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D3" w:rsidRPr="002B1AB7" w:rsidRDefault="00EB274A" w:rsidP="002B1AB7">
      <w:pPr>
        <w:pStyle w:val="a3"/>
        <w:ind w:left="0" w:firstLine="0"/>
        <w:contextualSpacing/>
        <w:jc w:val="center"/>
        <w:rPr>
          <w:sz w:val="16"/>
          <w:szCs w:val="16"/>
        </w:rPr>
      </w:pPr>
      <w:r>
        <w:rPr>
          <w:noProof/>
          <w:sz w:val="16"/>
          <w:szCs w:val="16"/>
          <w:lang w:eastAsia="ru-RU"/>
        </w:rPr>
        <w:drawing>
          <wp:inline distT="0" distB="0" distL="0" distR="0">
            <wp:extent cx="6791325" cy="76390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2723b2a7fd8170c55ef879bee7a9598-V.jpg"/>
                    <pic:cNvPicPr/>
                  </pic:nvPicPr>
                  <pic:blipFill rotWithShape="1">
                    <a:blip r:embed="rId7">
                      <a:extLst>
                        <a:ext uri="{28A0092B-C50C-407E-A947-70E740481C1C}">
                          <a14:useLocalDpi xmlns:a14="http://schemas.microsoft.com/office/drawing/2010/main" val="0"/>
                        </a:ext>
                      </a:extLst>
                    </a:blip>
                    <a:srcRect t="2568" r="2445" b="15064"/>
                    <a:stretch/>
                  </pic:blipFill>
                  <pic:spPr bwMode="auto">
                    <a:xfrm>
                      <a:off x="0" y="0"/>
                      <a:ext cx="6791325" cy="7639050"/>
                    </a:xfrm>
                    <a:prstGeom prst="rect">
                      <a:avLst/>
                    </a:prstGeom>
                    <a:ln>
                      <a:noFill/>
                    </a:ln>
                    <a:extLst>
                      <a:ext uri="{53640926-AAD7-44D8-BBD7-CCE9431645EC}">
                        <a14:shadowObscured xmlns:a14="http://schemas.microsoft.com/office/drawing/2010/main"/>
                      </a:ext>
                    </a:extLst>
                  </pic:spPr>
                </pic:pic>
              </a:graphicData>
            </a:graphic>
          </wp:inline>
        </w:drawing>
      </w:r>
    </w:p>
    <w:p w:rsidR="006B7ED3" w:rsidRPr="002B1AB7" w:rsidRDefault="006B7ED3" w:rsidP="002B1AB7">
      <w:pPr>
        <w:contextualSpacing/>
        <w:rPr>
          <w:sz w:val="16"/>
          <w:szCs w:val="16"/>
        </w:rPr>
      </w:pPr>
    </w:p>
    <w:p w:rsidR="006B7ED3" w:rsidRPr="002B1AB7" w:rsidRDefault="006B7ED3" w:rsidP="002B1AB7">
      <w:pPr>
        <w:contextualSpacing/>
        <w:rPr>
          <w:sz w:val="16"/>
          <w:szCs w:val="16"/>
        </w:rPr>
      </w:pPr>
    </w:p>
    <w:p w:rsidR="006B7ED3" w:rsidRPr="002B1AB7" w:rsidRDefault="006B7ED3" w:rsidP="002B1AB7">
      <w:pPr>
        <w:contextualSpacing/>
        <w:rPr>
          <w:sz w:val="16"/>
          <w:szCs w:val="16"/>
        </w:rPr>
      </w:pPr>
    </w:p>
    <w:p w:rsidR="006B7ED3" w:rsidRPr="002B1AB7" w:rsidRDefault="006B7ED3" w:rsidP="002B1AB7">
      <w:pPr>
        <w:contextualSpacing/>
        <w:jc w:val="center"/>
        <w:rPr>
          <w:b/>
          <w:sz w:val="16"/>
          <w:szCs w:val="16"/>
        </w:rPr>
      </w:pPr>
      <w:r w:rsidRPr="002B1AB7">
        <w:rPr>
          <w:b/>
          <w:sz w:val="16"/>
          <w:szCs w:val="16"/>
        </w:rPr>
        <w:t>ИВАНОВО 2023</w:t>
      </w:r>
    </w:p>
    <w:p w:rsidR="00451681" w:rsidRPr="002B1AB7" w:rsidRDefault="006B7ED3" w:rsidP="002B1AB7">
      <w:pPr>
        <w:tabs>
          <w:tab w:val="center" w:pos="5481"/>
        </w:tabs>
        <w:contextualSpacing/>
        <w:rPr>
          <w:sz w:val="16"/>
          <w:szCs w:val="16"/>
        </w:rPr>
        <w:sectPr w:rsidR="00451681" w:rsidRPr="002B1AB7" w:rsidSect="00451681">
          <w:type w:val="continuous"/>
          <w:pgSz w:w="11910" w:h="16840"/>
          <w:pgMar w:top="709" w:right="380" w:bottom="280" w:left="567" w:header="720" w:footer="720" w:gutter="0"/>
          <w:cols w:space="720"/>
        </w:sectPr>
      </w:pPr>
      <w:r w:rsidRPr="002B1AB7">
        <w:rPr>
          <w:sz w:val="16"/>
          <w:szCs w:val="16"/>
        </w:rPr>
        <w:tab/>
      </w:r>
      <w:bookmarkStart w:id="0" w:name="_GoBack"/>
      <w:bookmarkEnd w:id="0"/>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7"/>
        <w:gridCol w:w="8075"/>
        <w:gridCol w:w="862"/>
      </w:tblGrid>
      <w:tr w:rsidR="00451681" w:rsidRPr="002B1AB7" w:rsidTr="00BE1E4B">
        <w:trPr>
          <w:trHeight w:val="329"/>
        </w:trPr>
        <w:tc>
          <w:tcPr>
            <w:tcW w:w="10114" w:type="dxa"/>
            <w:gridSpan w:val="3"/>
          </w:tcPr>
          <w:p w:rsidR="00451681" w:rsidRPr="002B1AB7" w:rsidRDefault="00451681" w:rsidP="002B1AB7">
            <w:pPr>
              <w:pStyle w:val="TableParagraph"/>
              <w:contextualSpacing/>
              <w:rPr>
                <w:b/>
                <w:sz w:val="16"/>
                <w:szCs w:val="16"/>
              </w:rPr>
            </w:pPr>
            <w:r w:rsidRPr="002B1AB7">
              <w:rPr>
                <w:b/>
                <w:sz w:val="16"/>
                <w:szCs w:val="16"/>
              </w:rPr>
              <w:lastRenderedPageBreak/>
              <w:t>Содержание</w:t>
            </w:r>
          </w:p>
        </w:tc>
      </w:tr>
      <w:tr w:rsidR="00451681" w:rsidRPr="002B1AB7" w:rsidTr="00BE1E4B">
        <w:trPr>
          <w:trHeight w:val="319"/>
        </w:trPr>
        <w:tc>
          <w:tcPr>
            <w:tcW w:w="1177" w:type="dxa"/>
          </w:tcPr>
          <w:p w:rsidR="00451681" w:rsidRPr="002B1AB7" w:rsidRDefault="00451681" w:rsidP="002B1AB7">
            <w:pPr>
              <w:pStyle w:val="TableParagraph"/>
              <w:ind w:left="88" w:right="77"/>
              <w:contextualSpacing/>
              <w:jc w:val="center"/>
              <w:rPr>
                <w:b/>
                <w:sz w:val="16"/>
                <w:szCs w:val="16"/>
              </w:rPr>
            </w:pPr>
            <w:r w:rsidRPr="002B1AB7">
              <w:rPr>
                <w:b/>
                <w:sz w:val="16"/>
                <w:szCs w:val="16"/>
              </w:rPr>
              <w:t>I.</w:t>
            </w:r>
          </w:p>
        </w:tc>
        <w:tc>
          <w:tcPr>
            <w:tcW w:w="8075" w:type="dxa"/>
          </w:tcPr>
          <w:p w:rsidR="00451681" w:rsidRPr="002B1AB7" w:rsidRDefault="00451681" w:rsidP="002B1AB7">
            <w:pPr>
              <w:pStyle w:val="TableParagraph"/>
              <w:ind w:left="105"/>
              <w:contextualSpacing/>
              <w:rPr>
                <w:b/>
                <w:sz w:val="16"/>
                <w:szCs w:val="16"/>
              </w:rPr>
            </w:pPr>
            <w:r w:rsidRPr="002B1AB7">
              <w:rPr>
                <w:b/>
                <w:sz w:val="16"/>
                <w:szCs w:val="16"/>
              </w:rPr>
              <w:t>Целевой</w:t>
            </w:r>
            <w:r w:rsidRPr="002B1AB7">
              <w:rPr>
                <w:b/>
                <w:spacing w:val="-3"/>
                <w:sz w:val="16"/>
                <w:szCs w:val="16"/>
              </w:rPr>
              <w:t xml:space="preserve"> </w:t>
            </w:r>
            <w:r w:rsidRPr="002B1AB7">
              <w:rPr>
                <w:b/>
                <w:sz w:val="16"/>
                <w:szCs w:val="16"/>
              </w:rPr>
              <w:t>раздел</w:t>
            </w:r>
          </w:p>
        </w:tc>
        <w:tc>
          <w:tcPr>
            <w:tcW w:w="862" w:type="dxa"/>
          </w:tcPr>
          <w:p w:rsidR="00451681" w:rsidRPr="002B1AB7" w:rsidRDefault="00451681" w:rsidP="002B1AB7">
            <w:pPr>
              <w:pStyle w:val="TableParagraph"/>
              <w:ind w:left="8"/>
              <w:contextualSpacing/>
              <w:jc w:val="center"/>
              <w:rPr>
                <w:sz w:val="16"/>
                <w:szCs w:val="16"/>
              </w:rPr>
            </w:pPr>
            <w:r w:rsidRPr="002B1AB7">
              <w:rPr>
                <w:sz w:val="16"/>
                <w:szCs w:val="16"/>
              </w:rPr>
              <w:t>4</w:t>
            </w:r>
          </w:p>
        </w:tc>
      </w:tr>
      <w:tr w:rsidR="00451681" w:rsidRPr="002B1AB7" w:rsidTr="00BE1E4B">
        <w:trPr>
          <w:trHeight w:val="319"/>
        </w:trPr>
        <w:tc>
          <w:tcPr>
            <w:tcW w:w="1177" w:type="dxa"/>
          </w:tcPr>
          <w:p w:rsidR="00451681" w:rsidRPr="002B1AB7" w:rsidRDefault="00451681" w:rsidP="002B1AB7">
            <w:pPr>
              <w:pStyle w:val="TableParagraph"/>
              <w:ind w:left="88" w:right="77"/>
              <w:contextualSpacing/>
              <w:jc w:val="center"/>
              <w:rPr>
                <w:b/>
                <w:sz w:val="16"/>
                <w:szCs w:val="16"/>
              </w:rPr>
            </w:pPr>
            <w:r w:rsidRPr="002B1AB7">
              <w:rPr>
                <w:b/>
                <w:sz w:val="16"/>
                <w:szCs w:val="16"/>
              </w:rPr>
              <w:t>1.1.</w:t>
            </w:r>
          </w:p>
        </w:tc>
        <w:tc>
          <w:tcPr>
            <w:tcW w:w="8075" w:type="dxa"/>
          </w:tcPr>
          <w:p w:rsidR="00451681" w:rsidRPr="002B1AB7" w:rsidRDefault="00451681" w:rsidP="002B1AB7">
            <w:pPr>
              <w:pStyle w:val="TableParagraph"/>
              <w:ind w:left="105"/>
              <w:contextualSpacing/>
              <w:rPr>
                <w:b/>
                <w:sz w:val="16"/>
                <w:szCs w:val="16"/>
              </w:rPr>
            </w:pPr>
            <w:r w:rsidRPr="002B1AB7">
              <w:rPr>
                <w:b/>
                <w:sz w:val="16"/>
                <w:szCs w:val="16"/>
              </w:rPr>
              <w:t>Обязательная</w:t>
            </w:r>
            <w:r w:rsidRPr="002B1AB7">
              <w:rPr>
                <w:b/>
                <w:spacing w:val="-5"/>
                <w:sz w:val="16"/>
                <w:szCs w:val="16"/>
              </w:rPr>
              <w:t xml:space="preserve"> </w:t>
            </w:r>
            <w:r w:rsidRPr="002B1AB7">
              <w:rPr>
                <w:b/>
                <w:sz w:val="16"/>
                <w:szCs w:val="16"/>
              </w:rPr>
              <w:t>часть</w:t>
            </w:r>
          </w:p>
        </w:tc>
        <w:tc>
          <w:tcPr>
            <w:tcW w:w="862" w:type="dxa"/>
          </w:tcPr>
          <w:p w:rsidR="00451681" w:rsidRPr="002B1AB7" w:rsidRDefault="00451681" w:rsidP="002B1AB7">
            <w:pPr>
              <w:pStyle w:val="TableParagraph"/>
              <w:ind w:left="8"/>
              <w:contextualSpacing/>
              <w:jc w:val="center"/>
              <w:rPr>
                <w:sz w:val="16"/>
                <w:szCs w:val="16"/>
              </w:rPr>
            </w:pPr>
            <w:r w:rsidRPr="002B1AB7">
              <w:rPr>
                <w:sz w:val="16"/>
                <w:szCs w:val="16"/>
              </w:rPr>
              <w:t>4</w:t>
            </w:r>
          </w:p>
        </w:tc>
      </w:tr>
      <w:tr w:rsidR="00451681" w:rsidRPr="002B1AB7" w:rsidTr="00BE1E4B">
        <w:trPr>
          <w:trHeight w:val="320"/>
        </w:trPr>
        <w:tc>
          <w:tcPr>
            <w:tcW w:w="1177" w:type="dxa"/>
          </w:tcPr>
          <w:p w:rsidR="00451681" w:rsidRPr="002B1AB7" w:rsidRDefault="00451681" w:rsidP="002B1AB7">
            <w:pPr>
              <w:pStyle w:val="TableParagraph"/>
              <w:ind w:left="87" w:right="78"/>
              <w:contextualSpacing/>
              <w:jc w:val="center"/>
              <w:rPr>
                <w:sz w:val="16"/>
                <w:szCs w:val="16"/>
              </w:rPr>
            </w:pPr>
            <w:r w:rsidRPr="002B1AB7">
              <w:rPr>
                <w:sz w:val="16"/>
                <w:szCs w:val="16"/>
              </w:rPr>
              <w:t>1.1.1.</w:t>
            </w:r>
          </w:p>
        </w:tc>
        <w:tc>
          <w:tcPr>
            <w:tcW w:w="8075" w:type="dxa"/>
          </w:tcPr>
          <w:p w:rsidR="00451681" w:rsidRPr="002B1AB7" w:rsidRDefault="00451681" w:rsidP="002B1AB7">
            <w:pPr>
              <w:pStyle w:val="TableParagraph"/>
              <w:ind w:left="105"/>
              <w:contextualSpacing/>
              <w:rPr>
                <w:sz w:val="16"/>
                <w:szCs w:val="16"/>
              </w:rPr>
            </w:pPr>
            <w:r w:rsidRPr="002B1AB7">
              <w:rPr>
                <w:sz w:val="16"/>
                <w:szCs w:val="16"/>
              </w:rPr>
              <w:t>Пояснительная</w:t>
            </w:r>
            <w:r w:rsidRPr="002B1AB7">
              <w:rPr>
                <w:spacing w:val="-3"/>
                <w:sz w:val="16"/>
                <w:szCs w:val="16"/>
              </w:rPr>
              <w:t xml:space="preserve"> </w:t>
            </w:r>
            <w:r w:rsidRPr="002B1AB7">
              <w:rPr>
                <w:sz w:val="16"/>
                <w:szCs w:val="16"/>
              </w:rPr>
              <w:t>записка</w:t>
            </w:r>
          </w:p>
        </w:tc>
        <w:tc>
          <w:tcPr>
            <w:tcW w:w="862" w:type="dxa"/>
          </w:tcPr>
          <w:p w:rsidR="00451681" w:rsidRPr="002B1AB7" w:rsidRDefault="00451681" w:rsidP="002B1AB7">
            <w:pPr>
              <w:pStyle w:val="TableParagraph"/>
              <w:ind w:left="8"/>
              <w:contextualSpacing/>
              <w:jc w:val="center"/>
              <w:rPr>
                <w:sz w:val="16"/>
                <w:szCs w:val="16"/>
              </w:rPr>
            </w:pPr>
            <w:r w:rsidRPr="002B1AB7">
              <w:rPr>
                <w:sz w:val="16"/>
                <w:szCs w:val="16"/>
              </w:rPr>
              <w:t>4</w:t>
            </w:r>
          </w:p>
        </w:tc>
      </w:tr>
      <w:tr w:rsidR="00451681" w:rsidRPr="002B1AB7" w:rsidTr="00BE1E4B">
        <w:trPr>
          <w:trHeight w:val="319"/>
        </w:trPr>
        <w:tc>
          <w:tcPr>
            <w:tcW w:w="1177" w:type="dxa"/>
          </w:tcPr>
          <w:p w:rsidR="00451681" w:rsidRPr="002B1AB7" w:rsidRDefault="00451681" w:rsidP="002B1AB7">
            <w:pPr>
              <w:pStyle w:val="TableParagraph"/>
              <w:ind w:left="87" w:right="78"/>
              <w:contextualSpacing/>
              <w:jc w:val="center"/>
              <w:rPr>
                <w:sz w:val="16"/>
                <w:szCs w:val="16"/>
              </w:rPr>
            </w:pPr>
            <w:r w:rsidRPr="002B1AB7">
              <w:rPr>
                <w:sz w:val="16"/>
                <w:szCs w:val="16"/>
              </w:rPr>
              <w:t>а)</w:t>
            </w:r>
          </w:p>
        </w:tc>
        <w:tc>
          <w:tcPr>
            <w:tcW w:w="8075" w:type="dxa"/>
          </w:tcPr>
          <w:p w:rsidR="00451681" w:rsidRPr="002B1AB7" w:rsidRDefault="00451681" w:rsidP="002B1AB7">
            <w:pPr>
              <w:pStyle w:val="TableParagraph"/>
              <w:ind w:left="105"/>
              <w:contextualSpacing/>
              <w:rPr>
                <w:sz w:val="16"/>
                <w:szCs w:val="16"/>
              </w:rPr>
            </w:pPr>
            <w:r w:rsidRPr="002B1AB7">
              <w:rPr>
                <w:sz w:val="16"/>
                <w:szCs w:val="16"/>
              </w:rPr>
              <w:t>Цели</w:t>
            </w:r>
            <w:r w:rsidRPr="002B1AB7">
              <w:rPr>
                <w:spacing w:val="-2"/>
                <w:sz w:val="16"/>
                <w:szCs w:val="16"/>
              </w:rPr>
              <w:t xml:space="preserve"> </w:t>
            </w:r>
            <w:r w:rsidRPr="002B1AB7">
              <w:rPr>
                <w:sz w:val="16"/>
                <w:szCs w:val="16"/>
              </w:rPr>
              <w:t>и</w:t>
            </w:r>
            <w:r w:rsidRPr="002B1AB7">
              <w:rPr>
                <w:spacing w:val="-2"/>
                <w:sz w:val="16"/>
                <w:szCs w:val="16"/>
              </w:rPr>
              <w:t xml:space="preserve"> </w:t>
            </w:r>
            <w:r w:rsidRPr="002B1AB7">
              <w:rPr>
                <w:sz w:val="16"/>
                <w:szCs w:val="16"/>
              </w:rPr>
              <w:t>задачи</w:t>
            </w:r>
            <w:r w:rsidRPr="002B1AB7">
              <w:rPr>
                <w:spacing w:val="-3"/>
                <w:sz w:val="16"/>
                <w:szCs w:val="16"/>
              </w:rPr>
              <w:t xml:space="preserve"> </w:t>
            </w:r>
            <w:r w:rsidRPr="002B1AB7">
              <w:rPr>
                <w:sz w:val="16"/>
                <w:szCs w:val="16"/>
              </w:rPr>
              <w:t>реализации</w:t>
            </w:r>
            <w:r w:rsidRPr="002B1AB7">
              <w:rPr>
                <w:spacing w:val="-2"/>
                <w:sz w:val="16"/>
                <w:szCs w:val="16"/>
              </w:rPr>
              <w:t xml:space="preserve"> </w:t>
            </w:r>
            <w:r w:rsidRPr="002B1AB7">
              <w:rPr>
                <w:sz w:val="16"/>
                <w:szCs w:val="16"/>
              </w:rPr>
              <w:t>Программы</w:t>
            </w:r>
          </w:p>
        </w:tc>
        <w:tc>
          <w:tcPr>
            <w:tcW w:w="862" w:type="dxa"/>
          </w:tcPr>
          <w:p w:rsidR="00451681" w:rsidRPr="002B1AB7" w:rsidRDefault="00451681" w:rsidP="002B1AB7">
            <w:pPr>
              <w:pStyle w:val="TableParagraph"/>
              <w:ind w:left="8"/>
              <w:contextualSpacing/>
              <w:jc w:val="center"/>
              <w:rPr>
                <w:sz w:val="16"/>
                <w:szCs w:val="16"/>
              </w:rPr>
            </w:pPr>
            <w:r w:rsidRPr="002B1AB7">
              <w:rPr>
                <w:sz w:val="16"/>
                <w:szCs w:val="16"/>
              </w:rPr>
              <w:t>5</w:t>
            </w:r>
          </w:p>
        </w:tc>
      </w:tr>
      <w:tr w:rsidR="00451681" w:rsidRPr="002B1AB7" w:rsidTr="00BE1E4B">
        <w:trPr>
          <w:trHeight w:val="320"/>
        </w:trPr>
        <w:tc>
          <w:tcPr>
            <w:tcW w:w="1177" w:type="dxa"/>
          </w:tcPr>
          <w:p w:rsidR="00451681" w:rsidRPr="002B1AB7" w:rsidRDefault="00451681" w:rsidP="002B1AB7">
            <w:pPr>
              <w:pStyle w:val="TableParagraph"/>
              <w:ind w:left="88" w:right="78"/>
              <w:contextualSpacing/>
              <w:jc w:val="center"/>
              <w:rPr>
                <w:sz w:val="16"/>
                <w:szCs w:val="16"/>
              </w:rPr>
            </w:pPr>
            <w:r w:rsidRPr="002B1AB7">
              <w:rPr>
                <w:sz w:val="16"/>
                <w:szCs w:val="16"/>
              </w:rPr>
              <w:t>б)</w:t>
            </w:r>
          </w:p>
        </w:tc>
        <w:tc>
          <w:tcPr>
            <w:tcW w:w="8075" w:type="dxa"/>
          </w:tcPr>
          <w:p w:rsidR="00451681" w:rsidRPr="002B1AB7" w:rsidRDefault="00451681" w:rsidP="002B1AB7">
            <w:pPr>
              <w:pStyle w:val="TableParagraph"/>
              <w:ind w:left="105"/>
              <w:contextualSpacing/>
              <w:rPr>
                <w:sz w:val="16"/>
                <w:szCs w:val="16"/>
              </w:rPr>
            </w:pPr>
            <w:r w:rsidRPr="002B1AB7">
              <w:rPr>
                <w:sz w:val="16"/>
                <w:szCs w:val="16"/>
              </w:rPr>
              <w:t>Принципы</w:t>
            </w:r>
            <w:r w:rsidRPr="002B1AB7">
              <w:rPr>
                <w:spacing w:val="-4"/>
                <w:sz w:val="16"/>
                <w:szCs w:val="16"/>
              </w:rPr>
              <w:t xml:space="preserve"> </w:t>
            </w:r>
            <w:r w:rsidRPr="002B1AB7">
              <w:rPr>
                <w:sz w:val="16"/>
                <w:szCs w:val="16"/>
              </w:rPr>
              <w:t>и</w:t>
            </w:r>
            <w:r w:rsidRPr="002B1AB7">
              <w:rPr>
                <w:spacing w:val="-6"/>
                <w:sz w:val="16"/>
                <w:szCs w:val="16"/>
              </w:rPr>
              <w:t xml:space="preserve"> </w:t>
            </w:r>
            <w:r w:rsidRPr="002B1AB7">
              <w:rPr>
                <w:sz w:val="16"/>
                <w:szCs w:val="16"/>
              </w:rPr>
              <w:t>подходы</w:t>
            </w:r>
            <w:r w:rsidRPr="002B1AB7">
              <w:rPr>
                <w:spacing w:val="-3"/>
                <w:sz w:val="16"/>
                <w:szCs w:val="16"/>
              </w:rPr>
              <w:t xml:space="preserve"> </w:t>
            </w:r>
            <w:r w:rsidRPr="002B1AB7">
              <w:rPr>
                <w:sz w:val="16"/>
                <w:szCs w:val="16"/>
              </w:rPr>
              <w:t>к</w:t>
            </w:r>
            <w:r w:rsidRPr="002B1AB7">
              <w:rPr>
                <w:spacing w:val="-4"/>
                <w:sz w:val="16"/>
                <w:szCs w:val="16"/>
              </w:rPr>
              <w:t xml:space="preserve"> </w:t>
            </w:r>
            <w:r w:rsidRPr="002B1AB7">
              <w:rPr>
                <w:sz w:val="16"/>
                <w:szCs w:val="16"/>
              </w:rPr>
              <w:t>формированию</w:t>
            </w:r>
            <w:r w:rsidRPr="002B1AB7">
              <w:rPr>
                <w:spacing w:val="-4"/>
                <w:sz w:val="16"/>
                <w:szCs w:val="16"/>
              </w:rPr>
              <w:t xml:space="preserve"> </w:t>
            </w:r>
            <w:r w:rsidRPr="002B1AB7">
              <w:rPr>
                <w:sz w:val="16"/>
                <w:szCs w:val="16"/>
              </w:rPr>
              <w:t>Программы</w:t>
            </w:r>
          </w:p>
        </w:tc>
        <w:tc>
          <w:tcPr>
            <w:tcW w:w="862" w:type="dxa"/>
          </w:tcPr>
          <w:p w:rsidR="00451681" w:rsidRPr="002B1AB7" w:rsidRDefault="00451681" w:rsidP="002B1AB7">
            <w:pPr>
              <w:pStyle w:val="TableParagraph"/>
              <w:ind w:left="8"/>
              <w:contextualSpacing/>
              <w:jc w:val="center"/>
              <w:rPr>
                <w:sz w:val="16"/>
                <w:szCs w:val="16"/>
              </w:rPr>
            </w:pPr>
            <w:r w:rsidRPr="002B1AB7">
              <w:rPr>
                <w:sz w:val="16"/>
                <w:szCs w:val="16"/>
              </w:rPr>
              <w:t>7</w:t>
            </w:r>
          </w:p>
        </w:tc>
      </w:tr>
      <w:tr w:rsidR="00451681" w:rsidRPr="002B1AB7" w:rsidTr="00BE1E4B">
        <w:trPr>
          <w:trHeight w:val="638"/>
        </w:trPr>
        <w:tc>
          <w:tcPr>
            <w:tcW w:w="1177" w:type="dxa"/>
          </w:tcPr>
          <w:p w:rsidR="00451681" w:rsidRPr="002B1AB7" w:rsidRDefault="00451681" w:rsidP="002B1AB7">
            <w:pPr>
              <w:pStyle w:val="TableParagraph"/>
              <w:ind w:left="84" w:right="78"/>
              <w:contextualSpacing/>
              <w:jc w:val="center"/>
              <w:rPr>
                <w:sz w:val="16"/>
                <w:szCs w:val="16"/>
              </w:rPr>
            </w:pPr>
            <w:r w:rsidRPr="002B1AB7">
              <w:rPr>
                <w:sz w:val="16"/>
                <w:szCs w:val="16"/>
              </w:rPr>
              <w:t>в)</w:t>
            </w:r>
          </w:p>
        </w:tc>
        <w:tc>
          <w:tcPr>
            <w:tcW w:w="8075" w:type="dxa"/>
          </w:tcPr>
          <w:p w:rsidR="00451681" w:rsidRPr="002B1AB7" w:rsidRDefault="00451681" w:rsidP="002B1AB7">
            <w:pPr>
              <w:pStyle w:val="TableParagraph"/>
              <w:ind w:left="105"/>
              <w:contextualSpacing/>
              <w:rPr>
                <w:sz w:val="16"/>
                <w:szCs w:val="16"/>
              </w:rPr>
            </w:pPr>
            <w:r w:rsidRPr="002B1AB7">
              <w:rPr>
                <w:sz w:val="16"/>
                <w:szCs w:val="16"/>
              </w:rPr>
              <w:t>Характеристики</w:t>
            </w:r>
            <w:r w:rsidRPr="002B1AB7">
              <w:rPr>
                <w:spacing w:val="-5"/>
                <w:sz w:val="16"/>
                <w:szCs w:val="16"/>
              </w:rPr>
              <w:t xml:space="preserve"> </w:t>
            </w:r>
            <w:r w:rsidRPr="002B1AB7">
              <w:rPr>
                <w:sz w:val="16"/>
                <w:szCs w:val="16"/>
              </w:rPr>
              <w:t>особенностей</w:t>
            </w:r>
            <w:r w:rsidRPr="002B1AB7">
              <w:rPr>
                <w:spacing w:val="-2"/>
                <w:sz w:val="16"/>
                <w:szCs w:val="16"/>
              </w:rPr>
              <w:t xml:space="preserve"> </w:t>
            </w:r>
            <w:r w:rsidRPr="002B1AB7">
              <w:rPr>
                <w:sz w:val="16"/>
                <w:szCs w:val="16"/>
              </w:rPr>
              <w:t>развития</w:t>
            </w:r>
            <w:r w:rsidRPr="002B1AB7">
              <w:rPr>
                <w:spacing w:val="-2"/>
                <w:sz w:val="16"/>
                <w:szCs w:val="16"/>
              </w:rPr>
              <w:t xml:space="preserve"> </w:t>
            </w:r>
            <w:r w:rsidRPr="002B1AB7">
              <w:rPr>
                <w:sz w:val="16"/>
                <w:szCs w:val="16"/>
              </w:rPr>
              <w:t>детей</w:t>
            </w:r>
            <w:r w:rsidRPr="002B1AB7">
              <w:rPr>
                <w:spacing w:val="-2"/>
                <w:sz w:val="16"/>
                <w:szCs w:val="16"/>
              </w:rPr>
              <w:t xml:space="preserve"> </w:t>
            </w:r>
            <w:r w:rsidRPr="002B1AB7">
              <w:rPr>
                <w:sz w:val="16"/>
                <w:szCs w:val="16"/>
              </w:rPr>
              <w:t>раннего</w:t>
            </w:r>
            <w:r w:rsidRPr="002B1AB7">
              <w:rPr>
                <w:spacing w:val="-4"/>
                <w:sz w:val="16"/>
                <w:szCs w:val="16"/>
              </w:rPr>
              <w:t xml:space="preserve"> </w:t>
            </w:r>
            <w:r w:rsidRPr="002B1AB7">
              <w:rPr>
                <w:sz w:val="16"/>
                <w:szCs w:val="16"/>
              </w:rPr>
              <w:t>и</w:t>
            </w:r>
          </w:p>
          <w:p w:rsidR="00451681" w:rsidRPr="002B1AB7" w:rsidRDefault="00451681" w:rsidP="002B1AB7">
            <w:pPr>
              <w:pStyle w:val="TableParagraph"/>
              <w:spacing w:before="47"/>
              <w:ind w:left="105"/>
              <w:contextualSpacing/>
              <w:rPr>
                <w:sz w:val="16"/>
                <w:szCs w:val="16"/>
              </w:rPr>
            </w:pPr>
            <w:r w:rsidRPr="002B1AB7">
              <w:rPr>
                <w:sz w:val="16"/>
                <w:szCs w:val="16"/>
              </w:rPr>
              <w:t>дошкольного</w:t>
            </w:r>
            <w:r w:rsidRPr="002B1AB7">
              <w:rPr>
                <w:spacing w:val="-4"/>
                <w:sz w:val="16"/>
                <w:szCs w:val="16"/>
              </w:rPr>
              <w:t xml:space="preserve"> </w:t>
            </w:r>
            <w:r w:rsidRPr="002B1AB7">
              <w:rPr>
                <w:sz w:val="16"/>
                <w:szCs w:val="16"/>
              </w:rPr>
              <w:t>возраста</w:t>
            </w:r>
          </w:p>
        </w:tc>
        <w:tc>
          <w:tcPr>
            <w:tcW w:w="862" w:type="dxa"/>
          </w:tcPr>
          <w:p w:rsidR="00451681" w:rsidRPr="002B1AB7" w:rsidRDefault="00451681" w:rsidP="002B1AB7">
            <w:pPr>
              <w:pStyle w:val="TableParagraph"/>
              <w:ind w:left="8"/>
              <w:contextualSpacing/>
              <w:jc w:val="center"/>
              <w:rPr>
                <w:sz w:val="16"/>
                <w:szCs w:val="16"/>
              </w:rPr>
            </w:pPr>
            <w:r w:rsidRPr="002B1AB7">
              <w:rPr>
                <w:sz w:val="16"/>
                <w:szCs w:val="16"/>
              </w:rPr>
              <w:t>8</w:t>
            </w:r>
          </w:p>
        </w:tc>
      </w:tr>
      <w:tr w:rsidR="00451681" w:rsidRPr="002B1AB7" w:rsidTr="00BE1E4B">
        <w:trPr>
          <w:trHeight w:val="320"/>
        </w:trPr>
        <w:tc>
          <w:tcPr>
            <w:tcW w:w="1177" w:type="dxa"/>
          </w:tcPr>
          <w:p w:rsidR="00451681" w:rsidRPr="002B1AB7" w:rsidRDefault="00451681" w:rsidP="002B1AB7">
            <w:pPr>
              <w:pStyle w:val="TableParagraph"/>
              <w:ind w:left="88" w:right="77"/>
              <w:contextualSpacing/>
              <w:jc w:val="center"/>
              <w:rPr>
                <w:sz w:val="16"/>
                <w:szCs w:val="16"/>
              </w:rPr>
            </w:pPr>
            <w:r w:rsidRPr="002B1AB7">
              <w:rPr>
                <w:sz w:val="16"/>
                <w:szCs w:val="16"/>
              </w:rPr>
              <w:t>1.1.2.</w:t>
            </w:r>
          </w:p>
        </w:tc>
        <w:tc>
          <w:tcPr>
            <w:tcW w:w="8075" w:type="dxa"/>
          </w:tcPr>
          <w:p w:rsidR="00451681" w:rsidRPr="002B1AB7" w:rsidRDefault="00451681" w:rsidP="002B1AB7">
            <w:pPr>
              <w:pStyle w:val="TableParagraph"/>
              <w:ind w:left="105"/>
              <w:contextualSpacing/>
              <w:rPr>
                <w:sz w:val="16"/>
                <w:szCs w:val="16"/>
              </w:rPr>
            </w:pPr>
            <w:r w:rsidRPr="002B1AB7">
              <w:rPr>
                <w:sz w:val="16"/>
                <w:szCs w:val="16"/>
              </w:rPr>
              <w:t>Планируемые</w:t>
            </w:r>
            <w:r w:rsidRPr="002B1AB7">
              <w:rPr>
                <w:spacing w:val="-4"/>
                <w:sz w:val="16"/>
                <w:szCs w:val="16"/>
              </w:rPr>
              <w:t xml:space="preserve"> </w:t>
            </w:r>
            <w:r w:rsidRPr="002B1AB7">
              <w:rPr>
                <w:sz w:val="16"/>
                <w:szCs w:val="16"/>
              </w:rPr>
              <w:t>результаты</w:t>
            </w:r>
            <w:r w:rsidRPr="002B1AB7">
              <w:rPr>
                <w:spacing w:val="-1"/>
                <w:sz w:val="16"/>
                <w:szCs w:val="16"/>
              </w:rPr>
              <w:t xml:space="preserve"> </w:t>
            </w:r>
            <w:r w:rsidRPr="002B1AB7">
              <w:rPr>
                <w:sz w:val="16"/>
                <w:szCs w:val="16"/>
              </w:rPr>
              <w:t>реализации</w:t>
            </w:r>
            <w:r w:rsidRPr="002B1AB7">
              <w:rPr>
                <w:spacing w:val="-3"/>
                <w:sz w:val="16"/>
                <w:szCs w:val="16"/>
              </w:rPr>
              <w:t xml:space="preserve"> </w:t>
            </w:r>
            <w:r w:rsidRPr="002B1AB7">
              <w:rPr>
                <w:sz w:val="16"/>
                <w:szCs w:val="16"/>
              </w:rPr>
              <w:t>Программы</w:t>
            </w:r>
          </w:p>
        </w:tc>
        <w:tc>
          <w:tcPr>
            <w:tcW w:w="862" w:type="dxa"/>
          </w:tcPr>
          <w:p w:rsidR="00451681" w:rsidRPr="002B1AB7" w:rsidRDefault="00451681" w:rsidP="002B1AB7">
            <w:pPr>
              <w:pStyle w:val="TableParagraph"/>
              <w:ind w:left="0" w:right="268"/>
              <w:contextualSpacing/>
              <w:jc w:val="right"/>
              <w:rPr>
                <w:sz w:val="16"/>
                <w:szCs w:val="16"/>
              </w:rPr>
            </w:pPr>
            <w:r w:rsidRPr="002B1AB7">
              <w:rPr>
                <w:sz w:val="16"/>
                <w:szCs w:val="16"/>
              </w:rPr>
              <w:t>30</w:t>
            </w:r>
          </w:p>
        </w:tc>
      </w:tr>
      <w:tr w:rsidR="00451681" w:rsidRPr="002B1AB7" w:rsidTr="00BE1E4B">
        <w:trPr>
          <w:trHeight w:val="640"/>
        </w:trPr>
        <w:tc>
          <w:tcPr>
            <w:tcW w:w="1177" w:type="dxa"/>
          </w:tcPr>
          <w:p w:rsidR="00451681" w:rsidRPr="002B1AB7" w:rsidRDefault="00451681" w:rsidP="002B1AB7">
            <w:pPr>
              <w:pStyle w:val="TableParagraph"/>
              <w:ind w:left="87" w:right="78"/>
              <w:contextualSpacing/>
              <w:jc w:val="center"/>
              <w:rPr>
                <w:sz w:val="16"/>
                <w:szCs w:val="16"/>
              </w:rPr>
            </w:pPr>
            <w:r w:rsidRPr="002B1AB7">
              <w:rPr>
                <w:sz w:val="16"/>
                <w:szCs w:val="16"/>
              </w:rPr>
              <w:t>1.1.3.</w:t>
            </w:r>
          </w:p>
        </w:tc>
        <w:tc>
          <w:tcPr>
            <w:tcW w:w="8075" w:type="dxa"/>
          </w:tcPr>
          <w:p w:rsidR="00451681" w:rsidRPr="002B1AB7" w:rsidRDefault="00451681" w:rsidP="002B1AB7">
            <w:pPr>
              <w:pStyle w:val="TableParagraph"/>
              <w:ind w:left="105"/>
              <w:contextualSpacing/>
              <w:rPr>
                <w:sz w:val="16"/>
                <w:szCs w:val="16"/>
              </w:rPr>
            </w:pPr>
            <w:r w:rsidRPr="002B1AB7">
              <w:rPr>
                <w:sz w:val="16"/>
                <w:szCs w:val="16"/>
              </w:rPr>
              <w:t>Педагогическая</w:t>
            </w:r>
            <w:r w:rsidRPr="002B1AB7">
              <w:rPr>
                <w:spacing w:val="-5"/>
                <w:sz w:val="16"/>
                <w:szCs w:val="16"/>
              </w:rPr>
              <w:t xml:space="preserve"> </w:t>
            </w:r>
            <w:r w:rsidRPr="002B1AB7">
              <w:rPr>
                <w:sz w:val="16"/>
                <w:szCs w:val="16"/>
              </w:rPr>
              <w:t>диагностика</w:t>
            </w:r>
            <w:r w:rsidRPr="002B1AB7">
              <w:rPr>
                <w:spacing w:val="-5"/>
                <w:sz w:val="16"/>
                <w:szCs w:val="16"/>
              </w:rPr>
              <w:t xml:space="preserve"> </w:t>
            </w:r>
            <w:r w:rsidRPr="002B1AB7">
              <w:rPr>
                <w:sz w:val="16"/>
                <w:szCs w:val="16"/>
              </w:rPr>
              <w:t>достижения</w:t>
            </w:r>
            <w:r w:rsidRPr="002B1AB7">
              <w:rPr>
                <w:spacing w:val="-5"/>
                <w:sz w:val="16"/>
                <w:szCs w:val="16"/>
              </w:rPr>
              <w:t xml:space="preserve"> </w:t>
            </w:r>
            <w:r w:rsidRPr="002B1AB7">
              <w:rPr>
                <w:sz w:val="16"/>
                <w:szCs w:val="16"/>
              </w:rPr>
              <w:t>планируемых</w:t>
            </w:r>
          </w:p>
          <w:p w:rsidR="00451681" w:rsidRPr="002B1AB7" w:rsidRDefault="00451681" w:rsidP="002B1AB7">
            <w:pPr>
              <w:pStyle w:val="TableParagraph"/>
              <w:spacing w:before="47"/>
              <w:ind w:left="105"/>
              <w:contextualSpacing/>
              <w:rPr>
                <w:sz w:val="16"/>
                <w:szCs w:val="16"/>
              </w:rPr>
            </w:pPr>
            <w:r w:rsidRPr="002B1AB7">
              <w:rPr>
                <w:sz w:val="16"/>
                <w:szCs w:val="16"/>
              </w:rPr>
              <w:t>результатов</w:t>
            </w:r>
          </w:p>
        </w:tc>
        <w:tc>
          <w:tcPr>
            <w:tcW w:w="862" w:type="dxa"/>
          </w:tcPr>
          <w:p w:rsidR="00451681" w:rsidRPr="002B1AB7" w:rsidRDefault="00451681" w:rsidP="002B1AB7">
            <w:pPr>
              <w:pStyle w:val="TableParagraph"/>
              <w:ind w:left="0" w:right="268"/>
              <w:contextualSpacing/>
              <w:jc w:val="right"/>
              <w:rPr>
                <w:sz w:val="16"/>
                <w:szCs w:val="16"/>
              </w:rPr>
            </w:pPr>
            <w:r w:rsidRPr="002B1AB7">
              <w:rPr>
                <w:sz w:val="16"/>
                <w:szCs w:val="16"/>
              </w:rPr>
              <w:t>42</w:t>
            </w:r>
          </w:p>
        </w:tc>
      </w:tr>
      <w:tr w:rsidR="00451681" w:rsidRPr="002B1AB7" w:rsidTr="00BE1E4B">
        <w:trPr>
          <w:trHeight w:val="555"/>
        </w:trPr>
        <w:tc>
          <w:tcPr>
            <w:tcW w:w="1177" w:type="dxa"/>
          </w:tcPr>
          <w:p w:rsidR="00451681" w:rsidRPr="002B1AB7" w:rsidRDefault="00451681" w:rsidP="002B1AB7">
            <w:pPr>
              <w:pStyle w:val="TableParagraph"/>
              <w:ind w:left="88" w:right="76"/>
              <w:contextualSpacing/>
              <w:jc w:val="center"/>
              <w:rPr>
                <w:b/>
                <w:sz w:val="16"/>
                <w:szCs w:val="16"/>
              </w:rPr>
            </w:pPr>
            <w:r w:rsidRPr="002B1AB7">
              <w:rPr>
                <w:b/>
                <w:sz w:val="16"/>
                <w:szCs w:val="16"/>
              </w:rPr>
              <w:t>1.2.</w:t>
            </w:r>
          </w:p>
        </w:tc>
        <w:tc>
          <w:tcPr>
            <w:tcW w:w="8075" w:type="dxa"/>
          </w:tcPr>
          <w:p w:rsidR="00451681" w:rsidRPr="002B1AB7" w:rsidRDefault="00451681" w:rsidP="002B1AB7">
            <w:pPr>
              <w:pStyle w:val="TableParagraph"/>
              <w:ind w:left="105"/>
              <w:contextualSpacing/>
              <w:rPr>
                <w:b/>
                <w:sz w:val="16"/>
                <w:szCs w:val="16"/>
              </w:rPr>
            </w:pPr>
            <w:r w:rsidRPr="002B1AB7">
              <w:rPr>
                <w:b/>
                <w:sz w:val="16"/>
                <w:szCs w:val="16"/>
              </w:rPr>
              <w:t>Часть,</w:t>
            </w:r>
            <w:r w:rsidRPr="002B1AB7">
              <w:rPr>
                <w:b/>
                <w:spacing w:val="-6"/>
                <w:sz w:val="16"/>
                <w:szCs w:val="16"/>
              </w:rPr>
              <w:t xml:space="preserve"> </w:t>
            </w:r>
            <w:r w:rsidRPr="002B1AB7">
              <w:rPr>
                <w:b/>
                <w:sz w:val="16"/>
                <w:szCs w:val="16"/>
              </w:rPr>
              <w:t>формируемая</w:t>
            </w:r>
            <w:r w:rsidRPr="002B1AB7">
              <w:rPr>
                <w:b/>
                <w:spacing w:val="-6"/>
                <w:sz w:val="16"/>
                <w:szCs w:val="16"/>
              </w:rPr>
              <w:t xml:space="preserve"> </w:t>
            </w:r>
            <w:r w:rsidRPr="002B1AB7">
              <w:rPr>
                <w:b/>
                <w:sz w:val="16"/>
                <w:szCs w:val="16"/>
              </w:rPr>
              <w:t>участниками</w:t>
            </w:r>
            <w:r w:rsidRPr="002B1AB7">
              <w:rPr>
                <w:b/>
                <w:spacing w:val="-7"/>
                <w:sz w:val="16"/>
                <w:szCs w:val="16"/>
              </w:rPr>
              <w:t xml:space="preserve"> </w:t>
            </w:r>
            <w:r w:rsidRPr="002B1AB7">
              <w:rPr>
                <w:b/>
                <w:sz w:val="16"/>
                <w:szCs w:val="16"/>
              </w:rPr>
              <w:t>образовательных</w:t>
            </w:r>
          </w:p>
          <w:p w:rsidR="00451681" w:rsidRPr="002B1AB7" w:rsidRDefault="00451681" w:rsidP="002B1AB7">
            <w:pPr>
              <w:pStyle w:val="TableParagraph"/>
              <w:ind w:left="105"/>
              <w:contextualSpacing/>
              <w:rPr>
                <w:b/>
                <w:sz w:val="16"/>
                <w:szCs w:val="16"/>
              </w:rPr>
            </w:pPr>
            <w:r w:rsidRPr="002B1AB7">
              <w:rPr>
                <w:b/>
                <w:sz w:val="16"/>
                <w:szCs w:val="16"/>
              </w:rPr>
              <w:t>отношений</w:t>
            </w:r>
          </w:p>
        </w:tc>
        <w:tc>
          <w:tcPr>
            <w:tcW w:w="862" w:type="dxa"/>
          </w:tcPr>
          <w:p w:rsidR="00451681" w:rsidRPr="002B1AB7" w:rsidRDefault="00451681" w:rsidP="002B1AB7">
            <w:pPr>
              <w:pStyle w:val="TableParagraph"/>
              <w:ind w:left="0" w:right="269"/>
              <w:contextualSpacing/>
              <w:jc w:val="right"/>
              <w:rPr>
                <w:sz w:val="16"/>
                <w:szCs w:val="16"/>
              </w:rPr>
            </w:pPr>
            <w:r w:rsidRPr="002B1AB7">
              <w:rPr>
                <w:sz w:val="16"/>
                <w:szCs w:val="16"/>
              </w:rPr>
              <w:t>45</w:t>
            </w:r>
          </w:p>
        </w:tc>
      </w:tr>
      <w:tr w:rsidR="00451681" w:rsidRPr="002B1AB7" w:rsidTr="00BE1E4B">
        <w:trPr>
          <w:trHeight w:val="320"/>
        </w:trPr>
        <w:tc>
          <w:tcPr>
            <w:tcW w:w="1177" w:type="dxa"/>
          </w:tcPr>
          <w:p w:rsidR="00451681" w:rsidRPr="002B1AB7" w:rsidRDefault="00451681" w:rsidP="002B1AB7">
            <w:pPr>
              <w:pStyle w:val="TableParagraph"/>
              <w:ind w:left="88" w:right="77"/>
              <w:contextualSpacing/>
              <w:jc w:val="center"/>
              <w:rPr>
                <w:b/>
                <w:sz w:val="16"/>
                <w:szCs w:val="16"/>
              </w:rPr>
            </w:pPr>
            <w:r w:rsidRPr="002B1AB7">
              <w:rPr>
                <w:b/>
                <w:sz w:val="16"/>
                <w:szCs w:val="16"/>
              </w:rPr>
              <w:t>II.</w:t>
            </w:r>
          </w:p>
        </w:tc>
        <w:tc>
          <w:tcPr>
            <w:tcW w:w="8075" w:type="dxa"/>
          </w:tcPr>
          <w:p w:rsidR="00451681" w:rsidRPr="002B1AB7" w:rsidRDefault="00451681" w:rsidP="002B1AB7">
            <w:pPr>
              <w:pStyle w:val="TableParagraph"/>
              <w:ind w:left="105"/>
              <w:contextualSpacing/>
              <w:rPr>
                <w:b/>
                <w:sz w:val="16"/>
                <w:szCs w:val="16"/>
              </w:rPr>
            </w:pPr>
            <w:r w:rsidRPr="002B1AB7">
              <w:rPr>
                <w:b/>
                <w:sz w:val="16"/>
                <w:szCs w:val="16"/>
              </w:rPr>
              <w:t>Содержательный</w:t>
            </w:r>
            <w:r w:rsidRPr="002B1AB7">
              <w:rPr>
                <w:b/>
                <w:spacing w:val="-5"/>
                <w:sz w:val="16"/>
                <w:szCs w:val="16"/>
              </w:rPr>
              <w:t xml:space="preserve"> </w:t>
            </w:r>
            <w:r w:rsidRPr="002B1AB7">
              <w:rPr>
                <w:b/>
                <w:sz w:val="16"/>
                <w:szCs w:val="16"/>
              </w:rPr>
              <w:t>раздел</w:t>
            </w:r>
          </w:p>
        </w:tc>
        <w:tc>
          <w:tcPr>
            <w:tcW w:w="862" w:type="dxa"/>
          </w:tcPr>
          <w:p w:rsidR="00451681" w:rsidRPr="002B1AB7" w:rsidRDefault="00451681" w:rsidP="002B1AB7">
            <w:pPr>
              <w:pStyle w:val="TableParagraph"/>
              <w:ind w:left="0" w:right="268"/>
              <w:contextualSpacing/>
              <w:jc w:val="right"/>
              <w:rPr>
                <w:sz w:val="16"/>
                <w:szCs w:val="16"/>
              </w:rPr>
            </w:pPr>
            <w:r w:rsidRPr="002B1AB7">
              <w:rPr>
                <w:sz w:val="16"/>
                <w:szCs w:val="16"/>
              </w:rPr>
              <w:t>47</w:t>
            </w:r>
          </w:p>
        </w:tc>
      </w:tr>
      <w:tr w:rsidR="00451681" w:rsidRPr="002B1AB7" w:rsidTr="00BE1E4B">
        <w:trPr>
          <w:trHeight w:val="319"/>
        </w:trPr>
        <w:tc>
          <w:tcPr>
            <w:tcW w:w="1177" w:type="dxa"/>
          </w:tcPr>
          <w:p w:rsidR="00451681" w:rsidRPr="002B1AB7" w:rsidRDefault="00451681" w:rsidP="002B1AB7">
            <w:pPr>
              <w:pStyle w:val="TableParagraph"/>
              <w:ind w:left="88" w:right="77"/>
              <w:contextualSpacing/>
              <w:jc w:val="center"/>
              <w:rPr>
                <w:b/>
                <w:sz w:val="16"/>
                <w:szCs w:val="16"/>
              </w:rPr>
            </w:pPr>
            <w:r w:rsidRPr="002B1AB7">
              <w:rPr>
                <w:b/>
                <w:sz w:val="16"/>
                <w:szCs w:val="16"/>
              </w:rPr>
              <w:t>2.1.</w:t>
            </w:r>
          </w:p>
        </w:tc>
        <w:tc>
          <w:tcPr>
            <w:tcW w:w="8075" w:type="dxa"/>
          </w:tcPr>
          <w:p w:rsidR="00451681" w:rsidRPr="002B1AB7" w:rsidRDefault="00451681" w:rsidP="002B1AB7">
            <w:pPr>
              <w:pStyle w:val="TableParagraph"/>
              <w:ind w:left="105"/>
              <w:contextualSpacing/>
              <w:rPr>
                <w:b/>
                <w:sz w:val="16"/>
                <w:szCs w:val="16"/>
              </w:rPr>
            </w:pPr>
            <w:r w:rsidRPr="002B1AB7">
              <w:rPr>
                <w:b/>
                <w:sz w:val="16"/>
                <w:szCs w:val="16"/>
              </w:rPr>
              <w:t>Обязательная</w:t>
            </w:r>
            <w:r w:rsidRPr="002B1AB7">
              <w:rPr>
                <w:b/>
                <w:spacing w:val="-5"/>
                <w:sz w:val="16"/>
                <w:szCs w:val="16"/>
              </w:rPr>
              <w:t xml:space="preserve"> </w:t>
            </w:r>
            <w:r w:rsidRPr="002B1AB7">
              <w:rPr>
                <w:b/>
                <w:sz w:val="16"/>
                <w:szCs w:val="16"/>
              </w:rPr>
              <w:t>часть</w:t>
            </w:r>
          </w:p>
        </w:tc>
        <w:tc>
          <w:tcPr>
            <w:tcW w:w="862" w:type="dxa"/>
          </w:tcPr>
          <w:p w:rsidR="00451681" w:rsidRPr="002B1AB7" w:rsidRDefault="00451681" w:rsidP="002B1AB7">
            <w:pPr>
              <w:pStyle w:val="TableParagraph"/>
              <w:ind w:left="0" w:right="268"/>
              <w:contextualSpacing/>
              <w:jc w:val="right"/>
              <w:rPr>
                <w:sz w:val="16"/>
                <w:szCs w:val="16"/>
              </w:rPr>
            </w:pPr>
            <w:r w:rsidRPr="002B1AB7">
              <w:rPr>
                <w:sz w:val="16"/>
                <w:szCs w:val="16"/>
              </w:rPr>
              <w:t>47</w:t>
            </w:r>
          </w:p>
        </w:tc>
      </w:tr>
      <w:tr w:rsidR="00451681" w:rsidRPr="002B1AB7" w:rsidTr="00BE1E4B">
        <w:trPr>
          <w:trHeight w:val="1920"/>
        </w:trPr>
        <w:tc>
          <w:tcPr>
            <w:tcW w:w="1177" w:type="dxa"/>
          </w:tcPr>
          <w:p w:rsidR="00451681" w:rsidRPr="002B1AB7" w:rsidRDefault="00451681" w:rsidP="002B1AB7">
            <w:pPr>
              <w:pStyle w:val="TableParagraph"/>
              <w:ind w:left="88" w:right="78"/>
              <w:contextualSpacing/>
              <w:jc w:val="center"/>
              <w:rPr>
                <w:sz w:val="16"/>
                <w:szCs w:val="16"/>
              </w:rPr>
            </w:pPr>
            <w:r w:rsidRPr="002B1AB7">
              <w:rPr>
                <w:sz w:val="16"/>
                <w:szCs w:val="16"/>
              </w:rPr>
              <w:t>2.1.1.</w:t>
            </w:r>
          </w:p>
        </w:tc>
        <w:tc>
          <w:tcPr>
            <w:tcW w:w="8075" w:type="dxa"/>
          </w:tcPr>
          <w:p w:rsidR="00451681" w:rsidRPr="002B1AB7" w:rsidRDefault="00451681" w:rsidP="002B1AB7">
            <w:pPr>
              <w:pStyle w:val="TableParagraph"/>
              <w:ind w:left="105" w:right="96"/>
              <w:contextualSpacing/>
              <w:jc w:val="both"/>
              <w:rPr>
                <w:sz w:val="16"/>
                <w:szCs w:val="16"/>
              </w:rPr>
            </w:pPr>
            <w:r w:rsidRPr="002B1AB7">
              <w:rPr>
                <w:sz w:val="16"/>
                <w:szCs w:val="16"/>
              </w:rPr>
              <w:t>Описание</w:t>
            </w:r>
            <w:r w:rsidRPr="002B1AB7">
              <w:rPr>
                <w:spacing w:val="1"/>
                <w:sz w:val="16"/>
                <w:szCs w:val="16"/>
              </w:rPr>
              <w:t xml:space="preserve"> </w:t>
            </w:r>
            <w:r w:rsidRPr="002B1AB7">
              <w:rPr>
                <w:sz w:val="16"/>
                <w:szCs w:val="16"/>
              </w:rPr>
              <w:t>образовательной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w:t>
            </w:r>
            <w:r w:rsidRPr="002B1AB7">
              <w:rPr>
                <w:spacing w:val="-67"/>
                <w:sz w:val="16"/>
                <w:szCs w:val="16"/>
              </w:rPr>
              <w:t xml:space="preserve"> </w:t>
            </w:r>
            <w:r w:rsidRPr="002B1AB7">
              <w:rPr>
                <w:sz w:val="16"/>
                <w:szCs w:val="16"/>
              </w:rPr>
              <w:t>направлениями</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представленными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пяти</w:t>
            </w:r>
            <w:r w:rsidRPr="002B1AB7">
              <w:rPr>
                <w:spacing w:val="1"/>
                <w:sz w:val="16"/>
                <w:szCs w:val="16"/>
              </w:rPr>
              <w:t xml:space="preserve"> </w:t>
            </w:r>
            <w:r w:rsidRPr="002B1AB7">
              <w:rPr>
                <w:sz w:val="16"/>
                <w:szCs w:val="16"/>
              </w:rPr>
              <w:t>образовательных</w:t>
            </w:r>
            <w:r w:rsidRPr="002B1AB7">
              <w:rPr>
                <w:spacing w:val="-15"/>
                <w:sz w:val="16"/>
                <w:szCs w:val="16"/>
              </w:rPr>
              <w:t xml:space="preserve"> </w:t>
            </w:r>
            <w:r w:rsidRPr="002B1AB7">
              <w:rPr>
                <w:sz w:val="16"/>
                <w:szCs w:val="16"/>
              </w:rPr>
              <w:t>областях,</w:t>
            </w:r>
            <w:r w:rsidRPr="002B1AB7">
              <w:rPr>
                <w:spacing w:val="-13"/>
                <w:sz w:val="16"/>
                <w:szCs w:val="16"/>
              </w:rPr>
              <w:t xml:space="preserve"> </w:t>
            </w:r>
            <w:r w:rsidRPr="002B1AB7">
              <w:rPr>
                <w:sz w:val="16"/>
                <w:szCs w:val="16"/>
              </w:rPr>
              <w:t>с</w:t>
            </w:r>
            <w:r w:rsidRPr="002B1AB7">
              <w:rPr>
                <w:spacing w:val="-13"/>
                <w:sz w:val="16"/>
                <w:szCs w:val="16"/>
              </w:rPr>
              <w:t xml:space="preserve"> </w:t>
            </w:r>
            <w:r w:rsidRPr="002B1AB7">
              <w:rPr>
                <w:sz w:val="16"/>
                <w:szCs w:val="16"/>
              </w:rPr>
              <w:t>учётом</w:t>
            </w:r>
            <w:r w:rsidRPr="002B1AB7">
              <w:rPr>
                <w:spacing w:val="-13"/>
                <w:sz w:val="16"/>
                <w:szCs w:val="16"/>
              </w:rPr>
              <w:t xml:space="preserve"> </w:t>
            </w:r>
            <w:r w:rsidRPr="002B1AB7">
              <w:rPr>
                <w:sz w:val="16"/>
                <w:szCs w:val="16"/>
              </w:rPr>
              <w:t>используемых</w:t>
            </w:r>
            <w:r w:rsidRPr="002B1AB7">
              <w:rPr>
                <w:spacing w:val="-10"/>
                <w:sz w:val="16"/>
                <w:szCs w:val="16"/>
              </w:rPr>
              <w:t xml:space="preserve"> </w:t>
            </w:r>
            <w:r w:rsidRPr="002B1AB7">
              <w:rPr>
                <w:sz w:val="16"/>
                <w:szCs w:val="16"/>
              </w:rPr>
              <w:t>вариативных</w:t>
            </w:r>
            <w:r w:rsidRPr="002B1AB7">
              <w:rPr>
                <w:spacing w:val="-68"/>
                <w:sz w:val="16"/>
                <w:szCs w:val="16"/>
              </w:rPr>
              <w:t xml:space="preserve"> </w:t>
            </w:r>
            <w:r w:rsidRPr="002B1AB7">
              <w:rPr>
                <w:sz w:val="16"/>
                <w:szCs w:val="16"/>
              </w:rPr>
              <w:t>примерных основных образовательных программ дошкольного</w:t>
            </w:r>
            <w:r w:rsidRPr="002B1AB7">
              <w:rPr>
                <w:spacing w:val="1"/>
                <w:sz w:val="16"/>
                <w:szCs w:val="16"/>
              </w:rPr>
              <w:t xml:space="preserve"> </w:t>
            </w:r>
            <w:r w:rsidRPr="002B1AB7">
              <w:rPr>
                <w:sz w:val="16"/>
                <w:szCs w:val="16"/>
              </w:rPr>
              <w:t>образования</w:t>
            </w:r>
            <w:r w:rsidRPr="002B1AB7">
              <w:rPr>
                <w:spacing w:val="15"/>
                <w:sz w:val="16"/>
                <w:szCs w:val="16"/>
              </w:rPr>
              <w:t xml:space="preserve"> </w:t>
            </w:r>
            <w:r w:rsidRPr="002B1AB7">
              <w:rPr>
                <w:sz w:val="16"/>
                <w:szCs w:val="16"/>
              </w:rPr>
              <w:t>и</w:t>
            </w:r>
            <w:r w:rsidRPr="002B1AB7">
              <w:rPr>
                <w:spacing w:val="38"/>
                <w:sz w:val="16"/>
                <w:szCs w:val="16"/>
              </w:rPr>
              <w:t xml:space="preserve"> </w:t>
            </w:r>
            <w:r w:rsidRPr="002B1AB7">
              <w:rPr>
                <w:sz w:val="16"/>
                <w:szCs w:val="16"/>
              </w:rPr>
              <w:t>методических</w:t>
            </w:r>
            <w:r w:rsidRPr="002B1AB7">
              <w:rPr>
                <w:spacing w:val="43"/>
                <w:sz w:val="16"/>
                <w:szCs w:val="16"/>
              </w:rPr>
              <w:t xml:space="preserve"> </w:t>
            </w:r>
            <w:r w:rsidRPr="002B1AB7">
              <w:rPr>
                <w:sz w:val="16"/>
                <w:szCs w:val="16"/>
              </w:rPr>
              <w:t>пособий,</w:t>
            </w:r>
            <w:r w:rsidRPr="002B1AB7">
              <w:rPr>
                <w:spacing w:val="39"/>
                <w:sz w:val="16"/>
                <w:szCs w:val="16"/>
              </w:rPr>
              <w:t xml:space="preserve"> </w:t>
            </w:r>
            <w:r w:rsidRPr="002B1AB7">
              <w:rPr>
                <w:sz w:val="16"/>
                <w:szCs w:val="16"/>
              </w:rPr>
              <w:t>обеспечивающих</w:t>
            </w:r>
          </w:p>
          <w:p w:rsidR="00451681" w:rsidRPr="002B1AB7" w:rsidRDefault="00451681" w:rsidP="002B1AB7">
            <w:pPr>
              <w:pStyle w:val="TableParagraph"/>
              <w:ind w:left="105"/>
              <w:contextualSpacing/>
              <w:jc w:val="both"/>
              <w:rPr>
                <w:sz w:val="16"/>
                <w:szCs w:val="16"/>
              </w:rPr>
            </w:pPr>
            <w:r w:rsidRPr="002B1AB7">
              <w:rPr>
                <w:sz w:val="16"/>
                <w:szCs w:val="16"/>
              </w:rPr>
              <w:t>реализацию</w:t>
            </w:r>
            <w:r w:rsidRPr="002B1AB7">
              <w:rPr>
                <w:spacing w:val="-2"/>
                <w:sz w:val="16"/>
                <w:szCs w:val="16"/>
              </w:rPr>
              <w:t xml:space="preserve"> </w:t>
            </w:r>
            <w:r w:rsidRPr="002B1AB7">
              <w:rPr>
                <w:sz w:val="16"/>
                <w:szCs w:val="16"/>
              </w:rPr>
              <w:t>данного</w:t>
            </w:r>
            <w:r w:rsidRPr="002B1AB7">
              <w:rPr>
                <w:spacing w:val="-2"/>
                <w:sz w:val="16"/>
                <w:szCs w:val="16"/>
              </w:rPr>
              <w:t xml:space="preserve"> </w:t>
            </w:r>
            <w:r w:rsidRPr="002B1AB7">
              <w:rPr>
                <w:sz w:val="16"/>
                <w:szCs w:val="16"/>
              </w:rPr>
              <w:t>содержания</w:t>
            </w:r>
          </w:p>
        </w:tc>
        <w:tc>
          <w:tcPr>
            <w:tcW w:w="862" w:type="dxa"/>
          </w:tcPr>
          <w:p w:rsidR="00451681" w:rsidRPr="002B1AB7" w:rsidRDefault="00451681" w:rsidP="002B1AB7">
            <w:pPr>
              <w:pStyle w:val="TableParagraph"/>
              <w:ind w:left="0" w:right="268"/>
              <w:contextualSpacing/>
              <w:jc w:val="right"/>
              <w:rPr>
                <w:sz w:val="16"/>
                <w:szCs w:val="16"/>
              </w:rPr>
            </w:pPr>
            <w:r w:rsidRPr="002B1AB7">
              <w:rPr>
                <w:sz w:val="16"/>
                <w:szCs w:val="16"/>
              </w:rPr>
              <w:t>48</w:t>
            </w:r>
          </w:p>
        </w:tc>
      </w:tr>
      <w:tr w:rsidR="00451681" w:rsidRPr="002B1AB7" w:rsidTr="00BE1E4B">
        <w:trPr>
          <w:trHeight w:val="1279"/>
        </w:trPr>
        <w:tc>
          <w:tcPr>
            <w:tcW w:w="1177" w:type="dxa"/>
          </w:tcPr>
          <w:p w:rsidR="00451681" w:rsidRPr="002B1AB7" w:rsidRDefault="00451681" w:rsidP="002B1AB7">
            <w:pPr>
              <w:pStyle w:val="TableParagraph"/>
              <w:ind w:left="88" w:right="78"/>
              <w:contextualSpacing/>
              <w:jc w:val="center"/>
              <w:rPr>
                <w:sz w:val="16"/>
                <w:szCs w:val="16"/>
              </w:rPr>
            </w:pPr>
            <w:r w:rsidRPr="002B1AB7">
              <w:rPr>
                <w:sz w:val="16"/>
                <w:szCs w:val="16"/>
              </w:rPr>
              <w:t>2.1.2</w:t>
            </w:r>
          </w:p>
        </w:tc>
        <w:tc>
          <w:tcPr>
            <w:tcW w:w="8075" w:type="dxa"/>
          </w:tcPr>
          <w:p w:rsidR="00451681" w:rsidRPr="002B1AB7" w:rsidRDefault="00451681" w:rsidP="002B1AB7">
            <w:pPr>
              <w:pStyle w:val="TableParagraph"/>
              <w:ind w:left="105" w:right="99"/>
              <w:contextualSpacing/>
              <w:jc w:val="both"/>
              <w:rPr>
                <w:sz w:val="16"/>
                <w:szCs w:val="16"/>
              </w:rPr>
            </w:pPr>
            <w:r w:rsidRPr="002B1AB7">
              <w:rPr>
                <w:sz w:val="16"/>
                <w:szCs w:val="16"/>
              </w:rPr>
              <w:t>Описание</w:t>
            </w:r>
            <w:r w:rsidRPr="002B1AB7">
              <w:rPr>
                <w:spacing w:val="1"/>
                <w:sz w:val="16"/>
                <w:szCs w:val="16"/>
              </w:rPr>
              <w:t xml:space="preserve"> </w:t>
            </w:r>
            <w:r w:rsidRPr="002B1AB7">
              <w:rPr>
                <w:sz w:val="16"/>
                <w:szCs w:val="16"/>
              </w:rPr>
              <w:t>вариативных</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способов,</w:t>
            </w:r>
            <w:r w:rsidRPr="002B1AB7">
              <w:rPr>
                <w:spacing w:val="1"/>
                <w:sz w:val="16"/>
                <w:szCs w:val="16"/>
              </w:rPr>
              <w:t xml:space="preserve"> </w:t>
            </w:r>
            <w:r w:rsidRPr="002B1AB7">
              <w:rPr>
                <w:sz w:val="16"/>
                <w:szCs w:val="16"/>
              </w:rPr>
              <w:t>методов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средств</w:t>
            </w:r>
            <w:r w:rsidRPr="002B1AB7">
              <w:rPr>
                <w:spacing w:val="1"/>
                <w:sz w:val="16"/>
                <w:szCs w:val="16"/>
              </w:rPr>
              <w:t xml:space="preserve"> </w:t>
            </w:r>
            <w:r w:rsidRPr="002B1AB7">
              <w:rPr>
                <w:sz w:val="16"/>
                <w:szCs w:val="16"/>
              </w:rPr>
              <w:t>реализации Программы с учётом возрастных и индивидуальных</w:t>
            </w:r>
            <w:r w:rsidRPr="002B1AB7">
              <w:rPr>
                <w:spacing w:val="-67"/>
                <w:sz w:val="16"/>
                <w:szCs w:val="16"/>
              </w:rPr>
              <w:t xml:space="preserve"> </w:t>
            </w:r>
            <w:r w:rsidRPr="002B1AB7">
              <w:rPr>
                <w:sz w:val="16"/>
                <w:szCs w:val="16"/>
              </w:rPr>
              <w:t>особенностей</w:t>
            </w:r>
            <w:r w:rsidRPr="002B1AB7">
              <w:rPr>
                <w:spacing w:val="65"/>
                <w:sz w:val="16"/>
                <w:szCs w:val="16"/>
              </w:rPr>
              <w:t xml:space="preserve"> </w:t>
            </w:r>
            <w:r w:rsidRPr="002B1AB7">
              <w:rPr>
                <w:sz w:val="16"/>
                <w:szCs w:val="16"/>
              </w:rPr>
              <w:t>воспитанников,</w:t>
            </w:r>
            <w:r w:rsidRPr="002B1AB7">
              <w:rPr>
                <w:spacing w:val="61"/>
                <w:sz w:val="16"/>
                <w:szCs w:val="16"/>
              </w:rPr>
              <w:t xml:space="preserve"> </w:t>
            </w:r>
            <w:r w:rsidRPr="002B1AB7">
              <w:rPr>
                <w:sz w:val="16"/>
                <w:szCs w:val="16"/>
              </w:rPr>
              <w:t>специфики</w:t>
            </w:r>
            <w:r w:rsidRPr="002B1AB7">
              <w:rPr>
                <w:spacing w:val="63"/>
                <w:sz w:val="16"/>
                <w:szCs w:val="16"/>
              </w:rPr>
              <w:t xml:space="preserve"> </w:t>
            </w:r>
            <w:r w:rsidRPr="002B1AB7">
              <w:rPr>
                <w:sz w:val="16"/>
                <w:szCs w:val="16"/>
              </w:rPr>
              <w:t>их</w:t>
            </w:r>
            <w:r w:rsidRPr="002B1AB7">
              <w:rPr>
                <w:spacing w:val="63"/>
                <w:sz w:val="16"/>
                <w:szCs w:val="16"/>
              </w:rPr>
              <w:t xml:space="preserve"> </w:t>
            </w:r>
            <w:r w:rsidRPr="002B1AB7">
              <w:rPr>
                <w:sz w:val="16"/>
                <w:szCs w:val="16"/>
              </w:rPr>
              <w:t>образовательных</w:t>
            </w:r>
          </w:p>
          <w:p w:rsidR="00451681" w:rsidRPr="002B1AB7" w:rsidRDefault="00451681" w:rsidP="002B1AB7">
            <w:pPr>
              <w:pStyle w:val="TableParagraph"/>
              <w:ind w:left="105"/>
              <w:contextualSpacing/>
              <w:jc w:val="both"/>
              <w:rPr>
                <w:sz w:val="16"/>
                <w:szCs w:val="16"/>
              </w:rPr>
            </w:pPr>
            <w:r w:rsidRPr="002B1AB7">
              <w:rPr>
                <w:sz w:val="16"/>
                <w:szCs w:val="16"/>
              </w:rPr>
              <w:t>потребностей</w:t>
            </w:r>
            <w:r w:rsidRPr="002B1AB7">
              <w:rPr>
                <w:spacing w:val="-3"/>
                <w:sz w:val="16"/>
                <w:szCs w:val="16"/>
              </w:rPr>
              <w:t xml:space="preserve"> </w:t>
            </w:r>
            <w:r w:rsidRPr="002B1AB7">
              <w:rPr>
                <w:sz w:val="16"/>
                <w:szCs w:val="16"/>
              </w:rPr>
              <w:t>и</w:t>
            </w:r>
            <w:r w:rsidRPr="002B1AB7">
              <w:rPr>
                <w:spacing w:val="-5"/>
                <w:sz w:val="16"/>
                <w:szCs w:val="16"/>
              </w:rPr>
              <w:t xml:space="preserve"> </w:t>
            </w:r>
            <w:r w:rsidRPr="002B1AB7">
              <w:rPr>
                <w:sz w:val="16"/>
                <w:szCs w:val="16"/>
              </w:rPr>
              <w:t>интересов</w:t>
            </w:r>
          </w:p>
        </w:tc>
        <w:tc>
          <w:tcPr>
            <w:tcW w:w="862" w:type="dxa"/>
          </w:tcPr>
          <w:p w:rsidR="00451681" w:rsidRPr="002B1AB7" w:rsidRDefault="00451681" w:rsidP="002B1AB7">
            <w:pPr>
              <w:pStyle w:val="TableParagraph"/>
              <w:ind w:left="0" w:right="200"/>
              <w:contextualSpacing/>
              <w:jc w:val="right"/>
              <w:rPr>
                <w:sz w:val="16"/>
                <w:szCs w:val="16"/>
              </w:rPr>
            </w:pPr>
            <w:r w:rsidRPr="002B1AB7">
              <w:rPr>
                <w:sz w:val="16"/>
                <w:szCs w:val="16"/>
              </w:rPr>
              <w:t>178</w:t>
            </w:r>
          </w:p>
        </w:tc>
      </w:tr>
      <w:tr w:rsidR="00451681" w:rsidRPr="002B1AB7" w:rsidTr="00BE1E4B">
        <w:trPr>
          <w:trHeight w:val="640"/>
        </w:trPr>
        <w:tc>
          <w:tcPr>
            <w:tcW w:w="1177" w:type="dxa"/>
          </w:tcPr>
          <w:p w:rsidR="00451681" w:rsidRPr="002B1AB7" w:rsidRDefault="00451681" w:rsidP="002B1AB7">
            <w:pPr>
              <w:pStyle w:val="TableParagraph"/>
              <w:ind w:left="87" w:right="78"/>
              <w:contextualSpacing/>
              <w:jc w:val="center"/>
              <w:rPr>
                <w:sz w:val="16"/>
                <w:szCs w:val="16"/>
              </w:rPr>
            </w:pPr>
            <w:r w:rsidRPr="002B1AB7">
              <w:rPr>
                <w:sz w:val="16"/>
                <w:szCs w:val="16"/>
              </w:rPr>
              <w:t>а)</w:t>
            </w:r>
          </w:p>
        </w:tc>
        <w:tc>
          <w:tcPr>
            <w:tcW w:w="8075" w:type="dxa"/>
          </w:tcPr>
          <w:p w:rsidR="00451681" w:rsidRPr="002B1AB7" w:rsidRDefault="00451681" w:rsidP="002B1AB7">
            <w:pPr>
              <w:pStyle w:val="TableParagraph"/>
              <w:ind w:left="105"/>
              <w:contextualSpacing/>
              <w:rPr>
                <w:sz w:val="16"/>
                <w:szCs w:val="16"/>
              </w:rPr>
            </w:pPr>
            <w:r w:rsidRPr="002B1AB7">
              <w:rPr>
                <w:sz w:val="16"/>
                <w:szCs w:val="16"/>
              </w:rPr>
              <w:t>Особенности</w:t>
            </w:r>
            <w:r w:rsidRPr="002B1AB7">
              <w:rPr>
                <w:spacing w:val="25"/>
                <w:sz w:val="16"/>
                <w:szCs w:val="16"/>
              </w:rPr>
              <w:t xml:space="preserve"> </w:t>
            </w:r>
            <w:r w:rsidRPr="002B1AB7">
              <w:rPr>
                <w:sz w:val="16"/>
                <w:szCs w:val="16"/>
              </w:rPr>
              <w:t>образовательной</w:t>
            </w:r>
            <w:r w:rsidRPr="002B1AB7">
              <w:rPr>
                <w:spacing w:val="90"/>
                <w:sz w:val="16"/>
                <w:szCs w:val="16"/>
              </w:rPr>
              <w:t xml:space="preserve"> </w:t>
            </w:r>
            <w:r w:rsidRPr="002B1AB7">
              <w:rPr>
                <w:sz w:val="16"/>
                <w:szCs w:val="16"/>
              </w:rPr>
              <w:t>деятельности</w:t>
            </w:r>
            <w:r w:rsidRPr="002B1AB7">
              <w:rPr>
                <w:spacing w:val="94"/>
                <w:sz w:val="16"/>
                <w:szCs w:val="16"/>
              </w:rPr>
              <w:t xml:space="preserve"> </w:t>
            </w:r>
            <w:r w:rsidRPr="002B1AB7">
              <w:rPr>
                <w:sz w:val="16"/>
                <w:szCs w:val="16"/>
              </w:rPr>
              <w:t>разных</w:t>
            </w:r>
            <w:r w:rsidRPr="002B1AB7">
              <w:rPr>
                <w:spacing w:val="94"/>
                <w:sz w:val="16"/>
                <w:szCs w:val="16"/>
              </w:rPr>
              <w:t xml:space="preserve"> </w:t>
            </w:r>
            <w:r w:rsidRPr="002B1AB7">
              <w:rPr>
                <w:sz w:val="16"/>
                <w:szCs w:val="16"/>
              </w:rPr>
              <w:t>видов</w:t>
            </w:r>
            <w:r w:rsidRPr="002B1AB7">
              <w:rPr>
                <w:spacing w:val="92"/>
                <w:sz w:val="16"/>
                <w:szCs w:val="16"/>
              </w:rPr>
              <w:t xml:space="preserve"> </w:t>
            </w:r>
            <w:r w:rsidRPr="002B1AB7">
              <w:rPr>
                <w:sz w:val="16"/>
                <w:szCs w:val="16"/>
              </w:rPr>
              <w:t>и</w:t>
            </w:r>
          </w:p>
          <w:p w:rsidR="00451681" w:rsidRPr="002B1AB7" w:rsidRDefault="00451681" w:rsidP="002B1AB7">
            <w:pPr>
              <w:pStyle w:val="TableParagraph"/>
              <w:spacing w:before="50"/>
              <w:ind w:left="105"/>
              <w:contextualSpacing/>
              <w:rPr>
                <w:sz w:val="16"/>
                <w:szCs w:val="16"/>
              </w:rPr>
            </w:pPr>
            <w:r w:rsidRPr="002B1AB7">
              <w:rPr>
                <w:sz w:val="16"/>
                <w:szCs w:val="16"/>
              </w:rPr>
              <w:t>культурных</w:t>
            </w:r>
            <w:r w:rsidRPr="002B1AB7">
              <w:rPr>
                <w:spacing w:val="-3"/>
                <w:sz w:val="16"/>
                <w:szCs w:val="16"/>
              </w:rPr>
              <w:t xml:space="preserve"> </w:t>
            </w:r>
            <w:r w:rsidRPr="002B1AB7">
              <w:rPr>
                <w:sz w:val="16"/>
                <w:szCs w:val="16"/>
              </w:rPr>
              <w:t>практик</w:t>
            </w:r>
          </w:p>
        </w:tc>
        <w:tc>
          <w:tcPr>
            <w:tcW w:w="862" w:type="dxa"/>
          </w:tcPr>
          <w:p w:rsidR="00451681" w:rsidRPr="002B1AB7" w:rsidRDefault="00451681" w:rsidP="002B1AB7">
            <w:pPr>
              <w:pStyle w:val="TableParagraph"/>
              <w:ind w:left="0" w:right="200"/>
              <w:contextualSpacing/>
              <w:jc w:val="right"/>
              <w:rPr>
                <w:sz w:val="16"/>
                <w:szCs w:val="16"/>
              </w:rPr>
            </w:pPr>
            <w:r w:rsidRPr="002B1AB7">
              <w:rPr>
                <w:sz w:val="16"/>
                <w:szCs w:val="16"/>
              </w:rPr>
              <w:t>187</w:t>
            </w:r>
          </w:p>
        </w:tc>
      </w:tr>
      <w:tr w:rsidR="00451681" w:rsidRPr="002B1AB7" w:rsidTr="00BE1E4B">
        <w:trPr>
          <w:trHeight w:val="319"/>
        </w:trPr>
        <w:tc>
          <w:tcPr>
            <w:tcW w:w="1177" w:type="dxa"/>
          </w:tcPr>
          <w:p w:rsidR="00451681" w:rsidRPr="002B1AB7" w:rsidRDefault="00451681" w:rsidP="002B1AB7">
            <w:pPr>
              <w:pStyle w:val="TableParagraph"/>
              <w:ind w:left="88" w:right="78"/>
              <w:contextualSpacing/>
              <w:jc w:val="center"/>
              <w:rPr>
                <w:sz w:val="16"/>
                <w:szCs w:val="16"/>
              </w:rPr>
            </w:pPr>
            <w:r w:rsidRPr="002B1AB7">
              <w:rPr>
                <w:sz w:val="16"/>
                <w:szCs w:val="16"/>
              </w:rPr>
              <w:t>б)</w:t>
            </w:r>
          </w:p>
        </w:tc>
        <w:tc>
          <w:tcPr>
            <w:tcW w:w="8075" w:type="dxa"/>
          </w:tcPr>
          <w:p w:rsidR="00451681" w:rsidRPr="002B1AB7" w:rsidRDefault="00451681" w:rsidP="002B1AB7">
            <w:pPr>
              <w:pStyle w:val="TableParagraph"/>
              <w:ind w:left="105"/>
              <w:contextualSpacing/>
              <w:rPr>
                <w:sz w:val="16"/>
                <w:szCs w:val="16"/>
              </w:rPr>
            </w:pPr>
            <w:r w:rsidRPr="002B1AB7">
              <w:rPr>
                <w:sz w:val="16"/>
                <w:szCs w:val="16"/>
              </w:rPr>
              <w:t>Способы</w:t>
            </w:r>
            <w:r w:rsidRPr="002B1AB7">
              <w:rPr>
                <w:spacing w:val="-3"/>
                <w:sz w:val="16"/>
                <w:szCs w:val="16"/>
              </w:rPr>
              <w:t xml:space="preserve"> </w:t>
            </w:r>
            <w:r w:rsidRPr="002B1AB7">
              <w:rPr>
                <w:sz w:val="16"/>
                <w:szCs w:val="16"/>
              </w:rPr>
              <w:t>и</w:t>
            </w:r>
            <w:r w:rsidRPr="002B1AB7">
              <w:rPr>
                <w:spacing w:val="-3"/>
                <w:sz w:val="16"/>
                <w:szCs w:val="16"/>
              </w:rPr>
              <w:t xml:space="preserve"> </w:t>
            </w:r>
            <w:r w:rsidRPr="002B1AB7">
              <w:rPr>
                <w:sz w:val="16"/>
                <w:szCs w:val="16"/>
              </w:rPr>
              <w:t>направления</w:t>
            </w:r>
            <w:r w:rsidRPr="002B1AB7">
              <w:rPr>
                <w:spacing w:val="-6"/>
                <w:sz w:val="16"/>
                <w:szCs w:val="16"/>
              </w:rPr>
              <w:t xml:space="preserve"> </w:t>
            </w:r>
            <w:r w:rsidRPr="002B1AB7">
              <w:rPr>
                <w:sz w:val="16"/>
                <w:szCs w:val="16"/>
              </w:rPr>
              <w:t>поддержки</w:t>
            </w:r>
            <w:r w:rsidRPr="002B1AB7">
              <w:rPr>
                <w:spacing w:val="-3"/>
                <w:sz w:val="16"/>
                <w:szCs w:val="16"/>
              </w:rPr>
              <w:t xml:space="preserve"> </w:t>
            </w:r>
            <w:r w:rsidRPr="002B1AB7">
              <w:rPr>
                <w:sz w:val="16"/>
                <w:szCs w:val="16"/>
              </w:rPr>
              <w:t>детской</w:t>
            </w:r>
            <w:r w:rsidRPr="002B1AB7">
              <w:rPr>
                <w:spacing w:val="-3"/>
                <w:sz w:val="16"/>
                <w:szCs w:val="16"/>
              </w:rPr>
              <w:t xml:space="preserve"> </w:t>
            </w:r>
            <w:r w:rsidRPr="002B1AB7">
              <w:rPr>
                <w:sz w:val="16"/>
                <w:szCs w:val="16"/>
              </w:rPr>
              <w:t>инициативы</w:t>
            </w:r>
          </w:p>
        </w:tc>
        <w:tc>
          <w:tcPr>
            <w:tcW w:w="862" w:type="dxa"/>
          </w:tcPr>
          <w:p w:rsidR="00451681" w:rsidRPr="002B1AB7" w:rsidRDefault="00451681" w:rsidP="002B1AB7">
            <w:pPr>
              <w:pStyle w:val="TableParagraph"/>
              <w:ind w:left="0" w:right="200"/>
              <w:contextualSpacing/>
              <w:jc w:val="right"/>
              <w:rPr>
                <w:sz w:val="16"/>
                <w:szCs w:val="16"/>
              </w:rPr>
            </w:pPr>
            <w:r w:rsidRPr="002B1AB7">
              <w:rPr>
                <w:sz w:val="16"/>
                <w:szCs w:val="16"/>
              </w:rPr>
              <w:t>192</w:t>
            </w:r>
          </w:p>
        </w:tc>
      </w:tr>
      <w:tr w:rsidR="00451681" w:rsidRPr="002B1AB7" w:rsidTr="00BE1E4B">
        <w:trPr>
          <w:trHeight w:val="640"/>
        </w:trPr>
        <w:tc>
          <w:tcPr>
            <w:tcW w:w="1177" w:type="dxa"/>
          </w:tcPr>
          <w:p w:rsidR="00451681" w:rsidRPr="002B1AB7" w:rsidRDefault="00451681" w:rsidP="002B1AB7">
            <w:pPr>
              <w:pStyle w:val="TableParagraph"/>
              <w:ind w:left="84" w:right="78"/>
              <w:contextualSpacing/>
              <w:jc w:val="center"/>
              <w:rPr>
                <w:sz w:val="16"/>
                <w:szCs w:val="16"/>
              </w:rPr>
            </w:pPr>
            <w:r w:rsidRPr="002B1AB7">
              <w:rPr>
                <w:sz w:val="16"/>
                <w:szCs w:val="16"/>
              </w:rPr>
              <w:t>в)</w:t>
            </w:r>
          </w:p>
        </w:tc>
        <w:tc>
          <w:tcPr>
            <w:tcW w:w="8075" w:type="dxa"/>
          </w:tcPr>
          <w:p w:rsidR="00451681" w:rsidRPr="002B1AB7" w:rsidRDefault="00451681" w:rsidP="002B1AB7">
            <w:pPr>
              <w:pStyle w:val="TableParagraph"/>
              <w:ind w:left="105"/>
              <w:contextualSpacing/>
              <w:rPr>
                <w:sz w:val="16"/>
                <w:szCs w:val="16"/>
              </w:rPr>
            </w:pPr>
            <w:r w:rsidRPr="002B1AB7">
              <w:rPr>
                <w:sz w:val="16"/>
                <w:szCs w:val="16"/>
              </w:rPr>
              <w:t>Особенности</w:t>
            </w:r>
            <w:r w:rsidRPr="002B1AB7">
              <w:rPr>
                <w:spacing w:val="54"/>
                <w:sz w:val="16"/>
                <w:szCs w:val="16"/>
              </w:rPr>
              <w:t xml:space="preserve"> </w:t>
            </w:r>
            <w:r w:rsidRPr="002B1AB7">
              <w:rPr>
                <w:sz w:val="16"/>
                <w:szCs w:val="16"/>
              </w:rPr>
              <w:t>взаимодействия</w:t>
            </w:r>
            <w:r w:rsidRPr="002B1AB7">
              <w:rPr>
                <w:spacing w:val="121"/>
                <w:sz w:val="16"/>
                <w:szCs w:val="16"/>
              </w:rPr>
              <w:t xml:space="preserve"> </w:t>
            </w:r>
            <w:r w:rsidRPr="002B1AB7">
              <w:rPr>
                <w:sz w:val="16"/>
                <w:szCs w:val="16"/>
              </w:rPr>
              <w:t>педагогического</w:t>
            </w:r>
            <w:r w:rsidRPr="002B1AB7">
              <w:rPr>
                <w:spacing w:val="122"/>
                <w:sz w:val="16"/>
                <w:szCs w:val="16"/>
              </w:rPr>
              <w:t xml:space="preserve"> </w:t>
            </w:r>
            <w:r w:rsidRPr="002B1AB7">
              <w:rPr>
                <w:sz w:val="16"/>
                <w:szCs w:val="16"/>
              </w:rPr>
              <w:t>коллектива</w:t>
            </w:r>
            <w:r w:rsidRPr="002B1AB7">
              <w:rPr>
                <w:spacing w:val="120"/>
                <w:sz w:val="16"/>
                <w:szCs w:val="16"/>
              </w:rPr>
              <w:t xml:space="preserve"> </w:t>
            </w:r>
            <w:r w:rsidRPr="002B1AB7">
              <w:rPr>
                <w:sz w:val="16"/>
                <w:szCs w:val="16"/>
              </w:rPr>
              <w:t>с</w:t>
            </w:r>
          </w:p>
          <w:p w:rsidR="00451681" w:rsidRPr="002B1AB7" w:rsidRDefault="00451681" w:rsidP="002B1AB7">
            <w:pPr>
              <w:pStyle w:val="TableParagraph"/>
              <w:spacing w:before="50"/>
              <w:ind w:left="105"/>
              <w:contextualSpacing/>
              <w:rPr>
                <w:sz w:val="16"/>
                <w:szCs w:val="16"/>
              </w:rPr>
            </w:pPr>
            <w:r w:rsidRPr="002B1AB7">
              <w:rPr>
                <w:sz w:val="16"/>
                <w:szCs w:val="16"/>
              </w:rPr>
              <w:t>семьями</w:t>
            </w:r>
            <w:r w:rsidRPr="002B1AB7">
              <w:rPr>
                <w:spacing w:val="-4"/>
                <w:sz w:val="16"/>
                <w:szCs w:val="16"/>
              </w:rPr>
              <w:t xml:space="preserve"> </w:t>
            </w:r>
            <w:r w:rsidRPr="002B1AB7">
              <w:rPr>
                <w:sz w:val="16"/>
                <w:szCs w:val="16"/>
              </w:rPr>
              <w:t>воспитанников</w:t>
            </w:r>
          </w:p>
        </w:tc>
        <w:tc>
          <w:tcPr>
            <w:tcW w:w="862" w:type="dxa"/>
          </w:tcPr>
          <w:p w:rsidR="00451681" w:rsidRPr="002B1AB7" w:rsidRDefault="00451681" w:rsidP="002B1AB7">
            <w:pPr>
              <w:pStyle w:val="TableParagraph"/>
              <w:ind w:left="0" w:right="200"/>
              <w:contextualSpacing/>
              <w:jc w:val="right"/>
              <w:rPr>
                <w:sz w:val="16"/>
                <w:szCs w:val="16"/>
              </w:rPr>
            </w:pPr>
            <w:r w:rsidRPr="002B1AB7">
              <w:rPr>
                <w:sz w:val="16"/>
                <w:szCs w:val="16"/>
              </w:rPr>
              <w:t>196</w:t>
            </w:r>
          </w:p>
        </w:tc>
      </w:tr>
      <w:tr w:rsidR="00451681" w:rsidRPr="002B1AB7" w:rsidTr="00BE1E4B">
        <w:trPr>
          <w:trHeight w:val="640"/>
        </w:trPr>
        <w:tc>
          <w:tcPr>
            <w:tcW w:w="1177" w:type="dxa"/>
          </w:tcPr>
          <w:p w:rsidR="00451681" w:rsidRPr="002B1AB7" w:rsidRDefault="00451681" w:rsidP="002B1AB7">
            <w:pPr>
              <w:pStyle w:val="TableParagraph"/>
              <w:ind w:left="87" w:right="78"/>
              <w:contextualSpacing/>
              <w:jc w:val="center"/>
              <w:rPr>
                <w:sz w:val="16"/>
                <w:szCs w:val="16"/>
              </w:rPr>
            </w:pPr>
            <w:r w:rsidRPr="002B1AB7">
              <w:rPr>
                <w:sz w:val="16"/>
                <w:szCs w:val="16"/>
              </w:rPr>
              <w:t>2.1.3.</w:t>
            </w:r>
          </w:p>
        </w:tc>
        <w:tc>
          <w:tcPr>
            <w:tcW w:w="8075" w:type="dxa"/>
          </w:tcPr>
          <w:p w:rsidR="00451681" w:rsidRPr="002B1AB7" w:rsidRDefault="00451681" w:rsidP="002B1AB7">
            <w:pPr>
              <w:pStyle w:val="TableParagraph"/>
              <w:ind w:left="105"/>
              <w:contextualSpacing/>
              <w:rPr>
                <w:sz w:val="16"/>
                <w:szCs w:val="16"/>
              </w:rPr>
            </w:pPr>
            <w:r w:rsidRPr="002B1AB7">
              <w:rPr>
                <w:sz w:val="16"/>
                <w:szCs w:val="16"/>
              </w:rPr>
              <w:t>Описание</w:t>
            </w:r>
            <w:r w:rsidRPr="002B1AB7">
              <w:rPr>
                <w:spacing w:val="23"/>
                <w:sz w:val="16"/>
                <w:szCs w:val="16"/>
              </w:rPr>
              <w:t xml:space="preserve"> </w:t>
            </w:r>
            <w:r w:rsidRPr="002B1AB7">
              <w:rPr>
                <w:sz w:val="16"/>
                <w:szCs w:val="16"/>
              </w:rPr>
              <w:t>образовательной</w:t>
            </w:r>
            <w:r w:rsidRPr="002B1AB7">
              <w:rPr>
                <w:spacing w:val="23"/>
                <w:sz w:val="16"/>
                <w:szCs w:val="16"/>
              </w:rPr>
              <w:t xml:space="preserve"> </w:t>
            </w:r>
            <w:r w:rsidRPr="002B1AB7">
              <w:rPr>
                <w:sz w:val="16"/>
                <w:szCs w:val="16"/>
              </w:rPr>
              <w:t>деятельности</w:t>
            </w:r>
            <w:r w:rsidRPr="002B1AB7">
              <w:rPr>
                <w:spacing w:val="24"/>
                <w:sz w:val="16"/>
                <w:szCs w:val="16"/>
              </w:rPr>
              <w:t xml:space="preserve"> </w:t>
            </w:r>
            <w:r w:rsidRPr="002B1AB7">
              <w:rPr>
                <w:sz w:val="16"/>
                <w:szCs w:val="16"/>
              </w:rPr>
              <w:t>по</w:t>
            </w:r>
            <w:r w:rsidRPr="002B1AB7">
              <w:rPr>
                <w:spacing w:val="23"/>
                <w:sz w:val="16"/>
                <w:szCs w:val="16"/>
              </w:rPr>
              <w:t xml:space="preserve"> </w:t>
            </w:r>
            <w:r w:rsidRPr="002B1AB7">
              <w:rPr>
                <w:sz w:val="16"/>
                <w:szCs w:val="16"/>
              </w:rPr>
              <w:t>профессиональной</w:t>
            </w:r>
          </w:p>
          <w:p w:rsidR="00451681" w:rsidRPr="002B1AB7" w:rsidRDefault="00451681" w:rsidP="002B1AB7">
            <w:pPr>
              <w:pStyle w:val="TableParagraph"/>
              <w:spacing w:before="47"/>
              <w:ind w:left="105"/>
              <w:contextualSpacing/>
              <w:rPr>
                <w:sz w:val="16"/>
                <w:szCs w:val="16"/>
              </w:rPr>
            </w:pPr>
            <w:r w:rsidRPr="002B1AB7">
              <w:rPr>
                <w:sz w:val="16"/>
                <w:szCs w:val="16"/>
              </w:rPr>
              <w:t>коррекции</w:t>
            </w:r>
            <w:r w:rsidRPr="002B1AB7">
              <w:rPr>
                <w:spacing w:val="-2"/>
                <w:sz w:val="16"/>
                <w:szCs w:val="16"/>
              </w:rPr>
              <w:t xml:space="preserve"> </w:t>
            </w:r>
            <w:r w:rsidRPr="002B1AB7">
              <w:rPr>
                <w:sz w:val="16"/>
                <w:szCs w:val="16"/>
              </w:rPr>
              <w:t>нарушений</w:t>
            </w:r>
            <w:r w:rsidRPr="002B1AB7">
              <w:rPr>
                <w:spacing w:val="-5"/>
                <w:sz w:val="16"/>
                <w:szCs w:val="16"/>
              </w:rPr>
              <w:t xml:space="preserve"> </w:t>
            </w:r>
            <w:r w:rsidRPr="002B1AB7">
              <w:rPr>
                <w:sz w:val="16"/>
                <w:szCs w:val="16"/>
              </w:rPr>
              <w:t>развития</w:t>
            </w:r>
            <w:r w:rsidRPr="002B1AB7">
              <w:rPr>
                <w:spacing w:val="-5"/>
                <w:sz w:val="16"/>
                <w:szCs w:val="16"/>
              </w:rPr>
              <w:t xml:space="preserve"> </w:t>
            </w:r>
            <w:r w:rsidRPr="002B1AB7">
              <w:rPr>
                <w:sz w:val="16"/>
                <w:szCs w:val="16"/>
              </w:rPr>
              <w:t>детей</w:t>
            </w:r>
          </w:p>
        </w:tc>
        <w:tc>
          <w:tcPr>
            <w:tcW w:w="862" w:type="dxa"/>
          </w:tcPr>
          <w:p w:rsidR="00451681" w:rsidRPr="002B1AB7" w:rsidRDefault="00451681" w:rsidP="002B1AB7">
            <w:pPr>
              <w:pStyle w:val="TableParagraph"/>
              <w:ind w:left="0" w:right="200"/>
              <w:contextualSpacing/>
              <w:jc w:val="right"/>
              <w:rPr>
                <w:sz w:val="16"/>
                <w:szCs w:val="16"/>
              </w:rPr>
            </w:pPr>
            <w:r w:rsidRPr="002B1AB7">
              <w:rPr>
                <w:sz w:val="16"/>
                <w:szCs w:val="16"/>
              </w:rPr>
              <w:t>200</w:t>
            </w:r>
          </w:p>
        </w:tc>
      </w:tr>
      <w:tr w:rsidR="00451681" w:rsidRPr="002B1AB7" w:rsidTr="00BE1E4B">
        <w:trPr>
          <w:trHeight w:val="638"/>
        </w:trPr>
        <w:tc>
          <w:tcPr>
            <w:tcW w:w="1177" w:type="dxa"/>
          </w:tcPr>
          <w:p w:rsidR="00451681" w:rsidRPr="002B1AB7" w:rsidRDefault="00451681" w:rsidP="002B1AB7">
            <w:pPr>
              <w:pStyle w:val="TableParagraph"/>
              <w:ind w:left="87" w:right="78"/>
              <w:contextualSpacing/>
              <w:jc w:val="center"/>
              <w:rPr>
                <w:sz w:val="16"/>
                <w:szCs w:val="16"/>
              </w:rPr>
            </w:pPr>
            <w:r w:rsidRPr="002B1AB7">
              <w:rPr>
                <w:sz w:val="16"/>
                <w:szCs w:val="16"/>
              </w:rPr>
              <w:t>а)</w:t>
            </w:r>
          </w:p>
        </w:tc>
        <w:tc>
          <w:tcPr>
            <w:tcW w:w="8075" w:type="dxa"/>
          </w:tcPr>
          <w:p w:rsidR="00451681" w:rsidRPr="002B1AB7" w:rsidRDefault="00451681" w:rsidP="002B1AB7">
            <w:pPr>
              <w:pStyle w:val="TableParagraph"/>
              <w:ind w:left="105"/>
              <w:contextualSpacing/>
              <w:rPr>
                <w:sz w:val="16"/>
                <w:szCs w:val="16"/>
              </w:rPr>
            </w:pPr>
            <w:r w:rsidRPr="002B1AB7">
              <w:rPr>
                <w:sz w:val="16"/>
                <w:szCs w:val="16"/>
              </w:rPr>
              <w:t>специальные</w:t>
            </w:r>
            <w:r w:rsidRPr="002B1AB7">
              <w:rPr>
                <w:spacing w:val="40"/>
                <w:sz w:val="16"/>
                <w:szCs w:val="16"/>
              </w:rPr>
              <w:t xml:space="preserve"> </w:t>
            </w:r>
            <w:r w:rsidRPr="002B1AB7">
              <w:rPr>
                <w:sz w:val="16"/>
                <w:szCs w:val="16"/>
              </w:rPr>
              <w:t>условия</w:t>
            </w:r>
            <w:r w:rsidRPr="002B1AB7">
              <w:rPr>
                <w:spacing w:val="109"/>
                <w:sz w:val="16"/>
                <w:szCs w:val="16"/>
              </w:rPr>
              <w:t xml:space="preserve"> </w:t>
            </w:r>
            <w:r w:rsidRPr="002B1AB7">
              <w:rPr>
                <w:sz w:val="16"/>
                <w:szCs w:val="16"/>
              </w:rPr>
              <w:t>для</w:t>
            </w:r>
            <w:r w:rsidRPr="002B1AB7">
              <w:rPr>
                <w:spacing w:val="109"/>
                <w:sz w:val="16"/>
                <w:szCs w:val="16"/>
              </w:rPr>
              <w:t xml:space="preserve"> </w:t>
            </w:r>
            <w:r w:rsidRPr="002B1AB7">
              <w:rPr>
                <w:sz w:val="16"/>
                <w:szCs w:val="16"/>
              </w:rPr>
              <w:t>получения</w:t>
            </w:r>
            <w:r w:rsidRPr="002B1AB7">
              <w:rPr>
                <w:spacing w:val="107"/>
                <w:sz w:val="16"/>
                <w:szCs w:val="16"/>
              </w:rPr>
              <w:t xml:space="preserve"> </w:t>
            </w:r>
            <w:r w:rsidRPr="002B1AB7">
              <w:rPr>
                <w:sz w:val="16"/>
                <w:szCs w:val="16"/>
              </w:rPr>
              <w:t>образования</w:t>
            </w:r>
            <w:r w:rsidRPr="002B1AB7">
              <w:rPr>
                <w:spacing w:val="109"/>
                <w:sz w:val="16"/>
                <w:szCs w:val="16"/>
              </w:rPr>
              <w:t xml:space="preserve"> </w:t>
            </w:r>
            <w:r w:rsidRPr="002B1AB7">
              <w:rPr>
                <w:sz w:val="16"/>
                <w:szCs w:val="16"/>
              </w:rPr>
              <w:t>детьми</w:t>
            </w:r>
            <w:r w:rsidRPr="002B1AB7">
              <w:rPr>
                <w:spacing w:val="109"/>
                <w:sz w:val="16"/>
                <w:szCs w:val="16"/>
              </w:rPr>
              <w:t xml:space="preserve"> </w:t>
            </w:r>
            <w:r w:rsidRPr="002B1AB7">
              <w:rPr>
                <w:sz w:val="16"/>
                <w:szCs w:val="16"/>
              </w:rPr>
              <w:t>с</w:t>
            </w:r>
          </w:p>
          <w:p w:rsidR="00451681" w:rsidRPr="002B1AB7" w:rsidRDefault="00451681" w:rsidP="002B1AB7">
            <w:pPr>
              <w:pStyle w:val="TableParagraph"/>
              <w:spacing w:before="47"/>
              <w:ind w:left="105"/>
              <w:contextualSpacing/>
              <w:rPr>
                <w:sz w:val="16"/>
                <w:szCs w:val="16"/>
              </w:rPr>
            </w:pPr>
            <w:r w:rsidRPr="002B1AB7">
              <w:rPr>
                <w:sz w:val="16"/>
                <w:szCs w:val="16"/>
              </w:rPr>
              <w:t>ограниченными</w:t>
            </w:r>
            <w:r w:rsidRPr="002B1AB7">
              <w:rPr>
                <w:spacing w:val="-7"/>
                <w:sz w:val="16"/>
                <w:szCs w:val="16"/>
              </w:rPr>
              <w:t xml:space="preserve"> </w:t>
            </w:r>
            <w:r w:rsidRPr="002B1AB7">
              <w:rPr>
                <w:sz w:val="16"/>
                <w:szCs w:val="16"/>
              </w:rPr>
              <w:t>возможностями</w:t>
            </w:r>
            <w:r w:rsidRPr="002B1AB7">
              <w:rPr>
                <w:spacing w:val="-6"/>
                <w:sz w:val="16"/>
                <w:szCs w:val="16"/>
              </w:rPr>
              <w:t xml:space="preserve"> </w:t>
            </w:r>
            <w:r w:rsidRPr="002B1AB7">
              <w:rPr>
                <w:sz w:val="16"/>
                <w:szCs w:val="16"/>
              </w:rPr>
              <w:t>здоровья</w:t>
            </w:r>
          </w:p>
        </w:tc>
        <w:tc>
          <w:tcPr>
            <w:tcW w:w="862" w:type="dxa"/>
          </w:tcPr>
          <w:p w:rsidR="00451681" w:rsidRPr="002B1AB7" w:rsidRDefault="00451681" w:rsidP="002B1AB7">
            <w:pPr>
              <w:pStyle w:val="TableParagraph"/>
              <w:ind w:left="0" w:right="200"/>
              <w:contextualSpacing/>
              <w:jc w:val="right"/>
              <w:rPr>
                <w:sz w:val="16"/>
                <w:szCs w:val="16"/>
              </w:rPr>
            </w:pPr>
            <w:r w:rsidRPr="002B1AB7">
              <w:rPr>
                <w:sz w:val="16"/>
                <w:szCs w:val="16"/>
              </w:rPr>
              <w:t>201</w:t>
            </w:r>
          </w:p>
        </w:tc>
      </w:tr>
      <w:tr w:rsidR="00451681" w:rsidRPr="002B1AB7" w:rsidTr="00BE1E4B">
        <w:trPr>
          <w:trHeight w:val="320"/>
        </w:trPr>
        <w:tc>
          <w:tcPr>
            <w:tcW w:w="1177" w:type="dxa"/>
          </w:tcPr>
          <w:p w:rsidR="00451681" w:rsidRPr="002B1AB7" w:rsidRDefault="00451681" w:rsidP="002B1AB7">
            <w:pPr>
              <w:pStyle w:val="TableParagraph"/>
              <w:ind w:left="88" w:right="78"/>
              <w:contextualSpacing/>
              <w:jc w:val="center"/>
              <w:rPr>
                <w:sz w:val="16"/>
                <w:szCs w:val="16"/>
              </w:rPr>
            </w:pPr>
            <w:r w:rsidRPr="002B1AB7">
              <w:rPr>
                <w:sz w:val="16"/>
                <w:szCs w:val="16"/>
              </w:rPr>
              <w:t>б)</w:t>
            </w:r>
          </w:p>
        </w:tc>
        <w:tc>
          <w:tcPr>
            <w:tcW w:w="8075" w:type="dxa"/>
          </w:tcPr>
          <w:p w:rsidR="00451681" w:rsidRPr="002B1AB7" w:rsidRDefault="00451681" w:rsidP="002B1AB7">
            <w:pPr>
              <w:pStyle w:val="TableParagraph"/>
              <w:ind w:left="105"/>
              <w:contextualSpacing/>
              <w:rPr>
                <w:sz w:val="16"/>
                <w:szCs w:val="16"/>
              </w:rPr>
            </w:pPr>
            <w:r w:rsidRPr="002B1AB7">
              <w:rPr>
                <w:sz w:val="16"/>
                <w:szCs w:val="16"/>
              </w:rPr>
              <w:t>механизмы</w:t>
            </w:r>
            <w:r w:rsidRPr="002B1AB7">
              <w:rPr>
                <w:spacing w:val="-3"/>
                <w:sz w:val="16"/>
                <w:szCs w:val="16"/>
              </w:rPr>
              <w:t xml:space="preserve"> </w:t>
            </w:r>
            <w:r w:rsidRPr="002B1AB7">
              <w:rPr>
                <w:sz w:val="16"/>
                <w:szCs w:val="16"/>
              </w:rPr>
              <w:t>адаптации</w:t>
            </w:r>
            <w:r w:rsidRPr="002B1AB7">
              <w:rPr>
                <w:spacing w:val="-2"/>
                <w:sz w:val="16"/>
                <w:szCs w:val="16"/>
              </w:rPr>
              <w:t xml:space="preserve"> </w:t>
            </w:r>
            <w:r w:rsidRPr="002B1AB7">
              <w:rPr>
                <w:sz w:val="16"/>
                <w:szCs w:val="16"/>
              </w:rPr>
              <w:t>Программы</w:t>
            </w:r>
            <w:r w:rsidRPr="002B1AB7">
              <w:rPr>
                <w:spacing w:val="-2"/>
                <w:sz w:val="16"/>
                <w:szCs w:val="16"/>
              </w:rPr>
              <w:t xml:space="preserve"> </w:t>
            </w:r>
            <w:r w:rsidRPr="002B1AB7">
              <w:rPr>
                <w:sz w:val="16"/>
                <w:szCs w:val="16"/>
              </w:rPr>
              <w:t>для</w:t>
            </w:r>
            <w:r w:rsidRPr="002B1AB7">
              <w:rPr>
                <w:spacing w:val="-3"/>
                <w:sz w:val="16"/>
                <w:szCs w:val="16"/>
              </w:rPr>
              <w:t xml:space="preserve"> </w:t>
            </w:r>
            <w:r w:rsidRPr="002B1AB7">
              <w:rPr>
                <w:sz w:val="16"/>
                <w:szCs w:val="16"/>
              </w:rPr>
              <w:t>детей</w:t>
            </w:r>
            <w:r w:rsidRPr="002B1AB7">
              <w:rPr>
                <w:spacing w:val="-2"/>
                <w:sz w:val="16"/>
                <w:szCs w:val="16"/>
              </w:rPr>
              <w:t xml:space="preserve"> </w:t>
            </w:r>
            <w:r w:rsidRPr="002B1AB7">
              <w:rPr>
                <w:sz w:val="16"/>
                <w:szCs w:val="16"/>
              </w:rPr>
              <w:t>с</w:t>
            </w:r>
            <w:r w:rsidRPr="002B1AB7">
              <w:rPr>
                <w:spacing w:val="-3"/>
                <w:sz w:val="16"/>
                <w:szCs w:val="16"/>
              </w:rPr>
              <w:t xml:space="preserve"> </w:t>
            </w:r>
            <w:r w:rsidRPr="002B1AB7">
              <w:rPr>
                <w:sz w:val="16"/>
                <w:szCs w:val="16"/>
              </w:rPr>
              <w:t>ОВЗ</w:t>
            </w:r>
          </w:p>
        </w:tc>
        <w:tc>
          <w:tcPr>
            <w:tcW w:w="862" w:type="dxa"/>
          </w:tcPr>
          <w:p w:rsidR="00451681" w:rsidRPr="002B1AB7" w:rsidRDefault="00451681" w:rsidP="002B1AB7">
            <w:pPr>
              <w:pStyle w:val="TableParagraph"/>
              <w:ind w:left="0" w:right="200"/>
              <w:contextualSpacing/>
              <w:jc w:val="right"/>
              <w:rPr>
                <w:sz w:val="16"/>
                <w:szCs w:val="16"/>
              </w:rPr>
            </w:pPr>
            <w:r w:rsidRPr="002B1AB7">
              <w:rPr>
                <w:sz w:val="16"/>
                <w:szCs w:val="16"/>
              </w:rPr>
              <w:t>207</w:t>
            </w:r>
          </w:p>
        </w:tc>
      </w:tr>
      <w:tr w:rsidR="00451681" w:rsidRPr="002B1AB7" w:rsidTr="00BE1E4B">
        <w:trPr>
          <w:trHeight w:val="959"/>
        </w:trPr>
        <w:tc>
          <w:tcPr>
            <w:tcW w:w="1177" w:type="dxa"/>
          </w:tcPr>
          <w:p w:rsidR="00451681" w:rsidRPr="002B1AB7" w:rsidRDefault="00451681" w:rsidP="002B1AB7">
            <w:pPr>
              <w:pStyle w:val="TableParagraph"/>
              <w:ind w:left="84" w:right="78"/>
              <w:contextualSpacing/>
              <w:jc w:val="center"/>
              <w:rPr>
                <w:sz w:val="16"/>
                <w:szCs w:val="16"/>
              </w:rPr>
            </w:pPr>
            <w:r w:rsidRPr="002B1AB7">
              <w:rPr>
                <w:sz w:val="16"/>
                <w:szCs w:val="16"/>
              </w:rPr>
              <w:t>в)</w:t>
            </w:r>
          </w:p>
        </w:tc>
        <w:tc>
          <w:tcPr>
            <w:tcW w:w="8075" w:type="dxa"/>
          </w:tcPr>
          <w:p w:rsidR="00451681" w:rsidRPr="002B1AB7" w:rsidRDefault="00451681" w:rsidP="002B1AB7">
            <w:pPr>
              <w:pStyle w:val="TableParagraph"/>
              <w:tabs>
                <w:tab w:val="left" w:pos="2124"/>
                <w:tab w:val="left" w:pos="3949"/>
                <w:tab w:val="left" w:pos="6253"/>
                <w:tab w:val="left" w:pos="7670"/>
              </w:tabs>
              <w:ind w:left="105" w:right="100"/>
              <w:contextualSpacing/>
              <w:rPr>
                <w:sz w:val="16"/>
                <w:szCs w:val="16"/>
              </w:rPr>
            </w:pPr>
            <w:r w:rsidRPr="002B1AB7">
              <w:rPr>
                <w:sz w:val="16"/>
                <w:szCs w:val="16"/>
              </w:rPr>
              <w:t>использование</w:t>
            </w:r>
            <w:r w:rsidRPr="002B1AB7">
              <w:rPr>
                <w:sz w:val="16"/>
                <w:szCs w:val="16"/>
              </w:rPr>
              <w:tab/>
              <w:t>специальных</w:t>
            </w:r>
            <w:r w:rsidRPr="002B1AB7">
              <w:rPr>
                <w:sz w:val="16"/>
                <w:szCs w:val="16"/>
              </w:rPr>
              <w:tab/>
              <w:t>образовательных</w:t>
            </w:r>
            <w:r w:rsidRPr="002B1AB7">
              <w:rPr>
                <w:sz w:val="16"/>
                <w:szCs w:val="16"/>
              </w:rPr>
              <w:tab/>
              <w:t>программ</w:t>
            </w:r>
            <w:r w:rsidRPr="002B1AB7">
              <w:rPr>
                <w:sz w:val="16"/>
                <w:szCs w:val="16"/>
              </w:rPr>
              <w:tab/>
            </w:r>
            <w:r w:rsidRPr="002B1AB7">
              <w:rPr>
                <w:spacing w:val="-3"/>
                <w:sz w:val="16"/>
                <w:szCs w:val="16"/>
              </w:rPr>
              <w:t>и</w:t>
            </w:r>
            <w:r w:rsidRPr="002B1AB7">
              <w:rPr>
                <w:spacing w:val="-67"/>
                <w:sz w:val="16"/>
                <w:szCs w:val="16"/>
              </w:rPr>
              <w:t xml:space="preserve"> </w:t>
            </w:r>
            <w:r w:rsidRPr="002B1AB7">
              <w:rPr>
                <w:sz w:val="16"/>
                <w:szCs w:val="16"/>
              </w:rPr>
              <w:t>методов,</w:t>
            </w:r>
            <w:r w:rsidRPr="002B1AB7">
              <w:rPr>
                <w:spacing w:val="24"/>
                <w:sz w:val="16"/>
                <w:szCs w:val="16"/>
              </w:rPr>
              <w:t xml:space="preserve"> </w:t>
            </w:r>
            <w:r w:rsidRPr="002B1AB7">
              <w:rPr>
                <w:sz w:val="16"/>
                <w:szCs w:val="16"/>
              </w:rPr>
              <w:t>специальных</w:t>
            </w:r>
            <w:r w:rsidRPr="002B1AB7">
              <w:rPr>
                <w:spacing w:val="24"/>
                <w:sz w:val="16"/>
                <w:szCs w:val="16"/>
              </w:rPr>
              <w:t xml:space="preserve"> </w:t>
            </w:r>
            <w:r w:rsidRPr="002B1AB7">
              <w:rPr>
                <w:sz w:val="16"/>
                <w:szCs w:val="16"/>
              </w:rPr>
              <w:t>методических</w:t>
            </w:r>
            <w:r w:rsidRPr="002B1AB7">
              <w:rPr>
                <w:spacing w:val="24"/>
                <w:sz w:val="16"/>
                <w:szCs w:val="16"/>
              </w:rPr>
              <w:t xml:space="preserve"> </w:t>
            </w:r>
            <w:r w:rsidRPr="002B1AB7">
              <w:rPr>
                <w:sz w:val="16"/>
                <w:szCs w:val="16"/>
              </w:rPr>
              <w:t>пособий</w:t>
            </w:r>
            <w:r w:rsidRPr="002B1AB7">
              <w:rPr>
                <w:spacing w:val="24"/>
                <w:sz w:val="16"/>
                <w:szCs w:val="16"/>
              </w:rPr>
              <w:t xml:space="preserve"> </w:t>
            </w:r>
            <w:r w:rsidRPr="002B1AB7">
              <w:rPr>
                <w:sz w:val="16"/>
                <w:szCs w:val="16"/>
              </w:rPr>
              <w:t>и</w:t>
            </w:r>
            <w:r w:rsidRPr="002B1AB7">
              <w:rPr>
                <w:spacing w:val="24"/>
                <w:sz w:val="16"/>
                <w:szCs w:val="16"/>
              </w:rPr>
              <w:t xml:space="preserve"> </w:t>
            </w:r>
            <w:r w:rsidRPr="002B1AB7">
              <w:rPr>
                <w:sz w:val="16"/>
                <w:szCs w:val="16"/>
              </w:rPr>
              <w:t>дидактических</w:t>
            </w:r>
          </w:p>
          <w:p w:rsidR="00451681" w:rsidRPr="002B1AB7" w:rsidRDefault="00451681" w:rsidP="002B1AB7">
            <w:pPr>
              <w:pStyle w:val="TableParagraph"/>
              <w:ind w:left="105"/>
              <w:contextualSpacing/>
              <w:rPr>
                <w:sz w:val="16"/>
                <w:szCs w:val="16"/>
              </w:rPr>
            </w:pPr>
            <w:r w:rsidRPr="002B1AB7">
              <w:rPr>
                <w:sz w:val="16"/>
                <w:szCs w:val="16"/>
              </w:rPr>
              <w:t>материалов</w:t>
            </w:r>
          </w:p>
        </w:tc>
        <w:tc>
          <w:tcPr>
            <w:tcW w:w="862" w:type="dxa"/>
          </w:tcPr>
          <w:p w:rsidR="00451681" w:rsidRPr="002B1AB7" w:rsidRDefault="00451681" w:rsidP="002B1AB7">
            <w:pPr>
              <w:pStyle w:val="TableParagraph"/>
              <w:ind w:left="0" w:right="200"/>
              <w:contextualSpacing/>
              <w:jc w:val="right"/>
              <w:rPr>
                <w:sz w:val="16"/>
                <w:szCs w:val="16"/>
              </w:rPr>
            </w:pPr>
            <w:r w:rsidRPr="002B1AB7">
              <w:rPr>
                <w:sz w:val="16"/>
                <w:szCs w:val="16"/>
              </w:rPr>
              <w:t>209</w:t>
            </w:r>
          </w:p>
        </w:tc>
      </w:tr>
    </w:tbl>
    <w:p w:rsidR="00451681" w:rsidRPr="002B1AB7" w:rsidRDefault="00451681" w:rsidP="002B1AB7">
      <w:pPr>
        <w:contextualSpacing/>
        <w:jc w:val="right"/>
        <w:rPr>
          <w:sz w:val="16"/>
          <w:szCs w:val="16"/>
        </w:rPr>
        <w:sectPr w:rsidR="00451681" w:rsidRPr="002B1AB7">
          <w:footerReference w:type="default" r:id="rId8"/>
          <w:pgSz w:w="11910" w:h="16840"/>
          <w:pgMar w:top="840" w:right="380" w:bottom="940" w:left="1260" w:header="0" w:footer="750" w:gutter="0"/>
          <w:pgNumType w:start="2"/>
          <w:cols w:space="720"/>
        </w:sectPr>
      </w:pPr>
    </w:p>
    <w:tbl>
      <w:tblPr>
        <w:tblW w:w="9787"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0"/>
        <w:gridCol w:w="8067"/>
        <w:gridCol w:w="860"/>
      </w:tblGrid>
      <w:tr w:rsidR="00451681" w:rsidRPr="002B1AB7" w:rsidTr="00BE1E4B">
        <w:trPr>
          <w:trHeight w:val="698"/>
        </w:trPr>
        <w:tc>
          <w:tcPr>
            <w:tcW w:w="860" w:type="dxa"/>
          </w:tcPr>
          <w:p w:rsidR="00451681" w:rsidRPr="002B1AB7" w:rsidRDefault="00451681" w:rsidP="002B1AB7">
            <w:pPr>
              <w:pStyle w:val="TableParagraph"/>
              <w:ind w:left="87" w:right="78"/>
              <w:contextualSpacing/>
              <w:jc w:val="center"/>
              <w:rPr>
                <w:sz w:val="16"/>
                <w:szCs w:val="16"/>
              </w:rPr>
            </w:pPr>
            <w:r w:rsidRPr="002B1AB7">
              <w:rPr>
                <w:sz w:val="16"/>
                <w:szCs w:val="16"/>
              </w:rPr>
              <w:lastRenderedPageBreak/>
              <w:t>г)</w:t>
            </w:r>
          </w:p>
        </w:tc>
        <w:tc>
          <w:tcPr>
            <w:tcW w:w="8067" w:type="dxa"/>
          </w:tcPr>
          <w:p w:rsidR="00451681" w:rsidRPr="002B1AB7" w:rsidRDefault="00451681" w:rsidP="002B1AB7">
            <w:pPr>
              <w:pStyle w:val="TableParagraph"/>
              <w:tabs>
                <w:tab w:val="left" w:pos="1728"/>
                <w:tab w:val="left" w:pos="3270"/>
                <w:tab w:val="left" w:pos="3668"/>
                <w:tab w:val="left" w:pos="5938"/>
              </w:tabs>
              <w:ind w:left="105"/>
              <w:contextualSpacing/>
              <w:rPr>
                <w:sz w:val="16"/>
                <w:szCs w:val="16"/>
              </w:rPr>
            </w:pPr>
            <w:r w:rsidRPr="002B1AB7">
              <w:rPr>
                <w:sz w:val="16"/>
                <w:szCs w:val="16"/>
              </w:rPr>
              <w:t>проведение</w:t>
            </w:r>
            <w:r w:rsidRPr="002B1AB7">
              <w:rPr>
                <w:sz w:val="16"/>
                <w:szCs w:val="16"/>
              </w:rPr>
              <w:tab/>
              <w:t>групповых</w:t>
            </w:r>
            <w:r w:rsidRPr="002B1AB7">
              <w:rPr>
                <w:sz w:val="16"/>
                <w:szCs w:val="16"/>
              </w:rPr>
              <w:tab/>
              <w:t>и</w:t>
            </w:r>
            <w:r w:rsidRPr="002B1AB7">
              <w:rPr>
                <w:sz w:val="16"/>
                <w:szCs w:val="16"/>
              </w:rPr>
              <w:tab/>
              <w:t>индивидуальных</w:t>
            </w:r>
            <w:r w:rsidRPr="002B1AB7">
              <w:rPr>
                <w:sz w:val="16"/>
                <w:szCs w:val="16"/>
              </w:rPr>
              <w:tab/>
              <w:t>коррекционных</w:t>
            </w:r>
          </w:p>
          <w:p w:rsidR="00451681" w:rsidRPr="002B1AB7" w:rsidRDefault="00451681" w:rsidP="002B1AB7">
            <w:pPr>
              <w:pStyle w:val="TableParagraph"/>
              <w:spacing w:before="47"/>
              <w:ind w:left="105"/>
              <w:contextualSpacing/>
              <w:rPr>
                <w:sz w:val="16"/>
                <w:szCs w:val="16"/>
              </w:rPr>
            </w:pPr>
            <w:r w:rsidRPr="002B1AB7">
              <w:rPr>
                <w:sz w:val="16"/>
                <w:szCs w:val="16"/>
              </w:rPr>
              <w:t>занятий</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214</w:t>
            </w:r>
          </w:p>
        </w:tc>
      </w:tr>
      <w:tr w:rsidR="00451681" w:rsidRPr="002B1AB7" w:rsidTr="00BE1E4B">
        <w:trPr>
          <w:trHeight w:val="352"/>
        </w:trPr>
        <w:tc>
          <w:tcPr>
            <w:tcW w:w="860" w:type="dxa"/>
          </w:tcPr>
          <w:p w:rsidR="00451681" w:rsidRPr="002B1AB7" w:rsidRDefault="00451681" w:rsidP="002B1AB7">
            <w:pPr>
              <w:pStyle w:val="TableParagraph"/>
              <w:ind w:left="87" w:right="78"/>
              <w:contextualSpacing/>
              <w:jc w:val="center"/>
              <w:rPr>
                <w:sz w:val="16"/>
                <w:szCs w:val="16"/>
              </w:rPr>
            </w:pPr>
            <w:r w:rsidRPr="002B1AB7">
              <w:rPr>
                <w:sz w:val="16"/>
                <w:szCs w:val="16"/>
              </w:rPr>
              <w:t>2.1.4.</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Рабочая</w:t>
            </w:r>
            <w:r w:rsidRPr="002B1AB7">
              <w:rPr>
                <w:spacing w:val="-7"/>
                <w:sz w:val="16"/>
                <w:szCs w:val="16"/>
              </w:rPr>
              <w:t xml:space="preserve"> </w:t>
            </w:r>
            <w:r w:rsidRPr="002B1AB7">
              <w:rPr>
                <w:sz w:val="16"/>
                <w:szCs w:val="16"/>
              </w:rPr>
              <w:t>программа</w:t>
            </w:r>
            <w:r w:rsidRPr="002B1AB7">
              <w:rPr>
                <w:spacing w:val="-7"/>
                <w:sz w:val="16"/>
                <w:szCs w:val="16"/>
              </w:rPr>
              <w:t xml:space="preserve"> </w:t>
            </w:r>
            <w:r w:rsidRPr="002B1AB7">
              <w:rPr>
                <w:sz w:val="16"/>
                <w:szCs w:val="16"/>
              </w:rPr>
              <w:t>воспитания</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214</w:t>
            </w:r>
          </w:p>
        </w:tc>
      </w:tr>
      <w:tr w:rsidR="00451681" w:rsidRPr="002B1AB7" w:rsidTr="00BE1E4B">
        <w:trPr>
          <w:trHeight w:val="351"/>
        </w:trPr>
        <w:tc>
          <w:tcPr>
            <w:tcW w:w="860" w:type="dxa"/>
          </w:tcPr>
          <w:p w:rsidR="00451681" w:rsidRPr="002B1AB7" w:rsidRDefault="00451681" w:rsidP="002B1AB7">
            <w:pPr>
              <w:pStyle w:val="TableParagraph"/>
              <w:ind w:left="87" w:right="78"/>
              <w:contextualSpacing/>
              <w:jc w:val="center"/>
              <w:rPr>
                <w:sz w:val="16"/>
                <w:szCs w:val="16"/>
              </w:rPr>
            </w:pPr>
            <w:r w:rsidRPr="002B1AB7">
              <w:rPr>
                <w:sz w:val="16"/>
                <w:szCs w:val="16"/>
              </w:rPr>
              <w:t>а)</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Пояснительная</w:t>
            </w:r>
            <w:r w:rsidRPr="002B1AB7">
              <w:rPr>
                <w:spacing w:val="-3"/>
                <w:sz w:val="16"/>
                <w:szCs w:val="16"/>
              </w:rPr>
              <w:t xml:space="preserve"> </w:t>
            </w:r>
            <w:r w:rsidRPr="002B1AB7">
              <w:rPr>
                <w:sz w:val="16"/>
                <w:szCs w:val="16"/>
              </w:rPr>
              <w:t>записка</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214</w:t>
            </w:r>
          </w:p>
        </w:tc>
      </w:tr>
      <w:tr w:rsidR="00451681" w:rsidRPr="002B1AB7" w:rsidTr="00BE1E4B">
        <w:trPr>
          <w:trHeight w:val="349"/>
        </w:trPr>
        <w:tc>
          <w:tcPr>
            <w:tcW w:w="860" w:type="dxa"/>
          </w:tcPr>
          <w:p w:rsidR="00451681" w:rsidRPr="002B1AB7" w:rsidRDefault="00451681" w:rsidP="002B1AB7">
            <w:pPr>
              <w:pStyle w:val="TableParagraph"/>
              <w:ind w:left="88" w:right="78"/>
              <w:contextualSpacing/>
              <w:jc w:val="center"/>
              <w:rPr>
                <w:sz w:val="16"/>
                <w:szCs w:val="16"/>
              </w:rPr>
            </w:pPr>
            <w:r w:rsidRPr="002B1AB7">
              <w:rPr>
                <w:sz w:val="16"/>
                <w:szCs w:val="16"/>
              </w:rPr>
              <w:t>б)</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Раздел</w:t>
            </w:r>
            <w:r w:rsidRPr="002B1AB7">
              <w:rPr>
                <w:spacing w:val="-2"/>
                <w:sz w:val="16"/>
                <w:szCs w:val="16"/>
              </w:rPr>
              <w:t xml:space="preserve"> </w:t>
            </w:r>
            <w:r w:rsidRPr="002B1AB7">
              <w:rPr>
                <w:sz w:val="16"/>
                <w:szCs w:val="16"/>
              </w:rPr>
              <w:t>1.</w:t>
            </w:r>
            <w:r w:rsidRPr="002B1AB7">
              <w:rPr>
                <w:spacing w:val="-2"/>
                <w:sz w:val="16"/>
                <w:szCs w:val="16"/>
              </w:rPr>
              <w:t xml:space="preserve"> </w:t>
            </w:r>
            <w:r w:rsidRPr="002B1AB7">
              <w:rPr>
                <w:sz w:val="16"/>
                <w:szCs w:val="16"/>
              </w:rPr>
              <w:t>Целевой</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216</w:t>
            </w:r>
          </w:p>
        </w:tc>
      </w:tr>
      <w:tr w:rsidR="00451681" w:rsidRPr="002B1AB7" w:rsidTr="00BE1E4B">
        <w:trPr>
          <w:trHeight w:val="394"/>
        </w:trPr>
        <w:tc>
          <w:tcPr>
            <w:tcW w:w="860" w:type="dxa"/>
          </w:tcPr>
          <w:p w:rsidR="00451681" w:rsidRPr="002B1AB7" w:rsidRDefault="00451681" w:rsidP="002B1AB7">
            <w:pPr>
              <w:pStyle w:val="TableParagraph"/>
              <w:ind w:left="84" w:right="78"/>
              <w:contextualSpacing/>
              <w:jc w:val="center"/>
              <w:rPr>
                <w:sz w:val="16"/>
                <w:szCs w:val="16"/>
              </w:rPr>
            </w:pPr>
            <w:r w:rsidRPr="002B1AB7">
              <w:rPr>
                <w:sz w:val="16"/>
                <w:szCs w:val="16"/>
              </w:rPr>
              <w:t>в)</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Раздел</w:t>
            </w:r>
            <w:r w:rsidRPr="002B1AB7">
              <w:rPr>
                <w:spacing w:val="-3"/>
                <w:sz w:val="16"/>
                <w:szCs w:val="16"/>
              </w:rPr>
              <w:t xml:space="preserve"> </w:t>
            </w:r>
            <w:r w:rsidRPr="002B1AB7">
              <w:rPr>
                <w:sz w:val="16"/>
                <w:szCs w:val="16"/>
              </w:rPr>
              <w:t>2.</w:t>
            </w:r>
            <w:r w:rsidRPr="002B1AB7">
              <w:rPr>
                <w:spacing w:val="-2"/>
                <w:sz w:val="16"/>
                <w:szCs w:val="16"/>
              </w:rPr>
              <w:t xml:space="preserve"> </w:t>
            </w:r>
            <w:r w:rsidRPr="002B1AB7">
              <w:rPr>
                <w:sz w:val="16"/>
                <w:szCs w:val="16"/>
              </w:rPr>
              <w:t>Содержательный</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223</w:t>
            </w:r>
          </w:p>
        </w:tc>
      </w:tr>
      <w:tr w:rsidR="00451681" w:rsidRPr="002B1AB7" w:rsidTr="00BE1E4B">
        <w:trPr>
          <w:trHeight w:val="349"/>
        </w:trPr>
        <w:tc>
          <w:tcPr>
            <w:tcW w:w="860" w:type="dxa"/>
          </w:tcPr>
          <w:p w:rsidR="00451681" w:rsidRPr="002B1AB7" w:rsidRDefault="00451681" w:rsidP="002B1AB7">
            <w:pPr>
              <w:pStyle w:val="TableParagraph"/>
              <w:ind w:left="87" w:right="78"/>
              <w:contextualSpacing/>
              <w:jc w:val="center"/>
              <w:rPr>
                <w:sz w:val="16"/>
                <w:szCs w:val="16"/>
              </w:rPr>
            </w:pPr>
            <w:r w:rsidRPr="002B1AB7">
              <w:rPr>
                <w:sz w:val="16"/>
                <w:szCs w:val="16"/>
              </w:rPr>
              <w:t>г)</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Раздел</w:t>
            </w:r>
            <w:r w:rsidRPr="002B1AB7">
              <w:rPr>
                <w:spacing w:val="-3"/>
                <w:sz w:val="16"/>
                <w:szCs w:val="16"/>
              </w:rPr>
              <w:t xml:space="preserve"> </w:t>
            </w:r>
            <w:r w:rsidRPr="002B1AB7">
              <w:rPr>
                <w:sz w:val="16"/>
                <w:szCs w:val="16"/>
              </w:rPr>
              <w:t>3.</w:t>
            </w:r>
            <w:r w:rsidRPr="002B1AB7">
              <w:rPr>
                <w:spacing w:val="63"/>
                <w:sz w:val="16"/>
                <w:szCs w:val="16"/>
              </w:rPr>
              <w:t xml:space="preserve"> </w:t>
            </w:r>
            <w:r w:rsidRPr="002B1AB7">
              <w:rPr>
                <w:sz w:val="16"/>
                <w:szCs w:val="16"/>
              </w:rPr>
              <w:t>Организационный</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248</w:t>
            </w:r>
          </w:p>
        </w:tc>
      </w:tr>
      <w:tr w:rsidR="00451681" w:rsidRPr="002B1AB7" w:rsidTr="00BE1E4B">
        <w:trPr>
          <w:trHeight w:val="351"/>
        </w:trPr>
        <w:tc>
          <w:tcPr>
            <w:tcW w:w="860" w:type="dxa"/>
          </w:tcPr>
          <w:p w:rsidR="00451681" w:rsidRPr="002B1AB7" w:rsidRDefault="00451681" w:rsidP="002B1AB7">
            <w:pPr>
              <w:pStyle w:val="TableParagraph"/>
              <w:ind w:left="88" w:right="78"/>
              <w:contextualSpacing/>
              <w:jc w:val="center"/>
              <w:rPr>
                <w:sz w:val="16"/>
                <w:szCs w:val="16"/>
              </w:rPr>
            </w:pPr>
            <w:r w:rsidRPr="002B1AB7">
              <w:rPr>
                <w:sz w:val="16"/>
                <w:szCs w:val="16"/>
              </w:rPr>
              <w:t>д)</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Календарный</w:t>
            </w:r>
            <w:r w:rsidRPr="002B1AB7">
              <w:rPr>
                <w:spacing w:val="-6"/>
                <w:sz w:val="16"/>
                <w:szCs w:val="16"/>
              </w:rPr>
              <w:t xml:space="preserve"> </w:t>
            </w:r>
            <w:r w:rsidRPr="002B1AB7">
              <w:rPr>
                <w:sz w:val="16"/>
                <w:szCs w:val="16"/>
              </w:rPr>
              <w:t>план</w:t>
            </w:r>
            <w:r w:rsidRPr="002B1AB7">
              <w:rPr>
                <w:spacing w:val="-1"/>
                <w:sz w:val="16"/>
                <w:szCs w:val="16"/>
              </w:rPr>
              <w:t xml:space="preserve"> </w:t>
            </w:r>
            <w:r w:rsidRPr="002B1AB7">
              <w:rPr>
                <w:sz w:val="16"/>
                <w:szCs w:val="16"/>
              </w:rPr>
              <w:t>воспитательной</w:t>
            </w:r>
            <w:r w:rsidRPr="002B1AB7">
              <w:rPr>
                <w:spacing w:val="-3"/>
                <w:sz w:val="16"/>
                <w:szCs w:val="16"/>
              </w:rPr>
              <w:t xml:space="preserve"> </w:t>
            </w:r>
            <w:r w:rsidRPr="002B1AB7">
              <w:rPr>
                <w:sz w:val="16"/>
                <w:szCs w:val="16"/>
              </w:rPr>
              <w:t>работы</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253</w:t>
            </w:r>
          </w:p>
        </w:tc>
      </w:tr>
      <w:tr w:rsidR="00451681" w:rsidRPr="002B1AB7" w:rsidTr="00BE1E4B">
        <w:trPr>
          <w:trHeight w:val="607"/>
        </w:trPr>
        <w:tc>
          <w:tcPr>
            <w:tcW w:w="860" w:type="dxa"/>
          </w:tcPr>
          <w:p w:rsidR="00451681" w:rsidRPr="002B1AB7" w:rsidRDefault="00451681" w:rsidP="002B1AB7">
            <w:pPr>
              <w:pStyle w:val="TableParagraph"/>
              <w:ind w:left="88" w:right="77"/>
              <w:contextualSpacing/>
              <w:jc w:val="center"/>
              <w:rPr>
                <w:b/>
                <w:sz w:val="16"/>
                <w:szCs w:val="16"/>
              </w:rPr>
            </w:pPr>
            <w:r w:rsidRPr="002B1AB7">
              <w:rPr>
                <w:b/>
                <w:sz w:val="16"/>
                <w:szCs w:val="16"/>
              </w:rPr>
              <w:t>2.2.</w:t>
            </w:r>
          </w:p>
        </w:tc>
        <w:tc>
          <w:tcPr>
            <w:tcW w:w="8067" w:type="dxa"/>
          </w:tcPr>
          <w:p w:rsidR="00451681" w:rsidRPr="002B1AB7" w:rsidRDefault="00451681" w:rsidP="002B1AB7">
            <w:pPr>
              <w:pStyle w:val="TableParagraph"/>
              <w:tabs>
                <w:tab w:val="left" w:pos="1355"/>
                <w:tab w:val="left" w:pos="3518"/>
                <w:tab w:val="left" w:pos="5615"/>
              </w:tabs>
              <w:ind w:left="105"/>
              <w:contextualSpacing/>
              <w:rPr>
                <w:b/>
                <w:sz w:val="16"/>
                <w:szCs w:val="16"/>
              </w:rPr>
            </w:pPr>
            <w:r w:rsidRPr="002B1AB7">
              <w:rPr>
                <w:b/>
                <w:sz w:val="16"/>
                <w:szCs w:val="16"/>
              </w:rPr>
              <w:t>Часть,</w:t>
            </w:r>
            <w:r w:rsidRPr="002B1AB7">
              <w:rPr>
                <w:b/>
                <w:sz w:val="16"/>
                <w:szCs w:val="16"/>
              </w:rPr>
              <w:tab/>
              <w:t>формируемая</w:t>
            </w:r>
            <w:r w:rsidRPr="002B1AB7">
              <w:rPr>
                <w:b/>
                <w:sz w:val="16"/>
                <w:szCs w:val="16"/>
              </w:rPr>
              <w:tab/>
              <w:t>участниками</w:t>
            </w:r>
            <w:r w:rsidRPr="002B1AB7">
              <w:rPr>
                <w:b/>
                <w:sz w:val="16"/>
                <w:szCs w:val="16"/>
              </w:rPr>
              <w:tab/>
              <w:t>образовательных</w:t>
            </w:r>
          </w:p>
          <w:p w:rsidR="00451681" w:rsidRPr="002B1AB7" w:rsidRDefault="00451681" w:rsidP="002B1AB7">
            <w:pPr>
              <w:pStyle w:val="TableParagraph"/>
              <w:ind w:left="105"/>
              <w:contextualSpacing/>
              <w:rPr>
                <w:b/>
                <w:sz w:val="16"/>
                <w:szCs w:val="16"/>
              </w:rPr>
            </w:pPr>
            <w:r w:rsidRPr="002B1AB7">
              <w:rPr>
                <w:b/>
                <w:sz w:val="16"/>
                <w:szCs w:val="16"/>
              </w:rPr>
              <w:t>отношений</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260</w:t>
            </w:r>
          </w:p>
        </w:tc>
      </w:tr>
      <w:tr w:rsidR="00451681" w:rsidRPr="002B1AB7" w:rsidTr="00BE1E4B">
        <w:trPr>
          <w:trHeight w:val="702"/>
        </w:trPr>
        <w:tc>
          <w:tcPr>
            <w:tcW w:w="860" w:type="dxa"/>
          </w:tcPr>
          <w:p w:rsidR="00451681" w:rsidRPr="002B1AB7" w:rsidRDefault="00451681" w:rsidP="002B1AB7">
            <w:pPr>
              <w:pStyle w:val="TableParagraph"/>
              <w:ind w:left="87" w:right="78"/>
              <w:contextualSpacing/>
              <w:jc w:val="center"/>
              <w:rPr>
                <w:sz w:val="16"/>
                <w:szCs w:val="16"/>
              </w:rPr>
            </w:pPr>
            <w:r w:rsidRPr="002B1AB7">
              <w:rPr>
                <w:sz w:val="16"/>
                <w:szCs w:val="16"/>
              </w:rPr>
              <w:t>2.2.1.</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Специфика</w:t>
            </w:r>
            <w:r w:rsidRPr="002B1AB7">
              <w:rPr>
                <w:spacing w:val="6"/>
                <w:sz w:val="16"/>
                <w:szCs w:val="16"/>
              </w:rPr>
              <w:t xml:space="preserve"> </w:t>
            </w:r>
            <w:r w:rsidRPr="002B1AB7">
              <w:rPr>
                <w:sz w:val="16"/>
                <w:szCs w:val="16"/>
              </w:rPr>
              <w:t>национальных,</w:t>
            </w:r>
            <w:r w:rsidRPr="002B1AB7">
              <w:rPr>
                <w:spacing w:val="5"/>
                <w:sz w:val="16"/>
                <w:szCs w:val="16"/>
              </w:rPr>
              <w:t xml:space="preserve"> </w:t>
            </w:r>
            <w:r w:rsidRPr="002B1AB7">
              <w:rPr>
                <w:sz w:val="16"/>
                <w:szCs w:val="16"/>
              </w:rPr>
              <w:t>социокультурных</w:t>
            </w:r>
            <w:r w:rsidRPr="002B1AB7">
              <w:rPr>
                <w:spacing w:val="4"/>
                <w:sz w:val="16"/>
                <w:szCs w:val="16"/>
              </w:rPr>
              <w:t xml:space="preserve"> </w:t>
            </w:r>
            <w:r w:rsidRPr="002B1AB7">
              <w:rPr>
                <w:sz w:val="16"/>
                <w:szCs w:val="16"/>
              </w:rPr>
              <w:t>и</w:t>
            </w:r>
            <w:r w:rsidRPr="002B1AB7">
              <w:rPr>
                <w:spacing w:val="6"/>
                <w:sz w:val="16"/>
                <w:szCs w:val="16"/>
              </w:rPr>
              <w:t xml:space="preserve"> </w:t>
            </w:r>
            <w:r w:rsidRPr="002B1AB7">
              <w:rPr>
                <w:sz w:val="16"/>
                <w:szCs w:val="16"/>
              </w:rPr>
              <w:t>иных</w:t>
            </w:r>
            <w:r w:rsidRPr="002B1AB7">
              <w:rPr>
                <w:spacing w:val="6"/>
                <w:sz w:val="16"/>
                <w:szCs w:val="16"/>
              </w:rPr>
              <w:t xml:space="preserve"> </w:t>
            </w:r>
            <w:r w:rsidRPr="002B1AB7">
              <w:rPr>
                <w:sz w:val="16"/>
                <w:szCs w:val="16"/>
              </w:rPr>
              <w:t>условий,</w:t>
            </w:r>
            <w:r w:rsidRPr="002B1AB7">
              <w:rPr>
                <w:spacing w:val="5"/>
                <w:sz w:val="16"/>
                <w:szCs w:val="16"/>
              </w:rPr>
              <w:t xml:space="preserve"> </w:t>
            </w:r>
            <w:r w:rsidRPr="002B1AB7">
              <w:rPr>
                <w:sz w:val="16"/>
                <w:szCs w:val="16"/>
              </w:rPr>
              <w:t>в</w:t>
            </w:r>
          </w:p>
          <w:p w:rsidR="00451681" w:rsidRPr="002B1AB7" w:rsidRDefault="00451681" w:rsidP="002B1AB7">
            <w:pPr>
              <w:pStyle w:val="TableParagraph"/>
              <w:spacing w:before="50"/>
              <w:ind w:left="105"/>
              <w:contextualSpacing/>
              <w:rPr>
                <w:sz w:val="16"/>
                <w:szCs w:val="16"/>
              </w:rPr>
            </w:pPr>
            <w:r w:rsidRPr="002B1AB7">
              <w:rPr>
                <w:sz w:val="16"/>
                <w:szCs w:val="16"/>
              </w:rPr>
              <w:t>которых</w:t>
            </w:r>
            <w:r w:rsidRPr="002B1AB7">
              <w:rPr>
                <w:spacing w:val="-3"/>
                <w:sz w:val="16"/>
                <w:szCs w:val="16"/>
              </w:rPr>
              <w:t xml:space="preserve"> </w:t>
            </w:r>
            <w:r w:rsidRPr="002B1AB7">
              <w:rPr>
                <w:sz w:val="16"/>
                <w:szCs w:val="16"/>
              </w:rPr>
              <w:t>осуществляется</w:t>
            </w:r>
            <w:r w:rsidRPr="002B1AB7">
              <w:rPr>
                <w:spacing w:val="-6"/>
                <w:sz w:val="16"/>
                <w:szCs w:val="16"/>
              </w:rPr>
              <w:t xml:space="preserve"> </w:t>
            </w:r>
            <w:r w:rsidRPr="002B1AB7">
              <w:rPr>
                <w:sz w:val="16"/>
                <w:szCs w:val="16"/>
              </w:rPr>
              <w:t>образовательная</w:t>
            </w:r>
            <w:r w:rsidRPr="002B1AB7">
              <w:rPr>
                <w:spacing w:val="-3"/>
                <w:sz w:val="16"/>
                <w:szCs w:val="16"/>
              </w:rPr>
              <w:t xml:space="preserve"> </w:t>
            </w:r>
            <w:r w:rsidRPr="002B1AB7">
              <w:rPr>
                <w:sz w:val="16"/>
                <w:szCs w:val="16"/>
              </w:rPr>
              <w:t>деятельность</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260</w:t>
            </w:r>
          </w:p>
        </w:tc>
      </w:tr>
      <w:tr w:rsidR="00451681" w:rsidRPr="002B1AB7" w:rsidTr="00BE1E4B">
        <w:trPr>
          <w:trHeight w:val="702"/>
        </w:trPr>
        <w:tc>
          <w:tcPr>
            <w:tcW w:w="860" w:type="dxa"/>
          </w:tcPr>
          <w:p w:rsidR="00451681" w:rsidRPr="002B1AB7" w:rsidRDefault="00451681" w:rsidP="002B1AB7">
            <w:pPr>
              <w:pStyle w:val="TableParagraph"/>
              <w:ind w:left="87" w:right="78"/>
              <w:contextualSpacing/>
              <w:jc w:val="center"/>
              <w:rPr>
                <w:sz w:val="16"/>
                <w:szCs w:val="16"/>
              </w:rPr>
            </w:pPr>
            <w:r w:rsidRPr="002B1AB7">
              <w:rPr>
                <w:sz w:val="16"/>
                <w:szCs w:val="16"/>
              </w:rPr>
              <w:t>2.2.2.</w:t>
            </w:r>
          </w:p>
        </w:tc>
        <w:tc>
          <w:tcPr>
            <w:tcW w:w="8067" w:type="dxa"/>
          </w:tcPr>
          <w:p w:rsidR="00451681" w:rsidRPr="002B1AB7" w:rsidRDefault="00451681" w:rsidP="002B1AB7">
            <w:pPr>
              <w:pStyle w:val="TableParagraph"/>
              <w:tabs>
                <w:tab w:val="left" w:pos="2127"/>
                <w:tab w:val="left" w:pos="3854"/>
                <w:tab w:val="left" w:pos="5776"/>
              </w:tabs>
              <w:ind w:left="105"/>
              <w:contextualSpacing/>
              <w:rPr>
                <w:sz w:val="16"/>
                <w:szCs w:val="16"/>
              </w:rPr>
            </w:pPr>
            <w:r w:rsidRPr="002B1AB7">
              <w:rPr>
                <w:sz w:val="16"/>
                <w:szCs w:val="16"/>
              </w:rPr>
              <w:t>Направления,</w:t>
            </w:r>
            <w:r w:rsidRPr="002B1AB7">
              <w:rPr>
                <w:sz w:val="16"/>
                <w:szCs w:val="16"/>
              </w:rPr>
              <w:tab/>
              <w:t>выбранные</w:t>
            </w:r>
            <w:r w:rsidRPr="002B1AB7">
              <w:rPr>
                <w:sz w:val="16"/>
                <w:szCs w:val="16"/>
              </w:rPr>
              <w:tab/>
              <w:t>участниками</w:t>
            </w:r>
            <w:r w:rsidRPr="002B1AB7">
              <w:rPr>
                <w:sz w:val="16"/>
                <w:szCs w:val="16"/>
              </w:rPr>
              <w:tab/>
              <w:t>образовательных</w:t>
            </w:r>
          </w:p>
          <w:p w:rsidR="00451681" w:rsidRPr="002B1AB7" w:rsidRDefault="00451681" w:rsidP="002B1AB7">
            <w:pPr>
              <w:pStyle w:val="TableParagraph"/>
              <w:spacing w:before="47"/>
              <w:ind w:left="105"/>
              <w:contextualSpacing/>
              <w:rPr>
                <w:sz w:val="16"/>
                <w:szCs w:val="16"/>
              </w:rPr>
            </w:pPr>
            <w:r w:rsidRPr="002B1AB7">
              <w:rPr>
                <w:sz w:val="16"/>
                <w:szCs w:val="16"/>
              </w:rPr>
              <w:t>отношений</w:t>
            </w:r>
            <w:r w:rsidRPr="002B1AB7">
              <w:rPr>
                <w:spacing w:val="-3"/>
                <w:sz w:val="16"/>
                <w:szCs w:val="16"/>
              </w:rPr>
              <w:t xml:space="preserve"> </w:t>
            </w:r>
            <w:r w:rsidRPr="002B1AB7">
              <w:rPr>
                <w:sz w:val="16"/>
                <w:szCs w:val="16"/>
              </w:rPr>
              <w:t>из</w:t>
            </w:r>
            <w:r w:rsidRPr="002B1AB7">
              <w:rPr>
                <w:spacing w:val="-2"/>
                <w:sz w:val="16"/>
                <w:szCs w:val="16"/>
              </w:rPr>
              <w:t xml:space="preserve"> </w:t>
            </w:r>
            <w:r w:rsidRPr="002B1AB7">
              <w:rPr>
                <w:sz w:val="16"/>
                <w:szCs w:val="16"/>
              </w:rPr>
              <w:t>числа</w:t>
            </w:r>
            <w:r w:rsidRPr="002B1AB7">
              <w:rPr>
                <w:spacing w:val="-5"/>
                <w:sz w:val="16"/>
                <w:szCs w:val="16"/>
              </w:rPr>
              <w:t xml:space="preserve"> </w:t>
            </w:r>
            <w:r w:rsidRPr="002B1AB7">
              <w:rPr>
                <w:sz w:val="16"/>
                <w:szCs w:val="16"/>
              </w:rPr>
              <w:t>парциальных</w:t>
            </w:r>
            <w:r w:rsidRPr="002B1AB7">
              <w:rPr>
                <w:spacing w:val="-1"/>
                <w:sz w:val="16"/>
                <w:szCs w:val="16"/>
              </w:rPr>
              <w:t xml:space="preserve"> </w:t>
            </w:r>
            <w:r w:rsidRPr="002B1AB7">
              <w:rPr>
                <w:sz w:val="16"/>
                <w:szCs w:val="16"/>
              </w:rPr>
              <w:t>и</w:t>
            </w:r>
            <w:r w:rsidRPr="002B1AB7">
              <w:rPr>
                <w:spacing w:val="-5"/>
                <w:sz w:val="16"/>
                <w:szCs w:val="16"/>
              </w:rPr>
              <w:t xml:space="preserve"> </w:t>
            </w:r>
            <w:r w:rsidRPr="002B1AB7">
              <w:rPr>
                <w:sz w:val="16"/>
                <w:szCs w:val="16"/>
              </w:rPr>
              <w:t>иных</w:t>
            </w:r>
            <w:r w:rsidRPr="002B1AB7">
              <w:rPr>
                <w:spacing w:val="-1"/>
                <w:sz w:val="16"/>
                <w:szCs w:val="16"/>
              </w:rPr>
              <w:t xml:space="preserve"> </w:t>
            </w:r>
            <w:r w:rsidRPr="002B1AB7">
              <w:rPr>
                <w:sz w:val="16"/>
                <w:szCs w:val="16"/>
              </w:rPr>
              <w:t>программ</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261</w:t>
            </w:r>
          </w:p>
        </w:tc>
      </w:tr>
      <w:tr w:rsidR="00451681" w:rsidRPr="002B1AB7" w:rsidTr="00BE1E4B">
        <w:trPr>
          <w:trHeight w:val="698"/>
        </w:trPr>
        <w:tc>
          <w:tcPr>
            <w:tcW w:w="860" w:type="dxa"/>
          </w:tcPr>
          <w:p w:rsidR="00451681" w:rsidRPr="002B1AB7" w:rsidRDefault="00451681" w:rsidP="002B1AB7">
            <w:pPr>
              <w:pStyle w:val="TableParagraph"/>
              <w:ind w:left="87" w:right="78"/>
              <w:contextualSpacing/>
              <w:jc w:val="center"/>
              <w:rPr>
                <w:sz w:val="16"/>
                <w:szCs w:val="16"/>
              </w:rPr>
            </w:pPr>
            <w:r w:rsidRPr="002B1AB7">
              <w:rPr>
                <w:sz w:val="16"/>
                <w:szCs w:val="16"/>
              </w:rPr>
              <w:t>2.2.3.</w:t>
            </w:r>
          </w:p>
        </w:tc>
        <w:tc>
          <w:tcPr>
            <w:tcW w:w="8067" w:type="dxa"/>
          </w:tcPr>
          <w:p w:rsidR="00451681" w:rsidRPr="002B1AB7" w:rsidRDefault="00451681" w:rsidP="002B1AB7">
            <w:pPr>
              <w:pStyle w:val="TableParagraph"/>
              <w:tabs>
                <w:tab w:val="left" w:pos="2242"/>
                <w:tab w:val="left" w:pos="3823"/>
                <w:tab w:val="left" w:pos="5708"/>
                <w:tab w:val="left" w:pos="6309"/>
              </w:tabs>
              <w:ind w:left="105"/>
              <w:contextualSpacing/>
              <w:rPr>
                <w:sz w:val="16"/>
                <w:szCs w:val="16"/>
              </w:rPr>
            </w:pPr>
            <w:r w:rsidRPr="002B1AB7">
              <w:rPr>
                <w:sz w:val="16"/>
                <w:szCs w:val="16"/>
              </w:rPr>
              <w:t>Сложившиеся</w:t>
            </w:r>
            <w:r w:rsidRPr="002B1AB7">
              <w:rPr>
                <w:sz w:val="16"/>
                <w:szCs w:val="16"/>
              </w:rPr>
              <w:tab/>
              <w:t>традиции</w:t>
            </w:r>
            <w:r w:rsidRPr="002B1AB7">
              <w:rPr>
                <w:sz w:val="16"/>
                <w:szCs w:val="16"/>
              </w:rPr>
              <w:tab/>
              <w:t>учреждения</w:t>
            </w:r>
            <w:r w:rsidRPr="002B1AB7">
              <w:rPr>
                <w:sz w:val="16"/>
                <w:szCs w:val="16"/>
              </w:rPr>
              <w:tab/>
              <w:t>и</w:t>
            </w:r>
            <w:r w:rsidRPr="002B1AB7">
              <w:rPr>
                <w:sz w:val="16"/>
                <w:szCs w:val="16"/>
              </w:rPr>
              <w:tab/>
              <w:t>комплексно-</w:t>
            </w:r>
          </w:p>
          <w:p w:rsidR="00451681" w:rsidRPr="002B1AB7" w:rsidRDefault="00451681" w:rsidP="002B1AB7">
            <w:pPr>
              <w:pStyle w:val="TableParagraph"/>
              <w:spacing w:before="47"/>
              <w:ind w:left="105"/>
              <w:contextualSpacing/>
              <w:rPr>
                <w:sz w:val="16"/>
                <w:szCs w:val="16"/>
              </w:rPr>
            </w:pPr>
            <w:r w:rsidRPr="002B1AB7">
              <w:rPr>
                <w:sz w:val="16"/>
                <w:szCs w:val="16"/>
              </w:rPr>
              <w:t>тематическое</w:t>
            </w:r>
            <w:r w:rsidRPr="002B1AB7">
              <w:rPr>
                <w:spacing w:val="-6"/>
                <w:sz w:val="16"/>
                <w:szCs w:val="16"/>
              </w:rPr>
              <w:t xml:space="preserve"> </w:t>
            </w:r>
            <w:r w:rsidRPr="002B1AB7">
              <w:rPr>
                <w:sz w:val="16"/>
                <w:szCs w:val="16"/>
              </w:rPr>
              <w:t>планирование</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262</w:t>
            </w:r>
          </w:p>
        </w:tc>
      </w:tr>
      <w:tr w:rsidR="00451681" w:rsidRPr="002B1AB7" w:rsidTr="00BE1E4B">
        <w:trPr>
          <w:trHeight w:val="351"/>
        </w:trPr>
        <w:tc>
          <w:tcPr>
            <w:tcW w:w="860" w:type="dxa"/>
          </w:tcPr>
          <w:p w:rsidR="00451681" w:rsidRPr="002B1AB7" w:rsidRDefault="00451681" w:rsidP="002B1AB7">
            <w:pPr>
              <w:pStyle w:val="TableParagraph"/>
              <w:ind w:left="88" w:right="76"/>
              <w:contextualSpacing/>
              <w:jc w:val="center"/>
              <w:rPr>
                <w:b/>
                <w:sz w:val="16"/>
                <w:szCs w:val="16"/>
              </w:rPr>
            </w:pPr>
            <w:r w:rsidRPr="002B1AB7">
              <w:rPr>
                <w:b/>
                <w:sz w:val="16"/>
                <w:szCs w:val="16"/>
              </w:rPr>
              <w:t>III.</w:t>
            </w:r>
          </w:p>
        </w:tc>
        <w:tc>
          <w:tcPr>
            <w:tcW w:w="8067" w:type="dxa"/>
          </w:tcPr>
          <w:p w:rsidR="00451681" w:rsidRPr="002B1AB7" w:rsidRDefault="00451681" w:rsidP="002B1AB7">
            <w:pPr>
              <w:pStyle w:val="TableParagraph"/>
              <w:ind w:left="105"/>
              <w:contextualSpacing/>
              <w:rPr>
                <w:b/>
                <w:sz w:val="16"/>
                <w:szCs w:val="16"/>
              </w:rPr>
            </w:pPr>
            <w:r w:rsidRPr="002B1AB7">
              <w:rPr>
                <w:b/>
                <w:sz w:val="16"/>
                <w:szCs w:val="16"/>
              </w:rPr>
              <w:t>Организационный</w:t>
            </w:r>
            <w:r w:rsidRPr="002B1AB7">
              <w:rPr>
                <w:b/>
                <w:spacing w:val="-5"/>
                <w:sz w:val="16"/>
                <w:szCs w:val="16"/>
              </w:rPr>
              <w:t xml:space="preserve"> </w:t>
            </w:r>
            <w:r w:rsidRPr="002B1AB7">
              <w:rPr>
                <w:b/>
                <w:sz w:val="16"/>
                <w:szCs w:val="16"/>
              </w:rPr>
              <w:t>раздел</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263</w:t>
            </w:r>
          </w:p>
        </w:tc>
      </w:tr>
      <w:tr w:rsidR="00451681" w:rsidRPr="002B1AB7" w:rsidTr="00BE1E4B">
        <w:trPr>
          <w:trHeight w:val="349"/>
        </w:trPr>
        <w:tc>
          <w:tcPr>
            <w:tcW w:w="860" w:type="dxa"/>
          </w:tcPr>
          <w:p w:rsidR="00451681" w:rsidRPr="002B1AB7" w:rsidRDefault="00451681" w:rsidP="002B1AB7">
            <w:pPr>
              <w:pStyle w:val="TableParagraph"/>
              <w:ind w:left="88" w:right="77"/>
              <w:contextualSpacing/>
              <w:jc w:val="center"/>
              <w:rPr>
                <w:b/>
                <w:sz w:val="16"/>
                <w:szCs w:val="16"/>
              </w:rPr>
            </w:pPr>
            <w:r w:rsidRPr="002B1AB7">
              <w:rPr>
                <w:b/>
                <w:sz w:val="16"/>
                <w:szCs w:val="16"/>
              </w:rPr>
              <w:t>3.1.</w:t>
            </w:r>
          </w:p>
        </w:tc>
        <w:tc>
          <w:tcPr>
            <w:tcW w:w="8067" w:type="dxa"/>
          </w:tcPr>
          <w:p w:rsidR="00451681" w:rsidRPr="002B1AB7" w:rsidRDefault="00451681" w:rsidP="002B1AB7">
            <w:pPr>
              <w:pStyle w:val="TableParagraph"/>
              <w:ind w:left="105"/>
              <w:contextualSpacing/>
              <w:rPr>
                <w:b/>
                <w:sz w:val="16"/>
                <w:szCs w:val="16"/>
              </w:rPr>
            </w:pPr>
            <w:r w:rsidRPr="002B1AB7">
              <w:rPr>
                <w:b/>
                <w:sz w:val="16"/>
                <w:szCs w:val="16"/>
              </w:rPr>
              <w:t>Обязательная</w:t>
            </w:r>
            <w:r w:rsidRPr="002B1AB7">
              <w:rPr>
                <w:b/>
                <w:spacing w:val="-5"/>
                <w:sz w:val="16"/>
                <w:szCs w:val="16"/>
              </w:rPr>
              <w:t xml:space="preserve"> </w:t>
            </w:r>
            <w:r w:rsidRPr="002B1AB7">
              <w:rPr>
                <w:b/>
                <w:sz w:val="16"/>
                <w:szCs w:val="16"/>
              </w:rPr>
              <w:t>часть</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263</w:t>
            </w:r>
          </w:p>
        </w:tc>
      </w:tr>
      <w:tr w:rsidR="00451681" w:rsidRPr="002B1AB7" w:rsidTr="00BE1E4B">
        <w:trPr>
          <w:trHeight w:val="383"/>
        </w:trPr>
        <w:tc>
          <w:tcPr>
            <w:tcW w:w="860" w:type="dxa"/>
          </w:tcPr>
          <w:p w:rsidR="00451681" w:rsidRPr="002B1AB7" w:rsidRDefault="00451681" w:rsidP="002B1AB7">
            <w:pPr>
              <w:pStyle w:val="TableParagraph"/>
              <w:ind w:left="87" w:right="78"/>
              <w:contextualSpacing/>
              <w:jc w:val="center"/>
              <w:rPr>
                <w:sz w:val="16"/>
                <w:szCs w:val="16"/>
              </w:rPr>
            </w:pPr>
            <w:r w:rsidRPr="002B1AB7">
              <w:rPr>
                <w:sz w:val="16"/>
                <w:szCs w:val="16"/>
              </w:rPr>
              <w:t>3.1.1.</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Психолого-педагогические</w:t>
            </w:r>
            <w:r w:rsidRPr="002B1AB7">
              <w:rPr>
                <w:spacing w:val="-5"/>
                <w:sz w:val="16"/>
                <w:szCs w:val="16"/>
              </w:rPr>
              <w:t xml:space="preserve"> </w:t>
            </w:r>
            <w:r w:rsidRPr="002B1AB7">
              <w:rPr>
                <w:sz w:val="16"/>
                <w:szCs w:val="16"/>
              </w:rPr>
              <w:t>условия</w:t>
            </w:r>
            <w:r w:rsidRPr="002B1AB7">
              <w:rPr>
                <w:spacing w:val="-3"/>
                <w:sz w:val="16"/>
                <w:szCs w:val="16"/>
              </w:rPr>
              <w:t xml:space="preserve"> </w:t>
            </w:r>
            <w:r w:rsidRPr="002B1AB7">
              <w:rPr>
                <w:sz w:val="16"/>
                <w:szCs w:val="16"/>
              </w:rPr>
              <w:t>реализации</w:t>
            </w:r>
            <w:r w:rsidRPr="002B1AB7">
              <w:rPr>
                <w:spacing w:val="-2"/>
                <w:sz w:val="16"/>
                <w:szCs w:val="16"/>
              </w:rPr>
              <w:t xml:space="preserve"> </w:t>
            </w:r>
            <w:r w:rsidRPr="002B1AB7">
              <w:rPr>
                <w:sz w:val="16"/>
                <w:szCs w:val="16"/>
              </w:rPr>
              <w:t>Программы</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263</w:t>
            </w:r>
          </w:p>
        </w:tc>
      </w:tr>
      <w:tr w:rsidR="00451681" w:rsidRPr="002B1AB7" w:rsidTr="00BE1E4B">
        <w:trPr>
          <w:trHeight w:val="702"/>
        </w:trPr>
        <w:tc>
          <w:tcPr>
            <w:tcW w:w="860" w:type="dxa"/>
          </w:tcPr>
          <w:p w:rsidR="00451681" w:rsidRPr="002B1AB7" w:rsidRDefault="00451681" w:rsidP="002B1AB7">
            <w:pPr>
              <w:pStyle w:val="TableParagraph"/>
              <w:ind w:left="87" w:right="78"/>
              <w:contextualSpacing/>
              <w:jc w:val="center"/>
              <w:rPr>
                <w:sz w:val="16"/>
                <w:szCs w:val="16"/>
              </w:rPr>
            </w:pPr>
            <w:r w:rsidRPr="002B1AB7">
              <w:rPr>
                <w:sz w:val="16"/>
                <w:szCs w:val="16"/>
              </w:rPr>
              <w:t>3.1.2.</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Особенности</w:t>
            </w:r>
            <w:r w:rsidRPr="002B1AB7">
              <w:rPr>
                <w:spacing w:val="-5"/>
                <w:sz w:val="16"/>
                <w:szCs w:val="16"/>
              </w:rPr>
              <w:t xml:space="preserve"> </w:t>
            </w:r>
            <w:r w:rsidRPr="002B1AB7">
              <w:rPr>
                <w:sz w:val="16"/>
                <w:szCs w:val="16"/>
              </w:rPr>
              <w:t>организации</w:t>
            </w:r>
            <w:r w:rsidRPr="002B1AB7">
              <w:rPr>
                <w:spacing w:val="-5"/>
                <w:sz w:val="16"/>
                <w:szCs w:val="16"/>
              </w:rPr>
              <w:t xml:space="preserve"> </w:t>
            </w:r>
            <w:r w:rsidRPr="002B1AB7">
              <w:rPr>
                <w:sz w:val="16"/>
                <w:szCs w:val="16"/>
              </w:rPr>
              <w:t>развивающей</w:t>
            </w:r>
            <w:r w:rsidRPr="002B1AB7">
              <w:rPr>
                <w:spacing w:val="-2"/>
                <w:sz w:val="16"/>
                <w:szCs w:val="16"/>
              </w:rPr>
              <w:t xml:space="preserve"> </w:t>
            </w:r>
            <w:r w:rsidRPr="002B1AB7">
              <w:rPr>
                <w:sz w:val="16"/>
                <w:szCs w:val="16"/>
              </w:rPr>
              <w:t>предметно-</w:t>
            </w:r>
          </w:p>
          <w:p w:rsidR="00451681" w:rsidRPr="002B1AB7" w:rsidRDefault="00451681" w:rsidP="002B1AB7">
            <w:pPr>
              <w:pStyle w:val="TableParagraph"/>
              <w:spacing w:before="50"/>
              <w:ind w:left="105"/>
              <w:contextualSpacing/>
              <w:rPr>
                <w:sz w:val="16"/>
                <w:szCs w:val="16"/>
              </w:rPr>
            </w:pPr>
            <w:r w:rsidRPr="002B1AB7">
              <w:rPr>
                <w:sz w:val="16"/>
                <w:szCs w:val="16"/>
              </w:rPr>
              <w:t>пространственной</w:t>
            </w:r>
            <w:r w:rsidRPr="002B1AB7">
              <w:rPr>
                <w:spacing w:val="-5"/>
                <w:sz w:val="16"/>
                <w:szCs w:val="16"/>
              </w:rPr>
              <w:t xml:space="preserve"> </w:t>
            </w:r>
            <w:r w:rsidRPr="002B1AB7">
              <w:rPr>
                <w:sz w:val="16"/>
                <w:szCs w:val="16"/>
              </w:rPr>
              <w:t>среды</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265</w:t>
            </w:r>
          </w:p>
        </w:tc>
      </w:tr>
      <w:tr w:rsidR="00451681" w:rsidRPr="002B1AB7" w:rsidTr="00BE1E4B">
        <w:trPr>
          <w:trHeight w:val="1051"/>
        </w:trPr>
        <w:tc>
          <w:tcPr>
            <w:tcW w:w="860" w:type="dxa"/>
          </w:tcPr>
          <w:p w:rsidR="00451681" w:rsidRPr="002B1AB7" w:rsidRDefault="00451681" w:rsidP="002B1AB7">
            <w:pPr>
              <w:pStyle w:val="TableParagraph"/>
              <w:ind w:left="88" w:right="78"/>
              <w:contextualSpacing/>
              <w:jc w:val="center"/>
              <w:rPr>
                <w:sz w:val="16"/>
                <w:szCs w:val="16"/>
              </w:rPr>
            </w:pPr>
            <w:r w:rsidRPr="002B1AB7">
              <w:rPr>
                <w:sz w:val="16"/>
                <w:szCs w:val="16"/>
              </w:rPr>
              <w:t>3.1.3.</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Материально-техническое</w:t>
            </w:r>
            <w:r w:rsidRPr="002B1AB7">
              <w:rPr>
                <w:spacing w:val="-5"/>
                <w:sz w:val="16"/>
                <w:szCs w:val="16"/>
              </w:rPr>
              <w:t xml:space="preserve"> </w:t>
            </w:r>
            <w:r w:rsidRPr="002B1AB7">
              <w:rPr>
                <w:sz w:val="16"/>
                <w:szCs w:val="16"/>
              </w:rPr>
              <w:t>обеспечение</w:t>
            </w:r>
            <w:r w:rsidRPr="002B1AB7">
              <w:rPr>
                <w:spacing w:val="-8"/>
                <w:sz w:val="16"/>
                <w:szCs w:val="16"/>
              </w:rPr>
              <w:t xml:space="preserve"> </w:t>
            </w:r>
            <w:r w:rsidRPr="002B1AB7">
              <w:rPr>
                <w:sz w:val="16"/>
                <w:szCs w:val="16"/>
              </w:rPr>
              <w:t>Программы,</w:t>
            </w:r>
          </w:p>
          <w:p w:rsidR="00451681" w:rsidRPr="002B1AB7" w:rsidRDefault="00451681" w:rsidP="002B1AB7">
            <w:pPr>
              <w:pStyle w:val="TableParagraph"/>
              <w:spacing w:before="11"/>
              <w:ind w:left="105" w:right="712"/>
              <w:contextualSpacing/>
              <w:rPr>
                <w:sz w:val="16"/>
                <w:szCs w:val="16"/>
              </w:rPr>
            </w:pPr>
            <w:r w:rsidRPr="002B1AB7">
              <w:rPr>
                <w:sz w:val="16"/>
                <w:szCs w:val="16"/>
              </w:rPr>
              <w:t>обеспеченность методическими материалами и средствами</w:t>
            </w:r>
            <w:r w:rsidRPr="002B1AB7">
              <w:rPr>
                <w:spacing w:val="-67"/>
                <w:sz w:val="16"/>
                <w:szCs w:val="16"/>
              </w:rPr>
              <w:t xml:space="preserve"> </w:t>
            </w:r>
            <w:r w:rsidRPr="002B1AB7">
              <w:rPr>
                <w:sz w:val="16"/>
                <w:szCs w:val="16"/>
              </w:rPr>
              <w:t>обучения</w:t>
            </w:r>
            <w:r w:rsidRPr="002B1AB7">
              <w:rPr>
                <w:spacing w:val="-1"/>
                <w:sz w:val="16"/>
                <w:szCs w:val="16"/>
              </w:rPr>
              <w:t xml:space="preserve"> </w:t>
            </w:r>
            <w:r w:rsidRPr="002B1AB7">
              <w:rPr>
                <w:sz w:val="16"/>
                <w:szCs w:val="16"/>
              </w:rPr>
              <w:t>и воспитания</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272</w:t>
            </w:r>
          </w:p>
        </w:tc>
      </w:tr>
      <w:tr w:rsidR="00451681" w:rsidRPr="002B1AB7" w:rsidTr="00BE1E4B">
        <w:trPr>
          <w:trHeight w:val="383"/>
        </w:trPr>
        <w:tc>
          <w:tcPr>
            <w:tcW w:w="860" w:type="dxa"/>
          </w:tcPr>
          <w:p w:rsidR="00451681" w:rsidRPr="002B1AB7" w:rsidRDefault="00451681" w:rsidP="002B1AB7">
            <w:pPr>
              <w:pStyle w:val="TableParagraph"/>
              <w:ind w:left="87" w:right="78"/>
              <w:contextualSpacing/>
              <w:jc w:val="center"/>
              <w:rPr>
                <w:sz w:val="16"/>
                <w:szCs w:val="16"/>
              </w:rPr>
            </w:pPr>
            <w:r w:rsidRPr="002B1AB7">
              <w:rPr>
                <w:sz w:val="16"/>
                <w:szCs w:val="16"/>
              </w:rPr>
              <w:t>3.1.4.</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Кадровые</w:t>
            </w:r>
            <w:r w:rsidRPr="002B1AB7">
              <w:rPr>
                <w:spacing w:val="-2"/>
                <w:sz w:val="16"/>
                <w:szCs w:val="16"/>
              </w:rPr>
              <w:t xml:space="preserve"> </w:t>
            </w:r>
            <w:r w:rsidRPr="002B1AB7">
              <w:rPr>
                <w:sz w:val="16"/>
                <w:szCs w:val="16"/>
              </w:rPr>
              <w:t>условия</w:t>
            </w:r>
            <w:r w:rsidRPr="002B1AB7">
              <w:rPr>
                <w:spacing w:val="-5"/>
                <w:sz w:val="16"/>
                <w:szCs w:val="16"/>
              </w:rPr>
              <w:t xml:space="preserve"> </w:t>
            </w:r>
            <w:r w:rsidRPr="002B1AB7">
              <w:rPr>
                <w:sz w:val="16"/>
                <w:szCs w:val="16"/>
              </w:rPr>
              <w:t>реализации</w:t>
            </w:r>
            <w:r w:rsidRPr="002B1AB7">
              <w:rPr>
                <w:spacing w:val="-2"/>
                <w:sz w:val="16"/>
                <w:szCs w:val="16"/>
              </w:rPr>
              <w:t xml:space="preserve"> </w:t>
            </w:r>
            <w:r w:rsidRPr="002B1AB7">
              <w:rPr>
                <w:sz w:val="16"/>
                <w:szCs w:val="16"/>
              </w:rPr>
              <w:t>Программы</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304</w:t>
            </w:r>
          </w:p>
        </w:tc>
      </w:tr>
      <w:tr w:rsidR="00451681" w:rsidRPr="002B1AB7" w:rsidTr="00BE1E4B">
        <w:trPr>
          <w:trHeight w:val="698"/>
        </w:trPr>
        <w:tc>
          <w:tcPr>
            <w:tcW w:w="860" w:type="dxa"/>
          </w:tcPr>
          <w:p w:rsidR="00451681" w:rsidRPr="002B1AB7" w:rsidRDefault="00451681" w:rsidP="002B1AB7">
            <w:pPr>
              <w:pStyle w:val="TableParagraph"/>
              <w:ind w:left="88" w:right="78"/>
              <w:contextualSpacing/>
              <w:jc w:val="center"/>
              <w:rPr>
                <w:sz w:val="16"/>
                <w:szCs w:val="16"/>
              </w:rPr>
            </w:pPr>
            <w:r w:rsidRPr="002B1AB7">
              <w:rPr>
                <w:sz w:val="16"/>
                <w:szCs w:val="16"/>
              </w:rPr>
              <w:t>3.1.5.</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Примерный</w:t>
            </w:r>
            <w:r w:rsidRPr="002B1AB7">
              <w:rPr>
                <w:spacing w:val="-3"/>
                <w:sz w:val="16"/>
                <w:szCs w:val="16"/>
              </w:rPr>
              <w:t xml:space="preserve"> </w:t>
            </w:r>
            <w:r w:rsidRPr="002B1AB7">
              <w:rPr>
                <w:sz w:val="16"/>
                <w:szCs w:val="16"/>
              </w:rPr>
              <w:t>режим</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распорядок</w:t>
            </w:r>
            <w:r w:rsidRPr="002B1AB7">
              <w:rPr>
                <w:spacing w:val="-5"/>
                <w:sz w:val="16"/>
                <w:szCs w:val="16"/>
              </w:rPr>
              <w:t xml:space="preserve"> </w:t>
            </w:r>
            <w:r w:rsidRPr="002B1AB7">
              <w:rPr>
                <w:sz w:val="16"/>
                <w:szCs w:val="16"/>
              </w:rPr>
              <w:t>дня</w:t>
            </w:r>
            <w:r w:rsidRPr="002B1AB7">
              <w:rPr>
                <w:spacing w:val="-3"/>
                <w:sz w:val="16"/>
                <w:szCs w:val="16"/>
              </w:rPr>
              <w:t xml:space="preserve"> </w:t>
            </w:r>
            <w:r w:rsidRPr="002B1AB7">
              <w:rPr>
                <w:sz w:val="16"/>
                <w:szCs w:val="16"/>
              </w:rPr>
              <w:t>в</w:t>
            </w:r>
            <w:r w:rsidRPr="002B1AB7">
              <w:rPr>
                <w:spacing w:val="-4"/>
                <w:sz w:val="16"/>
                <w:szCs w:val="16"/>
              </w:rPr>
              <w:t xml:space="preserve"> </w:t>
            </w:r>
            <w:r w:rsidRPr="002B1AB7">
              <w:rPr>
                <w:sz w:val="16"/>
                <w:szCs w:val="16"/>
              </w:rPr>
              <w:t>дошкольных</w:t>
            </w:r>
            <w:r w:rsidRPr="002B1AB7">
              <w:rPr>
                <w:spacing w:val="-2"/>
                <w:sz w:val="16"/>
                <w:szCs w:val="16"/>
              </w:rPr>
              <w:t xml:space="preserve"> </w:t>
            </w:r>
            <w:r w:rsidRPr="002B1AB7">
              <w:rPr>
                <w:sz w:val="16"/>
                <w:szCs w:val="16"/>
              </w:rPr>
              <w:t>группах,</w:t>
            </w:r>
          </w:p>
          <w:p w:rsidR="00451681" w:rsidRPr="002B1AB7" w:rsidRDefault="00451681" w:rsidP="002B1AB7">
            <w:pPr>
              <w:pStyle w:val="TableParagraph"/>
              <w:spacing w:before="47"/>
              <w:ind w:left="105"/>
              <w:contextualSpacing/>
              <w:rPr>
                <w:sz w:val="16"/>
                <w:szCs w:val="16"/>
              </w:rPr>
            </w:pPr>
            <w:r w:rsidRPr="002B1AB7">
              <w:rPr>
                <w:sz w:val="16"/>
                <w:szCs w:val="16"/>
              </w:rPr>
              <w:t>учебный</w:t>
            </w:r>
            <w:r w:rsidRPr="002B1AB7">
              <w:rPr>
                <w:spacing w:val="-3"/>
                <w:sz w:val="16"/>
                <w:szCs w:val="16"/>
              </w:rPr>
              <w:t xml:space="preserve"> </w:t>
            </w:r>
            <w:r w:rsidRPr="002B1AB7">
              <w:rPr>
                <w:sz w:val="16"/>
                <w:szCs w:val="16"/>
              </w:rPr>
              <w:t>план</w:t>
            </w:r>
            <w:r w:rsidRPr="002B1AB7">
              <w:rPr>
                <w:spacing w:val="-3"/>
                <w:sz w:val="16"/>
                <w:szCs w:val="16"/>
              </w:rPr>
              <w:t xml:space="preserve"> </w:t>
            </w:r>
            <w:r w:rsidRPr="002B1AB7">
              <w:rPr>
                <w:sz w:val="16"/>
                <w:szCs w:val="16"/>
              </w:rPr>
              <w:t>календарный</w:t>
            </w:r>
            <w:r w:rsidRPr="002B1AB7">
              <w:rPr>
                <w:spacing w:val="-3"/>
                <w:sz w:val="16"/>
                <w:szCs w:val="16"/>
              </w:rPr>
              <w:t xml:space="preserve"> </w:t>
            </w:r>
            <w:r w:rsidRPr="002B1AB7">
              <w:rPr>
                <w:sz w:val="16"/>
                <w:szCs w:val="16"/>
              </w:rPr>
              <w:t>учебный</w:t>
            </w:r>
            <w:r w:rsidRPr="002B1AB7">
              <w:rPr>
                <w:spacing w:val="-3"/>
                <w:sz w:val="16"/>
                <w:szCs w:val="16"/>
              </w:rPr>
              <w:t xml:space="preserve"> </w:t>
            </w:r>
            <w:r w:rsidRPr="002B1AB7">
              <w:rPr>
                <w:sz w:val="16"/>
                <w:szCs w:val="16"/>
              </w:rPr>
              <w:t>график</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304</w:t>
            </w:r>
          </w:p>
        </w:tc>
      </w:tr>
      <w:tr w:rsidR="00451681" w:rsidRPr="002B1AB7" w:rsidTr="00BE1E4B">
        <w:trPr>
          <w:trHeight w:val="351"/>
        </w:trPr>
        <w:tc>
          <w:tcPr>
            <w:tcW w:w="860" w:type="dxa"/>
          </w:tcPr>
          <w:p w:rsidR="00451681" w:rsidRPr="002B1AB7" w:rsidRDefault="00451681" w:rsidP="002B1AB7">
            <w:pPr>
              <w:pStyle w:val="TableParagraph"/>
              <w:ind w:left="88" w:right="78"/>
              <w:contextualSpacing/>
              <w:jc w:val="center"/>
              <w:rPr>
                <w:sz w:val="16"/>
                <w:szCs w:val="16"/>
              </w:rPr>
            </w:pPr>
            <w:r w:rsidRPr="002B1AB7">
              <w:rPr>
                <w:sz w:val="16"/>
                <w:szCs w:val="16"/>
              </w:rPr>
              <w:t>3.1.6.</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Особенности</w:t>
            </w:r>
            <w:r w:rsidRPr="002B1AB7">
              <w:rPr>
                <w:spacing w:val="-6"/>
                <w:sz w:val="16"/>
                <w:szCs w:val="16"/>
              </w:rPr>
              <w:t xml:space="preserve"> </w:t>
            </w:r>
            <w:r w:rsidRPr="002B1AB7">
              <w:rPr>
                <w:sz w:val="16"/>
                <w:szCs w:val="16"/>
              </w:rPr>
              <w:t>традиционных</w:t>
            </w:r>
            <w:r w:rsidRPr="002B1AB7">
              <w:rPr>
                <w:spacing w:val="-4"/>
                <w:sz w:val="16"/>
                <w:szCs w:val="16"/>
              </w:rPr>
              <w:t xml:space="preserve"> </w:t>
            </w:r>
            <w:r w:rsidRPr="002B1AB7">
              <w:rPr>
                <w:sz w:val="16"/>
                <w:szCs w:val="16"/>
              </w:rPr>
              <w:t>событий,</w:t>
            </w:r>
            <w:r w:rsidRPr="002B1AB7">
              <w:rPr>
                <w:spacing w:val="-6"/>
                <w:sz w:val="16"/>
                <w:szCs w:val="16"/>
              </w:rPr>
              <w:t xml:space="preserve"> </w:t>
            </w:r>
            <w:r w:rsidRPr="002B1AB7">
              <w:rPr>
                <w:sz w:val="16"/>
                <w:szCs w:val="16"/>
              </w:rPr>
              <w:t>праздников,</w:t>
            </w:r>
            <w:r w:rsidRPr="002B1AB7">
              <w:rPr>
                <w:spacing w:val="-6"/>
                <w:sz w:val="16"/>
                <w:szCs w:val="16"/>
              </w:rPr>
              <w:t xml:space="preserve"> </w:t>
            </w:r>
            <w:r w:rsidRPr="002B1AB7">
              <w:rPr>
                <w:sz w:val="16"/>
                <w:szCs w:val="16"/>
              </w:rPr>
              <w:t>мероприятий</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319</w:t>
            </w:r>
          </w:p>
        </w:tc>
      </w:tr>
      <w:tr w:rsidR="00451681" w:rsidRPr="002B1AB7" w:rsidTr="00BE1E4B">
        <w:trPr>
          <w:trHeight w:val="656"/>
        </w:trPr>
        <w:tc>
          <w:tcPr>
            <w:tcW w:w="860" w:type="dxa"/>
          </w:tcPr>
          <w:p w:rsidR="00451681" w:rsidRPr="002B1AB7" w:rsidRDefault="00451681" w:rsidP="002B1AB7">
            <w:pPr>
              <w:pStyle w:val="TableParagraph"/>
              <w:ind w:left="88" w:right="77"/>
              <w:contextualSpacing/>
              <w:jc w:val="center"/>
              <w:rPr>
                <w:b/>
                <w:sz w:val="16"/>
                <w:szCs w:val="16"/>
              </w:rPr>
            </w:pPr>
            <w:r w:rsidRPr="002B1AB7">
              <w:rPr>
                <w:b/>
                <w:sz w:val="16"/>
                <w:szCs w:val="16"/>
              </w:rPr>
              <w:t>3.2.</w:t>
            </w:r>
          </w:p>
        </w:tc>
        <w:tc>
          <w:tcPr>
            <w:tcW w:w="8067" w:type="dxa"/>
          </w:tcPr>
          <w:p w:rsidR="00451681" w:rsidRPr="002B1AB7" w:rsidRDefault="00451681" w:rsidP="002B1AB7">
            <w:pPr>
              <w:pStyle w:val="TableParagraph"/>
              <w:ind w:left="105"/>
              <w:contextualSpacing/>
              <w:rPr>
                <w:b/>
                <w:sz w:val="16"/>
                <w:szCs w:val="16"/>
              </w:rPr>
            </w:pPr>
            <w:r w:rsidRPr="002B1AB7">
              <w:rPr>
                <w:b/>
                <w:sz w:val="16"/>
                <w:szCs w:val="16"/>
              </w:rPr>
              <w:t>Часть,</w:t>
            </w:r>
            <w:r w:rsidRPr="002B1AB7">
              <w:rPr>
                <w:b/>
                <w:spacing w:val="-7"/>
                <w:sz w:val="16"/>
                <w:szCs w:val="16"/>
              </w:rPr>
              <w:t xml:space="preserve"> </w:t>
            </w:r>
            <w:r w:rsidRPr="002B1AB7">
              <w:rPr>
                <w:b/>
                <w:sz w:val="16"/>
                <w:szCs w:val="16"/>
              </w:rPr>
              <w:t>формируемая</w:t>
            </w:r>
            <w:r w:rsidRPr="002B1AB7">
              <w:rPr>
                <w:b/>
                <w:spacing w:val="-8"/>
                <w:sz w:val="16"/>
                <w:szCs w:val="16"/>
              </w:rPr>
              <w:t xml:space="preserve"> </w:t>
            </w:r>
            <w:r w:rsidRPr="002B1AB7">
              <w:rPr>
                <w:b/>
                <w:sz w:val="16"/>
                <w:szCs w:val="16"/>
              </w:rPr>
              <w:t>участниками</w:t>
            </w:r>
            <w:r w:rsidRPr="002B1AB7">
              <w:rPr>
                <w:b/>
                <w:spacing w:val="-8"/>
                <w:sz w:val="16"/>
                <w:szCs w:val="16"/>
              </w:rPr>
              <w:t xml:space="preserve"> </w:t>
            </w:r>
            <w:r w:rsidRPr="002B1AB7">
              <w:rPr>
                <w:b/>
                <w:sz w:val="16"/>
                <w:szCs w:val="16"/>
              </w:rPr>
              <w:t>образовательных</w:t>
            </w:r>
            <w:r w:rsidRPr="002B1AB7">
              <w:rPr>
                <w:b/>
                <w:spacing w:val="-67"/>
                <w:sz w:val="16"/>
                <w:szCs w:val="16"/>
              </w:rPr>
              <w:t xml:space="preserve"> </w:t>
            </w:r>
            <w:r w:rsidRPr="002B1AB7">
              <w:rPr>
                <w:b/>
                <w:sz w:val="16"/>
                <w:szCs w:val="16"/>
              </w:rPr>
              <w:t>отношений</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320</w:t>
            </w:r>
          </w:p>
        </w:tc>
      </w:tr>
      <w:tr w:rsidR="00451681" w:rsidRPr="002B1AB7" w:rsidTr="00BE1E4B">
        <w:trPr>
          <w:trHeight w:val="1051"/>
        </w:trPr>
        <w:tc>
          <w:tcPr>
            <w:tcW w:w="860" w:type="dxa"/>
          </w:tcPr>
          <w:p w:rsidR="00451681" w:rsidRPr="002B1AB7" w:rsidRDefault="00451681" w:rsidP="002B1AB7">
            <w:pPr>
              <w:pStyle w:val="TableParagraph"/>
              <w:ind w:left="87" w:right="78"/>
              <w:contextualSpacing/>
              <w:jc w:val="center"/>
              <w:rPr>
                <w:sz w:val="16"/>
                <w:szCs w:val="16"/>
              </w:rPr>
            </w:pPr>
            <w:r w:rsidRPr="002B1AB7">
              <w:rPr>
                <w:sz w:val="16"/>
                <w:szCs w:val="16"/>
              </w:rPr>
              <w:t>3.2.1.</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Методическая</w:t>
            </w:r>
            <w:r w:rsidRPr="002B1AB7">
              <w:rPr>
                <w:spacing w:val="-3"/>
                <w:sz w:val="16"/>
                <w:szCs w:val="16"/>
              </w:rPr>
              <w:t xml:space="preserve"> </w:t>
            </w:r>
            <w:r w:rsidRPr="002B1AB7">
              <w:rPr>
                <w:sz w:val="16"/>
                <w:szCs w:val="16"/>
              </w:rPr>
              <w:t>литература,</w:t>
            </w:r>
            <w:r w:rsidRPr="002B1AB7">
              <w:rPr>
                <w:spacing w:val="-4"/>
                <w:sz w:val="16"/>
                <w:szCs w:val="16"/>
              </w:rPr>
              <w:t xml:space="preserve"> </w:t>
            </w:r>
            <w:r w:rsidRPr="002B1AB7">
              <w:rPr>
                <w:sz w:val="16"/>
                <w:szCs w:val="16"/>
              </w:rPr>
              <w:t>позволяющая</w:t>
            </w:r>
            <w:r w:rsidRPr="002B1AB7">
              <w:rPr>
                <w:spacing w:val="-5"/>
                <w:sz w:val="16"/>
                <w:szCs w:val="16"/>
              </w:rPr>
              <w:t xml:space="preserve"> </w:t>
            </w:r>
            <w:r w:rsidRPr="002B1AB7">
              <w:rPr>
                <w:sz w:val="16"/>
                <w:szCs w:val="16"/>
              </w:rPr>
              <w:t>ознакомиться</w:t>
            </w:r>
            <w:r w:rsidRPr="002B1AB7">
              <w:rPr>
                <w:spacing w:val="-2"/>
                <w:sz w:val="16"/>
                <w:szCs w:val="16"/>
              </w:rPr>
              <w:t xml:space="preserve"> </w:t>
            </w:r>
            <w:r w:rsidRPr="002B1AB7">
              <w:rPr>
                <w:sz w:val="16"/>
                <w:szCs w:val="16"/>
              </w:rPr>
              <w:t>с</w:t>
            </w:r>
          </w:p>
          <w:p w:rsidR="00451681" w:rsidRPr="002B1AB7" w:rsidRDefault="00451681" w:rsidP="002B1AB7">
            <w:pPr>
              <w:pStyle w:val="TableParagraph"/>
              <w:spacing w:before="2"/>
              <w:ind w:left="105"/>
              <w:contextualSpacing/>
              <w:rPr>
                <w:sz w:val="16"/>
                <w:szCs w:val="16"/>
              </w:rPr>
            </w:pPr>
            <w:r w:rsidRPr="002B1AB7">
              <w:rPr>
                <w:sz w:val="16"/>
                <w:szCs w:val="16"/>
              </w:rPr>
              <w:t>содержанием</w:t>
            </w:r>
            <w:r w:rsidRPr="002B1AB7">
              <w:rPr>
                <w:spacing w:val="-7"/>
                <w:sz w:val="16"/>
                <w:szCs w:val="16"/>
              </w:rPr>
              <w:t xml:space="preserve"> </w:t>
            </w:r>
            <w:r w:rsidRPr="002B1AB7">
              <w:rPr>
                <w:sz w:val="16"/>
                <w:szCs w:val="16"/>
              </w:rPr>
              <w:t>парциальных</w:t>
            </w:r>
            <w:r w:rsidRPr="002B1AB7">
              <w:rPr>
                <w:spacing w:val="-4"/>
                <w:sz w:val="16"/>
                <w:szCs w:val="16"/>
              </w:rPr>
              <w:t xml:space="preserve"> </w:t>
            </w:r>
            <w:r w:rsidRPr="002B1AB7">
              <w:rPr>
                <w:sz w:val="16"/>
                <w:szCs w:val="16"/>
              </w:rPr>
              <w:t>программ,</w:t>
            </w:r>
            <w:r w:rsidRPr="002B1AB7">
              <w:rPr>
                <w:spacing w:val="-5"/>
                <w:sz w:val="16"/>
                <w:szCs w:val="16"/>
              </w:rPr>
              <w:t xml:space="preserve"> </w:t>
            </w:r>
            <w:r w:rsidRPr="002B1AB7">
              <w:rPr>
                <w:sz w:val="16"/>
                <w:szCs w:val="16"/>
              </w:rPr>
              <w:t>методик,</w:t>
            </w:r>
            <w:r w:rsidRPr="002B1AB7">
              <w:rPr>
                <w:spacing w:val="-5"/>
                <w:sz w:val="16"/>
                <w:szCs w:val="16"/>
              </w:rPr>
              <w:t xml:space="preserve"> </w:t>
            </w:r>
            <w:r w:rsidRPr="002B1AB7">
              <w:rPr>
                <w:sz w:val="16"/>
                <w:szCs w:val="16"/>
              </w:rPr>
              <w:t>форм</w:t>
            </w:r>
            <w:r w:rsidRPr="002B1AB7">
              <w:rPr>
                <w:spacing w:val="-67"/>
                <w:sz w:val="16"/>
                <w:szCs w:val="16"/>
              </w:rPr>
              <w:t xml:space="preserve"> </w:t>
            </w:r>
            <w:r w:rsidRPr="002B1AB7">
              <w:rPr>
                <w:sz w:val="16"/>
                <w:szCs w:val="16"/>
              </w:rPr>
              <w:t>организации</w:t>
            </w:r>
            <w:r w:rsidRPr="002B1AB7">
              <w:rPr>
                <w:spacing w:val="-1"/>
                <w:sz w:val="16"/>
                <w:szCs w:val="16"/>
              </w:rPr>
              <w:t xml:space="preserve"> </w:t>
            </w:r>
            <w:r w:rsidRPr="002B1AB7">
              <w:rPr>
                <w:sz w:val="16"/>
                <w:szCs w:val="16"/>
              </w:rPr>
              <w:t>образовательной</w:t>
            </w:r>
            <w:r w:rsidRPr="002B1AB7">
              <w:rPr>
                <w:spacing w:val="-1"/>
                <w:sz w:val="16"/>
                <w:szCs w:val="16"/>
              </w:rPr>
              <w:t xml:space="preserve"> </w:t>
            </w:r>
            <w:r w:rsidRPr="002B1AB7">
              <w:rPr>
                <w:sz w:val="16"/>
                <w:szCs w:val="16"/>
              </w:rPr>
              <w:t>работы</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320</w:t>
            </w:r>
          </w:p>
        </w:tc>
      </w:tr>
      <w:tr w:rsidR="00451681" w:rsidRPr="002B1AB7" w:rsidTr="00BE1E4B">
        <w:trPr>
          <w:trHeight w:val="398"/>
        </w:trPr>
        <w:tc>
          <w:tcPr>
            <w:tcW w:w="860" w:type="dxa"/>
          </w:tcPr>
          <w:p w:rsidR="00451681" w:rsidRPr="002B1AB7" w:rsidRDefault="00451681" w:rsidP="002B1AB7">
            <w:pPr>
              <w:pStyle w:val="TableParagraph"/>
              <w:ind w:left="88" w:right="78"/>
              <w:contextualSpacing/>
              <w:jc w:val="center"/>
              <w:rPr>
                <w:b/>
                <w:sz w:val="16"/>
                <w:szCs w:val="16"/>
              </w:rPr>
            </w:pPr>
            <w:r w:rsidRPr="002B1AB7">
              <w:rPr>
                <w:b/>
                <w:sz w:val="16"/>
                <w:szCs w:val="16"/>
              </w:rPr>
              <w:t>IV.</w:t>
            </w:r>
          </w:p>
        </w:tc>
        <w:tc>
          <w:tcPr>
            <w:tcW w:w="8067" w:type="dxa"/>
          </w:tcPr>
          <w:p w:rsidR="00451681" w:rsidRPr="002B1AB7" w:rsidRDefault="00451681" w:rsidP="002B1AB7">
            <w:pPr>
              <w:pStyle w:val="TableParagraph"/>
              <w:ind w:left="105"/>
              <w:contextualSpacing/>
              <w:rPr>
                <w:b/>
                <w:sz w:val="16"/>
                <w:szCs w:val="16"/>
              </w:rPr>
            </w:pPr>
            <w:r w:rsidRPr="002B1AB7">
              <w:rPr>
                <w:b/>
                <w:sz w:val="16"/>
                <w:szCs w:val="16"/>
              </w:rPr>
              <w:t>Дополнительный</w:t>
            </w:r>
            <w:r w:rsidRPr="002B1AB7">
              <w:rPr>
                <w:b/>
                <w:spacing w:val="-6"/>
                <w:sz w:val="16"/>
                <w:szCs w:val="16"/>
              </w:rPr>
              <w:t xml:space="preserve"> </w:t>
            </w:r>
            <w:r w:rsidRPr="002B1AB7">
              <w:rPr>
                <w:b/>
                <w:sz w:val="16"/>
                <w:szCs w:val="16"/>
              </w:rPr>
              <w:t>раздел</w:t>
            </w:r>
            <w:r w:rsidRPr="002B1AB7">
              <w:rPr>
                <w:b/>
                <w:spacing w:val="-5"/>
                <w:sz w:val="16"/>
                <w:szCs w:val="16"/>
              </w:rPr>
              <w:t xml:space="preserve"> </w:t>
            </w:r>
            <w:r w:rsidRPr="002B1AB7">
              <w:rPr>
                <w:b/>
                <w:sz w:val="16"/>
                <w:szCs w:val="16"/>
              </w:rPr>
              <w:t>программы</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321</w:t>
            </w:r>
          </w:p>
        </w:tc>
      </w:tr>
      <w:tr w:rsidR="00451681" w:rsidRPr="002B1AB7" w:rsidTr="00BE1E4B">
        <w:trPr>
          <w:trHeight w:val="349"/>
        </w:trPr>
        <w:tc>
          <w:tcPr>
            <w:tcW w:w="860" w:type="dxa"/>
          </w:tcPr>
          <w:p w:rsidR="00451681" w:rsidRPr="002B1AB7" w:rsidRDefault="00451681" w:rsidP="002B1AB7">
            <w:pPr>
              <w:pStyle w:val="TableParagraph"/>
              <w:ind w:left="88" w:right="74"/>
              <w:contextualSpacing/>
              <w:jc w:val="center"/>
              <w:rPr>
                <w:sz w:val="16"/>
                <w:szCs w:val="16"/>
              </w:rPr>
            </w:pPr>
            <w:r w:rsidRPr="002B1AB7">
              <w:rPr>
                <w:sz w:val="16"/>
                <w:szCs w:val="16"/>
              </w:rPr>
              <w:t>4.1.</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Краткая</w:t>
            </w:r>
            <w:r w:rsidRPr="002B1AB7">
              <w:rPr>
                <w:spacing w:val="-3"/>
                <w:sz w:val="16"/>
                <w:szCs w:val="16"/>
              </w:rPr>
              <w:t xml:space="preserve"> </w:t>
            </w:r>
            <w:r w:rsidRPr="002B1AB7">
              <w:rPr>
                <w:sz w:val="16"/>
                <w:szCs w:val="16"/>
              </w:rPr>
              <w:t>презентация</w:t>
            </w:r>
            <w:r w:rsidRPr="002B1AB7">
              <w:rPr>
                <w:spacing w:val="-4"/>
                <w:sz w:val="16"/>
                <w:szCs w:val="16"/>
              </w:rPr>
              <w:t xml:space="preserve"> </w:t>
            </w:r>
            <w:r w:rsidRPr="002B1AB7">
              <w:rPr>
                <w:sz w:val="16"/>
                <w:szCs w:val="16"/>
              </w:rPr>
              <w:t>Программы</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321</w:t>
            </w:r>
          </w:p>
        </w:tc>
      </w:tr>
      <w:tr w:rsidR="00451681" w:rsidRPr="002B1AB7" w:rsidTr="00BE1E4B">
        <w:trPr>
          <w:trHeight w:val="351"/>
        </w:trPr>
        <w:tc>
          <w:tcPr>
            <w:tcW w:w="860" w:type="dxa"/>
          </w:tcPr>
          <w:p w:rsidR="00451681" w:rsidRPr="002B1AB7" w:rsidRDefault="00451681" w:rsidP="002B1AB7">
            <w:pPr>
              <w:pStyle w:val="TableParagraph"/>
              <w:ind w:left="88" w:right="77"/>
              <w:contextualSpacing/>
              <w:jc w:val="center"/>
              <w:rPr>
                <w:sz w:val="16"/>
                <w:szCs w:val="16"/>
              </w:rPr>
            </w:pPr>
            <w:r w:rsidRPr="002B1AB7">
              <w:rPr>
                <w:sz w:val="16"/>
                <w:szCs w:val="16"/>
              </w:rPr>
              <w:t>4.2.</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Используемые</w:t>
            </w:r>
            <w:r w:rsidRPr="002B1AB7">
              <w:rPr>
                <w:spacing w:val="-3"/>
                <w:sz w:val="16"/>
                <w:szCs w:val="16"/>
              </w:rPr>
              <w:t xml:space="preserve"> </w:t>
            </w:r>
            <w:r w:rsidRPr="002B1AB7">
              <w:rPr>
                <w:sz w:val="16"/>
                <w:szCs w:val="16"/>
              </w:rPr>
              <w:t>примерные</w:t>
            </w:r>
            <w:r w:rsidRPr="002B1AB7">
              <w:rPr>
                <w:spacing w:val="-6"/>
                <w:sz w:val="16"/>
                <w:szCs w:val="16"/>
              </w:rPr>
              <w:t xml:space="preserve"> </w:t>
            </w:r>
            <w:r w:rsidRPr="002B1AB7">
              <w:rPr>
                <w:sz w:val="16"/>
                <w:szCs w:val="16"/>
              </w:rPr>
              <w:t>программы</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327</w:t>
            </w:r>
          </w:p>
        </w:tc>
      </w:tr>
      <w:tr w:rsidR="00451681" w:rsidRPr="002B1AB7" w:rsidTr="00BE1E4B">
        <w:trPr>
          <w:trHeight w:val="698"/>
        </w:trPr>
        <w:tc>
          <w:tcPr>
            <w:tcW w:w="860" w:type="dxa"/>
          </w:tcPr>
          <w:p w:rsidR="00451681" w:rsidRPr="002B1AB7" w:rsidRDefault="00451681" w:rsidP="002B1AB7">
            <w:pPr>
              <w:pStyle w:val="TableParagraph"/>
              <w:ind w:left="85" w:right="78"/>
              <w:contextualSpacing/>
              <w:jc w:val="center"/>
              <w:rPr>
                <w:sz w:val="16"/>
                <w:szCs w:val="16"/>
              </w:rPr>
            </w:pPr>
            <w:r w:rsidRPr="002B1AB7">
              <w:rPr>
                <w:sz w:val="16"/>
                <w:szCs w:val="16"/>
              </w:rPr>
              <w:t>4.3.</w:t>
            </w:r>
          </w:p>
        </w:tc>
        <w:tc>
          <w:tcPr>
            <w:tcW w:w="8067" w:type="dxa"/>
          </w:tcPr>
          <w:p w:rsidR="00451681" w:rsidRPr="002B1AB7" w:rsidRDefault="00451681" w:rsidP="002B1AB7">
            <w:pPr>
              <w:pStyle w:val="TableParagraph"/>
              <w:ind w:left="105"/>
              <w:contextualSpacing/>
              <w:rPr>
                <w:sz w:val="16"/>
                <w:szCs w:val="16"/>
              </w:rPr>
            </w:pPr>
            <w:r w:rsidRPr="002B1AB7">
              <w:rPr>
                <w:sz w:val="16"/>
                <w:szCs w:val="16"/>
              </w:rPr>
              <w:t>Характеристика</w:t>
            </w:r>
            <w:r w:rsidRPr="002B1AB7">
              <w:rPr>
                <w:spacing w:val="-5"/>
                <w:sz w:val="16"/>
                <w:szCs w:val="16"/>
              </w:rPr>
              <w:t xml:space="preserve"> </w:t>
            </w:r>
            <w:r w:rsidRPr="002B1AB7">
              <w:rPr>
                <w:sz w:val="16"/>
                <w:szCs w:val="16"/>
              </w:rPr>
              <w:t>взаимодействия</w:t>
            </w:r>
            <w:r w:rsidRPr="002B1AB7">
              <w:rPr>
                <w:spacing w:val="-5"/>
                <w:sz w:val="16"/>
                <w:szCs w:val="16"/>
              </w:rPr>
              <w:t xml:space="preserve"> </w:t>
            </w:r>
            <w:r w:rsidRPr="002B1AB7">
              <w:rPr>
                <w:sz w:val="16"/>
                <w:szCs w:val="16"/>
              </w:rPr>
              <w:t>педагогического</w:t>
            </w:r>
            <w:r w:rsidRPr="002B1AB7">
              <w:rPr>
                <w:spacing w:val="-4"/>
                <w:sz w:val="16"/>
                <w:szCs w:val="16"/>
              </w:rPr>
              <w:t xml:space="preserve"> </w:t>
            </w:r>
            <w:r w:rsidRPr="002B1AB7">
              <w:rPr>
                <w:sz w:val="16"/>
                <w:szCs w:val="16"/>
              </w:rPr>
              <w:t>коллектива</w:t>
            </w:r>
            <w:r w:rsidRPr="002B1AB7">
              <w:rPr>
                <w:spacing w:val="-6"/>
                <w:sz w:val="16"/>
                <w:szCs w:val="16"/>
              </w:rPr>
              <w:t xml:space="preserve"> </w:t>
            </w:r>
            <w:r w:rsidRPr="002B1AB7">
              <w:rPr>
                <w:sz w:val="16"/>
                <w:szCs w:val="16"/>
              </w:rPr>
              <w:t>с</w:t>
            </w:r>
          </w:p>
          <w:p w:rsidR="00451681" w:rsidRPr="002B1AB7" w:rsidRDefault="00451681" w:rsidP="002B1AB7">
            <w:pPr>
              <w:pStyle w:val="TableParagraph"/>
              <w:spacing w:before="47"/>
              <w:ind w:left="105"/>
              <w:contextualSpacing/>
              <w:rPr>
                <w:sz w:val="16"/>
                <w:szCs w:val="16"/>
              </w:rPr>
            </w:pPr>
            <w:r w:rsidRPr="002B1AB7">
              <w:rPr>
                <w:sz w:val="16"/>
                <w:szCs w:val="16"/>
              </w:rPr>
              <w:t>семьями</w:t>
            </w:r>
            <w:r w:rsidRPr="002B1AB7">
              <w:rPr>
                <w:spacing w:val="-3"/>
                <w:sz w:val="16"/>
                <w:szCs w:val="16"/>
              </w:rPr>
              <w:t xml:space="preserve"> </w:t>
            </w:r>
            <w:r w:rsidRPr="002B1AB7">
              <w:rPr>
                <w:sz w:val="16"/>
                <w:szCs w:val="16"/>
              </w:rPr>
              <w:t>детей</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327</w:t>
            </w:r>
          </w:p>
        </w:tc>
      </w:tr>
      <w:tr w:rsidR="00451681" w:rsidRPr="002B1AB7" w:rsidTr="00BE1E4B">
        <w:trPr>
          <w:trHeight w:val="351"/>
        </w:trPr>
        <w:tc>
          <w:tcPr>
            <w:tcW w:w="8927" w:type="dxa"/>
            <w:gridSpan w:val="2"/>
          </w:tcPr>
          <w:p w:rsidR="00451681" w:rsidRPr="002B1AB7" w:rsidRDefault="00451681" w:rsidP="002B1AB7">
            <w:pPr>
              <w:pStyle w:val="TableParagraph"/>
              <w:contextualSpacing/>
              <w:rPr>
                <w:b/>
                <w:sz w:val="16"/>
                <w:szCs w:val="16"/>
              </w:rPr>
            </w:pPr>
            <w:r w:rsidRPr="002B1AB7">
              <w:rPr>
                <w:b/>
                <w:sz w:val="16"/>
                <w:szCs w:val="16"/>
              </w:rPr>
              <w:t>Приложение</w:t>
            </w:r>
          </w:p>
        </w:tc>
        <w:tc>
          <w:tcPr>
            <w:tcW w:w="860" w:type="dxa"/>
          </w:tcPr>
          <w:p w:rsidR="00451681" w:rsidRPr="002B1AB7" w:rsidRDefault="00451681" w:rsidP="002B1AB7">
            <w:pPr>
              <w:pStyle w:val="TableParagraph"/>
              <w:ind w:left="213"/>
              <w:contextualSpacing/>
              <w:rPr>
                <w:sz w:val="16"/>
                <w:szCs w:val="16"/>
              </w:rPr>
            </w:pPr>
            <w:r w:rsidRPr="002B1AB7">
              <w:rPr>
                <w:sz w:val="16"/>
                <w:szCs w:val="16"/>
              </w:rPr>
              <w:t>329</w:t>
            </w:r>
          </w:p>
        </w:tc>
      </w:tr>
    </w:tbl>
    <w:p w:rsidR="00451681" w:rsidRPr="002B1AB7" w:rsidRDefault="00451681" w:rsidP="002B1AB7">
      <w:pPr>
        <w:contextualSpacing/>
        <w:rPr>
          <w:sz w:val="16"/>
          <w:szCs w:val="16"/>
        </w:rPr>
        <w:sectPr w:rsidR="00451681" w:rsidRPr="002B1AB7">
          <w:pgSz w:w="11910" w:h="16840"/>
          <w:pgMar w:top="840" w:right="380" w:bottom="940" w:left="1260" w:header="0" w:footer="750" w:gutter="0"/>
          <w:cols w:space="720"/>
        </w:sectPr>
      </w:pPr>
    </w:p>
    <w:p w:rsidR="00451681" w:rsidRPr="002B1AB7" w:rsidRDefault="00451681" w:rsidP="002B1AB7">
      <w:pPr>
        <w:pStyle w:val="1"/>
        <w:numPr>
          <w:ilvl w:val="0"/>
          <w:numId w:val="55"/>
        </w:numPr>
        <w:tabs>
          <w:tab w:val="left" w:pos="3801"/>
        </w:tabs>
        <w:spacing w:before="71"/>
        <w:ind w:hanging="251"/>
        <w:contextualSpacing/>
        <w:jc w:val="left"/>
        <w:rPr>
          <w:sz w:val="16"/>
          <w:szCs w:val="16"/>
        </w:rPr>
      </w:pPr>
      <w:r w:rsidRPr="002B1AB7">
        <w:rPr>
          <w:sz w:val="16"/>
          <w:szCs w:val="16"/>
        </w:rPr>
        <w:lastRenderedPageBreak/>
        <w:t>ЦЕЛЕВОЙ</w:t>
      </w:r>
      <w:r w:rsidRPr="002B1AB7">
        <w:rPr>
          <w:spacing w:val="-1"/>
          <w:sz w:val="16"/>
          <w:szCs w:val="16"/>
        </w:rPr>
        <w:t xml:space="preserve"> </w:t>
      </w:r>
      <w:r w:rsidRPr="002B1AB7">
        <w:rPr>
          <w:sz w:val="16"/>
          <w:szCs w:val="16"/>
        </w:rPr>
        <w:t>РАЗДЕЛ</w:t>
      </w:r>
    </w:p>
    <w:p w:rsidR="00451681" w:rsidRPr="002B1AB7" w:rsidRDefault="00451681" w:rsidP="002B1AB7">
      <w:pPr>
        <w:pStyle w:val="a3"/>
        <w:spacing w:before="4"/>
        <w:ind w:left="0" w:firstLine="0"/>
        <w:contextualSpacing/>
        <w:jc w:val="left"/>
        <w:rPr>
          <w:b/>
          <w:sz w:val="16"/>
          <w:szCs w:val="16"/>
        </w:rPr>
      </w:pPr>
    </w:p>
    <w:p w:rsidR="00451681" w:rsidRPr="002B1AB7" w:rsidRDefault="00451681" w:rsidP="002B1AB7">
      <w:pPr>
        <w:pStyle w:val="a5"/>
        <w:numPr>
          <w:ilvl w:val="1"/>
          <w:numId w:val="54"/>
        </w:numPr>
        <w:tabs>
          <w:tab w:val="left" w:pos="1429"/>
        </w:tabs>
        <w:ind w:hanging="563"/>
        <w:contextualSpacing/>
        <w:rPr>
          <w:b/>
          <w:sz w:val="16"/>
          <w:szCs w:val="16"/>
        </w:rPr>
      </w:pPr>
      <w:r w:rsidRPr="002B1AB7">
        <w:rPr>
          <w:b/>
          <w:sz w:val="16"/>
          <w:szCs w:val="16"/>
        </w:rPr>
        <w:t>Обязательная</w:t>
      </w:r>
      <w:r w:rsidRPr="002B1AB7">
        <w:rPr>
          <w:b/>
          <w:spacing w:val="-4"/>
          <w:sz w:val="16"/>
          <w:szCs w:val="16"/>
        </w:rPr>
        <w:t xml:space="preserve"> </w:t>
      </w:r>
      <w:r w:rsidRPr="002B1AB7">
        <w:rPr>
          <w:b/>
          <w:sz w:val="16"/>
          <w:szCs w:val="16"/>
        </w:rPr>
        <w:t>часть</w:t>
      </w:r>
    </w:p>
    <w:p w:rsidR="00451681" w:rsidRPr="002B1AB7" w:rsidRDefault="00451681" w:rsidP="002B1AB7">
      <w:pPr>
        <w:pStyle w:val="1"/>
        <w:numPr>
          <w:ilvl w:val="2"/>
          <w:numId w:val="54"/>
        </w:numPr>
        <w:tabs>
          <w:tab w:val="left" w:pos="1568"/>
        </w:tabs>
        <w:spacing w:before="47"/>
        <w:ind w:hanging="702"/>
        <w:contextualSpacing/>
        <w:rPr>
          <w:sz w:val="16"/>
          <w:szCs w:val="16"/>
        </w:rPr>
      </w:pPr>
      <w:r w:rsidRPr="002B1AB7">
        <w:rPr>
          <w:sz w:val="16"/>
          <w:szCs w:val="16"/>
        </w:rPr>
        <w:t>Пояснительная</w:t>
      </w:r>
      <w:r w:rsidRPr="002B1AB7">
        <w:rPr>
          <w:spacing w:val="-1"/>
          <w:sz w:val="16"/>
          <w:szCs w:val="16"/>
        </w:rPr>
        <w:t xml:space="preserve"> </w:t>
      </w:r>
      <w:r w:rsidRPr="002B1AB7">
        <w:rPr>
          <w:sz w:val="16"/>
          <w:szCs w:val="16"/>
        </w:rPr>
        <w:t>записка</w:t>
      </w:r>
    </w:p>
    <w:p w:rsidR="00451681" w:rsidRPr="002B1AB7" w:rsidRDefault="00451681" w:rsidP="002B1AB7">
      <w:pPr>
        <w:pStyle w:val="a3"/>
        <w:spacing w:before="46"/>
        <w:ind w:right="465"/>
        <w:contextualSpacing/>
        <w:rPr>
          <w:sz w:val="16"/>
          <w:szCs w:val="16"/>
        </w:rPr>
      </w:pPr>
      <w:r w:rsidRPr="002B1AB7">
        <w:rPr>
          <w:sz w:val="16"/>
          <w:szCs w:val="16"/>
        </w:rPr>
        <w:t>Основная общеобразовательная программа – образовательная программа</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образования</w:t>
      </w:r>
      <w:r w:rsidRPr="002B1AB7">
        <w:rPr>
          <w:spacing w:val="1"/>
          <w:sz w:val="16"/>
          <w:szCs w:val="16"/>
        </w:rPr>
        <w:t xml:space="preserve"> </w:t>
      </w:r>
      <w:r w:rsidRPr="002B1AB7">
        <w:rPr>
          <w:sz w:val="16"/>
          <w:szCs w:val="16"/>
        </w:rPr>
        <w:t>муниципального</w:t>
      </w:r>
      <w:r w:rsidRPr="002B1AB7">
        <w:rPr>
          <w:spacing w:val="1"/>
          <w:sz w:val="16"/>
          <w:szCs w:val="16"/>
        </w:rPr>
        <w:t xml:space="preserve"> </w:t>
      </w:r>
      <w:r w:rsidRPr="002B1AB7">
        <w:rPr>
          <w:sz w:val="16"/>
          <w:szCs w:val="16"/>
        </w:rPr>
        <w:t>бюджетного</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 xml:space="preserve">образовательного </w:t>
      </w:r>
      <w:r w:rsidRPr="002B1AB7">
        <w:rPr>
          <w:color w:val="000000" w:themeColor="text1"/>
          <w:sz w:val="16"/>
          <w:szCs w:val="16"/>
        </w:rPr>
        <w:t>учреждения "Центр развития ребенка – детский сад №169"</w:t>
      </w:r>
      <w:r w:rsidRPr="002B1AB7">
        <w:rPr>
          <w:color w:val="000000" w:themeColor="text1"/>
          <w:spacing w:val="1"/>
          <w:sz w:val="16"/>
          <w:szCs w:val="16"/>
        </w:rPr>
        <w:t xml:space="preserve"> </w:t>
      </w:r>
      <w:r w:rsidRPr="002B1AB7">
        <w:rPr>
          <w:color w:val="000000" w:themeColor="text1"/>
          <w:sz w:val="16"/>
          <w:szCs w:val="16"/>
        </w:rPr>
        <w:t>г. Иваново</w:t>
      </w:r>
      <w:r w:rsidRPr="002B1AB7">
        <w:rPr>
          <w:color w:val="000000" w:themeColor="text1"/>
          <w:spacing w:val="1"/>
          <w:sz w:val="16"/>
          <w:szCs w:val="16"/>
        </w:rPr>
        <w:t xml:space="preserve"> </w:t>
      </w:r>
      <w:r w:rsidRPr="002B1AB7">
        <w:rPr>
          <w:color w:val="000000" w:themeColor="text1"/>
          <w:sz w:val="16"/>
          <w:szCs w:val="16"/>
        </w:rPr>
        <w:t>(далее</w:t>
      </w:r>
      <w:r w:rsidRPr="002B1AB7">
        <w:rPr>
          <w:color w:val="000000" w:themeColor="text1"/>
          <w:spacing w:val="1"/>
          <w:sz w:val="16"/>
          <w:szCs w:val="16"/>
        </w:rPr>
        <w:t xml:space="preserve"> </w:t>
      </w:r>
      <w:r w:rsidRPr="002B1AB7">
        <w:rPr>
          <w:color w:val="000000" w:themeColor="text1"/>
          <w:sz w:val="16"/>
          <w:szCs w:val="16"/>
        </w:rPr>
        <w:t>Программа)</w:t>
      </w:r>
      <w:r w:rsidRPr="002B1AB7">
        <w:rPr>
          <w:color w:val="000000" w:themeColor="text1"/>
          <w:spacing w:val="1"/>
          <w:sz w:val="16"/>
          <w:szCs w:val="16"/>
        </w:rPr>
        <w:t xml:space="preserve"> </w:t>
      </w:r>
      <w:r w:rsidRPr="002B1AB7">
        <w:rPr>
          <w:color w:val="000000" w:themeColor="text1"/>
          <w:sz w:val="16"/>
          <w:szCs w:val="16"/>
        </w:rPr>
        <w:t>разработана</w:t>
      </w:r>
      <w:r w:rsidRPr="002B1AB7">
        <w:rPr>
          <w:color w:val="000000" w:themeColor="text1"/>
          <w:spacing w:val="1"/>
          <w:sz w:val="16"/>
          <w:szCs w:val="16"/>
        </w:rPr>
        <w:t xml:space="preserve"> </w:t>
      </w:r>
      <w:r w:rsidRPr="002B1AB7">
        <w:rPr>
          <w:color w:val="000000" w:themeColor="text1"/>
          <w:sz w:val="16"/>
          <w:szCs w:val="16"/>
        </w:rPr>
        <w:t>в</w:t>
      </w:r>
      <w:r w:rsidRPr="002B1AB7">
        <w:rPr>
          <w:color w:val="000000" w:themeColor="text1"/>
          <w:spacing w:val="1"/>
          <w:sz w:val="16"/>
          <w:szCs w:val="16"/>
        </w:rPr>
        <w:t xml:space="preserve"> </w:t>
      </w:r>
      <w:r w:rsidRPr="002B1AB7">
        <w:rPr>
          <w:color w:val="000000" w:themeColor="text1"/>
          <w:sz w:val="16"/>
          <w:szCs w:val="16"/>
        </w:rPr>
        <w:t>соответствии</w:t>
      </w:r>
      <w:r w:rsidRPr="002B1AB7">
        <w:rPr>
          <w:color w:val="000000" w:themeColor="text1"/>
          <w:spacing w:val="1"/>
          <w:sz w:val="16"/>
          <w:szCs w:val="16"/>
        </w:rPr>
        <w:t xml:space="preserve"> </w:t>
      </w:r>
      <w:r w:rsidRPr="002B1AB7">
        <w:rPr>
          <w:color w:val="000000" w:themeColor="text1"/>
          <w:sz w:val="16"/>
          <w:szCs w:val="16"/>
        </w:rPr>
        <w:t>с</w:t>
      </w:r>
      <w:r w:rsidRPr="002B1AB7">
        <w:rPr>
          <w:color w:val="000000" w:themeColor="text1"/>
          <w:spacing w:val="-67"/>
          <w:sz w:val="16"/>
          <w:szCs w:val="16"/>
        </w:rPr>
        <w:t xml:space="preserve"> </w:t>
      </w:r>
      <w:r w:rsidRPr="002B1AB7">
        <w:rPr>
          <w:color w:val="000000" w:themeColor="text1"/>
          <w:sz w:val="16"/>
          <w:szCs w:val="16"/>
        </w:rPr>
        <w:t>Федеральным</w:t>
      </w:r>
      <w:r w:rsidRPr="002B1AB7">
        <w:rPr>
          <w:color w:val="000000" w:themeColor="text1"/>
          <w:spacing w:val="1"/>
          <w:sz w:val="16"/>
          <w:szCs w:val="16"/>
        </w:rPr>
        <w:t xml:space="preserve"> </w:t>
      </w:r>
      <w:r w:rsidRPr="002B1AB7">
        <w:rPr>
          <w:color w:val="000000" w:themeColor="text1"/>
          <w:sz w:val="16"/>
          <w:szCs w:val="16"/>
        </w:rPr>
        <w:t>государственным</w:t>
      </w:r>
      <w:r w:rsidRPr="002B1AB7">
        <w:rPr>
          <w:color w:val="000000" w:themeColor="text1"/>
          <w:spacing w:val="1"/>
          <w:sz w:val="16"/>
          <w:szCs w:val="16"/>
        </w:rPr>
        <w:t xml:space="preserve"> </w:t>
      </w:r>
      <w:r w:rsidRPr="002B1AB7">
        <w:rPr>
          <w:color w:val="000000" w:themeColor="text1"/>
          <w:sz w:val="16"/>
          <w:szCs w:val="16"/>
        </w:rPr>
        <w:t>образовательным</w:t>
      </w:r>
      <w:r w:rsidRPr="002B1AB7">
        <w:rPr>
          <w:color w:val="000000" w:themeColor="text1"/>
          <w:spacing w:val="1"/>
          <w:sz w:val="16"/>
          <w:szCs w:val="16"/>
        </w:rPr>
        <w:t xml:space="preserve"> </w:t>
      </w:r>
      <w:r w:rsidRPr="002B1AB7">
        <w:rPr>
          <w:sz w:val="16"/>
          <w:szCs w:val="16"/>
        </w:rPr>
        <w:t>стандартом</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pacing w:val="-1"/>
          <w:sz w:val="16"/>
          <w:szCs w:val="16"/>
        </w:rPr>
        <w:t xml:space="preserve">образования, </w:t>
      </w:r>
      <w:r w:rsidRPr="002B1AB7">
        <w:rPr>
          <w:sz w:val="16"/>
          <w:szCs w:val="16"/>
        </w:rPr>
        <w:t>на основе Федеральной образовательной программы дошкольного</w:t>
      </w:r>
      <w:r w:rsidRPr="002B1AB7">
        <w:rPr>
          <w:spacing w:val="1"/>
          <w:sz w:val="16"/>
          <w:szCs w:val="16"/>
        </w:rPr>
        <w:t xml:space="preserve"> </w:t>
      </w:r>
      <w:r w:rsidRPr="002B1AB7">
        <w:rPr>
          <w:sz w:val="16"/>
          <w:szCs w:val="16"/>
        </w:rPr>
        <w:t>образования,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учётом</w:t>
      </w:r>
      <w:r w:rsidRPr="002B1AB7">
        <w:rPr>
          <w:spacing w:val="1"/>
          <w:sz w:val="16"/>
          <w:szCs w:val="16"/>
        </w:rPr>
        <w:t xml:space="preserve"> </w:t>
      </w:r>
      <w:r w:rsidRPr="002B1AB7">
        <w:rPr>
          <w:sz w:val="16"/>
          <w:szCs w:val="16"/>
        </w:rPr>
        <w:t>особенностей</w:t>
      </w:r>
      <w:r w:rsidRPr="002B1AB7">
        <w:rPr>
          <w:spacing w:val="1"/>
          <w:sz w:val="16"/>
          <w:szCs w:val="16"/>
        </w:rPr>
        <w:t xml:space="preserve"> </w:t>
      </w:r>
      <w:r w:rsidRPr="002B1AB7">
        <w:rPr>
          <w:sz w:val="16"/>
          <w:szCs w:val="16"/>
        </w:rPr>
        <w:t>региона,</w:t>
      </w:r>
      <w:r w:rsidRPr="002B1AB7">
        <w:rPr>
          <w:spacing w:val="1"/>
          <w:sz w:val="16"/>
          <w:szCs w:val="16"/>
        </w:rPr>
        <w:t xml:space="preserve"> </w:t>
      </w:r>
      <w:r w:rsidRPr="002B1AB7">
        <w:rPr>
          <w:sz w:val="16"/>
          <w:szCs w:val="16"/>
        </w:rPr>
        <w:t>муниципалитета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образовательного</w:t>
      </w:r>
      <w:r w:rsidRPr="002B1AB7">
        <w:rPr>
          <w:spacing w:val="1"/>
          <w:sz w:val="16"/>
          <w:szCs w:val="16"/>
        </w:rPr>
        <w:t xml:space="preserve"> </w:t>
      </w:r>
      <w:r w:rsidRPr="002B1AB7">
        <w:rPr>
          <w:sz w:val="16"/>
          <w:szCs w:val="16"/>
        </w:rPr>
        <w:t>учреждения,</w:t>
      </w:r>
      <w:r w:rsidRPr="002B1AB7">
        <w:rPr>
          <w:spacing w:val="1"/>
          <w:sz w:val="16"/>
          <w:szCs w:val="16"/>
        </w:rPr>
        <w:t xml:space="preserve"> </w:t>
      </w:r>
      <w:r w:rsidRPr="002B1AB7">
        <w:rPr>
          <w:sz w:val="16"/>
          <w:szCs w:val="16"/>
        </w:rPr>
        <w:t>образовательных</w:t>
      </w:r>
      <w:r w:rsidRPr="002B1AB7">
        <w:rPr>
          <w:spacing w:val="1"/>
          <w:sz w:val="16"/>
          <w:szCs w:val="16"/>
        </w:rPr>
        <w:t xml:space="preserve"> </w:t>
      </w:r>
      <w:r w:rsidRPr="002B1AB7">
        <w:rPr>
          <w:sz w:val="16"/>
          <w:szCs w:val="16"/>
        </w:rPr>
        <w:t>потребностей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запросов</w:t>
      </w:r>
      <w:r w:rsidRPr="002B1AB7">
        <w:rPr>
          <w:spacing w:val="1"/>
          <w:sz w:val="16"/>
          <w:szCs w:val="16"/>
        </w:rPr>
        <w:t xml:space="preserve"> </w:t>
      </w:r>
      <w:r w:rsidRPr="002B1AB7">
        <w:rPr>
          <w:sz w:val="16"/>
          <w:szCs w:val="16"/>
        </w:rPr>
        <w:t>воспитанников.</w:t>
      </w:r>
    </w:p>
    <w:p w:rsidR="00451681" w:rsidRPr="002B1AB7" w:rsidRDefault="00451681" w:rsidP="002B1AB7">
      <w:pPr>
        <w:pStyle w:val="a3"/>
        <w:ind w:right="462"/>
        <w:contextualSpacing/>
        <w:rPr>
          <w:sz w:val="16"/>
          <w:szCs w:val="16"/>
        </w:rPr>
      </w:pPr>
      <w:r w:rsidRPr="002B1AB7">
        <w:rPr>
          <w:sz w:val="16"/>
          <w:szCs w:val="16"/>
        </w:rPr>
        <w:t>Программа</w:t>
      </w:r>
      <w:r w:rsidRPr="002B1AB7">
        <w:rPr>
          <w:spacing w:val="1"/>
          <w:sz w:val="16"/>
          <w:szCs w:val="16"/>
        </w:rPr>
        <w:t xml:space="preserve"> </w:t>
      </w:r>
      <w:r w:rsidRPr="002B1AB7">
        <w:rPr>
          <w:sz w:val="16"/>
          <w:szCs w:val="16"/>
        </w:rPr>
        <w:t>разработана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основными</w:t>
      </w:r>
      <w:r w:rsidRPr="002B1AB7">
        <w:rPr>
          <w:spacing w:val="1"/>
          <w:sz w:val="16"/>
          <w:szCs w:val="16"/>
        </w:rPr>
        <w:t xml:space="preserve"> </w:t>
      </w:r>
      <w:r w:rsidRPr="002B1AB7">
        <w:rPr>
          <w:sz w:val="16"/>
          <w:szCs w:val="16"/>
        </w:rPr>
        <w:t>нормативно-</w:t>
      </w:r>
      <w:r w:rsidRPr="002B1AB7">
        <w:rPr>
          <w:spacing w:val="1"/>
          <w:sz w:val="16"/>
          <w:szCs w:val="16"/>
        </w:rPr>
        <w:t xml:space="preserve"> </w:t>
      </w:r>
      <w:r w:rsidRPr="002B1AB7">
        <w:rPr>
          <w:sz w:val="16"/>
          <w:szCs w:val="16"/>
        </w:rPr>
        <w:t>правовыми</w:t>
      </w:r>
      <w:r w:rsidRPr="002B1AB7">
        <w:rPr>
          <w:spacing w:val="-3"/>
          <w:sz w:val="16"/>
          <w:szCs w:val="16"/>
        </w:rPr>
        <w:t xml:space="preserve"> </w:t>
      </w:r>
      <w:r w:rsidRPr="002B1AB7">
        <w:rPr>
          <w:sz w:val="16"/>
          <w:szCs w:val="16"/>
        </w:rPr>
        <w:t>документами:</w:t>
      </w:r>
    </w:p>
    <w:p w:rsidR="00451681" w:rsidRPr="002B1AB7" w:rsidRDefault="00451681" w:rsidP="002B1AB7">
      <w:pPr>
        <w:pStyle w:val="a5"/>
        <w:numPr>
          <w:ilvl w:val="0"/>
          <w:numId w:val="53"/>
        </w:numPr>
        <w:tabs>
          <w:tab w:val="left" w:pos="867"/>
        </w:tabs>
        <w:ind w:right="468" w:firstLine="340"/>
        <w:contextualSpacing/>
        <w:rPr>
          <w:sz w:val="16"/>
          <w:szCs w:val="16"/>
        </w:rPr>
      </w:pPr>
      <w:r w:rsidRPr="002B1AB7">
        <w:rPr>
          <w:sz w:val="16"/>
          <w:szCs w:val="16"/>
        </w:rPr>
        <w:t>Федеральный</w:t>
      </w:r>
      <w:r w:rsidRPr="002B1AB7">
        <w:rPr>
          <w:spacing w:val="1"/>
          <w:sz w:val="16"/>
          <w:szCs w:val="16"/>
        </w:rPr>
        <w:t xml:space="preserve"> </w:t>
      </w:r>
      <w:r w:rsidRPr="002B1AB7">
        <w:rPr>
          <w:sz w:val="16"/>
          <w:szCs w:val="16"/>
        </w:rPr>
        <w:t>закон</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29.12.2012</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273-ФЗ</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образовании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Российской</w:t>
      </w:r>
      <w:r w:rsidRPr="002B1AB7">
        <w:rPr>
          <w:spacing w:val="-1"/>
          <w:sz w:val="16"/>
          <w:szCs w:val="16"/>
        </w:rPr>
        <w:t xml:space="preserve"> </w:t>
      </w:r>
      <w:r w:rsidRPr="002B1AB7">
        <w:rPr>
          <w:sz w:val="16"/>
          <w:szCs w:val="16"/>
        </w:rPr>
        <w:t>Федерации».</w:t>
      </w:r>
    </w:p>
    <w:p w:rsidR="00451681" w:rsidRPr="002B1AB7" w:rsidRDefault="00451681" w:rsidP="002B1AB7">
      <w:pPr>
        <w:pStyle w:val="a5"/>
        <w:numPr>
          <w:ilvl w:val="0"/>
          <w:numId w:val="53"/>
        </w:numPr>
        <w:tabs>
          <w:tab w:val="left" w:pos="867"/>
        </w:tabs>
        <w:spacing w:before="2"/>
        <w:ind w:right="469" w:firstLine="340"/>
        <w:contextualSpacing/>
        <w:rPr>
          <w:sz w:val="16"/>
          <w:szCs w:val="16"/>
        </w:rPr>
      </w:pPr>
      <w:r w:rsidRPr="002B1AB7">
        <w:rPr>
          <w:sz w:val="16"/>
          <w:szCs w:val="16"/>
        </w:rPr>
        <w:t>Федеральный закон от 31.07.2020 г. № 304-ФЗ «О внесении изменений в</w:t>
      </w:r>
      <w:r w:rsidRPr="002B1AB7">
        <w:rPr>
          <w:spacing w:val="1"/>
          <w:sz w:val="16"/>
          <w:szCs w:val="16"/>
        </w:rPr>
        <w:t xml:space="preserve"> </w:t>
      </w:r>
      <w:r w:rsidRPr="002B1AB7">
        <w:rPr>
          <w:sz w:val="16"/>
          <w:szCs w:val="16"/>
        </w:rPr>
        <w:t>Федеральный закон «Об образовании в Российской Федерации» по вопросам</w:t>
      </w:r>
      <w:r w:rsidRPr="002B1AB7">
        <w:rPr>
          <w:spacing w:val="1"/>
          <w:sz w:val="16"/>
          <w:szCs w:val="16"/>
        </w:rPr>
        <w:t xml:space="preserve"> </w:t>
      </w:r>
      <w:r w:rsidRPr="002B1AB7">
        <w:rPr>
          <w:sz w:val="16"/>
          <w:szCs w:val="16"/>
        </w:rPr>
        <w:t>воспитания</w:t>
      </w:r>
      <w:r w:rsidRPr="002B1AB7">
        <w:rPr>
          <w:spacing w:val="-1"/>
          <w:sz w:val="16"/>
          <w:szCs w:val="16"/>
        </w:rPr>
        <w:t xml:space="preserve"> </w:t>
      </w:r>
      <w:r w:rsidRPr="002B1AB7">
        <w:rPr>
          <w:sz w:val="16"/>
          <w:szCs w:val="16"/>
        </w:rPr>
        <w:t>обучающихся.</w:t>
      </w:r>
    </w:p>
    <w:p w:rsidR="00451681" w:rsidRPr="002B1AB7" w:rsidRDefault="00451681" w:rsidP="002B1AB7">
      <w:pPr>
        <w:pStyle w:val="a5"/>
        <w:numPr>
          <w:ilvl w:val="0"/>
          <w:numId w:val="53"/>
        </w:numPr>
        <w:tabs>
          <w:tab w:val="left" w:pos="867"/>
        </w:tabs>
        <w:ind w:right="475" w:firstLine="340"/>
        <w:contextualSpacing/>
        <w:rPr>
          <w:sz w:val="16"/>
          <w:szCs w:val="16"/>
        </w:rPr>
      </w:pPr>
      <w:r w:rsidRPr="002B1AB7">
        <w:rPr>
          <w:sz w:val="16"/>
          <w:szCs w:val="16"/>
        </w:rPr>
        <w:t>Приказ</w:t>
      </w:r>
      <w:r w:rsidRPr="002B1AB7">
        <w:rPr>
          <w:spacing w:val="71"/>
          <w:sz w:val="16"/>
          <w:szCs w:val="16"/>
        </w:rPr>
        <w:t xml:space="preserve"> </w:t>
      </w:r>
      <w:r w:rsidRPr="002B1AB7">
        <w:rPr>
          <w:sz w:val="16"/>
          <w:szCs w:val="16"/>
        </w:rPr>
        <w:t>Министерства</w:t>
      </w:r>
      <w:r w:rsidRPr="002B1AB7">
        <w:rPr>
          <w:spacing w:val="71"/>
          <w:sz w:val="16"/>
          <w:szCs w:val="16"/>
        </w:rPr>
        <w:t xml:space="preserve"> </w:t>
      </w:r>
      <w:r w:rsidRPr="002B1AB7">
        <w:rPr>
          <w:sz w:val="16"/>
          <w:szCs w:val="16"/>
        </w:rPr>
        <w:t>образования</w:t>
      </w:r>
      <w:r w:rsidRPr="002B1AB7">
        <w:rPr>
          <w:spacing w:val="71"/>
          <w:sz w:val="16"/>
          <w:szCs w:val="16"/>
        </w:rPr>
        <w:t xml:space="preserve"> </w:t>
      </w:r>
      <w:r w:rsidRPr="002B1AB7">
        <w:rPr>
          <w:sz w:val="16"/>
          <w:szCs w:val="16"/>
        </w:rPr>
        <w:t>и   науки   Российской   Федерации</w:t>
      </w:r>
      <w:r w:rsidRPr="002B1AB7">
        <w:rPr>
          <w:spacing w:val="-67"/>
          <w:sz w:val="16"/>
          <w:szCs w:val="16"/>
        </w:rPr>
        <w:t xml:space="preserve"> </w:t>
      </w:r>
      <w:r w:rsidRPr="002B1AB7">
        <w:rPr>
          <w:sz w:val="16"/>
          <w:szCs w:val="16"/>
        </w:rPr>
        <w:t>от 17 октября 2013 г. № 1155 «Об утверждении федерального государственного</w:t>
      </w:r>
      <w:r w:rsidRPr="002B1AB7">
        <w:rPr>
          <w:spacing w:val="-67"/>
          <w:sz w:val="16"/>
          <w:szCs w:val="16"/>
        </w:rPr>
        <w:t xml:space="preserve"> </w:t>
      </w:r>
      <w:r w:rsidRPr="002B1AB7">
        <w:rPr>
          <w:sz w:val="16"/>
          <w:szCs w:val="16"/>
        </w:rPr>
        <w:t>образовательного стандарта</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образования».</w:t>
      </w:r>
    </w:p>
    <w:p w:rsidR="00451681" w:rsidRPr="002B1AB7" w:rsidRDefault="00451681" w:rsidP="002B1AB7">
      <w:pPr>
        <w:pStyle w:val="a5"/>
        <w:numPr>
          <w:ilvl w:val="0"/>
          <w:numId w:val="53"/>
        </w:numPr>
        <w:tabs>
          <w:tab w:val="left" w:pos="867"/>
        </w:tabs>
        <w:ind w:left="866"/>
        <w:contextualSpacing/>
        <w:rPr>
          <w:sz w:val="16"/>
          <w:szCs w:val="16"/>
        </w:rPr>
      </w:pPr>
      <w:r w:rsidRPr="002B1AB7">
        <w:rPr>
          <w:sz w:val="16"/>
          <w:szCs w:val="16"/>
        </w:rPr>
        <w:t>Письмо</w:t>
      </w:r>
      <w:r w:rsidRPr="002B1AB7">
        <w:rPr>
          <w:spacing w:val="38"/>
          <w:sz w:val="16"/>
          <w:szCs w:val="16"/>
        </w:rPr>
        <w:t xml:space="preserve"> </w:t>
      </w:r>
      <w:r w:rsidRPr="002B1AB7">
        <w:rPr>
          <w:sz w:val="16"/>
          <w:szCs w:val="16"/>
        </w:rPr>
        <w:t>Министерства</w:t>
      </w:r>
      <w:r w:rsidRPr="002B1AB7">
        <w:rPr>
          <w:spacing w:val="39"/>
          <w:sz w:val="16"/>
          <w:szCs w:val="16"/>
        </w:rPr>
        <w:t xml:space="preserve"> </w:t>
      </w:r>
      <w:r w:rsidRPr="002B1AB7">
        <w:rPr>
          <w:sz w:val="16"/>
          <w:szCs w:val="16"/>
        </w:rPr>
        <w:t>образования</w:t>
      </w:r>
      <w:r w:rsidRPr="002B1AB7">
        <w:rPr>
          <w:spacing w:val="39"/>
          <w:sz w:val="16"/>
          <w:szCs w:val="16"/>
        </w:rPr>
        <w:t xml:space="preserve"> </w:t>
      </w:r>
      <w:r w:rsidRPr="002B1AB7">
        <w:rPr>
          <w:sz w:val="16"/>
          <w:szCs w:val="16"/>
        </w:rPr>
        <w:t>и</w:t>
      </w:r>
      <w:r w:rsidRPr="002B1AB7">
        <w:rPr>
          <w:spacing w:val="37"/>
          <w:sz w:val="16"/>
          <w:szCs w:val="16"/>
        </w:rPr>
        <w:t xml:space="preserve"> </w:t>
      </w:r>
      <w:r w:rsidRPr="002B1AB7">
        <w:rPr>
          <w:sz w:val="16"/>
          <w:szCs w:val="16"/>
        </w:rPr>
        <w:t>науки</w:t>
      </w:r>
      <w:r w:rsidRPr="002B1AB7">
        <w:rPr>
          <w:spacing w:val="40"/>
          <w:sz w:val="16"/>
          <w:szCs w:val="16"/>
        </w:rPr>
        <w:t xml:space="preserve"> </w:t>
      </w:r>
      <w:r w:rsidRPr="002B1AB7">
        <w:rPr>
          <w:sz w:val="16"/>
          <w:szCs w:val="16"/>
        </w:rPr>
        <w:t>РФ</w:t>
      </w:r>
      <w:r w:rsidRPr="002B1AB7">
        <w:rPr>
          <w:spacing w:val="37"/>
          <w:sz w:val="16"/>
          <w:szCs w:val="16"/>
        </w:rPr>
        <w:t xml:space="preserve"> </w:t>
      </w:r>
      <w:r w:rsidRPr="002B1AB7">
        <w:rPr>
          <w:sz w:val="16"/>
          <w:szCs w:val="16"/>
        </w:rPr>
        <w:t>от</w:t>
      </w:r>
      <w:r w:rsidRPr="002B1AB7">
        <w:rPr>
          <w:spacing w:val="38"/>
          <w:sz w:val="16"/>
          <w:szCs w:val="16"/>
        </w:rPr>
        <w:t xml:space="preserve"> </w:t>
      </w:r>
      <w:r w:rsidRPr="002B1AB7">
        <w:rPr>
          <w:sz w:val="16"/>
          <w:szCs w:val="16"/>
        </w:rPr>
        <w:t>28.02.2014</w:t>
      </w:r>
      <w:r w:rsidRPr="002B1AB7">
        <w:rPr>
          <w:spacing w:val="39"/>
          <w:sz w:val="16"/>
          <w:szCs w:val="16"/>
        </w:rPr>
        <w:t xml:space="preserve"> </w:t>
      </w:r>
      <w:r w:rsidRPr="002B1AB7">
        <w:rPr>
          <w:sz w:val="16"/>
          <w:szCs w:val="16"/>
        </w:rPr>
        <w:t>№</w:t>
      </w:r>
      <w:r w:rsidRPr="002B1AB7">
        <w:rPr>
          <w:spacing w:val="39"/>
          <w:sz w:val="16"/>
          <w:szCs w:val="16"/>
        </w:rPr>
        <w:t xml:space="preserve"> </w:t>
      </w:r>
      <w:r w:rsidRPr="002B1AB7">
        <w:rPr>
          <w:sz w:val="16"/>
          <w:szCs w:val="16"/>
        </w:rPr>
        <w:t>08-249</w:t>
      </w:r>
    </w:p>
    <w:p w:rsidR="00451681" w:rsidRPr="002B1AB7" w:rsidRDefault="00451681" w:rsidP="002B1AB7">
      <w:pPr>
        <w:pStyle w:val="a3"/>
        <w:spacing w:before="44"/>
        <w:ind w:firstLine="0"/>
        <w:contextualSpacing/>
        <w:jc w:val="left"/>
        <w:rPr>
          <w:sz w:val="16"/>
          <w:szCs w:val="16"/>
        </w:rPr>
      </w:pPr>
      <w:r w:rsidRPr="002B1AB7">
        <w:rPr>
          <w:sz w:val="16"/>
          <w:szCs w:val="16"/>
        </w:rPr>
        <w:t>«Комментарии</w:t>
      </w:r>
      <w:r w:rsidRPr="002B1AB7">
        <w:rPr>
          <w:spacing w:val="-3"/>
          <w:sz w:val="16"/>
          <w:szCs w:val="16"/>
        </w:rPr>
        <w:t xml:space="preserve"> </w:t>
      </w:r>
      <w:r w:rsidRPr="002B1AB7">
        <w:rPr>
          <w:sz w:val="16"/>
          <w:szCs w:val="16"/>
        </w:rPr>
        <w:t>к</w:t>
      </w:r>
      <w:r w:rsidRPr="002B1AB7">
        <w:rPr>
          <w:spacing w:val="-3"/>
          <w:sz w:val="16"/>
          <w:szCs w:val="16"/>
        </w:rPr>
        <w:t xml:space="preserve"> </w:t>
      </w:r>
      <w:r w:rsidRPr="002B1AB7">
        <w:rPr>
          <w:sz w:val="16"/>
          <w:szCs w:val="16"/>
        </w:rPr>
        <w:t>ФГОС</w:t>
      </w:r>
      <w:r w:rsidRPr="002B1AB7">
        <w:rPr>
          <w:spacing w:val="-3"/>
          <w:sz w:val="16"/>
          <w:szCs w:val="16"/>
        </w:rPr>
        <w:t xml:space="preserve"> </w:t>
      </w:r>
      <w:r w:rsidRPr="002B1AB7">
        <w:rPr>
          <w:sz w:val="16"/>
          <w:szCs w:val="16"/>
        </w:rPr>
        <w:t>ДО».</w:t>
      </w:r>
    </w:p>
    <w:p w:rsidR="00451681" w:rsidRPr="002B1AB7" w:rsidRDefault="00451681" w:rsidP="002B1AB7">
      <w:pPr>
        <w:pStyle w:val="a5"/>
        <w:numPr>
          <w:ilvl w:val="0"/>
          <w:numId w:val="53"/>
        </w:numPr>
        <w:tabs>
          <w:tab w:val="left" w:pos="866"/>
          <w:tab w:val="left" w:pos="867"/>
        </w:tabs>
        <w:spacing w:before="47"/>
        <w:ind w:left="866"/>
        <w:contextualSpacing/>
        <w:jc w:val="left"/>
        <w:rPr>
          <w:sz w:val="16"/>
          <w:szCs w:val="16"/>
        </w:rPr>
      </w:pPr>
      <w:r w:rsidRPr="002B1AB7">
        <w:rPr>
          <w:sz w:val="16"/>
          <w:szCs w:val="16"/>
        </w:rPr>
        <w:t>Приказ</w:t>
      </w:r>
      <w:r w:rsidRPr="002B1AB7">
        <w:rPr>
          <w:spacing w:val="11"/>
          <w:sz w:val="16"/>
          <w:szCs w:val="16"/>
        </w:rPr>
        <w:t xml:space="preserve"> </w:t>
      </w:r>
      <w:r w:rsidRPr="002B1AB7">
        <w:rPr>
          <w:sz w:val="16"/>
          <w:szCs w:val="16"/>
        </w:rPr>
        <w:t>Министерства</w:t>
      </w:r>
      <w:r w:rsidRPr="002B1AB7">
        <w:rPr>
          <w:spacing w:val="14"/>
          <w:sz w:val="16"/>
          <w:szCs w:val="16"/>
        </w:rPr>
        <w:t xml:space="preserve"> </w:t>
      </w:r>
      <w:r w:rsidRPr="002B1AB7">
        <w:rPr>
          <w:sz w:val="16"/>
          <w:szCs w:val="16"/>
        </w:rPr>
        <w:t>просвещения</w:t>
      </w:r>
      <w:r w:rsidRPr="002B1AB7">
        <w:rPr>
          <w:spacing w:val="14"/>
          <w:sz w:val="16"/>
          <w:szCs w:val="16"/>
        </w:rPr>
        <w:t xml:space="preserve"> </w:t>
      </w:r>
      <w:r w:rsidRPr="002B1AB7">
        <w:rPr>
          <w:sz w:val="16"/>
          <w:szCs w:val="16"/>
        </w:rPr>
        <w:t>Российской</w:t>
      </w:r>
      <w:r w:rsidRPr="002B1AB7">
        <w:rPr>
          <w:spacing w:val="13"/>
          <w:sz w:val="16"/>
          <w:szCs w:val="16"/>
        </w:rPr>
        <w:t xml:space="preserve"> </w:t>
      </w:r>
      <w:r w:rsidRPr="002B1AB7">
        <w:rPr>
          <w:sz w:val="16"/>
          <w:szCs w:val="16"/>
        </w:rPr>
        <w:t>Федерации</w:t>
      </w:r>
      <w:r w:rsidRPr="002B1AB7">
        <w:rPr>
          <w:spacing w:val="13"/>
          <w:sz w:val="16"/>
          <w:szCs w:val="16"/>
        </w:rPr>
        <w:t xml:space="preserve"> </w:t>
      </w:r>
      <w:r w:rsidRPr="002B1AB7">
        <w:rPr>
          <w:sz w:val="16"/>
          <w:szCs w:val="16"/>
        </w:rPr>
        <w:t>от</w:t>
      </w:r>
      <w:r w:rsidRPr="002B1AB7">
        <w:rPr>
          <w:spacing w:val="13"/>
          <w:sz w:val="16"/>
          <w:szCs w:val="16"/>
        </w:rPr>
        <w:t xml:space="preserve"> </w:t>
      </w:r>
      <w:r w:rsidRPr="002B1AB7">
        <w:rPr>
          <w:sz w:val="16"/>
          <w:szCs w:val="16"/>
        </w:rPr>
        <w:t>31.07.2020</w:t>
      </w:r>
    </w:p>
    <w:p w:rsidR="00451681" w:rsidRPr="002B1AB7" w:rsidRDefault="00451681" w:rsidP="002B1AB7">
      <w:pPr>
        <w:pStyle w:val="a3"/>
        <w:tabs>
          <w:tab w:val="left" w:pos="770"/>
          <w:tab w:val="left" w:pos="1537"/>
          <w:tab w:val="left" w:pos="2365"/>
          <w:tab w:val="left" w:pos="4279"/>
          <w:tab w:val="left" w:pos="5636"/>
          <w:tab w:val="left" w:pos="7482"/>
          <w:tab w:val="left" w:pos="7976"/>
        </w:tabs>
        <w:spacing w:before="49"/>
        <w:ind w:right="468" w:firstLine="0"/>
        <w:contextualSpacing/>
        <w:jc w:val="left"/>
        <w:rPr>
          <w:sz w:val="16"/>
          <w:szCs w:val="16"/>
        </w:rPr>
      </w:pPr>
      <w:r w:rsidRPr="002B1AB7">
        <w:rPr>
          <w:sz w:val="16"/>
          <w:szCs w:val="16"/>
        </w:rPr>
        <w:t>№</w:t>
      </w:r>
      <w:r w:rsidRPr="002B1AB7">
        <w:rPr>
          <w:sz w:val="16"/>
          <w:szCs w:val="16"/>
        </w:rPr>
        <w:tab/>
        <w:t>373</w:t>
      </w:r>
      <w:r w:rsidRPr="002B1AB7">
        <w:rPr>
          <w:sz w:val="16"/>
          <w:szCs w:val="16"/>
        </w:rPr>
        <w:tab/>
        <w:t>«Об</w:t>
      </w:r>
      <w:r w:rsidRPr="002B1AB7">
        <w:rPr>
          <w:sz w:val="16"/>
          <w:szCs w:val="16"/>
        </w:rPr>
        <w:tab/>
        <w:t>утверждении</w:t>
      </w:r>
      <w:r w:rsidRPr="002B1AB7">
        <w:rPr>
          <w:sz w:val="16"/>
          <w:szCs w:val="16"/>
        </w:rPr>
        <w:tab/>
        <w:t>Порядка</w:t>
      </w:r>
      <w:r w:rsidRPr="002B1AB7">
        <w:rPr>
          <w:sz w:val="16"/>
          <w:szCs w:val="16"/>
        </w:rPr>
        <w:tab/>
        <w:t>организации</w:t>
      </w:r>
      <w:r w:rsidRPr="002B1AB7">
        <w:rPr>
          <w:sz w:val="16"/>
          <w:szCs w:val="16"/>
        </w:rPr>
        <w:tab/>
        <w:t>и</w:t>
      </w:r>
      <w:r w:rsidRPr="002B1AB7">
        <w:rPr>
          <w:sz w:val="16"/>
          <w:szCs w:val="16"/>
        </w:rPr>
        <w:tab/>
        <w:t>осуществления</w:t>
      </w:r>
      <w:r w:rsidRPr="002B1AB7">
        <w:rPr>
          <w:spacing w:val="-67"/>
          <w:sz w:val="16"/>
          <w:szCs w:val="16"/>
        </w:rPr>
        <w:t xml:space="preserve"> </w:t>
      </w:r>
      <w:r w:rsidRPr="002B1AB7">
        <w:rPr>
          <w:sz w:val="16"/>
          <w:szCs w:val="16"/>
        </w:rPr>
        <w:t>образовательной</w:t>
      </w:r>
      <w:r w:rsidRPr="002B1AB7">
        <w:rPr>
          <w:spacing w:val="-2"/>
          <w:sz w:val="16"/>
          <w:szCs w:val="16"/>
        </w:rPr>
        <w:t xml:space="preserve"> </w:t>
      </w:r>
      <w:r w:rsidRPr="002B1AB7">
        <w:rPr>
          <w:sz w:val="16"/>
          <w:szCs w:val="16"/>
        </w:rPr>
        <w:t>деятельности</w:t>
      </w:r>
      <w:r w:rsidRPr="002B1AB7">
        <w:rPr>
          <w:spacing w:val="-2"/>
          <w:sz w:val="16"/>
          <w:szCs w:val="16"/>
        </w:rPr>
        <w:t xml:space="preserve"> </w:t>
      </w:r>
      <w:r w:rsidRPr="002B1AB7">
        <w:rPr>
          <w:sz w:val="16"/>
          <w:szCs w:val="16"/>
        </w:rPr>
        <w:t>по</w:t>
      </w:r>
      <w:r w:rsidRPr="002B1AB7">
        <w:rPr>
          <w:spacing w:val="-2"/>
          <w:sz w:val="16"/>
          <w:szCs w:val="16"/>
        </w:rPr>
        <w:t xml:space="preserve"> </w:t>
      </w:r>
      <w:r w:rsidRPr="002B1AB7">
        <w:rPr>
          <w:sz w:val="16"/>
          <w:szCs w:val="16"/>
        </w:rPr>
        <w:t>основным</w:t>
      </w:r>
      <w:r w:rsidRPr="002B1AB7">
        <w:rPr>
          <w:spacing w:val="-2"/>
          <w:sz w:val="16"/>
          <w:szCs w:val="16"/>
        </w:rPr>
        <w:t xml:space="preserve"> </w:t>
      </w:r>
      <w:r w:rsidRPr="002B1AB7">
        <w:rPr>
          <w:sz w:val="16"/>
          <w:szCs w:val="16"/>
        </w:rPr>
        <w:t>общеобразовательным</w:t>
      </w:r>
      <w:r w:rsidRPr="002B1AB7">
        <w:rPr>
          <w:spacing w:val="-3"/>
          <w:sz w:val="16"/>
          <w:szCs w:val="16"/>
        </w:rPr>
        <w:t xml:space="preserve"> </w:t>
      </w:r>
      <w:r w:rsidRPr="002B1AB7">
        <w:rPr>
          <w:sz w:val="16"/>
          <w:szCs w:val="16"/>
        </w:rPr>
        <w:t>программам</w:t>
      </w:r>
    </w:p>
    <w:p w:rsidR="00451681" w:rsidRPr="002B1AB7" w:rsidRDefault="00451681" w:rsidP="002B1AB7">
      <w:pPr>
        <w:pStyle w:val="a5"/>
        <w:numPr>
          <w:ilvl w:val="0"/>
          <w:numId w:val="52"/>
        </w:numPr>
        <w:tabs>
          <w:tab w:val="left" w:pos="323"/>
        </w:tabs>
        <w:ind w:left="322" w:hanging="165"/>
        <w:contextualSpacing/>
        <w:jc w:val="left"/>
        <w:rPr>
          <w:sz w:val="16"/>
          <w:szCs w:val="16"/>
        </w:rPr>
      </w:pPr>
      <w:r w:rsidRPr="002B1AB7">
        <w:rPr>
          <w:sz w:val="16"/>
          <w:szCs w:val="16"/>
        </w:rPr>
        <w:t>образовательным</w:t>
      </w:r>
      <w:r w:rsidRPr="002B1AB7">
        <w:rPr>
          <w:spacing w:val="-9"/>
          <w:sz w:val="16"/>
          <w:szCs w:val="16"/>
        </w:rPr>
        <w:t xml:space="preserve"> </w:t>
      </w:r>
      <w:r w:rsidRPr="002B1AB7">
        <w:rPr>
          <w:sz w:val="16"/>
          <w:szCs w:val="16"/>
        </w:rPr>
        <w:t>программам</w:t>
      </w:r>
      <w:r w:rsidRPr="002B1AB7">
        <w:rPr>
          <w:spacing w:val="-6"/>
          <w:sz w:val="16"/>
          <w:szCs w:val="16"/>
        </w:rPr>
        <w:t xml:space="preserve"> </w:t>
      </w:r>
      <w:r w:rsidRPr="002B1AB7">
        <w:rPr>
          <w:sz w:val="16"/>
          <w:szCs w:val="16"/>
        </w:rPr>
        <w:t>дошкольного</w:t>
      </w:r>
      <w:r w:rsidRPr="002B1AB7">
        <w:rPr>
          <w:spacing w:val="-4"/>
          <w:sz w:val="16"/>
          <w:szCs w:val="16"/>
        </w:rPr>
        <w:t xml:space="preserve"> </w:t>
      </w:r>
      <w:r w:rsidRPr="002B1AB7">
        <w:rPr>
          <w:sz w:val="16"/>
          <w:szCs w:val="16"/>
        </w:rPr>
        <w:t>образования».</w:t>
      </w:r>
    </w:p>
    <w:p w:rsidR="00451681" w:rsidRPr="002B1AB7" w:rsidRDefault="00451681" w:rsidP="002B1AB7">
      <w:pPr>
        <w:pStyle w:val="a5"/>
        <w:numPr>
          <w:ilvl w:val="1"/>
          <w:numId w:val="52"/>
        </w:numPr>
        <w:tabs>
          <w:tab w:val="left" w:pos="866"/>
          <w:tab w:val="left" w:pos="867"/>
        </w:tabs>
        <w:spacing w:before="49"/>
        <w:ind w:left="866"/>
        <w:contextualSpacing/>
        <w:jc w:val="left"/>
        <w:rPr>
          <w:sz w:val="16"/>
          <w:szCs w:val="16"/>
        </w:rPr>
      </w:pPr>
      <w:r w:rsidRPr="002B1AB7">
        <w:rPr>
          <w:sz w:val="16"/>
          <w:szCs w:val="16"/>
        </w:rPr>
        <w:t>Указ</w:t>
      </w:r>
      <w:r w:rsidRPr="002B1AB7">
        <w:rPr>
          <w:spacing w:val="-4"/>
          <w:sz w:val="16"/>
          <w:szCs w:val="16"/>
        </w:rPr>
        <w:t xml:space="preserve"> </w:t>
      </w:r>
      <w:r w:rsidRPr="002B1AB7">
        <w:rPr>
          <w:sz w:val="16"/>
          <w:szCs w:val="16"/>
        </w:rPr>
        <w:t>Президента</w:t>
      </w:r>
      <w:r w:rsidRPr="002B1AB7">
        <w:rPr>
          <w:spacing w:val="-2"/>
          <w:sz w:val="16"/>
          <w:szCs w:val="16"/>
        </w:rPr>
        <w:t xml:space="preserve"> </w:t>
      </w:r>
      <w:r w:rsidRPr="002B1AB7">
        <w:rPr>
          <w:sz w:val="16"/>
          <w:szCs w:val="16"/>
        </w:rPr>
        <w:t>Российской</w:t>
      </w:r>
      <w:r w:rsidRPr="002B1AB7">
        <w:rPr>
          <w:spacing w:val="-2"/>
          <w:sz w:val="16"/>
          <w:szCs w:val="16"/>
        </w:rPr>
        <w:t xml:space="preserve"> </w:t>
      </w:r>
      <w:r w:rsidRPr="002B1AB7">
        <w:rPr>
          <w:sz w:val="16"/>
          <w:szCs w:val="16"/>
        </w:rPr>
        <w:t>Федерации</w:t>
      </w:r>
      <w:r w:rsidRPr="002B1AB7">
        <w:rPr>
          <w:spacing w:val="-2"/>
          <w:sz w:val="16"/>
          <w:szCs w:val="16"/>
        </w:rPr>
        <w:t xml:space="preserve"> </w:t>
      </w:r>
      <w:r w:rsidRPr="002B1AB7">
        <w:rPr>
          <w:sz w:val="16"/>
          <w:szCs w:val="16"/>
        </w:rPr>
        <w:t>Путина</w:t>
      </w:r>
      <w:r w:rsidRPr="002B1AB7">
        <w:rPr>
          <w:spacing w:val="-2"/>
          <w:sz w:val="16"/>
          <w:szCs w:val="16"/>
        </w:rPr>
        <w:t xml:space="preserve"> </w:t>
      </w:r>
      <w:r w:rsidRPr="002B1AB7">
        <w:rPr>
          <w:sz w:val="16"/>
          <w:szCs w:val="16"/>
        </w:rPr>
        <w:t>В.В.</w:t>
      </w:r>
      <w:r w:rsidRPr="002B1AB7">
        <w:rPr>
          <w:spacing w:val="-4"/>
          <w:sz w:val="16"/>
          <w:szCs w:val="16"/>
        </w:rPr>
        <w:t xml:space="preserve"> </w:t>
      </w:r>
      <w:r w:rsidRPr="002B1AB7">
        <w:rPr>
          <w:sz w:val="16"/>
          <w:szCs w:val="16"/>
        </w:rPr>
        <w:t>от</w:t>
      </w:r>
      <w:r w:rsidRPr="002B1AB7">
        <w:rPr>
          <w:spacing w:val="-3"/>
          <w:sz w:val="16"/>
          <w:szCs w:val="16"/>
        </w:rPr>
        <w:t xml:space="preserve"> </w:t>
      </w:r>
      <w:r w:rsidRPr="002B1AB7">
        <w:rPr>
          <w:sz w:val="16"/>
          <w:szCs w:val="16"/>
        </w:rPr>
        <w:t>07.05.2018</w:t>
      </w:r>
      <w:r w:rsidRPr="002B1AB7">
        <w:rPr>
          <w:spacing w:val="-1"/>
          <w:sz w:val="16"/>
          <w:szCs w:val="16"/>
        </w:rPr>
        <w:t xml:space="preserve"> </w:t>
      </w:r>
      <w:r w:rsidRPr="002B1AB7">
        <w:rPr>
          <w:sz w:val="16"/>
          <w:szCs w:val="16"/>
        </w:rPr>
        <w:t>№</w:t>
      </w:r>
      <w:r w:rsidRPr="002B1AB7">
        <w:rPr>
          <w:spacing w:val="-2"/>
          <w:sz w:val="16"/>
          <w:szCs w:val="16"/>
        </w:rPr>
        <w:t xml:space="preserve"> </w:t>
      </w:r>
      <w:r w:rsidRPr="002B1AB7">
        <w:rPr>
          <w:sz w:val="16"/>
          <w:szCs w:val="16"/>
        </w:rPr>
        <w:t>204</w:t>
      </w:r>
    </w:p>
    <w:p w:rsidR="00451681" w:rsidRPr="002B1AB7" w:rsidRDefault="00451681" w:rsidP="002B1AB7">
      <w:pPr>
        <w:pStyle w:val="a3"/>
        <w:tabs>
          <w:tab w:val="left" w:pos="717"/>
          <w:tab w:val="left" w:pos="2669"/>
          <w:tab w:val="left" w:pos="3571"/>
          <w:tab w:val="left" w:pos="3940"/>
          <w:tab w:val="left" w:pos="5996"/>
          <w:tab w:val="left" w:pos="7121"/>
          <w:tab w:val="left" w:pos="8400"/>
        </w:tabs>
        <w:spacing w:before="48"/>
        <w:ind w:right="473" w:firstLine="0"/>
        <w:contextualSpacing/>
        <w:jc w:val="left"/>
        <w:rPr>
          <w:sz w:val="16"/>
          <w:szCs w:val="16"/>
        </w:rPr>
      </w:pPr>
      <w:r w:rsidRPr="002B1AB7">
        <w:rPr>
          <w:sz w:val="16"/>
          <w:szCs w:val="16"/>
        </w:rPr>
        <w:t>«О</w:t>
      </w:r>
      <w:r w:rsidRPr="002B1AB7">
        <w:rPr>
          <w:sz w:val="16"/>
          <w:szCs w:val="16"/>
        </w:rPr>
        <w:tab/>
        <w:t>национальных</w:t>
      </w:r>
      <w:r w:rsidRPr="002B1AB7">
        <w:rPr>
          <w:sz w:val="16"/>
          <w:szCs w:val="16"/>
        </w:rPr>
        <w:tab/>
        <w:t>целях</w:t>
      </w:r>
      <w:r w:rsidRPr="002B1AB7">
        <w:rPr>
          <w:sz w:val="16"/>
          <w:szCs w:val="16"/>
        </w:rPr>
        <w:tab/>
        <w:t>и</w:t>
      </w:r>
      <w:r w:rsidRPr="002B1AB7">
        <w:rPr>
          <w:sz w:val="16"/>
          <w:szCs w:val="16"/>
        </w:rPr>
        <w:tab/>
        <w:t>стратегических</w:t>
      </w:r>
      <w:r w:rsidRPr="002B1AB7">
        <w:rPr>
          <w:sz w:val="16"/>
          <w:szCs w:val="16"/>
        </w:rPr>
        <w:tab/>
        <w:t>задачах</w:t>
      </w:r>
      <w:r w:rsidRPr="002B1AB7">
        <w:rPr>
          <w:sz w:val="16"/>
          <w:szCs w:val="16"/>
        </w:rPr>
        <w:tab/>
        <w:t>развития</w:t>
      </w:r>
      <w:r w:rsidRPr="002B1AB7">
        <w:rPr>
          <w:sz w:val="16"/>
          <w:szCs w:val="16"/>
        </w:rPr>
        <w:tab/>
      </w:r>
      <w:r w:rsidRPr="002B1AB7">
        <w:rPr>
          <w:spacing w:val="-1"/>
          <w:sz w:val="16"/>
          <w:szCs w:val="16"/>
        </w:rPr>
        <w:t>Российской</w:t>
      </w:r>
      <w:r w:rsidRPr="002B1AB7">
        <w:rPr>
          <w:spacing w:val="-67"/>
          <w:sz w:val="16"/>
          <w:szCs w:val="16"/>
        </w:rPr>
        <w:t xml:space="preserve"> </w:t>
      </w:r>
      <w:r w:rsidRPr="002B1AB7">
        <w:rPr>
          <w:sz w:val="16"/>
          <w:szCs w:val="16"/>
        </w:rPr>
        <w:t>Федерации</w:t>
      </w:r>
      <w:r w:rsidRPr="002B1AB7">
        <w:rPr>
          <w:spacing w:val="-4"/>
          <w:sz w:val="16"/>
          <w:szCs w:val="16"/>
        </w:rPr>
        <w:t xml:space="preserve"> </w:t>
      </w:r>
      <w:r w:rsidRPr="002B1AB7">
        <w:rPr>
          <w:sz w:val="16"/>
          <w:szCs w:val="16"/>
        </w:rPr>
        <w:t>на период</w:t>
      </w:r>
      <w:r w:rsidRPr="002B1AB7">
        <w:rPr>
          <w:spacing w:val="1"/>
          <w:sz w:val="16"/>
          <w:szCs w:val="16"/>
        </w:rPr>
        <w:t xml:space="preserve"> </w:t>
      </w:r>
      <w:r w:rsidRPr="002B1AB7">
        <w:rPr>
          <w:sz w:val="16"/>
          <w:szCs w:val="16"/>
        </w:rPr>
        <w:t>до</w:t>
      </w:r>
      <w:r w:rsidRPr="002B1AB7">
        <w:rPr>
          <w:spacing w:val="1"/>
          <w:sz w:val="16"/>
          <w:szCs w:val="16"/>
        </w:rPr>
        <w:t xml:space="preserve"> </w:t>
      </w:r>
      <w:r w:rsidRPr="002B1AB7">
        <w:rPr>
          <w:sz w:val="16"/>
          <w:szCs w:val="16"/>
        </w:rPr>
        <w:t>2024</w:t>
      </w:r>
      <w:r w:rsidRPr="002B1AB7">
        <w:rPr>
          <w:spacing w:val="1"/>
          <w:sz w:val="16"/>
          <w:szCs w:val="16"/>
        </w:rPr>
        <w:t xml:space="preserve"> </w:t>
      </w:r>
      <w:r w:rsidRPr="002B1AB7">
        <w:rPr>
          <w:sz w:val="16"/>
          <w:szCs w:val="16"/>
        </w:rPr>
        <w:t>года».</w:t>
      </w:r>
    </w:p>
    <w:p w:rsidR="00451681" w:rsidRPr="002B1AB7" w:rsidRDefault="00451681" w:rsidP="002B1AB7">
      <w:pPr>
        <w:pStyle w:val="a5"/>
        <w:numPr>
          <w:ilvl w:val="1"/>
          <w:numId w:val="52"/>
        </w:numPr>
        <w:tabs>
          <w:tab w:val="left" w:pos="866"/>
          <w:tab w:val="left" w:pos="867"/>
        </w:tabs>
        <w:ind w:left="866"/>
        <w:contextualSpacing/>
        <w:jc w:val="left"/>
        <w:rPr>
          <w:sz w:val="16"/>
          <w:szCs w:val="16"/>
        </w:rPr>
      </w:pPr>
      <w:r w:rsidRPr="002B1AB7">
        <w:rPr>
          <w:sz w:val="16"/>
          <w:szCs w:val="16"/>
        </w:rPr>
        <w:t>Распоряжение</w:t>
      </w:r>
      <w:r w:rsidRPr="002B1AB7">
        <w:rPr>
          <w:spacing w:val="54"/>
          <w:sz w:val="16"/>
          <w:szCs w:val="16"/>
        </w:rPr>
        <w:t xml:space="preserve"> </w:t>
      </w:r>
      <w:r w:rsidRPr="002B1AB7">
        <w:rPr>
          <w:sz w:val="16"/>
          <w:szCs w:val="16"/>
        </w:rPr>
        <w:t>Правительства</w:t>
      </w:r>
      <w:r w:rsidRPr="002B1AB7">
        <w:rPr>
          <w:spacing w:val="53"/>
          <w:sz w:val="16"/>
          <w:szCs w:val="16"/>
        </w:rPr>
        <w:t xml:space="preserve"> </w:t>
      </w:r>
      <w:r w:rsidRPr="002B1AB7">
        <w:rPr>
          <w:sz w:val="16"/>
          <w:szCs w:val="16"/>
        </w:rPr>
        <w:t>Российской</w:t>
      </w:r>
      <w:r w:rsidRPr="002B1AB7">
        <w:rPr>
          <w:spacing w:val="55"/>
          <w:sz w:val="16"/>
          <w:szCs w:val="16"/>
        </w:rPr>
        <w:t xml:space="preserve"> </w:t>
      </w:r>
      <w:r w:rsidRPr="002B1AB7">
        <w:rPr>
          <w:sz w:val="16"/>
          <w:szCs w:val="16"/>
        </w:rPr>
        <w:t>Федерации</w:t>
      </w:r>
      <w:r w:rsidRPr="002B1AB7">
        <w:rPr>
          <w:spacing w:val="51"/>
          <w:sz w:val="16"/>
          <w:szCs w:val="16"/>
        </w:rPr>
        <w:t xml:space="preserve"> </w:t>
      </w:r>
      <w:r w:rsidRPr="002B1AB7">
        <w:rPr>
          <w:sz w:val="16"/>
          <w:szCs w:val="16"/>
        </w:rPr>
        <w:t>от</w:t>
      </w:r>
      <w:r w:rsidRPr="002B1AB7">
        <w:rPr>
          <w:spacing w:val="54"/>
          <w:sz w:val="16"/>
          <w:szCs w:val="16"/>
        </w:rPr>
        <w:t xml:space="preserve"> </w:t>
      </w:r>
      <w:r w:rsidRPr="002B1AB7">
        <w:rPr>
          <w:sz w:val="16"/>
          <w:szCs w:val="16"/>
        </w:rPr>
        <w:t>29</w:t>
      </w:r>
      <w:r w:rsidRPr="002B1AB7">
        <w:rPr>
          <w:spacing w:val="54"/>
          <w:sz w:val="16"/>
          <w:szCs w:val="16"/>
        </w:rPr>
        <w:t xml:space="preserve"> </w:t>
      </w:r>
      <w:r w:rsidRPr="002B1AB7">
        <w:rPr>
          <w:sz w:val="16"/>
          <w:szCs w:val="16"/>
        </w:rPr>
        <w:t>мая</w:t>
      </w:r>
      <w:r w:rsidRPr="002B1AB7">
        <w:rPr>
          <w:spacing w:val="53"/>
          <w:sz w:val="16"/>
          <w:szCs w:val="16"/>
        </w:rPr>
        <w:t xml:space="preserve"> </w:t>
      </w:r>
      <w:r w:rsidRPr="002B1AB7">
        <w:rPr>
          <w:sz w:val="16"/>
          <w:szCs w:val="16"/>
        </w:rPr>
        <w:t>2015</w:t>
      </w:r>
      <w:r w:rsidRPr="002B1AB7">
        <w:rPr>
          <w:spacing w:val="54"/>
          <w:sz w:val="16"/>
          <w:szCs w:val="16"/>
        </w:rPr>
        <w:t xml:space="preserve"> </w:t>
      </w:r>
      <w:r w:rsidRPr="002B1AB7">
        <w:rPr>
          <w:sz w:val="16"/>
          <w:szCs w:val="16"/>
        </w:rPr>
        <w:t>г.</w:t>
      </w:r>
    </w:p>
    <w:p w:rsidR="00451681" w:rsidRPr="002B1AB7" w:rsidRDefault="00451681" w:rsidP="002B1AB7">
      <w:pPr>
        <w:pStyle w:val="a3"/>
        <w:spacing w:before="46"/>
        <w:ind w:right="136" w:firstLine="0"/>
        <w:contextualSpacing/>
        <w:jc w:val="left"/>
        <w:rPr>
          <w:sz w:val="16"/>
          <w:szCs w:val="16"/>
        </w:rPr>
      </w:pPr>
      <w:r w:rsidRPr="002B1AB7">
        <w:rPr>
          <w:sz w:val="16"/>
          <w:szCs w:val="16"/>
        </w:rPr>
        <w:t>№</w:t>
      </w:r>
      <w:r w:rsidRPr="002B1AB7">
        <w:rPr>
          <w:spacing w:val="49"/>
          <w:sz w:val="16"/>
          <w:szCs w:val="16"/>
        </w:rPr>
        <w:t xml:space="preserve"> </w:t>
      </w:r>
      <w:r w:rsidRPr="002B1AB7">
        <w:rPr>
          <w:sz w:val="16"/>
          <w:szCs w:val="16"/>
        </w:rPr>
        <w:t>996-р</w:t>
      </w:r>
      <w:r w:rsidRPr="002B1AB7">
        <w:rPr>
          <w:spacing w:val="49"/>
          <w:sz w:val="16"/>
          <w:szCs w:val="16"/>
        </w:rPr>
        <w:t xml:space="preserve"> </w:t>
      </w:r>
      <w:r w:rsidRPr="002B1AB7">
        <w:rPr>
          <w:sz w:val="16"/>
          <w:szCs w:val="16"/>
        </w:rPr>
        <w:t>«Об</w:t>
      </w:r>
      <w:r w:rsidRPr="002B1AB7">
        <w:rPr>
          <w:spacing w:val="49"/>
          <w:sz w:val="16"/>
          <w:szCs w:val="16"/>
        </w:rPr>
        <w:t xml:space="preserve"> </w:t>
      </w:r>
      <w:r w:rsidRPr="002B1AB7">
        <w:rPr>
          <w:sz w:val="16"/>
          <w:szCs w:val="16"/>
        </w:rPr>
        <w:t>утверждении</w:t>
      </w:r>
      <w:r w:rsidRPr="002B1AB7">
        <w:rPr>
          <w:spacing w:val="49"/>
          <w:sz w:val="16"/>
          <w:szCs w:val="16"/>
        </w:rPr>
        <w:t xml:space="preserve"> </w:t>
      </w:r>
      <w:r w:rsidRPr="002B1AB7">
        <w:rPr>
          <w:sz w:val="16"/>
          <w:szCs w:val="16"/>
        </w:rPr>
        <w:t>стратегии</w:t>
      </w:r>
      <w:r w:rsidRPr="002B1AB7">
        <w:rPr>
          <w:spacing w:val="49"/>
          <w:sz w:val="16"/>
          <w:szCs w:val="16"/>
        </w:rPr>
        <w:t xml:space="preserve"> </w:t>
      </w:r>
      <w:r w:rsidRPr="002B1AB7">
        <w:rPr>
          <w:sz w:val="16"/>
          <w:szCs w:val="16"/>
        </w:rPr>
        <w:t>развития</w:t>
      </w:r>
      <w:r w:rsidRPr="002B1AB7">
        <w:rPr>
          <w:spacing w:val="49"/>
          <w:sz w:val="16"/>
          <w:szCs w:val="16"/>
        </w:rPr>
        <w:t xml:space="preserve"> </w:t>
      </w:r>
      <w:r w:rsidRPr="002B1AB7">
        <w:rPr>
          <w:sz w:val="16"/>
          <w:szCs w:val="16"/>
        </w:rPr>
        <w:t>воспитания</w:t>
      </w:r>
      <w:r w:rsidRPr="002B1AB7">
        <w:rPr>
          <w:spacing w:val="49"/>
          <w:sz w:val="16"/>
          <w:szCs w:val="16"/>
        </w:rPr>
        <w:t xml:space="preserve"> </w:t>
      </w:r>
      <w:r w:rsidRPr="002B1AB7">
        <w:rPr>
          <w:sz w:val="16"/>
          <w:szCs w:val="16"/>
        </w:rPr>
        <w:t>в</w:t>
      </w:r>
      <w:r w:rsidRPr="002B1AB7">
        <w:rPr>
          <w:spacing w:val="48"/>
          <w:sz w:val="16"/>
          <w:szCs w:val="16"/>
        </w:rPr>
        <w:t xml:space="preserve"> </w:t>
      </w:r>
      <w:r w:rsidRPr="002B1AB7">
        <w:rPr>
          <w:sz w:val="16"/>
          <w:szCs w:val="16"/>
        </w:rPr>
        <w:t>Российской</w:t>
      </w:r>
      <w:r w:rsidRPr="002B1AB7">
        <w:rPr>
          <w:spacing w:val="-67"/>
          <w:sz w:val="16"/>
          <w:szCs w:val="16"/>
        </w:rPr>
        <w:t xml:space="preserve"> </w:t>
      </w:r>
      <w:r w:rsidRPr="002B1AB7">
        <w:rPr>
          <w:sz w:val="16"/>
          <w:szCs w:val="16"/>
        </w:rPr>
        <w:t>Федерации</w:t>
      </w:r>
      <w:r w:rsidRPr="002B1AB7">
        <w:rPr>
          <w:spacing w:val="-4"/>
          <w:sz w:val="16"/>
          <w:szCs w:val="16"/>
        </w:rPr>
        <w:t xml:space="preserve"> </w:t>
      </w:r>
      <w:r w:rsidRPr="002B1AB7">
        <w:rPr>
          <w:sz w:val="16"/>
          <w:szCs w:val="16"/>
        </w:rPr>
        <w:t>на период</w:t>
      </w:r>
      <w:r w:rsidRPr="002B1AB7">
        <w:rPr>
          <w:spacing w:val="1"/>
          <w:sz w:val="16"/>
          <w:szCs w:val="16"/>
        </w:rPr>
        <w:t xml:space="preserve"> </w:t>
      </w:r>
      <w:r w:rsidRPr="002B1AB7">
        <w:rPr>
          <w:sz w:val="16"/>
          <w:szCs w:val="16"/>
        </w:rPr>
        <w:t>до</w:t>
      </w:r>
      <w:r w:rsidRPr="002B1AB7">
        <w:rPr>
          <w:spacing w:val="1"/>
          <w:sz w:val="16"/>
          <w:szCs w:val="16"/>
        </w:rPr>
        <w:t xml:space="preserve"> </w:t>
      </w:r>
      <w:r w:rsidRPr="002B1AB7">
        <w:rPr>
          <w:sz w:val="16"/>
          <w:szCs w:val="16"/>
        </w:rPr>
        <w:t>2025 года».</w:t>
      </w:r>
    </w:p>
    <w:p w:rsidR="00451681" w:rsidRPr="002B1AB7" w:rsidRDefault="00451681" w:rsidP="002B1AB7">
      <w:pPr>
        <w:pStyle w:val="a5"/>
        <w:numPr>
          <w:ilvl w:val="1"/>
          <w:numId w:val="52"/>
        </w:numPr>
        <w:tabs>
          <w:tab w:val="left" w:pos="866"/>
          <w:tab w:val="left" w:pos="867"/>
        </w:tabs>
        <w:ind w:right="463" w:firstLine="340"/>
        <w:contextualSpacing/>
        <w:jc w:val="left"/>
        <w:rPr>
          <w:sz w:val="16"/>
          <w:szCs w:val="16"/>
        </w:rPr>
      </w:pPr>
      <w:r w:rsidRPr="002B1AB7">
        <w:rPr>
          <w:sz w:val="16"/>
          <w:szCs w:val="16"/>
        </w:rPr>
        <w:t>Постановление</w:t>
      </w:r>
      <w:r w:rsidRPr="002B1AB7">
        <w:rPr>
          <w:spacing w:val="41"/>
          <w:sz w:val="16"/>
          <w:szCs w:val="16"/>
        </w:rPr>
        <w:t xml:space="preserve"> </w:t>
      </w:r>
      <w:r w:rsidRPr="002B1AB7">
        <w:rPr>
          <w:sz w:val="16"/>
          <w:szCs w:val="16"/>
        </w:rPr>
        <w:t>Главного</w:t>
      </w:r>
      <w:r w:rsidRPr="002B1AB7">
        <w:rPr>
          <w:spacing w:val="43"/>
          <w:sz w:val="16"/>
          <w:szCs w:val="16"/>
        </w:rPr>
        <w:t xml:space="preserve"> </w:t>
      </w:r>
      <w:r w:rsidRPr="002B1AB7">
        <w:rPr>
          <w:sz w:val="16"/>
          <w:szCs w:val="16"/>
        </w:rPr>
        <w:t>государственного</w:t>
      </w:r>
      <w:r w:rsidRPr="002B1AB7">
        <w:rPr>
          <w:spacing w:val="44"/>
          <w:sz w:val="16"/>
          <w:szCs w:val="16"/>
        </w:rPr>
        <w:t xml:space="preserve"> </w:t>
      </w:r>
      <w:r w:rsidRPr="002B1AB7">
        <w:rPr>
          <w:sz w:val="16"/>
          <w:szCs w:val="16"/>
        </w:rPr>
        <w:t>санитарного</w:t>
      </w:r>
      <w:r w:rsidRPr="002B1AB7">
        <w:rPr>
          <w:spacing w:val="44"/>
          <w:sz w:val="16"/>
          <w:szCs w:val="16"/>
        </w:rPr>
        <w:t xml:space="preserve"> </w:t>
      </w:r>
      <w:r w:rsidRPr="002B1AB7">
        <w:rPr>
          <w:sz w:val="16"/>
          <w:szCs w:val="16"/>
        </w:rPr>
        <w:t>врача</w:t>
      </w:r>
      <w:r w:rsidRPr="002B1AB7">
        <w:rPr>
          <w:spacing w:val="41"/>
          <w:sz w:val="16"/>
          <w:szCs w:val="16"/>
        </w:rPr>
        <w:t xml:space="preserve"> </w:t>
      </w:r>
      <w:r w:rsidRPr="002B1AB7">
        <w:rPr>
          <w:sz w:val="16"/>
          <w:szCs w:val="16"/>
        </w:rPr>
        <w:t>РФ</w:t>
      </w:r>
      <w:r w:rsidRPr="002B1AB7">
        <w:rPr>
          <w:spacing w:val="42"/>
          <w:sz w:val="16"/>
          <w:szCs w:val="16"/>
        </w:rPr>
        <w:t xml:space="preserve"> </w:t>
      </w:r>
      <w:r w:rsidRPr="002B1AB7">
        <w:rPr>
          <w:sz w:val="16"/>
          <w:szCs w:val="16"/>
        </w:rPr>
        <w:t>от</w:t>
      </w:r>
      <w:r w:rsidRPr="002B1AB7">
        <w:rPr>
          <w:spacing w:val="40"/>
          <w:sz w:val="16"/>
          <w:szCs w:val="16"/>
        </w:rPr>
        <w:t xml:space="preserve"> </w:t>
      </w:r>
      <w:r w:rsidRPr="002B1AB7">
        <w:rPr>
          <w:sz w:val="16"/>
          <w:szCs w:val="16"/>
        </w:rPr>
        <w:t>28</w:t>
      </w:r>
      <w:r w:rsidRPr="002B1AB7">
        <w:rPr>
          <w:spacing w:val="-67"/>
          <w:sz w:val="16"/>
          <w:szCs w:val="16"/>
        </w:rPr>
        <w:t xml:space="preserve"> </w:t>
      </w:r>
      <w:r w:rsidRPr="002B1AB7">
        <w:rPr>
          <w:sz w:val="16"/>
          <w:szCs w:val="16"/>
        </w:rPr>
        <w:t>сентября</w:t>
      </w:r>
      <w:r w:rsidRPr="002B1AB7">
        <w:rPr>
          <w:spacing w:val="50"/>
          <w:sz w:val="16"/>
          <w:szCs w:val="16"/>
        </w:rPr>
        <w:t xml:space="preserve"> </w:t>
      </w:r>
      <w:r w:rsidRPr="002B1AB7">
        <w:rPr>
          <w:sz w:val="16"/>
          <w:szCs w:val="16"/>
        </w:rPr>
        <w:t>2020</w:t>
      </w:r>
      <w:r w:rsidRPr="002B1AB7">
        <w:rPr>
          <w:spacing w:val="53"/>
          <w:sz w:val="16"/>
          <w:szCs w:val="16"/>
        </w:rPr>
        <w:t xml:space="preserve"> </w:t>
      </w:r>
      <w:r w:rsidRPr="002B1AB7">
        <w:rPr>
          <w:sz w:val="16"/>
          <w:szCs w:val="16"/>
        </w:rPr>
        <w:t>г.</w:t>
      </w:r>
      <w:r w:rsidRPr="002B1AB7">
        <w:rPr>
          <w:spacing w:val="49"/>
          <w:sz w:val="16"/>
          <w:szCs w:val="16"/>
        </w:rPr>
        <w:t xml:space="preserve"> </w:t>
      </w:r>
      <w:r w:rsidRPr="002B1AB7">
        <w:rPr>
          <w:sz w:val="16"/>
          <w:szCs w:val="16"/>
        </w:rPr>
        <w:t>№</w:t>
      </w:r>
      <w:r w:rsidRPr="002B1AB7">
        <w:rPr>
          <w:spacing w:val="51"/>
          <w:sz w:val="16"/>
          <w:szCs w:val="16"/>
        </w:rPr>
        <w:t xml:space="preserve"> </w:t>
      </w:r>
      <w:r w:rsidRPr="002B1AB7">
        <w:rPr>
          <w:sz w:val="16"/>
          <w:szCs w:val="16"/>
        </w:rPr>
        <w:t>28</w:t>
      </w:r>
      <w:r w:rsidRPr="002B1AB7">
        <w:rPr>
          <w:spacing w:val="53"/>
          <w:sz w:val="16"/>
          <w:szCs w:val="16"/>
        </w:rPr>
        <w:t xml:space="preserve"> </w:t>
      </w:r>
      <w:r w:rsidRPr="002B1AB7">
        <w:rPr>
          <w:sz w:val="16"/>
          <w:szCs w:val="16"/>
        </w:rPr>
        <w:t>«Об</w:t>
      </w:r>
      <w:r w:rsidRPr="002B1AB7">
        <w:rPr>
          <w:spacing w:val="53"/>
          <w:sz w:val="16"/>
          <w:szCs w:val="16"/>
        </w:rPr>
        <w:t xml:space="preserve"> </w:t>
      </w:r>
      <w:r w:rsidRPr="002B1AB7">
        <w:rPr>
          <w:sz w:val="16"/>
          <w:szCs w:val="16"/>
        </w:rPr>
        <w:t>утверждении</w:t>
      </w:r>
      <w:r w:rsidRPr="002B1AB7">
        <w:rPr>
          <w:spacing w:val="50"/>
          <w:sz w:val="16"/>
          <w:szCs w:val="16"/>
        </w:rPr>
        <w:t xml:space="preserve"> </w:t>
      </w:r>
      <w:r w:rsidRPr="002B1AB7">
        <w:rPr>
          <w:sz w:val="16"/>
          <w:szCs w:val="16"/>
        </w:rPr>
        <w:t>санитарных</w:t>
      </w:r>
      <w:r w:rsidRPr="002B1AB7">
        <w:rPr>
          <w:spacing w:val="52"/>
          <w:sz w:val="16"/>
          <w:szCs w:val="16"/>
        </w:rPr>
        <w:t xml:space="preserve"> </w:t>
      </w:r>
      <w:r w:rsidRPr="002B1AB7">
        <w:rPr>
          <w:sz w:val="16"/>
          <w:szCs w:val="16"/>
        </w:rPr>
        <w:t>правил</w:t>
      </w:r>
      <w:r w:rsidRPr="002B1AB7">
        <w:rPr>
          <w:spacing w:val="52"/>
          <w:sz w:val="16"/>
          <w:szCs w:val="16"/>
        </w:rPr>
        <w:t xml:space="preserve"> </w:t>
      </w:r>
      <w:r w:rsidRPr="002B1AB7">
        <w:rPr>
          <w:sz w:val="16"/>
          <w:szCs w:val="16"/>
        </w:rPr>
        <w:t>СП</w:t>
      </w:r>
      <w:r w:rsidRPr="002B1AB7">
        <w:rPr>
          <w:spacing w:val="51"/>
          <w:sz w:val="16"/>
          <w:szCs w:val="16"/>
        </w:rPr>
        <w:t xml:space="preserve"> </w:t>
      </w:r>
      <w:r w:rsidRPr="002B1AB7">
        <w:rPr>
          <w:sz w:val="16"/>
          <w:szCs w:val="16"/>
        </w:rPr>
        <w:t>2.4.3648-20</w:t>
      </w:r>
    </w:p>
    <w:p w:rsidR="00451681" w:rsidRPr="002B1AB7" w:rsidRDefault="00451681" w:rsidP="002B1AB7">
      <w:pPr>
        <w:pStyle w:val="a3"/>
        <w:ind w:right="136" w:firstLine="0"/>
        <w:contextualSpacing/>
        <w:jc w:val="left"/>
        <w:rPr>
          <w:sz w:val="16"/>
          <w:szCs w:val="16"/>
        </w:rPr>
      </w:pPr>
      <w:r w:rsidRPr="002B1AB7">
        <w:rPr>
          <w:sz w:val="16"/>
          <w:szCs w:val="16"/>
        </w:rPr>
        <w:t>«Санитарно-эпидемиологические</w:t>
      </w:r>
      <w:r w:rsidRPr="002B1AB7">
        <w:rPr>
          <w:spacing w:val="43"/>
          <w:sz w:val="16"/>
          <w:szCs w:val="16"/>
        </w:rPr>
        <w:t xml:space="preserve"> </w:t>
      </w:r>
      <w:r w:rsidRPr="002B1AB7">
        <w:rPr>
          <w:sz w:val="16"/>
          <w:szCs w:val="16"/>
        </w:rPr>
        <w:t>требования</w:t>
      </w:r>
      <w:r w:rsidRPr="002B1AB7">
        <w:rPr>
          <w:spacing w:val="42"/>
          <w:sz w:val="16"/>
          <w:szCs w:val="16"/>
        </w:rPr>
        <w:t xml:space="preserve"> </w:t>
      </w:r>
      <w:r w:rsidRPr="002B1AB7">
        <w:rPr>
          <w:sz w:val="16"/>
          <w:szCs w:val="16"/>
        </w:rPr>
        <w:t>к</w:t>
      </w:r>
      <w:r w:rsidRPr="002B1AB7">
        <w:rPr>
          <w:spacing w:val="43"/>
          <w:sz w:val="16"/>
          <w:szCs w:val="16"/>
        </w:rPr>
        <w:t xml:space="preserve"> </w:t>
      </w:r>
      <w:r w:rsidRPr="002B1AB7">
        <w:rPr>
          <w:sz w:val="16"/>
          <w:szCs w:val="16"/>
        </w:rPr>
        <w:t>организациям</w:t>
      </w:r>
      <w:r w:rsidRPr="002B1AB7">
        <w:rPr>
          <w:spacing w:val="43"/>
          <w:sz w:val="16"/>
          <w:szCs w:val="16"/>
        </w:rPr>
        <w:t xml:space="preserve"> </w:t>
      </w:r>
      <w:r w:rsidRPr="002B1AB7">
        <w:rPr>
          <w:sz w:val="16"/>
          <w:szCs w:val="16"/>
        </w:rPr>
        <w:t>воспитания</w:t>
      </w:r>
      <w:r w:rsidRPr="002B1AB7">
        <w:rPr>
          <w:spacing w:val="40"/>
          <w:sz w:val="16"/>
          <w:szCs w:val="16"/>
        </w:rPr>
        <w:t xml:space="preserve"> </w:t>
      </w:r>
      <w:r w:rsidRPr="002B1AB7">
        <w:rPr>
          <w:sz w:val="16"/>
          <w:szCs w:val="16"/>
        </w:rPr>
        <w:t>и</w:t>
      </w:r>
      <w:r w:rsidRPr="002B1AB7">
        <w:rPr>
          <w:spacing w:val="-67"/>
          <w:sz w:val="16"/>
          <w:szCs w:val="16"/>
        </w:rPr>
        <w:t xml:space="preserve"> </w:t>
      </w:r>
      <w:r w:rsidRPr="002B1AB7">
        <w:rPr>
          <w:sz w:val="16"/>
          <w:szCs w:val="16"/>
        </w:rPr>
        <w:t>обучения,</w:t>
      </w:r>
      <w:r w:rsidRPr="002B1AB7">
        <w:rPr>
          <w:spacing w:val="-1"/>
          <w:sz w:val="16"/>
          <w:szCs w:val="16"/>
        </w:rPr>
        <w:t xml:space="preserve"> </w:t>
      </w:r>
      <w:r w:rsidRPr="002B1AB7">
        <w:rPr>
          <w:sz w:val="16"/>
          <w:szCs w:val="16"/>
        </w:rPr>
        <w:t>отдыха</w:t>
      </w:r>
      <w:r w:rsidRPr="002B1AB7">
        <w:rPr>
          <w:spacing w:val="-3"/>
          <w:sz w:val="16"/>
          <w:szCs w:val="16"/>
        </w:rPr>
        <w:t xml:space="preserve"> </w:t>
      </w:r>
      <w:r w:rsidRPr="002B1AB7">
        <w:rPr>
          <w:sz w:val="16"/>
          <w:szCs w:val="16"/>
        </w:rPr>
        <w:t>и</w:t>
      </w:r>
      <w:r w:rsidRPr="002B1AB7">
        <w:rPr>
          <w:spacing w:val="-3"/>
          <w:sz w:val="16"/>
          <w:szCs w:val="16"/>
        </w:rPr>
        <w:t xml:space="preserve"> </w:t>
      </w:r>
      <w:r w:rsidRPr="002B1AB7">
        <w:rPr>
          <w:sz w:val="16"/>
          <w:szCs w:val="16"/>
        </w:rPr>
        <w:t>оздоровления</w:t>
      </w:r>
      <w:r w:rsidRPr="002B1AB7">
        <w:rPr>
          <w:spacing w:val="-1"/>
          <w:sz w:val="16"/>
          <w:szCs w:val="16"/>
        </w:rPr>
        <w:t xml:space="preserve"> </w:t>
      </w:r>
      <w:r w:rsidRPr="002B1AB7">
        <w:rPr>
          <w:sz w:val="16"/>
          <w:szCs w:val="16"/>
        </w:rPr>
        <w:t>детей</w:t>
      </w:r>
      <w:r w:rsidRPr="002B1AB7">
        <w:rPr>
          <w:spacing w:val="-3"/>
          <w:sz w:val="16"/>
          <w:szCs w:val="16"/>
        </w:rPr>
        <w:t xml:space="preserve"> </w:t>
      </w:r>
      <w:r w:rsidRPr="002B1AB7">
        <w:rPr>
          <w:sz w:val="16"/>
          <w:szCs w:val="16"/>
        </w:rPr>
        <w:t>и молодежи».</w:t>
      </w:r>
    </w:p>
    <w:p w:rsidR="00451681" w:rsidRPr="002B1AB7" w:rsidRDefault="00451681" w:rsidP="002B1AB7">
      <w:pPr>
        <w:contextualSpacing/>
        <w:rPr>
          <w:sz w:val="16"/>
          <w:szCs w:val="16"/>
        </w:rPr>
      </w:pPr>
    </w:p>
    <w:p w:rsidR="00451681" w:rsidRPr="002B1AB7" w:rsidRDefault="00451681" w:rsidP="002B1AB7">
      <w:pPr>
        <w:contextualSpacing/>
        <w:rPr>
          <w:sz w:val="16"/>
          <w:szCs w:val="16"/>
        </w:rPr>
      </w:pPr>
    </w:p>
    <w:p w:rsidR="00451681" w:rsidRPr="002B1AB7" w:rsidRDefault="00451681" w:rsidP="002B1AB7">
      <w:pPr>
        <w:contextualSpacing/>
        <w:rPr>
          <w:sz w:val="16"/>
          <w:szCs w:val="16"/>
        </w:rPr>
        <w:sectPr w:rsidR="00451681" w:rsidRPr="002B1AB7">
          <w:pgSz w:w="11910" w:h="16840"/>
          <w:pgMar w:top="760" w:right="380" w:bottom="940" w:left="1260" w:header="0" w:footer="750" w:gutter="0"/>
          <w:cols w:space="720"/>
        </w:sectPr>
      </w:pPr>
    </w:p>
    <w:p w:rsidR="00451681" w:rsidRPr="002B1AB7" w:rsidRDefault="00451681" w:rsidP="002B1AB7">
      <w:pPr>
        <w:pStyle w:val="a5"/>
        <w:numPr>
          <w:ilvl w:val="1"/>
          <w:numId w:val="128"/>
        </w:numPr>
        <w:tabs>
          <w:tab w:val="left" w:pos="867"/>
        </w:tabs>
        <w:spacing w:before="85"/>
        <w:ind w:right="472"/>
        <w:contextualSpacing/>
        <w:rPr>
          <w:sz w:val="16"/>
          <w:szCs w:val="16"/>
        </w:rPr>
      </w:pPr>
      <w:r w:rsidRPr="002B1AB7">
        <w:rPr>
          <w:sz w:val="16"/>
          <w:szCs w:val="16"/>
        </w:rPr>
        <w:lastRenderedPageBreak/>
        <w:t>Постановление Главного государственного санитарного врача РФ от 28</w:t>
      </w:r>
      <w:r w:rsidRPr="002B1AB7">
        <w:rPr>
          <w:spacing w:val="1"/>
          <w:sz w:val="16"/>
          <w:szCs w:val="16"/>
        </w:rPr>
        <w:t xml:space="preserve"> </w:t>
      </w:r>
      <w:r w:rsidRPr="002B1AB7">
        <w:rPr>
          <w:sz w:val="16"/>
          <w:szCs w:val="16"/>
        </w:rPr>
        <w:t>января</w:t>
      </w:r>
      <w:r w:rsidRPr="002B1AB7">
        <w:rPr>
          <w:spacing w:val="1"/>
          <w:sz w:val="16"/>
          <w:szCs w:val="16"/>
        </w:rPr>
        <w:t xml:space="preserve"> </w:t>
      </w:r>
      <w:r w:rsidRPr="002B1AB7">
        <w:rPr>
          <w:sz w:val="16"/>
          <w:szCs w:val="16"/>
        </w:rPr>
        <w:t>2021</w:t>
      </w:r>
      <w:r w:rsidRPr="002B1AB7">
        <w:rPr>
          <w:spacing w:val="1"/>
          <w:sz w:val="16"/>
          <w:szCs w:val="16"/>
        </w:rPr>
        <w:t xml:space="preserve"> </w:t>
      </w:r>
      <w:r w:rsidRPr="002B1AB7">
        <w:rPr>
          <w:sz w:val="16"/>
          <w:szCs w:val="16"/>
        </w:rPr>
        <w:t>г.</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2</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утверждении</w:t>
      </w:r>
      <w:r w:rsidRPr="002B1AB7">
        <w:rPr>
          <w:spacing w:val="1"/>
          <w:sz w:val="16"/>
          <w:szCs w:val="16"/>
        </w:rPr>
        <w:t xml:space="preserve"> </w:t>
      </w:r>
      <w:r w:rsidRPr="002B1AB7">
        <w:rPr>
          <w:sz w:val="16"/>
          <w:szCs w:val="16"/>
        </w:rPr>
        <w:t>санитарных</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норм</w:t>
      </w:r>
      <w:r w:rsidRPr="002B1AB7">
        <w:rPr>
          <w:spacing w:val="1"/>
          <w:sz w:val="16"/>
          <w:szCs w:val="16"/>
        </w:rPr>
        <w:t xml:space="preserve"> </w:t>
      </w:r>
      <w:r w:rsidRPr="002B1AB7">
        <w:rPr>
          <w:sz w:val="16"/>
          <w:szCs w:val="16"/>
        </w:rPr>
        <w:t>СанПиН</w:t>
      </w:r>
      <w:r w:rsidRPr="002B1AB7">
        <w:rPr>
          <w:spacing w:val="1"/>
          <w:sz w:val="16"/>
          <w:szCs w:val="16"/>
        </w:rPr>
        <w:t xml:space="preserve"> </w:t>
      </w:r>
      <w:r w:rsidRPr="002B1AB7">
        <w:rPr>
          <w:sz w:val="16"/>
          <w:szCs w:val="16"/>
        </w:rPr>
        <w:t>1.2.3685-21</w:t>
      </w:r>
      <w:r w:rsidRPr="002B1AB7">
        <w:rPr>
          <w:spacing w:val="1"/>
          <w:sz w:val="16"/>
          <w:szCs w:val="16"/>
        </w:rPr>
        <w:t xml:space="preserve"> </w:t>
      </w:r>
      <w:r w:rsidRPr="002B1AB7">
        <w:rPr>
          <w:sz w:val="16"/>
          <w:szCs w:val="16"/>
        </w:rPr>
        <w:t>«Гигиенические</w:t>
      </w:r>
      <w:r w:rsidRPr="002B1AB7">
        <w:rPr>
          <w:spacing w:val="1"/>
          <w:sz w:val="16"/>
          <w:szCs w:val="16"/>
        </w:rPr>
        <w:t xml:space="preserve"> </w:t>
      </w:r>
      <w:r w:rsidRPr="002B1AB7">
        <w:rPr>
          <w:sz w:val="16"/>
          <w:szCs w:val="16"/>
        </w:rPr>
        <w:t>нормативы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требования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обеспечению</w:t>
      </w:r>
      <w:r w:rsidRPr="002B1AB7">
        <w:rPr>
          <w:spacing w:val="1"/>
          <w:sz w:val="16"/>
          <w:szCs w:val="16"/>
        </w:rPr>
        <w:t xml:space="preserve"> </w:t>
      </w:r>
      <w:r w:rsidRPr="002B1AB7">
        <w:rPr>
          <w:sz w:val="16"/>
          <w:szCs w:val="16"/>
        </w:rPr>
        <w:t>безопасности</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безвредности</w:t>
      </w:r>
      <w:r w:rsidRPr="002B1AB7">
        <w:rPr>
          <w:spacing w:val="-3"/>
          <w:sz w:val="16"/>
          <w:szCs w:val="16"/>
        </w:rPr>
        <w:t xml:space="preserve"> </w:t>
      </w:r>
      <w:r w:rsidRPr="002B1AB7">
        <w:rPr>
          <w:sz w:val="16"/>
          <w:szCs w:val="16"/>
        </w:rPr>
        <w:t>для</w:t>
      </w:r>
      <w:r w:rsidRPr="002B1AB7">
        <w:rPr>
          <w:spacing w:val="-4"/>
          <w:sz w:val="16"/>
          <w:szCs w:val="16"/>
        </w:rPr>
        <w:t xml:space="preserve"> </w:t>
      </w:r>
      <w:r w:rsidRPr="002B1AB7">
        <w:rPr>
          <w:sz w:val="16"/>
          <w:szCs w:val="16"/>
        </w:rPr>
        <w:t>человека факторов</w:t>
      </w:r>
      <w:r w:rsidRPr="002B1AB7">
        <w:rPr>
          <w:spacing w:val="-3"/>
          <w:sz w:val="16"/>
          <w:szCs w:val="16"/>
        </w:rPr>
        <w:t xml:space="preserve"> </w:t>
      </w:r>
      <w:r w:rsidRPr="002B1AB7">
        <w:rPr>
          <w:sz w:val="16"/>
          <w:szCs w:val="16"/>
        </w:rPr>
        <w:t>среды</w:t>
      </w:r>
      <w:r w:rsidRPr="002B1AB7">
        <w:rPr>
          <w:spacing w:val="-4"/>
          <w:sz w:val="16"/>
          <w:szCs w:val="16"/>
        </w:rPr>
        <w:t xml:space="preserve"> </w:t>
      </w:r>
      <w:r w:rsidRPr="002B1AB7">
        <w:rPr>
          <w:sz w:val="16"/>
          <w:szCs w:val="16"/>
        </w:rPr>
        <w:t>обитания».</w:t>
      </w:r>
    </w:p>
    <w:p w:rsidR="00451681" w:rsidRPr="002B1AB7" w:rsidRDefault="00451681" w:rsidP="002B1AB7">
      <w:pPr>
        <w:pStyle w:val="a5"/>
        <w:numPr>
          <w:ilvl w:val="1"/>
          <w:numId w:val="128"/>
        </w:numPr>
        <w:tabs>
          <w:tab w:val="left" w:pos="867"/>
        </w:tabs>
        <w:contextualSpacing/>
        <w:rPr>
          <w:sz w:val="16"/>
          <w:szCs w:val="16"/>
        </w:rPr>
      </w:pPr>
      <w:r w:rsidRPr="002B1AB7">
        <w:rPr>
          <w:sz w:val="16"/>
          <w:szCs w:val="16"/>
        </w:rPr>
        <w:t>Федеральная</w:t>
      </w:r>
      <w:r w:rsidRPr="002B1AB7">
        <w:rPr>
          <w:spacing w:val="-6"/>
          <w:sz w:val="16"/>
          <w:szCs w:val="16"/>
        </w:rPr>
        <w:t xml:space="preserve"> </w:t>
      </w:r>
      <w:r w:rsidRPr="002B1AB7">
        <w:rPr>
          <w:sz w:val="16"/>
          <w:szCs w:val="16"/>
        </w:rPr>
        <w:t>образовательная</w:t>
      </w:r>
      <w:r w:rsidRPr="002B1AB7">
        <w:rPr>
          <w:spacing w:val="-4"/>
          <w:sz w:val="16"/>
          <w:szCs w:val="16"/>
        </w:rPr>
        <w:t xml:space="preserve"> </w:t>
      </w:r>
      <w:r w:rsidRPr="002B1AB7">
        <w:rPr>
          <w:sz w:val="16"/>
          <w:szCs w:val="16"/>
        </w:rPr>
        <w:t>программа</w:t>
      </w:r>
      <w:r w:rsidRPr="002B1AB7">
        <w:rPr>
          <w:spacing w:val="-3"/>
          <w:sz w:val="16"/>
          <w:szCs w:val="16"/>
        </w:rPr>
        <w:t xml:space="preserve"> </w:t>
      </w:r>
      <w:r w:rsidRPr="002B1AB7">
        <w:rPr>
          <w:sz w:val="16"/>
          <w:szCs w:val="16"/>
        </w:rPr>
        <w:t>дошкольного</w:t>
      </w:r>
      <w:r w:rsidRPr="002B1AB7">
        <w:rPr>
          <w:spacing w:val="-6"/>
          <w:sz w:val="16"/>
          <w:szCs w:val="16"/>
        </w:rPr>
        <w:t xml:space="preserve"> </w:t>
      </w:r>
      <w:r w:rsidRPr="002B1AB7">
        <w:rPr>
          <w:sz w:val="16"/>
          <w:szCs w:val="16"/>
        </w:rPr>
        <w:t>образования</w:t>
      </w:r>
    </w:p>
    <w:p w:rsidR="00451681" w:rsidRPr="002B1AB7" w:rsidRDefault="00451681" w:rsidP="002B1AB7">
      <w:pPr>
        <w:pStyle w:val="a5"/>
        <w:numPr>
          <w:ilvl w:val="1"/>
          <w:numId w:val="128"/>
        </w:numPr>
        <w:tabs>
          <w:tab w:val="left" w:pos="867"/>
        </w:tabs>
        <w:ind w:right="489"/>
        <w:contextualSpacing/>
        <w:rPr>
          <w:color w:val="FF0000"/>
          <w:sz w:val="16"/>
          <w:szCs w:val="16"/>
        </w:rPr>
      </w:pPr>
      <w:r w:rsidRPr="002B1AB7">
        <w:rPr>
          <w:color w:val="FF0000"/>
          <w:sz w:val="16"/>
          <w:szCs w:val="16"/>
        </w:rPr>
        <w:t>Устав МБДОУ: утвержден начальником управления образования Администрации города Иванова (приказ №358 от 28.05.2015г.)</w:t>
      </w:r>
    </w:p>
    <w:p w:rsidR="00451681" w:rsidRPr="002B1AB7" w:rsidRDefault="00451681" w:rsidP="002B1AB7">
      <w:pPr>
        <w:pStyle w:val="a5"/>
        <w:numPr>
          <w:ilvl w:val="1"/>
          <w:numId w:val="128"/>
        </w:numPr>
        <w:tabs>
          <w:tab w:val="left" w:pos="867"/>
        </w:tabs>
        <w:ind w:right="489"/>
        <w:contextualSpacing/>
        <w:rPr>
          <w:color w:val="FF0000"/>
          <w:sz w:val="16"/>
          <w:szCs w:val="16"/>
        </w:rPr>
      </w:pPr>
      <w:r w:rsidRPr="002B1AB7">
        <w:rPr>
          <w:color w:val="FF0000"/>
          <w:sz w:val="16"/>
          <w:szCs w:val="16"/>
        </w:rPr>
        <w:t xml:space="preserve"> Выписка из реестра лицензий по состоянию на 14:59 «19» декабря 2022г: № Л035-01225-37/00228808. выдана Департаментом образования Ивановской области,</w:t>
      </w:r>
    </w:p>
    <w:p w:rsidR="00451681" w:rsidRPr="002B1AB7" w:rsidRDefault="00451681" w:rsidP="002B1AB7">
      <w:pPr>
        <w:pStyle w:val="a3"/>
        <w:ind w:right="462"/>
        <w:contextualSpacing/>
        <w:rPr>
          <w:sz w:val="16"/>
          <w:szCs w:val="16"/>
        </w:rPr>
      </w:pPr>
      <w:r w:rsidRPr="002B1AB7">
        <w:rPr>
          <w:sz w:val="16"/>
          <w:szCs w:val="16"/>
        </w:rPr>
        <w:t>Основная общеобразовательная программа – образовательная программа</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образования</w:t>
      </w:r>
      <w:r w:rsidRPr="002B1AB7">
        <w:rPr>
          <w:spacing w:val="1"/>
          <w:sz w:val="16"/>
          <w:szCs w:val="16"/>
        </w:rPr>
        <w:t xml:space="preserve"> </w:t>
      </w:r>
      <w:r w:rsidRPr="002B1AB7">
        <w:rPr>
          <w:sz w:val="16"/>
          <w:szCs w:val="16"/>
        </w:rPr>
        <w:t>муниципального</w:t>
      </w:r>
      <w:r w:rsidRPr="002B1AB7">
        <w:rPr>
          <w:spacing w:val="1"/>
          <w:sz w:val="16"/>
          <w:szCs w:val="16"/>
        </w:rPr>
        <w:t xml:space="preserve"> </w:t>
      </w:r>
      <w:r w:rsidRPr="002B1AB7">
        <w:rPr>
          <w:sz w:val="16"/>
          <w:szCs w:val="16"/>
        </w:rPr>
        <w:t>бюджетного</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 xml:space="preserve">образовательного учреждения </w:t>
      </w:r>
      <w:r w:rsidRPr="002B1AB7">
        <w:rPr>
          <w:color w:val="000000" w:themeColor="text1"/>
          <w:sz w:val="16"/>
          <w:szCs w:val="16"/>
        </w:rPr>
        <w:t>"Центр развития ребенка – детский сад №169"</w:t>
      </w:r>
      <w:r w:rsidRPr="002B1AB7">
        <w:rPr>
          <w:color w:val="000000" w:themeColor="text1"/>
          <w:spacing w:val="1"/>
          <w:sz w:val="16"/>
          <w:szCs w:val="16"/>
        </w:rPr>
        <w:t xml:space="preserve"> </w:t>
      </w:r>
      <w:r w:rsidRPr="002B1AB7">
        <w:rPr>
          <w:color w:val="000000" w:themeColor="text1"/>
          <w:sz w:val="16"/>
          <w:szCs w:val="16"/>
        </w:rPr>
        <w:t>г. Иваново</w:t>
      </w:r>
      <w:r w:rsidRPr="002B1AB7">
        <w:rPr>
          <w:color w:val="000000" w:themeColor="text1"/>
          <w:spacing w:val="1"/>
          <w:sz w:val="16"/>
          <w:szCs w:val="16"/>
        </w:rPr>
        <w:t xml:space="preserve"> </w:t>
      </w:r>
      <w:r w:rsidRPr="002B1AB7">
        <w:rPr>
          <w:color w:val="000000" w:themeColor="text1"/>
          <w:sz w:val="16"/>
          <w:szCs w:val="16"/>
        </w:rPr>
        <w:t>сформирована</w:t>
      </w:r>
      <w:r w:rsidRPr="002B1AB7">
        <w:rPr>
          <w:color w:val="000000" w:themeColor="text1"/>
          <w:spacing w:val="1"/>
          <w:sz w:val="16"/>
          <w:szCs w:val="16"/>
        </w:rPr>
        <w:t xml:space="preserve"> </w:t>
      </w:r>
      <w:r w:rsidRPr="002B1AB7">
        <w:rPr>
          <w:color w:val="000000" w:themeColor="text1"/>
          <w:sz w:val="16"/>
          <w:szCs w:val="16"/>
        </w:rPr>
        <w:t>как</w:t>
      </w:r>
      <w:r w:rsidRPr="002B1AB7">
        <w:rPr>
          <w:color w:val="000000" w:themeColor="text1"/>
          <w:spacing w:val="1"/>
          <w:sz w:val="16"/>
          <w:szCs w:val="16"/>
        </w:rPr>
        <w:t xml:space="preserve"> </w:t>
      </w:r>
      <w:r w:rsidRPr="002B1AB7">
        <w:rPr>
          <w:color w:val="000000" w:themeColor="text1"/>
          <w:sz w:val="16"/>
          <w:szCs w:val="16"/>
        </w:rPr>
        <w:t>программа</w:t>
      </w:r>
      <w:r w:rsidRPr="002B1AB7">
        <w:rPr>
          <w:color w:val="000000" w:themeColor="text1"/>
          <w:spacing w:val="1"/>
          <w:sz w:val="16"/>
          <w:szCs w:val="16"/>
        </w:rPr>
        <w:t xml:space="preserve"> </w:t>
      </w:r>
      <w:r w:rsidRPr="002B1AB7">
        <w:rPr>
          <w:color w:val="000000" w:themeColor="text1"/>
          <w:sz w:val="16"/>
          <w:szCs w:val="16"/>
        </w:rPr>
        <w:t>психолого-</w:t>
      </w:r>
      <w:r w:rsidRPr="002B1AB7">
        <w:rPr>
          <w:color w:val="000000" w:themeColor="text1"/>
          <w:spacing w:val="1"/>
          <w:sz w:val="16"/>
          <w:szCs w:val="16"/>
        </w:rPr>
        <w:t xml:space="preserve"> </w:t>
      </w:r>
      <w:r w:rsidRPr="002B1AB7">
        <w:rPr>
          <w:color w:val="000000" w:themeColor="text1"/>
          <w:sz w:val="16"/>
          <w:szCs w:val="16"/>
        </w:rPr>
        <w:t>педагогической</w:t>
      </w:r>
      <w:r w:rsidRPr="002B1AB7">
        <w:rPr>
          <w:color w:val="000000" w:themeColor="text1"/>
          <w:spacing w:val="1"/>
          <w:sz w:val="16"/>
          <w:szCs w:val="16"/>
        </w:rPr>
        <w:t xml:space="preserve"> </w:t>
      </w:r>
      <w:r w:rsidRPr="002B1AB7">
        <w:rPr>
          <w:color w:val="000000" w:themeColor="text1"/>
          <w:sz w:val="16"/>
          <w:szCs w:val="16"/>
        </w:rPr>
        <w:t>поддержки</w:t>
      </w:r>
      <w:r w:rsidRPr="002B1AB7">
        <w:rPr>
          <w:color w:val="000000" w:themeColor="text1"/>
          <w:spacing w:val="1"/>
          <w:sz w:val="16"/>
          <w:szCs w:val="16"/>
        </w:rPr>
        <w:t xml:space="preserve"> </w:t>
      </w:r>
      <w:r w:rsidRPr="002B1AB7">
        <w:rPr>
          <w:color w:val="000000" w:themeColor="text1"/>
          <w:sz w:val="16"/>
          <w:szCs w:val="16"/>
        </w:rPr>
        <w:t>позитивной</w:t>
      </w:r>
      <w:r w:rsidRPr="002B1AB7">
        <w:rPr>
          <w:color w:val="000000" w:themeColor="text1"/>
          <w:spacing w:val="1"/>
          <w:sz w:val="16"/>
          <w:szCs w:val="16"/>
        </w:rPr>
        <w:t xml:space="preserve"> </w:t>
      </w:r>
      <w:r w:rsidRPr="002B1AB7">
        <w:rPr>
          <w:color w:val="000000" w:themeColor="text1"/>
          <w:sz w:val="16"/>
          <w:szCs w:val="16"/>
        </w:rPr>
        <w:t>социализации</w:t>
      </w:r>
      <w:r w:rsidRPr="002B1AB7">
        <w:rPr>
          <w:color w:val="000000" w:themeColor="text1"/>
          <w:spacing w:val="1"/>
          <w:sz w:val="16"/>
          <w:szCs w:val="16"/>
        </w:rPr>
        <w:t xml:space="preserve"> </w:t>
      </w:r>
      <w:r w:rsidRPr="002B1AB7">
        <w:rPr>
          <w:color w:val="000000" w:themeColor="text1"/>
          <w:sz w:val="16"/>
          <w:szCs w:val="16"/>
        </w:rPr>
        <w:t>и</w:t>
      </w:r>
      <w:r w:rsidRPr="002B1AB7">
        <w:rPr>
          <w:color w:val="000000" w:themeColor="text1"/>
          <w:spacing w:val="1"/>
          <w:sz w:val="16"/>
          <w:szCs w:val="16"/>
        </w:rPr>
        <w:t xml:space="preserve"> </w:t>
      </w:r>
      <w:r w:rsidRPr="002B1AB7">
        <w:rPr>
          <w:color w:val="000000" w:themeColor="text1"/>
          <w:sz w:val="16"/>
          <w:szCs w:val="16"/>
        </w:rPr>
        <w:t>индивидуализации</w:t>
      </w:r>
      <w:r w:rsidRPr="002B1AB7">
        <w:rPr>
          <w:sz w:val="16"/>
          <w:szCs w:val="16"/>
        </w:rPr>
        <w:t>,</w:t>
      </w:r>
      <w:r w:rsidRPr="002B1AB7">
        <w:rPr>
          <w:spacing w:val="1"/>
          <w:sz w:val="16"/>
          <w:szCs w:val="16"/>
        </w:rPr>
        <w:t xml:space="preserve"> </w:t>
      </w:r>
      <w:r w:rsidRPr="002B1AB7">
        <w:rPr>
          <w:sz w:val="16"/>
          <w:szCs w:val="16"/>
        </w:rPr>
        <w:t>развития личности детей дошкольного возраста от 1,5 до 7 лет и определяет</w:t>
      </w:r>
      <w:r w:rsidRPr="002B1AB7">
        <w:rPr>
          <w:spacing w:val="1"/>
          <w:sz w:val="16"/>
          <w:szCs w:val="16"/>
        </w:rPr>
        <w:t xml:space="preserve"> </w:t>
      </w:r>
      <w:r w:rsidRPr="002B1AB7">
        <w:rPr>
          <w:sz w:val="16"/>
          <w:szCs w:val="16"/>
        </w:rPr>
        <w:t>комплекс</w:t>
      </w:r>
      <w:r w:rsidRPr="002B1AB7">
        <w:rPr>
          <w:spacing w:val="1"/>
          <w:sz w:val="16"/>
          <w:szCs w:val="16"/>
        </w:rPr>
        <w:t xml:space="preserve"> </w:t>
      </w:r>
      <w:r w:rsidRPr="002B1AB7">
        <w:rPr>
          <w:sz w:val="16"/>
          <w:szCs w:val="16"/>
        </w:rPr>
        <w:t>основных</w:t>
      </w:r>
      <w:r w:rsidRPr="002B1AB7">
        <w:rPr>
          <w:spacing w:val="1"/>
          <w:sz w:val="16"/>
          <w:szCs w:val="16"/>
        </w:rPr>
        <w:t xml:space="preserve"> </w:t>
      </w:r>
      <w:r w:rsidRPr="002B1AB7">
        <w:rPr>
          <w:sz w:val="16"/>
          <w:szCs w:val="16"/>
        </w:rPr>
        <w:t>характеристик</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образования</w:t>
      </w:r>
      <w:r w:rsidRPr="002B1AB7">
        <w:rPr>
          <w:spacing w:val="1"/>
          <w:sz w:val="16"/>
          <w:szCs w:val="16"/>
        </w:rPr>
        <w:t xml:space="preserve"> </w:t>
      </w:r>
      <w:r w:rsidRPr="002B1AB7">
        <w:rPr>
          <w:sz w:val="16"/>
          <w:szCs w:val="16"/>
        </w:rPr>
        <w:t>(объём,</w:t>
      </w:r>
      <w:r w:rsidRPr="002B1AB7">
        <w:rPr>
          <w:spacing w:val="1"/>
          <w:sz w:val="16"/>
          <w:szCs w:val="16"/>
        </w:rPr>
        <w:t xml:space="preserve"> </w:t>
      </w:r>
      <w:r w:rsidRPr="002B1AB7">
        <w:rPr>
          <w:sz w:val="16"/>
          <w:szCs w:val="16"/>
        </w:rPr>
        <w:t>содержание</w:t>
      </w:r>
      <w:r w:rsidRPr="002B1AB7">
        <w:rPr>
          <w:spacing w:val="-16"/>
          <w:sz w:val="16"/>
          <w:szCs w:val="16"/>
        </w:rPr>
        <w:t xml:space="preserve"> </w:t>
      </w:r>
      <w:r w:rsidRPr="002B1AB7">
        <w:rPr>
          <w:sz w:val="16"/>
          <w:szCs w:val="16"/>
        </w:rPr>
        <w:t>и</w:t>
      </w:r>
      <w:r w:rsidRPr="002B1AB7">
        <w:rPr>
          <w:spacing w:val="-14"/>
          <w:sz w:val="16"/>
          <w:szCs w:val="16"/>
        </w:rPr>
        <w:t xml:space="preserve"> </w:t>
      </w:r>
      <w:r w:rsidRPr="002B1AB7">
        <w:rPr>
          <w:sz w:val="16"/>
          <w:szCs w:val="16"/>
        </w:rPr>
        <w:t>планируемые</w:t>
      </w:r>
      <w:r w:rsidRPr="002B1AB7">
        <w:rPr>
          <w:spacing w:val="-16"/>
          <w:sz w:val="16"/>
          <w:szCs w:val="16"/>
        </w:rPr>
        <w:t xml:space="preserve"> </w:t>
      </w:r>
      <w:r w:rsidRPr="002B1AB7">
        <w:rPr>
          <w:sz w:val="16"/>
          <w:szCs w:val="16"/>
        </w:rPr>
        <w:t>результаты</w:t>
      </w:r>
      <w:r w:rsidRPr="002B1AB7">
        <w:rPr>
          <w:spacing w:val="-12"/>
          <w:sz w:val="16"/>
          <w:szCs w:val="16"/>
        </w:rPr>
        <w:t xml:space="preserve"> </w:t>
      </w:r>
      <w:r w:rsidRPr="002B1AB7">
        <w:rPr>
          <w:sz w:val="16"/>
          <w:szCs w:val="16"/>
        </w:rPr>
        <w:t>в</w:t>
      </w:r>
      <w:r w:rsidRPr="002B1AB7">
        <w:rPr>
          <w:spacing w:val="-17"/>
          <w:sz w:val="16"/>
          <w:szCs w:val="16"/>
        </w:rPr>
        <w:t xml:space="preserve"> </w:t>
      </w:r>
      <w:r w:rsidRPr="002B1AB7">
        <w:rPr>
          <w:sz w:val="16"/>
          <w:szCs w:val="16"/>
        </w:rPr>
        <w:t>виде</w:t>
      </w:r>
      <w:r w:rsidRPr="002B1AB7">
        <w:rPr>
          <w:spacing w:val="-15"/>
          <w:sz w:val="16"/>
          <w:szCs w:val="16"/>
        </w:rPr>
        <w:t xml:space="preserve"> </w:t>
      </w:r>
      <w:r w:rsidRPr="002B1AB7">
        <w:rPr>
          <w:sz w:val="16"/>
          <w:szCs w:val="16"/>
        </w:rPr>
        <w:t>целевых</w:t>
      </w:r>
      <w:r w:rsidRPr="002B1AB7">
        <w:rPr>
          <w:spacing w:val="-15"/>
          <w:sz w:val="16"/>
          <w:szCs w:val="16"/>
        </w:rPr>
        <w:t xml:space="preserve"> </w:t>
      </w:r>
      <w:r w:rsidRPr="002B1AB7">
        <w:rPr>
          <w:sz w:val="16"/>
          <w:szCs w:val="16"/>
        </w:rPr>
        <w:t>ориентиров</w:t>
      </w:r>
      <w:r w:rsidRPr="002B1AB7">
        <w:rPr>
          <w:spacing w:val="-16"/>
          <w:sz w:val="16"/>
          <w:szCs w:val="16"/>
        </w:rPr>
        <w:t xml:space="preserve"> </w:t>
      </w:r>
      <w:r w:rsidRPr="002B1AB7">
        <w:rPr>
          <w:sz w:val="16"/>
          <w:szCs w:val="16"/>
        </w:rPr>
        <w:t>дошкольного</w:t>
      </w:r>
      <w:r w:rsidRPr="002B1AB7">
        <w:rPr>
          <w:spacing w:val="-68"/>
          <w:sz w:val="16"/>
          <w:szCs w:val="16"/>
        </w:rPr>
        <w:t xml:space="preserve"> </w:t>
      </w:r>
      <w:r w:rsidRPr="002B1AB7">
        <w:rPr>
          <w:sz w:val="16"/>
          <w:szCs w:val="16"/>
        </w:rPr>
        <w:t>образования).</w:t>
      </w:r>
    </w:p>
    <w:p w:rsidR="00451681" w:rsidRPr="002B1AB7" w:rsidRDefault="00451681" w:rsidP="002B1AB7">
      <w:pPr>
        <w:pStyle w:val="a3"/>
        <w:ind w:right="465"/>
        <w:contextualSpacing/>
        <w:rPr>
          <w:sz w:val="16"/>
          <w:szCs w:val="16"/>
        </w:rPr>
      </w:pPr>
      <w:r w:rsidRPr="002B1AB7">
        <w:rPr>
          <w:sz w:val="16"/>
          <w:szCs w:val="16"/>
        </w:rPr>
        <w:t>Программа предполагает комплексность подхода, обеспечивая развитие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во всех пяти взаимодополняющих</w:t>
      </w:r>
      <w:r w:rsidRPr="002B1AB7">
        <w:rPr>
          <w:spacing w:val="-2"/>
          <w:sz w:val="16"/>
          <w:szCs w:val="16"/>
        </w:rPr>
        <w:t xml:space="preserve"> </w:t>
      </w:r>
      <w:r w:rsidRPr="002B1AB7">
        <w:rPr>
          <w:sz w:val="16"/>
          <w:szCs w:val="16"/>
        </w:rPr>
        <w:t>образовательных</w:t>
      </w:r>
      <w:r w:rsidRPr="002B1AB7">
        <w:rPr>
          <w:spacing w:val="-3"/>
          <w:sz w:val="16"/>
          <w:szCs w:val="16"/>
        </w:rPr>
        <w:t xml:space="preserve"> </w:t>
      </w:r>
      <w:r w:rsidRPr="002B1AB7">
        <w:rPr>
          <w:sz w:val="16"/>
          <w:szCs w:val="16"/>
        </w:rPr>
        <w:t>областях:</w:t>
      </w:r>
    </w:p>
    <w:p w:rsidR="00451681" w:rsidRPr="002B1AB7" w:rsidRDefault="00451681" w:rsidP="002B1AB7">
      <w:pPr>
        <w:pStyle w:val="a5"/>
        <w:numPr>
          <w:ilvl w:val="1"/>
          <w:numId w:val="52"/>
        </w:numPr>
        <w:tabs>
          <w:tab w:val="left" w:pos="866"/>
          <w:tab w:val="left" w:pos="867"/>
        </w:tabs>
        <w:ind w:left="866"/>
        <w:contextualSpacing/>
        <w:jc w:val="left"/>
        <w:rPr>
          <w:sz w:val="16"/>
          <w:szCs w:val="16"/>
        </w:rPr>
      </w:pPr>
      <w:r w:rsidRPr="002B1AB7">
        <w:rPr>
          <w:sz w:val="16"/>
          <w:szCs w:val="16"/>
        </w:rPr>
        <w:t>социально</w:t>
      </w:r>
      <w:r w:rsidRPr="002B1AB7">
        <w:rPr>
          <w:spacing w:val="-2"/>
          <w:sz w:val="16"/>
          <w:szCs w:val="16"/>
        </w:rPr>
        <w:t xml:space="preserve"> </w:t>
      </w:r>
      <w:r w:rsidRPr="002B1AB7">
        <w:rPr>
          <w:sz w:val="16"/>
          <w:szCs w:val="16"/>
        </w:rPr>
        <w:t>-</w:t>
      </w:r>
      <w:r w:rsidRPr="002B1AB7">
        <w:rPr>
          <w:spacing w:val="-3"/>
          <w:sz w:val="16"/>
          <w:szCs w:val="16"/>
        </w:rPr>
        <w:t xml:space="preserve"> </w:t>
      </w:r>
      <w:r w:rsidRPr="002B1AB7">
        <w:rPr>
          <w:sz w:val="16"/>
          <w:szCs w:val="16"/>
        </w:rPr>
        <w:t>коммуникативное</w:t>
      </w:r>
      <w:r w:rsidRPr="002B1AB7">
        <w:rPr>
          <w:spacing w:val="-3"/>
          <w:sz w:val="16"/>
          <w:szCs w:val="16"/>
        </w:rPr>
        <w:t xml:space="preserve"> </w:t>
      </w:r>
      <w:r w:rsidRPr="002B1AB7">
        <w:rPr>
          <w:sz w:val="16"/>
          <w:szCs w:val="16"/>
        </w:rPr>
        <w:t>развитие;</w:t>
      </w:r>
    </w:p>
    <w:p w:rsidR="00451681" w:rsidRPr="002B1AB7" w:rsidRDefault="00451681" w:rsidP="002B1AB7">
      <w:pPr>
        <w:pStyle w:val="a5"/>
        <w:numPr>
          <w:ilvl w:val="1"/>
          <w:numId w:val="52"/>
        </w:numPr>
        <w:tabs>
          <w:tab w:val="left" w:pos="866"/>
          <w:tab w:val="left" w:pos="867"/>
        </w:tabs>
        <w:spacing w:before="42"/>
        <w:ind w:left="866"/>
        <w:contextualSpacing/>
        <w:jc w:val="left"/>
        <w:rPr>
          <w:sz w:val="16"/>
          <w:szCs w:val="16"/>
        </w:rPr>
      </w:pPr>
      <w:r w:rsidRPr="002B1AB7">
        <w:rPr>
          <w:sz w:val="16"/>
          <w:szCs w:val="16"/>
        </w:rPr>
        <w:t>познавательно</w:t>
      </w:r>
      <w:r w:rsidRPr="002B1AB7">
        <w:rPr>
          <w:spacing w:val="67"/>
          <w:sz w:val="16"/>
          <w:szCs w:val="16"/>
        </w:rPr>
        <w:t xml:space="preserve"> </w:t>
      </w:r>
      <w:r w:rsidRPr="002B1AB7">
        <w:rPr>
          <w:sz w:val="16"/>
          <w:szCs w:val="16"/>
        </w:rPr>
        <w:t>развитие;</w:t>
      </w:r>
    </w:p>
    <w:p w:rsidR="00451681" w:rsidRPr="002B1AB7" w:rsidRDefault="00451681" w:rsidP="002B1AB7">
      <w:pPr>
        <w:pStyle w:val="a5"/>
        <w:numPr>
          <w:ilvl w:val="1"/>
          <w:numId w:val="52"/>
        </w:numPr>
        <w:tabs>
          <w:tab w:val="left" w:pos="866"/>
          <w:tab w:val="left" w:pos="867"/>
        </w:tabs>
        <w:spacing w:before="45"/>
        <w:ind w:left="866"/>
        <w:contextualSpacing/>
        <w:jc w:val="left"/>
        <w:rPr>
          <w:sz w:val="16"/>
          <w:szCs w:val="16"/>
        </w:rPr>
      </w:pPr>
      <w:r w:rsidRPr="002B1AB7">
        <w:rPr>
          <w:sz w:val="16"/>
          <w:szCs w:val="16"/>
        </w:rPr>
        <w:t>речевое</w:t>
      </w:r>
      <w:r w:rsidRPr="002B1AB7">
        <w:rPr>
          <w:spacing w:val="-5"/>
          <w:sz w:val="16"/>
          <w:szCs w:val="16"/>
        </w:rPr>
        <w:t xml:space="preserve"> </w:t>
      </w:r>
      <w:r w:rsidRPr="002B1AB7">
        <w:rPr>
          <w:sz w:val="16"/>
          <w:szCs w:val="16"/>
        </w:rPr>
        <w:t>развитие;</w:t>
      </w:r>
    </w:p>
    <w:p w:rsidR="00451681" w:rsidRPr="002B1AB7" w:rsidRDefault="00451681" w:rsidP="002B1AB7">
      <w:pPr>
        <w:pStyle w:val="a5"/>
        <w:numPr>
          <w:ilvl w:val="1"/>
          <w:numId w:val="52"/>
        </w:numPr>
        <w:tabs>
          <w:tab w:val="left" w:pos="866"/>
          <w:tab w:val="left" w:pos="867"/>
        </w:tabs>
        <w:spacing w:before="49"/>
        <w:ind w:left="866"/>
        <w:contextualSpacing/>
        <w:jc w:val="left"/>
        <w:rPr>
          <w:sz w:val="16"/>
          <w:szCs w:val="16"/>
        </w:rPr>
      </w:pPr>
      <w:r w:rsidRPr="002B1AB7">
        <w:rPr>
          <w:sz w:val="16"/>
          <w:szCs w:val="16"/>
        </w:rPr>
        <w:t>художественно-эстетическое</w:t>
      </w:r>
      <w:r w:rsidRPr="002B1AB7">
        <w:rPr>
          <w:spacing w:val="-6"/>
          <w:sz w:val="16"/>
          <w:szCs w:val="16"/>
        </w:rPr>
        <w:t xml:space="preserve"> </w:t>
      </w:r>
      <w:r w:rsidRPr="002B1AB7">
        <w:rPr>
          <w:sz w:val="16"/>
          <w:szCs w:val="16"/>
        </w:rPr>
        <w:t>развитие;</w:t>
      </w:r>
    </w:p>
    <w:p w:rsidR="00451681" w:rsidRPr="002B1AB7" w:rsidRDefault="00451681" w:rsidP="002B1AB7">
      <w:pPr>
        <w:pStyle w:val="a5"/>
        <w:numPr>
          <w:ilvl w:val="1"/>
          <w:numId w:val="52"/>
        </w:numPr>
        <w:tabs>
          <w:tab w:val="left" w:pos="866"/>
          <w:tab w:val="left" w:pos="867"/>
        </w:tabs>
        <w:spacing w:before="48"/>
        <w:ind w:left="866"/>
        <w:contextualSpacing/>
        <w:jc w:val="left"/>
        <w:rPr>
          <w:sz w:val="16"/>
          <w:szCs w:val="16"/>
        </w:rPr>
      </w:pPr>
      <w:r w:rsidRPr="002B1AB7">
        <w:rPr>
          <w:sz w:val="16"/>
          <w:szCs w:val="16"/>
        </w:rPr>
        <w:t>физическое</w:t>
      </w:r>
      <w:r w:rsidRPr="002B1AB7">
        <w:rPr>
          <w:spacing w:val="-4"/>
          <w:sz w:val="16"/>
          <w:szCs w:val="16"/>
        </w:rPr>
        <w:t xml:space="preserve"> </w:t>
      </w:r>
      <w:r w:rsidRPr="002B1AB7">
        <w:rPr>
          <w:sz w:val="16"/>
          <w:szCs w:val="16"/>
        </w:rPr>
        <w:t>развитие.</w:t>
      </w:r>
    </w:p>
    <w:p w:rsidR="00451681" w:rsidRPr="002B1AB7" w:rsidRDefault="00451681" w:rsidP="002B1AB7">
      <w:pPr>
        <w:pStyle w:val="1"/>
        <w:spacing w:before="52"/>
        <w:contextualSpacing/>
        <w:rPr>
          <w:sz w:val="16"/>
          <w:szCs w:val="16"/>
        </w:rPr>
      </w:pPr>
      <w:r w:rsidRPr="002B1AB7">
        <w:rPr>
          <w:sz w:val="16"/>
          <w:szCs w:val="16"/>
        </w:rPr>
        <w:t>а)</w:t>
      </w:r>
      <w:r w:rsidRPr="002B1AB7">
        <w:rPr>
          <w:spacing w:val="-2"/>
          <w:sz w:val="16"/>
          <w:szCs w:val="16"/>
        </w:rPr>
        <w:t xml:space="preserve"> </w:t>
      </w:r>
      <w:r w:rsidRPr="002B1AB7">
        <w:rPr>
          <w:sz w:val="16"/>
          <w:szCs w:val="16"/>
        </w:rPr>
        <w:t>Цели</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задачи</w:t>
      </w:r>
      <w:r w:rsidRPr="002B1AB7">
        <w:rPr>
          <w:spacing w:val="-2"/>
          <w:sz w:val="16"/>
          <w:szCs w:val="16"/>
        </w:rPr>
        <w:t xml:space="preserve"> </w:t>
      </w:r>
      <w:r w:rsidRPr="002B1AB7">
        <w:rPr>
          <w:sz w:val="16"/>
          <w:szCs w:val="16"/>
        </w:rPr>
        <w:t>Программы</w:t>
      </w:r>
    </w:p>
    <w:p w:rsidR="00451681" w:rsidRPr="002B1AB7" w:rsidRDefault="00451681" w:rsidP="002B1AB7">
      <w:pPr>
        <w:pStyle w:val="a3"/>
        <w:spacing w:before="45"/>
        <w:ind w:right="472"/>
        <w:contextualSpacing/>
        <w:rPr>
          <w:sz w:val="16"/>
          <w:szCs w:val="16"/>
        </w:rPr>
      </w:pPr>
      <w:r w:rsidRPr="002B1AB7">
        <w:rPr>
          <w:sz w:val="16"/>
          <w:szCs w:val="16"/>
        </w:rPr>
        <w:t>Цели и задачи деятельности ДОУ по реализации Программы определены</w:t>
      </w:r>
      <w:r w:rsidRPr="002B1AB7">
        <w:rPr>
          <w:spacing w:val="1"/>
          <w:sz w:val="16"/>
          <w:szCs w:val="16"/>
        </w:rPr>
        <w:t xml:space="preserve"> </w:t>
      </w:r>
      <w:r w:rsidRPr="002B1AB7">
        <w:rPr>
          <w:sz w:val="16"/>
          <w:szCs w:val="16"/>
        </w:rPr>
        <w:t>на основе требований Федерального государственного стандарта дошкольного</w:t>
      </w:r>
      <w:r w:rsidRPr="002B1AB7">
        <w:rPr>
          <w:spacing w:val="1"/>
          <w:sz w:val="16"/>
          <w:szCs w:val="16"/>
        </w:rPr>
        <w:t xml:space="preserve"> </w:t>
      </w:r>
      <w:r w:rsidRPr="002B1AB7">
        <w:rPr>
          <w:sz w:val="16"/>
          <w:szCs w:val="16"/>
        </w:rPr>
        <w:t>образования,</w:t>
      </w:r>
      <w:r w:rsidRPr="002B1AB7">
        <w:rPr>
          <w:spacing w:val="1"/>
          <w:sz w:val="16"/>
          <w:szCs w:val="16"/>
        </w:rPr>
        <w:t xml:space="preserve"> </w:t>
      </w:r>
      <w:r w:rsidRPr="002B1AB7">
        <w:rPr>
          <w:sz w:val="16"/>
          <w:szCs w:val="16"/>
        </w:rPr>
        <w:t>анализа</w:t>
      </w:r>
      <w:r w:rsidRPr="002B1AB7">
        <w:rPr>
          <w:spacing w:val="1"/>
          <w:sz w:val="16"/>
          <w:szCs w:val="16"/>
        </w:rPr>
        <w:t xml:space="preserve"> </w:t>
      </w:r>
      <w:r w:rsidRPr="002B1AB7">
        <w:rPr>
          <w:sz w:val="16"/>
          <w:szCs w:val="16"/>
        </w:rPr>
        <w:t>результатов</w:t>
      </w:r>
      <w:r w:rsidRPr="002B1AB7">
        <w:rPr>
          <w:spacing w:val="1"/>
          <w:sz w:val="16"/>
          <w:szCs w:val="16"/>
        </w:rPr>
        <w:t xml:space="preserve"> </w:t>
      </w:r>
      <w:r w:rsidRPr="002B1AB7">
        <w:rPr>
          <w:sz w:val="16"/>
          <w:szCs w:val="16"/>
        </w:rPr>
        <w:t>предшествующей</w:t>
      </w:r>
      <w:r w:rsidRPr="002B1AB7">
        <w:rPr>
          <w:spacing w:val="1"/>
          <w:sz w:val="16"/>
          <w:szCs w:val="16"/>
        </w:rPr>
        <w:t xml:space="preserve"> </w:t>
      </w:r>
      <w:r w:rsidRPr="002B1AB7">
        <w:rPr>
          <w:sz w:val="16"/>
          <w:szCs w:val="16"/>
        </w:rPr>
        <w:t>педагогической</w:t>
      </w:r>
      <w:r w:rsidRPr="002B1AB7">
        <w:rPr>
          <w:spacing w:val="1"/>
          <w:sz w:val="16"/>
          <w:szCs w:val="16"/>
        </w:rPr>
        <w:t xml:space="preserve"> </w:t>
      </w:r>
      <w:r w:rsidRPr="002B1AB7">
        <w:rPr>
          <w:sz w:val="16"/>
          <w:szCs w:val="16"/>
        </w:rPr>
        <w:t>деятельности,</w:t>
      </w:r>
      <w:r w:rsidRPr="002B1AB7">
        <w:rPr>
          <w:spacing w:val="-3"/>
          <w:sz w:val="16"/>
          <w:szCs w:val="16"/>
        </w:rPr>
        <w:t xml:space="preserve"> </w:t>
      </w:r>
      <w:r w:rsidRPr="002B1AB7">
        <w:rPr>
          <w:sz w:val="16"/>
          <w:szCs w:val="16"/>
        </w:rPr>
        <w:t>потребностей</w:t>
      </w:r>
      <w:r w:rsidRPr="002B1AB7">
        <w:rPr>
          <w:spacing w:val="-2"/>
          <w:sz w:val="16"/>
          <w:szCs w:val="16"/>
        </w:rPr>
        <w:t xml:space="preserve"> </w:t>
      </w:r>
      <w:r w:rsidRPr="002B1AB7">
        <w:rPr>
          <w:sz w:val="16"/>
          <w:szCs w:val="16"/>
        </w:rPr>
        <w:t>и</w:t>
      </w:r>
      <w:r w:rsidRPr="002B1AB7">
        <w:rPr>
          <w:spacing w:val="-4"/>
          <w:sz w:val="16"/>
          <w:szCs w:val="16"/>
        </w:rPr>
        <w:t xml:space="preserve"> </w:t>
      </w:r>
      <w:r w:rsidRPr="002B1AB7">
        <w:rPr>
          <w:sz w:val="16"/>
          <w:szCs w:val="16"/>
        </w:rPr>
        <w:t>ожиданий</w:t>
      </w:r>
      <w:r w:rsidRPr="002B1AB7">
        <w:rPr>
          <w:spacing w:val="1"/>
          <w:sz w:val="16"/>
          <w:szCs w:val="16"/>
        </w:rPr>
        <w:t xml:space="preserve"> </w:t>
      </w:r>
      <w:r w:rsidRPr="002B1AB7">
        <w:rPr>
          <w:sz w:val="16"/>
          <w:szCs w:val="16"/>
        </w:rPr>
        <w:t>родителей,</w:t>
      </w:r>
      <w:r w:rsidRPr="002B1AB7">
        <w:rPr>
          <w:spacing w:val="-3"/>
          <w:sz w:val="16"/>
          <w:szCs w:val="16"/>
        </w:rPr>
        <w:t xml:space="preserve"> </w:t>
      </w:r>
      <w:r w:rsidRPr="002B1AB7">
        <w:rPr>
          <w:sz w:val="16"/>
          <w:szCs w:val="16"/>
        </w:rPr>
        <w:t>окружающего</w:t>
      </w:r>
      <w:r w:rsidRPr="002B1AB7">
        <w:rPr>
          <w:spacing w:val="-1"/>
          <w:sz w:val="16"/>
          <w:szCs w:val="16"/>
        </w:rPr>
        <w:t xml:space="preserve"> </w:t>
      </w:r>
      <w:r w:rsidRPr="002B1AB7">
        <w:rPr>
          <w:sz w:val="16"/>
          <w:szCs w:val="16"/>
        </w:rPr>
        <w:t>социума.</w:t>
      </w:r>
    </w:p>
    <w:p w:rsidR="00451681" w:rsidRPr="002B1AB7" w:rsidRDefault="00451681" w:rsidP="002B1AB7">
      <w:pPr>
        <w:ind w:left="866"/>
        <w:contextualSpacing/>
        <w:jc w:val="both"/>
        <w:rPr>
          <w:i/>
          <w:sz w:val="16"/>
          <w:szCs w:val="16"/>
        </w:rPr>
      </w:pPr>
      <w:r w:rsidRPr="002B1AB7">
        <w:rPr>
          <w:i/>
          <w:sz w:val="16"/>
          <w:szCs w:val="16"/>
        </w:rPr>
        <w:t>Цель</w:t>
      </w:r>
      <w:r w:rsidRPr="002B1AB7">
        <w:rPr>
          <w:i/>
          <w:spacing w:val="66"/>
          <w:sz w:val="16"/>
          <w:szCs w:val="16"/>
        </w:rPr>
        <w:t xml:space="preserve"> </w:t>
      </w:r>
      <w:r w:rsidRPr="002B1AB7">
        <w:rPr>
          <w:i/>
          <w:sz w:val="16"/>
          <w:szCs w:val="16"/>
        </w:rPr>
        <w:t>ФГОС</w:t>
      </w:r>
      <w:r w:rsidRPr="002B1AB7">
        <w:rPr>
          <w:i/>
          <w:spacing w:val="-1"/>
          <w:sz w:val="16"/>
          <w:szCs w:val="16"/>
        </w:rPr>
        <w:t xml:space="preserve"> </w:t>
      </w:r>
      <w:r w:rsidRPr="002B1AB7">
        <w:rPr>
          <w:i/>
          <w:sz w:val="16"/>
          <w:szCs w:val="16"/>
        </w:rPr>
        <w:t>ДО:</w:t>
      </w:r>
    </w:p>
    <w:p w:rsidR="00451681" w:rsidRPr="002B1AB7" w:rsidRDefault="00451681" w:rsidP="002B1AB7">
      <w:pPr>
        <w:pStyle w:val="a5"/>
        <w:numPr>
          <w:ilvl w:val="0"/>
          <w:numId w:val="51"/>
        </w:numPr>
        <w:tabs>
          <w:tab w:val="left" w:pos="1172"/>
        </w:tabs>
        <w:spacing w:before="48"/>
        <w:ind w:hanging="306"/>
        <w:contextualSpacing/>
        <w:rPr>
          <w:sz w:val="16"/>
          <w:szCs w:val="16"/>
        </w:rPr>
      </w:pPr>
      <w:r w:rsidRPr="002B1AB7">
        <w:rPr>
          <w:sz w:val="16"/>
          <w:szCs w:val="16"/>
        </w:rPr>
        <w:t>повышение</w:t>
      </w:r>
      <w:r w:rsidRPr="002B1AB7">
        <w:rPr>
          <w:spacing w:val="-5"/>
          <w:sz w:val="16"/>
          <w:szCs w:val="16"/>
        </w:rPr>
        <w:t xml:space="preserve"> </w:t>
      </w:r>
      <w:r w:rsidRPr="002B1AB7">
        <w:rPr>
          <w:sz w:val="16"/>
          <w:szCs w:val="16"/>
        </w:rPr>
        <w:t>социального</w:t>
      </w:r>
      <w:r w:rsidRPr="002B1AB7">
        <w:rPr>
          <w:spacing w:val="-3"/>
          <w:sz w:val="16"/>
          <w:szCs w:val="16"/>
        </w:rPr>
        <w:t xml:space="preserve"> </w:t>
      </w:r>
      <w:r w:rsidRPr="002B1AB7">
        <w:rPr>
          <w:sz w:val="16"/>
          <w:szCs w:val="16"/>
        </w:rPr>
        <w:t>статуса</w:t>
      </w:r>
      <w:r w:rsidRPr="002B1AB7">
        <w:rPr>
          <w:spacing w:val="-4"/>
          <w:sz w:val="16"/>
          <w:szCs w:val="16"/>
        </w:rPr>
        <w:t xml:space="preserve"> </w:t>
      </w:r>
      <w:r w:rsidRPr="002B1AB7">
        <w:rPr>
          <w:sz w:val="16"/>
          <w:szCs w:val="16"/>
        </w:rPr>
        <w:t>дошкольного</w:t>
      </w:r>
      <w:r w:rsidRPr="002B1AB7">
        <w:rPr>
          <w:spacing w:val="-3"/>
          <w:sz w:val="16"/>
          <w:szCs w:val="16"/>
        </w:rPr>
        <w:t xml:space="preserve"> </w:t>
      </w:r>
      <w:r w:rsidRPr="002B1AB7">
        <w:rPr>
          <w:sz w:val="16"/>
          <w:szCs w:val="16"/>
        </w:rPr>
        <w:t>образования;</w:t>
      </w:r>
    </w:p>
    <w:p w:rsidR="00451681" w:rsidRPr="002B1AB7" w:rsidRDefault="00451681" w:rsidP="002B1AB7">
      <w:pPr>
        <w:pStyle w:val="a5"/>
        <w:numPr>
          <w:ilvl w:val="0"/>
          <w:numId w:val="51"/>
        </w:numPr>
        <w:tabs>
          <w:tab w:val="left" w:pos="1318"/>
        </w:tabs>
        <w:spacing w:before="66"/>
        <w:ind w:right="472"/>
        <w:contextualSpacing/>
        <w:rPr>
          <w:sz w:val="16"/>
          <w:szCs w:val="16"/>
        </w:rPr>
      </w:pPr>
      <w:r w:rsidRPr="002B1AB7">
        <w:rPr>
          <w:sz w:val="16"/>
          <w:szCs w:val="16"/>
        </w:rPr>
        <w:t>обеспечение</w:t>
      </w:r>
      <w:r w:rsidRPr="002B1AB7">
        <w:rPr>
          <w:spacing w:val="1"/>
          <w:sz w:val="16"/>
          <w:szCs w:val="16"/>
        </w:rPr>
        <w:t xml:space="preserve"> </w:t>
      </w:r>
      <w:r w:rsidRPr="002B1AB7">
        <w:rPr>
          <w:sz w:val="16"/>
          <w:szCs w:val="16"/>
        </w:rPr>
        <w:t>государством</w:t>
      </w:r>
      <w:r w:rsidRPr="002B1AB7">
        <w:rPr>
          <w:spacing w:val="1"/>
          <w:sz w:val="16"/>
          <w:szCs w:val="16"/>
        </w:rPr>
        <w:t xml:space="preserve"> </w:t>
      </w:r>
      <w:r w:rsidRPr="002B1AB7">
        <w:rPr>
          <w:sz w:val="16"/>
          <w:szCs w:val="16"/>
        </w:rPr>
        <w:t>равенства</w:t>
      </w:r>
      <w:r w:rsidRPr="002B1AB7">
        <w:rPr>
          <w:spacing w:val="1"/>
          <w:sz w:val="16"/>
          <w:szCs w:val="16"/>
        </w:rPr>
        <w:t xml:space="preserve"> </w:t>
      </w:r>
      <w:r w:rsidRPr="002B1AB7">
        <w:rPr>
          <w:sz w:val="16"/>
          <w:szCs w:val="16"/>
        </w:rPr>
        <w:t>возможностей</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каждого</w:t>
      </w:r>
      <w:r w:rsidRPr="002B1AB7">
        <w:rPr>
          <w:spacing w:val="-67"/>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получении</w:t>
      </w:r>
      <w:r w:rsidRPr="002B1AB7">
        <w:rPr>
          <w:spacing w:val="-1"/>
          <w:sz w:val="16"/>
          <w:szCs w:val="16"/>
        </w:rPr>
        <w:t xml:space="preserve"> </w:t>
      </w:r>
      <w:r w:rsidRPr="002B1AB7">
        <w:rPr>
          <w:sz w:val="16"/>
          <w:szCs w:val="16"/>
        </w:rPr>
        <w:t>качественного</w:t>
      </w:r>
      <w:r w:rsidRPr="002B1AB7">
        <w:rPr>
          <w:spacing w:val="-2"/>
          <w:sz w:val="16"/>
          <w:szCs w:val="16"/>
        </w:rPr>
        <w:t xml:space="preserve"> </w:t>
      </w:r>
      <w:r w:rsidRPr="002B1AB7">
        <w:rPr>
          <w:sz w:val="16"/>
          <w:szCs w:val="16"/>
        </w:rPr>
        <w:t>дошкольного образования;</w:t>
      </w:r>
    </w:p>
    <w:p w:rsidR="00451681" w:rsidRPr="002B1AB7" w:rsidRDefault="00451681" w:rsidP="002B1AB7">
      <w:pPr>
        <w:pStyle w:val="a5"/>
        <w:numPr>
          <w:ilvl w:val="0"/>
          <w:numId w:val="51"/>
        </w:numPr>
        <w:tabs>
          <w:tab w:val="left" w:pos="1318"/>
        </w:tabs>
        <w:spacing w:before="66"/>
        <w:ind w:right="472"/>
        <w:contextualSpacing/>
        <w:rPr>
          <w:sz w:val="16"/>
          <w:szCs w:val="16"/>
        </w:rPr>
      </w:pPr>
      <w:r w:rsidRPr="002B1AB7">
        <w:rPr>
          <w:sz w:val="16"/>
          <w:szCs w:val="16"/>
        </w:rPr>
        <w:t>обеспечение</w:t>
      </w:r>
      <w:r w:rsidRPr="002B1AB7">
        <w:rPr>
          <w:spacing w:val="-7"/>
          <w:sz w:val="16"/>
          <w:szCs w:val="16"/>
        </w:rPr>
        <w:t xml:space="preserve"> </w:t>
      </w:r>
      <w:r w:rsidRPr="002B1AB7">
        <w:rPr>
          <w:sz w:val="16"/>
          <w:szCs w:val="16"/>
        </w:rPr>
        <w:t>государственных</w:t>
      </w:r>
      <w:r w:rsidRPr="002B1AB7">
        <w:rPr>
          <w:spacing w:val="-7"/>
          <w:sz w:val="16"/>
          <w:szCs w:val="16"/>
        </w:rPr>
        <w:t xml:space="preserve"> </w:t>
      </w:r>
      <w:r w:rsidRPr="002B1AB7">
        <w:rPr>
          <w:sz w:val="16"/>
          <w:szCs w:val="16"/>
        </w:rPr>
        <w:t>гарантий</w:t>
      </w:r>
      <w:r w:rsidRPr="002B1AB7">
        <w:rPr>
          <w:spacing w:val="-7"/>
          <w:sz w:val="16"/>
          <w:szCs w:val="16"/>
        </w:rPr>
        <w:t xml:space="preserve"> </w:t>
      </w:r>
      <w:r w:rsidRPr="002B1AB7">
        <w:rPr>
          <w:sz w:val="16"/>
          <w:szCs w:val="16"/>
        </w:rPr>
        <w:t>уровня</w:t>
      </w:r>
      <w:r w:rsidRPr="002B1AB7">
        <w:rPr>
          <w:spacing w:val="-6"/>
          <w:sz w:val="16"/>
          <w:szCs w:val="16"/>
        </w:rPr>
        <w:t xml:space="preserve"> </w:t>
      </w:r>
      <w:r w:rsidRPr="002B1AB7">
        <w:rPr>
          <w:sz w:val="16"/>
          <w:szCs w:val="16"/>
        </w:rPr>
        <w:t>и</w:t>
      </w:r>
      <w:r w:rsidRPr="002B1AB7">
        <w:rPr>
          <w:spacing w:val="-7"/>
          <w:sz w:val="16"/>
          <w:szCs w:val="16"/>
        </w:rPr>
        <w:t xml:space="preserve"> </w:t>
      </w:r>
      <w:r w:rsidRPr="002B1AB7">
        <w:rPr>
          <w:sz w:val="16"/>
          <w:szCs w:val="16"/>
        </w:rPr>
        <w:t>качества</w:t>
      </w:r>
      <w:r w:rsidRPr="002B1AB7">
        <w:rPr>
          <w:spacing w:val="-7"/>
          <w:sz w:val="16"/>
          <w:szCs w:val="16"/>
        </w:rPr>
        <w:t xml:space="preserve"> </w:t>
      </w:r>
      <w:r w:rsidRPr="002B1AB7">
        <w:rPr>
          <w:sz w:val="16"/>
          <w:szCs w:val="16"/>
        </w:rPr>
        <w:t>дошкольного</w:t>
      </w:r>
      <w:r w:rsidRPr="002B1AB7">
        <w:rPr>
          <w:spacing w:val="-68"/>
          <w:sz w:val="16"/>
          <w:szCs w:val="16"/>
        </w:rPr>
        <w:t xml:space="preserve"> </w:t>
      </w:r>
      <w:r w:rsidRPr="002B1AB7">
        <w:rPr>
          <w:sz w:val="16"/>
          <w:szCs w:val="16"/>
        </w:rPr>
        <w:t>образования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единства</w:t>
      </w:r>
      <w:r w:rsidRPr="002B1AB7">
        <w:rPr>
          <w:spacing w:val="1"/>
          <w:sz w:val="16"/>
          <w:szCs w:val="16"/>
        </w:rPr>
        <w:t xml:space="preserve"> </w:t>
      </w:r>
      <w:r w:rsidRPr="002B1AB7">
        <w:rPr>
          <w:sz w:val="16"/>
          <w:szCs w:val="16"/>
        </w:rPr>
        <w:t>обязательных</w:t>
      </w:r>
      <w:r w:rsidRPr="002B1AB7">
        <w:rPr>
          <w:spacing w:val="1"/>
          <w:sz w:val="16"/>
          <w:szCs w:val="16"/>
        </w:rPr>
        <w:t xml:space="preserve"> </w:t>
      </w:r>
      <w:r w:rsidRPr="002B1AB7">
        <w:rPr>
          <w:sz w:val="16"/>
          <w:szCs w:val="16"/>
        </w:rPr>
        <w:t>требований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условиям</w:t>
      </w:r>
      <w:r w:rsidRPr="002B1AB7">
        <w:rPr>
          <w:spacing w:val="1"/>
          <w:sz w:val="16"/>
          <w:szCs w:val="16"/>
        </w:rPr>
        <w:t xml:space="preserve"> </w:t>
      </w:r>
      <w:r w:rsidRPr="002B1AB7">
        <w:rPr>
          <w:sz w:val="16"/>
          <w:szCs w:val="16"/>
        </w:rPr>
        <w:t>реализации образовательных программ дошкольного образования, их структуре</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результатам</w:t>
      </w:r>
      <w:r w:rsidRPr="002B1AB7">
        <w:rPr>
          <w:spacing w:val="-1"/>
          <w:sz w:val="16"/>
          <w:szCs w:val="16"/>
        </w:rPr>
        <w:t xml:space="preserve"> </w:t>
      </w:r>
      <w:r w:rsidRPr="002B1AB7">
        <w:rPr>
          <w:sz w:val="16"/>
          <w:szCs w:val="16"/>
        </w:rPr>
        <w:t>их</w:t>
      </w:r>
      <w:r w:rsidRPr="002B1AB7">
        <w:rPr>
          <w:spacing w:val="-3"/>
          <w:sz w:val="16"/>
          <w:szCs w:val="16"/>
        </w:rPr>
        <w:t xml:space="preserve"> </w:t>
      </w:r>
      <w:r w:rsidRPr="002B1AB7">
        <w:rPr>
          <w:sz w:val="16"/>
          <w:szCs w:val="16"/>
        </w:rPr>
        <w:t>освоения</w:t>
      </w:r>
    </w:p>
    <w:p w:rsidR="00451681" w:rsidRPr="002B1AB7" w:rsidRDefault="00451681" w:rsidP="002B1AB7">
      <w:pPr>
        <w:pStyle w:val="a5"/>
        <w:numPr>
          <w:ilvl w:val="0"/>
          <w:numId w:val="51"/>
        </w:numPr>
        <w:tabs>
          <w:tab w:val="left" w:pos="1332"/>
        </w:tabs>
        <w:spacing w:before="66"/>
        <w:ind w:right="472"/>
        <w:contextualSpacing/>
        <w:rPr>
          <w:sz w:val="16"/>
          <w:szCs w:val="16"/>
        </w:rPr>
      </w:pPr>
      <w:r w:rsidRPr="002B1AB7">
        <w:rPr>
          <w:sz w:val="16"/>
          <w:szCs w:val="16"/>
        </w:rPr>
        <w:t>сохранение</w:t>
      </w:r>
      <w:r w:rsidRPr="002B1AB7">
        <w:rPr>
          <w:spacing w:val="1"/>
          <w:sz w:val="16"/>
          <w:szCs w:val="16"/>
        </w:rPr>
        <w:t xml:space="preserve"> </w:t>
      </w:r>
      <w:r w:rsidRPr="002B1AB7">
        <w:rPr>
          <w:sz w:val="16"/>
          <w:szCs w:val="16"/>
        </w:rPr>
        <w:t>единства</w:t>
      </w:r>
      <w:r w:rsidRPr="002B1AB7">
        <w:rPr>
          <w:spacing w:val="1"/>
          <w:sz w:val="16"/>
          <w:szCs w:val="16"/>
        </w:rPr>
        <w:t xml:space="preserve"> </w:t>
      </w:r>
      <w:r w:rsidRPr="002B1AB7">
        <w:rPr>
          <w:sz w:val="16"/>
          <w:szCs w:val="16"/>
        </w:rPr>
        <w:t>образовательного</w:t>
      </w:r>
      <w:r w:rsidRPr="002B1AB7">
        <w:rPr>
          <w:spacing w:val="1"/>
          <w:sz w:val="16"/>
          <w:szCs w:val="16"/>
        </w:rPr>
        <w:t xml:space="preserve"> </w:t>
      </w:r>
      <w:r w:rsidRPr="002B1AB7">
        <w:rPr>
          <w:sz w:val="16"/>
          <w:szCs w:val="16"/>
        </w:rPr>
        <w:t>пространства</w:t>
      </w:r>
      <w:r w:rsidRPr="002B1AB7">
        <w:rPr>
          <w:spacing w:val="1"/>
          <w:sz w:val="16"/>
          <w:szCs w:val="16"/>
        </w:rPr>
        <w:t xml:space="preserve"> </w:t>
      </w:r>
      <w:r w:rsidRPr="002B1AB7">
        <w:rPr>
          <w:sz w:val="16"/>
          <w:szCs w:val="16"/>
        </w:rPr>
        <w:t>Российской</w:t>
      </w:r>
      <w:r w:rsidRPr="002B1AB7">
        <w:rPr>
          <w:spacing w:val="1"/>
          <w:sz w:val="16"/>
          <w:szCs w:val="16"/>
        </w:rPr>
        <w:t xml:space="preserve"> </w:t>
      </w:r>
      <w:r w:rsidRPr="002B1AB7">
        <w:rPr>
          <w:sz w:val="16"/>
          <w:szCs w:val="16"/>
        </w:rPr>
        <w:t>Федерации</w:t>
      </w:r>
      <w:r w:rsidRPr="002B1AB7">
        <w:rPr>
          <w:spacing w:val="-4"/>
          <w:sz w:val="16"/>
          <w:szCs w:val="16"/>
        </w:rPr>
        <w:t xml:space="preserve"> </w:t>
      </w:r>
      <w:r w:rsidRPr="002B1AB7">
        <w:rPr>
          <w:sz w:val="16"/>
          <w:szCs w:val="16"/>
        </w:rPr>
        <w:t>относительно уровня дошкольного образования.</w:t>
      </w:r>
    </w:p>
    <w:p w:rsidR="00451681" w:rsidRPr="002B1AB7" w:rsidRDefault="00451681" w:rsidP="002B1AB7">
      <w:pPr>
        <w:contextualSpacing/>
        <w:rPr>
          <w:sz w:val="16"/>
          <w:szCs w:val="16"/>
        </w:rPr>
        <w:sectPr w:rsidR="00451681" w:rsidRPr="002B1AB7">
          <w:pgSz w:w="11910" w:h="16840"/>
          <w:pgMar w:top="740" w:right="380" w:bottom="1020" w:left="1260" w:header="0" w:footer="750" w:gutter="0"/>
          <w:cols w:space="720"/>
        </w:sectPr>
      </w:pPr>
    </w:p>
    <w:p w:rsidR="00451681" w:rsidRPr="002B1AB7" w:rsidRDefault="00451681" w:rsidP="002B1AB7">
      <w:pPr>
        <w:pStyle w:val="a3"/>
        <w:ind w:right="471"/>
        <w:contextualSpacing/>
        <w:rPr>
          <w:sz w:val="16"/>
          <w:szCs w:val="16"/>
        </w:rPr>
      </w:pPr>
      <w:r w:rsidRPr="002B1AB7">
        <w:rPr>
          <w:b/>
          <w:i/>
          <w:sz w:val="16"/>
          <w:szCs w:val="16"/>
        </w:rPr>
        <w:lastRenderedPageBreak/>
        <w:t>Цель</w:t>
      </w:r>
      <w:r w:rsidRPr="002B1AB7">
        <w:rPr>
          <w:b/>
          <w:i/>
          <w:spacing w:val="1"/>
          <w:sz w:val="16"/>
          <w:szCs w:val="16"/>
        </w:rPr>
        <w:t xml:space="preserve"> </w:t>
      </w:r>
      <w:r w:rsidRPr="002B1AB7">
        <w:rPr>
          <w:b/>
          <w:i/>
          <w:sz w:val="16"/>
          <w:szCs w:val="16"/>
        </w:rPr>
        <w:t>Программы</w:t>
      </w:r>
      <w:r w:rsidRPr="002B1AB7">
        <w:rPr>
          <w:b/>
          <w:i/>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разностороннее</w:t>
      </w:r>
      <w:r w:rsidRPr="002B1AB7">
        <w:rPr>
          <w:spacing w:val="1"/>
          <w:sz w:val="16"/>
          <w:szCs w:val="16"/>
        </w:rPr>
        <w:t xml:space="preserve"> </w:t>
      </w:r>
      <w:r w:rsidRPr="002B1AB7">
        <w:rPr>
          <w:sz w:val="16"/>
          <w:szCs w:val="16"/>
        </w:rPr>
        <w:t>развитие</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период</w:t>
      </w:r>
      <w:r w:rsidRPr="002B1AB7">
        <w:rPr>
          <w:spacing w:val="1"/>
          <w:sz w:val="16"/>
          <w:szCs w:val="16"/>
        </w:rPr>
        <w:t xml:space="preserve"> </w:t>
      </w:r>
      <w:r w:rsidRPr="002B1AB7">
        <w:rPr>
          <w:sz w:val="16"/>
          <w:szCs w:val="16"/>
        </w:rPr>
        <w:t>дошкольного детства с учётом возрастных и индивидуальных особенностей на</w:t>
      </w:r>
      <w:r w:rsidRPr="002B1AB7">
        <w:rPr>
          <w:spacing w:val="1"/>
          <w:sz w:val="16"/>
          <w:szCs w:val="16"/>
        </w:rPr>
        <w:t xml:space="preserve"> </w:t>
      </w:r>
      <w:r w:rsidRPr="002B1AB7">
        <w:rPr>
          <w:sz w:val="16"/>
          <w:szCs w:val="16"/>
        </w:rPr>
        <w:t>основе духовно-нравственных ценностей российского народа, исторических и</w:t>
      </w:r>
      <w:r w:rsidRPr="002B1AB7">
        <w:rPr>
          <w:spacing w:val="1"/>
          <w:sz w:val="16"/>
          <w:szCs w:val="16"/>
        </w:rPr>
        <w:t xml:space="preserve"> </w:t>
      </w:r>
      <w:r w:rsidRPr="002B1AB7">
        <w:rPr>
          <w:sz w:val="16"/>
          <w:szCs w:val="16"/>
        </w:rPr>
        <w:t>национально-культурных традиций.</w:t>
      </w:r>
    </w:p>
    <w:p w:rsidR="00451681" w:rsidRPr="002B1AB7" w:rsidRDefault="00451681" w:rsidP="002B1AB7">
      <w:pPr>
        <w:pStyle w:val="a3"/>
        <w:ind w:left="866" w:firstLine="0"/>
        <w:contextualSpacing/>
        <w:rPr>
          <w:b/>
          <w:i/>
          <w:sz w:val="16"/>
          <w:szCs w:val="16"/>
        </w:rPr>
      </w:pPr>
      <w:r w:rsidRPr="002B1AB7">
        <w:rPr>
          <w:sz w:val="16"/>
          <w:szCs w:val="16"/>
        </w:rPr>
        <w:t>Цель</w:t>
      </w:r>
      <w:r w:rsidRPr="002B1AB7">
        <w:rPr>
          <w:spacing w:val="-4"/>
          <w:sz w:val="16"/>
          <w:szCs w:val="16"/>
        </w:rPr>
        <w:t xml:space="preserve"> </w:t>
      </w:r>
      <w:r w:rsidRPr="002B1AB7">
        <w:rPr>
          <w:sz w:val="16"/>
          <w:szCs w:val="16"/>
        </w:rPr>
        <w:t>Программы</w:t>
      </w:r>
      <w:r w:rsidRPr="002B1AB7">
        <w:rPr>
          <w:spacing w:val="-5"/>
          <w:sz w:val="16"/>
          <w:szCs w:val="16"/>
        </w:rPr>
        <w:t xml:space="preserve"> </w:t>
      </w:r>
      <w:r w:rsidRPr="002B1AB7">
        <w:rPr>
          <w:sz w:val="16"/>
          <w:szCs w:val="16"/>
        </w:rPr>
        <w:t>достигается</w:t>
      </w:r>
      <w:r w:rsidRPr="002B1AB7">
        <w:rPr>
          <w:spacing w:val="-2"/>
          <w:sz w:val="16"/>
          <w:szCs w:val="16"/>
        </w:rPr>
        <w:t xml:space="preserve"> </w:t>
      </w:r>
      <w:r w:rsidRPr="002B1AB7">
        <w:rPr>
          <w:sz w:val="16"/>
          <w:szCs w:val="16"/>
        </w:rPr>
        <w:t>через</w:t>
      </w:r>
      <w:r w:rsidRPr="002B1AB7">
        <w:rPr>
          <w:spacing w:val="-6"/>
          <w:sz w:val="16"/>
          <w:szCs w:val="16"/>
        </w:rPr>
        <w:t xml:space="preserve"> </w:t>
      </w:r>
      <w:r w:rsidRPr="002B1AB7">
        <w:rPr>
          <w:sz w:val="16"/>
          <w:szCs w:val="16"/>
        </w:rPr>
        <w:t>решение</w:t>
      </w:r>
      <w:r w:rsidRPr="002B1AB7">
        <w:rPr>
          <w:spacing w:val="-2"/>
          <w:sz w:val="16"/>
          <w:szCs w:val="16"/>
        </w:rPr>
        <w:t xml:space="preserve"> </w:t>
      </w:r>
      <w:r w:rsidRPr="002B1AB7">
        <w:rPr>
          <w:sz w:val="16"/>
          <w:szCs w:val="16"/>
        </w:rPr>
        <w:t>следующих</w:t>
      </w:r>
      <w:r w:rsidRPr="002B1AB7">
        <w:rPr>
          <w:spacing w:val="2"/>
          <w:sz w:val="16"/>
          <w:szCs w:val="16"/>
        </w:rPr>
        <w:t xml:space="preserve"> </w:t>
      </w:r>
      <w:r w:rsidRPr="002B1AB7">
        <w:rPr>
          <w:b/>
          <w:i/>
          <w:sz w:val="16"/>
          <w:szCs w:val="16"/>
        </w:rPr>
        <w:t>задач:</w:t>
      </w:r>
    </w:p>
    <w:p w:rsidR="00451681" w:rsidRPr="002B1AB7" w:rsidRDefault="00451681" w:rsidP="002B1AB7">
      <w:pPr>
        <w:pStyle w:val="a5"/>
        <w:numPr>
          <w:ilvl w:val="1"/>
          <w:numId w:val="52"/>
        </w:numPr>
        <w:tabs>
          <w:tab w:val="left" w:pos="867"/>
        </w:tabs>
        <w:spacing w:before="41"/>
        <w:ind w:right="465" w:firstLine="340"/>
        <w:contextualSpacing/>
        <w:rPr>
          <w:sz w:val="16"/>
          <w:szCs w:val="16"/>
        </w:rPr>
      </w:pPr>
      <w:r w:rsidRPr="002B1AB7">
        <w:rPr>
          <w:sz w:val="16"/>
          <w:szCs w:val="16"/>
        </w:rPr>
        <w:t>охрана и укрепление физического и психического здоровья детей, в том</w:t>
      </w:r>
      <w:r w:rsidRPr="002B1AB7">
        <w:rPr>
          <w:spacing w:val="1"/>
          <w:sz w:val="16"/>
          <w:szCs w:val="16"/>
        </w:rPr>
        <w:t xml:space="preserve"> </w:t>
      </w:r>
      <w:r w:rsidRPr="002B1AB7">
        <w:rPr>
          <w:sz w:val="16"/>
          <w:szCs w:val="16"/>
        </w:rPr>
        <w:t>числе</w:t>
      </w:r>
      <w:r w:rsidRPr="002B1AB7">
        <w:rPr>
          <w:spacing w:val="-3"/>
          <w:sz w:val="16"/>
          <w:szCs w:val="16"/>
        </w:rPr>
        <w:t xml:space="preserve"> </w:t>
      </w:r>
      <w:r w:rsidRPr="002B1AB7">
        <w:rPr>
          <w:sz w:val="16"/>
          <w:szCs w:val="16"/>
        </w:rPr>
        <w:t>их</w:t>
      </w:r>
      <w:r w:rsidRPr="002B1AB7">
        <w:rPr>
          <w:spacing w:val="1"/>
          <w:sz w:val="16"/>
          <w:szCs w:val="16"/>
        </w:rPr>
        <w:t xml:space="preserve"> </w:t>
      </w:r>
      <w:r w:rsidRPr="002B1AB7">
        <w:rPr>
          <w:sz w:val="16"/>
          <w:szCs w:val="16"/>
        </w:rPr>
        <w:t>эмоционального</w:t>
      </w:r>
      <w:r w:rsidRPr="002B1AB7">
        <w:rPr>
          <w:spacing w:val="1"/>
          <w:sz w:val="16"/>
          <w:szCs w:val="16"/>
        </w:rPr>
        <w:t xml:space="preserve"> </w:t>
      </w:r>
      <w:r w:rsidRPr="002B1AB7">
        <w:rPr>
          <w:sz w:val="16"/>
          <w:szCs w:val="16"/>
        </w:rPr>
        <w:t>благополучия;</w:t>
      </w:r>
    </w:p>
    <w:p w:rsidR="00451681" w:rsidRPr="002B1AB7" w:rsidRDefault="00451681" w:rsidP="002B1AB7">
      <w:pPr>
        <w:pStyle w:val="a5"/>
        <w:numPr>
          <w:ilvl w:val="1"/>
          <w:numId w:val="52"/>
        </w:numPr>
        <w:tabs>
          <w:tab w:val="left" w:pos="867"/>
        </w:tabs>
        <w:spacing w:before="2"/>
        <w:ind w:right="473" w:firstLine="340"/>
        <w:contextualSpacing/>
        <w:rPr>
          <w:sz w:val="16"/>
          <w:szCs w:val="16"/>
        </w:rPr>
      </w:pPr>
      <w:r w:rsidRPr="002B1AB7">
        <w:rPr>
          <w:sz w:val="16"/>
          <w:szCs w:val="16"/>
        </w:rPr>
        <w:t>построение</w:t>
      </w:r>
      <w:r w:rsidRPr="002B1AB7">
        <w:rPr>
          <w:spacing w:val="1"/>
          <w:sz w:val="16"/>
          <w:szCs w:val="16"/>
        </w:rPr>
        <w:t xml:space="preserve"> </w:t>
      </w:r>
      <w:r w:rsidRPr="002B1AB7">
        <w:rPr>
          <w:sz w:val="16"/>
          <w:szCs w:val="16"/>
        </w:rPr>
        <w:t>(структурирование)</w:t>
      </w:r>
      <w:r w:rsidRPr="002B1AB7">
        <w:rPr>
          <w:spacing w:val="1"/>
          <w:sz w:val="16"/>
          <w:szCs w:val="16"/>
        </w:rPr>
        <w:t xml:space="preserve"> </w:t>
      </w:r>
      <w:r w:rsidRPr="002B1AB7">
        <w:rPr>
          <w:sz w:val="16"/>
          <w:szCs w:val="16"/>
        </w:rPr>
        <w:t>содержания</w:t>
      </w:r>
      <w:r w:rsidRPr="002B1AB7">
        <w:rPr>
          <w:spacing w:val="1"/>
          <w:sz w:val="16"/>
          <w:szCs w:val="16"/>
        </w:rPr>
        <w:t xml:space="preserve"> </w:t>
      </w:r>
      <w:r w:rsidRPr="002B1AB7">
        <w:rPr>
          <w:sz w:val="16"/>
          <w:szCs w:val="16"/>
        </w:rPr>
        <w:t>образовательной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учёта</w:t>
      </w:r>
      <w:r w:rsidRPr="002B1AB7">
        <w:rPr>
          <w:spacing w:val="1"/>
          <w:sz w:val="16"/>
          <w:szCs w:val="16"/>
        </w:rPr>
        <w:t xml:space="preserve"> </w:t>
      </w:r>
      <w:r w:rsidRPr="002B1AB7">
        <w:rPr>
          <w:sz w:val="16"/>
          <w:szCs w:val="16"/>
        </w:rPr>
        <w:t>возрастных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индивидуальных</w:t>
      </w:r>
      <w:r w:rsidRPr="002B1AB7">
        <w:rPr>
          <w:spacing w:val="1"/>
          <w:sz w:val="16"/>
          <w:szCs w:val="16"/>
        </w:rPr>
        <w:t xml:space="preserve"> </w:t>
      </w:r>
      <w:r w:rsidRPr="002B1AB7">
        <w:rPr>
          <w:sz w:val="16"/>
          <w:szCs w:val="16"/>
        </w:rPr>
        <w:t>особенностей</w:t>
      </w:r>
      <w:r w:rsidRPr="002B1AB7">
        <w:rPr>
          <w:spacing w:val="1"/>
          <w:sz w:val="16"/>
          <w:szCs w:val="16"/>
        </w:rPr>
        <w:t xml:space="preserve"> </w:t>
      </w:r>
      <w:r w:rsidRPr="002B1AB7">
        <w:rPr>
          <w:sz w:val="16"/>
          <w:szCs w:val="16"/>
        </w:rPr>
        <w:t>развития;</w:t>
      </w:r>
    </w:p>
    <w:p w:rsidR="00451681" w:rsidRPr="002B1AB7" w:rsidRDefault="00451681" w:rsidP="002B1AB7">
      <w:pPr>
        <w:pStyle w:val="a5"/>
        <w:numPr>
          <w:ilvl w:val="1"/>
          <w:numId w:val="52"/>
        </w:numPr>
        <w:tabs>
          <w:tab w:val="left" w:pos="867"/>
        </w:tabs>
        <w:ind w:right="465" w:firstLine="340"/>
        <w:contextualSpacing/>
        <w:rPr>
          <w:sz w:val="16"/>
          <w:szCs w:val="16"/>
        </w:rPr>
      </w:pPr>
      <w:r w:rsidRPr="002B1AB7">
        <w:rPr>
          <w:sz w:val="16"/>
          <w:szCs w:val="16"/>
        </w:rPr>
        <w:t>приобщение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возрастными</w:t>
      </w:r>
      <w:r w:rsidRPr="002B1AB7">
        <w:rPr>
          <w:spacing w:val="1"/>
          <w:sz w:val="16"/>
          <w:szCs w:val="16"/>
        </w:rPr>
        <w:t xml:space="preserve"> </w:t>
      </w:r>
      <w:r w:rsidRPr="002B1AB7">
        <w:rPr>
          <w:sz w:val="16"/>
          <w:szCs w:val="16"/>
        </w:rPr>
        <w:t>особенностями)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базовым ценностям российского народа - жизнь, достоинство, права и свободы</w:t>
      </w:r>
      <w:r w:rsidRPr="002B1AB7">
        <w:rPr>
          <w:spacing w:val="1"/>
          <w:sz w:val="16"/>
          <w:szCs w:val="16"/>
        </w:rPr>
        <w:t xml:space="preserve"> </w:t>
      </w:r>
      <w:r w:rsidRPr="002B1AB7">
        <w:rPr>
          <w:sz w:val="16"/>
          <w:szCs w:val="16"/>
        </w:rPr>
        <w:t>человека,</w:t>
      </w:r>
      <w:r w:rsidRPr="002B1AB7">
        <w:rPr>
          <w:spacing w:val="1"/>
          <w:sz w:val="16"/>
          <w:szCs w:val="16"/>
        </w:rPr>
        <w:t xml:space="preserve"> </w:t>
      </w:r>
      <w:r w:rsidRPr="002B1AB7">
        <w:rPr>
          <w:sz w:val="16"/>
          <w:szCs w:val="16"/>
        </w:rPr>
        <w:t>патриотизм,</w:t>
      </w:r>
      <w:r w:rsidRPr="002B1AB7">
        <w:rPr>
          <w:spacing w:val="1"/>
          <w:sz w:val="16"/>
          <w:szCs w:val="16"/>
        </w:rPr>
        <w:t xml:space="preserve"> </w:t>
      </w:r>
      <w:r w:rsidRPr="002B1AB7">
        <w:rPr>
          <w:sz w:val="16"/>
          <w:szCs w:val="16"/>
        </w:rPr>
        <w:t>гражданственность,</w:t>
      </w:r>
      <w:r w:rsidRPr="002B1AB7">
        <w:rPr>
          <w:spacing w:val="1"/>
          <w:sz w:val="16"/>
          <w:szCs w:val="16"/>
        </w:rPr>
        <w:t xml:space="preserve"> </w:t>
      </w:r>
      <w:r w:rsidRPr="002B1AB7">
        <w:rPr>
          <w:sz w:val="16"/>
          <w:szCs w:val="16"/>
        </w:rPr>
        <w:t>высокие</w:t>
      </w:r>
      <w:r w:rsidRPr="002B1AB7">
        <w:rPr>
          <w:spacing w:val="1"/>
          <w:sz w:val="16"/>
          <w:szCs w:val="16"/>
        </w:rPr>
        <w:t xml:space="preserve"> </w:t>
      </w:r>
      <w:r w:rsidRPr="002B1AB7">
        <w:rPr>
          <w:sz w:val="16"/>
          <w:szCs w:val="16"/>
        </w:rPr>
        <w:t>нравственные</w:t>
      </w:r>
      <w:r w:rsidRPr="002B1AB7">
        <w:rPr>
          <w:spacing w:val="1"/>
          <w:sz w:val="16"/>
          <w:szCs w:val="16"/>
        </w:rPr>
        <w:t xml:space="preserve"> </w:t>
      </w:r>
      <w:r w:rsidRPr="002B1AB7">
        <w:rPr>
          <w:sz w:val="16"/>
          <w:szCs w:val="16"/>
        </w:rPr>
        <w:t>идеалы,</w:t>
      </w:r>
      <w:r w:rsidRPr="002B1AB7">
        <w:rPr>
          <w:spacing w:val="-67"/>
          <w:sz w:val="16"/>
          <w:szCs w:val="16"/>
        </w:rPr>
        <w:t xml:space="preserve"> </w:t>
      </w:r>
      <w:r w:rsidRPr="002B1AB7">
        <w:rPr>
          <w:sz w:val="16"/>
          <w:szCs w:val="16"/>
        </w:rPr>
        <w:t>крепкая семья, созидательный труд, приоритет духовного над материальным,</w:t>
      </w:r>
      <w:r w:rsidRPr="002B1AB7">
        <w:rPr>
          <w:spacing w:val="1"/>
          <w:sz w:val="16"/>
          <w:szCs w:val="16"/>
        </w:rPr>
        <w:t xml:space="preserve"> </w:t>
      </w:r>
      <w:r w:rsidRPr="002B1AB7">
        <w:rPr>
          <w:sz w:val="16"/>
          <w:szCs w:val="16"/>
        </w:rPr>
        <w:t>гуманизм,</w:t>
      </w:r>
      <w:r w:rsidRPr="002B1AB7">
        <w:rPr>
          <w:spacing w:val="1"/>
          <w:sz w:val="16"/>
          <w:szCs w:val="16"/>
        </w:rPr>
        <w:t xml:space="preserve"> </w:t>
      </w:r>
      <w:r w:rsidRPr="002B1AB7">
        <w:rPr>
          <w:sz w:val="16"/>
          <w:szCs w:val="16"/>
        </w:rPr>
        <w:t>милосердие,</w:t>
      </w:r>
      <w:r w:rsidRPr="002B1AB7">
        <w:rPr>
          <w:spacing w:val="1"/>
          <w:sz w:val="16"/>
          <w:szCs w:val="16"/>
        </w:rPr>
        <w:t xml:space="preserve"> </w:t>
      </w:r>
      <w:r w:rsidRPr="002B1AB7">
        <w:rPr>
          <w:sz w:val="16"/>
          <w:szCs w:val="16"/>
        </w:rPr>
        <w:t>справедливость,</w:t>
      </w:r>
      <w:r w:rsidRPr="002B1AB7">
        <w:rPr>
          <w:spacing w:val="1"/>
          <w:sz w:val="16"/>
          <w:szCs w:val="16"/>
        </w:rPr>
        <w:t xml:space="preserve"> </w:t>
      </w:r>
      <w:r w:rsidRPr="002B1AB7">
        <w:rPr>
          <w:sz w:val="16"/>
          <w:szCs w:val="16"/>
        </w:rPr>
        <w:t>коллективизм,</w:t>
      </w:r>
      <w:r w:rsidRPr="002B1AB7">
        <w:rPr>
          <w:spacing w:val="1"/>
          <w:sz w:val="16"/>
          <w:szCs w:val="16"/>
        </w:rPr>
        <w:t xml:space="preserve"> </w:t>
      </w:r>
      <w:r w:rsidRPr="002B1AB7">
        <w:rPr>
          <w:sz w:val="16"/>
          <w:szCs w:val="16"/>
        </w:rPr>
        <w:t>взаимопомощь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взаимоуважение, историческая память и преемственность поколений, единство</w:t>
      </w:r>
      <w:r w:rsidRPr="002B1AB7">
        <w:rPr>
          <w:spacing w:val="1"/>
          <w:sz w:val="16"/>
          <w:szCs w:val="16"/>
        </w:rPr>
        <w:t xml:space="preserve"> </w:t>
      </w:r>
      <w:r w:rsidRPr="002B1AB7">
        <w:rPr>
          <w:sz w:val="16"/>
          <w:szCs w:val="16"/>
        </w:rPr>
        <w:t>народов</w:t>
      </w:r>
      <w:r w:rsidRPr="002B1AB7">
        <w:rPr>
          <w:spacing w:val="-3"/>
          <w:sz w:val="16"/>
          <w:szCs w:val="16"/>
        </w:rPr>
        <w:t xml:space="preserve"> </w:t>
      </w:r>
      <w:r w:rsidRPr="002B1AB7">
        <w:rPr>
          <w:sz w:val="16"/>
          <w:szCs w:val="16"/>
        </w:rPr>
        <w:t>России;</w:t>
      </w:r>
    </w:p>
    <w:p w:rsidR="00451681" w:rsidRPr="002B1AB7" w:rsidRDefault="00451681" w:rsidP="002B1AB7">
      <w:pPr>
        <w:pStyle w:val="a5"/>
        <w:numPr>
          <w:ilvl w:val="1"/>
          <w:numId w:val="52"/>
        </w:numPr>
        <w:tabs>
          <w:tab w:val="left" w:pos="867"/>
        </w:tabs>
        <w:ind w:right="472" w:firstLine="340"/>
        <w:contextualSpacing/>
        <w:rPr>
          <w:sz w:val="16"/>
          <w:szCs w:val="16"/>
        </w:rPr>
      </w:pPr>
      <w:r w:rsidRPr="002B1AB7">
        <w:rPr>
          <w:sz w:val="16"/>
          <w:szCs w:val="16"/>
        </w:rPr>
        <w:t>создание</w:t>
      </w:r>
      <w:r w:rsidRPr="002B1AB7">
        <w:rPr>
          <w:spacing w:val="1"/>
          <w:sz w:val="16"/>
          <w:szCs w:val="16"/>
        </w:rPr>
        <w:t xml:space="preserve"> </w:t>
      </w:r>
      <w:r w:rsidRPr="002B1AB7">
        <w:rPr>
          <w:sz w:val="16"/>
          <w:szCs w:val="16"/>
        </w:rPr>
        <w:t>условий</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формирования</w:t>
      </w:r>
      <w:r w:rsidRPr="002B1AB7">
        <w:rPr>
          <w:spacing w:val="1"/>
          <w:sz w:val="16"/>
          <w:szCs w:val="16"/>
        </w:rPr>
        <w:t xml:space="preserve"> </w:t>
      </w:r>
      <w:r w:rsidRPr="002B1AB7">
        <w:rPr>
          <w:sz w:val="16"/>
          <w:szCs w:val="16"/>
        </w:rPr>
        <w:t>ценностного</w:t>
      </w:r>
      <w:r w:rsidRPr="002B1AB7">
        <w:rPr>
          <w:spacing w:val="1"/>
          <w:sz w:val="16"/>
          <w:szCs w:val="16"/>
        </w:rPr>
        <w:t xml:space="preserve"> </w:t>
      </w:r>
      <w:r w:rsidRPr="002B1AB7">
        <w:rPr>
          <w:sz w:val="16"/>
          <w:szCs w:val="16"/>
        </w:rPr>
        <w:t>отношения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окружающему</w:t>
      </w:r>
      <w:r w:rsidRPr="002B1AB7">
        <w:rPr>
          <w:spacing w:val="1"/>
          <w:sz w:val="16"/>
          <w:szCs w:val="16"/>
        </w:rPr>
        <w:t xml:space="preserve"> </w:t>
      </w:r>
      <w:r w:rsidRPr="002B1AB7">
        <w:rPr>
          <w:sz w:val="16"/>
          <w:szCs w:val="16"/>
        </w:rPr>
        <w:t>миру,</w:t>
      </w:r>
      <w:r w:rsidRPr="002B1AB7">
        <w:rPr>
          <w:spacing w:val="1"/>
          <w:sz w:val="16"/>
          <w:szCs w:val="16"/>
        </w:rPr>
        <w:t xml:space="preserve"> </w:t>
      </w:r>
      <w:r w:rsidRPr="002B1AB7">
        <w:rPr>
          <w:sz w:val="16"/>
          <w:szCs w:val="16"/>
        </w:rPr>
        <w:t>становления</w:t>
      </w:r>
      <w:r w:rsidRPr="002B1AB7">
        <w:rPr>
          <w:spacing w:val="1"/>
          <w:sz w:val="16"/>
          <w:szCs w:val="16"/>
        </w:rPr>
        <w:t xml:space="preserve"> </w:t>
      </w:r>
      <w:r w:rsidRPr="002B1AB7">
        <w:rPr>
          <w:sz w:val="16"/>
          <w:szCs w:val="16"/>
        </w:rPr>
        <w:t>опыта</w:t>
      </w:r>
      <w:r w:rsidRPr="002B1AB7">
        <w:rPr>
          <w:spacing w:val="1"/>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поступков</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осмысления</w:t>
      </w:r>
      <w:r w:rsidRPr="002B1AB7">
        <w:rPr>
          <w:spacing w:val="-4"/>
          <w:sz w:val="16"/>
          <w:szCs w:val="16"/>
        </w:rPr>
        <w:t xml:space="preserve"> </w:t>
      </w:r>
      <w:r w:rsidRPr="002B1AB7">
        <w:rPr>
          <w:sz w:val="16"/>
          <w:szCs w:val="16"/>
        </w:rPr>
        <w:t>ценностей;</w:t>
      </w:r>
    </w:p>
    <w:p w:rsidR="00451681" w:rsidRPr="002B1AB7" w:rsidRDefault="00451681" w:rsidP="002B1AB7">
      <w:pPr>
        <w:pStyle w:val="a5"/>
        <w:numPr>
          <w:ilvl w:val="1"/>
          <w:numId w:val="52"/>
        </w:numPr>
        <w:tabs>
          <w:tab w:val="left" w:pos="867"/>
        </w:tabs>
        <w:ind w:right="466" w:firstLine="340"/>
        <w:contextualSpacing/>
        <w:rPr>
          <w:sz w:val="16"/>
          <w:szCs w:val="16"/>
        </w:rPr>
      </w:pPr>
      <w:r w:rsidRPr="002B1AB7">
        <w:rPr>
          <w:sz w:val="16"/>
          <w:szCs w:val="16"/>
        </w:rPr>
        <w:t>обеспечение развития физических, личностных, нравственных качеств и</w:t>
      </w:r>
      <w:r w:rsidRPr="002B1AB7">
        <w:rPr>
          <w:spacing w:val="1"/>
          <w:sz w:val="16"/>
          <w:szCs w:val="16"/>
        </w:rPr>
        <w:t xml:space="preserve"> </w:t>
      </w:r>
      <w:r w:rsidRPr="002B1AB7">
        <w:rPr>
          <w:sz w:val="16"/>
          <w:szCs w:val="16"/>
        </w:rPr>
        <w:t>основ</w:t>
      </w:r>
      <w:r w:rsidRPr="002B1AB7">
        <w:rPr>
          <w:spacing w:val="1"/>
          <w:sz w:val="16"/>
          <w:szCs w:val="16"/>
        </w:rPr>
        <w:t xml:space="preserve"> </w:t>
      </w:r>
      <w:r w:rsidRPr="002B1AB7">
        <w:rPr>
          <w:sz w:val="16"/>
          <w:szCs w:val="16"/>
        </w:rPr>
        <w:t>патриотизма,</w:t>
      </w:r>
      <w:r w:rsidRPr="002B1AB7">
        <w:rPr>
          <w:spacing w:val="1"/>
          <w:sz w:val="16"/>
          <w:szCs w:val="16"/>
        </w:rPr>
        <w:t xml:space="preserve"> </w:t>
      </w:r>
      <w:r w:rsidRPr="002B1AB7">
        <w:rPr>
          <w:sz w:val="16"/>
          <w:szCs w:val="16"/>
        </w:rPr>
        <w:t>интеллектуальных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художественно-творческих</w:t>
      </w:r>
      <w:r w:rsidRPr="002B1AB7">
        <w:rPr>
          <w:spacing w:val="-67"/>
          <w:sz w:val="16"/>
          <w:szCs w:val="16"/>
        </w:rPr>
        <w:t xml:space="preserve"> </w:t>
      </w:r>
      <w:r w:rsidRPr="002B1AB7">
        <w:rPr>
          <w:sz w:val="16"/>
          <w:szCs w:val="16"/>
        </w:rPr>
        <w:t>способностей</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инициативности,</w:t>
      </w:r>
      <w:r w:rsidRPr="002B1AB7">
        <w:rPr>
          <w:spacing w:val="1"/>
          <w:sz w:val="16"/>
          <w:szCs w:val="16"/>
        </w:rPr>
        <w:t xml:space="preserve"> </w:t>
      </w:r>
      <w:r w:rsidRPr="002B1AB7">
        <w:rPr>
          <w:sz w:val="16"/>
          <w:szCs w:val="16"/>
        </w:rPr>
        <w:t>самостоятельности</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ответственности;</w:t>
      </w:r>
    </w:p>
    <w:p w:rsidR="00451681" w:rsidRPr="002B1AB7" w:rsidRDefault="00451681" w:rsidP="002B1AB7">
      <w:pPr>
        <w:pStyle w:val="a5"/>
        <w:numPr>
          <w:ilvl w:val="1"/>
          <w:numId w:val="52"/>
        </w:numPr>
        <w:tabs>
          <w:tab w:val="left" w:pos="867"/>
        </w:tabs>
        <w:ind w:right="473" w:firstLine="340"/>
        <w:contextualSpacing/>
        <w:rPr>
          <w:sz w:val="16"/>
          <w:szCs w:val="16"/>
        </w:rPr>
      </w:pPr>
      <w:r w:rsidRPr="002B1AB7">
        <w:rPr>
          <w:sz w:val="16"/>
          <w:szCs w:val="16"/>
        </w:rPr>
        <w:t>создание</w:t>
      </w:r>
      <w:r w:rsidRPr="002B1AB7">
        <w:rPr>
          <w:spacing w:val="1"/>
          <w:sz w:val="16"/>
          <w:szCs w:val="16"/>
        </w:rPr>
        <w:t xml:space="preserve"> </w:t>
      </w:r>
      <w:r w:rsidRPr="002B1AB7">
        <w:rPr>
          <w:sz w:val="16"/>
          <w:szCs w:val="16"/>
        </w:rPr>
        <w:t>условий</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равного</w:t>
      </w:r>
      <w:r w:rsidRPr="002B1AB7">
        <w:rPr>
          <w:spacing w:val="1"/>
          <w:sz w:val="16"/>
          <w:szCs w:val="16"/>
        </w:rPr>
        <w:t xml:space="preserve"> </w:t>
      </w:r>
      <w:r w:rsidRPr="002B1AB7">
        <w:rPr>
          <w:sz w:val="16"/>
          <w:szCs w:val="16"/>
        </w:rPr>
        <w:t>доступа</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образованию</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всех</w:t>
      </w:r>
      <w:r w:rsidRPr="002B1AB7">
        <w:rPr>
          <w:spacing w:val="1"/>
          <w:sz w:val="16"/>
          <w:szCs w:val="16"/>
        </w:rPr>
        <w:t xml:space="preserve"> </w:t>
      </w:r>
      <w:r w:rsidRPr="002B1AB7">
        <w:rPr>
          <w:sz w:val="16"/>
          <w:szCs w:val="16"/>
        </w:rPr>
        <w:t>детей</w:t>
      </w:r>
      <w:r w:rsidRPr="002B1AB7">
        <w:rPr>
          <w:spacing w:val="-67"/>
          <w:sz w:val="16"/>
          <w:szCs w:val="16"/>
        </w:rPr>
        <w:t xml:space="preserve"> </w:t>
      </w:r>
      <w:r w:rsidRPr="002B1AB7">
        <w:rPr>
          <w:sz w:val="16"/>
          <w:szCs w:val="16"/>
        </w:rPr>
        <w:t>дошкольного возраста с учётом разнообразия образовательных потребностей и</w:t>
      </w:r>
      <w:r w:rsidRPr="002B1AB7">
        <w:rPr>
          <w:spacing w:val="1"/>
          <w:sz w:val="16"/>
          <w:szCs w:val="16"/>
        </w:rPr>
        <w:t xml:space="preserve"> </w:t>
      </w:r>
      <w:r w:rsidRPr="002B1AB7">
        <w:rPr>
          <w:sz w:val="16"/>
          <w:szCs w:val="16"/>
        </w:rPr>
        <w:t>индивидуальных возможностей;</w:t>
      </w:r>
    </w:p>
    <w:p w:rsidR="00451681" w:rsidRPr="002B1AB7" w:rsidRDefault="00451681" w:rsidP="002B1AB7">
      <w:pPr>
        <w:pStyle w:val="a5"/>
        <w:numPr>
          <w:ilvl w:val="1"/>
          <w:numId w:val="52"/>
        </w:numPr>
        <w:tabs>
          <w:tab w:val="left" w:pos="867"/>
        </w:tabs>
        <w:ind w:right="471" w:firstLine="340"/>
        <w:contextualSpacing/>
        <w:rPr>
          <w:sz w:val="16"/>
          <w:szCs w:val="16"/>
        </w:rPr>
      </w:pPr>
      <w:r w:rsidRPr="002B1AB7">
        <w:rPr>
          <w:sz w:val="16"/>
          <w:szCs w:val="16"/>
        </w:rPr>
        <w:t>обеспечение психолого-педагогической поддержки семьи и повышение</w:t>
      </w:r>
      <w:r w:rsidRPr="002B1AB7">
        <w:rPr>
          <w:spacing w:val="1"/>
          <w:sz w:val="16"/>
          <w:szCs w:val="16"/>
        </w:rPr>
        <w:t xml:space="preserve"> </w:t>
      </w:r>
      <w:r w:rsidRPr="002B1AB7">
        <w:rPr>
          <w:sz w:val="16"/>
          <w:szCs w:val="16"/>
        </w:rPr>
        <w:t>компетентности родителей (законных представителей) в вопросах воспитания,</w:t>
      </w:r>
      <w:r w:rsidRPr="002B1AB7">
        <w:rPr>
          <w:spacing w:val="1"/>
          <w:sz w:val="16"/>
          <w:szCs w:val="16"/>
        </w:rPr>
        <w:t xml:space="preserve"> </w:t>
      </w:r>
      <w:r w:rsidRPr="002B1AB7">
        <w:rPr>
          <w:sz w:val="16"/>
          <w:szCs w:val="16"/>
        </w:rPr>
        <w:t>обучения и развития, охраны и укрепления здоровья детей, обеспечения их</w:t>
      </w:r>
      <w:r w:rsidRPr="002B1AB7">
        <w:rPr>
          <w:spacing w:val="1"/>
          <w:sz w:val="16"/>
          <w:szCs w:val="16"/>
        </w:rPr>
        <w:t xml:space="preserve"> </w:t>
      </w:r>
      <w:r w:rsidRPr="002B1AB7">
        <w:rPr>
          <w:sz w:val="16"/>
          <w:szCs w:val="16"/>
        </w:rPr>
        <w:t>безопасности;</w:t>
      </w:r>
    </w:p>
    <w:p w:rsidR="00451681" w:rsidRPr="002B1AB7" w:rsidRDefault="00451681" w:rsidP="002B1AB7">
      <w:pPr>
        <w:pStyle w:val="a5"/>
        <w:numPr>
          <w:ilvl w:val="1"/>
          <w:numId w:val="52"/>
        </w:numPr>
        <w:tabs>
          <w:tab w:val="left" w:pos="867"/>
        </w:tabs>
        <w:spacing w:before="85"/>
        <w:ind w:right="470" w:firstLine="340"/>
        <w:contextualSpacing/>
        <w:rPr>
          <w:sz w:val="16"/>
          <w:szCs w:val="16"/>
        </w:rPr>
      </w:pPr>
      <w:r w:rsidRPr="002B1AB7">
        <w:rPr>
          <w:sz w:val="16"/>
          <w:szCs w:val="16"/>
        </w:rPr>
        <w:t>достижение</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этапе</w:t>
      </w:r>
      <w:r w:rsidRPr="002B1AB7">
        <w:rPr>
          <w:spacing w:val="1"/>
          <w:sz w:val="16"/>
          <w:szCs w:val="16"/>
        </w:rPr>
        <w:t xml:space="preserve"> </w:t>
      </w:r>
      <w:r w:rsidRPr="002B1AB7">
        <w:rPr>
          <w:sz w:val="16"/>
          <w:szCs w:val="16"/>
        </w:rPr>
        <w:t>завершения</w:t>
      </w:r>
      <w:r w:rsidRPr="002B1AB7">
        <w:rPr>
          <w:spacing w:val="1"/>
          <w:sz w:val="16"/>
          <w:szCs w:val="16"/>
        </w:rPr>
        <w:t xml:space="preserve"> </w:t>
      </w:r>
      <w:r w:rsidRPr="002B1AB7">
        <w:rPr>
          <w:sz w:val="16"/>
          <w:szCs w:val="16"/>
        </w:rPr>
        <w:t>ДО</w:t>
      </w:r>
      <w:r w:rsidRPr="002B1AB7">
        <w:rPr>
          <w:spacing w:val="1"/>
          <w:sz w:val="16"/>
          <w:szCs w:val="16"/>
        </w:rPr>
        <w:t xml:space="preserve"> </w:t>
      </w:r>
      <w:r w:rsidRPr="002B1AB7">
        <w:rPr>
          <w:sz w:val="16"/>
          <w:szCs w:val="16"/>
        </w:rPr>
        <w:t>уровня</w:t>
      </w:r>
      <w:r w:rsidRPr="002B1AB7">
        <w:rPr>
          <w:spacing w:val="1"/>
          <w:sz w:val="16"/>
          <w:szCs w:val="16"/>
        </w:rPr>
        <w:t xml:space="preserve"> </w:t>
      </w:r>
      <w:r w:rsidRPr="002B1AB7">
        <w:rPr>
          <w:sz w:val="16"/>
          <w:szCs w:val="16"/>
        </w:rPr>
        <w:t>развития,</w:t>
      </w:r>
      <w:r w:rsidRPr="002B1AB7">
        <w:rPr>
          <w:spacing w:val="-67"/>
          <w:sz w:val="16"/>
          <w:szCs w:val="16"/>
        </w:rPr>
        <w:t xml:space="preserve"> </w:t>
      </w:r>
      <w:r w:rsidRPr="002B1AB7">
        <w:rPr>
          <w:sz w:val="16"/>
          <w:szCs w:val="16"/>
        </w:rPr>
        <w:t>необходимого и достаточного для успешного освоения ими образовательных</w:t>
      </w:r>
      <w:r w:rsidRPr="002B1AB7">
        <w:rPr>
          <w:spacing w:val="1"/>
          <w:sz w:val="16"/>
          <w:szCs w:val="16"/>
        </w:rPr>
        <w:t xml:space="preserve"> </w:t>
      </w:r>
      <w:r w:rsidRPr="002B1AB7">
        <w:rPr>
          <w:sz w:val="16"/>
          <w:szCs w:val="16"/>
        </w:rPr>
        <w:t>программ</w:t>
      </w:r>
      <w:r w:rsidRPr="002B1AB7">
        <w:rPr>
          <w:spacing w:val="-4"/>
          <w:sz w:val="16"/>
          <w:szCs w:val="16"/>
        </w:rPr>
        <w:t xml:space="preserve"> </w:t>
      </w:r>
      <w:r w:rsidRPr="002B1AB7">
        <w:rPr>
          <w:sz w:val="16"/>
          <w:szCs w:val="16"/>
        </w:rPr>
        <w:t>начального</w:t>
      </w:r>
      <w:r w:rsidRPr="002B1AB7">
        <w:rPr>
          <w:spacing w:val="1"/>
          <w:sz w:val="16"/>
          <w:szCs w:val="16"/>
        </w:rPr>
        <w:t xml:space="preserve"> </w:t>
      </w:r>
      <w:r w:rsidRPr="002B1AB7">
        <w:rPr>
          <w:sz w:val="16"/>
          <w:szCs w:val="16"/>
        </w:rPr>
        <w:t>общего</w:t>
      </w:r>
      <w:r w:rsidRPr="002B1AB7">
        <w:rPr>
          <w:spacing w:val="1"/>
          <w:sz w:val="16"/>
          <w:szCs w:val="16"/>
        </w:rPr>
        <w:t xml:space="preserve"> </w:t>
      </w:r>
      <w:r w:rsidRPr="002B1AB7">
        <w:rPr>
          <w:sz w:val="16"/>
          <w:szCs w:val="16"/>
        </w:rPr>
        <w:t>образования</w:t>
      </w:r>
    </w:p>
    <w:p w:rsidR="00451681" w:rsidRPr="002B1AB7" w:rsidRDefault="00451681" w:rsidP="002B1AB7">
      <w:pPr>
        <w:pStyle w:val="a5"/>
        <w:numPr>
          <w:ilvl w:val="1"/>
          <w:numId w:val="52"/>
        </w:numPr>
        <w:tabs>
          <w:tab w:val="left" w:pos="867"/>
        </w:tabs>
        <w:ind w:right="475" w:firstLine="340"/>
        <w:contextualSpacing/>
        <w:rPr>
          <w:sz w:val="16"/>
          <w:szCs w:val="16"/>
        </w:rPr>
      </w:pPr>
      <w:r w:rsidRPr="002B1AB7">
        <w:rPr>
          <w:sz w:val="16"/>
          <w:szCs w:val="16"/>
        </w:rPr>
        <w:t>обеспечение</w:t>
      </w:r>
      <w:r w:rsidRPr="002B1AB7">
        <w:rPr>
          <w:spacing w:val="1"/>
          <w:sz w:val="16"/>
          <w:szCs w:val="16"/>
        </w:rPr>
        <w:t xml:space="preserve"> </w:t>
      </w:r>
      <w:r w:rsidRPr="002B1AB7">
        <w:rPr>
          <w:sz w:val="16"/>
          <w:szCs w:val="16"/>
        </w:rPr>
        <w:t>единых</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Российской</w:t>
      </w:r>
      <w:r w:rsidRPr="002B1AB7">
        <w:rPr>
          <w:spacing w:val="1"/>
          <w:sz w:val="16"/>
          <w:szCs w:val="16"/>
        </w:rPr>
        <w:t xml:space="preserve"> </w:t>
      </w:r>
      <w:r w:rsidRPr="002B1AB7">
        <w:rPr>
          <w:sz w:val="16"/>
          <w:szCs w:val="16"/>
        </w:rPr>
        <w:t>Федерации</w:t>
      </w:r>
      <w:r w:rsidRPr="002B1AB7">
        <w:rPr>
          <w:spacing w:val="1"/>
          <w:sz w:val="16"/>
          <w:szCs w:val="16"/>
        </w:rPr>
        <w:t xml:space="preserve"> </w:t>
      </w:r>
      <w:r w:rsidRPr="002B1AB7">
        <w:rPr>
          <w:sz w:val="16"/>
          <w:szCs w:val="16"/>
        </w:rPr>
        <w:t>содержания</w:t>
      </w:r>
      <w:r w:rsidRPr="002B1AB7">
        <w:rPr>
          <w:spacing w:val="1"/>
          <w:sz w:val="16"/>
          <w:szCs w:val="16"/>
        </w:rPr>
        <w:t xml:space="preserve"> </w:t>
      </w:r>
      <w:r w:rsidRPr="002B1AB7">
        <w:rPr>
          <w:sz w:val="16"/>
          <w:szCs w:val="16"/>
        </w:rPr>
        <w:t>ДО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планируемых результатов</w:t>
      </w:r>
      <w:r w:rsidRPr="002B1AB7">
        <w:rPr>
          <w:spacing w:val="-1"/>
          <w:sz w:val="16"/>
          <w:szCs w:val="16"/>
        </w:rPr>
        <w:t xml:space="preserve"> </w:t>
      </w:r>
      <w:r w:rsidRPr="002B1AB7">
        <w:rPr>
          <w:sz w:val="16"/>
          <w:szCs w:val="16"/>
        </w:rPr>
        <w:t>освоения</w:t>
      </w:r>
      <w:r w:rsidRPr="002B1AB7">
        <w:rPr>
          <w:spacing w:val="-1"/>
          <w:sz w:val="16"/>
          <w:szCs w:val="16"/>
        </w:rPr>
        <w:t xml:space="preserve"> </w:t>
      </w:r>
      <w:r w:rsidRPr="002B1AB7">
        <w:rPr>
          <w:sz w:val="16"/>
          <w:szCs w:val="16"/>
        </w:rPr>
        <w:t>образовательной</w:t>
      </w:r>
      <w:r w:rsidRPr="002B1AB7">
        <w:rPr>
          <w:spacing w:val="1"/>
          <w:sz w:val="16"/>
          <w:szCs w:val="16"/>
        </w:rPr>
        <w:t xml:space="preserve"> </w:t>
      </w:r>
      <w:r w:rsidRPr="002B1AB7">
        <w:rPr>
          <w:sz w:val="16"/>
          <w:szCs w:val="16"/>
        </w:rPr>
        <w:t>программы ДО.</w:t>
      </w:r>
    </w:p>
    <w:p w:rsidR="00451681" w:rsidRPr="002B1AB7" w:rsidRDefault="00451681" w:rsidP="002B1AB7">
      <w:pPr>
        <w:contextualSpacing/>
        <w:jc w:val="both"/>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ind w:right="469"/>
        <w:contextualSpacing/>
        <w:rPr>
          <w:sz w:val="16"/>
          <w:szCs w:val="16"/>
        </w:rPr>
      </w:pPr>
      <w:r w:rsidRPr="002B1AB7">
        <w:rPr>
          <w:sz w:val="16"/>
          <w:szCs w:val="16"/>
        </w:rPr>
        <w:t>Программа</w:t>
      </w:r>
      <w:r w:rsidRPr="002B1AB7">
        <w:rPr>
          <w:spacing w:val="1"/>
          <w:sz w:val="16"/>
          <w:szCs w:val="16"/>
        </w:rPr>
        <w:t xml:space="preserve"> </w:t>
      </w:r>
      <w:r w:rsidRPr="002B1AB7">
        <w:rPr>
          <w:sz w:val="16"/>
          <w:szCs w:val="16"/>
        </w:rPr>
        <w:t>предусматривает</w:t>
      </w:r>
      <w:r w:rsidRPr="002B1AB7">
        <w:rPr>
          <w:spacing w:val="1"/>
          <w:sz w:val="16"/>
          <w:szCs w:val="16"/>
        </w:rPr>
        <w:t xml:space="preserve"> </w:t>
      </w:r>
      <w:r w:rsidRPr="002B1AB7">
        <w:rPr>
          <w:sz w:val="16"/>
          <w:szCs w:val="16"/>
        </w:rPr>
        <w:t>включение</w:t>
      </w:r>
      <w:r w:rsidRPr="002B1AB7">
        <w:rPr>
          <w:spacing w:val="1"/>
          <w:sz w:val="16"/>
          <w:szCs w:val="16"/>
        </w:rPr>
        <w:t xml:space="preserve"> </w:t>
      </w:r>
      <w:r w:rsidRPr="002B1AB7">
        <w:rPr>
          <w:sz w:val="16"/>
          <w:szCs w:val="16"/>
        </w:rPr>
        <w:t>воспитанников</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w:t>
      </w:r>
      <w:r w:rsidRPr="002B1AB7">
        <w:rPr>
          <w:spacing w:val="1"/>
          <w:sz w:val="16"/>
          <w:szCs w:val="16"/>
        </w:rPr>
        <w:t xml:space="preserve"> </w:t>
      </w:r>
      <w:r w:rsidRPr="002B1AB7">
        <w:rPr>
          <w:sz w:val="16"/>
          <w:szCs w:val="16"/>
        </w:rPr>
        <w:t>ознакомления с региональными особенностями Самарской области, учитывает</w:t>
      </w:r>
      <w:r w:rsidRPr="002B1AB7">
        <w:rPr>
          <w:spacing w:val="1"/>
          <w:sz w:val="16"/>
          <w:szCs w:val="16"/>
        </w:rPr>
        <w:t xml:space="preserve"> </w:t>
      </w:r>
      <w:r w:rsidRPr="002B1AB7">
        <w:rPr>
          <w:sz w:val="16"/>
          <w:szCs w:val="16"/>
        </w:rPr>
        <w:t>природно-географическое</w:t>
      </w:r>
      <w:r w:rsidRPr="002B1AB7">
        <w:rPr>
          <w:spacing w:val="-2"/>
          <w:sz w:val="16"/>
          <w:szCs w:val="16"/>
        </w:rPr>
        <w:t xml:space="preserve"> </w:t>
      </w:r>
      <w:r w:rsidRPr="002B1AB7">
        <w:rPr>
          <w:sz w:val="16"/>
          <w:szCs w:val="16"/>
        </w:rPr>
        <w:t>и</w:t>
      </w:r>
      <w:r w:rsidRPr="002B1AB7">
        <w:rPr>
          <w:spacing w:val="-2"/>
          <w:sz w:val="16"/>
          <w:szCs w:val="16"/>
        </w:rPr>
        <w:t xml:space="preserve"> </w:t>
      </w:r>
      <w:r w:rsidRPr="002B1AB7">
        <w:rPr>
          <w:sz w:val="16"/>
          <w:szCs w:val="16"/>
        </w:rPr>
        <w:t>культурно-историческое</w:t>
      </w:r>
      <w:r w:rsidRPr="002B1AB7">
        <w:rPr>
          <w:spacing w:val="-2"/>
          <w:sz w:val="16"/>
          <w:szCs w:val="16"/>
        </w:rPr>
        <w:t xml:space="preserve"> </w:t>
      </w:r>
      <w:r w:rsidRPr="002B1AB7">
        <w:rPr>
          <w:sz w:val="16"/>
          <w:szCs w:val="16"/>
        </w:rPr>
        <w:t>своеобразие</w:t>
      </w:r>
      <w:r w:rsidRPr="002B1AB7">
        <w:rPr>
          <w:spacing w:val="-3"/>
          <w:sz w:val="16"/>
          <w:szCs w:val="16"/>
        </w:rPr>
        <w:t xml:space="preserve"> </w:t>
      </w:r>
      <w:r w:rsidRPr="002B1AB7">
        <w:rPr>
          <w:sz w:val="16"/>
          <w:szCs w:val="16"/>
        </w:rPr>
        <w:t>региона.</w:t>
      </w:r>
    </w:p>
    <w:p w:rsidR="00451681" w:rsidRPr="002B1AB7" w:rsidRDefault="00451681" w:rsidP="002B1AB7">
      <w:pPr>
        <w:pStyle w:val="a3"/>
        <w:ind w:right="467"/>
        <w:contextualSpacing/>
        <w:rPr>
          <w:sz w:val="16"/>
          <w:szCs w:val="16"/>
        </w:rPr>
      </w:pPr>
      <w:r w:rsidRPr="002B1AB7">
        <w:rPr>
          <w:sz w:val="16"/>
          <w:szCs w:val="16"/>
        </w:rPr>
        <w:t>Основной</w:t>
      </w:r>
      <w:r w:rsidRPr="002B1AB7">
        <w:rPr>
          <w:spacing w:val="1"/>
          <w:sz w:val="16"/>
          <w:szCs w:val="16"/>
        </w:rPr>
        <w:t xml:space="preserve"> </w:t>
      </w:r>
      <w:r w:rsidRPr="002B1AB7">
        <w:rPr>
          <w:sz w:val="16"/>
          <w:szCs w:val="16"/>
        </w:rPr>
        <w:t>целью</w:t>
      </w:r>
      <w:r w:rsidRPr="002B1AB7">
        <w:rPr>
          <w:spacing w:val="1"/>
          <w:sz w:val="16"/>
          <w:szCs w:val="16"/>
        </w:rPr>
        <w:t xml:space="preserve"> </w:t>
      </w:r>
      <w:r w:rsidRPr="002B1AB7">
        <w:rPr>
          <w:sz w:val="16"/>
          <w:szCs w:val="16"/>
        </w:rPr>
        <w:t>работы</w:t>
      </w:r>
      <w:r w:rsidRPr="002B1AB7">
        <w:rPr>
          <w:spacing w:val="1"/>
          <w:sz w:val="16"/>
          <w:szCs w:val="16"/>
        </w:rPr>
        <w:t xml:space="preserve"> </w:t>
      </w:r>
      <w:r w:rsidRPr="002B1AB7">
        <w:rPr>
          <w:sz w:val="16"/>
          <w:szCs w:val="16"/>
        </w:rPr>
        <w:t>является</w:t>
      </w:r>
      <w:r w:rsidRPr="002B1AB7">
        <w:rPr>
          <w:spacing w:val="1"/>
          <w:sz w:val="16"/>
          <w:szCs w:val="16"/>
        </w:rPr>
        <w:t xml:space="preserve"> </w:t>
      </w:r>
      <w:r w:rsidRPr="002B1AB7">
        <w:rPr>
          <w:sz w:val="16"/>
          <w:szCs w:val="16"/>
        </w:rPr>
        <w:t>формирование</w:t>
      </w:r>
      <w:r w:rsidRPr="002B1AB7">
        <w:rPr>
          <w:spacing w:val="1"/>
          <w:sz w:val="16"/>
          <w:szCs w:val="16"/>
        </w:rPr>
        <w:t xml:space="preserve"> </w:t>
      </w:r>
      <w:r w:rsidRPr="002B1AB7">
        <w:rPr>
          <w:sz w:val="16"/>
          <w:szCs w:val="16"/>
        </w:rPr>
        <w:t>целостных</w:t>
      </w:r>
      <w:r w:rsidRPr="002B1AB7">
        <w:rPr>
          <w:spacing w:val="1"/>
          <w:sz w:val="16"/>
          <w:szCs w:val="16"/>
        </w:rPr>
        <w:t xml:space="preserve"> </w:t>
      </w:r>
      <w:r w:rsidRPr="002B1AB7">
        <w:rPr>
          <w:sz w:val="16"/>
          <w:szCs w:val="16"/>
        </w:rPr>
        <w:t>представлений</w:t>
      </w:r>
      <w:r w:rsidRPr="002B1AB7">
        <w:rPr>
          <w:spacing w:val="-4"/>
          <w:sz w:val="16"/>
          <w:szCs w:val="16"/>
        </w:rPr>
        <w:t xml:space="preserve"> </w:t>
      </w:r>
      <w:r w:rsidRPr="002B1AB7">
        <w:rPr>
          <w:sz w:val="16"/>
          <w:szCs w:val="16"/>
        </w:rPr>
        <w:t>о родном крае</w:t>
      </w:r>
      <w:r w:rsidRPr="002B1AB7">
        <w:rPr>
          <w:spacing w:val="-1"/>
          <w:sz w:val="16"/>
          <w:szCs w:val="16"/>
        </w:rPr>
        <w:t xml:space="preserve"> </w:t>
      </w:r>
      <w:r w:rsidRPr="002B1AB7">
        <w:rPr>
          <w:sz w:val="16"/>
          <w:szCs w:val="16"/>
        </w:rPr>
        <w:t>через</w:t>
      </w:r>
      <w:r w:rsidRPr="002B1AB7">
        <w:rPr>
          <w:spacing w:val="-1"/>
          <w:sz w:val="16"/>
          <w:szCs w:val="16"/>
        </w:rPr>
        <w:t xml:space="preserve"> </w:t>
      </w:r>
      <w:r w:rsidRPr="002B1AB7">
        <w:rPr>
          <w:sz w:val="16"/>
          <w:szCs w:val="16"/>
        </w:rPr>
        <w:t>решение</w:t>
      </w:r>
      <w:r w:rsidRPr="002B1AB7">
        <w:rPr>
          <w:spacing w:val="-1"/>
          <w:sz w:val="16"/>
          <w:szCs w:val="16"/>
        </w:rPr>
        <w:t xml:space="preserve"> </w:t>
      </w:r>
      <w:r w:rsidRPr="002B1AB7">
        <w:rPr>
          <w:sz w:val="16"/>
          <w:szCs w:val="16"/>
        </w:rPr>
        <w:t>следующих задач:</w:t>
      </w:r>
    </w:p>
    <w:p w:rsidR="00451681" w:rsidRPr="002B1AB7" w:rsidRDefault="00451681" w:rsidP="002B1AB7">
      <w:pPr>
        <w:pStyle w:val="a5"/>
        <w:numPr>
          <w:ilvl w:val="1"/>
          <w:numId w:val="52"/>
        </w:numPr>
        <w:tabs>
          <w:tab w:val="left" w:pos="866"/>
          <w:tab w:val="left" w:pos="867"/>
        </w:tabs>
        <w:ind w:left="866"/>
        <w:contextualSpacing/>
        <w:jc w:val="left"/>
        <w:rPr>
          <w:sz w:val="16"/>
          <w:szCs w:val="16"/>
        </w:rPr>
      </w:pPr>
      <w:r w:rsidRPr="002B1AB7">
        <w:rPr>
          <w:sz w:val="16"/>
          <w:szCs w:val="16"/>
        </w:rPr>
        <w:t>приобщение</w:t>
      </w:r>
      <w:r w:rsidRPr="002B1AB7">
        <w:rPr>
          <w:spacing w:val="-5"/>
          <w:sz w:val="16"/>
          <w:szCs w:val="16"/>
        </w:rPr>
        <w:t xml:space="preserve"> </w:t>
      </w:r>
      <w:r w:rsidRPr="002B1AB7">
        <w:rPr>
          <w:sz w:val="16"/>
          <w:szCs w:val="16"/>
        </w:rPr>
        <w:t>к</w:t>
      </w:r>
      <w:r w:rsidRPr="002B1AB7">
        <w:rPr>
          <w:spacing w:val="-5"/>
          <w:sz w:val="16"/>
          <w:szCs w:val="16"/>
        </w:rPr>
        <w:t xml:space="preserve"> </w:t>
      </w:r>
      <w:r w:rsidRPr="002B1AB7">
        <w:rPr>
          <w:sz w:val="16"/>
          <w:szCs w:val="16"/>
        </w:rPr>
        <w:t>истории</w:t>
      </w:r>
      <w:r w:rsidRPr="002B1AB7">
        <w:rPr>
          <w:spacing w:val="-4"/>
          <w:sz w:val="16"/>
          <w:szCs w:val="16"/>
        </w:rPr>
        <w:t xml:space="preserve"> </w:t>
      </w:r>
      <w:r w:rsidRPr="002B1AB7">
        <w:rPr>
          <w:sz w:val="16"/>
          <w:szCs w:val="16"/>
        </w:rPr>
        <w:t>возникновения</w:t>
      </w:r>
      <w:r w:rsidRPr="002B1AB7">
        <w:rPr>
          <w:spacing w:val="-5"/>
          <w:sz w:val="16"/>
          <w:szCs w:val="16"/>
        </w:rPr>
        <w:t xml:space="preserve"> </w:t>
      </w:r>
      <w:r w:rsidRPr="002B1AB7">
        <w:rPr>
          <w:sz w:val="16"/>
          <w:szCs w:val="16"/>
        </w:rPr>
        <w:t>родного</w:t>
      </w:r>
      <w:r w:rsidRPr="002B1AB7">
        <w:rPr>
          <w:spacing w:val="-4"/>
          <w:sz w:val="16"/>
          <w:szCs w:val="16"/>
        </w:rPr>
        <w:t xml:space="preserve"> </w:t>
      </w:r>
      <w:r w:rsidRPr="002B1AB7">
        <w:rPr>
          <w:sz w:val="16"/>
          <w:szCs w:val="16"/>
        </w:rPr>
        <w:t>города;</w:t>
      </w:r>
    </w:p>
    <w:p w:rsidR="00451681" w:rsidRPr="002B1AB7" w:rsidRDefault="00451681" w:rsidP="002B1AB7">
      <w:pPr>
        <w:pStyle w:val="a5"/>
        <w:numPr>
          <w:ilvl w:val="1"/>
          <w:numId w:val="52"/>
        </w:numPr>
        <w:tabs>
          <w:tab w:val="left" w:pos="866"/>
          <w:tab w:val="left" w:pos="867"/>
          <w:tab w:val="left" w:pos="2444"/>
          <w:tab w:val="left" w:pos="2931"/>
          <w:tab w:val="left" w:pos="4773"/>
          <w:tab w:val="left" w:pos="6261"/>
          <w:tab w:val="left" w:pos="6632"/>
          <w:tab w:val="left" w:pos="7873"/>
        </w:tabs>
        <w:spacing w:before="49"/>
        <w:ind w:right="467" w:firstLine="340"/>
        <w:contextualSpacing/>
        <w:jc w:val="left"/>
        <w:rPr>
          <w:sz w:val="16"/>
          <w:szCs w:val="16"/>
        </w:rPr>
      </w:pPr>
      <w:r w:rsidRPr="002B1AB7">
        <w:rPr>
          <w:sz w:val="16"/>
          <w:szCs w:val="16"/>
        </w:rPr>
        <w:t>знакомство</w:t>
      </w:r>
      <w:r w:rsidRPr="002B1AB7">
        <w:rPr>
          <w:sz w:val="16"/>
          <w:szCs w:val="16"/>
        </w:rPr>
        <w:tab/>
        <w:t>со</w:t>
      </w:r>
      <w:r w:rsidRPr="002B1AB7">
        <w:rPr>
          <w:sz w:val="16"/>
          <w:szCs w:val="16"/>
        </w:rPr>
        <w:tab/>
        <w:t>знаменитыми</w:t>
      </w:r>
      <w:r w:rsidRPr="002B1AB7">
        <w:rPr>
          <w:sz w:val="16"/>
          <w:szCs w:val="16"/>
        </w:rPr>
        <w:tab/>
        <w:t>земляками</w:t>
      </w:r>
      <w:r w:rsidRPr="002B1AB7">
        <w:rPr>
          <w:sz w:val="16"/>
          <w:szCs w:val="16"/>
        </w:rPr>
        <w:tab/>
        <w:t>и</w:t>
      </w:r>
      <w:r w:rsidRPr="002B1AB7">
        <w:rPr>
          <w:sz w:val="16"/>
          <w:szCs w:val="16"/>
        </w:rPr>
        <w:tab/>
        <w:t>людьми,</w:t>
      </w:r>
      <w:r w:rsidRPr="002B1AB7">
        <w:rPr>
          <w:sz w:val="16"/>
          <w:szCs w:val="16"/>
        </w:rPr>
        <w:tab/>
        <w:t>прославившими</w:t>
      </w:r>
      <w:r w:rsidRPr="002B1AB7">
        <w:rPr>
          <w:spacing w:val="-67"/>
          <w:sz w:val="16"/>
          <w:szCs w:val="16"/>
        </w:rPr>
        <w:t xml:space="preserve"> </w:t>
      </w:r>
      <w:r w:rsidRPr="002B1AB7">
        <w:rPr>
          <w:sz w:val="16"/>
          <w:szCs w:val="16"/>
        </w:rPr>
        <w:t>Самарскую</w:t>
      </w:r>
      <w:r w:rsidRPr="002B1AB7">
        <w:rPr>
          <w:spacing w:val="-1"/>
          <w:sz w:val="16"/>
          <w:szCs w:val="16"/>
        </w:rPr>
        <w:t xml:space="preserve"> </w:t>
      </w:r>
      <w:r w:rsidRPr="002B1AB7">
        <w:rPr>
          <w:sz w:val="16"/>
          <w:szCs w:val="16"/>
        </w:rPr>
        <w:t>область;</w:t>
      </w:r>
    </w:p>
    <w:p w:rsidR="00451681" w:rsidRPr="002B1AB7" w:rsidRDefault="00451681" w:rsidP="002B1AB7">
      <w:pPr>
        <w:pStyle w:val="a5"/>
        <w:numPr>
          <w:ilvl w:val="1"/>
          <w:numId w:val="52"/>
        </w:numPr>
        <w:tabs>
          <w:tab w:val="left" w:pos="866"/>
          <w:tab w:val="left" w:pos="867"/>
        </w:tabs>
        <w:spacing w:before="3"/>
        <w:ind w:right="467" w:firstLine="340"/>
        <w:contextualSpacing/>
        <w:jc w:val="left"/>
        <w:rPr>
          <w:sz w:val="16"/>
          <w:szCs w:val="16"/>
        </w:rPr>
      </w:pPr>
      <w:r w:rsidRPr="002B1AB7">
        <w:rPr>
          <w:sz w:val="16"/>
          <w:szCs w:val="16"/>
        </w:rPr>
        <w:t>формирование представлений о</w:t>
      </w:r>
      <w:r w:rsidRPr="002B1AB7">
        <w:rPr>
          <w:spacing w:val="1"/>
          <w:sz w:val="16"/>
          <w:szCs w:val="16"/>
        </w:rPr>
        <w:t xml:space="preserve"> </w:t>
      </w:r>
      <w:r w:rsidRPr="002B1AB7">
        <w:rPr>
          <w:sz w:val="16"/>
          <w:szCs w:val="16"/>
        </w:rPr>
        <w:t>достопримечательностях</w:t>
      </w:r>
      <w:r w:rsidRPr="002B1AB7">
        <w:rPr>
          <w:spacing w:val="1"/>
          <w:sz w:val="16"/>
          <w:szCs w:val="16"/>
        </w:rPr>
        <w:t xml:space="preserve"> </w:t>
      </w:r>
      <w:r w:rsidRPr="002B1AB7">
        <w:rPr>
          <w:sz w:val="16"/>
          <w:szCs w:val="16"/>
        </w:rPr>
        <w:t>родного города</w:t>
      </w:r>
      <w:r w:rsidRPr="002B1AB7">
        <w:rPr>
          <w:spacing w:val="-67"/>
          <w:sz w:val="16"/>
          <w:szCs w:val="16"/>
        </w:rPr>
        <w:t xml:space="preserve"> </w:t>
      </w:r>
      <w:r w:rsidRPr="002B1AB7">
        <w:rPr>
          <w:sz w:val="16"/>
          <w:szCs w:val="16"/>
        </w:rPr>
        <w:t>(района),</w:t>
      </w:r>
      <w:r w:rsidRPr="002B1AB7">
        <w:rPr>
          <w:spacing w:val="-2"/>
          <w:sz w:val="16"/>
          <w:szCs w:val="16"/>
        </w:rPr>
        <w:t xml:space="preserve"> </w:t>
      </w:r>
      <w:r w:rsidRPr="002B1AB7">
        <w:rPr>
          <w:sz w:val="16"/>
          <w:szCs w:val="16"/>
        </w:rPr>
        <w:t>его</w:t>
      </w:r>
      <w:r w:rsidRPr="002B1AB7">
        <w:rPr>
          <w:spacing w:val="1"/>
          <w:sz w:val="16"/>
          <w:szCs w:val="16"/>
        </w:rPr>
        <w:t xml:space="preserve"> </w:t>
      </w:r>
      <w:r w:rsidRPr="002B1AB7">
        <w:rPr>
          <w:sz w:val="16"/>
          <w:szCs w:val="16"/>
        </w:rPr>
        <w:t>государственных</w:t>
      </w:r>
      <w:r w:rsidRPr="002B1AB7">
        <w:rPr>
          <w:spacing w:val="1"/>
          <w:sz w:val="16"/>
          <w:szCs w:val="16"/>
        </w:rPr>
        <w:t xml:space="preserve"> </w:t>
      </w:r>
      <w:r w:rsidRPr="002B1AB7">
        <w:rPr>
          <w:sz w:val="16"/>
          <w:szCs w:val="16"/>
        </w:rPr>
        <w:t>символах;</w:t>
      </w:r>
    </w:p>
    <w:p w:rsidR="00451681" w:rsidRPr="002B1AB7" w:rsidRDefault="00451681" w:rsidP="002B1AB7">
      <w:pPr>
        <w:pStyle w:val="a5"/>
        <w:numPr>
          <w:ilvl w:val="1"/>
          <w:numId w:val="52"/>
        </w:numPr>
        <w:tabs>
          <w:tab w:val="left" w:pos="866"/>
          <w:tab w:val="left" w:pos="867"/>
        </w:tabs>
        <w:spacing w:before="2"/>
        <w:ind w:right="469" w:firstLine="340"/>
        <w:contextualSpacing/>
        <w:jc w:val="left"/>
        <w:rPr>
          <w:sz w:val="16"/>
          <w:szCs w:val="16"/>
        </w:rPr>
      </w:pPr>
      <w:r w:rsidRPr="002B1AB7">
        <w:rPr>
          <w:sz w:val="16"/>
          <w:szCs w:val="16"/>
        </w:rPr>
        <w:t>формирование</w:t>
      </w:r>
      <w:r w:rsidRPr="002B1AB7">
        <w:rPr>
          <w:spacing w:val="27"/>
          <w:sz w:val="16"/>
          <w:szCs w:val="16"/>
        </w:rPr>
        <w:t xml:space="preserve"> </w:t>
      </w:r>
      <w:r w:rsidRPr="002B1AB7">
        <w:rPr>
          <w:sz w:val="16"/>
          <w:szCs w:val="16"/>
        </w:rPr>
        <w:t>представлений</w:t>
      </w:r>
      <w:r w:rsidRPr="002B1AB7">
        <w:rPr>
          <w:spacing w:val="28"/>
          <w:sz w:val="16"/>
          <w:szCs w:val="16"/>
        </w:rPr>
        <w:t xml:space="preserve"> </w:t>
      </w:r>
      <w:r w:rsidRPr="002B1AB7">
        <w:rPr>
          <w:sz w:val="16"/>
          <w:szCs w:val="16"/>
        </w:rPr>
        <w:t>о</w:t>
      </w:r>
      <w:r w:rsidRPr="002B1AB7">
        <w:rPr>
          <w:spacing w:val="28"/>
          <w:sz w:val="16"/>
          <w:szCs w:val="16"/>
        </w:rPr>
        <w:t xml:space="preserve"> </w:t>
      </w:r>
      <w:r w:rsidRPr="002B1AB7">
        <w:rPr>
          <w:sz w:val="16"/>
          <w:szCs w:val="16"/>
        </w:rPr>
        <w:t>животном</w:t>
      </w:r>
      <w:r w:rsidRPr="002B1AB7">
        <w:rPr>
          <w:spacing w:val="27"/>
          <w:sz w:val="16"/>
          <w:szCs w:val="16"/>
        </w:rPr>
        <w:t xml:space="preserve"> </w:t>
      </w:r>
      <w:r w:rsidRPr="002B1AB7">
        <w:rPr>
          <w:sz w:val="16"/>
          <w:szCs w:val="16"/>
        </w:rPr>
        <w:t>и</w:t>
      </w:r>
      <w:r w:rsidRPr="002B1AB7">
        <w:rPr>
          <w:spacing w:val="33"/>
          <w:sz w:val="16"/>
          <w:szCs w:val="16"/>
        </w:rPr>
        <w:t xml:space="preserve"> </w:t>
      </w:r>
      <w:r w:rsidRPr="002B1AB7">
        <w:rPr>
          <w:sz w:val="16"/>
          <w:szCs w:val="16"/>
        </w:rPr>
        <w:t>растительном</w:t>
      </w:r>
      <w:r w:rsidRPr="002B1AB7">
        <w:rPr>
          <w:spacing w:val="25"/>
          <w:sz w:val="16"/>
          <w:szCs w:val="16"/>
        </w:rPr>
        <w:t xml:space="preserve"> </w:t>
      </w:r>
      <w:r w:rsidRPr="002B1AB7">
        <w:rPr>
          <w:sz w:val="16"/>
          <w:szCs w:val="16"/>
        </w:rPr>
        <w:t>мире</w:t>
      </w:r>
      <w:r w:rsidRPr="002B1AB7">
        <w:rPr>
          <w:spacing w:val="27"/>
          <w:sz w:val="16"/>
          <w:szCs w:val="16"/>
        </w:rPr>
        <w:t xml:space="preserve"> </w:t>
      </w:r>
      <w:r w:rsidRPr="002B1AB7">
        <w:rPr>
          <w:sz w:val="16"/>
          <w:szCs w:val="16"/>
        </w:rPr>
        <w:t>родного</w:t>
      </w:r>
      <w:r w:rsidRPr="002B1AB7">
        <w:rPr>
          <w:spacing w:val="-67"/>
          <w:sz w:val="16"/>
          <w:szCs w:val="16"/>
        </w:rPr>
        <w:t xml:space="preserve"> </w:t>
      </w:r>
      <w:r w:rsidRPr="002B1AB7">
        <w:rPr>
          <w:sz w:val="16"/>
          <w:szCs w:val="16"/>
        </w:rPr>
        <w:t>края,</w:t>
      </w:r>
      <w:r w:rsidRPr="002B1AB7">
        <w:rPr>
          <w:spacing w:val="-2"/>
          <w:sz w:val="16"/>
          <w:szCs w:val="16"/>
        </w:rPr>
        <w:t xml:space="preserve"> </w:t>
      </w:r>
      <w:r w:rsidRPr="002B1AB7">
        <w:rPr>
          <w:sz w:val="16"/>
          <w:szCs w:val="16"/>
        </w:rPr>
        <w:t>о Красной книге Самарской</w:t>
      </w:r>
      <w:r w:rsidRPr="002B1AB7">
        <w:rPr>
          <w:spacing w:val="-3"/>
          <w:sz w:val="16"/>
          <w:szCs w:val="16"/>
        </w:rPr>
        <w:t xml:space="preserve"> </w:t>
      </w:r>
      <w:r w:rsidRPr="002B1AB7">
        <w:rPr>
          <w:sz w:val="16"/>
          <w:szCs w:val="16"/>
        </w:rPr>
        <w:t>области.</w:t>
      </w:r>
    </w:p>
    <w:p w:rsidR="00451681" w:rsidRPr="002B1AB7" w:rsidRDefault="00451681" w:rsidP="002B1AB7">
      <w:pPr>
        <w:pStyle w:val="1"/>
        <w:spacing w:before="9"/>
        <w:contextualSpacing/>
        <w:rPr>
          <w:sz w:val="16"/>
          <w:szCs w:val="16"/>
        </w:rPr>
      </w:pPr>
      <w:r w:rsidRPr="002B1AB7">
        <w:rPr>
          <w:sz w:val="16"/>
          <w:szCs w:val="16"/>
        </w:rPr>
        <w:t>б)</w:t>
      </w:r>
      <w:r w:rsidRPr="002B1AB7">
        <w:rPr>
          <w:spacing w:val="-2"/>
          <w:sz w:val="16"/>
          <w:szCs w:val="16"/>
        </w:rPr>
        <w:t xml:space="preserve"> </w:t>
      </w:r>
      <w:r w:rsidRPr="002B1AB7">
        <w:rPr>
          <w:sz w:val="16"/>
          <w:szCs w:val="16"/>
        </w:rPr>
        <w:t>Принципы</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подходы</w:t>
      </w:r>
      <w:r w:rsidRPr="002B1AB7">
        <w:rPr>
          <w:spacing w:val="-2"/>
          <w:sz w:val="16"/>
          <w:szCs w:val="16"/>
        </w:rPr>
        <w:t xml:space="preserve"> </w:t>
      </w:r>
      <w:r w:rsidRPr="002B1AB7">
        <w:rPr>
          <w:sz w:val="16"/>
          <w:szCs w:val="16"/>
        </w:rPr>
        <w:t>к</w:t>
      </w:r>
      <w:r w:rsidRPr="002B1AB7">
        <w:rPr>
          <w:spacing w:val="-3"/>
          <w:sz w:val="16"/>
          <w:szCs w:val="16"/>
        </w:rPr>
        <w:t xml:space="preserve"> </w:t>
      </w:r>
      <w:r w:rsidRPr="002B1AB7">
        <w:rPr>
          <w:sz w:val="16"/>
          <w:szCs w:val="16"/>
        </w:rPr>
        <w:t>формированию</w:t>
      </w:r>
      <w:r w:rsidRPr="002B1AB7">
        <w:rPr>
          <w:spacing w:val="-2"/>
          <w:sz w:val="16"/>
          <w:szCs w:val="16"/>
        </w:rPr>
        <w:t xml:space="preserve"> </w:t>
      </w:r>
      <w:r w:rsidRPr="002B1AB7">
        <w:rPr>
          <w:sz w:val="16"/>
          <w:szCs w:val="16"/>
        </w:rPr>
        <w:t>Программы</w:t>
      </w:r>
    </w:p>
    <w:p w:rsidR="00451681" w:rsidRPr="002B1AB7" w:rsidRDefault="00451681" w:rsidP="002B1AB7">
      <w:pPr>
        <w:pStyle w:val="a3"/>
        <w:spacing w:before="43"/>
        <w:ind w:right="467"/>
        <w:contextualSpacing/>
        <w:rPr>
          <w:sz w:val="16"/>
          <w:szCs w:val="16"/>
        </w:rPr>
      </w:pPr>
      <w:r w:rsidRPr="002B1AB7">
        <w:rPr>
          <w:sz w:val="16"/>
          <w:szCs w:val="16"/>
        </w:rPr>
        <w:t>Программа</w:t>
      </w:r>
      <w:r w:rsidRPr="002B1AB7">
        <w:rPr>
          <w:spacing w:val="1"/>
          <w:sz w:val="16"/>
          <w:szCs w:val="16"/>
        </w:rPr>
        <w:t xml:space="preserve"> </w:t>
      </w:r>
      <w:r w:rsidRPr="002B1AB7">
        <w:rPr>
          <w:sz w:val="16"/>
          <w:szCs w:val="16"/>
        </w:rPr>
        <w:t>сформирована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b/>
          <w:i/>
          <w:sz w:val="16"/>
          <w:szCs w:val="16"/>
        </w:rPr>
        <w:t>принципами</w:t>
      </w:r>
      <w:r w:rsidRPr="002B1AB7">
        <w:rPr>
          <w:b/>
          <w:i/>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подходами,</w:t>
      </w:r>
      <w:r w:rsidRPr="002B1AB7">
        <w:rPr>
          <w:spacing w:val="1"/>
          <w:sz w:val="16"/>
          <w:szCs w:val="16"/>
        </w:rPr>
        <w:t xml:space="preserve"> </w:t>
      </w:r>
      <w:r w:rsidRPr="002B1AB7">
        <w:rPr>
          <w:sz w:val="16"/>
          <w:szCs w:val="16"/>
        </w:rPr>
        <w:t>определёнными</w:t>
      </w:r>
      <w:r w:rsidRPr="002B1AB7">
        <w:rPr>
          <w:spacing w:val="1"/>
          <w:sz w:val="16"/>
          <w:szCs w:val="16"/>
        </w:rPr>
        <w:t xml:space="preserve"> </w:t>
      </w:r>
      <w:r w:rsidRPr="002B1AB7">
        <w:rPr>
          <w:sz w:val="16"/>
          <w:szCs w:val="16"/>
        </w:rPr>
        <w:t>Федеральными</w:t>
      </w:r>
      <w:r w:rsidRPr="002B1AB7">
        <w:rPr>
          <w:spacing w:val="1"/>
          <w:sz w:val="16"/>
          <w:szCs w:val="16"/>
        </w:rPr>
        <w:t xml:space="preserve"> </w:t>
      </w:r>
      <w:r w:rsidRPr="002B1AB7">
        <w:rPr>
          <w:sz w:val="16"/>
          <w:szCs w:val="16"/>
        </w:rPr>
        <w:t>государственными</w:t>
      </w:r>
      <w:r w:rsidRPr="002B1AB7">
        <w:rPr>
          <w:spacing w:val="1"/>
          <w:sz w:val="16"/>
          <w:szCs w:val="16"/>
        </w:rPr>
        <w:t xml:space="preserve"> </w:t>
      </w:r>
      <w:r w:rsidRPr="002B1AB7">
        <w:rPr>
          <w:sz w:val="16"/>
          <w:szCs w:val="16"/>
        </w:rPr>
        <w:t>образовательными</w:t>
      </w:r>
      <w:r w:rsidRPr="002B1AB7">
        <w:rPr>
          <w:spacing w:val="1"/>
          <w:sz w:val="16"/>
          <w:szCs w:val="16"/>
        </w:rPr>
        <w:t xml:space="preserve"> </w:t>
      </w:r>
      <w:r w:rsidRPr="002B1AB7">
        <w:rPr>
          <w:sz w:val="16"/>
          <w:szCs w:val="16"/>
        </w:rPr>
        <w:t>стандартами:</w:t>
      </w:r>
    </w:p>
    <w:p w:rsidR="00451681" w:rsidRPr="002B1AB7" w:rsidRDefault="00451681" w:rsidP="002B1AB7">
      <w:pPr>
        <w:pStyle w:val="a5"/>
        <w:numPr>
          <w:ilvl w:val="1"/>
          <w:numId w:val="52"/>
        </w:numPr>
        <w:tabs>
          <w:tab w:val="left" w:pos="867"/>
        </w:tabs>
        <w:ind w:right="476" w:firstLine="340"/>
        <w:contextualSpacing/>
        <w:rPr>
          <w:sz w:val="16"/>
          <w:szCs w:val="16"/>
        </w:rPr>
      </w:pPr>
      <w:r w:rsidRPr="002B1AB7">
        <w:rPr>
          <w:sz w:val="16"/>
          <w:szCs w:val="16"/>
        </w:rPr>
        <w:t>полноценное</w:t>
      </w:r>
      <w:r w:rsidRPr="002B1AB7">
        <w:rPr>
          <w:spacing w:val="1"/>
          <w:sz w:val="16"/>
          <w:szCs w:val="16"/>
        </w:rPr>
        <w:t xml:space="preserve"> </w:t>
      </w:r>
      <w:r w:rsidRPr="002B1AB7">
        <w:rPr>
          <w:sz w:val="16"/>
          <w:szCs w:val="16"/>
        </w:rPr>
        <w:t>проживание</w:t>
      </w:r>
      <w:r w:rsidRPr="002B1AB7">
        <w:rPr>
          <w:spacing w:val="1"/>
          <w:sz w:val="16"/>
          <w:szCs w:val="16"/>
        </w:rPr>
        <w:t xml:space="preserve"> </w:t>
      </w:r>
      <w:r w:rsidRPr="002B1AB7">
        <w:rPr>
          <w:sz w:val="16"/>
          <w:szCs w:val="16"/>
        </w:rPr>
        <w:t>ребёнком</w:t>
      </w:r>
      <w:r w:rsidRPr="002B1AB7">
        <w:rPr>
          <w:spacing w:val="1"/>
          <w:sz w:val="16"/>
          <w:szCs w:val="16"/>
        </w:rPr>
        <w:t xml:space="preserve"> </w:t>
      </w:r>
      <w:r w:rsidRPr="002B1AB7">
        <w:rPr>
          <w:sz w:val="16"/>
          <w:szCs w:val="16"/>
        </w:rPr>
        <w:t>всех</w:t>
      </w:r>
      <w:r w:rsidRPr="002B1AB7">
        <w:rPr>
          <w:spacing w:val="1"/>
          <w:sz w:val="16"/>
          <w:szCs w:val="16"/>
        </w:rPr>
        <w:t xml:space="preserve"> </w:t>
      </w:r>
      <w:r w:rsidRPr="002B1AB7">
        <w:rPr>
          <w:sz w:val="16"/>
          <w:szCs w:val="16"/>
        </w:rPr>
        <w:t>этапов</w:t>
      </w:r>
      <w:r w:rsidRPr="002B1AB7">
        <w:rPr>
          <w:spacing w:val="1"/>
          <w:sz w:val="16"/>
          <w:szCs w:val="16"/>
        </w:rPr>
        <w:t xml:space="preserve"> </w:t>
      </w:r>
      <w:r w:rsidRPr="002B1AB7">
        <w:rPr>
          <w:sz w:val="16"/>
          <w:szCs w:val="16"/>
        </w:rPr>
        <w:t>детства,</w:t>
      </w:r>
      <w:r w:rsidRPr="002B1AB7">
        <w:rPr>
          <w:spacing w:val="1"/>
          <w:sz w:val="16"/>
          <w:szCs w:val="16"/>
        </w:rPr>
        <w:t xml:space="preserve"> </w:t>
      </w:r>
      <w:r w:rsidRPr="002B1AB7">
        <w:rPr>
          <w:sz w:val="16"/>
          <w:szCs w:val="16"/>
        </w:rPr>
        <w:t>обогащение</w:t>
      </w:r>
      <w:r w:rsidRPr="002B1AB7">
        <w:rPr>
          <w:spacing w:val="1"/>
          <w:sz w:val="16"/>
          <w:szCs w:val="16"/>
        </w:rPr>
        <w:t xml:space="preserve"> </w:t>
      </w:r>
      <w:r w:rsidRPr="002B1AB7">
        <w:rPr>
          <w:sz w:val="16"/>
          <w:szCs w:val="16"/>
        </w:rPr>
        <w:t>(амплификация)</w:t>
      </w:r>
      <w:r w:rsidRPr="002B1AB7">
        <w:rPr>
          <w:spacing w:val="-1"/>
          <w:sz w:val="16"/>
          <w:szCs w:val="16"/>
        </w:rPr>
        <w:t xml:space="preserve"> </w:t>
      </w:r>
      <w:r w:rsidRPr="002B1AB7">
        <w:rPr>
          <w:sz w:val="16"/>
          <w:szCs w:val="16"/>
        </w:rPr>
        <w:t>детского</w:t>
      </w:r>
      <w:r w:rsidRPr="002B1AB7">
        <w:rPr>
          <w:spacing w:val="1"/>
          <w:sz w:val="16"/>
          <w:szCs w:val="16"/>
        </w:rPr>
        <w:t xml:space="preserve"> </w:t>
      </w:r>
      <w:r w:rsidRPr="002B1AB7">
        <w:rPr>
          <w:sz w:val="16"/>
          <w:szCs w:val="16"/>
        </w:rPr>
        <w:t>развития;</w:t>
      </w:r>
    </w:p>
    <w:p w:rsidR="00451681" w:rsidRPr="002B1AB7" w:rsidRDefault="00451681" w:rsidP="002B1AB7">
      <w:pPr>
        <w:pStyle w:val="a5"/>
        <w:numPr>
          <w:ilvl w:val="1"/>
          <w:numId w:val="52"/>
        </w:numPr>
        <w:tabs>
          <w:tab w:val="left" w:pos="867"/>
        </w:tabs>
        <w:spacing w:before="2"/>
        <w:ind w:right="475" w:firstLine="340"/>
        <w:contextualSpacing/>
        <w:rPr>
          <w:sz w:val="16"/>
          <w:szCs w:val="16"/>
        </w:rPr>
      </w:pPr>
      <w:r w:rsidRPr="002B1AB7">
        <w:rPr>
          <w:sz w:val="16"/>
          <w:szCs w:val="16"/>
        </w:rPr>
        <w:t>построение</w:t>
      </w:r>
      <w:r w:rsidRPr="002B1AB7">
        <w:rPr>
          <w:spacing w:val="1"/>
          <w:sz w:val="16"/>
          <w:szCs w:val="16"/>
        </w:rPr>
        <w:t xml:space="preserve"> </w:t>
      </w:r>
      <w:r w:rsidRPr="002B1AB7">
        <w:rPr>
          <w:sz w:val="16"/>
          <w:szCs w:val="16"/>
        </w:rPr>
        <w:t>образовательной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индивидуальных</w:t>
      </w:r>
      <w:r w:rsidRPr="002B1AB7">
        <w:rPr>
          <w:spacing w:val="1"/>
          <w:sz w:val="16"/>
          <w:szCs w:val="16"/>
        </w:rPr>
        <w:t xml:space="preserve"> </w:t>
      </w:r>
      <w:r w:rsidRPr="002B1AB7">
        <w:rPr>
          <w:sz w:val="16"/>
          <w:szCs w:val="16"/>
        </w:rPr>
        <w:t>особенностей каждого ребёнка, при котором сам ребёнок становится активным</w:t>
      </w:r>
      <w:r w:rsidRPr="002B1AB7">
        <w:rPr>
          <w:spacing w:val="1"/>
          <w:sz w:val="16"/>
          <w:szCs w:val="16"/>
        </w:rPr>
        <w:t xml:space="preserve"> </w:t>
      </w:r>
      <w:r w:rsidRPr="002B1AB7">
        <w:rPr>
          <w:sz w:val="16"/>
          <w:szCs w:val="16"/>
        </w:rPr>
        <w:t>в</w:t>
      </w:r>
      <w:r w:rsidRPr="002B1AB7">
        <w:rPr>
          <w:spacing w:val="-5"/>
          <w:sz w:val="16"/>
          <w:szCs w:val="16"/>
        </w:rPr>
        <w:t xml:space="preserve"> </w:t>
      </w:r>
      <w:r w:rsidRPr="002B1AB7">
        <w:rPr>
          <w:sz w:val="16"/>
          <w:szCs w:val="16"/>
        </w:rPr>
        <w:t>выборе</w:t>
      </w:r>
      <w:r w:rsidRPr="002B1AB7">
        <w:rPr>
          <w:spacing w:val="-3"/>
          <w:sz w:val="16"/>
          <w:szCs w:val="16"/>
        </w:rPr>
        <w:t xml:space="preserve"> </w:t>
      </w:r>
      <w:r w:rsidRPr="002B1AB7">
        <w:rPr>
          <w:sz w:val="16"/>
          <w:szCs w:val="16"/>
        </w:rPr>
        <w:t>содержания</w:t>
      </w:r>
      <w:r w:rsidRPr="002B1AB7">
        <w:rPr>
          <w:spacing w:val="-3"/>
          <w:sz w:val="16"/>
          <w:szCs w:val="16"/>
        </w:rPr>
        <w:t xml:space="preserve"> </w:t>
      </w:r>
      <w:r w:rsidRPr="002B1AB7">
        <w:rPr>
          <w:sz w:val="16"/>
          <w:szCs w:val="16"/>
        </w:rPr>
        <w:t>своего</w:t>
      </w:r>
      <w:r w:rsidRPr="002B1AB7">
        <w:rPr>
          <w:spacing w:val="-2"/>
          <w:sz w:val="16"/>
          <w:szCs w:val="16"/>
        </w:rPr>
        <w:t xml:space="preserve"> </w:t>
      </w:r>
      <w:r w:rsidRPr="002B1AB7">
        <w:rPr>
          <w:sz w:val="16"/>
          <w:szCs w:val="16"/>
        </w:rPr>
        <w:t>образования,</w:t>
      </w:r>
      <w:r w:rsidRPr="002B1AB7">
        <w:rPr>
          <w:spacing w:val="-2"/>
          <w:sz w:val="16"/>
          <w:szCs w:val="16"/>
        </w:rPr>
        <w:t xml:space="preserve"> </w:t>
      </w:r>
      <w:r w:rsidRPr="002B1AB7">
        <w:rPr>
          <w:sz w:val="16"/>
          <w:szCs w:val="16"/>
        </w:rPr>
        <w:t>становится</w:t>
      </w:r>
      <w:r w:rsidRPr="002B1AB7">
        <w:rPr>
          <w:spacing w:val="-3"/>
          <w:sz w:val="16"/>
          <w:szCs w:val="16"/>
        </w:rPr>
        <w:t xml:space="preserve"> </w:t>
      </w:r>
      <w:r w:rsidRPr="002B1AB7">
        <w:rPr>
          <w:sz w:val="16"/>
          <w:szCs w:val="16"/>
        </w:rPr>
        <w:t>субъектом</w:t>
      </w:r>
      <w:r w:rsidRPr="002B1AB7">
        <w:rPr>
          <w:spacing w:val="-6"/>
          <w:sz w:val="16"/>
          <w:szCs w:val="16"/>
        </w:rPr>
        <w:t xml:space="preserve"> </w:t>
      </w:r>
      <w:r w:rsidRPr="002B1AB7">
        <w:rPr>
          <w:sz w:val="16"/>
          <w:szCs w:val="16"/>
        </w:rPr>
        <w:t>образования;</w:t>
      </w:r>
    </w:p>
    <w:p w:rsidR="00451681" w:rsidRPr="002B1AB7" w:rsidRDefault="00451681" w:rsidP="002B1AB7">
      <w:pPr>
        <w:pStyle w:val="a5"/>
        <w:numPr>
          <w:ilvl w:val="1"/>
          <w:numId w:val="52"/>
        </w:numPr>
        <w:tabs>
          <w:tab w:val="left" w:pos="867"/>
        </w:tabs>
        <w:ind w:right="465" w:firstLine="340"/>
        <w:contextualSpacing/>
        <w:rPr>
          <w:sz w:val="16"/>
          <w:szCs w:val="16"/>
        </w:rPr>
      </w:pPr>
      <w:r w:rsidRPr="002B1AB7">
        <w:rPr>
          <w:sz w:val="16"/>
          <w:szCs w:val="16"/>
        </w:rPr>
        <w:t>содействие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сотрудничество</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совершеннолетних</w:t>
      </w:r>
      <w:r w:rsidRPr="002B1AB7">
        <w:rPr>
          <w:spacing w:val="1"/>
          <w:sz w:val="16"/>
          <w:szCs w:val="16"/>
        </w:rPr>
        <w:t xml:space="preserve"> </w:t>
      </w:r>
      <w:r w:rsidRPr="002B1AB7">
        <w:rPr>
          <w:sz w:val="16"/>
          <w:szCs w:val="16"/>
        </w:rPr>
        <w:t>членов</w:t>
      </w:r>
      <w:r w:rsidRPr="002B1AB7">
        <w:rPr>
          <w:spacing w:val="1"/>
          <w:sz w:val="16"/>
          <w:szCs w:val="16"/>
        </w:rPr>
        <w:t xml:space="preserve"> </w:t>
      </w:r>
      <w:r w:rsidRPr="002B1AB7">
        <w:rPr>
          <w:sz w:val="16"/>
          <w:szCs w:val="16"/>
        </w:rPr>
        <w:t>семьи,</w:t>
      </w:r>
      <w:r w:rsidRPr="002B1AB7">
        <w:rPr>
          <w:spacing w:val="1"/>
          <w:sz w:val="16"/>
          <w:szCs w:val="16"/>
        </w:rPr>
        <w:t xml:space="preserve"> </w:t>
      </w:r>
      <w:r w:rsidRPr="002B1AB7">
        <w:rPr>
          <w:sz w:val="16"/>
          <w:szCs w:val="16"/>
        </w:rPr>
        <w:t>принимающих</w:t>
      </w:r>
      <w:r w:rsidRPr="002B1AB7">
        <w:rPr>
          <w:spacing w:val="1"/>
          <w:sz w:val="16"/>
          <w:szCs w:val="16"/>
        </w:rPr>
        <w:t xml:space="preserve"> </w:t>
      </w:r>
      <w:r w:rsidRPr="002B1AB7">
        <w:rPr>
          <w:sz w:val="16"/>
          <w:szCs w:val="16"/>
        </w:rPr>
        <w:t>участие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воспитании детей младенческого, раннего и дошкольного возрастов, а также</w:t>
      </w:r>
      <w:r w:rsidRPr="002B1AB7">
        <w:rPr>
          <w:spacing w:val="1"/>
          <w:sz w:val="16"/>
          <w:szCs w:val="16"/>
        </w:rPr>
        <w:t xml:space="preserve"> </w:t>
      </w:r>
      <w:r w:rsidRPr="002B1AB7">
        <w:rPr>
          <w:sz w:val="16"/>
          <w:szCs w:val="16"/>
        </w:rPr>
        <w:t>педагогических</w:t>
      </w:r>
      <w:r w:rsidRPr="002B1AB7">
        <w:rPr>
          <w:spacing w:val="-4"/>
          <w:sz w:val="16"/>
          <w:szCs w:val="16"/>
        </w:rPr>
        <w:t xml:space="preserve"> </w:t>
      </w:r>
      <w:r w:rsidRPr="002B1AB7">
        <w:rPr>
          <w:sz w:val="16"/>
          <w:szCs w:val="16"/>
        </w:rPr>
        <w:t>работников</w:t>
      </w:r>
      <w:r w:rsidRPr="002B1AB7">
        <w:rPr>
          <w:spacing w:val="1"/>
          <w:sz w:val="16"/>
          <w:szCs w:val="16"/>
        </w:rPr>
        <w:t xml:space="preserve"> </w:t>
      </w:r>
      <w:r w:rsidRPr="002B1AB7">
        <w:rPr>
          <w:sz w:val="16"/>
          <w:szCs w:val="16"/>
        </w:rPr>
        <w:t>(далее</w:t>
      </w:r>
      <w:r w:rsidRPr="002B1AB7">
        <w:rPr>
          <w:spacing w:val="-2"/>
          <w:sz w:val="16"/>
          <w:szCs w:val="16"/>
        </w:rPr>
        <w:t xml:space="preserve"> </w:t>
      </w:r>
      <w:r w:rsidRPr="002B1AB7">
        <w:rPr>
          <w:sz w:val="16"/>
          <w:szCs w:val="16"/>
        </w:rPr>
        <w:t>вместе</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взрослые);</w:t>
      </w:r>
    </w:p>
    <w:p w:rsidR="00451681" w:rsidRPr="002B1AB7" w:rsidRDefault="00451681" w:rsidP="002B1AB7">
      <w:pPr>
        <w:pStyle w:val="a5"/>
        <w:numPr>
          <w:ilvl w:val="1"/>
          <w:numId w:val="52"/>
        </w:numPr>
        <w:tabs>
          <w:tab w:val="left" w:pos="867"/>
        </w:tabs>
        <w:ind w:right="471" w:firstLine="340"/>
        <w:contextualSpacing/>
        <w:rPr>
          <w:sz w:val="16"/>
          <w:szCs w:val="16"/>
        </w:rPr>
      </w:pPr>
      <w:r w:rsidRPr="002B1AB7">
        <w:rPr>
          <w:sz w:val="16"/>
          <w:szCs w:val="16"/>
        </w:rPr>
        <w:t>признание</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полноценным</w:t>
      </w:r>
      <w:r w:rsidRPr="002B1AB7">
        <w:rPr>
          <w:spacing w:val="1"/>
          <w:sz w:val="16"/>
          <w:szCs w:val="16"/>
        </w:rPr>
        <w:t xml:space="preserve"> </w:t>
      </w:r>
      <w:r w:rsidRPr="002B1AB7">
        <w:rPr>
          <w:sz w:val="16"/>
          <w:szCs w:val="16"/>
        </w:rPr>
        <w:t>участником</w:t>
      </w:r>
      <w:r w:rsidRPr="002B1AB7">
        <w:rPr>
          <w:spacing w:val="1"/>
          <w:sz w:val="16"/>
          <w:szCs w:val="16"/>
        </w:rPr>
        <w:t xml:space="preserve"> </w:t>
      </w:r>
      <w:r w:rsidRPr="002B1AB7">
        <w:rPr>
          <w:sz w:val="16"/>
          <w:szCs w:val="16"/>
        </w:rPr>
        <w:t>(субъектом)</w:t>
      </w:r>
      <w:r w:rsidRPr="002B1AB7">
        <w:rPr>
          <w:spacing w:val="1"/>
          <w:sz w:val="16"/>
          <w:szCs w:val="16"/>
        </w:rPr>
        <w:t xml:space="preserve"> </w:t>
      </w:r>
      <w:r w:rsidRPr="002B1AB7">
        <w:rPr>
          <w:sz w:val="16"/>
          <w:szCs w:val="16"/>
        </w:rPr>
        <w:t>образовательных</w:t>
      </w:r>
      <w:r w:rsidRPr="002B1AB7">
        <w:rPr>
          <w:spacing w:val="-4"/>
          <w:sz w:val="16"/>
          <w:szCs w:val="16"/>
        </w:rPr>
        <w:t xml:space="preserve"> </w:t>
      </w:r>
      <w:r w:rsidRPr="002B1AB7">
        <w:rPr>
          <w:sz w:val="16"/>
          <w:szCs w:val="16"/>
        </w:rPr>
        <w:t>отношений;</w:t>
      </w:r>
    </w:p>
    <w:p w:rsidR="00451681" w:rsidRPr="002B1AB7" w:rsidRDefault="00451681" w:rsidP="002B1AB7">
      <w:pPr>
        <w:pStyle w:val="a5"/>
        <w:numPr>
          <w:ilvl w:val="1"/>
          <w:numId w:val="52"/>
        </w:numPr>
        <w:tabs>
          <w:tab w:val="left" w:pos="867"/>
        </w:tabs>
        <w:ind w:left="866"/>
        <w:contextualSpacing/>
        <w:rPr>
          <w:sz w:val="16"/>
          <w:szCs w:val="16"/>
        </w:rPr>
      </w:pPr>
      <w:r w:rsidRPr="002B1AB7">
        <w:rPr>
          <w:sz w:val="16"/>
          <w:szCs w:val="16"/>
        </w:rPr>
        <w:t>поддержка</w:t>
      </w:r>
      <w:r w:rsidRPr="002B1AB7">
        <w:rPr>
          <w:spacing w:val="-4"/>
          <w:sz w:val="16"/>
          <w:szCs w:val="16"/>
        </w:rPr>
        <w:t xml:space="preserve"> </w:t>
      </w:r>
      <w:r w:rsidRPr="002B1AB7">
        <w:rPr>
          <w:sz w:val="16"/>
          <w:szCs w:val="16"/>
        </w:rPr>
        <w:t>инициативы</w:t>
      </w:r>
      <w:r w:rsidRPr="002B1AB7">
        <w:rPr>
          <w:spacing w:val="-4"/>
          <w:sz w:val="16"/>
          <w:szCs w:val="16"/>
        </w:rPr>
        <w:t xml:space="preserve"> </w:t>
      </w:r>
      <w:r w:rsidRPr="002B1AB7">
        <w:rPr>
          <w:sz w:val="16"/>
          <w:szCs w:val="16"/>
        </w:rPr>
        <w:t>детей</w:t>
      </w:r>
      <w:r w:rsidRPr="002B1AB7">
        <w:rPr>
          <w:spacing w:val="-2"/>
          <w:sz w:val="16"/>
          <w:szCs w:val="16"/>
        </w:rPr>
        <w:t xml:space="preserve"> </w:t>
      </w:r>
      <w:r w:rsidRPr="002B1AB7">
        <w:rPr>
          <w:sz w:val="16"/>
          <w:szCs w:val="16"/>
        </w:rPr>
        <w:t>в</w:t>
      </w:r>
      <w:r w:rsidRPr="002B1AB7">
        <w:rPr>
          <w:spacing w:val="-2"/>
          <w:sz w:val="16"/>
          <w:szCs w:val="16"/>
        </w:rPr>
        <w:t xml:space="preserve"> </w:t>
      </w:r>
      <w:r w:rsidRPr="002B1AB7">
        <w:rPr>
          <w:sz w:val="16"/>
          <w:szCs w:val="16"/>
        </w:rPr>
        <w:t>различных</w:t>
      </w:r>
      <w:r w:rsidRPr="002B1AB7">
        <w:rPr>
          <w:spacing w:val="-1"/>
          <w:sz w:val="16"/>
          <w:szCs w:val="16"/>
        </w:rPr>
        <w:t xml:space="preserve"> </w:t>
      </w:r>
      <w:r w:rsidRPr="002B1AB7">
        <w:rPr>
          <w:sz w:val="16"/>
          <w:szCs w:val="16"/>
        </w:rPr>
        <w:t>видах</w:t>
      </w:r>
      <w:r w:rsidRPr="002B1AB7">
        <w:rPr>
          <w:spacing w:val="-4"/>
          <w:sz w:val="16"/>
          <w:szCs w:val="16"/>
        </w:rPr>
        <w:t xml:space="preserve"> </w:t>
      </w:r>
      <w:r w:rsidRPr="002B1AB7">
        <w:rPr>
          <w:sz w:val="16"/>
          <w:szCs w:val="16"/>
        </w:rPr>
        <w:t>деятельности;</w:t>
      </w:r>
    </w:p>
    <w:p w:rsidR="00451681" w:rsidRPr="002B1AB7" w:rsidRDefault="00451681" w:rsidP="002B1AB7">
      <w:pPr>
        <w:pStyle w:val="a5"/>
        <w:numPr>
          <w:ilvl w:val="1"/>
          <w:numId w:val="52"/>
        </w:numPr>
        <w:tabs>
          <w:tab w:val="left" w:pos="866"/>
          <w:tab w:val="left" w:pos="867"/>
        </w:tabs>
        <w:spacing w:before="42"/>
        <w:ind w:right="473" w:firstLine="340"/>
        <w:contextualSpacing/>
        <w:jc w:val="left"/>
        <w:rPr>
          <w:sz w:val="16"/>
          <w:szCs w:val="16"/>
        </w:rPr>
      </w:pPr>
      <w:r w:rsidRPr="002B1AB7">
        <w:rPr>
          <w:sz w:val="16"/>
          <w:szCs w:val="16"/>
        </w:rPr>
        <w:t>формирование</w:t>
      </w:r>
      <w:r w:rsidRPr="002B1AB7">
        <w:rPr>
          <w:spacing w:val="32"/>
          <w:sz w:val="16"/>
          <w:szCs w:val="16"/>
        </w:rPr>
        <w:t xml:space="preserve"> </w:t>
      </w:r>
      <w:r w:rsidRPr="002B1AB7">
        <w:rPr>
          <w:sz w:val="16"/>
          <w:szCs w:val="16"/>
        </w:rPr>
        <w:t>познавательных</w:t>
      </w:r>
      <w:r w:rsidRPr="002B1AB7">
        <w:rPr>
          <w:spacing w:val="32"/>
          <w:sz w:val="16"/>
          <w:szCs w:val="16"/>
        </w:rPr>
        <w:t xml:space="preserve"> </w:t>
      </w:r>
      <w:r w:rsidRPr="002B1AB7">
        <w:rPr>
          <w:sz w:val="16"/>
          <w:szCs w:val="16"/>
        </w:rPr>
        <w:t>интересов</w:t>
      </w:r>
      <w:r w:rsidRPr="002B1AB7">
        <w:rPr>
          <w:spacing w:val="31"/>
          <w:sz w:val="16"/>
          <w:szCs w:val="16"/>
        </w:rPr>
        <w:t xml:space="preserve"> </w:t>
      </w:r>
      <w:r w:rsidRPr="002B1AB7">
        <w:rPr>
          <w:sz w:val="16"/>
          <w:szCs w:val="16"/>
        </w:rPr>
        <w:t>и</w:t>
      </w:r>
      <w:r w:rsidRPr="002B1AB7">
        <w:rPr>
          <w:spacing w:val="32"/>
          <w:sz w:val="16"/>
          <w:szCs w:val="16"/>
        </w:rPr>
        <w:t xml:space="preserve"> </w:t>
      </w:r>
      <w:r w:rsidRPr="002B1AB7">
        <w:rPr>
          <w:sz w:val="16"/>
          <w:szCs w:val="16"/>
        </w:rPr>
        <w:t>познавательных</w:t>
      </w:r>
      <w:r w:rsidRPr="002B1AB7">
        <w:rPr>
          <w:spacing w:val="32"/>
          <w:sz w:val="16"/>
          <w:szCs w:val="16"/>
        </w:rPr>
        <w:t xml:space="preserve"> </w:t>
      </w:r>
      <w:r w:rsidRPr="002B1AB7">
        <w:rPr>
          <w:sz w:val="16"/>
          <w:szCs w:val="16"/>
        </w:rPr>
        <w:t>действий</w:t>
      </w:r>
      <w:r w:rsidRPr="002B1AB7">
        <w:rPr>
          <w:spacing w:val="-67"/>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различных</w:t>
      </w:r>
      <w:r w:rsidRPr="002B1AB7">
        <w:rPr>
          <w:spacing w:val="1"/>
          <w:sz w:val="16"/>
          <w:szCs w:val="16"/>
        </w:rPr>
        <w:t xml:space="preserve"> </w:t>
      </w:r>
      <w:r w:rsidRPr="002B1AB7">
        <w:rPr>
          <w:sz w:val="16"/>
          <w:szCs w:val="16"/>
        </w:rPr>
        <w:t>видах</w:t>
      </w:r>
      <w:r w:rsidRPr="002B1AB7">
        <w:rPr>
          <w:spacing w:val="-2"/>
          <w:sz w:val="16"/>
          <w:szCs w:val="16"/>
        </w:rPr>
        <w:t xml:space="preserve"> </w:t>
      </w:r>
      <w:r w:rsidRPr="002B1AB7">
        <w:rPr>
          <w:sz w:val="16"/>
          <w:szCs w:val="16"/>
        </w:rPr>
        <w:t>деятельности;</w:t>
      </w:r>
    </w:p>
    <w:p w:rsidR="00451681" w:rsidRPr="002B1AB7" w:rsidRDefault="00451681" w:rsidP="002B1AB7">
      <w:pPr>
        <w:pStyle w:val="a5"/>
        <w:numPr>
          <w:ilvl w:val="1"/>
          <w:numId w:val="52"/>
        </w:numPr>
        <w:tabs>
          <w:tab w:val="left" w:pos="866"/>
          <w:tab w:val="left" w:pos="867"/>
          <w:tab w:val="left" w:pos="2593"/>
          <w:tab w:val="left" w:pos="3495"/>
          <w:tab w:val="left" w:pos="3871"/>
          <w:tab w:val="left" w:pos="6276"/>
          <w:tab w:val="left" w:pos="7495"/>
          <w:tab w:val="left" w:pos="9021"/>
        </w:tabs>
        <w:spacing w:before="2"/>
        <w:ind w:right="472" w:firstLine="340"/>
        <w:contextualSpacing/>
        <w:jc w:val="left"/>
        <w:rPr>
          <w:sz w:val="16"/>
          <w:szCs w:val="16"/>
        </w:rPr>
      </w:pPr>
      <w:r w:rsidRPr="002B1AB7">
        <w:rPr>
          <w:sz w:val="16"/>
          <w:szCs w:val="16"/>
        </w:rPr>
        <w:t>приобщение</w:t>
      </w:r>
      <w:r w:rsidRPr="002B1AB7">
        <w:rPr>
          <w:sz w:val="16"/>
          <w:szCs w:val="16"/>
        </w:rPr>
        <w:tab/>
        <w:t>детей</w:t>
      </w:r>
      <w:r w:rsidRPr="002B1AB7">
        <w:rPr>
          <w:sz w:val="16"/>
          <w:szCs w:val="16"/>
        </w:rPr>
        <w:tab/>
        <w:t>к</w:t>
      </w:r>
      <w:r w:rsidRPr="002B1AB7">
        <w:rPr>
          <w:sz w:val="16"/>
          <w:szCs w:val="16"/>
        </w:rPr>
        <w:tab/>
        <w:t>социокультурным</w:t>
      </w:r>
      <w:r w:rsidRPr="002B1AB7">
        <w:rPr>
          <w:sz w:val="16"/>
          <w:szCs w:val="16"/>
        </w:rPr>
        <w:tab/>
        <w:t>нормам,</w:t>
      </w:r>
      <w:r w:rsidRPr="002B1AB7">
        <w:rPr>
          <w:sz w:val="16"/>
          <w:szCs w:val="16"/>
        </w:rPr>
        <w:tab/>
        <w:t>традициям</w:t>
      </w:r>
      <w:r w:rsidRPr="002B1AB7">
        <w:rPr>
          <w:sz w:val="16"/>
          <w:szCs w:val="16"/>
        </w:rPr>
        <w:tab/>
      </w:r>
      <w:r w:rsidRPr="002B1AB7">
        <w:rPr>
          <w:spacing w:val="-1"/>
          <w:sz w:val="16"/>
          <w:szCs w:val="16"/>
        </w:rPr>
        <w:t>семьи,</w:t>
      </w:r>
      <w:r w:rsidRPr="002B1AB7">
        <w:rPr>
          <w:spacing w:val="-67"/>
          <w:sz w:val="16"/>
          <w:szCs w:val="16"/>
        </w:rPr>
        <w:t xml:space="preserve"> </w:t>
      </w:r>
      <w:r w:rsidRPr="002B1AB7">
        <w:rPr>
          <w:sz w:val="16"/>
          <w:szCs w:val="16"/>
        </w:rPr>
        <w:t>общества</w:t>
      </w:r>
      <w:r w:rsidRPr="002B1AB7">
        <w:rPr>
          <w:spacing w:val="-2"/>
          <w:sz w:val="16"/>
          <w:szCs w:val="16"/>
        </w:rPr>
        <w:t xml:space="preserve"> </w:t>
      </w:r>
      <w:r w:rsidRPr="002B1AB7">
        <w:rPr>
          <w:sz w:val="16"/>
          <w:szCs w:val="16"/>
        </w:rPr>
        <w:t>и государства;</w:t>
      </w:r>
    </w:p>
    <w:p w:rsidR="00451681" w:rsidRPr="002B1AB7" w:rsidRDefault="00451681" w:rsidP="002B1AB7">
      <w:pPr>
        <w:pStyle w:val="a5"/>
        <w:numPr>
          <w:ilvl w:val="1"/>
          <w:numId w:val="52"/>
        </w:numPr>
        <w:tabs>
          <w:tab w:val="left" w:pos="866"/>
          <w:tab w:val="left" w:pos="867"/>
        </w:tabs>
        <w:spacing w:before="3"/>
        <w:ind w:right="466" w:firstLine="340"/>
        <w:contextualSpacing/>
        <w:jc w:val="left"/>
        <w:rPr>
          <w:sz w:val="16"/>
          <w:szCs w:val="16"/>
        </w:rPr>
      </w:pPr>
      <w:r w:rsidRPr="002B1AB7">
        <w:rPr>
          <w:spacing w:val="-1"/>
          <w:sz w:val="16"/>
          <w:szCs w:val="16"/>
        </w:rPr>
        <w:t>возрастная</w:t>
      </w:r>
      <w:r w:rsidRPr="002B1AB7">
        <w:rPr>
          <w:spacing w:val="-13"/>
          <w:sz w:val="16"/>
          <w:szCs w:val="16"/>
        </w:rPr>
        <w:t xml:space="preserve"> </w:t>
      </w:r>
      <w:r w:rsidRPr="002B1AB7">
        <w:rPr>
          <w:sz w:val="16"/>
          <w:szCs w:val="16"/>
        </w:rPr>
        <w:t>адекватность</w:t>
      </w:r>
      <w:r w:rsidRPr="002B1AB7">
        <w:rPr>
          <w:spacing w:val="-16"/>
          <w:sz w:val="16"/>
          <w:szCs w:val="16"/>
        </w:rPr>
        <w:t xml:space="preserve"> </w:t>
      </w:r>
      <w:r w:rsidRPr="002B1AB7">
        <w:rPr>
          <w:sz w:val="16"/>
          <w:szCs w:val="16"/>
        </w:rPr>
        <w:t>дошкольного</w:t>
      </w:r>
      <w:r w:rsidRPr="002B1AB7">
        <w:rPr>
          <w:spacing w:val="-14"/>
          <w:sz w:val="16"/>
          <w:szCs w:val="16"/>
        </w:rPr>
        <w:t xml:space="preserve"> </w:t>
      </w:r>
      <w:r w:rsidRPr="002B1AB7">
        <w:rPr>
          <w:sz w:val="16"/>
          <w:szCs w:val="16"/>
        </w:rPr>
        <w:t>образования</w:t>
      </w:r>
      <w:r w:rsidRPr="002B1AB7">
        <w:rPr>
          <w:spacing w:val="-12"/>
          <w:sz w:val="16"/>
          <w:szCs w:val="16"/>
        </w:rPr>
        <w:t xml:space="preserve"> </w:t>
      </w:r>
      <w:r w:rsidRPr="002B1AB7">
        <w:rPr>
          <w:sz w:val="16"/>
          <w:szCs w:val="16"/>
        </w:rPr>
        <w:t>(соответствие</w:t>
      </w:r>
      <w:r w:rsidRPr="002B1AB7">
        <w:rPr>
          <w:spacing w:val="-12"/>
          <w:sz w:val="16"/>
          <w:szCs w:val="16"/>
        </w:rPr>
        <w:t xml:space="preserve"> </w:t>
      </w:r>
      <w:r w:rsidRPr="002B1AB7">
        <w:rPr>
          <w:sz w:val="16"/>
          <w:szCs w:val="16"/>
        </w:rPr>
        <w:t>условий,</w:t>
      </w:r>
      <w:r w:rsidRPr="002B1AB7">
        <w:rPr>
          <w:spacing w:val="-67"/>
          <w:sz w:val="16"/>
          <w:szCs w:val="16"/>
        </w:rPr>
        <w:t xml:space="preserve"> </w:t>
      </w:r>
      <w:r w:rsidRPr="002B1AB7">
        <w:rPr>
          <w:sz w:val="16"/>
          <w:szCs w:val="16"/>
        </w:rPr>
        <w:t>требований,</w:t>
      </w:r>
      <w:r w:rsidRPr="002B1AB7">
        <w:rPr>
          <w:spacing w:val="-2"/>
          <w:sz w:val="16"/>
          <w:szCs w:val="16"/>
        </w:rPr>
        <w:t xml:space="preserve"> </w:t>
      </w:r>
      <w:r w:rsidRPr="002B1AB7">
        <w:rPr>
          <w:sz w:val="16"/>
          <w:szCs w:val="16"/>
        </w:rPr>
        <w:t>методов</w:t>
      </w:r>
      <w:r w:rsidRPr="002B1AB7">
        <w:rPr>
          <w:spacing w:val="-2"/>
          <w:sz w:val="16"/>
          <w:szCs w:val="16"/>
        </w:rPr>
        <w:t xml:space="preserve"> </w:t>
      </w:r>
      <w:r w:rsidRPr="002B1AB7">
        <w:rPr>
          <w:sz w:val="16"/>
          <w:szCs w:val="16"/>
        </w:rPr>
        <w:t>возрасту</w:t>
      </w:r>
      <w:r w:rsidRPr="002B1AB7">
        <w:rPr>
          <w:spacing w:val="-5"/>
          <w:sz w:val="16"/>
          <w:szCs w:val="16"/>
        </w:rPr>
        <w:t xml:space="preserve"> </w:t>
      </w:r>
      <w:r w:rsidRPr="002B1AB7">
        <w:rPr>
          <w:sz w:val="16"/>
          <w:szCs w:val="16"/>
        </w:rPr>
        <w:t>и особенностям развития);</w:t>
      </w:r>
    </w:p>
    <w:p w:rsidR="00451681" w:rsidRPr="002B1AB7" w:rsidRDefault="00451681" w:rsidP="002B1AB7">
      <w:pPr>
        <w:contextualSpacing/>
        <w:rPr>
          <w:sz w:val="16"/>
          <w:szCs w:val="16"/>
        </w:rPr>
        <w:sectPr w:rsidR="00451681" w:rsidRPr="002B1AB7">
          <w:pgSz w:w="11910" w:h="16840"/>
          <w:pgMar w:top="740" w:right="380" w:bottom="1020" w:left="1260" w:header="0" w:footer="750" w:gutter="0"/>
          <w:cols w:space="720"/>
        </w:sectPr>
      </w:pPr>
    </w:p>
    <w:p w:rsidR="00451681" w:rsidRPr="002B1AB7" w:rsidRDefault="00451681" w:rsidP="002B1AB7">
      <w:pPr>
        <w:pStyle w:val="1"/>
        <w:spacing w:before="54"/>
        <w:ind w:left="158" w:right="471" w:firstLine="707"/>
        <w:contextualSpacing/>
        <w:rPr>
          <w:sz w:val="16"/>
          <w:szCs w:val="16"/>
        </w:rPr>
      </w:pPr>
      <w:r w:rsidRPr="002B1AB7">
        <w:rPr>
          <w:sz w:val="16"/>
          <w:szCs w:val="16"/>
        </w:rPr>
        <w:t>в)</w:t>
      </w:r>
      <w:r w:rsidRPr="002B1AB7">
        <w:rPr>
          <w:spacing w:val="1"/>
          <w:sz w:val="16"/>
          <w:szCs w:val="16"/>
        </w:rPr>
        <w:t xml:space="preserve"> </w:t>
      </w:r>
      <w:r w:rsidRPr="002B1AB7">
        <w:rPr>
          <w:sz w:val="16"/>
          <w:szCs w:val="16"/>
        </w:rPr>
        <w:t>Характеристики</w:t>
      </w:r>
      <w:r w:rsidRPr="002B1AB7">
        <w:rPr>
          <w:spacing w:val="1"/>
          <w:sz w:val="16"/>
          <w:szCs w:val="16"/>
        </w:rPr>
        <w:t xml:space="preserve"> </w:t>
      </w:r>
      <w:r w:rsidRPr="002B1AB7">
        <w:rPr>
          <w:sz w:val="16"/>
          <w:szCs w:val="16"/>
        </w:rPr>
        <w:t>особенностей</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раннего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дошкольного возраста</w:t>
      </w:r>
    </w:p>
    <w:p w:rsidR="00451681" w:rsidRPr="002B1AB7" w:rsidRDefault="00451681" w:rsidP="002B1AB7">
      <w:pPr>
        <w:pStyle w:val="a3"/>
        <w:ind w:right="468"/>
        <w:contextualSpacing/>
        <w:rPr>
          <w:color w:val="000000" w:themeColor="text1"/>
          <w:sz w:val="16"/>
          <w:szCs w:val="16"/>
        </w:rPr>
      </w:pPr>
      <w:r w:rsidRPr="002B1AB7">
        <w:rPr>
          <w:color w:val="000000" w:themeColor="text1"/>
          <w:sz w:val="16"/>
          <w:szCs w:val="16"/>
        </w:rPr>
        <w:t>В</w:t>
      </w:r>
      <w:r w:rsidRPr="002B1AB7">
        <w:rPr>
          <w:color w:val="000000" w:themeColor="text1"/>
          <w:spacing w:val="1"/>
          <w:sz w:val="16"/>
          <w:szCs w:val="16"/>
        </w:rPr>
        <w:t xml:space="preserve"> </w:t>
      </w:r>
      <w:r w:rsidRPr="002B1AB7">
        <w:rPr>
          <w:color w:val="000000" w:themeColor="text1"/>
          <w:sz w:val="16"/>
          <w:szCs w:val="16"/>
        </w:rPr>
        <w:t>МБДОУ</w:t>
      </w:r>
      <w:r w:rsidRPr="002B1AB7">
        <w:rPr>
          <w:color w:val="000000" w:themeColor="text1"/>
          <w:spacing w:val="1"/>
          <w:sz w:val="16"/>
          <w:szCs w:val="16"/>
        </w:rPr>
        <w:t xml:space="preserve"> </w:t>
      </w:r>
      <w:r w:rsidRPr="002B1AB7">
        <w:rPr>
          <w:color w:val="000000" w:themeColor="text1"/>
          <w:sz w:val="16"/>
          <w:szCs w:val="16"/>
        </w:rPr>
        <w:t>"Центр развития ребенка – детский сад №169"</w:t>
      </w:r>
      <w:r w:rsidRPr="002B1AB7">
        <w:rPr>
          <w:color w:val="000000" w:themeColor="text1"/>
          <w:spacing w:val="1"/>
          <w:sz w:val="16"/>
          <w:szCs w:val="16"/>
        </w:rPr>
        <w:t xml:space="preserve"> </w:t>
      </w:r>
      <w:r w:rsidRPr="002B1AB7">
        <w:rPr>
          <w:color w:val="000000" w:themeColor="text1"/>
          <w:sz w:val="16"/>
          <w:szCs w:val="16"/>
        </w:rPr>
        <w:t>г. Иваново</w:t>
      </w:r>
      <w:r w:rsidRPr="002B1AB7">
        <w:rPr>
          <w:color w:val="000000" w:themeColor="text1"/>
          <w:spacing w:val="1"/>
          <w:sz w:val="16"/>
          <w:szCs w:val="16"/>
        </w:rPr>
        <w:t xml:space="preserve"> </w:t>
      </w:r>
      <w:r w:rsidRPr="002B1AB7">
        <w:rPr>
          <w:color w:val="000000" w:themeColor="text1"/>
          <w:sz w:val="16"/>
          <w:szCs w:val="16"/>
        </w:rPr>
        <w:t>функционирует</w:t>
      </w:r>
      <w:r w:rsidRPr="002B1AB7">
        <w:rPr>
          <w:color w:val="000000" w:themeColor="text1"/>
          <w:spacing w:val="1"/>
          <w:sz w:val="16"/>
          <w:szCs w:val="16"/>
        </w:rPr>
        <w:t xml:space="preserve"> </w:t>
      </w:r>
      <w:r w:rsidRPr="002B1AB7">
        <w:rPr>
          <w:color w:val="000000" w:themeColor="text1"/>
          <w:sz w:val="16"/>
          <w:szCs w:val="16"/>
        </w:rPr>
        <w:t>10</w:t>
      </w:r>
      <w:r w:rsidRPr="002B1AB7">
        <w:rPr>
          <w:color w:val="000000" w:themeColor="text1"/>
          <w:spacing w:val="1"/>
          <w:sz w:val="16"/>
          <w:szCs w:val="16"/>
        </w:rPr>
        <w:t xml:space="preserve"> </w:t>
      </w:r>
      <w:r w:rsidRPr="002B1AB7">
        <w:rPr>
          <w:color w:val="000000" w:themeColor="text1"/>
          <w:sz w:val="16"/>
          <w:szCs w:val="16"/>
        </w:rPr>
        <w:t xml:space="preserve">групп  </w:t>
      </w:r>
      <w:r w:rsidRPr="002B1AB7">
        <w:rPr>
          <w:color w:val="000000" w:themeColor="text1"/>
          <w:spacing w:val="-67"/>
          <w:sz w:val="16"/>
          <w:szCs w:val="16"/>
        </w:rPr>
        <w:t xml:space="preserve"> </w:t>
      </w:r>
      <w:r w:rsidRPr="002B1AB7">
        <w:rPr>
          <w:color w:val="000000" w:themeColor="text1"/>
          <w:sz w:val="16"/>
          <w:szCs w:val="16"/>
        </w:rPr>
        <w:t>общеразвивающей</w:t>
      </w:r>
      <w:r w:rsidRPr="002B1AB7">
        <w:rPr>
          <w:color w:val="000000" w:themeColor="text1"/>
          <w:spacing w:val="-5"/>
          <w:sz w:val="16"/>
          <w:szCs w:val="16"/>
        </w:rPr>
        <w:t xml:space="preserve"> </w:t>
      </w:r>
      <w:r w:rsidRPr="002B1AB7">
        <w:rPr>
          <w:color w:val="000000" w:themeColor="text1"/>
          <w:sz w:val="16"/>
          <w:szCs w:val="16"/>
        </w:rPr>
        <w:t>направленности</w:t>
      </w:r>
      <w:r w:rsidRPr="002B1AB7">
        <w:rPr>
          <w:color w:val="000000" w:themeColor="text1"/>
          <w:spacing w:val="-6"/>
          <w:sz w:val="16"/>
          <w:szCs w:val="16"/>
        </w:rPr>
        <w:t xml:space="preserve"> </w:t>
      </w:r>
      <w:r w:rsidRPr="002B1AB7">
        <w:rPr>
          <w:color w:val="000000" w:themeColor="text1"/>
          <w:sz w:val="16"/>
          <w:szCs w:val="16"/>
        </w:rPr>
        <w:t>для</w:t>
      </w:r>
      <w:r w:rsidRPr="002B1AB7">
        <w:rPr>
          <w:color w:val="000000" w:themeColor="text1"/>
          <w:spacing w:val="-4"/>
          <w:sz w:val="16"/>
          <w:szCs w:val="16"/>
        </w:rPr>
        <w:t xml:space="preserve"> </w:t>
      </w:r>
      <w:r w:rsidRPr="002B1AB7">
        <w:rPr>
          <w:color w:val="000000" w:themeColor="text1"/>
          <w:sz w:val="16"/>
          <w:szCs w:val="16"/>
        </w:rPr>
        <w:t>детей</w:t>
      </w:r>
      <w:r w:rsidRPr="002B1AB7">
        <w:rPr>
          <w:color w:val="000000" w:themeColor="text1"/>
          <w:spacing w:val="-2"/>
          <w:sz w:val="16"/>
          <w:szCs w:val="16"/>
        </w:rPr>
        <w:t xml:space="preserve"> </w:t>
      </w:r>
      <w:r w:rsidRPr="002B1AB7">
        <w:rPr>
          <w:color w:val="000000" w:themeColor="text1"/>
          <w:sz w:val="16"/>
          <w:szCs w:val="16"/>
        </w:rPr>
        <w:t>от</w:t>
      </w:r>
      <w:r w:rsidRPr="002B1AB7">
        <w:rPr>
          <w:color w:val="000000" w:themeColor="text1"/>
          <w:spacing w:val="-7"/>
          <w:sz w:val="16"/>
          <w:szCs w:val="16"/>
        </w:rPr>
        <w:t xml:space="preserve"> </w:t>
      </w:r>
      <w:r w:rsidRPr="002B1AB7">
        <w:rPr>
          <w:color w:val="000000" w:themeColor="text1"/>
          <w:sz w:val="16"/>
          <w:szCs w:val="16"/>
        </w:rPr>
        <w:t>1,5</w:t>
      </w:r>
      <w:r w:rsidRPr="002B1AB7">
        <w:rPr>
          <w:color w:val="000000" w:themeColor="text1"/>
          <w:spacing w:val="-5"/>
          <w:sz w:val="16"/>
          <w:szCs w:val="16"/>
        </w:rPr>
        <w:t xml:space="preserve"> </w:t>
      </w:r>
      <w:r w:rsidRPr="002B1AB7">
        <w:rPr>
          <w:color w:val="000000" w:themeColor="text1"/>
          <w:sz w:val="16"/>
          <w:szCs w:val="16"/>
        </w:rPr>
        <w:t>до</w:t>
      </w:r>
      <w:r w:rsidRPr="002B1AB7">
        <w:rPr>
          <w:color w:val="000000" w:themeColor="text1"/>
          <w:spacing w:val="-7"/>
          <w:sz w:val="16"/>
          <w:szCs w:val="16"/>
        </w:rPr>
        <w:t xml:space="preserve"> </w:t>
      </w:r>
      <w:r w:rsidRPr="002B1AB7">
        <w:rPr>
          <w:color w:val="000000" w:themeColor="text1"/>
          <w:sz w:val="16"/>
          <w:szCs w:val="16"/>
        </w:rPr>
        <w:t>7</w:t>
      </w:r>
      <w:r w:rsidRPr="002B1AB7">
        <w:rPr>
          <w:color w:val="000000" w:themeColor="text1"/>
          <w:spacing w:val="-4"/>
          <w:sz w:val="16"/>
          <w:szCs w:val="16"/>
        </w:rPr>
        <w:t xml:space="preserve"> </w:t>
      </w:r>
      <w:r w:rsidRPr="002B1AB7">
        <w:rPr>
          <w:color w:val="000000" w:themeColor="text1"/>
          <w:sz w:val="16"/>
          <w:szCs w:val="16"/>
        </w:rPr>
        <w:t>лет:</w:t>
      </w:r>
      <w:r w:rsidRPr="002B1AB7">
        <w:rPr>
          <w:color w:val="000000" w:themeColor="text1"/>
          <w:spacing w:val="-4"/>
          <w:sz w:val="16"/>
          <w:szCs w:val="16"/>
        </w:rPr>
        <w:t xml:space="preserve"> </w:t>
      </w:r>
      <w:r w:rsidRPr="002B1AB7">
        <w:rPr>
          <w:color w:val="000000" w:themeColor="text1"/>
          <w:sz w:val="16"/>
          <w:szCs w:val="16"/>
        </w:rPr>
        <w:t>2</w:t>
      </w:r>
      <w:r w:rsidRPr="002B1AB7">
        <w:rPr>
          <w:color w:val="000000" w:themeColor="text1"/>
          <w:spacing w:val="-4"/>
          <w:sz w:val="16"/>
          <w:szCs w:val="16"/>
        </w:rPr>
        <w:t xml:space="preserve"> </w:t>
      </w:r>
      <w:r w:rsidRPr="002B1AB7">
        <w:rPr>
          <w:color w:val="000000" w:themeColor="text1"/>
          <w:sz w:val="16"/>
          <w:szCs w:val="16"/>
        </w:rPr>
        <w:t>группы</w:t>
      </w:r>
      <w:r w:rsidRPr="002B1AB7">
        <w:rPr>
          <w:color w:val="000000" w:themeColor="text1"/>
          <w:spacing w:val="-6"/>
          <w:sz w:val="16"/>
          <w:szCs w:val="16"/>
        </w:rPr>
        <w:t xml:space="preserve"> </w:t>
      </w:r>
      <w:r w:rsidRPr="002B1AB7">
        <w:rPr>
          <w:color w:val="000000" w:themeColor="text1"/>
          <w:sz w:val="16"/>
          <w:szCs w:val="16"/>
        </w:rPr>
        <w:t>для</w:t>
      </w:r>
      <w:r w:rsidRPr="002B1AB7">
        <w:rPr>
          <w:color w:val="000000" w:themeColor="text1"/>
          <w:spacing w:val="-4"/>
          <w:sz w:val="16"/>
          <w:szCs w:val="16"/>
        </w:rPr>
        <w:t xml:space="preserve"> </w:t>
      </w:r>
      <w:r w:rsidRPr="002B1AB7">
        <w:rPr>
          <w:color w:val="000000" w:themeColor="text1"/>
          <w:sz w:val="16"/>
          <w:szCs w:val="16"/>
        </w:rPr>
        <w:t>детей</w:t>
      </w:r>
      <w:r w:rsidRPr="002B1AB7">
        <w:rPr>
          <w:color w:val="000000" w:themeColor="text1"/>
          <w:spacing w:val="-68"/>
          <w:sz w:val="16"/>
          <w:szCs w:val="16"/>
        </w:rPr>
        <w:t xml:space="preserve"> </w:t>
      </w:r>
      <w:r w:rsidRPr="002B1AB7">
        <w:rPr>
          <w:color w:val="000000" w:themeColor="text1"/>
          <w:sz w:val="16"/>
          <w:szCs w:val="16"/>
        </w:rPr>
        <w:t>раннего</w:t>
      </w:r>
      <w:r w:rsidRPr="002B1AB7">
        <w:rPr>
          <w:color w:val="000000" w:themeColor="text1"/>
          <w:spacing w:val="-5"/>
          <w:sz w:val="16"/>
          <w:szCs w:val="16"/>
        </w:rPr>
        <w:t xml:space="preserve"> </w:t>
      </w:r>
      <w:r w:rsidRPr="002B1AB7">
        <w:rPr>
          <w:color w:val="000000" w:themeColor="text1"/>
          <w:sz w:val="16"/>
          <w:szCs w:val="16"/>
        </w:rPr>
        <w:t>возраста</w:t>
      </w:r>
      <w:r w:rsidRPr="002B1AB7">
        <w:rPr>
          <w:color w:val="000000" w:themeColor="text1"/>
          <w:spacing w:val="-5"/>
          <w:sz w:val="16"/>
          <w:szCs w:val="16"/>
        </w:rPr>
        <w:t xml:space="preserve"> </w:t>
      </w:r>
      <w:r w:rsidRPr="002B1AB7">
        <w:rPr>
          <w:color w:val="000000" w:themeColor="text1"/>
          <w:sz w:val="16"/>
          <w:szCs w:val="16"/>
        </w:rPr>
        <w:t>(1,5-3</w:t>
      </w:r>
      <w:r w:rsidRPr="002B1AB7">
        <w:rPr>
          <w:color w:val="000000" w:themeColor="text1"/>
          <w:spacing w:val="-5"/>
          <w:sz w:val="16"/>
          <w:szCs w:val="16"/>
        </w:rPr>
        <w:t xml:space="preserve"> </w:t>
      </w:r>
      <w:r w:rsidRPr="002B1AB7">
        <w:rPr>
          <w:color w:val="000000" w:themeColor="text1"/>
          <w:sz w:val="16"/>
          <w:szCs w:val="16"/>
        </w:rPr>
        <w:t>года),</w:t>
      </w:r>
      <w:r w:rsidRPr="002B1AB7">
        <w:rPr>
          <w:color w:val="000000" w:themeColor="text1"/>
          <w:spacing w:val="-6"/>
          <w:sz w:val="16"/>
          <w:szCs w:val="16"/>
        </w:rPr>
        <w:t xml:space="preserve"> </w:t>
      </w:r>
      <w:r w:rsidRPr="002B1AB7">
        <w:rPr>
          <w:color w:val="000000" w:themeColor="text1"/>
          <w:sz w:val="16"/>
          <w:szCs w:val="16"/>
        </w:rPr>
        <w:t>8</w:t>
      </w:r>
      <w:r w:rsidRPr="002B1AB7">
        <w:rPr>
          <w:color w:val="000000" w:themeColor="text1"/>
          <w:spacing w:val="-5"/>
          <w:sz w:val="16"/>
          <w:szCs w:val="16"/>
        </w:rPr>
        <w:t xml:space="preserve"> </w:t>
      </w:r>
      <w:r w:rsidRPr="002B1AB7">
        <w:rPr>
          <w:color w:val="000000" w:themeColor="text1"/>
          <w:sz w:val="16"/>
          <w:szCs w:val="16"/>
        </w:rPr>
        <w:t>групп</w:t>
      </w:r>
      <w:r w:rsidRPr="002B1AB7">
        <w:rPr>
          <w:color w:val="000000" w:themeColor="text1"/>
          <w:spacing w:val="-5"/>
          <w:sz w:val="16"/>
          <w:szCs w:val="16"/>
        </w:rPr>
        <w:t xml:space="preserve"> </w:t>
      </w:r>
      <w:r w:rsidRPr="002B1AB7">
        <w:rPr>
          <w:color w:val="000000" w:themeColor="text1"/>
          <w:sz w:val="16"/>
          <w:szCs w:val="16"/>
        </w:rPr>
        <w:t>для</w:t>
      </w:r>
      <w:r w:rsidRPr="002B1AB7">
        <w:rPr>
          <w:color w:val="000000" w:themeColor="text1"/>
          <w:spacing w:val="-5"/>
          <w:sz w:val="16"/>
          <w:szCs w:val="16"/>
        </w:rPr>
        <w:t xml:space="preserve"> </w:t>
      </w:r>
      <w:r w:rsidRPr="002B1AB7">
        <w:rPr>
          <w:color w:val="000000" w:themeColor="text1"/>
          <w:sz w:val="16"/>
          <w:szCs w:val="16"/>
        </w:rPr>
        <w:t>детей</w:t>
      </w:r>
      <w:r w:rsidRPr="002B1AB7">
        <w:rPr>
          <w:color w:val="000000" w:themeColor="text1"/>
          <w:spacing w:val="-5"/>
          <w:sz w:val="16"/>
          <w:szCs w:val="16"/>
        </w:rPr>
        <w:t xml:space="preserve"> </w:t>
      </w:r>
      <w:r w:rsidRPr="002B1AB7">
        <w:rPr>
          <w:color w:val="000000" w:themeColor="text1"/>
          <w:sz w:val="16"/>
          <w:szCs w:val="16"/>
        </w:rPr>
        <w:t>дошкольного</w:t>
      </w:r>
      <w:r w:rsidRPr="002B1AB7">
        <w:rPr>
          <w:color w:val="000000" w:themeColor="text1"/>
          <w:spacing w:val="-5"/>
          <w:sz w:val="16"/>
          <w:szCs w:val="16"/>
        </w:rPr>
        <w:t xml:space="preserve"> </w:t>
      </w:r>
      <w:r w:rsidRPr="002B1AB7">
        <w:rPr>
          <w:color w:val="000000" w:themeColor="text1"/>
          <w:sz w:val="16"/>
          <w:szCs w:val="16"/>
        </w:rPr>
        <w:t>возраста</w:t>
      </w:r>
      <w:r w:rsidRPr="002B1AB7">
        <w:rPr>
          <w:color w:val="000000" w:themeColor="text1"/>
          <w:spacing w:val="-5"/>
          <w:sz w:val="16"/>
          <w:szCs w:val="16"/>
        </w:rPr>
        <w:t xml:space="preserve"> </w:t>
      </w:r>
      <w:r w:rsidRPr="002B1AB7">
        <w:rPr>
          <w:color w:val="000000" w:themeColor="text1"/>
          <w:sz w:val="16"/>
          <w:szCs w:val="16"/>
        </w:rPr>
        <w:t>(от</w:t>
      </w:r>
      <w:r w:rsidRPr="002B1AB7">
        <w:rPr>
          <w:color w:val="000000" w:themeColor="text1"/>
          <w:spacing w:val="-6"/>
          <w:sz w:val="16"/>
          <w:szCs w:val="16"/>
        </w:rPr>
        <w:t xml:space="preserve"> </w:t>
      </w:r>
      <w:r w:rsidRPr="002B1AB7">
        <w:rPr>
          <w:color w:val="000000" w:themeColor="text1"/>
          <w:sz w:val="16"/>
          <w:szCs w:val="16"/>
        </w:rPr>
        <w:t>3</w:t>
      </w:r>
      <w:r w:rsidRPr="002B1AB7">
        <w:rPr>
          <w:color w:val="000000" w:themeColor="text1"/>
          <w:spacing w:val="-5"/>
          <w:sz w:val="16"/>
          <w:szCs w:val="16"/>
        </w:rPr>
        <w:t xml:space="preserve"> </w:t>
      </w:r>
      <w:r w:rsidRPr="002B1AB7">
        <w:rPr>
          <w:color w:val="000000" w:themeColor="text1"/>
          <w:sz w:val="16"/>
          <w:szCs w:val="16"/>
        </w:rPr>
        <w:t>до</w:t>
      </w:r>
      <w:r w:rsidRPr="002B1AB7">
        <w:rPr>
          <w:color w:val="000000" w:themeColor="text1"/>
          <w:spacing w:val="-5"/>
          <w:sz w:val="16"/>
          <w:szCs w:val="16"/>
        </w:rPr>
        <w:t xml:space="preserve"> </w:t>
      </w:r>
      <w:r w:rsidRPr="002B1AB7">
        <w:rPr>
          <w:color w:val="000000" w:themeColor="text1"/>
          <w:sz w:val="16"/>
          <w:szCs w:val="16"/>
        </w:rPr>
        <w:t>7</w:t>
      </w:r>
      <w:r w:rsidRPr="002B1AB7">
        <w:rPr>
          <w:color w:val="000000" w:themeColor="text1"/>
          <w:spacing w:val="-68"/>
          <w:sz w:val="16"/>
          <w:szCs w:val="16"/>
        </w:rPr>
        <w:t xml:space="preserve"> </w:t>
      </w:r>
      <w:r w:rsidRPr="002B1AB7">
        <w:rPr>
          <w:color w:val="000000" w:themeColor="text1"/>
          <w:sz w:val="16"/>
          <w:szCs w:val="16"/>
        </w:rPr>
        <w:t>лет), 2 группы компенсирующей направленности (5-7 лет)</w:t>
      </w:r>
    </w:p>
    <w:p w:rsidR="00451681" w:rsidRPr="002B1AB7" w:rsidRDefault="00451681" w:rsidP="002B1AB7">
      <w:pPr>
        <w:ind w:left="2511"/>
        <w:contextualSpacing/>
        <w:jc w:val="both"/>
        <w:rPr>
          <w:i/>
          <w:sz w:val="16"/>
          <w:szCs w:val="16"/>
        </w:rPr>
      </w:pPr>
      <w:r w:rsidRPr="002B1AB7">
        <w:rPr>
          <w:i/>
          <w:sz w:val="16"/>
          <w:szCs w:val="16"/>
          <w:u w:val="single"/>
        </w:rPr>
        <w:t>Возрастная</w:t>
      </w:r>
      <w:r w:rsidRPr="002B1AB7">
        <w:rPr>
          <w:i/>
          <w:spacing w:val="-4"/>
          <w:sz w:val="16"/>
          <w:szCs w:val="16"/>
          <w:u w:val="single"/>
        </w:rPr>
        <w:t xml:space="preserve"> </w:t>
      </w:r>
      <w:r w:rsidRPr="002B1AB7">
        <w:rPr>
          <w:i/>
          <w:sz w:val="16"/>
          <w:szCs w:val="16"/>
          <w:u w:val="single"/>
        </w:rPr>
        <w:t>характеристика</w:t>
      </w:r>
      <w:r w:rsidRPr="002B1AB7">
        <w:rPr>
          <w:i/>
          <w:spacing w:val="-1"/>
          <w:sz w:val="16"/>
          <w:szCs w:val="16"/>
          <w:u w:val="single"/>
        </w:rPr>
        <w:t xml:space="preserve"> </w:t>
      </w:r>
      <w:r w:rsidRPr="002B1AB7">
        <w:rPr>
          <w:i/>
          <w:sz w:val="16"/>
          <w:szCs w:val="16"/>
          <w:u w:val="single"/>
        </w:rPr>
        <w:t>детей</w:t>
      </w:r>
      <w:r w:rsidRPr="002B1AB7">
        <w:rPr>
          <w:i/>
          <w:spacing w:val="-2"/>
          <w:sz w:val="16"/>
          <w:szCs w:val="16"/>
          <w:u w:val="single"/>
        </w:rPr>
        <w:t xml:space="preserve"> </w:t>
      </w:r>
      <w:r w:rsidRPr="002B1AB7">
        <w:rPr>
          <w:i/>
          <w:sz w:val="16"/>
          <w:szCs w:val="16"/>
          <w:u w:val="single"/>
        </w:rPr>
        <w:t>1,5 -</w:t>
      </w:r>
      <w:r w:rsidRPr="002B1AB7">
        <w:rPr>
          <w:i/>
          <w:spacing w:val="-4"/>
          <w:sz w:val="16"/>
          <w:szCs w:val="16"/>
          <w:u w:val="single"/>
        </w:rPr>
        <w:t xml:space="preserve"> </w:t>
      </w:r>
      <w:r w:rsidRPr="002B1AB7">
        <w:rPr>
          <w:i/>
          <w:sz w:val="16"/>
          <w:szCs w:val="16"/>
          <w:u w:val="single"/>
        </w:rPr>
        <w:t>2</w:t>
      </w:r>
      <w:r w:rsidRPr="002B1AB7">
        <w:rPr>
          <w:i/>
          <w:spacing w:val="-1"/>
          <w:sz w:val="16"/>
          <w:szCs w:val="16"/>
          <w:u w:val="single"/>
        </w:rPr>
        <w:t xml:space="preserve"> </w:t>
      </w:r>
      <w:r w:rsidRPr="002B1AB7">
        <w:rPr>
          <w:i/>
          <w:sz w:val="16"/>
          <w:szCs w:val="16"/>
          <w:u w:val="single"/>
        </w:rPr>
        <w:t>лет</w:t>
      </w:r>
    </w:p>
    <w:p w:rsidR="00451681" w:rsidRPr="002B1AB7" w:rsidRDefault="00451681" w:rsidP="002B1AB7">
      <w:pPr>
        <w:pStyle w:val="a3"/>
        <w:spacing w:before="47"/>
        <w:ind w:right="464"/>
        <w:contextualSpacing/>
        <w:rPr>
          <w:sz w:val="16"/>
          <w:szCs w:val="16"/>
        </w:rPr>
      </w:pPr>
      <w:r w:rsidRPr="002B1AB7">
        <w:rPr>
          <w:sz w:val="16"/>
          <w:szCs w:val="16"/>
        </w:rPr>
        <w:t>Одним</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главных</w:t>
      </w:r>
      <w:r w:rsidRPr="002B1AB7">
        <w:rPr>
          <w:spacing w:val="1"/>
          <w:sz w:val="16"/>
          <w:szCs w:val="16"/>
        </w:rPr>
        <w:t xml:space="preserve"> </w:t>
      </w:r>
      <w:r w:rsidRPr="002B1AB7">
        <w:rPr>
          <w:sz w:val="16"/>
          <w:szCs w:val="16"/>
        </w:rPr>
        <w:t>приобретений</w:t>
      </w:r>
      <w:r w:rsidRPr="002B1AB7">
        <w:rPr>
          <w:spacing w:val="1"/>
          <w:sz w:val="16"/>
          <w:szCs w:val="16"/>
        </w:rPr>
        <w:t xml:space="preserve"> </w:t>
      </w:r>
      <w:r w:rsidRPr="002B1AB7">
        <w:rPr>
          <w:sz w:val="16"/>
          <w:szCs w:val="16"/>
        </w:rPr>
        <w:t>второго</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можно</w:t>
      </w:r>
      <w:r w:rsidRPr="002B1AB7">
        <w:rPr>
          <w:spacing w:val="1"/>
          <w:sz w:val="16"/>
          <w:szCs w:val="16"/>
        </w:rPr>
        <w:t xml:space="preserve"> </w:t>
      </w:r>
      <w:r w:rsidRPr="002B1AB7">
        <w:rPr>
          <w:sz w:val="16"/>
          <w:szCs w:val="16"/>
        </w:rPr>
        <w:t>считать</w:t>
      </w:r>
      <w:r w:rsidRPr="002B1AB7">
        <w:rPr>
          <w:spacing w:val="1"/>
          <w:sz w:val="16"/>
          <w:szCs w:val="16"/>
        </w:rPr>
        <w:t xml:space="preserve"> </w:t>
      </w:r>
      <w:r w:rsidRPr="002B1AB7">
        <w:rPr>
          <w:sz w:val="16"/>
          <w:szCs w:val="16"/>
        </w:rPr>
        <w:t>совершенствование</w:t>
      </w:r>
      <w:r w:rsidRPr="002B1AB7">
        <w:rPr>
          <w:spacing w:val="1"/>
          <w:sz w:val="16"/>
          <w:szCs w:val="16"/>
        </w:rPr>
        <w:t xml:space="preserve"> </w:t>
      </w:r>
      <w:r w:rsidRPr="002B1AB7">
        <w:rPr>
          <w:sz w:val="16"/>
          <w:szCs w:val="16"/>
        </w:rPr>
        <w:t>основных</w:t>
      </w:r>
      <w:r w:rsidRPr="002B1AB7">
        <w:rPr>
          <w:spacing w:val="1"/>
          <w:sz w:val="16"/>
          <w:szCs w:val="16"/>
        </w:rPr>
        <w:t xml:space="preserve"> </w:t>
      </w:r>
      <w:r w:rsidRPr="002B1AB7">
        <w:rPr>
          <w:sz w:val="16"/>
          <w:szCs w:val="16"/>
        </w:rPr>
        <w:t>движений,</w:t>
      </w:r>
      <w:r w:rsidRPr="002B1AB7">
        <w:rPr>
          <w:spacing w:val="1"/>
          <w:sz w:val="16"/>
          <w:szCs w:val="16"/>
        </w:rPr>
        <w:t xml:space="preserve"> </w:t>
      </w:r>
      <w:r w:rsidRPr="002B1AB7">
        <w:rPr>
          <w:sz w:val="16"/>
          <w:szCs w:val="16"/>
        </w:rPr>
        <w:t>особенно</w:t>
      </w:r>
      <w:r w:rsidRPr="002B1AB7">
        <w:rPr>
          <w:spacing w:val="1"/>
          <w:sz w:val="16"/>
          <w:szCs w:val="16"/>
        </w:rPr>
        <w:t xml:space="preserve"> </w:t>
      </w:r>
      <w:r w:rsidRPr="002B1AB7">
        <w:rPr>
          <w:sz w:val="16"/>
          <w:szCs w:val="16"/>
        </w:rPr>
        <w:t>ходьбы.</w:t>
      </w:r>
      <w:r w:rsidRPr="002B1AB7">
        <w:rPr>
          <w:spacing w:val="1"/>
          <w:sz w:val="16"/>
          <w:szCs w:val="16"/>
        </w:rPr>
        <w:t xml:space="preserve"> </w:t>
      </w:r>
      <w:r w:rsidRPr="002B1AB7">
        <w:rPr>
          <w:sz w:val="16"/>
          <w:szCs w:val="16"/>
        </w:rPr>
        <w:t>Подвижность</w:t>
      </w:r>
      <w:r w:rsidRPr="002B1AB7">
        <w:rPr>
          <w:spacing w:val="1"/>
          <w:sz w:val="16"/>
          <w:szCs w:val="16"/>
        </w:rPr>
        <w:t xml:space="preserve"> </w:t>
      </w:r>
      <w:r w:rsidRPr="002B1AB7">
        <w:rPr>
          <w:spacing w:val="-1"/>
          <w:sz w:val="16"/>
          <w:szCs w:val="16"/>
        </w:rPr>
        <w:t>ребёнка</w:t>
      </w:r>
      <w:r w:rsidRPr="002B1AB7">
        <w:rPr>
          <w:spacing w:val="-13"/>
          <w:sz w:val="16"/>
          <w:szCs w:val="16"/>
        </w:rPr>
        <w:t xml:space="preserve"> </w:t>
      </w:r>
      <w:r w:rsidRPr="002B1AB7">
        <w:rPr>
          <w:spacing w:val="-1"/>
          <w:sz w:val="16"/>
          <w:szCs w:val="16"/>
        </w:rPr>
        <w:t>порой</w:t>
      </w:r>
      <w:r w:rsidRPr="002B1AB7">
        <w:rPr>
          <w:spacing w:val="-12"/>
          <w:sz w:val="16"/>
          <w:szCs w:val="16"/>
        </w:rPr>
        <w:t xml:space="preserve"> </w:t>
      </w:r>
      <w:r w:rsidRPr="002B1AB7">
        <w:rPr>
          <w:spacing w:val="-1"/>
          <w:sz w:val="16"/>
          <w:szCs w:val="16"/>
        </w:rPr>
        <w:t>даже</w:t>
      </w:r>
      <w:r w:rsidRPr="002B1AB7">
        <w:rPr>
          <w:spacing w:val="-12"/>
          <w:sz w:val="16"/>
          <w:szCs w:val="16"/>
        </w:rPr>
        <w:t xml:space="preserve"> </w:t>
      </w:r>
      <w:r w:rsidRPr="002B1AB7">
        <w:rPr>
          <w:sz w:val="16"/>
          <w:szCs w:val="16"/>
        </w:rPr>
        <w:t>мешает</w:t>
      </w:r>
      <w:r w:rsidRPr="002B1AB7">
        <w:rPr>
          <w:spacing w:val="-13"/>
          <w:sz w:val="16"/>
          <w:szCs w:val="16"/>
        </w:rPr>
        <w:t xml:space="preserve"> </w:t>
      </w:r>
      <w:r w:rsidRPr="002B1AB7">
        <w:rPr>
          <w:sz w:val="16"/>
          <w:szCs w:val="16"/>
        </w:rPr>
        <w:t>ему</w:t>
      </w:r>
      <w:r w:rsidRPr="002B1AB7">
        <w:rPr>
          <w:spacing w:val="-17"/>
          <w:sz w:val="16"/>
          <w:szCs w:val="16"/>
        </w:rPr>
        <w:t xml:space="preserve"> </w:t>
      </w:r>
      <w:r w:rsidRPr="002B1AB7">
        <w:rPr>
          <w:sz w:val="16"/>
          <w:szCs w:val="16"/>
        </w:rPr>
        <w:t>сосредоточиться</w:t>
      </w:r>
      <w:r w:rsidRPr="002B1AB7">
        <w:rPr>
          <w:spacing w:val="-13"/>
          <w:sz w:val="16"/>
          <w:szCs w:val="16"/>
        </w:rPr>
        <w:t xml:space="preserve"> </w:t>
      </w:r>
      <w:r w:rsidRPr="002B1AB7">
        <w:rPr>
          <w:sz w:val="16"/>
          <w:szCs w:val="16"/>
        </w:rPr>
        <w:t>на</w:t>
      </w:r>
      <w:r w:rsidRPr="002B1AB7">
        <w:rPr>
          <w:spacing w:val="-13"/>
          <w:sz w:val="16"/>
          <w:szCs w:val="16"/>
        </w:rPr>
        <w:t xml:space="preserve"> </w:t>
      </w:r>
      <w:r w:rsidRPr="002B1AB7">
        <w:rPr>
          <w:sz w:val="16"/>
          <w:szCs w:val="16"/>
        </w:rPr>
        <w:t>спокойных</w:t>
      </w:r>
      <w:r w:rsidRPr="002B1AB7">
        <w:rPr>
          <w:spacing w:val="-12"/>
          <w:sz w:val="16"/>
          <w:szCs w:val="16"/>
        </w:rPr>
        <w:t xml:space="preserve"> </w:t>
      </w:r>
      <w:r w:rsidRPr="002B1AB7">
        <w:rPr>
          <w:sz w:val="16"/>
          <w:szCs w:val="16"/>
        </w:rPr>
        <w:t>занятиях.</w:t>
      </w:r>
      <w:r w:rsidRPr="002B1AB7">
        <w:rPr>
          <w:spacing w:val="-13"/>
          <w:sz w:val="16"/>
          <w:szCs w:val="16"/>
        </w:rPr>
        <w:t xml:space="preserve"> </w:t>
      </w:r>
      <w:r w:rsidRPr="002B1AB7">
        <w:rPr>
          <w:sz w:val="16"/>
          <w:szCs w:val="16"/>
        </w:rPr>
        <w:t>Может</w:t>
      </w:r>
      <w:r w:rsidRPr="002B1AB7">
        <w:rPr>
          <w:spacing w:val="-68"/>
          <w:sz w:val="16"/>
          <w:szCs w:val="16"/>
        </w:rPr>
        <w:t xml:space="preserve"> </w:t>
      </w:r>
      <w:r w:rsidRPr="002B1AB7">
        <w:rPr>
          <w:sz w:val="16"/>
          <w:szCs w:val="16"/>
        </w:rPr>
        <w:t>сам залезть на стул, подняться по лестнице. Легко перешагивает препятствие,</w:t>
      </w:r>
      <w:r w:rsidRPr="002B1AB7">
        <w:rPr>
          <w:spacing w:val="1"/>
          <w:sz w:val="16"/>
          <w:szCs w:val="16"/>
        </w:rPr>
        <w:t xml:space="preserve"> </w:t>
      </w:r>
      <w:r w:rsidRPr="002B1AB7">
        <w:rPr>
          <w:sz w:val="16"/>
          <w:szCs w:val="16"/>
        </w:rPr>
        <w:t>хорошо бегает, прыгает на двух ногах, короткое время стоит на одной ноге.</w:t>
      </w:r>
      <w:r w:rsidRPr="002B1AB7">
        <w:rPr>
          <w:spacing w:val="1"/>
          <w:sz w:val="16"/>
          <w:szCs w:val="16"/>
        </w:rPr>
        <w:t xml:space="preserve"> </w:t>
      </w:r>
      <w:r w:rsidRPr="002B1AB7">
        <w:rPr>
          <w:sz w:val="16"/>
          <w:szCs w:val="16"/>
        </w:rPr>
        <w:t>Изображает животных: скачет как лошадка, ползёт как черепаха и т.д. Бросает</w:t>
      </w:r>
      <w:r w:rsidRPr="002B1AB7">
        <w:rPr>
          <w:spacing w:val="1"/>
          <w:sz w:val="16"/>
          <w:szCs w:val="16"/>
        </w:rPr>
        <w:t xml:space="preserve"> </w:t>
      </w:r>
      <w:r w:rsidRPr="002B1AB7">
        <w:rPr>
          <w:sz w:val="16"/>
          <w:szCs w:val="16"/>
        </w:rPr>
        <w:t>мяч</w:t>
      </w:r>
      <w:r w:rsidRPr="002B1AB7">
        <w:rPr>
          <w:spacing w:val="-1"/>
          <w:sz w:val="16"/>
          <w:szCs w:val="16"/>
        </w:rPr>
        <w:t xml:space="preserve"> </w:t>
      </w:r>
      <w:r w:rsidRPr="002B1AB7">
        <w:rPr>
          <w:sz w:val="16"/>
          <w:szCs w:val="16"/>
        </w:rPr>
        <w:t>руками</w:t>
      </w:r>
      <w:r w:rsidRPr="002B1AB7">
        <w:rPr>
          <w:spacing w:val="-2"/>
          <w:sz w:val="16"/>
          <w:szCs w:val="16"/>
        </w:rPr>
        <w:t xml:space="preserve"> </w:t>
      </w:r>
      <w:r w:rsidRPr="002B1AB7">
        <w:rPr>
          <w:sz w:val="16"/>
          <w:szCs w:val="16"/>
        </w:rPr>
        <w:t>из-за</w:t>
      </w:r>
      <w:r w:rsidRPr="002B1AB7">
        <w:rPr>
          <w:spacing w:val="-1"/>
          <w:sz w:val="16"/>
          <w:szCs w:val="16"/>
        </w:rPr>
        <w:t xml:space="preserve"> </w:t>
      </w:r>
      <w:r w:rsidRPr="002B1AB7">
        <w:rPr>
          <w:sz w:val="16"/>
          <w:szCs w:val="16"/>
        </w:rPr>
        <w:t>головы, старается поймать</w:t>
      </w:r>
      <w:r w:rsidRPr="002B1AB7">
        <w:rPr>
          <w:spacing w:val="-1"/>
          <w:sz w:val="16"/>
          <w:szCs w:val="16"/>
        </w:rPr>
        <w:t xml:space="preserve"> </w:t>
      </w:r>
      <w:r w:rsidRPr="002B1AB7">
        <w:rPr>
          <w:sz w:val="16"/>
          <w:szCs w:val="16"/>
        </w:rPr>
        <w:t>мяч.</w:t>
      </w:r>
    </w:p>
    <w:p w:rsidR="00451681" w:rsidRPr="002B1AB7" w:rsidRDefault="00451681" w:rsidP="002B1AB7">
      <w:pPr>
        <w:pStyle w:val="a3"/>
        <w:spacing w:before="1"/>
        <w:ind w:right="468"/>
        <w:contextualSpacing/>
        <w:rPr>
          <w:sz w:val="16"/>
          <w:szCs w:val="16"/>
        </w:rPr>
      </w:pPr>
      <w:r w:rsidRPr="002B1AB7">
        <w:rPr>
          <w:sz w:val="16"/>
          <w:szCs w:val="16"/>
        </w:rPr>
        <w:t>Второй</w:t>
      </w:r>
      <w:r w:rsidRPr="002B1AB7">
        <w:rPr>
          <w:spacing w:val="1"/>
          <w:sz w:val="16"/>
          <w:szCs w:val="16"/>
        </w:rPr>
        <w:t xml:space="preserve"> </w:t>
      </w:r>
      <w:r w:rsidRPr="002B1AB7">
        <w:rPr>
          <w:sz w:val="16"/>
          <w:szCs w:val="16"/>
        </w:rPr>
        <w:t>год</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период</w:t>
      </w:r>
      <w:r w:rsidRPr="002B1AB7">
        <w:rPr>
          <w:spacing w:val="1"/>
          <w:sz w:val="16"/>
          <w:szCs w:val="16"/>
        </w:rPr>
        <w:t xml:space="preserve"> </w:t>
      </w:r>
      <w:r w:rsidRPr="002B1AB7">
        <w:rPr>
          <w:sz w:val="16"/>
          <w:szCs w:val="16"/>
        </w:rPr>
        <w:t>интенсивного</w:t>
      </w:r>
      <w:r w:rsidRPr="002B1AB7">
        <w:rPr>
          <w:spacing w:val="1"/>
          <w:sz w:val="16"/>
          <w:szCs w:val="16"/>
        </w:rPr>
        <w:t xml:space="preserve"> </w:t>
      </w:r>
      <w:r w:rsidRPr="002B1AB7">
        <w:rPr>
          <w:sz w:val="16"/>
          <w:szCs w:val="16"/>
        </w:rPr>
        <w:t>формирования</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усваивают</w:t>
      </w:r>
      <w:r w:rsidRPr="002B1AB7">
        <w:rPr>
          <w:spacing w:val="1"/>
          <w:sz w:val="16"/>
          <w:szCs w:val="16"/>
        </w:rPr>
        <w:t xml:space="preserve"> </w:t>
      </w:r>
      <w:r w:rsidRPr="002B1AB7">
        <w:rPr>
          <w:sz w:val="16"/>
          <w:szCs w:val="16"/>
        </w:rPr>
        <w:t>названия</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обозначения</w:t>
      </w:r>
      <w:r w:rsidRPr="002B1AB7">
        <w:rPr>
          <w:spacing w:val="1"/>
          <w:sz w:val="16"/>
          <w:szCs w:val="16"/>
        </w:rPr>
        <w:t xml:space="preserve"> </w:t>
      </w:r>
      <w:r w:rsidRPr="002B1AB7">
        <w:rPr>
          <w:sz w:val="16"/>
          <w:szCs w:val="16"/>
        </w:rPr>
        <w:t>некоторых</w:t>
      </w:r>
      <w:r w:rsidRPr="002B1AB7">
        <w:rPr>
          <w:spacing w:val="1"/>
          <w:sz w:val="16"/>
          <w:szCs w:val="16"/>
        </w:rPr>
        <w:t xml:space="preserve"> </w:t>
      </w:r>
      <w:r w:rsidRPr="002B1AB7">
        <w:rPr>
          <w:sz w:val="16"/>
          <w:szCs w:val="16"/>
        </w:rPr>
        <w:t>качеств и</w:t>
      </w:r>
      <w:r w:rsidRPr="002B1AB7">
        <w:rPr>
          <w:spacing w:val="1"/>
          <w:sz w:val="16"/>
          <w:szCs w:val="16"/>
        </w:rPr>
        <w:t xml:space="preserve"> </w:t>
      </w:r>
      <w:r w:rsidRPr="002B1AB7">
        <w:rPr>
          <w:sz w:val="16"/>
          <w:szCs w:val="16"/>
        </w:rPr>
        <w:t>состояний.</w:t>
      </w:r>
      <w:r w:rsidRPr="002B1AB7">
        <w:rPr>
          <w:spacing w:val="1"/>
          <w:sz w:val="16"/>
          <w:szCs w:val="16"/>
        </w:rPr>
        <w:t xml:space="preserve"> </w:t>
      </w:r>
      <w:r w:rsidRPr="002B1AB7">
        <w:rPr>
          <w:sz w:val="16"/>
          <w:szCs w:val="16"/>
        </w:rPr>
        <w:t>Благодаря</w:t>
      </w:r>
      <w:r w:rsidRPr="002B1AB7">
        <w:rPr>
          <w:spacing w:val="1"/>
          <w:sz w:val="16"/>
          <w:szCs w:val="16"/>
        </w:rPr>
        <w:t xml:space="preserve"> </w:t>
      </w:r>
      <w:r w:rsidRPr="002B1AB7">
        <w:rPr>
          <w:sz w:val="16"/>
          <w:szCs w:val="16"/>
        </w:rPr>
        <w:t>этому</w:t>
      </w:r>
      <w:r w:rsidRPr="002B1AB7">
        <w:rPr>
          <w:spacing w:val="1"/>
          <w:sz w:val="16"/>
          <w:szCs w:val="16"/>
        </w:rPr>
        <w:t xml:space="preserve"> </w:t>
      </w:r>
      <w:r w:rsidRPr="002B1AB7">
        <w:rPr>
          <w:sz w:val="16"/>
          <w:szCs w:val="16"/>
        </w:rPr>
        <w:t>можно</w:t>
      </w:r>
      <w:r w:rsidRPr="002B1AB7">
        <w:rPr>
          <w:spacing w:val="1"/>
          <w:sz w:val="16"/>
          <w:szCs w:val="16"/>
        </w:rPr>
        <w:t xml:space="preserve"> </w:t>
      </w:r>
      <w:r w:rsidRPr="002B1AB7">
        <w:rPr>
          <w:sz w:val="16"/>
          <w:szCs w:val="16"/>
        </w:rPr>
        <w:t>организовать</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поведение</w:t>
      </w:r>
      <w:r w:rsidRPr="002B1AB7">
        <w:rPr>
          <w:spacing w:val="1"/>
          <w:sz w:val="16"/>
          <w:szCs w:val="16"/>
        </w:rPr>
        <w:t xml:space="preserve"> </w:t>
      </w:r>
      <w:r w:rsidRPr="002B1AB7">
        <w:rPr>
          <w:sz w:val="16"/>
          <w:szCs w:val="16"/>
        </w:rPr>
        <w:t>малышей,</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совершенствовать</w:t>
      </w:r>
      <w:r w:rsidRPr="002B1AB7">
        <w:rPr>
          <w:spacing w:val="1"/>
          <w:sz w:val="16"/>
          <w:szCs w:val="16"/>
        </w:rPr>
        <w:t xml:space="preserve"> </w:t>
      </w:r>
      <w:r w:rsidRPr="002B1AB7">
        <w:rPr>
          <w:sz w:val="16"/>
          <w:szCs w:val="16"/>
        </w:rPr>
        <w:t>восприятие,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числе</w:t>
      </w:r>
      <w:r w:rsidRPr="002B1AB7">
        <w:rPr>
          <w:spacing w:val="1"/>
          <w:sz w:val="16"/>
          <w:szCs w:val="16"/>
        </w:rPr>
        <w:t xml:space="preserve"> </w:t>
      </w:r>
      <w:r w:rsidRPr="002B1AB7">
        <w:rPr>
          <w:sz w:val="16"/>
          <w:szCs w:val="16"/>
        </w:rPr>
        <w:t>составляющие</w:t>
      </w:r>
      <w:r w:rsidRPr="002B1AB7">
        <w:rPr>
          <w:spacing w:val="-4"/>
          <w:sz w:val="16"/>
          <w:szCs w:val="16"/>
        </w:rPr>
        <w:t xml:space="preserve"> </w:t>
      </w:r>
      <w:r w:rsidRPr="002B1AB7">
        <w:rPr>
          <w:sz w:val="16"/>
          <w:szCs w:val="16"/>
        </w:rPr>
        <w:t>основу</w:t>
      </w:r>
      <w:r w:rsidRPr="002B1AB7">
        <w:rPr>
          <w:spacing w:val="-2"/>
          <w:sz w:val="16"/>
          <w:szCs w:val="16"/>
        </w:rPr>
        <w:t xml:space="preserve"> </w:t>
      </w:r>
      <w:r w:rsidRPr="002B1AB7">
        <w:rPr>
          <w:sz w:val="16"/>
          <w:szCs w:val="16"/>
        </w:rPr>
        <w:t>сенсорного</w:t>
      </w:r>
      <w:r w:rsidRPr="002B1AB7">
        <w:rPr>
          <w:spacing w:val="1"/>
          <w:sz w:val="16"/>
          <w:szCs w:val="16"/>
        </w:rPr>
        <w:t xml:space="preserve"> </w:t>
      </w:r>
      <w:r w:rsidRPr="002B1AB7">
        <w:rPr>
          <w:sz w:val="16"/>
          <w:szCs w:val="16"/>
        </w:rPr>
        <w:t>воспитания.</w:t>
      </w:r>
    </w:p>
    <w:p w:rsidR="00451681" w:rsidRPr="002B1AB7" w:rsidRDefault="00451681" w:rsidP="002B1AB7">
      <w:pPr>
        <w:pStyle w:val="a3"/>
        <w:ind w:right="465"/>
        <w:contextualSpacing/>
        <w:rPr>
          <w:sz w:val="16"/>
          <w:szCs w:val="16"/>
        </w:rPr>
      </w:pPr>
      <w:r w:rsidRPr="002B1AB7">
        <w:rPr>
          <w:sz w:val="16"/>
          <w:szCs w:val="16"/>
        </w:rPr>
        <w:t>Дети старше полутора лет способны поддерживать диалог-воспоминание</w:t>
      </w:r>
      <w:r w:rsidRPr="002B1AB7">
        <w:rPr>
          <w:spacing w:val="1"/>
          <w:sz w:val="16"/>
          <w:szCs w:val="16"/>
        </w:rPr>
        <w:t xml:space="preserve"> </w:t>
      </w:r>
      <w:r w:rsidRPr="002B1AB7">
        <w:rPr>
          <w:sz w:val="16"/>
          <w:szCs w:val="16"/>
        </w:rPr>
        <w:t>со</w:t>
      </w:r>
      <w:r w:rsidRPr="002B1AB7">
        <w:rPr>
          <w:spacing w:val="16"/>
          <w:sz w:val="16"/>
          <w:szCs w:val="16"/>
        </w:rPr>
        <w:t xml:space="preserve"> </w:t>
      </w:r>
      <w:r w:rsidRPr="002B1AB7">
        <w:rPr>
          <w:sz w:val="16"/>
          <w:szCs w:val="16"/>
        </w:rPr>
        <w:t>взрослым</w:t>
      </w:r>
      <w:r w:rsidRPr="002B1AB7">
        <w:rPr>
          <w:spacing w:val="16"/>
          <w:sz w:val="16"/>
          <w:szCs w:val="16"/>
        </w:rPr>
        <w:t xml:space="preserve"> </w:t>
      </w:r>
      <w:r w:rsidRPr="002B1AB7">
        <w:rPr>
          <w:sz w:val="16"/>
          <w:szCs w:val="16"/>
        </w:rPr>
        <w:t>о</w:t>
      </w:r>
      <w:r w:rsidRPr="002B1AB7">
        <w:rPr>
          <w:spacing w:val="16"/>
          <w:sz w:val="16"/>
          <w:szCs w:val="16"/>
        </w:rPr>
        <w:t xml:space="preserve"> </w:t>
      </w:r>
      <w:r w:rsidRPr="002B1AB7">
        <w:rPr>
          <w:sz w:val="16"/>
          <w:szCs w:val="16"/>
        </w:rPr>
        <w:t>недавних</w:t>
      </w:r>
      <w:r w:rsidRPr="002B1AB7">
        <w:rPr>
          <w:spacing w:val="17"/>
          <w:sz w:val="16"/>
          <w:szCs w:val="16"/>
        </w:rPr>
        <w:t xml:space="preserve"> </w:t>
      </w:r>
      <w:r w:rsidRPr="002B1AB7">
        <w:rPr>
          <w:sz w:val="16"/>
          <w:szCs w:val="16"/>
        </w:rPr>
        <w:t>событиях</w:t>
      </w:r>
      <w:r w:rsidRPr="002B1AB7">
        <w:rPr>
          <w:spacing w:val="17"/>
          <w:sz w:val="16"/>
          <w:szCs w:val="16"/>
        </w:rPr>
        <w:t xml:space="preserve"> </w:t>
      </w:r>
      <w:r w:rsidRPr="002B1AB7">
        <w:rPr>
          <w:sz w:val="16"/>
          <w:szCs w:val="16"/>
        </w:rPr>
        <w:t>или</w:t>
      </w:r>
      <w:r w:rsidRPr="002B1AB7">
        <w:rPr>
          <w:spacing w:val="13"/>
          <w:sz w:val="16"/>
          <w:szCs w:val="16"/>
        </w:rPr>
        <w:t xml:space="preserve"> </w:t>
      </w:r>
      <w:r w:rsidRPr="002B1AB7">
        <w:rPr>
          <w:sz w:val="16"/>
          <w:szCs w:val="16"/>
        </w:rPr>
        <w:t>вещах,</w:t>
      </w:r>
      <w:r w:rsidRPr="002B1AB7">
        <w:rPr>
          <w:spacing w:val="16"/>
          <w:sz w:val="16"/>
          <w:szCs w:val="16"/>
        </w:rPr>
        <w:t xml:space="preserve"> </w:t>
      </w:r>
      <w:r w:rsidRPr="002B1AB7">
        <w:rPr>
          <w:sz w:val="16"/>
          <w:szCs w:val="16"/>
        </w:rPr>
        <w:t>связанных</w:t>
      </w:r>
      <w:r w:rsidRPr="002B1AB7">
        <w:rPr>
          <w:spacing w:val="17"/>
          <w:sz w:val="16"/>
          <w:szCs w:val="16"/>
        </w:rPr>
        <w:t xml:space="preserve"> </w:t>
      </w:r>
      <w:r w:rsidRPr="002B1AB7">
        <w:rPr>
          <w:sz w:val="16"/>
          <w:szCs w:val="16"/>
        </w:rPr>
        <w:t>с</w:t>
      </w:r>
      <w:r w:rsidRPr="002B1AB7">
        <w:rPr>
          <w:spacing w:val="15"/>
          <w:sz w:val="16"/>
          <w:szCs w:val="16"/>
        </w:rPr>
        <w:t xml:space="preserve"> </w:t>
      </w:r>
      <w:r w:rsidRPr="002B1AB7">
        <w:rPr>
          <w:sz w:val="16"/>
          <w:szCs w:val="16"/>
        </w:rPr>
        <w:t>их</w:t>
      </w:r>
      <w:r w:rsidRPr="002B1AB7">
        <w:rPr>
          <w:spacing w:val="27"/>
          <w:sz w:val="16"/>
          <w:szCs w:val="16"/>
        </w:rPr>
        <w:t xml:space="preserve"> </w:t>
      </w:r>
      <w:r w:rsidRPr="002B1AB7">
        <w:rPr>
          <w:sz w:val="16"/>
          <w:szCs w:val="16"/>
        </w:rPr>
        <w:t>личным</w:t>
      </w:r>
      <w:r w:rsidRPr="002B1AB7">
        <w:rPr>
          <w:spacing w:val="15"/>
          <w:sz w:val="16"/>
          <w:szCs w:val="16"/>
        </w:rPr>
        <w:t xml:space="preserve"> </w:t>
      </w:r>
      <w:r w:rsidRPr="002B1AB7">
        <w:rPr>
          <w:sz w:val="16"/>
          <w:szCs w:val="16"/>
        </w:rPr>
        <w:t>опытом:</w:t>
      </w:r>
    </w:p>
    <w:p w:rsidR="00451681" w:rsidRPr="002B1AB7" w:rsidRDefault="00451681" w:rsidP="002B1AB7">
      <w:pPr>
        <w:pStyle w:val="a3"/>
        <w:spacing w:before="1"/>
        <w:ind w:right="464" w:firstLine="0"/>
        <w:contextualSpacing/>
        <w:rPr>
          <w:sz w:val="16"/>
          <w:szCs w:val="16"/>
        </w:rPr>
      </w:pPr>
      <w:r w:rsidRPr="002B1AB7">
        <w:rPr>
          <w:sz w:val="16"/>
          <w:szCs w:val="16"/>
        </w:rPr>
        <w:t>«Куда ходили?» - «Гулять». - «Кого видели?» - «Собачку». - «Кого кормили</w:t>
      </w:r>
      <w:r w:rsidRPr="002B1AB7">
        <w:rPr>
          <w:spacing w:val="1"/>
          <w:sz w:val="16"/>
          <w:szCs w:val="16"/>
        </w:rPr>
        <w:t xml:space="preserve"> </w:t>
      </w:r>
      <w:r w:rsidRPr="002B1AB7">
        <w:rPr>
          <w:sz w:val="16"/>
          <w:szCs w:val="16"/>
        </w:rPr>
        <w:t>зёрнышками?»</w:t>
      </w:r>
      <w:r w:rsidRPr="002B1AB7">
        <w:rPr>
          <w:spacing w:val="-3"/>
          <w:sz w:val="16"/>
          <w:szCs w:val="16"/>
        </w:rPr>
        <w:t xml:space="preserve"> </w:t>
      </w:r>
      <w:r w:rsidRPr="002B1AB7">
        <w:rPr>
          <w:sz w:val="16"/>
          <w:szCs w:val="16"/>
        </w:rPr>
        <w:t>- «Птичку».</w:t>
      </w:r>
    </w:p>
    <w:p w:rsidR="00451681" w:rsidRPr="002B1AB7" w:rsidRDefault="00451681" w:rsidP="002B1AB7">
      <w:pPr>
        <w:pStyle w:val="a3"/>
        <w:ind w:right="466"/>
        <w:contextualSpacing/>
        <w:rPr>
          <w:sz w:val="16"/>
          <w:szCs w:val="16"/>
        </w:rPr>
      </w:pPr>
      <w:r w:rsidRPr="002B1AB7">
        <w:rPr>
          <w:sz w:val="16"/>
          <w:szCs w:val="16"/>
        </w:rPr>
        <w:t>Активный</w:t>
      </w:r>
      <w:r w:rsidRPr="002B1AB7">
        <w:rPr>
          <w:spacing w:val="28"/>
          <w:sz w:val="16"/>
          <w:szCs w:val="16"/>
        </w:rPr>
        <w:t xml:space="preserve"> </w:t>
      </w:r>
      <w:r w:rsidRPr="002B1AB7">
        <w:rPr>
          <w:sz w:val="16"/>
          <w:szCs w:val="16"/>
        </w:rPr>
        <w:t>словарь</w:t>
      </w:r>
      <w:r w:rsidRPr="002B1AB7">
        <w:rPr>
          <w:spacing w:val="24"/>
          <w:sz w:val="16"/>
          <w:szCs w:val="16"/>
        </w:rPr>
        <w:t xml:space="preserve"> </w:t>
      </w:r>
      <w:r w:rsidRPr="002B1AB7">
        <w:rPr>
          <w:sz w:val="16"/>
          <w:szCs w:val="16"/>
        </w:rPr>
        <w:t>на</w:t>
      </w:r>
      <w:r w:rsidRPr="002B1AB7">
        <w:rPr>
          <w:spacing w:val="97"/>
          <w:sz w:val="16"/>
          <w:szCs w:val="16"/>
        </w:rPr>
        <w:t xml:space="preserve"> </w:t>
      </w:r>
      <w:r w:rsidRPr="002B1AB7">
        <w:rPr>
          <w:sz w:val="16"/>
          <w:szCs w:val="16"/>
        </w:rPr>
        <w:t>протяжении</w:t>
      </w:r>
      <w:r w:rsidRPr="002B1AB7">
        <w:rPr>
          <w:spacing w:val="98"/>
          <w:sz w:val="16"/>
          <w:szCs w:val="16"/>
        </w:rPr>
        <w:t xml:space="preserve"> </w:t>
      </w:r>
      <w:r w:rsidRPr="002B1AB7">
        <w:rPr>
          <w:sz w:val="16"/>
          <w:szCs w:val="16"/>
        </w:rPr>
        <w:t>года</w:t>
      </w:r>
      <w:r w:rsidRPr="002B1AB7">
        <w:rPr>
          <w:spacing w:val="97"/>
          <w:sz w:val="16"/>
          <w:szCs w:val="16"/>
        </w:rPr>
        <w:t xml:space="preserve"> </w:t>
      </w:r>
      <w:r w:rsidRPr="002B1AB7">
        <w:rPr>
          <w:sz w:val="16"/>
          <w:szCs w:val="16"/>
        </w:rPr>
        <w:t>увеличивается</w:t>
      </w:r>
      <w:r w:rsidRPr="002B1AB7">
        <w:rPr>
          <w:spacing w:val="96"/>
          <w:sz w:val="16"/>
          <w:szCs w:val="16"/>
        </w:rPr>
        <w:t xml:space="preserve"> </w:t>
      </w:r>
      <w:r w:rsidRPr="002B1AB7">
        <w:rPr>
          <w:sz w:val="16"/>
          <w:szCs w:val="16"/>
        </w:rPr>
        <w:t>неравномерно.</w:t>
      </w:r>
      <w:r w:rsidRPr="002B1AB7">
        <w:rPr>
          <w:spacing w:val="-68"/>
          <w:sz w:val="16"/>
          <w:szCs w:val="16"/>
        </w:rPr>
        <w:t xml:space="preserve"> </w:t>
      </w:r>
      <w:r w:rsidRPr="002B1AB7">
        <w:rPr>
          <w:sz w:val="16"/>
          <w:szCs w:val="16"/>
        </w:rPr>
        <w:t>К полутора годам он равен примерно 20–30 словам. После 1 года 8–10 месяцев</w:t>
      </w:r>
      <w:r w:rsidRPr="002B1AB7">
        <w:rPr>
          <w:spacing w:val="1"/>
          <w:sz w:val="16"/>
          <w:szCs w:val="16"/>
        </w:rPr>
        <w:t xml:space="preserve"> </w:t>
      </w:r>
      <w:r w:rsidRPr="002B1AB7">
        <w:rPr>
          <w:sz w:val="16"/>
          <w:szCs w:val="16"/>
        </w:rPr>
        <w:t>происходит скачок, и активно используемый словарь состоит теперь из 200–300</w:t>
      </w:r>
      <w:r w:rsidRPr="002B1AB7">
        <w:rPr>
          <w:spacing w:val="-67"/>
          <w:sz w:val="16"/>
          <w:szCs w:val="16"/>
        </w:rPr>
        <w:t xml:space="preserve"> </w:t>
      </w:r>
      <w:r w:rsidRPr="002B1AB7">
        <w:rPr>
          <w:sz w:val="16"/>
          <w:szCs w:val="16"/>
        </w:rPr>
        <w:t>слов.</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нём</w:t>
      </w:r>
      <w:r w:rsidRPr="002B1AB7">
        <w:rPr>
          <w:spacing w:val="1"/>
          <w:sz w:val="16"/>
          <w:szCs w:val="16"/>
        </w:rPr>
        <w:t xml:space="preserve"> </w:t>
      </w:r>
      <w:r w:rsidRPr="002B1AB7">
        <w:rPr>
          <w:sz w:val="16"/>
          <w:szCs w:val="16"/>
        </w:rPr>
        <w:t>много</w:t>
      </w:r>
      <w:r w:rsidRPr="002B1AB7">
        <w:rPr>
          <w:spacing w:val="1"/>
          <w:sz w:val="16"/>
          <w:szCs w:val="16"/>
        </w:rPr>
        <w:t xml:space="preserve"> </w:t>
      </w:r>
      <w:r w:rsidRPr="002B1AB7">
        <w:rPr>
          <w:sz w:val="16"/>
          <w:szCs w:val="16"/>
        </w:rPr>
        <w:t>глаголов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существительных,</w:t>
      </w:r>
      <w:r w:rsidRPr="002B1AB7">
        <w:rPr>
          <w:spacing w:val="1"/>
          <w:sz w:val="16"/>
          <w:szCs w:val="16"/>
        </w:rPr>
        <w:t xml:space="preserve"> </w:t>
      </w:r>
      <w:r w:rsidRPr="002B1AB7">
        <w:rPr>
          <w:sz w:val="16"/>
          <w:szCs w:val="16"/>
        </w:rPr>
        <w:t>встречаются</w:t>
      </w:r>
      <w:r w:rsidRPr="002B1AB7">
        <w:rPr>
          <w:spacing w:val="1"/>
          <w:sz w:val="16"/>
          <w:szCs w:val="16"/>
        </w:rPr>
        <w:t xml:space="preserve"> </w:t>
      </w:r>
      <w:r w:rsidRPr="002B1AB7">
        <w:rPr>
          <w:sz w:val="16"/>
          <w:szCs w:val="16"/>
        </w:rPr>
        <w:t>простые</w:t>
      </w:r>
      <w:r w:rsidRPr="002B1AB7">
        <w:rPr>
          <w:spacing w:val="1"/>
          <w:sz w:val="16"/>
          <w:szCs w:val="16"/>
        </w:rPr>
        <w:t xml:space="preserve"> </w:t>
      </w:r>
      <w:r w:rsidRPr="002B1AB7">
        <w:rPr>
          <w:sz w:val="16"/>
          <w:szCs w:val="16"/>
        </w:rPr>
        <w:t>прилагательные</w:t>
      </w:r>
      <w:r w:rsidRPr="002B1AB7">
        <w:rPr>
          <w:spacing w:val="-4"/>
          <w:sz w:val="16"/>
          <w:szCs w:val="16"/>
        </w:rPr>
        <w:t xml:space="preserve"> </w:t>
      </w:r>
      <w:r w:rsidRPr="002B1AB7">
        <w:rPr>
          <w:sz w:val="16"/>
          <w:szCs w:val="16"/>
        </w:rPr>
        <w:t>и наречия (тут,</w:t>
      </w:r>
      <w:r w:rsidRPr="002B1AB7">
        <w:rPr>
          <w:spacing w:val="-1"/>
          <w:sz w:val="16"/>
          <w:szCs w:val="16"/>
        </w:rPr>
        <w:t xml:space="preserve"> </w:t>
      </w:r>
      <w:r w:rsidRPr="002B1AB7">
        <w:rPr>
          <w:sz w:val="16"/>
          <w:szCs w:val="16"/>
        </w:rPr>
        <w:t>там,</w:t>
      </w:r>
      <w:r w:rsidRPr="002B1AB7">
        <w:rPr>
          <w:spacing w:val="-1"/>
          <w:sz w:val="16"/>
          <w:szCs w:val="16"/>
        </w:rPr>
        <w:t xml:space="preserve"> </w:t>
      </w:r>
      <w:r w:rsidRPr="002B1AB7">
        <w:rPr>
          <w:sz w:val="16"/>
          <w:szCs w:val="16"/>
        </w:rPr>
        <w:t>туда и</w:t>
      </w:r>
      <w:r w:rsidRPr="002B1AB7">
        <w:rPr>
          <w:spacing w:val="-1"/>
          <w:sz w:val="16"/>
          <w:szCs w:val="16"/>
        </w:rPr>
        <w:t xml:space="preserve"> </w:t>
      </w:r>
      <w:r w:rsidRPr="002B1AB7">
        <w:rPr>
          <w:sz w:val="16"/>
          <w:szCs w:val="16"/>
        </w:rPr>
        <w:t>т.д.),</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также</w:t>
      </w:r>
      <w:r w:rsidRPr="002B1AB7">
        <w:rPr>
          <w:spacing w:val="-3"/>
          <w:sz w:val="16"/>
          <w:szCs w:val="16"/>
        </w:rPr>
        <w:t xml:space="preserve"> </w:t>
      </w:r>
      <w:r w:rsidRPr="002B1AB7">
        <w:rPr>
          <w:sz w:val="16"/>
          <w:szCs w:val="16"/>
        </w:rPr>
        <w:t>предлоги.</w:t>
      </w:r>
    </w:p>
    <w:p w:rsidR="00451681" w:rsidRPr="002B1AB7" w:rsidRDefault="00451681" w:rsidP="002B1AB7">
      <w:pPr>
        <w:pStyle w:val="a3"/>
        <w:ind w:right="465"/>
        <w:contextualSpacing/>
        <w:rPr>
          <w:sz w:val="16"/>
          <w:szCs w:val="16"/>
        </w:rPr>
      </w:pPr>
      <w:r w:rsidRPr="002B1AB7">
        <w:rPr>
          <w:sz w:val="16"/>
          <w:szCs w:val="16"/>
        </w:rPr>
        <w:t>Упрощенные</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(ту-ту,</w:t>
      </w:r>
      <w:r w:rsidRPr="002B1AB7">
        <w:rPr>
          <w:spacing w:val="1"/>
          <w:sz w:val="16"/>
          <w:szCs w:val="16"/>
        </w:rPr>
        <w:t xml:space="preserve"> </w:t>
      </w:r>
      <w:r w:rsidRPr="002B1AB7">
        <w:rPr>
          <w:sz w:val="16"/>
          <w:szCs w:val="16"/>
        </w:rPr>
        <w:t>ав-ав)</w:t>
      </w:r>
      <w:r w:rsidRPr="002B1AB7">
        <w:rPr>
          <w:spacing w:val="1"/>
          <w:sz w:val="16"/>
          <w:szCs w:val="16"/>
        </w:rPr>
        <w:t xml:space="preserve"> </w:t>
      </w:r>
      <w:r w:rsidRPr="002B1AB7">
        <w:rPr>
          <w:sz w:val="16"/>
          <w:szCs w:val="16"/>
        </w:rPr>
        <w:t>заменяются</w:t>
      </w:r>
      <w:r w:rsidRPr="002B1AB7">
        <w:rPr>
          <w:spacing w:val="1"/>
          <w:sz w:val="16"/>
          <w:szCs w:val="16"/>
        </w:rPr>
        <w:t xml:space="preserve"> </w:t>
      </w:r>
      <w:r w:rsidRPr="002B1AB7">
        <w:rPr>
          <w:sz w:val="16"/>
          <w:szCs w:val="16"/>
        </w:rPr>
        <w:t>обычными,</w:t>
      </w:r>
      <w:r w:rsidRPr="002B1AB7">
        <w:rPr>
          <w:spacing w:val="1"/>
          <w:sz w:val="16"/>
          <w:szCs w:val="16"/>
        </w:rPr>
        <w:t xml:space="preserve"> </w:t>
      </w:r>
      <w:r w:rsidRPr="002B1AB7">
        <w:rPr>
          <w:sz w:val="16"/>
          <w:szCs w:val="16"/>
        </w:rPr>
        <w:t>пусть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несовершенными в фонетическом отношении. Ребёнок в большинстве случаев</w:t>
      </w:r>
      <w:r w:rsidRPr="002B1AB7">
        <w:rPr>
          <w:spacing w:val="1"/>
          <w:sz w:val="16"/>
          <w:szCs w:val="16"/>
        </w:rPr>
        <w:t xml:space="preserve"> </w:t>
      </w:r>
      <w:r w:rsidRPr="002B1AB7">
        <w:rPr>
          <w:sz w:val="16"/>
          <w:szCs w:val="16"/>
        </w:rPr>
        <w:t>после</w:t>
      </w:r>
      <w:r w:rsidRPr="002B1AB7">
        <w:rPr>
          <w:spacing w:val="-17"/>
          <w:sz w:val="16"/>
          <w:szCs w:val="16"/>
        </w:rPr>
        <w:t xml:space="preserve"> </w:t>
      </w:r>
      <w:r w:rsidRPr="002B1AB7">
        <w:rPr>
          <w:sz w:val="16"/>
          <w:szCs w:val="16"/>
        </w:rPr>
        <w:t>полутора</w:t>
      </w:r>
      <w:r w:rsidRPr="002B1AB7">
        <w:rPr>
          <w:spacing w:val="-16"/>
          <w:sz w:val="16"/>
          <w:szCs w:val="16"/>
        </w:rPr>
        <w:t xml:space="preserve"> </w:t>
      </w:r>
      <w:r w:rsidRPr="002B1AB7">
        <w:rPr>
          <w:sz w:val="16"/>
          <w:szCs w:val="16"/>
        </w:rPr>
        <w:t>лет</w:t>
      </w:r>
      <w:r w:rsidRPr="002B1AB7">
        <w:rPr>
          <w:spacing w:val="-16"/>
          <w:sz w:val="16"/>
          <w:szCs w:val="16"/>
        </w:rPr>
        <w:t xml:space="preserve"> </w:t>
      </w:r>
      <w:r w:rsidRPr="002B1AB7">
        <w:rPr>
          <w:sz w:val="16"/>
          <w:szCs w:val="16"/>
        </w:rPr>
        <w:t>правильно</w:t>
      </w:r>
      <w:r w:rsidRPr="002B1AB7">
        <w:rPr>
          <w:spacing w:val="-15"/>
          <w:sz w:val="16"/>
          <w:szCs w:val="16"/>
        </w:rPr>
        <w:t xml:space="preserve"> </w:t>
      </w:r>
      <w:r w:rsidRPr="002B1AB7">
        <w:rPr>
          <w:sz w:val="16"/>
          <w:szCs w:val="16"/>
        </w:rPr>
        <w:t>произносит</w:t>
      </w:r>
      <w:r w:rsidRPr="002B1AB7">
        <w:rPr>
          <w:spacing w:val="-17"/>
          <w:sz w:val="16"/>
          <w:szCs w:val="16"/>
        </w:rPr>
        <w:t xml:space="preserve"> </w:t>
      </w:r>
      <w:r w:rsidRPr="002B1AB7">
        <w:rPr>
          <w:sz w:val="16"/>
          <w:szCs w:val="16"/>
        </w:rPr>
        <w:t>губно-губные</w:t>
      </w:r>
      <w:r w:rsidRPr="002B1AB7">
        <w:rPr>
          <w:spacing w:val="-16"/>
          <w:sz w:val="16"/>
          <w:szCs w:val="16"/>
        </w:rPr>
        <w:t xml:space="preserve"> </w:t>
      </w:r>
      <w:r w:rsidRPr="002B1AB7">
        <w:rPr>
          <w:sz w:val="16"/>
          <w:szCs w:val="16"/>
        </w:rPr>
        <w:t>звуки</w:t>
      </w:r>
      <w:r w:rsidRPr="002B1AB7">
        <w:rPr>
          <w:spacing w:val="-15"/>
          <w:sz w:val="16"/>
          <w:szCs w:val="16"/>
        </w:rPr>
        <w:t xml:space="preserve"> </w:t>
      </w:r>
      <w:r w:rsidRPr="002B1AB7">
        <w:rPr>
          <w:sz w:val="16"/>
          <w:szCs w:val="16"/>
        </w:rPr>
        <w:t>(п,</w:t>
      </w:r>
      <w:r w:rsidRPr="002B1AB7">
        <w:rPr>
          <w:spacing w:val="-17"/>
          <w:sz w:val="16"/>
          <w:szCs w:val="16"/>
        </w:rPr>
        <w:t xml:space="preserve"> </w:t>
      </w:r>
      <w:r w:rsidRPr="002B1AB7">
        <w:rPr>
          <w:sz w:val="16"/>
          <w:szCs w:val="16"/>
        </w:rPr>
        <w:t>б,</w:t>
      </w:r>
      <w:r w:rsidRPr="002B1AB7">
        <w:rPr>
          <w:spacing w:val="-17"/>
          <w:sz w:val="16"/>
          <w:szCs w:val="16"/>
        </w:rPr>
        <w:t xml:space="preserve"> </w:t>
      </w:r>
      <w:r w:rsidRPr="002B1AB7">
        <w:rPr>
          <w:sz w:val="16"/>
          <w:szCs w:val="16"/>
        </w:rPr>
        <w:t>м),</w:t>
      </w:r>
      <w:r w:rsidRPr="002B1AB7">
        <w:rPr>
          <w:spacing w:val="-17"/>
          <w:sz w:val="16"/>
          <w:szCs w:val="16"/>
        </w:rPr>
        <w:t xml:space="preserve"> </w:t>
      </w:r>
      <w:r w:rsidRPr="002B1AB7">
        <w:rPr>
          <w:sz w:val="16"/>
          <w:szCs w:val="16"/>
        </w:rPr>
        <w:t>передние</w:t>
      </w:r>
      <w:r w:rsidRPr="002B1AB7">
        <w:rPr>
          <w:spacing w:val="-67"/>
          <w:sz w:val="16"/>
          <w:szCs w:val="16"/>
        </w:rPr>
        <w:t xml:space="preserve"> </w:t>
      </w:r>
      <w:r w:rsidRPr="002B1AB7">
        <w:rPr>
          <w:sz w:val="16"/>
          <w:szCs w:val="16"/>
        </w:rPr>
        <w:t>небоязычные</w:t>
      </w:r>
      <w:r w:rsidRPr="002B1AB7">
        <w:rPr>
          <w:spacing w:val="1"/>
          <w:sz w:val="16"/>
          <w:szCs w:val="16"/>
        </w:rPr>
        <w:t xml:space="preserve"> </w:t>
      </w:r>
      <w:r w:rsidRPr="002B1AB7">
        <w:rPr>
          <w:sz w:val="16"/>
          <w:szCs w:val="16"/>
        </w:rPr>
        <w:t>(т,</w:t>
      </w:r>
      <w:r w:rsidRPr="002B1AB7">
        <w:rPr>
          <w:spacing w:val="1"/>
          <w:sz w:val="16"/>
          <w:szCs w:val="16"/>
        </w:rPr>
        <w:t xml:space="preserve"> </w:t>
      </w:r>
      <w:r w:rsidRPr="002B1AB7">
        <w:rPr>
          <w:sz w:val="16"/>
          <w:szCs w:val="16"/>
        </w:rPr>
        <w:t>д,</w:t>
      </w:r>
      <w:r w:rsidRPr="002B1AB7">
        <w:rPr>
          <w:spacing w:val="1"/>
          <w:sz w:val="16"/>
          <w:szCs w:val="16"/>
        </w:rPr>
        <w:t xml:space="preserve"> </w:t>
      </w:r>
      <w:r w:rsidRPr="002B1AB7">
        <w:rPr>
          <w:sz w:val="16"/>
          <w:szCs w:val="16"/>
        </w:rPr>
        <w:t>н),</w:t>
      </w:r>
      <w:r w:rsidRPr="002B1AB7">
        <w:rPr>
          <w:spacing w:val="1"/>
          <w:sz w:val="16"/>
          <w:szCs w:val="16"/>
        </w:rPr>
        <w:t xml:space="preserve"> </w:t>
      </w:r>
      <w:r w:rsidRPr="002B1AB7">
        <w:rPr>
          <w:sz w:val="16"/>
          <w:szCs w:val="16"/>
        </w:rPr>
        <w:t>задние</w:t>
      </w:r>
      <w:r w:rsidRPr="002B1AB7">
        <w:rPr>
          <w:spacing w:val="1"/>
          <w:sz w:val="16"/>
          <w:szCs w:val="16"/>
        </w:rPr>
        <w:t xml:space="preserve"> </w:t>
      </w:r>
      <w:r w:rsidRPr="002B1AB7">
        <w:rPr>
          <w:sz w:val="16"/>
          <w:szCs w:val="16"/>
        </w:rPr>
        <w:t>небоязычные</w:t>
      </w:r>
      <w:r w:rsidRPr="002B1AB7">
        <w:rPr>
          <w:spacing w:val="1"/>
          <w:sz w:val="16"/>
          <w:szCs w:val="16"/>
        </w:rPr>
        <w:t xml:space="preserve"> </w:t>
      </w:r>
      <w:r w:rsidRPr="002B1AB7">
        <w:rPr>
          <w:sz w:val="16"/>
          <w:szCs w:val="16"/>
        </w:rPr>
        <w:t>(г,</w:t>
      </w:r>
      <w:r w:rsidRPr="002B1AB7">
        <w:rPr>
          <w:spacing w:val="1"/>
          <w:sz w:val="16"/>
          <w:szCs w:val="16"/>
        </w:rPr>
        <w:t xml:space="preserve"> </w:t>
      </w:r>
      <w:r w:rsidRPr="002B1AB7">
        <w:rPr>
          <w:sz w:val="16"/>
          <w:szCs w:val="16"/>
        </w:rPr>
        <w:t>х).</w:t>
      </w:r>
      <w:r w:rsidRPr="002B1AB7">
        <w:rPr>
          <w:spacing w:val="1"/>
          <w:sz w:val="16"/>
          <w:szCs w:val="16"/>
        </w:rPr>
        <w:t xml:space="preserve"> </w:t>
      </w:r>
      <w:r w:rsidRPr="002B1AB7">
        <w:rPr>
          <w:sz w:val="16"/>
          <w:szCs w:val="16"/>
        </w:rPr>
        <w:t>Свистящие,</w:t>
      </w:r>
      <w:r w:rsidRPr="002B1AB7">
        <w:rPr>
          <w:spacing w:val="1"/>
          <w:sz w:val="16"/>
          <w:szCs w:val="16"/>
        </w:rPr>
        <w:t xml:space="preserve"> </w:t>
      </w:r>
      <w:r w:rsidRPr="002B1AB7">
        <w:rPr>
          <w:sz w:val="16"/>
          <w:szCs w:val="16"/>
        </w:rPr>
        <w:t>шипящие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сонорные звуки, а также слитные фонемы в словах, произносимых ребенком,</w:t>
      </w:r>
      <w:r w:rsidRPr="002B1AB7">
        <w:rPr>
          <w:spacing w:val="1"/>
          <w:sz w:val="16"/>
          <w:szCs w:val="16"/>
        </w:rPr>
        <w:t xml:space="preserve"> </w:t>
      </w:r>
      <w:r w:rsidRPr="002B1AB7">
        <w:rPr>
          <w:sz w:val="16"/>
          <w:szCs w:val="16"/>
        </w:rPr>
        <w:t>встречаются</w:t>
      </w:r>
      <w:r w:rsidRPr="002B1AB7">
        <w:rPr>
          <w:spacing w:val="-1"/>
          <w:sz w:val="16"/>
          <w:szCs w:val="16"/>
        </w:rPr>
        <w:t xml:space="preserve"> </w:t>
      </w:r>
      <w:r w:rsidRPr="002B1AB7">
        <w:rPr>
          <w:sz w:val="16"/>
          <w:szCs w:val="16"/>
        </w:rPr>
        <w:t>крайне</w:t>
      </w:r>
      <w:r w:rsidRPr="002B1AB7">
        <w:rPr>
          <w:spacing w:val="-2"/>
          <w:sz w:val="16"/>
          <w:szCs w:val="16"/>
        </w:rPr>
        <w:t xml:space="preserve"> </w:t>
      </w:r>
      <w:r w:rsidRPr="002B1AB7">
        <w:rPr>
          <w:sz w:val="16"/>
          <w:szCs w:val="16"/>
        </w:rPr>
        <w:t>редко.</w:t>
      </w:r>
    </w:p>
    <w:p w:rsidR="00451681" w:rsidRPr="002B1AB7" w:rsidRDefault="00451681" w:rsidP="002B1AB7">
      <w:pPr>
        <w:pStyle w:val="a3"/>
        <w:ind w:right="467"/>
        <w:contextualSpacing/>
        <w:rPr>
          <w:sz w:val="16"/>
          <w:szCs w:val="16"/>
        </w:rPr>
      </w:pPr>
      <w:r w:rsidRPr="002B1AB7">
        <w:rPr>
          <w:sz w:val="16"/>
          <w:szCs w:val="16"/>
        </w:rPr>
        <w:t>К</w:t>
      </w:r>
      <w:r w:rsidRPr="002B1AB7">
        <w:rPr>
          <w:spacing w:val="1"/>
          <w:sz w:val="16"/>
          <w:szCs w:val="16"/>
        </w:rPr>
        <w:t xml:space="preserve"> </w:t>
      </w:r>
      <w:r w:rsidRPr="002B1AB7">
        <w:rPr>
          <w:sz w:val="16"/>
          <w:szCs w:val="16"/>
        </w:rPr>
        <w:t>полутора</w:t>
      </w:r>
      <w:r w:rsidRPr="002B1AB7">
        <w:rPr>
          <w:spacing w:val="1"/>
          <w:sz w:val="16"/>
          <w:szCs w:val="16"/>
        </w:rPr>
        <w:t xml:space="preserve"> </w:t>
      </w:r>
      <w:r w:rsidRPr="002B1AB7">
        <w:rPr>
          <w:sz w:val="16"/>
          <w:szCs w:val="16"/>
        </w:rPr>
        <w:t>годам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высказываниях</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появляются</w:t>
      </w:r>
      <w:r w:rsidRPr="002B1AB7">
        <w:rPr>
          <w:spacing w:val="1"/>
          <w:sz w:val="16"/>
          <w:szCs w:val="16"/>
        </w:rPr>
        <w:t xml:space="preserve"> </w:t>
      </w:r>
      <w:r w:rsidRPr="002B1AB7">
        <w:rPr>
          <w:sz w:val="16"/>
          <w:szCs w:val="16"/>
        </w:rPr>
        <w:t>двухсловные</w:t>
      </w:r>
      <w:r w:rsidRPr="002B1AB7">
        <w:rPr>
          <w:spacing w:val="1"/>
          <w:sz w:val="16"/>
          <w:szCs w:val="16"/>
        </w:rPr>
        <w:t xml:space="preserve"> </w:t>
      </w:r>
      <w:r w:rsidRPr="002B1AB7">
        <w:rPr>
          <w:sz w:val="16"/>
          <w:szCs w:val="16"/>
        </w:rPr>
        <w:t>предложения, а в конце второго года обычным становится использование трех-,</w:t>
      </w:r>
      <w:r w:rsidRPr="002B1AB7">
        <w:rPr>
          <w:spacing w:val="-67"/>
          <w:sz w:val="16"/>
          <w:szCs w:val="16"/>
        </w:rPr>
        <w:t xml:space="preserve"> </w:t>
      </w:r>
      <w:r w:rsidRPr="002B1AB7">
        <w:rPr>
          <w:sz w:val="16"/>
          <w:szCs w:val="16"/>
        </w:rPr>
        <w:t>четырехсловных предложений.</w:t>
      </w:r>
    </w:p>
    <w:p w:rsidR="00451681" w:rsidRPr="002B1AB7" w:rsidRDefault="00451681" w:rsidP="002B1AB7">
      <w:pPr>
        <w:contextualSpacing/>
        <w:rPr>
          <w:sz w:val="16"/>
          <w:szCs w:val="16"/>
        </w:rPr>
        <w:sectPr w:rsidR="00451681" w:rsidRPr="002B1AB7">
          <w:pgSz w:w="11910" w:h="16840"/>
          <w:pgMar w:top="740" w:right="380" w:bottom="1020" w:left="1260" w:header="0" w:footer="750" w:gutter="0"/>
          <w:cols w:space="720"/>
        </w:sectPr>
      </w:pPr>
    </w:p>
    <w:p w:rsidR="00451681" w:rsidRPr="002B1AB7" w:rsidRDefault="00451681" w:rsidP="002B1AB7">
      <w:pPr>
        <w:pStyle w:val="a3"/>
        <w:spacing w:before="66"/>
        <w:ind w:right="466"/>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старше</w:t>
      </w:r>
      <w:r w:rsidRPr="002B1AB7">
        <w:rPr>
          <w:spacing w:val="1"/>
          <w:sz w:val="16"/>
          <w:szCs w:val="16"/>
        </w:rPr>
        <w:t xml:space="preserve"> </w:t>
      </w:r>
      <w:r w:rsidRPr="002B1AB7">
        <w:rPr>
          <w:sz w:val="16"/>
          <w:szCs w:val="16"/>
        </w:rPr>
        <w:t>полутора</w:t>
      </w:r>
      <w:r w:rsidRPr="002B1AB7">
        <w:rPr>
          <w:spacing w:val="1"/>
          <w:sz w:val="16"/>
          <w:szCs w:val="16"/>
        </w:rPr>
        <w:t xml:space="preserve"> </w:t>
      </w:r>
      <w:r w:rsidRPr="002B1AB7">
        <w:rPr>
          <w:sz w:val="16"/>
          <w:szCs w:val="16"/>
        </w:rPr>
        <w:t>лет</w:t>
      </w:r>
      <w:r w:rsidRPr="002B1AB7">
        <w:rPr>
          <w:spacing w:val="1"/>
          <w:sz w:val="16"/>
          <w:szCs w:val="16"/>
        </w:rPr>
        <w:t xml:space="preserve"> </w:t>
      </w:r>
      <w:r w:rsidRPr="002B1AB7">
        <w:rPr>
          <w:sz w:val="16"/>
          <w:szCs w:val="16"/>
        </w:rPr>
        <w:t>активно</w:t>
      </w:r>
      <w:r w:rsidRPr="002B1AB7">
        <w:rPr>
          <w:spacing w:val="1"/>
          <w:sz w:val="16"/>
          <w:szCs w:val="16"/>
        </w:rPr>
        <w:t xml:space="preserve"> </w:t>
      </w:r>
      <w:r w:rsidRPr="002B1AB7">
        <w:rPr>
          <w:sz w:val="16"/>
          <w:szCs w:val="16"/>
        </w:rPr>
        <w:t>обращается</w:t>
      </w:r>
      <w:r w:rsidRPr="002B1AB7">
        <w:rPr>
          <w:spacing w:val="1"/>
          <w:sz w:val="16"/>
          <w:szCs w:val="16"/>
        </w:rPr>
        <w:t xml:space="preserve"> </w:t>
      </w:r>
      <w:r w:rsidRPr="002B1AB7">
        <w:rPr>
          <w:sz w:val="16"/>
          <w:szCs w:val="16"/>
        </w:rPr>
        <w:t>ко</w:t>
      </w:r>
      <w:r w:rsidRPr="002B1AB7">
        <w:rPr>
          <w:spacing w:val="1"/>
          <w:sz w:val="16"/>
          <w:szCs w:val="16"/>
        </w:rPr>
        <w:t xml:space="preserve"> </w:t>
      </w:r>
      <w:r w:rsidRPr="002B1AB7">
        <w:rPr>
          <w:sz w:val="16"/>
          <w:szCs w:val="16"/>
        </w:rPr>
        <w:t>взрослым</w:t>
      </w:r>
      <w:r w:rsidRPr="002B1AB7">
        <w:rPr>
          <w:spacing w:val="1"/>
          <w:sz w:val="16"/>
          <w:szCs w:val="16"/>
        </w:rPr>
        <w:t xml:space="preserve"> </w:t>
      </w:r>
      <w:r w:rsidRPr="002B1AB7">
        <w:rPr>
          <w:sz w:val="16"/>
          <w:szCs w:val="16"/>
        </w:rPr>
        <w:t>с</w:t>
      </w:r>
      <w:r w:rsidRPr="002B1AB7">
        <w:rPr>
          <w:spacing w:val="-67"/>
          <w:sz w:val="16"/>
          <w:szCs w:val="16"/>
        </w:rPr>
        <w:t xml:space="preserve"> </w:t>
      </w:r>
      <w:r w:rsidRPr="002B1AB7">
        <w:rPr>
          <w:sz w:val="16"/>
          <w:szCs w:val="16"/>
        </w:rPr>
        <w:t>вопросами. Но выражает их преимущественно интонационно: «Ия куся?» - то</w:t>
      </w:r>
      <w:r w:rsidRPr="002B1AB7">
        <w:rPr>
          <w:spacing w:val="1"/>
          <w:sz w:val="16"/>
          <w:szCs w:val="16"/>
        </w:rPr>
        <w:t xml:space="preserve"> </w:t>
      </w:r>
      <w:r w:rsidRPr="002B1AB7">
        <w:rPr>
          <w:sz w:val="16"/>
          <w:szCs w:val="16"/>
        </w:rPr>
        <w:t>есть</w:t>
      </w:r>
      <w:r w:rsidRPr="002B1AB7">
        <w:rPr>
          <w:spacing w:val="-13"/>
          <w:sz w:val="16"/>
          <w:szCs w:val="16"/>
        </w:rPr>
        <w:t xml:space="preserve"> </w:t>
      </w:r>
      <w:r w:rsidRPr="002B1AB7">
        <w:rPr>
          <w:sz w:val="16"/>
          <w:szCs w:val="16"/>
        </w:rPr>
        <w:t>«Ира</w:t>
      </w:r>
      <w:r w:rsidRPr="002B1AB7">
        <w:rPr>
          <w:spacing w:val="-11"/>
          <w:sz w:val="16"/>
          <w:szCs w:val="16"/>
        </w:rPr>
        <w:t xml:space="preserve"> </w:t>
      </w:r>
      <w:r w:rsidRPr="002B1AB7">
        <w:rPr>
          <w:sz w:val="16"/>
          <w:szCs w:val="16"/>
        </w:rPr>
        <w:t>кушала?».</w:t>
      </w:r>
      <w:r w:rsidRPr="002B1AB7">
        <w:rPr>
          <w:spacing w:val="-12"/>
          <w:sz w:val="16"/>
          <w:szCs w:val="16"/>
        </w:rPr>
        <w:t xml:space="preserve"> </w:t>
      </w:r>
      <w:r w:rsidRPr="002B1AB7">
        <w:rPr>
          <w:sz w:val="16"/>
          <w:szCs w:val="16"/>
        </w:rPr>
        <w:t>Вопросительными</w:t>
      </w:r>
      <w:r w:rsidRPr="002B1AB7">
        <w:rPr>
          <w:spacing w:val="-11"/>
          <w:sz w:val="16"/>
          <w:szCs w:val="16"/>
        </w:rPr>
        <w:t xml:space="preserve"> </w:t>
      </w:r>
      <w:r w:rsidRPr="002B1AB7">
        <w:rPr>
          <w:sz w:val="16"/>
          <w:szCs w:val="16"/>
        </w:rPr>
        <w:t>словами</w:t>
      </w:r>
      <w:r w:rsidRPr="002B1AB7">
        <w:rPr>
          <w:spacing w:val="-11"/>
          <w:sz w:val="16"/>
          <w:szCs w:val="16"/>
        </w:rPr>
        <w:t xml:space="preserve"> </w:t>
      </w:r>
      <w:r w:rsidRPr="002B1AB7">
        <w:rPr>
          <w:sz w:val="16"/>
          <w:szCs w:val="16"/>
        </w:rPr>
        <w:t>дети</w:t>
      </w:r>
      <w:r w:rsidRPr="002B1AB7">
        <w:rPr>
          <w:spacing w:val="-11"/>
          <w:sz w:val="16"/>
          <w:szCs w:val="16"/>
        </w:rPr>
        <w:t xml:space="preserve"> </w:t>
      </w:r>
      <w:r w:rsidRPr="002B1AB7">
        <w:rPr>
          <w:sz w:val="16"/>
          <w:szCs w:val="16"/>
        </w:rPr>
        <w:t>пользуются</w:t>
      </w:r>
      <w:r w:rsidRPr="002B1AB7">
        <w:rPr>
          <w:spacing w:val="-12"/>
          <w:sz w:val="16"/>
          <w:szCs w:val="16"/>
        </w:rPr>
        <w:t xml:space="preserve"> </w:t>
      </w:r>
      <w:r w:rsidRPr="002B1AB7">
        <w:rPr>
          <w:sz w:val="16"/>
          <w:szCs w:val="16"/>
        </w:rPr>
        <w:t>реже,</w:t>
      </w:r>
      <w:r w:rsidRPr="002B1AB7">
        <w:rPr>
          <w:spacing w:val="-11"/>
          <w:sz w:val="16"/>
          <w:szCs w:val="16"/>
        </w:rPr>
        <w:t xml:space="preserve"> </w:t>
      </w:r>
      <w:r w:rsidRPr="002B1AB7">
        <w:rPr>
          <w:sz w:val="16"/>
          <w:szCs w:val="16"/>
        </w:rPr>
        <w:t>но</w:t>
      </w:r>
      <w:r w:rsidRPr="002B1AB7">
        <w:rPr>
          <w:spacing w:val="-11"/>
          <w:sz w:val="16"/>
          <w:szCs w:val="16"/>
        </w:rPr>
        <w:t xml:space="preserve"> </w:t>
      </w:r>
      <w:r w:rsidRPr="002B1AB7">
        <w:rPr>
          <w:sz w:val="16"/>
          <w:szCs w:val="16"/>
        </w:rPr>
        <w:t>могут</w:t>
      </w:r>
      <w:r w:rsidRPr="002B1AB7">
        <w:rPr>
          <w:spacing w:val="-67"/>
          <w:sz w:val="16"/>
          <w:szCs w:val="16"/>
        </w:rPr>
        <w:t xml:space="preserve"> </w:t>
      </w:r>
      <w:r w:rsidRPr="002B1AB7">
        <w:rPr>
          <w:sz w:val="16"/>
          <w:szCs w:val="16"/>
        </w:rPr>
        <w:t>спросить: «Где</w:t>
      </w:r>
      <w:r w:rsidRPr="002B1AB7">
        <w:rPr>
          <w:spacing w:val="-3"/>
          <w:sz w:val="16"/>
          <w:szCs w:val="16"/>
        </w:rPr>
        <w:t xml:space="preserve"> </w:t>
      </w:r>
      <w:r w:rsidRPr="002B1AB7">
        <w:rPr>
          <w:sz w:val="16"/>
          <w:szCs w:val="16"/>
        </w:rPr>
        <w:t>платок?»,</w:t>
      </w:r>
      <w:r w:rsidRPr="002B1AB7">
        <w:rPr>
          <w:spacing w:val="-2"/>
          <w:sz w:val="16"/>
          <w:szCs w:val="16"/>
        </w:rPr>
        <w:t xml:space="preserve"> </w:t>
      </w:r>
      <w:r w:rsidRPr="002B1AB7">
        <w:rPr>
          <w:sz w:val="16"/>
          <w:szCs w:val="16"/>
        </w:rPr>
        <w:t>«Баба куда</w:t>
      </w:r>
      <w:r w:rsidRPr="002B1AB7">
        <w:rPr>
          <w:spacing w:val="-1"/>
          <w:sz w:val="16"/>
          <w:szCs w:val="16"/>
        </w:rPr>
        <w:t xml:space="preserve"> </w:t>
      </w:r>
      <w:r w:rsidRPr="002B1AB7">
        <w:rPr>
          <w:sz w:val="16"/>
          <w:szCs w:val="16"/>
        </w:rPr>
        <w:t>пошла?»,</w:t>
      </w:r>
      <w:r w:rsidRPr="002B1AB7">
        <w:rPr>
          <w:spacing w:val="-1"/>
          <w:sz w:val="16"/>
          <w:szCs w:val="16"/>
        </w:rPr>
        <w:t xml:space="preserve"> </w:t>
      </w:r>
      <w:r w:rsidRPr="002B1AB7">
        <w:rPr>
          <w:sz w:val="16"/>
          <w:szCs w:val="16"/>
        </w:rPr>
        <w:t>«Это</w:t>
      </w:r>
      <w:r w:rsidRPr="002B1AB7">
        <w:rPr>
          <w:spacing w:val="-1"/>
          <w:sz w:val="16"/>
          <w:szCs w:val="16"/>
        </w:rPr>
        <w:t xml:space="preserve"> </w:t>
      </w:r>
      <w:r w:rsidRPr="002B1AB7">
        <w:rPr>
          <w:sz w:val="16"/>
          <w:szCs w:val="16"/>
        </w:rPr>
        <w:t>что?».</w:t>
      </w:r>
    </w:p>
    <w:p w:rsidR="00451681" w:rsidRPr="002B1AB7" w:rsidRDefault="00451681" w:rsidP="002B1AB7">
      <w:pPr>
        <w:pStyle w:val="a3"/>
        <w:ind w:right="466"/>
        <w:contextualSpacing/>
        <w:rPr>
          <w:sz w:val="16"/>
          <w:szCs w:val="16"/>
        </w:rPr>
      </w:pPr>
      <w:r w:rsidRPr="002B1AB7">
        <w:rPr>
          <w:sz w:val="16"/>
          <w:szCs w:val="16"/>
        </w:rPr>
        <w:t>На</w:t>
      </w:r>
      <w:r w:rsidRPr="002B1AB7">
        <w:rPr>
          <w:spacing w:val="37"/>
          <w:sz w:val="16"/>
          <w:szCs w:val="16"/>
        </w:rPr>
        <w:t xml:space="preserve"> </w:t>
      </w:r>
      <w:r w:rsidRPr="002B1AB7">
        <w:rPr>
          <w:sz w:val="16"/>
          <w:szCs w:val="16"/>
        </w:rPr>
        <w:t>втором</w:t>
      </w:r>
      <w:r w:rsidRPr="002B1AB7">
        <w:rPr>
          <w:spacing w:val="105"/>
          <w:sz w:val="16"/>
          <w:szCs w:val="16"/>
        </w:rPr>
        <w:t xml:space="preserve"> </w:t>
      </w:r>
      <w:r w:rsidRPr="002B1AB7">
        <w:rPr>
          <w:sz w:val="16"/>
          <w:szCs w:val="16"/>
        </w:rPr>
        <w:t>году</w:t>
      </w:r>
      <w:r w:rsidRPr="002B1AB7">
        <w:rPr>
          <w:spacing w:val="102"/>
          <w:sz w:val="16"/>
          <w:szCs w:val="16"/>
        </w:rPr>
        <w:t xml:space="preserve"> </w:t>
      </w:r>
      <w:r w:rsidRPr="002B1AB7">
        <w:rPr>
          <w:sz w:val="16"/>
          <w:szCs w:val="16"/>
        </w:rPr>
        <w:t>жизни</w:t>
      </w:r>
      <w:r w:rsidRPr="002B1AB7">
        <w:rPr>
          <w:spacing w:val="106"/>
          <w:sz w:val="16"/>
          <w:szCs w:val="16"/>
        </w:rPr>
        <w:t xml:space="preserve"> </w:t>
      </w:r>
      <w:r w:rsidRPr="002B1AB7">
        <w:rPr>
          <w:sz w:val="16"/>
          <w:szCs w:val="16"/>
        </w:rPr>
        <w:t>ребёнок</w:t>
      </w:r>
      <w:r w:rsidRPr="002B1AB7">
        <w:rPr>
          <w:spacing w:val="105"/>
          <w:sz w:val="16"/>
          <w:szCs w:val="16"/>
        </w:rPr>
        <w:t xml:space="preserve"> </w:t>
      </w:r>
      <w:r w:rsidRPr="002B1AB7">
        <w:rPr>
          <w:sz w:val="16"/>
          <w:szCs w:val="16"/>
        </w:rPr>
        <w:t>усваивает</w:t>
      </w:r>
      <w:r w:rsidRPr="002B1AB7">
        <w:rPr>
          <w:spacing w:val="105"/>
          <w:sz w:val="16"/>
          <w:szCs w:val="16"/>
        </w:rPr>
        <w:t xml:space="preserve"> </w:t>
      </w:r>
      <w:r w:rsidRPr="002B1AB7">
        <w:rPr>
          <w:sz w:val="16"/>
          <w:szCs w:val="16"/>
        </w:rPr>
        <w:t>имена</w:t>
      </w:r>
      <w:r w:rsidRPr="002B1AB7">
        <w:rPr>
          <w:spacing w:val="106"/>
          <w:sz w:val="16"/>
          <w:szCs w:val="16"/>
        </w:rPr>
        <w:t xml:space="preserve"> </w:t>
      </w:r>
      <w:r w:rsidRPr="002B1AB7">
        <w:rPr>
          <w:sz w:val="16"/>
          <w:szCs w:val="16"/>
        </w:rPr>
        <w:t>взрослых</w:t>
      </w:r>
      <w:r w:rsidRPr="002B1AB7">
        <w:rPr>
          <w:spacing w:val="106"/>
          <w:sz w:val="16"/>
          <w:szCs w:val="16"/>
        </w:rPr>
        <w:t xml:space="preserve"> </w:t>
      </w:r>
      <w:r w:rsidRPr="002B1AB7">
        <w:rPr>
          <w:sz w:val="16"/>
          <w:szCs w:val="16"/>
        </w:rPr>
        <w:t>и</w:t>
      </w:r>
      <w:r w:rsidRPr="002B1AB7">
        <w:rPr>
          <w:spacing w:val="104"/>
          <w:sz w:val="16"/>
          <w:szCs w:val="16"/>
        </w:rPr>
        <w:t xml:space="preserve"> </w:t>
      </w:r>
      <w:r w:rsidRPr="002B1AB7">
        <w:rPr>
          <w:sz w:val="16"/>
          <w:szCs w:val="16"/>
        </w:rPr>
        <w:t>детей,</w:t>
      </w:r>
      <w:r w:rsidRPr="002B1AB7">
        <w:rPr>
          <w:spacing w:val="-68"/>
          <w:sz w:val="16"/>
          <w:szCs w:val="16"/>
        </w:rPr>
        <w:t xml:space="preserve"> </w:t>
      </w:r>
      <w:r w:rsidRPr="002B1AB7">
        <w:rPr>
          <w:sz w:val="16"/>
          <w:szCs w:val="16"/>
        </w:rPr>
        <w:t>с которыми общается повседневно, а также некоторые родственные отношения</w:t>
      </w:r>
      <w:r w:rsidRPr="002B1AB7">
        <w:rPr>
          <w:spacing w:val="1"/>
          <w:sz w:val="16"/>
          <w:szCs w:val="16"/>
        </w:rPr>
        <w:t xml:space="preserve"> </w:t>
      </w:r>
      <w:r w:rsidRPr="002B1AB7">
        <w:rPr>
          <w:sz w:val="16"/>
          <w:szCs w:val="16"/>
        </w:rPr>
        <w:t>(мама,</w:t>
      </w:r>
      <w:r w:rsidRPr="002B1AB7">
        <w:rPr>
          <w:spacing w:val="1"/>
          <w:sz w:val="16"/>
          <w:szCs w:val="16"/>
        </w:rPr>
        <w:t xml:space="preserve"> </w:t>
      </w:r>
      <w:r w:rsidRPr="002B1AB7">
        <w:rPr>
          <w:sz w:val="16"/>
          <w:szCs w:val="16"/>
        </w:rPr>
        <w:t>папа,</w:t>
      </w:r>
      <w:r w:rsidRPr="002B1AB7">
        <w:rPr>
          <w:spacing w:val="1"/>
          <w:sz w:val="16"/>
          <w:szCs w:val="16"/>
        </w:rPr>
        <w:t xml:space="preserve"> </w:t>
      </w:r>
      <w:r w:rsidRPr="002B1AB7">
        <w:rPr>
          <w:sz w:val="16"/>
          <w:szCs w:val="16"/>
        </w:rPr>
        <w:t>бабушка).</w:t>
      </w:r>
      <w:r w:rsidRPr="002B1AB7">
        <w:rPr>
          <w:spacing w:val="1"/>
          <w:sz w:val="16"/>
          <w:szCs w:val="16"/>
        </w:rPr>
        <w:t xml:space="preserve"> </w:t>
      </w:r>
      <w:r w:rsidRPr="002B1AB7">
        <w:rPr>
          <w:sz w:val="16"/>
          <w:szCs w:val="16"/>
        </w:rPr>
        <w:t>Он</w:t>
      </w:r>
      <w:r w:rsidRPr="002B1AB7">
        <w:rPr>
          <w:spacing w:val="1"/>
          <w:sz w:val="16"/>
          <w:szCs w:val="16"/>
        </w:rPr>
        <w:t xml:space="preserve"> </w:t>
      </w:r>
      <w:r w:rsidRPr="002B1AB7">
        <w:rPr>
          <w:sz w:val="16"/>
          <w:szCs w:val="16"/>
        </w:rPr>
        <w:t>понимает</w:t>
      </w:r>
      <w:r w:rsidRPr="002B1AB7">
        <w:rPr>
          <w:spacing w:val="1"/>
          <w:sz w:val="16"/>
          <w:szCs w:val="16"/>
        </w:rPr>
        <w:t xml:space="preserve"> </w:t>
      </w:r>
      <w:r w:rsidRPr="002B1AB7">
        <w:rPr>
          <w:sz w:val="16"/>
          <w:szCs w:val="16"/>
        </w:rPr>
        <w:t>элементарные</w:t>
      </w:r>
      <w:r w:rsidRPr="002B1AB7">
        <w:rPr>
          <w:spacing w:val="1"/>
          <w:sz w:val="16"/>
          <w:szCs w:val="16"/>
        </w:rPr>
        <w:t xml:space="preserve"> </w:t>
      </w:r>
      <w:r w:rsidRPr="002B1AB7">
        <w:rPr>
          <w:sz w:val="16"/>
          <w:szCs w:val="16"/>
        </w:rPr>
        <w:t>человеческие</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обозначаемые словами «радуется», «сердится», «испугался», «жалеет». В речи</w:t>
      </w:r>
      <w:r w:rsidRPr="002B1AB7">
        <w:rPr>
          <w:spacing w:val="1"/>
          <w:sz w:val="16"/>
          <w:szCs w:val="16"/>
        </w:rPr>
        <w:t xml:space="preserve"> </w:t>
      </w:r>
      <w:r w:rsidRPr="002B1AB7">
        <w:rPr>
          <w:sz w:val="16"/>
          <w:szCs w:val="16"/>
        </w:rPr>
        <w:t>появляются</w:t>
      </w:r>
      <w:r w:rsidRPr="002B1AB7">
        <w:rPr>
          <w:spacing w:val="-3"/>
          <w:sz w:val="16"/>
          <w:szCs w:val="16"/>
        </w:rPr>
        <w:t xml:space="preserve"> </w:t>
      </w:r>
      <w:r w:rsidRPr="002B1AB7">
        <w:rPr>
          <w:sz w:val="16"/>
          <w:szCs w:val="16"/>
        </w:rPr>
        <w:t>оценочные</w:t>
      </w:r>
      <w:r w:rsidRPr="002B1AB7">
        <w:rPr>
          <w:spacing w:val="-1"/>
          <w:sz w:val="16"/>
          <w:szCs w:val="16"/>
        </w:rPr>
        <w:t xml:space="preserve"> </w:t>
      </w:r>
      <w:r w:rsidRPr="002B1AB7">
        <w:rPr>
          <w:sz w:val="16"/>
          <w:szCs w:val="16"/>
        </w:rPr>
        <w:t>суждения: «плохой»,</w:t>
      </w:r>
      <w:r w:rsidRPr="002B1AB7">
        <w:rPr>
          <w:spacing w:val="-3"/>
          <w:sz w:val="16"/>
          <w:szCs w:val="16"/>
        </w:rPr>
        <w:t xml:space="preserve"> </w:t>
      </w:r>
      <w:r w:rsidRPr="002B1AB7">
        <w:rPr>
          <w:sz w:val="16"/>
          <w:szCs w:val="16"/>
        </w:rPr>
        <w:t>«хороший»,</w:t>
      </w:r>
      <w:r w:rsidRPr="002B1AB7">
        <w:rPr>
          <w:spacing w:val="-2"/>
          <w:sz w:val="16"/>
          <w:szCs w:val="16"/>
        </w:rPr>
        <w:t xml:space="preserve"> </w:t>
      </w:r>
      <w:r w:rsidRPr="002B1AB7">
        <w:rPr>
          <w:sz w:val="16"/>
          <w:szCs w:val="16"/>
        </w:rPr>
        <w:t>«красивый».</w:t>
      </w:r>
    </w:p>
    <w:p w:rsidR="00451681" w:rsidRPr="002B1AB7" w:rsidRDefault="00451681" w:rsidP="002B1AB7">
      <w:pPr>
        <w:pStyle w:val="a3"/>
        <w:ind w:right="466"/>
        <w:contextualSpacing/>
        <w:rPr>
          <w:sz w:val="16"/>
          <w:szCs w:val="16"/>
        </w:rPr>
      </w:pPr>
      <w:r w:rsidRPr="002B1AB7">
        <w:rPr>
          <w:sz w:val="16"/>
          <w:szCs w:val="16"/>
        </w:rPr>
        <w:t>Совершенствуется</w:t>
      </w:r>
      <w:r w:rsidRPr="002B1AB7">
        <w:rPr>
          <w:spacing w:val="1"/>
          <w:sz w:val="16"/>
          <w:szCs w:val="16"/>
        </w:rPr>
        <w:t xml:space="preserve"> </w:t>
      </w:r>
      <w:r w:rsidRPr="002B1AB7">
        <w:rPr>
          <w:sz w:val="16"/>
          <w:szCs w:val="16"/>
        </w:rPr>
        <w:t>самостоятельность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предметно-игровой</w:t>
      </w:r>
      <w:r w:rsidRPr="002B1AB7">
        <w:rPr>
          <w:spacing w:val="1"/>
          <w:sz w:val="16"/>
          <w:szCs w:val="16"/>
        </w:rPr>
        <w:t xml:space="preserve"> </w:t>
      </w:r>
      <w:r w:rsidRPr="002B1AB7">
        <w:rPr>
          <w:sz w:val="16"/>
          <w:szCs w:val="16"/>
        </w:rPr>
        <w:t>деятельности</w:t>
      </w:r>
      <w:r w:rsidRPr="002B1AB7">
        <w:rPr>
          <w:spacing w:val="-13"/>
          <w:sz w:val="16"/>
          <w:szCs w:val="16"/>
        </w:rPr>
        <w:t xml:space="preserve"> </w:t>
      </w:r>
      <w:r w:rsidRPr="002B1AB7">
        <w:rPr>
          <w:sz w:val="16"/>
          <w:szCs w:val="16"/>
        </w:rPr>
        <w:t>и</w:t>
      </w:r>
      <w:r w:rsidRPr="002B1AB7">
        <w:rPr>
          <w:spacing w:val="-13"/>
          <w:sz w:val="16"/>
          <w:szCs w:val="16"/>
        </w:rPr>
        <w:t xml:space="preserve"> </w:t>
      </w:r>
      <w:r w:rsidRPr="002B1AB7">
        <w:rPr>
          <w:sz w:val="16"/>
          <w:szCs w:val="16"/>
        </w:rPr>
        <w:t>самообслуживании.</w:t>
      </w:r>
      <w:r w:rsidRPr="002B1AB7">
        <w:rPr>
          <w:spacing w:val="-13"/>
          <w:sz w:val="16"/>
          <w:szCs w:val="16"/>
        </w:rPr>
        <w:t xml:space="preserve"> </w:t>
      </w:r>
      <w:r w:rsidRPr="002B1AB7">
        <w:rPr>
          <w:sz w:val="16"/>
          <w:szCs w:val="16"/>
        </w:rPr>
        <w:t>Малыш</w:t>
      </w:r>
      <w:r w:rsidRPr="002B1AB7">
        <w:rPr>
          <w:spacing w:val="-14"/>
          <w:sz w:val="16"/>
          <w:szCs w:val="16"/>
        </w:rPr>
        <w:t xml:space="preserve"> </w:t>
      </w:r>
      <w:r w:rsidRPr="002B1AB7">
        <w:rPr>
          <w:sz w:val="16"/>
          <w:szCs w:val="16"/>
        </w:rPr>
        <w:t>овладевает</w:t>
      </w:r>
      <w:r w:rsidRPr="002B1AB7">
        <w:rPr>
          <w:spacing w:val="-14"/>
          <w:sz w:val="16"/>
          <w:szCs w:val="16"/>
        </w:rPr>
        <w:t xml:space="preserve"> </w:t>
      </w:r>
      <w:r w:rsidRPr="002B1AB7">
        <w:rPr>
          <w:sz w:val="16"/>
          <w:szCs w:val="16"/>
        </w:rPr>
        <w:t>умением</w:t>
      </w:r>
      <w:r w:rsidRPr="002B1AB7">
        <w:rPr>
          <w:spacing w:val="-12"/>
          <w:sz w:val="16"/>
          <w:szCs w:val="16"/>
        </w:rPr>
        <w:t xml:space="preserve"> </w:t>
      </w:r>
      <w:r w:rsidRPr="002B1AB7">
        <w:rPr>
          <w:sz w:val="16"/>
          <w:szCs w:val="16"/>
        </w:rPr>
        <w:t>самостоятельно</w:t>
      </w:r>
      <w:r w:rsidRPr="002B1AB7">
        <w:rPr>
          <w:spacing w:val="-68"/>
          <w:sz w:val="16"/>
          <w:szCs w:val="16"/>
        </w:rPr>
        <w:t xml:space="preserve"> </w:t>
      </w:r>
      <w:r w:rsidRPr="002B1AB7">
        <w:rPr>
          <w:sz w:val="16"/>
          <w:szCs w:val="16"/>
        </w:rPr>
        <w:t>есть</w:t>
      </w:r>
      <w:r w:rsidRPr="002B1AB7">
        <w:rPr>
          <w:spacing w:val="-2"/>
          <w:sz w:val="16"/>
          <w:szCs w:val="16"/>
        </w:rPr>
        <w:t xml:space="preserve"> </w:t>
      </w:r>
      <w:r w:rsidRPr="002B1AB7">
        <w:rPr>
          <w:sz w:val="16"/>
          <w:szCs w:val="16"/>
        </w:rPr>
        <w:t>любую</w:t>
      </w:r>
      <w:r w:rsidRPr="002B1AB7">
        <w:rPr>
          <w:spacing w:val="-1"/>
          <w:sz w:val="16"/>
          <w:szCs w:val="16"/>
        </w:rPr>
        <w:t xml:space="preserve"> </w:t>
      </w:r>
      <w:r w:rsidRPr="002B1AB7">
        <w:rPr>
          <w:sz w:val="16"/>
          <w:szCs w:val="16"/>
        </w:rPr>
        <w:t>пищу, умываться</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мыть</w:t>
      </w:r>
      <w:r w:rsidRPr="002B1AB7">
        <w:rPr>
          <w:spacing w:val="-4"/>
          <w:sz w:val="16"/>
          <w:szCs w:val="16"/>
        </w:rPr>
        <w:t xml:space="preserve"> </w:t>
      </w:r>
      <w:r w:rsidRPr="002B1AB7">
        <w:rPr>
          <w:sz w:val="16"/>
          <w:szCs w:val="16"/>
        </w:rPr>
        <w:t>руки,</w:t>
      </w:r>
      <w:r w:rsidRPr="002B1AB7">
        <w:rPr>
          <w:spacing w:val="-2"/>
          <w:sz w:val="16"/>
          <w:szCs w:val="16"/>
        </w:rPr>
        <w:t xml:space="preserve"> </w:t>
      </w:r>
      <w:r w:rsidRPr="002B1AB7">
        <w:rPr>
          <w:sz w:val="16"/>
          <w:szCs w:val="16"/>
        </w:rPr>
        <w:t>приобретает</w:t>
      </w:r>
      <w:r w:rsidRPr="002B1AB7">
        <w:rPr>
          <w:spacing w:val="-1"/>
          <w:sz w:val="16"/>
          <w:szCs w:val="16"/>
        </w:rPr>
        <w:t xml:space="preserve"> </w:t>
      </w:r>
      <w:r w:rsidRPr="002B1AB7">
        <w:rPr>
          <w:sz w:val="16"/>
          <w:szCs w:val="16"/>
        </w:rPr>
        <w:t>навыки</w:t>
      </w:r>
      <w:r w:rsidRPr="002B1AB7">
        <w:rPr>
          <w:spacing w:val="-3"/>
          <w:sz w:val="16"/>
          <w:szCs w:val="16"/>
        </w:rPr>
        <w:t xml:space="preserve"> </w:t>
      </w:r>
      <w:r w:rsidRPr="002B1AB7">
        <w:rPr>
          <w:sz w:val="16"/>
          <w:szCs w:val="16"/>
        </w:rPr>
        <w:t>опрятности.</w:t>
      </w:r>
    </w:p>
    <w:p w:rsidR="00451681" w:rsidRPr="002B1AB7" w:rsidRDefault="00451681" w:rsidP="002B1AB7">
      <w:pPr>
        <w:pStyle w:val="a3"/>
        <w:ind w:right="465"/>
        <w:contextualSpacing/>
        <w:rPr>
          <w:sz w:val="16"/>
          <w:szCs w:val="16"/>
        </w:rPr>
      </w:pPr>
      <w:r w:rsidRPr="002B1AB7">
        <w:rPr>
          <w:sz w:val="16"/>
          <w:szCs w:val="16"/>
        </w:rPr>
        <w:t>Расширяется ориентировка</w:t>
      </w:r>
      <w:r w:rsidRPr="002B1AB7">
        <w:rPr>
          <w:spacing w:val="1"/>
          <w:sz w:val="16"/>
          <w:szCs w:val="16"/>
        </w:rPr>
        <w:t xml:space="preserve"> </w:t>
      </w:r>
      <w:r w:rsidRPr="002B1AB7">
        <w:rPr>
          <w:sz w:val="16"/>
          <w:szCs w:val="16"/>
        </w:rPr>
        <w:t>в ближайшем</w:t>
      </w:r>
      <w:r w:rsidRPr="002B1AB7">
        <w:rPr>
          <w:spacing w:val="1"/>
          <w:sz w:val="16"/>
          <w:szCs w:val="16"/>
        </w:rPr>
        <w:t xml:space="preserve"> </w:t>
      </w:r>
      <w:r w:rsidRPr="002B1AB7">
        <w:rPr>
          <w:sz w:val="16"/>
          <w:szCs w:val="16"/>
        </w:rPr>
        <w:t>окружении.</w:t>
      </w:r>
      <w:r w:rsidRPr="002B1AB7">
        <w:rPr>
          <w:spacing w:val="1"/>
          <w:sz w:val="16"/>
          <w:szCs w:val="16"/>
        </w:rPr>
        <w:t xml:space="preserve"> </w:t>
      </w:r>
      <w:r w:rsidRPr="002B1AB7">
        <w:rPr>
          <w:sz w:val="16"/>
          <w:szCs w:val="16"/>
        </w:rPr>
        <w:t>Знание</w:t>
      </w:r>
      <w:r w:rsidRPr="002B1AB7">
        <w:rPr>
          <w:spacing w:val="1"/>
          <w:sz w:val="16"/>
          <w:szCs w:val="16"/>
        </w:rPr>
        <w:t xml:space="preserve"> </w:t>
      </w:r>
      <w:r w:rsidRPr="002B1AB7">
        <w:rPr>
          <w:sz w:val="16"/>
          <w:szCs w:val="16"/>
        </w:rPr>
        <w:t>того,</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называются</w:t>
      </w:r>
      <w:r w:rsidRPr="002B1AB7">
        <w:rPr>
          <w:spacing w:val="1"/>
          <w:sz w:val="16"/>
          <w:szCs w:val="16"/>
        </w:rPr>
        <w:t xml:space="preserve"> </w:t>
      </w:r>
      <w:r w:rsidRPr="002B1AB7">
        <w:rPr>
          <w:sz w:val="16"/>
          <w:szCs w:val="16"/>
        </w:rPr>
        <w:t>части</w:t>
      </w:r>
      <w:r w:rsidRPr="002B1AB7">
        <w:rPr>
          <w:spacing w:val="1"/>
          <w:sz w:val="16"/>
          <w:szCs w:val="16"/>
        </w:rPr>
        <w:t xml:space="preserve"> </w:t>
      </w:r>
      <w:r w:rsidRPr="002B1AB7">
        <w:rPr>
          <w:sz w:val="16"/>
          <w:szCs w:val="16"/>
        </w:rPr>
        <w:t>помещения</w:t>
      </w:r>
      <w:r w:rsidRPr="002B1AB7">
        <w:rPr>
          <w:spacing w:val="1"/>
          <w:sz w:val="16"/>
          <w:szCs w:val="16"/>
        </w:rPr>
        <w:t xml:space="preserve"> </w:t>
      </w:r>
      <w:r w:rsidRPr="002B1AB7">
        <w:rPr>
          <w:sz w:val="16"/>
          <w:szCs w:val="16"/>
        </w:rPr>
        <w:t>группы</w:t>
      </w:r>
      <w:r w:rsidRPr="002B1AB7">
        <w:rPr>
          <w:spacing w:val="1"/>
          <w:sz w:val="16"/>
          <w:szCs w:val="16"/>
        </w:rPr>
        <w:t xml:space="preserve"> </w:t>
      </w:r>
      <w:r w:rsidRPr="002B1AB7">
        <w:rPr>
          <w:sz w:val="16"/>
          <w:szCs w:val="16"/>
        </w:rPr>
        <w:t>(мебель,</w:t>
      </w:r>
      <w:r w:rsidRPr="002B1AB7">
        <w:rPr>
          <w:spacing w:val="1"/>
          <w:sz w:val="16"/>
          <w:szCs w:val="16"/>
        </w:rPr>
        <w:t xml:space="preserve"> </w:t>
      </w:r>
      <w:r w:rsidRPr="002B1AB7">
        <w:rPr>
          <w:sz w:val="16"/>
          <w:szCs w:val="16"/>
        </w:rPr>
        <w:t>одежда,</w:t>
      </w:r>
      <w:r w:rsidRPr="002B1AB7">
        <w:rPr>
          <w:spacing w:val="1"/>
          <w:sz w:val="16"/>
          <w:szCs w:val="16"/>
        </w:rPr>
        <w:t xml:space="preserve"> </w:t>
      </w:r>
      <w:r w:rsidRPr="002B1AB7">
        <w:rPr>
          <w:sz w:val="16"/>
          <w:szCs w:val="16"/>
        </w:rPr>
        <w:t>посуда),</w:t>
      </w:r>
      <w:r w:rsidRPr="002B1AB7">
        <w:rPr>
          <w:spacing w:val="1"/>
          <w:sz w:val="16"/>
          <w:szCs w:val="16"/>
        </w:rPr>
        <w:t xml:space="preserve"> </w:t>
      </w:r>
      <w:r w:rsidRPr="002B1AB7">
        <w:rPr>
          <w:sz w:val="16"/>
          <w:szCs w:val="16"/>
        </w:rPr>
        <w:t>помогает</w:t>
      </w:r>
      <w:r w:rsidRPr="002B1AB7">
        <w:rPr>
          <w:spacing w:val="1"/>
          <w:sz w:val="16"/>
          <w:szCs w:val="16"/>
        </w:rPr>
        <w:t xml:space="preserve"> </w:t>
      </w:r>
      <w:r w:rsidRPr="002B1AB7">
        <w:rPr>
          <w:sz w:val="16"/>
          <w:szCs w:val="16"/>
        </w:rPr>
        <w:t>ребёнку выполнять несложные (из одного, а к концу года из 2–3 действий)</w:t>
      </w:r>
      <w:r w:rsidRPr="002B1AB7">
        <w:rPr>
          <w:spacing w:val="1"/>
          <w:sz w:val="16"/>
          <w:szCs w:val="16"/>
        </w:rPr>
        <w:t xml:space="preserve"> </w:t>
      </w:r>
      <w:r w:rsidRPr="002B1AB7">
        <w:rPr>
          <w:sz w:val="16"/>
          <w:szCs w:val="16"/>
        </w:rPr>
        <w:t>поручения</w:t>
      </w:r>
      <w:r w:rsidRPr="002B1AB7">
        <w:rPr>
          <w:spacing w:val="1"/>
          <w:sz w:val="16"/>
          <w:szCs w:val="16"/>
        </w:rPr>
        <w:t xml:space="preserve"> </w:t>
      </w:r>
      <w:r w:rsidRPr="002B1AB7">
        <w:rPr>
          <w:sz w:val="16"/>
          <w:szCs w:val="16"/>
        </w:rPr>
        <w:t>взрослых,</w:t>
      </w:r>
      <w:r w:rsidRPr="002B1AB7">
        <w:rPr>
          <w:spacing w:val="1"/>
          <w:sz w:val="16"/>
          <w:szCs w:val="16"/>
        </w:rPr>
        <w:t xml:space="preserve"> </w:t>
      </w:r>
      <w:r w:rsidRPr="002B1AB7">
        <w:rPr>
          <w:sz w:val="16"/>
          <w:szCs w:val="16"/>
        </w:rPr>
        <w:t>постепенно</w:t>
      </w:r>
      <w:r w:rsidRPr="002B1AB7">
        <w:rPr>
          <w:spacing w:val="1"/>
          <w:sz w:val="16"/>
          <w:szCs w:val="16"/>
        </w:rPr>
        <w:t xml:space="preserve"> </w:t>
      </w:r>
      <w:r w:rsidRPr="002B1AB7">
        <w:rPr>
          <w:sz w:val="16"/>
          <w:szCs w:val="16"/>
        </w:rPr>
        <w:t>он</w:t>
      </w:r>
      <w:r w:rsidRPr="002B1AB7">
        <w:rPr>
          <w:spacing w:val="1"/>
          <w:sz w:val="16"/>
          <w:szCs w:val="16"/>
        </w:rPr>
        <w:t xml:space="preserve"> </w:t>
      </w:r>
      <w:r w:rsidRPr="002B1AB7">
        <w:rPr>
          <w:sz w:val="16"/>
          <w:szCs w:val="16"/>
        </w:rPr>
        <w:t>привыкает</w:t>
      </w:r>
      <w:r w:rsidRPr="002B1AB7">
        <w:rPr>
          <w:spacing w:val="1"/>
          <w:sz w:val="16"/>
          <w:szCs w:val="16"/>
        </w:rPr>
        <w:t xml:space="preserve"> </w:t>
      </w:r>
      <w:r w:rsidRPr="002B1AB7">
        <w:rPr>
          <w:sz w:val="16"/>
          <w:szCs w:val="16"/>
        </w:rPr>
        <w:t>соблюдать</w:t>
      </w:r>
      <w:r w:rsidRPr="002B1AB7">
        <w:rPr>
          <w:spacing w:val="1"/>
          <w:sz w:val="16"/>
          <w:szCs w:val="16"/>
        </w:rPr>
        <w:t xml:space="preserve"> </w:t>
      </w:r>
      <w:r w:rsidRPr="002B1AB7">
        <w:rPr>
          <w:sz w:val="16"/>
          <w:szCs w:val="16"/>
        </w:rPr>
        <w:t>элементарные</w:t>
      </w:r>
      <w:r w:rsidRPr="002B1AB7">
        <w:rPr>
          <w:spacing w:val="-67"/>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обозначаемые</w:t>
      </w:r>
      <w:r w:rsidRPr="002B1AB7">
        <w:rPr>
          <w:spacing w:val="1"/>
          <w:sz w:val="16"/>
          <w:szCs w:val="16"/>
        </w:rPr>
        <w:t xml:space="preserve"> </w:t>
      </w:r>
      <w:r w:rsidRPr="002B1AB7">
        <w:rPr>
          <w:sz w:val="16"/>
          <w:szCs w:val="16"/>
        </w:rPr>
        <w:t>словами</w:t>
      </w:r>
      <w:r w:rsidRPr="002B1AB7">
        <w:rPr>
          <w:spacing w:val="1"/>
          <w:sz w:val="16"/>
          <w:szCs w:val="16"/>
        </w:rPr>
        <w:t xml:space="preserve"> </w:t>
      </w:r>
      <w:r w:rsidRPr="002B1AB7">
        <w:rPr>
          <w:sz w:val="16"/>
          <w:szCs w:val="16"/>
        </w:rPr>
        <w:t>«можно»,</w:t>
      </w:r>
      <w:r w:rsidRPr="002B1AB7">
        <w:rPr>
          <w:spacing w:val="1"/>
          <w:sz w:val="16"/>
          <w:szCs w:val="16"/>
        </w:rPr>
        <w:t xml:space="preserve"> </w:t>
      </w:r>
      <w:r w:rsidRPr="002B1AB7">
        <w:rPr>
          <w:sz w:val="16"/>
          <w:szCs w:val="16"/>
        </w:rPr>
        <w:t>«нельзя»,</w:t>
      </w:r>
      <w:r w:rsidRPr="002B1AB7">
        <w:rPr>
          <w:spacing w:val="1"/>
          <w:sz w:val="16"/>
          <w:szCs w:val="16"/>
        </w:rPr>
        <w:t xml:space="preserve"> </w:t>
      </w:r>
      <w:r w:rsidRPr="002B1AB7">
        <w:rPr>
          <w:sz w:val="16"/>
          <w:szCs w:val="16"/>
        </w:rPr>
        <w:t>«нужно».</w:t>
      </w:r>
      <w:r w:rsidRPr="002B1AB7">
        <w:rPr>
          <w:spacing w:val="-67"/>
          <w:sz w:val="16"/>
          <w:szCs w:val="16"/>
        </w:rPr>
        <w:t xml:space="preserve"> </w:t>
      </w:r>
      <w:r w:rsidRPr="002B1AB7">
        <w:rPr>
          <w:sz w:val="16"/>
          <w:szCs w:val="16"/>
        </w:rPr>
        <w:t>Общение</w:t>
      </w:r>
      <w:r w:rsidRPr="002B1AB7">
        <w:rPr>
          <w:spacing w:val="-2"/>
          <w:sz w:val="16"/>
          <w:szCs w:val="16"/>
        </w:rPr>
        <w:t xml:space="preserve"> </w:t>
      </w:r>
      <w:r w:rsidRPr="002B1AB7">
        <w:rPr>
          <w:sz w:val="16"/>
          <w:szCs w:val="16"/>
        </w:rPr>
        <w:t>со взрослым</w:t>
      </w:r>
      <w:r w:rsidRPr="002B1AB7">
        <w:rPr>
          <w:spacing w:val="-1"/>
          <w:sz w:val="16"/>
          <w:szCs w:val="16"/>
        </w:rPr>
        <w:t xml:space="preserve"> </w:t>
      </w:r>
      <w:r w:rsidRPr="002B1AB7">
        <w:rPr>
          <w:sz w:val="16"/>
          <w:szCs w:val="16"/>
        </w:rPr>
        <w:t>носит</w:t>
      </w:r>
      <w:r w:rsidRPr="002B1AB7">
        <w:rPr>
          <w:spacing w:val="-2"/>
          <w:sz w:val="16"/>
          <w:szCs w:val="16"/>
        </w:rPr>
        <w:t xml:space="preserve"> </w:t>
      </w:r>
      <w:r w:rsidRPr="002B1AB7">
        <w:rPr>
          <w:sz w:val="16"/>
          <w:szCs w:val="16"/>
        </w:rPr>
        <w:t>деловой,</w:t>
      </w:r>
      <w:r w:rsidRPr="002B1AB7">
        <w:rPr>
          <w:spacing w:val="-3"/>
          <w:sz w:val="16"/>
          <w:szCs w:val="16"/>
        </w:rPr>
        <w:t xml:space="preserve"> </w:t>
      </w:r>
      <w:r w:rsidRPr="002B1AB7">
        <w:rPr>
          <w:sz w:val="16"/>
          <w:szCs w:val="16"/>
        </w:rPr>
        <w:t>объектно-направленный</w:t>
      </w:r>
      <w:r w:rsidRPr="002B1AB7">
        <w:rPr>
          <w:spacing w:val="-4"/>
          <w:sz w:val="16"/>
          <w:szCs w:val="16"/>
        </w:rPr>
        <w:t xml:space="preserve"> </w:t>
      </w:r>
      <w:r w:rsidRPr="002B1AB7">
        <w:rPr>
          <w:sz w:val="16"/>
          <w:szCs w:val="16"/>
        </w:rPr>
        <w:t>характер.</w:t>
      </w:r>
    </w:p>
    <w:p w:rsidR="00451681" w:rsidRPr="002B1AB7" w:rsidRDefault="00451681" w:rsidP="002B1AB7">
      <w:pPr>
        <w:pStyle w:val="a3"/>
        <w:spacing w:before="1"/>
        <w:ind w:right="467"/>
        <w:contextualSpacing/>
        <w:rPr>
          <w:sz w:val="16"/>
          <w:szCs w:val="16"/>
        </w:rPr>
      </w:pPr>
      <w:r w:rsidRPr="002B1AB7">
        <w:rPr>
          <w:sz w:val="16"/>
          <w:szCs w:val="16"/>
        </w:rPr>
        <w:t>На</w:t>
      </w:r>
      <w:r w:rsidRPr="002B1AB7">
        <w:rPr>
          <w:spacing w:val="1"/>
          <w:sz w:val="16"/>
          <w:szCs w:val="16"/>
        </w:rPr>
        <w:t xml:space="preserve"> </w:t>
      </w:r>
      <w:r w:rsidRPr="002B1AB7">
        <w:rPr>
          <w:sz w:val="16"/>
          <w:szCs w:val="16"/>
        </w:rPr>
        <w:t>втором</w:t>
      </w:r>
      <w:r w:rsidRPr="002B1AB7">
        <w:rPr>
          <w:spacing w:val="1"/>
          <w:sz w:val="16"/>
          <w:szCs w:val="16"/>
        </w:rPr>
        <w:t xml:space="preserve"> </w:t>
      </w:r>
      <w:r w:rsidRPr="002B1AB7">
        <w:rPr>
          <w:sz w:val="16"/>
          <w:szCs w:val="16"/>
        </w:rPr>
        <w:t>году</w:t>
      </w:r>
      <w:r w:rsidRPr="002B1AB7">
        <w:rPr>
          <w:spacing w:val="1"/>
          <w:sz w:val="16"/>
          <w:szCs w:val="16"/>
        </w:rPr>
        <w:t xml:space="preserve"> </w:t>
      </w:r>
      <w:r w:rsidRPr="002B1AB7">
        <w:rPr>
          <w:sz w:val="16"/>
          <w:szCs w:val="16"/>
        </w:rPr>
        <w:t>закрепляется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углубляется</w:t>
      </w:r>
      <w:r w:rsidRPr="002B1AB7">
        <w:rPr>
          <w:spacing w:val="1"/>
          <w:sz w:val="16"/>
          <w:szCs w:val="16"/>
        </w:rPr>
        <w:t xml:space="preserve"> </w:t>
      </w:r>
      <w:r w:rsidRPr="002B1AB7">
        <w:rPr>
          <w:sz w:val="16"/>
          <w:szCs w:val="16"/>
        </w:rPr>
        <w:t>потребность</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 по самым разным поводам. При этом к двум годам дети постепенно</w:t>
      </w:r>
      <w:r w:rsidRPr="002B1AB7">
        <w:rPr>
          <w:spacing w:val="1"/>
          <w:sz w:val="16"/>
          <w:szCs w:val="16"/>
        </w:rPr>
        <w:t xml:space="preserve"> </w:t>
      </w:r>
      <w:r w:rsidRPr="002B1AB7">
        <w:rPr>
          <w:spacing w:val="-1"/>
          <w:sz w:val="16"/>
          <w:szCs w:val="16"/>
        </w:rPr>
        <w:t>переходят</w:t>
      </w:r>
      <w:r w:rsidRPr="002B1AB7">
        <w:rPr>
          <w:spacing w:val="-18"/>
          <w:sz w:val="16"/>
          <w:szCs w:val="16"/>
        </w:rPr>
        <w:t xml:space="preserve"> </w:t>
      </w:r>
      <w:r w:rsidRPr="002B1AB7">
        <w:rPr>
          <w:spacing w:val="-1"/>
          <w:sz w:val="16"/>
          <w:szCs w:val="16"/>
        </w:rPr>
        <w:t>с</w:t>
      </w:r>
      <w:r w:rsidRPr="002B1AB7">
        <w:rPr>
          <w:spacing w:val="-17"/>
          <w:sz w:val="16"/>
          <w:szCs w:val="16"/>
        </w:rPr>
        <w:t xml:space="preserve"> </w:t>
      </w:r>
      <w:r w:rsidRPr="002B1AB7">
        <w:rPr>
          <w:spacing w:val="-1"/>
          <w:sz w:val="16"/>
          <w:szCs w:val="16"/>
        </w:rPr>
        <w:t>языка</w:t>
      </w:r>
      <w:r w:rsidRPr="002B1AB7">
        <w:rPr>
          <w:spacing w:val="-16"/>
          <w:sz w:val="16"/>
          <w:szCs w:val="16"/>
        </w:rPr>
        <w:t xml:space="preserve"> </w:t>
      </w:r>
      <w:r w:rsidRPr="002B1AB7">
        <w:rPr>
          <w:spacing w:val="-1"/>
          <w:sz w:val="16"/>
          <w:szCs w:val="16"/>
        </w:rPr>
        <w:t>жестов,</w:t>
      </w:r>
      <w:r w:rsidRPr="002B1AB7">
        <w:rPr>
          <w:spacing w:val="-19"/>
          <w:sz w:val="16"/>
          <w:szCs w:val="16"/>
        </w:rPr>
        <w:t xml:space="preserve"> </w:t>
      </w:r>
      <w:r w:rsidRPr="002B1AB7">
        <w:rPr>
          <w:sz w:val="16"/>
          <w:szCs w:val="16"/>
        </w:rPr>
        <w:t>мимики,</w:t>
      </w:r>
      <w:r w:rsidRPr="002B1AB7">
        <w:rPr>
          <w:spacing w:val="-17"/>
          <w:sz w:val="16"/>
          <w:szCs w:val="16"/>
        </w:rPr>
        <w:t xml:space="preserve"> </w:t>
      </w:r>
      <w:r w:rsidRPr="002B1AB7">
        <w:rPr>
          <w:sz w:val="16"/>
          <w:szCs w:val="16"/>
        </w:rPr>
        <w:t>выразительных</w:t>
      </w:r>
      <w:r w:rsidRPr="002B1AB7">
        <w:rPr>
          <w:spacing w:val="-16"/>
          <w:sz w:val="16"/>
          <w:szCs w:val="16"/>
        </w:rPr>
        <w:t xml:space="preserve"> </w:t>
      </w:r>
      <w:r w:rsidRPr="002B1AB7">
        <w:rPr>
          <w:sz w:val="16"/>
          <w:szCs w:val="16"/>
        </w:rPr>
        <w:t>звукосочетаний</w:t>
      </w:r>
      <w:r w:rsidRPr="002B1AB7">
        <w:rPr>
          <w:spacing w:val="-16"/>
          <w:sz w:val="16"/>
          <w:szCs w:val="16"/>
        </w:rPr>
        <w:t xml:space="preserve"> </w:t>
      </w:r>
      <w:r w:rsidRPr="002B1AB7">
        <w:rPr>
          <w:sz w:val="16"/>
          <w:szCs w:val="16"/>
        </w:rPr>
        <w:t>к</w:t>
      </w:r>
      <w:r w:rsidRPr="002B1AB7">
        <w:rPr>
          <w:spacing w:val="-17"/>
          <w:sz w:val="16"/>
          <w:szCs w:val="16"/>
        </w:rPr>
        <w:t xml:space="preserve"> </w:t>
      </w:r>
      <w:r w:rsidRPr="002B1AB7">
        <w:rPr>
          <w:sz w:val="16"/>
          <w:szCs w:val="16"/>
        </w:rPr>
        <w:t>выражению</w:t>
      </w:r>
      <w:r w:rsidRPr="002B1AB7">
        <w:rPr>
          <w:spacing w:val="-67"/>
          <w:sz w:val="16"/>
          <w:szCs w:val="16"/>
        </w:rPr>
        <w:t xml:space="preserve"> </w:t>
      </w:r>
      <w:r w:rsidRPr="002B1AB7">
        <w:rPr>
          <w:sz w:val="16"/>
          <w:szCs w:val="16"/>
        </w:rPr>
        <w:t>просьб, желаний, предложений с помощью слов и коротких</w:t>
      </w:r>
      <w:r w:rsidRPr="002B1AB7">
        <w:rPr>
          <w:spacing w:val="1"/>
          <w:sz w:val="16"/>
          <w:szCs w:val="16"/>
        </w:rPr>
        <w:t xml:space="preserve"> </w:t>
      </w:r>
      <w:r w:rsidRPr="002B1AB7">
        <w:rPr>
          <w:sz w:val="16"/>
          <w:szCs w:val="16"/>
        </w:rPr>
        <w:t>фраз. Так</w:t>
      </w:r>
      <w:r w:rsidRPr="002B1AB7">
        <w:rPr>
          <w:spacing w:val="1"/>
          <w:sz w:val="16"/>
          <w:szCs w:val="16"/>
        </w:rPr>
        <w:t xml:space="preserve"> </w:t>
      </w:r>
      <w:r w:rsidRPr="002B1AB7">
        <w:rPr>
          <w:sz w:val="16"/>
          <w:szCs w:val="16"/>
        </w:rPr>
        <w:t>речь</w:t>
      </w:r>
      <w:r w:rsidRPr="002B1AB7">
        <w:rPr>
          <w:spacing w:val="1"/>
          <w:sz w:val="16"/>
          <w:szCs w:val="16"/>
        </w:rPr>
        <w:t xml:space="preserve"> </w:t>
      </w:r>
      <w:r w:rsidRPr="002B1AB7">
        <w:rPr>
          <w:sz w:val="16"/>
          <w:szCs w:val="16"/>
        </w:rPr>
        <w:t>становится основным средством общения со взрослым, хотя в этом возрасте</w:t>
      </w:r>
      <w:r w:rsidRPr="002B1AB7">
        <w:rPr>
          <w:spacing w:val="1"/>
          <w:sz w:val="16"/>
          <w:szCs w:val="16"/>
        </w:rPr>
        <w:t xml:space="preserve"> </w:t>
      </w:r>
      <w:r w:rsidRPr="002B1AB7">
        <w:rPr>
          <w:sz w:val="16"/>
          <w:szCs w:val="16"/>
        </w:rPr>
        <w:t>ребёнок</w:t>
      </w:r>
      <w:r w:rsidRPr="002B1AB7">
        <w:rPr>
          <w:spacing w:val="-5"/>
          <w:sz w:val="16"/>
          <w:szCs w:val="16"/>
        </w:rPr>
        <w:t xml:space="preserve"> </w:t>
      </w:r>
      <w:r w:rsidRPr="002B1AB7">
        <w:rPr>
          <w:sz w:val="16"/>
          <w:szCs w:val="16"/>
        </w:rPr>
        <w:t>охотно</w:t>
      </w:r>
      <w:r w:rsidRPr="002B1AB7">
        <w:rPr>
          <w:spacing w:val="-1"/>
          <w:sz w:val="16"/>
          <w:szCs w:val="16"/>
        </w:rPr>
        <w:t xml:space="preserve"> </w:t>
      </w:r>
      <w:r w:rsidRPr="002B1AB7">
        <w:rPr>
          <w:sz w:val="16"/>
          <w:szCs w:val="16"/>
        </w:rPr>
        <w:t>говорит</w:t>
      </w:r>
      <w:r w:rsidRPr="002B1AB7">
        <w:rPr>
          <w:spacing w:val="-2"/>
          <w:sz w:val="16"/>
          <w:szCs w:val="16"/>
        </w:rPr>
        <w:t xml:space="preserve"> </w:t>
      </w:r>
      <w:r w:rsidRPr="002B1AB7">
        <w:rPr>
          <w:sz w:val="16"/>
          <w:szCs w:val="16"/>
        </w:rPr>
        <w:t>только</w:t>
      </w:r>
      <w:r w:rsidRPr="002B1AB7">
        <w:rPr>
          <w:spacing w:val="-1"/>
          <w:sz w:val="16"/>
          <w:szCs w:val="16"/>
        </w:rPr>
        <w:t xml:space="preserve"> </w:t>
      </w:r>
      <w:r w:rsidRPr="002B1AB7">
        <w:rPr>
          <w:sz w:val="16"/>
          <w:szCs w:val="16"/>
        </w:rPr>
        <w:t>с</w:t>
      </w:r>
      <w:r w:rsidRPr="002B1AB7">
        <w:rPr>
          <w:spacing w:val="-6"/>
          <w:sz w:val="16"/>
          <w:szCs w:val="16"/>
        </w:rPr>
        <w:t xml:space="preserve"> </w:t>
      </w:r>
      <w:r w:rsidRPr="002B1AB7">
        <w:rPr>
          <w:sz w:val="16"/>
          <w:szCs w:val="16"/>
        </w:rPr>
        <w:t>близкими,</w:t>
      </w:r>
      <w:r w:rsidRPr="002B1AB7">
        <w:rPr>
          <w:spacing w:val="-1"/>
          <w:sz w:val="16"/>
          <w:szCs w:val="16"/>
        </w:rPr>
        <w:t xml:space="preserve"> </w:t>
      </w:r>
      <w:r w:rsidRPr="002B1AB7">
        <w:rPr>
          <w:sz w:val="16"/>
          <w:szCs w:val="16"/>
        </w:rPr>
        <w:t>хорошо</w:t>
      </w:r>
      <w:r w:rsidRPr="002B1AB7">
        <w:rPr>
          <w:spacing w:val="-1"/>
          <w:sz w:val="16"/>
          <w:szCs w:val="16"/>
        </w:rPr>
        <w:t xml:space="preserve"> </w:t>
      </w:r>
      <w:r w:rsidRPr="002B1AB7">
        <w:rPr>
          <w:sz w:val="16"/>
          <w:szCs w:val="16"/>
        </w:rPr>
        <w:t>знакомыми</w:t>
      </w:r>
      <w:r w:rsidRPr="002B1AB7">
        <w:rPr>
          <w:spacing w:val="-2"/>
          <w:sz w:val="16"/>
          <w:szCs w:val="16"/>
        </w:rPr>
        <w:t xml:space="preserve"> </w:t>
      </w:r>
      <w:r w:rsidRPr="002B1AB7">
        <w:rPr>
          <w:sz w:val="16"/>
          <w:szCs w:val="16"/>
        </w:rPr>
        <w:t>ему</w:t>
      </w:r>
      <w:r w:rsidRPr="002B1AB7">
        <w:rPr>
          <w:spacing w:val="-5"/>
          <w:sz w:val="16"/>
          <w:szCs w:val="16"/>
        </w:rPr>
        <w:t xml:space="preserve"> </w:t>
      </w:r>
      <w:r w:rsidRPr="002B1AB7">
        <w:rPr>
          <w:sz w:val="16"/>
          <w:szCs w:val="16"/>
        </w:rPr>
        <w:t>людьми.</w:t>
      </w:r>
    </w:p>
    <w:p w:rsidR="00451681" w:rsidRPr="002B1AB7" w:rsidRDefault="00451681" w:rsidP="002B1AB7">
      <w:pPr>
        <w:pStyle w:val="a3"/>
        <w:ind w:right="465"/>
        <w:contextualSpacing/>
        <w:rPr>
          <w:sz w:val="16"/>
          <w:szCs w:val="16"/>
        </w:rPr>
      </w:pPr>
      <w:r w:rsidRPr="002B1AB7">
        <w:rPr>
          <w:sz w:val="16"/>
          <w:szCs w:val="16"/>
        </w:rPr>
        <w:t>На втором году жизни у детей сохраняется и развивается эмоциональное</w:t>
      </w:r>
      <w:r w:rsidRPr="002B1AB7">
        <w:rPr>
          <w:spacing w:val="1"/>
          <w:sz w:val="16"/>
          <w:szCs w:val="16"/>
        </w:rPr>
        <w:t xml:space="preserve"> </w:t>
      </w:r>
      <w:r w:rsidRPr="002B1AB7">
        <w:rPr>
          <w:sz w:val="16"/>
          <w:szCs w:val="16"/>
        </w:rPr>
        <w:t>взаимообщение.</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двое-трое</w:t>
      </w:r>
      <w:r w:rsidRPr="002B1AB7">
        <w:rPr>
          <w:spacing w:val="1"/>
          <w:sz w:val="16"/>
          <w:szCs w:val="16"/>
        </w:rPr>
        <w:t xml:space="preserve"> </w:t>
      </w:r>
      <w:r w:rsidRPr="002B1AB7">
        <w:rPr>
          <w:sz w:val="16"/>
          <w:szCs w:val="16"/>
        </w:rPr>
        <w:t>они</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играют</w:t>
      </w:r>
      <w:r w:rsidRPr="002B1AB7">
        <w:rPr>
          <w:spacing w:val="1"/>
          <w:sz w:val="16"/>
          <w:szCs w:val="16"/>
        </w:rPr>
        <w:t xml:space="preserve"> </w:t>
      </w:r>
      <w:r w:rsidRPr="002B1AB7">
        <w:rPr>
          <w:sz w:val="16"/>
          <w:szCs w:val="16"/>
        </w:rPr>
        <w:t>друг</w:t>
      </w:r>
      <w:r w:rsidRPr="002B1AB7">
        <w:rPr>
          <w:spacing w:val="1"/>
          <w:sz w:val="16"/>
          <w:szCs w:val="16"/>
        </w:rPr>
        <w:t xml:space="preserve"> </w:t>
      </w:r>
      <w:r w:rsidRPr="002B1AB7">
        <w:rPr>
          <w:sz w:val="16"/>
          <w:szCs w:val="16"/>
        </w:rPr>
        <w:t>с другом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pacing w:val="-1"/>
          <w:sz w:val="16"/>
          <w:szCs w:val="16"/>
        </w:rPr>
        <w:t>разученные</w:t>
      </w:r>
      <w:r w:rsidRPr="002B1AB7">
        <w:rPr>
          <w:spacing w:val="-16"/>
          <w:sz w:val="16"/>
          <w:szCs w:val="16"/>
        </w:rPr>
        <w:t xml:space="preserve"> </w:t>
      </w:r>
      <w:r w:rsidRPr="002B1AB7">
        <w:rPr>
          <w:spacing w:val="-1"/>
          <w:sz w:val="16"/>
          <w:szCs w:val="16"/>
        </w:rPr>
        <w:t>ранее</w:t>
      </w:r>
      <w:r w:rsidRPr="002B1AB7">
        <w:rPr>
          <w:spacing w:val="-16"/>
          <w:sz w:val="16"/>
          <w:szCs w:val="16"/>
        </w:rPr>
        <w:t xml:space="preserve"> </w:t>
      </w:r>
      <w:r w:rsidRPr="002B1AB7">
        <w:rPr>
          <w:spacing w:val="-1"/>
          <w:sz w:val="16"/>
          <w:szCs w:val="16"/>
        </w:rPr>
        <w:t>при</w:t>
      </w:r>
      <w:r w:rsidRPr="002B1AB7">
        <w:rPr>
          <w:spacing w:val="-16"/>
          <w:sz w:val="16"/>
          <w:szCs w:val="16"/>
        </w:rPr>
        <w:t xml:space="preserve"> </w:t>
      </w:r>
      <w:r w:rsidRPr="002B1AB7">
        <w:rPr>
          <w:spacing w:val="-1"/>
          <w:sz w:val="16"/>
          <w:szCs w:val="16"/>
        </w:rPr>
        <w:t>помощи</w:t>
      </w:r>
      <w:r w:rsidRPr="002B1AB7">
        <w:rPr>
          <w:spacing w:val="-16"/>
          <w:sz w:val="16"/>
          <w:szCs w:val="16"/>
        </w:rPr>
        <w:t xml:space="preserve"> </w:t>
      </w:r>
      <w:r w:rsidRPr="002B1AB7">
        <w:rPr>
          <w:sz w:val="16"/>
          <w:szCs w:val="16"/>
        </w:rPr>
        <w:t>взрослого</w:t>
      </w:r>
      <w:r w:rsidRPr="002B1AB7">
        <w:rPr>
          <w:spacing w:val="-17"/>
          <w:sz w:val="16"/>
          <w:szCs w:val="16"/>
        </w:rPr>
        <w:t xml:space="preserve"> </w:t>
      </w:r>
      <w:r w:rsidRPr="002B1AB7">
        <w:rPr>
          <w:sz w:val="16"/>
          <w:szCs w:val="16"/>
        </w:rPr>
        <w:t>игры</w:t>
      </w:r>
      <w:r w:rsidRPr="002B1AB7">
        <w:rPr>
          <w:spacing w:val="-16"/>
          <w:sz w:val="16"/>
          <w:szCs w:val="16"/>
        </w:rPr>
        <w:t xml:space="preserve"> </w:t>
      </w:r>
      <w:r w:rsidRPr="002B1AB7">
        <w:rPr>
          <w:sz w:val="16"/>
          <w:szCs w:val="16"/>
        </w:rPr>
        <w:t>(«Прятки»,</w:t>
      </w:r>
      <w:r w:rsidRPr="002B1AB7">
        <w:rPr>
          <w:spacing w:val="-17"/>
          <w:sz w:val="16"/>
          <w:szCs w:val="16"/>
        </w:rPr>
        <w:t xml:space="preserve"> </w:t>
      </w:r>
      <w:r w:rsidRPr="002B1AB7">
        <w:rPr>
          <w:sz w:val="16"/>
          <w:szCs w:val="16"/>
        </w:rPr>
        <w:t>«Догонялки»).</w:t>
      </w:r>
      <w:r w:rsidRPr="002B1AB7">
        <w:rPr>
          <w:spacing w:val="-16"/>
          <w:sz w:val="16"/>
          <w:szCs w:val="16"/>
        </w:rPr>
        <w:t xml:space="preserve"> </w:t>
      </w:r>
      <w:r w:rsidRPr="002B1AB7">
        <w:rPr>
          <w:sz w:val="16"/>
          <w:szCs w:val="16"/>
        </w:rPr>
        <w:t>Однако</w:t>
      </w:r>
      <w:r w:rsidRPr="002B1AB7">
        <w:rPr>
          <w:spacing w:val="-68"/>
          <w:sz w:val="16"/>
          <w:szCs w:val="16"/>
        </w:rPr>
        <w:t xml:space="preserve"> </w:t>
      </w:r>
      <w:r w:rsidRPr="002B1AB7">
        <w:rPr>
          <w:sz w:val="16"/>
          <w:szCs w:val="16"/>
        </w:rPr>
        <w:t>опыт взаимообщения у детей невелик и основа его еще не сформирована. Имеет</w:t>
      </w:r>
      <w:r w:rsidRPr="002B1AB7">
        <w:rPr>
          <w:spacing w:val="-67"/>
          <w:sz w:val="16"/>
          <w:szCs w:val="16"/>
        </w:rPr>
        <w:t xml:space="preserve"> </w:t>
      </w:r>
      <w:r w:rsidRPr="002B1AB7">
        <w:rPr>
          <w:sz w:val="16"/>
          <w:szCs w:val="16"/>
        </w:rPr>
        <w:t>место</w:t>
      </w:r>
      <w:r w:rsidRPr="002B1AB7">
        <w:rPr>
          <w:spacing w:val="1"/>
          <w:sz w:val="16"/>
          <w:szCs w:val="16"/>
        </w:rPr>
        <w:t xml:space="preserve"> </w:t>
      </w:r>
      <w:r w:rsidRPr="002B1AB7">
        <w:rPr>
          <w:sz w:val="16"/>
          <w:szCs w:val="16"/>
        </w:rPr>
        <w:t>непонимание</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стороны</w:t>
      </w:r>
      <w:r w:rsidRPr="002B1AB7">
        <w:rPr>
          <w:spacing w:val="1"/>
          <w:sz w:val="16"/>
          <w:szCs w:val="16"/>
        </w:rPr>
        <w:t xml:space="preserve"> </w:t>
      </w:r>
      <w:r w:rsidRPr="002B1AB7">
        <w:rPr>
          <w:sz w:val="16"/>
          <w:szCs w:val="16"/>
        </w:rPr>
        <w:t>предполагаемого</w:t>
      </w:r>
      <w:r w:rsidRPr="002B1AB7">
        <w:rPr>
          <w:spacing w:val="1"/>
          <w:sz w:val="16"/>
          <w:szCs w:val="16"/>
        </w:rPr>
        <w:t xml:space="preserve"> </w:t>
      </w:r>
      <w:r w:rsidRPr="002B1AB7">
        <w:rPr>
          <w:sz w:val="16"/>
          <w:szCs w:val="16"/>
        </w:rPr>
        <w:t>партнёра.</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расплакаться и даже ударить жалеющего его. Он активно протестует против</w:t>
      </w:r>
      <w:r w:rsidRPr="002B1AB7">
        <w:rPr>
          <w:spacing w:val="1"/>
          <w:sz w:val="16"/>
          <w:szCs w:val="16"/>
        </w:rPr>
        <w:t xml:space="preserve"> </w:t>
      </w:r>
      <w:r w:rsidRPr="002B1AB7">
        <w:rPr>
          <w:sz w:val="16"/>
          <w:szCs w:val="16"/>
        </w:rPr>
        <w:t>вмешательства</w:t>
      </w:r>
      <w:r w:rsidRPr="002B1AB7">
        <w:rPr>
          <w:spacing w:val="-2"/>
          <w:sz w:val="16"/>
          <w:szCs w:val="16"/>
        </w:rPr>
        <w:t xml:space="preserve"> </w:t>
      </w:r>
      <w:r w:rsidRPr="002B1AB7">
        <w:rPr>
          <w:sz w:val="16"/>
          <w:szCs w:val="16"/>
        </w:rPr>
        <w:t>в</w:t>
      </w:r>
      <w:r w:rsidRPr="002B1AB7">
        <w:rPr>
          <w:spacing w:val="-2"/>
          <w:sz w:val="16"/>
          <w:szCs w:val="16"/>
        </w:rPr>
        <w:t xml:space="preserve"> </w:t>
      </w:r>
      <w:r w:rsidRPr="002B1AB7">
        <w:rPr>
          <w:sz w:val="16"/>
          <w:szCs w:val="16"/>
        </w:rPr>
        <w:t>свою игру.</w:t>
      </w:r>
    </w:p>
    <w:p w:rsidR="00451681" w:rsidRPr="002B1AB7" w:rsidRDefault="00451681" w:rsidP="002B1AB7">
      <w:pPr>
        <w:pStyle w:val="a3"/>
        <w:ind w:right="465"/>
        <w:contextualSpacing/>
        <w:rPr>
          <w:sz w:val="16"/>
          <w:szCs w:val="16"/>
        </w:rPr>
      </w:pPr>
      <w:r w:rsidRPr="002B1AB7">
        <w:rPr>
          <w:spacing w:val="-1"/>
          <w:sz w:val="16"/>
          <w:szCs w:val="16"/>
        </w:rPr>
        <w:t>Игрушка</w:t>
      </w:r>
      <w:r w:rsidRPr="002B1AB7">
        <w:rPr>
          <w:spacing w:val="-17"/>
          <w:sz w:val="16"/>
          <w:szCs w:val="16"/>
        </w:rPr>
        <w:t xml:space="preserve"> </w:t>
      </w:r>
      <w:r w:rsidRPr="002B1AB7">
        <w:rPr>
          <w:spacing w:val="-1"/>
          <w:sz w:val="16"/>
          <w:szCs w:val="16"/>
        </w:rPr>
        <w:t>в</w:t>
      </w:r>
      <w:r w:rsidRPr="002B1AB7">
        <w:rPr>
          <w:spacing w:val="-18"/>
          <w:sz w:val="16"/>
          <w:szCs w:val="16"/>
        </w:rPr>
        <w:t xml:space="preserve"> </w:t>
      </w:r>
      <w:r w:rsidRPr="002B1AB7">
        <w:rPr>
          <w:spacing w:val="-1"/>
          <w:sz w:val="16"/>
          <w:szCs w:val="16"/>
        </w:rPr>
        <w:t>руках</w:t>
      </w:r>
      <w:r w:rsidRPr="002B1AB7">
        <w:rPr>
          <w:spacing w:val="-16"/>
          <w:sz w:val="16"/>
          <w:szCs w:val="16"/>
        </w:rPr>
        <w:t xml:space="preserve"> </w:t>
      </w:r>
      <w:r w:rsidRPr="002B1AB7">
        <w:rPr>
          <w:sz w:val="16"/>
          <w:szCs w:val="16"/>
        </w:rPr>
        <w:t>другого</w:t>
      </w:r>
      <w:r w:rsidRPr="002B1AB7">
        <w:rPr>
          <w:spacing w:val="-17"/>
          <w:sz w:val="16"/>
          <w:szCs w:val="16"/>
        </w:rPr>
        <w:t xml:space="preserve"> </w:t>
      </w:r>
      <w:r w:rsidRPr="002B1AB7">
        <w:rPr>
          <w:sz w:val="16"/>
          <w:szCs w:val="16"/>
        </w:rPr>
        <w:t>гораздо</w:t>
      </w:r>
      <w:r w:rsidRPr="002B1AB7">
        <w:rPr>
          <w:spacing w:val="-16"/>
          <w:sz w:val="16"/>
          <w:szCs w:val="16"/>
        </w:rPr>
        <w:t xml:space="preserve"> </w:t>
      </w:r>
      <w:r w:rsidRPr="002B1AB7">
        <w:rPr>
          <w:sz w:val="16"/>
          <w:szCs w:val="16"/>
        </w:rPr>
        <w:t>интереснее</w:t>
      </w:r>
      <w:r w:rsidRPr="002B1AB7">
        <w:rPr>
          <w:spacing w:val="-20"/>
          <w:sz w:val="16"/>
          <w:szCs w:val="16"/>
        </w:rPr>
        <w:t xml:space="preserve"> </w:t>
      </w:r>
      <w:r w:rsidRPr="002B1AB7">
        <w:rPr>
          <w:sz w:val="16"/>
          <w:szCs w:val="16"/>
        </w:rPr>
        <w:t>для</w:t>
      </w:r>
      <w:r w:rsidRPr="002B1AB7">
        <w:rPr>
          <w:spacing w:val="-17"/>
          <w:sz w:val="16"/>
          <w:szCs w:val="16"/>
        </w:rPr>
        <w:t xml:space="preserve"> </w:t>
      </w:r>
      <w:r w:rsidRPr="002B1AB7">
        <w:rPr>
          <w:sz w:val="16"/>
          <w:szCs w:val="16"/>
        </w:rPr>
        <w:t>малыша,</w:t>
      </w:r>
      <w:r w:rsidRPr="002B1AB7">
        <w:rPr>
          <w:spacing w:val="-18"/>
          <w:sz w:val="16"/>
          <w:szCs w:val="16"/>
        </w:rPr>
        <w:t xml:space="preserve"> </w:t>
      </w:r>
      <w:r w:rsidRPr="002B1AB7">
        <w:rPr>
          <w:sz w:val="16"/>
          <w:szCs w:val="16"/>
        </w:rPr>
        <w:t>чем</w:t>
      </w:r>
      <w:r w:rsidRPr="002B1AB7">
        <w:rPr>
          <w:spacing w:val="-17"/>
          <w:sz w:val="16"/>
          <w:szCs w:val="16"/>
        </w:rPr>
        <w:t xml:space="preserve"> </w:t>
      </w:r>
      <w:r w:rsidRPr="002B1AB7">
        <w:rPr>
          <w:sz w:val="16"/>
          <w:szCs w:val="16"/>
        </w:rPr>
        <w:t>та,</w:t>
      </w:r>
      <w:r w:rsidRPr="002B1AB7">
        <w:rPr>
          <w:spacing w:val="-13"/>
          <w:sz w:val="16"/>
          <w:szCs w:val="16"/>
        </w:rPr>
        <w:t xml:space="preserve"> </w:t>
      </w:r>
      <w:r w:rsidRPr="002B1AB7">
        <w:rPr>
          <w:sz w:val="16"/>
          <w:szCs w:val="16"/>
        </w:rPr>
        <w:t>что</w:t>
      </w:r>
      <w:r w:rsidRPr="002B1AB7">
        <w:rPr>
          <w:spacing w:val="-17"/>
          <w:sz w:val="16"/>
          <w:szCs w:val="16"/>
        </w:rPr>
        <w:t xml:space="preserve"> </w:t>
      </w:r>
      <w:r w:rsidRPr="002B1AB7">
        <w:rPr>
          <w:sz w:val="16"/>
          <w:szCs w:val="16"/>
        </w:rPr>
        <w:t>стоит</w:t>
      </w:r>
      <w:r w:rsidRPr="002B1AB7">
        <w:rPr>
          <w:spacing w:val="-67"/>
          <w:sz w:val="16"/>
          <w:szCs w:val="16"/>
        </w:rPr>
        <w:t xml:space="preserve"> </w:t>
      </w:r>
      <w:r w:rsidRPr="002B1AB7">
        <w:rPr>
          <w:sz w:val="16"/>
          <w:szCs w:val="16"/>
        </w:rPr>
        <w:t>рядом. Отобрав её у соседа, но не зная, что делать дальше, малыш её просто</w:t>
      </w:r>
      <w:r w:rsidRPr="002B1AB7">
        <w:rPr>
          <w:spacing w:val="1"/>
          <w:sz w:val="16"/>
          <w:szCs w:val="16"/>
        </w:rPr>
        <w:t xml:space="preserve"> </w:t>
      </w:r>
      <w:r w:rsidRPr="002B1AB7">
        <w:rPr>
          <w:sz w:val="16"/>
          <w:szCs w:val="16"/>
        </w:rPr>
        <w:t>бросает. Воспитателю не следует проходить мимо подобных фактов, чтобы 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не</w:t>
      </w:r>
      <w:r w:rsidRPr="002B1AB7">
        <w:rPr>
          <w:spacing w:val="-3"/>
          <w:sz w:val="16"/>
          <w:szCs w:val="16"/>
        </w:rPr>
        <w:t xml:space="preserve"> </w:t>
      </w:r>
      <w:r w:rsidRPr="002B1AB7">
        <w:rPr>
          <w:sz w:val="16"/>
          <w:szCs w:val="16"/>
        </w:rPr>
        <w:t>пропало желание</w:t>
      </w:r>
      <w:r w:rsidRPr="002B1AB7">
        <w:rPr>
          <w:spacing w:val="-3"/>
          <w:sz w:val="16"/>
          <w:szCs w:val="16"/>
        </w:rPr>
        <w:t xml:space="preserve"> </w:t>
      </w:r>
      <w:r w:rsidRPr="002B1AB7">
        <w:rPr>
          <w:sz w:val="16"/>
          <w:szCs w:val="16"/>
        </w:rPr>
        <w:t>общаться.</w:t>
      </w:r>
    </w:p>
    <w:p w:rsidR="00451681" w:rsidRPr="002B1AB7" w:rsidRDefault="00451681" w:rsidP="002B1AB7">
      <w:pPr>
        <w:pStyle w:val="a3"/>
        <w:ind w:right="464"/>
        <w:contextualSpacing/>
        <w:rPr>
          <w:sz w:val="16"/>
          <w:szCs w:val="16"/>
        </w:rPr>
      </w:pPr>
      <w:r w:rsidRPr="002B1AB7">
        <w:rPr>
          <w:sz w:val="16"/>
          <w:szCs w:val="16"/>
        </w:rPr>
        <w:t>Взаимообщение детей в течение дня возникает, как правило, в предметно-</w:t>
      </w:r>
      <w:r w:rsidRPr="002B1AB7">
        <w:rPr>
          <w:spacing w:val="-67"/>
          <w:sz w:val="16"/>
          <w:szCs w:val="16"/>
        </w:rPr>
        <w:t xml:space="preserve"> </w:t>
      </w:r>
      <w:r w:rsidRPr="002B1AB7">
        <w:rPr>
          <w:sz w:val="16"/>
          <w:szCs w:val="16"/>
        </w:rPr>
        <w:t>игровой деятельности и режимных процессах, а поскольку предметно-игровые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самообслуживание</w:t>
      </w:r>
      <w:r w:rsidRPr="002B1AB7">
        <w:rPr>
          <w:spacing w:val="1"/>
          <w:sz w:val="16"/>
          <w:szCs w:val="16"/>
        </w:rPr>
        <w:t xml:space="preserve"> </w:t>
      </w:r>
      <w:r w:rsidRPr="002B1AB7">
        <w:rPr>
          <w:sz w:val="16"/>
          <w:szCs w:val="16"/>
        </w:rPr>
        <w:t>только</w:t>
      </w:r>
      <w:r w:rsidRPr="002B1AB7">
        <w:rPr>
          <w:spacing w:val="1"/>
          <w:sz w:val="16"/>
          <w:szCs w:val="16"/>
        </w:rPr>
        <w:t xml:space="preserve"> </w:t>
      </w:r>
      <w:r w:rsidRPr="002B1AB7">
        <w:rPr>
          <w:sz w:val="16"/>
          <w:szCs w:val="16"/>
        </w:rPr>
        <w:t>формируются,</w:t>
      </w:r>
      <w:r w:rsidRPr="002B1AB7">
        <w:rPr>
          <w:spacing w:val="1"/>
          <w:sz w:val="16"/>
          <w:szCs w:val="16"/>
        </w:rPr>
        <w:t xml:space="preserve"> </w:t>
      </w:r>
      <w:r w:rsidRPr="002B1AB7">
        <w:rPr>
          <w:sz w:val="16"/>
          <w:szCs w:val="16"/>
        </w:rPr>
        <w:t>самостоятельность,</w:t>
      </w:r>
      <w:r w:rsidRPr="002B1AB7">
        <w:rPr>
          <w:spacing w:val="1"/>
          <w:sz w:val="16"/>
          <w:szCs w:val="16"/>
        </w:rPr>
        <w:t xml:space="preserve"> </w:t>
      </w:r>
      <w:r w:rsidRPr="002B1AB7">
        <w:rPr>
          <w:sz w:val="16"/>
          <w:szCs w:val="16"/>
        </w:rPr>
        <w:t>заинтересованность</w:t>
      </w:r>
      <w:r w:rsidRPr="002B1AB7">
        <w:rPr>
          <w:spacing w:val="-5"/>
          <w:sz w:val="16"/>
          <w:szCs w:val="16"/>
        </w:rPr>
        <w:t xml:space="preserve"> </w:t>
      </w:r>
      <w:r w:rsidRPr="002B1AB7">
        <w:rPr>
          <w:sz w:val="16"/>
          <w:szCs w:val="16"/>
        </w:rPr>
        <w:t>в</w:t>
      </w:r>
      <w:r w:rsidRPr="002B1AB7">
        <w:rPr>
          <w:spacing w:val="-3"/>
          <w:sz w:val="16"/>
          <w:szCs w:val="16"/>
        </w:rPr>
        <w:t xml:space="preserve"> </w:t>
      </w:r>
      <w:r w:rsidRPr="002B1AB7">
        <w:rPr>
          <w:sz w:val="16"/>
          <w:szCs w:val="16"/>
        </w:rPr>
        <w:t>их</w:t>
      </w:r>
      <w:r w:rsidRPr="002B1AB7">
        <w:rPr>
          <w:spacing w:val="1"/>
          <w:sz w:val="16"/>
          <w:szCs w:val="16"/>
        </w:rPr>
        <w:t xml:space="preserve"> </w:t>
      </w:r>
      <w:r w:rsidRPr="002B1AB7">
        <w:rPr>
          <w:sz w:val="16"/>
          <w:szCs w:val="16"/>
        </w:rPr>
        <w:t>выполнении</w:t>
      </w:r>
      <w:r w:rsidRPr="002B1AB7">
        <w:rPr>
          <w:spacing w:val="-1"/>
          <w:sz w:val="16"/>
          <w:szCs w:val="16"/>
        </w:rPr>
        <w:t xml:space="preserve"> </w:t>
      </w:r>
      <w:r w:rsidRPr="002B1AB7">
        <w:rPr>
          <w:sz w:val="16"/>
          <w:szCs w:val="16"/>
        </w:rPr>
        <w:t>следует</w:t>
      </w:r>
      <w:r w:rsidRPr="002B1AB7">
        <w:rPr>
          <w:spacing w:val="-1"/>
          <w:sz w:val="16"/>
          <w:szCs w:val="16"/>
        </w:rPr>
        <w:t xml:space="preserve"> </w:t>
      </w:r>
      <w:r w:rsidRPr="002B1AB7">
        <w:rPr>
          <w:sz w:val="16"/>
          <w:szCs w:val="16"/>
        </w:rPr>
        <w:t>всячески оберегать.</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4"/>
        <w:contextualSpacing/>
        <w:jc w:val="right"/>
        <w:rPr>
          <w:sz w:val="16"/>
          <w:szCs w:val="16"/>
        </w:rPr>
      </w:pPr>
      <w:r w:rsidRPr="002B1AB7">
        <w:rPr>
          <w:sz w:val="16"/>
          <w:szCs w:val="16"/>
        </w:rPr>
        <w:t>Детей</w:t>
      </w:r>
      <w:r w:rsidRPr="002B1AB7">
        <w:rPr>
          <w:spacing w:val="40"/>
          <w:sz w:val="16"/>
          <w:szCs w:val="16"/>
        </w:rPr>
        <w:t xml:space="preserve"> </w:t>
      </w:r>
      <w:r w:rsidRPr="002B1AB7">
        <w:rPr>
          <w:sz w:val="16"/>
          <w:szCs w:val="16"/>
        </w:rPr>
        <w:t>приучают</w:t>
      </w:r>
      <w:r w:rsidRPr="002B1AB7">
        <w:rPr>
          <w:spacing w:val="41"/>
          <w:sz w:val="16"/>
          <w:szCs w:val="16"/>
        </w:rPr>
        <w:t xml:space="preserve"> </w:t>
      </w:r>
      <w:r w:rsidRPr="002B1AB7">
        <w:rPr>
          <w:sz w:val="16"/>
          <w:szCs w:val="16"/>
        </w:rPr>
        <w:t>соблюдать</w:t>
      </w:r>
      <w:r w:rsidRPr="002B1AB7">
        <w:rPr>
          <w:spacing w:val="40"/>
          <w:sz w:val="16"/>
          <w:szCs w:val="16"/>
        </w:rPr>
        <w:t xml:space="preserve"> </w:t>
      </w:r>
      <w:r w:rsidRPr="002B1AB7">
        <w:rPr>
          <w:sz w:val="16"/>
          <w:szCs w:val="16"/>
        </w:rPr>
        <w:t>«дисциплину</w:t>
      </w:r>
      <w:r w:rsidRPr="002B1AB7">
        <w:rPr>
          <w:spacing w:val="38"/>
          <w:sz w:val="16"/>
          <w:szCs w:val="16"/>
        </w:rPr>
        <w:t xml:space="preserve"> </w:t>
      </w:r>
      <w:r w:rsidRPr="002B1AB7">
        <w:rPr>
          <w:sz w:val="16"/>
          <w:szCs w:val="16"/>
        </w:rPr>
        <w:t>расстояния»,</w:t>
      </w:r>
      <w:r w:rsidRPr="002B1AB7">
        <w:rPr>
          <w:spacing w:val="41"/>
          <w:sz w:val="16"/>
          <w:szCs w:val="16"/>
        </w:rPr>
        <w:t xml:space="preserve"> </w:t>
      </w:r>
      <w:r w:rsidRPr="002B1AB7">
        <w:rPr>
          <w:sz w:val="16"/>
          <w:szCs w:val="16"/>
        </w:rPr>
        <w:t>и</w:t>
      </w:r>
      <w:r w:rsidRPr="002B1AB7">
        <w:rPr>
          <w:spacing w:val="39"/>
          <w:sz w:val="16"/>
          <w:szCs w:val="16"/>
        </w:rPr>
        <w:t xml:space="preserve"> </w:t>
      </w:r>
      <w:r w:rsidRPr="002B1AB7">
        <w:rPr>
          <w:sz w:val="16"/>
          <w:szCs w:val="16"/>
        </w:rPr>
        <w:t>они</w:t>
      </w:r>
      <w:r w:rsidRPr="002B1AB7">
        <w:rPr>
          <w:spacing w:val="43"/>
          <w:sz w:val="16"/>
          <w:szCs w:val="16"/>
        </w:rPr>
        <w:t xml:space="preserve"> </w:t>
      </w:r>
      <w:r w:rsidRPr="002B1AB7">
        <w:rPr>
          <w:sz w:val="16"/>
          <w:szCs w:val="16"/>
        </w:rPr>
        <w:t>осваивают</w:t>
      </w:r>
      <w:r w:rsidRPr="002B1AB7">
        <w:rPr>
          <w:spacing w:val="-67"/>
          <w:sz w:val="16"/>
          <w:szCs w:val="16"/>
        </w:rPr>
        <w:t xml:space="preserve"> </w:t>
      </w:r>
      <w:r w:rsidRPr="002B1AB7">
        <w:rPr>
          <w:sz w:val="16"/>
          <w:szCs w:val="16"/>
        </w:rPr>
        <w:t>умение</w:t>
      </w:r>
      <w:r w:rsidRPr="002B1AB7">
        <w:rPr>
          <w:spacing w:val="26"/>
          <w:sz w:val="16"/>
          <w:szCs w:val="16"/>
        </w:rPr>
        <w:t xml:space="preserve"> </w:t>
      </w:r>
      <w:r w:rsidRPr="002B1AB7">
        <w:rPr>
          <w:sz w:val="16"/>
          <w:szCs w:val="16"/>
        </w:rPr>
        <w:t>играть</w:t>
      </w:r>
      <w:r w:rsidRPr="002B1AB7">
        <w:rPr>
          <w:spacing w:val="23"/>
          <w:sz w:val="16"/>
          <w:szCs w:val="16"/>
        </w:rPr>
        <w:t xml:space="preserve"> </w:t>
      </w:r>
      <w:r w:rsidRPr="002B1AB7">
        <w:rPr>
          <w:sz w:val="16"/>
          <w:szCs w:val="16"/>
        </w:rPr>
        <w:t>и</w:t>
      </w:r>
      <w:r w:rsidRPr="002B1AB7">
        <w:rPr>
          <w:spacing w:val="27"/>
          <w:sz w:val="16"/>
          <w:szCs w:val="16"/>
        </w:rPr>
        <w:t xml:space="preserve"> </w:t>
      </w:r>
      <w:r w:rsidRPr="002B1AB7">
        <w:rPr>
          <w:sz w:val="16"/>
          <w:szCs w:val="16"/>
        </w:rPr>
        <w:t>действовать</w:t>
      </w:r>
      <w:r w:rsidRPr="002B1AB7">
        <w:rPr>
          <w:spacing w:val="23"/>
          <w:sz w:val="16"/>
          <w:szCs w:val="16"/>
        </w:rPr>
        <w:t xml:space="preserve"> </w:t>
      </w:r>
      <w:r w:rsidRPr="002B1AB7">
        <w:rPr>
          <w:sz w:val="16"/>
          <w:szCs w:val="16"/>
        </w:rPr>
        <w:t>рядом,</w:t>
      </w:r>
      <w:r w:rsidRPr="002B1AB7">
        <w:rPr>
          <w:spacing w:val="25"/>
          <w:sz w:val="16"/>
          <w:szCs w:val="16"/>
        </w:rPr>
        <w:t xml:space="preserve"> </w:t>
      </w:r>
      <w:r w:rsidRPr="002B1AB7">
        <w:rPr>
          <w:sz w:val="16"/>
          <w:szCs w:val="16"/>
        </w:rPr>
        <w:t>не</w:t>
      </w:r>
      <w:r w:rsidRPr="002B1AB7">
        <w:rPr>
          <w:spacing w:val="24"/>
          <w:sz w:val="16"/>
          <w:szCs w:val="16"/>
        </w:rPr>
        <w:t xml:space="preserve"> </w:t>
      </w:r>
      <w:r w:rsidRPr="002B1AB7">
        <w:rPr>
          <w:sz w:val="16"/>
          <w:szCs w:val="16"/>
        </w:rPr>
        <w:t>мешая</w:t>
      </w:r>
      <w:r w:rsidRPr="002B1AB7">
        <w:rPr>
          <w:spacing w:val="25"/>
          <w:sz w:val="16"/>
          <w:szCs w:val="16"/>
        </w:rPr>
        <w:t xml:space="preserve"> </w:t>
      </w:r>
      <w:r w:rsidRPr="002B1AB7">
        <w:rPr>
          <w:sz w:val="16"/>
          <w:szCs w:val="16"/>
        </w:rPr>
        <w:t>друг</w:t>
      </w:r>
      <w:r w:rsidRPr="002B1AB7">
        <w:rPr>
          <w:spacing w:val="27"/>
          <w:sz w:val="16"/>
          <w:szCs w:val="16"/>
        </w:rPr>
        <w:t xml:space="preserve"> </w:t>
      </w:r>
      <w:r w:rsidRPr="002B1AB7">
        <w:rPr>
          <w:sz w:val="16"/>
          <w:szCs w:val="16"/>
        </w:rPr>
        <w:t>другу,</w:t>
      </w:r>
      <w:r w:rsidRPr="002B1AB7">
        <w:rPr>
          <w:spacing w:val="28"/>
          <w:sz w:val="16"/>
          <w:szCs w:val="16"/>
        </w:rPr>
        <w:t xml:space="preserve"> </w:t>
      </w:r>
      <w:r w:rsidRPr="002B1AB7">
        <w:rPr>
          <w:sz w:val="16"/>
          <w:szCs w:val="16"/>
        </w:rPr>
        <w:t>вести</w:t>
      </w:r>
      <w:r w:rsidRPr="002B1AB7">
        <w:rPr>
          <w:spacing w:val="26"/>
          <w:sz w:val="16"/>
          <w:szCs w:val="16"/>
        </w:rPr>
        <w:t xml:space="preserve"> </w:t>
      </w:r>
      <w:r w:rsidRPr="002B1AB7">
        <w:rPr>
          <w:sz w:val="16"/>
          <w:szCs w:val="16"/>
        </w:rPr>
        <w:t>себя</w:t>
      </w:r>
      <w:r w:rsidRPr="002B1AB7">
        <w:rPr>
          <w:spacing w:val="25"/>
          <w:sz w:val="16"/>
          <w:szCs w:val="16"/>
        </w:rPr>
        <w:t xml:space="preserve"> </w:t>
      </w:r>
      <w:r w:rsidRPr="002B1AB7">
        <w:rPr>
          <w:sz w:val="16"/>
          <w:szCs w:val="16"/>
        </w:rPr>
        <w:t>в</w:t>
      </w:r>
      <w:r w:rsidRPr="002B1AB7">
        <w:rPr>
          <w:spacing w:val="7"/>
          <w:sz w:val="16"/>
          <w:szCs w:val="16"/>
        </w:rPr>
        <w:t xml:space="preserve"> </w:t>
      </w:r>
      <w:r w:rsidRPr="002B1AB7">
        <w:rPr>
          <w:sz w:val="16"/>
          <w:szCs w:val="16"/>
        </w:rPr>
        <w:t>группе</w:t>
      </w:r>
      <w:r w:rsidRPr="002B1AB7">
        <w:rPr>
          <w:spacing w:val="-67"/>
          <w:sz w:val="16"/>
          <w:szCs w:val="16"/>
        </w:rPr>
        <w:t xml:space="preserve"> </w:t>
      </w:r>
      <w:r w:rsidRPr="002B1AB7">
        <w:rPr>
          <w:spacing w:val="-1"/>
          <w:sz w:val="16"/>
          <w:szCs w:val="16"/>
        </w:rPr>
        <w:t>соответствующим</w:t>
      </w:r>
      <w:r w:rsidRPr="002B1AB7">
        <w:rPr>
          <w:spacing w:val="-15"/>
          <w:sz w:val="16"/>
          <w:szCs w:val="16"/>
        </w:rPr>
        <w:t xml:space="preserve"> </w:t>
      </w:r>
      <w:r w:rsidRPr="002B1AB7">
        <w:rPr>
          <w:spacing w:val="-1"/>
          <w:sz w:val="16"/>
          <w:szCs w:val="16"/>
        </w:rPr>
        <w:t>образом:</w:t>
      </w:r>
      <w:r w:rsidRPr="002B1AB7">
        <w:rPr>
          <w:spacing w:val="-13"/>
          <w:sz w:val="16"/>
          <w:szCs w:val="16"/>
        </w:rPr>
        <w:t xml:space="preserve"> </w:t>
      </w:r>
      <w:r w:rsidRPr="002B1AB7">
        <w:rPr>
          <w:sz w:val="16"/>
          <w:szCs w:val="16"/>
        </w:rPr>
        <w:t>не</w:t>
      </w:r>
      <w:r w:rsidRPr="002B1AB7">
        <w:rPr>
          <w:spacing w:val="-15"/>
          <w:sz w:val="16"/>
          <w:szCs w:val="16"/>
        </w:rPr>
        <w:t xml:space="preserve"> </w:t>
      </w:r>
      <w:r w:rsidRPr="002B1AB7">
        <w:rPr>
          <w:sz w:val="16"/>
          <w:szCs w:val="16"/>
        </w:rPr>
        <w:t>лезть</w:t>
      </w:r>
      <w:r w:rsidRPr="002B1AB7">
        <w:rPr>
          <w:spacing w:val="-16"/>
          <w:sz w:val="16"/>
          <w:szCs w:val="16"/>
        </w:rPr>
        <w:t xml:space="preserve"> </w:t>
      </w:r>
      <w:r w:rsidRPr="002B1AB7">
        <w:rPr>
          <w:sz w:val="16"/>
          <w:szCs w:val="16"/>
        </w:rPr>
        <w:t>в</w:t>
      </w:r>
      <w:r w:rsidRPr="002B1AB7">
        <w:rPr>
          <w:spacing w:val="-15"/>
          <w:sz w:val="16"/>
          <w:szCs w:val="16"/>
        </w:rPr>
        <w:t xml:space="preserve"> </w:t>
      </w:r>
      <w:r w:rsidRPr="002B1AB7">
        <w:rPr>
          <w:sz w:val="16"/>
          <w:szCs w:val="16"/>
        </w:rPr>
        <w:t>тарелку</w:t>
      </w:r>
      <w:r w:rsidRPr="002B1AB7">
        <w:rPr>
          <w:spacing w:val="-19"/>
          <w:sz w:val="16"/>
          <w:szCs w:val="16"/>
        </w:rPr>
        <w:t xml:space="preserve"> </w:t>
      </w:r>
      <w:r w:rsidRPr="002B1AB7">
        <w:rPr>
          <w:sz w:val="16"/>
          <w:szCs w:val="16"/>
        </w:rPr>
        <w:t>соседа,</w:t>
      </w:r>
      <w:r w:rsidRPr="002B1AB7">
        <w:rPr>
          <w:spacing w:val="-15"/>
          <w:sz w:val="16"/>
          <w:szCs w:val="16"/>
        </w:rPr>
        <w:t xml:space="preserve"> </w:t>
      </w:r>
      <w:r w:rsidRPr="002B1AB7">
        <w:rPr>
          <w:sz w:val="16"/>
          <w:szCs w:val="16"/>
        </w:rPr>
        <w:t>подвинуться</w:t>
      </w:r>
      <w:r w:rsidRPr="002B1AB7">
        <w:rPr>
          <w:spacing w:val="-14"/>
          <w:sz w:val="16"/>
          <w:szCs w:val="16"/>
        </w:rPr>
        <w:t xml:space="preserve"> </w:t>
      </w:r>
      <w:r w:rsidRPr="002B1AB7">
        <w:rPr>
          <w:sz w:val="16"/>
          <w:szCs w:val="16"/>
        </w:rPr>
        <w:t>на</w:t>
      </w:r>
      <w:r w:rsidRPr="002B1AB7">
        <w:rPr>
          <w:spacing w:val="-15"/>
          <w:sz w:val="16"/>
          <w:szCs w:val="16"/>
        </w:rPr>
        <w:t xml:space="preserve"> </w:t>
      </w:r>
      <w:r w:rsidRPr="002B1AB7">
        <w:rPr>
          <w:sz w:val="16"/>
          <w:szCs w:val="16"/>
        </w:rPr>
        <w:t>диванчике,</w:t>
      </w:r>
      <w:r w:rsidRPr="002B1AB7">
        <w:rPr>
          <w:spacing w:val="-67"/>
          <w:sz w:val="16"/>
          <w:szCs w:val="16"/>
        </w:rPr>
        <w:t xml:space="preserve"> </w:t>
      </w:r>
      <w:r w:rsidRPr="002B1AB7">
        <w:rPr>
          <w:sz w:val="16"/>
          <w:szCs w:val="16"/>
        </w:rPr>
        <w:t>чтобы</w:t>
      </w:r>
      <w:r w:rsidRPr="002B1AB7">
        <w:rPr>
          <w:spacing w:val="37"/>
          <w:sz w:val="16"/>
          <w:szCs w:val="16"/>
        </w:rPr>
        <w:t xml:space="preserve"> </w:t>
      </w:r>
      <w:r w:rsidRPr="002B1AB7">
        <w:rPr>
          <w:sz w:val="16"/>
          <w:szCs w:val="16"/>
        </w:rPr>
        <w:t>мог</w:t>
      </w:r>
      <w:r w:rsidRPr="002B1AB7">
        <w:rPr>
          <w:spacing w:val="36"/>
          <w:sz w:val="16"/>
          <w:szCs w:val="16"/>
        </w:rPr>
        <w:t xml:space="preserve"> </w:t>
      </w:r>
      <w:r w:rsidRPr="002B1AB7">
        <w:rPr>
          <w:sz w:val="16"/>
          <w:szCs w:val="16"/>
        </w:rPr>
        <w:t>сесть</w:t>
      </w:r>
      <w:r w:rsidRPr="002B1AB7">
        <w:rPr>
          <w:spacing w:val="36"/>
          <w:sz w:val="16"/>
          <w:szCs w:val="16"/>
        </w:rPr>
        <w:t xml:space="preserve"> </w:t>
      </w:r>
      <w:r w:rsidRPr="002B1AB7">
        <w:rPr>
          <w:sz w:val="16"/>
          <w:szCs w:val="16"/>
        </w:rPr>
        <w:t>еще</w:t>
      </w:r>
      <w:r w:rsidRPr="002B1AB7">
        <w:rPr>
          <w:spacing w:val="36"/>
          <w:sz w:val="16"/>
          <w:szCs w:val="16"/>
        </w:rPr>
        <w:t xml:space="preserve"> </w:t>
      </w:r>
      <w:r w:rsidRPr="002B1AB7">
        <w:rPr>
          <w:sz w:val="16"/>
          <w:szCs w:val="16"/>
        </w:rPr>
        <w:t>один</w:t>
      </w:r>
      <w:r w:rsidRPr="002B1AB7">
        <w:rPr>
          <w:spacing w:val="37"/>
          <w:sz w:val="16"/>
          <w:szCs w:val="16"/>
        </w:rPr>
        <w:t xml:space="preserve"> </w:t>
      </w:r>
      <w:r w:rsidRPr="002B1AB7">
        <w:rPr>
          <w:sz w:val="16"/>
          <w:szCs w:val="16"/>
        </w:rPr>
        <w:t>ребёнок,</w:t>
      </w:r>
      <w:r w:rsidRPr="002B1AB7">
        <w:rPr>
          <w:spacing w:val="36"/>
          <w:sz w:val="16"/>
          <w:szCs w:val="16"/>
        </w:rPr>
        <w:t xml:space="preserve"> </w:t>
      </w:r>
      <w:r w:rsidRPr="002B1AB7">
        <w:rPr>
          <w:sz w:val="16"/>
          <w:szCs w:val="16"/>
        </w:rPr>
        <w:t>не</w:t>
      </w:r>
      <w:r w:rsidRPr="002B1AB7">
        <w:rPr>
          <w:spacing w:val="34"/>
          <w:sz w:val="16"/>
          <w:szCs w:val="16"/>
        </w:rPr>
        <w:t xml:space="preserve"> </w:t>
      </w:r>
      <w:r w:rsidRPr="002B1AB7">
        <w:rPr>
          <w:sz w:val="16"/>
          <w:szCs w:val="16"/>
        </w:rPr>
        <w:t>шуметь</w:t>
      </w:r>
      <w:r w:rsidRPr="002B1AB7">
        <w:rPr>
          <w:spacing w:val="35"/>
          <w:sz w:val="16"/>
          <w:szCs w:val="16"/>
        </w:rPr>
        <w:t xml:space="preserve"> </w:t>
      </w:r>
      <w:r w:rsidRPr="002B1AB7">
        <w:rPr>
          <w:sz w:val="16"/>
          <w:szCs w:val="16"/>
        </w:rPr>
        <w:t>в</w:t>
      </w:r>
      <w:r w:rsidRPr="002B1AB7">
        <w:rPr>
          <w:spacing w:val="36"/>
          <w:sz w:val="16"/>
          <w:szCs w:val="16"/>
        </w:rPr>
        <w:t xml:space="preserve"> </w:t>
      </w:r>
      <w:r w:rsidRPr="002B1AB7">
        <w:rPr>
          <w:sz w:val="16"/>
          <w:szCs w:val="16"/>
        </w:rPr>
        <w:t>спальне</w:t>
      </w:r>
      <w:r w:rsidRPr="002B1AB7">
        <w:rPr>
          <w:spacing w:val="36"/>
          <w:sz w:val="16"/>
          <w:szCs w:val="16"/>
        </w:rPr>
        <w:t xml:space="preserve"> </w:t>
      </w:r>
      <w:r w:rsidRPr="002B1AB7">
        <w:rPr>
          <w:sz w:val="16"/>
          <w:szCs w:val="16"/>
        </w:rPr>
        <w:t>и т.д.</w:t>
      </w:r>
      <w:r w:rsidRPr="002B1AB7">
        <w:rPr>
          <w:spacing w:val="35"/>
          <w:sz w:val="16"/>
          <w:szCs w:val="16"/>
        </w:rPr>
        <w:t xml:space="preserve"> </w:t>
      </w:r>
      <w:r w:rsidRPr="002B1AB7">
        <w:rPr>
          <w:sz w:val="16"/>
          <w:szCs w:val="16"/>
        </w:rPr>
        <w:t>При</w:t>
      </w:r>
      <w:r w:rsidRPr="002B1AB7">
        <w:rPr>
          <w:spacing w:val="37"/>
          <w:sz w:val="16"/>
          <w:szCs w:val="16"/>
        </w:rPr>
        <w:t xml:space="preserve"> </w:t>
      </w:r>
      <w:r w:rsidRPr="002B1AB7">
        <w:rPr>
          <w:sz w:val="16"/>
          <w:szCs w:val="16"/>
        </w:rPr>
        <w:t>этом</w:t>
      </w:r>
      <w:r w:rsidRPr="002B1AB7">
        <w:rPr>
          <w:spacing w:val="36"/>
          <w:sz w:val="16"/>
          <w:szCs w:val="16"/>
        </w:rPr>
        <w:t xml:space="preserve"> </w:t>
      </w:r>
      <w:r w:rsidRPr="002B1AB7">
        <w:rPr>
          <w:sz w:val="16"/>
          <w:szCs w:val="16"/>
        </w:rPr>
        <w:t>они</w:t>
      </w:r>
      <w:r w:rsidRPr="002B1AB7">
        <w:rPr>
          <w:spacing w:val="-67"/>
          <w:sz w:val="16"/>
          <w:szCs w:val="16"/>
        </w:rPr>
        <w:t xml:space="preserve"> </w:t>
      </w:r>
      <w:r w:rsidRPr="002B1AB7">
        <w:rPr>
          <w:sz w:val="16"/>
          <w:szCs w:val="16"/>
        </w:rPr>
        <w:t>пользуются</w:t>
      </w:r>
      <w:r w:rsidRPr="002B1AB7">
        <w:rPr>
          <w:spacing w:val="-10"/>
          <w:sz w:val="16"/>
          <w:szCs w:val="16"/>
        </w:rPr>
        <w:t xml:space="preserve"> </w:t>
      </w:r>
      <w:r w:rsidRPr="002B1AB7">
        <w:rPr>
          <w:sz w:val="16"/>
          <w:szCs w:val="16"/>
        </w:rPr>
        <w:t>простыми</w:t>
      </w:r>
      <w:r w:rsidRPr="002B1AB7">
        <w:rPr>
          <w:spacing w:val="-9"/>
          <w:sz w:val="16"/>
          <w:szCs w:val="16"/>
        </w:rPr>
        <w:t xml:space="preserve"> </w:t>
      </w:r>
      <w:r w:rsidRPr="002B1AB7">
        <w:rPr>
          <w:sz w:val="16"/>
          <w:szCs w:val="16"/>
        </w:rPr>
        <w:t>словами:</w:t>
      </w:r>
      <w:r w:rsidRPr="002B1AB7">
        <w:rPr>
          <w:spacing w:val="-8"/>
          <w:sz w:val="16"/>
          <w:szCs w:val="16"/>
        </w:rPr>
        <w:t xml:space="preserve"> </w:t>
      </w:r>
      <w:r w:rsidRPr="002B1AB7">
        <w:rPr>
          <w:sz w:val="16"/>
          <w:szCs w:val="16"/>
        </w:rPr>
        <w:t>«на»</w:t>
      </w:r>
      <w:r w:rsidRPr="002B1AB7">
        <w:rPr>
          <w:spacing w:val="-11"/>
          <w:sz w:val="16"/>
          <w:szCs w:val="16"/>
        </w:rPr>
        <w:t xml:space="preserve"> </w:t>
      </w:r>
      <w:r w:rsidRPr="002B1AB7">
        <w:rPr>
          <w:sz w:val="16"/>
          <w:szCs w:val="16"/>
        </w:rPr>
        <w:t>(«возьми»),</w:t>
      </w:r>
      <w:r w:rsidRPr="002B1AB7">
        <w:rPr>
          <w:spacing w:val="-11"/>
          <w:sz w:val="16"/>
          <w:szCs w:val="16"/>
        </w:rPr>
        <w:t xml:space="preserve"> </w:t>
      </w:r>
      <w:r w:rsidRPr="002B1AB7">
        <w:rPr>
          <w:sz w:val="16"/>
          <w:szCs w:val="16"/>
        </w:rPr>
        <w:t>«дай»,</w:t>
      </w:r>
      <w:r w:rsidRPr="002B1AB7">
        <w:rPr>
          <w:spacing w:val="-10"/>
          <w:sz w:val="16"/>
          <w:szCs w:val="16"/>
        </w:rPr>
        <w:t xml:space="preserve"> </w:t>
      </w:r>
      <w:r w:rsidRPr="002B1AB7">
        <w:rPr>
          <w:sz w:val="16"/>
          <w:szCs w:val="16"/>
        </w:rPr>
        <w:t>«пусти»,</w:t>
      </w:r>
      <w:r w:rsidRPr="002B1AB7">
        <w:rPr>
          <w:spacing w:val="-9"/>
          <w:sz w:val="16"/>
          <w:szCs w:val="16"/>
        </w:rPr>
        <w:t xml:space="preserve"> </w:t>
      </w:r>
      <w:r w:rsidRPr="002B1AB7">
        <w:rPr>
          <w:sz w:val="16"/>
          <w:szCs w:val="16"/>
        </w:rPr>
        <w:t>«не</w:t>
      </w:r>
      <w:r w:rsidRPr="002B1AB7">
        <w:rPr>
          <w:spacing w:val="-9"/>
          <w:sz w:val="16"/>
          <w:szCs w:val="16"/>
        </w:rPr>
        <w:t xml:space="preserve"> </w:t>
      </w:r>
      <w:r w:rsidRPr="002B1AB7">
        <w:rPr>
          <w:sz w:val="16"/>
          <w:szCs w:val="16"/>
        </w:rPr>
        <w:t>хочу»</w:t>
      </w:r>
      <w:r w:rsidRPr="002B1AB7">
        <w:rPr>
          <w:spacing w:val="-9"/>
          <w:sz w:val="16"/>
          <w:szCs w:val="16"/>
        </w:rPr>
        <w:t xml:space="preserve"> </w:t>
      </w:r>
      <w:r w:rsidRPr="002B1AB7">
        <w:rPr>
          <w:sz w:val="16"/>
          <w:szCs w:val="16"/>
        </w:rPr>
        <w:t>и</w:t>
      </w:r>
      <w:r w:rsidRPr="002B1AB7">
        <w:rPr>
          <w:spacing w:val="-10"/>
          <w:sz w:val="16"/>
          <w:szCs w:val="16"/>
        </w:rPr>
        <w:t xml:space="preserve"> </w:t>
      </w:r>
      <w:r w:rsidRPr="002B1AB7">
        <w:rPr>
          <w:sz w:val="16"/>
          <w:szCs w:val="16"/>
        </w:rPr>
        <w:t>др.</w:t>
      </w:r>
    </w:p>
    <w:p w:rsidR="00451681" w:rsidRPr="002B1AB7" w:rsidRDefault="00451681" w:rsidP="002B1AB7">
      <w:pPr>
        <w:pStyle w:val="a3"/>
        <w:ind w:right="468"/>
        <w:contextualSpacing/>
        <w:rPr>
          <w:sz w:val="16"/>
          <w:szCs w:val="16"/>
        </w:rPr>
      </w:pPr>
      <w:r w:rsidRPr="002B1AB7">
        <w:rPr>
          <w:sz w:val="16"/>
          <w:szCs w:val="16"/>
        </w:rPr>
        <w:t>На фоне «охраны» деятельности каждого малыша нужно формировать</w:t>
      </w:r>
      <w:r w:rsidRPr="002B1AB7">
        <w:rPr>
          <w:spacing w:val="1"/>
          <w:sz w:val="16"/>
          <w:szCs w:val="16"/>
        </w:rPr>
        <w:t xml:space="preserve"> </w:t>
      </w:r>
      <w:r w:rsidRPr="002B1AB7">
        <w:rPr>
          <w:sz w:val="16"/>
          <w:szCs w:val="16"/>
        </w:rPr>
        <w:t>совместные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Сначала</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подсказу</w:t>
      </w:r>
      <w:r w:rsidRPr="002B1AB7">
        <w:rPr>
          <w:spacing w:val="1"/>
          <w:sz w:val="16"/>
          <w:szCs w:val="16"/>
        </w:rPr>
        <w:t xml:space="preserve"> </w:t>
      </w:r>
      <w:r w:rsidRPr="002B1AB7">
        <w:rPr>
          <w:sz w:val="16"/>
          <w:szCs w:val="16"/>
        </w:rPr>
        <w:t>взрослого,</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двум</w:t>
      </w:r>
      <w:r w:rsidRPr="002B1AB7">
        <w:rPr>
          <w:spacing w:val="1"/>
          <w:sz w:val="16"/>
          <w:szCs w:val="16"/>
        </w:rPr>
        <w:t xml:space="preserve"> </w:t>
      </w:r>
      <w:r w:rsidRPr="002B1AB7">
        <w:rPr>
          <w:sz w:val="16"/>
          <w:szCs w:val="16"/>
        </w:rPr>
        <w:t>годам</w:t>
      </w:r>
      <w:r w:rsidRPr="002B1AB7">
        <w:rPr>
          <w:spacing w:val="-67"/>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способны</w:t>
      </w:r>
      <w:r w:rsidRPr="002B1AB7">
        <w:rPr>
          <w:spacing w:val="1"/>
          <w:sz w:val="16"/>
          <w:szCs w:val="16"/>
        </w:rPr>
        <w:t xml:space="preserve"> </w:t>
      </w:r>
      <w:r w:rsidRPr="002B1AB7">
        <w:rPr>
          <w:sz w:val="16"/>
          <w:szCs w:val="16"/>
        </w:rPr>
        <w:t>помогать</w:t>
      </w:r>
      <w:r w:rsidRPr="002B1AB7">
        <w:rPr>
          <w:spacing w:val="1"/>
          <w:sz w:val="16"/>
          <w:szCs w:val="16"/>
        </w:rPr>
        <w:t xml:space="preserve"> </w:t>
      </w:r>
      <w:r w:rsidRPr="002B1AB7">
        <w:rPr>
          <w:sz w:val="16"/>
          <w:szCs w:val="16"/>
        </w:rPr>
        <w:t>друг</w:t>
      </w:r>
      <w:r w:rsidRPr="002B1AB7">
        <w:rPr>
          <w:spacing w:val="1"/>
          <w:sz w:val="16"/>
          <w:szCs w:val="16"/>
        </w:rPr>
        <w:t xml:space="preserve"> </w:t>
      </w:r>
      <w:r w:rsidRPr="002B1AB7">
        <w:rPr>
          <w:sz w:val="16"/>
          <w:szCs w:val="16"/>
        </w:rPr>
        <w:t>другу:</w:t>
      </w:r>
      <w:r w:rsidRPr="002B1AB7">
        <w:rPr>
          <w:spacing w:val="1"/>
          <w:sz w:val="16"/>
          <w:szCs w:val="16"/>
        </w:rPr>
        <w:t xml:space="preserve"> </w:t>
      </w:r>
      <w:r w:rsidRPr="002B1AB7">
        <w:rPr>
          <w:sz w:val="16"/>
          <w:szCs w:val="16"/>
        </w:rPr>
        <w:t>принести</w:t>
      </w:r>
      <w:r w:rsidRPr="002B1AB7">
        <w:rPr>
          <w:spacing w:val="1"/>
          <w:sz w:val="16"/>
          <w:szCs w:val="16"/>
        </w:rPr>
        <w:t xml:space="preserve"> </w:t>
      </w:r>
      <w:r w:rsidRPr="002B1AB7">
        <w:rPr>
          <w:sz w:val="16"/>
          <w:szCs w:val="16"/>
        </w:rPr>
        <w:t>предмет,</w:t>
      </w:r>
      <w:r w:rsidRPr="002B1AB7">
        <w:rPr>
          <w:spacing w:val="-67"/>
          <w:sz w:val="16"/>
          <w:szCs w:val="16"/>
        </w:rPr>
        <w:t xml:space="preserve"> </w:t>
      </w:r>
      <w:r w:rsidRPr="002B1AB7">
        <w:rPr>
          <w:sz w:val="16"/>
          <w:szCs w:val="16"/>
        </w:rPr>
        <w:t>необходимый для продолжения игры (кубики, колечки для пирамидки, одеяло</w:t>
      </w:r>
      <w:r w:rsidRPr="002B1AB7">
        <w:rPr>
          <w:spacing w:val="1"/>
          <w:sz w:val="16"/>
          <w:szCs w:val="16"/>
        </w:rPr>
        <w:t xml:space="preserve"> </w:t>
      </w:r>
      <w:r w:rsidRPr="002B1AB7">
        <w:rPr>
          <w:spacing w:val="-1"/>
          <w:sz w:val="16"/>
          <w:szCs w:val="16"/>
        </w:rPr>
        <w:t>для</w:t>
      </w:r>
      <w:r w:rsidRPr="002B1AB7">
        <w:rPr>
          <w:spacing w:val="-17"/>
          <w:sz w:val="16"/>
          <w:szCs w:val="16"/>
        </w:rPr>
        <w:t xml:space="preserve"> </w:t>
      </w:r>
      <w:r w:rsidRPr="002B1AB7">
        <w:rPr>
          <w:spacing w:val="-1"/>
          <w:sz w:val="16"/>
          <w:szCs w:val="16"/>
        </w:rPr>
        <w:t>куклы).</w:t>
      </w:r>
      <w:r w:rsidRPr="002B1AB7">
        <w:rPr>
          <w:spacing w:val="-18"/>
          <w:sz w:val="16"/>
          <w:szCs w:val="16"/>
        </w:rPr>
        <w:t xml:space="preserve"> </w:t>
      </w:r>
      <w:r w:rsidRPr="002B1AB7">
        <w:rPr>
          <w:spacing w:val="-1"/>
          <w:sz w:val="16"/>
          <w:szCs w:val="16"/>
        </w:rPr>
        <w:t>Подражая</w:t>
      </w:r>
      <w:r w:rsidRPr="002B1AB7">
        <w:rPr>
          <w:spacing w:val="-17"/>
          <w:sz w:val="16"/>
          <w:szCs w:val="16"/>
        </w:rPr>
        <w:t xml:space="preserve"> </w:t>
      </w:r>
      <w:r w:rsidRPr="002B1AB7">
        <w:rPr>
          <w:sz w:val="16"/>
          <w:szCs w:val="16"/>
        </w:rPr>
        <w:t>маме</w:t>
      </w:r>
      <w:r w:rsidRPr="002B1AB7">
        <w:rPr>
          <w:spacing w:val="-18"/>
          <w:sz w:val="16"/>
          <w:szCs w:val="16"/>
        </w:rPr>
        <w:t xml:space="preserve"> </w:t>
      </w:r>
      <w:r w:rsidRPr="002B1AB7">
        <w:rPr>
          <w:sz w:val="16"/>
          <w:szCs w:val="16"/>
        </w:rPr>
        <w:t>или</w:t>
      </w:r>
      <w:r w:rsidRPr="002B1AB7">
        <w:rPr>
          <w:spacing w:val="-17"/>
          <w:sz w:val="16"/>
          <w:szCs w:val="16"/>
        </w:rPr>
        <w:t xml:space="preserve"> </w:t>
      </w:r>
      <w:r w:rsidRPr="002B1AB7">
        <w:rPr>
          <w:sz w:val="16"/>
          <w:szCs w:val="16"/>
        </w:rPr>
        <w:t>воспитателю,</w:t>
      </w:r>
      <w:r w:rsidRPr="002B1AB7">
        <w:rPr>
          <w:spacing w:val="-18"/>
          <w:sz w:val="16"/>
          <w:szCs w:val="16"/>
        </w:rPr>
        <w:t xml:space="preserve"> </w:t>
      </w:r>
      <w:r w:rsidRPr="002B1AB7">
        <w:rPr>
          <w:sz w:val="16"/>
          <w:szCs w:val="16"/>
        </w:rPr>
        <w:t>один</w:t>
      </w:r>
      <w:r w:rsidRPr="002B1AB7">
        <w:rPr>
          <w:spacing w:val="-17"/>
          <w:sz w:val="16"/>
          <w:szCs w:val="16"/>
        </w:rPr>
        <w:t xml:space="preserve"> </w:t>
      </w:r>
      <w:r w:rsidRPr="002B1AB7">
        <w:rPr>
          <w:sz w:val="16"/>
          <w:szCs w:val="16"/>
        </w:rPr>
        <w:t>малыш</w:t>
      </w:r>
      <w:r w:rsidRPr="002B1AB7">
        <w:rPr>
          <w:spacing w:val="-18"/>
          <w:sz w:val="16"/>
          <w:szCs w:val="16"/>
        </w:rPr>
        <w:t xml:space="preserve"> </w:t>
      </w:r>
      <w:r w:rsidRPr="002B1AB7">
        <w:rPr>
          <w:sz w:val="16"/>
          <w:szCs w:val="16"/>
        </w:rPr>
        <w:t>пытается</w:t>
      </w:r>
      <w:r w:rsidRPr="002B1AB7">
        <w:rPr>
          <w:spacing w:val="-16"/>
          <w:sz w:val="16"/>
          <w:szCs w:val="16"/>
        </w:rPr>
        <w:t xml:space="preserve"> </w:t>
      </w:r>
      <w:r w:rsidRPr="002B1AB7">
        <w:rPr>
          <w:sz w:val="16"/>
          <w:szCs w:val="16"/>
        </w:rPr>
        <w:t>«накормить,</w:t>
      </w:r>
      <w:r w:rsidRPr="002B1AB7">
        <w:rPr>
          <w:spacing w:val="-68"/>
          <w:sz w:val="16"/>
          <w:szCs w:val="16"/>
        </w:rPr>
        <w:t xml:space="preserve"> </w:t>
      </w:r>
      <w:r w:rsidRPr="002B1AB7">
        <w:rPr>
          <w:sz w:val="16"/>
          <w:szCs w:val="16"/>
        </w:rPr>
        <w:t>причесать»</w:t>
      </w:r>
      <w:r w:rsidRPr="002B1AB7">
        <w:rPr>
          <w:spacing w:val="-2"/>
          <w:sz w:val="16"/>
          <w:szCs w:val="16"/>
        </w:rPr>
        <w:t xml:space="preserve"> </w:t>
      </w:r>
      <w:r w:rsidRPr="002B1AB7">
        <w:rPr>
          <w:sz w:val="16"/>
          <w:szCs w:val="16"/>
        </w:rPr>
        <w:t>другого.</w:t>
      </w:r>
    </w:p>
    <w:p w:rsidR="00451681" w:rsidRPr="002B1AB7" w:rsidRDefault="00451681" w:rsidP="002B1AB7">
      <w:pPr>
        <w:pStyle w:val="a3"/>
        <w:spacing w:before="1"/>
        <w:ind w:right="473"/>
        <w:contextualSpacing/>
        <w:rPr>
          <w:sz w:val="16"/>
          <w:szCs w:val="16"/>
        </w:rPr>
      </w:pPr>
      <w:r w:rsidRPr="002B1AB7">
        <w:rPr>
          <w:sz w:val="16"/>
          <w:szCs w:val="16"/>
        </w:rPr>
        <w:t>Возможны</w:t>
      </w:r>
      <w:r w:rsidRPr="002B1AB7">
        <w:rPr>
          <w:spacing w:val="1"/>
          <w:sz w:val="16"/>
          <w:szCs w:val="16"/>
        </w:rPr>
        <w:t xml:space="preserve"> </w:t>
      </w:r>
      <w:r w:rsidRPr="002B1AB7">
        <w:rPr>
          <w:sz w:val="16"/>
          <w:szCs w:val="16"/>
        </w:rPr>
        <w:t>несложные</w:t>
      </w:r>
      <w:r w:rsidRPr="002B1AB7">
        <w:rPr>
          <w:spacing w:val="1"/>
          <w:sz w:val="16"/>
          <w:szCs w:val="16"/>
        </w:rPr>
        <w:t xml:space="preserve"> </w:t>
      </w:r>
      <w:r w:rsidRPr="002B1AB7">
        <w:rPr>
          <w:sz w:val="16"/>
          <w:szCs w:val="16"/>
        </w:rPr>
        <w:t>плясовые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малышей</w:t>
      </w:r>
      <w:r w:rsidRPr="002B1AB7">
        <w:rPr>
          <w:spacing w:val="1"/>
          <w:sz w:val="16"/>
          <w:szCs w:val="16"/>
        </w:rPr>
        <w:t xml:space="preserve"> </w:t>
      </w:r>
      <w:r w:rsidRPr="002B1AB7">
        <w:rPr>
          <w:sz w:val="16"/>
          <w:szCs w:val="16"/>
        </w:rPr>
        <w:t>парами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музыкальных занятиях.</w:t>
      </w:r>
    </w:p>
    <w:p w:rsidR="00451681" w:rsidRPr="002B1AB7" w:rsidRDefault="00451681" w:rsidP="002B1AB7">
      <w:pPr>
        <w:ind w:left="2617"/>
        <w:contextualSpacing/>
        <w:jc w:val="both"/>
        <w:rPr>
          <w:i/>
          <w:sz w:val="16"/>
          <w:szCs w:val="16"/>
        </w:rPr>
      </w:pPr>
      <w:r w:rsidRPr="002B1AB7">
        <w:rPr>
          <w:i/>
          <w:sz w:val="16"/>
          <w:szCs w:val="16"/>
          <w:u w:val="single"/>
        </w:rPr>
        <w:t>Возрастная</w:t>
      </w:r>
      <w:r w:rsidRPr="002B1AB7">
        <w:rPr>
          <w:i/>
          <w:spacing w:val="-4"/>
          <w:sz w:val="16"/>
          <w:szCs w:val="16"/>
          <w:u w:val="single"/>
        </w:rPr>
        <w:t xml:space="preserve"> </w:t>
      </w:r>
      <w:r w:rsidRPr="002B1AB7">
        <w:rPr>
          <w:i/>
          <w:sz w:val="16"/>
          <w:szCs w:val="16"/>
          <w:u w:val="single"/>
        </w:rPr>
        <w:t>характеристика</w:t>
      </w:r>
      <w:r w:rsidRPr="002B1AB7">
        <w:rPr>
          <w:i/>
          <w:spacing w:val="-1"/>
          <w:sz w:val="16"/>
          <w:szCs w:val="16"/>
          <w:u w:val="single"/>
        </w:rPr>
        <w:t xml:space="preserve"> </w:t>
      </w:r>
      <w:r w:rsidRPr="002B1AB7">
        <w:rPr>
          <w:i/>
          <w:sz w:val="16"/>
          <w:szCs w:val="16"/>
          <w:u w:val="single"/>
        </w:rPr>
        <w:t>детей</w:t>
      </w:r>
      <w:r w:rsidRPr="002B1AB7">
        <w:rPr>
          <w:i/>
          <w:spacing w:val="-1"/>
          <w:sz w:val="16"/>
          <w:szCs w:val="16"/>
          <w:u w:val="single"/>
        </w:rPr>
        <w:t xml:space="preserve"> </w:t>
      </w:r>
      <w:r w:rsidRPr="002B1AB7">
        <w:rPr>
          <w:i/>
          <w:sz w:val="16"/>
          <w:szCs w:val="16"/>
          <w:u w:val="single"/>
        </w:rPr>
        <w:t>2</w:t>
      </w:r>
      <w:r w:rsidRPr="002B1AB7">
        <w:rPr>
          <w:i/>
          <w:spacing w:val="1"/>
          <w:sz w:val="16"/>
          <w:szCs w:val="16"/>
          <w:u w:val="single"/>
        </w:rPr>
        <w:t xml:space="preserve"> </w:t>
      </w:r>
      <w:r w:rsidRPr="002B1AB7">
        <w:rPr>
          <w:i/>
          <w:sz w:val="16"/>
          <w:szCs w:val="16"/>
          <w:u w:val="single"/>
        </w:rPr>
        <w:t>-</w:t>
      </w:r>
      <w:r w:rsidRPr="002B1AB7">
        <w:rPr>
          <w:i/>
          <w:spacing w:val="-5"/>
          <w:sz w:val="16"/>
          <w:szCs w:val="16"/>
          <w:u w:val="single"/>
        </w:rPr>
        <w:t xml:space="preserve"> </w:t>
      </w:r>
      <w:r w:rsidRPr="002B1AB7">
        <w:rPr>
          <w:i/>
          <w:sz w:val="16"/>
          <w:szCs w:val="16"/>
          <w:u w:val="single"/>
        </w:rPr>
        <w:t>3</w:t>
      </w:r>
      <w:r w:rsidRPr="002B1AB7">
        <w:rPr>
          <w:i/>
          <w:spacing w:val="-1"/>
          <w:sz w:val="16"/>
          <w:szCs w:val="16"/>
          <w:u w:val="single"/>
        </w:rPr>
        <w:t xml:space="preserve"> </w:t>
      </w:r>
      <w:r w:rsidRPr="002B1AB7">
        <w:rPr>
          <w:i/>
          <w:sz w:val="16"/>
          <w:szCs w:val="16"/>
          <w:u w:val="single"/>
        </w:rPr>
        <w:t>лет</w:t>
      </w:r>
    </w:p>
    <w:p w:rsidR="00451681" w:rsidRPr="002B1AB7" w:rsidRDefault="00451681" w:rsidP="002B1AB7">
      <w:pPr>
        <w:pStyle w:val="a3"/>
        <w:spacing w:before="47"/>
        <w:ind w:right="474"/>
        <w:contextualSpacing/>
        <w:rPr>
          <w:sz w:val="16"/>
          <w:szCs w:val="16"/>
        </w:rPr>
      </w:pPr>
      <w:r w:rsidRPr="002B1AB7">
        <w:rPr>
          <w:sz w:val="16"/>
          <w:szCs w:val="16"/>
        </w:rPr>
        <w:t>На третьем году жизни происходит интенсивное развитие ребёнка. Самые</w:t>
      </w:r>
      <w:r w:rsidRPr="002B1AB7">
        <w:rPr>
          <w:spacing w:val="-67"/>
          <w:sz w:val="16"/>
          <w:szCs w:val="16"/>
        </w:rPr>
        <w:t xml:space="preserve"> </w:t>
      </w:r>
      <w:r w:rsidRPr="002B1AB7">
        <w:rPr>
          <w:sz w:val="16"/>
          <w:szCs w:val="16"/>
        </w:rPr>
        <w:t>большие изменения в его психике касаются дальнейшего формирования речи и</w:t>
      </w:r>
      <w:r w:rsidRPr="002B1AB7">
        <w:rPr>
          <w:spacing w:val="1"/>
          <w:sz w:val="16"/>
          <w:szCs w:val="16"/>
        </w:rPr>
        <w:t xml:space="preserve"> </w:t>
      </w:r>
      <w:r w:rsidRPr="002B1AB7">
        <w:rPr>
          <w:sz w:val="16"/>
          <w:szCs w:val="16"/>
        </w:rPr>
        <w:t>тех сдвигов</w:t>
      </w:r>
      <w:r w:rsidRPr="002B1AB7">
        <w:rPr>
          <w:spacing w:val="-3"/>
          <w:sz w:val="16"/>
          <w:szCs w:val="16"/>
        </w:rPr>
        <w:t xml:space="preserve"> </w:t>
      </w:r>
      <w:r w:rsidRPr="002B1AB7">
        <w:rPr>
          <w:sz w:val="16"/>
          <w:szCs w:val="16"/>
        </w:rPr>
        <w:t>в</w:t>
      </w:r>
      <w:r w:rsidRPr="002B1AB7">
        <w:rPr>
          <w:spacing w:val="-2"/>
          <w:sz w:val="16"/>
          <w:szCs w:val="16"/>
        </w:rPr>
        <w:t xml:space="preserve"> </w:t>
      </w:r>
      <w:r w:rsidRPr="002B1AB7">
        <w:rPr>
          <w:sz w:val="16"/>
          <w:szCs w:val="16"/>
        </w:rPr>
        <w:t>умственном</w:t>
      </w:r>
      <w:r w:rsidRPr="002B1AB7">
        <w:rPr>
          <w:spacing w:val="-4"/>
          <w:sz w:val="16"/>
          <w:szCs w:val="16"/>
        </w:rPr>
        <w:t xml:space="preserve"> </w:t>
      </w:r>
      <w:r w:rsidRPr="002B1AB7">
        <w:rPr>
          <w:sz w:val="16"/>
          <w:szCs w:val="16"/>
        </w:rPr>
        <w:t>развитии,</w:t>
      </w:r>
      <w:r w:rsidRPr="002B1AB7">
        <w:rPr>
          <w:spacing w:val="-2"/>
          <w:sz w:val="16"/>
          <w:szCs w:val="16"/>
        </w:rPr>
        <w:t xml:space="preserve"> </w:t>
      </w:r>
      <w:r w:rsidRPr="002B1AB7">
        <w:rPr>
          <w:sz w:val="16"/>
          <w:szCs w:val="16"/>
        </w:rPr>
        <w:t>которые</w:t>
      </w:r>
      <w:r w:rsidRPr="002B1AB7">
        <w:rPr>
          <w:spacing w:val="-3"/>
          <w:sz w:val="16"/>
          <w:szCs w:val="16"/>
        </w:rPr>
        <w:t xml:space="preserve"> </w:t>
      </w:r>
      <w:r w:rsidRPr="002B1AB7">
        <w:rPr>
          <w:sz w:val="16"/>
          <w:szCs w:val="16"/>
        </w:rPr>
        <w:t>происходят</w:t>
      </w:r>
      <w:r w:rsidRPr="002B1AB7">
        <w:rPr>
          <w:spacing w:val="-1"/>
          <w:sz w:val="16"/>
          <w:szCs w:val="16"/>
        </w:rPr>
        <w:t xml:space="preserve"> </w:t>
      </w:r>
      <w:r w:rsidRPr="002B1AB7">
        <w:rPr>
          <w:sz w:val="16"/>
          <w:szCs w:val="16"/>
        </w:rPr>
        <w:t>под её</w:t>
      </w:r>
      <w:r w:rsidRPr="002B1AB7">
        <w:rPr>
          <w:spacing w:val="-1"/>
          <w:sz w:val="16"/>
          <w:szCs w:val="16"/>
        </w:rPr>
        <w:t xml:space="preserve"> </w:t>
      </w:r>
      <w:r w:rsidRPr="002B1AB7">
        <w:rPr>
          <w:sz w:val="16"/>
          <w:szCs w:val="16"/>
        </w:rPr>
        <w:t>влиянием.</w:t>
      </w:r>
    </w:p>
    <w:p w:rsidR="00451681" w:rsidRPr="002B1AB7" w:rsidRDefault="00451681" w:rsidP="002B1AB7">
      <w:pPr>
        <w:pStyle w:val="a3"/>
        <w:spacing w:before="1"/>
        <w:ind w:right="471"/>
        <w:contextualSpacing/>
        <w:rPr>
          <w:sz w:val="16"/>
          <w:szCs w:val="16"/>
        </w:rPr>
      </w:pPr>
      <w:r w:rsidRPr="002B1AB7">
        <w:rPr>
          <w:sz w:val="16"/>
          <w:szCs w:val="16"/>
        </w:rPr>
        <w:t>В ходе совместной со взрослыми предметной деятельности продолжает</w:t>
      </w:r>
      <w:r w:rsidRPr="002B1AB7">
        <w:rPr>
          <w:spacing w:val="1"/>
          <w:sz w:val="16"/>
          <w:szCs w:val="16"/>
        </w:rPr>
        <w:t xml:space="preserve"> </w:t>
      </w:r>
      <w:r w:rsidRPr="002B1AB7">
        <w:rPr>
          <w:sz w:val="16"/>
          <w:szCs w:val="16"/>
        </w:rPr>
        <w:t>развиваться</w:t>
      </w:r>
      <w:r w:rsidRPr="002B1AB7">
        <w:rPr>
          <w:spacing w:val="1"/>
          <w:sz w:val="16"/>
          <w:szCs w:val="16"/>
        </w:rPr>
        <w:t xml:space="preserve"> </w:t>
      </w:r>
      <w:r w:rsidRPr="002B1AB7">
        <w:rPr>
          <w:sz w:val="16"/>
          <w:szCs w:val="16"/>
        </w:rPr>
        <w:t>понимание</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Слово</w:t>
      </w:r>
      <w:r w:rsidRPr="002B1AB7">
        <w:rPr>
          <w:spacing w:val="1"/>
          <w:sz w:val="16"/>
          <w:szCs w:val="16"/>
        </w:rPr>
        <w:t xml:space="preserve"> </w:t>
      </w:r>
      <w:r w:rsidRPr="002B1AB7">
        <w:rPr>
          <w:sz w:val="16"/>
          <w:szCs w:val="16"/>
        </w:rPr>
        <w:t>отделяется</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приобретает</w:t>
      </w:r>
      <w:r w:rsidRPr="002B1AB7">
        <w:rPr>
          <w:spacing w:val="1"/>
          <w:sz w:val="16"/>
          <w:szCs w:val="16"/>
        </w:rPr>
        <w:t xml:space="preserve"> </w:t>
      </w:r>
      <w:r w:rsidRPr="002B1AB7">
        <w:rPr>
          <w:sz w:val="16"/>
          <w:szCs w:val="16"/>
        </w:rPr>
        <w:t>самостоятельное значение. Дети продолжают осваивать названия окружающих</w:t>
      </w:r>
      <w:r w:rsidRPr="002B1AB7">
        <w:rPr>
          <w:spacing w:val="1"/>
          <w:sz w:val="16"/>
          <w:szCs w:val="16"/>
        </w:rPr>
        <w:t xml:space="preserve"> </w:t>
      </w:r>
      <w:r w:rsidRPr="002B1AB7">
        <w:rPr>
          <w:sz w:val="16"/>
          <w:szCs w:val="16"/>
        </w:rPr>
        <w:t>предметов, учатся выполнять простые словесные просьбы взрослых в пределах</w:t>
      </w:r>
      <w:r w:rsidRPr="002B1AB7">
        <w:rPr>
          <w:spacing w:val="1"/>
          <w:sz w:val="16"/>
          <w:szCs w:val="16"/>
        </w:rPr>
        <w:t xml:space="preserve"> </w:t>
      </w:r>
      <w:r w:rsidRPr="002B1AB7">
        <w:rPr>
          <w:sz w:val="16"/>
          <w:szCs w:val="16"/>
        </w:rPr>
        <w:t>видимой</w:t>
      </w:r>
      <w:r w:rsidRPr="002B1AB7">
        <w:rPr>
          <w:spacing w:val="-1"/>
          <w:sz w:val="16"/>
          <w:szCs w:val="16"/>
        </w:rPr>
        <w:t xml:space="preserve"> </w:t>
      </w:r>
      <w:r w:rsidRPr="002B1AB7">
        <w:rPr>
          <w:sz w:val="16"/>
          <w:szCs w:val="16"/>
        </w:rPr>
        <w:t>наглядной</w:t>
      </w:r>
      <w:r w:rsidRPr="002B1AB7">
        <w:rPr>
          <w:spacing w:val="-3"/>
          <w:sz w:val="16"/>
          <w:szCs w:val="16"/>
        </w:rPr>
        <w:t xml:space="preserve"> </w:t>
      </w:r>
      <w:r w:rsidRPr="002B1AB7">
        <w:rPr>
          <w:sz w:val="16"/>
          <w:szCs w:val="16"/>
        </w:rPr>
        <w:t>ситуации.</w:t>
      </w:r>
    </w:p>
    <w:p w:rsidR="00451681" w:rsidRPr="002B1AB7" w:rsidRDefault="00451681" w:rsidP="002B1AB7">
      <w:pPr>
        <w:pStyle w:val="a3"/>
        <w:spacing w:before="1"/>
        <w:ind w:right="474"/>
        <w:contextualSpacing/>
        <w:rPr>
          <w:sz w:val="16"/>
          <w:szCs w:val="16"/>
        </w:rPr>
      </w:pPr>
      <w:r w:rsidRPr="002B1AB7">
        <w:rPr>
          <w:sz w:val="16"/>
          <w:szCs w:val="16"/>
        </w:rPr>
        <w:t>Количество понимаемых слов значительно возрастает. Совершенствуется</w:t>
      </w:r>
      <w:r w:rsidRPr="002B1AB7">
        <w:rPr>
          <w:spacing w:val="1"/>
          <w:sz w:val="16"/>
          <w:szCs w:val="16"/>
        </w:rPr>
        <w:t xml:space="preserve"> </w:t>
      </w:r>
      <w:r w:rsidRPr="002B1AB7">
        <w:rPr>
          <w:sz w:val="16"/>
          <w:szCs w:val="16"/>
        </w:rPr>
        <w:t>регуляция</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результате</w:t>
      </w:r>
      <w:r w:rsidRPr="002B1AB7">
        <w:rPr>
          <w:spacing w:val="1"/>
          <w:sz w:val="16"/>
          <w:szCs w:val="16"/>
        </w:rPr>
        <w:t xml:space="preserve"> </w:t>
      </w:r>
      <w:r w:rsidRPr="002B1AB7">
        <w:rPr>
          <w:sz w:val="16"/>
          <w:szCs w:val="16"/>
        </w:rPr>
        <w:t>обращения</w:t>
      </w:r>
      <w:r w:rsidRPr="002B1AB7">
        <w:rPr>
          <w:spacing w:val="1"/>
          <w:sz w:val="16"/>
          <w:szCs w:val="16"/>
        </w:rPr>
        <w:t xml:space="preserve"> </w:t>
      </w:r>
      <w:r w:rsidRPr="002B1AB7">
        <w:rPr>
          <w:sz w:val="16"/>
          <w:szCs w:val="16"/>
        </w:rPr>
        <w:t>взрослых</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ребёнку,</w:t>
      </w:r>
      <w:r w:rsidRPr="002B1AB7">
        <w:rPr>
          <w:spacing w:val="1"/>
          <w:sz w:val="16"/>
          <w:szCs w:val="16"/>
        </w:rPr>
        <w:t xml:space="preserve"> </w:t>
      </w:r>
      <w:r w:rsidRPr="002B1AB7">
        <w:rPr>
          <w:sz w:val="16"/>
          <w:szCs w:val="16"/>
        </w:rPr>
        <w:t>который</w:t>
      </w:r>
      <w:r w:rsidRPr="002B1AB7">
        <w:rPr>
          <w:spacing w:val="-67"/>
          <w:sz w:val="16"/>
          <w:szCs w:val="16"/>
        </w:rPr>
        <w:t xml:space="preserve"> </w:t>
      </w:r>
      <w:r w:rsidRPr="002B1AB7">
        <w:rPr>
          <w:sz w:val="16"/>
          <w:szCs w:val="16"/>
        </w:rPr>
        <w:t>начинает</w:t>
      </w:r>
      <w:r w:rsidRPr="002B1AB7">
        <w:rPr>
          <w:spacing w:val="-1"/>
          <w:sz w:val="16"/>
          <w:szCs w:val="16"/>
        </w:rPr>
        <w:t xml:space="preserve"> </w:t>
      </w:r>
      <w:r w:rsidRPr="002B1AB7">
        <w:rPr>
          <w:sz w:val="16"/>
          <w:szCs w:val="16"/>
        </w:rPr>
        <w:t>понимать</w:t>
      </w:r>
      <w:r w:rsidRPr="002B1AB7">
        <w:rPr>
          <w:spacing w:val="-4"/>
          <w:sz w:val="16"/>
          <w:szCs w:val="16"/>
        </w:rPr>
        <w:t xml:space="preserve"> </w:t>
      </w:r>
      <w:r w:rsidRPr="002B1AB7">
        <w:rPr>
          <w:sz w:val="16"/>
          <w:szCs w:val="16"/>
        </w:rPr>
        <w:t>не только</w:t>
      </w:r>
      <w:r w:rsidRPr="002B1AB7">
        <w:rPr>
          <w:spacing w:val="1"/>
          <w:sz w:val="16"/>
          <w:szCs w:val="16"/>
        </w:rPr>
        <w:t xml:space="preserve"> </w:t>
      </w:r>
      <w:r w:rsidRPr="002B1AB7">
        <w:rPr>
          <w:sz w:val="16"/>
          <w:szCs w:val="16"/>
        </w:rPr>
        <w:t>инструкцию,</w:t>
      </w:r>
      <w:r w:rsidRPr="002B1AB7">
        <w:rPr>
          <w:spacing w:val="-2"/>
          <w:sz w:val="16"/>
          <w:szCs w:val="16"/>
        </w:rPr>
        <w:t xml:space="preserve"> </w:t>
      </w:r>
      <w:r w:rsidRPr="002B1AB7">
        <w:rPr>
          <w:sz w:val="16"/>
          <w:szCs w:val="16"/>
        </w:rPr>
        <w:t>но</w:t>
      </w:r>
      <w:r w:rsidRPr="002B1AB7">
        <w:rPr>
          <w:spacing w:val="-3"/>
          <w:sz w:val="16"/>
          <w:szCs w:val="16"/>
        </w:rPr>
        <w:t xml:space="preserve"> </w:t>
      </w:r>
      <w:r w:rsidRPr="002B1AB7">
        <w:rPr>
          <w:sz w:val="16"/>
          <w:szCs w:val="16"/>
        </w:rPr>
        <w:t>и рассказ взрослых.</w:t>
      </w:r>
    </w:p>
    <w:p w:rsidR="00451681" w:rsidRPr="002B1AB7" w:rsidRDefault="00451681" w:rsidP="002B1AB7">
      <w:pPr>
        <w:pStyle w:val="a3"/>
        <w:spacing w:before="1"/>
        <w:ind w:right="473"/>
        <w:contextualSpacing/>
        <w:rPr>
          <w:sz w:val="16"/>
          <w:szCs w:val="16"/>
        </w:rPr>
      </w:pPr>
      <w:r w:rsidRPr="002B1AB7">
        <w:rPr>
          <w:sz w:val="16"/>
          <w:szCs w:val="16"/>
        </w:rPr>
        <w:t>Интенсивно развивается активная речь детей. К 3 годам они осваивают</w:t>
      </w:r>
      <w:r w:rsidRPr="002B1AB7">
        <w:rPr>
          <w:spacing w:val="1"/>
          <w:sz w:val="16"/>
          <w:szCs w:val="16"/>
        </w:rPr>
        <w:t xml:space="preserve"> </w:t>
      </w:r>
      <w:r w:rsidRPr="002B1AB7">
        <w:rPr>
          <w:sz w:val="16"/>
          <w:szCs w:val="16"/>
        </w:rPr>
        <w:t>основные грамматические структуры, пытаются строить простые предложения,</w:t>
      </w:r>
      <w:r w:rsidRPr="002B1AB7">
        <w:rPr>
          <w:spacing w:val="1"/>
          <w:sz w:val="16"/>
          <w:szCs w:val="16"/>
        </w:rPr>
        <w:t xml:space="preserve"> </w:t>
      </w:r>
      <w:r w:rsidRPr="002B1AB7">
        <w:rPr>
          <w:sz w:val="16"/>
          <w:szCs w:val="16"/>
        </w:rPr>
        <w:t>в разговоре со взрослым используют практически все части речи. Активный</w:t>
      </w:r>
      <w:r w:rsidRPr="002B1AB7">
        <w:rPr>
          <w:spacing w:val="1"/>
          <w:sz w:val="16"/>
          <w:szCs w:val="16"/>
        </w:rPr>
        <w:t xml:space="preserve"> </w:t>
      </w:r>
      <w:r w:rsidRPr="002B1AB7">
        <w:rPr>
          <w:sz w:val="16"/>
          <w:szCs w:val="16"/>
        </w:rPr>
        <w:t>словарь</w:t>
      </w:r>
      <w:r w:rsidRPr="002B1AB7">
        <w:rPr>
          <w:spacing w:val="-5"/>
          <w:sz w:val="16"/>
          <w:szCs w:val="16"/>
        </w:rPr>
        <w:t xml:space="preserve"> </w:t>
      </w:r>
      <w:r w:rsidRPr="002B1AB7">
        <w:rPr>
          <w:sz w:val="16"/>
          <w:szCs w:val="16"/>
        </w:rPr>
        <w:t>достигает примерно</w:t>
      </w:r>
      <w:r w:rsidRPr="002B1AB7">
        <w:rPr>
          <w:spacing w:val="-3"/>
          <w:sz w:val="16"/>
          <w:szCs w:val="16"/>
        </w:rPr>
        <w:t xml:space="preserve"> </w:t>
      </w:r>
      <w:r w:rsidRPr="002B1AB7">
        <w:rPr>
          <w:sz w:val="16"/>
          <w:szCs w:val="16"/>
        </w:rPr>
        <w:t>1000-1500</w:t>
      </w:r>
      <w:r w:rsidRPr="002B1AB7">
        <w:rPr>
          <w:spacing w:val="-2"/>
          <w:sz w:val="16"/>
          <w:szCs w:val="16"/>
        </w:rPr>
        <w:t xml:space="preserve"> </w:t>
      </w:r>
      <w:r w:rsidRPr="002B1AB7">
        <w:rPr>
          <w:sz w:val="16"/>
          <w:szCs w:val="16"/>
        </w:rPr>
        <w:t>слов.</w:t>
      </w:r>
    </w:p>
    <w:p w:rsidR="00451681" w:rsidRPr="002B1AB7" w:rsidRDefault="00451681" w:rsidP="002B1AB7">
      <w:pPr>
        <w:pStyle w:val="a3"/>
        <w:ind w:right="472"/>
        <w:contextualSpacing/>
        <w:rPr>
          <w:sz w:val="16"/>
          <w:szCs w:val="16"/>
        </w:rPr>
      </w:pPr>
      <w:r w:rsidRPr="002B1AB7">
        <w:rPr>
          <w:sz w:val="16"/>
          <w:szCs w:val="16"/>
        </w:rPr>
        <w:t>Совершенствуется слуховое восприятие, прежде всего фонематический</w:t>
      </w:r>
      <w:r w:rsidRPr="002B1AB7">
        <w:rPr>
          <w:spacing w:val="1"/>
          <w:sz w:val="16"/>
          <w:szCs w:val="16"/>
        </w:rPr>
        <w:t xml:space="preserve"> </w:t>
      </w:r>
      <w:r w:rsidRPr="002B1AB7">
        <w:rPr>
          <w:sz w:val="16"/>
          <w:szCs w:val="16"/>
        </w:rPr>
        <w:t>слух.</w:t>
      </w:r>
      <w:r w:rsidRPr="002B1AB7">
        <w:rPr>
          <w:spacing w:val="-8"/>
          <w:sz w:val="16"/>
          <w:szCs w:val="16"/>
        </w:rPr>
        <w:t xml:space="preserve"> </w:t>
      </w:r>
      <w:r w:rsidRPr="002B1AB7">
        <w:rPr>
          <w:sz w:val="16"/>
          <w:szCs w:val="16"/>
        </w:rPr>
        <w:t>К</w:t>
      </w:r>
      <w:r w:rsidRPr="002B1AB7">
        <w:rPr>
          <w:spacing w:val="-5"/>
          <w:sz w:val="16"/>
          <w:szCs w:val="16"/>
        </w:rPr>
        <w:t xml:space="preserve"> </w:t>
      </w:r>
      <w:r w:rsidRPr="002B1AB7">
        <w:rPr>
          <w:sz w:val="16"/>
          <w:szCs w:val="16"/>
        </w:rPr>
        <w:t>3</w:t>
      </w:r>
      <w:r w:rsidRPr="002B1AB7">
        <w:rPr>
          <w:spacing w:val="-7"/>
          <w:sz w:val="16"/>
          <w:szCs w:val="16"/>
        </w:rPr>
        <w:t xml:space="preserve"> </w:t>
      </w:r>
      <w:r w:rsidRPr="002B1AB7">
        <w:rPr>
          <w:sz w:val="16"/>
          <w:szCs w:val="16"/>
        </w:rPr>
        <w:t>годам</w:t>
      </w:r>
      <w:r w:rsidRPr="002B1AB7">
        <w:rPr>
          <w:spacing w:val="-7"/>
          <w:sz w:val="16"/>
          <w:szCs w:val="16"/>
        </w:rPr>
        <w:t xml:space="preserve"> </w:t>
      </w:r>
      <w:r w:rsidRPr="002B1AB7">
        <w:rPr>
          <w:sz w:val="16"/>
          <w:szCs w:val="16"/>
        </w:rPr>
        <w:t>дети</w:t>
      </w:r>
      <w:r w:rsidRPr="002B1AB7">
        <w:rPr>
          <w:spacing w:val="-8"/>
          <w:sz w:val="16"/>
          <w:szCs w:val="16"/>
        </w:rPr>
        <w:t xml:space="preserve"> </w:t>
      </w:r>
      <w:r w:rsidRPr="002B1AB7">
        <w:rPr>
          <w:sz w:val="16"/>
          <w:szCs w:val="16"/>
        </w:rPr>
        <w:t>воспринимают</w:t>
      </w:r>
      <w:r w:rsidRPr="002B1AB7">
        <w:rPr>
          <w:spacing w:val="-9"/>
          <w:sz w:val="16"/>
          <w:szCs w:val="16"/>
        </w:rPr>
        <w:t xml:space="preserve"> </w:t>
      </w:r>
      <w:r w:rsidRPr="002B1AB7">
        <w:rPr>
          <w:sz w:val="16"/>
          <w:szCs w:val="16"/>
        </w:rPr>
        <w:t>все</w:t>
      </w:r>
      <w:r w:rsidRPr="002B1AB7">
        <w:rPr>
          <w:spacing w:val="-7"/>
          <w:sz w:val="16"/>
          <w:szCs w:val="16"/>
        </w:rPr>
        <w:t xml:space="preserve"> </w:t>
      </w:r>
      <w:r w:rsidRPr="002B1AB7">
        <w:rPr>
          <w:sz w:val="16"/>
          <w:szCs w:val="16"/>
        </w:rPr>
        <w:t>звуки</w:t>
      </w:r>
      <w:r w:rsidRPr="002B1AB7">
        <w:rPr>
          <w:spacing w:val="-6"/>
          <w:sz w:val="16"/>
          <w:szCs w:val="16"/>
        </w:rPr>
        <w:t xml:space="preserve"> </w:t>
      </w:r>
      <w:r w:rsidRPr="002B1AB7">
        <w:rPr>
          <w:sz w:val="16"/>
          <w:szCs w:val="16"/>
        </w:rPr>
        <w:t>родного</w:t>
      </w:r>
      <w:r w:rsidRPr="002B1AB7">
        <w:rPr>
          <w:spacing w:val="-6"/>
          <w:sz w:val="16"/>
          <w:szCs w:val="16"/>
        </w:rPr>
        <w:t xml:space="preserve"> </w:t>
      </w:r>
      <w:r w:rsidRPr="002B1AB7">
        <w:rPr>
          <w:sz w:val="16"/>
          <w:szCs w:val="16"/>
        </w:rPr>
        <w:t>языка,</w:t>
      </w:r>
      <w:r w:rsidRPr="002B1AB7">
        <w:rPr>
          <w:spacing w:val="-7"/>
          <w:sz w:val="16"/>
          <w:szCs w:val="16"/>
        </w:rPr>
        <w:t xml:space="preserve"> </w:t>
      </w:r>
      <w:r w:rsidRPr="002B1AB7">
        <w:rPr>
          <w:sz w:val="16"/>
          <w:szCs w:val="16"/>
        </w:rPr>
        <w:t>но</w:t>
      </w:r>
      <w:r w:rsidRPr="002B1AB7">
        <w:rPr>
          <w:spacing w:val="-7"/>
          <w:sz w:val="16"/>
          <w:szCs w:val="16"/>
        </w:rPr>
        <w:t xml:space="preserve"> </w:t>
      </w:r>
      <w:r w:rsidRPr="002B1AB7">
        <w:rPr>
          <w:sz w:val="16"/>
          <w:szCs w:val="16"/>
        </w:rPr>
        <w:t>произносят</w:t>
      </w:r>
      <w:r w:rsidRPr="002B1AB7">
        <w:rPr>
          <w:spacing w:val="-6"/>
          <w:sz w:val="16"/>
          <w:szCs w:val="16"/>
        </w:rPr>
        <w:t xml:space="preserve"> </w:t>
      </w:r>
      <w:r w:rsidRPr="002B1AB7">
        <w:rPr>
          <w:sz w:val="16"/>
          <w:szCs w:val="16"/>
        </w:rPr>
        <w:t>их</w:t>
      </w:r>
      <w:r w:rsidRPr="002B1AB7">
        <w:rPr>
          <w:spacing w:val="-7"/>
          <w:sz w:val="16"/>
          <w:szCs w:val="16"/>
        </w:rPr>
        <w:t xml:space="preserve"> </w:t>
      </w:r>
      <w:r w:rsidRPr="002B1AB7">
        <w:rPr>
          <w:sz w:val="16"/>
          <w:szCs w:val="16"/>
        </w:rPr>
        <w:t>с</w:t>
      </w:r>
      <w:r w:rsidRPr="002B1AB7">
        <w:rPr>
          <w:spacing w:val="-67"/>
          <w:sz w:val="16"/>
          <w:szCs w:val="16"/>
        </w:rPr>
        <w:t xml:space="preserve"> </w:t>
      </w:r>
      <w:r w:rsidRPr="002B1AB7">
        <w:rPr>
          <w:sz w:val="16"/>
          <w:szCs w:val="16"/>
        </w:rPr>
        <w:t>большими</w:t>
      </w:r>
      <w:r w:rsidRPr="002B1AB7">
        <w:rPr>
          <w:spacing w:val="1"/>
          <w:sz w:val="16"/>
          <w:szCs w:val="16"/>
        </w:rPr>
        <w:t xml:space="preserve"> </w:t>
      </w:r>
      <w:r w:rsidRPr="002B1AB7">
        <w:rPr>
          <w:sz w:val="16"/>
          <w:szCs w:val="16"/>
        </w:rPr>
        <w:t>искажениями.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концу</w:t>
      </w:r>
      <w:r w:rsidRPr="002B1AB7">
        <w:rPr>
          <w:spacing w:val="1"/>
          <w:sz w:val="16"/>
          <w:szCs w:val="16"/>
        </w:rPr>
        <w:t xml:space="preserve"> </w:t>
      </w:r>
      <w:r w:rsidRPr="002B1AB7">
        <w:rPr>
          <w:sz w:val="16"/>
          <w:szCs w:val="16"/>
        </w:rPr>
        <w:t>третьего</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речь</w:t>
      </w:r>
      <w:r w:rsidRPr="002B1AB7">
        <w:rPr>
          <w:spacing w:val="1"/>
          <w:sz w:val="16"/>
          <w:szCs w:val="16"/>
        </w:rPr>
        <w:t xml:space="preserve"> </w:t>
      </w:r>
      <w:r w:rsidRPr="002B1AB7">
        <w:rPr>
          <w:sz w:val="16"/>
          <w:szCs w:val="16"/>
        </w:rPr>
        <w:t>становится</w:t>
      </w:r>
      <w:r w:rsidRPr="002B1AB7">
        <w:rPr>
          <w:spacing w:val="1"/>
          <w:sz w:val="16"/>
          <w:szCs w:val="16"/>
        </w:rPr>
        <w:t xml:space="preserve"> </w:t>
      </w:r>
      <w:r w:rsidRPr="002B1AB7">
        <w:rPr>
          <w:sz w:val="16"/>
          <w:szCs w:val="16"/>
        </w:rPr>
        <w:t>средством</w:t>
      </w:r>
      <w:r w:rsidRPr="002B1AB7">
        <w:rPr>
          <w:spacing w:val="-1"/>
          <w:sz w:val="16"/>
          <w:szCs w:val="16"/>
        </w:rPr>
        <w:t xml:space="preserve"> </w:t>
      </w:r>
      <w:r w:rsidRPr="002B1AB7">
        <w:rPr>
          <w:sz w:val="16"/>
          <w:szCs w:val="16"/>
        </w:rPr>
        <w:t>общения ребёнка со</w:t>
      </w:r>
      <w:r w:rsidRPr="002B1AB7">
        <w:rPr>
          <w:spacing w:val="1"/>
          <w:sz w:val="16"/>
          <w:szCs w:val="16"/>
        </w:rPr>
        <w:t xml:space="preserve"> </w:t>
      </w:r>
      <w:r w:rsidRPr="002B1AB7">
        <w:rPr>
          <w:sz w:val="16"/>
          <w:szCs w:val="16"/>
        </w:rPr>
        <w:t>сверстниками.</w:t>
      </w:r>
    </w:p>
    <w:p w:rsidR="00451681" w:rsidRPr="002B1AB7" w:rsidRDefault="00451681" w:rsidP="002B1AB7">
      <w:pPr>
        <w:pStyle w:val="a3"/>
        <w:ind w:right="466"/>
        <w:contextualSpacing/>
        <w:rPr>
          <w:sz w:val="16"/>
          <w:szCs w:val="16"/>
        </w:rPr>
      </w:pPr>
      <w:r w:rsidRPr="002B1AB7">
        <w:rPr>
          <w:sz w:val="16"/>
          <w:szCs w:val="16"/>
        </w:rPr>
        <w:t>На</w:t>
      </w:r>
      <w:r w:rsidRPr="002B1AB7">
        <w:rPr>
          <w:spacing w:val="1"/>
          <w:sz w:val="16"/>
          <w:szCs w:val="16"/>
        </w:rPr>
        <w:t xml:space="preserve"> </w:t>
      </w:r>
      <w:r w:rsidRPr="002B1AB7">
        <w:rPr>
          <w:sz w:val="16"/>
          <w:szCs w:val="16"/>
        </w:rPr>
        <w:t>протяжении</w:t>
      </w:r>
      <w:r w:rsidRPr="002B1AB7">
        <w:rPr>
          <w:spacing w:val="1"/>
          <w:sz w:val="16"/>
          <w:szCs w:val="16"/>
        </w:rPr>
        <w:t xml:space="preserve"> </w:t>
      </w:r>
      <w:r w:rsidRPr="002B1AB7">
        <w:rPr>
          <w:sz w:val="16"/>
          <w:szCs w:val="16"/>
        </w:rPr>
        <w:t>третьего</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формируются</w:t>
      </w:r>
      <w:r w:rsidRPr="002B1AB7">
        <w:rPr>
          <w:spacing w:val="1"/>
          <w:sz w:val="16"/>
          <w:szCs w:val="16"/>
        </w:rPr>
        <w:t xml:space="preserve"> </w:t>
      </w:r>
      <w:r w:rsidRPr="002B1AB7">
        <w:rPr>
          <w:sz w:val="16"/>
          <w:szCs w:val="16"/>
        </w:rPr>
        <w:t>разнообразные</w:t>
      </w:r>
      <w:r w:rsidRPr="002B1AB7">
        <w:rPr>
          <w:spacing w:val="1"/>
          <w:sz w:val="16"/>
          <w:szCs w:val="16"/>
        </w:rPr>
        <w:t xml:space="preserve"> </w:t>
      </w:r>
      <w:r w:rsidRPr="002B1AB7">
        <w:rPr>
          <w:sz w:val="16"/>
          <w:szCs w:val="16"/>
        </w:rPr>
        <w:t>представления и понятия об окружающем его мире. К третьему году жизни</w:t>
      </w:r>
      <w:r w:rsidRPr="002B1AB7">
        <w:rPr>
          <w:spacing w:val="1"/>
          <w:sz w:val="16"/>
          <w:szCs w:val="16"/>
        </w:rPr>
        <w:t xml:space="preserve"> </w:t>
      </w:r>
      <w:r w:rsidRPr="002B1AB7">
        <w:rPr>
          <w:sz w:val="16"/>
          <w:szCs w:val="16"/>
        </w:rPr>
        <w:t>совершенствуются зрительные и слуховые ориентировки, что позволяет детям</w:t>
      </w:r>
      <w:r w:rsidRPr="002B1AB7">
        <w:rPr>
          <w:spacing w:val="1"/>
          <w:sz w:val="16"/>
          <w:szCs w:val="16"/>
        </w:rPr>
        <w:t xml:space="preserve"> </w:t>
      </w:r>
      <w:r w:rsidRPr="002B1AB7">
        <w:rPr>
          <w:sz w:val="16"/>
          <w:szCs w:val="16"/>
        </w:rPr>
        <w:t>безошибочно выполнять ряд заданий: осуществлять выбор из 2-3 предметов по</w:t>
      </w:r>
      <w:r w:rsidRPr="002B1AB7">
        <w:rPr>
          <w:spacing w:val="1"/>
          <w:sz w:val="16"/>
          <w:szCs w:val="16"/>
        </w:rPr>
        <w:t xml:space="preserve"> </w:t>
      </w:r>
      <w:r w:rsidRPr="002B1AB7">
        <w:rPr>
          <w:sz w:val="16"/>
          <w:szCs w:val="16"/>
        </w:rPr>
        <w:t>форме,</w:t>
      </w:r>
      <w:r w:rsidRPr="002B1AB7">
        <w:rPr>
          <w:spacing w:val="-1"/>
          <w:sz w:val="16"/>
          <w:szCs w:val="16"/>
        </w:rPr>
        <w:t xml:space="preserve"> </w:t>
      </w:r>
      <w:r w:rsidRPr="002B1AB7">
        <w:rPr>
          <w:sz w:val="16"/>
          <w:szCs w:val="16"/>
        </w:rPr>
        <w:t>величине и</w:t>
      </w:r>
      <w:r w:rsidRPr="002B1AB7">
        <w:rPr>
          <w:spacing w:val="-3"/>
          <w:sz w:val="16"/>
          <w:szCs w:val="16"/>
        </w:rPr>
        <w:t xml:space="preserve"> </w:t>
      </w:r>
      <w:r w:rsidRPr="002B1AB7">
        <w:rPr>
          <w:sz w:val="16"/>
          <w:szCs w:val="16"/>
        </w:rPr>
        <w:t>цвету;</w:t>
      </w:r>
      <w:r w:rsidRPr="002B1AB7">
        <w:rPr>
          <w:spacing w:val="1"/>
          <w:sz w:val="16"/>
          <w:szCs w:val="16"/>
        </w:rPr>
        <w:t xml:space="preserve"> </w:t>
      </w:r>
      <w:r w:rsidRPr="002B1AB7">
        <w:rPr>
          <w:sz w:val="16"/>
          <w:szCs w:val="16"/>
        </w:rPr>
        <w:t>различать</w:t>
      </w:r>
      <w:r w:rsidRPr="002B1AB7">
        <w:rPr>
          <w:spacing w:val="-2"/>
          <w:sz w:val="16"/>
          <w:szCs w:val="16"/>
        </w:rPr>
        <w:t xml:space="preserve"> </w:t>
      </w:r>
      <w:r w:rsidRPr="002B1AB7">
        <w:rPr>
          <w:sz w:val="16"/>
          <w:szCs w:val="16"/>
        </w:rPr>
        <w:t>мелодии;</w:t>
      </w:r>
      <w:r w:rsidRPr="002B1AB7">
        <w:rPr>
          <w:spacing w:val="1"/>
          <w:sz w:val="16"/>
          <w:szCs w:val="16"/>
        </w:rPr>
        <w:t xml:space="preserve"> </w:t>
      </w:r>
      <w:r w:rsidRPr="002B1AB7">
        <w:rPr>
          <w:sz w:val="16"/>
          <w:szCs w:val="16"/>
        </w:rPr>
        <w:t>петь.</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72"/>
        <w:contextualSpacing/>
        <w:rPr>
          <w:sz w:val="16"/>
          <w:szCs w:val="16"/>
        </w:rPr>
      </w:pPr>
      <w:r w:rsidRPr="002B1AB7">
        <w:rPr>
          <w:sz w:val="16"/>
          <w:szCs w:val="16"/>
        </w:rPr>
        <w:t>У ребёнка формируются начальные представления о количестве (много,</w:t>
      </w:r>
      <w:r w:rsidRPr="002B1AB7">
        <w:rPr>
          <w:spacing w:val="1"/>
          <w:sz w:val="16"/>
          <w:szCs w:val="16"/>
        </w:rPr>
        <w:t xml:space="preserve"> </w:t>
      </w:r>
      <w:r w:rsidRPr="002B1AB7">
        <w:rPr>
          <w:sz w:val="16"/>
          <w:szCs w:val="16"/>
        </w:rPr>
        <w:t>мало,</w:t>
      </w:r>
      <w:r w:rsidRPr="002B1AB7">
        <w:rPr>
          <w:spacing w:val="1"/>
          <w:sz w:val="16"/>
          <w:szCs w:val="16"/>
        </w:rPr>
        <w:t xml:space="preserve"> </w:t>
      </w:r>
      <w:r w:rsidRPr="002B1AB7">
        <w:rPr>
          <w:sz w:val="16"/>
          <w:szCs w:val="16"/>
        </w:rPr>
        <w:t>больше,</w:t>
      </w:r>
      <w:r w:rsidRPr="002B1AB7">
        <w:rPr>
          <w:spacing w:val="1"/>
          <w:sz w:val="16"/>
          <w:szCs w:val="16"/>
        </w:rPr>
        <w:t xml:space="preserve"> </w:t>
      </w:r>
      <w:r w:rsidRPr="002B1AB7">
        <w:rPr>
          <w:sz w:val="16"/>
          <w:szCs w:val="16"/>
        </w:rPr>
        <w:t>меньше,</w:t>
      </w:r>
      <w:r w:rsidRPr="002B1AB7">
        <w:rPr>
          <w:spacing w:val="1"/>
          <w:sz w:val="16"/>
          <w:szCs w:val="16"/>
        </w:rPr>
        <w:t xml:space="preserve"> </w:t>
      </w:r>
      <w:r w:rsidRPr="002B1AB7">
        <w:rPr>
          <w:sz w:val="16"/>
          <w:szCs w:val="16"/>
        </w:rPr>
        <w:t>один).</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понятия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пока</w:t>
      </w:r>
      <w:r w:rsidRPr="002B1AB7">
        <w:rPr>
          <w:spacing w:val="1"/>
          <w:sz w:val="16"/>
          <w:szCs w:val="16"/>
        </w:rPr>
        <w:t xml:space="preserve"> </w:t>
      </w:r>
      <w:r w:rsidRPr="002B1AB7">
        <w:rPr>
          <w:sz w:val="16"/>
          <w:szCs w:val="16"/>
        </w:rPr>
        <w:t>ещё</w:t>
      </w:r>
      <w:r w:rsidRPr="002B1AB7">
        <w:rPr>
          <w:spacing w:val="1"/>
          <w:sz w:val="16"/>
          <w:szCs w:val="16"/>
        </w:rPr>
        <w:t xml:space="preserve"> </w:t>
      </w:r>
      <w:r w:rsidRPr="002B1AB7">
        <w:rPr>
          <w:sz w:val="16"/>
          <w:szCs w:val="16"/>
        </w:rPr>
        <w:t>не</w:t>
      </w:r>
      <w:r w:rsidRPr="002B1AB7">
        <w:rPr>
          <w:spacing w:val="-67"/>
          <w:sz w:val="16"/>
          <w:szCs w:val="16"/>
        </w:rPr>
        <w:t xml:space="preserve"> </w:t>
      </w:r>
      <w:r w:rsidRPr="002B1AB7">
        <w:rPr>
          <w:sz w:val="16"/>
          <w:szCs w:val="16"/>
        </w:rPr>
        <w:t>совершенны,</w:t>
      </w:r>
      <w:r w:rsidRPr="002B1AB7">
        <w:rPr>
          <w:spacing w:val="-2"/>
          <w:sz w:val="16"/>
          <w:szCs w:val="16"/>
        </w:rPr>
        <w:t xml:space="preserve"> </w:t>
      </w:r>
      <w:r w:rsidRPr="002B1AB7">
        <w:rPr>
          <w:sz w:val="16"/>
          <w:szCs w:val="16"/>
        </w:rPr>
        <w:t>и поэтому</w:t>
      </w:r>
      <w:r w:rsidRPr="002B1AB7">
        <w:rPr>
          <w:spacing w:val="-4"/>
          <w:sz w:val="16"/>
          <w:szCs w:val="16"/>
        </w:rPr>
        <w:t xml:space="preserve"> </w:t>
      </w:r>
      <w:r w:rsidRPr="002B1AB7">
        <w:rPr>
          <w:sz w:val="16"/>
          <w:szCs w:val="16"/>
        </w:rPr>
        <w:t>нередки</w:t>
      </w:r>
      <w:r w:rsidRPr="002B1AB7">
        <w:rPr>
          <w:spacing w:val="-2"/>
          <w:sz w:val="16"/>
          <w:szCs w:val="16"/>
        </w:rPr>
        <w:t xml:space="preserve"> </w:t>
      </w:r>
      <w:r w:rsidRPr="002B1AB7">
        <w:rPr>
          <w:sz w:val="16"/>
          <w:szCs w:val="16"/>
        </w:rPr>
        <w:t>неправильные</w:t>
      </w:r>
      <w:r w:rsidRPr="002B1AB7">
        <w:rPr>
          <w:spacing w:val="-1"/>
          <w:sz w:val="16"/>
          <w:szCs w:val="16"/>
        </w:rPr>
        <w:t xml:space="preserve"> </w:t>
      </w:r>
      <w:r w:rsidRPr="002B1AB7">
        <w:rPr>
          <w:sz w:val="16"/>
          <w:szCs w:val="16"/>
        </w:rPr>
        <w:t>заключения.</w:t>
      </w:r>
    </w:p>
    <w:p w:rsidR="00451681" w:rsidRPr="002B1AB7" w:rsidRDefault="00451681" w:rsidP="002B1AB7">
      <w:pPr>
        <w:pStyle w:val="a3"/>
        <w:ind w:right="466"/>
        <w:contextualSpacing/>
        <w:rPr>
          <w:sz w:val="16"/>
          <w:szCs w:val="16"/>
        </w:rPr>
      </w:pPr>
      <w:r w:rsidRPr="002B1AB7">
        <w:rPr>
          <w:sz w:val="16"/>
          <w:szCs w:val="16"/>
        </w:rPr>
        <w:t>Основной</w:t>
      </w:r>
      <w:r w:rsidRPr="002B1AB7">
        <w:rPr>
          <w:spacing w:val="1"/>
          <w:sz w:val="16"/>
          <w:szCs w:val="16"/>
        </w:rPr>
        <w:t xml:space="preserve"> </w:t>
      </w:r>
      <w:r w:rsidRPr="002B1AB7">
        <w:rPr>
          <w:sz w:val="16"/>
          <w:szCs w:val="16"/>
        </w:rPr>
        <w:t>формой</w:t>
      </w:r>
      <w:r w:rsidRPr="002B1AB7">
        <w:rPr>
          <w:spacing w:val="1"/>
          <w:sz w:val="16"/>
          <w:szCs w:val="16"/>
        </w:rPr>
        <w:t xml:space="preserve"> </w:t>
      </w:r>
      <w:r w:rsidRPr="002B1AB7">
        <w:rPr>
          <w:sz w:val="16"/>
          <w:szCs w:val="16"/>
        </w:rPr>
        <w:t>мышления</w:t>
      </w:r>
      <w:r w:rsidRPr="002B1AB7">
        <w:rPr>
          <w:spacing w:val="1"/>
          <w:sz w:val="16"/>
          <w:szCs w:val="16"/>
        </w:rPr>
        <w:t xml:space="preserve"> </w:t>
      </w:r>
      <w:r w:rsidRPr="002B1AB7">
        <w:rPr>
          <w:sz w:val="16"/>
          <w:szCs w:val="16"/>
        </w:rPr>
        <w:t>становится</w:t>
      </w:r>
      <w:r w:rsidRPr="002B1AB7">
        <w:rPr>
          <w:spacing w:val="1"/>
          <w:sz w:val="16"/>
          <w:szCs w:val="16"/>
        </w:rPr>
        <w:t xml:space="preserve"> </w:t>
      </w:r>
      <w:r w:rsidRPr="002B1AB7">
        <w:rPr>
          <w:sz w:val="16"/>
          <w:szCs w:val="16"/>
        </w:rPr>
        <w:t>наглядно-действенная.</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особенность заключается в том, что возникающие в жизни ребёнка проблемные</w:t>
      </w:r>
      <w:r w:rsidRPr="002B1AB7">
        <w:rPr>
          <w:spacing w:val="-67"/>
          <w:sz w:val="16"/>
          <w:szCs w:val="16"/>
        </w:rPr>
        <w:t xml:space="preserve"> </w:t>
      </w:r>
      <w:r w:rsidRPr="002B1AB7">
        <w:rPr>
          <w:sz w:val="16"/>
          <w:szCs w:val="16"/>
        </w:rPr>
        <w:t>ситуации</w:t>
      </w:r>
      <w:r w:rsidRPr="002B1AB7">
        <w:rPr>
          <w:spacing w:val="-4"/>
          <w:sz w:val="16"/>
          <w:szCs w:val="16"/>
        </w:rPr>
        <w:t xml:space="preserve"> </w:t>
      </w:r>
      <w:r w:rsidRPr="002B1AB7">
        <w:rPr>
          <w:sz w:val="16"/>
          <w:szCs w:val="16"/>
        </w:rPr>
        <w:t>разрешаются путем</w:t>
      </w:r>
      <w:r w:rsidRPr="002B1AB7">
        <w:rPr>
          <w:spacing w:val="-2"/>
          <w:sz w:val="16"/>
          <w:szCs w:val="16"/>
        </w:rPr>
        <w:t xml:space="preserve"> </w:t>
      </w:r>
      <w:r w:rsidRPr="002B1AB7">
        <w:rPr>
          <w:sz w:val="16"/>
          <w:szCs w:val="16"/>
        </w:rPr>
        <w:t>реального</w:t>
      </w:r>
      <w:r w:rsidRPr="002B1AB7">
        <w:rPr>
          <w:spacing w:val="-1"/>
          <w:sz w:val="16"/>
          <w:szCs w:val="16"/>
        </w:rPr>
        <w:t xml:space="preserve"> </w:t>
      </w:r>
      <w:r w:rsidRPr="002B1AB7">
        <w:rPr>
          <w:sz w:val="16"/>
          <w:szCs w:val="16"/>
        </w:rPr>
        <w:t>действия с</w:t>
      </w:r>
      <w:r w:rsidRPr="002B1AB7">
        <w:rPr>
          <w:spacing w:val="-4"/>
          <w:sz w:val="16"/>
          <w:szCs w:val="16"/>
        </w:rPr>
        <w:t xml:space="preserve"> </w:t>
      </w:r>
      <w:r w:rsidRPr="002B1AB7">
        <w:rPr>
          <w:sz w:val="16"/>
          <w:szCs w:val="16"/>
        </w:rPr>
        <w:t>предметами.</w:t>
      </w:r>
    </w:p>
    <w:p w:rsidR="00451681" w:rsidRPr="002B1AB7" w:rsidRDefault="00451681" w:rsidP="002B1AB7">
      <w:pPr>
        <w:pStyle w:val="a3"/>
        <w:ind w:right="462"/>
        <w:contextualSpacing/>
        <w:rPr>
          <w:sz w:val="16"/>
          <w:szCs w:val="16"/>
        </w:rPr>
      </w:pPr>
      <w:r w:rsidRPr="002B1AB7">
        <w:rPr>
          <w:sz w:val="16"/>
          <w:szCs w:val="16"/>
        </w:rPr>
        <w:t>К</w:t>
      </w:r>
      <w:r w:rsidRPr="002B1AB7">
        <w:rPr>
          <w:spacing w:val="1"/>
          <w:sz w:val="16"/>
          <w:szCs w:val="16"/>
        </w:rPr>
        <w:t xml:space="preserve"> </w:t>
      </w:r>
      <w:r w:rsidRPr="002B1AB7">
        <w:rPr>
          <w:sz w:val="16"/>
          <w:szCs w:val="16"/>
        </w:rPr>
        <w:t>концу</w:t>
      </w:r>
      <w:r w:rsidRPr="002B1AB7">
        <w:rPr>
          <w:spacing w:val="1"/>
          <w:sz w:val="16"/>
          <w:szCs w:val="16"/>
        </w:rPr>
        <w:t xml:space="preserve"> </w:t>
      </w:r>
      <w:r w:rsidRPr="002B1AB7">
        <w:rPr>
          <w:sz w:val="16"/>
          <w:szCs w:val="16"/>
        </w:rPr>
        <w:t>третьего</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появляются</w:t>
      </w:r>
      <w:r w:rsidRPr="002B1AB7">
        <w:rPr>
          <w:spacing w:val="1"/>
          <w:sz w:val="16"/>
          <w:szCs w:val="16"/>
        </w:rPr>
        <w:t xml:space="preserve"> </w:t>
      </w:r>
      <w:r w:rsidRPr="002B1AB7">
        <w:rPr>
          <w:sz w:val="16"/>
          <w:szCs w:val="16"/>
        </w:rPr>
        <w:t>зачатки</w:t>
      </w:r>
      <w:r w:rsidRPr="002B1AB7">
        <w:rPr>
          <w:spacing w:val="1"/>
          <w:sz w:val="16"/>
          <w:szCs w:val="16"/>
        </w:rPr>
        <w:t xml:space="preserve"> </w:t>
      </w:r>
      <w:r w:rsidRPr="002B1AB7">
        <w:rPr>
          <w:sz w:val="16"/>
          <w:szCs w:val="16"/>
        </w:rPr>
        <w:t>наглядно-</w:t>
      </w:r>
      <w:r w:rsidRPr="002B1AB7">
        <w:rPr>
          <w:spacing w:val="1"/>
          <w:sz w:val="16"/>
          <w:szCs w:val="16"/>
        </w:rPr>
        <w:t xml:space="preserve"> </w:t>
      </w:r>
      <w:r w:rsidRPr="002B1AB7">
        <w:rPr>
          <w:sz w:val="16"/>
          <w:szCs w:val="16"/>
        </w:rPr>
        <w:t>образного мышления. Ребёнок в ходе предметно-игровой деятельности ставит</w:t>
      </w:r>
      <w:r w:rsidRPr="002B1AB7">
        <w:rPr>
          <w:spacing w:val="1"/>
          <w:sz w:val="16"/>
          <w:szCs w:val="16"/>
        </w:rPr>
        <w:t xml:space="preserve"> </w:t>
      </w:r>
      <w:r w:rsidRPr="002B1AB7">
        <w:rPr>
          <w:sz w:val="16"/>
          <w:szCs w:val="16"/>
        </w:rPr>
        <w:t>перед собой цель,</w:t>
      </w:r>
      <w:r w:rsidRPr="002B1AB7">
        <w:rPr>
          <w:spacing w:val="-1"/>
          <w:sz w:val="16"/>
          <w:szCs w:val="16"/>
        </w:rPr>
        <w:t xml:space="preserve"> </w:t>
      </w:r>
      <w:r w:rsidRPr="002B1AB7">
        <w:rPr>
          <w:sz w:val="16"/>
          <w:szCs w:val="16"/>
        </w:rPr>
        <w:t>намечает</w:t>
      </w:r>
      <w:r w:rsidRPr="002B1AB7">
        <w:rPr>
          <w:spacing w:val="-3"/>
          <w:sz w:val="16"/>
          <w:szCs w:val="16"/>
        </w:rPr>
        <w:t xml:space="preserve"> </w:t>
      </w:r>
      <w:r w:rsidRPr="002B1AB7">
        <w:rPr>
          <w:sz w:val="16"/>
          <w:szCs w:val="16"/>
        </w:rPr>
        <w:t>план</w:t>
      </w:r>
      <w:r w:rsidRPr="002B1AB7">
        <w:rPr>
          <w:spacing w:val="-2"/>
          <w:sz w:val="16"/>
          <w:szCs w:val="16"/>
        </w:rPr>
        <w:t xml:space="preserve"> </w:t>
      </w:r>
      <w:r w:rsidRPr="002B1AB7">
        <w:rPr>
          <w:sz w:val="16"/>
          <w:szCs w:val="16"/>
        </w:rPr>
        <w:t>действий</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т.п.</w:t>
      </w:r>
    </w:p>
    <w:p w:rsidR="00451681" w:rsidRPr="002B1AB7" w:rsidRDefault="00451681" w:rsidP="002B1AB7">
      <w:pPr>
        <w:pStyle w:val="a3"/>
        <w:ind w:right="468"/>
        <w:contextualSpacing/>
        <w:rPr>
          <w:sz w:val="16"/>
          <w:szCs w:val="16"/>
        </w:rPr>
      </w:pPr>
      <w:r w:rsidRPr="002B1AB7">
        <w:rPr>
          <w:sz w:val="16"/>
          <w:szCs w:val="16"/>
        </w:rPr>
        <w:t>Деятельность</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третьем</w:t>
      </w:r>
      <w:r w:rsidRPr="002B1AB7">
        <w:rPr>
          <w:spacing w:val="1"/>
          <w:sz w:val="16"/>
          <w:szCs w:val="16"/>
        </w:rPr>
        <w:t xml:space="preserve"> </w:t>
      </w:r>
      <w:r w:rsidRPr="002B1AB7">
        <w:rPr>
          <w:sz w:val="16"/>
          <w:szCs w:val="16"/>
        </w:rPr>
        <w:t>году</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становится</w:t>
      </w:r>
      <w:r w:rsidRPr="002B1AB7">
        <w:rPr>
          <w:spacing w:val="1"/>
          <w:sz w:val="16"/>
          <w:szCs w:val="16"/>
        </w:rPr>
        <w:t xml:space="preserve"> </w:t>
      </w:r>
      <w:r w:rsidRPr="002B1AB7">
        <w:rPr>
          <w:sz w:val="16"/>
          <w:szCs w:val="16"/>
        </w:rPr>
        <w:t>сложной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разнообразной.</w:t>
      </w:r>
      <w:r w:rsidRPr="002B1AB7">
        <w:rPr>
          <w:spacing w:val="1"/>
          <w:sz w:val="16"/>
          <w:szCs w:val="16"/>
        </w:rPr>
        <w:t xml:space="preserve"> </w:t>
      </w:r>
      <w:r w:rsidRPr="002B1AB7">
        <w:rPr>
          <w:sz w:val="16"/>
          <w:szCs w:val="16"/>
        </w:rPr>
        <w:t>Она</w:t>
      </w:r>
      <w:r w:rsidRPr="002B1AB7">
        <w:rPr>
          <w:spacing w:val="1"/>
          <w:sz w:val="16"/>
          <w:szCs w:val="16"/>
        </w:rPr>
        <w:t xml:space="preserve"> </w:t>
      </w:r>
      <w:r w:rsidRPr="002B1AB7">
        <w:rPr>
          <w:sz w:val="16"/>
          <w:szCs w:val="16"/>
        </w:rPr>
        <w:t>представлена</w:t>
      </w:r>
      <w:r w:rsidRPr="002B1AB7">
        <w:rPr>
          <w:spacing w:val="1"/>
          <w:sz w:val="16"/>
          <w:szCs w:val="16"/>
        </w:rPr>
        <w:t xml:space="preserve"> </w:t>
      </w:r>
      <w:r w:rsidRPr="002B1AB7">
        <w:rPr>
          <w:sz w:val="16"/>
          <w:szCs w:val="16"/>
        </w:rPr>
        <w:t>следующими</w:t>
      </w:r>
      <w:r w:rsidRPr="002B1AB7">
        <w:rPr>
          <w:spacing w:val="1"/>
          <w:sz w:val="16"/>
          <w:szCs w:val="16"/>
        </w:rPr>
        <w:t xml:space="preserve"> </w:t>
      </w:r>
      <w:r w:rsidRPr="002B1AB7">
        <w:rPr>
          <w:sz w:val="16"/>
          <w:szCs w:val="16"/>
        </w:rPr>
        <w:t>видами:</w:t>
      </w:r>
      <w:r w:rsidRPr="002B1AB7">
        <w:rPr>
          <w:spacing w:val="1"/>
          <w:sz w:val="16"/>
          <w:szCs w:val="16"/>
        </w:rPr>
        <w:t xml:space="preserve"> </w:t>
      </w:r>
      <w:r w:rsidRPr="002B1AB7">
        <w:rPr>
          <w:sz w:val="16"/>
          <w:szCs w:val="16"/>
        </w:rPr>
        <w:t>предметная</w:t>
      </w:r>
      <w:r w:rsidRPr="002B1AB7">
        <w:rPr>
          <w:spacing w:val="1"/>
          <w:sz w:val="16"/>
          <w:szCs w:val="16"/>
        </w:rPr>
        <w:t xml:space="preserve"> </w:t>
      </w:r>
      <w:r w:rsidRPr="002B1AB7">
        <w:rPr>
          <w:sz w:val="16"/>
          <w:szCs w:val="16"/>
        </w:rPr>
        <w:t>деятельность (занятия с пирамидками, матрёшками, мозаикой); рассматривание</w:t>
      </w:r>
      <w:r w:rsidRPr="002B1AB7">
        <w:rPr>
          <w:spacing w:val="-67"/>
          <w:sz w:val="16"/>
          <w:szCs w:val="16"/>
        </w:rPr>
        <w:t xml:space="preserve"> </w:t>
      </w:r>
      <w:r w:rsidRPr="002B1AB7">
        <w:rPr>
          <w:sz w:val="16"/>
          <w:szCs w:val="16"/>
        </w:rPr>
        <w:t>картинок, книг; элементы трудовой деятельности (одевание, уборка игрушек);</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строительным материалом.</w:t>
      </w:r>
    </w:p>
    <w:p w:rsidR="00451681" w:rsidRPr="002B1AB7" w:rsidRDefault="00451681" w:rsidP="002B1AB7">
      <w:pPr>
        <w:pStyle w:val="a3"/>
        <w:ind w:left="866" w:firstLine="0"/>
        <w:contextualSpacing/>
        <w:rPr>
          <w:sz w:val="16"/>
          <w:szCs w:val="16"/>
        </w:rPr>
      </w:pPr>
      <w:r w:rsidRPr="002B1AB7">
        <w:rPr>
          <w:sz w:val="16"/>
          <w:szCs w:val="16"/>
        </w:rPr>
        <w:t>Появляются</w:t>
      </w:r>
      <w:r w:rsidRPr="002B1AB7">
        <w:rPr>
          <w:spacing w:val="-6"/>
          <w:sz w:val="16"/>
          <w:szCs w:val="16"/>
        </w:rPr>
        <w:t xml:space="preserve"> </w:t>
      </w:r>
      <w:r w:rsidRPr="002B1AB7">
        <w:rPr>
          <w:sz w:val="16"/>
          <w:szCs w:val="16"/>
        </w:rPr>
        <w:t>новые</w:t>
      </w:r>
      <w:r w:rsidRPr="002B1AB7">
        <w:rPr>
          <w:spacing w:val="-4"/>
          <w:sz w:val="16"/>
          <w:szCs w:val="16"/>
        </w:rPr>
        <w:t xml:space="preserve"> </w:t>
      </w:r>
      <w:r w:rsidRPr="002B1AB7">
        <w:rPr>
          <w:sz w:val="16"/>
          <w:szCs w:val="16"/>
        </w:rPr>
        <w:t>виды</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игра,</w:t>
      </w:r>
      <w:r w:rsidRPr="002B1AB7">
        <w:rPr>
          <w:spacing w:val="-2"/>
          <w:sz w:val="16"/>
          <w:szCs w:val="16"/>
        </w:rPr>
        <w:t xml:space="preserve"> </w:t>
      </w:r>
      <w:r w:rsidRPr="002B1AB7">
        <w:rPr>
          <w:sz w:val="16"/>
          <w:szCs w:val="16"/>
        </w:rPr>
        <w:t>рисование,</w:t>
      </w:r>
      <w:r w:rsidRPr="002B1AB7">
        <w:rPr>
          <w:spacing w:val="-2"/>
          <w:sz w:val="16"/>
          <w:szCs w:val="16"/>
        </w:rPr>
        <w:t xml:space="preserve"> </w:t>
      </w:r>
      <w:r w:rsidRPr="002B1AB7">
        <w:rPr>
          <w:sz w:val="16"/>
          <w:szCs w:val="16"/>
        </w:rPr>
        <w:t>лепка.</w:t>
      </w:r>
    </w:p>
    <w:p w:rsidR="00451681" w:rsidRPr="002B1AB7" w:rsidRDefault="00451681" w:rsidP="002B1AB7">
      <w:pPr>
        <w:pStyle w:val="a3"/>
        <w:spacing w:before="50"/>
        <w:ind w:right="466"/>
        <w:contextualSpacing/>
        <w:rPr>
          <w:sz w:val="16"/>
          <w:szCs w:val="16"/>
        </w:rPr>
      </w:pPr>
      <w:r w:rsidRPr="002B1AB7">
        <w:rPr>
          <w:sz w:val="16"/>
          <w:szCs w:val="16"/>
        </w:rPr>
        <w:t>Игра</w:t>
      </w:r>
      <w:r w:rsidRPr="002B1AB7">
        <w:rPr>
          <w:spacing w:val="1"/>
          <w:sz w:val="16"/>
          <w:szCs w:val="16"/>
        </w:rPr>
        <w:t xml:space="preserve"> </w:t>
      </w:r>
      <w:r w:rsidRPr="002B1AB7">
        <w:rPr>
          <w:sz w:val="16"/>
          <w:szCs w:val="16"/>
        </w:rPr>
        <w:t>носит</w:t>
      </w:r>
      <w:r w:rsidRPr="002B1AB7">
        <w:rPr>
          <w:spacing w:val="1"/>
          <w:sz w:val="16"/>
          <w:szCs w:val="16"/>
        </w:rPr>
        <w:t xml:space="preserve"> </w:t>
      </w:r>
      <w:r w:rsidRPr="002B1AB7">
        <w:rPr>
          <w:sz w:val="16"/>
          <w:szCs w:val="16"/>
        </w:rPr>
        <w:t>процессуальный</w:t>
      </w:r>
      <w:r w:rsidRPr="002B1AB7">
        <w:rPr>
          <w:spacing w:val="1"/>
          <w:sz w:val="16"/>
          <w:szCs w:val="16"/>
        </w:rPr>
        <w:t xml:space="preserve"> </w:t>
      </w:r>
      <w:r w:rsidRPr="002B1AB7">
        <w:rPr>
          <w:sz w:val="16"/>
          <w:szCs w:val="16"/>
        </w:rPr>
        <w:t>характер,</w:t>
      </w:r>
      <w:r w:rsidRPr="002B1AB7">
        <w:rPr>
          <w:spacing w:val="1"/>
          <w:sz w:val="16"/>
          <w:szCs w:val="16"/>
        </w:rPr>
        <w:t xml:space="preserve"> </w:t>
      </w:r>
      <w:r w:rsidRPr="002B1AB7">
        <w:rPr>
          <w:sz w:val="16"/>
          <w:szCs w:val="16"/>
        </w:rPr>
        <w:t>главное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ней</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Они</w:t>
      </w:r>
      <w:r w:rsidRPr="002B1AB7">
        <w:rPr>
          <w:spacing w:val="1"/>
          <w:sz w:val="16"/>
          <w:szCs w:val="16"/>
        </w:rPr>
        <w:t xml:space="preserve"> </w:t>
      </w:r>
      <w:r w:rsidRPr="002B1AB7">
        <w:rPr>
          <w:sz w:val="16"/>
          <w:szCs w:val="16"/>
        </w:rPr>
        <w:t>совершаются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игровыми</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приближенными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реальности.</w:t>
      </w:r>
      <w:r w:rsidRPr="002B1AB7">
        <w:rPr>
          <w:spacing w:val="1"/>
          <w:sz w:val="16"/>
          <w:szCs w:val="16"/>
        </w:rPr>
        <w:t xml:space="preserve"> </w:t>
      </w:r>
      <w:r w:rsidRPr="002B1AB7">
        <w:rPr>
          <w:sz w:val="16"/>
          <w:szCs w:val="16"/>
        </w:rPr>
        <w:t>В</w:t>
      </w:r>
      <w:r w:rsidRPr="002B1AB7">
        <w:rPr>
          <w:spacing w:val="-67"/>
          <w:sz w:val="16"/>
          <w:szCs w:val="16"/>
        </w:rPr>
        <w:t xml:space="preserve"> </w:t>
      </w:r>
      <w:r w:rsidRPr="002B1AB7">
        <w:rPr>
          <w:sz w:val="16"/>
          <w:szCs w:val="16"/>
        </w:rPr>
        <w:t>середине</w:t>
      </w:r>
      <w:r w:rsidRPr="002B1AB7">
        <w:rPr>
          <w:spacing w:val="1"/>
          <w:sz w:val="16"/>
          <w:szCs w:val="16"/>
        </w:rPr>
        <w:t xml:space="preserve"> </w:t>
      </w:r>
      <w:r w:rsidRPr="002B1AB7">
        <w:rPr>
          <w:sz w:val="16"/>
          <w:szCs w:val="16"/>
        </w:rPr>
        <w:t>третьего</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появляются</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заместителями.</w:t>
      </w:r>
    </w:p>
    <w:p w:rsidR="00451681" w:rsidRPr="002B1AB7" w:rsidRDefault="00451681" w:rsidP="002B1AB7">
      <w:pPr>
        <w:pStyle w:val="a3"/>
        <w:ind w:right="465"/>
        <w:contextualSpacing/>
        <w:rPr>
          <w:sz w:val="16"/>
          <w:szCs w:val="16"/>
        </w:rPr>
      </w:pPr>
      <w:r w:rsidRPr="002B1AB7">
        <w:rPr>
          <w:sz w:val="16"/>
          <w:szCs w:val="16"/>
        </w:rPr>
        <w:t>Появление собственно изобразительной деятельности обусловлено тем,</w:t>
      </w:r>
      <w:r w:rsidRPr="002B1AB7">
        <w:rPr>
          <w:spacing w:val="1"/>
          <w:sz w:val="16"/>
          <w:szCs w:val="16"/>
        </w:rPr>
        <w:t xml:space="preserve"> </w:t>
      </w:r>
      <w:r w:rsidRPr="002B1AB7">
        <w:rPr>
          <w:sz w:val="16"/>
          <w:szCs w:val="16"/>
        </w:rPr>
        <w:t>что ребёнок уже способен сформулировать намерение изобразить какой-либо</w:t>
      </w:r>
      <w:r w:rsidRPr="002B1AB7">
        <w:rPr>
          <w:spacing w:val="1"/>
          <w:sz w:val="16"/>
          <w:szCs w:val="16"/>
        </w:rPr>
        <w:t xml:space="preserve"> </w:t>
      </w:r>
      <w:r w:rsidRPr="002B1AB7">
        <w:rPr>
          <w:sz w:val="16"/>
          <w:szCs w:val="16"/>
        </w:rPr>
        <w:t>предмет.</w:t>
      </w:r>
      <w:r w:rsidRPr="002B1AB7">
        <w:rPr>
          <w:spacing w:val="1"/>
          <w:sz w:val="16"/>
          <w:szCs w:val="16"/>
        </w:rPr>
        <w:t xml:space="preserve"> </w:t>
      </w:r>
      <w:r w:rsidRPr="002B1AB7">
        <w:rPr>
          <w:sz w:val="16"/>
          <w:szCs w:val="16"/>
        </w:rPr>
        <w:t>Типичным</w:t>
      </w:r>
      <w:r w:rsidRPr="002B1AB7">
        <w:rPr>
          <w:spacing w:val="1"/>
          <w:sz w:val="16"/>
          <w:szCs w:val="16"/>
        </w:rPr>
        <w:t xml:space="preserve"> </w:t>
      </w:r>
      <w:r w:rsidRPr="002B1AB7">
        <w:rPr>
          <w:sz w:val="16"/>
          <w:szCs w:val="16"/>
        </w:rPr>
        <w:t>является</w:t>
      </w:r>
      <w:r w:rsidRPr="002B1AB7">
        <w:rPr>
          <w:spacing w:val="1"/>
          <w:sz w:val="16"/>
          <w:szCs w:val="16"/>
        </w:rPr>
        <w:t xml:space="preserve"> </w:t>
      </w:r>
      <w:r w:rsidRPr="002B1AB7">
        <w:rPr>
          <w:sz w:val="16"/>
          <w:szCs w:val="16"/>
        </w:rPr>
        <w:t>изображение</w:t>
      </w:r>
      <w:r w:rsidRPr="002B1AB7">
        <w:rPr>
          <w:spacing w:val="1"/>
          <w:sz w:val="16"/>
          <w:szCs w:val="16"/>
        </w:rPr>
        <w:t xml:space="preserve"> </w:t>
      </w:r>
      <w:r w:rsidRPr="002B1AB7">
        <w:rPr>
          <w:sz w:val="16"/>
          <w:szCs w:val="16"/>
        </w:rPr>
        <w:t>человека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виде</w:t>
      </w:r>
      <w:r w:rsidRPr="002B1AB7">
        <w:rPr>
          <w:spacing w:val="1"/>
          <w:sz w:val="16"/>
          <w:szCs w:val="16"/>
        </w:rPr>
        <w:t xml:space="preserve"> </w:t>
      </w:r>
      <w:r w:rsidRPr="002B1AB7">
        <w:rPr>
          <w:sz w:val="16"/>
          <w:szCs w:val="16"/>
        </w:rPr>
        <w:t>«головонога»</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окружности и отходящих от неё линий. К концу третьего года ребёнок рисует</w:t>
      </w:r>
      <w:r w:rsidRPr="002B1AB7">
        <w:rPr>
          <w:spacing w:val="1"/>
          <w:sz w:val="16"/>
          <w:szCs w:val="16"/>
        </w:rPr>
        <w:t xml:space="preserve"> </w:t>
      </w:r>
      <w:r w:rsidRPr="002B1AB7">
        <w:rPr>
          <w:sz w:val="16"/>
          <w:szCs w:val="16"/>
        </w:rPr>
        <w:t>дождик, лепит палочки, колечки, лепёшки, может слепить грибок, пирамидку,</w:t>
      </w:r>
      <w:r w:rsidRPr="002B1AB7">
        <w:rPr>
          <w:spacing w:val="1"/>
          <w:sz w:val="16"/>
          <w:szCs w:val="16"/>
        </w:rPr>
        <w:t xml:space="preserve"> </w:t>
      </w:r>
      <w:r w:rsidRPr="002B1AB7">
        <w:rPr>
          <w:sz w:val="16"/>
          <w:szCs w:val="16"/>
        </w:rPr>
        <w:t>которая</w:t>
      </w:r>
      <w:r w:rsidRPr="002B1AB7">
        <w:rPr>
          <w:spacing w:val="-1"/>
          <w:sz w:val="16"/>
          <w:szCs w:val="16"/>
        </w:rPr>
        <w:t xml:space="preserve"> </w:t>
      </w:r>
      <w:r w:rsidRPr="002B1AB7">
        <w:rPr>
          <w:sz w:val="16"/>
          <w:szCs w:val="16"/>
        </w:rPr>
        <w:t>состоит</w:t>
      </w:r>
      <w:r w:rsidRPr="002B1AB7">
        <w:rPr>
          <w:spacing w:val="-1"/>
          <w:sz w:val="16"/>
          <w:szCs w:val="16"/>
        </w:rPr>
        <w:t xml:space="preserve"> </w:t>
      </w:r>
      <w:r w:rsidRPr="002B1AB7">
        <w:rPr>
          <w:sz w:val="16"/>
          <w:szCs w:val="16"/>
        </w:rPr>
        <w:t>из</w:t>
      </w:r>
      <w:r w:rsidRPr="002B1AB7">
        <w:rPr>
          <w:spacing w:val="-4"/>
          <w:sz w:val="16"/>
          <w:szCs w:val="16"/>
        </w:rPr>
        <w:t xml:space="preserve"> </w:t>
      </w:r>
      <w:r w:rsidRPr="002B1AB7">
        <w:rPr>
          <w:sz w:val="16"/>
          <w:szCs w:val="16"/>
        </w:rPr>
        <w:t>палочки</w:t>
      </w:r>
      <w:r w:rsidRPr="002B1AB7">
        <w:rPr>
          <w:spacing w:val="-2"/>
          <w:sz w:val="16"/>
          <w:szCs w:val="16"/>
        </w:rPr>
        <w:t xml:space="preserve"> </w:t>
      </w:r>
      <w:r w:rsidRPr="002B1AB7">
        <w:rPr>
          <w:sz w:val="16"/>
          <w:szCs w:val="16"/>
        </w:rPr>
        <w:t>и нескольких</w:t>
      </w:r>
      <w:r w:rsidRPr="002B1AB7">
        <w:rPr>
          <w:spacing w:val="1"/>
          <w:sz w:val="16"/>
          <w:szCs w:val="16"/>
        </w:rPr>
        <w:t xml:space="preserve"> </w:t>
      </w:r>
      <w:r w:rsidRPr="002B1AB7">
        <w:rPr>
          <w:sz w:val="16"/>
          <w:szCs w:val="16"/>
        </w:rPr>
        <w:t>колечек.</w:t>
      </w:r>
    </w:p>
    <w:p w:rsidR="00451681" w:rsidRPr="002B1AB7" w:rsidRDefault="00451681" w:rsidP="002B1AB7">
      <w:pPr>
        <w:pStyle w:val="a3"/>
        <w:ind w:right="475"/>
        <w:contextualSpacing/>
        <w:rPr>
          <w:sz w:val="16"/>
          <w:szCs w:val="16"/>
        </w:rPr>
      </w:pPr>
      <w:r w:rsidRPr="002B1AB7">
        <w:rPr>
          <w:sz w:val="16"/>
          <w:szCs w:val="16"/>
        </w:rPr>
        <w:t>Довольно разнообразны на данном этапе и чувства детей. Они проявляют</w:t>
      </w:r>
      <w:r w:rsidRPr="002B1AB7">
        <w:rPr>
          <w:spacing w:val="1"/>
          <w:sz w:val="16"/>
          <w:szCs w:val="16"/>
        </w:rPr>
        <w:t xml:space="preserve"> </w:t>
      </w:r>
      <w:r w:rsidRPr="002B1AB7">
        <w:rPr>
          <w:sz w:val="16"/>
          <w:szCs w:val="16"/>
        </w:rPr>
        <w:t>удовольствие,</w:t>
      </w:r>
      <w:r w:rsidRPr="002B1AB7">
        <w:rPr>
          <w:spacing w:val="-1"/>
          <w:sz w:val="16"/>
          <w:szCs w:val="16"/>
        </w:rPr>
        <w:t xml:space="preserve"> </w:t>
      </w:r>
      <w:r w:rsidRPr="002B1AB7">
        <w:rPr>
          <w:sz w:val="16"/>
          <w:szCs w:val="16"/>
        </w:rPr>
        <w:t>радость</w:t>
      </w:r>
      <w:r w:rsidRPr="002B1AB7">
        <w:rPr>
          <w:spacing w:val="-2"/>
          <w:sz w:val="16"/>
          <w:szCs w:val="16"/>
        </w:rPr>
        <w:t xml:space="preserve"> </w:t>
      </w:r>
      <w:r w:rsidRPr="002B1AB7">
        <w:rPr>
          <w:sz w:val="16"/>
          <w:szCs w:val="16"/>
        </w:rPr>
        <w:t>и огорчение,</w:t>
      </w:r>
      <w:r w:rsidRPr="002B1AB7">
        <w:rPr>
          <w:spacing w:val="-2"/>
          <w:sz w:val="16"/>
          <w:szCs w:val="16"/>
        </w:rPr>
        <w:t xml:space="preserve"> </w:t>
      </w:r>
      <w:r w:rsidRPr="002B1AB7">
        <w:rPr>
          <w:sz w:val="16"/>
          <w:szCs w:val="16"/>
        </w:rPr>
        <w:t>страх,</w:t>
      </w:r>
      <w:r w:rsidRPr="002B1AB7">
        <w:rPr>
          <w:spacing w:val="-1"/>
          <w:sz w:val="16"/>
          <w:szCs w:val="16"/>
        </w:rPr>
        <w:t xml:space="preserve"> </w:t>
      </w:r>
      <w:r w:rsidRPr="002B1AB7">
        <w:rPr>
          <w:sz w:val="16"/>
          <w:szCs w:val="16"/>
        </w:rPr>
        <w:t>смущение,</w:t>
      </w:r>
      <w:r w:rsidRPr="002B1AB7">
        <w:rPr>
          <w:spacing w:val="-2"/>
          <w:sz w:val="16"/>
          <w:szCs w:val="16"/>
        </w:rPr>
        <w:t xml:space="preserve"> </w:t>
      </w:r>
      <w:r w:rsidRPr="002B1AB7">
        <w:rPr>
          <w:sz w:val="16"/>
          <w:szCs w:val="16"/>
        </w:rPr>
        <w:t>обиды.</w:t>
      </w:r>
    </w:p>
    <w:p w:rsidR="00451681" w:rsidRPr="002B1AB7" w:rsidRDefault="00451681" w:rsidP="002B1AB7">
      <w:pPr>
        <w:pStyle w:val="a3"/>
        <w:ind w:right="467"/>
        <w:contextualSpacing/>
        <w:rPr>
          <w:sz w:val="16"/>
          <w:szCs w:val="16"/>
        </w:rPr>
      </w:pPr>
      <w:r w:rsidRPr="002B1AB7">
        <w:rPr>
          <w:sz w:val="16"/>
          <w:szCs w:val="16"/>
        </w:rPr>
        <w:t>Для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этого</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характерна</w:t>
      </w:r>
      <w:r w:rsidRPr="002B1AB7">
        <w:rPr>
          <w:spacing w:val="1"/>
          <w:sz w:val="16"/>
          <w:szCs w:val="16"/>
        </w:rPr>
        <w:t xml:space="preserve"> </w:t>
      </w:r>
      <w:r w:rsidRPr="002B1AB7">
        <w:rPr>
          <w:sz w:val="16"/>
          <w:szCs w:val="16"/>
        </w:rPr>
        <w:t>неосознанность</w:t>
      </w:r>
      <w:r w:rsidRPr="002B1AB7">
        <w:rPr>
          <w:spacing w:val="1"/>
          <w:sz w:val="16"/>
          <w:szCs w:val="16"/>
        </w:rPr>
        <w:t xml:space="preserve"> </w:t>
      </w:r>
      <w:r w:rsidRPr="002B1AB7">
        <w:rPr>
          <w:sz w:val="16"/>
          <w:szCs w:val="16"/>
        </w:rPr>
        <w:t>мотивов,</w:t>
      </w:r>
      <w:r w:rsidRPr="002B1AB7">
        <w:rPr>
          <w:spacing w:val="1"/>
          <w:sz w:val="16"/>
          <w:szCs w:val="16"/>
        </w:rPr>
        <w:t xml:space="preserve"> </w:t>
      </w:r>
      <w:r w:rsidRPr="002B1AB7">
        <w:rPr>
          <w:sz w:val="16"/>
          <w:szCs w:val="16"/>
        </w:rPr>
        <w:t>импульсивность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зависимость</w:t>
      </w:r>
      <w:r w:rsidRPr="002B1AB7">
        <w:rPr>
          <w:spacing w:val="1"/>
          <w:sz w:val="16"/>
          <w:szCs w:val="16"/>
        </w:rPr>
        <w:t xml:space="preserve"> </w:t>
      </w:r>
      <w:r w:rsidRPr="002B1AB7">
        <w:rPr>
          <w:sz w:val="16"/>
          <w:szCs w:val="16"/>
        </w:rPr>
        <w:t>чувств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желаний</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легко</w:t>
      </w:r>
      <w:r w:rsidRPr="002B1AB7">
        <w:rPr>
          <w:spacing w:val="1"/>
          <w:sz w:val="16"/>
          <w:szCs w:val="16"/>
        </w:rPr>
        <w:t xml:space="preserve"> </w:t>
      </w:r>
      <w:r w:rsidRPr="002B1AB7">
        <w:rPr>
          <w:sz w:val="16"/>
          <w:szCs w:val="16"/>
        </w:rPr>
        <w:t>заражаются</w:t>
      </w:r>
      <w:r w:rsidRPr="002B1AB7">
        <w:rPr>
          <w:spacing w:val="1"/>
          <w:sz w:val="16"/>
          <w:szCs w:val="16"/>
        </w:rPr>
        <w:t xml:space="preserve"> </w:t>
      </w:r>
      <w:r w:rsidRPr="002B1AB7">
        <w:rPr>
          <w:sz w:val="16"/>
          <w:szCs w:val="16"/>
        </w:rPr>
        <w:t>эмоциональным</w:t>
      </w:r>
      <w:r w:rsidRPr="002B1AB7">
        <w:rPr>
          <w:spacing w:val="1"/>
          <w:sz w:val="16"/>
          <w:szCs w:val="16"/>
        </w:rPr>
        <w:t xml:space="preserve"> </w:t>
      </w:r>
      <w:r w:rsidRPr="002B1AB7">
        <w:rPr>
          <w:sz w:val="16"/>
          <w:szCs w:val="16"/>
        </w:rPr>
        <w:t>состоянием</w:t>
      </w:r>
      <w:r w:rsidRPr="002B1AB7">
        <w:rPr>
          <w:spacing w:val="1"/>
          <w:sz w:val="16"/>
          <w:szCs w:val="16"/>
        </w:rPr>
        <w:t xml:space="preserve"> </w:t>
      </w:r>
      <w:r w:rsidRPr="002B1AB7">
        <w:rPr>
          <w:sz w:val="16"/>
          <w:szCs w:val="16"/>
        </w:rPr>
        <w:t>сверстников.</w:t>
      </w:r>
      <w:r w:rsidRPr="002B1AB7">
        <w:rPr>
          <w:spacing w:val="1"/>
          <w:sz w:val="16"/>
          <w:szCs w:val="16"/>
        </w:rPr>
        <w:t xml:space="preserve"> </w:t>
      </w:r>
      <w:r w:rsidRPr="002B1AB7">
        <w:rPr>
          <w:sz w:val="16"/>
          <w:szCs w:val="16"/>
        </w:rPr>
        <w:t>Однако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этот</w:t>
      </w:r>
      <w:r w:rsidRPr="002B1AB7">
        <w:rPr>
          <w:spacing w:val="1"/>
          <w:sz w:val="16"/>
          <w:szCs w:val="16"/>
        </w:rPr>
        <w:t xml:space="preserve"> </w:t>
      </w:r>
      <w:r w:rsidRPr="002B1AB7">
        <w:rPr>
          <w:sz w:val="16"/>
          <w:szCs w:val="16"/>
        </w:rPr>
        <w:t>период</w:t>
      </w:r>
      <w:r w:rsidRPr="002B1AB7">
        <w:rPr>
          <w:spacing w:val="-67"/>
          <w:sz w:val="16"/>
          <w:szCs w:val="16"/>
        </w:rPr>
        <w:t xml:space="preserve"> </w:t>
      </w:r>
      <w:r w:rsidRPr="002B1AB7">
        <w:rPr>
          <w:spacing w:val="-1"/>
          <w:sz w:val="16"/>
          <w:szCs w:val="16"/>
        </w:rPr>
        <w:t>начинает</w:t>
      </w:r>
      <w:r w:rsidRPr="002B1AB7">
        <w:rPr>
          <w:spacing w:val="-17"/>
          <w:sz w:val="16"/>
          <w:szCs w:val="16"/>
        </w:rPr>
        <w:t xml:space="preserve"> </w:t>
      </w:r>
      <w:r w:rsidRPr="002B1AB7">
        <w:rPr>
          <w:spacing w:val="-1"/>
          <w:sz w:val="16"/>
          <w:szCs w:val="16"/>
        </w:rPr>
        <w:t>складываться</w:t>
      </w:r>
      <w:r w:rsidRPr="002B1AB7">
        <w:rPr>
          <w:spacing w:val="-16"/>
          <w:sz w:val="16"/>
          <w:szCs w:val="16"/>
        </w:rPr>
        <w:t xml:space="preserve"> </w:t>
      </w:r>
      <w:r w:rsidRPr="002B1AB7">
        <w:rPr>
          <w:spacing w:val="-1"/>
          <w:sz w:val="16"/>
          <w:szCs w:val="16"/>
        </w:rPr>
        <w:t>и</w:t>
      </w:r>
      <w:r w:rsidRPr="002B1AB7">
        <w:rPr>
          <w:spacing w:val="-15"/>
          <w:sz w:val="16"/>
          <w:szCs w:val="16"/>
        </w:rPr>
        <w:t xml:space="preserve"> </w:t>
      </w:r>
      <w:r w:rsidRPr="002B1AB7">
        <w:rPr>
          <w:spacing w:val="-1"/>
          <w:sz w:val="16"/>
          <w:szCs w:val="16"/>
        </w:rPr>
        <w:t>произвольность</w:t>
      </w:r>
      <w:r w:rsidRPr="002B1AB7">
        <w:rPr>
          <w:spacing w:val="-18"/>
          <w:sz w:val="16"/>
          <w:szCs w:val="16"/>
        </w:rPr>
        <w:t xml:space="preserve"> </w:t>
      </w:r>
      <w:r w:rsidRPr="002B1AB7">
        <w:rPr>
          <w:sz w:val="16"/>
          <w:szCs w:val="16"/>
        </w:rPr>
        <w:t>поведения.</w:t>
      </w:r>
      <w:r w:rsidRPr="002B1AB7">
        <w:rPr>
          <w:spacing w:val="-17"/>
          <w:sz w:val="16"/>
          <w:szCs w:val="16"/>
        </w:rPr>
        <w:t xml:space="preserve"> </w:t>
      </w:r>
      <w:r w:rsidRPr="002B1AB7">
        <w:rPr>
          <w:sz w:val="16"/>
          <w:szCs w:val="16"/>
        </w:rPr>
        <w:t>Она</w:t>
      </w:r>
      <w:r w:rsidRPr="002B1AB7">
        <w:rPr>
          <w:spacing w:val="-16"/>
          <w:sz w:val="16"/>
          <w:szCs w:val="16"/>
        </w:rPr>
        <w:t xml:space="preserve"> </w:t>
      </w:r>
      <w:r w:rsidRPr="002B1AB7">
        <w:rPr>
          <w:sz w:val="16"/>
          <w:szCs w:val="16"/>
        </w:rPr>
        <w:t>обусловлена</w:t>
      </w:r>
      <w:r w:rsidRPr="002B1AB7">
        <w:rPr>
          <w:spacing w:val="-17"/>
          <w:sz w:val="16"/>
          <w:szCs w:val="16"/>
        </w:rPr>
        <w:t xml:space="preserve"> </w:t>
      </w:r>
      <w:r w:rsidRPr="002B1AB7">
        <w:rPr>
          <w:sz w:val="16"/>
          <w:szCs w:val="16"/>
        </w:rPr>
        <w:t>развитием</w:t>
      </w:r>
      <w:r w:rsidRPr="002B1AB7">
        <w:rPr>
          <w:spacing w:val="-68"/>
          <w:sz w:val="16"/>
          <w:szCs w:val="16"/>
        </w:rPr>
        <w:t xml:space="preserve"> </w:t>
      </w:r>
      <w:r w:rsidRPr="002B1AB7">
        <w:rPr>
          <w:sz w:val="16"/>
          <w:szCs w:val="16"/>
        </w:rPr>
        <w:t>орудийных действий и речи. У детей появляются чувства гордости и стыда,</w:t>
      </w:r>
      <w:r w:rsidRPr="002B1AB7">
        <w:rPr>
          <w:spacing w:val="1"/>
          <w:sz w:val="16"/>
          <w:szCs w:val="16"/>
        </w:rPr>
        <w:t xml:space="preserve"> </w:t>
      </w:r>
      <w:r w:rsidRPr="002B1AB7">
        <w:rPr>
          <w:sz w:val="16"/>
          <w:szCs w:val="16"/>
        </w:rPr>
        <w:t>начинают формироваться элементы самосознания, связанные с идентификацией</w:t>
      </w:r>
      <w:r w:rsidRPr="002B1AB7">
        <w:rPr>
          <w:spacing w:val="-67"/>
          <w:sz w:val="16"/>
          <w:szCs w:val="16"/>
        </w:rPr>
        <w:t xml:space="preserve"> </w:t>
      </w:r>
      <w:r w:rsidRPr="002B1AB7">
        <w:rPr>
          <w:sz w:val="16"/>
          <w:szCs w:val="16"/>
        </w:rPr>
        <w:t>с именем и полом. Завершается ранний возраст кризисом трёх лет. Ребёнок</w:t>
      </w:r>
      <w:r w:rsidRPr="002B1AB7">
        <w:rPr>
          <w:spacing w:val="1"/>
          <w:sz w:val="16"/>
          <w:szCs w:val="16"/>
        </w:rPr>
        <w:t xml:space="preserve"> </w:t>
      </w:r>
      <w:r w:rsidRPr="002B1AB7">
        <w:rPr>
          <w:sz w:val="16"/>
          <w:szCs w:val="16"/>
        </w:rPr>
        <w:t>осознает</w:t>
      </w:r>
      <w:r w:rsidRPr="002B1AB7">
        <w:rPr>
          <w:spacing w:val="1"/>
          <w:sz w:val="16"/>
          <w:szCs w:val="16"/>
        </w:rPr>
        <w:t xml:space="preserve"> </w:t>
      </w:r>
      <w:r w:rsidRPr="002B1AB7">
        <w:rPr>
          <w:sz w:val="16"/>
          <w:szCs w:val="16"/>
        </w:rPr>
        <w:t>себя</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отдельного</w:t>
      </w:r>
      <w:r w:rsidRPr="002B1AB7">
        <w:rPr>
          <w:spacing w:val="1"/>
          <w:sz w:val="16"/>
          <w:szCs w:val="16"/>
        </w:rPr>
        <w:t xml:space="preserve"> </w:t>
      </w:r>
      <w:r w:rsidRPr="002B1AB7">
        <w:rPr>
          <w:sz w:val="16"/>
          <w:szCs w:val="16"/>
        </w:rPr>
        <w:t>человека,</w:t>
      </w:r>
      <w:r w:rsidRPr="002B1AB7">
        <w:rPr>
          <w:spacing w:val="1"/>
          <w:sz w:val="16"/>
          <w:szCs w:val="16"/>
        </w:rPr>
        <w:t xml:space="preserve"> </w:t>
      </w:r>
      <w:r w:rsidRPr="002B1AB7">
        <w:rPr>
          <w:sz w:val="16"/>
          <w:szCs w:val="16"/>
        </w:rPr>
        <w:t>отличного</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взрослого.</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него</w:t>
      </w:r>
      <w:r w:rsidRPr="002B1AB7">
        <w:rPr>
          <w:spacing w:val="1"/>
          <w:sz w:val="16"/>
          <w:szCs w:val="16"/>
        </w:rPr>
        <w:t xml:space="preserve"> </w:t>
      </w:r>
      <w:r w:rsidRPr="002B1AB7">
        <w:rPr>
          <w:sz w:val="16"/>
          <w:szCs w:val="16"/>
        </w:rPr>
        <w:t>формируется</w:t>
      </w:r>
      <w:r w:rsidRPr="002B1AB7">
        <w:rPr>
          <w:spacing w:val="-1"/>
          <w:sz w:val="16"/>
          <w:szCs w:val="16"/>
        </w:rPr>
        <w:t xml:space="preserve"> </w:t>
      </w:r>
      <w:r w:rsidRPr="002B1AB7">
        <w:rPr>
          <w:sz w:val="16"/>
          <w:szCs w:val="16"/>
        </w:rPr>
        <w:t>образ</w:t>
      </w:r>
      <w:r w:rsidRPr="002B1AB7">
        <w:rPr>
          <w:spacing w:val="-1"/>
          <w:sz w:val="16"/>
          <w:szCs w:val="16"/>
        </w:rPr>
        <w:t xml:space="preserve"> </w:t>
      </w:r>
      <w:r w:rsidRPr="002B1AB7">
        <w:rPr>
          <w:sz w:val="16"/>
          <w:szCs w:val="16"/>
        </w:rPr>
        <w:t>Я.</w:t>
      </w:r>
    </w:p>
    <w:p w:rsidR="00451681" w:rsidRPr="002B1AB7" w:rsidRDefault="00451681" w:rsidP="002B1AB7">
      <w:pPr>
        <w:pStyle w:val="a3"/>
        <w:spacing w:before="1"/>
        <w:ind w:right="473"/>
        <w:contextualSpacing/>
        <w:rPr>
          <w:sz w:val="16"/>
          <w:szCs w:val="16"/>
        </w:rPr>
      </w:pPr>
      <w:r w:rsidRPr="002B1AB7">
        <w:rPr>
          <w:sz w:val="16"/>
          <w:szCs w:val="16"/>
        </w:rPr>
        <w:t>Кризис</w:t>
      </w:r>
      <w:r w:rsidRPr="002B1AB7">
        <w:rPr>
          <w:spacing w:val="1"/>
          <w:sz w:val="16"/>
          <w:szCs w:val="16"/>
        </w:rPr>
        <w:t xml:space="preserve"> </w:t>
      </w:r>
      <w:r w:rsidRPr="002B1AB7">
        <w:rPr>
          <w:sz w:val="16"/>
          <w:szCs w:val="16"/>
        </w:rPr>
        <w:t>часто</w:t>
      </w:r>
      <w:r w:rsidRPr="002B1AB7">
        <w:rPr>
          <w:spacing w:val="1"/>
          <w:sz w:val="16"/>
          <w:szCs w:val="16"/>
        </w:rPr>
        <w:t xml:space="preserve"> </w:t>
      </w:r>
      <w:r w:rsidRPr="002B1AB7">
        <w:rPr>
          <w:sz w:val="16"/>
          <w:szCs w:val="16"/>
        </w:rPr>
        <w:t>сопровождается</w:t>
      </w:r>
      <w:r w:rsidRPr="002B1AB7">
        <w:rPr>
          <w:spacing w:val="1"/>
          <w:sz w:val="16"/>
          <w:szCs w:val="16"/>
        </w:rPr>
        <w:t xml:space="preserve"> </w:t>
      </w:r>
      <w:r w:rsidRPr="002B1AB7">
        <w:rPr>
          <w:sz w:val="16"/>
          <w:szCs w:val="16"/>
        </w:rPr>
        <w:t>рядом</w:t>
      </w:r>
      <w:r w:rsidRPr="002B1AB7">
        <w:rPr>
          <w:spacing w:val="1"/>
          <w:sz w:val="16"/>
          <w:szCs w:val="16"/>
        </w:rPr>
        <w:t xml:space="preserve"> </w:t>
      </w:r>
      <w:r w:rsidRPr="002B1AB7">
        <w:rPr>
          <w:sz w:val="16"/>
          <w:szCs w:val="16"/>
        </w:rPr>
        <w:t>отрицательных</w:t>
      </w:r>
      <w:r w:rsidRPr="002B1AB7">
        <w:rPr>
          <w:spacing w:val="1"/>
          <w:sz w:val="16"/>
          <w:szCs w:val="16"/>
        </w:rPr>
        <w:t xml:space="preserve"> </w:t>
      </w:r>
      <w:r w:rsidRPr="002B1AB7">
        <w:rPr>
          <w:sz w:val="16"/>
          <w:szCs w:val="16"/>
        </w:rPr>
        <w:t>проявлений:</w:t>
      </w:r>
      <w:r w:rsidRPr="002B1AB7">
        <w:rPr>
          <w:spacing w:val="-67"/>
          <w:sz w:val="16"/>
          <w:szCs w:val="16"/>
        </w:rPr>
        <w:t xml:space="preserve"> </w:t>
      </w:r>
      <w:r w:rsidRPr="002B1AB7">
        <w:rPr>
          <w:sz w:val="16"/>
          <w:szCs w:val="16"/>
        </w:rPr>
        <w:t>негативизмом, упрямством, нарушением общения со взрослым и др. Кризис</w:t>
      </w:r>
      <w:r w:rsidRPr="002B1AB7">
        <w:rPr>
          <w:spacing w:val="1"/>
          <w:sz w:val="16"/>
          <w:szCs w:val="16"/>
        </w:rPr>
        <w:t xml:space="preserve"> </w:t>
      </w:r>
      <w:r w:rsidRPr="002B1AB7">
        <w:rPr>
          <w:sz w:val="16"/>
          <w:szCs w:val="16"/>
        </w:rPr>
        <w:t>может</w:t>
      </w:r>
      <w:r w:rsidRPr="002B1AB7">
        <w:rPr>
          <w:spacing w:val="-14"/>
          <w:sz w:val="16"/>
          <w:szCs w:val="16"/>
        </w:rPr>
        <w:t xml:space="preserve"> </w:t>
      </w:r>
      <w:r w:rsidRPr="002B1AB7">
        <w:rPr>
          <w:sz w:val="16"/>
          <w:szCs w:val="16"/>
        </w:rPr>
        <w:t>продолжаться</w:t>
      </w:r>
      <w:r w:rsidRPr="002B1AB7">
        <w:rPr>
          <w:spacing w:val="-13"/>
          <w:sz w:val="16"/>
          <w:szCs w:val="16"/>
        </w:rPr>
        <w:t xml:space="preserve"> </w:t>
      </w:r>
      <w:r w:rsidRPr="002B1AB7">
        <w:rPr>
          <w:sz w:val="16"/>
          <w:szCs w:val="16"/>
        </w:rPr>
        <w:t>от</w:t>
      </w:r>
      <w:r w:rsidRPr="002B1AB7">
        <w:rPr>
          <w:spacing w:val="-14"/>
          <w:sz w:val="16"/>
          <w:szCs w:val="16"/>
        </w:rPr>
        <w:t xml:space="preserve"> </w:t>
      </w:r>
      <w:r w:rsidRPr="002B1AB7">
        <w:rPr>
          <w:sz w:val="16"/>
          <w:szCs w:val="16"/>
        </w:rPr>
        <w:t>нескольких</w:t>
      </w:r>
      <w:r w:rsidRPr="002B1AB7">
        <w:rPr>
          <w:spacing w:val="-12"/>
          <w:sz w:val="16"/>
          <w:szCs w:val="16"/>
        </w:rPr>
        <w:t xml:space="preserve"> </w:t>
      </w:r>
      <w:r w:rsidRPr="002B1AB7">
        <w:rPr>
          <w:sz w:val="16"/>
          <w:szCs w:val="16"/>
        </w:rPr>
        <w:t>месяцев</w:t>
      </w:r>
      <w:r w:rsidRPr="002B1AB7">
        <w:rPr>
          <w:spacing w:val="-14"/>
          <w:sz w:val="16"/>
          <w:szCs w:val="16"/>
        </w:rPr>
        <w:t xml:space="preserve"> </w:t>
      </w:r>
      <w:r w:rsidRPr="002B1AB7">
        <w:rPr>
          <w:sz w:val="16"/>
          <w:szCs w:val="16"/>
        </w:rPr>
        <w:t>до</w:t>
      </w:r>
      <w:r w:rsidRPr="002B1AB7">
        <w:rPr>
          <w:spacing w:val="-13"/>
          <w:sz w:val="16"/>
          <w:szCs w:val="16"/>
        </w:rPr>
        <w:t xml:space="preserve"> </w:t>
      </w:r>
      <w:r w:rsidRPr="002B1AB7">
        <w:rPr>
          <w:sz w:val="16"/>
          <w:szCs w:val="16"/>
        </w:rPr>
        <w:t>двух</w:t>
      </w:r>
      <w:r w:rsidRPr="002B1AB7">
        <w:rPr>
          <w:spacing w:val="-12"/>
          <w:sz w:val="16"/>
          <w:szCs w:val="16"/>
        </w:rPr>
        <w:t xml:space="preserve"> </w:t>
      </w:r>
      <w:r w:rsidRPr="002B1AB7">
        <w:rPr>
          <w:sz w:val="16"/>
          <w:szCs w:val="16"/>
        </w:rPr>
        <w:t>лет.</w:t>
      </w:r>
      <w:r w:rsidRPr="002B1AB7">
        <w:rPr>
          <w:spacing w:val="-12"/>
          <w:sz w:val="16"/>
          <w:szCs w:val="16"/>
        </w:rPr>
        <w:t xml:space="preserve"> </w:t>
      </w:r>
      <w:r w:rsidRPr="002B1AB7">
        <w:rPr>
          <w:sz w:val="16"/>
          <w:szCs w:val="16"/>
        </w:rPr>
        <w:t>Но</w:t>
      </w:r>
      <w:r w:rsidRPr="002B1AB7">
        <w:rPr>
          <w:spacing w:val="-13"/>
          <w:sz w:val="16"/>
          <w:szCs w:val="16"/>
        </w:rPr>
        <w:t xml:space="preserve"> </w:t>
      </w:r>
      <w:r w:rsidRPr="002B1AB7">
        <w:rPr>
          <w:sz w:val="16"/>
          <w:szCs w:val="16"/>
        </w:rPr>
        <w:t>его</w:t>
      </w:r>
      <w:r w:rsidRPr="002B1AB7">
        <w:rPr>
          <w:spacing w:val="-13"/>
          <w:sz w:val="16"/>
          <w:szCs w:val="16"/>
        </w:rPr>
        <w:t xml:space="preserve"> </w:t>
      </w:r>
      <w:r w:rsidRPr="002B1AB7">
        <w:rPr>
          <w:sz w:val="16"/>
          <w:szCs w:val="16"/>
        </w:rPr>
        <w:t>может</w:t>
      </w:r>
      <w:r w:rsidRPr="002B1AB7">
        <w:rPr>
          <w:spacing w:val="-13"/>
          <w:sz w:val="16"/>
          <w:szCs w:val="16"/>
        </w:rPr>
        <w:t xml:space="preserve"> </w:t>
      </w:r>
      <w:r w:rsidRPr="002B1AB7">
        <w:rPr>
          <w:sz w:val="16"/>
          <w:szCs w:val="16"/>
        </w:rPr>
        <w:t>и</w:t>
      </w:r>
      <w:r w:rsidRPr="002B1AB7">
        <w:rPr>
          <w:spacing w:val="-13"/>
          <w:sz w:val="16"/>
          <w:szCs w:val="16"/>
        </w:rPr>
        <w:t xml:space="preserve"> </w:t>
      </w:r>
      <w:r w:rsidRPr="002B1AB7">
        <w:rPr>
          <w:sz w:val="16"/>
          <w:szCs w:val="16"/>
        </w:rPr>
        <w:t>не</w:t>
      </w:r>
      <w:r w:rsidRPr="002B1AB7">
        <w:rPr>
          <w:spacing w:val="-14"/>
          <w:sz w:val="16"/>
          <w:szCs w:val="16"/>
        </w:rPr>
        <w:t xml:space="preserve"> </w:t>
      </w:r>
      <w:r w:rsidRPr="002B1AB7">
        <w:rPr>
          <w:sz w:val="16"/>
          <w:szCs w:val="16"/>
        </w:rPr>
        <w:t>быть.</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spacing w:before="66"/>
        <w:ind w:left="2617"/>
        <w:contextualSpacing/>
        <w:jc w:val="both"/>
        <w:rPr>
          <w:i/>
          <w:sz w:val="16"/>
          <w:szCs w:val="16"/>
        </w:rPr>
      </w:pPr>
      <w:r w:rsidRPr="002B1AB7">
        <w:rPr>
          <w:i/>
          <w:sz w:val="16"/>
          <w:szCs w:val="16"/>
          <w:u w:val="single"/>
        </w:rPr>
        <w:t>Возрастная</w:t>
      </w:r>
      <w:r w:rsidRPr="002B1AB7">
        <w:rPr>
          <w:i/>
          <w:spacing w:val="-4"/>
          <w:sz w:val="16"/>
          <w:szCs w:val="16"/>
          <w:u w:val="single"/>
        </w:rPr>
        <w:t xml:space="preserve"> </w:t>
      </w:r>
      <w:r w:rsidRPr="002B1AB7">
        <w:rPr>
          <w:i/>
          <w:sz w:val="16"/>
          <w:szCs w:val="16"/>
          <w:u w:val="single"/>
        </w:rPr>
        <w:t>характеристика</w:t>
      </w:r>
      <w:r w:rsidRPr="002B1AB7">
        <w:rPr>
          <w:i/>
          <w:spacing w:val="-1"/>
          <w:sz w:val="16"/>
          <w:szCs w:val="16"/>
          <w:u w:val="single"/>
        </w:rPr>
        <w:t xml:space="preserve"> </w:t>
      </w:r>
      <w:r w:rsidRPr="002B1AB7">
        <w:rPr>
          <w:i/>
          <w:sz w:val="16"/>
          <w:szCs w:val="16"/>
          <w:u w:val="single"/>
        </w:rPr>
        <w:t>детей</w:t>
      </w:r>
      <w:r w:rsidRPr="002B1AB7">
        <w:rPr>
          <w:i/>
          <w:spacing w:val="-1"/>
          <w:sz w:val="16"/>
          <w:szCs w:val="16"/>
          <w:u w:val="single"/>
        </w:rPr>
        <w:t xml:space="preserve"> </w:t>
      </w:r>
      <w:r w:rsidRPr="002B1AB7">
        <w:rPr>
          <w:i/>
          <w:sz w:val="16"/>
          <w:szCs w:val="16"/>
          <w:u w:val="single"/>
        </w:rPr>
        <w:t>3</w:t>
      </w:r>
      <w:r w:rsidRPr="002B1AB7">
        <w:rPr>
          <w:i/>
          <w:spacing w:val="1"/>
          <w:sz w:val="16"/>
          <w:szCs w:val="16"/>
          <w:u w:val="single"/>
        </w:rPr>
        <w:t xml:space="preserve"> </w:t>
      </w:r>
      <w:r w:rsidRPr="002B1AB7">
        <w:rPr>
          <w:i/>
          <w:sz w:val="16"/>
          <w:szCs w:val="16"/>
          <w:u w:val="single"/>
        </w:rPr>
        <w:t>-</w:t>
      </w:r>
      <w:r w:rsidRPr="002B1AB7">
        <w:rPr>
          <w:i/>
          <w:spacing w:val="-5"/>
          <w:sz w:val="16"/>
          <w:szCs w:val="16"/>
          <w:u w:val="single"/>
        </w:rPr>
        <w:t xml:space="preserve"> </w:t>
      </w:r>
      <w:r w:rsidRPr="002B1AB7">
        <w:rPr>
          <w:i/>
          <w:sz w:val="16"/>
          <w:szCs w:val="16"/>
          <w:u w:val="single"/>
        </w:rPr>
        <w:t>4</w:t>
      </w:r>
      <w:r w:rsidRPr="002B1AB7">
        <w:rPr>
          <w:i/>
          <w:spacing w:val="-1"/>
          <w:sz w:val="16"/>
          <w:szCs w:val="16"/>
          <w:u w:val="single"/>
        </w:rPr>
        <w:t xml:space="preserve"> </w:t>
      </w:r>
      <w:r w:rsidRPr="002B1AB7">
        <w:rPr>
          <w:i/>
          <w:sz w:val="16"/>
          <w:szCs w:val="16"/>
          <w:u w:val="single"/>
        </w:rPr>
        <w:t>лет</w:t>
      </w:r>
    </w:p>
    <w:p w:rsidR="00451681" w:rsidRPr="002B1AB7" w:rsidRDefault="00451681" w:rsidP="002B1AB7">
      <w:pPr>
        <w:pStyle w:val="a3"/>
        <w:spacing w:before="48"/>
        <w:ind w:right="466"/>
        <w:contextualSpacing/>
        <w:rPr>
          <w:sz w:val="16"/>
          <w:szCs w:val="16"/>
        </w:rPr>
      </w:pPr>
      <w:r w:rsidRPr="002B1AB7">
        <w:rPr>
          <w:sz w:val="16"/>
          <w:szCs w:val="16"/>
        </w:rPr>
        <w:t>В возрасте 3 - 4 лет ребёнок постепенно выходит за пределы семейного</w:t>
      </w:r>
      <w:r w:rsidRPr="002B1AB7">
        <w:rPr>
          <w:spacing w:val="1"/>
          <w:sz w:val="16"/>
          <w:szCs w:val="16"/>
        </w:rPr>
        <w:t xml:space="preserve"> </w:t>
      </w:r>
      <w:r w:rsidRPr="002B1AB7">
        <w:rPr>
          <w:sz w:val="16"/>
          <w:szCs w:val="16"/>
        </w:rPr>
        <w:t>круга.</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общение</w:t>
      </w:r>
      <w:r w:rsidRPr="002B1AB7">
        <w:rPr>
          <w:spacing w:val="1"/>
          <w:sz w:val="16"/>
          <w:szCs w:val="16"/>
        </w:rPr>
        <w:t xml:space="preserve"> </w:t>
      </w:r>
      <w:r w:rsidRPr="002B1AB7">
        <w:rPr>
          <w:sz w:val="16"/>
          <w:szCs w:val="16"/>
        </w:rPr>
        <w:t>становится</w:t>
      </w:r>
      <w:r w:rsidRPr="002B1AB7">
        <w:rPr>
          <w:spacing w:val="1"/>
          <w:sz w:val="16"/>
          <w:szCs w:val="16"/>
        </w:rPr>
        <w:t xml:space="preserve"> </w:t>
      </w:r>
      <w:r w:rsidRPr="002B1AB7">
        <w:rPr>
          <w:sz w:val="16"/>
          <w:szCs w:val="16"/>
        </w:rPr>
        <w:t>внеситуативным.</w:t>
      </w:r>
      <w:r w:rsidRPr="002B1AB7">
        <w:rPr>
          <w:spacing w:val="1"/>
          <w:sz w:val="16"/>
          <w:szCs w:val="16"/>
        </w:rPr>
        <w:t xml:space="preserve"> </w:t>
      </w:r>
      <w:r w:rsidRPr="002B1AB7">
        <w:rPr>
          <w:sz w:val="16"/>
          <w:szCs w:val="16"/>
        </w:rPr>
        <w:t>Взрослый</w:t>
      </w:r>
      <w:r w:rsidRPr="002B1AB7">
        <w:rPr>
          <w:spacing w:val="1"/>
          <w:sz w:val="16"/>
          <w:szCs w:val="16"/>
        </w:rPr>
        <w:t xml:space="preserve"> </w:t>
      </w:r>
      <w:r w:rsidRPr="002B1AB7">
        <w:rPr>
          <w:sz w:val="16"/>
          <w:szCs w:val="16"/>
        </w:rPr>
        <w:t>становится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ребёнка не только членом семьи, но и носителем определенной общественной</w:t>
      </w:r>
      <w:r w:rsidRPr="002B1AB7">
        <w:rPr>
          <w:spacing w:val="1"/>
          <w:sz w:val="16"/>
          <w:szCs w:val="16"/>
        </w:rPr>
        <w:t xml:space="preserve"> </w:t>
      </w:r>
      <w:r w:rsidRPr="002B1AB7">
        <w:rPr>
          <w:sz w:val="16"/>
          <w:szCs w:val="16"/>
        </w:rPr>
        <w:t>функции.</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такую</w:t>
      </w:r>
      <w:r w:rsidRPr="002B1AB7">
        <w:rPr>
          <w:spacing w:val="1"/>
          <w:sz w:val="16"/>
          <w:szCs w:val="16"/>
        </w:rPr>
        <w:t xml:space="preserve"> </w:t>
      </w:r>
      <w:r w:rsidRPr="002B1AB7">
        <w:rPr>
          <w:sz w:val="16"/>
          <w:szCs w:val="16"/>
        </w:rPr>
        <w:t>же</w:t>
      </w:r>
      <w:r w:rsidRPr="002B1AB7">
        <w:rPr>
          <w:spacing w:val="1"/>
          <w:sz w:val="16"/>
          <w:szCs w:val="16"/>
        </w:rPr>
        <w:t xml:space="preserve"> </w:t>
      </w:r>
      <w:r w:rsidRPr="002B1AB7">
        <w:rPr>
          <w:sz w:val="16"/>
          <w:szCs w:val="16"/>
        </w:rPr>
        <w:t>функцию</w:t>
      </w:r>
      <w:r w:rsidRPr="002B1AB7">
        <w:rPr>
          <w:spacing w:val="1"/>
          <w:sz w:val="16"/>
          <w:szCs w:val="16"/>
        </w:rPr>
        <w:t xml:space="preserve"> </w:t>
      </w:r>
      <w:r w:rsidRPr="002B1AB7">
        <w:rPr>
          <w:sz w:val="16"/>
          <w:szCs w:val="16"/>
        </w:rPr>
        <w:t>приводит</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противоречию с его реальными возможностями. Это противоречие разрешается</w:t>
      </w:r>
      <w:r w:rsidRPr="002B1AB7">
        <w:rPr>
          <w:spacing w:val="-67"/>
          <w:sz w:val="16"/>
          <w:szCs w:val="16"/>
        </w:rPr>
        <w:t xml:space="preserve"> </w:t>
      </w:r>
      <w:r w:rsidRPr="002B1AB7">
        <w:rPr>
          <w:sz w:val="16"/>
          <w:szCs w:val="16"/>
        </w:rPr>
        <w:t>через</w:t>
      </w:r>
      <w:r w:rsidRPr="002B1AB7">
        <w:rPr>
          <w:spacing w:val="-5"/>
          <w:sz w:val="16"/>
          <w:szCs w:val="16"/>
        </w:rPr>
        <w:t xml:space="preserve"> </w:t>
      </w:r>
      <w:r w:rsidRPr="002B1AB7">
        <w:rPr>
          <w:sz w:val="16"/>
          <w:szCs w:val="16"/>
        </w:rPr>
        <w:t>развитие</w:t>
      </w:r>
      <w:r w:rsidRPr="002B1AB7">
        <w:rPr>
          <w:spacing w:val="-4"/>
          <w:sz w:val="16"/>
          <w:szCs w:val="16"/>
        </w:rPr>
        <w:t xml:space="preserve"> </w:t>
      </w:r>
      <w:r w:rsidRPr="002B1AB7">
        <w:rPr>
          <w:sz w:val="16"/>
          <w:szCs w:val="16"/>
        </w:rPr>
        <w:t>игры,</w:t>
      </w:r>
      <w:r w:rsidRPr="002B1AB7">
        <w:rPr>
          <w:spacing w:val="-1"/>
          <w:sz w:val="16"/>
          <w:szCs w:val="16"/>
        </w:rPr>
        <w:t xml:space="preserve"> </w:t>
      </w:r>
      <w:r w:rsidRPr="002B1AB7">
        <w:rPr>
          <w:sz w:val="16"/>
          <w:szCs w:val="16"/>
        </w:rPr>
        <w:t>которая</w:t>
      </w:r>
      <w:r w:rsidRPr="002B1AB7">
        <w:rPr>
          <w:spacing w:val="-1"/>
          <w:sz w:val="16"/>
          <w:szCs w:val="16"/>
        </w:rPr>
        <w:t xml:space="preserve"> </w:t>
      </w:r>
      <w:r w:rsidRPr="002B1AB7">
        <w:rPr>
          <w:sz w:val="16"/>
          <w:szCs w:val="16"/>
        </w:rPr>
        <w:t>становится ведущим</w:t>
      </w:r>
      <w:r w:rsidRPr="002B1AB7">
        <w:rPr>
          <w:spacing w:val="-1"/>
          <w:sz w:val="16"/>
          <w:szCs w:val="16"/>
        </w:rPr>
        <w:t xml:space="preserve"> </w:t>
      </w:r>
      <w:r w:rsidRPr="002B1AB7">
        <w:rPr>
          <w:sz w:val="16"/>
          <w:szCs w:val="16"/>
        </w:rPr>
        <w:t>видом</w:t>
      </w:r>
      <w:r w:rsidRPr="002B1AB7">
        <w:rPr>
          <w:spacing w:val="-3"/>
          <w:sz w:val="16"/>
          <w:szCs w:val="16"/>
        </w:rPr>
        <w:t xml:space="preserve"> </w:t>
      </w:r>
      <w:r w:rsidRPr="002B1AB7">
        <w:rPr>
          <w:sz w:val="16"/>
          <w:szCs w:val="16"/>
        </w:rPr>
        <w:t>деятельности.</w:t>
      </w:r>
    </w:p>
    <w:p w:rsidR="00451681" w:rsidRPr="002B1AB7" w:rsidRDefault="00451681" w:rsidP="002B1AB7">
      <w:pPr>
        <w:pStyle w:val="a3"/>
        <w:spacing w:before="1"/>
        <w:ind w:right="466"/>
        <w:contextualSpacing/>
        <w:rPr>
          <w:sz w:val="16"/>
          <w:szCs w:val="16"/>
        </w:rPr>
      </w:pPr>
      <w:r w:rsidRPr="002B1AB7">
        <w:rPr>
          <w:sz w:val="16"/>
          <w:szCs w:val="16"/>
        </w:rPr>
        <w:t>Дети</w:t>
      </w:r>
      <w:r w:rsidRPr="002B1AB7">
        <w:rPr>
          <w:spacing w:val="-13"/>
          <w:sz w:val="16"/>
          <w:szCs w:val="16"/>
        </w:rPr>
        <w:t xml:space="preserve"> </w:t>
      </w:r>
      <w:r w:rsidRPr="002B1AB7">
        <w:rPr>
          <w:sz w:val="16"/>
          <w:szCs w:val="16"/>
        </w:rPr>
        <w:t>овладевают</w:t>
      </w:r>
      <w:r w:rsidRPr="002B1AB7">
        <w:rPr>
          <w:spacing w:val="-14"/>
          <w:sz w:val="16"/>
          <w:szCs w:val="16"/>
        </w:rPr>
        <w:t xml:space="preserve"> </w:t>
      </w:r>
      <w:r w:rsidRPr="002B1AB7">
        <w:rPr>
          <w:sz w:val="16"/>
          <w:szCs w:val="16"/>
        </w:rPr>
        <w:t>способами</w:t>
      </w:r>
      <w:r w:rsidRPr="002B1AB7">
        <w:rPr>
          <w:spacing w:val="-12"/>
          <w:sz w:val="16"/>
          <w:szCs w:val="16"/>
        </w:rPr>
        <w:t xml:space="preserve"> </w:t>
      </w:r>
      <w:r w:rsidRPr="002B1AB7">
        <w:rPr>
          <w:sz w:val="16"/>
          <w:szCs w:val="16"/>
        </w:rPr>
        <w:t>игровой</w:t>
      </w:r>
      <w:r w:rsidRPr="002B1AB7">
        <w:rPr>
          <w:spacing w:val="-14"/>
          <w:sz w:val="16"/>
          <w:szCs w:val="16"/>
        </w:rPr>
        <w:t xml:space="preserve"> </w:t>
      </w:r>
      <w:r w:rsidRPr="002B1AB7">
        <w:rPr>
          <w:sz w:val="16"/>
          <w:szCs w:val="16"/>
        </w:rPr>
        <w:t>деятельности</w:t>
      </w:r>
      <w:r w:rsidRPr="002B1AB7">
        <w:rPr>
          <w:spacing w:val="-9"/>
          <w:sz w:val="16"/>
          <w:szCs w:val="16"/>
        </w:rPr>
        <w:t xml:space="preserve"> </w:t>
      </w:r>
      <w:r w:rsidRPr="002B1AB7">
        <w:rPr>
          <w:sz w:val="16"/>
          <w:szCs w:val="16"/>
        </w:rPr>
        <w:t>-</w:t>
      </w:r>
      <w:r w:rsidRPr="002B1AB7">
        <w:rPr>
          <w:spacing w:val="-14"/>
          <w:sz w:val="16"/>
          <w:szCs w:val="16"/>
        </w:rPr>
        <w:t xml:space="preserve"> </w:t>
      </w:r>
      <w:r w:rsidRPr="002B1AB7">
        <w:rPr>
          <w:sz w:val="16"/>
          <w:szCs w:val="16"/>
        </w:rPr>
        <w:t>игровыми</w:t>
      </w:r>
      <w:r w:rsidRPr="002B1AB7">
        <w:rPr>
          <w:spacing w:val="-12"/>
          <w:sz w:val="16"/>
          <w:szCs w:val="16"/>
        </w:rPr>
        <w:t xml:space="preserve"> </w:t>
      </w:r>
      <w:r w:rsidRPr="002B1AB7">
        <w:rPr>
          <w:sz w:val="16"/>
          <w:szCs w:val="16"/>
        </w:rPr>
        <w:t>действиями</w:t>
      </w:r>
      <w:r w:rsidRPr="002B1AB7">
        <w:rPr>
          <w:spacing w:val="-68"/>
          <w:sz w:val="16"/>
          <w:szCs w:val="16"/>
        </w:rPr>
        <w:t xml:space="preserve"> </w:t>
      </w:r>
      <w:r w:rsidRPr="002B1AB7">
        <w:rPr>
          <w:sz w:val="16"/>
          <w:szCs w:val="16"/>
        </w:rPr>
        <w:t>с</w:t>
      </w:r>
      <w:r w:rsidRPr="002B1AB7">
        <w:rPr>
          <w:spacing w:val="1"/>
          <w:sz w:val="16"/>
          <w:szCs w:val="16"/>
        </w:rPr>
        <w:t xml:space="preserve"> </w:t>
      </w:r>
      <w:r w:rsidRPr="002B1AB7">
        <w:rPr>
          <w:sz w:val="16"/>
          <w:szCs w:val="16"/>
        </w:rPr>
        <w:t>игрушками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предметами-заместителями,</w:t>
      </w:r>
      <w:r w:rsidRPr="002B1AB7">
        <w:rPr>
          <w:spacing w:val="1"/>
          <w:sz w:val="16"/>
          <w:szCs w:val="16"/>
        </w:rPr>
        <w:t xml:space="preserve"> </w:t>
      </w:r>
      <w:r w:rsidRPr="002B1AB7">
        <w:rPr>
          <w:sz w:val="16"/>
          <w:szCs w:val="16"/>
        </w:rPr>
        <w:t>приобретают</w:t>
      </w:r>
      <w:r w:rsidRPr="002B1AB7">
        <w:rPr>
          <w:spacing w:val="1"/>
          <w:sz w:val="16"/>
          <w:szCs w:val="16"/>
        </w:rPr>
        <w:t xml:space="preserve"> </w:t>
      </w:r>
      <w:r w:rsidRPr="002B1AB7">
        <w:rPr>
          <w:sz w:val="16"/>
          <w:szCs w:val="16"/>
        </w:rPr>
        <w:t>первичные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ролевого поведения. Ребёнок 3 - 4 лет способен подражать и охотно подражает</w:t>
      </w:r>
      <w:r w:rsidRPr="002B1AB7">
        <w:rPr>
          <w:spacing w:val="1"/>
          <w:sz w:val="16"/>
          <w:szCs w:val="16"/>
        </w:rPr>
        <w:t xml:space="preserve"> </w:t>
      </w:r>
      <w:r w:rsidRPr="002B1AB7">
        <w:rPr>
          <w:sz w:val="16"/>
          <w:szCs w:val="16"/>
        </w:rPr>
        <w:t>показываемым</w:t>
      </w:r>
      <w:r w:rsidRPr="002B1AB7">
        <w:rPr>
          <w:spacing w:val="1"/>
          <w:sz w:val="16"/>
          <w:szCs w:val="16"/>
        </w:rPr>
        <w:t xml:space="preserve"> </w:t>
      </w:r>
      <w:r w:rsidRPr="002B1AB7">
        <w:rPr>
          <w:sz w:val="16"/>
          <w:szCs w:val="16"/>
        </w:rPr>
        <w:t>ему</w:t>
      </w:r>
      <w:r w:rsidRPr="002B1AB7">
        <w:rPr>
          <w:spacing w:val="1"/>
          <w:sz w:val="16"/>
          <w:szCs w:val="16"/>
        </w:rPr>
        <w:t xml:space="preserve"> </w:t>
      </w:r>
      <w:r w:rsidRPr="002B1AB7">
        <w:rPr>
          <w:sz w:val="16"/>
          <w:szCs w:val="16"/>
        </w:rPr>
        <w:t>игровым</w:t>
      </w:r>
      <w:r w:rsidRPr="002B1AB7">
        <w:rPr>
          <w:spacing w:val="1"/>
          <w:sz w:val="16"/>
          <w:szCs w:val="16"/>
        </w:rPr>
        <w:t xml:space="preserve"> </w:t>
      </w:r>
      <w:r w:rsidRPr="002B1AB7">
        <w:rPr>
          <w:sz w:val="16"/>
          <w:szCs w:val="16"/>
        </w:rPr>
        <w:t>действиям.</w:t>
      </w:r>
      <w:r w:rsidRPr="002B1AB7">
        <w:rPr>
          <w:spacing w:val="1"/>
          <w:sz w:val="16"/>
          <w:szCs w:val="16"/>
        </w:rPr>
        <w:t xml:space="preserve"> </w:t>
      </w:r>
      <w:r w:rsidRPr="002B1AB7">
        <w:rPr>
          <w:sz w:val="16"/>
          <w:szCs w:val="16"/>
        </w:rPr>
        <w:t>Игра</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первой</w:t>
      </w:r>
      <w:r w:rsidRPr="002B1AB7">
        <w:rPr>
          <w:spacing w:val="1"/>
          <w:sz w:val="16"/>
          <w:szCs w:val="16"/>
        </w:rPr>
        <w:t xml:space="preserve"> </w:t>
      </w:r>
      <w:r w:rsidRPr="002B1AB7">
        <w:rPr>
          <w:sz w:val="16"/>
          <w:szCs w:val="16"/>
        </w:rPr>
        <w:t>половины</w:t>
      </w:r>
      <w:r w:rsidRPr="002B1AB7">
        <w:rPr>
          <w:spacing w:val="-67"/>
          <w:sz w:val="16"/>
          <w:szCs w:val="16"/>
        </w:rPr>
        <w:t xml:space="preserve"> </w:t>
      </w:r>
      <w:r w:rsidRPr="002B1AB7">
        <w:rPr>
          <w:sz w:val="16"/>
          <w:szCs w:val="16"/>
        </w:rPr>
        <w:t>четвёртого</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это</w:t>
      </w:r>
      <w:r w:rsidRPr="002B1AB7">
        <w:rPr>
          <w:spacing w:val="1"/>
          <w:sz w:val="16"/>
          <w:szCs w:val="16"/>
        </w:rPr>
        <w:t xml:space="preserve"> </w:t>
      </w:r>
      <w:r w:rsidRPr="002B1AB7">
        <w:rPr>
          <w:sz w:val="16"/>
          <w:szCs w:val="16"/>
        </w:rPr>
        <w:t>скорее</w:t>
      </w:r>
      <w:r w:rsidRPr="002B1AB7">
        <w:rPr>
          <w:spacing w:val="1"/>
          <w:sz w:val="16"/>
          <w:szCs w:val="16"/>
        </w:rPr>
        <w:t xml:space="preserve"> </w:t>
      </w:r>
      <w:r w:rsidRPr="002B1AB7">
        <w:rPr>
          <w:sz w:val="16"/>
          <w:szCs w:val="16"/>
        </w:rPr>
        <w:t>игра</w:t>
      </w:r>
      <w:r w:rsidRPr="002B1AB7">
        <w:rPr>
          <w:spacing w:val="1"/>
          <w:sz w:val="16"/>
          <w:szCs w:val="16"/>
        </w:rPr>
        <w:t xml:space="preserve"> </w:t>
      </w:r>
      <w:r w:rsidRPr="002B1AB7">
        <w:rPr>
          <w:sz w:val="16"/>
          <w:szCs w:val="16"/>
        </w:rPr>
        <w:t>рядом,</w:t>
      </w:r>
      <w:r w:rsidRPr="002B1AB7">
        <w:rPr>
          <w:spacing w:val="1"/>
          <w:sz w:val="16"/>
          <w:szCs w:val="16"/>
        </w:rPr>
        <w:t xml:space="preserve"> </w:t>
      </w:r>
      <w:r w:rsidRPr="002B1AB7">
        <w:rPr>
          <w:sz w:val="16"/>
          <w:szCs w:val="16"/>
        </w:rPr>
        <w:t>чем</w:t>
      </w:r>
      <w:r w:rsidRPr="002B1AB7">
        <w:rPr>
          <w:spacing w:val="1"/>
          <w:sz w:val="16"/>
          <w:szCs w:val="16"/>
        </w:rPr>
        <w:t xml:space="preserve"> </w:t>
      </w:r>
      <w:r w:rsidRPr="002B1AB7">
        <w:rPr>
          <w:sz w:val="16"/>
          <w:szCs w:val="16"/>
        </w:rPr>
        <w:t>вместе.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возникающих</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инициативе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отражаются</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приобретённые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совместных</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взрослым</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Сюжеты</w:t>
      </w:r>
      <w:r w:rsidRPr="002B1AB7">
        <w:rPr>
          <w:spacing w:val="1"/>
          <w:sz w:val="16"/>
          <w:szCs w:val="16"/>
        </w:rPr>
        <w:t xml:space="preserve"> </w:t>
      </w:r>
      <w:r w:rsidRPr="002B1AB7">
        <w:rPr>
          <w:sz w:val="16"/>
          <w:szCs w:val="16"/>
        </w:rPr>
        <w:t>игр</w:t>
      </w:r>
      <w:r w:rsidRPr="002B1AB7">
        <w:rPr>
          <w:spacing w:val="1"/>
          <w:sz w:val="16"/>
          <w:szCs w:val="16"/>
        </w:rPr>
        <w:t xml:space="preserve"> </w:t>
      </w:r>
      <w:r w:rsidRPr="002B1AB7">
        <w:rPr>
          <w:sz w:val="16"/>
          <w:szCs w:val="16"/>
        </w:rPr>
        <w:t>простые,</w:t>
      </w:r>
      <w:r w:rsidRPr="002B1AB7">
        <w:rPr>
          <w:spacing w:val="1"/>
          <w:sz w:val="16"/>
          <w:szCs w:val="16"/>
        </w:rPr>
        <w:t xml:space="preserve"> </w:t>
      </w:r>
      <w:r w:rsidRPr="002B1AB7">
        <w:rPr>
          <w:sz w:val="16"/>
          <w:szCs w:val="16"/>
        </w:rPr>
        <w:t>неразвёрнутые,</w:t>
      </w:r>
      <w:r w:rsidRPr="002B1AB7">
        <w:rPr>
          <w:spacing w:val="1"/>
          <w:sz w:val="16"/>
          <w:szCs w:val="16"/>
        </w:rPr>
        <w:t xml:space="preserve"> </w:t>
      </w:r>
      <w:r w:rsidRPr="002B1AB7">
        <w:rPr>
          <w:sz w:val="16"/>
          <w:szCs w:val="16"/>
        </w:rPr>
        <w:t>содержащие одну-две роли. Неумение объяснить свои действия партнёру по</w:t>
      </w:r>
      <w:r w:rsidRPr="002B1AB7">
        <w:rPr>
          <w:spacing w:val="1"/>
          <w:sz w:val="16"/>
          <w:szCs w:val="16"/>
        </w:rPr>
        <w:t xml:space="preserve"> </w:t>
      </w:r>
      <w:r w:rsidRPr="002B1AB7">
        <w:rPr>
          <w:sz w:val="16"/>
          <w:szCs w:val="16"/>
        </w:rPr>
        <w:t>игре, договориться с ним приводит к конфликтам, которые дети не в силах</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разрешить.</w:t>
      </w:r>
      <w:r w:rsidRPr="002B1AB7">
        <w:rPr>
          <w:spacing w:val="1"/>
          <w:sz w:val="16"/>
          <w:szCs w:val="16"/>
        </w:rPr>
        <w:t xml:space="preserve"> </w:t>
      </w:r>
      <w:r w:rsidRPr="002B1AB7">
        <w:rPr>
          <w:sz w:val="16"/>
          <w:szCs w:val="16"/>
        </w:rPr>
        <w:t>Конфликты</w:t>
      </w:r>
      <w:r w:rsidRPr="002B1AB7">
        <w:rPr>
          <w:spacing w:val="1"/>
          <w:sz w:val="16"/>
          <w:szCs w:val="16"/>
        </w:rPr>
        <w:t xml:space="preserve"> </w:t>
      </w:r>
      <w:r w:rsidRPr="002B1AB7">
        <w:rPr>
          <w:sz w:val="16"/>
          <w:szCs w:val="16"/>
        </w:rPr>
        <w:t>чаще</w:t>
      </w:r>
      <w:r w:rsidRPr="002B1AB7">
        <w:rPr>
          <w:spacing w:val="1"/>
          <w:sz w:val="16"/>
          <w:szCs w:val="16"/>
        </w:rPr>
        <w:t xml:space="preserve"> </w:t>
      </w:r>
      <w:r w:rsidRPr="002B1AB7">
        <w:rPr>
          <w:sz w:val="16"/>
          <w:szCs w:val="16"/>
        </w:rPr>
        <w:t>всего</w:t>
      </w:r>
      <w:r w:rsidRPr="002B1AB7">
        <w:rPr>
          <w:spacing w:val="1"/>
          <w:sz w:val="16"/>
          <w:szCs w:val="16"/>
        </w:rPr>
        <w:t xml:space="preserve"> </w:t>
      </w:r>
      <w:r w:rsidRPr="002B1AB7">
        <w:rPr>
          <w:sz w:val="16"/>
          <w:szCs w:val="16"/>
        </w:rPr>
        <w:t>возникают</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поводу</w:t>
      </w:r>
      <w:r w:rsidRPr="002B1AB7">
        <w:rPr>
          <w:spacing w:val="1"/>
          <w:sz w:val="16"/>
          <w:szCs w:val="16"/>
        </w:rPr>
        <w:t xml:space="preserve"> </w:t>
      </w:r>
      <w:r w:rsidRPr="002B1AB7">
        <w:rPr>
          <w:spacing w:val="-1"/>
          <w:sz w:val="16"/>
          <w:szCs w:val="16"/>
        </w:rPr>
        <w:t>игрушек.</w:t>
      </w:r>
      <w:r w:rsidRPr="002B1AB7">
        <w:rPr>
          <w:spacing w:val="-16"/>
          <w:sz w:val="16"/>
          <w:szCs w:val="16"/>
        </w:rPr>
        <w:t xml:space="preserve"> </w:t>
      </w:r>
      <w:r w:rsidRPr="002B1AB7">
        <w:rPr>
          <w:spacing w:val="-1"/>
          <w:sz w:val="16"/>
          <w:szCs w:val="16"/>
        </w:rPr>
        <w:t>Постепенно</w:t>
      </w:r>
      <w:r w:rsidRPr="002B1AB7">
        <w:rPr>
          <w:spacing w:val="-14"/>
          <w:sz w:val="16"/>
          <w:szCs w:val="16"/>
        </w:rPr>
        <w:t xml:space="preserve"> </w:t>
      </w:r>
      <w:r w:rsidRPr="002B1AB7">
        <w:rPr>
          <w:spacing w:val="-1"/>
          <w:sz w:val="16"/>
          <w:szCs w:val="16"/>
        </w:rPr>
        <w:t>(к</w:t>
      </w:r>
      <w:r w:rsidRPr="002B1AB7">
        <w:rPr>
          <w:spacing w:val="-17"/>
          <w:sz w:val="16"/>
          <w:szCs w:val="16"/>
        </w:rPr>
        <w:t xml:space="preserve"> </w:t>
      </w:r>
      <w:r w:rsidRPr="002B1AB7">
        <w:rPr>
          <w:spacing w:val="-1"/>
          <w:sz w:val="16"/>
          <w:szCs w:val="16"/>
        </w:rPr>
        <w:t>4</w:t>
      </w:r>
      <w:r w:rsidRPr="002B1AB7">
        <w:rPr>
          <w:spacing w:val="-16"/>
          <w:sz w:val="16"/>
          <w:szCs w:val="16"/>
        </w:rPr>
        <w:t xml:space="preserve"> </w:t>
      </w:r>
      <w:r w:rsidRPr="002B1AB7">
        <w:rPr>
          <w:spacing w:val="-1"/>
          <w:sz w:val="16"/>
          <w:szCs w:val="16"/>
        </w:rPr>
        <w:t>годам)</w:t>
      </w:r>
      <w:r w:rsidRPr="002B1AB7">
        <w:rPr>
          <w:spacing w:val="-15"/>
          <w:sz w:val="16"/>
          <w:szCs w:val="16"/>
        </w:rPr>
        <w:t xml:space="preserve"> </w:t>
      </w:r>
      <w:r w:rsidRPr="002B1AB7">
        <w:rPr>
          <w:spacing w:val="-1"/>
          <w:sz w:val="16"/>
          <w:szCs w:val="16"/>
        </w:rPr>
        <w:t>ребёнок</w:t>
      </w:r>
      <w:r w:rsidRPr="002B1AB7">
        <w:rPr>
          <w:spacing w:val="-15"/>
          <w:sz w:val="16"/>
          <w:szCs w:val="16"/>
        </w:rPr>
        <w:t xml:space="preserve"> </w:t>
      </w:r>
      <w:r w:rsidRPr="002B1AB7">
        <w:rPr>
          <w:sz w:val="16"/>
          <w:szCs w:val="16"/>
        </w:rPr>
        <w:t>начинает</w:t>
      </w:r>
      <w:r w:rsidRPr="002B1AB7">
        <w:rPr>
          <w:spacing w:val="-18"/>
          <w:sz w:val="16"/>
          <w:szCs w:val="16"/>
        </w:rPr>
        <w:t xml:space="preserve"> </w:t>
      </w:r>
      <w:r w:rsidRPr="002B1AB7">
        <w:rPr>
          <w:sz w:val="16"/>
          <w:szCs w:val="16"/>
        </w:rPr>
        <w:t>согласовывать</w:t>
      </w:r>
      <w:r w:rsidRPr="002B1AB7">
        <w:rPr>
          <w:spacing w:val="-17"/>
          <w:sz w:val="16"/>
          <w:szCs w:val="16"/>
        </w:rPr>
        <w:t xml:space="preserve"> </w:t>
      </w:r>
      <w:r w:rsidRPr="002B1AB7">
        <w:rPr>
          <w:sz w:val="16"/>
          <w:szCs w:val="16"/>
        </w:rPr>
        <w:t>свои</w:t>
      </w:r>
      <w:r w:rsidRPr="002B1AB7">
        <w:rPr>
          <w:spacing w:val="-16"/>
          <w:sz w:val="16"/>
          <w:szCs w:val="16"/>
        </w:rPr>
        <w:t xml:space="preserve"> </w:t>
      </w:r>
      <w:r w:rsidRPr="002B1AB7">
        <w:rPr>
          <w:sz w:val="16"/>
          <w:szCs w:val="16"/>
        </w:rPr>
        <w:t>действия,</w:t>
      </w:r>
      <w:r w:rsidRPr="002B1AB7">
        <w:rPr>
          <w:spacing w:val="-68"/>
          <w:sz w:val="16"/>
          <w:szCs w:val="16"/>
        </w:rPr>
        <w:t xml:space="preserve"> </w:t>
      </w:r>
      <w:r w:rsidRPr="002B1AB7">
        <w:rPr>
          <w:sz w:val="16"/>
          <w:szCs w:val="16"/>
        </w:rPr>
        <w:t>договариваться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совместных</w:t>
      </w:r>
      <w:r w:rsidRPr="002B1AB7">
        <w:rPr>
          <w:spacing w:val="1"/>
          <w:sz w:val="16"/>
          <w:szCs w:val="16"/>
        </w:rPr>
        <w:t xml:space="preserve"> </w:t>
      </w:r>
      <w:r w:rsidRPr="002B1AB7">
        <w:rPr>
          <w:sz w:val="16"/>
          <w:szCs w:val="16"/>
        </w:rPr>
        <w:t>игр,</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речевые</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вежливого</w:t>
      </w:r>
      <w:r w:rsidRPr="002B1AB7">
        <w:rPr>
          <w:spacing w:val="-3"/>
          <w:sz w:val="16"/>
          <w:szCs w:val="16"/>
        </w:rPr>
        <w:t xml:space="preserve"> </w:t>
      </w:r>
      <w:r w:rsidRPr="002B1AB7">
        <w:rPr>
          <w:sz w:val="16"/>
          <w:szCs w:val="16"/>
        </w:rPr>
        <w:t>общения.</w:t>
      </w:r>
    </w:p>
    <w:p w:rsidR="00451681" w:rsidRPr="002B1AB7" w:rsidRDefault="00451681" w:rsidP="002B1AB7">
      <w:pPr>
        <w:pStyle w:val="a3"/>
        <w:ind w:right="467"/>
        <w:contextualSpacing/>
        <w:rPr>
          <w:sz w:val="16"/>
          <w:szCs w:val="16"/>
        </w:rPr>
      </w:pPr>
      <w:r w:rsidRPr="002B1AB7">
        <w:rPr>
          <w:sz w:val="16"/>
          <w:szCs w:val="16"/>
        </w:rPr>
        <w:t>Главным средством общения с взрослыми и сверстниками является речь.</w:t>
      </w:r>
      <w:r w:rsidRPr="002B1AB7">
        <w:rPr>
          <w:spacing w:val="1"/>
          <w:sz w:val="16"/>
          <w:szCs w:val="16"/>
        </w:rPr>
        <w:t xml:space="preserve"> </w:t>
      </w:r>
      <w:r w:rsidRPr="002B1AB7">
        <w:rPr>
          <w:sz w:val="16"/>
          <w:szCs w:val="16"/>
        </w:rPr>
        <w:t>Словарь младшего дошкольника состоит в основном из слов, обозначающих</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обихода,</w:t>
      </w:r>
      <w:r w:rsidRPr="002B1AB7">
        <w:rPr>
          <w:spacing w:val="1"/>
          <w:sz w:val="16"/>
          <w:szCs w:val="16"/>
        </w:rPr>
        <w:t xml:space="preserve"> </w:t>
      </w:r>
      <w:r w:rsidRPr="002B1AB7">
        <w:rPr>
          <w:sz w:val="16"/>
          <w:szCs w:val="16"/>
        </w:rPr>
        <w:t>игрушки,</w:t>
      </w:r>
      <w:r w:rsidRPr="002B1AB7">
        <w:rPr>
          <w:spacing w:val="1"/>
          <w:sz w:val="16"/>
          <w:szCs w:val="16"/>
        </w:rPr>
        <w:t xml:space="preserve"> </w:t>
      </w:r>
      <w:r w:rsidRPr="002B1AB7">
        <w:rPr>
          <w:sz w:val="16"/>
          <w:szCs w:val="16"/>
        </w:rPr>
        <w:t>близких</w:t>
      </w:r>
      <w:r w:rsidRPr="002B1AB7">
        <w:rPr>
          <w:spacing w:val="1"/>
          <w:sz w:val="16"/>
          <w:szCs w:val="16"/>
        </w:rPr>
        <w:t xml:space="preserve"> </w:t>
      </w:r>
      <w:r w:rsidRPr="002B1AB7">
        <w:rPr>
          <w:sz w:val="16"/>
          <w:szCs w:val="16"/>
        </w:rPr>
        <w:t>ему</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овладевает</w:t>
      </w:r>
      <w:r w:rsidRPr="002B1AB7">
        <w:rPr>
          <w:spacing w:val="1"/>
          <w:sz w:val="16"/>
          <w:szCs w:val="16"/>
        </w:rPr>
        <w:t xml:space="preserve"> </w:t>
      </w:r>
      <w:r w:rsidRPr="002B1AB7">
        <w:rPr>
          <w:sz w:val="16"/>
          <w:szCs w:val="16"/>
        </w:rPr>
        <w:t>грамматическим</w:t>
      </w:r>
      <w:r w:rsidRPr="002B1AB7">
        <w:rPr>
          <w:spacing w:val="1"/>
          <w:sz w:val="16"/>
          <w:szCs w:val="16"/>
        </w:rPr>
        <w:t xml:space="preserve"> </w:t>
      </w:r>
      <w:r w:rsidRPr="002B1AB7">
        <w:rPr>
          <w:sz w:val="16"/>
          <w:szCs w:val="16"/>
        </w:rPr>
        <w:t>строем</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согласовывает</w:t>
      </w:r>
      <w:r w:rsidRPr="002B1AB7">
        <w:rPr>
          <w:spacing w:val="1"/>
          <w:sz w:val="16"/>
          <w:szCs w:val="16"/>
        </w:rPr>
        <w:t xml:space="preserve"> </w:t>
      </w:r>
      <w:r w:rsidRPr="002B1AB7">
        <w:rPr>
          <w:sz w:val="16"/>
          <w:szCs w:val="16"/>
        </w:rPr>
        <w:t>употребление</w:t>
      </w:r>
      <w:r w:rsidRPr="002B1AB7">
        <w:rPr>
          <w:spacing w:val="1"/>
          <w:sz w:val="16"/>
          <w:szCs w:val="16"/>
        </w:rPr>
        <w:t xml:space="preserve"> </w:t>
      </w:r>
      <w:r w:rsidRPr="002B1AB7">
        <w:rPr>
          <w:sz w:val="16"/>
          <w:szCs w:val="16"/>
        </w:rPr>
        <w:t>грамматических</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числу,</w:t>
      </w:r>
      <w:r w:rsidRPr="002B1AB7">
        <w:rPr>
          <w:spacing w:val="1"/>
          <w:sz w:val="16"/>
          <w:szCs w:val="16"/>
        </w:rPr>
        <w:t xml:space="preserve"> </w:t>
      </w:r>
      <w:r w:rsidRPr="002B1AB7">
        <w:rPr>
          <w:sz w:val="16"/>
          <w:szCs w:val="16"/>
        </w:rPr>
        <w:t>времени,</w:t>
      </w:r>
      <w:r w:rsidRPr="002B1AB7">
        <w:rPr>
          <w:spacing w:val="1"/>
          <w:sz w:val="16"/>
          <w:szCs w:val="16"/>
        </w:rPr>
        <w:t xml:space="preserve"> </w:t>
      </w:r>
      <w:r w:rsidRPr="002B1AB7">
        <w:rPr>
          <w:sz w:val="16"/>
          <w:szCs w:val="16"/>
        </w:rPr>
        <w:t>активно</w:t>
      </w:r>
      <w:r w:rsidRPr="002B1AB7">
        <w:rPr>
          <w:spacing w:val="1"/>
          <w:sz w:val="16"/>
          <w:szCs w:val="16"/>
        </w:rPr>
        <w:t xml:space="preserve"> </w:t>
      </w:r>
      <w:r w:rsidRPr="002B1AB7">
        <w:rPr>
          <w:sz w:val="16"/>
          <w:szCs w:val="16"/>
        </w:rPr>
        <w:t>экспериментирует</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словами,</w:t>
      </w:r>
      <w:r w:rsidRPr="002B1AB7">
        <w:rPr>
          <w:spacing w:val="1"/>
          <w:sz w:val="16"/>
          <w:szCs w:val="16"/>
        </w:rPr>
        <w:t xml:space="preserve"> </w:t>
      </w:r>
      <w:r w:rsidRPr="002B1AB7">
        <w:rPr>
          <w:sz w:val="16"/>
          <w:szCs w:val="16"/>
        </w:rPr>
        <w:t>создавая</w:t>
      </w:r>
      <w:r w:rsidRPr="002B1AB7">
        <w:rPr>
          <w:spacing w:val="1"/>
          <w:sz w:val="16"/>
          <w:szCs w:val="16"/>
        </w:rPr>
        <w:t xml:space="preserve"> </w:t>
      </w:r>
      <w:r w:rsidRPr="002B1AB7">
        <w:rPr>
          <w:sz w:val="16"/>
          <w:szCs w:val="16"/>
        </w:rPr>
        <w:t>забавные неологизмы; умеет отвечать на простые вопросы, используя форму</w:t>
      </w:r>
      <w:r w:rsidRPr="002B1AB7">
        <w:rPr>
          <w:spacing w:val="1"/>
          <w:sz w:val="16"/>
          <w:szCs w:val="16"/>
        </w:rPr>
        <w:t xml:space="preserve"> </w:t>
      </w:r>
      <w:r w:rsidRPr="002B1AB7">
        <w:rPr>
          <w:sz w:val="16"/>
          <w:szCs w:val="16"/>
        </w:rPr>
        <w:t>простого</w:t>
      </w:r>
      <w:r w:rsidRPr="002B1AB7">
        <w:rPr>
          <w:spacing w:val="1"/>
          <w:sz w:val="16"/>
          <w:szCs w:val="16"/>
        </w:rPr>
        <w:t xml:space="preserve"> </w:t>
      </w:r>
      <w:r w:rsidRPr="002B1AB7">
        <w:rPr>
          <w:sz w:val="16"/>
          <w:szCs w:val="16"/>
        </w:rPr>
        <w:t>предложения;</w:t>
      </w:r>
      <w:r w:rsidRPr="002B1AB7">
        <w:rPr>
          <w:spacing w:val="1"/>
          <w:sz w:val="16"/>
          <w:szCs w:val="16"/>
        </w:rPr>
        <w:t xml:space="preserve"> </w:t>
      </w:r>
      <w:r w:rsidRPr="002B1AB7">
        <w:rPr>
          <w:sz w:val="16"/>
          <w:szCs w:val="16"/>
        </w:rPr>
        <w:t>высказывается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двух</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трёх</w:t>
      </w:r>
      <w:r w:rsidRPr="002B1AB7">
        <w:rPr>
          <w:spacing w:val="1"/>
          <w:sz w:val="16"/>
          <w:szCs w:val="16"/>
        </w:rPr>
        <w:t xml:space="preserve"> </w:t>
      </w:r>
      <w:r w:rsidRPr="002B1AB7">
        <w:rPr>
          <w:sz w:val="16"/>
          <w:szCs w:val="16"/>
        </w:rPr>
        <w:t>предложениях</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эмоционально</w:t>
      </w:r>
      <w:r w:rsidRPr="002B1AB7">
        <w:rPr>
          <w:spacing w:val="1"/>
          <w:sz w:val="16"/>
          <w:szCs w:val="16"/>
        </w:rPr>
        <w:t xml:space="preserve"> </w:t>
      </w:r>
      <w:r w:rsidRPr="002B1AB7">
        <w:rPr>
          <w:sz w:val="16"/>
          <w:szCs w:val="16"/>
        </w:rPr>
        <w:t>значимых</w:t>
      </w:r>
      <w:r w:rsidRPr="002B1AB7">
        <w:rPr>
          <w:spacing w:val="1"/>
          <w:sz w:val="16"/>
          <w:szCs w:val="16"/>
        </w:rPr>
        <w:t xml:space="preserve"> </w:t>
      </w:r>
      <w:r w:rsidRPr="002B1AB7">
        <w:rPr>
          <w:sz w:val="16"/>
          <w:szCs w:val="16"/>
        </w:rPr>
        <w:t>событиях;</w:t>
      </w:r>
      <w:r w:rsidRPr="002B1AB7">
        <w:rPr>
          <w:spacing w:val="1"/>
          <w:sz w:val="16"/>
          <w:szCs w:val="16"/>
        </w:rPr>
        <w:t xml:space="preserve"> </w:t>
      </w:r>
      <w:r w:rsidRPr="002B1AB7">
        <w:rPr>
          <w:sz w:val="16"/>
          <w:szCs w:val="16"/>
        </w:rPr>
        <w:t>начинает</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сложные</w:t>
      </w:r>
      <w:r w:rsidRPr="002B1AB7">
        <w:rPr>
          <w:spacing w:val="1"/>
          <w:sz w:val="16"/>
          <w:szCs w:val="16"/>
        </w:rPr>
        <w:t xml:space="preserve"> </w:t>
      </w:r>
      <w:r w:rsidRPr="002B1AB7">
        <w:rPr>
          <w:sz w:val="16"/>
          <w:szCs w:val="16"/>
        </w:rPr>
        <w:t>предложения.</w:t>
      </w:r>
      <w:r w:rsidRPr="002B1AB7">
        <w:rPr>
          <w:spacing w:val="-2"/>
          <w:sz w:val="16"/>
          <w:szCs w:val="16"/>
        </w:rPr>
        <w:t xml:space="preserve"> </w:t>
      </w:r>
      <w:r w:rsidRPr="002B1AB7">
        <w:rPr>
          <w:sz w:val="16"/>
          <w:szCs w:val="16"/>
        </w:rPr>
        <w:t>В</w:t>
      </w:r>
      <w:r w:rsidRPr="002B1AB7">
        <w:rPr>
          <w:spacing w:val="-2"/>
          <w:sz w:val="16"/>
          <w:szCs w:val="16"/>
        </w:rPr>
        <w:t xml:space="preserve"> </w:t>
      </w:r>
      <w:r w:rsidRPr="002B1AB7">
        <w:rPr>
          <w:sz w:val="16"/>
          <w:szCs w:val="16"/>
        </w:rPr>
        <w:t>этом</w:t>
      </w:r>
      <w:r w:rsidRPr="002B1AB7">
        <w:rPr>
          <w:spacing w:val="-1"/>
          <w:sz w:val="16"/>
          <w:szCs w:val="16"/>
        </w:rPr>
        <w:t xml:space="preserve"> </w:t>
      </w:r>
      <w:r w:rsidRPr="002B1AB7">
        <w:rPr>
          <w:sz w:val="16"/>
          <w:szCs w:val="16"/>
        </w:rPr>
        <w:t>возрасте</w:t>
      </w:r>
      <w:r w:rsidRPr="002B1AB7">
        <w:rPr>
          <w:spacing w:val="-2"/>
          <w:sz w:val="16"/>
          <w:szCs w:val="16"/>
        </w:rPr>
        <w:t xml:space="preserve"> </w:t>
      </w:r>
      <w:r w:rsidRPr="002B1AB7">
        <w:rPr>
          <w:sz w:val="16"/>
          <w:szCs w:val="16"/>
        </w:rPr>
        <w:t>возможны</w:t>
      </w:r>
      <w:r w:rsidRPr="002B1AB7">
        <w:rPr>
          <w:spacing w:val="-1"/>
          <w:sz w:val="16"/>
          <w:szCs w:val="16"/>
        </w:rPr>
        <w:t xml:space="preserve"> </w:t>
      </w:r>
      <w:r w:rsidRPr="002B1AB7">
        <w:rPr>
          <w:sz w:val="16"/>
          <w:szCs w:val="16"/>
        </w:rPr>
        <w:t>дефекты</w:t>
      </w:r>
      <w:r w:rsidRPr="002B1AB7">
        <w:rPr>
          <w:spacing w:val="-1"/>
          <w:sz w:val="16"/>
          <w:szCs w:val="16"/>
        </w:rPr>
        <w:t xml:space="preserve"> </w:t>
      </w:r>
      <w:r w:rsidRPr="002B1AB7">
        <w:rPr>
          <w:sz w:val="16"/>
          <w:szCs w:val="16"/>
        </w:rPr>
        <w:t>звукопроизношения.</w:t>
      </w:r>
    </w:p>
    <w:p w:rsidR="00451681" w:rsidRPr="002B1AB7" w:rsidRDefault="00451681" w:rsidP="002B1AB7">
      <w:pPr>
        <w:pStyle w:val="a3"/>
        <w:spacing w:before="1"/>
        <w:ind w:right="466"/>
        <w:contextualSpacing/>
        <w:rPr>
          <w:sz w:val="16"/>
          <w:szCs w:val="16"/>
        </w:rPr>
      </w:pPr>
      <w:r w:rsidRPr="002B1AB7">
        <w:rPr>
          <w:spacing w:val="-1"/>
          <w:sz w:val="16"/>
          <w:szCs w:val="16"/>
        </w:rPr>
        <w:t>Дети</w:t>
      </w:r>
      <w:r w:rsidRPr="002B1AB7">
        <w:rPr>
          <w:spacing w:val="-17"/>
          <w:sz w:val="16"/>
          <w:szCs w:val="16"/>
        </w:rPr>
        <w:t xml:space="preserve"> </w:t>
      </w:r>
      <w:r w:rsidRPr="002B1AB7">
        <w:rPr>
          <w:spacing w:val="-1"/>
          <w:sz w:val="16"/>
          <w:szCs w:val="16"/>
        </w:rPr>
        <w:t>3</w:t>
      </w:r>
      <w:r w:rsidRPr="002B1AB7">
        <w:rPr>
          <w:spacing w:val="-14"/>
          <w:sz w:val="16"/>
          <w:szCs w:val="16"/>
        </w:rPr>
        <w:t xml:space="preserve"> </w:t>
      </w:r>
      <w:r w:rsidRPr="002B1AB7">
        <w:rPr>
          <w:spacing w:val="-1"/>
          <w:sz w:val="16"/>
          <w:szCs w:val="16"/>
        </w:rPr>
        <w:t>-</w:t>
      </w:r>
      <w:r w:rsidRPr="002B1AB7">
        <w:rPr>
          <w:spacing w:val="-18"/>
          <w:sz w:val="16"/>
          <w:szCs w:val="16"/>
        </w:rPr>
        <w:t xml:space="preserve"> </w:t>
      </w:r>
      <w:r w:rsidRPr="002B1AB7">
        <w:rPr>
          <w:spacing w:val="-1"/>
          <w:sz w:val="16"/>
          <w:szCs w:val="16"/>
        </w:rPr>
        <w:t>4</w:t>
      </w:r>
      <w:r w:rsidRPr="002B1AB7">
        <w:rPr>
          <w:spacing w:val="-13"/>
          <w:sz w:val="16"/>
          <w:szCs w:val="16"/>
        </w:rPr>
        <w:t xml:space="preserve"> </w:t>
      </w:r>
      <w:r w:rsidRPr="002B1AB7">
        <w:rPr>
          <w:spacing w:val="-1"/>
          <w:sz w:val="16"/>
          <w:szCs w:val="16"/>
        </w:rPr>
        <w:t>лет</w:t>
      </w:r>
      <w:r w:rsidRPr="002B1AB7">
        <w:rPr>
          <w:spacing w:val="-15"/>
          <w:sz w:val="16"/>
          <w:szCs w:val="16"/>
        </w:rPr>
        <w:t xml:space="preserve"> </w:t>
      </w:r>
      <w:r w:rsidRPr="002B1AB7">
        <w:rPr>
          <w:spacing w:val="-1"/>
          <w:sz w:val="16"/>
          <w:szCs w:val="16"/>
        </w:rPr>
        <w:t>усваивают</w:t>
      </w:r>
      <w:r w:rsidRPr="002B1AB7">
        <w:rPr>
          <w:spacing w:val="-16"/>
          <w:sz w:val="16"/>
          <w:szCs w:val="16"/>
        </w:rPr>
        <w:t xml:space="preserve"> </w:t>
      </w:r>
      <w:r w:rsidRPr="002B1AB7">
        <w:rPr>
          <w:sz w:val="16"/>
          <w:szCs w:val="16"/>
        </w:rPr>
        <w:t>некоторые</w:t>
      </w:r>
      <w:r w:rsidRPr="002B1AB7">
        <w:rPr>
          <w:spacing w:val="-14"/>
          <w:sz w:val="16"/>
          <w:szCs w:val="16"/>
        </w:rPr>
        <w:t xml:space="preserve"> </w:t>
      </w:r>
      <w:r w:rsidRPr="002B1AB7">
        <w:rPr>
          <w:sz w:val="16"/>
          <w:szCs w:val="16"/>
        </w:rPr>
        <w:t>нормы</w:t>
      </w:r>
      <w:r w:rsidRPr="002B1AB7">
        <w:rPr>
          <w:spacing w:val="-15"/>
          <w:sz w:val="16"/>
          <w:szCs w:val="16"/>
        </w:rPr>
        <w:t xml:space="preserve"> </w:t>
      </w:r>
      <w:r w:rsidRPr="002B1AB7">
        <w:rPr>
          <w:sz w:val="16"/>
          <w:szCs w:val="16"/>
        </w:rPr>
        <w:t>и</w:t>
      </w:r>
      <w:r w:rsidRPr="002B1AB7">
        <w:rPr>
          <w:spacing w:val="-17"/>
          <w:sz w:val="16"/>
          <w:szCs w:val="16"/>
        </w:rPr>
        <w:t xml:space="preserve"> </w:t>
      </w:r>
      <w:r w:rsidRPr="002B1AB7">
        <w:rPr>
          <w:sz w:val="16"/>
          <w:szCs w:val="16"/>
        </w:rPr>
        <w:t>правила</w:t>
      </w:r>
      <w:r w:rsidRPr="002B1AB7">
        <w:rPr>
          <w:spacing w:val="-14"/>
          <w:sz w:val="16"/>
          <w:szCs w:val="16"/>
        </w:rPr>
        <w:t xml:space="preserve"> </w:t>
      </w:r>
      <w:r w:rsidRPr="002B1AB7">
        <w:rPr>
          <w:sz w:val="16"/>
          <w:szCs w:val="16"/>
        </w:rPr>
        <w:t>поведения,</w:t>
      </w:r>
      <w:r w:rsidRPr="002B1AB7">
        <w:rPr>
          <w:spacing w:val="-15"/>
          <w:sz w:val="16"/>
          <w:szCs w:val="16"/>
        </w:rPr>
        <w:t xml:space="preserve"> </w:t>
      </w:r>
      <w:r w:rsidRPr="002B1AB7">
        <w:rPr>
          <w:sz w:val="16"/>
          <w:szCs w:val="16"/>
        </w:rPr>
        <w:t>связанные</w:t>
      </w:r>
      <w:r w:rsidRPr="002B1AB7">
        <w:rPr>
          <w:spacing w:val="-68"/>
          <w:sz w:val="16"/>
          <w:szCs w:val="16"/>
        </w:rPr>
        <w:t xml:space="preserve"> </w:t>
      </w:r>
      <w:r w:rsidRPr="002B1AB7">
        <w:rPr>
          <w:sz w:val="16"/>
          <w:szCs w:val="16"/>
        </w:rPr>
        <w:t>с определёнными разрешениями и запретами («можно», «нужно», «нельзя»),</w:t>
      </w:r>
      <w:r w:rsidRPr="002B1AB7">
        <w:rPr>
          <w:spacing w:val="1"/>
          <w:sz w:val="16"/>
          <w:szCs w:val="16"/>
        </w:rPr>
        <w:t xml:space="preserve"> </w:t>
      </w:r>
      <w:r w:rsidRPr="002B1AB7">
        <w:rPr>
          <w:sz w:val="16"/>
          <w:szCs w:val="16"/>
        </w:rPr>
        <w:t>могут увидеть несоответствие поведения другого ребёнка нормам и правилам</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Однако</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этом</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выделяют</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нарушение</w:t>
      </w:r>
      <w:r w:rsidRPr="002B1AB7">
        <w:rPr>
          <w:spacing w:val="1"/>
          <w:sz w:val="16"/>
          <w:szCs w:val="16"/>
        </w:rPr>
        <w:t xml:space="preserve"> </w:t>
      </w:r>
      <w:r w:rsidRPr="002B1AB7">
        <w:rPr>
          <w:sz w:val="16"/>
          <w:szCs w:val="16"/>
        </w:rPr>
        <w:t>самой</w:t>
      </w:r>
      <w:r w:rsidRPr="002B1AB7">
        <w:rPr>
          <w:spacing w:val="1"/>
          <w:sz w:val="16"/>
          <w:szCs w:val="16"/>
        </w:rPr>
        <w:t xml:space="preserve"> </w:t>
      </w:r>
      <w:r w:rsidRPr="002B1AB7">
        <w:rPr>
          <w:sz w:val="16"/>
          <w:szCs w:val="16"/>
        </w:rPr>
        <w:t>нормы, а</w:t>
      </w:r>
      <w:r w:rsidRPr="002B1AB7">
        <w:rPr>
          <w:spacing w:val="1"/>
          <w:sz w:val="16"/>
          <w:szCs w:val="16"/>
        </w:rPr>
        <w:t xml:space="preserve"> </w:t>
      </w:r>
      <w:r w:rsidRPr="002B1AB7">
        <w:rPr>
          <w:sz w:val="16"/>
          <w:szCs w:val="16"/>
        </w:rPr>
        <w:t>нарушение</w:t>
      </w:r>
      <w:r w:rsidRPr="002B1AB7">
        <w:rPr>
          <w:spacing w:val="1"/>
          <w:sz w:val="16"/>
          <w:szCs w:val="16"/>
        </w:rPr>
        <w:t xml:space="preserve"> </w:t>
      </w:r>
      <w:r w:rsidRPr="002B1AB7">
        <w:rPr>
          <w:sz w:val="16"/>
          <w:szCs w:val="16"/>
        </w:rPr>
        <w:t>требований</w:t>
      </w:r>
      <w:r w:rsidRPr="002B1AB7">
        <w:rPr>
          <w:spacing w:val="1"/>
          <w:sz w:val="16"/>
          <w:szCs w:val="16"/>
        </w:rPr>
        <w:t xml:space="preserve"> </w:t>
      </w:r>
      <w:r w:rsidRPr="002B1AB7">
        <w:rPr>
          <w:sz w:val="16"/>
          <w:szCs w:val="16"/>
        </w:rPr>
        <w:t>взрослого</w:t>
      </w:r>
      <w:r w:rsidRPr="002B1AB7">
        <w:rPr>
          <w:spacing w:val="1"/>
          <w:sz w:val="16"/>
          <w:szCs w:val="16"/>
        </w:rPr>
        <w:t xml:space="preserve"> </w:t>
      </w:r>
      <w:r w:rsidRPr="002B1AB7">
        <w:rPr>
          <w:sz w:val="16"/>
          <w:szCs w:val="16"/>
        </w:rPr>
        <w:t>(«Вы</w:t>
      </w:r>
      <w:r w:rsidRPr="002B1AB7">
        <w:rPr>
          <w:spacing w:val="1"/>
          <w:sz w:val="16"/>
          <w:szCs w:val="16"/>
        </w:rPr>
        <w:t xml:space="preserve"> </w:t>
      </w:r>
      <w:r w:rsidRPr="002B1AB7">
        <w:rPr>
          <w:sz w:val="16"/>
          <w:szCs w:val="16"/>
        </w:rPr>
        <w:t>сказали,</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нельзя</w:t>
      </w:r>
      <w:r w:rsidRPr="002B1AB7">
        <w:rPr>
          <w:spacing w:val="1"/>
          <w:sz w:val="16"/>
          <w:szCs w:val="16"/>
        </w:rPr>
        <w:t xml:space="preserve"> </w:t>
      </w:r>
      <w:r w:rsidRPr="002B1AB7">
        <w:rPr>
          <w:sz w:val="16"/>
          <w:szCs w:val="16"/>
        </w:rPr>
        <w:t>драться,</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он</w:t>
      </w:r>
      <w:r w:rsidRPr="002B1AB7">
        <w:rPr>
          <w:spacing w:val="1"/>
          <w:sz w:val="16"/>
          <w:szCs w:val="16"/>
        </w:rPr>
        <w:t xml:space="preserve"> </w:t>
      </w:r>
      <w:r w:rsidRPr="002B1AB7">
        <w:rPr>
          <w:sz w:val="16"/>
          <w:szCs w:val="16"/>
        </w:rPr>
        <w:t>дерётся»). Характерно, что дети этого возраста не пытаются указать самому</w:t>
      </w:r>
      <w:r w:rsidRPr="002B1AB7">
        <w:rPr>
          <w:spacing w:val="1"/>
          <w:sz w:val="16"/>
          <w:szCs w:val="16"/>
        </w:rPr>
        <w:t xml:space="preserve"> </w:t>
      </w:r>
      <w:r w:rsidRPr="002B1AB7">
        <w:rPr>
          <w:sz w:val="16"/>
          <w:szCs w:val="16"/>
        </w:rPr>
        <w:t>ребёнку,</w:t>
      </w:r>
      <w:r w:rsidRPr="002B1AB7">
        <w:rPr>
          <w:spacing w:val="-11"/>
          <w:sz w:val="16"/>
          <w:szCs w:val="16"/>
        </w:rPr>
        <w:t xml:space="preserve"> </w:t>
      </w:r>
      <w:r w:rsidRPr="002B1AB7">
        <w:rPr>
          <w:sz w:val="16"/>
          <w:szCs w:val="16"/>
        </w:rPr>
        <w:t>что</w:t>
      </w:r>
      <w:r w:rsidRPr="002B1AB7">
        <w:rPr>
          <w:spacing w:val="-9"/>
          <w:sz w:val="16"/>
          <w:szCs w:val="16"/>
        </w:rPr>
        <w:t xml:space="preserve"> </w:t>
      </w:r>
      <w:r w:rsidRPr="002B1AB7">
        <w:rPr>
          <w:sz w:val="16"/>
          <w:szCs w:val="16"/>
        </w:rPr>
        <w:t>он</w:t>
      </w:r>
      <w:r w:rsidRPr="002B1AB7">
        <w:rPr>
          <w:spacing w:val="-12"/>
          <w:sz w:val="16"/>
          <w:szCs w:val="16"/>
        </w:rPr>
        <w:t xml:space="preserve"> </w:t>
      </w:r>
      <w:r w:rsidRPr="002B1AB7">
        <w:rPr>
          <w:sz w:val="16"/>
          <w:szCs w:val="16"/>
        </w:rPr>
        <w:t>поступает</w:t>
      </w:r>
      <w:r w:rsidRPr="002B1AB7">
        <w:rPr>
          <w:spacing w:val="-10"/>
          <w:sz w:val="16"/>
          <w:szCs w:val="16"/>
        </w:rPr>
        <w:t xml:space="preserve"> </w:t>
      </w:r>
      <w:r w:rsidRPr="002B1AB7">
        <w:rPr>
          <w:sz w:val="16"/>
          <w:szCs w:val="16"/>
        </w:rPr>
        <w:t>не</w:t>
      </w:r>
      <w:r w:rsidRPr="002B1AB7">
        <w:rPr>
          <w:spacing w:val="-10"/>
          <w:sz w:val="16"/>
          <w:szCs w:val="16"/>
        </w:rPr>
        <w:t xml:space="preserve"> </w:t>
      </w:r>
      <w:r w:rsidRPr="002B1AB7">
        <w:rPr>
          <w:sz w:val="16"/>
          <w:szCs w:val="16"/>
        </w:rPr>
        <w:t>по</w:t>
      </w:r>
      <w:r w:rsidRPr="002B1AB7">
        <w:rPr>
          <w:spacing w:val="-9"/>
          <w:sz w:val="16"/>
          <w:szCs w:val="16"/>
        </w:rPr>
        <w:t xml:space="preserve"> </w:t>
      </w:r>
      <w:r w:rsidRPr="002B1AB7">
        <w:rPr>
          <w:sz w:val="16"/>
          <w:szCs w:val="16"/>
        </w:rPr>
        <w:t>правилам,</w:t>
      </w:r>
      <w:r w:rsidRPr="002B1AB7">
        <w:rPr>
          <w:spacing w:val="-11"/>
          <w:sz w:val="16"/>
          <w:szCs w:val="16"/>
        </w:rPr>
        <w:t xml:space="preserve"> </w:t>
      </w:r>
      <w:r w:rsidRPr="002B1AB7">
        <w:rPr>
          <w:sz w:val="16"/>
          <w:szCs w:val="16"/>
        </w:rPr>
        <w:t>а</w:t>
      </w:r>
      <w:r w:rsidRPr="002B1AB7">
        <w:rPr>
          <w:spacing w:val="-10"/>
          <w:sz w:val="16"/>
          <w:szCs w:val="16"/>
        </w:rPr>
        <w:t xml:space="preserve"> </w:t>
      </w:r>
      <w:r w:rsidRPr="002B1AB7">
        <w:rPr>
          <w:sz w:val="16"/>
          <w:szCs w:val="16"/>
        </w:rPr>
        <w:t>обращаются</w:t>
      </w:r>
      <w:r w:rsidRPr="002B1AB7">
        <w:rPr>
          <w:spacing w:val="-10"/>
          <w:sz w:val="16"/>
          <w:szCs w:val="16"/>
        </w:rPr>
        <w:t xml:space="preserve"> </w:t>
      </w:r>
      <w:r w:rsidRPr="002B1AB7">
        <w:rPr>
          <w:sz w:val="16"/>
          <w:szCs w:val="16"/>
        </w:rPr>
        <w:t>с</w:t>
      </w:r>
      <w:r w:rsidRPr="002B1AB7">
        <w:rPr>
          <w:spacing w:val="-12"/>
          <w:sz w:val="16"/>
          <w:szCs w:val="16"/>
        </w:rPr>
        <w:t xml:space="preserve"> </w:t>
      </w:r>
      <w:r w:rsidRPr="002B1AB7">
        <w:rPr>
          <w:sz w:val="16"/>
          <w:szCs w:val="16"/>
        </w:rPr>
        <w:t>жалобой</w:t>
      </w:r>
      <w:r w:rsidRPr="002B1AB7">
        <w:rPr>
          <w:spacing w:val="-10"/>
          <w:sz w:val="16"/>
          <w:szCs w:val="16"/>
        </w:rPr>
        <w:t xml:space="preserve"> </w:t>
      </w:r>
      <w:r w:rsidRPr="002B1AB7">
        <w:rPr>
          <w:sz w:val="16"/>
          <w:szCs w:val="16"/>
        </w:rPr>
        <w:t>к</w:t>
      </w:r>
      <w:r w:rsidRPr="002B1AB7">
        <w:rPr>
          <w:spacing w:val="-8"/>
          <w:sz w:val="16"/>
          <w:szCs w:val="16"/>
        </w:rPr>
        <w:t xml:space="preserve"> </w:t>
      </w:r>
      <w:r w:rsidRPr="002B1AB7">
        <w:rPr>
          <w:sz w:val="16"/>
          <w:szCs w:val="16"/>
        </w:rPr>
        <w:t>взрослому.</w:t>
      </w:r>
      <w:r w:rsidRPr="002B1AB7">
        <w:rPr>
          <w:spacing w:val="-67"/>
          <w:sz w:val="16"/>
          <w:szCs w:val="16"/>
        </w:rPr>
        <w:t xml:space="preserve"> </w:t>
      </w:r>
      <w:r w:rsidRPr="002B1AB7">
        <w:rPr>
          <w:sz w:val="16"/>
          <w:szCs w:val="16"/>
        </w:rPr>
        <w:t>Нарушивший же правило ребёнок, если ему специально не указать на это, не</w:t>
      </w:r>
      <w:r w:rsidRPr="002B1AB7">
        <w:rPr>
          <w:spacing w:val="1"/>
          <w:sz w:val="16"/>
          <w:szCs w:val="16"/>
        </w:rPr>
        <w:t xml:space="preserve"> </w:t>
      </w:r>
      <w:r w:rsidRPr="002B1AB7">
        <w:rPr>
          <w:sz w:val="16"/>
          <w:szCs w:val="16"/>
        </w:rPr>
        <w:t>испытывает</w:t>
      </w:r>
      <w:r w:rsidRPr="002B1AB7">
        <w:rPr>
          <w:spacing w:val="1"/>
          <w:sz w:val="16"/>
          <w:szCs w:val="16"/>
        </w:rPr>
        <w:t xml:space="preserve"> </w:t>
      </w:r>
      <w:r w:rsidRPr="002B1AB7">
        <w:rPr>
          <w:sz w:val="16"/>
          <w:szCs w:val="16"/>
        </w:rPr>
        <w:t>никакого</w:t>
      </w:r>
      <w:r w:rsidRPr="002B1AB7">
        <w:rPr>
          <w:spacing w:val="1"/>
          <w:sz w:val="16"/>
          <w:szCs w:val="16"/>
        </w:rPr>
        <w:t xml:space="preserve"> </w:t>
      </w:r>
      <w:r w:rsidRPr="002B1AB7">
        <w:rPr>
          <w:sz w:val="16"/>
          <w:szCs w:val="16"/>
        </w:rPr>
        <w:t>смущения.</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правило,</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переживают</w:t>
      </w:r>
      <w:r w:rsidRPr="002B1AB7">
        <w:rPr>
          <w:spacing w:val="1"/>
          <w:sz w:val="16"/>
          <w:szCs w:val="16"/>
        </w:rPr>
        <w:t xml:space="preserve"> </w:t>
      </w:r>
      <w:r w:rsidRPr="002B1AB7">
        <w:rPr>
          <w:sz w:val="16"/>
          <w:szCs w:val="16"/>
        </w:rPr>
        <w:t>только</w:t>
      </w:r>
      <w:r w:rsidRPr="002B1AB7">
        <w:rPr>
          <w:spacing w:val="1"/>
          <w:sz w:val="16"/>
          <w:szCs w:val="16"/>
        </w:rPr>
        <w:t xml:space="preserve"> </w:t>
      </w:r>
      <w:r w:rsidRPr="002B1AB7">
        <w:rPr>
          <w:sz w:val="16"/>
          <w:szCs w:val="16"/>
        </w:rPr>
        <w:t>последствия</w:t>
      </w:r>
      <w:r w:rsidRPr="002B1AB7">
        <w:rPr>
          <w:spacing w:val="25"/>
          <w:sz w:val="16"/>
          <w:szCs w:val="16"/>
        </w:rPr>
        <w:t xml:space="preserve"> </w:t>
      </w:r>
      <w:r w:rsidRPr="002B1AB7">
        <w:rPr>
          <w:sz w:val="16"/>
          <w:szCs w:val="16"/>
        </w:rPr>
        <w:t>своих</w:t>
      </w:r>
      <w:r w:rsidRPr="002B1AB7">
        <w:rPr>
          <w:spacing w:val="25"/>
          <w:sz w:val="16"/>
          <w:szCs w:val="16"/>
        </w:rPr>
        <w:t xml:space="preserve"> </w:t>
      </w:r>
      <w:r w:rsidRPr="002B1AB7">
        <w:rPr>
          <w:sz w:val="16"/>
          <w:szCs w:val="16"/>
        </w:rPr>
        <w:t>неосторожных</w:t>
      </w:r>
      <w:r w:rsidRPr="002B1AB7">
        <w:rPr>
          <w:spacing w:val="25"/>
          <w:sz w:val="16"/>
          <w:szCs w:val="16"/>
        </w:rPr>
        <w:t xml:space="preserve"> </w:t>
      </w:r>
      <w:r w:rsidRPr="002B1AB7">
        <w:rPr>
          <w:sz w:val="16"/>
          <w:szCs w:val="16"/>
        </w:rPr>
        <w:t>действий</w:t>
      </w:r>
      <w:r w:rsidRPr="002B1AB7">
        <w:rPr>
          <w:spacing w:val="26"/>
          <w:sz w:val="16"/>
          <w:szCs w:val="16"/>
        </w:rPr>
        <w:t xml:space="preserve"> </w:t>
      </w:r>
      <w:r w:rsidRPr="002B1AB7">
        <w:rPr>
          <w:sz w:val="16"/>
          <w:szCs w:val="16"/>
        </w:rPr>
        <w:t>(разбил</w:t>
      </w:r>
      <w:r w:rsidRPr="002B1AB7">
        <w:rPr>
          <w:spacing w:val="24"/>
          <w:sz w:val="16"/>
          <w:szCs w:val="16"/>
        </w:rPr>
        <w:t xml:space="preserve"> </w:t>
      </w:r>
      <w:r w:rsidRPr="002B1AB7">
        <w:rPr>
          <w:sz w:val="16"/>
          <w:szCs w:val="16"/>
        </w:rPr>
        <w:t>посуду,</w:t>
      </w:r>
      <w:r w:rsidRPr="002B1AB7">
        <w:rPr>
          <w:spacing w:val="24"/>
          <w:sz w:val="16"/>
          <w:szCs w:val="16"/>
        </w:rPr>
        <w:t xml:space="preserve"> </w:t>
      </w:r>
      <w:r w:rsidRPr="002B1AB7">
        <w:rPr>
          <w:sz w:val="16"/>
          <w:szCs w:val="16"/>
        </w:rPr>
        <w:t>порвал</w:t>
      </w:r>
      <w:r w:rsidRPr="002B1AB7">
        <w:rPr>
          <w:spacing w:val="24"/>
          <w:sz w:val="16"/>
          <w:szCs w:val="16"/>
        </w:rPr>
        <w:t xml:space="preserve"> </w:t>
      </w:r>
      <w:r w:rsidRPr="002B1AB7">
        <w:rPr>
          <w:sz w:val="16"/>
          <w:szCs w:val="16"/>
        </w:rPr>
        <w:t>одежду),</w:t>
      </w:r>
      <w:r w:rsidRPr="002B1AB7">
        <w:rPr>
          <w:spacing w:val="26"/>
          <w:sz w:val="16"/>
          <w:szCs w:val="16"/>
        </w:rPr>
        <w:t xml:space="preserve"> </w:t>
      </w:r>
      <w:r w:rsidRPr="002B1AB7">
        <w:rPr>
          <w:sz w:val="16"/>
          <w:szCs w:val="16"/>
        </w:rPr>
        <w:t>и</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7" w:firstLine="0"/>
        <w:contextualSpacing/>
        <w:rPr>
          <w:sz w:val="16"/>
          <w:szCs w:val="16"/>
        </w:rPr>
      </w:pPr>
      <w:r w:rsidRPr="002B1AB7">
        <w:rPr>
          <w:sz w:val="16"/>
          <w:szCs w:val="16"/>
        </w:rPr>
        <w:t>эти переживания связаны в большей степени с ожиданием последующих за</w:t>
      </w:r>
      <w:r w:rsidRPr="002B1AB7">
        <w:rPr>
          <w:spacing w:val="1"/>
          <w:sz w:val="16"/>
          <w:szCs w:val="16"/>
        </w:rPr>
        <w:t xml:space="preserve"> </w:t>
      </w:r>
      <w:r w:rsidRPr="002B1AB7">
        <w:rPr>
          <w:sz w:val="16"/>
          <w:szCs w:val="16"/>
        </w:rPr>
        <w:t>таким</w:t>
      </w:r>
      <w:r w:rsidRPr="002B1AB7">
        <w:rPr>
          <w:spacing w:val="-4"/>
          <w:sz w:val="16"/>
          <w:szCs w:val="16"/>
        </w:rPr>
        <w:t xml:space="preserve"> </w:t>
      </w:r>
      <w:r w:rsidRPr="002B1AB7">
        <w:rPr>
          <w:sz w:val="16"/>
          <w:szCs w:val="16"/>
        </w:rPr>
        <w:t>нарушением</w:t>
      </w:r>
      <w:r w:rsidRPr="002B1AB7">
        <w:rPr>
          <w:spacing w:val="-3"/>
          <w:sz w:val="16"/>
          <w:szCs w:val="16"/>
        </w:rPr>
        <w:t xml:space="preserve"> </w:t>
      </w:r>
      <w:r w:rsidRPr="002B1AB7">
        <w:rPr>
          <w:sz w:val="16"/>
          <w:szCs w:val="16"/>
        </w:rPr>
        <w:t>санкций взрослого.</w:t>
      </w:r>
    </w:p>
    <w:p w:rsidR="00451681" w:rsidRPr="002B1AB7" w:rsidRDefault="00451681" w:rsidP="002B1AB7">
      <w:pPr>
        <w:pStyle w:val="a3"/>
        <w:ind w:right="466"/>
        <w:contextualSpacing/>
        <w:rPr>
          <w:sz w:val="16"/>
          <w:szCs w:val="16"/>
        </w:rPr>
      </w:pPr>
      <w:r w:rsidRPr="002B1AB7">
        <w:rPr>
          <w:sz w:val="16"/>
          <w:szCs w:val="16"/>
        </w:rPr>
        <w:t>В</w:t>
      </w:r>
      <w:r w:rsidRPr="002B1AB7">
        <w:rPr>
          <w:spacing w:val="1"/>
          <w:sz w:val="16"/>
          <w:szCs w:val="16"/>
        </w:rPr>
        <w:t xml:space="preserve"> </w:t>
      </w:r>
      <w:r w:rsidRPr="002B1AB7">
        <w:rPr>
          <w:sz w:val="16"/>
          <w:szCs w:val="16"/>
        </w:rPr>
        <w:t>3</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начинает</w:t>
      </w:r>
      <w:r w:rsidRPr="002B1AB7">
        <w:rPr>
          <w:spacing w:val="1"/>
          <w:sz w:val="16"/>
          <w:szCs w:val="16"/>
        </w:rPr>
        <w:t xml:space="preserve"> </w:t>
      </w:r>
      <w:r w:rsidRPr="002B1AB7">
        <w:rPr>
          <w:sz w:val="16"/>
          <w:szCs w:val="16"/>
        </w:rPr>
        <w:t>осваивать</w:t>
      </w:r>
      <w:r w:rsidRPr="002B1AB7">
        <w:rPr>
          <w:spacing w:val="1"/>
          <w:sz w:val="16"/>
          <w:szCs w:val="16"/>
        </w:rPr>
        <w:t xml:space="preserve"> </w:t>
      </w:r>
      <w:r w:rsidRPr="002B1AB7">
        <w:rPr>
          <w:sz w:val="16"/>
          <w:szCs w:val="16"/>
        </w:rPr>
        <w:t>гендерные</w:t>
      </w:r>
      <w:r w:rsidRPr="002B1AB7">
        <w:rPr>
          <w:spacing w:val="1"/>
          <w:sz w:val="16"/>
          <w:szCs w:val="16"/>
        </w:rPr>
        <w:t xml:space="preserve"> </w:t>
      </w:r>
      <w:r w:rsidRPr="002B1AB7">
        <w:rPr>
          <w:sz w:val="16"/>
          <w:szCs w:val="16"/>
        </w:rPr>
        <w:t>роли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гендерный</w:t>
      </w:r>
      <w:r w:rsidRPr="002B1AB7">
        <w:rPr>
          <w:spacing w:val="1"/>
          <w:sz w:val="16"/>
          <w:szCs w:val="16"/>
        </w:rPr>
        <w:t xml:space="preserve"> </w:t>
      </w:r>
      <w:r w:rsidRPr="002B1AB7">
        <w:rPr>
          <w:sz w:val="16"/>
          <w:szCs w:val="16"/>
        </w:rPr>
        <w:t>репертуар:</w:t>
      </w:r>
      <w:r w:rsidRPr="002B1AB7">
        <w:rPr>
          <w:spacing w:val="1"/>
          <w:sz w:val="16"/>
          <w:szCs w:val="16"/>
        </w:rPr>
        <w:t xml:space="preserve"> </w:t>
      </w:r>
      <w:r w:rsidRPr="002B1AB7">
        <w:rPr>
          <w:sz w:val="16"/>
          <w:szCs w:val="16"/>
        </w:rPr>
        <w:t>девочка</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женщина,</w:t>
      </w:r>
      <w:r w:rsidRPr="002B1AB7">
        <w:rPr>
          <w:spacing w:val="1"/>
          <w:sz w:val="16"/>
          <w:szCs w:val="16"/>
        </w:rPr>
        <w:t xml:space="preserve"> </w:t>
      </w:r>
      <w:r w:rsidRPr="002B1AB7">
        <w:rPr>
          <w:sz w:val="16"/>
          <w:szCs w:val="16"/>
        </w:rPr>
        <w:t>мальчик</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мужчина.</w:t>
      </w:r>
      <w:r w:rsidRPr="002B1AB7">
        <w:rPr>
          <w:spacing w:val="1"/>
          <w:sz w:val="16"/>
          <w:szCs w:val="16"/>
        </w:rPr>
        <w:t xml:space="preserve"> </w:t>
      </w:r>
      <w:r w:rsidRPr="002B1AB7">
        <w:rPr>
          <w:sz w:val="16"/>
          <w:szCs w:val="16"/>
        </w:rPr>
        <w:t>Он</w:t>
      </w:r>
      <w:r w:rsidRPr="002B1AB7">
        <w:rPr>
          <w:spacing w:val="1"/>
          <w:sz w:val="16"/>
          <w:szCs w:val="16"/>
        </w:rPr>
        <w:t xml:space="preserve"> </w:t>
      </w:r>
      <w:r w:rsidRPr="002B1AB7">
        <w:rPr>
          <w:sz w:val="16"/>
          <w:szCs w:val="16"/>
        </w:rPr>
        <w:t>адекватно</w:t>
      </w:r>
      <w:r w:rsidRPr="002B1AB7">
        <w:rPr>
          <w:spacing w:val="1"/>
          <w:sz w:val="16"/>
          <w:szCs w:val="16"/>
        </w:rPr>
        <w:t xml:space="preserve"> </w:t>
      </w:r>
      <w:r w:rsidRPr="002B1AB7">
        <w:rPr>
          <w:sz w:val="16"/>
          <w:szCs w:val="16"/>
        </w:rPr>
        <w:t>идентифицирует себя с представителями своего пола, имеет первоначальные</w:t>
      </w:r>
      <w:r w:rsidRPr="002B1AB7">
        <w:rPr>
          <w:spacing w:val="1"/>
          <w:sz w:val="16"/>
          <w:szCs w:val="16"/>
        </w:rPr>
        <w:t xml:space="preserve"> </w:t>
      </w:r>
      <w:r w:rsidRPr="002B1AB7">
        <w:rPr>
          <w:sz w:val="16"/>
          <w:szCs w:val="16"/>
        </w:rPr>
        <w:t>представления о собственной гендерной принадлежности, аргументирует её по</w:t>
      </w:r>
      <w:r w:rsidRPr="002B1AB7">
        <w:rPr>
          <w:spacing w:val="1"/>
          <w:sz w:val="16"/>
          <w:szCs w:val="16"/>
        </w:rPr>
        <w:t xml:space="preserve"> </w:t>
      </w:r>
      <w:r w:rsidRPr="002B1AB7">
        <w:rPr>
          <w:sz w:val="16"/>
          <w:szCs w:val="16"/>
        </w:rPr>
        <w:t>ряду признаков (одежда, предпочтения в играх, игрушках, причёска и т. д.). В</w:t>
      </w:r>
      <w:r w:rsidRPr="002B1AB7">
        <w:rPr>
          <w:spacing w:val="1"/>
          <w:sz w:val="16"/>
          <w:szCs w:val="16"/>
        </w:rPr>
        <w:t xml:space="preserve"> </w:t>
      </w:r>
      <w:r w:rsidRPr="002B1AB7">
        <w:rPr>
          <w:sz w:val="16"/>
          <w:szCs w:val="16"/>
        </w:rPr>
        <w:t>этом</w:t>
      </w:r>
      <w:r w:rsidRPr="002B1AB7">
        <w:rPr>
          <w:spacing w:val="1"/>
          <w:sz w:val="16"/>
          <w:szCs w:val="16"/>
        </w:rPr>
        <w:t xml:space="preserve"> </w:t>
      </w:r>
      <w:r w:rsidRPr="002B1AB7">
        <w:rPr>
          <w:sz w:val="16"/>
          <w:szCs w:val="16"/>
        </w:rPr>
        <w:t>возрасте</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дифференцируют</w:t>
      </w:r>
      <w:r w:rsidRPr="002B1AB7">
        <w:rPr>
          <w:spacing w:val="1"/>
          <w:sz w:val="16"/>
          <w:szCs w:val="16"/>
        </w:rPr>
        <w:t xml:space="preserve"> </w:t>
      </w:r>
      <w:r w:rsidRPr="002B1AB7">
        <w:rPr>
          <w:sz w:val="16"/>
          <w:szCs w:val="16"/>
        </w:rPr>
        <w:t>других</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полу,</w:t>
      </w:r>
      <w:r w:rsidRPr="002B1AB7">
        <w:rPr>
          <w:spacing w:val="1"/>
          <w:sz w:val="16"/>
          <w:szCs w:val="16"/>
        </w:rPr>
        <w:t xml:space="preserve"> </w:t>
      </w:r>
      <w:r w:rsidRPr="002B1AB7">
        <w:rPr>
          <w:sz w:val="16"/>
          <w:szCs w:val="16"/>
        </w:rPr>
        <w:t>возрасту;</w:t>
      </w:r>
      <w:r w:rsidRPr="002B1AB7">
        <w:rPr>
          <w:spacing w:val="1"/>
          <w:sz w:val="16"/>
          <w:szCs w:val="16"/>
        </w:rPr>
        <w:t xml:space="preserve"> </w:t>
      </w:r>
      <w:r w:rsidRPr="002B1AB7">
        <w:rPr>
          <w:sz w:val="16"/>
          <w:szCs w:val="16"/>
        </w:rPr>
        <w:t>распознают детей, взрослых, пожилых людей как в реальной жизни, так и на</w:t>
      </w:r>
      <w:r w:rsidRPr="002B1AB7">
        <w:rPr>
          <w:spacing w:val="1"/>
          <w:sz w:val="16"/>
          <w:szCs w:val="16"/>
        </w:rPr>
        <w:t xml:space="preserve"> </w:t>
      </w:r>
      <w:r w:rsidRPr="002B1AB7">
        <w:rPr>
          <w:sz w:val="16"/>
          <w:szCs w:val="16"/>
        </w:rPr>
        <w:t>иллюстрациях.</w:t>
      </w:r>
    </w:p>
    <w:p w:rsidR="00451681" w:rsidRPr="002B1AB7" w:rsidRDefault="00451681" w:rsidP="002B1AB7">
      <w:pPr>
        <w:pStyle w:val="a3"/>
        <w:ind w:right="473"/>
        <w:contextualSpacing/>
        <w:rPr>
          <w:sz w:val="16"/>
          <w:szCs w:val="16"/>
        </w:rPr>
      </w:pPr>
      <w:r w:rsidRPr="002B1AB7">
        <w:rPr>
          <w:sz w:val="16"/>
          <w:szCs w:val="16"/>
        </w:rPr>
        <w:t>К</w:t>
      </w:r>
      <w:r w:rsidRPr="002B1AB7">
        <w:rPr>
          <w:spacing w:val="1"/>
          <w:sz w:val="16"/>
          <w:szCs w:val="16"/>
        </w:rPr>
        <w:t xml:space="preserve"> </w:t>
      </w:r>
      <w:r w:rsidRPr="002B1AB7">
        <w:rPr>
          <w:sz w:val="16"/>
          <w:szCs w:val="16"/>
        </w:rPr>
        <w:t>концу</w:t>
      </w:r>
      <w:r w:rsidRPr="002B1AB7">
        <w:rPr>
          <w:spacing w:val="1"/>
          <w:sz w:val="16"/>
          <w:szCs w:val="16"/>
        </w:rPr>
        <w:t xml:space="preserve"> </w:t>
      </w:r>
      <w:r w:rsidRPr="002B1AB7">
        <w:rPr>
          <w:sz w:val="16"/>
          <w:szCs w:val="16"/>
        </w:rPr>
        <w:t>четвёртого</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младший</w:t>
      </w:r>
      <w:r w:rsidRPr="002B1AB7">
        <w:rPr>
          <w:spacing w:val="1"/>
          <w:sz w:val="16"/>
          <w:szCs w:val="16"/>
        </w:rPr>
        <w:t xml:space="preserve"> </w:t>
      </w:r>
      <w:r w:rsidRPr="002B1AB7">
        <w:rPr>
          <w:sz w:val="16"/>
          <w:szCs w:val="16"/>
        </w:rPr>
        <w:t>дошкольник</w:t>
      </w:r>
      <w:r w:rsidRPr="002B1AB7">
        <w:rPr>
          <w:spacing w:val="1"/>
          <w:sz w:val="16"/>
          <w:szCs w:val="16"/>
        </w:rPr>
        <w:t xml:space="preserve"> </w:t>
      </w:r>
      <w:r w:rsidRPr="002B1AB7">
        <w:rPr>
          <w:sz w:val="16"/>
          <w:szCs w:val="16"/>
        </w:rPr>
        <w:t>овладевает</w:t>
      </w:r>
      <w:r w:rsidRPr="002B1AB7">
        <w:rPr>
          <w:spacing w:val="1"/>
          <w:sz w:val="16"/>
          <w:szCs w:val="16"/>
        </w:rPr>
        <w:t xml:space="preserve"> </w:t>
      </w:r>
      <w:r w:rsidRPr="002B1AB7">
        <w:rPr>
          <w:sz w:val="16"/>
          <w:szCs w:val="16"/>
        </w:rPr>
        <w:t>элементарной</w:t>
      </w:r>
      <w:r w:rsidRPr="002B1AB7">
        <w:rPr>
          <w:spacing w:val="1"/>
          <w:sz w:val="16"/>
          <w:szCs w:val="16"/>
        </w:rPr>
        <w:t xml:space="preserve"> </w:t>
      </w:r>
      <w:r w:rsidRPr="002B1AB7">
        <w:rPr>
          <w:sz w:val="16"/>
          <w:szCs w:val="16"/>
        </w:rPr>
        <w:t>культурой</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во</w:t>
      </w:r>
      <w:r w:rsidRPr="002B1AB7">
        <w:rPr>
          <w:spacing w:val="1"/>
          <w:sz w:val="16"/>
          <w:szCs w:val="16"/>
        </w:rPr>
        <w:t xml:space="preserve"> </w:t>
      </w:r>
      <w:r w:rsidRPr="002B1AB7">
        <w:rPr>
          <w:sz w:val="16"/>
          <w:szCs w:val="16"/>
        </w:rPr>
        <w:t>время</w:t>
      </w:r>
      <w:r w:rsidRPr="002B1AB7">
        <w:rPr>
          <w:spacing w:val="1"/>
          <w:sz w:val="16"/>
          <w:szCs w:val="16"/>
        </w:rPr>
        <w:t xml:space="preserve"> </w:t>
      </w:r>
      <w:r w:rsidRPr="002B1AB7">
        <w:rPr>
          <w:sz w:val="16"/>
          <w:szCs w:val="16"/>
        </w:rPr>
        <w:t>еды</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столом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умывания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туалетной комнате. Подобные навыки основываются на определённом уровне</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сферы</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одним</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основных</w:t>
      </w:r>
      <w:r w:rsidRPr="002B1AB7">
        <w:rPr>
          <w:spacing w:val="1"/>
          <w:sz w:val="16"/>
          <w:szCs w:val="16"/>
        </w:rPr>
        <w:t xml:space="preserve"> </w:t>
      </w:r>
      <w:r w:rsidRPr="002B1AB7">
        <w:rPr>
          <w:sz w:val="16"/>
          <w:szCs w:val="16"/>
        </w:rPr>
        <w:t>компонентов</w:t>
      </w:r>
      <w:r w:rsidRPr="002B1AB7">
        <w:rPr>
          <w:spacing w:val="1"/>
          <w:sz w:val="16"/>
          <w:szCs w:val="16"/>
        </w:rPr>
        <w:t xml:space="preserve"> </w:t>
      </w:r>
      <w:r w:rsidRPr="002B1AB7">
        <w:rPr>
          <w:sz w:val="16"/>
          <w:szCs w:val="16"/>
        </w:rPr>
        <w:t>которого является</w:t>
      </w:r>
      <w:r w:rsidRPr="002B1AB7">
        <w:rPr>
          <w:spacing w:val="-1"/>
          <w:sz w:val="16"/>
          <w:szCs w:val="16"/>
        </w:rPr>
        <w:t xml:space="preserve"> </w:t>
      </w:r>
      <w:r w:rsidRPr="002B1AB7">
        <w:rPr>
          <w:sz w:val="16"/>
          <w:szCs w:val="16"/>
        </w:rPr>
        <w:t>уровень</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моторной координации.</w:t>
      </w:r>
    </w:p>
    <w:p w:rsidR="00451681" w:rsidRPr="002B1AB7" w:rsidRDefault="00451681" w:rsidP="002B1AB7">
      <w:pPr>
        <w:pStyle w:val="a3"/>
        <w:spacing w:before="1"/>
        <w:ind w:right="474"/>
        <w:contextualSpacing/>
        <w:rPr>
          <w:sz w:val="16"/>
          <w:szCs w:val="16"/>
        </w:rPr>
      </w:pPr>
      <w:r w:rsidRPr="002B1AB7">
        <w:rPr>
          <w:sz w:val="16"/>
          <w:szCs w:val="16"/>
        </w:rPr>
        <w:t>Накапливается</w:t>
      </w:r>
      <w:r w:rsidRPr="002B1AB7">
        <w:rPr>
          <w:spacing w:val="1"/>
          <w:sz w:val="16"/>
          <w:szCs w:val="16"/>
        </w:rPr>
        <w:t xml:space="preserve"> </w:t>
      </w:r>
      <w:r w:rsidRPr="002B1AB7">
        <w:rPr>
          <w:sz w:val="16"/>
          <w:szCs w:val="16"/>
        </w:rPr>
        <w:t>определённый</w:t>
      </w:r>
      <w:r w:rsidRPr="002B1AB7">
        <w:rPr>
          <w:spacing w:val="1"/>
          <w:sz w:val="16"/>
          <w:szCs w:val="16"/>
        </w:rPr>
        <w:t xml:space="preserve"> </w:t>
      </w:r>
      <w:r w:rsidRPr="002B1AB7">
        <w:rPr>
          <w:sz w:val="16"/>
          <w:szCs w:val="16"/>
        </w:rPr>
        <w:t>запас</w:t>
      </w:r>
      <w:r w:rsidRPr="002B1AB7">
        <w:rPr>
          <w:spacing w:val="1"/>
          <w:sz w:val="16"/>
          <w:szCs w:val="16"/>
        </w:rPr>
        <w:t xml:space="preserve"> </w:t>
      </w:r>
      <w:r w:rsidRPr="002B1AB7">
        <w:rPr>
          <w:sz w:val="16"/>
          <w:szCs w:val="16"/>
        </w:rPr>
        <w:t>представлений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разнообразных</w:t>
      </w:r>
      <w:r w:rsidRPr="002B1AB7">
        <w:rPr>
          <w:spacing w:val="-67"/>
          <w:sz w:val="16"/>
          <w:szCs w:val="16"/>
        </w:rPr>
        <w:t xml:space="preserve"> </w:t>
      </w:r>
      <w:r w:rsidRPr="002B1AB7">
        <w:rPr>
          <w:sz w:val="16"/>
          <w:szCs w:val="16"/>
        </w:rPr>
        <w:t>свойствах</w:t>
      </w:r>
      <w:r w:rsidRPr="002B1AB7">
        <w:rPr>
          <w:spacing w:val="-4"/>
          <w:sz w:val="16"/>
          <w:szCs w:val="16"/>
        </w:rPr>
        <w:t xml:space="preserve"> </w:t>
      </w:r>
      <w:r w:rsidRPr="002B1AB7">
        <w:rPr>
          <w:sz w:val="16"/>
          <w:szCs w:val="16"/>
        </w:rPr>
        <w:t>предметов,</w:t>
      </w:r>
      <w:r w:rsidRPr="002B1AB7">
        <w:rPr>
          <w:spacing w:val="-3"/>
          <w:sz w:val="16"/>
          <w:szCs w:val="16"/>
        </w:rPr>
        <w:t xml:space="preserve"> </w:t>
      </w:r>
      <w:r w:rsidRPr="002B1AB7">
        <w:rPr>
          <w:sz w:val="16"/>
          <w:szCs w:val="16"/>
        </w:rPr>
        <w:t>явлениях окружающей</w:t>
      </w:r>
      <w:r w:rsidRPr="002B1AB7">
        <w:rPr>
          <w:spacing w:val="-2"/>
          <w:sz w:val="16"/>
          <w:szCs w:val="16"/>
        </w:rPr>
        <w:t xml:space="preserve"> </w:t>
      </w:r>
      <w:r w:rsidRPr="002B1AB7">
        <w:rPr>
          <w:sz w:val="16"/>
          <w:szCs w:val="16"/>
        </w:rPr>
        <w:t>действительности</w:t>
      </w:r>
      <w:r w:rsidRPr="002B1AB7">
        <w:rPr>
          <w:spacing w:val="-3"/>
          <w:sz w:val="16"/>
          <w:szCs w:val="16"/>
        </w:rPr>
        <w:t xml:space="preserve"> </w:t>
      </w:r>
      <w:r w:rsidRPr="002B1AB7">
        <w:rPr>
          <w:sz w:val="16"/>
          <w:szCs w:val="16"/>
        </w:rPr>
        <w:t>и</w:t>
      </w:r>
      <w:r w:rsidRPr="002B1AB7">
        <w:rPr>
          <w:spacing w:val="-2"/>
          <w:sz w:val="16"/>
          <w:szCs w:val="16"/>
        </w:rPr>
        <w:t xml:space="preserve"> </w:t>
      </w:r>
      <w:r w:rsidRPr="002B1AB7">
        <w:rPr>
          <w:sz w:val="16"/>
          <w:szCs w:val="16"/>
        </w:rPr>
        <w:t>о</w:t>
      </w:r>
      <w:r w:rsidRPr="002B1AB7">
        <w:rPr>
          <w:spacing w:val="-2"/>
          <w:sz w:val="16"/>
          <w:szCs w:val="16"/>
        </w:rPr>
        <w:t xml:space="preserve"> </w:t>
      </w:r>
      <w:r w:rsidRPr="002B1AB7">
        <w:rPr>
          <w:sz w:val="16"/>
          <w:szCs w:val="16"/>
        </w:rPr>
        <w:t>себе</w:t>
      </w:r>
      <w:r w:rsidRPr="002B1AB7">
        <w:rPr>
          <w:spacing w:val="-1"/>
          <w:sz w:val="16"/>
          <w:szCs w:val="16"/>
        </w:rPr>
        <w:t xml:space="preserve"> </w:t>
      </w:r>
      <w:r w:rsidRPr="002B1AB7">
        <w:rPr>
          <w:sz w:val="16"/>
          <w:szCs w:val="16"/>
        </w:rPr>
        <w:t>самом.</w:t>
      </w:r>
    </w:p>
    <w:p w:rsidR="00451681" w:rsidRPr="002B1AB7" w:rsidRDefault="00451681" w:rsidP="002B1AB7">
      <w:pPr>
        <w:pStyle w:val="a3"/>
        <w:ind w:right="466"/>
        <w:contextualSpacing/>
        <w:rPr>
          <w:sz w:val="16"/>
          <w:szCs w:val="16"/>
        </w:rPr>
      </w:pPr>
      <w:r w:rsidRPr="002B1AB7">
        <w:rPr>
          <w:sz w:val="16"/>
          <w:szCs w:val="16"/>
        </w:rPr>
        <w:t>В этом возрасте у ребёнка при правильно организованном развитии уже</w:t>
      </w:r>
      <w:r w:rsidRPr="002B1AB7">
        <w:rPr>
          <w:spacing w:val="1"/>
          <w:sz w:val="16"/>
          <w:szCs w:val="16"/>
        </w:rPr>
        <w:t xml:space="preserve"> </w:t>
      </w:r>
      <w:r w:rsidRPr="002B1AB7">
        <w:rPr>
          <w:sz w:val="16"/>
          <w:szCs w:val="16"/>
        </w:rPr>
        <w:t>должны</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сформированы</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сенсорные</w:t>
      </w:r>
      <w:r w:rsidRPr="002B1AB7">
        <w:rPr>
          <w:spacing w:val="1"/>
          <w:sz w:val="16"/>
          <w:szCs w:val="16"/>
        </w:rPr>
        <w:t xml:space="preserve"> </w:t>
      </w:r>
      <w:r w:rsidRPr="002B1AB7">
        <w:rPr>
          <w:sz w:val="16"/>
          <w:szCs w:val="16"/>
        </w:rPr>
        <w:t>эталоны.</w:t>
      </w:r>
      <w:r w:rsidRPr="002B1AB7">
        <w:rPr>
          <w:spacing w:val="1"/>
          <w:sz w:val="16"/>
          <w:szCs w:val="16"/>
        </w:rPr>
        <w:t xml:space="preserve"> </w:t>
      </w:r>
      <w:r w:rsidRPr="002B1AB7">
        <w:rPr>
          <w:sz w:val="16"/>
          <w:szCs w:val="16"/>
        </w:rPr>
        <w:t>Он</w:t>
      </w:r>
      <w:r w:rsidRPr="002B1AB7">
        <w:rPr>
          <w:spacing w:val="1"/>
          <w:sz w:val="16"/>
          <w:szCs w:val="16"/>
        </w:rPr>
        <w:t xml:space="preserve"> </w:t>
      </w:r>
      <w:r w:rsidRPr="002B1AB7">
        <w:rPr>
          <w:sz w:val="16"/>
          <w:szCs w:val="16"/>
        </w:rPr>
        <w:t>знаком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основными цветами (красный, жёлтый, синий, зелёный). Если перед ребёнком</w:t>
      </w:r>
      <w:r w:rsidRPr="002B1AB7">
        <w:rPr>
          <w:spacing w:val="1"/>
          <w:sz w:val="16"/>
          <w:szCs w:val="16"/>
        </w:rPr>
        <w:t xml:space="preserve"> </w:t>
      </w:r>
      <w:r w:rsidRPr="002B1AB7">
        <w:rPr>
          <w:sz w:val="16"/>
          <w:szCs w:val="16"/>
        </w:rPr>
        <w:t>выложить карточки разных цветов, то по просьбе взрослого он выберет три-</w:t>
      </w:r>
      <w:r w:rsidRPr="002B1AB7">
        <w:rPr>
          <w:spacing w:val="1"/>
          <w:sz w:val="16"/>
          <w:szCs w:val="16"/>
        </w:rPr>
        <w:t xml:space="preserve"> </w:t>
      </w:r>
      <w:r w:rsidRPr="002B1AB7">
        <w:rPr>
          <w:sz w:val="16"/>
          <w:szCs w:val="16"/>
        </w:rPr>
        <w:t>четыре цвета по названию и два-три из них самостоятельно назовёт. Ребёнок</w:t>
      </w:r>
      <w:r w:rsidRPr="002B1AB7">
        <w:rPr>
          <w:spacing w:val="1"/>
          <w:sz w:val="16"/>
          <w:szCs w:val="16"/>
        </w:rPr>
        <w:t xml:space="preserve"> </w:t>
      </w:r>
      <w:r w:rsidRPr="002B1AB7">
        <w:rPr>
          <w:sz w:val="16"/>
          <w:szCs w:val="16"/>
        </w:rPr>
        <w:t>способен верно выбрать формы предметов (круг, овал, квадрат, прямоугольник,</w:t>
      </w:r>
      <w:r w:rsidRPr="002B1AB7">
        <w:rPr>
          <w:spacing w:val="-67"/>
          <w:sz w:val="16"/>
          <w:szCs w:val="16"/>
        </w:rPr>
        <w:t xml:space="preserve"> </w:t>
      </w:r>
      <w:r w:rsidRPr="002B1AB7">
        <w:rPr>
          <w:sz w:val="16"/>
          <w:szCs w:val="16"/>
        </w:rPr>
        <w:t>треугольник)</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образцу,</w:t>
      </w:r>
      <w:r w:rsidRPr="002B1AB7">
        <w:rPr>
          <w:spacing w:val="1"/>
          <w:sz w:val="16"/>
          <w:szCs w:val="16"/>
        </w:rPr>
        <w:t xml:space="preserve"> </w:t>
      </w:r>
      <w:r w:rsidRPr="002B1AB7">
        <w:rPr>
          <w:sz w:val="16"/>
          <w:szCs w:val="16"/>
        </w:rPr>
        <w:t>но</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ещё</w:t>
      </w:r>
      <w:r w:rsidRPr="002B1AB7">
        <w:rPr>
          <w:spacing w:val="1"/>
          <w:sz w:val="16"/>
          <w:szCs w:val="16"/>
        </w:rPr>
        <w:t xml:space="preserve"> </w:t>
      </w:r>
      <w:r w:rsidRPr="002B1AB7">
        <w:rPr>
          <w:sz w:val="16"/>
          <w:szCs w:val="16"/>
        </w:rPr>
        <w:t>путать</w:t>
      </w:r>
      <w:r w:rsidRPr="002B1AB7">
        <w:rPr>
          <w:spacing w:val="1"/>
          <w:sz w:val="16"/>
          <w:szCs w:val="16"/>
        </w:rPr>
        <w:t xml:space="preserve"> </w:t>
      </w:r>
      <w:r w:rsidRPr="002B1AB7">
        <w:rPr>
          <w:sz w:val="16"/>
          <w:szCs w:val="16"/>
        </w:rPr>
        <w:t>овал</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круг,</w:t>
      </w:r>
      <w:r w:rsidRPr="002B1AB7">
        <w:rPr>
          <w:spacing w:val="1"/>
          <w:sz w:val="16"/>
          <w:szCs w:val="16"/>
        </w:rPr>
        <w:t xml:space="preserve"> </w:t>
      </w:r>
      <w:r w:rsidRPr="002B1AB7">
        <w:rPr>
          <w:sz w:val="16"/>
          <w:szCs w:val="16"/>
        </w:rPr>
        <w:t>квадрат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прямоугольник.</w:t>
      </w:r>
      <w:r w:rsidRPr="002B1AB7">
        <w:rPr>
          <w:spacing w:val="1"/>
          <w:sz w:val="16"/>
          <w:szCs w:val="16"/>
        </w:rPr>
        <w:t xml:space="preserve"> </w:t>
      </w:r>
      <w:r w:rsidRPr="002B1AB7">
        <w:rPr>
          <w:sz w:val="16"/>
          <w:szCs w:val="16"/>
        </w:rPr>
        <w:t>Ему</w:t>
      </w:r>
      <w:r w:rsidRPr="002B1AB7">
        <w:rPr>
          <w:spacing w:val="1"/>
          <w:sz w:val="16"/>
          <w:szCs w:val="16"/>
        </w:rPr>
        <w:t xml:space="preserve"> </w:t>
      </w:r>
      <w:r w:rsidRPr="002B1AB7">
        <w:rPr>
          <w:sz w:val="16"/>
          <w:szCs w:val="16"/>
        </w:rPr>
        <w:t>известны</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больше,</w:t>
      </w:r>
      <w:r w:rsidRPr="002B1AB7">
        <w:rPr>
          <w:spacing w:val="1"/>
          <w:sz w:val="16"/>
          <w:szCs w:val="16"/>
        </w:rPr>
        <w:t xml:space="preserve"> </w:t>
      </w:r>
      <w:r w:rsidRPr="002B1AB7">
        <w:rPr>
          <w:sz w:val="16"/>
          <w:szCs w:val="16"/>
        </w:rPr>
        <w:t>меньше,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двух</w:t>
      </w:r>
      <w:r w:rsidRPr="002B1AB7">
        <w:rPr>
          <w:spacing w:val="1"/>
          <w:sz w:val="16"/>
          <w:szCs w:val="16"/>
        </w:rPr>
        <w:t xml:space="preserve"> </w:t>
      </w:r>
      <w:r w:rsidRPr="002B1AB7">
        <w:rPr>
          <w:sz w:val="16"/>
          <w:szCs w:val="16"/>
        </w:rPr>
        <w:t>предметов</w:t>
      </w:r>
      <w:r w:rsidRPr="002B1AB7">
        <w:rPr>
          <w:spacing w:val="-67"/>
          <w:sz w:val="16"/>
          <w:szCs w:val="16"/>
        </w:rPr>
        <w:t xml:space="preserve"> </w:t>
      </w:r>
      <w:r w:rsidRPr="002B1AB7">
        <w:rPr>
          <w:sz w:val="16"/>
          <w:szCs w:val="16"/>
        </w:rPr>
        <w:t>(палочек,</w:t>
      </w:r>
      <w:r w:rsidRPr="002B1AB7">
        <w:rPr>
          <w:spacing w:val="-1"/>
          <w:sz w:val="16"/>
          <w:szCs w:val="16"/>
        </w:rPr>
        <w:t xml:space="preserve"> </w:t>
      </w:r>
      <w:r w:rsidRPr="002B1AB7">
        <w:rPr>
          <w:sz w:val="16"/>
          <w:szCs w:val="16"/>
        </w:rPr>
        <w:t>кубиков,</w:t>
      </w:r>
      <w:r w:rsidRPr="002B1AB7">
        <w:rPr>
          <w:spacing w:val="-6"/>
          <w:sz w:val="16"/>
          <w:szCs w:val="16"/>
        </w:rPr>
        <w:t xml:space="preserve"> </w:t>
      </w:r>
      <w:r w:rsidRPr="002B1AB7">
        <w:rPr>
          <w:sz w:val="16"/>
          <w:szCs w:val="16"/>
        </w:rPr>
        <w:t>мячей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w:t>
      </w:r>
      <w:r w:rsidRPr="002B1AB7">
        <w:rPr>
          <w:spacing w:val="-2"/>
          <w:sz w:val="16"/>
          <w:szCs w:val="16"/>
        </w:rPr>
        <w:t xml:space="preserve"> </w:t>
      </w:r>
      <w:r w:rsidRPr="002B1AB7">
        <w:rPr>
          <w:sz w:val="16"/>
          <w:szCs w:val="16"/>
        </w:rPr>
        <w:t>п.)</w:t>
      </w:r>
      <w:r w:rsidRPr="002B1AB7">
        <w:rPr>
          <w:spacing w:val="-4"/>
          <w:sz w:val="16"/>
          <w:szCs w:val="16"/>
        </w:rPr>
        <w:t xml:space="preserve"> </w:t>
      </w:r>
      <w:r w:rsidRPr="002B1AB7">
        <w:rPr>
          <w:sz w:val="16"/>
          <w:szCs w:val="16"/>
        </w:rPr>
        <w:t>он</w:t>
      </w:r>
      <w:r w:rsidRPr="002B1AB7">
        <w:rPr>
          <w:spacing w:val="-1"/>
          <w:sz w:val="16"/>
          <w:szCs w:val="16"/>
        </w:rPr>
        <w:t xml:space="preserve"> </w:t>
      </w:r>
      <w:r w:rsidRPr="002B1AB7">
        <w:rPr>
          <w:sz w:val="16"/>
          <w:szCs w:val="16"/>
        </w:rPr>
        <w:t>успешно выбирает</w:t>
      </w:r>
      <w:r w:rsidRPr="002B1AB7">
        <w:rPr>
          <w:spacing w:val="-4"/>
          <w:sz w:val="16"/>
          <w:szCs w:val="16"/>
        </w:rPr>
        <w:t xml:space="preserve"> </w:t>
      </w:r>
      <w:r w:rsidRPr="002B1AB7">
        <w:rPr>
          <w:sz w:val="16"/>
          <w:szCs w:val="16"/>
        </w:rPr>
        <w:t>больший</w:t>
      </w:r>
      <w:r w:rsidRPr="002B1AB7">
        <w:rPr>
          <w:spacing w:val="-3"/>
          <w:sz w:val="16"/>
          <w:szCs w:val="16"/>
        </w:rPr>
        <w:t xml:space="preserve"> </w:t>
      </w:r>
      <w:r w:rsidRPr="002B1AB7">
        <w:rPr>
          <w:sz w:val="16"/>
          <w:szCs w:val="16"/>
        </w:rPr>
        <w:t>или</w:t>
      </w:r>
      <w:r w:rsidRPr="002B1AB7">
        <w:rPr>
          <w:spacing w:val="5"/>
          <w:sz w:val="16"/>
          <w:szCs w:val="16"/>
        </w:rPr>
        <w:t xml:space="preserve"> </w:t>
      </w:r>
      <w:r w:rsidRPr="002B1AB7">
        <w:rPr>
          <w:sz w:val="16"/>
          <w:szCs w:val="16"/>
        </w:rPr>
        <w:t>меньший.</w:t>
      </w:r>
    </w:p>
    <w:p w:rsidR="00451681" w:rsidRPr="002B1AB7" w:rsidRDefault="00451681" w:rsidP="002B1AB7">
      <w:pPr>
        <w:pStyle w:val="a3"/>
        <w:ind w:right="467"/>
        <w:contextualSpacing/>
        <w:rPr>
          <w:sz w:val="16"/>
          <w:szCs w:val="16"/>
        </w:rPr>
      </w:pPr>
      <w:r w:rsidRPr="002B1AB7">
        <w:rPr>
          <w:sz w:val="16"/>
          <w:szCs w:val="16"/>
        </w:rPr>
        <w:t>Представления ребёнка четвёртого года жизни о явлениях окружающей</w:t>
      </w:r>
      <w:r w:rsidRPr="002B1AB7">
        <w:rPr>
          <w:spacing w:val="1"/>
          <w:sz w:val="16"/>
          <w:szCs w:val="16"/>
        </w:rPr>
        <w:t xml:space="preserve"> </w:t>
      </w:r>
      <w:r w:rsidRPr="002B1AB7">
        <w:rPr>
          <w:sz w:val="16"/>
          <w:szCs w:val="16"/>
        </w:rPr>
        <w:t>действительности</w:t>
      </w:r>
      <w:r w:rsidRPr="002B1AB7">
        <w:rPr>
          <w:spacing w:val="1"/>
          <w:sz w:val="16"/>
          <w:szCs w:val="16"/>
        </w:rPr>
        <w:t xml:space="preserve"> </w:t>
      </w:r>
      <w:r w:rsidRPr="002B1AB7">
        <w:rPr>
          <w:sz w:val="16"/>
          <w:szCs w:val="16"/>
        </w:rPr>
        <w:t>обусловлены,</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одной</w:t>
      </w:r>
      <w:r w:rsidRPr="002B1AB7">
        <w:rPr>
          <w:spacing w:val="1"/>
          <w:sz w:val="16"/>
          <w:szCs w:val="16"/>
        </w:rPr>
        <w:t xml:space="preserve"> </w:t>
      </w:r>
      <w:r w:rsidRPr="002B1AB7">
        <w:rPr>
          <w:sz w:val="16"/>
          <w:szCs w:val="16"/>
        </w:rPr>
        <w:t>стороны,</w:t>
      </w:r>
      <w:r w:rsidRPr="002B1AB7">
        <w:rPr>
          <w:spacing w:val="1"/>
          <w:sz w:val="16"/>
          <w:szCs w:val="16"/>
        </w:rPr>
        <w:t xml:space="preserve"> </w:t>
      </w:r>
      <w:r w:rsidRPr="002B1AB7">
        <w:rPr>
          <w:sz w:val="16"/>
          <w:szCs w:val="16"/>
        </w:rPr>
        <w:t>психологическими</w:t>
      </w:r>
      <w:r w:rsidRPr="002B1AB7">
        <w:rPr>
          <w:spacing w:val="1"/>
          <w:sz w:val="16"/>
          <w:szCs w:val="16"/>
        </w:rPr>
        <w:t xml:space="preserve"> </w:t>
      </w:r>
      <w:r w:rsidRPr="002B1AB7">
        <w:rPr>
          <w:sz w:val="16"/>
          <w:szCs w:val="16"/>
        </w:rPr>
        <w:t>особенностями возраста, с другой</w:t>
      </w:r>
      <w:r w:rsidRPr="002B1AB7">
        <w:rPr>
          <w:spacing w:val="1"/>
          <w:sz w:val="16"/>
          <w:szCs w:val="16"/>
        </w:rPr>
        <w:t xml:space="preserve"> </w:t>
      </w:r>
      <w:r w:rsidRPr="002B1AB7">
        <w:rPr>
          <w:sz w:val="16"/>
          <w:szCs w:val="16"/>
        </w:rPr>
        <w:t>- его непосредственным опытом. Ребёнок</w:t>
      </w:r>
      <w:r w:rsidRPr="002B1AB7">
        <w:rPr>
          <w:spacing w:val="1"/>
          <w:sz w:val="16"/>
          <w:szCs w:val="16"/>
        </w:rPr>
        <w:t xml:space="preserve"> </w:t>
      </w:r>
      <w:r w:rsidRPr="002B1AB7">
        <w:rPr>
          <w:sz w:val="16"/>
          <w:szCs w:val="16"/>
        </w:rPr>
        <w:t>знаком с предметами ближайшего окружения, их назначением (на стуле сидят,</w:t>
      </w:r>
      <w:r w:rsidRPr="002B1AB7">
        <w:rPr>
          <w:spacing w:val="1"/>
          <w:sz w:val="16"/>
          <w:szCs w:val="16"/>
        </w:rPr>
        <w:t xml:space="preserve"> </w:t>
      </w:r>
      <w:r w:rsidRPr="002B1AB7">
        <w:rPr>
          <w:sz w:val="16"/>
          <w:szCs w:val="16"/>
        </w:rPr>
        <w:t>из чашки пьют и т. п.), с назначением некоторых общественно-бытовых зданий</w:t>
      </w:r>
      <w:r w:rsidRPr="002B1AB7">
        <w:rPr>
          <w:spacing w:val="1"/>
          <w:sz w:val="16"/>
          <w:szCs w:val="16"/>
        </w:rPr>
        <w:t xml:space="preserve"> </w:t>
      </w:r>
      <w:r w:rsidRPr="002B1AB7">
        <w:rPr>
          <w:sz w:val="16"/>
          <w:szCs w:val="16"/>
        </w:rPr>
        <w:t>(в магазине, супермаркете покупают игрушки, хлеб, молоко, одежду, обувь);</w:t>
      </w:r>
      <w:r w:rsidRPr="002B1AB7">
        <w:rPr>
          <w:spacing w:val="1"/>
          <w:sz w:val="16"/>
          <w:szCs w:val="16"/>
        </w:rPr>
        <w:t xml:space="preserve"> </w:t>
      </w:r>
      <w:r w:rsidRPr="002B1AB7">
        <w:rPr>
          <w:sz w:val="16"/>
          <w:szCs w:val="16"/>
        </w:rPr>
        <w:t>имеет представления о знакомых средствах передвижения (легковая машина,</w:t>
      </w:r>
      <w:r w:rsidRPr="002B1AB7">
        <w:rPr>
          <w:spacing w:val="1"/>
          <w:sz w:val="16"/>
          <w:szCs w:val="16"/>
        </w:rPr>
        <w:t xml:space="preserve"> </w:t>
      </w:r>
      <w:r w:rsidRPr="002B1AB7">
        <w:rPr>
          <w:sz w:val="16"/>
          <w:szCs w:val="16"/>
        </w:rPr>
        <w:t>грузовая</w:t>
      </w:r>
      <w:r w:rsidRPr="002B1AB7">
        <w:rPr>
          <w:spacing w:val="1"/>
          <w:sz w:val="16"/>
          <w:szCs w:val="16"/>
        </w:rPr>
        <w:t xml:space="preserve"> </w:t>
      </w:r>
      <w:r w:rsidRPr="002B1AB7">
        <w:rPr>
          <w:sz w:val="16"/>
          <w:szCs w:val="16"/>
        </w:rPr>
        <w:t>машина,</w:t>
      </w:r>
      <w:r w:rsidRPr="002B1AB7">
        <w:rPr>
          <w:spacing w:val="1"/>
          <w:sz w:val="16"/>
          <w:szCs w:val="16"/>
        </w:rPr>
        <w:t xml:space="preserve"> </w:t>
      </w:r>
      <w:r w:rsidRPr="002B1AB7">
        <w:rPr>
          <w:sz w:val="16"/>
          <w:szCs w:val="16"/>
        </w:rPr>
        <w:t>троллейбус,</w:t>
      </w:r>
      <w:r w:rsidRPr="002B1AB7">
        <w:rPr>
          <w:spacing w:val="1"/>
          <w:sz w:val="16"/>
          <w:szCs w:val="16"/>
        </w:rPr>
        <w:t xml:space="preserve"> </w:t>
      </w:r>
      <w:r w:rsidRPr="002B1AB7">
        <w:rPr>
          <w:sz w:val="16"/>
          <w:szCs w:val="16"/>
        </w:rPr>
        <w:t>самолёт,</w:t>
      </w:r>
      <w:r w:rsidRPr="002B1AB7">
        <w:rPr>
          <w:spacing w:val="1"/>
          <w:sz w:val="16"/>
          <w:szCs w:val="16"/>
        </w:rPr>
        <w:t xml:space="preserve"> </w:t>
      </w:r>
      <w:r w:rsidRPr="002B1AB7">
        <w:rPr>
          <w:sz w:val="16"/>
          <w:szCs w:val="16"/>
        </w:rPr>
        <w:t>велосипед</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w:t>
      </w:r>
      <w:r w:rsidRPr="002B1AB7">
        <w:rPr>
          <w:spacing w:val="1"/>
          <w:sz w:val="16"/>
          <w:szCs w:val="16"/>
        </w:rPr>
        <w:t xml:space="preserve"> </w:t>
      </w:r>
      <w:r w:rsidRPr="002B1AB7">
        <w:rPr>
          <w:sz w:val="16"/>
          <w:szCs w:val="16"/>
        </w:rPr>
        <w:t>п.),</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некоторых</w:t>
      </w:r>
      <w:r w:rsidRPr="002B1AB7">
        <w:rPr>
          <w:spacing w:val="1"/>
          <w:sz w:val="16"/>
          <w:szCs w:val="16"/>
        </w:rPr>
        <w:t xml:space="preserve"> </w:t>
      </w:r>
      <w:r w:rsidRPr="002B1AB7">
        <w:rPr>
          <w:sz w:val="16"/>
          <w:szCs w:val="16"/>
        </w:rPr>
        <w:t>профессиях</w:t>
      </w:r>
      <w:r w:rsidRPr="002B1AB7">
        <w:rPr>
          <w:spacing w:val="1"/>
          <w:sz w:val="16"/>
          <w:szCs w:val="16"/>
        </w:rPr>
        <w:t xml:space="preserve"> </w:t>
      </w:r>
      <w:r w:rsidRPr="002B1AB7">
        <w:rPr>
          <w:sz w:val="16"/>
          <w:szCs w:val="16"/>
        </w:rPr>
        <w:t>(врач,</w:t>
      </w:r>
      <w:r w:rsidRPr="002B1AB7">
        <w:rPr>
          <w:spacing w:val="1"/>
          <w:sz w:val="16"/>
          <w:szCs w:val="16"/>
        </w:rPr>
        <w:t xml:space="preserve"> </w:t>
      </w:r>
      <w:r w:rsidRPr="002B1AB7">
        <w:rPr>
          <w:sz w:val="16"/>
          <w:szCs w:val="16"/>
        </w:rPr>
        <w:t>шофёр,</w:t>
      </w:r>
      <w:r w:rsidRPr="002B1AB7">
        <w:rPr>
          <w:spacing w:val="1"/>
          <w:sz w:val="16"/>
          <w:szCs w:val="16"/>
        </w:rPr>
        <w:t xml:space="preserve"> </w:t>
      </w:r>
      <w:r w:rsidRPr="002B1AB7">
        <w:rPr>
          <w:sz w:val="16"/>
          <w:szCs w:val="16"/>
        </w:rPr>
        <w:t>дворник),</w:t>
      </w:r>
      <w:r w:rsidRPr="002B1AB7">
        <w:rPr>
          <w:spacing w:val="1"/>
          <w:sz w:val="16"/>
          <w:szCs w:val="16"/>
        </w:rPr>
        <w:t xml:space="preserve"> </w:t>
      </w:r>
      <w:r w:rsidRPr="002B1AB7">
        <w:rPr>
          <w:sz w:val="16"/>
          <w:szCs w:val="16"/>
        </w:rPr>
        <w:t>праздниках</w:t>
      </w:r>
      <w:r w:rsidRPr="002B1AB7">
        <w:rPr>
          <w:spacing w:val="1"/>
          <w:sz w:val="16"/>
          <w:szCs w:val="16"/>
        </w:rPr>
        <w:t xml:space="preserve"> </w:t>
      </w:r>
      <w:r w:rsidRPr="002B1AB7">
        <w:rPr>
          <w:sz w:val="16"/>
          <w:szCs w:val="16"/>
        </w:rPr>
        <w:t>(Новый</w:t>
      </w:r>
      <w:r w:rsidRPr="002B1AB7">
        <w:rPr>
          <w:spacing w:val="1"/>
          <w:sz w:val="16"/>
          <w:szCs w:val="16"/>
        </w:rPr>
        <w:t xml:space="preserve"> </w:t>
      </w:r>
      <w:r w:rsidRPr="002B1AB7">
        <w:rPr>
          <w:sz w:val="16"/>
          <w:szCs w:val="16"/>
        </w:rPr>
        <w:t>год,</w:t>
      </w:r>
      <w:r w:rsidRPr="002B1AB7">
        <w:rPr>
          <w:spacing w:val="1"/>
          <w:sz w:val="16"/>
          <w:szCs w:val="16"/>
        </w:rPr>
        <w:t xml:space="preserve"> </w:t>
      </w:r>
      <w:r w:rsidRPr="002B1AB7">
        <w:rPr>
          <w:sz w:val="16"/>
          <w:szCs w:val="16"/>
        </w:rPr>
        <w:t>день</w:t>
      </w:r>
      <w:r w:rsidRPr="002B1AB7">
        <w:rPr>
          <w:spacing w:val="1"/>
          <w:sz w:val="16"/>
          <w:szCs w:val="16"/>
        </w:rPr>
        <w:t xml:space="preserve"> </w:t>
      </w:r>
      <w:r w:rsidRPr="002B1AB7">
        <w:rPr>
          <w:sz w:val="16"/>
          <w:szCs w:val="16"/>
        </w:rPr>
        <w:t>своего</w:t>
      </w:r>
      <w:r w:rsidRPr="002B1AB7">
        <w:rPr>
          <w:spacing w:val="1"/>
          <w:sz w:val="16"/>
          <w:szCs w:val="16"/>
        </w:rPr>
        <w:t xml:space="preserve"> </w:t>
      </w:r>
      <w:r w:rsidRPr="002B1AB7">
        <w:rPr>
          <w:sz w:val="16"/>
          <w:szCs w:val="16"/>
        </w:rPr>
        <w:t>рождения), о свойствах воды, снега, песка (снег белый, холодный, вода тёплая и</w:t>
      </w:r>
      <w:r w:rsidRPr="002B1AB7">
        <w:rPr>
          <w:spacing w:val="-67"/>
          <w:sz w:val="16"/>
          <w:szCs w:val="16"/>
        </w:rPr>
        <w:t xml:space="preserve"> </w:t>
      </w:r>
      <w:r w:rsidRPr="002B1AB7">
        <w:rPr>
          <w:sz w:val="16"/>
          <w:szCs w:val="16"/>
        </w:rPr>
        <w:t>вода</w:t>
      </w:r>
      <w:r w:rsidRPr="002B1AB7">
        <w:rPr>
          <w:spacing w:val="-12"/>
          <w:sz w:val="16"/>
          <w:szCs w:val="16"/>
        </w:rPr>
        <w:t xml:space="preserve"> </w:t>
      </w:r>
      <w:r w:rsidRPr="002B1AB7">
        <w:rPr>
          <w:sz w:val="16"/>
          <w:szCs w:val="16"/>
        </w:rPr>
        <w:t>холодная,</w:t>
      </w:r>
      <w:r w:rsidRPr="002B1AB7">
        <w:rPr>
          <w:spacing w:val="-9"/>
          <w:sz w:val="16"/>
          <w:szCs w:val="16"/>
        </w:rPr>
        <w:t xml:space="preserve"> </w:t>
      </w:r>
      <w:r w:rsidRPr="002B1AB7">
        <w:rPr>
          <w:sz w:val="16"/>
          <w:szCs w:val="16"/>
        </w:rPr>
        <w:t>лёд</w:t>
      </w:r>
      <w:r w:rsidRPr="002B1AB7">
        <w:rPr>
          <w:spacing w:val="-8"/>
          <w:sz w:val="16"/>
          <w:szCs w:val="16"/>
        </w:rPr>
        <w:t xml:space="preserve"> </w:t>
      </w:r>
      <w:r w:rsidRPr="002B1AB7">
        <w:rPr>
          <w:sz w:val="16"/>
          <w:szCs w:val="16"/>
        </w:rPr>
        <w:t>скользкий,</w:t>
      </w:r>
      <w:r w:rsidRPr="002B1AB7">
        <w:rPr>
          <w:spacing w:val="-10"/>
          <w:sz w:val="16"/>
          <w:szCs w:val="16"/>
        </w:rPr>
        <w:t xml:space="preserve"> </w:t>
      </w:r>
      <w:r w:rsidRPr="002B1AB7">
        <w:rPr>
          <w:sz w:val="16"/>
          <w:szCs w:val="16"/>
        </w:rPr>
        <w:t>твёрдый;</w:t>
      </w:r>
      <w:r w:rsidRPr="002B1AB7">
        <w:rPr>
          <w:spacing w:val="-11"/>
          <w:sz w:val="16"/>
          <w:szCs w:val="16"/>
        </w:rPr>
        <w:t xml:space="preserve"> </w:t>
      </w:r>
      <w:r w:rsidRPr="002B1AB7">
        <w:rPr>
          <w:sz w:val="16"/>
          <w:szCs w:val="16"/>
        </w:rPr>
        <w:t>из</w:t>
      </w:r>
      <w:r w:rsidRPr="002B1AB7">
        <w:rPr>
          <w:spacing w:val="-5"/>
          <w:sz w:val="16"/>
          <w:szCs w:val="16"/>
        </w:rPr>
        <w:t xml:space="preserve"> </w:t>
      </w:r>
      <w:r w:rsidRPr="002B1AB7">
        <w:rPr>
          <w:sz w:val="16"/>
          <w:szCs w:val="16"/>
        </w:rPr>
        <w:t>влажного</w:t>
      </w:r>
      <w:r w:rsidRPr="002B1AB7">
        <w:rPr>
          <w:spacing w:val="-9"/>
          <w:sz w:val="16"/>
          <w:szCs w:val="16"/>
        </w:rPr>
        <w:t xml:space="preserve"> </w:t>
      </w:r>
      <w:r w:rsidRPr="002B1AB7">
        <w:rPr>
          <w:sz w:val="16"/>
          <w:szCs w:val="16"/>
        </w:rPr>
        <w:t>песка</w:t>
      </w:r>
      <w:r w:rsidRPr="002B1AB7">
        <w:rPr>
          <w:spacing w:val="-9"/>
          <w:sz w:val="16"/>
          <w:szCs w:val="16"/>
        </w:rPr>
        <w:t xml:space="preserve"> </w:t>
      </w:r>
      <w:r w:rsidRPr="002B1AB7">
        <w:rPr>
          <w:sz w:val="16"/>
          <w:szCs w:val="16"/>
        </w:rPr>
        <w:t>можно</w:t>
      </w:r>
      <w:r w:rsidRPr="002B1AB7">
        <w:rPr>
          <w:spacing w:val="-8"/>
          <w:sz w:val="16"/>
          <w:szCs w:val="16"/>
        </w:rPr>
        <w:t xml:space="preserve"> </w:t>
      </w:r>
      <w:r w:rsidRPr="002B1AB7">
        <w:rPr>
          <w:sz w:val="16"/>
          <w:szCs w:val="16"/>
        </w:rPr>
        <w:t>лепить,</w:t>
      </w:r>
      <w:r w:rsidRPr="002B1AB7">
        <w:rPr>
          <w:spacing w:val="-10"/>
          <w:sz w:val="16"/>
          <w:szCs w:val="16"/>
        </w:rPr>
        <w:t xml:space="preserve"> </w:t>
      </w:r>
      <w:r w:rsidRPr="002B1AB7">
        <w:rPr>
          <w:sz w:val="16"/>
          <w:szCs w:val="16"/>
        </w:rPr>
        <w:t>делать</w:t>
      </w:r>
      <w:r w:rsidRPr="002B1AB7">
        <w:rPr>
          <w:spacing w:val="-68"/>
          <w:sz w:val="16"/>
          <w:szCs w:val="16"/>
        </w:rPr>
        <w:t xml:space="preserve"> </w:t>
      </w:r>
      <w:r w:rsidRPr="002B1AB7">
        <w:rPr>
          <w:sz w:val="16"/>
          <w:szCs w:val="16"/>
        </w:rPr>
        <w:t>куличики, а сухой песок рассыпается); различает и называет состояние погоды</w:t>
      </w:r>
      <w:r w:rsidRPr="002B1AB7">
        <w:rPr>
          <w:spacing w:val="1"/>
          <w:sz w:val="16"/>
          <w:szCs w:val="16"/>
        </w:rPr>
        <w:t xml:space="preserve"> </w:t>
      </w:r>
      <w:r w:rsidRPr="002B1AB7">
        <w:rPr>
          <w:sz w:val="16"/>
          <w:szCs w:val="16"/>
        </w:rPr>
        <w:t>(холодно,</w:t>
      </w:r>
      <w:r w:rsidRPr="002B1AB7">
        <w:rPr>
          <w:spacing w:val="-2"/>
          <w:sz w:val="16"/>
          <w:szCs w:val="16"/>
        </w:rPr>
        <w:t xml:space="preserve"> </w:t>
      </w:r>
      <w:r w:rsidRPr="002B1AB7">
        <w:rPr>
          <w:sz w:val="16"/>
          <w:szCs w:val="16"/>
        </w:rPr>
        <w:t>тепло,</w:t>
      </w:r>
      <w:r w:rsidRPr="002B1AB7">
        <w:rPr>
          <w:spacing w:val="-1"/>
          <w:sz w:val="16"/>
          <w:szCs w:val="16"/>
        </w:rPr>
        <w:t xml:space="preserve"> </w:t>
      </w:r>
      <w:r w:rsidRPr="002B1AB7">
        <w:rPr>
          <w:sz w:val="16"/>
          <w:szCs w:val="16"/>
        </w:rPr>
        <w:t>дует ветер,</w:t>
      </w:r>
      <w:r w:rsidRPr="002B1AB7">
        <w:rPr>
          <w:spacing w:val="-1"/>
          <w:sz w:val="16"/>
          <w:szCs w:val="16"/>
        </w:rPr>
        <w:t xml:space="preserve"> </w:t>
      </w:r>
      <w:r w:rsidRPr="002B1AB7">
        <w:rPr>
          <w:sz w:val="16"/>
          <w:szCs w:val="16"/>
        </w:rPr>
        <w:t>идёт дождь).</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7"/>
        <w:contextualSpacing/>
        <w:rPr>
          <w:sz w:val="16"/>
          <w:szCs w:val="16"/>
        </w:rPr>
      </w:pPr>
      <w:r w:rsidRPr="002B1AB7">
        <w:rPr>
          <w:sz w:val="16"/>
          <w:szCs w:val="16"/>
        </w:rPr>
        <w:t>Внимание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четвёртого</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непроизвольно.</w:t>
      </w:r>
      <w:r w:rsidRPr="002B1AB7">
        <w:rPr>
          <w:spacing w:val="1"/>
          <w:sz w:val="16"/>
          <w:szCs w:val="16"/>
        </w:rPr>
        <w:t xml:space="preserve"> </w:t>
      </w:r>
      <w:r w:rsidRPr="002B1AB7">
        <w:rPr>
          <w:sz w:val="16"/>
          <w:szCs w:val="16"/>
        </w:rPr>
        <w:t>Однако</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устойчивость</w:t>
      </w:r>
      <w:r w:rsidRPr="002B1AB7">
        <w:rPr>
          <w:spacing w:val="1"/>
          <w:sz w:val="16"/>
          <w:szCs w:val="16"/>
        </w:rPr>
        <w:t xml:space="preserve"> </w:t>
      </w:r>
      <w:r w:rsidRPr="002B1AB7">
        <w:rPr>
          <w:sz w:val="16"/>
          <w:szCs w:val="16"/>
        </w:rPr>
        <w:t>проявляется</w:t>
      </w:r>
      <w:r w:rsidRPr="002B1AB7">
        <w:rPr>
          <w:spacing w:val="1"/>
          <w:sz w:val="16"/>
          <w:szCs w:val="16"/>
        </w:rPr>
        <w:t xml:space="preserve"> </w:t>
      </w:r>
      <w:r w:rsidRPr="002B1AB7">
        <w:rPr>
          <w:sz w:val="16"/>
          <w:szCs w:val="16"/>
        </w:rPr>
        <w:t>по-разному.</w:t>
      </w:r>
      <w:r w:rsidRPr="002B1AB7">
        <w:rPr>
          <w:spacing w:val="1"/>
          <w:sz w:val="16"/>
          <w:szCs w:val="16"/>
        </w:rPr>
        <w:t xml:space="preserve"> </w:t>
      </w:r>
      <w:r w:rsidRPr="002B1AB7">
        <w:rPr>
          <w:sz w:val="16"/>
          <w:szCs w:val="16"/>
        </w:rPr>
        <w:t>Обычно</w:t>
      </w:r>
      <w:r w:rsidRPr="002B1AB7">
        <w:rPr>
          <w:spacing w:val="1"/>
          <w:sz w:val="16"/>
          <w:szCs w:val="16"/>
        </w:rPr>
        <w:t xml:space="preserve"> </w:t>
      </w:r>
      <w:r w:rsidRPr="002B1AB7">
        <w:rPr>
          <w:sz w:val="16"/>
          <w:szCs w:val="16"/>
        </w:rPr>
        <w:t>малыш</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заниматься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течение 10 - 15 мин, но привлекательное занятие длится достаточно долго, и</w:t>
      </w:r>
      <w:r w:rsidRPr="002B1AB7">
        <w:rPr>
          <w:spacing w:val="1"/>
          <w:sz w:val="16"/>
          <w:szCs w:val="16"/>
        </w:rPr>
        <w:t xml:space="preserve"> </w:t>
      </w:r>
      <w:r w:rsidRPr="002B1AB7">
        <w:rPr>
          <w:sz w:val="16"/>
          <w:szCs w:val="16"/>
        </w:rPr>
        <w:t>ребёнок</w:t>
      </w:r>
      <w:r w:rsidRPr="002B1AB7">
        <w:rPr>
          <w:spacing w:val="-4"/>
          <w:sz w:val="16"/>
          <w:szCs w:val="16"/>
        </w:rPr>
        <w:t xml:space="preserve"> </w:t>
      </w:r>
      <w:r w:rsidRPr="002B1AB7">
        <w:rPr>
          <w:sz w:val="16"/>
          <w:szCs w:val="16"/>
        </w:rPr>
        <w:t>не переключается</w:t>
      </w:r>
      <w:r w:rsidRPr="002B1AB7">
        <w:rPr>
          <w:spacing w:val="-3"/>
          <w:sz w:val="16"/>
          <w:szCs w:val="16"/>
        </w:rPr>
        <w:t xml:space="preserve"> </w:t>
      </w:r>
      <w:r w:rsidRPr="002B1AB7">
        <w:rPr>
          <w:sz w:val="16"/>
          <w:szCs w:val="16"/>
        </w:rPr>
        <w:t>на что-то</w:t>
      </w:r>
      <w:r w:rsidRPr="002B1AB7">
        <w:rPr>
          <w:spacing w:val="1"/>
          <w:sz w:val="16"/>
          <w:szCs w:val="16"/>
        </w:rPr>
        <w:t xml:space="preserve"> </w:t>
      </w:r>
      <w:r w:rsidRPr="002B1AB7">
        <w:rPr>
          <w:sz w:val="16"/>
          <w:szCs w:val="16"/>
        </w:rPr>
        <w:t>ещё и не</w:t>
      </w:r>
      <w:r w:rsidRPr="002B1AB7">
        <w:rPr>
          <w:spacing w:val="-3"/>
          <w:sz w:val="16"/>
          <w:szCs w:val="16"/>
        </w:rPr>
        <w:t xml:space="preserve"> </w:t>
      </w:r>
      <w:r w:rsidRPr="002B1AB7">
        <w:rPr>
          <w:sz w:val="16"/>
          <w:szCs w:val="16"/>
        </w:rPr>
        <w:t>отвлекается.</w:t>
      </w:r>
    </w:p>
    <w:p w:rsidR="00451681" w:rsidRPr="002B1AB7" w:rsidRDefault="00451681" w:rsidP="002B1AB7">
      <w:pPr>
        <w:pStyle w:val="a3"/>
        <w:ind w:right="468"/>
        <w:contextualSpacing/>
        <w:rPr>
          <w:sz w:val="16"/>
          <w:szCs w:val="16"/>
        </w:rPr>
      </w:pPr>
      <w:r w:rsidRPr="002B1AB7">
        <w:rPr>
          <w:sz w:val="16"/>
          <w:szCs w:val="16"/>
        </w:rPr>
        <w:t>Память трёхлетних детей непосредственна, непроизвольна и имеет яркую</w:t>
      </w:r>
      <w:r w:rsidRPr="002B1AB7">
        <w:rPr>
          <w:spacing w:val="1"/>
          <w:sz w:val="16"/>
          <w:szCs w:val="16"/>
        </w:rPr>
        <w:t xml:space="preserve"> </w:t>
      </w:r>
      <w:r w:rsidRPr="002B1AB7">
        <w:rPr>
          <w:sz w:val="16"/>
          <w:szCs w:val="16"/>
        </w:rPr>
        <w:t>эмоциональную</w:t>
      </w:r>
      <w:r w:rsidRPr="002B1AB7">
        <w:rPr>
          <w:spacing w:val="1"/>
          <w:sz w:val="16"/>
          <w:szCs w:val="16"/>
        </w:rPr>
        <w:t xml:space="preserve"> </w:t>
      </w:r>
      <w:r w:rsidRPr="002B1AB7">
        <w:rPr>
          <w:sz w:val="16"/>
          <w:szCs w:val="16"/>
        </w:rPr>
        <w:t>окраску.</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сохраняют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воспроизводят</w:t>
      </w:r>
      <w:r w:rsidRPr="002B1AB7">
        <w:rPr>
          <w:spacing w:val="1"/>
          <w:sz w:val="16"/>
          <w:szCs w:val="16"/>
        </w:rPr>
        <w:t xml:space="preserve"> </w:t>
      </w:r>
      <w:r w:rsidRPr="002B1AB7">
        <w:rPr>
          <w:sz w:val="16"/>
          <w:szCs w:val="16"/>
        </w:rPr>
        <w:t>только</w:t>
      </w:r>
      <w:r w:rsidRPr="002B1AB7">
        <w:rPr>
          <w:spacing w:val="1"/>
          <w:sz w:val="16"/>
          <w:szCs w:val="16"/>
        </w:rPr>
        <w:t xml:space="preserve"> </w:t>
      </w:r>
      <w:r w:rsidRPr="002B1AB7">
        <w:rPr>
          <w:sz w:val="16"/>
          <w:szCs w:val="16"/>
        </w:rPr>
        <w:t>ту</w:t>
      </w:r>
      <w:r w:rsidRPr="002B1AB7">
        <w:rPr>
          <w:spacing w:val="1"/>
          <w:sz w:val="16"/>
          <w:szCs w:val="16"/>
        </w:rPr>
        <w:t xml:space="preserve"> </w:t>
      </w:r>
      <w:r w:rsidRPr="002B1AB7">
        <w:rPr>
          <w:sz w:val="16"/>
          <w:szCs w:val="16"/>
        </w:rPr>
        <w:t>информацию,</w:t>
      </w:r>
      <w:r w:rsidRPr="002B1AB7">
        <w:rPr>
          <w:spacing w:val="-15"/>
          <w:sz w:val="16"/>
          <w:szCs w:val="16"/>
        </w:rPr>
        <w:t xml:space="preserve"> </w:t>
      </w:r>
      <w:r w:rsidRPr="002B1AB7">
        <w:rPr>
          <w:sz w:val="16"/>
          <w:szCs w:val="16"/>
        </w:rPr>
        <w:t>которая</w:t>
      </w:r>
      <w:r w:rsidRPr="002B1AB7">
        <w:rPr>
          <w:spacing w:val="-13"/>
          <w:sz w:val="16"/>
          <w:szCs w:val="16"/>
        </w:rPr>
        <w:t xml:space="preserve"> </w:t>
      </w:r>
      <w:r w:rsidRPr="002B1AB7">
        <w:rPr>
          <w:sz w:val="16"/>
          <w:szCs w:val="16"/>
        </w:rPr>
        <w:t>остаётся</w:t>
      </w:r>
      <w:r w:rsidRPr="002B1AB7">
        <w:rPr>
          <w:spacing w:val="-13"/>
          <w:sz w:val="16"/>
          <w:szCs w:val="16"/>
        </w:rPr>
        <w:t xml:space="preserve"> </w:t>
      </w:r>
      <w:r w:rsidRPr="002B1AB7">
        <w:rPr>
          <w:sz w:val="16"/>
          <w:szCs w:val="16"/>
        </w:rPr>
        <w:t>в</w:t>
      </w:r>
      <w:r w:rsidRPr="002B1AB7">
        <w:rPr>
          <w:spacing w:val="-16"/>
          <w:sz w:val="16"/>
          <w:szCs w:val="16"/>
        </w:rPr>
        <w:t xml:space="preserve"> </w:t>
      </w:r>
      <w:r w:rsidRPr="002B1AB7">
        <w:rPr>
          <w:sz w:val="16"/>
          <w:szCs w:val="16"/>
        </w:rPr>
        <w:t>их</w:t>
      </w:r>
      <w:r w:rsidRPr="002B1AB7">
        <w:rPr>
          <w:spacing w:val="-13"/>
          <w:sz w:val="16"/>
          <w:szCs w:val="16"/>
        </w:rPr>
        <w:t xml:space="preserve"> </w:t>
      </w:r>
      <w:r w:rsidRPr="002B1AB7">
        <w:rPr>
          <w:sz w:val="16"/>
          <w:szCs w:val="16"/>
        </w:rPr>
        <w:t>памяти</w:t>
      </w:r>
      <w:r w:rsidRPr="002B1AB7">
        <w:rPr>
          <w:spacing w:val="-13"/>
          <w:sz w:val="16"/>
          <w:szCs w:val="16"/>
        </w:rPr>
        <w:t xml:space="preserve"> </w:t>
      </w:r>
      <w:r w:rsidRPr="002B1AB7">
        <w:rPr>
          <w:sz w:val="16"/>
          <w:szCs w:val="16"/>
        </w:rPr>
        <w:t>без</w:t>
      </w:r>
      <w:r w:rsidRPr="002B1AB7">
        <w:rPr>
          <w:spacing w:val="-15"/>
          <w:sz w:val="16"/>
          <w:szCs w:val="16"/>
        </w:rPr>
        <w:t xml:space="preserve"> </w:t>
      </w:r>
      <w:r w:rsidRPr="002B1AB7">
        <w:rPr>
          <w:sz w:val="16"/>
          <w:szCs w:val="16"/>
        </w:rPr>
        <w:t>всяких</w:t>
      </w:r>
      <w:r w:rsidRPr="002B1AB7">
        <w:rPr>
          <w:spacing w:val="-13"/>
          <w:sz w:val="16"/>
          <w:szCs w:val="16"/>
        </w:rPr>
        <w:t xml:space="preserve"> </w:t>
      </w:r>
      <w:r w:rsidRPr="002B1AB7">
        <w:rPr>
          <w:sz w:val="16"/>
          <w:szCs w:val="16"/>
        </w:rPr>
        <w:t>внутренних</w:t>
      </w:r>
      <w:r w:rsidRPr="002B1AB7">
        <w:rPr>
          <w:spacing w:val="-13"/>
          <w:sz w:val="16"/>
          <w:szCs w:val="16"/>
        </w:rPr>
        <w:t xml:space="preserve"> </w:t>
      </w:r>
      <w:r w:rsidRPr="002B1AB7">
        <w:rPr>
          <w:sz w:val="16"/>
          <w:szCs w:val="16"/>
        </w:rPr>
        <w:t>усилий</w:t>
      </w:r>
      <w:r w:rsidRPr="002B1AB7">
        <w:rPr>
          <w:spacing w:val="-14"/>
          <w:sz w:val="16"/>
          <w:szCs w:val="16"/>
        </w:rPr>
        <w:t xml:space="preserve"> </w:t>
      </w:r>
      <w:r w:rsidRPr="002B1AB7">
        <w:rPr>
          <w:sz w:val="16"/>
          <w:szCs w:val="16"/>
        </w:rPr>
        <w:t>(легко</w:t>
      </w:r>
      <w:r w:rsidRPr="002B1AB7">
        <w:rPr>
          <w:spacing w:val="-67"/>
          <w:sz w:val="16"/>
          <w:szCs w:val="16"/>
        </w:rPr>
        <w:t xml:space="preserve"> </w:t>
      </w:r>
      <w:r w:rsidRPr="002B1AB7">
        <w:rPr>
          <w:sz w:val="16"/>
          <w:szCs w:val="16"/>
        </w:rPr>
        <w:t>заучивая понравившиеся стихи и песенки, ребёнок из пяти-семи специально</w:t>
      </w:r>
      <w:r w:rsidRPr="002B1AB7">
        <w:rPr>
          <w:spacing w:val="1"/>
          <w:sz w:val="16"/>
          <w:szCs w:val="16"/>
        </w:rPr>
        <w:t xml:space="preserve"> </w:t>
      </w:r>
      <w:r w:rsidRPr="002B1AB7">
        <w:rPr>
          <w:sz w:val="16"/>
          <w:szCs w:val="16"/>
        </w:rPr>
        <w:t>предложенных ему отдельных слов обычно запоминает не больше двух-трёх).</w:t>
      </w:r>
      <w:r w:rsidRPr="002B1AB7">
        <w:rPr>
          <w:spacing w:val="1"/>
          <w:sz w:val="16"/>
          <w:szCs w:val="16"/>
        </w:rPr>
        <w:t xml:space="preserve"> </w:t>
      </w:r>
      <w:r w:rsidRPr="002B1AB7">
        <w:rPr>
          <w:sz w:val="16"/>
          <w:szCs w:val="16"/>
        </w:rPr>
        <w:t>Положительно и отрицательно окрашенные сигналы, и явления запоминаются</w:t>
      </w:r>
      <w:r w:rsidRPr="002B1AB7">
        <w:rPr>
          <w:spacing w:val="1"/>
          <w:sz w:val="16"/>
          <w:szCs w:val="16"/>
        </w:rPr>
        <w:t xml:space="preserve"> </w:t>
      </w:r>
      <w:r w:rsidRPr="002B1AB7">
        <w:rPr>
          <w:sz w:val="16"/>
          <w:szCs w:val="16"/>
        </w:rPr>
        <w:t>прочно</w:t>
      </w:r>
      <w:r w:rsidRPr="002B1AB7">
        <w:rPr>
          <w:spacing w:val="-4"/>
          <w:sz w:val="16"/>
          <w:szCs w:val="16"/>
        </w:rPr>
        <w:t xml:space="preserve"> </w:t>
      </w:r>
      <w:r w:rsidRPr="002B1AB7">
        <w:rPr>
          <w:sz w:val="16"/>
          <w:szCs w:val="16"/>
        </w:rPr>
        <w:t>и надолго.</w:t>
      </w:r>
    </w:p>
    <w:p w:rsidR="00451681" w:rsidRPr="002B1AB7" w:rsidRDefault="00451681" w:rsidP="002B1AB7">
      <w:pPr>
        <w:pStyle w:val="a3"/>
        <w:spacing w:before="1"/>
        <w:ind w:right="465"/>
        <w:contextualSpacing/>
        <w:rPr>
          <w:sz w:val="16"/>
          <w:szCs w:val="16"/>
        </w:rPr>
      </w:pPr>
      <w:r w:rsidRPr="002B1AB7">
        <w:rPr>
          <w:sz w:val="16"/>
          <w:szCs w:val="16"/>
        </w:rPr>
        <w:t>Мышление</w:t>
      </w:r>
      <w:r w:rsidRPr="002B1AB7">
        <w:rPr>
          <w:spacing w:val="1"/>
          <w:sz w:val="16"/>
          <w:szCs w:val="16"/>
        </w:rPr>
        <w:t xml:space="preserve"> </w:t>
      </w:r>
      <w:r w:rsidRPr="002B1AB7">
        <w:rPr>
          <w:sz w:val="16"/>
          <w:szCs w:val="16"/>
        </w:rPr>
        <w:t>трёхлетнего</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является</w:t>
      </w:r>
      <w:r w:rsidRPr="002B1AB7">
        <w:rPr>
          <w:spacing w:val="1"/>
          <w:sz w:val="16"/>
          <w:szCs w:val="16"/>
        </w:rPr>
        <w:t xml:space="preserve"> </w:t>
      </w:r>
      <w:r w:rsidRPr="002B1AB7">
        <w:rPr>
          <w:sz w:val="16"/>
          <w:szCs w:val="16"/>
        </w:rPr>
        <w:t>наглядно-действенным:</w:t>
      </w:r>
      <w:r w:rsidRPr="002B1AB7">
        <w:rPr>
          <w:spacing w:val="1"/>
          <w:sz w:val="16"/>
          <w:szCs w:val="16"/>
        </w:rPr>
        <w:t xml:space="preserve"> </w:t>
      </w:r>
      <w:r w:rsidRPr="002B1AB7">
        <w:rPr>
          <w:sz w:val="16"/>
          <w:szCs w:val="16"/>
        </w:rPr>
        <w:t>он</w:t>
      </w:r>
      <w:r w:rsidRPr="002B1AB7">
        <w:rPr>
          <w:spacing w:val="1"/>
          <w:sz w:val="16"/>
          <w:szCs w:val="16"/>
        </w:rPr>
        <w:t xml:space="preserve"> </w:t>
      </w:r>
      <w:r w:rsidRPr="002B1AB7">
        <w:rPr>
          <w:sz w:val="16"/>
          <w:szCs w:val="16"/>
        </w:rPr>
        <w:t>решает задачу путём непосредственного действия с предметами (складывание</w:t>
      </w:r>
      <w:r w:rsidRPr="002B1AB7">
        <w:rPr>
          <w:spacing w:val="1"/>
          <w:sz w:val="16"/>
          <w:szCs w:val="16"/>
        </w:rPr>
        <w:t xml:space="preserve"> </w:t>
      </w:r>
      <w:r w:rsidRPr="002B1AB7">
        <w:rPr>
          <w:spacing w:val="-1"/>
          <w:sz w:val="16"/>
          <w:szCs w:val="16"/>
        </w:rPr>
        <w:t>матрёшки,</w:t>
      </w:r>
      <w:r w:rsidRPr="002B1AB7">
        <w:rPr>
          <w:spacing w:val="-21"/>
          <w:sz w:val="16"/>
          <w:szCs w:val="16"/>
        </w:rPr>
        <w:t xml:space="preserve"> </w:t>
      </w:r>
      <w:r w:rsidRPr="002B1AB7">
        <w:rPr>
          <w:sz w:val="16"/>
          <w:szCs w:val="16"/>
        </w:rPr>
        <w:t>пирамидки,</w:t>
      </w:r>
      <w:r w:rsidRPr="002B1AB7">
        <w:rPr>
          <w:spacing w:val="-16"/>
          <w:sz w:val="16"/>
          <w:szCs w:val="16"/>
        </w:rPr>
        <w:t xml:space="preserve"> </w:t>
      </w:r>
      <w:r w:rsidRPr="002B1AB7">
        <w:rPr>
          <w:sz w:val="16"/>
          <w:szCs w:val="16"/>
        </w:rPr>
        <w:t>мисочек,</w:t>
      </w:r>
      <w:r w:rsidRPr="002B1AB7">
        <w:rPr>
          <w:spacing w:val="-18"/>
          <w:sz w:val="16"/>
          <w:szCs w:val="16"/>
        </w:rPr>
        <w:t xml:space="preserve"> </w:t>
      </w:r>
      <w:r w:rsidRPr="002B1AB7">
        <w:rPr>
          <w:sz w:val="16"/>
          <w:szCs w:val="16"/>
        </w:rPr>
        <w:t>конструирование</w:t>
      </w:r>
      <w:r w:rsidRPr="002B1AB7">
        <w:rPr>
          <w:spacing w:val="-18"/>
          <w:sz w:val="16"/>
          <w:szCs w:val="16"/>
        </w:rPr>
        <w:t xml:space="preserve"> </w:t>
      </w:r>
      <w:r w:rsidRPr="002B1AB7">
        <w:rPr>
          <w:sz w:val="16"/>
          <w:szCs w:val="16"/>
        </w:rPr>
        <w:t>по</w:t>
      </w:r>
      <w:r w:rsidRPr="002B1AB7">
        <w:rPr>
          <w:spacing w:val="-19"/>
          <w:sz w:val="16"/>
          <w:szCs w:val="16"/>
        </w:rPr>
        <w:t xml:space="preserve"> </w:t>
      </w:r>
      <w:r w:rsidRPr="002B1AB7">
        <w:rPr>
          <w:sz w:val="16"/>
          <w:szCs w:val="16"/>
        </w:rPr>
        <w:t>образцу</w:t>
      </w:r>
      <w:r w:rsidRPr="002B1AB7">
        <w:rPr>
          <w:spacing w:val="-20"/>
          <w:sz w:val="16"/>
          <w:szCs w:val="16"/>
        </w:rPr>
        <w:t xml:space="preserve"> </w:t>
      </w:r>
      <w:r w:rsidRPr="002B1AB7">
        <w:rPr>
          <w:sz w:val="16"/>
          <w:szCs w:val="16"/>
        </w:rPr>
        <w:t>и</w:t>
      </w:r>
      <w:r w:rsidRPr="002B1AB7">
        <w:rPr>
          <w:spacing w:val="-17"/>
          <w:sz w:val="16"/>
          <w:szCs w:val="16"/>
        </w:rPr>
        <w:t xml:space="preserve"> </w:t>
      </w:r>
      <w:r w:rsidRPr="002B1AB7">
        <w:rPr>
          <w:sz w:val="16"/>
          <w:szCs w:val="16"/>
        </w:rPr>
        <w:t>т.</w:t>
      </w:r>
      <w:r w:rsidRPr="002B1AB7">
        <w:rPr>
          <w:spacing w:val="-19"/>
          <w:sz w:val="16"/>
          <w:szCs w:val="16"/>
        </w:rPr>
        <w:t xml:space="preserve"> </w:t>
      </w:r>
      <w:r w:rsidRPr="002B1AB7">
        <w:rPr>
          <w:sz w:val="16"/>
          <w:szCs w:val="16"/>
        </w:rPr>
        <w:t>п.).</w:t>
      </w:r>
      <w:r w:rsidRPr="002B1AB7">
        <w:rPr>
          <w:spacing w:val="-19"/>
          <w:sz w:val="16"/>
          <w:szCs w:val="16"/>
        </w:rPr>
        <w:t xml:space="preserve"> </w:t>
      </w:r>
      <w:r w:rsidRPr="002B1AB7">
        <w:rPr>
          <w:sz w:val="16"/>
          <w:szCs w:val="16"/>
        </w:rPr>
        <w:t>В</w:t>
      </w:r>
      <w:r w:rsidRPr="002B1AB7">
        <w:rPr>
          <w:spacing w:val="-18"/>
          <w:sz w:val="16"/>
          <w:szCs w:val="16"/>
        </w:rPr>
        <w:t xml:space="preserve"> </w:t>
      </w:r>
      <w:r w:rsidRPr="002B1AB7">
        <w:rPr>
          <w:sz w:val="16"/>
          <w:szCs w:val="16"/>
        </w:rPr>
        <w:t>наглядно-</w:t>
      </w:r>
      <w:r w:rsidRPr="002B1AB7">
        <w:rPr>
          <w:spacing w:val="-67"/>
          <w:sz w:val="16"/>
          <w:szCs w:val="16"/>
        </w:rPr>
        <w:t xml:space="preserve"> </w:t>
      </w:r>
      <w:r w:rsidRPr="002B1AB7">
        <w:rPr>
          <w:sz w:val="16"/>
          <w:szCs w:val="16"/>
        </w:rPr>
        <w:t>действенных</w:t>
      </w:r>
      <w:r w:rsidRPr="002B1AB7">
        <w:rPr>
          <w:spacing w:val="1"/>
          <w:sz w:val="16"/>
          <w:szCs w:val="16"/>
        </w:rPr>
        <w:t xml:space="preserve"> </w:t>
      </w:r>
      <w:r w:rsidRPr="002B1AB7">
        <w:rPr>
          <w:sz w:val="16"/>
          <w:szCs w:val="16"/>
        </w:rPr>
        <w:t>задачах</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учится</w:t>
      </w:r>
      <w:r w:rsidRPr="002B1AB7">
        <w:rPr>
          <w:spacing w:val="1"/>
          <w:sz w:val="16"/>
          <w:szCs w:val="16"/>
        </w:rPr>
        <w:t xml:space="preserve"> </w:t>
      </w:r>
      <w:r w:rsidRPr="002B1AB7">
        <w:rPr>
          <w:sz w:val="16"/>
          <w:szCs w:val="16"/>
        </w:rPr>
        <w:t>соотносить</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целью,</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необходимо</w:t>
      </w:r>
      <w:r w:rsidRPr="002B1AB7">
        <w:rPr>
          <w:spacing w:val="-3"/>
          <w:sz w:val="16"/>
          <w:szCs w:val="16"/>
        </w:rPr>
        <w:t xml:space="preserve"> </w:t>
      </w:r>
      <w:r w:rsidRPr="002B1AB7">
        <w:rPr>
          <w:sz w:val="16"/>
          <w:szCs w:val="16"/>
        </w:rPr>
        <w:t>для любой мыслительной деятельности.</w:t>
      </w:r>
    </w:p>
    <w:p w:rsidR="00451681" w:rsidRPr="002B1AB7" w:rsidRDefault="00451681" w:rsidP="002B1AB7">
      <w:pPr>
        <w:pStyle w:val="a3"/>
        <w:ind w:right="467"/>
        <w:contextualSpacing/>
        <w:rPr>
          <w:sz w:val="16"/>
          <w:szCs w:val="16"/>
        </w:rPr>
      </w:pPr>
      <w:r w:rsidRPr="002B1AB7">
        <w:rPr>
          <w:sz w:val="16"/>
          <w:szCs w:val="16"/>
        </w:rPr>
        <w:t>В 3 года воображение только начинает развиваться, и прежде всего это</w:t>
      </w:r>
      <w:r w:rsidRPr="002B1AB7">
        <w:rPr>
          <w:spacing w:val="1"/>
          <w:sz w:val="16"/>
          <w:szCs w:val="16"/>
        </w:rPr>
        <w:t xml:space="preserve"> </w:t>
      </w:r>
      <w:r w:rsidRPr="002B1AB7">
        <w:rPr>
          <w:sz w:val="16"/>
          <w:szCs w:val="16"/>
        </w:rPr>
        <w:t>происходит</w:t>
      </w:r>
      <w:r w:rsidRPr="002B1AB7">
        <w:rPr>
          <w:spacing w:val="-10"/>
          <w:sz w:val="16"/>
          <w:szCs w:val="16"/>
        </w:rPr>
        <w:t xml:space="preserve"> </w:t>
      </w:r>
      <w:r w:rsidRPr="002B1AB7">
        <w:rPr>
          <w:sz w:val="16"/>
          <w:szCs w:val="16"/>
        </w:rPr>
        <w:t>в</w:t>
      </w:r>
      <w:r w:rsidRPr="002B1AB7">
        <w:rPr>
          <w:spacing w:val="-10"/>
          <w:sz w:val="16"/>
          <w:szCs w:val="16"/>
        </w:rPr>
        <w:t xml:space="preserve"> </w:t>
      </w:r>
      <w:r w:rsidRPr="002B1AB7">
        <w:rPr>
          <w:sz w:val="16"/>
          <w:szCs w:val="16"/>
        </w:rPr>
        <w:t>игре.</w:t>
      </w:r>
      <w:r w:rsidRPr="002B1AB7">
        <w:rPr>
          <w:spacing w:val="-12"/>
          <w:sz w:val="16"/>
          <w:szCs w:val="16"/>
        </w:rPr>
        <w:t xml:space="preserve"> </w:t>
      </w:r>
      <w:r w:rsidRPr="002B1AB7">
        <w:rPr>
          <w:sz w:val="16"/>
          <w:szCs w:val="16"/>
        </w:rPr>
        <w:t>Малыш</w:t>
      </w:r>
      <w:r w:rsidRPr="002B1AB7">
        <w:rPr>
          <w:spacing w:val="-9"/>
          <w:sz w:val="16"/>
          <w:szCs w:val="16"/>
        </w:rPr>
        <w:t xml:space="preserve"> </w:t>
      </w:r>
      <w:r w:rsidRPr="002B1AB7">
        <w:rPr>
          <w:sz w:val="16"/>
          <w:szCs w:val="16"/>
        </w:rPr>
        <w:t>действует</w:t>
      </w:r>
      <w:r w:rsidRPr="002B1AB7">
        <w:rPr>
          <w:spacing w:val="-10"/>
          <w:sz w:val="16"/>
          <w:szCs w:val="16"/>
        </w:rPr>
        <w:t xml:space="preserve"> </w:t>
      </w:r>
      <w:r w:rsidRPr="002B1AB7">
        <w:rPr>
          <w:sz w:val="16"/>
          <w:szCs w:val="16"/>
        </w:rPr>
        <w:t>с</w:t>
      </w:r>
      <w:r w:rsidRPr="002B1AB7">
        <w:rPr>
          <w:spacing w:val="-9"/>
          <w:sz w:val="16"/>
          <w:szCs w:val="16"/>
        </w:rPr>
        <w:t xml:space="preserve"> </w:t>
      </w:r>
      <w:r w:rsidRPr="002B1AB7">
        <w:rPr>
          <w:sz w:val="16"/>
          <w:szCs w:val="16"/>
        </w:rPr>
        <w:t>одним</w:t>
      </w:r>
      <w:r w:rsidRPr="002B1AB7">
        <w:rPr>
          <w:spacing w:val="-9"/>
          <w:sz w:val="16"/>
          <w:szCs w:val="16"/>
        </w:rPr>
        <w:t xml:space="preserve"> </w:t>
      </w:r>
      <w:r w:rsidRPr="002B1AB7">
        <w:rPr>
          <w:sz w:val="16"/>
          <w:szCs w:val="16"/>
        </w:rPr>
        <w:t>предметом</w:t>
      </w:r>
      <w:r w:rsidRPr="002B1AB7">
        <w:rPr>
          <w:spacing w:val="-9"/>
          <w:sz w:val="16"/>
          <w:szCs w:val="16"/>
        </w:rPr>
        <w:t xml:space="preserve"> </w:t>
      </w:r>
      <w:r w:rsidRPr="002B1AB7">
        <w:rPr>
          <w:sz w:val="16"/>
          <w:szCs w:val="16"/>
        </w:rPr>
        <w:t>и</w:t>
      </w:r>
      <w:r w:rsidRPr="002B1AB7">
        <w:rPr>
          <w:spacing w:val="-10"/>
          <w:sz w:val="16"/>
          <w:szCs w:val="16"/>
        </w:rPr>
        <w:t xml:space="preserve"> </w:t>
      </w:r>
      <w:r w:rsidRPr="002B1AB7">
        <w:rPr>
          <w:sz w:val="16"/>
          <w:szCs w:val="16"/>
        </w:rPr>
        <w:t>при</w:t>
      </w:r>
      <w:r w:rsidRPr="002B1AB7">
        <w:rPr>
          <w:spacing w:val="-9"/>
          <w:sz w:val="16"/>
          <w:szCs w:val="16"/>
        </w:rPr>
        <w:t xml:space="preserve"> </w:t>
      </w:r>
      <w:r w:rsidRPr="002B1AB7">
        <w:rPr>
          <w:sz w:val="16"/>
          <w:szCs w:val="16"/>
        </w:rPr>
        <w:t>этом</w:t>
      </w:r>
      <w:r w:rsidRPr="002B1AB7">
        <w:rPr>
          <w:spacing w:val="-9"/>
          <w:sz w:val="16"/>
          <w:szCs w:val="16"/>
        </w:rPr>
        <w:t xml:space="preserve"> </w:t>
      </w:r>
      <w:r w:rsidRPr="002B1AB7">
        <w:rPr>
          <w:sz w:val="16"/>
          <w:szCs w:val="16"/>
        </w:rPr>
        <w:t>воображает</w:t>
      </w:r>
      <w:r w:rsidRPr="002B1AB7">
        <w:rPr>
          <w:spacing w:val="-68"/>
          <w:sz w:val="16"/>
          <w:szCs w:val="16"/>
        </w:rPr>
        <w:t xml:space="preserve"> </w:t>
      </w:r>
      <w:r w:rsidRPr="002B1AB7">
        <w:rPr>
          <w:sz w:val="16"/>
          <w:szCs w:val="16"/>
        </w:rPr>
        <w:t>на его месте другой: палочка вместо ложечки, камешек вместо мыла, стул -</w:t>
      </w:r>
      <w:r w:rsidRPr="002B1AB7">
        <w:rPr>
          <w:spacing w:val="1"/>
          <w:sz w:val="16"/>
          <w:szCs w:val="16"/>
        </w:rPr>
        <w:t xml:space="preserve"> </w:t>
      </w:r>
      <w:r w:rsidRPr="002B1AB7">
        <w:rPr>
          <w:sz w:val="16"/>
          <w:szCs w:val="16"/>
        </w:rPr>
        <w:t>машина для</w:t>
      </w:r>
      <w:r w:rsidRPr="002B1AB7">
        <w:rPr>
          <w:spacing w:val="-3"/>
          <w:sz w:val="16"/>
          <w:szCs w:val="16"/>
        </w:rPr>
        <w:t xml:space="preserve"> </w:t>
      </w:r>
      <w:r w:rsidRPr="002B1AB7">
        <w:rPr>
          <w:sz w:val="16"/>
          <w:szCs w:val="16"/>
        </w:rPr>
        <w:t>путешествий</w:t>
      </w:r>
      <w:r w:rsidRPr="002B1AB7">
        <w:rPr>
          <w:spacing w:val="-3"/>
          <w:sz w:val="16"/>
          <w:szCs w:val="16"/>
        </w:rPr>
        <w:t xml:space="preserve"> </w:t>
      </w:r>
      <w:r w:rsidRPr="002B1AB7">
        <w:rPr>
          <w:sz w:val="16"/>
          <w:szCs w:val="16"/>
        </w:rPr>
        <w:t>и т.</w:t>
      </w:r>
      <w:r w:rsidRPr="002B1AB7">
        <w:rPr>
          <w:spacing w:val="-1"/>
          <w:sz w:val="16"/>
          <w:szCs w:val="16"/>
        </w:rPr>
        <w:t xml:space="preserve"> </w:t>
      </w:r>
      <w:r w:rsidRPr="002B1AB7">
        <w:rPr>
          <w:sz w:val="16"/>
          <w:szCs w:val="16"/>
        </w:rPr>
        <w:t>д.</w:t>
      </w:r>
    </w:p>
    <w:p w:rsidR="00451681" w:rsidRPr="002B1AB7" w:rsidRDefault="00451681" w:rsidP="002B1AB7">
      <w:pPr>
        <w:pStyle w:val="a3"/>
        <w:ind w:right="462"/>
        <w:contextualSpacing/>
        <w:rPr>
          <w:sz w:val="16"/>
          <w:szCs w:val="16"/>
        </w:rPr>
      </w:pPr>
      <w:r w:rsidRPr="002B1AB7">
        <w:rPr>
          <w:sz w:val="16"/>
          <w:szCs w:val="16"/>
        </w:rPr>
        <w:t>В</w:t>
      </w:r>
      <w:r w:rsidRPr="002B1AB7">
        <w:rPr>
          <w:spacing w:val="1"/>
          <w:sz w:val="16"/>
          <w:szCs w:val="16"/>
        </w:rPr>
        <w:t xml:space="preserve"> </w:t>
      </w:r>
      <w:r w:rsidRPr="002B1AB7">
        <w:rPr>
          <w:sz w:val="16"/>
          <w:szCs w:val="16"/>
        </w:rPr>
        <w:t>3</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4</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взаимодействия</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формироваться</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книге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литературным</w:t>
      </w:r>
      <w:r w:rsidRPr="002B1AB7">
        <w:rPr>
          <w:spacing w:val="1"/>
          <w:sz w:val="16"/>
          <w:szCs w:val="16"/>
        </w:rPr>
        <w:t xml:space="preserve"> </w:t>
      </w:r>
      <w:r w:rsidRPr="002B1AB7">
        <w:rPr>
          <w:sz w:val="16"/>
          <w:szCs w:val="16"/>
        </w:rPr>
        <w:t>персонажам.</w:t>
      </w:r>
      <w:r w:rsidRPr="002B1AB7">
        <w:rPr>
          <w:spacing w:val="1"/>
          <w:sz w:val="16"/>
          <w:szCs w:val="16"/>
        </w:rPr>
        <w:t xml:space="preserve"> </w:t>
      </w:r>
      <w:r w:rsidRPr="002B1AB7">
        <w:rPr>
          <w:sz w:val="16"/>
          <w:szCs w:val="16"/>
        </w:rPr>
        <w:t>Круг</w:t>
      </w:r>
      <w:r w:rsidRPr="002B1AB7">
        <w:rPr>
          <w:spacing w:val="1"/>
          <w:sz w:val="16"/>
          <w:szCs w:val="16"/>
        </w:rPr>
        <w:t xml:space="preserve"> </w:t>
      </w:r>
      <w:r w:rsidRPr="002B1AB7">
        <w:rPr>
          <w:sz w:val="16"/>
          <w:szCs w:val="16"/>
        </w:rPr>
        <w:t>чтения</w:t>
      </w:r>
      <w:r w:rsidRPr="002B1AB7">
        <w:rPr>
          <w:spacing w:val="1"/>
          <w:sz w:val="16"/>
          <w:szCs w:val="16"/>
        </w:rPr>
        <w:t xml:space="preserve"> </w:t>
      </w:r>
      <w:r w:rsidRPr="002B1AB7">
        <w:rPr>
          <w:sz w:val="16"/>
          <w:szCs w:val="16"/>
        </w:rPr>
        <w:t>ребёнка пополняется новыми произведениями, но уже известные тексты по-</w:t>
      </w:r>
      <w:r w:rsidRPr="002B1AB7">
        <w:rPr>
          <w:spacing w:val="1"/>
          <w:sz w:val="16"/>
          <w:szCs w:val="16"/>
        </w:rPr>
        <w:t xml:space="preserve"> </w:t>
      </w:r>
      <w:r w:rsidRPr="002B1AB7">
        <w:rPr>
          <w:sz w:val="16"/>
          <w:szCs w:val="16"/>
        </w:rPr>
        <w:t>прежнему вызывают интерес. С помощью взрослых ребёнок называет героев,</w:t>
      </w:r>
      <w:r w:rsidRPr="002B1AB7">
        <w:rPr>
          <w:spacing w:val="1"/>
          <w:sz w:val="16"/>
          <w:szCs w:val="16"/>
        </w:rPr>
        <w:t xml:space="preserve"> </w:t>
      </w:r>
      <w:r w:rsidRPr="002B1AB7">
        <w:rPr>
          <w:sz w:val="16"/>
          <w:szCs w:val="16"/>
        </w:rPr>
        <w:t>сопереживает добрым, радуется хорошей концовке. Он с удовольствием вместе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взрослыми</w:t>
      </w:r>
      <w:r w:rsidRPr="002B1AB7">
        <w:rPr>
          <w:spacing w:val="1"/>
          <w:sz w:val="16"/>
          <w:szCs w:val="16"/>
        </w:rPr>
        <w:t xml:space="preserve"> </w:t>
      </w:r>
      <w:r w:rsidRPr="002B1AB7">
        <w:rPr>
          <w:sz w:val="16"/>
          <w:szCs w:val="16"/>
        </w:rPr>
        <w:t>рассматривает</w:t>
      </w:r>
      <w:r w:rsidRPr="002B1AB7">
        <w:rPr>
          <w:spacing w:val="1"/>
          <w:sz w:val="16"/>
          <w:szCs w:val="16"/>
        </w:rPr>
        <w:t xml:space="preserve"> </w:t>
      </w:r>
      <w:r w:rsidRPr="002B1AB7">
        <w:rPr>
          <w:sz w:val="16"/>
          <w:szCs w:val="16"/>
        </w:rPr>
        <w:t>иллюстрации,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помощью</w:t>
      </w:r>
      <w:r w:rsidRPr="002B1AB7">
        <w:rPr>
          <w:spacing w:val="1"/>
          <w:sz w:val="16"/>
          <w:szCs w:val="16"/>
        </w:rPr>
        <w:t xml:space="preserve"> </w:t>
      </w:r>
      <w:r w:rsidRPr="002B1AB7">
        <w:rPr>
          <w:sz w:val="16"/>
          <w:szCs w:val="16"/>
        </w:rPr>
        <w:t>наводящих</w:t>
      </w:r>
      <w:r w:rsidRPr="002B1AB7">
        <w:rPr>
          <w:spacing w:val="1"/>
          <w:sz w:val="16"/>
          <w:szCs w:val="16"/>
        </w:rPr>
        <w:t xml:space="preserve"> </w:t>
      </w:r>
      <w:r w:rsidRPr="002B1AB7">
        <w:rPr>
          <w:sz w:val="16"/>
          <w:szCs w:val="16"/>
        </w:rPr>
        <w:t>вопросов</w:t>
      </w:r>
      <w:r w:rsidRPr="002B1AB7">
        <w:rPr>
          <w:spacing w:val="1"/>
          <w:sz w:val="16"/>
          <w:szCs w:val="16"/>
        </w:rPr>
        <w:t xml:space="preserve"> </w:t>
      </w:r>
      <w:r w:rsidRPr="002B1AB7">
        <w:rPr>
          <w:sz w:val="16"/>
          <w:szCs w:val="16"/>
        </w:rPr>
        <w:t>высказывается</w:t>
      </w:r>
      <w:r w:rsidRPr="002B1AB7">
        <w:rPr>
          <w:spacing w:val="-1"/>
          <w:sz w:val="16"/>
          <w:szCs w:val="16"/>
        </w:rPr>
        <w:t xml:space="preserve"> </w:t>
      </w:r>
      <w:r w:rsidRPr="002B1AB7">
        <w:rPr>
          <w:sz w:val="16"/>
          <w:szCs w:val="16"/>
        </w:rPr>
        <w:t>о</w:t>
      </w:r>
      <w:r w:rsidRPr="002B1AB7">
        <w:rPr>
          <w:spacing w:val="-3"/>
          <w:sz w:val="16"/>
          <w:szCs w:val="16"/>
        </w:rPr>
        <w:t xml:space="preserve"> </w:t>
      </w:r>
      <w:r w:rsidRPr="002B1AB7">
        <w:rPr>
          <w:sz w:val="16"/>
          <w:szCs w:val="16"/>
        </w:rPr>
        <w:t>персонажах</w:t>
      </w:r>
      <w:r w:rsidRPr="002B1AB7">
        <w:rPr>
          <w:spacing w:val="1"/>
          <w:sz w:val="16"/>
          <w:szCs w:val="16"/>
        </w:rPr>
        <w:t xml:space="preserve"> </w:t>
      </w:r>
      <w:r w:rsidRPr="002B1AB7">
        <w:rPr>
          <w:sz w:val="16"/>
          <w:szCs w:val="16"/>
        </w:rPr>
        <w:t>и ситуациях.</w:t>
      </w:r>
    </w:p>
    <w:p w:rsidR="00451681" w:rsidRPr="002B1AB7" w:rsidRDefault="00451681" w:rsidP="002B1AB7">
      <w:pPr>
        <w:pStyle w:val="a3"/>
        <w:ind w:right="464"/>
        <w:contextualSpacing/>
        <w:rPr>
          <w:sz w:val="16"/>
          <w:szCs w:val="16"/>
        </w:rPr>
      </w:pPr>
      <w:r w:rsidRPr="002B1AB7">
        <w:rPr>
          <w:sz w:val="16"/>
          <w:szCs w:val="16"/>
        </w:rPr>
        <w:t>Интерес к продуктивной деятельности неустойчив. Замысел управляется</w:t>
      </w:r>
      <w:r w:rsidRPr="002B1AB7">
        <w:rPr>
          <w:spacing w:val="1"/>
          <w:sz w:val="16"/>
          <w:szCs w:val="16"/>
        </w:rPr>
        <w:t xml:space="preserve"> </w:t>
      </w:r>
      <w:r w:rsidRPr="002B1AB7">
        <w:rPr>
          <w:sz w:val="16"/>
          <w:szCs w:val="16"/>
        </w:rPr>
        <w:t>изображением и меняется по ходу работы, происходит овладение изображением</w:t>
      </w:r>
      <w:r w:rsidRPr="002B1AB7">
        <w:rPr>
          <w:spacing w:val="-68"/>
          <w:sz w:val="16"/>
          <w:szCs w:val="16"/>
        </w:rPr>
        <w:t xml:space="preserve"> </w:t>
      </w:r>
      <w:r w:rsidRPr="002B1AB7">
        <w:rPr>
          <w:sz w:val="16"/>
          <w:szCs w:val="16"/>
        </w:rPr>
        <w:t>формы</w:t>
      </w:r>
      <w:r w:rsidRPr="002B1AB7">
        <w:rPr>
          <w:spacing w:val="-9"/>
          <w:sz w:val="16"/>
          <w:szCs w:val="16"/>
        </w:rPr>
        <w:t xml:space="preserve"> </w:t>
      </w:r>
      <w:r w:rsidRPr="002B1AB7">
        <w:rPr>
          <w:sz w:val="16"/>
          <w:szCs w:val="16"/>
        </w:rPr>
        <w:t>предметов.</w:t>
      </w:r>
      <w:r w:rsidRPr="002B1AB7">
        <w:rPr>
          <w:spacing w:val="-11"/>
          <w:sz w:val="16"/>
          <w:szCs w:val="16"/>
        </w:rPr>
        <w:t xml:space="preserve"> </w:t>
      </w:r>
      <w:r w:rsidRPr="002B1AB7">
        <w:rPr>
          <w:sz w:val="16"/>
          <w:szCs w:val="16"/>
        </w:rPr>
        <w:t>Работы</w:t>
      </w:r>
      <w:r w:rsidRPr="002B1AB7">
        <w:rPr>
          <w:spacing w:val="-10"/>
          <w:sz w:val="16"/>
          <w:szCs w:val="16"/>
        </w:rPr>
        <w:t xml:space="preserve"> </w:t>
      </w:r>
      <w:r w:rsidRPr="002B1AB7">
        <w:rPr>
          <w:sz w:val="16"/>
          <w:szCs w:val="16"/>
        </w:rPr>
        <w:t>схематичны,</w:t>
      </w:r>
      <w:r w:rsidRPr="002B1AB7">
        <w:rPr>
          <w:spacing w:val="-11"/>
          <w:sz w:val="16"/>
          <w:szCs w:val="16"/>
        </w:rPr>
        <w:t xml:space="preserve"> </w:t>
      </w:r>
      <w:r w:rsidRPr="002B1AB7">
        <w:rPr>
          <w:sz w:val="16"/>
          <w:szCs w:val="16"/>
        </w:rPr>
        <w:t>детали</w:t>
      </w:r>
      <w:r w:rsidRPr="002B1AB7">
        <w:rPr>
          <w:spacing w:val="-10"/>
          <w:sz w:val="16"/>
          <w:szCs w:val="16"/>
        </w:rPr>
        <w:t xml:space="preserve"> </w:t>
      </w:r>
      <w:r w:rsidRPr="002B1AB7">
        <w:rPr>
          <w:sz w:val="16"/>
          <w:szCs w:val="16"/>
        </w:rPr>
        <w:t>отсутствуют</w:t>
      </w:r>
      <w:r w:rsidRPr="002B1AB7">
        <w:rPr>
          <w:spacing w:val="-1"/>
          <w:sz w:val="16"/>
          <w:szCs w:val="16"/>
        </w:rPr>
        <w:t xml:space="preserve"> </w:t>
      </w:r>
      <w:r w:rsidRPr="002B1AB7">
        <w:rPr>
          <w:sz w:val="16"/>
          <w:szCs w:val="16"/>
        </w:rPr>
        <w:t>-</w:t>
      </w:r>
      <w:r w:rsidRPr="002B1AB7">
        <w:rPr>
          <w:spacing w:val="-10"/>
          <w:sz w:val="16"/>
          <w:szCs w:val="16"/>
        </w:rPr>
        <w:t xml:space="preserve"> </w:t>
      </w:r>
      <w:r w:rsidRPr="002B1AB7">
        <w:rPr>
          <w:sz w:val="16"/>
          <w:szCs w:val="16"/>
        </w:rPr>
        <w:t>трудно</w:t>
      </w:r>
      <w:r w:rsidRPr="002B1AB7">
        <w:rPr>
          <w:spacing w:val="-9"/>
          <w:sz w:val="16"/>
          <w:szCs w:val="16"/>
        </w:rPr>
        <w:t xml:space="preserve"> </w:t>
      </w:r>
      <w:r w:rsidRPr="002B1AB7">
        <w:rPr>
          <w:sz w:val="16"/>
          <w:szCs w:val="16"/>
        </w:rPr>
        <w:t>догадаться,</w:t>
      </w:r>
      <w:r w:rsidRPr="002B1AB7">
        <w:rPr>
          <w:spacing w:val="-68"/>
          <w:sz w:val="16"/>
          <w:szCs w:val="16"/>
        </w:rPr>
        <w:t xml:space="preserve"> </w:t>
      </w:r>
      <w:r w:rsidRPr="002B1AB7">
        <w:rPr>
          <w:sz w:val="16"/>
          <w:szCs w:val="16"/>
        </w:rPr>
        <w:t>что изобразил</w:t>
      </w:r>
      <w:r w:rsidRPr="002B1AB7">
        <w:rPr>
          <w:spacing w:val="-1"/>
          <w:sz w:val="16"/>
          <w:szCs w:val="16"/>
        </w:rPr>
        <w:t xml:space="preserve"> </w:t>
      </w:r>
      <w:r w:rsidRPr="002B1AB7">
        <w:rPr>
          <w:sz w:val="16"/>
          <w:szCs w:val="16"/>
        </w:rPr>
        <w:t>ребёнок.</w:t>
      </w:r>
    </w:p>
    <w:p w:rsidR="00451681" w:rsidRPr="002B1AB7" w:rsidRDefault="00451681" w:rsidP="002B1AB7">
      <w:pPr>
        <w:pStyle w:val="a3"/>
        <w:ind w:right="468"/>
        <w:contextualSpacing/>
        <w:rPr>
          <w:sz w:val="16"/>
          <w:szCs w:val="16"/>
        </w:rPr>
      </w:pPr>
      <w:r w:rsidRPr="002B1AB7">
        <w:rPr>
          <w:spacing w:val="-1"/>
          <w:sz w:val="16"/>
          <w:szCs w:val="16"/>
        </w:rPr>
        <w:t>В</w:t>
      </w:r>
      <w:r w:rsidRPr="002B1AB7">
        <w:rPr>
          <w:spacing w:val="-18"/>
          <w:sz w:val="16"/>
          <w:szCs w:val="16"/>
        </w:rPr>
        <w:t xml:space="preserve"> </w:t>
      </w:r>
      <w:r w:rsidRPr="002B1AB7">
        <w:rPr>
          <w:spacing w:val="-1"/>
          <w:sz w:val="16"/>
          <w:szCs w:val="16"/>
        </w:rPr>
        <w:t>лепке</w:t>
      </w:r>
      <w:r w:rsidRPr="002B1AB7">
        <w:rPr>
          <w:spacing w:val="-16"/>
          <w:sz w:val="16"/>
          <w:szCs w:val="16"/>
        </w:rPr>
        <w:t xml:space="preserve"> </w:t>
      </w:r>
      <w:r w:rsidRPr="002B1AB7">
        <w:rPr>
          <w:spacing w:val="-1"/>
          <w:sz w:val="16"/>
          <w:szCs w:val="16"/>
        </w:rPr>
        <w:t>дети</w:t>
      </w:r>
      <w:r w:rsidRPr="002B1AB7">
        <w:rPr>
          <w:spacing w:val="-16"/>
          <w:sz w:val="16"/>
          <w:szCs w:val="16"/>
        </w:rPr>
        <w:t xml:space="preserve"> </w:t>
      </w:r>
      <w:r w:rsidRPr="002B1AB7">
        <w:rPr>
          <w:spacing w:val="-1"/>
          <w:sz w:val="16"/>
          <w:szCs w:val="16"/>
        </w:rPr>
        <w:t>могут</w:t>
      </w:r>
      <w:r w:rsidRPr="002B1AB7">
        <w:rPr>
          <w:spacing w:val="-17"/>
          <w:sz w:val="16"/>
          <w:szCs w:val="16"/>
        </w:rPr>
        <w:t xml:space="preserve"> </w:t>
      </w:r>
      <w:r w:rsidRPr="002B1AB7">
        <w:rPr>
          <w:spacing w:val="-1"/>
          <w:sz w:val="16"/>
          <w:szCs w:val="16"/>
        </w:rPr>
        <w:t>создавать</w:t>
      </w:r>
      <w:r w:rsidRPr="002B1AB7">
        <w:rPr>
          <w:spacing w:val="-18"/>
          <w:sz w:val="16"/>
          <w:szCs w:val="16"/>
        </w:rPr>
        <w:t xml:space="preserve"> </w:t>
      </w:r>
      <w:r w:rsidRPr="002B1AB7">
        <w:rPr>
          <w:sz w:val="16"/>
          <w:szCs w:val="16"/>
        </w:rPr>
        <w:t>изображение</w:t>
      </w:r>
      <w:r w:rsidRPr="002B1AB7">
        <w:rPr>
          <w:spacing w:val="-17"/>
          <w:sz w:val="16"/>
          <w:szCs w:val="16"/>
        </w:rPr>
        <w:t xml:space="preserve"> </w:t>
      </w:r>
      <w:r w:rsidRPr="002B1AB7">
        <w:rPr>
          <w:sz w:val="16"/>
          <w:szCs w:val="16"/>
        </w:rPr>
        <w:t>путём</w:t>
      </w:r>
      <w:r w:rsidRPr="002B1AB7">
        <w:rPr>
          <w:spacing w:val="-18"/>
          <w:sz w:val="16"/>
          <w:szCs w:val="16"/>
        </w:rPr>
        <w:t xml:space="preserve"> </w:t>
      </w:r>
      <w:r w:rsidRPr="002B1AB7">
        <w:rPr>
          <w:sz w:val="16"/>
          <w:szCs w:val="16"/>
        </w:rPr>
        <w:t>отщипывания,</w:t>
      </w:r>
      <w:r w:rsidRPr="002B1AB7">
        <w:rPr>
          <w:spacing w:val="-19"/>
          <w:sz w:val="16"/>
          <w:szCs w:val="16"/>
        </w:rPr>
        <w:t xml:space="preserve"> </w:t>
      </w:r>
      <w:r w:rsidRPr="002B1AB7">
        <w:rPr>
          <w:sz w:val="16"/>
          <w:szCs w:val="16"/>
        </w:rPr>
        <w:t>отрывания</w:t>
      </w:r>
      <w:r w:rsidRPr="002B1AB7">
        <w:rPr>
          <w:spacing w:val="-67"/>
          <w:sz w:val="16"/>
          <w:szCs w:val="16"/>
        </w:rPr>
        <w:t xml:space="preserve"> </w:t>
      </w:r>
      <w:r w:rsidRPr="002B1AB7">
        <w:rPr>
          <w:sz w:val="16"/>
          <w:szCs w:val="16"/>
        </w:rPr>
        <w:t>комков,</w:t>
      </w:r>
      <w:r w:rsidRPr="002B1AB7">
        <w:rPr>
          <w:spacing w:val="1"/>
          <w:sz w:val="16"/>
          <w:szCs w:val="16"/>
        </w:rPr>
        <w:t xml:space="preserve"> </w:t>
      </w:r>
      <w:r w:rsidRPr="002B1AB7">
        <w:rPr>
          <w:sz w:val="16"/>
          <w:szCs w:val="16"/>
        </w:rPr>
        <w:t>скатывания</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ладонями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плоскости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сплющивания,</w:t>
      </w:r>
      <w:r w:rsidRPr="002B1AB7">
        <w:rPr>
          <w:spacing w:val="1"/>
          <w:sz w:val="16"/>
          <w:szCs w:val="16"/>
        </w:rPr>
        <w:t xml:space="preserve"> </w:t>
      </w:r>
      <w:r w:rsidRPr="002B1AB7">
        <w:rPr>
          <w:sz w:val="16"/>
          <w:szCs w:val="16"/>
        </w:rPr>
        <w:t>в</w:t>
      </w:r>
      <w:r w:rsidRPr="002B1AB7">
        <w:rPr>
          <w:spacing w:val="-67"/>
          <w:sz w:val="16"/>
          <w:szCs w:val="16"/>
        </w:rPr>
        <w:t xml:space="preserve"> </w:t>
      </w:r>
      <w:r w:rsidRPr="002B1AB7">
        <w:rPr>
          <w:sz w:val="16"/>
          <w:szCs w:val="16"/>
        </w:rPr>
        <w:t>аппликации</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располагать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наклеивать</w:t>
      </w:r>
      <w:r w:rsidRPr="002B1AB7">
        <w:rPr>
          <w:spacing w:val="1"/>
          <w:sz w:val="16"/>
          <w:szCs w:val="16"/>
        </w:rPr>
        <w:t xml:space="preserve"> </w:t>
      </w:r>
      <w:r w:rsidRPr="002B1AB7">
        <w:rPr>
          <w:sz w:val="16"/>
          <w:szCs w:val="16"/>
        </w:rPr>
        <w:t>готовые</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знакомых</w:t>
      </w:r>
      <w:r w:rsidRPr="002B1AB7">
        <w:rPr>
          <w:spacing w:val="-67"/>
          <w:sz w:val="16"/>
          <w:szCs w:val="16"/>
        </w:rPr>
        <w:t xml:space="preserve"> </w:t>
      </w:r>
      <w:r w:rsidRPr="002B1AB7">
        <w:rPr>
          <w:sz w:val="16"/>
          <w:szCs w:val="16"/>
        </w:rPr>
        <w:t>предметов, меняя сюжеты; составлять узоры из растительных и геометрических</w:t>
      </w:r>
      <w:r w:rsidRPr="002B1AB7">
        <w:rPr>
          <w:spacing w:val="-67"/>
          <w:sz w:val="16"/>
          <w:szCs w:val="16"/>
        </w:rPr>
        <w:t xml:space="preserve"> </w:t>
      </w:r>
      <w:r w:rsidRPr="002B1AB7">
        <w:rPr>
          <w:sz w:val="16"/>
          <w:szCs w:val="16"/>
        </w:rPr>
        <w:t>форм,</w:t>
      </w:r>
      <w:r w:rsidRPr="002B1AB7">
        <w:rPr>
          <w:spacing w:val="-2"/>
          <w:sz w:val="16"/>
          <w:szCs w:val="16"/>
        </w:rPr>
        <w:t xml:space="preserve"> </w:t>
      </w:r>
      <w:r w:rsidRPr="002B1AB7">
        <w:rPr>
          <w:sz w:val="16"/>
          <w:szCs w:val="16"/>
        </w:rPr>
        <w:t>чередуя их</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цвету</w:t>
      </w:r>
      <w:r w:rsidRPr="002B1AB7">
        <w:rPr>
          <w:spacing w:val="-4"/>
          <w:sz w:val="16"/>
          <w:szCs w:val="16"/>
        </w:rPr>
        <w:t xml:space="preserve"> </w:t>
      </w:r>
      <w:r w:rsidRPr="002B1AB7">
        <w:rPr>
          <w:sz w:val="16"/>
          <w:szCs w:val="16"/>
        </w:rPr>
        <w:t>и величине.</w:t>
      </w:r>
    </w:p>
    <w:p w:rsidR="00451681" w:rsidRPr="002B1AB7" w:rsidRDefault="00451681" w:rsidP="002B1AB7">
      <w:pPr>
        <w:pStyle w:val="a3"/>
        <w:spacing w:before="1"/>
        <w:ind w:right="468"/>
        <w:contextualSpacing/>
        <w:rPr>
          <w:sz w:val="16"/>
          <w:szCs w:val="16"/>
        </w:rPr>
      </w:pPr>
      <w:r w:rsidRPr="002B1AB7">
        <w:rPr>
          <w:sz w:val="16"/>
          <w:szCs w:val="16"/>
        </w:rPr>
        <w:t>Конструктивная</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младшем</w:t>
      </w:r>
      <w:r w:rsidRPr="002B1AB7">
        <w:rPr>
          <w:spacing w:val="1"/>
          <w:sz w:val="16"/>
          <w:szCs w:val="16"/>
        </w:rPr>
        <w:t xml:space="preserve"> </w:t>
      </w:r>
      <w:r w:rsidRPr="002B1AB7">
        <w:rPr>
          <w:sz w:val="16"/>
          <w:szCs w:val="16"/>
        </w:rPr>
        <w:t>дошкольном</w:t>
      </w:r>
      <w:r w:rsidRPr="002B1AB7">
        <w:rPr>
          <w:spacing w:val="1"/>
          <w:sz w:val="16"/>
          <w:szCs w:val="16"/>
        </w:rPr>
        <w:t xml:space="preserve"> </w:t>
      </w:r>
      <w:r w:rsidRPr="002B1AB7">
        <w:rPr>
          <w:sz w:val="16"/>
          <w:szCs w:val="16"/>
        </w:rPr>
        <w:t>возрасте</w:t>
      </w:r>
      <w:r w:rsidRPr="002B1AB7">
        <w:rPr>
          <w:spacing w:val="1"/>
          <w:sz w:val="16"/>
          <w:szCs w:val="16"/>
        </w:rPr>
        <w:t xml:space="preserve"> </w:t>
      </w:r>
      <w:r w:rsidRPr="002B1AB7">
        <w:rPr>
          <w:sz w:val="16"/>
          <w:szCs w:val="16"/>
        </w:rPr>
        <w:t>ограничена</w:t>
      </w:r>
      <w:r w:rsidRPr="002B1AB7">
        <w:rPr>
          <w:spacing w:val="-2"/>
          <w:sz w:val="16"/>
          <w:szCs w:val="16"/>
        </w:rPr>
        <w:t xml:space="preserve"> </w:t>
      </w:r>
      <w:r w:rsidRPr="002B1AB7">
        <w:rPr>
          <w:sz w:val="16"/>
          <w:szCs w:val="16"/>
        </w:rPr>
        <w:t>возведением</w:t>
      </w:r>
      <w:r w:rsidRPr="002B1AB7">
        <w:rPr>
          <w:spacing w:val="-1"/>
          <w:sz w:val="16"/>
          <w:szCs w:val="16"/>
        </w:rPr>
        <w:t xml:space="preserve"> </w:t>
      </w:r>
      <w:r w:rsidRPr="002B1AB7">
        <w:rPr>
          <w:sz w:val="16"/>
          <w:szCs w:val="16"/>
        </w:rPr>
        <w:t>несложных построек</w:t>
      </w:r>
      <w:r w:rsidRPr="002B1AB7">
        <w:rPr>
          <w:spacing w:val="-1"/>
          <w:sz w:val="16"/>
          <w:szCs w:val="16"/>
        </w:rPr>
        <w:t xml:space="preserve"> </w:t>
      </w:r>
      <w:r w:rsidRPr="002B1AB7">
        <w:rPr>
          <w:sz w:val="16"/>
          <w:szCs w:val="16"/>
        </w:rPr>
        <w:t>по</w:t>
      </w:r>
      <w:r w:rsidRPr="002B1AB7">
        <w:rPr>
          <w:spacing w:val="2"/>
          <w:sz w:val="16"/>
          <w:szCs w:val="16"/>
        </w:rPr>
        <w:t xml:space="preserve"> </w:t>
      </w:r>
      <w:r w:rsidRPr="002B1AB7">
        <w:rPr>
          <w:sz w:val="16"/>
          <w:szCs w:val="16"/>
        </w:rPr>
        <w:t>образцу</w:t>
      </w:r>
      <w:r w:rsidRPr="002B1AB7">
        <w:rPr>
          <w:spacing w:val="-5"/>
          <w:sz w:val="16"/>
          <w:szCs w:val="16"/>
        </w:rPr>
        <w:t xml:space="preserve"> </w:t>
      </w:r>
      <w:r w:rsidRPr="002B1AB7">
        <w:rPr>
          <w:sz w:val="16"/>
          <w:szCs w:val="16"/>
        </w:rPr>
        <w:t>и</w:t>
      </w:r>
      <w:r w:rsidRPr="002B1AB7">
        <w:rPr>
          <w:spacing w:val="2"/>
          <w:sz w:val="16"/>
          <w:szCs w:val="16"/>
        </w:rPr>
        <w:t xml:space="preserve"> </w:t>
      </w:r>
      <w:r w:rsidRPr="002B1AB7">
        <w:rPr>
          <w:sz w:val="16"/>
          <w:szCs w:val="16"/>
        </w:rPr>
        <w:t>по</w:t>
      </w:r>
      <w:r w:rsidRPr="002B1AB7">
        <w:rPr>
          <w:spacing w:val="-1"/>
          <w:sz w:val="16"/>
          <w:szCs w:val="16"/>
        </w:rPr>
        <w:t xml:space="preserve"> </w:t>
      </w:r>
      <w:r w:rsidRPr="002B1AB7">
        <w:rPr>
          <w:sz w:val="16"/>
          <w:szCs w:val="16"/>
        </w:rPr>
        <w:t>замыслу.</w:t>
      </w:r>
    </w:p>
    <w:p w:rsidR="00451681" w:rsidRPr="002B1AB7" w:rsidRDefault="00451681" w:rsidP="002B1AB7">
      <w:pPr>
        <w:pStyle w:val="a3"/>
        <w:ind w:right="470"/>
        <w:contextualSpacing/>
        <w:rPr>
          <w:sz w:val="16"/>
          <w:szCs w:val="16"/>
        </w:rPr>
      </w:pPr>
      <w:r w:rsidRPr="002B1AB7">
        <w:rPr>
          <w:spacing w:val="-1"/>
          <w:sz w:val="16"/>
          <w:szCs w:val="16"/>
        </w:rPr>
        <w:t>Музыкально-художественная</w:t>
      </w:r>
      <w:r w:rsidRPr="002B1AB7">
        <w:rPr>
          <w:spacing w:val="-11"/>
          <w:sz w:val="16"/>
          <w:szCs w:val="16"/>
        </w:rPr>
        <w:t xml:space="preserve"> </w:t>
      </w:r>
      <w:r w:rsidRPr="002B1AB7">
        <w:rPr>
          <w:sz w:val="16"/>
          <w:szCs w:val="16"/>
        </w:rPr>
        <w:t>деятельность</w:t>
      </w:r>
      <w:r w:rsidRPr="002B1AB7">
        <w:rPr>
          <w:spacing w:val="-12"/>
          <w:sz w:val="16"/>
          <w:szCs w:val="16"/>
        </w:rPr>
        <w:t xml:space="preserve"> </w:t>
      </w:r>
      <w:r w:rsidRPr="002B1AB7">
        <w:rPr>
          <w:sz w:val="16"/>
          <w:szCs w:val="16"/>
        </w:rPr>
        <w:t>детей</w:t>
      </w:r>
      <w:r w:rsidRPr="002B1AB7">
        <w:rPr>
          <w:spacing w:val="-11"/>
          <w:sz w:val="16"/>
          <w:szCs w:val="16"/>
        </w:rPr>
        <w:t xml:space="preserve"> </w:t>
      </w:r>
      <w:r w:rsidRPr="002B1AB7">
        <w:rPr>
          <w:sz w:val="16"/>
          <w:szCs w:val="16"/>
        </w:rPr>
        <w:t>носит</w:t>
      </w:r>
      <w:r w:rsidRPr="002B1AB7">
        <w:rPr>
          <w:spacing w:val="-11"/>
          <w:sz w:val="16"/>
          <w:szCs w:val="16"/>
        </w:rPr>
        <w:t xml:space="preserve"> </w:t>
      </w:r>
      <w:r w:rsidRPr="002B1AB7">
        <w:rPr>
          <w:sz w:val="16"/>
          <w:szCs w:val="16"/>
        </w:rPr>
        <w:t>непосредственный</w:t>
      </w:r>
      <w:r w:rsidRPr="002B1AB7">
        <w:rPr>
          <w:spacing w:val="-68"/>
          <w:sz w:val="16"/>
          <w:szCs w:val="16"/>
        </w:rPr>
        <w:t xml:space="preserve"> </w:t>
      </w:r>
      <w:r w:rsidRPr="002B1AB7">
        <w:rPr>
          <w:sz w:val="16"/>
          <w:szCs w:val="16"/>
        </w:rPr>
        <w:t>характер.</w:t>
      </w:r>
      <w:r w:rsidRPr="002B1AB7">
        <w:rPr>
          <w:spacing w:val="43"/>
          <w:sz w:val="16"/>
          <w:szCs w:val="16"/>
        </w:rPr>
        <w:t xml:space="preserve"> </w:t>
      </w:r>
      <w:r w:rsidRPr="002B1AB7">
        <w:rPr>
          <w:sz w:val="16"/>
          <w:szCs w:val="16"/>
        </w:rPr>
        <w:t>Совершенствуется</w:t>
      </w:r>
      <w:r w:rsidRPr="002B1AB7">
        <w:rPr>
          <w:spacing w:val="45"/>
          <w:sz w:val="16"/>
          <w:szCs w:val="16"/>
        </w:rPr>
        <w:t xml:space="preserve"> </w:t>
      </w:r>
      <w:r w:rsidRPr="002B1AB7">
        <w:rPr>
          <w:sz w:val="16"/>
          <w:szCs w:val="16"/>
        </w:rPr>
        <w:t>звукоразличение,</w:t>
      </w:r>
      <w:r w:rsidRPr="002B1AB7">
        <w:rPr>
          <w:spacing w:val="44"/>
          <w:sz w:val="16"/>
          <w:szCs w:val="16"/>
        </w:rPr>
        <w:t xml:space="preserve"> </w:t>
      </w:r>
      <w:r w:rsidRPr="002B1AB7">
        <w:rPr>
          <w:sz w:val="16"/>
          <w:szCs w:val="16"/>
        </w:rPr>
        <w:t>слух:</w:t>
      </w:r>
      <w:r w:rsidRPr="002B1AB7">
        <w:rPr>
          <w:spacing w:val="45"/>
          <w:sz w:val="16"/>
          <w:szCs w:val="16"/>
        </w:rPr>
        <w:t xml:space="preserve"> </w:t>
      </w:r>
      <w:r w:rsidRPr="002B1AB7">
        <w:rPr>
          <w:sz w:val="16"/>
          <w:szCs w:val="16"/>
        </w:rPr>
        <w:t>ребёнок</w:t>
      </w:r>
      <w:r w:rsidRPr="002B1AB7">
        <w:rPr>
          <w:spacing w:val="45"/>
          <w:sz w:val="16"/>
          <w:szCs w:val="16"/>
        </w:rPr>
        <w:t xml:space="preserve"> </w:t>
      </w:r>
      <w:r w:rsidRPr="002B1AB7">
        <w:rPr>
          <w:sz w:val="16"/>
          <w:szCs w:val="16"/>
        </w:rPr>
        <w:t>дифференцирует</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2" w:firstLine="0"/>
        <w:contextualSpacing/>
        <w:rPr>
          <w:sz w:val="16"/>
          <w:szCs w:val="16"/>
        </w:rPr>
      </w:pPr>
      <w:r w:rsidRPr="002B1AB7">
        <w:rPr>
          <w:sz w:val="16"/>
          <w:szCs w:val="16"/>
        </w:rPr>
        <w:t>звуковые свойства предметов, осваивает звуковые предэталоны (громко - тихо,</w:t>
      </w:r>
      <w:r w:rsidRPr="002B1AB7">
        <w:rPr>
          <w:spacing w:val="1"/>
          <w:sz w:val="16"/>
          <w:szCs w:val="16"/>
        </w:rPr>
        <w:t xml:space="preserve"> </w:t>
      </w:r>
      <w:r w:rsidRPr="002B1AB7">
        <w:rPr>
          <w:sz w:val="16"/>
          <w:szCs w:val="16"/>
        </w:rPr>
        <w:t>высоко</w:t>
      </w:r>
      <w:r w:rsidRPr="002B1AB7">
        <w:rPr>
          <w:spacing w:val="1"/>
          <w:sz w:val="16"/>
          <w:szCs w:val="16"/>
        </w:rPr>
        <w:t xml:space="preserve"> </w:t>
      </w:r>
      <w:r w:rsidRPr="002B1AB7">
        <w:rPr>
          <w:sz w:val="16"/>
          <w:szCs w:val="16"/>
        </w:rPr>
        <w:t>- низко и пр.). Он может осуществлять элементарный музыкальный</w:t>
      </w:r>
      <w:r w:rsidRPr="002B1AB7">
        <w:rPr>
          <w:spacing w:val="1"/>
          <w:sz w:val="16"/>
          <w:szCs w:val="16"/>
        </w:rPr>
        <w:t xml:space="preserve"> </w:t>
      </w:r>
      <w:r w:rsidRPr="002B1AB7">
        <w:rPr>
          <w:sz w:val="16"/>
          <w:szCs w:val="16"/>
        </w:rPr>
        <w:t>анализ (замечает изменения в звучании звуков по высоте, громкости, разницу в</w:t>
      </w:r>
      <w:r w:rsidRPr="002B1AB7">
        <w:rPr>
          <w:spacing w:val="1"/>
          <w:sz w:val="16"/>
          <w:szCs w:val="16"/>
        </w:rPr>
        <w:t xml:space="preserve"> </w:t>
      </w:r>
      <w:r w:rsidRPr="002B1AB7">
        <w:rPr>
          <w:sz w:val="16"/>
          <w:szCs w:val="16"/>
        </w:rPr>
        <w:t>ритме).</w:t>
      </w:r>
      <w:r w:rsidRPr="002B1AB7">
        <w:rPr>
          <w:spacing w:val="1"/>
          <w:sz w:val="16"/>
          <w:szCs w:val="16"/>
        </w:rPr>
        <w:t xml:space="preserve"> </w:t>
      </w:r>
      <w:r w:rsidRPr="002B1AB7">
        <w:rPr>
          <w:sz w:val="16"/>
          <w:szCs w:val="16"/>
        </w:rPr>
        <w:t>Начинает</w:t>
      </w:r>
      <w:r w:rsidRPr="002B1AB7">
        <w:rPr>
          <w:spacing w:val="1"/>
          <w:sz w:val="16"/>
          <w:szCs w:val="16"/>
        </w:rPr>
        <w:t xml:space="preserve"> </w:t>
      </w:r>
      <w:r w:rsidRPr="002B1AB7">
        <w:rPr>
          <w:sz w:val="16"/>
          <w:szCs w:val="16"/>
        </w:rPr>
        <w:t>проявлять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избирательность</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отношению</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различным</w:t>
      </w:r>
      <w:r w:rsidRPr="002B1AB7">
        <w:rPr>
          <w:spacing w:val="1"/>
          <w:sz w:val="16"/>
          <w:szCs w:val="16"/>
        </w:rPr>
        <w:t xml:space="preserve"> </w:t>
      </w:r>
      <w:r w:rsidRPr="002B1AB7">
        <w:rPr>
          <w:sz w:val="16"/>
          <w:szCs w:val="16"/>
        </w:rPr>
        <w:t>видам</w:t>
      </w:r>
      <w:r w:rsidRPr="002B1AB7">
        <w:rPr>
          <w:spacing w:val="1"/>
          <w:sz w:val="16"/>
          <w:szCs w:val="16"/>
        </w:rPr>
        <w:t xml:space="preserve"> </w:t>
      </w:r>
      <w:r w:rsidRPr="002B1AB7">
        <w:rPr>
          <w:sz w:val="16"/>
          <w:szCs w:val="16"/>
        </w:rPr>
        <w:t>музыкально-художественной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(пению,</w:t>
      </w:r>
      <w:r w:rsidRPr="002B1AB7">
        <w:rPr>
          <w:spacing w:val="1"/>
          <w:sz w:val="16"/>
          <w:szCs w:val="16"/>
        </w:rPr>
        <w:t xml:space="preserve"> </w:t>
      </w:r>
      <w:r w:rsidRPr="002B1AB7">
        <w:rPr>
          <w:sz w:val="16"/>
          <w:szCs w:val="16"/>
        </w:rPr>
        <w:t>слушанию,</w:t>
      </w:r>
      <w:r w:rsidRPr="002B1AB7">
        <w:rPr>
          <w:spacing w:val="-2"/>
          <w:sz w:val="16"/>
          <w:szCs w:val="16"/>
        </w:rPr>
        <w:t xml:space="preserve"> </w:t>
      </w:r>
      <w:r w:rsidRPr="002B1AB7">
        <w:rPr>
          <w:sz w:val="16"/>
          <w:szCs w:val="16"/>
        </w:rPr>
        <w:t>музыкально-ритмическим движениям).</w:t>
      </w:r>
    </w:p>
    <w:p w:rsidR="00451681" w:rsidRPr="002B1AB7" w:rsidRDefault="00451681" w:rsidP="002B1AB7">
      <w:pPr>
        <w:ind w:left="2581"/>
        <w:contextualSpacing/>
        <w:jc w:val="both"/>
        <w:rPr>
          <w:i/>
          <w:sz w:val="16"/>
          <w:szCs w:val="16"/>
        </w:rPr>
      </w:pPr>
      <w:r w:rsidRPr="002B1AB7">
        <w:rPr>
          <w:i/>
          <w:sz w:val="16"/>
          <w:szCs w:val="16"/>
          <w:u w:val="single"/>
        </w:rPr>
        <w:t>Возрастная</w:t>
      </w:r>
      <w:r w:rsidRPr="002B1AB7">
        <w:rPr>
          <w:i/>
          <w:spacing w:val="-3"/>
          <w:sz w:val="16"/>
          <w:szCs w:val="16"/>
          <w:u w:val="single"/>
        </w:rPr>
        <w:t xml:space="preserve"> </w:t>
      </w:r>
      <w:r w:rsidRPr="002B1AB7">
        <w:rPr>
          <w:i/>
          <w:sz w:val="16"/>
          <w:szCs w:val="16"/>
          <w:u w:val="single"/>
        </w:rPr>
        <w:t>характеристика</w:t>
      </w:r>
      <w:r w:rsidRPr="002B1AB7">
        <w:rPr>
          <w:i/>
          <w:spacing w:val="-1"/>
          <w:sz w:val="16"/>
          <w:szCs w:val="16"/>
          <w:u w:val="single"/>
        </w:rPr>
        <w:t xml:space="preserve"> </w:t>
      </w:r>
      <w:r w:rsidRPr="002B1AB7">
        <w:rPr>
          <w:i/>
          <w:sz w:val="16"/>
          <w:szCs w:val="16"/>
          <w:u w:val="single"/>
        </w:rPr>
        <w:t>детей</w:t>
      </w:r>
      <w:r w:rsidRPr="002B1AB7">
        <w:rPr>
          <w:i/>
          <w:spacing w:val="66"/>
          <w:sz w:val="16"/>
          <w:szCs w:val="16"/>
          <w:u w:val="single"/>
        </w:rPr>
        <w:t xml:space="preserve"> </w:t>
      </w:r>
      <w:r w:rsidRPr="002B1AB7">
        <w:rPr>
          <w:i/>
          <w:sz w:val="16"/>
          <w:szCs w:val="16"/>
          <w:u w:val="single"/>
        </w:rPr>
        <w:t>4</w:t>
      </w:r>
      <w:r w:rsidRPr="002B1AB7">
        <w:rPr>
          <w:i/>
          <w:spacing w:val="2"/>
          <w:sz w:val="16"/>
          <w:szCs w:val="16"/>
          <w:u w:val="single"/>
        </w:rPr>
        <w:t xml:space="preserve"> </w:t>
      </w:r>
      <w:r w:rsidRPr="002B1AB7">
        <w:rPr>
          <w:i/>
          <w:sz w:val="16"/>
          <w:szCs w:val="16"/>
          <w:u w:val="single"/>
        </w:rPr>
        <w:t>-</w:t>
      </w:r>
      <w:r w:rsidRPr="002B1AB7">
        <w:rPr>
          <w:i/>
          <w:spacing w:val="-5"/>
          <w:sz w:val="16"/>
          <w:szCs w:val="16"/>
          <w:u w:val="single"/>
        </w:rPr>
        <w:t xml:space="preserve"> </w:t>
      </w:r>
      <w:r w:rsidRPr="002B1AB7">
        <w:rPr>
          <w:i/>
          <w:sz w:val="16"/>
          <w:szCs w:val="16"/>
          <w:u w:val="single"/>
        </w:rPr>
        <w:t>5</w:t>
      </w:r>
      <w:r w:rsidRPr="002B1AB7">
        <w:rPr>
          <w:i/>
          <w:spacing w:val="-1"/>
          <w:sz w:val="16"/>
          <w:szCs w:val="16"/>
          <w:u w:val="single"/>
        </w:rPr>
        <w:t xml:space="preserve"> </w:t>
      </w:r>
      <w:r w:rsidRPr="002B1AB7">
        <w:rPr>
          <w:i/>
          <w:sz w:val="16"/>
          <w:szCs w:val="16"/>
          <w:u w:val="single"/>
        </w:rPr>
        <w:t>лет</w:t>
      </w:r>
    </w:p>
    <w:p w:rsidR="00451681" w:rsidRPr="002B1AB7" w:rsidRDefault="00451681" w:rsidP="002B1AB7">
      <w:pPr>
        <w:pStyle w:val="a3"/>
        <w:spacing w:before="50"/>
        <w:ind w:right="468"/>
        <w:contextualSpacing/>
        <w:rPr>
          <w:sz w:val="16"/>
          <w:szCs w:val="16"/>
        </w:rPr>
      </w:pPr>
      <w:r w:rsidRPr="002B1AB7">
        <w:rPr>
          <w:sz w:val="16"/>
          <w:szCs w:val="16"/>
        </w:rPr>
        <w:t>Основные</w:t>
      </w:r>
      <w:r w:rsidRPr="002B1AB7">
        <w:rPr>
          <w:spacing w:val="1"/>
          <w:sz w:val="16"/>
          <w:szCs w:val="16"/>
        </w:rPr>
        <w:t xml:space="preserve"> </w:t>
      </w:r>
      <w:r w:rsidRPr="002B1AB7">
        <w:rPr>
          <w:sz w:val="16"/>
          <w:szCs w:val="16"/>
        </w:rPr>
        <w:t>достижения</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связаны</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развитием</w:t>
      </w:r>
      <w:r w:rsidRPr="002B1AB7">
        <w:rPr>
          <w:spacing w:val="1"/>
          <w:sz w:val="16"/>
          <w:szCs w:val="16"/>
        </w:rPr>
        <w:t xml:space="preserve"> </w:t>
      </w:r>
      <w:r w:rsidRPr="002B1AB7">
        <w:rPr>
          <w:sz w:val="16"/>
          <w:szCs w:val="16"/>
        </w:rPr>
        <w:t>игровой</w:t>
      </w:r>
      <w:r w:rsidRPr="002B1AB7">
        <w:rPr>
          <w:spacing w:val="1"/>
          <w:sz w:val="16"/>
          <w:szCs w:val="16"/>
        </w:rPr>
        <w:t xml:space="preserve"> </w:t>
      </w:r>
      <w:r w:rsidRPr="002B1AB7">
        <w:rPr>
          <w:sz w:val="16"/>
          <w:szCs w:val="16"/>
        </w:rPr>
        <w:t>деятельности; появлением ролевых и реальных взаимодействий; с развитием</w:t>
      </w:r>
      <w:r w:rsidRPr="002B1AB7">
        <w:rPr>
          <w:spacing w:val="1"/>
          <w:sz w:val="16"/>
          <w:szCs w:val="16"/>
        </w:rPr>
        <w:t xml:space="preserve"> </w:t>
      </w:r>
      <w:r w:rsidRPr="002B1AB7">
        <w:rPr>
          <w:sz w:val="16"/>
          <w:szCs w:val="16"/>
        </w:rPr>
        <w:t>изобразительной деятельности; конструированием по замыслу, планированием;</w:t>
      </w:r>
      <w:r w:rsidRPr="002B1AB7">
        <w:rPr>
          <w:spacing w:val="-67"/>
          <w:sz w:val="16"/>
          <w:szCs w:val="16"/>
        </w:rPr>
        <w:t xml:space="preserve"> </w:t>
      </w:r>
      <w:r w:rsidRPr="002B1AB7">
        <w:rPr>
          <w:sz w:val="16"/>
          <w:szCs w:val="16"/>
        </w:rPr>
        <w:t>совершенствованием</w:t>
      </w:r>
      <w:r w:rsidRPr="002B1AB7">
        <w:rPr>
          <w:spacing w:val="1"/>
          <w:sz w:val="16"/>
          <w:szCs w:val="16"/>
        </w:rPr>
        <w:t xml:space="preserve"> </w:t>
      </w:r>
      <w:r w:rsidRPr="002B1AB7">
        <w:rPr>
          <w:sz w:val="16"/>
          <w:szCs w:val="16"/>
        </w:rPr>
        <w:t>восприятия,</w:t>
      </w:r>
      <w:r w:rsidRPr="002B1AB7">
        <w:rPr>
          <w:spacing w:val="1"/>
          <w:sz w:val="16"/>
          <w:szCs w:val="16"/>
        </w:rPr>
        <w:t xml:space="preserve"> </w:t>
      </w:r>
      <w:r w:rsidRPr="002B1AB7">
        <w:rPr>
          <w:sz w:val="16"/>
          <w:szCs w:val="16"/>
        </w:rPr>
        <w:t>развитием</w:t>
      </w:r>
      <w:r w:rsidRPr="002B1AB7">
        <w:rPr>
          <w:spacing w:val="1"/>
          <w:sz w:val="16"/>
          <w:szCs w:val="16"/>
        </w:rPr>
        <w:t xml:space="preserve"> </w:t>
      </w:r>
      <w:r w:rsidRPr="002B1AB7">
        <w:rPr>
          <w:sz w:val="16"/>
          <w:szCs w:val="16"/>
        </w:rPr>
        <w:t>образного</w:t>
      </w:r>
      <w:r w:rsidRPr="002B1AB7">
        <w:rPr>
          <w:spacing w:val="1"/>
          <w:sz w:val="16"/>
          <w:szCs w:val="16"/>
        </w:rPr>
        <w:t xml:space="preserve"> </w:t>
      </w:r>
      <w:r w:rsidRPr="002B1AB7">
        <w:rPr>
          <w:sz w:val="16"/>
          <w:szCs w:val="16"/>
        </w:rPr>
        <w:t>мышления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воображения, эгоцентричностью познавательной позиции; развитием памяти,</w:t>
      </w:r>
      <w:r w:rsidRPr="002B1AB7">
        <w:rPr>
          <w:spacing w:val="1"/>
          <w:sz w:val="16"/>
          <w:szCs w:val="16"/>
        </w:rPr>
        <w:t xml:space="preserve"> </w:t>
      </w:r>
      <w:r w:rsidRPr="002B1AB7">
        <w:rPr>
          <w:sz w:val="16"/>
          <w:szCs w:val="16"/>
        </w:rPr>
        <w:t>внимания,</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познавательной</w:t>
      </w:r>
      <w:r w:rsidRPr="002B1AB7">
        <w:rPr>
          <w:spacing w:val="1"/>
          <w:sz w:val="16"/>
          <w:szCs w:val="16"/>
        </w:rPr>
        <w:t xml:space="preserve"> </w:t>
      </w:r>
      <w:r w:rsidRPr="002B1AB7">
        <w:rPr>
          <w:sz w:val="16"/>
          <w:szCs w:val="16"/>
        </w:rPr>
        <w:t>мотивации,</w:t>
      </w:r>
      <w:r w:rsidRPr="002B1AB7">
        <w:rPr>
          <w:spacing w:val="1"/>
          <w:sz w:val="16"/>
          <w:szCs w:val="16"/>
        </w:rPr>
        <w:t xml:space="preserve"> </w:t>
      </w:r>
      <w:r w:rsidRPr="002B1AB7">
        <w:rPr>
          <w:sz w:val="16"/>
          <w:szCs w:val="16"/>
        </w:rPr>
        <w:t>совершенствования</w:t>
      </w:r>
      <w:r w:rsidRPr="002B1AB7">
        <w:rPr>
          <w:spacing w:val="1"/>
          <w:sz w:val="16"/>
          <w:szCs w:val="16"/>
        </w:rPr>
        <w:t xml:space="preserve"> </w:t>
      </w:r>
      <w:r w:rsidRPr="002B1AB7">
        <w:rPr>
          <w:sz w:val="16"/>
          <w:szCs w:val="16"/>
        </w:rPr>
        <w:t>восприятия;</w:t>
      </w:r>
      <w:r w:rsidRPr="002B1AB7">
        <w:rPr>
          <w:spacing w:val="-67"/>
          <w:sz w:val="16"/>
          <w:szCs w:val="16"/>
        </w:rPr>
        <w:t xml:space="preserve"> </w:t>
      </w:r>
      <w:r w:rsidRPr="002B1AB7">
        <w:rPr>
          <w:sz w:val="16"/>
          <w:szCs w:val="16"/>
        </w:rPr>
        <w:t>формированием потребности в уважении со стороны взрослого, появлением</w:t>
      </w:r>
      <w:r w:rsidRPr="002B1AB7">
        <w:rPr>
          <w:spacing w:val="1"/>
          <w:sz w:val="16"/>
          <w:szCs w:val="16"/>
        </w:rPr>
        <w:t xml:space="preserve"> </w:t>
      </w:r>
      <w:r w:rsidRPr="002B1AB7">
        <w:rPr>
          <w:sz w:val="16"/>
          <w:szCs w:val="16"/>
        </w:rPr>
        <w:t>обидчивости,</w:t>
      </w:r>
      <w:r w:rsidRPr="002B1AB7">
        <w:rPr>
          <w:spacing w:val="1"/>
          <w:sz w:val="16"/>
          <w:szCs w:val="16"/>
        </w:rPr>
        <w:t xml:space="preserve"> </w:t>
      </w:r>
      <w:r w:rsidRPr="002B1AB7">
        <w:rPr>
          <w:sz w:val="16"/>
          <w:szCs w:val="16"/>
        </w:rPr>
        <w:t>конкурентности,</w:t>
      </w:r>
      <w:r w:rsidRPr="002B1AB7">
        <w:rPr>
          <w:spacing w:val="1"/>
          <w:sz w:val="16"/>
          <w:szCs w:val="16"/>
        </w:rPr>
        <w:t xml:space="preserve"> </w:t>
      </w:r>
      <w:r w:rsidRPr="002B1AB7">
        <w:rPr>
          <w:sz w:val="16"/>
          <w:szCs w:val="16"/>
        </w:rPr>
        <w:t>соревновательности</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сверстниками,</w:t>
      </w:r>
      <w:r w:rsidRPr="002B1AB7">
        <w:rPr>
          <w:spacing w:val="1"/>
          <w:sz w:val="16"/>
          <w:szCs w:val="16"/>
        </w:rPr>
        <w:t xml:space="preserve"> </w:t>
      </w:r>
      <w:r w:rsidRPr="002B1AB7">
        <w:rPr>
          <w:sz w:val="16"/>
          <w:szCs w:val="16"/>
        </w:rPr>
        <w:t>дальнейшим</w:t>
      </w:r>
      <w:r w:rsidRPr="002B1AB7">
        <w:rPr>
          <w:spacing w:val="-1"/>
          <w:sz w:val="16"/>
          <w:szCs w:val="16"/>
        </w:rPr>
        <w:t xml:space="preserve"> </w:t>
      </w:r>
      <w:r w:rsidRPr="002B1AB7">
        <w:rPr>
          <w:sz w:val="16"/>
          <w:szCs w:val="16"/>
        </w:rPr>
        <w:t>развитием образа</w:t>
      </w:r>
      <w:r w:rsidRPr="002B1AB7">
        <w:rPr>
          <w:spacing w:val="-2"/>
          <w:sz w:val="16"/>
          <w:szCs w:val="16"/>
        </w:rPr>
        <w:t xml:space="preserve"> </w:t>
      </w:r>
      <w:r w:rsidRPr="002B1AB7">
        <w:rPr>
          <w:sz w:val="16"/>
          <w:szCs w:val="16"/>
        </w:rPr>
        <w:t>Я-ребёнка, его</w:t>
      </w:r>
      <w:r w:rsidRPr="002B1AB7">
        <w:rPr>
          <w:spacing w:val="-2"/>
          <w:sz w:val="16"/>
          <w:szCs w:val="16"/>
        </w:rPr>
        <w:t xml:space="preserve"> </w:t>
      </w:r>
      <w:r w:rsidRPr="002B1AB7">
        <w:rPr>
          <w:sz w:val="16"/>
          <w:szCs w:val="16"/>
        </w:rPr>
        <w:t>детализацией.</w:t>
      </w:r>
    </w:p>
    <w:p w:rsidR="00451681" w:rsidRPr="002B1AB7" w:rsidRDefault="00451681" w:rsidP="002B1AB7">
      <w:pPr>
        <w:pStyle w:val="a3"/>
        <w:ind w:right="468"/>
        <w:contextualSpacing/>
        <w:rPr>
          <w:sz w:val="16"/>
          <w:szCs w:val="16"/>
        </w:rPr>
      </w:pPr>
      <w:r w:rsidRPr="002B1AB7">
        <w:rPr>
          <w:sz w:val="16"/>
          <w:szCs w:val="16"/>
        </w:rPr>
        <w:t>К четырём годам основные трудности в поведении и общении ребёнка с</w:t>
      </w:r>
      <w:r w:rsidRPr="002B1AB7">
        <w:rPr>
          <w:spacing w:val="1"/>
          <w:sz w:val="16"/>
          <w:szCs w:val="16"/>
        </w:rPr>
        <w:t xml:space="preserve"> </w:t>
      </w:r>
      <w:r w:rsidRPr="002B1AB7">
        <w:rPr>
          <w:sz w:val="16"/>
          <w:szCs w:val="16"/>
        </w:rPr>
        <w:t>окружающими,</w:t>
      </w:r>
      <w:r w:rsidRPr="002B1AB7">
        <w:rPr>
          <w:spacing w:val="1"/>
          <w:sz w:val="16"/>
          <w:szCs w:val="16"/>
        </w:rPr>
        <w:t xml:space="preserve"> </w:t>
      </w:r>
      <w:r w:rsidRPr="002B1AB7">
        <w:rPr>
          <w:sz w:val="16"/>
          <w:szCs w:val="16"/>
        </w:rPr>
        <w:t>которые</w:t>
      </w:r>
      <w:r w:rsidRPr="002B1AB7">
        <w:rPr>
          <w:spacing w:val="1"/>
          <w:sz w:val="16"/>
          <w:szCs w:val="16"/>
        </w:rPr>
        <w:t xml:space="preserve"> </w:t>
      </w:r>
      <w:r w:rsidRPr="002B1AB7">
        <w:rPr>
          <w:sz w:val="16"/>
          <w:szCs w:val="16"/>
        </w:rPr>
        <w:t>были</w:t>
      </w:r>
      <w:r w:rsidRPr="002B1AB7">
        <w:rPr>
          <w:spacing w:val="1"/>
          <w:sz w:val="16"/>
          <w:szCs w:val="16"/>
        </w:rPr>
        <w:t xml:space="preserve"> </w:t>
      </w:r>
      <w:r w:rsidRPr="002B1AB7">
        <w:rPr>
          <w:sz w:val="16"/>
          <w:szCs w:val="16"/>
        </w:rPr>
        <w:t>связаны</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кризисом</w:t>
      </w:r>
      <w:r w:rsidRPr="002B1AB7">
        <w:rPr>
          <w:spacing w:val="1"/>
          <w:sz w:val="16"/>
          <w:szCs w:val="16"/>
        </w:rPr>
        <w:t xml:space="preserve"> </w:t>
      </w:r>
      <w:r w:rsidRPr="002B1AB7">
        <w:rPr>
          <w:sz w:val="16"/>
          <w:szCs w:val="16"/>
        </w:rPr>
        <w:t>трёх</w:t>
      </w:r>
      <w:r w:rsidRPr="002B1AB7">
        <w:rPr>
          <w:spacing w:val="1"/>
          <w:sz w:val="16"/>
          <w:szCs w:val="16"/>
        </w:rPr>
        <w:t xml:space="preserve"> </w:t>
      </w:r>
      <w:r w:rsidRPr="002B1AB7">
        <w:rPr>
          <w:sz w:val="16"/>
          <w:szCs w:val="16"/>
        </w:rPr>
        <w:t>лет</w:t>
      </w:r>
      <w:r w:rsidRPr="002B1AB7">
        <w:rPr>
          <w:spacing w:val="1"/>
          <w:sz w:val="16"/>
          <w:szCs w:val="16"/>
        </w:rPr>
        <w:t xml:space="preserve"> </w:t>
      </w:r>
      <w:r w:rsidRPr="002B1AB7">
        <w:rPr>
          <w:sz w:val="16"/>
          <w:szCs w:val="16"/>
        </w:rPr>
        <w:t>(упрямство,</w:t>
      </w:r>
      <w:r w:rsidRPr="002B1AB7">
        <w:rPr>
          <w:spacing w:val="1"/>
          <w:sz w:val="16"/>
          <w:szCs w:val="16"/>
        </w:rPr>
        <w:t xml:space="preserve"> </w:t>
      </w:r>
      <w:r w:rsidRPr="002B1AB7">
        <w:rPr>
          <w:sz w:val="16"/>
          <w:szCs w:val="16"/>
        </w:rPr>
        <w:t>строптивость,</w:t>
      </w:r>
      <w:r w:rsidRPr="002B1AB7">
        <w:rPr>
          <w:spacing w:val="1"/>
          <w:sz w:val="16"/>
          <w:szCs w:val="16"/>
        </w:rPr>
        <w:t xml:space="preserve"> </w:t>
      </w:r>
      <w:r w:rsidRPr="002B1AB7">
        <w:rPr>
          <w:sz w:val="16"/>
          <w:szCs w:val="16"/>
        </w:rPr>
        <w:t>конфликтность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w:t>
      </w:r>
      <w:r w:rsidRPr="002B1AB7">
        <w:rPr>
          <w:spacing w:val="1"/>
          <w:sz w:val="16"/>
          <w:szCs w:val="16"/>
        </w:rPr>
        <w:t xml:space="preserve"> </w:t>
      </w:r>
      <w:r w:rsidRPr="002B1AB7">
        <w:rPr>
          <w:sz w:val="16"/>
          <w:szCs w:val="16"/>
        </w:rPr>
        <w:t>постепенно</w:t>
      </w:r>
      <w:r w:rsidRPr="002B1AB7">
        <w:rPr>
          <w:spacing w:val="1"/>
          <w:sz w:val="16"/>
          <w:szCs w:val="16"/>
        </w:rPr>
        <w:t xml:space="preserve"> </w:t>
      </w:r>
      <w:r w:rsidRPr="002B1AB7">
        <w:rPr>
          <w:sz w:val="16"/>
          <w:szCs w:val="16"/>
        </w:rPr>
        <w:t>уходят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прошлое,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любознательный малыш активно осваивает окружающий его мир предметов и</w:t>
      </w:r>
      <w:r w:rsidRPr="002B1AB7">
        <w:rPr>
          <w:spacing w:val="1"/>
          <w:sz w:val="16"/>
          <w:szCs w:val="16"/>
        </w:rPr>
        <w:t xml:space="preserve"> </w:t>
      </w:r>
      <w:r w:rsidRPr="002B1AB7">
        <w:rPr>
          <w:sz w:val="16"/>
          <w:szCs w:val="16"/>
        </w:rPr>
        <w:t>вещей, мир человеческих отношений. Лучше всего это удаётся детям в игре.</w:t>
      </w:r>
      <w:r w:rsidRPr="002B1AB7">
        <w:rPr>
          <w:spacing w:val="1"/>
          <w:sz w:val="16"/>
          <w:szCs w:val="16"/>
        </w:rPr>
        <w:t xml:space="preserve"> </w:t>
      </w:r>
      <w:r w:rsidRPr="002B1AB7">
        <w:rPr>
          <w:sz w:val="16"/>
          <w:szCs w:val="16"/>
        </w:rPr>
        <w:t>Дети 4 - 5 лет продолжают проигрывать действия с предметами, но теперь</w:t>
      </w:r>
      <w:r w:rsidRPr="002B1AB7">
        <w:rPr>
          <w:spacing w:val="1"/>
          <w:sz w:val="16"/>
          <w:szCs w:val="16"/>
        </w:rPr>
        <w:t xml:space="preserve"> </w:t>
      </w:r>
      <w:r w:rsidRPr="002B1AB7">
        <w:rPr>
          <w:sz w:val="16"/>
          <w:szCs w:val="16"/>
        </w:rPr>
        <w:t>внешняя</w:t>
      </w:r>
      <w:r w:rsidRPr="002B1AB7">
        <w:rPr>
          <w:spacing w:val="1"/>
          <w:sz w:val="16"/>
          <w:szCs w:val="16"/>
        </w:rPr>
        <w:t xml:space="preserve"> </w:t>
      </w:r>
      <w:r w:rsidRPr="002B1AB7">
        <w:rPr>
          <w:sz w:val="16"/>
          <w:szCs w:val="16"/>
        </w:rPr>
        <w:t>последовательность</w:t>
      </w:r>
      <w:r w:rsidRPr="002B1AB7">
        <w:rPr>
          <w:spacing w:val="1"/>
          <w:sz w:val="16"/>
          <w:szCs w:val="16"/>
        </w:rPr>
        <w:t xml:space="preserve"> </w:t>
      </w:r>
      <w:r w:rsidRPr="002B1AB7">
        <w:rPr>
          <w:sz w:val="16"/>
          <w:szCs w:val="16"/>
        </w:rPr>
        <w:t>этих</w:t>
      </w:r>
      <w:r w:rsidRPr="002B1AB7">
        <w:rPr>
          <w:spacing w:val="1"/>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уже</w:t>
      </w:r>
      <w:r w:rsidRPr="002B1AB7">
        <w:rPr>
          <w:spacing w:val="1"/>
          <w:sz w:val="16"/>
          <w:szCs w:val="16"/>
        </w:rPr>
        <w:t xml:space="preserve"> </w:t>
      </w:r>
      <w:r w:rsidRPr="002B1AB7">
        <w:rPr>
          <w:sz w:val="16"/>
          <w:szCs w:val="16"/>
        </w:rPr>
        <w:t>соответствует</w:t>
      </w:r>
      <w:r w:rsidRPr="002B1AB7">
        <w:rPr>
          <w:spacing w:val="1"/>
          <w:sz w:val="16"/>
          <w:szCs w:val="16"/>
        </w:rPr>
        <w:t xml:space="preserve"> </w:t>
      </w:r>
      <w:r w:rsidRPr="002B1AB7">
        <w:rPr>
          <w:sz w:val="16"/>
          <w:szCs w:val="16"/>
        </w:rPr>
        <w:t>реальной</w:t>
      </w:r>
      <w:r w:rsidRPr="002B1AB7">
        <w:rPr>
          <w:spacing w:val="1"/>
          <w:sz w:val="16"/>
          <w:szCs w:val="16"/>
        </w:rPr>
        <w:t xml:space="preserve"> </w:t>
      </w:r>
      <w:r w:rsidRPr="002B1AB7">
        <w:rPr>
          <w:sz w:val="16"/>
          <w:szCs w:val="16"/>
        </w:rPr>
        <w:t>действительности:</w:t>
      </w:r>
      <w:r w:rsidRPr="002B1AB7">
        <w:rPr>
          <w:spacing w:val="-16"/>
          <w:sz w:val="16"/>
          <w:szCs w:val="16"/>
        </w:rPr>
        <w:t xml:space="preserve"> </w:t>
      </w:r>
      <w:r w:rsidRPr="002B1AB7">
        <w:rPr>
          <w:sz w:val="16"/>
          <w:szCs w:val="16"/>
        </w:rPr>
        <w:t>ребёнок</w:t>
      </w:r>
      <w:r w:rsidRPr="002B1AB7">
        <w:rPr>
          <w:spacing w:val="-14"/>
          <w:sz w:val="16"/>
          <w:szCs w:val="16"/>
        </w:rPr>
        <w:t xml:space="preserve"> </w:t>
      </w:r>
      <w:r w:rsidRPr="002B1AB7">
        <w:rPr>
          <w:sz w:val="16"/>
          <w:szCs w:val="16"/>
        </w:rPr>
        <w:t>сначала</w:t>
      </w:r>
      <w:r w:rsidRPr="002B1AB7">
        <w:rPr>
          <w:spacing w:val="-14"/>
          <w:sz w:val="16"/>
          <w:szCs w:val="16"/>
        </w:rPr>
        <w:t xml:space="preserve"> </w:t>
      </w:r>
      <w:r w:rsidRPr="002B1AB7">
        <w:rPr>
          <w:sz w:val="16"/>
          <w:szCs w:val="16"/>
        </w:rPr>
        <w:t>режет</w:t>
      </w:r>
      <w:r w:rsidRPr="002B1AB7">
        <w:rPr>
          <w:spacing w:val="-14"/>
          <w:sz w:val="16"/>
          <w:szCs w:val="16"/>
        </w:rPr>
        <w:t xml:space="preserve"> </w:t>
      </w:r>
      <w:r w:rsidRPr="002B1AB7">
        <w:rPr>
          <w:sz w:val="16"/>
          <w:szCs w:val="16"/>
        </w:rPr>
        <w:t>хлеб</w:t>
      </w:r>
      <w:r w:rsidRPr="002B1AB7">
        <w:rPr>
          <w:spacing w:val="-16"/>
          <w:sz w:val="16"/>
          <w:szCs w:val="16"/>
        </w:rPr>
        <w:t xml:space="preserve"> </w:t>
      </w:r>
      <w:r w:rsidRPr="002B1AB7">
        <w:rPr>
          <w:sz w:val="16"/>
          <w:szCs w:val="16"/>
        </w:rPr>
        <w:t>и</w:t>
      </w:r>
      <w:r w:rsidRPr="002B1AB7">
        <w:rPr>
          <w:spacing w:val="-13"/>
          <w:sz w:val="16"/>
          <w:szCs w:val="16"/>
        </w:rPr>
        <w:t xml:space="preserve"> </w:t>
      </w:r>
      <w:r w:rsidRPr="002B1AB7">
        <w:rPr>
          <w:sz w:val="16"/>
          <w:szCs w:val="16"/>
        </w:rPr>
        <w:t>только</w:t>
      </w:r>
      <w:r w:rsidRPr="002B1AB7">
        <w:rPr>
          <w:spacing w:val="-13"/>
          <w:sz w:val="16"/>
          <w:szCs w:val="16"/>
        </w:rPr>
        <w:t xml:space="preserve"> </w:t>
      </w:r>
      <w:r w:rsidRPr="002B1AB7">
        <w:rPr>
          <w:sz w:val="16"/>
          <w:szCs w:val="16"/>
        </w:rPr>
        <w:t>потом</w:t>
      </w:r>
      <w:r w:rsidRPr="002B1AB7">
        <w:rPr>
          <w:spacing w:val="-14"/>
          <w:sz w:val="16"/>
          <w:szCs w:val="16"/>
        </w:rPr>
        <w:t xml:space="preserve"> </w:t>
      </w:r>
      <w:r w:rsidRPr="002B1AB7">
        <w:rPr>
          <w:sz w:val="16"/>
          <w:szCs w:val="16"/>
        </w:rPr>
        <w:t>ставит</w:t>
      </w:r>
      <w:r w:rsidRPr="002B1AB7">
        <w:rPr>
          <w:spacing w:val="-15"/>
          <w:sz w:val="16"/>
          <w:szCs w:val="16"/>
        </w:rPr>
        <w:t xml:space="preserve"> </w:t>
      </w:r>
      <w:r w:rsidRPr="002B1AB7">
        <w:rPr>
          <w:sz w:val="16"/>
          <w:szCs w:val="16"/>
        </w:rPr>
        <w:t>его</w:t>
      </w:r>
      <w:r w:rsidRPr="002B1AB7">
        <w:rPr>
          <w:spacing w:val="-13"/>
          <w:sz w:val="16"/>
          <w:szCs w:val="16"/>
        </w:rPr>
        <w:t xml:space="preserve"> </w:t>
      </w:r>
      <w:r w:rsidRPr="002B1AB7">
        <w:rPr>
          <w:sz w:val="16"/>
          <w:szCs w:val="16"/>
        </w:rPr>
        <w:t>на</w:t>
      </w:r>
      <w:r w:rsidRPr="002B1AB7">
        <w:rPr>
          <w:spacing w:val="-14"/>
          <w:sz w:val="16"/>
          <w:szCs w:val="16"/>
        </w:rPr>
        <w:t xml:space="preserve"> </w:t>
      </w:r>
      <w:r w:rsidRPr="002B1AB7">
        <w:rPr>
          <w:sz w:val="16"/>
          <w:szCs w:val="16"/>
        </w:rPr>
        <w:t>стол</w:t>
      </w:r>
      <w:r w:rsidRPr="002B1AB7">
        <w:rPr>
          <w:spacing w:val="-68"/>
          <w:sz w:val="16"/>
          <w:szCs w:val="16"/>
        </w:rPr>
        <w:t xml:space="preserve"> </w:t>
      </w:r>
      <w:r w:rsidRPr="002B1AB7">
        <w:rPr>
          <w:sz w:val="16"/>
          <w:szCs w:val="16"/>
        </w:rPr>
        <w:t>перед</w:t>
      </w:r>
      <w:r w:rsidRPr="002B1AB7">
        <w:rPr>
          <w:spacing w:val="1"/>
          <w:sz w:val="16"/>
          <w:szCs w:val="16"/>
        </w:rPr>
        <w:t xml:space="preserve"> </w:t>
      </w:r>
      <w:r w:rsidRPr="002B1AB7">
        <w:rPr>
          <w:sz w:val="16"/>
          <w:szCs w:val="16"/>
        </w:rPr>
        <w:t>куклами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раннем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самом</w:t>
      </w:r>
      <w:r w:rsidRPr="002B1AB7">
        <w:rPr>
          <w:spacing w:val="1"/>
          <w:sz w:val="16"/>
          <w:szCs w:val="16"/>
        </w:rPr>
        <w:t xml:space="preserve"> </w:t>
      </w:r>
      <w:r w:rsidRPr="002B1AB7">
        <w:rPr>
          <w:sz w:val="16"/>
          <w:szCs w:val="16"/>
        </w:rPr>
        <w:t>начале</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последовательность действий не имела для игры такого значения). В игре дети</w:t>
      </w:r>
      <w:r w:rsidRPr="002B1AB7">
        <w:rPr>
          <w:spacing w:val="1"/>
          <w:sz w:val="16"/>
          <w:szCs w:val="16"/>
        </w:rPr>
        <w:t xml:space="preserve"> </w:t>
      </w:r>
      <w:r w:rsidRPr="002B1AB7">
        <w:rPr>
          <w:sz w:val="16"/>
          <w:szCs w:val="16"/>
        </w:rPr>
        <w:t>называют</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роли,</w:t>
      </w:r>
      <w:r w:rsidRPr="002B1AB7">
        <w:rPr>
          <w:spacing w:val="1"/>
          <w:sz w:val="16"/>
          <w:szCs w:val="16"/>
        </w:rPr>
        <w:t xml:space="preserve"> </w:t>
      </w:r>
      <w:r w:rsidRPr="002B1AB7">
        <w:rPr>
          <w:sz w:val="16"/>
          <w:szCs w:val="16"/>
        </w:rPr>
        <w:t>понимают</w:t>
      </w:r>
      <w:r w:rsidRPr="002B1AB7">
        <w:rPr>
          <w:spacing w:val="1"/>
          <w:sz w:val="16"/>
          <w:szCs w:val="16"/>
        </w:rPr>
        <w:t xml:space="preserve"> </w:t>
      </w:r>
      <w:r w:rsidRPr="002B1AB7">
        <w:rPr>
          <w:sz w:val="16"/>
          <w:szCs w:val="16"/>
        </w:rPr>
        <w:t>условность</w:t>
      </w:r>
      <w:r w:rsidRPr="002B1AB7">
        <w:rPr>
          <w:spacing w:val="1"/>
          <w:sz w:val="16"/>
          <w:szCs w:val="16"/>
        </w:rPr>
        <w:t xml:space="preserve"> </w:t>
      </w:r>
      <w:r w:rsidRPr="002B1AB7">
        <w:rPr>
          <w:sz w:val="16"/>
          <w:szCs w:val="16"/>
        </w:rPr>
        <w:t>принятых</w:t>
      </w:r>
      <w:r w:rsidRPr="002B1AB7">
        <w:rPr>
          <w:spacing w:val="1"/>
          <w:sz w:val="16"/>
          <w:szCs w:val="16"/>
        </w:rPr>
        <w:t xml:space="preserve"> </w:t>
      </w:r>
      <w:r w:rsidRPr="002B1AB7">
        <w:rPr>
          <w:sz w:val="16"/>
          <w:szCs w:val="16"/>
        </w:rPr>
        <w:t>ролей.</w:t>
      </w:r>
      <w:r w:rsidRPr="002B1AB7">
        <w:rPr>
          <w:spacing w:val="1"/>
          <w:sz w:val="16"/>
          <w:szCs w:val="16"/>
        </w:rPr>
        <w:t xml:space="preserve"> </w:t>
      </w:r>
      <w:r w:rsidRPr="002B1AB7">
        <w:rPr>
          <w:sz w:val="16"/>
          <w:szCs w:val="16"/>
        </w:rPr>
        <w:t>Происходит</w:t>
      </w:r>
      <w:r w:rsidRPr="002B1AB7">
        <w:rPr>
          <w:spacing w:val="1"/>
          <w:sz w:val="16"/>
          <w:szCs w:val="16"/>
        </w:rPr>
        <w:t xml:space="preserve"> </w:t>
      </w:r>
      <w:r w:rsidRPr="002B1AB7">
        <w:rPr>
          <w:sz w:val="16"/>
          <w:szCs w:val="16"/>
        </w:rPr>
        <w:t>разделение игровых и реальных взаимоотношений. В процессе игры роли могут</w:t>
      </w:r>
      <w:r w:rsidRPr="002B1AB7">
        <w:rPr>
          <w:spacing w:val="-67"/>
          <w:sz w:val="16"/>
          <w:szCs w:val="16"/>
        </w:rPr>
        <w:t xml:space="preserve"> </w:t>
      </w:r>
      <w:r w:rsidRPr="002B1AB7">
        <w:rPr>
          <w:sz w:val="16"/>
          <w:szCs w:val="16"/>
        </w:rPr>
        <w:t>меняться.</w:t>
      </w:r>
    </w:p>
    <w:p w:rsidR="00451681" w:rsidRPr="002B1AB7" w:rsidRDefault="00451681" w:rsidP="002B1AB7">
      <w:pPr>
        <w:pStyle w:val="a3"/>
        <w:spacing w:before="1"/>
        <w:ind w:right="467"/>
        <w:contextualSpacing/>
        <w:rPr>
          <w:sz w:val="16"/>
          <w:szCs w:val="16"/>
        </w:rPr>
      </w:pPr>
      <w:r w:rsidRPr="002B1AB7">
        <w:rPr>
          <w:sz w:val="16"/>
          <w:szCs w:val="16"/>
        </w:rPr>
        <w:t>В 4 - 5 лет сверстники становятся для ребёнка более привлекательными и</w:t>
      </w:r>
      <w:r w:rsidRPr="002B1AB7">
        <w:rPr>
          <w:spacing w:val="1"/>
          <w:sz w:val="16"/>
          <w:szCs w:val="16"/>
        </w:rPr>
        <w:t xml:space="preserve"> </w:t>
      </w:r>
      <w:r w:rsidRPr="002B1AB7">
        <w:rPr>
          <w:spacing w:val="-1"/>
          <w:sz w:val="16"/>
          <w:szCs w:val="16"/>
        </w:rPr>
        <w:t>предпочитаемыми</w:t>
      </w:r>
      <w:r w:rsidRPr="002B1AB7">
        <w:rPr>
          <w:spacing w:val="-14"/>
          <w:sz w:val="16"/>
          <w:szCs w:val="16"/>
        </w:rPr>
        <w:t xml:space="preserve"> </w:t>
      </w:r>
      <w:r w:rsidRPr="002B1AB7">
        <w:rPr>
          <w:spacing w:val="-1"/>
          <w:sz w:val="16"/>
          <w:szCs w:val="16"/>
        </w:rPr>
        <w:t>партнёрами</w:t>
      </w:r>
      <w:r w:rsidRPr="002B1AB7">
        <w:rPr>
          <w:spacing w:val="-16"/>
          <w:sz w:val="16"/>
          <w:szCs w:val="16"/>
        </w:rPr>
        <w:t xml:space="preserve"> </w:t>
      </w:r>
      <w:r w:rsidRPr="002B1AB7">
        <w:rPr>
          <w:sz w:val="16"/>
          <w:szCs w:val="16"/>
        </w:rPr>
        <w:t>по</w:t>
      </w:r>
      <w:r w:rsidRPr="002B1AB7">
        <w:rPr>
          <w:spacing w:val="-16"/>
          <w:sz w:val="16"/>
          <w:szCs w:val="16"/>
        </w:rPr>
        <w:t xml:space="preserve"> </w:t>
      </w:r>
      <w:r w:rsidRPr="002B1AB7">
        <w:rPr>
          <w:sz w:val="16"/>
          <w:szCs w:val="16"/>
        </w:rPr>
        <w:t>игре,</w:t>
      </w:r>
      <w:r w:rsidRPr="002B1AB7">
        <w:rPr>
          <w:spacing w:val="-15"/>
          <w:sz w:val="16"/>
          <w:szCs w:val="16"/>
        </w:rPr>
        <w:t xml:space="preserve"> </w:t>
      </w:r>
      <w:r w:rsidRPr="002B1AB7">
        <w:rPr>
          <w:sz w:val="16"/>
          <w:szCs w:val="16"/>
        </w:rPr>
        <w:t>чем</w:t>
      </w:r>
      <w:r w:rsidRPr="002B1AB7">
        <w:rPr>
          <w:spacing w:val="-14"/>
          <w:sz w:val="16"/>
          <w:szCs w:val="16"/>
        </w:rPr>
        <w:t xml:space="preserve"> </w:t>
      </w:r>
      <w:r w:rsidRPr="002B1AB7">
        <w:rPr>
          <w:sz w:val="16"/>
          <w:szCs w:val="16"/>
        </w:rPr>
        <w:t>взрослый.</w:t>
      </w:r>
      <w:r w:rsidRPr="002B1AB7">
        <w:rPr>
          <w:spacing w:val="-15"/>
          <w:sz w:val="16"/>
          <w:szCs w:val="16"/>
        </w:rPr>
        <w:t xml:space="preserve"> </w:t>
      </w:r>
      <w:r w:rsidRPr="002B1AB7">
        <w:rPr>
          <w:sz w:val="16"/>
          <w:szCs w:val="16"/>
        </w:rPr>
        <w:t>В</w:t>
      </w:r>
      <w:r w:rsidRPr="002B1AB7">
        <w:rPr>
          <w:spacing w:val="-17"/>
          <w:sz w:val="16"/>
          <w:szCs w:val="16"/>
        </w:rPr>
        <w:t xml:space="preserve"> </w:t>
      </w:r>
      <w:r w:rsidRPr="002B1AB7">
        <w:rPr>
          <w:sz w:val="16"/>
          <w:szCs w:val="16"/>
        </w:rPr>
        <w:t>общую</w:t>
      </w:r>
      <w:r w:rsidRPr="002B1AB7">
        <w:rPr>
          <w:spacing w:val="-15"/>
          <w:sz w:val="16"/>
          <w:szCs w:val="16"/>
        </w:rPr>
        <w:t xml:space="preserve"> </w:t>
      </w:r>
      <w:r w:rsidRPr="002B1AB7">
        <w:rPr>
          <w:sz w:val="16"/>
          <w:szCs w:val="16"/>
        </w:rPr>
        <w:t>игру</w:t>
      </w:r>
      <w:r w:rsidRPr="002B1AB7">
        <w:rPr>
          <w:spacing w:val="-18"/>
          <w:sz w:val="16"/>
          <w:szCs w:val="16"/>
        </w:rPr>
        <w:t xml:space="preserve"> </w:t>
      </w:r>
      <w:r w:rsidRPr="002B1AB7">
        <w:rPr>
          <w:sz w:val="16"/>
          <w:szCs w:val="16"/>
        </w:rPr>
        <w:t>вовлекается</w:t>
      </w:r>
      <w:r w:rsidRPr="002B1AB7">
        <w:rPr>
          <w:spacing w:val="-68"/>
          <w:sz w:val="16"/>
          <w:szCs w:val="16"/>
        </w:rPr>
        <w:t xml:space="preserve"> </w:t>
      </w:r>
      <w:r w:rsidRPr="002B1AB7">
        <w:rPr>
          <w:sz w:val="16"/>
          <w:szCs w:val="16"/>
        </w:rPr>
        <w:t>от</w:t>
      </w:r>
      <w:r w:rsidRPr="002B1AB7">
        <w:rPr>
          <w:spacing w:val="1"/>
          <w:sz w:val="16"/>
          <w:szCs w:val="16"/>
        </w:rPr>
        <w:t xml:space="preserve"> </w:t>
      </w:r>
      <w:r w:rsidRPr="002B1AB7">
        <w:rPr>
          <w:sz w:val="16"/>
          <w:szCs w:val="16"/>
        </w:rPr>
        <w:t>двух</w:t>
      </w:r>
      <w:r w:rsidRPr="002B1AB7">
        <w:rPr>
          <w:spacing w:val="1"/>
          <w:sz w:val="16"/>
          <w:szCs w:val="16"/>
        </w:rPr>
        <w:t xml:space="preserve"> </w:t>
      </w:r>
      <w:r w:rsidRPr="002B1AB7">
        <w:rPr>
          <w:sz w:val="16"/>
          <w:szCs w:val="16"/>
        </w:rPr>
        <w:t>до</w:t>
      </w:r>
      <w:r w:rsidRPr="002B1AB7">
        <w:rPr>
          <w:spacing w:val="1"/>
          <w:sz w:val="16"/>
          <w:szCs w:val="16"/>
        </w:rPr>
        <w:t xml:space="preserve"> </w:t>
      </w:r>
      <w:r w:rsidRPr="002B1AB7">
        <w:rPr>
          <w:sz w:val="16"/>
          <w:szCs w:val="16"/>
        </w:rPr>
        <w:t>пяти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продолжительность</w:t>
      </w:r>
      <w:r w:rsidRPr="002B1AB7">
        <w:rPr>
          <w:spacing w:val="1"/>
          <w:sz w:val="16"/>
          <w:szCs w:val="16"/>
        </w:rPr>
        <w:t xml:space="preserve"> </w:t>
      </w:r>
      <w:r w:rsidRPr="002B1AB7">
        <w:rPr>
          <w:sz w:val="16"/>
          <w:szCs w:val="16"/>
        </w:rPr>
        <w:t>совместных</w:t>
      </w:r>
      <w:r w:rsidRPr="002B1AB7">
        <w:rPr>
          <w:spacing w:val="1"/>
          <w:sz w:val="16"/>
          <w:szCs w:val="16"/>
        </w:rPr>
        <w:t xml:space="preserve"> </w:t>
      </w:r>
      <w:r w:rsidRPr="002B1AB7">
        <w:rPr>
          <w:sz w:val="16"/>
          <w:szCs w:val="16"/>
        </w:rPr>
        <w:t>игр</w:t>
      </w:r>
      <w:r w:rsidRPr="002B1AB7">
        <w:rPr>
          <w:spacing w:val="1"/>
          <w:sz w:val="16"/>
          <w:szCs w:val="16"/>
        </w:rPr>
        <w:t xml:space="preserve"> </w:t>
      </w:r>
      <w:r w:rsidRPr="002B1AB7">
        <w:rPr>
          <w:sz w:val="16"/>
          <w:szCs w:val="16"/>
        </w:rPr>
        <w:t>составляет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среднем 15 - 20 мин, в отдельных случаях может достигать и 40 - 50 мин. Дети</w:t>
      </w:r>
      <w:r w:rsidRPr="002B1AB7">
        <w:rPr>
          <w:spacing w:val="1"/>
          <w:sz w:val="16"/>
          <w:szCs w:val="16"/>
        </w:rPr>
        <w:t xml:space="preserve"> </w:t>
      </w:r>
      <w:r w:rsidRPr="002B1AB7">
        <w:rPr>
          <w:sz w:val="16"/>
          <w:szCs w:val="16"/>
        </w:rPr>
        <w:t>этого</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становятся</w:t>
      </w:r>
      <w:r w:rsidRPr="002B1AB7">
        <w:rPr>
          <w:spacing w:val="1"/>
          <w:sz w:val="16"/>
          <w:szCs w:val="16"/>
        </w:rPr>
        <w:t xml:space="preserve"> </w:t>
      </w:r>
      <w:r w:rsidRPr="002B1AB7">
        <w:rPr>
          <w:sz w:val="16"/>
          <w:szCs w:val="16"/>
        </w:rPr>
        <w:t>более</w:t>
      </w:r>
      <w:r w:rsidRPr="002B1AB7">
        <w:rPr>
          <w:spacing w:val="1"/>
          <w:sz w:val="16"/>
          <w:szCs w:val="16"/>
        </w:rPr>
        <w:t xml:space="preserve"> </w:t>
      </w:r>
      <w:r w:rsidRPr="002B1AB7">
        <w:rPr>
          <w:sz w:val="16"/>
          <w:szCs w:val="16"/>
        </w:rPr>
        <w:t>избирательными</w:t>
      </w:r>
      <w:r w:rsidRPr="002B1AB7">
        <w:rPr>
          <w:spacing w:val="1"/>
          <w:sz w:val="16"/>
          <w:szCs w:val="16"/>
        </w:rPr>
        <w:t xml:space="preserve"> </w:t>
      </w:r>
      <w:r w:rsidRPr="002B1AB7">
        <w:rPr>
          <w:sz w:val="16"/>
          <w:szCs w:val="16"/>
        </w:rPr>
        <w:t>во</w:t>
      </w:r>
      <w:r w:rsidRPr="002B1AB7">
        <w:rPr>
          <w:spacing w:val="1"/>
          <w:sz w:val="16"/>
          <w:szCs w:val="16"/>
        </w:rPr>
        <w:t xml:space="preserve"> </w:t>
      </w:r>
      <w:r w:rsidRPr="002B1AB7">
        <w:rPr>
          <w:sz w:val="16"/>
          <w:szCs w:val="16"/>
        </w:rPr>
        <w:t>взаимоотношениях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общении: у них есть постоянные партнёры по играм (хотя в течение года они</w:t>
      </w:r>
      <w:r w:rsidRPr="002B1AB7">
        <w:rPr>
          <w:spacing w:val="1"/>
          <w:sz w:val="16"/>
          <w:szCs w:val="16"/>
        </w:rPr>
        <w:t xml:space="preserve"> </w:t>
      </w:r>
      <w:r w:rsidRPr="002B1AB7">
        <w:rPr>
          <w:sz w:val="16"/>
          <w:szCs w:val="16"/>
        </w:rPr>
        <w:t>могут и поменяться несколько раз), всё более ярко проявляется предпочтение к</w:t>
      </w:r>
      <w:r w:rsidRPr="002B1AB7">
        <w:rPr>
          <w:spacing w:val="1"/>
          <w:sz w:val="16"/>
          <w:szCs w:val="16"/>
        </w:rPr>
        <w:t xml:space="preserve"> </w:t>
      </w:r>
      <w:r w:rsidRPr="002B1AB7">
        <w:rPr>
          <w:sz w:val="16"/>
          <w:szCs w:val="16"/>
        </w:rPr>
        <w:t>играм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одного</w:t>
      </w:r>
      <w:r w:rsidRPr="002B1AB7">
        <w:rPr>
          <w:spacing w:val="1"/>
          <w:sz w:val="16"/>
          <w:szCs w:val="16"/>
        </w:rPr>
        <w:t xml:space="preserve"> </w:t>
      </w:r>
      <w:r w:rsidRPr="002B1AB7">
        <w:rPr>
          <w:sz w:val="16"/>
          <w:szCs w:val="16"/>
        </w:rPr>
        <w:t>пола.</w:t>
      </w:r>
      <w:r w:rsidRPr="002B1AB7">
        <w:rPr>
          <w:spacing w:val="1"/>
          <w:sz w:val="16"/>
          <w:szCs w:val="16"/>
        </w:rPr>
        <w:t xml:space="preserve"> </w:t>
      </w:r>
      <w:r w:rsidRPr="002B1AB7">
        <w:rPr>
          <w:sz w:val="16"/>
          <w:szCs w:val="16"/>
        </w:rPr>
        <w:t>Правда,</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ещё</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относится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другому</w:t>
      </w:r>
      <w:r w:rsidRPr="002B1AB7">
        <w:rPr>
          <w:spacing w:val="-67"/>
          <w:sz w:val="16"/>
          <w:szCs w:val="16"/>
        </w:rPr>
        <w:t xml:space="preserve"> </w:t>
      </w:r>
      <w:r w:rsidRPr="002B1AB7">
        <w:rPr>
          <w:sz w:val="16"/>
          <w:szCs w:val="16"/>
        </w:rPr>
        <w:t>ребёнку как к равному партнёру по игре. Постепенно усложняются реплики</w:t>
      </w:r>
      <w:r w:rsidRPr="002B1AB7">
        <w:rPr>
          <w:spacing w:val="1"/>
          <w:sz w:val="16"/>
          <w:szCs w:val="16"/>
        </w:rPr>
        <w:t xml:space="preserve"> </w:t>
      </w:r>
      <w:r w:rsidRPr="002B1AB7">
        <w:rPr>
          <w:sz w:val="16"/>
          <w:szCs w:val="16"/>
        </w:rPr>
        <w:t>персонажей, дети ориентируются на ролевые высказывания друг друга, часто в</w:t>
      </w:r>
      <w:r w:rsidRPr="002B1AB7">
        <w:rPr>
          <w:spacing w:val="1"/>
          <w:sz w:val="16"/>
          <w:szCs w:val="16"/>
        </w:rPr>
        <w:t xml:space="preserve"> </w:t>
      </w:r>
      <w:r w:rsidRPr="002B1AB7">
        <w:rPr>
          <w:sz w:val="16"/>
          <w:szCs w:val="16"/>
        </w:rPr>
        <w:t>таком</w:t>
      </w:r>
      <w:r w:rsidRPr="002B1AB7">
        <w:rPr>
          <w:spacing w:val="14"/>
          <w:sz w:val="16"/>
          <w:szCs w:val="16"/>
        </w:rPr>
        <w:t xml:space="preserve"> </w:t>
      </w:r>
      <w:r w:rsidRPr="002B1AB7">
        <w:rPr>
          <w:sz w:val="16"/>
          <w:szCs w:val="16"/>
        </w:rPr>
        <w:t>общении</w:t>
      </w:r>
      <w:r w:rsidRPr="002B1AB7">
        <w:rPr>
          <w:spacing w:val="15"/>
          <w:sz w:val="16"/>
          <w:szCs w:val="16"/>
        </w:rPr>
        <w:t xml:space="preserve"> </w:t>
      </w:r>
      <w:r w:rsidRPr="002B1AB7">
        <w:rPr>
          <w:sz w:val="16"/>
          <w:szCs w:val="16"/>
        </w:rPr>
        <w:t>происходит</w:t>
      </w:r>
      <w:r w:rsidRPr="002B1AB7">
        <w:rPr>
          <w:spacing w:val="14"/>
          <w:sz w:val="16"/>
          <w:szCs w:val="16"/>
        </w:rPr>
        <w:t xml:space="preserve"> </w:t>
      </w:r>
      <w:r w:rsidRPr="002B1AB7">
        <w:rPr>
          <w:sz w:val="16"/>
          <w:szCs w:val="16"/>
        </w:rPr>
        <w:t>дальнейшее</w:t>
      </w:r>
      <w:r w:rsidRPr="002B1AB7">
        <w:rPr>
          <w:spacing w:val="14"/>
          <w:sz w:val="16"/>
          <w:szCs w:val="16"/>
        </w:rPr>
        <w:t xml:space="preserve"> </w:t>
      </w:r>
      <w:r w:rsidRPr="002B1AB7">
        <w:rPr>
          <w:sz w:val="16"/>
          <w:szCs w:val="16"/>
        </w:rPr>
        <w:t>развитие</w:t>
      </w:r>
      <w:r w:rsidRPr="002B1AB7">
        <w:rPr>
          <w:spacing w:val="14"/>
          <w:sz w:val="16"/>
          <w:szCs w:val="16"/>
        </w:rPr>
        <w:t xml:space="preserve"> </w:t>
      </w:r>
      <w:r w:rsidRPr="002B1AB7">
        <w:rPr>
          <w:sz w:val="16"/>
          <w:szCs w:val="16"/>
        </w:rPr>
        <w:t>сюжета.</w:t>
      </w:r>
      <w:r w:rsidRPr="002B1AB7">
        <w:rPr>
          <w:spacing w:val="14"/>
          <w:sz w:val="16"/>
          <w:szCs w:val="16"/>
        </w:rPr>
        <w:t xml:space="preserve"> </w:t>
      </w:r>
      <w:r w:rsidRPr="002B1AB7">
        <w:rPr>
          <w:sz w:val="16"/>
          <w:szCs w:val="16"/>
        </w:rPr>
        <w:t>При</w:t>
      </w:r>
      <w:r w:rsidRPr="002B1AB7">
        <w:rPr>
          <w:spacing w:val="15"/>
          <w:sz w:val="16"/>
          <w:szCs w:val="16"/>
        </w:rPr>
        <w:t xml:space="preserve"> </w:t>
      </w:r>
      <w:r w:rsidRPr="002B1AB7">
        <w:rPr>
          <w:sz w:val="16"/>
          <w:szCs w:val="16"/>
        </w:rPr>
        <w:t>разрешении</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73" w:firstLine="0"/>
        <w:contextualSpacing/>
        <w:rPr>
          <w:sz w:val="16"/>
          <w:szCs w:val="16"/>
        </w:rPr>
      </w:pPr>
      <w:r w:rsidRPr="002B1AB7">
        <w:rPr>
          <w:sz w:val="16"/>
          <w:szCs w:val="16"/>
        </w:rPr>
        <w:t>конфликтов</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игре</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всё</w:t>
      </w:r>
      <w:r w:rsidRPr="002B1AB7">
        <w:rPr>
          <w:spacing w:val="1"/>
          <w:sz w:val="16"/>
          <w:szCs w:val="16"/>
        </w:rPr>
        <w:t xml:space="preserve"> </w:t>
      </w:r>
      <w:r w:rsidRPr="002B1AB7">
        <w:rPr>
          <w:sz w:val="16"/>
          <w:szCs w:val="16"/>
        </w:rPr>
        <w:t>чаще</w:t>
      </w:r>
      <w:r w:rsidRPr="002B1AB7">
        <w:rPr>
          <w:spacing w:val="1"/>
          <w:sz w:val="16"/>
          <w:szCs w:val="16"/>
        </w:rPr>
        <w:t xml:space="preserve"> </w:t>
      </w:r>
      <w:r w:rsidRPr="002B1AB7">
        <w:rPr>
          <w:sz w:val="16"/>
          <w:szCs w:val="16"/>
        </w:rPr>
        <w:t>стараются</w:t>
      </w:r>
      <w:r w:rsidRPr="002B1AB7">
        <w:rPr>
          <w:spacing w:val="1"/>
          <w:sz w:val="16"/>
          <w:szCs w:val="16"/>
        </w:rPr>
        <w:t xml:space="preserve"> </w:t>
      </w:r>
      <w:r w:rsidRPr="002B1AB7">
        <w:rPr>
          <w:sz w:val="16"/>
          <w:szCs w:val="16"/>
        </w:rPr>
        <w:t>договориться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партнёром,</w:t>
      </w:r>
      <w:r w:rsidRPr="002B1AB7">
        <w:rPr>
          <w:spacing w:val="1"/>
          <w:sz w:val="16"/>
          <w:szCs w:val="16"/>
        </w:rPr>
        <w:t xml:space="preserve"> </w:t>
      </w:r>
      <w:r w:rsidRPr="002B1AB7">
        <w:rPr>
          <w:sz w:val="16"/>
          <w:szCs w:val="16"/>
        </w:rPr>
        <w:t>объяснить</w:t>
      </w:r>
      <w:r w:rsidRPr="002B1AB7">
        <w:rPr>
          <w:spacing w:val="-2"/>
          <w:sz w:val="16"/>
          <w:szCs w:val="16"/>
        </w:rPr>
        <w:t xml:space="preserve"> </w:t>
      </w:r>
      <w:r w:rsidRPr="002B1AB7">
        <w:rPr>
          <w:sz w:val="16"/>
          <w:szCs w:val="16"/>
        </w:rPr>
        <w:t>свои желания, а</w:t>
      </w:r>
      <w:r w:rsidRPr="002B1AB7">
        <w:rPr>
          <w:spacing w:val="-1"/>
          <w:sz w:val="16"/>
          <w:szCs w:val="16"/>
        </w:rPr>
        <w:t xml:space="preserve"> </w:t>
      </w:r>
      <w:r w:rsidRPr="002B1AB7">
        <w:rPr>
          <w:sz w:val="16"/>
          <w:szCs w:val="16"/>
        </w:rPr>
        <w:t>не</w:t>
      </w:r>
      <w:r w:rsidRPr="002B1AB7">
        <w:rPr>
          <w:spacing w:val="-3"/>
          <w:sz w:val="16"/>
          <w:szCs w:val="16"/>
        </w:rPr>
        <w:t xml:space="preserve"> </w:t>
      </w:r>
      <w:r w:rsidRPr="002B1AB7">
        <w:rPr>
          <w:sz w:val="16"/>
          <w:szCs w:val="16"/>
        </w:rPr>
        <w:t>настоять</w:t>
      </w:r>
      <w:r w:rsidRPr="002B1AB7">
        <w:rPr>
          <w:spacing w:val="-4"/>
          <w:sz w:val="16"/>
          <w:szCs w:val="16"/>
        </w:rPr>
        <w:t xml:space="preserve"> </w:t>
      </w:r>
      <w:r w:rsidRPr="002B1AB7">
        <w:rPr>
          <w:sz w:val="16"/>
          <w:szCs w:val="16"/>
        </w:rPr>
        <w:t>на своём.</w:t>
      </w:r>
    </w:p>
    <w:p w:rsidR="00451681" w:rsidRPr="002B1AB7" w:rsidRDefault="00451681" w:rsidP="002B1AB7">
      <w:pPr>
        <w:pStyle w:val="a3"/>
        <w:ind w:right="466"/>
        <w:contextualSpacing/>
        <w:rPr>
          <w:sz w:val="16"/>
          <w:szCs w:val="16"/>
        </w:rPr>
      </w:pPr>
      <w:r w:rsidRPr="002B1AB7">
        <w:rPr>
          <w:spacing w:val="-1"/>
          <w:sz w:val="16"/>
          <w:szCs w:val="16"/>
        </w:rPr>
        <w:t>Дети</w:t>
      </w:r>
      <w:r w:rsidRPr="002B1AB7">
        <w:rPr>
          <w:spacing w:val="-17"/>
          <w:sz w:val="16"/>
          <w:szCs w:val="16"/>
        </w:rPr>
        <w:t xml:space="preserve"> </w:t>
      </w:r>
      <w:r w:rsidRPr="002B1AB7">
        <w:rPr>
          <w:spacing w:val="-1"/>
          <w:sz w:val="16"/>
          <w:szCs w:val="16"/>
        </w:rPr>
        <w:t>4</w:t>
      </w:r>
      <w:r w:rsidRPr="002B1AB7">
        <w:rPr>
          <w:spacing w:val="-16"/>
          <w:sz w:val="16"/>
          <w:szCs w:val="16"/>
        </w:rPr>
        <w:t xml:space="preserve"> </w:t>
      </w:r>
      <w:r w:rsidRPr="002B1AB7">
        <w:rPr>
          <w:spacing w:val="-1"/>
          <w:sz w:val="16"/>
          <w:szCs w:val="16"/>
        </w:rPr>
        <w:t>-</w:t>
      </w:r>
      <w:r w:rsidRPr="002B1AB7">
        <w:rPr>
          <w:spacing w:val="-18"/>
          <w:sz w:val="16"/>
          <w:szCs w:val="16"/>
        </w:rPr>
        <w:t xml:space="preserve"> </w:t>
      </w:r>
      <w:r w:rsidRPr="002B1AB7">
        <w:rPr>
          <w:spacing w:val="-1"/>
          <w:sz w:val="16"/>
          <w:szCs w:val="16"/>
        </w:rPr>
        <w:t>5</w:t>
      </w:r>
      <w:r w:rsidRPr="002B1AB7">
        <w:rPr>
          <w:spacing w:val="-17"/>
          <w:sz w:val="16"/>
          <w:szCs w:val="16"/>
        </w:rPr>
        <w:t xml:space="preserve"> </w:t>
      </w:r>
      <w:r w:rsidRPr="002B1AB7">
        <w:rPr>
          <w:sz w:val="16"/>
          <w:szCs w:val="16"/>
        </w:rPr>
        <w:t>лет</w:t>
      </w:r>
      <w:r w:rsidRPr="002B1AB7">
        <w:rPr>
          <w:spacing w:val="-18"/>
          <w:sz w:val="16"/>
          <w:szCs w:val="16"/>
        </w:rPr>
        <w:t xml:space="preserve"> </w:t>
      </w:r>
      <w:r w:rsidRPr="002B1AB7">
        <w:rPr>
          <w:sz w:val="16"/>
          <w:szCs w:val="16"/>
        </w:rPr>
        <w:t>социальные</w:t>
      </w:r>
      <w:r w:rsidRPr="002B1AB7">
        <w:rPr>
          <w:spacing w:val="-18"/>
          <w:sz w:val="16"/>
          <w:szCs w:val="16"/>
        </w:rPr>
        <w:t xml:space="preserve"> </w:t>
      </w:r>
      <w:r w:rsidRPr="002B1AB7">
        <w:rPr>
          <w:sz w:val="16"/>
          <w:szCs w:val="16"/>
        </w:rPr>
        <w:t>нормы</w:t>
      </w:r>
      <w:r w:rsidRPr="002B1AB7">
        <w:rPr>
          <w:spacing w:val="-17"/>
          <w:sz w:val="16"/>
          <w:szCs w:val="16"/>
        </w:rPr>
        <w:t xml:space="preserve"> </w:t>
      </w:r>
      <w:r w:rsidRPr="002B1AB7">
        <w:rPr>
          <w:sz w:val="16"/>
          <w:szCs w:val="16"/>
        </w:rPr>
        <w:t>и</w:t>
      </w:r>
      <w:r w:rsidRPr="002B1AB7">
        <w:rPr>
          <w:spacing w:val="-17"/>
          <w:sz w:val="16"/>
          <w:szCs w:val="16"/>
        </w:rPr>
        <w:t xml:space="preserve"> </w:t>
      </w:r>
      <w:r w:rsidRPr="002B1AB7">
        <w:rPr>
          <w:sz w:val="16"/>
          <w:szCs w:val="16"/>
        </w:rPr>
        <w:t>правила</w:t>
      </w:r>
      <w:r w:rsidRPr="002B1AB7">
        <w:rPr>
          <w:spacing w:val="-18"/>
          <w:sz w:val="16"/>
          <w:szCs w:val="16"/>
        </w:rPr>
        <w:t xml:space="preserve"> </w:t>
      </w:r>
      <w:r w:rsidRPr="002B1AB7">
        <w:rPr>
          <w:sz w:val="16"/>
          <w:szCs w:val="16"/>
        </w:rPr>
        <w:t>поведения</w:t>
      </w:r>
      <w:r w:rsidRPr="002B1AB7">
        <w:rPr>
          <w:spacing w:val="-17"/>
          <w:sz w:val="16"/>
          <w:szCs w:val="16"/>
        </w:rPr>
        <w:t xml:space="preserve"> </w:t>
      </w:r>
      <w:r w:rsidRPr="002B1AB7">
        <w:rPr>
          <w:sz w:val="16"/>
          <w:szCs w:val="16"/>
        </w:rPr>
        <w:t>всё</w:t>
      </w:r>
      <w:r w:rsidRPr="002B1AB7">
        <w:rPr>
          <w:spacing w:val="-18"/>
          <w:sz w:val="16"/>
          <w:szCs w:val="16"/>
        </w:rPr>
        <w:t xml:space="preserve"> </w:t>
      </w:r>
      <w:r w:rsidRPr="002B1AB7">
        <w:rPr>
          <w:sz w:val="16"/>
          <w:szCs w:val="16"/>
        </w:rPr>
        <w:t>ещё</w:t>
      </w:r>
      <w:r w:rsidRPr="002B1AB7">
        <w:rPr>
          <w:spacing w:val="-18"/>
          <w:sz w:val="16"/>
          <w:szCs w:val="16"/>
        </w:rPr>
        <w:t xml:space="preserve"> </w:t>
      </w:r>
      <w:r w:rsidRPr="002B1AB7">
        <w:rPr>
          <w:sz w:val="16"/>
          <w:szCs w:val="16"/>
        </w:rPr>
        <w:t>не</w:t>
      </w:r>
      <w:r w:rsidRPr="002B1AB7">
        <w:rPr>
          <w:spacing w:val="-18"/>
          <w:sz w:val="16"/>
          <w:szCs w:val="16"/>
        </w:rPr>
        <w:t xml:space="preserve"> </w:t>
      </w:r>
      <w:r w:rsidRPr="002B1AB7">
        <w:rPr>
          <w:sz w:val="16"/>
          <w:szCs w:val="16"/>
        </w:rPr>
        <w:t>осознают,</w:t>
      </w:r>
      <w:r w:rsidRPr="002B1AB7">
        <w:rPr>
          <w:spacing w:val="-68"/>
          <w:sz w:val="16"/>
          <w:szCs w:val="16"/>
        </w:rPr>
        <w:t xml:space="preserve"> </w:t>
      </w:r>
      <w:r w:rsidRPr="002B1AB7">
        <w:rPr>
          <w:sz w:val="16"/>
          <w:szCs w:val="16"/>
        </w:rPr>
        <w:t>однако</w:t>
      </w:r>
      <w:r w:rsidRPr="002B1AB7">
        <w:rPr>
          <w:spacing w:val="-6"/>
          <w:sz w:val="16"/>
          <w:szCs w:val="16"/>
        </w:rPr>
        <w:t xml:space="preserve"> </w:t>
      </w:r>
      <w:r w:rsidRPr="002B1AB7">
        <w:rPr>
          <w:sz w:val="16"/>
          <w:szCs w:val="16"/>
        </w:rPr>
        <w:t>у</w:t>
      </w:r>
      <w:r w:rsidRPr="002B1AB7">
        <w:rPr>
          <w:spacing w:val="-9"/>
          <w:sz w:val="16"/>
          <w:szCs w:val="16"/>
        </w:rPr>
        <w:t xml:space="preserve"> </w:t>
      </w:r>
      <w:r w:rsidRPr="002B1AB7">
        <w:rPr>
          <w:sz w:val="16"/>
          <w:szCs w:val="16"/>
        </w:rPr>
        <w:t>них</w:t>
      </w:r>
      <w:r w:rsidRPr="002B1AB7">
        <w:rPr>
          <w:spacing w:val="-5"/>
          <w:sz w:val="16"/>
          <w:szCs w:val="16"/>
        </w:rPr>
        <w:t xml:space="preserve"> </w:t>
      </w:r>
      <w:r w:rsidRPr="002B1AB7">
        <w:rPr>
          <w:sz w:val="16"/>
          <w:szCs w:val="16"/>
        </w:rPr>
        <w:t>уже</w:t>
      </w:r>
      <w:r w:rsidRPr="002B1AB7">
        <w:rPr>
          <w:spacing w:val="-5"/>
          <w:sz w:val="16"/>
          <w:szCs w:val="16"/>
        </w:rPr>
        <w:t xml:space="preserve"> </w:t>
      </w:r>
      <w:r w:rsidRPr="002B1AB7">
        <w:rPr>
          <w:sz w:val="16"/>
          <w:szCs w:val="16"/>
        </w:rPr>
        <w:t>начинают</w:t>
      </w:r>
      <w:r w:rsidRPr="002B1AB7">
        <w:rPr>
          <w:spacing w:val="-6"/>
          <w:sz w:val="16"/>
          <w:szCs w:val="16"/>
        </w:rPr>
        <w:t xml:space="preserve"> </w:t>
      </w:r>
      <w:r w:rsidRPr="002B1AB7">
        <w:rPr>
          <w:sz w:val="16"/>
          <w:szCs w:val="16"/>
        </w:rPr>
        <w:t>складываться</w:t>
      </w:r>
      <w:r w:rsidRPr="002B1AB7">
        <w:rPr>
          <w:spacing w:val="-5"/>
          <w:sz w:val="16"/>
          <w:szCs w:val="16"/>
        </w:rPr>
        <w:t xml:space="preserve"> </w:t>
      </w:r>
      <w:r w:rsidRPr="002B1AB7">
        <w:rPr>
          <w:sz w:val="16"/>
          <w:szCs w:val="16"/>
        </w:rPr>
        <w:t>обобщённые</w:t>
      </w:r>
      <w:r w:rsidRPr="002B1AB7">
        <w:rPr>
          <w:spacing w:val="-8"/>
          <w:sz w:val="16"/>
          <w:szCs w:val="16"/>
        </w:rPr>
        <w:t xml:space="preserve"> </w:t>
      </w:r>
      <w:r w:rsidRPr="002B1AB7">
        <w:rPr>
          <w:sz w:val="16"/>
          <w:szCs w:val="16"/>
        </w:rPr>
        <w:t>представления</w:t>
      </w:r>
      <w:r w:rsidRPr="002B1AB7">
        <w:rPr>
          <w:spacing w:val="-7"/>
          <w:sz w:val="16"/>
          <w:szCs w:val="16"/>
        </w:rPr>
        <w:t xml:space="preserve"> </w:t>
      </w:r>
      <w:r w:rsidRPr="002B1AB7">
        <w:rPr>
          <w:sz w:val="16"/>
          <w:szCs w:val="16"/>
        </w:rPr>
        <w:t>о</w:t>
      </w:r>
      <w:r w:rsidRPr="002B1AB7">
        <w:rPr>
          <w:spacing w:val="-5"/>
          <w:sz w:val="16"/>
          <w:szCs w:val="16"/>
        </w:rPr>
        <w:t xml:space="preserve"> </w:t>
      </w:r>
      <w:r w:rsidRPr="002B1AB7">
        <w:rPr>
          <w:sz w:val="16"/>
          <w:szCs w:val="16"/>
        </w:rPr>
        <w:t>том,</w:t>
      </w:r>
      <w:r w:rsidRPr="002B1AB7">
        <w:rPr>
          <w:spacing w:val="-7"/>
          <w:sz w:val="16"/>
          <w:szCs w:val="16"/>
        </w:rPr>
        <w:t xml:space="preserve"> </w:t>
      </w:r>
      <w:r w:rsidRPr="002B1AB7">
        <w:rPr>
          <w:sz w:val="16"/>
          <w:szCs w:val="16"/>
        </w:rPr>
        <w:t>как</w:t>
      </w:r>
      <w:r w:rsidRPr="002B1AB7">
        <w:rPr>
          <w:spacing w:val="-67"/>
          <w:sz w:val="16"/>
          <w:szCs w:val="16"/>
        </w:rPr>
        <w:t xml:space="preserve"> </w:t>
      </w:r>
      <w:r w:rsidRPr="002B1AB7">
        <w:rPr>
          <w:sz w:val="16"/>
          <w:szCs w:val="16"/>
        </w:rPr>
        <w:t>надо (не надо) себя вести. Поэтому дети обращаются к сверстнику, когда он не</w:t>
      </w:r>
      <w:r w:rsidRPr="002B1AB7">
        <w:rPr>
          <w:spacing w:val="1"/>
          <w:sz w:val="16"/>
          <w:szCs w:val="16"/>
        </w:rPr>
        <w:t xml:space="preserve"> </w:t>
      </w:r>
      <w:r w:rsidRPr="002B1AB7">
        <w:rPr>
          <w:sz w:val="16"/>
          <w:szCs w:val="16"/>
        </w:rPr>
        <w:t>придерживается</w:t>
      </w:r>
      <w:r w:rsidRPr="002B1AB7">
        <w:rPr>
          <w:spacing w:val="-7"/>
          <w:sz w:val="16"/>
          <w:szCs w:val="16"/>
        </w:rPr>
        <w:t xml:space="preserve"> </w:t>
      </w:r>
      <w:r w:rsidRPr="002B1AB7">
        <w:rPr>
          <w:sz w:val="16"/>
          <w:szCs w:val="16"/>
        </w:rPr>
        <w:t>норм</w:t>
      </w:r>
      <w:r w:rsidRPr="002B1AB7">
        <w:rPr>
          <w:spacing w:val="-8"/>
          <w:sz w:val="16"/>
          <w:szCs w:val="16"/>
        </w:rPr>
        <w:t xml:space="preserve"> </w:t>
      </w:r>
      <w:r w:rsidRPr="002B1AB7">
        <w:rPr>
          <w:sz w:val="16"/>
          <w:szCs w:val="16"/>
        </w:rPr>
        <w:t>и</w:t>
      </w:r>
      <w:r w:rsidRPr="002B1AB7">
        <w:rPr>
          <w:spacing w:val="-7"/>
          <w:sz w:val="16"/>
          <w:szCs w:val="16"/>
        </w:rPr>
        <w:t xml:space="preserve"> </w:t>
      </w:r>
      <w:r w:rsidRPr="002B1AB7">
        <w:rPr>
          <w:sz w:val="16"/>
          <w:szCs w:val="16"/>
        </w:rPr>
        <w:t>правил,</w:t>
      </w:r>
      <w:r w:rsidRPr="002B1AB7">
        <w:rPr>
          <w:spacing w:val="-7"/>
          <w:sz w:val="16"/>
          <w:szCs w:val="16"/>
        </w:rPr>
        <w:t xml:space="preserve"> </w:t>
      </w:r>
      <w:r w:rsidRPr="002B1AB7">
        <w:rPr>
          <w:sz w:val="16"/>
          <w:szCs w:val="16"/>
        </w:rPr>
        <w:t>со</w:t>
      </w:r>
      <w:r w:rsidRPr="002B1AB7">
        <w:rPr>
          <w:spacing w:val="-6"/>
          <w:sz w:val="16"/>
          <w:szCs w:val="16"/>
        </w:rPr>
        <w:t xml:space="preserve"> </w:t>
      </w:r>
      <w:r w:rsidRPr="002B1AB7">
        <w:rPr>
          <w:sz w:val="16"/>
          <w:szCs w:val="16"/>
        </w:rPr>
        <w:t>словами:</w:t>
      </w:r>
      <w:r w:rsidRPr="002B1AB7">
        <w:rPr>
          <w:spacing w:val="-6"/>
          <w:sz w:val="16"/>
          <w:szCs w:val="16"/>
        </w:rPr>
        <w:t xml:space="preserve"> </w:t>
      </w:r>
      <w:r w:rsidRPr="002B1AB7">
        <w:rPr>
          <w:sz w:val="16"/>
          <w:szCs w:val="16"/>
        </w:rPr>
        <w:t>«Так</w:t>
      </w:r>
      <w:r w:rsidRPr="002B1AB7">
        <w:rPr>
          <w:spacing w:val="-6"/>
          <w:sz w:val="16"/>
          <w:szCs w:val="16"/>
        </w:rPr>
        <w:t xml:space="preserve"> </w:t>
      </w:r>
      <w:r w:rsidRPr="002B1AB7">
        <w:rPr>
          <w:sz w:val="16"/>
          <w:szCs w:val="16"/>
        </w:rPr>
        <w:t>не</w:t>
      </w:r>
      <w:r w:rsidRPr="002B1AB7">
        <w:rPr>
          <w:spacing w:val="-8"/>
          <w:sz w:val="16"/>
          <w:szCs w:val="16"/>
        </w:rPr>
        <w:t xml:space="preserve"> </w:t>
      </w:r>
      <w:r w:rsidRPr="002B1AB7">
        <w:rPr>
          <w:sz w:val="16"/>
          <w:szCs w:val="16"/>
        </w:rPr>
        <w:t>поступают»,</w:t>
      </w:r>
      <w:r w:rsidRPr="002B1AB7">
        <w:rPr>
          <w:spacing w:val="-8"/>
          <w:sz w:val="16"/>
          <w:szCs w:val="16"/>
        </w:rPr>
        <w:t xml:space="preserve"> </w:t>
      </w:r>
      <w:r w:rsidRPr="002B1AB7">
        <w:rPr>
          <w:sz w:val="16"/>
          <w:szCs w:val="16"/>
        </w:rPr>
        <w:t>«Так</w:t>
      </w:r>
      <w:r w:rsidRPr="002B1AB7">
        <w:rPr>
          <w:spacing w:val="-6"/>
          <w:sz w:val="16"/>
          <w:szCs w:val="16"/>
        </w:rPr>
        <w:t xml:space="preserve"> </w:t>
      </w:r>
      <w:r w:rsidRPr="002B1AB7">
        <w:rPr>
          <w:sz w:val="16"/>
          <w:szCs w:val="16"/>
        </w:rPr>
        <w:t>нельзя»</w:t>
      </w:r>
      <w:r w:rsidRPr="002B1AB7">
        <w:rPr>
          <w:spacing w:val="-9"/>
          <w:sz w:val="16"/>
          <w:szCs w:val="16"/>
        </w:rPr>
        <w:t xml:space="preserve"> </w:t>
      </w:r>
      <w:r w:rsidRPr="002B1AB7">
        <w:rPr>
          <w:sz w:val="16"/>
          <w:szCs w:val="16"/>
        </w:rPr>
        <w:t>и</w:t>
      </w:r>
      <w:r w:rsidRPr="002B1AB7">
        <w:rPr>
          <w:spacing w:val="-68"/>
          <w:sz w:val="16"/>
          <w:szCs w:val="16"/>
        </w:rPr>
        <w:t xml:space="preserve"> </w:t>
      </w:r>
      <w:r w:rsidRPr="002B1AB7">
        <w:rPr>
          <w:sz w:val="16"/>
          <w:szCs w:val="16"/>
        </w:rPr>
        <w:t>т. п. Как правило, к 5 годам дети без напоминания взрослого здороваются и</w:t>
      </w:r>
      <w:r w:rsidRPr="002B1AB7">
        <w:rPr>
          <w:spacing w:val="1"/>
          <w:sz w:val="16"/>
          <w:szCs w:val="16"/>
        </w:rPr>
        <w:t xml:space="preserve"> </w:t>
      </w:r>
      <w:r w:rsidRPr="002B1AB7">
        <w:rPr>
          <w:sz w:val="16"/>
          <w:szCs w:val="16"/>
        </w:rPr>
        <w:t>прощаются,</w:t>
      </w:r>
      <w:r w:rsidRPr="002B1AB7">
        <w:rPr>
          <w:spacing w:val="1"/>
          <w:sz w:val="16"/>
          <w:szCs w:val="16"/>
        </w:rPr>
        <w:t xml:space="preserve"> </w:t>
      </w:r>
      <w:r w:rsidRPr="002B1AB7">
        <w:rPr>
          <w:sz w:val="16"/>
          <w:szCs w:val="16"/>
        </w:rPr>
        <w:t>говорят</w:t>
      </w:r>
      <w:r w:rsidRPr="002B1AB7">
        <w:rPr>
          <w:spacing w:val="1"/>
          <w:sz w:val="16"/>
          <w:szCs w:val="16"/>
        </w:rPr>
        <w:t xml:space="preserve"> </w:t>
      </w:r>
      <w:r w:rsidRPr="002B1AB7">
        <w:rPr>
          <w:sz w:val="16"/>
          <w:szCs w:val="16"/>
        </w:rPr>
        <w:t>«спасибо»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«пожалуйста»,</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перебивают</w:t>
      </w:r>
      <w:r w:rsidRPr="002B1AB7">
        <w:rPr>
          <w:spacing w:val="1"/>
          <w:sz w:val="16"/>
          <w:szCs w:val="16"/>
        </w:rPr>
        <w:t xml:space="preserve"> </w:t>
      </w:r>
      <w:r w:rsidRPr="002B1AB7">
        <w:rPr>
          <w:sz w:val="16"/>
          <w:szCs w:val="16"/>
        </w:rPr>
        <w:t>взрослого,</w:t>
      </w:r>
      <w:r w:rsidRPr="002B1AB7">
        <w:rPr>
          <w:spacing w:val="1"/>
          <w:sz w:val="16"/>
          <w:szCs w:val="16"/>
        </w:rPr>
        <w:t xml:space="preserve"> </w:t>
      </w:r>
      <w:r w:rsidRPr="002B1AB7">
        <w:rPr>
          <w:sz w:val="16"/>
          <w:szCs w:val="16"/>
        </w:rPr>
        <w:t>вежливо</w:t>
      </w:r>
      <w:r w:rsidRPr="002B1AB7">
        <w:rPr>
          <w:spacing w:val="-12"/>
          <w:sz w:val="16"/>
          <w:szCs w:val="16"/>
        </w:rPr>
        <w:t xml:space="preserve"> </w:t>
      </w:r>
      <w:r w:rsidRPr="002B1AB7">
        <w:rPr>
          <w:sz w:val="16"/>
          <w:szCs w:val="16"/>
        </w:rPr>
        <w:t>обращаются</w:t>
      </w:r>
      <w:r w:rsidRPr="002B1AB7">
        <w:rPr>
          <w:spacing w:val="-9"/>
          <w:sz w:val="16"/>
          <w:szCs w:val="16"/>
        </w:rPr>
        <w:t xml:space="preserve"> </w:t>
      </w:r>
      <w:r w:rsidRPr="002B1AB7">
        <w:rPr>
          <w:sz w:val="16"/>
          <w:szCs w:val="16"/>
        </w:rPr>
        <w:t>к</w:t>
      </w:r>
      <w:r w:rsidRPr="002B1AB7">
        <w:rPr>
          <w:spacing w:val="-10"/>
          <w:sz w:val="16"/>
          <w:szCs w:val="16"/>
        </w:rPr>
        <w:t xml:space="preserve"> </w:t>
      </w:r>
      <w:r w:rsidRPr="002B1AB7">
        <w:rPr>
          <w:sz w:val="16"/>
          <w:szCs w:val="16"/>
        </w:rPr>
        <w:t>нему.</w:t>
      </w:r>
      <w:r w:rsidRPr="002B1AB7">
        <w:rPr>
          <w:spacing w:val="-10"/>
          <w:sz w:val="16"/>
          <w:szCs w:val="16"/>
        </w:rPr>
        <w:t xml:space="preserve"> </w:t>
      </w:r>
      <w:r w:rsidRPr="002B1AB7">
        <w:rPr>
          <w:sz w:val="16"/>
          <w:szCs w:val="16"/>
        </w:rPr>
        <w:t>В</w:t>
      </w:r>
      <w:r w:rsidRPr="002B1AB7">
        <w:rPr>
          <w:spacing w:val="-10"/>
          <w:sz w:val="16"/>
          <w:szCs w:val="16"/>
        </w:rPr>
        <w:t xml:space="preserve"> </w:t>
      </w:r>
      <w:r w:rsidRPr="002B1AB7">
        <w:rPr>
          <w:sz w:val="16"/>
          <w:szCs w:val="16"/>
        </w:rPr>
        <w:t>этом</w:t>
      </w:r>
      <w:r w:rsidRPr="002B1AB7">
        <w:rPr>
          <w:spacing w:val="-9"/>
          <w:sz w:val="16"/>
          <w:szCs w:val="16"/>
        </w:rPr>
        <w:t xml:space="preserve"> </w:t>
      </w:r>
      <w:r w:rsidRPr="002B1AB7">
        <w:rPr>
          <w:sz w:val="16"/>
          <w:szCs w:val="16"/>
        </w:rPr>
        <w:t>возрасте</w:t>
      </w:r>
      <w:r w:rsidRPr="002B1AB7">
        <w:rPr>
          <w:spacing w:val="-9"/>
          <w:sz w:val="16"/>
          <w:szCs w:val="16"/>
        </w:rPr>
        <w:t xml:space="preserve"> </w:t>
      </w:r>
      <w:r w:rsidRPr="002B1AB7">
        <w:rPr>
          <w:sz w:val="16"/>
          <w:szCs w:val="16"/>
        </w:rPr>
        <w:t>у</w:t>
      </w:r>
      <w:r w:rsidRPr="002B1AB7">
        <w:rPr>
          <w:spacing w:val="-14"/>
          <w:sz w:val="16"/>
          <w:szCs w:val="16"/>
        </w:rPr>
        <w:t xml:space="preserve"> </w:t>
      </w:r>
      <w:r w:rsidRPr="002B1AB7">
        <w:rPr>
          <w:sz w:val="16"/>
          <w:szCs w:val="16"/>
        </w:rPr>
        <w:t>детей</w:t>
      </w:r>
      <w:r w:rsidRPr="002B1AB7">
        <w:rPr>
          <w:spacing w:val="-9"/>
          <w:sz w:val="16"/>
          <w:szCs w:val="16"/>
        </w:rPr>
        <w:t xml:space="preserve"> </w:t>
      </w:r>
      <w:r w:rsidRPr="002B1AB7">
        <w:rPr>
          <w:sz w:val="16"/>
          <w:szCs w:val="16"/>
        </w:rPr>
        <w:t>появляются</w:t>
      </w:r>
      <w:r w:rsidRPr="002B1AB7">
        <w:rPr>
          <w:spacing w:val="-10"/>
          <w:sz w:val="16"/>
          <w:szCs w:val="16"/>
        </w:rPr>
        <w:t xml:space="preserve"> </w:t>
      </w:r>
      <w:r w:rsidRPr="002B1AB7">
        <w:rPr>
          <w:sz w:val="16"/>
          <w:szCs w:val="16"/>
        </w:rPr>
        <w:t>представления</w:t>
      </w:r>
      <w:r w:rsidRPr="002B1AB7">
        <w:rPr>
          <w:spacing w:val="-67"/>
          <w:sz w:val="16"/>
          <w:szCs w:val="16"/>
        </w:rPr>
        <w:t xml:space="preserve"> </w:t>
      </w:r>
      <w:r w:rsidRPr="002B1AB7">
        <w:rPr>
          <w:sz w:val="16"/>
          <w:szCs w:val="16"/>
        </w:rPr>
        <w:t>о том, как положено себя вести девочкам и как</w:t>
      </w:r>
      <w:r w:rsidRPr="002B1AB7">
        <w:rPr>
          <w:spacing w:val="1"/>
          <w:sz w:val="16"/>
          <w:szCs w:val="16"/>
        </w:rPr>
        <w:t xml:space="preserve"> </w:t>
      </w:r>
      <w:r w:rsidRPr="002B1AB7">
        <w:rPr>
          <w:sz w:val="16"/>
          <w:szCs w:val="16"/>
        </w:rPr>
        <w:t>- мальчикам. Дети хорошо</w:t>
      </w:r>
      <w:r w:rsidRPr="002B1AB7">
        <w:rPr>
          <w:spacing w:val="1"/>
          <w:sz w:val="16"/>
          <w:szCs w:val="16"/>
        </w:rPr>
        <w:t xml:space="preserve"> </w:t>
      </w:r>
      <w:r w:rsidRPr="002B1AB7">
        <w:rPr>
          <w:sz w:val="16"/>
          <w:szCs w:val="16"/>
        </w:rPr>
        <w:t>выделяют</w:t>
      </w:r>
      <w:r w:rsidRPr="002B1AB7">
        <w:rPr>
          <w:spacing w:val="-10"/>
          <w:sz w:val="16"/>
          <w:szCs w:val="16"/>
        </w:rPr>
        <w:t xml:space="preserve"> </w:t>
      </w:r>
      <w:r w:rsidRPr="002B1AB7">
        <w:rPr>
          <w:sz w:val="16"/>
          <w:szCs w:val="16"/>
        </w:rPr>
        <w:t>несоответствие</w:t>
      </w:r>
      <w:r w:rsidRPr="002B1AB7">
        <w:rPr>
          <w:spacing w:val="-7"/>
          <w:sz w:val="16"/>
          <w:szCs w:val="16"/>
        </w:rPr>
        <w:t xml:space="preserve"> </w:t>
      </w:r>
      <w:r w:rsidRPr="002B1AB7">
        <w:rPr>
          <w:sz w:val="16"/>
          <w:szCs w:val="16"/>
        </w:rPr>
        <w:t>нормам</w:t>
      </w:r>
      <w:r w:rsidRPr="002B1AB7">
        <w:rPr>
          <w:spacing w:val="-7"/>
          <w:sz w:val="16"/>
          <w:szCs w:val="16"/>
        </w:rPr>
        <w:t xml:space="preserve"> </w:t>
      </w:r>
      <w:r w:rsidRPr="002B1AB7">
        <w:rPr>
          <w:sz w:val="16"/>
          <w:szCs w:val="16"/>
        </w:rPr>
        <w:t>и</w:t>
      </w:r>
      <w:r w:rsidRPr="002B1AB7">
        <w:rPr>
          <w:spacing w:val="-10"/>
          <w:sz w:val="16"/>
          <w:szCs w:val="16"/>
        </w:rPr>
        <w:t xml:space="preserve"> </w:t>
      </w:r>
      <w:r w:rsidRPr="002B1AB7">
        <w:rPr>
          <w:sz w:val="16"/>
          <w:szCs w:val="16"/>
        </w:rPr>
        <w:t>правилам</w:t>
      </w:r>
      <w:r w:rsidRPr="002B1AB7">
        <w:rPr>
          <w:spacing w:val="-8"/>
          <w:sz w:val="16"/>
          <w:szCs w:val="16"/>
        </w:rPr>
        <w:t xml:space="preserve"> </w:t>
      </w:r>
      <w:r w:rsidRPr="002B1AB7">
        <w:rPr>
          <w:sz w:val="16"/>
          <w:szCs w:val="16"/>
        </w:rPr>
        <w:t>не</w:t>
      </w:r>
      <w:r w:rsidRPr="002B1AB7">
        <w:rPr>
          <w:spacing w:val="-7"/>
          <w:sz w:val="16"/>
          <w:szCs w:val="16"/>
        </w:rPr>
        <w:t xml:space="preserve"> </w:t>
      </w:r>
      <w:r w:rsidRPr="002B1AB7">
        <w:rPr>
          <w:sz w:val="16"/>
          <w:szCs w:val="16"/>
        </w:rPr>
        <w:t>только</w:t>
      </w:r>
      <w:r w:rsidRPr="002B1AB7">
        <w:rPr>
          <w:spacing w:val="-6"/>
          <w:sz w:val="16"/>
          <w:szCs w:val="16"/>
        </w:rPr>
        <w:t xml:space="preserve"> </w:t>
      </w:r>
      <w:r w:rsidRPr="002B1AB7">
        <w:rPr>
          <w:sz w:val="16"/>
          <w:szCs w:val="16"/>
        </w:rPr>
        <w:t>в</w:t>
      </w:r>
      <w:r w:rsidRPr="002B1AB7">
        <w:rPr>
          <w:spacing w:val="-7"/>
          <w:sz w:val="16"/>
          <w:szCs w:val="16"/>
        </w:rPr>
        <w:t xml:space="preserve"> </w:t>
      </w:r>
      <w:r w:rsidRPr="002B1AB7">
        <w:rPr>
          <w:sz w:val="16"/>
          <w:szCs w:val="16"/>
        </w:rPr>
        <w:t>поведении</w:t>
      </w:r>
      <w:r w:rsidRPr="002B1AB7">
        <w:rPr>
          <w:spacing w:val="-7"/>
          <w:sz w:val="16"/>
          <w:szCs w:val="16"/>
        </w:rPr>
        <w:t xml:space="preserve"> </w:t>
      </w:r>
      <w:r w:rsidRPr="002B1AB7">
        <w:rPr>
          <w:sz w:val="16"/>
          <w:szCs w:val="16"/>
        </w:rPr>
        <w:t>другого,</w:t>
      </w:r>
      <w:r w:rsidRPr="002B1AB7">
        <w:rPr>
          <w:spacing w:val="-8"/>
          <w:sz w:val="16"/>
          <w:szCs w:val="16"/>
        </w:rPr>
        <w:t xml:space="preserve"> </w:t>
      </w:r>
      <w:r w:rsidRPr="002B1AB7">
        <w:rPr>
          <w:sz w:val="16"/>
          <w:szCs w:val="16"/>
        </w:rPr>
        <w:t>но</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своём</w:t>
      </w:r>
      <w:r w:rsidRPr="002B1AB7">
        <w:rPr>
          <w:spacing w:val="1"/>
          <w:sz w:val="16"/>
          <w:szCs w:val="16"/>
        </w:rPr>
        <w:t xml:space="preserve"> </w:t>
      </w:r>
      <w:r w:rsidRPr="002B1AB7">
        <w:rPr>
          <w:sz w:val="16"/>
          <w:szCs w:val="16"/>
        </w:rPr>
        <w:t>собственном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эмоционально</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переживают,</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повышает</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возможности регулировать поведение. Таким образом, поведение ребёнка 4 - 5</w:t>
      </w:r>
      <w:r w:rsidRPr="002B1AB7">
        <w:rPr>
          <w:spacing w:val="1"/>
          <w:sz w:val="16"/>
          <w:szCs w:val="16"/>
        </w:rPr>
        <w:t xml:space="preserve"> </w:t>
      </w:r>
      <w:r w:rsidRPr="002B1AB7">
        <w:rPr>
          <w:sz w:val="16"/>
          <w:szCs w:val="16"/>
        </w:rPr>
        <w:t>лет не столь импульсивно и непосредственно, как в 3 - 4 года, хотя в некоторых</w:t>
      </w:r>
      <w:r w:rsidRPr="002B1AB7">
        <w:rPr>
          <w:spacing w:val="1"/>
          <w:sz w:val="16"/>
          <w:szCs w:val="16"/>
        </w:rPr>
        <w:t xml:space="preserve"> </w:t>
      </w:r>
      <w:r w:rsidRPr="002B1AB7">
        <w:rPr>
          <w:sz w:val="16"/>
          <w:szCs w:val="16"/>
        </w:rPr>
        <w:t>ситуациях ему всё ещё требуется напоминание взрослого или сверстников о</w:t>
      </w:r>
      <w:r w:rsidRPr="002B1AB7">
        <w:rPr>
          <w:spacing w:val="1"/>
          <w:sz w:val="16"/>
          <w:szCs w:val="16"/>
        </w:rPr>
        <w:t xml:space="preserve"> </w:t>
      </w:r>
      <w:r w:rsidRPr="002B1AB7">
        <w:rPr>
          <w:sz w:val="16"/>
          <w:szCs w:val="16"/>
        </w:rPr>
        <w:t>необходимости</w:t>
      </w:r>
      <w:r w:rsidRPr="002B1AB7">
        <w:rPr>
          <w:spacing w:val="-13"/>
          <w:sz w:val="16"/>
          <w:szCs w:val="16"/>
        </w:rPr>
        <w:t xml:space="preserve"> </w:t>
      </w:r>
      <w:r w:rsidRPr="002B1AB7">
        <w:rPr>
          <w:sz w:val="16"/>
          <w:szCs w:val="16"/>
        </w:rPr>
        <w:t>придерживаться</w:t>
      </w:r>
      <w:r w:rsidRPr="002B1AB7">
        <w:rPr>
          <w:spacing w:val="-12"/>
          <w:sz w:val="16"/>
          <w:szCs w:val="16"/>
        </w:rPr>
        <w:t xml:space="preserve"> </w:t>
      </w:r>
      <w:r w:rsidRPr="002B1AB7">
        <w:rPr>
          <w:sz w:val="16"/>
          <w:szCs w:val="16"/>
        </w:rPr>
        <w:t>тех</w:t>
      </w:r>
      <w:r w:rsidRPr="002B1AB7">
        <w:rPr>
          <w:spacing w:val="-12"/>
          <w:sz w:val="16"/>
          <w:szCs w:val="16"/>
        </w:rPr>
        <w:t xml:space="preserve"> </w:t>
      </w:r>
      <w:r w:rsidRPr="002B1AB7">
        <w:rPr>
          <w:sz w:val="16"/>
          <w:szCs w:val="16"/>
        </w:rPr>
        <w:t>или</w:t>
      </w:r>
      <w:r w:rsidRPr="002B1AB7">
        <w:rPr>
          <w:spacing w:val="-13"/>
          <w:sz w:val="16"/>
          <w:szCs w:val="16"/>
        </w:rPr>
        <w:t xml:space="preserve"> </w:t>
      </w:r>
      <w:r w:rsidRPr="002B1AB7">
        <w:rPr>
          <w:sz w:val="16"/>
          <w:szCs w:val="16"/>
        </w:rPr>
        <w:t>иных</w:t>
      </w:r>
      <w:r w:rsidRPr="002B1AB7">
        <w:rPr>
          <w:spacing w:val="-12"/>
          <w:sz w:val="16"/>
          <w:szCs w:val="16"/>
        </w:rPr>
        <w:t xml:space="preserve"> </w:t>
      </w:r>
      <w:r w:rsidRPr="002B1AB7">
        <w:rPr>
          <w:sz w:val="16"/>
          <w:szCs w:val="16"/>
        </w:rPr>
        <w:t>норм</w:t>
      </w:r>
      <w:r w:rsidRPr="002B1AB7">
        <w:rPr>
          <w:spacing w:val="-13"/>
          <w:sz w:val="16"/>
          <w:szCs w:val="16"/>
        </w:rPr>
        <w:t xml:space="preserve"> </w:t>
      </w:r>
      <w:r w:rsidRPr="002B1AB7">
        <w:rPr>
          <w:sz w:val="16"/>
          <w:szCs w:val="16"/>
        </w:rPr>
        <w:t>и</w:t>
      </w:r>
      <w:r w:rsidRPr="002B1AB7">
        <w:rPr>
          <w:spacing w:val="-13"/>
          <w:sz w:val="16"/>
          <w:szCs w:val="16"/>
        </w:rPr>
        <w:t xml:space="preserve"> </w:t>
      </w:r>
      <w:r w:rsidRPr="002B1AB7">
        <w:rPr>
          <w:sz w:val="16"/>
          <w:szCs w:val="16"/>
        </w:rPr>
        <w:t>правил.</w:t>
      </w:r>
      <w:r w:rsidRPr="002B1AB7">
        <w:rPr>
          <w:spacing w:val="-13"/>
          <w:sz w:val="16"/>
          <w:szCs w:val="16"/>
        </w:rPr>
        <w:t xml:space="preserve"> </w:t>
      </w:r>
      <w:r w:rsidRPr="002B1AB7">
        <w:rPr>
          <w:sz w:val="16"/>
          <w:szCs w:val="16"/>
        </w:rPr>
        <w:t>Для</w:t>
      </w:r>
      <w:r w:rsidRPr="002B1AB7">
        <w:rPr>
          <w:spacing w:val="-12"/>
          <w:sz w:val="16"/>
          <w:szCs w:val="16"/>
        </w:rPr>
        <w:t xml:space="preserve"> </w:t>
      </w:r>
      <w:r w:rsidRPr="002B1AB7">
        <w:rPr>
          <w:sz w:val="16"/>
          <w:szCs w:val="16"/>
        </w:rPr>
        <w:t>этого</w:t>
      </w:r>
      <w:r w:rsidRPr="002B1AB7">
        <w:rPr>
          <w:spacing w:val="-12"/>
          <w:sz w:val="16"/>
          <w:szCs w:val="16"/>
        </w:rPr>
        <w:t xml:space="preserve"> </w:t>
      </w:r>
      <w:r w:rsidRPr="002B1AB7">
        <w:rPr>
          <w:sz w:val="16"/>
          <w:szCs w:val="16"/>
        </w:rPr>
        <w:t>возраста</w:t>
      </w:r>
      <w:r w:rsidRPr="002B1AB7">
        <w:rPr>
          <w:spacing w:val="-67"/>
          <w:sz w:val="16"/>
          <w:szCs w:val="16"/>
        </w:rPr>
        <w:t xml:space="preserve"> </w:t>
      </w:r>
      <w:r w:rsidRPr="002B1AB7">
        <w:rPr>
          <w:sz w:val="16"/>
          <w:szCs w:val="16"/>
        </w:rPr>
        <w:t>характерно появление групповых традиций: кто где сидит, последовательность</w:t>
      </w:r>
      <w:r w:rsidRPr="002B1AB7">
        <w:rPr>
          <w:spacing w:val="1"/>
          <w:sz w:val="16"/>
          <w:szCs w:val="16"/>
        </w:rPr>
        <w:t xml:space="preserve"> </w:t>
      </w:r>
      <w:r w:rsidRPr="002B1AB7">
        <w:rPr>
          <w:sz w:val="16"/>
          <w:szCs w:val="16"/>
        </w:rPr>
        <w:t>игр,</w:t>
      </w:r>
      <w:r w:rsidRPr="002B1AB7">
        <w:rPr>
          <w:spacing w:val="-2"/>
          <w:sz w:val="16"/>
          <w:szCs w:val="16"/>
        </w:rPr>
        <w:t xml:space="preserve"> </w:t>
      </w:r>
      <w:r w:rsidRPr="002B1AB7">
        <w:rPr>
          <w:sz w:val="16"/>
          <w:szCs w:val="16"/>
        </w:rPr>
        <w:t>как поздравляют</w:t>
      </w:r>
      <w:r w:rsidRPr="002B1AB7">
        <w:rPr>
          <w:spacing w:val="-1"/>
          <w:sz w:val="16"/>
          <w:szCs w:val="16"/>
        </w:rPr>
        <w:t xml:space="preserve"> </w:t>
      </w:r>
      <w:r w:rsidRPr="002B1AB7">
        <w:rPr>
          <w:sz w:val="16"/>
          <w:szCs w:val="16"/>
        </w:rPr>
        <w:t>друг друга с</w:t>
      </w:r>
      <w:r w:rsidRPr="002B1AB7">
        <w:rPr>
          <w:spacing w:val="-1"/>
          <w:sz w:val="16"/>
          <w:szCs w:val="16"/>
        </w:rPr>
        <w:t xml:space="preserve"> </w:t>
      </w:r>
      <w:r w:rsidRPr="002B1AB7">
        <w:rPr>
          <w:sz w:val="16"/>
          <w:szCs w:val="16"/>
        </w:rPr>
        <w:t>днём</w:t>
      </w:r>
      <w:r w:rsidRPr="002B1AB7">
        <w:rPr>
          <w:spacing w:val="-1"/>
          <w:sz w:val="16"/>
          <w:szCs w:val="16"/>
        </w:rPr>
        <w:t xml:space="preserve"> </w:t>
      </w:r>
      <w:r w:rsidRPr="002B1AB7">
        <w:rPr>
          <w:sz w:val="16"/>
          <w:szCs w:val="16"/>
        </w:rPr>
        <w:t>рождения и т.</w:t>
      </w:r>
      <w:r w:rsidRPr="002B1AB7">
        <w:rPr>
          <w:spacing w:val="-2"/>
          <w:sz w:val="16"/>
          <w:szCs w:val="16"/>
        </w:rPr>
        <w:t xml:space="preserve"> </w:t>
      </w:r>
      <w:r w:rsidRPr="002B1AB7">
        <w:rPr>
          <w:sz w:val="16"/>
          <w:szCs w:val="16"/>
        </w:rPr>
        <w:t>п.</w:t>
      </w:r>
    </w:p>
    <w:p w:rsidR="00451681" w:rsidRPr="002B1AB7" w:rsidRDefault="00451681" w:rsidP="002B1AB7">
      <w:pPr>
        <w:pStyle w:val="a3"/>
        <w:spacing w:before="1"/>
        <w:ind w:right="468"/>
        <w:contextualSpacing/>
        <w:rPr>
          <w:sz w:val="16"/>
          <w:szCs w:val="16"/>
        </w:rPr>
      </w:pPr>
      <w:r w:rsidRPr="002B1AB7">
        <w:rPr>
          <w:sz w:val="16"/>
          <w:szCs w:val="16"/>
        </w:rPr>
        <w:t>Двигательная сфера ребёнка характеризуется позитивными изменениями</w:t>
      </w:r>
      <w:r w:rsidRPr="002B1AB7">
        <w:rPr>
          <w:spacing w:val="1"/>
          <w:sz w:val="16"/>
          <w:szCs w:val="16"/>
        </w:rPr>
        <w:t xml:space="preserve"> </w:t>
      </w:r>
      <w:r w:rsidRPr="002B1AB7">
        <w:rPr>
          <w:sz w:val="16"/>
          <w:szCs w:val="16"/>
        </w:rPr>
        <w:t>мелкой и крупной моторики. Развиваются ловкость, координация движений.</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этом</w:t>
      </w:r>
      <w:r w:rsidRPr="002B1AB7">
        <w:rPr>
          <w:spacing w:val="1"/>
          <w:sz w:val="16"/>
          <w:szCs w:val="16"/>
        </w:rPr>
        <w:t xml:space="preserve"> </w:t>
      </w:r>
      <w:r w:rsidRPr="002B1AB7">
        <w:rPr>
          <w:sz w:val="16"/>
          <w:szCs w:val="16"/>
        </w:rPr>
        <w:t>возрасте</w:t>
      </w:r>
      <w:r w:rsidRPr="002B1AB7">
        <w:rPr>
          <w:spacing w:val="1"/>
          <w:sz w:val="16"/>
          <w:szCs w:val="16"/>
        </w:rPr>
        <w:t xml:space="preserve"> </w:t>
      </w:r>
      <w:r w:rsidRPr="002B1AB7">
        <w:rPr>
          <w:sz w:val="16"/>
          <w:szCs w:val="16"/>
        </w:rPr>
        <w:t>лучше,</w:t>
      </w:r>
      <w:r w:rsidRPr="002B1AB7">
        <w:rPr>
          <w:spacing w:val="1"/>
          <w:sz w:val="16"/>
          <w:szCs w:val="16"/>
        </w:rPr>
        <w:t xml:space="preserve"> </w:t>
      </w:r>
      <w:r w:rsidRPr="002B1AB7">
        <w:rPr>
          <w:sz w:val="16"/>
          <w:szCs w:val="16"/>
        </w:rPr>
        <w:t>чем</w:t>
      </w:r>
      <w:r w:rsidRPr="002B1AB7">
        <w:rPr>
          <w:spacing w:val="1"/>
          <w:sz w:val="16"/>
          <w:szCs w:val="16"/>
        </w:rPr>
        <w:t xml:space="preserve"> </w:t>
      </w:r>
      <w:r w:rsidRPr="002B1AB7">
        <w:rPr>
          <w:sz w:val="16"/>
          <w:szCs w:val="16"/>
        </w:rPr>
        <w:t>младшие</w:t>
      </w:r>
      <w:r w:rsidRPr="002B1AB7">
        <w:rPr>
          <w:spacing w:val="1"/>
          <w:sz w:val="16"/>
          <w:szCs w:val="16"/>
        </w:rPr>
        <w:t xml:space="preserve"> </w:t>
      </w:r>
      <w:r w:rsidRPr="002B1AB7">
        <w:rPr>
          <w:sz w:val="16"/>
          <w:szCs w:val="16"/>
        </w:rPr>
        <w:t>дошкольники,</w:t>
      </w:r>
      <w:r w:rsidRPr="002B1AB7">
        <w:rPr>
          <w:spacing w:val="1"/>
          <w:sz w:val="16"/>
          <w:szCs w:val="16"/>
        </w:rPr>
        <w:t xml:space="preserve"> </w:t>
      </w:r>
      <w:r w:rsidRPr="002B1AB7">
        <w:rPr>
          <w:sz w:val="16"/>
          <w:szCs w:val="16"/>
        </w:rPr>
        <w:t>удерживают</w:t>
      </w:r>
      <w:r w:rsidRPr="002B1AB7">
        <w:rPr>
          <w:spacing w:val="1"/>
          <w:sz w:val="16"/>
          <w:szCs w:val="16"/>
        </w:rPr>
        <w:t xml:space="preserve"> </w:t>
      </w:r>
      <w:r w:rsidRPr="002B1AB7">
        <w:rPr>
          <w:sz w:val="16"/>
          <w:szCs w:val="16"/>
        </w:rPr>
        <w:t>равновесие, перешагивают</w:t>
      </w:r>
      <w:r w:rsidRPr="002B1AB7">
        <w:rPr>
          <w:spacing w:val="1"/>
          <w:sz w:val="16"/>
          <w:szCs w:val="16"/>
        </w:rPr>
        <w:t xml:space="preserve"> </w:t>
      </w:r>
      <w:r w:rsidRPr="002B1AB7">
        <w:rPr>
          <w:sz w:val="16"/>
          <w:szCs w:val="16"/>
        </w:rPr>
        <w:t>через небольшие</w:t>
      </w:r>
      <w:r w:rsidRPr="002B1AB7">
        <w:rPr>
          <w:spacing w:val="1"/>
          <w:sz w:val="16"/>
          <w:szCs w:val="16"/>
        </w:rPr>
        <w:t xml:space="preserve"> </w:t>
      </w:r>
      <w:r w:rsidRPr="002B1AB7">
        <w:rPr>
          <w:sz w:val="16"/>
          <w:szCs w:val="16"/>
        </w:rPr>
        <w:t>преграды. Усложняются игры с</w:t>
      </w:r>
      <w:r w:rsidRPr="002B1AB7">
        <w:rPr>
          <w:spacing w:val="1"/>
          <w:sz w:val="16"/>
          <w:szCs w:val="16"/>
        </w:rPr>
        <w:t xml:space="preserve"> </w:t>
      </w:r>
      <w:r w:rsidRPr="002B1AB7">
        <w:rPr>
          <w:sz w:val="16"/>
          <w:szCs w:val="16"/>
        </w:rPr>
        <w:t>мячом.</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способен</w:t>
      </w:r>
      <w:r w:rsidRPr="002B1AB7">
        <w:rPr>
          <w:spacing w:val="1"/>
          <w:sz w:val="16"/>
          <w:szCs w:val="16"/>
        </w:rPr>
        <w:t xml:space="preserve"> </w:t>
      </w:r>
      <w:r w:rsidRPr="002B1AB7">
        <w:rPr>
          <w:sz w:val="16"/>
          <w:szCs w:val="16"/>
        </w:rPr>
        <w:t>активно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осознанно</w:t>
      </w:r>
      <w:r w:rsidRPr="002B1AB7">
        <w:rPr>
          <w:spacing w:val="1"/>
          <w:sz w:val="16"/>
          <w:szCs w:val="16"/>
        </w:rPr>
        <w:t xml:space="preserve"> </w:t>
      </w:r>
      <w:r w:rsidRPr="002B1AB7">
        <w:rPr>
          <w:sz w:val="16"/>
          <w:szCs w:val="16"/>
        </w:rPr>
        <w:t>усваивать</w:t>
      </w:r>
      <w:r w:rsidRPr="002B1AB7">
        <w:rPr>
          <w:spacing w:val="1"/>
          <w:sz w:val="16"/>
          <w:szCs w:val="16"/>
        </w:rPr>
        <w:t xml:space="preserve"> </w:t>
      </w:r>
      <w:r w:rsidRPr="002B1AB7">
        <w:rPr>
          <w:sz w:val="16"/>
          <w:szCs w:val="16"/>
        </w:rPr>
        <w:t>разучиваемые</w:t>
      </w:r>
      <w:r w:rsidRPr="002B1AB7">
        <w:rPr>
          <w:spacing w:val="1"/>
          <w:sz w:val="16"/>
          <w:szCs w:val="16"/>
        </w:rPr>
        <w:t xml:space="preserve"> </w:t>
      </w:r>
      <w:r w:rsidRPr="002B1AB7">
        <w:rPr>
          <w:sz w:val="16"/>
          <w:szCs w:val="16"/>
        </w:rPr>
        <w:t>движения, их элементы, что позволяет ему расширять и обогащать репертуар</w:t>
      </w:r>
      <w:r w:rsidRPr="002B1AB7">
        <w:rPr>
          <w:spacing w:val="1"/>
          <w:sz w:val="16"/>
          <w:szCs w:val="16"/>
        </w:rPr>
        <w:t xml:space="preserve"> </w:t>
      </w:r>
      <w:r w:rsidRPr="002B1AB7">
        <w:rPr>
          <w:sz w:val="16"/>
          <w:szCs w:val="16"/>
        </w:rPr>
        <w:t>уже</w:t>
      </w:r>
      <w:r w:rsidRPr="002B1AB7">
        <w:rPr>
          <w:spacing w:val="-1"/>
          <w:sz w:val="16"/>
          <w:szCs w:val="16"/>
        </w:rPr>
        <w:t xml:space="preserve"> </w:t>
      </w:r>
      <w:r w:rsidRPr="002B1AB7">
        <w:rPr>
          <w:sz w:val="16"/>
          <w:szCs w:val="16"/>
        </w:rPr>
        <w:t>освоенных</w:t>
      </w:r>
      <w:r w:rsidRPr="002B1AB7">
        <w:rPr>
          <w:spacing w:val="-3"/>
          <w:sz w:val="16"/>
          <w:szCs w:val="16"/>
        </w:rPr>
        <w:t xml:space="preserve"> </w:t>
      </w:r>
      <w:r w:rsidRPr="002B1AB7">
        <w:rPr>
          <w:sz w:val="16"/>
          <w:szCs w:val="16"/>
        </w:rPr>
        <w:t>основных движений более сложными.</w:t>
      </w:r>
    </w:p>
    <w:p w:rsidR="00451681" w:rsidRPr="002B1AB7" w:rsidRDefault="00451681" w:rsidP="002B1AB7">
      <w:pPr>
        <w:pStyle w:val="a3"/>
        <w:spacing w:before="1"/>
        <w:ind w:right="470"/>
        <w:contextualSpacing/>
        <w:rPr>
          <w:sz w:val="16"/>
          <w:szCs w:val="16"/>
        </w:rPr>
      </w:pPr>
      <w:r w:rsidRPr="002B1AB7">
        <w:rPr>
          <w:sz w:val="16"/>
          <w:szCs w:val="16"/>
        </w:rPr>
        <w:t>В возрасте от 4 до 5 лет продолжается усвоение детьми общепринятых</w:t>
      </w:r>
      <w:r w:rsidRPr="002B1AB7">
        <w:rPr>
          <w:spacing w:val="1"/>
          <w:sz w:val="16"/>
          <w:szCs w:val="16"/>
        </w:rPr>
        <w:t xml:space="preserve"> </w:t>
      </w:r>
      <w:r w:rsidRPr="002B1AB7">
        <w:rPr>
          <w:sz w:val="16"/>
          <w:szCs w:val="16"/>
        </w:rPr>
        <w:t>сенсорных</w:t>
      </w:r>
      <w:r w:rsidRPr="002B1AB7">
        <w:rPr>
          <w:spacing w:val="1"/>
          <w:sz w:val="16"/>
          <w:szCs w:val="16"/>
        </w:rPr>
        <w:t xml:space="preserve"> </w:t>
      </w:r>
      <w:r w:rsidRPr="002B1AB7">
        <w:rPr>
          <w:sz w:val="16"/>
          <w:szCs w:val="16"/>
        </w:rPr>
        <w:t>эталонов,</w:t>
      </w:r>
      <w:r w:rsidRPr="002B1AB7">
        <w:rPr>
          <w:spacing w:val="1"/>
          <w:sz w:val="16"/>
          <w:szCs w:val="16"/>
        </w:rPr>
        <w:t xml:space="preserve"> </w:t>
      </w:r>
      <w:r w:rsidRPr="002B1AB7">
        <w:rPr>
          <w:sz w:val="16"/>
          <w:szCs w:val="16"/>
        </w:rPr>
        <w:t>овладение</w:t>
      </w:r>
      <w:r w:rsidRPr="002B1AB7">
        <w:rPr>
          <w:spacing w:val="1"/>
          <w:sz w:val="16"/>
          <w:szCs w:val="16"/>
        </w:rPr>
        <w:t xml:space="preserve"> </w:t>
      </w:r>
      <w:r w:rsidRPr="002B1AB7">
        <w:rPr>
          <w:sz w:val="16"/>
          <w:szCs w:val="16"/>
        </w:rPr>
        <w:t>способами</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использования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совершенствование обследования предметов. К 5 годам дети, как правило, уже</w:t>
      </w:r>
      <w:r w:rsidRPr="002B1AB7">
        <w:rPr>
          <w:spacing w:val="1"/>
          <w:sz w:val="16"/>
          <w:szCs w:val="16"/>
        </w:rPr>
        <w:t xml:space="preserve"> </w:t>
      </w:r>
      <w:r w:rsidRPr="002B1AB7">
        <w:rPr>
          <w:sz w:val="16"/>
          <w:szCs w:val="16"/>
        </w:rPr>
        <w:t>хорошо владеют представлениями об основных цветах, геометрических формах</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отношениях</w:t>
      </w:r>
      <w:r w:rsidRPr="002B1AB7">
        <w:rPr>
          <w:spacing w:val="1"/>
          <w:sz w:val="16"/>
          <w:szCs w:val="16"/>
        </w:rPr>
        <w:t xml:space="preserve"> </w:t>
      </w:r>
      <w:r w:rsidRPr="002B1AB7">
        <w:rPr>
          <w:sz w:val="16"/>
          <w:szCs w:val="16"/>
        </w:rPr>
        <w:t>величин.</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уже</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произвольно</w:t>
      </w:r>
      <w:r w:rsidRPr="002B1AB7">
        <w:rPr>
          <w:spacing w:val="1"/>
          <w:sz w:val="16"/>
          <w:szCs w:val="16"/>
        </w:rPr>
        <w:t xml:space="preserve"> </w:t>
      </w:r>
      <w:r w:rsidRPr="002B1AB7">
        <w:rPr>
          <w:sz w:val="16"/>
          <w:szCs w:val="16"/>
        </w:rPr>
        <w:t>наблюдать,</w:t>
      </w:r>
      <w:r w:rsidRPr="002B1AB7">
        <w:rPr>
          <w:spacing w:val="1"/>
          <w:sz w:val="16"/>
          <w:szCs w:val="16"/>
        </w:rPr>
        <w:t xml:space="preserve"> </w:t>
      </w:r>
      <w:r w:rsidRPr="002B1AB7">
        <w:rPr>
          <w:sz w:val="16"/>
          <w:szCs w:val="16"/>
        </w:rPr>
        <w:t>рассматривать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искать</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окружающем</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пространстве.</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обследовании</w:t>
      </w:r>
      <w:r w:rsidRPr="002B1AB7">
        <w:rPr>
          <w:spacing w:val="-15"/>
          <w:sz w:val="16"/>
          <w:szCs w:val="16"/>
        </w:rPr>
        <w:t xml:space="preserve"> </w:t>
      </w:r>
      <w:r w:rsidRPr="002B1AB7">
        <w:rPr>
          <w:sz w:val="16"/>
          <w:szCs w:val="16"/>
        </w:rPr>
        <w:t>несложных</w:t>
      </w:r>
      <w:r w:rsidRPr="002B1AB7">
        <w:rPr>
          <w:spacing w:val="-15"/>
          <w:sz w:val="16"/>
          <w:szCs w:val="16"/>
        </w:rPr>
        <w:t xml:space="preserve"> </w:t>
      </w:r>
      <w:r w:rsidRPr="002B1AB7">
        <w:rPr>
          <w:sz w:val="16"/>
          <w:szCs w:val="16"/>
        </w:rPr>
        <w:t>предметов</w:t>
      </w:r>
      <w:r w:rsidRPr="002B1AB7">
        <w:rPr>
          <w:spacing w:val="-16"/>
          <w:sz w:val="16"/>
          <w:szCs w:val="16"/>
        </w:rPr>
        <w:t xml:space="preserve"> </w:t>
      </w:r>
      <w:r w:rsidRPr="002B1AB7">
        <w:rPr>
          <w:sz w:val="16"/>
          <w:szCs w:val="16"/>
        </w:rPr>
        <w:t>он</w:t>
      </w:r>
      <w:r w:rsidRPr="002B1AB7">
        <w:rPr>
          <w:spacing w:val="-17"/>
          <w:sz w:val="16"/>
          <w:szCs w:val="16"/>
        </w:rPr>
        <w:t xml:space="preserve"> </w:t>
      </w:r>
      <w:r w:rsidRPr="002B1AB7">
        <w:rPr>
          <w:sz w:val="16"/>
          <w:szCs w:val="16"/>
        </w:rPr>
        <w:t>способен</w:t>
      </w:r>
      <w:r w:rsidRPr="002B1AB7">
        <w:rPr>
          <w:spacing w:val="-14"/>
          <w:sz w:val="16"/>
          <w:szCs w:val="16"/>
        </w:rPr>
        <w:t xml:space="preserve"> </w:t>
      </w:r>
      <w:r w:rsidRPr="002B1AB7">
        <w:rPr>
          <w:sz w:val="16"/>
          <w:szCs w:val="16"/>
        </w:rPr>
        <w:t>придерживаться</w:t>
      </w:r>
      <w:r w:rsidRPr="002B1AB7">
        <w:rPr>
          <w:spacing w:val="-15"/>
          <w:sz w:val="16"/>
          <w:szCs w:val="16"/>
        </w:rPr>
        <w:t xml:space="preserve"> </w:t>
      </w:r>
      <w:r w:rsidRPr="002B1AB7">
        <w:rPr>
          <w:sz w:val="16"/>
          <w:szCs w:val="16"/>
        </w:rPr>
        <w:t>определённой</w:t>
      </w:r>
      <w:r w:rsidRPr="002B1AB7">
        <w:rPr>
          <w:spacing w:val="-68"/>
          <w:sz w:val="16"/>
          <w:szCs w:val="16"/>
        </w:rPr>
        <w:t xml:space="preserve"> </w:t>
      </w:r>
      <w:r w:rsidRPr="002B1AB7">
        <w:rPr>
          <w:sz w:val="16"/>
          <w:szCs w:val="16"/>
        </w:rPr>
        <w:t>последовательности: выделять основные части, определять их цвет, форму и</w:t>
      </w:r>
      <w:r w:rsidRPr="002B1AB7">
        <w:rPr>
          <w:spacing w:val="1"/>
          <w:sz w:val="16"/>
          <w:szCs w:val="16"/>
        </w:rPr>
        <w:t xml:space="preserve"> </w:t>
      </w:r>
      <w:r w:rsidRPr="002B1AB7">
        <w:rPr>
          <w:sz w:val="16"/>
          <w:szCs w:val="16"/>
        </w:rPr>
        <w:t>величину,</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затем</w:t>
      </w:r>
      <w:r w:rsidRPr="002B1AB7">
        <w:rPr>
          <w:spacing w:val="1"/>
          <w:sz w:val="16"/>
          <w:szCs w:val="16"/>
        </w:rPr>
        <w:t xml:space="preserve"> </w:t>
      </w:r>
      <w:r w:rsidRPr="002B1AB7">
        <w:rPr>
          <w:sz w:val="16"/>
          <w:szCs w:val="16"/>
        </w:rPr>
        <w:t>дополнительные</w:t>
      </w:r>
      <w:r w:rsidRPr="002B1AB7">
        <w:rPr>
          <w:spacing w:val="1"/>
          <w:sz w:val="16"/>
          <w:szCs w:val="16"/>
        </w:rPr>
        <w:t xml:space="preserve"> </w:t>
      </w:r>
      <w:r w:rsidRPr="002B1AB7">
        <w:rPr>
          <w:sz w:val="16"/>
          <w:szCs w:val="16"/>
        </w:rPr>
        <w:t>части.</w:t>
      </w:r>
      <w:r w:rsidRPr="002B1AB7">
        <w:rPr>
          <w:spacing w:val="1"/>
          <w:sz w:val="16"/>
          <w:szCs w:val="16"/>
        </w:rPr>
        <w:t xml:space="preserve"> </w:t>
      </w:r>
      <w:r w:rsidRPr="002B1AB7">
        <w:rPr>
          <w:sz w:val="16"/>
          <w:szCs w:val="16"/>
        </w:rPr>
        <w:t>Восприятие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этом</w:t>
      </w:r>
      <w:r w:rsidRPr="002B1AB7">
        <w:rPr>
          <w:spacing w:val="1"/>
          <w:sz w:val="16"/>
          <w:szCs w:val="16"/>
        </w:rPr>
        <w:t xml:space="preserve"> </w:t>
      </w:r>
      <w:r w:rsidRPr="002B1AB7">
        <w:rPr>
          <w:sz w:val="16"/>
          <w:szCs w:val="16"/>
        </w:rPr>
        <w:t>возрасте</w:t>
      </w:r>
      <w:r w:rsidRPr="002B1AB7">
        <w:rPr>
          <w:spacing w:val="1"/>
          <w:sz w:val="16"/>
          <w:szCs w:val="16"/>
        </w:rPr>
        <w:t xml:space="preserve"> </w:t>
      </w:r>
      <w:r w:rsidRPr="002B1AB7">
        <w:rPr>
          <w:sz w:val="16"/>
          <w:szCs w:val="16"/>
        </w:rPr>
        <w:t>постепенно</w:t>
      </w:r>
      <w:r w:rsidRPr="002B1AB7">
        <w:rPr>
          <w:spacing w:val="-2"/>
          <w:sz w:val="16"/>
          <w:szCs w:val="16"/>
        </w:rPr>
        <w:t xml:space="preserve"> </w:t>
      </w:r>
      <w:r w:rsidRPr="002B1AB7">
        <w:rPr>
          <w:sz w:val="16"/>
          <w:szCs w:val="16"/>
        </w:rPr>
        <w:t>становится</w:t>
      </w:r>
      <w:r w:rsidRPr="002B1AB7">
        <w:rPr>
          <w:spacing w:val="-2"/>
          <w:sz w:val="16"/>
          <w:szCs w:val="16"/>
        </w:rPr>
        <w:t xml:space="preserve"> </w:t>
      </w:r>
      <w:r w:rsidRPr="002B1AB7">
        <w:rPr>
          <w:sz w:val="16"/>
          <w:szCs w:val="16"/>
        </w:rPr>
        <w:t>осмысленным,</w:t>
      </w:r>
      <w:r w:rsidRPr="002B1AB7">
        <w:rPr>
          <w:spacing w:val="-4"/>
          <w:sz w:val="16"/>
          <w:szCs w:val="16"/>
        </w:rPr>
        <w:t xml:space="preserve"> </w:t>
      </w:r>
      <w:r w:rsidRPr="002B1AB7">
        <w:rPr>
          <w:sz w:val="16"/>
          <w:szCs w:val="16"/>
        </w:rPr>
        <w:t>целенаправленным</w:t>
      </w:r>
      <w:r w:rsidRPr="002B1AB7">
        <w:rPr>
          <w:spacing w:val="-6"/>
          <w:sz w:val="16"/>
          <w:szCs w:val="16"/>
        </w:rPr>
        <w:t xml:space="preserve"> </w:t>
      </w:r>
      <w:r w:rsidRPr="002B1AB7">
        <w:rPr>
          <w:sz w:val="16"/>
          <w:szCs w:val="16"/>
        </w:rPr>
        <w:t>и</w:t>
      </w:r>
      <w:r w:rsidRPr="002B1AB7">
        <w:rPr>
          <w:spacing w:val="-2"/>
          <w:sz w:val="16"/>
          <w:szCs w:val="16"/>
        </w:rPr>
        <w:t xml:space="preserve"> </w:t>
      </w:r>
      <w:r w:rsidRPr="002B1AB7">
        <w:rPr>
          <w:sz w:val="16"/>
          <w:szCs w:val="16"/>
        </w:rPr>
        <w:t>анализирующим.</w:t>
      </w:r>
    </w:p>
    <w:p w:rsidR="00451681" w:rsidRPr="002B1AB7" w:rsidRDefault="00451681" w:rsidP="002B1AB7">
      <w:pPr>
        <w:pStyle w:val="a3"/>
        <w:ind w:right="466"/>
        <w:contextualSpacing/>
        <w:rPr>
          <w:sz w:val="16"/>
          <w:szCs w:val="16"/>
        </w:rPr>
      </w:pPr>
      <w:r w:rsidRPr="002B1AB7">
        <w:rPr>
          <w:sz w:val="16"/>
          <w:szCs w:val="16"/>
        </w:rPr>
        <w:t>В среднем дошкольном возрасте связь мышления и действий сохраняется,</w:t>
      </w:r>
      <w:r w:rsidRPr="002B1AB7">
        <w:rPr>
          <w:spacing w:val="-67"/>
          <w:sz w:val="16"/>
          <w:szCs w:val="16"/>
        </w:rPr>
        <w:t xml:space="preserve"> </w:t>
      </w:r>
      <w:r w:rsidRPr="002B1AB7">
        <w:rPr>
          <w:sz w:val="16"/>
          <w:szCs w:val="16"/>
        </w:rPr>
        <w:t>но уже не является такой непосредственной, как раньше. Во многих случаях не</w:t>
      </w:r>
      <w:r w:rsidRPr="002B1AB7">
        <w:rPr>
          <w:spacing w:val="1"/>
          <w:sz w:val="16"/>
          <w:szCs w:val="16"/>
        </w:rPr>
        <w:t xml:space="preserve"> </w:t>
      </w:r>
      <w:r w:rsidRPr="002B1AB7">
        <w:rPr>
          <w:sz w:val="16"/>
          <w:szCs w:val="16"/>
        </w:rPr>
        <w:t>требуется</w:t>
      </w:r>
      <w:r w:rsidRPr="002B1AB7">
        <w:rPr>
          <w:spacing w:val="1"/>
          <w:sz w:val="16"/>
          <w:szCs w:val="16"/>
        </w:rPr>
        <w:t xml:space="preserve"> </w:t>
      </w:r>
      <w:r w:rsidRPr="002B1AB7">
        <w:rPr>
          <w:sz w:val="16"/>
          <w:szCs w:val="16"/>
        </w:rPr>
        <w:t>практического</w:t>
      </w:r>
      <w:r w:rsidRPr="002B1AB7">
        <w:rPr>
          <w:spacing w:val="1"/>
          <w:sz w:val="16"/>
          <w:szCs w:val="16"/>
        </w:rPr>
        <w:t xml:space="preserve"> </w:t>
      </w:r>
      <w:r w:rsidRPr="002B1AB7">
        <w:rPr>
          <w:sz w:val="16"/>
          <w:szCs w:val="16"/>
        </w:rPr>
        <w:t>манипулирования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объектом,</w:t>
      </w:r>
      <w:r w:rsidRPr="002B1AB7">
        <w:rPr>
          <w:spacing w:val="1"/>
          <w:sz w:val="16"/>
          <w:szCs w:val="16"/>
        </w:rPr>
        <w:t xml:space="preserve"> </w:t>
      </w:r>
      <w:r w:rsidRPr="002B1AB7">
        <w:rPr>
          <w:sz w:val="16"/>
          <w:szCs w:val="16"/>
        </w:rPr>
        <w:t>но</w:t>
      </w:r>
      <w:r w:rsidRPr="002B1AB7">
        <w:rPr>
          <w:spacing w:val="1"/>
          <w:sz w:val="16"/>
          <w:szCs w:val="16"/>
        </w:rPr>
        <w:t xml:space="preserve"> </w:t>
      </w:r>
      <w:r w:rsidRPr="002B1AB7">
        <w:rPr>
          <w:sz w:val="16"/>
          <w:szCs w:val="16"/>
        </w:rPr>
        <w:t>во</w:t>
      </w:r>
      <w:r w:rsidRPr="002B1AB7">
        <w:rPr>
          <w:spacing w:val="1"/>
          <w:sz w:val="16"/>
          <w:szCs w:val="16"/>
        </w:rPr>
        <w:t xml:space="preserve"> </w:t>
      </w:r>
      <w:r w:rsidRPr="002B1AB7">
        <w:rPr>
          <w:sz w:val="16"/>
          <w:szCs w:val="16"/>
        </w:rPr>
        <w:t>всех</w:t>
      </w:r>
      <w:r w:rsidRPr="002B1AB7">
        <w:rPr>
          <w:spacing w:val="1"/>
          <w:sz w:val="16"/>
          <w:szCs w:val="16"/>
        </w:rPr>
        <w:t xml:space="preserve"> </w:t>
      </w:r>
      <w:r w:rsidRPr="002B1AB7">
        <w:rPr>
          <w:sz w:val="16"/>
          <w:szCs w:val="16"/>
        </w:rPr>
        <w:t>случаях</w:t>
      </w:r>
      <w:r w:rsidRPr="002B1AB7">
        <w:rPr>
          <w:spacing w:val="1"/>
          <w:sz w:val="16"/>
          <w:szCs w:val="16"/>
        </w:rPr>
        <w:t xml:space="preserve"> </w:t>
      </w:r>
      <w:r w:rsidRPr="002B1AB7">
        <w:rPr>
          <w:sz w:val="16"/>
          <w:szCs w:val="16"/>
        </w:rPr>
        <w:t>ребёнку</w:t>
      </w:r>
      <w:r w:rsidRPr="002B1AB7">
        <w:rPr>
          <w:spacing w:val="1"/>
          <w:sz w:val="16"/>
          <w:szCs w:val="16"/>
        </w:rPr>
        <w:t xml:space="preserve"> </w:t>
      </w:r>
      <w:r w:rsidRPr="002B1AB7">
        <w:rPr>
          <w:sz w:val="16"/>
          <w:szCs w:val="16"/>
        </w:rPr>
        <w:t>необходимо</w:t>
      </w:r>
      <w:r w:rsidRPr="002B1AB7">
        <w:rPr>
          <w:spacing w:val="1"/>
          <w:sz w:val="16"/>
          <w:szCs w:val="16"/>
        </w:rPr>
        <w:t xml:space="preserve"> </w:t>
      </w:r>
      <w:r w:rsidRPr="002B1AB7">
        <w:rPr>
          <w:sz w:val="16"/>
          <w:szCs w:val="16"/>
        </w:rPr>
        <w:t>отчётливо</w:t>
      </w:r>
      <w:r w:rsidRPr="002B1AB7">
        <w:rPr>
          <w:spacing w:val="1"/>
          <w:sz w:val="16"/>
          <w:szCs w:val="16"/>
        </w:rPr>
        <w:t xml:space="preserve"> </w:t>
      </w:r>
      <w:r w:rsidRPr="002B1AB7">
        <w:rPr>
          <w:sz w:val="16"/>
          <w:szCs w:val="16"/>
        </w:rPr>
        <w:t>воспринимать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наглядно</w:t>
      </w:r>
      <w:r w:rsidRPr="002B1AB7">
        <w:rPr>
          <w:spacing w:val="1"/>
          <w:sz w:val="16"/>
          <w:szCs w:val="16"/>
        </w:rPr>
        <w:t xml:space="preserve"> </w:t>
      </w:r>
      <w:r w:rsidRPr="002B1AB7">
        <w:rPr>
          <w:sz w:val="16"/>
          <w:szCs w:val="16"/>
        </w:rPr>
        <w:t>представлять</w:t>
      </w:r>
      <w:r w:rsidRPr="002B1AB7">
        <w:rPr>
          <w:spacing w:val="1"/>
          <w:sz w:val="16"/>
          <w:szCs w:val="16"/>
        </w:rPr>
        <w:t xml:space="preserve"> </w:t>
      </w:r>
      <w:r w:rsidRPr="002B1AB7">
        <w:rPr>
          <w:sz w:val="16"/>
          <w:szCs w:val="16"/>
        </w:rPr>
        <w:t>этот</w:t>
      </w:r>
      <w:r w:rsidRPr="002B1AB7">
        <w:rPr>
          <w:spacing w:val="-67"/>
          <w:sz w:val="16"/>
          <w:szCs w:val="16"/>
        </w:rPr>
        <w:t xml:space="preserve"> </w:t>
      </w:r>
      <w:r w:rsidRPr="002B1AB7">
        <w:rPr>
          <w:sz w:val="16"/>
          <w:szCs w:val="16"/>
        </w:rPr>
        <w:t>объект.</w:t>
      </w:r>
      <w:r w:rsidRPr="002B1AB7">
        <w:rPr>
          <w:spacing w:val="-4"/>
          <w:sz w:val="16"/>
          <w:szCs w:val="16"/>
        </w:rPr>
        <w:t xml:space="preserve"> </w:t>
      </w:r>
      <w:r w:rsidRPr="002B1AB7">
        <w:rPr>
          <w:sz w:val="16"/>
          <w:szCs w:val="16"/>
        </w:rPr>
        <w:t>Мышление</w:t>
      </w:r>
      <w:r w:rsidRPr="002B1AB7">
        <w:rPr>
          <w:spacing w:val="-2"/>
          <w:sz w:val="16"/>
          <w:szCs w:val="16"/>
        </w:rPr>
        <w:t xml:space="preserve"> </w:t>
      </w:r>
      <w:r w:rsidRPr="002B1AB7">
        <w:rPr>
          <w:sz w:val="16"/>
          <w:szCs w:val="16"/>
        </w:rPr>
        <w:t>детей</w:t>
      </w:r>
      <w:r w:rsidRPr="002B1AB7">
        <w:rPr>
          <w:spacing w:val="-2"/>
          <w:sz w:val="16"/>
          <w:szCs w:val="16"/>
        </w:rPr>
        <w:t xml:space="preserve"> </w:t>
      </w:r>
      <w:r w:rsidRPr="002B1AB7">
        <w:rPr>
          <w:sz w:val="16"/>
          <w:szCs w:val="16"/>
        </w:rPr>
        <w:t>4 -</w:t>
      </w:r>
      <w:r w:rsidRPr="002B1AB7">
        <w:rPr>
          <w:spacing w:val="-5"/>
          <w:sz w:val="16"/>
          <w:szCs w:val="16"/>
        </w:rPr>
        <w:t xml:space="preserve"> </w:t>
      </w:r>
      <w:r w:rsidRPr="002B1AB7">
        <w:rPr>
          <w:sz w:val="16"/>
          <w:szCs w:val="16"/>
        </w:rPr>
        <w:t>5</w:t>
      </w:r>
      <w:r w:rsidRPr="002B1AB7">
        <w:rPr>
          <w:spacing w:val="-1"/>
          <w:sz w:val="16"/>
          <w:szCs w:val="16"/>
        </w:rPr>
        <w:t xml:space="preserve"> </w:t>
      </w:r>
      <w:r w:rsidRPr="002B1AB7">
        <w:rPr>
          <w:sz w:val="16"/>
          <w:szCs w:val="16"/>
        </w:rPr>
        <w:t>лет</w:t>
      </w:r>
      <w:r w:rsidRPr="002B1AB7">
        <w:rPr>
          <w:spacing w:val="-2"/>
          <w:sz w:val="16"/>
          <w:szCs w:val="16"/>
        </w:rPr>
        <w:t xml:space="preserve"> </w:t>
      </w:r>
      <w:r w:rsidRPr="002B1AB7">
        <w:rPr>
          <w:sz w:val="16"/>
          <w:szCs w:val="16"/>
        </w:rPr>
        <w:t>протекает</w:t>
      </w:r>
      <w:r w:rsidRPr="002B1AB7">
        <w:rPr>
          <w:spacing w:val="-2"/>
          <w:sz w:val="16"/>
          <w:szCs w:val="16"/>
        </w:rPr>
        <w:t xml:space="preserve"> </w:t>
      </w:r>
      <w:r w:rsidRPr="002B1AB7">
        <w:rPr>
          <w:sz w:val="16"/>
          <w:szCs w:val="16"/>
        </w:rPr>
        <w:t>в</w:t>
      </w:r>
      <w:r w:rsidRPr="002B1AB7">
        <w:rPr>
          <w:spacing w:val="-3"/>
          <w:sz w:val="16"/>
          <w:szCs w:val="16"/>
        </w:rPr>
        <w:t xml:space="preserve"> </w:t>
      </w:r>
      <w:r w:rsidRPr="002B1AB7">
        <w:rPr>
          <w:sz w:val="16"/>
          <w:szCs w:val="16"/>
        </w:rPr>
        <w:t>форме</w:t>
      </w:r>
      <w:r w:rsidRPr="002B1AB7">
        <w:rPr>
          <w:spacing w:val="-2"/>
          <w:sz w:val="16"/>
          <w:szCs w:val="16"/>
        </w:rPr>
        <w:t xml:space="preserve"> </w:t>
      </w:r>
      <w:r w:rsidRPr="002B1AB7">
        <w:rPr>
          <w:sz w:val="16"/>
          <w:szCs w:val="16"/>
        </w:rPr>
        <w:t>наглядных</w:t>
      </w:r>
      <w:r w:rsidRPr="002B1AB7">
        <w:rPr>
          <w:spacing w:val="-1"/>
          <w:sz w:val="16"/>
          <w:szCs w:val="16"/>
        </w:rPr>
        <w:t xml:space="preserve"> </w:t>
      </w:r>
      <w:r w:rsidRPr="002B1AB7">
        <w:rPr>
          <w:sz w:val="16"/>
          <w:szCs w:val="16"/>
        </w:rPr>
        <w:t>образов,</w:t>
      </w:r>
      <w:r w:rsidRPr="002B1AB7">
        <w:rPr>
          <w:spacing w:val="-3"/>
          <w:sz w:val="16"/>
          <w:szCs w:val="16"/>
        </w:rPr>
        <w:t xml:space="preserve"> </w:t>
      </w:r>
      <w:r w:rsidRPr="002B1AB7">
        <w:rPr>
          <w:sz w:val="16"/>
          <w:szCs w:val="16"/>
        </w:rPr>
        <w:t>следуя</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7" w:firstLine="0"/>
        <w:contextualSpacing/>
        <w:rPr>
          <w:sz w:val="16"/>
          <w:szCs w:val="16"/>
        </w:rPr>
      </w:pPr>
      <w:r w:rsidRPr="002B1AB7">
        <w:rPr>
          <w:sz w:val="16"/>
          <w:szCs w:val="16"/>
        </w:rPr>
        <w:t>за</w:t>
      </w:r>
      <w:r w:rsidRPr="002B1AB7">
        <w:rPr>
          <w:spacing w:val="1"/>
          <w:sz w:val="16"/>
          <w:szCs w:val="16"/>
        </w:rPr>
        <w:t xml:space="preserve"> </w:t>
      </w:r>
      <w:r w:rsidRPr="002B1AB7">
        <w:rPr>
          <w:sz w:val="16"/>
          <w:szCs w:val="16"/>
        </w:rPr>
        <w:t>восприятием.</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оказываются</w:t>
      </w:r>
      <w:r w:rsidRPr="002B1AB7">
        <w:rPr>
          <w:spacing w:val="1"/>
          <w:sz w:val="16"/>
          <w:szCs w:val="16"/>
        </w:rPr>
        <w:t xml:space="preserve"> </w:t>
      </w:r>
      <w:r w:rsidRPr="002B1AB7">
        <w:rPr>
          <w:sz w:val="16"/>
          <w:szCs w:val="16"/>
        </w:rPr>
        <w:t>способными</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простые</w:t>
      </w:r>
      <w:r w:rsidRPr="002B1AB7">
        <w:rPr>
          <w:spacing w:val="1"/>
          <w:sz w:val="16"/>
          <w:szCs w:val="16"/>
        </w:rPr>
        <w:t xml:space="preserve"> </w:t>
      </w:r>
      <w:r w:rsidRPr="002B1AB7">
        <w:rPr>
          <w:sz w:val="16"/>
          <w:szCs w:val="16"/>
        </w:rPr>
        <w:t>схематизированные изображения для решения несложных задач. Дошкольники</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строить по</w:t>
      </w:r>
      <w:r w:rsidRPr="002B1AB7">
        <w:rPr>
          <w:spacing w:val="1"/>
          <w:sz w:val="16"/>
          <w:szCs w:val="16"/>
        </w:rPr>
        <w:t xml:space="preserve"> </w:t>
      </w:r>
      <w:r w:rsidRPr="002B1AB7">
        <w:rPr>
          <w:sz w:val="16"/>
          <w:szCs w:val="16"/>
        </w:rPr>
        <w:t>схеме, решать лабиринтные</w:t>
      </w:r>
      <w:r w:rsidRPr="002B1AB7">
        <w:rPr>
          <w:spacing w:val="1"/>
          <w:sz w:val="16"/>
          <w:szCs w:val="16"/>
        </w:rPr>
        <w:t xml:space="preserve"> </w:t>
      </w:r>
      <w:r w:rsidRPr="002B1AB7">
        <w:rPr>
          <w:sz w:val="16"/>
          <w:szCs w:val="16"/>
        </w:rPr>
        <w:t>задачи.</w:t>
      </w:r>
      <w:r w:rsidRPr="002B1AB7">
        <w:rPr>
          <w:spacing w:val="1"/>
          <w:sz w:val="16"/>
          <w:szCs w:val="16"/>
        </w:rPr>
        <w:t xml:space="preserve"> </w:t>
      </w:r>
      <w:r w:rsidRPr="002B1AB7">
        <w:rPr>
          <w:sz w:val="16"/>
          <w:szCs w:val="16"/>
        </w:rPr>
        <w:t>Начинает развиваться</w:t>
      </w:r>
      <w:r w:rsidRPr="002B1AB7">
        <w:rPr>
          <w:spacing w:val="1"/>
          <w:sz w:val="16"/>
          <w:szCs w:val="16"/>
        </w:rPr>
        <w:t xml:space="preserve"> </w:t>
      </w:r>
      <w:r w:rsidRPr="002B1AB7">
        <w:rPr>
          <w:sz w:val="16"/>
          <w:szCs w:val="16"/>
        </w:rPr>
        <w:t>образное</w:t>
      </w:r>
      <w:r w:rsidRPr="002B1AB7">
        <w:rPr>
          <w:spacing w:val="-1"/>
          <w:sz w:val="16"/>
          <w:szCs w:val="16"/>
        </w:rPr>
        <w:t xml:space="preserve"> </w:t>
      </w:r>
      <w:r w:rsidRPr="002B1AB7">
        <w:rPr>
          <w:sz w:val="16"/>
          <w:szCs w:val="16"/>
        </w:rPr>
        <w:t>мышление.</w:t>
      </w:r>
    </w:p>
    <w:p w:rsidR="00451681" w:rsidRPr="002B1AB7" w:rsidRDefault="00451681" w:rsidP="002B1AB7">
      <w:pPr>
        <w:pStyle w:val="a3"/>
        <w:ind w:right="467"/>
        <w:contextualSpacing/>
        <w:rPr>
          <w:sz w:val="16"/>
          <w:szCs w:val="16"/>
        </w:rPr>
      </w:pPr>
      <w:r w:rsidRPr="002B1AB7">
        <w:rPr>
          <w:sz w:val="16"/>
          <w:szCs w:val="16"/>
        </w:rPr>
        <w:t>К</w:t>
      </w:r>
      <w:r w:rsidRPr="002B1AB7">
        <w:rPr>
          <w:spacing w:val="1"/>
          <w:sz w:val="16"/>
          <w:szCs w:val="16"/>
        </w:rPr>
        <w:t xml:space="preserve"> </w:t>
      </w:r>
      <w:r w:rsidRPr="002B1AB7">
        <w:rPr>
          <w:sz w:val="16"/>
          <w:szCs w:val="16"/>
        </w:rPr>
        <w:t>5</w:t>
      </w:r>
      <w:r w:rsidRPr="002B1AB7">
        <w:rPr>
          <w:spacing w:val="1"/>
          <w:sz w:val="16"/>
          <w:szCs w:val="16"/>
        </w:rPr>
        <w:t xml:space="preserve"> </w:t>
      </w:r>
      <w:r w:rsidRPr="002B1AB7">
        <w:rPr>
          <w:sz w:val="16"/>
          <w:szCs w:val="16"/>
        </w:rPr>
        <w:t>годам</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становится</w:t>
      </w:r>
      <w:r w:rsidRPr="002B1AB7">
        <w:rPr>
          <w:spacing w:val="1"/>
          <w:sz w:val="16"/>
          <w:szCs w:val="16"/>
        </w:rPr>
        <w:t xml:space="preserve"> </w:t>
      </w:r>
      <w:r w:rsidRPr="002B1AB7">
        <w:rPr>
          <w:sz w:val="16"/>
          <w:szCs w:val="16"/>
        </w:rPr>
        <w:t>всё</w:t>
      </w:r>
      <w:r w:rsidRPr="002B1AB7">
        <w:rPr>
          <w:spacing w:val="1"/>
          <w:sz w:val="16"/>
          <w:szCs w:val="16"/>
        </w:rPr>
        <w:t xml:space="preserve"> </w:t>
      </w:r>
      <w:r w:rsidRPr="002B1AB7">
        <w:rPr>
          <w:sz w:val="16"/>
          <w:szCs w:val="16"/>
        </w:rPr>
        <w:t>более</w:t>
      </w:r>
      <w:r w:rsidRPr="002B1AB7">
        <w:rPr>
          <w:spacing w:val="1"/>
          <w:sz w:val="16"/>
          <w:szCs w:val="16"/>
        </w:rPr>
        <w:t xml:space="preserve"> </w:t>
      </w:r>
      <w:r w:rsidRPr="002B1AB7">
        <w:rPr>
          <w:sz w:val="16"/>
          <w:szCs w:val="16"/>
        </w:rPr>
        <w:t>устойчивым,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отличие</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трёхлетнего</w:t>
      </w:r>
      <w:r w:rsidRPr="002B1AB7">
        <w:rPr>
          <w:spacing w:val="-12"/>
          <w:sz w:val="16"/>
          <w:szCs w:val="16"/>
        </w:rPr>
        <w:t xml:space="preserve"> </w:t>
      </w:r>
      <w:r w:rsidRPr="002B1AB7">
        <w:rPr>
          <w:sz w:val="16"/>
          <w:szCs w:val="16"/>
        </w:rPr>
        <w:t>возраста</w:t>
      </w:r>
      <w:r w:rsidRPr="002B1AB7">
        <w:rPr>
          <w:spacing w:val="-11"/>
          <w:sz w:val="16"/>
          <w:szCs w:val="16"/>
        </w:rPr>
        <w:t xml:space="preserve"> </w:t>
      </w:r>
      <w:r w:rsidRPr="002B1AB7">
        <w:rPr>
          <w:sz w:val="16"/>
          <w:szCs w:val="16"/>
        </w:rPr>
        <w:t>(если</w:t>
      </w:r>
      <w:r w:rsidRPr="002B1AB7">
        <w:rPr>
          <w:spacing w:val="-13"/>
          <w:sz w:val="16"/>
          <w:szCs w:val="16"/>
        </w:rPr>
        <w:t xml:space="preserve"> </w:t>
      </w:r>
      <w:r w:rsidRPr="002B1AB7">
        <w:rPr>
          <w:sz w:val="16"/>
          <w:szCs w:val="16"/>
        </w:rPr>
        <w:t>ребёнок</w:t>
      </w:r>
      <w:r w:rsidRPr="002B1AB7">
        <w:rPr>
          <w:spacing w:val="-14"/>
          <w:sz w:val="16"/>
          <w:szCs w:val="16"/>
        </w:rPr>
        <w:t xml:space="preserve"> </w:t>
      </w:r>
      <w:r w:rsidRPr="002B1AB7">
        <w:rPr>
          <w:sz w:val="16"/>
          <w:szCs w:val="16"/>
        </w:rPr>
        <w:t>пошёл</w:t>
      </w:r>
      <w:r w:rsidRPr="002B1AB7">
        <w:rPr>
          <w:spacing w:val="-13"/>
          <w:sz w:val="16"/>
          <w:szCs w:val="16"/>
        </w:rPr>
        <w:t xml:space="preserve"> </w:t>
      </w:r>
      <w:r w:rsidRPr="002B1AB7">
        <w:rPr>
          <w:sz w:val="16"/>
          <w:szCs w:val="16"/>
        </w:rPr>
        <w:t>за</w:t>
      </w:r>
      <w:r w:rsidRPr="002B1AB7">
        <w:rPr>
          <w:spacing w:val="-12"/>
          <w:sz w:val="16"/>
          <w:szCs w:val="16"/>
        </w:rPr>
        <w:t xml:space="preserve"> </w:t>
      </w:r>
      <w:r w:rsidRPr="002B1AB7">
        <w:rPr>
          <w:sz w:val="16"/>
          <w:szCs w:val="16"/>
        </w:rPr>
        <w:t>мячом,</w:t>
      </w:r>
      <w:r w:rsidRPr="002B1AB7">
        <w:rPr>
          <w:spacing w:val="-13"/>
          <w:sz w:val="16"/>
          <w:szCs w:val="16"/>
        </w:rPr>
        <w:t xml:space="preserve"> </w:t>
      </w:r>
      <w:r w:rsidRPr="002B1AB7">
        <w:rPr>
          <w:sz w:val="16"/>
          <w:szCs w:val="16"/>
        </w:rPr>
        <w:t>то</w:t>
      </w:r>
      <w:r w:rsidRPr="002B1AB7">
        <w:rPr>
          <w:spacing w:val="-11"/>
          <w:sz w:val="16"/>
          <w:szCs w:val="16"/>
        </w:rPr>
        <w:t xml:space="preserve"> </w:t>
      </w:r>
      <w:r w:rsidRPr="002B1AB7">
        <w:rPr>
          <w:sz w:val="16"/>
          <w:szCs w:val="16"/>
        </w:rPr>
        <w:t>уже</w:t>
      </w:r>
      <w:r w:rsidRPr="002B1AB7">
        <w:rPr>
          <w:spacing w:val="-12"/>
          <w:sz w:val="16"/>
          <w:szCs w:val="16"/>
        </w:rPr>
        <w:t xml:space="preserve"> </w:t>
      </w:r>
      <w:r w:rsidRPr="002B1AB7">
        <w:rPr>
          <w:sz w:val="16"/>
          <w:szCs w:val="16"/>
        </w:rPr>
        <w:t>не</w:t>
      </w:r>
      <w:r w:rsidRPr="002B1AB7">
        <w:rPr>
          <w:spacing w:val="-11"/>
          <w:sz w:val="16"/>
          <w:szCs w:val="16"/>
        </w:rPr>
        <w:t xml:space="preserve"> </w:t>
      </w:r>
      <w:r w:rsidRPr="002B1AB7">
        <w:rPr>
          <w:sz w:val="16"/>
          <w:szCs w:val="16"/>
        </w:rPr>
        <w:t>будет</w:t>
      </w:r>
      <w:r w:rsidRPr="002B1AB7">
        <w:rPr>
          <w:spacing w:val="-12"/>
          <w:sz w:val="16"/>
          <w:szCs w:val="16"/>
        </w:rPr>
        <w:t xml:space="preserve"> </w:t>
      </w:r>
      <w:r w:rsidRPr="002B1AB7">
        <w:rPr>
          <w:sz w:val="16"/>
          <w:szCs w:val="16"/>
        </w:rPr>
        <w:t>отвлекаться</w:t>
      </w:r>
      <w:r w:rsidRPr="002B1AB7">
        <w:rPr>
          <w:spacing w:val="-68"/>
          <w:sz w:val="16"/>
          <w:szCs w:val="16"/>
        </w:rPr>
        <w:t xml:space="preserve"> </w:t>
      </w:r>
      <w:r w:rsidRPr="002B1AB7">
        <w:rPr>
          <w:sz w:val="16"/>
          <w:szCs w:val="16"/>
        </w:rPr>
        <w:t>на</w:t>
      </w:r>
      <w:r w:rsidRPr="002B1AB7">
        <w:rPr>
          <w:spacing w:val="1"/>
          <w:sz w:val="16"/>
          <w:szCs w:val="16"/>
        </w:rPr>
        <w:t xml:space="preserve"> </w:t>
      </w:r>
      <w:r w:rsidRPr="002B1AB7">
        <w:rPr>
          <w:sz w:val="16"/>
          <w:szCs w:val="16"/>
        </w:rPr>
        <w:t>другие</w:t>
      </w:r>
      <w:r w:rsidRPr="002B1AB7">
        <w:rPr>
          <w:spacing w:val="1"/>
          <w:sz w:val="16"/>
          <w:szCs w:val="16"/>
        </w:rPr>
        <w:t xml:space="preserve"> </w:t>
      </w:r>
      <w:r w:rsidRPr="002B1AB7">
        <w:rPr>
          <w:sz w:val="16"/>
          <w:szCs w:val="16"/>
        </w:rPr>
        <w:t>интересные</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Важным</w:t>
      </w:r>
      <w:r w:rsidRPr="002B1AB7">
        <w:rPr>
          <w:spacing w:val="1"/>
          <w:sz w:val="16"/>
          <w:szCs w:val="16"/>
        </w:rPr>
        <w:t xml:space="preserve"> </w:t>
      </w:r>
      <w:r w:rsidRPr="002B1AB7">
        <w:rPr>
          <w:sz w:val="16"/>
          <w:szCs w:val="16"/>
        </w:rPr>
        <w:t>показателем</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внимания</w:t>
      </w:r>
      <w:r w:rsidRPr="002B1AB7">
        <w:rPr>
          <w:spacing w:val="1"/>
          <w:sz w:val="16"/>
          <w:szCs w:val="16"/>
        </w:rPr>
        <w:t xml:space="preserve"> </w:t>
      </w:r>
      <w:r w:rsidRPr="002B1AB7">
        <w:rPr>
          <w:sz w:val="16"/>
          <w:szCs w:val="16"/>
        </w:rPr>
        <w:t>является</w:t>
      </w:r>
      <w:r w:rsidRPr="002B1AB7">
        <w:rPr>
          <w:spacing w:val="1"/>
          <w:sz w:val="16"/>
          <w:szCs w:val="16"/>
        </w:rPr>
        <w:t xml:space="preserve"> </w:t>
      </w:r>
      <w:r w:rsidRPr="002B1AB7">
        <w:rPr>
          <w:sz w:val="16"/>
          <w:szCs w:val="16"/>
        </w:rPr>
        <w:t>то,</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5</w:t>
      </w:r>
      <w:r w:rsidRPr="002B1AB7">
        <w:rPr>
          <w:spacing w:val="1"/>
          <w:sz w:val="16"/>
          <w:szCs w:val="16"/>
        </w:rPr>
        <w:t xml:space="preserve"> </w:t>
      </w:r>
      <w:r w:rsidRPr="002B1AB7">
        <w:rPr>
          <w:sz w:val="16"/>
          <w:szCs w:val="16"/>
        </w:rPr>
        <w:t>годам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появляется</w:t>
      </w:r>
      <w:r w:rsidRPr="002B1AB7">
        <w:rPr>
          <w:spacing w:val="1"/>
          <w:sz w:val="16"/>
          <w:szCs w:val="16"/>
        </w:rPr>
        <w:t xml:space="preserve"> </w:t>
      </w:r>
      <w:r w:rsidRPr="002B1AB7">
        <w:rPr>
          <w:sz w:val="16"/>
          <w:szCs w:val="16"/>
        </w:rPr>
        <w:t>действие</w:t>
      </w:r>
      <w:r w:rsidRPr="002B1AB7">
        <w:rPr>
          <w:spacing w:val="1"/>
          <w:sz w:val="16"/>
          <w:szCs w:val="16"/>
        </w:rPr>
        <w:t xml:space="preserve"> </w:t>
      </w:r>
      <w:r w:rsidRPr="002B1AB7">
        <w:rPr>
          <w:sz w:val="16"/>
          <w:szCs w:val="16"/>
        </w:rPr>
        <w:t>по</w:t>
      </w:r>
      <w:r w:rsidRPr="002B1AB7">
        <w:rPr>
          <w:spacing w:val="-67"/>
          <w:sz w:val="16"/>
          <w:szCs w:val="16"/>
        </w:rPr>
        <w:t xml:space="preserve"> </w:t>
      </w:r>
      <w:r w:rsidRPr="002B1AB7">
        <w:rPr>
          <w:sz w:val="16"/>
          <w:szCs w:val="16"/>
        </w:rPr>
        <w:t>правилу - первый необходимый элемент произвольного внимания. Именно в</w:t>
      </w:r>
      <w:r w:rsidRPr="002B1AB7">
        <w:rPr>
          <w:spacing w:val="1"/>
          <w:sz w:val="16"/>
          <w:szCs w:val="16"/>
        </w:rPr>
        <w:t xml:space="preserve"> </w:t>
      </w:r>
      <w:r w:rsidRPr="002B1AB7">
        <w:rPr>
          <w:sz w:val="16"/>
          <w:szCs w:val="16"/>
        </w:rPr>
        <w:t>этом возрасте дети начинают активно играть в игры с правилами: настольные</w:t>
      </w:r>
      <w:r w:rsidRPr="002B1AB7">
        <w:rPr>
          <w:spacing w:val="1"/>
          <w:sz w:val="16"/>
          <w:szCs w:val="16"/>
        </w:rPr>
        <w:t xml:space="preserve"> </w:t>
      </w:r>
      <w:r w:rsidRPr="002B1AB7">
        <w:rPr>
          <w:sz w:val="16"/>
          <w:szCs w:val="16"/>
        </w:rPr>
        <w:t>(лото,</w:t>
      </w:r>
      <w:r w:rsidRPr="002B1AB7">
        <w:rPr>
          <w:spacing w:val="-5"/>
          <w:sz w:val="16"/>
          <w:szCs w:val="16"/>
        </w:rPr>
        <w:t xml:space="preserve"> </w:t>
      </w:r>
      <w:r w:rsidRPr="002B1AB7">
        <w:rPr>
          <w:sz w:val="16"/>
          <w:szCs w:val="16"/>
        </w:rPr>
        <w:t>детское</w:t>
      </w:r>
      <w:r w:rsidRPr="002B1AB7">
        <w:rPr>
          <w:spacing w:val="-3"/>
          <w:sz w:val="16"/>
          <w:szCs w:val="16"/>
        </w:rPr>
        <w:t xml:space="preserve"> </w:t>
      </w:r>
      <w:r w:rsidRPr="002B1AB7">
        <w:rPr>
          <w:sz w:val="16"/>
          <w:szCs w:val="16"/>
        </w:rPr>
        <w:t>домино)</w:t>
      </w:r>
      <w:r w:rsidRPr="002B1AB7">
        <w:rPr>
          <w:spacing w:val="-3"/>
          <w:sz w:val="16"/>
          <w:szCs w:val="16"/>
        </w:rPr>
        <w:t xml:space="preserve"> </w:t>
      </w:r>
      <w:r w:rsidRPr="002B1AB7">
        <w:rPr>
          <w:sz w:val="16"/>
          <w:szCs w:val="16"/>
        </w:rPr>
        <w:t>и подвижные (прятки,</w:t>
      </w:r>
      <w:r w:rsidRPr="002B1AB7">
        <w:rPr>
          <w:spacing w:val="-1"/>
          <w:sz w:val="16"/>
          <w:szCs w:val="16"/>
        </w:rPr>
        <w:t xml:space="preserve"> </w:t>
      </w:r>
      <w:r w:rsidRPr="002B1AB7">
        <w:rPr>
          <w:sz w:val="16"/>
          <w:szCs w:val="16"/>
        </w:rPr>
        <w:t>салочки).</w:t>
      </w:r>
    </w:p>
    <w:p w:rsidR="00451681" w:rsidRPr="002B1AB7" w:rsidRDefault="00451681" w:rsidP="002B1AB7">
      <w:pPr>
        <w:pStyle w:val="a3"/>
        <w:spacing w:before="1"/>
        <w:ind w:right="466"/>
        <w:contextualSpacing/>
        <w:rPr>
          <w:sz w:val="16"/>
          <w:szCs w:val="16"/>
        </w:rPr>
      </w:pPr>
      <w:r w:rsidRPr="002B1AB7">
        <w:rPr>
          <w:sz w:val="16"/>
          <w:szCs w:val="16"/>
        </w:rPr>
        <w:t>Возрастает</w:t>
      </w:r>
      <w:r w:rsidRPr="002B1AB7">
        <w:rPr>
          <w:spacing w:val="-12"/>
          <w:sz w:val="16"/>
          <w:szCs w:val="16"/>
        </w:rPr>
        <w:t xml:space="preserve"> </w:t>
      </w:r>
      <w:r w:rsidRPr="002B1AB7">
        <w:rPr>
          <w:sz w:val="16"/>
          <w:szCs w:val="16"/>
        </w:rPr>
        <w:t>объём</w:t>
      </w:r>
      <w:r w:rsidRPr="002B1AB7">
        <w:rPr>
          <w:spacing w:val="-10"/>
          <w:sz w:val="16"/>
          <w:szCs w:val="16"/>
        </w:rPr>
        <w:t xml:space="preserve"> </w:t>
      </w:r>
      <w:r w:rsidRPr="002B1AB7">
        <w:rPr>
          <w:sz w:val="16"/>
          <w:szCs w:val="16"/>
        </w:rPr>
        <w:t>памяти.</w:t>
      </w:r>
      <w:r w:rsidRPr="002B1AB7">
        <w:rPr>
          <w:spacing w:val="50"/>
          <w:sz w:val="16"/>
          <w:szCs w:val="16"/>
        </w:rPr>
        <w:t xml:space="preserve"> </w:t>
      </w:r>
      <w:r w:rsidRPr="002B1AB7">
        <w:rPr>
          <w:sz w:val="16"/>
          <w:szCs w:val="16"/>
        </w:rPr>
        <w:t>В</w:t>
      </w:r>
      <w:r w:rsidRPr="002B1AB7">
        <w:rPr>
          <w:spacing w:val="-11"/>
          <w:sz w:val="16"/>
          <w:szCs w:val="16"/>
        </w:rPr>
        <w:t xml:space="preserve"> </w:t>
      </w:r>
      <w:r w:rsidRPr="002B1AB7">
        <w:rPr>
          <w:sz w:val="16"/>
          <w:szCs w:val="16"/>
        </w:rPr>
        <w:t>5</w:t>
      </w:r>
      <w:r w:rsidRPr="002B1AB7">
        <w:rPr>
          <w:spacing w:val="-11"/>
          <w:sz w:val="16"/>
          <w:szCs w:val="16"/>
        </w:rPr>
        <w:t xml:space="preserve"> </w:t>
      </w:r>
      <w:r w:rsidRPr="002B1AB7">
        <w:rPr>
          <w:sz w:val="16"/>
          <w:szCs w:val="16"/>
        </w:rPr>
        <w:t>лет</w:t>
      </w:r>
      <w:r w:rsidRPr="002B1AB7">
        <w:rPr>
          <w:spacing w:val="-8"/>
          <w:sz w:val="16"/>
          <w:szCs w:val="16"/>
        </w:rPr>
        <w:t xml:space="preserve"> </w:t>
      </w:r>
      <w:r w:rsidRPr="002B1AB7">
        <w:rPr>
          <w:sz w:val="16"/>
          <w:szCs w:val="16"/>
        </w:rPr>
        <w:t>он</w:t>
      </w:r>
      <w:r w:rsidRPr="002B1AB7">
        <w:rPr>
          <w:spacing w:val="-10"/>
          <w:sz w:val="16"/>
          <w:szCs w:val="16"/>
        </w:rPr>
        <w:t xml:space="preserve"> </w:t>
      </w:r>
      <w:r w:rsidRPr="002B1AB7">
        <w:rPr>
          <w:sz w:val="16"/>
          <w:szCs w:val="16"/>
        </w:rPr>
        <w:t>может</w:t>
      </w:r>
      <w:r w:rsidRPr="002B1AB7">
        <w:rPr>
          <w:spacing w:val="-10"/>
          <w:sz w:val="16"/>
          <w:szCs w:val="16"/>
        </w:rPr>
        <w:t xml:space="preserve"> </w:t>
      </w:r>
      <w:r w:rsidRPr="002B1AB7">
        <w:rPr>
          <w:sz w:val="16"/>
          <w:szCs w:val="16"/>
        </w:rPr>
        <w:t>запомнить</w:t>
      </w:r>
      <w:r w:rsidRPr="002B1AB7">
        <w:rPr>
          <w:spacing w:val="-10"/>
          <w:sz w:val="16"/>
          <w:szCs w:val="16"/>
        </w:rPr>
        <w:t xml:space="preserve"> </w:t>
      </w:r>
      <w:r w:rsidRPr="002B1AB7">
        <w:rPr>
          <w:sz w:val="16"/>
          <w:szCs w:val="16"/>
        </w:rPr>
        <w:t>уже</w:t>
      </w:r>
      <w:r w:rsidRPr="002B1AB7">
        <w:rPr>
          <w:spacing w:val="-8"/>
          <w:sz w:val="16"/>
          <w:szCs w:val="16"/>
        </w:rPr>
        <w:t xml:space="preserve"> </w:t>
      </w:r>
      <w:r w:rsidRPr="002B1AB7">
        <w:rPr>
          <w:sz w:val="16"/>
          <w:szCs w:val="16"/>
        </w:rPr>
        <w:t>5</w:t>
      </w:r>
      <w:r w:rsidRPr="002B1AB7">
        <w:rPr>
          <w:spacing w:val="-7"/>
          <w:sz w:val="16"/>
          <w:szCs w:val="16"/>
        </w:rPr>
        <w:t xml:space="preserve"> </w:t>
      </w:r>
      <w:r w:rsidRPr="002B1AB7">
        <w:rPr>
          <w:sz w:val="16"/>
          <w:szCs w:val="16"/>
        </w:rPr>
        <w:t>-</w:t>
      </w:r>
      <w:r w:rsidRPr="002B1AB7">
        <w:rPr>
          <w:spacing w:val="-10"/>
          <w:sz w:val="16"/>
          <w:szCs w:val="16"/>
        </w:rPr>
        <w:t xml:space="preserve"> </w:t>
      </w:r>
      <w:r w:rsidRPr="002B1AB7">
        <w:rPr>
          <w:sz w:val="16"/>
          <w:szCs w:val="16"/>
        </w:rPr>
        <w:t>6</w:t>
      </w:r>
      <w:r w:rsidRPr="002B1AB7">
        <w:rPr>
          <w:spacing w:val="-10"/>
          <w:sz w:val="16"/>
          <w:szCs w:val="16"/>
        </w:rPr>
        <w:t xml:space="preserve"> </w:t>
      </w:r>
      <w:r w:rsidRPr="002B1AB7">
        <w:rPr>
          <w:sz w:val="16"/>
          <w:szCs w:val="16"/>
        </w:rPr>
        <w:t>предметов</w:t>
      </w:r>
      <w:r w:rsidRPr="002B1AB7">
        <w:rPr>
          <w:spacing w:val="-68"/>
          <w:sz w:val="16"/>
          <w:szCs w:val="16"/>
        </w:rPr>
        <w:t xml:space="preserve"> </w:t>
      </w:r>
      <w:r w:rsidRPr="002B1AB7">
        <w:rPr>
          <w:sz w:val="16"/>
          <w:szCs w:val="16"/>
        </w:rPr>
        <w:t>(из</w:t>
      </w:r>
      <w:r w:rsidRPr="002B1AB7">
        <w:rPr>
          <w:spacing w:val="1"/>
          <w:sz w:val="16"/>
          <w:szCs w:val="16"/>
        </w:rPr>
        <w:t xml:space="preserve"> </w:t>
      </w:r>
      <w:r w:rsidRPr="002B1AB7">
        <w:rPr>
          <w:sz w:val="16"/>
          <w:szCs w:val="16"/>
        </w:rPr>
        <w:t>10</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15),</w:t>
      </w:r>
      <w:r w:rsidRPr="002B1AB7">
        <w:rPr>
          <w:spacing w:val="1"/>
          <w:sz w:val="16"/>
          <w:szCs w:val="16"/>
        </w:rPr>
        <w:t xml:space="preserve"> </w:t>
      </w:r>
      <w:r w:rsidRPr="002B1AB7">
        <w:rPr>
          <w:sz w:val="16"/>
          <w:szCs w:val="16"/>
        </w:rPr>
        <w:t>изображённых</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предъявляемых</w:t>
      </w:r>
      <w:r w:rsidRPr="002B1AB7">
        <w:rPr>
          <w:spacing w:val="1"/>
          <w:sz w:val="16"/>
          <w:szCs w:val="16"/>
        </w:rPr>
        <w:t xml:space="preserve"> </w:t>
      </w:r>
      <w:r w:rsidRPr="002B1AB7">
        <w:rPr>
          <w:sz w:val="16"/>
          <w:szCs w:val="16"/>
        </w:rPr>
        <w:t>ему</w:t>
      </w:r>
      <w:r w:rsidRPr="002B1AB7">
        <w:rPr>
          <w:spacing w:val="1"/>
          <w:sz w:val="16"/>
          <w:szCs w:val="16"/>
        </w:rPr>
        <w:t xml:space="preserve"> </w:t>
      </w:r>
      <w:r w:rsidRPr="002B1AB7">
        <w:rPr>
          <w:sz w:val="16"/>
          <w:szCs w:val="16"/>
        </w:rPr>
        <w:t>картинках.</w:t>
      </w:r>
      <w:r w:rsidRPr="002B1AB7">
        <w:rPr>
          <w:spacing w:val="1"/>
          <w:sz w:val="16"/>
          <w:szCs w:val="16"/>
        </w:rPr>
        <w:t xml:space="preserve"> </w:t>
      </w:r>
      <w:r w:rsidRPr="002B1AB7">
        <w:rPr>
          <w:sz w:val="16"/>
          <w:szCs w:val="16"/>
        </w:rPr>
        <w:t>Начинает</w:t>
      </w:r>
      <w:r w:rsidRPr="002B1AB7">
        <w:rPr>
          <w:spacing w:val="1"/>
          <w:sz w:val="16"/>
          <w:szCs w:val="16"/>
        </w:rPr>
        <w:t xml:space="preserve"> </w:t>
      </w:r>
      <w:r w:rsidRPr="002B1AB7">
        <w:rPr>
          <w:sz w:val="16"/>
          <w:szCs w:val="16"/>
        </w:rPr>
        <w:t>складываться</w:t>
      </w:r>
      <w:r w:rsidRPr="002B1AB7">
        <w:rPr>
          <w:spacing w:val="1"/>
          <w:sz w:val="16"/>
          <w:szCs w:val="16"/>
        </w:rPr>
        <w:t xml:space="preserve"> </w:t>
      </w:r>
      <w:r w:rsidRPr="002B1AB7">
        <w:rPr>
          <w:sz w:val="16"/>
          <w:szCs w:val="16"/>
        </w:rPr>
        <w:t>произвольное</w:t>
      </w:r>
      <w:r w:rsidRPr="002B1AB7">
        <w:rPr>
          <w:spacing w:val="1"/>
          <w:sz w:val="16"/>
          <w:szCs w:val="16"/>
        </w:rPr>
        <w:t xml:space="preserve"> </w:t>
      </w:r>
      <w:r w:rsidRPr="002B1AB7">
        <w:rPr>
          <w:sz w:val="16"/>
          <w:szCs w:val="16"/>
        </w:rPr>
        <w:t>запоминание:</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помнят</w:t>
      </w:r>
      <w:r w:rsidRPr="002B1AB7">
        <w:rPr>
          <w:spacing w:val="1"/>
          <w:sz w:val="16"/>
          <w:szCs w:val="16"/>
        </w:rPr>
        <w:t xml:space="preserve"> </w:t>
      </w:r>
      <w:r w:rsidRPr="002B1AB7">
        <w:rPr>
          <w:sz w:val="16"/>
          <w:szCs w:val="16"/>
        </w:rPr>
        <w:t>поручения</w:t>
      </w:r>
      <w:r w:rsidRPr="002B1AB7">
        <w:rPr>
          <w:spacing w:val="1"/>
          <w:sz w:val="16"/>
          <w:szCs w:val="16"/>
        </w:rPr>
        <w:t xml:space="preserve"> </w:t>
      </w:r>
      <w:r w:rsidRPr="002B1AB7">
        <w:rPr>
          <w:sz w:val="16"/>
          <w:szCs w:val="16"/>
        </w:rPr>
        <w:t>взрослых,</w:t>
      </w:r>
      <w:r w:rsidRPr="002B1AB7">
        <w:rPr>
          <w:spacing w:val="-67"/>
          <w:sz w:val="16"/>
          <w:szCs w:val="16"/>
        </w:rPr>
        <w:t xml:space="preserve"> </w:t>
      </w:r>
      <w:r w:rsidRPr="002B1AB7">
        <w:rPr>
          <w:sz w:val="16"/>
          <w:szCs w:val="16"/>
        </w:rPr>
        <w:t>могут</w:t>
      </w:r>
      <w:r w:rsidRPr="002B1AB7">
        <w:rPr>
          <w:spacing w:val="-2"/>
          <w:sz w:val="16"/>
          <w:szCs w:val="16"/>
        </w:rPr>
        <w:t xml:space="preserve"> </w:t>
      </w:r>
      <w:r w:rsidRPr="002B1AB7">
        <w:rPr>
          <w:sz w:val="16"/>
          <w:szCs w:val="16"/>
        </w:rPr>
        <w:t>выучить</w:t>
      </w:r>
      <w:r w:rsidRPr="002B1AB7">
        <w:rPr>
          <w:spacing w:val="-1"/>
          <w:sz w:val="16"/>
          <w:szCs w:val="16"/>
        </w:rPr>
        <w:t xml:space="preserve"> </w:t>
      </w:r>
      <w:r w:rsidRPr="002B1AB7">
        <w:rPr>
          <w:sz w:val="16"/>
          <w:szCs w:val="16"/>
        </w:rPr>
        <w:t>небольшое стихотворение и</w:t>
      </w:r>
      <w:r w:rsidRPr="002B1AB7">
        <w:rPr>
          <w:spacing w:val="-1"/>
          <w:sz w:val="16"/>
          <w:szCs w:val="16"/>
        </w:rPr>
        <w:t xml:space="preserve"> </w:t>
      </w:r>
      <w:r w:rsidRPr="002B1AB7">
        <w:rPr>
          <w:sz w:val="16"/>
          <w:szCs w:val="16"/>
        </w:rPr>
        <w:t>т.д.</w:t>
      </w:r>
    </w:p>
    <w:p w:rsidR="00451681" w:rsidRPr="002B1AB7" w:rsidRDefault="00451681" w:rsidP="002B1AB7">
      <w:pPr>
        <w:pStyle w:val="a3"/>
        <w:ind w:right="469"/>
        <w:contextualSpacing/>
        <w:rPr>
          <w:sz w:val="16"/>
          <w:szCs w:val="16"/>
        </w:rPr>
      </w:pPr>
      <w:r w:rsidRPr="002B1AB7">
        <w:rPr>
          <w:sz w:val="16"/>
          <w:szCs w:val="16"/>
        </w:rPr>
        <w:t>Продолжает</w:t>
      </w:r>
      <w:r w:rsidRPr="002B1AB7">
        <w:rPr>
          <w:spacing w:val="1"/>
          <w:sz w:val="16"/>
          <w:szCs w:val="16"/>
        </w:rPr>
        <w:t xml:space="preserve"> </w:t>
      </w:r>
      <w:r w:rsidRPr="002B1AB7">
        <w:rPr>
          <w:sz w:val="16"/>
          <w:szCs w:val="16"/>
        </w:rPr>
        <w:t>развиваться</w:t>
      </w:r>
      <w:r w:rsidRPr="002B1AB7">
        <w:rPr>
          <w:spacing w:val="1"/>
          <w:sz w:val="16"/>
          <w:szCs w:val="16"/>
        </w:rPr>
        <w:t xml:space="preserve"> </w:t>
      </w:r>
      <w:r w:rsidRPr="002B1AB7">
        <w:rPr>
          <w:sz w:val="16"/>
          <w:szCs w:val="16"/>
        </w:rPr>
        <w:t>воображение.</w:t>
      </w:r>
      <w:r w:rsidRPr="002B1AB7">
        <w:rPr>
          <w:spacing w:val="1"/>
          <w:sz w:val="16"/>
          <w:szCs w:val="16"/>
        </w:rPr>
        <w:t xml:space="preserve"> </w:t>
      </w:r>
      <w:r w:rsidRPr="002B1AB7">
        <w:rPr>
          <w:sz w:val="16"/>
          <w:szCs w:val="16"/>
        </w:rPr>
        <w:t>Формируются</w:t>
      </w:r>
      <w:r w:rsidRPr="002B1AB7">
        <w:rPr>
          <w:spacing w:val="1"/>
          <w:sz w:val="16"/>
          <w:szCs w:val="16"/>
        </w:rPr>
        <w:t xml:space="preserve"> </w:t>
      </w:r>
      <w:r w:rsidRPr="002B1AB7">
        <w:rPr>
          <w:sz w:val="16"/>
          <w:szCs w:val="16"/>
        </w:rPr>
        <w:t>такие</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особенности,</w:t>
      </w:r>
      <w:r w:rsidRPr="002B1AB7">
        <w:rPr>
          <w:spacing w:val="-5"/>
          <w:sz w:val="16"/>
          <w:szCs w:val="16"/>
        </w:rPr>
        <w:t xml:space="preserve"> </w:t>
      </w:r>
      <w:r w:rsidRPr="002B1AB7">
        <w:rPr>
          <w:sz w:val="16"/>
          <w:szCs w:val="16"/>
        </w:rPr>
        <w:t>как</w:t>
      </w:r>
      <w:r w:rsidRPr="002B1AB7">
        <w:rPr>
          <w:spacing w:val="-7"/>
          <w:sz w:val="16"/>
          <w:szCs w:val="16"/>
        </w:rPr>
        <w:t xml:space="preserve"> </w:t>
      </w:r>
      <w:r w:rsidRPr="002B1AB7">
        <w:rPr>
          <w:sz w:val="16"/>
          <w:szCs w:val="16"/>
        </w:rPr>
        <w:t>оригинальность</w:t>
      </w:r>
      <w:r w:rsidRPr="002B1AB7">
        <w:rPr>
          <w:spacing w:val="-7"/>
          <w:sz w:val="16"/>
          <w:szCs w:val="16"/>
        </w:rPr>
        <w:t xml:space="preserve"> </w:t>
      </w:r>
      <w:r w:rsidRPr="002B1AB7">
        <w:rPr>
          <w:sz w:val="16"/>
          <w:szCs w:val="16"/>
        </w:rPr>
        <w:t>и</w:t>
      </w:r>
      <w:r w:rsidRPr="002B1AB7">
        <w:rPr>
          <w:spacing w:val="-7"/>
          <w:sz w:val="16"/>
          <w:szCs w:val="16"/>
        </w:rPr>
        <w:t xml:space="preserve"> </w:t>
      </w:r>
      <w:r w:rsidRPr="002B1AB7">
        <w:rPr>
          <w:sz w:val="16"/>
          <w:szCs w:val="16"/>
        </w:rPr>
        <w:t>произвольность.</w:t>
      </w:r>
      <w:r w:rsidRPr="002B1AB7">
        <w:rPr>
          <w:spacing w:val="-5"/>
          <w:sz w:val="16"/>
          <w:szCs w:val="16"/>
        </w:rPr>
        <w:t xml:space="preserve"> </w:t>
      </w:r>
      <w:r w:rsidRPr="002B1AB7">
        <w:rPr>
          <w:sz w:val="16"/>
          <w:szCs w:val="16"/>
        </w:rPr>
        <w:t>Дети</w:t>
      </w:r>
      <w:r w:rsidRPr="002B1AB7">
        <w:rPr>
          <w:spacing w:val="-5"/>
          <w:sz w:val="16"/>
          <w:szCs w:val="16"/>
        </w:rPr>
        <w:t xml:space="preserve"> </w:t>
      </w:r>
      <w:r w:rsidRPr="002B1AB7">
        <w:rPr>
          <w:sz w:val="16"/>
          <w:szCs w:val="16"/>
        </w:rPr>
        <w:t>могут</w:t>
      </w:r>
      <w:r w:rsidRPr="002B1AB7">
        <w:rPr>
          <w:spacing w:val="-5"/>
          <w:sz w:val="16"/>
          <w:szCs w:val="16"/>
        </w:rPr>
        <w:t xml:space="preserve"> </w:t>
      </w:r>
      <w:r w:rsidRPr="002B1AB7">
        <w:rPr>
          <w:sz w:val="16"/>
          <w:szCs w:val="16"/>
        </w:rPr>
        <w:t>самостоятельно</w:t>
      </w:r>
      <w:r w:rsidRPr="002B1AB7">
        <w:rPr>
          <w:spacing w:val="-68"/>
          <w:sz w:val="16"/>
          <w:szCs w:val="16"/>
        </w:rPr>
        <w:t xml:space="preserve"> </w:t>
      </w:r>
      <w:r w:rsidRPr="002B1AB7">
        <w:rPr>
          <w:sz w:val="16"/>
          <w:szCs w:val="16"/>
        </w:rPr>
        <w:t>придумать</w:t>
      </w:r>
      <w:r w:rsidRPr="002B1AB7">
        <w:rPr>
          <w:spacing w:val="-2"/>
          <w:sz w:val="16"/>
          <w:szCs w:val="16"/>
        </w:rPr>
        <w:t xml:space="preserve"> </w:t>
      </w:r>
      <w:r w:rsidRPr="002B1AB7">
        <w:rPr>
          <w:sz w:val="16"/>
          <w:szCs w:val="16"/>
        </w:rPr>
        <w:t>небольшую</w:t>
      </w:r>
      <w:r w:rsidRPr="002B1AB7">
        <w:rPr>
          <w:spacing w:val="-1"/>
          <w:sz w:val="16"/>
          <w:szCs w:val="16"/>
        </w:rPr>
        <w:t xml:space="preserve"> </w:t>
      </w:r>
      <w:r w:rsidRPr="002B1AB7">
        <w:rPr>
          <w:sz w:val="16"/>
          <w:szCs w:val="16"/>
        </w:rPr>
        <w:t>сказку</w:t>
      </w:r>
      <w:r w:rsidRPr="002B1AB7">
        <w:rPr>
          <w:spacing w:val="-4"/>
          <w:sz w:val="16"/>
          <w:szCs w:val="16"/>
        </w:rPr>
        <w:t xml:space="preserve"> </w:t>
      </w:r>
      <w:r w:rsidRPr="002B1AB7">
        <w:rPr>
          <w:sz w:val="16"/>
          <w:szCs w:val="16"/>
        </w:rPr>
        <w:t>на заданную</w:t>
      </w:r>
      <w:r w:rsidRPr="002B1AB7">
        <w:rPr>
          <w:spacing w:val="-1"/>
          <w:sz w:val="16"/>
          <w:szCs w:val="16"/>
        </w:rPr>
        <w:t xml:space="preserve"> </w:t>
      </w:r>
      <w:r w:rsidRPr="002B1AB7">
        <w:rPr>
          <w:sz w:val="16"/>
          <w:szCs w:val="16"/>
        </w:rPr>
        <w:t>тему.</w:t>
      </w:r>
    </w:p>
    <w:p w:rsidR="00451681" w:rsidRPr="002B1AB7" w:rsidRDefault="00451681" w:rsidP="002B1AB7">
      <w:pPr>
        <w:pStyle w:val="a3"/>
        <w:ind w:right="465"/>
        <w:contextualSpacing/>
        <w:rPr>
          <w:sz w:val="16"/>
          <w:szCs w:val="16"/>
        </w:rPr>
      </w:pPr>
      <w:r w:rsidRPr="002B1AB7">
        <w:rPr>
          <w:sz w:val="16"/>
          <w:szCs w:val="16"/>
        </w:rPr>
        <w:t>В</w:t>
      </w:r>
      <w:r w:rsidRPr="002B1AB7">
        <w:rPr>
          <w:spacing w:val="1"/>
          <w:sz w:val="16"/>
          <w:szCs w:val="16"/>
        </w:rPr>
        <w:t xml:space="preserve"> </w:t>
      </w:r>
      <w:r w:rsidRPr="002B1AB7">
        <w:rPr>
          <w:sz w:val="16"/>
          <w:szCs w:val="16"/>
        </w:rPr>
        <w:t>этом</w:t>
      </w:r>
      <w:r w:rsidRPr="002B1AB7">
        <w:rPr>
          <w:spacing w:val="1"/>
          <w:sz w:val="16"/>
          <w:szCs w:val="16"/>
        </w:rPr>
        <w:t xml:space="preserve"> </w:t>
      </w:r>
      <w:r w:rsidRPr="002B1AB7">
        <w:rPr>
          <w:sz w:val="16"/>
          <w:szCs w:val="16"/>
        </w:rPr>
        <w:t>возрасте</w:t>
      </w:r>
      <w:r w:rsidRPr="002B1AB7">
        <w:rPr>
          <w:spacing w:val="1"/>
          <w:sz w:val="16"/>
          <w:szCs w:val="16"/>
        </w:rPr>
        <w:t xml:space="preserve"> </w:t>
      </w:r>
      <w:r w:rsidRPr="002B1AB7">
        <w:rPr>
          <w:sz w:val="16"/>
          <w:szCs w:val="16"/>
        </w:rPr>
        <w:t>происходит</w:t>
      </w:r>
      <w:r w:rsidRPr="002B1AB7">
        <w:rPr>
          <w:spacing w:val="1"/>
          <w:sz w:val="16"/>
          <w:szCs w:val="16"/>
        </w:rPr>
        <w:t xml:space="preserve"> </w:t>
      </w:r>
      <w:r w:rsidRPr="002B1AB7">
        <w:rPr>
          <w:sz w:val="16"/>
          <w:szCs w:val="16"/>
        </w:rPr>
        <w:t>развитие</w:t>
      </w:r>
      <w:r w:rsidRPr="002B1AB7">
        <w:rPr>
          <w:spacing w:val="1"/>
          <w:sz w:val="16"/>
          <w:szCs w:val="16"/>
        </w:rPr>
        <w:t xml:space="preserve"> </w:t>
      </w:r>
      <w:r w:rsidRPr="002B1AB7">
        <w:rPr>
          <w:sz w:val="16"/>
          <w:szCs w:val="16"/>
        </w:rPr>
        <w:t>инициативности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самостоятельности</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общении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взрослыми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сверстниками.</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продолжают</w:t>
      </w:r>
      <w:r w:rsidRPr="002B1AB7">
        <w:rPr>
          <w:spacing w:val="-14"/>
          <w:sz w:val="16"/>
          <w:szCs w:val="16"/>
        </w:rPr>
        <w:t xml:space="preserve"> </w:t>
      </w:r>
      <w:r w:rsidRPr="002B1AB7">
        <w:rPr>
          <w:sz w:val="16"/>
          <w:szCs w:val="16"/>
        </w:rPr>
        <w:t>сотрудничать</w:t>
      </w:r>
      <w:r w:rsidRPr="002B1AB7">
        <w:rPr>
          <w:spacing w:val="-12"/>
          <w:sz w:val="16"/>
          <w:szCs w:val="16"/>
        </w:rPr>
        <w:t xml:space="preserve"> </w:t>
      </w:r>
      <w:r w:rsidRPr="002B1AB7">
        <w:rPr>
          <w:sz w:val="16"/>
          <w:szCs w:val="16"/>
        </w:rPr>
        <w:t>с</w:t>
      </w:r>
      <w:r w:rsidRPr="002B1AB7">
        <w:rPr>
          <w:spacing w:val="-12"/>
          <w:sz w:val="16"/>
          <w:szCs w:val="16"/>
        </w:rPr>
        <w:t xml:space="preserve"> </w:t>
      </w:r>
      <w:r w:rsidRPr="002B1AB7">
        <w:rPr>
          <w:sz w:val="16"/>
          <w:szCs w:val="16"/>
        </w:rPr>
        <w:t>взрослыми</w:t>
      </w:r>
      <w:r w:rsidRPr="002B1AB7">
        <w:rPr>
          <w:spacing w:val="-15"/>
          <w:sz w:val="16"/>
          <w:szCs w:val="16"/>
        </w:rPr>
        <w:t xml:space="preserve"> </w:t>
      </w:r>
      <w:r w:rsidRPr="002B1AB7">
        <w:rPr>
          <w:sz w:val="16"/>
          <w:szCs w:val="16"/>
        </w:rPr>
        <w:t>в</w:t>
      </w:r>
      <w:r w:rsidRPr="002B1AB7">
        <w:rPr>
          <w:spacing w:val="-13"/>
          <w:sz w:val="16"/>
          <w:szCs w:val="16"/>
        </w:rPr>
        <w:t xml:space="preserve"> </w:t>
      </w:r>
      <w:r w:rsidRPr="002B1AB7">
        <w:rPr>
          <w:sz w:val="16"/>
          <w:szCs w:val="16"/>
        </w:rPr>
        <w:t>практических</w:t>
      </w:r>
      <w:r w:rsidRPr="002B1AB7">
        <w:rPr>
          <w:spacing w:val="-15"/>
          <w:sz w:val="16"/>
          <w:szCs w:val="16"/>
        </w:rPr>
        <w:t xml:space="preserve"> </w:t>
      </w:r>
      <w:r w:rsidRPr="002B1AB7">
        <w:rPr>
          <w:sz w:val="16"/>
          <w:szCs w:val="16"/>
        </w:rPr>
        <w:t>делах</w:t>
      </w:r>
      <w:r w:rsidRPr="002B1AB7">
        <w:rPr>
          <w:spacing w:val="-12"/>
          <w:sz w:val="16"/>
          <w:szCs w:val="16"/>
        </w:rPr>
        <w:t xml:space="preserve"> </w:t>
      </w:r>
      <w:r w:rsidRPr="002B1AB7">
        <w:rPr>
          <w:sz w:val="16"/>
          <w:szCs w:val="16"/>
        </w:rPr>
        <w:t>(совместные</w:t>
      </w:r>
      <w:r w:rsidRPr="002B1AB7">
        <w:rPr>
          <w:spacing w:val="-16"/>
          <w:sz w:val="16"/>
          <w:szCs w:val="16"/>
        </w:rPr>
        <w:t xml:space="preserve"> </w:t>
      </w:r>
      <w:r w:rsidRPr="002B1AB7">
        <w:rPr>
          <w:sz w:val="16"/>
          <w:szCs w:val="16"/>
        </w:rPr>
        <w:t>игры,</w:t>
      </w:r>
      <w:r w:rsidRPr="002B1AB7">
        <w:rPr>
          <w:spacing w:val="-67"/>
          <w:sz w:val="16"/>
          <w:szCs w:val="16"/>
        </w:rPr>
        <w:t xml:space="preserve"> </w:t>
      </w:r>
      <w:r w:rsidRPr="002B1AB7">
        <w:rPr>
          <w:sz w:val="16"/>
          <w:szCs w:val="16"/>
        </w:rPr>
        <w:t>поручения), наряду с этим активно стремятся к интеллектуальному общению,</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проявляется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многочисленных</w:t>
      </w:r>
      <w:r w:rsidRPr="002B1AB7">
        <w:rPr>
          <w:spacing w:val="1"/>
          <w:sz w:val="16"/>
          <w:szCs w:val="16"/>
        </w:rPr>
        <w:t xml:space="preserve"> </w:t>
      </w:r>
      <w:r w:rsidRPr="002B1AB7">
        <w:rPr>
          <w:sz w:val="16"/>
          <w:szCs w:val="16"/>
        </w:rPr>
        <w:t>вопросах</w:t>
      </w:r>
      <w:r w:rsidRPr="002B1AB7">
        <w:rPr>
          <w:spacing w:val="1"/>
          <w:sz w:val="16"/>
          <w:szCs w:val="16"/>
        </w:rPr>
        <w:t xml:space="preserve"> </w:t>
      </w:r>
      <w:r w:rsidRPr="002B1AB7">
        <w:rPr>
          <w:sz w:val="16"/>
          <w:szCs w:val="16"/>
        </w:rPr>
        <w:t>(почему?</w:t>
      </w:r>
      <w:r w:rsidRPr="002B1AB7">
        <w:rPr>
          <w:spacing w:val="1"/>
          <w:sz w:val="16"/>
          <w:szCs w:val="16"/>
        </w:rPr>
        <w:t xml:space="preserve"> </w:t>
      </w:r>
      <w:r w:rsidRPr="002B1AB7">
        <w:rPr>
          <w:sz w:val="16"/>
          <w:szCs w:val="16"/>
        </w:rPr>
        <w:t>зачем?</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чего?),</w:t>
      </w:r>
      <w:r w:rsidRPr="002B1AB7">
        <w:rPr>
          <w:spacing w:val="1"/>
          <w:sz w:val="16"/>
          <w:szCs w:val="16"/>
        </w:rPr>
        <w:t xml:space="preserve"> </w:t>
      </w:r>
      <w:r w:rsidRPr="002B1AB7">
        <w:rPr>
          <w:sz w:val="16"/>
          <w:szCs w:val="16"/>
        </w:rPr>
        <w:t>стремлении</w:t>
      </w:r>
      <w:r w:rsidRPr="002B1AB7">
        <w:rPr>
          <w:spacing w:val="1"/>
          <w:sz w:val="16"/>
          <w:szCs w:val="16"/>
        </w:rPr>
        <w:t xml:space="preserve"> </w:t>
      </w:r>
      <w:r w:rsidRPr="002B1AB7">
        <w:rPr>
          <w:sz w:val="16"/>
          <w:szCs w:val="16"/>
        </w:rPr>
        <w:t>получить</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взрослого</w:t>
      </w:r>
      <w:r w:rsidRPr="002B1AB7">
        <w:rPr>
          <w:spacing w:val="1"/>
          <w:sz w:val="16"/>
          <w:szCs w:val="16"/>
        </w:rPr>
        <w:t xml:space="preserve"> </w:t>
      </w:r>
      <w:r w:rsidRPr="002B1AB7">
        <w:rPr>
          <w:sz w:val="16"/>
          <w:szCs w:val="16"/>
        </w:rPr>
        <w:t>новую</w:t>
      </w:r>
      <w:r w:rsidRPr="002B1AB7">
        <w:rPr>
          <w:spacing w:val="1"/>
          <w:sz w:val="16"/>
          <w:szCs w:val="16"/>
        </w:rPr>
        <w:t xml:space="preserve"> </w:t>
      </w:r>
      <w:r w:rsidRPr="002B1AB7">
        <w:rPr>
          <w:sz w:val="16"/>
          <w:szCs w:val="16"/>
        </w:rPr>
        <w:t>информацию</w:t>
      </w:r>
      <w:r w:rsidRPr="002B1AB7">
        <w:rPr>
          <w:spacing w:val="1"/>
          <w:sz w:val="16"/>
          <w:szCs w:val="16"/>
        </w:rPr>
        <w:t xml:space="preserve"> </w:t>
      </w:r>
      <w:r w:rsidRPr="002B1AB7">
        <w:rPr>
          <w:sz w:val="16"/>
          <w:szCs w:val="16"/>
        </w:rPr>
        <w:t>познавательного</w:t>
      </w:r>
      <w:r w:rsidRPr="002B1AB7">
        <w:rPr>
          <w:spacing w:val="1"/>
          <w:sz w:val="16"/>
          <w:szCs w:val="16"/>
        </w:rPr>
        <w:t xml:space="preserve"> </w:t>
      </w:r>
      <w:r w:rsidRPr="002B1AB7">
        <w:rPr>
          <w:sz w:val="16"/>
          <w:szCs w:val="16"/>
        </w:rPr>
        <w:t>характера.</w:t>
      </w:r>
      <w:r w:rsidRPr="002B1AB7">
        <w:rPr>
          <w:spacing w:val="1"/>
          <w:sz w:val="16"/>
          <w:szCs w:val="16"/>
        </w:rPr>
        <w:t xml:space="preserve"> </w:t>
      </w:r>
      <w:r w:rsidRPr="002B1AB7">
        <w:rPr>
          <w:sz w:val="16"/>
          <w:szCs w:val="16"/>
        </w:rPr>
        <w:t>Возможность</w:t>
      </w:r>
      <w:r w:rsidRPr="002B1AB7">
        <w:rPr>
          <w:spacing w:val="1"/>
          <w:sz w:val="16"/>
          <w:szCs w:val="16"/>
        </w:rPr>
        <w:t xml:space="preserve"> </w:t>
      </w:r>
      <w:r w:rsidRPr="002B1AB7">
        <w:rPr>
          <w:sz w:val="16"/>
          <w:szCs w:val="16"/>
        </w:rPr>
        <w:t>устанавливать</w:t>
      </w:r>
      <w:r w:rsidRPr="002B1AB7">
        <w:rPr>
          <w:spacing w:val="1"/>
          <w:sz w:val="16"/>
          <w:szCs w:val="16"/>
        </w:rPr>
        <w:t xml:space="preserve"> </w:t>
      </w:r>
      <w:r w:rsidRPr="002B1AB7">
        <w:rPr>
          <w:sz w:val="16"/>
          <w:szCs w:val="16"/>
        </w:rPr>
        <w:t>причинно-следственные</w:t>
      </w:r>
      <w:r w:rsidRPr="002B1AB7">
        <w:rPr>
          <w:spacing w:val="1"/>
          <w:sz w:val="16"/>
          <w:szCs w:val="16"/>
        </w:rPr>
        <w:t xml:space="preserve"> </w:t>
      </w:r>
      <w:r w:rsidRPr="002B1AB7">
        <w:rPr>
          <w:sz w:val="16"/>
          <w:szCs w:val="16"/>
        </w:rPr>
        <w:t>связи</w:t>
      </w:r>
      <w:r w:rsidRPr="002B1AB7">
        <w:rPr>
          <w:spacing w:val="1"/>
          <w:sz w:val="16"/>
          <w:szCs w:val="16"/>
        </w:rPr>
        <w:t xml:space="preserve"> </w:t>
      </w:r>
      <w:r w:rsidRPr="002B1AB7">
        <w:rPr>
          <w:sz w:val="16"/>
          <w:szCs w:val="16"/>
        </w:rPr>
        <w:t>отражается в детских ответах в форме сложноподчинённых предложений. У</w:t>
      </w:r>
      <w:r w:rsidRPr="002B1AB7">
        <w:rPr>
          <w:spacing w:val="1"/>
          <w:sz w:val="16"/>
          <w:szCs w:val="16"/>
        </w:rPr>
        <w:t xml:space="preserve"> </w:t>
      </w:r>
      <w:r w:rsidRPr="002B1AB7">
        <w:rPr>
          <w:sz w:val="16"/>
          <w:szCs w:val="16"/>
        </w:rPr>
        <w:t>детей наблюдается потребность в уважении взрослых, их похвале, поэтому на</w:t>
      </w:r>
      <w:r w:rsidRPr="002B1AB7">
        <w:rPr>
          <w:spacing w:val="1"/>
          <w:sz w:val="16"/>
          <w:szCs w:val="16"/>
        </w:rPr>
        <w:t xml:space="preserve"> </w:t>
      </w:r>
      <w:r w:rsidRPr="002B1AB7">
        <w:rPr>
          <w:sz w:val="16"/>
          <w:szCs w:val="16"/>
        </w:rPr>
        <w:t>замечания</w:t>
      </w:r>
      <w:r w:rsidRPr="002B1AB7">
        <w:rPr>
          <w:spacing w:val="1"/>
          <w:sz w:val="16"/>
          <w:szCs w:val="16"/>
        </w:rPr>
        <w:t xml:space="preserve"> </w:t>
      </w:r>
      <w:r w:rsidRPr="002B1AB7">
        <w:rPr>
          <w:sz w:val="16"/>
          <w:szCs w:val="16"/>
        </w:rPr>
        <w:t>взрослых</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пятого</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реагирует</w:t>
      </w:r>
      <w:r w:rsidRPr="002B1AB7">
        <w:rPr>
          <w:spacing w:val="1"/>
          <w:sz w:val="16"/>
          <w:szCs w:val="16"/>
        </w:rPr>
        <w:t xml:space="preserve"> </w:t>
      </w:r>
      <w:r w:rsidRPr="002B1AB7">
        <w:rPr>
          <w:sz w:val="16"/>
          <w:szCs w:val="16"/>
        </w:rPr>
        <w:t>повышенной</w:t>
      </w:r>
      <w:r w:rsidRPr="002B1AB7">
        <w:rPr>
          <w:spacing w:val="1"/>
          <w:sz w:val="16"/>
          <w:szCs w:val="16"/>
        </w:rPr>
        <w:t xml:space="preserve"> </w:t>
      </w:r>
      <w:r w:rsidRPr="002B1AB7">
        <w:rPr>
          <w:sz w:val="16"/>
          <w:szCs w:val="16"/>
        </w:rPr>
        <w:t>обидчивостью. Общение со</w:t>
      </w:r>
      <w:r w:rsidRPr="002B1AB7">
        <w:rPr>
          <w:spacing w:val="1"/>
          <w:sz w:val="16"/>
          <w:szCs w:val="16"/>
        </w:rPr>
        <w:t xml:space="preserve"> </w:t>
      </w:r>
      <w:r w:rsidRPr="002B1AB7">
        <w:rPr>
          <w:sz w:val="16"/>
          <w:szCs w:val="16"/>
        </w:rPr>
        <w:t>сверстниками</w:t>
      </w:r>
      <w:r w:rsidRPr="002B1AB7">
        <w:rPr>
          <w:spacing w:val="1"/>
          <w:sz w:val="16"/>
          <w:szCs w:val="16"/>
        </w:rPr>
        <w:t xml:space="preserve"> </w:t>
      </w:r>
      <w:r w:rsidRPr="002B1AB7">
        <w:rPr>
          <w:sz w:val="16"/>
          <w:szCs w:val="16"/>
        </w:rPr>
        <w:t>по-прежнему тесно</w:t>
      </w:r>
      <w:r w:rsidRPr="002B1AB7">
        <w:rPr>
          <w:spacing w:val="1"/>
          <w:sz w:val="16"/>
          <w:szCs w:val="16"/>
        </w:rPr>
        <w:t xml:space="preserve"> </w:t>
      </w:r>
      <w:r w:rsidRPr="002B1AB7">
        <w:rPr>
          <w:sz w:val="16"/>
          <w:szCs w:val="16"/>
        </w:rPr>
        <w:t>переплетено с</w:t>
      </w:r>
      <w:r w:rsidRPr="002B1AB7">
        <w:rPr>
          <w:spacing w:val="1"/>
          <w:sz w:val="16"/>
          <w:szCs w:val="16"/>
        </w:rPr>
        <w:t xml:space="preserve"> </w:t>
      </w:r>
      <w:r w:rsidRPr="002B1AB7">
        <w:rPr>
          <w:sz w:val="16"/>
          <w:szCs w:val="16"/>
        </w:rPr>
        <w:t>другими</w:t>
      </w:r>
      <w:r w:rsidRPr="002B1AB7">
        <w:rPr>
          <w:spacing w:val="1"/>
          <w:sz w:val="16"/>
          <w:szCs w:val="16"/>
        </w:rPr>
        <w:t xml:space="preserve"> </w:t>
      </w:r>
      <w:r w:rsidRPr="002B1AB7">
        <w:rPr>
          <w:sz w:val="16"/>
          <w:szCs w:val="16"/>
        </w:rPr>
        <w:t>видами</w:t>
      </w:r>
      <w:r w:rsidRPr="002B1AB7">
        <w:rPr>
          <w:spacing w:val="1"/>
          <w:sz w:val="16"/>
          <w:szCs w:val="16"/>
        </w:rPr>
        <w:t xml:space="preserve"> </w:t>
      </w:r>
      <w:r w:rsidRPr="002B1AB7">
        <w:rPr>
          <w:sz w:val="16"/>
          <w:szCs w:val="16"/>
        </w:rPr>
        <w:t>детской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(игрой,</w:t>
      </w:r>
      <w:r w:rsidRPr="002B1AB7">
        <w:rPr>
          <w:spacing w:val="1"/>
          <w:sz w:val="16"/>
          <w:szCs w:val="16"/>
        </w:rPr>
        <w:t xml:space="preserve"> </w:t>
      </w:r>
      <w:r w:rsidRPr="002B1AB7">
        <w:rPr>
          <w:sz w:val="16"/>
          <w:szCs w:val="16"/>
        </w:rPr>
        <w:t>трудом,</w:t>
      </w:r>
      <w:r w:rsidRPr="002B1AB7">
        <w:rPr>
          <w:spacing w:val="1"/>
          <w:sz w:val="16"/>
          <w:szCs w:val="16"/>
        </w:rPr>
        <w:t xml:space="preserve"> </w:t>
      </w:r>
      <w:r w:rsidRPr="002B1AB7">
        <w:rPr>
          <w:sz w:val="16"/>
          <w:szCs w:val="16"/>
        </w:rPr>
        <w:t>продуктивной</w:t>
      </w:r>
      <w:r w:rsidRPr="002B1AB7">
        <w:rPr>
          <w:spacing w:val="-67"/>
          <w:sz w:val="16"/>
          <w:szCs w:val="16"/>
        </w:rPr>
        <w:t xml:space="preserve"> </w:t>
      </w:r>
      <w:r w:rsidRPr="002B1AB7">
        <w:rPr>
          <w:sz w:val="16"/>
          <w:szCs w:val="16"/>
        </w:rPr>
        <w:t>деятельностью),</w:t>
      </w:r>
      <w:r w:rsidRPr="002B1AB7">
        <w:rPr>
          <w:spacing w:val="-5"/>
          <w:sz w:val="16"/>
          <w:szCs w:val="16"/>
        </w:rPr>
        <w:t xml:space="preserve"> </w:t>
      </w:r>
      <w:r w:rsidRPr="002B1AB7">
        <w:rPr>
          <w:sz w:val="16"/>
          <w:szCs w:val="16"/>
        </w:rPr>
        <w:t>однако</w:t>
      </w:r>
      <w:r w:rsidRPr="002B1AB7">
        <w:rPr>
          <w:spacing w:val="1"/>
          <w:sz w:val="16"/>
          <w:szCs w:val="16"/>
        </w:rPr>
        <w:t xml:space="preserve"> </w:t>
      </w:r>
      <w:r w:rsidRPr="002B1AB7">
        <w:rPr>
          <w:sz w:val="16"/>
          <w:szCs w:val="16"/>
        </w:rPr>
        <w:t>уже</w:t>
      </w:r>
      <w:r w:rsidRPr="002B1AB7">
        <w:rPr>
          <w:spacing w:val="-1"/>
          <w:sz w:val="16"/>
          <w:szCs w:val="16"/>
        </w:rPr>
        <w:t xml:space="preserve"> </w:t>
      </w:r>
      <w:r w:rsidRPr="002B1AB7">
        <w:rPr>
          <w:sz w:val="16"/>
          <w:szCs w:val="16"/>
        </w:rPr>
        <w:t>отмечаются</w:t>
      </w:r>
      <w:r w:rsidRPr="002B1AB7">
        <w:rPr>
          <w:spacing w:val="-2"/>
          <w:sz w:val="16"/>
          <w:szCs w:val="16"/>
        </w:rPr>
        <w:t xml:space="preserve"> </w:t>
      </w:r>
      <w:r w:rsidRPr="002B1AB7">
        <w:rPr>
          <w:sz w:val="16"/>
          <w:szCs w:val="16"/>
        </w:rPr>
        <w:t>и ситуации</w:t>
      </w:r>
      <w:r w:rsidRPr="002B1AB7">
        <w:rPr>
          <w:spacing w:val="-1"/>
          <w:sz w:val="16"/>
          <w:szCs w:val="16"/>
        </w:rPr>
        <w:t xml:space="preserve"> </w:t>
      </w:r>
      <w:r w:rsidRPr="002B1AB7">
        <w:rPr>
          <w:sz w:val="16"/>
          <w:szCs w:val="16"/>
        </w:rPr>
        <w:t>чистого</w:t>
      </w:r>
      <w:r w:rsidRPr="002B1AB7">
        <w:rPr>
          <w:spacing w:val="-1"/>
          <w:sz w:val="16"/>
          <w:szCs w:val="16"/>
        </w:rPr>
        <w:t xml:space="preserve"> </w:t>
      </w:r>
      <w:r w:rsidRPr="002B1AB7">
        <w:rPr>
          <w:sz w:val="16"/>
          <w:szCs w:val="16"/>
        </w:rPr>
        <w:t>общения.</w:t>
      </w:r>
    </w:p>
    <w:p w:rsidR="00451681" w:rsidRPr="002B1AB7" w:rsidRDefault="00451681" w:rsidP="002B1AB7">
      <w:pPr>
        <w:pStyle w:val="a3"/>
        <w:ind w:right="470"/>
        <w:contextualSpacing/>
        <w:rPr>
          <w:sz w:val="16"/>
          <w:szCs w:val="16"/>
        </w:rPr>
      </w:pPr>
      <w:r w:rsidRPr="002B1AB7">
        <w:rPr>
          <w:sz w:val="16"/>
          <w:szCs w:val="16"/>
        </w:rPr>
        <w:t>В большинстве контактов главным средством общения является речь, в</w:t>
      </w:r>
      <w:r w:rsidRPr="002B1AB7">
        <w:rPr>
          <w:spacing w:val="1"/>
          <w:sz w:val="16"/>
          <w:szCs w:val="16"/>
        </w:rPr>
        <w:t xml:space="preserve"> </w:t>
      </w:r>
      <w:r w:rsidRPr="002B1AB7">
        <w:rPr>
          <w:spacing w:val="-1"/>
          <w:sz w:val="16"/>
          <w:szCs w:val="16"/>
        </w:rPr>
        <w:t>развитии</w:t>
      </w:r>
      <w:r w:rsidRPr="002B1AB7">
        <w:rPr>
          <w:spacing w:val="-17"/>
          <w:sz w:val="16"/>
          <w:szCs w:val="16"/>
        </w:rPr>
        <w:t xml:space="preserve"> </w:t>
      </w:r>
      <w:r w:rsidRPr="002B1AB7">
        <w:rPr>
          <w:spacing w:val="-1"/>
          <w:sz w:val="16"/>
          <w:szCs w:val="16"/>
        </w:rPr>
        <w:t>которой</w:t>
      </w:r>
      <w:r w:rsidRPr="002B1AB7">
        <w:rPr>
          <w:spacing w:val="-14"/>
          <w:sz w:val="16"/>
          <w:szCs w:val="16"/>
        </w:rPr>
        <w:t xml:space="preserve"> </w:t>
      </w:r>
      <w:r w:rsidRPr="002B1AB7">
        <w:rPr>
          <w:spacing w:val="-1"/>
          <w:sz w:val="16"/>
          <w:szCs w:val="16"/>
        </w:rPr>
        <w:t>происходят</w:t>
      </w:r>
      <w:r w:rsidRPr="002B1AB7">
        <w:rPr>
          <w:spacing w:val="-15"/>
          <w:sz w:val="16"/>
          <w:szCs w:val="16"/>
        </w:rPr>
        <w:t xml:space="preserve"> </w:t>
      </w:r>
      <w:r w:rsidRPr="002B1AB7">
        <w:rPr>
          <w:sz w:val="16"/>
          <w:szCs w:val="16"/>
        </w:rPr>
        <w:t>значительные</w:t>
      </w:r>
      <w:r w:rsidRPr="002B1AB7">
        <w:rPr>
          <w:spacing w:val="-17"/>
          <w:sz w:val="16"/>
          <w:szCs w:val="16"/>
        </w:rPr>
        <w:t xml:space="preserve"> </w:t>
      </w:r>
      <w:r w:rsidRPr="002B1AB7">
        <w:rPr>
          <w:sz w:val="16"/>
          <w:szCs w:val="16"/>
        </w:rPr>
        <w:t>изменения.</w:t>
      </w:r>
      <w:r w:rsidRPr="002B1AB7">
        <w:rPr>
          <w:spacing w:val="-14"/>
          <w:sz w:val="16"/>
          <w:szCs w:val="16"/>
        </w:rPr>
        <w:t xml:space="preserve"> </w:t>
      </w:r>
      <w:r w:rsidRPr="002B1AB7">
        <w:rPr>
          <w:sz w:val="16"/>
          <w:szCs w:val="16"/>
        </w:rPr>
        <w:t>К</w:t>
      </w:r>
      <w:r w:rsidRPr="002B1AB7">
        <w:rPr>
          <w:spacing w:val="-18"/>
          <w:sz w:val="16"/>
          <w:szCs w:val="16"/>
        </w:rPr>
        <w:t xml:space="preserve"> </w:t>
      </w:r>
      <w:r w:rsidRPr="002B1AB7">
        <w:rPr>
          <w:sz w:val="16"/>
          <w:szCs w:val="16"/>
        </w:rPr>
        <w:t>5</w:t>
      </w:r>
      <w:r w:rsidRPr="002B1AB7">
        <w:rPr>
          <w:spacing w:val="-16"/>
          <w:sz w:val="16"/>
          <w:szCs w:val="16"/>
        </w:rPr>
        <w:t xml:space="preserve"> </w:t>
      </w:r>
      <w:r w:rsidRPr="002B1AB7">
        <w:rPr>
          <w:sz w:val="16"/>
          <w:szCs w:val="16"/>
        </w:rPr>
        <w:t>годам</w:t>
      </w:r>
      <w:r w:rsidRPr="002B1AB7">
        <w:rPr>
          <w:spacing w:val="-14"/>
          <w:sz w:val="16"/>
          <w:szCs w:val="16"/>
        </w:rPr>
        <w:t xml:space="preserve"> </w:t>
      </w:r>
      <w:r w:rsidRPr="002B1AB7">
        <w:rPr>
          <w:sz w:val="16"/>
          <w:szCs w:val="16"/>
        </w:rPr>
        <w:t>в</w:t>
      </w:r>
      <w:r w:rsidRPr="002B1AB7">
        <w:rPr>
          <w:spacing w:val="-16"/>
          <w:sz w:val="16"/>
          <w:szCs w:val="16"/>
        </w:rPr>
        <w:t xml:space="preserve"> </w:t>
      </w:r>
      <w:r w:rsidRPr="002B1AB7">
        <w:rPr>
          <w:sz w:val="16"/>
          <w:szCs w:val="16"/>
        </w:rPr>
        <w:t>большинстве</w:t>
      </w:r>
      <w:r w:rsidRPr="002B1AB7">
        <w:rPr>
          <w:spacing w:val="-67"/>
          <w:sz w:val="16"/>
          <w:szCs w:val="16"/>
        </w:rPr>
        <w:t xml:space="preserve"> </w:t>
      </w:r>
      <w:r w:rsidRPr="002B1AB7">
        <w:rPr>
          <w:sz w:val="16"/>
          <w:szCs w:val="16"/>
        </w:rPr>
        <w:t>своём дети начинают правильно произносить звуки родного языка. В речь детей</w:t>
      </w:r>
      <w:r w:rsidRPr="002B1AB7">
        <w:rPr>
          <w:spacing w:val="-68"/>
          <w:sz w:val="16"/>
          <w:szCs w:val="16"/>
        </w:rPr>
        <w:t xml:space="preserve"> </w:t>
      </w:r>
      <w:r w:rsidRPr="002B1AB7">
        <w:rPr>
          <w:sz w:val="16"/>
          <w:szCs w:val="16"/>
        </w:rPr>
        <w:t>входят приёмы художественного языка: эпитеты, сравнения. Особый интерес</w:t>
      </w:r>
      <w:r w:rsidRPr="002B1AB7">
        <w:rPr>
          <w:spacing w:val="1"/>
          <w:sz w:val="16"/>
          <w:szCs w:val="16"/>
        </w:rPr>
        <w:t xml:space="preserve"> </w:t>
      </w:r>
      <w:r w:rsidRPr="002B1AB7">
        <w:rPr>
          <w:sz w:val="16"/>
          <w:szCs w:val="16"/>
        </w:rPr>
        <w:t>вызывают</w:t>
      </w:r>
      <w:r w:rsidRPr="002B1AB7">
        <w:rPr>
          <w:spacing w:val="1"/>
          <w:sz w:val="16"/>
          <w:szCs w:val="16"/>
        </w:rPr>
        <w:t xml:space="preserve"> </w:t>
      </w:r>
      <w:r w:rsidRPr="002B1AB7">
        <w:rPr>
          <w:sz w:val="16"/>
          <w:szCs w:val="16"/>
        </w:rPr>
        <w:t>рифмы,</w:t>
      </w:r>
      <w:r w:rsidRPr="002B1AB7">
        <w:rPr>
          <w:spacing w:val="1"/>
          <w:sz w:val="16"/>
          <w:szCs w:val="16"/>
        </w:rPr>
        <w:t xml:space="preserve"> </w:t>
      </w:r>
      <w:r w:rsidRPr="002B1AB7">
        <w:rPr>
          <w:sz w:val="16"/>
          <w:szCs w:val="16"/>
        </w:rPr>
        <w:t>простейшие</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которых</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легко</w:t>
      </w:r>
      <w:r w:rsidRPr="002B1AB7">
        <w:rPr>
          <w:spacing w:val="1"/>
          <w:sz w:val="16"/>
          <w:szCs w:val="16"/>
        </w:rPr>
        <w:t xml:space="preserve"> </w:t>
      </w:r>
      <w:r w:rsidRPr="002B1AB7">
        <w:rPr>
          <w:sz w:val="16"/>
          <w:szCs w:val="16"/>
        </w:rPr>
        <w:t>запоминают,</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затем</w:t>
      </w:r>
      <w:r w:rsidRPr="002B1AB7">
        <w:rPr>
          <w:spacing w:val="-67"/>
          <w:sz w:val="16"/>
          <w:szCs w:val="16"/>
        </w:rPr>
        <w:t xml:space="preserve"> </w:t>
      </w:r>
      <w:r w:rsidRPr="002B1AB7">
        <w:rPr>
          <w:sz w:val="16"/>
          <w:szCs w:val="16"/>
        </w:rPr>
        <w:t>сочиняют</w:t>
      </w:r>
      <w:r w:rsidRPr="002B1AB7">
        <w:rPr>
          <w:spacing w:val="1"/>
          <w:sz w:val="16"/>
          <w:szCs w:val="16"/>
        </w:rPr>
        <w:t xml:space="preserve"> </w:t>
      </w:r>
      <w:r w:rsidRPr="002B1AB7">
        <w:rPr>
          <w:sz w:val="16"/>
          <w:szCs w:val="16"/>
        </w:rPr>
        <w:t>подобные.</w:t>
      </w:r>
      <w:r w:rsidRPr="002B1AB7">
        <w:rPr>
          <w:spacing w:val="1"/>
          <w:sz w:val="16"/>
          <w:szCs w:val="16"/>
        </w:rPr>
        <w:t xml:space="preserve"> </w:t>
      </w:r>
      <w:r w:rsidRPr="002B1AB7">
        <w:rPr>
          <w:sz w:val="16"/>
          <w:szCs w:val="16"/>
        </w:rPr>
        <w:t>Пятилетние</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умеют</w:t>
      </w:r>
      <w:r w:rsidRPr="002B1AB7">
        <w:rPr>
          <w:spacing w:val="1"/>
          <w:sz w:val="16"/>
          <w:szCs w:val="16"/>
        </w:rPr>
        <w:t xml:space="preserve"> </w:t>
      </w:r>
      <w:r w:rsidRPr="002B1AB7">
        <w:rPr>
          <w:sz w:val="16"/>
          <w:szCs w:val="16"/>
        </w:rPr>
        <w:t>согласовывать</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в</w:t>
      </w:r>
      <w:r w:rsidRPr="002B1AB7">
        <w:rPr>
          <w:spacing w:val="-67"/>
          <w:sz w:val="16"/>
          <w:szCs w:val="16"/>
        </w:rPr>
        <w:t xml:space="preserve"> </w:t>
      </w:r>
      <w:r w:rsidRPr="002B1AB7">
        <w:rPr>
          <w:sz w:val="16"/>
          <w:szCs w:val="16"/>
        </w:rPr>
        <w:t>предложении и способны к элементарному обобщению, объединяя предметы в</w:t>
      </w:r>
      <w:r w:rsidRPr="002B1AB7">
        <w:rPr>
          <w:spacing w:val="1"/>
          <w:sz w:val="16"/>
          <w:szCs w:val="16"/>
        </w:rPr>
        <w:t xml:space="preserve"> </w:t>
      </w:r>
      <w:r w:rsidRPr="002B1AB7">
        <w:rPr>
          <w:sz w:val="16"/>
          <w:szCs w:val="16"/>
        </w:rPr>
        <w:t>видовые</w:t>
      </w:r>
      <w:r w:rsidRPr="002B1AB7">
        <w:rPr>
          <w:spacing w:val="1"/>
          <w:sz w:val="16"/>
          <w:szCs w:val="16"/>
        </w:rPr>
        <w:t xml:space="preserve"> </w:t>
      </w:r>
      <w:r w:rsidRPr="002B1AB7">
        <w:rPr>
          <w:sz w:val="16"/>
          <w:szCs w:val="16"/>
        </w:rPr>
        <w:t>категории,</w:t>
      </w:r>
      <w:r w:rsidRPr="002B1AB7">
        <w:rPr>
          <w:spacing w:val="1"/>
          <w:sz w:val="16"/>
          <w:szCs w:val="16"/>
        </w:rPr>
        <w:t xml:space="preserve"> </w:t>
      </w:r>
      <w:r w:rsidRPr="002B1AB7">
        <w:rPr>
          <w:sz w:val="16"/>
          <w:szCs w:val="16"/>
        </w:rPr>
        <w:t>называют</w:t>
      </w:r>
      <w:r w:rsidRPr="002B1AB7">
        <w:rPr>
          <w:spacing w:val="1"/>
          <w:sz w:val="16"/>
          <w:szCs w:val="16"/>
        </w:rPr>
        <w:t xml:space="preserve"> </w:t>
      </w:r>
      <w:r w:rsidRPr="002B1AB7">
        <w:rPr>
          <w:sz w:val="16"/>
          <w:szCs w:val="16"/>
        </w:rPr>
        <w:t>различия</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близких</w:t>
      </w:r>
      <w:r w:rsidRPr="002B1AB7">
        <w:rPr>
          <w:spacing w:val="1"/>
          <w:sz w:val="16"/>
          <w:szCs w:val="16"/>
        </w:rPr>
        <w:t xml:space="preserve"> </w:t>
      </w:r>
      <w:r w:rsidRPr="002B1AB7">
        <w:rPr>
          <w:sz w:val="16"/>
          <w:szCs w:val="16"/>
        </w:rPr>
        <w:t>видов:</w:t>
      </w:r>
      <w:r w:rsidRPr="002B1AB7">
        <w:rPr>
          <w:spacing w:val="1"/>
          <w:sz w:val="16"/>
          <w:szCs w:val="16"/>
        </w:rPr>
        <w:t xml:space="preserve"> </w:t>
      </w:r>
      <w:r w:rsidRPr="002B1AB7">
        <w:rPr>
          <w:sz w:val="16"/>
          <w:szCs w:val="16"/>
        </w:rPr>
        <w:t>куртка</w:t>
      </w:r>
      <w:r w:rsidRPr="002B1AB7">
        <w:rPr>
          <w:spacing w:val="-12"/>
          <w:sz w:val="16"/>
          <w:szCs w:val="16"/>
        </w:rPr>
        <w:t xml:space="preserve"> </w:t>
      </w:r>
      <w:r w:rsidRPr="002B1AB7">
        <w:rPr>
          <w:sz w:val="16"/>
          <w:szCs w:val="16"/>
        </w:rPr>
        <w:t>и</w:t>
      </w:r>
      <w:r w:rsidRPr="002B1AB7">
        <w:rPr>
          <w:spacing w:val="-14"/>
          <w:sz w:val="16"/>
          <w:szCs w:val="16"/>
        </w:rPr>
        <w:t xml:space="preserve"> </w:t>
      </w:r>
      <w:r w:rsidRPr="002B1AB7">
        <w:rPr>
          <w:sz w:val="16"/>
          <w:szCs w:val="16"/>
        </w:rPr>
        <w:t>пальто,</w:t>
      </w:r>
      <w:r w:rsidRPr="002B1AB7">
        <w:rPr>
          <w:spacing w:val="-15"/>
          <w:sz w:val="16"/>
          <w:szCs w:val="16"/>
        </w:rPr>
        <w:t xml:space="preserve"> </w:t>
      </w:r>
      <w:r w:rsidRPr="002B1AB7">
        <w:rPr>
          <w:sz w:val="16"/>
          <w:szCs w:val="16"/>
        </w:rPr>
        <w:t>платье</w:t>
      </w:r>
      <w:r w:rsidRPr="002B1AB7">
        <w:rPr>
          <w:spacing w:val="-12"/>
          <w:sz w:val="16"/>
          <w:szCs w:val="16"/>
        </w:rPr>
        <w:t xml:space="preserve"> </w:t>
      </w:r>
      <w:r w:rsidRPr="002B1AB7">
        <w:rPr>
          <w:sz w:val="16"/>
          <w:szCs w:val="16"/>
        </w:rPr>
        <w:t>и</w:t>
      </w:r>
      <w:r w:rsidRPr="002B1AB7">
        <w:rPr>
          <w:spacing w:val="-12"/>
          <w:sz w:val="16"/>
          <w:szCs w:val="16"/>
        </w:rPr>
        <w:t xml:space="preserve"> </w:t>
      </w:r>
      <w:r w:rsidRPr="002B1AB7">
        <w:rPr>
          <w:sz w:val="16"/>
          <w:szCs w:val="16"/>
        </w:rPr>
        <w:t>сарафан,</w:t>
      </w:r>
      <w:r w:rsidRPr="002B1AB7">
        <w:rPr>
          <w:spacing w:val="-13"/>
          <w:sz w:val="16"/>
          <w:szCs w:val="16"/>
        </w:rPr>
        <w:t xml:space="preserve"> </w:t>
      </w:r>
      <w:r w:rsidRPr="002B1AB7">
        <w:rPr>
          <w:sz w:val="16"/>
          <w:szCs w:val="16"/>
        </w:rPr>
        <w:t>жилет</w:t>
      </w:r>
      <w:r w:rsidRPr="002B1AB7">
        <w:rPr>
          <w:spacing w:val="-13"/>
          <w:sz w:val="16"/>
          <w:szCs w:val="16"/>
        </w:rPr>
        <w:t xml:space="preserve"> </w:t>
      </w:r>
      <w:r w:rsidRPr="002B1AB7">
        <w:rPr>
          <w:sz w:val="16"/>
          <w:szCs w:val="16"/>
        </w:rPr>
        <w:t>и</w:t>
      </w:r>
      <w:r w:rsidRPr="002B1AB7">
        <w:rPr>
          <w:spacing w:val="-12"/>
          <w:sz w:val="16"/>
          <w:szCs w:val="16"/>
        </w:rPr>
        <w:t xml:space="preserve"> </w:t>
      </w:r>
      <w:r w:rsidRPr="002B1AB7">
        <w:rPr>
          <w:sz w:val="16"/>
          <w:szCs w:val="16"/>
        </w:rPr>
        <w:t>кофта.</w:t>
      </w:r>
      <w:r w:rsidRPr="002B1AB7">
        <w:rPr>
          <w:spacing w:val="-13"/>
          <w:sz w:val="16"/>
          <w:szCs w:val="16"/>
        </w:rPr>
        <w:t xml:space="preserve"> </w:t>
      </w:r>
      <w:r w:rsidRPr="002B1AB7">
        <w:rPr>
          <w:sz w:val="16"/>
          <w:szCs w:val="16"/>
        </w:rPr>
        <w:t>Речь</w:t>
      </w:r>
      <w:r w:rsidRPr="002B1AB7">
        <w:rPr>
          <w:spacing w:val="-13"/>
          <w:sz w:val="16"/>
          <w:szCs w:val="16"/>
        </w:rPr>
        <w:t xml:space="preserve"> </w:t>
      </w:r>
      <w:r w:rsidRPr="002B1AB7">
        <w:rPr>
          <w:sz w:val="16"/>
          <w:szCs w:val="16"/>
        </w:rPr>
        <w:t>становится</w:t>
      </w:r>
      <w:r w:rsidRPr="002B1AB7">
        <w:rPr>
          <w:spacing w:val="-14"/>
          <w:sz w:val="16"/>
          <w:szCs w:val="16"/>
        </w:rPr>
        <w:t xml:space="preserve"> </w:t>
      </w:r>
      <w:r w:rsidRPr="002B1AB7">
        <w:rPr>
          <w:sz w:val="16"/>
          <w:szCs w:val="16"/>
        </w:rPr>
        <w:t>более</w:t>
      </w:r>
      <w:r w:rsidRPr="002B1AB7">
        <w:rPr>
          <w:spacing w:val="-15"/>
          <w:sz w:val="16"/>
          <w:szCs w:val="16"/>
        </w:rPr>
        <w:t xml:space="preserve"> </w:t>
      </w:r>
      <w:r w:rsidRPr="002B1AB7">
        <w:rPr>
          <w:sz w:val="16"/>
          <w:szCs w:val="16"/>
        </w:rPr>
        <w:t>связной</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3" w:firstLine="0"/>
        <w:contextualSpacing/>
        <w:rPr>
          <w:sz w:val="16"/>
          <w:szCs w:val="16"/>
        </w:rPr>
      </w:pPr>
      <w:r w:rsidRPr="002B1AB7">
        <w:rPr>
          <w:sz w:val="16"/>
          <w:szCs w:val="16"/>
        </w:rPr>
        <w:t>и</w:t>
      </w:r>
      <w:r w:rsidRPr="002B1AB7">
        <w:rPr>
          <w:spacing w:val="1"/>
          <w:sz w:val="16"/>
          <w:szCs w:val="16"/>
        </w:rPr>
        <w:t xml:space="preserve"> </w:t>
      </w:r>
      <w:r w:rsidRPr="002B1AB7">
        <w:rPr>
          <w:sz w:val="16"/>
          <w:szCs w:val="16"/>
        </w:rPr>
        <w:t>последовательной.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помощью</w:t>
      </w:r>
      <w:r w:rsidRPr="002B1AB7">
        <w:rPr>
          <w:spacing w:val="1"/>
          <w:sz w:val="16"/>
          <w:szCs w:val="16"/>
        </w:rPr>
        <w:t xml:space="preserve"> </w:t>
      </w:r>
      <w:r w:rsidRPr="002B1AB7">
        <w:rPr>
          <w:sz w:val="16"/>
          <w:szCs w:val="16"/>
        </w:rPr>
        <w:t>воспитателя</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пересказывать</w:t>
      </w:r>
      <w:r w:rsidRPr="002B1AB7">
        <w:rPr>
          <w:spacing w:val="-67"/>
          <w:sz w:val="16"/>
          <w:szCs w:val="16"/>
        </w:rPr>
        <w:t xml:space="preserve"> </w:t>
      </w:r>
      <w:r w:rsidRPr="002B1AB7">
        <w:rPr>
          <w:sz w:val="16"/>
          <w:szCs w:val="16"/>
        </w:rPr>
        <w:t>короткие</w:t>
      </w:r>
      <w:r w:rsidRPr="002B1AB7">
        <w:rPr>
          <w:spacing w:val="1"/>
          <w:sz w:val="16"/>
          <w:szCs w:val="16"/>
        </w:rPr>
        <w:t xml:space="preserve"> </w:t>
      </w:r>
      <w:r w:rsidRPr="002B1AB7">
        <w:rPr>
          <w:sz w:val="16"/>
          <w:szCs w:val="16"/>
        </w:rPr>
        <w:t>литературные</w:t>
      </w:r>
      <w:r w:rsidRPr="002B1AB7">
        <w:rPr>
          <w:spacing w:val="1"/>
          <w:sz w:val="16"/>
          <w:szCs w:val="16"/>
        </w:rPr>
        <w:t xml:space="preserve"> </w:t>
      </w:r>
      <w:r w:rsidRPr="002B1AB7">
        <w:rPr>
          <w:sz w:val="16"/>
          <w:szCs w:val="16"/>
        </w:rPr>
        <w:t>произведения,</w:t>
      </w:r>
      <w:r w:rsidRPr="002B1AB7">
        <w:rPr>
          <w:spacing w:val="1"/>
          <w:sz w:val="16"/>
          <w:szCs w:val="16"/>
        </w:rPr>
        <w:t xml:space="preserve"> </w:t>
      </w:r>
      <w:r w:rsidRPr="002B1AB7">
        <w:rPr>
          <w:sz w:val="16"/>
          <w:szCs w:val="16"/>
        </w:rPr>
        <w:t>рассказывать</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картинке,</w:t>
      </w:r>
      <w:r w:rsidRPr="002B1AB7">
        <w:rPr>
          <w:spacing w:val="1"/>
          <w:sz w:val="16"/>
          <w:szCs w:val="16"/>
        </w:rPr>
        <w:t xml:space="preserve"> </w:t>
      </w:r>
      <w:r w:rsidRPr="002B1AB7">
        <w:rPr>
          <w:sz w:val="16"/>
          <w:szCs w:val="16"/>
        </w:rPr>
        <w:t>описывать</w:t>
      </w:r>
      <w:r w:rsidRPr="002B1AB7">
        <w:rPr>
          <w:spacing w:val="-67"/>
          <w:sz w:val="16"/>
          <w:szCs w:val="16"/>
        </w:rPr>
        <w:t xml:space="preserve"> </w:t>
      </w:r>
      <w:r w:rsidRPr="002B1AB7">
        <w:rPr>
          <w:sz w:val="16"/>
          <w:szCs w:val="16"/>
        </w:rPr>
        <w:t>игрушку,</w:t>
      </w:r>
      <w:r w:rsidRPr="002B1AB7">
        <w:rPr>
          <w:spacing w:val="-2"/>
          <w:sz w:val="16"/>
          <w:szCs w:val="16"/>
        </w:rPr>
        <w:t xml:space="preserve"> </w:t>
      </w:r>
      <w:r w:rsidRPr="002B1AB7">
        <w:rPr>
          <w:sz w:val="16"/>
          <w:szCs w:val="16"/>
        </w:rPr>
        <w:t>передавать</w:t>
      </w:r>
      <w:r w:rsidRPr="002B1AB7">
        <w:rPr>
          <w:spacing w:val="-2"/>
          <w:sz w:val="16"/>
          <w:szCs w:val="16"/>
        </w:rPr>
        <w:t xml:space="preserve"> </w:t>
      </w:r>
      <w:r w:rsidRPr="002B1AB7">
        <w:rPr>
          <w:sz w:val="16"/>
          <w:szCs w:val="16"/>
        </w:rPr>
        <w:t>своими</w:t>
      </w:r>
      <w:r w:rsidRPr="002B1AB7">
        <w:rPr>
          <w:spacing w:val="-1"/>
          <w:sz w:val="16"/>
          <w:szCs w:val="16"/>
        </w:rPr>
        <w:t xml:space="preserve"> </w:t>
      </w:r>
      <w:r w:rsidRPr="002B1AB7">
        <w:rPr>
          <w:sz w:val="16"/>
          <w:szCs w:val="16"/>
        </w:rPr>
        <w:t>словами</w:t>
      </w:r>
      <w:r w:rsidRPr="002B1AB7">
        <w:rPr>
          <w:spacing w:val="-1"/>
          <w:sz w:val="16"/>
          <w:szCs w:val="16"/>
        </w:rPr>
        <w:t xml:space="preserve"> </w:t>
      </w:r>
      <w:r w:rsidRPr="002B1AB7">
        <w:rPr>
          <w:sz w:val="16"/>
          <w:szCs w:val="16"/>
        </w:rPr>
        <w:t>впечатления из</w:t>
      </w:r>
      <w:r w:rsidRPr="002B1AB7">
        <w:rPr>
          <w:spacing w:val="-1"/>
          <w:sz w:val="16"/>
          <w:szCs w:val="16"/>
        </w:rPr>
        <w:t xml:space="preserve"> </w:t>
      </w:r>
      <w:r w:rsidRPr="002B1AB7">
        <w:rPr>
          <w:sz w:val="16"/>
          <w:szCs w:val="16"/>
        </w:rPr>
        <w:t>личного</w:t>
      </w:r>
      <w:r w:rsidRPr="002B1AB7">
        <w:rPr>
          <w:spacing w:val="-3"/>
          <w:sz w:val="16"/>
          <w:szCs w:val="16"/>
        </w:rPr>
        <w:t xml:space="preserve"> </w:t>
      </w:r>
      <w:r w:rsidRPr="002B1AB7">
        <w:rPr>
          <w:sz w:val="16"/>
          <w:szCs w:val="16"/>
        </w:rPr>
        <w:t>опыта.</w:t>
      </w:r>
    </w:p>
    <w:p w:rsidR="00451681" w:rsidRPr="002B1AB7" w:rsidRDefault="00451681" w:rsidP="002B1AB7">
      <w:pPr>
        <w:pStyle w:val="a3"/>
        <w:ind w:right="466"/>
        <w:contextualSpacing/>
        <w:rPr>
          <w:sz w:val="16"/>
          <w:szCs w:val="16"/>
        </w:rPr>
      </w:pPr>
      <w:r w:rsidRPr="002B1AB7">
        <w:rPr>
          <w:sz w:val="16"/>
          <w:szCs w:val="16"/>
        </w:rPr>
        <w:t>Дети 4 - 5 лет имеют дифференцированное представление о собственной</w:t>
      </w:r>
      <w:r w:rsidRPr="002B1AB7">
        <w:rPr>
          <w:spacing w:val="1"/>
          <w:sz w:val="16"/>
          <w:szCs w:val="16"/>
        </w:rPr>
        <w:t xml:space="preserve"> </w:t>
      </w:r>
      <w:r w:rsidRPr="002B1AB7">
        <w:rPr>
          <w:sz w:val="16"/>
          <w:szCs w:val="16"/>
        </w:rPr>
        <w:t>гендерной принадлежности, аргументируют её по ряду признаков («Я мальчик,</w:t>
      </w:r>
      <w:r w:rsidRPr="002B1AB7">
        <w:rPr>
          <w:spacing w:val="1"/>
          <w:sz w:val="16"/>
          <w:szCs w:val="16"/>
        </w:rPr>
        <w:t xml:space="preserve"> </w:t>
      </w:r>
      <w:r w:rsidRPr="002B1AB7">
        <w:rPr>
          <w:sz w:val="16"/>
          <w:szCs w:val="16"/>
        </w:rPr>
        <w:t>я</w:t>
      </w:r>
      <w:r w:rsidRPr="002B1AB7">
        <w:rPr>
          <w:spacing w:val="1"/>
          <w:sz w:val="16"/>
          <w:szCs w:val="16"/>
        </w:rPr>
        <w:t xml:space="preserve"> </w:t>
      </w:r>
      <w:r w:rsidRPr="002B1AB7">
        <w:rPr>
          <w:sz w:val="16"/>
          <w:szCs w:val="16"/>
        </w:rPr>
        <w:t>ношу</w:t>
      </w:r>
      <w:r w:rsidRPr="002B1AB7">
        <w:rPr>
          <w:spacing w:val="1"/>
          <w:sz w:val="16"/>
          <w:szCs w:val="16"/>
        </w:rPr>
        <w:t xml:space="preserve"> </w:t>
      </w:r>
      <w:r w:rsidRPr="002B1AB7">
        <w:rPr>
          <w:sz w:val="16"/>
          <w:szCs w:val="16"/>
        </w:rPr>
        <w:t>брючки,</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платьица,</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меня</w:t>
      </w:r>
      <w:r w:rsidRPr="002B1AB7">
        <w:rPr>
          <w:spacing w:val="1"/>
          <w:sz w:val="16"/>
          <w:szCs w:val="16"/>
        </w:rPr>
        <w:t xml:space="preserve"> </w:t>
      </w:r>
      <w:r w:rsidRPr="002B1AB7">
        <w:rPr>
          <w:sz w:val="16"/>
          <w:szCs w:val="16"/>
        </w:rPr>
        <w:t>короткая</w:t>
      </w:r>
      <w:r w:rsidRPr="002B1AB7">
        <w:rPr>
          <w:spacing w:val="1"/>
          <w:sz w:val="16"/>
          <w:szCs w:val="16"/>
        </w:rPr>
        <w:t xml:space="preserve"> </w:t>
      </w:r>
      <w:r w:rsidRPr="002B1AB7">
        <w:rPr>
          <w:sz w:val="16"/>
          <w:szCs w:val="16"/>
        </w:rPr>
        <w:t>причёска»);</w:t>
      </w:r>
      <w:r w:rsidRPr="002B1AB7">
        <w:rPr>
          <w:spacing w:val="1"/>
          <w:sz w:val="16"/>
          <w:szCs w:val="16"/>
        </w:rPr>
        <w:t xml:space="preserve"> </w:t>
      </w:r>
      <w:r w:rsidRPr="002B1AB7">
        <w:rPr>
          <w:sz w:val="16"/>
          <w:szCs w:val="16"/>
        </w:rPr>
        <w:t>проявляют</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взрослению</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адекватной</w:t>
      </w:r>
      <w:r w:rsidRPr="002B1AB7">
        <w:rPr>
          <w:spacing w:val="1"/>
          <w:sz w:val="16"/>
          <w:szCs w:val="16"/>
        </w:rPr>
        <w:t xml:space="preserve"> </w:t>
      </w:r>
      <w:r w:rsidRPr="002B1AB7">
        <w:rPr>
          <w:sz w:val="16"/>
          <w:szCs w:val="16"/>
        </w:rPr>
        <w:t>гендерной</w:t>
      </w:r>
      <w:r w:rsidRPr="002B1AB7">
        <w:rPr>
          <w:spacing w:val="1"/>
          <w:sz w:val="16"/>
          <w:szCs w:val="16"/>
        </w:rPr>
        <w:t xml:space="preserve"> </w:t>
      </w:r>
      <w:r w:rsidRPr="002B1AB7">
        <w:rPr>
          <w:sz w:val="16"/>
          <w:szCs w:val="16"/>
        </w:rPr>
        <w:t>ролью:</w:t>
      </w:r>
      <w:r w:rsidRPr="002B1AB7">
        <w:rPr>
          <w:spacing w:val="1"/>
          <w:sz w:val="16"/>
          <w:szCs w:val="16"/>
        </w:rPr>
        <w:t xml:space="preserve"> </w:t>
      </w:r>
      <w:r w:rsidRPr="002B1AB7">
        <w:rPr>
          <w:sz w:val="16"/>
          <w:szCs w:val="16"/>
        </w:rPr>
        <w:t>мальчик - сын, внук, брат, отец, мужчина; девочка - дочь, внучка, сестра, мать,</w:t>
      </w:r>
      <w:r w:rsidRPr="002B1AB7">
        <w:rPr>
          <w:spacing w:val="1"/>
          <w:sz w:val="16"/>
          <w:szCs w:val="16"/>
        </w:rPr>
        <w:t xml:space="preserve"> </w:t>
      </w:r>
      <w:r w:rsidRPr="002B1AB7">
        <w:rPr>
          <w:sz w:val="16"/>
          <w:szCs w:val="16"/>
        </w:rPr>
        <w:t>женщина. Они овладевают отдельными способами действий, доминирующих в</w:t>
      </w:r>
      <w:r w:rsidRPr="002B1AB7">
        <w:rPr>
          <w:spacing w:val="1"/>
          <w:sz w:val="16"/>
          <w:szCs w:val="16"/>
        </w:rPr>
        <w:t xml:space="preserve"> </w:t>
      </w:r>
      <w:r w:rsidRPr="002B1AB7">
        <w:rPr>
          <w:sz w:val="16"/>
          <w:szCs w:val="16"/>
        </w:rPr>
        <w:t>поведении</w:t>
      </w:r>
      <w:r w:rsidRPr="002B1AB7">
        <w:rPr>
          <w:spacing w:val="-15"/>
          <w:sz w:val="16"/>
          <w:szCs w:val="16"/>
        </w:rPr>
        <w:t xml:space="preserve"> </w:t>
      </w:r>
      <w:r w:rsidRPr="002B1AB7">
        <w:rPr>
          <w:sz w:val="16"/>
          <w:szCs w:val="16"/>
        </w:rPr>
        <w:t>взрослых</w:t>
      </w:r>
      <w:r w:rsidRPr="002B1AB7">
        <w:rPr>
          <w:spacing w:val="-17"/>
          <w:sz w:val="16"/>
          <w:szCs w:val="16"/>
        </w:rPr>
        <w:t xml:space="preserve"> </w:t>
      </w:r>
      <w:r w:rsidRPr="002B1AB7">
        <w:rPr>
          <w:sz w:val="16"/>
          <w:szCs w:val="16"/>
        </w:rPr>
        <w:t>людей</w:t>
      </w:r>
      <w:r w:rsidRPr="002B1AB7">
        <w:rPr>
          <w:spacing w:val="-14"/>
          <w:sz w:val="16"/>
          <w:szCs w:val="16"/>
        </w:rPr>
        <w:t xml:space="preserve"> </w:t>
      </w:r>
      <w:r w:rsidRPr="002B1AB7">
        <w:rPr>
          <w:sz w:val="16"/>
          <w:szCs w:val="16"/>
        </w:rPr>
        <w:t>соответствующего</w:t>
      </w:r>
      <w:r w:rsidRPr="002B1AB7">
        <w:rPr>
          <w:spacing w:val="-15"/>
          <w:sz w:val="16"/>
          <w:szCs w:val="16"/>
        </w:rPr>
        <w:t xml:space="preserve"> </w:t>
      </w:r>
      <w:r w:rsidRPr="002B1AB7">
        <w:rPr>
          <w:sz w:val="16"/>
          <w:szCs w:val="16"/>
        </w:rPr>
        <w:t>гендера.</w:t>
      </w:r>
      <w:r w:rsidRPr="002B1AB7">
        <w:rPr>
          <w:spacing w:val="-15"/>
          <w:sz w:val="16"/>
          <w:szCs w:val="16"/>
        </w:rPr>
        <w:t xml:space="preserve"> </w:t>
      </w:r>
      <w:r w:rsidRPr="002B1AB7">
        <w:rPr>
          <w:sz w:val="16"/>
          <w:szCs w:val="16"/>
        </w:rPr>
        <w:t>Так,</w:t>
      </w:r>
      <w:r w:rsidRPr="002B1AB7">
        <w:rPr>
          <w:spacing w:val="-18"/>
          <w:sz w:val="16"/>
          <w:szCs w:val="16"/>
        </w:rPr>
        <w:t xml:space="preserve"> </w:t>
      </w:r>
      <w:r w:rsidRPr="002B1AB7">
        <w:rPr>
          <w:sz w:val="16"/>
          <w:szCs w:val="16"/>
        </w:rPr>
        <w:t>мальчики</w:t>
      </w:r>
      <w:r w:rsidRPr="002B1AB7">
        <w:rPr>
          <w:spacing w:val="-14"/>
          <w:sz w:val="16"/>
          <w:szCs w:val="16"/>
        </w:rPr>
        <w:t xml:space="preserve"> </w:t>
      </w:r>
      <w:r w:rsidRPr="002B1AB7">
        <w:rPr>
          <w:sz w:val="16"/>
          <w:szCs w:val="16"/>
        </w:rPr>
        <w:t>стараются</w:t>
      </w:r>
      <w:r w:rsidRPr="002B1AB7">
        <w:rPr>
          <w:spacing w:val="-68"/>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задания,</w:t>
      </w:r>
      <w:r w:rsidRPr="002B1AB7">
        <w:rPr>
          <w:spacing w:val="1"/>
          <w:sz w:val="16"/>
          <w:szCs w:val="16"/>
        </w:rPr>
        <w:t xml:space="preserve"> </w:t>
      </w:r>
      <w:r w:rsidRPr="002B1AB7">
        <w:rPr>
          <w:sz w:val="16"/>
          <w:szCs w:val="16"/>
        </w:rPr>
        <w:t>требующие</w:t>
      </w:r>
      <w:r w:rsidRPr="002B1AB7">
        <w:rPr>
          <w:spacing w:val="1"/>
          <w:sz w:val="16"/>
          <w:szCs w:val="16"/>
        </w:rPr>
        <w:t xml:space="preserve"> </w:t>
      </w:r>
      <w:r w:rsidRPr="002B1AB7">
        <w:rPr>
          <w:sz w:val="16"/>
          <w:szCs w:val="16"/>
        </w:rPr>
        <w:t>проявления</w:t>
      </w:r>
      <w:r w:rsidRPr="002B1AB7">
        <w:rPr>
          <w:spacing w:val="1"/>
          <w:sz w:val="16"/>
          <w:szCs w:val="16"/>
        </w:rPr>
        <w:t xml:space="preserve"> </w:t>
      </w:r>
      <w:r w:rsidRPr="002B1AB7">
        <w:rPr>
          <w:sz w:val="16"/>
          <w:szCs w:val="16"/>
        </w:rPr>
        <w:t>силовых</w:t>
      </w:r>
      <w:r w:rsidRPr="002B1AB7">
        <w:rPr>
          <w:spacing w:val="1"/>
          <w:sz w:val="16"/>
          <w:szCs w:val="16"/>
        </w:rPr>
        <w:t xml:space="preserve"> </w:t>
      </w:r>
      <w:r w:rsidRPr="002B1AB7">
        <w:rPr>
          <w:sz w:val="16"/>
          <w:szCs w:val="16"/>
        </w:rPr>
        <w:t>качеств,</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девочки</w:t>
      </w:r>
      <w:r w:rsidRPr="002B1AB7">
        <w:rPr>
          <w:spacing w:val="-67"/>
          <w:sz w:val="16"/>
          <w:szCs w:val="16"/>
        </w:rPr>
        <w:t xml:space="preserve"> </w:t>
      </w:r>
      <w:r w:rsidRPr="002B1AB7">
        <w:rPr>
          <w:sz w:val="16"/>
          <w:szCs w:val="16"/>
        </w:rPr>
        <w:t>реализуют</w:t>
      </w:r>
      <w:r w:rsidRPr="002B1AB7">
        <w:rPr>
          <w:spacing w:val="1"/>
          <w:sz w:val="16"/>
          <w:szCs w:val="16"/>
        </w:rPr>
        <w:t xml:space="preserve"> </w:t>
      </w:r>
      <w:r w:rsidRPr="002B1AB7">
        <w:rPr>
          <w:sz w:val="16"/>
          <w:szCs w:val="16"/>
        </w:rPr>
        <w:t>себя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«Дочки-матери»,</w:t>
      </w:r>
      <w:r w:rsidRPr="002B1AB7">
        <w:rPr>
          <w:spacing w:val="1"/>
          <w:sz w:val="16"/>
          <w:szCs w:val="16"/>
        </w:rPr>
        <w:t xml:space="preserve"> </w:t>
      </w:r>
      <w:r w:rsidRPr="002B1AB7">
        <w:rPr>
          <w:sz w:val="16"/>
          <w:szCs w:val="16"/>
        </w:rPr>
        <w:t>«Модель»,</w:t>
      </w:r>
      <w:r w:rsidRPr="002B1AB7">
        <w:rPr>
          <w:spacing w:val="1"/>
          <w:sz w:val="16"/>
          <w:szCs w:val="16"/>
        </w:rPr>
        <w:t xml:space="preserve"> </w:t>
      </w:r>
      <w:r w:rsidRPr="002B1AB7">
        <w:rPr>
          <w:sz w:val="16"/>
          <w:szCs w:val="16"/>
        </w:rPr>
        <w:t>«Балерина»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больше</w:t>
      </w:r>
      <w:r w:rsidRPr="002B1AB7">
        <w:rPr>
          <w:spacing w:val="1"/>
          <w:sz w:val="16"/>
          <w:szCs w:val="16"/>
        </w:rPr>
        <w:t xml:space="preserve"> </w:t>
      </w:r>
      <w:r w:rsidRPr="002B1AB7">
        <w:rPr>
          <w:sz w:val="16"/>
          <w:szCs w:val="16"/>
        </w:rPr>
        <w:t>тяготеют</w:t>
      </w:r>
      <w:r w:rsidRPr="002B1AB7">
        <w:rPr>
          <w:spacing w:val="-2"/>
          <w:sz w:val="16"/>
          <w:szCs w:val="16"/>
        </w:rPr>
        <w:t xml:space="preserve"> </w:t>
      </w:r>
      <w:r w:rsidRPr="002B1AB7">
        <w:rPr>
          <w:sz w:val="16"/>
          <w:szCs w:val="16"/>
        </w:rPr>
        <w:t>к «красивым»</w:t>
      </w:r>
      <w:r w:rsidRPr="002B1AB7">
        <w:rPr>
          <w:spacing w:val="-2"/>
          <w:sz w:val="16"/>
          <w:szCs w:val="16"/>
        </w:rPr>
        <w:t xml:space="preserve"> </w:t>
      </w:r>
      <w:r w:rsidRPr="002B1AB7">
        <w:rPr>
          <w:sz w:val="16"/>
          <w:szCs w:val="16"/>
        </w:rPr>
        <w:t>действиям.</w:t>
      </w:r>
    </w:p>
    <w:p w:rsidR="00451681" w:rsidRPr="002B1AB7" w:rsidRDefault="00451681" w:rsidP="002B1AB7">
      <w:pPr>
        <w:pStyle w:val="a3"/>
        <w:ind w:right="466"/>
        <w:contextualSpacing/>
        <w:rPr>
          <w:sz w:val="16"/>
          <w:szCs w:val="16"/>
        </w:rPr>
      </w:pPr>
      <w:r w:rsidRPr="002B1AB7">
        <w:rPr>
          <w:sz w:val="16"/>
          <w:szCs w:val="16"/>
        </w:rPr>
        <w:t>Если близкие взрослые постоянно читают дошкольникам детские книжки,</w:t>
      </w:r>
      <w:r w:rsidRPr="002B1AB7">
        <w:rPr>
          <w:spacing w:val="-67"/>
          <w:sz w:val="16"/>
          <w:szCs w:val="16"/>
        </w:rPr>
        <w:t xml:space="preserve"> </w:t>
      </w:r>
      <w:r w:rsidRPr="002B1AB7">
        <w:rPr>
          <w:sz w:val="16"/>
          <w:szCs w:val="16"/>
        </w:rPr>
        <w:t>чтение может стать устойчивой потребностью. В этих условиях дети охотно</w:t>
      </w:r>
      <w:r w:rsidRPr="002B1AB7">
        <w:rPr>
          <w:spacing w:val="1"/>
          <w:sz w:val="16"/>
          <w:szCs w:val="16"/>
        </w:rPr>
        <w:t xml:space="preserve"> </w:t>
      </w:r>
      <w:r w:rsidRPr="002B1AB7">
        <w:rPr>
          <w:sz w:val="16"/>
          <w:szCs w:val="16"/>
        </w:rPr>
        <w:t>отвечают на вопросы, связанные с анализом произведения, дают объяснения</w:t>
      </w:r>
      <w:r w:rsidRPr="002B1AB7">
        <w:rPr>
          <w:spacing w:val="1"/>
          <w:sz w:val="16"/>
          <w:szCs w:val="16"/>
        </w:rPr>
        <w:t xml:space="preserve"> </w:t>
      </w:r>
      <w:r w:rsidRPr="002B1AB7">
        <w:rPr>
          <w:spacing w:val="-1"/>
          <w:sz w:val="16"/>
          <w:szCs w:val="16"/>
        </w:rPr>
        <w:t>поступкам</w:t>
      </w:r>
      <w:r w:rsidRPr="002B1AB7">
        <w:rPr>
          <w:spacing w:val="-16"/>
          <w:sz w:val="16"/>
          <w:szCs w:val="16"/>
        </w:rPr>
        <w:t xml:space="preserve"> </w:t>
      </w:r>
      <w:r w:rsidRPr="002B1AB7">
        <w:rPr>
          <w:spacing w:val="-1"/>
          <w:sz w:val="16"/>
          <w:szCs w:val="16"/>
        </w:rPr>
        <w:t>героев.</w:t>
      </w:r>
      <w:r w:rsidRPr="002B1AB7">
        <w:rPr>
          <w:spacing w:val="-18"/>
          <w:sz w:val="16"/>
          <w:szCs w:val="16"/>
        </w:rPr>
        <w:t xml:space="preserve"> </w:t>
      </w:r>
      <w:r w:rsidRPr="002B1AB7">
        <w:rPr>
          <w:spacing w:val="-1"/>
          <w:sz w:val="16"/>
          <w:szCs w:val="16"/>
        </w:rPr>
        <w:t>Значительную</w:t>
      </w:r>
      <w:r w:rsidRPr="002B1AB7">
        <w:rPr>
          <w:spacing w:val="-18"/>
          <w:sz w:val="16"/>
          <w:szCs w:val="16"/>
        </w:rPr>
        <w:t xml:space="preserve"> </w:t>
      </w:r>
      <w:r w:rsidRPr="002B1AB7">
        <w:rPr>
          <w:sz w:val="16"/>
          <w:szCs w:val="16"/>
        </w:rPr>
        <w:t>роль</w:t>
      </w:r>
      <w:r w:rsidRPr="002B1AB7">
        <w:rPr>
          <w:spacing w:val="-17"/>
          <w:sz w:val="16"/>
          <w:szCs w:val="16"/>
        </w:rPr>
        <w:t xml:space="preserve"> </w:t>
      </w:r>
      <w:r w:rsidRPr="002B1AB7">
        <w:rPr>
          <w:sz w:val="16"/>
          <w:szCs w:val="16"/>
        </w:rPr>
        <w:t>в</w:t>
      </w:r>
      <w:r w:rsidRPr="002B1AB7">
        <w:rPr>
          <w:spacing w:val="-17"/>
          <w:sz w:val="16"/>
          <w:szCs w:val="16"/>
        </w:rPr>
        <w:t xml:space="preserve"> </w:t>
      </w:r>
      <w:r w:rsidRPr="002B1AB7">
        <w:rPr>
          <w:sz w:val="16"/>
          <w:szCs w:val="16"/>
        </w:rPr>
        <w:t>накоплении</w:t>
      </w:r>
      <w:r w:rsidRPr="002B1AB7">
        <w:rPr>
          <w:spacing w:val="-16"/>
          <w:sz w:val="16"/>
          <w:szCs w:val="16"/>
        </w:rPr>
        <w:t xml:space="preserve"> </w:t>
      </w:r>
      <w:r w:rsidRPr="002B1AB7">
        <w:rPr>
          <w:sz w:val="16"/>
          <w:szCs w:val="16"/>
        </w:rPr>
        <w:t>читательского</w:t>
      </w:r>
      <w:r w:rsidRPr="002B1AB7">
        <w:rPr>
          <w:spacing w:val="-15"/>
          <w:sz w:val="16"/>
          <w:szCs w:val="16"/>
        </w:rPr>
        <w:t xml:space="preserve"> </w:t>
      </w:r>
      <w:r w:rsidRPr="002B1AB7">
        <w:rPr>
          <w:sz w:val="16"/>
          <w:szCs w:val="16"/>
        </w:rPr>
        <w:t>опыта</w:t>
      </w:r>
      <w:r w:rsidRPr="002B1AB7">
        <w:rPr>
          <w:spacing w:val="-17"/>
          <w:sz w:val="16"/>
          <w:szCs w:val="16"/>
        </w:rPr>
        <w:t xml:space="preserve"> </w:t>
      </w:r>
      <w:r w:rsidRPr="002B1AB7">
        <w:rPr>
          <w:sz w:val="16"/>
          <w:szCs w:val="16"/>
        </w:rPr>
        <w:t>играют</w:t>
      </w:r>
      <w:r w:rsidRPr="002B1AB7">
        <w:rPr>
          <w:spacing w:val="-68"/>
          <w:sz w:val="16"/>
          <w:szCs w:val="16"/>
        </w:rPr>
        <w:t xml:space="preserve"> </w:t>
      </w:r>
      <w:r w:rsidRPr="002B1AB7">
        <w:rPr>
          <w:sz w:val="16"/>
          <w:szCs w:val="16"/>
        </w:rPr>
        <w:t>иллюстрации. В возрасте 4 - 5 лет дети способны долго рассматривать книгу,</w:t>
      </w:r>
      <w:r w:rsidRPr="002B1AB7">
        <w:rPr>
          <w:spacing w:val="1"/>
          <w:sz w:val="16"/>
          <w:szCs w:val="16"/>
        </w:rPr>
        <w:t xml:space="preserve"> </w:t>
      </w:r>
      <w:r w:rsidRPr="002B1AB7">
        <w:rPr>
          <w:sz w:val="16"/>
          <w:szCs w:val="16"/>
        </w:rPr>
        <w:t>рассказывать по картинке о её содержании. Любимую книгу они легко находят</w:t>
      </w:r>
      <w:r w:rsidRPr="002B1AB7">
        <w:rPr>
          <w:spacing w:val="1"/>
          <w:sz w:val="16"/>
          <w:szCs w:val="16"/>
        </w:rPr>
        <w:t xml:space="preserve"> </w:t>
      </w:r>
      <w:r w:rsidRPr="002B1AB7">
        <w:rPr>
          <w:sz w:val="16"/>
          <w:szCs w:val="16"/>
        </w:rPr>
        <w:t>среди других, могут запомнить название произведения, автора, однако быстро</w:t>
      </w:r>
      <w:r w:rsidRPr="002B1AB7">
        <w:rPr>
          <w:spacing w:val="1"/>
          <w:sz w:val="16"/>
          <w:szCs w:val="16"/>
        </w:rPr>
        <w:t xml:space="preserve"> </w:t>
      </w:r>
      <w:r w:rsidRPr="002B1AB7">
        <w:rPr>
          <w:sz w:val="16"/>
          <w:szCs w:val="16"/>
        </w:rPr>
        <w:t>забывают</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подменяют</w:t>
      </w:r>
      <w:r w:rsidRPr="002B1AB7">
        <w:rPr>
          <w:spacing w:val="1"/>
          <w:sz w:val="16"/>
          <w:szCs w:val="16"/>
        </w:rPr>
        <w:t xml:space="preserve"> </w:t>
      </w:r>
      <w:r w:rsidRPr="002B1AB7">
        <w:rPr>
          <w:sz w:val="16"/>
          <w:szCs w:val="16"/>
        </w:rPr>
        <w:t>хорошо</w:t>
      </w:r>
      <w:r w:rsidRPr="002B1AB7">
        <w:rPr>
          <w:spacing w:val="1"/>
          <w:sz w:val="16"/>
          <w:szCs w:val="16"/>
        </w:rPr>
        <w:t xml:space="preserve"> </w:t>
      </w:r>
      <w:r w:rsidRPr="002B1AB7">
        <w:rPr>
          <w:sz w:val="16"/>
          <w:szCs w:val="16"/>
        </w:rPr>
        <w:t>известными.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связи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развитием</w:t>
      </w:r>
      <w:r w:rsidRPr="002B1AB7">
        <w:rPr>
          <w:spacing w:val="1"/>
          <w:sz w:val="16"/>
          <w:szCs w:val="16"/>
        </w:rPr>
        <w:t xml:space="preserve"> </w:t>
      </w:r>
      <w:r w:rsidRPr="002B1AB7">
        <w:rPr>
          <w:sz w:val="16"/>
          <w:szCs w:val="16"/>
        </w:rPr>
        <w:t>эмоциональной</w:t>
      </w:r>
      <w:r w:rsidRPr="002B1AB7">
        <w:rPr>
          <w:spacing w:val="1"/>
          <w:sz w:val="16"/>
          <w:szCs w:val="16"/>
        </w:rPr>
        <w:t xml:space="preserve"> </w:t>
      </w:r>
      <w:r w:rsidRPr="002B1AB7">
        <w:rPr>
          <w:sz w:val="16"/>
          <w:szCs w:val="16"/>
        </w:rPr>
        <w:t>сферы</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значительно</w:t>
      </w:r>
      <w:r w:rsidRPr="002B1AB7">
        <w:rPr>
          <w:spacing w:val="1"/>
          <w:sz w:val="16"/>
          <w:szCs w:val="16"/>
        </w:rPr>
        <w:t xml:space="preserve"> </w:t>
      </w:r>
      <w:r w:rsidRPr="002B1AB7">
        <w:rPr>
          <w:sz w:val="16"/>
          <w:szCs w:val="16"/>
        </w:rPr>
        <w:t>углубляются</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переживания</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прочитанного.</w:t>
      </w:r>
      <w:r w:rsidRPr="002B1AB7">
        <w:rPr>
          <w:spacing w:val="-9"/>
          <w:sz w:val="16"/>
          <w:szCs w:val="16"/>
        </w:rPr>
        <w:t xml:space="preserve"> </w:t>
      </w:r>
      <w:r w:rsidRPr="002B1AB7">
        <w:rPr>
          <w:sz w:val="16"/>
          <w:szCs w:val="16"/>
        </w:rPr>
        <w:t>Они</w:t>
      </w:r>
      <w:r w:rsidRPr="002B1AB7">
        <w:rPr>
          <w:spacing w:val="-10"/>
          <w:sz w:val="16"/>
          <w:szCs w:val="16"/>
        </w:rPr>
        <w:t xml:space="preserve"> </w:t>
      </w:r>
      <w:r w:rsidRPr="002B1AB7">
        <w:rPr>
          <w:sz w:val="16"/>
          <w:szCs w:val="16"/>
        </w:rPr>
        <w:t>стремятся</w:t>
      </w:r>
      <w:r w:rsidRPr="002B1AB7">
        <w:rPr>
          <w:spacing w:val="-10"/>
          <w:sz w:val="16"/>
          <w:szCs w:val="16"/>
        </w:rPr>
        <w:t xml:space="preserve"> </w:t>
      </w:r>
      <w:r w:rsidRPr="002B1AB7">
        <w:rPr>
          <w:sz w:val="16"/>
          <w:szCs w:val="16"/>
        </w:rPr>
        <w:t>перенести</w:t>
      </w:r>
      <w:r w:rsidRPr="002B1AB7">
        <w:rPr>
          <w:spacing w:val="-7"/>
          <w:sz w:val="16"/>
          <w:szCs w:val="16"/>
        </w:rPr>
        <w:t xml:space="preserve"> </w:t>
      </w:r>
      <w:r w:rsidRPr="002B1AB7">
        <w:rPr>
          <w:sz w:val="16"/>
          <w:szCs w:val="16"/>
        </w:rPr>
        <w:t>книжные</w:t>
      </w:r>
      <w:r w:rsidRPr="002B1AB7">
        <w:rPr>
          <w:spacing w:val="-9"/>
          <w:sz w:val="16"/>
          <w:szCs w:val="16"/>
        </w:rPr>
        <w:t xml:space="preserve"> </w:t>
      </w:r>
      <w:r w:rsidRPr="002B1AB7">
        <w:rPr>
          <w:sz w:val="16"/>
          <w:szCs w:val="16"/>
        </w:rPr>
        <w:t>ситуации</w:t>
      </w:r>
      <w:r w:rsidRPr="002B1AB7">
        <w:rPr>
          <w:spacing w:val="-7"/>
          <w:sz w:val="16"/>
          <w:szCs w:val="16"/>
        </w:rPr>
        <w:t xml:space="preserve"> </w:t>
      </w:r>
      <w:r w:rsidRPr="002B1AB7">
        <w:rPr>
          <w:sz w:val="16"/>
          <w:szCs w:val="16"/>
        </w:rPr>
        <w:t>в</w:t>
      </w:r>
      <w:r w:rsidRPr="002B1AB7">
        <w:rPr>
          <w:spacing w:val="-8"/>
          <w:sz w:val="16"/>
          <w:szCs w:val="16"/>
        </w:rPr>
        <w:t xml:space="preserve"> </w:t>
      </w:r>
      <w:r w:rsidRPr="002B1AB7">
        <w:rPr>
          <w:sz w:val="16"/>
          <w:szCs w:val="16"/>
        </w:rPr>
        <w:t>жизнь,</w:t>
      </w:r>
      <w:r w:rsidRPr="002B1AB7">
        <w:rPr>
          <w:spacing w:val="-9"/>
          <w:sz w:val="16"/>
          <w:szCs w:val="16"/>
        </w:rPr>
        <w:t xml:space="preserve"> </w:t>
      </w:r>
      <w:r w:rsidRPr="002B1AB7">
        <w:rPr>
          <w:sz w:val="16"/>
          <w:szCs w:val="16"/>
        </w:rPr>
        <w:t>подражают</w:t>
      </w:r>
      <w:r w:rsidRPr="002B1AB7">
        <w:rPr>
          <w:spacing w:val="-68"/>
          <w:sz w:val="16"/>
          <w:szCs w:val="16"/>
        </w:rPr>
        <w:t xml:space="preserve"> </w:t>
      </w:r>
      <w:r w:rsidRPr="002B1AB7">
        <w:rPr>
          <w:sz w:val="16"/>
          <w:szCs w:val="16"/>
        </w:rPr>
        <w:t>героям произведений, с удовольствием играют в ролевые игры, основанные на</w:t>
      </w:r>
      <w:r w:rsidRPr="002B1AB7">
        <w:rPr>
          <w:spacing w:val="1"/>
          <w:sz w:val="16"/>
          <w:szCs w:val="16"/>
        </w:rPr>
        <w:t xml:space="preserve"> </w:t>
      </w:r>
      <w:r w:rsidRPr="002B1AB7">
        <w:rPr>
          <w:sz w:val="16"/>
          <w:szCs w:val="16"/>
        </w:rPr>
        <w:t>сюжетах сказок,</w:t>
      </w:r>
      <w:r w:rsidRPr="002B1AB7">
        <w:rPr>
          <w:spacing w:val="-1"/>
          <w:sz w:val="16"/>
          <w:szCs w:val="16"/>
        </w:rPr>
        <w:t xml:space="preserve"> </w:t>
      </w:r>
      <w:r w:rsidRPr="002B1AB7">
        <w:rPr>
          <w:sz w:val="16"/>
          <w:szCs w:val="16"/>
        </w:rPr>
        <w:t>рассказов.</w:t>
      </w:r>
    </w:p>
    <w:p w:rsidR="00451681" w:rsidRPr="002B1AB7" w:rsidRDefault="00451681" w:rsidP="002B1AB7">
      <w:pPr>
        <w:pStyle w:val="a3"/>
        <w:spacing w:before="2"/>
        <w:ind w:right="472"/>
        <w:contextualSpacing/>
        <w:rPr>
          <w:sz w:val="16"/>
          <w:szCs w:val="16"/>
        </w:rPr>
      </w:pPr>
      <w:r w:rsidRPr="002B1AB7">
        <w:rPr>
          <w:sz w:val="16"/>
          <w:szCs w:val="16"/>
        </w:rPr>
        <w:t>В</w:t>
      </w:r>
      <w:r w:rsidRPr="002B1AB7">
        <w:rPr>
          <w:spacing w:val="1"/>
          <w:sz w:val="16"/>
          <w:szCs w:val="16"/>
        </w:rPr>
        <w:t xml:space="preserve"> </w:t>
      </w:r>
      <w:r w:rsidRPr="002B1AB7">
        <w:rPr>
          <w:sz w:val="16"/>
          <w:szCs w:val="16"/>
        </w:rPr>
        <w:t>музыкально-художественной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продуктивной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эмоционально</w:t>
      </w:r>
      <w:r w:rsidRPr="002B1AB7">
        <w:rPr>
          <w:spacing w:val="1"/>
          <w:sz w:val="16"/>
          <w:szCs w:val="16"/>
        </w:rPr>
        <w:t xml:space="preserve"> </w:t>
      </w:r>
      <w:r w:rsidRPr="002B1AB7">
        <w:rPr>
          <w:sz w:val="16"/>
          <w:szCs w:val="16"/>
        </w:rPr>
        <w:t>откликаются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художественные</w:t>
      </w:r>
      <w:r w:rsidRPr="002B1AB7">
        <w:rPr>
          <w:spacing w:val="1"/>
          <w:sz w:val="16"/>
          <w:szCs w:val="16"/>
        </w:rPr>
        <w:t xml:space="preserve"> </w:t>
      </w:r>
      <w:r w:rsidRPr="002B1AB7">
        <w:rPr>
          <w:sz w:val="16"/>
          <w:szCs w:val="16"/>
        </w:rPr>
        <w:t>произведения,</w:t>
      </w:r>
      <w:r w:rsidRPr="002B1AB7">
        <w:rPr>
          <w:spacing w:val="1"/>
          <w:sz w:val="16"/>
          <w:szCs w:val="16"/>
        </w:rPr>
        <w:t xml:space="preserve"> </w:t>
      </w:r>
      <w:r w:rsidRPr="002B1AB7">
        <w:rPr>
          <w:sz w:val="16"/>
          <w:szCs w:val="16"/>
        </w:rPr>
        <w:t>произведения</w:t>
      </w:r>
      <w:r w:rsidRPr="002B1AB7">
        <w:rPr>
          <w:spacing w:val="1"/>
          <w:sz w:val="16"/>
          <w:szCs w:val="16"/>
        </w:rPr>
        <w:t xml:space="preserve"> </w:t>
      </w:r>
      <w:r w:rsidRPr="002B1AB7">
        <w:rPr>
          <w:sz w:val="16"/>
          <w:szCs w:val="16"/>
        </w:rPr>
        <w:t>музыкального и изобразительного искусства, в которых с помощью образных</w:t>
      </w:r>
      <w:r w:rsidRPr="002B1AB7">
        <w:rPr>
          <w:spacing w:val="1"/>
          <w:sz w:val="16"/>
          <w:szCs w:val="16"/>
        </w:rPr>
        <w:t xml:space="preserve"> </w:t>
      </w:r>
      <w:r w:rsidRPr="002B1AB7">
        <w:rPr>
          <w:sz w:val="16"/>
          <w:szCs w:val="16"/>
        </w:rPr>
        <w:t>средств</w:t>
      </w:r>
      <w:r w:rsidRPr="002B1AB7">
        <w:rPr>
          <w:spacing w:val="-4"/>
          <w:sz w:val="16"/>
          <w:szCs w:val="16"/>
        </w:rPr>
        <w:t xml:space="preserve"> </w:t>
      </w:r>
      <w:r w:rsidRPr="002B1AB7">
        <w:rPr>
          <w:sz w:val="16"/>
          <w:szCs w:val="16"/>
        </w:rPr>
        <w:t>переданы</w:t>
      </w:r>
      <w:r w:rsidRPr="002B1AB7">
        <w:rPr>
          <w:spacing w:val="-5"/>
          <w:sz w:val="16"/>
          <w:szCs w:val="16"/>
        </w:rPr>
        <w:t xml:space="preserve"> </w:t>
      </w:r>
      <w:r w:rsidRPr="002B1AB7">
        <w:rPr>
          <w:sz w:val="16"/>
          <w:szCs w:val="16"/>
        </w:rPr>
        <w:t>различные</w:t>
      </w:r>
      <w:r w:rsidRPr="002B1AB7">
        <w:rPr>
          <w:spacing w:val="-1"/>
          <w:sz w:val="16"/>
          <w:szCs w:val="16"/>
        </w:rPr>
        <w:t xml:space="preserve"> </w:t>
      </w:r>
      <w:r w:rsidRPr="002B1AB7">
        <w:rPr>
          <w:sz w:val="16"/>
          <w:szCs w:val="16"/>
        </w:rPr>
        <w:t>эмоциональные</w:t>
      </w:r>
      <w:r w:rsidRPr="002B1AB7">
        <w:rPr>
          <w:spacing w:val="-2"/>
          <w:sz w:val="16"/>
          <w:szCs w:val="16"/>
        </w:rPr>
        <w:t xml:space="preserve"> </w:t>
      </w:r>
      <w:r w:rsidRPr="002B1AB7">
        <w:rPr>
          <w:sz w:val="16"/>
          <w:szCs w:val="16"/>
        </w:rPr>
        <w:t>состояния</w:t>
      </w:r>
      <w:r w:rsidRPr="002B1AB7">
        <w:rPr>
          <w:spacing w:val="-1"/>
          <w:sz w:val="16"/>
          <w:szCs w:val="16"/>
        </w:rPr>
        <w:t xml:space="preserve"> </w:t>
      </w:r>
      <w:r w:rsidRPr="002B1AB7">
        <w:rPr>
          <w:sz w:val="16"/>
          <w:szCs w:val="16"/>
        </w:rPr>
        <w:t>людей,</w:t>
      </w:r>
      <w:r w:rsidRPr="002B1AB7">
        <w:rPr>
          <w:spacing w:val="-3"/>
          <w:sz w:val="16"/>
          <w:szCs w:val="16"/>
        </w:rPr>
        <w:t xml:space="preserve"> </w:t>
      </w:r>
      <w:r w:rsidRPr="002B1AB7">
        <w:rPr>
          <w:sz w:val="16"/>
          <w:szCs w:val="16"/>
        </w:rPr>
        <w:t>животных.</w:t>
      </w:r>
    </w:p>
    <w:p w:rsidR="00451681" w:rsidRPr="002B1AB7" w:rsidRDefault="00451681" w:rsidP="002B1AB7">
      <w:pPr>
        <w:pStyle w:val="a3"/>
        <w:ind w:right="470"/>
        <w:contextualSpacing/>
        <w:rPr>
          <w:sz w:val="16"/>
          <w:szCs w:val="16"/>
        </w:rPr>
      </w:pPr>
      <w:r w:rsidRPr="002B1AB7">
        <w:rPr>
          <w:sz w:val="16"/>
          <w:szCs w:val="16"/>
        </w:rPr>
        <w:t>Дошкольники</w:t>
      </w:r>
      <w:r w:rsidRPr="002B1AB7">
        <w:rPr>
          <w:spacing w:val="1"/>
          <w:sz w:val="16"/>
          <w:szCs w:val="16"/>
        </w:rPr>
        <w:t xml:space="preserve"> </w:t>
      </w:r>
      <w:r w:rsidRPr="002B1AB7">
        <w:rPr>
          <w:sz w:val="16"/>
          <w:szCs w:val="16"/>
        </w:rPr>
        <w:t>начинают</w:t>
      </w:r>
      <w:r w:rsidRPr="002B1AB7">
        <w:rPr>
          <w:spacing w:val="1"/>
          <w:sz w:val="16"/>
          <w:szCs w:val="16"/>
        </w:rPr>
        <w:t xml:space="preserve"> </w:t>
      </w:r>
      <w:r w:rsidRPr="002B1AB7">
        <w:rPr>
          <w:sz w:val="16"/>
          <w:szCs w:val="16"/>
        </w:rPr>
        <w:t>более</w:t>
      </w:r>
      <w:r w:rsidRPr="002B1AB7">
        <w:rPr>
          <w:spacing w:val="1"/>
          <w:sz w:val="16"/>
          <w:szCs w:val="16"/>
        </w:rPr>
        <w:t xml:space="preserve"> </w:t>
      </w:r>
      <w:r w:rsidRPr="002B1AB7">
        <w:rPr>
          <w:sz w:val="16"/>
          <w:szCs w:val="16"/>
        </w:rPr>
        <w:t>целостно</w:t>
      </w:r>
      <w:r w:rsidRPr="002B1AB7">
        <w:rPr>
          <w:spacing w:val="1"/>
          <w:sz w:val="16"/>
          <w:szCs w:val="16"/>
        </w:rPr>
        <w:t xml:space="preserve"> </w:t>
      </w:r>
      <w:r w:rsidRPr="002B1AB7">
        <w:rPr>
          <w:sz w:val="16"/>
          <w:szCs w:val="16"/>
        </w:rPr>
        <w:t>воспринимать</w:t>
      </w:r>
      <w:r w:rsidRPr="002B1AB7">
        <w:rPr>
          <w:spacing w:val="1"/>
          <w:sz w:val="16"/>
          <w:szCs w:val="16"/>
        </w:rPr>
        <w:t xml:space="preserve"> </w:t>
      </w:r>
      <w:r w:rsidRPr="002B1AB7">
        <w:rPr>
          <w:sz w:val="16"/>
          <w:szCs w:val="16"/>
        </w:rPr>
        <w:t>сюжет</w:t>
      </w:r>
      <w:r w:rsidRPr="002B1AB7">
        <w:rPr>
          <w:spacing w:val="1"/>
          <w:sz w:val="16"/>
          <w:szCs w:val="16"/>
        </w:rPr>
        <w:t xml:space="preserve"> </w:t>
      </w:r>
      <w:r w:rsidRPr="002B1AB7">
        <w:rPr>
          <w:sz w:val="16"/>
          <w:szCs w:val="16"/>
        </w:rPr>
        <w:t>музыкального</w:t>
      </w:r>
      <w:r w:rsidRPr="002B1AB7">
        <w:rPr>
          <w:spacing w:val="1"/>
          <w:sz w:val="16"/>
          <w:szCs w:val="16"/>
        </w:rPr>
        <w:t xml:space="preserve"> </w:t>
      </w:r>
      <w:r w:rsidRPr="002B1AB7">
        <w:rPr>
          <w:sz w:val="16"/>
          <w:szCs w:val="16"/>
        </w:rPr>
        <w:t>произведения,</w:t>
      </w:r>
      <w:r w:rsidRPr="002B1AB7">
        <w:rPr>
          <w:spacing w:val="1"/>
          <w:sz w:val="16"/>
          <w:szCs w:val="16"/>
        </w:rPr>
        <w:t xml:space="preserve"> </w:t>
      </w:r>
      <w:r w:rsidRPr="002B1AB7">
        <w:rPr>
          <w:sz w:val="16"/>
          <w:szCs w:val="16"/>
        </w:rPr>
        <w:t>понимать</w:t>
      </w:r>
      <w:r w:rsidRPr="002B1AB7">
        <w:rPr>
          <w:spacing w:val="1"/>
          <w:sz w:val="16"/>
          <w:szCs w:val="16"/>
        </w:rPr>
        <w:t xml:space="preserve"> </w:t>
      </w:r>
      <w:r w:rsidRPr="002B1AB7">
        <w:rPr>
          <w:sz w:val="16"/>
          <w:szCs w:val="16"/>
        </w:rPr>
        <w:t>музыкальные</w:t>
      </w:r>
      <w:r w:rsidRPr="002B1AB7">
        <w:rPr>
          <w:spacing w:val="1"/>
          <w:sz w:val="16"/>
          <w:szCs w:val="16"/>
        </w:rPr>
        <w:t xml:space="preserve"> </w:t>
      </w:r>
      <w:r w:rsidRPr="002B1AB7">
        <w:rPr>
          <w:sz w:val="16"/>
          <w:szCs w:val="16"/>
        </w:rPr>
        <w:t>образы.</w:t>
      </w:r>
      <w:r w:rsidRPr="002B1AB7">
        <w:rPr>
          <w:spacing w:val="1"/>
          <w:sz w:val="16"/>
          <w:szCs w:val="16"/>
        </w:rPr>
        <w:t xml:space="preserve"> </w:t>
      </w:r>
      <w:r w:rsidRPr="002B1AB7">
        <w:rPr>
          <w:sz w:val="16"/>
          <w:szCs w:val="16"/>
        </w:rPr>
        <w:t>Активнее</w:t>
      </w:r>
      <w:r w:rsidRPr="002B1AB7">
        <w:rPr>
          <w:spacing w:val="-67"/>
          <w:sz w:val="16"/>
          <w:szCs w:val="16"/>
        </w:rPr>
        <w:t xml:space="preserve"> </w:t>
      </w:r>
      <w:r w:rsidRPr="002B1AB7">
        <w:rPr>
          <w:sz w:val="16"/>
          <w:szCs w:val="16"/>
        </w:rPr>
        <w:t>проявляется</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музыке,</w:t>
      </w:r>
      <w:r w:rsidRPr="002B1AB7">
        <w:rPr>
          <w:spacing w:val="1"/>
          <w:sz w:val="16"/>
          <w:szCs w:val="16"/>
        </w:rPr>
        <w:t xml:space="preserve"> </w:t>
      </w:r>
      <w:r w:rsidRPr="002B1AB7">
        <w:rPr>
          <w:sz w:val="16"/>
          <w:szCs w:val="16"/>
        </w:rPr>
        <w:t>разным</w:t>
      </w:r>
      <w:r w:rsidRPr="002B1AB7">
        <w:rPr>
          <w:spacing w:val="1"/>
          <w:sz w:val="16"/>
          <w:szCs w:val="16"/>
        </w:rPr>
        <w:t xml:space="preserve"> </w:t>
      </w:r>
      <w:r w:rsidRPr="002B1AB7">
        <w:rPr>
          <w:sz w:val="16"/>
          <w:szCs w:val="16"/>
        </w:rPr>
        <w:t>видам</w:t>
      </w:r>
      <w:r w:rsidRPr="002B1AB7">
        <w:rPr>
          <w:spacing w:val="1"/>
          <w:sz w:val="16"/>
          <w:szCs w:val="16"/>
        </w:rPr>
        <w:t xml:space="preserve"> </w:t>
      </w:r>
      <w:r w:rsidRPr="002B1AB7">
        <w:rPr>
          <w:sz w:val="16"/>
          <w:szCs w:val="16"/>
        </w:rPr>
        <w:t>музыкальной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Музыкальная память позволяет детям запоминать, узнавать и даже называть</w:t>
      </w:r>
      <w:r w:rsidRPr="002B1AB7">
        <w:rPr>
          <w:spacing w:val="1"/>
          <w:sz w:val="16"/>
          <w:szCs w:val="16"/>
        </w:rPr>
        <w:t xml:space="preserve"> </w:t>
      </w:r>
      <w:r w:rsidRPr="002B1AB7">
        <w:rPr>
          <w:sz w:val="16"/>
          <w:szCs w:val="16"/>
        </w:rPr>
        <w:t>любимые</w:t>
      </w:r>
      <w:r w:rsidRPr="002B1AB7">
        <w:rPr>
          <w:spacing w:val="-1"/>
          <w:sz w:val="16"/>
          <w:szCs w:val="16"/>
        </w:rPr>
        <w:t xml:space="preserve"> </w:t>
      </w:r>
      <w:r w:rsidRPr="002B1AB7">
        <w:rPr>
          <w:sz w:val="16"/>
          <w:szCs w:val="16"/>
        </w:rPr>
        <w:t>мелодии.</w:t>
      </w:r>
    </w:p>
    <w:p w:rsidR="00451681" w:rsidRPr="002B1AB7" w:rsidRDefault="00451681" w:rsidP="002B1AB7">
      <w:pPr>
        <w:pStyle w:val="a3"/>
        <w:ind w:right="467"/>
        <w:contextualSpacing/>
        <w:rPr>
          <w:sz w:val="16"/>
          <w:szCs w:val="16"/>
        </w:rPr>
      </w:pPr>
      <w:r w:rsidRPr="002B1AB7">
        <w:rPr>
          <w:sz w:val="16"/>
          <w:szCs w:val="16"/>
        </w:rPr>
        <w:t>Важным</w:t>
      </w:r>
      <w:r w:rsidRPr="002B1AB7">
        <w:rPr>
          <w:spacing w:val="1"/>
          <w:sz w:val="16"/>
          <w:szCs w:val="16"/>
        </w:rPr>
        <w:t xml:space="preserve"> </w:t>
      </w:r>
      <w:r w:rsidRPr="002B1AB7">
        <w:rPr>
          <w:sz w:val="16"/>
          <w:szCs w:val="16"/>
        </w:rPr>
        <w:t>показателем</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ребёнка-дошкольника</w:t>
      </w:r>
      <w:r w:rsidRPr="002B1AB7">
        <w:rPr>
          <w:spacing w:val="1"/>
          <w:sz w:val="16"/>
          <w:szCs w:val="16"/>
        </w:rPr>
        <w:t xml:space="preserve"> </w:t>
      </w:r>
      <w:r w:rsidRPr="002B1AB7">
        <w:rPr>
          <w:sz w:val="16"/>
          <w:szCs w:val="16"/>
        </w:rPr>
        <w:t>является</w:t>
      </w:r>
      <w:r w:rsidRPr="002B1AB7">
        <w:rPr>
          <w:spacing w:val="-67"/>
          <w:sz w:val="16"/>
          <w:szCs w:val="16"/>
        </w:rPr>
        <w:t xml:space="preserve"> </w:t>
      </w:r>
      <w:r w:rsidRPr="002B1AB7">
        <w:rPr>
          <w:sz w:val="16"/>
          <w:szCs w:val="16"/>
        </w:rPr>
        <w:t>изобразительная деятельность. К 4 годам круг изображаемых детьми предметов</w:t>
      </w:r>
      <w:r w:rsidRPr="002B1AB7">
        <w:rPr>
          <w:spacing w:val="-67"/>
          <w:sz w:val="16"/>
          <w:szCs w:val="16"/>
        </w:rPr>
        <w:t xml:space="preserve"> </w:t>
      </w:r>
      <w:r w:rsidRPr="002B1AB7">
        <w:rPr>
          <w:sz w:val="16"/>
          <w:szCs w:val="16"/>
        </w:rPr>
        <w:t>довольно широк. В рисунках появляются детали.</w:t>
      </w:r>
      <w:r w:rsidRPr="002B1AB7">
        <w:rPr>
          <w:spacing w:val="1"/>
          <w:sz w:val="16"/>
          <w:szCs w:val="16"/>
        </w:rPr>
        <w:t xml:space="preserve"> </w:t>
      </w:r>
      <w:r w:rsidRPr="002B1AB7">
        <w:rPr>
          <w:sz w:val="16"/>
          <w:szCs w:val="16"/>
        </w:rPr>
        <w:t>Замысел детского рисунка</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меняться</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ходу</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владеют</w:t>
      </w:r>
      <w:r w:rsidRPr="002B1AB7">
        <w:rPr>
          <w:spacing w:val="1"/>
          <w:sz w:val="16"/>
          <w:szCs w:val="16"/>
        </w:rPr>
        <w:t xml:space="preserve"> </w:t>
      </w:r>
      <w:r w:rsidRPr="002B1AB7">
        <w:rPr>
          <w:sz w:val="16"/>
          <w:szCs w:val="16"/>
        </w:rPr>
        <w:t>простейшими</w:t>
      </w:r>
      <w:r w:rsidRPr="002B1AB7">
        <w:rPr>
          <w:spacing w:val="1"/>
          <w:sz w:val="16"/>
          <w:szCs w:val="16"/>
        </w:rPr>
        <w:t xml:space="preserve"> </w:t>
      </w:r>
      <w:r w:rsidRPr="002B1AB7">
        <w:rPr>
          <w:sz w:val="16"/>
          <w:szCs w:val="16"/>
        </w:rPr>
        <w:t>техническими умениями и навыками. Они могут своевременно насыщать ворс</w:t>
      </w:r>
      <w:r w:rsidRPr="002B1AB7">
        <w:rPr>
          <w:spacing w:val="1"/>
          <w:sz w:val="16"/>
          <w:szCs w:val="16"/>
        </w:rPr>
        <w:t xml:space="preserve"> </w:t>
      </w:r>
      <w:r w:rsidRPr="002B1AB7">
        <w:rPr>
          <w:sz w:val="16"/>
          <w:szCs w:val="16"/>
        </w:rPr>
        <w:t>кисти</w:t>
      </w:r>
      <w:r w:rsidRPr="002B1AB7">
        <w:rPr>
          <w:spacing w:val="33"/>
          <w:sz w:val="16"/>
          <w:szCs w:val="16"/>
        </w:rPr>
        <w:t xml:space="preserve"> </w:t>
      </w:r>
      <w:r w:rsidRPr="002B1AB7">
        <w:rPr>
          <w:sz w:val="16"/>
          <w:szCs w:val="16"/>
        </w:rPr>
        <w:t>краской,</w:t>
      </w:r>
      <w:r w:rsidRPr="002B1AB7">
        <w:rPr>
          <w:spacing w:val="32"/>
          <w:sz w:val="16"/>
          <w:szCs w:val="16"/>
        </w:rPr>
        <w:t xml:space="preserve"> </w:t>
      </w:r>
      <w:r w:rsidRPr="002B1AB7">
        <w:rPr>
          <w:sz w:val="16"/>
          <w:szCs w:val="16"/>
        </w:rPr>
        <w:t>промывать</w:t>
      </w:r>
      <w:r w:rsidRPr="002B1AB7">
        <w:rPr>
          <w:spacing w:val="33"/>
          <w:sz w:val="16"/>
          <w:szCs w:val="16"/>
        </w:rPr>
        <w:t xml:space="preserve"> </w:t>
      </w:r>
      <w:r w:rsidRPr="002B1AB7">
        <w:rPr>
          <w:sz w:val="16"/>
          <w:szCs w:val="16"/>
        </w:rPr>
        <w:t>кисть</w:t>
      </w:r>
      <w:r w:rsidRPr="002B1AB7">
        <w:rPr>
          <w:spacing w:val="32"/>
          <w:sz w:val="16"/>
          <w:szCs w:val="16"/>
        </w:rPr>
        <w:t xml:space="preserve"> </w:t>
      </w:r>
      <w:r w:rsidRPr="002B1AB7">
        <w:rPr>
          <w:sz w:val="16"/>
          <w:szCs w:val="16"/>
        </w:rPr>
        <w:t>по</w:t>
      </w:r>
      <w:r w:rsidRPr="002B1AB7">
        <w:rPr>
          <w:spacing w:val="34"/>
          <w:sz w:val="16"/>
          <w:szCs w:val="16"/>
        </w:rPr>
        <w:t xml:space="preserve"> </w:t>
      </w:r>
      <w:r w:rsidRPr="002B1AB7">
        <w:rPr>
          <w:sz w:val="16"/>
          <w:szCs w:val="16"/>
        </w:rPr>
        <w:t>окончании</w:t>
      </w:r>
      <w:r w:rsidRPr="002B1AB7">
        <w:rPr>
          <w:spacing w:val="32"/>
          <w:sz w:val="16"/>
          <w:szCs w:val="16"/>
        </w:rPr>
        <w:t xml:space="preserve"> </w:t>
      </w:r>
      <w:r w:rsidRPr="002B1AB7">
        <w:rPr>
          <w:sz w:val="16"/>
          <w:szCs w:val="16"/>
        </w:rPr>
        <w:t>работы,</w:t>
      </w:r>
      <w:r w:rsidRPr="002B1AB7">
        <w:rPr>
          <w:spacing w:val="33"/>
          <w:sz w:val="16"/>
          <w:szCs w:val="16"/>
        </w:rPr>
        <w:t xml:space="preserve"> </w:t>
      </w:r>
      <w:r w:rsidRPr="002B1AB7">
        <w:rPr>
          <w:sz w:val="16"/>
          <w:szCs w:val="16"/>
        </w:rPr>
        <w:t>смешивать</w:t>
      </w:r>
      <w:r w:rsidRPr="002B1AB7">
        <w:rPr>
          <w:spacing w:val="32"/>
          <w:sz w:val="16"/>
          <w:szCs w:val="16"/>
        </w:rPr>
        <w:t xml:space="preserve"> </w:t>
      </w:r>
      <w:r w:rsidRPr="002B1AB7">
        <w:rPr>
          <w:sz w:val="16"/>
          <w:szCs w:val="16"/>
        </w:rPr>
        <w:t>на</w:t>
      </w:r>
      <w:r w:rsidRPr="002B1AB7">
        <w:rPr>
          <w:spacing w:val="33"/>
          <w:sz w:val="16"/>
          <w:szCs w:val="16"/>
        </w:rPr>
        <w:t xml:space="preserve"> </w:t>
      </w:r>
      <w:r w:rsidRPr="002B1AB7">
        <w:rPr>
          <w:sz w:val="16"/>
          <w:szCs w:val="16"/>
        </w:rPr>
        <w:t>палитре</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6" w:firstLine="0"/>
        <w:contextualSpacing/>
        <w:rPr>
          <w:sz w:val="16"/>
          <w:szCs w:val="16"/>
        </w:rPr>
      </w:pPr>
      <w:r w:rsidRPr="002B1AB7">
        <w:rPr>
          <w:sz w:val="16"/>
          <w:szCs w:val="16"/>
        </w:rPr>
        <w:t>краски;</w:t>
      </w:r>
      <w:r w:rsidRPr="002B1AB7">
        <w:rPr>
          <w:spacing w:val="-4"/>
          <w:sz w:val="16"/>
          <w:szCs w:val="16"/>
        </w:rPr>
        <w:t xml:space="preserve"> </w:t>
      </w:r>
      <w:r w:rsidRPr="002B1AB7">
        <w:rPr>
          <w:sz w:val="16"/>
          <w:szCs w:val="16"/>
        </w:rPr>
        <w:t>начинают</w:t>
      </w:r>
      <w:r w:rsidRPr="002B1AB7">
        <w:rPr>
          <w:spacing w:val="-8"/>
          <w:sz w:val="16"/>
          <w:szCs w:val="16"/>
        </w:rPr>
        <w:t xml:space="preserve"> </w:t>
      </w:r>
      <w:r w:rsidRPr="002B1AB7">
        <w:rPr>
          <w:sz w:val="16"/>
          <w:szCs w:val="16"/>
        </w:rPr>
        <w:t>использовать</w:t>
      </w:r>
      <w:r w:rsidRPr="002B1AB7">
        <w:rPr>
          <w:spacing w:val="-6"/>
          <w:sz w:val="16"/>
          <w:szCs w:val="16"/>
        </w:rPr>
        <w:t xml:space="preserve"> </w:t>
      </w:r>
      <w:r w:rsidRPr="002B1AB7">
        <w:rPr>
          <w:sz w:val="16"/>
          <w:szCs w:val="16"/>
        </w:rPr>
        <w:t>цвет</w:t>
      </w:r>
      <w:r w:rsidRPr="002B1AB7">
        <w:rPr>
          <w:spacing w:val="-9"/>
          <w:sz w:val="16"/>
          <w:szCs w:val="16"/>
        </w:rPr>
        <w:t xml:space="preserve"> </w:t>
      </w:r>
      <w:r w:rsidRPr="002B1AB7">
        <w:rPr>
          <w:sz w:val="16"/>
          <w:szCs w:val="16"/>
        </w:rPr>
        <w:t>для</w:t>
      </w:r>
      <w:r w:rsidRPr="002B1AB7">
        <w:rPr>
          <w:spacing w:val="-4"/>
          <w:sz w:val="16"/>
          <w:szCs w:val="16"/>
        </w:rPr>
        <w:t xml:space="preserve"> </w:t>
      </w:r>
      <w:r w:rsidRPr="002B1AB7">
        <w:rPr>
          <w:sz w:val="16"/>
          <w:szCs w:val="16"/>
        </w:rPr>
        <w:t>украшения</w:t>
      </w:r>
      <w:r w:rsidRPr="002B1AB7">
        <w:rPr>
          <w:spacing w:val="-6"/>
          <w:sz w:val="16"/>
          <w:szCs w:val="16"/>
        </w:rPr>
        <w:t xml:space="preserve"> </w:t>
      </w:r>
      <w:r w:rsidRPr="002B1AB7">
        <w:rPr>
          <w:sz w:val="16"/>
          <w:szCs w:val="16"/>
        </w:rPr>
        <w:t>рисунка;</w:t>
      </w:r>
      <w:r w:rsidRPr="002B1AB7">
        <w:rPr>
          <w:spacing w:val="-4"/>
          <w:sz w:val="16"/>
          <w:szCs w:val="16"/>
        </w:rPr>
        <w:t xml:space="preserve"> </w:t>
      </w:r>
      <w:r w:rsidRPr="002B1AB7">
        <w:rPr>
          <w:sz w:val="16"/>
          <w:szCs w:val="16"/>
        </w:rPr>
        <w:t>могут</w:t>
      </w:r>
      <w:r w:rsidRPr="002B1AB7">
        <w:rPr>
          <w:spacing w:val="-5"/>
          <w:sz w:val="16"/>
          <w:szCs w:val="16"/>
        </w:rPr>
        <w:t xml:space="preserve"> </w:t>
      </w:r>
      <w:r w:rsidRPr="002B1AB7">
        <w:rPr>
          <w:sz w:val="16"/>
          <w:szCs w:val="16"/>
        </w:rPr>
        <w:t>раскатывать</w:t>
      </w:r>
      <w:r w:rsidRPr="002B1AB7">
        <w:rPr>
          <w:spacing w:val="-67"/>
          <w:sz w:val="16"/>
          <w:szCs w:val="16"/>
        </w:rPr>
        <w:t xml:space="preserve"> </w:t>
      </w:r>
      <w:r w:rsidRPr="002B1AB7">
        <w:rPr>
          <w:sz w:val="16"/>
          <w:szCs w:val="16"/>
        </w:rPr>
        <w:t>пластические</w:t>
      </w:r>
      <w:r w:rsidRPr="002B1AB7">
        <w:rPr>
          <w:spacing w:val="1"/>
          <w:sz w:val="16"/>
          <w:szCs w:val="16"/>
        </w:rPr>
        <w:t xml:space="preserve"> </w:t>
      </w:r>
      <w:r w:rsidRPr="002B1AB7">
        <w:rPr>
          <w:sz w:val="16"/>
          <w:szCs w:val="16"/>
        </w:rPr>
        <w:t>материалы</w:t>
      </w:r>
      <w:r w:rsidRPr="002B1AB7">
        <w:rPr>
          <w:spacing w:val="1"/>
          <w:sz w:val="16"/>
          <w:szCs w:val="16"/>
        </w:rPr>
        <w:t xml:space="preserve"> </w:t>
      </w:r>
      <w:r w:rsidRPr="002B1AB7">
        <w:rPr>
          <w:sz w:val="16"/>
          <w:szCs w:val="16"/>
        </w:rPr>
        <w:t>круговыми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прямыми</w:t>
      </w:r>
      <w:r w:rsidRPr="002B1AB7">
        <w:rPr>
          <w:spacing w:val="1"/>
          <w:sz w:val="16"/>
          <w:szCs w:val="16"/>
        </w:rPr>
        <w:t xml:space="preserve"> </w:t>
      </w:r>
      <w:r w:rsidRPr="002B1AB7">
        <w:rPr>
          <w:sz w:val="16"/>
          <w:szCs w:val="16"/>
        </w:rPr>
        <w:t>движениями</w:t>
      </w:r>
      <w:r w:rsidRPr="002B1AB7">
        <w:rPr>
          <w:spacing w:val="1"/>
          <w:sz w:val="16"/>
          <w:szCs w:val="16"/>
        </w:rPr>
        <w:t xml:space="preserve"> </w:t>
      </w:r>
      <w:r w:rsidRPr="002B1AB7">
        <w:rPr>
          <w:sz w:val="16"/>
          <w:szCs w:val="16"/>
        </w:rPr>
        <w:t>ладоней</w:t>
      </w:r>
      <w:r w:rsidRPr="002B1AB7">
        <w:rPr>
          <w:spacing w:val="1"/>
          <w:sz w:val="16"/>
          <w:szCs w:val="16"/>
        </w:rPr>
        <w:t xml:space="preserve"> </w:t>
      </w:r>
      <w:r w:rsidRPr="002B1AB7">
        <w:rPr>
          <w:sz w:val="16"/>
          <w:szCs w:val="16"/>
        </w:rPr>
        <w:t>рук,</w:t>
      </w:r>
      <w:r w:rsidRPr="002B1AB7">
        <w:rPr>
          <w:spacing w:val="1"/>
          <w:sz w:val="16"/>
          <w:szCs w:val="16"/>
        </w:rPr>
        <w:t xml:space="preserve"> </w:t>
      </w:r>
      <w:r w:rsidRPr="002B1AB7">
        <w:rPr>
          <w:sz w:val="16"/>
          <w:szCs w:val="16"/>
        </w:rPr>
        <w:t>соединять</w:t>
      </w:r>
      <w:r w:rsidRPr="002B1AB7">
        <w:rPr>
          <w:spacing w:val="1"/>
          <w:sz w:val="16"/>
          <w:szCs w:val="16"/>
        </w:rPr>
        <w:t xml:space="preserve"> </w:t>
      </w:r>
      <w:r w:rsidRPr="002B1AB7">
        <w:rPr>
          <w:sz w:val="16"/>
          <w:szCs w:val="16"/>
        </w:rPr>
        <w:t>готовые</w:t>
      </w:r>
      <w:r w:rsidRPr="002B1AB7">
        <w:rPr>
          <w:spacing w:val="1"/>
          <w:sz w:val="16"/>
          <w:szCs w:val="16"/>
        </w:rPr>
        <w:t xml:space="preserve"> </w:t>
      </w:r>
      <w:r w:rsidRPr="002B1AB7">
        <w:rPr>
          <w:sz w:val="16"/>
          <w:szCs w:val="16"/>
        </w:rPr>
        <w:t>части</w:t>
      </w:r>
      <w:r w:rsidRPr="002B1AB7">
        <w:rPr>
          <w:spacing w:val="1"/>
          <w:sz w:val="16"/>
          <w:szCs w:val="16"/>
        </w:rPr>
        <w:t xml:space="preserve"> </w:t>
      </w:r>
      <w:r w:rsidRPr="002B1AB7">
        <w:rPr>
          <w:sz w:val="16"/>
          <w:szCs w:val="16"/>
        </w:rPr>
        <w:t>друг</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другом,</w:t>
      </w:r>
      <w:r w:rsidRPr="002B1AB7">
        <w:rPr>
          <w:spacing w:val="1"/>
          <w:sz w:val="16"/>
          <w:szCs w:val="16"/>
        </w:rPr>
        <w:t xml:space="preserve"> </w:t>
      </w:r>
      <w:r w:rsidRPr="002B1AB7">
        <w:rPr>
          <w:sz w:val="16"/>
          <w:szCs w:val="16"/>
        </w:rPr>
        <w:t>украшать</w:t>
      </w:r>
      <w:r w:rsidRPr="002B1AB7">
        <w:rPr>
          <w:spacing w:val="1"/>
          <w:sz w:val="16"/>
          <w:szCs w:val="16"/>
        </w:rPr>
        <w:t xml:space="preserve"> </w:t>
      </w:r>
      <w:r w:rsidRPr="002B1AB7">
        <w:rPr>
          <w:sz w:val="16"/>
          <w:szCs w:val="16"/>
        </w:rPr>
        <w:t>вылепленные</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используя</w:t>
      </w:r>
      <w:r w:rsidRPr="002B1AB7">
        <w:rPr>
          <w:spacing w:val="-1"/>
          <w:sz w:val="16"/>
          <w:szCs w:val="16"/>
        </w:rPr>
        <w:t xml:space="preserve"> </w:t>
      </w:r>
      <w:r w:rsidRPr="002B1AB7">
        <w:rPr>
          <w:sz w:val="16"/>
          <w:szCs w:val="16"/>
        </w:rPr>
        <w:t>стеку</w:t>
      </w:r>
      <w:r w:rsidRPr="002B1AB7">
        <w:rPr>
          <w:spacing w:val="-4"/>
          <w:sz w:val="16"/>
          <w:szCs w:val="16"/>
        </w:rPr>
        <w:t xml:space="preserve"> </w:t>
      </w:r>
      <w:r w:rsidRPr="002B1AB7">
        <w:rPr>
          <w:sz w:val="16"/>
          <w:szCs w:val="16"/>
        </w:rPr>
        <w:t>и путём</w:t>
      </w:r>
      <w:r w:rsidRPr="002B1AB7">
        <w:rPr>
          <w:spacing w:val="-1"/>
          <w:sz w:val="16"/>
          <w:szCs w:val="16"/>
        </w:rPr>
        <w:t xml:space="preserve"> </w:t>
      </w:r>
      <w:r w:rsidRPr="002B1AB7">
        <w:rPr>
          <w:sz w:val="16"/>
          <w:szCs w:val="16"/>
        </w:rPr>
        <w:t>вдавливания.</w:t>
      </w:r>
    </w:p>
    <w:p w:rsidR="00451681" w:rsidRPr="002B1AB7" w:rsidRDefault="00451681" w:rsidP="002B1AB7">
      <w:pPr>
        <w:pStyle w:val="a3"/>
        <w:ind w:right="466"/>
        <w:contextualSpacing/>
        <w:rPr>
          <w:sz w:val="16"/>
          <w:szCs w:val="16"/>
        </w:rPr>
      </w:pPr>
      <w:r w:rsidRPr="002B1AB7">
        <w:rPr>
          <w:sz w:val="16"/>
          <w:szCs w:val="16"/>
        </w:rPr>
        <w:t>Конструирование начинает носить характер продуктивной деятельности:</w:t>
      </w:r>
      <w:r w:rsidRPr="002B1AB7">
        <w:rPr>
          <w:spacing w:val="1"/>
          <w:sz w:val="16"/>
          <w:szCs w:val="16"/>
        </w:rPr>
        <w:t xml:space="preserve"> </w:t>
      </w:r>
      <w:r w:rsidRPr="002B1AB7">
        <w:rPr>
          <w:sz w:val="16"/>
          <w:szCs w:val="16"/>
        </w:rPr>
        <w:t>дети придумывают будущую конструкцию и осуществляют поиск способов её</w:t>
      </w:r>
      <w:r w:rsidRPr="002B1AB7">
        <w:rPr>
          <w:spacing w:val="1"/>
          <w:sz w:val="16"/>
          <w:szCs w:val="16"/>
        </w:rPr>
        <w:t xml:space="preserve"> </w:t>
      </w:r>
      <w:r w:rsidRPr="002B1AB7">
        <w:rPr>
          <w:sz w:val="16"/>
          <w:szCs w:val="16"/>
        </w:rPr>
        <w:t>исполнения.</w:t>
      </w:r>
      <w:r w:rsidRPr="002B1AB7">
        <w:rPr>
          <w:spacing w:val="1"/>
          <w:sz w:val="16"/>
          <w:szCs w:val="16"/>
        </w:rPr>
        <w:t xml:space="preserve"> </w:t>
      </w:r>
      <w:r w:rsidRPr="002B1AB7">
        <w:rPr>
          <w:sz w:val="16"/>
          <w:szCs w:val="16"/>
        </w:rPr>
        <w:t>Они</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изготавливать</w:t>
      </w:r>
      <w:r w:rsidRPr="002B1AB7">
        <w:rPr>
          <w:spacing w:val="1"/>
          <w:sz w:val="16"/>
          <w:szCs w:val="16"/>
        </w:rPr>
        <w:t xml:space="preserve"> </w:t>
      </w:r>
      <w:r w:rsidRPr="002B1AB7">
        <w:rPr>
          <w:sz w:val="16"/>
          <w:szCs w:val="16"/>
        </w:rPr>
        <w:t>поделки</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бумаги,</w:t>
      </w:r>
      <w:r w:rsidRPr="002B1AB7">
        <w:rPr>
          <w:spacing w:val="1"/>
          <w:sz w:val="16"/>
          <w:szCs w:val="16"/>
        </w:rPr>
        <w:t xml:space="preserve"> </w:t>
      </w:r>
      <w:r w:rsidRPr="002B1AB7">
        <w:rPr>
          <w:sz w:val="16"/>
          <w:szCs w:val="16"/>
        </w:rPr>
        <w:t>природного</w:t>
      </w:r>
      <w:r w:rsidRPr="002B1AB7">
        <w:rPr>
          <w:spacing w:val="1"/>
          <w:sz w:val="16"/>
          <w:szCs w:val="16"/>
        </w:rPr>
        <w:t xml:space="preserve"> </w:t>
      </w:r>
      <w:r w:rsidRPr="002B1AB7">
        <w:rPr>
          <w:sz w:val="16"/>
          <w:szCs w:val="16"/>
        </w:rPr>
        <w:t>материала; начинают овладевать техникой работы с ножницами; составляют</w:t>
      </w:r>
      <w:r w:rsidRPr="002B1AB7">
        <w:rPr>
          <w:spacing w:val="1"/>
          <w:sz w:val="16"/>
          <w:szCs w:val="16"/>
        </w:rPr>
        <w:t xml:space="preserve"> </w:t>
      </w:r>
      <w:r w:rsidRPr="002B1AB7">
        <w:rPr>
          <w:sz w:val="16"/>
          <w:szCs w:val="16"/>
        </w:rPr>
        <w:t>композиции</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готовых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вырезанных</w:t>
      </w:r>
      <w:r w:rsidRPr="002B1AB7">
        <w:rPr>
          <w:spacing w:val="1"/>
          <w:sz w:val="16"/>
          <w:szCs w:val="16"/>
        </w:rPr>
        <w:t xml:space="preserve"> </w:t>
      </w:r>
      <w:r w:rsidRPr="002B1AB7">
        <w:rPr>
          <w:sz w:val="16"/>
          <w:szCs w:val="16"/>
        </w:rPr>
        <w:t>простых</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Изменяется</w:t>
      </w:r>
      <w:r w:rsidRPr="002B1AB7">
        <w:rPr>
          <w:spacing w:val="1"/>
          <w:sz w:val="16"/>
          <w:szCs w:val="16"/>
        </w:rPr>
        <w:t xml:space="preserve"> </w:t>
      </w:r>
      <w:r w:rsidRPr="002B1AB7">
        <w:rPr>
          <w:sz w:val="16"/>
          <w:szCs w:val="16"/>
        </w:rPr>
        <w:t>композиция</w:t>
      </w:r>
      <w:r w:rsidRPr="002B1AB7">
        <w:rPr>
          <w:spacing w:val="1"/>
          <w:sz w:val="16"/>
          <w:szCs w:val="16"/>
        </w:rPr>
        <w:t xml:space="preserve"> </w:t>
      </w:r>
      <w:r w:rsidRPr="002B1AB7">
        <w:rPr>
          <w:sz w:val="16"/>
          <w:szCs w:val="16"/>
        </w:rPr>
        <w:t>рисунков:</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хаотичного</w:t>
      </w:r>
      <w:r w:rsidRPr="002B1AB7">
        <w:rPr>
          <w:spacing w:val="1"/>
          <w:sz w:val="16"/>
          <w:szCs w:val="16"/>
        </w:rPr>
        <w:t xml:space="preserve"> </w:t>
      </w:r>
      <w:r w:rsidRPr="002B1AB7">
        <w:rPr>
          <w:sz w:val="16"/>
          <w:szCs w:val="16"/>
        </w:rPr>
        <w:t>расположения</w:t>
      </w:r>
      <w:r w:rsidRPr="002B1AB7">
        <w:rPr>
          <w:spacing w:val="1"/>
          <w:sz w:val="16"/>
          <w:szCs w:val="16"/>
        </w:rPr>
        <w:t xml:space="preserve"> </w:t>
      </w:r>
      <w:r w:rsidRPr="002B1AB7">
        <w:rPr>
          <w:sz w:val="16"/>
          <w:szCs w:val="16"/>
        </w:rPr>
        <w:t>штрихов,</w:t>
      </w:r>
      <w:r w:rsidRPr="002B1AB7">
        <w:rPr>
          <w:spacing w:val="1"/>
          <w:sz w:val="16"/>
          <w:szCs w:val="16"/>
        </w:rPr>
        <w:t xml:space="preserve"> </w:t>
      </w:r>
      <w:r w:rsidRPr="002B1AB7">
        <w:rPr>
          <w:sz w:val="16"/>
          <w:szCs w:val="16"/>
        </w:rPr>
        <w:t>мазков, форм дети переходят к фризовой композиции - располагают предметы</w:t>
      </w:r>
      <w:r w:rsidRPr="002B1AB7">
        <w:rPr>
          <w:spacing w:val="1"/>
          <w:sz w:val="16"/>
          <w:szCs w:val="16"/>
        </w:rPr>
        <w:t xml:space="preserve"> </w:t>
      </w:r>
      <w:r w:rsidRPr="002B1AB7">
        <w:rPr>
          <w:sz w:val="16"/>
          <w:szCs w:val="16"/>
        </w:rPr>
        <w:t>ритмично в</w:t>
      </w:r>
      <w:r w:rsidRPr="002B1AB7">
        <w:rPr>
          <w:spacing w:val="-1"/>
          <w:sz w:val="16"/>
          <w:szCs w:val="16"/>
        </w:rPr>
        <w:t xml:space="preserve"> </w:t>
      </w:r>
      <w:r w:rsidRPr="002B1AB7">
        <w:rPr>
          <w:sz w:val="16"/>
          <w:szCs w:val="16"/>
        </w:rPr>
        <w:t>ряд,</w:t>
      </w:r>
      <w:r w:rsidRPr="002B1AB7">
        <w:rPr>
          <w:spacing w:val="-1"/>
          <w:sz w:val="16"/>
          <w:szCs w:val="16"/>
        </w:rPr>
        <w:t xml:space="preserve"> </w:t>
      </w:r>
      <w:r w:rsidRPr="002B1AB7">
        <w:rPr>
          <w:sz w:val="16"/>
          <w:szCs w:val="16"/>
        </w:rPr>
        <w:t>повторяя</w:t>
      </w:r>
      <w:r w:rsidRPr="002B1AB7">
        <w:rPr>
          <w:spacing w:val="-1"/>
          <w:sz w:val="16"/>
          <w:szCs w:val="16"/>
        </w:rPr>
        <w:t xml:space="preserve"> </w:t>
      </w:r>
      <w:r w:rsidRPr="002B1AB7">
        <w:rPr>
          <w:sz w:val="16"/>
          <w:szCs w:val="16"/>
        </w:rPr>
        <w:t>изображения по</w:t>
      </w:r>
      <w:r w:rsidRPr="002B1AB7">
        <w:rPr>
          <w:spacing w:val="-2"/>
          <w:sz w:val="16"/>
          <w:szCs w:val="16"/>
        </w:rPr>
        <w:t xml:space="preserve"> </w:t>
      </w:r>
      <w:r w:rsidRPr="002B1AB7">
        <w:rPr>
          <w:sz w:val="16"/>
          <w:szCs w:val="16"/>
        </w:rPr>
        <w:t>нескольку</w:t>
      </w:r>
      <w:r w:rsidRPr="002B1AB7">
        <w:rPr>
          <w:spacing w:val="-4"/>
          <w:sz w:val="16"/>
          <w:szCs w:val="16"/>
        </w:rPr>
        <w:t xml:space="preserve"> </w:t>
      </w:r>
      <w:r w:rsidRPr="002B1AB7">
        <w:rPr>
          <w:sz w:val="16"/>
          <w:szCs w:val="16"/>
        </w:rPr>
        <w:t>раз.</w:t>
      </w:r>
    </w:p>
    <w:p w:rsidR="00451681" w:rsidRPr="002B1AB7" w:rsidRDefault="00451681" w:rsidP="002B1AB7">
      <w:pPr>
        <w:ind w:left="2581"/>
        <w:contextualSpacing/>
        <w:jc w:val="both"/>
        <w:rPr>
          <w:i/>
          <w:sz w:val="16"/>
          <w:szCs w:val="16"/>
        </w:rPr>
      </w:pPr>
      <w:r w:rsidRPr="002B1AB7">
        <w:rPr>
          <w:i/>
          <w:sz w:val="16"/>
          <w:szCs w:val="16"/>
          <w:u w:val="single"/>
        </w:rPr>
        <w:t>Возрастная</w:t>
      </w:r>
      <w:r w:rsidRPr="002B1AB7">
        <w:rPr>
          <w:i/>
          <w:spacing w:val="-4"/>
          <w:sz w:val="16"/>
          <w:szCs w:val="16"/>
          <w:u w:val="single"/>
        </w:rPr>
        <w:t xml:space="preserve"> </w:t>
      </w:r>
      <w:r w:rsidRPr="002B1AB7">
        <w:rPr>
          <w:i/>
          <w:sz w:val="16"/>
          <w:szCs w:val="16"/>
          <w:u w:val="single"/>
        </w:rPr>
        <w:t>характеристика</w:t>
      </w:r>
      <w:r w:rsidRPr="002B1AB7">
        <w:rPr>
          <w:i/>
          <w:spacing w:val="-1"/>
          <w:sz w:val="16"/>
          <w:szCs w:val="16"/>
          <w:u w:val="single"/>
        </w:rPr>
        <w:t xml:space="preserve"> </w:t>
      </w:r>
      <w:r w:rsidRPr="002B1AB7">
        <w:rPr>
          <w:i/>
          <w:sz w:val="16"/>
          <w:szCs w:val="16"/>
          <w:u w:val="single"/>
        </w:rPr>
        <w:t>детей</w:t>
      </w:r>
      <w:r w:rsidRPr="002B1AB7">
        <w:rPr>
          <w:i/>
          <w:spacing w:val="68"/>
          <w:sz w:val="16"/>
          <w:szCs w:val="16"/>
          <w:u w:val="single"/>
        </w:rPr>
        <w:t xml:space="preserve"> </w:t>
      </w:r>
      <w:r w:rsidRPr="002B1AB7">
        <w:rPr>
          <w:i/>
          <w:sz w:val="16"/>
          <w:szCs w:val="16"/>
          <w:u w:val="single"/>
        </w:rPr>
        <w:t>5</w:t>
      </w:r>
      <w:r w:rsidRPr="002B1AB7">
        <w:rPr>
          <w:i/>
          <w:spacing w:val="-2"/>
          <w:sz w:val="16"/>
          <w:szCs w:val="16"/>
          <w:u w:val="single"/>
        </w:rPr>
        <w:t xml:space="preserve"> </w:t>
      </w:r>
      <w:r w:rsidRPr="002B1AB7">
        <w:rPr>
          <w:i/>
          <w:sz w:val="16"/>
          <w:szCs w:val="16"/>
          <w:u w:val="single"/>
        </w:rPr>
        <w:t>-</w:t>
      </w:r>
      <w:r w:rsidRPr="002B1AB7">
        <w:rPr>
          <w:i/>
          <w:spacing w:val="-5"/>
          <w:sz w:val="16"/>
          <w:szCs w:val="16"/>
          <w:u w:val="single"/>
        </w:rPr>
        <w:t xml:space="preserve"> </w:t>
      </w:r>
      <w:r w:rsidRPr="002B1AB7">
        <w:rPr>
          <w:i/>
          <w:sz w:val="16"/>
          <w:szCs w:val="16"/>
          <w:u w:val="single"/>
        </w:rPr>
        <w:t>6</w:t>
      </w:r>
      <w:r w:rsidRPr="002B1AB7">
        <w:rPr>
          <w:i/>
          <w:spacing w:val="-2"/>
          <w:sz w:val="16"/>
          <w:szCs w:val="16"/>
          <w:u w:val="single"/>
        </w:rPr>
        <w:t xml:space="preserve"> </w:t>
      </w:r>
      <w:r w:rsidRPr="002B1AB7">
        <w:rPr>
          <w:i/>
          <w:sz w:val="16"/>
          <w:szCs w:val="16"/>
          <w:u w:val="single"/>
        </w:rPr>
        <w:t>лет</w:t>
      </w:r>
    </w:p>
    <w:p w:rsidR="00451681" w:rsidRPr="002B1AB7" w:rsidRDefault="00451681" w:rsidP="002B1AB7">
      <w:pPr>
        <w:pStyle w:val="a3"/>
        <w:spacing w:before="48"/>
        <w:ind w:right="471"/>
        <w:contextualSpacing/>
        <w:rPr>
          <w:sz w:val="16"/>
          <w:szCs w:val="16"/>
        </w:rPr>
      </w:pPr>
      <w:r w:rsidRPr="002B1AB7">
        <w:rPr>
          <w:sz w:val="16"/>
          <w:szCs w:val="16"/>
        </w:rPr>
        <w:t>Достижения</w:t>
      </w:r>
      <w:r w:rsidRPr="002B1AB7">
        <w:rPr>
          <w:spacing w:val="1"/>
          <w:sz w:val="16"/>
          <w:szCs w:val="16"/>
        </w:rPr>
        <w:t xml:space="preserve"> </w:t>
      </w:r>
      <w:r w:rsidRPr="002B1AB7">
        <w:rPr>
          <w:sz w:val="16"/>
          <w:szCs w:val="16"/>
        </w:rPr>
        <w:t>этого</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характеризуются</w:t>
      </w:r>
      <w:r w:rsidRPr="002B1AB7">
        <w:rPr>
          <w:spacing w:val="1"/>
          <w:sz w:val="16"/>
          <w:szCs w:val="16"/>
        </w:rPr>
        <w:t xml:space="preserve"> </w:t>
      </w:r>
      <w:r w:rsidRPr="002B1AB7">
        <w:rPr>
          <w:sz w:val="16"/>
          <w:szCs w:val="16"/>
        </w:rPr>
        <w:t>распределением</w:t>
      </w:r>
      <w:r w:rsidRPr="002B1AB7">
        <w:rPr>
          <w:spacing w:val="1"/>
          <w:sz w:val="16"/>
          <w:szCs w:val="16"/>
        </w:rPr>
        <w:t xml:space="preserve"> </w:t>
      </w:r>
      <w:r w:rsidRPr="002B1AB7">
        <w:rPr>
          <w:sz w:val="16"/>
          <w:szCs w:val="16"/>
        </w:rPr>
        <w:t>ролей</w:t>
      </w:r>
      <w:r w:rsidRPr="002B1AB7">
        <w:rPr>
          <w:spacing w:val="1"/>
          <w:sz w:val="16"/>
          <w:szCs w:val="16"/>
        </w:rPr>
        <w:t xml:space="preserve"> </w:t>
      </w:r>
      <w:r w:rsidRPr="002B1AB7">
        <w:rPr>
          <w:sz w:val="16"/>
          <w:szCs w:val="16"/>
        </w:rPr>
        <w:t>игровой деятельности; структурированием игрового пространства; дальнейшим</w:t>
      </w:r>
      <w:r w:rsidRPr="002B1AB7">
        <w:rPr>
          <w:spacing w:val="-67"/>
          <w:sz w:val="16"/>
          <w:szCs w:val="16"/>
        </w:rPr>
        <w:t xml:space="preserve"> </w:t>
      </w:r>
      <w:r w:rsidRPr="002B1AB7">
        <w:rPr>
          <w:sz w:val="16"/>
          <w:szCs w:val="16"/>
        </w:rPr>
        <w:t>развитием</w:t>
      </w:r>
      <w:r w:rsidRPr="002B1AB7">
        <w:rPr>
          <w:spacing w:val="1"/>
          <w:sz w:val="16"/>
          <w:szCs w:val="16"/>
        </w:rPr>
        <w:t xml:space="preserve"> </w:t>
      </w:r>
      <w:r w:rsidRPr="002B1AB7">
        <w:rPr>
          <w:sz w:val="16"/>
          <w:szCs w:val="16"/>
        </w:rPr>
        <w:t>изобразительной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отличающейся</w:t>
      </w:r>
      <w:r w:rsidRPr="002B1AB7">
        <w:rPr>
          <w:spacing w:val="1"/>
          <w:sz w:val="16"/>
          <w:szCs w:val="16"/>
        </w:rPr>
        <w:t xml:space="preserve"> </w:t>
      </w:r>
      <w:r w:rsidRPr="002B1AB7">
        <w:rPr>
          <w:sz w:val="16"/>
          <w:szCs w:val="16"/>
        </w:rPr>
        <w:t>высокой</w:t>
      </w:r>
      <w:r w:rsidRPr="002B1AB7">
        <w:rPr>
          <w:spacing w:val="1"/>
          <w:sz w:val="16"/>
          <w:szCs w:val="16"/>
        </w:rPr>
        <w:t xml:space="preserve"> </w:t>
      </w:r>
      <w:r w:rsidRPr="002B1AB7">
        <w:rPr>
          <w:sz w:val="16"/>
          <w:szCs w:val="16"/>
        </w:rPr>
        <w:t>продуктивностью;</w:t>
      </w:r>
      <w:r w:rsidRPr="002B1AB7">
        <w:rPr>
          <w:spacing w:val="1"/>
          <w:sz w:val="16"/>
          <w:szCs w:val="16"/>
        </w:rPr>
        <w:t xml:space="preserve"> </w:t>
      </w:r>
      <w:r w:rsidRPr="002B1AB7">
        <w:rPr>
          <w:sz w:val="16"/>
          <w:szCs w:val="16"/>
        </w:rPr>
        <w:t>применением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конструировании</w:t>
      </w:r>
      <w:r w:rsidRPr="002B1AB7">
        <w:rPr>
          <w:spacing w:val="1"/>
          <w:sz w:val="16"/>
          <w:szCs w:val="16"/>
        </w:rPr>
        <w:t xml:space="preserve"> </w:t>
      </w:r>
      <w:r w:rsidRPr="002B1AB7">
        <w:rPr>
          <w:sz w:val="16"/>
          <w:szCs w:val="16"/>
        </w:rPr>
        <w:t>обобщенного</w:t>
      </w:r>
      <w:r w:rsidRPr="002B1AB7">
        <w:rPr>
          <w:spacing w:val="1"/>
          <w:sz w:val="16"/>
          <w:szCs w:val="16"/>
        </w:rPr>
        <w:t xml:space="preserve"> </w:t>
      </w:r>
      <w:r w:rsidRPr="002B1AB7">
        <w:rPr>
          <w:sz w:val="16"/>
          <w:szCs w:val="16"/>
        </w:rPr>
        <w:t>способа</w:t>
      </w:r>
      <w:r w:rsidRPr="002B1AB7">
        <w:rPr>
          <w:spacing w:val="1"/>
          <w:sz w:val="16"/>
          <w:szCs w:val="16"/>
        </w:rPr>
        <w:t xml:space="preserve"> </w:t>
      </w:r>
      <w:r w:rsidRPr="002B1AB7">
        <w:rPr>
          <w:sz w:val="16"/>
          <w:szCs w:val="16"/>
        </w:rPr>
        <w:t>обследования</w:t>
      </w:r>
      <w:r w:rsidRPr="002B1AB7">
        <w:rPr>
          <w:spacing w:val="1"/>
          <w:sz w:val="16"/>
          <w:szCs w:val="16"/>
        </w:rPr>
        <w:t xml:space="preserve"> </w:t>
      </w:r>
      <w:r w:rsidRPr="002B1AB7">
        <w:rPr>
          <w:sz w:val="16"/>
          <w:szCs w:val="16"/>
        </w:rPr>
        <w:t>образца;</w:t>
      </w:r>
      <w:r w:rsidRPr="002B1AB7">
        <w:rPr>
          <w:spacing w:val="1"/>
          <w:sz w:val="16"/>
          <w:szCs w:val="16"/>
        </w:rPr>
        <w:t xml:space="preserve"> </w:t>
      </w:r>
      <w:r w:rsidRPr="002B1AB7">
        <w:rPr>
          <w:sz w:val="16"/>
          <w:szCs w:val="16"/>
        </w:rPr>
        <w:t>усвоением</w:t>
      </w:r>
      <w:r w:rsidRPr="002B1AB7">
        <w:rPr>
          <w:spacing w:val="1"/>
          <w:sz w:val="16"/>
          <w:szCs w:val="16"/>
        </w:rPr>
        <w:t xml:space="preserve"> </w:t>
      </w:r>
      <w:r w:rsidRPr="002B1AB7">
        <w:rPr>
          <w:sz w:val="16"/>
          <w:szCs w:val="16"/>
        </w:rPr>
        <w:t>обобщенных</w:t>
      </w:r>
      <w:r w:rsidRPr="002B1AB7">
        <w:rPr>
          <w:spacing w:val="1"/>
          <w:sz w:val="16"/>
          <w:szCs w:val="16"/>
        </w:rPr>
        <w:t xml:space="preserve"> </w:t>
      </w:r>
      <w:r w:rsidRPr="002B1AB7">
        <w:rPr>
          <w:sz w:val="16"/>
          <w:szCs w:val="16"/>
        </w:rPr>
        <w:t>способов</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предметов</w:t>
      </w:r>
      <w:r w:rsidRPr="002B1AB7">
        <w:rPr>
          <w:spacing w:val="-5"/>
          <w:sz w:val="16"/>
          <w:szCs w:val="16"/>
        </w:rPr>
        <w:t xml:space="preserve"> </w:t>
      </w:r>
      <w:r w:rsidRPr="002B1AB7">
        <w:rPr>
          <w:sz w:val="16"/>
          <w:szCs w:val="16"/>
        </w:rPr>
        <w:t>одинаковой формы.</w:t>
      </w:r>
    </w:p>
    <w:p w:rsidR="00451681" w:rsidRPr="002B1AB7" w:rsidRDefault="00451681" w:rsidP="002B1AB7">
      <w:pPr>
        <w:pStyle w:val="a3"/>
        <w:spacing w:before="1"/>
        <w:ind w:right="465"/>
        <w:contextualSpacing/>
        <w:rPr>
          <w:sz w:val="16"/>
          <w:szCs w:val="16"/>
        </w:rPr>
      </w:pPr>
      <w:r w:rsidRPr="002B1AB7">
        <w:rPr>
          <w:sz w:val="16"/>
          <w:szCs w:val="16"/>
        </w:rPr>
        <w:t>В</w:t>
      </w:r>
      <w:r w:rsidRPr="002B1AB7">
        <w:rPr>
          <w:spacing w:val="1"/>
          <w:sz w:val="16"/>
          <w:szCs w:val="16"/>
        </w:rPr>
        <w:t xml:space="preserve"> </w:t>
      </w:r>
      <w:r w:rsidRPr="002B1AB7">
        <w:rPr>
          <w:sz w:val="16"/>
          <w:szCs w:val="16"/>
        </w:rPr>
        <w:t>этом</w:t>
      </w:r>
      <w:r w:rsidRPr="002B1AB7">
        <w:rPr>
          <w:spacing w:val="1"/>
          <w:sz w:val="16"/>
          <w:szCs w:val="16"/>
        </w:rPr>
        <w:t xml:space="preserve"> </w:t>
      </w:r>
      <w:r w:rsidRPr="002B1AB7">
        <w:rPr>
          <w:sz w:val="16"/>
          <w:szCs w:val="16"/>
        </w:rPr>
        <w:t>возрасте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поведении</w:t>
      </w:r>
      <w:r w:rsidRPr="002B1AB7">
        <w:rPr>
          <w:spacing w:val="1"/>
          <w:sz w:val="16"/>
          <w:szCs w:val="16"/>
        </w:rPr>
        <w:t xml:space="preserve"> </w:t>
      </w:r>
      <w:r w:rsidRPr="002B1AB7">
        <w:rPr>
          <w:sz w:val="16"/>
          <w:szCs w:val="16"/>
        </w:rPr>
        <w:t>дошкольников</w:t>
      </w:r>
      <w:r w:rsidRPr="002B1AB7">
        <w:rPr>
          <w:spacing w:val="1"/>
          <w:sz w:val="16"/>
          <w:szCs w:val="16"/>
        </w:rPr>
        <w:t xml:space="preserve"> </w:t>
      </w:r>
      <w:r w:rsidRPr="002B1AB7">
        <w:rPr>
          <w:sz w:val="16"/>
          <w:szCs w:val="16"/>
        </w:rPr>
        <w:t>происходят</w:t>
      </w:r>
      <w:r w:rsidRPr="002B1AB7">
        <w:rPr>
          <w:spacing w:val="1"/>
          <w:sz w:val="16"/>
          <w:szCs w:val="16"/>
        </w:rPr>
        <w:t xml:space="preserve"> </w:t>
      </w:r>
      <w:r w:rsidRPr="002B1AB7">
        <w:rPr>
          <w:sz w:val="16"/>
          <w:szCs w:val="16"/>
        </w:rPr>
        <w:t>качественные</w:t>
      </w:r>
      <w:r w:rsidRPr="002B1AB7">
        <w:rPr>
          <w:spacing w:val="-67"/>
          <w:sz w:val="16"/>
          <w:szCs w:val="16"/>
        </w:rPr>
        <w:t xml:space="preserve"> </w:t>
      </w:r>
      <w:r w:rsidRPr="002B1AB7">
        <w:rPr>
          <w:sz w:val="16"/>
          <w:szCs w:val="16"/>
        </w:rPr>
        <w:t>изменения:</w:t>
      </w:r>
      <w:r w:rsidRPr="002B1AB7">
        <w:rPr>
          <w:spacing w:val="1"/>
          <w:sz w:val="16"/>
          <w:szCs w:val="16"/>
        </w:rPr>
        <w:t xml:space="preserve"> </w:t>
      </w:r>
      <w:r w:rsidRPr="002B1AB7">
        <w:rPr>
          <w:sz w:val="16"/>
          <w:szCs w:val="16"/>
        </w:rPr>
        <w:t>формируется</w:t>
      </w:r>
      <w:r w:rsidRPr="002B1AB7">
        <w:rPr>
          <w:spacing w:val="1"/>
          <w:sz w:val="16"/>
          <w:szCs w:val="16"/>
        </w:rPr>
        <w:t xml:space="preserve"> </w:t>
      </w:r>
      <w:r w:rsidRPr="002B1AB7">
        <w:rPr>
          <w:sz w:val="16"/>
          <w:szCs w:val="16"/>
        </w:rPr>
        <w:t>возможность</w:t>
      </w:r>
      <w:r w:rsidRPr="002B1AB7">
        <w:rPr>
          <w:spacing w:val="1"/>
          <w:sz w:val="16"/>
          <w:szCs w:val="16"/>
        </w:rPr>
        <w:t xml:space="preserve"> </w:t>
      </w:r>
      <w:r w:rsidRPr="002B1AB7">
        <w:rPr>
          <w:sz w:val="16"/>
          <w:szCs w:val="16"/>
        </w:rPr>
        <w:t>саморегуляции,</w:t>
      </w:r>
      <w:r w:rsidRPr="002B1AB7">
        <w:rPr>
          <w:spacing w:val="1"/>
          <w:sz w:val="16"/>
          <w:szCs w:val="16"/>
        </w:rPr>
        <w:t xml:space="preserve"> </w:t>
      </w:r>
      <w:r w:rsidRPr="002B1AB7">
        <w:rPr>
          <w:sz w:val="16"/>
          <w:szCs w:val="16"/>
        </w:rPr>
        <w:t>т.</w:t>
      </w:r>
      <w:r w:rsidRPr="002B1AB7">
        <w:rPr>
          <w:spacing w:val="1"/>
          <w:sz w:val="16"/>
          <w:szCs w:val="16"/>
        </w:rPr>
        <w:t xml:space="preserve"> </w:t>
      </w:r>
      <w:r w:rsidRPr="002B1AB7">
        <w:rPr>
          <w:sz w:val="16"/>
          <w:szCs w:val="16"/>
        </w:rPr>
        <w:t>е.</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начинают</w:t>
      </w:r>
      <w:r w:rsidRPr="002B1AB7">
        <w:rPr>
          <w:spacing w:val="1"/>
          <w:sz w:val="16"/>
          <w:szCs w:val="16"/>
        </w:rPr>
        <w:t xml:space="preserve"> </w:t>
      </w:r>
      <w:r w:rsidRPr="002B1AB7">
        <w:rPr>
          <w:spacing w:val="-1"/>
          <w:sz w:val="16"/>
          <w:szCs w:val="16"/>
        </w:rPr>
        <w:t>предъявлять</w:t>
      </w:r>
      <w:r w:rsidRPr="002B1AB7">
        <w:rPr>
          <w:spacing w:val="-19"/>
          <w:sz w:val="16"/>
          <w:szCs w:val="16"/>
        </w:rPr>
        <w:t xml:space="preserve"> </w:t>
      </w:r>
      <w:r w:rsidRPr="002B1AB7">
        <w:rPr>
          <w:spacing w:val="-1"/>
          <w:sz w:val="16"/>
          <w:szCs w:val="16"/>
        </w:rPr>
        <w:t>к</w:t>
      </w:r>
      <w:r w:rsidRPr="002B1AB7">
        <w:rPr>
          <w:spacing w:val="-15"/>
          <w:sz w:val="16"/>
          <w:szCs w:val="16"/>
        </w:rPr>
        <w:t xml:space="preserve"> </w:t>
      </w:r>
      <w:r w:rsidRPr="002B1AB7">
        <w:rPr>
          <w:spacing w:val="-1"/>
          <w:sz w:val="16"/>
          <w:szCs w:val="16"/>
        </w:rPr>
        <w:t>себе</w:t>
      </w:r>
      <w:r w:rsidRPr="002B1AB7">
        <w:rPr>
          <w:spacing w:val="-15"/>
          <w:sz w:val="16"/>
          <w:szCs w:val="16"/>
        </w:rPr>
        <w:t xml:space="preserve"> </w:t>
      </w:r>
      <w:r w:rsidRPr="002B1AB7">
        <w:rPr>
          <w:spacing w:val="-1"/>
          <w:sz w:val="16"/>
          <w:szCs w:val="16"/>
        </w:rPr>
        <w:t>те</w:t>
      </w:r>
      <w:r w:rsidRPr="002B1AB7">
        <w:rPr>
          <w:spacing w:val="-15"/>
          <w:sz w:val="16"/>
          <w:szCs w:val="16"/>
        </w:rPr>
        <w:t xml:space="preserve"> </w:t>
      </w:r>
      <w:r w:rsidRPr="002B1AB7">
        <w:rPr>
          <w:spacing w:val="-1"/>
          <w:sz w:val="16"/>
          <w:szCs w:val="16"/>
        </w:rPr>
        <w:t>требования,</w:t>
      </w:r>
      <w:r w:rsidRPr="002B1AB7">
        <w:rPr>
          <w:spacing w:val="-18"/>
          <w:sz w:val="16"/>
          <w:szCs w:val="16"/>
        </w:rPr>
        <w:t xml:space="preserve"> </w:t>
      </w:r>
      <w:r w:rsidRPr="002B1AB7">
        <w:rPr>
          <w:sz w:val="16"/>
          <w:szCs w:val="16"/>
        </w:rPr>
        <w:t>которые</w:t>
      </w:r>
      <w:r w:rsidRPr="002B1AB7">
        <w:rPr>
          <w:spacing w:val="-18"/>
          <w:sz w:val="16"/>
          <w:szCs w:val="16"/>
        </w:rPr>
        <w:t xml:space="preserve"> </w:t>
      </w:r>
      <w:r w:rsidRPr="002B1AB7">
        <w:rPr>
          <w:sz w:val="16"/>
          <w:szCs w:val="16"/>
        </w:rPr>
        <w:t>раньше</w:t>
      </w:r>
      <w:r w:rsidRPr="002B1AB7">
        <w:rPr>
          <w:spacing w:val="-18"/>
          <w:sz w:val="16"/>
          <w:szCs w:val="16"/>
        </w:rPr>
        <w:t xml:space="preserve"> </w:t>
      </w:r>
      <w:r w:rsidRPr="002B1AB7">
        <w:rPr>
          <w:sz w:val="16"/>
          <w:szCs w:val="16"/>
        </w:rPr>
        <w:t>предъявлялись</w:t>
      </w:r>
      <w:r w:rsidRPr="002B1AB7">
        <w:rPr>
          <w:spacing w:val="-18"/>
          <w:sz w:val="16"/>
          <w:szCs w:val="16"/>
        </w:rPr>
        <w:t xml:space="preserve"> </w:t>
      </w:r>
      <w:r w:rsidRPr="002B1AB7">
        <w:rPr>
          <w:sz w:val="16"/>
          <w:szCs w:val="16"/>
        </w:rPr>
        <w:t>им</w:t>
      </w:r>
      <w:r w:rsidRPr="002B1AB7">
        <w:rPr>
          <w:spacing w:val="-14"/>
          <w:sz w:val="16"/>
          <w:szCs w:val="16"/>
        </w:rPr>
        <w:t xml:space="preserve"> </w:t>
      </w:r>
      <w:r w:rsidRPr="002B1AB7">
        <w:rPr>
          <w:sz w:val="16"/>
          <w:szCs w:val="16"/>
        </w:rPr>
        <w:t>взрослыми.</w:t>
      </w:r>
      <w:r w:rsidRPr="002B1AB7">
        <w:rPr>
          <w:spacing w:val="-68"/>
          <w:sz w:val="16"/>
          <w:szCs w:val="16"/>
        </w:rPr>
        <w:t xml:space="preserve"> </w:t>
      </w:r>
      <w:r w:rsidRPr="002B1AB7">
        <w:rPr>
          <w:sz w:val="16"/>
          <w:szCs w:val="16"/>
        </w:rPr>
        <w:t>Так они могут, не отвлекаясь на более интересные дела, доводить до конца</w:t>
      </w:r>
      <w:r w:rsidRPr="002B1AB7">
        <w:rPr>
          <w:spacing w:val="1"/>
          <w:sz w:val="16"/>
          <w:szCs w:val="16"/>
        </w:rPr>
        <w:t xml:space="preserve"> </w:t>
      </w:r>
      <w:r w:rsidRPr="002B1AB7">
        <w:rPr>
          <w:sz w:val="16"/>
          <w:szCs w:val="16"/>
        </w:rPr>
        <w:t>малопривлекательную работу (убирать игрушки, наводить порядок в комнате и</w:t>
      </w:r>
      <w:r w:rsidRPr="002B1AB7">
        <w:rPr>
          <w:spacing w:val="1"/>
          <w:sz w:val="16"/>
          <w:szCs w:val="16"/>
        </w:rPr>
        <w:t xml:space="preserve"> </w:t>
      </w:r>
      <w:r w:rsidRPr="002B1AB7">
        <w:rPr>
          <w:sz w:val="16"/>
          <w:szCs w:val="16"/>
        </w:rPr>
        <w:t>т. п.). Это становится возможным благодаря осознанию детьми общепринятых</w:t>
      </w:r>
      <w:r w:rsidRPr="002B1AB7">
        <w:rPr>
          <w:spacing w:val="1"/>
          <w:sz w:val="16"/>
          <w:szCs w:val="16"/>
        </w:rPr>
        <w:t xml:space="preserve"> </w:t>
      </w:r>
      <w:r w:rsidRPr="002B1AB7">
        <w:rPr>
          <w:sz w:val="16"/>
          <w:szCs w:val="16"/>
        </w:rPr>
        <w:t>норм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обязательности</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выполнения.</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эмоционально</w:t>
      </w:r>
      <w:r w:rsidRPr="002B1AB7">
        <w:rPr>
          <w:spacing w:val="1"/>
          <w:sz w:val="16"/>
          <w:szCs w:val="16"/>
        </w:rPr>
        <w:t xml:space="preserve"> </w:t>
      </w:r>
      <w:r w:rsidRPr="002B1AB7">
        <w:rPr>
          <w:sz w:val="16"/>
          <w:szCs w:val="16"/>
        </w:rPr>
        <w:t>переживает</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только</w:t>
      </w:r>
      <w:r w:rsidRPr="002B1AB7">
        <w:rPr>
          <w:spacing w:val="1"/>
          <w:sz w:val="16"/>
          <w:szCs w:val="16"/>
        </w:rPr>
        <w:t xml:space="preserve"> </w:t>
      </w:r>
      <w:r w:rsidRPr="002B1AB7">
        <w:rPr>
          <w:sz w:val="16"/>
          <w:szCs w:val="16"/>
        </w:rPr>
        <w:t>оценку</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другими,</w:t>
      </w:r>
      <w:r w:rsidRPr="002B1AB7">
        <w:rPr>
          <w:spacing w:val="1"/>
          <w:sz w:val="16"/>
          <w:szCs w:val="16"/>
        </w:rPr>
        <w:t xml:space="preserve"> </w:t>
      </w:r>
      <w:r w:rsidRPr="002B1AB7">
        <w:rPr>
          <w:sz w:val="16"/>
          <w:szCs w:val="16"/>
        </w:rPr>
        <w:t>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соблюдение</w:t>
      </w:r>
      <w:r w:rsidRPr="002B1AB7">
        <w:rPr>
          <w:spacing w:val="1"/>
          <w:sz w:val="16"/>
          <w:szCs w:val="16"/>
        </w:rPr>
        <w:t xml:space="preserve"> </w:t>
      </w:r>
      <w:r w:rsidRPr="002B1AB7">
        <w:rPr>
          <w:sz w:val="16"/>
          <w:szCs w:val="16"/>
        </w:rPr>
        <w:t>им</w:t>
      </w:r>
      <w:r w:rsidRPr="002B1AB7">
        <w:rPr>
          <w:spacing w:val="1"/>
          <w:sz w:val="16"/>
          <w:szCs w:val="16"/>
        </w:rPr>
        <w:t xml:space="preserve"> </w:t>
      </w:r>
      <w:r w:rsidRPr="002B1AB7">
        <w:rPr>
          <w:sz w:val="16"/>
          <w:szCs w:val="16"/>
        </w:rPr>
        <w:t>самим</w:t>
      </w:r>
      <w:r w:rsidRPr="002B1AB7">
        <w:rPr>
          <w:spacing w:val="1"/>
          <w:sz w:val="16"/>
          <w:szCs w:val="16"/>
        </w:rPr>
        <w:t xml:space="preserve"> </w:t>
      </w:r>
      <w:r w:rsidRPr="002B1AB7">
        <w:rPr>
          <w:sz w:val="16"/>
          <w:szCs w:val="16"/>
        </w:rPr>
        <w:t>норм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соответствие</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своим</w:t>
      </w:r>
      <w:r w:rsidRPr="002B1AB7">
        <w:rPr>
          <w:spacing w:val="1"/>
          <w:sz w:val="16"/>
          <w:szCs w:val="16"/>
        </w:rPr>
        <w:t xml:space="preserve"> </w:t>
      </w:r>
      <w:r w:rsidRPr="002B1AB7">
        <w:rPr>
          <w:sz w:val="16"/>
          <w:szCs w:val="16"/>
        </w:rPr>
        <w:t>морально-нравственным</w:t>
      </w:r>
      <w:r w:rsidRPr="002B1AB7">
        <w:rPr>
          <w:spacing w:val="-4"/>
          <w:sz w:val="16"/>
          <w:szCs w:val="16"/>
        </w:rPr>
        <w:t xml:space="preserve"> </w:t>
      </w:r>
      <w:r w:rsidRPr="002B1AB7">
        <w:rPr>
          <w:sz w:val="16"/>
          <w:szCs w:val="16"/>
        </w:rPr>
        <w:t>представлениям.</w:t>
      </w:r>
    </w:p>
    <w:p w:rsidR="00451681" w:rsidRPr="002B1AB7" w:rsidRDefault="00451681" w:rsidP="002B1AB7">
      <w:pPr>
        <w:pStyle w:val="a3"/>
        <w:spacing w:before="1"/>
        <w:ind w:right="468"/>
        <w:contextualSpacing/>
        <w:rPr>
          <w:sz w:val="16"/>
          <w:szCs w:val="16"/>
        </w:rPr>
      </w:pPr>
      <w:r w:rsidRPr="002B1AB7">
        <w:rPr>
          <w:sz w:val="16"/>
          <w:szCs w:val="16"/>
        </w:rPr>
        <w:t>В</w:t>
      </w:r>
      <w:r w:rsidRPr="002B1AB7">
        <w:rPr>
          <w:spacing w:val="9"/>
          <w:sz w:val="16"/>
          <w:szCs w:val="16"/>
        </w:rPr>
        <w:t xml:space="preserve"> </w:t>
      </w:r>
      <w:r w:rsidRPr="002B1AB7">
        <w:rPr>
          <w:sz w:val="16"/>
          <w:szCs w:val="16"/>
        </w:rPr>
        <w:t>возрасте</w:t>
      </w:r>
      <w:r w:rsidRPr="002B1AB7">
        <w:rPr>
          <w:spacing w:val="10"/>
          <w:sz w:val="16"/>
          <w:szCs w:val="16"/>
        </w:rPr>
        <w:t xml:space="preserve"> </w:t>
      </w:r>
      <w:r w:rsidRPr="002B1AB7">
        <w:rPr>
          <w:sz w:val="16"/>
          <w:szCs w:val="16"/>
        </w:rPr>
        <w:t>от</w:t>
      </w:r>
      <w:r w:rsidRPr="002B1AB7">
        <w:rPr>
          <w:spacing w:val="7"/>
          <w:sz w:val="16"/>
          <w:szCs w:val="16"/>
        </w:rPr>
        <w:t xml:space="preserve"> </w:t>
      </w:r>
      <w:r w:rsidRPr="002B1AB7">
        <w:rPr>
          <w:sz w:val="16"/>
          <w:szCs w:val="16"/>
        </w:rPr>
        <w:t>5</w:t>
      </w:r>
      <w:r w:rsidRPr="002B1AB7">
        <w:rPr>
          <w:spacing w:val="10"/>
          <w:sz w:val="16"/>
          <w:szCs w:val="16"/>
        </w:rPr>
        <w:t xml:space="preserve"> </w:t>
      </w:r>
      <w:r w:rsidRPr="002B1AB7">
        <w:rPr>
          <w:sz w:val="16"/>
          <w:szCs w:val="16"/>
        </w:rPr>
        <w:t>до</w:t>
      </w:r>
      <w:r w:rsidRPr="002B1AB7">
        <w:rPr>
          <w:spacing w:val="11"/>
          <w:sz w:val="16"/>
          <w:szCs w:val="16"/>
        </w:rPr>
        <w:t xml:space="preserve"> </w:t>
      </w:r>
      <w:r w:rsidRPr="002B1AB7">
        <w:rPr>
          <w:sz w:val="16"/>
          <w:szCs w:val="16"/>
        </w:rPr>
        <w:t>6</w:t>
      </w:r>
      <w:r w:rsidRPr="002B1AB7">
        <w:rPr>
          <w:spacing w:val="9"/>
          <w:sz w:val="16"/>
          <w:szCs w:val="16"/>
        </w:rPr>
        <w:t xml:space="preserve"> </w:t>
      </w:r>
      <w:r w:rsidRPr="002B1AB7">
        <w:rPr>
          <w:sz w:val="16"/>
          <w:szCs w:val="16"/>
        </w:rPr>
        <w:t>лет</w:t>
      </w:r>
      <w:r w:rsidRPr="002B1AB7">
        <w:rPr>
          <w:spacing w:val="9"/>
          <w:sz w:val="16"/>
          <w:szCs w:val="16"/>
        </w:rPr>
        <w:t xml:space="preserve"> </w:t>
      </w:r>
      <w:r w:rsidRPr="002B1AB7">
        <w:rPr>
          <w:sz w:val="16"/>
          <w:szCs w:val="16"/>
        </w:rPr>
        <w:t>происходят</w:t>
      </w:r>
      <w:r w:rsidRPr="002B1AB7">
        <w:rPr>
          <w:spacing w:val="7"/>
          <w:sz w:val="16"/>
          <w:szCs w:val="16"/>
        </w:rPr>
        <w:t xml:space="preserve"> </w:t>
      </w:r>
      <w:r w:rsidRPr="002B1AB7">
        <w:rPr>
          <w:sz w:val="16"/>
          <w:szCs w:val="16"/>
        </w:rPr>
        <w:t>изменения</w:t>
      </w:r>
      <w:r w:rsidRPr="002B1AB7">
        <w:rPr>
          <w:spacing w:val="10"/>
          <w:sz w:val="16"/>
          <w:szCs w:val="16"/>
        </w:rPr>
        <w:t xml:space="preserve"> </w:t>
      </w:r>
      <w:r w:rsidRPr="002B1AB7">
        <w:rPr>
          <w:sz w:val="16"/>
          <w:szCs w:val="16"/>
        </w:rPr>
        <w:t>в</w:t>
      </w:r>
      <w:r w:rsidRPr="002B1AB7">
        <w:rPr>
          <w:spacing w:val="8"/>
          <w:sz w:val="16"/>
          <w:szCs w:val="16"/>
        </w:rPr>
        <w:t xml:space="preserve"> </w:t>
      </w:r>
      <w:r w:rsidRPr="002B1AB7">
        <w:rPr>
          <w:sz w:val="16"/>
          <w:szCs w:val="16"/>
        </w:rPr>
        <w:t>представлениях</w:t>
      </w:r>
      <w:r w:rsidRPr="002B1AB7">
        <w:rPr>
          <w:spacing w:val="8"/>
          <w:sz w:val="16"/>
          <w:szCs w:val="16"/>
        </w:rPr>
        <w:t xml:space="preserve"> </w:t>
      </w:r>
      <w:r w:rsidRPr="002B1AB7">
        <w:rPr>
          <w:sz w:val="16"/>
          <w:szCs w:val="16"/>
        </w:rPr>
        <w:t>ребёнка</w:t>
      </w:r>
      <w:r w:rsidRPr="002B1AB7">
        <w:rPr>
          <w:spacing w:val="-67"/>
          <w:sz w:val="16"/>
          <w:szCs w:val="16"/>
        </w:rPr>
        <w:t xml:space="preserve"> </w:t>
      </w:r>
      <w:r w:rsidRPr="002B1AB7">
        <w:rPr>
          <w:sz w:val="16"/>
          <w:szCs w:val="16"/>
        </w:rPr>
        <w:t>о</w:t>
      </w:r>
      <w:r w:rsidRPr="002B1AB7">
        <w:rPr>
          <w:spacing w:val="1"/>
          <w:sz w:val="16"/>
          <w:szCs w:val="16"/>
        </w:rPr>
        <w:t xml:space="preserve"> </w:t>
      </w:r>
      <w:r w:rsidRPr="002B1AB7">
        <w:rPr>
          <w:sz w:val="16"/>
          <w:szCs w:val="16"/>
        </w:rPr>
        <w:t>себе.</w:t>
      </w:r>
      <w:r w:rsidRPr="002B1AB7">
        <w:rPr>
          <w:spacing w:val="1"/>
          <w:sz w:val="16"/>
          <w:szCs w:val="16"/>
        </w:rPr>
        <w:t xml:space="preserve"> </w:t>
      </w:r>
      <w:r w:rsidRPr="002B1AB7">
        <w:rPr>
          <w:sz w:val="16"/>
          <w:szCs w:val="16"/>
        </w:rPr>
        <w:t>Эти</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начинают</w:t>
      </w:r>
      <w:r w:rsidRPr="002B1AB7">
        <w:rPr>
          <w:spacing w:val="1"/>
          <w:sz w:val="16"/>
          <w:szCs w:val="16"/>
        </w:rPr>
        <w:t xml:space="preserve"> </w:t>
      </w:r>
      <w:r w:rsidRPr="002B1AB7">
        <w:rPr>
          <w:sz w:val="16"/>
          <w:szCs w:val="16"/>
        </w:rPr>
        <w:t>включать</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только</w:t>
      </w:r>
      <w:r w:rsidRPr="002B1AB7">
        <w:rPr>
          <w:spacing w:val="1"/>
          <w:sz w:val="16"/>
          <w:szCs w:val="16"/>
        </w:rPr>
        <w:t xml:space="preserve"> </w:t>
      </w:r>
      <w:r w:rsidRPr="002B1AB7">
        <w:rPr>
          <w:sz w:val="16"/>
          <w:szCs w:val="16"/>
        </w:rPr>
        <w:t>характеристики,</w:t>
      </w:r>
      <w:r w:rsidRPr="002B1AB7">
        <w:rPr>
          <w:spacing w:val="1"/>
          <w:sz w:val="16"/>
          <w:szCs w:val="16"/>
        </w:rPr>
        <w:t xml:space="preserve"> </w:t>
      </w:r>
      <w:r w:rsidRPr="002B1AB7">
        <w:rPr>
          <w:sz w:val="16"/>
          <w:szCs w:val="16"/>
        </w:rPr>
        <w:t>которыми ребёнок наделяет себя в данный отрезок времени, но и качества,</w:t>
      </w:r>
      <w:r w:rsidRPr="002B1AB7">
        <w:rPr>
          <w:spacing w:val="1"/>
          <w:sz w:val="16"/>
          <w:szCs w:val="16"/>
        </w:rPr>
        <w:t xml:space="preserve"> </w:t>
      </w:r>
      <w:r w:rsidRPr="002B1AB7">
        <w:rPr>
          <w:sz w:val="16"/>
          <w:szCs w:val="16"/>
        </w:rPr>
        <w:t>которыми</w:t>
      </w:r>
      <w:r w:rsidRPr="002B1AB7">
        <w:rPr>
          <w:spacing w:val="-11"/>
          <w:sz w:val="16"/>
          <w:szCs w:val="16"/>
        </w:rPr>
        <w:t xml:space="preserve"> </w:t>
      </w:r>
      <w:r w:rsidRPr="002B1AB7">
        <w:rPr>
          <w:sz w:val="16"/>
          <w:szCs w:val="16"/>
        </w:rPr>
        <w:t>он</w:t>
      </w:r>
      <w:r w:rsidRPr="002B1AB7">
        <w:rPr>
          <w:spacing w:val="-11"/>
          <w:sz w:val="16"/>
          <w:szCs w:val="16"/>
        </w:rPr>
        <w:t xml:space="preserve"> </w:t>
      </w:r>
      <w:r w:rsidRPr="002B1AB7">
        <w:rPr>
          <w:sz w:val="16"/>
          <w:szCs w:val="16"/>
        </w:rPr>
        <w:t>хотел</w:t>
      </w:r>
      <w:r w:rsidRPr="002B1AB7">
        <w:rPr>
          <w:spacing w:val="-13"/>
          <w:sz w:val="16"/>
          <w:szCs w:val="16"/>
        </w:rPr>
        <w:t xml:space="preserve"> </w:t>
      </w:r>
      <w:r w:rsidRPr="002B1AB7">
        <w:rPr>
          <w:sz w:val="16"/>
          <w:szCs w:val="16"/>
        </w:rPr>
        <w:t>бы</w:t>
      </w:r>
      <w:r w:rsidRPr="002B1AB7">
        <w:rPr>
          <w:spacing w:val="-13"/>
          <w:sz w:val="16"/>
          <w:szCs w:val="16"/>
        </w:rPr>
        <w:t xml:space="preserve"> </w:t>
      </w:r>
      <w:r w:rsidRPr="002B1AB7">
        <w:rPr>
          <w:sz w:val="16"/>
          <w:szCs w:val="16"/>
        </w:rPr>
        <w:t>или,</w:t>
      </w:r>
      <w:r w:rsidRPr="002B1AB7">
        <w:rPr>
          <w:spacing w:val="-12"/>
          <w:sz w:val="16"/>
          <w:szCs w:val="16"/>
        </w:rPr>
        <w:t xml:space="preserve"> </w:t>
      </w:r>
      <w:r w:rsidRPr="002B1AB7">
        <w:rPr>
          <w:sz w:val="16"/>
          <w:szCs w:val="16"/>
        </w:rPr>
        <w:t>наоборот,</w:t>
      </w:r>
      <w:r w:rsidRPr="002B1AB7">
        <w:rPr>
          <w:spacing w:val="-15"/>
          <w:sz w:val="16"/>
          <w:szCs w:val="16"/>
        </w:rPr>
        <w:t xml:space="preserve"> </w:t>
      </w:r>
      <w:r w:rsidRPr="002B1AB7">
        <w:rPr>
          <w:sz w:val="16"/>
          <w:szCs w:val="16"/>
        </w:rPr>
        <w:t>не</w:t>
      </w:r>
      <w:r w:rsidRPr="002B1AB7">
        <w:rPr>
          <w:spacing w:val="-10"/>
          <w:sz w:val="16"/>
          <w:szCs w:val="16"/>
        </w:rPr>
        <w:t xml:space="preserve"> </w:t>
      </w:r>
      <w:r w:rsidRPr="002B1AB7">
        <w:rPr>
          <w:sz w:val="16"/>
          <w:szCs w:val="16"/>
        </w:rPr>
        <w:t>хотел</w:t>
      </w:r>
      <w:r w:rsidRPr="002B1AB7">
        <w:rPr>
          <w:spacing w:val="-15"/>
          <w:sz w:val="16"/>
          <w:szCs w:val="16"/>
        </w:rPr>
        <w:t xml:space="preserve"> </w:t>
      </w:r>
      <w:r w:rsidRPr="002B1AB7">
        <w:rPr>
          <w:sz w:val="16"/>
          <w:szCs w:val="16"/>
        </w:rPr>
        <w:t>бы</w:t>
      </w:r>
      <w:r w:rsidRPr="002B1AB7">
        <w:rPr>
          <w:spacing w:val="-13"/>
          <w:sz w:val="16"/>
          <w:szCs w:val="16"/>
        </w:rPr>
        <w:t xml:space="preserve"> </w:t>
      </w:r>
      <w:r w:rsidRPr="002B1AB7">
        <w:rPr>
          <w:sz w:val="16"/>
          <w:szCs w:val="16"/>
        </w:rPr>
        <w:t>обладать</w:t>
      </w:r>
      <w:r w:rsidRPr="002B1AB7">
        <w:rPr>
          <w:spacing w:val="-15"/>
          <w:sz w:val="16"/>
          <w:szCs w:val="16"/>
        </w:rPr>
        <w:t xml:space="preserve"> </w:t>
      </w:r>
      <w:r w:rsidRPr="002B1AB7">
        <w:rPr>
          <w:sz w:val="16"/>
          <w:szCs w:val="16"/>
        </w:rPr>
        <w:t>в</w:t>
      </w:r>
      <w:r w:rsidRPr="002B1AB7">
        <w:rPr>
          <w:spacing w:val="-12"/>
          <w:sz w:val="16"/>
          <w:szCs w:val="16"/>
        </w:rPr>
        <w:t xml:space="preserve"> </w:t>
      </w:r>
      <w:r w:rsidRPr="002B1AB7">
        <w:rPr>
          <w:sz w:val="16"/>
          <w:szCs w:val="16"/>
        </w:rPr>
        <w:t>будущем</w:t>
      </w:r>
      <w:r w:rsidRPr="002B1AB7">
        <w:rPr>
          <w:spacing w:val="-12"/>
          <w:sz w:val="16"/>
          <w:szCs w:val="16"/>
        </w:rPr>
        <w:t xml:space="preserve"> </w:t>
      </w:r>
      <w:r w:rsidRPr="002B1AB7">
        <w:rPr>
          <w:sz w:val="16"/>
          <w:szCs w:val="16"/>
        </w:rPr>
        <w:t>и</w:t>
      </w:r>
      <w:r w:rsidRPr="002B1AB7">
        <w:rPr>
          <w:spacing w:val="-10"/>
          <w:sz w:val="16"/>
          <w:szCs w:val="16"/>
        </w:rPr>
        <w:t xml:space="preserve"> </w:t>
      </w:r>
      <w:r w:rsidRPr="002B1AB7">
        <w:rPr>
          <w:sz w:val="16"/>
          <w:szCs w:val="16"/>
        </w:rPr>
        <w:t>которые</w:t>
      </w:r>
      <w:r w:rsidRPr="002B1AB7">
        <w:rPr>
          <w:spacing w:val="-68"/>
          <w:sz w:val="16"/>
          <w:szCs w:val="16"/>
        </w:rPr>
        <w:t xml:space="preserve"> </w:t>
      </w:r>
      <w:r w:rsidRPr="002B1AB7">
        <w:rPr>
          <w:sz w:val="16"/>
          <w:szCs w:val="16"/>
        </w:rPr>
        <w:t>существуют пока как образы реальных людей или сказочных персонажей («Я</w:t>
      </w:r>
      <w:r w:rsidRPr="002B1AB7">
        <w:rPr>
          <w:spacing w:val="1"/>
          <w:sz w:val="16"/>
          <w:szCs w:val="16"/>
        </w:rPr>
        <w:t xml:space="preserve"> </w:t>
      </w:r>
      <w:r w:rsidRPr="002B1AB7">
        <w:rPr>
          <w:sz w:val="16"/>
          <w:szCs w:val="16"/>
        </w:rPr>
        <w:t>хочу быть таким, как Человек-Паук», «Я буду как принцесса» и т.д.). В них</w:t>
      </w:r>
      <w:r w:rsidRPr="002B1AB7">
        <w:rPr>
          <w:spacing w:val="1"/>
          <w:sz w:val="16"/>
          <w:szCs w:val="16"/>
        </w:rPr>
        <w:t xml:space="preserve"> </w:t>
      </w:r>
      <w:r w:rsidRPr="002B1AB7">
        <w:rPr>
          <w:sz w:val="16"/>
          <w:szCs w:val="16"/>
        </w:rPr>
        <w:t>проявляются усваиваемые детьми этические нормы. В этом возрасте дети в</w:t>
      </w:r>
      <w:r w:rsidRPr="002B1AB7">
        <w:rPr>
          <w:spacing w:val="1"/>
          <w:sz w:val="16"/>
          <w:szCs w:val="16"/>
        </w:rPr>
        <w:t xml:space="preserve"> </w:t>
      </w:r>
      <w:r w:rsidRPr="002B1AB7">
        <w:rPr>
          <w:sz w:val="16"/>
          <w:szCs w:val="16"/>
        </w:rPr>
        <w:t>значительной степени ориентированы на сверстников, большую часть времени</w:t>
      </w:r>
      <w:r w:rsidRPr="002B1AB7">
        <w:rPr>
          <w:spacing w:val="1"/>
          <w:sz w:val="16"/>
          <w:szCs w:val="16"/>
        </w:rPr>
        <w:t xml:space="preserve"> </w:t>
      </w:r>
      <w:r w:rsidRPr="002B1AB7">
        <w:rPr>
          <w:sz w:val="16"/>
          <w:szCs w:val="16"/>
        </w:rPr>
        <w:t>проводят с ними в совместных играх и беседах, оценки и мнение товарищей</w:t>
      </w:r>
      <w:r w:rsidRPr="002B1AB7">
        <w:rPr>
          <w:spacing w:val="1"/>
          <w:sz w:val="16"/>
          <w:szCs w:val="16"/>
        </w:rPr>
        <w:t xml:space="preserve"> </w:t>
      </w:r>
      <w:r w:rsidRPr="002B1AB7">
        <w:rPr>
          <w:sz w:val="16"/>
          <w:szCs w:val="16"/>
        </w:rPr>
        <w:t>становятся</w:t>
      </w:r>
      <w:r w:rsidRPr="002B1AB7">
        <w:rPr>
          <w:spacing w:val="1"/>
          <w:sz w:val="16"/>
          <w:szCs w:val="16"/>
        </w:rPr>
        <w:t xml:space="preserve"> </w:t>
      </w:r>
      <w:r w:rsidRPr="002B1AB7">
        <w:rPr>
          <w:sz w:val="16"/>
          <w:szCs w:val="16"/>
        </w:rPr>
        <w:t>существенными</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них.</w:t>
      </w:r>
      <w:r w:rsidRPr="002B1AB7">
        <w:rPr>
          <w:spacing w:val="1"/>
          <w:sz w:val="16"/>
          <w:szCs w:val="16"/>
        </w:rPr>
        <w:t xml:space="preserve"> </w:t>
      </w:r>
      <w:r w:rsidRPr="002B1AB7">
        <w:rPr>
          <w:sz w:val="16"/>
          <w:szCs w:val="16"/>
        </w:rPr>
        <w:t>Повышается</w:t>
      </w:r>
      <w:r w:rsidRPr="002B1AB7">
        <w:rPr>
          <w:spacing w:val="1"/>
          <w:sz w:val="16"/>
          <w:szCs w:val="16"/>
        </w:rPr>
        <w:t xml:space="preserve"> </w:t>
      </w:r>
      <w:r w:rsidRPr="002B1AB7">
        <w:rPr>
          <w:sz w:val="16"/>
          <w:szCs w:val="16"/>
        </w:rPr>
        <w:t>избирательность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устойчивость</w:t>
      </w:r>
      <w:r w:rsidRPr="002B1AB7">
        <w:rPr>
          <w:spacing w:val="2"/>
          <w:sz w:val="16"/>
          <w:szCs w:val="16"/>
        </w:rPr>
        <w:t xml:space="preserve"> </w:t>
      </w:r>
      <w:r w:rsidRPr="002B1AB7">
        <w:rPr>
          <w:sz w:val="16"/>
          <w:szCs w:val="16"/>
        </w:rPr>
        <w:t>взаимоотношений</w:t>
      </w:r>
      <w:r w:rsidRPr="002B1AB7">
        <w:rPr>
          <w:spacing w:val="3"/>
          <w:sz w:val="16"/>
          <w:szCs w:val="16"/>
        </w:rPr>
        <w:t xml:space="preserve"> </w:t>
      </w:r>
      <w:r w:rsidRPr="002B1AB7">
        <w:rPr>
          <w:sz w:val="16"/>
          <w:szCs w:val="16"/>
        </w:rPr>
        <w:t>с</w:t>
      </w:r>
      <w:r w:rsidRPr="002B1AB7">
        <w:rPr>
          <w:spacing w:val="70"/>
          <w:sz w:val="16"/>
          <w:szCs w:val="16"/>
        </w:rPr>
        <w:t xml:space="preserve"> </w:t>
      </w:r>
      <w:r w:rsidRPr="002B1AB7">
        <w:rPr>
          <w:sz w:val="16"/>
          <w:szCs w:val="16"/>
        </w:rPr>
        <w:t>ровесниками.</w:t>
      </w:r>
      <w:r w:rsidRPr="002B1AB7">
        <w:rPr>
          <w:spacing w:val="2"/>
          <w:sz w:val="16"/>
          <w:szCs w:val="16"/>
        </w:rPr>
        <w:t xml:space="preserve"> </w:t>
      </w:r>
      <w:r w:rsidRPr="002B1AB7">
        <w:rPr>
          <w:sz w:val="16"/>
          <w:szCs w:val="16"/>
        </w:rPr>
        <w:t>Свои</w:t>
      </w:r>
      <w:r w:rsidRPr="002B1AB7">
        <w:rPr>
          <w:spacing w:val="1"/>
          <w:sz w:val="16"/>
          <w:szCs w:val="16"/>
        </w:rPr>
        <w:t xml:space="preserve"> </w:t>
      </w:r>
      <w:r w:rsidRPr="002B1AB7">
        <w:rPr>
          <w:sz w:val="16"/>
          <w:szCs w:val="16"/>
        </w:rPr>
        <w:t>предпочтения</w:t>
      </w:r>
      <w:r w:rsidRPr="002B1AB7">
        <w:rPr>
          <w:spacing w:val="70"/>
          <w:sz w:val="16"/>
          <w:szCs w:val="16"/>
        </w:rPr>
        <w:t xml:space="preserve"> </w:t>
      </w:r>
      <w:r w:rsidRPr="002B1AB7">
        <w:rPr>
          <w:sz w:val="16"/>
          <w:szCs w:val="16"/>
        </w:rPr>
        <w:t>дети</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77" w:firstLine="0"/>
        <w:contextualSpacing/>
        <w:rPr>
          <w:sz w:val="16"/>
          <w:szCs w:val="16"/>
        </w:rPr>
      </w:pPr>
      <w:r w:rsidRPr="002B1AB7">
        <w:rPr>
          <w:sz w:val="16"/>
          <w:szCs w:val="16"/>
        </w:rPr>
        <w:t>объясняют успешностью того или иного ребёнка в игре («С ним интересно</w:t>
      </w:r>
      <w:r w:rsidRPr="002B1AB7">
        <w:rPr>
          <w:spacing w:val="1"/>
          <w:sz w:val="16"/>
          <w:szCs w:val="16"/>
        </w:rPr>
        <w:t xml:space="preserve"> </w:t>
      </w:r>
      <w:r w:rsidRPr="002B1AB7">
        <w:rPr>
          <w:sz w:val="16"/>
          <w:szCs w:val="16"/>
        </w:rPr>
        <w:t>играть»</w:t>
      </w:r>
      <w:r w:rsidRPr="002B1AB7">
        <w:rPr>
          <w:spacing w:val="-2"/>
          <w:sz w:val="16"/>
          <w:szCs w:val="16"/>
        </w:rPr>
        <w:t xml:space="preserve"> </w:t>
      </w:r>
      <w:r w:rsidRPr="002B1AB7">
        <w:rPr>
          <w:sz w:val="16"/>
          <w:szCs w:val="16"/>
        </w:rPr>
        <w:t>и</w:t>
      </w:r>
      <w:r w:rsidRPr="002B1AB7">
        <w:rPr>
          <w:spacing w:val="-1"/>
          <w:sz w:val="16"/>
          <w:szCs w:val="16"/>
        </w:rPr>
        <w:t xml:space="preserve"> </w:t>
      </w:r>
      <w:r w:rsidRPr="002B1AB7">
        <w:rPr>
          <w:sz w:val="16"/>
          <w:szCs w:val="16"/>
        </w:rPr>
        <w:t>т.</w:t>
      </w:r>
      <w:r w:rsidRPr="002B1AB7">
        <w:rPr>
          <w:spacing w:val="-2"/>
          <w:sz w:val="16"/>
          <w:szCs w:val="16"/>
        </w:rPr>
        <w:t xml:space="preserve"> </w:t>
      </w:r>
      <w:r w:rsidRPr="002B1AB7">
        <w:rPr>
          <w:sz w:val="16"/>
          <w:szCs w:val="16"/>
        </w:rPr>
        <w:t>п.) или</w:t>
      </w:r>
      <w:r w:rsidRPr="002B1AB7">
        <w:rPr>
          <w:spacing w:val="-4"/>
          <w:sz w:val="16"/>
          <w:szCs w:val="16"/>
        </w:rPr>
        <w:t xml:space="preserve"> </w:t>
      </w:r>
      <w:r w:rsidRPr="002B1AB7">
        <w:rPr>
          <w:sz w:val="16"/>
          <w:szCs w:val="16"/>
        </w:rPr>
        <w:t>его положительными качествами</w:t>
      </w:r>
      <w:r w:rsidRPr="002B1AB7">
        <w:rPr>
          <w:spacing w:val="-1"/>
          <w:sz w:val="16"/>
          <w:szCs w:val="16"/>
        </w:rPr>
        <w:t xml:space="preserve"> </w:t>
      </w:r>
      <w:r w:rsidRPr="002B1AB7">
        <w:rPr>
          <w:sz w:val="16"/>
          <w:szCs w:val="16"/>
        </w:rPr>
        <w:t>(«Он</w:t>
      </w:r>
      <w:r w:rsidRPr="002B1AB7">
        <w:rPr>
          <w:spacing w:val="-1"/>
          <w:sz w:val="16"/>
          <w:szCs w:val="16"/>
        </w:rPr>
        <w:t xml:space="preserve"> </w:t>
      </w:r>
      <w:r w:rsidRPr="002B1AB7">
        <w:rPr>
          <w:sz w:val="16"/>
          <w:szCs w:val="16"/>
        </w:rPr>
        <w:t>не дерётся»</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т.</w:t>
      </w:r>
      <w:r w:rsidRPr="002B1AB7">
        <w:rPr>
          <w:spacing w:val="-2"/>
          <w:sz w:val="16"/>
          <w:szCs w:val="16"/>
        </w:rPr>
        <w:t xml:space="preserve"> </w:t>
      </w:r>
      <w:r w:rsidRPr="002B1AB7">
        <w:rPr>
          <w:sz w:val="16"/>
          <w:szCs w:val="16"/>
        </w:rPr>
        <w:t>п.).</w:t>
      </w:r>
    </w:p>
    <w:p w:rsidR="00451681" w:rsidRPr="002B1AB7" w:rsidRDefault="00451681" w:rsidP="002B1AB7">
      <w:pPr>
        <w:pStyle w:val="a3"/>
        <w:ind w:right="468"/>
        <w:contextualSpacing/>
        <w:rPr>
          <w:sz w:val="16"/>
          <w:szCs w:val="16"/>
        </w:rPr>
      </w:pPr>
      <w:r w:rsidRPr="002B1AB7">
        <w:rPr>
          <w:sz w:val="16"/>
          <w:szCs w:val="16"/>
        </w:rPr>
        <w:t>В</w:t>
      </w:r>
      <w:r w:rsidRPr="002B1AB7">
        <w:rPr>
          <w:spacing w:val="1"/>
          <w:sz w:val="16"/>
          <w:szCs w:val="16"/>
        </w:rPr>
        <w:t xml:space="preserve"> </w:t>
      </w:r>
      <w:r w:rsidRPr="002B1AB7">
        <w:rPr>
          <w:sz w:val="16"/>
          <w:szCs w:val="16"/>
        </w:rPr>
        <w:t>5</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6</w:t>
      </w:r>
      <w:r w:rsidRPr="002B1AB7">
        <w:rPr>
          <w:spacing w:val="1"/>
          <w:sz w:val="16"/>
          <w:szCs w:val="16"/>
        </w:rPr>
        <w:t xml:space="preserve"> </w:t>
      </w:r>
      <w:r w:rsidRPr="002B1AB7">
        <w:rPr>
          <w:sz w:val="16"/>
          <w:szCs w:val="16"/>
        </w:rPr>
        <w:t>лет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формируется</w:t>
      </w:r>
      <w:r w:rsidRPr="002B1AB7">
        <w:rPr>
          <w:spacing w:val="1"/>
          <w:sz w:val="16"/>
          <w:szCs w:val="16"/>
        </w:rPr>
        <w:t xml:space="preserve"> </w:t>
      </w:r>
      <w:r w:rsidRPr="002B1AB7">
        <w:rPr>
          <w:sz w:val="16"/>
          <w:szCs w:val="16"/>
        </w:rPr>
        <w:t>система</w:t>
      </w:r>
      <w:r w:rsidRPr="002B1AB7">
        <w:rPr>
          <w:spacing w:val="1"/>
          <w:sz w:val="16"/>
          <w:szCs w:val="16"/>
        </w:rPr>
        <w:t xml:space="preserve"> </w:t>
      </w:r>
      <w:r w:rsidRPr="002B1AB7">
        <w:rPr>
          <w:sz w:val="16"/>
          <w:szCs w:val="16"/>
        </w:rPr>
        <w:t>первичной</w:t>
      </w:r>
      <w:r w:rsidRPr="002B1AB7">
        <w:rPr>
          <w:spacing w:val="1"/>
          <w:sz w:val="16"/>
          <w:szCs w:val="16"/>
        </w:rPr>
        <w:t xml:space="preserve"> </w:t>
      </w:r>
      <w:r w:rsidRPr="002B1AB7">
        <w:rPr>
          <w:sz w:val="16"/>
          <w:szCs w:val="16"/>
        </w:rPr>
        <w:t>гендерной</w:t>
      </w:r>
      <w:r w:rsidRPr="002B1AB7">
        <w:rPr>
          <w:spacing w:val="1"/>
          <w:sz w:val="16"/>
          <w:szCs w:val="16"/>
        </w:rPr>
        <w:t xml:space="preserve"> </w:t>
      </w:r>
      <w:r w:rsidRPr="002B1AB7">
        <w:rPr>
          <w:sz w:val="16"/>
          <w:szCs w:val="16"/>
        </w:rPr>
        <w:t>идентичности,</w:t>
      </w:r>
      <w:r w:rsidRPr="002B1AB7">
        <w:rPr>
          <w:spacing w:val="1"/>
          <w:sz w:val="16"/>
          <w:szCs w:val="16"/>
        </w:rPr>
        <w:t xml:space="preserve"> </w:t>
      </w:r>
      <w:r w:rsidRPr="002B1AB7">
        <w:rPr>
          <w:sz w:val="16"/>
          <w:szCs w:val="16"/>
        </w:rPr>
        <w:t>поэтому</w:t>
      </w:r>
      <w:r w:rsidRPr="002B1AB7">
        <w:rPr>
          <w:spacing w:val="1"/>
          <w:sz w:val="16"/>
          <w:szCs w:val="16"/>
        </w:rPr>
        <w:t xml:space="preserve"> </w:t>
      </w:r>
      <w:r w:rsidRPr="002B1AB7">
        <w:rPr>
          <w:sz w:val="16"/>
          <w:szCs w:val="16"/>
        </w:rPr>
        <w:t>после</w:t>
      </w:r>
      <w:r w:rsidRPr="002B1AB7">
        <w:rPr>
          <w:spacing w:val="1"/>
          <w:sz w:val="16"/>
          <w:szCs w:val="16"/>
        </w:rPr>
        <w:t xml:space="preserve"> </w:t>
      </w:r>
      <w:r w:rsidRPr="002B1AB7">
        <w:rPr>
          <w:sz w:val="16"/>
          <w:szCs w:val="16"/>
        </w:rPr>
        <w:t>6</w:t>
      </w:r>
      <w:r w:rsidRPr="002B1AB7">
        <w:rPr>
          <w:spacing w:val="1"/>
          <w:sz w:val="16"/>
          <w:szCs w:val="16"/>
        </w:rPr>
        <w:t xml:space="preserve"> </w:t>
      </w:r>
      <w:r w:rsidRPr="002B1AB7">
        <w:rPr>
          <w:sz w:val="16"/>
          <w:szCs w:val="16"/>
        </w:rPr>
        <w:t>лет</w:t>
      </w:r>
      <w:r w:rsidRPr="002B1AB7">
        <w:rPr>
          <w:spacing w:val="1"/>
          <w:sz w:val="16"/>
          <w:szCs w:val="16"/>
        </w:rPr>
        <w:t xml:space="preserve"> </w:t>
      </w:r>
      <w:r w:rsidRPr="002B1AB7">
        <w:rPr>
          <w:sz w:val="16"/>
          <w:szCs w:val="16"/>
        </w:rPr>
        <w:t>воспитательные</w:t>
      </w:r>
      <w:r w:rsidRPr="002B1AB7">
        <w:rPr>
          <w:spacing w:val="1"/>
          <w:sz w:val="16"/>
          <w:szCs w:val="16"/>
        </w:rPr>
        <w:t xml:space="preserve"> </w:t>
      </w:r>
      <w:r w:rsidRPr="002B1AB7">
        <w:rPr>
          <w:sz w:val="16"/>
          <w:szCs w:val="16"/>
        </w:rPr>
        <w:t>воздействия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формирование её отдельных сторон уже гораздо менее эффективны. В этом</w:t>
      </w:r>
      <w:r w:rsidRPr="002B1AB7">
        <w:rPr>
          <w:spacing w:val="1"/>
          <w:sz w:val="16"/>
          <w:szCs w:val="16"/>
        </w:rPr>
        <w:t xml:space="preserve"> </w:t>
      </w:r>
      <w:r w:rsidRPr="002B1AB7">
        <w:rPr>
          <w:sz w:val="16"/>
          <w:szCs w:val="16"/>
        </w:rPr>
        <w:t>возрасте дети имеют дифференцированное представление о своей гендерной</w:t>
      </w:r>
      <w:r w:rsidRPr="002B1AB7">
        <w:rPr>
          <w:spacing w:val="1"/>
          <w:sz w:val="16"/>
          <w:szCs w:val="16"/>
        </w:rPr>
        <w:t xml:space="preserve"> </w:t>
      </w:r>
      <w:r w:rsidRPr="002B1AB7">
        <w:rPr>
          <w:sz w:val="16"/>
          <w:szCs w:val="16"/>
        </w:rPr>
        <w:t>принадлежности по существенным признакам (женские и мужские качества,</w:t>
      </w:r>
      <w:r w:rsidRPr="002B1AB7">
        <w:rPr>
          <w:spacing w:val="1"/>
          <w:sz w:val="16"/>
          <w:szCs w:val="16"/>
        </w:rPr>
        <w:t xml:space="preserve"> </w:t>
      </w:r>
      <w:r w:rsidRPr="002B1AB7">
        <w:rPr>
          <w:sz w:val="16"/>
          <w:szCs w:val="16"/>
        </w:rPr>
        <w:t>особенности</w:t>
      </w:r>
      <w:r w:rsidRPr="002B1AB7">
        <w:rPr>
          <w:spacing w:val="1"/>
          <w:sz w:val="16"/>
          <w:szCs w:val="16"/>
        </w:rPr>
        <w:t xml:space="preserve"> </w:t>
      </w:r>
      <w:r w:rsidRPr="002B1AB7">
        <w:rPr>
          <w:sz w:val="16"/>
          <w:szCs w:val="16"/>
        </w:rPr>
        <w:t>проявления</w:t>
      </w:r>
      <w:r w:rsidRPr="002B1AB7">
        <w:rPr>
          <w:spacing w:val="1"/>
          <w:sz w:val="16"/>
          <w:szCs w:val="16"/>
        </w:rPr>
        <w:t xml:space="preserve"> </w:t>
      </w:r>
      <w:r w:rsidRPr="002B1AB7">
        <w:rPr>
          <w:sz w:val="16"/>
          <w:szCs w:val="16"/>
        </w:rPr>
        <w:t>чувств,</w:t>
      </w:r>
      <w:r w:rsidRPr="002B1AB7">
        <w:rPr>
          <w:spacing w:val="1"/>
          <w:sz w:val="16"/>
          <w:szCs w:val="16"/>
        </w:rPr>
        <w:t xml:space="preserve"> </w:t>
      </w:r>
      <w:r w:rsidRPr="002B1AB7">
        <w:rPr>
          <w:sz w:val="16"/>
          <w:szCs w:val="16"/>
        </w:rPr>
        <w:t>эмоций,</w:t>
      </w:r>
      <w:r w:rsidRPr="002B1AB7">
        <w:rPr>
          <w:spacing w:val="1"/>
          <w:sz w:val="16"/>
          <w:szCs w:val="16"/>
        </w:rPr>
        <w:t xml:space="preserve"> </w:t>
      </w:r>
      <w:r w:rsidRPr="002B1AB7">
        <w:rPr>
          <w:sz w:val="16"/>
          <w:szCs w:val="16"/>
        </w:rPr>
        <w:t>специфика</w:t>
      </w:r>
      <w:r w:rsidRPr="002B1AB7">
        <w:rPr>
          <w:spacing w:val="1"/>
          <w:sz w:val="16"/>
          <w:szCs w:val="16"/>
        </w:rPr>
        <w:t xml:space="preserve"> </w:t>
      </w:r>
      <w:r w:rsidRPr="002B1AB7">
        <w:rPr>
          <w:sz w:val="16"/>
          <w:szCs w:val="16"/>
        </w:rPr>
        <w:t>гендерного</w:t>
      </w:r>
      <w:r w:rsidRPr="002B1AB7">
        <w:rPr>
          <w:spacing w:val="1"/>
          <w:sz w:val="16"/>
          <w:szCs w:val="16"/>
        </w:rPr>
        <w:t xml:space="preserve"> </w:t>
      </w:r>
      <w:r w:rsidRPr="002B1AB7">
        <w:rPr>
          <w:sz w:val="16"/>
          <w:szCs w:val="16"/>
        </w:rPr>
        <w:t>поведения).</w:t>
      </w:r>
      <w:r w:rsidRPr="002B1AB7">
        <w:rPr>
          <w:spacing w:val="-67"/>
          <w:sz w:val="16"/>
          <w:szCs w:val="16"/>
        </w:rPr>
        <w:t xml:space="preserve"> </w:t>
      </w:r>
      <w:r w:rsidRPr="002B1AB7">
        <w:rPr>
          <w:sz w:val="16"/>
          <w:szCs w:val="16"/>
        </w:rPr>
        <w:t>Дошкольники</w:t>
      </w:r>
      <w:r w:rsidRPr="002B1AB7">
        <w:rPr>
          <w:spacing w:val="1"/>
          <w:sz w:val="16"/>
          <w:szCs w:val="16"/>
        </w:rPr>
        <w:t xml:space="preserve"> </w:t>
      </w:r>
      <w:r w:rsidRPr="002B1AB7">
        <w:rPr>
          <w:sz w:val="16"/>
          <w:szCs w:val="16"/>
        </w:rPr>
        <w:t>оценивают</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поступки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гендерной</w:t>
      </w:r>
      <w:r w:rsidRPr="002B1AB7">
        <w:rPr>
          <w:spacing w:val="1"/>
          <w:sz w:val="16"/>
          <w:szCs w:val="16"/>
        </w:rPr>
        <w:t xml:space="preserve"> </w:t>
      </w:r>
      <w:r w:rsidRPr="002B1AB7">
        <w:rPr>
          <w:sz w:val="16"/>
          <w:szCs w:val="16"/>
        </w:rPr>
        <w:t>принадлежностью, прогнозируют возможные варианты разрешения различных</w:t>
      </w:r>
      <w:r w:rsidRPr="002B1AB7">
        <w:rPr>
          <w:spacing w:val="1"/>
          <w:sz w:val="16"/>
          <w:szCs w:val="16"/>
        </w:rPr>
        <w:t xml:space="preserve"> </w:t>
      </w:r>
      <w:r w:rsidRPr="002B1AB7">
        <w:rPr>
          <w:sz w:val="16"/>
          <w:szCs w:val="16"/>
        </w:rPr>
        <w:t>ситуаций</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своего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противоположного</w:t>
      </w:r>
      <w:r w:rsidRPr="002B1AB7">
        <w:rPr>
          <w:spacing w:val="1"/>
          <w:sz w:val="16"/>
          <w:szCs w:val="16"/>
        </w:rPr>
        <w:t xml:space="preserve"> </w:t>
      </w:r>
      <w:r w:rsidRPr="002B1AB7">
        <w:rPr>
          <w:sz w:val="16"/>
          <w:szCs w:val="16"/>
        </w:rPr>
        <w:t>пола,</w:t>
      </w:r>
      <w:r w:rsidRPr="002B1AB7">
        <w:rPr>
          <w:spacing w:val="1"/>
          <w:sz w:val="16"/>
          <w:szCs w:val="16"/>
        </w:rPr>
        <w:t xml:space="preserve"> </w:t>
      </w:r>
      <w:r w:rsidRPr="002B1AB7">
        <w:rPr>
          <w:sz w:val="16"/>
          <w:szCs w:val="16"/>
        </w:rPr>
        <w:t>осознают</w:t>
      </w:r>
      <w:r w:rsidRPr="002B1AB7">
        <w:rPr>
          <w:spacing w:val="1"/>
          <w:sz w:val="16"/>
          <w:szCs w:val="16"/>
        </w:rPr>
        <w:t xml:space="preserve"> </w:t>
      </w:r>
      <w:r w:rsidRPr="002B1AB7">
        <w:rPr>
          <w:sz w:val="16"/>
          <w:szCs w:val="16"/>
        </w:rPr>
        <w:t>необходимость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целесообразность</w:t>
      </w:r>
      <w:r w:rsidRPr="002B1AB7">
        <w:rPr>
          <w:spacing w:val="1"/>
          <w:sz w:val="16"/>
          <w:szCs w:val="16"/>
        </w:rPr>
        <w:t xml:space="preserve"> </w:t>
      </w:r>
      <w:r w:rsidRPr="002B1AB7">
        <w:rPr>
          <w:sz w:val="16"/>
          <w:szCs w:val="16"/>
        </w:rPr>
        <w:t>выполнения</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во</w:t>
      </w:r>
      <w:r w:rsidRPr="002B1AB7">
        <w:rPr>
          <w:spacing w:val="-67"/>
          <w:sz w:val="16"/>
          <w:szCs w:val="16"/>
        </w:rPr>
        <w:t xml:space="preserve"> </w:t>
      </w:r>
      <w:r w:rsidRPr="002B1AB7">
        <w:rPr>
          <w:sz w:val="16"/>
          <w:szCs w:val="16"/>
        </w:rPr>
        <w:t>взаимоотношениях с детьми разного пола в соответствии с этикетом, замечают</w:t>
      </w:r>
      <w:r w:rsidRPr="002B1AB7">
        <w:rPr>
          <w:spacing w:val="1"/>
          <w:sz w:val="16"/>
          <w:szCs w:val="16"/>
        </w:rPr>
        <w:t xml:space="preserve"> </w:t>
      </w:r>
      <w:r w:rsidRPr="002B1AB7">
        <w:rPr>
          <w:sz w:val="16"/>
          <w:szCs w:val="16"/>
        </w:rPr>
        <w:t>особенности женских и мужских качеств в поведении окружающих взрослых,</w:t>
      </w:r>
      <w:r w:rsidRPr="002B1AB7">
        <w:rPr>
          <w:spacing w:val="1"/>
          <w:sz w:val="16"/>
          <w:szCs w:val="16"/>
        </w:rPr>
        <w:t xml:space="preserve"> </w:t>
      </w:r>
      <w:r w:rsidRPr="002B1AB7">
        <w:rPr>
          <w:sz w:val="16"/>
          <w:szCs w:val="16"/>
        </w:rPr>
        <w:t>ориентируются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социально</w:t>
      </w:r>
      <w:r w:rsidRPr="002B1AB7">
        <w:rPr>
          <w:spacing w:val="1"/>
          <w:sz w:val="16"/>
          <w:szCs w:val="16"/>
        </w:rPr>
        <w:t xml:space="preserve"> </w:t>
      </w:r>
      <w:r w:rsidRPr="002B1AB7">
        <w:rPr>
          <w:sz w:val="16"/>
          <w:szCs w:val="16"/>
        </w:rPr>
        <w:t>одобряемые</w:t>
      </w:r>
      <w:r w:rsidRPr="002B1AB7">
        <w:rPr>
          <w:spacing w:val="1"/>
          <w:sz w:val="16"/>
          <w:szCs w:val="16"/>
        </w:rPr>
        <w:t xml:space="preserve"> </w:t>
      </w:r>
      <w:r w:rsidRPr="002B1AB7">
        <w:rPr>
          <w:sz w:val="16"/>
          <w:szCs w:val="16"/>
        </w:rPr>
        <w:t>образцы</w:t>
      </w:r>
      <w:r w:rsidRPr="002B1AB7">
        <w:rPr>
          <w:spacing w:val="1"/>
          <w:sz w:val="16"/>
          <w:szCs w:val="16"/>
        </w:rPr>
        <w:t xml:space="preserve"> </w:t>
      </w:r>
      <w:r w:rsidRPr="002B1AB7">
        <w:rPr>
          <w:sz w:val="16"/>
          <w:szCs w:val="16"/>
        </w:rPr>
        <w:t>женских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мужских</w:t>
      </w:r>
      <w:r w:rsidRPr="002B1AB7">
        <w:rPr>
          <w:spacing w:val="1"/>
          <w:sz w:val="16"/>
          <w:szCs w:val="16"/>
        </w:rPr>
        <w:t xml:space="preserve"> </w:t>
      </w:r>
      <w:r w:rsidRPr="002B1AB7">
        <w:rPr>
          <w:sz w:val="16"/>
          <w:szCs w:val="16"/>
        </w:rPr>
        <w:t>проявлений людей, литературных героев и с удовольствием принимают роли</w:t>
      </w:r>
      <w:r w:rsidRPr="002B1AB7">
        <w:rPr>
          <w:spacing w:val="1"/>
          <w:sz w:val="16"/>
          <w:szCs w:val="16"/>
        </w:rPr>
        <w:t xml:space="preserve"> </w:t>
      </w:r>
      <w:r w:rsidRPr="002B1AB7">
        <w:rPr>
          <w:sz w:val="16"/>
          <w:szCs w:val="16"/>
        </w:rPr>
        <w:t>достойных мужчин и женщин</w:t>
      </w:r>
      <w:r w:rsidRPr="002B1AB7">
        <w:rPr>
          <w:spacing w:val="1"/>
          <w:sz w:val="16"/>
          <w:szCs w:val="16"/>
        </w:rPr>
        <w:t xml:space="preserve"> </w:t>
      </w:r>
      <w:r w:rsidRPr="002B1AB7">
        <w:rPr>
          <w:sz w:val="16"/>
          <w:szCs w:val="16"/>
        </w:rPr>
        <w:t>в игровой, театрализованной и других видах</w:t>
      </w:r>
      <w:r w:rsidRPr="002B1AB7">
        <w:rPr>
          <w:spacing w:val="1"/>
          <w:sz w:val="16"/>
          <w:szCs w:val="16"/>
        </w:rPr>
        <w:t xml:space="preserve"> </w:t>
      </w:r>
      <w:r w:rsidRPr="002B1AB7">
        <w:rPr>
          <w:sz w:val="16"/>
          <w:szCs w:val="16"/>
        </w:rPr>
        <w:t>деятельности.</w:t>
      </w:r>
    </w:p>
    <w:p w:rsidR="00451681" w:rsidRPr="002B1AB7" w:rsidRDefault="00451681" w:rsidP="002B1AB7">
      <w:pPr>
        <w:pStyle w:val="a3"/>
        <w:spacing w:before="1"/>
        <w:ind w:right="465"/>
        <w:contextualSpacing/>
        <w:rPr>
          <w:sz w:val="16"/>
          <w:szCs w:val="16"/>
        </w:rPr>
      </w:pPr>
      <w:r w:rsidRPr="002B1AB7">
        <w:rPr>
          <w:sz w:val="16"/>
          <w:szCs w:val="16"/>
        </w:rPr>
        <w:t>Заметные изменения происходят в этом возрасте в детской игре, а именно</w:t>
      </w:r>
      <w:r w:rsidRPr="002B1AB7">
        <w:rPr>
          <w:spacing w:val="-67"/>
          <w:sz w:val="16"/>
          <w:szCs w:val="16"/>
        </w:rPr>
        <w:t xml:space="preserve"> </w:t>
      </w:r>
      <w:r w:rsidRPr="002B1AB7">
        <w:rPr>
          <w:sz w:val="16"/>
          <w:szCs w:val="16"/>
        </w:rPr>
        <w:t>в игровом взаимодействии, в котором существенное место начинает занимать</w:t>
      </w:r>
      <w:r w:rsidRPr="002B1AB7">
        <w:rPr>
          <w:spacing w:val="1"/>
          <w:sz w:val="16"/>
          <w:szCs w:val="16"/>
        </w:rPr>
        <w:t xml:space="preserve"> </w:t>
      </w:r>
      <w:r w:rsidRPr="002B1AB7">
        <w:rPr>
          <w:sz w:val="16"/>
          <w:szCs w:val="16"/>
        </w:rPr>
        <w:t>совместное</w:t>
      </w:r>
      <w:r w:rsidRPr="002B1AB7">
        <w:rPr>
          <w:spacing w:val="1"/>
          <w:sz w:val="16"/>
          <w:szCs w:val="16"/>
        </w:rPr>
        <w:t xml:space="preserve"> </w:t>
      </w:r>
      <w:r w:rsidRPr="002B1AB7">
        <w:rPr>
          <w:sz w:val="16"/>
          <w:szCs w:val="16"/>
        </w:rPr>
        <w:t>обсуждение</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часто</w:t>
      </w:r>
      <w:r w:rsidRPr="002B1AB7">
        <w:rPr>
          <w:spacing w:val="1"/>
          <w:sz w:val="16"/>
          <w:szCs w:val="16"/>
        </w:rPr>
        <w:t xml:space="preserve"> </w:t>
      </w:r>
      <w:r w:rsidRPr="002B1AB7">
        <w:rPr>
          <w:sz w:val="16"/>
          <w:szCs w:val="16"/>
        </w:rPr>
        <w:t>пытаются</w:t>
      </w:r>
      <w:r w:rsidRPr="002B1AB7">
        <w:rPr>
          <w:spacing w:val="1"/>
          <w:sz w:val="16"/>
          <w:szCs w:val="16"/>
        </w:rPr>
        <w:t xml:space="preserve"> </w:t>
      </w:r>
      <w:r w:rsidRPr="002B1AB7">
        <w:rPr>
          <w:sz w:val="16"/>
          <w:szCs w:val="16"/>
        </w:rPr>
        <w:t>контролировать</w:t>
      </w:r>
      <w:r w:rsidRPr="002B1AB7">
        <w:rPr>
          <w:spacing w:val="-67"/>
          <w:sz w:val="16"/>
          <w:szCs w:val="16"/>
        </w:rPr>
        <w:t xml:space="preserve"> </w:t>
      </w:r>
      <w:r w:rsidRPr="002B1AB7">
        <w:rPr>
          <w:sz w:val="16"/>
          <w:szCs w:val="16"/>
        </w:rPr>
        <w:t>действия</w:t>
      </w:r>
      <w:r w:rsidRPr="002B1AB7">
        <w:rPr>
          <w:spacing w:val="-5"/>
          <w:sz w:val="16"/>
          <w:szCs w:val="16"/>
        </w:rPr>
        <w:t xml:space="preserve"> </w:t>
      </w:r>
      <w:r w:rsidRPr="002B1AB7">
        <w:rPr>
          <w:sz w:val="16"/>
          <w:szCs w:val="16"/>
        </w:rPr>
        <w:t>друг</w:t>
      </w:r>
      <w:r w:rsidRPr="002B1AB7">
        <w:rPr>
          <w:spacing w:val="-4"/>
          <w:sz w:val="16"/>
          <w:szCs w:val="16"/>
        </w:rPr>
        <w:t xml:space="preserve"> </w:t>
      </w:r>
      <w:r w:rsidRPr="002B1AB7">
        <w:rPr>
          <w:sz w:val="16"/>
          <w:szCs w:val="16"/>
        </w:rPr>
        <w:t>друга</w:t>
      </w:r>
      <w:r w:rsidRPr="002B1AB7">
        <w:rPr>
          <w:spacing w:val="-2"/>
          <w:sz w:val="16"/>
          <w:szCs w:val="16"/>
        </w:rPr>
        <w:t xml:space="preserve"> </w:t>
      </w:r>
      <w:r w:rsidRPr="002B1AB7">
        <w:rPr>
          <w:sz w:val="16"/>
          <w:szCs w:val="16"/>
        </w:rPr>
        <w:t>-</w:t>
      </w:r>
      <w:r w:rsidRPr="002B1AB7">
        <w:rPr>
          <w:spacing w:val="-2"/>
          <w:sz w:val="16"/>
          <w:szCs w:val="16"/>
        </w:rPr>
        <w:t xml:space="preserve"> </w:t>
      </w:r>
      <w:r w:rsidRPr="002B1AB7">
        <w:rPr>
          <w:sz w:val="16"/>
          <w:szCs w:val="16"/>
        </w:rPr>
        <w:t>указывают,</w:t>
      </w:r>
      <w:r w:rsidRPr="002B1AB7">
        <w:rPr>
          <w:spacing w:val="-5"/>
          <w:sz w:val="16"/>
          <w:szCs w:val="16"/>
        </w:rPr>
        <w:t xml:space="preserve"> </w:t>
      </w:r>
      <w:r w:rsidRPr="002B1AB7">
        <w:rPr>
          <w:sz w:val="16"/>
          <w:szCs w:val="16"/>
        </w:rPr>
        <w:t>как</w:t>
      </w:r>
      <w:r w:rsidRPr="002B1AB7">
        <w:rPr>
          <w:spacing w:val="-3"/>
          <w:sz w:val="16"/>
          <w:szCs w:val="16"/>
        </w:rPr>
        <w:t xml:space="preserve"> </w:t>
      </w:r>
      <w:r w:rsidRPr="002B1AB7">
        <w:rPr>
          <w:sz w:val="16"/>
          <w:szCs w:val="16"/>
        </w:rPr>
        <w:t>должен</w:t>
      </w:r>
      <w:r w:rsidRPr="002B1AB7">
        <w:rPr>
          <w:spacing w:val="-3"/>
          <w:sz w:val="16"/>
          <w:szCs w:val="16"/>
        </w:rPr>
        <w:t xml:space="preserve"> </w:t>
      </w:r>
      <w:r w:rsidRPr="002B1AB7">
        <w:rPr>
          <w:sz w:val="16"/>
          <w:szCs w:val="16"/>
        </w:rPr>
        <w:t>себя</w:t>
      </w:r>
      <w:r w:rsidRPr="002B1AB7">
        <w:rPr>
          <w:spacing w:val="-4"/>
          <w:sz w:val="16"/>
          <w:szCs w:val="16"/>
        </w:rPr>
        <w:t xml:space="preserve"> </w:t>
      </w:r>
      <w:r w:rsidRPr="002B1AB7">
        <w:rPr>
          <w:sz w:val="16"/>
          <w:szCs w:val="16"/>
        </w:rPr>
        <w:t>вести</w:t>
      </w:r>
      <w:r w:rsidRPr="002B1AB7">
        <w:rPr>
          <w:spacing w:val="-4"/>
          <w:sz w:val="16"/>
          <w:szCs w:val="16"/>
        </w:rPr>
        <w:t xml:space="preserve"> </w:t>
      </w:r>
      <w:r w:rsidRPr="002B1AB7">
        <w:rPr>
          <w:sz w:val="16"/>
          <w:szCs w:val="16"/>
        </w:rPr>
        <w:t>тот</w:t>
      </w:r>
      <w:r w:rsidRPr="002B1AB7">
        <w:rPr>
          <w:spacing w:val="-5"/>
          <w:sz w:val="16"/>
          <w:szCs w:val="16"/>
        </w:rPr>
        <w:t xml:space="preserve"> </w:t>
      </w:r>
      <w:r w:rsidRPr="002B1AB7">
        <w:rPr>
          <w:sz w:val="16"/>
          <w:szCs w:val="16"/>
        </w:rPr>
        <w:t>или</w:t>
      </w:r>
      <w:r w:rsidRPr="002B1AB7">
        <w:rPr>
          <w:spacing w:val="-5"/>
          <w:sz w:val="16"/>
          <w:szCs w:val="16"/>
        </w:rPr>
        <w:t xml:space="preserve"> </w:t>
      </w:r>
      <w:r w:rsidRPr="002B1AB7">
        <w:rPr>
          <w:sz w:val="16"/>
          <w:szCs w:val="16"/>
        </w:rPr>
        <w:t>иной</w:t>
      </w:r>
      <w:r w:rsidRPr="002B1AB7">
        <w:rPr>
          <w:spacing w:val="-4"/>
          <w:sz w:val="16"/>
          <w:szCs w:val="16"/>
        </w:rPr>
        <w:t xml:space="preserve"> </w:t>
      </w:r>
      <w:r w:rsidRPr="002B1AB7">
        <w:rPr>
          <w:sz w:val="16"/>
          <w:szCs w:val="16"/>
        </w:rPr>
        <w:t>персонаж.</w:t>
      </w:r>
      <w:r w:rsidRPr="002B1AB7">
        <w:rPr>
          <w:spacing w:val="-67"/>
          <w:sz w:val="16"/>
          <w:szCs w:val="16"/>
        </w:rPr>
        <w:t xml:space="preserve"> </w:t>
      </w:r>
      <w:r w:rsidRPr="002B1AB7">
        <w:rPr>
          <w:sz w:val="16"/>
          <w:szCs w:val="16"/>
        </w:rPr>
        <w:t>В случаях возникновения конфликтов во время игры дети объясняют партнёрам</w:t>
      </w:r>
      <w:r w:rsidRPr="002B1AB7">
        <w:rPr>
          <w:spacing w:val="-67"/>
          <w:sz w:val="16"/>
          <w:szCs w:val="16"/>
        </w:rPr>
        <w:t xml:space="preserve"> </w:t>
      </w:r>
      <w:r w:rsidRPr="002B1AB7">
        <w:rPr>
          <w:sz w:val="16"/>
          <w:szCs w:val="16"/>
        </w:rPr>
        <w:t>свои</w:t>
      </w:r>
      <w:r w:rsidRPr="002B1AB7">
        <w:rPr>
          <w:spacing w:val="-3"/>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или критикуют</w:t>
      </w:r>
      <w:r w:rsidRPr="002B1AB7">
        <w:rPr>
          <w:spacing w:val="-2"/>
          <w:sz w:val="16"/>
          <w:szCs w:val="16"/>
        </w:rPr>
        <w:t xml:space="preserve"> </w:t>
      </w:r>
      <w:r w:rsidRPr="002B1AB7">
        <w:rPr>
          <w:sz w:val="16"/>
          <w:szCs w:val="16"/>
        </w:rPr>
        <w:t>их</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ссылаясь</w:t>
      </w:r>
      <w:r w:rsidRPr="002B1AB7">
        <w:rPr>
          <w:spacing w:val="-1"/>
          <w:sz w:val="16"/>
          <w:szCs w:val="16"/>
        </w:rPr>
        <w:t xml:space="preserve"> </w:t>
      </w:r>
      <w:r w:rsidRPr="002B1AB7">
        <w:rPr>
          <w:sz w:val="16"/>
          <w:szCs w:val="16"/>
        </w:rPr>
        <w:t>на правила.</w:t>
      </w:r>
    </w:p>
    <w:p w:rsidR="00451681" w:rsidRPr="002B1AB7" w:rsidRDefault="00451681" w:rsidP="002B1AB7">
      <w:pPr>
        <w:pStyle w:val="a3"/>
        <w:ind w:right="465"/>
        <w:contextualSpacing/>
        <w:rPr>
          <w:sz w:val="16"/>
          <w:szCs w:val="16"/>
        </w:rPr>
      </w:pPr>
      <w:r w:rsidRPr="002B1AB7">
        <w:rPr>
          <w:sz w:val="16"/>
          <w:szCs w:val="16"/>
        </w:rPr>
        <w:t>При распределении детьми этого возраста ролей для игры можно иногда</w:t>
      </w:r>
      <w:r w:rsidRPr="002B1AB7">
        <w:rPr>
          <w:spacing w:val="1"/>
          <w:sz w:val="16"/>
          <w:szCs w:val="16"/>
        </w:rPr>
        <w:t xml:space="preserve"> </w:t>
      </w:r>
      <w:r w:rsidRPr="002B1AB7">
        <w:rPr>
          <w:sz w:val="16"/>
          <w:szCs w:val="16"/>
        </w:rPr>
        <w:t>наблюдать</w:t>
      </w:r>
      <w:r w:rsidRPr="002B1AB7">
        <w:rPr>
          <w:spacing w:val="-9"/>
          <w:sz w:val="16"/>
          <w:szCs w:val="16"/>
        </w:rPr>
        <w:t xml:space="preserve"> </w:t>
      </w:r>
      <w:r w:rsidRPr="002B1AB7">
        <w:rPr>
          <w:sz w:val="16"/>
          <w:szCs w:val="16"/>
        </w:rPr>
        <w:t>и</w:t>
      </w:r>
      <w:r w:rsidRPr="002B1AB7">
        <w:rPr>
          <w:spacing w:val="-6"/>
          <w:sz w:val="16"/>
          <w:szCs w:val="16"/>
        </w:rPr>
        <w:t xml:space="preserve"> </w:t>
      </w:r>
      <w:r w:rsidRPr="002B1AB7">
        <w:rPr>
          <w:sz w:val="16"/>
          <w:szCs w:val="16"/>
        </w:rPr>
        <w:t>попытки</w:t>
      </w:r>
      <w:r w:rsidRPr="002B1AB7">
        <w:rPr>
          <w:spacing w:val="-7"/>
          <w:sz w:val="16"/>
          <w:szCs w:val="16"/>
        </w:rPr>
        <w:t xml:space="preserve"> </w:t>
      </w:r>
      <w:r w:rsidRPr="002B1AB7">
        <w:rPr>
          <w:sz w:val="16"/>
          <w:szCs w:val="16"/>
        </w:rPr>
        <w:t>совместного</w:t>
      </w:r>
      <w:r w:rsidRPr="002B1AB7">
        <w:rPr>
          <w:spacing w:val="-6"/>
          <w:sz w:val="16"/>
          <w:szCs w:val="16"/>
        </w:rPr>
        <w:t xml:space="preserve"> </w:t>
      </w:r>
      <w:r w:rsidRPr="002B1AB7">
        <w:rPr>
          <w:sz w:val="16"/>
          <w:szCs w:val="16"/>
        </w:rPr>
        <w:t>решения</w:t>
      </w:r>
      <w:r w:rsidRPr="002B1AB7">
        <w:rPr>
          <w:spacing w:val="-9"/>
          <w:sz w:val="16"/>
          <w:szCs w:val="16"/>
        </w:rPr>
        <w:t xml:space="preserve"> </w:t>
      </w:r>
      <w:r w:rsidRPr="002B1AB7">
        <w:rPr>
          <w:sz w:val="16"/>
          <w:szCs w:val="16"/>
        </w:rPr>
        <w:t>проблем</w:t>
      </w:r>
      <w:r w:rsidRPr="002B1AB7">
        <w:rPr>
          <w:spacing w:val="-8"/>
          <w:sz w:val="16"/>
          <w:szCs w:val="16"/>
        </w:rPr>
        <w:t xml:space="preserve"> </w:t>
      </w:r>
      <w:r w:rsidRPr="002B1AB7">
        <w:rPr>
          <w:sz w:val="16"/>
          <w:szCs w:val="16"/>
        </w:rPr>
        <w:t>(«Кто</w:t>
      </w:r>
      <w:r w:rsidRPr="002B1AB7">
        <w:rPr>
          <w:spacing w:val="-5"/>
          <w:sz w:val="16"/>
          <w:szCs w:val="16"/>
        </w:rPr>
        <w:t xml:space="preserve"> </w:t>
      </w:r>
      <w:r w:rsidRPr="002B1AB7">
        <w:rPr>
          <w:sz w:val="16"/>
          <w:szCs w:val="16"/>
        </w:rPr>
        <w:t>будет…?»).</w:t>
      </w:r>
      <w:r w:rsidRPr="002B1AB7">
        <w:rPr>
          <w:spacing w:val="-8"/>
          <w:sz w:val="16"/>
          <w:szCs w:val="16"/>
        </w:rPr>
        <w:t xml:space="preserve"> </w:t>
      </w:r>
      <w:r w:rsidRPr="002B1AB7">
        <w:rPr>
          <w:sz w:val="16"/>
          <w:szCs w:val="16"/>
        </w:rPr>
        <w:t>Вместе</w:t>
      </w:r>
      <w:r w:rsidRPr="002B1AB7">
        <w:rPr>
          <w:spacing w:val="-9"/>
          <w:sz w:val="16"/>
          <w:szCs w:val="16"/>
        </w:rPr>
        <w:t xml:space="preserve"> </w:t>
      </w:r>
      <w:r w:rsidRPr="002B1AB7">
        <w:rPr>
          <w:sz w:val="16"/>
          <w:szCs w:val="16"/>
        </w:rPr>
        <w:t>с</w:t>
      </w:r>
      <w:r w:rsidRPr="002B1AB7">
        <w:rPr>
          <w:spacing w:val="-67"/>
          <w:sz w:val="16"/>
          <w:szCs w:val="16"/>
        </w:rPr>
        <w:t xml:space="preserve"> </w:t>
      </w:r>
      <w:r w:rsidRPr="002B1AB7">
        <w:rPr>
          <w:sz w:val="16"/>
          <w:szCs w:val="16"/>
        </w:rPr>
        <w:t>тем согласование действий, распределение обязанностей у детей чаще всего</w:t>
      </w:r>
      <w:r w:rsidRPr="002B1AB7">
        <w:rPr>
          <w:spacing w:val="1"/>
          <w:sz w:val="16"/>
          <w:szCs w:val="16"/>
        </w:rPr>
        <w:t xml:space="preserve"> </w:t>
      </w:r>
      <w:r w:rsidRPr="002B1AB7">
        <w:rPr>
          <w:sz w:val="16"/>
          <w:szCs w:val="16"/>
        </w:rPr>
        <w:t>возникает</w:t>
      </w:r>
      <w:r w:rsidRPr="002B1AB7">
        <w:rPr>
          <w:spacing w:val="1"/>
          <w:sz w:val="16"/>
          <w:szCs w:val="16"/>
        </w:rPr>
        <w:t xml:space="preserve"> </w:t>
      </w:r>
      <w:r w:rsidRPr="002B1AB7">
        <w:rPr>
          <w:sz w:val="16"/>
          <w:szCs w:val="16"/>
        </w:rPr>
        <w:t>ещё</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ходу</w:t>
      </w:r>
      <w:r w:rsidRPr="002B1AB7">
        <w:rPr>
          <w:spacing w:val="1"/>
          <w:sz w:val="16"/>
          <w:szCs w:val="16"/>
        </w:rPr>
        <w:t xml:space="preserve"> </w:t>
      </w:r>
      <w:r w:rsidRPr="002B1AB7">
        <w:rPr>
          <w:sz w:val="16"/>
          <w:szCs w:val="16"/>
        </w:rPr>
        <w:t>самой</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Усложняется</w:t>
      </w:r>
      <w:r w:rsidRPr="002B1AB7">
        <w:rPr>
          <w:spacing w:val="1"/>
          <w:sz w:val="16"/>
          <w:szCs w:val="16"/>
        </w:rPr>
        <w:t xml:space="preserve"> </w:t>
      </w:r>
      <w:r w:rsidRPr="002B1AB7">
        <w:rPr>
          <w:sz w:val="16"/>
          <w:szCs w:val="16"/>
        </w:rPr>
        <w:t>игровое</w:t>
      </w:r>
      <w:r w:rsidRPr="002B1AB7">
        <w:rPr>
          <w:spacing w:val="1"/>
          <w:sz w:val="16"/>
          <w:szCs w:val="16"/>
        </w:rPr>
        <w:t xml:space="preserve"> </w:t>
      </w:r>
      <w:r w:rsidRPr="002B1AB7">
        <w:rPr>
          <w:sz w:val="16"/>
          <w:szCs w:val="16"/>
        </w:rPr>
        <w:t>пространство</w:t>
      </w:r>
      <w:r w:rsidRPr="002B1AB7">
        <w:rPr>
          <w:spacing w:val="1"/>
          <w:sz w:val="16"/>
          <w:szCs w:val="16"/>
        </w:rPr>
        <w:t xml:space="preserve"> </w:t>
      </w:r>
      <w:r w:rsidRPr="002B1AB7">
        <w:rPr>
          <w:sz w:val="16"/>
          <w:szCs w:val="16"/>
        </w:rPr>
        <w:t>(например, в игре «Театр» выделяются сцена и гримёрная). Игровые действия</w:t>
      </w:r>
      <w:r w:rsidRPr="002B1AB7">
        <w:rPr>
          <w:spacing w:val="1"/>
          <w:sz w:val="16"/>
          <w:szCs w:val="16"/>
        </w:rPr>
        <w:t xml:space="preserve"> </w:t>
      </w:r>
      <w:r w:rsidRPr="002B1AB7">
        <w:rPr>
          <w:sz w:val="16"/>
          <w:szCs w:val="16"/>
        </w:rPr>
        <w:t>становятся</w:t>
      </w:r>
      <w:r w:rsidRPr="002B1AB7">
        <w:rPr>
          <w:spacing w:val="-4"/>
          <w:sz w:val="16"/>
          <w:szCs w:val="16"/>
        </w:rPr>
        <w:t xml:space="preserve"> </w:t>
      </w:r>
      <w:r w:rsidRPr="002B1AB7">
        <w:rPr>
          <w:sz w:val="16"/>
          <w:szCs w:val="16"/>
        </w:rPr>
        <w:t>разнообразными.</w:t>
      </w:r>
    </w:p>
    <w:p w:rsidR="00451681" w:rsidRPr="002B1AB7" w:rsidRDefault="00451681" w:rsidP="002B1AB7">
      <w:pPr>
        <w:pStyle w:val="a3"/>
        <w:ind w:right="470"/>
        <w:contextualSpacing/>
        <w:rPr>
          <w:sz w:val="16"/>
          <w:szCs w:val="16"/>
        </w:rPr>
      </w:pPr>
      <w:r w:rsidRPr="002B1AB7">
        <w:rPr>
          <w:sz w:val="16"/>
          <w:szCs w:val="16"/>
        </w:rPr>
        <w:t>Вне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общение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становится</w:t>
      </w:r>
      <w:r w:rsidRPr="002B1AB7">
        <w:rPr>
          <w:spacing w:val="1"/>
          <w:sz w:val="16"/>
          <w:szCs w:val="16"/>
        </w:rPr>
        <w:t xml:space="preserve"> </w:t>
      </w:r>
      <w:r w:rsidRPr="002B1AB7">
        <w:rPr>
          <w:sz w:val="16"/>
          <w:szCs w:val="16"/>
        </w:rPr>
        <w:t>менее</w:t>
      </w:r>
      <w:r w:rsidRPr="002B1AB7">
        <w:rPr>
          <w:spacing w:val="1"/>
          <w:sz w:val="16"/>
          <w:szCs w:val="16"/>
        </w:rPr>
        <w:t xml:space="preserve"> </w:t>
      </w:r>
      <w:r w:rsidRPr="002B1AB7">
        <w:rPr>
          <w:sz w:val="16"/>
          <w:szCs w:val="16"/>
        </w:rPr>
        <w:t>ситуативным.</w:t>
      </w:r>
      <w:r w:rsidRPr="002B1AB7">
        <w:rPr>
          <w:spacing w:val="1"/>
          <w:sz w:val="16"/>
          <w:szCs w:val="16"/>
        </w:rPr>
        <w:t xml:space="preserve"> </w:t>
      </w:r>
      <w:r w:rsidRPr="002B1AB7">
        <w:rPr>
          <w:sz w:val="16"/>
          <w:szCs w:val="16"/>
        </w:rPr>
        <w:t>Они</w:t>
      </w:r>
      <w:r w:rsidRPr="002B1AB7">
        <w:rPr>
          <w:spacing w:val="1"/>
          <w:sz w:val="16"/>
          <w:szCs w:val="16"/>
        </w:rPr>
        <w:t xml:space="preserve"> </w:t>
      </w:r>
      <w:r w:rsidRPr="002B1AB7">
        <w:rPr>
          <w:sz w:val="16"/>
          <w:szCs w:val="16"/>
        </w:rPr>
        <w:t>охотно</w:t>
      </w:r>
      <w:r w:rsidRPr="002B1AB7">
        <w:rPr>
          <w:spacing w:val="-67"/>
          <w:sz w:val="16"/>
          <w:szCs w:val="16"/>
        </w:rPr>
        <w:t xml:space="preserve"> </w:t>
      </w:r>
      <w:r w:rsidRPr="002B1AB7">
        <w:rPr>
          <w:sz w:val="16"/>
          <w:szCs w:val="16"/>
        </w:rPr>
        <w:t>рассказывают о том, что с ними произошло: где были, что видели и т. д. Дети</w:t>
      </w:r>
      <w:r w:rsidRPr="002B1AB7">
        <w:rPr>
          <w:spacing w:val="1"/>
          <w:sz w:val="16"/>
          <w:szCs w:val="16"/>
        </w:rPr>
        <w:t xml:space="preserve"> </w:t>
      </w:r>
      <w:r w:rsidRPr="002B1AB7">
        <w:rPr>
          <w:sz w:val="16"/>
          <w:szCs w:val="16"/>
        </w:rPr>
        <w:t>внимательно</w:t>
      </w:r>
      <w:r w:rsidRPr="002B1AB7">
        <w:rPr>
          <w:spacing w:val="1"/>
          <w:sz w:val="16"/>
          <w:szCs w:val="16"/>
        </w:rPr>
        <w:t xml:space="preserve"> </w:t>
      </w:r>
      <w:r w:rsidRPr="002B1AB7">
        <w:rPr>
          <w:sz w:val="16"/>
          <w:szCs w:val="16"/>
        </w:rPr>
        <w:t>слушают</w:t>
      </w:r>
      <w:r w:rsidRPr="002B1AB7">
        <w:rPr>
          <w:spacing w:val="1"/>
          <w:sz w:val="16"/>
          <w:szCs w:val="16"/>
        </w:rPr>
        <w:t xml:space="preserve"> </w:t>
      </w:r>
      <w:r w:rsidRPr="002B1AB7">
        <w:rPr>
          <w:sz w:val="16"/>
          <w:szCs w:val="16"/>
        </w:rPr>
        <w:t>друг</w:t>
      </w:r>
      <w:r w:rsidRPr="002B1AB7">
        <w:rPr>
          <w:spacing w:val="1"/>
          <w:sz w:val="16"/>
          <w:szCs w:val="16"/>
        </w:rPr>
        <w:t xml:space="preserve"> </w:t>
      </w:r>
      <w:r w:rsidRPr="002B1AB7">
        <w:rPr>
          <w:sz w:val="16"/>
          <w:szCs w:val="16"/>
        </w:rPr>
        <w:t>друга,</w:t>
      </w:r>
      <w:r w:rsidRPr="002B1AB7">
        <w:rPr>
          <w:spacing w:val="1"/>
          <w:sz w:val="16"/>
          <w:szCs w:val="16"/>
        </w:rPr>
        <w:t xml:space="preserve"> </w:t>
      </w:r>
      <w:r w:rsidRPr="002B1AB7">
        <w:rPr>
          <w:sz w:val="16"/>
          <w:szCs w:val="16"/>
        </w:rPr>
        <w:t>эмоционально</w:t>
      </w:r>
      <w:r w:rsidRPr="002B1AB7">
        <w:rPr>
          <w:spacing w:val="1"/>
          <w:sz w:val="16"/>
          <w:szCs w:val="16"/>
        </w:rPr>
        <w:t xml:space="preserve"> </w:t>
      </w:r>
      <w:r w:rsidRPr="002B1AB7">
        <w:rPr>
          <w:sz w:val="16"/>
          <w:szCs w:val="16"/>
        </w:rPr>
        <w:t>сопереживают</w:t>
      </w:r>
      <w:r w:rsidRPr="002B1AB7">
        <w:rPr>
          <w:spacing w:val="1"/>
          <w:sz w:val="16"/>
          <w:szCs w:val="16"/>
        </w:rPr>
        <w:t xml:space="preserve"> </w:t>
      </w:r>
      <w:r w:rsidRPr="002B1AB7">
        <w:rPr>
          <w:sz w:val="16"/>
          <w:szCs w:val="16"/>
        </w:rPr>
        <w:t>рассказам</w:t>
      </w:r>
      <w:r w:rsidRPr="002B1AB7">
        <w:rPr>
          <w:spacing w:val="1"/>
          <w:sz w:val="16"/>
          <w:szCs w:val="16"/>
        </w:rPr>
        <w:t xml:space="preserve"> </w:t>
      </w:r>
      <w:r w:rsidRPr="002B1AB7">
        <w:rPr>
          <w:sz w:val="16"/>
          <w:szCs w:val="16"/>
        </w:rPr>
        <w:t>друзей.</w:t>
      </w:r>
    </w:p>
    <w:p w:rsidR="00451681" w:rsidRPr="002B1AB7" w:rsidRDefault="00451681" w:rsidP="002B1AB7">
      <w:pPr>
        <w:pStyle w:val="a3"/>
        <w:ind w:right="465"/>
        <w:contextualSpacing/>
        <w:rPr>
          <w:sz w:val="16"/>
          <w:szCs w:val="16"/>
        </w:rPr>
      </w:pPr>
      <w:r w:rsidRPr="002B1AB7">
        <w:rPr>
          <w:sz w:val="16"/>
          <w:szCs w:val="16"/>
        </w:rPr>
        <w:t>Более совершенной становится крупная моторика. Ребёнок этого возраста</w:t>
      </w:r>
      <w:r w:rsidRPr="002B1AB7">
        <w:rPr>
          <w:spacing w:val="-67"/>
          <w:sz w:val="16"/>
          <w:szCs w:val="16"/>
        </w:rPr>
        <w:t xml:space="preserve"> </w:t>
      </w:r>
      <w:r w:rsidRPr="002B1AB7">
        <w:rPr>
          <w:sz w:val="16"/>
          <w:szCs w:val="16"/>
        </w:rPr>
        <w:t>способен</w:t>
      </w:r>
      <w:r w:rsidRPr="002B1AB7">
        <w:rPr>
          <w:spacing w:val="-12"/>
          <w:sz w:val="16"/>
          <w:szCs w:val="16"/>
        </w:rPr>
        <w:t xml:space="preserve"> </w:t>
      </w:r>
      <w:r w:rsidRPr="002B1AB7">
        <w:rPr>
          <w:sz w:val="16"/>
          <w:szCs w:val="16"/>
        </w:rPr>
        <w:t>к</w:t>
      </w:r>
      <w:r w:rsidRPr="002B1AB7">
        <w:rPr>
          <w:spacing w:val="-12"/>
          <w:sz w:val="16"/>
          <w:szCs w:val="16"/>
        </w:rPr>
        <w:t xml:space="preserve"> </w:t>
      </w:r>
      <w:r w:rsidRPr="002B1AB7">
        <w:rPr>
          <w:sz w:val="16"/>
          <w:szCs w:val="16"/>
        </w:rPr>
        <w:t>освоению</w:t>
      </w:r>
      <w:r w:rsidRPr="002B1AB7">
        <w:rPr>
          <w:spacing w:val="-13"/>
          <w:sz w:val="16"/>
          <w:szCs w:val="16"/>
        </w:rPr>
        <w:t xml:space="preserve"> </w:t>
      </w:r>
      <w:r w:rsidRPr="002B1AB7">
        <w:rPr>
          <w:sz w:val="16"/>
          <w:szCs w:val="16"/>
        </w:rPr>
        <w:t>сложных</w:t>
      </w:r>
      <w:r w:rsidRPr="002B1AB7">
        <w:rPr>
          <w:spacing w:val="-11"/>
          <w:sz w:val="16"/>
          <w:szCs w:val="16"/>
        </w:rPr>
        <w:t xml:space="preserve"> </w:t>
      </w:r>
      <w:r w:rsidRPr="002B1AB7">
        <w:rPr>
          <w:sz w:val="16"/>
          <w:szCs w:val="16"/>
        </w:rPr>
        <w:t>движений:</w:t>
      </w:r>
      <w:r w:rsidRPr="002B1AB7">
        <w:rPr>
          <w:spacing w:val="-12"/>
          <w:sz w:val="16"/>
          <w:szCs w:val="16"/>
        </w:rPr>
        <w:t xml:space="preserve"> </w:t>
      </w:r>
      <w:r w:rsidRPr="002B1AB7">
        <w:rPr>
          <w:sz w:val="16"/>
          <w:szCs w:val="16"/>
        </w:rPr>
        <w:t>может</w:t>
      </w:r>
      <w:r w:rsidRPr="002B1AB7">
        <w:rPr>
          <w:spacing w:val="-12"/>
          <w:sz w:val="16"/>
          <w:szCs w:val="16"/>
        </w:rPr>
        <w:t xml:space="preserve"> </w:t>
      </w:r>
      <w:r w:rsidRPr="002B1AB7">
        <w:rPr>
          <w:sz w:val="16"/>
          <w:szCs w:val="16"/>
        </w:rPr>
        <w:t>пройти</w:t>
      </w:r>
      <w:r w:rsidRPr="002B1AB7">
        <w:rPr>
          <w:spacing w:val="-12"/>
          <w:sz w:val="16"/>
          <w:szCs w:val="16"/>
        </w:rPr>
        <w:t xml:space="preserve"> </w:t>
      </w:r>
      <w:r w:rsidRPr="002B1AB7">
        <w:rPr>
          <w:sz w:val="16"/>
          <w:szCs w:val="16"/>
        </w:rPr>
        <w:t>по</w:t>
      </w:r>
      <w:r w:rsidRPr="002B1AB7">
        <w:rPr>
          <w:spacing w:val="-13"/>
          <w:sz w:val="16"/>
          <w:szCs w:val="16"/>
        </w:rPr>
        <w:t xml:space="preserve"> </w:t>
      </w:r>
      <w:r w:rsidRPr="002B1AB7">
        <w:rPr>
          <w:sz w:val="16"/>
          <w:szCs w:val="16"/>
        </w:rPr>
        <w:t>неширокой</w:t>
      </w:r>
      <w:r w:rsidRPr="002B1AB7">
        <w:rPr>
          <w:spacing w:val="-12"/>
          <w:sz w:val="16"/>
          <w:szCs w:val="16"/>
        </w:rPr>
        <w:t xml:space="preserve"> </w:t>
      </w:r>
      <w:r w:rsidRPr="002B1AB7">
        <w:rPr>
          <w:sz w:val="16"/>
          <w:szCs w:val="16"/>
        </w:rPr>
        <w:t>скамейке</w:t>
      </w:r>
      <w:r w:rsidRPr="002B1AB7">
        <w:rPr>
          <w:spacing w:val="-68"/>
          <w:sz w:val="16"/>
          <w:szCs w:val="16"/>
        </w:rPr>
        <w:t xml:space="preserve"> </w:t>
      </w:r>
      <w:r w:rsidRPr="002B1AB7">
        <w:rPr>
          <w:sz w:val="16"/>
          <w:szCs w:val="16"/>
        </w:rPr>
        <w:t>и</w:t>
      </w:r>
      <w:r w:rsidRPr="002B1AB7">
        <w:rPr>
          <w:spacing w:val="-5"/>
          <w:sz w:val="16"/>
          <w:szCs w:val="16"/>
        </w:rPr>
        <w:t xml:space="preserve"> </w:t>
      </w:r>
      <w:r w:rsidRPr="002B1AB7">
        <w:rPr>
          <w:sz w:val="16"/>
          <w:szCs w:val="16"/>
        </w:rPr>
        <w:t>при</w:t>
      </w:r>
      <w:r w:rsidRPr="002B1AB7">
        <w:rPr>
          <w:spacing w:val="-4"/>
          <w:sz w:val="16"/>
          <w:szCs w:val="16"/>
        </w:rPr>
        <w:t xml:space="preserve"> </w:t>
      </w:r>
      <w:r w:rsidRPr="002B1AB7">
        <w:rPr>
          <w:sz w:val="16"/>
          <w:szCs w:val="16"/>
        </w:rPr>
        <w:t>этом</w:t>
      </w:r>
      <w:r w:rsidRPr="002B1AB7">
        <w:rPr>
          <w:spacing w:val="-4"/>
          <w:sz w:val="16"/>
          <w:szCs w:val="16"/>
        </w:rPr>
        <w:t xml:space="preserve"> </w:t>
      </w:r>
      <w:r w:rsidRPr="002B1AB7">
        <w:rPr>
          <w:sz w:val="16"/>
          <w:szCs w:val="16"/>
        </w:rPr>
        <w:t>даже</w:t>
      </w:r>
      <w:r w:rsidRPr="002B1AB7">
        <w:rPr>
          <w:spacing w:val="-4"/>
          <w:sz w:val="16"/>
          <w:szCs w:val="16"/>
        </w:rPr>
        <w:t xml:space="preserve"> </w:t>
      </w:r>
      <w:r w:rsidRPr="002B1AB7">
        <w:rPr>
          <w:sz w:val="16"/>
          <w:szCs w:val="16"/>
        </w:rPr>
        <w:t>перешагнуть</w:t>
      </w:r>
      <w:r w:rsidRPr="002B1AB7">
        <w:rPr>
          <w:spacing w:val="-6"/>
          <w:sz w:val="16"/>
          <w:szCs w:val="16"/>
        </w:rPr>
        <w:t xml:space="preserve"> </w:t>
      </w:r>
      <w:r w:rsidRPr="002B1AB7">
        <w:rPr>
          <w:sz w:val="16"/>
          <w:szCs w:val="16"/>
        </w:rPr>
        <w:t>через</w:t>
      </w:r>
      <w:r w:rsidRPr="002B1AB7">
        <w:rPr>
          <w:spacing w:val="-5"/>
          <w:sz w:val="16"/>
          <w:szCs w:val="16"/>
        </w:rPr>
        <w:t xml:space="preserve"> </w:t>
      </w:r>
      <w:r w:rsidRPr="002B1AB7">
        <w:rPr>
          <w:sz w:val="16"/>
          <w:szCs w:val="16"/>
        </w:rPr>
        <w:t>небольшое</w:t>
      </w:r>
      <w:r w:rsidRPr="002B1AB7">
        <w:rPr>
          <w:spacing w:val="-5"/>
          <w:sz w:val="16"/>
          <w:szCs w:val="16"/>
        </w:rPr>
        <w:t xml:space="preserve"> </w:t>
      </w:r>
      <w:r w:rsidRPr="002B1AB7">
        <w:rPr>
          <w:sz w:val="16"/>
          <w:szCs w:val="16"/>
        </w:rPr>
        <w:t>препятствие;</w:t>
      </w:r>
      <w:r w:rsidRPr="002B1AB7">
        <w:rPr>
          <w:spacing w:val="-3"/>
          <w:sz w:val="16"/>
          <w:szCs w:val="16"/>
        </w:rPr>
        <w:t xml:space="preserve"> </w:t>
      </w:r>
      <w:r w:rsidRPr="002B1AB7">
        <w:rPr>
          <w:sz w:val="16"/>
          <w:szCs w:val="16"/>
        </w:rPr>
        <w:t>умеет</w:t>
      </w:r>
      <w:r w:rsidRPr="002B1AB7">
        <w:rPr>
          <w:spacing w:val="-4"/>
          <w:sz w:val="16"/>
          <w:szCs w:val="16"/>
        </w:rPr>
        <w:t xml:space="preserve"> </w:t>
      </w:r>
      <w:r w:rsidRPr="002B1AB7">
        <w:rPr>
          <w:sz w:val="16"/>
          <w:szCs w:val="16"/>
        </w:rPr>
        <w:t>отбивать</w:t>
      </w:r>
      <w:r w:rsidRPr="002B1AB7">
        <w:rPr>
          <w:spacing w:val="-6"/>
          <w:sz w:val="16"/>
          <w:szCs w:val="16"/>
        </w:rPr>
        <w:t xml:space="preserve"> </w:t>
      </w:r>
      <w:r w:rsidRPr="002B1AB7">
        <w:rPr>
          <w:sz w:val="16"/>
          <w:szCs w:val="16"/>
        </w:rPr>
        <w:t>мяч</w:t>
      </w:r>
      <w:r w:rsidRPr="002B1AB7">
        <w:rPr>
          <w:spacing w:val="-68"/>
          <w:sz w:val="16"/>
          <w:szCs w:val="16"/>
        </w:rPr>
        <w:t xml:space="preserve"> </w:t>
      </w:r>
      <w:r w:rsidRPr="002B1AB7">
        <w:rPr>
          <w:sz w:val="16"/>
          <w:szCs w:val="16"/>
        </w:rPr>
        <w:t>о</w:t>
      </w:r>
      <w:r w:rsidRPr="002B1AB7">
        <w:rPr>
          <w:spacing w:val="1"/>
          <w:sz w:val="16"/>
          <w:szCs w:val="16"/>
        </w:rPr>
        <w:t xml:space="preserve"> </w:t>
      </w:r>
      <w:r w:rsidRPr="002B1AB7">
        <w:rPr>
          <w:sz w:val="16"/>
          <w:szCs w:val="16"/>
        </w:rPr>
        <w:t>землю</w:t>
      </w:r>
      <w:r w:rsidRPr="002B1AB7">
        <w:rPr>
          <w:spacing w:val="1"/>
          <w:sz w:val="16"/>
          <w:szCs w:val="16"/>
        </w:rPr>
        <w:t xml:space="preserve"> </w:t>
      </w:r>
      <w:r w:rsidRPr="002B1AB7">
        <w:rPr>
          <w:sz w:val="16"/>
          <w:szCs w:val="16"/>
        </w:rPr>
        <w:t>одной</w:t>
      </w:r>
      <w:r w:rsidRPr="002B1AB7">
        <w:rPr>
          <w:spacing w:val="1"/>
          <w:sz w:val="16"/>
          <w:szCs w:val="16"/>
        </w:rPr>
        <w:t xml:space="preserve"> </w:t>
      </w:r>
      <w:r w:rsidRPr="002B1AB7">
        <w:rPr>
          <w:sz w:val="16"/>
          <w:szCs w:val="16"/>
        </w:rPr>
        <w:t>рукой</w:t>
      </w:r>
      <w:r w:rsidRPr="002B1AB7">
        <w:rPr>
          <w:spacing w:val="1"/>
          <w:sz w:val="16"/>
          <w:szCs w:val="16"/>
        </w:rPr>
        <w:t xml:space="preserve"> </w:t>
      </w:r>
      <w:r w:rsidRPr="002B1AB7">
        <w:rPr>
          <w:sz w:val="16"/>
          <w:szCs w:val="16"/>
        </w:rPr>
        <w:t>несколько</w:t>
      </w:r>
      <w:r w:rsidRPr="002B1AB7">
        <w:rPr>
          <w:spacing w:val="1"/>
          <w:sz w:val="16"/>
          <w:szCs w:val="16"/>
        </w:rPr>
        <w:t xml:space="preserve"> </w:t>
      </w:r>
      <w:r w:rsidRPr="002B1AB7">
        <w:rPr>
          <w:sz w:val="16"/>
          <w:szCs w:val="16"/>
        </w:rPr>
        <w:t>раз</w:t>
      </w:r>
      <w:r w:rsidRPr="002B1AB7">
        <w:rPr>
          <w:spacing w:val="1"/>
          <w:sz w:val="16"/>
          <w:szCs w:val="16"/>
        </w:rPr>
        <w:t xml:space="preserve"> </w:t>
      </w:r>
      <w:r w:rsidRPr="002B1AB7">
        <w:rPr>
          <w:sz w:val="16"/>
          <w:szCs w:val="16"/>
        </w:rPr>
        <w:t>подряд.</w:t>
      </w:r>
      <w:r w:rsidRPr="002B1AB7">
        <w:rPr>
          <w:spacing w:val="1"/>
          <w:sz w:val="16"/>
          <w:szCs w:val="16"/>
        </w:rPr>
        <w:t xml:space="preserve"> </w:t>
      </w:r>
      <w:r w:rsidRPr="002B1AB7">
        <w:rPr>
          <w:sz w:val="16"/>
          <w:szCs w:val="16"/>
        </w:rPr>
        <w:t>Уже</w:t>
      </w:r>
      <w:r w:rsidRPr="002B1AB7">
        <w:rPr>
          <w:spacing w:val="1"/>
          <w:sz w:val="16"/>
          <w:szCs w:val="16"/>
        </w:rPr>
        <w:t xml:space="preserve"> </w:t>
      </w:r>
      <w:r w:rsidRPr="002B1AB7">
        <w:rPr>
          <w:sz w:val="16"/>
          <w:szCs w:val="16"/>
        </w:rPr>
        <w:t>наблюдаются</w:t>
      </w:r>
      <w:r w:rsidRPr="002B1AB7">
        <w:rPr>
          <w:spacing w:val="1"/>
          <w:sz w:val="16"/>
          <w:szCs w:val="16"/>
        </w:rPr>
        <w:t xml:space="preserve"> </w:t>
      </w:r>
      <w:r w:rsidRPr="002B1AB7">
        <w:rPr>
          <w:sz w:val="16"/>
          <w:szCs w:val="16"/>
        </w:rPr>
        <w:t>различия</w:t>
      </w:r>
      <w:r w:rsidRPr="002B1AB7">
        <w:rPr>
          <w:spacing w:val="1"/>
          <w:sz w:val="16"/>
          <w:szCs w:val="16"/>
        </w:rPr>
        <w:t xml:space="preserve"> </w:t>
      </w:r>
      <w:r w:rsidRPr="002B1AB7">
        <w:rPr>
          <w:sz w:val="16"/>
          <w:szCs w:val="16"/>
        </w:rPr>
        <w:t>в</w:t>
      </w:r>
      <w:r w:rsidRPr="002B1AB7">
        <w:rPr>
          <w:spacing w:val="-67"/>
          <w:sz w:val="16"/>
          <w:szCs w:val="16"/>
        </w:rPr>
        <w:t xml:space="preserve"> </w:t>
      </w:r>
      <w:r w:rsidRPr="002B1AB7">
        <w:rPr>
          <w:sz w:val="16"/>
          <w:szCs w:val="16"/>
        </w:rPr>
        <w:t>движениях мальчиков и девочек (у мальчиков - более порывистые, у девочек -</w:t>
      </w:r>
      <w:r w:rsidRPr="002B1AB7">
        <w:rPr>
          <w:spacing w:val="1"/>
          <w:sz w:val="16"/>
          <w:szCs w:val="16"/>
        </w:rPr>
        <w:t xml:space="preserve"> </w:t>
      </w:r>
      <w:r w:rsidRPr="002B1AB7">
        <w:rPr>
          <w:sz w:val="16"/>
          <w:szCs w:val="16"/>
        </w:rPr>
        <w:t>мягкие,</w:t>
      </w:r>
      <w:r w:rsidRPr="002B1AB7">
        <w:rPr>
          <w:spacing w:val="8"/>
          <w:sz w:val="16"/>
          <w:szCs w:val="16"/>
        </w:rPr>
        <w:t xml:space="preserve"> </w:t>
      </w:r>
      <w:r w:rsidRPr="002B1AB7">
        <w:rPr>
          <w:sz w:val="16"/>
          <w:szCs w:val="16"/>
        </w:rPr>
        <w:t>плавные,</w:t>
      </w:r>
      <w:r w:rsidRPr="002B1AB7">
        <w:rPr>
          <w:spacing w:val="5"/>
          <w:sz w:val="16"/>
          <w:szCs w:val="16"/>
        </w:rPr>
        <w:t xml:space="preserve"> </w:t>
      </w:r>
      <w:r w:rsidRPr="002B1AB7">
        <w:rPr>
          <w:sz w:val="16"/>
          <w:szCs w:val="16"/>
        </w:rPr>
        <w:t>уравновешенные).</w:t>
      </w:r>
      <w:r w:rsidRPr="002B1AB7">
        <w:rPr>
          <w:spacing w:val="5"/>
          <w:sz w:val="16"/>
          <w:szCs w:val="16"/>
        </w:rPr>
        <w:t xml:space="preserve"> </w:t>
      </w:r>
      <w:r w:rsidRPr="002B1AB7">
        <w:rPr>
          <w:sz w:val="16"/>
          <w:szCs w:val="16"/>
        </w:rPr>
        <w:t>Активно</w:t>
      </w:r>
      <w:r w:rsidRPr="002B1AB7">
        <w:rPr>
          <w:spacing w:val="9"/>
          <w:sz w:val="16"/>
          <w:szCs w:val="16"/>
        </w:rPr>
        <w:t xml:space="preserve"> </w:t>
      </w:r>
      <w:r w:rsidRPr="002B1AB7">
        <w:rPr>
          <w:sz w:val="16"/>
          <w:szCs w:val="16"/>
        </w:rPr>
        <w:t>формируется</w:t>
      </w:r>
      <w:r w:rsidRPr="002B1AB7">
        <w:rPr>
          <w:spacing w:val="9"/>
          <w:sz w:val="16"/>
          <w:szCs w:val="16"/>
        </w:rPr>
        <w:t xml:space="preserve"> </w:t>
      </w:r>
      <w:r w:rsidRPr="002B1AB7">
        <w:rPr>
          <w:sz w:val="16"/>
          <w:szCs w:val="16"/>
        </w:rPr>
        <w:t>осанка</w:t>
      </w:r>
      <w:r w:rsidRPr="002B1AB7">
        <w:rPr>
          <w:spacing w:val="8"/>
          <w:sz w:val="16"/>
          <w:szCs w:val="16"/>
        </w:rPr>
        <w:t xml:space="preserve"> </w:t>
      </w:r>
      <w:r w:rsidRPr="002B1AB7">
        <w:rPr>
          <w:sz w:val="16"/>
          <w:szCs w:val="16"/>
        </w:rPr>
        <w:t>детей,</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8" w:firstLine="0"/>
        <w:contextualSpacing/>
        <w:rPr>
          <w:sz w:val="16"/>
          <w:szCs w:val="16"/>
        </w:rPr>
      </w:pPr>
      <w:r w:rsidRPr="002B1AB7">
        <w:rPr>
          <w:sz w:val="16"/>
          <w:szCs w:val="16"/>
        </w:rPr>
        <w:t>правильная</w:t>
      </w:r>
      <w:r w:rsidRPr="002B1AB7">
        <w:rPr>
          <w:spacing w:val="1"/>
          <w:sz w:val="16"/>
          <w:szCs w:val="16"/>
        </w:rPr>
        <w:t xml:space="preserve"> </w:t>
      </w:r>
      <w:r w:rsidRPr="002B1AB7">
        <w:rPr>
          <w:sz w:val="16"/>
          <w:szCs w:val="16"/>
        </w:rPr>
        <w:t>манера</w:t>
      </w:r>
      <w:r w:rsidRPr="002B1AB7">
        <w:rPr>
          <w:spacing w:val="1"/>
          <w:sz w:val="16"/>
          <w:szCs w:val="16"/>
        </w:rPr>
        <w:t xml:space="preserve"> </w:t>
      </w:r>
      <w:r w:rsidRPr="002B1AB7">
        <w:rPr>
          <w:sz w:val="16"/>
          <w:szCs w:val="16"/>
        </w:rPr>
        <w:t>держаться.</w:t>
      </w:r>
      <w:r w:rsidRPr="002B1AB7">
        <w:rPr>
          <w:spacing w:val="1"/>
          <w:sz w:val="16"/>
          <w:szCs w:val="16"/>
        </w:rPr>
        <w:t xml:space="preserve"> </w:t>
      </w:r>
      <w:r w:rsidRPr="002B1AB7">
        <w:rPr>
          <w:sz w:val="16"/>
          <w:szCs w:val="16"/>
        </w:rPr>
        <w:t>Посредством</w:t>
      </w:r>
      <w:r w:rsidRPr="002B1AB7">
        <w:rPr>
          <w:spacing w:val="1"/>
          <w:sz w:val="16"/>
          <w:szCs w:val="16"/>
        </w:rPr>
        <w:t xml:space="preserve"> </w:t>
      </w:r>
      <w:r w:rsidRPr="002B1AB7">
        <w:rPr>
          <w:sz w:val="16"/>
          <w:szCs w:val="16"/>
        </w:rPr>
        <w:t>целенаправленной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систематической</w:t>
      </w:r>
      <w:r w:rsidRPr="002B1AB7">
        <w:rPr>
          <w:spacing w:val="1"/>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активности</w:t>
      </w:r>
      <w:r w:rsidRPr="002B1AB7">
        <w:rPr>
          <w:spacing w:val="1"/>
          <w:sz w:val="16"/>
          <w:szCs w:val="16"/>
        </w:rPr>
        <w:t xml:space="preserve"> </w:t>
      </w:r>
      <w:r w:rsidRPr="002B1AB7">
        <w:rPr>
          <w:sz w:val="16"/>
          <w:szCs w:val="16"/>
        </w:rPr>
        <w:t>укрепляются</w:t>
      </w:r>
      <w:r w:rsidRPr="002B1AB7">
        <w:rPr>
          <w:spacing w:val="1"/>
          <w:sz w:val="16"/>
          <w:szCs w:val="16"/>
        </w:rPr>
        <w:t xml:space="preserve"> </w:t>
      </w:r>
      <w:r w:rsidRPr="002B1AB7">
        <w:rPr>
          <w:sz w:val="16"/>
          <w:szCs w:val="16"/>
        </w:rPr>
        <w:t>мышцы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связки.</w:t>
      </w:r>
      <w:r w:rsidRPr="002B1AB7">
        <w:rPr>
          <w:spacing w:val="1"/>
          <w:sz w:val="16"/>
          <w:szCs w:val="16"/>
        </w:rPr>
        <w:t xml:space="preserve"> </w:t>
      </w:r>
      <w:r w:rsidRPr="002B1AB7">
        <w:rPr>
          <w:sz w:val="16"/>
          <w:szCs w:val="16"/>
        </w:rPr>
        <w:t>Развиваются</w:t>
      </w:r>
      <w:r w:rsidRPr="002B1AB7">
        <w:rPr>
          <w:spacing w:val="1"/>
          <w:sz w:val="16"/>
          <w:szCs w:val="16"/>
        </w:rPr>
        <w:t xml:space="preserve"> </w:t>
      </w:r>
      <w:r w:rsidRPr="002B1AB7">
        <w:rPr>
          <w:sz w:val="16"/>
          <w:szCs w:val="16"/>
        </w:rPr>
        <w:t>выносливость</w:t>
      </w:r>
      <w:r w:rsidRPr="002B1AB7">
        <w:rPr>
          <w:spacing w:val="1"/>
          <w:sz w:val="16"/>
          <w:szCs w:val="16"/>
        </w:rPr>
        <w:t xml:space="preserve"> </w:t>
      </w:r>
      <w:r w:rsidRPr="002B1AB7">
        <w:rPr>
          <w:sz w:val="16"/>
          <w:szCs w:val="16"/>
        </w:rPr>
        <w:t>(способность</w:t>
      </w:r>
      <w:r w:rsidRPr="002B1AB7">
        <w:rPr>
          <w:spacing w:val="1"/>
          <w:sz w:val="16"/>
          <w:szCs w:val="16"/>
        </w:rPr>
        <w:t xml:space="preserve"> </w:t>
      </w:r>
      <w:r w:rsidRPr="002B1AB7">
        <w:rPr>
          <w:sz w:val="16"/>
          <w:szCs w:val="16"/>
        </w:rPr>
        <w:t>достаточно</w:t>
      </w:r>
      <w:r w:rsidRPr="002B1AB7">
        <w:rPr>
          <w:spacing w:val="1"/>
          <w:sz w:val="16"/>
          <w:szCs w:val="16"/>
        </w:rPr>
        <w:t xml:space="preserve"> </w:t>
      </w:r>
      <w:r w:rsidRPr="002B1AB7">
        <w:rPr>
          <w:sz w:val="16"/>
          <w:szCs w:val="16"/>
        </w:rPr>
        <w:t>длительное</w:t>
      </w:r>
      <w:r w:rsidRPr="002B1AB7">
        <w:rPr>
          <w:spacing w:val="1"/>
          <w:sz w:val="16"/>
          <w:szCs w:val="16"/>
        </w:rPr>
        <w:t xml:space="preserve"> </w:t>
      </w:r>
      <w:r w:rsidRPr="002B1AB7">
        <w:rPr>
          <w:sz w:val="16"/>
          <w:szCs w:val="16"/>
        </w:rPr>
        <w:t>время</w:t>
      </w:r>
      <w:r w:rsidRPr="002B1AB7">
        <w:rPr>
          <w:spacing w:val="1"/>
          <w:sz w:val="16"/>
          <w:szCs w:val="16"/>
        </w:rPr>
        <w:t xml:space="preserve"> </w:t>
      </w:r>
      <w:r w:rsidRPr="002B1AB7">
        <w:rPr>
          <w:sz w:val="16"/>
          <w:szCs w:val="16"/>
        </w:rPr>
        <w:t>заниматься</w:t>
      </w:r>
      <w:r w:rsidRPr="002B1AB7">
        <w:rPr>
          <w:spacing w:val="1"/>
          <w:sz w:val="16"/>
          <w:szCs w:val="16"/>
        </w:rPr>
        <w:t xml:space="preserve"> </w:t>
      </w:r>
      <w:r w:rsidRPr="002B1AB7">
        <w:rPr>
          <w:sz w:val="16"/>
          <w:szCs w:val="16"/>
        </w:rPr>
        <w:t>физическими</w:t>
      </w:r>
      <w:r w:rsidRPr="002B1AB7">
        <w:rPr>
          <w:spacing w:val="1"/>
          <w:sz w:val="16"/>
          <w:szCs w:val="16"/>
        </w:rPr>
        <w:t xml:space="preserve"> </w:t>
      </w:r>
      <w:r w:rsidRPr="002B1AB7">
        <w:rPr>
          <w:sz w:val="16"/>
          <w:szCs w:val="16"/>
        </w:rPr>
        <w:t>упражнениями)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силовые</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(способность</w:t>
      </w:r>
      <w:r w:rsidRPr="002B1AB7">
        <w:rPr>
          <w:spacing w:val="1"/>
          <w:sz w:val="16"/>
          <w:szCs w:val="16"/>
        </w:rPr>
        <w:t xml:space="preserve"> </w:t>
      </w:r>
      <w:r w:rsidRPr="002B1AB7">
        <w:rPr>
          <w:sz w:val="16"/>
          <w:szCs w:val="16"/>
        </w:rPr>
        <w:t>применения</w:t>
      </w:r>
      <w:r w:rsidRPr="002B1AB7">
        <w:rPr>
          <w:spacing w:val="1"/>
          <w:sz w:val="16"/>
          <w:szCs w:val="16"/>
        </w:rPr>
        <w:t xml:space="preserve"> </w:t>
      </w:r>
      <w:r w:rsidRPr="002B1AB7">
        <w:rPr>
          <w:sz w:val="16"/>
          <w:szCs w:val="16"/>
        </w:rPr>
        <w:t>ребёнком</w:t>
      </w:r>
      <w:r w:rsidRPr="002B1AB7">
        <w:rPr>
          <w:spacing w:val="1"/>
          <w:sz w:val="16"/>
          <w:szCs w:val="16"/>
        </w:rPr>
        <w:t xml:space="preserve"> </w:t>
      </w:r>
      <w:r w:rsidRPr="002B1AB7">
        <w:rPr>
          <w:sz w:val="16"/>
          <w:szCs w:val="16"/>
        </w:rPr>
        <w:t>небольших</w:t>
      </w:r>
      <w:r w:rsidRPr="002B1AB7">
        <w:rPr>
          <w:spacing w:val="1"/>
          <w:sz w:val="16"/>
          <w:szCs w:val="16"/>
        </w:rPr>
        <w:t xml:space="preserve"> </w:t>
      </w:r>
      <w:r w:rsidRPr="002B1AB7">
        <w:rPr>
          <w:sz w:val="16"/>
          <w:szCs w:val="16"/>
        </w:rPr>
        <w:t>усилий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протяжении</w:t>
      </w:r>
      <w:r w:rsidRPr="002B1AB7">
        <w:rPr>
          <w:spacing w:val="1"/>
          <w:sz w:val="16"/>
          <w:szCs w:val="16"/>
        </w:rPr>
        <w:t xml:space="preserve"> </w:t>
      </w:r>
      <w:r w:rsidRPr="002B1AB7">
        <w:rPr>
          <w:sz w:val="16"/>
          <w:szCs w:val="16"/>
        </w:rPr>
        <w:t>достаточно</w:t>
      </w:r>
      <w:r w:rsidRPr="002B1AB7">
        <w:rPr>
          <w:spacing w:val="1"/>
          <w:sz w:val="16"/>
          <w:szCs w:val="16"/>
        </w:rPr>
        <w:t xml:space="preserve"> </w:t>
      </w:r>
      <w:r w:rsidRPr="002B1AB7">
        <w:rPr>
          <w:sz w:val="16"/>
          <w:szCs w:val="16"/>
        </w:rPr>
        <w:t>длительного времени).</w:t>
      </w:r>
    </w:p>
    <w:p w:rsidR="00451681" w:rsidRPr="002B1AB7" w:rsidRDefault="00451681" w:rsidP="002B1AB7">
      <w:pPr>
        <w:pStyle w:val="a3"/>
        <w:ind w:right="466"/>
        <w:contextualSpacing/>
        <w:rPr>
          <w:sz w:val="16"/>
          <w:szCs w:val="16"/>
        </w:rPr>
      </w:pPr>
      <w:r w:rsidRPr="002B1AB7">
        <w:rPr>
          <w:sz w:val="16"/>
          <w:szCs w:val="16"/>
        </w:rPr>
        <w:t>К 5 годам они обладают довольно большим запасом представлений об</w:t>
      </w:r>
      <w:r w:rsidRPr="002B1AB7">
        <w:rPr>
          <w:spacing w:val="1"/>
          <w:sz w:val="16"/>
          <w:szCs w:val="16"/>
        </w:rPr>
        <w:t xml:space="preserve"> </w:t>
      </w:r>
      <w:r w:rsidRPr="002B1AB7">
        <w:rPr>
          <w:sz w:val="16"/>
          <w:szCs w:val="16"/>
        </w:rPr>
        <w:t>окружающем,</w:t>
      </w:r>
      <w:r w:rsidRPr="002B1AB7">
        <w:rPr>
          <w:spacing w:val="1"/>
          <w:sz w:val="16"/>
          <w:szCs w:val="16"/>
        </w:rPr>
        <w:t xml:space="preserve"> </w:t>
      </w:r>
      <w:r w:rsidRPr="002B1AB7">
        <w:rPr>
          <w:sz w:val="16"/>
          <w:szCs w:val="16"/>
        </w:rPr>
        <w:t>которые</w:t>
      </w:r>
      <w:r w:rsidRPr="002B1AB7">
        <w:rPr>
          <w:spacing w:val="1"/>
          <w:sz w:val="16"/>
          <w:szCs w:val="16"/>
        </w:rPr>
        <w:t xml:space="preserve"> </w:t>
      </w:r>
      <w:r w:rsidRPr="002B1AB7">
        <w:rPr>
          <w:sz w:val="16"/>
          <w:szCs w:val="16"/>
        </w:rPr>
        <w:t>получают</w:t>
      </w:r>
      <w:r w:rsidRPr="002B1AB7">
        <w:rPr>
          <w:spacing w:val="1"/>
          <w:sz w:val="16"/>
          <w:szCs w:val="16"/>
        </w:rPr>
        <w:t xml:space="preserve"> </w:t>
      </w:r>
      <w:r w:rsidRPr="002B1AB7">
        <w:rPr>
          <w:sz w:val="16"/>
          <w:szCs w:val="16"/>
        </w:rPr>
        <w:t>благодаря</w:t>
      </w:r>
      <w:r w:rsidRPr="002B1AB7">
        <w:rPr>
          <w:spacing w:val="1"/>
          <w:sz w:val="16"/>
          <w:szCs w:val="16"/>
        </w:rPr>
        <w:t xml:space="preserve"> </w:t>
      </w:r>
      <w:r w:rsidRPr="002B1AB7">
        <w:rPr>
          <w:sz w:val="16"/>
          <w:szCs w:val="16"/>
        </w:rPr>
        <w:t>своей</w:t>
      </w:r>
      <w:r w:rsidRPr="002B1AB7">
        <w:rPr>
          <w:spacing w:val="1"/>
          <w:sz w:val="16"/>
          <w:szCs w:val="16"/>
        </w:rPr>
        <w:t xml:space="preserve"> </w:t>
      </w:r>
      <w:r w:rsidRPr="002B1AB7">
        <w:rPr>
          <w:sz w:val="16"/>
          <w:szCs w:val="16"/>
        </w:rPr>
        <w:t>активности,</w:t>
      </w:r>
      <w:r w:rsidRPr="002B1AB7">
        <w:rPr>
          <w:spacing w:val="1"/>
          <w:sz w:val="16"/>
          <w:szCs w:val="16"/>
        </w:rPr>
        <w:t xml:space="preserve"> </w:t>
      </w:r>
      <w:r w:rsidRPr="002B1AB7">
        <w:rPr>
          <w:sz w:val="16"/>
          <w:szCs w:val="16"/>
        </w:rPr>
        <w:t>стремлению</w:t>
      </w:r>
      <w:r w:rsidRPr="002B1AB7">
        <w:rPr>
          <w:spacing w:val="1"/>
          <w:sz w:val="16"/>
          <w:szCs w:val="16"/>
        </w:rPr>
        <w:t xml:space="preserve"> </w:t>
      </w:r>
      <w:r w:rsidRPr="002B1AB7">
        <w:rPr>
          <w:sz w:val="16"/>
          <w:szCs w:val="16"/>
        </w:rPr>
        <w:t>задавать вопросы и экспериментировать. Представления об основных свойствах</w:t>
      </w:r>
      <w:r w:rsidRPr="002B1AB7">
        <w:rPr>
          <w:spacing w:val="-67"/>
          <w:sz w:val="16"/>
          <w:szCs w:val="16"/>
        </w:rPr>
        <w:t xml:space="preserve"> </w:t>
      </w:r>
      <w:r w:rsidRPr="002B1AB7">
        <w:rPr>
          <w:sz w:val="16"/>
          <w:szCs w:val="16"/>
        </w:rPr>
        <w:t>предметов ещё более расширяются и углубляются. Ребёнок этого возраста уже</w:t>
      </w:r>
      <w:r w:rsidRPr="002B1AB7">
        <w:rPr>
          <w:spacing w:val="1"/>
          <w:sz w:val="16"/>
          <w:szCs w:val="16"/>
        </w:rPr>
        <w:t xml:space="preserve"> </w:t>
      </w:r>
      <w:r w:rsidRPr="002B1AB7">
        <w:rPr>
          <w:sz w:val="16"/>
          <w:szCs w:val="16"/>
        </w:rPr>
        <w:t>хорошо знает основные цвета и имеет представления об оттенках (например,</w:t>
      </w:r>
      <w:r w:rsidRPr="002B1AB7">
        <w:rPr>
          <w:spacing w:val="1"/>
          <w:sz w:val="16"/>
          <w:szCs w:val="16"/>
        </w:rPr>
        <w:t xml:space="preserve"> </w:t>
      </w:r>
      <w:r w:rsidRPr="002B1AB7">
        <w:rPr>
          <w:sz w:val="16"/>
          <w:szCs w:val="16"/>
        </w:rPr>
        <w:t>может показать два оттенка одного цвета: светло-красный и тёмно-красный).</w:t>
      </w:r>
      <w:r w:rsidRPr="002B1AB7">
        <w:rPr>
          <w:spacing w:val="1"/>
          <w:sz w:val="16"/>
          <w:szCs w:val="16"/>
        </w:rPr>
        <w:t xml:space="preserve"> </w:t>
      </w:r>
      <w:r w:rsidRPr="002B1AB7">
        <w:rPr>
          <w:sz w:val="16"/>
          <w:szCs w:val="16"/>
        </w:rPr>
        <w:t>Дети шестого года жизни могут рассказать, чем отличаются геометрические</w:t>
      </w:r>
      <w:r w:rsidRPr="002B1AB7">
        <w:rPr>
          <w:spacing w:val="1"/>
          <w:sz w:val="16"/>
          <w:szCs w:val="16"/>
        </w:rPr>
        <w:t xml:space="preserve"> </w:t>
      </w:r>
      <w:r w:rsidRPr="002B1AB7">
        <w:rPr>
          <w:sz w:val="16"/>
          <w:szCs w:val="16"/>
        </w:rPr>
        <w:t>фигуры друг от друга. Для них не составит труда сопоставить между собой по</w:t>
      </w:r>
      <w:r w:rsidRPr="002B1AB7">
        <w:rPr>
          <w:spacing w:val="1"/>
          <w:sz w:val="16"/>
          <w:szCs w:val="16"/>
        </w:rPr>
        <w:t xml:space="preserve"> </w:t>
      </w:r>
      <w:r w:rsidRPr="002B1AB7">
        <w:rPr>
          <w:sz w:val="16"/>
          <w:szCs w:val="16"/>
        </w:rPr>
        <w:t>величине</w:t>
      </w:r>
      <w:r w:rsidRPr="002B1AB7">
        <w:rPr>
          <w:spacing w:val="-16"/>
          <w:sz w:val="16"/>
          <w:szCs w:val="16"/>
        </w:rPr>
        <w:t xml:space="preserve"> </w:t>
      </w:r>
      <w:r w:rsidRPr="002B1AB7">
        <w:rPr>
          <w:sz w:val="16"/>
          <w:szCs w:val="16"/>
        </w:rPr>
        <w:t>большое</w:t>
      </w:r>
      <w:r w:rsidRPr="002B1AB7">
        <w:rPr>
          <w:spacing w:val="-12"/>
          <w:sz w:val="16"/>
          <w:szCs w:val="16"/>
        </w:rPr>
        <w:t xml:space="preserve"> </w:t>
      </w:r>
      <w:r w:rsidRPr="002B1AB7">
        <w:rPr>
          <w:sz w:val="16"/>
          <w:szCs w:val="16"/>
        </w:rPr>
        <w:t>количество</w:t>
      </w:r>
      <w:r w:rsidRPr="002B1AB7">
        <w:rPr>
          <w:spacing w:val="-14"/>
          <w:sz w:val="16"/>
          <w:szCs w:val="16"/>
        </w:rPr>
        <w:t xml:space="preserve"> </w:t>
      </w:r>
      <w:r w:rsidRPr="002B1AB7">
        <w:rPr>
          <w:sz w:val="16"/>
          <w:szCs w:val="16"/>
        </w:rPr>
        <w:t>предметов:</w:t>
      </w:r>
      <w:r w:rsidRPr="002B1AB7">
        <w:rPr>
          <w:spacing w:val="-12"/>
          <w:sz w:val="16"/>
          <w:szCs w:val="16"/>
        </w:rPr>
        <w:t xml:space="preserve"> </w:t>
      </w:r>
      <w:r w:rsidRPr="002B1AB7">
        <w:rPr>
          <w:sz w:val="16"/>
          <w:szCs w:val="16"/>
        </w:rPr>
        <w:t>например,</w:t>
      </w:r>
      <w:r w:rsidRPr="002B1AB7">
        <w:rPr>
          <w:spacing w:val="-15"/>
          <w:sz w:val="16"/>
          <w:szCs w:val="16"/>
        </w:rPr>
        <w:t xml:space="preserve"> </w:t>
      </w:r>
      <w:r w:rsidRPr="002B1AB7">
        <w:rPr>
          <w:sz w:val="16"/>
          <w:szCs w:val="16"/>
        </w:rPr>
        <w:t>расставить</w:t>
      </w:r>
      <w:r w:rsidRPr="002B1AB7">
        <w:rPr>
          <w:spacing w:val="-14"/>
          <w:sz w:val="16"/>
          <w:szCs w:val="16"/>
        </w:rPr>
        <w:t xml:space="preserve"> </w:t>
      </w:r>
      <w:r w:rsidRPr="002B1AB7">
        <w:rPr>
          <w:sz w:val="16"/>
          <w:szCs w:val="16"/>
        </w:rPr>
        <w:t>по</w:t>
      </w:r>
      <w:r w:rsidRPr="002B1AB7">
        <w:rPr>
          <w:spacing w:val="-12"/>
          <w:sz w:val="16"/>
          <w:szCs w:val="16"/>
        </w:rPr>
        <w:t xml:space="preserve"> </w:t>
      </w:r>
      <w:r w:rsidRPr="002B1AB7">
        <w:rPr>
          <w:sz w:val="16"/>
          <w:szCs w:val="16"/>
        </w:rPr>
        <w:t>порядку</w:t>
      </w:r>
      <w:r w:rsidRPr="002B1AB7">
        <w:rPr>
          <w:spacing w:val="-16"/>
          <w:sz w:val="16"/>
          <w:szCs w:val="16"/>
        </w:rPr>
        <w:t xml:space="preserve"> </w:t>
      </w:r>
      <w:r w:rsidRPr="002B1AB7">
        <w:rPr>
          <w:sz w:val="16"/>
          <w:szCs w:val="16"/>
        </w:rPr>
        <w:t>семь</w:t>
      </w:r>
    </w:p>
    <w:p w:rsidR="00451681" w:rsidRPr="002B1AB7" w:rsidRDefault="00451681" w:rsidP="002B1AB7">
      <w:pPr>
        <w:pStyle w:val="a5"/>
        <w:numPr>
          <w:ilvl w:val="0"/>
          <w:numId w:val="52"/>
        </w:numPr>
        <w:tabs>
          <w:tab w:val="left" w:pos="447"/>
        </w:tabs>
        <w:spacing w:before="1"/>
        <w:ind w:right="469" w:firstLine="0"/>
        <w:contextualSpacing/>
        <w:rPr>
          <w:sz w:val="16"/>
          <w:szCs w:val="16"/>
        </w:rPr>
      </w:pPr>
      <w:r w:rsidRPr="002B1AB7">
        <w:rPr>
          <w:sz w:val="16"/>
          <w:szCs w:val="16"/>
        </w:rPr>
        <w:t>десять</w:t>
      </w:r>
      <w:r w:rsidRPr="002B1AB7">
        <w:rPr>
          <w:spacing w:val="1"/>
          <w:sz w:val="16"/>
          <w:szCs w:val="16"/>
        </w:rPr>
        <w:t xml:space="preserve"> </w:t>
      </w:r>
      <w:r w:rsidRPr="002B1AB7">
        <w:rPr>
          <w:sz w:val="16"/>
          <w:szCs w:val="16"/>
        </w:rPr>
        <w:t>тарелок</w:t>
      </w:r>
      <w:r w:rsidRPr="002B1AB7">
        <w:rPr>
          <w:spacing w:val="1"/>
          <w:sz w:val="16"/>
          <w:szCs w:val="16"/>
        </w:rPr>
        <w:t xml:space="preserve"> </w:t>
      </w:r>
      <w:r w:rsidRPr="002B1AB7">
        <w:rPr>
          <w:sz w:val="16"/>
          <w:szCs w:val="16"/>
        </w:rPr>
        <w:t>разной</w:t>
      </w:r>
      <w:r w:rsidRPr="002B1AB7">
        <w:rPr>
          <w:spacing w:val="1"/>
          <w:sz w:val="16"/>
          <w:szCs w:val="16"/>
        </w:rPr>
        <w:t xml:space="preserve"> </w:t>
      </w:r>
      <w:r w:rsidRPr="002B1AB7">
        <w:rPr>
          <w:sz w:val="16"/>
          <w:szCs w:val="16"/>
        </w:rPr>
        <w:t>величины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разложить</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ним</w:t>
      </w:r>
      <w:r w:rsidRPr="002B1AB7">
        <w:rPr>
          <w:spacing w:val="1"/>
          <w:sz w:val="16"/>
          <w:szCs w:val="16"/>
        </w:rPr>
        <w:t xml:space="preserve"> </w:t>
      </w:r>
      <w:r w:rsidRPr="002B1AB7">
        <w:rPr>
          <w:sz w:val="16"/>
          <w:szCs w:val="16"/>
        </w:rPr>
        <w:t>соответствующее</w:t>
      </w:r>
      <w:r w:rsidRPr="002B1AB7">
        <w:rPr>
          <w:spacing w:val="1"/>
          <w:sz w:val="16"/>
          <w:szCs w:val="16"/>
        </w:rPr>
        <w:t xml:space="preserve"> </w:t>
      </w:r>
      <w:r w:rsidRPr="002B1AB7">
        <w:rPr>
          <w:sz w:val="16"/>
          <w:szCs w:val="16"/>
        </w:rPr>
        <w:t>количество</w:t>
      </w:r>
      <w:r w:rsidRPr="002B1AB7">
        <w:rPr>
          <w:spacing w:val="1"/>
          <w:sz w:val="16"/>
          <w:szCs w:val="16"/>
        </w:rPr>
        <w:t xml:space="preserve"> </w:t>
      </w:r>
      <w:r w:rsidRPr="002B1AB7">
        <w:rPr>
          <w:sz w:val="16"/>
          <w:szCs w:val="16"/>
        </w:rPr>
        <w:t>ложек</w:t>
      </w:r>
      <w:r w:rsidRPr="002B1AB7">
        <w:rPr>
          <w:spacing w:val="1"/>
          <w:sz w:val="16"/>
          <w:szCs w:val="16"/>
        </w:rPr>
        <w:t xml:space="preserve"> </w:t>
      </w:r>
      <w:r w:rsidRPr="002B1AB7">
        <w:rPr>
          <w:sz w:val="16"/>
          <w:szCs w:val="16"/>
        </w:rPr>
        <w:t>разного</w:t>
      </w:r>
      <w:r w:rsidRPr="002B1AB7">
        <w:rPr>
          <w:spacing w:val="1"/>
          <w:sz w:val="16"/>
          <w:szCs w:val="16"/>
        </w:rPr>
        <w:t xml:space="preserve"> </w:t>
      </w:r>
      <w:r w:rsidRPr="002B1AB7">
        <w:rPr>
          <w:sz w:val="16"/>
          <w:szCs w:val="16"/>
        </w:rPr>
        <w:t>размера.</w:t>
      </w:r>
      <w:r w:rsidRPr="002B1AB7">
        <w:rPr>
          <w:spacing w:val="1"/>
          <w:sz w:val="16"/>
          <w:szCs w:val="16"/>
        </w:rPr>
        <w:t xml:space="preserve"> </w:t>
      </w:r>
      <w:r w:rsidRPr="002B1AB7">
        <w:rPr>
          <w:sz w:val="16"/>
          <w:szCs w:val="16"/>
        </w:rPr>
        <w:t>Возрастает</w:t>
      </w:r>
      <w:r w:rsidRPr="002B1AB7">
        <w:rPr>
          <w:spacing w:val="1"/>
          <w:sz w:val="16"/>
          <w:szCs w:val="16"/>
        </w:rPr>
        <w:t xml:space="preserve"> </w:t>
      </w:r>
      <w:r w:rsidRPr="002B1AB7">
        <w:rPr>
          <w:sz w:val="16"/>
          <w:szCs w:val="16"/>
        </w:rPr>
        <w:t>способность</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ориентироваться в пространстве. Если предложить ему простой план комнаты,</w:t>
      </w:r>
      <w:r w:rsidRPr="002B1AB7">
        <w:rPr>
          <w:spacing w:val="1"/>
          <w:sz w:val="16"/>
          <w:szCs w:val="16"/>
        </w:rPr>
        <w:t xml:space="preserve"> </w:t>
      </w:r>
      <w:r w:rsidRPr="002B1AB7">
        <w:rPr>
          <w:sz w:val="16"/>
          <w:szCs w:val="16"/>
        </w:rPr>
        <w:t>то он сможет показать кроватку, на которой спит. Освоение времени всё ещё</w:t>
      </w:r>
      <w:r w:rsidRPr="002B1AB7">
        <w:rPr>
          <w:spacing w:val="1"/>
          <w:sz w:val="16"/>
          <w:szCs w:val="16"/>
        </w:rPr>
        <w:t xml:space="preserve"> </w:t>
      </w:r>
      <w:r w:rsidRPr="002B1AB7">
        <w:rPr>
          <w:sz w:val="16"/>
          <w:szCs w:val="16"/>
        </w:rPr>
        <w:t>несовершенно. Отсутствует точная ориентация во временах года, днях недели.</w:t>
      </w:r>
      <w:r w:rsidRPr="002B1AB7">
        <w:rPr>
          <w:spacing w:val="1"/>
          <w:sz w:val="16"/>
          <w:szCs w:val="16"/>
        </w:rPr>
        <w:t xml:space="preserve"> </w:t>
      </w:r>
      <w:r w:rsidRPr="002B1AB7">
        <w:rPr>
          <w:sz w:val="16"/>
          <w:szCs w:val="16"/>
        </w:rPr>
        <w:t>Дети хорошо усваивают названия тех дней недели и месяцев года, с которыми</w:t>
      </w:r>
      <w:r w:rsidRPr="002B1AB7">
        <w:rPr>
          <w:spacing w:val="1"/>
          <w:sz w:val="16"/>
          <w:szCs w:val="16"/>
        </w:rPr>
        <w:t xml:space="preserve"> </w:t>
      </w:r>
      <w:r w:rsidRPr="002B1AB7">
        <w:rPr>
          <w:sz w:val="16"/>
          <w:szCs w:val="16"/>
        </w:rPr>
        <w:t>связаны</w:t>
      </w:r>
      <w:r w:rsidRPr="002B1AB7">
        <w:rPr>
          <w:spacing w:val="-1"/>
          <w:sz w:val="16"/>
          <w:szCs w:val="16"/>
        </w:rPr>
        <w:t xml:space="preserve"> </w:t>
      </w:r>
      <w:r w:rsidRPr="002B1AB7">
        <w:rPr>
          <w:sz w:val="16"/>
          <w:szCs w:val="16"/>
        </w:rPr>
        <w:t>яркие события.</w:t>
      </w:r>
    </w:p>
    <w:p w:rsidR="00451681" w:rsidRPr="002B1AB7" w:rsidRDefault="00451681" w:rsidP="002B1AB7">
      <w:pPr>
        <w:pStyle w:val="a3"/>
        <w:ind w:right="464"/>
        <w:contextualSpacing/>
        <w:rPr>
          <w:sz w:val="16"/>
          <w:szCs w:val="16"/>
        </w:rPr>
      </w:pPr>
      <w:r w:rsidRPr="002B1AB7">
        <w:rPr>
          <w:sz w:val="16"/>
          <w:szCs w:val="16"/>
        </w:rPr>
        <w:t>Продолжают развиваться устойчивость, распределение, переключаемость</w:t>
      </w:r>
      <w:r w:rsidRPr="002B1AB7">
        <w:rPr>
          <w:spacing w:val="1"/>
          <w:sz w:val="16"/>
          <w:szCs w:val="16"/>
        </w:rPr>
        <w:t xml:space="preserve"> </w:t>
      </w:r>
      <w:r w:rsidRPr="002B1AB7">
        <w:rPr>
          <w:sz w:val="16"/>
          <w:szCs w:val="16"/>
        </w:rPr>
        <w:t>внимания.</w:t>
      </w:r>
      <w:r w:rsidRPr="002B1AB7">
        <w:rPr>
          <w:spacing w:val="1"/>
          <w:sz w:val="16"/>
          <w:szCs w:val="16"/>
        </w:rPr>
        <w:t xml:space="preserve"> </w:t>
      </w:r>
      <w:r w:rsidRPr="002B1AB7">
        <w:rPr>
          <w:sz w:val="16"/>
          <w:szCs w:val="16"/>
        </w:rPr>
        <w:t>Наблюдается</w:t>
      </w:r>
      <w:r w:rsidRPr="002B1AB7">
        <w:rPr>
          <w:spacing w:val="1"/>
          <w:sz w:val="16"/>
          <w:szCs w:val="16"/>
        </w:rPr>
        <w:t xml:space="preserve"> </w:t>
      </w:r>
      <w:r w:rsidRPr="002B1AB7">
        <w:rPr>
          <w:sz w:val="16"/>
          <w:szCs w:val="16"/>
        </w:rPr>
        <w:t>переход</w:t>
      </w:r>
      <w:r w:rsidRPr="002B1AB7">
        <w:rPr>
          <w:spacing w:val="1"/>
          <w:sz w:val="16"/>
          <w:szCs w:val="16"/>
        </w:rPr>
        <w:t xml:space="preserve"> </w:t>
      </w:r>
      <w:r w:rsidRPr="002B1AB7">
        <w:rPr>
          <w:sz w:val="16"/>
          <w:szCs w:val="16"/>
        </w:rPr>
        <w:t>от непроизвольного</w:t>
      </w:r>
      <w:r w:rsidRPr="002B1AB7">
        <w:rPr>
          <w:spacing w:val="1"/>
          <w:sz w:val="16"/>
          <w:szCs w:val="16"/>
        </w:rPr>
        <w:t xml:space="preserve"> </w:t>
      </w:r>
      <w:r w:rsidRPr="002B1AB7">
        <w:rPr>
          <w:sz w:val="16"/>
          <w:szCs w:val="16"/>
        </w:rPr>
        <w:t>к произвольному</w:t>
      </w:r>
      <w:r w:rsidRPr="002B1AB7">
        <w:rPr>
          <w:spacing w:val="-67"/>
          <w:sz w:val="16"/>
          <w:szCs w:val="16"/>
        </w:rPr>
        <w:t xml:space="preserve"> </w:t>
      </w:r>
      <w:r w:rsidRPr="002B1AB7">
        <w:rPr>
          <w:sz w:val="16"/>
          <w:szCs w:val="16"/>
        </w:rPr>
        <w:t>вниманию.</w:t>
      </w:r>
    </w:p>
    <w:p w:rsidR="00451681" w:rsidRPr="002B1AB7" w:rsidRDefault="00451681" w:rsidP="002B1AB7">
      <w:pPr>
        <w:pStyle w:val="a3"/>
        <w:spacing w:before="1"/>
        <w:ind w:right="468"/>
        <w:contextualSpacing/>
        <w:rPr>
          <w:sz w:val="16"/>
          <w:szCs w:val="16"/>
        </w:rPr>
      </w:pPr>
      <w:r w:rsidRPr="002B1AB7">
        <w:rPr>
          <w:sz w:val="16"/>
          <w:szCs w:val="16"/>
        </w:rPr>
        <w:t>Объём памяти изменяется несущественно. Улучшается её устойчивость.</w:t>
      </w:r>
      <w:r w:rsidRPr="002B1AB7">
        <w:rPr>
          <w:spacing w:val="1"/>
          <w:sz w:val="16"/>
          <w:szCs w:val="16"/>
        </w:rPr>
        <w:t xml:space="preserve"> </w:t>
      </w:r>
      <w:r w:rsidRPr="002B1AB7">
        <w:rPr>
          <w:sz w:val="16"/>
          <w:szCs w:val="16"/>
        </w:rPr>
        <w:t>При этом для запоминания дети уже могут использовать несложные приёмы и</w:t>
      </w:r>
      <w:r w:rsidRPr="002B1AB7">
        <w:rPr>
          <w:spacing w:val="1"/>
          <w:sz w:val="16"/>
          <w:szCs w:val="16"/>
        </w:rPr>
        <w:t xml:space="preserve"> </w:t>
      </w:r>
      <w:r w:rsidRPr="002B1AB7">
        <w:rPr>
          <w:sz w:val="16"/>
          <w:szCs w:val="16"/>
        </w:rPr>
        <w:t>средства</w:t>
      </w:r>
      <w:r w:rsidRPr="002B1AB7">
        <w:rPr>
          <w:spacing w:val="-2"/>
          <w:sz w:val="16"/>
          <w:szCs w:val="16"/>
        </w:rPr>
        <w:t xml:space="preserve"> </w:t>
      </w:r>
      <w:r w:rsidRPr="002B1AB7">
        <w:rPr>
          <w:sz w:val="16"/>
          <w:szCs w:val="16"/>
        </w:rPr>
        <w:t>(в</w:t>
      </w:r>
      <w:r w:rsidRPr="002B1AB7">
        <w:rPr>
          <w:spacing w:val="-2"/>
          <w:sz w:val="16"/>
          <w:szCs w:val="16"/>
        </w:rPr>
        <w:t xml:space="preserve"> </w:t>
      </w:r>
      <w:r w:rsidRPr="002B1AB7">
        <w:rPr>
          <w:sz w:val="16"/>
          <w:szCs w:val="16"/>
        </w:rPr>
        <w:t>качестве</w:t>
      </w:r>
      <w:r w:rsidRPr="002B1AB7">
        <w:rPr>
          <w:spacing w:val="-4"/>
          <w:sz w:val="16"/>
          <w:szCs w:val="16"/>
        </w:rPr>
        <w:t xml:space="preserve"> </w:t>
      </w:r>
      <w:r w:rsidRPr="002B1AB7">
        <w:rPr>
          <w:sz w:val="16"/>
          <w:szCs w:val="16"/>
        </w:rPr>
        <w:t>подсказки</w:t>
      </w:r>
      <w:r w:rsidRPr="002B1AB7">
        <w:rPr>
          <w:spacing w:val="1"/>
          <w:sz w:val="16"/>
          <w:szCs w:val="16"/>
        </w:rPr>
        <w:t xml:space="preserve"> </w:t>
      </w:r>
      <w:r w:rsidRPr="002B1AB7">
        <w:rPr>
          <w:sz w:val="16"/>
          <w:szCs w:val="16"/>
        </w:rPr>
        <w:t>могут</w:t>
      </w:r>
      <w:r w:rsidRPr="002B1AB7">
        <w:rPr>
          <w:spacing w:val="-2"/>
          <w:sz w:val="16"/>
          <w:szCs w:val="16"/>
        </w:rPr>
        <w:t xml:space="preserve"> </w:t>
      </w:r>
      <w:r w:rsidRPr="002B1AB7">
        <w:rPr>
          <w:sz w:val="16"/>
          <w:szCs w:val="16"/>
        </w:rPr>
        <w:t>выступать</w:t>
      </w:r>
      <w:r w:rsidRPr="002B1AB7">
        <w:rPr>
          <w:spacing w:val="-2"/>
          <w:sz w:val="16"/>
          <w:szCs w:val="16"/>
        </w:rPr>
        <w:t xml:space="preserve"> </w:t>
      </w:r>
      <w:r w:rsidRPr="002B1AB7">
        <w:rPr>
          <w:sz w:val="16"/>
          <w:szCs w:val="16"/>
        </w:rPr>
        <w:t>карточки</w:t>
      </w:r>
      <w:r w:rsidRPr="002B1AB7">
        <w:rPr>
          <w:spacing w:val="-3"/>
          <w:sz w:val="16"/>
          <w:szCs w:val="16"/>
        </w:rPr>
        <w:t xml:space="preserve"> </w:t>
      </w:r>
      <w:r w:rsidRPr="002B1AB7">
        <w:rPr>
          <w:sz w:val="16"/>
          <w:szCs w:val="16"/>
        </w:rPr>
        <w:t>или рисунки).</w:t>
      </w:r>
    </w:p>
    <w:p w:rsidR="00451681" w:rsidRPr="002B1AB7" w:rsidRDefault="00451681" w:rsidP="002B1AB7">
      <w:pPr>
        <w:pStyle w:val="a3"/>
        <w:ind w:right="465"/>
        <w:contextualSpacing/>
        <w:rPr>
          <w:sz w:val="16"/>
          <w:szCs w:val="16"/>
        </w:rPr>
      </w:pPr>
      <w:r w:rsidRPr="002B1AB7">
        <w:rPr>
          <w:sz w:val="16"/>
          <w:szCs w:val="16"/>
        </w:rPr>
        <w:t>В</w:t>
      </w:r>
      <w:r w:rsidRPr="002B1AB7">
        <w:rPr>
          <w:spacing w:val="1"/>
          <w:sz w:val="16"/>
          <w:szCs w:val="16"/>
        </w:rPr>
        <w:t xml:space="preserve"> </w:t>
      </w:r>
      <w:r w:rsidRPr="002B1AB7">
        <w:rPr>
          <w:sz w:val="16"/>
          <w:szCs w:val="16"/>
        </w:rPr>
        <w:t>старшем</w:t>
      </w:r>
      <w:r w:rsidRPr="002B1AB7">
        <w:rPr>
          <w:spacing w:val="1"/>
          <w:sz w:val="16"/>
          <w:szCs w:val="16"/>
        </w:rPr>
        <w:t xml:space="preserve"> </w:t>
      </w:r>
      <w:r w:rsidRPr="002B1AB7">
        <w:rPr>
          <w:sz w:val="16"/>
          <w:szCs w:val="16"/>
        </w:rPr>
        <w:t>дошкольном</w:t>
      </w:r>
      <w:r w:rsidRPr="002B1AB7">
        <w:rPr>
          <w:spacing w:val="1"/>
          <w:sz w:val="16"/>
          <w:szCs w:val="16"/>
        </w:rPr>
        <w:t xml:space="preserve"> </w:t>
      </w:r>
      <w:r w:rsidRPr="002B1AB7">
        <w:rPr>
          <w:sz w:val="16"/>
          <w:szCs w:val="16"/>
        </w:rPr>
        <w:t>возрасте</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развиваться</w:t>
      </w:r>
      <w:r w:rsidRPr="002B1AB7">
        <w:rPr>
          <w:spacing w:val="1"/>
          <w:sz w:val="16"/>
          <w:szCs w:val="16"/>
        </w:rPr>
        <w:t xml:space="preserve"> </w:t>
      </w:r>
      <w:r w:rsidRPr="002B1AB7">
        <w:rPr>
          <w:sz w:val="16"/>
          <w:szCs w:val="16"/>
        </w:rPr>
        <w:t>образное</w:t>
      </w:r>
      <w:r w:rsidRPr="002B1AB7">
        <w:rPr>
          <w:spacing w:val="-67"/>
          <w:sz w:val="16"/>
          <w:szCs w:val="16"/>
        </w:rPr>
        <w:t xml:space="preserve"> </w:t>
      </w:r>
      <w:r w:rsidRPr="002B1AB7">
        <w:rPr>
          <w:sz w:val="16"/>
          <w:szCs w:val="16"/>
        </w:rPr>
        <w:t>мышление. Дети способны не только решить задачу в наглядном плане, но и</w:t>
      </w:r>
      <w:r w:rsidRPr="002B1AB7">
        <w:rPr>
          <w:spacing w:val="1"/>
          <w:sz w:val="16"/>
          <w:szCs w:val="16"/>
        </w:rPr>
        <w:t xml:space="preserve"> </w:t>
      </w:r>
      <w:r w:rsidRPr="002B1AB7">
        <w:rPr>
          <w:sz w:val="16"/>
          <w:szCs w:val="16"/>
        </w:rPr>
        <w:t>совершить</w:t>
      </w:r>
      <w:r w:rsidRPr="002B1AB7">
        <w:rPr>
          <w:spacing w:val="1"/>
          <w:sz w:val="16"/>
          <w:szCs w:val="16"/>
        </w:rPr>
        <w:t xml:space="preserve"> </w:t>
      </w:r>
      <w:r w:rsidRPr="002B1AB7">
        <w:rPr>
          <w:sz w:val="16"/>
          <w:szCs w:val="16"/>
        </w:rPr>
        <w:t>преобразования</w:t>
      </w:r>
      <w:r w:rsidRPr="002B1AB7">
        <w:rPr>
          <w:spacing w:val="1"/>
          <w:sz w:val="16"/>
          <w:szCs w:val="16"/>
        </w:rPr>
        <w:t xml:space="preserve"> </w:t>
      </w:r>
      <w:r w:rsidRPr="002B1AB7">
        <w:rPr>
          <w:sz w:val="16"/>
          <w:szCs w:val="16"/>
        </w:rPr>
        <w:t>объекта,</w:t>
      </w:r>
      <w:r w:rsidRPr="002B1AB7">
        <w:rPr>
          <w:spacing w:val="1"/>
          <w:sz w:val="16"/>
          <w:szCs w:val="16"/>
        </w:rPr>
        <w:t xml:space="preserve"> </w:t>
      </w:r>
      <w:r w:rsidRPr="002B1AB7">
        <w:rPr>
          <w:sz w:val="16"/>
          <w:szCs w:val="16"/>
        </w:rPr>
        <w:t>указать,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какой</w:t>
      </w:r>
      <w:r w:rsidRPr="002B1AB7">
        <w:rPr>
          <w:spacing w:val="1"/>
          <w:sz w:val="16"/>
          <w:szCs w:val="16"/>
        </w:rPr>
        <w:t xml:space="preserve"> </w:t>
      </w:r>
      <w:r w:rsidRPr="002B1AB7">
        <w:rPr>
          <w:sz w:val="16"/>
          <w:szCs w:val="16"/>
        </w:rPr>
        <w:t>последовательности</w:t>
      </w:r>
      <w:r w:rsidRPr="002B1AB7">
        <w:rPr>
          <w:spacing w:val="1"/>
          <w:sz w:val="16"/>
          <w:szCs w:val="16"/>
        </w:rPr>
        <w:t xml:space="preserve"> </w:t>
      </w:r>
      <w:r w:rsidRPr="002B1AB7">
        <w:rPr>
          <w:sz w:val="16"/>
          <w:szCs w:val="16"/>
        </w:rPr>
        <w:t>объекты вступят во взаимодействие, и т. д. Однако подобные решения окажутся</w:t>
      </w:r>
      <w:r w:rsidRPr="002B1AB7">
        <w:rPr>
          <w:spacing w:val="-67"/>
          <w:sz w:val="16"/>
          <w:szCs w:val="16"/>
        </w:rPr>
        <w:t xml:space="preserve"> </w:t>
      </w:r>
      <w:r w:rsidRPr="002B1AB7">
        <w:rPr>
          <w:sz w:val="16"/>
          <w:szCs w:val="16"/>
        </w:rPr>
        <w:t>правильными</w:t>
      </w:r>
      <w:r w:rsidRPr="002B1AB7">
        <w:rPr>
          <w:spacing w:val="1"/>
          <w:sz w:val="16"/>
          <w:szCs w:val="16"/>
        </w:rPr>
        <w:t xml:space="preserve"> </w:t>
      </w:r>
      <w:r w:rsidRPr="002B1AB7">
        <w:rPr>
          <w:sz w:val="16"/>
          <w:szCs w:val="16"/>
        </w:rPr>
        <w:t>только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случае,</w:t>
      </w:r>
      <w:r w:rsidRPr="002B1AB7">
        <w:rPr>
          <w:spacing w:val="1"/>
          <w:sz w:val="16"/>
          <w:szCs w:val="16"/>
        </w:rPr>
        <w:t xml:space="preserve"> </w:t>
      </w:r>
      <w:r w:rsidRPr="002B1AB7">
        <w:rPr>
          <w:sz w:val="16"/>
          <w:szCs w:val="16"/>
        </w:rPr>
        <w:t>если</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будут</w:t>
      </w:r>
      <w:r w:rsidRPr="002B1AB7">
        <w:rPr>
          <w:spacing w:val="1"/>
          <w:sz w:val="16"/>
          <w:szCs w:val="16"/>
        </w:rPr>
        <w:t xml:space="preserve"> </w:t>
      </w:r>
      <w:r w:rsidRPr="002B1AB7">
        <w:rPr>
          <w:sz w:val="16"/>
          <w:szCs w:val="16"/>
        </w:rPr>
        <w:t>применять</w:t>
      </w:r>
      <w:r w:rsidRPr="002B1AB7">
        <w:rPr>
          <w:spacing w:val="1"/>
          <w:sz w:val="16"/>
          <w:szCs w:val="16"/>
        </w:rPr>
        <w:t xml:space="preserve"> </w:t>
      </w:r>
      <w:r w:rsidRPr="002B1AB7">
        <w:rPr>
          <w:sz w:val="16"/>
          <w:szCs w:val="16"/>
        </w:rPr>
        <w:t>адекватные</w:t>
      </w:r>
      <w:r w:rsidRPr="002B1AB7">
        <w:rPr>
          <w:spacing w:val="1"/>
          <w:sz w:val="16"/>
          <w:szCs w:val="16"/>
        </w:rPr>
        <w:t xml:space="preserve"> </w:t>
      </w:r>
      <w:r w:rsidRPr="002B1AB7">
        <w:rPr>
          <w:sz w:val="16"/>
          <w:szCs w:val="16"/>
        </w:rPr>
        <w:t>мыслительные</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Среди</w:t>
      </w:r>
      <w:r w:rsidRPr="002B1AB7">
        <w:rPr>
          <w:spacing w:val="1"/>
          <w:sz w:val="16"/>
          <w:szCs w:val="16"/>
        </w:rPr>
        <w:t xml:space="preserve"> </w:t>
      </w:r>
      <w:r w:rsidRPr="002B1AB7">
        <w:rPr>
          <w:sz w:val="16"/>
          <w:szCs w:val="16"/>
        </w:rPr>
        <w:t>них</w:t>
      </w:r>
      <w:r w:rsidRPr="002B1AB7">
        <w:rPr>
          <w:spacing w:val="1"/>
          <w:sz w:val="16"/>
          <w:szCs w:val="16"/>
        </w:rPr>
        <w:t xml:space="preserve"> </w:t>
      </w:r>
      <w:r w:rsidRPr="002B1AB7">
        <w:rPr>
          <w:sz w:val="16"/>
          <w:szCs w:val="16"/>
        </w:rPr>
        <w:t>можно</w:t>
      </w:r>
      <w:r w:rsidRPr="002B1AB7">
        <w:rPr>
          <w:spacing w:val="1"/>
          <w:sz w:val="16"/>
          <w:szCs w:val="16"/>
        </w:rPr>
        <w:t xml:space="preserve"> </w:t>
      </w:r>
      <w:r w:rsidRPr="002B1AB7">
        <w:rPr>
          <w:sz w:val="16"/>
          <w:szCs w:val="16"/>
        </w:rPr>
        <w:t>выделить</w:t>
      </w:r>
      <w:r w:rsidRPr="002B1AB7">
        <w:rPr>
          <w:spacing w:val="1"/>
          <w:sz w:val="16"/>
          <w:szCs w:val="16"/>
        </w:rPr>
        <w:t xml:space="preserve"> </w:t>
      </w:r>
      <w:r w:rsidRPr="002B1AB7">
        <w:rPr>
          <w:sz w:val="16"/>
          <w:szCs w:val="16"/>
        </w:rPr>
        <w:t>схематизированные</w:t>
      </w:r>
      <w:r w:rsidRPr="002B1AB7">
        <w:rPr>
          <w:spacing w:val="-67"/>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которые</w:t>
      </w:r>
      <w:r w:rsidRPr="002B1AB7">
        <w:rPr>
          <w:spacing w:val="1"/>
          <w:sz w:val="16"/>
          <w:szCs w:val="16"/>
        </w:rPr>
        <w:t xml:space="preserve"> </w:t>
      </w:r>
      <w:r w:rsidRPr="002B1AB7">
        <w:rPr>
          <w:sz w:val="16"/>
          <w:szCs w:val="16"/>
        </w:rPr>
        <w:t>возникают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наглядного</w:t>
      </w:r>
      <w:r w:rsidRPr="002B1AB7">
        <w:rPr>
          <w:spacing w:val="1"/>
          <w:sz w:val="16"/>
          <w:szCs w:val="16"/>
        </w:rPr>
        <w:t xml:space="preserve"> </w:t>
      </w:r>
      <w:r w:rsidRPr="002B1AB7">
        <w:rPr>
          <w:sz w:val="16"/>
          <w:szCs w:val="16"/>
        </w:rPr>
        <w:t>моделирования;</w:t>
      </w:r>
      <w:r w:rsidRPr="002B1AB7">
        <w:rPr>
          <w:spacing w:val="1"/>
          <w:sz w:val="16"/>
          <w:szCs w:val="16"/>
        </w:rPr>
        <w:t xml:space="preserve"> </w:t>
      </w:r>
      <w:r w:rsidRPr="002B1AB7">
        <w:rPr>
          <w:sz w:val="16"/>
          <w:szCs w:val="16"/>
        </w:rPr>
        <w:t>комплексные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отражающие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системе</w:t>
      </w:r>
      <w:r w:rsidRPr="002B1AB7">
        <w:rPr>
          <w:spacing w:val="1"/>
          <w:sz w:val="16"/>
          <w:szCs w:val="16"/>
        </w:rPr>
        <w:t xml:space="preserve"> </w:t>
      </w:r>
      <w:r w:rsidRPr="002B1AB7">
        <w:rPr>
          <w:sz w:val="16"/>
          <w:szCs w:val="16"/>
        </w:rPr>
        <w:t>признаков,</w:t>
      </w:r>
      <w:r w:rsidRPr="002B1AB7">
        <w:rPr>
          <w:spacing w:val="1"/>
          <w:sz w:val="16"/>
          <w:szCs w:val="16"/>
        </w:rPr>
        <w:t xml:space="preserve"> </w:t>
      </w:r>
      <w:r w:rsidRPr="002B1AB7">
        <w:rPr>
          <w:sz w:val="16"/>
          <w:szCs w:val="16"/>
        </w:rPr>
        <w:t>которыми</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обладать</w:t>
      </w:r>
      <w:r w:rsidRPr="002B1AB7">
        <w:rPr>
          <w:spacing w:val="1"/>
          <w:sz w:val="16"/>
          <w:szCs w:val="16"/>
        </w:rPr>
        <w:t xml:space="preserve"> </w:t>
      </w:r>
      <w:r w:rsidRPr="002B1AB7">
        <w:rPr>
          <w:sz w:val="16"/>
          <w:szCs w:val="16"/>
        </w:rPr>
        <w:t>объекты,</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также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отражающие</w:t>
      </w:r>
      <w:r w:rsidRPr="002B1AB7">
        <w:rPr>
          <w:spacing w:val="1"/>
          <w:sz w:val="16"/>
          <w:szCs w:val="16"/>
        </w:rPr>
        <w:t xml:space="preserve"> </w:t>
      </w:r>
      <w:r w:rsidRPr="002B1AB7">
        <w:rPr>
          <w:sz w:val="16"/>
          <w:szCs w:val="16"/>
        </w:rPr>
        <w:t>стадии</w:t>
      </w:r>
      <w:r w:rsidRPr="002B1AB7">
        <w:rPr>
          <w:spacing w:val="1"/>
          <w:sz w:val="16"/>
          <w:szCs w:val="16"/>
        </w:rPr>
        <w:t xml:space="preserve"> </w:t>
      </w:r>
      <w:r w:rsidRPr="002B1AB7">
        <w:rPr>
          <w:sz w:val="16"/>
          <w:szCs w:val="16"/>
        </w:rPr>
        <w:t>преобразования</w:t>
      </w:r>
      <w:r w:rsidRPr="002B1AB7">
        <w:rPr>
          <w:spacing w:val="1"/>
          <w:sz w:val="16"/>
          <w:szCs w:val="16"/>
        </w:rPr>
        <w:t xml:space="preserve"> </w:t>
      </w:r>
      <w:r w:rsidRPr="002B1AB7">
        <w:rPr>
          <w:sz w:val="16"/>
          <w:szCs w:val="16"/>
        </w:rPr>
        <w:t>различных</w:t>
      </w:r>
      <w:r w:rsidRPr="002B1AB7">
        <w:rPr>
          <w:spacing w:val="1"/>
          <w:sz w:val="16"/>
          <w:szCs w:val="16"/>
        </w:rPr>
        <w:t xml:space="preserve"> </w:t>
      </w:r>
      <w:r w:rsidRPr="002B1AB7">
        <w:rPr>
          <w:sz w:val="16"/>
          <w:szCs w:val="16"/>
        </w:rPr>
        <w:t>объектов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явлений</w:t>
      </w:r>
      <w:r w:rsidRPr="002B1AB7">
        <w:rPr>
          <w:spacing w:val="1"/>
          <w:sz w:val="16"/>
          <w:szCs w:val="16"/>
        </w:rPr>
        <w:t xml:space="preserve"> </w:t>
      </w:r>
      <w:r w:rsidRPr="002B1AB7">
        <w:rPr>
          <w:sz w:val="16"/>
          <w:szCs w:val="16"/>
        </w:rPr>
        <w:t>(представления о цикличности изменений): представления о смене времен года,</w:t>
      </w:r>
      <w:r w:rsidRPr="002B1AB7">
        <w:rPr>
          <w:spacing w:val="-67"/>
          <w:sz w:val="16"/>
          <w:szCs w:val="16"/>
        </w:rPr>
        <w:t xml:space="preserve"> </w:t>
      </w:r>
      <w:r w:rsidRPr="002B1AB7">
        <w:rPr>
          <w:sz w:val="16"/>
          <w:szCs w:val="16"/>
        </w:rPr>
        <w:t>дня</w:t>
      </w:r>
      <w:r w:rsidRPr="002B1AB7">
        <w:rPr>
          <w:spacing w:val="18"/>
          <w:sz w:val="16"/>
          <w:szCs w:val="16"/>
        </w:rPr>
        <w:t xml:space="preserve"> </w:t>
      </w:r>
      <w:r w:rsidRPr="002B1AB7">
        <w:rPr>
          <w:sz w:val="16"/>
          <w:szCs w:val="16"/>
        </w:rPr>
        <w:t>и</w:t>
      </w:r>
      <w:r w:rsidRPr="002B1AB7">
        <w:rPr>
          <w:spacing w:val="18"/>
          <w:sz w:val="16"/>
          <w:szCs w:val="16"/>
        </w:rPr>
        <w:t xml:space="preserve"> </w:t>
      </w:r>
      <w:r w:rsidRPr="002B1AB7">
        <w:rPr>
          <w:sz w:val="16"/>
          <w:szCs w:val="16"/>
        </w:rPr>
        <w:t>ночи,</w:t>
      </w:r>
      <w:r w:rsidRPr="002B1AB7">
        <w:rPr>
          <w:spacing w:val="15"/>
          <w:sz w:val="16"/>
          <w:szCs w:val="16"/>
        </w:rPr>
        <w:t xml:space="preserve"> </w:t>
      </w:r>
      <w:r w:rsidRPr="002B1AB7">
        <w:rPr>
          <w:sz w:val="16"/>
          <w:szCs w:val="16"/>
        </w:rPr>
        <w:t>об</w:t>
      </w:r>
      <w:r w:rsidRPr="002B1AB7">
        <w:rPr>
          <w:spacing w:val="22"/>
          <w:sz w:val="16"/>
          <w:szCs w:val="16"/>
        </w:rPr>
        <w:t xml:space="preserve"> </w:t>
      </w:r>
      <w:r w:rsidRPr="002B1AB7">
        <w:rPr>
          <w:sz w:val="16"/>
          <w:szCs w:val="16"/>
        </w:rPr>
        <w:t>увеличении</w:t>
      </w:r>
      <w:r w:rsidRPr="002B1AB7">
        <w:rPr>
          <w:spacing w:val="18"/>
          <w:sz w:val="16"/>
          <w:szCs w:val="16"/>
        </w:rPr>
        <w:t xml:space="preserve"> </w:t>
      </w:r>
      <w:r w:rsidRPr="002B1AB7">
        <w:rPr>
          <w:sz w:val="16"/>
          <w:szCs w:val="16"/>
        </w:rPr>
        <w:t>и</w:t>
      </w:r>
      <w:r w:rsidRPr="002B1AB7">
        <w:rPr>
          <w:spacing w:val="18"/>
          <w:sz w:val="16"/>
          <w:szCs w:val="16"/>
        </w:rPr>
        <w:t xml:space="preserve"> </w:t>
      </w:r>
      <w:r w:rsidRPr="002B1AB7">
        <w:rPr>
          <w:sz w:val="16"/>
          <w:szCs w:val="16"/>
        </w:rPr>
        <w:t>уменьшении</w:t>
      </w:r>
      <w:r w:rsidRPr="002B1AB7">
        <w:rPr>
          <w:spacing w:val="18"/>
          <w:sz w:val="16"/>
          <w:szCs w:val="16"/>
        </w:rPr>
        <w:t xml:space="preserve"> </w:t>
      </w:r>
      <w:r w:rsidRPr="002B1AB7">
        <w:rPr>
          <w:sz w:val="16"/>
          <w:szCs w:val="16"/>
        </w:rPr>
        <w:t>объектов</w:t>
      </w:r>
      <w:r w:rsidRPr="002B1AB7">
        <w:rPr>
          <w:spacing w:val="17"/>
          <w:sz w:val="16"/>
          <w:szCs w:val="16"/>
        </w:rPr>
        <w:t xml:space="preserve"> </w:t>
      </w:r>
      <w:r w:rsidRPr="002B1AB7">
        <w:rPr>
          <w:sz w:val="16"/>
          <w:szCs w:val="16"/>
        </w:rPr>
        <w:t>результате</w:t>
      </w:r>
      <w:r w:rsidRPr="002B1AB7">
        <w:rPr>
          <w:spacing w:val="17"/>
          <w:sz w:val="16"/>
          <w:szCs w:val="16"/>
        </w:rPr>
        <w:t xml:space="preserve"> </w:t>
      </w:r>
      <w:r w:rsidRPr="002B1AB7">
        <w:rPr>
          <w:sz w:val="16"/>
          <w:szCs w:val="16"/>
        </w:rPr>
        <w:t>различных</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7" w:firstLine="0"/>
        <w:contextualSpacing/>
        <w:rPr>
          <w:sz w:val="16"/>
          <w:szCs w:val="16"/>
        </w:rPr>
      </w:pPr>
      <w:r w:rsidRPr="002B1AB7">
        <w:rPr>
          <w:sz w:val="16"/>
          <w:szCs w:val="16"/>
        </w:rPr>
        <w:t>воздействий,</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развитии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w:t>
      </w:r>
      <w:r w:rsidRPr="002B1AB7">
        <w:rPr>
          <w:spacing w:val="1"/>
          <w:sz w:val="16"/>
          <w:szCs w:val="16"/>
        </w:rPr>
        <w:t xml:space="preserve"> </w:t>
      </w:r>
      <w:r w:rsidRPr="002B1AB7">
        <w:rPr>
          <w:sz w:val="16"/>
          <w:szCs w:val="16"/>
        </w:rPr>
        <w:t>Кроме</w:t>
      </w:r>
      <w:r w:rsidRPr="002B1AB7">
        <w:rPr>
          <w:spacing w:val="1"/>
          <w:sz w:val="16"/>
          <w:szCs w:val="16"/>
        </w:rPr>
        <w:t xml:space="preserve"> </w:t>
      </w:r>
      <w:r w:rsidRPr="002B1AB7">
        <w:rPr>
          <w:sz w:val="16"/>
          <w:szCs w:val="16"/>
        </w:rPr>
        <w:t>того,</w:t>
      </w:r>
      <w:r w:rsidRPr="002B1AB7">
        <w:rPr>
          <w:spacing w:val="1"/>
          <w:sz w:val="16"/>
          <w:szCs w:val="16"/>
        </w:rPr>
        <w:t xml:space="preserve"> </w:t>
      </w:r>
      <w:r w:rsidRPr="002B1AB7">
        <w:rPr>
          <w:sz w:val="16"/>
          <w:szCs w:val="16"/>
        </w:rPr>
        <w:t>продолжают</w:t>
      </w:r>
      <w:r w:rsidRPr="002B1AB7">
        <w:rPr>
          <w:spacing w:val="1"/>
          <w:sz w:val="16"/>
          <w:szCs w:val="16"/>
        </w:rPr>
        <w:t xml:space="preserve"> </w:t>
      </w:r>
      <w:r w:rsidRPr="002B1AB7">
        <w:rPr>
          <w:sz w:val="16"/>
          <w:szCs w:val="16"/>
        </w:rPr>
        <w:t>совершенствоваться</w:t>
      </w:r>
      <w:r w:rsidRPr="002B1AB7">
        <w:rPr>
          <w:spacing w:val="1"/>
          <w:sz w:val="16"/>
          <w:szCs w:val="16"/>
        </w:rPr>
        <w:t xml:space="preserve"> </w:t>
      </w:r>
      <w:r w:rsidRPr="002B1AB7">
        <w:rPr>
          <w:sz w:val="16"/>
          <w:szCs w:val="16"/>
        </w:rPr>
        <w:t>обобщения,</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является</w:t>
      </w:r>
      <w:r w:rsidRPr="002B1AB7">
        <w:rPr>
          <w:spacing w:val="1"/>
          <w:sz w:val="16"/>
          <w:szCs w:val="16"/>
        </w:rPr>
        <w:t xml:space="preserve"> </w:t>
      </w:r>
      <w:r w:rsidRPr="002B1AB7">
        <w:rPr>
          <w:sz w:val="16"/>
          <w:szCs w:val="16"/>
        </w:rPr>
        <w:t>основой</w:t>
      </w:r>
      <w:r w:rsidRPr="002B1AB7">
        <w:rPr>
          <w:spacing w:val="1"/>
          <w:sz w:val="16"/>
          <w:szCs w:val="16"/>
        </w:rPr>
        <w:t xml:space="preserve"> </w:t>
      </w:r>
      <w:r w:rsidRPr="002B1AB7">
        <w:rPr>
          <w:sz w:val="16"/>
          <w:szCs w:val="16"/>
        </w:rPr>
        <w:t>словесно</w:t>
      </w:r>
      <w:r w:rsidRPr="002B1AB7">
        <w:rPr>
          <w:spacing w:val="1"/>
          <w:sz w:val="16"/>
          <w:szCs w:val="16"/>
        </w:rPr>
        <w:t xml:space="preserve"> </w:t>
      </w:r>
      <w:r w:rsidRPr="002B1AB7">
        <w:rPr>
          <w:sz w:val="16"/>
          <w:szCs w:val="16"/>
        </w:rPr>
        <w:t>логического</w:t>
      </w:r>
      <w:r w:rsidRPr="002B1AB7">
        <w:rPr>
          <w:spacing w:val="-67"/>
          <w:sz w:val="16"/>
          <w:szCs w:val="16"/>
        </w:rPr>
        <w:t xml:space="preserve"> </w:t>
      </w:r>
      <w:r w:rsidRPr="002B1AB7">
        <w:rPr>
          <w:sz w:val="16"/>
          <w:szCs w:val="16"/>
        </w:rPr>
        <w:t>мышления.</w:t>
      </w:r>
    </w:p>
    <w:p w:rsidR="00451681" w:rsidRPr="002B1AB7" w:rsidRDefault="00451681" w:rsidP="002B1AB7">
      <w:pPr>
        <w:pStyle w:val="a3"/>
        <w:ind w:right="462"/>
        <w:contextualSpacing/>
        <w:rPr>
          <w:sz w:val="16"/>
          <w:szCs w:val="16"/>
        </w:rPr>
      </w:pPr>
      <w:r w:rsidRPr="002B1AB7">
        <w:rPr>
          <w:sz w:val="16"/>
          <w:szCs w:val="16"/>
        </w:rPr>
        <w:t>Возраст</w:t>
      </w:r>
      <w:r w:rsidRPr="002B1AB7">
        <w:rPr>
          <w:spacing w:val="-8"/>
          <w:sz w:val="16"/>
          <w:szCs w:val="16"/>
        </w:rPr>
        <w:t xml:space="preserve"> </w:t>
      </w:r>
      <w:r w:rsidRPr="002B1AB7">
        <w:rPr>
          <w:sz w:val="16"/>
          <w:szCs w:val="16"/>
        </w:rPr>
        <w:t>5</w:t>
      </w:r>
      <w:r w:rsidRPr="002B1AB7">
        <w:rPr>
          <w:spacing w:val="-3"/>
          <w:sz w:val="16"/>
          <w:szCs w:val="16"/>
        </w:rPr>
        <w:t xml:space="preserve"> </w:t>
      </w:r>
      <w:r w:rsidRPr="002B1AB7">
        <w:rPr>
          <w:sz w:val="16"/>
          <w:szCs w:val="16"/>
        </w:rPr>
        <w:t>-</w:t>
      </w:r>
      <w:r w:rsidRPr="002B1AB7">
        <w:rPr>
          <w:spacing w:val="-8"/>
          <w:sz w:val="16"/>
          <w:szCs w:val="16"/>
        </w:rPr>
        <w:t xml:space="preserve"> </w:t>
      </w:r>
      <w:r w:rsidRPr="002B1AB7">
        <w:rPr>
          <w:sz w:val="16"/>
          <w:szCs w:val="16"/>
        </w:rPr>
        <w:t>6</w:t>
      </w:r>
      <w:r w:rsidRPr="002B1AB7">
        <w:rPr>
          <w:spacing w:val="-4"/>
          <w:sz w:val="16"/>
          <w:szCs w:val="16"/>
        </w:rPr>
        <w:t xml:space="preserve"> </w:t>
      </w:r>
      <w:r w:rsidRPr="002B1AB7">
        <w:rPr>
          <w:sz w:val="16"/>
          <w:szCs w:val="16"/>
        </w:rPr>
        <w:t>лет</w:t>
      </w:r>
      <w:r w:rsidRPr="002B1AB7">
        <w:rPr>
          <w:spacing w:val="-8"/>
          <w:sz w:val="16"/>
          <w:szCs w:val="16"/>
        </w:rPr>
        <w:t xml:space="preserve"> </w:t>
      </w:r>
      <w:r w:rsidRPr="002B1AB7">
        <w:rPr>
          <w:sz w:val="16"/>
          <w:szCs w:val="16"/>
        </w:rPr>
        <w:t>можно</w:t>
      </w:r>
      <w:r w:rsidRPr="002B1AB7">
        <w:rPr>
          <w:spacing w:val="-6"/>
          <w:sz w:val="16"/>
          <w:szCs w:val="16"/>
        </w:rPr>
        <w:t xml:space="preserve"> </w:t>
      </w:r>
      <w:r w:rsidRPr="002B1AB7">
        <w:rPr>
          <w:sz w:val="16"/>
          <w:szCs w:val="16"/>
        </w:rPr>
        <w:t>охарактеризовать</w:t>
      </w:r>
      <w:r w:rsidRPr="002B1AB7">
        <w:rPr>
          <w:spacing w:val="-7"/>
          <w:sz w:val="16"/>
          <w:szCs w:val="16"/>
        </w:rPr>
        <w:t xml:space="preserve"> </w:t>
      </w:r>
      <w:r w:rsidRPr="002B1AB7">
        <w:rPr>
          <w:sz w:val="16"/>
          <w:szCs w:val="16"/>
        </w:rPr>
        <w:t>как</w:t>
      </w:r>
      <w:r w:rsidRPr="002B1AB7">
        <w:rPr>
          <w:spacing w:val="-3"/>
          <w:sz w:val="16"/>
          <w:szCs w:val="16"/>
        </w:rPr>
        <w:t xml:space="preserve"> </w:t>
      </w:r>
      <w:r w:rsidRPr="002B1AB7">
        <w:rPr>
          <w:sz w:val="16"/>
          <w:szCs w:val="16"/>
        </w:rPr>
        <w:t>возраст</w:t>
      </w:r>
      <w:r w:rsidRPr="002B1AB7">
        <w:rPr>
          <w:spacing w:val="-7"/>
          <w:sz w:val="16"/>
          <w:szCs w:val="16"/>
        </w:rPr>
        <w:t xml:space="preserve"> </w:t>
      </w:r>
      <w:r w:rsidRPr="002B1AB7">
        <w:rPr>
          <w:sz w:val="16"/>
          <w:szCs w:val="16"/>
        </w:rPr>
        <w:t>овладения</w:t>
      </w:r>
      <w:r w:rsidRPr="002B1AB7">
        <w:rPr>
          <w:spacing w:val="-7"/>
          <w:sz w:val="16"/>
          <w:szCs w:val="16"/>
        </w:rPr>
        <w:t xml:space="preserve"> </w:t>
      </w:r>
      <w:r w:rsidRPr="002B1AB7">
        <w:rPr>
          <w:sz w:val="16"/>
          <w:szCs w:val="16"/>
        </w:rPr>
        <w:t>ребёнком</w:t>
      </w:r>
      <w:r w:rsidRPr="002B1AB7">
        <w:rPr>
          <w:spacing w:val="-68"/>
          <w:sz w:val="16"/>
          <w:szCs w:val="16"/>
        </w:rPr>
        <w:t xml:space="preserve"> </w:t>
      </w:r>
      <w:r w:rsidRPr="002B1AB7">
        <w:rPr>
          <w:sz w:val="16"/>
          <w:szCs w:val="16"/>
        </w:rPr>
        <w:t>активным</w:t>
      </w:r>
      <w:r w:rsidRPr="002B1AB7">
        <w:rPr>
          <w:spacing w:val="1"/>
          <w:sz w:val="16"/>
          <w:szCs w:val="16"/>
        </w:rPr>
        <w:t xml:space="preserve"> </w:t>
      </w:r>
      <w:r w:rsidRPr="002B1AB7">
        <w:rPr>
          <w:sz w:val="16"/>
          <w:szCs w:val="16"/>
        </w:rPr>
        <w:t>(продуктивным)</w:t>
      </w:r>
      <w:r w:rsidRPr="002B1AB7">
        <w:rPr>
          <w:spacing w:val="1"/>
          <w:sz w:val="16"/>
          <w:szCs w:val="16"/>
        </w:rPr>
        <w:t xml:space="preserve"> </w:t>
      </w:r>
      <w:r w:rsidRPr="002B1AB7">
        <w:rPr>
          <w:sz w:val="16"/>
          <w:szCs w:val="16"/>
        </w:rPr>
        <w:t>воображением,</w:t>
      </w:r>
      <w:r w:rsidRPr="002B1AB7">
        <w:rPr>
          <w:spacing w:val="1"/>
          <w:sz w:val="16"/>
          <w:szCs w:val="16"/>
        </w:rPr>
        <w:t xml:space="preserve"> </w:t>
      </w:r>
      <w:r w:rsidRPr="002B1AB7">
        <w:rPr>
          <w:sz w:val="16"/>
          <w:szCs w:val="16"/>
        </w:rPr>
        <w:t>которое</w:t>
      </w:r>
      <w:r w:rsidRPr="002B1AB7">
        <w:rPr>
          <w:spacing w:val="1"/>
          <w:sz w:val="16"/>
          <w:szCs w:val="16"/>
        </w:rPr>
        <w:t xml:space="preserve"> </w:t>
      </w:r>
      <w:r w:rsidRPr="002B1AB7">
        <w:rPr>
          <w:sz w:val="16"/>
          <w:szCs w:val="16"/>
        </w:rPr>
        <w:t>начинает</w:t>
      </w:r>
      <w:r w:rsidRPr="002B1AB7">
        <w:rPr>
          <w:spacing w:val="1"/>
          <w:sz w:val="16"/>
          <w:szCs w:val="16"/>
        </w:rPr>
        <w:t xml:space="preserve"> </w:t>
      </w:r>
      <w:r w:rsidRPr="002B1AB7">
        <w:rPr>
          <w:sz w:val="16"/>
          <w:szCs w:val="16"/>
        </w:rPr>
        <w:t>приобретать</w:t>
      </w:r>
      <w:r w:rsidRPr="002B1AB7">
        <w:rPr>
          <w:spacing w:val="1"/>
          <w:sz w:val="16"/>
          <w:szCs w:val="16"/>
        </w:rPr>
        <w:t xml:space="preserve"> </w:t>
      </w:r>
      <w:r w:rsidRPr="002B1AB7">
        <w:rPr>
          <w:sz w:val="16"/>
          <w:szCs w:val="16"/>
        </w:rPr>
        <w:t>самостоятельность, отделяясь от практической деятельности и предваряя её.</w:t>
      </w:r>
      <w:r w:rsidRPr="002B1AB7">
        <w:rPr>
          <w:spacing w:val="1"/>
          <w:sz w:val="16"/>
          <w:szCs w:val="16"/>
        </w:rPr>
        <w:t xml:space="preserve"> </w:t>
      </w:r>
      <w:r w:rsidRPr="002B1AB7">
        <w:rPr>
          <w:sz w:val="16"/>
          <w:szCs w:val="16"/>
        </w:rPr>
        <w:t>Образы</w:t>
      </w:r>
      <w:r w:rsidRPr="002B1AB7">
        <w:rPr>
          <w:spacing w:val="1"/>
          <w:sz w:val="16"/>
          <w:szCs w:val="16"/>
        </w:rPr>
        <w:t xml:space="preserve"> </w:t>
      </w:r>
      <w:r w:rsidRPr="002B1AB7">
        <w:rPr>
          <w:sz w:val="16"/>
          <w:szCs w:val="16"/>
        </w:rPr>
        <w:t>воображения</w:t>
      </w:r>
      <w:r w:rsidRPr="002B1AB7">
        <w:rPr>
          <w:spacing w:val="1"/>
          <w:sz w:val="16"/>
          <w:szCs w:val="16"/>
        </w:rPr>
        <w:t xml:space="preserve"> </w:t>
      </w:r>
      <w:r w:rsidRPr="002B1AB7">
        <w:rPr>
          <w:sz w:val="16"/>
          <w:szCs w:val="16"/>
        </w:rPr>
        <w:t>значительно</w:t>
      </w:r>
      <w:r w:rsidRPr="002B1AB7">
        <w:rPr>
          <w:spacing w:val="1"/>
          <w:sz w:val="16"/>
          <w:szCs w:val="16"/>
        </w:rPr>
        <w:t xml:space="preserve"> </w:t>
      </w:r>
      <w:r w:rsidRPr="002B1AB7">
        <w:rPr>
          <w:sz w:val="16"/>
          <w:szCs w:val="16"/>
        </w:rPr>
        <w:t>полнее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точнее</w:t>
      </w:r>
      <w:r w:rsidRPr="002B1AB7">
        <w:rPr>
          <w:spacing w:val="1"/>
          <w:sz w:val="16"/>
          <w:szCs w:val="16"/>
        </w:rPr>
        <w:t xml:space="preserve"> </w:t>
      </w:r>
      <w:r w:rsidRPr="002B1AB7">
        <w:rPr>
          <w:sz w:val="16"/>
          <w:szCs w:val="16"/>
        </w:rPr>
        <w:t>воспроизводят</w:t>
      </w:r>
      <w:r w:rsidRPr="002B1AB7">
        <w:rPr>
          <w:spacing w:val="-67"/>
          <w:sz w:val="16"/>
          <w:szCs w:val="16"/>
        </w:rPr>
        <w:t xml:space="preserve"> </w:t>
      </w:r>
      <w:r w:rsidRPr="002B1AB7">
        <w:rPr>
          <w:sz w:val="16"/>
          <w:szCs w:val="16"/>
        </w:rPr>
        <w:t>действительность.</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чётко</w:t>
      </w:r>
      <w:r w:rsidRPr="002B1AB7">
        <w:rPr>
          <w:spacing w:val="1"/>
          <w:sz w:val="16"/>
          <w:szCs w:val="16"/>
        </w:rPr>
        <w:t xml:space="preserve"> </w:t>
      </w:r>
      <w:r w:rsidRPr="002B1AB7">
        <w:rPr>
          <w:sz w:val="16"/>
          <w:szCs w:val="16"/>
        </w:rPr>
        <w:t>начинает</w:t>
      </w:r>
      <w:r w:rsidRPr="002B1AB7">
        <w:rPr>
          <w:spacing w:val="1"/>
          <w:sz w:val="16"/>
          <w:szCs w:val="16"/>
        </w:rPr>
        <w:t xml:space="preserve"> </w:t>
      </w:r>
      <w:r w:rsidRPr="002B1AB7">
        <w:rPr>
          <w:sz w:val="16"/>
          <w:szCs w:val="16"/>
        </w:rPr>
        <w:t>различать</w:t>
      </w:r>
      <w:r w:rsidRPr="002B1AB7">
        <w:rPr>
          <w:spacing w:val="1"/>
          <w:sz w:val="16"/>
          <w:szCs w:val="16"/>
        </w:rPr>
        <w:t xml:space="preserve"> </w:t>
      </w:r>
      <w:r w:rsidRPr="002B1AB7">
        <w:rPr>
          <w:sz w:val="16"/>
          <w:szCs w:val="16"/>
        </w:rPr>
        <w:t>действительное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вымышленное.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воображения</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создание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воплощение</w:t>
      </w:r>
      <w:r w:rsidRPr="002B1AB7">
        <w:rPr>
          <w:spacing w:val="1"/>
          <w:sz w:val="16"/>
          <w:szCs w:val="16"/>
        </w:rPr>
        <w:t xml:space="preserve"> </w:t>
      </w:r>
      <w:r w:rsidRPr="002B1AB7">
        <w:rPr>
          <w:sz w:val="16"/>
          <w:szCs w:val="16"/>
        </w:rPr>
        <w:t>замысла</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начинают</w:t>
      </w:r>
      <w:r w:rsidRPr="002B1AB7">
        <w:rPr>
          <w:spacing w:val="1"/>
          <w:sz w:val="16"/>
          <w:szCs w:val="16"/>
        </w:rPr>
        <w:t xml:space="preserve"> </w:t>
      </w:r>
      <w:r w:rsidRPr="002B1AB7">
        <w:rPr>
          <w:sz w:val="16"/>
          <w:szCs w:val="16"/>
        </w:rPr>
        <w:t>складываться</w:t>
      </w:r>
      <w:r w:rsidRPr="002B1AB7">
        <w:rPr>
          <w:spacing w:val="1"/>
          <w:sz w:val="16"/>
          <w:szCs w:val="16"/>
        </w:rPr>
        <w:t xml:space="preserve"> </w:t>
      </w:r>
      <w:r w:rsidRPr="002B1AB7">
        <w:rPr>
          <w:sz w:val="16"/>
          <w:szCs w:val="16"/>
        </w:rPr>
        <w:t>первоначально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игре.</w:t>
      </w:r>
      <w:r w:rsidRPr="002B1AB7">
        <w:rPr>
          <w:spacing w:val="1"/>
          <w:sz w:val="16"/>
          <w:szCs w:val="16"/>
        </w:rPr>
        <w:t xml:space="preserve"> </w:t>
      </w:r>
      <w:r w:rsidRPr="002B1AB7">
        <w:rPr>
          <w:sz w:val="16"/>
          <w:szCs w:val="16"/>
        </w:rPr>
        <w:t>Это</w:t>
      </w:r>
      <w:r w:rsidRPr="002B1AB7">
        <w:rPr>
          <w:spacing w:val="1"/>
          <w:sz w:val="16"/>
          <w:szCs w:val="16"/>
        </w:rPr>
        <w:t xml:space="preserve"> </w:t>
      </w:r>
      <w:r w:rsidRPr="002B1AB7">
        <w:rPr>
          <w:sz w:val="16"/>
          <w:szCs w:val="16"/>
        </w:rPr>
        <w:t>проявляется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прежде игры рождается её замысел и сюжет. Постепенно дети приобретают</w:t>
      </w:r>
      <w:r w:rsidRPr="002B1AB7">
        <w:rPr>
          <w:spacing w:val="1"/>
          <w:sz w:val="16"/>
          <w:szCs w:val="16"/>
        </w:rPr>
        <w:t xml:space="preserve"> </w:t>
      </w:r>
      <w:r w:rsidRPr="002B1AB7">
        <w:rPr>
          <w:sz w:val="16"/>
          <w:szCs w:val="16"/>
        </w:rPr>
        <w:t>способность действовать по предварительному замыслу в конструировании и</w:t>
      </w:r>
      <w:r w:rsidRPr="002B1AB7">
        <w:rPr>
          <w:spacing w:val="1"/>
          <w:sz w:val="16"/>
          <w:szCs w:val="16"/>
        </w:rPr>
        <w:t xml:space="preserve"> </w:t>
      </w:r>
      <w:r w:rsidRPr="002B1AB7">
        <w:rPr>
          <w:sz w:val="16"/>
          <w:szCs w:val="16"/>
        </w:rPr>
        <w:t>рисовании.</w:t>
      </w:r>
    </w:p>
    <w:p w:rsidR="00451681" w:rsidRPr="002B1AB7" w:rsidRDefault="00451681" w:rsidP="002B1AB7">
      <w:pPr>
        <w:pStyle w:val="a3"/>
        <w:ind w:right="467"/>
        <w:contextualSpacing/>
        <w:rPr>
          <w:sz w:val="16"/>
          <w:szCs w:val="16"/>
        </w:rPr>
      </w:pPr>
      <w:r w:rsidRPr="002B1AB7">
        <w:rPr>
          <w:sz w:val="16"/>
          <w:szCs w:val="16"/>
        </w:rPr>
        <w:t>На шестом году жизни ребёнка происходят важные изменения в развитии</w:t>
      </w:r>
      <w:r w:rsidRPr="002B1AB7">
        <w:rPr>
          <w:spacing w:val="1"/>
          <w:sz w:val="16"/>
          <w:szCs w:val="16"/>
        </w:rPr>
        <w:t xml:space="preserve"> </w:t>
      </w:r>
      <w:r w:rsidRPr="002B1AB7">
        <w:rPr>
          <w:sz w:val="16"/>
          <w:szCs w:val="16"/>
        </w:rPr>
        <w:t>речи. Для детей этого возраста становится нормой правильное произношение</w:t>
      </w:r>
      <w:r w:rsidRPr="002B1AB7">
        <w:rPr>
          <w:spacing w:val="1"/>
          <w:sz w:val="16"/>
          <w:szCs w:val="16"/>
        </w:rPr>
        <w:t xml:space="preserve"> </w:t>
      </w:r>
      <w:r w:rsidRPr="002B1AB7">
        <w:rPr>
          <w:sz w:val="16"/>
          <w:szCs w:val="16"/>
        </w:rPr>
        <w:t>звуков. Сравнивая свою речь с речью взрослых, дошкольник может обнаружить</w:t>
      </w:r>
      <w:r w:rsidRPr="002B1AB7">
        <w:rPr>
          <w:spacing w:val="-67"/>
          <w:sz w:val="16"/>
          <w:szCs w:val="16"/>
        </w:rPr>
        <w:t xml:space="preserve"> </w:t>
      </w:r>
      <w:r w:rsidRPr="002B1AB7">
        <w:rPr>
          <w:sz w:val="16"/>
          <w:szCs w:val="16"/>
        </w:rPr>
        <w:t>собственные</w:t>
      </w:r>
      <w:r w:rsidRPr="002B1AB7">
        <w:rPr>
          <w:spacing w:val="1"/>
          <w:sz w:val="16"/>
          <w:szCs w:val="16"/>
        </w:rPr>
        <w:t xml:space="preserve"> </w:t>
      </w:r>
      <w:r w:rsidRPr="002B1AB7">
        <w:rPr>
          <w:sz w:val="16"/>
          <w:szCs w:val="16"/>
        </w:rPr>
        <w:t>речевые</w:t>
      </w:r>
      <w:r w:rsidRPr="002B1AB7">
        <w:rPr>
          <w:spacing w:val="1"/>
          <w:sz w:val="16"/>
          <w:szCs w:val="16"/>
        </w:rPr>
        <w:t xml:space="preserve"> </w:t>
      </w:r>
      <w:r w:rsidRPr="002B1AB7">
        <w:rPr>
          <w:sz w:val="16"/>
          <w:szCs w:val="16"/>
        </w:rPr>
        <w:t>недостатки.</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шестого</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свободно</w:t>
      </w:r>
      <w:r w:rsidRPr="002B1AB7">
        <w:rPr>
          <w:spacing w:val="1"/>
          <w:sz w:val="16"/>
          <w:szCs w:val="16"/>
        </w:rPr>
        <w:t xml:space="preserve"> </w:t>
      </w:r>
      <w:r w:rsidRPr="002B1AB7">
        <w:rPr>
          <w:sz w:val="16"/>
          <w:szCs w:val="16"/>
        </w:rPr>
        <w:t>использует</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интонационной</w:t>
      </w:r>
      <w:r w:rsidRPr="002B1AB7">
        <w:rPr>
          <w:spacing w:val="1"/>
          <w:sz w:val="16"/>
          <w:szCs w:val="16"/>
        </w:rPr>
        <w:t xml:space="preserve"> </w:t>
      </w:r>
      <w:r w:rsidRPr="002B1AB7">
        <w:rPr>
          <w:sz w:val="16"/>
          <w:szCs w:val="16"/>
        </w:rPr>
        <w:t>выразительности:</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читать</w:t>
      </w:r>
      <w:r w:rsidRPr="002B1AB7">
        <w:rPr>
          <w:spacing w:val="1"/>
          <w:sz w:val="16"/>
          <w:szCs w:val="16"/>
        </w:rPr>
        <w:t xml:space="preserve"> </w:t>
      </w:r>
      <w:r w:rsidRPr="002B1AB7">
        <w:rPr>
          <w:sz w:val="16"/>
          <w:szCs w:val="16"/>
        </w:rPr>
        <w:t>стихи</w:t>
      </w:r>
      <w:r w:rsidRPr="002B1AB7">
        <w:rPr>
          <w:spacing w:val="1"/>
          <w:sz w:val="16"/>
          <w:szCs w:val="16"/>
        </w:rPr>
        <w:t xml:space="preserve"> </w:t>
      </w:r>
      <w:r w:rsidRPr="002B1AB7">
        <w:rPr>
          <w:sz w:val="16"/>
          <w:szCs w:val="16"/>
        </w:rPr>
        <w:t>грустно, весело или торжественно, способен регулировать громкость голоса и</w:t>
      </w:r>
      <w:r w:rsidRPr="002B1AB7">
        <w:rPr>
          <w:spacing w:val="1"/>
          <w:sz w:val="16"/>
          <w:szCs w:val="16"/>
        </w:rPr>
        <w:t xml:space="preserve"> </w:t>
      </w:r>
      <w:r w:rsidRPr="002B1AB7">
        <w:rPr>
          <w:sz w:val="16"/>
          <w:szCs w:val="16"/>
        </w:rPr>
        <w:t>темп речи в зависимости от ситуации (громко читать стихи на празднике или</w:t>
      </w:r>
      <w:r w:rsidRPr="002B1AB7">
        <w:rPr>
          <w:spacing w:val="1"/>
          <w:sz w:val="16"/>
          <w:szCs w:val="16"/>
        </w:rPr>
        <w:t xml:space="preserve"> </w:t>
      </w:r>
      <w:r w:rsidRPr="002B1AB7">
        <w:rPr>
          <w:sz w:val="16"/>
          <w:szCs w:val="16"/>
        </w:rPr>
        <w:t>тихо</w:t>
      </w:r>
      <w:r w:rsidRPr="002B1AB7">
        <w:rPr>
          <w:spacing w:val="1"/>
          <w:sz w:val="16"/>
          <w:szCs w:val="16"/>
        </w:rPr>
        <w:t xml:space="preserve"> </w:t>
      </w:r>
      <w:r w:rsidRPr="002B1AB7">
        <w:rPr>
          <w:sz w:val="16"/>
          <w:szCs w:val="16"/>
        </w:rPr>
        <w:t>делиться</w:t>
      </w:r>
      <w:r w:rsidRPr="002B1AB7">
        <w:rPr>
          <w:spacing w:val="1"/>
          <w:sz w:val="16"/>
          <w:szCs w:val="16"/>
        </w:rPr>
        <w:t xml:space="preserve"> </w:t>
      </w:r>
      <w:r w:rsidRPr="002B1AB7">
        <w:rPr>
          <w:sz w:val="16"/>
          <w:szCs w:val="16"/>
        </w:rPr>
        <w:t>своими</w:t>
      </w:r>
      <w:r w:rsidRPr="002B1AB7">
        <w:rPr>
          <w:spacing w:val="1"/>
          <w:sz w:val="16"/>
          <w:szCs w:val="16"/>
        </w:rPr>
        <w:t xml:space="preserve"> </w:t>
      </w:r>
      <w:r w:rsidRPr="002B1AB7">
        <w:rPr>
          <w:sz w:val="16"/>
          <w:szCs w:val="16"/>
        </w:rPr>
        <w:t>секретами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w:t>
      </w:r>
      <w:r w:rsidRPr="002B1AB7">
        <w:rPr>
          <w:spacing w:val="1"/>
          <w:sz w:val="16"/>
          <w:szCs w:val="16"/>
        </w:rPr>
        <w:t xml:space="preserve"> </w:t>
      </w:r>
      <w:r w:rsidRPr="002B1AB7">
        <w:rPr>
          <w:sz w:val="16"/>
          <w:szCs w:val="16"/>
        </w:rPr>
        <w:t>п.).</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начинают</w:t>
      </w:r>
      <w:r w:rsidRPr="002B1AB7">
        <w:rPr>
          <w:spacing w:val="1"/>
          <w:sz w:val="16"/>
          <w:szCs w:val="16"/>
        </w:rPr>
        <w:t xml:space="preserve"> </w:t>
      </w:r>
      <w:r w:rsidRPr="002B1AB7">
        <w:rPr>
          <w:sz w:val="16"/>
          <w:szCs w:val="16"/>
        </w:rPr>
        <w:t>употреблять</w:t>
      </w:r>
      <w:r w:rsidRPr="002B1AB7">
        <w:rPr>
          <w:spacing w:val="1"/>
          <w:sz w:val="16"/>
          <w:szCs w:val="16"/>
        </w:rPr>
        <w:t xml:space="preserve"> </w:t>
      </w:r>
      <w:r w:rsidRPr="002B1AB7">
        <w:rPr>
          <w:sz w:val="16"/>
          <w:szCs w:val="16"/>
        </w:rPr>
        <w:t>обобщающие</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синонимы,</w:t>
      </w:r>
      <w:r w:rsidRPr="002B1AB7">
        <w:rPr>
          <w:spacing w:val="1"/>
          <w:sz w:val="16"/>
          <w:szCs w:val="16"/>
        </w:rPr>
        <w:t xml:space="preserve"> </w:t>
      </w:r>
      <w:r w:rsidRPr="002B1AB7">
        <w:rPr>
          <w:sz w:val="16"/>
          <w:szCs w:val="16"/>
        </w:rPr>
        <w:t>антонимы.</w:t>
      </w:r>
      <w:r w:rsidRPr="002B1AB7">
        <w:rPr>
          <w:spacing w:val="1"/>
          <w:sz w:val="16"/>
          <w:szCs w:val="16"/>
        </w:rPr>
        <w:t xml:space="preserve"> </w:t>
      </w:r>
      <w:r w:rsidRPr="002B1AB7">
        <w:rPr>
          <w:sz w:val="16"/>
          <w:szCs w:val="16"/>
        </w:rPr>
        <w:t>Словарь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также</w:t>
      </w:r>
      <w:r w:rsidRPr="002B1AB7">
        <w:rPr>
          <w:spacing w:val="1"/>
          <w:sz w:val="16"/>
          <w:szCs w:val="16"/>
        </w:rPr>
        <w:t xml:space="preserve"> </w:t>
      </w:r>
      <w:r w:rsidRPr="002B1AB7">
        <w:rPr>
          <w:sz w:val="16"/>
          <w:szCs w:val="16"/>
        </w:rPr>
        <w:t>активно</w:t>
      </w:r>
      <w:r w:rsidRPr="002B1AB7">
        <w:rPr>
          <w:spacing w:val="1"/>
          <w:sz w:val="16"/>
          <w:szCs w:val="16"/>
        </w:rPr>
        <w:t xml:space="preserve"> </w:t>
      </w:r>
      <w:r w:rsidRPr="002B1AB7">
        <w:rPr>
          <w:sz w:val="16"/>
          <w:szCs w:val="16"/>
        </w:rPr>
        <w:t>пополняется</w:t>
      </w:r>
      <w:r w:rsidRPr="002B1AB7">
        <w:rPr>
          <w:spacing w:val="1"/>
          <w:sz w:val="16"/>
          <w:szCs w:val="16"/>
        </w:rPr>
        <w:t xml:space="preserve"> </w:t>
      </w:r>
      <w:r w:rsidRPr="002B1AB7">
        <w:rPr>
          <w:sz w:val="16"/>
          <w:szCs w:val="16"/>
        </w:rPr>
        <w:t>существительными,</w:t>
      </w:r>
      <w:r w:rsidRPr="002B1AB7">
        <w:rPr>
          <w:spacing w:val="1"/>
          <w:sz w:val="16"/>
          <w:szCs w:val="16"/>
        </w:rPr>
        <w:t xml:space="preserve"> </w:t>
      </w:r>
      <w:r w:rsidRPr="002B1AB7">
        <w:rPr>
          <w:sz w:val="16"/>
          <w:szCs w:val="16"/>
        </w:rPr>
        <w:t>обозначающими</w:t>
      </w:r>
      <w:r w:rsidRPr="002B1AB7">
        <w:rPr>
          <w:spacing w:val="1"/>
          <w:sz w:val="16"/>
          <w:szCs w:val="16"/>
        </w:rPr>
        <w:t xml:space="preserve"> </w:t>
      </w:r>
      <w:r w:rsidRPr="002B1AB7">
        <w:rPr>
          <w:sz w:val="16"/>
          <w:szCs w:val="16"/>
        </w:rPr>
        <w:t>названия</w:t>
      </w:r>
      <w:r w:rsidRPr="002B1AB7">
        <w:rPr>
          <w:spacing w:val="1"/>
          <w:sz w:val="16"/>
          <w:szCs w:val="16"/>
        </w:rPr>
        <w:t xml:space="preserve"> </w:t>
      </w:r>
      <w:r w:rsidRPr="002B1AB7">
        <w:rPr>
          <w:sz w:val="16"/>
          <w:szCs w:val="16"/>
        </w:rPr>
        <w:t>профессий,</w:t>
      </w:r>
      <w:r w:rsidRPr="002B1AB7">
        <w:rPr>
          <w:spacing w:val="1"/>
          <w:sz w:val="16"/>
          <w:szCs w:val="16"/>
        </w:rPr>
        <w:t xml:space="preserve"> </w:t>
      </w:r>
      <w:r w:rsidRPr="002B1AB7">
        <w:rPr>
          <w:sz w:val="16"/>
          <w:szCs w:val="16"/>
        </w:rPr>
        <w:t>социальных учреждений (библиотека, почта, универсам, спортивный клуб и т.</w:t>
      </w:r>
      <w:r w:rsidRPr="002B1AB7">
        <w:rPr>
          <w:spacing w:val="1"/>
          <w:sz w:val="16"/>
          <w:szCs w:val="16"/>
        </w:rPr>
        <w:t xml:space="preserve"> </w:t>
      </w:r>
      <w:r w:rsidRPr="002B1AB7">
        <w:rPr>
          <w:sz w:val="16"/>
          <w:szCs w:val="16"/>
        </w:rPr>
        <w:t>д.), глаголами, обозначающими трудовые действия людей разных профессий,</w:t>
      </w:r>
      <w:r w:rsidRPr="002B1AB7">
        <w:rPr>
          <w:spacing w:val="1"/>
          <w:sz w:val="16"/>
          <w:szCs w:val="16"/>
        </w:rPr>
        <w:t xml:space="preserve"> </w:t>
      </w:r>
      <w:r w:rsidRPr="002B1AB7">
        <w:rPr>
          <w:sz w:val="16"/>
          <w:szCs w:val="16"/>
        </w:rPr>
        <w:t>прилагательными и наречиями, отражающими качество действий, отношение</w:t>
      </w:r>
      <w:r w:rsidRPr="002B1AB7">
        <w:rPr>
          <w:spacing w:val="1"/>
          <w:sz w:val="16"/>
          <w:szCs w:val="16"/>
        </w:rPr>
        <w:t xml:space="preserve"> </w:t>
      </w:r>
      <w:r w:rsidRPr="002B1AB7">
        <w:rPr>
          <w:sz w:val="16"/>
          <w:szCs w:val="16"/>
        </w:rPr>
        <w:t>людей к профессиональной деятельности. Развивается связная речь. Дети могут</w:t>
      </w:r>
      <w:r w:rsidRPr="002B1AB7">
        <w:rPr>
          <w:spacing w:val="-67"/>
          <w:sz w:val="16"/>
          <w:szCs w:val="16"/>
        </w:rPr>
        <w:t xml:space="preserve"> </w:t>
      </w:r>
      <w:r w:rsidRPr="002B1AB7">
        <w:rPr>
          <w:sz w:val="16"/>
          <w:szCs w:val="16"/>
        </w:rPr>
        <w:t>пересказывать, рассказывать по картинке, передавая не только главное, но и</w:t>
      </w:r>
      <w:r w:rsidRPr="002B1AB7">
        <w:rPr>
          <w:spacing w:val="1"/>
          <w:sz w:val="16"/>
          <w:szCs w:val="16"/>
        </w:rPr>
        <w:t xml:space="preserve"> </w:t>
      </w:r>
      <w:r w:rsidRPr="002B1AB7">
        <w:rPr>
          <w:sz w:val="16"/>
          <w:szCs w:val="16"/>
        </w:rPr>
        <w:t>детали.</w:t>
      </w:r>
    </w:p>
    <w:p w:rsidR="00451681" w:rsidRPr="002B1AB7" w:rsidRDefault="00451681" w:rsidP="002B1AB7">
      <w:pPr>
        <w:pStyle w:val="a3"/>
        <w:spacing w:before="2"/>
        <w:ind w:right="468"/>
        <w:contextualSpacing/>
        <w:rPr>
          <w:sz w:val="16"/>
          <w:szCs w:val="16"/>
        </w:rPr>
      </w:pPr>
      <w:r w:rsidRPr="002B1AB7">
        <w:rPr>
          <w:sz w:val="16"/>
          <w:szCs w:val="16"/>
        </w:rPr>
        <w:t>Круг</w:t>
      </w:r>
      <w:r w:rsidRPr="002B1AB7">
        <w:rPr>
          <w:spacing w:val="-6"/>
          <w:sz w:val="16"/>
          <w:szCs w:val="16"/>
        </w:rPr>
        <w:t xml:space="preserve"> </w:t>
      </w:r>
      <w:r w:rsidRPr="002B1AB7">
        <w:rPr>
          <w:sz w:val="16"/>
          <w:szCs w:val="16"/>
        </w:rPr>
        <w:t>чтения</w:t>
      </w:r>
      <w:r w:rsidRPr="002B1AB7">
        <w:rPr>
          <w:spacing w:val="-8"/>
          <w:sz w:val="16"/>
          <w:szCs w:val="16"/>
        </w:rPr>
        <w:t xml:space="preserve"> </w:t>
      </w:r>
      <w:r w:rsidRPr="002B1AB7">
        <w:rPr>
          <w:sz w:val="16"/>
          <w:szCs w:val="16"/>
        </w:rPr>
        <w:t>ребёнка</w:t>
      </w:r>
      <w:r w:rsidRPr="002B1AB7">
        <w:rPr>
          <w:spacing w:val="-5"/>
          <w:sz w:val="16"/>
          <w:szCs w:val="16"/>
        </w:rPr>
        <w:t xml:space="preserve"> </w:t>
      </w:r>
      <w:r w:rsidRPr="002B1AB7">
        <w:rPr>
          <w:sz w:val="16"/>
          <w:szCs w:val="16"/>
        </w:rPr>
        <w:t>5</w:t>
      </w:r>
      <w:r w:rsidRPr="002B1AB7">
        <w:rPr>
          <w:spacing w:val="-4"/>
          <w:sz w:val="16"/>
          <w:szCs w:val="16"/>
        </w:rPr>
        <w:t xml:space="preserve"> </w:t>
      </w:r>
      <w:r w:rsidRPr="002B1AB7">
        <w:rPr>
          <w:sz w:val="16"/>
          <w:szCs w:val="16"/>
        </w:rPr>
        <w:t>-</w:t>
      </w:r>
      <w:r w:rsidRPr="002B1AB7">
        <w:rPr>
          <w:spacing w:val="-8"/>
          <w:sz w:val="16"/>
          <w:szCs w:val="16"/>
        </w:rPr>
        <w:t xml:space="preserve"> </w:t>
      </w:r>
      <w:r w:rsidRPr="002B1AB7">
        <w:rPr>
          <w:sz w:val="16"/>
          <w:szCs w:val="16"/>
        </w:rPr>
        <w:t>6</w:t>
      </w:r>
      <w:r w:rsidRPr="002B1AB7">
        <w:rPr>
          <w:spacing w:val="-6"/>
          <w:sz w:val="16"/>
          <w:szCs w:val="16"/>
        </w:rPr>
        <w:t xml:space="preserve"> </w:t>
      </w:r>
      <w:r w:rsidRPr="002B1AB7">
        <w:rPr>
          <w:sz w:val="16"/>
          <w:szCs w:val="16"/>
        </w:rPr>
        <w:t>лет</w:t>
      </w:r>
      <w:r w:rsidRPr="002B1AB7">
        <w:rPr>
          <w:spacing w:val="-8"/>
          <w:sz w:val="16"/>
          <w:szCs w:val="16"/>
        </w:rPr>
        <w:t xml:space="preserve"> </w:t>
      </w:r>
      <w:r w:rsidRPr="002B1AB7">
        <w:rPr>
          <w:sz w:val="16"/>
          <w:szCs w:val="16"/>
        </w:rPr>
        <w:t>пополняется</w:t>
      </w:r>
      <w:r w:rsidRPr="002B1AB7">
        <w:rPr>
          <w:spacing w:val="-6"/>
          <w:sz w:val="16"/>
          <w:szCs w:val="16"/>
        </w:rPr>
        <w:t xml:space="preserve"> </w:t>
      </w:r>
      <w:r w:rsidRPr="002B1AB7">
        <w:rPr>
          <w:sz w:val="16"/>
          <w:szCs w:val="16"/>
        </w:rPr>
        <w:t>произведениями</w:t>
      </w:r>
      <w:r w:rsidRPr="002B1AB7">
        <w:rPr>
          <w:spacing w:val="-6"/>
          <w:sz w:val="16"/>
          <w:szCs w:val="16"/>
        </w:rPr>
        <w:t xml:space="preserve"> </w:t>
      </w:r>
      <w:r w:rsidRPr="002B1AB7">
        <w:rPr>
          <w:sz w:val="16"/>
          <w:szCs w:val="16"/>
        </w:rPr>
        <w:t>разнообразной</w:t>
      </w:r>
      <w:r w:rsidRPr="002B1AB7">
        <w:rPr>
          <w:spacing w:val="-68"/>
          <w:sz w:val="16"/>
          <w:szCs w:val="16"/>
        </w:rPr>
        <w:t xml:space="preserve"> </w:t>
      </w:r>
      <w:r w:rsidRPr="002B1AB7">
        <w:rPr>
          <w:sz w:val="16"/>
          <w:szCs w:val="16"/>
        </w:rPr>
        <w:t>тематики,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числе</w:t>
      </w:r>
      <w:r w:rsidRPr="002B1AB7">
        <w:rPr>
          <w:spacing w:val="1"/>
          <w:sz w:val="16"/>
          <w:szCs w:val="16"/>
        </w:rPr>
        <w:t xml:space="preserve"> </w:t>
      </w:r>
      <w:r w:rsidRPr="002B1AB7">
        <w:rPr>
          <w:sz w:val="16"/>
          <w:szCs w:val="16"/>
        </w:rPr>
        <w:t>связанной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проблемами</w:t>
      </w:r>
      <w:r w:rsidRPr="002B1AB7">
        <w:rPr>
          <w:spacing w:val="1"/>
          <w:sz w:val="16"/>
          <w:szCs w:val="16"/>
        </w:rPr>
        <w:t xml:space="preserve"> </w:t>
      </w:r>
      <w:r w:rsidRPr="002B1AB7">
        <w:rPr>
          <w:sz w:val="16"/>
          <w:szCs w:val="16"/>
        </w:rPr>
        <w:t>семьи,</w:t>
      </w:r>
      <w:r w:rsidRPr="002B1AB7">
        <w:rPr>
          <w:spacing w:val="1"/>
          <w:sz w:val="16"/>
          <w:szCs w:val="16"/>
        </w:rPr>
        <w:t xml:space="preserve"> </w:t>
      </w:r>
      <w:r w:rsidRPr="002B1AB7">
        <w:rPr>
          <w:sz w:val="16"/>
          <w:szCs w:val="16"/>
        </w:rPr>
        <w:t>взаимоотношений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взрослыми, сверстниками, с историей страны. Ребёнок способен удерживать в</w:t>
      </w:r>
      <w:r w:rsidRPr="002B1AB7">
        <w:rPr>
          <w:spacing w:val="1"/>
          <w:sz w:val="16"/>
          <w:szCs w:val="16"/>
        </w:rPr>
        <w:t xml:space="preserve"> </w:t>
      </w:r>
      <w:r w:rsidRPr="002B1AB7">
        <w:rPr>
          <w:spacing w:val="-1"/>
          <w:sz w:val="16"/>
          <w:szCs w:val="16"/>
        </w:rPr>
        <w:t>памяти</w:t>
      </w:r>
      <w:r w:rsidRPr="002B1AB7">
        <w:rPr>
          <w:spacing w:val="-17"/>
          <w:sz w:val="16"/>
          <w:szCs w:val="16"/>
        </w:rPr>
        <w:t xml:space="preserve"> </w:t>
      </w:r>
      <w:r w:rsidRPr="002B1AB7">
        <w:rPr>
          <w:sz w:val="16"/>
          <w:szCs w:val="16"/>
        </w:rPr>
        <w:t>большой</w:t>
      </w:r>
      <w:r w:rsidRPr="002B1AB7">
        <w:rPr>
          <w:spacing w:val="-16"/>
          <w:sz w:val="16"/>
          <w:szCs w:val="16"/>
        </w:rPr>
        <w:t xml:space="preserve"> </w:t>
      </w:r>
      <w:r w:rsidRPr="002B1AB7">
        <w:rPr>
          <w:sz w:val="16"/>
          <w:szCs w:val="16"/>
        </w:rPr>
        <w:t>объём</w:t>
      </w:r>
      <w:r w:rsidRPr="002B1AB7">
        <w:rPr>
          <w:spacing w:val="-16"/>
          <w:sz w:val="16"/>
          <w:szCs w:val="16"/>
        </w:rPr>
        <w:t xml:space="preserve"> </w:t>
      </w:r>
      <w:r w:rsidRPr="002B1AB7">
        <w:rPr>
          <w:sz w:val="16"/>
          <w:szCs w:val="16"/>
        </w:rPr>
        <w:t>информации,</w:t>
      </w:r>
      <w:r w:rsidRPr="002B1AB7">
        <w:rPr>
          <w:spacing w:val="-17"/>
          <w:sz w:val="16"/>
          <w:szCs w:val="16"/>
        </w:rPr>
        <w:t xml:space="preserve"> </w:t>
      </w:r>
      <w:r w:rsidRPr="002B1AB7">
        <w:rPr>
          <w:sz w:val="16"/>
          <w:szCs w:val="16"/>
        </w:rPr>
        <w:t>ему</w:t>
      </w:r>
      <w:r w:rsidRPr="002B1AB7">
        <w:rPr>
          <w:spacing w:val="-17"/>
          <w:sz w:val="16"/>
          <w:szCs w:val="16"/>
        </w:rPr>
        <w:t xml:space="preserve"> </w:t>
      </w:r>
      <w:r w:rsidRPr="002B1AB7">
        <w:rPr>
          <w:sz w:val="16"/>
          <w:szCs w:val="16"/>
        </w:rPr>
        <w:t>доступно</w:t>
      </w:r>
      <w:r w:rsidRPr="002B1AB7">
        <w:rPr>
          <w:spacing w:val="-15"/>
          <w:sz w:val="16"/>
          <w:szCs w:val="16"/>
        </w:rPr>
        <w:t xml:space="preserve"> </w:t>
      </w:r>
      <w:r w:rsidRPr="002B1AB7">
        <w:rPr>
          <w:sz w:val="16"/>
          <w:szCs w:val="16"/>
        </w:rPr>
        <w:t>чтение</w:t>
      </w:r>
      <w:r w:rsidRPr="002B1AB7">
        <w:rPr>
          <w:spacing w:val="-16"/>
          <w:sz w:val="16"/>
          <w:szCs w:val="16"/>
        </w:rPr>
        <w:t xml:space="preserve"> </w:t>
      </w:r>
      <w:r w:rsidRPr="002B1AB7">
        <w:rPr>
          <w:sz w:val="16"/>
          <w:szCs w:val="16"/>
        </w:rPr>
        <w:t>с</w:t>
      </w:r>
      <w:r w:rsidRPr="002B1AB7">
        <w:rPr>
          <w:spacing w:val="-16"/>
          <w:sz w:val="16"/>
          <w:szCs w:val="16"/>
        </w:rPr>
        <w:t xml:space="preserve"> </w:t>
      </w:r>
      <w:r w:rsidRPr="002B1AB7">
        <w:rPr>
          <w:sz w:val="16"/>
          <w:szCs w:val="16"/>
        </w:rPr>
        <w:t>продолжением.</w:t>
      </w:r>
      <w:r w:rsidRPr="002B1AB7">
        <w:rPr>
          <w:spacing w:val="-17"/>
          <w:sz w:val="16"/>
          <w:szCs w:val="16"/>
        </w:rPr>
        <w:t xml:space="preserve"> </w:t>
      </w:r>
      <w:r w:rsidRPr="002B1AB7">
        <w:rPr>
          <w:sz w:val="16"/>
          <w:szCs w:val="16"/>
        </w:rPr>
        <w:t>Дети</w:t>
      </w:r>
      <w:r w:rsidRPr="002B1AB7">
        <w:rPr>
          <w:spacing w:val="-67"/>
          <w:sz w:val="16"/>
          <w:szCs w:val="16"/>
        </w:rPr>
        <w:t xml:space="preserve"> </w:t>
      </w:r>
      <w:r w:rsidRPr="002B1AB7">
        <w:rPr>
          <w:sz w:val="16"/>
          <w:szCs w:val="16"/>
        </w:rPr>
        <w:t>приобщаются к литературному контексту, в который включается и автор, и</w:t>
      </w:r>
      <w:r w:rsidRPr="002B1AB7">
        <w:rPr>
          <w:spacing w:val="1"/>
          <w:sz w:val="16"/>
          <w:szCs w:val="16"/>
        </w:rPr>
        <w:t xml:space="preserve"> </w:t>
      </w:r>
      <w:r w:rsidRPr="002B1AB7">
        <w:rPr>
          <w:sz w:val="16"/>
          <w:szCs w:val="16"/>
        </w:rPr>
        <w:t>история</w:t>
      </w:r>
      <w:r w:rsidRPr="002B1AB7">
        <w:rPr>
          <w:spacing w:val="1"/>
          <w:sz w:val="16"/>
          <w:szCs w:val="16"/>
        </w:rPr>
        <w:t xml:space="preserve"> </w:t>
      </w:r>
      <w:r w:rsidRPr="002B1AB7">
        <w:rPr>
          <w:sz w:val="16"/>
          <w:szCs w:val="16"/>
        </w:rPr>
        <w:t>создания</w:t>
      </w:r>
      <w:r w:rsidRPr="002B1AB7">
        <w:rPr>
          <w:spacing w:val="1"/>
          <w:sz w:val="16"/>
          <w:szCs w:val="16"/>
        </w:rPr>
        <w:t xml:space="preserve"> </w:t>
      </w:r>
      <w:r w:rsidRPr="002B1AB7">
        <w:rPr>
          <w:sz w:val="16"/>
          <w:szCs w:val="16"/>
        </w:rPr>
        <w:t>произведения.</w:t>
      </w:r>
      <w:r w:rsidRPr="002B1AB7">
        <w:rPr>
          <w:spacing w:val="1"/>
          <w:sz w:val="16"/>
          <w:szCs w:val="16"/>
        </w:rPr>
        <w:t xml:space="preserve"> </w:t>
      </w:r>
      <w:r w:rsidRPr="002B1AB7">
        <w:rPr>
          <w:sz w:val="16"/>
          <w:szCs w:val="16"/>
        </w:rPr>
        <w:t>Практика</w:t>
      </w:r>
      <w:r w:rsidRPr="002B1AB7">
        <w:rPr>
          <w:spacing w:val="1"/>
          <w:sz w:val="16"/>
          <w:szCs w:val="16"/>
        </w:rPr>
        <w:t xml:space="preserve"> </w:t>
      </w:r>
      <w:r w:rsidRPr="002B1AB7">
        <w:rPr>
          <w:sz w:val="16"/>
          <w:szCs w:val="16"/>
        </w:rPr>
        <w:t>анализа</w:t>
      </w:r>
      <w:r w:rsidRPr="002B1AB7">
        <w:rPr>
          <w:spacing w:val="1"/>
          <w:sz w:val="16"/>
          <w:szCs w:val="16"/>
        </w:rPr>
        <w:t xml:space="preserve"> </w:t>
      </w:r>
      <w:r w:rsidRPr="002B1AB7">
        <w:rPr>
          <w:sz w:val="16"/>
          <w:szCs w:val="16"/>
        </w:rPr>
        <w:t>текстов,</w:t>
      </w:r>
      <w:r w:rsidRPr="002B1AB7">
        <w:rPr>
          <w:spacing w:val="1"/>
          <w:sz w:val="16"/>
          <w:szCs w:val="16"/>
        </w:rPr>
        <w:t xml:space="preserve"> </w:t>
      </w:r>
      <w:r w:rsidRPr="002B1AB7">
        <w:rPr>
          <w:sz w:val="16"/>
          <w:szCs w:val="16"/>
        </w:rPr>
        <w:t>работа</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pacing w:val="-1"/>
          <w:sz w:val="16"/>
          <w:szCs w:val="16"/>
        </w:rPr>
        <w:t>иллюстрациями</w:t>
      </w:r>
      <w:r w:rsidRPr="002B1AB7">
        <w:rPr>
          <w:spacing w:val="-14"/>
          <w:sz w:val="16"/>
          <w:szCs w:val="16"/>
        </w:rPr>
        <w:t xml:space="preserve"> </w:t>
      </w:r>
      <w:r w:rsidRPr="002B1AB7">
        <w:rPr>
          <w:spacing w:val="-1"/>
          <w:sz w:val="16"/>
          <w:szCs w:val="16"/>
        </w:rPr>
        <w:t>способствуют</w:t>
      </w:r>
      <w:r w:rsidRPr="002B1AB7">
        <w:rPr>
          <w:spacing w:val="-12"/>
          <w:sz w:val="16"/>
          <w:szCs w:val="16"/>
        </w:rPr>
        <w:t xml:space="preserve"> </w:t>
      </w:r>
      <w:r w:rsidRPr="002B1AB7">
        <w:rPr>
          <w:sz w:val="16"/>
          <w:szCs w:val="16"/>
        </w:rPr>
        <w:t>углублению</w:t>
      </w:r>
      <w:r w:rsidRPr="002B1AB7">
        <w:rPr>
          <w:spacing w:val="-15"/>
          <w:sz w:val="16"/>
          <w:szCs w:val="16"/>
        </w:rPr>
        <w:t xml:space="preserve"> </w:t>
      </w:r>
      <w:r w:rsidRPr="002B1AB7">
        <w:rPr>
          <w:sz w:val="16"/>
          <w:szCs w:val="16"/>
        </w:rPr>
        <w:t>читательского</w:t>
      </w:r>
      <w:r w:rsidRPr="002B1AB7">
        <w:rPr>
          <w:spacing w:val="-16"/>
          <w:sz w:val="16"/>
          <w:szCs w:val="16"/>
        </w:rPr>
        <w:t xml:space="preserve"> </w:t>
      </w:r>
      <w:r w:rsidRPr="002B1AB7">
        <w:rPr>
          <w:sz w:val="16"/>
          <w:szCs w:val="16"/>
        </w:rPr>
        <w:t>опыта,</w:t>
      </w:r>
      <w:r w:rsidRPr="002B1AB7">
        <w:rPr>
          <w:spacing w:val="-18"/>
          <w:sz w:val="16"/>
          <w:szCs w:val="16"/>
        </w:rPr>
        <w:t xml:space="preserve"> </w:t>
      </w:r>
      <w:r w:rsidRPr="002B1AB7">
        <w:rPr>
          <w:sz w:val="16"/>
          <w:szCs w:val="16"/>
        </w:rPr>
        <w:t>формированию</w:t>
      </w:r>
      <w:r w:rsidRPr="002B1AB7">
        <w:rPr>
          <w:spacing w:val="-68"/>
          <w:sz w:val="16"/>
          <w:szCs w:val="16"/>
        </w:rPr>
        <w:t xml:space="preserve"> </w:t>
      </w:r>
      <w:r w:rsidRPr="002B1AB7">
        <w:rPr>
          <w:sz w:val="16"/>
          <w:szCs w:val="16"/>
        </w:rPr>
        <w:t>читательских симпатий.</w:t>
      </w:r>
    </w:p>
    <w:p w:rsidR="00451681" w:rsidRPr="002B1AB7" w:rsidRDefault="00451681" w:rsidP="002B1AB7">
      <w:pPr>
        <w:pStyle w:val="a3"/>
        <w:ind w:right="473"/>
        <w:contextualSpacing/>
        <w:rPr>
          <w:sz w:val="16"/>
          <w:szCs w:val="16"/>
        </w:rPr>
      </w:pP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восприятия</w:t>
      </w:r>
      <w:r w:rsidRPr="002B1AB7">
        <w:rPr>
          <w:spacing w:val="1"/>
          <w:sz w:val="16"/>
          <w:szCs w:val="16"/>
        </w:rPr>
        <w:t xml:space="preserve"> </w:t>
      </w:r>
      <w:r w:rsidRPr="002B1AB7">
        <w:rPr>
          <w:sz w:val="16"/>
          <w:szCs w:val="16"/>
        </w:rPr>
        <w:t>художественных</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музыкального</w:t>
      </w:r>
      <w:r w:rsidRPr="002B1AB7">
        <w:rPr>
          <w:spacing w:val="-15"/>
          <w:sz w:val="16"/>
          <w:szCs w:val="16"/>
        </w:rPr>
        <w:t xml:space="preserve"> </w:t>
      </w:r>
      <w:r w:rsidRPr="002B1AB7">
        <w:rPr>
          <w:sz w:val="16"/>
          <w:szCs w:val="16"/>
        </w:rPr>
        <w:t>и</w:t>
      </w:r>
      <w:r w:rsidRPr="002B1AB7">
        <w:rPr>
          <w:spacing w:val="-14"/>
          <w:sz w:val="16"/>
          <w:szCs w:val="16"/>
        </w:rPr>
        <w:t xml:space="preserve"> </w:t>
      </w:r>
      <w:r w:rsidRPr="002B1AB7">
        <w:rPr>
          <w:sz w:val="16"/>
          <w:szCs w:val="16"/>
        </w:rPr>
        <w:t>изобразительного</w:t>
      </w:r>
      <w:r w:rsidRPr="002B1AB7">
        <w:rPr>
          <w:spacing w:val="-15"/>
          <w:sz w:val="16"/>
          <w:szCs w:val="16"/>
        </w:rPr>
        <w:t xml:space="preserve"> </w:t>
      </w:r>
      <w:r w:rsidRPr="002B1AB7">
        <w:rPr>
          <w:sz w:val="16"/>
          <w:szCs w:val="16"/>
        </w:rPr>
        <w:t>искусства</w:t>
      </w:r>
      <w:r w:rsidRPr="002B1AB7">
        <w:rPr>
          <w:spacing w:val="-15"/>
          <w:sz w:val="16"/>
          <w:szCs w:val="16"/>
        </w:rPr>
        <w:t xml:space="preserve"> </w:t>
      </w:r>
      <w:r w:rsidRPr="002B1AB7">
        <w:rPr>
          <w:sz w:val="16"/>
          <w:szCs w:val="16"/>
        </w:rPr>
        <w:t>дети</w:t>
      </w:r>
      <w:r w:rsidRPr="002B1AB7">
        <w:rPr>
          <w:spacing w:val="-14"/>
          <w:sz w:val="16"/>
          <w:szCs w:val="16"/>
        </w:rPr>
        <w:t xml:space="preserve"> </w:t>
      </w:r>
      <w:r w:rsidRPr="002B1AB7">
        <w:rPr>
          <w:sz w:val="16"/>
          <w:szCs w:val="16"/>
        </w:rPr>
        <w:t>способны</w:t>
      </w:r>
      <w:r w:rsidRPr="002B1AB7">
        <w:rPr>
          <w:spacing w:val="-17"/>
          <w:sz w:val="16"/>
          <w:szCs w:val="16"/>
        </w:rPr>
        <w:t xml:space="preserve"> </w:t>
      </w:r>
      <w:r w:rsidRPr="002B1AB7">
        <w:rPr>
          <w:sz w:val="16"/>
          <w:szCs w:val="16"/>
        </w:rPr>
        <w:t>осуществлять</w:t>
      </w:r>
      <w:r w:rsidRPr="002B1AB7">
        <w:rPr>
          <w:spacing w:val="-15"/>
          <w:sz w:val="16"/>
          <w:szCs w:val="16"/>
        </w:rPr>
        <w:t xml:space="preserve"> </w:t>
      </w:r>
      <w:r w:rsidRPr="002B1AB7">
        <w:rPr>
          <w:sz w:val="16"/>
          <w:szCs w:val="16"/>
        </w:rPr>
        <w:t>выбор</w:t>
      </w:r>
      <w:r w:rsidRPr="002B1AB7">
        <w:rPr>
          <w:spacing w:val="-67"/>
          <w:sz w:val="16"/>
          <w:szCs w:val="16"/>
        </w:rPr>
        <w:t xml:space="preserve"> </w:t>
      </w:r>
      <w:r w:rsidRPr="002B1AB7">
        <w:rPr>
          <w:sz w:val="16"/>
          <w:szCs w:val="16"/>
        </w:rPr>
        <w:t>того</w:t>
      </w:r>
      <w:r w:rsidRPr="002B1AB7">
        <w:rPr>
          <w:spacing w:val="64"/>
          <w:sz w:val="16"/>
          <w:szCs w:val="16"/>
        </w:rPr>
        <w:t xml:space="preserve"> </w:t>
      </w:r>
      <w:r w:rsidRPr="002B1AB7">
        <w:rPr>
          <w:sz w:val="16"/>
          <w:szCs w:val="16"/>
        </w:rPr>
        <w:t>(произведений,</w:t>
      </w:r>
      <w:r w:rsidRPr="002B1AB7">
        <w:rPr>
          <w:spacing w:val="65"/>
          <w:sz w:val="16"/>
          <w:szCs w:val="16"/>
        </w:rPr>
        <w:t xml:space="preserve"> </w:t>
      </w:r>
      <w:r w:rsidRPr="002B1AB7">
        <w:rPr>
          <w:sz w:val="16"/>
          <w:szCs w:val="16"/>
        </w:rPr>
        <w:t>персонажей,</w:t>
      </w:r>
      <w:r w:rsidRPr="002B1AB7">
        <w:rPr>
          <w:spacing w:val="65"/>
          <w:sz w:val="16"/>
          <w:szCs w:val="16"/>
        </w:rPr>
        <w:t xml:space="preserve"> </w:t>
      </w:r>
      <w:r w:rsidRPr="002B1AB7">
        <w:rPr>
          <w:sz w:val="16"/>
          <w:szCs w:val="16"/>
        </w:rPr>
        <w:t>образов),</w:t>
      </w:r>
      <w:r w:rsidRPr="002B1AB7">
        <w:rPr>
          <w:spacing w:val="66"/>
          <w:sz w:val="16"/>
          <w:szCs w:val="16"/>
        </w:rPr>
        <w:t xml:space="preserve"> </w:t>
      </w:r>
      <w:r w:rsidRPr="002B1AB7">
        <w:rPr>
          <w:sz w:val="16"/>
          <w:szCs w:val="16"/>
        </w:rPr>
        <w:t>что</w:t>
      </w:r>
      <w:r w:rsidRPr="002B1AB7">
        <w:rPr>
          <w:spacing w:val="66"/>
          <w:sz w:val="16"/>
          <w:szCs w:val="16"/>
        </w:rPr>
        <w:t xml:space="preserve"> </w:t>
      </w:r>
      <w:r w:rsidRPr="002B1AB7">
        <w:rPr>
          <w:sz w:val="16"/>
          <w:szCs w:val="16"/>
        </w:rPr>
        <w:t>им</w:t>
      </w:r>
      <w:r w:rsidRPr="002B1AB7">
        <w:rPr>
          <w:spacing w:val="63"/>
          <w:sz w:val="16"/>
          <w:szCs w:val="16"/>
        </w:rPr>
        <w:t xml:space="preserve"> </w:t>
      </w:r>
      <w:r w:rsidRPr="002B1AB7">
        <w:rPr>
          <w:sz w:val="16"/>
          <w:szCs w:val="16"/>
        </w:rPr>
        <w:t>больше</w:t>
      </w:r>
      <w:r w:rsidRPr="002B1AB7">
        <w:rPr>
          <w:spacing w:val="63"/>
          <w:sz w:val="16"/>
          <w:szCs w:val="16"/>
        </w:rPr>
        <w:t xml:space="preserve"> </w:t>
      </w:r>
      <w:r w:rsidRPr="002B1AB7">
        <w:rPr>
          <w:sz w:val="16"/>
          <w:szCs w:val="16"/>
        </w:rPr>
        <w:t>нравится,</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72" w:firstLine="0"/>
        <w:contextualSpacing/>
        <w:rPr>
          <w:sz w:val="16"/>
          <w:szCs w:val="16"/>
        </w:rPr>
      </w:pPr>
      <w:r w:rsidRPr="002B1AB7">
        <w:rPr>
          <w:sz w:val="16"/>
          <w:szCs w:val="16"/>
        </w:rPr>
        <w:t>обосновывая</w:t>
      </w:r>
      <w:r w:rsidRPr="002B1AB7">
        <w:rPr>
          <w:spacing w:val="-15"/>
          <w:sz w:val="16"/>
          <w:szCs w:val="16"/>
        </w:rPr>
        <w:t xml:space="preserve"> </w:t>
      </w:r>
      <w:r w:rsidRPr="002B1AB7">
        <w:rPr>
          <w:sz w:val="16"/>
          <w:szCs w:val="16"/>
        </w:rPr>
        <w:t>его</w:t>
      </w:r>
      <w:r w:rsidRPr="002B1AB7">
        <w:rPr>
          <w:spacing w:val="-11"/>
          <w:sz w:val="16"/>
          <w:szCs w:val="16"/>
        </w:rPr>
        <w:t xml:space="preserve"> </w:t>
      </w:r>
      <w:r w:rsidRPr="002B1AB7">
        <w:rPr>
          <w:sz w:val="16"/>
          <w:szCs w:val="16"/>
        </w:rPr>
        <w:t>с</w:t>
      </w:r>
      <w:r w:rsidRPr="002B1AB7">
        <w:rPr>
          <w:spacing w:val="-12"/>
          <w:sz w:val="16"/>
          <w:szCs w:val="16"/>
        </w:rPr>
        <w:t xml:space="preserve"> </w:t>
      </w:r>
      <w:r w:rsidRPr="002B1AB7">
        <w:rPr>
          <w:sz w:val="16"/>
          <w:szCs w:val="16"/>
        </w:rPr>
        <w:t>помощью</w:t>
      </w:r>
      <w:r w:rsidRPr="002B1AB7">
        <w:rPr>
          <w:spacing w:val="-13"/>
          <w:sz w:val="16"/>
          <w:szCs w:val="16"/>
        </w:rPr>
        <w:t xml:space="preserve"> </w:t>
      </w:r>
      <w:r w:rsidRPr="002B1AB7">
        <w:rPr>
          <w:sz w:val="16"/>
          <w:szCs w:val="16"/>
        </w:rPr>
        <w:t>элементов</w:t>
      </w:r>
      <w:r w:rsidRPr="002B1AB7">
        <w:rPr>
          <w:spacing w:val="-15"/>
          <w:sz w:val="16"/>
          <w:szCs w:val="16"/>
        </w:rPr>
        <w:t xml:space="preserve"> </w:t>
      </w:r>
      <w:r w:rsidRPr="002B1AB7">
        <w:rPr>
          <w:sz w:val="16"/>
          <w:szCs w:val="16"/>
        </w:rPr>
        <w:t>эстетической</w:t>
      </w:r>
      <w:r w:rsidRPr="002B1AB7">
        <w:rPr>
          <w:spacing w:val="-14"/>
          <w:sz w:val="16"/>
          <w:szCs w:val="16"/>
        </w:rPr>
        <w:t xml:space="preserve"> </w:t>
      </w:r>
      <w:r w:rsidRPr="002B1AB7">
        <w:rPr>
          <w:sz w:val="16"/>
          <w:szCs w:val="16"/>
        </w:rPr>
        <w:t>оценки.</w:t>
      </w:r>
      <w:r w:rsidRPr="002B1AB7">
        <w:rPr>
          <w:spacing w:val="-13"/>
          <w:sz w:val="16"/>
          <w:szCs w:val="16"/>
        </w:rPr>
        <w:t xml:space="preserve"> </w:t>
      </w:r>
      <w:r w:rsidRPr="002B1AB7">
        <w:rPr>
          <w:sz w:val="16"/>
          <w:szCs w:val="16"/>
        </w:rPr>
        <w:t>Они</w:t>
      </w:r>
      <w:r w:rsidRPr="002B1AB7">
        <w:rPr>
          <w:spacing w:val="-12"/>
          <w:sz w:val="16"/>
          <w:szCs w:val="16"/>
        </w:rPr>
        <w:t xml:space="preserve"> </w:t>
      </w:r>
      <w:r w:rsidRPr="002B1AB7">
        <w:rPr>
          <w:sz w:val="16"/>
          <w:szCs w:val="16"/>
        </w:rPr>
        <w:t>эмоционально</w:t>
      </w:r>
      <w:r w:rsidRPr="002B1AB7">
        <w:rPr>
          <w:spacing w:val="-68"/>
          <w:sz w:val="16"/>
          <w:szCs w:val="16"/>
        </w:rPr>
        <w:t xml:space="preserve"> </w:t>
      </w:r>
      <w:r w:rsidRPr="002B1AB7">
        <w:rPr>
          <w:sz w:val="16"/>
          <w:szCs w:val="16"/>
        </w:rPr>
        <w:t>откликаются на те произведения искусства, в которых переданы понятные им</w:t>
      </w:r>
      <w:r w:rsidRPr="002B1AB7">
        <w:rPr>
          <w:spacing w:val="1"/>
          <w:sz w:val="16"/>
          <w:szCs w:val="16"/>
        </w:rPr>
        <w:t xml:space="preserve"> </w:t>
      </w:r>
      <w:r w:rsidRPr="002B1AB7">
        <w:rPr>
          <w:sz w:val="16"/>
          <w:szCs w:val="16"/>
        </w:rPr>
        <w:t>чувства и отношения, различные эмоциональные состояния людей, животных,</w:t>
      </w:r>
      <w:r w:rsidRPr="002B1AB7">
        <w:rPr>
          <w:spacing w:val="1"/>
          <w:sz w:val="16"/>
          <w:szCs w:val="16"/>
        </w:rPr>
        <w:t xml:space="preserve"> </w:t>
      </w:r>
      <w:r w:rsidRPr="002B1AB7">
        <w:rPr>
          <w:sz w:val="16"/>
          <w:szCs w:val="16"/>
        </w:rPr>
        <w:t>борьба</w:t>
      </w:r>
      <w:r w:rsidRPr="002B1AB7">
        <w:rPr>
          <w:spacing w:val="-1"/>
          <w:sz w:val="16"/>
          <w:szCs w:val="16"/>
        </w:rPr>
        <w:t xml:space="preserve"> </w:t>
      </w:r>
      <w:r w:rsidRPr="002B1AB7">
        <w:rPr>
          <w:sz w:val="16"/>
          <w:szCs w:val="16"/>
        </w:rPr>
        <w:t>добра со</w:t>
      </w:r>
      <w:r w:rsidRPr="002B1AB7">
        <w:rPr>
          <w:spacing w:val="1"/>
          <w:sz w:val="16"/>
          <w:szCs w:val="16"/>
        </w:rPr>
        <w:t xml:space="preserve"> </w:t>
      </w:r>
      <w:r w:rsidRPr="002B1AB7">
        <w:rPr>
          <w:sz w:val="16"/>
          <w:szCs w:val="16"/>
        </w:rPr>
        <w:t>злом.</w:t>
      </w:r>
    </w:p>
    <w:p w:rsidR="00451681" w:rsidRPr="002B1AB7" w:rsidRDefault="00451681" w:rsidP="002B1AB7">
      <w:pPr>
        <w:pStyle w:val="a3"/>
        <w:ind w:right="469"/>
        <w:contextualSpacing/>
        <w:rPr>
          <w:sz w:val="16"/>
          <w:szCs w:val="16"/>
        </w:rPr>
      </w:pPr>
      <w:r w:rsidRPr="002B1AB7">
        <w:rPr>
          <w:sz w:val="16"/>
          <w:szCs w:val="16"/>
        </w:rPr>
        <w:t>В старшем дошкольном возрасте происходит существенное обогащение</w:t>
      </w:r>
      <w:r w:rsidRPr="002B1AB7">
        <w:rPr>
          <w:spacing w:val="1"/>
          <w:sz w:val="16"/>
          <w:szCs w:val="16"/>
        </w:rPr>
        <w:t xml:space="preserve"> </w:t>
      </w:r>
      <w:r w:rsidRPr="002B1AB7">
        <w:rPr>
          <w:sz w:val="16"/>
          <w:szCs w:val="16"/>
        </w:rPr>
        <w:t>музыкальной</w:t>
      </w:r>
      <w:r w:rsidRPr="002B1AB7">
        <w:rPr>
          <w:spacing w:val="-9"/>
          <w:sz w:val="16"/>
          <w:szCs w:val="16"/>
        </w:rPr>
        <w:t xml:space="preserve"> </w:t>
      </w:r>
      <w:r w:rsidRPr="002B1AB7">
        <w:rPr>
          <w:sz w:val="16"/>
          <w:szCs w:val="16"/>
        </w:rPr>
        <w:t>эрудиции</w:t>
      </w:r>
      <w:r w:rsidRPr="002B1AB7">
        <w:rPr>
          <w:spacing w:val="-8"/>
          <w:sz w:val="16"/>
          <w:szCs w:val="16"/>
        </w:rPr>
        <w:t xml:space="preserve"> </w:t>
      </w:r>
      <w:r w:rsidRPr="002B1AB7">
        <w:rPr>
          <w:sz w:val="16"/>
          <w:szCs w:val="16"/>
        </w:rPr>
        <w:t>детей:</w:t>
      </w:r>
      <w:r w:rsidRPr="002B1AB7">
        <w:rPr>
          <w:spacing w:val="-9"/>
          <w:sz w:val="16"/>
          <w:szCs w:val="16"/>
        </w:rPr>
        <w:t xml:space="preserve"> </w:t>
      </w:r>
      <w:r w:rsidRPr="002B1AB7">
        <w:rPr>
          <w:sz w:val="16"/>
          <w:szCs w:val="16"/>
        </w:rPr>
        <w:t>формируются</w:t>
      </w:r>
      <w:r w:rsidRPr="002B1AB7">
        <w:rPr>
          <w:spacing w:val="-8"/>
          <w:sz w:val="16"/>
          <w:szCs w:val="16"/>
        </w:rPr>
        <w:t xml:space="preserve"> </w:t>
      </w:r>
      <w:r w:rsidRPr="002B1AB7">
        <w:rPr>
          <w:sz w:val="16"/>
          <w:szCs w:val="16"/>
        </w:rPr>
        <w:t>начальные</w:t>
      </w:r>
      <w:r w:rsidRPr="002B1AB7">
        <w:rPr>
          <w:spacing w:val="-9"/>
          <w:sz w:val="16"/>
          <w:szCs w:val="16"/>
        </w:rPr>
        <w:t xml:space="preserve"> </w:t>
      </w:r>
      <w:r w:rsidRPr="002B1AB7">
        <w:rPr>
          <w:sz w:val="16"/>
          <w:szCs w:val="16"/>
        </w:rPr>
        <w:t>представления</w:t>
      </w:r>
      <w:r w:rsidRPr="002B1AB7">
        <w:rPr>
          <w:spacing w:val="-12"/>
          <w:sz w:val="16"/>
          <w:szCs w:val="16"/>
        </w:rPr>
        <w:t xml:space="preserve"> </w:t>
      </w:r>
      <w:r w:rsidRPr="002B1AB7">
        <w:rPr>
          <w:sz w:val="16"/>
          <w:szCs w:val="16"/>
        </w:rPr>
        <w:t>о</w:t>
      </w:r>
      <w:r w:rsidRPr="002B1AB7">
        <w:rPr>
          <w:spacing w:val="-8"/>
          <w:sz w:val="16"/>
          <w:szCs w:val="16"/>
        </w:rPr>
        <w:t xml:space="preserve"> </w:t>
      </w:r>
      <w:r w:rsidRPr="002B1AB7">
        <w:rPr>
          <w:sz w:val="16"/>
          <w:szCs w:val="16"/>
        </w:rPr>
        <w:t>видах</w:t>
      </w:r>
      <w:r w:rsidRPr="002B1AB7">
        <w:rPr>
          <w:spacing w:val="-10"/>
          <w:sz w:val="16"/>
          <w:szCs w:val="16"/>
        </w:rPr>
        <w:t xml:space="preserve"> </w:t>
      </w:r>
      <w:r w:rsidRPr="002B1AB7">
        <w:rPr>
          <w:sz w:val="16"/>
          <w:szCs w:val="16"/>
        </w:rPr>
        <w:t>и</w:t>
      </w:r>
      <w:r w:rsidRPr="002B1AB7">
        <w:rPr>
          <w:spacing w:val="-68"/>
          <w:sz w:val="16"/>
          <w:szCs w:val="16"/>
        </w:rPr>
        <w:t xml:space="preserve"> </w:t>
      </w:r>
      <w:r w:rsidRPr="002B1AB7">
        <w:rPr>
          <w:sz w:val="16"/>
          <w:szCs w:val="16"/>
        </w:rPr>
        <w:t>жанрах</w:t>
      </w:r>
      <w:r w:rsidRPr="002B1AB7">
        <w:rPr>
          <w:spacing w:val="1"/>
          <w:sz w:val="16"/>
          <w:szCs w:val="16"/>
        </w:rPr>
        <w:t xml:space="preserve"> </w:t>
      </w:r>
      <w:r w:rsidRPr="002B1AB7">
        <w:rPr>
          <w:sz w:val="16"/>
          <w:szCs w:val="16"/>
        </w:rPr>
        <w:t>музыки,</w:t>
      </w:r>
      <w:r w:rsidRPr="002B1AB7">
        <w:rPr>
          <w:spacing w:val="1"/>
          <w:sz w:val="16"/>
          <w:szCs w:val="16"/>
        </w:rPr>
        <w:t xml:space="preserve"> </w:t>
      </w:r>
      <w:r w:rsidRPr="002B1AB7">
        <w:rPr>
          <w:sz w:val="16"/>
          <w:szCs w:val="16"/>
        </w:rPr>
        <w:t>устанавливаются</w:t>
      </w:r>
      <w:r w:rsidRPr="002B1AB7">
        <w:rPr>
          <w:spacing w:val="1"/>
          <w:sz w:val="16"/>
          <w:szCs w:val="16"/>
        </w:rPr>
        <w:t xml:space="preserve"> </w:t>
      </w:r>
      <w:r w:rsidRPr="002B1AB7">
        <w:rPr>
          <w:sz w:val="16"/>
          <w:szCs w:val="16"/>
        </w:rPr>
        <w:t>связи</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художественным</w:t>
      </w:r>
      <w:r w:rsidRPr="002B1AB7">
        <w:rPr>
          <w:spacing w:val="1"/>
          <w:sz w:val="16"/>
          <w:szCs w:val="16"/>
        </w:rPr>
        <w:t xml:space="preserve"> </w:t>
      </w:r>
      <w:r w:rsidRPr="002B1AB7">
        <w:rPr>
          <w:sz w:val="16"/>
          <w:szCs w:val="16"/>
        </w:rPr>
        <w:t>образом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средствами</w:t>
      </w:r>
      <w:r w:rsidRPr="002B1AB7">
        <w:rPr>
          <w:spacing w:val="1"/>
          <w:sz w:val="16"/>
          <w:szCs w:val="16"/>
        </w:rPr>
        <w:t xml:space="preserve"> </w:t>
      </w:r>
      <w:r w:rsidRPr="002B1AB7">
        <w:rPr>
          <w:sz w:val="16"/>
          <w:szCs w:val="16"/>
        </w:rPr>
        <w:t>выразительности,</w:t>
      </w:r>
      <w:r w:rsidRPr="002B1AB7">
        <w:rPr>
          <w:spacing w:val="1"/>
          <w:sz w:val="16"/>
          <w:szCs w:val="16"/>
        </w:rPr>
        <w:t xml:space="preserve"> </w:t>
      </w:r>
      <w:r w:rsidRPr="002B1AB7">
        <w:rPr>
          <w:sz w:val="16"/>
          <w:szCs w:val="16"/>
        </w:rPr>
        <w:t>которые</w:t>
      </w:r>
      <w:r w:rsidRPr="002B1AB7">
        <w:rPr>
          <w:spacing w:val="1"/>
          <w:sz w:val="16"/>
          <w:szCs w:val="16"/>
        </w:rPr>
        <w:t xml:space="preserve"> </w:t>
      </w:r>
      <w:r w:rsidRPr="002B1AB7">
        <w:rPr>
          <w:sz w:val="16"/>
          <w:szCs w:val="16"/>
        </w:rPr>
        <w:t>используют</w:t>
      </w:r>
      <w:r w:rsidRPr="002B1AB7">
        <w:rPr>
          <w:spacing w:val="1"/>
          <w:sz w:val="16"/>
          <w:szCs w:val="16"/>
        </w:rPr>
        <w:t xml:space="preserve"> </w:t>
      </w:r>
      <w:r w:rsidRPr="002B1AB7">
        <w:rPr>
          <w:sz w:val="16"/>
          <w:szCs w:val="16"/>
        </w:rPr>
        <w:t>композиторы,</w:t>
      </w:r>
      <w:r w:rsidRPr="002B1AB7">
        <w:rPr>
          <w:spacing w:val="1"/>
          <w:sz w:val="16"/>
          <w:szCs w:val="16"/>
        </w:rPr>
        <w:t xml:space="preserve"> </w:t>
      </w:r>
      <w:r w:rsidRPr="002B1AB7">
        <w:rPr>
          <w:sz w:val="16"/>
          <w:szCs w:val="16"/>
        </w:rPr>
        <w:t>формулируются</w:t>
      </w:r>
      <w:r w:rsidRPr="002B1AB7">
        <w:rPr>
          <w:spacing w:val="1"/>
          <w:sz w:val="16"/>
          <w:szCs w:val="16"/>
        </w:rPr>
        <w:t xml:space="preserve"> </w:t>
      </w:r>
      <w:r w:rsidRPr="002B1AB7">
        <w:rPr>
          <w:sz w:val="16"/>
          <w:szCs w:val="16"/>
        </w:rPr>
        <w:t>эстетические</w:t>
      </w:r>
      <w:r w:rsidRPr="002B1AB7">
        <w:rPr>
          <w:spacing w:val="1"/>
          <w:sz w:val="16"/>
          <w:szCs w:val="16"/>
        </w:rPr>
        <w:t xml:space="preserve"> </w:t>
      </w:r>
      <w:r w:rsidRPr="002B1AB7">
        <w:rPr>
          <w:sz w:val="16"/>
          <w:szCs w:val="16"/>
        </w:rPr>
        <w:t>оценки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суждения,</w:t>
      </w:r>
      <w:r w:rsidRPr="002B1AB7">
        <w:rPr>
          <w:spacing w:val="1"/>
          <w:sz w:val="16"/>
          <w:szCs w:val="16"/>
        </w:rPr>
        <w:t xml:space="preserve"> </w:t>
      </w:r>
      <w:r w:rsidRPr="002B1AB7">
        <w:rPr>
          <w:sz w:val="16"/>
          <w:szCs w:val="16"/>
        </w:rPr>
        <w:t>обосновываются</w:t>
      </w:r>
      <w:r w:rsidRPr="002B1AB7">
        <w:rPr>
          <w:spacing w:val="1"/>
          <w:sz w:val="16"/>
          <w:szCs w:val="16"/>
        </w:rPr>
        <w:t xml:space="preserve"> </w:t>
      </w:r>
      <w:r w:rsidRPr="002B1AB7">
        <w:rPr>
          <w:sz w:val="16"/>
          <w:szCs w:val="16"/>
        </w:rPr>
        <w:t>музыкальные</w:t>
      </w:r>
      <w:r w:rsidRPr="002B1AB7">
        <w:rPr>
          <w:spacing w:val="1"/>
          <w:sz w:val="16"/>
          <w:szCs w:val="16"/>
        </w:rPr>
        <w:t xml:space="preserve"> </w:t>
      </w:r>
      <w:r w:rsidRPr="002B1AB7">
        <w:rPr>
          <w:sz w:val="16"/>
          <w:szCs w:val="16"/>
        </w:rPr>
        <w:t>предпочтения,</w:t>
      </w:r>
      <w:r w:rsidRPr="002B1AB7">
        <w:rPr>
          <w:spacing w:val="1"/>
          <w:sz w:val="16"/>
          <w:szCs w:val="16"/>
        </w:rPr>
        <w:t xml:space="preserve"> </w:t>
      </w:r>
      <w:r w:rsidRPr="002B1AB7">
        <w:rPr>
          <w:sz w:val="16"/>
          <w:szCs w:val="16"/>
        </w:rPr>
        <w:t>проявляется</w:t>
      </w:r>
      <w:r w:rsidRPr="002B1AB7">
        <w:rPr>
          <w:spacing w:val="1"/>
          <w:sz w:val="16"/>
          <w:szCs w:val="16"/>
        </w:rPr>
        <w:t xml:space="preserve"> </w:t>
      </w:r>
      <w:r w:rsidRPr="002B1AB7">
        <w:rPr>
          <w:sz w:val="16"/>
          <w:szCs w:val="16"/>
        </w:rPr>
        <w:t>некоторая</w:t>
      </w:r>
      <w:r w:rsidRPr="002B1AB7">
        <w:rPr>
          <w:spacing w:val="1"/>
          <w:sz w:val="16"/>
          <w:szCs w:val="16"/>
        </w:rPr>
        <w:t xml:space="preserve"> </w:t>
      </w:r>
      <w:r w:rsidRPr="002B1AB7">
        <w:rPr>
          <w:sz w:val="16"/>
          <w:szCs w:val="16"/>
        </w:rPr>
        <w:t>эстетическая</w:t>
      </w:r>
      <w:r w:rsidRPr="002B1AB7">
        <w:rPr>
          <w:spacing w:val="1"/>
          <w:sz w:val="16"/>
          <w:szCs w:val="16"/>
        </w:rPr>
        <w:t xml:space="preserve"> </w:t>
      </w:r>
      <w:r w:rsidRPr="002B1AB7">
        <w:rPr>
          <w:sz w:val="16"/>
          <w:szCs w:val="16"/>
        </w:rPr>
        <w:t>избирательность.</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слушании</w:t>
      </w:r>
      <w:r w:rsidRPr="002B1AB7">
        <w:rPr>
          <w:spacing w:val="1"/>
          <w:sz w:val="16"/>
          <w:szCs w:val="16"/>
        </w:rPr>
        <w:t xml:space="preserve"> </w:t>
      </w:r>
      <w:r w:rsidRPr="002B1AB7">
        <w:rPr>
          <w:sz w:val="16"/>
          <w:szCs w:val="16"/>
        </w:rPr>
        <w:t>музыки</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обнаруживают</w:t>
      </w:r>
      <w:r w:rsidRPr="002B1AB7">
        <w:rPr>
          <w:spacing w:val="1"/>
          <w:sz w:val="16"/>
          <w:szCs w:val="16"/>
        </w:rPr>
        <w:t xml:space="preserve"> </w:t>
      </w:r>
      <w:r w:rsidRPr="002B1AB7">
        <w:rPr>
          <w:sz w:val="16"/>
          <w:szCs w:val="16"/>
        </w:rPr>
        <w:t>большую</w:t>
      </w:r>
      <w:r w:rsidRPr="002B1AB7">
        <w:rPr>
          <w:spacing w:val="1"/>
          <w:sz w:val="16"/>
          <w:szCs w:val="16"/>
        </w:rPr>
        <w:t xml:space="preserve"> </w:t>
      </w:r>
      <w:r w:rsidRPr="002B1AB7">
        <w:rPr>
          <w:sz w:val="16"/>
          <w:szCs w:val="16"/>
        </w:rPr>
        <w:t>сосредоточенность и внимательность. Совершенствуется качество музыкальной</w:t>
      </w:r>
      <w:r w:rsidRPr="002B1AB7">
        <w:rPr>
          <w:spacing w:val="-67"/>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Творческие</w:t>
      </w:r>
      <w:r w:rsidRPr="002B1AB7">
        <w:rPr>
          <w:spacing w:val="1"/>
          <w:sz w:val="16"/>
          <w:szCs w:val="16"/>
        </w:rPr>
        <w:t xml:space="preserve"> </w:t>
      </w:r>
      <w:r w:rsidRPr="002B1AB7">
        <w:rPr>
          <w:sz w:val="16"/>
          <w:szCs w:val="16"/>
        </w:rPr>
        <w:t>проявления</w:t>
      </w:r>
      <w:r w:rsidRPr="002B1AB7">
        <w:rPr>
          <w:spacing w:val="1"/>
          <w:sz w:val="16"/>
          <w:szCs w:val="16"/>
        </w:rPr>
        <w:t xml:space="preserve"> </w:t>
      </w:r>
      <w:r w:rsidRPr="002B1AB7">
        <w:rPr>
          <w:sz w:val="16"/>
          <w:szCs w:val="16"/>
        </w:rPr>
        <w:t>становятся</w:t>
      </w:r>
      <w:r w:rsidRPr="002B1AB7">
        <w:rPr>
          <w:spacing w:val="1"/>
          <w:sz w:val="16"/>
          <w:szCs w:val="16"/>
        </w:rPr>
        <w:t xml:space="preserve"> </w:t>
      </w:r>
      <w:r w:rsidRPr="002B1AB7">
        <w:rPr>
          <w:sz w:val="16"/>
          <w:szCs w:val="16"/>
        </w:rPr>
        <w:t>более</w:t>
      </w:r>
      <w:r w:rsidRPr="002B1AB7">
        <w:rPr>
          <w:spacing w:val="1"/>
          <w:sz w:val="16"/>
          <w:szCs w:val="16"/>
        </w:rPr>
        <w:t xml:space="preserve"> </w:t>
      </w:r>
      <w:r w:rsidRPr="002B1AB7">
        <w:rPr>
          <w:sz w:val="16"/>
          <w:szCs w:val="16"/>
        </w:rPr>
        <w:t>осознанными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pacing w:val="-1"/>
          <w:sz w:val="16"/>
          <w:szCs w:val="16"/>
        </w:rPr>
        <w:t>направленными</w:t>
      </w:r>
      <w:r w:rsidRPr="002B1AB7">
        <w:rPr>
          <w:spacing w:val="-16"/>
          <w:sz w:val="16"/>
          <w:szCs w:val="16"/>
        </w:rPr>
        <w:t xml:space="preserve"> </w:t>
      </w:r>
      <w:r w:rsidRPr="002B1AB7">
        <w:rPr>
          <w:spacing w:val="-1"/>
          <w:sz w:val="16"/>
          <w:szCs w:val="16"/>
        </w:rPr>
        <w:t>(образ,</w:t>
      </w:r>
      <w:r w:rsidRPr="002B1AB7">
        <w:rPr>
          <w:spacing w:val="-18"/>
          <w:sz w:val="16"/>
          <w:szCs w:val="16"/>
        </w:rPr>
        <w:t xml:space="preserve"> </w:t>
      </w:r>
      <w:r w:rsidRPr="002B1AB7">
        <w:rPr>
          <w:spacing w:val="-1"/>
          <w:sz w:val="16"/>
          <w:szCs w:val="16"/>
        </w:rPr>
        <w:t>средства</w:t>
      </w:r>
      <w:r w:rsidRPr="002B1AB7">
        <w:rPr>
          <w:spacing w:val="-16"/>
          <w:sz w:val="16"/>
          <w:szCs w:val="16"/>
        </w:rPr>
        <w:t xml:space="preserve"> </w:t>
      </w:r>
      <w:r w:rsidRPr="002B1AB7">
        <w:rPr>
          <w:spacing w:val="-1"/>
          <w:sz w:val="16"/>
          <w:szCs w:val="16"/>
        </w:rPr>
        <w:t>выразительности</w:t>
      </w:r>
      <w:r w:rsidRPr="002B1AB7">
        <w:rPr>
          <w:spacing w:val="-16"/>
          <w:sz w:val="16"/>
          <w:szCs w:val="16"/>
        </w:rPr>
        <w:t xml:space="preserve"> </w:t>
      </w:r>
      <w:r w:rsidRPr="002B1AB7">
        <w:rPr>
          <w:sz w:val="16"/>
          <w:szCs w:val="16"/>
        </w:rPr>
        <w:t>продумываются</w:t>
      </w:r>
      <w:r w:rsidRPr="002B1AB7">
        <w:rPr>
          <w:spacing w:val="-15"/>
          <w:sz w:val="16"/>
          <w:szCs w:val="16"/>
        </w:rPr>
        <w:t xml:space="preserve"> </w:t>
      </w:r>
      <w:r w:rsidRPr="002B1AB7">
        <w:rPr>
          <w:sz w:val="16"/>
          <w:szCs w:val="16"/>
        </w:rPr>
        <w:t>и</w:t>
      </w:r>
      <w:r w:rsidRPr="002B1AB7">
        <w:rPr>
          <w:spacing w:val="-16"/>
          <w:sz w:val="16"/>
          <w:szCs w:val="16"/>
        </w:rPr>
        <w:t xml:space="preserve"> </w:t>
      </w:r>
      <w:r w:rsidRPr="002B1AB7">
        <w:rPr>
          <w:sz w:val="16"/>
          <w:szCs w:val="16"/>
        </w:rPr>
        <w:t>сознательно</w:t>
      </w:r>
      <w:r w:rsidRPr="002B1AB7">
        <w:rPr>
          <w:spacing w:val="-68"/>
          <w:sz w:val="16"/>
          <w:szCs w:val="16"/>
        </w:rPr>
        <w:t xml:space="preserve"> </w:t>
      </w:r>
      <w:r w:rsidRPr="002B1AB7">
        <w:rPr>
          <w:sz w:val="16"/>
          <w:szCs w:val="16"/>
        </w:rPr>
        <w:t>подбираются</w:t>
      </w:r>
      <w:r w:rsidRPr="002B1AB7">
        <w:rPr>
          <w:spacing w:val="-4"/>
          <w:sz w:val="16"/>
          <w:szCs w:val="16"/>
        </w:rPr>
        <w:t xml:space="preserve"> </w:t>
      </w:r>
      <w:r w:rsidRPr="002B1AB7">
        <w:rPr>
          <w:sz w:val="16"/>
          <w:szCs w:val="16"/>
        </w:rPr>
        <w:t>детьми).</w:t>
      </w:r>
    </w:p>
    <w:p w:rsidR="00451681" w:rsidRPr="002B1AB7" w:rsidRDefault="00451681" w:rsidP="002B1AB7">
      <w:pPr>
        <w:pStyle w:val="a3"/>
        <w:spacing w:before="1"/>
        <w:ind w:right="465"/>
        <w:contextualSpacing/>
        <w:rPr>
          <w:sz w:val="16"/>
          <w:szCs w:val="16"/>
        </w:rPr>
      </w:pPr>
      <w:r w:rsidRPr="002B1AB7">
        <w:rPr>
          <w:sz w:val="16"/>
          <w:szCs w:val="16"/>
        </w:rPr>
        <w:t>Развивается изобразительная деятельность детей. Это возраст наиболее</w:t>
      </w:r>
      <w:r w:rsidRPr="002B1AB7">
        <w:rPr>
          <w:spacing w:val="1"/>
          <w:sz w:val="16"/>
          <w:szCs w:val="16"/>
        </w:rPr>
        <w:t xml:space="preserve"> </w:t>
      </w:r>
      <w:r w:rsidRPr="002B1AB7">
        <w:rPr>
          <w:sz w:val="16"/>
          <w:szCs w:val="16"/>
        </w:rPr>
        <w:t>активного</w:t>
      </w:r>
      <w:r w:rsidRPr="002B1AB7">
        <w:rPr>
          <w:spacing w:val="1"/>
          <w:sz w:val="16"/>
          <w:szCs w:val="16"/>
        </w:rPr>
        <w:t xml:space="preserve"> </w:t>
      </w:r>
      <w:r w:rsidRPr="002B1AB7">
        <w:rPr>
          <w:sz w:val="16"/>
          <w:szCs w:val="16"/>
        </w:rPr>
        <w:t>рисования.</w:t>
      </w:r>
      <w:r w:rsidRPr="002B1AB7">
        <w:rPr>
          <w:spacing w:val="1"/>
          <w:sz w:val="16"/>
          <w:szCs w:val="16"/>
        </w:rPr>
        <w:t xml:space="preserve"> </w:t>
      </w:r>
      <w:r w:rsidRPr="002B1AB7">
        <w:rPr>
          <w:sz w:val="16"/>
          <w:szCs w:val="16"/>
        </w:rPr>
        <w:t>В течение</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способны</w:t>
      </w:r>
      <w:r w:rsidRPr="002B1AB7">
        <w:rPr>
          <w:spacing w:val="1"/>
          <w:sz w:val="16"/>
          <w:szCs w:val="16"/>
        </w:rPr>
        <w:t xml:space="preserve"> </w:t>
      </w:r>
      <w:r w:rsidRPr="002B1AB7">
        <w:rPr>
          <w:sz w:val="16"/>
          <w:szCs w:val="16"/>
        </w:rPr>
        <w:t>создать</w:t>
      </w:r>
      <w:r w:rsidRPr="002B1AB7">
        <w:rPr>
          <w:spacing w:val="1"/>
          <w:sz w:val="16"/>
          <w:szCs w:val="16"/>
        </w:rPr>
        <w:t xml:space="preserve"> </w:t>
      </w:r>
      <w:r w:rsidRPr="002B1AB7">
        <w:rPr>
          <w:sz w:val="16"/>
          <w:szCs w:val="16"/>
        </w:rPr>
        <w:t>до двух</w:t>
      </w:r>
      <w:r w:rsidRPr="002B1AB7">
        <w:rPr>
          <w:spacing w:val="1"/>
          <w:sz w:val="16"/>
          <w:szCs w:val="16"/>
        </w:rPr>
        <w:t xml:space="preserve"> </w:t>
      </w:r>
      <w:r w:rsidRPr="002B1AB7">
        <w:rPr>
          <w:sz w:val="16"/>
          <w:szCs w:val="16"/>
        </w:rPr>
        <w:t>тысяч</w:t>
      </w:r>
      <w:r w:rsidRPr="002B1AB7">
        <w:rPr>
          <w:spacing w:val="1"/>
          <w:sz w:val="16"/>
          <w:szCs w:val="16"/>
        </w:rPr>
        <w:t xml:space="preserve"> </w:t>
      </w:r>
      <w:r w:rsidRPr="002B1AB7">
        <w:rPr>
          <w:sz w:val="16"/>
          <w:szCs w:val="16"/>
        </w:rPr>
        <w:t xml:space="preserve">рисунков.  </w:t>
      </w:r>
      <w:r w:rsidRPr="002B1AB7">
        <w:rPr>
          <w:spacing w:val="20"/>
          <w:sz w:val="16"/>
          <w:szCs w:val="16"/>
        </w:rPr>
        <w:t xml:space="preserve"> </w:t>
      </w:r>
      <w:r w:rsidRPr="002B1AB7">
        <w:rPr>
          <w:sz w:val="16"/>
          <w:szCs w:val="16"/>
        </w:rPr>
        <w:t xml:space="preserve">Рисунки  </w:t>
      </w:r>
      <w:r w:rsidRPr="002B1AB7">
        <w:rPr>
          <w:spacing w:val="20"/>
          <w:sz w:val="16"/>
          <w:szCs w:val="16"/>
        </w:rPr>
        <w:t xml:space="preserve"> </w:t>
      </w:r>
      <w:r w:rsidRPr="002B1AB7">
        <w:rPr>
          <w:sz w:val="16"/>
          <w:szCs w:val="16"/>
        </w:rPr>
        <w:t xml:space="preserve">могут  </w:t>
      </w:r>
      <w:r w:rsidRPr="002B1AB7">
        <w:rPr>
          <w:spacing w:val="21"/>
          <w:sz w:val="16"/>
          <w:szCs w:val="16"/>
        </w:rPr>
        <w:t xml:space="preserve"> </w:t>
      </w:r>
      <w:r w:rsidRPr="002B1AB7">
        <w:rPr>
          <w:sz w:val="16"/>
          <w:szCs w:val="16"/>
        </w:rPr>
        <w:t xml:space="preserve">быть  </w:t>
      </w:r>
      <w:r w:rsidRPr="002B1AB7">
        <w:rPr>
          <w:spacing w:val="20"/>
          <w:sz w:val="16"/>
          <w:szCs w:val="16"/>
        </w:rPr>
        <w:t xml:space="preserve"> </w:t>
      </w:r>
      <w:r w:rsidRPr="002B1AB7">
        <w:rPr>
          <w:sz w:val="16"/>
          <w:szCs w:val="16"/>
        </w:rPr>
        <w:t xml:space="preserve">самыми  </w:t>
      </w:r>
      <w:r w:rsidRPr="002B1AB7">
        <w:rPr>
          <w:spacing w:val="20"/>
          <w:sz w:val="16"/>
          <w:szCs w:val="16"/>
        </w:rPr>
        <w:t xml:space="preserve"> </w:t>
      </w:r>
      <w:r w:rsidRPr="002B1AB7">
        <w:rPr>
          <w:sz w:val="16"/>
          <w:szCs w:val="16"/>
        </w:rPr>
        <w:t xml:space="preserve">разными  </w:t>
      </w:r>
      <w:r w:rsidRPr="002B1AB7">
        <w:rPr>
          <w:spacing w:val="21"/>
          <w:sz w:val="16"/>
          <w:szCs w:val="16"/>
        </w:rPr>
        <w:t xml:space="preserve"> </w:t>
      </w:r>
      <w:r w:rsidRPr="002B1AB7">
        <w:rPr>
          <w:sz w:val="16"/>
          <w:szCs w:val="16"/>
        </w:rPr>
        <w:t xml:space="preserve">по  </w:t>
      </w:r>
      <w:r w:rsidRPr="002B1AB7">
        <w:rPr>
          <w:spacing w:val="25"/>
          <w:sz w:val="16"/>
          <w:szCs w:val="16"/>
        </w:rPr>
        <w:t xml:space="preserve"> </w:t>
      </w:r>
      <w:r w:rsidRPr="002B1AB7">
        <w:rPr>
          <w:sz w:val="16"/>
          <w:szCs w:val="16"/>
        </w:rPr>
        <w:t>содержанию: это</w:t>
      </w:r>
      <w:r w:rsidRPr="002B1AB7">
        <w:rPr>
          <w:spacing w:val="-68"/>
          <w:sz w:val="16"/>
          <w:szCs w:val="16"/>
        </w:rPr>
        <w:t xml:space="preserve"> </w:t>
      </w:r>
      <w:r w:rsidRPr="002B1AB7">
        <w:rPr>
          <w:sz w:val="16"/>
          <w:szCs w:val="16"/>
        </w:rPr>
        <w:t>и</w:t>
      </w:r>
      <w:r w:rsidRPr="002B1AB7">
        <w:rPr>
          <w:spacing w:val="38"/>
          <w:sz w:val="16"/>
          <w:szCs w:val="16"/>
        </w:rPr>
        <w:t xml:space="preserve"> </w:t>
      </w:r>
      <w:r w:rsidRPr="002B1AB7">
        <w:rPr>
          <w:sz w:val="16"/>
          <w:szCs w:val="16"/>
        </w:rPr>
        <w:t>жизненные</w:t>
      </w:r>
      <w:r w:rsidRPr="002B1AB7">
        <w:rPr>
          <w:spacing w:val="38"/>
          <w:sz w:val="16"/>
          <w:szCs w:val="16"/>
        </w:rPr>
        <w:t xml:space="preserve"> </w:t>
      </w:r>
      <w:r w:rsidRPr="002B1AB7">
        <w:rPr>
          <w:sz w:val="16"/>
          <w:szCs w:val="16"/>
        </w:rPr>
        <w:t>впечатления</w:t>
      </w:r>
      <w:r w:rsidRPr="002B1AB7">
        <w:rPr>
          <w:spacing w:val="36"/>
          <w:sz w:val="16"/>
          <w:szCs w:val="16"/>
        </w:rPr>
        <w:t xml:space="preserve"> </w:t>
      </w:r>
      <w:r w:rsidRPr="002B1AB7">
        <w:rPr>
          <w:sz w:val="16"/>
          <w:szCs w:val="16"/>
        </w:rPr>
        <w:t>детей,</w:t>
      </w:r>
      <w:r w:rsidRPr="002B1AB7">
        <w:rPr>
          <w:spacing w:val="37"/>
          <w:sz w:val="16"/>
          <w:szCs w:val="16"/>
        </w:rPr>
        <w:t xml:space="preserve"> </w:t>
      </w:r>
      <w:r w:rsidRPr="002B1AB7">
        <w:rPr>
          <w:sz w:val="16"/>
          <w:szCs w:val="16"/>
        </w:rPr>
        <w:t>и</w:t>
      </w:r>
      <w:r w:rsidRPr="002B1AB7">
        <w:rPr>
          <w:spacing w:val="110"/>
          <w:sz w:val="16"/>
          <w:szCs w:val="16"/>
        </w:rPr>
        <w:t xml:space="preserve"> </w:t>
      </w:r>
      <w:r w:rsidRPr="002B1AB7">
        <w:rPr>
          <w:sz w:val="16"/>
          <w:szCs w:val="16"/>
        </w:rPr>
        <w:t>воображаемые</w:t>
      </w:r>
      <w:r w:rsidRPr="002B1AB7">
        <w:rPr>
          <w:spacing w:val="38"/>
          <w:sz w:val="16"/>
          <w:szCs w:val="16"/>
        </w:rPr>
        <w:t xml:space="preserve"> </w:t>
      </w:r>
      <w:r w:rsidRPr="002B1AB7">
        <w:rPr>
          <w:sz w:val="16"/>
          <w:szCs w:val="16"/>
        </w:rPr>
        <w:t>ситуации,</w:t>
      </w:r>
      <w:r w:rsidRPr="002B1AB7">
        <w:rPr>
          <w:spacing w:val="37"/>
          <w:sz w:val="16"/>
          <w:szCs w:val="16"/>
        </w:rPr>
        <w:t xml:space="preserve"> </w:t>
      </w:r>
      <w:r w:rsidRPr="002B1AB7">
        <w:rPr>
          <w:sz w:val="16"/>
          <w:szCs w:val="16"/>
        </w:rPr>
        <w:t>и</w:t>
      </w:r>
      <w:r w:rsidRPr="002B1AB7">
        <w:rPr>
          <w:spacing w:val="111"/>
          <w:sz w:val="16"/>
          <w:szCs w:val="16"/>
        </w:rPr>
        <w:t xml:space="preserve"> </w:t>
      </w:r>
      <w:r w:rsidRPr="002B1AB7">
        <w:rPr>
          <w:sz w:val="16"/>
          <w:szCs w:val="16"/>
        </w:rPr>
        <w:t>иллюстрации</w:t>
      </w:r>
      <w:r w:rsidRPr="002B1AB7">
        <w:rPr>
          <w:spacing w:val="-68"/>
          <w:sz w:val="16"/>
          <w:szCs w:val="16"/>
        </w:rPr>
        <w:t xml:space="preserve"> </w:t>
      </w:r>
      <w:r w:rsidRPr="002B1AB7">
        <w:rPr>
          <w:sz w:val="16"/>
          <w:szCs w:val="16"/>
        </w:rPr>
        <w:t>к</w:t>
      </w:r>
      <w:r w:rsidRPr="002B1AB7">
        <w:rPr>
          <w:spacing w:val="1"/>
          <w:sz w:val="16"/>
          <w:szCs w:val="16"/>
        </w:rPr>
        <w:t xml:space="preserve"> </w:t>
      </w:r>
      <w:r w:rsidRPr="002B1AB7">
        <w:rPr>
          <w:sz w:val="16"/>
          <w:szCs w:val="16"/>
        </w:rPr>
        <w:t>фильмам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книгам.</w:t>
      </w:r>
      <w:r w:rsidRPr="002B1AB7">
        <w:rPr>
          <w:spacing w:val="1"/>
          <w:sz w:val="16"/>
          <w:szCs w:val="16"/>
        </w:rPr>
        <w:t xml:space="preserve"> </w:t>
      </w:r>
      <w:r w:rsidRPr="002B1AB7">
        <w:rPr>
          <w:sz w:val="16"/>
          <w:szCs w:val="16"/>
        </w:rPr>
        <w:t>Обычно</w:t>
      </w:r>
      <w:r w:rsidRPr="002B1AB7">
        <w:rPr>
          <w:spacing w:val="1"/>
          <w:sz w:val="16"/>
          <w:szCs w:val="16"/>
        </w:rPr>
        <w:t xml:space="preserve"> </w:t>
      </w:r>
      <w:r w:rsidRPr="002B1AB7">
        <w:rPr>
          <w:sz w:val="16"/>
          <w:szCs w:val="16"/>
        </w:rPr>
        <w:t>рисунки</w:t>
      </w:r>
      <w:r w:rsidRPr="002B1AB7">
        <w:rPr>
          <w:spacing w:val="1"/>
          <w:sz w:val="16"/>
          <w:szCs w:val="16"/>
        </w:rPr>
        <w:t xml:space="preserve"> </w:t>
      </w:r>
      <w:r w:rsidRPr="002B1AB7">
        <w:rPr>
          <w:sz w:val="16"/>
          <w:szCs w:val="16"/>
        </w:rPr>
        <w:t>представляют</w:t>
      </w:r>
      <w:r w:rsidRPr="002B1AB7">
        <w:rPr>
          <w:spacing w:val="1"/>
          <w:sz w:val="16"/>
          <w:szCs w:val="16"/>
        </w:rPr>
        <w:t xml:space="preserve"> </w:t>
      </w:r>
      <w:r w:rsidRPr="002B1AB7">
        <w:rPr>
          <w:sz w:val="16"/>
          <w:szCs w:val="16"/>
        </w:rPr>
        <w:t>собой</w:t>
      </w:r>
      <w:r w:rsidRPr="002B1AB7">
        <w:rPr>
          <w:spacing w:val="1"/>
          <w:sz w:val="16"/>
          <w:szCs w:val="16"/>
        </w:rPr>
        <w:t xml:space="preserve"> </w:t>
      </w:r>
      <w:r w:rsidRPr="002B1AB7">
        <w:rPr>
          <w:sz w:val="16"/>
          <w:szCs w:val="16"/>
        </w:rPr>
        <w:t>схематичные</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различных</w:t>
      </w:r>
      <w:r w:rsidRPr="002B1AB7">
        <w:rPr>
          <w:spacing w:val="1"/>
          <w:sz w:val="16"/>
          <w:szCs w:val="16"/>
        </w:rPr>
        <w:t xml:space="preserve"> </w:t>
      </w:r>
      <w:r w:rsidRPr="002B1AB7">
        <w:rPr>
          <w:sz w:val="16"/>
          <w:szCs w:val="16"/>
        </w:rPr>
        <w:t>объектов,</w:t>
      </w:r>
      <w:r w:rsidRPr="002B1AB7">
        <w:rPr>
          <w:spacing w:val="1"/>
          <w:sz w:val="16"/>
          <w:szCs w:val="16"/>
        </w:rPr>
        <w:t xml:space="preserve"> </w:t>
      </w:r>
      <w:r w:rsidRPr="002B1AB7">
        <w:rPr>
          <w:sz w:val="16"/>
          <w:szCs w:val="16"/>
        </w:rPr>
        <w:t>но</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отличаться</w:t>
      </w:r>
      <w:r w:rsidRPr="002B1AB7">
        <w:rPr>
          <w:spacing w:val="1"/>
          <w:sz w:val="16"/>
          <w:szCs w:val="16"/>
        </w:rPr>
        <w:t xml:space="preserve"> </w:t>
      </w:r>
      <w:r w:rsidRPr="002B1AB7">
        <w:rPr>
          <w:sz w:val="16"/>
          <w:szCs w:val="16"/>
        </w:rPr>
        <w:t>оригинальностью</w:t>
      </w:r>
      <w:r w:rsidRPr="002B1AB7">
        <w:rPr>
          <w:spacing w:val="1"/>
          <w:sz w:val="16"/>
          <w:szCs w:val="16"/>
        </w:rPr>
        <w:t xml:space="preserve"> </w:t>
      </w:r>
      <w:r w:rsidRPr="002B1AB7">
        <w:rPr>
          <w:sz w:val="16"/>
          <w:szCs w:val="16"/>
        </w:rPr>
        <w:t>композиционного решения, передавать статичные и</w:t>
      </w:r>
      <w:r w:rsidRPr="002B1AB7">
        <w:rPr>
          <w:spacing w:val="1"/>
          <w:sz w:val="16"/>
          <w:szCs w:val="16"/>
        </w:rPr>
        <w:t xml:space="preserve"> </w:t>
      </w:r>
      <w:r w:rsidRPr="002B1AB7">
        <w:rPr>
          <w:sz w:val="16"/>
          <w:szCs w:val="16"/>
        </w:rPr>
        <w:t>динамичные отношения.</w:t>
      </w:r>
      <w:r w:rsidRPr="002B1AB7">
        <w:rPr>
          <w:spacing w:val="1"/>
          <w:sz w:val="16"/>
          <w:szCs w:val="16"/>
        </w:rPr>
        <w:t xml:space="preserve"> </w:t>
      </w:r>
      <w:r w:rsidRPr="002B1AB7">
        <w:rPr>
          <w:sz w:val="16"/>
          <w:szCs w:val="16"/>
        </w:rPr>
        <w:t>Рисунки</w:t>
      </w:r>
      <w:r w:rsidRPr="002B1AB7">
        <w:rPr>
          <w:spacing w:val="1"/>
          <w:sz w:val="16"/>
          <w:szCs w:val="16"/>
        </w:rPr>
        <w:t xml:space="preserve"> </w:t>
      </w:r>
      <w:r w:rsidRPr="002B1AB7">
        <w:rPr>
          <w:sz w:val="16"/>
          <w:szCs w:val="16"/>
        </w:rPr>
        <w:t>приобретают</w:t>
      </w:r>
      <w:r w:rsidRPr="002B1AB7">
        <w:rPr>
          <w:spacing w:val="1"/>
          <w:sz w:val="16"/>
          <w:szCs w:val="16"/>
        </w:rPr>
        <w:t xml:space="preserve"> </w:t>
      </w:r>
      <w:r w:rsidRPr="002B1AB7">
        <w:rPr>
          <w:sz w:val="16"/>
          <w:szCs w:val="16"/>
        </w:rPr>
        <w:t>сюжетный</w:t>
      </w:r>
      <w:r w:rsidRPr="002B1AB7">
        <w:rPr>
          <w:spacing w:val="1"/>
          <w:sz w:val="16"/>
          <w:szCs w:val="16"/>
        </w:rPr>
        <w:t xml:space="preserve"> </w:t>
      </w:r>
      <w:r w:rsidRPr="002B1AB7">
        <w:rPr>
          <w:sz w:val="16"/>
          <w:szCs w:val="16"/>
        </w:rPr>
        <w:t>характер;</w:t>
      </w:r>
      <w:r w:rsidRPr="002B1AB7">
        <w:rPr>
          <w:spacing w:val="1"/>
          <w:sz w:val="16"/>
          <w:szCs w:val="16"/>
        </w:rPr>
        <w:t xml:space="preserve"> </w:t>
      </w:r>
      <w:r w:rsidRPr="002B1AB7">
        <w:rPr>
          <w:sz w:val="16"/>
          <w:szCs w:val="16"/>
        </w:rPr>
        <w:t>достаточно</w:t>
      </w:r>
      <w:r w:rsidRPr="002B1AB7">
        <w:rPr>
          <w:spacing w:val="1"/>
          <w:sz w:val="16"/>
          <w:szCs w:val="16"/>
        </w:rPr>
        <w:t xml:space="preserve"> </w:t>
      </w:r>
      <w:r w:rsidRPr="002B1AB7">
        <w:rPr>
          <w:sz w:val="16"/>
          <w:szCs w:val="16"/>
        </w:rPr>
        <w:t>часто</w:t>
      </w:r>
      <w:r w:rsidRPr="002B1AB7">
        <w:rPr>
          <w:spacing w:val="1"/>
          <w:sz w:val="16"/>
          <w:szCs w:val="16"/>
        </w:rPr>
        <w:t xml:space="preserve"> </w:t>
      </w:r>
      <w:r w:rsidRPr="002B1AB7">
        <w:rPr>
          <w:sz w:val="16"/>
          <w:szCs w:val="16"/>
        </w:rPr>
        <w:t>встречаются</w:t>
      </w:r>
      <w:r w:rsidRPr="002B1AB7">
        <w:rPr>
          <w:spacing w:val="1"/>
          <w:sz w:val="16"/>
          <w:szCs w:val="16"/>
        </w:rPr>
        <w:t xml:space="preserve"> </w:t>
      </w:r>
      <w:r w:rsidRPr="002B1AB7">
        <w:rPr>
          <w:sz w:val="16"/>
          <w:szCs w:val="16"/>
        </w:rPr>
        <w:t>многократно</w:t>
      </w:r>
      <w:r w:rsidRPr="002B1AB7">
        <w:rPr>
          <w:spacing w:val="1"/>
          <w:sz w:val="16"/>
          <w:szCs w:val="16"/>
        </w:rPr>
        <w:t xml:space="preserve"> </w:t>
      </w:r>
      <w:r w:rsidRPr="002B1AB7">
        <w:rPr>
          <w:sz w:val="16"/>
          <w:szCs w:val="16"/>
        </w:rPr>
        <w:t>повторяющиеся</w:t>
      </w:r>
      <w:r w:rsidRPr="002B1AB7">
        <w:rPr>
          <w:spacing w:val="1"/>
          <w:sz w:val="16"/>
          <w:szCs w:val="16"/>
        </w:rPr>
        <w:t xml:space="preserve"> </w:t>
      </w:r>
      <w:r w:rsidRPr="002B1AB7">
        <w:rPr>
          <w:sz w:val="16"/>
          <w:szCs w:val="16"/>
        </w:rPr>
        <w:t>сюжеты</w:t>
      </w:r>
      <w:r w:rsidRPr="002B1AB7">
        <w:rPr>
          <w:spacing w:val="1"/>
          <w:sz w:val="16"/>
          <w:szCs w:val="16"/>
        </w:rPr>
        <w:t xml:space="preserve"> </w:t>
      </w:r>
      <w:r w:rsidRPr="002B1AB7">
        <w:rPr>
          <w:sz w:val="16"/>
          <w:szCs w:val="16"/>
        </w:rPr>
        <w:t>с небольшими</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напротив,</w:t>
      </w:r>
      <w:r w:rsidRPr="002B1AB7">
        <w:rPr>
          <w:spacing w:val="1"/>
          <w:sz w:val="16"/>
          <w:szCs w:val="16"/>
        </w:rPr>
        <w:t xml:space="preserve"> </w:t>
      </w:r>
      <w:r w:rsidRPr="002B1AB7">
        <w:rPr>
          <w:sz w:val="16"/>
          <w:szCs w:val="16"/>
        </w:rPr>
        <w:t>существенными изменениями. Дошкольники могут проводить узкие и широкие</w:t>
      </w:r>
      <w:r w:rsidRPr="002B1AB7">
        <w:rPr>
          <w:spacing w:val="1"/>
          <w:sz w:val="16"/>
          <w:szCs w:val="16"/>
        </w:rPr>
        <w:t xml:space="preserve"> </w:t>
      </w:r>
      <w:r w:rsidRPr="002B1AB7">
        <w:rPr>
          <w:sz w:val="16"/>
          <w:szCs w:val="16"/>
        </w:rPr>
        <w:t>линии краской (концом кисти и плашмя), рисовать кольца, дуги, делать тройной</w:t>
      </w:r>
      <w:r w:rsidRPr="002B1AB7">
        <w:rPr>
          <w:spacing w:val="-68"/>
          <w:sz w:val="16"/>
          <w:szCs w:val="16"/>
        </w:rPr>
        <w:t xml:space="preserve"> </w:t>
      </w:r>
      <w:r w:rsidRPr="002B1AB7">
        <w:rPr>
          <w:sz w:val="16"/>
          <w:szCs w:val="16"/>
        </w:rPr>
        <w:t>мазок из одной точки, смешивать краску на палитре для получения светлых,</w:t>
      </w:r>
      <w:r w:rsidRPr="002B1AB7">
        <w:rPr>
          <w:spacing w:val="1"/>
          <w:sz w:val="16"/>
          <w:szCs w:val="16"/>
        </w:rPr>
        <w:t xml:space="preserve"> </w:t>
      </w:r>
      <w:r w:rsidRPr="002B1AB7">
        <w:rPr>
          <w:sz w:val="16"/>
          <w:szCs w:val="16"/>
        </w:rPr>
        <w:t>тёмных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новых</w:t>
      </w:r>
      <w:r w:rsidRPr="002B1AB7">
        <w:rPr>
          <w:spacing w:val="1"/>
          <w:sz w:val="16"/>
          <w:szCs w:val="16"/>
        </w:rPr>
        <w:t xml:space="preserve"> </w:t>
      </w:r>
      <w:r w:rsidRPr="002B1AB7">
        <w:rPr>
          <w:sz w:val="16"/>
          <w:szCs w:val="16"/>
        </w:rPr>
        <w:t>оттенков,</w:t>
      </w:r>
      <w:r w:rsidRPr="002B1AB7">
        <w:rPr>
          <w:spacing w:val="1"/>
          <w:sz w:val="16"/>
          <w:szCs w:val="16"/>
        </w:rPr>
        <w:t xml:space="preserve"> </w:t>
      </w:r>
      <w:r w:rsidRPr="002B1AB7">
        <w:rPr>
          <w:sz w:val="16"/>
          <w:szCs w:val="16"/>
        </w:rPr>
        <w:t>разбеливать</w:t>
      </w:r>
      <w:r w:rsidRPr="002B1AB7">
        <w:rPr>
          <w:spacing w:val="1"/>
          <w:sz w:val="16"/>
          <w:szCs w:val="16"/>
        </w:rPr>
        <w:t xml:space="preserve"> </w:t>
      </w:r>
      <w:r w:rsidRPr="002B1AB7">
        <w:rPr>
          <w:sz w:val="16"/>
          <w:szCs w:val="16"/>
        </w:rPr>
        <w:t>основной</w:t>
      </w:r>
      <w:r w:rsidRPr="002B1AB7">
        <w:rPr>
          <w:spacing w:val="1"/>
          <w:sz w:val="16"/>
          <w:szCs w:val="16"/>
        </w:rPr>
        <w:t xml:space="preserve"> </w:t>
      </w:r>
      <w:r w:rsidRPr="002B1AB7">
        <w:rPr>
          <w:sz w:val="16"/>
          <w:szCs w:val="16"/>
        </w:rPr>
        <w:t>тон</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получения</w:t>
      </w:r>
      <w:r w:rsidRPr="002B1AB7">
        <w:rPr>
          <w:spacing w:val="1"/>
          <w:sz w:val="16"/>
          <w:szCs w:val="16"/>
        </w:rPr>
        <w:t xml:space="preserve"> </w:t>
      </w:r>
      <w:r w:rsidRPr="002B1AB7">
        <w:rPr>
          <w:sz w:val="16"/>
          <w:szCs w:val="16"/>
        </w:rPr>
        <w:t>более</w:t>
      </w:r>
      <w:r w:rsidRPr="002B1AB7">
        <w:rPr>
          <w:spacing w:val="1"/>
          <w:sz w:val="16"/>
          <w:szCs w:val="16"/>
        </w:rPr>
        <w:t xml:space="preserve"> </w:t>
      </w:r>
      <w:r w:rsidRPr="002B1AB7">
        <w:rPr>
          <w:sz w:val="16"/>
          <w:szCs w:val="16"/>
        </w:rPr>
        <w:t>светлого оттенка, накладывать одну краску на другую. Они в состоянии лепить</w:t>
      </w:r>
      <w:r w:rsidRPr="002B1AB7">
        <w:rPr>
          <w:spacing w:val="1"/>
          <w:sz w:val="16"/>
          <w:szCs w:val="16"/>
        </w:rPr>
        <w:t xml:space="preserve"> </w:t>
      </w:r>
      <w:r w:rsidRPr="002B1AB7">
        <w:rPr>
          <w:sz w:val="16"/>
          <w:szCs w:val="16"/>
        </w:rPr>
        <w:t>из целого куска глины, моделируя форму кончиками пальцев, сглаживать места</w:t>
      </w:r>
      <w:r w:rsidRPr="002B1AB7">
        <w:rPr>
          <w:spacing w:val="-67"/>
          <w:sz w:val="16"/>
          <w:szCs w:val="16"/>
        </w:rPr>
        <w:t xml:space="preserve"> </w:t>
      </w:r>
      <w:r w:rsidRPr="002B1AB7">
        <w:rPr>
          <w:sz w:val="16"/>
          <w:szCs w:val="16"/>
        </w:rPr>
        <w:t>соединения, оттягивать детали пальцами от основной формы, украшать свои</w:t>
      </w:r>
      <w:r w:rsidRPr="002B1AB7">
        <w:rPr>
          <w:spacing w:val="1"/>
          <w:sz w:val="16"/>
          <w:szCs w:val="16"/>
        </w:rPr>
        <w:t xml:space="preserve"> </w:t>
      </w:r>
      <w:r w:rsidRPr="002B1AB7">
        <w:rPr>
          <w:sz w:val="16"/>
          <w:szCs w:val="16"/>
        </w:rPr>
        <w:t>работы</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помощью</w:t>
      </w:r>
      <w:r w:rsidRPr="002B1AB7">
        <w:rPr>
          <w:spacing w:val="1"/>
          <w:sz w:val="16"/>
          <w:szCs w:val="16"/>
        </w:rPr>
        <w:t xml:space="preserve"> </w:t>
      </w:r>
      <w:r w:rsidRPr="002B1AB7">
        <w:rPr>
          <w:sz w:val="16"/>
          <w:szCs w:val="16"/>
        </w:rPr>
        <w:t>стеки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налепов,</w:t>
      </w:r>
      <w:r w:rsidRPr="002B1AB7">
        <w:rPr>
          <w:spacing w:val="1"/>
          <w:sz w:val="16"/>
          <w:szCs w:val="16"/>
        </w:rPr>
        <w:t xml:space="preserve"> </w:t>
      </w:r>
      <w:r w:rsidRPr="002B1AB7">
        <w:rPr>
          <w:sz w:val="16"/>
          <w:szCs w:val="16"/>
        </w:rPr>
        <w:t>расписывать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Совершенствуются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развиваются практические навыки работы с ножницами: дети могут вырезать</w:t>
      </w:r>
      <w:r w:rsidRPr="002B1AB7">
        <w:rPr>
          <w:spacing w:val="1"/>
          <w:sz w:val="16"/>
          <w:szCs w:val="16"/>
        </w:rPr>
        <w:t xml:space="preserve"> </w:t>
      </w:r>
      <w:r w:rsidRPr="002B1AB7">
        <w:rPr>
          <w:sz w:val="16"/>
          <w:szCs w:val="16"/>
        </w:rPr>
        <w:t>круги</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квадратов,</w:t>
      </w:r>
      <w:r w:rsidRPr="002B1AB7">
        <w:rPr>
          <w:spacing w:val="1"/>
          <w:sz w:val="16"/>
          <w:szCs w:val="16"/>
        </w:rPr>
        <w:t xml:space="preserve"> </w:t>
      </w:r>
      <w:r w:rsidRPr="002B1AB7">
        <w:rPr>
          <w:sz w:val="16"/>
          <w:szCs w:val="16"/>
        </w:rPr>
        <w:t>овалы</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прямоугольников,</w:t>
      </w:r>
      <w:r w:rsidRPr="002B1AB7">
        <w:rPr>
          <w:spacing w:val="1"/>
          <w:sz w:val="16"/>
          <w:szCs w:val="16"/>
        </w:rPr>
        <w:t xml:space="preserve"> </w:t>
      </w:r>
      <w:r w:rsidRPr="002B1AB7">
        <w:rPr>
          <w:sz w:val="16"/>
          <w:szCs w:val="16"/>
        </w:rPr>
        <w:t>преобразовывать</w:t>
      </w:r>
      <w:r w:rsidRPr="002B1AB7">
        <w:rPr>
          <w:spacing w:val="1"/>
          <w:sz w:val="16"/>
          <w:szCs w:val="16"/>
        </w:rPr>
        <w:t xml:space="preserve"> </w:t>
      </w:r>
      <w:r w:rsidRPr="002B1AB7">
        <w:rPr>
          <w:sz w:val="16"/>
          <w:szCs w:val="16"/>
        </w:rPr>
        <w:t>одни</w:t>
      </w:r>
      <w:r w:rsidRPr="002B1AB7">
        <w:rPr>
          <w:spacing w:val="1"/>
          <w:sz w:val="16"/>
          <w:szCs w:val="16"/>
        </w:rPr>
        <w:t xml:space="preserve"> </w:t>
      </w:r>
      <w:r w:rsidRPr="002B1AB7">
        <w:rPr>
          <w:sz w:val="16"/>
          <w:szCs w:val="16"/>
        </w:rPr>
        <w:t>геометрические</w:t>
      </w:r>
      <w:r w:rsidRPr="002B1AB7">
        <w:rPr>
          <w:spacing w:val="1"/>
          <w:sz w:val="16"/>
          <w:szCs w:val="16"/>
        </w:rPr>
        <w:t xml:space="preserve"> </w:t>
      </w:r>
      <w:r w:rsidRPr="002B1AB7">
        <w:rPr>
          <w:sz w:val="16"/>
          <w:szCs w:val="16"/>
        </w:rPr>
        <w:t>фигуры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другие:</w:t>
      </w:r>
      <w:r w:rsidRPr="002B1AB7">
        <w:rPr>
          <w:spacing w:val="1"/>
          <w:sz w:val="16"/>
          <w:szCs w:val="16"/>
        </w:rPr>
        <w:t xml:space="preserve"> </w:t>
      </w:r>
      <w:r w:rsidRPr="002B1AB7">
        <w:rPr>
          <w:sz w:val="16"/>
          <w:szCs w:val="16"/>
        </w:rPr>
        <w:t>квадрат</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несколько</w:t>
      </w:r>
      <w:r w:rsidRPr="002B1AB7">
        <w:rPr>
          <w:spacing w:val="1"/>
          <w:sz w:val="16"/>
          <w:szCs w:val="16"/>
        </w:rPr>
        <w:t xml:space="preserve"> </w:t>
      </w:r>
      <w:r w:rsidRPr="002B1AB7">
        <w:rPr>
          <w:sz w:val="16"/>
          <w:szCs w:val="16"/>
        </w:rPr>
        <w:t>треугольников,</w:t>
      </w:r>
      <w:r w:rsidRPr="002B1AB7">
        <w:rPr>
          <w:spacing w:val="1"/>
          <w:sz w:val="16"/>
          <w:szCs w:val="16"/>
        </w:rPr>
        <w:t xml:space="preserve"> </w:t>
      </w:r>
      <w:r w:rsidRPr="002B1AB7">
        <w:rPr>
          <w:sz w:val="16"/>
          <w:szCs w:val="16"/>
        </w:rPr>
        <w:t>прямоугольник</w:t>
      </w:r>
      <w:r w:rsidRPr="002B1AB7">
        <w:rPr>
          <w:spacing w:val="-10"/>
          <w:sz w:val="16"/>
          <w:szCs w:val="16"/>
        </w:rPr>
        <w:t xml:space="preserve"> </w:t>
      </w:r>
      <w:r w:rsidRPr="002B1AB7">
        <w:rPr>
          <w:sz w:val="16"/>
          <w:szCs w:val="16"/>
        </w:rPr>
        <w:t>-</w:t>
      </w:r>
      <w:r w:rsidRPr="002B1AB7">
        <w:rPr>
          <w:spacing w:val="-12"/>
          <w:sz w:val="16"/>
          <w:szCs w:val="16"/>
        </w:rPr>
        <w:t xml:space="preserve"> </w:t>
      </w:r>
      <w:r w:rsidRPr="002B1AB7">
        <w:rPr>
          <w:sz w:val="16"/>
          <w:szCs w:val="16"/>
        </w:rPr>
        <w:t>в</w:t>
      </w:r>
      <w:r w:rsidRPr="002B1AB7">
        <w:rPr>
          <w:spacing w:val="-13"/>
          <w:sz w:val="16"/>
          <w:szCs w:val="16"/>
        </w:rPr>
        <w:t xml:space="preserve"> </w:t>
      </w:r>
      <w:r w:rsidRPr="002B1AB7">
        <w:rPr>
          <w:sz w:val="16"/>
          <w:szCs w:val="16"/>
        </w:rPr>
        <w:t>полоски,</w:t>
      </w:r>
      <w:r w:rsidRPr="002B1AB7">
        <w:rPr>
          <w:spacing w:val="-12"/>
          <w:sz w:val="16"/>
          <w:szCs w:val="16"/>
        </w:rPr>
        <w:t xml:space="preserve"> </w:t>
      </w:r>
      <w:r w:rsidRPr="002B1AB7">
        <w:rPr>
          <w:sz w:val="16"/>
          <w:szCs w:val="16"/>
        </w:rPr>
        <w:t>квадраты</w:t>
      </w:r>
      <w:r w:rsidRPr="002B1AB7">
        <w:rPr>
          <w:spacing w:val="-14"/>
          <w:sz w:val="16"/>
          <w:szCs w:val="16"/>
        </w:rPr>
        <w:t xml:space="preserve"> </w:t>
      </w:r>
      <w:r w:rsidRPr="002B1AB7">
        <w:rPr>
          <w:sz w:val="16"/>
          <w:szCs w:val="16"/>
        </w:rPr>
        <w:t>и</w:t>
      </w:r>
      <w:r w:rsidRPr="002B1AB7">
        <w:rPr>
          <w:spacing w:val="-12"/>
          <w:sz w:val="16"/>
          <w:szCs w:val="16"/>
        </w:rPr>
        <w:t xml:space="preserve"> </w:t>
      </w:r>
      <w:r w:rsidRPr="002B1AB7">
        <w:rPr>
          <w:sz w:val="16"/>
          <w:szCs w:val="16"/>
        </w:rPr>
        <w:t>маленькие</w:t>
      </w:r>
      <w:r w:rsidRPr="002B1AB7">
        <w:rPr>
          <w:spacing w:val="-11"/>
          <w:sz w:val="16"/>
          <w:szCs w:val="16"/>
        </w:rPr>
        <w:t xml:space="preserve"> </w:t>
      </w:r>
      <w:r w:rsidRPr="002B1AB7">
        <w:rPr>
          <w:sz w:val="16"/>
          <w:szCs w:val="16"/>
        </w:rPr>
        <w:t>прямоугольники;</w:t>
      </w:r>
      <w:r w:rsidRPr="002B1AB7">
        <w:rPr>
          <w:spacing w:val="-12"/>
          <w:sz w:val="16"/>
          <w:szCs w:val="16"/>
        </w:rPr>
        <w:t xml:space="preserve"> </w:t>
      </w:r>
      <w:r w:rsidRPr="002B1AB7">
        <w:rPr>
          <w:sz w:val="16"/>
          <w:szCs w:val="16"/>
        </w:rPr>
        <w:t>создавать</w:t>
      </w:r>
      <w:r w:rsidRPr="002B1AB7">
        <w:rPr>
          <w:spacing w:val="-14"/>
          <w:sz w:val="16"/>
          <w:szCs w:val="16"/>
        </w:rPr>
        <w:t xml:space="preserve"> </w:t>
      </w:r>
      <w:r w:rsidRPr="002B1AB7">
        <w:rPr>
          <w:sz w:val="16"/>
          <w:szCs w:val="16"/>
        </w:rPr>
        <w:t>из</w:t>
      </w:r>
      <w:r w:rsidRPr="002B1AB7">
        <w:rPr>
          <w:spacing w:val="-67"/>
          <w:sz w:val="16"/>
          <w:szCs w:val="16"/>
        </w:rPr>
        <w:t xml:space="preserve"> </w:t>
      </w:r>
      <w:r w:rsidRPr="002B1AB7">
        <w:rPr>
          <w:sz w:val="16"/>
          <w:szCs w:val="16"/>
        </w:rPr>
        <w:t>нарезанных</w:t>
      </w:r>
      <w:r w:rsidRPr="002B1AB7">
        <w:rPr>
          <w:spacing w:val="1"/>
          <w:sz w:val="16"/>
          <w:szCs w:val="16"/>
        </w:rPr>
        <w:t xml:space="preserve"> </w:t>
      </w:r>
      <w:r w:rsidRPr="002B1AB7">
        <w:rPr>
          <w:sz w:val="16"/>
          <w:szCs w:val="16"/>
        </w:rPr>
        <w:t>фигур</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декоративные</w:t>
      </w:r>
      <w:r w:rsidRPr="002B1AB7">
        <w:rPr>
          <w:spacing w:val="-67"/>
          <w:sz w:val="16"/>
          <w:szCs w:val="16"/>
        </w:rPr>
        <w:t xml:space="preserve"> </w:t>
      </w:r>
      <w:r w:rsidRPr="002B1AB7">
        <w:rPr>
          <w:sz w:val="16"/>
          <w:szCs w:val="16"/>
        </w:rPr>
        <w:t>композиции.</w:t>
      </w:r>
    </w:p>
    <w:p w:rsidR="00451681" w:rsidRPr="002B1AB7" w:rsidRDefault="00451681" w:rsidP="002B1AB7">
      <w:pPr>
        <w:pStyle w:val="a3"/>
        <w:ind w:right="466"/>
        <w:contextualSpacing/>
        <w:rPr>
          <w:sz w:val="16"/>
          <w:szCs w:val="16"/>
        </w:rPr>
      </w:pPr>
      <w:r w:rsidRPr="002B1AB7">
        <w:rPr>
          <w:sz w:val="16"/>
          <w:szCs w:val="16"/>
        </w:rPr>
        <w:t>Конструирование</w:t>
      </w:r>
      <w:r w:rsidRPr="002B1AB7">
        <w:rPr>
          <w:spacing w:val="117"/>
          <w:sz w:val="16"/>
          <w:szCs w:val="16"/>
        </w:rPr>
        <w:t xml:space="preserve"> </w:t>
      </w:r>
      <w:r w:rsidRPr="002B1AB7">
        <w:rPr>
          <w:sz w:val="16"/>
          <w:szCs w:val="16"/>
        </w:rPr>
        <w:t xml:space="preserve">характеризуется  </w:t>
      </w:r>
      <w:r w:rsidRPr="002B1AB7">
        <w:rPr>
          <w:spacing w:val="50"/>
          <w:sz w:val="16"/>
          <w:szCs w:val="16"/>
        </w:rPr>
        <w:t xml:space="preserve"> </w:t>
      </w:r>
      <w:r w:rsidRPr="002B1AB7">
        <w:rPr>
          <w:sz w:val="16"/>
          <w:szCs w:val="16"/>
        </w:rPr>
        <w:t xml:space="preserve">умением  </w:t>
      </w:r>
      <w:r w:rsidRPr="002B1AB7">
        <w:rPr>
          <w:spacing w:val="48"/>
          <w:sz w:val="16"/>
          <w:szCs w:val="16"/>
        </w:rPr>
        <w:t xml:space="preserve"> </w:t>
      </w:r>
      <w:r w:rsidRPr="002B1AB7">
        <w:rPr>
          <w:sz w:val="16"/>
          <w:szCs w:val="16"/>
        </w:rPr>
        <w:t xml:space="preserve">анализировать  </w:t>
      </w:r>
      <w:r w:rsidRPr="002B1AB7">
        <w:rPr>
          <w:spacing w:val="48"/>
          <w:sz w:val="16"/>
          <w:szCs w:val="16"/>
        </w:rPr>
        <w:t xml:space="preserve"> </w:t>
      </w:r>
      <w:r w:rsidRPr="002B1AB7">
        <w:rPr>
          <w:sz w:val="16"/>
          <w:szCs w:val="16"/>
        </w:rPr>
        <w:t>условия,</w:t>
      </w:r>
      <w:r w:rsidRPr="002B1AB7">
        <w:rPr>
          <w:spacing w:val="-68"/>
          <w:sz w:val="16"/>
          <w:szCs w:val="16"/>
        </w:rPr>
        <w:t xml:space="preserve"> </w:t>
      </w:r>
      <w:r w:rsidRPr="002B1AB7">
        <w:rPr>
          <w:sz w:val="16"/>
          <w:szCs w:val="16"/>
        </w:rPr>
        <w:t>в</w:t>
      </w:r>
      <w:r w:rsidRPr="002B1AB7">
        <w:rPr>
          <w:spacing w:val="60"/>
          <w:sz w:val="16"/>
          <w:szCs w:val="16"/>
        </w:rPr>
        <w:t xml:space="preserve"> </w:t>
      </w:r>
      <w:r w:rsidRPr="002B1AB7">
        <w:rPr>
          <w:sz w:val="16"/>
          <w:szCs w:val="16"/>
        </w:rPr>
        <w:t>которых</w:t>
      </w:r>
      <w:r w:rsidRPr="002B1AB7">
        <w:rPr>
          <w:spacing w:val="-8"/>
          <w:sz w:val="16"/>
          <w:szCs w:val="16"/>
        </w:rPr>
        <w:t xml:space="preserve"> </w:t>
      </w:r>
      <w:r w:rsidRPr="002B1AB7">
        <w:rPr>
          <w:sz w:val="16"/>
          <w:szCs w:val="16"/>
        </w:rPr>
        <w:t>протекает</w:t>
      </w:r>
      <w:r w:rsidRPr="002B1AB7">
        <w:rPr>
          <w:spacing w:val="-8"/>
          <w:sz w:val="16"/>
          <w:szCs w:val="16"/>
        </w:rPr>
        <w:t xml:space="preserve"> </w:t>
      </w:r>
      <w:r w:rsidRPr="002B1AB7">
        <w:rPr>
          <w:sz w:val="16"/>
          <w:szCs w:val="16"/>
        </w:rPr>
        <w:t>эта</w:t>
      </w:r>
      <w:r w:rsidRPr="002B1AB7">
        <w:rPr>
          <w:spacing w:val="-5"/>
          <w:sz w:val="16"/>
          <w:szCs w:val="16"/>
        </w:rPr>
        <w:t xml:space="preserve"> </w:t>
      </w:r>
      <w:r w:rsidRPr="002B1AB7">
        <w:rPr>
          <w:sz w:val="16"/>
          <w:szCs w:val="16"/>
        </w:rPr>
        <w:t>деятельность.</w:t>
      </w:r>
      <w:r w:rsidRPr="002B1AB7">
        <w:rPr>
          <w:spacing w:val="-10"/>
          <w:sz w:val="16"/>
          <w:szCs w:val="16"/>
        </w:rPr>
        <w:t xml:space="preserve"> </w:t>
      </w:r>
      <w:r w:rsidRPr="002B1AB7">
        <w:rPr>
          <w:sz w:val="16"/>
          <w:szCs w:val="16"/>
        </w:rPr>
        <w:t>Дети</w:t>
      </w:r>
      <w:r w:rsidRPr="002B1AB7">
        <w:rPr>
          <w:spacing w:val="-8"/>
          <w:sz w:val="16"/>
          <w:szCs w:val="16"/>
        </w:rPr>
        <w:t xml:space="preserve"> </w:t>
      </w:r>
      <w:r w:rsidRPr="002B1AB7">
        <w:rPr>
          <w:sz w:val="16"/>
          <w:szCs w:val="16"/>
        </w:rPr>
        <w:t>используют</w:t>
      </w:r>
      <w:r w:rsidRPr="002B1AB7">
        <w:rPr>
          <w:spacing w:val="-7"/>
          <w:sz w:val="16"/>
          <w:szCs w:val="16"/>
        </w:rPr>
        <w:t xml:space="preserve"> </w:t>
      </w:r>
      <w:r w:rsidRPr="002B1AB7">
        <w:rPr>
          <w:sz w:val="16"/>
          <w:szCs w:val="16"/>
        </w:rPr>
        <w:t>и</w:t>
      </w:r>
      <w:r w:rsidRPr="002B1AB7">
        <w:rPr>
          <w:spacing w:val="67"/>
          <w:sz w:val="16"/>
          <w:szCs w:val="16"/>
        </w:rPr>
        <w:t xml:space="preserve"> </w:t>
      </w:r>
      <w:r w:rsidRPr="002B1AB7">
        <w:rPr>
          <w:sz w:val="16"/>
          <w:szCs w:val="16"/>
        </w:rPr>
        <w:t>называют</w:t>
      </w:r>
      <w:r w:rsidRPr="002B1AB7">
        <w:rPr>
          <w:spacing w:val="-9"/>
          <w:sz w:val="16"/>
          <w:szCs w:val="16"/>
        </w:rPr>
        <w:t xml:space="preserve"> </w:t>
      </w:r>
      <w:r w:rsidRPr="002B1AB7">
        <w:rPr>
          <w:sz w:val="16"/>
          <w:szCs w:val="16"/>
        </w:rPr>
        <w:t>различные</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5" w:firstLine="0"/>
        <w:contextualSpacing/>
        <w:rPr>
          <w:sz w:val="16"/>
          <w:szCs w:val="16"/>
        </w:rPr>
      </w:pPr>
      <w:r w:rsidRPr="002B1AB7">
        <w:rPr>
          <w:sz w:val="16"/>
          <w:szCs w:val="16"/>
        </w:rPr>
        <w:t>детали    деревянного    конструктора.    Могут    заменить    детали    постройки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зависимости от</w:t>
      </w:r>
      <w:r w:rsidRPr="002B1AB7">
        <w:rPr>
          <w:spacing w:val="1"/>
          <w:sz w:val="16"/>
          <w:szCs w:val="16"/>
        </w:rPr>
        <w:t xml:space="preserve"> </w:t>
      </w:r>
      <w:r w:rsidRPr="002B1AB7">
        <w:rPr>
          <w:sz w:val="16"/>
          <w:szCs w:val="16"/>
        </w:rPr>
        <w:t>имеющегося материала. Овладевают обобщенным способом</w:t>
      </w:r>
      <w:r w:rsidRPr="002B1AB7">
        <w:rPr>
          <w:spacing w:val="1"/>
          <w:sz w:val="16"/>
          <w:szCs w:val="16"/>
        </w:rPr>
        <w:t xml:space="preserve"> </w:t>
      </w:r>
      <w:r w:rsidRPr="002B1AB7">
        <w:rPr>
          <w:spacing w:val="-1"/>
          <w:sz w:val="16"/>
          <w:szCs w:val="16"/>
        </w:rPr>
        <w:t>обследования</w:t>
      </w:r>
      <w:r w:rsidRPr="002B1AB7">
        <w:rPr>
          <w:spacing w:val="-17"/>
          <w:sz w:val="16"/>
          <w:szCs w:val="16"/>
        </w:rPr>
        <w:t xml:space="preserve"> </w:t>
      </w:r>
      <w:r w:rsidRPr="002B1AB7">
        <w:rPr>
          <w:spacing w:val="-1"/>
          <w:sz w:val="16"/>
          <w:szCs w:val="16"/>
        </w:rPr>
        <w:t>образца.</w:t>
      </w:r>
      <w:r w:rsidRPr="002B1AB7">
        <w:rPr>
          <w:spacing w:val="-16"/>
          <w:sz w:val="16"/>
          <w:szCs w:val="16"/>
        </w:rPr>
        <w:t xml:space="preserve"> </w:t>
      </w:r>
      <w:r w:rsidRPr="002B1AB7">
        <w:rPr>
          <w:sz w:val="16"/>
          <w:szCs w:val="16"/>
        </w:rPr>
        <w:t>Дети</w:t>
      </w:r>
      <w:r w:rsidRPr="002B1AB7">
        <w:rPr>
          <w:spacing w:val="-14"/>
          <w:sz w:val="16"/>
          <w:szCs w:val="16"/>
        </w:rPr>
        <w:t xml:space="preserve"> </w:t>
      </w:r>
      <w:r w:rsidRPr="002B1AB7">
        <w:rPr>
          <w:sz w:val="16"/>
          <w:szCs w:val="16"/>
        </w:rPr>
        <w:t>способны</w:t>
      </w:r>
      <w:r w:rsidRPr="002B1AB7">
        <w:rPr>
          <w:spacing w:val="-15"/>
          <w:sz w:val="16"/>
          <w:szCs w:val="16"/>
        </w:rPr>
        <w:t xml:space="preserve"> </w:t>
      </w:r>
      <w:r w:rsidRPr="002B1AB7">
        <w:rPr>
          <w:sz w:val="16"/>
          <w:szCs w:val="16"/>
        </w:rPr>
        <w:t>выделять</w:t>
      </w:r>
      <w:r w:rsidRPr="002B1AB7">
        <w:rPr>
          <w:spacing w:val="-16"/>
          <w:sz w:val="16"/>
          <w:szCs w:val="16"/>
        </w:rPr>
        <w:t xml:space="preserve"> </w:t>
      </w:r>
      <w:r w:rsidRPr="002B1AB7">
        <w:rPr>
          <w:sz w:val="16"/>
          <w:szCs w:val="16"/>
        </w:rPr>
        <w:t>основные</w:t>
      </w:r>
      <w:r w:rsidRPr="002B1AB7">
        <w:rPr>
          <w:spacing w:val="-15"/>
          <w:sz w:val="16"/>
          <w:szCs w:val="16"/>
        </w:rPr>
        <w:t xml:space="preserve"> </w:t>
      </w:r>
      <w:r w:rsidRPr="002B1AB7">
        <w:rPr>
          <w:sz w:val="16"/>
          <w:szCs w:val="16"/>
        </w:rPr>
        <w:t>части</w:t>
      </w:r>
      <w:r w:rsidRPr="002B1AB7">
        <w:rPr>
          <w:spacing w:val="-15"/>
          <w:sz w:val="16"/>
          <w:szCs w:val="16"/>
        </w:rPr>
        <w:t xml:space="preserve"> </w:t>
      </w:r>
      <w:r w:rsidRPr="002B1AB7">
        <w:rPr>
          <w:sz w:val="16"/>
          <w:szCs w:val="16"/>
        </w:rPr>
        <w:t>предполагаемой</w:t>
      </w:r>
      <w:r w:rsidRPr="002B1AB7">
        <w:rPr>
          <w:spacing w:val="-68"/>
          <w:sz w:val="16"/>
          <w:szCs w:val="16"/>
        </w:rPr>
        <w:t xml:space="preserve"> </w:t>
      </w:r>
      <w:r w:rsidRPr="002B1AB7">
        <w:rPr>
          <w:sz w:val="16"/>
          <w:szCs w:val="16"/>
        </w:rPr>
        <w:t>постройки.</w:t>
      </w:r>
      <w:r w:rsidRPr="002B1AB7">
        <w:rPr>
          <w:spacing w:val="1"/>
          <w:sz w:val="16"/>
          <w:szCs w:val="16"/>
        </w:rPr>
        <w:t xml:space="preserve"> </w:t>
      </w:r>
      <w:r w:rsidRPr="002B1AB7">
        <w:rPr>
          <w:sz w:val="16"/>
          <w:szCs w:val="16"/>
        </w:rPr>
        <w:t>Конструктивная</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осуществляться</w:t>
      </w:r>
      <w:r w:rsidRPr="002B1AB7">
        <w:rPr>
          <w:spacing w:val="1"/>
          <w:sz w:val="16"/>
          <w:szCs w:val="16"/>
        </w:rPr>
        <w:t xml:space="preserve"> </w:t>
      </w:r>
      <w:r w:rsidRPr="002B1AB7">
        <w:rPr>
          <w:sz w:val="16"/>
          <w:szCs w:val="16"/>
        </w:rPr>
        <w:t>на основе</w:t>
      </w:r>
      <w:r w:rsidRPr="002B1AB7">
        <w:rPr>
          <w:spacing w:val="1"/>
          <w:sz w:val="16"/>
          <w:szCs w:val="16"/>
        </w:rPr>
        <w:t xml:space="preserve"> </w:t>
      </w:r>
      <w:r w:rsidRPr="002B1AB7">
        <w:rPr>
          <w:sz w:val="16"/>
          <w:szCs w:val="16"/>
        </w:rPr>
        <w:t>схемы,</w:t>
      </w:r>
      <w:r w:rsidRPr="002B1AB7">
        <w:rPr>
          <w:spacing w:val="1"/>
          <w:sz w:val="16"/>
          <w:szCs w:val="16"/>
        </w:rPr>
        <w:t xml:space="preserve"> </w:t>
      </w:r>
      <w:r w:rsidRPr="002B1AB7">
        <w:rPr>
          <w:sz w:val="16"/>
          <w:szCs w:val="16"/>
        </w:rPr>
        <w:t>по замыслу</w:t>
      </w:r>
      <w:r w:rsidRPr="002B1AB7">
        <w:rPr>
          <w:spacing w:val="1"/>
          <w:sz w:val="16"/>
          <w:szCs w:val="16"/>
        </w:rPr>
        <w:t xml:space="preserve"> </w:t>
      </w:r>
      <w:r w:rsidRPr="002B1AB7">
        <w:rPr>
          <w:sz w:val="16"/>
          <w:szCs w:val="16"/>
        </w:rPr>
        <w:t>и по условиям.</w:t>
      </w:r>
      <w:r w:rsidRPr="002B1AB7">
        <w:rPr>
          <w:spacing w:val="1"/>
          <w:sz w:val="16"/>
          <w:szCs w:val="16"/>
        </w:rPr>
        <w:t xml:space="preserve"> </w:t>
      </w:r>
      <w:r w:rsidRPr="002B1AB7">
        <w:rPr>
          <w:sz w:val="16"/>
          <w:szCs w:val="16"/>
        </w:rPr>
        <w:t>Появляется</w:t>
      </w:r>
      <w:r w:rsidRPr="002B1AB7">
        <w:rPr>
          <w:spacing w:val="1"/>
          <w:sz w:val="16"/>
          <w:szCs w:val="16"/>
        </w:rPr>
        <w:t xml:space="preserve"> </w:t>
      </w:r>
      <w:r w:rsidRPr="002B1AB7">
        <w:rPr>
          <w:sz w:val="16"/>
          <w:szCs w:val="16"/>
        </w:rPr>
        <w:t>конструирование</w:t>
      </w:r>
      <w:r w:rsidRPr="002B1AB7">
        <w:rPr>
          <w:spacing w:val="1"/>
          <w:sz w:val="16"/>
          <w:szCs w:val="16"/>
        </w:rPr>
        <w:t xml:space="preserve"> </w:t>
      </w:r>
      <w:r w:rsidRPr="002B1AB7">
        <w:rPr>
          <w:sz w:val="16"/>
          <w:szCs w:val="16"/>
        </w:rPr>
        <w:t>в ходе</w:t>
      </w:r>
      <w:r w:rsidRPr="002B1AB7">
        <w:rPr>
          <w:spacing w:val="1"/>
          <w:sz w:val="16"/>
          <w:szCs w:val="16"/>
        </w:rPr>
        <w:t xml:space="preserve"> </w:t>
      </w:r>
      <w:r w:rsidRPr="002B1AB7">
        <w:rPr>
          <w:sz w:val="16"/>
          <w:szCs w:val="16"/>
        </w:rPr>
        <w:t>совместной</w:t>
      </w:r>
      <w:r w:rsidRPr="002B1AB7">
        <w:rPr>
          <w:spacing w:val="23"/>
          <w:sz w:val="16"/>
          <w:szCs w:val="16"/>
        </w:rPr>
        <w:t xml:space="preserve"> </w:t>
      </w:r>
      <w:r w:rsidRPr="002B1AB7">
        <w:rPr>
          <w:sz w:val="16"/>
          <w:szCs w:val="16"/>
        </w:rPr>
        <w:t>деятельности.</w:t>
      </w:r>
      <w:r w:rsidRPr="002B1AB7">
        <w:rPr>
          <w:spacing w:val="23"/>
          <w:sz w:val="16"/>
          <w:szCs w:val="16"/>
        </w:rPr>
        <w:t xml:space="preserve"> </w:t>
      </w:r>
      <w:r w:rsidRPr="002B1AB7">
        <w:rPr>
          <w:sz w:val="16"/>
          <w:szCs w:val="16"/>
        </w:rPr>
        <w:t>Дети</w:t>
      </w:r>
      <w:r w:rsidRPr="002B1AB7">
        <w:rPr>
          <w:spacing w:val="23"/>
          <w:sz w:val="16"/>
          <w:szCs w:val="16"/>
        </w:rPr>
        <w:t xml:space="preserve"> </w:t>
      </w:r>
      <w:r w:rsidRPr="002B1AB7">
        <w:rPr>
          <w:sz w:val="16"/>
          <w:szCs w:val="16"/>
        </w:rPr>
        <w:t>могут</w:t>
      </w:r>
      <w:r w:rsidRPr="002B1AB7">
        <w:rPr>
          <w:spacing w:val="23"/>
          <w:sz w:val="16"/>
          <w:szCs w:val="16"/>
        </w:rPr>
        <w:t xml:space="preserve"> </w:t>
      </w:r>
      <w:r w:rsidRPr="002B1AB7">
        <w:rPr>
          <w:sz w:val="16"/>
          <w:szCs w:val="16"/>
        </w:rPr>
        <w:t>конструировать</w:t>
      </w:r>
      <w:r w:rsidRPr="002B1AB7">
        <w:rPr>
          <w:spacing w:val="22"/>
          <w:sz w:val="16"/>
          <w:szCs w:val="16"/>
        </w:rPr>
        <w:t xml:space="preserve"> </w:t>
      </w:r>
      <w:r w:rsidRPr="002B1AB7">
        <w:rPr>
          <w:sz w:val="16"/>
          <w:szCs w:val="16"/>
        </w:rPr>
        <w:t>из</w:t>
      </w:r>
      <w:r w:rsidRPr="002B1AB7">
        <w:rPr>
          <w:spacing w:val="2"/>
          <w:sz w:val="16"/>
          <w:szCs w:val="16"/>
        </w:rPr>
        <w:t xml:space="preserve"> </w:t>
      </w:r>
      <w:r w:rsidRPr="002B1AB7">
        <w:rPr>
          <w:sz w:val="16"/>
          <w:szCs w:val="16"/>
        </w:rPr>
        <w:t>бумаги,</w:t>
      </w:r>
      <w:r w:rsidRPr="002B1AB7">
        <w:rPr>
          <w:spacing w:val="22"/>
          <w:sz w:val="16"/>
          <w:szCs w:val="16"/>
        </w:rPr>
        <w:t xml:space="preserve"> </w:t>
      </w:r>
      <w:r w:rsidRPr="002B1AB7">
        <w:rPr>
          <w:sz w:val="16"/>
          <w:szCs w:val="16"/>
        </w:rPr>
        <w:t>складывая</w:t>
      </w:r>
      <w:r w:rsidRPr="002B1AB7">
        <w:rPr>
          <w:spacing w:val="21"/>
          <w:sz w:val="16"/>
          <w:szCs w:val="16"/>
        </w:rPr>
        <w:t xml:space="preserve"> </w:t>
      </w:r>
      <w:r w:rsidRPr="002B1AB7">
        <w:rPr>
          <w:sz w:val="16"/>
          <w:szCs w:val="16"/>
        </w:rPr>
        <w:t>ее</w:t>
      </w:r>
      <w:r w:rsidRPr="002B1AB7">
        <w:rPr>
          <w:spacing w:val="-68"/>
          <w:sz w:val="16"/>
          <w:szCs w:val="16"/>
        </w:rPr>
        <w:t xml:space="preserve"> </w:t>
      </w:r>
      <w:r w:rsidRPr="002B1AB7">
        <w:rPr>
          <w:sz w:val="16"/>
          <w:szCs w:val="16"/>
        </w:rPr>
        <w:t>в несколько раз (два, четыре, шесть сгибаний); из природного материала. Они</w:t>
      </w:r>
      <w:r w:rsidRPr="002B1AB7">
        <w:rPr>
          <w:spacing w:val="1"/>
          <w:sz w:val="16"/>
          <w:szCs w:val="16"/>
        </w:rPr>
        <w:t xml:space="preserve"> </w:t>
      </w:r>
      <w:r w:rsidRPr="002B1AB7">
        <w:rPr>
          <w:sz w:val="16"/>
          <w:szCs w:val="16"/>
        </w:rPr>
        <w:t xml:space="preserve">осваивают  </w:t>
      </w:r>
      <w:r w:rsidRPr="002B1AB7">
        <w:rPr>
          <w:spacing w:val="26"/>
          <w:sz w:val="16"/>
          <w:szCs w:val="16"/>
        </w:rPr>
        <w:t xml:space="preserve"> </w:t>
      </w:r>
      <w:r w:rsidRPr="002B1AB7">
        <w:rPr>
          <w:sz w:val="16"/>
          <w:szCs w:val="16"/>
        </w:rPr>
        <w:t xml:space="preserve">два  </w:t>
      </w:r>
      <w:r w:rsidRPr="002B1AB7">
        <w:rPr>
          <w:spacing w:val="26"/>
          <w:sz w:val="16"/>
          <w:szCs w:val="16"/>
        </w:rPr>
        <w:t xml:space="preserve"> </w:t>
      </w:r>
      <w:r w:rsidRPr="002B1AB7">
        <w:rPr>
          <w:sz w:val="16"/>
          <w:szCs w:val="16"/>
        </w:rPr>
        <w:t xml:space="preserve">способа  </w:t>
      </w:r>
      <w:r w:rsidRPr="002B1AB7">
        <w:rPr>
          <w:spacing w:val="27"/>
          <w:sz w:val="16"/>
          <w:szCs w:val="16"/>
        </w:rPr>
        <w:t xml:space="preserve"> </w:t>
      </w:r>
      <w:r w:rsidRPr="002B1AB7">
        <w:rPr>
          <w:sz w:val="16"/>
          <w:szCs w:val="16"/>
        </w:rPr>
        <w:t xml:space="preserve">конструирования: 1)  </w:t>
      </w:r>
      <w:r w:rsidRPr="002B1AB7">
        <w:rPr>
          <w:spacing w:val="26"/>
          <w:sz w:val="16"/>
          <w:szCs w:val="16"/>
        </w:rPr>
        <w:t xml:space="preserve"> </w:t>
      </w:r>
      <w:r w:rsidRPr="002B1AB7">
        <w:rPr>
          <w:sz w:val="16"/>
          <w:szCs w:val="16"/>
        </w:rPr>
        <w:t xml:space="preserve">от  </w:t>
      </w:r>
      <w:r w:rsidRPr="002B1AB7">
        <w:rPr>
          <w:spacing w:val="33"/>
          <w:sz w:val="16"/>
          <w:szCs w:val="16"/>
        </w:rPr>
        <w:t xml:space="preserve"> </w:t>
      </w:r>
      <w:r w:rsidRPr="002B1AB7">
        <w:rPr>
          <w:sz w:val="16"/>
          <w:szCs w:val="16"/>
        </w:rPr>
        <w:t xml:space="preserve">природного  </w:t>
      </w:r>
      <w:r w:rsidRPr="002B1AB7">
        <w:rPr>
          <w:spacing w:val="28"/>
          <w:sz w:val="16"/>
          <w:szCs w:val="16"/>
        </w:rPr>
        <w:t xml:space="preserve"> </w:t>
      </w:r>
      <w:r w:rsidRPr="002B1AB7">
        <w:rPr>
          <w:sz w:val="16"/>
          <w:szCs w:val="16"/>
        </w:rPr>
        <w:t>материала</w:t>
      </w:r>
      <w:r w:rsidRPr="002B1AB7">
        <w:rPr>
          <w:spacing w:val="-68"/>
          <w:sz w:val="16"/>
          <w:szCs w:val="16"/>
        </w:rPr>
        <w:t xml:space="preserve"> </w:t>
      </w:r>
      <w:r w:rsidRPr="002B1AB7">
        <w:rPr>
          <w:sz w:val="16"/>
          <w:szCs w:val="16"/>
        </w:rPr>
        <w:t>к</w:t>
      </w:r>
      <w:r w:rsidRPr="002B1AB7">
        <w:rPr>
          <w:spacing w:val="1"/>
          <w:sz w:val="16"/>
          <w:szCs w:val="16"/>
        </w:rPr>
        <w:t xml:space="preserve"> </w:t>
      </w:r>
      <w:r w:rsidRPr="002B1AB7">
        <w:rPr>
          <w:sz w:val="16"/>
          <w:szCs w:val="16"/>
        </w:rPr>
        <w:t>художественному образу (ребенок</w:t>
      </w:r>
      <w:r w:rsidRPr="002B1AB7">
        <w:rPr>
          <w:spacing w:val="1"/>
          <w:sz w:val="16"/>
          <w:szCs w:val="16"/>
        </w:rPr>
        <w:t xml:space="preserve"> </w:t>
      </w:r>
      <w:r w:rsidRPr="002B1AB7">
        <w:rPr>
          <w:sz w:val="16"/>
          <w:szCs w:val="16"/>
        </w:rPr>
        <w:t>«достраивает» природный</w:t>
      </w:r>
      <w:r w:rsidRPr="002B1AB7">
        <w:rPr>
          <w:spacing w:val="1"/>
          <w:sz w:val="16"/>
          <w:szCs w:val="16"/>
        </w:rPr>
        <w:t xml:space="preserve"> </w:t>
      </w:r>
      <w:r w:rsidRPr="002B1AB7">
        <w:rPr>
          <w:sz w:val="16"/>
          <w:szCs w:val="16"/>
        </w:rPr>
        <w:t>материал</w:t>
      </w:r>
      <w:r w:rsidRPr="002B1AB7">
        <w:rPr>
          <w:spacing w:val="1"/>
          <w:sz w:val="16"/>
          <w:szCs w:val="16"/>
        </w:rPr>
        <w:t xml:space="preserve"> </w:t>
      </w:r>
      <w:r w:rsidRPr="002B1AB7">
        <w:rPr>
          <w:sz w:val="16"/>
          <w:szCs w:val="16"/>
        </w:rPr>
        <w:t>до</w:t>
      </w:r>
      <w:r w:rsidRPr="002B1AB7">
        <w:rPr>
          <w:spacing w:val="1"/>
          <w:sz w:val="16"/>
          <w:szCs w:val="16"/>
        </w:rPr>
        <w:t xml:space="preserve"> </w:t>
      </w:r>
      <w:r w:rsidRPr="002B1AB7">
        <w:rPr>
          <w:sz w:val="16"/>
          <w:szCs w:val="16"/>
        </w:rPr>
        <w:t>целостного образа, дополняя его различными деталями); 2) от художественного</w:t>
      </w:r>
      <w:r w:rsidRPr="002B1AB7">
        <w:rPr>
          <w:spacing w:val="-67"/>
          <w:sz w:val="16"/>
          <w:szCs w:val="16"/>
        </w:rPr>
        <w:t xml:space="preserve"> </w:t>
      </w:r>
      <w:r w:rsidRPr="002B1AB7">
        <w:rPr>
          <w:sz w:val="16"/>
          <w:szCs w:val="16"/>
        </w:rPr>
        <w:t>образа</w:t>
      </w:r>
      <w:r w:rsidRPr="002B1AB7">
        <w:rPr>
          <w:spacing w:val="-13"/>
          <w:sz w:val="16"/>
          <w:szCs w:val="16"/>
        </w:rPr>
        <w:t xml:space="preserve"> </w:t>
      </w:r>
      <w:r w:rsidRPr="002B1AB7">
        <w:rPr>
          <w:sz w:val="16"/>
          <w:szCs w:val="16"/>
        </w:rPr>
        <w:t>к</w:t>
      </w:r>
      <w:r w:rsidRPr="002B1AB7">
        <w:rPr>
          <w:spacing w:val="-6"/>
          <w:sz w:val="16"/>
          <w:szCs w:val="16"/>
        </w:rPr>
        <w:t xml:space="preserve"> </w:t>
      </w:r>
      <w:r w:rsidRPr="002B1AB7">
        <w:rPr>
          <w:sz w:val="16"/>
          <w:szCs w:val="16"/>
        </w:rPr>
        <w:t>природному</w:t>
      </w:r>
      <w:r w:rsidRPr="002B1AB7">
        <w:rPr>
          <w:spacing w:val="-13"/>
          <w:sz w:val="16"/>
          <w:szCs w:val="16"/>
        </w:rPr>
        <w:t xml:space="preserve"> </w:t>
      </w:r>
      <w:r w:rsidRPr="002B1AB7">
        <w:rPr>
          <w:sz w:val="16"/>
          <w:szCs w:val="16"/>
        </w:rPr>
        <w:t>материалу</w:t>
      </w:r>
      <w:r w:rsidRPr="002B1AB7">
        <w:rPr>
          <w:spacing w:val="-17"/>
          <w:sz w:val="16"/>
          <w:szCs w:val="16"/>
        </w:rPr>
        <w:t xml:space="preserve"> </w:t>
      </w:r>
      <w:r w:rsidRPr="002B1AB7">
        <w:rPr>
          <w:sz w:val="16"/>
          <w:szCs w:val="16"/>
        </w:rPr>
        <w:t>(ребенок</w:t>
      </w:r>
      <w:r w:rsidRPr="002B1AB7">
        <w:rPr>
          <w:spacing w:val="-12"/>
          <w:sz w:val="16"/>
          <w:szCs w:val="16"/>
        </w:rPr>
        <w:t xml:space="preserve"> </w:t>
      </w:r>
      <w:r w:rsidRPr="002B1AB7">
        <w:rPr>
          <w:sz w:val="16"/>
          <w:szCs w:val="16"/>
        </w:rPr>
        <w:t>подбирает</w:t>
      </w:r>
      <w:r w:rsidRPr="002B1AB7">
        <w:rPr>
          <w:spacing w:val="-13"/>
          <w:sz w:val="16"/>
          <w:szCs w:val="16"/>
        </w:rPr>
        <w:t xml:space="preserve"> </w:t>
      </w:r>
      <w:r w:rsidRPr="002B1AB7">
        <w:rPr>
          <w:sz w:val="16"/>
          <w:szCs w:val="16"/>
        </w:rPr>
        <w:t>необходимый</w:t>
      </w:r>
      <w:r w:rsidRPr="002B1AB7">
        <w:rPr>
          <w:spacing w:val="-12"/>
          <w:sz w:val="16"/>
          <w:szCs w:val="16"/>
        </w:rPr>
        <w:t xml:space="preserve"> </w:t>
      </w:r>
      <w:r w:rsidRPr="002B1AB7">
        <w:rPr>
          <w:sz w:val="16"/>
          <w:szCs w:val="16"/>
        </w:rPr>
        <w:t>материал,</w:t>
      </w:r>
      <w:r w:rsidRPr="002B1AB7">
        <w:rPr>
          <w:spacing w:val="-14"/>
          <w:sz w:val="16"/>
          <w:szCs w:val="16"/>
        </w:rPr>
        <w:t xml:space="preserve"> </w:t>
      </w:r>
      <w:r w:rsidRPr="002B1AB7">
        <w:rPr>
          <w:sz w:val="16"/>
          <w:szCs w:val="16"/>
        </w:rPr>
        <w:t>для</w:t>
      </w:r>
      <w:r w:rsidRPr="002B1AB7">
        <w:rPr>
          <w:spacing w:val="-67"/>
          <w:sz w:val="16"/>
          <w:szCs w:val="16"/>
        </w:rPr>
        <w:t xml:space="preserve"> </w:t>
      </w:r>
      <w:r w:rsidRPr="002B1AB7">
        <w:rPr>
          <w:sz w:val="16"/>
          <w:szCs w:val="16"/>
        </w:rPr>
        <w:t>того</w:t>
      </w:r>
      <w:r w:rsidRPr="002B1AB7">
        <w:rPr>
          <w:spacing w:val="-3"/>
          <w:sz w:val="16"/>
          <w:szCs w:val="16"/>
        </w:rPr>
        <w:t xml:space="preserve"> </w:t>
      </w:r>
      <w:r w:rsidRPr="002B1AB7">
        <w:rPr>
          <w:sz w:val="16"/>
          <w:szCs w:val="16"/>
        </w:rPr>
        <w:t>чтобы воплотить</w:t>
      </w:r>
      <w:r w:rsidRPr="002B1AB7">
        <w:rPr>
          <w:spacing w:val="-1"/>
          <w:sz w:val="16"/>
          <w:szCs w:val="16"/>
        </w:rPr>
        <w:t xml:space="preserve"> </w:t>
      </w:r>
      <w:r w:rsidRPr="002B1AB7">
        <w:rPr>
          <w:sz w:val="16"/>
          <w:szCs w:val="16"/>
        </w:rPr>
        <w:t>образ).</w:t>
      </w:r>
    </w:p>
    <w:p w:rsidR="00451681" w:rsidRPr="002B1AB7" w:rsidRDefault="00451681" w:rsidP="002B1AB7">
      <w:pPr>
        <w:ind w:left="2581"/>
        <w:contextualSpacing/>
        <w:jc w:val="both"/>
        <w:rPr>
          <w:i/>
          <w:sz w:val="16"/>
          <w:szCs w:val="16"/>
        </w:rPr>
      </w:pPr>
      <w:r w:rsidRPr="002B1AB7">
        <w:rPr>
          <w:i/>
          <w:sz w:val="16"/>
          <w:szCs w:val="16"/>
          <w:u w:val="single"/>
        </w:rPr>
        <w:t>Возрастная</w:t>
      </w:r>
      <w:r w:rsidRPr="002B1AB7">
        <w:rPr>
          <w:i/>
          <w:spacing w:val="-3"/>
          <w:sz w:val="16"/>
          <w:szCs w:val="16"/>
          <w:u w:val="single"/>
        </w:rPr>
        <w:t xml:space="preserve"> </w:t>
      </w:r>
      <w:r w:rsidRPr="002B1AB7">
        <w:rPr>
          <w:i/>
          <w:sz w:val="16"/>
          <w:szCs w:val="16"/>
          <w:u w:val="single"/>
        </w:rPr>
        <w:t>характеристика</w:t>
      </w:r>
      <w:r w:rsidRPr="002B1AB7">
        <w:rPr>
          <w:i/>
          <w:spacing w:val="-1"/>
          <w:sz w:val="16"/>
          <w:szCs w:val="16"/>
          <w:u w:val="single"/>
        </w:rPr>
        <w:t xml:space="preserve"> </w:t>
      </w:r>
      <w:r w:rsidRPr="002B1AB7">
        <w:rPr>
          <w:i/>
          <w:sz w:val="16"/>
          <w:szCs w:val="16"/>
          <w:u w:val="single"/>
        </w:rPr>
        <w:t>детей</w:t>
      </w:r>
      <w:r w:rsidRPr="002B1AB7">
        <w:rPr>
          <w:i/>
          <w:spacing w:val="66"/>
          <w:sz w:val="16"/>
          <w:szCs w:val="16"/>
          <w:u w:val="single"/>
        </w:rPr>
        <w:t xml:space="preserve"> </w:t>
      </w:r>
      <w:r w:rsidRPr="002B1AB7">
        <w:rPr>
          <w:i/>
          <w:sz w:val="16"/>
          <w:szCs w:val="16"/>
          <w:u w:val="single"/>
        </w:rPr>
        <w:t>6</w:t>
      </w:r>
      <w:r w:rsidRPr="002B1AB7">
        <w:rPr>
          <w:i/>
          <w:spacing w:val="2"/>
          <w:sz w:val="16"/>
          <w:szCs w:val="16"/>
          <w:u w:val="single"/>
        </w:rPr>
        <w:t xml:space="preserve"> </w:t>
      </w:r>
      <w:r w:rsidRPr="002B1AB7">
        <w:rPr>
          <w:i/>
          <w:sz w:val="16"/>
          <w:szCs w:val="16"/>
          <w:u w:val="single"/>
        </w:rPr>
        <w:t>-</w:t>
      </w:r>
      <w:r w:rsidRPr="002B1AB7">
        <w:rPr>
          <w:i/>
          <w:spacing w:val="-5"/>
          <w:sz w:val="16"/>
          <w:szCs w:val="16"/>
          <w:u w:val="single"/>
        </w:rPr>
        <w:t xml:space="preserve"> </w:t>
      </w:r>
      <w:r w:rsidRPr="002B1AB7">
        <w:rPr>
          <w:i/>
          <w:sz w:val="16"/>
          <w:szCs w:val="16"/>
          <w:u w:val="single"/>
        </w:rPr>
        <w:t>7</w:t>
      </w:r>
      <w:r w:rsidRPr="002B1AB7">
        <w:rPr>
          <w:i/>
          <w:spacing w:val="-1"/>
          <w:sz w:val="16"/>
          <w:szCs w:val="16"/>
          <w:u w:val="single"/>
        </w:rPr>
        <w:t xml:space="preserve"> </w:t>
      </w:r>
      <w:r w:rsidRPr="002B1AB7">
        <w:rPr>
          <w:i/>
          <w:sz w:val="16"/>
          <w:szCs w:val="16"/>
          <w:u w:val="single"/>
        </w:rPr>
        <w:t>лет</w:t>
      </w:r>
    </w:p>
    <w:p w:rsidR="00451681" w:rsidRPr="002B1AB7" w:rsidRDefault="00451681" w:rsidP="002B1AB7">
      <w:pPr>
        <w:pStyle w:val="a3"/>
        <w:spacing w:before="48"/>
        <w:ind w:right="469"/>
        <w:contextualSpacing/>
        <w:rPr>
          <w:sz w:val="16"/>
          <w:szCs w:val="16"/>
        </w:rPr>
      </w:pPr>
      <w:r w:rsidRPr="002B1AB7">
        <w:rPr>
          <w:sz w:val="16"/>
          <w:szCs w:val="16"/>
        </w:rPr>
        <w:t>В</w:t>
      </w:r>
      <w:r w:rsidRPr="002B1AB7">
        <w:rPr>
          <w:spacing w:val="-14"/>
          <w:sz w:val="16"/>
          <w:szCs w:val="16"/>
        </w:rPr>
        <w:t xml:space="preserve"> </w:t>
      </w:r>
      <w:r w:rsidRPr="002B1AB7">
        <w:rPr>
          <w:sz w:val="16"/>
          <w:szCs w:val="16"/>
        </w:rPr>
        <w:t>целом</w:t>
      </w:r>
      <w:r w:rsidRPr="002B1AB7">
        <w:rPr>
          <w:spacing w:val="-16"/>
          <w:sz w:val="16"/>
          <w:szCs w:val="16"/>
        </w:rPr>
        <w:t xml:space="preserve"> </w:t>
      </w:r>
      <w:r w:rsidRPr="002B1AB7">
        <w:rPr>
          <w:sz w:val="16"/>
          <w:szCs w:val="16"/>
        </w:rPr>
        <w:t>ребёнок</w:t>
      </w:r>
      <w:r w:rsidRPr="002B1AB7">
        <w:rPr>
          <w:spacing w:val="-16"/>
          <w:sz w:val="16"/>
          <w:szCs w:val="16"/>
        </w:rPr>
        <w:t xml:space="preserve"> </w:t>
      </w:r>
      <w:r w:rsidRPr="002B1AB7">
        <w:rPr>
          <w:sz w:val="16"/>
          <w:szCs w:val="16"/>
        </w:rPr>
        <w:t>6</w:t>
      </w:r>
      <w:r w:rsidRPr="002B1AB7">
        <w:rPr>
          <w:spacing w:val="-11"/>
          <w:sz w:val="16"/>
          <w:szCs w:val="16"/>
        </w:rPr>
        <w:t xml:space="preserve"> </w:t>
      </w:r>
      <w:r w:rsidRPr="002B1AB7">
        <w:rPr>
          <w:sz w:val="16"/>
          <w:szCs w:val="16"/>
        </w:rPr>
        <w:t>-</w:t>
      </w:r>
      <w:r w:rsidRPr="002B1AB7">
        <w:rPr>
          <w:spacing w:val="-14"/>
          <w:sz w:val="16"/>
          <w:szCs w:val="16"/>
        </w:rPr>
        <w:t xml:space="preserve"> </w:t>
      </w:r>
      <w:r w:rsidRPr="002B1AB7">
        <w:rPr>
          <w:sz w:val="16"/>
          <w:szCs w:val="16"/>
        </w:rPr>
        <w:t>7</w:t>
      </w:r>
      <w:r w:rsidRPr="002B1AB7">
        <w:rPr>
          <w:spacing w:val="-12"/>
          <w:sz w:val="16"/>
          <w:szCs w:val="16"/>
        </w:rPr>
        <w:t xml:space="preserve"> </w:t>
      </w:r>
      <w:r w:rsidRPr="002B1AB7">
        <w:rPr>
          <w:sz w:val="16"/>
          <w:szCs w:val="16"/>
        </w:rPr>
        <w:t>лет</w:t>
      </w:r>
      <w:r w:rsidRPr="002B1AB7">
        <w:rPr>
          <w:spacing w:val="-14"/>
          <w:sz w:val="16"/>
          <w:szCs w:val="16"/>
        </w:rPr>
        <w:t xml:space="preserve"> </w:t>
      </w:r>
      <w:r w:rsidRPr="002B1AB7">
        <w:rPr>
          <w:sz w:val="16"/>
          <w:szCs w:val="16"/>
        </w:rPr>
        <w:t>осознаёт</w:t>
      </w:r>
      <w:r w:rsidRPr="002B1AB7">
        <w:rPr>
          <w:spacing w:val="-14"/>
          <w:sz w:val="16"/>
          <w:szCs w:val="16"/>
        </w:rPr>
        <w:t xml:space="preserve"> </w:t>
      </w:r>
      <w:r w:rsidRPr="002B1AB7">
        <w:rPr>
          <w:sz w:val="16"/>
          <w:szCs w:val="16"/>
        </w:rPr>
        <w:t>себя</w:t>
      </w:r>
      <w:r w:rsidRPr="002B1AB7">
        <w:rPr>
          <w:spacing w:val="-13"/>
          <w:sz w:val="16"/>
          <w:szCs w:val="16"/>
        </w:rPr>
        <w:t xml:space="preserve"> </w:t>
      </w:r>
      <w:r w:rsidRPr="002B1AB7">
        <w:rPr>
          <w:sz w:val="16"/>
          <w:szCs w:val="16"/>
        </w:rPr>
        <w:t>как</w:t>
      </w:r>
      <w:r w:rsidRPr="002B1AB7">
        <w:rPr>
          <w:spacing w:val="-13"/>
          <w:sz w:val="16"/>
          <w:szCs w:val="16"/>
        </w:rPr>
        <w:t xml:space="preserve"> </w:t>
      </w:r>
      <w:r w:rsidRPr="002B1AB7">
        <w:rPr>
          <w:sz w:val="16"/>
          <w:szCs w:val="16"/>
        </w:rPr>
        <w:t>личность,</w:t>
      </w:r>
      <w:r w:rsidRPr="002B1AB7">
        <w:rPr>
          <w:spacing w:val="-14"/>
          <w:sz w:val="16"/>
          <w:szCs w:val="16"/>
        </w:rPr>
        <w:t xml:space="preserve"> </w:t>
      </w:r>
      <w:r w:rsidRPr="002B1AB7">
        <w:rPr>
          <w:sz w:val="16"/>
          <w:szCs w:val="16"/>
        </w:rPr>
        <w:t>как</w:t>
      </w:r>
      <w:r w:rsidRPr="002B1AB7">
        <w:rPr>
          <w:spacing w:val="-14"/>
          <w:sz w:val="16"/>
          <w:szCs w:val="16"/>
        </w:rPr>
        <w:t xml:space="preserve"> </w:t>
      </w:r>
      <w:r w:rsidRPr="002B1AB7">
        <w:rPr>
          <w:sz w:val="16"/>
          <w:szCs w:val="16"/>
        </w:rPr>
        <w:t>самостоятельный</w:t>
      </w:r>
      <w:r w:rsidRPr="002B1AB7">
        <w:rPr>
          <w:spacing w:val="-67"/>
          <w:sz w:val="16"/>
          <w:szCs w:val="16"/>
        </w:rPr>
        <w:t xml:space="preserve"> </w:t>
      </w:r>
      <w:r w:rsidRPr="002B1AB7">
        <w:rPr>
          <w:sz w:val="16"/>
          <w:szCs w:val="16"/>
        </w:rPr>
        <w:t>субъект</w:t>
      </w:r>
      <w:r w:rsidRPr="002B1AB7">
        <w:rPr>
          <w:spacing w:val="-1"/>
          <w:sz w:val="16"/>
          <w:szCs w:val="16"/>
        </w:rPr>
        <w:t xml:space="preserve"> </w:t>
      </w:r>
      <w:r w:rsidRPr="002B1AB7">
        <w:rPr>
          <w:sz w:val="16"/>
          <w:szCs w:val="16"/>
        </w:rPr>
        <w:t>деятельности и поведения.</w:t>
      </w:r>
    </w:p>
    <w:p w:rsidR="00451681" w:rsidRPr="002B1AB7" w:rsidRDefault="00451681" w:rsidP="002B1AB7">
      <w:pPr>
        <w:pStyle w:val="a3"/>
        <w:spacing w:before="1"/>
        <w:ind w:right="467"/>
        <w:contextualSpacing/>
        <w:jc w:val="right"/>
        <w:rPr>
          <w:sz w:val="16"/>
          <w:szCs w:val="16"/>
        </w:rPr>
      </w:pPr>
      <w:r w:rsidRPr="002B1AB7">
        <w:rPr>
          <w:sz w:val="16"/>
          <w:szCs w:val="16"/>
        </w:rPr>
        <w:t>Дети</w:t>
      </w:r>
      <w:r w:rsidRPr="002B1AB7">
        <w:rPr>
          <w:spacing w:val="35"/>
          <w:sz w:val="16"/>
          <w:szCs w:val="16"/>
        </w:rPr>
        <w:t xml:space="preserve"> </w:t>
      </w:r>
      <w:r w:rsidRPr="002B1AB7">
        <w:rPr>
          <w:sz w:val="16"/>
          <w:szCs w:val="16"/>
        </w:rPr>
        <w:t>способны</w:t>
      </w:r>
      <w:r w:rsidRPr="002B1AB7">
        <w:rPr>
          <w:spacing w:val="32"/>
          <w:sz w:val="16"/>
          <w:szCs w:val="16"/>
        </w:rPr>
        <w:t xml:space="preserve"> </w:t>
      </w:r>
      <w:r w:rsidRPr="002B1AB7">
        <w:rPr>
          <w:sz w:val="16"/>
          <w:szCs w:val="16"/>
        </w:rPr>
        <w:t>давать</w:t>
      </w:r>
      <w:r w:rsidRPr="002B1AB7">
        <w:rPr>
          <w:spacing w:val="32"/>
          <w:sz w:val="16"/>
          <w:szCs w:val="16"/>
        </w:rPr>
        <w:t xml:space="preserve"> </w:t>
      </w:r>
      <w:r w:rsidRPr="002B1AB7">
        <w:rPr>
          <w:sz w:val="16"/>
          <w:szCs w:val="16"/>
        </w:rPr>
        <w:t>определения</w:t>
      </w:r>
      <w:r w:rsidRPr="002B1AB7">
        <w:rPr>
          <w:spacing w:val="32"/>
          <w:sz w:val="16"/>
          <w:szCs w:val="16"/>
        </w:rPr>
        <w:t xml:space="preserve"> </w:t>
      </w:r>
      <w:r w:rsidRPr="002B1AB7">
        <w:rPr>
          <w:sz w:val="16"/>
          <w:szCs w:val="16"/>
        </w:rPr>
        <w:t>некоторым</w:t>
      </w:r>
      <w:r w:rsidRPr="002B1AB7">
        <w:rPr>
          <w:spacing w:val="34"/>
          <w:sz w:val="16"/>
          <w:szCs w:val="16"/>
        </w:rPr>
        <w:t xml:space="preserve"> </w:t>
      </w:r>
      <w:r w:rsidRPr="002B1AB7">
        <w:rPr>
          <w:sz w:val="16"/>
          <w:szCs w:val="16"/>
        </w:rPr>
        <w:t>моральным</w:t>
      </w:r>
      <w:r w:rsidRPr="002B1AB7">
        <w:rPr>
          <w:spacing w:val="31"/>
          <w:sz w:val="16"/>
          <w:szCs w:val="16"/>
        </w:rPr>
        <w:t xml:space="preserve"> </w:t>
      </w:r>
      <w:r w:rsidRPr="002B1AB7">
        <w:rPr>
          <w:sz w:val="16"/>
          <w:szCs w:val="16"/>
        </w:rPr>
        <w:t>понятиям</w:t>
      </w:r>
      <w:r w:rsidRPr="002B1AB7">
        <w:rPr>
          <w:spacing w:val="-67"/>
          <w:sz w:val="16"/>
          <w:szCs w:val="16"/>
        </w:rPr>
        <w:t xml:space="preserve"> </w:t>
      </w:r>
      <w:r w:rsidRPr="002B1AB7">
        <w:rPr>
          <w:sz w:val="16"/>
          <w:szCs w:val="16"/>
        </w:rPr>
        <w:t>(«Добрый человек - это такой, который всем помогает, защищает слабых»). Они</w:t>
      </w:r>
      <w:r w:rsidRPr="002B1AB7">
        <w:rPr>
          <w:spacing w:val="-67"/>
          <w:sz w:val="16"/>
          <w:szCs w:val="16"/>
        </w:rPr>
        <w:t xml:space="preserve"> </w:t>
      </w:r>
      <w:r w:rsidRPr="002B1AB7">
        <w:rPr>
          <w:sz w:val="16"/>
          <w:szCs w:val="16"/>
        </w:rPr>
        <w:t>могут</w:t>
      </w:r>
      <w:r w:rsidRPr="002B1AB7">
        <w:rPr>
          <w:spacing w:val="31"/>
          <w:sz w:val="16"/>
          <w:szCs w:val="16"/>
        </w:rPr>
        <w:t xml:space="preserve"> </w:t>
      </w:r>
      <w:r w:rsidRPr="002B1AB7">
        <w:rPr>
          <w:sz w:val="16"/>
          <w:szCs w:val="16"/>
        </w:rPr>
        <w:t>совершать</w:t>
      </w:r>
      <w:r w:rsidRPr="002B1AB7">
        <w:rPr>
          <w:spacing w:val="31"/>
          <w:sz w:val="16"/>
          <w:szCs w:val="16"/>
        </w:rPr>
        <w:t xml:space="preserve"> </w:t>
      </w:r>
      <w:r w:rsidRPr="002B1AB7">
        <w:rPr>
          <w:sz w:val="16"/>
          <w:szCs w:val="16"/>
        </w:rPr>
        <w:t>позитивный</w:t>
      </w:r>
      <w:r w:rsidRPr="002B1AB7">
        <w:rPr>
          <w:spacing w:val="32"/>
          <w:sz w:val="16"/>
          <w:szCs w:val="16"/>
        </w:rPr>
        <w:t xml:space="preserve"> </w:t>
      </w:r>
      <w:r w:rsidRPr="002B1AB7">
        <w:rPr>
          <w:sz w:val="16"/>
          <w:szCs w:val="16"/>
        </w:rPr>
        <w:t>нравственный</w:t>
      </w:r>
      <w:r w:rsidRPr="002B1AB7">
        <w:rPr>
          <w:spacing w:val="32"/>
          <w:sz w:val="16"/>
          <w:szCs w:val="16"/>
        </w:rPr>
        <w:t xml:space="preserve"> </w:t>
      </w:r>
      <w:r w:rsidRPr="002B1AB7">
        <w:rPr>
          <w:sz w:val="16"/>
          <w:szCs w:val="16"/>
        </w:rPr>
        <w:t>выбор</w:t>
      </w:r>
      <w:r w:rsidRPr="002B1AB7">
        <w:rPr>
          <w:spacing w:val="30"/>
          <w:sz w:val="16"/>
          <w:szCs w:val="16"/>
        </w:rPr>
        <w:t xml:space="preserve"> </w:t>
      </w:r>
      <w:r w:rsidRPr="002B1AB7">
        <w:rPr>
          <w:sz w:val="16"/>
          <w:szCs w:val="16"/>
        </w:rPr>
        <w:t>не</w:t>
      </w:r>
      <w:r w:rsidRPr="002B1AB7">
        <w:rPr>
          <w:spacing w:val="32"/>
          <w:sz w:val="16"/>
          <w:szCs w:val="16"/>
        </w:rPr>
        <w:t xml:space="preserve"> </w:t>
      </w:r>
      <w:r w:rsidRPr="002B1AB7">
        <w:rPr>
          <w:sz w:val="16"/>
          <w:szCs w:val="16"/>
        </w:rPr>
        <w:t>только</w:t>
      </w:r>
      <w:r w:rsidRPr="002B1AB7">
        <w:rPr>
          <w:spacing w:val="32"/>
          <w:sz w:val="16"/>
          <w:szCs w:val="16"/>
        </w:rPr>
        <w:t xml:space="preserve"> </w:t>
      </w:r>
      <w:r w:rsidRPr="002B1AB7">
        <w:rPr>
          <w:sz w:val="16"/>
          <w:szCs w:val="16"/>
        </w:rPr>
        <w:t>в</w:t>
      </w:r>
      <w:r w:rsidRPr="002B1AB7">
        <w:rPr>
          <w:spacing w:val="31"/>
          <w:sz w:val="16"/>
          <w:szCs w:val="16"/>
        </w:rPr>
        <w:t xml:space="preserve"> </w:t>
      </w:r>
      <w:r w:rsidRPr="002B1AB7">
        <w:rPr>
          <w:sz w:val="16"/>
          <w:szCs w:val="16"/>
        </w:rPr>
        <w:t>воображаемом</w:t>
      </w:r>
      <w:r w:rsidRPr="002B1AB7">
        <w:rPr>
          <w:spacing w:val="-67"/>
          <w:sz w:val="16"/>
          <w:szCs w:val="16"/>
        </w:rPr>
        <w:t xml:space="preserve"> </w:t>
      </w:r>
      <w:r w:rsidRPr="002B1AB7">
        <w:rPr>
          <w:sz w:val="16"/>
          <w:szCs w:val="16"/>
        </w:rPr>
        <w:t>плане,</w:t>
      </w:r>
      <w:r w:rsidRPr="002B1AB7">
        <w:rPr>
          <w:spacing w:val="34"/>
          <w:sz w:val="16"/>
          <w:szCs w:val="16"/>
        </w:rPr>
        <w:t xml:space="preserve"> </w:t>
      </w:r>
      <w:r w:rsidRPr="002B1AB7">
        <w:rPr>
          <w:sz w:val="16"/>
          <w:szCs w:val="16"/>
        </w:rPr>
        <w:t>но</w:t>
      </w:r>
      <w:r w:rsidRPr="002B1AB7">
        <w:rPr>
          <w:spacing w:val="35"/>
          <w:sz w:val="16"/>
          <w:szCs w:val="16"/>
        </w:rPr>
        <w:t xml:space="preserve"> </w:t>
      </w:r>
      <w:r w:rsidRPr="002B1AB7">
        <w:rPr>
          <w:sz w:val="16"/>
          <w:szCs w:val="16"/>
        </w:rPr>
        <w:t>и</w:t>
      </w:r>
      <w:r w:rsidRPr="002B1AB7">
        <w:rPr>
          <w:spacing w:val="37"/>
          <w:sz w:val="16"/>
          <w:szCs w:val="16"/>
        </w:rPr>
        <w:t xml:space="preserve"> </w:t>
      </w:r>
      <w:r w:rsidRPr="002B1AB7">
        <w:rPr>
          <w:sz w:val="16"/>
          <w:szCs w:val="16"/>
        </w:rPr>
        <w:t>в</w:t>
      </w:r>
      <w:r w:rsidRPr="002B1AB7">
        <w:rPr>
          <w:spacing w:val="36"/>
          <w:sz w:val="16"/>
          <w:szCs w:val="16"/>
        </w:rPr>
        <w:t xml:space="preserve"> </w:t>
      </w:r>
      <w:r w:rsidRPr="002B1AB7">
        <w:rPr>
          <w:sz w:val="16"/>
          <w:szCs w:val="16"/>
        </w:rPr>
        <w:t>реальных</w:t>
      </w:r>
      <w:r w:rsidRPr="002B1AB7">
        <w:rPr>
          <w:spacing w:val="35"/>
          <w:sz w:val="16"/>
          <w:szCs w:val="16"/>
        </w:rPr>
        <w:t xml:space="preserve"> </w:t>
      </w:r>
      <w:r w:rsidRPr="002B1AB7">
        <w:rPr>
          <w:sz w:val="16"/>
          <w:szCs w:val="16"/>
        </w:rPr>
        <w:t>ситуациях</w:t>
      </w:r>
      <w:r w:rsidRPr="002B1AB7">
        <w:rPr>
          <w:spacing w:val="38"/>
          <w:sz w:val="16"/>
          <w:szCs w:val="16"/>
        </w:rPr>
        <w:t xml:space="preserve"> </w:t>
      </w:r>
      <w:r w:rsidRPr="002B1AB7">
        <w:rPr>
          <w:sz w:val="16"/>
          <w:szCs w:val="16"/>
        </w:rPr>
        <w:t>(например,</w:t>
      </w:r>
      <w:r w:rsidRPr="002B1AB7">
        <w:rPr>
          <w:spacing w:val="36"/>
          <w:sz w:val="16"/>
          <w:szCs w:val="16"/>
        </w:rPr>
        <w:t xml:space="preserve"> </w:t>
      </w:r>
      <w:r w:rsidRPr="002B1AB7">
        <w:rPr>
          <w:sz w:val="16"/>
          <w:szCs w:val="16"/>
        </w:rPr>
        <w:t>могут</w:t>
      </w:r>
      <w:r w:rsidRPr="002B1AB7">
        <w:rPr>
          <w:spacing w:val="36"/>
          <w:sz w:val="16"/>
          <w:szCs w:val="16"/>
        </w:rPr>
        <w:t xml:space="preserve"> </w:t>
      </w:r>
      <w:r w:rsidRPr="002B1AB7">
        <w:rPr>
          <w:sz w:val="16"/>
          <w:szCs w:val="16"/>
        </w:rPr>
        <w:t>самостоятельно,</w:t>
      </w:r>
      <w:r w:rsidRPr="002B1AB7">
        <w:rPr>
          <w:spacing w:val="34"/>
          <w:sz w:val="16"/>
          <w:szCs w:val="16"/>
        </w:rPr>
        <w:t xml:space="preserve"> </w:t>
      </w:r>
      <w:r w:rsidRPr="002B1AB7">
        <w:rPr>
          <w:sz w:val="16"/>
          <w:szCs w:val="16"/>
        </w:rPr>
        <w:t>без</w:t>
      </w:r>
      <w:r w:rsidRPr="002B1AB7">
        <w:rPr>
          <w:spacing w:val="-67"/>
          <w:sz w:val="16"/>
          <w:szCs w:val="16"/>
        </w:rPr>
        <w:t xml:space="preserve"> </w:t>
      </w:r>
      <w:r w:rsidRPr="002B1AB7">
        <w:rPr>
          <w:sz w:val="16"/>
          <w:szCs w:val="16"/>
        </w:rPr>
        <w:t>внешнего</w:t>
      </w:r>
      <w:r w:rsidRPr="002B1AB7">
        <w:rPr>
          <w:spacing w:val="2"/>
          <w:sz w:val="16"/>
          <w:szCs w:val="16"/>
        </w:rPr>
        <w:t xml:space="preserve"> </w:t>
      </w:r>
      <w:r w:rsidRPr="002B1AB7">
        <w:rPr>
          <w:sz w:val="16"/>
          <w:szCs w:val="16"/>
        </w:rPr>
        <w:t>принуждения,</w:t>
      </w:r>
      <w:r w:rsidRPr="002B1AB7">
        <w:rPr>
          <w:spacing w:val="2"/>
          <w:sz w:val="16"/>
          <w:szCs w:val="16"/>
        </w:rPr>
        <w:t xml:space="preserve"> </w:t>
      </w:r>
      <w:r w:rsidRPr="002B1AB7">
        <w:rPr>
          <w:sz w:val="16"/>
          <w:szCs w:val="16"/>
        </w:rPr>
        <w:t>отказаться</w:t>
      </w:r>
      <w:r w:rsidRPr="002B1AB7">
        <w:rPr>
          <w:spacing w:val="69"/>
          <w:sz w:val="16"/>
          <w:szCs w:val="16"/>
        </w:rPr>
        <w:t xml:space="preserve"> </w:t>
      </w:r>
      <w:r w:rsidRPr="002B1AB7">
        <w:rPr>
          <w:sz w:val="16"/>
          <w:szCs w:val="16"/>
        </w:rPr>
        <w:t>от</w:t>
      </w:r>
      <w:r w:rsidRPr="002B1AB7">
        <w:rPr>
          <w:spacing w:val="69"/>
          <w:sz w:val="16"/>
          <w:szCs w:val="16"/>
        </w:rPr>
        <w:t xml:space="preserve"> </w:t>
      </w:r>
      <w:r w:rsidRPr="002B1AB7">
        <w:rPr>
          <w:sz w:val="16"/>
          <w:szCs w:val="16"/>
        </w:rPr>
        <w:t>чего-то приятного</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пользу</w:t>
      </w:r>
      <w:r w:rsidRPr="002B1AB7">
        <w:rPr>
          <w:spacing w:val="67"/>
          <w:sz w:val="16"/>
          <w:szCs w:val="16"/>
        </w:rPr>
        <w:t xml:space="preserve"> </w:t>
      </w:r>
      <w:r w:rsidRPr="002B1AB7">
        <w:rPr>
          <w:sz w:val="16"/>
          <w:szCs w:val="16"/>
        </w:rPr>
        <w:t>близкого</w:t>
      </w:r>
      <w:r w:rsidRPr="002B1AB7">
        <w:rPr>
          <w:spacing w:val="-67"/>
          <w:sz w:val="16"/>
          <w:szCs w:val="16"/>
        </w:rPr>
        <w:t xml:space="preserve"> </w:t>
      </w:r>
      <w:r w:rsidRPr="002B1AB7">
        <w:rPr>
          <w:sz w:val="16"/>
          <w:szCs w:val="16"/>
        </w:rPr>
        <w:t>человека).</w:t>
      </w:r>
      <w:r w:rsidRPr="002B1AB7">
        <w:rPr>
          <w:spacing w:val="-16"/>
          <w:sz w:val="16"/>
          <w:szCs w:val="16"/>
        </w:rPr>
        <w:t xml:space="preserve"> </w:t>
      </w:r>
      <w:r w:rsidRPr="002B1AB7">
        <w:rPr>
          <w:sz w:val="16"/>
          <w:szCs w:val="16"/>
        </w:rPr>
        <w:t>Их</w:t>
      </w:r>
      <w:r w:rsidRPr="002B1AB7">
        <w:rPr>
          <w:spacing w:val="-15"/>
          <w:sz w:val="16"/>
          <w:szCs w:val="16"/>
        </w:rPr>
        <w:t xml:space="preserve"> </w:t>
      </w:r>
      <w:r w:rsidRPr="002B1AB7">
        <w:rPr>
          <w:sz w:val="16"/>
          <w:szCs w:val="16"/>
        </w:rPr>
        <w:t>социально-нравственные</w:t>
      </w:r>
      <w:r w:rsidRPr="002B1AB7">
        <w:rPr>
          <w:spacing w:val="-15"/>
          <w:sz w:val="16"/>
          <w:szCs w:val="16"/>
        </w:rPr>
        <w:t xml:space="preserve"> </w:t>
      </w:r>
      <w:r w:rsidRPr="002B1AB7">
        <w:rPr>
          <w:sz w:val="16"/>
          <w:szCs w:val="16"/>
        </w:rPr>
        <w:t>чувства</w:t>
      </w:r>
      <w:r w:rsidRPr="002B1AB7">
        <w:rPr>
          <w:spacing w:val="-16"/>
          <w:sz w:val="16"/>
          <w:szCs w:val="16"/>
        </w:rPr>
        <w:t xml:space="preserve"> </w:t>
      </w:r>
      <w:r w:rsidRPr="002B1AB7">
        <w:rPr>
          <w:sz w:val="16"/>
          <w:szCs w:val="16"/>
        </w:rPr>
        <w:t>и</w:t>
      </w:r>
      <w:r w:rsidRPr="002B1AB7">
        <w:rPr>
          <w:spacing w:val="-15"/>
          <w:sz w:val="16"/>
          <w:szCs w:val="16"/>
        </w:rPr>
        <w:t xml:space="preserve"> </w:t>
      </w:r>
      <w:r w:rsidRPr="002B1AB7">
        <w:rPr>
          <w:sz w:val="16"/>
          <w:szCs w:val="16"/>
        </w:rPr>
        <w:t>эмоции</w:t>
      </w:r>
      <w:r w:rsidRPr="002B1AB7">
        <w:rPr>
          <w:spacing w:val="-14"/>
          <w:sz w:val="16"/>
          <w:szCs w:val="16"/>
        </w:rPr>
        <w:t xml:space="preserve"> </w:t>
      </w:r>
      <w:r w:rsidRPr="002B1AB7">
        <w:rPr>
          <w:sz w:val="16"/>
          <w:szCs w:val="16"/>
        </w:rPr>
        <w:t>достаточно</w:t>
      </w:r>
      <w:r w:rsidRPr="002B1AB7">
        <w:rPr>
          <w:spacing w:val="-15"/>
          <w:sz w:val="16"/>
          <w:szCs w:val="16"/>
        </w:rPr>
        <w:t xml:space="preserve"> </w:t>
      </w:r>
      <w:r w:rsidRPr="002B1AB7">
        <w:rPr>
          <w:sz w:val="16"/>
          <w:szCs w:val="16"/>
        </w:rPr>
        <w:t>устойчивы.</w:t>
      </w:r>
    </w:p>
    <w:p w:rsidR="00451681" w:rsidRPr="002B1AB7" w:rsidRDefault="00451681" w:rsidP="002B1AB7">
      <w:pPr>
        <w:pStyle w:val="a3"/>
        <w:tabs>
          <w:tab w:val="left" w:pos="9659"/>
        </w:tabs>
        <w:ind w:right="464"/>
        <w:contextualSpacing/>
        <w:jc w:val="right"/>
        <w:rPr>
          <w:sz w:val="16"/>
          <w:szCs w:val="16"/>
        </w:rPr>
      </w:pPr>
      <w:r w:rsidRPr="002B1AB7">
        <w:rPr>
          <w:sz w:val="16"/>
          <w:szCs w:val="16"/>
        </w:rPr>
        <w:t>В</w:t>
      </w:r>
      <w:r w:rsidRPr="002B1AB7">
        <w:rPr>
          <w:spacing w:val="17"/>
          <w:sz w:val="16"/>
          <w:szCs w:val="16"/>
        </w:rPr>
        <w:t xml:space="preserve"> </w:t>
      </w:r>
      <w:r w:rsidRPr="002B1AB7">
        <w:rPr>
          <w:sz w:val="16"/>
          <w:szCs w:val="16"/>
        </w:rPr>
        <w:t>основе</w:t>
      </w:r>
      <w:r w:rsidRPr="002B1AB7">
        <w:rPr>
          <w:spacing w:val="18"/>
          <w:sz w:val="16"/>
          <w:szCs w:val="16"/>
        </w:rPr>
        <w:t xml:space="preserve"> </w:t>
      </w:r>
      <w:r w:rsidRPr="002B1AB7">
        <w:rPr>
          <w:sz w:val="16"/>
          <w:szCs w:val="16"/>
        </w:rPr>
        <w:t>произвольной</w:t>
      </w:r>
      <w:r w:rsidRPr="002B1AB7">
        <w:rPr>
          <w:spacing w:val="15"/>
          <w:sz w:val="16"/>
          <w:szCs w:val="16"/>
        </w:rPr>
        <w:t xml:space="preserve"> </w:t>
      </w:r>
      <w:r w:rsidRPr="002B1AB7">
        <w:rPr>
          <w:sz w:val="16"/>
          <w:szCs w:val="16"/>
        </w:rPr>
        <w:t>регуляции</w:t>
      </w:r>
      <w:r w:rsidRPr="002B1AB7">
        <w:rPr>
          <w:spacing w:val="16"/>
          <w:sz w:val="16"/>
          <w:szCs w:val="16"/>
        </w:rPr>
        <w:t xml:space="preserve"> </w:t>
      </w:r>
      <w:r w:rsidRPr="002B1AB7">
        <w:rPr>
          <w:sz w:val="16"/>
          <w:szCs w:val="16"/>
        </w:rPr>
        <w:t>поведения</w:t>
      </w:r>
      <w:r w:rsidRPr="002B1AB7">
        <w:rPr>
          <w:spacing w:val="17"/>
          <w:sz w:val="16"/>
          <w:szCs w:val="16"/>
        </w:rPr>
        <w:t xml:space="preserve"> </w:t>
      </w:r>
      <w:r w:rsidRPr="002B1AB7">
        <w:rPr>
          <w:sz w:val="16"/>
          <w:szCs w:val="16"/>
        </w:rPr>
        <w:t>лежат</w:t>
      </w:r>
      <w:r w:rsidRPr="002B1AB7">
        <w:rPr>
          <w:spacing w:val="15"/>
          <w:sz w:val="16"/>
          <w:szCs w:val="16"/>
        </w:rPr>
        <w:t xml:space="preserve"> </w:t>
      </w:r>
      <w:r w:rsidRPr="002B1AB7">
        <w:rPr>
          <w:sz w:val="16"/>
          <w:szCs w:val="16"/>
        </w:rPr>
        <w:t>не</w:t>
      </w:r>
      <w:r w:rsidRPr="002B1AB7">
        <w:rPr>
          <w:spacing w:val="18"/>
          <w:sz w:val="16"/>
          <w:szCs w:val="16"/>
        </w:rPr>
        <w:t xml:space="preserve"> </w:t>
      </w:r>
      <w:r w:rsidRPr="002B1AB7">
        <w:rPr>
          <w:sz w:val="16"/>
          <w:szCs w:val="16"/>
        </w:rPr>
        <w:t>только</w:t>
      </w:r>
      <w:r w:rsidRPr="002B1AB7">
        <w:rPr>
          <w:spacing w:val="19"/>
          <w:sz w:val="16"/>
          <w:szCs w:val="16"/>
        </w:rPr>
        <w:t xml:space="preserve"> </w:t>
      </w:r>
      <w:r w:rsidRPr="002B1AB7">
        <w:rPr>
          <w:sz w:val="16"/>
          <w:szCs w:val="16"/>
        </w:rPr>
        <w:t>усвоенные</w:t>
      </w:r>
      <w:r w:rsidRPr="002B1AB7">
        <w:rPr>
          <w:spacing w:val="-67"/>
          <w:sz w:val="16"/>
          <w:szCs w:val="16"/>
        </w:rPr>
        <w:t xml:space="preserve"> </w:t>
      </w:r>
      <w:r w:rsidRPr="002B1AB7">
        <w:rPr>
          <w:sz w:val="16"/>
          <w:szCs w:val="16"/>
        </w:rPr>
        <w:t>(или</w:t>
      </w:r>
      <w:r w:rsidRPr="002B1AB7">
        <w:rPr>
          <w:spacing w:val="-2"/>
          <w:sz w:val="16"/>
          <w:szCs w:val="16"/>
        </w:rPr>
        <w:t xml:space="preserve"> </w:t>
      </w:r>
      <w:r w:rsidRPr="002B1AB7">
        <w:rPr>
          <w:sz w:val="16"/>
          <w:szCs w:val="16"/>
        </w:rPr>
        <w:t>заданные</w:t>
      </w:r>
      <w:r w:rsidRPr="002B1AB7">
        <w:rPr>
          <w:spacing w:val="-5"/>
          <w:sz w:val="16"/>
          <w:szCs w:val="16"/>
        </w:rPr>
        <w:t xml:space="preserve"> </w:t>
      </w:r>
      <w:r w:rsidRPr="002B1AB7">
        <w:rPr>
          <w:sz w:val="16"/>
          <w:szCs w:val="16"/>
        </w:rPr>
        <w:t>извне)</w:t>
      </w:r>
      <w:r w:rsidRPr="002B1AB7">
        <w:rPr>
          <w:spacing w:val="-2"/>
          <w:sz w:val="16"/>
          <w:szCs w:val="16"/>
        </w:rPr>
        <w:t xml:space="preserve"> </w:t>
      </w:r>
      <w:r w:rsidRPr="002B1AB7">
        <w:rPr>
          <w:sz w:val="16"/>
          <w:szCs w:val="16"/>
        </w:rPr>
        <w:t>правила</w:t>
      </w:r>
      <w:r w:rsidRPr="002B1AB7">
        <w:rPr>
          <w:spacing w:val="-6"/>
          <w:sz w:val="16"/>
          <w:szCs w:val="16"/>
        </w:rPr>
        <w:t xml:space="preserve"> </w:t>
      </w:r>
      <w:r w:rsidRPr="002B1AB7">
        <w:rPr>
          <w:sz w:val="16"/>
          <w:szCs w:val="16"/>
        </w:rPr>
        <w:t>и</w:t>
      </w:r>
      <w:r w:rsidRPr="002B1AB7">
        <w:rPr>
          <w:spacing w:val="-5"/>
          <w:sz w:val="16"/>
          <w:szCs w:val="16"/>
        </w:rPr>
        <w:t xml:space="preserve"> </w:t>
      </w:r>
      <w:r w:rsidRPr="002B1AB7">
        <w:rPr>
          <w:sz w:val="16"/>
          <w:szCs w:val="16"/>
        </w:rPr>
        <w:t>нормы.</w:t>
      </w:r>
      <w:r w:rsidRPr="002B1AB7">
        <w:rPr>
          <w:spacing w:val="-5"/>
          <w:sz w:val="16"/>
          <w:szCs w:val="16"/>
        </w:rPr>
        <w:t xml:space="preserve"> </w:t>
      </w:r>
      <w:r w:rsidRPr="002B1AB7">
        <w:rPr>
          <w:sz w:val="16"/>
          <w:szCs w:val="16"/>
        </w:rPr>
        <w:t>Мотивационная</w:t>
      </w:r>
      <w:r w:rsidRPr="002B1AB7">
        <w:rPr>
          <w:spacing w:val="-2"/>
          <w:sz w:val="16"/>
          <w:szCs w:val="16"/>
        </w:rPr>
        <w:t xml:space="preserve"> </w:t>
      </w:r>
      <w:r w:rsidRPr="002B1AB7">
        <w:rPr>
          <w:sz w:val="16"/>
          <w:szCs w:val="16"/>
        </w:rPr>
        <w:t>сфера</w:t>
      </w:r>
      <w:r w:rsidRPr="002B1AB7">
        <w:rPr>
          <w:spacing w:val="-5"/>
          <w:sz w:val="16"/>
          <w:szCs w:val="16"/>
        </w:rPr>
        <w:t xml:space="preserve"> </w:t>
      </w:r>
      <w:r w:rsidRPr="002B1AB7">
        <w:rPr>
          <w:sz w:val="16"/>
          <w:szCs w:val="16"/>
        </w:rPr>
        <w:t>дошкольников</w:t>
      </w:r>
      <w:r w:rsidRPr="002B1AB7">
        <w:rPr>
          <w:sz w:val="16"/>
          <w:szCs w:val="16"/>
        </w:rPr>
        <w:tab/>
      </w:r>
      <w:r w:rsidRPr="002B1AB7">
        <w:rPr>
          <w:spacing w:val="-1"/>
          <w:sz w:val="16"/>
          <w:szCs w:val="16"/>
        </w:rPr>
        <w:t>6</w:t>
      </w:r>
    </w:p>
    <w:p w:rsidR="00451681" w:rsidRPr="002B1AB7" w:rsidRDefault="00451681" w:rsidP="002B1AB7">
      <w:pPr>
        <w:pStyle w:val="a5"/>
        <w:numPr>
          <w:ilvl w:val="0"/>
          <w:numId w:val="52"/>
        </w:numPr>
        <w:tabs>
          <w:tab w:val="left" w:pos="387"/>
        </w:tabs>
        <w:ind w:right="467" w:firstLine="0"/>
        <w:contextualSpacing/>
        <w:rPr>
          <w:sz w:val="16"/>
          <w:szCs w:val="16"/>
        </w:rPr>
      </w:pPr>
      <w:r w:rsidRPr="002B1AB7">
        <w:rPr>
          <w:sz w:val="16"/>
          <w:szCs w:val="16"/>
        </w:rPr>
        <w:t>7 лет расширяется за счёт развития таких социальных по происхождению</w:t>
      </w:r>
      <w:r w:rsidRPr="002B1AB7">
        <w:rPr>
          <w:spacing w:val="1"/>
          <w:sz w:val="16"/>
          <w:szCs w:val="16"/>
        </w:rPr>
        <w:t xml:space="preserve"> </w:t>
      </w:r>
      <w:r w:rsidRPr="002B1AB7">
        <w:rPr>
          <w:sz w:val="16"/>
          <w:szCs w:val="16"/>
        </w:rPr>
        <w:t>мотивов, как познавательные, просоциальные (побуждающие делать добро), а</w:t>
      </w:r>
      <w:r w:rsidRPr="002B1AB7">
        <w:rPr>
          <w:spacing w:val="1"/>
          <w:sz w:val="16"/>
          <w:szCs w:val="16"/>
        </w:rPr>
        <w:t xml:space="preserve"> </w:t>
      </w:r>
      <w:r w:rsidRPr="002B1AB7">
        <w:rPr>
          <w:sz w:val="16"/>
          <w:szCs w:val="16"/>
        </w:rPr>
        <w:t>также мотивов самореализации. Поведение ребёнка начинает регулироваться</w:t>
      </w:r>
      <w:r w:rsidRPr="002B1AB7">
        <w:rPr>
          <w:spacing w:val="1"/>
          <w:sz w:val="16"/>
          <w:szCs w:val="16"/>
        </w:rPr>
        <w:t xml:space="preserve"> </w:t>
      </w:r>
      <w:r w:rsidRPr="002B1AB7">
        <w:rPr>
          <w:sz w:val="16"/>
          <w:szCs w:val="16"/>
        </w:rPr>
        <w:t>также</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представлениями</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хорошо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плохо.</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развитием</w:t>
      </w:r>
      <w:r w:rsidRPr="002B1AB7">
        <w:rPr>
          <w:spacing w:val="1"/>
          <w:sz w:val="16"/>
          <w:szCs w:val="16"/>
        </w:rPr>
        <w:t xml:space="preserve"> </w:t>
      </w:r>
      <w:r w:rsidRPr="002B1AB7">
        <w:rPr>
          <w:sz w:val="16"/>
          <w:szCs w:val="16"/>
        </w:rPr>
        <w:t>морально-нравственных</w:t>
      </w:r>
      <w:r w:rsidRPr="002B1AB7">
        <w:rPr>
          <w:spacing w:val="1"/>
          <w:sz w:val="16"/>
          <w:szCs w:val="16"/>
        </w:rPr>
        <w:t xml:space="preserve"> </w:t>
      </w:r>
      <w:r w:rsidRPr="002B1AB7">
        <w:rPr>
          <w:sz w:val="16"/>
          <w:szCs w:val="16"/>
        </w:rPr>
        <w:t>представлений</w:t>
      </w:r>
      <w:r w:rsidRPr="002B1AB7">
        <w:rPr>
          <w:spacing w:val="1"/>
          <w:sz w:val="16"/>
          <w:szCs w:val="16"/>
        </w:rPr>
        <w:t xml:space="preserve"> </w:t>
      </w:r>
      <w:r w:rsidRPr="002B1AB7">
        <w:rPr>
          <w:sz w:val="16"/>
          <w:szCs w:val="16"/>
        </w:rPr>
        <w:t>напрямую</w:t>
      </w:r>
      <w:r w:rsidRPr="002B1AB7">
        <w:rPr>
          <w:spacing w:val="1"/>
          <w:sz w:val="16"/>
          <w:szCs w:val="16"/>
        </w:rPr>
        <w:t xml:space="preserve"> </w:t>
      </w:r>
      <w:r w:rsidRPr="002B1AB7">
        <w:rPr>
          <w:sz w:val="16"/>
          <w:szCs w:val="16"/>
        </w:rPr>
        <w:t>связана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возможность</w:t>
      </w:r>
      <w:r w:rsidRPr="002B1AB7">
        <w:rPr>
          <w:spacing w:val="1"/>
          <w:sz w:val="16"/>
          <w:szCs w:val="16"/>
        </w:rPr>
        <w:t xml:space="preserve"> </w:t>
      </w:r>
      <w:r w:rsidRPr="002B1AB7">
        <w:rPr>
          <w:sz w:val="16"/>
          <w:szCs w:val="16"/>
        </w:rPr>
        <w:t>эмоционально</w:t>
      </w:r>
      <w:r w:rsidRPr="002B1AB7">
        <w:rPr>
          <w:spacing w:val="1"/>
          <w:sz w:val="16"/>
          <w:szCs w:val="16"/>
        </w:rPr>
        <w:t xml:space="preserve"> </w:t>
      </w:r>
      <w:r w:rsidRPr="002B1AB7">
        <w:rPr>
          <w:sz w:val="16"/>
          <w:szCs w:val="16"/>
        </w:rPr>
        <w:t>оценивать</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поступки.</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испытывает</w:t>
      </w:r>
      <w:r w:rsidRPr="002B1AB7">
        <w:rPr>
          <w:spacing w:val="1"/>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удовлетворения,</w:t>
      </w:r>
      <w:r w:rsidRPr="002B1AB7">
        <w:rPr>
          <w:spacing w:val="1"/>
          <w:sz w:val="16"/>
          <w:szCs w:val="16"/>
        </w:rPr>
        <w:t xml:space="preserve"> </w:t>
      </w:r>
      <w:r w:rsidRPr="002B1AB7">
        <w:rPr>
          <w:sz w:val="16"/>
          <w:szCs w:val="16"/>
        </w:rPr>
        <w:t>радости,</w:t>
      </w:r>
      <w:r w:rsidRPr="002B1AB7">
        <w:rPr>
          <w:spacing w:val="1"/>
          <w:sz w:val="16"/>
          <w:szCs w:val="16"/>
        </w:rPr>
        <w:t xml:space="preserve"> </w:t>
      </w:r>
      <w:r w:rsidRPr="002B1AB7">
        <w:rPr>
          <w:sz w:val="16"/>
          <w:szCs w:val="16"/>
        </w:rPr>
        <w:t>когда</w:t>
      </w:r>
      <w:r w:rsidRPr="002B1AB7">
        <w:rPr>
          <w:spacing w:val="1"/>
          <w:sz w:val="16"/>
          <w:szCs w:val="16"/>
        </w:rPr>
        <w:t xml:space="preserve"> </w:t>
      </w:r>
      <w:r w:rsidRPr="002B1AB7">
        <w:rPr>
          <w:sz w:val="16"/>
          <w:szCs w:val="16"/>
        </w:rPr>
        <w:t>поступает</w:t>
      </w:r>
      <w:r w:rsidRPr="002B1AB7">
        <w:rPr>
          <w:spacing w:val="1"/>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хорошо,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смущение,</w:t>
      </w:r>
      <w:r w:rsidRPr="002B1AB7">
        <w:rPr>
          <w:spacing w:val="1"/>
          <w:sz w:val="16"/>
          <w:szCs w:val="16"/>
        </w:rPr>
        <w:t xml:space="preserve"> </w:t>
      </w:r>
      <w:r w:rsidRPr="002B1AB7">
        <w:rPr>
          <w:sz w:val="16"/>
          <w:szCs w:val="16"/>
        </w:rPr>
        <w:t>неловкость, когда нарушает правила, поступает плохо. Общая самооценка детей</w:t>
      </w:r>
      <w:r w:rsidRPr="002B1AB7">
        <w:rPr>
          <w:spacing w:val="-67"/>
          <w:sz w:val="16"/>
          <w:szCs w:val="16"/>
        </w:rPr>
        <w:t xml:space="preserve"> </w:t>
      </w:r>
      <w:r w:rsidRPr="002B1AB7">
        <w:rPr>
          <w:sz w:val="16"/>
          <w:szCs w:val="16"/>
        </w:rPr>
        <w:t>представляет</w:t>
      </w:r>
      <w:r w:rsidRPr="002B1AB7">
        <w:rPr>
          <w:spacing w:val="1"/>
          <w:sz w:val="16"/>
          <w:szCs w:val="16"/>
        </w:rPr>
        <w:t xml:space="preserve"> </w:t>
      </w:r>
      <w:r w:rsidRPr="002B1AB7">
        <w:rPr>
          <w:sz w:val="16"/>
          <w:szCs w:val="16"/>
        </w:rPr>
        <w:t>собой</w:t>
      </w:r>
      <w:r w:rsidRPr="002B1AB7">
        <w:rPr>
          <w:spacing w:val="1"/>
          <w:sz w:val="16"/>
          <w:szCs w:val="16"/>
        </w:rPr>
        <w:t xml:space="preserve"> </w:t>
      </w:r>
      <w:r w:rsidRPr="002B1AB7">
        <w:rPr>
          <w:sz w:val="16"/>
          <w:szCs w:val="16"/>
        </w:rPr>
        <w:t>глобальное,</w:t>
      </w:r>
      <w:r w:rsidRPr="002B1AB7">
        <w:rPr>
          <w:spacing w:val="1"/>
          <w:sz w:val="16"/>
          <w:szCs w:val="16"/>
        </w:rPr>
        <w:t xml:space="preserve"> </w:t>
      </w:r>
      <w:r w:rsidRPr="002B1AB7">
        <w:rPr>
          <w:sz w:val="16"/>
          <w:szCs w:val="16"/>
        </w:rPr>
        <w:t>положительное</w:t>
      </w:r>
      <w:r w:rsidRPr="002B1AB7">
        <w:rPr>
          <w:spacing w:val="1"/>
          <w:sz w:val="16"/>
          <w:szCs w:val="16"/>
        </w:rPr>
        <w:t xml:space="preserve"> </w:t>
      </w:r>
      <w:r w:rsidRPr="002B1AB7">
        <w:rPr>
          <w:sz w:val="16"/>
          <w:szCs w:val="16"/>
        </w:rPr>
        <w:t>недифференцированное</w:t>
      </w:r>
      <w:r w:rsidRPr="002B1AB7">
        <w:rPr>
          <w:spacing w:val="1"/>
          <w:sz w:val="16"/>
          <w:szCs w:val="16"/>
        </w:rPr>
        <w:t xml:space="preserve"> </w:t>
      </w:r>
      <w:r w:rsidRPr="002B1AB7">
        <w:rPr>
          <w:sz w:val="16"/>
          <w:szCs w:val="16"/>
        </w:rPr>
        <w:t>отношение</w:t>
      </w:r>
      <w:r w:rsidRPr="002B1AB7">
        <w:rPr>
          <w:spacing w:val="-16"/>
          <w:sz w:val="16"/>
          <w:szCs w:val="16"/>
        </w:rPr>
        <w:t xml:space="preserve"> </w:t>
      </w:r>
      <w:r w:rsidRPr="002B1AB7">
        <w:rPr>
          <w:sz w:val="16"/>
          <w:szCs w:val="16"/>
        </w:rPr>
        <w:t>к</w:t>
      </w:r>
      <w:r w:rsidRPr="002B1AB7">
        <w:rPr>
          <w:spacing w:val="-16"/>
          <w:sz w:val="16"/>
          <w:szCs w:val="16"/>
        </w:rPr>
        <w:t xml:space="preserve"> </w:t>
      </w:r>
      <w:r w:rsidRPr="002B1AB7">
        <w:rPr>
          <w:sz w:val="16"/>
          <w:szCs w:val="16"/>
        </w:rPr>
        <w:t>себе,</w:t>
      </w:r>
      <w:r w:rsidRPr="002B1AB7">
        <w:rPr>
          <w:spacing w:val="-16"/>
          <w:sz w:val="16"/>
          <w:szCs w:val="16"/>
        </w:rPr>
        <w:t xml:space="preserve"> </w:t>
      </w:r>
      <w:r w:rsidRPr="002B1AB7">
        <w:rPr>
          <w:sz w:val="16"/>
          <w:szCs w:val="16"/>
        </w:rPr>
        <w:t>формирующееся</w:t>
      </w:r>
      <w:r w:rsidRPr="002B1AB7">
        <w:rPr>
          <w:spacing w:val="-15"/>
          <w:sz w:val="16"/>
          <w:szCs w:val="16"/>
        </w:rPr>
        <w:t xml:space="preserve"> </w:t>
      </w:r>
      <w:r w:rsidRPr="002B1AB7">
        <w:rPr>
          <w:sz w:val="16"/>
          <w:szCs w:val="16"/>
        </w:rPr>
        <w:t>под</w:t>
      </w:r>
      <w:r w:rsidRPr="002B1AB7">
        <w:rPr>
          <w:spacing w:val="-15"/>
          <w:sz w:val="16"/>
          <w:szCs w:val="16"/>
        </w:rPr>
        <w:t xml:space="preserve"> </w:t>
      </w:r>
      <w:r w:rsidRPr="002B1AB7">
        <w:rPr>
          <w:sz w:val="16"/>
          <w:szCs w:val="16"/>
        </w:rPr>
        <w:t>влиянием</w:t>
      </w:r>
      <w:r w:rsidRPr="002B1AB7">
        <w:rPr>
          <w:spacing w:val="-16"/>
          <w:sz w:val="16"/>
          <w:szCs w:val="16"/>
        </w:rPr>
        <w:t xml:space="preserve"> </w:t>
      </w:r>
      <w:r w:rsidRPr="002B1AB7">
        <w:rPr>
          <w:sz w:val="16"/>
          <w:szCs w:val="16"/>
        </w:rPr>
        <w:t>эмоционального</w:t>
      </w:r>
      <w:r w:rsidRPr="002B1AB7">
        <w:rPr>
          <w:spacing w:val="-15"/>
          <w:sz w:val="16"/>
          <w:szCs w:val="16"/>
        </w:rPr>
        <w:t xml:space="preserve"> </w:t>
      </w:r>
      <w:r w:rsidRPr="002B1AB7">
        <w:rPr>
          <w:sz w:val="16"/>
          <w:szCs w:val="16"/>
        </w:rPr>
        <w:t>отношения</w:t>
      </w:r>
      <w:r w:rsidRPr="002B1AB7">
        <w:rPr>
          <w:spacing w:val="-15"/>
          <w:sz w:val="16"/>
          <w:szCs w:val="16"/>
        </w:rPr>
        <w:t xml:space="preserve"> </w:t>
      </w:r>
      <w:r w:rsidRPr="002B1AB7">
        <w:rPr>
          <w:sz w:val="16"/>
          <w:szCs w:val="16"/>
        </w:rPr>
        <w:t>со</w:t>
      </w:r>
      <w:r w:rsidRPr="002B1AB7">
        <w:rPr>
          <w:spacing w:val="-68"/>
          <w:sz w:val="16"/>
          <w:szCs w:val="16"/>
        </w:rPr>
        <w:t xml:space="preserve"> </w:t>
      </w:r>
      <w:r w:rsidRPr="002B1AB7">
        <w:rPr>
          <w:sz w:val="16"/>
          <w:szCs w:val="16"/>
        </w:rPr>
        <w:t>стороны</w:t>
      </w:r>
      <w:r w:rsidRPr="002B1AB7">
        <w:rPr>
          <w:spacing w:val="-1"/>
          <w:sz w:val="16"/>
          <w:szCs w:val="16"/>
        </w:rPr>
        <w:t xml:space="preserve"> </w:t>
      </w:r>
      <w:r w:rsidRPr="002B1AB7">
        <w:rPr>
          <w:sz w:val="16"/>
          <w:szCs w:val="16"/>
        </w:rPr>
        <w:t>взрослых.</w:t>
      </w:r>
    </w:p>
    <w:p w:rsidR="00451681" w:rsidRPr="002B1AB7" w:rsidRDefault="00451681" w:rsidP="002B1AB7">
      <w:pPr>
        <w:pStyle w:val="a3"/>
        <w:ind w:right="472"/>
        <w:contextualSpacing/>
        <w:rPr>
          <w:sz w:val="16"/>
          <w:szCs w:val="16"/>
        </w:rPr>
      </w:pPr>
      <w:r w:rsidRPr="002B1AB7">
        <w:rPr>
          <w:sz w:val="16"/>
          <w:szCs w:val="16"/>
        </w:rPr>
        <w:t>К концу дошкольного возраста происходят существенные изменения в</w:t>
      </w:r>
      <w:r w:rsidRPr="002B1AB7">
        <w:rPr>
          <w:spacing w:val="1"/>
          <w:sz w:val="16"/>
          <w:szCs w:val="16"/>
        </w:rPr>
        <w:t xml:space="preserve"> </w:t>
      </w:r>
      <w:r w:rsidRPr="002B1AB7">
        <w:rPr>
          <w:sz w:val="16"/>
          <w:szCs w:val="16"/>
        </w:rPr>
        <w:t>эмоциональной сфере. С одной стороны, у детей этого возраста более богатая</w:t>
      </w:r>
      <w:r w:rsidRPr="002B1AB7">
        <w:rPr>
          <w:spacing w:val="1"/>
          <w:sz w:val="16"/>
          <w:szCs w:val="16"/>
        </w:rPr>
        <w:t xml:space="preserve"> </w:t>
      </w:r>
      <w:r w:rsidRPr="002B1AB7">
        <w:rPr>
          <w:sz w:val="16"/>
          <w:szCs w:val="16"/>
        </w:rPr>
        <w:t>эмоциональная жизнь, их эмоции глубоки и разнообразны по содержанию. С</w:t>
      </w:r>
      <w:r w:rsidRPr="002B1AB7">
        <w:rPr>
          <w:spacing w:val="1"/>
          <w:sz w:val="16"/>
          <w:szCs w:val="16"/>
        </w:rPr>
        <w:t xml:space="preserve"> </w:t>
      </w:r>
      <w:r w:rsidRPr="002B1AB7">
        <w:rPr>
          <w:sz w:val="16"/>
          <w:szCs w:val="16"/>
        </w:rPr>
        <w:t>другой</w:t>
      </w:r>
      <w:r w:rsidRPr="002B1AB7">
        <w:rPr>
          <w:spacing w:val="1"/>
          <w:sz w:val="16"/>
          <w:szCs w:val="16"/>
        </w:rPr>
        <w:t xml:space="preserve"> </w:t>
      </w:r>
      <w:r w:rsidRPr="002B1AB7">
        <w:rPr>
          <w:sz w:val="16"/>
          <w:szCs w:val="16"/>
        </w:rPr>
        <w:t>стороны,</w:t>
      </w:r>
      <w:r w:rsidRPr="002B1AB7">
        <w:rPr>
          <w:spacing w:val="1"/>
          <w:sz w:val="16"/>
          <w:szCs w:val="16"/>
        </w:rPr>
        <w:t xml:space="preserve"> </w:t>
      </w:r>
      <w:r w:rsidRPr="002B1AB7">
        <w:rPr>
          <w:sz w:val="16"/>
          <w:szCs w:val="16"/>
        </w:rPr>
        <w:t>они</w:t>
      </w:r>
      <w:r w:rsidRPr="002B1AB7">
        <w:rPr>
          <w:spacing w:val="1"/>
          <w:sz w:val="16"/>
          <w:szCs w:val="16"/>
        </w:rPr>
        <w:t xml:space="preserve"> </w:t>
      </w:r>
      <w:r w:rsidRPr="002B1AB7">
        <w:rPr>
          <w:sz w:val="16"/>
          <w:szCs w:val="16"/>
        </w:rPr>
        <w:t>более</w:t>
      </w:r>
      <w:r w:rsidRPr="002B1AB7">
        <w:rPr>
          <w:spacing w:val="1"/>
          <w:sz w:val="16"/>
          <w:szCs w:val="16"/>
        </w:rPr>
        <w:t xml:space="preserve"> </w:t>
      </w:r>
      <w:r w:rsidRPr="002B1AB7">
        <w:rPr>
          <w:sz w:val="16"/>
          <w:szCs w:val="16"/>
        </w:rPr>
        <w:t>сдержанны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избирательны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эмоциональных</w:t>
      </w:r>
      <w:r w:rsidRPr="002B1AB7">
        <w:rPr>
          <w:spacing w:val="1"/>
          <w:sz w:val="16"/>
          <w:szCs w:val="16"/>
        </w:rPr>
        <w:t xml:space="preserve"> </w:t>
      </w:r>
      <w:r w:rsidRPr="002B1AB7">
        <w:rPr>
          <w:sz w:val="16"/>
          <w:szCs w:val="16"/>
        </w:rPr>
        <w:t>проявлениях.</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развиваться</w:t>
      </w:r>
      <w:r w:rsidRPr="002B1AB7">
        <w:rPr>
          <w:spacing w:val="1"/>
          <w:sz w:val="16"/>
          <w:szCs w:val="16"/>
        </w:rPr>
        <w:t xml:space="preserve"> </w:t>
      </w:r>
      <w:r w:rsidRPr="002B1AB7">
        <w:rPr>
          <w:sz w:val="16"/>
          <w:szCs w:val="16"/>
        </w:rPr>
        <w:t>способность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понимать</w:t>
      </w:r>
      <w:r w:rsidRPr="002B1AB7">
        <w:rPr>
          <w:spacing w:val="1"/>
          <w:sz w:val="16"/>
          <w:szCs w:val="16"/>
        </w:rPr>
        <w:t xml:space="preserve"> </w:t>
      </w:r>
      <w:r w:rsidRPr="002B1AB7">
        <w:rPr>
          <w:sz w:val="16"/>
          <w:szCs w:val="16"/>
        </w:rPr>
        <w:t>эмоциональное</w:t>
      </w:r>
      <w:r w:rsidRPr="002B1AB7">
        <w:rPr>
          <w:spacing w:val="11"/>
          <w:sz w:val="16"/>
          <w:szCs w:val="16"/>
        </w:rPr>
        <w:t xml:space="preserve"> </w:t>
      </w:r>
      <w:r w:rsidRPr="002B1AB7">
        <w:rPr>
          <w:sz w:val="16"/>
          <w:szCs w:val="16"/>
        </w:rPr>
        <w:t>состояние</w:t>
      </w:r>
      <w:r w:rsidRPr="002B1AB7">
        <w:rPr>
          <w:spacing w:val="11"/>
          <w:sz w:val="16"/>
          <w:szCs w:val="16"/>
        </w:rPr>
        <w:t xml:space="preserve"> </w:t>
      </w:r>
      <w:r w:rsidRPr="002B1AB7">
        <w:rPr>
          <w:sz w:val="16"/>
          <w:szCs w:val="16"/>
        </w:rPr>
        <w:t>другого</w:t>
      </w:r>
      <w:r w:rsidRPr="002B1AB7">
        <w:rPr>
          <w:spacing w:val="12"/>
          <w:sz w:val="16"/>
          <w:szCs w:val="16"/>
        </w:rPr>
        <w:t xml:space="preserve"> </w:t>
      </w:r>
      <w:r w:rsidRPr="002B1AB7">
        <w:rPr>
          <w:sz w:val="16"/>
          <w:szCs w:val="16"/>
        </w:rPr>
        <w:t>человека</w:t>
      </w:r>
      <w:r w:rsidRPr="002B1AB7">
        <w:rPr>
          <w:spacing w:val="12"/>
          <w:sz w:val="16"/>
          <w:szCs w:val="16"/>
        </w:rPr>
        <w:t xml:space="preserve"> </w:t>
      </w:r>
      <w:r w:rsidRPr="002B1AB7">
        <w:rPr>
          <w:sz w:val="16"/>
          <w:szCs w:val="16"/>
        </w:rPr>
        <w:t>(сочувствие)</w:t>
      </w:r>
      <w:r w:rsidRPr="002B1AB7">
        <w:rPr>
          <w:spacing w:val="12"/>
          <w:sz w:val="16"/>
          <w:szCs w:val="16"/>
        </w:rPr>
        <w:t xml:space="preserve"> </w:t>
      </w:r>
      <w:r w:rsidRPr="002B1AB7">
        <w:rPr>
          <w:sz w:val="16"/>
          <w:szCs w:val="16"/>
        </w:rPr>
        <w:t>даже</w:t>
      </w:r>
      <w:r w:rsidRPr="002B1AB7">
        <w:rPr>
          <w:spacing w:val="12"/>
          <w:sz w:val="16"/>
          <w:szCs w:val="16"/>
        </w:rPr>
        <w:t xml:space="preserve"> </w:t>
      </w:r>
      <w:r w:rsidRPr="002B1AB7">
        <w:rPr>
          <w:sz w:val="16"/>
          <w:szCs w:val="16"/>
        </w:rPr>
        <w:t>тогда,</w:t>
      </w:r>
      <w:r w:rsidRPr="002B1AB7">
        <w:rPr>
          <w:spacing w:val="11"/>
          <w:sz w:val="16"/>
          <w:szCs w:val="16"/>
        </w:rPr>
        <w:t xml:space="preserve"> </w:t>
      </w:r>
      <w:r w:rsidRPr="002B1AB7">
        <w:rPr>
          <w:sz w:val="16"/>
          <w:szCs w:val="16"/>
        </w:rPr>
        <w:t>когда</w:t>
      </w:r>
      <w:r w:rsidRPr="002B1AB7">
        <w:rPr>
          <w:spacing w:val="12"/>
          <w:sz w:val="16"/>
          <w:szCs w:val="16"/>
        </w:rPr>
        <w:t xml:space="preserve"> </w:t>
      </w:r>
      <w:r w:rsidRPr="002B1AB7">
        <w:rPr>
          <w:sz w:val="16"/>
          <w:szCs w:val="16"/>
        </w:rPr>
        <w:t>они</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2" w:firstLine="0"/>
        <w:contextualSpacing/>
        <w:rPr>
          <w:sz w:val="16"/>
          <w:szCs w:val="16"/>
        </w:rPr>
      </w:pPr>
      <w:r w:rsidRPr="002B1AB7">
        <w:rPr>
          <w:sz w:val="16"/>
          <w:szCs w:val="16"/>
        </w:rPr>
        <w:t>непосредственно</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наблюдают</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эмоциональных</w:t>
      </w:r>
      <w:r w:rsidRPr="002B1AB7">
        <w:rPr>
          <w:spacing w:val="1"/>
          <w:sz w:val="16"/>
          <w:szCs w:val="16"/>
        </w:rPr>
        <w:t xml:space="preserve"> </w:t>
      </w:r>
      <w:r w:rsidRPr="002B1AB7">
        <w:rPr>
          <w:sz w:val="16"/>
          <w:szCs w:val="16"/>
        </w:rPr>
        <w:t>переживаний.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концу</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них</w:t>
      </w:r>
      <w:r w:rsidRPr="002B1AB7">
        <w:rPr>
          <w:spacing w:val="1"/>
          <w:sz w:val="16"/>
          <w:szCs w:val="16"/>
        </w:rPr>
        <w:t xml:space="preserve"> </w:t>
      </w:r>
      <w:r w:rsidRPr="002B1AB7">
        <w:rPr>
          <w:sz w:val="16"/>
          <w:szCs w:val="16"/>
        </w:rPr>
        <w:t>формируются</w:t>
      </w:r>
      <w:r w:rsidRPr="002B1AB7">
        <w:rPr>
          <w:spacing w:val="1"/>
          <w:sz w:val="16"/>
          <w:szCs w:val="16"/>
        </w:rPr>
        <w:t xml:space="preserve"> </w:t>
      </w:r>
      <w:r w:rsidRPr="002B1AB7">
        <w:rPr>
          <w:sz w:val="16"/>
          <w:szCs w:val="16"/>
        </w:rPr>
        <w:t>обобщённые</w:t>
      </w:r>
      <w:r w:rsidRPr="002B1AB7">
        <w:rPr>
          <w:spacing w:val="1"/>
          <w:sz w:val="16"/>
          <w:szCs w:val="16"/>
        </w:rPr>
        <w:t xml:space="preserve"> </w:t>
      </w:r>
      <w:r w:rsidRPr="002B1AB7">
        <w:rPr>
          <w:sz w:val="16"/>
          <w:szCs w:val="16"/>
        </w:rPr>
        <w:t>эмоциональные</w:t>
      </w:r>
      <w:r w:rsidRPr="002B1AB7">
        <w:rPr>
          <w:spacing w:val="1"/>
          <w:sz w:val="16"/>
          <w:szCs w:val="16"/>
        </w:rPr>
        <w:t xml:space="preserve"> </w:t>
      </w:r>
      <w:r w:rsidRPr="002B1AB7">
        <w:rPr>
          <w:sz w:val="16"/>
          <w:szCs w:val="16"/>
        </w:rPr>
        <w:t>представления, что позволяет им предвосхищать последствия своих действий.</w:t>
      </w:r>
      <w:r w:rsidRPr="002B1AB7">
        <w:rPr>
          <w:spacing w:val="1"/>
          <w:sz w:val="16"/>
          <w:szCs w:val="16"/>
        </w:rPr>
        <w:t xml:space="preserve"> </w:t>
      </w:r>
      <w:r w:rsidRPr="002B1AB7">
        <w:rPr>
          <w:sz w:val="16"/>
          <w:szCs w:val="16"/>
        </w:rPr>
        <w:t>Это</w:t>
      </w:r>
      <w:r w:rsidRPr="002B1AB7">
        <w:rPr>
          <w:spacing w:val="-9"/>
          <w:sz w:val="16"/>
          <w:szCs w:val="16"/>
        </w:rPr>
        <w:t xml:space="preserve"> </w:t>
      </w:r>
      <w:r w:rsidRPr="002B1AB7">
        <w:rPr>
          <w:sz w:val="16"/>
          <w:szCs w:val="16"/>
        </w:rPr>
        <w:t>существенно</w:t>
      </w:r>
      <w:r w:rsidRPr="002B1AB7">
        <w:rPr>
          <w:spacing w:val="-8"/>
          <w:sz w:val="16"/>
          <w:szCs w:val="16"/>
        </w:rPr>
        <w:t xml:space="preserve"> </w:t>
      </w:r>
      <w:r w:rsidRPr="002B1AB7">
        <w:rPr>
          <w:sz w:val="16"/>
          <w:szCs w:val="16"/>
        </w:rPr>
        <w:t>влияет</w:t>
      </w:r>
      <w:r w:rsidRPr="002B1AB7">
        <w:rPr>
          <w:spacing w:val="-10"/>
          <w:sz w:val="16"/>
          <w:szCs w:val="16"/>
        </w:rPr>
        <w:t xml:space="preserve"> </w:t>
      </w:r>
      <w:r w:rsidRPr="002B1AB7">
        <w:rPr>
          <w:sz w:val="16"/>
          <w:szCs w:val="16"/>
        </w:rPr>
        <w:t>на</w:t>
      </w:r>
      <w:r w:rsidRPr="002B1AB7">
        <w:rPr>
          <w:spacing w:val="-9"/>
          <w:sz w:val="16"/>
          <w:szCs w:val="16"/>
        </w:rPr>
        <w:t xml:space="preserve"> </w:t>
      </w:r>
      <w:r w:rsidRPr="002B1AB7">
        <w:rPr>
          <w:sz w:val="16"/>
          <w:szCs w:val="16"/>
        </w:rPr>
        <w:t>эффективность</w:t>
      </w:r>
      <w:r w:rsidRPr="002B1AB7">
        <w:rPr>
          <w:spacing w:val="-10"/>
          <w:sz w:val="16"/>
          <w:szCs w:val="16"/>
        </w:rPr>
        <w:t xml:space="preserve"> </w:t>
      </w:r>
      <w:r w:rsidRPr="002B1AB7">
        <w:rPr>
          <w:sz w:val="16"/>
          <w:szCs w:val="16"/>
        </w:rPr>
        <w:t>произвольной</w:t>
      </w:r>
      <w:r w:rsidRPr="002B1AB7">
        <w:rPr>
          <w:spacing w:val="-11"/>
          <w:sz w:val="16"/>
          <w:szCs w:val="16"/>
        </w:rPr>
        <w:t xml:space="preserve"> </w:t>
      </w:r>
      <w:r w:rsidRPr="002B1AB7">
        <w:rPr>
          <w:sz w:val="16"/>
          <w:szCs w:val="16"/>
        </w:rPr>
        <w:t>регуляции</w:t>
      </w:r>
      <w:r w:rsidRPr="002B1AB7">
        <w:rPr>
          <w:spacing w:val="-8"/>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w:t>
      </w:r>
      <w:r w:rsidRPr="002B1AB7">
        <w:rPr>
          <w:spacing w:val="-67"/>
          <w:sz w:val="16"/>
          <w:szCs w:val="16"/>
        </w:rPr>
        <w:t xml:space="preserve"> </w:t>
      </w:r>
      <w:r w:rsidRPr="002B1AB7">
        <w:rPr>
          <w:sz w:val="16"/>
          <w:szCs w:val="16"/>
        </w:rPr>
        <w:t>ребёнок может не только отказаться от нежелательных действий или хорошо</w:t>
      </w:r>
      <w:r w:rsidRPr="002B1AB7">
        <w:rPr>
          <w:spacing w:val="1"/>
          <w:sz w:val="16"/>
          <w:szCs w:val="16"/>
        </w:rPr>
        <w:t xml:space="preserve"> </w:t>
      </w:r>
      <w:r w:rsidRPr="002B1AB7">
        <w:rPr>
          <w:sz w:val="16"/>
          <w:szCs w:val="16"/>
        </w:rPr>
        <w:t>себя вести, но и выполнять неинтересное задание, если будет понимать, что</w:t>
      </w:r>
      <w:r w:rsidRPr="002B1AB7">
        <w:rPr>
          <w:spacing w:val="1"/>
          <w:sz w:val="16"/>
          <w:szCs w:val="16"/>
        </w:rPr>
        <w:t xml:space="preserve"> </w:t>
      </w:r>
      <w:r w:rsidRPr="002B1AB7">
        <w:rPr>
          <w:sz w:val="16"/>
          <w:szCs w:val="16"/>
        </w:rPr>
        <w:t>полученные результаты принесут кому-то</w:t>
      </w:r>
      <w:r w:rsidRPr="002B1AB7">
        <w:rPr>
          <w:spacing w:val="1"/>
          <w:sz w:val="16"/>
          <w:szCs w:val="16"/>
        </w:rPr>
        <w:t xml:space="preserve"> </w:t>
      </w:r>
      <w:r w:rsidRPr="002B1AB7">
        <w:rPr>
          <w:sz w:val="16"/>
          <w:szCs w:val="16"/>
        </w:rPr>
        <w:t>пользу, радость и т. п. Благодаря</w:t>
      </w:r>
      <w:r w:rsidRPr="002B1AB7">
        <w:rPr>
          <w:spacing w:val="1"/>
          <w:sz w:val="16"/>
          <w:szCs w:val="16"/>
        </w:rPr>
        <w:t xml:space="preserve"> </w:t>
      </w:r>
      <w:r w:rsidRPr="002B1AB7">
        <w:rPr>
          <w:sz w:val="16"/>
          <w:szCs w:val="16"/>
        </w:rPr>
        <w:t>таким изменениям в эмоциональной сфере поведение дошкольника становится</w:t>
      </w:r>
      <w:r w:rsidRPr="002B1AB7">
        <w:rPr>
          <w:spacing w:val="1"/>
          <w:sz w:val="16"/>
          <w:szCs w:val="16"/>
        </w:rPr>
        <w:t xml:space="preserve"> </w:t>
      </w:r>
      <w:r w:rsidRPr="002B1AB7">
        <w:rPr>
          <w:sz w:val="16"/>
          <w:szCs w:val="16"/>
        </w:rPr>
        <w:t>менее ситуативным и чаще выстраивается с учётом интересов и потребностей</w:t>
      </w:r>
      <w:r w:rsidRPr="002B1AB7">
        <w:rPr>
          <w:spacing w:val="1"/>
          <w:sz w:val="16"/>
          <w:szCs w:val="16"/>
        </w:rPr>
        <w:t xml:space="preserve"> </w:t>
      </w:r>
      <w:r w:rsidRPr="002B1AB7">
        <w:rPr>
          <w:sz w:val="16"/>
          <w:szCs w:val="16"/>
        </w:rPr>
        <w:t>других людей.</w:t>
      </w:r>
    </w:p>
    <w:p w:rsidR="00451681" w:rsidRPr="002B1AB7" w:rsidRDefault="00451681" w:rsidP="002B1AB7">
      <w:pPr>
        <w:pStyle w:val="a3"/>
        <w:ind w:right="466"/>
        <w:contextualSpacing/>
        <w:rPr>
          <w:sz w:val="16"/>
          <w:szCs w:val="16"/>
        </w:rPr>
      </w:pPr>
      <w:r w:rsidRPr="002B1AB7">
        <w:rPr>
          <w:spacing w:val="-1"/>
          <w:sz w:val="16"/>
          <w:szCs w:val="16"/>
        </w:rPr>
        <w:t>Сложнее</w:t>
      </w:r>
      <w:r w:rsidRPr="002B1AB7">
        <w:rPr>
          <w:spacing w:val="-17"/>
          <w:sz w:val="16"/>
          <w:szCs w:val="16"/>
        </w:rPr>
        <w:t xml:space="preserve"> </w:t>
      </w:r>
      <w:r w:rsidRPr="002B1AB7">
        <w:rPr>
          <w:spacing w:val="-1"/>
          <w:sz w:val="16"/>
          <w:szCs w:val="16"/>
        </w:rPr>
        <w:t>и</w:t>
      </w:r>
      <w:r w:rsidRPr="002B1AB7">
        <w:rPr>
          <w:spacing w:val="-14"/>
          <w:sz w:val="16"/>
          <w:szCs w:val="16"/>
        </w:rPr>
        <w:t xml:space="preserve"> </w:t>
      </w:r>
      <w:r w:rsidRPr="002B1AB7">
        <w:rPr>
          <w:spacing w:val="-1"/>
          <w:sz w:val="16"/>
          <w:szCs w:val="16"/>
        </w:rPr>
        <w:t>богаче</w:t>
      </w:r>
      <w:r w:rsidRPr="002B1AB7">
        <w:rPr>
          <w:spacing w:val="-17"/>
          <w:sz w:val="16"/>
          <w:szCs w:val="16"/>
        </w:rPr>
        <w:t xml:space="preserve"> </w:t>
      </w:r>
      <w:r w:rsidRPr="002B1AB7">
        <w:rPr>
          <w:spacing w:val="-1"/>
          <w:sz w:val="16"/>
          <w:szCs w:val="16"/>
        </w:rPr>
        <w:t>по</w:t>
      </w:r>
      <w:r w:rsidRPr="002B1AB7">
        <w:rPr>
          <w:spacing w:val="-15"/>
          <w:sz w:val="16"/>
          <w:szCs w:val="16"/>
        </w:rPr>
        <w:t xml:space="preserve"> </w:t>
      </w:r>
      <w:r w:rsidRPr="002B1AB7">
        <w:rPr>
          <w:spacing w:val="-1"/>
          <w:sz w:val="16"/>
          <w:szCs w:val="16"/>
        </w:rPr>
        <w:t>содержанию</w:t>
      </w:r>
      <w:r w:rsidRPr="002B1AB7">
        <w:rPr>
          <w:spacing w:val="-16"/>
          <w:sz w:val="16"/>
          <w:szCs w:val="16"/>
        </w:rPr>
        <w:t xml:space="preserve"> </w:t>
      </w:r>
      <w:r w:rsidRPr="002B1AB7">
        <w:rPr>
          <w:sz w:val="16"/>
          <w:szCs w:val="16"/>
        </w:rPr>
        <w:t>становится</w:t>
      </w:r>
      <w:r w:rsidRPr="002B1AB7">
        <w:rPr>
          <w:spacing w:val="-16"/>
          <w:sz w:val="16"/>
          <w:szCs w:val="16"/>
        </w:rPr>
        <w:t xml:space="preserve"> </w:t>
      </w:r>
      <w:r w:rsidRPr="002B1AB7">
        <w:rPr>
          <w:sz w:val="16"/>
          <w:szCs w:val="16"/>
        </w:rPr>
        <w:t>общение</w:t>
      </w:r>
      <w:r w:rsidRPr="002B1AB7">
        <w:rPr>
          <w:spacing w:val="-18"/>
          <w:sz w:val="16"/>
          <w:szCs w:val="16"/>
        </w:rPr>
        <w:t xml:space="preserve"> </w:t>
      </w:r>
      <w:r w:rsidRPr="002B1AB7">
        <w:rPr>
          <w:sz w:val="16"/>
          <w:szCs w:val="16"/>
        </w:rPr>
        <w:t>ребёнка</w:t>
      </w:r>
      <w:r w:rsidRPr="002B1AB7">
        <w:rPr>
          <w:spacing w:val="-14"/>
          <w:sz w:val="16"/>
          <w:szCs w:val="16"/>
        </w:rPr>
        <w:t xml:space="preserve"> </w:t>
      </w:r>
      <w:r w:rsidRPr="002B1AB7">
        <w:rPr>
          <w:sz w:val="16"/>
          <w:szCs w:val="16"/>
        </w:rPr>
        <w:t>с</w:t>
      </w:r>
      <w:r w:rsidRPr="002B1AB7">
        <w:rPr>
          <w:spacing w:val="-15"/>
          <w:sz w:val="16"/>
          <w:szCs w:val="16"/>
        </w:rPr>
        <w:t xml:space="preserve"> </w:t>
      </w:r>
      <w:r w:rsidRPr="002B1AB7">
        <w:rPr>
          <w:sz w:val="16"/>
          <w:szCs w:val="16"/>
        </w:rPr>
        <w:t>взрослым.</w:t>
      </w:r>
      <w:r w:rsidRPr="002B1AB7">
        <w:rPr>
          <w:spacing w:val="-67"/>
          <w:sz w:val="16"/>
          <w:szCs w:val="16"/>
        </w:rPr>
        <w:t xml:space="preserve"> </w:t>
      </w:r>
      <w:r w:rsidRPr="002B1AB7">
        <w:rPr>
          <w:sz w:val="16"/>
          <w:szCs w:val="16"/>
        </w:rPr>
        <w:t>По-прежнему нуждаясь в доброжелательном внимании, уважении взрослого и</w:t>
      </w:r>
      <w:r w:rsidRPr="002B1AB7">
        <w:rPr>
          <w:spacing w:val="1"/>
          <w:sz w:val="16"/>
          <w:szCs w:val="16"/>
        </w:rPr>
        <w:t xml:space="preserve"> </w:t>
      </w:r>
      <w:r w:rsidRPr="002B1AB7">
        <w:rPr>
          <w:sz w:val="16"/>
          <w:szCs w:val="16"/>
        </w:rPr>
        <w:t>сотрудничестве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ним,</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стремится</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можно</w:t>
      </w:r>
      <w:r w:rsidRPr="002B1AB7">
        <w:rPr>
          <w:spacing w:val="1"/>
          <w:sz w:val="16"/>
          <w:szCs w:val="16"/>
        </w:rPr>
        <w:t xml:space="preserve"> </w:t>
      </w:r>
      <w:r w:rsidRPr="002B1AB7">
        <w:rPr>
          <w:sz w:val="16"/>
          <w:szCs w:val="16"/>
        </w:rPr>
        <w:t>больше</w:t>
      </w:r>
      <w:r w:rsidRPr="002B1AB7">
        <w:rPr>
          <w:spacing w:val="1"/>
          <w:sz w:val="16"/>
          <w:szCs w:val="16"/>
        </w:rPr>
        <w:t xml:space="preserve"> </w:t>
      </w:r>
      <w:r w:rsidRPr="002B1AB7">
        <w:rPr>
          <w:sz w:val="16"/>
          <w:szCs w:val="16"/>
        </w:rPr>
        <w:t>узнать</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нём,</w:t>
      </w:r>
      <w:r w:rsidRPr="002B1AB7">
        <w:rPr>
          <w:spacing w:val="-67"/>
          <w:sz w:val="16"/>
          <w:szCs w:val="16"/>
        </w:rPr>
        <w:t xml:space="preserve"> </w:t>
      </w:r>
      <w:r w:rsidRPr="002B1AB7">
        <w:rPr>
          <w:sz w:val="16"/>
          <w:szCs w:val="16"/>
        </w:rPr>
        <w:t>причём</w:t>
      </w:r>
      <w:r w:rsidRPr="002B1AB7">
        <w:rPr>
          <w:spacing w:val="1"/>
          <w:sz w:val="16"/>
          <w:szCs w:val="16"/>
        </w:rPr>
        <w:t xml:space="preserve"> </w:t>
      </w:r>
      <w:r w:rsidRPr="002B1AB7">
        <w:rPr>
          <w:sz w:val="16"/>
          <w:szCs w:val="16"/>
        </w:rPr>
        <w:t>круг</w:t>
      </w:r>
      <w:r w:rsidRPr="002B1AB7">
        <w:rPr>
          <w:spacing w:val="1"/>
          <w:sz w:val="16"/>
          <w:szCs w:val="16"/>
        </w:rPr>
        <w:t xml:space="preserve"> </w:t>
      </w:r>
      <w:r w:rsidRPr="002B1AB7">
        <w:rPr>
          <w:sz w:val="16"/>
          <w:szCs w:val="16"/>
        </w:rPr>
        <w:t>интересов</w:t>
      </w:r>
      <w:r w:rsidRPr="002B1AB7">
        <w:rPr>
          <w:spacing w:val="1"/>
          <w:sz w:val="16"/>
          <w:szCs w:val="16"/>
        </w:rPr>
        <w:t xml:space="preserve"> </w:t>
      </w:r>
      <w:r w:rsidRPr="002B1AB7">
        <w:rPr>
          <w:sz w:val="16"/>
          <w:szCs w:val="16"/>
        </w:rPr>
        <w:t>выходит</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рамки</w:t>
      </w:r>
      <w:r w:rsidRPr="002B1AB7">
        <w:rPr>
          <w:spacing w:val="1"/>
          <w:sz w:val="16"/>
          <w:szCs w:val="16"/>
        </w:rPr>
        <w:t xml:space="preserve"> </w:t>
      </w:r>
      <w:r w:rsidRPr="002B1AB7">
        <w:rPr>
          <w:sz w:val="16"/>
          <w:szCs w:val="16"/>
        </w:rPr>
        <w:t>конкретного</w:t>
      </w:r>
      <w:r w:rsidRPr="002B1AB7">
        <w:rPr>
          <w:spacing w:val="1"/>
          <w:sz w:val="16"/>
          <w:szCs w:val="16"/>
        </w:rPr>
        <w:t xml:space="preserve"> </w:t>
      </w:r>
      <w:r w:rsidRPr="002B1AB7">
        <w:rPr>
          <w:sz w:val="16"/>
          <w:szCs w:val="16"/>
        </w:rPr>
        <w:t>повседневного</w:t>
      </w:r>
      <w:r w:rsidRPr="002B1AB7">
        <w:rPr>
          <w:spacing w:val="1"/>
          <w:sz w:val="16"/>
          <w:szCs w:val="16"/>
        </w:rPr>
        <w:t xml:space="preserve"> </w:t>
      </w:r>
      <w:r w:rsidRPr="002B1AB7">
        <w:rPr>
          <w:sz w:val="16"/>
          <w:szCs w:val="16"/>
        </w:rPr>
        <w:t>взаимодействия. Так, дошкольник внимательно слушает рассказы родителей о</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них</w:t>
      </w:r>
      <w:r w:rsidRPr="002B1AB7">
        <w:rPr>
          <w:spacing w:val="1"/>
          <w:sz w:val="16"/>
          <w:szCs w:val="16"/>
        </w:rPr>
        <w:t xml:space="preserve"> </w:t>
      </w:r>
      <w:r w:rsidRPr="002B1AB7">
        <w:rPr>
          <w:sz w:val="16"/>
          <w:szCs w:val="16"/>
        </w:rPr>
        <w:t>произошло</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работе,</w:t>
      </w:r>
      <w:r w:rsidRPr="002B1AB7">
        <w:rPr>
          <w:spacing w:val="1"/>
          <w:sz w:val="16"/>
          <w:szCs w:val="16"/>
        </w:rPr>
        <w:t xml:space="preserve"> </w:t>
      </w:r>
      <w:r w:rsidRPr="002B1AB7">
        <w:rPr>
          <w:sz w:val="16"/>
          <w:szCs w:val="16"/>
        </w:rPr>
        <w:t>живо</w:t>
      </w:r>
      <w:r w:rsidRPr="002B1AB7">
        <w:rPr>
          <w:spacing w:val="1"/>
          <w:sz w:val="16"/>
          <w:szCs w:val="16"/>
        </w:rPr>
        <w:t xml:space="preserve"> </w:t>
      </w:r>
      <w:r w:rsidRPr="002B1AB7">
        <w:rPr>
          <w:sz w:val="16"/>
          <w:szCs w:val="16"/>
        </w:rPr>
        <w:t>интересуется</w:t>
      </w:r>
      <w:r w:rsidRPr="002B1AB7">
        <w:rPr>
          <w:spacing w:val="1"/>
          <w:sz w:val="16"/>
          <w:szCs w:val="16"/>
        </w:rPr>
        <w:t xml:space="preserve"> </w:t>
      </w:r>
      <w:r w:rsidRPr="002B1AB7">
        <w:rPr>
          <w:sz w:val="16"/>
          <w:szCs w:val="16"/>
        </w:rPr>
        <w:t>тем,</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они</w:t>
      </w:r>
      <w:r w:rsidRPr="002B1AB7">
        <w:rPr>
          <w:spacing w:val="1"/>
          <w:sz w:val="16"/>
          <w:szCs w:val="16"/>
        </w:rPr>
        <w:t xml:space="preserve"> </w:t>
      </w:r>
      <w:r w:rsidRPr="002B1AB7">
        <w:rPr>
          <w:sz w:val="16"/>
          <w:szCs w:val="16"/>
        </w:rPr>
        <w:t>познакомились, при встрече с незнакомыми людьми часто спрашивает, где они</w:t>
      </w:r>
      <w:r w:rsidRPr="002B1AB7">
        <w:rPr>
          <w:spacing w:val="1"/>
          <w:sz w:val="16"/>
          <w:szCs w:val="16"/>
        </w:rPr>
        <w:t xml:space="preserve"> </w:t>
      </w:r>
      <w:r w:rsidRPr="002B1AB7">
        <w:rPr>
          <w:sz w:val="16"/>
          <w:szCs w:val="16"/>
        </w:rPr>
        <w:t>живут, есть ли у них дети, кем они работают и т. п. Развитие общения детей с</w:t>
      </w:r>
      <w:r w:rsidRPr="002B1AB7">
        <w:rPr>
          <w:spacing w:val="1"/>
          <w:sz w:val="16"/>
          <w:szCs w:val="16"/>
        </w:rPr>
        <w:t xml:space="preserve"> </w:t>
      </w:r>
      <w:r w:rsidRPr="002B1AB7">
        <w:rPr>
          <w:sz w:val="16"/>
          <w:szCs w:val="16"/>
        </w:rPr>
        <w:t>взрослыми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концу</w:t>
      </w:r>
      <w:r w:rsidRPr="002B1AB7">
        <w:rPr>
          <w:spacing w:val="1"/>
          <w:sz w:val="16"/>
          <w:szCs w:val="16"/>
        </w:rPr>
        <w:t xml:space="preserve"> </w:t>
      </w:r>
      <w:r w:rsidRPr="002B1AB7">
        <w:rPr>
          <w:sz w:val="16"/>
          <w:szCs w:val="16"/>
        </w:rPr>
        <w:t>седьмого</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создаёт</w:t>
      </w:r>
      <w:r w:rsidRPr="002B1AB7">
        <w:rPr>
          <w:spacing w:val="1"/>
          <w:sz w:val="16"/>
          <w:szCs w:val="16"/>
        </w:rPr>
        <w:t xml:space="preserve"> </w:t>
      </w:r>
      <w:r w:rsidRPr="002B1AB7">
        <w:rPr>
          <w:sz w:val="16"/>
          <w:szCs w:val="16"/>
        </w:rPr>
        <w:t>отчасти</w:t>
      </w:r>
      <w:r w:rsidRPr="002B1AB7">
        <w:rPr>
          <w:spacing w:val="1"/>
          <w:sz w:val="16"/>
          <w:szCs w:val="16"/>
        </w:rPr>
        <w:t xml:space="preserve"> </w:t>
      </w:r>
      <w:r w:rsidRPr="002B1AB7">
        <w:rPr>
          <w:sz w:val="16"/>
          <w:szCs w:val="16"/>
        </w:rPr>
        <w:t>парадоксальную</w:t>
      </w:r>
      <w:r w:rsidRPr="002B1AB7">
        <w:rPr>
          <w:spacing w:val="1"/>
          <w:sz w:val="16"/>
          <w:szCs w:val="16"/>
        </w:rPr>
        <w:t xml:space="preserve"> </w:t>
      </w:r>
      <w:r w:rsidRPr="002B1AB7">
        <w:rPr>
          <w:sz w:val="16"/>
          <w:szCs w:val="16"/>
        </w:rPr>
        <w:t>ситуацию.</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одной</w:t>
      </w:r>
      <w:r w:rsidRPr="002B1AB7">
        <w:rPr>
          <w:spacing w:val="1"/>
          <w:sz w:val="16"/>
          <w:szCs w:val="16"/>
        </w:rPr>
        <w:t xml:space="preserve"> </w:t>
      </w:r>
      <w:r w:rsidRPr="002B1AB7">
        <w:rPr>
          <w:sz w:val="16"/>
          <w:szCs w:val="16"/>
        </w:rPr>
        <w:t>стороны,</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становится</w:t>
      </w:r>
      <w:r w:rsidRPr="002B1AB7">
        <w:rPr>
          <w:spacing w:val="1"/>
          <w:sz w:val="16"/>
          <w:szCs w:val="16"/>
        </w:rPr>
        <w:t xml:space="preserve"> </w:t>
      </w:r>
      <w:r w:rsidRPr="002B1AB7">
        <w:rPr>
          <w:sz w:val="16"/>
          <w:szCs w:val="16"/>
        </w:rPr>
        <w:t>более</w:t>
      </w:r>
      <w:r w:rsidRPr="002B1AB7">
        <w:rPr>
          <w:spacing w:val="1"/>
          <w:sz w:val="16"/>
          <w:szCs w:val="16"/>
        </w:rPr>
        <w:t xml:space="preserve"> </w:t>
      </w:r>
      <w:r w:rsidRPr="002B1AB7">
        <w:rPr>
          <w:sz w:val="16"/>
          <w:szCs w:val="16"/>
        </w:rPr>
        <w:t>инициативным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pacing w:val="-1"/>
          <w:sz w:val="16"/>
          <w:szCs w:val="16"/>
        </w:rPr>
        <w:t>свободным</w:t>
      </w:r>
      <w:r w:rsidRPr="002B1AB7">
        <w:rPr>
          <w:spacing w:val="-15"/>
          <w:sz w:val="16"/>
          <w:szCs w:val="16"/>
        </w:rPr>
        <w:t xml:space="preserve"> </w:t>
      </w:r>
      <w:r w:rsidRPr="002B1AB7">
        <w:rPr>
          <w:spacing w:val="-1"/>
          <w:sz w:val="16"/>
          <w:szCs w:val="16"/>
        </w:rPr>
        <w:t>в</w:t>
      </w:r>
      <w:r w:rsidRPr="002B1AB7">
        <w:rPr>
          <w:spacing w:val="-16"/>
          <w:sz w:val="16"/>
          <w:szCs w:val="16"/>
        </w:rPr>
        <w:t xml:space="preserve"> </w:t>
      </w:r>
      <w:r w:rsidRPr="002B1AB7">
        <w:rPr>
          <w:spacing w:val="-1"/>
          <w:sz w:val="16"/>
          <w:szCs w:val="16"/>
        </w:rPr>
        <w:t>общении</w:t>
      </w:r>
      <w:r w:rsidRPr="002B1AB7">
        <w:rPr>
          <w:spacing w:val="-17"/>
          <w:sz w:val="16"/>
          <w:szCs w:val="16"/>
        </w:rPr>
        <w:t xml:space="preserve"> </w:t>
      </w:r>
      <w:r w:rsidRPr="002B1AB7">
        <w:rPr>
          <w:sz w:val="16"/>
          <w:szCs w:val="16"/>
        </w:rPr>
        <w:t>и</w:t>
      </w:r>
      <w:r w:rsidRPr="002B1AB7">
        <w:rPr>
          <w:spacing w:val="-15"/>
          <w:sz w:val="16"/>
          <w:szCs w:val="16"/>
        </w:rPr>
        <w:t xml:space="preserve"> </w:t>
      </w:r>
      <w:r w:rsidRPr="002B1AB7">
        <w:rPr>
          <w:sz w:val="16"/>
          <w:szCs w:val="16"/>
        </w:rPr>
        <w:t>взаимодействии</w:t>
      </w:r>
      <w:r w:rsidRPr="002B1AB7">
        <w:rPr>
          <w:spacing w:val="-15"/>
          <w:sz w:val="16"/>
          <w:szCs w:val="16"/>
        </w:rPr>
        <w:t xml:space="preserve"> </w:t>
      </w:r>
      <w:r w:rsidRPr="002B1AB7">
        <w:rPr>
          <w:sz w:val="16"/>
          <w:szCs w:val="16"/>
        </w:rPr>
        <w:t>с</w:t>
      </w:r>
      <w:r w:rsidRPr="002B1AB7">
        <w:rPr>
          <w:spacing w:val="-15"/>
          <w:sz w:val="16"/>
          <w:szCs w:val="16"/>
        </w:rPr>
        <w:t xml:space="preserve"> </w:t>
      </w:r>
      <w:r w:rsidRPr="002B1AB7">
        <w:rPr>
          <w:sz w:val="16"/>
          <w:szCs w:val="16"/>
        </w:rPr>
        <w:t>взрослым,</w:t>
      </w:r>
      <w:r w:rsidRPr="002B1AB7">
        <w:rPr>
          <w:spacing w:val="-15"/>
          <w:sz w:val="16"/>
          <w:szCs w:val="16"/>
        </w:rPr>
        <w:t xml:space="preserve"> </w:t>
      </w:r>
      <w:r w:rsidRPr="002B1AB7">
        <w:rPr>
          <w:sz w:val="16"/>
          <w:szCs w:val="16"/>
        </w:rPr>
        <w:t>с</w:t>
      </w:r>
      <w:r w:rsidRPr="002B1AB7">
        <w:rPr>
          <w:spacing w:val="-18"/>
          <w:sz w:val="16"/>
          <w:szCs w:val="16"/>
        </w:rPr>
        <w:t xml:space="preserve"> </w:t>
      </w:r>
      <w:r w:rsidRPr="002B1AB7">
        <w:rPr>
          <w:sz w:val="16"/>
          <w:szCs w:val="16"/>
        </w:rPr>
        <w:t>другой</w:t>
      </w:r>
      <w:r w:rsidRPr="002B1AB7">
        <w:rPr>
          <w:spacing w:val="-12"/>
          <w:sz w:val="16"/>
          <w:szCs w:val="16"/>
        </w:rPr>
        <w:t xml:space="preserve"> </w:t>
      </w:r>
      <w:r w:rsidRPr="002B1AB7">
        <w:rPr>
          <w:sz w:val="16"/>
          <w:szCs w:val="16"/>
        </w:rPr>
        <w:t>-</w:t>
      </w:r>
      <w:r w:rsidRPr="002B1AB7">
        <w:rPr>
          <w:spacing w:val="-18"/>
          <w:sz w:val="16"/>
          <w:szCs w:val="16"/>
        </w:rPr>
        <w:t xml:space="preserve"> </w:t>
      </w:r>
      <w:r w:rsidRPr="002B1AB7">
        <w:rPr>
          <w:sz w:val="16"/>
          <w:szCs w:val="16"/>
        </w:rPr>
        <w:t>очень</w:t>
      </w:r>
      <w:r w:rsidRPr="002B1AB7">
        <w:rPr>
          <w:spacing w:val="-16"/>
          <w:sz w:val="16"/>
          <w:szCs w:val="16"/>
        </w:rPr>
        <w:t xml:space="preserve"> </w:t>
      </w:r>
      <w:r w:rsidRPr="002B1AB7">
        <w:rPr>
          <w:sz w:val="16"/>
          <w:szCs w:val="16"/>
        </w:rPr>
        <w:t>зависимым</w:t>
      </w:r>
      <w:r w:rsidRPr="002B1AB7">
        <w:rPr>
          <w:spacing w:val="-67"/>
          <w:sz w:val="16"/>
          <w:szCs w:val="16"/>
        </w:rPr>
        <w:t xml:space="preserve"> </w:t>
      </w:r>
      <w:r w:rsidRPr="002B1AB7">
        <w:rPr>
          <w:sz w:val="16"/>
          <w:szCs w:val="16"/>
        </w:rPr>
        <w:t>от его авторитета. Для него чрезвычайно важно делать всё правильно и быть</w:t>
      </w:r>
      <w:r w:rsidRPr="002B1AB7">
        <w:rPr>
          <w:spacing w:val="1"/>
          <w:sz w:val="16"/>
          <w:szCs w:val="16"/>
        </w:rPr>
        <w:t xml:space="preserve"> </w:t>
      </w:r>
      <w:r w:rsidRPr="002B1AB7">
        <w:rPr>
          <w:sz w:val="16"/>
          <w:szCs w:val="16"/>
        </w:rPr>
        <w:t>хорошим</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глазах взрослого.</w:t>
      </w:r>
    </w:p>
    <w:p w:rsidR="00451681" w:rsidRPr="002B1AB7" w:rsidRDefault="00451681" w:rsidP="002B1AB7">
      <w:pPr>
        <w:pStyle w:val="a3"/>
        <w:spacing w:before="1"/>
        <w:ind w:right="464"/>
        <w:contextualSpacing/>
        <w:rPr>
          <w:sz w:val="16"/>
          <w:szCs w:val="16"/>
        </w:rPr>
      </w:pPr>
      <w:r w:rsidRPr="002B1AB7">
        <w:rPr>
          <w:sz w:val="16"/>
          <w:szCs w:val="16"/>
        </w:rPr>
        <w:t>Большую значимость для детей 6 - 7 лет приобретает общение между</w:t>
      </w:r>
      <w:r w:rsidRPr="002B1AB7">
        <w:rPr>
          <w:spacing w:val="1"/>
          <w:sz w:val="16"/>
          <w:szCs w:val="16"/>
        </w:rPr>
        <w:t xml:space="preserve"> </w:t>
      </w:r>
      <w:r w:rsidRPr="002B1AB7">
        <w:rPr>
          <w:sz w:val="16"/>
          <w:szCs w:val="16"/>
        </w:rPr>
        <w:t>собой. Их избирательные отношения становятся устойчивыми, именно в этот</w:t>
      </w:r>
      <w:r w:rsidRPr="002B1AB7">
        <w:rPr>
          <w:spacing w:val="1"/>
          <w:sz w:val="16"/>
          <w:szCs w:val="16"/>
        </w:rPr>
        <w:t xml:space="preserve"> </w:t>
      </w:r>
      <w:r w:rsidRPr="002B1AB7">
        <w:rPr>
          <w:sz w:val="16"/>
          <w:szCs w:val="16"/>
        </w:rPr>
        <w:t>период</w:t>
      </w:r>
      <w:r w:rsidRPr="002B1AB7">
        <w:rPr>
          <w:spacing w:val="1"/>
          <w:sz w:val="16"/>
          <w:szCs w:val="16"/>
        </w:rPr>
        <w:t xml:space="preserve"> </w:t>
      </w:r>
      <w:r w:rsidRPr="002B1AB7">
        <w:rPr>
          <w:sz w:val="16"/>
          <w:szCs w:val="16"/>
        </w:rPr>
        <w:t>зарождается</w:t>
      </w:r>
      <w:r w:rsidRPr="002B1AB7">
        <w:rPr>
          <w:spacing w:val="1"/>
          <w:sz w:val="16"/>
          <w:szCs w:val="16"/>
        </w:rPr>
        <w:t xml:space="preserve"> </w:t>
      </w:r>
      <w:r w:rsidRPr="002B1AB7">
        <w:rPr>
          <w:sz w:val="16"/>
          <w:szCs w:val="16"/>
        </w:rPr>
        <w:t>детская</w:t>
      </w:r>
      <w:r w:rsidRPr="002B1AB7">
        <w:rPr>
          <w:spacing w:val="1"/>
          <w:sz w:val="16"/>
          <w:szCs w:val="16"/>
        </w:rPr>
        <w:t xml:space="preserve"> </w:t>
      </w:r>
      <w:r w:rsidRPr="002B1AB7">
        <w:rPr>
          <w:sz w:val="16"/>
          <w:szCs w:val="16"/>
        </w:rPr>
        <w:t>дружба.</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охотно</w:t>
      </w:r>
      <w:r w:rsidRPr="002B1AB7">
        <w:rPr>
          <w:spacing w:val="1"/>
          <w:sz w:val="16"/>
          <w:szCs w:val="16"/>
        </w:rPr>
        <w:t xml:space="preserve"> </w:t>
      </w:r>
      <w:r w:rsidRPr="002B1AB7">
        <w:rPr>
          <w:sz w:val="16"/>
          <w:szCs w:val="16"/>
        </w:rPr>
        <w:t>делятся</w:t>
      </w:r>
      <w:r w:rsidRPr="002B1AB7">
        <w:rPr>
          <w:spacing w:val="1"/>
          <w:sz w:val="16"/>
          <w:szCs w:val="16"/>
        </w:rPr>
        <w:t xml:space="preserve"> </w:t>
      </w:r>
      <w:r w:rsidRPr="002B1AB7">
        <w:rPr>
          <w:sz w:val="16"/>
          <w:szCs w:val="16"/>
        </w:rPr>
        <w:t>своими</w:t>
      </w:r>
      <w:r w:rsidRPr="002B1AB7">
        <w:rPr>
          <w:spacing w:val="1"/>
          <w:sz w:val="16"/>
          <w:szCs w:val="16"/>
        </w:rPr>
        <w:t xml:space="preserve"> </w:t>
      </w:r>
      <w:r w:rsidRPr="002B1AB7">
        <w:rPr>
          <w:sz w:val="16"/>
          <w:szCs w:val="16"/>
        </w:rPr>
        <w:t>впечатлениями, высказывают суждения о событиях и людях, расспрашивают</w:t>
      </w:r>
      <w:r w:rsidRPr="002B1AB7">
        <w:rPr>
          <w:spacing w:val="1"/>
          <w:sz w:val="16"/>
          <w:szCs w:val="16"/>
        </w:rPr>
        <w:t xml:space="preserve"> </w:t>
      </w:r>
      <w:r w:rsidRPr="002B1AB7">
        <w:rPr>
          <w:sz w:val="16"/>
          <w:szCs w:val="16"/>
        </w:rPr>
        <w:t>других о том, где они были, что видели и т. п., т. е. участвуют в ситуациях</w:t>
      </w:r>
      <w:r w:rsidRPr="002B1AB7">
        <w:rPr>
          <w:spacing w:val="1"/>
          <w:sz w:val="16"/>
          <w:szCs w:val="16"/>
        </w:rPr>
        <w:t xml:space="preserve"> </w:t>
      </w:r>
      <w:r w:rsidRPr="002B1AB7">
        <w:rPr>
          <w:sz w:val="16"/>
          <w:szCs w:val="16"/>
        </w:rPr>
        <w:t>чистого общения, не связанных с осуществлением других видов деятельности.</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этом</w:t>
      </w:r>
      <w:r w:rsidRPr="002B1AB7">
        <w:rPr>
          <w:spacing w:val="1"/>
          <w:sz w:val="16"/>
          <w:szCs w:val="16"/>
        </w:rPr>
        <w:t xml:space="preserve"> </w:t>
      </w:r>
      <w:r w:rsidRPr="002B1AB7">
        <w:rPr>
          <w:sz w:val="16"/>
          <w:szCs w:val="16"/>
        </w:rPr>
        <w:t>они</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внимательно</w:t>
      </w:r>
      <w:r w:rsidRPr="002B1AB7">
        <w:rPr>
          <w:spacing w:val="1"/>
          <w:sz w:val="16"/>
          <w:szCs w:val="16"/>
        </w:rPr>
        <w:t xml:space="preserve"> </w:t>
      </w:r>
      <w:r w:rsidRPr="002B1AB7">
        <w:rPr>
          <w:sz w:val="16"/>
          <w:szCs w:val="16"/>
        </w:rPr>
        <w:t>слушать</w:t>
      </w:r>
      <w:r w:rsidRPr="002B1AB7">
        <w:rPr>
          <w:spacing w:val="1"/>
          <w:sz w:val="16"/>
          <w:szCs w:val="16"/>
        </w:rPr>
        <w:t xml:space="preserve"> </w:t>
      </w:r>
      <w:r w:rsidRPr="002B1AB7">
        <w:rPr>
          <w:sz w:val="16"/>
          <w:szCs w:val="16"/>
        </w:rPr>
        <w:t>друг</w:t>
      </w:r>
      <w:r w:rsidRPr="002B1AB7">
        <w:rPr>
          <w:spacing w:val="1"/>
          <w:sz w:val="16"/>
          <w:szCs w:val="16"/>
        </w:rPr>
        <w:t xml:space="preserve"> </w:t>
      </w:r>
      <w:r w:rsidRPr="002B1AB7">
        <w:rPr>
          <w:sz w:val="16"/>
          <w:szCs w:val="16"/>
        </w:rPr>
        <w:t>друга,</w:t>
      </w:r>
      <w:r w:rsidRPr="002B1AB7">
        <w:rPr>
          <w:spacing w:val="1"/>
          <w:sz w:val="16"/>
          <w:szCs w:val="16"/>
        </w:rPr>
        <w:t xml:space="preserve"> </w:t>
      </w:r>
      <w:r w:rsidRPr="002B1AB7">
        <w:rPr>
          <w:sz w:val="16"/>
          <w:szCs w:val="16"/>
        </w:rPr>
        <w:t>эмоционально</w:t>
      </w:r>
      <w:r w:rsidRPr="002B1AB7">
        <w:rPr>
          <w:spacing w:val="1"/>
          <w:sz w:val="16"/>
          <w:szCs w:val="16"/>
        </w:rPr>
        <w:t xml:space="preserve"> </w:t>
      </w:r>
      <w:r w:rsidRPr="002B1AB7">
        <w:rPr>
          <w:spacing w:val="-1"/>
          <w:sz w:val="16"/>
          <w:szCs w:val="16"/>
        </w:rPr>
        <w:t>сопереживать</w:t>
      </w:r>
      <w:r w:rsidRPr="002B1AB7">
        <w:rPr>
          <w:spacing w:val="-19"/>
          <w:sz w:val="16"/>
          <w:szCs w:val="16"/>
        </w:rPr>
        <w:t xml:space="preserve"> </w:t>
      </w:r>
      <w:r w:rsidRPr="002B1AB7">
        <w:rPr>
          <w:sz w:val="16"/>
          <w:szCs w:val="16"/>
        </w:rPr>
        <w:t>рассказам</w:t>
      </w:r>
      <w:r w:rsidRPr="002B1AB7">
        <w:rPr>
          <w:spacing w:val="-17"/>
          <w:sz w:val="16"/>
          <w:szCs w:val="16"/>
        </w:rPr>
        <w:t xml:space="preserve"> </w:t>
      </w:r>
      <w:r w:rsidRPr="002B1AB7">
        <w:rPr>
          <w:sz w:val="16"/>
          <w:szCs w:val="16"/>
        </w:rPr>
        <w:t>друзей.</w:t>
      </w:r>
      <w:r w:rsidRPr="002B1AB7">
        <w:rPr>
          <w:spacing w:val="-18"/>
          <w:sz w:val="16"/>
          <w:szCs w:val="16"/>
        </w:rPr>
        <w:t xml:space="preserve"> </w:t>
      </w:r>
      <w:r w:rsidRPr="002B1AB7">
        <w:rPr>
          <w:sz w:val="16"/>
          <w:szCs w:val="16"/>
        </w:rPr>
        <w:t>Дети</w:t>
      </w:r>
      <w:r w:rsidRPr="002B1AB7">
        <w:rPr>
          <w:spacing w:val="-17"/>
          <w:sz w:val="16"/>
          <w:szCs w:val="16"/>
        </w:rPr>
        <w:t xml:space="preserve"> </w:t>
      </w:r>
      <w:r w:rsidRPr="002B1AB7">
        <w:rPr>
          <w:sz w:val="16"/>
          <w:szCs w:val="16"/>
        </w:rPr>
        <w:t>продолжают</w:t>
      </w:r>
      <w:r w:rsidRPr="002B1AB7">
        <w:rPr>
          <w:spacing w:val="-18"/>
          <w:sz w:val="16"/>
          <w:szCs w:val="16"/>
        </w:rPr>
        <w:t xml:space="preserve"> </w:t>
      </w:r>
      <w:r w:rsidRPr="002B1AB7">
        <w:rPr>
          <w:sz w:val="16"/>
          <w:szCs w:val="16"/>
        </w:rPr>
        <w:t>активно</w:t>
      </w:r>
      <w:r w:rsidRPr="002B1AB7">
        <w:rPr>
          <w:spacing w:val="-17"/>
          <w:sz w:val="16"/>
          <w:szCs w:val="16"/>
        </w:rPr>
        <w:t xml:space="preserve"> </w:t>
      </w:r>
      <w:r w:rsidRPr="002B1AB7">
        <w:rPr>
          <w:sz w:val="16"/>
          <w:szCs w:val="16"/>
        </w:rPr>
        <w:t>сотрудничать,</w:t>
      </w:r>
      <w:r w:rsidRPr="002B1AB7">
        <w:rPr>
          <w:spacing w:val="-19"/>
          <w:sz w:val="16"/>
          <w:szCs w:val="16"/>
        </w:rPr>
        <w:t xml:space="preserve"> </w:t>
      </w:r>
      <w:r w:rsidRPr="002B1AB7">
        <w:rPr>
          <w:sz w:val="16"/>
          <w:szCs w:val="16"/>
        </w:rPr>
        <w:t>вместе</w:t>
      </w:r>
      <w:r w:rsidRPr="002B1AB7">
        <w:rPr>
          <w:spacing w:val="-68"/>
          <w:sz w:val="16"/>
          <w:szCs w:val="16"/>
        </w:rPr>
        <w:t xml:space="preserve"> </w:t>
      </w:r>
      <w:r w:rsidRPr="002B1AB7">
        <w:rPr>
          <w:sz w:val="16"/>
          <w:szCs w:val="16"/>
        </w:rPr>
        <w:t>с</w:t>
      </w:r>
      <w:r w:rsidRPr="002B1AB7">
        <w:rPr>
          <w:spacing w:val="1"/>
          <w:sz w:val="16"/>
          <w:szCs w:val="16"/>
        </w:rPr>
        <w:t xml:space="preserve"> </w:t>
      </w:r>
      <w:r w:rsidRPr="002B1AB7">
        <w:rPr>
          <w:sz w:val="16"/>
          <w:szCs w:val="16"/>
        </w:rPr>
        <w:t>тем</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них</w:t>
      </w:r>
      <w:r w:rsidRPr="002B1AB7">
        <w:rPr>
          <w:spacing w:val="1"/>
          <w:sz w:val="16"/>
          <w:szCs w:val="16"/>
        </w:rPr>
        <w:t xml:space="preserve"> </w:t>
      </w:r>
      <w:r w:rsidRPr="002B1AB7">
        <w:rPr>
          <w:sz w:val="16"/>
          <w:szCs w:val="16"/>
        </w:rPr>
        <w:t>наблюдаются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конкурентные</w:t>
      </w:r>
      <w:r w:rsidRPr="002B1AB7">
        <w:rPr>
          <w:spacing w:val="1"/>
          <w:sz w:val="16"/>
          <w:szCs w:val="16"/>
        </w:rPr>
        <w:t xml:space="preserve"> </w:t>
      </w:r>
      <w:r w:rsidRPr="002B1AB7">
        <w:rPr>
          <w:sz w:val="16"/>
          <w:szCs w:val="16"/>
        </w:rPr>
        <w:t>отношения</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общении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взаимодействии</w:t>
      </w:r>
      <w:r w:rsidRPr="002B1AB7">
        <w:rPr>
          <w:spacing w:val="1"/>
          <w:sz w:val="16"/>
          <w:szCs w:val="16"/>
        </w:rPr>
        <w:t xml:space="preserve"> </w:t>
      </w:r>
      <w:r w:rsidRPr="002B1AB7">
        <w:rPr>
          <w:sz w:val="16"/>
          <w:szCs w:val="16"/>
        </w:rPr>
        <w:t>они</w:t>
      </w:r>
      <w:r w:rsidRPr="002B1AB7">
        <w:rPr>
          <w:spacing w:val="1"/>
          <w:sz w:val="16"/>
          <w:szCs w:val="16"/>
        </w:rPr>
        <w:t xml:space="preserve"> </w:t>
      </w:r>
      <w:r w:rsidRPr="002B1AB7">
        <w:rPr>
          <w:sz w:val="16"/>
          <w:szCs w:val="16"/>
        </w:rPr>
        <w:t>стремятся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первую</w:t>
      </w:r>
      <w:r w:rsidRPr="002B1AB7">
        <w:rPr>
          <w:spacing w:val="1"/>
          <w:sz w:val="16"/>
          <w:szCs w:val="16"/>
        </w:rPr>
        <w:t xml:space="preserve"> </w:t>
      </w:r>
      <w:r w:rsidRPr="002B1AB7">
        <w:rPr>
          <w:sz w:val="16"/>
          <w:szCs w:val="16"/>
        </w:rPr>
        <w:t>очередь</w:t>
      </w:r>
      <w:r w:rsidRPr="002B1AB7">
        <w:rPr>
          <w:spacing w:val="1"/>
          <w:sz w:val="16"/>
          <w:szCs w:val="16"/>
        </w:rPr>
        <w:t xml:space="preserve"> </w:t>
      </w:r>
      <w:r w:rsidRPr="002B1AB7">
        <w:rPr>
          <w:sz w:val="16"/>
          <w:szCs w:val="16"/>
        </w:rPr>
        <w:t>проявить</w:t>
      </w:r>
      <w:r w:rsidRPr="002B1AB7">
        <w:rPr>
          <w:spacing w:val="1"/>
          <w:sz w:val="16"/>
          <w:szCs w:val="16"/>
        </w:rPr>
        <w:t xml:space="preserve"> </w:t>
      </w:r>
      <w:r w:rsidRPr="002B1AB7">
        <w:rPr>
          <w:sz w:val="16"/>
          <w:szCs w:val="16"/>
        </w:rPr>
        <w:t>себя,</w:t>
      </w:r>
      <w:r w:rsidRPr="002B1AB7">
        <w:rPr>
          <w:spacing w:val="1"/>
          <w:sz w:val="16"/>
          <w:szCs w:val="16"/>
        </w:rPr>
        <w:t xml:space="preserve"> </w:t>
      </w:r>
      <w:r w:rsidRPr="002B1AB7">
        <w:rPr>
          <w:sz w:val="16"/>
          <w:szCs w:val="16"/>
        </w:rPr>
        <w:t>привлечь</w:t>
      </w:r>
      <w:r w:rsidRPr="002B1AB7">
        <w:rPr>
          <w:spacing w:val="1"/>
          <w:sz w:val="16"/>
          <w:szCs w:val="16"/>
        </w:rPr>
        <w:t xml:space="preserve"> </w:t>
      </w:r>
      <w:r w:rsidRPr="002B1AB7">
        <w:rPr>
          <w:sz w:val="16"/>
          <w:szCs w:val="16"/>
        </w:rPr>
        <w:t>внимание других к себе. Однако у них есть все возможности придать такому</w:t>
      </w:r>
      <w:r w:rsidRPr="002B1AB7">
        <w:rPr>
          <w:spacing w:val="1"/>
          <w:sz w:val="16"/>
          <w:szCs w:val="16"/>
        </w:rPr>
        <w:t xml:space="preserve"> </w:t>
      </w:r>
      <w:r w:rsidRPr="002B1AB7">
        <w:rPr>
          <w:sz w:val="16"/>
          <w:szCs w:val="16"/>
        </w:rPr>
        <w:t>соперничеству</w:t>
      </w:r>
      <w:r w:rsidRPr="002B1AB7">
        <w:rPr>
          <w:spacing w:val="1"/>
          <w:sz w:val="16"/>
          <w:szCs w:val="16"/>
        </w:rPr>
        <w:t xml:space="preserve"> </w:t>
      </w:r>
      <w:r w:rsidRPr="002B1AB7">
        <w:rPr>
          <w:sz w:val="16"/>
          <w:szCs w:val="16"/>
        </w:rPr>
        <w:t>продуктивный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конструктивный</w:t>
      </w:r>
      <w:r w:rsidRPr="002B1AB7">
        <w:rPr>
          <w:spacing w:val="1"/>
          <w:sz w:val="16"/>
          <w:szCs w:val="16"/>
        </w:rPr>
        <w:t xml:space="preserve"> </w:t>
      </w:r>
      <w:r w:rsidRPr="002B1AB7">
        <w:rPr>
          <w:sz w:val="16"/>
          <w:szCs w:val="16"/>
        </w:rPr>
        <w:t>характер</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избежать</w:t>
      </w:r>
      <w:r w:rsidRPr="002B1AB7">
        <w:rPr>
          <w:spacing w:val="-67"/>
          <w:sz w:val="16"/>
          <w:szCs w:val="16"/>
        </w:rPr>
        <w:t xml:space="preserve"> </w:t>
      </w:r>
      <w:r w:rsidRPr="002B1AB7">
        <w:rPr>
          <w:sz w:val="16"/>
          <w:szCs w:val="16"/>
        </w:rPr>
        <w:t>негативных</w:t>
      </w:r>
      <w:r w:rsidRPr="002B1AB7">
        <w:rPr>
          <w:spacing w:val="-4"/>
          <w:sz w:val="16"/>
          <w:szCs w:val="16"/>
        </w:rPr>
        <w:t xml:space="preserve"> </w:t>
      </w:r>
      <w:r w:rsidRPr="002B1AB7">
        <w:rPr>
          <w:sz w:val="16"/>
          <w:szCs w:val="16"/>
        </w:rPr>
        <w:t>форм</w:t>
      </w:r>
      <w:r w:rsidRPr="002B1AB7">
        <w:rPr>
          <w:spacing w:val="-1"/>
          <w:sz w:val="16"/>
          <w:szCs w:val="16"/>
        </w:rPr>
        <w:t xml:space="preserve"> </w:t>
      </w:r>
      <w:r w:rsidRPr="002B1AB7">
        <w:rPr>
          <w:sz w:val="16"/>
          <w:szCs w:val="16"/>
        </w:rPr>
        <w:t>поведения.</w:t>
      </w:r>
    </w:p>
    <w:p w:rsidR="00451681" w:rsidRPr="002B1AB7" w:rsidRDefault="00451681" w:rsidP="002B1AB7">
      <w:pPr>
        <w:pStyle w:val="a3"/>
        <w:spacing w:before="1"/>
        <w:ind w:right="466"/>
        <w:contextualSpacing/>
        <w:rPr>
          <w:sz w:val="16"/>
          <w:szCs w:val="16"/>
        </w:rPr>
      </w:pPr>
      <w:r w:rsidRPr="002B1AB7">
        <w:rPr>
          <w:sz w:val="16"/>
          <w:szCs w:val="16"/>
        </w:rPr>
        <w:t>В</w:t>
      </w:r>
      <w:r w:rsidRPr="002B1AB7">
        <w:rPr>
          <w:spacing w:val="1"/>
          <w:sz w:val="16"/>
          <w:szCs w:val="16"/>
        </w:rPr>
        <w:t xml:space="preserve"> </w:t>
      </w:r>
      <w:r w:rsidRPr="002B1AB7">
        <w:rPr>
          <w:sz w:val="16"/>
          <w:szCs w:val="16"/>
        </w:rPr>
        <w:t>этом</w:t>
      </w:r>
      <w:r w:rsidRPr="002B1AB7">
        <w:rPr>
          <w:spacing w:val="1"/>
          <w:sz w:val="16"/>
          <w:szCs w:val="16"/>
        </w:rPr>
        <w:t xml:space="preserve"> </w:t>
      </w:r>
      <w:r w:rsidRPr="002B1AB7">
        <w:rPr>
          <w:sz w:val="16"/>
          <w:szCs w:val="16"/>
        </w:rPr>
        <w:t>возрасте</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владеют</w:t>
      </w:r>
      <w:r w:rsidRPr="002B1AB7">
        <w:rPr>
          <w:spacing w:val="1"/>
          <w:sz w:val="16"/>
          <w:szCs w:val="16"/>
        </w:rPr>
        <w:t xml:space="preserve"> </w:t>
      </w:r>
      <w:r w:rsidRPr="002B1AB7">
        <w:rPr>
          <w:sz w:val="16"/>
          <w:szCs w:val="16"/>
        </w:rPr>
        <w:t>обобщёнными</w:t>
      </w:r>
      <w:r w:rsidRPr="002B1AB7">
        <w:rPr>
          <w:spacing w:val="1"/>
          <w:sz w:val="16"/>
          <w:szCs w:val="16"/>
        </w:rPr>
        <w:t xml:space="preserve"> </w:t>
      </w:r>
      <w:r w:rsidRPr="002B1AB7">
        <w:rPr>
          <w:sz w:val="16"/>
          <w:szCs w:val="16"/>
        </w:rPr>
        <w:t>представлениями</w:t>
      </w:r>
      <w:r w:rsidRPr="002B1AB7">
        <w:rPr>
          <w:spacing w:val="1"/>
          <w:sz w:val="16"/>
          <w:szCs w:val="16"/>
        </w:rPr>
        <w:t xml:space="preserve"> </w:t>
      </w:r>
      <w:r w:rsidRPr="002B1AB7">
        <w:rPr>
          <w:sz w:val="16"/>
          <w:szCs w:val="16"/>
        </w:rPr>
        <w:t>(понятиями) о своей гендерной принадлежности, устанавливают взаимосвязи</w:t>
      </w:r>
      <w:r w:rsidRPr="002B1AB7">
        <w:rPr>
          <w:spacing w:val="1"/>
          <w:sz w:val="16"/>
          <w:szCs w:val="16"/>
        </w:rPr>
        <w:t xml:space="preserve"> </w:t>
      </w:r>
      <w:r w:rsidRPr="002B1AB7">
        <w:rPr>
          <w:sz w:val="16"/>
          <w:szCs w:val="16"/>
        </w:rPr>
        <w:t>между своей гендерной ролью и различными проявлениями мужских и женских</w:t>
      </w:r>
      <w:r w:rsidRPr="002B1AB7">
        <w:rPr>
          <w:spacing w:val="-67"/>
          <w:sz w:val="16"/>
          <w:szCs w:val="16"/>
        </w:rPr>
        <w:t xml:space="preserve"> </w:t>
      </w:r>
      <w:r w:rsidRPr="002B1AB7">
        <w:rPr>
          <w:sz w:val="16"/>
          <w:szCs w:val="16"/>
        </w:rPr>
        <w:t>свойств</w:t>
      </w:r>
      <w:r w:rsidRPr="002B1AB7">
        <w:rPr>
          <w:spacing w:val="30"/>
          <w:sz w:val="16"/>
          <w:szCs w:val="16"/>
        </w:rPr>
        <w:t xml:space="preserve"> </w:t>
      </w:r>
      <w:r w:rsidRPr="002B1AB7">
        <w:rPr>
          <w:sz w:val="16"/>
          <w:szCs w:val="16"/>
        </w:rPr>
        <w:t>(одежда,</w:t>
      </w:r>
      <w:r w:rsidRPr="002B1AB7">
        <w:rPr>
          <w:spacing w:val="31"/>
          <w:sz w:val="16"/>
          <w:szCs w:val="16"/>
        </w:rPr>
        <w:t xml:space="preserve"> </w:t>
      </w:r>
      <w:r w:rsidRPr="002B1AB7">
        <w:rPr>
          <w:sz w:val="16"/>
          <w:szCs w:val="16"/>
        </w:rPr>
        <w:t>причёска,</w:t>
      </w:r>
      <w:r w:rsidRPr="002B1AB7">
        <w:rPr>
          <w:spacing w:val="31"/>
          <w:sz w:val="16"/>
          <w:szCs w:val="16"/>
        </w:rPr>
        <w:t xml:space="preserve"> </w:t>
      </w:r>
      <w:r w:rsidRPr="002B1AB7">
        <w:rPr>
          <w:sz w:val="16"/>
          <w:szCs w:val="16"/>
        </w:rPr>
        <w:t>эмоциональные</w:t>
      </w:r>
      <w:r w:rsidRPr="002B1AB7">
        <w:rPr>
          <w:spacing w:val="29"/>
          <w:sz w:val="16"/>
          <w:szCs w:val="16"/>
        </w:rPr>
        <w:t xml:space="preserve"> </w:t>
      </w:r>
      <w:r w:rsidRPr="002B1AB7">
        <w:rPr>
          <w:sz w:val="16"/>
          <w:szCs w:val="16"/>
        </w:rPr>
        <w:t>реакции,</w:t>
      </w:r>
      <w:r w:rsidRPr="002B1AB7">
        <w:rPr>
          <w:spacing w:val="31"/>
          <w:sz w:val="16"/>
          <w:szCs w:val="16"/>
        </w:rPr>
        <w:t xml:space="preserve"> </w:t>
      </w:r>
      <w:r w:rsidRPr="002B1AB7">
        <w:rPr>
          <w:sz w:val="16"/>
          <w:szCs w:val="16"/>
        </w:rPr>
        <w:t>правила</w:t>
      </w:r>
      <w:r w:rsidRPr="002B1AB7">
        <w:rPr>
          <w:spacing w:val="32"/>
          <w:sz w:val="16"/>
          <w:szCs w:val="16"/>
        </w:rPr>
        <w:t xml:space="preserve"> </w:t>
      </w:r>
      <w:r w:rsidRPr="002B1AB7">
        <w:rPr>
          <w:sz w:val="16"/>
          <w:szCs w:val="16"/>
        </w:rPr>
        <w:t>поведения).</w:t>
      </w:r>
      <w:r w:rsidRPr="002B1AB7">
        <w:rPr>
          <w:spacing w:val="31"/>
          <w:sz w:val="16"/>
          <w:szCs w:val="16"/>
        </w:rPr>
        <w:t xml:space="preserve"> </w:t>
      </w:r>
      <w:r w:rsidRPr="002B1AB7">
        <w:rPr>
          <w:sz w:val="16"/>
          <w:szCs w:val="16"/>
        </w:rPr>
        <w:t>Они</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6" w:firstLine="0"/>
        <w:contextualSpacing/>
        <w:rPr>
          <w:sz w:val="16"/>
          <w:szCs w:val="16"/>
        </w:rPr>
      </w:pPr>
      <w:r w:rsidRPr="002B1AB7">
        <w:rPr>
          <w:spacing w:val="-1"/>
          <w:sz w:val="16"/>
          <w:szCs w:val="16"/>
        </w:rPr>
        <w:t>начинают</w:t>
      </w:r>
      <w:r w:rsidRPr="002B1AB7">
        <w:rPr>
          <w:spacing w:val="-19"/>
          <w:sz w:val="16"/>
          <w:szCs w:val="16"/>
        </w:rPr>
        <w:t xml:space="preserve"> </w:t>
      </w:r>
      <w:r w:rsidRPr="002B1AB7">
        <w:rPr>
          <w:spacing w:val="-1"/>
          <w:sz w:val="16"/>
          <w:szCs w:val="16"/>
        </w:rPr>
        <w:t>осознанно</w:t>
      </w:r>
      <w:r w:rsidRPr="002B1AB7">
        <w:rPr>
          <w:spacing w:val="-16"/>
          <w:sz w:val="16"/>
          <w:szCs w:val="16"/>
        </w:rPr>
        <w:t xml:space="preserve"> </w:t>
      </w:r>
      <w:r w:rsidRPr="002B1AB7">
        <w:rPr>
          <w:spacing w:val="-1"/>
          <w:sz w:val="16"/>
          <w:szCs w:val="16"/>
        </w:rPr>
        <w:t>выполнять</w:t>
      </w:r>
      <w:r w:rsidRPr="002B1AB7">
        <w:rPr>
          <w:spacing w:val="-16"/>
          <w:sz w:val="16"/>
          <w:szCs w:val="16"/>
        </w:rPr>
        <w:t xml:space="preserve"> </w:t>
      </w:r>
      <w:r w:rsidRPr="002B1AB7">
        <w:rPr>
          <w:sz w:val="16"/>
          <w:szCs w:val="16"/>
        </w:rPr>
        <w:t>правила</w:t>
      </w:r>
      <w:r w:rsidRPr="002B1AB7">
        <w:rPr>
          <w:spacing w:val="-20"/>
          <w:sz w:val="16"/>
          <w:szCs w:val="16"/>
        </w:rPr>
        <w:t xml:space="preserve"> </w:t>
      </w:r>
      <w:r w:rsidRPr="002B1AB7">
        <w:rPr>
          <w:sz w:val="16"/>
          <w:szCs w:val="16"/>
        </w:rPr>
        <w:t>поведения,</w:t>
      </w:r>
      <w:r w:rsidRPr="002B1AB7">
        <w:rPr>
          <w:spacing w:val="-15"/>
          <w:sz w:val="16"/>
          <w:szCs w:val="16"/>
        </w:rPr>
        <w:t xml:space="preserve"> </w:t>
      </w:r>
      <w:r w:rsidRPr="002B1AB7">
        <w:rPr>
          <w:sz w:val="16"/>
          <w:szCs w:val="16"/>
        </w:rPr>
        <w:t>соответствующие</w:t>
      </w:r>
      <w:r w:rsidRPr="002B1AB7">
        <w:rPr>
          <w:spacing w:val="-15"/>
          <w:sz w:val="16"/>
          <w:szCs w:val="16"/>
        </w:rPr>
        <w:t xml:space="preserve"> </w:t>
      </w:r>
      <w:r w:rsidRPr="002B1AB7">
        <w:rPr>
          <w:sz w:val="16"/>
          <w:szCs w:val="16"/>
        </w:rPr>
        <w:t>гендерной</w:t>
      </w:r>
      <w:r w:rsidRPr="002B1AB7">
        <w:rPr>
          <w:spacing w:val="-68"/>
          <w:sz w:val="16"/>
          <w:szCs w:val="16"/>
        </w:rPr>
        <w:t xml:space="preserve"> </w:t>
      </w:r>
      <w:r w:rsidRPr="002B1AB7">
        <w:rPr>
          <w:sz w:val="16"/>
          <w:szCs w:val="16"/>
        </w:rPr>
        <w:t>роли в быту, общественных местах, в общении и</w:t>
      </w:r>
      <w:r w:rsidRPr="002B1AB7">
        <w:rPr>
          <w:spacing w:val="1"/>
          <w:sz w:val="16"/>
          <w:szCs w:val="16"/>
        </w:rPr>
        <w:t xml:space="preserve"> </w:t>
      </w:r>
      <w:r w:rsidRPr="002B1AB7">
        <w:rPr>
          <w:sz w:val="16"/>
          <w:szCs w:val="16"/>
        </w:rPr>
        <w:t>т. д., владеют различными</w:t>
      </w:r>
      <w:r w:rsidRPr="002B1AB7">
        <w:rPr>
          <w:spacing w:val="1"/>
          <w:sz w:val="16"/>
          <w:szCs w:val="16"/>
        </w:rPr>
        <w:t xml:space="preserve"> </w:t>
      </w:r>
      <w:r w:rsidRPr="002B1AB7">
        <w:rPr>
          <w:sz w:val="16"/>
          <w:szCs w:val="16"/>
        </w:rPr>
        <w:t>способами действий и видами деятельности, доминирующими у людей разного</w:t>
      </w:r>
      <w:r w:rsidRPr="002B1AB7">
        <w:rPr>
          <w:spacing w:val="1"/>
          <w:sz w:val="16"/>
          <w:szCs w:val="16"/>
        </w:rPr>
        <w:t xml:space="preserve"> </w:t>
      </w:r>
      <w:r w:rsidRPr="002B1AB7">
        <w:rPr>
          <w:sz w:val="16"/>
          <w:szCs w:val="16"/>
        </w:rPr>
        <w:t>пола,</w:t>
      </w:r>
      <w:r w:rsidRPr="002B1AB7">
        <w:rPr>
          <w:spacing w:val="1"/>
          <w:sz w:val="16"/>
          <w:szCs w:val="16"/>
        </w:rPr>
        <w:t xml:space="preserve"> </w:t>
      </w:r>
      <w:r w:rsidRPr="002B1AB7">
        <w:rPr>
          <w:sz w:val="16"/>
          <w:szCs w:val="16"/>
        </w:rPr>
        <w:t>ориентируясь</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типичные</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определённой</w:t>
      </w:r>
      <w:r w:rsidRPr="002B1AB7">
        <w:rPr>
          <w:spacing w:val="1"/>
          <w:sz w:val="16"/>
          <w:szCs w:val="16"/>
        </w:rPr>
        <w:t xml:space="preserve"> </w:t>
      </w:r>
      <w:r w:rsidRPr="002B1AB7">
        <w:rPr>
          <w:sz w:val="16"/>
          <w:szCs w:val="16"/>
        </w:rPr>
        <w:t>культуры</w:t>
      </w:r>
      <w:r w:rsidRPr="002B1AB7">
        <w:rPr>
          <w:spacing w:val="1"/>
          <w:sz w:val="16"/>
          <w:szCs w:val="16"/>
        </w:rPr>
        <w:t xml:space="preserve"> </w:t>
      </w:r>
      <w:r w:rsidRPr="002B1AB7">
        <w:rPr>
          <w:sz w:val="16"/>
          <w:szCs w:val="16"/>
        </w:rPr>
        <w:t>особенности</w:t>
      </w:r>
      <w:r w:rsidRPr="002B1AB7">
        <w:rPr>
          <w:spacing w:val="1"/>
          <w:sz w:val="16"/>
          <w:szCs w:val="16"/>
        </w:rPr>
        <w:t xml:space="preserve"> </w:t>
      </w:r>
      <w:r w:rsidRPr="002B1AB7">
        <w:rPr>
          <w:sz w:val="16"/>
          <w:szCs w:val="16"/>
        </w:rPr>
        <w:t>поведения мужчин и женщин; осознают относительность мужских и женских</w:t>
      </w:r>
      <w:r w:rsidRPr="002B1AB7">
        <w:rPr>
          <w:spacing w:val="1"/>
          <w:sz w:val="16"/>
          <w:szCs w:val="16"/>
        </w:rPr>
        <w:t xml:space="preserve"> </w:t>
      </w:r>
      <w:r w:rsidRPr="002B1AB7">
        <w:rPr>
          <w:sz w:val="16"/>
          <w:szCs w:val="16"/>
        </w:rPr>
        <w:t>проявлений (мальчик может плакать от обиды, девочка - стойко переносить</w:t>
      </w:r>
      <w:r w:rsidRPr="002B1AB7">
        <w:rPr>
          <w:spacing w:val="1"/>
          <w:sz w:val="16"/>
          <w:szCs w:val="16"/>
        </w:rPr>
        <w:t xml:space="preserve"> </w:t>
      </w:r>
      <w:r w:rsidRPr="002B1AB7">
        <w:rPr>
          <w:sz w:val="16"/>
          <w:szCs w:val="16"/>
        </w:rPr>
        <w:t>неприятности и т. д.), нравственную ценность поступков мужчин и женщин по</w:t>
      </w:r>
      <w:r w:rsidRPr="002B1AB7">
        <w:rPr>
          <w:spacing w:val="1"/>
          <w:sz w:val="16"/>
          <w:szCs w:val="16"/>
        </w:rPr>
        <w:t xml:space="preserve"> </w:t>
      </w:r>
      <w:r w:rsidRPr="002B1AB7">
        <w:rPr>
          <w:sz w:val="16"/>
          <w:szCs w:val="16"/>
        </w:rPr>
        <w:t>отношению</w:t>
      </w:r>
      <w:r w:rsidRPr="002B1AB7">
        <w:rPr>
          <w:spacing w:val="-5"/>
          <w:sz w:val="16"/>
          <w:szCs w:val="16"/>
        </w:rPr>
        <w:t xml:space="preserve"> </w:t>
      </w:r>
      <w:r w:rsidRPr="002B1AB7">
        <w:rPr>
          <w:sz w:val="16"/>
          <w:szCs w:val="16"/>
        </w:rPr>
        <w:t>друг к другу.</w:t>
      </w:r>
    </w:p>
    <w:p w:rsidR="00451681" w:rsidRPr="002B1AB7" w:rsidRDefault="00451681" w:rsidP="002B1AB7">
      <w:pPr>
        <w:pStyle w:val="a3"/>
        <w:ind w:right="462"/>
        <w:contextualSpacing/>
        <w:rPr>
          <w:sz w:val="16"/>
          <w:szCs w:val="16"/>
        </w:rPr>
      </w:pPr>
      <w:r w:rsidRPr="002B1AB7">
        <w:rPr>
          <w:sz w:val="16"/>
          <w:szCs w:val="16"/>
        </w:rPr>
        <w:t>Игровые действия детей становятся более сложными, обретают особый</w:t>
      </w:r>
      <w:r w:rsidRPr="002B1AB7">
        <w:rPr>
          <w:spacing w:val="1"/>
          <w:sz w:val="16"/>
          <w:szCs w:val="16"/>
        </w:rPr>
        <w:t xml:space="preserve"> </w:t>
      </w:r>
      <w:r w:rsidRPr="002B1AB7">
        <w:rPr>
          <w:sz w:val="16"/>
          <w:szCs w:val="16"/>
        </w:rPr>
        <w:t>смысл,</w:t>
      </w:r>
      <w:r w:rsidRPr="002B1AB7">
        <w:rPr>
          <w:spacing w:val="1"/>
          <w:sz w:val="16"/>
          <w:szCs w:val="16"/>
        </w:rPr>
        <w:t xml:space="preserve"> </w:t>
      </w:r>
      <w:r w:rsidRPr="002B1AB7">
        <w:rPr>
          <w:sz w:val="16"/>
          <w:szCs w:val="16"/>
        </w:rPr>
        <w:t>который</w:t>
      </w:r>
      <w:r w:rsidRPr="002B1AB7">
        <w:rPr>
          <w:spacing w:val="1"/>
          <w:sz w:val="16"/>
          <w:szCs w:val="16"/>
        </w:rPr>
        <w:t xml:space="preserve"> </w:t>
      </w:r>
      <w:r w:rsidRPr="002B1AB7">
        <w:rPr>
          <w:sz w:val="16"/>
          <w:szCs w:val="16"/>
        </w:rPr>
        <w:t>не всегда</w:t>
      </w:r>
      <w:r w:rsidRPr="002B1AB7">
        <w:rPr>
          <w:spacing w:val="1"/>
          <w:sz w:val="16"/>
          <w:szCs w:val="16"/>
        </w:rPr>
        <w:t xml:space="preserve"> </w:t>
      </w:r>
      <w:r w:rsidRPr="002B1AB7">
        <w:rPr>
          <w:sz w:val="16"/>
          <w:szCs w:val="16"/>
        </w:rPr>
        <w:t>открывается</w:t>
      </w:r>
      <w:r w:rsidRPr="002B1AB7">
        <w:rPr>
          <w:spacing w:val="1"/>
          <w:sz w:val="16"/>
          <w:szCs w:val="16"/>
        </w:rPr>
        <w:t xml:space="preserve"> </w:t>
      </w:r>
      <w:r w:rsidRPr="002B1AB7">
        <w:rPr>
          <w:sz w:val="16"/>
          <w:szCs w:val="16"/>
        </w:rPr>
        <w:t>взрослому.</w:t>
      </w:r>
      <w:r w:rsidRPr="002B1AB7">
        <w:rPr>
          <w:spacing w:val="1"/>
          <w:sz w:val="16"/>
          <w:szCs w:val="16"/>
        </w:rPr>
        <w:t xml:space="preserve"> </w:t>
      </w:r>
      <w:r w:rsidRPr="002B1AB7">
        <w:rPr>
          <w:sz w:val="16"/>
          <w:szCs w:val="16"/>
        </w:rPr>
        <w:t>Игровое</w:t>
      </w:r>
      <w:r w:rsidRPr="002B1AB7">
        <w:rPr>
          <w:spacing w:val="1"/>
          <w:sz w:val="16"/>
          <w:szCs w:val="16"/>
        </w:rPr>
        <w:t xml:space="preserve"> </w:t>
      </w:r>
      <w:r w:rsidRPr="002B1AB7">
        <w:rPr>
          <w:sz w:val="16"/>
          <w:szCs w:val="16"/>
        </w:rPr>
        <w:t>пространство</w:t>
      </w:r>
      <w:r w:rsidRPr="002B1AB7">
        <w:rPr>
          <w:spacing w:val="-67"/>
          <w:sz w:val="16"/>
          <w:szCs w:val="16"/>
        </w:rPr>
        <w:t xml:space="preserve"> </w:t>
      </w:r>
      <w:r w:rsidRPr="002B1AB7">
        <w:rPr>
          <w:sz w:val="16"/>
          <w:szCs w:val="16"/>
        </w:rPr>
        <w:t>усложняется.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нем</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несколько</w:t>
      </w:r>
      <w:r w:rsidRPr="002B1AB7">
        <w:rPr>
          <w:spacing w:val="1"/>
          <w:sz w:val="16"/>
          <w:szCs w:val="16"/>
        </w:rPr>
        <w:t xml:space="preserve"> </w:t>
      </w:r>
      <w:r w:rsidRPr="002B1AB7">
        <w:rPr>
          <w:sz w:val="16"/>
          <w:szCs w:val="16"/>
        </w:rPr>
        <w:t>центров,</w:t>
      </w:r>
      <w:r w:rsidRPr="002B1AB7">
        <w:rPr>
          <w:spacing w:val="1"/>
          <w:sz w:val="16"/>
          <w:szCs w:val="16"/>
        </w:rPr>
        <w:t xml:space="preserve"> </w:t>
      </w:r>
      <w:r w:rsidRPr="002B1AB7">
        <w:rPr>
          <w:sz w:val="16"/>
          <w:szCs w:val="16"/>
        </w:rPr>
        <w:t>каждый</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которых</w:t>
      </w:r>
      <w:r w:rsidRPr="002B1AB7">
        <w:rPr>
          <w:spacing w:val="1"/>
          <w:sz w:val="16"/>
          <w:szCs w:val="16"/>
        </w:rPr>
        <w:t xml:space="preserve"> </w:t>
      </w:r>
      <w:r w:rsidRPr="002B1AB7">
        <w:rPr>
          <w:sz w:val="16"/>
          <w:szCs w:val="16"/>
        </w:rPr>
        <w:t>поддерживает свою сюжетную линию. При этом дети способны отслеживать</w:t>
      </w:r>
      <w:r w:rsidRPr="002B1AB7">
        <w:rPr>
          <w:spacing w:val="1"/>
          <w:sz w:val="16"/>
          <w:szCs w:val="16"/>
        </w:rPr>
        <w:t xml:space="preserve"> </w:t>
      </w:r>
      <w:r w:rsidRPr="002B1AB7">
        <w:rPr>
          <w:sz w:val="16"/>
          <w:szCs w:val="16"/>
        </w:rPr>
        <w:t>поведение партнеров по всему игровому пространству и менять свое поведение</w:t>
      </w:r>
      <w:r w:rsidRPr="002B1AB7">
        <w:rPr>
          <w:spacing w:val="1"/>
          <w:sz w:val="16"/>
          <w:szCs w:val="16"/>
        </w:rPr>
        <w:t xml:space="preserve"> </w:t>
      </w:r>
      <w:r w:rsidRPr="002B1AB7">
        <w:rPr>
          <w:sz w:val="16"/>
          <w:szCs w:val="16"/>
        </w:rPr>
        <w:t>в зависимости   от места</w:t>
      </w:r>
      <w:r w:rsidRPr="002B1AB7">
        <w:rPr>
          <w:spacing w:val="70"/>
          <w:sz w:val="16"/>
          <w:szCs w:val="16"/>
        </w:rPr>
        <w:t xml:space="preserve"> </w:t>
      </w:r>
      <w:r w:rsidRPr="002B1AB7">
        <w:rPr>
          <w:sz w:val="16"/>
          <w:szCs w:val="16"/>
        </w:rPr>
        <w:t>в нем.</w:t>
      </w:r>
      <w:r w:rsidRPr="002B1AB7">
        <w:rPr>
          <w:spacing w:val="70"/>
          <w:sz w:val="16"/>
          <w:szCs w:val="16"/>
        </w:rPr>
        <w:t xml:space="preserve"> </w:t>
      </w:r>
      <w:r w:rsidRPr="002B1AB7">
        <w:rPr>
          <w:sz w:val="16"/>
          <w:szCs w:val="16"/>
        </w:rPr>
        <w:t>Так,</w:t>
      </w:r>
      <w:r w:rsidRPr="002B1AB7">
        <w:rPr>
          <w:spacing w:val="70"/>
          <w:sz w:val="16"/>
          <w:szCs w:val="16"/>
        </w:rPr>
        <w:t xml:space="preserve"> </w:t>
      </w:r>
      <w:r w:rsidRPr="002B1AB7">
        <w:rPr>
          <w:sz w:val="16"/>
          <w:szCs w:val="16"/>
        </w:rPr>
        <w:t>ребенок</w:t>
      </w:r>
      <w:r w:rsidRPr="002B1AB7">
        <w:rPr>
          <w:spacing w:val="70"/>
          <w:sz w:val="16"/>
          <w:szCs w:val="16"/>
        </w:rPr>
        <w:t xml:space="preserve"> </w:t>
      </w:r>
      <w:r w:rsidRPr="002B1AB7">
        <w:rPr>
          <w:sz w:val="16"/>
          <w:szCs w:val="16"/>
        </w:rPr>
        <w:t xml:space="preserve">уже   обращается   к  </w:t>
      </w:r>
      <w:r w:rsidRPr="002B1AB7">
        <w:rPr>
          <w:spacing w:val="1"/>
          <w:sz w:val="16"/>
          <w:szCs w:val="16"/>
        </w:rPr>
        <w:t xml:space="preserve"> </w:t>
      </w:r>
      <w:r w:rsidRPr="002B1AB7">
        <w:rPr>
          <w:sz w:val="16"/>
          <w:szCs w:val="16"/>
        </w:rPr>
        <w:t>продавцу</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просто как покупатель, а</w:t>
      </w:r>
      <w:r w:rsidRPr="002B1AB7">
        <w:rPr>
          <w:spacing w:val="1"/>
          <w:sz w:val="16"/>
          <w:szCs w:val="16"/>
        </w:rPr>
        <w:t xml:space="preserve"> </w:t>
      </w:r>
      <w:r w:rsidRPr="002B1AB7">
        <w:rPr>
          <w:sz w:val="16"/>
          <w:szCs w:val="16"/>
        </w:rPr>
        <w:t>как покупатель-мама или покупатель-шофер и т.п.</w:t>
      </w:r>
      <w:r w:rsidRPr="002B1AB7">
        <w:rPr>
          <w:spacing w:val="1"/>
          <w:sz w:val="16"/>
          <w:szCs w:val="16"/>
        </w:rPr>
        <w:t xml:space="preserve"> </w:t>
      </w:r>
      <w:r w:rsidRPr="002B1AB7">
        <w:rPr>
          <w:sz w:val="16"/>
          <w:szCs w:val="16"/>
        </w:rPr>
        <w:t>Исполнение роли акцентируется не только самой ролью, но и тем, в какой части</w:t>
      </w:r>
      <w:r w:rsidRPr="002B1AB7">
        <w:rPr>
          <w:spacing w:val="-67"/>
          <w:sz w:val="16"/>
          <w:szCs w:val="16"/>
        </w:rPr>
        <w:t xml:space="preserve"> </w:t>
      </w:r>
      <w:r w:rsidRPr="002B1AB7">
        <w:rPr>
          <w:sz w:val="16"/>
          <w:szCs w:val="16"/>
        </w:rPr>
        <w:t>игрового</w:t>
      </w:r>
      <w:r w:rsidRPr="002B1AB7">
        <w:rPr>
          <w:spacing w:val="1"/>
          <w:sz w:val="16"/>
          <w:szCs w:val="16"/>
        </w:rPr>
        <w:t xml:space="preserve"> </w:t>
      </w:r>
      <w:r w:rsidRPr="002B1AB7">
        <w:rPr>
          <w:sz w:val="16"/>
          <w:szCs w:val="16"/>
        </w:rPr>
        <w:t>пространства</w:t>
      </w:r>
      <w:r w:rsidRPr="002B1AB7">
        <w:rPr>
          <w:spacing w:val="1"/>
          <w:sz w:val="16"/>
          <w:szCs w:val="16"/>
        </w:rPr>
        <w:t xml:space="preserve"> </w:t>
      </w:r>
      <w:r w:rsidRPr="002B1AB7">
        <w:rPr>
          <w:sz w:val="16"/>
          <w:szCs w:val="16"/>
        </w:rPr>
        <w:t>эта</w:t>
      </w:r>
      <w:r w:rsidRPr="002B1AB7">
        <w:rPr>
          <w:spacing w:val="1"/>
          <w:sz w:val="16"/>
          <w:szCs w:val="16"/>
        </w:rPr>
        <w:t xml:space="preserve"> </w:t>
      </w:r>
      <w:r w:rsidRPr="002B1AB7">
        <w:rPr>
          <w:sz w:val="16"/>
          <w:szCs w:val="16"/>
        </w:rPr>
        <w:t>роль</w:t>
      </w:r>
      <w:r w:rsidRPr="002B1AB7">
        <w:rPr>
          <w:spacing w:val="1"/>
          <w:sz w:val="16"/>
          <w:szCs w:val="16"/>
        </w:rPr>
        <w:t xml:space="preserve"> </w:t>
      </w:r>
      <w:r w:rsidRPr="002B1AB7">
        <w:rPr>
          <w:sz w:val="16"/>
          <w:szCs w:val="16"/>
        </w:rPr>
        <w:t>воспроизводится.</w:t>
      </w:r>
      <w:r w:rsidRPr="002B1AB7">
        <w:rPr>
          <w:spacing w:val="1"/>
          <w:sz w:val="16"/>
          <w:szCs w:val="16"/>
        </w:rPr>
        <w:t xml:space="preserve"> </w:t>
      </w:r>
      <w:r w:rsidRPr="002B1AB7">
        <w:rPr>
          <w:sz w:val="16"/>
          <w:szCs w:val="16"/>
        </w:rPr>
        <w:t>Например,</w:t>
      </w:r>
      <w:r w:rsidRPr="002B1AB7">
        <w:rPr>
          <w:spacing w:val="1"/>
          <w:sz w:val="16"/>
          <w:szCs w:val="16"/>
        </w:rPr>
        <w:t xml:space="preserve"> </w:t>
      </w:r>
      <w:r w:rsidRPr="002B1AB7">
        <w:rPr>
          <w:sz w:val="16"/>
          <w:szCs w:val="16"/>
        </w:rPr>
        <w:t>исполняя</w:t>
      </w:r>
      <w:r w:rsidRPr="002B1AB7">
        <w:rPr>
          <w:spacing w:val="1"/>
          <w:sz w:val="16"/>
          <w:szCs w:val="16"/>
        </w:rPr>
        <w:t xml:space="preserve"> </w:t>
      </w:r>
      <w:r w:rsidRPr="002B1AB7">
        <w:rPr>
          <w:sz w:val="16"/>
          <w:szCs w:val="16"/>
        </w:rPr>
        <w:t>роль</w:t>
      </w:r>
      <w:r w:rsidRPr="002B1AB7">
        <w:rPr>
          <w:spacing w:val="-67"/>
          <w:sz w:val="16"/>
          <w:szCs w:val="16"/>
        </w:rPr>
        <w:t xml:space="preserve"> </w:t>
      </w:r>
      <w:r w:rsidRPr="002B1AB7">
        <w:rPr>
          <w:sz w:val="16"/>
          <w:szCs w:val="16"/>
        </w:rPr>
        <w:t>водителя автобуса, ребенок командует пассажирами и</w:t>
      </w:r>
      <w:r w:rsidRPr="002B1AB7">
        <w:rPr>
          <w:spacing w:val="1"/>
          <w:sz w:val="16"/>
          <w:szCs w:val="16"/>
        </w:rPr>
        <w:t xml:space="preserve"> </w:t>
      </w:r>
      <w:r w:rsidRPr="002B1AB7">
        <w:rPr>
          <w:sz w:val="16"/>
          <w:szCs w:val="16"/>
        </w:rPr>
        <w:t>подчиняется инспектору</w:t>
      </w:r>
      <w:r w:rsidRPr="002B1AB7">
        <w:rPr>
          <w:spacing w:val="-67"/>
          <w:sz w:val="16"/>
          <w:szCs w:val="16"/>
        </w:rPr>
        <w:t xml:space="preserve"> </w:t>
      </w:r>
      <w:r w:rsidRPr="002B1AB7">
        <w:rPr>
          <w:sz w:val="16"/>
          <w:szCs w:val="16"/>
        </w:rPr>
        <w:t>ГИБДД.</w:t>
      </w:r>
      <w:r w:rsidRPr="002B1AB7">
        <w:rPr>
          <w:spacing w:val="1"/>
          <w:sz w:val="16"/>
          <w:szCs w:val="16"/>
        </w:rPr>
        <w:t xml:space="preserve"> </w:t>
      </w:r>
      <w:r w:rsidRPr="002B1AB7">
        <w:rPr>
          <w:sz w:val="16"/>
          <w:szCs w:val="16"/>
        </w:rPr>
        <w:t>Если</w:t>
      </w:r>
      <w:r w:rsidRPr="002B1AB7">
        <w:rPr>
          <w:spacing w:val="1"/>
          <w:sz w:val="16"/>
          <w:szCs w:val="16"/>
        </w:rPr>
        <w:t xml:space="preserve"> </w:t>
      </w:r>
      <w:r w:rsidRPr="002B1AB7">
        <w:rPr>
          <w:sz w:val="16"/>
          <w:szCs w:val="16"/>
        </w:rPr>
        <w:t>логика</w:t>
      </w:r>
      <w:r w:rsidRPr="002B1AB7">
        <w:rPr>
          <w:spacing w:val="1"/>
          <w:sz w:val="16"/>
          <w:szCs w:val="16"/>
        </w:rPr>
        <w:t xml:space="preserve"> </w:t>
      </w:r>
      <w:r w:rsidRPr="002B1AB7">
        <w:rPr>
          <w:sz w:val="16"/>
          <w:szCs w:val="16"/>
        </w:rPr>
        <w:t>игры</w:t>
      </w:r>
      <w:r w:rsidRPr="002B1AB7">
        <w:rPr>
          <w:spacing w:val="70"/>
          <w:sz w:val="16"/>
          <w:szCs w:val="16"/>
        </w:rPr>
        <w:t xml:space="preserve"> </w:t>
      </w:r>
      <w:r w:rsidRPr="002B1AB7">
        <w:rPr>
          <w:sz w:val="16"/>
          <w:szCs w:val="16"/>
        </w:rPr>
        <w:t>требует</w:t>
      </w:r>
      <w:r w:rsidRPr="002B1AB7">
        <w:rPr>
          <w:spacing w:val="70"/>
          <w:sz w:val="16"/>
          <w:szCs w:val="16"/>
        </w:rPr>
        <w:t xml:space="preserve"> </w:t>
      </w:r>
      <w:r w:rsidRPr="002B1AB7">
        <w:rPr>
          <w:sz w:val="16"/>
          <w:szCs w:val="16"/>
        </w:rPr>
        <w:t>появления</w:t>
      </w:r>
      <w:r w:rsidRPr="002B1AB7">
        <w:rPr>
          <w:spacing w:val="70"/>
          <w:sz w:val="16"/>
          <w:szCs w:val="16"/>
        </w:rPr>
        <w:t xml:space="preserve"> </w:t>
      </w:r>
      <w:r w:rsidRPr="002B1AB7">
        <w:rPr>
          <w:sz w:val="16"/>
          <w:szCs w:val="16"/>
        </w:rPr>
        <w:t>новой роли,</w:t>
      </w:r>
      <w:r w:rsidRPr="002B1AB7">
        <w:rPr>
          <w:spacing w:val="70"/>
          <w:sz w:val="16"/>
          <w:szCs w:val="16"/>
        </w:rPr>
        <w:t xml:space="preserve"> </w:t>
      </w:r>
      <w:r w:rsidRPr="002B1AB7">
        <w:rPr>
          <w:sz w:val="16"/>
          <w:szCs w:val="16"/>
        </w:rPr>
        <w:t>то ребенок может</w:t>
      </w:r>
      <w:r w:rsidRPr="002B1AB7">
        <w:rPr>
          <w:spacing w:val="-67"/>
          <w:sz w:val="16"/>
          <w:szCs w:val="16"/>
        </w:rPr>
        <w:t xml:space="preserve"> </w:t>
      </w:r>
      <w:r w:rsidRPr="002B1AB7">
        <w:rPr>
          <w:sz w:val="16"/>
          <w:szCs w:val="16"/>
        </w:rPr>
        <w:t>по ходу игры взять на</w:t>
      </w:r>
      <w:r w:rsidRPr="002B1AB7">
        <w:rPr>
          <w:spacing w:val="1"/>
          <w:sz w:val="16"/>
          <w:szCs w:val="16"/>
        </w:rPr>
        <w:t xml:space="preserve"> </w:t>
      </w:r>
      <w:r w:rsidRPr="002B1AB7">
        <w:rPr>
          <w:sz w:val="16"/>
          <w:szCs w:val="16"/>
        </w:rPr>
        <w:t>себя новую роль, сохранив при этом роль, взятую ранее.</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могут</w:t>
      </w:r>
      <w:r w:rsidRPr="002B1AB7">
        <w:rPr>
          <w:spacing w:val="-3"/>
          <w:sz w:val="16"/>
          <w:szCs w:val="16"/>
        </w:rPr>
        <w:t xml:space="preserve"> </w:t>
      </w:r>
      <w:r w:rsidRPr="002B1AB7">
        <w:rPr>
          <w:sz w:val="16"/>
          <w:szCs w:val="16"/>
        </w:rPr>
        <w:t>комментировать</w:t>
      </w:r>
      <w:r w:rsidRPr="002B1AB7">
        <w:rPr>
          <w:spacing w:val="-4"/>
          <w:sz w:val="16"/>
          <w:szCs w:val="16"/>
        </w:rPr>
        <w:t xml:space="preserve"> </w:t>
      </w:r>
      <w:r w:rsidRPr="002B1AB7">
        <w:rPr>
          <w:sz w:val="16"/>
          <w:szCs w:val="16"/>
        </w:rPr>
        <w:t>исполнение</w:t>
      </w:r>
      <w:r w:rsidRPr="002B1AB7">
        <w:rPr>
          <w:spacing w:val="-4"/>
          <w:sz w:val="16"/>
          <w:szCs w:val="16"/>
        </w:rPr>
        <w:t xml:space="preserve"> </w:t>
      </w:r>
      <w:r w:rsidRPr="002B1AB7">
        <w:rPr>
          <w:sz w:val="16"/>
          <w:szCs w:val="16"/>
        </w:rPr>
        <w:t>роли</w:t>
      </w:r>
      <w:r w:rsidRPr="002B1AB7">
        <w:rPr>
          <w:spacing w:val="-2"/>
          <w:sz w:val="16"/>
          <w:szCs w:val="16"/>
        </w:rPr>
        <w:t xml:space="preserve"> </w:t>
      </w:r>
      <w:r w:rsidRPr="002B1AB7">
        <w:rPr>
          <w:sz w:val="16"/>
          <w:szCs w:val="16"/>
        </w:rPr>
        <w:t>тем</w:t>
      </w:r>
      <w:r w:rsidRPr="002B1AB7">
        <w:rPr>
          <w:spacing w:val="-2"/>
          <w:sz w:val="16"/>
          <w:szCs w:val="16"/>
        </w:rPr>
        <w:t xml:space="preserve"> </w:t>
      </w:r>
      <w:r w:rsidRPr="002B1AB7">
        <w:rPr>
          <w:sz w:val="16"/>
          <w:szCs w:val="16"/>
        </w:rPr>
        <w:t>или</w:t>
      </w:r>
      <w:r w:rsidRPr="002B1AB7">
        <w:rPr>
          <w:spacing w:val="-5"/>
          <w:sz w:val="16"/>
          <w:szCs w:val="16"/>
        </w:rPr>
        <w:t xml:space="preserve"> </w:t>
      </w:r>
      <w:r w:rsidRPr="002B1AB7">
        <w:rPr>
          <w:sz w:val="16"/>
          <w:szCs w:val="16"/>
        </w:rPr>
        <w:t>иным</w:t>
      </w:r>
      <w:r w:rsidRPr="002B1AB7">
        <w:rPr>
          <w:spacing w:val="-5"/>
          <w:sz w:val="16"/>
          <w:szCs w:val="16"/>
        </w:rPr>
        <w:t xml:space="preserve"> </w:t>
      </w:r>
      <w:r w:rsidRPr="002B1AB7">
        <w:rPr>
          <w:sz w:val="16"/>
          <w:szCs w:val="16"/>
        </w:rPr>
        <w:t>участником</w:t>
      </w:r>
      <w:r w:rsidRPr="002B1AB7">
        <w:rPr>
          <w:spacing w:val="-2"/>
          <w:sz w:val="16"/>
          <w:szCs w:val="16"/>
        </w:rPr>
        <w:t xml:space="preserve"> </w:t>
      </w:r>
      <w:r w:rsidRPr="002B1AB7">
        <w:rPr>
          <w:sz w:val="16"/>
          <w:szCs w:val="16"/>
        </w:rPr>
        <w:t>игры.</w:t>
      </w:r>
    </w:p>
    <w:p w:rsidR="00451681" w:rsidRPr="002B1AB7" w:rsidRDefault="00451681" w:rsidP="002B1AB7">
      <w:pPr>
        <w:pStyle w:val="a3"/>
        <w:ind w:right="466"/>
        <w:contextualSpacing/>
        <w:rPr>
          <w:sz w:val="16"/>
          <w:szCs w:val="16"/>
        </w:rPr>
      </w:pPr>
      <w:r w:rsidRPr="002B1AB7">
        <w:rPr>
          <w:sz w:val="16"/>
          <w:szCs w:val="16"/>
        </w:rPr>
        <w:t>Продолжается дальнейшее развитие моторики ребёнка, наращивание и</w:t>
      </w:r>
      <w:r w:rsidRPr="002B1AB7">
        <w:rPr>
          <w:spacing w:val="1"/>
          <w:sz w:val="16"/>
          <w:szCs w:val="16"/>
        </w:rPr>
        <w:t xml:space="preserve"> </w:t>
      </w:r>
      <w:r w:rsidRPr="002B1AB7">
        <w:rPr>
          <w:sz w:val="16"/>
          <w:szCs w:val="16"/>
        </w:rPr>
        <w:t>самостоятельное</w:t>
      </w:r>
      <w:r w:rsidRPr="002B1AB7">
        <w:rPr>
          <w:spacing w:val="1"/>
          <w:sz w:val="16"/>
          <w:szCs w:val="16"/>
        </w:rPr>
        <w:t xml:space="preserve"> </w:t>
      </w:r>
      <w:r w:rsidRPr="002B1AB7">
        <w:rPr>
          <w:sz w:val="16"/>
          <w:szCs w:val="16"/>
        </w:rPr>
        <w:t>использование</w:t>
      </w:r>
      <w:r w:rsidRPr="002B1AB7">
        <w:rPr>
          <w:spacing w:val="1"/>
          <w:sz w:val="16"/>
          <w:szCs w:val="16"/>
        </w:rPr>
        <w:t xml:space="preserve"> </w:t>
      </w:r>
      <w:r w:rsidRPr="002B1AB7">
        <w:rPr>
          <w:sz w:val="16"/>
          <w:szCs w:val="16"/>
        </w:rPr>
        <w:t>двигательного</w:t>
      </w:r>
      <w:r w:rsidRPr="002B1AB7">
        <w:rPr>
          <w:spacing w:val="1"/>
          <w:sz w:val="16"/>
          <w:szCs w:val="16"/>
        </w:rPr>
        <w:t xml:space="preserve"> </w:t>
      </w:r>
      <w:r w:rsidRPr="002B1AB7">
        <w:rPr>
          <w:sz w:val="16"/>
          <w:szCs w:val="16"/>
        </w:rPr>
        <w:t>опыта.</w:t>
      </w:r>
      <w:r w:rsidRPr="002B1AB7">
        <w:rPr>
          <w:spacing w:val="1"/>
          <w:sz w:val="16"/>
          <w:szCs w:val="16"/>
        </w:rPr>
        <w:t xml:space="preserve"> </w:t>
      </w:r>
      <w:r w:rsidRPr="002B1AB7">
        <w:rPr>
          <w:sz w:val="16"/>
          <w:szCs w:val="16"/>
        </w:rPr>
        <w:t>Скелет</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становится</w:t>
      </w:r>
      <w:r w:rsidRPr="002B1AB7">
        <w:rPr>
          <w:spacing w:val="1"/>
          <w:sz w:val="16"/>
          <w:szCs w:val="16"/>
        </w:rPr>
        <w:t xml:space="preserve"> </w:t>
      </w:r>
      <w:r w:rsidRPr="002B1AB7">
        <w:rPr>
          <w:sz w:val="16"/>
          <w:szCs w:val="16"/>
        </w:rPr>
        <w:t>более</w:t>
      </w:r>
      <w:r w:rsidRPr="002B1AB7">
        <w:rPr>
          <w:spacing w:val="1"/>
          <w:sz w:val="16"/>
          <w:szCs w:val="16"/>
        </w:rPr>
        <w:t xml:space="preserve"> </w:t>
      </w:r>
      <w:r w:rsidRPr="002B1AB7">
        <w:rPr>
          <w:sz w:val="16"/>
          <w:szCs w:val="16"/>
        </w:rPr>
        <w:t>крепким.</w:t>
      </w:r>
      <w:r w:rsidRPr="002B1AB7">
        <w:rPr>
          <w:spacing w:val="1"/>
          <w:sz w:val="16"/>
          <w:szCs w:val="16"/>
        </w:rPr>
        <w:t xml:space="preserve"> </w:t>
      </w:r>
      <w:r w:rsidRPr="002B1AB7">
        <w:rPr>
          <w:sz w:val="16"/>
          <w:szCs w:val="16"/>
        </w:rPr>
        <w:t>Тело</w:t>
      </w:r>
      <w:r w:rsidRPr="002B1AB7">
        <w:rPr>
          <w:spacing w:val="1"/>
          <w:sz w:val="16"/>
          <w:szCs w:val="16"/>
        </w:rPr>
        <w:t xml:space="preserve"> </w:t>
      </w:r>
      <w:r w:rsidRPr="002B1AB7">
        <w:rPr>
          <w:sz w:val="16"/>
          <w:szCs w:val="16"/>
        </w:rPr>
        <w:t>приобретает</w:t>
      </w:r>
      <w:r w:rsidRPr="002B1AB7">
        <w:rPr>
          <w:spacing w:val="1"/>
          <w:sz w:val="16"/>
          <w:szCs w:val="16"/>
        </w:rPr>
        <w:t xml:space="preserve"> </w:t>
      </w:r>
      <w:r w:rsidRPr="002B1AB7">
        <w:rPr>
          <w:sz w:val="16"/>
          <w:szCs w:val="16"/>
        </w:rPr>
        <w:t>заметную</w:t>
      </w:r>
      <w:r w:rsidRPr="002B1AB7">
        <w:rPr>
          <w:spacing w:val="1"/>
          <w:sz w:val="16"/>
          <w:szCs w:val="16"/>
        </w:rPr>
        <w:t xml:space="preserve"> </w:t>
      </w:r>
      <w:r w:rsidRPr="002B1AB7">
        <w:rPr>
          <w:sz w:val="16"/>
          <w:szCs w:val="16"/>
        </w:rPr>
        <w:t>устойчивость,</w:t>
      </w:r>
      <w:r w:rsidRPr="002B1AB7">
        <w:rPr>
          <w:spacing w:val="1"/>
          <w:sz w:val="16"/>
          <w:szCs w:val="16"/>
        </w:rPr>
        <w:t xml:space="preserve"> </w:t>
      </w:r>
      <w:r w:rsidRPr="002B1AB7">
        <w:rPr>
          <w:sz w:val="16"/>
          <w:szCs w:val="16"/>
        </w:rPr>
        <w:t>чему</w:t>
      </w:r>
      <w:r w:rsidRPr="002B1AB7">
        <w:rPr>
          <w:spacing w:val="1"/>
          <w:sz w:val="16"/>
          <w:szCs w:val="16"/>
        </w:rPr>
        <w:t xml:space="preserve"> </w:t>
      </w:r>
      <w:r w:rsidRPr="002B1AB7">
        <w:rPr>
          <w:sz w:val="16"/>
          <w:szCs w:val="16"/>
        </w:rPr>
        <w:t>способствует усиленный рост ног. Ноги и руки становятся более выносливыми,</w:t>
      </w:r>
      <w:r w:rsidRPr="002B1AB7">
        <w:rPr>
          <w:spacing w:val="1"/>
          <w:sz w:val="16"/>
          <w:szCs w:val="16"/>
        </w:rPr>
        <w:t xml:space="preserve"> </w:t>
      </w:r>
      <w:r w:rsidRPr="002B1AB7">
        <w:rPr>
          <w:sz w:val="16"/>
          <w:szCs w:val="16"/>
        </w:rPr>
        <w:t>ловкими, подвижными. Могут совершать довольно длительные прогулки, долго</w:t>
      </w:r>
      <w:r w:rsidRPr="002B1AB7">
        <w:rPr>
          <w:spacing w:val="-67"/>
          <w:sz w:val="16"/>
          <w:szCs w:val="16"/>
        </w:rPr>
        <w:t xml:space="preserve"> </w:t>
      </w:r>
      <w:r w:rsidRPr="002B1AB7">
        <w:rPr>
          <w:sz w:val="16"/>
          <w:szCs w:val="16"/>
        </w:rPr>
        <w:t>бегать,</w:t>
      </w:r>
      <w:r w:rsidRPr="002B1AB7">
        <w:rPr>
          <w:spacing w:val="1"/>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сложные</w:t>
      </w:r>
      <w:r w:rsidRPr="002B1AB7">
        <w:rPr>
          <w:spacing w:val="1"/>
          <w:sz w:val="16"/>
          <w:szCs w:val="16"/>
        </w:rPr>
        <w:t xml:space="preserve"> </w:t>
      </w:r>
      <w:r w:rsidRPr="002B1AB7">
        <w:rPr>
          <w:sz w:val="16"/>
          <w:szCs w:val="16"/>
        </w:rPr>
        <w:t>физические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собственной</w:t>
      </w:r>
      <w:r w:rsidRPr="002B1AB7">
        <w:rPr>
          <w:spacing w:val="-67"/>
          <w:sz w:val="16"/>
          <w:szCs w:val="16"/>
        </w:rPr>
        <w:t xml:space="preserve"> </w:t>
      </w:r>
      <w:r w:rsidRPr="002B1AB7">
        <w:rPr>
          <w:sz w:val="16"/>
          <w:szCs w:val="16"/>
        </w:rPr>
        <w:t>инициативе</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организовывать</w:t>
      </w:r>
      <w:r w:rsidRPr="002B1AB7">
        <w:rPr>
          <w:spacing w:val="1"/>
          <w:sz w:val="16"/>
          <w:szCs w:val="16"/>
        </w:rPr>
        <w:t xml:space="preserve"> </w:t>
      </w:r>
      <w:r w:rsidRPr="002B1AB7">
        <w:rPr>
          <w:sz w:val="16"/>
          <w:szCs w:val="16"/>
        </w:rPr>
        <w:t>подвижные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простейшие</w:t>
      </w:r>
      <w:r w:rsidRPr="002B1AB7">
        <w:rPr>
          <w:spacing w:val="1"/>
          <w:sz w:val="16"/>
          <w:szCs w:val="16"/>
        </w:rPr>
        <w:t xml:space="preserve"> </w:t>
      </w:r>
      <w:r w:rsidRPr="002B1AB7">
        <w:rPr>
          <w:sz w:val="16"/>
          <w:szCs w:val="16"/>
        </w:rPr>
        <w:t>соревнования</w:t>
      </w:r>
      <w:r w:rsidRPr="002B1AB7">
        <w:rPr>
          <w:spacing w:val="-4"/>
          <w:sz w:val="16"/>
          <w:szCs w:val="16"/>
        </w:rPr>
        <w:t xml:space="preserve"> </w:t>
      </w:r>
      <w:r w:rsidRPr="002B1AB7">
        <w:rPr>
          <w:sz w:val="16"/>
          <w:szCs w:val="16"/>
        </w:rPr>
        <w:t>со</w:t>
      </w:r>
      <w:r w:rsidRPr="002B1AB7">
        <w:rPr>
          <w:spacing w:val="1"/>
          <w:sz w:val="16"/>
          <w:szCs w:val="16"/>
        </w:rPr>
        <w:t xml:space="preserve"> </w:t>
      </w:r>
      <w:r w:rsidRPr="002B1AB7">
        <w:rPr>
          <w:sz w:val="16"/>
          <w:szCs w:val="16"/>
        </w:rPr>
        <w:t>сверстниками.</w:t>
      </w:r>
    </w:p>
    <w:p w:rsidR="00451681" w:rsidRPr="002B1AB7" w:rsidRDefault="00451681" w:rsidP="002B1AB7">
      <w:pPr>
        <w:pStyle w:val="a3"/>
        <w:spacing w:before="2"/>
        <w:ind w:right="470"/>
        <w:contextualSpacing/>
        <w:rPr>
          <w:sz w:val="16"/>
          <w:szCs w:val="16"/>
        </w:rPr>
      </w:pPr>
      <w:r w:rsidRPr="002B1AB7">
        <w:rPr>
          <w:sz w:val="16"/>
          <w:szCs w:val="16"/>
        </w:rPr>
        <w:t>В возрасте 6 - 7 лет происходит расширение и углубление представлений</w:t>
      </w:r>
      <w:r w:rsidRPr="002B1AB7">
        <w:rPr>
          <w:spacing w:val="1"/>
          <w:sz w:val="16"/>
          <w:szCs w:val="16"/>
        </w:rPr>
        <w:t xml:space="preserve"> </w:t>
      </w:r>
      <w:r w:rsidRPr="002B1AB7">
        <w:rPr>
          <w:sz w:val="16"/>
          <w:szCs w:val="16"/>
        </w:rPr>
        <w:t>детей о форме, цвете, величине предметов. Дошкольник может различать не</w:t>
      </w:r>
      <w:r w:rsidRPr="002B1AB7">
        <w:rPr>
          <w:spacing w:val="1"/>
          <w:sz w:val="16"/>
          <w:szCs w:val="16"/>
        </w:rPr>
        <w:t xml:space="preserve"> </w:t>
      </w:r>
      <w:r w:rsidRPr="002B1AB7">
        <w:rPr>
          <w:sz w:val="16"/>
          <w:szCs w:val="16"/>
        </w:rPr>
        <w:t>только основные цвета спектра, но и их оттенки как по светлоте (например,</w:t>
      </w:r>
      <w:r w:rsidRPr="002B1AB7">
        <w:rPr>
          <w:spacing w:val="1"/>
          <w:sz w:val="16"/>
          <w:szCs w:val="16"/>
        </w:rPr>
        <w:t xml:space="preserve"> </w:t>
      </w:r>
      <w:r w:rsidRPr="002B1AB7">
        <w:rPr>
          <w:sz w:val="16"/>
          <w:szCs w:val="16"/>
        </w:rPr>
        <w:t>красный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тёмно-красный),</w:t>
      </w:r>
      <w:r w:rsidRPr="002B1AB7">
        <w:rPr>
          <w:spacing w:val="1"/>
          <w:sz w:val="16"/>
          <w:szCs w:val="16"/>
        </w:rPr>
        <w:t xml:space="preserve"> </w:t>
      </w:r>
      <w:r w:rsidRPr="002B1AB7">
        <w:rPr>
          <w:sz w:val="16"/>
          <w:szCs w:val="16"/>
        </w:rPr>
        <w:t>так</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цветовому тону (например,</w:t>
      </w:r>
      <w:r w:rsidRPr="002B1AB7">
        <w:rPr>
          <w:spacing w:val="1"/>
          <w:sz w:val="16"/>
          <w:szCs w:val="16"/>
        </w:rPr>
        <w:t xml:space="preserve"> </w:t>
      </w:r>
      <w:r w:rsidRPr="002B1AB7">
        <w:rPr>
          <w:sz w:val="16"/>
          <w:szCs w:val="16"/>
        </w:rPr>
        <w:t>зелёный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бирюзовый).</w:t>
      </w:r>
      <w:r w:rsidRPr="002B1AB7">
        <w:rPr>
          <w:spacing w:val="1"/>
          <w:sz w:val="16"/>
          <w:szCs w:val="16"/>
        </w:rPr>
        <w:t xml:space="preserve"> </w:t>
      </w:r>
      <w:r w:rsidRPr="002B1AB7">
        <w:rPr>
          <w:sz w:val="16"/>
          <w:szCs w:val="16"/>
        </w:rPr>
        <w:t>То</w:t>
      </w:r>
      <w:r w:rsidRPr="002B1AB7">
        <w:rPr>
          <w:spacing w:val="1"/>
          <w:sz w:val="16"/>
          <w:szCs w:val="16"/>
        </w:rPr>
        <w:t xml:space="preserve"> </w:t>
      </w:r>
      <w:r w:rsidRPr="002B1AB7">
        <w:rPr>
          <w:sz w:val="16"/>
          <w:szCs w:val="16"/>
        </w:rPr>
        <w:t>же</w:t>
      </w:r>
      <w:r w:rsidRPr="002B1AB7">
        <w:rPr>
          <w:spacing w:val="1"/>
          <w:sz w:val="16"/>
          <w:szCs w:val="16"/>
        </w:rPr>
        <w:t xml:space="preserve"> </w:t>
      </w:r>
      <w:r w:rsidRPr="002B1AB7">
        <w:rPr>
          <w:sz w:val="16"/>
          <w:szCs w:val="16"/>
        </w:rPr>
        <w:t>происходит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восприятием</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успешно</w:t>
      </w:r>
      <w:r w:rsidRPr="002B1AB7">
        <w:rPr>
          <w:spacing w:val="1"/>
          <w:sz w:val="16"/>
          <w:szCs w:val="16"/>
        </w:rPr>
        <w:t xml:space="preserve"> </w:t>
      </w:r>
      <w:r w:rsidRPr="002B1AB7">
        <w:rPr>
          <w:sz w:val="16"/>
          <w:szCs w:val="16"/>
        </w:rPr>
        <w:t>различает как основные геометрические формы (квадрат, треугольник, круг и т.</w:t>
      </w:r>
      <w:r w:rsidRPr="002B1AB7">
        <w:rPr>
          <w:spacing w:val="-67"/>
          <w:sz w:val="16"/>
          <w:szCs w:val="16"/>
        </w:rPr>
        <w:t xml:space="preserve"> </w:t>
      </w:r>
      <w:r w:rsidRPr="002B1AB7">
        <w:rPr>
          <w:sz w:val="16"/>
          <w:szCs w:val="16"/>
        </w:rPr>
        <w:t>п.), так и их разновидности, например, отличает овал от круга, пятиугольник от</w:t>
      </w:r>
      <w:r w:rsidRPr="002B1AB7">
        <w:rPr>
          <w:spacing w:val="1"/>
          <w:sz w:val="16"/>
          <w:szCs w:val="16"/>
        </w:rPr>
        <w:t xml:space="preserve"> </w:t>
      </w:r>
      <w:r w:rsidRPr="002B1AB7">
        <w:rPr>
          <w:sz w:val="16"/>
          <w:szCs w:val="16"/>
        </w:rPr>
        <w:t>шестиугольника, не считая при этом углы, и т. п. При сравнении предметов по</w:t>
      </w:r>
      <w:r w:rsidRPr="002B1AB7">
        <w:rPr>
          <w:spacing w:val="1"/>
          <w:sz w:val="16"/>
          <w:szCs w:val="16"/>
        </w:rPr>
        <w:t xml:space="preserve"> </w:t>
      </w:r>
      <w:r w:rsidRPr="002B1AB7">
        <w:rPr>
          <w:sz w:val="16"/>
          <w:szCs w:val="16"/>
        </w:rPr>
        <w:t>величине старший дошкольник достаточно точно воспринимает даже не очень</w:t>
      </w:r>
      <w:r w:rsidRPr="002B1AB7">
        <w:rPr>
          <w:spacing w:val="1"/>
          <w:sz w:val="16"/>
          <w:szCs w:val="16"/>
        </w:rPr>
        <w:t xml:space="preserve"> </w:t>
      </w:r>
      <w:r w:rsidRPr="002B1AB7">
        <w:rPr>
          <w:sz w:val="16"/>
          <w:szCs w:val="16"/>
        </w:rPr>
        <w:t>выраженные</w:t>
      </w:r>
      <w:r w:rsidRPr="002B1AB7">
        <w:rPr>
          <w:spacing w:val="61"/>
          <w:sz w:val="16"/>
          <w:szCs w:val="16"/>
        </w:rPr>
        <w:t xml:space="preserve"> </w:t>
      </w:r>
      <w:r w:rsidRPr="002B1AB7">
        <w:rPr>
          <w:sz w:val="16"/>
          <w:szCs w:val="16"/>
        </w:rPr>
        <w:t>различия.</w:t>
      </w:r>
      <w:r w:rsidRPr="002B1AB7">
        <w:rPr>
          <w:spacing w:val="61"/>
          <w:sz w:val="16"/>
          <w:szCs w:val="16"/>
        </w:rPr>
        <w:t xml:space="preserve"> </w:t>
      </w:r>
      <w:r w:rsidRPr="002B1AB7">
        <w:rPr>
          <w:sz w:val="16"/>
          <w:szCs w:val="16"/>
        </w:rPr>
        <w:t>Ребёнок</w:t>
      </w:r>
      <w:r w:rsidRPr="002B1AB7">
        <w:rPr>
          <w:spacing w:val="62"/>
          <w:sz w:val="16"/>
          <w:szCs w:val="16"/>
        </w:rPr>
        <w:t xml:space="preserve"> </w:t>
      </w:r>
      <w:r w:rsidRPr="002B1AB7">
        <w:rPr>
          <w:sz w:val="16"/>
          <w:szCs w:val="16"/>
        </w:rPr>
        <w:t>уже</w:t>
      </w:r>
      <w:r w:rsidRPr="002B1AB7">
        <w:rPr>
          <w:spacing w:val="62"/>
          <w:sz w:val="16"/>
          <w:szCs w:val="16"/>
        </w:rPr>
        <w:t xml:space="preserve"> </w:t>
      </w:r>
      <w:r w:rsidRPr="002B1AB7">
        <w:rPr>
          <w:sz w:val="16"/>
          <w:szCs w:val="16"/>
        </w:rPr>
        <w:t>целенаправленно,</w:t>
      </w:r>
      <w:r w:rsidRPr="002B1AB7">
        <w:rPr>
          <w:spacing w:val="61"/>
          <w:sz w:val="16"/>
          <w:szCs w:val="16"/>
        </w:rPr>
        <w:t xml:space="preserve"> </w:t>
      </w:r>
      <w:r w:rsidRPr="002B1AB7">
        <w:rPr>
          <w:sz w:val="16"/>
          <w:szCs w:val="16"/>
        </w:rPr>
        <w:t>последовательно</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76" w:firstLine="0"/>
        <w:contextualSpacing/>
        <w:rPr>
          <w:sz w:val="16"/>
          <w:szCs w:val="16"/>
        </w:rPr>
      </w:pPr>
      <w:r w:rsidRPr="002B1AB7">
        <w:rPr>
          <w:sz w:val="16"/>
          <w:szCs w:val="16"/>
        </w:rPr>
        <w:t>обследует внешние особенности предметов. При этом он ориентируется не на</w:t>
      </w:r>
      <w:r w:rsidRPr="002B1AB7">
        <w:rPr>
          <w:spacing w:val="1"/>
          <w:sz w:val="16"/>
          <w:szCs w:val="16"/>
        </w:rPr>
        <w:t xml:space="preserve"> </w:t>
      </w:r>
      <w:r w:rsidRPr="002B1AB7">
        <w:rPr>
          <w:sz w:val="16"/>
          <w:szCs w:val="16"/>
        </w:rPr>
        <w:t>единичные</w:t>
      </w:r>
      <w:r w:rsidRPr="002B1AB7">
        <w:rPr>
          <w:spacing w:val="-3"/>
          <w:sz w:val="16"/>
          <w:szCs w:val="16"/>
        </w:rPr>
        <w:t xml:space="preserve"> </w:t>
      </w:r>
      <w:r w:rsidRPr="002B1AB7">
        <w:rPr>
          <w:sz w:val="16"/>
          <w:szCs w:val="16"/>
        </w:rPr>
        <w:t>признаки,</w:t>
      </w:r>
      <w:r w:rsidRPr="002B1AB7">
        <w:rPr>
          <w:spacing w:val="-2"/>
          <w:sz w:val="16"/>
          <w:szCs w:val="16"/>
        </w:rPr>
        <w:t xml:space="preserve"> </w:t>
      </w:r>
      <w:r w:rsidRPr="002B1AB7">
        <w:rPr>
          <w:sz w:val="16"/>
          <w:szCs w:val="16"/>
        </w:rPr>
        <w:t>а на</w:t>
      </w:r>
      <w:r w:rsidRPr="002B1AB7">
        <w:rPr>
          <w:spacing w:val="-1"/>
          <w:sz w:val="16"/>
          <w:szCs w:val="16"/>
        </w:rPr>
        <w:t xml:space="preserve"> </w:t>
      </w:r>
      <w:r w:rsidRPr="002B1AB7">
        <w:rPr>
          <w:sz w:val="16"/>
          <w:szCs w:val="16"/>
        </w:rPr>
        <w:t>весь</w:t>
      </w:r>
      <w:r w:rsidRPr="002B1AB7">
        <w:rPr>
          <w:spacing w:val="-1"/>
          <w:sz w:val="16"/>
          <w:szCs w:val="16"/>
        </w:rPr>
        <w:t xml:space="preserve"> </w:t>
      </w:r>
      <w:r w:rsidRPr="002B1AB7">
        <w:rPr>
          <w:sz w:val="16"/>
          <w:szCs w:val="16"/>
        </w:rPr>
        <w:t>комплекс</w:t>
      </w:r>
      <w:r w:rsidRPr="002B1AB7">
        <w:rPr>
          <w:spacing w:val="-1"/>
          <w:sz w:val="16"/>
          <w:szCs w:val="16"/>
        </w:rPr>
        <w:t xml:space="preserve"> </w:t>
      </w:r>
      <w:r w:rsidRPr="002B1AB7">
        <w:rPr>
          <w:sz w:val="16"/>
          <w:szCs w:val="16"/>
        </w:rPr>
        <w:t>(цвет,</w:t>
      </w:r>
      <w:r w:rsidRPr="002B1AB7">
        <w:rPr>
          <w:spacing w:val="-2"/>
          <w:sz w:val="16"/>
          <w:szCs w:val="16"/>
        </w:rPr>
        <w:t xml:space="preserve"> </w:t>
      </w:r>
      <w:r w:rsidRPr="002B1AB7">
        <w:rPr>
          <w:sz w:val="16"/>
          <w:szCs w:val="16"/>
        </w:rPr>
        <w:t>форма,</w:t>
      </w:r>
      <w:r w:rsidRPr="002B1AB7">
        <w:rPr>
          <w:spacing w:val="-2"/>
          <w:sz w:val="16"/>
          <w:szCs w:val="16"/>
        </w:rPr>
        <w:t xml:space="preserve"> </w:t>
      </w:r>
      <w:r w:rsidRPr="002B1AB7">
        <w:rPr>
          <w:sz w:val="16"/>
          <w:szCs w:val="16"/>
        </w:rPr>
        <w:t>величина и</w:t>
      </w:r>
      <w:r w:rsidRPr="002B1AB7">
        <w:rPr>
          <w:spacing w:val="-4"/>
          <w:sz w:val="16"/>
          <w:szCs w:val="16"/>
        </w:rPr>
        <w:t xml:space="preserve"> </w:t>
      </w:r>
      <w:r w:rsidRPr="002B1AB7">
        <w:rPr>
          <w:sz w:val="16"/>
          <w:szCs w:val="16"/>
        </w:rPr>
        <w:t>др.).</w:t>
      </w:r>
    </w:p>
    <w:p w:rsidR="00451681" w:rsidRPr="002B1AB7" w:rsidRDefault="00451681" w:rsidP="002B1AB7">
      <w:pPr>
        <w:pStyle w:val="a3"/>
        <w:ind w:right="467"/>
        <w:contextualSpacing/>
        <w:rPr>
          <w:sz w:val="16"/>
          <w:szCs w:val="16"/>
        </w:rPr>
      </w:pPr>
      <w:r w:rsidRPr="002B1AB7">
        <w:rPr>
          <w:sz w:val="16"/>
          <w:szCs w:val="16"/>
        </w:rPr>
        <w:t>К концу дошкольного возраста существенно увеличивается устойчивость</w:t>
      </w:r>
      <w:r w:rsidRPr="002B1AB7">
        <w:rPr>
          <w:spacing w:val="1"/>
          <w:sz w:val="16"/>
          <w:szCs w:val="16"/>
        </w:rPr>
        <w:t xml:space="preserve"> </w:t>
      </w:r>
      <w:r w:rsidRPr="002B1AB7">
        <w:rPr>
          <w:sz w:val="16"/>
          <w:szCs w:val="16"/>
        </w:rPr>
        <w:t>непроизвольного</w:t>
      </w:r>
      <w:r w:rsidRPr="002B1AB7">
        <w:rPr>
          <w:spacing w:val="1"/>
          <w:sz w:val="16"/>
          <w:szCs w:val="16"/>
        </w:rPr>
        <w:t xml:space="preserve"> </w:t>
      </w:r>
      <w:r w:rsidRPr="002B1AB7">
        <w:rPr>
          <w:sz w:val="16"/>
          <w:szCs w:val="16"/>
        </w:rPr>
        <w:t>внимания,</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приводит</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меньшей</w:t>
      </w:r>
      <w:r w:rsidRPr="002B1AB7">
        <w:rPr>
          <w:spacing w:val="1"/>
          <w:sz w:val="16"/>
          <w:szCs w:val="16"/>
        </w:rPr>
        <w:t xml:space="preserve"> </w:t>
      </w:r>
      <w:r w:rsidRPr="002B1AB7">
        <w:rPr>
          <w:sz w:val="16"/>
          <w:szCs w:val="16"/>
        </w:rPr>
        <w:t>отвлекаемости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Вместе с тем их возможности сознательно управлять своим вниманием весьма</w:t>
      </w:r>
      <w:r w:rsidRPr="002B1AB7">
        <w:rPr>
          <w:spacing w:val="1"/>
          <w:sz w:val="16"/>
          <w:szCs w:val="16"/>
        </w:rPr>
        <w:t xml:space="preserve"> </w:t>
      </w:r>
      <w:r w:rsidRPr="002B1AB7">
        <w:rPr>
          <w:sz w:val="16"/>
          <w:szCs w:val="16"/>
        </w:rPr>
        <w:t>ограничены. Сосредоточенность и длительность деятельности ребёнка зависит</w:t>
      </w:r>
      <w:r w:rsidRPr="002B1AB7">
        <w:rPr>
          <w:spacing w:val="1"/>
          <w:sz w:val="16"/>
          <w:szCs w:val="16"/>
        </w:rPr>
        <w:t xml:space="preserve"> </w:t>
      </w:r>
      <w:r w:rsidRPr="002B1AB7">
        <w:rPr>
          <w:sz w:val="16"/>
          <w:szCs w:val="16"/>
        </w:rPr>
        <w:t>от</w:t>
      </w:r>
      <w:r w:rsidRPr="002B1AB7">
        <w:rPr>
          <w:spacing w:val="-2"/>
          <w:sz w:val="16"/>
          <w:szCs w:val="16"/>
        </w:rPr>
        <w:t xml:space="preserve"> </w:t>
      </w:r>
      <w:r w:rsidRPr="002B1AB7">
        <w:rPr>
          <w:sz w:val="16"/>
          <w:szCs w:val="16"/>
        </w:rPr>
        <w:t>её</w:t>
      </w:r>
      <w:r w:rsidRPr="002B1AB7">
        <w:rPr>
          <w:spacing w:val="-1"/>
          <w:sz w:val="16"/>
          <w:szCs w:val="16"/>
        </w:rPr>
        <w:t xml:space="preserve"> </w:t>
      </w:r>
      <w:r w:rsidRPr="002B1AB7">
        <w:rPr>
          <w:sz w:val="16"/>
          <w:szCs w:val="16"/>
        </w:rPr>
        <w:t>привлекательности</w:t>
      </w:r>
      <w:r w:rsidRPr="002B1AB7">
        <w:rPr>
          <w:spacing w:val="-3"/>
          <w:sz w:val="16"/>
          <w:szCs w:val="16"/>
        </w:rPr>
        <w:t xml:space="preserve"> </w:t>
      </w:r>
      <w:r w:rsidRPr="002B1AB7">
        <w:rPr>
          <w:sz w:val="16"/>
          <w:szCs w:val="16"/>
        </w:rPr>
        <w:t>для него.</w:t>
      </w:r>
      <w:r w:rsidRPr="002B1AB7">
        <w:rPr>
          <w:spacing w:val="-2"/>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мальчиков</w:t>
      </w:r>
      <w:r w:rsidRPr="002B1AB7">
        <w:rPr>
          <w:spacing w:val="-3"/>
          <w:sz w:val="16"/>
          <w:szCs w:val="16"/>
        </w:rPr>
        <w:t xml:space="preserve"> </w:t>
      </w:r>
      <w:r w:rsidRPr="002B1AB7">
        <w:rPr>
          <w:sz w:val="16"/>
          <w:szCs w:val="16"/>
        </w:rPr>
        <w:t>менее устойчиво.</w:t>
      </w:r>
    </w:p>
    <w:p w:rsidR="00451681" w:rsidRPr="002B1AB7" w:rsidRDefault="00451681" w:rsidP="002B1AB7">
      <w:pPr>
        <w:pStyle w:val="a3"/>
        <w:spacing w:before="1"/>
        <w:ind w:right="464"/>
        <w:contextualSpacing/>
        <w:rPr>
          <w:sz w:val="16"/>
          <w:szCs w:val="16"/>
        </w:rPr>
      </w:pPr>
      <w:r w:rsidRPr="002B1AB7">
        <w:rPr>
          <w:sz w:val="16"/>
          <w:szCs w:val="16"/>
        </w:rPr>
        <w:t>В</w:t>
      </w:r>
      <w:r w:rsidRPr="002B1AB7">
        <w:rPr>
          <w:spacing w:val="1"/>
          <w:sz w:val="16"/>
          <w:szCs w:val="16"/>
        </w:rPr>
        <w:t xml:space="preserve"> </w:t>
      </w:r>
      <w:r w:rsidRPr="002B1AB7">
        <w:rPr>
          <w:sz w:val="16"/>
          <w:szCs w:val="16"/>
        </w:rPr>
        <w:t>6</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7</w:t>
      </w:r>
      <w:r w:rsidRPr="002B1AB7">
        <w:rPr>
          <w:spacing w:val="1"/>
          <w:sz w:val="16"/>
          <w:szCs w:val="16"/>
        </w:rPr>
        <w:t xml:space="preserve"> </w:t>
      </w:r>
      <w:r w:rsidRPr="002B1AB7">
        <w:rPr>
          <w:sz w:val="16"/>
          <w:szCs w:val="16"/>
        </w:rPr>
        <w:t>лет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увеличивается</w:t>
      </w:r>
      <w:r w:rsidRPr="002B1AB7">
        <w:rPr>
          <w:spacing w:val="1"/>
          <w:sz w:val="16"/>
          <w:szCs w:val="16"/>
        </w:rPr>
        <w:t xml:space="preserve"> </w:t>
      </w:r>
      <w:r w:rsidRPr="002B1AB7">
        <w:rPr>
          <w:sz w:val="16"/>
          <w:szCs w:val="16"/>
        </w:rPr>
        <w:t>объём</w:t>
      </w:r>
      <w:r w:rsidRPr="002B1AB7">
        <w:rPr>
          <w:spacing w:val="1"/>
          <w:sz w:val="16"/>
          <w:szCs w:val="16"/>
        </w:rPr>
        <w:t xml:space="preserve"> </w:t>
      </w:r>
      <w:r w:rsidRPr="002B1AB7">
        <w:rPr>
          <w:sz w:val="16"/>
          <w:szCs w:val="16"/>
        </w:rPr>
        <w:t>памяти,</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позволяет</w:t>
      </w:r>
      <w:r w:rsidRPr="002B1AB7">
        <w:rPr>
          <w:spacing w:val="1"/>
          <w:sz w:val="16"/>
          <w:szCs w:val="16"/>
        </w:rPr>
        <w:t xml:space="preserve"> </w:t>
      </w:r>
      <w:r w:rsidRPr="002B1AB7">
        <w:rPr>
          <w:sz w:val="16"/>
          <w:szCs w:val="16"/>
        </w:rPr>
        <w:t>им</w:t>
      </w:r>
      <w:r w:rsidRPr="002B1AB7">
        <w:rPr>
          <w:spacing w:val="1"/>
          <w:sz w:val="16"/>
          <w:szCs w:val="16"/>
        </w:rPr>
        <w:t xml:space="preserve"> </w:t>
      </w:r>
      <w:r w:rsidRPr="002B1AB7">
        <w:rPr>
          <w:sz w:val="16"/>
          <w:szCs w:val="16"/>
        </w:rPr>
        <w:t>непроизвольно (т. е. без специальной цели) запоминать достаточно большой</w:t>
      </w:r>
      <w:r w:rsidRPr="002B1AB7">
        <w:rPr>
          <w:spacing w:val="1"/>
          <w:sz w:val="16"/>
          <w:szCs w:val="16"/>
        </w:rPr>
        <w:t xml:space="preserve"> </w:t>
      </w:r>
      <w:r w:rsidRPr="002B1AB7">
        <w:rPr>
          <w:sz w:val="16"/>
          <w:szCs w:val="16"/>
        </w:rPr>
        <w:t>объём</w:t>
      </w:r>
      <w:r w:rsidRPr="002B1AB7">
        <w:rPr>
          <w:spacing w:val="1"/>
          <w:sz w:val="16"/>
          <w:szCs w:val="16"/>
        </w:rPr>
        <w:t xml:space="preserve"> </w:t>
      </w:r>
      <w:r w:rsidRPr="002B1AB7">
        <w:rPr>
          <w:sz w:val="16"/>
          <w:szCs w:val="16"/>
        </w:rPr>
        <w:t>информации.</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также</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ставить</w:t>
      </w:r>
      <w:r w:rsidRPr="002B1AB7">
        <w:rPr>
          <w:spacing w:val="1"/>
          <w:sz w:val="16"/>
          <w:szCs w:val="16"/>
        </w:rPr>
        <w:t xml:space="preserve"> </w:t>
      </w:r>
      <w:r w:rsidRPr="002B1AB7">
        <w:rPr>
          <w:sz w:val="16"/>
          <w:szCs w:val="16"/>
        </w:rPr>
        <w:t>перед</w:t>
      </w:r>
      <w:r w:rsidRPr="002B1AB7">
        <w:rPr>
          <w:spacing w:val="1"/>
          <w:sz w:val="16"/>
          <w:szCs w:val="16"/>
        </w:rPr>
        <w:t xml:space="preserve"> </w:t>
      </w:r>
      <w:r w:rsidRPr="002B1AB7">
        <w:rPr>
          <w:sz w:val="16"/>
          <w:szCs w:val="16"/>
        </w:rPr>
        <w:t>собой</w:t>
      </w:r>
      <w:r w:rsidRPr="002B1AB7">
        <w:rPr>
          <w:spacing w:val="-67"/>
          <w:sz w:val="16"/>
          <w:szCs w:val="16"/>
        </w:rPr>
        <w:t xml:space="preserve"> </w:t>
      </w:r>
      <w:r w:rsidRPr="002B1AB7">
        <w:rPr>
          <w:sz w:val="16"/>
          <w:szCs w:val="16"/>
        </w:rPr>
        <w:t>задачу</w:t>
      </w:r>
      <w:r w:rsidRPr="002B1AB7">
        <w:rPr>
          <w:spacing w:val="1"/>
          <w:sz w:val="16"/>
          <w:szCs w:val="16"/>
        </w:rPr>
        <w:t xml:space="preserve"> </w:t>
      </w:r>
      <w:r w:rsidRPr="002B1AB7">
        <w:rPr>
          <w:sz w:val="16"/>
          <w:szCs w:val="16"/>
        </w:rPr>
        <w:t>что-либо</w:t>
      </w:r>
      <w:r w:rsidRPr="002B1AB7">
        <w:rPr>
          <w:spacing w:val="1"/>
          <w:sz w:val="16"/>
          <w:szCs w:val="16"/>
        </w:rPr>
        <w:t xml:space="preserve"> </w:t>
      </w:r>
      <w:r w:rsidRPr="002B1AB7">
        <w:rPr>
          <w:sz w:val="16"/>
          <w:szCs w:val="16"/>
        </w:rPr>
        <w:t>запомнить,</w:t>
      </w:r>
      <w:r w:rsidRPr="002B1AB7">
        <w:rPr>
          <w:spacing w:val="1"/>
          <w:sz w:val="16"/>
          <w:szCs w:val="16"/>
        </w:rPr>
        <w:t xml:space="preserve"> </w:t>
      </w:r>
      <w:r w:rsidRPr="002B1AB7">
        <w:rPr>
          <w:sz w:val="16"/>
          <w:szCs w:val="16"/>
        </w:rPr>
        <w:t>используя</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этом</w:t>
      </w:r>
      <w:r w:rsidRPr="002B1AB7">
        <w:rPr>
          <w:spacing w:val="1"/>
          <w:sz w:val="16"/>
          <w:szCs w:val="16"/>
        </w:rPr>
        <w:t xml:space="preserve"> </w:t>
      </w:r>
      <w:r w:rsidRPr="002B1AB7">
        <w:rPr>
          <w:sz w:val="16"/>
          <w:szCs w:val="16"/>
        </w:rPr>
        <w:t>простейший</w:t>
      </w:r>
      <w:r w:rsidRPr="002B1AB7">
        <w:rPr>
          <w:spacing w:val="1"/>
          <w:sz w:val="16"/>
          <w:szCs w:val="16"/>
        </w:rPr>
        <w:t xml:space="preserve"> </w:t>
      </w:r>
      <w:r w:rsidRPr="002B1AB7">
        <w:rPr>
          <w:sz w:val="16"/>
          <w:szCs w:val="16"/>
        </w:rPr>
        <w:t>механический</w:t>
      </w:r>
      <w:r w:rsidRPr="002B1AB7">
        <w:rPr>
          <w:spacing w:val="1"/>
          <w:sz w:val="16"/>
          <w:szCs w:val="16"/>
        </w:rPr>
        <w:t xml:space="preserve"> </w:t>
      </w:r>
      <w:r w:rsidRPr="002B1AB7">
        <w:rPr>
          <w:sz w:val="16"/>
          <w:szCs w:val="16"/>
        </w:rPr>
        <w:t>способ запоминания - повторение. Однако, в отличие от малышей, они делают</w:t>
      </w:r>
      <w:r w:rsidRPr="002B1AB7">
        <w:rPr>
          <w:spacing w:val="1"/>
          <w:sz w:val="16"/>
          <w:szCs w:val="16"/>
        </w:rPr>
        <w:t xml:space="preserve"> </w:t>
      </w:r>
      <w:r w:rsidRPr="002B1AB7">
        <w:rPr>
          <w:sz w:val="16"/>
          <w:szCs w:val="16"/>
        </w:rPr>
        <w:t>это либо шёпотом, либо про себя. Если задачу на запоминание ставит взрослый,</w:t>
      </w:r>
      <w:r w:rsidRPr="002B1AB7">
        <w:rPr>
          <w:spacing w:val="-67"/>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более</w:t>
      </w:r>
      <w:r w:rsidRPr="002B1AB7">
        <w:rPr>
          <w:spacing w:val="1"/>
          <w:sz w:val="16"/>
          <w:szCs w:val="16"/>
        </w:rPr>
        <w:t xml:space="preserve"> </w:t>
      </w:r>
      <w:r w:rsidRPr="002B1AB7">
        <w:rPr>
          <w:sz w:val="16"/>
          <w:szCs w:val="16"/>
        </w:rPr>
        <w:t>сложный</w:t>
      </w:r>
      <w:r w:rsidRPr="002B1AB7">
        <w:rPr>
          <w:spacing w:val="1"/>
          <w:sz w:val="16"/>
          <w:szCs w:val="16"/>
        </w:rPr>
        <w:t xml:space="preserve"> </w:t>
      </w:r>
      <w:r w:rsidRPr="002B1AB7">
        <w:rPr>
          <w:sz w:val="16"/>
          <w:szCs w:val="16"/>
        </w:rPr>
        <w:t>способ</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логическое</w:t>
      </w:r>
      <w:r w:rsidRPr="002B1AB7">
        <w:rPr>
          <w:spacing w:val="1"/>
          <w:sz w:val="16"/>
          <w:szCs w:val="16"/>
        </w:rPr>
        <w:t xml:space="preserve"> </w:t>
      </w:r>
      <w:r w:rsidRPr="002B1AB7">
        <w:rPr>
          <w:sz w:val="16"/>
          <w:szCs w:val="16"/>
        </w:rPr>
        <w:t>упорядочивание:</w:t>
      </w:r>
      <w:r w:rsidRPr="002B1AB7">
        <w:rPr>
          <w:spacing w:val="1"/>
          <w:sz w:val="16"/>
          <w:szCs w:val="16"/>
        </w:rPr>
        <w:t xml:space="preserve"> </w:t>
      </w:r>
      <w:r w:rsidRPr="002B1AB7">
        <w:rPr>
          <w:sz w:val="16"/>
          <w:szCs w:val="16"/>
        </w:rPr>
        <w:t>разложить</w:t>
      </w:r>
      <w:r w:rsidRPr="002B1AB7">
        <w:rPr>
          <w:spacing w:val="1"/>
          <w:sz w:val="16"/>
          <w:szCs w:val="16"/>
        </w:rPr>
        <w:t xml:space="preserve"> </w:t>
      </w:r>
      <w:r w:rsidRPr="002B1AB7">
        <w:rPr>
          <w:sz w:val="16"/>
          <w:szCs w:val="16"/>
        </w:rPr>
        <w:t>запоминаемые</w:t>
      </w:r>
      <w:r w:rsidRPr="002B1AB7">
        <w:rPr>
          <w:spacing w:val="1"/>
          <w:sz w:val="16"/>
          <w:szCs w:val="16"/>
        </w:rPr>
        <w:t xml:space="preserve"> </w:t>
      </w:r>
      <w:r w:rsidRPr="002B1AB7">
        <w:rPr>
          <w:sz w:val="16"/>
          <w:szCs w:val="16"/>
        </w:rPr>
        <w:t>картинки</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группам,</w:t>
      </w:r>
      <w:r w:rsidRPr="002B1AB7">
        <w:rPr>
          <w:spacing w:val="1"/>
          <w:sz w:val="16"/>
          <w:szCs w:val="16"/>
        </w:rPr>
        <w:t xml:space="preserve"> </w:t>
      </w:r>
      <w:r w:rsidRPr="002B1AB7">
        <w:rPr>
          <w:sz w:val="16"/>
          <w:szCs w:val="16"/>
        </w:rPr>
        <w:t>выделить</w:t>
      </w:r>
      <w:r w:rsidRPr="002B1AB7">
        <w:rPr>
          <w:spacing w:val="1"/>
          <w:sz w:val="16"/>
          <w:szCs w:val="16"/>
        </w:rPr>
        <w:t xml:space="preserve"> </w:t>
      </w:r>
      <w:r w:rsidRPr="002B1AB7">
        <w:rPr>
          <w:sz w:val="16"/>
          <w:szCs w:val="16"/>
        </w:rPr>
        <w:t>основные</w:t>
      </w:r>
      <w:r w:rsidRPr="002B1AB7">
        <w:rPr>
          <w:spacing w:val="-4"/>
          <w:sz w:val="16"/>
          <w:szCs w:val="16"/>
        </w:rPr>
        <w:t xml:space="preserve"> </w:t>
      </w:r>
      <w:r w:rsidRPr="002B1AB7">
        <w:rPr>
          <w:sz w:val="16"/>
          <w:szCs w:val="16"/>
        </w:rPr>
        <w:t>события</w:t>
      </w:r>
      <w:r w:rsidRPr="002B1AB7">
        <w:rPr>
          <w:spacing w:val="-4"/>
          <w:sz w:val="16"/>
          <w:szCs w:val="16"/>
        </w:rPr>
        <w:t xml:space="preserve"> </w:t>
      </w:r>
      <w:r w:rsidRPr="002B1AB7">
        <w:rPr>
          <w:sz w:val="16"/>
          <w:szCs w:val="16"/>
        </w:rPr>
        <w:t>рассказа.</w:t>
      </w:r>
      <w:r w:rsidRPr="002B1AB7">
        <w:rPr>
          <w:spacing w:val="-4"/>
          <w:sz w:val="16"/>
          <w:szCs w:val="16"/>
        </w:rPr>
        <w:t xml:space="preserve"> </w:t>
      </w:r>
      <w:r w:rsidRPr="002B1AB7">
        <w:rPr>
          <w:sz w:val="16"/>
          <w:szCs w:val="16"/>
        </w:rPr>
        <w:t>Но,</w:t>
      </w:r>
      <w:r w:rsidRPr="002B1AB7">
        <w:rPr>
          <w:spacing w:val="-5"/>
          <w:sz w:val="16"/>
          <w:szCs w:val="16"/>
        </w:rPr>
        <w:t xml:space="preserve"> </w:t>
      </w:r>
      <w:r w:rsidRPr="002B1AB7">
        <w:rPr>
          <w:sz w:val="16"/>
          <w:szCs w:val="16"/>
        </w:rPr>
        <w:t>несмотря</w:t>
      </w:r>
      <w:r w:rsidRPr="002B1AB7">
        <w:rPr>
          <w:spacing w:val="-3"/>
          <w:sz w:val="16"/>
          <w:szCs w:val="16"/>
        </w:rPr>
        <w:t xml:space="preserve"> </w:t>
      </w:r>
      <w:r w:rsidRPr="002B1AB7">
        <w:rPr>
          <w:sz w:val="16"/>
          <w:szCs w:val="16"/>
        </w:rPr>
        <w:t>на</w:t>
      </w:r>
      <w:r w:rsidRPr="002B1AB7">
        <w:rPr>
          <w:spacing w:val="-4"/>
          <w:sz w:val="16"/>
          <w:szCs w:val="16"/>
        </w:rPr>
        <w:t xml:space="preserve"> </w:t>
      </w:r>
      <w:r w:rsidRPr="002B1AB7">
        <w:rPr>
          <w:sz w:val="16"/>
          <w:szCs w:val="16"/>
        </w:rPr>
        <w:t>возросшие</w:t>
      </w:r>
      <w:r w:rsidRPr="002B1AB7">
        <w:rPr>
          <w:spacing w:val="-4"/>
          <w:sz w:val="16"/>
          <w:szCs w:val="16"/>
        </w:rPr>
        <w:t xml:space="preserve"> </w:t>
      </w:r>
      <w:r w:rsidRPr="002B1AB7">
        <w:rPr>
          <w:sz w:val="16"/>
          <w:szCs w:val="16"/>
        </w:rPr>
        <w:t>возможности</w:t>
      </w:r>
      <w:r w:rsidRPr="002B1AB7">
        <w:rPr>
          <w:spacing w:val="-3"/>
          <w:sz w:val="16"/>
          <w:szCs w:val="16"/>
        </w:rPr>
        <w:t xml:space="preserve"> </w:t>
      </w:r>
      <w:r w:rsidRPr="002B1AB7">
        <w:rPr>
          <w:sz w:val="16"/>
          <w:szCs w:val="16"/>
        </w:rPr>
        <w:t>детей</w:t>
      </w:r>
      <w:r w:rsidRPr="002B1AB7">
        <w:rPr>
          <w:spacing w:val="57"/>
          <w:sz w:val="16"/>
          <w:szCs w:val="16"/>
        </w:rPr>
        <w:t xml:space="preserve"> </w:t>
      </w:r>
      <w:r w:rsidRPr="002B1AB7">
        <w:rPr>
          <w:sz w:val="16"/>
          <w:szCs w:val="16"/>
        </w:rPr>
        <w:t>6</w:t>
      </w:r>
    </w:p>
    <w:p w:rsidR="00451681" w:rsidRPr="002B1AB7" w:rsidRDefault="00451681" w:rsidP="002B1AB7">
      <w:pPr>
        <w:pStyle w:val="a5"/>
        <w:numPr>
          <w:ilvl w:val="0"/>
          <w:numId w:val="52"/>
        </w:numPr>
        <w:tabs>
          <w:tab w:val="left" w:pos="335"/>
        </w:tabs>
        <w:ind w:right="469" w:firstLine="0"/>
        <w:contextualSpacing/>
        <w:rPr>
          <w:sz w:val="16"/>
          <w:szCs w:val="16"/>
        </w:rPr>
      </w:pPr>
      <w:r w:rsidRPr="002B1AB7">
        <w:rPr>
          <w:sz w:val="16"/>
          <w:szCs w:val="16"/>
        </w:rPr>
        <w:t>7 лет целенаправленно запоминать информацию с использованием различных</w:t>
      </w:r>
      <w:r w:rsidRPr="002B1AB7">
        <w:rPr>
          <w:spacing w:val="1"/>
          <w:sz w:val="16"/>
          <w:szCs w:val="16"/>
        </w:rPr>
        <w:t xml:space="preserve"> </w:t>
      </w:r>
      <w:r w:rsidRPr="002B1AB7">
        <w:rPr>
          <w:sz w:val="16"/>
          <w:szCs w:val="16"/>
        </w:rPr>
        <w:t>средств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способов,</w:t>
      </w:r>
      <w:r w:rsidRPr="002B1AB7">
        <w:rPr>
          <w:spacing w:val="1"/>
          <w:sz w:val="16"/>
          <w:szCs w:val="16"/>
        </w:rPr>
        <w:t xml:space="preserve"> </w:t>
      </w:r>
      <w:r w:rsidRPr="002B1AB7">
        <w:rPr>
          <w:sz w:val="16"/>
          <w:szCs w:val="16"/>
        </w:rPr>
        <w:t>непроизвольное</w:t>
      </w:r>
      <w:r w:rsidRPr="002B1AB7">
        <w:rPr>
          <w:spacing w:val="1"/>
          <w:sz w:val="16"/>
          <w:szCs w:val="16"/>
        </w:rPr>
        <w:t xml:space="preserve"> </w:t>
      </w:r>
      <w:r w:rsidRPr="002B1AB7">
        <w:rPr>
          <w:sz w:val="16"/>
          <w:szCs w:val="16"/>
        </w:rPr>
        <w:t>запоминание</w:t>
      </w:r>
      <w:r w:rsidRPr="002B1AB7">
        <w:rPr>
          <w:spacing w:val="1"/>
          <w:sz w:val="16"/>
          <w:szCs w:val="16"/>
        </w:rPr>
        <w:t xml:space="preserve"> </w:t>
      </w:r>
      <w:r w:rsidRPr="002B1AB7">
        <w:rPr>
          <w:sz w:val="16"/>
          <w:szCs w:val="16"/>
        </w:rPr>
        <w:t>остаётся</w:t>
      </w:r>
      <w:r w:rsidRPr="002B1AB7">
        <w:rPr>
          <w:spacing w:val="1"/>
          <w:sz w:val="16"/>
          <w:szCs w:val="16"/>
        </w:rPr>
        <w:t xml:space="preserve"> </w:t>
      </w:r>
      <w:r w:rsidRPr="002B1AB7">
        <w:rPr>
          <w:sz w:val="16"/>
          <w:szCs w:val="16"/>
        </w:rPr>
        <w:t>наиболее</w:t>
      </w:r>
      <w:r w:rsidRPr="002B1AB7">
        <w:rPr>
          <w:spacing w:val="1"/>
          <w:sz w:val="16"/>
          <w:szCs w:val="16"/>
        </w:rPr>
        <w:t xml:space="preserve"> </w:t>
      </w:r>
      <w:r w:rsidRPr="002B1AB7">
        <w:rPr>
          <w:sz w:val="16"/>
          <w:szCs w:val="16"/>
        </w:rPr>
        <w:t>продуктивным</w:t>
      </w:r>
      <w:r w:rsidRPr="002B1AB7">
        <w:rPr>
          <w:spacing w:val="-14"/>
          <w:sz w:val="16"/>
          <w:szCs w:val="16"/>
        </w:rPr>
        <w:t xml:space="preserve"> </w:t>
      </w:r>
      <w:r w:rsidRPr="002B1AB7">
        <w:rPr>
          <w:sz w:val="16"/>
          <w:szCs w:val="16"/>
        </w:rPr>
        <w:t>до</w:t>
      </w:r>
      <w:r w:rsidRPr="002B1AB7">
        <w:rPr>
          <w:spacing w:val="-12"/>
          <w:sz w:val="16"/>
          <w:szCs w:val="16"/>
        </w:rPr>
        <w:t xml:space="preserve"> </w:t>
      </w:r>
      <w:r w:rsidRPr="002B1AB7">
        <w:rPr>
          <w:sz w:val="16"/>
          <w:szCs w:val="16"/>
        </w:rPr>
        <w:t>конца</w:t>
      </w:r>
      <w:r w:rsidRPr="002B1AB7">
        <w:rPr>
          <w:spacing w:val="-12"/>
          <w:sz w:val="16"/>
          <w:szCs w:val="16"/>
        </w:rPr>
        <w:t xml:space="preserve"> </w:t>
      </w:r>
      <w:r w:rsidRPr="002B1AB7">
        <w:rPr>
          <w:sz w:val="16"/>
          <w:szCs w:val="16"/>
        </w:rPr>
        <w:t>дошкольного</w:t>
      </w:r>
      <w:r w:rsidRPr="002B1AB7">
        <w:rPr>
          <w:spacing w:val="-13"/>
          <w:sz w:val="16"/>
          <w:szCs w:val="16"/>
        </w:rPr>
        <w:t xml:space="preserve"> </w:t>
      </w:r>
      <w:r w:rsidRPr="002B1AB7">
        <w:rPr>
          <w:sz w:val="16"/>
          <w:szCs w:val="16"/>
        </w:rPr>
        <w:t>детства.</w:t>
      </w:r>
      <w:r w:rsidRPr="002B1AB7">
        <w:rPr>
          <w:spacing w:val="-13"/>
          <w:sz w:val="16"/>
          <w:szCs w:val="16"/>
        </w:rPr>
        <w:t xml:space="preserve"> </w:t>
      </w:r>
      <w:r w:rsidRPr="002B1AB7">
        <w:rPr>
          <w:sz w:val="16"/>
          <w:szCs w:val="16"/>
        </w:rPr>
        <w:t>Девочек</w:t>
      </w:r>
      <w:r w:rsidRPr="002B1AB7">
        <w:rPr>
          <w:spacing w:val="-12"/>
          <w:sz w:val="16"/>
          <w:szCs w:val="16"/>
        </w:rPr>
        <w:t xml:space="preserve"> </w:t>
      </w:r>
      <w:r w:rsidRPr="002B1AB7">
        <w:rPr>
          <w:sz w:val="16"/>
          <w:szCs w:val="16"/>
        </w:rPr>
        <w:t>отличает</w:t>
      </w:r>
      <w:r w:rsidRPr="002B1AB7">
        <w:rPr>
          <w:spacing w:val="-13"/>
          <w:sz w:val="16"/>
          <w:szCs w:val="16"/>
        </w:rPr>
        <w:t xml:space="preserve"> </w:t>
      </w:r>
      <w:r w:rsidRPr="002B1AB7">
        <w:rPr>
          <w:sz w:val="16"/>
          <w:szCs w:val="16"/>
        </w:rPr>
        <w:t>больший</w:t>
      </w:r>
      <w:r w:rsidRPr="002B1AB7">
        <w:rPr>
          <w:spacing w:val="-12"/>
          <w:sz w:val="16"/>
          <w:szCs w:val="16"/>
        </w:rPr>
        <w:t xml:space="preserve"> </w:t>
      </w:r>
      <w:r w:rsidRPr="002B1AB7">
        <w:rPr>
          <w:sz w:val="16"/>
          <w:szCs w:val="16"/>
        </w:rPr>
        <w:t>объём</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устойчивость</w:t>
      </w:r>
      <w:r w:rsidRPr="002B1AB7">
        <w:rPr>
          <w:spacing w:val="-1"/>
          <w:sz w:val="16"/>
          <w:szCs w:val="16"/>
        </w:rPr>
        <w:t xml:space="preserve"> </w:t>
      </w:r>
      <w:r w:rsidRPr="002B1AB7">
        <w:rPr>
          <w:sz w:val="16"/>
          <w:szCs w:val="16"/>
        </w:rPr>
        <w:t>памяти.</w:t>
      </w:r>
    </w:p>
    <w:p w:rsidR="00451681" w:rsidRPr="002B1AB7" w:rsidRDefault="00451681" w:rsidP="002B1AB7">
      <w:pPr>
        <w:pStyle w:val="a3"/>
        <w:ind w:right="465"/>
        <w:contextualSpacing/>
        <w:rPr>
          <w:sz w:val="16"/>
          <w:szCs w:val="16"/>
        </w:rPr>
      </w:pPr>
      <w:r w:rsidRPr="002B1AB7">
        <w:rPr>
          <w:sz w:val="16"/>
          <w:szCs w:val="16"/>
        </w:rPr>
        <w:t>Воображение детей данного возраста становится, с одной стороны, богаче</w:t>
      </w:r>
      <w:r w:rsidRPr="002B1AB7">
        <w:rPr>
          <w:spacing w:val="-67"/>
          <w:sz w:val="16"/>
          <w:szCs w:val="16"/>
        </w:rPr>
        <w:t xml:space="preserve"> </w:t>
      </w:r>
      <w:r w:rsidRPr="002B1AB7">
        <w:rPr>
          <w:sz w:val="16"/>
          <w:szCs w:val="16"/>
        </w:rPr>
        <w:t>и оригинальнее, а с другой - более логичным и последовательным, оно уже не</w:t>
      </w:r>
      <w:r w:rsidRPr="002B1AB7">
        <w:rPr>
          <w:spacing w:val="1"/>
          <w:sz w:val="16"/>
          <w:szCs w:val="16"/>
        </w:rPr>
        <w:t xml:space="preserve"> </w:t>
      </w:r>
      <w:r w:rsidRPr="002B1AB7">
        <w:rPr>
          <w:sz w:val="16"/>
          <w:szCs w:val="16"/>
        </w:rPr>
        <w:t>похоже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стихийное</w:t>
      </w:r>
      <w:r w:rsidRPr="002B1AB7">
        <w:rPr>
          <w:spacing w:val="1"/>
          <w:sz w:val="16"/>
          <w:szCs w:val="16"/>
        </w:rPr>
        <w:t xml:space="preserve"> </w:t>
      </w:r>
      <w:r w:rsidRPr="002B1AB7">
        <w:rPr>
          <w:sz w:val="16"/>
          <w:szCs w:val="16"/>
        </w:rPr>
        <w:t>фантазирование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младших</w:t>
      </w:r>
      <w:r w:rsidRPr="002B1AB7">
        <w:rPr>
          <w:spacing w:val="1"/>
          <w:sz w:val="16"/>
          <w:szCs w:val="16"/>
        </w:rPr>
        <w:t xml:space="preserve"> </w:t>
      </w:r>
      <w:r w:rsidRPr="002B1AB7">
        <w:rPr>
          <w:sz w:val="16"/>
          <w:szCs w:val="16"/>
        </w:rPr>
        <w:t>возрастов.</w:t>
      </w:r>
      <w:r w:rsidRPr="002B1AB7">
        <w:rPr>
          <w:spacing w:val="1"/>
          <w:sz w:val="16"/>
          <w:szCs w:val="16"/>
        </w:rPr>
        <w:t xml:space="preserve"> </w:t>
      </w:r>
      <w:r w:rsidRPr="002B1AB7">
        <w:rPr>
          <w:sz w:val="16"/>
          <w:szCs w:val="16"/>
        </w:rPr>
        <w:t>Развитие</w:t>
      </w:r>
      <w:r w:rsidRPr="002B1AB7">
        <w:rPr>
          <w:spacing w:val="1"/>
          <w:sz w:val="16"/>
          <w:szCs w:val="16"/>
        </w:rPr>
        <w:t xml:space="preserve"> </w:t>
      </w:r>
      <w:r w:rsidRPr="002B1AB7">
        <w:rPr>
          <w:sz w:val="16"/>
          <w:szCs w:val="16"/>
        </w:rPr>
        <w:t>способности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продуктивному</w:t>
      </w:r>
      <w:r w:rsidRPr="002B1AB7">
        <w:rPr>
          <w:spacing w:val="1"/>
          <w:sz w:val="16"/>
          <w:szCs w:val="16"/>
        </w:rPr>
        <w:t xml:space="preserve"> </w:t>
      </w:r>
      <w:r w:rsidRPr="002B1AB7">
        <w:rPr>
          <w:sz w:val="16"/>
          <w:szCs w:val="16"/>
        </w:rPr>
        <w:t>творческому</w:t>
      </w:r>
      <w:r w:rsidRPr="002B1AB7">
        <w:rPr>
          <w:spacing w:val="1"/>
          <w:sz w:val="16"/>
          <w:szCs w:val="16"/>
        </w:rPr>
        <w:t xml:space="preserve"> </w:t>
      </w:r>
      <w:r w:rsidRPr="002B1AB7">
        <w:rPr>
          <w:sz w:val="16"/>
          <w:szCs w:val="16"/>
        </w:rPr>
        <w:t>воображению</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этом</w:t>
      </w:r>
      <w:r w:rsidRPr="002B1AB7">
        <w:rPr>
          <w:spacing w:val="1"/>
          <w:sz w:val="16"/>
          <w:szCs w:val="16"/>
        </w:rPr>
        <w:t xml:space="preserve"> </w:t>
      </w:r>
      <w:r w:rsidRPr="002B1AB7">
        <w:rPr>
          <w:sz w:val="16"/>
          <w:szCs w:val="16"/>
        </w:rPr>
        <w:t>возрасте</w:t>
      </w:r>
      <w:r w:rsidRPr="002B1AB7">
        <w:rPr>
          <w:spacing w:val="1"/>
          <w:sz w:val="16"/>
          <w:szCs w:val="16"/>
        </w:rPr>
        <w:t xml:space="preserve"> </w:t>
      </w:r>
      <w:r w:rsidRPr="002B1AB7">
        <w:rPr>
          <w:sz w:val="16"/>
          <w:szCs w:val="16"/>
        </w:rPr>
        <w:t>нуждается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целенаправленном</w:t>
      </w:r>
      <w:r w:rsidRPr="002B1AB7">
        <w:rPr>
          <w:spacing w:val="1"/>
          <w:sz w:val="16"/>
          <w:szCs w:val="16"/>
        </w:rPr>
        <w:t xml:space="preserve"> </w:t>
      </w:r>
      <w:r w:rsidRPr="002B1AB7">
        <w:rPr>
          <w:sz w:val="16"/>
          <w:szCs w:val="16"/>
        </w:rPr>
        <w:t>руководстве</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стороны</w:t>
      </w:r>
      <w:r w:rsidRPr="002B1AB7">
        <w:rPr>
          <w:spacing w:val="1"/>
          <w:sz w:val="16"/>
          <w:szCs w:val="16"/>
        </w:rPr>
        <w:t xml:space="preserve"> </w:t>
      </w:r>
      <w:r w:rsidRPr="002B1AB7">
        <w:rPr>
          <w:sz w:val="16"/>
          <w:szCs w:val="16"/>
        </w:rPr>
        <w:t>взрослых.</w:t>
      </w:r>
      <w:r w:rsidRPr="002B1AB7">
        <w:rPr>
          <w:spacing w:val="1"/>
          <w:sz w:val="16"/>
          <w:szCs w:val="16"/>
        </w:rPr>
        <w:t xml:space="preserve"> </w:t>
      </w:r>
      <w:r w:rsidRPr="002B1AB7">
        <w:rPr>
          <w:sz w:val="16"/>
          <w:szCs w:val="16"/>
        </w:rPr>
        <w:t>Без</w:t>
      </w:r>
      <w:r w:rsidRPr="002B1AB7">
        <w:rPr>
          <w:spacing w:val="1"/>
          <w:sz w:val="16"/>
          <w:szCs w:val="16"/>
        </w:rPr>
        <w:t xml:space="preserve"> </w:t>
      </w:r>
      <w:r w:rsidRPr="002B1AB7">
        <w:rPr>
          <w:sz w:val="16"/>
          <w:szCs w:val="16"/>
        </w:rPr>
        <w:t>него</w:t>
      </w:r>
      <w:r w:rsidRPr="002B1AB7">
        <w:rPr>
          <w:spacing w:val="-67"/>
          <w:sz w:val="16"/>
          <w:szCs w:val="16"/>
        </w:rPr>
        <w:t xml:space="preserve"> </w:t>
      </w:r>
      <w:r w:rsidRPr="002B1AB7">
        <w:rPr>
          <w:sz w:val="16"/>
          <w:szCs w:val="16"/>
        </w:rPr>
        <w:t>сохраняется</w:t>
      </w:r>
      <w:r w:rsidRPr="002B1AB7">
        <w:rPr>
          <w:spacing w:val="1"/>
          <w:sz w:val="16"/>
          <w:szCs w:val="16"/>
        </w:rPr>
        <w:t xml:space="preserve"> </w:t>
      </w:r>
      <w:r w:rsidRPr="002B1AB7">
        <w:rPr>
          <w:sz w:val="16"/>
          <w:szCs w:val="16"/>
        </w:rPr>
        <w:t>вероятность</w:t>
      </w:r>
      <w:r w:rsidRPr="002B1AB7">
        <w:rPr>
          <w:spacing w:val="1"/>
          <w:sz w:val="16"/>
          <w:szCs w:val="16"/>
        </w:rPr>
        <w:t xml:space="preserve"> </w:t>
      </w:r>
      <w:r w:rsidRPr="002B1AB7">
        <w:rPr>
          <w:sz w:val="16"/>
          <w:szCs w:val="16"/>
        </w:rPr>
        <w:t>того,</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воображение</w:t>
      </w:r>
      <w:r w:rsidRPr="002B1AB7">
        <w:rPr>
          <w:spacing w:val="1"/>
          <w:sz w:val="16"/>
          <w:szCs w:val="16"/>
        </w:rPr>
        <w:t xml:space="preserve"> </w:t>
      </w:r>
      <w:r w:rsidRPr="002B1AB7">
        <w:rPr>
          <w:sz w:val="16"/>
          <w:szCs w:val="16"/>
        </w:rPr>
        <w:t>будет</w:t>
      </w:r>
      <w:r w:rsidRPr="002B1AB7">
        <w:rPr>
          <w:spacing w:val="1"/>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преимущественно аффективную функцию, т. е. оно будет направлено не на</w:t>
      </w:r>
      <w:r w:rsidRPr="002B1AB7">
        <w:rPr>
          <w:spacing w:val="1"/>
          <w:sz w:val="16"/>
          <w:szCs w:val="16"/>
        </w:rPr>
        <w:t xml:space="preserve"> </w:t>
      </w:r>
      <w:r w:rsidRPr="002B1AB7">
        <w:rPr>
          <w:sz w:val="16"/>
          <w:szCs w:val="16"/>
        </w:rPr>
        <w:t>познание</w:t>
      </w:r>
      <w:r w:rsidRPr="002B1AB7">
        <w:rPr>
          <w:spacing w:val="1"/>
          <w:sz w:val="16"/>
          <w:szCs w:val="16"/>
        </w:rPr>
        <w:t xml:space="preserve"> </w:t>
      </w:r>
      <w:r w:rsidRPr="002B1AB7">
        <w:rPr>
          <w:sz w:val="16"/>
          <w:szCs w:val="16"/>
        </w:rPr>
        <w:t>действительности,</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снятие</w:t>
      </w:r>
      <w:r w:rsidRPr="002B1AB7">
        <w:rPr>
          <w:spacing w:val="1"/>
          <w:sz w:val="16"/>
          <w:szCs w:val="16"/>
        </w:rPr>
        <w:t xml:space="preserve"> </w:t>
      </w:r>
      <w:r w:rsidRPr="002B1AB7">
        <w:rPr>
          <w:sz w:val="16"/>
          <w:szCs w:val="16"/>
        </w:rPr>
        <w:t>эмоционального</w:t>
      </w:r>
      <w:r w:rsidRPr="002B1AB7">
        <w:rPr>
          <w:spacing w:val="1"/>
          <w:sz w:val="16"/>
          <w:szCs w:val="16"/>
        </w:rPr>
        <w:t xml:space="preserve"> </w:t>
      </w:r>
      <w:r w:rsidRPr="002B1AB7">
        <w:rPr>
          <w:sz w:val="16"/>
          <w:szCs w:val="16"/>
        </w:rPr>
        <w:t>напряжения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удовлетворение</w:t>
      </w:r>
      <w:r w:rsidRPr="002B1AB7">
        <w:rPr>
          <w:spacing w:val="-1"/>
          <w:sz w:val="16"/>
          <w:szCs w:val="16"/>
        </w:rPr>
        <w:t xml:space="preserve"> </w:t>
      </w:r>
      <w:r w:rsidRPr="002B1AB7">
        <w:rPr>
          <w:sz w:val="16"/>
          <w:szCs w:val="16"/>
        </w:rPr>
        <w:t>нереализованных потребностей ребёнка.</w:t>
      </w:r>
    </w:p>
    <w:p w:rsidR="00451681" w:rsidRPr="002B1AB7" w:rsidRDefault="00451681" w:rsidP="002B1AB7">
      <w:pPr>
        <w:pStyle w:val="a3"/>
        <w:spacing w:before="1"/>
        <w:ind w:right="462"/>
        <w:contextualSpacing/>
        <w:rPr>
          <w:sz w:val="16"/>
          <w:szCs w:val="16"/>
        </w:rPr>
      </w:pPr>
      <w:r w:rsidRPr="002B1AB7">
        <w:rPr>
          <w:sz w:val="16"/>
          <w:szCs w:val="16"/>
        </w:rPr>
        <w:t>В этом возрасте продолжается развитие наглядно-образного мышления,</w:t>
      </w:r>
      <w:r w:rsidRPr="002B1AB7">
        <w:rPr>
          <w:spacing w:val="1"/>
          <w:sz w:val="16"/>
          <w:szCs w:val="16"/>
        </w:rPr>
        <w:t xml:space="preserve"> </w:t>
      </w:r>
      <w:r w:rsidRPr="002B1AB7">
        <w:rPr>
          <w:sz w:val="16"/>
          <w:szCs w:val="16"/>
        </w:rPr>
        <w:t>которое позволяет ребёнку решать более</w:t>
      </w:r>
      <w:r w:rsidRPr="002B1AB7">
        <w:rPr>
          <w:spacing w:val="1"/>
          <w:sz w:val="16"/>
          <w:szCs w:val="16"/>
        </w:rPr>
        <w:t xml:space="preserve"> </w:t>
      </w:r>
      <w:r w:rsidRPr="002B1AB7">
        <w:rPr>
          <w:sz w:val="16"/>
          <w:szCs w:val="16"/>
        </w:rPr>
        <w:t>сложные</w:t>
      </w:r>
      <w:r w:rsidRPr="002B1AB7">
        <w:rPr>
          <w:spacing w:val="1"/>
          <w:sz w:val="16"/>
          <w:szCs w:val="16"/>
        </w:rPr>
        <w:t xml:space="preserve"> </w:t>
      </w:r>
      <w:r w:rsidRPr="002B1AB7">
        <w:rPr>
          <w:sz w:val="16"/>
          <w:szCs w:val="16"/>
        </w:rPr>
        <w:t>задачи</w:t>
      </w:r>
      <w:r w:rsidRPr="002B1AB7">
        <w:rPr>
          <w:spacing w:val="1"/>
          <w:sz w:val="16"/>
          <w:szCs w:val="16"/>
        </w:rPr>
        <w:t xml:space="preserve"> </w:t>
      </w:r>
      <w:r w:rsidRPr="002B1AB7">
        <w:rPr>
          <w:sz w:val="16"/>
          <w:szCs w:val="16"/>
        </w:rPr>
        <w:t>с использованием</w:t>
      </w:r>
      <w:r w:rsidRPr="002B1AB7">
        <w:rPr>
          <w:spacing w:val="1"/>
          <w:sz w:val="16"/>
          <w:szCs w:val="16"/>
        </w:rPr>
        <w:t xml:space="preserve"> </w:t>
      </w:r>
      <w:r w:rsidRPr="002B1AB7">
        <w:rPr>
          <w:sz w:val="16"/>
          <w:szCs w:val="16"/>
        </w:rPr>
        <w:t>обобщённых</w:t>
      </w:r>
      <w:r w:rsidRPr="002B1AB7">
        <w:rPr>
          <w:spacing w:val="1"/>
          <w:sz w:val="16"/>
          <w:szCs w:val="16"/>
        </w:rPr>
        <w:t xml:space="preserve"> </w:t>
      </w:r>
      <w:r w:rsidRPr="002B1AB7">
        <w:rPr>
          <w:sz w:val="16"/>
          <w:szCs w:val="16"/>
        </w:rPr>
        <w:t>наглядных</w:t>
      </w:r>
      <w:r w:rsidRPr="002B1AB7">
        <w:rPr>
          <w:spacing w:val="1"/>
          <w:sz w:val="16"/>
          <w:szCs w:val="16"/>
        </w:rPr>
        <w:t xml:space="preserve"> </w:t>
      </w:r>
      <w:r w:rsidRPr="002B1AB7">
        <w:rPr>
          <w:sz w:val="16"/>
          <w:szCs w:val="16"/>
        </w:rPr>
        <w:t>средств</w:t>
      </w:r>
      <w:r w:rsidRPr="002B1AB7">
        <w:rPr>
          <w:spacing w:val="1"/>
          <w:sz w:val="16"/>
          <w:szCs w:val="16"/>
        </w:rPr>
        <w:t xml:space="preserve"> </w:t>
      </w:r>
      <w:r w:rsidRPr="002B1AB7">
        <w:rPr>
          <w:sz w:val="16"/>
          <w:szCs w:val="16"/>
        </w:rPr>
        <w:t>(схем,</w:t>
      </w:r>
      <w:r w:rsidRPr="002B1AB7">
        <w:rPr>
          <w:spacing w:val="1"/>
          <w:sz w:val="16"/>
          <w:szCs w:val="16"/>
        </w:rPr>
        <w:t xml:space="preserve"> </w:t>
      </w:r>
      <w:r w:rsidRPr="002B1AB7">
        <w:rPr>
          <w:sz w:val="16"/>
          <w:szCs w:val="16"/>
        </w:rPr>
        <w:t>чертежей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обобщённых</w:t>
      </w:r>
      <w:r w:rsidRPr="002B1AB7">
        <w:rPr>
          <w:spacing w:val="1"/>
          <w:sz w:val="16"/>
          <w:szCs w:val="16"/>
        </w:rPr>
        <w:t xml:space="preserve"> </w:t>
      </w:r>
      <w:r w:rsidRPr="002B1AB7">
        <w:rPr>
          <w:sz w:val="16"/>
          <w:szCs w:val="16"/>
        </w:rPr>
        <w:t>представлений</w:t>
      </w:r>
      <w:r w:rsidRPr="002B1AB7">
        <w:rPr>
          <w:spacing w:val="-12"/>
          <w:sz w:val="16"/>
          <w:szCs w:val="16"/>
        </w:rPr>
        <w:t xml:space="preserve"> </w:t>
      </w:r>
      <w:r w:rsidRPr="002B1AB7">
        <w:rPr>
          <w:sz w:val="16"/>
          <w:szCs w:val="16"/>
        </w:rPr>
        <w:t>о</w:t>
      </w:r>
      <w:r w:rsidRPr="002B1AB7">
        <w:rPr>
          <w:spacing w:val="-9"/>
          <w:sz w:val="16"/>
          <w:szCs w:val="16"/>
        </w:rPr>
        <w:t xml:space="preserve"> </w:t>
      </w:r>
      <w:r w:rsidRPr="002B1AB7">
        <w:rPr>
          <w:sz w:val="16"/>
          <w:szCs w:val="16"/>
        </w:rPr>
        <w:t>свойствах</w:t>
      </w:r>
      <w:r w:rsidRPr="002B1AB7">
        <w:rPr>
          <w:spacing w:val="-9"/>
          <w:sz w:val="16"/>
          <w:szCs w:val="16"/>
        </w:rPr>
        <w:t xml:space="preserve"> </w:t>
      </w:r>
      <w:r w:rsidRPr="002B1AB7">
        <w:rPr>
          <w:sz w:val="16"/>
          <w:szCs w:val="16"/>
        </w:rPr>
        <w:t>различных</w:t>
      </w:r>
      <w:r w:rsidRPr="002B1AB7">
        <w:rPr>
          <w:spacing w:val="-9"/>
          <w:sz w:val="16"/>
          <w:szCs w:val="16"/>
        </w:rPr>
        <w:t xml:space="preserve"> </w:t>
      </w:r>
      <w:r w:rsidRPr="002B1AB7">
        <w:rPr>
          <w:sz w:val="16"/>
          <w:szCs w:val="16"/>
        </w:rPr>
        <w:t>предметов</w:t>
      </w:r>
      <w:r w:rsidRPr="002B1AB7">
        <w:rPr>
          <w:spacing w:val="-11"/>
          <w:sz w:val="16"/>
          <w:szCs w:val="16"/>
        </w:rPr>
        <w:t xml:space="preserve"> </w:t>
      </w:r>
      <w:r w:rsidRPr="002B1AB7">
        <w:rPr>
          <w:sz w:val="16"/>
          <w:szCs w:val="16"/>
        </w:rPr>
        <w:t>и</w:t>
      </w:r>
      <w:r w:rsidRPr="002B1AB7">
        <w:rPr>
          <w:spacing w:val="-10"/>
          <w:sz w:val="16"/>
          <w:szCs w:val="16"/>
        </w:rPr>
        <w:t xml:space="preserve"> </w:t>
      </w:r>
      <w:r w:rsidRPr="002B1AB7">
        <w:rPr>
          <w:sz w:val="16"/>
          <w:szCs w:val="16"/>
        </w:rPr>
        <w:t>явлений.</w:t>
      </w:r>
      <w:r w:rsidRPr="002B1AB7">
        <w:rPr>
          <w:spacing w:val="-12"/>
          <w:sz w:val="16"/>
          <w:szCs w:val="16"/>
        </w:rPr>
        <w:t xml:space="preserve"> </w:t>
      </w:r>
      <w:r w:rsidRPr="002B1AB7">
        <w:rPr>
          <w:sz w:val="16"/>
          <w:szCs w:val="16"/>
        </w:rPr>
        <w:t>Действия</w:t>
      </w:r>
      <w:r w:rsidRPr="002B1AB7">
        <w:rPr>
          <w:spacing w:val="-12"/>
          <w:sz w:val="16"/>
          <w:szCs w:val="16"/>
        </w:rPr>
        <w:t xml:space="preserve"> </w:t>
      </w:r>
      <w:r w:rsidRPr="002B1AB7">
        <w:rPr>
          <w:sz w:val="16"/>
          <w:szCs w:val="16"/>
        </w:rPr>
        <w:t>наглядно-</w:t>
      </w:r>
      <w:r w:rsidRPr="002B1AB7">
        <w:rPr>
          <w:spacing w:val="-68"/>
          <w:sz w:val="16"/>
          <w:szCs w:val="16"/>
        </w:rPr>
        <w:t xml:space="preserve"> </w:t>
      </w:r>
      <w:r w:rsidRPr="002B1AB7">
        <w:rPr>
          <w:sz w:val="16"/>
          <w:szCs w:val="16"/>
        </w:rPr>
        <w:t>образного</w:t>
      </w:r>
      <w:r w:rsidRPr="002B1AB7">
        <w:rPr>
          <w:spacing w:val="1"/>
          <w:sz w:val="16"/>
          <w:szCs w:val="16"/>
        </w:rPr>
        <w:t xml:space="preserve"> </w:t>
      </w:r>
      <w:r w:rsidRPr="002B1AB7">
        <w:rPr>
          <w:sz w:val="16"/>
          <w:szCs w:val="16"/>
        </w:rPr>
        <w:t>мышления</w:t>
      </w:r>
      <w:r w:rsidRPr="002B1AB7">
        <w:rPr>
          <w:spacing w:val="1"/>
          <w:sz w:val="16"/>
          <w:szCs w:val="16"/>
        </w:rPr>
        <w:t xml:space="preserve"> </w:t>
      </w:r>
      <w:r w:rsidRPr="002B1AB7">
        <w:rPr>
          <w:sz w:val="16"/>
          <w:szCs w:val="16"/>
        </w:rPr>
        <w:t>(например,</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нахождении</w:t>
      </w:r>
      <w:r w:rsidRPr="002B1AB7">
        <w:rPr>
          <w:spacing w:val="1"/>
          <w:sz w:val="16"/>
          <w:szCs w:val="16"/>
        </w:rPr>
        <w:t xml:space="preserve"> </w:t>
      </w:r>
      <w:r w:rsidRPr="002B1AB7">
        <w:rPr>
          <w:sz w:val="16"/>
          <w:szCs w:val="16"/>
        </w:rPr>
        <w:t>выхода</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нарисованного</w:t>
      </w:r>
      <w:r w:rsidRPr="002B1AB7">
        <w:rPr>
          <w:spacing w:val="-67"/>
          <w:sz w:val="16"/>
          <w:szCs w:val="16"/>
        </w:rPr>
        <w:t xml:space="preserve"> </w:t>
      </w:r>
      <w:r w:rsidRPr="002B1AB7">
        <w:rPr>
          <w:sz w:val="16"/>
          <w:szCs w:val="16"/>
        </w:rPr>
        <w:t>лабиринта)</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этого</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правило,</w:t>
      </w:r>
      <w:r w:rsidRPr="002B1AB7">
        <w:rPr>
          <w:spacing w:val="1"/>
          <w:sz w:val="16"/>
          <w:szCs w:val="16"/>
        </w:rPr>
        <w:t xml:space="preserve"> </w:t>
      </w:r>
      <w:r w:rsidRPr="002B1AB7">
        <w:rPr>
          <w:sz w:val="16"/>
          <w:szCs w:val="16"/>
        </w:rPr>
        <w:t>совершает</w:t>
      </w:r>
      <w:r w:rsidRPr="002B1AB7">
        <w:rPr>
          <w:spacing w:val="1"/>
          <w:sz w:val="16"/>
          <w:szCs w:val="16"/>
        </w:rPr>
        <w:t xml:space="preserve"> </w:t>
      </w:r>
      <w:r w:rsidRPr="002B1AB7">
        <w:rPr>
          <w:sz w:val="16"/>
          <w:szCs w:val="16"/>
        </w:rPr>
        <w:t>уже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уме,</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прибегая к практическим предметным действиям даже в случаях затруднений.</w:t>
      </w:r>
      <w:r w:rsidRPr="002B1AB7">
        <w:rPr>
          <w:spacing w:val="1"/>
          <w:sz w:val="16"/>
          <w:szCs w:val="16"/>
        </w:rPr>
        <w:t xml:space="preserve"> </w:t>
      </w:r>
      <w:r w:rsidRPr="002B1AB7">
        <w:rPr>
          <w:sz w:val="16"/>
          <w:szCs w:val="16"/>
        </w:rPr>
        <w:t>Упорядочение</w:t>
      </w:r>
      <w:r w:rsidRPr="002B1AB7">
        <w:rPr>
          <w:spacing w:val="-8"/>
          <w:sz w:val="16"/>
          <w:szCs w:val="16"/>
        </w:rPr>
        <w:t xml:space="preserve"> </w:t>
      </w:r>
      <w:r w:rsidRPr="002B1AB7">
        <w:rPr>
          <w:sz w:val="16"/>
          <w:szCs w:val="16"/>
        </w:rPr>
        <w:t>предметов</w:t>
      </w:r>
      <w:r w:rsidRPr="002B1AB7">
        <w:rPr>
          <w:spacing w:val="-8"/>
          <w:sz w:val="16"/>
          <w:szCs w:val="16"/>
        </w:rPr>
        <w:t xml:space="preserve"> </w:t>
      </w:r>
      <w:r w:rsidRPr="002B1AB7">
        <w:rPr>
          <w:sz w:val="16"/>
          <w:szCs w:val="16"/>
        </w:rPr>
        <w:t>(сериацию)</w:t>
      </w:r>
      <w:r w:rsidRPr="002B1AB7">
        <w:rPr>
          <w:spacing w:val="-7"/>
          <w:sz w:val="16"/>
          <w:szCs w:val="16"/>
        </w:rPr>
        <w:t xml:space="preserve"> </w:t>
      </w:r>
      <w:r w:rsidRPr="002B1AB7">
        <w:rPr>
          <w:sz w:val="16"/>
          <w:szCs w:val="16"/>
        </w:rPr>
        <w:t>дети</w:t>
      </w:r>
      <w:r w:rsidRPr="002B1AB7">
        <w:rPr>
          <w:spacing w:val="-7"/>
          <w:sz w:val="16"/>
          <w:szCs w:val="16"/>
        </w:rPr>
        <w:t xml:space="preserve"> </w:t>
      </w:r>
      <w:r w:rsidRPr="002B1AB7">
        <w:rPr>
          <w:sz w:val="16"/>
          <w:szCs w:val="16"/>
        </w:rPr>
        <w:t>могут</w:t>
      </w:r>
      <w:r w:rsidRPr="002B1AB7">
        <w:rPr>
          <w:spacing w:val="-7"/>
          <w:sz w:val="16"/>
          <w:szCs w:val="16"/>
        </w:rPr>
        <w:t xml:space="preserve"> </w:t>
      </w:r>
      <w:r w:rsidRPr="002B1AB7">
        <w:rPr>
          <w:sz w:val="16"/>
          <w:szCs w:val="16"/>
        </w:rPr>
        <w:t>осуществлять</w:t>
      </w:r>
      <w:r w:rsidRPr="002B1AB7">
        <w:rPr>
          <w:spacing w:val="-7"/>
          <w:sz w:val="16"/>
          <w:szCs w:val="16"/>
        </w:rPr>
        <w:t xml:space="preserve"> </w:t>
      </w:r>
      <w:r w:rsidRPr="002B1AB7">
        <w:rPr>
          <w:sz w:val="16"/>
          <w:szCs w:val="16"/>
        </w:rPr>
        <w:t>уже</w:t>
      </w:r>
      <w:r w:rsidRPr="002B1AB7">
        <w:rPr>
          <w:spacing w:val="-6"/>
          <w:sz w:val="16"/>
          <w:szCs w:val="16"/>
        </w:rPr>
        <w:t xml:space="preserve"> </w:t>
      </w:r>
      <w:r w:rsidRPr="002B1AB7">
        <w:rPr>
          <w:sz w:val="16"/>
          <w:szCs w:val="16"/>
        </w:rPr>
        <w:t>не</w:t>
      </w:r>
      <w:r w:rsidRPr="002B1AB7">
        <w:rPr>
          <w:spacing w:val="-8"/>
          <w:sz w:val="16"/>
          <w:szCs w:val="16"/>
        </w:rPr>
        <w:t xml:space="preserve"> </w:t>
      </w:r>
      <w:r w:rsidRPr="002B1AB7">
        <w:rPr>
          <w:sz w:val="16"/>
          <w:szCs w:val="16"/>
        </w:rPr>
        <w:t>только</w:t>
      </w:r>
      <w:r w:rsidRPr="002B1AB7">
        <w:rPr>
          <w:spacing w:val="-6"/>
          <w:sz w:val="16"/>
          <w:szCs w:val="16"/>
        </w:rPr>
        <w:t xml:space="preserve"> </w:t>
      </w:r>
      <w:r w:rsidRPr="002B1AB7">
        <w:rPr>
          <w:sz w:val="16"/>
          <w:szCs w:val="16"/>
        </w:rPr>
        <w:t>по</w:t>
      </w:r>
      <w:r w:rsidRPr="002B1AB7">
        <w:rPr>
          <w:spacing w:val="-67"/>
          <w:sz w:val="16"/>
          <w:szCs w:val="16"/>
        </w:rPr>
        <w:t xml:space="preserve"> </w:t>
      </w:r>
      <w:r w:rsidRPr="002B1AB7">
        <w:rPr>
          <w:sz w:val="16"/>
          <w:szCs w:val="16"/>
        </w:rPr>
        <w:t>убыванию</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возрастанию</w:t>
      </w:r>
      <w:r w:rsidRPr="002B1AB7">
        <w:rPr>
          <w:spacing w:val="1"/>
          <w:sz w:val="16"/>
          <w:szCs w:val="16"/>
        </w:rPr>
        <w:t xml:space="preserve"> </w:t>
      </w:r>
      <w:r w:rsidRPr="002B1AB7">
        <w:rPr>
          <w:sz w:val="16"/>
          <w:szCs w:val="16"/>
        </w:rPr>
        <w:t>наглядного</w:t>
      </w:r>
      <w:r w:rsidRPr="002B1AB7">
        <w:rPr>
          <w:spacing w:val="1"/>
          <w:sz w:val="16"/>
          <w:szCs w:val="16"/>
        </w:rPr>
        <w:t xml:space="preserve"> </w:t>
      </w:r>
      <w:r w:rsidRPr="002B1AB7">
        <w:rPr>
          <w:sz w:val="16"/>
          <w:szCs w:val="16"/>
        </w:rPr>
        <w:t>признака</w:t>
      </w:r>
      <w:r w:rsidRPr="002B1AB7">
        <w:rPr>
          <w:spacing w:val="1"/>
          <w:sz w:val="16"/>
          <w:szCs w:val="16"/>
        </w:rPr>
        <w:t xml:space="preserve"> </w:t>
      </w:r>
      <w:r w:rsidRPr="002B1AB7">
        <w:rPr>
          <w:sz w:val="16"/>
          <w:szCs w:val="16"/>
        </w:rPr>
        <w:t>предмета</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явления</w:t>
      </w:r>
      <w:r w:rsidRPr="002B1AB7">
        <w:rPr>
          <w:spacing w:val="-67"/>
          <w:sz w:val="16"/>
          <w:szCs w:val="16"/>
        </w:rPr>
        <w:t xml:space="preserve"> </w:t>
      </w:r>
      <w:r w:rsidRPr="002B1AB7">
        <w:rPr>
          <w:sz w:val="16"/>
          <w:szCs w:val="16"/>
        </w:rPr>
        <w:t>(например,</w:t>
      </w:r>
      <w:r w:rsidRPr="002B1AB7">
        <w:rPr>
          <w:spacing w:val="22"/>
          <w:sz w:val="16"/>
          <w:szCs w:val="16"/>
        </w:rPr>
        <w:t xml:space="preserve"> </w:t>
      </w:r>
      <w:r w:rsidRPr="002B1AB7">
        <w:rPr>
          <w:sz w:val="16"/>
          <w:szCs w:val="16"/>
        </w:rPr>
        <w:t>цвета</w:t>
      </w:r>
      <w:r w:rsidRPr="002B1AB7">
        <w:rPr>
          <w:spacing w:val="23"/>
          <w:sz w:val="16"/>
          <w:szCs w:val="16"/>
        </w:rPr>
        <w:t xml:space="preserve"> </w:t>
      </w:r>
      <w:r w:rsidRPr="002B1AB7">
        <w:rPr>
          <w:sz w:val="16"/>
          <w:szCs w:val="16"/>
        </w:rPr>
        <w:t>или</w:t>
      </w:r>
      <w:r w:rsidRPr="002B1AB7">
        <w:rPr>
          <w:spacing w:val="24"/>
          <w:sz w:val="16"/>
          <w:szCs w:val="16"/>
        </w:rPr>
        <w:t xml:space="preserve"> </w:t>
      </w:r>
      <w:r w:rsidRPr="002B1AB7">
        <w:rPr>
          <w:sz w:val="16"/>
          <w:szCs w:val="16"/>
        </w:rPr>
        <w:t>величины),</w:t>
      </w:r>
      <w:r w:rsidRPr="002B1AB7">
        <w:rPr>
          <w:spacing w:val="23"/>
          <w:sz w:val="16"/>
          <w:szCs w:val="16"/>
        </w:rPr>
        <w:t xml:space="preserve"> </w:t>
      </w:r>
      <w:r w:rsidRPr="002B1AB7">
        <w:rPr>
          <w:sz w:val="16"/>
          <w:szCs w:val="16"/>
        </w:rPr>
        <w:t>но</w:t>
      </w:r>
      <w:r w:rsidRPr="002B1AB7">
        <w:rPr>
          <w:spacing w:val="24"/>
          <w:sz w:val="16"/>
          <w:szCs w:val="16"/>
        </w:rPr>
        <w:t xml:space="preserve"> </w:t>
      </w:r>
      <w:r w:rsidRPr="002B1AB7">
        <w:rPr>
          <w:sz w:val="16"/>
          <w:szCs w:val="16"/>
        </w:rPr>
        <w:t>и</w:t>
      </w:r>
      <w:r w:rsidRPr="002B1AB7">
        <w:rPr>
          <w:spacing w:val="24"/>
          <w:sz w:val="16"/>
          <w:szCs w:val="16"/>
        </w:rPr>
        <w:t xml:space="preserve"> </w:t>
      </w:r>
      <w:r w:rsidRPr="002B1AB7">
        <w:rPr>
          <w:sz w:val="16"/>
          <w:szCs w:val="16"/>
        </w:rPr>
        <w:t>какого-либо</w:t>
      </w:r>
      <w:r w:rsidRPr="002B1AB7">
        <w:rPr>
          <w:spacing w:val="24"/>
          <w:sz w:val="16"/>
          <w:szCs w:val="16"/>
        </w:rPr>
        <w:t xml:space="preserve"> </w:t>
      </w:r>
      <w:r w:rsidRPr="002B1AB7">
        <w:rPr>
          <w:sz w:val="16"/>
          <w:szCs w:val="16"/>
        </w:rPr>
        <w:t>скрытого,</w:t>
      </w:r>
      <w:r w:rsidRPr="002B1AB7">
        <w:rPr>
          <w:spacing w:val="23"/>
          <w:sz w:val="16"/>
          <w:szCs w:val="16"/>
        </w:rPr>
        <w:t xml:space="preserve"> </w:t>
      </w:r>
      <w:r w:rsidRPr="002B1AB7">
        <w:rPr>
          <w:sz w:val="16"/>
          <w:szCs w:val="16"/>
        </w:rPr>
        <w:t>непосредственно</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75" w:firstLine="0"/>
        <w:contextualSpacing/>
        <w:rPr>
          <w:sz w:val="16"/>
          <w:szCs w:val="16"/>
        </w:rPr>
      </w:pPr>
      <w:r w:rsidRPr="002B1AB7">
        <w:rPr>
          <w:sz w:val="16"/>
          <w:szCs w:val="16"/>
        </w:rPr>
        <w:t>не</w:t>
      </w:r>
      <w:r w:rsidRPr="002B1AB7">
        <w:rPr>
          <w:spacing w:val="1"/>
          <w:sz w:val="16"/>
          <w:szCs w:val="16"/>
        </w:rPr>
        <w:t xml:space="preserve"> </w:t>
      </w:r>
      <w:r w:rsidRPr="002B1AB7">
        <w:rPr>
          <w:sz w:val="16"/>
          <w:szCs w:val="16"/>
        </w:rPr>
        <w:t>наблюдаемого</w:t>
      </w:r>
      <w:r w:rsidRPr="002B1AB7">
        <w:rPr>
          <w:spacing w:val="1"/>
          <w:sz w:val="16"/>
          <w:szCs w:val="16"/>
        </w:rPr>
        <w:t xml:space="preserve"> </w:t>
      </w:r>
      <w:r w:rsidRPr="002B1AB7">
        <w:rPr>
          <w:sz w:val="16"/>
          <w:szCs w:val="16"/>
        </w:rPr>
        <w:t>признака</w:t>
      </w:r>
      <w:r w:rsidRPr="002B1AB7">
        <w:rPr>
          <w:spacing w:val="1"/>
          <w:sz w:val="16"/>
          <w:szCs w:val="16"/>
        </w:rPr>
        <w:t xml:space="preserve"> </w:t>
      </w:r>
      <w:r w:rsidRPr="002B1AB7">
        <w:rPr>
          <w:sz w:val="16"/>
          <w:szCs w:val="16"/>
        </w:rPr>
        <w:t>(например,</w:t>
      </w:r>
      <w:r w:rsidRPr="002B1AB7">
        <w:rPr>
          <w:spacing w:val="1"/>
          <w:sz w:val="16"/>
          <w:szCs w:val="16"/>
        </w:rPr>
        <w:t xml:space="preserve"> </w:t>
      </w:r>
      <w:r w:rsidRPr="002B1AB7">
        <w:rPr>
          <w:sz w:val="16"/>
          <w:szCs w:val="16"/>
        </w:rPr>
        <w:t>упорядочивание</w:t>
      </w:r>
      <w:r w:rsidRPr="002B1AB7">
        <w:rPr>
          <w:spacing w:val="1"/>
          <w:sz w:val="16"/>
          <w:szCs w:val="16"/>
        </w:rPr>
        <w:t xml:space="preserve"> </w:t>
      </w:r>
      <w:r w:rsidRPr="002B1AB7">
        <w:rPr>
          <w:sz w:val="16"/>
          <w:szCs w:val="16"/>
        </w:rPr>
        <w:t>изображений</w:t>
      </w:r>
      <w:r w:rsidRPr="002B1AB7">
        <w:rPr>
          <w:spacing w:val="1"/>
          <w:sz w:val="16"/>
          <w:szCs w:val="16"/>
        </w:rPr>
        <w:t xml:space="preserve"> </w:t>
      </w:r>
      <w:r w:rsidRPr="002B1AB7">
        <w:rPr>
          <w:sz w:val="16"/>
          <w:szCs w:val="16"/>
        </w:rPr>
        <w:t>видов</w:t>
      </w:r>
      <w:r w:rsidRPr="002B1AB7">
        <w:rPr>
          <w:spacing w:val="1"/>
          <w:sz w:val="16"/>
          <w:szCs w:val="16"/>
        </w:rPr>
        <w:t xml:space="preserve"> </w:t>
      </w:r>
      <w:r w:rsidRPr="002B1AB7">
        <w:rPr>
          <w:sz w:val="16"/>
          <w:szCs w:val="16"/>
        </w:rPr>
        <w:t>транспорта</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зависимости</w:t>
      </w:r>
      <w:r w:rsidRPr="002B1AB7">
        <w:rPr>
          <w:spacing w:val="-1"/>
          <w:sz w:val="16"/>
          <w:szCs w:val="16"/>
        </w:rPr>
        <w:t xml:space="preserve"> </w:t>
      </w:r>
      <w:r w:rsidRPr="002B1AB7">
        <w:rPr>
          <w:sz w:val="16"/>
          <w:szCs w:val="16"/>
        </w:rPr>
        <w:t>от скорости</w:t>
      </w:r>
      <w:r w:rsidRPr="002B1AB7">
        <w:rPr>
          <w:spacing w:val="-2"/>
          <w:sz w:val="16"/>
          <w:szCs w:val="16"/>
        </w:rPr>
        <w:t xml:space="preserve"> </w:t>
      </w:r>
      <w:r w:rsidRPr="002B1AB7">
        <w:rPr>
          <w:sz w:val="16"/>
          <w:szCs w:val="16"/>
        </w:rPr>
        <w:t>их передвижения).</w:t>
      </w:r>
    </w:p>
    <w:p w:rsidR="00451681" w:rsidRPr="002B1AB7" w:rsidRDefault="00451681" w:rsidP="002B1AB7">
      <w:pPr>
        <w:pStyle w:val="a3"/>
        <w:ind w:right="464"/>
        <w:contextualSpacing/>
        <w:rPr>
          <w:sz w:val="16"/>
          <w:szCs w:val="16"/>
        </w:rPr>
      </w:pPr>
      <w:r w:rsidRPr="002B1AB7">
        <w:rPr>
          <w:sz w:val="16"/>
          <w:szCs w:val="16"/>
        </w:rPr>
        <w:t>Речевые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позволяют</w:t>
      </w:r>
      <w:r w:rsidRPr="002B1AB7">
        <w:rPr>
          <w:spacing w:val="1"/>
          <w:sz w:val="16"/>
          <w:szCs w:val="16"/>
        </w:rPr>
        <w:t xml:space="preserve"> </w:t>
      </w:r>
      <w:r w:rsidRPr="002B1AB7">
        <w:rPr>
          <w:sz w:val="16"/>
          <w:szCs w:val="16"/>
        </w:rPr>
        <w:t>полноценно</w:t>
      </w:r>
      <w:r w:rsidRPr="002B1AB7">
        <w:rPr>
          <w:spacing w:val="1"/>
          <w:sz w:val="16"/>
          <w:szCs w:val="16"/>
        </w:rPr>
        <w:t xml:space="preserve"> </w:t>
      </w:r>
      <w:r w:rsidRPr="002B1AB7">
        <w:rPr>
          <w:sz w:val="16"/>
          <w:szCs w:val="16"/>
        </w:rPr>
        <w:t>общаться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разным</w:t>
      </w:r>
      <w:r w:rsidRPr="002B1AB7">
        <w:rPr>
          <w:spacing w:val="1"/>
          <w:sz w:val="16"/>
          <w:szCs w:val="16"/>
        </w:rPr>
        <w:t xml:space="preserve"> </w:t>
      </w:r>
      <w:r w:rsidRPr="002B1AB7">
        <w:rPr>
          <w:sz w:val="16"/>
          <w:szCs w:val="16"/>
        </w:rPr>
        <w:t>контингентом людей (взрослыми и сверстниками, знакомыми и незнакомыми).</w:t>
      </w:r>
      <w:r w:rsidRPr="002B1AB7">
        <w:rPr>
          <w:spacing w:val="1"/>
          <w:sz w:val="16"/>
          <w:szCs w:val="16"/>
        </w:rPr>
        <w:t xml:space="preserve"> </w:t>
      </w:r>
      <w:r w:rsidRPr="002B1AB7">
        <w:rPr>
          <w:sz w:val="16"/>
          <w:szCs w:val="16"/>
        </w:rPr>
        <w:t>Дети</w:t>
      </w:r>
      <w:r w:rsidRPr="002B1AB7">
        <w:rPr>
          <w:spacing w:val="-9"/>
          <w:sz w:val="16"/>
          <w:szCs w:val="16"/>
        </w:rPr>
        <w:t xml:space="preserve"> </w:t>
      </w:r>
      <w:r w:rsidRPr="002B1AB7">
        <w:rPr>
          <w:sz w:val="16"/>
          <w:szCs w:val="16"/>
        </w:rPr>
        <w:t>не</w:t>
      </w:r>
      <w:r w:rsidRPr="002B1AB7">
        <w:rPr>
          <w:spacing w:val="-9"/>
          <w:sz w:val="16"/>
          <w:szCs w:val="16"/>
        </w:rPr>
        <w:t xml:space="preserve"> </w:t>
      </w:r>
      <w:r w:rsidRPr="002B1AB7">
        <w:rPr>
          <w:sz w:val="16"/>
          <w:szCs w:val="16"/>
        </w:rPr>
        <w:t>только</w:t>
      </w:r>
      <w:r w:rsidRPr="002B1AB7">
        <w:rPr>
          <w:spacing w:val="-7"/>
          <w:sz w:val="16"/>
          <w:szCs w:val="16"/>
        </w:rPr>
        <w:t xml:space="preserve"> </w:t>
      </w:r>
      <w:r w:rsidRPr="002B1AB7">
        <w:rPr>
          <w:sz w:val="16"/>
          <w:szCs w:val="16"/>
        </w:rPr>
        <w:t>правильно</w:t>
      </w:r>
      <w:r w:rsidRPr="002B1AB7">
        <w:rPr>
          <w:spacing w:val="-9"/>
          <w:sz w:val="16"/>
          <w:szCs w:val="16"/>
        </w:rPr>
        <w:t xml:space="preserve"> </w:t>
      </w:r>
      <w:r w:rsidRPr="002B1AB7">
        <w:rPr>
          <w:sz w:val="16"/>
          <w:szCs w:val="16"/>
        </w:rPr>
        <w:t>произносят,</w:t>
      </w:r>
      <w:r w:rsidRPr="002B1AB7">
        <w:rPr>
          <w:spacing w:val="-8"/>
          <w:sz w:val="16"/>
          <w:szCs w:val="16"/>
        </w:rPr>
        <w:t xml:space="preserve"> </w:t>
      </w:r>
      <w:r w:rsidRPr="002B1AB7">
        <w:rPr>
          <w:sz w:val="16"/>
          <w:szCs w:val="16"/>
        </w:rPr>
        <w:t>но</w:t>
      </w:r>
      <w:r w:rsidRPr="002B1AB7">
        <w:rPr>
          <w:spacing w:val="-7"/>
          <w:sz w:val="16"/>
          <w:szCs w:val="16"/>
        </w:rPr>
        <w:t xml:space="preserve"> </w:t>
      </w:r>
      <w:r w:rsidRPr="002B1AB7">
        <w:rPr>
          <w:sz w:val="16"/>
          <w:szCs w:val="16"/>
        </w:rPr>
        <w:t>и</w:t>
      </w:r>
      <w:r w:rsidRPr="002B1AB7">
        <w:rPr>
          <w:spacing w:val="-9"/>
          <w:sz w:val="16"/>
          <w:szCs w:val="16"/>
        </w:rPr>
        <w:t xml:space="preserve"> </w:t>
      </w:r>
      <w:r w:rsidRPr="002B1AB7">
        <w:rPr>
          <w:sz w:val="16"/>
          <w:szCs w:val="16"/>
        </w:rPr>
        <w:t>хорошо</w:t>
      </w:r>
      <w:r w:rsidRPr="002B1AB7">
        <w:rPr>
          <w:spacing w:val="-9"/>
          <w:sz w:val="16"/>
          <w:szCs w:val="16"/>
        </w:rPr>
        <w:t xml:space="preserve"> </w:t>
      </w:r>
      <w:r w:rsidRPr="002B1AB7">
        <w:rPr>
          <w:sz w:val="16"/>
          <w:szCs w:val="16"/>
        </w:rPr>
        <w:t>различают</w:t>
      </w:r>
      <w:r w:rsidRPr="002B1AB7">
        <w:rPr>
          <w:spacing w:val="-8"/>
          <w:sz w:val="16"/>
          <w:szCs w:val="16"/>
        </w:rPr>
        <w:t xml:space="preserve"> </w:t>
      </w:r>
      <w:r w:rsidRPr="002B1AB7">
        <w:rPr>
          <w:sz w:val="16"/>
          <w:szCs w:val="16"/>
        </w:rPr>
        <w:t>фонемы</w:t>
      </w:r>
      <w:r w:rsidRPr="002B1AB7">
        <w:rPr>
          <w:spacing w:val="-7"/>
          <w:sz w:val="16"/>
          <w:szCs w:val="16"/>
        </w:rPr>
        <w:t xml:space="preserve"> </w:t>
      </w:r>
      <w:r w:rsidRPr="002B1AB7">
        <w:rPr>
          <w:sz w:val="16"/>
          <w:szCs w:val="16"/>
        </w:rPr>
        <w:t>(звуки)</w:t>
      </w:r>
      <w:r w:rsidRPr="002B1AB7">
        <w:rPr>
          <w:spacing w:val="-10"/>
          <w:sz w:val="16"/>
          <w:szCs w:val="16"/>
        </w:rPr>
        <w:t xml:space="preserve"> </w:t>
      </w:r>
      <w:r w:rsidRPr="002B1AB7">
        <w:rPr>
          <w:sz w:val="16"/>
          <w:szCs w:val="16"/>
        </w:rPr>
        <w:t>и</w:t>
      </w:r>
      <w:r w:rsidRPr="002B1AB7">
        <w:rPr>
          <w:spacing w:val="-67"/>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Овладение</w:t>
      </w:r>
      <w:r w:rsidRPr="002B1AB7">
        <w:rPr>
          <w:spacing w:val="1"/>
          <w:sz w:val="16"/>
          <w:szCs w:val="16"/>
        </w:rPr>
        <w:t xml:space="preserve"> </w:t>
      </w:r>
      <w:r w:rsidRPr="002B1AB7">
        <w:rPr>
          <w:sz w:val="16"/>
          <w:szCs w:val="16"/>
        </w:rPr>
        <w:t>морфологической</w:t>
      </w:r>
      <w:r w:rsidRPr="002B1AB7">
        <w:rPr>
          <w:spacing w:val="1"/>
          <w:sz w:val="16"/>
          <w:szCs w:val="16"/>
        </w:rPr>
        <w:t xml:space="preserve"> </w:t>
      </w:r>
      <w:r w:rsidRPr="002B1AB7">
        <w:rPr>
          <w:sz w:val="16"/>
          <w:szCs w:val="16"/>
        </w:rPr>
        <w:t>системой</w:t>
      </w:r>
      <w:r w:rsidRPr="002B1AB7">
        <w:rPr>
          <w:spacing w:val="1"/>
          <w:sz w:val="16"/>
          <w:szCs w:val="16"/>
        </w:rPr>
        <w:t xml:space="preserve"> </w:t>
      </w:r>
      <w:r w:rsidRPr="002B1AB7">
        <w:rPr>
          <w:sz w:val="16"/>
          <w:szCs w:val="16"/>
        </w:rPr>
        <w:t>языка</w:t>
      </w:r>
      <w:r w:rsidRPr="002B1AB7">
        <w:rPr>
          <w:spacing w:val="1"/>
          <w:sz w:val="16"/>
          <w:szCs w:val="16"/>
        </w:rPr>
        <w:t xml:space="preserve"> </w:t>
      </w:r>
      <w:r w:rsidRPr="002B1AB7">
        <w:rPr>
          <w:sz w:val="16"/>
          <w:szCs w:val="16"/>
        </w:rPr>
        <w:t>позволяет</w:t>
      </w:r>
      <w:r w:rsidRPr="002B1AB7">
        <w:rPr>
          <w:spacing w:val="1"/>
          <w:sz w:val="16"/>
          <w:szCs w:val="16"/>
        </w:rPr>
        <w:t xml:space="preserve"> </w:t>
      </w:r>
      <w:r w:rsidRPr="002B1AB7">
        <w:rPr>
          <w:sz w:val="16"/>
          <w:szCs w:val="16"/>
        </w:rPr>
        <w:t>им</w:t>
      </w:r>
      <w:r w:rsidRPr="002B1AB7">
        <w:rPr>
          <w:spacing w:val="1"/>
          <w:sz w:val="16"/>
          <w:szCs w:val="16"/>
        </w:rPr>
        <w:t xml:space="preserve"> </w:t>
      </w:r>
      <w:r w:rsidRPr="002B1AB7">
        <w:rPr>
          <w:sz w:val="16"/>
          <w:szCs w:val="16"/>
        </w:rPr>
        <w:t>успешно</w:t>
      </w:r>
      <w:r w:rsidRPr="002B1AB7">
        <w:rPr>
          <w:spacing w:val="1"/>
          <w:sz w:val="16"/>
          <w:szCs w:val="16"/>
        </w:rPr>
        <w:t xml:space="preserve"> </w:t>
      </w:r>
      <w:r w:rsidRPr="002B1AB7">
        <w:rPr>
          <w:sz w:val="16"/>
          <w:szCs w:val="16"/>
        </w:rPr>
        <w:t>образовывать достаточно сложные грамматические формы существительных,</w:t>
      </w:r>
      <w:r w:rsidRPr="002B1AB7">
        <w:rPr>
          <w:spacing w:val="1"/>
          <w:sz w:val="16"/>
          <w:szCs w:val="16"/>
        </w:rPr>
        <w:t xml:space="preserve"> </w:t>
      </w:r>
      <w:r w:rsidRPr="002B1AB7">
        <w:rPr>
          <w:sz w:val="16"/>
          <w:szCs w:val="16"/>
        </w:rPr>
        <w:t>прилагательных, глаголов. Более того, в этом возрасте дети чутко реагируют на</w:t>
      </w:r>
      <w:r w:rsidRPr="002B1AB7">
        <w:rPr>
          <w:spacing w:val="1"/>
          <w:sz w:val="16"/>
          <w:szCs w:val="16"/>
        </w:rPr>
        <w:t xml:space="preserve"> </w:t>
      </w:r>
      <w:r w:rsidRPr="002B1AB7">
        <w:rPr>
          <w:sz w:val="16"/>
          <w:szCs w:val="16"/>
        </w:rPr>
        <w:t>различные</w:t>
      </w:r>
      <w:r w:rsidRPr="002B1AB7">
        <w:rPr>
          <w:spacing w:val="1"/>
          <w:sz w:val="16"/>
          <w:szCs w:val="16"/>
        </w:rPr>
        <w:t xml:space="preserve"> </w:t>
      </w:r>
      <w:r w:rsidRPr="002B1AB7">
        <w:rPr>
          <w:sz w:val="16"/>
          <w:szCs w:val="16"/>
        </w:rPr>
        <w:t>грамматические</w:t>
      </w:r>
      <w:r w:rsidRPr="002B1AB7">
        <w:rPr>
          <w:spacing w:val="1"/>
          <w:sz w:val="16"/>
          <w:szCs w:val="16"/>
        </w:rPr>
        <w:t xml:space="preserve"> </w:t>
      </w:r>
      <w:r w:rsidRPr="002B1AB7">
        <w:rPr>
          <w:sz w:val="16"/>
          <w:szCs w:val="16"/>
        </w:rPr>
        <w:t>ошибки</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так</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других</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них</w:t>
      </w:r>
      <w:r w:rsidRPr="002B1AB7">
        <w:rPr>
          <w:spacing w:val="1"/>
          <w:sz w:val="16"/>
          <w:szCs w:val="16"/>
        </w:rPr>
        <w:t xml:space="preserve"> </w:t>
      </w:r>
      <w:r w:rsidRPr="002B1AB7">
        <w:rPr>
          <w:sz w:val="16"/>
          <w:szCs w:val="16"/>
        </w:rPr>
        <w:t>наблюдаются</w:t>
      </w:r>
      <w:r w:rsidRPr="002B1AB7">
        <w:rPr>
          <w:spacing w:val="-12"/>
          <w:sz w:val="16"/>
          <w:szCs w:val="16"/>
        </w:rPr>
        <w:t xml:space="preserve"> </w:t>
      </w:r>
      <w:r w:rsidRPr="002B1AB7">
        <w:rPr>
          <w:sz w:val="16"/>
          <w:szCs w:val="16"/>
        </w:rPr>
        <w:t>первые</w:t>
      </w:r>
      <w:r w:rsidRPr="002B1AB7">
        <w:rPr>
          <w:spacing w:val="-10"/>
          <w:sz w:val="16"/>
          <w:szCs w:val="16"/>
        </w:rPr>
        <w:t xml:space="preserve"> </w:t>
      </w:r>
      <w:r w:rsidRPr="002B1AB7">
        <w:rPr>
          <w:sz w:val="16"/>
          <w:szCs w:val="16"/>
        </w:rPr>
        <w:t>попытки</w:t>
      </w:r>
      <w:r w:rsidRPr="002B1AB7">
        <w:rPr>
          <w:spacing w:val="-11"/>
          <w:sz w:val="16"/>
          <w:szCs w:val="16"/>
        </w:rPr>
        <w:t xml:space="preserve"> </w:t>
      </w:r>
      <w:r w:rsidRPr="002B1AB7">
        <w:rPr>
          <w:sz w:val="16"/>
          <w:szCs w:val="16"/>
        </w:rPr>
        <w:t>осознать</w:t>
      </w:r>
      <w:r w:rsidRPr="002B1AB7">
        <w:rPr>
          <w:spacing w:val="-12"/>
          <w:sz w:val="16"/>
          <w:szCs w:val="16"/>
        </w:rPr>
        <w:t xml:space="preserve"> </w:t>
      </w:r>
      <w:r w:rsidRPr="002B1AB7">
        <w:rPr>
          <w:sz w:val="16"/>
          <w:szCs w:val="16"/>
        </w:rPr>
        <w:t>грамматические</w:t>
      </w:r>
      <w:r w:rsidRPr="002B1AB7">
        <w:rPr>
          <w:spacing w:val="-10"/>
          <w:sz w:val="16"/>
          <w:szCs w:val="16"/>
        </w:rPr>
        <w:t xml:space="preserve"> </w:t>
      </w:r>
      <w:r w:rsidRPr="002B1AB7">
        <w:rPr>
          <w:sz w:val="16"/>
          <w:szCs w:val="16"/>
        </w:rPr>
        <w:t>особенности</w:t>
      </w:r>
      <w:r w:rsidRPr="002B1AB7">
        <w:rPr>
          <w:spacing w:val="-7"/>
          <w:sz w:val="16"/>
          <w:szCs w:val="16"/>
        </w:rPr>
        <w:t xml:space="preserve"> </w:t>
      </w:r>
      <w:r w:rsidRPr="002B1AB7">
        <w:rPr>
          <w:sz w:val="16"/>
          <w:szCs w:val="16"/>
        </w:rPr>
        <w:t>языка.</w:t>
      </w:r>
      <w:r w:rsidRPr="002B1AB7">
        <w:rPr>
          <w:spacing w:val="-10"/>
          <w:sz w:val="16"/>
          <w:szCs w:val="16"/>
        </w:rPr>
        <w:t xml:space="preserve"> </w:t>
      </w:r>
      <w:r w:rsidRPr="002B1AB7">
        <w:rPr>
          <w:sz w:val="16"/>
          <w:szCs w:val="16"/>
        </w:rPr>
        <w:t>В</w:t>
      </w:r>
      <w:r w:rsidRPr="002B1AB7">
        <w:rPr>
          <w:spacing w:val="51"/>
          <w:sz w:val="16"/>
          <w:szCs w:val="16"/>
        </w:rPr>
        <w:t xml:space="preserve"> </w:t>
      </w:r>
      <w:r w:rsidRPr="002B1AB7">
        <w:rPr>
          <w:sz w:val="16"/>
          <w:szCs w:val="16"/>
        </w:rPr>
        <w:t>6</w:t>
      </w:r>
    </w:p>
    <w:p w:rsidR="00451681" w:rsidRPr="002B1AB7" w:rsidRDefault="00451681" w:rsidP="002B1AB7">
      <w:pPr>
        <w:pStyle w:val="a5"/>
        <w:numPr>
          <w:ilvl w:val="0"/>
          <w:numId w:val="52"/>
        </w:numPr>
        <w:tabs>
          <w:tab w:val="left" w:pos="404"/>
        </w:tabs>
        <w:ind w:right="468" w:firstLine="0"/>
        <w:contextualSpacing/>
        <w:rPr>
          <w:sz w:val="16"/>
          <w:szCs w:val="16"/>
        </w:rPr>
      </w:pPr>
      <w:r w:rsidRPr="002B1AB7">
        <w:rPr>
          <w:sz w:val="16"/>
          <w:szCs w:val="16"/>
        </w:rPr>
        <w:t>7</w:t>
      </w:r>
      <w:r w:rsidRPr="002B1AB7">
        <w:rPr>
          <w:spacing w:val="1"/>
          <w:sz w:val="16"/>
          <w:szCs w:val="16"/>
        </w:rPr>
        <w:t xml:space="preserve"> </w:t>
      </w:r>
      <w:r w:rsidRPr="002B1AB7">
        <w:rPr>
          <w:sz w:val="16"/>
          <w:szCs w:val="16"/>
        </w:rPr>
        <w:t>лет</w:t>
      </w:r>
      <w:r w:rsidRPr="002B1AB7">
        <w:rPr>
          <w:spacing w:val="1"/>
          <w:sz w:val="16"/>
          <w:szCs w:val="16"/>
        </w:rPr>
        <w:t xml:space="preserve"> </w:t>
      </w:r>
      <w:r w:rsidRPr="002B1AB7">
        <w:rPr>
          <w:sz w:val="16"/>
          <w:szCs w:val="16"/>
        </w:rPr>
        <w:t>увеличивается</w:t>
      </w:r>
      <w:r w:rsidRPr="002B1AB7">
        <w:rPr>
          <w:spacing w:val="1"/>
          <w:sz w:val="16"/>
          <w:szCs w:val="16"/>
        </w:rPr>
        <w:t xml:space="preserve"> </w:t>
      </w:r>
      <w:r w:rsidRPr="002B1AB7">
        <w:rPr>
          <w:sz w:val="16"/>
          <w:szCs w:val="16"/>
        </w:rPr>
        <w:t>словарный</w:t>
      </w:r>
      <w:r w:rsidRPr="002B1AB7">
        <w:rPr>
          <w:spacing w:val="1"/>
          <w:sz w:val="16"/>
          <w:szCs w:val="16"/>
        </w:rPr>
        <w:t xml:space="preserve"> </w:t>
      </w:r>
      <w:r w:rsidRPr="002B1AB7">
        <w:rPr>
          <w:sz w:val="16"/>
          <w:szCs w:val="16"/>
        </w:rPr>
        <w:t>запас.</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точно</w:t>
      </w:r>
      <w:r w:rsidRPr="002B1AB7">
        <w:rPr>
          <w:spacing w:val="1"/>
          <w:sz w:val="16"/>
          <w:szCs w:val="16"/>
        </w:rPr>
        <w:t xml:space="preserve"> </w:t>
      </w:r>
      <w:r w:rsidRPr="002B1AB7">
        <w:rPr>
          <w:sz w:val="16"/>
          <w:szCs w:val="16"/>
        </w:rPr>
        <w:t>используют</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передачи своих мыслей, представлений, впечатлений, эмоций, при описании</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пересказе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w:t>
      </w:r>
      <w:r w:rsidRPr="002B1AB7">
        <w:rPr>
          <w:spacing w:val="1"/>
          <w:sz w:val="16"/>
          <w:szCs w:val="16"/>
        </w:rPr>
        <w:t xml:space="preserve"> </w:t>
      </w:r>
      <w:r w:rsidRPr="002B1AB7">
        <w:rPr>
          <w:sz w:val="16"/>
          <w:szCs w:val="16"/>
        </w:rPr>
        <w:t>п.</w:t>
      </w:r>
      <w:r w:rsidRPr="002B1AB7">
        <w:rPr>
          <w:spacing w:val="1"/>
          <w:sz w:val="16"/>
          <w:szCs w:val="16"/>
        </w:rPr>
        <w:t xml:space="preserve"> </w:t>
      </w:r>
      <w:r w:rsidRPr="002B1AB7">
        <w:rPr>
          <w:sz w:val="16"/>
          <w:szCs w:val="16"/>
        </w:rPr>
        <w:t>Наряду</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этим</w:t>
      </w:r>
      <w:r w:rsidRPr="002B1AB7">
        <w:rPr>
          <w:spacing w:val="1"/>
          <w:sz w:val="16"/>
          <w:szCs w:val="16"/>
        </w:rPr>
        <w:t xml:space="preserve"> </w:t>
      </w:r>
      <w:r w:rsidRPr="002B1AB7">
        <w:rPr>
          <w:sz w:val="16"/>
          <w:szCs w:val="16"/>
        </w:rPr>
        <w:t>существенно</w:t>
      </w:r>
      <w:r w:rsidRPr="002B1AB7">
        <w:rPr>
          <w:spacing w:val="1"/>
          <w:sz w:val="16"/>
          <w:szCs w:val="16"/>
        </w:rPr>
        <w:t xml:space="preserve"> </w:t>
      </w:r>
      <w:r w:rsidRPr="002B1AB7">
        <w:rPr>
          <w:sz w:val="16"/>
          <w:szCs w:val="16"/>
        </w:rPr>
        <w:t>повышаются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возможности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понимать</w:t>
      </w:r>
      <w:r w:rsidRPr="002B1AB7">
        <w:rPr>
          <w:spacing w:val="1"/>
          <w:sz w:val="16"/>
          <w:szCs w:val="16"/>
        </w:rPr>
        <w:t xml:space="preserve"> </w:t>
      </w:r>
      <w:r w:rsidRPr="002B1AB7">
        <w:rPr>
          <w:sz w:val="16"/>
          <w:szCs w:val="16"/>
        </w:rPr>
        <w:t>значения</w:t>
      </w:r>
      <w:r w:rsidRPr="002B1AB7">
        <w:rPr>
          <w:spacing w:val="1"/>
          <w:sz w:val="16"/>
          <w:szCs w:val="16"/>
        </w:rPr>
        <w:t xml:space="preserve"> </w:t>
      </w:r>
      <w:r w:rsidRPr="002B1AB7">
        <w:rPr>
          <w:sz w:val="16"/>
          <w:szCs w:val="16"/>
        </w:rPr>
        <w:t>слов.</w:t>
      </w:r>
      <w:r w:rsidRPr="002B1AB7">
        <w:rPr>
          <w:spacing w:val="1"/>
          <w:sz w:val="16"/>
          <w:szCs w:val="16"/>
        </w:rPr>
        <w:t xml:space="preserve"> </w:t>
      </w:r>
      <w:r w:rsidRPr="002B1AB7">
        <w:rPr>
          <w:sz w:val="16"/>
          <w:szCs w:val="16"/>
        </w:rPr>
        <w:t>Они</w:t>
      </w:r>
      <w:r w:rsidRPr="002B1AB7">
        <w:rPr>
          <w:spacing w:val="1"/>
          <w:sz w:val="16"/>
          <w:szCs w:val="16"/>
        </w:rPr>
        <w:t xml:space="preserve"> </w:t>
      </w:r>
      <w:r w:rsidRPr="002B1AB7">
        <w:rPr>
          <w:sz w:val="16"/>
          <w:szCs w:val="16"/>
        </w:rPr>
        <w:t>уже</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объяснить</w:t>
      </w:r>
      <w:r w:rsidRPr="002B1AB7">
        <w:rPr>
          <w:spacing w:val="-67"/>
          <w:sz w:val="16"/>
          <w:szCs w:val="16"/>
        </w:rPr>
        <w:t xml:space="preserve"> </w:t>
      </w:r>
      <w:r w:rsidRPr="002B1AB7">
        <w:rPr>
          <w:sz w:val="16"/>
          <w:szCs w:val="16"/>
        </w:rPr>
        <w:t>малоизвестные</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неизвестные</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близкие</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противоположные</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смыслу, а также переносный смысл слов (в поговорках и пословицах), причём</w:t>
      </w:r>
      <w:r w:rsidRPr="002B1AB7">
        <w:rPr>
          <w:spacing w:val="1"/>
          <w:sz w:val="16"/>
          <w:szCs w:val="16"/>
        </w:rPr>
        <w:t xml:space="preserve"> </w:t>
      </w:r>
      <w:r w:rsidRPr="002B1AB7">
        <w:rPr>
          <w:sz w:val="16"/>
          <w:szCs w:val="16"/>
        </w:rPr>
        <w:t>детское</w:t>
      </w:r>
      <w:r w:rsidRPr="002B1AB7">
        <w:rPr>
          <w:spacing w:val="-4"/>
          <w:sz w:val="16"/>
          <w:szCs w:val="16"/>
        </w:rPr>
        <w:t xml:space="preserve"> </w:t>
      </w:r>
      <w:r w:rsidRPr="002B1AB7">
        <w:rPr>
          <w:sz w:val="16"/>
          <w:szCs w:val="16"/>
        </w:rPr>
        <w:t>понимание</w:t>
      </w:r>
      <w:r w:rsidRPr="002B1AB7">
        <w:rPr>
          <w:spacing w:val="-3"/>
          <w:sz w:val="16"/>
          <w:szCs w:val="16"/>
        </w:rPr>
        <w:t xml:space="preserve"> </w:t>
      </w:r>
      <w:r w:rsidRPr="002B1AB7">
        <w:rPr>
          <w:sz w:val="16"/>
          <w:szCs w:val="16"/>
        </w:rPr>
        <w:t>их значений</w:t>
      </w:r>
      <w:r w:rsidRPr="002B1AB7">
        <w:rPr>
          <w:spacing w:val="-1"/>
          <w:sz w:val="16"/>
          <w:szCs w:val="16"/>
        </w:rPr>
        <w:t xml:space="preserve"> </w:t>
      </w:r>
      <w:r w:rsidRPr="002B1AB7">
        <w:rPr>
          <w:sz w:val="16"/>
          <w:szCs w:val="16"/>
        </w:rPr>
        <w:t>часто</w:t>
      </w:r>
      <w:r w:rsidRPr="002B1AB7">
        <w:rPr>
          <w:spacing w:val="1"/>
          <w:sz w:val="16"/>
          <w:szCs w:val="16"/>
        </w:rPr>
        <w:t xml:space="preserve"> </w:t>
      </w:r>
      <w:r w:rsidRPr="002B1AB7">
        <w:rPr>
          <w:sz w:val="16"/>
          <w:szCs w:val="16"/>
        </w:rPr>
        <w:t>весьма</w:t>
      </w:r>
      <w:r w:rsidRPr="002B1AB7">
        <w:rPr>
          <w:spacing w:val="-2"/>
          <w:sz w:val="16"/>
          <w:szCs w:val="16"/>
        </w:rPr>
        <w:t xml:space="preserve"> </w:t>
      </w:r>
      <w:r w:rsidRPr="002B1AB7">
        <w:rPr>
          <w:sz w:val="16"/>
          <w:szCs w:val="16"/>
        </w:rPr>
        <w:t>схоже с</w:t>
      </w:r>
      <w:r w:rsidRPr="002B1AB7">
        <w:rPr>
          <w:spacing w:val="-2"/>
          <w:sz w:val="16"/>
          <w:szCs w:val="16"/>
        </w:rPr>
        <w:t xml:space="preserve"> </w:t>
      </w:r>
      <w:r w:rsidRPr="002B1AB7">
        <w:rPr>
          <w:sz w:val="16"/>
          <w:szCs w:val="16"/>
        </w:rPr>
        <w:t>общепринятым.</w:t>
      </w:r>
    </w:p>
    <w:p w:rsidR="00451681" w:rsidRPr="002B1AB7" w:rsidRDefault="00451681" w:rsidP="002B1AB7">
      <w:pPr>
        <w:pStyle w:val="a3"/>
        <w:ind w:right="464"/>
        <w:contextualSpacing/>
        <w:rPr>
          <w:sz w:val="16"/>
          <w:szCs w:val="16"/>
        </w:rPr>
      </w:pP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диалога</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старается</w:t>
      </w:r>
      <w:r w:rsidRPr="002B1AB7">
        <w:rPr>
          <w:spacing w:val="1"/>
          <w:sz w:val="16"/>
          <w:szCs w:val="16"/>
        </w:rPr>
        <w:t xml:space="preserve"> </w:t>
      </w:r>
      <w:r w:rsidRPr="002B1AB7">
        <w:rPr>
          <w:sz w:val="16"/>
          <w:szCs w:val="16"/>
        </w:rPr>
        <w:t>исчерпывающе</w:t>
      </w:r>
      <w:r w:rsidRPr="002B1AB7">
        <w:rPr>
          <w:spacing w:val="1"/>
          <w:sz w:val="16"/>
          <w:szCs w:val="16"/>
        </w:rPr>
        <w:t xml:space="preserve"> </w:t>
      </w:r>
      <w:r w:rsidRPr="002B1AB7">
        <w:rPr>
          <w:sz w:val="16"/>
          <w:szCs w:val="16"/>
        </w:rPr>
        <w:t>ответить</w:t>
      </w:r>
      <w:r w:rsidRPr="002B1AB7">
        <w:rPr>
          <w:spacing w:val="1"/>
          <w:sz w:val="16"/>
          <w:szCs w:val="16"/>
        </w:rPr>
        <w:t xml:space="preserve"> </w:t>
      </w:r>
      <w:r w:rsidRPr="002B1AB7">
        <w:rPr>
          <w:sz w:val="16"/>
          <w:szCs w:val="16"/>
        </w:rPr>
        <w:t>на</w:t>
      </w:r>
      <w:r w:rsidRPr="002B1AB7">
        <w:rPr>
          <w:spacing w:val="-67"/>
          <w:sz w:val="16"/>
          <w:szCs w:val="16"/>
        </w:rPr>
        <w:t xml:space="preserve"> </w:t>
      </w:r>
      <w:r w:rsidRPr="002B1AB7">
        <w:rPr>
          <w:sz w:val="16"/>
          <w:szCs w:val="16"/>
        </w:rPr>
        <w:t>вопросы, сам задаёт вопросы, понятные собеседнику, согласует свои реплики с</w:t>
      </w:r>
      <w:r w:rsidRPr="002B1AB7">
        <w:rPr>
          <w:spacing w:val="1"/>
          <w:sz w:val="16"/>
          <w:szCs w:val="16"/>
        </w:rPr>
        <w:t xml:space="preserve"> </w:t>
      </w:r>
      <w:r w:rsidRPr="002B1AB7">
        <w:rPr>
          <w:sz w:val="16"/>
          <w:szCs w:val="16"/>
        </w:rPr>
        <w:t>репликами других. Активно развивается и другая форма речи - монологическая.</w:t>
      </w:r>
      <w:r w:rsidRPr="002B1AB7">
        <w:rPr>
          <w:spacing w:val="-67"/>
          <w:sz w:val="16"/>
          <w:szCs w:val="16"/>
        </w:rPr>
        <w:t xml:space="preserve"> </w:t>
      </w:r>
      <w:r w:rsidRPr="002B1AB7">
        <w:rPr>
          <w:sz w:val="16"/>
          <w:szCs w:val="16"/>
        </w:rPr>
        <w:t>Дети могут последовательно и связно пересказывать или рассказывать. В этом</w:t>
      </w:r>
      <w:r w:rsidRPr="002B1AB7">
        <w:rPr>
          <w:spacing w:val="1"/>
          <w:sz w:val="16"/>
          <w:szCs w:val="16"/>
        </w:rPr>
        <w:t xml:space="preserve"> </w:t>
      </w:r>
      <w:r w:rsidRPr="002B1AB7">
        <w:rPr>
          <w:sz w:val="16"/>
          <w:szCs w:val="16"/>
        </w:rPr>
        <w:t>возрасте их высказывания всё более утрачивают черты ситуативной речи. Для</w:t>
      </w:r>
      <w:r w:rsidRPr="002B1AB7">
        <w:rPr>
          <w:spacing w:val="1"/>
          <w:sz w:val="16"/>
          <w:szCs w:val="16"/>
        </w:rPr>
        <w:t xml:space="preserve"> </w:t>
      </w:r>
      <w:r w:rsidRPr="002B1AB7">
        <w:rPr>
          <w:sz w:val="16"/>
          <w:szCs w:val="16"/>
        </w:rPr>
        <w:t>того чтобы его речь была более понятна собеседнику, старший дошкольник</w:t>
      </w:r>
      <w:r w:rsidRPr="002B1AB7">
        <w:rPr>
          <w:spacing w:val="1"/>
          <w:sz w:val="16"/>
          <w:szCs w:val="16"/>
        </w:rPr>
        <w:t xml:space="preserve"> </w:t>
      </w:r>
      <w:r w:rsidRPr="002B1AB7">
        <w:rPr>
          <w:sz w:val="16"/>
          <w:szCs w:val="16"/>
        </w:rPr>
        <w:t>активно использует различные экспрессивные средства: интонацию, мимику,</w:t>
      </w:r>
      <w:r w:rsidRPr="002B1AB7">
        <w:rPr>
          <w:spacing w:val="1"/>
          <w:sz w:val="16"/>
          <w:szCs w:val="16"/>
        </w:rPr>
        <w:t xml:space="preserve"> </w:t>
      </w:r>
      <w:r w:rsidRPr="002B1AB7">
        <w:rPr>
          <w:sz w:val="16"/>
          <w:szCs w:val="16"/>
        </w:rPr>
        <w:t>жесты. К 7 годам появляется речь-рассуждение. Важнейшим итогом развития</w:t>
      </w:r>
      <w:r w:rsidRPr="002B1AB7">
        <w:rPr>
          <w:spacing w:val="1"/>
          <w:sz w:val="16"/>
          <w:szCs w:val="16"/>
        </w:rPr>
        <w:t xml:space="preserve"> </w:t>
      </w:r>
      <w:r w:rsidRPr="002B1AB7">
        <w:rPr>
          <w:sz w:val="16"/>
          <w:szCs w:val="16"/>
        </w:rPr>
        <w:t>речи на протяжении всего дошкольного детства является то, что к концу этого</w:t>
      </w:r>
      <w:r w:rsidRPr="002B1AB7">
        <w:rPr>
          <w:spacing w:val="1"/>
          <w:sz w:val="16"/>
          <w:szCs w:val="16"/>
        </w:rPr>
        <w:t xml:space="preserve"> </w:t>
      </w:r>
      <w:r w:rsidRPr="002B1AB7">
        <w:rPr>
          <w:sz w:val="16"/>
          <w:szCs w:val="16"/>
        </w:rPr>
        <w:t>периода</w:t>
      </w:r>
      <w:r w:rsidRPr="002B1AB7">
        <w:rPr>
          <w:spacing w:val="1"/>
          <w:sz w:val="16"/>
          <w:szCs w:val="16"/>
        </w:rPr>
        <w:t xml:space="preserve"> </w:t>
      </w:r>
      <w:r w:rsidRPr="002B1AB7">
        <w:rPr>
          <w:sz w:val="16"/>
          <w:szCs w:val="16"/>
        </w:rPr>
        <w:t>речь</w:t>
      </w:r>
      <w:r w:rsidRPr="002B1AB7">
        <w:rPr>
          <w:spacing w:val="1"/>
          <w:sz w:val="16"/>
          <w:szCs w:val="16"/>
        </w:rPr>
        <w:t xml:space="preserve"> </w:t>
      </w:r>
      <w:r w:rsidRPr="002B1AB7">
        <w:rPr>
          <w:sz w:val="16"/>
          <w:szCs w:val="16"/>
        </w:rPr>
        <w:t>становится</w:t>
      </w:r>
      <w:r w:rsidRPr="002B1AB7">
        <w:rPr>
          <w:spacing w:val="1"/>
          <w:sz w:val="16"/>
          <w:szCs w:val="16"/>
        </w:rPr>
        <w:t xml:space="preserve"> </w:t>
      </w:r>
      <w:r w:rsidRPr="002B1AB7">
        <w:rPr>
          <w:sz w:val="16"/>
          <w:szCs w:val="16"/>
        </w:rPr>
        <w:t>подлинным</w:t>
      </w:r>
      <w:r w:rsidRPr="002B1AB7">
        <w:rPr>
          <w:spacing w:val="1"/>
          <w:sz w:val="16"/>
          <w:szCs w:val="16"/>
        </w:rPr>
        <w:t xml:space="preserve"> </w:t>
      </w:r>
      <w:r w:rsidRPr="002B1AB7">
        <w:rPr>
          <w:sz w:val="16"/>
          <w:szCs w:val="16"/>
        </w:rPr>
        <w:t>средством</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так</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познавательной</w:t>
      </w:r>
      <w:r w:rsidRPr="002B1AB7">
        <w:rPr>
          <w:spacing w:val="-2"/>
          <w:sz w:val="16"/>
          <w:szCs w:val="16"/>
        </w:rPr>
        <w:t xml:space="preserve"> </w:t>
      </w:r>
      <w:r w:rsidRPr="002B1AB7">
        <w:rPr>
          <w:sz w:val="16"/>
          <w:szCs w:val="16"/>
        </w:rPr>
        <w:t>деятельности,</w:t>
      </w:r>
      <w:r w:rsidRPr="002B1AB7">
        <w:rPr>
          <w:spacing w:val="-3"/>
          <w:sz w:val="16"/>
          <w:szCs w:val="16"/>
        </w:rPr>
        <w:t xml:space="preserve"> </w:t>
      </w:r>
      <w:r w:rsidRPr="002B1AB7">
        <w:rPr>
          <w:sz w:val="16"/>
          <w:szCs w:val="16"/>
        </w:rPr>
        <w:t>а</w:t>
      </w:r>
      <w:r w:rsidRPr="002B1AB7">
        <w:rPr>
          <w:spacing w:val="-1"/>
          <w:sz w:val="16"/>
          <w:szCs w:val="16"/>
        </w:rPr>
        <w:t xml:space="preserve"> </w:t>
      </w:r>
      <w:r w:rsidRPr="002B1AB7">
        <w:rPr>
          <w:sz w:val="16"/>
          <w:szCs w:val="16"/>
        </w:rPr>
        <w:t>также</w:t>
      </w:r>
      <w:r w:rsidRPr="002B1AB7">
        <w:rPr>
          <w:spacing w:val="-2"/>
          <w:sz w:val="16"/>
          <w:szCs w:val="16"/>
        </w:rPr>
        <w:t xml:space="preserve"> </w:t>
      </w:r>
      <w:r w:rsidRPr="002B1AB7">
        <w:rPr>
          <w:sz w:val="16"/>
          <w:szCs w:val="16"/>
        </w:rPr>
        <w:t>планирования</w:t>
      </w:r>
      <w:r w:rsidRPr="002B1AB7">
        <w:rPr>
          <w:spacing w:val="-2"/>
          <w:sz w:val="16"/>
          <w:szCs w:val="16"/>
        </w:rPr>
        <w:t xml:space="preserve"> </w:t>
      </w:r>
      <w:r w:rsidRPr="002B1AB7">
        <w:rPr>
          <w:sz w:val="16"/>
          <w:szCs w:val="16"/>
        </w:rPr>
        <w:t>и</w:t>
      </w:r>
      <w:r w:rsidRPr="002B1AB7">
        <w:rPr>
          <w:spacing w:val="-4"/>
          <w:sz w:val="16"/>
          <w:szCs w:val="16"/>
        </w:rPr>
        <w:t xml:space="preserve"> </w:t>
      </w:r>
      <w:r w:rsidRPr="002B1AB7">
        <w:rPr>
          <w:sz w:val="16"/>
          <w:szCs w:val="16"/>
        </w:rPr>
        <w:t>регуляции</w:t>
      </w:r>
      <w:r w:rsidRPr="002B1AB7">
        <w:rPr>
          <w:spacing w:val="-2"/>
          <w:sz w:val="16"/>
          <w:szCs w:val="16"/>
        </w:rPr>
        <w:t xml:space="preserve"> </w:t>
      </w:r>
      <w:r w:rsidRPr="002B1AB7">
        <w:rPr>
          <w:sz w:val="16"/>
          <w:szCs w:val="16"/>
        </w:rPr>
        <w:t>поведения.</w:t>
      </w:r>
    </w:p>
    <w:p w:rsidR="00451681" w:rsidRPr="002B1AB7" w:rsidRDefault="00451681" w:rsidP="002B1AB7">
      <w:pPr>
        <w:pStyle w:val="a3"/>
        <w:ind w:right="468"/>
        <w:contextualSpacing/>
        <w:rPr>
          <w:sz w:val="16"/>
          <w:szCs w:val="16"/>
        </w:rPr>
      </w:pPr>
      <w:r w:rsidRPr="002B1AB7">
        <w:rPr>
          <w:sz w:val="16"/>
          <w:szCs w:val="16"/>
        </w:rPr>
        <w:t>К</w:t>
      </w:r>
      <w:r w:rsidRPr="002B1AB7">
        <w:rPr>
          <w:spacing w:val="1"/>
          <w:sz w:val="16"/>
          <w:szCs w:val="16"/>
        </w:rPr>
        <w:t xml:space="preserve"> </w:t>
      </w:r>
      <w:r w:rsidRPr="002B1AB7">
        <w:rPr>
          <w:sz w:val="16"/>
          <w:szCs w:val="16"/>
        </w:rPr>
        <w:t>концу</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детства</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формируется</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будущий</w:t>
      </w:r>
      <w:r w:rsidRPr="002B1AB7">
        <w:rPr>
          <w:spacing w:val="1"/>
          <w:sz w:val="16"/>
          <w:szCs w:val="16"/>
        </w:rPr>
        <w:t xml:space="preserve"> </w:t>
      </w:r>
      <w:r w:rsidRPr="002B1AB7">
        <w:rPr>
          <w:sz w:val="16"/>
          <w:szCs w:val="16"/>
        </w:rPr>
        <w:t>самостоятельный читатель. Его интерес к процессу чтения становится всё более</w:t>
      </w:r>
      <w:r w:rsidRPr="002B1AB7">
        <w:rPr>
          <w:spacing w:val="-67"/>
          <w:sz w:val="16"/>
          <w:szCs w:val="16"/>
        </w:rPr>
        <w:t xml:space="preserve"> </w:t>
      </w:r>
      <w:r w:rsidRPr="002B1AB7">
        <w:rPr>
          <w:sz w:val="16"/>
          <w:szCs w:val="16"/>
        </w:rPr>
        <w:t>устойчивым.</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знаком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разными</w:t>
      </w:r>
      <w:r w:rsidRPr="002B1AB7">
        <w:rPr>
          <w:spacing w:val="1"/>
          <w:sz w:val="16"/>
          <w:szCs w:val="16"/>
        </w:rPr>
        <w:t xml:space="preserve"> </w:t>
      </w:r>
      <w:r w:rsidRPr="002B1AB7">
        <w:rPr>
          <w:sz w:val="16"/>
          <w:szCs w:val="16"/>
        </w:rPr>
        <w:t>родами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жанрами</w:t>
      </w:r>
      <w:r w:rsidRPr="002B1AB7">
        <w:rPr>
          <w:spacing w:val="1"/>
          <w:sz w:val="16"/>
          <w:szCs w:val="16"/>
        </w:rPr>
        <w:t xml:space="preserve"> </w:t>
      </w:r>
      <w:r w:rsidRPr="002B1AB7">
        <w:rPr>
          <w:sz w:val="16"/>
          <w:szCs w:val="16"/>
        </w:rPr>
        <w:t>фольклора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художественной</w:t>
      </w:r>
      <w:r w:rsidRPr="002B1AB7">
        <w:rPr>
          <w:spacing w:val="1"/>
          <w:sz w:val="16"/>
          <w:szCs w:val="16"/>
        </w:rPr>
        <w:t xml:space="preserve"> </w:t>
      </w:r>
      <w:r w:rsidRPr="002B1AB7">
        <w:rPr>
          <w:sz w:val="16"/>
          <w:szCs w:val="16"/>
        </w:rPr>
        <w:t>литературы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интуитивно</w:t>
      </w:r>
      <w:r w:rsidRPr="002B1AB7">
        <w:rPr>
          <w:spacing w:val="1"/>
          <w:sz w:val="16"/>
          <w:szCs w:val="16"/>
        </w:rPr>
        <w:t xml:space="preserve"> </w:t>
      </w:r>
      <w:r w:rsidRPr="002B1AB7">
        <w:rPr>
          <w:sz w:val="16"/>
          <w:szCs w:val="16"/>
        </w:rPr>
        <w:t>ориентируется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них.</w:t>
      </w:r>
      <w:r w:rsidRPr="002B1AB7">
        <w:rPr>
          <w:spacing w:val="1"/>
          <w:sz w:val="16"/>
          <w:szCs w:val="16"/>
        </w:rPr>
        <w:t xml:space="preserve"> </w:t>
      </w:r>
      <w:r w:rsidRPr="002B1AB7">
        <w:rPr>
          <w:sz w:val="16"/>
          <w:szCs w:val="16"/>
        </w:rPr>
        <w:t>Многие</w:t>
      </w:r>
      <w:r w:rsidRPr="002B1AB7">
        <w:rPr>
          <w:spacing w:val="1"/>
          <w:sz w:val="16"/>
          <w:szCs w:val="16"/>
        </w:rPr>
        <w:t xml:space="preserve"> </w:t>
      </w:r>
      <w:r w:rsidRPr="002B1AB7">
        <w:rPr>
          <w:sz w:val="16"/>
          <w:szCs w:val="16"/>
        </w:rPr>
        <w:t>дошкольники в этом возрасте уже способны самостоятельно выбрать книгу по</w:t>
      </w:r>
      <w:r w:rsidRPr="002B1AB7">
        <w:rPr>
          <w:spacing w:val="1"/>
          <w:sz w:val="16"/>
          <w:szCs w:val="16"/>
        </w:rPr>
        <w:t xml:space="preserve"> </w:t>
      </w:r>
      <w:r w:rsidRPr="002B1AB7">
        <w:rPr>
          <w:sz w:val="16"/>
          <w:szCs w:val="16"/>
        </w:rPr>
        <w:t>вкусу</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числа</w:t>
      </w:r>
      <w:r w:rsidRPr="002B1AB7">
        <w:rPr>
          <w:spacing w:val="1"/>
          <w:sz w:val="16"/>
          <w:szCs w:val="16"/>
        </w:rPr>
        <w:t xml:space="preserve"> </w:t>
      </w:r>
      <w:r w:rsidRPr="002B1AB7">
        <w:rPr>
          <w:sz w:val="16"/>
          <w:szCs w:val="16"/>
        </w:rPr>
        <w:t>предложенных;</w:t>
      </w:r>
      <w:r w:rsidRPr="002B1AB7">
        <w:rPr>
          <w:spacing w:val="1"/>
          <w:sz w:val="16"/>
          <w:szCs w:val="16"/>
        </w:rPr>
        <w:t xml:space="preserve"> </w:t>
      </w:r>
      <w:r w:rsidRPr="002B1AB7">
        <w:rPr>
          <w:sz w:val="16"/>
          <w:szCs w:val="16"/>
        </w:rPr>
        <w:t>достаточно</w:t>
      </w:r>
      <w:r w:rsidRPr="002B1AB7">
        <w:rPr>
          <w:spacing w:val="1"/>
          <w:sz w:val="16"/>
          <w:szCs w:val="16"/>
        </w:rPr>
        <w:t xml:space="preserve"> </w:t>
      </w:r>
      <w:r w:rsidRPr="002B1AB7">
        <w:rPr>
          <w:sz w:val="16"/>
          <w:szCs w:val="16"/>
        </w:rPr>
        <w:t>просто</w:t>
      </w:r>
      <w:r w:rsidRPr="002B1AB7">
        <w:rPr>
          <w:spacing w:val="1"/>
          <w:sz w:val="16"/>
          <w:szCs w:val="16"/>
        </w:rPr>
        <w:t xml:space="preserve"> </w:t>
      </w:r>
      <w:r w:rsidRPr="002B1AB7">
        <w:rPr>
          <w:sz w:val="16"/>
          <w:szCs w:val="16"/>
        </w:rPr>
        <w:t>узнают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пересказывают</w:t>
      </w:r>
      <w:r w:rsidRPr="002B1AB7">
        <w:rPr>
          <w:spacing w:val="1"/>
          <w:sz w:val="16"/>
          <w:szCs w:val="16"/>
        </w:rPr>
        <w:t xml:space="preserve"> </w:t>
      </w:r>
      <w:r w:rsidRPr="002B1AB7">
        <w:rPr>
          <w:spacing w:val="-1"/>
          <w:sz w:val="16"/>
          <w:szCs w:val="16"/>
        </w:rPr>
        <w:t>прочитанный</w:t>
      </w:r>
      <w:r w:rsidRPr="002B1AB7">
        <w:rPr>
          <w:spacing w:val="-16"/>
          <w:sz w:val="16"/>
          <w:szCs w:val="16"/>
        </w:rPr>
        <w:t xml:space="preserve"> </w:t>
      </w:r>
      <w:r w:rsidRPr="002B1AB7">
        <w:rPr>
          <w:spacing w:val="-1"/>
          <w:sz w:val="16"/>
          <w:szCs w:val="16"/>
        </w:rPr>
        <w:t>текст</w:t>
      </w:r>
      <w:r w:rsidRPr="002B1AB7">
        <w:rPr>
          <w:spacing w:val="-19"/>
          <w:sz w:val="16"/>
          <w:szCs w:val="16"/>
        </w:rPr>
        <w:t xml:space="preserve"> </w:t>
      </w:r>
      <w:r w:rsidRPr="002B1AB7">
        <w:rPr>
          <w:spacing w:val="-1"/>
          <w:sz w:val="16"/>
          <w:szCs w:val="16"/>
        </w:rPr>
        <w:t>с</w:t>
      </w:r>
      <w:r w:rsidRPr="002B1AB7">
        <w:rPr>
          <w:spacing w:val="-13"/>
          <w:sz w:val="16"/>
          <w:szCs w:val="16"/>
        </w:rPr>
        <w:t xml:space="preserve"> </w:t>
      </w:r>
      <w:r w:rsidRPr="002B1AB7">
        <w:rPr>
          <w:spacing w:val="-1"/>
          <w:sz w:val="16"/>
          <w:szCs w:val="16"/>
        </w:rPr>
        <w:t>использованием</w:t>
      </w:r>
      <w:r w:rsidRPr="002B1AB7">
        <w:rPr>
          <w:spacing w:val="-17"/>
          <w:sz w:val="16"/>
          <w:szCs w:val="16"/>
        </w:rPr>
        <w:t xml:space="preserve"> </w:t>
      </w:r>
      <w:r w:rsidRPr="002B1AB7">
        <w:rPr>
          <w:sz w:val="16"/>
          <w:szCs w:val="16"/>
        </w:rPr>
        <w:t>иллюстраций.</w:t>
      </w:r>
      <w:r w:rsidRPr="002B1AB7">
        <w:rPr>
          <w:spacing w:val="-17"/>
          <w:sz w:val="16"/>
          <w:szCs w:val="16"/>
        </w:rPr>
        <w:t xml:space="preserve"> </w:t>
      </w:r>
      <w:r w:rsidRPr="002B1AB7">
        <w:rPr>
          <w:sz w:val="16"/>
          <w:szCs w:val="16"/>
        </w:rPr>
        <w:t>Дети</w:t>
      </w:r>
      <w:r w:rsidRPr="002B1AB7">
        <w:rPr>
          <w:spacing w:val="-14"/>
          <w:sz w:val="16"/>
          <w:szCs w:val="16"/>
        </w:rPr>
        <w:t xml:space="preserve"> </w:t>
      </w:r>
      <w:r w:rsidRPr="002B1AB7">
        <w:rPr>
          <w:sz w:val="16"/>
          <w:szCs w:val="16"/>
        </w:rPr>
        <w:t>проявляют</w:t>
      </w:r>
      <w:r w:rsidRPr="002B1AB7">
        <w:rPr>
          <w:spacing w:val="-15"/>
          <w:sz w:val="16"/>
          <w:szCs w:val="16"/>
        </w:rPr>
        <w:t xml:space="preserve"> </w:t>
      </w:r>
      <w:r w:rsidRPr="002B1AB7">
        <w:rPr>
          <w:sz w:val="16"/>
          <w:szCs w:val="16"/>
        </w:rPr>
        <w:t>творческую</w:t>
      </w:r>
      <w:r w:rsidRPr="002B1AB7">
        <w:rPr>
          <w:spacing w:val="-68"/>
          <w:sz w:val="16"/>
          <w:szCs w:val="16"/>
        </w:rPr>
        <w:t xml:space="preserve"> </w:t>
      </w:r>
      <w:r w:rsidRPr="002B1AB7">
        <w:rPr>
          <w:sz w:val="16"/>
          <w:szCs w:val="16"/>
        </w:rPr>
        <w:t>активность:</w:t>
      </w:r>
      <w:r w:rsidRPr="002B1AB7">
        <w:rPr>
          <w:spacing w:val="1"/>
          <w:sz w:val="16"/>
          <w:szCs w:val="16"/>
        </w:rPr>
        <w:t xml:space="preserve"> </w:t>
      </w:r>
      <w:r w:rsidRPr="002B1AB7">
        <w:rPr>
          <w:sz w:val="16"/>
          <w:szCs w:val="16"/>
        </w:rPr>
        <w:t>придумывают</w:t>
      </w:r>
      <w:r w:rsidRPr="002B1AB7">
        <w:rPr>
          <w:spacing w:val="1"/>
          <w:sz w:val="16"/>
          <w:szCs w:val="16"/>
        </w:rPr>
        <w:t xml:space="preserve"> </w:t>
      </w:r>
      <w:r w:rsidRPr="002B1AB7">
        <w:rPr>
          <w:sz w:val="16"/>
          <w:szCs w:val="16"/>
        </w:rPr>
        <w:t>концовку,</w:t>
      </w:r>
      <w:r w:rsidRPr="002B1AB7">
        <w:rPr>
          <w:spacing w:val="1"/>
          <w:sz w:val="16"/>
          <w:szCs w:val="16"/>
        </w:rPr>
        <w:t xml:space="preserve"> </w:t>
      </w:r>
      <w:r w:rsidRPr="002B1AB7">
        <w:rPr>
          <w:sz w:val="16"/>
          <w:szCs w:val="16"/>
        </w:rPr>
        <w:t>новые</w:t>
      </w:r>
      <w:r w:rsidRPr="002B1AB7">
        <w:rPr>
          <w:spacing w:val="1"/>
          <w:sz w:val="16"/>
          <w:szCs w:val="16"/>
        </w:rPr>
        <w:t xml:space="preserve"> </w:t>
      </w:r>
      <w:r w:rsidRPr="002B1AB7">
        <w:rPr>
          <w:sz w:val="16"/>
          <w:szCs w:val="16"/>
        </w:rPr>
        <w:t>сюжетные</w:t>
      </w:r>
      <w:r w:rsidRPr="002B1AB7">
        <w:rPr>
          <w:spacing w:val="1"/>
          <w:sz w:val="16"/>
          <w:szCs w:val="16"/>
        </w:rPr>
        <w:t xml:space="preserve"> </w:t>
      </w:r>
      <w:r w:rsidRPr="002B1AB7">
        <w:rPr>
          <w:sz w:val="16"/>
          <w:szCs w:val="16"/>
        </w:rPr>
        <w:t>повороты,</w:t>
      </w:r>
      <w:r w:rsidRPr="002B1AB7">
        <w:rPr>
          <w:spacing w:val="1"/>
          <w:sz w:val="16"/>
          <w:szCs w:val="16"/>
        </w:rPr>
        <w:t xml:space="preserve"> </w:t>
      </w:r>
      <w:r w:rsidRPr="002B1AB7">
        <w:rPr>
          <w:sz w:val="16"/>
          <w:szCs w:val="16"/>
        </w:rPr>
        <w:t>сочиняют</w:t>
      </w:r>
      <w:r w:rsidRPr="002B1AB7">
        <w:rPr>
          <w:spacing w:val="1"/>
          <w:sz w:val="16"/>
          <w:szCs w:val="16"/>
        </w:rPr>
        <w:t xml:space="preserve"> </w:t>
      </w:r>
      <w:r w:rsidRPr="002B1AB7">
        <w:rPr>
          <w:sz w:val="16"/>
          <w:szCs w:val="16"/>
        </w:rPr>
        <w:t>небольшие</w:t>
      </w:r>
      <w:r w:rsidRPr="002B1AB7">
        <w:rPr>
          <w:spacing w:val="-1"/>
          <w:sz w:val="16"/>
          <w:szCs w:val="16"/>
        </w:rPr>
        <w:t xml:space="preserve"> </w:t>
      </w:r>
      <w:r w:rsidRPr="002B1AB7">
        <w:rPr>
          <w:sz w:val="16"/>
          <w:szCs w:val="16"/>
        </w:rPr>
        <w:t>стихи,</w:t>
      </w:r>
      <w:r w:rsidRPr="002B1AB7">
        <w:rPr>
          <w:spacing w:val="-1"/>
          <w:sz w:val="16"/>
          <w:szCs w:val="16"/>
        </w:rPr>
        <w:t xml:space="preserve"> </w:t>
      </w:r>
      <w:r w:rsidRPr="002B1AB7">
        <w:rPr>
          <w:sz w:val="16"/>
          <w:szCs w:val="16"/>
        </w:rPr>
        <w:t>загадки,</w:t>
      </w:r>
      <w:r w:rsidRPr="002B1AB7">
        <w:rPr>
          <w:spacing w:val="-1"/>
          <w:sz w:val="16"/>
          <w:szCs w:val="16"/>
        </w:rPr>
        <w:t xml:space="preserve"> </w:t>
      </w:r>
      <w:r w:rsidRPr="002B1AB7">
        <w:rPr>
          <w:sz w:val="16"/>
          <w:szCs w:val="16"/>
        </w:rPr>
        <w:t>дразнилки.</w:t>
      </w:r>
    </w:p>
    <w:p w:rsidR="00451681" w:rsidRPr="002B1AB7" w:rsidRDefault="00451681" w:rsidP="002B1AB7">
      <w:pPr>
        <w:pStyle w:val="a3"/>
        <w:spacing w:before="2"/>
        <w:ind w:right="465"/>
        <w:contextualSpacing/>
        <w:rPr>
          <w:sz w:val="16"/>
          <w:szCs w:val="16"/>
        </w:rPr>
      </w:pPr>
      <w:r w:rsidRPr="002B1AB7">
        <w:rPr>
          <w:sz w:val="16"/>
          <w:szCs w:val="16"/>
        </w:rPr>
        <w:t>Под</w:t>
      </w:r>
      <w:r w:rsidRPr="002B1AB7">
        <w:rPr>
          <w:spacing w:val="-8"/>
          <w:sz w:val="16"/>
          <w:szCs w:val="16"/>
        </w:rPr>
        <w:t xml:space="preserve"> </w:t>
      </w:r>
      <w:r w:rsidRPr="002B1AB7">
        <w:rPr>
          <w:sz w:val="16"/>
          <w:szCs w:val="16"/>
        </w:rPr>
        <w:t>руководством</w:t>
      </w:r>
      <w:r w:rsidRPr="002B1AB7">
        <w:rPr>
          <w:spacing w:val="-6"/>
          <w:sz w:val="16"/>
          <w:szCs w:val="16"/>
        </w:rPr>
        <w:t xml:space="preserve"> </w:t>
      </w:r>
      <w:r w:rsidRPr="002B1AB7">
        <w:rPr>
          <w:sz w:val="16"/>
          <w:szCs w:val="16"/>
        </w:rPr>
        <w:t>взрослого</w:t>
      </w:r>
      <w:r w:rsidRPr="002B1AB7">
        <w:rPr>
          <w:spacing w:val="-8"/>
          <w:sz w:val="16"/>
          <w:szCs w:val="16"/>
        </w:rPr>
        <w:t xml:space="preserve"> </w:t>
      </w:r>
      <w:r w:rsidRPr="002B1AB7">
        <w:rPr>
          <w:sz w:val="16"/>
          <w:szCs w:val="16"/>
        </w:rPr>
        <w:t>они</w:t>
      </w:r>
      <w:r w:rsidRPr="002B1AB7">
        <w:rPr>
          <w:spacing w:val="-8"/>
          <w:sz w:val="16"/>
          <w:szCs w:val="16"/>
        </w:rPr>
        <w:t xml:space="preserve"> </w:t>
      </w:r>
      <w:r w:rsidRPr="002B1AB7">
        <w:rPr>
          <w:sz w:val="16"/>
          <w:szCs w:val="16"/>
        </w:rPr>
        <w:t>инсценируют</w:t>
      </w:r>
      <w:r w:rsidRPr="002B1AB7">
        <w:rPr>
          <w:spacing w:val="-7"/>
          <w:sz w:val="16"/>
          <w:szCs w:val="16"/>
        </w:rPr>
        <w:t xml:space="preserve"> </w:t>
      </w:r>
      <w:r w:rsidRPr="002B1AB7">
        <w:rPr>
          <w:sz w:val="16"/>
          <w:szCs w:val="16"/>
        </w:rPr>
        <w:t>отрывки</w:t>
      </w:r>
      <w:r w:rsidRPr="002B1AB7">
        <w:rPr>
          <w:spacing w:val="-8"/>
          <w:sz w:val="16"/>
          <w:szCs w:val="16"/>
        </w:rPr>
        <w:t xml:space="preserve"> </w:t>
      </w:r>
      <w:r w:rsidRPr="002B1AB7">
        <w:rPr>
          <w:sz w:val="16"/>
          <w:szCs w:val="16"/>
        </w:rPr>
        <w:t>из</w:t>
      </w:r>
      <w:r w:rsidRPr="002B1AB7">
        <w:rPr>
          <w:spacing w:val="-9"/>
          <w:sz w:val="16"/>
          <w:szCs w:val="16"/>
        </w:rPr>
        <w:t xml:space="preserve"> </w:t>
      </w:r>
      <w:r w:rsidRPr="002B1AB7">
        <w:rPr>
          <w:sz w:val="16"/>
          <w:szCs w:val="16"/>
        </w:rPr>
        <w:t>прочитанных</w:t>
      </w:r>
      <w:r w:rsidRPr="002B1AB7">
        <w:rPr>
          <w:spacing w:val="-9"/>
          <w:sz w:val="16"/>
          <w:szCs w:val="16"/>
        </w:rPr>
        <w:t xml:space="preserve"> </w:t>
      </w:r>
      <w:r w:rsidRPr="002B1AB7">
        <w:rPr>
          <w:sz w:val="16"/>
          <w:szCs w:val="16"/>
        </w:rPr>
        <w:t>и</w:t>
      </w:r>
      <w:r w:rsidRPr="002B1AB7">
        <w:rPr>
          <w:spacing w:val="-68"/>
          <w:sz w:val="16"/>
          <w:szCs w:val="16"/>
        </w:rPr>
        <w:t xml:space="preserve"> </w:t>
      </w:r>
      <w:r w:rsidRPr="002B1AB7">
        <w:rPr>
          <w:sz w:val="16"/>
          <w:szCs w:val="16"/>
        </w:rPr>
        <w:t>понравившихся произведений, примеряют на себя различные роли, обсуждают</w:t>
      </w:r>
      <w:r w:rsidRPr="002B1AB7">
        <w:rPr>
          <w:spacing w:val="1"/>
          <w:sz w:val="16"/>
          <w:szCs w:val="16"/>
        </w:rPr>
        <w:t xml:space="preserve"> </w:t>
      </w:r>
      <w:r w:rsidRPr="002B1AB7">
        <w:rPr>
          <w:sz w:val="16"/>
          <w:szCs w:val="16"/>
        </w:rPr>
        <w:t>со</w:t>
      </w:r>
      <w:r w:rsidRPr="002B1AB7">
        <w:rPr>
          <w:spacing w:val="36"/>
          <w:sz w:val="16"/>
          <w:szCs w:val="16"/>
        </w:rPr>
        <w:t xml:space="preserve"> </w:t>
      </w:r>
      <w:r w:rsidRPr="002B1AB7">
        <w:rPr>
          <w:sz w:val="16"/>
          <w:szCs w:val="16"/>
        </w:rPr>
        <w:t>сверстниками</w:t>
      </w:r>
      <w:r w:rsidRPr="002B1AB7">
        <w:rPr>
          <w:spacing w:val="36"/>
          <w:sz w:val="16"/>
          <w:szCs w:val="16"/>
        </w:rPr>
        <w:t xml:space="preserve"> </w:t>
      </w:r>
      <w:r w:rsidRPr="002B1AB7">
        <w:rPr>
          <w:sz w:val="16"/>
          <w:szCs w:val="16"/>
        </w:rPr>
        <w:t>поведение</w:t>
      </w:r>
      <w:r w:rsidRPr="002B1AB7">
        <w:rPr>
          <w:spacing w:val="34"/>
          <w:sz w:val="16"/>
          <w:szCs w:val="16"/>
        </w:rPr>
        <w:t xml:space="preserve"> </w:t>
      </w:r>
      <w:r w:rsidRPr="002B1AB7">
        <w:rPr>
          <w:sz w:val="16"/>
          <w:szCs w:val="16"/>
        </w:rPr>
        <w:t>персонажей;</w:t>
      </w:r>
      <w:r w:rsidRPr="002B1AB7">
        <w:rPr>
          <w:spacing w:val="36"/>
          <w:sz w:val="16"/>
          <w:szCs w:val="16"/>
        </w:rPr>
        <w:t xml:space="preserve"> </w:t>
      </w:r>
      <w:r w:rsidRPr="002B1AB7">
        <w:rPr>
          <w:sz w:val="16"/>
          <w:szCs w:val="16"/>
        </w:rPr>
        <w:t>знают</w:t>
      </w:r>
      <w:r w:rsidRPr="002B1AB7">
        <w:rPr>
          <w:spacing w:val="34"/>
          <w:sz w:val="16"/>
          <w:szCs w:val="16"/>
        </w:rPr>
        <w:t xml:space="preserve"> </w:t>
      </w:r>
      <w:r w:rsidRPr="002B1AB7">
        <w:rPr>
          <w:sz w:val="16"/>
          <w:szCs w:val="16"/>
        </w:rPr>
        <w:t>наизусть</w:t>
      </w:r>
      <w:r w:rsidRPr="002B1AB7">
        <w:rPr>
          <w:spacing w:val="36"/>
          <w:sz w:val="16"/>
          <w:szCs w:val="16"/>
        </w:rPr>
        <w:t xml:space="preserve"> </w:t>
      </w:r>
      <w:r w:rsidRPr="002B1AB7">
        <w:rPr>
          <w:sz w:val="16"/>
          <w:szCs w:val="16"/>
        </w:rPr>
        <w:t>много</w:t>
      </w:r>
      <w:r w:rsidRPr="002B1AB7">
        <w:rPr>
          <w:spacing w:val="36"/>
          <w:sz w:val="16"/>
          <w:szCs w:val="16"/>
        </w:rPr>
        <w:t xml:space="preserve"> </w:t>
      </w:r>
      <w:r w:rsidRPr="002B1AB7">
        <w:rPr>
          <w:sz w:val="16"/>
          <w:szCs w:val="16"/>
        </w:rPr>
        <w:t>произведений,</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9" w:firstLine="0"/>
        <w:contextualSpacing/>
        <w:rPr>
          <w:sz w:val="16"/>
          <w:szCs w:val="16"/>
        </w:rPr>
      </w:pPr>
      <w:r w:rsidRPr="002B1AB7">
        <w:rPr>
          <w:sz w:val="16"/>
          <w:szCs w:val="16"/>
        </w:rPr>
        <w:t>читают</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выразительно,</w:t>
      </w:r>
      <w:r w:rsidRPr="002B1AB7">
        <w:rPr>
          <w:spacing w:val="1"/>
          <w:sz w:val="16"/>
          <w:szCs w:val="16"/>
        </w:rPr>
        <w:t xml:space="preserve"> </w:t>
      </w:r>
      <w:r w:rsidRPr="002B1AB7">
        <w:rPr>
          <w:sz w:val="16"/>
          <w:szCs w:val="16"/>
        </w:rPr>
        <w:t>стараясь</w:t>
      </w:r>
      <w:r w:rsidRPr="002B1AB7">
        <w:rPr>
          <w:spacing w:val="1"/>
          <w:sz w:val="16"/>
          <w:szCs w:val="16"/>
        </w:rPr>
        <w:t xml:space="preserve"> </w:t>
      </w:r>
      <w:r w:rsidRPr="002B1AB7">
        <w:rPr>
          <w:sz w:val="16"/>
          <w:szCs w:val="16"/>
        </w:rPr>
        <w:t>подражать</w:t>
      </w:r>
      <w:r w:rsidRPr="002B1AB7">
        <w:rPr>
          <w:spacing w:val="1"/>
          <w:sz w:val="16"/>
          <w:szCs w:val="16"/>
        </w:rPr>
        <w:t xml:space="preserve"> </w:t>
      </w:r>
      <w:r w:rsidRPr="002B1AB7">
        <w:rPr>
          <w:sz w:val="16"/>
          <w:szCs w:val="16"/>
        </w:rPr>
        <w:t>интонации</w:t>
      </w:r>
      <w:r w:rsidRPr="002B1AB7">
        <w:rPr>
          <w:spacing w:val="1"/>
          <w:sz w:val="16"/>
          <w:szCs w:val="16"/>
        </w:rPr>
        <w:t xml:space="preserve"> </w:t>
      </w:r>
      <w:r w:rsidRPr="002B1AB7">
        <w:rPr>
          <w:sz w:val="16"/>
          <w:szCs w:val="16"/>
        </w:rPr>
        <w:t>взрослого</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следовать его советам по прочтению. Дети способны сознательно ставить цель</w:t>
      </w:r>
      <w:r w:rsidRPr="002B1AB7">
        <w:rPr>
          <w:spacing w:val="1"/>
          <w:sz w:val="16"/>
          <w:szCs w:val="16"/>
        </w:rPr>
        <w:t xml:space="preserve"> </w:t>
      </w:r>
      <w:r w:rsidRPr="002B1AB7">
        <w:rPr>
          <w:spacing w:val="-1"/>
          <w:sz w:val="16"/>
          <w:szCs w:val="16"/>
        </w:rPr>
        <w:t>заучить</w:t>
      </w:r>
      <w:r w:rsidRPr="002B1AB7">
        <w:rPr>
          <w:spacing w:val="-16"/>
          <w:sz w:val="16"/>
          <w:szCs w:val="16"/>
        </w:rPr>
        <w:t xml:space="preserve"> </w:t>
      </w:r>
      <w:r w:rsidRPr="002B1AB7">
        <w:rPr>
          <w:spacing w:val="-1"/>
          <w:sz w:val="16"/>
          <w:szCs w:val="16"/>
        </w:rPr>
        <w:t>стихотворение</w:t>
      </w:r>
      <w:r w:rsidRPr="002B1AB7">
        <w:rPr>
          <w:spacing w:val="-18"/>
          <w:sz w:val="16"/>
          <w:szCs w:val="16"/>
        </w:rPr>
        <w:t xml:space="preserve"> </w:t>
      </w:r>
      <w:r w:rsidRPr="002B1AB7">
        <w:rPr>
          <w:spacing w:val="-1"/>
          <w:sz w:val="16"/>
          <w:szCs w:val="16"/>
        </w:rPr>
        <w:t>или</w:t>
      </w:r>
      <w:r w:rsidRPr="002B1AB7">
        <w:rPr>
          <w:spacing w:val="-15"/>
          <w:sz w:val="16"/>
          <w:szCs w:val="16"/>
        </w:rPr>
        <w:t xml:space="preserve"> </w:t>
      </w:r>
      <w:r w:rsidRPr="002B1AB7">
        <w:rPr>
          <w:sz w:val="16"/>
          <w:szCs w:val="16"/>
        </w:rPr>
        <w:t>роль</w:t>
      </w:r>
      <w:r w:rsidRPr="002B1AB7">
        <w:rPr>
          <w:spacing w:val="-15"/>
          <w:sz w:val="16"/>
          <w:szCs w:val="16"/>
        </w:rPr>
        <w:t xml:space="preserve"> </w:t>
      </w:r>
      <w:r w:rsidRPr="002B1AB7">
        <w:rPr>
          <w:sz w:val="16"/>
          <w:szCs w:val="16"/>
        </w:rPr>
        <w:t>в</w:t>
      </w:r>
      <w:r w:rsidRPr="002B1AB7">
        <w:rPr>
          <w:spacing w:val="-16"/>
          <w:sz w:val="16"/>
          <w:szCs w:val="16"/>
        </w:rPr>
        <w:t xml:space="preserve"> </w:t>
      </w:r>
      <w:r w:rsidRPr="002B1AB7">
        <w:rPr>
          <w:sz w:val="16"/>
          <w:szCs w:val="16"/>
        </w:rPr>
        <w:t>спектакле,</w:t>
      </w:r>
      <w:r w:rsidRPr="002B1AB7">
        <w:rPr>
          <w:spacing w:val="-16"/>
          <w:sz w:val="16"/>
          <w:szCs w:val="16"/>
        </w:rPr>
        <w:t xml:space="preserve"> </w:t>
      </w:r>
      <w:r w:rsidRPr="002B1AB7">
        <w:rPr>
          <w:sz w:val="16"/>
          <w:szCs w:val="16"/>
        </w:rPr>
        <w:t>а</w:t>
      </w:r>
      <w:r w:rsidRPr="002B1AB7">
        <w:rPr>
          <w:spacing w:val="-15"/>
          <w:sz w:val="16"/>
          <w:szCs w:val="16"/>
        </w:rPr>
        <w:t xml:space="preserve"> </w:t>
      </w:r>
      <w:r w:rsidRPr="002B1AB7">
        <w:rPr>
          <w:sz w:val="16"/>
          <w:szCs w:val="16"/>
        </w:rPr>
        <w:t>для</w:t>
      </w:r>
      <w:r w:rsidRPr="002B1AB7">
        <w:rPr>
          <w:spacing w:val="-14"/>
          <w:sz w:val="16"/>
          <w:szCs w:val="16"/>
        </w:rPr>
        <w:t xml:space="preserve"> </w:t>
      </w:r>
      <w:r w:rsidRPr="002B1AB7">
        <w:rPr>
          <w:sz w:val="16"/>
          <w:szCs w:val="16"/>
        </w:rPr>
        <w:t>этого</w:t>
      </w:r>
      <w:r w:rsidRPr="002B1AB7">
        <w:rPr>
          <w:spacing w:val="-14"/>
          <w:sz w:val="16"/>
          <w:szCs w:val="16"/>
        </w:rPr>
        <w:t xml:space="preserve"> </w:t>
      </w:r>
      <w:r w:rsidRPr="002B1AB7">
        <w:rPr>
          <w:sz w:val="16"/>
          <w:szCs w:val="16"/>
        </w:rPr>
        <w:t>неоднократно</w:t>
      </w:r>
      <w:r w:rsidRPr="002B1AB7">
        <w:rPr>
          <w:spacing w:val="-17"/>
          <w:sz w:val="16"/>
          <w:szCs w:val="16"/>
        </w:rPr>
        <w:t xml:space="preserve"> </w:t>
      </w:r>
      <w:r w:rsidRPr="002B1AB7">
        <w:rPr>
          <w:sz w:val="16"/>
          <w:szCs w:val="16"/>
        </w:rPr>
        <w:t>повторять</w:t>
      </w:r>
      <w:r w:rsidRPr="002B1AB7">
        <w:rPr>
          <w:spacing w:val="-67"/>
          <w:sz w:val="16"/>
          <w:szCs w:val="16"/>
        </w:rPr>
        <w:t xml:space="preserve"> </w:t>
      </w:r>
      <w:r w:rsidRPr="002B1AB7">
        <w:rPr>
          <w:sz w:val="16"/>
          <w:szCs w:val="16"/>
        </w:rPr>
        <w:t>необходимый</w:t>
      </w:r>
      <w:r w:rsidRPr="002B1AB7">
        <w:rPr>
          <w:spacing w:val="1"/>
          <w:sz w:val="16"/>
          <w:szCs w:val="16"/>
        </w:rPr>
        <w:t xml:space="preserve"> </w:t>
      </w:r>
      <w:r w:rsidRPr="002B1AB7">
        <w:rPr>
          <w:sz w:val="16"/>
          <w:szCs w:val="16"/>
        </w:rPr>
        <w:t>текст.</w:t>
      </w:r>
      <w:r w:rsidRPr="002B1AB7">
        <w:rPr>
          <w:spacing w:val="1"/>
          <w:sz w:val="16"/>
          <w:szCs w:val="16"/>
        </w:rPr>
        <w:t xml:space="preserve"> </w:t>
      </w:r>
      <w:r w:rsidRPr="002B1AB7">
        <w:rPr>
          <w:sz w:val="16"/>
          <w:szCs w:val="16"/>
        </w:rPr>
        <w:t>Они</w:t>
      </w:r>
      <w:r w:rsidRPr="002B1AB7">
        <w:rPr>
          <w:spacing w:val="1"/>
          <w:sz w:val="16"/>
          <w:szCs w:val="16"/>
        </w:rPr>
        <w:t xml:space="preserve"> </w:t>
      </w:r>
      <w:r w:rsidRPr="002B1AB7">
        <w:rPr>
          <w:sz w:val="16"/>
          <w:szCs w:val="16"/>
        </w:rPr>
        <w:t>сравнивают</w:t>
      </w:r>
      <w:r w:rsidRPr="002B1AB7">
        <w:rPr>
          <w:spacing w:val="1"/>
          <w:sz w:val="16"/>
          <w:szCs w:val="16"/>
        </w:rPr>
        <w:t xml:space="preserve"> </w:t>
      </w:r>
      <w:r w:rsidRPr="002B1AB7">
        <w:rPr>
          <w:sz w:val="16"/>
          <w:szCs w:val="16"/>
        </w:rPr>
        <w:t>себя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положительными</w:t>
      </w:r>
      <w:r w:rsidRPr="002B1AB7">
        <w:rPr>
          <w:spacing w:val="1"/>
          <w:sz w:val="16"/>
          <w:szCs w:val="16"/>
        </w:rPr>
        <w:t xml:space="preserve"> </w:t>
      </w:r>
      <w:r w:rsidRPr="002B1AB7">
        <w:rPr>
          <w:sz w:val="16"/>
          <w:szCs w:val="16"/>
        </w:rPr>
        <w:t>героями</w:t>
      </w:r>
      <w:r w:rsidRPr="002B1AB7">
        <w:rPr>
          <w:spacing w:val="1"/>
          <w:sz w:val="16"/>
          <w:szCs w:val="16"/>
        </w:rPr>
        <w:t xml:space="preserve"> </w:t>
      </w:r>
      <w:r w:rsidRPr="002B1AB7">
        <w:rPr>
          <w:sz w:val="16"/>
          <w:szCs w:val="16"/>
        </w:rPr>
        <w:t>произведений, отдавая предпочтение добрым, умным, сильным, смелым. Играя</w:t>
      </w:r>
      <w:r w:rsidRPr="002B1AB7">
        <w:rPr>
          <w:spacing w:val="1"/>
          <w:sz w:val="16"/>
          <w:szCs w:val="16"/>
        </w:rPr>
        <w:t xml:space="preserve"> </w:t>
      </w:r>
      <w:r w:rsidRPr="002B1AB7">
        <w:rPr>
          <w:sz w:val="16"/>
          <w:szCs w:val="16"/>
        </w:rPr>
        <w:t>в любимых персонажей, могут переносить отдельные элементы их поведения в</w:t>
      </w:r>
      <w:r w:rsidRPr="002B1AB7">
        <w:rPr>
          <w:spacing w:val="1"/>
          <w:sz w:val="16"/>
          <w:szCs w:val="16"/>
        </w:rPr>
        <w:t xml:space="preserve"> </w:t>
      </w:r>
      <w:r w:rsidRPr="002B1AB7">
        <w:rPr>
          <w:sz w:val="16"/>
          <w:szCs w:val="16"/>
        </w:rPr>
        <w:t>свои</w:t>
      </w:r>
      <w:r w:rsidRPr="002B1AB7">
        <w:rPr>
          <w:spacing w:val="-3"/>
          <w:sz w:val="16"/>
          <w:szCs w:val="16"/>
        </w:rPr>
        <w:t xml:space="preserve"> </w:t>
      </w:r>
      <w:r w:rsidRPr="002B1AB7">
        <w:rPr>
          <w:sz w:val="16"/>
          <w:szCs w:val="16"/>
        </w:rPr>
        <w:t>отношения со</w:t>
      </w:r>
      <w:r w:rsidRPr="002B1AB7">
        <w:rPr>
          <w:spacing w:val="1"/>
          <w:sz w:val="16"/>
          <w:szCs w:val="16"/>
        </w:rPr>
        <w:t xml:space="preserve"> </w:t>
      </w:r>
      <w:r w:rsidRPr="002B1AB7">
        <w:rPr>
          <w:sz w:val="16"/>
          <w:szCs w:val="16"/>
        </w:rPr>
        <w:t>сверстниками.</w:t>
      </w:r>
    </w:p>
    <w:p w:rsidR="00451681" w:rsidRPr="002B1AB7" w:rsidRDefault="00451681" w:rsidP="002B1AB7">
      <w:pPr>
        <w:pStyle w:val="a3"/>
        <w:spacing w:before="1"/>
        <w:ind w:right="468"/>
        <w:contextualSpacing/>
        <w:rPr>
          <w:sz w:val="16"/>
          <w:szCs w:val="16"/>
        </w:rPr>
      </w:pPr>
      <w:r w:rsidRPr="002B1AB7">
        <w:rPr>
          <w:sz w:val="16"/>
          <w:szCs w:val="16"/>
        </w:rPr>
        <w:t>Развитие</w:t>
      </w:r>
      <w:r w:rsidRPr="002B1AB7">
        <w:rPr>
          <w:spacing w:val="1"/>
          <w:sz w:val="16"/>
          <w:szCs w:val="16"/>
        </w:rPr>
        <w:t xml:space="preserve"> </w:t>
      </w:r>
      <w:r w:rsidRPr="002B1AB7">
        <w:rPr>
          <w:sz w:val="16"/>
          <w:szCs w:val="16"/>
        </w:rPr>
        <w:t>познавательных</w:t>
      </w:r>
      <w:r w:rsidRPr="002B1AB7">
        <w:rPr>
          <w:spacing w:val="1"/>
          <w:sz w:val="16"/>
          <w:szCs w:val="16"/>
        </w:rPr>
        <w:t xml:space="preserve"> </w:t>
      </w:r>
      <w:r w:rsidRPr="002B1AB7">
        <w:rPr>
          <w:sz w:val="16"/>
          <w:szCs w:val="16"/>
        </w:rPr>
        <w:t>интересов</w:t>
      </w:r>
      <w:r w:rsidRPr="002B1AB7">
        <w:rPr>
          <w:spacing w:val="1"/>
          <w:sz w:val="16"/>
          <w:szCs w:val="16"/>
        </w:rPr>
        <w:t xml:space="preserve"> </w:t>
      </w:r>
      <w:r w:rsidRPr="002B1AB7">
        <w:rPr>
          <w:sz w:val="16"/>
          <w:szCs w:val="16"/>
        </w:rPr>
        <w:t>приводит</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стремлению</w:t>
      </w:r>
      <w:r w:rsidRPr="002B1AB7">
        <w:rPr>
          <w:spacing w:val="1"/>
          <w:sz w:val="16"/>
          <w:szCs w:val="16"/>
        </w:rPr>
        <w:t xml:space="preserve"> </w:t>
      </w:r>
      <w:r w:rsidRPr="002B1AB7">
        <w:rPr>
          <w:sz w:val="16"/>
          <w:szCs w:val="16"/>
        </w:rPr>
        <w:t>получить</w:t>
      </w:r>
      <w:r w:rsidRPr="002B1AB7">
        <w:rPr>
          <w:spacing w:val="-67"/>
          <w:sz w:val="16"/>
          <w:szCs w:val="16"/>
        </w:rPr>
        <w:t xml:space="preserve"> </w:t>
      </w:r>
      <w:r w:rsidRPr="002B1AB7">
        <w:rPr>
          <w:sz w:val="16"/>
          <w:szCs w:val="16"/>
        </w:rPr>
        <w:t>знания о видах и жанрах искусства (история создания музыкальных шедевров,</w:t>
      </w:r>
      <w:r w:rsidRPr="002B1AB7">
        <w:rPr>
          <w:spacing w:val="1"/>
          <w:sz w:val="16"/>
          <w:szCs w:val="16"/>
        </w:rPr>
        <w:t xml:space="preserve"> </w:t>
      </w:r>
      <w:r w:rsidRPr="002B1AB7">
        <w:rPr>
          <w:sz w:val="16"/>
          <w:szCs w:val="16"/>
        </w:rPr>
        <w:t>жизнь</w:t>
      </w:r>
      <w:r w:rsidRPr="002B1AB7">
        <w:rPr>
          <w:spacing w:val="-5"/>
          <w:sz w:val="16"/>
          <w:szCs w:val="16"/>
        </w:rPr>
        <w:t xml:space="preserve"> </w:t>
      </w:r>
      <w:r w:rsidRPr="002B1AB7">
        <w:rPr>
          <w:sz w:val="16"/>
          <w:szCs w:val="16"/>
        </w:rPr>
        <w:t>и творчество</w:t>
      </w:r>
      <w:r w:rsidRPr="002B1AB7">
        <w:rPr>
          <w:spacing w:val="-3"/>
          <w:sz w:val="16"/>
          <w:szCs w:val="16"/>
        </w:rPr>
        <w:t xml:space="preserve"> </w:t>
      </w:r>
      <w:r w:rsidRPr="002B1AB7">
        <w:rPr>
          <w:sz w:val="16"/>
          <w:szCs w:val="16"/>
        </w:rPr>
        <w:t>композиторов</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исполнителей).</w:t>
      </w:r>
    </w:p>
    <w:p w:rsidR="00451681" w:rsidRPr="002B1AB7" w:rsidRDefault="00451681" w:rsidP="002B1AB7">
      <w:pPr>
        <w:pStyle w:val="a3"/>
        <w:ind w:right="466"/>
        <w:contextualSpacing/>
        <w:rPr>
          <w:sz w:val="16"/>
          <w:szCs w:val="16"/>
        </w:rPr>
      </w:pPr>
      <w:r w:rsidRPr="002B1AB7">
        <w:rPr>
          <w:sz w:val="16"/>
          <w:szCs w:val="16"/>
        </w:rPr>
        <w:t>Художественно-эстетический</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позволяет</w:t>
      </w:r>
      <w:r w:rsidRPr="002B1AB7">
        <w:rPr>
          <w:spacing w:val="1"/>
          <w:sz w:val="16"/>
          <w:szCs w:val="16"/>
        </w:rPr>
        <w:t xml:space="preserve"> </w:t>
      </w:r>
      <w:r w:rsidRPr="002B1AB7">
        <w:rPr>
          <w:sz w:val="16"/>
          <w:szCs w:val="16"/>
        </w:rPr>
        <w:t>дошкольникам</w:t>
      </w:r>
      <w:r w:rsidRPr="002B1AB7">
        <w:rPr>
          <w:spacing w:val="1"/>
          <w:sz w:val="16"/>
          <w:szCs w:val="16"/>
        </w:rPr>
        <w:t xml:space="preserve"> </w:t>
      </w:r>
      <w:r w:rsidRPr="002B1AB7">
        <w:rPr>
          <w:sz w:val="16"/>
          <w:szCs w:val="16"/>
        </w:rPr>
        <w:t>понимать</w:t>
      </w:r>
      <w:r w:rsidRPr="002B1AB7">
        <w:rPr>
          <w:spacing w:val="1"/>
          <w:sz w:val="16"/>
          <w:szCs w:val="16"/>
        </w:rPr>
        <w:t xml:space="preserve"> </w:t>
      </w:r>
      <w:r w:rsidRPr="002B1AB7">
        <w:rPr>
          <w:sz w:val="16"/>
          <w:szCs w:val="16"/>
        </w:rPr>
        <w:t>художественный</w:t>
      </w:r>
      <w:r w:rsidRPr="002B1AB7">
        <w:rPr>
          <w:spacing w:val="1"/>
          <w:sz w:val="16"/>
          <w:szCs w:val="16"/>
        </w:rPr>
        <w:t xml:space="preserve"> </w:t>
      </w:r>
      <w:r w:rsidRPr="002B1AB7">
        <w:rPr>
          <w:sz w:val="16"/>
          <w:szCs w:val="16"/>
        </w:rPr>
        <w:t>образ,</w:t>
      </w:r>
      <w:r w:rsidRPr="002B1AB7">
        <w:rPr>
          <w:spacing w:val="1"/>
          <w:sz w:val="16"/>
          <w:szCs w:val="16"/>
        </w:rPr>
        <w:t xml:space="preserve"> </w:t>
      </w:r>
      <w:r w:rsidRPr="002B1AB7">
        <w:rPr>
          <w:sz w:val="16"/>
          <w:szCs w:val="16"/>
        </w:rPr>
        <w:t>представленный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произведении,</w:t>
      </w:r>
      <w:r w:rsidRPr="002B1AB7">
        <w:rPr>
          <w:spacing w:val="1"/>
          <w:sz w:val="16"/>
          <w:szCs w:val="16"/>
        </w:rPr>
        <w:t xml:space="preserve"> </w:t>
      </w:r>
      <w:r w:rsidRPr="002B1AB7">
        <w:rPr>
          <w:sz w:val="16"/>
          <w:szCs w:val="16"/>
        </w:rPr>
        <w:t>пояснять</w:t>
      </w:r>
      <w:r w:rsidRPr="002B1AB7">
        <w:rPr>
          <w:spacing w:val="1"/>
          <w:sz w:val="16"/>
          <w:szCs w:val="16"/>
        </w:rPr>
        <w:t xml:space="preserve"> </w:t>
      </w:r>
      <w:r w:rsidRPr="002B1AB7">
        <w:rPr>
          <w:sz w:val="16"/>
          <w:szCs w:val="16"/>
        </w:rPr>
        <w:t>использование</w:t>
      </w:r>
      <w:r w:rsidRPr="002B1AB7">
        <w:rPr>
          <w:spacing w:val="1"/>
          <w:sz w:val="16"/>
          <w:szCs w:val="16"/>
        </w:rPr>
        <w:t xml:space="preserve"> </w:t>
      </w:r>
      <w:r w:rsidRPr="002B1AB7">
        <w:rPr>
          <w:sz w:val="16"/>
          <w:szCs w:val="16"/>
        </w:rPr>
        <w:t>средств</w:t>
      </w:r>
      <w:r w:rsidRPr="002B1AB7">
        <w:rPr>
          <w:spacing w:val="1"/>
          <w:sz w:val="16"/>
          <w:szCs w:val="16"/>
        </w:rPr>
        <w:t xml:space="preserve"> </w:t>
      </w:r>
      <w:r w:rsidRPr="002B1AB7">
        <w:rPr>
          <w:sz w:val="16"/>
          <w:szCs w:val="16"/>
        </w:rPr>
        <w:t>выразительности,</w:t>
      </w:r>
      <w:r w:rsidRPr="002B1AB7">
        <w:rPr>
          <w:spacing w:val="1"/>
          <w:sz w:val="16"/>
          <w:szCs w:val="16"/>
        </w:rPr>
        <w:t xml:space="preserve"> </w:t>
      </w:r>
      <w:r w:rsidRPr="002B1AB7">
        <w:rPr>
          <w:sz w:val="16"/>
          <w:szCs w:val="16"/>
        </w:rPr>
        <w:t>эстетически</w:t>
      </w:r>
      <w:r w:rsidRPr="002B1AB7">
        <w:rPr>
          <w:spacing w:val="1"/>
          <w:sz w:val="16"/>
          <w:szCs w:val="16"/>
        </w:rPr>
        <w:t xml:space="preserve"> </w:t>
      </w:r>
      <w:r w:rsidRPr="002B1AB7">
        <w:rPr>
          <w:sz w:val="16"/>
          <w:szCs w:val="16"/>
        </w:rPr>
        <w:t>оценивать</w:t>
      </w:r>
      <w:r w:rsidRPr="002B1AB7">
        <w:rPr>
          <w:spacing w:val="1"/>
          <w:sz w:val="16"/>
          <w:szCs w:val="16"/>
        </w:rPr>
        <w:t xml:space="preserve"> </w:t>
      </w:r>
      <w:r w:rsidRPr="002B1AB7">
        <w:rPr>
          <w:sz w:val="16"/>
          <w:szCs w:val="16"/>
        </w:rPr>
        <w:t>результат</w:t>
      </w:r>
      <w:r w:rsidRPr="002B1AB7">
        <w:rPr>
          <w:spacing w:val="1"/>
          <w:sz w:val="16"/>
          <w:szCs w:val="16"/>
        </w:rPr>
        <w:t xml:space="preserve"> </w:t>
      </w:r>
      <w:r w:rsidRPr="002B1AB7">
        <w:rPr>
          <w:sz w:val="16"/>
          <w:szCs w:val="16"/>
        </w:rPr>
        <w:t>музыкально-художественной деятельности. Дошкольники начинают проявлять</w:t>
      </w:r>
      <w:r w:rsidRPr="002B1AB7">
        <w:rPr>
          <w:spacing w:val="1"/>
          <w:sz w:val="16"/>
          <w:szCs w:val="16"/>
        </w:rPr>
        <w:t xml:space="preserve"> </w:t>
      </w:r>
      <w:r w:rsidRPr="002B1AB7">
        <w:rPr>
          <w:sz w:val="16"/>
          <w:szCs w:val="16"/>
        </w:rPr>
        <w:t>интерес к посещению театров, понимать ценность произведений музыкального</w:t>
      </w:r>
      <w:r w:rsidRPr="002B1AB7">
        <w:rPr>
          <w:spacing w:val="1"/>
          <w:sz w:val="16"/>
          <w:szCs w:val="16"/>
        </w:rPr>
        <w:t xml:space="preserve"> </w:t>
      </w:r>
      <w:r w:rsidRPr="002B1AB7">
        <w:rPr>
          <w:sz w:val="16"/>
          <w:szCs w:val="16"/>
        </w:rPr>
        <w:t>искусства.</w:t>
      </w:r>
    </w:p>
    <w:p w:rsidR="00451681" w:rsidRPr="002B1AB7" w:rsidRDefault="00451681" w:rsidP="002B1AB7">
      <w:pPr>
        <w:pStyle w:val="a3"/>
        <w:ind w:right="466"/>
        <w:contextualSpacing/>
        <w:rPr>
          <w:sz w:val="16"/>
          <w:szCs w:val="16"/>
        </w:rPr>
      </w:pPr>
      <w:r w:rsidRPr="002B1AB7">
        <w:rPr>
          <w:sz w:val="16"/>
          <w:szCs w:val="16"/>
        </w:rPr>
        <w:t>В продуктивной деятельности дети знают, что хотят изобразить, и могут</w:t>
      </w:r>
      <w:r w:rsidRPr="002B1AB7">
        <w:rPr>
          <w:spacing w:val="1"/>
          <w:sz w:val="16"/>
          <w:szCs w:val="16"/>
        </w:rPr>
        <w:t xml:space="preserve"> </w:t>
      </w:r>
      <w:r w:rsidRPr="002B1AB7">
        <w:rPr>
          <w:sz w:val="16"/>
          <w:szCs w:val="16"/>
        </w:rPr>
        <w:t>целенаправленно</w:t>
      </w:r>
      <w:r w:rsidRPr="002B1AB7">
        <w:rPr>
          <w:spacing w:val="1"/>
          <w:sz w:val="16"/>
          <w:szCs w:val="16"/>
        </w:rPr>
        <w:t xml:space="preserve"> </w:t>
      </w:r>
      <w:r w:rsidRPr="002B1AB7">
        <w:rPr>
          <w:sz w:val="16"/>
          <w:szCs w:val="16"/>
        </w:rPr>
        <w:t>следовать</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своей</w:t>
      </w:r>
      <w:r w:rsidRPr="002B1AB7">
        <w:rPr>
          <w:spacing w:val="1"/>
          <w:sz w:val="16"/>
          <w:szCs w:val="16"/>
        </w:rPr>
        <w:t xml:space="preserve"> </w:t>
      </w:r>
      <w:r w:rsidRPr="002B1AB7">
        <w:rPr>
          <w:sz w:val="16"/>
          <w:szCs w:val="16"/>
        </w:rPr>
        <w:t>цели,</w:t>
      </w:r>
      <w:r w:rsidRPr="002B1AB7">
        <w:rPr>
          <w:spacing w:val="1"/>
          <w:sz w:val="16"/>
          <w:szCs w:val="16"/>
        </w:rPr>
        <w:t xml:space="preserve"> </w:t>
      </w:r>
      <w:r w:rsidRPr="002B1AB7">
        <w:rPr>
          <w:sz w:val="16"/>
          <w:szCs w:val="16"/>
        </w:rPr>
        <w:t>преодолевая</w:t>
      </w:r>
      <w:r w:rsidRPr="002B1AB7">
        <w:rPr>
          <w:spacing w:val="1"/>
          <w:sz w:val="16"/>
          <w:szCs w:val="16"/>
        </w:rPr>
        <w:t xml:space="preserve"> </w:t>
      </w:r>
      <w:r w:rsidRPr="002B1AB7">
        <w:rPr>
          <w:sz w:val="16"/>
          <w:szCs w:val="16"/>
        </w:rPr>
        <w:t>препятствия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отказываясь от своего замысла, который теперь становится опережающим. Они</w:t>
      </w:r>
      <w:r w:rsidRPr="002B1AB7">
        <w:rPr>
          <w:spacing w:val="1"/>
          <w:sz w:val="16"/>
          <w:szCs w:val="16"/>
        </w:rPr>
        <w:t xml:space="preserve"> </w:t>
      </w:r>
      <w:r w:rsidRPr="002B1AB7">
        <w:rPr>
          <w:sz w:val="16"/>
          <w:szCs w:val="16"/>
        </w:rPr>
        <w:t>способны изображать всё, что вызывает у них интерес. Созданные изображения</w:t>
      </w:r>
      <w:r w:rsidRPr="002B1AB7">
        <w:rPr>
          <w:spacing w:val="-67"/>
          <w:sz w:val="16"/>
          <w:szCs w:val="16"/>
        </w:rPr>
        <w:t xml:space="preserve"> </w:t>
      </w:r>
      <w:r w:rsidRPr="002B1AB7">
        <w:rPr>
          <w:sz w:val="16"/>
          <w:szCs w:val="16"/>
        </w:rPr>
        <w:t>становятся похожи на реальный предмет, узнаваемы и включают множество</w:t>
      </w:r>
      <w:r w:rsidRPr="002B1AB7">
        <w:rPr>
          <w:spacing w:val="1"/>
          <w:sz w:val="16"/>
          <w:szCs w:val="16"/>
        </w:rPr>
        <w:t xml:space="preserve"> </w:t>
      </w:r>
      <w:r w:rsidRPr="002B1AB7">
        <w:rPr>
          <w:sz w:val="16"/>
          <w:szCs w:val="16"/>
        </w:rPr>
        <w:t>деталей.</w:t>
      </w:r>
      <w:r w:rsidRPr="002B1AB7">
        <w:rPr>
          <w:spacing w:val="1"/>
          <w:sz w:val="16"/>
          <w:szCs w:val="16"/>
        </w:rPr>
        <w:t xml:space="preserve"> </w:t>
      </w:r>
      <w:r w:rsidRPr="002B1AB7">
        <w:rPr>
          <w:sz w:val="16"/>
          <w:szCs w:val="16"/>
        </w:rPr>
        <w:t>Это</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только</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отдельных</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сюжетные картинки, но и иллюстрации к сказкам, событиям. Совершенствуется</w:t>
      </w:r>
      <w:r w:rsidRPr="002B1AB7">
        <w:rPr>
          <w:spacing w:val="-67"/>
          <w:sz w:val="16"/>
          <w:szCs w:val="16"/>
        </w:rPr>
        <w:t xml:space="preserve"> </w:t>
      </w:r>
      <w:r w:rsidRPr="002B1AB7">
        <w:rPr>
          <w:sz w:val="16"/>
          <w:szCs w:val="16"/>
        </w:rPr>
        <w:t>и</w:t>
      </w:r>
      <w:r w:rsidRPr="002B1AB7">
        <w:rPr>
          <w:spacing w:val="-10"/>
          <w:sz w:val="16"/>
          <w:szCs w:val="16"/>
        </w:rPr>
        <w:t xml:space="preserve"> </w:t>
      </w:r>
      <w:r w:rsidRPr="002B1AB7">
        <w:rPr>
          <w:sz w:val="16"/>
          <w:szCs w:val="16"/>
        </w:rPr>
        <w:t>усложняется</w:t>
      </w:r>
      <w:r w:rsidRPr="002B1AB7">
        <w:rPr>
          <w:spacing w:val="-10"/>
          <w:sz w:val="16"/>
          <w:szCs w:val="16"/>
        </w:rPr>
        <w:t xml:space="preserve"> </w:t>
      </w:r>
      <w:r w:rsidRPr="002B1AB7">
        <w:rPr>
          <w:sz w:val="16"/>
          <w:szCs w:val="16"/>
        </w:rPr>
        <w:t>техника</w:t>
      </w:r>
      <w:r w:rsidRPr="002B1AB7">
        <w:rPr>
          <w:spacing w:val="-12"/>
          <w:sz w:val="16"/>
          <w:szCs w:val="16"/>
        </w:rPr>
        <w:t xml:space="preserve"> </w:t>
      </w:r>
      <w:r w:rsidRPr="002B1AB7">
        <w:rPr>
          <w:sz w:val="16"/>
          <w:szCs w:val="16"/>
        </w:rPr>
        <w:t>рисования.</w:t>
      </w:r>
      <w:r w:rsidRPr="002B1AB7">
        <w:rPr>
          <w:spacing w:val="-10"/>
          <w:sz w:val="16"/>
          <w:szCs w:val="16"/>
        </w:rPr>
        <w:t xml:space="preserve"> </w:t>
      </w:r>
      <w:r w:rsidRPr="002B1AB7">
        <w:rPr>
          <w:sz w:val="16"/>
          <w:szCs w:val="16"/>
        </w:rPr>
        <w:t>Дети</w:t>
      </w:r>
      <w:r w:rsidRPr="002B1AB7">
        <w:rPr>
          <w:spacing w:val="-12"/>
          <w:sz w:val="16"/>
          <w:szCs w:val="16"/>
        </w:rPr>
        <w:t xml:space="preserve"> </w:t>
      </w:r>
      <w:r w:rsidRPr="002B1AB7">
        <w:rPr>
          <w:sz w:val="16"/>
          <w:szCs w:val="16"/>
        </w:rPr>
        <w:t>могут</w:t>
      </w:r>
      <w:r w:rsidRPr="002B1AB7">
        <w:rPr>
          <w:spacing w:val="-10"/>
          <w:sz w:val="16"/>
          <w:szCs w:val="16"/>
        </w:rPr>
        <w:t xml:space="preserve"> </w:t>
      </w:r>
      <w:r w:rsidRPr="002B1AB7">
        <w:rPr>
          <w:sz w:val="16"/>
          <w:szCs w:val="16"/>
        </w:rPr>
        <w:t>передавать</w:t>
      </w:r>
      <w:r w:rsidRPr="002B1AB7">
        <w:rPr>
          <w:spacing w:val="-14"/>
          <w:sz w:val="16"/>
          <w:szCs w:val="16"/>
        </w:rPr>
        <w:t xml:space="preserve"> </w:t>
      </w:r>
      <w:r w:rsidRPr="002B1AB7">
        <w:rPr>
          <w:sz w:val="16"/>
          <w:szCs w:val="16"/>
        </w:rPr>
        <w:t>характерные</w:t>
      </w:r>
      <w:r w:rsidRPr="002B1AB7">
        <w:rPr>
          <w:spacing w:val="-10"/>
          <w:sz w:val="16"/>
          <w:szCs w:val="16"/>
        </w:rPr>
        <w:t xml:space="preserve"> </w:t>
      </w:r>
      <w:r w:rsidRPr="002B1AB7">
        <w:rPr>
          <w:sz w:val="16"/>
          <w:szCs w:val="16"/>
        </w:rPr>
        <w:t>признаки</w:t>
      </w:r>
      <w:r w:rsidRPr="002B1AB7">
        <w:rPr>
          <w:spacing w:val="-68"/>
          <w:sz w:val="16"/>
          <w:szCs w:val="16"/>
        </w:rPr>
        <w:t xml:space="preserve"> </w:t>
      </w:r>
      <w:r w:rsidRPr="002B1AB7">
        <w:rPr>
          <w:sz w:val="16"/>
          <w:szCs w:val="16"/>
        </w:rPr>
        <w:t>предмета: очертания формы, пропорции, цвет. В рисовании они могут создавать</w:t>
      </w:r>
      <w:r w:rsidRPr="002B1AB7">
        <w:rPr>
          <w:spacing w:val="-67"/>
          <w:sz w:val="16"/>
          <w:szCs w:val="16"/>
        </w:rPr>
        <w:t xml:space="preserve"> </w:t>
      </w:r>
      <w:r w:rsidRPr="002B1AB7">
        <w:rPr>
          <w:sz w:val="16"/>
          <w:szCs w:val="16"/>
        </w:rPr>
        <w:t>цветовые тона и оттенки, осваивать новые способы работы гуашью (по сырому</w:t>
      </w:r>
      <w:r w:rsidRPr="002B1AB7">
        <w:rPr>
          <w:spacing w:val="1"/>
          <w:sz w:val="16"/>
          <w:szCs w:val="16"/>
        </w:rPr>
        <w:t xml:space="preserve"> </w:t>
      </w:r>
      <w:r w:rsidRPr="002B1AB7">
        <w:rPr>
          <w:sz w:val="16"/>
          <w:szCs w:val="16"/>
        </w:rPr>
        <w:t>и сухому), использовать способы различного наложения цветового пятна, а цвет</w:t>
      </w:r>
      <w:r w:rsidRPr="002B1AB7">
        <w:rPr>
          <w:spacing w:val="-68"/>
          <w:sz w:val="16"/>
          <w:szCs w:val="16"/>
        </w:rPr>
        <w:t xml:space="preserve"> </w:t>
      </w:r>
      <w:r w:rsidRPr="002B1AB7">
        <w:rPr>
          <w:sz w:val="16"/>
          <w:szCs w:val="16"/>
        </w:rPr>
        <w:t>как средство передачи настроения, состояния, отношения к изображаемому или</w:t>
      </w:r>
      <w:r w:rsidRPr="002B1AB7">
        <w:rPr>
          <w:spacing w:val="-67"/>
          <w:sz w:val="16"/>
          <w:szCs w:val="16"/>
        </w:rPr>
        <w:t xml:space="preserve"> </w:t>
      </w:r>
      <w:r w:rsidRPr="002B1AB7">
        <w:rPr>
          <w:sz w:val="16"/>
          <w:szCs w:val="16"/>
        </w:rPr>
        <w:t>выделения в рисунке главного. Им становятся доступны приёмы декоративного</w:t>
      </w:r>
      <w:r w:rsidRPr="002B1AB7">
        <w:rPr>
          <w:spacing w:val="-67"/>
          <w:sz w:val="16"/>
          <w:szCs w:val="16"/>
        </w:rPr>
        <w:t xml:space="preserve"> </w:t>
      </w:r>
      <w:r w:rsidRPr="002B1AB7">
        <w:rPr>
          <w:sz w:val="16"/>
          <w:szCs w:val="16"/>
        </w:rPr>
        <w:t>украшения.</w:t>
      </w:r>
    </w:p>
    <w:p w:rsidR="00451681" w:rsidRPr="002B1AB7" w:rsidRDefault="00451681" w:rsidP="002B1AB7">
      <w:pPr>
        <w:pStyle w:val="a3"/>
        <w:ind w:right="464"/>
        <w:contextualSpacing/>
        <w:rPr>
          <w:sz w:val="16"/>
          <w:szCs w:val="16"/>
        </w:rPr>
      </w:pPr>
      <w:r w:rsidRPr="002B1AB7">
        <w:rPr>
          <w:sz w:val="16"/>
          <w:szCs w:val="16"/>
        </w:rPr>
        <w:t>В лепке дети могут создавать изображения с натуры и по представлению,</w:t>
      </w:r>
      <w:r w:rsidRPr="002B1AB7">
        <w:rPr>
          <w:spacing w:val="1"/>
          <w:sz w:val="16"/>
          <w:szCs w:val="16"/>
        </w:rPr>
        <w:t xml:space="preserve"> </w:t>
      </w:r>
      <w:r w:rsidRPr="002B1AB7">
        <w:rPr>
          <w:sz w:val="16"/>
          <w:szCs w:val="16"/>
        </w:rPr>
        <w:t>также передавая характерные особенности знакомых предметов и используя</w:t>
      </w:r>
      <w:r w:rsidRPr="002B1AB7">
        <w:rPr>
          <w:spacing w:val="1"/>
          <w:sz w:val="16"/>
          <w:szCs w:val="16"/>
        </w:rPr>
        <w:t xml:space="preserve"> </w:t>
      </w:r>
      <w:r w:rsidRPr="002B1AB7">
        <w:rPr>
          <w:sz w:val="16"/>
          <w:szCs w:val="16"/>
        </w:rPr>
        <w:t>разные</w:t>
      </w:r>
      <w:r w:rsidRPr="002B1AB7">
        <w:rPr>
          <w:spacing w:val="-2"/>
          <w:sz w:val="16"/>
          <w:szCs w:val="16"/>
        </w:rPr>
        <w:t xml:space="preserve"> </w:t>
      </w:r>
      <w:r w:rsidRPr="002B1AB7">
        <w:rPr>
          <w:sz w:val="16"/>
          <w:szCs w:val="16"/>
        </w:rPr>
        <w:t>способы</w:t>
      </w:r>
      <w:r w:rsidRPr="002B1AB7">
        <w:rPr>
          <w:spacing w:val="-2"/>
          <w:sz w:val="16"/>
          <w:szCs w:val="16"/>
        </w:rPr>
        <w:t xml:space="preserve"> </w:t>
      </w:r>
      <w:r w:rsidRPr="002B1AB7">
        <w:rPr>
          <w:sz w:val="16"/>
          <w:szCs w:val="16"/>
        </w:rPr>
        <w:t>лепки</w:t>
      </w:r>
      <w:r w:rsidRPr="002B1AB7">
        <w:rPr>
          <w:spacing w:val="-1"/>
          <w:sz w:val="16"/>
          <w:szCs w:val="16"/>
        </w:rPr>
        <w:t xml:space="preserve"> </w:t>
      </w:r>
      <w:r w:rsidRPr="002B1AB7">
        <w:rPr>
          <w:sz w:val="16"/>
          <w:szCs w:val="16"/>
        </w:rPr>
        <w:t>(пластический,</w:t>
      </w:r>
      <w:r w:rsidRPr="002B1AB7">
        <w:rPr>
          <w:spacing w:val="-3"/>
          <w:sz w:val="16"/>
          <w:szCs w:val="16"/>
        </w:rPr>
        <w:t xml:space="preserve"> </w:t>
      </w:r>
      <w:r w:rsidRPr="002B1AB7">
        <w:rPr>
          <w:sz w:val="16"/>
          <w:szCs w:val="16"/>
        </w:rPr>
        <w:t>конструктивный,</w:t>
      </w:r>
      <w:r w:rsidRPr="002B1AB7">
        <w:rPr>
          <w:spacing w:val="-2"/>
          <w:sz w:val="16"/>
          <w:szCs w:val="16"/>
        </w:rPr>
        <w:t xml:space="preserve"> </w:t>
      </w:r>
      <w:r w:rsidRPr="002B1AB7">
        <w:rPr>
          <w:sz w:val="16"/>
          <w:szCs w:val="16"/>
        </w:rPr>
        <w:t>комбинированный).</w:t>
      </w:r>
    </w:p>
    <w:p w:rsidR="00451681" w:rsidRPr="002B1AB7" w:rsidRDefault="00451681" w:rsidP="002B1AB7">
      <w:pPr>
        <w:pStyle w:val="a3"/>
        <w:spacing w:before="1"/>
        <w:ind w:right="467"/>
        <w:contextualSpacing/>
        <w:rPr>
          <w:sz w:val="16"/>
          <w:szCs w:val="16"/>
        </w:rPr>
      </w:pPr>
      <w:r w:rsidRPr="002B1AB7">
        <w:rPr>
          <w:sz w:val="16"/>
          <w:szCs w:val="16"/>
        </w:rPr>
        <w:t>В аппликации дошкольники осваивают приёмы вырезания одинаковых</w:t>
      </w:r>
      <w:r w:rsidRPr="002B1AB7">
        <w:rPr>
          <w:spacing w:val="1"/>
          <w:sz w:val="16"/>
          <w:szCs w:val="16"/>
        </w:rPr>
        <w:t xml:space="preserve"> </w:t>
      </w:r>
      <w:r w:rsidRPr="002B1AB7">
        <w:rPr>
          <w:sz w:val="16"/>
          <w:szCs w:val="16"/>
        </w:rPr>
        <w:t>фигур</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деталей</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бумаги,</w:t>
      </w:r>
      <w:r w:rsidRPr="002B1AB7">
        <w:rPr>
          <w:spacing w:val="1"/>
          <w:sz w:val="16"/>
          <w:szCs w:val="16"/>
        </w:rPr>
        <w:t xml:space="preserve"> </w:t>
      </w:r>
      <w:r w:rsidRPr="002B1AB7">
        <w:rPr>
          <w:sz w:val="16"/>
          <w:szCs w:val="16"/>
        </w:rPr>
        <w:t>сложенной</w:t>
      </w:r>
      <w:r w:rsidRPr="002B1AB7">
        <w:rPr>
          <w:spacing w:val="1"/>
          <w:sz w:val="16"/>
          <w:szCs w:val="16"/>
        </w:rPr>
        <w:t xml:space="preserve"> </w:t>
      </w:r>
      <w:r w:rsidRPr="002B1AB7">
        <w:rPr>
          <w:sz w:val="16"/>
          <w:szCs w:val="16"/>
        </w:rPr>
        <w:t>пополам,</w:t>
      </w:r>
      <w:r w:rsidRPr="002B1AB7">
        <w:rPr>
          <w:spacing w:val="1"/>
          <w:sz w:val="16"/>
          <w:szCs w:val="16"/>
        </w:rPr>
        <w:t xml:space="preserve"> </w:t>
      </w:r>
      <w:r w:rsidRPr="002B1AB7">
        <w:rPr>
          <w:sz w:val="16"/>
          <w:szCs w:val="16"/>
        </w:rPr>
        <w:t>гармошкой.</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них</w:t>
      </w:r>
      <w:r w:rsidRPr="002B1AB7">
        <w:rPr>
          <w:spacing w:val="-67"/>
          <w:sz w:val="16"/>
          <w:szCs w:val="16"/>
        </w:rPr>
        <w:t xml:space="preserve"> </w:t>
      </w:r>
      <w:r w:rsidRPr="002B1AB7">
        <w:rPr>
          <w:sz w:val="16"/>
          <w:szCs w:val="16"/>
        </w:rPr>
        <w:t>проявляется</w:t>
      </w:r>
      <w:r w:rsidRPr="002B1AB7">
        <w:rPr>
          <w:spacing w:val="-1"/>
          <w:sz w:val="16"/>
          <w:szCs w:val="16"/>
        </w:rPr>
        <w:t xml:space="preserve"> </w:t>
      </w:r>
      <w:r w:rsidRPr="002B1AB7">
        <w:rPr>
          <w:sz w:val="16"/>
          <w:szCs w:val="16"/>
        </w:rPr>
        <w:t>чувство цвета</w:t>
      </w:r>
      <w:r w:rsidRPr="002B1AB7">
        <w:rPr>
          <w:spacing w:val="-4"/>
          <w:sz w:val="16"/>
          <w:szCs w:val="16"/>
        </w:rPr>
        <w:t xml:space="preserve"> </w:t>
      </w:r>
      <w:r w:rsidRPr="002B1AB7">
        <w:rPr>
          <w:sz w:val="16"/>
          <w:szCs w:val="16"/>
        </w:rPr>
        <w:t>при</w:t>
      </w:r>
      <w:r w:rsidRPr="002B1AB7">
        <w:rPr>
          <w:spacing w:val="-1"/>
          <w:sz w:val="16"/>
          <w:szCs w:val="16"/>
        </w:rPr>
        <w:t xml:space="preserve"> </w:t>
      </w:r>
      <w:r w:rsidRPr="002B1AB7">
        <w:rPr>
          <w:sz w:val="16"/>
          <w:szCs w:val="16"/>
        </w:rPr>
        <w:t>выборе бумаги разных оттенков.</w:t>
      </w:r>
    </w:p>
    <w:p w:rsidR="00451681" w:rsidRPr="002B1AB7" w:rsidRDefault="00451681" w:rsidP="002B1AB7">
      <w:pPr>
        <w:pStyle w:val="a3"/>
        <w:ind w:right="467"/>
        <w:contextualSpacing/>
        <w:rPr>
          <w:sz w:val="16"/>
          <w:szCs w:val="16"/>
        </w:rPr>
      </w:pPr>
      <w:r w:rsidRPr="002B1AB7">
        <w:rPr>
          <w:sz w:val="16"/>
          <w:szCs w:val="16"/>
        </w:rPr>
        <w:t>К</w:t>
      </w:r>
      <w:r w:rsidRPr="002B1AB7">
        <w:rPr>
          <w:spacing w:val="1"/>
          <w:sz w:val="16"/>
          <w:szCs w:val="16"/>
        </w:rPr>
        <w:t xml:space="preserve"> </w:t>
      </w:r>
      <w:r w:rsidRPr="002B1AB7">
        <w:rPr>
          <w:sz w:val="16"/>
          <w:szCs w:val="16"/>
        </w:rPr>
        <w:t>подготовительной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школе</w:t>
      </w:r>
      <w:r w:rsidRPr="002B1AB7">
        <w:rPr>
          <w:spacing w:val="1"/>
          <w:sz w:val="16"/>
          <w:szCs w:val="16"/>
        </w:rPr>
        <w:t xml:space="preserve"> </w:t>
      </w:r>
      <w:r w:rsidRPr="002B1AB7">
        <w:rPr>
          <w:sz w:val="16"/>
          <w:szCs w:val="16"/>
        </w:rPr>
        <w:t>группе</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значительной</w:t>
      </w:r>
      <w:r w:rsidRPr="002B1AB7">
        <w:rPr>
          <w:spacing w:val="1"/>
          <w:sz w:val="16"/>
          <w:szCs w:val="16"/>
        </w:rPr>
        <w:t xml:space="preserve"> </w:t>
      </w:r>
      <w:r w:rsidRPr="002B1AB7">
        <w:rPr>
          <w:sz w:val="16"/>
          <w:szCs w:val="16"/>
        </w:rPr>
        <w:t>степени</w:t>
      </w:r>
      <w:r w:rsidRPr="002B1AB7">
        <w:rPr>
          <w:spacing w:val="1"/>
          <w:sz w:val="16"/>
          <w:szCs w:val="16"/>
        </w:rPr>
        <w:t xml:space="preserve"> </w:t>
      </w:r>
      <w:r w:rsidRPr="002B1AB7">
        <w:rPr>
          <w:sz w:val="16"/>
          <w:szCs w:val="16"/>
        </w:rPr>
        <w:t>осваивают</w:t>
      </w:r>
      <w:r w:rsidRPr="002B1AB7">
        <w:rPr>
          <w:spacing w:val="1"/>
          <w:sz w:val="16"/>
          <w:szCs w:val="16"/>
        </w:rPr>
        <w:t xml:space="preserve"> </w:t>
      </w:r>
      <w:r w:rsidRPr="002B1AB7">
        <w:rPr>
          <w:sz w:val="16"/>
          <w:szCs w:val="16"/>
        </w:rPr>
        <w:t>конструирование</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строительного</w:t>
      </w:r>
      <w:r w:rsidRPr="002B1AB7">
        <w:rPr>
          <w:spacing w:val="1"/>
          <w:sz w:val="16"/>
          <w:szCs w:val="16"/>
        </w:rPr>
        <w:t xml:space="preserve"> </w:t>
      </w:r>
      <w:r w:rsidRPr="002B1AB7">
        <w:rPr>
          <w:sz w:val="16"/>
          <w:szCs w:val="16"/>
        </w:rPr>
        <w:t>материала.</w:t>
      </w:r>
      <w:r w:rsidRPr="002B1AB7">
        <w:rPr>
          <w:spacing w:val="1"/>
          <w:sz w:val="16"/>
          <w:szCs w:val="16"/>
        </w:rPr>
        <w:t xml:space="preserve"> </w:t>
      </w:r>
      <w:r w:rsidRPr="002B1AB7">
        <w:rPr>
          <w:sz w:val="16"/>
          <w:szCs w:val="16"/>
        </w:rPr>
        <w:t>Они</w:t>
      </w:r>
      <w:r w:rsidRPr="002B1AB7">
        <w:rPr>
          <w:spacing w:val="71"/>
          <w:sz w:val="16"/>
          <w:szCs w:val="16"/>
        </w:rPr>
        <w:t xml:space="preserve"> </w:t>
      </w:r>
      <w:r w:rsidRPr="002B1AB7">
        <w:rPr>
          <w:sz w:val="16"/>
          <w:szCs w:val="16"/>
        </w:rPr>
        <w:t>свободно</w:t>
      </w:r>
      <w:r w:rsidRPr="002B1AB7">
        <w:rPr>
          <w:spacing w:val="1"/>
          <w:sz w:val="16"/>
          <w:szCs w:val="16"/>
        </w:rPr>
        <w:t xml:space="preserve"> </w:t>
      </w:r>
      <w:r w:rsidRPr="002B1AB7">
        <w:rPr>
          <w:sz w:val="16"/>
          <w:szCs w:val="16"/>
        </w:rPr>
        <w:t>владеют</w:t>
      </w:r>
      <w:r w:rsidRPr="002B1AB7">
        <w:rPr>
          <w:spacing w:val="41"/>
          <w:sz w:val="16"/>
          <w:szCs w:val="16"/>
        </w:rPr>
        <w:t xml:space="preserve"> </w:t>
      </w:r>
      <w:r w:rsidRPr="002B1AB7">
        <w:rPr>
          <w:sz w:val="16"/>
          <w:szCs w:val="16"/>
        </w:rPr>
        <w:t>обобщенными</w:t>
      </w:r>
      <w:r w:rsidRPr="002B1AB7">
        <w:rPr>
          <w:spacing w:val="43"/>
          <w:sz w:val="16"/>
          <w:szCs w:val="16"/>
        </w:rPr>
        <w:t xml:space="preserve"> </w:t>
      </w:r>
      <w:r w:rsidRPr="002B1AB7">
        <w:rPr>
          <w:sz w:val="16"/>
          <w:szCs w:val="16"/>
        </w:rPr>
        <w:t>способами</w:t>
      </w:r>
      <w:r w:rsidRPr="002B1AB7">
        <w:rPr>
          <w:spacing w:val="43"/>
          <w:sz w:val="16"/>
          <w:szCs w:val="16"/>
        </w:rPr>
        <w:t xml:space="preserve"> </w:t>
      </w:r>
      <w:r w:rsidRPr="002B1AB7">
        <w:rPr>
          <w:sz w:val="16"/>
          <w:szCs w:val="16"/>
        </w:rPr>
        <w:t>анализа</w:t>
      </w:r>
      <w:r w:rsidRPr="002B1AB7">
        <w:rPr>
          <w:spacing w:val="43"/>
          <w:sz w:val="16"/>
          <w:szCs w:val="16"/>
        </w:rPr>
        <w:t xml:space="preserve"> </w:t>
      </w:r>
      <w:r w:rsidRPr="002B1AB7">
        <w:rPr>
          <w:sz w:val="16"/>
          <w:szCs w:val="16"/>
        </w:rPr>
        <w:t>как</w:t>
      </w:r>
      <w:r w:rsidRPr="002B1AB7">
        <w:rPr>
          <w:spacing w:val="43"/>
          <w:sz w:val="16"/>
          <w:szCs w:val="16"/>
        </w:rPr>
        <w:t xml:space="preserve"> </w:t>
      </w:r>
      <w:r w:rsidRPr="002B1AB7">
        <w:rPr>
          <w:sz w:val="16"/>
          <w:szCs w:val="16"/>
        </w:rPr>
        <w:t>изображений,</w:t>
      </w:r>
      <w:r w:rsidRPr="002B1AB7">
        <w:rPr>
          <w:spacing w:val="42"/>
          <w:sz w:val="16"/>
          <w:szCs w:val="16"/>
        </w:rPr>
        <w:t xml:space="preserve"> </w:t>
      </w:r>
      <w:r w:rsidRPr="002B1AB7">
        <w:rPr>
          <w:sz w:val="16"/>
          <w:szCs w:val="16"/>
        </w:rPr>
        <w:t>так</w:t>
      </w:r>
      <w:r w:rsidRPr="002B1AB7">
        <w:rPr>
          <w:spacing w:val="44"/>
          <w:sz w:val="16"/>
          <w:szCs w:val="16"/>
        </w:rPr>
        <w:t xml:space="preserve"> </w:t>
      </w:r>
      <w:r w:rsidRPr="002B1AB7">
        <w:rPr>
          <w:sz w:val="16"/>
          <w:szCs w:val="16"/>
        </w:rPr>
        <w:t>и</w:t>
      </w:r>
      <w:r w:rsidRPr="002B1AB7">
        <w:rPr>
          <w:spacing w:val="44"/>
          <w:sz w:val="16"/>
          <w:szCs w:val="16"/>
        </w:rPr>
        <w:t xml:space="preserve"> </w:t>
      </w:r>
      <w:r w:rsidRPr="002B1AB7">
        <w:rPr>
          <w:sz w:val="16"/>
          <w:szCs w:val="16"/>
        </w:rPr>
        <w:t>построек;</w:t>
      </w:r>
      <w:r w:rsidRPr="002B1AB7">
        <w:rPr>
          <w:spacing w:val="-68"/>
          <w:sz w:val="16"/>
          <w:szCs w:val="16"/>
        </w:rPr>
        <w:t xml:space="preserve"> </w:t>
      </w:r>
      <w:r w:rsidRPr="002B1AB7">
        <w:rPr>
          <w:sz w:val="16"/>
          <w:szCs w:val="16"/>
        </w:rPr>
        <w:t>не</w:t>
      </w:r>
      <w:r w:rsidRPr="002B1AB7">
        <w:rPr>
          <w:spacing w:val="27"/>
          <w:sz w:val="16"/>
          <w:szCs w:val="16"/>
        </w:rPr>
        <w:t xml:space="preserve"> </w:t>
      </w:r>
      <w:r w:rsidRPr="002B1AB7">
        <w:rPr>
          <w:sz w:val="16"/>
          <w:szCs w:val="16"/>
        </w:rPr>
        <w:t>только</w:t>
      </w:r>
      <w:r w:rsidRPr="002B1AB7">
        <w:rPr>
          <w:spacing w:val="27"/>
          <w:sz w:val="16"/>
          <w:szCs w:val="16"/>
        </w:rPr>
        <w:t xml:space="preserve"> </w:t>
      </w:r>
      <w:r w:rsidRPr="002B1AB7">
        <w:rPr>
          <w:sz w:val="16"/>
          <w:szCs w:val="16"/>
        </w:rPr>
        <w:t>анализируют</w:t>
      </w:r>
      <w:r w:rsidRPr="002B1AB7">
        <w:rPr>
          <w:spacing w:val="28"/>
          <w:sz w:val="16"/>
          <w:szCs w:val="16"/>
        </w:rPr>
        <w:t xml:space="preserve"> </w:t>
      </w:r>
      <w:r w:rsidRPr="002B1AB7">
        <w:rPr>
          <w:sz w:val="16"/>
          <w:szCs w:val="16"/>
        </w:rPr>
        <w:t>основные</w:t>
      </w:r>
      <w:r w:rsidRPr="002B1AB7">
        <w:rPr>
          <w:spacing w:val="28"/>
          <w:sz w:val="16"/>
          <w:szCs w:val="16"/>
        </w:rPr>
        <w:t xml:space="preserve"> </w:t>
      </w:r>
      <w:r w:rsidRPr="002B1AB7">
        <w:rPr>
          <w:sz w:val="16"/>
          <w:szCs w:val="16"/>
        </w:rPr>
        <w:t>конструктивные</w:t>
      </w:r>
      <w:r w:rsidRPr="002B1AB7">
        <w:rPr>
          <w:spacing w:val="26"/>
          <w:sz w:val="16"/>
          <w:szCs w:val="16"/>
        </w:rPr>
        <w:t xml:space="preserve"> </w:t>
      </w:r>
      <w:r w:rsidRPr="002B1AB7">
        <w:rPr>
          <w:sz w:val="16"/>
          <w:szCs w:val="16"/>
        </w:rPr>
        <w:t>особенности</w:t>
      </w:r>
      <w:r w:rsidRPr="002B1AB7">
        <w:rPr>
          <w:spacing w:val="26"/>
          <w:sz w:val="16"/>
          <w:szCs w:val="16"/>
        </w:rPr>
        <w:t xml:space="preserve"> </w:t>
      </w:r>
      <w:r w:rsidRPr="002B1AB7">
        <w:rPr>
          <w:sz w:val="16"/>
          <w:szCs w:val="16"/>
        </w:rPr>
        <w:t>различных</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5" w:firstLine="0"/>
        <w:contextualSpacing/>
        <w:rPr>
          <w:sz w:val="16"/>
          <w:szCs w:val="16"/>
        </w:rPr>
      </w:pPr>
      <w:r w:rsidRPr="002B1AB7">
        <w:rPr>
          <w:sz w:val="16"/>
          <w:szCs w:val="16"/>
        </w:rPr>
        <w:t>деталей,</w:t>
      </w:r>
      <w:r w:rsidRPr="002B1AB7">
        <w:rPr>
          <w:spacing w:val="1"/>
          <w:sz w:val="16"/>
          <w:szCs w:val="16"/>
        </w:rPr>
        <w:t xml:space="preserve"> </w:t>
      </w:r>
      <w:r w:rsidRPr="002B1AB7">
        <w:rPr>
          <w:sz w:val="16"/>
          <w:szCs w:val="16"/>
        </w:rPr>
        <w:t>но и определяют</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форму</w:t>
      </w:r>
      <w:r w:rsidRPr="002B1AB7">
        <w:rPr>
          <w:spacing w:val="1"/>
          <w:sz w:val="16"/>
          <w:szCs w:val="16"/>
        </w:rPr>
        <w:t xml:space="preserve"> </w:t>
      </w:r>
      <w:r w:rsidRPr="002B1AB7">
        <w:rPr>
          <w:sz w:val="16"/>
          <w:szCs w:val="16"/>
        </w:rPr>
        <w:t>на основе</w:t>
      </w:r>
      <w:r w:rsidRPr="002B1AB7">
        <w:rPr>
          <w:spacing w:val="1"/>
          <w:sz w:val="16"/>
          <w:szCs w:val="16"/>
        </w:rPr>
        <w:t xml:space="preserve"> </w:t>
      </w:r>
      <w:r w:rsidRPr="002B1AB7">
        <w:rPr>
          <w:sz w:val="16"/>
          <w:szCs w:val="16"/>
        </w:rPr>
        <w:t>сходства</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знакомыми</w:t>
      </w:r>
      <w:r w:rsidRPr="002B1AB7">
        <w:rPr>
          <w:spacing w:val="1"/>
          <w:sz w:val="16"/>
          <w:szCs w:val="16"/>
        </w:rPr>
        <w:t xml:space="preserve"> </w:t>
      </w:r>
      <w:r w:rsidRPr="002B1AB7">
        <w:rPr>
          <w:sz w:val="16"/>
          <w:szCs w:val="16"/>
        </w:rPr>
        <w:t>им</w:t>
      </w:r>
      <w:r w:rsidRPr="002B1AB7">
        <w:rPr>
          <w:spacing w:val="1"/>
          <w:sz w:val="16"/>
          <w:szCs w:val="16"/>
        </w:rPr>
        <w:t xml:space="preserve"> </w:t>
      </w:r>
      <w:r w:rsidRPr="002B1AB7">
        <w:rPr>
          <w:sz w:val="16"/>
          <w:szCs w:val="16"/>
        </w:rPr>
        <w:t>объемными</w:t>
      </w:r>
      <w:r w:rsidRPr="002B1AB7">
        <w:rPr>
          <w:spacing w:val="70"/>
          <w:sz w:val="16"/>
          <w:szCs w:val="16"/>
        </w:rPr>
        <w:t xml:space="preserve"> </w:t>
      </w:r>
      <w:r w:rsidRPr="002B1AB7">
        <w:rPr>
          <w:sz w:val="16"/>
          <w:szCs w:val="16"/>
        </w:rPr>
        <w:t>предметами.</w:t>
      </w:r>
      <w:r w:rsidRPr="002B1AB7">
        <w:rPr>
          <w:spacing w:val="70"/>
          <w:sz w:val="16"/>
          <w:szCs w:val="16"/>
        </w:rPr>
        <w:t xml:space="preserve"> </w:t>
      </w:r>
      <w:r w:rsidRPr="002B1AB7">
        <w:rPr>
          <w:sz w:val="16"/>
          <w:szCs w:val="16"/>
        </w:rPr>
        <w:t>Свободные</w:t>
      </w:r>
      <w:r w:rsidRPr="002B1AB7">
        <w:rPr>
          <w:spacing w:val="70"/>
          <w:sz w:val="16"/>
          <w:szCs w:val="16"/>
        </w:rPr>
        <w:t xml:space="preserve"> </w:t>
      </w:r>
      <w:r w:rsidRPr="002B1AB7">
        <w:rPr>
          <w:sz w:val="16"/>
          <w:szCs w:val="16"/>
        </w:rPr>
        <w:t>постройки   становятся</w:t>
      </w:r>
      <w:r w:rsidRPr="002B1AB7">
        <w:rPr>
          <w:spacing w:val="70"/>
          <w:sz w:val="16"/>
          <w:szCs w:val="16"/>
        </w:rPr>
        <w:t xml:space="preserve"> </w:t>
      </w:r>
      <w:r w:rsidRPr="002B1AB7">
        <w:rPr>
          <w:sz w:val="16"/>
          <w:szCs w:val="16"/>
        </w:rPr>
        <w:t>симметричными</w:t>
      </w:r>
      <w:r w:rsidRPr="002B1AB7">
        <w:rPr>
          <w:spacing w:val="1"/>
          <w:sz w:val="16"/>
          <w:szCs w:val="16"/>
        </w:rPr>
        <w:t xml:space="preserve"> </w:t>
      </w:r>
      <w:r w:rsidRPr="002B1AB7">
        <w:rPr>
          <w:sz w:val="16"/>
          <w:szCs w:val="16"/>
        </w:rPr>
        <w:t>и пропорциональными, их строительство осуществляется на основе зрительной</w:t>
      </w:r>
      <w:r w:rsidRPr="002B1AB7">
        <w:rPr>
          <w:spacing w:val="1"/>
          <w:sz w:val="16"/>
          <w:szCs w:val="16"/>
        </w:rPr>
        <w:t xml:space="preserve"> </w:t>
      </w:r>
      <w:r w:rsidRPr="002B1AB7">
        <w:rPr>
          <w:sz w:val="16"/>
          <w:szCs w:val="16"/>
        </w:rPr>
        <w:t>ориентировки.</w:t>
      </w:r>
    </w:p>
    <w:p w:rsidR="00451681" w:rsidRPr="002B1AB7" w:rsidRDefault="00451681" w:rsidP="002B1AB7">
      <w:pPr>
        <w:pStyle w:val="a3"/>
        <w:ind w:right="467"/>
        <w:contextualSpacing/>
        <w:rPr>
          <w:sz w:val="16"/>
          <w:szCs w:val="16"/>
        </w:rPr>
      </w:pPr>
      <w:r w:rsidRPr="002B1AB7">
        <w:rPr>
          <w:sz w:val="16"/>
          <w:szCs w:val="16"/>
        </w:rPr>
        <w:t>Дети</w:t>
      </w:r>
      <w:r w:rsidRPr="002B1AB7">
        <w:rPr>
          <w:spacing w:val="1"/>
          <w:sz w:val="16"/>
          <w:szCs w:val="16"/>
        </w:rPr>
        <w:t xml:space="preserve"> </w:t>
      </w:r>
      <w:r w:rsidRPr="002B1AB7">
        <w:rPr>
          <w:sz w:val="16"/>
          <w:szCs w:val="16"/>
        </w:rPr>
        <w:t>быстро</w:t>
      </w:r>
      <w:r w:rsidRPr="002B1AB7">
        <w:rPr>
          <w:spacing w:val="1"/>
          <w:sz w:val="16"/>
          <w:szCs w:val="16"/>
        </w:rPr>
        <w:t xml:space="preserve"> </w:t>
      </w:r>
      <w:r w:rsidRPr="002B1AB7">
        <w:rPr>
          <w:sz w:val="16"/>
          <w:szCs w:val="16"/>
        </w:rPr>
        <w:t>и правильно</w:t>
      </w:r>
      <w:r w:rsidRPr="002B1AB7">
        <w:rPr>
          <w:spacing w:val="1"/>
          <w:sz w:val="16"/>
          <w:szCs w:val="16"/>
        </w:rPr>
        <w:t xml:space="preserve"> </w:t>
      </w:r>
      <w:r w:rsidRPr="002B1AB7">
        <w:rPr>
          <w:sz w:val="16"/>
          <w:szCs w:val="16"/>
        </w:rPr>
        <w:t>подбирают</w:t>
      </w:r>
      <w:r w:rsidRPr="002B1AB7">
        <w:rPr>
          <w:spacing w:val="1"/>
          <w:sz w:val="16"/>
          <w:szCs w:val="16"/>
        </w:rPr>
        <w:t xml:space="preserve"> </w:t>
      </w:r>
      <w:r w:rsidRPr="002B1AB7">
        <w:rPr>
          <w:sz w:val="16"/>
          <w:szCs w:val="16"/>
        </w:rPr>
        <w:t>необходимый</w:t>
      </w:r>
      <w:r w:rsidRPr="002B1AB7">
        <w:rPr>
          <w:spacing w:val="1"/>
          <w:sz w:val="16"/>
          <w:szCs w:val="16"/>
        </w:rPr>
        <w:t xml:space="preserve"> </w:t>
      </w:r>
      <w:r w:rsidRPr="002B1AB7">
        <w:rPr>
          <w:sz w:val="16"/>
          <w:szCs w:val="16"/>
        </w:rPr>
        <w:t>материал.</w:t>
      </w:r>
      <w:r w:rsidRPr="002B1AB7">
        <w:rPr>
          <w:spacing w:val="1"/>
          <w:sz w:val="16"/>
          <w:szCs w:val="16"/>
        </w:rPr>
        <w:t xml:space="preserve"> </w:t>
      </w:r>
      <w:r w:rsidRPr="002B1AB7">
        <w:rPr>
          <w:sz w:val="16"/>
          <w:szCs w:val="16"/>
        </w:rPr>
        <w:t>Они</w:t>
      </w:r>
      <w:r w:rsidRPr="002B1AB7">
        <w:rPr>
          <w:spacing w:val="1"/>
          <w:sz w:val="16"/>
          <w:szCs w:val="16"/>
        </w:rPr>
        <w:t xml:space="preserve"> </w:t>
      </w:r>
      <w:r w:rsidRPr="002B1AB7">
        <w:rPr>
          <w:sz w:val="16"/>
          <w:szCs w:val="16"/>
        </w:rPr>
        <w:t>достаточно</w:t>
      </w:r>
      <w:r w:rsidRPr="002B1AB7">
        <w:rPr>
          <w:spacing w:val="1"/>
          <w:sz w:val="16"/>
          <w:szCs w:val="16"/>
        </w:rPr>
        <w:t xml:space="preserve"> </w:t>
      </w:r>
      <w:r w:rsidRPr="002B1AB7">
        <w:rPr>
          <w:sz w:val="16"/>
          <w:szCs w:val="16"/>
        </w:rPr>
        <w:t>точно</w:t>
      </w:r>
      <w:r w:rsidRPr="002B1AB7">
        <w:rPr>
          <w:spacing w:val="1"/>
          <w:sz w:val="16"/>
          <w:szCs w:val="16"/>
        </w:rPr>
        <w:t xml:space="preserve"> </w:t>
      </w:r>
      <w:r w:rsidRPr="002B1AB7">
        <w:rPr>
          <w:sz w:val="16"/>
          <w:szCs w:val="16"/>
        </w:rPr>
        <w:t>представляют</w:t>
      </w:r>
      <w:r w:rsidRPr="002B1AB7">
        <w:rPr>
          <w:spacing w:val="1"/>
          <w:sz w:val="16"/>
          <w:szCs w:val="16"/>
        </w:rPr>
        <w:t xml:space="preserve"> </w:t>
      </w:r>
      <w:r w:rsidRPr="002B1AB7">
        <w:rPr>
          <w:sz w:val="16"/>
          <w:szCs w:val="16"/>
        </w:rPr>
        <w:t>себе</w:t>
      </w:r>
      <w:r w:rsidRPr="002B1AB7">
        <w:rPr>
          <w:spacing w:val="1"/>
          <w:sz w:val="16"/>
          <w:szCs w:val="16"/>
        </w:rPr>
        <w:t xml:space="preserve"> </w:t>
      </w:r>
      <w:r w:rsidRPr="002B1AB7">
        <w:rPr>
          <w:sz w:val="16"/>
          <w:szCs w:val="16"/>
        </w:rPr>
        <w:t>последовательность,</w:t>
      </w:r>
      <w:r w:rsidRPr="002B1AB7">
        <w:rPr>
          <w:spacing w:val="1"/>
          <w:sz w:val="16"/>
          <w:szCs w:val="16"/>
        </w:rPr>
        <w:t xml:space="preserve"> </w:t>
      </w:r>
      <w:r w:rsidRPr="002B1AB7">
        <w:rPr>
          <w:sz w:val="16"/>
          <w:szCs w:val="16"/>
        </w:rPr>
        <w:t>в которой</w:t>
      </w:r>
      <w:r w:rsidRPr="002B1AB7">
        <w:rPr>
          <w:spacing w:val="1"/>
          <w:sz w:val="16"/>
          <w:szCs w:val="16"/>
        </w:rPr>
        <w:t xml:space="preserve"> </w:t>
      </w:r>
      <w:r w:rsidRPr="002B1AB7">
        <w:rPr>
          <w:sz w:val="16"/>
          <w:szCs w:val="16"/>
        </w:rPr>
        <w:t>будет</w:t>
      </w:r>
      <w:r w:rsidRPr="002B1AB7">
        <w:rPr>
          <w:spacing w:val="1"/>
          <w:sz w:val="16"/>
          <w:szCs w:val="16"/>
        </w:rPr>
        <w:t xml:space="preserve"> </w:t>
      </w:r>
      <w:r w:rsidRPr="002B1AB7">
        <w:rPr>
          <w:sz w:val="16"/>
          <w:szCs w:val="16"/>
        </w:rPr>
        <w:t>осуществляться</w:t>
      </w:r>
      <w:r w:rsidRPr="002B1AB7">
        <w:rPr>
          <w:spacing w:val="1"/>
          <w:sz w:val="16"/>
          <w:szCs w:val="16"/>
        </w:rPr>
        <w:t xml:space="preserve"> </w:t>
      </w:r>
      <w:r w:rsidRPr="002B1AB7">
        <w:rPr>
          <w:sz w:val="16"/>
          <w:szCs w:val="16"/>
        </w:rPr>
        <w:t>постройка,</w:t>
      </w:r>
      <w:r w:rsidRPr="002B1AB7">
        <w:rPr>
          <w:spacing w:val="1"/>
          <w:sz w:val="16"/>
          <w:szCs w:val="16"/>
        </w:rPr>
        <w:t xml:space="preserve"> </w:t>
      </w:r>
      <w:r w:rsidRPr="002B1AB7">
        <w:rPr>
          <w:sz w:val="16"/>
          <w:szCs w:val="16"/>
        </w:rPr>
        <w:t>и материал,</w:t>
      </w:r>
      <w:r w:rsidRPr="002B1AB7">
        <w:rPr>
          <w:spacing w:val="1"/>
          <w:sz w:val="16"/>
          <w:szCs w:val="16"/>
        </w:rPr>
        <w:t xml:space="preserve"> </w:t>
      </w:r>
      <w:r w:rsidRPr="002B1AB7">
        <w:rPr>
          <w:sz w:val="16"/>
          <w:szCs w:val="16"/>
        </w:rPr>
        <w:t>который</w:t>
      </w:r>
      <w:r w:rsidRPr="002B1AB7">
        <w:rPr>
          <w:spacing w:val="1"/>
          <w:sz w:val="16"/>
          <w:szCs w:val="16"/>
        </w:rPr>
        <w:t xml:space="preserve"> </w:t>
      </w:r>
      <w:r w:rsidRPr="002B1AB7">
        <w:rPr>
          <w:sz w:val="16"/>
          <w:szCs w:val="16"/>
        </w:rPr>
        <w:t>понадобится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ее</w:t>
      </w:r>
      <w:r w:rsidRPr="002B1AB7">
        <w:rPr>
          <w:spacing w:val="1"/>
          <w:sz w:val="16"/>
          <w:szCs w:val="16"/>
        </w:rPr>
        <w:t xml:space="preserve"> </w:t>
      </w:r>
      <w:r w:rsidRPr="002B1AB7">
        <w:rPr>
          <w:sz w:val="16"/>
          <w:szCs w:val="16"/>
        </w:rPr>
        <w:t>выполнения; способны выполнять различные по степени сложности постройки</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по собственному</w:t>
      </w:r>
      <w:r w:rsidRPr="002B1AB7">
        <w:rPr>
          <w:spacing w:val="-1"/>
          <w:sz w:val="16"/>
          <w:szCs w:val="16"/>
        </w:rPr>
        <w:t xml:space="preserve"> </w:t>
      </w:r>
      <w:r w:rsidRPr="002B1AB7">
        <w:rPr>
          <w:sz w:val="16"/>
          <w:szCs w:val="16"/>
        </w:rPr>
        <w:t>замыслу,</w:t>
      </w:r>
      <w:r w:rsidRPr="002B1AB7">
        <w:rPr>
          <w:spacing w:val="-1"/>
          <w:sz w:val="16"/>
          <w:szCs w:val="16"/>
        </w:rPr>
        <w:t xml:space="preserve"> </w:t>
      </w:r>
      <w:r w:rsidRPr="002B1AB7">
        <w:rPr>
          <w:sz w:val="16"/>
          <w:szCs w:val="16"/>
        </w:rPr>
        <w:t>так и</w:t>
      </w:r>
      <w:r w:rsidRPr="002B1AB7">
        <w:rPr>
          <w:spacing w:val="1"/>
          <w:sz w:val="16"/>
          <w:szCs w:val="16"/>
        </w:rPr>
        <w:t xml:space="preserve"> </w:t>
      </w:r>
      <w:r w:rsidRPr="002B1AB7">
        <w:rPr>
          <w:sz w:val="16"/>
          <w:szCs w:val="16"/>
        </w:rPr>
        <w:t>по</w:t>
      </w:r>
      <w:r w:rsidRPr="002B1AB7">
        <w:rPr>
          <w:spacing w:val="-2"/>
          <w:sz w:val="16"/>
          <w:szCs w:val="16"/>
        </w:rPr>
        <w:t xml:space="preserve"> </w:t>
      </w:r>
      <w:r w:rsidRPr="002B1AB7">
        <w:rPr>
          <w:sz w:val="16"/>
          <w:szCs w:val="16"/>
        </w:rPr>
        <w:t>условиям.</w:t>
      </w:r>
    </w:p>
    <w:p w:rsidR="00451681" w:rsidRPr="002B1AB7" w:rsidRDefault="00451681" w:rsidP="002B1AB7">
      <w:pPr>
        <w:pStyle w:val="a3"/>
        <w:ind w:right="468"/>
        <w:contextualSpacing/>
        <w:rPr>
          <w:sz w:val="16"/>
          <w:szCs w:val="16"/>
        </w:rPr>
      </w:pPr>
      <w:r w:rsidRPr="002B1AB7">
        <w:rPr>
          <w:sz w:val="16"/>
          <w:szCs w:val="16"/>
        </w:rPr>
        <w:t>В</w:t>
      </w:r>
      <w:r w:rsidRPr="002B1AB7">
        <w:rPr>
          <w:spacing w:val="71"/>
          <w:sz w:val="16"/>
          <w:szCs w:val="16"/>
        </w:rPr>
        <w:t xml:space="preserve"> </w:t>
      </w:r>
      <w:r w:rsidRPr="002B1AB7">
        <w:rPr>
          <w:sz w:val="16"/>
          <w:szCs w:val="16"/>
        </w:rPr>
        <w:t>этом</w:t>
      </w:r>
      <w:r w:rsidRPr="002B1AB7">
        <w:rPr>
          <w:spacing w:val="70"/>
          <w:sz w:val="16"/>
          <w:szCs w:val="16"/>
        </w:rPr>
        <w:t xml:space="preserve"> </w:t>
      </w:r>
      <w:r w:rsidRPr="002B1AB7">
        <w:rPr>
          <w:sz w:val="16"/>
          <w:szCs w:val="16"/>
        </w:rPr>
        <w:t>возрасте</w:t>
      </w:r>
      <w:r w:rsidRPr="002B1AB7">
        <w:rPr>
          <w:spacing w:val="70"/>
          <w:sz w:val="16"/>
          <w:szCs w:val="16"/>
        </w:rPr>
        <w:t xml:space="preserve"> </w:t>
      </w:r>
      <w:r w:rsidRPr="002B1AB7">
        <w:rPr>
          <w:sz w:val="16"/>
          <w:szCs w:val="16"/>
        </w:rPr>
        <w:t>дети</w:t>
      </w:r>
      <w:r w:rsidRPr="002B1AB7">
        <w:rPr>
          <w:spacing w:val="70"/>
          <w:sz w:val="16"/>
          <w:szCs w:val="16"/>
        </w:rPr>
        <w:t xml:space="preserve"> </w:t>
      </w:r>
      <w:r w:rsidRPr="002B1AB7">
        <w:rPr>
          <w:sz w:val="16"/>
          <w:szCs w:val="16"/>
        </w:rPr>
        <w:t>уже</w:t>
      </w:r>
      <w:r w:rsidRPr="002B1AB7">
        <w:rPr>
          <w:spacing w:val="70"/>
          <w:sz w:val="16"/>
          <w:szCs w:val="16"/>
        </w:rPr>
        <w:t xml:space="preserve"> </w:t>
      </w:r>
      <w:r w:rsidRPr="002B1AB7">
        <w:rPr>
          <w:sz w:val="16"/>
          <w:szCs w:val="16"/>
        </w:rPr>
        <w:t>могут</w:t>
      </w:r>
      <w:r w:rsidRPr="002B1AB7">
        <w:rPr>
          <w:spacing w:val="70"/>
          <w:sz w:val="16"/>
          <w:szCs w:val="16"/>
        </w:rPr>
        <w:t xml:space="preserve"> </w:t>
      </w:r>
      <w:r w:rsidRPr="002B1AB7">
        <w:rPr>
          <w:sz w:val="16"/>
          <w:szCs w:val="16"/>
        </w:rPr>
        <w:t>освоить</w:t>
      </w:r>
      <w:r w:rsidRPr="002B1AB7">
        <w:rPr>
          <w:spacing w:val="70"/>
          <w:sz w:val="16"/>
          <w:szCs w:val="16"/>
        </w:rPr>
        <w:t xml:space="preserve"> </w:t>
      </w:r>
      <w:r w:rsidRPr="002B1AB7">
        <w:rPr>
          <w:sz w:val="16"/>
          <w:szCs w:val="16"/>
        </w:rPr>
        <w:t>сложные</w:t>
      </w:r>
      <w:r w:rsidRPr="002B1AB7">
        <w:rPr>
          <w:spacing w:val="70"/>
          <w:sz w:val="16"/>
          <w:szCs w:val="16"/>
        </w:rPr>
        <w:t xml:space="preserve"> </w:t>
      </w:r>
      <w:r w:rsidRPr="002B1AB7">
        <w:rPr>
          <w:sz w:val="16"/>
          <w:szCs w:val="16"/>
        </w:rPr>
        <w:t>формы</w:t>
      </w:r>
      <w:r w:rsidRPr="002B1AB7">
        <w:rPr>
          <w:spacing w:val="70"/>
          <w:sz w:val="16"/>
          <w:szCs w:val="16"/>
        </w:rPr>
        <w:t xml:space="preserve"> </w:t>
      </w:r>
      <w:r w:rsidRPr="002B1AB7">
        <w:rPr>
          <w:sz w:val="16"/>
          <w:szCs w:val="16"/>
        </w:rPr>
        <w:t>сложения</w:t>
      </w:r>
      <w:r w:rsidRPr="002B1AB7">
        <w:rPr>
          <w:spacing w:val="1"/>
          <w:sz w:val="16"/>
          <w:szCs w:val="16"/>
        </w:rPr>
        <w:t xml:space="preserve"> </w:t>
      </w:r>
      <w:r w:rsidRPr="002B1AB7">
        <w:rPr>
          <w:sz w:val="16"/>
          <w:szCs w:val="16"/>
        </w:rPr>
        <w:t>из листа бумаги и придумывать собственные, но этому их нужно специально</w:t>
      </w:r>
      <w:r w:rsidRPr="002B1AB7">
        <w:rPr>
          <w:spacing w:val="1"/>
          <w:sz w:val="16"/>
          <w:szCs w:val="16"/>
        </w:rPr>
        <w:t xml:space="preserve"> </w:t>
      </w:r>
      <w:r w:rsidRPr="002B1AB7">
        <w:rPr>
          <w:sz w:val="16"/>
          <w:szCs w:val="16"/>
        </w:rPr>
        <w:t>обучать. Данный вид деятельности не просто доступен детям - он важен для</w:t>
      </w:r>
      <w:r w:rsidRPr="002B1AB7">
        <w:rPr>
          <w:spacing w:val="1"/>
          <w:sz w:val="16"/>
          <w:szCs w:val="16"/>
        </w:rPr>
        <w:t xml:space="preserve"> </w:t>
      </w:r>
      <w:r w:rsidRPr="002B1AB7">
        <w:rPr>
          <w:sz w:val="16"/>
          <w:szCs w:val="16"/>
        </w:rPr>
        <w:t>углубления</w:t>
      </w:r>
      <w:r w:rsidRPr="002B1AB7">
        <w:rPr>
          <w:spacing w:val="-1"/>
          <w:sz w:val="16"/>
          <w:szCs w:val="16"/>
        </w:rPr>
        <w:t xml:space="preserve"> </w:t>
      </w:r>
      <w:r w:rsidRPr="002B1AB7">
        <w:rPr>
          <w:sz w:val="16"/>
          <w:szCs w:val="16"/>
        </w:rPr>
        <w:t>их</w:t>
      </w:r>
      <w:r w:rsidRPr="002B1AB7">
        <w:rPr>
          <w:spacing w:val="-2"/>
          <w:sz w:val="16"/>
          <w:szCs w:val="16"/>
        </w:rPr>
        <w:t xml:space="preserve"> </w:t>
      </w:r>
      <w:r w:rsidRPr="002B1AB7">
        <w:rPr>
          <w:sz w:val="16"/>
          <w:szCs w:val="16"/>
        </w:rPr>
        <w:t>пространственных</w:t>
      </w:r>
      <w:r w:rsidRPr="002B1AB7">
        <w:rPr>
          <w:spacing w:val="-3"/>
          <w:sz w:val="16"/>
          <w:szCs w:val="16"/>
        </w:rPr>
        <w:t xml:space="preserve"> </w:t>
      </w:r>
      <w:r w:rsidRPr="002B1AB7">
        <w:rPr>
          <w:sz w:val="16"/>
          <w:szCs w:val="16"/>
        </w:rPr>
        <w:t>представлений.</w:t>
      </w:r>
    </w:p>
    <w:p w:rsidR="00451681" w:rsidRPr="002B1AB7" w:rsidRDefault="00451681" w:rsidP="002B1AB7">
      <w:pPr>
        <w:pStyle w:val="a3"/>
        <w:ind w:right="469"/>
        <w:contextualSpacing/>
        <w:rPr>
          <w:sz w:val="16"/>
          <w:szCs w:val="16"/>
        </w:rPr>
      </w:pPr>
      <w:r w:rsidRPr="002B1AB7">
        <w:rPr>
          <w:sz w:val="16"/>
          <w:szCs w:val="16"/>
        </w:rPr>
        <w:t>Усложняется конструирование из природного материала. Дошкольникам</w:t>
      </w:r>
      <w:r w:rsidRPr="002B1AB7">
        <w:rPr>
          <w:spacing w:val="1"/>
          <w:sz w:val="16"/>
          <w:szCs w:val="16"/>
        </w:rPr>
        <w:t xml:space="preserve"> </w:t>
      </w:r>
      <w:r w:rsidRPr="002B1AB7">
        <w:rPr>
          <w:sz w:val="16"/>
          <w:szCs w:val="16"/>
        </w:rPr>
        <w:t>уже доступны целостные композиции по предварительному замыслу, которые</w:t>
      </w:r>
      <w:r w:rsidRPr="002B1AB7">
        <w:rPr>
          <w:spacing w:val="1"/>
          <w:sz w:val="16"/>
          <w:szCs w:val="16"/>
        </w:rPr>
        <w:t xml:space="preserve"> </w:t>
      </w:r>
      <w:r w:rsidRPr="002B1AB7">
        <w:rPr>
          <w:sz w:val="16"/>
          <w:szCs w:val="16"/>
        </w:rPr>
        <w:t>могут</w:t>
      </w:r>
      <w:r w:rsidRPr="002B1AB7">
        <w:rPr>
          <w:spacing w:val="-3"/>
          <w:sz w:val="16"/>
          <w:szCs w:val="16"/>
        </w:rPr>
        <w:t xml:space="preserve"> </w:t>
      </w:r>
      <w:r w:rsidRPr="002B1AB7">
        <w:rPr>
          <w:sz w:val="16"/>
          <w:szCs w:val="16"/>
        </w:rPr>
        <w:t>передавать</w:t>
      </w:r>
      <w:r w:rsidRPr="002B1AB7">
        <w:rPr>
          <w:spacing w:val="-3"/>
          <w:sz w:val="16"/>
          <w:szCs w:val="16"/>
        </w:rPr>
        <w:t xml:space="preserve"> </w:t>
      </w:r>
      <w:r w:rsidRPr="002B1AB7">
        <w:rPr>
          <w:sz w:val="16"/>
          <w:szCs w:val="16"/>
        </w:rPr>
        <w:t>сложные</w:t>
      </w:r>
      <w:r w:rsidRPr="002B1AB7">
        <w:rPr>
          <w:spacing w:val="-4"/>
          <w:sz w:val="16"/>
          <w:szCs w:val="16"/>
        </w:rPr>
        <w:t xml:space="preserve"> </w:t>
      </w:r>
      <w:r w:rsidRPr="002B1AB7">
        <w:rPr>
          <w:sz w:val="16"/>
          <w:szCs w:val="16"/>
        </w:rPr>
        <w:t>отношения,</w:t>
      </w:r>
      <w:r w:rsidRPr="002B1AB7">
        <w:rPr>
          <w:spacing w:val="-4"/>
          <w:sz w:val="16"/>
          <w:szCs w:val="16"/>
        </w:rPr>
        <w:t xml:space="preserve"> </w:t>
      </w:r>
      <w:r w:rsidRPr="002B1AB7">
        <w:rPr>
          <w:sz w:val="16"/>
          <w:szCs w:val="16"/>
        </w:rPr>
        <w:t>включать</w:t>
      </w:r>
      <w:r w:rsidRPr="002B1AB7">
        <w:rPr>
          <w:spacing w:val="-3"/>
          <w:sz w:val="16"/>
          <w:szCs w:val="16"/>
        </w:rPr>
        <w:t xml:space="preserve"> </w:t>
      </w:r>
      <w:r w:rsidRPr="002B1AB7">
        <w:rPr>
          <w:sz w:val="16"/>
          <w:szCs w:val="16"/>
        </w:rPr>
        <w:t>фигуры</w:t>
      </w:r>
      <w:r w:rsidRPr="002B1AB7">
        <w:rPr>
          <w:spacing w:val="-1"/>
          <w:sz w:val="16"/>
          <w:szCs w:val="16"/>
        </w:rPr>
        <w:t xml:space="preserve"> </w:t>
      </w:r>
      <w:r w:rsidRPr="002B1AB7">
        <w:rPr>
          <w:sz w:val="16"/>
          <w:szCs w:val="16"/>
        </w:rPr>
        <w:t>людей</w:t>
      </w:r>
      <w:r w:rsidRPr="002B1AB7">
        <w:rPr>
          <w:spacing w:val="-4"/>
          <w:sz w:val="16"/>
          <w:szCs w:val="16"/>
        </w:rPr>
        <w:t xml:space="preserve"> </w:t>
      </w:r>
      <w:r w:rsidRPr="002B1AB7">
        <w:rPr>
          <w:sz w:val="16"/>
          <w:szCs w:val="16"/>
        </w:rPr>
        <w:t>и</w:t>
      </w:r>
      <w:r w:rsidRPr="002B1AB7">
        <w:rPr>
          <w:spacing w:val="5"/>
          <w:sz w:val="16"/>
          <w:szCs w:val="16"/>
        </w:rPr>
        <w:t xml:space="preserve"> </w:t>
      </w:r>
      <w:r w:rsidRPr="002B1AB7">
        <w:rPr>
          <w:sz w:val="16"/>
          <w:szCs w:val="16"/>
        </w:rPr>
        <w:t>животных.</w:t>
      </w:r>
    </w:p>
    <w:p w:rsidR="00451681" w:rsidRPr="002B1AB7" w:rsidRDefault="00451681" w:rsidP="002B1AB7">
      <w:pPr>
        <w:pStyle w:val="a3"/>
        <w:ind w:right="475"/>
        <w:contextualSpacing/>
        <w:rPr>
          <w:sz w:val="16"/>
          <w:szCs w:val="16"/>
        </w:rPr>
      </w:pPr>
      <w:r w:rsidRPr="002B1AB7">
        <w:rPr>
          <w:sz w:val="16"/>
          <w:szCs w:val="16"/>
        </w:rPr>
        <w:t>Дети проявляют интерес к коллективным работам и могут договариваться</w:t>
      </w:r>
      <w:r w:rsidRPr="002B1AB7">
        <w:rPr>
          <w:spacing w:val="-67"/>
          <w:sz w:val="16"/>
          <w:szCs w:val="16"/>
        </w:rPr>
        <w:t xml:space="preserve"> </w:t>
      </w:r>
      <w:r w:rsidRPr="002B1AB7">
        <w:rPr>
          <w:sz w:val="16"/>
          <w:szCs w:val="16"/>
        </w:rPr>
        <w:t>между</w:t>
      </w:r>
      <w:r w:rsidRPr="002B1AB7">
        <w:rPr>
          <w:spacing w:val="-5"/>
          <w:sz w:val="16"/>
          <w:szCs w:val="16"/>
        </w:rPr>
        <w:t xml:space="preserve"> </w:t>
      </w:r>
      <w:r w:rsidRPr="002B1AB7">
        <w:rPr>
          <w:sz w:val="16"/>
          <w:szCs w:val="16"/>
        </w:rPr>
        <w:t>собой,</w:t>
      </w:r>
      <w:r w:rsidRPr="002B1AB7">
        <w:rPr>
          <w:spacing w:val="-1"/>
          <w:sz w:val="16"/>
          <w:szCs w:val="16"/>
        </w:rPr>
        <w:t xml:space="preserve"> </w:t>
      </w:r>
      <w:r w:rsidRPr="002B1AB7">
        <w:rPr>
          <w:sz w:val="16"/>
          <w:szCs w:val="16"/>
        </w:rPr>
        <w:t>хотя помощь</w:t>
      </w:r>
      <w:r w:rsidRPr="002B1AB7">
        <w:rPr>
          <w:spacing w:val="-1"/>
          <w:sz w:val="16"/>
          <w:szCs w:val="16"/>
        </w:rPr>
        <w:t xml:space="preserve"> </w:t>
      </w:r>
      <w:r w:rsidRPr="002B1AB7">
        <w:rPr>
          <w:sz w:val="16"/>
          <w:szCs w:val="16"/>
        </w:rPr>
        <w:t>воспитателя</w:t>
      </w:r>
      <w:r w:rsidRPr="002B1AB7">
        <w:rPr>
          <w:spacing w:val="-4"/>
          <w:sz w:val="16"/>
          <w:szCs w:val="16"/>
        </w:rPr>
        <w:t xml:space="preserve"> </w:t>
      </w:r>
      <w:r w:rsidRPr="002B1AB7">
        <w:rPr>
          <w:sz w:val="16"/>
          <w:szCs w:val="16"/>
        </w:rPr>
        <w:t>им всё ещё</w:t>
      </w:r>
      <w:r w:rsidRPr="002B1AB7">
        <w:rPr>
          <w:spacing w:val="-4"/>
          <w:sz w:val="16"/>
          <w:szCs w:val="16"/>
        </w:rPr>
        <w:t xml:space="preserve"> </w:t>
      </w:r>
      <w:r w:rsidRPr="002B1AB7">
        <w:rPr>
          <w:sz w:val="16"/>
          <w:szCs w:val="16"/>
        </w:rPr>
        <w:t>нужна.</w:t>
      </w:r>
    </w:p>
    <w:p w:rsidR="00451681" w:rsidRPr="002B1AB7" w:rsidRDefault="00451681" w:rsidP="002B1AB7">
      <w:pPr>
        <w:pStyle w:val="a3"/>
        <w:spacing w:before="1"/>
        <w:ind w:right="464" w:firstLine="777"/>
        <w:contextualSpacing/>
        <w:rPr>
          <w:sz w:val="16"/>
          <w:szCs w:val="16"/>
        </w:rPr>
      </w:pPr>
      <w:r w:rsidRPr="002B1AB7">
        <w:rPr>
          <w:sz w:val="16"/>
          <w:szCs w:val="16"/>
        </w:rPr>
        <w:t>В подготовительной к школе группе завершается дошкольный возраст.</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достижения</w:t>
      </w:r>
      <w:r w:rsidRPr="002B1AB7">
        <w:rPr>
          <w:spacing w:val="1"/>
          <w:sz w:val="16"/>
          <w:szCs w:val="16"/>
        </w:rPr>
        <w:t xml:space="preserve"> </w:t>
      </w:r>
      <w:r w:rsidRPr="002B1AB7">
        <w:rPr>
          <w:sz w:val="16"/>
          <w:szCs w:val="16"/>
        </w:rPr>
        <w:t>связаны</w:t>
      </w:r>
      <w:r w:rsidRPr="002B1AB7">
        <w:rPr>
          <w:spacing w:val="1"/>
          <w:sz w:val="16"/>
          <w:szCs w:val="16"/>
        </w:rPr>
        <w:t xml:space="preserve"> </w:t>
      </w:r>
      <w:r w:rsidRPr="002B1AB7">
        <w:rPr>
          <w:sz w:val="16"/>
          <w:szCs w:val="16"/>
        </w:rPr>
        <w:t>с освоением</w:t>
      </w:r>
      <w:r w:rsidRPr="002B1AB7">
        <w:rPr>
          <w:spacing w:val="1"/>
          <w:sz w:val="16"/>
          <w:szCs w:val="16"/>
        </w:rPr>
        <w:t xml:space="preserve"> </w:t>
      </w:r>
      <w:r w:rsidRPr="002B1AB7">
        <w:rPr>
          <w:sz w:val="16"/>
          <w:szCs w:val="16"/>
        </w:rPr>
        <w:t>мира</w:t>
      </w:r>
      <w:r w:rsidRPr="002B1AB7">
        <w:rPr>
          <w:spacing w:val="1"/>
          <w:sz w:val="16"/>
          <w:szCs w:val="16"/>
        </w:rPr>
        <w:t xml:space="preserve"> </w:t>
      </w:r>
      <w:r w:rsidRPr="002B1AB7">
        <w:rPr>
          <w:sz w:val="16"/>
          <w:szCs w:val="16"/>
        </w:rPr>
        <w:t>вещей</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человеческой</w:t>
      </w:r>
      <w:r w:rsidRPr="002B1AB7">
        <w:rPr>
          <w:spacing w:val="1"/>
          <w:sz w:val="16"/>
          <w:szCs w:val="16"/>
        </w:rPr>
        <w:t xml:space="preserve"> </w:t>
      </w:r>
      <w:r w:rsidRPr="002B1AB7">
        <w:rPr>
          <w:sz w:val="16"/>
          <w:szCs w:val="16"/>
        </w:rPr>
        <w:t>культуры;</w:t>
      </w:r>
      <w:r w:rsidRPr="002B1AB7">
        <w:rPr>
          <w:spacing w:val="1"/>
          <w:sz w:val="16"/>
          <w:szCs w:val="16"/>
        </w:rPr>
        <w:t xml:space="preserve"> </w:t>
      </w:r>
      <w:r w:rsidRPr="002B1AB7">
        <w:rPr>
          <w:sz w:val="16"/>
          <w:szCs w:val="16"/>
        </w:rPr>
        <w:t>освоением</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позитивного</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с людьми;</w:t>
      </w:r>
      <w:r w:rsidRPr="002B1AB7">
        <w:rPr>
          <w:spacing w:val="1"/>
          <w:sz w:val="16"/>
          <w:szCs w:val="16"/>
        </w:rPr>
        <w:t xml:space="preserve"> </w:t>
      </w:r>
      <w:r w:rsidRPr="002B1AB7">
        <w:rPr>
          <w:sz w:val="16"/>
          <w:szCs w:val="16"/>
        </w:rPr>
        <w:t>развитием</w:t>
      </w:r>
      <w:r w:rsidRPr="002B1AB7">
        <w:rPr>
          <w:spacing w:val="-5"/>
          <w:sz w:val="16"/>
          <w:szCs w:val="16"/>
        </w:rPr>
        <w:t xml:space="preserve"> </w:t>
      </w:r>
      <w:r w:rsidRPr="002B1AB7">
        <w:rPr>
          <w:sz w:val="16"/>
          <w:szCs w:val="16"/>
        </w:rPr>
        <w:t>половой</w:t>
      </w:r>
      <w:r w:rsidRPr="002B1AB7">
        <w:rPr>
          <w:spacing w:val="-4"/>
          <w:sz w:val="16"/>
          <w:szCs w:val="16"/>
        </w:rPr>
        <w:t xml:space="preserve"> </w:t>
      </w:r>
      <w:r w:rsidRPr="002B1AB7">
        <w:rPr>
          <w:sz w:val="16"/>
          <w:szCs w:val="16"/>
        </w:rPr>
        <w:t>идентификации,</w:t>
      </w:r>
      <w:r w:rsidRPr="002B1AB7">
        <w:rPr>
          <w:spacing w:val="-2"/>
          <w:sz w:val="16"/>
          <w:szCs w:val="16"/>
        </w:rPr>
        <w:t xml:space="preserve"> </w:t>
      </w:r>
      <w:r w:rsidRPr="002B1AB7">
        <w:rPr>
          <w:sz w:val="16"/>
          <w:szCs w:val="16"/>
        </w:rPr>
        <w:t>формированием</w:t>
      </w:r>
      <w:r w:rsidRPr="002B1AB7">
        <w:rPr>
          <w:spacing w:val="-4"/>
          <w:sz w:val="16"/>
          <w:szCs w:val="16"/>
        </w:rPr>
        <w:t xml:space="preserve"> </w:t>
      </w:r>
      <w:r w:rsidRPr="002B1AB7">
        <w:rPr>
          <w:sz w:val="16"/>
          <w:szCs w:val="16"/>
        </w:rPr>
        <w:t>позиции</w:t>
      </w:r>
      <w:r w:rsidRPr="002B1AB7">
        <w:rPr>
          <w:spacing w:val="-1"/>
          <w:sz w:val="16"/>
          <w:szCs w:val="16"/>
        </w:rPr>
        <w:t xml:space="preserve"> </w:t>
      </w:r>
      <w:r w:rsidRPr="002B1AB7">
        <w:rPr>
          <w:sz w:val="16"/>
          <w:szCs w:val="16"/>
        </w:rPr>
        <w:t>школьника.</w:t>
      </w:r>
    </w:p>
    <w:p w:rsidR="00451681" w:rsidRPr="002B1AB7" w:rsidRDefault="00451681" w:rsidP="002B1AB7">
      <w:pPr>
        <w:pStyle w:val="a3"/>
        <w:ind w:right="466"/>
        <w:contextualSpacing/>
        <w:rPr>
          <w:sz w:val="16"/>
          <w:szCs w:val="16"/>
        </w:rPr>
      </w:pPr>
      <w:r w:rsidRPr="002B1AB7">
        <w:rPr>
          <w:sz w:val="16"/>
          <w:szCs w:val="16"/>
        </w:rPr>
        <w:t>К концу</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обладает</w:t>
      </w:r>
      <w:r w:rsidRPr="002B1AB7">
        <w:rPr>
          <w:spacing w:val="1"/>
          <w:sz w:val="16"/>
          <w:szCs w:val="16"/>
        </w:rPr>
        <w:t xml:space="preserve"> </w:t>
      </w:r>
      <w:r w:rsidRPr="002B1AB7">
        <w:rPr>
          <w:sz w:val="16"/>
          <w:szCs w:val="16"/>
        </w:rPr>
        <w:t>высоким</w:t>
      </w:r>
      <w:r w:rsidRPr="002B1AB7">
        <w:rPr>
          <w:spacing w:val="1"/>
          <w:sz w:val="16"/>
          <w:szCs w:val="16"/>
        </w:rPr>
        <w:t xml:space="preserve"> </w:t>
      </w:r>
      <w:r w:rsidRPr="002B1AB7">
        <w:rPr>
          <w:sz w:val="16"/>
          <w:szCs w:val="16"/>
        </w:rPr>
        <w:t>уровнем</w:t>
      </w:r>
      <w:r w:rsidRPr="002B1AB7">
        <w:rPr>
          <w:spacing w:val="-67"/>
          <w:sz w:val="16"/>
          <w:szCs w:val="16"/>
        </w:rPr>
        <w:t xml:space="preserve"> </w:t>
      </w:r>
      <w:r w:rsidRPr="002B1AB7">
        <w:rPr>
          <w:sz w:val="16"/>
          <w:szCs w:val="16"/>
        </w:rPr>
        <w:t>познавательного</w:t>
      </w:r>
      <w:r w:rsidRPr="002B1AB7">
        <w:rPr>
          <w:spacing w:val="1"/>
          <w:sz w:val="16"/>
          <w:szCs w:val="16"/>
        </w:rPr>
        <w:t xml:space="preserve"> </w:t>
      </w:r>
      <w:r w:rsidRPr="002B1AB7">
        <w:rPr>
          <w:sz w:val="16"/>
          <w:szCs w:val="16"/>
        </w:rPr>
        <w:t>и личностного</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позволяет</w:t>
      </w:r>
      <w:r w:rsidRPr="002B1AB7">
        <w:rPr>
          <w:spacing w:val="1"/>
          <w:sz w:val="16"/>
          <w:szCs w:val="16"/>
        </w:rPr>
        <w:t xml:space="preserve"> </w:t>
      </w:r>
      <w:r w:rsidRPr="002B1AB7">
        <w:rPr>
          <w:sz w:val="16"/>
          <w:szCs w:val="16"/>
        </w:rPr>
        <w:t>ему</w:t>
      </w:r>
      <w:r w:rsidRPr="002B1AB7">
        <w:rPr>
          <w:spacing w:val="1"/>
          <w:sz w:val="16"/>
          <w:szCs w:val="16"/>
        </w:rPr>
        <w:t xml:space="preserve"> </w:t>
      </w:r>
      <w:r w:rsidRPr="002B1AB7">
        <w:rPr>
          <w:sz w:val="16"/>
          <w:szCs w:val="16"/>
        </w:rPr>
        <w:t>в дальнейшем</w:t>
      </w:r>
      <w:r w:rsidRPr="002B1AB7">
        <w:rPr>
          <w:spacing w:val="1"/>
          <w:sz w:val="16"/>
          <w:szCs w:val="16"/>
        </w:rPr>
        <w:t xml:space="preserve"> </w:t>
      </w:r>
      <w:r w:rsidRPr="002B1AB7">
        <w:rPr>
          <w:sz w:val="16"/>
          <w:szCs w:val="16"/>
        </w:rPr>
        <w:t>успешно учиться в школе.</w:t>
      </w:r>
    </w:p>
    <w:p w:rsidR="00451681" w:rsidRPr="002B1AB7" w:rsidRDefault="00451681" w:rsidP="002B1AB7">
      <w:pPr>
        <w:pStyle w:val="1"/>
        <w:numPr>
          <w:ilvl w:val="2"/>
          <w:numId w:val="54"/>
        </w:numPr>
        <w:tabs>
          <w:tab w:val="left" w:pos="1568"/>
        </w:tabs>
        <w:spacing w:before="246"/>
        <w:ind w:hanging="702"/>
        <w:contextualSpacing/>
        <w:rPr>
          <w:sz w:val="16"/>
          <w:szCs w:val="16"/>
        </w:rPr>
      </w:pPr>
      <w:r w:rsidRPr="002B1AB7">
        <w:rPr>
          <w:sz w:val="16"/>
          <w:szCs w:val="16"/>
        </w:rPr>
        <w:t>Планируемые</w:t>
      </w:r>
      <w:r w:rsidRPr="002B1AB7">
        <w:rPr>
          <w:spacing w:val="-5"/>
          <w:sz w:val="16"/>
          <w:szCs w:val="16"/>
        </w:rPr>
        <w:t xml:space="preserve"> </w:t>
      </w:r>
      <w:r w:rsidRPr="002B1AB7">
        <w:rPr>
          <w:sz w:val="16"/>
          <w:szCs w:val="16"/>
        </w:rPr>
        <w:t>результаты</w:t>
      </w:r>
      <w:r w:rsidRPr="002B1AB7">
        <w:rPr>
          <w:spacing w:val="-3"/>
          <w:sz w:val="16"/>
          <w:szCs w:val="16"/>
        </w:rPr>
        <w:t xml:space="preserve"> </w:t>
      </w:r>
      <w:r w:rsidRPr="002B1AB7">
        <w:rPr>
          <w:sz w:val="16"/>
          <w:szCs w:val="16"/>
        </w:rPr>
        <w:t>реализации</w:t>
      </w:r>
      <w:r w:rsidRPr="002B1AB7">
        <w:rPr>
          <w:spacing w:val="-6"/>
          <w:sz w:val="16"/>
          <w:szCs w:val="16"/>
        </w:rPr>
        <w:t xml:space="preserve"> </w:t>
      </w:r>
      <w:r w:rsidRPr="002B1AB7">
        <w:rPr>
          <w:sz w:val="16"/>
          <w:szCs w:val="16"/>
        </w:rPr>
        <w:t>Программы</w:t>
      </w:r>
    </w:p>
    <w:p w:rsidR="00451681" w:rsidRPr="002B1AB7" w:rsidRDefault="00451681" w:rsidP="002B1AB7">
      <w:pPr>
        <w:pStyle w:val="a3"/>
        <w:spacing w:before="42"/>
        <w:ind w:right="472" w:firstLine="679"/>
        <w:contextualSpacing/>
        <w:rPr>
          <w:sz w:val="16"/>
          <w:szCs w:val="16"/>
        </w:rPr>
      </w:pPr>
      <w:r w:rsidRPr="002B1AB7">
        <w:rPr>
          <w:sz w:val="16"/>
          <w:szCs w:val="16"/>
        </w:rPr>
        <w:t>В</w:t>
      </w:r>
      <w:r w:rsidRPr="002B1AB7">
        <w:rPr>
          <w:spacing w:val="-10"/>
          <w:sz w:val="16"/>
          <w:szCs w:val="16"/>
        </w:rPr>
        <w:t xml:space="preserve"> </w:t>
      </w:r>
      <w:r w:rsidRPr="002B1AB7">
        <w:rPr>
          <w:sz w:val="16"/>
          <w:szCs w:val="16"/>
        </w:rPr>
        <w:t>соответствии</w:t>
      </w:r>
      <w:r w:rsidRPr="002B1AB7">
        <w:rPr>
          <w:spacing w:val="-10"/>
          <w:sz w:val="16"/>
          <w:szCs w:val="16"/>
        </w:rPr>
        <w:t xml:space="preserve"> </w:t>
      </w:r>
      <w:r w:rsidRPr="002B1AB7">
        <w:rPr>
          <w:sz w:val="16"/>
          <w:szCs w:val="16"/>
        </w:rPr>
        <w:t>с</w:t>
      </w:r>
      <w:r w:rsidRPr="002B1AB7">
        <w:rPr>
          <w:spacing w:val="-10"/>
          <w:sz w:val="16"/>
          <w:szCs w:val="16"/>
        </w:rPr>
        <w:t xml:space="preserve"> </w:t>
      </w:r>
      <w:r w:rsidRPr="002B1AB7">
        <w:rPr>
          <w:sz w:val="16"/>
          <w:szCs w:val="16"/>
        </w:rPr>
        <w:t>ФГОС</w:t>
      </w:r>
      <w:r w:rsidRPr="002B1AB7">
        <w:rPr>
          <w:spacing w:val="-10"/>
          <w:sz w:val="16"/>
          <w:szCs w:val="16"/>
        </w:rPr>
        <w:t xml:space="preserve"> </w:t>
      </w:r>
      <w:r w:rsidRPr="002B1AB7">
        <w:rPr>
          <w:sz w:val="16"/>
          <w:szCs w:val="16"/>
        </w:rPr>
        <w:t>ДО</w:t>
      </w:r>
      <w:r w:rsidRPr="002B1AB7">
        <w:rPr>
          <w:spacing w:val="-11"/>
          <w:sz w:val="16"/>
          <w:szCs w:val="16"/>
        </w:rPr>
        <w:t xml:space="preserve"> </w:t>
      </w:r>
      <w:r w:rsidRPr="002B1AB7">
        <w:rPr>
          <w:sz w:val="16"/>
          <w:szCs w:val="16"/>
        </w:rPr>
        <w:t>специфика</w:t>
      </w:r>
      <w:r w:rsidRPr="002B1AB7">
        <w:rPr>
          <w:spacing w:val="-10"/>
          <w:sz w:val="16"/>
          <w:szCs w:val="16"/>
        </w:rPr>
        <w:t xml:space="preserve"> </w:t>
      </w:r>
      <w:r w:rsidRPr="002B1AB7">
        <w:rPr>
          <w:sz w:val="16"/>
          <w:szCs w:val="16"/>
        </w:rPr>
        <w:t>дошкольного</w:t>
      </w:r>
      <w:r w:rsidRPr="002B1AB7">
        <w:rPr>
          <w:spacing w:val="-9"/>
          <w:sz w:val="16"/>
          <w:szCs w:val="16"/>
        </w:rPr>
        <w:t xml:space="preserve"> </w:t>
      </w:r>
      <w:r w:rsidRPr="002B1AB7">
        <w:rPr>
          <w:sz w:val="16"/>
          <w:szCs w:val="16"/>
        </w:rPr>
        <w:t>возраста</w:t>
      </w:r>
      <w:r w:rsidRPr="002B1AB7">
        <w:rPr>
          <w:spacing w:val="-10"/>
          <w:sz w:val="16"/>
          <w:szCs w:val="16"/>
        </w:rPr>
        <w:t xml:space="preserve"> </w:t>
      </w:r>
      <w:r w:rsidRPr="002B1AB7">
        <w:rPr>
          <w:sz w:val="16"/>
          <w:szCs w:val="16"/>
        </w:rPr>
        <w:t>и</w:t>
      </w:r>
      <w:r w:rsidRPr="002B1AB7">
        <w:rPr>
          <w:spacing w:val="-10"/>
          <w:sz w:val="16"/>
          <w:szCs w:val="16"/>
        </w:rPr>
        <w:t xml:space="preserve"> </w:t>
      </w:r>
      <w:r w:rsidRPr="002B1AB7">
        <w:rPr>
          <w:sz w:val="16"/>
          <w:szCs w:val="16"/>
        </w:rPr>
        <w:t>системные</w:t>
      </w:r>
      <w:r w:rsidRPr="002B1AB7">
        <w:rPr>
          <w:spacing w:val="-68"/>
          <w:sz w:val="16"/>
          <w:szCs w:val="16"/>
        </w:rPr>
        <w:t xml:space="preserve"> </w:t>
      </w:r>
      <w:r w:rsidRPr="002B1AB7">
        <w:rPr>
          <w:sz w:val="16"/>
          <w:szCs w:val="16"/>
        </w:rPr>
        <w:t>особенности дошкольного образования делают неправомерными требования от</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конкретных</w:t>
      </w:r>
      <w:r w:rsidRPr="002B1AB7">
        <w:rPr>
          <w:spacing w:val="1"/>
          <w:sz w:val="16"/>
          <w:szCs w:val="16"/>
        </w:rPr>
        <w:t xml:space="preserve"> </w:t>
      </w:r>
      <w:r w:rsidRPr="002B1AB7">
        <w:rPr>
          <w:sz w:val="16"/>
          <w:szCs w:val="16"/>
        </w:rPr>
        <w:t>образовательных</w:t>
      </w:r>
      <w:r w:rsidRPr="002B1AB7">
        <w:rPr>
          <w:spacing w:val="1"/>
          <w:sz w:val="16"/>
          <w:szCs w:val="16"/>
        </w:rPr>
        <w:t xml:space="preserve"> </w:t>
      </w:r>
      <w:r w:rsidRPr="002B1AB7">
        <w:rPr>
          <w:sz w:val="16"/>
          <w:szCs w:val="16"/>
        </w:rPr>
        <w:t>достижений.</w:t>
      </w:r>
      <w:r w:rsidRPr="002B1AB7">
        <w:rPr>
          <w:spacing w:val="-67"/>
          <w:sz w:val="16"/>
          <w:szCs w:val="16"/>
        </w:rPr>
        <w:t xml:space="preserve"> </w:t>
      </w:r>
      <w:r w:rsidRPr="002B1AB7">
        <w:rPr>
          <w:sz w:val="16"/>
          <w:szCs w:val="16"/>
        </w:rPr>
        <w:t>Поэтому планируемые результаты освоения Программы представляют собой</w:t>
      </w:r>
      <w:r w:rsidRPr="002B1AB7">
        <w:rPr>
          <w:spacing w:val="1"/>
          <w:sz w:val="16"/>
          <w:szCs w:val="16"/>
        </w:rPr>
        <w:t xml:space="preserve"> </w:t>
      </w:r>
      <w:r w:rsidRPr="002B1AB7">
        <w:rPr>
          <w:sz w:val="16"/>
          <w:szCs w:val="16"/>
        </w:rPr>
        <w:t>возрастные</w:t>
      </w:r>
      <w:r w:rsidRPr="002B1AB7">
        <w:rPr>
          <w:spacing w:val="1"/>
          <w:sz w:val="16"/>
          <w:szCs w:val="16"/>
        </w:rPr>
        <w:t xml:space="preserve"> </w:t>
      </w:r>
      <w:r w:rsidRPr="002B1AB7">
        <w:rPr>
          <w:sz w:val="16"/>
          <w:szCs w:val="16"/>
        </w:rPr>
        <w:t>характеристики</w:t>
      </w:r>
      <w:r w:rsidRPr="002B1AB7">
        <w:rPr>
          <w:spacing w:val="1"/>
          <w:sz w:val="16"/>
          <w:szCs w:val="16"/>
        </w:rPr>
        <w:t xml:space="preserve"> </w:t>
      </w:r>
      <w:r w:rsidRPr="002B1AB7">
        <w:rPr>
          <w:sz w:val="16"/>
          <w:szCs w:val="16"/>
        </w:rPr>
        <w:t>возможных</w:t>
      </w:r>
      <w:r w:rsidRPr="002B1AB7">
        <w:rPr>
          <w:spacing w:val="1"/>
          <w:sz w:val="16"/>
          <w:szCs w:val="16"/>
        </w:rPr>
        <w:t xml:space="preserve"> </w:t>
      </w:r>
      <w:r w:rsidRPr="002B1AB7">
        <w:rPr>
          <w:sz w:val="16"/>
          <w:szCs w:val="16"/>
        </w:rPr>
        <w:t>достижений</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возрастных</w:t>
      </w:r>
      <w:r w:rsidRPr="002B1AB7">
        <w:rPr>
          <w:spacing w:val="1"/>
          <w:sz w:val="16"/>
          <w:szCs w:val="16"/>
        </w:rPr>
        <w:t xml:space="preserve"> </w:t>
      </w:r>
      <w:r w:rsidRPr="002B1AB7">
        <w:rPr>
          <w:sz w:val="16"/>
          <w:szCs w:val="16"/>
        </w:rPr>
        <w:t>этапах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завершению</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образования.</w:t>
      </w:r>
    </w:p>
    <w:p w:rsidR="00451681" w:rsidRPr="002B1AB7" w:rsidRDefault="00451681" w:rsidP="002B1AB7">
      <w:pPr>
        <w:pStyle w:val="a3"/>
        <w:spacing w:before="1"/>
        <w:ind w:right="469" w:firstLine="679"/>
        <w:contextualSpacing/>
        <w:rPr>
          <w:sz w:val="16"/>
          <w:szCs w:val="16"/>
        </w:rPr>
      </w:pPr>
      <w:r w:rsidRPr="002B1AB7">
        <w:rPr>
          <w:sz w:val="16"/>
          <w:szCs w:val="16"/>
        </w:rPr>
        <w:t>В соответствии с периодизацией психического развития ребёнка согласно</w:t>
      </w:r>
      <w:r w:rsidRPr="002B1AB7">
        <w:rPr>
          <w:spacing w:val="1"/>
          <w:sz w:val="16"/>
          <w:szCs w:val="16"/>
        </w:rPr>
        <w:t xml:space="preserve"> </w:t>
      </w:r>
      <w:r w:rsidRPr="002B1AB7">
        <w:rPr>
          <w:sz w:val="16"/>
          <w:szCs w:val="16"/>
        </w:rPr>
        <w:t>культурно-исторической</w:t>
      </w:r>
      <w:r w:rsidRPr="002B1AB7">
        <w:rPr>
          <w:spacing w:val="1"/>
          <w:sz w:val="16"/>
          <w:szCs w:val="16"/>
        </w:rPr>
        <w:t xml:space="preserve"> </w:t>
      </w:r>
      <w:r w:rsidRPr="002B1AB7">
        <w:rPr>
          <w:sz w:val="16"/>
          <w:szCs w:val="16"/>
        </w:rPr>
        <w:t>психологии,</w:t>
      </w:r>
      <w:r w:rsidRPr="002B1AB7">
        <w:rPr>
          <w:spacing w:val="1"/>
          <w:sz w:val="16"/>
          <w:szCs w:val="16"/>
        </w:rPr>
        <w:t xml:space="preserve"> </w:t>
      </w:r>
      <w:r w:rsidRPr="002B1AB7">
        <w:rPr>
          <w:sz w:val="16"/>
          <w:szCs w:val="16"/>
        </w:rPr>
        <w:t>дошкольное</w:t>
      </w:r>
      <w:r w:rsidRPr="002B1AB7">
        <w:rPr>
          <w:spacing w:val="1"/>
          <w:sz w:val="16"/>
          <w:szCs w:val="16"/>
        </w:rPr>
        <w:t xml:space="preserve"> </w:t>
      </w:r>
      <w:r w:rsidRPr="002B1AB7">
        <w:rPr>
          <w:sz w:val="16"/>
          <w:szCs w:val="16"/>
        </w:rPr>
        <w:t>детство</w:t>
      </w:r>
      <w:r w:rsidRPr="002B1AB7">
        <w:rPr>
          <w:spacing w:val="1"/>
          <w:sz w:val="16"/>
          <w:szCs w:val="16"/>
        </w:rPr>
        <w:t xml:space="preserve"> </w:t>
      </w:r>
      <w:r w:rsidRPr="002B1AB7">
        <w:rPr>
          <w:sz w:val="16"/>
          <w:szCs w:val="16"/>
        </w:rPr>
        <w:t>подразделяется</w:t>
      </w:r>
      <w:r w:rsidRPr="002B1AB7">
        <w:rPr>
          <w:spacing w:val="1"/>
          <w:sz w:val="16"/>
          <w:szCs w:val="16"/>
        </w:rPr>
        <w:t xml:space="preserve"> </w:t>
      </w:r>
      <w:r w:rsidRPr="002B1AB7">
        <w:rPr>
          <w:sz w:val="16"/>
          <w:szCs w:val="16"/>
        </w:rPr>
        <w:t>на</w:t>
      </w:r>
      <w:r w:rsidRPr="002B1AB7">
        <w:rPr>
          <w:spacing w:val="-67"/>
          <w:sz w:val="16"/>
          <w:szCs w:val="16"/>
        </w:rPr>
        <w:t xml:space="preserve"> </w:t>
      </w:r>
      <w:r w:rsidRPr="002B1AB7">
        <w:rPr>
          <w:sz w:val="16"/>
          <w:szCs w:val="16"/>
        </w:rPr>
        <w:t>три возраста: младенческий (первое и второе полугодия жизни), ранний (от</w:t>
      </w:r>
      <w:r w:rsidRPr="002B1AB7">
        <w:rPr>
          <w:spacing w:val="1"/>
          <w:sz w:val="16"/>
          <w:szCs w:val="16"/>
        </w:rPr>
        <w:t xml:space="preserve"> </w:t>
      </w:r>
      <w:r w:rsidRPr="002B1AB7">
        <w:rPr>
          <w:sz w:val="16"/>
          <w:szCs w:val="16"/>
        </w:rPr>
        <w:t>одного года</w:t>
      </w:r>
      <w:r w:rsidRPr="002B1AB7">
        <w:rPr>
          <w:spacing w:val="-1"/>
          <w:sz w:val="16"/>
          <w:szCs w:val="16"/>
        </w:rPr>
        <w:t xml:space="preserve"> </w:t>
      </w:r>
      <w:r w:rsidRPr="002B1AB7">
        <w:rPr>
          <w:sz w:val="16"/>
          <w:szCs w:val="16"/>
        </w:rPr>
        <w:t>до</w:t>
      </w:r>
      <w:r w:rsidRPr="002B1AB7">
        <w:rPr>
          <w:spacing w:val="1"/>
          <w:sz w:val="16"/>
          <w:szCs w:val="16"/>
        </w:rPr>
        <w:t xml:space="preserve"> </w:t>
      </w:r>
      <w:r w:rsidRPr="002B1AB7">
        <w:rPr>
          <w:sz w:val="16"/>
          <w:szCs w:val="16"/>
        </w:rPr>
        <w:t>трех</w:t>
      </w:r>
      <w:r w:rsidRPr="002B1AB7">
        <w:rPr>
          <w:spacing w:val="-3"/>
          <w:sz w:val="16"/>
          <w:szCs w:val="16"/>
        </w:rPr>
        <w:t xml:space="preserve"> </w:t>
      </w:r>
      <w:r w:rsidRPr="002B1AB7">
        <w:rPr>
          <w:sz w:val="16"/>
          <w:szCs w:val="16"/>
        </w:rPr>
        <w:t>лет)</w:t>
      </w:r>
      <w:r w:rsidRPr="002B1AB7">
        <w:rPr>
          <w:spacing w:val="-1"/>
          <w:sz w:val="16"/>
          <w:szCs w:val="16"/>
        </w:rPr>
        <w:t xml:space="preserve"> </w:t>
      </w:r>
      <w:r w:rsidRPr="002B1AB7">
        <w:rPr>
          <w:sz w:val="16"/>
          <w:szCs w:val="16"/>
        </w:rPr>
        <w:t>и дошкольный</w:t>
      </w:r>
      <w:r w:rsidRPr="002B1AB7">
        <w:rPr>
          <w:spacing w:val="-4"/>
          <w:sz w:val="16"/>
          <w:szCs w:val="16"/>
        </w:rPr>
        <w:t xml:space="preserve"> </w:t>
      </w:r>
      <w:r w:rsidRPr="002B1AB7">
        <w:rPr>
          <w:sz w:val="16"/>
          <w:szCs w:val="16"/>
        </w:rPr>
        <w:t>возраст</w:t>
      </w:r>
      <w:r w:rsidRPr="002B1AB7">
        <w:rPr>
          <w:spacing w:val="-1"/>
          <w:sz w:val="16"/>
          <w:szCs w:val="16"/>
        </w:rPr>
        <w:t xml:space="preserve"> </w:t>
      </w:r>
      <w:r w:rsidRPr="002B1AB7">
        <w:rPr>
          <w:sz w:val="16"/>
          <w:szCs w:val="16"/>
        </w:rPr>
        <w:t>(от трех до</w:t>
      </w:r>
      <w:r w:rsidRPr="002B1AB7">
        <w:rPr>
          <w:spacing w:val="-3"/>
          <w:sz w:val="16"/>
          <w:szCs w:val="16"/>
        </w:rPr>
        <w:t xml:space="preserve"> </w:t>
      </w:r>
      <w:r w:rsidRPr="002B1AB7">
        <w:rPr>
          <w:sz w:val="16"/>
          <w:szCs w:val="16"/>
        </w:rPr>
        <w:t>семи лет).</w:t>
      </w:r>
    </w:p>
    <w:p w:rsidR="00451681" w:rsidRPr="002B1AB7" w:rsidRDefault="00451681" w:rsidP="002B1AB7">
      <w:pPr>
        <w:pStyle w:val="a3"/>
        <w:ind w:right="467" w:firstLine="679"/>
        <w:contextualSpacing/>
        <w:rPr>
          <w:sz w:val="16"/>
          <w:szCs w:val="16"/>
        </w:rPr>
      </w:pPr>
      <w:r w:rsidRPr="002B1AB7">
        <w:rPr>
          <w:sz w:val="16"/>
          <w:szCs w:val="16"/>
        </w:rPr>
        <w:t>Обозначенные в Программе возрастные ориентиры «к трём годам» и так</w:t>
      </w:r>
      <w:r w:rsidRPr="002B1AB7">
        <w:rPr>
          <w:spacing w:val="1"/>
          <w:sz w:val="16"/>
          <w:szCs w:val="16"/>
        </w:rPr>
        <w:t xml:space="preserve"> </w:t>
      </w:r>
      <w:r w:rsidRPr="002B1AB7">
        <w:rPr>
          <w:sz w:val="16"/>
          <w:szCs w:val="16"/>
        </w:rPr>
        <w:t>далее</w:t>
      </w:r>
      <w:r w:rsidRPr="002B1AB7">
        <w:rPr>
          <w:spacing w:val="1"/>
          <w:sz w:val="16"/>
          <w:szCs w:val="16"/>
        </w:rPr>
        <w:t xml:space="preserve"> </w:t>
      </w:r>
      <w:r w:rsidRPr="002B1AB7">
        <w:rPr>
          <w:sz w:val="16"/>
          <w:szCs w:val="16"/>
        </w:rPr>
        <w:t>имеют</w:t>
      </w:r>
      <w:r w:rsidRPr="002B1AB7">
        <w:rPr>
          <w:spacing w:val="1"/>
          <w:sz w:val="16"/>
          <w:szCs w:val="16"/>
        </w:rPr>
        <w:t xml:space="preserve"> </w:t>
      </w:r>
      <w:r w:rsidRPr="002B1AB7">
        <w:rPr>
          <w:sz w:val="16"/>
          <w:szCs w:val="16"/>
        </w:rPr>
        <w:t>условный</w:t>
      </w:r>
      <w:r w:rsidRPr="002B1AB7">
        <w:rPr>
          <w:spacing w:val="2"/>
          <w:sz w:val="16"/>
          <w:szCs w:val="16"/>
        </w:rPr>
        <w:t xml:space="preserve"> </w:t>
      </w:r>
      <w:r w:rsidRPr="002B1AB7">
        <w:rPr>
          <w:sz w:val="16"/>
          <w:szCs w:val="16"/>
        </w:rPr>
        <w:t>характер,</w:t>
      </w:r>
      <w:r w:rsidRPr="002B1AB7">
        <w:rPr>
          <w:spacing w:val="1"/>
          <w:sz w:val="16"/>
          <w:szCs w:val="16"/>
        </w:rPr>
        <w:t xml:space="preserve"> </w:t>
      </w:r>
      <w:r w:rsidRPr="002B1AB7">
        <w:rPr>
          <w:sz w:val="16"/>
          <w:szCs w:val="16"/>
        </w:rPr>
        <w:t>что</w:t>
      </w:r>
      <w:r w:rsidRPr="002B1AB7">
        <w:rPr>
          <w:spacing w:val="3"/>
          <w:sz w:val="16"/>
          <w:szCs w:val="16"/>
        </w:rPr>
        <w:t xml:space="preserve"> </w:t>
      </w:r>
      <w:r w:rsidRPr="002B1AB7">
        <w:rPr>
          <w:sz w:val="16"/>
          <w:szCs w:val="16"/>
        </w:rPr>
        <w:t>предполагает</w:t>
      </w:r>
      <w:r w:rsidRPr="002B1AB7">
        <w:rPr>
          <w:spacing w:val="2"/>
          <w:sz w:val="16"/>
          <w:szCs w:val="16"/>
        </w:rPr>
        <w:t xml:space="preserve"> </w:t>
      </w:r>
      <w:r w:rsidRPr="002B1AB7">
        <w:rPr>
          <w:sz w:val="16"/>
          <w:szCs w:val="16"/>
        </w:rPr>
        <w:t>широкий</w:t>
      </w:r>
      <w:r w:rsidRPr="002B1AB7">
        <w:rPr>
          <w:spacing w:val="2"/>
          <w:sz w:val="16"/>
          <w:szCs w:val="16"/>
        </w:rPr>
        <w:t xml:space="preserve"> </w:t>
      </w:r>
      <w:r w:rsidRPr="002B1AB7">
        <w:rPr>
          <w:sz w:val="16"/>
          <w:szCs w:val="16"/>
        </w:rPr>
        <w:t>возрастной</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5" w:firstLine="0"/>
        <w:contextualSpacing/>
        <w:rPr>
          <w:sz w:val="16"/>
          <w:szCs w:val="16"/>
        </w:rPr>
      </w:pPr>
      <w:r w:rsidRPr="002B1AB7">
        <w:rPr>
          <w:sz w:val="16"/>
          <w:szCs w:val="16"/>
        </w:rPr>
        <w:t>диапазон для достижения ребёнком планируемых результатов. Это связано с</w:t>
      </w:r>
      <w:r w:rsidRPr="002B1AB7">
        <w:rPr>
          <w:spacing w:val="1"/>
          <w:sz w:val="16"/>
          <w:szCs w:val="16"/>
        </w:rPr>
        <w:t xml:space="preserve"> </w:t>
      </w:r>
      <w:r w:rsidRPr="002B1AB7">
        <w:rPr>
          <w:sz w:val="16"/>
          <w:szCs w:val="16"/>
        </w:rPr>
        <w:t>неустойчивостью, гетерохронностью и индивидуальным темпом психического</w:t>
      </w:r>
      <w:r w:rsidRPr="002B1AB7">
        <w:rPr>
          <w:spacing w:val="1"/>
          <w:sz w:val="16"/>
          <w:szCs w:val="16"/>
        </w:rPr>
        <w:t xml:space="preserve"> </w:t>
      </w:r>
      <w:r w:rsidRPr="002B1AB7">
        <w:rPr>
          <w:sz w:val="16"/>
          <w:szCs w:val="16"/>
        </w:rPr>
        <w:t>развития детей в дошкольном детстве, особенно при прохождении критических</w:t>
      </w:r>
      <w:r w:rsidRPr="002B1AB7">
        <w:rPr>
          <w:spacing w:val="1"/>
          <w:sz w:val="16"/>
          <w:szCs w:val="16"/>
        </w:rPr>
        <w:t xml:space="preserve"> </w:t>
      </w:r>
      <w:r w:rsidRPr="002B1AB7">
        <w:rPr>
          <w:sz w:val="16"/>
          <w:szCs w:val="16"/>
        </w:rPr>
        <w:t>периодов. По этой причине ребёнок может продемонстрировать обозначенные в</w:t>
      </w:r>
      <w:r w:rsidRPr="002B1AB7">
        <w:rPr>
          <w:spacing w:val="-68"/>
          <w:sz w:val="16"/>
          <w:szCs w:val="16"/>
        </w:rPr>
        <w:t xml:space="preserve"> </w:t>
      </w:r>
      <w:r w:rsidRPr="002B1AB7">
        <w:rPr>
          <w:sz w:val="16"/>
          <w:szCs w:val="16"/>
        </w:rPr>
        <w:t>планируемых</w:t>
      </w:r>
      <w:r w:rsidRPr="002B1AB7">
        <w:rPr>
          <w:spacing w:val="1"/>
          <w:sz w:val="16"/>
          <w:szCs w:val="16"/>
        </w:rPr>
        <w:t xml:space="preserve"> </w:t>
      </w:r>
      <w:r w:rsidRPr="002B1AB7">
        <w:rPr>
          <w:sz w:val="16"/>
          <w:szCs w:val="16"/>
        </w:rPr>
        <w:t>результатах</w:t>
      </w:r>
      <w:r w:rsidRPr="002B1AB7">
        <w:rPr>
          <w:spacing w:val="1"/>
          <w:sz w:val="16"/>
          <w:szCs w:val="16"/>
        </w:rPr>
        <w:t xml:space="preserve"> </w:t>
      </w:r>
      <w:r w:rsidRPr="002B1AB7">
        <w:rPr>
          <w:sz w:val="16"/>
          <w:szCs w:val="16"/>
        </w:rPr>
        <w:t>возрастные</w:t>
      </w:r>
      <w:r w:rsidRPr="002B1AB7">
        <w:rPr>
          <w:spacing w:val="1"/>
          <w:sz w:val="16"/>
          <w:szCs w:val="16"/>
        </w:rPr>
        <w:t xml:space="preserve"> </w:t>
      </w:r>
      <w:r w:rsidRPr="002B1AB7">
        <w:rPr>
          <w:sz w:val="16"/>
          <w:szCs w:val="16"/>
        </w:rPr>
        <w:t>характеристики</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раньше</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позже</w:t>
      </w:r>
      <w:r w:rsidRPr="002B1AB7">
        <w:rPr>
          <w:spacing w:val="-1"/>
          <w:sz w:val="16"/>
          <w:szCs w:val="16"/>
        </w:rPr>
        <w:t xml:space="preserve"> </w:t>
      </w:r>
      <w:r w:rsidRPr="002B1AB7">
        <w:rPr>
          <w:sz w:val="16"/>
          <w:szCs w:val="16"/>
        </w:rPr>
        <w:t>заданных</w:t>
      </w:r>
      <w:r w:rsidRPr="002B1AB7">
        <w:rPr>
          <w:spacing w:val="1"/>
          <w:sz w:val="16"/>
          <w:szCs w:val="16"/>
        </w:rPr>
        <w:t xml:space="preserve"> </w:t>
      </w:r>
      <w:r w:rsidRPr="002B1AB7">
        <w:rPr>
          <w:sz w:val="16"/>
          <w:szCs w:val="16"/>
        </w:rPr>
        <w:t>возрастных</w:t>
      </w:r>
      <w:r w:rsidRPr="002B1AB7">
        <w:rPr>
          <w:spacing w:val="1"/>
          <w:sz w:val="16"/>
          <w:szCs w:val="16"/>
        </w:rPr>
        <w:t xml:space="preserve"> </w:t>
      </w:r>
      <w:r w:rsidRPr="002B1AB7">
        <w:rPr>
          <w:sz w:val="16"/>
          <w:szCs w:val="16"/>
        </w:rPr>
        <w:t>ориентиров.</w:t>
      </w:r>
    </w:p>
    <w:p w:rsidR="00451681" w:rsidRPr="002B1AB7" w:rsidRDefault="00451681" w:rsidP="002B1AB7">
      <w:pPr>
        <w:pStyle w:val="a3"/>
        <w:ind w:right="472" w:firstLine="679"/>
        <w:contextualSpacing/>
        <w:rPr>
          <w:sz w:val="16"/>
          <w:szCs w:val="16"/>
        </w:rPr>
      </w:pPr>
      <w:r w:rsidRPr="002B1AB7">
        <w:rPr>
          <w:sz w:val="16"/>
          <w:szCs w:val="16"/>
        </w:rPr>
        <w:t>Степень</w:t>
      </w:r>
      <w:r w:rsidRPr="002B1AB7">
        <w:rPr>
          <w:spacing w:val="-14"/>
          <w:sz w:val="16"/>
          <w:szCs w:val="16"/>
        </w:rPr>
        <w:t xml:space="preserve"> </w:t>
      </w:r>
      <w:r w:rsidRPr="002B1AB7">
        <w:rPr>
          <w:sz w:val="16"/>
          <w:szCs w:val="16"/>
        </w:rPr>
        <w:t>выраженности</w:t>
      </w:r>
      <w:r w:rsidRPr="002B1AB7">
        <w:rPr>
          <w:spacing w:val="-12"/>
          <w:sz w:val="16"/>
          <w:szCs w:val="16"/>
        </w:rPr>
        <w:t xml:space="preserve"> </w:t>
      </w:r>
      <w:r w:rsidRPr="002B1AB7">
        <w:rPr>
          <w:sz w:val="16"/>
          <w:szCs w:val="16"/>
        </w:rPr>
        <w:t>возрастных</w:t>
      </w:r>
      <w:r w:rsidRPr="002B1AB7">
        <w:rPr>
          <w:spacing w:val="-14"/>
          <w:sz w:val="16"/>
          <w:szCs w:val="16"/>
        </w:rPr>
        <w:t xml:space="preserve"> </w:t>
      </w:r>
      <w:r w:rsidRPr="002B1AB7">
        <w:rPr>
          <w:sz w:val="16"/>
          <w:szCs w:val="16"/>
        </w:rPr>
        <w:t>характеристик</w:t>
      </w:r>
      <w:r w:rsidRPr="002B1AB7">
        <w:rPr>
          <w:spacing w:val="-13"/>
          <w:sz w:val="16"/>
          <w:szCs w:val="16"/>
        </w:rPr>
        <w:t xml:space="preserve"> </w:t>
      </w:r>
      <w:r w:rsidRPr="002B1AB7">
        <w:rPr>
          <w:sz w:val="16"/>
          <w:szCs w:val="16"/>
        </w:rPr>
        <w:t>возможных</w:t>
      </w:r>
      <w:r w:rsidRPr="002B1AB7">
        <w:rPr>
          <w:spacing w:val="-14"/>
          <w:sz w:val="16"/>
          <w:szCs w:val="16"/>
        </w:rPr>
        <w:t xml:space="preserve"> </w:t>
      </w:r>
      <w:r w:rsidRPr="002B1AB7">
        <w:rPr>
          <w:sz w:val="16"/>
          <w:szCs w:val="16"/>
        </w:rPr>
        <w:t>достижений</w:t>
      </w:r>
      <w:r w:rsidRPr="002B1AB7">
        <w:rPr>
          <w:spacing w:val="-68"/>
          <w:sz w:val="16"/>
          <w:szCs w:val="16"/>
        </w:rPr>
        <w:t xml:space="preserve"> </w:t>
      </w:r>
      <w:r w:rsidRPr="002B1AB7">
        <w:rPr>
          <w:sz w:val="16"/>
          <w:szCs w:val="16"/>
        </w:rPr>
        <w:t>может</w:t>
      </w:r>
      <w:r w:rsidRPr="002B1AB7">
        <w:rPr>
          <w:spacing w:val="1"/>
          <w:sz w:val="16"/>
          <w:szCs w:val="16"/>
        </w:rPr>
        <w:t xml:space="preserve"> </w:t>
      </w:r>
      <w:r w:rsidRPr="002B1AB7">
        <w:rPr>
          <w:sz w:val="16"/>
          <w:szCs w:val="16"/>
        </w:rPr>
        <w:t>различаться</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одного</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причине</w:t>
      </w:r>
      <w:r w:rsidRPr="002B1AB7">
        <w:rPr>
          <w:spacing w:val="1"/>
          <w:sz w:val="16"/>
          <w:szCs w:val="16"/>
        </w:rPr>
        <w:t xml:space="preserve"> </w:t>
      </w:r>
      <w:r w:rsidRPr="002B1AB7">
        <w:rPr>
          <w:sz w:val="16"/>
          <w:szCs w:val="16"/>
        </w:rPr>
        <w:t>высокой</w:t>
      </w:r>
      <w:r w:rsidRPr="002B1AB7">
        <w:rPr>
          <w:spacing w:val="1"/>
          <w:sz w:val="16"/>
          <w:szCs w:val="16"/>
        </w:rPr>
        <w:t xml:space="preserve"> </w:t>
      </w:r>
      <w:r w:rsidRPr="002B1AB7">
        <w:rPr>
          <w:sz w:val="16"/>
          <w:szCs w:val="16"/>
        </w:rPr>
        <w:t>индивидуализации</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психического</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стартовых</w:t>
      </w:r>
      <w:r w:rsidRPr="002B1AB7">
        <w:rPr>
          <w:spacing w:val="1"/>
          <w:sz w:val="16"/>
          <w:szCs w:val="16"/>
        </w:rPr>
        <w:t xml:space="preserve"> </w:t>
      </w:r>
      <w:r w:rsidRPr="002B1AB7">
        <w:rPr>
          <w:sz w:val="16"/>
          <w:szCs w:val="16"/>
        </w:rPr>
        <w:t>условий</w:t>
      </w:r>
      <w:r w:rsidRPr="002B1AB7">
        <w:rPr>
          <w:spacing w:val="1"/>
          <w:sz w:val="16"/>
          <w:szCs w:val="16"/>
        </w:rPr>
        <w:t xml:space="preserve"> </w:t>
      </w:r>
      <w:r w:rsidRPr="002B1AB7">
        <w:rPr>
          <w:sz w:val="16"/>
          <w:szCs w:val="16"/>
        </w:rPr>
        <w:t>освоения</w:t>
      </w:r>
      <w:r w:rsidRPr="002B1AB7">
        <w:rPr>
          <w:spacing w:val="-6"/>
          <w:sz w:val="16"/>
          <w:szCs w:val="16"/>
        </w:rPr>
        <w:t xml:space="preserve"> </w:t>
      </w:r>
      <w:r w:rsidRPr="002B1AB7">
        <w:rPr>
          <w:sz w:val="16"/>
          <w:szCs w:val="16"/>
        </w:rPr>
        <w:t>образовательной</w:t>
      </w:r>
      <w:r w:rsidRPr="002B1AB7">
        <w:rPr>
          <w:spacing w:val="-6"/>
          <w:sz w:val="16"/>
          <w:szCs w:val="16"/>
        </w:rPr>
        <w:t xml:space="preserve"> </w:t>
      </w:r>
      <w:r w:rsidRPr="002B1AB7">
        <w:rPr>
          <w:sz w:val="16"/>
          <w:szCs w:val="16"/>
        </w:rPr>
        <w:t>программы.</w:t>
      </w:r>
      <w:r w:rsidRPr="002B1AB7">
        <w:rPr>
          <w:spacing w:val="-7"/>
          <w:sz w:val="16"/>
          <w:szCs w:val="16"/>
        </w:rPr>
        <w:t xml:space="preserve"> </w:t>
      </w:r>
      <w:r w:rsidRPr="002B1AB7">
        <w:rPr>
          <w:sz w:val="16"/>
          <w:szCs w:val="16"/>
        </w:rPr>
        <w:t>Обозначенные</w:t>
      </w:r>
      <w:r w:rsidRPr="002B1AB7">
        <w:rPr>
          <w:spacing w:val="-6"/>
          <w:sz w:val="16"/>
          <w:szCs w:val="16"/>
        </w:rPr>
        <w:t xml:space="preserve"> </w:t>
      </w:r>
      <w:r w:rsidRPr="002B1AB7">
        <w:rPr>
          <w:sz w:val="16"/>
          <w:szCs w:val="16"/>
        </w:rPr>
        <w:t>различия</w:t>
      </w:r>
      <w:r w:rsidRPr="002B1AB7">
        <w:rPr>
          <w:spacing w:val="-6"/>
          <w:sz w:val="16"/>
          <w:szCs w:val="16"/>
        </w:rPr>
        <w:t xml:space="preserve"> </w:t>
      </w:r>
      <w:r w:rsidRPr="002B1AB7">
        <w:rPr>
          <w:sz w:val="16"/>
          <w:szCs w:val="16"/>
        </w:rPr>
        <w:t>не</w:t>
      </w:r>
      <w:r w:rsidRPr="002B1AB7">
        <w:rPr>
          <w:spacing w:val="-6"/>
          <w:sz w:val="16"/>
          <w:szCs w:val="16"/>
        </w:rPr>
        <w:t xml:space="preserve"> </w:t>
      </w:r>
      <w:r w:rsidRPr="002B1AB7">
        <w:rPr>
          <w:sz w:val="16"/>
          <w:szCs w:val="16"/>
        </w:rPr>
        <w:t>должны</w:t>
      </w:r>
      <w:r w:rsidRPr="002B1AB7">
        <w:rPr>
          <w:spacing w:val="-6"/>
          <w:sz w:val="16"/>
          <w:szCs w:val="16"/>
        </w:rPr>
        <w:t xml:space="preserve"> </w:t>
      </w:r>
      <w:r w:rsidRPr="002B1AB7">
        <w:rPr>
          <w:sz w:val="16"/>
          <w:szCs w:val="16"/>
        </w:rPr>
        <w:t>быть</w:t>
      </w:r>
      <w:r w:rsidRPr="002B1AB7">
        <w:rPr>
          <w:spacing w:val="-67"/>
          <w:sz w:val="16"/>
          <w:szCs w:val="16"/>
        </w:rPr>
        <w:t xml:space="preserve"> </w:t>
      </w:r>
      <w:r w:rsidRPr="002B1AB7">
        <w:rPr>
          <w:sz w:val="16"/>
          <w:szCs w:val="16"/>
        </w:rPr>
        <w:t>констатированы как трудности ребёнка в освоении образовательной программы</w:t>
      </w:r>
      <w:r w:rsidRPr="002B1AB7">
        <w:rPr>
          <w:spacing w:val="-67"/>
          <w:sz w:val="16"/>
          <w:szCs w:val="16"/>
        </w:rPr>
        <w:t xml:space="preserve"> </w:t>
      </w:r>
      <w:r w:rsidRPr="002B1AB7">
        <w:rPr>
          <w:sz w:val="16"/>
          <w:szCs w:val="16"/>
        </w:rPr>
        <w:t>ДОО</w:t>
      </w:r>
      <w:r w:rsidRPr="002B1AB7">
        <w:rPr>
          <w:spacing w:val="-4"/>
          <w:sz w:val="16"/>
          <w:szCs w:val="16"/>
        </w:rPr>
        <w:t xml:space="preserve"> </w:t>
      </w:r>
      <w:r w:rsidRPr="002B1AB7">
        <w:rPr>
          <w:sz w:val="16"/>
          <w:szCs w:val="16"/>
        </w:rPr>
        <w:t>и</w:t>
      </w:r>
      <w:r w:rsidRPr="002B1AB7">
        <w:rPr>
          <w:spacing w:val="-2"/>
          <w:sz w:val="16"/>
          <w:szCs w:val="16"/>
        </w:rPr>
        <w:t xml:space="preserve"> </w:t>
      </w:r>
      <w:r w:rsidRPr="002B1AB7">
        <w:rPr>
          <w:sz w:val="16"/>
          <w:szCs w:val="16"/>
        </w:rPr>
        <w:t>не</w:t>
      </w:r>
      <w:r w:rsidRPr="002B1AB7">
        <w:rPr>
          <w:spacing w:val="-1"/>
          <w:sz w:val="16"/>
          <w:szCs w:val="16"/>
        </w:rPr>
        <w:t xml:space="preserve"> </w:t>
      </w:r>
      <w:r w:rsidRPr="002B1AB7">
        <w:rPr>
          <w:sz w:val="16"/>
          <w:szCs w:val="16"/>
        </w:rPr>
        <w:t>подразумевают</w:t>
      </w:r>
      <w:r w:rsidRPr="002B1AB7">
        <w:rPr>
          <w:spacing w:val="-3"/>
          <w:sz w:val="16"/>
          <w:szCs w:val="16"/>
        </w:rPr>
        <w:t xml:space="preserve"> </w:t>
      </w:r>
      <w:r w:rsidRPr="002B1AB7">
        <w:rPr>
          <w:sz w:val="16"/>
          <w:szCs w:val="16"/>
        </w:rPr>
        <w:t>его</w:t>
      </w:r>
      <w:r w:rsidRPr="002B1AB7">
        <w:rPr>
          <w:spacing w:val="-1"/>
          <w:sz w:val="16"/>
          <w:szCs w:val="16"/>
        </w:rPr>
        <w:t xml:space="preserve"> </w:t>
      </w:r>
      <w:r w:rsidRPr="002B1AB7">
        <w:rPr>
          <w:sz w:val="16"/>
          <w:szCs w:val="16"/>
        </w:rPr>
        <w:t>включения</w:t>
      </w:r>
      <w:r w:rsidRPr="002B1AB7">
        <w:rPr>
          <w:spacing w:val="-1"/>
          <w:sz w:val="16"/>
          <w:szCs w:val="16"/>
        </w:rPr>
        <w:t xml:space="preserve"> </w:t>
      </w:r>
      <w:r w:rsidRPr="002B1AB7">
        <w:rPr>
          <w:sz w:val="16"/>
          <w:szCs w:val="16"/>
        </w:rPr>
        <w:t>в</w:t>
      </w:r>
      <w:r w:rsidRPr="002B1AB7">
        <w:rPr>
          <w:spacing w:val="-4"/>
          <w:sz w:val="16"/>
          <w:szCs w:val="16"/>
        </w:rPr>
        <w:t xml:space="preserve"> </w:t>
      </w:r>
      <w:r w:rsidRPr="002B1AB7">
        <w:rPr>
          <w:sz w:val="16"/>
          <w:szCs w:val="16"/>
        </w:rPr>
        <w:t>соответствующую</w:t>
      </w:r>
      <w:r w:rsidRPr="002B1AB7">
        <w:rPr>
          <w:spacing w:val="-2"/>
          <w:sz w:val="16"/>
          <w:szCs w:val="16"/>
        </w:rPr>
        <w:t xml:space="preserve"> </w:t>
      </w:r>
      <w:r w:rsidRPr="002B1AB7">
        <w:rPr>
          <w:sz w:val="16"/>
          <w:szCs w:val="16"/>
        </w:rPr>
        <w:t>целевую</w:t>
      </w:r>
      <w:r w:rsidRPr="002B1AB7">
        <w:rPr>
          <w:spacing w:val="-3"/>
          <w:sz w:val="16"/>
          <w:szCs w:val="16"/>
        </w:rPr>
        <w:t xml:space="preserve"> </w:t>
      </w:r>
      <w:r w:rsidRPr="002B1AB7">
        <w:rPr>
          <w:sz w:val="16"/>
          <w:szCs w:val="16"/>
        </w:rPr>
        <w:t>группу.</w:t>
      </w:r>
    </w:p>
    <w:p w:rsidR="00451681" w:rsidRPr="002B1AB7" w:rsidRDefault="00451681" w:rsidP="002B1AB7">
      <w:pPr>
        <w:ind w:left="1226"/>
        <w:contextualSpacing/>
        <w:jc w:val="both"/>
        <w:rPr>
          <w:i/>
          <w:sz w:val="16"/>
          <w:szCs w:val="16"/>
        </w:rPr>
      </w:pPr>
      <w:r w:rsidRPr="002B1AB7">
        <w:rPr>
          <w:i/>
          <w:sz w:val="16"/>
          <w:szCs w:val="16"/>
        </w:rPr>
        <w:t>Планируемые</w:t>
      </w:r>
      <w:r w:rsidRPr="002B1AB7">
        <w:rPr>
          <w:i/>
          <w:spacing w:val="-6"/>
          <w:sz w:val="16"/>
          <w:szCs w:val="16"/>
        </w:rPr>
        <w:t xml:space="preserve"> </w:t>
      </w:r>
      <w:r w:rsidRPr="002B1AB7">
        <w:rPr>
          <w:i/>
          <w:sz w:val="16"/>
          <w:szCs w:val="16"/>
        </w:rPr>
        <w:t>результаты</w:t>
      </w:r>
      <w:r w:rsidRPr="002B1AB7">
        <w:rPr>
          <w:i/>
          <w:spacing w:val="-4"/>
          <w:sz w:val="16"/>
          <w:szCs w:val="16"/>
        </w:rPr>
        <w:t xml:space="preserve"> </w:t>
      </w:r>
      <w:r w:rsidRPr="002B1AB7">
        <w:rPr>
          <w:i/>
          <w:sz w:val="16"/>
          <w:szCs w:val="16"/>
        </w:rPr>
        <w:t>в</w:t>
      </w:r>
      <w:r w:rsidRPr="002B1AB7">
        <w:rPr>
          <w:i/>
          <w:spacing w:val="-1"/>
          <w:sz w:val="16"/>
          <w:szCs w:val="16"/>
        </w:rPr>
        <w:t xml:space="preserve"> </w:t>
      </w:r>
      <w:r w:rsidRPr="002B1AB7">
        <w:rPr>
          <w:i/>
          <w:sz w:val="16"/>
          <w:szCs w:val="16"/>
        </w:rPr>
        <w:t>раннем</w:t>
      </w:r>
      <w:r w:rsidRPr="002B1AB7">
        <w:rPr>
          <w:i/>
          <w:spacing w:val="-5"/>
          <w:sz w:val="16"/>
          <w:szCs w:val="16"/>
        </w:rPr>
        <w:t xml:space="preserve"> </w:t>
      </w:r>
      <w:r w:rsidRPr="002B1AB7">
        <w:rPr>
          <w:i/>
          <w:sz w:val="16"/>
          <w:szCs w:val="16"/>
        </w:rPr>
        <w:t>возрасте</w:t>
      </w:r>
      <w:r w:rsidRPr="002B1AB7">
        <w:rPr>
          <w:i/>
          <w:spacing w:val="-1"/>
          <w:sz w:val="16"/>
          <w:szCs w:val="16"/>
        </w:rPr>
        <w:t xml:space="preserve"> </w:t>
      </w:r>
      <w:r w:rsidRPr="002B1AB7">
        <w:rPr>
          <w:i/>
          <w:sz w:val="16"/>
          <w:szCs w:val="16"/>
        </w:rPr>
        <w:t>(к</w:t>
      </w:r>
      <w:r w:rsidRPr="002B1AB7">
        <w:rPr>
          <w:i/>
          <w:spacing w:val="-2"/>
          <w:sz w:val="16"/>
          <w:szCs w:val="16"/>
        </w:rPr>
        <w:t xml:space="preserve"> </w:t>
      </w:r>
      <w:r w:rsidRPr="002B1AB7">
        <w:rPr>
          <w:i/>
          <w:sz w:val="16"/>
          <w:szCs w:val="16"/>
        </w:rPr>
        <w:t>трём</w:t>
      </w:r>
      <w:r w:rsidRPr="002B1AB7">
        <w:rPr>
          <w:i/>
          <w:spacing w:val="-5"/>
          <w:sz w:val="16"/>
          <w:szCs w:val="16"/>
        </w:rPr>
        <w:t xml:space="preserve"> </w:t>
      </w:r>
      <w:r w:rsidRPr="002B1AB7">
        <w:rPr>
          <w:i/>
          <w:sz w:val="16"/>
          <w:szCs w:val="16"/>
        </w:rPr>
        <w:t>годам)</w:t>
      </w:r>
    </w:p>
    <w:p w:rsidR="00451681" w:rsidRPr="002B1AB7" w:rsidRDefault="00451681" w:rsidP="002B1AB7">
      <w:pPr>
        <w:pStyle w:val="a5"/>
        <w:numPr>
          <w:ilvl w:val="1"/>
          <w:numId w:val="52"/>
        </w:numPr>
        <w:tabs>
          <w:tab w:val="left" w:pos="867"/>
        </w:tabs>
        <w:spacing w:before="47"/>
        <w:ind w:right="466" w:firstLine="357"/>
        <w:contextualSpacing/>
        <w:rPr>
          <w:sz w:val="16"/>
          <w:szCs w:val="16"/>
        </w:rPr>
      </w:pPr>
      <w:r w:rsidRPr="002B1AB7">
        <w:rPr>
          <w:sz w:val="16"/>
          <w:szCs w:val="16"/>
        </w:rPr>
        <w:t>У ребёнка развита крупная моторика, он активно использует освоенные</w:t>
      </w:r>
      <w:r w:rsidRPr="002B1AB7">
        <w:rPr>
          <w:spacing w:val="1"/>
          <w:sz w:val="16"/>
          <w:szCs w:val="16"/>
        </w:rPr>
        <w:t xml:space="preserve"> </w:t>
      </w:r>
      <w:r w:rsidRPr="002B1AB7">
        <w:rPr>
          <w:sz w:val="16"/>
          <w:szCs w:val="16"/>
        </w:rPr>
        <w:t>ранее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начинает</w:t>
      </w:r>
      <w:r w:rsidRPr="002B1AB7">
        <w:rPr>
          <w:spacing w:val="1"/>
          <w:sz w:val="16"/>
          <w:szCs w:val="16"/>
        </w:rPr>
        <w:t xml:space="preserve"> </w:t>
      </w:r>
      <w:r w:rsidRPr="002B1AB7">
        <w:rPr>
          <w:sz w:val="16"/>
          <w:szCs w:val="16"/>
        </w:rPr>
        <w:t>осваивать</w:t>
      </w:r>
      <w:r w:rsidRPr="002B1AB7">
        <w:rPr>
          <w:spacing w:val="1"/>
          <w:sz w:val="16"/>
          <w:szCs w:val="16"/>
        </w:rPr>
        <w:t xml:space="preserve"> </w:t>
      </w:r>
      <w:r w:rsidRPr="002B1AB7">
        <w:rPr>
          <w:sz w:val="16"/>
          <w:szCs w:val="16"/>
        </w:rPr>
        <w:t>бег,</w:t>
      </w:r>
      <w:r w:rsidRPr="002B1AB7">
        <w:rPr>
          <w:spacing w:val="1"/>
          <w:sz w:val="16"/>
          <w:szCs w:val="16"/>
        </w:rPr>
        <w:t xml:space="preserve"> </w:t>
      </w:r>
      <w:r w:rsidRPr="002B1AB7">
        <w:rPr>
          <w:sz w:val="16"/>
          <w:szCs w:val="16"/>
        </w:rPr>
        <w:t>прыжки,</w:t>
      </w:r>
      <w:r w:rsidRPr="002B1AB7">
        <w:rPr>
          <w:spacing w:val="1"/>
          <w:sz w:val="16"/>
          <w:szCs w:val="16"/>
        </w:rPr>
        <w:t xml:space="preserve"> </w:t>
      </w:r>
      <w:r w:rsidRPr="002B1AB7">
        <w:rPr>
          <w:sz w:val="16"/>
          <w:szCs w:val="16"/>
        </w:rPr>
        <w:t>повторяет</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взрослым</w:t>
      </w:r>
      <w:r w:rsidRPr="002B1AB7">
        <w:rPr>
          <w:spacing w:val="1"/>
          <w:sz w:val="16"/>
          <w:szCs w:val="16"/>
        </w:rPr>
        <w:t xml:space="preserve"> </w:t>
      </w:r>
      <w:r w:rsidRPr="002B1AB7">
        <w:rPr>
          <w:sz w:val="16"/>
          <w:szCs w:val="16"/>
        </w:rPr>
        <w:t>простые имитационные упражнения, понимает указания взрослого, выполняет</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зрительному</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звуковому</w:t>
      </w:r>
      <w:r w:rsidRPr="002B1AB7">
        <w:rPr>
          <w:spacing w:val="1"/>
          <w:sz w:val="16"/>
          <w:szCs w:val="16"/>
        </w:rPr>
        <w:t xml:space="preserve"> </w:t>
      </w:r>
      <w:r w:rsidRPr="002B1AB7">
        <w:rPr>
          <w:sz w:val="16"/>
          <w:szCs w:val="16"/>
        </w:rPr>
        <w:t>ориентирам;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желанием</w:t>
      </w:r>
      <w:r w:rsidRPr="002B1AB7">
        <w:rPr>
          <w:spacing w:val="1"/>
          <w:sz w:val="16"/>
          <w:szCs w:val="16"/>
        </w:rPr>
        <w:t xml:space="preserve"> </w:t>
      </w:r>
      <w:r w:rsidRPr="002B1AB7">
        <w:rPr>
          <w:sz w:val="16"/>
          <w:szCs w:val="16"/>
        </w:rPr>
        <w:t>играет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подвижные</w:t>
      </w:r>
      <w:r w:rsidRPr="002B1AB7">
        <w:rPr>
          <w:spacing w:val="-1"/>
          <w:sz w:val="16"/>
          <w:szCs w:val="16"/>
        </w:rPr>
        <w:t xml:space="preserve"> </w:t>
      </w:r>
      <w:r w:rsidRPr="002B1AB7">
        <w:rPr>
          <w:sz w:val="16"/>
          <w:szCs w:val="16"/>
        </w:rPr>
        <w:t>игры.</w:t>
      </w:r>
    </w:p>
    <w:p w:rsidR="00451681" w:rsidRPr="002B1AB7" w:rsidRDefault="00451681" w:rsidP="002B1AB7">
      <w:pPr>
        <w:pStyle w:val="a5"/>
        <w:numPr>
          <w:ilvl w:val="1"/>
          <w:numId w:val="52"/>
        </w:numPr>
        <w:tabs>
          <w:tab w:val="left" w:pos="867"/>
        </w:tabs>
        <w:ind w:right="466" w:firstLine="357"/>
        <w:contextualSpacing/>
        <w:rPr>
          <w:sz w:val="16"/>
          <w:szCs w:val="16"/>
        </w:rPr>
      </w:pPr>
      <w:r w:rsidRPr="002B1AB7">
        <w:rPr>
          <w:sz w:val="16"/>
          <w:szCs w:val="16"/>
        </w:rPr>
        <w:t>Ребёнок демонстрирует элементарные культурно-гигиенические навыки,</w:t>
      </w:r>
      <w:r w:rsidRPr="002B1AB7">
        <w:rPr>
          <w:spacing w:val="1"/>
          <w:sz w:val="16"/>
          <w:szCs w:val="16"/>
        </w:rPr>
        <w:t xml:space="preserve"> </w:t>
      </w:r>
      <w:r w:rsidRPr="002B1AB7">
        <w:rPr>
          <w:sz w:val="16"/>
          <w:szCs w:val="16"/>
        </w:rPr>
        <w:t>владеет</w:t>
      </w:r>
      <w:r w:rsidRPr="002B1AB7">
        <w:rPr>
          <w:spacing w:val="1"/>
          <w:sz w:val="16"/>
          <w:szCs w:val="16"/>
        </w:rPr>
        <w:t xml:space="preserve"> </w:t>
      </w:r>
      <w:r w:rsidRPr="002B1AB7">
        <w:rPr>
          <w:sz w:val="16"/>
          <w:szCs w:val="16"/>
        </w:rPr>
        <w:t>простейшими</w:t>
      </w:r>
      <w:r w:rsidRPr="002B1AB7">
        <w:rPr>
          <w:spacing w:val="1"/>
          <w:sz w:val="16"/>
          <w:szCs w:val="16"/>
        </w:rPr>
        <w:t xml:space="preserve"> </w:t>
      </w:r>
      <w:r w:rsidRPr="002B1AB7">
        <w:rPr>
          <w:sz w:val="16"/>
          <w:szCs w:val="16"/>
        </w:rPr>
        <w:t>навыками</w:t>
      </w:r>
      <w:r w:rsidRPr="002B1AB7">
        <w:rPr>
          <w:spacing w:val="1"/>
          <w:sz w:val="16"/>
          <w:szCs w:val="16"/>
        </w:rPr>
        <w:t xml:space="preserve"> </w:t>
      </w:r>
      <w:r w:rsidRPr="002B1AB7">
        <w:rPr>
          <w:sz w:val="16"/>
          <w:szCs w:val="16"/>
        </w:rPr>
        <w:t>самообслуживания</w:t>
      </w:r>
      <w:r w:rsidRPr="002B1AB7">
        <w:rPr>
          <w:spacing w:val="1"/>
          <w:sz w:val="16"/>
          <w:szCs w:val="16"/>
        </w:rPr>
        <w:t xml:space="preserve"> </w:t>
      </w:r>
      <w:r w:rsidRPr="002B1AB7">
        <w:rPr>
          <w:sz w:val="16"/>
          <w:szCs w:val="16"/>
        </w:rPr>
        <w:t>(одевание,</w:t>
      </w:r>
      <w:r w:rsidRPr="002B1AB7">
        <w:rPr>
          <w:spacing w:val="1"/>
          <w:sz w:val="16"/>
          <w:szCs w:val="16"/>
        </w:rPr>
        <w:t xml:space="preserve"> </w:t>
      </w:r>
      <w:r w:rsidRPr="002B1AB7">
        <w:rPr>
          <w:sz w:val="16"/>
          <w:szCs w:val="16"/>
        </w:rPr>
        <w:t>раздевание,</w:t>
      </w:r>
      <w:r w:rsidRPr="002B1AB7">
        <w:rPr>
          <w:spacing w:val="1"/>
          <w:sz w:val="16"/>
          <w:szCs w:val="16"/>
        </w:rPr>
        <w:t xml:space="preserve"> </w:t>
      </w:r>
      <w:r w:rsidRPr="002B1AB7">
        <w:rPr>
          <w:sz w:val="16"/>
          <w:szCs w:val="16"/>
        </w:rPr>
        <w:t>самостоятельно</w:t>
      </w:r>
      <w:r w:rsidRPr="002B1AB7">
        <w:rPr>
          <w:spacing w:val="-4"/>
          <w:sz w:val="16"/>
          <w:szCs w:val="16"/>
        </w:rPr>
        <w:t xml:space="preserve"> </w:t>
      </w:r>
      <w:r w:rsidRPr="002B1AB7">
        <w:rPr>
          <w:sz w:val="16"/>
          <w:szCs w:val="16"/>
        </w:rPr>
        <w:t>ест</w:t>
      </w:r>
      <w:r w:rsidRPr="002B1AB7">
        <w:rPr>
          <w:spacing w:val="-3"/>
          <w:sz w:val="16"/>
          <w:szCs w:val="16"/>
        </w:rPr>
        <w:t xml:space="preserve"> </w:t>
      </w:r>
      <w:r w:rsidRPr="002B1AB7">
        <w:rPr>
          <w:sz w:val="16"/>
          <w:szCs w:val="16"/>
        </w:rPr>
        <w:t>и тому</w:t>
      </w:r>
      <w:r w:rsidRPr="002B1AB7">
        <w:rPr>
          <w:spacing w:val="-4"/>
          <w:sz w:val="16"/>
          <w:szCs w:val="16"/>
        </w:rPr>
        <w:t xml:space="preserve"> </w:t>
      </w:r>
      <w:r w:rsidRPr="002B1AB7">
        <w:rPr>
          <w:sz w:val="16"/>
          <w:szCs w:val="16"/>
        </w:rPr>
        <w:t>подобное).</w:t>
      </w:r>
    </w:p>
    <w:p w:rsidR="00451681" w:rsidRPr="002B1AB7" w:rsidRDefault="00451681" w:rsidP="002B1AB7">
      <w:pPr>
        <w:pStyle w:val="a5"/>
        <w:numPr>
          <w:ilvl w:val="1"/>
          <w:numId w:val="52"/>
        </w:numPr>
        <w:tabs>
          <w:tab w:val="left" w:pos="867"/>
        </w:tabs>
        <w:ind w:left="866" w:hanging="351"/>
        <w:contextualSpacing/>
        <w:rPr>
          <w:sz w:val="16"/>
          <w:szCs w:val="16"/>
        </w:rPr>
      </w:pPr>
      <w:r w:rsidRPr="002B1AB7">
        <w:rPr>
          <w:sz w:val="16"/>
          <w:szCs w:val="16"/>
        </w:rPr>
        <w:t>Ребёнок</w:t>
      </w:r>
      <w:r w:rsidRPr="002B1AB7">
        <w:rPr>
          <w:spacing w:val="-2"/>
          <w:sz w:val="16"/>
          <w:szCs w:val="16"/>
        </w:rPr>
        <w:t xml:space="preserve"> </w:t>
      </w:r>
      <w:r w:rsidRPr="002B1AB7">
        <w:rPr>
          <w:sz w:val="16"/>
          <w:szCs w:val="16"/>
        </w:rPr>
        <w:t>стремится</w:t>
      </w:r>
      <w:r w:rsidRPr="002B1AB7">
        <w:rPr>
          <w:spacing w:val="-5"/>
          <w:sz w:val="16"/>
          <w:szCs w:val="16"/>
        </w:rPr>
        <w:t xml:space="preserve"> </w:t>
      </w:r>
      <w:r w:rsidRPr="002B1AB7">
        <w:rPr>
          <w:sz w:val="16"/>
          <w:szCs w:val="16"/>
        </w:rPr>
        <w:t>к</w:t>
      </w:r>
      <w:r w:rsidRPr="002B1AB7">
        <w:rPr>
          <w:spacing w:val="-1"/>
          <w:sz w:val="16"/>
          <w:szCs w:val="16"/>
        </w:rPr>
        <w:t xml:space="preserve"> </w:t>
      </w:r>
      <w:r w:rsidRPr="002B1AB7">
        <w:rPr>
          <w:sz w:val="16"/>
          <w:szCs w:val="16"/>
        </w:rPr>
        <w:t>общению</w:t>
      </w:r>
      <w:r w:rsidRPr="002B1AB7">
        <w:rPr>
          <w:spacing w:val="-3"/>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взрослыми,</w:t>
      </w:r>
      <w:r w:rsidRPr="002B1AB7">
        <w:rPr>
          <w:spacing w:val="-3"/>
          <w:sz w:val="16"/>
          <w:szCs w:val="16"/>
        </w:rPr>
        <w:t xml:space="preserve"> </w:t>
      </w:r>
      <w:r w:rsidRPr="002B1AB7">
        <w:rPr>
          <w:sz w:val="16"/>
          <w:szCs w:val="16"/>
        </w:rPr>
        <w:t>реагирует</w:t>
      </w:r>
      <w:r w:rsidRPr="002B1AB7">
        <w:rPr>
          <w:spacing w:val="-2"/>
          <w:sz w:val="16"/>
          <w:szCs w:val="16"/>
        </w:rPr>
        <w:t xml:space="preserve"> </w:t>
      </w:r>
      <w:r w:rsidRPr="002B1AB7">
        <w:rPr>
          <w:sz w:val="16"/>
          <w:szCs w:val="16"/>
        </w:rPr>
        <w:t>на</w:t>
      </w:r>
      <w:r w:rsidRPr="002B1AB7">
        <w:rPr>
          <w:spacing w:val="-4"/>
          <w:sz w:val="16"/>
          <w:szCs w:val="16"/>
        </w:rPr>
        <w:t xml:space="preserve"> </w:t>
      </w:r>
      <w:r w:rsidRPr="002B1AB7">
        <w:rPr>
          <w:sz w:val="16"/>
          <w:szCs w:val="16"/>
        </w:rPr>
        <w:t>их</w:t>
      </w:r>
      <w:r w:rsidRPr="002B1AB7">
        <w:rPr>
          <w:spacing w:val="-5"/>
          <w:sz w:val="16"/>
          <w:szCs w:val="16"/>
        </w:rPr>
        <w:t xml:space="preserve"> </w:t>
      </w:r>
      <w:r w:rsidRPr="002B1AB7">
        <w:rPr>
          <w:sz w:val="16"/>
          <w:szCs w:val="16"/>
        </w:rPr>
        <w:t>настроение.</w:t>
      </w:r>
    </w:p>
    <w:p w:rsidR="00451681" w:rsidRPr="002B1AB7" w:rsidRDefault="00451681" w:rsidP="002B1AB7">
      <w:pPr>
        <w:pStyle w:val="a5"/>
        <w:numPr>
          <w:ilvl w:val="1"/>
          <w:numId w:val="52"/>
        </w:numPr>
        <w:tabs>
          <w:tab w:val="left" w:pos="867"/>
        </w:tabs>
        <w:spacing w:before="45"/>
        <w:ind w:right="475" w:firstLine="357"/>
        <w:contextualSpacing/>
        <w:rPr>
          <w:sz w:val="16"/>
          <w:szCs w:val="16"/>
        </w:rPr>
      </w:pPr>
      <w:r w:rsidRPr="002B1AB7">
        <w:rPr>
          <w:sz w:val="16"/>
          <w:szCs w:val="16"/>
        </w:rPr>
        <w:t>Ребёнок проявляет интерес к сверстникам; наблюдает за их действиями и</w:t>
      </w:r>
      <w:r w:rsidRPr="002B1AB7">
        <w:rPr>
          <w:spacing w:val="1"/>
          <w:sz w:val="16"/>
          <w:szCs w:val="16"/>
        </w:rPr>
        <w:t xml:space="preserve"> </w:t>
      </w:r>
      <w:r w:rsidRPr="002B1AB7">
        <w:rPr>
          <w:sz w:val="16"/>
          <w:szCs w:val="16"/>
        </w:rPr>
        <w:t>подражает</w:t>
      </w:r>
      <w:r w:rsidRPr="002B1AB7">
        <w:rPr>
          <w:spacing w:val="-1"/>
          <w:sz w:val="16"/>
          <w:szCs w:val="16"/>
        </w:rPr>
        <w:t xml:space="preserve"> </w:t>
      </w:r>
      <w:r w:rsidRPr="002B1AB7">
        <w:rPr>
          <w:sz w:val="16"/>
          <w:szCs w:val="16"/>
        </w:rPr>
        <w:t>им;</w:t>
      </w:r>
      <w:r w:rsidRPr="002B1AB7">
        <w:rPr>
          <w:spacing w:val="1"/>
          <w:sz w:val="16"/>
          <w:szCs w:val="16"/>
        </w:rPr>
        <w:t xml:space="preserve"> </w:t>
      </w:r>
      <w:r w:rsidRPr="002B1AB7">
        <w:rPr>
          <w:sz w:val="16"/>
          <w:szCs w:val="16"/>
        </w:rPr>
        <w:t>играет рядом.</w:t>
      </w:r>
    </w:p>
    <w:p w:rsidR="00451681" w:rsidRPr="002B1AB7" w:rsidRDefault="00451681" w:rsidP="002B1AB7">
      <w:pPr>
        <w:pStyle w:val="a5"/>
        <w:numPr>
          <w:ilvl w:val="1"/>
          <w:numId w:val="52"/>
        </w:numPr>
        <w:tabs>
          <w:tab w:val="left" w:pos="867"/>
        </w:tabs>
        <w:spacing w:before="3"/>
        <w:ind w:left="866" w:hanging="351"/>
        <w:contextualSpacing/>
        <w:rPr>
          <w:sz w:val="16"/>
          <w:szCs w:val="16"/>
        </w:rPr>
      </w:pPr>
      <w:r w:rsidRPr="002B1AB7">
        <w:rPr>
          <w:sz w:val="16"/>
          <w:szCs w:val="16"/>
        </w:rPr>
        <w:t>Ребёнок</w:t>
      </w:r>
      <w:r w:rsidRPr="002B1AB7">
        <w:rPr>
          <w:spacing w:val="-2"/>
          <w:sz w:val="16"/>
          <w:szCs w:val="16"/>
        </w:rPr>
        <w:t xml:space="preserve"> </w:t>
      </w:r>
      <w:r w:rsidRPr="002B1AB7">
        <w:rPr>
          <w:sz w:val="16"/>
          <w:szCs w:val="16"/>
        </w:rPr>
        <w:t>понимает</w:t>
      </w:r>
      <w:r w:rsidRPr="002B1AB7">
        <w:rPr>
          <w:spacing w:val="-4"/>
          <w:sz w:val="16"/>
          <w:szCs w:val="16"/>
        </w:rPr>
        <w:t xml:space="preserve"> </w:t>
      </w:r>
      <w:r w:rsidRPr="002B1AB7">
        <w:rPr>
          <w:sz w:val="16"/>
          <w:szCs w:val="16"/>
        </w:rPr>
        <w:t>и</w:t>
      </w:r>
      <w:r w:rsidRPr="002B1AB7">
        <w:rPr>
          <w:spacing w:val="-3"/>
          <w:sz w:val="16"/>
          <w:szCs w:val="16"/>
        </w:rPr>
        <w:t xml:space="preserve"> </w:t>
      </w:r>
      <w:r w:rsidRPr="002B1AB7">
        <w:rPr>
          <w:sz w:val="16"/>
          <w:szCs w:val="16"/>
        </w:rPr>
        <w:t>выполняет</w:t>
      </w:r>
      <w:r w:rsidRPr="002B1AB7">
        <w:rPr>
          <w:spacing w:val="-4"/>
          <w:sz w:val="16"/>
          <w:szCs w:val="16"/>
        </w:rPr>
        <w:t xml:space="preserve"> </w:t>
      </w:r>
      <w:r w:rsidRPr="002B1AB7">
        <w:rPr>
          <w:sz w:val="16"/>
          <w:szCs w:val="16"/>
        </w:rPr>
        <w:t>простые</w:t>
      </w:r>
      <w:r w:rsidRPr="002B1AB7">
        <w:rPr>
          <w:spacing w:val="-3"/>
          <w:sz w:val="16"/>
          <w:szCs w:val="16"/>
        </w:rPr>
        <w:t xml:space="preserve"> </w:t>
      </w:r>
      <w:r w:rsidRPr="002B1AB7">
        <w:rPr>
          <w:sz w:val="16"/>
          <w:szCs w:val="16"/>
        </w:rPr>
        <w:t>поручения</w:t>
      </w:r>
      <w:r w:rsidRPr="002B1AB7">
        <w:rPr>
          <w:spacing w:val="-1"/>
          <w:sz w:val="16"/>
          <w:szCs w:val="16"/>
        </w:rPr>
        <w:t xml:space="preserve"> </w:t>
      </w:r>
      <w:r w:rsidRPr="002B1AB7">
        <w:rPr>
          <w:sz w:val="16"/>
          <w:szCs w:val="16"/>
        </w:rPr>
        <w:t>взрослого.</w:t>
      </w:r>
    </w:p>
    <w:p w:rsidR="00451681" w:rsidRPr="002B1AB7" w:rsidRDefault="00451681" w:rsidP="002B1AB7">
      <w:pPr>
        <w:pStyle w:val="a5"/>
        <w:numPr>
          <w:ilvl w:val="1"/>
          <w:numId w:val="52"/>
        </w:numPr>
        <w:tabs>
          <w:tab w:val="left" w:pos="867"/>
        </w:tabs>
        <w:spacing w:before="45"/>
        <w:ind w:right="468" w:firstLine="357"/>
        <w:contextualSpacing/>
        <w:rPr>
          <w:sz w:val="16"/>
          <w:szCs w:val="16"/>
        </w:rPr>
      </w:pPr>
      <w:r w:rsidRPr="002B1AB7">
        <w:rPr>
          <w:sz w:val="16"/>
          <w:szCs w:val="16"/>
        </w:rPr>
        <w:t>Ребёнок стремится проявлять самостоятельность в бытовом и игровом</w:t>
      </w:r>
      <w:r w:rsidRPr="002B1AB7">
        <w:rPr>
          <w:spacing w:val="1"/>
          <w:sz w:val="16"/>
          <w:szCs w:val="16"/>
        </w:rPr>
        <w:t xml:space="preserve"> </w:t>
      </w:r>
      <w:r w:rsidRPr="002B1AB7">
        <w:rPr>
          <w:sz w:val="16"/>
          <w:szCs w:val="16"/>
        </w:rPr>
        <w:t>поведении.</w:t>
      </w:r>
    </w:p>
    <w:p w:rsidR="00451681" w:rsidRPr="002B1AB7" w:rsidRDefault="00451681" w:rsidP="002B1AB7">
      <w:pPr>
        <w:pStyle w:val="a5"/>
        <w:numPr>
          <w:ilvl w:val="1"/>
          <w:numId w:val="52"/>
        </w:numPr>
        <w:tabs>
          <w:tab w:val="left" w:pos="867"/>
        </w:tabs>
        <w:spacing w:before="3"/>
        <w:ind w:right="472"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способен</w:t>
      </w:r>
      <w:r w:rsidRPr="002B1AB7">
        <w:rPr>
          <w:spacing w:val="1"/>
          <w:sz w:val="16"/>
          <w:szCs w:val="16"/>
        </w:rPr>
        <w:t xml:space="preserve"> </w:t>
      </w:r>
      <w:r w:rsidRPr="002B1AB7">
        <w:rPr>
          <w:sz w:val="16"/>
          <w:szCs w:val="16"/>
        </w:rPr>
        <w:t>направлять</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достижение</w:t>
      </w:r>
      <w:r w:rsidRPr="002B1AB7">
        <w:rPr>
          <w:spacing w:val="1"/>
          <w:sz w:val="16"/>
          <w:szCs w:val="16"/>
        </w:rPr>
        <w:t xml:space="preserve"> </w:t>
      </w:r>
      <w:r w:rsidRPr="002B1AB7">
        <w:rPr>
          <w:sz w:val="16"/>
          <w:szCs w:val="16"/>
        </w:rPr>
        <w:t>простой,</w:t>
      </w:r>
      <w:r w:rsidRPr="002B1AB7">
        <w:rPr>
          <w:spacing w:val="1"/>
          <w:sz w:val="16"/>
          <w:szCs w:val="16"/>
        </w:rPr>
        <w:t xml:space="preserve"> </w:t>
      </w:r>
      <w:r w:rsidRPr="002B1AB7">
        <w:rPr>
          <w:sz w:val="16"/>
          <w:szCs w:val="16"/>
        </w:rPr>
        <w:t>самостоятельно поставленной цели; знает, с помощью каких средств и в какой</w:t>
      </w:r>
      <w:r w:rsidRPr="002B1AB7">
        <w:rPr>
          <w:spacing w:val="1"/>
          <w:sz w:val="16"/>
          <w:szCs w:val="16"/>
        </w:rPr>
        <w:t xml:space="preserve"> </w:t>
      </w:r>
      <w:r w:rsidRPr="002B1AB7">
        <w:rPr>
          <w:sz w:val="16"/>
          <w:szCs w:val="16"/>
        </w:rPr>
        <w:t>последовательности</w:t>
      </w:r>
      <w:r w:rsidRPr="002B1AB7">
        <w:rPr>
          <w:spacing w:val="-3"/>
          <w:sz w:val="16"/>
          <w:szCs w:val="16"/>
        </w:rPr>
        <w:t xml:space="preserve"> </w:t>
      </w:r>
      <w:r w:rsidRPr="002B1AB7">
        <w:rPr>
          <w:sz w:val="16"/>
          <w:szCs w:val="16"/>
        </w:rPr>
        <w:t>продвигаться</w:t>
      </w:r>
      <w:r w:rsidRPr="002B1AB7">
        <w:rPr>
          <w:spacing w:val="3"/>
          <w:sz w:val="16"/>
          <w:szCs w:val="16"/>
        </w:rPr>
        <w:t xml:space="preserve"> </w:t>
      </w:r>
      <w:r w:rsidRPr="002B1AB7">
        <w:rPr>
          <w:sz w:val="16"/>
          <w:szCs w:val="16"/>
        </w:rPr>
        <w:t>к цели.</w:t>
      </w:r>
    </w:p>
    <w:p w:rsidR="00451681" w:rsidRPr="002B1AB7" w:rsidRDefault="00451681" w:rsidP="002B1AB7">
      <w:pPr>
        <w:pStyle w:val="a5"/>
        <w:numPr>
          <w:ilvl w:val="1"/>
          <w:numId w:val="52"/>
        </w:numPr>
        <w:tabs>
          <w:tab w:val="left" w:pos="867"/>
        </w:tabs>
        <w:ind w:right="471" w:firstLine="357"/>
        <w:contextualSpacing/>
        <w:rPr>
          <w:sz w:val="16"/>
          <w:szCs w:val="16"/>
        </w:rPr>
      </w:pPr>
      <w:r w:rsidRPr="002B1AB7">
        <w:rPr>
          <w:spacing w:val="-1"/>
          <w:sz w:val="16"/>
          <w:szCs w:val="16"/>
        </w:rPr>
        <w:t>Ребёнок</w:t>
      </w:r>
      <w:r w:rsidRPr="002B1AB7">
        <w:rPr>
          <w:spacing w:val="-17"/>
          <w:sz w:val="16"/>
          <w:szCs w:val="16"/>
        </w:rPr>
        <w:t xml:space="preserve"> </w:t>
      </w:r>
      <w:r w:rsidRPr="002B1AB7">
        <w:rPr>
          <w:spacing w:val="-1"/>
          <w:sz w:val="16"/>
          <w:szCs w:val="16"/>
        </w:rPr>
        <w:t>владеет</w:t>
      </w:r>
      <w:r w:rsidRPr="002B1AB7">
        <w:rPr>
          <w:spacing w:val="-17"/>
          <w:sz w:val="16"/>
          <w:szCs w:val="16"/>
        </w:rPr>
        <w:t xml:space="preserve"> </w:t>
      </w:r>
      <w:r w:rsidRPr="002B1AB7">
        <w:rPr>
          <w:spacing w:val="-1"/>
          <w:sz w:val="16"/>
          <w:szCs w:val="16"/>
        </w:rPr>
        <w:t>активной</w:t>
      </w:r>
      <w:r w:rsidRPr="002B1AB7">
        <w:rPr>
          <w:spacing w:val="-20"/>
          <w:sz w:val="16"/>
          <w:szCs w:val="16"/>
        </w:rPr>
        <w:t xml:space="preserve"> </w:t>
      </w:r>
      <w:r w:rsidRPr="002B1AB7">
        <w:rPr>
          <w:spacing w:val="-1"/>
          <w:sz w:val="16"/>
          <w:szCs w:val="16"/>
        </w:rPr>
        <w:t>речью,</w:t>
      </w:r>
      <w:r w:rsidRPr="002B1AB7">
        <w:rPr>
          <w:spacing w:val="-17"/>
          <w:sz w:val="16"/>
          <w:szCs w:val="16"/>
        </w:rPr>
        <w:t xml:space="preserve"> </w:t>
      </w:r>
      <w:r w:rsidRPr="002B1AB7">
        <w:rPr>
          <w:sz w:val="16"/>
          <w:szCs w:val="16"/>
        </w:rPr>
        <w:t>использует</w:t>
      </w:r>
      <w:r w:rsidRPr="002B1AB7">
        <w:rPr>
          <w:spacing w:val="-18"/>
          <w:sz w:val="16"/>
          <w:szCs w:val="16"/>
        </w:rPr>
        <w:t xml:space="preserve"> </w:t>
      </w:r>
      <w:r w:rsidRPr="002B1AB7">
        <w:rPr>
          <w:sz w:val="16"/>
          <w:szCs w:val="16"/>
        </w:rPr>
        <w:t>в</w:t>
      </w:r>
      <w:r w:rsidRPr="002B1AB7">
        <w:rPr>
          <w:spacing w:val="-17"/>
          <w:sz w:val="16"/>
          <w:szCs w:val="16"/>
        </w:rPr>
        <w:t xml:space="preserve"> </w:t>
      </w:r>
      <w:r w:rsidRPr="002B1AB7">
        <w:rPr>
          <w:sz w:val="16"/>
          <w:szCs w:val="16"/>
        </w:rPr>
        <w:t>общении</w:t>
      </w:r>
      <w:r w:rsidRPr="002B1AB7">
        <w:rPr>
          <w:spacing w:val="-20"/>
          <w:sz w:val="16"/>
          <w:szCs w:val="16"/>
        </w:rPr>
        <w:t xml:space="preserve"> </w:t>
      </w:r>
      <w:r w:rsidRPr="002B1AB7">
        <w:rPr>
          <w:sz w:val="16"/>
          <w:szCs w:val="16"/>
        </w:rPr>
        <w:t>разные</w:t>
      </w:r>
      <w:r w:rsidRPr="002B1AB7">
        <w:rPr>
          <w:spacing w:val="-19"/>
          <w:sz w:val="16"/>
          <w:szCs w:val="16"/>
        </w:rPr>
        <w:t xml:space="preserve"> </w:t>
      </w:r>
      <w:r w:rsidRPr="002B1AB7">
        <w:rPr>
          <w:sz w:val="16"/>
          <w:szCs w:val="16"/>
        </w:rPr>
        <w:t>части</w:t>
      </w:r>
      <w:r w:rsidRPr="002B1AB7">
        <w:rPr>
          <w:spacing w:val="-17"/>
          <w:sz w:val="16"/>
          <w:szCs w:val="16"/>
        </w:rPr>
        <w:t xml:space="preserve"> </w:t>
      </w:r>
      <w:r w:rsidRPr="002B1AB7">
        <w:rPr>
          <w:sz w:val="16"/>
          <w:szCs w:val="16"/>
        </w:rPr>
        <w:t>речи,</w:t>
      </w:r>
      <w:r w:rsidRPr="002B1AB7">
        <w:rPr>
          <w:spacing w:val="-67"/>
          <w:sz w:val="16"/>
          <w:szCs w:val="16"/>
        </w:rPr>
        <w:t xml:space="preserve"> </w:t>
      </w:r>
      <w:r w:rsidRPr="002B1AB7">
        <w:rPr>
          <w:sz w:val="16"/>
          <w:szCs w:val="16"/>
        </w:rPr>
        <w:t>простые</w:t>
      </w:r>
      <w:r w:rsidRPr="002B1AB7">
        <w:rPr>
          <w:spacing w:val="1"/>
          <w:sz w:val="16"/>
          <w:szCs w:val="16"/>
        </w:rPr>
        <w:t xml:space="preserve"> </w:t>
      </w:r>
      <w:r w:rsidRPr="002B1AB7">
        <w:rPr>
          <w:sz w:val="16"/>
          <w:szCs w:val="16"/>
        </w:rPr>
        <w:t>предложения</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4-х</w:t>
      </w:r>
      <w:r w:rsidRPr="002B1AB7">
        <w:rPr>
          <w:spacing w:val="1"/>
          <w:sz w:val="16"/>
          <w:szCs w:val="16"/>
        </w:rPr>
        <w:t xml:space="preserve"> </w:t>
      </w:r>
      <w:r w:rsidRPr="002B1AB7">
        <w:rPr>
          <w:sz w:val="16"/>
          <w:szCs w:val="16"/>
        </w:rPr>
        <w:t>слов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более,</w:t>
      </w:r>
      <w:r w:rsidRPr="002B1AB7">
        <w:rPr>
          <w:spacing w:val="1"/>
          <w:sz w:val="16"/>
          <w:szCs w:val="16"/>
        </w:rPr>
        <w:t xml:space="preserve"> </w:t>
      </w:r>
      <w:r w:rsidRPr="002B1AB7">
        <w:rPr>
          <w:sz w:val="16"/>
          <w:szCs w:val="16"/>
        </w:rPr>
        <w:t>включенные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общение;</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обращаться</w:t>
      </w:r>
      <w:r w:rsidRPr="002B1AB7">
        <w:rPr>
          <w:spacing w:val="-1"/>
          <w:sz w:val="16"/>
          <w:szCs w:val="16"/>
        </w:rPr>
        <w:t xml:space="preserve"> </w:t>
      </w:r>
      <w:r w:rsidRPr="002B1AB7">
        <w:rPr>
          <w:sz w:val="16"/>
          <w:szCs w:val="16"/>
        </w:rPr>
        <w:t>с вопросами</w:t>
      </w:r>
      <w:r w:rsidRPr="002B1AB7">
        <w:rPr>
          <w:spacing w:val="-2"/>
          <w:sz w:val="16"/>
          <w:szCs w:val="16"/>
        </w:rPr>
        <w:t xml:space="preserve"> </w:t>
      </w:r>
      <w:r w:rsidRPr="002B1AB7">
        <w:rPr>
          <w:sz w:val="16"/>
          <w:szCs w:val="16"/>
        </w:rPr>
        <w:t>и просьбами.</w:t>
      </w:r>
    </w:p>
    <w:p w:rsidR="00451681" w:rsidRPr="002B1AB7" w:rsidRDefault="00451681" w:rsidP="002B1AB7">
      <w:pPr>
        <w:pStyle w:val="a5"/>
        <w:numPr>
          <w:ilvl w:val="1"/>
          <w:numId w:val="52"/>
        </w:numPr>
        <w:tabs>
          <w:tab w:val="left" w:pos="867"/>
        </w:tabs>
        <w:spacing w:before="4"/>
        <w:ind w:right="472" w:firstLine="357"/>
        <w:contextualSpacing/>
        <w:rPr>
          <w:sz w:val="16"/>
          <w:szCs w:val="16"/>
        </w:rPr>
      </w:pPr>
      <w:r w:rsidRPr="002B1AB7">
        <w:rPr>
          <w:sz w:val="16"/>
          <w:szCs w:val="16"/>
        </w:rPr>
        <w:t>Ребёнок проявляет интерес к стихам, сказкам, повторяет отдельные слова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фразы за</w:t>
      </w:r>
      <w:r w:rsidRPr="002B1AB7">
        <w:rPr>
          <w:spacing w:val="-1"/>
          <w:sz w:val="16"/>
          <w:szCs w:val="16"/>
        </w:rPr>
        <w:t xml:space="preserve"> </w:t>
      </w:r>
      <w:r w:rsidRPr="002B1AB7">
        <w:rPr>
          <w:sz w:val="16"/>
          <w:szCs w:val="16"/>
        </w:rPr>
        <w:t>взрослым.</w:t>
      </w:r>
    </w:p>
    <w:p w:rsidR="00451681" w:rsidRPr="002B1AB7" w:rsidRDefault="00451681" w:rsidP="002B1AB7">
      <w:pPr>
        <w:pStyle w:val="a5"/>
        <w:numPr>
          <w:ilvl w:val="1"/>
          <w:numId w:val="52"/>
        </w:numPr>
        <w:tabs>
          <w:tab w:val="left" w:pos="867"/>
        </w:tabs>
        <w:spacing w:before="2"/>
        <w:ind w:right="466"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рассматривает</w:t>
      </w:r>
      <w:r w:rsidRPr="002B1AB7">
        <w:rPr>
          <w:spacing w:val="1"/>
          <w:sz w:val="16"/>
          <w:szCs w:val="16"/>
        </w:rPr>
        <w:t xml:space="preserve"> </w:t>
      </w:r>
      <w:r w:rsidRPr="002B1AB7">
        <w:rPr>
          <w:sz w:val="16"/>
          <w:szCs w:val="16"/>
        </w:rPr>
        <w:t>картинки,</w:t>
      </w:r>
      <w:r w:rsidRPr="002B1AB7">
        <w:rPr>
          <w:spacing w:val="1"/>
          <w:sz w:val="16"/>
          <w:szCs w:val="16"/>
        </w:rPr>
        <w:t xml:space="preserve"> </w:t>
      </w:r>
      <w:r w:rsidRPr="002B1AB7">
        <w:rPr>
          <w:sz w:val="16"/>
          <w:szCs w:val="16"/>
        </w:rPr>
        <w:t>показывает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называет</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изображенные</w:t>
      </w:r>
      <w:r w:rsidRPr="002B1AB7">
        <w:rPr>
          <w:spacing w:val="-4"/>
          <w:sz w:val="16"/>
          <w:szCs w:val="16"/>
        </w:rPr>
        <w:t xml:space="preserve"> </w:t>
      </w:r>
      <w:r w:rsidRPr="002B1AB7">
        <w:rPr>
          <w:sz w:val="16"/>
          <w:szCs w:val="16"/>
        </w:rPr>
        <w:t>на них.</w:t>
      </w:r>
    </w:p>
    <w:p w:rsidR="00451681" w:rsidRPr="002B1AB7" w:rsidRDefault="00451681" w:rsidP="002B1AB7">
      <w:pPr>
        <w:pStyle w:val="a5"/>
        <w:numPr>
          <w:ilvl w:val="1"/>
          <w:numId w:val="52"/>
        </w:numPr>
        <w:tabs>
          <w:tab w:val="left" w:pos="867"/>
        </w:tabs>
        <w:spacing w:before="3"/>
        <w:ind w:right="472"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различает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называет</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цвета,</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предметов,</w:t>
      </w:r>
      <w:r w:rsidRPr="002B1AB7">
        <w:rPr>
          <w:spacing w:val="-67"/>
          <w:sz w:val="16"/>
          <w:szCs w:val="16"/>
        </w:rPr>
        <w:t xml:space="preserve"> </w:t>
      </w:r>
      <w:r w:rsidRPr="002B1AB7">
        <w:rPr>
          <w:sz w:val="16"/>
          <w:szCs w:val="16"/>
        </w:rPr>
        <w:t>ориентируется</w:t>
      </w:r>
      <w:r w:rsidRPr="002B1AB7">
        <w:rPr>
          <w:spacing w:val="-1"/>
          <w:sz w:val="16"/>
          <w:szCs w:val="16"/>
        </w:rPr>
        <w:t xml:space="preserve"> </w:t>
      </w:r>
      <w:r w:rsidRPr="002B1AB7">
        <w:rPr>
          <w:sz w:val="16"/>
          <w:szCs w:val="16"/>
        </w:rPr>
        <w:t>в</w:t>
      </w:r>
      <w:r w:rsidRPr="002B1AB7">
        <w:rPr>
          <w:spacing w:val="-3"/>
          <w:sz w:val="16"/>
          <w:szCs w:val="16"/>
        </w:rPr>
        <w:t xml:space="preserve"> </w:t>
      </w:r>
      <w:r w:rsidRPr="002B1AB7">
        <w:rPr>
          <w:sz w:val="16"/>
          <w:szCs w:val="16"/>
        </w:rPr>
        <w:t>основных</w:t>
      </w:r>
      <w:r w:rsidRPr="002B1AB7">
        <w:rPr>
          <w:spacing w:val="-4"/>
          <w:sz w:val="16"/>
          <w:szCs w:val="16"/>
        </w:rPr>
        <w:t xml:space="preserve"> </w:t>
      </w:r>
      <w:r w:rsidRPr="002B1AB7">
        <w:rPr>
          <w:sz w:val="16"/>
          <w:szCs w:val="16"/>
        </w:rPr>
        <w:t>пространственных</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временных</w:t>
      </w:r>
      <w:r w:rsidRPr="002B1AB7">
        <w:rPr>
          <w:spacing w:val="-4"/>
          <w:sz w:val="16"/>
          <w:szCs w:val="16"/>
        </w:rPr>
        <w:t xml:space="preserve"> </w:t>
      </w:r>
      <w:r w:rsidRPr="002B1AB7">
        <w:rPr>
          <w:sz w:val="16"/>
          <w:szCs w:val="16"/>
        </w:rPr>
        <w:t>отношениях.</w:t>
      </w:r>
    </w:p>
    <w:p w:rsidR="00451681" w:rsidRPr="002B1AB7" w:rsidRDefault="00451681" w:rsidP="002B1AB7">
      <w:pPr>
        <w:contextualSpacing/>
        <w:jc w:val="both"/>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5"/>
        <w:numPr>
          <w:ilvl w:val="1"/>
          <w:numId w:val="52"/>
        </w:numPr>
        <w:tabs>
          <w:tab w:val="left" w:pos="867"/>
        </w:tabs>
        <w:spacing w:before="85"/>
        <w:ind w:left="866" w:hanging="351"/>
        <w:contextualSpacing/>
        <w:rPr>
          <w:sz w:val="16"/>
          <w:szCs w:val="16"/>
        </w:rPr>
      </w:pPr>
      <w:r w:rsidRPr="002B1AB7">
        <w:rPr>
          <w:sz w:val="16"/>
          <w:szCs w:val="16"/>
        </w:rPr>
        <w:t>Ребёнок</w:t>
      </w:r>
      <w:r w:rsidRPr="002B1AB7">
        <w:rPr>
          <w:spacing w:val="-4"/>
          <w:sz w:val="16"/>
          <w:szCs w:val="16"/>
        </w:rPr>
        <w:t xml:space="preserve"> </w:t>
      </w:r>
      <w:r w:rsidRPr="002B1AB7">
        <w:rPr>
          <w:sz w:val="16"/>
          <w:szCs w:val="16"/>
        </w:rPr>
        <w:t>осуществляет</w:t>
      </w:r>
      <w:r w:rsidRPr="002B1AB7">
        <w:rPr>
          <w:spacing w:val="-3"/>
          <w:sz w:val="16"/>
          <w:szCs w:val="16"/>
        </w:rPr>
        <w:t xml:space="preserve"> </w:t>
      </w:r>
      <w:r w:rsidRPr="002B1AB7">
        <w:rPr>
          <w:sz w:val="16"/>
          <w:szCs w:val="16"/>
        </w:rPr>
        <w:t>поисковые</w:t>
      </w:r>
      <w:r w:rsidRPr="002B1AB7">
        <w:rPr>
          <w:spacing w:val="-3"/>
          <w:sz w:val="16"/>
          <w:szCs w:val="16"/>
        </w:rPr>
        <w:t xml:space="preserve"> </w:t>
      </w:r>
      <w:r w:rsidRPr="002B1AB7">
        <w:rPr>
          <w:sz w:val="16"/>
          <w:szCs w:val="16"/>
        </w:rPr>
        <w:t>и</w:t>
      </w:r>
      <w:r w:rsidRPr="002B1AB7">
        <w:rPr>
          <w:spacing w:val="-6"/>
          <w:sz w:val="16"/>
          <w:szCs w:val="16"/>
        </w:rPr>
        <w:t xml:space="preserve"> </w:t>
      </w:r>
      <w:r w:rsidRPr="002B1AB7">
        <w:rPr>
          <w:sz w:val="16"/>
          <w:szCs w:val="16"/>
        </w:rPr>
        <w:t>обследовательские</w:t>
      </w:r>
      <w:r w:rsidRPr="002B1AB7">
        <w:rPr>
          <w:spacing w:val="-3"/>
          <w:sz w:val="16"/>
          <w:szCs w:val="16"/>
        </w:rPr>
        <w:t xml:space="preserve"> </w:t>
      </w:r>
      <w:r w:rsidRPr="002B1AB7">
        <w:rPr>
          <w:sz w:val="16"/>
          <w:szCs w:val="16"/>
        </w:rPr>
        <w:t>действия.</w:t>
      </w:r>
    </w:p>
    <w:p w:rsidR="00451681" w:rsidRPr="002B1AB7" w:rsidRDefault="00451681" w:rsidP="002B1AB7">
      <w:pPr>
        <w:pStyle w:val="a5"/>
        <w:numPr>
          <w:ilvl w:val="1"/>
          <w:numId w:val="52"/>
        </w:numPr>
        <w:tabs>
          <w:tab w:val="left" w:pos="867"/>
        </w:tabs>
        <w:spacing w:before="46"/>
        <w:ind w:right="471"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знает</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особенности</w:t>
      </w:r>
      <w:r w:rsidRPr="002B1AB7">
        <w:rPr>
          <w:spacing w:val="1"/>
          <w:sz w:val="16"/>
          <w:szCs w:val="16"/>
        </w:rPr>
        <w:t xml:space="preserve"> </w:t>
      </w:r>
      <w:r w:rsidRPr="002B1AB7">
        <w:rPr>
          <w:sz w:val="16"/>
          <w:szCs w:val="16"/>
        </w:rPr>
        <w:t>внешнего</w:t>
      </w:r>
      <w:r w:rsidRPr="002B1AB7">
        <w:rPr>
          <w:spacing w:val="1"/>
          <w:sz w:val="16"/>
          <w:szCs w:val="16"/>
        </w:rPr>
        <w:t xml:space="preserve"> </w:t>
      </w:r>
      <w:r w:rsidRPr="002B1AB7">
        <w:rPr>
          <w:sz w:val="16"/>
          <w:szCs w:val="16"/>
        </w:rPr>
        <w:t>облика</w:t>
      </w:r>
      <w:r w:rsidRPr="002B1AB7">
        <w:rPr>
          <w:spacing w:val="1"/>
          <w:sz w:val="16"/>
          <w:szCs w:val="16"/>
        </w:rPr>
        <w:t xml:space="preserve"> </w:t>
      </w:r>
      <w:r w:rsidRPr="002B1AB7">
        <w:rPr>
          <w:sz w:val="16"/>
          <w:szCs w:val="16"/>
        </w:rPr>
        <w:t>человека,</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свое</w:t>
      </w:r>
      <w:r w:rsidRPr="002B1AB7">
        <w:rPr>
          <w:spacing w:val="1"/>
          <w:sz w:val="16"/>
          <w:szCs w:val="16"/>
        </w:rPr>
        <w:t xml:space="preserve"> </w:t>
      </w:r>
      <w:r w:rsidRPr="002B1AB7">
        <w:rPr>
          <w:sz w:val="16"/>
          <w:szCs w:val="16"/>
        </w:rPr>
        <w:t>имя,</w:t>
      </w:r>
      <w:r w:rsidRPr="002B1AB7">
        <w:rPr>
          <w:spacing w:val="1"/>
          <w:sz w:val="16"/>
          <w:szCs w:val="16"/>
        </w:rPr>
        <w:t xml:space="preserve"> </w:t>
      </w:r>
      <w:r w:rsidRPr="002B1AB7">
        <w:rPr>
          <w:sz w:val="16"/>
          <w:szCs w:val="16"/>
        </w:rPr>
        <w:t>имена</w:t>
      </w:r>
      <w:r w:rsidRPr="002B1AB7">
        <w:rPr>
          <w:spacing w:val="1"/>
          <w:sz w:val="16"/>
          <w:szCs w:val="16"/>
        </w:rPr>
        <w:t xml:space="preserve"> </w:t>
      </w:r>
      <w:r w:rsidRPr="002B1AB7">
        <w:rPr>
          <w:sz w:val="16"/>
          <w:szCs w:val="16"/>
        </w:rPr>
        <w:t>близких;</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первоначальные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4"/>
          <w:sz w:val="16"/>
          <w:szCs w:val="16"/>
        </w:rPr>
        <w:t xml:space="preserve"> </w:t>
      </w:r>
      <w:r w:rsidRPr="002B1AB7">
        <w:rPr>
          <w:sz w:val="16"/>
          <w:szCs w:val="16"/>
        </w:rPr>
        <w:t>населенном</w:t>
      </w:r>
      <w:r w:rsidRPr="002B1AB7">
        <w:rPr>
          <w:spacing w:val="-4"/>
          <w:sz w:val="16"/>
          <w:szCs w:val="16"/>
        </w:rPr>
        <w:t xml:space="preserve"> </w:t>
      </w:r>
      <w:r w:rsidRPr="002B1AB7">
        <w:rPr>
          <w:sz w:val="16"/>
          <w:szCs w:val="16"/>
        </w:rPr>
        <w:t>пункте,</w:t>
      </w:r>
      <w:r w:rsidRPr="002B1AB7">
        <w:rPr>
          <w:spacing w:val="-2"/>
          <w:sz w:val="16"/>
          <w:szCs w:val="16"/>
        </w:rPr>
        <w:t xml:space="preserve"> </w:t>
      </w:r>
      <w:r w:rsidRPr="002B1AB7">
        <w:rPr>
          <w:sz w:val="16"/>
          <w:szCs w:val="16"/>
        </w:rPr>
        <w:t>в</w:t>
      </w:r>
      <w:r w:rsidRPr="002B1AB7">
        <w:rPr>
          <w:spacing w:val="-3"/>
          <w:sz w:val="16"/>
          <w:szCs w:val="16"/>
        </w:rPr>
        <w:t xml:space="preserve"> </w:t>
      </w:r>
      <w:r w:rsidRPr="002B1AB7">
        <w:rPr>
          <w:sz w:val="16"/>
          <w:szCs w:val="16"/>
        </w:rPr>
        <w:t>котором</w:t>
      </w:r>
      <w:r w:rsidRPr="002B1AB7">
        <w:rPr>
          <w:spacing w:val="2"/>
          <w:sz w:val="16"/>
          <w:szCs w:val="16"/>
        </w:rPr>
        <w:t xml:space="preserve"> </w:t>
      </w:r>
      <w:r w:rsidRPr="002B1AB7">
        <w:rPr>
          <w:sz w:val="16"/>
          <w:szCs w:val="16"/>
        </w:rPr>
        <w:t>живет</w:t>
      </w:r>
      <w:r w:rsidRPr="002B1AB7">
        <w:rPr>
          <w:spacing w:val="-2"/>
          <w:sz w:val="16"/>
          <w:szCs w:val="16"/>
        </w:rPr>
        <w:t xml:space="preserve"> </w:t>
      </w:r>
      <w:r w:rsidRPr="002B1AB7">
        <w:rPr>
          <w:sz w:val="16"/>
          <w:szCs w:val="16"/>
        </w:rPr>
        <w:t>(город,</w:t>
      </w:r>
      <w:r w:rsidRPr="002B1AB7">
        <w:rPr>
          <w:spacing w:val="-2"/>
          <w:sz w:val="16"/>
          <w:szCs w:val="16"/>
        </w:rPr>
        <w:t xml:space="preserve"> </w:t>
      </w:r>
      <w:r w:rsidRPr="002B1AB7">
        <w:rPr>
          <w:sz w:val="16"/>
          <w:szCs w:val="16"/>
        </w:rPr>
        <w:t>село</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так</w:t>
      </w:r>
      <w:r w:rsidRPr="002B1AB7">
        <w:rPr>
          <w:spacing w:val="-1"/>
          <w:sz w:val="16"/>
          <w:szCs w:val="16"/>
        </w:rPr>
        <w:t xml:space="preserve"> </w:t>
      </w:r>
      <w:r w:rsidRPr="002B1AB7">
        <w:rPr>
          <w:sz w:val="16"/>
          <w:szCs w:val="16"/>
        </w:rPr>
        <w:t>далее).</w:t>
      </w:r>
    </w:p>
    <w:p w:rsidR="00451681" w:rsidRPr="002B1AB7" w:rsidRDefault="00451681" w:rsidP="002B1AB7">
      <w:pPr>
        <w:pStyle w:val="a5"/>
        <w:numPr>
          <w:ilvl w:val="1"/>
          <w:numId w:val="52"/>
        </w:numPr>
        <w:tabs>
          <w:tab w:val="left" w:pos="867"/>
        </w:tabs>
        <w:ind w:right="473"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имеет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объектах</w:t>
      </w:r>
      <w:r w:rsidRPr="002B1AB7">
        <w:rPr>
          <w:spacing w:val="1"/>
          <w:sz w:val="16"/>
          <w:szCs w:val="16"/>
        </w:rPr>
        <w:t xml:space="preserve"> </w:t>
      </w:r>
      <w:r w:rsidRPr="002B1AB7">
        <w:rPr>
          <w:sz w:val="16"/>
          <w:szCs w:val="16"/>
        </w:rPr>
        <w:t>живой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неживой</w:t>
      </w:r>
      <w:r w:rsidRPr="002B1AB7">
        <w:rPr>
          <w:spacing w:val="1"/>
          <w:sz w:val="16"/>
          <w:szCs w:val="16"/>
        </w:rPr>
        <w:t xml:space="preserve"> </w:t>
      </w:r>
      <w:r w:rsidRPr="002B1AB7">
        <w:rPr>
          <w:sz w:val="16"/>
          <w:szCs w:val="16"/>
        </w:rPr>
        <w:t>природы</w:t>
      </w:r>
      <w:r w:rsidRPr="002B1AB7">
        <w:rPr>
          <w:spacing w:val="-67"/>
          <w:sz w:val="16"/>
          <w:szCs w:val="16"/>
        </w:rPr>
        <w:t xml:space="preserve"> </w:t>
      </w:r>
      <w:r w:rsidRPr="002B1AB7">
        <w:rPr>
          <w:sz w:val="16"/>
          <w:szCs w:val="16"/>
        </w:rPr>
        <w:t>ближайшего</w:t>
      </w:r>
      <w:r w:rsidRPr="002B1AB7">
        <w:rPr>
          <w:spacing w:val="1"/>
          <w:sz w:val="16"/>
          <w:szCs w:val="16"/>
        </w:rPr>
        <w:t xml:space="preserve"> </w:t>
      </w:r>
      <w:r w:rsidRPr="002B1AB7">
        <w:rPr>
          <w:sz w:val="16"/>
          <w:szCs w:val="16"/>
        </w:rPr>
        <w:t>окружения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особенностях,</w:t>
      </w:r>
      <w:r w:rsidRPr="002B1AB7">
        <w:rPr>
          <w:spacing w:val="1"/>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положительное</w:t>
      </w:r>
      <w:r w:rsidRPr="002B1AB7">
        <w:rPr>
          <w:spacing w:val="1"/>
          <w:sz w:val="16"/>
          <w:szCs w:val="16"/>
        </w:rPr>
        <w:t xml:space="preserve"> </w:t>
      </w:r>
      <w:r w:rsidRPr="002B1AB7">
        <w:rPr>
          <w:sz w:val="16"/>
          <w:szCs w:val="16"/>
        </w:rPr>
        <w:t>отношение и интерес к взаимодействию с природой, наблюдает за явлениями</w:t>
      </w:r>
      <w:r w:rsidRPr="002B1AB7">
        <w:rPr>
          <w:spacing w:val="1"/>
          <w:sz w:val="16"/>
          <w:szCs w:val="16"/>
        </w:rPr>
        <w:t xml:space="preserve"> </w:t>
      </w:r>
      <w:r w:rsidRPr="002B1AB7">
        <w:rPr>
          <w:sz w:val="16"/>
          <w:szCs w:val="16"/>
        </w:rPr>
        <w:t>природы,</w:t>
      </w:r>
      <w:r w:rsidRPr="002B1AB7">
        <w:rPr>
          <w:spacing w:val="-2"/>
          <w:sz w:val="16"/>
          <w:szCs w:val="16"/>
        </w:rPr>
        <w:t xml:space="preserve"> </w:t>
      </w:r>
      <w:r w:rsidRPr="002B1AB7">
        <w:rPr>
          <w:sz w:val="16"/>
          <w:szCs w:val="16"/>
        </w:rPr>
        <w:t>старается</w:t>
      </w:r>
      <w:r w:rsidRPr="002B1AB7">
        <w:rPr>
          <w:spacing w:val="-3"/>
          <w:sz w:val="16"/>
          <w:szCs w:val="16"/>
        </w:rPr>
        <w:t xml:space="preserve"> </w:t>
      </w:r>
      <w:r w:rsidRPr="002B1AB7">
        <w:rPr>
          <w:sz w:val="16"/>
          <w:szCs w:val="16"/>
        </w:rPr>
        <w:t>не причинять</w:t>
      </w:r>
      <w:r w:rsidRPr="002B1AB7">
        <w:rPr>
          <w:spacing w:val="-2"/>
          <w:sz w:val="16"/>
          <w:szCs w:val="16"/>
        </w:rPr>
        <w:t xml:space="preserve"> </w:t>
      </w:r>
      <w:r w:rsidRPr="002B1AB7">
        <w:rPr>
          <w:sz w:val="16"/>
          <w:szCs w:val="16"/>
        </w:rPr>
        <w:t>вред</w:t>
      </w:r>
      <w:r w:rsidRPr="002B1AB7">
        <w:rPr>
          <w:spacing w:val="-2"/>
          <w:sz w:val="16"/>
          <w:szCs w:val="16"/>
        </w:rPr>
        <w:t xml:space="preserve"> </w:t>
      </w:r>
      <w:r w:rsidRPr="002B1AB7">
        <w:rPr>
          <w:sz w:val="16"/>
          <w:szCs w:val="16"/>
        </w:rPr>
        <w:t>живым объектам.</w:t>
      </w:r>
    </w:p>
    <w:p w:rsidR="00451681" w:rsidRPr="002B1AB7" w:rsidRDefault="00451681" w:rsidP="002B1AB7">
      <w:pPr>
        <w:pStyle w:val="a5"/>
        <w:numPr>
          <w:ilvl w:val="1"/>
          <w:numId w:val="52"/>
        </w:numPr>
        <w:tabs>
          <w:tab w:val="left" w:pos="867"/>
        </w:tabs>
        <w:ind w:right="466" w:firstLine="357"/>
        <w:contextualSpacing/>
        <w:rPr>
          <w:sz w:val="16"/>
          <w:szCs w:val="16"/>
        </w:rPr>
      </w:pPr>
      <w:r w:rsidRPr="002B1AB7">
        <w:rPr>
          <w:sz w:val="16"/>
          <w:szCs w:val="16"/>
        </w:rPr>
        <w:t>Ребёнок с удовольствием слушает музыку, подпевает, выполняет простые</w:t>
      </w:r>
      <w:r w:rsidRPr="002B1AB7">
        <w:rPr>
          <w:spacing w:val="-67"/>
          <w:sz w:val="16"/>
          <w:szCs w:val="16"/>
        </w:rPr>
        <w:t xml:space="preserve"> </w:t>
      </w:r>
      <w:r w:rsidRPr="002B1AB7">
        <w:rPr>
          <w:sz w:val="16"/>
          <w:szCs w:val="16"/>
        </w:rPr>
        <w:t>танцевальные</w:t>
      </w:r>
      <w:r w:rsidRPr="002B1AB7">
        <w:rPr>
          <w:spacing w:val="-1"/>
          <w:sz w:val="16"/>
          <w:szCs w:val="16"/>
        </w:rPr>
        <w:t xml:space="preserve"> </w:t>
      </w:r>
      <w:r w:rsidRPr="002B1AB7">
        <w:rPr>
          <w:sz w:val="16"/>
          <w:szCs w:val="16"/>
        </w:rPr>
        <w:t>движения.</w:t>
      </w:r>
    </w:p>
    <w:p w:rsidR="00451681" w:rsidRPr="002B1AB7" w:rsidRDefault="00451681" w:rsidP="002B1AB7">
      <w:pPr>
        <w:pStyle w:val="a5"/>
        <w:numPr>
          <w:ilvl w:val="1"/>
          <w:numId w:val="52"/>
        </w:numPr>
        <w:tabs>
          <w:tab w:val="left" w:pos="867"/>
        </w:tabs>
        <w:ind w:right="475" w:firstLine="357"/>
        <w:contextualSpacing/>
        <w:rPr>
          <w:sz w:val="16"/>
          <w:szCs w:val="16"/>
        </w:rPr>
      </w:pPr>
      <w:r w:rsidRPr="002B1AB7">
        <w:rPr>
          <w:sz w:val="16"/>
          <w:szCs w:val="16"/>
        </w:rPr>
        <w:t>Ребёнок эмоционально откликается на красоту природы и произведения</w:t>
      </w:r>
      <w:r w:rsidRPr="002B1AB7">
        <w:rPr>
          <w:spacing w:val="1"/>
          <w:sz w:val="16"/>
          <w:szCs w:val="16"/>
        </w:rPr>
        <w:t xml:space="preserve"> </w:t>
      </w:r>
      <w:r w:rsidRPr="002B1AB7">
        <w:rPr>
          <w:sz w:val="16"/>
          <w:szCs w:val="16"/>
        </w:rPr>
        <w:t>искусства.</w:t>
      </w:r>
    </w:p>
    <w:p w:rsidR="00451681" w:rsidRPr="002B1AB7" w:rsidRDefault="00451681" w:rsidP="002B1AB7">
      <w:pPr>
        <w:pStyle w:val="a5"/>
        <w:numPr>
          <w:ilvl w:val="1"/>
          <w:numId w:val="52"/>
        </w:numPr>
        <w:tabs>
          <w:tab w:val="left" w:pos="867"/>
        </w:tabs>
        <w:ind w:right="469"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осваивает</w:t>
      </w:r>
      <w:r w:rsidRPr="002B1AB7">
        <w:rPr>
          <w:spacing w:val="1"/>
          <w:sz w:val="16"/>
          <w:szCs w:val="16"/>
        </w:rPr>
        <w:t xml:space="preserve"> </w:t>
      </w:r>
      <w:r w:rsidRPr="002B1AB7">
        <w:rPr>
          <w:sz w:val="16"/>
          <w:szCs w:val="16"/>
        </w:rPr>
        <w:t>основы</w:t>
      </w:r>
      <w:r w:rsidRPr="002B1AB7">
        <w:rPr>
          <w:spacing w:val="1"/>
          <w:sz w:val="16"/>
          <w:szCs w:val="16"/>
        </w:rPr>
        <w:t xml:space="preserve"> </w:t>
      </w:r>
      <w:r w:rsidRPr="002B1AB7">
        <w:rPr>
          <w:sz w:val="16"/>
          <w:szCs w:val="16"/>
        </w:rPr>
        <w:t>изобразительной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(лепка,</w:t>
      </w:r>
      <w:r w:rsidRPr="002B1AB7">
        <w:rPr>
          <w:spacing w:val="-67"/>
          <w:sz w:val="16"/>
          <w:szCs w:val="16"/>
        </w:rPr>
        <w:t xml:space="preserve"> </w:t>
      </w:r>
      <w:r w:rsidRPr="002B1AB7">
        <w:rPr>
          <w:sz w:val="16"/>
          <w:szCs w:val="16"/>
        </w:rPr>
        <w:t>рисование)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конструирования:</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уже</w:t>
      </w:r>
      <w:r w:rsidRPr="002B1AB7">
        <w:rPr>
          <w:spacing w:val="1"/>
          <w:sz w:val="16"/>
          <w:szCs w:val="16"/>
        </w:rPr>
        <w:t xml:space="preserve"> </w:t>
      </w:r>
      <w:r w:rsidRPr="002B1AB7">
        <w:rPr>
          <w:sz w:val="16"/>
          <w:szCs w:val="16"/>
        </w:rPr>
        <w:t>довольно</w:t>
      </w:r>
      <w:r w:rsidRPr="002B1AB7">
        <w:rPr>
          <w:spacing w:val="1"/>
          <w:sz w:val="16"/>
          <w:szCs w:val="16"/>
        </w:rPr>
        <w:t xml:space="preserve"> </w:t>
      </w:r>
      <w:r w:rsidRPr="002B1AB7">
        <w:rPr>
          <w:sz w:val="16"/>
          <w:szCs w:val="16"/>
        </w:rPr>
        <w:t>сложные</w:t>
      </w:r>
      <w:r w:rsidRPr="002B1AB7">
        <w:rPr>
          <w:spacing w:val="1"/>
          <w:sz w:val="16"/>
          <w:szCs w:val="16"/>
        </w:rPr>
        <w:t xml:space="preserve"> </w:t>
      </w:r>
      <w:r w:rsidRPr="002B1AB7">
        <w:rPr>
          <w:sz w:val="16"/>
          <w:szCs w:val="16"/>
        </w:rPr>
        <w:t>постройки (гараж, дорогу к нему, забор) и играть с ними; рисует дорожки,</w:t>
      </w:r>
      <w:r w:rsidRPr="002B1AB7">
        <w:rPr>
          <w:spacing w:val="1"/>
          <w:sz w:val="16"/>
          <w:szCs w:val="16"/>
        </w:rPr>
        <w:t xml:space="preserve"> </w:t>
      </w:r>
      <w:r w:rsidRPr="002B1AB7">
        <w:rPr>
          <w:sz w:val="16"/>
          <w:szCs w:val="16"/>
        </w:rPr>
        <w:t>дождик,</w:t>
      </w:r>
      <w:r w:rsidRPr="002B1AB7">
        <w:rPr>
          <w:spacing w:val="-2"/>
          <w:sz w:val="16"/>
          <w:szCs w:val="16"/>
        </w:rPr>
        <w:t xml:space="preserve"> </w:t>
      </w:r>
      <w:r w:rsidRPr="002B1AB7">
        <w:rPr>
          <w:sz w:val="16"/>
          <w:szCs w:val="16"/>
        </w:rPr>
        <w:t>шарики;</w:t>
      </w:r>
      <w:r w:rsidRPr="002B1AB7">
        <w:rPr>
          <w:spacing w:val="1"/>
          <w:sz w:val="16"/>
          <w:szCs w:val="16"/>
        </w:rPr>
        <w:t xml:space="preserve"> </w:t>
      </w:r>
      <w:r w:rsidRPr="002B1AB7">
        <w:rPr>
          <w:sz w:val="16"/>
          <w:szCs w:val="16"/>
        </w:rPr>
        <w:t>лепит</w:t>
      </w:r>
      <w:r w:rsidRPr="002B1AB7">
        <w:rPr>
          <w:spacing w:val="-4"/>
          <w:sz w:val="16"/>
          <w:szCs w:val="16"/>
        </w:rPr>
        <w:t xml:space="preserve"> </w:t>
      </w:r>
      <w:r w:rsidRPr="002B1AB7">
        <w:rPr>
          <w:sz w:val="16"/>
          <w:szCs w:val="16"/>
        </w:rPr>
        <w:t>палочки,</w:t>
      </w:r>
      <w:r w:rsidRPr="002B1AB7">
        <w:rPr>
          <w:spacing w:val="-1"/>
          <w:sz w:val="16"/>
          <w:szCs w:val="16"/>
        </w:rPr>
        <w:t xml:space="preserve"> </w:t>
      </w:r>
      <w:r w:rsidRPr="002B1AB7">
        <w:rPr>
          <w:sz w:val="16"/>
          <w:szCs w:val="16"/>
        </w:rPr>
        <w:t>колечки,</w:t>
      </w:r>
      <w:r w:rsidRPr="002B1AB7">
        <w:rPr>
          <w:spacing w:val="-1"/>
          <w:sz w:val="16"/>
          <w:szCs w:val="16"/>
        </w:rPr>
        <w:t xml:space="preserve"> </w:t>
      </w:r>
      <w:r w:rsidRPr="002B1AB7">
        <w:rPr>
          <w:sz w:val="16"/>
          <w:szCs w:val="16"/>
        </w:rPr>
        <w:t>лепешки.</w:t>
      </w:r>
    </w:p>
    <w:p w:rsidR="00451681" w:rsidRPr="002B1AB7" w:rsidRDefault="00451681" w:rsidP="002B1AB7">
      <w:pPr>
        <w:pStyle w:val="a5"/>
        <w:numPr>
          <w:ilvl w:val="1"/>
          <w:numId w:val="52"/>
        </w:numPr>
        <w:tabs>
          <w:tab w:val="left" w:pos="867"/>
        </w:tabs>
        <w:ind w:right="467"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активно</w:t>
      </w:r>
      <w:r w:rsidRPr="002B1AB7">
        <w:rPr>
          <w:spacing w:val="1"/>
          <w:sz w:val="16"/>
          <w:szCs w:val="16"/>
        </w:rPr>
        <w:t xml:space="preserve"> </w:t>
      </w:r>
      <w:r w:rsidRPr="002B1AB7">
        <w:rPr>
          <w:sz w:val="16"/>
          <w:szCs w:val="16"/>
        </w:rPr>
        <w:t>действует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окружающими</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знает</w:t>
      </w:r>
      <w:r w:rsidRPr="002B1AB7">
        <w:rPr>
          <w:spacing w:val="1"/>
          <w:sz w:val="16"/>
          <w:szCs w:val="16"/>
        </w:rPr>
        <w:t xml:space="preserve"> </w:t>
      </w:r>
      <w:r w:rsidRPr="002B1AB7">
        <w:rPr>
          <w:sz w:val="16"/>
          <w:szCs w:val="16"/>
        </w:rPr>
        <w:t>названия,</w:t>
      </w:r>
      <w:r w:rsidRPr="002B1AB7">
        <w:rPr>
          <w:spacing w:val="1"/>
          <w:sz w:val="16"/>
          <w:szCs w:val="16"/>
        </w:rPr>
        <w:t xml:space="preserve"> </w:t>
      </w:r>
      <w:r w:rsidRPr="002B1AB7">
        <w:rPr>
          <w:sz w:val="16"/>
          <w:szCs w:val="16"/>
        </w:rPr>
        <w:t>свойства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назначение</w:t>
      </w:r>
      <w:r w:rsidRPr="002B1AB7">
        <w:rPr>
          <w:spacing w:val="1"/>
          <w:sz w:val="16"/>
          <w:szCs w:val="16"/>
        </w:rPr>
        <w:t xml:space="preserve"> </w:t>
      </w:r>
      <w:r w:rsidRPr="002B1AB7">
        <w:rPr>
          <w:sz w:val="16"/>
          <w:szCs w:val="16"/>
        </w:rPr>
        <w:t>многих</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находящихся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повседневном</w:t>
      </w:r>
      <w:r w:rsidRPr="002B1AB7">
        <w:rPr>
          <w:spacing w:val="-4"/>
          <w:sz w:val="16"/>
          <w:szCs w:val="16"/>
        </w:rPr>
        <w:t xml:space="preserve"> </w:t>
      </w:r>
      <w:r w:rsidRPr="002B1AB7">
        <w:rPr>
          <w:sz w:val="16"/>
          <w:szCs w:val="16"/>
        </w:rPr>
        <w:t>обиходе.</w:t>
      </w:r>
    </w:p>
    <w:p w:rsidR="00451681" w:rsidRPr="002B1AB7" w:rsidRDefault="00451681" w:rsidP="002B1AB7">
      <w:pPr>
        <w:pStyle w:val="a5"/>
        <w:numPr>
          <w:ilvl w:val="1"/>
          <w:numId w:val="52"/>
        </w:numPr>
        <w:tabs>
          <w:tab w:val="left" w:pos="867"/>
        </w:tabs>
        <w:ind w:left="866" w:hanging="351"/>
        <w:contextualSpacing/>
        <w:rPr>
          <w:sz w:val="16"/>
          <w:szCs w:val="16"/>
        </w:rPr>
      </w:pPr>
      <w:r w:rsidRPr="002B1AB7">
        <w:rPr>
          <w:sz w:val="16"/>
          <w:szCs w:val="16"/>
        </w:rPr>
        <w:t>Ребёнок</w:t>
      </w:r>
      <w:r w:rsidRPr="002B1AB7">
        <w:rPr>
          <w:spacing w:val="31"/>
          <w:sz w:val="16"/>
          <w:szCs w:val="16"/>
        </w:rPr>
        <w:t xml:space="preserve"> </w:t>
      </w:r>
      <w:r w:rsidRPr="002B1AB7">
        <w:rPr>
          <w:sz w:val="16"/>
          <w:szCs w:val="16"/>
        </w:rPr>
        <w:t>в</w:t>
      </w:r>
      <w:r w:rsidRPr="002B1AB7">
        <w:rPr>
          <w:spacing w:val="96"/>
          <w:sz w:val="16"/>
          <w:szCs w:val="16"/>
        </w:rPr>
        <w:t xml:space="preserve"> </w:t>
      </w:r>
      <w:r w:rsidRPr="002B1AB7">
        <w:rPr>
          <w:sz w:val="16"/>
          <w:szCs w:val="16"/>
        </w:rPr>
        <w:t>играх</w:t>
      </w:r>
      <w:r w:rsidRPr="002B1AB7">
        <w:rPr>
          <w:spacing w:val="98"/>
          <w:sz w:val="16"/>
          <w:szCs w:val="16"/>
        </w:rPr>
        <w:t xml:space="preserve"> </w:t>
      </w:r>
      <w:r w:rsidRPr="002B1AB7">
        <w:rPr>
          <w:sz w:val="16"/>
          <w:szCs w:val="16"/>
        </w:rPr>
        <w:t>отображает</w:t>
      </w:r>
      <w:r w:rsidRPr="002B1AB7">
        <w:rPr>
          <w:spacing w:val="97"/>
          <w:sz w:val="16"/>
          <w:szCs w:val="16"/>
        </w:rPr>
        <w:t xml:space="preserve"> </w:t>
      </w:r>
      <w:r w:rsidRPr="002B1AB7">
        <w:rPr>
          <w:sz w:val="16"/>
          <w:szCs w:val="16"/>
        </w:rPr>
        <w:t>действия</w:t>
      </w:r>
      <w:r w:rsidRPr="002B1AB7">
        <w:rPr>
          <w:spacing w:val="100"/>
          <w:sz w:val="16"/>
          <w:szCs w:val="16"/>
        </w:rPr>
        <w:t xml:space="preserve"> </w:t>
      </w:r>
      <w:r w:rsidRPr="002B1AB7">
        <w:rPr>
          <w:sz w:val="16"/>
          <w:szCs w:val="16"/>
        </w:rPr>
        <w:t>окружающих</w:t>
      </w:r>
      <w:r w:rsidRPr="002B1AB7">
        <w:rPr>
          <w:spacing w:val="100"/>
          <w:sz w:val="16"/>
          <w:szCs w:val="16"/>
        </w:rPr>
        <w:t xml:space="preserve"> </w:t>
      </w:r>
      <w:r w:rsidRPr="002B1AB7">
        <w:rPr>
          <w:sz w:val="16"/>
          <w:szCs w:val="16"/>
        </w:rPr>
        <w:t>(«готовит</w:t>
      </w:r>
      <w:r w:rsidRPr="002B1AB7">
        <w:rPr>
          <w:spacing w:val="96"/>
          <w:sz w:val="16"/>
          <w:szCs w:val="16"/>
        </w:rPr>
        <w:t xml:space="preserve"> </w:t>
      </w:r>
      <w:r w:rsidRPr="002B1AB7">
        <w:rPr>
          <w:sz w:val="16"/>
          <w:szCs w:val="16"/>
        </w:rPr>
        <w:t>обед»,</w:t>
      </w:r>
    </w:p>
    <w:p w:rsidR="00451681" w:rsidRPr="002B1AB7" w:rsidRDefault="00451681" w:rsidP="002B1AB7">
      <w:pPr>
        <w:pStyle w:val="a3"/>
        <w:spacing w:before="43"/>
        <w:ind w:right="472" w:firstLine="0"/>
        <w:contextualSpacing/>
        <w:rPr>
          <w:sz w:val="16"/>
          <w:szCs w:val="16"/>
        </w:rPr>
      </w:pPr>
      <w:r w:rsidRPr="002B1AB7">
        <w:rPr>
          <w:sz w:val="16"/>
          <w:szCs w:val="16"/>
        </w:rPr>
        <w:t>«ухаживает</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больным»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воспроизводит</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только</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последовательность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взаимосвязь,</w:t>
      </w:r>
      <w:r w:rsidRPr="002B1AB7">
        <w:rPr>
          <w:spacing w:val="1"/>
          <w:sz w:val="16"/>
          <w:szCs w:val="16"/>
        </w:rPr>
        <w:t xml:space="preserve"> </w:t>
      </w:r>
      <w:r w:rsidRPr="002B1AB7">
        <w:rPr>
          <w:sz w:val="16"/>
          <w:szCs w:val="16"/>
        </w:rPr>
        <w:t>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социальные</w:t>
      </w:r>
      <w:r w:rsidRPr="002B1AB7">
        <w:rPr>
          <w:spacing w:val="1"/>
          <w:sz w:val="16"/>
          <w:szCs w:val="16"/>
        </w:rPr>
        <w:t xml:space="preserve"> </w:t>
      </w:r>
      <w:r w:rsidRPr="002B1AB7">
        <w:rPr>
          <w:sz w:val="16"/>
          <w:szCs w:val="16"/>
        </w:rPr>
        <w:t>отношения</w:t>
      </w:r>
      <w:r w:rsidRPr="002B1AB7">
        <w:rPr>
          <w:spacing w:val="1"/>
          <w:sz w:val="16"/>
          <w:szCs w:val="16"/>
        </w:rPr>
        <w:t xml:space="preserve"> </w:t>
      </w:r>
      <w:r w:rsidRPr="002B1AB7">
        <w:rPr>
          <w:sz w:val="16"/>
          <w:szCs w:val="16"/>
        </w:rPr>
        <w:t>(ласково</w:t>
      </w:r>
      <w:r w:rsidRPr="002B1AB7">
        <w:rPr>
          <w:spacing w:val="1"/>
          <w:sz w:val="16"/>
          <w:szCs w:val="16"/>
        </w:rPr>
        <w:t xml:space="preserve"> </w:t>
      </w:r>
      <w:r w:rsidRPr="002B1AB7">
        <w:rPr>
          <w:sz w:val="16"/>
          <w:szCs w:val="16"/>
        </w:rPr>
        <w:t>обращается с куклой, делает ей замечания), заранее определяет цель («Я буду</w:t>
      </w:r>
      <w:r w:rsidRPr="002B1AB7">
        <w:rPr>
          <w:spacing w:val="1"/>
          <w:sz w:val="16"/>
          <w:szCs w:val="16"/>
        </w:rPr>
        <w:t xml:space="preserve"> </w:t>
      </w:r>
      <w:r w:rsidRPr="002B1AB7">
        <w:rPr>
          <w:sz w:val="16"/>
          <w:szCs w:val="16"/>
        </w:rPr>
        <w:t>лечить</w:t>
      </w:r>
      <w:r w:rsidRPr="002B1AB7">
        <w:rPr>
          <w:spacing w:val="-2"/>
          <w:sz w:val="16"/>
          <w:szCs w:val="16"/>
        </w:rPr>
        <w:t xml:space="preserve"> </w:t>
      </w:r>
      <w:r w:rsidRPr="002B1AB7">
        <w:rPr>
          <w:sz w:val="16"/>
          <w:szCs w:val="16"/>
        </w:rPr>
        <w:t>куклу»).</w:t>
      </w:r>
    </w:p>
    <w:p w:rsidR="00451681" w:rsidRPr="002B1AB7" w:rsidRDefault="00451681" w:rsidP="002B1AB7">
      <w:pPr>
        <w:ind w:left="1126"/>
        <w:contextualSpacing/>
        <w:jc w:val="both"/>
        <w:rPr>
          <w:i/>
          <w:sz w:val="16"/>
          <w:szCs w:val="16"/>
        </w:rPr>
      </w:pPr>
      <w:r w:rsidRPr="002B1AB7">
        <w:rPr>
          <w:i/>
          <w:sz w:val="16"/>
          <w:szCs w:val="16"/>
        </w:rPr>
        <w:t>Планируемые</w:t>
      </w:r>
      <w:r w:rsidRPr="002B1AB7">
        <w:rPr>
          <w:i/>
          <w:spacing w:val="-7"/>
          <w:sz w:val="16"/>
          <w:szCs w:val="16"/>
        </w:rPr>
        <w:t xml:space="preserve"> </w:t>
      </w:r>
      <w:r w:rsidRPr="002B1AB7">
        <w:rPr>
          <w:i/>
          <w:sz w:val="16"/>
          <w:szCs w:val="16"/>
        </w:rPr>
        <w:t>результаты</w:t>
      </w:r>
      <w:r w:rsidRPr="002B1AB7">
        <w:rPr>
          <w:i/>
          <w:spacing w:val="-5"/>
          <w:sz w:val="16"/>
          <w:szCs w:val="16"/>
        </w:rPr>
        <w:t xml:space="preserve"> </w:t>
      </w:r>
      <w:r w:rsidRPr="002B1AB7">
        <w:rPr>
          <w:i/>
          <w:sz w:val="16"/>
          <w:szCs w:val="16"/>
        </w:rPr>
        <w:t>в</w:t>
      </w:r>
      <w:r w:rsidRPr="002B1AB7">
        <w:rPr>
          <w:i/>
          <w:spacing w:val="-3"/>
          <w:sz w:val="16"/>
          <w:szCs w:val="16"/>
        </w:rPr>
        <w:t xml:space="preserve"> </w:t>
      </w:r>
      <w:r w:rsidRPr="002B1AB7">
        <w:rPr>
          <w:i/>
          <w:sz w:val="16"/>
          <w:szCs w:val="16"/>
        </w:rPr>
        <w:t>дошкольном</w:t>
      </w:r>
      <w:r w:rsidRPr="002B1AB7">
        <w:rPr>
          <w:i/>
          <w:spacing w:val="-4"/>
          <w:sz w:val="16"/>
          <w:szCs w:val="16"/>
        </w:rPr>
        <w:t xml:space="preserve"> </w:t>
      </w:r>
      <w:r w:rsidRPr="002B1AB7">
        <w:rPr>
          <w:i/>
          <w:sz w:val="16"/>
          <w:szCs w:val="16"/>
        </w:rPr>
        <w:t>возрасте</w:t>
      </w:r>
      <w:r w:rsidRPr="002B1AB7">
        <w:rPr>
          <w:i/>
          <w:spacing w:val="1"/>
          <w:sz w:val="16"/>
          <w:szCs w:val="16"/>
        </w:rPr>
        <w:t xml:space="preserve"> </w:t>
      </w:r>
      <w:r w:rsidRPr="002B1AB7">
        <w:rPr>
          <w:i/>
          <w:sz w:val="16"/>
          <w:szCs w:val="16"/>
        </w:rPr>
        <w:t>(к</w:t>
      </w:r>
      <w:r w:rsidRPr="002B1AB7">
        <w:rPr>
          <w:i/>
          <w:spacing w:val="-3"/>
          <w:sz w:val="16"/>
          <w:szCs w:val="16"/>
        </w:rPr>
        <w:t xml:space="preserve"> </w:t>
      </w:r>
      <w:r w:rsidRPr="002B1AB7">
        <w:rPr>
          <w:i/>
          <w:sz w:val="16"/>
          <w:szCs w:val="16"/>
        </w:rPr>
        <w:t>четырём</w:t>
      </w:r>
      <w:r w:rsidRPr="002B1AB7">
        <w:rPr>
          <w:i/>
          <w:spacing w:val="-6"/>
          <w:sz w:val="16"/>
          <w:szCs w:val="16"/>
        </w:rPr>
        <w:t xml:space="preserve"> </w:t>
      </w:r>
      <w:r w:rsidRPr="002B1AB7">
        <w:rPr>
          <w:i/>
          <w:sz w:val="16"/>
          <w:szCs w:val="16"/>
        </w:rPr>
        <w:t>годам)</w:t>
      </w:r>
    </w:p>
    <w:p w:rsidR="00451681" w:rsidRPr="002B1AB7" w:rsidRDefault="00451681" w:rsidP="002B1AB7">
      <w:pPr>
        <w:pStyle w:val="a5"/>
        <w:numPr>
          <w:ilvl w:val="1"/>
          <w:numId w:val="52"/>
        </w:numPr>
        <w:tabs>
          <w:tab w:val="left" w:pos="867"/>
        </w:tabs>
        <w:spacing w:before="49"/>
        <w:ind w:right="466" w:firstLine="340"/>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положительное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разнообразным</w:t>
      </w:r>
      <w:r w:rsidRPr="002B1AB7">
        <w:rPr>
          <w:spacing w:val="1"/>
          <w:sz w:val="16"/>
          <w:szCs w:val="16"/>
        </w:rPr>
        <w:t xml:space="preserve"> </w:t>
      </w:r>
      <w:r w:rsidRPr="002B1AB7">
        <w:rPr>
          <w:sz w:val="16"/>
          <w:szCs w:val="16"/>
        </w:rPr>
        <w:t>физическим</w:t>
      </w:r>
      <w:r w:rsidRPr="002B1AB7">
        <w:rPr>
          <w:spacing w:val="1"/>
          <w:sz w:val="16"/>
          <w:szCs w:val="16"/>
        </w:rPr>
        <w:t xml:space="preserve"> </w:t>
      </w:r>
      <w:r w:rsidRPr="002B1AB7">
        <w:rPr>
          <w:sz w:val="16"/>
          <w:szCs w:val="16"/>
        </w:rPr>
        <w:t>упражнениям,</w:t>
      </w:r>
      <w:r w:rsidRPr="002B1AB7">
        <w:rPr>
          <w:spacing w:val="1"/>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избирательный</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отдельным</w:t>
      </w:r>
      <w:r w:rsidRPr="002B1AB7">
        <w:rPr>
          <w:spacing w:val="1"/>
          <w:sz w:val="16"/>
          <w:szCs w:val="16"/>
        </w:rPr>
        <w:t xml:space="preserve"> </w:t>
      </w:r>
      <w:r w:rsidRPr="002B1AB7">
        <w:rPr>
          <w:sz w:val="16"/>
          <w:szCs w:val="16"/>
        </w:rPr>
        <w:t>двигательным действиям (бросание и ловля</w:t>
      </w:r>
      <w:r w:rsidRPr="002B1AB7">
        <w:rPr>
          <w:spacing w:val="1"/>
          <w:sz w:val="16"/>
          <w:szCs w:val="16"/>
        </w:rPr>
        <w:t xml:space="preserve"> </w:t>
      </w:r>
      <w:r w:rsidRPr="002B1AB7">
        <w:rPr>
          <w:sz w:val="16"/>
          <w:szCs w:val="16"/>
        </w:rPr>
        <w:t>мяча,</w:t>
      </w:r>
      <w:r w:rsidRPr="002B1AB7">
        <w:rPr>
          <w:spacing w:val="1"/>
          <w:sz w:val="16"/>
          <w:szCs w:val="16"/>
        </w:rPr>
        <w:t xml:space="preserve"> </w:t>
      </w:r>
      <w:r w:rsidRPr="002B1AB7">
        <w:rPr>
          <w:sz w:val="16"/>
          <w:szCs w:val="16"/>
        </w:rPr>
        <w:t>ходьба,</w:t>
      </w:r>
      <w:r w:rsidRPr="002B1AB7">
        <w:rPr>
          <w:spacing w:val="1"/>
          <w:sz w:val="16"/>
          <w:szCs w:val="16"/>
        </w:rPr>
        <w:t xml:space="preserve"> </w:t>
      </w:r>
      <w:r w:rsidRPr="002B1AB7">
        <w:rPr>
          <w:sz w:val="16"/>
          <w:szCs w:val="16"/>
        </w:rPr>
        <w:t>бег,</w:t>
      </w:r>
      <w:r w:rsidRPr="002B1AB7">
        <w:rPr>
          <w:spacing w:val="1"/>
          <w:sz w:val="16"/>
          <w:szCs w:val="16"/>
        </w:rPr>
        <w:t xml:space="preserve"> </w:t>
      </w:r>
      <w:r w:rsidRPr="002B1AB7">
        <w:rPr>
          <w:sz w:val="16"/>
          <w:szCs w:val="16"/>
        </w:rPr>
        <w:t>прыжки)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подвижным</w:t>
      </w:r>
      <w:r w:rsidRPr="002B1AB7">
        <w:rPr>
          <w:spacing w:val="-1"/>
          <w:sz w:val="16"/>
          <w:szCs w:val="16"/>
        </w:rPr>
        <w:t xml:space="preserve"> </w:t>
      </w:r>
      <w:r w:rsidRPr="002B1AB7">
        <w:rPr>
          <w:sz w:val="16"/>
          <w:szCs w:val="16"/>
        </w:rPr>
        <w:t>играм;</w:t>
      </w:r>
    </w:p>
    <w:p w:rsidR="00451681" w:rsidRPr="002B1AB7" w:rsidRDefault="00451681" w:rsidP="002B1AB7">
      <w:pPr>
        <w:pStyle w:val="a5"/>
        <w:numPr>
          <w:ilvl w:val="1"/>
          <w:numId w:val="52"/>
        </w:numPr>
        <w:tabs>
          <w:tab w:val="left" w:pos="867"/>
        </w:tabs>
        <w:ind w:right="472" w:firstLine="340"/>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элементы</w:t>
      </w:r>
      <w:r w:rsidRPr="002B1AB7">
        <w:rPr>
          <w:spacing w:val="1"/>
          <w:sz w:val="16"/>
          <w:szCs w:val="16"/>
        </w:rPr>
        <w:t xml:space="preserve"> </w:t>
      </w:r>
      <w:r w:rsidRPr="002B1AB7">
        <w:rPr>
          <w:sz w:val="16"/>
          <w:szCs w:val="16"/>
        </w:rPr>
        <w:t>самостоятельности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интересом</w:t>
      </w:r>
      <w:r w:rsidRPr="002B1AB7">
        <w:rPr>
          <w:spacing w:val="1"/>
          <w:sz w:val="16"/>
          <w:szCs w:val="16"/>
        </w:rPr>
        <w:t xml:space="preserve"> </w:t>
      </w:r>
      <w:r w:rsidRPr="002B1AB7">
        <w:rPr>
          <w:sz w:val="16"/>
          <w:szCs w:val="16"/>
        </w:rPr>
        <w:t>включается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подвижные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стремится</w:t>
      </w:r>
      <w:r w:rsidRPr="002B1AB7">
        <w:rPr>
          <w:spacing w:val="1"/>
          <w:sz w:val="16"/>
          <w:szCs w:val="16"/>
        </w:rPr>
        <w:t xml:space="preserve"> </w:t>
      </w:r>
      <w:r w:rsidRPr="002B1AB7">
        <w:rPr>
          <w:sz w:val="16"/>
          <w:szCs w:val="16"/>
        </w:rPr>
        <w:t>к</w:t>
      </w:r>
      <w:r w:rsidRPr="002B1AB7">
        <w:rPr>
          <w:spacing w:val="-67"/>
          <w:sz w:val="16"/>
          <w:szCs w:val="16"/>
        </w:rPr>
        <w:t xml:space="preserve"> </w:t>
      </w:r>
      <w:r w:rsidRPr="002B1AB7">
        <w:rPr>
          <w:sz w:val="16"/>
          <w:szCs w:val="16"/>
        </w:rPr>
        <w:t>выполнению правил и основных ролей в игре, выполняет простейшие правила</w:t>
      </w:r>
      <w:r w:rsidRPr="002B1AB7">
        <w:rPr>
          <w:spacing w:val="1"/>
          <w:sz w:val="16"/>
          <w:szCs w:val="16"/>
        </w:rPr>
        <w:t xml:space="preserve"> </w:t>
      </w:r>
      <w:r w:rsidRPr="002B1AB7">
        <w:rPr>
          <w:sz w:val="16"/>
          <w:szCs w:val="16"/>
        </w:rPr>
        <w:t>построения</w:t>
      </w:r>
      <w:r w:rsidRPr="002B1AB7">
        <w:rPr>
          <w:spacing w:val="-5"/>
          <w:sz w:val="16"/>
          <w:szCs w:val="16"/>
        </w:rPr>
        <w:t xml:space="preserve"> </w:t>
      </w:r>
      <w:r w:rsidRPr="002B1AB7">
        <w:rPr>
          <w:sz w:val="16"/>
          <w:szCs w:val="16"/>
        </w:rPr>
        <w:t>и</w:t>
      </w:r>
      <w:r w:rsidRPr="002B1AB7">
        <w:rPr>
          <w:spacing w:val="-3"/>
          <w:sz w:val="16"/>
          <w:szCs w:val="16"/>
        </w:rPr>
        <w:t xml:space="preserve"> </w:t>
      </w:r>
      <w:r w:rsidRPr="002B1AB7">
        <w:rPr>
          <w:sz w:val="16"/>
          <w:szCs w:val="16"/>
        </w:rPr>
        <w:t>перестроения,</w:t>
      </w:r>
      <w:r w:rsidRPr="002B1AB7">
        <w:rPr>
          <w:spacing w:val="-2"/>
          <w:sz w:val="16"/>
          <w:szCs w:val="16"/>
        </w:rPr>
        <w:t xml:space="preserve"> </w:t>
      </w:r>
      <w:r w:rsidRPr="002B1AB7">
        <w:rPr>
          <w:sz w:val="16"/>
          <w:szCs w:val="16"/>
        </w:rPr>
        <w:t>выполняет</w:t>
      </w:r>
      <w:r w:rsidRPr="002B1AB7">
        <w:rPr>
          <w:spacing w:val="-5"/>
          <w:sz w:val="16"/>
          <w:szCs w:val="16"/>
        </w:rPr>
        <w:t xml:space="preserve"> </w:t>
      </w:r>
      <w:r w:rsidRPr="002B1AB7">
        <w:rPr>
          <w:sz w:val="16"/>
          <w:szCs w:val="16"/>
        </w:rPr>
        <w:t>ритмические</w:t>
      </w:r>
      <w:r w:rsidRPr="002B1AB7">
        <w:rPr>
          <w:spacing w:val="-2"/>
          <w:sz w:val="16"/>
          <w:szCs w:val="16"/>
        </w:rPr>
        <w:t xml:space="preserve"> </w:t>
      </w:r>
      <w:r w:rsidRPr="002B1AB7">
        <w:rPr>
          <w:sz w:val="16"/>
          <w:szCs w:val="16"/>
        </w:rPr>
        <w:t>упражнения</w:t>
      </w:r>
      <w:r w:rsidRPr="002B1AB7">
        <w:rPr>
          <w:spacing w:val="-5"/>
          <w:sz w:val="16"/>
          <w:szCs w:val="16"/>
        </w:rPr>
        <w:t xml:space="preserve"> </w:t>
      </w:r>
      <w:r w:rsidRPr="002B1AB7">
        <w:rPr>
          <w:sz w:val="16"/>
          <w:szCs w:val="16"/>
        </w:rPr>
        <w:t>под</w:t>
      </w:r>
      <w:r w:rsidRPr="002B1AB7">
        <w:rPr>
          <w:spacing w:val="-1"/>
          <w:sz w:val="16"/>
          <w:szCs w:val="16"/>
        </w:rPr>
        <w:t xml:space="preserve"> </w:t>
      </w:r>
      <w:r w:rsidRPr="002B1AB7">
        <w:rPr>
          <w:sz w:val="16"/>
          <w:szCs w:val="16"/>
        </w:rPr>
        <w:t>музыку.</w:t>
      </w:r>
    </w:p>
    <w:p w:rsidR="00451681" w:rsidRPr="002B1AB7" w:rsidRDefault="00451681" w:rsidP="002B1AB7">
      <w:pPr>
        <w:pStyle w:val="a5"/>
        <w:numPr>
          <w:ilvl w:val="1"/>
          <w:numId w:val="52"/>
        </w:numPr>
        <w:tabs>
          <w:tab w:val="left" w:pos="867"/>
        </w:tabs>
        <w:ind w:right="467" w:firstLine="340"/>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координацию</w:t>
      </w:r>
      <w:r w:rsidRPr="002B1AB7">
        <w:rPr>
          <w:spacing w:val="1"/>
          <w:sz w:val="16"/>
          <w:szCs w:val="16"/>
        </w:rPr>
        <w:t xml:space="preserve"> </w:t>
      </w:r>
      <w:r w:rsidRPr="002B1AB7">
        <w:rPr>
          <w:sz w:val="16"/>
          <w:szCs w:val="16"/>
        </w:rPr>
        <w:t>движений</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выполнении</w:t>
      </w:r>
      <w:r w:rsidRPr="002B1AB7">
        <w:rPr>
          <w:spacing w:val="-67"/>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сохраняет</w:t>
      </w:r>
      <w:r w:rsidRPr="002B1AB7">
        <w:rPr>
          <w:spacing w:val="1"/>
          <w:sz w:val="16"/>
          <w:szCs w:val="16"/>
        </w:rPr>
        <w:t xml:space="preserve"> </w:t>
      </w:r>
      <w:r w:rsidRPr="002B1AB7">
        <w:rPr>
          <w:sz w:val="16"/>
          <w:szCs w:val="16"/>
        </w:rPr>
        <w:t>равновесие</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ходьбе,</w:t>
      </w:r>
      <w:r w:rsidRPr="002B1AB7">
        <w:rPr>
          <w:spacing w:val="1"/>
          <w:sz w:val="16"/>
          <w:szCs w:val="16"/>
        </w:rPr>
        <w:t xml:space="preserve"> </w:t>
      </w:r>
      <w:r w:rsidRPr="002B1AB7">
        <w:rPr>
          <w:sz w:val="16"/>
          <w:szCs w:val="16"/>
        </w:rPr>
        <w:t>беге,</w:t>
      </w:r>
      <w:r w:rsidRPr="002B1AB7">
        <w:rPr>
          <w:spacing w:val="1"/>
          <w:sz w:val="16"/>
          <w:szCs w:val="16"/>
        </w:rPr>
        <w:t xml:space="preserve"> </w:t>
      </w:r>
      <w:r w:rsidRPr="002B1AB7">
        <w:rPr>
          <w:sz w:val="16"/>
          <w:szCs w:val="16"/>
        </w:rPr>
        <w:t>прыжках,</w:t>
      </w:r>
      <w:r w:rsidRPr="002B1AB7">
        <w:rPr>
          <w:spacing w:val="1"/>
          <w:sz w:val="16"/>
          <w:szCs w:val="16"/>
        </w:rPr>
        <w:t xml:space="preserve"> </w:t>
      </w:r>
      <w:r w:rsidRPr="002B1AB7">
        <w:rPr>
          <w:sz w:val="16"/>
          <w:szCs w:val="16"/>
        </w:rPr>
        <w:t>способен</w:t>
      </w:r>
      <w:r w:rsidRPr="002B1AB7">
        <w:rPr>
          <w:spacing w:val="1"/>
          <w:sz w:val="16"/>
          <w:szCs w:val="16"/>
        </w:rPr>
        <w:t xml:space="preserve"> </w:t>
      </w:r>
      <w:r w:rsidRPr="002B1AB7">
        <w:rPr>
          <w:sz w:val="16"/>
          <w:szCs w:val="16"/>
        </w:rPr>
        <w:t>реагировать</w:t>
      </w:r>
      <w:r w:rsidRPr="002B1AB7">
        <w:rPr>
          <w:spacing w:val="-16"/>
          <w:sz w:val="16"/>
          <w:szCs w:val="16"/>
        </w:rPr>
        <w:t xml:space="preserve"> </w:t>
      </w:r>
      <w:r w:rsidRPr="002B1AB7">
        <w:rPr>
          <w:sz w:val="16"/>
          <w:szCs w:val="16"/>
        </w:rPr>
        <w:t>на</w:t>
      </w:r>
      <w:r w:rsidRPr="002B1AB7">
        <w:rPr>
          <w:spacing w:val="-15"/>
          <w:sz w:val="16"/>
          <w:szCs w:val="16"/>
        </w:rPr>
        <w:t xml:space="preserve"> </w:t>
      </w:r>
      <w:r w:rsidRPr="002B1AB7">
        <w:rPr>
          <w:sz w:val="16"/>
          <w:szCs w:val="16"/>
        </w:rPr>
        <w:t>сигналы,</w:t>
      </w:r>
      <w:r w:rsidRPr="002B1AB7">
        <w:rPr>
          <w:spacing w:val="-15"/>
          <w:sz w:val="16"/>
          <w:szCs w:val="16"/>
        </w:rPr>
        <w:t xml:space="preserve"> </w:t>
      </w:r>
      <w:r w:rsidRPr="002B1AB7">
        <w:rPr>
          <w:sz w:val="16"/>
          <w:szCs w:val="16"/>
        </w:rPr>
        <w:t>переключаться</w:t>
      </w:r>
      <w:r w:rsidRPr="002B1AB7">
        <w:rPr>
          <w:spacing w:val="-14"/>
          <w:sz w:val="16"/>
          <w:szCs w:val="16"/>
        </w:rPr>
        <w:t xml:space="preserve"> </w:t>
      </w:r>
      <w:r w:rsidRPr="002B1AB7">
        <w:rPr>
          <w:sz w:val="16"/>
          <w:szCs w:val="16"/>
        </w:rPr>
        <w:t>с</w:t>
      </w:r>
      <w:r w:rsidRPr="002B1AB7">
        <w:rPr>
          <w:spacing w:val="-15"/>
          <w:sz w:val="16"/>
          <w:szCs w:val="16"/>
        </w:rPr>
        <w:t xml:space="preserve"> </w:t>
      </w:r>
      <w:r w:rsidRPr="002B1AB7">
        <w:rPr>
          <w:sz w:val="16"/>
          <w:szCs w:val="16"/>
        </w:rPr>
        <w:t>одного</w:t>
      </w:r>
      <w:r w:rsidRPr="002B1AB7">
        <w:rPr>
          <w:spacing w:val="-16"/>
          <w:sz w:val="16"/>
          <w:szCs w:val="16"/>
        </w:rPr>
        <w:t xml:space="preserve"> </w:t>
      </w:r>
      <w:r w:rsidRPr="002B1AB7">
        <w:rPr>
          <w:sz w:val="16"/>
          <w:szCs w:val="16"/>
        </w:rPr>
        <w:t>движения</w:t>
      </w:r>
      <w:r w:rsidRPr="002B1AB7">
        <w:rPr>
          <w:spacing w:val="-14"/>
          <w:sz w:val="16"/>
          <w:szCs w:val="16"/>
        </w:rPr>
        <w:t xml:space="preserve"> </w:t>
      </w:r>
      <w:r w:rsidRPr="002B1AB7">
        <w:rPr>
          <w:sz w:val="16"/>
          <w:szCs w:val="16"/>
        </w:rPr>
        <w:t>на</w:t>
      </w:r>
      <w:r w:rsidRPr="002B1AB7">
        <w:rPr>
          <w:spacing w:val="-14"/>
          <w:sz w:val="16"/>
          <w:szCs w:val="16"/>
        </w:rPr>
        <w:t xml:space="preserve"> </w:t>
      </w:r>
      <w:r w:rsidRPr="002B1AB7">
        <w:rPr>
          <w:sz w:val="16"/>
          <w:szCs w:val="16"/>
        </w:rPr>
        <w:t>другое,</w:t>
      </w:r>
      <w:r w:rsidRPr="002B1AB7">
        <w:rPr>
          <w:spacing w:val="-15"/>
          <w:sz w:val="16"/>
          <w:szCs w:val="16"/>
        </w:rPr>
        <w:t xml:space="preserve"> </w:t>
      </w:r>
      <w:r w:rsidRPr="002B1AB7">
        <w:rPr>
          <w:sz w:val="16"/>
          <w:szCs w:val="16"/>
        </w:rPr>
        <w:t>выполнять</w:t>
      </w:r>
      <w:r w:rsidRPr="002B1AB7">
        <w:rPr>
          <w:spacing w:val="-68"/>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общем для всех темпе.</w:t>
      </w:r>
    </w:p>
    <w:p w:rsidR="00451681" w:rsidRPr="002B1AB7" w:rsidRDefault="00451681" w:rsidP="002B1AB7">
      <w:pPr>
        <w:contextualSpacing/>
        <w:jc w:val="both"/>
        <w:rPr>
          <w:sz w:val="16"/>
          <w:szCs w:val="16"/>
        </w:rPr>
        <w:sectPr w:rsidR="00451681" w:rsidRPr="002B1AB7">
          <w:pgSz w:w="11910" w:h="16840"/>
          <w:pgMar w:top="740" w:right="380" w:bottom="1020" w:left="1260" w:header="0" w:footer="750" w:gutter="0"/>
          <w:cols w:space="720"/>
        </w:sectPr>
      </w:pPr>
    </w:p>
    <w:p w:rsidR="00451681" w:rsidRPr="002B1AB7" w:rsidRDefault="00451681" w:rsidP="002B1AB7">
      <w:pPr>
        <w:pStyle w:val="a5"/>
        <w:numPr>
          <w:ilvl w:val="1"/>
          <w:numId w:val="52"/>
        </w:numPr>
        <w:tabs>
          <w:tab w:val="left" w:pos="867"/>
        </w:tabs>
        <w:spacing w:before="85"/>
        <w:ind w:right="468" w:firstLine="340"/>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владеет</w:t>
      </w:r>
      <w:r w:rsidRPr="002B1AB7">
        <w:rPr>
          <w:spacing w:val="1"/>
          <w:sz w:val="16"/>
          <w:szCs w:val="16"/>
        </w:rPr>
        <w:t xml:space="preserve"> </w:t>
      </w:r>
      <w:r w:rsidRPr="002B1AB7">
        <w:rPr>
          <w:sz w:val="16"/>
          <w:szCs w:val="16"/>
        </w:rPr>
        <w:t>культурно-гигиеническими</w:t>
      </w:r>
      <w:r w:rsidRPr="002B1AB7">
        <w:rPr>
          <w:spacing w:val="1"/>
          <w:sz w:val="16"/>
          <w:szCs w:val="16"/>
        </w:rPr>
        <w:t xml:space="preserve"> </w:t>
      </w:r>
      <w:r w:rsidRPr="002B1AB7">
        <w:rPr>
          <w:sz w:val="16"/>
          <w:szCs w:val="16"/>
        </w:rPr>
        <w:t>навыками:</w:t>
      </w:r>
      <w:r w:rsidRPr="002B1AB7">
        <w:rPr>
          <w:spacing w:val="1"/>
          <w:sz w:val="16"/>
          <w:szCs w:val="16"/>
        </w:rPr>
        <w:t xml:space="preserve"> </w:t>
      </w:r>
      <w:r w:rsidRPr="002B1AB7">
        <w:rPr>
          <w:sz w:val="16"/>
          <w:szCs w:val="16"/>
        </w:rPr>
        <w:t>умывание,</w:t>
      </w:r>
      <w:r w:rsidRPr="002B1AB7">
        <w:rPr>
          <w:spacing w:val="1"/>
          <w:sz w:val="16"/>
          <w:szCs w:val="16"/>
        </w:rPr>
        <w:t xml:space="preserve"> </w:t>
      </w:r>
      <w:r w:rsidRPr="002B1AB7">
        <w:rPr>
          <w:sz w:val="16"/>
          <w:szCs w:val="16"/>
        </w:rPr>
        <w:t>одевание и тому подобное, соблюдает требования гигиены, имеет первичные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4"/>
          <w:sz w:val="16"/>
          <w:szCs w:val="16"/>
        </w:rPr>
        <w:t xml:space="preserve"> </w:t>
      </w:r>
      <w:r w:rsidRPr="002B1AB7">
        <w:rPr>
          <w:sz w:val="16"/>
          <w:szCs w:val="16"/>
        </w:rPr>
        <w:t>факторах,</w:t>
      </w:r>
      <w:r w:rsidRPr="002B1AB7">
        <w:rPr>
          <w:spacing w:val="-2"/>
          <w:sz w:val="16"/>
          <w:szCs w:val="16"/>
        </w:rPr>
        <w:t xml:space="preserve"> </w:t>
      </w:r>
      <w:r w:rsidRPr="002B1AB7">
        <w:rPr>
          <w:sz w:val="16"/>
          <w:szCs w:val="16"/>
        </w:rPr>
        <w:t>положительно</w:t>
      </w:r>
      <w:r w:rsidRPr="002B1AB7">
        <w:rPr>
          <w:spacing w:val="1"/>
          <w:sz w:val="16"/>
          <w:szCs w:val="16"/>
        </w:rPr>
        <w:t xml:space="preserve"> </w:t>
      </w:r>
      <w:r w:rsidRPr="002B1AB7">
        <w:rPr>
          <w:sz w:val="16"/>
          <w:szCs w:val="16"/>
        </w:rPr>
        <w:t>влияющих на</w:t>
      </w:r>
      <w:r w:rsidRPr="002B1AB7">
        <w:rPr>
          <w:spacing w:val="-1"/>
          <w:sz w:val="16"/>
          <w:szCs w:val="16"/>
        </w:rPr>
        <w:t xml:space="preserve"> </w:t>
      </w:r>
      <w:r w:rsidRPr="002B1AB7">
        <w:rPr>
          <w:sz w:val="16"/>
          <w:szCs w:val="16"/>
        </w:rPr>
        <w:t>здоровье.</w:t>
      </w:r>
    </w:p>
    <w:p w:rsidR="00451681" w:rsidRPr="002B1AB7" w:rsidRDefault="00451681" w:rsidP="002B1AB7">
      <w:pPr>
        <w:pStyle w:val="a5"/>
        <w:numPr>
          <w:ilvl w:val="1"/>
          <w:numId w:val="52"/>
        </w:numPr>
        <w:tabs>
          <w:tab w:val="left" w:pos="867"/>
        </w:tabs>
        <w:ind w:right="465" w:firstLine="340"/>
        <w:contextualSpacing/>
        <w:rPr>
          <w:sz w:val="16"/>
          <w:szCs w:val="16"/>
        </w:rPr>
      </w:pPr>
      <w:r w:rsidRPr="002B1AB7">
        <w:rPr>
          <w:sz w:val="16"/>
          <w:szCs w:val="16"/>
        </w:rPr>
        <w:t>Ребёнок</w:t>
      </w:r>
      <w:r w:rsidRPr="002B1AB7">
        <w:rPr>
          <w:spacing w:val="-8"/>
          <w:sz w:val="16"/>
          <w:szCs w:val="16"/>
        </w:rPr>
        <w:t xml:space="preserve"> </w:t>
      </w:r>
      <w:r w:rsidRPr="002B1AB7">
        <w:rPr>
          <w:sz w:val="16"/>
          <w:szCs w:val="16"/>
        </w:rPr>
        <w:t>проявляет</w:t>
      </w:r>
      <w:r w:rsidRPr="002B1AB7">
        <w:rPr>
          <w:spacing w:val="-7"/>
          <w:sz w:val="16"/>
          <w:szCs w:val="16"/>
        </w:rPr>
        <w:t xml:space="preserve"> </w:t>
      </w:r>
      <w:r w:rsidRPr="002B1AB7">
        <w:rPr>
          <w:sz w:val="16"/>
          <w:szCs w:val="16"/>
        </w:rPr>
        <w:t>доверие</w:t>
      </w:r>
      <w:r w:rsidRPr="002B1AB7">
        <w:rPr>
          <w:spacing w:val="-9"/>
          <w:sz w:val="16"/>
          <w:szCs w:val="16"/>
        </w:rPr>
        <w:t xml:space="preserve"> </w:t>
      </w:r>
      <w:r w:rsidRPr="002B1AB7">
        <w:rPr>
          <w:sz w:val="16"/>
          <w:szCs w:val="16"/>
        </w:rPr>
        <w:t>к</w:t>
      </w:r>
      <w:r w:rsidRPr="002B1AB7">
        <w:rPr>
          <w:spacing w:val="-7"/>
          <w:sz w:val="16"/>
          <w:szCs w:val="16"/>
        </w:rPr>
        <w:t xml:space="preserve"> </w:t>
      </w:r>
      <w:r w:rsidRPr="002B1AB7">
        <w:rPr>
          <w:sz w:val="16"/>
          <w:szCs w:val="16"/>
        </w:rPr>
        <w:t>миру,</w:t>
      </w:r>
      <w:r w:rsidRPr="002B1AB7">
        <w:rPr>
          <w:spacing w:val="-8"/>
          <w:sz w:val="16"/>
          <w:szCs w:val="16"/>
        </w:rPr>
        <w:t xml:space="preserve"> </w:t>
      </w:r>
      <w:r w:rsidRPr="002B1AB7">
        <w:rPr>
          <w:sz w:val="16"/>
          <w:szCs w:val="16"/>
        </w:rPr>
        <w:t>положительно</w:t>
      </w:r>
      <w:r w:rsidRPr="002B1AB7">
        <w:rPr>
          <w:spacing w:val="-8"/>
          <w:sz w:val="16"/>
          <w:szCs w:val="16"/>
        </w:rPr>
        <w:t xml:space="preserve"> </w:t>
      </w:r>
      <w:r w:rsidRPr="002B1AB7">
        <w:rPr>
          <w:sz w:val="16"/>
          <w:szCs w:val="16"/>
        </w:rPr>
        <w:t>оценивает</w:t>
      </w:r>
      <w:r w:rsidRPr="002B1AB7">
        <w:rPr>
          <w:spacing w:val="-10"/>
          <w:sz w:val="16"/>
          <w:szCs w:val="16"/>
        </w:rPr>
        <w:t xml:space="preserve"> </w:t>
      </w:r>
      <w:r w:rsidRPr="002B1AB7">
        <w:rPr>
          <w:sz w:val="16"/>
          <w:szCs w:val="16"/>
        </w:rPr>
        <w:t>себя,</w:t>
      </w:r>
      <w:r w:rsidRPr="002B1AB7">
        <w:rPr>
          <w:spacing w:val="-8"/>
          <w:sz w:val="16"/>
          <w:szCs w:val="16"/>
        </w:rPr>
        <w:t xml:space="preserve"> </w:t>
      </w:r>
      <w:r w:rsidRPr="002B1AB7">
        <w:rPr>
          <w:sz w:val="16"/>
          <w:szCs w:val="16"/>
        </w:rPr>
        <w:t>говорит</w:t>
      </w:r>
      <w:r w:rsidRPr="002B1AB7">
        <w:rPr>
          <w:spacing w:val="-68"/>
          <w:sz w:val="16"/>
          <w:szCs w:val="16"/>
        </w:rPr>
        <w:t xml:space="preserve"> </w:t>
      </w:r>
      <w:r w:rsidRPr="002B1AB7">
        <w:rPr>
          <w:sz w:val="16"/>
          <w:szCs w:val="16"/>
        </w:rPr>
        <w:t>о себе в</w:t>
      </w:r>
      <w:r w:rsidRPr="002B1AB7">
        <w:rPr>
          <w:spacing w:val="-1"/>
          <w:sz w:val="16"/>
          <w:szCs w:val="16"/>
        </w:rPr>
        <w:t xml:space="preserve"> </w:t>
      </w:r>
      <w:r w:rsidRPr="002B1AB7">
        <w:rPr>
          <w:sz w:val="16"/>
          <w:szCs w:val="16"/>
        </w:rPr>
        <w:t>первом лице.</w:t>
      </w:r>
    </w:p>
    <w:p w:rsidR="00451681" w:rsidRPr="002B1AB7" w:rsidRDefault="00451681" w:rsidP="002B1AB7">
      <w:pPr>
        <w:pStyle w:val="a5"/>
        <w:numPr>
          <w:ilvl w:val="1"/>
          <w:numId w:val="52"/>
        </w:numPr>
        <w:tabs>
          <w:tab w:val="left" w:pos="867"/>
        </w:tabs>
        <w:ind w:right="466" w:firstLine="340"/>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откликается</w:t>
      </w:r>
      <w:r w:rsidRPr="002B1AB7">
        <w:rPr>
          <w:spacing w:val="1"/>
          <w:sz w:val="16"/>
          <w:szCs w:val="16"/>
        </w:rPr>
        <w:t xml:space="preserve"> </w:t>
      </w:r>
      <w:r w:rsidRPr="002B1AB7">
        <w:rPr>
          <w:sz w:val="16"/>
          <w:szCs w:val="16"/>
        </w:rPr>
        <w:t>эмоционально</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ярко</w:t>
      </w:r>
      <w:r w:rsidRPr="002B1AB7">
        <w:rPr>
          <w:spacing w:val="1"/>
          <w:sz w:val="16"/>
          <w:szCs w:val="16"/>
        </w:rPr>
        <w:t xml:space="preserve"> </w:t>
      </w:r>
      <w:r w:rsidRPr="002B1AB7">
        <w:rPr>
          <w:sz w:val="16"/>
          <w:szCs w:val="16"/>
        </w:rPr>
        <w:t>выраженное</w:t>
      </w:r>
      <w:r w:rsidRPr="002B1AB7">
        <w:rPr>
          <w:spacing w:val="1"/>
          <w:sz w:val="16"/>
          <w:szCs w:val="16"/>
        </w:rPr>
        <w:t xml:space="preserve"> </w:t>
      </w:r>
      <w:r w:rsidRPr="002B1AB7">
        <w:rPr>
          <w:sz w:val="16"/>
          <w:szCs w:val="16"/>
        </w:rPr>
        <w:t>состояние</w:t>
      </w:r>
      <w:r w:rsidRPr="002B1AB7">
        <w:rPr>
          <w:spacing w:val="-67"/>
          <w:sz w:val="16"/>
          <w:szCs w:val="16"/>
        </w:rPr>
        <w:t xml:space="preserve"> </w:t>
      </w:r>
      <w:r w:rsidRPr="002B1AB7">
        <w:rPr>
          <w:sz w:val="16"/>
          <w:szCs w:val="16"/>
        </w:rPr>
        <w:t>близких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сверстников</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показу</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побуждению</w:t>
      </w:r>
      <w:r w:rsidRPr="002B1AB7">
        <w:rPr>
          <w:spacing w:val="1"/>
          <w:sz w:val="16"/>
          <w:szCs w:val="16"/>
        </w:rPr>
        <w:t xml:space="preserve"> </w:t>
      </w:r>
      <w:r w:rsidRPr="002B1AB7">
        <w:rPr>
          <w:sz w:val="16"/>
          <w:szCs w:val="16"/>
        </w:rPr>
        <w:t>взрослых;</w:t>
      </w:r>
      <w:r w:rsidRPr="002B1AB7">
        <w:rPr>
          <w:spacing w:val="1"/>
          <w:sz w:val="16"/>
          <w:szCs w:val="16"/>
        </w:rPr>
        <w:t xml:space="preserve"> </w:t>
      </w:r>
      <w:r w:rsidRPr="002B1AB7">
        <w:rPr>
          <w:sz w:val="16"/>
          <w:szCs w:val="16"/>
        </w:rPr>
        <w:t>дружелюбно</w:t>
      </w:r>
      <w:r w:rsidRPr="002B1AB7">
        <w:rPr>
          <w:spacing w:val="1"/>
          <w:sz w:val="16"/>
          <w:szCs w:val="16"/>
        </w:rPr>
        <w:t xml:space="preserve"> </w:t>
      </w:r>
      <w:r w:rsidRPr="002B1AB7">
        <w:rPr>
          <w:sz w:val="16"/>
          <w:szCs w:val="16"/>
        </w:rPr>
        <w:t>настроен в</w:t>
      </w:r>
      <w:r w:rsidRPr="002B1AB7">
        <w:rPr>
          <w:spacing w:val="-1"/>
          <w:sz w:val="16"/>
          <w:szCs w:val="16"/>
        </w:rPr>
        <w:t xml:space="preserve"> </w:t>
      </w:r>
      <w:r w:rsidRPr="002B1AB7">
        <w:rPr>
          <w:sz w:val="16"/>
          <w:szCs w:val="16"/>
        </w:rPr>
        <w:t>отношении</w:t>
      </w:r>
      <w:r w:rsidRPr="002B1AB7">
        <w:rPr>
          <w:spacing w:val="-3"/>
          <w:sz w:val="16"/>
          <w:szCs w:val="16"/>
        </w:rPr>
        <w:t xml:space="preserve"> </w:t>
      </w:r>
      <w:r w:rsidRPr="002B1AB7">
        <w:rPr>
          <w:sz w:val="16"/>
          <w:szCs w:val="16"/>
        </w:rPr>
        <w:t>других</w:t>
      </w:r>
      <w:r w:rsidRPr="002B1AB7">
        <w:rPr>
          <w:spacing w:val="-3"/>
          <w:sz w:val="16"/>
          <w:szCs w:val="16"/>
        </w:rPr>
        <w:t xml:space="preserve"> </w:t>
      </w:r>
      <w:r w:rsidRPr="002B1AB7">
        <w:rPr>
          <w:sz w:val="16"/>
          <w:szCs w:val="16"/>
        </w:rPr>
        <w:t>детей.</w:t>
      </w:r>
    </w:p>
    <w:p w:rsidR="00451681" w:rsidRPr="002B1AB7" w:rsidRDefault="00451681" w:rsidP="002B1AB7">
      <w:pPr>
        <w:pStyle w:val="a5"/>
        <w:numPr>
          <w:ilvl w:val="1"/>
          <w:numId w:val="52"/>
        </w:numPr>
        <w:tabs>
          <w:tab w:val="left" w:pos="867"/>
        </w:tabs>
        <w:ind w:right="471" w:firstLine="340"/>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владеет</w:t>
      </w:r>
      <w:r w:rsidRPr="002B1AB7">
        <w:rPr>
          <w:spacing w:val="1"/>
          <w:sz w:val="16"/>
          <w:szCs w:val="16"/>
        </w:rPr>
        <w:t xml:space="preserve"> </w:t>
      </w:r>
      <w:r w:rsidRPr="002B1AB7">
        <w:rPr>
          <w:sz w:val="16"/>
          <w:szCs w:val="16"/>
        </w:rPr>
        <w:t>элементарными</w:t>
      </w:r>
      <w:r w:rsidRPr="002B1AB7">
        <w:rPr>
          <w:spacing w:val="1"/>
          <w:sz w:val="16"/>
          <w:szCs w:val="16"/>
        </w:rPr>
        <w:t xml:space="preserve"> </w:t>
      </w:r>
      <w:r w:rsidRPr="002B1AB7">
        <w:rPr>
          <w:sz w:val="16"/>
          <w:szCs w:val="16"/>
        </w:rPr>
        <w:t>нормами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правилами</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связанными с определенными разрешениями и запретами («можно», «нельзя»),</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стремление</w:t>
      </w:r>
      <w:r w:rsidRPr="002B1AB7">
        <w:rPr>
          <w:spacing w:val="-3"/>
          <w:sz w:val="16"/>
          <w:szCs w:val="16"/>
        </w:rPr>
        <w:t xml:space="preserve"> </w:t>
      </w:r>
      <w:r w:rsidRPr="002B1AB7">
        <w:rPr>
          <w:sz w:val="16"/>
          <w:szCs w:val="16"/>
        </w:rPr>
        <w:t>к положительным</w:t>
      </w:r>
      <w:r w:rsidRPr="002B1AB7">
        <w:rPr>
          <w:spacing w:val="-3"/>
          <w:sz w:val="16"/>
          <w:szCs w:val="16"/>
        </w:rPr>
        <w:t xml:space="preserve"> </w:t>
      </w:r>
      <w:r w:rsidRPr="002B1AB7">
        <w:rPr>
          <w:sz w:val="16"/>
          <w:szCs w:val="16"/>
        </w:rPr>
        <w:t>поступкам.</w:t>
      </w:r>
    </w:p>
    <w:p w:rsidR="00451681" w:rsidRPr="002B1AB7" w:rsidRDefault="00451681" w:rsidP="002B1AB7">
      <w:pPr>
        <w:pStyle w:val="a5"/>
        <w:numPr>
          <w:ilvl w:val="1"/>
          <w:numId w:val="52"/>
        </w:numPr>
        <w:tabs>
          <w:tab w:val="left" w:pos="867"/>
        </w:tabs>
        <w:ind w:right="470" w:firstLine="340"/>
        <w:contextualSpacing/>
        <w:rPr>
          <w:sz w:val="16"/>
          <w:szCs w:val="16"/>
        </w:rPr>
      </w:pPr>
      <w:r w:rsidRPr="002B1AB7">
        <w:rPr>
          <w:sz w:val="16"/>
          <w:szCs w:val="16"/>
        </w:rPr>
        <w:t>Ребёнок</w:t>
      </w:r>
      <w:r w:rsidRPr="002B1AB7">
        <w:rPr>
          <w:spacing w:val="-6"/>
          <w:sz w:val="16"/>
          <w:szCs w:val="16"/>
        </w:rPr>
        <w:t xml:space="preserve"> </w:t>
      </w:r>
      <w:r w:rsidRPr="002B1AB7">
        <w:rPr>
          <w:sz w:val="16"/>
          <w:szCs w:val="16"/>
        </w:rPr>
        <w:t>демонстрирует</w:t>
      </w:r>
      <w:r w:rsidRPr="002B1AB7">
        <w:rPr>
          <w:spacing w:val="-6"/>
          <w:sz w:val="16"/>
          <w:szCs w:val="16"/>
        </w:rPr>
        <w:t xml:space="preserve"> </w:t>
      </w:r>
      <w:r w:rsidRPr="002B1AB7">
        <w:rPr>
          <w:sz w:val="16"/>
          <w:szCs w:val="16"/>
        </w:rPr>
        <w:t>интерес</w:t>
      </w:r>
      <w:r w:rsidRPr="002B1AB7">
        <w:rPr>
          <w:spacing w:val="-3"/>
          <w:sz w:val="16"/>
          <w:szCs w:val="16"/>
        </w:rPr>
        <w:t xml:space="preserve"> </w:t>
      </w:r>
      <w:r w:rsidRPr="002B1AB7">
        <w:rPr>
          <w:sz w:val="16"/>
          <w:szCs w:val="16"/>
        </w:rPr>
        <w:t>к</w:t>
      </w:r>
      <w:r w:rsidRPr="002B1AB7">
        <w:rPr>
          <w:spacing w:val="-6"/>
          <w:sz w:val="16"/>
          <w:szCs w:val="16"/>
        </w:rPr>
        <w:t xml:space="preserve"> </w:t>
      </w:r>
      <w:r w:rsidRPr="002B1AB7">
        <w:rPr>
          <w:sz w:val="16"/>
          <w:szCs w:val="16"/>
        </w:rPr>
        <w:t>сверстникам</w:t>
      </w:r>
      <w:r w:rsidRPr="002B1AB7">
        <w:rPr>
          <w:spacing w:val="-6"/>
          <w:sz w:val="16"/>
          <w:szCs w:val="16"/>
        </w:rPr>
        <w:t xml:space="preserve"> </w:t>
      </w:r>
      <w:r w:rsidRPr="002B1AB7">
        <w:rPr>
          <w:sz w:val="16"/>
          <w:szCs w:val="16"/>
        </w:rPr>
        <w:t>в</w:t>
      </w:r>
      <w:r w:rsidRPr="002B1AB7">
        <w:rPr>
          <w:spacing w:val="-6"/>
          <w:sz w:val="16"/>
          <w:szCs w:val="16"/>
        </w:rPr>
        <w:t xml:space="preserve"> </w:t>
      </w:r>
      <w:r w:rsidRPr="002B1AB7">
        <w:rPr>
          <w:sz w:val="16"/>
          <w:szCs w:val="16"/>
        </w:rPr>
        <w:t>повседневном</w:t>
      </w:r>
      <w:r w:rsidRPr="002B1AB7">
        <w:rPr>
          <w:spacing w:val="-6"/>
          <w:sz w:val="16"/>
          <w:szCs w:val="16"/>
        </w:rPr>
        <w:t xml:space="preserve"> </w:t>
      </w:r>
      <w:r w:rsidRPr="002B1AB7">
        <w:rPr>
          <w:sz w:val="16"/>
          <w:szCs w:val="16"/>
        </w:rPr>
        <w:t>общении</w:t>
      </w:r>
      <w:r w:rsidRPr="002B1AB7">
        <w:rPr>
          <w:spacing w:val="-6"/>
          <w:sz w:val="16"/>
          <w:szCs w:val="16"/>
        </w:rPr>
        <w:t xml:space="preserve"> </w:t>
      </w:r>
      <w:r w:rsidRPr="002B1AB7">
        <w:rPr>
          <w:sz w:val="16"/>
          <w:szCs w:val="16"/>
        </w:rPr>
        <w:t>и</w:t>
      </w:r>
      <w:r w:rsidRPr="002B1AB7">
        <w:rPr>
          <w:spacing w:val="-68"/>
          <w:sz w:val="16"/>
          <w:szCs w:val="16"/>
        </w:rPr>
        <w:t xml:space="preserve"> </w:t>
      </w:r>
      <w:r w:rsidRPr="002B1AB7">
        <w:rPr>
          <w:sz w:val="16"/>
          <w:szCs w:val="16"/>
        </w:rPr>
        <w:t>бытовой деятельности, владеет элементарными средствами общения в процессе</w:t>
      </w:r>
      <w:r w:rsidRPr="002B1AB7">
        <w:rPr>
          <w:spacing w:val="-67"/>
          <w:sz w:val="16"/>
          <w:szCs w:val="16"/>
        </w:rPr>
        <w:t xml:space="preserve"> </w:t>
      </w:r>
      <w:r w:rsidRPr="002B1AB7">
        <w:rPr>
          <w:sz w:val="16"/>
          <w:szCs w:val="16"/>
        </w:rPr>
        <w:t>взаимодействия</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сверстниками.</w:t>
      </w:r>
    </w:p>
    <w:p w:rsidR="00451681" w:rsidRPr="002B1AB7" w:rsidRDefault="00451681" w:rsidP="002B1AB7">
      <w:pPr>
        <w:pStyle w:val="a5"/>
        <w:numPr>
          <w:ilvl w:val="1"/>
          <w:numId w:val="52"/>
        </w:numPr>
        <w:tabs>
          <w:tab w:val="left" w:pos="867"/>
        </w:tabs>
        <w:ind w:right="468" w:firstLine="340"/>
        <w:contextualSpacing/>
        <w:rPr>
          <w:sz w:val="16"/>
          <w:szCs w:val="16"/>
        </w:rPr>
      </w:pPr>
      <w:r w:rsidRPr="002B1AB7">
        <w:rPr>
          <w:sz w:val="16"/>
          <w:szCs w:val="16"/>
        </w:rPr>
        <w:t>Ребёнок проявляет интерес к правилам безопасного поведения; осваивает</w:t>
      </w:r>
      <w:r w:rsidRPr="002B1AB7">
        <w:rPr>
          <w:spacing w:val="1"/>
          <w:sz w:val="16"/>
          <w:szCs w:val="16"/>
        </w:rPr>
        <w:t xml:space="preserve"> </w:t>
      </w:r>
      <w:r w:rsidRPr="002B1AB7">
        <w:rPr>
          <w:sz w:val="16"/>
          <w:szCs w:val="16"/>
        </w:rPr>
        <w:t>безопасные</w:t>
      </w:r>
      <w:r w:rsidRPr="002B1AB7">
        <w:rPr>
          <w:spacing w:val="1"/>
          <w:sz w:val="16"/>
          <w:szCs w:val="16"/>
        </w:rPr>
        <w:t xml:space="preserve"> </w:t>
      </w:r>
      <w:r w:rsidRPr="002B1AB7">
        <w:rPr>
          <w:sz w:val="16"/>
          <w:szCs w:val="16"/>
        </w:rPr>
        <w:t>способы</w:t>
      </w:r>
      <w:r w:rsidRPr="002B1AB7">
        <w:rPr>
          <w:spacing w:val="1"/>
          <w:sz w:val="16"/>
          <w:szCs w:val="16"/>
        </w:rPr>
        <w:t xml:space="preserve"> </w:t>
      </w:r>
      <w:r w:rsidRPr="002B1AB7">
        <w:rPr>
          <w:sz w:val="16"/>
          <w:szCs w:val="16"/>
        </w:rPr>
        <w:t>обращения</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знакомыми</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ближайшего</w:t>
      </w:r>
      <w:r w:rsidRPr="002B1AB7">
        <w:rPr>
          <w:spacing w:val="1"/>
          <w:sz w:val="16"/>
          <w:szCs w:val="16"/>
        </w:rPr>
        <w:t xml:space="preserve"> </w:t>
      </w:r>
      <w:r w:rsidRPr="002B1AB7">
        <w:rPr>
          <w:sz w:val="16"/>
          <w:szCs w:val="16"/>
        </w:rPr>
        <w:t>окружения.</w:t>
      </w:r>
    </w:p>
    <w:p w:rsidR="00451681" w:rsidRPr="002B1AB7" w:rsidRDefault="00451681" w:rsidP="002B1AB7">
      <w:pPr>
        <w:pStyle w:val="a5"/>
        <w:numPr>
          <w:ilvl w:val="1"/>
          <w:numId w:val="52"/>
        </w:numPr>
        <w:tabs>
          <w:tab w:val="left" w:pos="867"/>
        </w:tabs>
        <w:ind w:right="471" w:firstLine="340"/>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охотно</w:t>
      </w:r>
      <w:r w:rsidRPr="002B1AB7">
        <w:rPr>
          <w:spacing w:val="1"/>
          <w:sz w:val="16"/>
          <w:szCs w:val="16"/>
        </w:rPr>
        <w:t xml:space="preserve"> </w:t>
      </w:r>
      <w:r w:rsidRPr="002B1AB7">
        <w:rPr>
          <w:sz w:val="16"/>
          <w:szCs w:val="16"/>
        </w:rPr>
        <w:t>включается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совместную</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w:t>
      </w:r>
      <w:r w:rsidRPr="002B1AB7">
        <w:rPr>
          <w:spacing w:val="1"/>
          <w:sz w:val="16"/>
          <w:szCs w:val="16"/>
        </w:rPr>
        <w:t xml:space="preserve"> </w:t>
      </w:r>
      <w:r w:rsidRPr="002B1AB7">
        <w:rPr>
          <w:sz w:val="16"/>
          <w:szCs w:val="16"/>
        </w:rPr>
        <w:t>подражает его действиям, отвечает на вопросы взрослого и комментирует его</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в</w:t>
      </w:r>
      <w:r w:rsidRPr="002B1AB7">
        <w:rPr>
          <w:spacing w:val="-4"/>
          <w:sz w:val="16"/>
          <w:szCs w:val="16"/>
        </w:rPr>
        <w:t xml:space="preserve"> </w:t>
      </w:r>
      <w:r w:rsidRPr="002B1AB7">
        <w:rPr>
          <w:sz w:val="16"/>
          <w:szCs w:val="16"/>
        </w:rPr>
        <w:t>процессе</w:t>
      </w:r>
      <w:r w:rsidRPr="002B1AB7">
        <w:rPr>
          <w:spacing w:val="-2"/>
          <w:sz w:val="16"/>
          <w:szCs w:val="16"/>
        </w:rPr>
        <w:t xml:space="preserve"> </w:t>
      </w:r>
      <w:r w:rsidRPr="002B1AB7">
        <w:rPr>
          <w:sz w:val="16"/>
          <w:szCs w:val="16"/>
        </w:rPr>
        <w:t>совместной деятельности.</w:t>
      </w:r>
    </w:p>
    <w:p w:rsidR="00451681" w:rsidRPr="002B1AB7" w:rsidRDefault="00451681" w:rsidP="002B1AB7">
      <w:pPr>
        <w:pStyle w:val="a5"/>
        <w:numPr>
          <w:ilvl w:val="1"/>
          <w:numId w:val="52"/>
        </w:numPr>
        <w:tabs>
          <w:tab w:val="left" w:pos="867"/>
        </w:tabs>
        <w:ind w:right="467" w:firstLine="340"/>
        <w:contextualSpacing/>
        <w:rPr>
          <w:sz w:val="16"/>
          <w:szCs w:val="16"/>
        </w:rPr>
      </w:pPr>
      <w:r w:rsidRPr="002B1AB7">
        <w:rPr>
          <w:sz w:val="16"/>
          <w:szCs w:val="16"/>
        </w:rPr>
        <w:t>Ребёнок произносит правильно в словах все гласные и согласные звуки,</w:t>
      </w:r>
      <w:r w:rsidRPr="002B1AB7">
        <w:rPr>
          <w:spacing w:val="1"/>
          <w:sz w:val="16"/>
          <w:szCs w:val="16"/>
        </w:rPr>
        <w:t xml:space="preserve"> </w:t>
      </w:r>
      <w:r w:rsidRPr="002B1AB7">
        <w:rPr>
          <w:sz w:val="16"/>
          <w:szCs w:val="16"/>
        </w:rPr>
        <w:t>кроме шипящих и сонорных, согласовывает слова в предложении в роде, числе</w:t>
      </w:r>
      <w:r w:rsidRPr="002B1AB7">
        <w:rPr>
          <w:spacing w:val="1"/>
          <w:sz w:val="16"/>
          <w:szCs w:val="16"/>
        </w:rPr>
        <w:t xml:space="preserve"> </w:t>
      </w:r>
      <w:r w:rsidRPr="002B1AB7">
        <w:rPr>
          <w:sz w:val="16"/>
          <w:szCs w:val="16"/>
        </w:rPr>
        <w:t>и падеже, повторяет за педагогом рассказы из 3-4 предложений, пересказывает</w:t>
      </w:r>
      <w:r w:rsidRPr="002B1AB7">
        <w:rPr>
          <w:spacing w:val="1"/>
          <w:sz w:val="16"/>
          <w:szCs w:val="16"/>
        </w:rPr>
        <w:t xml:space="preserve"> </w:t>
      </w:r>
      <w:r w:rsidRPr="002B1AB7">
        <w:rPr>
          <w:sz w:val="16"/>
          <w:szCs w:val="16"/>
        </w:rPr>
        <w:t>знакомые литературные произведения, использует речевые формы вежливого</w:t>
      </w:r>
      <w:r w:rsidRPr="002B1AB7">
        <w:rPr>
          <w:spacing w:val="1"/>
          <w:sz w:val="16"/>
          <w:szCs w:val="16"/>
        </w:rPr>
        <w:t xml:space="preserve"> </w:t>
      </w:r>
      <w:r w:rsidRPr="002B1AB7">
        <w:rPr>
          <w:sz w:val="16"/>
          <w:szCs w:val="16"/>
        </w:rPr>
        <w:t>общения.</w:t>
      </w:r>
    </w:p>
    <w:p w:rsidR="00451681" w:rsidRPr="002B1AB7" w:rsidRDefault="00451681" w:rsidP="002B1AB7">
      <w:pPr>
        <w:pStyle w:val="a5"/>
        <w:numPr>
          <w:ilvl w:val="1"/>
          <w:numId w:val="52"/>
        </w:numPr>
        <w:tabs>
          <w:tab w:val="left" w:pos="867"/>
        </w:tabs>
        <w:ind w:right="475" w:firstLine="340"/>
        <w:contextualSpacing/>
        <w:rPr>
          <w:sz w:val="16"/>
          <w:szCs w:val="16"/>
        </w:rPr>
      </w:pPr>
      <w:r w:rsidRPr="002B1AB7">
        <w:rPr>
          <w:sz w:val="16"/>
          <w:szCs w:val="16"/>
        </w:rPr>
        <w:t>Ребёнок понимает содержание литературных произведений и участвует в</w:t>
      </w:r>
      <w:r w:rsidRPr="002B1AB7">
        <w:rPr>
          <w:spacing w:val="1"/>
          <w:sz w:val="16"/>
          <w:szCs w:val="16"/>
        </w:rPr>
        <w:t xml:space="preserve"> </w:t>
      </w:r>
      <w:r w:rsidRPr="002B1AB7">
        <w:rPr>
          <w:sz w:val="16"/>
          <w:szCs w:val="16"/>
        </w:rPr>
        <w:t>их драматизации, рассматривает иллюстрации в книгах, запоминает небольшие</w:t>
      </w:r>
      <w:r w:rsidRPr="002B1AB7">
        <w:rPr>
          <w:spacing w:val="1"/>
          <w:sz w:val="16"/>
          <w:szCs w:val="16"/>
        </w:rPr>
        <w:t xml:space="preserve"> </w:t>
      </w:r>
      <w:r w:rsidRPr="002B1AB7">
        <w:rPr>
          <w:sz w:val="16"/>
          <w:szCs w:val="16"/>
        </w:rPr>
        <w:t>потешки,</w:t>
      </w:r>
      <w:r w:rsidRPr="002B1AB7">
        <w:rPr>
          <w:spacing w:val="-2"/>
          <w:sz w:val="16"/>
          <w:szCs w:val="16"/>
        </w:rPr>
        <w:t xml:space="preserve"> </w:t>
      </w:r>
      <w:r w:rsidRPr="002B1AB7">
        <w:rPr>
          <w:sz w:val="16"/>
          <w:szCs w:val="16"/>
        </w:rPr>
        <w:t>стихотворения,</w:t>
      </w:r>
      <w:r w:rsidRPr="002B1AB7">
        <w:rPr>
          <w:spacing w:val="1"/>
          <w:sz w:val="16"/>
          <w:szCs w:val="16"/>
        </w:rPr>
        <w:t xml:space="preserve"> </w:t>
      </w:r>
      <w:r w:rsidRPr="002B1AB7">
        <w:rPr>
          <w:sz w:val="16"/>
          <w:szCs w:val="16"/>
        </w:rPr>
        <w:t>эмоционально</w:t>
      </w:r>
      <w:r w:rsidRPr="002B1AB7">
        <w:rPr>
          <w:spacing w:val="-1"/>
          <w:sz w:val="16"/>
          <w:szCs w:val="16"/>
        </w:rPr>
        <w:t xml:space="preserve"> </w:t>
      </w:r>
      <w:r w:rsidRPr="002B1AB7">
        <w:rPr>
          <w:sz w:val="16"/>
          <w:szCs w:val="16"/>
        </w:rPr>
        <w:t>откликается</w:t>
      </w:r>
      <w:r w:rsidRPr="002B1AB7">
        <w:rPr>
          <w:spacing w:val="-4"/>
          <w:sz w:val="16"/>
          <w:szCs w:val="16"/>
        </w:rPr>
        <w:t xml:space="preserve"> </w:t>
      </w:r>
      <w:r w:rsidRPr="002B1AB7">
        <w:rPr>
          <w:sz w:val="16"/>
          <w:szCs w:val="16"/>
        </w:rPr>
        <w:t>на них.</w:t>
      </w:r>
    </w:p>
    <w:p w:rsidR="00451681" w:rsidRPr="002B1AB7" w:rsidRDefault="00451681" w:rsidP="002B1AB7">
      <w:pPr>
        <w:pStyle w:val="a5"/>
        <w:numPr>
          <w:ilvl w:val="1"/>
          <w:numId w:val="52"/>
        </w:numPr>
        <w:tabs>
          <w:tab w:val="left" w:pos="867"/>
        </w:tabs>
        <w:ind w:right="465" w:firstLine="340"/>
        <w:contextualSpacing/>
        <w:rPr>
          <w:sz w:val="16"/>
          <w:szCs w:val="16"/>
        </w:rPr>
      </w:pPr>
      <w:r w:rsidRPr="002B1AB7">
        <w:rPr>
          <w:sz w:val="16"/>
          <w:szCs w:val="16"/>
        </w:rPr>
        <w:t>Ребёнок</w:t>
      </w:r>
      <w:r w:rsidRPr="002B1AB7">
        <w:rPr>
          <w:spacing w:val="-7"/>
          <w:sz w:val="16"/>
          <w:szCs w:val="16"/>
        </w:rPr>
        <w:t xml:space="preserve"> </w:t>
      </w:r>
      <w:r w:rsidRPr="002B1AB7">
        <w:rPr>
          <w:sz w:val="16"/>
          <w:szCs w:val="16"/>
        </w:rPr>
        <w:t>демонстрирует</w:t>
      </w:r>
      <w:r w:rsidRPr="002B1AB7">
        <w:rPr>
          <w:spacing w:val="-5"/>
          <w:sz w:val="16"/>
          <w:szCs w:val="16"/>
        </w:rPr>
        <w:t xml:space="preserve"> </w:t>
      </w:r>
      <w:r w:rsidRPr="002B1AB7">
        <w:rPr>
          <w:sz w:val="16"/>
          <w:szCs w:val="16"/>
        </w:rPr>
        <w:t>умения</w:t>
      </w:r>
      <w:r w:rsidRPr="002B1AB7">
        <w:rPr>
          <w:spacing w:val="-7"/>
          <w:sz w:val="16"/>
          <w:szCs w:val="16"/>
        </w:rPr>
        <w:t xml:space="preserve"> </w:t>
      </w:r>
      <w:r w:rsidRPr="002B1AB7">
        <w:rPr>
          <w:sz w:val="16"/>
          <w:szCs w:val="16"/>
        </w:rPr>
        <w:t>вступать</w:t>
      </w:r>
      <w:r w:rsidRPr="002B1AB7">
        <w:rPr>
          <w:spacing w:val="-8"/>
          <w:sz w:val="16"/>
          <w:szCs w:val="16"/>
        </w:rPr>
        <w:t xml:space="preserve"> </w:t>
      </w:r>
      <w:r w:rsidRPr="002B1AB7">
        <w:rPr>
          <w:sz w:val="16"/>
          <w:szCs w:val="16"/>
        </w:rPr>
        <w:t>в</w:t>
      </w:r>
      <w:r w:rsidRPr="002B1AB7">
        <w:rPr>
          <w:spacing w:val="-8"/>
          <w:sz w:val="16"/>
          <w:szCs w:val="16"/>
        </w:rPr>
        <w:t xml:space="preserve"> </w:t>
      </w:r>
      <w:r w:rsidRPr="002B1AB7">
        <w:rPr>
          <w:sz w:val="16"/>
          <w:szCs w:val="16"/>
        </w:rPr>
        <w:t>речевое</w:t>
      </w:r>
      <w:r w:rsidRPr="002B1AB7">
        <w:rPr>
          <w:spacing w:val="-9"/>
          <w:sz w:val="16"/>
          <w:szCs w:val="16"/>
        </w:rPr>
        <w:t xml:space="preserve"> </w:t>
      </w:r>
      <w:r w:rsidRPr="002B1AB7">
        <w:rPr>
          <w:sz w:val="16"/>
          <w:szCs w:val="16"/>
        </w:rPr>
        <w:t>общение</w:t>
      </w:r>
      <w:r w:rsidRPr="002B1AB7">
        <w:rPr>
          <w:spacing w:val="-10"/>
          <w:sz w:val="16"/>
          <w:szCs w:val="16"/>
        </w:rPr>
        <w:t xml:space="preserve"> </w:t>
      </w:r>
      <w:r w:rsidRPr="002B1AB7">
        <w:rPr>
          <w:sz w:val="16"/>
          <w:szCs w:val="16"/>
        </w:rPr>
        <w:t>со</w:t>
      </w:r>
      <w:r w:rsidRPr="002B1AB7">
        <w:rPr>
          <w:spacing w:val="-6"/>
          <w:sz w:val="16"/>
          <w:szCs w:val="16"/>
        </w:rPr>
        <w:t xml:space="preserve"> </w:t>
      </w:r>
      <w:r w:rsidRPr="002B1AB7">
        <w:rPr>
          <w:sz w:val="16"/>
          <w:szCs w:val="16"/>
        </w:rPr>
        <w:t>знакомыми</w:t>
      </w:r>
      <w:r w:rsidRPr="002B1AB7">
        <w:rPr>
          <w:spacing w:val="-67"/>
          <w:sz w:val="16"/>
          <w:szCs w:val="16"/>
        </w:rPr>
        <w:t xml:space="preserve"> </w:t>
      </w:r>
      <w:r w:rsidRPr="002B1AB7">
        <w:rPr>
          <w:sz w:val="16"/>
          <w:szCs w:val="16"/>
        </w:rPr>
        <w:t>взрослыми: понимает обращенную к нему речь, отвечает на вопросы, используя</w:t>
      </w:r>
      <w:r w:rsidRPr="002B1AB7">
        <w:rPr>
          <w:spacing w:val="-67"/>
          <w:sz w:val="16"/>
          <w:szCs w:val="16"/>
        </w:rPr>
        <w:t xml:space="preserve"> </w:t>
      </w:r>
      <w:r w:rsidRPr="002B1AB7">
        <w:rPr>
          <w:sz w:val="16"/>
          <w:szCs w:val="16"/>
        </w:rPr>
        <w:t>простые</w:t>
      </w:r>
      <w:r w:rsidRPr="002B1AB7">
        <w:rPr>
          <w:spacing w:val="1"/>
          <w:sz w:val="16"/>
          <w:szCs w:val="16"/>
        </w:rPr>
        <w:t xml:space="preserve"> </w:t>
      </w:r>
      <w:r w:rsidRPr="002B1AB7">
        <w:rPr>
          <w:sz w:val="16"/>
          <w:szCs w:val="16"/>
        </w:rPr>
        <w:t>распространенные</w:t>
      </w:r>
      <w:r w:rsidRPr="002B1AB7">
        <w:rPr>
          <w:spacing w:val="1"/>
          <w:sz w:val="16"/>
          <w:szCs w:val="16"/>
        </w:rPr>
        <w:t xml:space="preserve"> </w:t>
      </w:r>
      <w:r w:rsidRPr="002B1AB7">
        <w:rPr>
          <w:sz w:val="16"/>
          <w:szCs w:val="16"/>
        </w:rPr>
        <w:t>предложения;</w:t>
      </w:r>
      <w:r w:rsidRPr="002B1AB7">
        <w:rPr>
          <w:spacing w:val="1"/>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речевую</w:t>
      </w:r>
      <w:r w:rsidRPr="002B1AB7">
        <w:rPr>
          <w:spacing w:val="1"/>
          <w:sz w:val="16"/>
          <w:szCs w:val="16"/>
        </w:rPr>
        <w:t xml:space="preserve"> </w:t>
      </w:r>
      <w:r w:rsidRPr="002B1AB7">
        <w:rPr>
          <w:sz w:val="16"/>
          <w:szCs w:val="16"/>
        </w:rPr>
        <w:t>активность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общении</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сверстником.</w:t>
      </w:r>
    </w:p>
    <w:p w:rsidR="00451681" w:rsidRPr="002B1AB7" w:rsidRDefault="00451681" w:rsidP="002B1AB7">
      <w:pPr>
        <w:pStyle w:val="a5"/>
        <w:numPr>
          <w:ilvl w:val="1"/>
          <w:numId w:val="52"/>
        </w:numPr>
        <w:tabs>
          <w:tab w:val="left" w:pos="867"/>
        </w:tabs>
        <w:ind w:right="467" w:firstLine="340"/>
        <w:contextualSpacing/>
        <w:rPr>
          <w:sz w:val="16"/>
          <w:szCs w:val="16"/>
        </w:rPr>
      </w:pPr>
      <w:r w:rsidRPr="002B1AB7">
        <w:rPr>
          <w:sz w:val="16"/>
          <w:szCs w:val="16"/>
        </w:rPr>
        <w:t>Ребёнок совместно со взрослым пересказывает знакомые сказки, короткие</w:t>
      </w:r>
      <w:r w:rsidRPr="002B1AB7">
        <w:rPr>
          <w:spacing w:val="-67"/>
          <w:sz w:val="16"/>
          <w:szCs w:val="16"/>
        </w:rPr>
        <w:t xml:space="preserve"> </w:t>
      </w:r>
      <w:r w:rsidRPr="002B1AB7">
        <w:rPr>
          <w:sz w:val="16"/>
          <w:szCs w:val="16"/>
        </w:rPr>
        <w:t>стихи.</w:t>
      </w:r>
    </w:p>
    <w:p w:rsidR="00451681" w:rsidRPr="002B1AB7" w:rsidRDefault="00451681" w:rsidP="002B1AB7">
      <w:pPr>
        <w:pStyle w:val="a5"/>
        <w:numPr>
          <w:ilvl w:val="1"/>
          <w:numId w:val="52"/>
        </w:numPr>
        <w:tabs>
          <w:tab w:val="left" w:pos="867"/>
        </w:tabs>
        <w:ind w:right="465" w:firstLine="340"/>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познавательную</w:t>
      </w:r>
      <w:r w:rsidRPr="002B1AB7">
        <w:rPr>
          <w:spacing w:val="1"/>
          <w:sz w:val="16"/>
          <w:szCs w:val="16"/>
        </w:rPr>
        <w:t xml:space="preserve"> </w:t>
      </w:r>
      <w:r w:rsidRPr="002B1AB7">
        <w:rPr>
          <w:sz w:val="16"/>
          <w:szCs w:val="16"/>
        </w:rPr>
        <w:t>активность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деятельности,</w:t>
      </w:r>
      <w:r w:rsidRPr="002B1AB7">
        <w:rPr>
          <w:spacing w:val="-67"/>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эмоции</w:t>
      </w:r>
      <w:r w:rsidRPr="002B1AB7">
        <w:rPr>
          <w:spacing w:val="1"/>
          <w:sz w:val="16"/>
          <w:szCs w:val="16"/>
        </w:rPr>
        <w:t xml:space="preserve"> </w:t>
      </w:r>
      <w:r w:rsidRPr="002B1AB7">
        <w:rPr>
          <w:sz w:val="16"/>
          <w:szCs w:val="16"/>
        </w:rPr>
        <w:t>удивления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познания,</w:t>
      </w:r>
      <w:r w:rsidRPr="002B1AB7">
        <w:rPr>
          <w:spacing w:val="1"/>
          <w:sz w:val="16"/>
          <w:szCs w:val="16"/>
        </w:rPr>
        <w:t xml:space="preserve"> </w:t>
      </w:r>
      <w:r w:rsidRPr="002B1AB7">
        <w:rPr>
          <w:sz w:val="16"/>
          <w:szCs w:val="16"/>
        </w:rPr>
        <w:t>отражает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общении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совместной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сверстниками</w:t>
      </w:r>
      <w:r w:rsidRPr="002B1AB7">
        <w:rPr>
          <w:spacing w:val="1"/>
          <w:sz w:val="16"/>
          <w:szCs w:val="16"/>
        </w:rPr>
        <w:t xml:space="preserve"> </w:t>
      </w:r>
      <w:r w:rsidRPr="002B1AB7">
        <w:rPr>
          <w:sz w:val="16"/>
          <w:szCs w:val="16"/>
        </w:rPr>
        <w:t>полученные</w:t>
      </w:r>
      <w:r w:rsidRPr="002B1AB7">
        <w:rPr>
          <w:spacing w:val="1"/>
          <w:sz w:val="16"/>
          <w:szCs w:val="16"/>
        </w:rPr>
        <w:t xml:space="preserve"> </w:t>
      </w:r>
      <w:r w:rsidRPr="002B1AB7">
        <w:rPr>
          <w:sz w:val="16"/>
          <w:szCs w:val="16"/>
        </w:rPr>
        <w:t>представления о предметах и объектах ближайшего окружения, задаёт вопросы</w:t>
      </w:r>
      <w:r w:rsidRPr="002B1AB7">
        <w:rPr>
          <w:spacing w:val="1"/>
          <w:sz w:val="16"/>
          <w:szCs w:val="16"/>
        </w:rPr>
        <w:t xml:space="preserve"> </w:t>
      </w:r>
      <w:r w:rsidRPr="002B1AB7">
        <w:rPr>
          <w:sz w:val="16"/>
          <w:szCs w:val="16"/>
        </w:rPr>
        <w:t>констатирующего и</w:t>
      </w:r>
      <w:r w:rsidRPr="002B1AB7">
        <w:rPr>
          <w:spacing w:val="-3"/>
          <w:sz w:val="16"/>
          <w:szCs w:val="16"/>
        </w:rPr>
        <w:t xml:space="preserve"> </w:t>
      </w:r>
      <w:r w:rsidRPr="002B1AB7">
        <w:rPr>
          <w:sz w:val="16"/>
          <w:szCs w:val="16"/>
        </w:rPr>
        <w:t>проблемного</w:t>
      </w:r>
      <w:r w:rsidRPr="002B1AB7">
        <w:rPr>
          <w:spacing w:val="1"/>
          <w:sz w:val="16"/>
          <w:szCs w:val="16"/>
        </w:rPr>
        <w:t xml:space="preserve"> </w:t>
      </w:r>
      <w:r w:rsidRPr="002B1AB7">
        <w:rPr>
          <w:sz w:val="16"/>
          <w:szCs w:val="16"/>
        </w:rPr>
        <w:t>характера.</w:t>
      </w:r>
    </w:p>
    <w:p w:rsidR="00451681" w:rsidRPr="002B1AB7" w:rsidRDefault="00451681" w:rsidP="002B1AB7">
      <w:pPr>
        <w:contextualSpacing/>
        <w:jc w:val="both"/>
        <w:rPr>
          <w:sz w:val="16"/>
          <w:szCs w:val="16"/>
        </w:rPr>
        <w:sectPr w:rsidR="00451681" w:rsidRPr="002B1AB7">
          <w:pgSz w:w="11910" w:h="16840"/>
          <w:pgMar w:top="740" w:right="380" w:bottom="1020" w:left="1260" w:header="0" w:footer="750" w:gutter="0"/>
          <w:cols w:space="720"/>
        </w:sectPr>
      </w:pPr>
    </w:p>
    <w:p w:rsidR="00451681" w:rsidRPr="002B1AB7" w:rsidRDefault="00451681" w:rsidP="002B1AB7">
      <w:pPr>
        <w:pStyle w:val="a5"/>
        <w:numPr>
          <w:ilvl w:val="1"/>
          <w:numId w:val="52"/>
        </w:numPr>
        <w:tabs>
          <w:tab w:val="left" w:pos="867"/>
        </w:tabs>
        <w:spacing w:before="85"/>
        <w:ind w:right="468" w:firstLine="340"/>
        <w:contextualSpacing/>
        <w:rPr>
          <w:sz w:val="16"/>
          <w:szCs w:val="16"/>
        </w:rPr>
      </w:pPr>
      <w:r w:rsidRPr="002B1AB7">
        <w:rPr>
          <w:sz w:val="16"/>
          <w:szCs w:val="16"/>
        </w:rPr>
        <w:t>Ребёнок проявляет потребность в познавательном общении со взрослыми;</w:t>
      </w:r>
      <w:r w:rsidRPr="002B1AB7">
        <w:rPr>
          <w:spacing w:val="-67"/>
          <w:sz w:val="16"/>
          <w:szCs w:val="16"/>
        </w:rPr>
        <w:t xml:space="preserve"> </w:t>
      </w:r>
      <w:r w:rsidRPr="002B1AB7">
        <w:rPr>
          <w:sz w:val="16"/>
          <w:szCs w:val="16"/>
        </w:rPr>
        <w:t>демонстрирует стремление к наблюдению, сравнению, обследованию свойств и</w:t>
      </w:r>
      <w:r w:rsidRPr="002B1AB7">
        <w:rPr>
          <w:spacing w:val="-67"/>
          <w:sz w:val="16"/>
          <w:szCs w:val="16"/>
        </w:rPr>
        <w:t xml:space="preserve"> </w:t>
      </w:r>
      <w:r w:rsidRPr="002B1AB7">
        <w:rPr>
          <w:sz w:val="16"/>
          <w:szCs w:val="16"/>
        </w:rPr>
        <w:t>качеств</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простейшему</w:t>
      </w:r>
      <w:r w:rsidRPr="002B1AB7">
        <w:rPr>
          <w:spacing w:val="1"/>
          <w:sz w:val="16"/>
          <w:szCs w:val="16"/>
        </w:rPr>
        <w:t xml:space="preserve"> </w:t>
      </w:r>
      <w:r w:rsidRPr="002B1AB7">
        <w:rPr>
          <w:sz w:val="16"/>
          <w:szCs w:val="16"/>
        </w:rPr>
        <w:t>экспериментированию</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материалами:</w:t>
      </w:r>
      <w:r w:rsidRPr="002B1AB7">
        <w:rPr>
          <w:spacing w:val="1"/>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элементарные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величине,</w:t>
      </w:r>
      <w:r w:rsidRPr="002B1AB7">
        <w:rPr>
          <w:spacing w:val="1"/>
          <w:sz w:val="16"/>
          <w:szCs w:val="16"/>
        </w:rPr>
        <w:t xml:space="preserve"> </w:t>
      </w:r>
      <w:r w:rsidRPr="002B1AB7">
        <w:rPr>
          <w:sz w:val="16"/>
          <w:szCs w:val="16"/>
        </w:rPr>
        <w:t>форме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количестве</w:t>
      </w:r>
      <w:r w:rsidRPr="002B1AB7">
        <w:rPr>
          <w:spacing w:val="-5"/>
          <w:sz w:val="16"/>
          <w:szCs w:val="16"/>
        </w:rPr>
        <w:t xml:space="preserve"> </w:t>
      </w:r>
      <w:r w:rsidRPr="002B1AB7">
        <w:rPr>
          <w:sz w:val="16"/>
          <w:szCs w:val="16"/>
        </w:rPr>
        <w:t>предметов</w:t>
      </w:r>
      <w:r w:rsidRPr="002B1AB7">
        <w:rPr>
          <w:spacing w:val="-3"/>
          <w:sz w:val="16"/>
          <w:szCs w:val="16"/>
        </w:rPr>
        <w:t xml:space="preserve"> </w:t>
      </w:r>
      <w:r w:rsidRPr="002B1AB7">
        <w:rPr>
          <w:sz w:val="16"/>
          <w:szCs w:val="16"/>
        </w:rPr>
        <w:t>и</w:t>
      </w:r>
      <w:r w:rsidRPr="002B1AB7">
        <w:rPr>
          <w:spacing w:val="-2"/>
          <w:sz w:val="16"/>
          <w:szCs w:val="16"/>
        </w:rPr>
        <w:t xml:space="preserve"> </w:t>
      </w:r>
      <w:r w:rsidRPr="002B1AB7">
        <w:rPr>
          <w:sz w:val="16"/>
          <w:szCs w:val="16"/>
        </w:rPr>
        <w:t>умения</w:t>
      </w:r>
      <w:r w:rsidRPr="002B1AB7">
        <w:rPr>
          <w:spacing w:val="-2"/>
          <w:sz w:val="16"/>
          <w:szCs w:val="16"/>
        </w:rPr>
        <w:t xml:space="preserve"> </w:t>
      </w:r>
      <w:r w:rsidRPr="002B1AB7">
        <w:rPr>
          <w:sz w:val="16"/>
          <w:szCs w:val="16"/>
        </w:rPr>
        <w:t>сравнивать</w:t>
      </w:r>
      <w:r w:rsidRPr="002B1AB7">
        <w:rPr>
          <w:spacing w:val="-2"/>
          <w:sz w:val="16"/>
          <w:szCs w:val="16"/>
        </w:rPr>
        <w:t xml:space="preserve"> </w:t>
      </w:r>
      <w:r w:rsidRPr="002B1AB7">
        <w:rPr>
          <w:sz w:val="16"/>
          <w:szCs w:val="16"/>
        </w:rPr>
        <w:t>предметы</w:t>
      </w:r>
      <w:r w:rsidRPr="002B1AB7">
        <w:rPr>
          <w:spacing w:val="-2"/>
          <w:sz w:val="16"/>
          <w:szCs w:val="16"/>
        </w:rPr>
        <w:t xml:space="preserve"> </w:t>
      </w:r>
      <w:r w:rsidRPr="002B1AB7">
        <w:rPr>
          <w:sz w:val="16"/>
          <w:szCs w:val="16"/>
        </w:rPr>
        <w:t>по этим</w:t>
      </w:r>
      <w:r w:rsidRPr="002B1AB7">
        <w:rPr>
          <w:spacing w:val="-2"/>
          <w:sz w:val="16"/>
          <w:szCs w:val="16"/>
        </w:rPr>
        <w:t xml:space="preserve"> </w:t>
      </w:r>
      <w:r w:rsidRPr="002B1AB7">
        <w:rPr>
          <w:sz w:val="16"/>
          <w:szCs w:val="16"/>
        </w:rPr>
        <w:t>характеристикам.</w:t>
      </w:r>
    </w:p>
    <w:p w:rsidR="00451681" w:rsidRPr="002B1AB7" w:rsidRDefault="00451681" w:rsidP="002B1AB7">
      <w:pPr>
        <w:pStyle w:val="a5"/>
        <w:numPr>
          <w:ilvl w:val="1"/>
          <w:numId w:val="52"/>
        </w:numPr>
        <w:tabs>
          <w:tab w:val="left" w:pos="867"/>
        </w:tabs>
        <w:ind w:left="866"/>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проявляет</w:t>
      </w:r>
      <w:r w:rsidRPr="002B1AB7">
        <w:rPr>
          <w:spacing w:val="-4"/>
          <w:sz w:val="16"/>
          <w:szCs w:val="16"/>
        </w:rPr>
        <w:t xml:space="preserve"> </w:t>
      </w:r>
      <w:r w:rsidRPr="002B1AB7">
        <w:rPr>
          <w:sz w:val="16"/>
          <w:szCs w:val="16"/>
        </w:rPr>
        <w:t>интерес</w:t>
      </w:r>
      <w:r w:rsidRPr="002B1AB7">
        <w:rPr>
          <w:spacing w:val="-4"/>
          <w:sz w:val="16"/>
          <w:szCs w:val="16"/>
        </w:rPr>
        <w:t xml:space="preserve"> </w:t>
      </w:r>
      <w:r w:rsidRPr="002B1AB7">
        <w:rPr>
          <w:sz w:val="16"/>
          <w:szCs w:val="16"/>
        </w:rPr>
        <w:t>к</w:t>
      </w:r>
      <w:r w:rsidRPr="002B1AB7">
        <w:rPr>
          <w:spacing w:val="2"/>
          <w:sz w:val="16"/>
          <w:szCs w:val="16"/>
        </w:rPr>
        <w:t xml:space="preserve"> </w:t>
      </w:r>
      <w:r w:rsidRPr="002B1AB7">
        <w:rPr>
          <w:sz w:val="16"/>
          <w:szCs w:val="16"/>
        </w:rPr>
        <w:t>миру,</w:t>
      </w:r>
      <w:r w:rsidRPr="002B1AB7">
        <w:rPr>
          <w:spacing w:val="-2"/>
          <w:sz w:val="16"/>
          <w:szCs w:val="16"/>
        </w:rPr>
        <w:t xml:space="preserve"> </w:t>
      </w:r>
      <w:r w:rsidRPr="002B1AB7">
        <w:rPr>
          <w:sz w:val="16"/>
          <w:szCs w:val="16"/>
        </w:rPr>
        <w:t>к</w:t>
      </w:r>
      <w:r w:rsidRPr="002B1AB7">
        <w:rPr>
          <w:spacing w:val="-1"/>
          <w:sz w:val="16"/>
          <w:szCs w:val="16"/>
        </w:rPr>
        <w:t xml:space="preserve"> </w:t>
      </w:r>
      <w:r w:rsidRPr="002B1AB7">
        <w:rPr>
          <w:sz w:val="16"/>
          <w:szCs w:val="16"/>
        </w:rPr>
        <w:t>себе</w:t>
      </w:r>
      <w:r w:rsidRPr="002B1AB7">
        <w:rPr>
          <w:spacing w:val="-1"/>
          <w:sz w:val="16"/>
          <w:szCs w:val="16"/>
        </w:rPr>
        <w:t xml:space="preserve"> </w:t>
      </w:r>
      <w:r w:rsidRPr="002B1AB7">
        <w:rPr>
          <w:sz w:val="16"/>
          <w:szCs w:val="16"/>
        </w:rPr>
        <w:t>и</w:t>
      </w:r>
      <w:r w:rsidRPr="002B1AB7">
        <w:rPr>
          <w:spacing w:val="-4"/>
          <w:sz w:val="16"/>
          <w:szCs w:val="16"/>
        </w:rPr>
        <w:t xml:space="preserve"> </w:t>
      </w:r>
      <w:r w:rsidRPr="002B1AB7">
        <w:rPr>
          <w:sz w:val="16"/>
          <w:szCs w:val="16"/>
        </w:rPr>
        <w:t>окружающим</w:t>
      </w:r>
      <w:r w:rsidRPr="002B1AB7">
        <w:rPr>
          <w:spacing w:val="-1"/>
          <w:sz w:val="16"/>
          <w:szCs w:val="16"/>
        </w:rPr>
        <w:t xml:space="preserve"> </w:t>
      </w:r>
      <w:r w:rsidRPr="002B1AB7">
        <w:rPr>
          <w:sz w:val="16"/>
          <w:szCs w:val="16"/>
        </w:rPr>
        <w:t>людям.</w:t>
      </w:r>
    </w:p>
    <w:p w:rsidR="00451681" w:rsidRPr="002B1AB7" w:rsidRDefault="00451681" w:rsidP="002B1AB7">
      <w:pPr>
        <w:pStyle w:val="a5"/>
        <w:numPr>
          <w:ilvl w:val="1"/>
          <w:numId w:val="52"/>
        </w:numPr>
        <w:tabs>
          <w:tab w:val="left" w:pos="867"/>
        </w:tabs>
        <w:spacing w:before="49"/>
        <w:ind w:right="465" w:firstLine="340"/>
        <w:contextualSpacing/>
        <w:rPr>
          <w:sz w:val="16"/>
          <w:szCs w:val="16"/>
        </w:rPr>
      </w:pPr>
      <w:r w:rsidRPr="002B1AB7">
        <w:rPr>
          <w:sz w:val="16"/>
          <w:szCs w:val="16"/>
        </w:rPr>
        <w:t>Ребёнок знает об объектах ближайшего окружения: о родном населённом</w:t>
      </w:r>
      <w:r w:rsidRPr="002B1AB7">
        <w:rPr>
          <w:spacing w:val="1"/>
          <w:sz w:val="16"/>
          <w:szCs w:val="16"/>
        </w:rPr>
        <w:t xml:space="preserve"> </w:t>
      </w:r>
      <w:r w:rsidRPr="002B1AB7">
        <w:rPr>
          <w:sz w:val="16"/>
          <w:szCs w:val="16"/>
        </w:rPr>
        <w:t>пункте,</w:t>
      </w:r>
      <w:r w:rsidRPr="002B1AB7">
        <w:rPr>
          <w:spacing w:val="-2"/>
          <w:sz w:val="16"/>
          <w:szCs w:val="16"/>
        </w:rPr>
        <w:t xml:space="preserve"> </w:t>
      </w:r>
      <w:r w:rsidRPr="002B1AB7">
        <w:rPr>
          <w:sz w:val="16"/>
          <w:szCs w:val="16"/>
        </w:rPr>
        <w:t>его</w:t>
      </w:r>
      <w:r w:rsidRPr="002B1AB7">
        <w:rPr>
          <w:spacing w:val="1"/>
          <w:sz w:val="16"/>
          <w:szCs w:val="16"/>
        </w:rPr>
        <w:t xml:space="preserve"> </w:t>
      </w:r>
      <w:r w:rsidRPr="002B1AB7">
        <w:rPr>
          <w:sz w:val="16"/>
          <w:szCs w:val="16"/>
        </w:rPr>
        <w:t>названии,</w:t>
      </w:r>
      <w:r w:rsidRPr="002B1AB7">
        <w:rPr>
          <w:spacing w:val="-2"/>
          <w:sz w:val="16"/>
          <w:szCs w:val="16"/>
        </w:rPr>
        <w:t xml:space="preserve"> </w:t>
      </w:r>
      <w:r w:rsidRPr="002B1AB7">
        <w:rPr>
          <w:sz w:val="16"/>
          <w:szCs w:val="16"/>
        </w:rPr>
        <w:t>достопримечательностях</w:t>
      </w:r>
      <w:r w:rsidRPr="002B1AB7">
        <w:rPr>
          <w:spacing w:val="-2"/>
          <w:sz w:val="16"/>
          <w:szCs w:val="16"/>
        </w:rPr>
        <w:t xml:space="preserve"> </w:t>
      </w:r>
      <w:r w:rsidRPr="002B1AB7">
        <w:rPr>
          <w:sz w:val="16"/>
          <w:szCs w:val="16"/>
        </w:rPr>
        <w:t>и традициях.</w:t>
      </w:r>
    </w:p>
    <w:p w:rsidR="00451681" w:rsidRPr="002B1AB7" w:rsidRDefault="00451681" w:rsidP="002B1AB7">
      <w:pPr>
        <w:pStyle w:val="a5"/>
        <w:numPr>
          <w:ilvl w:val="1"/>
          <w:numId w:val="52"/>
        </w:numPr>
        <w:tabs>
          <w:tab w:val="left" w:pos="867"/>
        </w:tabs>
        <w:spacing w:before="2"/>
        <w:ind w:right="466" w:firstLine="340"/>
        <w:contextualSpacing/>
        <w:rPr>
          <w:sz w:val="16"/>
          <w:szCs w:val="16"/>
        </w:rPr>
      </w:pPr>
      <w:r w:rsidRPr="002B1AB7">
        <w:rPr>
          <w:sz w:val="16"/>
          <w:szCs w:val="16"/>
        </w:rPr>
        <w:t>Ребёнок</w:t>
      </w:r>
      <w:r w:rsidRPr="002B1AB7">
        <w:rPr>
          <w:spacing w:val="-6"/>
          <w:sz w:val="16"/>
          <w:szCs w:val="16"/>
        </w:rPr>
        <w:t xml:space="preserve"> </w:t>
      </w:r>
      <w:r w:rsidRPr="002B1AB7">
        <w:rPr>
          <w:sz w:val="16"/>
          <w:szCs w:val="16"/>
        </w:rPr>
        <w:t>имеет</w:t>
      </w:r>
      <w:r w:rsidRPr="002B1AB7">
        <w:rPr>
          <w:spacing w:val="-6"/>
          <w:sz w:val="16"/>
          <w:szCs w:val="16"/>
        </w:rPr>
        <w:t xml:space="preserve"> </w:t>
      </w:r>
      <w:r w:rsidRPr="002B1AB7">
        <w:rPr>
          <w:sz w:val="16"/>
          <w:szCs w:val="16"/>
        </w:rPr>
        <w:t>представление</w:t>
      </w:r>
      <w:r w:rsidRPr="002B1AB7">
        <w:rPr>
          <w:spacing w:val="-6"/>
          <w:sz w:val="16"/>
          <w:szCs w:val="16"/>
        </w:rPr>
        <w:t xml:space="preserve"> </w:t>
      </w:r>
      <w:r w:rsidRPr="002B1AB7">
        <w:rPr>
          <w:sz w:val="16"/>
          <w:szCs w:val="16"/>
        </w:rPr>
        <w:t>о</w:t>
      </w:r>
      <w:r w:rsidRPr="002B1AB7">
        <w:rPr>
          <w:spacing w:val="-8"/>
          <w:sz w:val="16"/>
          <w:szCs w:val="16"/>
        </w:rPr>
        <w:t xml:space="preserve"> </w:t>
      </w:r>
      <w:r w:rsidRPr="002B1AB7">
        <w:rPr>
          <w:sz w:val="16"/>
          <w:szCs w:val="16"/>
        </w:rPr>
        <w:t>разнообразных</w:t>
      </w:r>
      <w:r w:rsidRPr="002B1AB7">
        <w:rPr>
          <w:spacing w:val="-5"/>
          <w:sz w:val="16"/>
          <w:szCs w:val="16"/>
        </w:rPr>
        <w:t xml:space="preserve"> </w:t>
      </w:r>
      <w:r w:rsidRPr="002B1AB7">
        <w:rPr>
          <w:sz w:val="16"/>
          <w:szCs w:val="16"/>
        </w:rPr>
        <w:t>объектах</w:t>
      </w:r>
      <w:r w:rsidRPr="002B1AB7">
        <w:rPr>
          <w:spacing w:val="-6"/>
          <w:sz w:val="16"/>
          <w:szCs w:val="16"/>
        </w:rPr>
        <w:t xml:space="preserve"> </w:t>
      </w:r>
      <w:r w:rsidRPr="002B1AB7">
        <w:rPr>
          <w:sz w:val="16"/>
          <w:szCs w:val="16"/>
        </w:rPr>
        <w:t>живой</w:t>
      </w:r>
      <w:r w:rsidRPr="002B1AB7">
        <w:rPr>
          <w:spacing w:val="-5"/>
          <w:sz w:val="16"/>
          <w:szCs w:val="16"/>
        </w:rPr>
        <w:t xml:space="preserve"> </w:t>
      </w:r>
      <w:r w:rsidRPr="002B1AB7">
        <w:rPr>
          <w:sz w:val="16"/>
          <w:szCs w:val="16"/>
        </w:rPr>
        <w:t>и</w:t>
      </w:r>
      <w:r w:rsidRPr="002B1AB7">
        <w:rPr>
          <w:spacing w:val="-8"/>
          <w:sz w:val="16"/>
          <w:szCs w:val="16"/>
        </w:rPr>
        <w:t xml:space="preserve"> </w:t>
      </w:r>
      <w:r w:rsidRPr="002B1AB7">
        <w:rPr>
          <w:sz w:val="16"/>
          <w:szCs w:val="16"/>
        </w:rPr>
        <w:t>неживой</w:t>
      </w:r>
      <w:r w:rsidRPr="002B1AB7">
        <w:rPr>
          <w:spacing w:val="-67"/>
          <w:sz w:val="16"/>
          <w:szCs w:val="16"/>
        </w:rPr>
        <w:t xml:space="preserve"> </w:t>
      </w:r>
      <w:r w:rsidRPr="002B1AB7">
        <w:rPr>
          <w:sz w:val="16"/>
          <w:szCs w:val="16"/>
        </w:rPr>
        <w:t>природы ближайшего окружения, выделяет их отличительные особенности и</w:t>
      </w:r>
      <w:r w:rsidRPr="002B1AB7">
        <w:rPr>
          <w:spacing w:val="1"/>
          <w:sz w:val="16"/>
          <w:szCs w:val="16"/>
        </w:rPr>
        <w:t xml:space="preserve"> </w:t>
      </w:r>
      <w:r w:rsidRPr="002B1AB7">
        <w:rPr>
          <w:spacing w:val="-1"/>
          <w:sz w:val="16"/>
          <w:szCs w:val="16"/>
        </w:rPr>
        <w:t>свойства,</w:t>
      </w:r>
      <w:r w:rsidRPr="002B1AB7">
        <w:rPr>
          <w:spacing w:val="-16"/>
          <w:sz w:val="16"/>
          <w:szCs w:val="16"/>
        </w:rPr>
        <w:t xml:space="preserve"> </w:t>
      </w:r>
      <w:r w:rsidRPr="002B1AB7">
        <w:rPr>
          <w:spacing w:val="-1"/>
          <w:sz w:val="16"/>
          <w:szCs w:val="16"/>
        </w:rPr>
        <w:t>различает</w:t>
      </w:r>
      <w:r w:rsidRPr="002B1AB7">
        <w:rPr>
          <w:spacing w:val="-17"/>
          <w:sz w:val="16"/>
          <w:szCs w:val="16"/>
        </w:rPr>
        <w:t xml:space="preserve"> </w:t>
      </w:r>
      <w:r w:rsidRPr="002B1AB7">
        <w:rPr>
          <w:sz w:val="16"/>
          <w:szCs w:val="16"/>
        </w:rPr>
        <w:t>времена</w:t>
      </w:r>
      <w:r w:rsidRPr="002B1AB7">
        <w:rPr>
          <w:spacing w:val="-15"/>
          <w:sz w:val="16"/>
          <w:szCs w:val="16"/>
        </w:rPr>
        <w:t xml:space="preserve"> </w:t>
      </w:r>
      <w:r w:rsidRPr="002B1AB7">
        <w:rPr>
          <w:sz w:val="16"/>
          <w:szCs w:val="16"/>
        </w:rPr>
        <w:t>года</w:t>
      </w:r>
      <w:r w:rsidRPr="002B1AB7">
        <w:rPr>
          <w:spacing w:val="-15"/>
          <w:sz w:val="16"/>
          <w:szCs w:val="16"/>
        </w:rPr>
        <w:t xml:space="preserve"> </w:t>
      </w:r>
      <w:r w:rsidRPr="002B1AB7">
        <w:rPr>
          <w:sz w:val="16"/>
          <w:szCs w:val="16"/>
        </w:rPr>
        <w:t>и</w:t>
      </w:r>
      <w:r w:rsidRPr="002B1AB7">
        <w:rPr>
          <w:spacing w:val="-17"/>
          <w:sz w:val="16"/>
          <w:szCs w:val="16"/>
        </w:rPr>
        <w:t xml:space="preserve"> </w:t>
      </w:r>
      <w:r w:rsidRPr="002B1AB7">
        <w:rPr>
          <w:sz w:val="16"/>
          <w:szCs w:val="16"/>
        </w:rPr>
        <w:t>характерные</w:t>
      </w:r>
      <w:r w:rsidRPr="002B1AB7">
        <w:rPr>
          <w:spacing w:val="-15"/>
          <w:sz w:val="16"/>
          <w:szCs w:val="16"/>
        </w:rPr>
        <w:t xml:space="preserve"> </w:t>
      </w:r>
      <w:r w:rsidRPr="002B1AB7">
        <w:rPr>
          <w:sz w:val="16"/>
          <w:szCs w:val="16"/>
        </w:rPr>
        <w:t>для</w:t>
      </w:r>
      <w:r w:rsidRPr="002B1AB7">
        <w:rPr>
          <w:spacing w:val="-15"/>
          <w:sz w:val="16"/>
          <w:szCs w:val="16"/>
        </w:rPr>
        <w:t xml:space="preserve"> </w:t>
      </w:r>
      <w:r w:rsidRPr="002B1AB7">
        <w:rPr>
          <w:sz w:val="16"/>
          <w:szCs w:val="16"/>
        </w:rPr>
        <w:t>них</w:t>
      </w:r>
      <w:r w:rsidRPr="002B1AB7">
        <w:rPr>
          <w:spacing w:val="-14"/>
          <w:sz w:val="16"/>
          <w:szCs w:val="16"/>
        </w:rPr>
        <w:t xml:space="preserve"> </w:t>
      </w:r>
      <w:r w:rsidRPr="002B1AB7">
        <w:rPr>
          <w:sz w:val="16"/>
          <w:szCs w:val="16"/>
        </w:rPr>
        <w:t>явления</w:t>
      </w:r>
      <w:r w:rsidRPr="002B1AB7">
        <w:rPr>
          <w:spacing w:val="-15"/>
          <w:sz w:val="16"/>
          <w:szCs w:val="16"/>
        </w:rPr>
        <w:t xml:space="preserve"> </w:t>
      </w:r>
      <w:r w:rsidRPr="002B1AB7">
        <w:rPr>
          <w:sz w:val="16"/>
          <w:szCs w:val="16"/>
        </w:rPr>
        <w:t>природы,</w:t>
      </w:r>
      <w:r w:rsidRPr="002B1AB7">
        <w:rPr>
          <w:spacing w:val="-16"/>
          <w:sz w:val="16"/>
          <w:szCs w:val="16"/>
        </w:rPr>
        <w:t xml:space="preserve"> </w:t>
      </w:r>
      <w:r w:rsidRPr="002B1AB7">
        <w:rPr>
          <w:sz w:val="16"/>
          <w:szCs w:val="16"/>
        </w:rPr>
        <w:t>имеет</w:t>
      </w:r>
      <w:r w:rsidRPr="002B1AB7">
        <w:rPr>
          <w:spacing w:val="-67"/>
          <w:sz w:val="16"/>
          <w:szCs w:val="16"/>
        </w:rPr>
        <w:t xml:space="preserve"> </w:t>
      </w:r>
      <w:r w:rsidRPr="002B1AB7">
        <w:rPr>
          <w:sz w:val="16"/>
          <w:szCs w:val="16"/>
        </w:rPr>
        <w:t>представление о сезонных изменениях в жизни животных, растений и человека,</w:t>
      </w:r>
      <w:r w:rsidRPr="002B1AB7">
        <w:rPr>
          <w:spacing w:val="-67"/>
          <w:sz w:val="16"/>
          <w:szCs w:val="16"/>
        </w:rPr>
        <w:t xml:space="preserve"> </w:t>
      </w:r>
      <w:r w:rsidRPr="002B1AB7">
        <w:rPr>
          <w:sz w:val="16"/>
          <w:szCs w:val="16"/>
        </w:rPr>
        <w:t>интересуется природой, положительно относится ко всем живым существам,</w:t>
      </w:r>
      <w:r w:rsidRPr="002B1AB7">
        <w:rPr>
          <w:spacing w:val="1"/>
          <w:sz w:val="16"/>
          <w:szCs w:val="16"/>
        </w:rPr>
        <w:t xml:space="preserve"> </w:t>
      </w:r>
      <w:r w:rsidRPr="002B1AB7">
        <w:rPr>
          <w:sz w:val="16"/>
          <w:szCs w:val="16"/>
        </w:rPr>
        <w:t>знает о правилах поведения в природе, заботится о животных и растениях, не</w:t>
      </w:r>
      <w:r w:rsidRPr="002B1AB7">
        <w:rPr>
          <w:spacing w:val="1"/>
          <w:sz w:val="16"/>
          <w:szCs w:val="16"/>
        </w:rPr>
        <w:t xml:space="preserve"> </w:t>
      </w:r>
      <w:r w:rsidRPr="002B1AB7">
        <w:rPr>
          <w:sz w:val="16"/>
          <w:szCs w:val="16"/>
        </w:rPr>
        <w:t>причиняет</w:t>
      </w:r>
      <w:r w:rsidRPr="002B1AB7">
        <w:rPr>
          <w:spacing w:val="-1"/>
          <w:sz w:val="16"/>
          <w:szCs w:val="16"/>
        </w:rPr>
        <w:t xml:space="preserve"> </w:t>
      </w:r>
      <w:r w:rsidRPr="002B1AB7">
        <w:rPr>
          <w:sz w:val="16"/>
          <w:szCs w:val="16"/>
        </w:rPr>
        <w:t>им вред.</w:t>
      </w:r>
    </w:p>
    <w:p w:rsidR="00451681" w:rsidRPr="002B1AB7" w:rsidRDefault="00451681" w:rsidP="002B1AB7">
      <w:pPr>
        <w:pStyle w:val="a5"/>
        <w:numPr>
          <w:ilvl w:val="1"/>
          <w:numId w:val="52"/>
        </w:numPr>
        <w:tabs>
          <w:tab w:val="left" w:pos="867"/>
        </w:tabs>
        <w:ind w:right="465" w:firstLine="340"/>
        <w:contextualSpacing/>
        <w:rPr>
          <w:sz w:val="16"/>
          <w:szCs w:val="16"/>
        </w:rPr>
      </w:pPr>
      <w:r w:rsidRPr="002B1AB7">
        <w:rPr>
          <w:sz w:val="16"/>
          <w:szCs w:val="16"/>
        </w:rPr>
        <w:t>Ребёнок способен создавать простые образы в рисовании и аппликации,</w:t>
      </w:r>
      <w:r w:rsidRPr="002B1AB7">
        <w:rPr>
          <w:spacing w:val="1"/>
          <w:sz w:val="16"/>
          <w:szCs w:val="16"/>
        </w:rPr>
        <w:t xml:space="preserve"> </w:t>
      </w:r>
      <w:r w:rsidRPr="002B1AB7">
        <w:rPr>
          <w:sz w:val="16"/>
          <w:szCs w:val="16"/>
        </w:rPr>
        <w:t>строить простую композицию с использованием нескольких цветов, создавать</w:t>
      </w:r>
      <w:r w:rsidRPr="002B1AB7">
        <w:rPr>
          <w:spacing w:val="1"/>
          <w:sz w:val="16"/>
          <w:szCs w:val="16"/>
        </w:rPr>
        <w:t xml:space="preserve"> </w:t>
      </w:r>
      <w:r w:rsidRPr="002B1AB7">
        <w:rPr>
          <w:sz w:val="16"/>
          <w:szCs w:val="16"/>
        </w:rPr>
        <w:t>несложные формы из глины и теста, видоизменять их и украшать; использовать</w:t>
      </w:r>
      <w:r w:rsidRPr="002B1AB7">
        <w:rPr>
          <w:spacing w:val="-67"/>
          <w:sz w:val="16"/>
          <w:szCs w:val="16"/>
        </w:rPr>
        <w:t xml:space="preserve"> </w:t>
      </w:r>
      <w:r w:rsidRPr="002B1AB7">
        <w:rPr>
          <w:sz w:val="16"/>
          <w:szCs w:val="16"/>
        </w:rPr>
        <w:t>простые</w:t>
      </w:r>
      <w:r w:rsidRPr="002B1AB7">
        <w:rPr>
          <w:spacing w:val="1"/>
          <w:sz w:val="16"/>
          <w:szCs w:val="16"/>
        </w:rPr>
        <w:t xml:space="preserve"> </w:t>
      </w:r>
      <w:r w:rsidRPr="002B1AB7">
        <w:rPr>
          <w:sz w:val="16"/>
          <w:szCs w:val="16"/>
        </w:rPr>
        <w:t>строительные</w:t>
      </w:r>
      <w:r w:rsidRPr="002B1AB7">
        <w:rPr>
          <w:spacing w:val="1"/>
          <w:sz w:val="16"/>
          <w:szCs w:val="16"/>
        </w:rPr>
        <w:t xml:space="preserve"> </w:t>
      </w:r>
      <w:r w:rsidRPr="002B1AB7">
        <w:rPr>
          <w:sz w:val="16"/>
          <w:szCs w:val="16"/>
        </w:rPr>
        <w:t>детали</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создания</w:t>
      </w:r>
      <w:r w:rsidRPr="002B1AB7">
        <w:rPr>
          <w:spacing w:val="1"/>
          <w:sz w:val="16"/>
          <w:szCs w:val="16"/>
        </w:rPr>
        <w:t xml:space="preserve"> </w:t>
      </w:r>
      <w:r w:rsidRPr="002B1AB7">
        <w:rPr>
          <w:sz w:val="16"/>
          <w:szCs w:val="16"/>
        </w:rPr>
        <w:t>постройки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последующим</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анализом.</w:t>
      </w:r>
    </w:p>
    <w:p w:rsidR="00451681" w:rsidRPr="002B1AB7" w:rsidRDefault="00451681" w:rsidP="002B1AB7">
      <w:pPr>
        <w:pStyle w:val="a5"/>
        <w:numPr>
          <w:ilvl w:val="1"/>
          <w:numId w:val="52"/>
        </w:numPr>
        <w:tabs>
          <w:tab w:val="left" w:pos="867"/>
        </w:tabs>
        <w:ind w:right="473" w:firstLine="340"/>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интересом</w:t>
      </w:r>
      <w:r w:rsidRPr="002B1AB7">
        <w:rPr>
          <w:spacing w:val="1"/>
          <w:sz w:val="16"/>
          <w:szCs w:val="16"/>
        </w:rPr>
        <w:t xml:space="preserve"> </w:t>
      </w:r>
      <w:r w:rsidRPr="002B1AB7">
        <w:rPr>
          <w:sz w:val="16"/>
          <w:szCs w:val="16"/>
        </w:rPr>
        <w:t>вслушивается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музыку,</w:t>
      </w:r>
      <w:r w:rsidRPr="002B1AB7">
        <w:rPr>
          <w:spacing w:val="1"/>
          <w:sz w:val="16"/>
          <w:szCs w:val="16"/>
        </w:rPr>
        <w:t xml:space="preserve"> </w:t>
      </w:r>
      <w:r w:rsidRPr="002B1AB7">
        <w:rPr>
          <w:sz w:val="16"/>
          <w:szCs w:val="16"/>
        </w:rPr>
        <w:t>запоминает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узнает</w:t>
      </w:r>
      <w:r w:rsidRPr="002B1AB7">
        <w:rPr>
          <w:spacing w:val="1"/>
          <w:sz w:val="16"/>
          <w:szCs w:val="16"/>
        </w:rPr>
        <w:t xml:space="preserve"> </w:t>
      </w:r>
      <w:r w:rsidRPr="002B1AB7">
        <w:rPr>
          <w:sz w:val="16"/>
          <w:szCs w:val="16"/>
        </w:rPr>
        <w:t>знакомые</w:t>
      </w:r>
      <w:r w:rsidRPr="002B1AB7">
        <w:rPr>
          <w:spacing w:val="1"/>
          <w:sz w:val="16"/>
          <w:szCs w:val="16"/>
        </w:rPr>
        <w:t xml:space="preserve"> </w:t>
      </w:r>
      <w:r w:rsidRPr="002B1AB7">
        <w:rPr>
          <w:sz w:val="16"/>
          <w:szCs w:val="16"/>
        </w:rPr>
        <w:t>произведения,</w:t>
      </w:r>
      <w:r w:rsidRPr="002B1AB7">
        <w:rPr>
          <w:spacing w:val="1"/>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эмоциональную</w:t>
      </w:r>
      <w:r w:rsidRPr="002B1AB7">
        <w:rPr>
          <w:spacing w:val="1"/>
          <w:sz w:val="16"/>
          <w:szCs w:val="16"/>
        </w:rPr>
        <w:t xml:space="preserve"> </w:t>
      </w:r>
      <w:r w:rsidRPr="002B1AB7">
        <w:rPr>
          <w:sz w:val="16"/>
          <w:szCs w:val="16"/>
        </w:rPr>
        <w:t>отзывчивость,</w:t>
      </w:r>
      <w:r w:rsidRPr="002B1AB7">
        <w:rPr>
          <w:spacing w:val="1"/>
          <w:sz w:val="16"/>
          <w:szCs w:val="16"/>
        </w:rPr>
        <w:t xml:space="preserve"> </w:t>
      </w:r>
      <w:r w:rsidRPr="002B1AB7">
        <w:rPr>
          <w:sz w:val="16"/>
          <w:szCs w:val="16"/>
        </w:rPr>
        <w:t>различает</w:t>
      </w:r>
      <w:r w:rsidRPr="002B1AB7">
        <w:rPr>
          <w:spacing w:val="1"/>
          <w:sz w:val="16"/>
          <w:szCs w:val="16"/>
        </w:rPr>
        <w:t xml:space="preserve"> </w:t>
      </w:r>
      <w:r w:rsidRPr="002B1AB7">
        <w:rPr>
          <w:sz w:val="16"/>
          <w:szCs w:val="16"/>
        </w:rPr>
        <w:t>музыкальные</w:t>
      </w:r>
      <w:r w:rsidRPr="002B1AB7">
        <w:rPr>
          <w:spacing w:val="-1"/>
          <w:sz w:val="16"/>
          <w:szCs w:val="16"/>
        </w:rPr>
        <w:t xml:space="preserve"> </w:t>
      </w:r>
      <w:r w:rsidRPr="002B1AB7">
        <w:rPr>
          <w:sz w:val="16"/>
          <w:szCs w:val="16"/>
        </w:rPr>
        <w:t>ритмы,</w:t>
      </w:r>
      <w:r w:rsidRPr="002B1AB7">
        <w:rPr>
          <w:spacing w:val="-1"/>
          <w:sz w:val="16"/>
          <w:szCs w:val="16"/>
        </w:rPr>
        <w:t xml:space="preserve"> </w:t>
      </w:r>
      <w:r w:rsidRPr="002B1AB7">
        <w:rPr>
          <w:sz w:val="16"/>
          <w:szCs w:val="16"/>
        </w:rPr>
        <w:t>передает</w:t>
      </w:r>
      <w:r w:rsidRPr="002B1AB7">
        <w:rPr>
          <w:spacing w:val="-3"/>
          <w:sz w:val="16"/>
          <w:szCs w:val="16"/>
        </w:rPr>
        <w:t xml:space="preserve"> </w:t>
      </w:r>
      <w:r w:rsidRPr="002B1AB7">
        <w:rPr>
          <w:sz w:val="16"/>
          <w:szCs w:val="16"/>
        </w:rPr>
        <w:t>их</w:t>
      </w:r>
      <w:r w:rsidRPr="002B1AB7">
        <w:rPr>
          <w:spacing w:val="1"/>
          <w:sz w:val="16"/>
          <w:szCs w:val="16"/>
        </w:rPr>
        <w:t xml:space="preserve"> </w:t>
      </w:r>
      <w:r w:rsidRPr="002B1AB7">
        <w:rPr>
          <w:sz w:val="16"/>
          <w:szCs w:val="16"/>
        </w:rPr>
        <w:t>в</w:t>
      </w:r>
      <w:r w:rsidRPr="002B1AB7">
        <w:rPr>
          <w:spacing w:val="-5"/>
          <w:sz w:val="16"/>
          <w:szCs w:val="16"/>
        </w:rPr>
        <w:t xml:space="preserve"> </w:t>
      </w:r>
      <w:r w:rsidRPr="002B1AB7">
        <w:rPr>
          <w:sz w:val="16"/>
          <w:szCs w:val="16"/>
        </w:rPr>
        <w:t>движении.</w:t>
      </w:r>
    </w:p>
    <w:p w:rsidR="00451681" w:rsidRPr="002B1AB7" w:rsidRDefault="00451681" w:rsidP="002B1AB7">
      <w:pPr>
        <w:pStyle w:val="a5"/>
        <w:numPr>
          <w:ilvl w:val="1"/>
          <w:numId w:val="52"/>
        </w:numPr>
        <w:tabs>
          <w:tab w:val="left" w:pos="867"/>
        </w:tabs>
        <w:ind w:right="465" w:firstLine="340"/>
        <w:contextualSpacing/>
        <w:rPr>
          <w:sz w:val="16"/>
          <w:szCs w:val="16"/>
        </w:rPr>
      </w:pPr>
      <w:r w:rsidRPr="002B1AB7">
        <w:rPr>
          <w:sz w:val="16"/>
          <w:szCs w:val="16"/>
        </w:rPr>
        <w:t>Ребёнок активно взаимодействует со сверстниками в игре, принимает на</w:t>
      </w:r>
      <w:r w:rsidRPr="002B1AB7">
        <w:rPr>
          <w:spacing w:val="1"/>
          <w:sz w:val="16"/>
          <w:szCs w:val="16"/>
        </w:rPr>
        <w:t xml:space="preserve"> </w:t>
      </w:r>
      <w:r w:rsidRPr="002B1AB7">
        <w:rPr>
          <w:sz w:val="16"/>
          <w:szCs w:val="16"/>
        </w:rPr>
        <w:t>себя</w:t>
      </w:r>
      <w:r w:rsidRPr="002B1AB7">
        <w:rPr>
          <w:spacing w:val="-12"/>
          <w:sz w:val="16"/>
          <w:szCs w:val="16"/>
        </w:rPr>
        <w:t xml:space="preserve"> </w:t>
      </w:r>
      <w:r w:rsidRPr="002B1AB7">
        <w:rPr>
          <w:sz w:val="16"/>
          <w:szCs w:val="16"/>
        </w:rPr>
        <w:t>роль</w:t>
      </w:r>
      <w:r w:rsidRPr="002B1AB7">
        <w:rPr>
          <w:spacing w:val="-10"/>
          <w:sz w:val="16"/>
          <w:szCs w:val="16"/>
        </w:rPr>
        <w:t xml:space="preserve"> </w:t>
      </w:r>
      <w:r w:rsidRPr="002B1AB7">
        <w:rPr>
          <w:sz w:val="16"/>
          <w:szCs w:val="16"/>
        </w:rPr>
        <w:t>и</w:t>
      </w:r>
      <w:r w:rsidRPr="002B1AB7">
        <w:rPr>
          <w:spacing w:val="-10"/>
          <w:sz w:val="16"/>
          <w:szCs w:val="16"/>
        </w:rPr>
        <w:t xml:space="preserve"> </w:t>
      </w:r>
      <w:r w:rsidRPr="002B1AB7">
        <w:rPr>
          <w:sz w:val="16"/>
          <w:szCs w:val="16"/>
        </w:rPr>
        <w:t>действует</w:t>
      </w:r>
      <w:r w:rsidRPr="002B1AB7">
        <w:rPr>
          <w:spacing w:val="-10"/>
          <w:sz w:val="16"/>
          <w:szCs w:val="16"/>
        </w:rPr>
        <w:t xml:space="preserve"> </w:t>
      </w:r>
      <w:r w:rsidRPr="002B1AB7">
        <w:rPr>
          <w:sz w:val="16"/>
          <w:szCs w:val="16"/>
        </w:rPr>
        <w:t>от</w:t>
      </w:r>
      <w:r w:rsidRPr="002B1AB7">
        <w:rPr>
          <w:spacing w:val="-9"/>
          <w:sz w:val="16"/>
          <w:szCs w:val="16"/>
        </w:rPr>
        <w:t xml:space="preserve"> </w:t>
      </w:r>
      <w:r w:rsidRPr="002B1AB7">
        <w:rPr>
          <w:sz w:val="16"/>
          <w:szCs w:val="16"/>
        </w:rPr>
        <w:t>имени</w:t>
      </w:r>
      <w:r w:rsidRPr="002B1AB7">
        <w:rPr>
          <w:spacing w:val="-10"/>
          <w:sz w:val="16"/>
          <w:szCs w:val="16"/>
        </w:rPr>
        <w:t xml:space="preserve"> </w:t>
      </w:r>
      <w:r w:rsidRPr="002B1AB7">
        <w:rPr>
          <w:sz w:val="16"/>
          <w:szCs w:val="16"/>
        </w:rPr>
        <w:t>героя,</w:t>
      </w:r>
      <w:r w:rsidRPr="002B1AB7">
        <w:rPr>
          <w:spacing w:val="-9"/>
          <w:sz w:val="16"/>
          <w:szCs w:val="16"/>
        </w:rPr>
        <w:t xml:space="preserve"> </w:t>
      </w:r>
      <w:r w:rsidRPr="002B1AB7">
        <w:rPr>
          <w:sz w:val="16"/>
          <w:szCs w:val="16"/>
        </w:rPr>
        <w:t>строит</w:t>
      </w:r>
      <w:r w:rsidRPr="002B1AB7">
        <w:rPr>
          <w:spacing w:val="-10"/>
          <w:sz w:val="16"/>
          <w:szCs w:val="16"/>
        </w:rPr>
        <w:t xml:space="preserve"> </w:t>
      </w:r>
      <w:r w:rsidRPr="002B1AB7">
        <w:rPr>
          <w:sz w:val="16"/>
          <w:szCs w:val="16"/>
        </w:rPr>
        <w:t>ролевые</w:t>
      </w:r>
      <w:r w:rsidRPr="002B1AB7">
        <w:rPr>
          <w:spacing w:val="-9"/>
          <w:sz w:val="16"/>
          <w:szCs w:val="16"/>
        </w:rPr>
        <w:t xml:space="preserve"> </w:t>
      </w:r>
      <w:r w:rsidRPr="002B1AB7">
        <w:rPr>
          <w:sz w:val="16"/>
          <w:szCs w:val="16"/>
        </w:rPr>
        <w:t>высказывания,</w:t>
      </w:r>
      <w:r w:rsidRPr="002B1AB7">
        <w:rPr>
          <w:spacing w:val="-10"/>
          <w:sz w:val="16"/>
          <w:szCs w:val="16"/>
        </w:rPr>
        <w:t xml:space="preserve"> </w:t>
      </w:r>
      <w:r w:rsidRPr="002B1AB7">
        <w:rPr>
          <w:sz w:val="16"/>
          <w:szCs w:val="16"/>
        </w:rPr>
        <w:t>использует</w:t>
      </w:r>
      <w:r w:rsidRPr="002B1AB7">
        <w:rPr>
          <w:spacing w:val="-67"/>
          <w:sz w:val="16"/>
          <w:szCs w:val="16"/>
        </w:rPr>
        <w:t xml:space="preserve"> </w:t>
      </w:r>
      <w:r w:rsidRPr="002B1AB7">
        <w:rPr>
          <w:sz w:val="16"/>
          <w:szCs w:val="16"/>
        </w:rPr>
        <w:t>предметы-заместители,</w:t>
      </w:r>
      <w:r w:rsidRPr="002B1AB7">
        <w:rPr>
          <w:spacing w:val="-7"/>
          <w:sz w:val="16"/>
          <w:szCs w:val="16"/>
        </w:rPr>
        <w:t xml:space="preserve"> </w:t>
      </w:r>
      <w:r w:rsidRPr="002B1AB7">
        <w:rPr>
          <w:sz w:val="16"/>
          <w:szCs w:val="16"/>
        </w:rPr>
        <w:t>разворачивает</w:t>
      </w:r>
      <w:r w:rsidRPr="002B1AB7">
        <w:rPr>
          <w:spacing w:val="-6"/>
          <w:sz w:val="16"/>
          <w:szCs w:val="16"/>
        </w:rPr>
        <w:t xml:space="preserve"> </w:t>
      </w:r>
      <w:r w:rsidRPr="002B1AB7">
        <w:rPr>
          <w:sz w:val="16"/>
          <w:szCs w:val="16"/>
        </w:rPr>
        <w:t>несложный</w:t>
      </w:r>
      <w:r w:rsidRPr="002B1AB7">
        <w:rPr>
          <w:spacing w:val="-8"/>
          <w:sz w:val="16"/>
          <w:szCs w:val="16"/>
        </w:rPr>
        <w:t xml:space="preserve"> </w:t>
      </w:r>
      <w:r w:rsidRPr="002B1AB7">
        <w:rPr>
          <w:sz w:val="16"/>
          <w:szCs w:val="16"/>
        </w:rPr>
        <w:t>игровой</w:t>
      </w:r>
      <w:r w:rsidRPr="002B1AB7">
        <w:rPr>
          <w:spacing w:val="-6"/>
          <w:sz w:val="16"/>
          <w:szCs w:val="16"/>
        </w:rPr>
        <w:t xml:space="preserve"> </w:t>
      </w:r>
      <w:r w:rsidRPr="002B1AB7">
        <w:rPr>
          <w:sz w:val="16"/>
          <w:szCs w:val="16"/>
        </w:rPr>
        <w:t>сюжет</w:t>
      </w:r>
      <w:r w:rsidRPr="002B1AB7">
        <w:rPr>
          <w:spacing w:val="-6"/>
          <w:sz w:val="16"/>
          <w:szCs w:val="16"/>
        </w:rPr>
        <w:t xml:space="preserve"> </w:t>
      </w:r>
      <w:r w:rsidRPr="002B1AB7">
        <w:rPr>
          <w:sz w:val="16"/>
          <w:szCs w:val="16"/>
        </w:rPr>
        <w:t>из</w:t>
      </w:r>
      <w:r w:rsidRPr="002B1AB7">
        <w:rPr>
          <w:spacing w:val="-7"/>
          <w:sz w:val="16"/>
          <w:szCs w:val="16"/>
        </w:rPr>
        <w:t xml:space="preserve"> </w:t>
      </w:r>
      <w:r w:rsidRPr="002B1AB7">
        <w:rPr>
          <w:sz w:val="16"/>
          <w:szCs w:val="16"/>
        </w:rPr>
        <w:t>нескольких</w:t>
      </w:r>
      <w:r w:rsidRPr="002B1AB7">
        <w:rPr>
          <w:spacing w:val="-67"/>
          <w:sz w:val="16"/>
          <w:szCs w:val="16"/>
        </w:rPr>
        <w:t xml:space="preserve"> </w:t>
      </w:r>
      <w:r w:rsidRPr="002B1AB7">
        <w:rPr>
          <w:sz w:val="16"/>
          <w:szCs w:val="16"/>
        </w:rPr>
        <w:t>эпизодов.</w:t>
      </w:r>
    </w:p>
    <w:p w:rsidR="00451681" w:rsidRPr="002B1AB7" w:rsidRDefault="00451681" w:rsidP="002B1AB7">
      <w:pPr>
        <w:pStyle w:val="a5"/>
        <w:numPr>
          <w:ilvl w:val="1"/>
          <w:numId w:val="52"/>
        </w:numPr>
        <w:tabs>
          <w:tab w:val="left" w:pos="867"/>
        </w:tabs>
        <w:ind w:right="467" w:firstLine="340"/>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дидактических</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действует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рамках</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театрализованных играх разыгрывает отрывки из знакомых сказок, рассказов,</w:t>
      </w:r>
      <w:r w:rsidRPr="002B1AB7">
        <w:rPr>
          <w:spacing w:val="1"/>
          <w:sz w:val="16"/>
          <w:szCs w:val="16"/>
        </w:rPr>
        <w:t xml:space="preserve"> </w:t>
      </w:r>
      <w:r w:rsidRPr="002B1AB7">
        <w:rPr>
          <w:sz w:val="16"/>
          <w:szCs w:val="16"/>
        </w:rPr>
        <w:t>передает</w:t>
      </w:r>
      <w:r w:rsidRPr="002B1AB7">
        <w:rPr>
          <w:spacing w:val="-1"/>
          <w:sz w:val="16"/>
          <w:szCs w:val="16"/>
        </w:rPr>
        <w:t xml:space="preserve"> </w:t>
      </w:r>
      <w:r w:rsidRPr="002B1AB7">
        <w:rPr>
          <w:sz w:val="16"/>
          <w:szCs w:val="16"/>
        </w:rPr>
        <w:t>интонацию</w:t>
      </w:r>
      <w:r w:rsidRPr="002B1AB7">
        <w:rPr>
          <w:spacing w:val="-1"/>
          <w:sz w:val="16"/>
          <w:szCs w:val="16"/>
        </w:rPr>
        <w:t xml:space="preserve"> </w:t>
      </w:r>
      <w:r w:rsidRPr="002B1AB7">
        <w:rPr>
          <w:sz w:val="16"/>
          <w:szCs w:val="16"/>
        </w:rPr>
        <w:t>и мимические</w:t>
      </w:r>
      <w:r w:rsidRPr="002B1AB7">
        <w:rPr>
          <w:spacing w:val="-3"/>
          <w:sz w:val="16"/>
          <w:szCs w:val="16"/>
        </w:rPr>
        <w:t xml:space="preserve"> </w:t>
      </w:r>
      <w:r w:rsidRPr="002B1AB7">
        <w:rPr>
          <w:sz w:val="16"/>
          <w:szCs w:val="16"/>
        </w:rPr>
        <w:t>движения.</w:t>
      </w:r>
    </w:p>
    <w:p w:rsidR="00451681" w:rsidRPr="002B1AB7" w:rsidRDefault="00451681" w:rsidP="002B1AB7">
      <w:pPr>
        <w:ind w:left="1181"/>
        <w:contextualSpacing/>
        <w:jc w:val="both"/>
        <w:rPr>
          <w:i/>
          <w:sz w:val="16"/>
          <w:szCs w:val="16"/>
        </w:rPr>
      </w:pPr>
      <w:r w:rsidRPr="002B1AB7">
        <w:rPr>
          <w:i/>
          <w:sz w:val="16"/>
          <w:szCs w:val="16"/>
        </w:rPr>
        <w:t>Планируемые</w:t>
      </w:r>
      <w:r w:rsidRPr="002B1AB7">
        <w:rPr>
          <w:i/>
          <w:spacing w:val="-7"/>
          <w:sz w:val="16"/>
          <w:szCs w:val="16"/>
        </w:rPr>
        <w:t xml:space="preserve"> </w:t>
      </w:r>
      <w:r w:rsidRPr="002B1AB7">
        <w:rPr>
          <w:i/>
          <w:sz w:val="16"/>
          <w:szCs w:val="16"/>
        </w:rPr>
        <w:t>результаты</w:t>
      </w:r>
      <w:r w:rsidRPr="002B1AB7">
        <w:rPr>
          <w:i/>
          <w:spacing w:val="-4"/>
          <w:sz w:val="16"/>
          <w:szCs w:val="16"/>
        </w:rPr>
        <w:t xml:space="preserve"> </w:t>
      </w:r>
      <w:r w:rsidRPr="002B1AB7">
        <w:rPr>
          <w:i/>
          <w:sz w:val="16"/>
          <w:szCs w:val="16"/>
        </w:rPr>
        <w:t>в</w:t>
      </w:r>
      <w:r w:rsidRPr="002B1AB7">
        <w:rPr>
          <w:i/>
          <w:spacing w:val="-3"/>
          <w:sz w:val="16"/>
          <w:szCs w:val="16"/>
        </w:rPr>
        <w:t xml:space="preserve"> </w:t>
      </w:r>
      <w:r w:rsidRPr="002B1AB7">
        <w:rPr>
          <w:i/>
          <w:sz w:val="16"/>
          <w:szCs w:val="16"/>
        </w:rPr>
        <w:t>дошкольном</w:t>
      </w:r>
      <w:r w:rsidRPr="002B1AB7">
        <w:rPr>
          <w:i/>
          <w:spacing w:val="-2"/>
          <w:sz w:val="16"/>
          <w:szCs w:val="16"/>
        </w:rPr>
        <w:t xml:space="preserve"> </w:t>
      </w:r>
      <w:r w:rsidRPr="002B1AB7">
        <w:rPr>
          <w:i/>
          <w:sz w:val="16"/>
          <w:szCs w:val="16"/>
        </w:rPr>
        <w:t>возрасте</w:t>
      </w:r>
      <w:r w:rsidRPr="002B1AB7">
        <w:rPr>
          <w:i/>
          <w:spacing w:val="-3"/>
          <w:sz w:val="16"/>
          <w:szCs w:val="16"/>
        </w:rPr>
        <w:t xml:space="preserve"> </w:t>
      </w:r>
      <w:r w:rsidRPr="002B1AB7">
        <w:rPr>
          <w:i/>
          <w:sz w:val="16"/>
          <w:szCs w:val="16"/>
        </w:rPr>
        <w:t>(к</w:t>
      </w:r>
      <w:r w:rsidRPr="002B1AB7">
        <w:rPr>
          <w:i/>
          <w:spacing w:val="3"/>
          <w:sz w:val="16"/>
          <w:szCs w:val="16"/>
        </w:rPr>
        <w:t xml:space="preserve"> </w:t>
      </w:r>
      <w:r w:rsidRPr="002B1AB7">
        <w:rPr>
          <w:i/>
          <w:sz w:val="16"/>
          <w:szCs w:val="16"/>
        </w:rPr>
        <w:t>пяти</w:t>
      </w:r>
      <w:r w:rsidRPr="002B1AB7">
        <w:rPr>
          <w:i/>
          <w:spacing w:val="-5"/>
          <w:sz w:val="16"/>
          <w:szCs w:val="16"/>
        </w:rPr>
        <w:t xml:space="preserve"> </w:t>
      </w:r>
      <w:r w:rsidRPr="002B1AB7">
        <w:rPr>
          <w:i/>
          <w:sz w:val="16"/>
          <w:szCs w:val="16"/>
        </w:rPr>
        <w:t>годам)</w:t>
      </w:r>
    </w:p>
    <w:p w:rsidR="00451681" w:rsidRPr="002B1AB7" w:rsidRDefault="00451681" w:rsidP="002B1AB7">
      <w:pPr>
        <w:pStyle w:val="a5"/>
        <w:numPr>
          <w:ilvl w:val="1"/>
          <w:numId w:val="52"/>
        </w:numPr>
        <w:tabs>
          <w:tab w:val="left" w:pos="867"/>
        </w:tabs>
        <w:spacing w:before="32"/>
        <w:ind w:right="466" w:firstLine="357"/>
        <w:contextualSpacing/>
        <w:rPr>
          <w:sz w:val="16"/>
          <w:szCs w:val="16"/>
        </w:rPr>
      </w:pPr>
      <w:r w:rsidRPr="002B1AB7">
        <w:rPr>
          <w:sz w:val="16"/>
          <w:szCs w:val="16"/>
        </w:rPr>
        <w:t>Ребёнок проявляет интерес к разнообразным физическим упражнениям,</w:t>
      </w:r>
      <w:r w:rsidRPr="002B1AB7">
        <w:rPr>
          <w:spacing w:val="1"/>
          <w:sz w:val="16"/>
          <w:szCs w:val="16"/>
        </w:rPr>
        <w:t xml:space="preserve"> </w:t>
      </w:r>
      <w:r w:rsidRPr="002B1AB7">
        <w:rPr>
          <w:sz w:val="16"/>
          <w:szCs w:val="16"/>
        </w:rPr>
        <w:t>действиям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физкультурными</w:t>
      </w:r>
      <w:r w:rsidRPr="002B1AB7">
        <w:rPr>
          <w:spacing w:val="1"/>
          <w:sz w:val="16"/>
          <w:szCs w:val="16"/>
        </w:rPr>
        <w:t xml:space="preserve"> </w:t>
      </w:r>
      <w:r w:rsidRPr="002B1AB7">
        <w:rPr>
          <w:sz w:val="16"/>
          <w:szCs w:val="16"/>
        </w:rPr>
        <w:t>пособиями,</w:t>
      </w:r>
      <w:r w:rsidRPr="002B1AB7">
        <w:rPr>
          <w:spacing w:val="1"/>
          <w:sz w:val="16"/>
          <w:szCs w:val="16"/>
        </w:rPr>
        <w:t xml:space="preserve"> </w:t>
      </w:r>
      <w:r w:rsidRPr="002B1AB7">
        <w:rPr>
          <w:sz w:val="16"/>
          <w:szCs w:val="16"/>
        </w:rPr>
        <w:t>настойчивость</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достижения</w:t>
      </w:r>
      <w:r w:rsidRPr="002B1AB7">
        <w:rPr>
          <w:spacing w:val="1"/>
          <w:sz w:val="16"/>
          <w:szCs w:val="16"/>
        </w:rPr>
        <w:t xml:space="preserve"> </w:t>
      </w:r>
      <w:r w:rsidRPr="002B1AB7">
        <w:rPr>
          <w:sz w:val="16"/>
          <w:szCs w:val="16"/>
        </w:rPr>
        <w:t>результата,</w:t>
      </w:r>
      <w:r w:rsidRPr="002B1AB7">
        <w:rPr>
          <w:spacing w:val="-2"/>
          <w:sz w:val="16"/>
          <w:szCs w:val="16"/>
        </w:rPr>
        <w:t xml:space="preserve"> </w:t>
      </w:r>
      <w:r w:rsidRPr="002B1AB7">
        <w:rPr>
          <w:sz w:val="16"/>
          <w:szCs w:val="16"/>
        </w:rPr>
        <w:t>испытывает</w:t>
      </w:r>
      <w:r w:rsidRPr="002B1AB7">
        <w:rPr>
          <w:spacing w:val="-3"/>
          <w:sz w:val="16"/>
          <w:szCs w:val="16"/>
        </w:rPr>
        <w:t xml:space="preserve"> </w:t>
      </w:r>
      <w:r w:rsidRPr="002B1AB7">
        <w:rPr>
          <w:sz w:val="16"/>
          <w:szCs w:val="16"/>
        </w:rPr>
        <w:t>потребность</w:t>
      </w:r>
      <w:r w:rsidRPr="002B1AB7">
        <w:rPr>
          <w:spacing w:val="-1"/>
          <w:sz w:val="16"/>
          <w:szCs w:val="16"/>
        </w:rPr>
        <w:t xml:space="preserve"> </w:t>
      </w:r>
      <w:r w:rsidRPr="002B1AB7">
        <w:rPr>
          <w:sz w:val="16"/>
          <w:szCs w:val="16"/>
        </w:rPr>
        <w:t>в</w:t>
      </w:r>
      <w:r w:rsidRPr="002B1AB7">
        <w:rPr>
          <w:spacing w:val="-6"/>
          <w:sz w:val="16"/>
          <w:szCs w:val="16"/>
        </w:rPr>
        <w:t xml:space="preserve"> </w:t>
      </w:r>
      <w:r w:rsidRPr="002B1AB7">
        <w:rPr>
          <w:sz w:val="16"/>
          <w:szCs w:val="16"/>
        </w:rPr>
        <w:t>двигательной активности.</w:t>
      </w:r>
    </w:p>
    <w:p w:rsidR="00451681" w:rsidRPr="002B1AB7" w:rsidRDefault="00451681" w:rsidP="002B1AB7">
      <w:pPr>
        <w:pStyle w:val="a5"/>
        <w:numPr>
          <w:ilvl w:val="1"/>
          <w:numId w:val="52"/>
        </w:numPr>
        <w:tabs>
          <w:tab w:val="left" w:pos="867"/>
        </w:tabs>
        <w:ind w:right="467"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координацию,</w:t>
      </w:r>
      <w:r w:rsidRPr="002B1AB7">
        <w:rPr>
          <w:spacing w:val="1"/>
          <w:sz w:val="16"/>
          <w:szCs w:val="16"/>
        </w:rPr>
        <w:t xml:space="preserve"> </w:t>
      </w:r>
      <w:r w:rsidRPr="002B1AB7">
        <w:rPr>
          <w:sz w:val="16"/>
          <w:szCs w:val="16"/>
        </w:rPr>
        <w:t>быстроту,</w:t>
      </w:r>
      <w:r w:rsidRPr="002B1AB7">
        <w:rPr>
          <w:spacing w:val="1"/>
          <w:sz w:val="16"/>
          <w:szCs w:val="16"/>
        </w:rPr>
        <w:t xml:space="preserve"> </w:t>
      </w:r>
      <w:r w:rsidRPr="002B1AB7">
        <w:rPr>
          <w:sz w:val="16"/>
          <w:szCs w:val="16"/>
        </w:rPr>
        <w:t>силу,</w:t>
      </w:r>
      <w:r w:rsidRPr="002B1AB7">
        <w:rPr>
          <w:spacing w:val="1"/>
          <w:sz w:val="16"/>
          <w:szCs w:val="16"/>
        </w:rPr>
        <w:t xml:space="preserve"> </w:t>
      </w:r>
      <w:r w:rsidRPr="002B1AB7">
        <w:rPr>
          <w:sz w:val="16"/>
          <w:szCs w:val="16"/>
        </w:rPr>
        <w:t>выносливость,</w:t>
      </w:r>
      <w:r w:rsidRPr="002B1AB7">
        <w:rPr>
          <w:spacing w:val="1"/>
          <w:sz w:val="16"/>
          <w:szCs w:val="16"/>
        </w:rPr>
        <w:t xml:space="preserve"> </w:t>
      </w:r>
      <w:r w:rsidRPr="002B1AB7">
        <w:rPr>
          <w:sz w:val="16"/>
          <w:szCs w:val="16"/>
        </w:rPr>
        <w:t>гибкость,</w:t>
      </w:r>
      <w:r w:rsidRPr="002B1AB7">
        <w:rPr>
          <w:spacing w:val="-13"/>
          <w:sz w:val="16"/>
          <w:szCs w:val="16"/>
        </w:rPr>
        <w:t xml:space="preserve"> </w:t>
      </w:r>
      <w:r w:rsidRPr="002B1AB7">
        <w:rPr>
          <w:sz w:val="16"/>
          <w:szCs w:val="16"/>
        </w:rPr>
        <w:t>ловкость,</w:t>
      </w:r>
      <w:r w:rsidRPr="002B1AB7">
        <w:rPr>
          <w:spacing w:val="-14"/>
          <w:sz w:val="16"/>
          <w:szCs w:val="16"/>
        </w:rPr>
        <w:t xml:space="preserve"> </w:t>
      </w:r>
      <w:r w:rsidRPr="002B1AB7">
        <w:rPr>
          <w:sz w:val="16"/>
          <w:szCs w:val="16"/>
        </w:rPr>
        <w:t>развитие</w:t>
      </w:r>
      <w:r w:rsidRPr="002B1AB7">
        <w:rPr>
          <w:spacing w:val="-14"/>
          <w:sz w:val="16"/>
          <w:szCs w:val="16"/>
        </w:rPr>
        <w:t xml:space="preserve"> </w:t>
      </w:r>
      <w:r w:rsidRPr="002B1AB7">
        <w:rPr>
          <w:sz w:val="16"/>
          <w:szCs w:val="16"/>
        </w:rPr>
        <w:t>крупной</w:t>
      </w:r>
      <w:r w:rsidRPr="002B1AB7">
        <w:rPr>
          <w:spacing w:val="-13"/>
          <w:sz w:val="16"/>
          <w:szCs w:val="16"/>
        </w:rPr>
        <w:t xml:space="preserve"> </w:t>
      </w:r>
      <w:r w:rsidRPr="002B1AB7">
        <w:rPr>
          <w:sz w:val="16"/>
          <w:szCs w:val="16"/>
        </w:rPr>
        <w:t>и</w:t>
      </w:r>
      <w:r w:rsidRPr="002B1AB7">
        <w:rPr>
          <w:spacing w:val="-13"/>
          <w:sz w:val="16"/>
          <w:szCs w:val="16"/>
        </w:rPr>
        <w:t xml:space="preserve"> </w:t>
      </w:r>
      <w:r w:rsidRPr="002B1AB7">
        <w:rPr>
          <w:sz w:val="16"/>
          <w:szCs w:val="16"/>
        </w:rPr>
        <w:t>мелкой</w:t>
      </w:r>
      <w:r w:rsidRPr="002B1AB7">
        <w:rPr>
          <w:spacing w:val="-11"/>
          <w:sz w:val="16"/>
          <w:szCs w:val="16"/>
        </w:rPr>
        <w:t xml:space="preserve"> </w:t>
      </w:r>
      <w:r w:rsidRPr="002B1AB7">
        <w:rPr>
          <w:sz w:val="16"/>
          <w:szCs w:val="16"/>
        </w:rPr>
        <w:t>моторики,</w:t>
      </w:r>
      <w:r w:rsidRPr="002B1AB7">
        <w:rPr>
          <w:spacing w:val="-14"/>
          <w:sz w:val="16"/>
          <w:szCs w:val="16"/>
        </w:rPr>
        <w:t xml:space="preserve"> </w:t>
      </w:r>
      <w:r w:rsidRPr="002B1AB7">
        <w:rPr>
          <w:sz w:val="16"/>
          <w:szCs w:val="16"/>
        </w:rPr>
        <w:t>активно</w:t>
      </w:r>
      <w:r w:rsidRPr="002B1AB7">
        <w:rPr>
          <w:spacing w:val="-13"/>
          <w:sz w:val="16"/>
          <w:szCs w:val="16"/>
        </w:rPr>
        <w:t xml:space="preserve"> </w:t>
      </w:r>
      <w:r w:rsidRPr="002B1AB7">
        <w:rPr>
          <w:sz w:val="16"/>
          <w:szCs w:val="16"/>
        </w:rPr>
        <w:t>и</w:t>
      </w:r>
      <w:r w:rsidRPr="002B1AB7">
        <w:rPr>
          <w:spacing w:val="-11"/>
          <w:sz w:val="16"/>
          <w:szCs w:val="16"/>
        </w:rPr>
        <w:t xml:space="preserve"> </w:t>
      </w:r>
      <w:r w:rsidRPr="002B1AB7">
        <w:rPr>
          <w:sz w:val="16"/>
          <w:szCs w:val="16"/>
        </w:rPr>
        <w:t>с</w:t>
      </w:r>
      <w:r w:rsidRPr="002B1AB7">
        <w:rPr>
          <w:spacing w:val="-14"/>
          <w:sz w:val="16"/>
          <w:szCs w:val="16"/>
        </w:rPr>
        <w:t xml:space="preserve"> </w:t>
      </w:r>
      <w:r w:rsidRPr="002B1AB7">
        <w:rPr>
          <w:sz w:val="16"/>
          <w:szCs w:val="16"/>
        </w:rPr>
        <w:t>интересом</w:t>
      </w:r>
      <w:r w:rsidRPr="002B1AB7">
        <w:rPr>
          <w:spacing w:val="-68"/>
          <w:sz w:val="16"/>
          <w:szCs w:val="16"/>
        </w:rPr>
        <w:t xml:space="preserve"> </w:t>
      </w:r>
      <w:r w:rsidRPr="002B1AB7">
        <w:rPr>
          <w:sz w:val="16"/>
          <w:szCs w:val="16"/>
        </w:rPr>
        <w:t>выполняет</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общеразвивающие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элементы</w:t>
      </w:r>
      <w:r w:rsidRPr="002B1AB7">
        <w:rPr>
          <w:spacing w:val="1"/>
          <w:sz w:val="16"/>
          <w:szCs w:val="16"/>
        </w:rPr>
        <w:t xml:space="preserve"> </w:t>
      </w:r>
      <w:r w:rsidRPr="002B1AB7">
        <w:rPr>
          <w:sz w:val="16"/>
          <w:szCs w:val="16"/>
        </w:rPr>
        <w:t>спортивных</w:t>
      </w:r>
      <w:r w:rsidRPr="002B1AB7">
        <w:rPr>
          <w:spacing w:val="8"/>
          <w:sz w:val="16"/>
          <w:szCs w:val="16"/>
        </w:rPr>
        <w:t xml:space="preserve"> </w:t>
      </w:r>
      <w:r w:rsidRPr="002B1AB7">
        <w:rPr>
          <w:sz w:val="16"/>
          <w:szCs w:val="16"/>
        </w:rPr>
        <w:t>упражнений,</w:t>
      </w:r>
      <w:r w:rsidRPr="002B1AB7">
        <w:rPr>
          <w:spacing w:val="7"/>
          <w:sz w:val="16"/>
          <w:szCs w:val="16"/>
        </w:rPr>
        <w:t xml:space="preserve"> </w:t>
      </w:r>
      <w:r w:rsidRPr="002B1AB7">
        <w:rPr>
          <w:sz w:val="16"/>
          <w:szCs w:val="16"/>
        </w:rPr>
        <w:t>с</w:t>
      </w:r>
      <w:r w:rsidRPr="002B1AB7">
        <w:rPr>
          <w:spacing w:val="8"/>
          <w:sz w:val="16"/>
          <w:szCs w:val="16"/>
        </w:rPr>
        <w:t xml:space="preserve"> </w:t>
      </w:r>
      <w:r w:rsidRPr="002B1AB7">
        <w:rPr>
          <w:sz w:val="16"/>
          <w:szCs w:val="16"/>
        </w:rPr>
        <w:t>желанием</w:t>
      </w:r>
      <w:r w:rsidRPr="002B1AB7">
        <w:rPr>
          <w:spacing w:val="8"/>
          <w:sz w:val="16"/>
          <w:szCs w:val="16"/>
        </w:rPr>
        <w:t xml:space="preserve"> </w:t>
      </w:r>
      <w:r w:rsidRPr="002B1AB7">
        <w:rPr>
          <w:sz w:val="16"/>
          <w:szCs w:val="16"/>
        </w:rPr>
        <w:t>играет</w:t>
      </w:r>
      <w:r w:rsidRPr="002B1AB7">
        <w:rPr>
          <w:spacing w:val="7"/>
          <w:sz w:val="16"/>
          <w:szCs w:val="16"/>
        </w:rPr>
        <w:t xml:space="preserve"> </w:t>
      </w:r>
      <w:r w:rsidRPr="002B1AB7">
        <w:rPr>
          <w:sz w:val="16"/>
          <w:szCs w:val="16"/>
        </w:rPr>
        <w:t>в</w:t>
      </w:r>
      <w:r w:rsidRPr="002B1AB7">
        <w:rPr>
          <w:spacing w:val="7"/>
          <w:sz w:val="16"/>
          <w:szCs w:val="16"/>
        </w:rPr>
        <w:t xml:space="preserve"> </w:t>
      </w:r>
      <w:r w:rsidRPr="002B1AB7">
        <w:rPr>
          <w:sz w:val="16"/>
          <w:szCs w:val="16"/>
        </w:rPr>
        <w:t>подвижные</w:t>
      </w:r>
      <w:r w:rsidRPr="002B1AB7">
        <w:rPr>
          <w:spacing w:val="6"/>
          <w:sz w:val="16"/>
          <w:szCs w:val="16"/>
        </w:rPr>
        <w:t xml:space="preserve"> </w:t>
      </w:r>
      <w:r w:rsidRPr="002B1AB7">
        <w:rPr>
          <w:sz w:val="16"/>
          <w:szCs w:val="16"/>
        </w:rPr>
        <w:t>игры,</w:t>
      </w:r>
      <w:r w:rsidRPr="002B1AB7">
        <w:rPr>
          <w:spacing w:val="7"/>
          <w:sz w:val="16"/>
          <w:szCs w:val="16"/>
        </w:rPr>
        <w:t xml:space="preserve"> </w:t>
      </w:r>
      <w:r w:rsidRPr="002B1AB7">
        <w:rPr>
          <w:sz w:val="16"/>
          <w:szCs w:val="16"/>
        </w:rPr>
        <w:t>ориентируется</w:t>
      </w:r>
    </w:p>
    <w:p w:rsidR="00451681" w:rsidRPr="002B1AB7" w:rsidRDefault="00451681" w:rsidP="002B1AB7">
      <w:pPr>
        <w:contextualSpacing/>
        <w:jc w:val="both"/>
        <w:rPr>
          <w:sz w:val="16"/>
          <w:szCs w:val="16"/>
        </w:rPr>
        <w:sectPr w:rsidR="00451681" w:rsidRPr="002B1AB7">
          <w:pgSz w:w="11910" w:h="16840"/>
          <w:pgMar w:top="740" w:right="380" w:bottom="1020" w:left="1260" w:header="0" w:footer="750" w:gutter="0"/>
          <w:cols w:space="720"/>
        </w:sectPr>
      </w:pPr>
    </w:p>
    <w:p w:rsidR="00451681" w:rsidRPr="002B1AB7" w:rsidRDefault="00451681" w:rsidP="002B1AB7">
      <w:pPr>
        <w:pStyle w:val="a3"/>
        <w:spacing w:before="66"/>
        <w:ind w:right="467" w:firstLine="0"/>
        <w:contextualSpacing/>
        <w:rPr>
          <w:sz w:val="16"/>
          <w:szCs w:val="16"/>
        </w:rPr>
      </w:pPr>
      <w:r w:rsidRPr="002B1AB7">
        <w:rPr>
          <w:sz w:val="16"/>
          <w:szCs w:val="16"/>
        </w:rPr>
        <w:t>в</w:t>
      </w:r>
      <w:r w:rsidRPr="002B1AB7">
        <w:rPr>
          <w:spacing w:val="1"/>
          <w:sz w:val="16"/>
          <w:szCs w:val="16"/>
        </w:rPr>
        <w:t xml:space="preserve"> </w:t>
      </w:r>
      <w:r w:rsidRPr="002B1AB7">
        <w:rPr>
          <w:sz w:val="16"/>
          <w:szCs w:val="16"/>
        </w:rPr>
        <w:t>пространстве,</w:t>
      </w:r>
      <w:r w:rsidRPr="002B1AB7">
        <w:rPr>
          <w:spacing w:val="1"/>
          <w:sz w:val="16"/>
          <w:szCs w:val="16"/>
        </w:rPr>
        <w:t xml:space="preserve"> </w:t>
      </w:r>
      <w:r w:rsidRPr="002B1AB7">
        <w:rPr>
          <w:sz w:val="16"/>
          <w:szCs w:val="16"/>
        </w:rPr>
        <w:t>переносит</w:t>
      </w:r>
      <w:r w:rsidRPr="002B1AB7">
        <w:rPr>
          <w:spacing w:val="1"/>
          <w:sz w:val="16"/>
          <w:szCs w:val="16"/>
        </w:rPr>
        <w:t xml:space="preserve"> </w:t>
      </w:r>
      <w:r w:rsidRPr="002B1AB7">
        <w:rPr>
          <w:sz w:val="16"/>
          <w:szCs w:val="16"/>
        </w:rPr>
        <w:t>освоенные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самостоятельную</w:t>
      </w:r>
      <w:r w:rsidRPr="002B1AB7">
        <w:rPr>
          <w:spacing w:val="1"/>
          <w:sz w:val="16"/>
          <w:szCs w:val="16"/>
        </w:rPr>
        <w:t xml:space="preserve"> </w:t>
      </w:r>
      <w:r w:rsidRPr="002B1AB7">
        <w:rPr>
          <w:sz w:val="16"/>
          <w:szCs w:val="16"/>
        </w:rPr>
        <w:t>деятельность.</w:t>
      </w:r>
    </w:p>
    <w:p w:rsidR="00451681" w:rsidRPr="002B1AB7" w:rsidRDefault="00451681" w:rsidP="002B1AB7">
      <w:pPr>
        <w:pStyle w:val="a5"/>
        <w:numPr>
          <w:ilvl w:val="1"/>
          <w:numId w:val="52"/>
        </w:numPr>
        <w:tabs>
          <w:tab w:val="left" w:pos="867"/>
        </w:tabs>
        <w:ind w:right="466"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стремится</w:t>
      </w:r>
      <w:r w:rsidRPr="002B1AB7">
        <w:rPr>
          <w:spacing w:val="1"/>
          <w:sz w:val="16"/>
          <w:szCs w:val="16"/>
        </w:rPr>
        <w:t xml:space="preserve"> </w:t>
      </w:r>
      <w:r w:rsidRPr="002B1AB7">
        <w:rPr>
          <w:sz w:val="16"/>
          <w:szCs w:val="16"/>
        </w:rPr>
        <w:t>узнать</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правилах</w:t>
      </w:r>
      <w:r w:rsidRPr="002B1AB7">
        <w:rPr>
          <w:spacing w:val="1"/>
          <w:sz w:val="16"/>
          <w:szCs w:val="16"/>
        </w:rPr>
        <w:t xml:space="preserve"> </w:t>
      </w:r>
      <w:r w:rsidRPr="002B1AB7">
        <w:rPr>
          <w:sz w:val="16"/>
          <w:szCs w:val="16"/>
        </w:rPr>
        <w:t>здорового</w:t>
      </w:r>
      <w:r w:rsidRPr="002B1AB7">
        <w:rPr>
          <w:spacing w:val="1"/>
          <w:sz w:val="16"/>
          <w:szCs w:val="16"/>
        </w:rPr>
        <w:t xml:space="preserve"> </w:t>
      </w:r>
      <w:r w:rsidRPr="002B1AB7">
        <w:rPr>
          <w:sz w:val="16"/>
          <w:szCs w:val="16"/>
        </w:rPr>
        <w:t>образа</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готов</w:t>
      </w:r>
      <w:r w:rsidRPr="002B1AB7">
        <w:rPr>
          <w:spacing w:val="1"/>
          <w:sz w:val="16"/>
          <w:szCs w:val="16"/>
        </w:rPr>
        <w:t xml:space="preserve"> </w:t>
      </w:r>
      <w:r w:rsidRPr="002B1AB7">
        <w:rPr>
          <w:sz w:val="16"/>
          <w:szCs w:val="16"/>
        </w:rPr>
        <w:t>элементарно</w:t>
      </w:r>
      <w:r w:rsidRPr="002B1AB7">
        <w:rPr>
          <w:spacing w:val="-17"/>
          <w:sz w:val="16"/>
          <w:szCs w:val="16"/>
        </w:rPr>
        <w:t xml:space="preserve"> </w:t>
      </w:r>
      <w:r w:rsidRPr="002B1AB7">
        <w:rPr>
          <w:sz w:val="16"/>
          <w:szCs w:val="16"/>
        </w:rPr>
        <w:t>охарактеризовать</w:t>
      </w:r>
      <w:r w:rsidRPr="002B1AB7">
        <w:rPr>
          <w:spacing w:val="-17"/>
          <w:sz w:val="16"/>
          <w:szCs w:val="16"/>
        </w:rPr>
        <w:t xml:space="preserve"> </w:t>
      </w:r>
      <w:r w:rsidRPr="002B1AB7">
        <w:rPr>
          <w:sz w:val="16"/>
          <w:szCs w:val="16"/>
        </w:rPr>
        <w:t>свое</w:t>
      </w:r>
      <w:r w:rsidRPr="002B1AB7">
        <w:rPr>
          <w:spacing w:val="-14"/>
          <w:sz w:val="16"/>
          <w:szCs w:val="16"/>
        </w:rPr>
        <w:t xml:space="preserve"> </w:t>
      </w:r>
      <w:r w:rsidRPr="002B1AB7">
        <w:rPr>
          <w:sz w:val="16"/>
          <w:szCs w:val="16"/>
        </w:rPr>
        <w:t>самочувствие,</w:t>
      </w:r>
      <w:r w:rsidRPr="002B1AB7">
        <w:rPr>
          <w:spacing w:val="-16"/>
          <w:sz w:val="16"/>
          <w:szCs w:val="16"/>
        </w:rPr>
        <w:t xml:space="preserve"> </w:t>
      </w:r>
      <w:r w:rsidRPr="002B1AB7">
        <w:rPr>
          <w:sz w:val="16"/>
          <w:szCs w:val="16"/>
        </w:rPr>
        <w:t>привлечь</w:t>
      </w:r>
      <w:r w:rsidRPr="002B1AB7">
        <w:rPr>
          <w:spacing w:val="-17"/>
          <w:sz w:val="16"/>
          <w:szCs w:val="16"/>
        </w:rPr>
        <w:t xml:space="preserve"> </w:t>
      </w:r>
      <w:r w:rsidRPr="002B1AB7">
        <w:rPr>
          <w:sz w:val="16"/>
          <w:szCs w:val="16"/>
        </w:rPr>
        <w:t>внимание</w:t>
      </w:r>
      <w:r w:rsidRPr="002B1AB7">
        <w:rPr>
          <w:spacing w:val="-10"/>
          <w:sz w:val="16"/>
          <w:szCs w:val="16"/>
        </w:rPr>
        <w:t xml:space="preserve"> </w:t>
      </w:r>
      <w:r w:rsidRPr="002B1AB7">
        <w:rPr>
          <w:sz w:val="16"/>
          <w:szCs w:val="16"/>
        </w:rPr>
        <w:t>взрослого</w:t>
      </w:r>
      <w:r w:rsidRPr="002B1AB7">
        <w:rPr>
          <w:spacing w:val="-67"/>
          <w:sz w:val="16"/>
          <w:szCs w:val="16"/>
        </w:rPr>
        <w:t xml:space="preserve"> </w:t>
      </w:r>
      <w:r w:rsidRPr="002B1AB7">
        <w:rPr>
          <w:sz w:val="16"/>
          <w:szCs w:val="16"/>
        </w:rPr>
        <w:t>в</w:t>
      </w:r>
      <w:r w:rsidRPr="002B1AB7">
        <w:rPr>
          <w:spacing w:val="-3"/>
          <w:sz w:val="16"/>
          <w:szCs w:val="16"/>
        </w:rPr>
        <w:t xml:space="preserve"> </w:t>
      </w:r>
      <w:r w:rsidRPr="002B1AB7">
        <w:rPr>
          <w:sz w:val="16"/>
          <w:szCs w:val="16"/>
        </w:rPr>
        <w:t>случае недомогания.</w:t>
      </w:r>
    </w:p>
    <w:p w:rsidR="00451681" w:rsidRPr="002B1AB7" w:rsidRDefault="00451681" w:rsidP="002B1AB7">
      <w:pPr>
        <w:pStyle w:val="a5"/>
        <w:numPr>
          <w:ilvl w:val="1"/>
          <w:numId w:val="52"/>
        </w:numPr>
        <w:tabs>
          <w:tab w:val="left" w:pos="867"/>
        </w:tabs>
        <w:ind w:right="472" w:firstLine="357"/>
        <w:contextualSpacing/>
        <w:rPr>
          <w:sz w:val="16"/>
          <w:szCs w:val="16"/>
        </w:rPr>
      </w:pPr>
      <w:r w:rsidRPr="002B1AB7">
        <w:rPr>
          <w:sz w:val="16"/>
          <w:szCs w:val="16"/>
        </w:rPr>
        <w:t>Ребёнок</w:t>
      </w:r>
      <w:r w:rsidRPr="002B1AB7">
        <w:rPr>
          <w:spacing w:val="-3"/>
          <w:sz w:val="16"/>
          <w:szCs w:val="16"/>
        </w:rPr>
        <w:t xml:space="preserve"> </w:t>
      </w:r>
      <w:r w:rsidRPr="002B1AB7">
        <w:rPr>
          <w:sz w:val="16"/>
          <w:szCs w:val="16"/>
        </w:rPr>
        <w:t>стремится</w:t>
      </w:r>
      <w:r w:rsidRPr="002B1AB7">
        <w:rPr>
          <w:spacing w:val="-9"/>
          <w:sz w:val="16"/>
          <w:szCs w:val="16"/>
        </w:rPr>
        <w:t xml:space="preserve"> </w:t>
      </w:r>
      <w:r w:rsidRPr="002B1AB7">
        <w:rPr>
          <w:sz w:val="16"/>
          <w:szCs w:val="16"/>
        </w:rPr>
        <w:t>к</w:t>
      </w:r>
      <w:r w:rsidRPr="002B1AB7">
        <w:rPr>
          <w:spacing w:val="-3"/>
          <w:sz w:val="16"/>
          <w:szCs w:val="16"/>
        </w:rPr>
        <w:t xml:space="preserve"> </w:t>
      </w:r>
      <w:r w:rsidRPr="002B1AB7">
        <w:rPr>
          <w:sz w:val="16"/>
          <w:szCs w:val="16"/>
        </w:rPr>
        <w:t>самостоятельному</w:t>
      </w:r>
      <w:r w:rsidRPr="002B1AB7">
        <w:rPr>
          <w:spacing w:val="-6"/>
          <w:sz w:val="16"/>
          <w:szCs w:val="16"/>
        </w:rPr>
        <w:t xml:space="preserve"> </w:t>
      </w:r>
      <w:r w:rsidRPr="002B1AB7">
        <w:rPr>
          <w:sz w:val="16"/>
          <w:szCs w:val="16"/>
        </w:rPr>
        <w:t>осуществлению</w:t>
      </w:r>
      <w:r w:rsidRPr="002B1AB7">
        <w:rPr>
          <w:spacing w:val="-7"/>
          <w:sz w:val="16"/>
          <w:szCs w:val="16"/>
        </w:rPr>
        <w:t xml:space="preserve"> </w:t>
      </w:r>
      <w:r w:rsidRPr="002B1AB7">
        <w:rPr>
          <w:sz w:val="16"/>
          <w:szCs w:val="16"/>
        </w:rPr>
        <w:t>процессов</w:t>
      </w:r>
      <w:r w:rsidRPr="002B1AB7">
        <w:rPr>
          <w:spacing w:val="-5"/>
          <w:sz w:val="16"/>
          <w:szCs w:val="16"/>
        </w:rPr>
        <w:t xml:space="preserve"> </w:t>
      </w:r>
      <w:r w:rsidRPr="002B1AB7">
        <w:rPr>
          <w:sz w:val="16"/>
          <w:szCs w:val="16"/>
        </w:rPr>
        <w:t>личной</w:t>
      </w:r>
      <w:r w:rsidRPr="002B1AB7">
        <w:rPr>
          <w:spacing w:val="-67"/>
          <w:sz w:val="16"/>
          <w:szCs w:val="16"/>
        </w:rPr>
        <w:t xml:space="preserve"> </w:t>
      </w:r>
      <w:r w:rsidRPr="002B1AB7">
        <w:rPr>
          <w:sz w:val="16"/>
          <w:szCs w:val="16"/>
        </w:rPr>
        <w:t>гигиены,</w:t>
      </w:r>
      <w:r w:rsidRPr="002B1AB7">
        <w:rPr>
          <w:spacing w:val="-2"/>
          <w:sz w:val="16"/>
          <w:szCs w:val="16"/>
        </w:rPr>
        <w:t xml:space="preserve"> </w:t>
      </w:r>
      <w:r w:rsidRPr="002B1AB7">
        <w:rPr>
          <w:sz w:val="16"/>
          <w:szCs w:val="16"/>
        </w:rPr>
        <w:t>их</w:t>
      </w:r>
      <w:r w:rsidRPr="002B1AB7">
        <w:rPr>
          <w:spacing w:val="1"/>
          <w:sz w:val="16"/>
          <w:szCs w:val="16"/>
        </w:rPr>
        <w:t xml:space="preserve"> </w:t>
      </w:r>
      <w:r w:rsidRPr="002B1AB7">
        <w:rPr>
          <w:sz w:val="16"/>
          <w:szCs w:val="16"/>
        </w:rPr>
        <w:t>правильной организации.</w:t>
      </w:r>
    </w:p>
    <w:p w:rsidR="00451681" w:rsidRPr="002B1AB7" w:rsidRDefault="00451681" w:rsidP="002B1AB7">
      <w:pPr>
        <w:pStyle w:val="a5"/>
        <w:numPr>
          <w:ilvl w:val="1"/>
          <w:numId w:val="52"/>
        </w:numPr>
        <w:tabs>
          <w:tab w:val="left" w:pos="867"/>
        </w:tabs>
        <w:ind w:right="466"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выполняет</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w:t>
      </w:r>
      <w:r w:rsidRPr="002B1AB7">
        <w:rPr>
          <w:spacing w:val="-67"/>
          <w:sz w:val="16"/>
          <w:szCs w:val="16"/>
        </w:rPr>
        <w:t xml:space="preserve"> </w:t>
      </w:r>
      <w:r w:rsidRPr="002B1AB7">
        <w:rPr>
          <w:sz w:val="16"/>
          <w:szCs w:val="16"/>
        </w:rPr>
        <w:t>внимателен</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словам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мнению,</w:t>
      </w:r>
      <w:r w:rsidRPr="002B1AB7">
        <w:rPr>
          <w:spacing w:val="1"/>
          <w:sz w:val="16"/>
          <w:szCs w:val="16"/>
        </w:rPr>
        <w:t xml:space="preserve"> </w:t>
      </w:r>
      <w:r w:rsidRPr="002B1AB7">
        <w:rPr>
          <w:sz w:val="16"/>
          <w:szCs w:val="16"/>
        </w:rPr>
        <w:t>стремится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познавательному,</w:t>
      </w:r>
      <w:r w:rsidRPr="002B1AB7">
        <w:rPr>
          <w:spacing w:val="-67"/>
          <w:sz w:val="16"/>
          <w:szCs w:val="16"/>
        </w:rPr>
        <w:t xml:space="preserve"> </w:t>
      </w:r>
      <w:r w:rsidRPr="002B1AB7">
        <w:rPr>
          <w:sz w:val="16"/>
          <w:szCs w:val="16"/>
        </w:rPr>
        <w:t>интеллектуальному общению со взрослыми: задает много вопросов поискового</w:t>
      </w:r>
      <w:r w:rsidRPr="002B1AB7">
        <w:rPr>
          <w:spacing w:val="1"/>
          <w:sz w:val="16"/>
          <w:szCs w:val="16"/>
        </w:rPr>
        <w:t xml:space="preserve"> </w:t>
      </w:r>
      <w:r w:rsidRPr="002B1AB7">
        <w:rPr>
          <w:sz w:val="16"/>
          <w:szCs w:val="16"/>
        </w:rPr>
        <w:t>характера,</w:t>
      </w:r>
      <w:r w:rsidRPr="002B1AB7">
        <w:rPr>
          <w:spacing w:val="1"/>
          <w:sz w:val="16"/>
          <w:szCs w:val="16"/>
        </w:rPr>
        <w:t xml:space="preserve"> </w:t>
      </w:r>
      <w:r w:rsidRPr="002B1AB7">
        <w:rPr>
          <w:sz w:val="16"/>
          <w:szCs w:val="16"/>
        </w:rPr>
        <w:t>стремится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одобряемым</w:t>
      </w:r>
      <w:r w:rsidRPr="002B1AB7">
        <w:rPr>
          <w:spacing w:val="1"/>
          <w:sz w:val="16"/>
          <w:szCs w:val="16"/>
        </w:rPr>
        <w:t xml:space="preserve"> </w:t>
      </w:r>
      <w:r w:rsidRPr="002B1AB7">
        <w:rPr>
          <w:sz w:val="16"/>
          <w:szCs w:val="16"/>
        </w:rPr>
        <w:t>формам</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замечает</w:t>
      </w:r>
      <w:r w:rsidRPr="002B1AB7">
        <w:rPr>
          <w:spacing w:val="1"/>
          <w:sz w:val="16"/>
          <w:szCs w:val="16"/>
        </w:rPr>
        <w:t xml:space="preserve"> </w:t>
      </w:r>
      <w:r w:rsidRPr="002B1AB7">
        <w:rPr>
          <w:sz w:val="16"/>
          <w:szCs w:val="16"/>
        </w:rPr>
        <w:t>ярко</w:t>
      </w:r>
      <w:r w:rsidRPr="002B1AB7">
        <w:rPr>
          <w:spacing w:val="1"/>
          <w:sz w:val="16"/>
          <w:szCs w:val="16"/>
        </w:rPr>
        <w:t xml:space="preserve"> </w:t>
      </w:r>
      <w:r w:rsidRPr="002B1AB7">
        <w:rPr>
          <w:sz w:val="16"/>
          <w:szCs w:val="16"/>
        </w:rPr>
        <w:t>выраженное</w:t>
      </w:r>
      <w:r w:rsidRPr="002B1AB7">
        <w:rPr>
          <w:spacing w:val="1"/>
          <w:sz w:val="16"/>
          <w:szCs w:val="16"/>
        </w:rPr>
        <w:t xml:space="preserve"> </w:t>
      </w:r>
      <w:r w:rsidRPr="002B1AB7">
        <w:rPr>
          <w:sz w:val="16"/>
          <w:szCs w:val="16"/>
        </w:rPr>
        <w:t>эмоциональное</w:t>
      </w:r>
      <w:r w:rsidRPr="002B1AB7">
        <w:rPr>
          <w:spacing w:val="1"/>
          <w:sz w:val="16"/>
          <w:szCs w:val="16"/>
        </w:rPr>
        <w:t xml:space="preserve"> </w:t>
      </w:r>
      <w:r w:rsidRPr="002B1AB7">
        <w:rPr>
          <w:sz w:val="16"/>
          <w:szCs w:val="16"/>
        </w:rPr>
        <w:t>состояние</w:t>
      </w:r>
      <w:r w:rsidRPr="002B1AB7">
        <w:rPr>
          <w:spacing w:val="1"/>
          <w:sz w:val="16"/>
          <w:szCs w:val="16"/>
        </w:rPr>
        <w:t xml:space="preserve"> </w:t>
      </w:r>
      <w:r w:rsidRPr="002B1AB7">
        <w:rPr>
          <w:sz w:val="16"/>
          <w:szCs w:val="16"/>
        </w:rPr>
        <w:t>окружающих</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примеру</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проявляет</w:t>
      </w:r>
      <w:r w:rsidRPr="002B1AB7">
        <w:rPr>
          <w:spacing w:val="-3"/>
          <w:sz w:val="16"/>
          <w:szCs w:val="16"/>
        </w:rPr>
        <w:t xml:space="preserve"> </w:t>
      </w:r>
      <w:r w:rsidRPr="002B1AB7">
        <w:rPr>
          <w:sz w:val="16"/>
          <w:szCs w:val="16"/>
        </w:rPr>
        <w:t>сочувствие.</w:t>
      </w:r>
    </w:p>
    <w:p w:rsidR="00451681" w:rsidRPr="002B1AB7" w:rsidRDefault="00451681" w:rsidP="002B1AB7">
      <w:pPr>
        <w:pStyle w:val="a5"/>
        <w:numPr>
          <w:ilvl w:val="1"/>
          <w:numId w:val="52"/>
        </w:numPr>
        <w:tabs>
          <w:tab w:val="left" w:pos="867"/>
        </w:tabs>
        <w:ind w:left="866" w:hanging="351"/>
        <w:contextualSpacing/>
        <w:rPr>
          <w:sz w:val="16"/>
          <w:szCs w:val="16"/>
        </w:rPr>
      </w:pPr>
      <w:r w:rsidRPr="002B1AB7">
        <w:rPr>
          <w:sz w:val="16"/>
          <w:szCs w:val="16"/>
        </w:rPr>
        <w:t>Ребёнок</w:t>
      </w:r>
      <w:r w:rsidRPr="002B1AB7">
        <w:rPr>
          <w:spacing w:val="60"/>
          <w:sz w:val="16"/>
          <w:szCs w:val="16"/>
        </w:rPr>
        <w:t xml:space="preserve"> </w:t>
      </w:r>
      <w:r w:rsidRPr="002B1AB7">
        <w:rPr>
          <w:sz w:val="16"/>
          <w:szCs w:val="16"/>
        </w:rPr>
        <w:t>без</w:t>
      </w:r>
      <w:r w:rsidRPr="002B1AB7">
        <w:rPr>
          <w:spacing w:val="59"/>
          <w:sz w:val="16"/>
          <w:szCs w:val="16"/>
        </w:rPr>
        <w:t xml:space="preserve"> </w:t>
      </w:r>
      <w:r w:rsidRPr="002B1AB7">
        <w:rPr>
          <w:sz w:val="16"/>
          <w:szCs w:val="16"/>
        </w:rPr>
        <w:t>напоминания</w:t>
      </w:r>
      <w:r w:rsidRPr="002B1AB7">
        <w:rPr>
          <w:spacing w:val="61"/>
          <w:sz w:val="16"/>
          <w:szCs w:val="16"/>
        </w:rPr>
        <w:t xml:space="preserve"> </w:t>
      </w:r>
      <w:r w:rsidRPr="002B1AB7">
        <w:rPr>
          <w:sz w:val="16"/>
          <w:szCs w:val="16"/>
        </w:rPr>
        <w:t>взрослого</w:t>
      </w:r>
      <w:r w:rsidRPr="002B1AB7">
        <w:rPr>
          <w:spacing w:val="61"/>
          <w:sz w:val="16"/>
          <w:szCs w:val="16"/>
        </w:rPr>
        <w:t xml:space="preserve"> </w:t>
      </w:r>
      <w:r w:rsidRPr="002B1AB7">
        <w:rPr>
          <w:sz w:val="16"/>
          <w:szCs w:val="16"/>
        </w:rPr>
        <w:t>здоровается</w:t>
      </w:r>
      <w:r w:rsidRPr="002B1AB7">
        <w:rPr>
          <w:spacing w:val="60"/>
          <w:sz w:val="16"/>
          <w:szCs w:val="16"/>
        </w:rPr>
        <w:t xml:space="preserve"> </w:t>
      </w:r>
      <w:r w:rsidRPr="002B1AB7">
        <w:rPr>
          <w:sz w:val="16"/>
          <w:szCs w:val="16"/>
        </w:rPr>
        <w:t>и</w:t>
      </w:r>
      <w:r w:rsidRPr="002B1AB7">
        <w:rPr>
          <w:spacing w:val="61"/>
          <w:sz w:val="16"/>
          <w:szCs w:val="16"/>
        </w:rPr>
        <w:t xml:space="preserve"> </w:t>
      </w:r>
      <w:r w:rsidRPr="002B1AB7">
        <w:rPr>
          <w:sz w:val="16"/>
          <w:szCs w:val="16"/>
        </w:rPr>
        <w:t>прощается,</w:t>
      </w:r>
      <w:r w:rsidRPr="002B1AB7">
        <w:rPr>
          <w:spacing w:val="60"/>
          <w:sz w:val="16"/>
          <w:szCs w:val="16"/>
        </w:rPr>
        <w:t xml:space="preserve"> </w:t>
      </w:r>
      <w:r w:rsidRPr="002B1AB7">
        <w:rPr>
          <w:sz w:val="16"/>
          <w:szCs w:val="16"/>
        </w:rPr>
        <w:t>говорит</w:t>
      </w:r>
    </w:p>
    <w:p w:rsidR="00451681" w:rsidRPr="002B1AB7" w:rsidRDefault="00451681" w:rsidP="002B1AB7">
      <w:pPr>
        <w:pStyle w:val="a3"/>
        <w:spacing w:before="46"/>
        <w:ind w:firstLine="0"/>
        <w:contextualSpacing/>
        <w:rPr>
          <w:sz w:val="16"/>
          <w:szCs w:val="16"/>
        </w:rPr>
      </w:pPr>
      <w:r w:rsidRPr="002B1AB7">
        <w:rPr>
          <w:sz w:val="16"/>
          <w:szCs w:val="16"/>
        </w:rPr>
        <w:t>«спасибо»</w:t>
      </w:r>
      <w:r w:rsidRPr="002B1AB7">
        <w:rPr>
          <w:spacing w:val="-4"/>
          <w:sz w:val="16"/>
          <w:szCs w:val="16"/>
        </w:rPr>
        <w:t xml:space="preserve"> </w:t>
      </w:r>
      <w:r w:rsidRPr="002B1AB7">
        <w:rPr>
          <w:sz w:val="16"/>
          <w:szCs w:val="16"/>
        </w:rPr>
        <w:t>и</w:t>
      </w:r>
      <w:r w:rsidRPr="002B1AB7">
        <w:rPr>
          <w:spacing w:val="-3"/>
          <w:sz w:val="16"/>
          <w:szCs w:val="16"/>
        </w:rPr>
        <w:t xml:space="preserve"> </w:t>
      </w:r>
      <w:r w:rsidRPr="002B1AB7">
        <w:rPr>
          <w:sz w:val="16"/>
          <w:szCs w:val="16"/>
        </w:rPr>
        <w:t>«пожалуйста».</w:t>
      </w:r>
    </w:p>
    <w:p w:rsidR="00451681" w:rsidRPr="002B1AB7" w:rsidRDefault="00451681" w:rsidP="002B1AB7">
      <w:pPr>
        <w:pStyle w:val="a5"/>
        <w:numPr>
          <w:ilvl w:val="1"/>
          <w:numId w:val="52"/>
        </w:numPr>
        <w:tabs>
          <w:tab w:val="left" w:pos="867"/>
        </w:tabs>
        <w:spacing w:before="46"/>
        <w:ind w:right="467"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общению</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сверстниками,</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предложению</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договориться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стремится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самовыражению</w:t>
      </w:r>
      <w:r w:rsidRPr="002B1AB7">
        <w:rPr>
          <w:spacing w:val="-2"/>
          <w:sz w:val="16"/>
          <w:szCs w:val="16"/>
        </w:rPr>
        <w:t xml:space="preserve"> </w:t>
      </w:r>
      <w:r w:rsidRPr="002B1AB7">
        <w:rPr>
          <w:sz w:val="16"/>
          <w:szCs w:val="16"/>
        </w:rPr>
        <w:t>в</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к</w:t>
      </w:r>
      <w:r w:rsidRPr="002B1AB7">
        <w:rPr>
          <w:spacing w:val="-3"/>
          <w:sz w:val="16"/>
          <w:szCs w:val="16"/>
        </w:rPr>
        <w:t xml:space="preserve"> </w:t>
      </w:r>
      <w:r w:rsidRPr="002B1AB7">
        <w:rPr>
          <w:sz w:val="16"/>
          <w:szCs w:val="16"/>
        </w:rPr>
        <w:t>признанию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уважению</w:t>
      </w:r>
      <w:r w:rsidRPr="002B1AB7">
        <w:rPr>
          <w:spacing w:val="-4"/>
          <w:sz w:val="16"/>
          <w:szCs w:val="16"/>
        </w:rPr>
        <w:t xml:space="preserve"> </w:t>
      </w:r>
      <w:r w:rsidRPr="002B1AB7">
        <w:rPr>
          <w:sz w:val="16"/>
          <w:szCs w:val="16"/>
        </w:rPr>
        <w:t>сверстников.</w:t>
      </w:r>
    </w:p>
    <w:p w:rsidR="00451681" w:rsidRPr="002B1AB7" w:rsidRDefault="00451681" w:rsidP="002B1AB7">
      <w:pPr>
        <w:pStyle w:val="a5"/>
        <w:numPr>
          <w:ilvl w:val="1"/>
          <w:numId w:val="52"/>
        </w:numPr>
        <w:tabs>
          <w:tab w:val="left" w:pos="867"/>
        </w:tabs>
        <w:ind w:right="465" w:firstLine="357"/>
        <w:contextualSpacing/>
        <w:rPr>
          <w:sz w:val="16"/>
          <w:szCs w:val="16"/>
        </w:rPr>
      </w:pPr>
      <w:r w:rsidRPr="002B1AB7">
        <w:rPr>
          <w:spacing w:val="-1"/>
          <w:sz w:val="16"/>
          <w:szCs w:val="16"/>
        </w:rPr>
        <w:t>Ребёнок</w:t>
      </w:r>
      <w:r w:rsidRPr="002B1AB7">
        <w:rPr>
          <w:spacing w:val="-15"/>
          <w:sz w:val="16"/>
          <w:szCs w:val="16"/>
        </w:rPr>
        <w:t xml:space="preserve"> </w:t>
      </w:r>
      <w:r w:rsidRPr="002B1AB7">
        <w:rPr>
          <w:spacing w:val="-1"/>
          <w:sz w:val="16"/>
          <w:szCs w:val="16"/>
        </w:rPr>
        <w:t>познает</w:t>
      </w:r>
      <w:r w:rsidRPr="002B1AB7">
        <w:rPr>
          <w:spacing w:val="-15"/>
          <w:sz w:val="16"/>
          <w:szCs w:val="16"/>
        </w:rPr>
        <w:t xml:space="preserve"> </w:t>
      </w:r>
      <w:r w:rsidRPr="002B1AB7">
        <w:rPr>
          <w:spacing w:val="-1"/>
          <w:sz w:val="16"/>
          <w:szCs w:val="16"/>
        </w:rPr>
        <w:t>правила</w:t>
      </w:r>
      <w:r w:rsidRPr="002B1AB7">
        <w:rPr>
          <w:spacing w:val="-16"/>
          <w:sz w:val="16"/>
          <w:szCs w:val="16"/>
        </w:rPr>
        <w:t xml:space="preserve"> </w:t>
      </w:r>
      <w:r w:rsidRPr="002B1AB7">
        <w:rPr>
          <w:spacing w:val="-1"/>
          <w:sz w:val="16"/>
          <w:szCs w:val="16"/>
        </w:rPr>
        <w:t>безопасного</w:t>
      </w:r>
      <w:r w:rsidRPr="002B1AB7">
        <w:rPr>
          <w:spacing w:val="-13"/>
          <w:sz w:val="16"/>
          <w:szCs w:val="16"/>
        </w:rPr>
        <w:t xml:space="preserve"> </w:t>
      </w:r>
      <w:r w:rsidRPr="002B1AB7">
        <w:rPr>
          <w:sz w:val="16"/>
          <w:szCs w:val="16"/>
        </w:rPr>
        <w:t>поведения</w:t>
      </w:r>
      <w:r w:rsidRPr="002B1AB7">
        <w:rPr>
          <w:spacing w:val="-17"/>
          <w:sz w:val="16"/>
          <w:szCs w:val="16"/>
        </w:rPr>
        <w:t xml:space="preserve"> </w:t>
      </w:r>
      <w:r w:rsidRPr="002B1AB7">
        <w:rPr>
          <w:sz w:val="16"/>
          <w:szCs w:val="16"/>
        </w:rPr>
        <w:t>и</w:t>
      </w:r>
      <w:r w:rsidRPr="002B1AB7">
        <w:rPr>
          <w:spacing w:val="-15"/>
          <w:sz w:val="16"/>
          <w:szCs w:val="16"/>
        </w:rPr>
        <w:t xml:space="preserve"> </w:t>
      </w:r>
      <w:r w:rsidRPr="002B1AB7">
        <w:rPr>
          <w:sz w:val="16"/>
          <w:szCs w:val="16"/>
        </w:rPr>
        <w:t>стремится</w:t>
      </w:r>
      <w:r w:rsidRPr="002B1AB7">
        <w:rPr>
          <w:spacing w:val="-17"/>
          <w:sz w:val="16"/>
          <w:szCs w:val="16"/>
        </w:rPr>
        <w:t xml:space="preserve"> </w:t>
      </w:r>
      <w:r w:rsidRPr="002B1AB7">
        <w:rPr>
          <w:sz w:val="16"/>
          <w:szCs w:val="16"/>
        </w:rPr>
        <w:t>их</w:t>
      </w:r>
      <w:r w:rsidRPr="002B1AB7">
        <w:rPr>
          <w:spacing w:val="-7"/>
          <w:sz w:val="16"/>
          <w:szCs w:val="16"/>
        </w:rPr>
        <w:t xml:space="preserve"> </w:t>
      </w:r>
      <w:r w:rsidRPr="002B1AB7">
        <w:rPr>
          <w:sz w:val="16"/>
          <w:szCs w:val="16"/>
        </w:rPr>
        <w:t>выполнять</w:t>
      </w:r>
      <w:r w:rsidRPr="002B1AB7">
        <w:rPr>
          <w:spacing w:val="-68"/>
          <w:sz w:val="16"/>
          <w:szCs w:val="16"/>
        </w:rPr>
        <w:t xml:space="preserve"> </w:t>
      </w:r>
      <w:r w:rsidRPr="002B1AB7">
        <w:rPr>
          <w:sz w:val="16"/>
          <w:szCs w:val="16"/>
        </w:rPr>
        <w:t>в</w:t>
      </w:r>
      <w:r w:rsidRPr="002B1AB7">
        <w:rPr>
          <w:spacing w:val="-3"/>
          <w:sz w:val="16"/>
          <w:szCs w:val="16"/>
        </w:rPr>
        <w:t xml:space="preserve"> </w:t>
      </w:r>
      <w:r w:rsidRPr="002B1AB7">
        <w:rPr>
          <w:sz w:val="16"/>
          <w:szCs w:val="16"/>
        </w:rPr>
        <w:t>повседневной</w:t>
      </w:r>
      <w:r w:rsidRPr="002B1AB7">
        <w:rPr>
          <w:spacing w:val="-3"/>
          <w:sz w:val="16"/>
          <w:szCs w:val="16"/>
        </w:rPr>
        <w:t xml:space="preserve"> </w:t>
      </w:r>
      <w:r w:rsidRPr="002B1AB7">
        <w:rPr>
          <w:sz w:val="16"/>
          <w:szCs w:val="16"/>
        </w:rPr>
        <w:t>жизни.</w:t>
      </w:r>
    </w:p>
    <w:p w:rsidR="00451681" w:rsidRPr="002B1AB7" w:rsidRDefault="00451681" w:rsidP="002B1AB7">
      <w:pPr>
        <w:pStyle w:val="a5"/>
        <w:numPr>
          <w:ilvl w:val="1"/>
          <w:numId w:val="52"/>
        </w:numPr>
        <w:tabs>
          <w:tab w:val="left" w:pos="867"/>
        </w:tabs>
        <w:ind w:left="866" w:hanging="351"/>
        <w:contextualSpacing/>
        <w:rPr>
          <w:sz w:val="16"/>
          <w:szCs w:val="16"/>
        </w:rPr>
      </w:pPr>
      <w:r w:rsidRPr="002B1AB7">
        <w:rPr>
          <w:sz w:val="16"/>
          <w:szCs w:val="16"/>
        </w:rPr>
        <w:t>Ребёнок</w:t>
      </w:r>
      <w:r w:rsidRPr="002B1AB7">
        <w:rPr>
          <w:spacing w:val="-3"/>
          <w:sz w:val="16"/>
          <w:szCs w:val="16"/>
        </w:rPr>
        <w:t xml:space="preserve"> </w:t>
      </w:r>
      <w:r w:rsidRPr="002B1AB7">
        <w:rPr>
          <w:sz w:val="16"/>
          <w:szCs w:val="16"/>
        </w:rPr>
        <w:t>самостоятелен</w:t>
      </w:r>
      <w:r w:rsidRPr="002B1AB7">
        <w:rPr>
          <w:spacing w:val="-2"/>
          <w:sz w:val="16"/>
          <w:szCs w:val="16"/>
        </w:rPr>
        <w:t xml:space="preserve"> </w:t>
      </w:r>
      <w:r w:rsidRPr="002B1AB7">
        <w:rPr>
          <w:sz w:val="16"/>
          <w:szCs w:val="16"/>
        </w:rPr>
        <w:t>в</w:t>
      </w:r>
      <w:r w:rsidRPr="002B1AB7">
        <w:rPr>
          <w:spacing w:val="-3"/>
          <w:sz w:val="16"/>
          <w:szCs w:val="16"/>
        </w:rPr>
        <w:t xml:space="preserve"> </w:t>
      </w:r>
      <w:r w:rsidRPr="002B1AB7">
        <w:rPr>
          <w:sz w:val="16"/>
          <w:szCs w:val="16"/>
        </w:rPr>
        <w:t>самообслуживании.</w:t>
      </w:r>
    </w:p>
    <w:p w:rsidR="00451681" w:rsidRPr="002B1AB7" w:rsidRDefault="00451681" w:rsidP="002B1AB7">
      <w:pPr>
        <w:pStyle w:val="a5"/>
        <w:numPr>
          <w:ilvl w:val="1"/>
          <w:numId w:val="52"/>
        </w:numPr>
        <w:tabs>
          <w:tab w:val="left" w:pos="867"/>
        </w:tabs>
        <w:spacing w:before="47"/>
        <w:ind w:right="472"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познавательный</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труду</w:t>
      </w:r>
      <w:r w:rsidRPr="002B1AB7">
        <w:rPr>
          <w:spacing w:val="1"/>
          <w:sz w:val="16"/>
          <w:szCs w:val="16"/>
        </w:rPr>
        <w:t xml:space="preserve"> </w:t>
      </w:r>
      <w:r w:rsidRPr="002B1AB7">
        <w:rPr>
          <w:sz w:val="16"/>
          <w:szCs w:val="16"/>
        </w:rPr>
        <w:t>взрослых,</w:t>
      </w:r>
      <w:r w:rsidRPr="002B1AB7">
        <w:rPr>
          <w:spacing w:val="1"/>
          <w:sz w:val="16"/>
          <w:szCs w:val="16"/>
        </w:rPr>
        <w:t xml:space="preserve"> </w:t>
      </w:r>
      <w:r w:rsidRPr="002B1AB7">
        <w:rPr>
          <w:sz w:val="16"/>
          <w:szCs w:val="16"/>
        </w:rPr>
        <w:t>профессиям,</w:t>
      </w:r>
      <w:r w:rsidRPr="002B1AB7">
        <w:rPr>
          <w:spacing w:val="-2"/>
          <w:sz w:val="16"/>
          <w:szCs w:val="16"/>
        </w:rPr>
        <w:t xml:space="preserve"> </w:t>
      </w:r>
      <w:r w:rsidRPr="002B1AB7">
        <w:rPr>
          <w:sz w:val="16"/>
          <w:szCs w:val="16"/>
        </w:rPr>
        <w:t>технике;</w:t>
      </w:r>
      <w:r w:rsidRPr="002B1AB7">
        <w:rPr>
          <w:spacing w:val="1"/>
          <w:sz w:val="16"/>
          <w:szCs w:val="16"/>
        </w:rPr>
        <w:t xml:space="preserve"> </w:t>
      </w:r>
      <w:r w:rsidRPr="002B1AB7">
        <w:rPr>
          <w:sz w:val="16"/>
          <w:szCs w:val="16"/>
        </w:rPr>
        <w:t>отражает эти</w:t>
      </w:r>
      <w:r w:rsidRPr="002B1AB7">
        <w:rPr>
          <w:spacing w:val="-4"/>
          <w:sz w:val="16"/>
          <w:szCs w:val="16"/>
        </w:rPr>
        <w:t xml:space="preserve"> </w:t>
      </w:r>
      <w:r w:rsidRPr="002B1AB7">
        <w:rPr>
          <w:sz w:val="16"/>
          <w:szCs w:val="16"/>
        </w:rPr>
        <w:t>представления в</w:t>
      </w:r>
      <w:r w:rsidRPr="002B1AB7">
        <w:rPr>
          <w:spacing w:val="-2"/>
          <w:sz w:val="16"/>
          <w:szCs w:val="16"/>
        </w:rPr>
        <w:t xml:space="preserve"> </w:t>
      </w:r>
      <w:r w:rsidRPr="002B1AB7">
        <w:rPr>
          <w:sz w:val="16"/>
          <w:szCs w:val="16"/>
        </w:rPr>
        <w:t>играх.</w:t>
      </w:r>
    </w:p>
    <w:p w:rsidR="00451681" w:rsidRPr="002B1AB7" w:rsidRDefault="00451681" w:rsidP="002B1AB7">
      <w:pPr>
        <w:pStyle w:val="a5"/>
        <w:numPr>
          <w:ilvl w:val="1"/>
          <w:numId w:val="52"/>
        </w:numPr>
        <w:tabs>
          <w:tab w:val="left" w:pos="867"/>
        </w:tabs>
        <w:spacing w:before="3"/>
        <w:ind w:right="476"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стремится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выполнению</w:t>
      </w:r>
      <w:r w:rsidRPr="002B1AB7">
        <w:rPr>
          <w:spacing w:val="1"/>
          <w:sz w:val="16"/>
          <w:szCs w:val="16"/>
        </w:rPr>
        <w:t xml:space="preserve"> </w:t>
      </w:r>
      <w:r w:rsidRPr="002B1AB7">
        <w:rPr>
          <w:sz w:val="16"/>
          <w:szCs w:val="16"/>
        </w:rPr>
        <w:t>трудовых</w:t>
      </w:r>
      <w:r w:rsidRPr="002B1AB7">
        <w:rPr>
          <w:spacing w:val="1"/>
          <w:sz w:val="16"/>
          <w:szCs w:val="16"/>
        </w:rPr>
        <w:t xml:space="preserve"> </w:t>
      </w:r>
      <w:r w:rsidRPr="002B1AB7">
        <w:rPr>
          <w:sz w:val="16"/>
          <w:szCs w:val="16"/>
        </w:rPr>
        <w:t>обязанностей,</w:t>
      </w:r>
      <w:r w:rsidRPr="002B1AB7">
        <w:rPr>
          <w:spacing w:val="1"/>
          <w:sz w:val="16"/>
          <w:szCs w:val="16"/>
        </w:rPr>
        <w:t xml:space="preserve"> </w:t>
      </w:r>
      <w:r w:rsidRPr="002B1AB7">
        <w:rPr>
          <w:sz w:val="16"/>
          <w:szCs w:val="16"/>
        </w:rPr>
        <w:t>охотно</w:t>
      </w:r>
      <w:r w:rsidRPr="002B1AB7">
        <w:rPr>
          <w:spacing w:val="1"/>
          <w:sz w:val="16"/>
          <w:szCs w:val="16"/>
        </w:rPr>
        <w:t xml:space="preserve"> </w:t>
      </w:r>
      <w:r w:rsidRPr="002B1AB7">
        <w:rPr>
          <w:sz w:val="16"/>
          <w:szCs w:val="16"/>
        </w:rPr>
        <w:t>включается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совместный</w:t>
      </w:r>
      <w:r w:rsidRPr="002B1AB7">
        <w:rPr>
          <w:spacing w:val="-1"/>
          <w:sz w:val="16"/>
          <w:szCs w:val="16"/>
        </w:rPr>
        <w:t xml:space="preserve"> </w:t>
      </w:r>
      <w:r w:rsidRPr="002B1AB7">
        <w:rPr>
          <w:sz w:val="16"/>
          <w:szCs w:val="16"/>
        </w:rPr>
        <w:t>труд</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взрослыми</w:t>
      </w:r>
      <w:r w:rsidRPr="002B1AB7">
        <w:rPr>
          <w:spacing w:val="-2"/>
          <w:sz w:val="16"/>
          <w:szCs w:val="16"/>
        </w:rPr>
        <w:t xml:space="preserve"> </w:t>
      </w:r>
      <w:r w:rsidRPr="002B1AB7">
        <w:rPr>
          <w:sz w:val="16"/>
          <w:szCs w:val="16"/>
        </w:rPr>
        <w:t>или сверстниками.</w:t>
      </w:r>
    </w:p>
    <w:p w:rsidR="00451681" w:rsidRPr="002B1AB7" w:rsidRDefault="00451681" w:rsidP="002B1AB7">
      <w:pPr>
        <w:pStyle w:val="a5"/>
        <w:numPr>
          <w:ilvl w:val="1"/>
          <w:numId w:val="52"/>
        </w:numPr>
        <w:tabs>
          <w:tab w:val="left" w:pos="867"/>
        </w:tabs>
        <w:spacing w:before="2"/>
        <w:ind w:right="466"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инициативен</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разговоре,</w:t>
      </w:r>
      <w:r w:rsidRPr="002B1AB7">
        <w:rPr>
          <w:spacing w:val="1"/>
          <w:sz w:val="16"/>
          <w:szCs w:val="16"/>
        </w:rPr>
        <w:t xml:space="preserve"> </w:t>
      </w:r>
      <w:r w:rsidRPr="002B1AB7">
        <w:rPr>
          <w:sz w:val="16"/>
          <w:szCs w:val="16"/>
        </w:rPr>
        <w:t>использует</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типы</w:t>
      </w:r>
      <w:r w:rsidRPr="002B1AB7">
        <w:rPr>
          <w:spacing w:val="1"/>
          <w:sz w:val="16"/>
          <w:szCs w:val="16"/>
        </w:rPr>
        <w:t xml:space="preserve"> </w:t>
      </w:r>
      <w:r w:rsidRPr="002B1AB7">
        <w:rPr>
          <w:sz w:val="16"/>
          <w:szCs w:val="16"/>
        </w:rPr>
        <w:t>реплик</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простые</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объяснительной</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речевые</w:t>
      </w:r>
      <w:r w:rsidRPr="002B1AB7">
        <w:rPr>
          <w:spacing w:val="1"/>
          <w:sz w:val="16"/>
          <w:szCs w:val="16"/>
        </w:rPr>
        <w:t xml:space="preserve"> </w:t>
      </w:r>
      <w:r w:rsidRPr="002B1AB7">
        <w:rPr>
          <w:sz w:val="16"/>
          <w:szCs w:val="16"/>
        </w:rPr>
        <w:t>контакты</w:t>
      </w:r>
      <w:r w:rsidRPr="002B1AB7">
        <w:rPr>
          <w:spacing w:val="1"/>
          <w:sz w:val="16"/>
          <w:szCs w:val="16"/>
        </w:rPr>
        <w:t xml:space="preserve"> </w:t>
      </w:r>
      <w:r w:rsidRPr="002B1AB7">
        <w:rPr>
          <w:sz w:val="16"/>
          <w:szCs w:val="16"/>
        </w:rPr>
        <w:t>становятся</w:t>
      </w:r>
      <w:r w:rsidRPr="002B1AB7">
        <w:rPr>
          <w:spacing w:val="1"/>
          <w:sz w:val="16"/>
          <w:szCs w:val="16"/>
        </w:rPr>
        <w:t xml:space="preserve"> </w:t>
      </w:r>
      <w:r w:rsidRPr="002B1AB7">
        <w:rPr>
          <w:sz w:val="16"/>
          <w:szCs w:val="16"/>
        </w:rPr>
        <w:t>более</w:t>
      </w:r>
      <w:r w:rsidRPr="002B1AB7">
        <w:rPr>
          <w:spacing w:val="1"/>
          <w:sz w:val="16"/>
          <w:szCs w:val="16"/>
        </w:rPr>
        <w:t xml:space="preserve"> </w:t>
      </w:r>
      <w:r w:rsidRPr="002B1AB7">
        <w:rPr>
          <w:sz w:val="16"/>
          <w:szCs w:val="16"/>
        </w:rPr>
        <w:t>длительными</w:t>
      </w:r>
      <w:r w:rsidRPr="002B1AB7">
        <w:rPr>
          <w:spacing w:val="-1"/>
          <w:sz w:val="16"/>
          <w:szCs w:val="16"/>
        </w:rPr>
        <w:t xml:space="preserve"> </w:t>
      </w:r>
      <w:r w:rsidRPr="002B1AB7">
        <w:rPr>
          <w:sz w:val="16"/>
          <w:szCs w:val="16"/>
        </w:rPr>
        <w:t>и активными.</w:t>
      </w:r>
    </w:p>
    <w:p w:rsidR="00451681" w:rsidRPr="002B1AB7" w:rsidRDefault="00451681" w:rsidP="002B1AB7">
      <w:pPr>
        <w:pStyle w:val="a5"/>
        <w:numPr>
          <w:ilvl w:val="1"/>
          <w:numId w:val="52"/>
        </w:numPr>
        <w:tabs>
          <w:tab w:val="left" w:pos="867"/>
        </w:tabs>
        <w:ind w:right="473"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большинство</w:t>
      </w:r>
      <w:r w:rsidRPr="002B1AB7">
        <w:rPr>
          <w:spacing w:val="1"/>
          <w:sz w:val="16"/>
          <w:szCs w:val="16"/>
        </w:rPr>
        <w:t xml:space="preserve"> </w:t>
      </w:r>
      <w:r w:rsidRPr="002B1AB7">
        <w:rPr>
          <w:sz w:val="16"/>
          <w:szCs w:val="16"/>
        </w:rPr>
        <w:t>звуков</w:t>
      </w:r>
      <w:r w:rsidRPr="002B1AB7">
        <w:rPr>
          <w:spacing w:val="1"/>
          <w:sz w:val="16"/>
          <w:szCs w:val="16"/>
        </w:rPr>
        <w:t xml:space="preserve"> </w:t>
      </w:r>
      <w:r w:rsidRPr="002B1AB7">
        <w:rPr>
          <w:sz w:val="16"/>
          <w:szCs w:val="16"/>
        </w:rPr>
        <w:t>произносит</w:t>
      </w:r>
      <w:r w:rsidRPr="002B1AB7">
        <w:rPr>
          <w:spacing w:val="1"/>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пользуется</w:t>
      </w:r>
      <w:r w:rsidRPr="002B1AB7">
        <w:rPr>
          <w:spacing w:val="1"/>
          <w:sz w:val="16"/>
          <w:szCs w:val="16"/>
        </w:rPr>
        <w:t xml:space="preserve"> </w:t>
      </w:r>
      <w:r w:rsidRPr="002B1AB7">
        <w:rPr>
          <w:sz w:val="16"/>
          <w:szCs w:val="16"/>
        </w:rPr>
        <w:t>средствами</w:t>
      </w:r>
      <w:r w:rsidRPr="002B1AB7">
        <w:rPr>
          <w:spacing w:val="-1"/>
          <w:sz w:val="16"/>
          <w:szCs w:val="16"/>
        </w:rPr>
        <w:t xml:space="preserve"> </w:t>
      </w:r>
      <w:r w:rsidRPr="002B1AB7">
        <w:rPr>
          <w:sz w:val="16"/>
          <w:szCs w:val="16"/>
        </w:rPr>
        <w:t>эмоциональной</w:t>
      </w:r>
      <w:r w:rsidRPr="002B1AB7">
        <w:rPr>
          <w:spacing w:val="-3"/>
          <w:sz w:val="16"/>
          <w:szCs w:val="16"/>
        </w:rPr>
        <w:t xml:space="preserve"> </w:t>
      </w:r>
      <w:r w:rsidRPr="002B1AB7">
        <w:rPr>
          <w:sz w:val="16"/>
          <w:szCs w:val="16"/>
        </w:rPr>
        <w:t>и речевой</w:t>
      </w:r>
      <w:r w:rsidRPr="002B1AB7">
        <w:rPr>
          <w:spacing w:val="-1"/>
          <w:sz w:val="16"/>
          <w:szCs w:val="16"/>
        </w:rPr>
        <w:t xml:space="preserve"> </w:t>
      </w:r>
      <w:r w:rsidRPr="002B1AB7">
        <w:rPr>
          <w:sz w:val="16"/>
          <w:szCs w:val="16"/>
        </w:rPr>
        <w:t>выразительности.</w:t>
      </w:r>
    </w:p>
    <w:p w:rsidR="00451681" w:rsidRPr="002B1AB7" w:rsidRDefault="00451681" w:rsidP="002B1AB7">
      <w:pPr>
        <w:pStyle w:val="a5"/>
        <w:numPr>
          <w:ilvl w:val="1"/>
          <w:numId w:val="52"/>
        </w:numPr>
        <w:tabs>
          <w:tab w:val="left" w:pos="867"/>
        </w:tabs>
        <w:ind w:right="474"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пересказывает</w:t>
      </w:r>
      <w:r w:rsidRPr="002B1AB7">
        <w:rPr>
          <w:spacing w:val="1"/>
          <w:sz w:val="16"/>
          <w:szCs w:val="16"/>
        </w:rPr>
        <w:t xml:space="preserve"> </w:t>
      </w:r>
      <w:r w:rsidRPr="002B1AB7">
        <w:rPr>
          <w:sz w:val="16"/>
          <w:szCs w:val="16"/>
        </w:rPr>
        <w:t>знакомые</w:t>
      </w:r>
      <w:r w:rsidRPr="002B1AB7">
        <w:rPr>
          <w:spacing w:val="1"/>
          <w:sz w:val="16"/>
          <w:szCs w:val="16"/>
        </w:rPr>
        <w:t xml:space="preserve"> </w:t>
      </w:r>
      <w:r w:rsidRPr="002B1AB7">
        <w:rPr>
          <w:sz w:val="16"/>
          <w:szCs w:val="16"/>
        </w:rPr>
        <w:t>сказки,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небольшой</w:t>
      </w:r>
      <w:r w:rsidRPr="002B1AB7">
        <w:rPr>
          <w:spacing w:val="-67"/>
          <w:sz w:val="16"/>
          <w:szCs w:val="16"/>
        </w:rPr>
        <w:t xml:space="preserve"> </w:t>
      </w:r>
      <w:r w:rsidRPr="002B1AB7">
        <w:rPr>
          <w:sz w:val="16"/>
          <w:szCs w:val="16"/>
        </w:rPr>
        <w:t>помощью</w:t>
      </w:r>
      <w:r w:rsidRPr="002B1AB7">
        <w:rPr>
          <w:spacing w:val="-2"/>
          <w:sz w:val="16"/>
          <w:szCs w:val="16"/>
        </w:rPr>
        <w:t xml:space="preserve"> </w:t>
      </w:r>
      <w:r w:rsidRPr="002B1AB7">
        <w:rPr>
          <w:sz w:val="16"/>
          <w:szCs w:val="16"/>
        </w:rPr>
        <w:t>взрослого</w:t>
      </w:r>
      <w:r w:rsidRPr="002B1AB7">
        <w:rPr>
          <w:spacing w:val="-1"/>
          <w:sz w:val="16"/>
          <w:szCs w:val="16"/>
        </w:rPr>
        <w:t xml:space="preserve"> </w:t>
      </w:r>
      <w:r w:rsidRPr="002B1AB7">
        <w:rPr>
          <w:sz w:val="16"/>
          <w:szCs w:val="16"/>
        </w:rPr>
        <w:t>составляет</w:t>
      </w:r>
      <w:r w:rsidRPr="002B1AB7">
        <w:rPr>
          <w:spacing w:val="-1"/>
          <w:sz w:val="16"/>
          <w:szCs w:val="16"/>
        </w:rPr>
        <w:t xml:space="preserve"> </w:t>
      </w:r>
      <w:r w:rsidRPr="002B1AB7">
        <w:rPr>
          <w:sz w:val="16"/>
          <w:szCs w:val="16"/>
        </w:rPr>
        <w:t>описательные</w:t>
      </w:r>
      <w:r w:rsidRPr="002B1AB7">
        <w:rPr>
          <w:spacing w:val="-1"/>
          <w:sz w:val="16"/>
          <w:szCs w:val="16"/>
        </w:rPr>
        <w:t xml:space="preserve"> </w:t>
      </w:r>
      <w:r w:rsidRPr="002B1AB7">
        <w:rPr>
          <w:sz w:val="16"/>
          <w:szCs w:val="16"/>
        </w:rPr>
        <w:t>рассказы</w:t>
      </w:r>
      <w:r w:rsidRPr="002B1AB7">
        <w:rPr>
          <w:spacing w:val="-3"/>
          <w:sz w:val="16"/>
          <w:szCs w:val="16"/>
        </w:rPr>
        <w:t xml:space="preserve"> </w:t>
      </w:r>
      <w:r w:rsidRPr="002B1AB7">
        <w:rPr>
          <w:sz w:val="16"/>
          <w:szCs w:val="16"/>
        </w:rPr>
        <w:t>и загадки.</w:t>
      </w:r>
    </w:p>
    <w:p w:rsidR="00451681" w:rsidRPr="002B1AB7" w:rsidRDefault="00451681" w:rsidP="002B1AB7">
      <w:pPr>
        <w:pStyle w:val="a5"/>
        <w:numPr>
          <w:ilvl w:val="1"/>
          <w:numId w:val="52"/>
        </w:numPr>
        <w:tabs>
          <w:tab w:val="left" w:pos="867"/>
        </w:tabs>
        <w:spacing w:before="2"/>
        <w:ind w:right="471" w:firstLine="357"/>
        <w:contextualSpacing/>
        <w:rPr>
          <w:sz w:val="16"/>
          <w:szCs w:val="16"/>
        </w:rPr>
      </w:pPr>
      <w:r w:rsidRPr="002B1AB7">
        <w:rPr>
          <w:sz w:val="16"/>
          <w:szCs w:val="16"/>
        </w:rPr>
        <w:t>Ребёнок</w:t>
      </w:r>
      <w:r w:rsidRPr="002B1AB7">
        <w:rPr>
          <w:spacing w:val="-16"/>
          <w:sz w:val="16"/>
          <w:szCs w:val="16"/>
        </w:rPr>
        <w:t xml:space="preserve"> </w:t>
      </w:r>
      <w:r w:rsidRPr="002B1AB7">
        <w:rPr>
          <w:sz w:val="16"/>
          <w:szCs w:val="16"/>
        </w:rPr>
        <w:t>проявляет</w:t>
      </w:r>
      <w:r w:rsidRPr="002B1AB7">
        <w:rPr>
          <w:spacing w:val="-15"/>
          <w:sz w:val="16"/>
          <w:szCs w:val="16"/>
        </w:rPr>
        <w:t xml:space="preserve"> </w:t>
      </w:r>
      <w:r w:rsidRPr="002B1AB7">
        <w:rPr>
          <w:sz w:val="16"/>
          <w:szCs w:val="16"/>
        </w:rPr>
        <w:t>словотворчество,</w:t>
      </w:r>
      <w:r w:rsidRPr="002B1AB7">
        <w:rPr>
          <w:spacing w:val="-14"/>
          <w:sz w:val="16"/>
          <w:szCs w:val="16"/>
        </w:rPr>
        <w:t xml:space="preserve"> </w:t>
      </w:r>
      <w:r w:rsidRPr="002B1AB7">
        <w:rPr>
          <w:sz w:val="16"/>
          <w:szCs w:val="16"/>
        </w:rPr>
        <w:t>интерес</w:t>
      </w:r>
      <w:r w:rsidRPr="002B1AB7">
        <w:rPr>
          <w:spacing w:val="-16"/>
          <w:sz w:val="16"/>
          <w:szCs w:val="16"/>
        </w:rPr>
        <w:t xml:space="preserve"> </w:t>
      </w:r>
      <w:r w:rsidRPr="002B1AB7">
        <w:rPr>
          <w:sz w:val="16"/>
          <w:szCs w:val="16"/>
        </w:rPr>
        <w:t>к</w:t>
      </w:r>
      <w:r w:rsidRPr="002B1AB7">
        <w:rPr>
          <w:spacing w:val="-15"/>
          <w:sz w:val="16"/>
          <w:szCs w:val="16"/>
        </w:rPr>
        <w:t xml:space="preserve"> </w:t>
      </w:r>
      <w:r w:rsidRPr="002B1AB7">
        <w:rPr>
          <w:sz w:val="16"/>
          <w:szCs w:val="16"/>
        </w:rPr>
        <w:t>языку,</w:t>
      </w:r>
      <w:r w:rsidRPr="002B1AB7">
        <w:rPr>
          <w:spacing w:val="-14"/>
          <w:sz w:val="16"/>
          <w:szCs w:val="16"/>
        </w:rPr>
        <w:t xml:space="preserve"> </w:t>
      </w:r>
      <w:r w:rsidRPr="002B1AB7">
        <w:rPr>
          <w:sz w:val="16"/>
          <w:szCs w:val="16"/>
        </w:rPr>
        <w:t>с</w:t>
      </w:r>
      <w:r w:rsidRPr="002B1AB7">
        <w:rPr>
          <w:spacing w:val="-12"/>
          <w:sz w:val="16"/>
          <w:szCs w:val="16"/>
        </w:rPr>
        <w:t xml:space="preserve"> </w:t>
      </w:r>
      <w:r w:rsidRPr="002B1AB7">
        <w:rPr>
          <w:sz w:val="16"/>
          <w:szCs w:val="16"/>
        </w:rPr>
        <w:t>интересом</w:t>
      </w:r>
      <w:r w:rsidRPr="002B1AB7">
        <w:rPr>
          <w:spacing w:val="-14"/>
          <w:sz w:val="16"/>
          <w:szCs w:val="16"/>
        </w:rPr>
        <w:t xml:space="preserve"> </w:t>
      </w:r>
      <w:r w:rsidRPr="002B1AB7">
        <w:rPr>
          <w:sz w:val="16"/>
          <w:szCs w:val="16"/>
        </w:rPr>
        <w:t>слушает</w:t>
      </w:r>
      <w:r w:rsidRPr="002B1AB7">
        <w:rPr>
          <w:spacing w:val="-67"/>
          <w:sz w:val="16"/>
          <w:szCs w:val="16"/>
        </w:rPr>
        <w:t xml:space="preserve"> </w:t>
      </w:r>
      <w:r w:rsidRPr="002B1AB7">
        <w:rPr>
          <w:sz w:val="16"/>
          <w:szCs w:val="16"/>
        </w:rPr>
        <w:t>литературные</w:t>
      </w:r>
      <w:r w:rsidRPr="002B1AB7">
        <w:rPr>
          <w:spacing w:val="-1"/>
          <w:sz w:val="16"/>
          <w:szCs w:val="16"/>
        </w:rPr>
        <w:t xml:space="preserve"> </w:t>
      </w:r>
      <w:r w:rsidRPr="002B1AB7">
        <w:rPr>
          <w:sz w:val="16"/>
          <w:szCs w:val="16"/>
        </w:rPr>
        <w:t>тексты,</w:t>
      </w:r>
      <w:r w:rsidRPr="002B1AB7">
        <w:rPr>
          <w:spacing w:val="-1"/>
          <w:sz w:val="16"/>
          <w:szCs w:val="16"/>
        </w:rPr>
        <w:t xml:space="preserve"> </w:t>
      </w:r>
      <w:r w:rsidRPr="002B1AB7">
        <w:rPr>
          <w:sz w:val="16"/>
          <w:szCs w:val="16"/>
        </w:rPr>
        <w:t>воспроизводит</w:t>
      </w:r>
      <w:r w:rsidRPr="002B1AB7">
        <w:rPr>
          <w:spacing w:val="-1"/>
          <w:sz w:val="16"/>
          <w:szCs w:val="16"/>
        </w:rPr>
        <w:t xml:space="preserve"> </w:t>
      </w:r>
      <w:r w:rsidRPr="002B1AB7">
        <w:rPr>
          <w:sz w:val="16"/>
          <w:szCs w:val="16"/>
        </w:rPr>
        <w:t>текст.</w:t>
      </w:r>
    </w:p>
    <w:p w:rsidR="00451681" w:rsidRPr="002B1AB7" w:rsidRDefault="00451681" w:rsidP="002B1AB7">
      <w:pPr>
        <w:pStyle w:val="a5"/>
        <w:numPr>
          <w:ilvl w:val="1"/>
          <w:numId w:val="52"/>
        </w:numPr>
        <w:tabs>
          <w:tab w:val="left" w:pos="867"/>
        </w:tabs>
        <w:spacing w:before="2"/>
        <w:ind w:right="471" w:firstLine="357"/>
        <w:contextualSpacing/>
        <w:rPr>
          <w:sz w:val="16"/>
          <w:szCs w:val="16"/>
        </w:rPr>
      </w:pPr>
      <w:r w:rsidRPr="002B1AB7">
        <w:rPr>
          <w:sz w:val="16"/>
          <w:szCs w:val="16"/>
        </w:rPr>
        <w:t>Ребёнок способен рассказать о предмете, его назначении и особенностях,</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том,</w:t>
      </w:r>
      <w:r w:rsidRPr="002B1AB7">
        <w:rPr>
          <w:spacing w:val="-2"/>
          <w:sz w:val="16"/>
          <w:szCs w:val="16"/>
        </w:rPr>
        <w:t xml:space="preserve"> </w:t>
      </w:r>
      <w:r w:rsidRPr="002B1AB7">
        <w:rPr>
          <w:sz w:val="16"/>
          <w:szCs w:val="16"/>
        </w:rPr>
        <w:t>как</w:t>
      </w:r>
      <w:r w:rsidRPr="002B1AB7">
        <w:rPr>
          <w:spacing w:val="-1"/>
          <w:sz w:val="16"/>
          <w:szCs w:val="16"/>
        </w:rPr>
        <w:t xml:space="preserve"> </w:t>
      </w:r>
      <w:r w:rsidRPr="002B1AB7">
        <w:rPr>
          <w:sz w:val="16"/>
          <w:szCs w:val="16"/>
        </w:rPr>
        <w:t>он был</w:t>
      </w:r>
      <w:r w:rsidRPr="002B1AB7">
        <w:rPr>
          <w:spacing w:val="-1"/>
          <w:sz w:val="16"/>
          <w:szCs w:val="16"/>
        </w:rPr>
        <w:t xml:space="preserve"> </w:t>
      </w:r>
      <w:r w:rsidRPr="002B1AB7">
        <w:rPr>
          <w:sz w:val="16"/>
          <w:szCs w:val="16"/>
        </w:rPr>
        <w:t>создан.</w:t>
      </w:r>
    </w:p>
    <w:p w:rsidR="00451681" w:rsidRPr="002B1AB7" w:rsidRDefault="00451681" w:rsidP="002B1AB7">
      <w:pPr>
        <w:pStyle w:val="a5"/>
        <w:numPr>
          <w:ilvl w:val="1"/>
          <w:numId w:val="52"/>
        </w:numPr>
        <w:tabs>
          <w:tab w:val="left" w:pos="867"/>
        </w:tabs>
        <w:spacing w:before="3"/>
        <w:ind w:right="469" w:firstLine="357"/>
        <w:contextualSpacing/>
        <w:rPr>
          <w:sz w:val="16"/>
          <w:szCs w:val="16"/>
        </w:rPr>
      </w:pPr>
      <w:r w:rsidRPr="002B1AB7">
        <w:rPr>
          <w:sz w:val="16"/>
          <w:szCs w:val="16"/>
        </w:rPr>
        <w:t>Ребёнок проявляет стремление к общению со сверстниками в процессе</w:t>
      </w:r>
      <w:r w:rsidRPr="002B1AB7">
        <w:rPr>
          <w:spacing w:val="1"/>
          <w:sz w:val="16"/>
          <w:szCs w:val="16"/>
        </w:rPr>
        <w:t xml:space="preserve"> </w:t>
      </w:r>
      <w:r w:rsidRPr="002B1AB7">
        <w:rPr>
          <w:sz w:val="16"/>
          <w:szCs w:val="16"/>
        </w:rPr>
        <w:t>познавательной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осуществляет</w:t>
      </w:r>
      <w:r w:rsidRPr="002B1AB7">
        <w:rPr>
          <w:spacing w:val="1"/>
          <w:sz w:val="16"/>
          <w:szCs w:val="16"/>
        </w:rPr>
        <w:t xml:space="preserve"> </w:t>
      </w:r>
      <w:r w:rsidRPr="002B1AB7">
        <w:rPr>
          <w:sz w:val="16"/>
          <w:szCs w:val="16"/>
        </w:rPr>
        <w:t>обмен</w:t>
      </w:r>
      <w:r w:rsidRPr="002B1AB7">
        <w:rPr>
          <w:spacing w:val="1"/>
          <w:sz w:val="16"/>
          <w:szCs w:val="16"/>
        </w:rPr>
        <w:t xml:space="preserve"> </w:t>
      </w:r>
      <w:r w:rsidRPr="002B1AB7">
        <w:rPr>
          <w:sz w:val="16"/>
          <w:szCs w:val="16"/>
        </w:rPr>
        <w:t>информацией;</w:t>
      </w:r>
      <w:r w:rsidRPr="002B1AB7">
        <w:rPr>
          <w:spacing w:val="1"/>
          <w:sz w:val="16"/>
          <w:szCs w:val="16"/>
        </w:rPr>
        <w:t xml:space="preserve"> </w:t>
      </w:r>
      <w:r w:rsidRPr="002B1AB7">
        <w:rPr>
          <w:sz w:val="16"/>
          <w:szCs w:val="16"/>
        </w:rPr>
        <w:t>охотно</w:t>
      </w:r>
      <w:r w:rsidRPr="002B1AB7">
        <w:rPr>
          <w:spacing w:val="1"/>
          <w:sz w:val="16"/>
          <w:szCs w:val="16"/>
        </w:rPr>
        <w:t xml:space="preserve"> </w:t>
      </w:r>
      <w:r w:rsidRPr="002B1AB7">
        <w:rPr>
          <w:sz w:val="16"/>
          <w:szCs w:val="16"/>
        </w:rPr>
        <w:t>сотрудничает</w:t>
      </w:r>
      <w:r w:rsidRPr="002B1AB7">
        <w:rPr>
          <w:spacing w:val="19"/>
          <w:sz w:val="16"/>
          <w:szCs w:val="16"/>
        </w:rPr>
        <w:t xml:space="preserve"> </w:t>
      </w:r>
      <w:r w:rsidRPr="002B1AB7">
        <w:rPr>
          <w:sz w:val="16"/>
          <w:szCs w:val="16"/>
        </w:rPr>
        <w:t>со</w:t>
      </w:r>
      <w:r w:rsidRPr="002B1AB7">
        <w:rPr>
          <w:spacing w:val="20"/>
          <w:sz w:val="16"/>
          <w:szCs w:val="16"/>
        </w:rPr>
        <w:t xml:space="preserve"> </w:t>
      </w:r>
      <w:r w:rsidRPr="002B1AB7">
        <w:rPr>
          <w:sz w:val="16"/>
          <w:szCs w:val="16"/>
        </w:rPr>
        <w:t>взрослыми</w:t>
      </w:r>
      <w:r w:rsidRPr="002B1AB7">
        <w:rPr>
          <w:spacing w:val="20"/>
          <w:sz w:val="16"/>
          <w:szCs w:val="16"/>
        </w:rPr>
        <w:t xml:space="preserve"> </w:t>
      </w:r>
      <w:r w:rsidRPr="002B1AB7">
        <w:rPr>
          <w:sz w:val="16"/>
          <w:szCs w:val="16"/>
        </w:rPr>
        <w:t>не</w:t>
      </w:r>
      <w:r w:rsidRPr="002B1AB7">
        <w:rPr>
          <w:spacing w:val="24"/>
          <w:sz w:val="16"/>
          <w:szCs w:val="16"/>
        </w:rPr>
        <w:t xml:space="preserve"> </w:t>
      </w:r>
      <w:r w:rsidRPr="002B1AB7">
        <w:rPr>
          <w:sz w:val="16"/>
          <w:szCs w:val="16"/>
        </w:rPr>
        <w:t>только</w:t>
      </w:r>
      <w:r w:rsidRPr="002B1AB7">
        <w:rPr>
          <w:spacing w:val="20"/>
          <w:sz w:val="16"/>
          <w:szCs w:val="16"/>
        </w:rPr>
        <w:t xml:space="preserve"> </w:t>
      </w:r>
      <w:r w:rsidRPr="002B1AB7">
        <w:rPr>
          <w:sz w:val="16"/>
          <w:szCs w:val="16"/>
        </w:rPr>
        <w:t>в</w:t>
      </w:r>
      <w:r w:rsidRPr="002B1AB7">
        <w:rPr>
          <w:spacing w:val="18"/>
          <w:sz w:val="16"/>
          <w:szCs w:val="16"/>
        </w:rPr>
        <w:t xml:space="preserve"> </w:t>
      </w:r>
      <w:r w:rsidRPr="002B1AB7">
        <w:rPr>
          <w:sz w:val="16"/>
          <w:szCs w:val="16"/>
        </w:rPr>
        <w:t>совместной</w:t>
      </w:r>
      <w:r w:rsidRPr="002B1AB7">
        <w:rPr>
          <w:spacing w:val="20"/>
          <w:sz w:val="16"/>
          <w:szCs w:val="16"/>
        </w:rPr>
        <w:t xml:space="preserve"> </w:t>
      </w:r>
      <w:r w:rsidRPr="002B1AB7">
        <w:rPr>
          <w:sz w:val="16"/>
          <w:szCs w:val="16"/>
        </w:rPr>
        <w:t>деятельности,</w:t>
      </w:r>
      <w:r w:rsidRPr="002B1AB7">
        <w:rPr>
          <w:spacing w:val="19"/>
          <w:sz w:val="16"/>
          <w:szCs w:val="16"/>
        </w:rPr>
        <w:t xml:space="preserve"> </w:t>
      </w:r>
      <w:r w:rsidRPr="002B1AB7">
        <w:rPr>
          <w:sz w:val="16"/>
          <w:szCs w:val="16"/>
        </w:rPr>
        <w:t>но</w:t>
      </w:r>
      <w:r w:rsidRPr="002B1AB7">
        <w:rPr>
          <w:spacing w:val="20"/>
          <w:sz w:val="16"/>
          <w:szCs w:val="16"/>
        </w:rPr>
        <w:t xml:space="preserve"> </w:t>
      </w:r>
      <w:r w:rsidRPr="002B1AB7">
        <w:rPr>
          <w:sz w:val="16"/>
          <w:szCs w:val="16"/>
        </w:rPr>
        <w:t>и</w:t>
      </w:r>
      <w:r w:rsidRPr="002B1AB7">
        <w:rPr>
          <w:spacing w:val="20"/>
          <w:sz w:val="16"/>
          <w:szCs w:val="16"/>
        </w:rPr>
        <w:t xml:space="preserve"> </w:t>
      </w:r>
      <w:r w:rsidRPr="002B1AB7">
        <w:rPr>
          <w:sz w:val="16"/>
          <w:szCs w:val="16"/>
        </w:rPr>
        <w:t>в</w:t>
      </w:r>
    </w:p>
    <w:p w:rsidR="00451681" w:rsidRPr="002B1AB7" w:rsidRDefault="00451681" w:rsidP="002B1AB7">
      <w:pPr>
        <w:contextualSpacing/>
        <w:jc w:val="both"/>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7" w:firstLine="0"/>
        <w:contextualSpacing/>
        <w:rPr>
          <w:sz w:val="16"/>
          <w:szCs w:val="16"/>
        </w:rPr>
      </w:pPr>
      <w:r w:rsidRPr="002B1AB7">
        <w:rPr>
          <w:sz w:val="16"/>
          <w:szCs w:val="16"/>
        </w:rPr>
        <w:t>свободной</w:t>
      </w:r>
      <w:r w:rsidRPr="002B1AB7">
        <w:rPr>
          <w:spacing w:val="1"/>
          <w:sz w:val="16"/>
          <w:szCs w:val="16"/>
        </w:rPr>
        <w:t xml:space="preserve"> </w:t>
      </w:r>
      <w:r w:rsidRPr="002B1AB7">
        <w:rPr>
          <w:sz w:val="16"/>
          <w:szCs w:val="16"/>
        </w:rPr>
        <w:t>самостоятельной;</w:t>
      </w:r>
      <w:r w:rsidRPr="002B1AB7">
        <w:rPr>
          <w:spacing w:val="1"/>
          <w:sz w:val="16"/>
          <w:szCs w:val="16"/>
        </w:rPr>
        <w:t xml:space="preserve"> </w:t>
      </w:r>
      <w:r w:rsidRPr="002B1AB7">
        <w:rPr>
          <w:sz w:val="16"/>
          <w:szCs w:val="16"/>
        </w:rPr>
        <w:t>отличается</w:t>
      </w:r>
      <w:r w:rsidRPr="002B1AB7">
        <w:rPr>
          <w:spacing w:val="1"/>
          <w:sz w:val="16"/>
          <w:szCs w:val="16"/>
        </w:rPr>
        <w:t xml:space="preserve"> </w:t>
      </w:r>
      <w:r w:rsidRPr="002B1AB7">
        <w:rPr>
          <w:sz w:val="16"/>
          <w:szCs w:val="16"/>
        </w:rPr>
        <w:t>высокой</w:t>
      </w:r>
      <w:r w:rsidRPr="002B1AB7">
        <w:rPr>
          <w:spacing w:val="1"/>
          <w:sz w:val="16"/>
          <w:szCs w:val="16"/>
        </w:rPr>
        <w:t xml:space="preserve"> </w:t>
      </w:r>
      <w:r w:rsidRPr="002B1AB7">
        <w:rPr>
          <w:sz w:val="16"/>
          <w:szCs w:val="16"/>
        </w:rPr>
        <w:t>активностью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любознательностью.</w:t>
      </w:r>
    </w:p>
    <w:p w:rsidR="00451681" w:rsidRPr="002B1AB7" w:rsidRDefault="00451681" w:rsidP="002B1AB7">
      <w:pPr>
        <w:pStyle w:val="a5"/>
        <w:numPr>
          <w:ilvl w:val="1"/>
          <w:numId w:val="52"/>
        </w:numPr>
        <w:tabs>
          <w:tab w:val="left" w:pos="867"/>
        </w:tabs>
        <w:ind w:right="471"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активно</w:t>
      </w:r>
      <w:r w:rsidRPr="002B1AB7">
        <w:rPr>
          <w:spacing w:val="1"/>
          <w:sz w:val="16"/>
          <w:szCs w:val="16"/>
        </w:rPr>
        <w:t xml:space="preserve"> </w:t>
      </w:r>
      <w:r w:rsidRPr="002B1AB7">
        <w:rPr>
          <w:sz w:val="16"/>
          <w:szCs w:val="16"/>
        </w:rPr>
        <w:t>познает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называет</w:t>
      </w:r>
      <w:r w:rsidRPr="002B1AB7">
        <w:rPr>
          <w:spacing w:val="1"/>
          <w:sz w:val="16"/>
          <w:szCs w:val="16"/>
        </w:rPr>
        <w:t xml:space="preserve"> </w:t>
      </w:r>
      <w:r w:rsidRPr="002B1AB7">
        <w:rPr>
          <w:sz w:val="16"/>
          <w:szCs w:val="16"/>
        </w:rPr>
        <w:t>свойства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особенности</w:t>
      </w:r>
      <w:r w:rsidRPr="002B1AB7">
        <w:rPr>
          <w:spacing w:val="1"/>
          <w:sz w:val="16"/>
          <w:szCs w:val="16"/>
        </w:rPr>
        <w:t xml:space="preserve"> </w:t>
      </w:r>
      <w:r w:rsidRPr="002B1AB7">
        <w:rPr>
          <w:sz w:val="16"/>
          <w:szCs w:val="16"/>
        </w:rPr>
        <w:t>объектов</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обследовательские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объединяет</w:t>
      </w:r>
      <w:r w:rsidRPr="002B1AB7">
        <w:rPr>
          <w:spacing w:val="1"/>
          <w:sz w:val="16"/>
          <w:szCs w:val="16"/>
        </w:rPr>
        <w:t xml:space="preserve"> </w:t>
      </w:r>
      <w:r w:rsidRPr="002B1AB7">
        <w:rPr>
          <w:sz w:val="16"/>
          <w:szCs w:val="16"/>
        </w:rPr>
        <w:t>предметы</w:t>
      </w:r>
      <w:r w:rsidRPr="002B1AB7">
        <w:rPr>
          <w:spacing w:val="-3"/>
          <w:sz w:val="16"/>
          <w:szCs w:val="16"/>
        </w:rPr>
        <w:t xml:space="preserve"> </w:t>
      </w:r>
      <w:r w:rsidRPr="002B1AB7">
        <w:rPr>
          <w:sz w:val="16"/>
          <w:szCs w:val="16"/>
        </w:rPr>
        <w:t>и</w:t>
      </w:r>
      <w:r w:rsidRPr="002B1AB7">
        <w:rPr>
          <w:spacing w:val="-4"/>
          <w:sz w:val="16"/>
          <w:szCs w:val="16"/>
        </w:rPr>
        <w:t xml:space="preserve"> </w:t>
      </w:r>
      <w:r w:rsidRPr="002B1AB7">
        <w:rPr>
          <w:sz w:val="16"/>
          <w:szCs w:val="16"/>
        </w:rPr>
        <w:t>объекты</w:t>
      </w:r>
      <w:r w:rsidRPr="002B1AB7">
        <w:rPr>
          <w:spacing w:val="-3"/>
          <w:sz w:val="16"/>
          <w:szCs w:val="16"/>
        </w:rPr>
        <w:t xml:space="preserve"> </w:t>
      </w:r>
      <w:r w:rsidRPr="002B1AB7">
        <w:rPr>
          <w:sz w:val="16"/>
          <w:szCs w:val="16"/>
        </w:rPr>
        <w:t>в</w:t>
      </w:r>
      <w:r w:rsidRPr="002B1AB7">
        <w:rPr>
          <w:spacing w:val="-3"/>
          <w:sz w:val="16"/>
          <w:szCs w:val="16"/>
        </w:rPr>
        <w:t xml:space="preserve"> </w:t>
      </w:r>
      <w:r w:rsidRPr="002B1AB7">
        <w:rPr>
          <w:sz w:val="16"/>
          <w:szCs w:val="16"/>
        </w:rPr>
        <w:t>видовые</w:t>
      </w:r>
      <w:r w:rsidRPr="002B1AB7">
        <w:rPr>
          <w:spacing w:val="-2"/>
          <w:sz w:val="16"/>
          <w:szCs w:val="16"/>
        </w:rPr>
        <w:t xml:space="preserve"> </w:t>
      </w:r>
      <w:r w:rsidRPr="002B1AB7">
        <w:rPr>
          <w:sz w:val="16"/>
          <w:szCs w:val="16"/>
        </w:rPr>
        <w:t>категории</w:t>
      </w:r>
      <w:r w:rsidRPr="002B1AB7">
        <w:rPr>
          <w:spacing w:val="-2"/>
          <w:sz w:val="16"/>
          <w:szCs w:val="16"/>
        </w:rPr>
        <w:t xml:space="preserve"> </w:t>
      </w:r>
      <w:r w:rsidRPr="002B1AB7">
        <w:rPr>
          <w:sz w:val="16"/>
          <w:szCs w:val="16"/>
        </w:rPr>
        <w:t>с указанием</w:t>
      </w:r>
      <w:r w:rsidRPr="002B1AB7">
        <w:rPr>
          <w:spacing w:val="-2"/>
          <w:sz w:val="16"/>
          <w:szCs w:val="16"/>
        </w:rPr>
        <w:t xml:space="preserve"> </w:t>
      </w:r>
      <w:r w:rsidRPr="002B1AB7">
        <w:rPr>
          <w:sz w:val="16"/>
          <w:szCs w:val="16"/>
        </w:rPr>
        <w:t>характерных</w:t>
      </w:r>
      <w:r w:rsidRPr="002B1AB7">
        <w:rPr>
          <w:spacing w:val="-1"/>
          <w:sz w:val="16"/>
          <w:szCs w:val="16"/>
        </w:rPr>
        <w:t xml:space="preserve"> </w:t>
      </w:r>
      <w:r w:rsidRPr="002B1AB7">
        <w:rPr>
          <w:sz w:val="16"/>
          <w:szCs w:val="16"/>
        </w:rPr>
        <w:t>признаков.</w:t>
      </w:r>
    </w:p>
    <w:p w:rsidR="00451681" w:rsidRPr="002B1AB7" w:rsidRDefault="00451681" w:rsidP="002B1AB7">
      <w:pPr>
        <w:pStyle w:val="a5"/>
        <w:numPr>
          <w:ilvl w:val="1"/>
          <w:numId w:val="52"/>
        </w:numPr>
        <w:tabs>
          <w:tab w:val="left" w:pos="867"/>
        </w:tabs>
        <w:ind w:right="472"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задает</w:t>
      </w:r>
      <w:r w:rsidRPr="002B1AB7">
        <w:rPr>
          <w:spacing w:val="1"/>
          <w:sz w:val="16"/>
          <w:szCs w:val="16"/>
        </w:rPr>
        <w:t xml:space="preserve"> </w:t>
      </w:r>
      <w:r w:rsidRPr="002B1AB7">
        <w:rPr>
          <w:sz w:val="16"/>
          <w:szCs w:val="16"/>
        </w:rPr>
        <w:t>много</w:t>
      </w:r>
      <w:r w:rsidRPr="002B1AB7">
        <w:rPr>
          <w:spacing w:val="1"/>
          <w:sz w:val="16"/>
          <w:szCs w:val="16"/>
        </w:rPr>
        <w:t xml:space="preserve"> </w:t>
      </w:r>
      <w:r w:rsidRPr="002B1AB7">
        <w:rPr>
          <w:sz w:val="16"/>
          <w:szCs w:val="16"/>
        </w:rPr>
        <w:t>вопросов</w:t>
      </w:r>
      <w:r w:rsidRPr="002B1AB7">
        <w:rPr>
          <w:spacing w:val="1"/>
          <w:sz w:val="16"/>
          <w:szCs w:val="16"/>
        </w:rPr>
        <w:t xml:space="preserve"> </w:t>
      </w:r>
      <w:r w:rsidRPr="002B1AB7">
        <w:rPr>
          <w:sz w:val="16"/>
          <w:szCs w:val="16"/>
        </w:rPr>
        <w:t>поискового</w:t>
      </w:r>
      <w:r w:rsidRPr="002B1AB7">
        <w:rPr>
          <w:spacing w:val="1"/>
          <w:sz w:val="16"/>
          <w:szCs w:val="16"/>
        </w:rPr>
        <w:t xml:space="preserve"> </w:t>
      </w:r>
      <w:r w:rsidRPr="002B1AB7">
        <w:rPr>
          <w:sz w:val="16"/>
          <w:szCs w:val="16"/>
        </w:rPr>
        <w:t>характера,</w:t>
      </w:r>
      <w:r w:rsidRPr="002B1AB7">
        <w:rPr>
          <w:spacing w:val="1"/>
          <w:sz w:val="16"/>
          <w:szCs w:val="16"/>
        </w:rPr>
        <w:t xml:space="preserve"> </w:t>
      </w:r>
      <w:r w:rsidRPr="002B1AB7">
        <w:rPr>
          <w:sz w:val="16"/>
          <w:szCs w:val="16"/>
        </w:rPr>
        <w:t>включается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экспериментирования,</w:t>
      </w:r>
      <w:r w:rsidRPr="002B1AB7">
        <w:rPr>
          <w:spacing w:val="1"/>
          <w:sz w:val="16"/>
          <w:szCs w:val="16"/>
        </w:rPr>
        <w:t xml:space="preserve"> </w:t>
      </w:r>
      <w:r w:rsidRPr="002B1AB7">
        <w:rPr>
          <w:sz w:val="16"/>
          <w:szCs w:val="16"/>
        </w:rPr>
        <w:t>использует</w:t>
      </w:r>
      <w:r w:rsidRPr="002B1AB7">
        <w:rPr>
          <w:spacing w:val="1"/>
          <w:sz w:val="16"/>
          <w:szCs w:val="16"/>
        </w:rPr>
        <w:t xml:space="preserve"> </w:t>
      </w:r>
      <w:r w:rsidRPr="002B1AB7">
        <w:rPr>
          <w:sz w:val="16"/>
          <w:szCs w:val="16"/>
        </w:rPr>
        <w:t>исследовательские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предпринимает</w:t>
      </w:r>
      <w:r w:rsidRPr="002B1AB7">
        <w:rPr>
          <w:spacing w:val="-1"/>
          <w:sz w:val="16"/>
          <w:szCs w:val="16"/>
        </w:rPr>
        <w:t xml:space="preserve"> </w:t>
      </w:r>
      <w:r w:rsidRPr="002B1AB7">
        <w:rPr>
          <w:sz w:val="16"/>
          <w:szCs w:val="16"/>
        </w:rPr>
        <w:t>попытки</w:t>
      </w:r>
      <w:r w:rsidRPr="002B1AB7">
        <w:rPr>
          <w:spacing w:val="-3"/>
          <w:sz w:val="16"/>
          <w:szCs w:val="16"/>
        </w:rPr>
        <w:t xml:space="preserve"> </w:t>
      </w:r>
      <w:r w:rsidRPr="002B1AB7">
        <w:rPr>
          <w:sz w:val="16"/>
          <w:szCs w:val="16"/>
        </w:rPr>
        <w:t>сделать</w:t>
      </w:r>
      <w:r w:rsidRPr="002B1AB7">
        <w:rPr>
          <w:spacing w:val="-1"/>
          <w:sz w:val="16"/>
          <w:szCs w:val="16"/>
        </w:rPr>
        <w:t xml:space="preserve"> </w:t>
      </w:r>
      <w:r w:rsidRPr="002B1AB7">
        <w:rPr>
          <w:sz w:val="16"/>
          <w:szCs w:val="16"/>
        </w:rPr>
        <w:t>логические выводы.</w:t>
      </w:r>
    </w:p>
    <w:p w:rsidR="00451681" w:rsidRPr="002B1AB7" w:rsidRDefault="00451681" w:rsidP="002B1AB7">
      <w:pPr>
        <w:pStyle w:val="a5"/>
        <w:numPr>
          <w:ilvl w:val="1"/>
          <w:numId w:val="52"/>
        </w:numPr>
        <w:tabs>
          <w:tab w:val="left" w:pos="867"/>
        </w:tabs>
        <w:ind w:right="466"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удовольствием</w:t>
      </w:r>
      <w:r w:rsidRPr="002B1AB7">
        <w:rPr>
          <w:spacing w:val="1"/>
          <w:sz w:val="16"/>
          <w:szCs w:val="16"/>
        </w:rPr>
        <w:t xml:space="preserve"> </w:t>
      </w:r>
      <w:r w:rsidRPr="002B1AB7">
        <w:rPr>
          <w:sz w:val="16"/>
          <w:szCs w:val="16"/>
        </w:rPr>
        <w:t>рассказывает</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себе,</w:t>
      </w:r>
      <w:r w:rsidRPr="002B1AB7">
        <w:rPr>
          <w:spacing w:val="1"/>
          <w:sz w:val="16"/>
          <w:szCs w:val="16"/>
        </w:rPr>
        <w:t xml:space="preserve"> </w:t>
      </w:r>
      <w:r w:rsidRPr="002B1AB7">
        <w:rPr>
          <w:sz w:val="16"/>
          <w:szCs w:val="16"/>
        </w:rPr>
        <w:t>своих</w:t>
      </w:r>
      <w:r w:rsidRPr="002B1AB7">
        <w:rPr>
          <w:spacing w:val="1"/>
          <w:sz w:val="16"/>
          <w:szCs w:val="16"/>
        </w:rPr>
        <w:t xml:space="preserve"> </w:t>
      </w:r>
      <w:r w:rsidRPr="002B1AB7">
        <w:rPr>
          <w:sz w:val="16"/>
          <w:szCs w:val="16"/>
        </w:rPr>
        <w:t>желаниях,</w:t>
      </w:r>
      <w:r w:rsidRPr="002B1AB7">
        <w:rPr>
          <w:spacing w:val="1"/>
          <w:sz w:val="16"/>
          <w:szCs w:val="16"/>
        </w:rPr>
        <w:t xml:space="preserve"> </w:t>
      </w:r>
      <w:r w:rsidRPr="002B1AB7">
        <w:rPr>
          <w:sz w:val="16"/>
          <w:szCs w:val="16"/>
        </w:rPr>
        <w:t>достижениях,</w:t>
      </w:r>
      <w:r w:rsidRPr="002B1AB7">
        <w:rPr>
          <w:spacing w:val="1"/>
          <w:sz w:val="16"/>
          <w:szCs w:val="16"/>
        </w:rPr>
        <w:t xml:space="preserve"> </w:t>
      </w:r>
      <w:r w:rsidRPr="002B1AB7">
        <w:rPr>
          <w:sz w:val="16"/>
          <w:szCs w:val="16"/>
        </w:rPr>
        <w:t>семье,</w:t>
      </w:r>
      <w:r w:rsidRPr="002B1AB7">
        <w:rPr>
          <w:spacing w:val="1"/>
          <w:sz w:val="16"/>
          <w:szCs w:val="16"/>
        </w:rPr>
        <w:t xml:space="preserve"> </w:t>
      </w:r>
      <w:r w:rsidRPr="002B1AB7">
        <w:rPr>
          <w:sz w:val="16"/>
          <w:szCs w:val="16"/>
        </w:rPr>
        <w:t>семейном</w:t>
      </w:r>
      <w:r w:rsidRPr="002B1AB7">
        <w:rPr>
          <w:spacing w:val="1"/>
          <w:sz w:val="16"/>
          <w:szCs w:val="16"/>
        </w:rPr>
        <w:t xml:space="preserve"> </w:t>
      </w:r>
      <w:r w:rsidRPr="002B1AB7">
        <w:rPr>
          <w:sz w:val="16"/>
          <w:szCs w:val="16"/>
        </w:rPr>
        <w:t>быте,</w:t>
      </w:r>
      <w:r w:rsidRPr="002B1AB7">
        <w:rPr>
          <w:spacing w:val="1"/>
          <w:sz w:val="16"/>
          <w:szCs w:val="16"/>
        </w:rPr>
        <w:t xml:space="preserve"> </w:t>
      </w:r>
      <w:r w:rsidRPr="002B1AB7">
        <w:rPr>
          <w:sz w:val="16"/>
          <w:szCs w:val="16"/>
        </w:rPr>
        <w:t>традициях;</w:t>
      </w:r>
      <w:r w:rsidRPr="002B1AB7">
        <w:rPr>
          <w:spacing w:val="1"/>
          <w:sz w:val="16"/>
          <w:szCs w:val="16"/>
        </w:rPr>
        <w:t xml:space="preserve"> </w:t>
      </w:r>
      <w:r w:rsidRPr="002B1AB7">
        <w:rPr>
          <w:sz w:val="16"/>
          <w:szCs w:val="16"/>
        </w:rPr>
        <w:t>активно</w:t>
      </w:r>
      <w:r w:rsidRPr="002B1AB7">
        <w:rPr>
          <w:spacing w:val="1"/>
          <w:sz w:val="16"/>
          <w:szCs w:val="16"/>
        </w:rPr>
        <w:t xml:space="preserve"> </w:t>
      </w:r>
      <w:r w:rsidRPr="002B1AB7">
        <w:rPr>
          <w:sz w:val="16"/>
          <w:szCs w:val="16"/>
        </w:rPr>
        <w:t>участвует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мероприятиях</w:t>
      </w:r>
      <w:r w:rsidRPr="002B1AB7">
        <w:rPr>
          <w:spacing w:val="-12"/>
          <w:sz w:val="16"/>
          <w:szCs w:val="16"/>
        </w:rPr>
        <w:t xml:space="preserve"> </w:t>
      </w:r>
      <w:r w:rsidRPr="002B1AB7">
        <w:rPr>
          <w:sz w:val="16"/>
          <w:szCs w:val="16"/>
        </w:rPr>
        <w:t>и</w:t>
      </w:r>
      <w:r w:rsidRPr="002B1AB7">
        <w:rPr>
          <w:spacing w:val="-12"/>
          <w:sz w:val="16"/>
          <w:szCs w:val="16"/>
        </w:rPr>
        <w:t xml:space="preserve"> </w:t>
      </w:r>
      <w:r w:rsidRPr="002B1AB7">
        <w:rPr>
          <w:sz w:val="16"/>
          <w:szCs w:val="16"/>
        </w:rPr>
        <w:t>праздниках,</w:t>
      </w:r>
      <w:r w:rsidRPr="002B1AB7">
        <w:rPr>
          <w:spacing w:val="-13"/>
          <w:sz w:val="16"/>
          <w:szCs w:val="16"/>
        </w:rPr>
        <w:t xml:space="preserve"> </w:t>
      </w:r>
      <w:r w:rsidRPr="002B1AB7">
        <w:rPr>
          <w:sz w:val="16"/>
          <w:szCs w:val="16"/>
        </w:rPr>
        <w:t>готовящихся</w:t>
      </w:r>
      <w:r w:rsidRPr="002B1AB7">
        <w:rPr>
          <w:spacing w:val="-12"/>
          <w:sz w:val="16"/>
          <w:szCs w:val="16"/>
        </w:rPr>
        <w:t xml:space="preserve"> </w:t>
      </w:r>
      <w:r w:rsidRPr="002B1AB7">
        <w:rPr>
          <w:sz w:val="16"/>
          <w:szCs w:val="16"/>
        </w:rPr>
        <w:t>в</w:t>
      </w:r>
      <w:r w:rsidRPr="002B1AB7">
        <w:rPr>
          <w:spacing w:val="-13"/>
          <w:sz w:val="16"/>
          <w:szCs w:val="16"/>
        </w:rPr>
        <w:t xml:space="preserve"> </w:t>
      </w:r>
      <w:r w:rsidRPr="002B1AB7">
        <w:rPr>
          <w:sz w:val="16"/>
          <w:szCs w:val="16"/>
        </w:rPr>
        <w:t>группе,</w:t>
      </w:r>
      <w:r w:rsidRPr="002B1AB7">
        <w:rPr>
          <w:spacing w:val="-13"/>
          <w:sz w:val="16"/>
          <w:szCs w:val="16"/>
        </w:rPr>
        <w:t xml:space="preserve"> </w:t>
      </w:r>
      <w:r w:rsidRPr="002B1AB7">
        <w:rPr>
          <w:sz w:val="16"/>
          <w:szCs w:val="16"/>
        </w:rPr>
        <w:t>в</w:t>
      </w:r>
      <w:r w:rsidRPr="002B1AB7">
        <w:rPr>
          <w:spacing w:val="-11"/>
          <w:sz w:val="16"/>
          <w:szCs w:val="16"/>
        </w:rPr>
        <w:t xml:space="preserve"> </w:t>
      </w:r>
      <w:r w:rsidRPr="002B1AB7">
        <w:rPr>
          <w:sz w:val="16"/>
          <w:szCs w:val="16"/>
        </w:rPr>
        <w:t>ДОО,</w:t>
      </w:r>
      <w:r w:rsidRPr="002B1AB7">
        <w:rPr>
          <w:spacing w:val="-11"/>
          <w:sz w:val="16"/>
          <w:szCs w:val="16"/>
        </w:rPr>
        <w:t xml:space="preserve"> </w:t>
      </w:r>
      <w:r w:rsidRPr="002B1AB7">
        <w:rPr>
          <w:sz w:val="16"/>
          <w:szCs w:val="16"/>
        </w:rPr>
        <w:t>имеет</w:t>
      </w:r>
      <w:r w:rsidRPr="002B1AB7">
        <w:rPr>
          <w:spacing w:val="-13"/>
          <w:sz w:val="16"/>
          <w:szCs w:val="16"/>
        </w:rPr>
        <w:t xml:space="preserve"> </w:t>
      </w:r>
      <w:r w:rsidRPr="002B1AB7">
        <w:rPr>
          <w:sz w:val="16"/>
          <w:szCs w:val="16"/>
        </w:rPr>
        <w:t>представления</w:t>
      </w:r>
      <w:r w:rsidRPr="002B1AB7">
        <w:rPr>
          <w:spacing w:val="-68"/>
          <w:sz w:val="16"/>
          <w:szCs w:val="16"/>
        </w:rPr>
        <w:t xml:space="preserve"> </w:t>
      </w:r>
      <w:r w:rsidRPr="002B1AB7">
        <w:rPr>
          <w:sz w:val="16"/>
          <w:szCs w:val="16"/>
        </w:rPr>
        <w:t>о малой родине, названии населенного пункта, улицы, некоторых памятных</w:t>
      </w:r>
      <w:r w:rsidRPr="002B1AB7">
        <w:rPr>
          <w:spacing w:val="1"/>
          <w:sz w:val="16"/>
          <w:szCs w:val="16"/>
        </w:rPr>
        <w:t xml:space="preserve"> </w:t>
      </w:r>
      <w:r w:rsidRPr="002B1AB7">
        <w:rPr>
          <w:sz w:val="16"/>
          <w:szCs w:val="16"/>
        </w:rPr>
        <w:t>местах.</w:t>
      </w:r>
    </w:p>
    <w:p w:rsidR="00451681" w:rsidRPr="002B1AB7" w:rsidRDefault="00451681" w:rsidP="002B1AB7">
      <w:pPr>
        <w:pStyle w:val="a5"/>
        <w:numPr>
          <w:ilvl w:val="1"/>
          <w:numId w:val="52"/>
        </w:numPr>
        <w:tabs>
          <w:tab w:val="left" w:pos="867"/>
        </w:tabs>
        <w:ind w:right="472"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имеет</w:t>
      </w:r>
      <w:r w:rsidRPr="002B1AB7">
        <w:rPr>
          <w:spacing w:val="1"/>
          <w:sz w:val="16"/>
          <w:szCs w:val="16"/>
        </w:rPr>
        <w:t xml:space="preserve"> </w:t>
      </w:r>
      <w:r w:rsidRPr="002B1AB7">
        <w:rPr>
          <w:sz w:val="16"/>
          <w:szCs w:val="16"/>
        </w:rPr>
        <w:t>представление</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разнообразных</w:t>
      </w:r>
      <w:r w:rsidRPr="002B1AB7">
        <w:rPr>
          <w:spacing w:val="1"/>
          <w:sz w:val="16"/>
          <w:szCs w:val="16"/>
        </w:rPr>
        <w:t xml:space="preserve"> </w:t>
      </w:r>
      <w:r w:rsidRPr="002B1AB7">
        <w:rPr>
          <w:sz w:val="16"/>
          <w:szCs w:val="16"/>
        </w:rPr>
        <w:t>представителях</w:t>
      </w:r>
      <w:r w:rsidRPr="002B1AB7">
        <w:rPr>
          <w:spacing w:val="1"/>
          <w:sz w:val="16"/>
          <w:szCs w:val="16"/>
        </w:rPr>
        <w:t xml:space="preserve"> </w:t>
      </w:r>
      <w:r w:rsidRPr="002B1AB7">
        <w:rPr>
          <w:sz w:val="16"/>
          <w:szCs w:val="16"/>
        </w:rPr>
        <w:t>живой</w:t>
      </w:r>
      <w:r w:rsidRPr="002B1AB7">
        <w:rPr>
          <w:spacing w:val="1"/>
          <w:sz w:val="16"/>
          <w:szCs w:val="16"/>
        </w:rPr>
        <w:t xml:space="preserve"> </w:t>
      </w:r>
      <w:r w:rsidRPr="002B1AB7">
        <w:rPr>
          <w:sz w:val="16"/>
          <w:szCs w:val="16"/>
        </w:rPr>
        <w:t>природы родного края, их особенностях, свойствах объектов неживой природы,</w:t>
      </w:r>
      <w:r w:rsidRPr="002B1AB7">
        <w:rPr>
          <w:spacing w:val="-67"/>
          <w:sz w:val="16"/>
          <w:szCs w:val="16"/>
        </w:rPr>
        <w:t xml:space="preserve"> </w:t>
      </w:r>
      <w:r w:rsidRPr="002B1AB7">
        <w:rPr>
          <w:sz w:val="16"/>
          <w:szCs w:val="16"/>
        </w:rPr>
        <w:t>сезонных</w:t>
      </w:r>
      <w:r w:rsidRPr="002B1AB7">
        <w:rPr>
          <w:spacing w:val="1"/>
          <w:sz w:val="16"/>
          <w:szCs w:val="16"/>
        </w:rPr>
        <w:t xml:space="preserve"> </w:t>
      </w:r>
      <w:r w:rsidRPr="002B1AB7">
        <w:rPr>
          <w:sz w:val="16"/>
          <w:szCs w:val="16"/>
        </w:rPr>
        <w:t>изменениях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явлениях</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интересуется</w:t>
      </w:r>
      <w:r w:rsidRPr="002B1AB7">
        <w:rPr>
          <w:spacing w:val="1"/>
          <w:sz w:val="16"/>
          <w:szCs w:val="16"/>
        </w:rPr>
        <w:t xml:space="preserve"> </w:t>
      </w:r>
      <w:r w:rsidRPr="002B1AB7">
        <w:rPr>
          <w:sz w:val="16"/>
          <w:szCs w:val="16"/>
        </w:rPr>
        <w:t>природой,</w:t>
      </w:r>
      <w:r w:rsidRPr="002B1AB7">
        <w:rPr>
          <w:spacing w:val="1"/>
          <w:sz w:val="16"/>
          <w:szCs w:val="16"/>
        </w:rPr>
        <w:t xml:space="preserve"> </w:t>
      </w:r>
      <w:r w:rsidRPr="002B1AB7">
        <w:rPr>
          <w:sz w:val="16"/>
          <w:szCs w:val="16"/>
        </w:rPr>
        <w:t>экспериментирует,</w:t>
      </w:r>
      <w:r w:rsidRPr="002B1AB7">
        <w:rPr>
          <w:spacing w:val="1"/>
          <w:sz w:val="16"/>
          <w:szCs w:val="16"/>
        </w:rPr>
        <w:t xml:space="preserve"> </w:t>
      </w:r>
      <w:r w:rsidRPr="002B1AB7">
        <w:rPr>
          <w:sz w:val="16"/>
          <w:szCs w:val="16"/>
        </w:rPr>
        <w:t>положительно</w:t>
      </w:r>
      <w:r w:rsidRPr="002B1AB7">
        <w:rPr>
          <w:spacing w:val="1"/>
          <w:sz w:val="16"/>
          <w:szCs w:val="16"/>
        </w:rPr>
        <w:t xml:space="preserve"> </w:t>
      </w:r>
      <w:r w:rsidRPr="002B1AB7">
        <w:rPr>
          <w:sz w:val="16"/>
          <w:szCs w:val="16"/>
        </w:rPr>
        <w:t>относится</w:t>
      </w:r>
      <w:r w:rsidRPr="002B1AB7">
        <w:rPr>
          <w:spacing w:val="1"/>
          <w:sz w:val="16"/>
          <w:szCs w:val="16"/>
        </w:rPr>
        <w:t xml:space="preserve"> </w:t>
      </w:r>
      <w:r w:rsidRPr="002B1AB7">
        <w:rPr>
          <w:sz w:val="16"/>
          <w:szCs w:val="16"/>
        </w:rPr>
        <w:t>ко</w:t>
      </w:r>
      <w:r w:rsidRPr="002B1AB7">
        <w:rPr>
          <w:spacing w:val="1"/>
          <w:sz w:val="16"/>
          <w:szCs w:val="16"/>
        </w:rPr>
        <w:t xml:space="preserve"> </w:t>
      </w:r>
      <w:r w:rsidRPr="002B1AB7">
        <w:rPr>
          <w:sz w:val="16"/>
          <w:szCs w:val="16"/>
        </w:rPr>
        <w:t>всем</w:t>
      </w:r>
      <w:r w:rsidRPr="002B1AB7">
        <w:rPr>
          <w:spacing w:val="1"/>
          <w:sz w:val="16"/>
          <w:szCs w:val="16"/>
        </w:rPr>
        <w:t xml:space="preserve"> </w:t>
      </w:r>
      <w:r w:rsidRPr="002B1AB7">
        <w:rPr>
          <w:sz w:val="16"/>
          <w:szCs w:val="16"/>
        </w:rPr>
        <w:t>живым</w:t>
      </w:r>
      <w:r w:rsidRPr="002B1AB7">
        <w:rPr>
          <w:spacing w:val="1"/>
          <w:sz w:val="16"/>
          <w:szCs w:val="16"/>
        </w:rPr>
        <w:t xml:space="preserve"> </w:t>
      </w:r>
      <w:r w:rsidRPr="002B1AB7">
        <w:rPr>
          <w:sz w:val="16"/>
          <w:szCs w:val="16"/>
        </w:rPr>
        <w:t>существам,</w:t>
      </w:r>
      <w:r w:rsidRPr="002B1AB7">
        <w:rPr>
          <w:spacing w:val="1"/>
          <w:sz w:val="16"/>
          <w:szCs w:val="16"/>
        </w:rPr>
        <w:t xml:space="preserve"> </w:t>
      </w:r>
      <w:r w:rsidRPr="002B1AB7">
        <w:rPr>
          <w:sz w:val="16"/>
          <w:szCs w:val="16"/>
        </w:rPr>
        <w:t>знает</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стремится</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ухаживать</w:t>
      </w:r>
      <w:r w:rsidRPr="002B1AB7">
        <w:rPr>
          <w:spacing w:val="-2"/>
          <w:sz w:val="16"/>
          <w:szCs w:val="16"/>
        </w:rPr>
        <w:t xml:space="preserve"> </w:t>
      </w:r>
      <w:r w:rsidRPr="002B1AB7">
        <w:rPr>
          <w:sz w:val="16"/>
          <w:szCs w:val="16"/>
        </w:rPr>
        <w:t>за растениями</w:t>
      </w:r>
      <w:r w:rsidRPr="002B1AB7">
        <w:rPr>
          <w:spacing w:val="1"/>
          <w:sz w:val="16"/>
          <w:szCs w:val="16"/>
        </w:rPr>
        <w:t xml:space="preserve"> </w:t>
      </w:r>
      <w:r w:rsidRPr="002B1AB7">
        <w:rPr>
          <w:sz w:val="16"/>
          <w:szCs w:val="16"/>
        </w:rPr>
        <w:t>и животными,</w:t>
      </w:r>
      <w:r w:rsidRPr="002B1AB7">
        <w:rPr>
          <w:spacing w:val="-3"/>
          <w:sz w:val="16"/>
          <w:szCs w:val="16"/>
        </w:rPr>
        <w:t xml:space="preserve"> </w:t>
      </w:r>
      <w:r w:rsidRPr="002B1AB7">
        <w:rPr>
          <w:sz w:val="16"/>
          <w:szCs w:val="16"/>
        </w:rPr>
        <w:t>беречь их.</w:t>
      </w:r>
    </w:p>
    <w:p w:rsidR="00451681" w:rsidRPr="002B1AB7" w:rsidRDefault="00451681" w:rsidP="002B1AB7">
      <w:pPr>
        <w:pStyle w:val="a5"/>
        <w:numPr>
          <w:ilvl w:val="1"/>
          <w:numId w:val="52"/>
        </w:numPr>
        <w:tabs>
          <w:tab w:val="left" w:pos="867"/>
        </w:tabs>
        <w:ind w:right="464" w:firstLine="357"/>
        <w:contextualSpacing/>
        <w:rPr>
          <w:sz w:val="16"/>
          <w:szCs w:val="16"/>
        </w:rPr>
      </w:pPr>
      <w:r w:rsidRPr="002B1AB7">
        <w:rPr>
          <w:sz w:val="16"/>
          <w:szCs w:val="16"/>
        </w:rPr>
        <w:t>Ребёнок владеет количественным и порядковым счётом в пределах пяти,</w:t>
      </w:r>
      <w:r w:rsidRPr="002B1AB7">
        <w:rPr>
          <w:spacing w:val="1"/>
          <w:sz w:val="16"/>
          <w:szCs w:val="16"/>
        </w:rPr>
        <w:t xml:space="preserve"> </w:t>
      </w:r>
      <w:r w:rsidRPr="002B1AB7">
        <w:rPr>
          <w:sz w:val="16"/>
          <w:szCs w:val="16"/>
        </w:rPr>
        <w:t>умением</w:t>
      </w:r>
      <w:r w:rsidRPr="002B1AB7">
        <w:rPr>
          <w:spacing w:val="-11"/>
          <w:sz w:val="16"/>
          <w:szCs w:val="16"/>
        </w:rPr>
        <w:t xml:space="preserve"> </w:t>
      </w:r>
      <w:r w:rsidRPr="002B1AB7">
        <w:rPr>
          <w:sz w:val="16"/>
          <w:szCs w:val="16"/>
        </w:rPr>
        <w:t>непосредственно</w:t>
      </w:r>
      <w:r w:rsidRPr="002B1AB7">
        <w:rPr>
          <w:spacing w:val="-10"/>
          <w:sz w:val="16"/>
          <w:szCs w:val="16"/>
        </w:rPr>
        <w:t xml:space="preserve"> </w:t>
      </w:r>
      <w:r w:rsidRPr="002B1AB7">
        <w:rPr>
          <w:sz w:val="16"/>
          <w:szCs w:val="16"/>
        </w:rPr>
        <w:t>сравнивать</w:t>
      </w:r>
      <w:r w:rsidRPr="002B1AB7">
        <w:rPr>
          <w:spacing w:val="-12"/>
          <w:sz w:val="16"/>
          <w:szCs w:val="16"/>
        </w:rPr>
        <w:t xml:space="preserve"> </w:t>
      </w:r>
      <w:r w:rsidRPr="002B1AB7">
        <w:rPr>
          <w:sz w:val="16"/>
          <w:szCs w:val="16"/>
        </w:rPr>
        <w:t>предметы</w:t>
      </w:r>
      <w:r w:rsidRPr="002B1AB7">
        <w:rPr>
          <w:spacing w:val="-11"/>
          <w:sz w:val="16"/>
          <w:szCs w:val="16"/>
        </w:rPr>
        <w:t xml:space="preserve"> </w:t>
      </w:r>
      <w:r w:rsidRPr="002B1AB7">
        <w:rPr>
          <w:sz w:val="16"/>
          <w:szCs w:val="16"/>
        </w:rPr>
        <w:t>по</w:t>
      </w:r>
      <w:r w:rsidRPr="002B1AB7">
        <w:rPr>
          <w:spacing w:val="-10"/>
          <w:sz w:val="16"/>
          <w:szCs w:val="16"/>
        </w:rPr>
        <w:t xml:space="preserve"> </w:t>
      </w:r>
      <w:r w:rsidRPr="002B1AB7">
        <w:rPr>
          <w:sz w:val="16"/>
          <w:szCs w:val="16"/>
        </w:rPr>
        <w:t>форме</w:t>
      </w:r>
      <w:r w:rsidRPr="002B1AB7">
        <w:rPr>
          <w:spacing w:val="-10"/>
          <w:sz w:val="16"/>
          <w:szCs w:val="16"/>
        </w:rPr>
        <w:t xml:space="preserve"> </w:t>
      </w:r>
      <w:r w:rsidRPr="002B1AB7">
        <w:rPr>
          <w:sz w:val="16"/>
          <w:szCs w:val="16"/>
        </w:rPr>
        <w:t>и</w:t>
      </w:r>
      <w:r w:rsidRPr="002B1AB7">
        <w:rPr>
          <w:spacing w:val="-13"/>
          <w:sz w:val="16"/>
          <w:szCs w:val="16"/>
        </w:rPr>
        <w:t xml:space="preserve"> </w:t>
      </w:r>
      <w:r w:rsidRPr="002B1AB7">
        <w:rPr>
          <w:sz w:val="16"/>
          <w:szCs w:val="16"/>
        </w:rPr>
        <w:t>величине,</w:t>
      </w:r>
      <w:r w:rsidRPr="002B1AB7">
        <w:rPr>
          <w:spacing w:val="-11"/>
          <w:sz w:val="16"/>
          <w:szCs w:val="16"/>
        </w:rPr>
        <w:t xml:space="preserve"> </w:t>
      </w:r>
      <w:r w:rsidRPr="002B1AB7">
        <w:rPr>
          <w:sz w:val="16"/>
          <w:szCs w:val="16"/>
        </w:rPr>
        <w:t>различает</w:t>
      </w:r>
      <w:r w:rsidRPr="002B1AB7">
        <w:rPr>
          <w:spacing w:val="-67"/>
          <w:sz w:val="16"/>
          <w:szCs w:val="16"/>
        </w:rPr>
        <w:t xml:space="preserve"> </w:t>
      </w:r>
      <w:r w:rsidRPr="002B1AB7">
        <w:rPr>
          <w:sz w:val="16"/>
          <w:szCs w:val="16"/>
        </w:rPr>
        <w:t>части</w:t>
      </w:r>
      <w:r w:rsidRPr="002B1AB7">
        <w:rPr>
          <w:spacing w:val="1"/>
          <w:sz w:val="16"/>
          <w:szCs w:val="16"/>
        </w:rPr>
        <w:t xml:space="preserve"> </w:t>
      </w:r>
      <w:r w:rsidRPr="002B1AB7">
        <w:rPr>
          <w:sz w:val="16"/>
          <w:szCs w:val="16"/>
        </w:rPr>
        <w:t>суток,</w:t>
      </w:r>
      <w:r w:rsidRPr="002B1AB7">
        <w:rPr>
          <w:spacing w:val="1"/>
          <w:sz w:val="16"/>
          <w:szCs w:val="16"/>
        </w:rPr>
        <w:t xml:space="preserve"> </w:t>
      </w:r>
      <w:r w:rsidRPr="002B1AB7">
        <w:rPr>
          <w:sz w:val="16"/>
          <w:szCs w:val="16"/>
        </w:rPr>
        <w:t>знает</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последовательность,</w:t>
      </w:r>
      <w:r w:rsidRPr="002B1AB7">
        <w:rPr>
          <w:spacing w:val="1"/>
          <w:sz w:val="16"/>
          <w:szCs w:val="16"/>
        </w:rPr>
        <w:t xml:space="preserve"> </w:t>
      </w:r>
      <w:r w:rsidRPr="002B1AB7">
        <w:rPr>
          <w:sz w:val="16"/>
          <w:szCs w:val="16"/>
        </w:rPr>
        <w:t>понимает</w:t>
      </w:r>
      <w:r w:rsidRPr="002B1AB7">
        <w:rPr>
          <w:spacing w:val="1"/>
          <w:sz w:val="16"/>
          <w:szCs w:val="16"/>
        </w:rPr>
        <w:t xml:space="preserve"> </w:t>
      </w:r>
      <w:r w:rsidRPr="002B1AB7">
        <w:rPr>
          <w:sz w:val="16"/>
          <w:szCs w:val="16"/>
        </w:rPr>
        <w:t>временную</w:t>
      </w:r>
      <w:r w:rsidRPr="002B1AB7">
        <w:rPr>
          <w:spacing w:val="1"/>
          <w:sz w:val="16"/>
          <w:szCs w:val="16"/>
        </w:rPr>
        <w:t xml:space="preserve"> </w:t>
      </w:r>
      <w:r w:rsidRPr="002B1AB7">
        <w:rPr>
          <w:sz w:val="16"/>
          <w:szCs w:val="16"/>
        </w:rPr>
        <w:t>последовательность</w:t>
      </w:r>
      <w:r w:rsidRPr="002B1AB7">
        <w:rPr>
          <w:spacing w:val="-15"/>
          <w:sz w:val="16"/>
          <w:szCs w:val="16"/>
        </w:rPr>
        <w:t xml:space="preserve"> </w:t>
      </w:r>
      <w:r w:rsidRPr="002B1AB7">
        <w:rPr>
          <w:sz w:val="16"/>
          <w:szCs w:val="16"/>
        </w:rPr>
        <w:t>«вчера,</w:t>
      </w:r>
      <w:r w:rsidRPr="002B1AB7">
        <w:rPr>
          <w:spacing w:val="-15"/>
          <w:sz w:val="16"/>
          <w:szCs w:val="16"/>
        </w:rPr>
        <w:t xml:space="preserve"> </w:t>
      </w:r>
      <w:r w:rsidRPr="002B1AB7">
        <w:rPr>
          <w:sz w:val="16"/>
          <w:szCs w:val="16"/>
        </w:rPr>
        <w:t>сегодня,</w:t>
      </w:r>
      <w:r w:rsidRPr="002B1AB7">
        <w:rPr>
          <w:spacing w:val="-15"/>
          <w:sz w:val="16"/>
          <w:szCs w:val="16"/>
        </w:rPr>
        <w:t xml:space="preserve"> </w:t>
      </w:r>
      <w:r w:rsidRPr="002B1AB7">
        <w:rPr>
          <w:sz w:val="16"/>
          <w:szCs w:val="16"/>
        </w:rPr>
        <w:t>завтра»,</w:t>
      </w:r>
      <w:r w:rsidRPr="002B1AB7">
        <w:rPr>
          <w:spacing w:val="-15"/>
          <w:sz w:val="16"/>
          <w:szCs w:val="16"/>
        </w:rPr>
        <w:t xml:space="preserve"> </w:t>
      </w:r>
      <w:r w:rsidRPr="002B1AB7">
        <w:rPr>
          <w:sz w:val="16"/>
          <w:szCs w:val="16"/>
        </w:rPr>
        <w:t>ориентируется</w:t>
      </w:r>
      <w:r w:rsidRPr="002B1AB7">
        <w:rPr>
          <w:spacing w:val="-15"/>
          <w:sz w:val="16"/>
          <w:szCs w:val="16"/>
        </w:rPr>
        <w:t xml:space="preserve"> </w:t>
      </w:r>
      <w:r w:rsidRPr="002B1AB7">
        <w:rPr>
          <w:sz w:val="16"/>
          <w:szCs w:val="16"/>
        </w:rPr>
        <w:t>от</w:t>
      </w:r>
      <w:r w:rsidRPr="002B1AB7">
        <w:rPr>
          <w:spacing w:val="-15"/>
          <w:sz w:val="16"/>
          <w:szCs w:val="16"/>
        </w:rPr>
        <w:t xml:space="preserve"> </w:t>
      </w:r>
      <w:r w:rsidRPr="002B1AB7">
        <w:rPr>
          <w:sz w:val="16"/>
          <w:szCs w:val="16"/>
        </w:rPr>
        <w:t>себя</w:t>
      </w:r>
      <w:r w:rsidRPr="002B1AB7">
        <w:rPr>
          <w:spacing w:val="-15"/>
          <w:sz w:val="16"/>
          <w:szCs w:val="16"/>
        </w:rPr>
        <w:t xml:space="preserve"> </w:t>
      </w:r>
      <w:r w:rsidRPr="002B1AB7">
        <w:rPr>
          <w:sz w:val="16"/>
          <w:szCs w:val="16"/>
        </w:rPr>
        <w:t>в</w:t>
      </w:r>
      <w:r w:rsidRPr="002B1AB7">
        <w:rPr>
          <w:spacing w:val="-16"/>
          <w:sz w:val="16"/>
          <w:szCs w:val="16"/>
        </w:rPr>
        <w:t xml:space="preserve"> </w:t>
      </w:r>
      <w:r w:rsidRPr="002B1AB7">
        <w:rPr>
          <w:sz w:val="16"/>
          <w:szCs w:val="16"/>
        </w:rPr>
        <w:t>движении;</w:t>
      </w:r>
      <w:r w:rsidRPr="002B1AB7">
        <w:rPr>
          <w:spacing w:val="-67"/>
          <w:sz w:val="16"/>
          <w:szCs w:val="16"/>
        </w:rPr>
        <w:t xml:space="preserve"> </w:t>
      </w:r>
      <w:r w:rsidRPr="002B1AB7">
        <w:rPr>
          <w:sz w:val="16"/>
          <w:szCs w:val="16"/>
        </w:rPr>
        <w:t>использует</w:t>
      </w:r>
      <w:r w:rsidRPr="002B1AB7">
        <w:rPr>
          <w:spacing w:val="1"/>
          <w:sz w:val="16"/>
          <w:szCs w:val="16"/>
        </w:rPr>
        <w:t xml:space="preserve"> </w:t>
      </w:r>
      <w:r w:rsidRPr="002B1AB7">
        <w:rPr>
          <w:sz w:val="16"/>
          <w:szCs w:val="16"/>
        </w:rPr>
        <w:t>математические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познания</w:t>
      </w:r>
      <w:r w:rsidRPr="002B1AB7">
        <w:rPr>
          <w:spacing w:val="1"/>
          <w:sz w:val="16"/>
          <w:szCs w:val="16"/>
        </w:rPr>
        <w:t xml:space="preserve"> </w:t>
      </w:r>
      <w:r w:rsidRPr="002B1AB7">
        <w:rPr>
          <w:sz w:val="16"/>
          <w:szCs w:val="16"/>
        </w:rPr>
        <w:t>окружающей</w:t>
      </w:r>
      <w:r w:rsidRPr="002B1AB7">
        <w:rPr>
          <w:spacing w:val="1"/>
          <w:sz w:val="16"/>
          <w:szCs w:val="16"/>
        </w:rPr>
        <w:t xml:space="preserve"> </w:t>
      </w:r>
      <w:r w:rsidRPr="002B1AB7">
        <w:rPr>
          <w:sz w:val="16"/>
          <w:szCs w:val="16"/>
        </w:rPr>
        <w:t>действительности.</w:t>
      </w:r>
    </w:p>
    <w:p w:rsidR="00451681" w:rsidRPr="002B1AB7" w:rsidRDefault="00451681" w:rsidP="002B1AB7">
      <w:pPr>
        <w:pStyle w:val="a5"/>
        <w:numPr>
          <w:ilvl w:val="1"/>
          <w:numId w:val="52"/>
        </w:numPr>
        <w:tabs>
          <w:tab w:val="left" w:pos="867"/>
        </w:tabs>
        <w:ind w:right="466" w:firstLine="357"/>
        <w:contextualSpacing/>
        <w:rPr>
          <w:sz w:val="16"/>
          <w:szCs w:val="16"/>
        </w:rPr>
      </w:pPr>
      <w:r w:rsidRPr="002B1AB7">
        <w:rPr>
          <w:sz w:val="16"/>
          <w:szCs w:val="16"/>
        </w:rPr>
        <w:t>Ребёнок проявляет интерес к различным видам искусства, эмоционально</w:t>
      </w:r>
      <w:r w:rsidRPr="002B1AB7">
        <w:rPr>
          <w:spacing w:val="1"/>
          <w:sz w:val="16"/>
          <w:szCs w:val="16"/>
        </w:rPr>
        <w:t xml:space="preserve"> </w:t>
      </w:r>
      <w:r w:rsidRPr="002B1AB7">
        <w:rPr>
          <w:sz w:val="16"/>
          <w:szCs w:val="16"/>
        </w:rPr>
        <w:t>откликается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отраженные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произведениях</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поступки,</w:t>
      </w:r>
      <w:r w:rsidRPr="002B1AB7">
        <w:rPr>
          <w:spacing w:val="-67"/>
          <w:sz w:val="16"/>
          <w:szCs w:val="16"/>
        </w:rPr>
        <w:t xml:space="preserve"> </w:t>
      </w:r>
      <w:r w:rsidRPr="002B1AB7">
        <w:rPr>
          <w:sz w:val="16"/>
          <w:szCs w:val="16"/>
        </w:rPr>
        <w:t>события.</w:t>
      </w:r>
    </w:p>
    <w:p w:rsidR="00451681" w:rsidRPr="002B1AB7" w:rsidRDefault="00451681" w:rsidP="002B1AB7">
      <w:pPr>
        <w:pStyle w:val="a5"/>
        <w:numPr>
          <w:ilvl w:val="1"/>
          <w:numId w:val="52"/>
        </w:numPr>
        <w:tabs>
          <w:tab w:val="left" w:pos="867"/>
        </w:tabs>
        <w:ind w:right="468" w:firstLine="357"/>
        <w:contextualSpacing/>
        <w:rPr>
          <w:sz w:val="16"/>
          <w:szCs w:val="16"/>
        </w:rPr>
      </w:pPr>
      <w:r w:rsidRPr="002B1AB7">
        <w:rPr>
          <w:sz w:val="16"/>
          <w:szCs w:val="16"/>
        </w:rPr>
        <w:t>Ребёнок проявляет себя в разных видах музыкальной, изобразительной,</w:t>
      </w:r>
      <w:r w:rsidRPr="002B1AB7">
        <w:rPr>
          <w:spacing w:val="1"/>
          <w:sz w:val="16"/>
          <w:szCs w:val="16"/>
        </w:rPr>
        <w:t xml:space="preserve"> </w:t>
      </w:r>
      <w:r w:rsidRPr="002B1AB7">
        <w:rPr>
          <w:sz w:val="16"/>
          <w:szCs w:val="16"/>
        </w:rPr>
        <w:t>театрализованной деятельности, используя выразительные и изобразительные</w:t>
      </w:r>
      <w:r w:rsidRPr="002B1AB7">
        <w:rPr>
          <w:spacing w:val="1"/>
          <w:sz w:val="16"/>
          <w:szCs w:val="16"/>
        </w:rPr>
        <w:t xml:space="preserve"> </w:t>
      </w:r>
      <w:r w:rsidRPr="002B1AB7">
        <w:rPr>
          <w:sz w:val="16"/>
          <w:szCs w:val="16"/>
        </w:rPr>
        <w:t>средства.</w:t>
      </w:r>
    </w:p>
    <w:p w:rsidR="00451681" w:rsidRPr="002B1AB7" w:rsidRDefault="00451681" w:rsidP="002B1AB7">
      <w:pPr>
        <w:pStyle w:val="a5"/>
        <w:numPr>
          <w:ilvl w:val="1"/>
          <w:numId w:val="52"/>
        </w:numPr>
        <w:tabs>
          <w:tab w:val="left" w:pos="867"/>
        </w:tabs>
        <w:ind w:right="464"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использует</w:t>
      </w:r>
      <w:r w:rsidRPr="002B1AB7">
        <w:rPr>
          <w:spacing w:val="1"/>
          <w:sz w:val="16"/>
          <w:szCs w:val="16"/>
        </w:rPr>
        <w:t xml:space="preserve"> </w:t>
      </w:r>
      <w:r w:rsidRPr="002B1AB7">
        <w:rPr>
          <w:sz w:val="16"/>
          <w:szCs w:val="16"/>
        </w:rPr>
        <w:t>накопленный</w:t>
      </w:r>
      <w:r w:rsidRPr="002B1AB7">
        <w:rPr>
          <w:spacing w:val="1"/>
          <w:sz w:val="16"/>
          <w:szCs w:val="16"/>
        </w:rPr>
        <w:t xml:space="preserve"> </w:t>
      </w:r>
      <w:r w:rsidRPr="002B1AB7">
        <w:rPr>
          <w:sz w:val="16"/>
          <w:szCs w:val="16"/>
        </w:rPr>
        <w:t>художественно-творческой</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самостоятельной деятельности, с желанием участвует в культурно-досуговой</w:t>
      </w:r>
      <w:r w:rsidRPr="002B1AB7">
        <w:rPr>
          <w:spacing w:val="1"/>
          <w:sz w:val="16"/>
          <w:szCs w:val="16"/>
        </w:rPr>
        <w:t xml:space="preserve"> </w:t>
      </w:r>
      <w:r w:rsidRPr="002B1AB7">
        <w:rPr>
          <w:sz w:val="16"/>
          <w:szCs w:val="16"/>
        </w:rPr>
        <w:t>деятельности (праздниках, развлечениях и других видах культурно-досуговой</w:t>
      </w:r>
      <w:r w:rsidRPr="002B1AB7">
        <w:rPr>
          <w:spacing w:val="1"/>
          <w:sz w:val="16"/>
          <w:szCs w:val="16"/>
        </w:rPr>
        <w:t xml:space="preserve"> </w:t>
      </w:r>
      <w:r w:rsidRPr="002B1AB7">
        <w:rPr>
          <w:sz w:val="16"/>
          <w:szCs w:val="16"/>
        </w:rPr>
        <w:t>деятельности).</w:t>
      </w:r>
    </w:p>
    <w:p w:rsidR="00451681" w:rsidRPr="002B1AB7" w:rsidRDefault="00451681" w:rsidP="002B1AB7">
      <w:pPr>
        <w:pStyle w:val="a5"/>
        <w:numPr>
          <w:ilvl w:val="1"/>
          <w:numId w:val="52"/>
        </w:numPr>
        <w:tabs>
          <w:tab w:val="left" w:pos="867"/>
        </w:tabs>
        <w:ind w:right="466"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создает</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постройки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темой,</w:t>
      </w:r>
      <w:r w:rsidRPr="002B1AB7">
        <w:rPr>
          <w:spacing w:val="1"/>
          <w:sz w:val="16"/>
          <w:szCs w:val="16"/>
        </w:rPr>
        <w:t xml:space="preserve"> </w:t>
      </w:r>
      <w:r w:rsidRPr="002B1AB7">
        <w:rPr>
          <w:sz w:val="16"/>
          <w:szCs w:val="16"/>
        </w:rPr>
        <w:t>используя</w:t>
      </w:r>
      <w:r w:rsidRPr="002B1AB7">
        <w:rPr>
          <w:spacing w:val="1"/>
          <w:sz w:val="16"/>
          <w:szCs w:val="16"/>
        </w:rPr>
        <w:t xml:space="preserve"> </w:t>
      </w:r>
      <w:r w:rsidRPr="002B1AB7">
        <w:rPr>
          <w:sz w:val="16"/>
          <w:szCs w:val="16"/>
        </w:rPr>
        <w:t>разнообразные</w:t>
      </w:r>
      <w:r w:rsidRPr="002B1AB7">
        <w:rPr>
          <w:spacing w:val="1"/>
          <w:sz w:val="16"/>
          <w:szCs w:val="16"/>
        </w:rPr>
        <w:t xml:space="preserve"> </w:t>
      </w:r>
      <w:r w:rsidRPr="002B1AB7">
        <w:rPr>
          <w:sz w:val="16"/>
          <w:szCs w:val="16"/>
        </w:rPr>
        <w:t>материалы,</w:t>
      </w:r>
      <w:r w:rsidRPr="002B1AB7">
        <w:rPr>
          <w:spacing w:val="1"/>
          <w:sz w:val="16"/>
          <w:szCs w:val="16"/>
        </w:rPr>
        <w:t xml:space="preserve"> </w:t>
      </w:r>
      <w:r w:rsidRPr="002B1AB7">
        <w:rPr>
          <w:sz w:val="16"/>
          <w:szCs w:val="16"/>
        </w:rPr>
        <w:t>владеет</w:t>
      </w:r>
      <w:r w:rsidRPr="002B1AB7">
        <w:rPr>
          <w:spacing w:val="1"/>
          <w:sz w:val="16"/>
          <w:szCs w:val="16"/>
        </w:rPr>
        <w:t xml:space="preserve"> </w:t>
      </w:r>
      <w:r w:rsidRPr="002B1AB7">
        <w:rPr>
          <w:sz w:val="16"/>
          <w:szCs w:val="16"/>
        </w:rPr>
        <w:t>техническими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изобразительными</w:t>
      </w:r>
      <w:r w:rsidRPr="002B1AB7">
        <w:rPr>
          <w:spacing w:val="-4"/>
          <w:sz w:val="16"/>
          <w:szCs w:val="16"/>
        </w:rPr>
        <w:t xml:space="preserve"> </w:t>
      </w:r>
      <w:r w:rsidRPr="002B1AB7">
        <w:rPr>
          <w:sz w:val="16"/>
          <w:szCs w:val="16"/>
        </w:rPr>
        <w:t>умениями.</w:t>
      </w:r>
    </w:p>
    <w:p w:rsidR="00451681" w:rsidRPr="002B1AB7" w:rsidRDefault="00451681" w:rsidP="002B1AB7">
      <w:pPr>
        <w:contextualSpacing/>
        <w:jc w:val="both"/>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5"/>
        <w:numPr>
          <w:ilvl w:val="1"/>
          <w:numId w:val="52"/>
        </w:numPr>
        <w:tabs>
          <w:tab w:val="left" w:pos="867"/>
        </w:tabs>
        <w:spacing w:before="85"/>
        <w:ind w:right="469" w:firstLine="357"/>
        <w:contextualSpacing/>
        <w:rPr>
          <w:sz w:val="16"/>
          <w:szCs w:val="16"/>
        </w:rPr>
      </w:pPr>
      <w:r w:rsidRPr="002B1AB7">
        <w:rPr>
          <w:sz w:val="16"/>
          <w:szCs w:val="16"/>
        </w:rPr>
        <w:t>Ребёнок называет роль до начала игры, обозначает новую роль по ходу</w:t>
      </w:r>
      <w:r w:rsidRPr="002B1AB7">
        <w:rPr>
          <w:spacing w:val="1"/>
          <w:sz w:val="16"/>
          <w:szCs w:val="16"/>
        </w:rPr>
        <w:t xml:space="preserve"> </w:t>
      </w:r>
      <w:r w:rsidRPr="002B1AB7">
        <w:rPr>
          <w:sz w:val="16"/>
          <w:szCs w:val="16"/>
        </w:rPr>
        <w:t>игры,</w:t>
      </w:r>
      <w:r w:rsidRPr="002B1AB7">
        <w:rPr>
          <w:spacing w:val="-6"/>
          <w:sz w:val="16"/>
          <w:szCs w:val="16"/>
        </w:rPr>
        <w:t xml:space="preserve"> </w:t>
      </w:r>
      <w:r w:rsidRPr="002B1AB7">
        <w:rPr>
          <w:sz w:val="16"/>
          <w:szCs w:val="16"/>
        </w:rPr>
        <w:t>активно</w:t>
      </w:r>
      <w:r w:rsidRPr="002B1AB7">
        <w:rPr>
          <w:spacing w:val="-4"/>
          <w:sz w:val="16"/>
          <w:szCs w:val="16"/>
        </w:rPr>
        <w:t xml:space="preserve"> </w:t>
      </w:r>
      <w:r w:rsidRPr="002B1AB7">
        <w:rPr>
          <w:sz w:val="16"/>
          <w:szCs w:val="16"/>
        </w:rPr>
        <w:t>использует</w:t>
      </w:r>
      <w:r w:rsidRPr="002B1AB7">
        <w:rPr>
          <w:spacing w:val="-5"/>
          <w:sz w:val="16"/>
          <w:szCs w:val="16"/>
        </w:rPr>
        <w:t xml:space="preserve"> </w:t>
      </w:r>
      <w:r w:rsidRPr="002B1AB7">
        <w:rPr>
          <w:sz w:val="16"/>
          <w:szCs w:val="16"/>
        </w:rPr>
        <w:t>предметы-заместители,</w:t>
      </w:r>
      <w:r w:rsidRPr="002B1AB7">
        <w:rPr>
          <w:spacing w:val="-5"/>
          <w:sz w:val="16"/>
          <w:szCs w:val="16"/>
        </w:rPr>
        <w:t xml:space="preserve"> </w:t>
      </w:r>
      <w:r w:rsidRPr="002B1AB7">
        <w:rPr>
          <w:sz w:val="16"/>
          <w:szCs w:val="16"/>
        </w:rPr>
        <w:t>предлагает</w:t>
      </w:r>
      <w:r w:rsidRPr="002B1AB7">
        <w:rPr>
          <w:spacing w:val="-5"/>
          <w:sz w:val="16"/>
          <w:szCs w:val="16"/>
        </w:rPr>
        <w:t xml:space="preserve"> </w:t>
      </w:r>
      <w:r w:rsidRPr="002B1AB7">
        <w:rPr>
          <w:sz w:val="16"/>
          <w:szCs w:val="16"/>
        </w:rPr>
        <w:t>игровой</w:t>
      </w:r>
      <w:r w:rsidRPr="002B1AB7">
        <w:rPr>
          <w:spacing w:val="-4"/>
          <w:sz w:val="16"/>
          <w:szCs w:val="16"/>
        </w:rPr>
        <w:t xml:space="preserve"> </w:t>
      </w:r>
      <w:r w:rsidRPr="002B1AB7">
        <w:rPr>
          <w:sz w:val="16"/>
          <w:szCs w:val="16"/>
        </w:rPr>
        <w:t>замысел</w:t>
      </w:r>
      <w:r w:rsidRPr="002B1AB7">
        <w:rPr>
          <w:spacing w:val="-8"/>
          <w:sz w:val="16"/>
          <w:szCs w:val="16"/>
        </w:rPr>
        <w:t xml:space="preserve"> </w:t>
      </w:r>
      <w:r w:rsidRPr="002B1AB7">
        <w:rPr>
          <w:sz w:val="16"/>
          <w:szCs w:val="16"/>
        </w:rPr>
        <w:t>и</w:t>
      </w:r>
      <w:r w:rsidRPr="002B1AB7">
        <w:rPr>
          <w:spacing w:val="-67"/>
          <w:sz w:val="16"/>
          <w:szCs w:val="16"/>
        </w:rPr>
        <w:t xml:space="preserve"> </w:t>
      </w:r>
      <w:r w:rsidRPr="002B1AB7">
        <w:rPr>
          <w:sz w:val="16"/>
          <w:szCs w:val="16"/>
        </w:rPr>
        <w:t>проявляет</w:t>
      </w:r>
      <w:r w:rsidRPr="002B1AB7">
        <w:rPr>
          <w:spacing w:val="-17"/>
          <w:sz w:val="16"/>
          <w:szCs w:val="16"/>
        </w:rPr>
        <w:t xml:space="preserve"> </w:t>
      </w:r>
      <w:r w:rsidRPr="002B1AB7">
        <w:rPr>
          <w:sz w:val="16"/>
          <w:szCs w:val="16"/>
        </w:rPr>
        <w:t>инициативу</w:t>
      </w:r>
      <w:r w:rsidRPr="002B1AB7">
        <w:rPr>
          <w:spacing w:val="-17"/>
          <w:sz w:val="16"/>
          <w:szCs w:val="16"/>
        </w:rPr>
        <w:t xml:space="preserve"> </w:t>
      </w:r>
      <w:r w:rsidRPr="002B1AB7">
        <w:rPr>
          <w:sz w:val="16"/>
          <w:szCs w:val="16"/>
        </w:rPr>
        <w:t>в</w:t>
      </w:r>
      <w:r w:rsidRPr="002B1AB7">
        <w:rPr>
          <w:spacing w:val="-16"/>
          <w:sz w:val="16"/>
          <w:szCs w:val="16"/>
        </w:rPr>
        <w:t xml:space="preserve"> </w:t>
      </w:r>
      <w:r w:rsidRPr="002B1AB7">
        <w:rPr>
          <w:sz w:val="16"/>
          <w:szCs w:val="16"/>
        </w:rPr>
        <w:t>развитии</w:t>
      </w:r>
      <w:r w:rsidRPr="002B1AB7">
        <w:rPr>
          <w:spacing w:val="-14"/>
          <w:sz w:val="16"/>
          <w:szCs w:val="16"/>
        </w:rPr>
        <w:t xml:space="preserve"> </w:t>
      </w:r>
      <w:r w:rsidRPr="002B1AB7">
        <w:rPr>
          <w:sz w:val="16"/>
          <w:szCs w:val="16"/>
        </w:rPr>
        <w:t>сюжета,</w:t>
      </w:r>
      <w:r w:rsidRPr="002B1AB7">
        <w:rPr>
          <w:spacing w:val="-15"/>
          <w:sz w:val="16"/>
          <w:szCs w:val="16"/>
        </w:rPr>
        <w:t xml:space="preserve"> </w:t>
      </w:r>
      <w:r w:rsidRPr="002B1AB7">
        <w:rPr>
          <w:sz w:val="16"/>
          <w:szCs w:val="16"/>
        </w:rPr>
        <w:t>активно</w:t>
      </w:r>
      <w:r w:rsidRPr="002B1AB7">
        <w:rPr>
          <w:spacing w:val="-14"/>
          <w:sz w:val="16"/>
          <w:szCs w:val="16"/>
        </w:rPr>
        <w:t xml:space="preserve"> </w:t>
      </w:r>
      <w:r w:rsidRPr="002B1AB7">
        <w:rPr>
          <w:sz w:val="16"/>
          <w:szCs w:val="16"/>
        </w:rPr>
        <w:t>включается</w:t>
      </w:r>
      <w:r w:rsidRPr="002B1AB7">
        <w:rPr>
          <w:spacing w:val="-14"/>
          <w:sz w:val="16"/>
          <w:szCs w:val="16"/>
        </w:rPr>
        <w:t xml:space="preserve"> </w:t>
      </w:r>
      <w:r w:rsidRPr="002B1AB7">
        <w:rPr>
          <w:sz w:val="16"/>
          <w:szCs w:val="16"/>
        </w:rPr>
        <w:t>в</w:t>
      </w:r>
      <w:r w:rsidRPr="002B1AB7">
        <w:rPr>
          <w:spacing w:val="-15"/>
          <w:sz w:val="16"/>
          <w:szCs w:val="16"/>
        </w:rPr>
        <w:t xml:space="preserve"> </w:t>
      </w:r>
      <w:r w:rsidRPr="002B1AB7">
        <w:rPr>
          <w:sz w:val="16"/>
          <w:szCs w:val="16"/>
        </w:rPr>
        <w:t>ролевой</w:t>
      </w:r>
      <w:r w:rsidRPr="002B1AB7">
        <w:rPr>
          <w:spacing w:val="-17"/>
          <w:sz w:val="16"/>
          <w:szCs w:val="16"/>
        </w:rPr>
        <w:t xml:space="preserve"> </w:t>
      </w:r>
      <w:r w:rsidRPr="002B1AB7">
        <w:rPr>
          <w:sz w:val="16"/>
          <w:szCs w:val="16"/>
        </w:rPr>
        <w:t>диалог,</w:t>
      </w:r>
      <w:r w:rsidRPr="002B1AB7">
        <w:rPr>
          <w:spacing w:val="-68"/>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творчество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создании</w:t>
      </w:r>
      <w:r w:rsidRPr="002B1AB7">
        <w:rPr>
          <w:spacing w:val="-1"/>
          <w:sz w:val="16"/>
          <w:szCs w:val="16"/>
        </w:rPr>
        <w:t xml:space="preserve"> </w:t>
      </w:r>
      <w:r w:rsidRPr="002B1AB7">
        <w:rPr>
          <w:sz w:val="16"/>
          <w:szCs w:val="16"/>
        </w:rPr>
        <w:t>игровой обстановки.</w:t>
      </w:r>
    </w:p>
    <w:p w:rsidR="00451681" w:rsidRPr="002B1AB7" w:rsidRDefault="00451681" w:rsidP="002B1AB7">
      <w:pPr>
        <w:pStyle w:val="a5"/>
        <w:numPr>
          <w:ilvl w:val="1"/>
          <w:numId w:val="52"/>
        </w:numPr>
        <w:tabs>
          <w:tab w:val="left" w:pos="867"/>
        </w:tabs>
        <w:ind w:right="465"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принимает</w:t>
      </w:r>
      <w:r w:rsidRPr="002B1AB7">
        <w:rPr>
          <w:spacing w:val="1"/>
          <w:sz w:val="16"/>
          <w:szCs w:val="16"/>
        </w:rPr>
        <w:t xml:space="preserve"> </w:t>
      </w:r>
      <w:r w:rsidRPr="002B1AB7">
        <w:rPr>
          <w:sz w:val="16"/>
          <w:szCs w:val="16"/>
        </w:rPr>
        <w:t>игровую</w:t>
      </w:r>
      <w:r w:rsidRPr="002B1AB7">
        <w:rPr>
          <w:spacing w:val="1"/>
          <w:sz w:val="16"/>
          <w:szCs w:val="16"/>
        </w:rPr>
        <w:t xml:space="preserve"> </w:t>
      </w:r>
      <w:r w:rsidRPr="002B1AB7">
        <w:rPr>
          <w:sz w:val="16"/>
          <w:szCs w:val="16"/>
        </w:rPr>
        <w:t>задачу</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правилами,</w:t>
      </w:r>
      <w:r w:rsidRPr="002B1AB7">
        <w:rPr>
          <w:spacing w:val="1"/>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результату,</w:t>
      </w:r>
      <w:r w:rsidRPr="002B1AB7">
        <w:rPr>
          <w:spacing w:val="1"/>
          <w:sz w:val="16"/>
          <w:szCs w:val="16"/>
        </w:rPr>
        <w:t xml:space="preserve"> </w:t>
      </w:r>
      <w:r w:rsidRPr="002B1AB7">
        <w:rPr>
          <w:sz w:val="16"/>
          <w:szCs w:val="16"/>
        </w:rPr>
        <w:t>выигрышу;</w:t>
      </w:r>
      <w:r w:rsidRPr="002B1AB7">
        <w:rPr>
          <w:spacing w:val="1"/>
          <w:sz w:val="16"/>
          <w:szCs w:val="16"/>
        </w:rPr>
        <w:t xml:space="preserve"> </w:t>
      </w:r>
      <w:r w:rsidRPr="002B1AB7">
        <w:rPr>
          <w:sz w:val="16"/>
          <w:szCs w:val="16"/>
        </w:rPr>
        <w:t>ведет</w:t>
      </w:r>
      <w:r w:rsidRPr="002B1AB7">
        <w:rPr>
          <w:spacing w:val="1"/>
          <w:sz w:val="16"/>
          <w:szCs w:val="16"/>
        </w:rPr>
        <w:t xml:space="preserve"> </w:t>
      </w:r>
      <w:r w:rsidRPr="002B1AB7">
        <w:rPr>
          <w:sz w:val="16"/>
          <w:szCs w:val="16"/>
        </w:rPr>
        <w:t>негромкий</w:t>
      </w:r>
      <w:r w:rsidRPr="002B1AB7">
        <w:rPr>
          <w:spacing w:val="1"/>
          <w:sz w:val="16"/>
          <w:szCs w:val="16"/>
        </w:rPr>
        <w:t xml:space="preserve"> </w:t>
      </w:r>
      <w:r w:rsidRPr="002B1AB7">
        <w:rPr>
          <w:sz w:val="16"/>
          <w:szCs w:val="16"/>
        </w:rPr>
        <w:t>диалог</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игрушками,</w:t>
      </w:r>
      <w:r w:rsidRPr="002B1AB7">
        <w:rPr>
          <w:spacing w:val="1"/>
          <w:sz w:val="16"/>
          <w:szCs w:val="16"/>
        </w:rPr>
        <w:t xml:space="preserve"> </w:t>
      </w:r>
      <w:r w:rsidRPr="002B1AB7">
        <w:rPr>
          <w:sz w:val="16"/>
          <w:szCs w:val="16"/>
        </w:rPr>
        <w:t>комментирует</w:t>
      </w:r>
      <w:r w:rsidRPr="002B1AB7">
        <w:rPr>
          <w:spacing w:val="-1"/>
          <w:sz w:val="16"/>
          <w:szCs w:val="16"/>
        </w:rPr>
        <w:t xml:space="preserve"> </w:t>
      </w:r>
      <w:r w:rsidRPr="002B1AB7">
        <w:rPr>
          <w:sz w:val="16"/>
          <w:szCs w:val="16"/>
        </w:rPr>
        <w:t>их</w:t>
      </w:r>
      <w:r w:rsidRPr="002B1AB7">
        <w:rPr>
          <w:spacing w:val="2"/>
          <w:sz w:val="16"/>
          <w:szCs w:val="16"/>
        </w:rPr>
        <w:t xml:space="preserve"> </w:t>
      </w:r>
      <w:r w:rsidRPr="002B1AB7">
        <w:rPr>
          <w:sz w:val="16"/>
          <w:szCs w:val="16"/>
        </w:rPr>
        <w:t>«действия»</w:t>
      </w:r>
      <w:r w:rsidRPr="002B1AB7">
        <w:rPr>
          <w:spacing w:val="-2"/>
          <w:sz w:val="16"/>
          <w:szCs w:val="16"/>
        </w:rPr>
        <w:t xml:space="preserve"> </w:t>
      </w:r>
      <w:r w:rsidRPr="002B1AB7">
        <w:rPr>
          <w:sz w:val="16"/>
          <w:szCs w:val="16"/>
        </w:rPr>
        <w:t>в</w:t>
      </w:r>
      <w:r w:rsidRPr="002B1AB7">
        <w:rPr>
          <w:spacing w:val="-2"/>
          <w:sz w:val="16"/>
          <w:szCs w:val="16"/>
        </w:rPr>
        <w:t xml:space="preserve"> </w:t>
      </w:r>
      <w:r w:rsidRPr="002B1AB7">
        <w:rPr>
          <w:sz w:val="16"/>
          <w:szCs w:val="16"/>
        </w:rPr>
        <w:t>режиссерских</w:t>
      </w:r>
      <w:r w:rsidRPr="002B1AB7">
        <w:rPr>
          <w:spacing w:val="-3"/>
          <w:sz w:val="16"/>
          <w:szCs w:val="16"/>
        </w:rPr>
        <w:t xml:space="preserve"> </w:t>
      </w:r>
      <w:r w:rsidRPr="002B1AB7">
        <w:rPr>
          <w:sz w:val="16"/>
          <w:szCs w:val="16"/>
        </w:rPr>
        <w:t>играх.</w:t>
      </w:r>
    </w:p>
    <w:p w:rsidR="00451681" w:rsidRPr="002B1AB7" w:rsidRDefault="00451681" w:rsidP="002B1AB7">
      <w:pPr>
        <w:ind w:left="1087"/>
        <w:contextualSpacing/>
        <w:jc w:val="both"/>
        <w:rPr>
          <w:i/>
          <w:sz w:val="16"/>
          <w:szCs w:val="16"/>
        </w:rPr>
      </w:pPr>
      <w:r w:rsidRPr="002B1AB7">
        <w:rPr>
          <w:i/>
          <w:sz w:val="16"/>
          <w:szCs w:val="16"/>
        </w:rPr>
        <w:t>Планируемые</w:t>
      </w:r>
      <w:r w:rsidRPr="002B1AB7">
        <w:rPr>
          <w:i/>
          <w:spacing w:val="-7"/>
          <w:sz w:val="16"/>
          <w:szCs w:val="16"/>
        </w:rPr>
        <w:t xml:space="preserve"> </w:t>
      </w:r>
      <w:r w:rsidRPr="002B1AB7">
        <w:rPr>
          <w:i/>
          <w:sz w:val="16"/>
          <w:szCs w:val="16"/>
        </w:rPr>
        <w:t>результаты</w:t>
      </w:r>
      <w:r w:rsidRPr="002B1AB7">
        <w:rPr>
          <w:i/>
          <w:spacing w:val="-5"/>
          <w:sz w:val="16"/>
          <w:szCs w:val="16"/>
        </w:rPr>
        <w:t xml:space="preserve"> </w:t>
      </w:r>
      <w:r w:rsidRPr="002B1AB7">
        <w:rPr>
          <w:i/>
          <w:sz w:val="16"/>
          <w:szCs w:val="16"/>
        </w:rPr>
        <w:t>в</w:t>
      </w:r>
      <w:r w:rsidRPr="002B1AB7">
        <w:rPr>
          <w:i/>
          <w:spacing w:val="-3"/>
          <w:sz w:val="16"/>
          <w:szCs w:val="16"/>
        </w:rPr>
        <w:t xml:space="preserve"> </w:t>
      </w:r>
      <w:r w:rsidRPr="002B1AB7">
        <w:rPr>
          <w:i/>
          <w:sz w:val="16"/>
          <w:szCs w:val="16"/>
        </w:rPr>
        <w:t>дошкольном</w:t>
      </w:r>
      <w:r w:rsidRPr="002B1AB7">
        <w:rPr>
          <w:i/>
          <w:spacing w:val="-2"/>
          <w:sz w:val="16"/>
          <w:szCs w:val="16"/>
        </w:rPr>
        <w:t xml:space="preserve"> </w:t>
      </w:r>
      <w:r w:rsidRPr="002B1AB7">
        <w:rPr>
          <w:i/>
          <w:sz w:val="16"/>
          <w:szCs w:val="16"/>
        </w:rPr>
        <w:t>возрасте</w:t>
      </w:r>
      <w:r w:rsidRPr="002B1AB7">
        <w:rPr>
          <w:i/>
          <w:spacing w:val="-3"/>
          <w:sz w:val="16"/>
          <w:szCs w:val="16"/>
        </w:rPr>
        <w:t xml:space="preserve"> </w:t>
      </w:r>
      <w:r w:rsidRPr="002B1AB7">
        <w:rPr>
          <w:i/>
          <w:sz w:val="16"/>
          <w:szCs w:val="16"/>
        </w:rPr>
        <w:t>(к</w:t>
      </w:r>
      <w:r w:rsidRPr="002B1AB7">
        <w:rPr>
          <w:i/>
          <w:spacing w:val="2"/>
          <w:sz w:val="16"/>
          <w:szCs w:val="16"/>
        </w:rPr>
        <w:t xml:space="preserve"> </w:t>
      </w:r>
      <w:r w:rsidRPr="002B1AB7">
        <w:rPr>
          <w:i/>
          <w:sz w:val="16"/>
          <w:szCs w:val="16"/>
        </w:rPr>
        <w:t>шести</w:t>
      </w:r>
      <w:r w:rsidRPr="002B1AB7">
        <w:rPr>
          <w:i/>
          <w:spacing w:val="-3"/>
          <w:sz w:val="16"/>
          <w:szCs w:val="16"/>
        </w:rPr>
        <w:t xml:space="preserve"> </w:t>
      </w:r>
      <w:r w:rsidRPr="002B1AB7">
        <w:rPr>
          <w:i/>
          <w:sz w:val="16"/>
          <w:szCs w:val="16"/>
        </w:rPr>
        <w:t>годам)</w:t>
      </w:r>
    </w:p>
    <w:p w:rsidR="00451681" w:rsidRPr="002B1AB7" w:rsidRDefault="00451681" w:rsidP="002B1AB7">
      <w:pPr>
        <w:pStyle w:val="a5"/>
        <w:numPr>
          <w:ilvl w:val="1"/>
          <w:numId w:val="52"/>
        </w:numPr>
        <w:tabs>
          <w:tab w:val="left" w:pos="867"/>
        </w:tabs>
        <w:spacing w:before="45"/>
        <w:ind w:right="468" w:firstLine="357"/>
        <w:contextualSpacing/>
        <w:rPr>
          <w:sz w:val="16"/>
          <w:szCs w:val="16"/>
        </w:rPr>
      </w:pPr>
      <w:r w:rsidRPr="002B1AB7">
        <w:rPr>
          <w:sz w:val="16"/>
          <w:szCs w:val="16"/>
        </w:rPr>
        <w:t>Ребёнок демонстрирует ярко выраженную потребность в двигательной</w:t>
      </w:r>
      <w:r w:rsidRPr="002B1AB7">
        <w:rPr>
          <w:spacing w:val="1"/>
          <w:sz w:val="16"/>
          <w:szCs w:val="16"/>
        </w:rPr>
        <w:t xml:space="preserve"> </w:t>
      </w:r>
      <w:r w:rsidRPr="002B1AB7">
        <w:rPr>
          <w:sz w:val="16"/>
          <w:szCs w:val="16"/>
        </w:rPr>
        <w:t>активности, проявляет интерес к новым и знакомым физическим упражнениям,</w:t>
      </w:r>
      <w:r w:rsidRPr="002B1AB7">
        <w:rPr>
          <w:spacing w:val="1"/>
          <w:sz w:val="16"/>
          <w:szCs w:val="16"/>
        </w:rPr>
        <w:t xml:space="preserve"> </w:t>
      </w:r>
      <w:r w:rsidRPr="002B1AB7">
        <w:rPr>
          <w:sz w:val="16"/>
          <w:szCs w:val="16"/>
        </w:rPr>
        <w:t>пешим прогулкам, показывает избирательность и инициативу при выполнении</w:t>
      </w:r>
      <w:r w:rsidRPr="002B1AB7">
        <w:rPr>
          <w:spacing w:val="1"/>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имеет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некоторых</w:t>
      </w:r>
      <w:r w:rsidRPr="002B1AB7">
        <w:rPr>
          <w:spacing w:val="1"/>
          <w:sz w:val="16"/>
          <w:szCs w:val="16"/>
        </w:rPr>
        <w:t xml:space="preserve"> </w:t>
      </w:r>
      <w:r w:rsidRPr="002B1AB7">
        <w:rPr>
          <w:sz w:val="16"/>
          <w:szCs w:val="16"/>
        </w:rPr>
        <w:t>видах</w:t>
      </w:r>
      <w:r w:rsidRPr="002B1AB7">
        <w:rPr>
          <w:spacing w:val="1"/>
          <w:sz w:val="16"/>
          <w:szCs w:val="16"/>
        </w:rPr>
        <w:t xml:space="preserve"> </w:t>
      </w:r>
      <w:r w:rsidRPr="002B1AB7">
        <w:rPr>
          <w:sz w:val="16"/>
          <w:szCs w:val="16"/>
        </w:rPr>
        <w:t>спорта,</w:t>
      </w:r>
      <w:r w:rsidRPr="002B1AB7">
        <w:rPr>
          <w:spacing w:val="1"/>
          <w:sz w:val="16"/>
          <w:szCs w:val="16"/>
        </w:rPr>
        <w:t xml:space="preserve"> </w:t>
      </w:r>
      <w:r w:rsidRPr="002B1AB7">
        <w:rPr>
          <w:sz w:val="16"/>
          <w:szCs w:val="16"/>
        </w:rPr>
        <w:t>туризме,</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форме</w:t>
      </w:r>
      <w:r w:rsidRPr="002B1AB7">
        <w:rPr>
          <w:spacing w:val="-1"/>
          <w:sz w:val="16"/>
          <w:szCs w:val="16"/>
        </w:rPr>
        <w:t xml:space="preserve"> </w:t>
      </w:r>
      <w:r w:rsidRPr="002B1AB7">
        <w:rPr>
          <w:sz w:val="16"/>
          <w:szCs w:val="16"/>
        </w:rPr>
        <w:t>активного</w:t>
      </w:r>
      <w:r w:rsidRPr="002B1AB7">
        <w:rPr>
          <w:spacing w:val="1"/>
          <w:sz w:val="16"/>
          <w:szCs w:val="16"/>
        </w:rPr>
        <w:t xml:space="preserve"> </w:t>
      </w:r>
      <w:r w:rsidRPr="002B1AB7">
        <w:rPr>
          <w:sz w:val="16"/>
          <w:szCs w:val="16"/>
        </w:rPr>
        <w:t>отдыха.</w:t>
      </w:r>
    </w:p>
    <w:p w:rsidR="00451681" w:rsidRPr="002B1AB7" w:rsidRDefault="00451681" w:rsidP="002B1AB7">
      <w:pPr>
        <w:pStyle w:val="a5"/>
        <w:numPr>
          <w:ilvl w:val="1"/>
          <w:numId w:val="52"/>
        </w:numPr>
        <w:tabs>
          <w:tab w:val="left" w:pos="867"/>
        </w:tabs>
        <w:ind w:right="471" w:firstLine="357"/>
        <w:contextualSpacing/>
        <w:rPr>
          <w:sz w:val="16"/>
          <w:szCs w:val="16"/>
        </w:rPr>
      </w:pPr>
      <w:r w:rsidRPr="002B1AB7">
        <w:rPr>
          <w:sz w:val="16"/>
          <w:szCs w:val="16"/>
        </w:rPr>
        <w:t>Ребёнок проявляет осознанность во время занятий физической культурой,</w:t>
      </w:r>
      <w:r w:rsidRPr="002B1AB7">
        <w:rPr>
          <w:spacing w:val="-67"/>
          <w:sz w:val="16"/>
          <w:szCs w:val="16"/>
        </w:rPr>
        <w:t xml:space="preserve"> </w:t>
      </w:r>
      <w:r w:rsidRPr="002B1AB7">
        <w:rPr>
          <w:spacing w:val="-1"/>
          <w:sz w:val="16"/>
          <w:szCs w:val="16"/>
        </w:rPr>
        <w:t>демонстрирует</w:t>
      </w:r>
      <w:r w:rsidRPr="002B1AB7">
        <w:rPr>
          <w:spacing w:val="-18"/>
          <w:sz w:val="16"/>
          <w:szCs w:val="16"/>
        </w:rPr>
        <w:t xml:space="preserve"> </w:t>
      </w:r>
      <w:r w:rsidRPr="002B1AB7">
        <w:rPr>
          <w:spacing w:val="-1"/>
          <w:sz w:val="16"/>
          <w:szCs w:val="16"/>
        </w:rPr>
        <w:t>выносливость,</w:t>
      </w:r>
      <w:r w:rsidRPr="002B1AB7">
        <w:rPr>
          <w:spacing w:val="-17"/>
          <w:sz w:val="16"/>
          <w:szCs w:val="16"/>
        </w:rPr>
        <w:t xml:space="preserve"> </w:t>
      </w:r>
      <w:r w:rsidRPr="002B1AB7">
        <w:rPr>
          <w:sz w:val="16"/>
          <w:szCs w:val="16"/>
        </w:rPr>
        <w:t>быстроту,</w:t>
      </w:r>
      <w:r w:rsidRPr="002B1AB7">
        <w:rPr>
          <w:spacing w:val="-18"/>
          <w:sz w:val="16"/>
          <w:szCs w:val="16"/>
        </w:rPr>
        <w:t xml:space="preserve"> </w:t>
      </w:r>
      <w:r w:rsidRPr="002B1AB7">
        <w:rPr>
          <w:sz w:val="16"/>
          <w:szCs w:val="16"/>
        </w:rPr>
        <w:t>силу,</w:t>
      </w:r>
      <w:r w:rsidRPr="002B1AB7">
        <w:rPr>
          <w:spacing w:val="-17"/>
          <w:sz w:val="16"/>
          <w:szCs w:val="16"/>
        </w:rPr>
        <w:t xml:space="preserve"> </w:t>
      </w:r>
      <w:r w:rsidRPr="002B1AB7">
        <w:rPr>
          <w:sz w:val="16"/>
          <w:szCs w:val="16"/>
        </w:rPr>
        <w:t>гибкость,</w:t>
      </w:r>
      <w:r w:rsidRPr="002B1AB7">
        <w:rPr>
          <w:spacing w:val="-18"/>
          <w:sz w:val="16"/>
          <w:szCs w:val="16"/>
        </w:rPr>
        <w:t xml:space="preserve"> </w:t>
      </w:r>
      <w:r w:rsidRPr="002B1AB7">
        <w:rPr>
          <w:sz w:val="16"/>
          <w:szCs w:val="16"/>
        </w:rPr>
        <w:t>ловкость,</w:t>
      </w:r>
      <w:r w:rsidRPr="002B1AB7">
        <w:rPr>
          <w:spacing w:val="-17"/>
          <w:sz w:val="16"/>
          <w:szCs w:val="16"/>
        </w:rPr>
        <w:t xml:space="preserve"> </w:t>
      </w:r>
      <w:r w:rsidRPr="002B1AB7">
        <w:rPr>
          <w:sz w:val="16"/>
          <w:szCs w:val="16"/>
        </w:rPr>
        <w:t>координацию,</w:t>
      </w:r>
      <w:r w:rsidRPr="002B1AB7">
        <w:rPr>
          <w:spacing w:val="-68"/>
          <w:sz w:val="16"/>
          <w:szCs w:val="16"/>
        </w:rPr>
        <w:t xml:space="preserve"> </w:t>
      </w:r>
      <w:r w:rsidRPr="002B1AB7">
        <w:rPr>
          <w:sz w:val="16"/>
          <w:szCs w:val="16"/>
        </w:rPr>
        <w:t>выполняет</w:t>
      </w:r>
      <w:r w:rsidRPr="002B1AB7">
        <w:rPr>
          <w:spacing w:val="-16"/>
          <w:sz w:val="16"/>
          <w:szCs w:val="16"/>
        </w:rPr>
        <w:t xml:space="preserve"> </w:t>
      </w:r>
      <w:r w:rsidRPr="002B1AB7">
        <w:rPr>
          <w:sz w:val="16"/>
          <w:szCs w:val="16"/>
        </w:rPr>
        <w:t>упражнения</w:t>
      </w:r>
      <w:r w:rsidRPr="002B1AB7">
        <w:rPr>
          <w:spacing w:val="-14"/>
          <w:sz w:val="16"/>
          <w:szCs w:val="16"/>
        </w:rPr>
        <w:t xml:space="preserve"> </w:t>
      </w:r>
      <w:r w:rsidRPr="002B1AB7">
        <w:rPr>
          <w:sz w:val="16"/>
          <w:szCs w:val="16"/>
        </w:rPr>
        <w:t>в</w:t>
      </w:r>
      <w:r w:rsidRPr="002B1AB7">
        <w:rPr>
          <w:spacing w:val="-16"/>
          <w:sz w:val="16"/>
          <w:szCs w:val="16"/>
        </w:rPr>
        <w:t xml:space="preserve"> </w:t>
      </w:r>
      <w:r w:rsidRPr="002B1AB7">
        <w:rPr>
          <w:sz w:val="16"/>
          <w:szCs w:val="16"/>
        </w:rPr>
        <w:t>заданном</w:t>
      </w:r>
      <w:r w:rsidRPr="002B1AB7">
        <w:rPr>
          <w:spacing w:val="-16"/>
          <w:sz w:val="16"/>
          <w:szCs w:val="16"/>
        </w:rPr>
        <w:t xml:space="preserve"> </w:t>
      </w:r>
      <w:r w:rsidRPr="002B1AB7">
        <w:rPr>
          <w:sz w:val="16"/>
          <w:szCs w:val="16"/>
        </w:rPr>
        <w:t>ритме</w:t>
      </w:r>
      <w:r w:rsidRPr="002B1AB7">
        <w:rPr>
          <w:spacing w:val="-15"/>
          <w:sz w:val="16"/>
          <w:szCs w:val="16"/>
        </w:rPr>
        <w:t xml:space="preserve"> </w:t>
      </w:r>
      <w:r w:rsidRPr="002B1AB7">
        <w:rPr>
          <w:sz w:val="16"/>
          <w:szCs w:val="16"/>
        </w:rPr>
        <w:t>и</w:t>
      </w:r>
      <w:r w:rsidRPr="002B1AB7">
        <w:rPr>
          <w:spacing w:val="-14"/>
          <w:sz w:val="16"/>
          <w:szCs w:val="16"/>
        </w:rPr>
        <w:t xml:space="preserve"> </w:t>
      </w:r>
      <w:r w:rsidRPr="002B1AB7">
        <w:rPr>
          <w:sz w:val="16"/>
          <w:szCs w:val="16"/>
        </w:rPr>
        <w:t>темпе,</w:t>
      </w:r>
      <w:r w:rsidRPr="002B1AB7">
        <w:rPr>
          <w:spacing w:val="-15"/>
          <w:sz w:val="16"/>
          <w:szCs w:val="16"/>
        </w:rPr>
        <w:t xml:space="preserve"> </w:t>
      </w:r>
      <w:r w:rsidRPr="002B1AB7">
        <w:rPr>
          <w:sz w:val="16"/>
          <w:szCs w:val="16"/>
        </w:rPr>
        <w:t>способен</w:t>
      </w:r>
      <w:r w:rsidRPr="002B1AB7">
        <w:rPr>
          <w:spacing w:val="-15"/>
          <w:sz w:val="16"/>
          <w:szCs w:val="16"/>
        </w:rPr>
        <w:t xml:space="preserve"> </w:t>
      </w:r>
      <w:r w:rsidRPr="002B1AB7">
        <w:rPr>
          <w:sz w:val="16"/>
          <w:szCs w:val="16"/>
        </w:rPr>
        <w:t>проявить</w:t>
      </w:r>
      <w:r w:rsidRPr="002B1AB7">
        <w:rPr>
          <w:spacing w:val="-16"/>
          <w:sz w:val="16"/>
          <w:szCs w:val="16"/>
        </w:rPr>
        <w:t xml:space="preserve"> </w:t>
      </w:r>
      <w:r w:rsidRPr="002B1AB7">
        <w:rPr>
          <w:sz w:val="16"/>
          <w:szCs w:val="16"/>
        </w:rPr>
        <w:t>творчество</w:t>
      </w:r>
      <w:r w:rsidRPr="002B1AB7">
        <w:rPr>
          <w:spacing w:val="-68"/>
          <w:sz w:val="16"/>
          <w:szCs w:val="16"/>
        </w:rPr>
        <w:t xml:space="preserve"> </w:t>
      </w:r>
      <w:r w:rsidRPr="002B1AB7">
        <w:rPr>
          <w:sz w:val="16"/>
          <w:szCs w:val="16"/>
        </w:rPr>
        <w:t>при</w:t>
      </w:r>
      <w:r w:rsidRPr="002B1AB7">
        <w:rPr>
          <w:spacing w:val="-1"/>
          <w:sz w:val="16"/>
          <w:szCs w:val="16"/>
        </w:rPr>
        <w:t xml:space="preserve"> </w:t>
      </w:r>
      <w:r w:rsidRPr="002B1AB7">
        <w:rPr>
          <w:sz w:val="16"/>
          <w:szCs w:val="16"/>
        </w:rPr>
        <w:t>составлении несложных комбинаций</w:t>
      </w:r>
      <w:r w:rsidRPr="002B1AB7">
        <w:rPr>
          <w:spacing w:val="-3"/>
          <w:sz w:val="16"/>
          <w:szCs w:val="16"/>
        </w:rPr>
        <w:t xml:space="preserve"> </w:t>
      </w:r>
      <w:r w:rsidRPr="002B1AB7">
        <w:rPr>
          <w:sz w:val="16"/>
          <w:szCs w:val="16"/>
        </w:rPr>
        <w:t>из</w:t>
      </w:r>
      <w:r w:rsidRPr="002B1AB7">
        <w:rPr>
          <w:spacing w:val="-2"/>
          <w:sz w:val="16"/>
          <w:szCs w:val="16"/>
        </w:rPr>
        <w:t xml:space="preserve"> </w:t>
      </w:r>
      <w:r w:rsidRPr="002B1AB7">
        <w:rPr>
          <w:sz w:val="16"/>
          <w:szCs w:val="16"/>
        </w:rPr>
        <w:t>знакомых</w:t>
      </w:r>
      <w:r w:rsidRPr="002B1AB7">
        <w:rPr>
          <w:spacing w:val="1"/>
          <w:sz w:val="16"/>
          <w:szCs w:val="16"/>
        </w:rPr>
        <w:t xml:space="preserve"> </w:t>
      </w:r>
      <w:r w:rsidRPr="002B1AB7">
        <w:rPr>
          <w:sz w:val="16"/>
          <w:szCs w:val="16"/>
        </w:rPr>
        <w:t>упражнений.</w:t>
      </w:r>
    </w:p>
    <w:p w:rsidR="00451681" w:rsidRPr="002B1AB7" w:rsidRDefault="00451681" w:rsidP="002B1AB7">
      <w:pPr>
        <w:pStyle w:val="a5"/>
        <w:numPr>
          <w:ilvl w:val="1"/>
          <w:numId w:val="52"/>
        </w:numPr>
        <w:tabs>
          <w:tab w:val="left" w:pos="867"/>
        </w:tabs>
        <w:ind w:right="472" w:firstLine="357"/>
        <w:contextualSpacing/>
        <w:rPr>
          <w:sz w:val="16"/>
          <w:szCs w:val="16"/>
        </w:rPr>
      </w:pPr>
      <w:r w:rsidRPr="002B1AB7">
        <w:rPr>
          <w:sz w:val="16"/>
          <w:szCs w:val="16"/>
        </w:rPr>
        <w:t>Ребёнок проявляет доступный возрасту самоконтроль, способен привлечь</w:t>
      </w:r>
      <w:r w:rsidRPr="002B1AB7">
        <w:rPr>
          <w:spacing w:val="-67"/>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других детей</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организовать</w:t>
      </w:r>
      <w:r w:rsidRPr="002B1AB7">
        <w:rPr>
          <w:spacing w:val="-2"/>
          <w:sz w:val="16"/>
          <w:szCs w:val="16"/>
        </w:rPr>
        <w:t xml:space="preserve"> </w:t>
      </w:r>
      <w:r w:rsidRPr="002B1AB7">
        <w:rPr>
          <w:sz w:val="16"/>
          <w:szCs w:val="16"/>
        </w:rPr>
        <w:t>знакомую</w:t>
      </w:r>
      <w:r w:rsidRPr="002B1AB7">
        <w:rPr>
          <w:spacing w:val="-2"/>
          <w:sz w:val="16"/>
          <w:szCs w:val="16"/>
        </w:rPr>
        <w:t xml:space="preserve"> </w:t>
      </w:r>
      <w:r w:rsidRPr="002B1AB7">
        <w:rPr>
          <w:sz w:val="16"/>
          <w:szCs w:val="16"/>
        </w:rPr>
        <w:t>подвижную</w:t>
      </w:r>
      <w:r w:rsidRPr="002B1AB7">
        <w:rPr>
          <w:spacing w:val="-1"/>
          <w:sz w:val="16"/>
          <w:szCs w:val="16"/>
        </w:rPr>
        <w:t xml:space="preserve"> </w:t>
      </w:r>
      <w:r w:rsidRPr="002B1AB7">
        <w:rPr>
          <w:sz w:val="16"/>
          <w:szCs w:val="16"/>
        </w:rPr>
        <w:t>игру.</w:t>
      </w:r>
    </w:p>
    <w:p w:rsidR="00451681" w:rsidRPr="002B1AB7" w:rsidRDefault="00451681" w:rsidP="002B1AB7">
      <w:pPr>
        <w:pStyle w:val="a5"/>
        <w:numPr>
          <w:ilvl w:val="1"/>
          <w:numId w:val="52"/>
        </w:numPr>
        <w:tabs>
          <w:tab w:val="left" w:pos="867"/>
        </w:tabs>
        <w:ind w:right="468" w:firstLine="357"/>
        <w:contextualSpacing/>
        <w:rPr>
          <w:sz w:val="16"/>
          <w:szCs w:val="16"/>
        </w:rPr>
      </w:pPr>
      <w:r w:rsidRPr="002B1AB7">
        <w:rPr>
          <w:sz w:val="16"/>
          <w:szCs w:val="16"/>
        </w:rPr>
        <w:t>Ребёнок проявляет духовно-нравственные качества и основы патриотизма</w:t>
      </w:r>
      <w:r w:rsidRPr="002B1AB7">
        <w:rPr>
          <w:spacing w:val="-67"/>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ознакомления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видами</w:t>
      </w:r>
      <w:r w:rsidRPr="002B1AB7">
        <w:rPr>
          <w:spacing w:val="1"/>
          <w:sz w:val="16"/>
          <w:szCs w:val="16"/>
        </w:rPr>
        <w:t xml:space="preserve"> </w:t>
      </w:r>
      <w:r w:rsidRPr="002B1AB7">
        <w:rPr>
          <w:sz w:val="16"/>
          <w:szCs w:val="16"/>
        </w:rPr>
        <w:t>спорта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достижениями</w:t>
      </w:r>
      <w:r w:rsidRPr="002B1AB7">
        <w:rPr>
          <w:spacing w:val="1"/>
          <w:sz w:val="16"/>
          <w:szCs w:val="16"/>
        </w:rPr>
        <w:t xml:space="preserve"> </w:t>
      </w:r>
      <w:r w:rsidRPr="002B1AB7">
        <w:rPr>
          <w:sz w:val="16"/>
          <w:szCs w:val="16"/>
        </w:rPr>
        <w:t>российских</w:t>
      </w:r>
      <w:r w:rsidRPr="002B1AB7">
        <w:rPr>
          <w:spacing w:val="-67"/>
          <w:sz w:val="16"/>
          <w:szCs w:val="16"/>
        </w:rPr>
        <w:t xml:space="preserve"> </w:t>
      </w:r>
      <w:r w:rsidRPr="002B1AB7">
        <w:rPr>
          <w:sz w:val="16"/>
          <w:szCs w:val="16"/>
        </w:rPr>
        <w:t>спортсменов.</w:t>
      </w:r>
    </w:p>
    <w:p w:rsidR="00451681" w:rsidRPr="002B1AB7" w:rsidRDefault="00451681" w:rsidP="002B1AB7">
      <w:pPr>
        <w:pStyle w:val="a5"/>
        <w:numPr>
          <w:ilvl w:val="1"/>
          <w:numId w:val="52"/>
        </w:numPr>
        <w:tabs>
          <w:tab w:val="left" w:pos="867"/>
        </w:tabs>
        <w:ind w:right="465" w:firstLine="357"/>
        <w:contextualSpacing/>
        <w:rPr>
          <w:sz w:val="16"/>
          <w:szCs w:val="16"/>
        </w:rPr>
      </w:pPr>
      <w:r w:rsidRPr="002B1AB7">
        <w:rPr>
          <w:spacing w:val="-1"/>
          <w:sz w:val="16"/>
          <w:szCs w:val="16"/>
        </w:rPr>
        <w:t>Ребёнок</w:t>
      </w:r>
      <w:r w:rsidRPr="002B1AB7">
        <w:rPr>
          <w:spacing w:val="-16"/>
          <w:sz w:val="16"/>
          <w:szCs w:val="16"/>
        </w:rPr>
        <w:t xml:space="preserve"> </w:t>
      </w:r>
      <w:r w:rsidRPr="002B1AB7">
        <w:rPr>
          <w:sz w:val="16"/>
          <w:szCs w:val="16"/>
        </w:rPr>
        <w:t>владеет</w:t>
      </w:r>
      <w:r w:rsidRPr="002B1AB7">
        <w:rPr>
          <w:spacing w:val="-16"/>
          <w:sz w:val="16"/>
          <w:szCs w:val="16"/>
        </w:rPr>
        <w:t xml:space="preserve"> </w:t>
      </w:r>
      <w:r w:rsidRPr="002B1AB7">
        <w:rPr>
          <w:sz w:val="16"/>
          <w:szCs w:val="16"/>
        </w:rPr>
        <w:t>основными</w:t>
      </w:r>
      <w:r w:rsidRPr="002B1AB7">
        <w:rPr>
          <w:spacing w:val="-14"/>
          <w:sz w:val="16"/>
          <w:szCs w:val="16"/>
        </w:rPr>
        <w:t xml:space="preserve"> </w:t>
      </w:r>
      <w:r w:rsidRPr="002B1AB7">
        <w:rPr>
          <w:sz w:val="16"/>
          <w:szCs w:val="16"/>
        </w:rPr>
        <w:t>способами</w:t>
      </w:r>
      <w:r w:rsidRPr="002B1AB7">
        <w:rPr>
          <w:spacing w:val="-17"/>
          <w:sz w:val="16"/>
          <w:szCs w:val="16"/>
        </w:rPr>
        <w:t xml:space="preserve"> </w:t>
      </w:r>
      <w:r w:rsidRPr="002B1AB7">
        <w:rPr>
          <w:sz w:val="16"/>
          <w:szCs w:val="16"/>
        </w:rPr>
        <w:t>укрепления</w:t>
      </w:r>
      <w:r w:rsidRPr="002B1AB7">
        <w:rPr>
          <w:spacing w:val="-14"/>
          <w:sz w:val="16"/>
          <w:szCs w:val="16"/>
        </w:rPr>
        <w:t xml:space="preserve"> </w:t>
      </w:r>
      <w:r w:rsidRPr="002B1AB7">
        <w:rPr>
          <w:sz w:val="16"/>
          <w:szCs w:val="16"/>
        </w:rPr>
        <w:t>здоровья</w:t>
      </w:r>
      <w:r w:rsidRPr="002B1AB7">
        <w:rPr>
          <w:spacing w:val="-15"/>
          <w:sz w:val="16"/>
          <w:szCs w:val="16"/>
        </w:rPr>
        <w:t xml:space="preserve"> </w:t>
      </w:r>
      <w:r w:rsidRPr="002B1AB7">
        <w:rPr>
          <w:sz w:val="16"/>
          <w:szCs w:val="16"/>
        </w:rPr>
        <w:t>(закаливание,</w:t>
      </w:r>
      <w:r w:rsidRPr="002B1AB7">
        <w:rPr>
          <w:spacing w:val="-67"/>
          <w:sz w:val="16"/>
          <w:szCs w:val="16"/>
        </w:rPr>
        <w:t xml:space="preserve"> </w:t>
      </w:r>
      <w:r w:rsidRPr="002B1AB7">
        <w:rPr>
          <w:sz w:val="16"/>
          <w:szCs w:val="16"/>
        </w:rPr>
        <w:t>утренняя</w:t>
      </w:r>
      <w:r w:rsidRPr="002B1AB7">
        <w:rPr>
          <w:spacing w:val="1"/>
          <w:sz w:val="16"/>
          <w:szCs w:val="16"/>
        </w:rPr>
        <w:t xml:space="preserve"> </w:t>
      </w:r>
      <w:r w:rsidRPr="002B1AB7">
        <w:rPr>
          <w:sz w:val="16"/>
          <w:szCs w:val="16"/>
        </w:rPr>
        <w:t>гимнастика,</w:t>
      </w:r>
      <w:r w:rsidRPr="002B1AB7">
        <w:rPr>
          <w:spacing w:val="1"/>
          <w:sz w:val="16"/>
          <w:szCs w:val="16"/>
        </w:rPr>
        <w:t xml:space="preserve"> </w:t>
      </w:r>
      <w:r w:rsidRPr="002B1AB7">
        <w:rPr>
          <w:sz w:val="16"/>
          <w:szCs w:val="16"/>
        </w:rPr>
        <w:t>соблюдение</w:t>
      </w:r>
      <w:r w:rsidRPr="002B1AB7">
        <w:rPr>
          <w:spacing w:val="1"/>
          <w:sz w:val="16"/>
          <w:szCs w:val="16"/>
        </w:rPr>
        <w:t xml:space="preserve"> </w:t>
      </w:r>
      <w:r w:rsidRPr="002B1AB7">
        <w:rPr>
          <w:sz w:val="16"/>
          <w:szCs w:val="16"/>
        </w:rPr>
        <w:t>личной</w:t>
      </w:r>
      <w:r w:rsidRPr="002B1AB7">
        <w:rPr>
          <w:spacing w:val="1"/>
          <w:sz w:val="16"/>
          <w:szCs w:val="16"/>
        </w:rPr>
        <w:t xml:space="preserve"> </w:t>
      </w:r>
      <w:r w:rsidRPr="002B1AB7">
        <w:rPr>
          <w:sz w:val="16"/>
          <w:szCs w:val="16"/>
        </w:rPr>
        <w:t>гигиены,</w:t>
      </w:r>
      <w:r w:rsidRPr="002B1AB7">
        <w:rPr>
          <w:spacing w:val="1"/>
          <w:sz w:val="16"/>
          <w:szCs w:val="16"/>
        </w:rPr>
        <w:t xml:space="preserve"> </w:t>
      </w:r>
      <w:r w:rsidRPr="002B1AB7">
        <w:rPr>
          <w:sz w:val="16"/>
          <w:szCs w:val="16"/>
        </w:rPr>
        <w:t>безопасное</w:t>
      </w:r>
      <w:r w:rsidRPr="002B1AB7">
        <w:rPr>
          <w:spacing w:val="1"/>
          <w:sz w:val="16"/>
          <w:szCs w:val="16"/>
        </w:rPr>
        <w:t xml:space="preserve"> </w:t>
      </w:r>
      <w:r w:rsidRPr="002B1AB7">
        <w:rPr>
          <w:sz w:val="16"/>
          <w:szCs w:val="16"/>
        </w:rPr>
        <w:t>поведение</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другие); мотивирован на сбережение и укрепление собственного</w:t>
      </w:r>
      <w:r w:rsidRPr="002B1AB7">
        <w:rPr>
          <w:spacing w:val="1"/>
          <w:sz w:val="16"/>
          <w:szCs w:val="16"/>
        </w:rPr>
        <w:t xml:space="preserve"> </w:t>
      </w:r>
      <w:r w:rsidRPr="002B1AB7">
        <w:rPr>
          <w:sz w:val="16"/>
          <w:szCs w:val="16"/>
        </w:rPr>
        <w:t>здоровья и</w:t>
      </w:r>
      <w:r w:rsidRPr="002B1AB7">
        <w:rPr>
          <w:spacing w:val="1"/>
          <w:sz w:val="16"/>
          <w:szCs w:val="16"/>
        </w:rPr>
        <w:t xml:space="preserve"> </w:t>
      </w:r>
      <w:r w:rsidRPr="002B1AB7">
        <w:rPr>
          <w:sz w:val="16"/>
          <w:szCs w:val="16"/>
        </w:rPr>
        <w:t>здоровья</w:t>
      </w:r>
      <w:r w:rsidRPr="002B1AB7">
        <w:rPr>
          <w:spacing w:val="-1"/>
          <w:sz w:val="16"/>
          <w:szCs w:val="16"/>
        </w:rPr>
        <w:t xml:space="preserve"> </w:t>
      </w:r>
      <w:r w:rsidRPr="002B1AB7">
        <w:rPr>
          <w:sz w:val="16"/>
          <w:szCs w:val="16"/>
        </w:rPr>
        <w:t>окружающих.</w:t>
      </w:r>
    </w:p>
    <w:p w:rsidR="00451681" w:rsidRPr="002B1AB7" w:rsidRDefault="00451681" w:rsidP="002B1AB7">
      <w:pPr>
        <w:pStyle w:val="a5"/>
        <w:numPr>
          <w:ilvl w:val="1"/>
          <w:numId w:val="52"/>
        </w:numPr>
        <w:tabs>
          <w:tab w:val="left" w:pos="867"/>
        </w:tabs>
        <w:ind w:right="465" w:firstLine="357"/>
        <w:contextualSpacing/>
        <w:rPr>
          <w:sz w:val="16"/>
          <w:szCs w:val="16"/>
        </w:rPr>
      </w:pPr>
      <w:r w:rsidRPr="002B1AB7">
        <w:rPr>
          <w:sz w:val="16"/>
          <w:szCs w:val="16"/>
        </w:rPr>
        <w:t>Ребёнок настроен положительно по отношению к окружающим, охотно</w:t>
      </w:r>
      <w:r w:rsidRPr="002B1AB7">
        <w:rPr>
          <w:spacing w:val="1"/>
          <w:sz w:val="16"/>
          <w:szCs w:val="16"/>
        </w:rPr>
        <w:t xml:space="preserve"> </w:t>
      </w:r>
      <w:r w:rsidRPr="002B1AB7">
        <w:rPr>
          <w:sz w:val="16"/>
          <w:szCs w:val="16"/>
        </w:rPr>
        <w:t>вступает в общение со взрослыми и сверстниками, проявляет сдержанность по</w:t>
      </w:r>
      <w:r w:rsidRPr="002B1AB7">
        <w:rPr>
          <w:spacing w:val="1"/>
          <w:sz w:val="16"/>
          <w:szCs w:val="16"/>
        </w:rPr>
        <w:t xml:space="preserve"> </w:t>
      </w:r>
      <w:r w:rsidRPr="002B1AB7">
        <w:rPr>
          <w:sz w:val="16"/>
          <w:szCs w:val="16"/>
        </w:rPr>
        <w:t>отношению к незнакомым людям, при общении со взрослыми и сверстниками</w:t>
      </w:r>
      <w:r w:rsidRPr="002B1AB7">
        <w:rPr>
          <w:spacing w:val="1"/>
          <w:sz w:val="16"/>
          <w:szCs w:val="16"/>
        </w:rPr>
        <w:t xml:space="preserve"> </w:t>
      </w:r>
      <w:r w:rsidRPr="002B1AB7">
        <w:rPr>
          <w:sz w:val="16"/>
          <w:szCs w:val="16"/>
        </w:rPr>
        <w:t>ориентируется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общепринятые</w:t>
      </w:r>
      <w:r w:rsidRPr="002B1AB7">
        <w:rPr>
          <w:spacing w:val="1"/>
          <w:sz w:val="16"/>
          <w:szCs w:val="16"/>
        </w:rPr>
        <w:t xml:space="preserve"> </w:t>
      </w:r>
      <w:r w:rsidRPr="002B1AB7">
        <w:rPr>
          <w:sz w:val="16"/>
          <w:szCs w:val="16"/>
        </w:rPr>
        <w:t>нормы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культуры</w:t>
      </w:r>
      <w:r w:rsidRPr="002B1AB7">
        <w:rPr>
          <w:spacing w:val="1"/>
          <w:sz w:val="16"/>
          <w:szCs w:val="16"/>
        </w:rPr>
        <w:t xml:space="preserve"> </w:t>
      </w:r>
      <w:r w:rsidRPr="002B1AB7">
        <w:rPr>
          <w:sz w:val="16"/>
          <w:szCs w:val="16"/>
        </w:rPr>
        <w:t>поведения,</w:t>
      </w:r>
      <w:r w:rsidRPr="002B1AB7">
        <w:rPr>
          <w:spacing w:val="-67"/>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поведении</w:t>
      </w:r>
      <w:r w:rsidRPr="002B1AB7">
        <w:rPr>
          <w:spacing w:val="1"/>
          <w:sz w:val="16"/>
          <w:szCs w:val="16"/>
        </w:rPr>
        <w:t xml:space="preserve"> </w:t>
      </w:r>
      <w:r w:rsidRPr="002B1AB7">
        <w:rPr>
          <w:sz w:val="16"/>
          <w:szCs w:val="16"/>
        </w:rPr>
        <w:t>уважение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привязанность</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родителям</w:t>
      </w:r>
      <w:r w:rsidRPr="002B1AB7">
        <w:rPr>
          <w:spacing w:val="1"/>
          <w:sz w:val="16"/>
          <w:szCs w:val="16"/>
        </w:rPr>
        <w:t xml:space="preserve"> </w:t>
      </w:r>
      <w:r w:rsidRPr="002B1AB7">
        <w:rPr>
          <w:sz w:val="16"/>
          <w:szCs w:val="16"/>
        </w:rPr>
        <w:t>(законным</w:t>
      </w:r>
      <w:r w:rsidRPr="002B1AB7">
        <w:rPr>
          <w:spacing w:val="1"/>
          <w:sz w:val="16"/>
          <w:szCs w:val="16"/>
        </w:rPr>
        <w:t xml:space="preserve"> </w:t>
      </w:r>
      <w:r w:rsidRPr="002B1AB7">
        <w:rPr>
          <w:sz w:val="16"/>
          <w:szCs w:val="16"/>
        </w:rPr>
        <w:t>представителям), демонстрирует уважение к педагогам, интересуется жизнью</w:t>
      </w:r>
      <w:r w:rsidRPr="002B1AB7">
        <w:rPr>
          <w:spacing w:val="1"/>
          <w:sz w:val="16"/>
          <w:szCs w:val="16"/>
        </w:rPr>
        <w:t xml:space="preserve"> </w:t>
      </w:r>
      <w:r w:rsidRPr="002B1AB7">
        <w:rPr>
          <w:sz w:val="16"/>
          <w:szCs w:val="16"/>
        </w:rPr>
        <w:t>семьи и</w:t>
      </w:r>
      <w:r w:rsidRPr="002B1AB7">
        <w:rPr>
          <w:spacing w:val="-3"/>
          <w:sz w:val="16"/>
          <w:szCs w:val="16"/>
        </w:rPr>
        <w:t xml:space="preserve"> </w:t>
      </w:r>
      <w:r w:rsidRPr="002B1AB7">
        <w:rPr>
          <w:sz w:val="16"/>
          <w:szCs w:val="16"/>
        </w:rPr>
        <w:t>ДОО.</w:t>
      </w:r>
    </w:p>
    <w:p w:rsidR="00451681" w:rsidRPr="002B1AB7" w:rsidRDefault="00451681" w:rsidP="002B1AB7">
      <w:pPr>
        <w:pStyle w:val="a5"/>
        <w:numPr>
          <w:ilvl w:val="1"/>
          <w:numId w:val="52"/>
        </w:numPr>
        <w:tabs>
          <w:tab w:val="left" w:pos="867"/>
        </w:tabs>
        <w:ind w:right="468" w:firstLine="357"/>
        <w:contextualSpacing/>
        <w:rPr>
          <w:sz w:val="16"/>
          <w:szCs w:val="16"/>
        </w:rPr>
      </w:pPr>
      <w:r w:rsidRPr="002B1AB7">
        <w:rPr>
          <w:sz w:val="16"/>
          <w:szCs w:val="16"/>
        </w:rPr>
        <w:t>Ребёнок способен различать разные эмоциональные состояния взрослых и</w:t>
      </w:r>
      <w:r w:rsidRPr="002B1AB7">
        <w:rPr>
          <w:spacing w:val="-67"/>
          <w:sz w:val="16"/>
          <w:szCs w:val="16"/>
        </w:rPr>
        <w:t xml:space="preserve"> </w:t>
      </w:r>
      <w:r w:rsidRPr="002B1AB7">
        <w:rPr>
          <w:sz w:val="16"/>
          <w:szCs w:val="16"/>
        </w:rPr>
        <w:t>сверстников,</w:t>
      </w:r>
      <w:r w:rsidRPr="002B1AB7">
        <w:rPr>
          <w:spacing w:val="-10"/>
          <w:sz w:val="16"/>
          <w:szCs w:val="16"/>
        </w:rPr>
        <w:t xml:space="preserve"> </w:t>
      </w:r>
      <w:r w:rsidRPr="002B1AB7">
        <w:rPr>
          <w:sz w:val="16"/>
          <w:szCs w:val="16"/>
        </w:rPr>
        <w:t>учитывает</w:t>
      </w:r>
      <w:r w:rsidRPr="002B1AB7">
        <w:rPr>
          <w:spacing w:val="-10"/>
          <w:sz w:val="16"/>
          <w:szCs w:val="16"/>
        </w:rPr>
        <w:t xml:space="preserve"> </w:t>
      </w:r>
      <w:r w:rsidRPr="002B1AB7">
        <w:rPr>
          <w:sz w:val="16"/>
          <w:szCs w:val="16"/>
        </w:rPr>
        <w:t>их</w:t>
      </w:r>
      <w:r w:rsidRPr="002B1AB7">
        <w:rPr>
          <w:spacing w:val="-8"/>
          <w:sz w:val="16"/>
          <w:szCs w:val="16"/>
        </w:rPr>
        <w:t xml:space="preserve"> </w:t>
      </w:r>
      <w:r w:rsidRPr="002B1AB7">
        <w:rPr>
          <w:sz w:val="16"/>
          <w:szCs w:val="16"/>
        </w:rPr>
        <w:t>в</w:t>
      </w:r>
      <w:r w:rsidRPr="002B1AB7">
        <w:rPr>
          <w:spacing w:val="-10"/>
          <w:sz w:val="16"/>
          <w:szCs w:val="16"/>
        </w:rPr>
        <w:t xml:space="preserve"> </w:t>
      </w:r>
      <w:r w:rsidRPr="002B1AB7">
        <w:rPr>
          <w:sz w:val="16"/>
          <w:szCs w:val="16"/>
        </w:rPr>
        <w:t>своём</w:t>
      </w:r>
      <w:r w:rsidRPr="002B1AB7">
        <w:rPr>
          <w:spacing w:val="-8"/>
          <w:sz w:val="16"/>
          <w:szCs w:val="16"/>
        </w:rPr>
        <w:t xml:space="preserve"> </w:t>
      </w:r>
      <w:r w:rsidRPr="002B1AB7">
        <w:rPr>
          <w:sz w:val="16"/>
          <w:szCs w:val="16"/>
        </w:rPr>
        <w:t>поведении,</w:t>
      </w:r>
      <w:r w:rsidRPr="002B1AB7">
        <w:rPr>
          <w:spacing w:val="-10"/>
          <w:sz w:val="16"/>
          <w:szCs w:val="16"/>
        </w:rPr>
        <w:t xml:space="preserve"> </w:t>
      </w:r>
      <w:r w:rsidRPr="002B1AB7">
        <w:rPr>
          <w:sz w:val="16"/>
          <w:szCs w:val="16"/>
        </w:rPr>
        <w:t>откликается</w:t>
      </w:r>
      <w:r w:rsidRPr="002B1AB7">
        <w:rPr>
          <w:spacing w:val="-9"/>
          <w:sz w:val="16"/>
          <w:szCs w:val="16"/>
        </w:rPr>
        <w:t xml:space="preserve"> </w:t>
      </w:r>
      <w:r w:rsidRPr="002B1AB7">
        <w:rPr>
          <w:sz w:val="16"/>
          <w:szCs w:val="16"/>
        </w:rPr>
        <w:t>на</w:t>
      </w:r>
      <w:r w:rsidRPr="002B1AB7">
        <w:rPr>
          <w:spacing w:val="-9"/>
          <w:sz w:val="16"/>
          <w:szCs w:val="16"/>
        </w:rPr>
        <w:t xml:space="preserve"> </w:t>
      </w:r>
      <w:r w:rsidRPr="002B1AB7">
        <w:rPr>
          <w:sz w:val="16"/>
          <w:szCs w:val="16"/>
        </w:rPr>
        <w:t>просьбу</w:t>
      </w:r>
      <w:r w:rsidRPr="002B1AB7">
        <w:rPr>
          <w:spacing w:val="-12"/>
          <w:sz w:val="16"/>
          <w:szCs w:val="16"/>
        </w:rPr>
        <w:t xml:space="preserve"> </w:t>
      </w:r>
      <w:r w:rsidRPr="002B1AB7">
        <w:rPr>
          <w:sz w:val="16"/>
          <w:szCs w:val="16"/>
        </w:rPr>
        <w:t>помочь,</w:t>
      </w:r>
      <w:r w:rsidRPr="002B1AB7">
        <w:rPr>
          <w:spacing w:val="-9"/>
          <w:sz w:val="16"/>
          <w:szCs w:val="16"/>
        </w:rPr>
        <w:t xml:space="preserve"> </w:t>
      </w:r>
      <w:r w:rsidRPr="002B1AB7">
        <w:rPr>
          <w:sz w:val="16"/>
          <w:szCs w:val="16"/>
        </w:rPr>
        <w:t>в</w:t>
      </w:r>
      <w:r w:rsidRPr="002B1AB7">
        <w:rPr>
          <w:spacing w:val="-68"/>
          <w:sz w:val="16"/>
          <w:szCs w:val="16"/>
        </w:rPr>
        <w:t xml:space="preserve"> </w:t>
      </w:r>
      <w:r w:rsidRPr="002B1AB7">
        <w:rPr>
          <w:sz w:val="16"/>
          <w:szCs w:val="16"/>
        </w:rPr>
        <w:t>оценке</w:t>
      </w:r>
      <w:r w:rsidRPr="002B1AB7">
        <w:rPr>
          <w:spacing w:val="-1"/>
          <w:sz w:val="16"/>
          <w:szCs w:val="16"/>
        </w:rPr>
        <w:t xml:space="preserve"> </w:t>
      </w:r>
      <w:r w:rsidRPr="002B1AB7">
        <w:rPr>
          <w:sz w:val="16"/>
          <w:szCs w:val="16"/>
        </w:rPr>
        <w:t>поступков</w:t>
      </w:r>
      <w:r w:rsidRPr="002B1AB7">
        <w:rPr>
          <w:spacing w:val="-2"/>
          <w:sz w:val="16"/>
          <w:szCs w:val="16"/>
        </w:rPr>
        <w:t xml:space="preserve"> </w:t>
      </w:r>
      <w:r w:rsidRPr="002B1AB7">
        <w:rPr>
          <w:sz w:val="16"/>
          <w:szCs w:val="16"/>
        </w:rPr>
        <w:t>опирается</w:t>
      </w:r>
      <w:r w:rsidRPr="002B1AB7">
        <w:rPr>
          <w:spacing w:val="-1"/>
          <w:sz w:val="16"/>
          <w:szCs w:val="16"/>
        </w:rPr>
        <w:t xml:space="preserve"> </w:t>
      </w:r>
      <w:r w:rsidRPr="002B1AB7">
        <w:rPr>
          <w:sz w:val="16"/>
          <w:szCs w:val="16"/>
        </w:rPr>
        <w:t>на</w:t>
      </w:r>
      <w:r w:rsidRPr="002B1AB7">
        <w:rPr>
          <w:spacing w:val="-3"/>
          <w:sz w:val="16"/>
          <w:szCs w:val="16"/>
        </w:rPr>
        <w:t xml:space="preserve"> </w:t>
      </w:r>
      <w:r w:rsidRPr="002B1AB7">
        <w:rPr>
          <w:sz w:val="16"/>
          <w:szCs w:val="16"/>
        </w:rPr>
        <w:t>нравственные</w:t>
      </w:r>
      <w:r w:rsidRPr="002B1AB7">
        <w:rPr>
          <w:spacing w:val="-3"/>
          <w:sz w:val="16"/>
          <w:szCs w:val="16"/>
        </w:rPr>
        <w:t xml:space="preserve"> </w:t>
      </w:r>
      <w:r w:rsidRPr="002B1AB7">
        <w:rPr>
          <w:sz w:val="16"/>
          <w:szCs w:val="16"/>
        </w:rPr>
        <w:t>представления.</w:t>
      </w:r>
    </w:p>
    <w:p w:rsidR="00451681" w:rsidRPr="002B1AB7" w:rsidRDefault="00451681" w:rsidP="002B1AB7">
      <w:pPr>
        <w:pStyle w:val="a5"/>
        <w:numPr>
          <w:ilvl w:val="1"/>
          <w:numId w:val="52"/>
        </w:numPr>
        <w:tabs>
          <w:tab w:val="left" w:pos="867"/>
        </w:tabs>
        <w:ind w:right="468" w:firstLine="357"/>
        <w:contextualSpacing/>
        <w:rPr>
          <w:sz w:val="16"/>
          <w:szCs w:val="16"/>
        </w:rPr>
      </w:pPr>
      <w:r w:rsidRPr="002B1AB7">
        <w:rPr>
          <w:sz w:val="16"/>
          <w:szCs w:val="16"/>
        </w:rPr>
        <w:t>Ребёнок проявляет активность в стремлении к познанию разных видов</w:t>
      </w:r>
      <w:r w:rsidRPr="002B1AB7">
        <w:rPr>
          <w:spacing w:val="1"/>
          <w:sz w:val="16"/>
          <w:szCs w:val="16"/>
        </w:rPr>
        <w:t xml:space="preserve"> </w:t>
      </w:r>
      <w:r w:rsidRPr="002B1AB7">
        <w:rPr>
          <w:spacing w:val="-1"/>
          <w:sz w:val="16"/>
          <w:szCs w:val="16"/>
        </w:rPr>
        <w:t>труда</w:t>
      </w:r>
      <w:r w:rsidRPr="002B1AB7">
        <w:rPr>
          <w:spacing w:val="-15"/>
          <w:sz w:val="16"/>
          <w:szCs w:val="16"/>
        </w:rPr>
        <w:t xml:space="preserve"> </w:t>
      </w:r>
      <w:r w:rsidRPr="002B1AB7">
        <w:rPr>
          <w:sz w:val="16"/>
          <w:szCs w:val="16"/>
        </w:rPr>
        <w:t>и</w:t>
      </w:r>
      <w:r w:rsidRPr="002B1AB7">
        <w:rPr>
          <w:spacing w:val="-15"/>
          <w:sz w:val="16"/>
          <w:szCs w:val="16"/>
        </w:rPr>
        <w:t xml:space="preserve"> </w:t>
      </w:r>
      <w:r w:rsidRPr="002B1AB7">
        <w:rPr>
          <w:sz w:val="16"/>
          <w:szCs w:val="16"/>
        </w:rPr>
        <w:t>профессий,</w:t>
      </w:r>
      <w:r w:rsidRPr="002B1AB7">
        <w:rPr>
          <w:spacing w:val="-17"/>
          <w:sz w:val="16"/>
          <w:szCs w:val="16"/>
        </w:rPr>
        <w:t xml:space="preserve"> </w:t>
      </w:r>
      <w:r w:rsidRPr="002B1AB7">
        <w:rPr>
          <w:sz w:val="16"/>
          <w:szCs w:val="16"/>
        </w:rPr>
        <w:t>бережно</w:t>
      </w:r>
      <w:r w:rsidRPr="002B1AB7">
        <w:rPr>
          <w:spacing w:val="-17"/>
          <w:sz w:val="16"/>
          <w:szCs w:val="16"/>
        </w:rPr>
        <w:t xml:space="preserve"> </w:t>
      </w:r>
      <w:r w:rsidRPr="002B1AB7">
        <w:rPr>
          <w:sz w:val="16"/>
          <w:szCs w:val="16"/>
        </w:rPr>
        <w:t>относится</w:t>
      </w:r>
      <w:r w:rsidRPr="002B1AB7">
        <w:rPr>
          <w:spacing w:val="-17"/>
          <w:sz w:val="16"/>
          <w:szCs w:val="16"/>
        </w:rPr>
        <w:t xml:space="preserve"> </w:t>
      </w:r>
      <w:r w:rsidRPr="002B1AB7">
        <w:rPr>
          <w:sz w:val="16"/>
          <w:szCs w:val="16"/>
        </w:rPr>
        <w:t>к</w:t>
      </w:r>
      <w:r w:rsidRPr="002B1AB7">
        <w:rPr>
          <w:spacing w:val="-14"/>
          <w:sz w:val="16"/>
          <w:szCs w:val="16"/>
        </w:rPr>
        <w:t xml:space="preserve"> </w:t>
      </w:r>
      <w:r w:rsidRPr="002B1AB7">
        <w:rPr>
          <w:sz w:val="16"/>
          <w:szCs w:val="16"/>
        </w:rPr>
        <w:t>предметному</w:t>
      </w:r>
      <w:r w:rsidRPr="002B1AB7">
        <w:rPr>
          <w:spacing w:val="-19"/>
          <w:sz w:val="16"/>
          <w:szCs w:val="16"/>
        </w:rPr>
        <w:t xml:space="preserve"> </w:t>
      </w:r>
      <w:r w:rsidRPr="002B1AB7">
        <w:rPr>
          <w:sz w:val="16"/>
          <w:szCs w:val="16"/>
        </w:rPr>
        <w:t>миру</w:t>
      </w:r>
      <w:r w:rsidRPr="002B1AB7">
        <w:rPr>
          <w:spacing w:val="-16"/>
          <w:sz w:val="16"/>
          <w:szCs w:val="16"/>
        </w:rPr>
        <w:t xml:space="preserve"> </w:t>
      </w:r>
      <w:r w:rsidRPr="002B1AB7">
        <w:rPr>
          <w:sz w:val="16"/>
          <w:szCs w:val="16"/>
        </w:rPr>
        <w:t>как</w:t>
      </w:r>
      <w:r w:rsidRPr="002B1AB7">
        <w:rPr>
          <w:spacing w:val="-14"/>
          <w:sz w:val="16"/>
          <w:szCs w:val="16"/>
        </w:rPr>
        <w:t xml:space="preserve"> </w:t>
      </w:r>
      <w:r w:rsidRPr="002B1AB7">
        <w:rPr>
          <w:sz w:val="16"/>
          <w:szCs w:val="16"/>
        </w:rPr>
        <w:t>результату</w:t>
      </w:r>
      <w:r w:rsidRPr="002B1AB7">
        <w:rPr>
          <w:spacing w:val="-19"/>
          <w:sz w:val="16"/>
          <w:szCs w:val="16"/>
        </w:rPr>
        <w:t xml:space="preserve"> </w:t>
      </w:r>
      <w:r w:rsidRPr="002B1AB7">
        <w:rPr>
          <w:sz w:val="16"/>
          <w:szCs w:val="16"/>
        </w:rPr>
        <w:t>труда</w:t>
      </w:r>
      <w:r w:rsidRPr="002B1AB7">
        <w:rPr>
          <w:spacing w:val="-67"/>
          <w:sz w:val="16"/>
          <w:szCs w:val="16"/>
        </w:rPr>
        <w:t xml:space="preserve"> </w:t>
      </w:r>
      <w:r w:rsidRPr="002B1AB7">
        <w:rPr>
          <w:sz w:val="16"/>
          <w:szCs w:val="16"/>
        </w:rPr>
        <w:t>взрослых,</w:t>
      </w:r>
      <w:r w:rsidRPr="002B1AB7">
        <w:rPr>
          <w:spacing w:val="-10"/>
          <w:sz w:val="16"/>
          <w:szCs w:val="16"/>
        </w:rPr>
        <w:t xml:space="preserve"> </w:t>
      </w:r>
      <w:r w:rsidRPr="002B1AB7">
        <w:rPr>
          <w:sz w:val="16"/>
          <w:szCs w:val="16"/>
        </w:rPr>
        <w:t>стремится</w:t>
      </w:r>
      <w:r w:rsidRPr="002B1AB7">
        <w:rPr>
          <w:spacing w:val="-8"/>
          <w:sz w:val="16"/>
          <w:szCs w:val="16"/>
        </w:rPr>
        <w:t xml:space="preserve"> </w:t>
      </w:r>
      <w:r w:rsidRPr="002B1AB7">
        <w:rPr>
          <w:sz w:val="16"/>
          <w:szCs w:val="16"/>
        </w:rPr>
        <w:t>участвовать</w:t>
      </w:r>
      <w:r w:rsidRPr="002B1AB7">
        <w:rPr>
          <w:spacing w:val="-10"/>
          <w:sz w:val="16"/>
          <w:szCs w:val="16"/>
        </w:rPr>
        <w:t xml:space="preserve"> </w:t>
      </w:r>
      <w:r w:rsidRPr="002B1AB7">
        <w:rPr>
          <w:sz w:val="16"/>
          <w:szCs w:val="16"/>
        </w:rPr>
        <w:t>в</w:t>
      </w:r>
      <w:r w:rsidRPr="002B1AB7">
        <w:rPr>
          <w:spacing w:val="-9"/>
          <w:sz w:val="16"/>
          <w:szCs w:val="16"/>
        </w:rPr>
        <w:t xml:space="preserve"> </w:t>
      </w:r>
      <w:r w:rsidRPr="002B1AB7">
        <w:rPr>
          <w:sz w:val="16"/>
          <w:szCs w:val="16"/>
        </w:rPr>
        <w:t>труде</w:t>
      </w:r>
      <w:r w:rsidRPr="002B1AB7">
        <w:rPr>
          <w:spacing w:val="-9"/>
          <w:sz w:val="16"/>
          <w:szCs w:val="16"/>
        </w:rPr>
        <w:t xml:space="preserve"> </w:t>
      </w:r>
      <w:r w:rsidRPr="002B1AB7">
        <w:rPr>
          <w:sz w:val="16"/>
          <w:szCs w:val="16"/>
        </w:rPr>
        <w:t>взрослых,</w:t>
      </w:r>
      <w:r w:rsidRPr="002B1AB7">
        <w:rPr>
          <w:spacing w:val="-9"/>
          <w:sz w:val="16"/>
          <w:szCs w:val="16"/>
        </w:rPr>
        <w:t xml:space="preserve"> </w:t>
      </w:r>
      <w:r w:rsidRPr="002B1AB7">
        <w:rPr>
          <w:sz w:val="16"/>
          <w:szCs w:val="16"/>
        </w:rPr>
        <w:t>самостоятелен,</w:t>
      </w:r>
      <w:r w:rsidRPr="002B1AB7">
        <w:rPr>
          <w:spacing w:val="-9"/>
          <w:sz w:val="16"/>
          <w:szCs w:val="16"/>
        </w:rPr>
        <w:t xml:space="preserve"> </w:t>
      </w:r>
      <w:r w:rsidRPr="002B1AB7">
        <w:rPr>
          <w:sz w:val="16"/>
          <w:szCs w:val="16"/>
        </w:rPr>
        <w:t>инициативен</w:t>
      </w:r>
    </w:p>
    <w:p w:rsidR="00451681" w:rsidRPr="002B1AB7" w:rsidRDefault="00451681" w:rsidP="002B1AB7">
      <w:pPr>
        <w:contextualSpacing/>
        <w:jc w:val="both"/>
        <w:rPr>
          <w:sz w:val="16"/>
          <w:szCs w:val="16"/>
        </w:rPr>
        <w:sectPr w:rsidR="00451681" w:rsidRPr="002B1AB7">
          <w:pgSz w:w="11910" w:h="16840"/>
          <w:pgMar w:top="740" w:right="380" w:bottom="1020" w:left="1260" w:header="0" w:footer="750" w:gutter="0"/>
          <w:cols w:space="720"/>
        </w:sectPr>
      </w:pPr>
    </w:p>
    <w:p w:rsidR="00451681" w:rsidRPr="002B1AB7" w:rsidRDefault="00451681" w:rsidP="002B1AB7">
      <w:pPr>
        <w:pStyle w:val="a3"/>
        <w:spacing w:before="66"/>
        <w:ind w:right="468" w:firstLine="0"/>
        <w:contextualSpacing/>
        <w:rPr>
          <w:sz w:val="16"/>
          <w:szCs w:val="16"/>
        </w:rPr>
      </w:pPr>
      <w:r w:rsidRPr="002B1AB7">
        <w:rPr>
          <w:sz w:val="16"/>
          <w:szCs w:val="16"/>
        </w:rPr>
        <w:t>в самообслуживании, участвует со сверстниками в разных видах повседневного</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ручного</w:t>
      </w:r>
      <w:r w:rsidRPr="002B1AB7">
        <w:rPr>
          <w:spacing w:val="1"/>
          <w:sz w:val="16"/>
          <w:szCs w:val="16"/>
        </w:rPr>
        <w:t xml:space="preserve"> </w:t>
      </w:r>
      <w:r w:rsidRPr="002B1AB7">
        <w:rPr>
          <w:sz w:val="16"/>
          <w:szCs w:val="16"/>
        </w:rPr>
        <w:t>труда.</w:t>
      </w:r>
    </w:p>
    <w:p w:rsidR="00451681" w:rsidRPr="002B1AB7" w:rsidRDefault="00451681" w:rsidP="002B1AB7">
      <w:pPr>
        <w:pStyle w:val="a5"/>
        <w:numPr>
          <w:ilvl w:val="1"/>
          <w:numId w:val="52"/>
        </w:numPr>
        <w:tabs>
          <w:tab w:val="left" w:pos="867"/>
        </w:tabs>
        <w:ind w:right="471"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владеет</w:t>
      </w:r>
      <w:r w:rsidRPr="002B1AB7">
        <w:rPr>
          <w:spacing w:val="1"/>
          <w:sz w:val="16"/>
          <w:szCs w:val="16"/>
        </w:rPr>
        <w:t xml:space="preserve"> </w:t>
      </w:r>
      <w:r w:rsidRPr="002B1AB7">
        <w:rPr>
          <w:sz w:val="16"/>
          <w:szCs w:val="16"/>
        </w:rPr>
        <w:t>представлениями</w:t>
      </w:r>
      <w:r w:rsidRPr="002B1AB7">
        <w:rPr>
          <w:spacing w:val="1"/>
          <w:sz w:val="16"/>
          <w:szCs w:val="16"/>
        </w:rPr>
        <w:t xml:space="preserve"> </w:t>
      </w:r>
      <w:r w:rsidRPr="002B1AB7">
        <w:rPr>
          <w:sz w:val="16"/>
          <w:szCs w:val="16"/>
        </w:rPr>
        <w:t>о безопасном</w:t>
      </w:r>
      <w:r w:rsidRPr="002B1AB7">
        <w:rPr>
          <w:spacing w:val="1"/>
          <w:sz w:val="16"/>
          <w:szCs w:val="16"/>
        </w:rPr>
        <w:t xml:space="preserve"> </w:t>
      </w:r>
      <w:r w:rsidRPr="002B1AB7">
        <w:rPr>
          <w:sz w:val="16"/>
          <w:szCs w:val="16"/>
        </w:rPr>
        <w:t>поведении,</w:t>
      </w:r>
      <w:r w:rsidRPr="002B1AB7">
        <w:rPr>
          <w:spacing w:val="1"/>
          <w:sz w:val="16"/>
          <w:szCs w:val="16"/>
        </w:rPr>
        <w:t xml:space="preserve"> </w:t>
      </w:r>
      <w:r w:rsidRPr="002B1AB7">
        <w:rPr>
          <w:sz w:val="16"/>
          <w:szCs w:val="16"/>
        </w:rPr>
        <w:t>соблюдает</w:t>
      </w:r>
      <w:r w:rsidRPr="002B1AB7">
        <w:rPr>
          <w:spacing w:val="1"/>
          <w:sz w:val="16"/>
          <w:szCs w:val="16"/>
        </w:rPr>
        <w:t xml:space="preserve"> </w:t>
      </w:r>
      <w:r w:rsidRPr="002B1AB7">
        <w:rPr>
          <w:sz w:val="16"/>
          <w:szCs w:val="16"/>
        </w:rPr>
        <w:t>правила безопасного поведения в разных видах деятельности, демонстрирует</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безопасно</w:t>
      </w:r>
      <w:r w:rsidRPr="002B1AB7">
        <w:rPr>
          <w:spacing w:val="1"/>
          <w:sz w:val="16"/>
          <w:szCs w:val="16"/>
        </w:rPr>
        <w:t xml:space="preserve"> </w:t>
      </w:r>
      <w:r w:rsidRPr="002B1AB7">
        <w:rPr>
          <w:sz w:val="16"/>
          <w:szCs w:val="16"/>
        </w:rPr>
        <w:t>пользоваться</w:t>
      </w:r>
      <w:r w:rsidRPr="002B1AB7">
        <w:rPr>
          <w:spacing w:val="1"/>
          <w:sz w:val="16"/>
          <w:szCs w:val="16"/>
        </w:rPr>
        <w:t xml:space="preserve"> </w:t>
      </w:r>
      <w:r w:rsidRPr="002B1AB7">
        <w:rPr>
          <w:sz w:val="16"/>
          <w:szCs w:val="16"/>
        </w:rPr>
        <w:t>под</w:t>
      </w:r>
      <w:r w:rsidRPr="002B1AB7">
        <w:rPr>
          <w:spacing w:val="1"/>
          <w:sz w:val="16"/>
          <w:szCs w:val="16"/>
        </w:rPr>
        <w:t xml:space="preserve"> </w:t>
      </w:r>
      <w:r w:rsidRPr="002B1AB7">
        <w:rPr>
          <w:sz w:val="16"/>
          <w:szCs w:val="16"/>
        </w:rPr>
        <w:t>присмотром</w:t>
      </w:r>
      <w:r w:rsidRPr="002B1AB7">
        <w:rPr>
          <w:spacing w:val="1"/>
          <w:sz w:val="16"/>
          <w:szCs w:val="16"/>
        </w:rPr>
        <w:t xml:space="preserve"> </w:t>
      </w:r>
      <w:r w:rsidRPr="002B1AB7">
        <w:rPr>
          <w:sz w:val="16"/>
          <w:szCs w:val="16"/>
        </w:rPr>
        <w:t>взрослого</w:t>
      </w:r>
      <w:r w:rsidRPr="002B1AB7">
        <w:rPr>
          <w:spacing w:val="-67"/>
          <w:sz w:val="16"/>
          <w:szCs w:val="16"/>
        </w:rPr>
        <w:t xml:space="preserve"> </w:t>
      </w:r>
      <w:r w:rsidRPr="002B1AB7">
        <w:rPr>
          <w:sz w:val="16"/>
          <w:szCs w:val="16"/>
        </w:rPr>
        <w:t>бытовыми</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приборами,</w:t>
      </w:r>
      <w:r w:rsidRPr="002B1AB7">
        <w:rPr>
          <w:spacing w:val="1"/>
          <w:sz w:val="16"/>
          <w:szCs w:val="16"/>
        </w:rPr>
        <w:t xml:space="preserve"> </w:t>
      </w:r>
      <w:r w:rsidRPr="002B1AB7">
        <w:rPr>
          <w:sz w:val="16"/>
          <w:szCs w:val="16"/>
        </w:rPr>
        <w:t>безопасного</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незнакомыми</w:t>
      </w:r>
      <w:r w:rsidRPr="002B1AB7">
        <w:rPr>
          <w:spacing w:val="1"/>
          <w:sz w:val="16"/>
          <w:szCs w:val="16"/>
        </w:rPr>
        <w:t xml:space="preserve"> </w:t>
      </w:r>
      <w:r w:rsidRPr="002B1AB7">
        <w:rPr>
          <w:sz w:val="16"/>
          <w:szCs w:val="16"/>
        </w:rPr>
        <w:t>животными,</w:t>
      </w:r>
      <w:r w:rsidRPr="002B1AB7">
        <w:rPr>
          <w:spacing w:val="-2"/>
          <w:sz w:val="16"/>
          <w:szCs w:val="16"/>
        </w:rPr>
        <w:t xml:space="preserve"> </w:t>
      </w:r>
      <w:r w:rsidRPr="002B1AB7">
        <w:rPr>
          <w:sz w:val="16"/>
          <w:szCs w:val="16"/>
        </w:rPr>
        <w:t>владеет</w:t>
      </w:r>
      <w:r w:rsidRPr="002B1AB7">
        <w:rPr>
          <w:spacing w:val="-5"/>
          <w:sz w:val="16"/>
          <w:szCs w:val="16"/>
        </w:rPr>
        <w:t xml:space="preserve"> </w:t>
      </w:r>
      <w:r w:rsidRPr="002B1AB7">
        <w:rPr>
          <w:sz w:val="16"/>
          <w:szCs w:val="16"/>
        </w:rPr>
        <w:t>основными</w:t>
      </w:r>
      <w:r w:rsidRPr="002B1AB7">
        <w:rPr>
          <w:spacing w:val="-1"/>
          <w:sz w:val="16"/>
          <w:szCs w:val="16"/>
        </w:rPr>
        <w:t xml:space="preserve"> </w:t>
      </w:r>
      <w:r w:rsidRPr="002B1AB7">
        <w:rPr>
          <w:sz w:val="16"/>
          <w:szCs w:val="16"/>
        </w:rPr>
        <w:t>правилами безопасного поведения</w:t>
      </w:r>
      <w:r w:rsidRPr="002B1AB7">
        <w:rPr>
          <w:spacing w:val="-2"/>
          <w:sz w:val="16"/>
          <w:szCs w:val="16"/>
        </w:rPr>
        <w:t xml:space="preserve"> </w:t>
      </w:r>
      <w:r w:rsidRPr="002B1AB7">
        <w:rPr>
          <w:sz w:val="16"/>
          <w:szCs w:val="16"/>
        </w:rPr>
        <w:t>на</w:t>
      </w:r>
      <w:r w:rsidRPr="002B1AB7">
        <w:rPr>
          <w:spacing w:val="-1"/>
          <w:sz w:val="16"/>
          <w:szCs w:val="16"/>
        </w:rPr>
        <w:t xml:space="preserve"> </w:t>
      </w:r>
      <w:r w:rsidRPr="002B1AB7">
        <w:rPr>
          <w:sz w:val="16"/>
          <w:szCs w:val="16"/>
        </w:rPr>
        <w:t>улице.</w:t>
      </w:r>
    </w:p>
    <w:p w:rsidR="00451681" w:rsidRPr="002B1AB7" w:rsidRDefault="00451681" w:rsidP="002B1AB7">
      <w:pPr>
        <w:pStyle w:val="a5"/>
        <w:numPr>
          <w:ilvl w:val="1"/>
          <w:numId w:val="52"/>
        </w:numPr>
        <w:tabs>
          <w:tab w:val="left" w:pos="867"/>
        </w:tabs>
        <w:ind w:right="471" w:firstLine="357"/>
        <w:contextualSpacing/>
        <w:rPr>
          <w:sz w:val="16"/>
          <w:szCs w:val="16"/>
        </w:rPr>
      </w:pPr>
      <w:r w:rsidRPr="002B1AB7">
        <w:rPr>
          <w:sz w:val="16"/>
          <w:szCs w:val="16"/>
        </w:rPr>
        <w:t>Ребёнок регулирует свою активность в деятельности, умеет соблюдать</w:t>
      </w:r>
      <w:r w:rsidRPr="002B1AB7">
        <w:rPr>
          <w:spacing w:val="1"/>
          <w:sz w:val="16"/>
          <w:szCs w:val="16"/>
        </w:rPr>
        <w:t xml:space="preserve"> </w:t>
      </w:r>
      <w:r w:rsidRPr="002B1AB7">
        <w:rPr>
          <w:sz w:val="16"/>
          <w:szCs w:val="16"/>
        </w:rPr>
        <w:t>очередность</w:t>
      </w:r>
      <w:r w:rsidRPr="002B1AB7">
        <w:rPr>
          <w:spacing w:val="-9"/>
          <w:sz w:val="16"/>
          <w:szCs w:val="16"/>
        </w:rPr>
        <w:t xml:space="preserve"> </w:t>
      </w:r>
      <w:r w:rsidRPr="002B1AB7">
        <w:rPr>
          <w:sz w:val="16"/>
          <w:szCs w:val="16"/>
        </w:rPr>
        <w:t>и</w:t>
      </w:r>
      <w:r w:rsidRPr="002B1AB7">
        <w:rPr>
          <w:spacing w:val="-4"/>
          <w:sz w:val="16"/>
          <w:szCs w:val="16"/>
        </w:rPr>
        <w:t xml:space="preserve"> </w:t>
      </w:r>
      <w:r w:rsidRPr="002B1AB7">
        <w:rPr>
          <w:sz w:val="16"/>
          <w:szCs w:val="16"/>
        </w:rPr>
        <w:t>учитывать</w:t>
      </w:r>
      <w:r w:rsidRPr="002B1AB7">
        <w:rPr>
          <w:spacing w:val="-6"/>
          <w:sz w:val="16"/>
          <w:szCs w:val="16"/>
        </w:rPr>
        <w:t xml:space="preserve"> </w:t>
      </w:r>
      <w:r w:rsidRPr="002B1AB7">
        <w:rPr>
          <w:sz w:val="16"/>
          <w:szCs w:val="16"/>
        </w:rPr>
        <w:t>права</w:t>
      </w:r>
      <w:r w:rsidRPr="002B1AB7">
        <w:rPr>
          <w:spacing w:val="-7"/>
          <w:sz w:val="16"/>
          <w:szCs w:val="16"/>
        </w:rPr>
        <w:t xml:space="preserve"> </w:t>
      </w:r>
      <w:r w:rsidRPr="002B1AB7">
        <w:rPr>
          <w:sz w:val="16"/>
          <w:szCs w:val="16"/>
        </w:rPr>
        <w:t>других</w:t>
      </w:r>
      <w:r w:rsidRPr="002B1AB7">
        <w:rPr>
          <w:spacing w:val="-7"/>
          <w:sz w:val="16"/>
          <w:szCs w:val="16"/>
        </w:rPr>
        <w:t xml:space="preserve"> </w:t>
      </w:r>
      <w:r w:rsidRPr="002B1AB7">
        <w:rPr>
          <w:sz w:val="16"/>
          <w:szCs w:val="16"/>
        </w:rPr>
        <w:t>людей,</w:t>
      </w:r>
      <w:r w:rsidRPr="002B1AB7">
        <w:rPr>
          <w:spacing w:val="-7"/>
          <w:sz w:val="16"/>
          <w:szCs w:val="16"/>
        </w:rPr>
        <w:t xml:space="preserve"> </w:t>
      </w:r>
      <w:r w:rsidRPr="002B1AB7">
        <w:rPr>
          <w:sz w:val="16"/>
          <w:szCs w:val="16"/>
        </w:rPr>
        <w:t>проявляет</w:t>
      </w:r>
      <w:r w:rsidRPr="002B1AB7">
        <w:rPr>
          <w:spacing w:val="-8"/>
          <w:sz w:val="16"/>
          <w:szCs w:val="16"/>
        </w:rPr>
        <w:t xml:space="preserve"> </w:t>
      </w:r>
      <w:r w:rsidRPr="002B1AB7">
        <w:rPr>
          <w:sz w:val="16"/>
          <w:szCs w:val="16"/>
        </w:rPr>
        <w:t>инициативу</w:t>
      </w:r>
      <w:r w:rsidRPr="002B1AB7">
        <w:rPr>
          <w:spacing w:val="-9"/>
          <w:sz w:val="16"/>
          <w:szCs w:val="16"/>
        </w:rPr>
        <w:t xml:space="preserve"> </w:t>
      </w:r>
      <w:r w:rsidRPr="002B1AB7">
        <w:rPr>
          <w:sz w:val="16"/>
          <w:szCs w:val="16"/>
        </w:rPr>
        <w:t>в</w:t>
      </w:r>
      <w:r w:rsidRPr="002B1AB7">
        <w:rPr>
          <w:spacing w:val="-6"/>
          <w:sz w:val="16"/>
          <w:szCs w:val="16"/>
        </w:rPr>
        <w:t xml:space="preserve"> </w:t>
      </w:r>
      <w:r w:rsidRPr="002B1AB7">
        <w:rPr>
          <w:sz w:val="16"/>
          <w:szCs w:val="16"/>
        </w:rPr>
        <w:t>общении</w:t>
      </w:r>
      <w:r w:rsidRPr="002B1AB7">
        <w:rPr>
          <w:spacing w:val="-67"/>
          <w:sz w:val="16"/>
          <w:szCs w:val="16"/>
        </w:rPr>
        <w:t xml:space="preserve"> </w:t>
      </w:r>
      <w:r w:rsidRPr="002B1AB7">
        <w:rPr>
          <w:sz w:val="16"/>
          <w:szCs w:val="16"/>
        </w:rPr>
        <w:t>и</w:t>
      </w:r>
      <w:r w:rsidRPr="002B1AB7">
        <w:rPr>
          <w:spacing w:val="-6"/>
          <w:sz w:val="16"/>
          <w:szCs w:val="16"/>
        </w:rPr>
        <w:t xml:space="preserve"> </w:t>
      </w:r>
      <w:r w:rsidRPr="002B1AB7">
        <w:rPr>
          <w:sz w:val="16"/>
          <w:szCs w:val="16"/>
        </w:rPr>
        <w:t>деятельности,</w:t>
      </w:r>
      <w:r w:rsidRPr="002B1AB7">
        <w:rPr>
          <w:spacing w:val="-6"/>
          <w:sz w:val="16"/>
          <w:szCs w:val="16"/>
        </w:rPr>
        <w:t xml:space="preserve"> </w:t>
      </w:r>
      <w:r w:rsidRPr="002B1AB7">
        <w:rPr>
          <w:sz w:val="16"/>
          <w:szCs w:val="16"/>
        </w:rPr>
        <w:t>задает</w:t>
      </w:r>
      <w:r w:rsidRPr="002B1AB7">
        <w:rPr>
          <w:spacing w:val="-6"/>
          <w:sz w:val="16"/>
          <w:szCs w:val="16"/>
        </w:rPr>
        <w:t xml:space="preserve"> </w:t>
      </w:r>
      <w:r w:rsidRPr="002B1AB7">
        <w:rPr>
          <w:sz w:val="16"/>
          <w:szCs w:val="16"/>
        </w:rPr>
        <w:t>вопросы</w:t>
      </w:r>
      <w:r w:rsidRPr="002B1AB7">
        <w:rPr>
          <w:spacing w:val="-6"/>
          <w:sz w:val="16"/>
          <w:szCs w:val="16"/>
        </w:rPr>
        <w:t xml:space="preserve"> </w:t>
      </w:r>
      <w:r w:rsidRPr="002B1AB7">
        <w:rPr>
          <w:sz w:val="16"/>
          <w:szCs w:val="16"/>
        </w:rPr>
        <w:t>различной</w:t>
      </w:r>
      <w:r w:rsidRPr="002B1AB7">
        <w:rPr>
          <w:spacing w:val="-6"/>
          <w:sz w:val="16"/>
          <w:szCs w:val="16"/>
        </w:rPr>
        <w:t xml:space="preserve"> </w:t>
      </w:r>
      <w:r w:rsidRPr="002B1AB7">
        <w:rPr>
          <w:sz w:val="16"/>
          <w:szCs w:val="16"/>
        </w:rPr>
        <w:t>направленности,</w:t>
      </w:r>
      <w:r w:rsidRPr="002B1AB7">
        <w:rPr>
          <w:spacing w:val="-6"/>
          <w:sz w:val="16"/>
          <w:szCs w:val="16"/>
        </w:rPr>
        <w:t xml:space="preserve"> </w:t>
      </w:r>
      <w:r w:rsidRPr="002B1AB7">
        <w:rPr>
          <w:sz w:val="16"/>
          <w:szCs w:val="16"/>
        </w:rPr>
        <w:t>слушает</w:t>
      </w:r>
      <w:r w:rsidRPr="002B1AB7">
        <w:rPr>
          <w:spacing w:val="-7"/>
          <w:sz w:val="16"/>
          <w:szCs w:val="16"/>
        </w:rPr>
        <w:t xml:space="preserve"> </w:t>
      </w:r>
      <w:r w:rsidRPr="002B1AB7">
        <w:rPr>
          <w:sz w:val="16"/>
          <w:szCs w:val="16"/>
        </w:rPr>
        <w:t>и</w:t>
      </w:r>
      <w:r w:rsidRPr="002B1AB7">
        <w:rPr>
          <w:spacing w:val="-6"/>
          <w:sz w:val="16"/>
          <w:szCs w:val="16"/>
        </w:rPr>
        <w:t xml:space="preserve"> </w:t>
      </w:r>
      <w:r w:rsidRPr="002B1AB7">
        <w:rPr>
          <w:sz w:val="16"/>
          <w:szCs w:val="16"/>
        </w:rPr>
        <w:t>понимает</w:t>
      </w:r>
      <w:r w:rsidRPr="002B1AB7">
        <w:rPr>
          <w:spacing w:val="-67"/>
          <w:sz w:val="16"/>
          <w:szCs w:val="16"/>
        </w:rPr>
        <w:t xml:space="preserve"> </w:t>
      </w:r>
      <w:r w:rsidRPr="002B1AB7">
        <w:rPr>
          <w:sz w:val="16"/>
          <w:szCs w:val="16"/>
        </w:rPr>
        <w:t>взрослого, действует по правилу или образцу в разных видах деятельности,</w:t>
      </w:r>
      <w:r w:rsidRPr="002B1AB7">
        <w:rPr>
          <w:spacing w:val="1"/>
          <w:sz w:val="16"/>
          <w:szCs w:val="16"/>
        </w:rPr>
        <w:t xml:space="preserve"> </w:t>
      </w:r>
      <w:r w:rsidRPr="002B1AB7">
        <w:rPr>
          <w:sz w:val="16"/>
          <w:szCs w:val="16"/>
        </w:rPr>
        <w:t>способен</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произвольным действиям.</w:t>
      </w:r>
    </w:p>
    <w:p w:rsidR="00451681" w:rsidRPr="002B1AB7" w:rsidRDefault="00451681" w:rsidP="002B1AB7">
      <w:pPr>
        <w:pStyle w:val="a5"/>
        <w:numPr>
          <w:ilvl w:val="1"/>
          <w:numId w:val="52"/>
        </w:numPr>
        <w:tabs>
          <w:tab w:val="left" w:pos="867"/>
        </w:tabs>
        <w:ind w:right="468"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инициативу</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самостоятельность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67"/>
          <w:sz w:val="16"/>
          <w:szCs w:val="16"/>
        </w:rPr>
        <w:t xml:space="preserve"> </w:t>
      </w:r>
      <w:r w:rsidRPr="002B1AB7">
        <w:rPr>
          <w:sz w:val="16"/>
          <w:szCs w:val="16"/>
        </w:rPr>
        <w:t>придумывания</w:t>
      </w:r>
      <w:r w:rsidRPr="002B1AB7">
        <w:rPr>
          <w:spacing w:val="1"/>
          <w:sz w:val="16"/>
          <w:szCs w:val="16"/>
        </w:rPr>
        <w:t xml:space="preserve"> </w:t>
      </w:r>
      <w:r w:rsidRPr="002B1AB7">
        <w:rPr>
          <w:sz w:val="16"/>
          <w:szCs w:val="16"/>
        </w:rPr>
        <w:t>загадок,</w:t>
      </w:r>
      <w:r w:rsidRPr="002B1AB7">
        <w:rPr>
          <w:spacing w:val="1"/>
          <w:sz w:val="16"/>
          <w:szCs w:val="16"/>
        </w:rPr>
        <w:t xml:space="preserve"> </w:t>
      </w:r>
      <w:r w:rsidRPr="002B1AB7">
        <w:rPr>
          <w:sz w:val="16"/>
          <w:szCs w:val="16"/>
        </w:rPr>
        <w:t>сказок,</w:t>
      </w:r>
      <w:r w:rsidRPr="002B1AB7">
        <w:rPr>
          <w:spacing w:val="1"/>
          <w:sz w:val="16"/>
          <w:szCs w:val="16"/>
        </w:rPr>
        <w:t xml:space="preserve"> </w:t>
      </w:r>
      <w:r w:rsidRPr="002B1AB7">
        <w:rPr>
          <w:sz w:val="16"/>
          <w:szCs w:val="16"/>
        </w:rPr>
        <w:t>рассказов,</w:t>
      </w:r>
      <w:r w:rsidRPr="002B1AB7">
        <w:rPr>
          <w:spacing w:val="1"/>
          <w:sz w:val="16"/>
          <w:szCs w:val="16"/>
        </w:rPr>
        <w:t xml:space="preserve"> </w:t>
      </w:r>
      <w:r w:rsidRPr="002B1AB7">
        <w:rPr>
          <w:sz w:val="16"/>
          <w:szCs w:val="16"/>
        </w:rPr>
        <w:t>владеет</w:t>
      </w:r>
      <w:r w:rsidRPr="002B1AB7">
        <w:rPr>
          <w:spacing w:val="1"/>
          <w:sz w:val="16"/>
          <w:szCs w:val="16"/>
        </w:rPr>
        <w:t xml:space="preserve"> </w:t>
      </w:r>
      <w:r w:rsidRPr="002B1AB7">
        <w:rPr>
          <w:sz w:val="16"/>
          <w:szCs w:val="16"/>
        </w:rPr>
        <w:t>первичными</w:t>
      </w:r>
      <w:r w:rsidRPr="002B1AB7">
        <w:rPr>
          <w:spacing w:val="1"/>
          <w:sz w:val="16"/>
          <w:szCs w:val="16"/>
        </w:rPr>
        <w:t xml:space="preserve"> </w:t>
      </w:r>
      <w:r w:rsidRPr="002B1AB7">
        <w:rPr>
          <w:sz w:val="16"/>
          <w:szCs w:val="16"/>
        </w:rPr>
        <w:t>приемами</w:t>
      </w:r>
      <w:r w:rsidRPr="002B1AB7">
        <w:rPr>
          <w:spacing w:val="1"/>
          <w:sz w:val="16"/>
          <w:szCs w:val="16"/>
        </w:rPr>
        <w:t xml:space="preserve"> </w:t>
      </w:r>
      <w:r w:rsidRPr="002B1AB7">
        <w:rPr>
          <w:sz w:val="16"/>
          <w:szCs w:val="16"/>
        </w:rPr>
        <w:t>аргументации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доказательства,</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богатый</w:t>
      </w:r>
      <w:r w:rsidRPr="002B1AB7">
        <w:rPr>
          <w:spacing w:val="1"/>
          <w:sz w:val="16"/>
          <w:szCs w:val="16"/>
        </w:rPr>
        <w:t xml:space="preserve"> </w:t>
      </w:r>
      <w:r w:rsidRPr="002B1AB7">
        <w:rPr>
          <w:sz w:val="16"/>
          <w:szCs w:val="16"/>
        </w:rPr>
        <w:t>словарный</w:t>
      </w:r>
      <w:r w:rsidRPr="002B1AB7">
        <w:rPr>
          <w:spacing w:val="1"/>
          <w:sz w:val="16"/>
          <w:szCs w:val="16"/>
        </w:rPr>
        <w:t xml:space="preserve"> </w:t>
      </w:r>
      <w:r w:rsidRPr="002B1AB7">
        <w:rPr>
          <w:sz w:val="16"/>
          <w:szCs w:val="16"/>
        </w:rPr>
        <w:t>запас,</w:t>
      </w:r>
      <w:r w:rsidRPr="002B1AB7">
        <w:rPr>
          <w:spacing w:val="1"/>
          <w:sz w:val="16"/>
          <w:szCs w:val="16"/>
        </w:rPr>
        <w:t xml:space="preserve"> </w:t>
      </w:r>
      <w:r w:rsidRPr="002B1AB7">
        <w:rPr>
          <w:sz w:val="16"/>
          <w:szCs w:val="16"/>
        </w:rPr>
        <w:t>безошибочно пользуется обобщающими словами и понятиями, самостоятельно</w:t>
      </w:r>
      <w:r w:rsidRPr="002B1AB7">
        <w:rPr>
          <w:spacing w:val="1"/>
          <w:sz w:val="16"/>
          <w:szCs w:val="16"/>
        </w:rPr>
        <w:t xml:space="preserve"> </w:t>
      </w:r>
      <w:r w:rsidRPr="002B1AB7">
        <w:rPr>
          <w:sz w:val="16"/>
          <w:szCs w:val="16"/>
        </w:rPr>
        <w:t>пересказывает</w:t>
      </w:r>
      <w:r w:rsidRPr="002B1AB7">
        <w:rPr>
          <w:spacing w:val="1"/>
          <w:sz w:val="16"/>
          <w:szCs w:val="16"/>
        </w:rPr>
        <w:t xml:space="preserve"> </w:t>
      </w:r>
      <w:r w:rsidRPr="002B1AB7">
        <w:rPr>
          <w:sz w:val="16"/>
          <w:szCs w:val="16"/>
        </w:rPr>
        <w:t>рассказы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сказки,</w:t>
      </w:r>
      <w:r w:rsidRPr="002B1AB7">
        <w:rPr>
          <w:spacing w:val="1"/>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избирательное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произведениям</w:t>
      </w:r>
      <w:r w:rsidRPr="002B1AB7">
        <w:rPr>
          <w:spacing w:val="-1"/>
          <w:sz w:val="16"/>
          <w:szCs w:val="16"/>
        </w:rPr>
        <w:t xml:space="preserve"> </w:t>
      </w:r>
      <w:r w:rsidRPr="002B1AB7">
        <w:rPr>
          <w:sz w:val="16"/>
          <w:szCs w:val="16"/>
        </w:rPr>
        <w:t>определенной тематики</w:t>
      </w:r>
      <w:r w:rsidRPr="002B1AB7">
        <w:rPr>
          <w:spacing w:val="-2"/>
          <w:sz w:val="16"/>
          <w:szCs w:val="16"/>
        </w:rPr>
        <w:t xml:space="preserve"> </w:t>
      </w:r>
      <w:r w:rsidRPr="002B1AB7">
        <w:rPr>
          <w:sz w:val="16"/>
          <w:szCs w:val="16"/>
        </w:rPr>
        <w:t>и жанра.</w:t>
      </w:r>
    </w:p>
    <w:p w:rsidR="00451681" w:rsidRPr="002B1AB7" w:rsidRDefault="00451681" w:rsidP="002B1AB7">
      <w:pPr>
        <w:pStyle w:val="a5"/>
        <w:numPr>
          <w:ilvl w:val="1"/>
          <w:numId w:val="52"/>
        </w:numPr>
        <w:tabs>
          <w:tab w:val="left" w:pos="867"/>
        </w:tabs>
        <w:ind w:right="468" w:firstLine="357"/>
        <w:contextualSpacing/>
        <w:rPr>
          <w:sz w:val="16"/>
          <w:szCs w:val="16"/>
        </w:rPr>
      </w:pPr>
      <w:r w:rsidRPr="002B1AB7">
        <w:rPr>
          <w:sz w:val="16"/>
          <w:szCs w:val="16"/>
        </w:rPr>
        <w:t>Ребёнок</w:t>
      </w:r>
      <w:r w:rsidRPr="002B1AB7">
        <w:rPr>
          <w:spacing w:val="-13"/>
          <w:sz w:val="16"/>
          <w:szCs w:val="16"/>
        </w:rPr>
        <w:t xml:space="preserve"> </w:t>
      </w:r>
      <w:r w:rsidRPr="002B1AB7">
        <w:rPr>
          <w:sz w:val="16"/>
          <w:szCs w:val="16"/>
        </w:rPr>
        <w:t>испытывает</w:t>
      </w:r>
      <w:r w:rsidRPr="002B1AB7">
        <w:rPr>
          <w:spacing w:val="-13"/>
          <w:sz w:val="16"/>
          <w:szCs w:val="16"/>
        </w:rPr>
        <w:t xml:space="preserve"> </w:t>
      </w:r>
      <w:r w:rsidRPr="002B1AB7">
        <w:rPr>
          <w:sz w:val="16"/>
          <w:szCs w:val="16"/>
        </w:rPr>
        <w:t>познавательный</w:t>
      </w:r>
      <w:r w:rsidRPr="002B1AB7">
        <w:rPr>
          <w:spacing w:val="-13"/>
          <w:sz w:val="16"/>
          <w:szCs w:val="16"/>
        </w:rPr>
        <w:t xml:space="preserve"> </w:t>
      </w:r>
      <w:r w:rsidRPr="002B1AB7">
        <w:rPr>
          <w:sz w:val="16"/>
          <w:szCs w:val="16"/>
        </w:rPr>
        <w:t>интерес</w:t>
      </w:r>
      <w:r w:rsidRPr="002B1AB7">
        <w:rPr>
          <w:spacing w:val="-8"/>
          <w:sz w:val="16"/>
          <w:szCs w:val="16"/>
        </w:rPr>
        <w:t xml:space="preserve"> </w:t>
      </w:r>
      <w:r w:rsidRPr="002B1AB7">
        <w:rPr>
          <w:sz w:val="16"/>
          <w:szCs w:val="16"/>
        </w:rPr>
        <w:t>к</w:t>
      </w:r>
      <w:r w:rsidRPr="002B1AB7">
        <w:rPr>
          <w:spacing w:val="-12"/>
          <w:sz w:val="16"/>
          <w:szCs w:val="16"/>
        </w:rPr>
        <w:t xml:space="preserve"> </w:t>
      </w:r>
      <w:r w:rsidRPr="002B1AB7">
        <w:rPr>
          <w:sz w:val="16"/>
          <w:szCs w:val="16"/>
        </w:rPr>
        <w:t>событиям,</w:t>
      </w:r>
      <w:r w:rsidRPr="002B1AB7">
        <w:rPr>
          <w:spacing w:val="-15"/>
          <w:sz w:val="16"/>
          <w:szCs w:val="16"/>
        </w:rPr>
        <w:t xml:space="preserve"> </w:t>
      </w:r>
      <w:r w:rsidRPr="002B1AB7">
        <w:rPr>
          <w:sz w:val="16"/>
          <w:szCs w:val="16"/>
        </w:rPr>
        <w:t>находящимся</w:t>
      </w:r>
      <w:r w:rsidRPr="002B1AB7">
        <w:rPr>
          <w:spacing w:val="-13"/>
          <w:sz w:val="16"/>
          <w:szCs w:val="16"/>
        </w:rPr>
        <w:t xml:space="preserve"> </w:t>
      </w:r>
      <w:r w:rsidRPr="002B1AB7">
        <w:rPr>
          <w:sz w:val="16"/>
          <w:szCs w:val="16"/>
        </w:rPr>
        <w:t>за</w:t>
      </w:r>
      <w:r w:rsidRPr="002B1AB7">
        <w:rPr>
          <w:spacing w:val="-67"/>
          <w:sz w:val="16"/>
          <w:szCs w:val="16"/>
        </w:rPr>
        <w:t xml:space="preserve"> </w:t>
      </w:r>
      <w:r w:rsidRPr="002B1AB7">
        <w:rPr>
          <w:sz w:val="16"/>
          <w:szCs w:val="16"/>
        </w:rPr>
        <w:t>рамками личного опыта, фантазирует, предлагает пути решения проблем, имеет</w:t>
      </w:r>
      <w:r w:rsidRPr="002B1AB7">
        <w:rPr>
          <w:spacing w:val="-67"/>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 социальном,</w:t>
      </w:r>
      <w:r w:rsidRPr="002B1AB7">
        <w:rPr>
          <w:spacing w:val="-2"/>
          <w:sz w:val="16"/>
          <w:szCs w:val="16"/>
        </w:rPr>
        <w:t xml:space="preserve"> </w:t>
      </w:r>
      <w:r w:rsidRPr="002B1AB7">
        <w:rPr>
          <w:sz w:val="16"/>
          <w:szCs w:val="16"/>
        </w:rPr>
        <w:t>предметном</w:t>
      </w:r>
      <w:r w:rsidRPr="002B1AB7">
        <w:rPr>
          <w:spacing w:val="-1"/>
          <w:sz w:val="16"/>
          <w:szCs w:val="16"/>
        </w:rPr>
        <w:t xml:space="preserve"> </w:t>
      </w:r>
      <w:r w:rsidRPr="002B1AB7">
        <w:rPr>
          <w:sz w:val="16"/>
          <w:szCs w:val="16"/>
        </w:rPr>
        <w:t>и природном</w:t>
      </w:r>
      <w:r w:rsidRPr="002B1AB7">
        <w:rPr>
          <w:spacing w:val="-1"/>
          <w:sz w:val="16"/>
          <w:szCs w:val="16"/>
        </w:rPr>
        <w:t xml:space="preserve"> </w:t>
      </w:r>
      <w:r w:rsidRPr="002B1AB7">
        <w:rPr>
          <w:sz w:val="16"/>
          <w:szCs w:val="16"/>
        </w:rPr>
        <w:t>мире.</w:t>
      </w:r>
    </w:p>
    <w:p w:rsidR="00451681" w:rsidRPr="002B1AB7" w:rsidRDefault="00451681" w:rsidP="002B1AB7">
      <w:pPr>
        <w:pStyle w:val="a5"/>
        <w:numPr>
          <w:ilvl w:val="1"/>
          <w:numId w:val="52"/>
        </w:numPr>
        <w:tabs>
          <w:tab w:val="left" w:pos="867"/>
        </w:tabs>
        <w:ind w:right="467"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устанавливает</w:t>
      </w:r>
      <w:r w:rsidRPr="002B1AB7">
        <w:rPr>
          <w:spacing w:val="1"/>
          <w:sz w:val="16"/>
          <w:szCs w:val="16"/>
        </w:rPr>
        <w:t xml:space="preserve"> </w:t>
      </w:r>
      <w:r w:rsidRPr="002B1AB7">
        <w:rPr>
          <w:sz w:val="16"/>
          <w:szCs w:val="16"/>
        </w:rPr>
        <w:t>закономерности</w:t>
      </w:r>
      <w:r w:rsidRPr="002B1AB7">
        <w:rPr>
          <w:spacing w:val="1"/>
          <w:sz w:val="16"/>
          <w:szCs w:val="16"/>
        </w:rPr>
        <w:t xml:space="preserve"> </w:t>
      </w:r>
      <w:r w:rsidRPr="002B1AB7">
        <w:rPr>
          <w:sz w:val="16"/>
          <w:szCs w:val="16"/>
        </w:rPr>
        <w:t>причинно-следственного</w:t>
      </w:r>
      <w:r w:rsidRPr="002B1AB7">
        <w:rPr>
          <w:spacing w:val="1"/>
          <w:sz w:val="16"/>
          <w:szCs w:val="16"/>
        </w:rPr>
        <w:t xml:space="preserve"> </w:t>
      </w:r>
      <w:r w:rsidRPr="002B1AB7">
        <w:rPr>
          <w:sz w:val="16"/>
          <w:szCs w:val="16"/>
        </w:rPr>
        <w:t>характера,</w:t>
      </w:r>
      <w:r w:rsidRPr="002B1AB7">
        <w:rPr>
          <w:spacing w:val="-4"/>
          <w:sz w:val="16"/>
          <w:szCs w:val="16"/>
        </w:rPr>
        <w:t xml:space="preserve"> </w:t>
      </w:r>
      <w:r w:rsidRPr="002B1AB7">
        <w:rPr>
          <w:sz w:val="16"/>
          <w:szCs w:val="16"/>
        </w:rPr>
        <w:t>приводит</w:t>
      </w:r>
      <w:r w:rsidRPr="002B1AB7">
        <w:rPr>
          <w:spacing w:val="-5"/>
          <w:sz w:val="16"/>
          <w:szCs w:val="16"/>
        </w:rPr>
        <w:t xml:space="preserve"> </w:t>
      </w:r>
      <w:r w:rsidRPr="002B1AB7">
        <w:rPr>
          <w:sz w:val="16"/>
          <w:szCs w:val="16"/>
        </w:rPr>
        <w:t>логические</w:t>
      </w:r>
      <w:r w:rsidRPr="002B1AB7">
        <w:rPr>
          <w:spacing w:val="-3"/>
          <w:sz w:val="16"/>
          <w:szCs w:val="16"/>
        </w:rPr>
        <w:t xml:space="preserve"> </w:t>
      </w:r>
      <w:r w:rsidRPr="002B1AB7">
        <w:rPr>
          <w:sz w:val="16"/>
          <w:szCs w:val="16"/>
        </w:rPr>
        <w:t>высказывания;</w:t>
      </w:r>
      <w:r w:rsidRPr="002B1AB7">
        <w:rPr>
          <w:spacing w:val="-1"/>
          <w:sz w:val="16"/>
          <w:szCs w:val="16"/>
        </w:rPr>
        <w:t xml:space="preserve"> </w:t>
      </w:r>
      <w:r w:rsidRPr="002B1AB7">
        <w:rPr>
          <w:sz w:val="16"/>
          <w:szCs w:val="16"/>
        </w:rPr>
        <w:t>проявляет</w:t>
      </w:r>
      <w:r w:rsidRPr="002B1AB7">
        <w:rPr>
          <w:spacing w:val="-2"/>
          <w:sz w:val="16"/>
          <w:szCs w:val="16"/>
        </w:rPr>
        <w:t xml:space="preserve"> </w:t>
      </w:r>
      <w:r w:rsidRPr="002B1AB7">
        <w:rPr>
          <w:sz w:val="16"/>
          <w:szCs w:val="16"/>
        </w:rPr>
        <w:t>любознательность.</w:t>
      </w:r>
    </w:p>
    <w:p w:rsidR="00451681" w:rsidRPr="002B1AB7" w:rsidRDefault="00451681" w:rsidP="002B1AB7">
      <w:pPr>
        <w:pStyle w:val="a5"/>
        <w:numPr>
          <w:ilvl w:val="1"/>
          <w:numId w:val="52"/>
        </w:numPr>
        <w:tabs>
          <w:tab w:val="left" w:pos="867"/>
        </w:tabs>
        <w:ind w:right="469"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использует</w:t>
      </w:r>
      <w:r w:rsidRPr="002B1AB7">
        <w:rPr>
          <w:spacing w:val="1"/>
          <w:sz w:val="16"/>
          <w:szCs w:val="16"/>
        </w:rPr>
        <w:t xml:space="preserve"> </w:t>
      </w:r>
      <w:r w:rsidRPr="002B1AB7">
        <w:rPr>
          <w:sz w:val="16"/>
          <w:szCs w:val="16"/>
        </w:rPr>
        <w:t>математические</w:t>
      </w:r>
      <w:r w:rsidRPr="002B1AB7">
        <w:rPr>
          <w:spacing w:val="1"/>
          <w:sz w:val="16"/>
          <w:szCs w:val="16"/>
        </w:rPr>
        <w:t xml:space="preserve"> </w:t>
      </w:r>
      <w:r w:rsidRPr="002B1AB7">
        <w:rPr>
          <w:sz w:val="16"/>
          <w:szCs w:val="16"/>
        </w:rPr>
        <w:t>знания,</w:t>
      </w:r>
      <w:r w:rsidRPr="002B1AB7">
        <w:rPr>
          <w:spacing w:val="1"/>
          <w:sz w:val="16"/>
          <w:szCs w:val="16"/>
        </w:rPr>
        <w:t xml:space="preserve"> </w:t>
      </w:r>
      <w:r w:rsidRPr="002B1AB7">
        <w:rPr>
          <w:sz w:val="16"/>
          <w:szCs w:val="16"/>
        </w:rPr>
        <w:t>способы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pacing w:val="-1"/>
          <w:sz w:val="16"/>
          <w:szCs w:val="16"/>
        </w:rPr>
        <w:t>познания</w:t>
      </w:r>
      <w:r w:rsidRPr="002B1AB7">
        <w:rPr>
          <w:spacing w:val="-16"/>
          <w:sz w:val="16"/>
          <w:szCs w:val="16"/>
        </w:rPr>
        <w:t xml:space="preserve"> </w:t>
      </w:r>
      <w:r w:rsidRPr="002B1AB7">
        <w:rPr>
          <w:spacing w:val="-1"/>
          <w:sz w:val="16"/>
          <w:szCs w:val="16"/>
        </w:rPr>
        <w:t>окружающего</w:t>
      </w:r>
      <w:r w:rsidRPr="002B1AB7">
        <w:rPr>
          <w:spacing w:val="-15"/>
          <w:sz w:val="16"/>
          <w:szCs w:val="16"/>
        </w:rPr>
        <w:t xml:space="preserve"> </w:t>
      </w:r>
      <w:r w:rsidRPr="002B1AB7">
        <w:rPr>
          <w:sz w:val="16"/>
          <w:szCs w:val="16"/>
        </w:rPr>
        <w:t>мира;</w:t>
      </w:r>
      <w:r w:rsidRPr="002B1AB7">
        <w:rPr>
          <w:spacing w:val="-14"/>
          <w:sz w:val="16"/>
          <w:szCs w:val="16"/>
        </w:rPr>
        <w:t xml:space="preserve"> </w:t>
      </w:r>
      <w:r w:rsidRPr="002B1AB7">
        <w:rPr>
          <w:sz w:val="16"/>
          <w:szCs w:val="16"/>
        </w:rPr>
        <w:t>способен</w:t>
      </w:r>
      <w:r w:rsidRPr="002B1AB7">
        <w:rPr>
          <w:spacing w:val="-16"/>
          <w:sz w:val="16"/>
          <w:szCs w:val="16"/>
        </w:rPr>
        <w:t xml:space="preserve"> </w:t>
      </w:r>
      <w:r w:rsidRPr="002B1AB7">
        <w:rPr>
          <w:sz w:val="16"/>
          <w:szCs w:val="16"/>
        </w:rPr>
        <w:t>к</w:t>
      </w:r>
      <w:r w:rsidRPr="002B1AB7">
        <w:rPr>
          <w:spacing w:val="-15"/>
          <w:sz w:val="16"/>
          <w:szCs w:val="16"/>
        </w:rPr>
        <w:t xml:space="preserve"> </w:t>
      </w:r>
      <w:r w:rsidRPr="002B1AB7">
        <w:rPr>
          <w:sz w:val="16"/>
          <w:szCs w:val="16"/>
        </w:rPr>
        <w:t>произвольным</w:t>
      </w:r>
      <w:r w:rsidRPr="002B1AB7">
        <w:rPr>
          <w:spacing w:val="-15"/>
          <w:sz w:val="16"/>
          <w:szCs w:val="16"/>
        </w:rPr>
        <w:t xml:space="preserve"> </w:t>
      </w:r>
      <w:r w:rsidRPr="002B1AB7">
        <w:rPr>
          <w:sz w:val="16"/>
          <w:szCs w:val="16"/>
        </w:rPr>
        <w:t>умственным</w:t>
      </w:r>
      <w:r w:rsidRPr="002B1AB7">
        <w:rPr>
          <w:spacing w:val="-16"/>
          <w:sz w:val="16"/>
          <w:szCs w:val="16"/>
        </w:rPr>
        <w:t xml:space="preserve"> </w:t>
      </w:r>
      <w:r w:rsidRPr="002B1AB7">
        <w:rPr>
          <w:sz w:val="16"/>
          <w:szCs w:val="16"/>
        </w:rPr>
        <w:t>действиям;</w:t>
      </w:r>
      <w:r w:rsidRPr="002B1AB7">
        <w:rPr>
          <w:spacing w:val="-67"/>
          <w:sz w:val="16"/>
          <w:szCs w:val="16"/>
        </w:rPr>
        <w:t xml:space="preserve"> </w:t>
      </w:r>
      <w:r w:rsidRPr="002B1AB7">
        <w:rPr>
          <w:sz w:val="16"/>
          <w:szCs w:val="16"/>
        </w:rPr>
        <w:t>логическим</w:t>
      </w:r>
      <w:r w:rsidRPr="002B1AB7">
        <w:rPr>
          <w:spacing w:val="1"/>
          <w:sz w:val="16"/>
          <w:szCs w:val="16"/>
        </w:rPr>
        <w:t xml:space="preserve"> </w:t>
      </w:r>
      <w:r w:rsidRPr="002B1AB7">
        <w:rPr>
          <w:sz w:val="16"/>
          <w:szCs w:val="16"/>
        </w:rPr>
        <w:t>операциям</w:t>
      </w:r>
      <w:r w:rsidRPr="002B1AB7">
        <w:rPr>
          <w:spacing w:val="1"/>
          <w:sz w:val="16"/>
          <w:szCs w:val="16"/>
        </w:rPr>
        <w:t xml:space="preserve"> </w:t>
      </w:r>
      <w:r w:rsidRPr="002B1AB7">
        <w:rPr>
          <w:sz w:val="16"/>
          <w:szCs w:val="16"/>
        </w:rPr>
        <w:t>анализа,</w:t>
      </w:r>
      <w:r w:rsidRPr="002B1AB7">
        <w:rPr>
          <w:spacing w:val="1"/>
          <w:sz w:val="16"/>
          <w:szCs w:val="16"/>
        </w:rPr>
        <w:t xml:space="preserve"> </w:t>
      </w:r>
      <w:r w:rsidRPr="002B1AB7">
        <w:rPr>
          <w:sz w:val="16"/>
          <w:szCs w:val="16"/>
        </w:rPr>
        <w:t>сравнения,</w:t>
      </w:r>
      <w:r w:rsidRPr="002B1AB7">
        <w:rPr>
          <w:spacing w:val="1"/>
          <w:sz w:val="16"/>
          <w:szCs w:val="16"/>
        </w:rPr>
        <w:t xml:space="preserve"> </w:t>
      </w:r>
      <w:r w:rsidRPr="002B1AB7">
        <w:rPr>
          <w:sz w:val="16"/>
          <w:szCs w:val="16"/>
        </w:rPr>
        <w:t>обобщения,</w:t>
      </w:r>
      <w:r w:rsidRPr="002B1AB7">
        <w:rPr>
          <w:spacing w:val="1"/>
          <w:sz w:val="16"/>
          <w:szCs w:val="16"/>
        </w:rPr>
        <w:t xml:space="preserve"> </w:t>
      </w:r>
      <w:r w:rsidRPr="002B1AB7">
        <w:rPr>
          <w:sz w:val="16"/>
          <w:szCs w:val="16"/>
        </w:rPr>
        <w:t>систематизации,</w:t>
      </w:r>
      <w:r w:rsidRPr="002B1AB7">
        <w:rPr>
          <w:spacing w:val="1"/>
          <w:sz w:val="16"/>
          <w:szCs w:val="16"/>
        </w:rPr>
        <w:t xml:space="preserve"> </w:t>
      </w:r>
      <w:r w:rsidRPr="002B1AB7">
        <w:rPr>
          <w:sz w:val="16"/>
          <w:szCs w:val="16"/>
        </w:rPr>
        <w:t>классификации и другим, оперируя предметами разными по величине, форме,</w:t>
      </w:r>
      <w:r w:rsidRPr="002B1AB7">
        <w:rPr>
          <w:spacing w:val="1"/>
          <w:sz w:val="16"/>
          <w:szCs w:val="16"/>
        </w:rPr>
        <w:t xml:space="preserve"> </w:t>
      </w:r>
      <w:r w:rsidRPr="002B1AB7">
        <w:rPr>
          <w:sz w:val="16"/>
          <w:szCs w:val="16"/>
        </w:rPr>
        <w:t>количеству; владеет</w:t>
      </w:r>
      <w:r w:rsidRPr="002B1AB7">
        <w:rPr>
          <w:spacing w:val="-4"/>
          <w:sz w:val="16"/>
          <w:szCs w:val="16"/>
        </w:rPr>
        <w:t xml:space="preserve"> </w:t>
      </w:r>
      <w:r w:rsidRPr="002B1AB7">
        <w:rPr>
          <w:sz w:val="16"/>
          <w:szCs w:val="16"/>
        </w:rPr>
        <w:t>счётом,</w:t>
      </w:r>
      <w:r w:rsidRPr="002B1AB7">
        <w:rPr>
          <w:spacing w:val="-4"/>
          <w:sz w:val="16"/>
          <w:szCs w:val="16"/>
        </w:rPr>
        <w:t xml:space="preserve"> </w:t>
      </w:r>
      <w:r w:rsidRPr="002B1AB7">
        <w:rPr>
          <w:sz w:val="16"/>
          <w:szCs w:val="16"/>
        </w:rPr>
        <w:t>ориентировкой</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пространстве</w:t>
      </w:r>
      <w:r w:rsidRPr="002B1AB7">
        <w:rPr>
          <w:spacing w:val="-4"/>
          <w:sz w:val="16"/>
          <w:szCs w:val="16"/>
        </w:rPr>
        <w:t xml:space="preserve"> </w:t>
      </w:r>
      <w:r w:rsidRPr="002B1AB7">
        <w:rPr>
          <w:sz w:val="16"/>
          <w:szCs w:val="16"/>
        </w:rPr>
        <w:t>и</w:t>
      </w:r>
      <w:r w:rsidRPr="002B1AB7">
        <w:rPr>
          <w:spacing w:val="2"/>
          <w:sz w:val="16"/>
          <w:szCs w:val="16"/>
        </w:rPr>
        <w:t xml:space="preserve"> </w:t>
      </w:r>
      <w:r w:rsidRPr="002B1AB7">
        <w:rPr>
          <w:sz w:val="16"/>
          <w:szCs w:val="16"/>
        </w:rPr>
        <w:t>времени.</w:t>
      </w:r>
    </w:p>
    <w:p w:rsidR="00451681" w:rsidRPr="002B1AB7" w:rsidRDefault="00451681" w:rsidP="002B1AB7">
      <w:pPr>
        <w:pStyle w:val="a5"/>
        <w:numPr>
          <w:ilvl w:val="1"/>
          <w:numId w:val="52"/>
        </w:numPr>
        <w:tabs>
          <w:tab w:val="left" w:pos="867"/>
        </w:tabs>
        <w:ind w:right="472"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знает</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цифровых</w:t>
      </w:r>
      <w:r w:rsidRPr="002B1AB7">
        <w:rPr>
          <w:spacing w:val="1"/>
          <w:sz w:val="16"/>
          <w:szCs w:val="16"/>
        </w:rPr>
        <w:t xml:space="preserve"> </w:t>
      </w:r>
      <w:r w:rsidRPr="002B1AB7">
        <w:rPr>
          <w:sz w:val="16"/>
          <w:szCs w:val="16"/>
        </w:rPr>
        <w:t>средствах</w:t>
      </w:r>
      <w:r w:rsidRPr="002B1AB7">
        <w:rPr>
          <w:spacing w:val="1"/>
          <w:sz w:val="16"/>
          <w:szCs w:val="16"/>
        </w:rPr>
        <w:t xml:space="preserve"> </w:t>
      </w:r>
      <w:r w:rsidRPr="002B1AB7">
        <w:rPr>
          <w:sz w:val="16"/>
          <w:szCs w:val="16"/>
        </w:rPr>
        <w:t>познания</w:t>
      </w:r>
      <w:r w:rsidRPr="002B1AB7">
        <w:rPr>
          <w:spacing w:val="1"/>
          <w:sz w:val="16"/>
          <w:szCs w:val="16"/>
        </w:rPr>
        <w:t xml:space="preserve"> </w:t>
      </w:r>
      <w:r w:rsidRPr="002B1AB7">
        <w:rPr>
          <w:sz w:val="16"/>
          <w:szCs w:val="16"/>
        </w:rPr>
        <w:t>окружающей</w:t>
      </w:r>
      <w:r w:rsidRPr="002B1AB7">
        <w:rPr>
          <w:spacing w:val="-67"/>
          <w:sz w:val="16"/>
          <w:szCs w:val="16"/>
        </w:rPr>
        <w:t xml:space="preserve"> </w:t>
      </w:r>
      <w:r w:rsidRPr="002B1AB7">
        <w:rPr>
          <w:sz w:val="16"/>
          <w:szCs w:val="16"/>
        </w:rPr>
        <w:t>действительности,</w:t>
      </w:r>
      <w:r w:rsidRPr="002B1AB7">
        <w:rPr>
          <w:spacing w:val="1"/>
          <w:sz w:val="16"/>
          <w:szCs w:val="16"/>
        </w:rPr>
        <w:t xml:space="preserve"> </w:t>
      </w:r>
      <w:r w:rsidRPr="002B1AB7">
        <w:rPr>
          <w:sz w:val="16"/>
          <w:szCs w:val="16"/>
        </w:rPr>
        <w:t>использует</w:t>
      </w:r>
      <w:r w:rsidRPr="002B1AB7">
        <w:rPr>
          <w:spacing w:val="1"/>
          <w:sz w:val="16"/>
          <w:szCs w:val="16"/>
        </w:rPr>
        <w:t xml:space="preserve"> </w:t>
      </w:r>
      <w:r w:rsidRPr="002B1AB7">
        <w:rPr>
          <w:sz w:val="16"/>
          <w:szCs w:val="16"/>
        </w:rPr>
        <w:t>некоторые</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них,</w:t>
      </w:r>
      <w:r w:rsidRPr="002B1AB7">
        <w:rPr>
          <w:spacing w:val="1"/>
          <w:sz w:val="16"/>
          <w:szCs w:val="16"/>
        </w:rPr>
        <w:t xml:space="preserve"> </w:t>
      </w:r>
      <w:r w:rsidRPr="002B1AB7">
        <w:rPr>
          <w:sz w:val="16"/>
          <w:szCs w:val="16"/>
        </w:rPr>
        <w:t>придерживаясь</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безопасного</w:t>
      </w:r>
      <w:r w:rsidRPr="002B1AB7">
        <w:rPr>
          <w:spacing w:val="-3"/>
          <w:sz w:val="16"/>
          <w:szCs w:val="16"/>
        </w:rPr>
        <w:t xml:space="preserve"> </w:t>
      </w:r>
      <w:r w:rsidRPr="002B1AB7">
        <w:rPr>
          <w:sz w:val="16"/>
          <w:szCs w:val="16"/>
        </w:rPr>
        <w:t>обращения с</w:t>
      </w:r>
      <w:r w:rsidRPr="002B1AB7">
        <w:rPr>
          <w:spacing w:val="-1"/>
          <w:sz w:val="16"/>
          <w:szCs w:val="16"/>
        </w:rPr>
        <w:t xml:space="preserve"> </w:t>
      </w:r>
      <w:r w:rsidRPr="002B1AB7">
        <w:rPr>
          <w:sz w:val="16"/>
          <w:szCs w:val="16"/>
        </w:rPr>
        <w:t>ними.</w:t>
      </w:r>
    </w:p>
    <w:p w:rsidR="00451681" w:rsidRPr="002B1AB7" w:rsidRDefault="00451681" w:rsidP="002B1AB7">
      <w:pPr>
        <w:pStyle w:val="a5"/>
        <w:numPr>
          <w:ilvl w:val="1"/>
          <w:numId w:val="52"/>
        </w:numPr>
        <w:tabs>
          <w:tab w:val="left" w:pos="867"/>
        </w:tabs>
        <w:ind w:right="463"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познавательный</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населенному</w:t>
      </w:r>
      <w:r w:rsidRPr="002B1AB7">
        <w:rPr>
          <w:spacing w:val="1"/>
          <w:sz w:val="16"/>
          <w:szCs w:val="16"/>
        </w:rPr>
        <w:t xml:space="preserve"> </w:t>
      </w:r>
      <w:r w:rsidRPr="002B1AB7">
        <w:rPr>
          <w:sz w:val="16"/>
          <w:szCs w:val="16"/>
        </w:rPr>
        <w:t>пункту,</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котором</w:t>
      </w:r>
      <w:r w:rsidRPr="002B1AB7">
        <w:rPr>
          <w:spacing w:val="1"/>
          <w:sz w:val="16"/>
          <w:szCs w:val="16"/>
        </w:rPr>
        <w:t xml:space="preserve"> </w:t>
      </w:r>
      <w:r w:rsidRPr="002B1AB7">
        <w:rPr>
          <w:sz w:val="16"/>
          <w:szCs w:val="16"/>
        </w:rPr>
        <w:t>живёт,</w:t>
      </w:r>
      <w:r w:rsidRPr="002B1AB7">
        <w:rPr>
          <w:spacing w:val="1"/>
          <w:sz w:val="16"/>
          <w:szCs w:val="16"/>
        </w:rPr>
        <w:t xml:space="preserve"> </w:t>
      </w:r>
      <w:r w:rsidRPr="002B1AB7">
        <w:rPr>
          <w:sz w:val="16"/>
          <w:szCs w:val="16"/>
        </w:rPr>
        <w:t>знает</w:t>
      </w:r>
      <w:r w:rsidRPr="002B1AB7">
        <w:rPr>
          <w:spacing w:val="1"/>
          <w:sz w:val="16"/>
          <w:szCs w:val="16"/>
        </w:rPr>
        <w:t xml:space="preserve"> </w:t>
      </w:r>
      <w:r w:rsidRPr="002B1AB7">
        <w:rPr>
          <w:sz w:val="16"/>
          <w:szCs w:val="16"/>
        </w:rPr>
        <w:t>некоторые</w:t>
      </w:r>
      <w:r w:rsidRPr="002B1AB7">
        <w:rPr>
          <w:spacing w:val="1"/>
          <w:sz w:val="16"/>
          <w:szCs w:val="16"/>
        </w:rPr>
        <w:t xml:space="preserve"> </w:t>
      </w:r>
      <w:r w:rsidRPr="002B1AB7">
        <w:rPr>
          <w:sz w:val="16"/>
          <w:szCs w:val="16"/>
        </w:rPr>
        <w:t>сведения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достопримечательностях,</w:t>
      </w:r>
      <w:r w:rsidRPr="002B1AB7">
        <w:rPr>
          <w:spacing w:val="1"/>
          <w:sz w:val="16"/>
          <w:szCs w:val="16"/>
        </w:rPr>
        <w:t xml:space="preserve"> </w:t>
      </w:r>
      <w:r w:rsidRPr="002B1AB7">
        <w:rPr>
          <w:sz w:val="16"/>
          <w:szCs w:val="16"/>
        </w:rPr>
        <w:t>событиях</w:t>
      </w:r>
      <w:r w:rsidRPr="002B1AB7">
        <w:rPr>
          <w:spacing w:val="1"/>
          <w:sz w:val="16"/>
          <w:szCs w:val="16"/>
        </w:rPr>
        <w:t xml:space="preserve"> </w:t>
      </w:r>
      <w:r w:rsidRPr="002B1AB7">
        <w:rPr>
          <w:sz w:val="16"/>
          <w:szCs w:val="16"/>
        </w:rPr>
        <w:t>городской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сельской</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знает</w:t>
      </w:r>
      <w:r w:rsidRPr="002B1AB7">
        <w:rPr>
          <w:spacing w:val="1"/>
          <w:sz w:val="16"/>
          <w:szCs w:val="16"/>
        </w:rPr>
        <w:t xml:space="preserve"> </w:t>
      </w:r>
      <w:r w:rsidRPr="002B1AB7">
        <w:rPr>
          <w:sz w:val="16"/>
          <w:szCs w:val="16"/>
        </w:rPr>
        <w:t>название</w:t>
      </w:r>
      <w:r w:rsidRPr="002B1AB7">
        <w:rPr>
          <w:spacing w:val="1"/>
          <w:sz w:val="16"/>
          <w:szCs w:val="16"/>
        </w:rPr>
        <w:t xml:space="preserve"> </w:t>
      </w:r>
      <w:r w:rsidRPr="002B1AB7">
        <w:rPr>
          <w:sz w:val="16"/>
          <w:szCs w:val="16"/>
        </w:rPr>
        <w:t>своей</w:t>
      </w:r>
      <w:r w:rsidRPr="002B1AB7">
        <w:rPr>
          <w:spacing w:val="1"/>
          <w:sz w:val="16"/>
          <w:szCs w:val="16"/>
        </w:rPr>
        <w:t xml:space="preserve"> </w:t>
      </w:r>
      <w:r w:rsidRPr="002B1AB7">
        <w:rPr>
          <w:sz w:val="16"/>
          <w:szCs w:val="16"/>
        </w:rPr>
        <w:t>страны,</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государственные</w:t>
      </w:r>
      <w:r w:rsidRPr="002B1AB7">
        <w:rPr>
          <w:spacing w:val="-4"/>
          <w:sz w:val="16"/>
          <w:szCs w:val="16"/>
        </w:rPr>
        <w:t xml:space="preserve"> </w:t>
      </w:r>
      <w:r w:rsidRPr="002B1AB7">
        <w:rPr>
          <w:sz w:val="16"/>
          <w:szCs w:val="16"/>
        </w:rPr>
        <w:t>символы.</w:t>
      </w:r>
    </w:p>
    <w:p w:rsidR="00451681" w:rsidRPr="002B1AB7" w:rsidRDefault="00451681" w:rsidP="002B1AB7">
      <w:pPr>
        <w:pStyle w:val="a5"/>
        <w:numPr>
          <w:ilvl w:val="1"/>
          <w:numId w:val="52"/>
        </w:numPr>
        <w:tabs>
          <w:tab w:val="left" w:pos="867"/>
        </w:tabs>
        <w:ind w:right="470" w:firstLine="357"/>
        <w:contextualSpacing/>
        <w:rPr>
          <w:sz w:val="16"/>
          <w:szCs w:val="16"/>
        </w:rPr>
      </w:pPr>
      <w:r w:rsidRPr="002B1AB7">
        <w:rPr>
          <w:sz w:val="16"/>
          <w:szCs w:val="16"/>
        </w:rPr>
        <w:t>Ребёнок имеет представление о живой природе разных регионов России,</w:t>
      </w:r>
      <w:r w:rsidRPr="002B1AB7">
        <w:rPr>
          <w:spacing w:val="1"/>
          <w:sz w:val="16"/>
          <w:szCs w:val="16"/>
        </w:rPr>
        <w:t xml:space="preserve"> </w:t>
      </w:r>
      <w:r w:rsidRPr="002B1AB7">
        <w:rPr>
          <w:sz w:val="16"/>
          <w:szCs w:val="16"/>
        </w:rPr>
        <w:t>может классифицировать объекты по разным признакам; имеет представление</w:t>
      </w:r>
      <w:r w:rsidRPr="002B1AB7">
        <w:rPr>
          <w:spacing w:val="1"/>
          <w:sz w:val="16"/>
          <w:szCs w:val="16"/>
        </w:rPr>
        <w:t xml:space="preserve"> </w:t>
      </w:r>
      <w:r w:rsidRPr="002B1AB7">
        <w:rPr>
          <w:sz w:val="16"/>
          <w:szCs w:val="16"/>
        </w:rPr>
        <w:t>об</w:t>
      </w:r>
      <w:r w:rsidRPr="002B1AB7">
        <w:rPr>
          <w:spacing w:val="42"/>
          <w:sz w:val="16"/>
          <w:szCs w:val="16"/>
        </w:rPr>
        <w:t xml:space="preserve"> </w:t>
      </w:r>
      <w:r w:rsidRPr="002B1AB7">
        <w:rPr>
          <w:sz w:val="16"/>
          <w:szCs w:val="16"/>
        </w:rPr>
        <w:t>особенностях</w:t>
      </w:r>
      <w:r w:rsidRPr="002B1AB7">
        <w:rPr>
          <w:spacing w:val="42"/>
          <w:sz w:val="16"/>
          <w:szCs w:val="16"/>
        </w:rPr>
        <w:t xml:space="preserve"> </w:t>
      </w:r>
      <w:r w:rsidRPr="002B1AB7">
        <w:rPr>
          <w:sz w:val="16"/>
          <w:szCs w:val="16"/>
        </w:rPr>
        <w:t>и</w:t>
      </w:r>
      <w:r w:rsidRPr="002B1AB7">
        <w:rPr>
          <w:spacing w:val="42"/>
          <w:sz w:val="16"/>
          <w:szCs w:val="16"/>
        </w:rPr>
        <w:t xml:space="preserve"> </w:t>
      </w:r>
      <w:r w:rsidRPr="002B1AB7">
        <w:rPr>
          <w:sz w:val="16"/>
          <w:szCs w:val="16"/>
        </w:rPr>
        <w:t>потребностях</w:t>
      </w:r>
      <w:r w:rsidRPr="002B1AB7">
        <w:rPr>
          <w:spacing w:val="43"/>
          <w:sz w:val="16"/>
          <w:szCs w:val="16"/>
        </w:rPr>
        <w:t xml:space="preserve"> </w:t>
      </w:r>
      <w:r w:rsidRPr="002B1AB7">
        <w:rPr>
          <w:sz w:val="16"/>
          <w:szCs w:val="16"/>
        </w:rPr>
        <w:t>живого</w:t>
      </w:r>
      <w:r w:rsidRPr="002B1AB7">
        <w:rPr>
          <w:spacing w:val="43"/>
          <w:sz w:val="16"/>
          <w:szCs w:val="16"/>
        </w:rPr>
        <w:t xml:space="preserve"> </w:t>
      </w:r>
      <w:r w:rsidRPr="002B1AB7">
        <w:rPr>
          <w:sz w:val="16"/>
          <w:szCs w:val="16"/>
        </w:rPr>
        <w:t>организма,</w:t>
      </w:r>
      <w:r w:rsidRPr="002B1AB7">
        <w:rPr>
          <w:spacing w:val="43"/>
          <w:sz w:val="16"/>
          <w:szCs w:val="16"/>
        </w:rPr>
        <w:t xml:space="preserve"> </w:t>
      </w:r>
      <w:r w:rsidRPr="002B1AB7">
        <w:rPr>
          <w:sz w:val="16"/>
          <w:szCs w:val="16"/>
        </w:rPr>
        <w:t>изменениях</w:t>
      </w:r>
      <w:r w:rsidRPr="002B1AB7">
        <w:rPr>
          <w:spacing w:val="45"/>
          <w:sz w:val="16"/>
          <w:szCs w:val="16"/>
        </w:rPr>
        <w:t xml:space="preserve"> </w:t>
      </w:r>
      <w:r w:rsidRPr="002B1AB7">
        <w:rPr>
          <w:sz w:val="16"/>
          <w:szCs w:val="16"/>
        </w:rPr>
        <w:t>в</w:t>
      </w:r>
      <w:r w:rsidRPr="002B1AB7">
        <w:rPr>
          <w:spacing w:val="41"/>
          <w:sz w:val="16"/>
          <w:szCs w:val="16"/>
        </w:rPr>
        <w:t xml:space="preserve"> </w:t>
      </w:r>
      <w:r w:rsidRPr="002B1AB7">
        <w:rPr>
          <w:sz w:val="16"/>
          <w:szCs w:val="16"/>
        </w:rPr>
        <w:t>жизни</w:t>
      </w:r>
    </w:p>
    <w:p w:rsidR="00451681" w:rsidRPr="002B1AB7" w:rsidRDefault="00451681" w:rsidP="002B1AB7">
      <w:pPr>
        <w:contextualSpacing/>
        <w:jc w:val="both"/>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9" w:firstLine="0"/>
        <w:contextualSpacing/>
        <w:rPr>
          <w:sz w:val="16"/>
          <w:szCs w:val="16"/>
        </w:rPr>
      </w:pPr>
      <w:r w:rsidRPr="002B1AB7">
        <w:rPr>
          <w:sz w:val="16"/>
          <w:szCs w:val="16"/>
        </w:rPr>
        <w:t>природы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сезоны</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соблюдает</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ухаживает</w:t>
      </w:r>
      <w:r w:rsidRPr="002B1AB7">
        <w:rPr>
          <w:spacing w:val="-3"/>
          <w:sz w:val="16"/>
          <w:szCs w:val="16"/>
        </w:rPr>
        <w:t xml:space="preserve"> </w:t>
      </w:r>
      <w:r w:rsidRPr="002B1AB7">
        <w:rPr>
          <w:sz w:val="16"/>
          <w:szCs w:val="16"/>
        </w:rPr>
        <w:t>за</w:t>
      </w:r>
      <w:r w:rsidRPr="002B1AB7">
        <w:rPr>
          <w:spacing w:val="-1"/>
          <w:sz w:val="16"/>
          <w:szCs w:val="16"/>
        </w:rPr>
        <w:t xml:space="preserve"> </w:t>
      </w:r>
      <w:r w:rsidRPr="002B1AB7">
        <w:rPr>
          <w:sz w:val="16"/>
          <w:szCs w:val="16"/>
        </w:rPr>
        <w:t>растениями и</w:t>
      </w:r>
      <w:r w:rsidRPr="002B1AB7">
        <w:rPr>
          <w:spacing w:val="-1"/>
          <w:sz w:val="16"/>
          <w:szCs w:val="16"/>
        </w:rPr>
        <w:t xml:space="preserve"> </w:t>
      </w:r>
      <w:r w:rsidRPr="002B1AB7">
        <w:rPr>
          <w:sz w:val="16"/>
          <w:szCs w:val="16"/>
        </w:rPr>
        <w:t>животными,</w:t>
      </w:r>
      <w:r w:rsidRPr="002B1AB7">
        <w:rPr>
          <w:spacing w:val="-3"/>
          <w:sz w:val="16"/>
          <w:szCs w:val="16"/>
        </w:rPr>
        <w:t xml:space="preserve"> </w:t>
      </w:r>
      <w:r w:rsidRPr="002B1AB7">
        <w:rPr>
          <w:sz w:val="16"/>
          <w:szCs w:val="16"/>
        </w:rPr>
        <w:t>бережно</w:t>
      </w:r>
      <w:r w:rsidRPr="002B1AB7">
        <w:rPr>
          <w:spacing w:val="-3"/>
          <w:sz w:val="16"/>
          <w:szCs w:val="16"/>
        </w:rPr>
        <w:t xml:space="preserve"> </w:t>
      </w:r>
      <w:r w:rsidRPr="002B1AB7">
        <w:rPr>
          <w:sz w:val="16"/>
          <w:szCs w:val="16"/>
        </w:rPr>
        <w:t>относится</w:t>
      </w:r>
      <w:r w:rsidRPr="002B1AB7">
        <w:rPr>
          <w:spacing w:val="-4"/>
          <w:sz w:val="16"/>
          <w:szCs w:val="16"/>
        </w:rPr>
        <w:t xml:space="preserve"> </w:t>
      </w:r>
      <w:r w:rsidRPr="002B1AB7">
        <w:rPr>
          <w:sz w:val="16"/>
          <w:szCs w:val="16"/>
        </w:rPr>
        <w:t>к ним.</w:t>
      </w:r>
    </w:p>
    <w:p w:rsidR="00451681" w:rsidRPr="002B1AB7" w:rsidRDefault="00451681" w:rsidP="002B1AB7">
      <w:pPr>
        <w:pStyle w:val="a5"/>
        <w:numPr>
          <w:ilvl w:val="1"/>
          <w:numId w:val="52"/>
        </w:numPr>
        <w:tabs>
          <w:tab w:val="left" w:pos="867"/>
        </w:tabs>
        <w:ind w:right="467" w:firstLine="357"/>
        <w:contextualSpacing/>
        <w:rPr>
          <w:sz w:val="16"/>
          <w:szCs w:val="16"/>
        </w:rPr>
      </w:pPr>
      <w:r w:rsidRPr="002B1AB7">
        <w:rPr>
          <w:sz w:val="16"/>
          <w:szCs w:val="16"/>
        </w:rPr>
        <w:t>Ребёнок проявляет интерес и (или) с желанием занимается музыкальной,</w:t>
      </w:r>
      <w:r w:rsidRPr="002B1AB7">
        <w:rPr>
          <w:spacing w:val="1"/>
          <w:sz w:val="16"/>
          <w:szCs w:val="16"/>
        </w:rPr>
        <w:t xml:space="preserve"> </w:t>
      </w:r>
      <w:r w:rsidRPr="002B1AB7">
        <w:rPr>
          <w:sz w:val="16"/>
          <w:szCs w:val="16"/>
        </w:rPr>
        <w:t>изобразительной,</w:t>
      </w:r>
      <w:r w:rsidRPr="002B1AB7">
        <w:rPr>
          <w:spacing w:val="1"/>
          <w:sz w:val="16"/>
          <w:szCs w:val="16"/>
        </w:rPr>
        <w:t xml:space="preserve"> </w:t>
      </w:r>
      <w:r w:rsidRPr="002B1AB7">
        <w:rPr>
          <w:sz w:val="16"/>
          <w:szCs w:val="16"/>
        </w:rPr>
        <w:t>театрализованной</w:t>
      </w:r>
      <w:r w:rsidRPr="002B1AB7">
        <w:rPr>
          <w:spacing w:val="1"/>
          <w:sz w:val="16"/>
          <w:szCs w:val="16"/>
        </w:rPr>
        <w:t xml:space="preserve"> </w:t>
      </w:r>
      <w:r w:rsidRPr="002B1AB7">
        <w:rPr>
          <w:sz w:val="16"/>
          <w:szCs w:val="16"/>
        </w:rPr>
        <w:t>деятельностью;</w:t>
      </w:r>
      <w:r w:rsidRPr="002B1AB7">
        <w:rPr>
          <w:spacing w:val="1"/>
          <w:sz w:val="16"/>
          <w:szCs w:val="16"/>
        </w:rPr>
        <w:t xml:space="preserve"> </w:t>
      </w:r>
      <w:r w:rsidRPr="002B1AB7">
        <w:rPr>
          <w:sz w:val="16"/>
          <w:szCs w:val="16"/>
        </w:rPr>
        <w:t>различает</w:t>
      </w:r>
      <w:r w:rsidRPr="002B1AB7">
        <w:rPr>
          <w:spacing w:val="1"/>
          <w:sz w:val="16"/>
          <w:szCs w:val="16"/>
        </w:rPr>
        <w:t xml:space="preserve"> </w:t>
      </w:r>
      <w:r w:rsidRPr="002B1AB7">
        <w:rPr>
          <w:sz w:val="16"/>
          <w:szCs w:val="16"/>
        </w:rPr>
        <w:t>виды,</w:t>
      </w:r>
      <w:r w:rsidRPr="002B1AB7">
        <w:rPr>
          <w:spacing w:val="1"/>
          <w:sz w:val="16"/>
          <w:szCs w:val="16"/>
        </w:rPr>
        <w:t xml:space="preserve"> </w:t>
      </w:r>
      <w:r w:rsidRPr="002B1AB7">
        <w:rPr>
          <w:sz w:val="16"/>
          <w:szCs w:val="16"/>
        </w:rPr>
        <w:t>жанры,</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музыке,</w:t>
      </w:r>
      <w:r w:rsidRPr="002B1AB7">
        <w:rPr>
          <w:spacing w:val="1"/>
          <w:sz w:val="16"/>
          <w:szCs w:val="16"/>
        </w:rPr>
        <w:t xml:space="preserve"> </w:t>
      </w:r>
      <w:r w:rsidRPr="002B1AB7">
        <w:rPr>
          <w:sz w:val="16"/>
          <w:szCs w:val="16"/>
        </w:rPr>
        <w:t>изобразительном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театральном</w:t>
      </w:r>
      <w:r w:rsidRPr="002B1AB7">
        <w:rPr>
          <w:spacing w:val="1"/>
          <w:sz w:val="16"/>
          <w:szCs w:val="16"/>
        </w:rPr>
        <w:t xml:space="preserve"> </w:t>
      </w:r>
      <w:r w:rsidRPr="002B1AB7">
        <w:rPr>
          <w:sz w:val="16"/>
          <w:szCs w:val="16"/>
        </w:rPr>
        <w:t>искусстве;</w:t>
      </w:r>
      <w:r w:rsidRPr="002B1AB7">
        <w:rPr>
          <w:spacing w:val="1"/>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музыкальные</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художественно-творческие</w:t>
      </w:r>
      <w:r w:rsidRPr="002B1AB7">
        <w:rPr>
          <w:spacing w:val="-1"/>
          <w:sz w:val="16"/>
          <w:szCs w:val="16"/>
        </w:rPr>
        <w:t xml:space="preserve"> </w:t>
      </w:r>
      <w:r w:rsidRPr="002B1AB7">
        <w:rPr>
          <w:sz w:val="16"/>
          <w:szCs w:val="16"/>
        </w:rPr>
        <w:t>способности.</w:t>
      </w:r>
    </w:p>
    <w:p w:rsidR="00451681" w:rsidRPr="002B1AB7" w:rsidRDefault="00451681" w:rsidP="002B1AB7">
      <w:pPr>
        <w:pStyle w:val="a5"/>
        <w:numPr>
          <w:ilvl w:val="1"/>
          <w:numId w:val="52"/>
        </w:numPr>
        <w:tabs>
          <w:tab w:val="left" w:pos="867"/>
        </w:tabs>
        <w:ind w:right="467" w:firstLine="357"/>
        <w:contextualSpacing/>
        <w:rPr>
          <w:sz w:val="16"/>
          <w:szCs w:val="16"/>
        </w:rPr>
      </w:pPr>
      <w:r w:rsidRPr="002B1AB7">
        <w:rPr>
          <w:sz w:val="16"/>
          <w:szCs w:val="16"/>
        </w:rPr>
        <w:t>Ребёнок принимает активное участие в праздничных программах и их</w:t>
      </w:r>
      <w:r w:rsidRPr="002B1AB7">
        <w:rPr>
          <w:spacing w:val="1"/>
          <w:sz w:val="16"/>
          <w:szCs w:val="16"/>
        </w:rPr>
        <w:t xml:space="preserve"> </w:t>
      </w:r>
      <w:r w:rsidRPr="002B1AB7">
        <w:rPr>
          <w:sz w:val="16"/>
          <w:szCs w:val="16"/>
        </w:rPr>
        <w:t>подготовке;</w:t>
      </w:r>
      <w:r w:rsidRPr="002B1AB7">
        <w:rPr>
          <w:spacing w:val="1"/>
          <w:sz w:val="16"/>
          <w:szCs w:val="16"/>
        </w:rPr>
        <w:t xml:space="preserve"> </w:t>
      </w:r>
      <w:r w:rsidRPr="002B1AB7">
        <w:rPr>
          <w:sz w:val="16"/>
          <w:szCs w:val="16"/>
        </w:rPr>
        <w:t>взаимодействует</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всеми</w:t>
      </w:r>
      <w:r w:rsidRPr="002B1AB7">
        <w:rPr>
          <w:spacing w:val="1"/>
          <w:sz w:val="16"/>
          <w:szCs w:val="16"/>
        </w:rPr>
        <w:t xml:space="preserve"> </w:t>
      </w:r>
      <w:r w:rsidRPr="002B1AB7">
        <w:rPr>
          <w:sz w:val="16"/>
          <w:szCs w:val="16"/>
        </w:rPr>
        <w:t>участниками</w:t>
      </w:r>
      <w:r w:rsidRPr="002B1AB7">
        <w:rPr>
          <w:spacing w:val="1"/>
          <w:sz w:val="16"/>
          <w:szCs w:val="16"/>
        </w:rPr>
        <w:t xml:space="preserve"> </w:t>
      </w:r>
      <w:r w:rsidRPr="002B1AB7">
        <w:rPr>
          <w:sz w:val="16"/>
          <w:szCs w:val="16"/>
        </w:rPr>
        <w:t>культурно-досуговых</w:t>
      </w:r>
      <w:r w:rsidRPr="002B1AB7">
        <w:rPr>
          <w:spacing w:val="-67"/>
          <w:sz w:val="16"/>
          <w:szCs w:val="16"/>
        </w:rPr>
        <w:t xml:space="preserve"> </w:t>
      </w:r>
      <w:r w:rsidRPr="002B1AB7">
        <w:rPr>
          <w:sz w:val="16"/>
          <w:szCs w:val="16"/>
        </w:rPr>
        <w:t>мероприятий.</w:t>
      </w:r>
    </w:p>
    <w:p w:rsidR="00451681" w:rsidRPr="002B1AB7" w:rsidRDefault="00451681" w:rsidP="002B1AB7">
      <w:pPr>
        <w:pStyle w:val="a5"/>
        <w:numPr>
          <w:ilvl w:val="1"/>
          <w:numId w:val="52"/>
        </w:numPr>
        <w:tabs>
          <w:tab w:val="left" w:pos="867"/>
        </w:tabs>
        <w:ind w:right="464" w:firstLine="357"/>
        <w:contextualSpacing/>
        <w:rPr>
          <w:sz w:val="16"/>
          <w:szCs w:val="16"/>
        </w:rPr>
      </w:pPr>
      <w:r w:rsidRPr="002B1AB7">
        <w:rPr>
          <w:sz w:val="16"/>
          <w:szCs w:val="16"/>
        </w:rPr>
        <w:t>Ребёнок самостоятельно определяет замысел рисунка, аппликации, лепки,</w:t>
      </w:r>
      <w:r w:rsidRPr="002B1AB7">
        <w:rPr>
          <w:spacing w:val="-67"/>
          <w:sz w:val="16"/>
          <w:szCs w:val="16"/>
        </w:rPr>
        <w:t xml:space="preserve"> </w:t>
      </w:r>
      <w:r w:rsidRPr="002B1AB7">
        <w:rPr>
          <w:sz w:val="16"/>
          <w:szCs w:val="16"/>
        </w:rPr>
        <w:t>постройки,</w:t>
      </w:r>
      <w:r w:rsidRPr="002B1AB7">
        <w:rPr>
          <w:spacing w:val="1"/>
          <w:sz w:val="16"/>
          <w:szCs w:val="16"/>
        </w:rPr>
        <w:t xml:space="preserve"> </w:t>
      </w:r>
      <w:r w:rsidRPr="002B1AB7">
        <w:rPr>
          <w:sz w:val="16"/>
          <w:szCs w:val="16"/>
        </w:rPr>
        <w:t>создаёт</w:t>
      </w:r>
      <w:r w:rsidRPr="002B1AB7">
        <w:rPr>
          <w:spacing w:val="1"/>
          <w:sz w:val="16"/>
          <w:szCs w:val="16"/>
        </w:rPr>
        <w:t xml:space="preserve"> </w:t>
      </w:r>
      <w:r w:rsidRPr="002B1AB7">
        <w:rPr>
          <w:sz w:val="16"/>
          <w:szCs w:val="16"/>
        </w:rPr>
        <w:t>образы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композиционные</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интегрируя</w:t>
      </w:r>
      <w:r w:rsidRPr="002B1AB7">
        <w:rPr>
          <w:spacing w:val="1"/>
          <w:sz w:val="16"/>
          <w:szCs w:val="16"/>
        </w:rPr>
        <w:t xml:space="preserve"> </w:t>
      </w:r>
      <w:r w:rsidRPr="002B1AB7">
        <w:rPr>
          <w:sz w:val="16"/>
          <w:szCs w:val="16"/>
        </w:rPr>
        <w:t>освоенные</w:t>
      </w:r>
      <w:r w:rsidRPr="002B1AB7">
        <w:rPr>
          <w:spacing w:val="1"/>
          <w:sz w:val="16"/>
          <w:szCs w:val="16"/>
        </w:rPr>
        <w:t xml:space="preserve"> </w:t>
      </w:r>
      <w:r w:rsidRPr="002B1AB7">
        <w:rPr>
          <w:sz w:val="16"/>
          <w:szCs w:val="16"/>
        </w:rPr>
        <w:t>техники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выразительности,</w:t>
      </w:r>
      <w:r w:rsidRPr="002B1AB7">
        <w:rPr>
          <w:spacing w:val="1"/>
          <w:sz w:val="16"/>
          <w:szCs w:val="16"/>
        </w:rPr>
        <w:t xml:space="preserve"> </w:t>
      </w:r>
      <w:r w:rsidRPr="002B1AB7">
        <w:rPr>
          <w:sz w:val="16"/>
          <w:szCs w:val="16"/>
        </w:rPr>
        <w:t>использует</w:t>
      </w:r>
      <w:r w:rsidRPr="002B1AB7">
        <w:rPr>
          <w:spacing w:val="1"/>
          <w:sz w:val="16"/>
          <w:szCs w:val="16"/>
        </w:rPr>
        <w:t xml:space="preserve"> </w:t>
      </w:r>
      <w:r w:rsidRPr="002B1AB7">
        <w:rPr>
          <w:sz w:val="16"/>
          <w:szCs w:val="16"/>
        </w:rPr>
        <w:t>разнообразные</w:t>
      </w:r>
      <w:r w:rsidRPr="002B1AB7">
        <w:rPr>
          <w:spacing w:val="1"/>
          <w:sz w:val="16"/>
          <w:szCs w:val="16"/>
        </w:rPr>
        <w:t xml:space="preserve"> </w:t>
      </w:r>
      <w:r w:rsidRPr="002B1AB7">
        <w:rPr>
          <w:sz w:val="16"/>
          <w:szCs w:val="16"/>
        </w:rPr>
        <w:t>материалы.</w:t>
      </w:r>
    </w:p>
    <w:p w:rsidR="00451681" w:rsidRPr="002B1AB7" w:rsidRDefault="00451681" w:rsidP="002B1AB7">
      <w:pPr>
        <w:pStyle w:val="a5"/>
        <w:numPr>
          <w:ilvl w:val="1"/>
          <w:numId w:val="52"/>
        </w:numPr>
        <w:tabs>
          <w:tab w:val="left" w:pos="867"/>
        </w:tabs>
        <w:ind w:right="466" w:firstLine="357"/>
        <w:contextualSpacing/>
        <w:rPr>
          <w:sz w:val="16"/>
          <w:szCs w:val="16"/>
        </w:rPr>
      </w:pPr>
      <w:r w:rsidRPr="002B1AB7">
        <w:rPr>
          <w:sz w:val="16"/>
          <w:szCs w:val="16"/>
        </w:rPr>
        <w:t>Ребёнок согласовывает свои интересы с интересами партнёров в игровой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умеет</w:t>
      </w:r>
      <w:r w:rsidRPr="002B1AB7">
        <w:rPr>
          <w:spacing w:val="1"/>
          <w:sz w:val="16"/>
          <w:szCs w:val="16"/>
        </w:rPr>
        <w:t xml:space="preserve"> </w:t>
      </w:r>
      <w:r w:rsidRPr="002B1AB7">
        <w:rPr>
          <w:sz w:val="16"/>
          <w:szCs w:val="16"/>
        </w:rPr>
        <w:t>предложить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объяснить</w:t>
      </w:r>
      <w:r w:rsidRPr="002B1AB7">
        <w:rPr>
          <w:spacing w:val="1"/>
          <w:sz w:val="16"/>
          <w:szCs w:val="16"/>
        </w:rPr>
        <w:t xml:space="preserve"> </w:t>
      </w:r>
      <w:r w:rsidRPr="002B1AB7">
        <w:rPr>
          <w:sz w:val="16"/>
          <w:szCs w:val="16"/>
        </w:rPr>
        <w:t>замысел</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комбинировать</w:t>
      </w:r>
      <w:r w:rsidRPr="002B1AB7">
        <w:rPr>
          <w:spacing w:val="-67"/>
          <w:sz w:val="16"/>
          <w:szCs w:val="16"/>
        </w:rPr>
        <w:t xml:space="preserve"> </w:t>
      </w:r>
      <w:r w:rsidRPr="002B1AB7">
        <w:rPr>
          <w:sz w:val="16"/>
          <w:szCs w:val="16"/>
        </w:rPr>
        <w:t>сюжеты</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событий,</w:t>
      </w:r>
      <w:r w:rsidRPr="002B1AB7">
        <w:rPr>
          <w:spacing w:val="1"/>
          <w:sz w:val="16"/>
          <w:szCs w:val="16"/>
        </w:rPr>
        <w:t xml:space="preserve"> </w:t>
      </w:r>
      <w:r w:rsidRPr="002B1AB7">
        <w:rPr>
          <w:sz w:val="16"/>
          <w:szCs w:val="16"/>
        </w:rPr>
        <w:t>создавать</w:t>
      </w:r>
      <w:r w:rsidRPr="002B1AB7">
        <w:rPr>
          <w:spacing w:val="1"/>
          <w:sz w:val="16"/>
          <w:szCs w:val="16"/>
        </w:rPr>
        <w:t xml:space="preserve"> </w:t>
      </w:r>
      <w:r w:rsidRPr="002B1AB7">
        <w:rPr>
          <w:sz w:val="16"/>
          <w:szCs w:val="16"/>
        </w:rPr>
        <w:t>игровые</w:t>
      </w:r>
      <w:r w:rsidRPr="002B1AB7">
        <w:rPr>
          <w:spacing w:val="1"/>
          <w:sz w:val="16"/>
          <w:szCs w:val="16"/>
        </w:rPr>
        <w:t xml:space="preserve"> </w:t>
      </w:r>
      <w:r w:rsidRPr="002B1AB7">
        <w:rPr>
          <w:sz w:val="16"/>
          <w:szCs w:val="16"/>
        </w:rPr>
        <w:t>образы,</w:t>
      </w:r>
      <w:r w:rsidRPr="002B1AB7">
        <w:rPr>
          <w:spacing w:val="1"/>
          <w:sz w:val="16"/>
          <w:szCs w:val="16"/>
        </w:rPr>
        <w:t xml:space="preserve"> </w:t>
      </w:r>
      <w:r w:rsidRPr="002B1AB7">
        <w:rPr>
          <w:sz w:val="16"/>
          <w:szCs w:val="16"/>
        </w:rPr>
        <w:t>управлять</w:t>
      </w:r>
      <w:r w:rsidRPr="002B1AB7">
        <w:rPr>
          <w:spacing w:val="1"/>
          <w:sz w:val="16"/>
          <w:szCs w:val="16"/>
        </w:rPr>
        <w:t xml:space="preserve"> </w:t>
      </w:r>
      <w:r w:rsidRPr="002B1AB7">
        <w:rPr>
          <w:sz w:val="16"/>
          <w:szCs w:val="16"/>
        </w:rPr>
        <w:t>персонажами</w:t>
      </w:r>
      <w:r w:rsidRPr="002B1AB7">
        <w:rPr>
          <w:spacing w:val="-1"/>
          <w:sz w:val="16"/>
          <w:szCs w:val="16"/>
        </w:rPr>
        <w:t xml:space="preserve"> </w:t>
      </w:r>
      <w:r w:rsidRPr="002B1AB7">
        <w:rPr>
          <w:sz w:val="16"/>
          <w:szCs w:val="16"/>
        </w:rPr>
        <w:t>в</w:t>
      </w:r>
      <w:r w:rsidRPr="002B1AB7">
        <w:rPr>
          <w:spacing w:val="-5"/>
          <w:sz w:val="16"/>
          <w:szCs w:val="16"/>
        </w:rPr>
        <w:t xml:space="preserve"> </w:t>
      </w:r>
      <w:r w:rsidRPr="002B1AB7">
        <w:rPr>
          <w:sz w:val="16"/>
          <w:szCs w:val="16"/>
        </w:rPr>
        <w:t>режиссерской игре.</w:t>
      </w:r>
    </w:p>
    <w:p w:rsidR="00451681" w:rsidRPr="002B1AB7" w:rsidRDefault="00451681" w:rsidP="002B1AB7">
      <w:pPr>
        <w:pStyle w:val="a5"/>
        <w:numPr>
          <w:ilvl w:val="1"/>
          <w:numId w:val="52"/>
        </w:numPr>
        <w:tabs>
          <w:tab w:val="left" w:pos="867"/>
        </w:tabs>
        <w:ind w:right="470"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игровому</w:t>
      </w:r>
      <w:r w:rsidRPr="002B1AB7">
        <w:rPr>
          <w:spacing w:val="1"/>
          <w:sz w:val="16"/>
          <w:szCs w:val="16"/>
        </w:rPr>
        <w:t xml:space="preserve"> </w:t>
      </w:r>
      <w:r w:rsidRPr="002B1AB7">
        <w:rPr>
          <w:sz w:val="16"/>
          <w:szCs w:val="16"/>
        </w:rPr>
        <w:t>экспериментированию,</w:t>
      </w:r>
      <w:r w:rsidRPr="002B1AB7">
        <w:rPr>
          <w:spacing w:val="1"/>
          <w:sz w:val="16"/>
          <w:szCs w:val="16"/>
        </w:rPr>
        <w:t xml:space="preserve"> </w:t>
      </w:r>
      <w:r w:rsidRPr="002B1AB7">
        <w:rPr>
          <w:sz w:val="16"/>
          <w:szCs w:val="16"/>
        </w:rPr>
        <w:t>развивающим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познавательным</w:t>
      </w:r>
      <w:r w:rsidRPr="002B1AB7">
        <w:rPr>
          <w:spacing w:val="1"/>
          <w:sz w:val="16"/>
          <w:szCs w:val="16"/>
        </w:rPr>
        <w:t xml:space="preserve"> </w:t>
      </w:r>
      <w:r w:rsidRPr="002B1AB7">
        <w:rPr>
          <w:sz w:val="16"/>
          <w:szCs w:val="16"/>
        </w:rPr>
        <w:t>играм,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готовым</w:t>
      </w:r>
      <w:r w:rsidRPr="002B1AB7">
        <w:rPr>
          <w:spacing w:val="1"/>
          <w:sz w:val="16"/>
          <w:szCs w:val="16"/>
        </w:rPr>
        <w:t xml:space="preserve"> </w:t>
      </w:r>
      <w:r w:rsidRPr="002B1AB7">
        <w:rPr>
          <w:sz w:val="16"/>
          <w:szCs w:val="16"/>
        </w:rPr>
        <w:t>содержанием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правилами</w:t>
      </w:r>
      <w:r w:rsidRPr="002B1AB7">
        <w:rPr>
          <w:spacing w:val="-2"/>
          <w:sz w:val="16"/>
          <w:szCs w:val="16"/>
        </w:rPr>
        <w:t xml:space="preserve"> </w:t>
      </w:r>
      <w:r w:rsidRPr="002B1AB7">
        <w:rPr>
          <w:sz w:val="16"/>
          <w:szCs w:val="16"/>
        </w:rPr>
        <w:t>действует</w:t>
      </w:r>
      <w:r w:rsidRPr="002B1AB7">
        <w:rPr>
          <w:spacing w:val="-2"/>
          <w:sz w:val="16"/>
          <w:szCs w:val="16"/>
        </w:rPr>
        <w:t xml:space="preserve"> </w:t>
      </w:r>
      <w:r w:rsidRPr="002B1AB7">
        <w:rPr>
          <w:sz w:val="16"/>
          <w:szCs w:val="16"/>
        </w:rPr>
        <w:t>в</w:t>
      </w:r>
      <w:r w:rsidRPr="002B1AB7">
        <w:rPr>
          <w:spacing w:val="-3"/>
          <w:sz w:val="16"/>
          <w:szCs w:val="16"/>
        </w:rPr>
        <w:t xml:space="preserve"> </w:t>
      </w:r>
      <w:r w:rsidRPr="002B1AB7">
        <w:rPr>
          <w:sz w:val="16"/>
          <w:szCs w:val="16"/>
        </w:rPr>
        <w:t>точном</w:t>
      </w:r>
      <w:r w:rsidRPr="002B1AB7">
        <w:rPr>
          <w:spacing w:val="-2"/>
          <w:sz w:val="16"/>
          <w:szCs w:val="16"/>
        </w:rPr>
        <w:t xml:space="preserve"> </w:t>
      </w:r>
      <w:r w:rsidRPr="002B1AB7">
        <w:rPr>
          <w:sz w:val="16"/>
          <w:szCs w:val="16"/>
        </w:rPr>
        <w:t>соответствии</w:t>
      </w:r>
      <w:r w:rsidRPr="002B1AB7">
        <w:rPr>
          <w:spacing w:val="-2"/>
          <w:sz w:val="16"/>
          <w:szCs w:val="16"/>
        </w:rPr>
        <w:t xml:space="preserve"> </w:t>
      </w:r>
      <w:r w:rsidRPr="002B1AB7">
        <w:rPr>
          <w:sz w:val="16"/>
          <w:szCs w:val="16"/>
        </w:rPr>
        <w:t>с</w:t>
      </w:r>
      <w:r w:rsidRPr="002B1AB7">
        <w:rPr>
          <w:spacing w:val="-2"/>
          <w:sz w:val="16"/>
          <w:szCs w:val="16"/>
        </w:rPr>
        <w:t xml:space="preserve"> </w:t>
      </w:r>
      <w:r w:rsidRPr="002B1AB7">
        <w:rPr>
          <w:sz w:val="16"/>
          <w:szCs w:val="16"/>
        </w:rPr>
        <w:t>игровой</w:t>
      </w:r>
      <w:r w:rsidRPr="002B1AB7">
        <w:rPr>
          <w:spacing w:val="-2"/>
          <w:sz w:val="16"/>
          <w:szCs w:val="16"/>
        </w:rPr>
        <w:t xml:space="preserve"> </w:t>
      </w:r>
      <w:r w:rsidRPr="002B1AB7">
        <w:rPr>
          <w:sz w:val="16"/>
          <w:szCs w:val="16"/>
        </w:rPr>
        <w:t>задачей и</w:t>
      </w:r>
      <w:r w:rsidRPr="002B1AB7">
        <w:rPr>
          <w:spacing w:val="-5"/>
          <w:sz w:val="16"/>
          <w:szCs w:val="16"/>
        </w:rPr>
        <w:t xml:space="preserve"> </w:t>
      </w:r>
      <w:r w:rsidRPr="002B1AB7">
        <w:rPr>
          <w:sz w:val="16"/>
          <w:szCs w:val="16"/>
        </w:rPr>
        <w:t>правилами.</w:t>
      </w:r>
    </w:p>
    <w:p w:rsidR="00451681" w:rsidRPr="002B1AB7" w:rsidRDefault="00451681" w:rsidP="002B1AB7">
      <w:pPr>
        <w:ind w:left="2333" w:right="669" w:hanging="1273"/>
        <w:contextualSpacing/>
        <w:jc w:val="both"/>
        <w:rPr>
          <w:i/>
          <w:sz w:val="16"/>
          <w:szCs w:val="16"/>
        </w:rPr>
      </w:pPr>
      <w:r w:rsidRPr="002B1AB7">
        <w:rPr>
          <w:i/>
          <w:sz w:val="16"/>
          <w:szCs w:val="16"/>
        </w:rPr>
        <w:t>Планируемые результаты на этапе завершения освоения Федеральной</w:t>
      </w:r>
      <w:r w:rsidRPr="002B1AB7">
        <w:rPr>
          <w:i/>
          <w:spacing w:val="-67"/>
          <w:sz w:val="16"/>
          <w:szCs w:val="16"/>
        </w:rPr>
        <w:t xml:space="preserve"> </w:t>
      </w:r>
      <w:r w:rsidRPr="002B1AB7">
        <w:rPr>
          <w:i/>
          <w:sz w:val="16"/>
          <w:szCs w:val="16"/>
        </w:rPr>
        <w:t>программы</w:t>
      </w:r>
      <w:r w:rsidRPr="002B1AB7">
        <w:rPr>
          <w:i/>
          <w:spacing w:val="-3"/>
          <w:sz w:val="16"/>
          <w:szCs w:val="16"/>
        </w:rPr>
        <w:t xml:space="preserve"> </w:t>
      </w:r>
      <w:r w:rsidRPr="002B1AB7">
        <w:rPr>
          <w:i/>
          <w:sz w:val="16"/>
          <w:szCs w:val="16"/>
        </w:rPr>
        <w:t>(к</w:t>
      </w:r>
      <w:r w:rsidRPr="002B1AB7">
        <w:rPr>
          <w:i/>
          <w:spacing w:val="-3"/>
          <w:sz w:val="16"/>
          <w:szCs w:val="16"/>
        </w:rPr>
        <w:t xml:space="preserve"> </w:t>
      </w:r>
      <w:r w:rsidRPr="002B1AB7">
        <w:rPr>
          <w:i/>
          <w:sz w:val="16"/>
          <w:szCs w:val="16"/>
        </w:rPr>
        <w:t>концу</w:t>
      </w:r>
      <w:r w:rsidRPr="002B1AB7">
        <w:rPr>
          <w:i/>
          <w:spacing w:val="-2"/>
          <w:sz w:val="16"/>
          <w:szCs w:val="16"/>
        </w:rPr>
        <w:t xml:space="preserve"> </w:t>
      </w:r>
      <w:r w:rsidRPr="002B1AB7">
        <w:rPr>
          <w:i/>
          <w:sz w:val="16"/>
          <w:szCs w:val="16"/>
        </w:rPr>
        <w:t>дошкольного</w:t>
      </w:r>
      <w:r w:rsidRPr="002B1AB7">
        <w:rPr>
          <w:i/>
          <w:spacing w:val="-4"/>
          <w:sz w:val="16"/>
          <w:szCs w:val="16"/>
        </w:rPr>
        <w:t xml:space="preserve"> </w:t>
      </w:r>
      <w:r w:rsidRPr="002B1AB7">
        <w:rPr>
          <w:i/>
          <w:sz w:val="16"/>
          <w:szCs w:val="16"/>
        </w:rPr>
        <w:t>возраста)</w:t>
      </w:r>
    </w:p>
    <w:p w:rsidR="00451681" w:rsidRPr="002B1AB7" w:rsidRDefault="00451681" w:rsidP="002B1AB7">
      <w:pPr>
        <w:pStyle w:val="a5"/>
        <w:numPr>
          <w:ilvl w:val="1"/>
          <w:numId w:val="52"/>
        </w:numPr>
        <w:tabs>
          <w:tab w:val="left" w:pos="867"/>
        </w:tabs>
        <w:ind w:right="462" w:firstLine="357"/>
        <w:contextualSpacing/>
        <w:rPr>
          <w:sz w:val="16"/>
          <w:szCs w:val="16"/>
        </w:rPr>
      </w:pPr>
      <w:r w:rsidRPr="002B1AB7">
        <w:rPr>
          <w:sz w:val="16"/>
          <w:szCs w:val="16"/>
        </w:rPr>
        <w:t>У</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сформированы</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психофизические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нравственно-</w:t>
      </w:r>
      <w:r w:rsidRPr="002B1AB7">
        <w:rPr>
          <w:spacing w:val="1"/>
          <w:sz w:val="16"/>
          <w:szCs w:val="16"/>
        </w:rPr>
        <w:t xml:space="preserve"> </w:t>
      </w:r>
      <w:r w:rsidRPr="002B1AB7">
        <w:rPr>
          <w:sz w:val="16"/>
          <w:szCs w:val="16"/>
        </w:rPr>
        <w:t>волевые</w:t>
      </w:r>
      <w:r w:rsidRPr="002B1AB7">
        <w:rPr>
          <w:spacing w:val="-1"/>
          <w:sz w:val="16"/>
          <w:szCs w:val="16"/>
        </w:rPr>
        <w:t xml:space="preserve"> </w:t>
      </w:r>
      <w:r w:rsidRPr="002B1AB7">
        <w:rPr>
          <w:sz w:val="16"/>
          <w:szCs w:val="16"/>
        </w:rPr>
        <w:t>качества.</w:t>
      </w:r>
    </w:p>
    <w:p w:rsidR="00451681" w:rsidRPr="002B1AB7" w:rsidRDefault="00451681" w:rsidP="002B1AB7">
      <w:pPr>
        <w:pStyle w:val="a5"/>
        <w:numPr>
          <w:ilvl w:val="1"/>
          <w:numId w:val="52"/>
        </w:numPr>
        <w:tabs>
          <w:tab w:val="left" w:pos="867"/>
        </w:tabs>
        <w:ind w:right="473" w:firstLine="357"/>
        <w:contextualSpacing/>
        <w:rPr>
          <w:sz w:val="16"/>
          <w:szCs w:val="16"/>
        </w:rPr>
      </w:pPr>
      <w:r w:rsidRPr="002B1AB7">
        <w:rPr>
          <w:sz w:val="16"/>
          <w:szCs w:val="16"/>
        </w:rPr>
        <w:t>Ребёнок владеет основными движениями и элементами спортивных игр,</w:t>
      </w:r>
      <w:r w:rsidRPr="002B1AB7">
        <w:rPr>
          <w:spacing w:val="1"/>
          <w:sz w:val="16"/>
          <w:szCs w:val="16"/>
        </w:rPr>
        <w:t xml:space="preserve"> </w:t>
      </w:r>
      <w:r w:rsidRPr="002B1AB7">
        <w:rPr>
          <w:sz w:val="16"/>
          <w:szCs w:val="16"/>
        </w:rPr>
        <w:t>может</w:t>
      </w:r>
      <w:r w:rsidRPr="002B1AB7">
        <w:rPr>
          <w:spacing w:val="-4"/>
          <w:sz w:val="16"/>
          <w:szCs w:val="16"/>
        </w:rPr>
        <w:t xml:space="preserve"> </w:t>
      </w:r>
      <w:r w:rsidRPr="002B1AB7">
        <w:rPr>
          <w:sz w:val="16"/>
          <w:szCs w:val="16"/>
        </w:rPr>
        <w:t>контролировать</w:t>
      </w:r>
      <w:r w:rsidRPr="002B1AB7">
        <w:rPr>
          <w:spacing w:val="-1"/>
          <w:sz w:val="16"/>
          <w:szCs w:val="16"/>
        </w:rPr>
        <w:t xml:space="preserve"> </w:t>
      </w:r>
      <w:r w:rsidRPr="002B1AB7">
        <w:rPr>
          <w:sz w:val="16"/>
          <w:szCs w:val="16"/>
        </w:rPr>
        <w:t>свои</w:t>
      </w:r>
      <w:r w:rsidRPr="002B1AB7">
        <w:rPr>
          <w:spacing w:val="-3"/>
          <w:sz w:val="16"/>
          <w:szCs w:val="16"/>
        </w:rPr>
        <w:t xml:space="preserve"> </w:t>
      </w:r>
      <w:r w:rsidRPr="002B1AB7">
        <w:rPr>
          <w:sz w:val="16"/>
          <w:szCs w:val="16"/>
        </w:rPr>
        <w:t>движение и</w:t>
      </w:r>
      <w:r w:rsidRPr="002B1AB7">
        <w:rPr>
          <w:spacing w:val="-1"/>
          <w:sz w:val="16"/>
          <w:szCs w:val="16"/>
        </w:rPr>
        <w:t xml:space="preserve"> </w:t>
      </w:r>
      <w:r w:rsidRPr="002B1AB7">
        <w:rPr>
          <w:sz w:val="16"/>
          <w:szCs w:val="16"/>
        </w:rPr>
        <w:t>управлять</w:t>
      </w:r>
      <w:r w:rsidRPr="002B1AB7">
        <w:rPr>
          <w:spacing w:val="-2"/>
          <w:sz w:val="16"/>
          <w:szCs w:val="16"/>
        </w:rPr>
        <w:t xml:space="preserve"> </w:t>
      </w:r>
      <w:r w:rsidRPr="002B1AB7">
        <w:rPr>
          <w:sz w:val="16"/>
          <w:szCs w:val="16"/>
        </w:rPr>
        <w:t>ими.</w:t>
      </w:r>
    </w:p>
    <w:p w:rsidR="00451681" w:rsidRPr="002B1AB7" w:rsidRDefault="00451681" w:rsidP="002B1AB7">
      <w:pPr>
        <w:pStyle w:val="a5"/>
        <w:numPr>
          <w:ilvl w:val="1"/>
          <w:numId w:val="52"/>
        </w:numPr>
        <w:tabs>
          <w:tab w:val="left" w:pos="867"/>
        </w:tabs>
        <w:ind w:right="468"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соблюдает</w:t>
      </w:r>
      <w:r w:rsidRPr="002B1AB7">
        <w:rPr>
          <w:spacing w:val="1"/>
          <w:sz w:val="16"/>
          <w:szCs w:val="16"/>
        </w:rPr>
        <w:t xml:space="preserve"> </w:t>
      </w:r>
      <w:r w:rsidRPr="002B1AB7">
        <w:rPr>
          <w:sz w:val="16"/>
          <w:szCs w:val="16"/>
        </w:rPr>
        <w:t>элементарные</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здорового</w:t>
      </w:r>
      <w:r w:rsidRPr="002B1AB7">
        <w:rPr>
          <w:spacing w:val="1"/>
          <w:sz w:val="16"/>
          <w:szCs w:val="16"/>
        </w:rPr>
        <w:t xml:space="preserve"> </w:t>
      </w:r>
      <w:r w:rsidRPr="002B1AB7">
        <w:rPr>
          <w:sz w:val="16"/>
          <w:szCs w:val="16"/>
        </w:rPr>
        <w:t>образа</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личной</w:t>
      </w:r>
      <w:r w:rsidRPr="002B1AB7">
        <w:rPr>
          <w:spacing w:val="-1"/>
          <w:sz w:val="16"/>
          <w:szCs w:val="16"/>
        </w:rPr>
        <w:t xml:space="preserve"> </w:t>
      </w:r>
      <w:r w:rsidRPr="002B1AB7">
        <w:rPr>
          <w:sz w:val="16"/>
          <w:szCs w:val="16"/>
        </w:rPr>
        <w:t>гигиены.</w:t>
      </w:r>
    </w:p>
    <w:p w:rsidR="00451681" w:rsidRPr="002B1AB7" w:rsidRDefault="00451681" w:rsidP="002B1AB7">
      <w:pPr>
        <w:pStyle w:val="a5"/>
        <w:numPr>
          <w:ilvl w:val="1"/>
          <w:numId w:val="52"/>
        </w:numPr>
        <w:tabs>
          <w:tab w:val="left" w:pos="867"/>
        </w:tabs>
        <w:ind w:right="467"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результативно</w:t>
      </w:r>
      <w:r w:rsidRPr="002B1AB7">
        <w:rPr>
          <w:spacing w:val="1"/>
          <w:sz w:val="16"/>
          <w:szCs w:val="16"/>
        </w:rPr>
        <w:t xml:space="preserve"> </w:t>
      </w:r>
      <w:r w:rsidRPr="002B1AB7">
        <w:rPr>
          <w:sz w:val="16"/>
          <w:szCs w:val="16"/>
        </w:rPr>
        <w:t>выполняет</w:t>
      </w:r>
      <w:r w:rsidRPr="002B1AB7">
        <w:rPr>
          <w:spacing w:val="1"/>
          <w:sz w:val="16"/>
          <w:szCs w:val="16"/>
        </w:rPr>
        <w:t xml:space="preserve"> </w:t>
      </w:r>
      <w:r w:rsidRPr="002B1AB7">
        <w:rPr>
          <w:sz w:val="16"/>
          <w:szCs w:val="16"/>
        </w:rPr>
        <w:t>физические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(общеразвивающие, основные движения, спортивные), участвует в туристских</w:t>
      </w:r>
      <w:r w:rsidRPr="002B1AB7">
        <w:rPr>
          <w:spacing w:val="1"/>
          <w:sz w:val="16"/>
          <w:szCs w:val="16"/>
        </w:rPr>
        <w:t xml:space="preserve"> </w:t>
      </w:r>
      <w:r w:rsidRPr="002B1AB7">
        <w:rPr>
          <w:sz w:val="16"/>
          <w:szCs w:val="16"/>
        </w:rPr>
        <w:t>пеших прогулках, осваивает простейшие туристские навыки, ориентируется на</w:t>
      </w:r>
      <w:r w:rsidRPr="002B1AB7">
        <w:rPr>
          <w:spacing w:val="1"/>
          <w:sz w:val="16"/>
          <w:szCs w:val="16"/>
        </w:rPr>
        <w:t xml:space="preserve"> </w:t>
      </w:r>
      <w:r w:rsidRPr="002B1AB7">
        <w:rPr>
          <w:sz w:val="16"/>
          <w:szCs w:val="16"/>
        </w:rPr>
        <w:t>местности.</w:t>
      </w:r>
    </w:p>
    <w:p w:rsidR="00451681" w:rsidRPr="002B1AB7" w:rsidRDefault="00451681" w:rsidP="002B1AB7">
      <w:pPr>
        <w:pStyle w:val="a5"/>
        <w:numPr>
          <w:ilvl w:val="1"/>
          <w:numId w:val="52"/>
        </w:numPr>
        <w:tabs>
          <w:tab w:val="left" w:pos="867"/>
        </w:tabs>
        <w:ind w:left="866" w:hanging="351"/>
        <w:contextualSpacing/>
        <w:rPr>
          <w:sz w:val="16"/>
          <w:szCs w:val="16"/>
        </w:rPr>
      </w:pPr>
      <w:r w:rsidRPr="002B1AB7">
        <w:rPr>
          <w:sz w:val="16"/>
          <w:szCs w:val="16"/>
        </w:rPr>
        <w:t>Ребёнок</w:t>
      </w:r>
      <w:r w:rsidRPr="002B1AB7">
        <w:rPr>
          <w:spacing w:val="-3"/>
          <w:sz w:val="16"/>
          <w:szCs w:val="16"/>
        </w:rPr>
        <w:t xml:space="preserve"> </w:t>
      </w:r>
      <w:r w:rsidRPr="002B1AB7">
        <w:rPr>
          <w:sz w:val="16"/>
          <w:szCs w:val="16"/>
        </w:rPr>
        <w:t>проявляет</w:t>
      </w:r>
      <w:r w:rsidRPr="002B1AB7">
        <w:rPr>
          <w:spacing w:val="-3"/>
          <w:sz w:val="16"/>
          <w:szCs w:val="16"/>
        </w:rPr>
        <w:t xml:space="preserve"> </w:t>
      </w:r>
      <w:r w:rsidRPr="002B1AB7">
        <w:rPr>
          <w:sz w:val="16"/>
          <w:szCs w:val="16"/>
        </w:rPr>
        <w:t>элементы</w:t>
      </w:r>
      <w:r w:rsidRPr="002B1AB7">
        <w:rPr>
          <w:spacing w:val="-3"/>
          <w:sz w:val="16"/>
          <w:szCs w:val="16"/>
        </w:rPr>
        <w:t xml:space="preserve"> </w:t>
      </w:r>
      <w:r w:rsidRPr="002B1AB7">
        <w:rPr>
          <w:sz w:val="16"/>
          <w:szCs w:val="16"/>
        </w:rPr>
        <w:t>творчества</w:t>
      </w:r>
      <w:r w:rsidRPr="002B1AB7">
        <w:rPr>
          <w:spacing w:val="-5"/>
          <w:sz w:val="16"/>
          <w:szCs w:val="16"/>
        </w:rPr>
        <w:t xml:space="preserve"> </w:t>
      </w:r>
      <w:r w:rsidRPr="002B1AB7">
        <w:rPr>
          <w:sz w:val="16"/>
          <w:szCs w:val="16"/>
        </w:rPr>
        <w:t>в</w:t>
      </w:r>
      <w:r w:rsidRPr="002B1AB7">
        <w:rPr>
          <w:spacing w:val="-4"/>
          <w:sz w:val="16"/>
          <w:szCs w:val="16"/>
        </w:rPr>
        <w:t xml:space="preserve"> </w:t>
      </w:r>
      <w:r w:rsidRPr="002B1AB7">
        <w:rPr>
          <w:sz w:val="16"/>
          <w:szCs w:val="16"/>
        </w:rPr>
        <w:t>двигательной</w:t>
      </w:r>
      <w:r w:rsidRPr="002B1AB7">
        <w:rPr>
          <w:spacing w:val="-3"/>
          <w:sz w:val="16"/>
          <w:szCs w:val="16"/>
        </w:rPr>
        <w:t xml:space="preserve"> </w:t>
      </w:r>
      <w:r w:rsidRPr="002B1AB7">
        <w:rPr>
          <w:sz w:val="16"/>
          <w:szCs w:val="16"/>
        </w:rPr>
        <w:t>деятельности.</w:t>
      </w:r>
    </w:p>
    <w:p w:rsidR="00451681" w:rsidRPr="002B1AB7" w:rsidRDefault="00451681" w:rsidP="002B1AB7">
      <w:pPr>
        <w:pStyle w:val="a5"/>
        <w:numPr>
          <w:ilvl w:val="1"/>
          <w:numId w:val="52"/>
        </w:numPr>
        <w:tabs>
          <w:tab w:val="left" w:pos="867"/>
        </w:tabs>
        <w:spacing w:before="34"/>
        <w:ind w:right="468" w:firstLine="357"/>
        <w:contextualSpacing/>
        <w:rPr>
          <w:sz w:val="16"/>
          <w:szCs w:val="16"/>
        </w:rPr>
      </w:pPr>
      <w:r w:rsidRPr="002B1AB7">
        <w:rPr>
          <w:sz w:val="16"/>
          <w:szCs w:val="16"/>
        </w:rPr>
        <w:t>Ребёнок проявляет нравственно-волевые качества, самоконтроль и может</w:t>
      </w:r>
      <w:r w:rsidRPr="002B1AB7">
        <w:rPr>
          <w:spacing w:val="1"/>
          <w:sz w:val="16"/>
          <w:szCs w:val="16"/>
        </w:rPr>
        <w:t xml:space="preserve"> </w:t>
      </w:r>
      <w:r w:rsidRPr="002B1AB7">
        <w:rPr>
          <w:sz w:val="16"/>
          <w:szCs w:val="16"/>
        </w:rPr>
        <w:t>осуществлять</w:t>
      </w:r>
      <w:r w:rsidRPr="002B1AB7">
        <w:rPr>
          <w:spacing w:val="-3"/>
          <w:sz w:val="16"/>
          <w:szCs w:val="16"/>
        </w:rPr>
        <w:t xml:space="preserve"> </w:t>
      </w:r>
      <w:r w:rsidRPr="002B1AB7">
        <w:rPr>
          <w:sz w:val="16"/>
          <w:szCs w:val="16"/>
        </w:rPr>
        <w:t>анализ</w:t>
      </w:r>
      <w:r w:rsidRPr="002B1AB7">
        <w:rPr>
          <w:spacing w:val="-1"/>
          <w:sz w:val="16"/>
          <w:szCs w:val="16"/>
        </w:rPr>
        <w:t xml:space="preserve"> </w:t>
      </w:r>
      <w:r w:rsidRPr="002B1AB7">
        <w:rPr>
          <w:sz w:val="16"/>
          <w:szCs w:val="16"/>
        </w:rPr>
        <w:t>своей</w:t>
      </w:r>
      <w:r w:rsidRPr="002B1AB7">
        <w:rPr>
          <w:spacing w:val="-3"/>
          <w:sz w:val="16"/>
          <w:szCs w:val="16"/>
        </w:rPr>
        <w:t xml:space="preserve"> </w:t>
      </w:r>
      <w:r w:rsidRPr="002B1AB7">
        <w:rPr>
          <w:sz w:val="16"/>
          <w:szCs w:val="16"/>
        </w:rPr>
        <w:t>двигательной деятельности.</w:t>
      </w:r>
    </w:p>
    <w:p w:rsidR="00451681" w:rsidRPr="002B1AB7" w:rsidRDefault="00451681" w:rsidP="002B1AB7">
      <w:pPr>
        <w:pStyle w:val="a5"/>
        <w:numPr>
          <w:ilvl w:val="1"/>
          <w:numId w:val="52"/>
        </w:numPr>
        <w:tabs>
          <w:tab w:val="left" w:pos="867"/>
        </w:tabs>
        <w:ind w:right="469" w:firstLine="357"/>
        <w:contextualSpacing/>
        <w:rPr>
          <w:sz w:val="16"/>
          <w:szCs w:val="16"/>
        </w:rPr>
      </w:pPr>
      <w:r w:rsidRPr="002B1AB7">
        <w:rPr>
          <w:sz w:val="16"/>
          <w:szCs w:val="16"/>
        </w:rPr>
        <w:t>Ребёнок проявляет духовно-нравственные качества и основы патриотизма</w:t>
      </w:r>
      <w:r w:rsidRPr="002B1AB7">
        <w:rPr>
          <w:spacing w:val="-67"/>
          <w:sz w:val="16"/>
          <w:szCs w:val="16"/>
        </w:rPr>
        <w:t xml:space="preserve"> </w:t>
      </w:r>
      <w:r w:rsidRPr="002B1AB7">
        <w:rPr>
          <w:sz w:val="16"/>
          <w:szCs w:val="16"/>
        </w:rPr>
        <w:t>в</w:t>
      </w:r>
      <w:r w:rsidRPr="002B1AB7">
        <w:rPr>
          <w:spacing w:val="1"/>
          <w:sz w:val="16"/>
          <w:szCs w:val="16"/>
        </w:rPr>
        <w:t xml:space="preserve"> </w:t>
      </w:r>
      <w:r w:rsidRPr="002B1AB7">
        <w:rPr>
          <w:sz w:val="16"/>
          <w:szCs w:val="16"/>
        </w:rPr>
        <w:t>ходе</w:t>
      </w:r>
      <w:r w:rsidRPr="002B1AB7">
        <w:rPr>
          <w:spacing w:val="1"/>
          <w:sz w:val="16"/>
          <w:szCs w:val="16"/>
        </w:rPr>
        <w:t xml:space="preserve"> </w:t>
      </w:r>
      <w:r w:rsidRPr="002B1AB7">
        <w:rPr>
          <w:sz w:val="16"/>
          <w:szCs w:val="16"/>
        </w:rPr>
        <w:t>занятий</w:t>
      </w:r>
      <w:r w:rsidRPr="002B1AB7">
        <w:rPr>
          <w:spacing w:val="1"/>
          <w:sz w:val="16"/>
          <w:szCs w:val="16"/>
        </w:rPr>
        <w:t xml:space="preserve"> </w:t>
      </w:r>
      <w:r w:rsidRPr="002B1AB7">
        <w:rPr>
          <w:sz w:val="16"/>
          <w:szCs w:val="16"/>
        </w:rPr>
        <w:t>физической</w:t>
      </w:r>
      <w:r w:rsidRPr="002B1AB7">
        <w:rPr>
          <w:spacing w:val="1"/>
          <w:sz w:val="16"/>
          <w:szCs w:val="16"/>
        </w:rPr>
        <w:t xml:space="preserve"> </w:t>
      </w:r>
      <w:r w:rsidRPr="002B1AB7">
        <w:rPr>
          <w:sz w:val="16"/>
          <w:szCs w:val="16"/>
        </w:rPr>
        <w:t>культурой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ознакомлением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достижениями</w:t>
      </w:r>
      <w:r w:rsidRPr="002B1AB7">
        <w:rPr>
          <w:spacing w:val="1"/>
          <w:sz w:val="16"/>
          <w:szCs w:val="16"/>
        </w:rPr>
        <w:t xml:space="preserve"> </w:t>
      </w:r>
      <w:r w:rsidRPr="002B1AB7">
        <w:rPr>
          <w:sz w:val="16"/>
          <w:szCs w:val="16"/>
        </w:rPr>
        <w:t>российского спорта.</w:t>
      </w:r>
    </w:p>
    <w:p w:rsidR="00451681" w:rsidRPr="002B1AB7" w:rsidRDefault="00451681" w:rsidP="002B1AB7">
      <w:pPr>
        <w:contextualSpacing/>
        <w:jc w:val="both"/>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5"/>
        <w:numPr>
          <w:ilvl w:val="1"/>
          <w:numId w:val="52"/>
        </w:numPr>
        <w:tabs>
          <w:tab w:val="left" w:pos="867"/>
        </w:tabs>
        <w:spacing w:before="85"/>
        <w:ind w:right="470"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имеет</w:t>
      </w:r>
      <w:r w:rsidRPr="002B1AB7">
        <w:rPr>
          <w:spacing w:val="1"/>
          <w:sz w:val="16"/>
          <w:szCs w:val="16"/>
        </w:rPr>
        <w:t xml:space="preserve"> </w:t>
      </w:r>
      <w:r w:rsidRPr="002B1AB7">
        <w:rPr>
          <w:sz w:val="16"/>
          <w:szCs w:val="16"/>
        </w:rPr>
        <w:t>начальные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правилах</w:t>
      </w:r>
      <w:r w:rsidRPr="002B1AB7">
        <w:rPr>
          <w:spacing w:val="1"/>
          <w:sz w:val="16"/>
          <w:szCs w:val="16"/>
        </w:rPr>
        <w:t xml:space="preserve"> </w:t>
      </w:r>
      <w:r w:rsidRPr="002B1AB7">
        <w:rPr>
          <w:sz w:val="16"/>
          <w:szCs w:val="16"/>
        </w:rPr>
        <w:t>безопасного</w:t>
      </w:r>
      <w:r w:rsidRPr="002B1AB7">
        <w:rPr>
          <w:spacing w:val="1"/>
          <w:sz w:val="16"/>
          <w:szCs w:val="16"/>
        </w:rPr>
        <w:t xml:space="preserve"> </w:t>
      </w:r>
      <w:r w:rsidRPr="002B1AB7">
        <w:rPr>
          <w:spacing w:val="-1"/>
          <w:sz w:val="16"/>
          <w:szCs w:val="16"/>
        </w:rPr>
        <w:t>поведения</w:t>
      </w:r>
      <w:r w:rsidRPr="002B1AB7">
        <w:rPr>
          <w:spacing w:val="-17"/>
          <w:sz w:val="16"/>
          <w:szCs w:val="16"/>
        </w:rPr>
        <w:t xml:space="preserve"> </w:t>
      </w:r>
      <w:r w:rsidRPr="002B1AB7">
        <w:rPr>
          <w:spacing w:val="-1"/>
          <w:sz w:val="16"/>
          <w:szCs w:val="16"/>
        </w:rPr>
        <w:t>в</w:t>
      </w:r>
      <w:r w:rsidRPr="002B1AB7">
        <w:rPr>
          <w:spacing w:val="-17"/>
          <w:sz w:val="16"/>
          <w:szCs w:val="16"/>
        </w:rPr>
        <w:t xml:space="preserve"> </w:t>
      </w:r>
      <w:r w:rsidRPr="002B1AB7">
        <w:rPr>
          <w:spacing w:val="-1"/>
          <w:sz w:val="16"/>
          <w:szCs w:val="16"/>
        </w:rPr>
        <w:t>двигательной</w:t>
      </w:r>
      <w:r w:rsidRPr="002B1AB7">
        <w:rPr>
          <w:spacing w:val="-16"/>
          <w:sz w:val="16"/>
          <w:szCs w:val="16"/>
        </w:rPr>
        <w:t xml:space="preserve"> </w:t>
      </w:r>
      <w:r w:rsidRPr="002B1AB7">
        <w:rPr>
          <w:sz w:val="16"/>
          <w:szCs w:val="16"/>
        </w:rPr>
        <w:t>деятельности;</w:t>
      </w:r>
      <w:r w:rsidRPr="002B1AB7">
        <w:rPr>
          <w:spacing w:val="-18"/>
          <w:sz w:val="16"/>
          <w:szCs w:val="16"/>
        </w:rPr>
        <w:t xml:space="preserve"> </w:t>
      </w:r>
      <w:r w:rsidRPr="002B1AB7">
        <w:rPr>
          <w:sz w:val="16"/>
          <w:szCs w:val="16"/>
        </w:rPr>
        <w:t>о</w:t>
      </w:r>
      <w:r w:rsidRPr="002B1AB7">
        <w:rPr>
          <w:spacing w:val="-16"/>
          <w:sz w:val="16"/>
          <w:szCs w:val="16"/>
        </w:rPr>
        <w:t xml:space="preserve"> </w:t>
      </w:r>
      <w:r w:rsidRPr="002B1AB7">
        <w:rPr>
          <w:sz w:val="16"/>
          <w:szCs w:val="16"/>
        </w:rPr>
        <w:t>том,</w:t>
      </w:r>
      <w:r w:rsidRPr="002B1AB7">
        <w:rPr>
          <w:spacing w:val="-17"/>
          <w:sz w:val="16"/>
          <w:szCs w:val="16"/>
        </w:rPr>
        <w:t xml:space="preserve"> </w:t>
      </w:r>
      <w:r w:rsidRPr="002B1AB7">
        <w:rPr>
          <w:sz w:val="16"/>
          <w:szCs w:val="16"/>
        </w:rPr>
        <w:t>что</w:t>
      </w:r>
      <w:r w:rsidRPr="002B1AB7">
        <w:rPr>
          <w:spacing w:val="-16"/>
          <w:sz w:val="16"/>
          <w:szCs w:val="16"/>
        </w:rPr>
        <w:t xml:space="preserve"> </w:t>
      </w:r>
      <w:r w:rsidRPr="002B1AB7">
        <w:rPr>
          <w:sz w:val="16"/>
          <w:szCs w:val="16"/>
        </w:rPr>
        <w:t>такое</w:t>
      </w:r>
      <w:r w:rsidRPr="002B1AB7">
        <w:rPr>
          <w:spacing w:val="-17"/>
          <w:sz w:val="16"/>
          <w:szCs w:val="16"/>
        </w:rPr>
        <w:t xml:space="preserve"> </w:t>
      </w:r>
      <w:r w:rsidRPr="002B1AB7">
        <w:rPr>
          <w:sz w:val="16"/>
          <w:szCs w:val="16"/>
        </w:rPr>
        <w:t>здоровье,</w:t>
      </w:r>
      <w:r w:rsidRPr="002B1AB7">
        <w:rPr>
          <w:spacing w:val="-17"/>
          <w:sz w:val="16"/>
          <w:szCs w:val="16"/>
        </w:rPr>
        <w:t xml:space="preserve"> </w:t>
      </w:r>
      <w:r w:rsidRPr="002B1AB7">
        <w:rPr>
          <w:sz w:val="16"/>
          <w:szCs w:val="16"/>
        </w:rPr>
        <w:t>понимает,</w:t>
      </w:r>
      <w:r w:rsidRPr="002B1AB7">
        <w:rPr>
          <w:spacing w:val="-17"/>
          <w:sz w:val="16"/>
          <w:szCs w:val="16"/>
        </w:rPr>
        <w:t xml:space="preserve"> </w:t>
      </w:r>
      <w:r w:rsidRPr="002B1AB7">
        <w:rPr>
          <w:sz w:val="16"/>
          <w:szCs w:val="16"/>
        </w:rPr>
        <w:t>как</w:t>
      </w:r>
      <w:r w:rsidRPr="002B1AB7">
        <w:rPr>
          <w:spacing w:val="-68"/>
          <w:sz w:val="16"/>
          <w:szCs w:val="16"/>
        </w:rPr>
        <w:t xml:space="preserve"> </w:t>
      </w:r>
      <w:r w:rsidRPr="002B1AB7">
        <w:rPr>
          <w:sz w:val="16"/>
          <w:szCs w:val="16"/>
        </w:rPr>
        <w:t>поддержать,</w:t>
      </w:r>
      <w:r w:rsidRPr="002B1AB7">
        <w:rPr>
          <w:spacing w:val="-2"/>
          <w:sz w:val="16"/>
          <w:szCs w:val="16"/>
        </w:rPr>
        <w:t xml:space="preserve"> </w:t>
      </w:r>
      <w:r w:rsidRPr="002B1AB7">
        <w:rPr>
          <w:sz w:val="16"/>
          <w:szCs w:val="16"/>
        </w:rPr>
        <w:t>укрепить</w:t>
      </w:r>
      <w:r w:rsidRPr="002B1AB7">
        <w:rPr>
          <w:spacing w:val="-1"/>
          <w:sz w:val="16"/>
          <w:szCs w:val="16"/>
        </w:rPr>
        <w:t xml:space="preserve"> </w:t>
      </w:r>
      <w:r w:rsidRPr="002B1AB7">
        <w:rPr>
          <w:sz w:val="16"/>
          <w:szCs w:val="16"/>
        </w:rPr>
        <w:t>и сохранить</w:t>
      </w:r>
      <w:r w:rsidRPr="002B1AB7">
        <w:rPr>
          <w:spacing w:val="-1"/>
          <w:sz w:val="16"/>
          <w:szCs w:val="16"/>
        </w:rPr>
        <w:t xml:space="preserve"> </w:t>
      </w:r>
      <w:r w:rsidRPr="002B1AB7">
        <w:rPr>
          <w:sz w:val="16"/>
          <w:szCs w:val="16"/>
        </w:rPr>
        <w:t>его.</w:t>
      </w:r>
    </w:p>
    <w:p w:rsidR="00451681" w:rsidRPr="002B1AB7" w:rsidRDefault="00451681" w:rsidP="002B1AB7">
      <w:pPr>
        <w:pStyle w:val="a5"/>
        <w:numPr>
          <w:ilvl w:val="1"/>
          <w:numId w:val="52"/>
        </w:numPr>
        <w:tabs>
          <w:tab w:val="left" w:pos="867"/>
        </w:tabs>
        <w:ind w:right="468" w:firstLine="357"/>
        <w:contextualSpacing/>
        <w:rPr>
          <w:sz w:val="16"/>
          <w:szCs w:val="16"/>
        </w:rPr>
      </w:pPr>
      <w:r w:rsidRPr="002B1AB7">
        <w:rPr>
          <w:sz w:val="16"/>
          <w:szCs w:val="16"/>
        </w:rPr>
        <w:t>Ребёнок</w:t>
      </w:r>
      <w:r w:rsidRPr="002B1AB7">
        <w:rPr>
          <w:spacing w:val="-10"/>
          <w:sz w:val="16"/>
          <w:szCs w:val="16"/>
        </w:rPr>
        <w:t xml:space="preserve"> </w:t>
      </w:r>
      <w:r w:rsidRPr="002B1AB7">
        <w:rPr>
          <w:sz w:val="16"/>
          <w:szCs w:val="16"/>
        </w:rPr>
        <w:t>владеет</w:t>
      </w:r>
      <w:r w:rsidRPr="002B1AB7">
        <w:rPr>
          <w:spacing w:val="-10"/>
          <w:sz w:val="16"/>
          <w:szCs w:val="16"/>
        </w:rPr>
        <w:t xml:space="preserve"> </w:t>
      </w:r>
      <w:r w:rsidRPr="002B1AB7">
        <w:rPr>
          <w:sz w:val="16"/>
          <w:szCs w:val="16"/>
        </w:rPr>
        <w:t>навыками</w:t>
      </w:r>
      <w:r w:rsidRPr="002B1AB7">
        <w:rPr>
          <w:spacing w:val="-9"/>
          <w:sz w:val="16"/>
          <w:szCs w:val="16"/>
        </w:rPr>
        <w:t xml:space="preserve"> </w:t>
      </w:r>
      <w:r w:rsidRPr="002B1AB7">
        <w:rPr>
          <w:sz w:val="16"/>
          <w:szCs w:val="16"/>
        </w:rPr>
        <w:t>личной</w:t>
      </w:r>
      <w:r w:rsidRPr="002B1AB7">
        <w:rPr>
          <w:spacing w:val="-10"/>
          <w:sz w:val="16"/>
          <w:szCs w:val="16"/>
        </w:rPr>
        <w:t xml:space="preserve"> </w:t>
      </w:r>
      <w:r w:rsidRPr="002B1AB7">
        <w:rPr>
          <w:sz w:val="16"/>
          <w:szCs w:val="16"/>
        </w:rPr>
        <w:t>гигиены,</w:t>
      </w:r>
      <w:r w:rsidRPr="002B1AB7">
        <w:rPr>
          <w:spacing w:val="-10"/>
          <w:sz w:val="16"/>
          <w:szCs w:val="16"/>
        </w:rPr>
        <w:t xml:space="preserve"> </w:t>
      </w:r>
      <w:r w:rsidRPr="002B1AB7">
        <w:rPr>
          <w:sz w:val="16"/>
          <w:szCs w:val="16"/>
        </w:rPr>
        <w:t>может</w:t>
      </w:r>
      <w:r w:rsidRPr="002B1AB7">
        <w:rPr>
          <w:spacing w:val="-10"/>
          <w:sz w:val="16"/>
          <w:szCs w:val="16"/>
        </w:rPr>
        <w:t xml:space="preserve"> </w:t>
      </w:r>
      <w:r w:rsidRPr="002B1AB7">
        <w:rPr>
          <w:sz w:val="16"/>
          <w:szCs w:val="16"/>
        </w:rPr>
        <w:t>заботливо</w:t>
      </w:r>
      <w:r w:rsidRPr="002B1AB7">
        <w:rPr>
          <w:spacing w:val="-8"/>
          <w:sz w:val="16"/>
          <w:szCs w:val="16"/>
        </w:rPr>
        <w:t xml:space="preserve"> </w:t>
      </w:r>
      <w:r w:rsidRPr="002B1AB7">
        <w:rPr>
          <w:sz w:val="16"/>
          <w:szCs w:val="16"/>
        </w:rPr>
        <w:t>относиться</w:t>
      </w:r>
      <w:r w:rsidRPr="002B1AB7">
        <w:rPr>
          <w:spacing w:val="-12"/>
          <w:sz w:val="16"/>
          <w:szCs w:val="16"/>
        </w:rPr>
        <w:t xml:space="preserve"> </w:t>
      </w:r>
      <w:r w:rsidRPr="002B1AB7">
        <w:rPr>
          <w:sz w:val="16"/>
          <w:szCs w:val="16"/>
        </w:rPr>
        <w:t>к</w:t>
      </w:r>
      <w:r w:rsidRPr="002B1AB7">
        <w:rPr>
          <w:spacing w:val="-67"/>
          <w:sz w:val="16"/>
          <w:szCs w:val="16"/>
        </w:rPr>
        <w:t xml:space="preserve"> </w:t>
      </w:r>
      <w:r w:rsidRPr="002B1AB7">
        <w:rPr>
          <w:sz w:val="16"/>
          <w:szCs w:val="16"/>
        </w:rPr>
        <w:t>своему</w:t>
      </w:r>
      <w:r w:rsidRPr="002B1AB7">
        <w:rPr>
          <w:spacing w:val="1"/>
          <w:sz w:val="16"/>
          <w:szCs w:val="16"/>
        </w:rPr>
        <w:t xml:space="preserve"> </w:t>
      </w:r>
      <w:r w:rsidRPr="002B1AB7">
        <w:rPr>
          <w:sz w:val="16"/>
          <w:szCs w:val="16"/>
        </w:rPr>
        <w:t>здоровью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здоровью</w:t>
      </w:r>
      <w:r w:rsidRPr="002B1AB7">
        <w:rPr>
          <w:spacing w:val="1"/>
          <w:sz w:val="16"/>
          <w:szCs w:val="16"/>
        </w:rPr>
        <w:t xml:space="preserve"> </w:t>
      </w:r>
      <w:r w:rsidRPr="002B1AB7">
        <w:rPr>
          <w:sz w:val="16"/>
          <w:szCs w:val="16"/>
        </w:rPr>
        <w:t>окружающих,</w:t>
      </w:r>
      <w:r w:rsidRPr="002B1AB7">
        <w:rPr>
          <w:spacing w:val="1"/>
          <w:sz w:val="16"/>
          <w:szCs w:val="16"/>
        </w:rPr>
        <w:t xml:space="preserve"> </w:t>
      </w:r>
      <w:r w:rsidRPr="002B1AB7">
        <w:rPr>
          <w:sz w:val="16"/>
          <w:szCs w:val="16"/>
        </w:rPr>
        <w:t>стремится</w:t>
      </w:r>
      <w:r w:rsidRPr="002B1AB7">
        <w:rPr>
          <w:spacing w:val="1"/>
          <w:sz w:val="16"/>
          <w:szCs w:val="16"/>
        </w:rPr>
        <w:t xml:space="preserve"> </w:t>
      </w:r>
      <w:r w:rsidRPr="002B1AB7">
        <w:rPr>
          <w:sz w:val="16"/>
          <w:szCs w:val="16"/>
        </w:rPr>
        <w:t>оказать</w:t>
      </w:r>
      <w:r w:rsidRPr="002B1AB7">
        <w:rPr>
          <w:spacing w:val="1"/>
          <w:sz w:val="16"/>
          <w:szCs w:val="16"/>
        </w:rPr>
        <w:t xml:space="preserve"> </w:t>
      </w:r>
      <w:r w:rsidRPr="002B1AB7">
        <w:rPr>
          <w:sz w:val="16"/>
          <w:szCs w:val="16"/>
        </w:rPr>
        <w:t>помощь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поддержку</w:t>
      </w:r>
      <w:r w:rsidRPr="002B1AB7">
        <w:rPr>
          <w:spacing w:val="-4"/>
          <w:sz w:val="16"/>
          <w:szCs w:val="16"/>
        </w:rPr>
        <w:t xml:space="preserve"> </w:t>
      </w:r>
      <w:r w:rsidRPr="002B1AB7">
        <w:rPr>
          <w:sz w:val="16"/>
          <w:szCs w:val="16"/>
        </w:rPr>
        <w:t>другим людям.</w:t>
      </w:r>
    </w:p>
    <w:p w:rsidR="00451681" w:rsidRPr="002B1AB7" w:rsidRDefault="00451681" w:rsidP="002B1AB7">
      <w:pPr>
        <w:pStyle w:val="a5"/>
        <w:numPr>
          <w:ilvl w:val="1"/>
          <w:numId w:val="52"/>
        </w:numPr>
        <w:tabs>
          <w:tab w:val="left" w:pos="867"/>
        </w:tabs>
        <w:ind w:right="468" w:firstLine="357"/>
        <w:contextualSpacing/>
        <w:rPr>
          <w:sz w:val="16"/>
          <w:szCs w:val="16"/>
        </w:rPr>
      </w:pPr>
      <w:r w:rsidRPr="002B1AB7">
        <w:rPr>
          <w:sz w:val="16"/>
          <w:szCs w:val="16"/>
        </w:rPr>
        <w:t>Ребёнок</w:t>
      </w:r>
      <w:r w:rsidRPr="002B1AB7">
        <w:rPr>
          <w:spacing w:val="-12"/>
          <w:sz w:val="16"/>
          <w:szCs w:val="16"/>
        </w:rPr>
        <w:t xml:space="preserve"> </w:t>
      </w:r>
      <w:r w:rsidRPr="002B1AB7">
        <w:rPr>
          <w:sz w:val="16"/>
          <w:szCs w:val="16"/>
        </w:rPr>
        <w:t>соблюдает</w:t>
      </w:r>
      <w:r w:rsidRPr="002B1AB7">
        <w:rPr>
          <w:spacing w:val="-15"/>
          <w:sz w:val="16"/>
          <w:szCs w:val="16"/>
        </w:rPr>
        <w:t xml:space="preserve"> </w:t>
      </w:r>
      <w:r w:rsidRPr="002B1AB7">
        <w:rPr>
          <w:sz w:val="16"/>
          <w:szCs w:val="16"/>
        </w:rPr>
        <w:t>элементарные</w:t>
      </w:r>
      <w:r w:rsidRPr="002B1AB7">
        <w:rPr>
          <w:spacing w:val="-12"/>
          <w:sz w:val="16"/>
          <w:szCs w:val="16"/>
        </w:rPr>
        <w:t xml:space="preserve"> </w:t>
      </w:r>
      <w:r w:rsidRPr="002B1AB7">
        <w:rPr>
          <w:sz w:val="16"/>
          <w:szCs w:val="16"/>
        </w:rPr>
        <w:t>социальные</w:t>
      </w:r>
      <w:r w:rsidRPr="002B1AB7">
        <w:rPr>
          <w:spacing w:val="-11"/>
          <w:sz w:val="16"/>
          <w:szCs w:val="16"/>
        </w:rPr>
        <w:t xml:space="preserve"> </w:t>
      </w:r>
      <w:r w:rsidRPr="002B1AB7">
        <w:rPr>
          <w:sz w:val="16"/>
          <w:szCs w:val="16"/>
        </w:rPr>
        <w:t>нормы</w:t>
      </w:r>
      <w:r w:rsidRPr="002B1AB7">
        <w:rPr>
          <w:spacing w:val="-12"/>
          <w:sz w:val="16"/>
          <w:szCs w:val="16"/>
        </w:rPr>
        <w:t xml:space="preserve"> </w:t>
      </w:r>
      <w:r w:rsidRPr="002B1AB7">
        <w:rPr>
          <w:sz w:val="16"/>
          <w:szCs w:val="16"/>
        </w:rPr>
        <w:t>и</w:t>
      </w:r>
      <w:r w:rsidRPr="002B1AB7">
        <w:rPr>
          <w:spacing w:val="-12"/>
          <w:sz w:val="16"/>
          <w:szCs w:val="16"/>
        </w:rPr>
        <w:t xml:space="preserve"> </w:t>
      </w:r>
      <w:r w:rsidRPr="002B1AB7">
        <w:rPr>
          <w:sz w:val="16"/>
          <w:szCs w:val="16"/>
        </w:rPr>
        <w:t>правила</w:t>
      </w:r>
      <w:r w:rsidRPr="002B1AB7">
        <w:rPr>
          <w:spacing w:val="-12"/>
          <w:sz w:val="16"/>
          <w:szCs w:val="16"/>
        </w:rPr>
        <w:t xml:space="preserve"> </w:t>
      </w:r>
      <w:r w:rsidRPr="002B1AB7">
        <w:rPr>
          <w:sz w:val="16"/>
          <w:szCs w:val="16"/>
        </w:rPr>
        <w:t>поведения</w:t>
      </w:r>
      <w:r w:rsidRPr="002B1AB7">
        <w:rPr>
          <w:spacing w:val="-67"/>
          <w:sz w:val="16"/>
          <w:szCs w:val="16"/>
        </w:rPr>
        <w:t xml:space="preserve"> </w:t>
      </w:r>
      <w:r w:rsidRPr="002B1AB7">
        <w:rPr>
          <w:sz w:val="16"/>
          <w:szCs w:val="16"/>
        </w:rPr>
        <w:t>в</w:t>
      </w:r>
      <w:r w:rsidRPr="002B1AB7">
        <w:rPr>
          <w:spacing w:val="1"/>
          <w:sz w:val="16"/>
          <w:szCs w:val="16"/>
        </w:rPr>
        <w:t xml:space="preserve"> </w:t>
      </w:r>
      <w:r w:rsidRPr="002B1AB7">
        <w:rPr>
          <w:sz w:val="16"/>
          <w:szCs w:val="16"/>
        </w:rPr>
        <w:t>различных</w:t>
      </w:r>
      <w:r w:rsidRPr="002B1AB7">
        <w:rPr>
          <w:spacing w:val="1"/>
          <w:sz w:val="16"/>
          <w:szCs w:val="16"/>
        </w:rPr>
        <w:t xml:space="preserve"> </w:t>
      </w:r>
      <w:r w:rsidRPr="002B1AB7">
        <w:rPr>
          <w:sz w:val="16"/>
          <w:szCs w:val="16"/>
        </w:rPr>
        <w:t>видах</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взаимоотношениях</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сверстниками.</w:t>
      </w:r>
    </w:p>
    <w:p w:rsidR="00451681" w:rsidRPr="002B1AB7" w:rsidRDefault="00451681" w:rsidP="002B1AB7">
      <w:pPr>
        <w:pStyle w:val="a5"/>
        <w:numPr>
          <w:ilvl w:val="1"/>
          <w:numId w:val="52"/>
        </w:numPr>
        <w:tabs>
          <w:tab w:val="left" w:pos="867"/>
        </w:tabs>
        <w:ind w:right="470"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владеет</w:t>
      </w:r>
      <w:r w:rsidRPr="002B1AB7">
        <w:rPr>
          <w:spacing w:val="1"/>
          <w:sz w:val="16"/>
          <w:szCs w:val="16"/>
        </w:rPr>
        <w:t xml:space="preserve"> </w:t>
      </w:r>
      <w:r w:rsidRPr="002B1AB7">
        <w:rPr>
          <w:sz w:val="16"/>
          <w:szCs w:val="16"/>
        </w:rPr>
        <w:t>средствами</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способами</w:t>
      </w:r>
      <w:r w:rsidRPr="002B1AB7">
        <w:rPr>
          <w:spacing w:val="1"/>
          <w:sz w:val="16"/>
          <w:szCs w:val="16"/>
        </w:rPr>
        <w:t xml:space="preserve"> </w:t>
      </w:r>
      <w:r w:rsidRPr="002B1AB7">
        <w:rPr>
          <w:sz w:val="16"/>
          <w:szCs w:val="16"/>
        </w:rPr>
        <w:t>взаимодействия</w:t>
      </w:r>
      <w:r w:rsidRPr="002B1AB7">
        <w:rPr>
          <w:spacing w:val="1"/>
          <w:sz w:val="16"/>
          <w:szCs w:val="16"/>
        </w:rPr>
        <w:t xml:space="preserve"> </w:t>
      </w:r>
      <w:r w:rsidRPr="002B1AB7">
        <w:rPr>
          <w:sz w:val="16"/>
          <w:szCs w:val="16"/>
        </w:rPr>
        <w:t>со</w:t>
      </w:r>
      <w:r w:rsidRPr="002B1AB7">
        <w:rPr>
          <w:spacing w:val="-67"/>
          <w:sz w:val="16"/>
          <w:szCs w:val="16"/>
        </w:rPr>
        <w:t xml:space="preserve"> </w:t>
      </w:r>
      <w:r w:rsidRPr="002B1AB7">
        <w:rPr>
          <w:sz w:val="16"/>
          <w:szCs w:val="16"/>
        </w:rPr>
        <w:t>взрослыми и сверстниками; способен понимать и учитывать интересы и чувства</w:t>
      </w:r>
      <w:r w:rsidRPr="002B1AB7">
        <w:rPr>
          <w:spacing w:val="-67"/>
          <w:sz w:val="16"/>
          <w:szCs w:val="16"/>
        </w:rPr>
        <w:t xml:space="preserve"> </w:t>
      </w:r>
      <w:r w:rsidRPr="002B1AB7">
        <w:rPr>
          <w:sz w:val="16"/>
          <w:szCs w:val="16"/>
        </w:rPr>
        <w:t>других;</w:t>
      </w:r>
      <w:r w:rsidRPr="002B1AB7">
        <w:rPr>
          <w:spacing w:val="1"/>
          <w:sz w:val="16"/>
          <w:szCs w:val="16"/>
        </w:rPr>
        <w:t xml:space="preserve"> </w:t>
      </w:r>
      <w:r w:rsidRPr="002B1AB7">
        <w:rPr>
          <w:sz w:val="16"/>
          <w:szCs w:val="16"/>
        </w:rPr>
        <w:t>договариваться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дружить</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сверстниками;</w:t>
      </w:r>
      <w:r w:rsidRPr="002B1AB7">
        <w:rPr>
          <w:spacing w:val="1"/>
          <w:sz w:val="16"/>
          <w:szCs w:val="16"/>
        </w:rPr>
        <w:t xml:space="preserve"> </w:t>
      </w:r>
      <w:r w:rsidRPr="002B1AB7">
        <w:rPr>
          <w:sz w:val="16"/>
          <w:szCs w:val="16"/>
        </w:rPr>
        <w:t>старается</w:t>
      </w:r>
      <w:r w:rsidRPr="002B1AB7">
        <w:rPr>
          <w:spacing w:val="1"/>
          <w:sz w:val="16"/>
          <w:szCs w:val="16"/>
        </w:rPr>
        <w:t xml:space="preserve"> </w:t>
      </w:r>
      <w:r w:rsidRPr="002B1AB7">
        <w:rPr>
          <w:sz w:val="16"/>
          <w:szCs w:val="16"/>
        </w:rPr>
        <w:t>разрешать</w:t>
      </w:r>
      <w:r w:rsidRPr="002B1AB7">
        <w:rPr>
          <w:spacing w:val="1"/>
          <w:sz w:val="16"/>
          <w:szCs w:val="16"/>
        </w:rPr>
        <w:t xml:space="preserve"> </w:t>
      </w:r>
      <w:r w:rsidRPr="002B1AB7">
        <w:rPr>
          <w:sz w:val="16"/>
          <w:szCs w:val="16"/>
        </w:rPr>
        <w:t>возникающие</w:t>
      </w:r>
      <w:r w:rsidRPr="002B1AB7">
        <w:rPr>
          <w:spacing w:val="-1"/>
          <w:sz w:val="16"/>
          <w:szCs w:val="16"/>
        </w:rPr>
        <w:t xml:space="preserve"> </w:t>
      </w:r>
      <w:r w:rsidRPr="002B1AB7">
        <w:rPr>
          <w:sz w:val="16"/>
          <w:szCs w:val="16"/>
        </w:rPr>
        <w:t>конфликты конструктивными</w:t>
      </w:r>
      <w:r w:rsidRPr="002B1AB7">
        <w:rPr>
          <w:spacing w:val="-1"/>
          <w:sz w:val="16"/>
          <w:szCs w:val="16"/>
        </w:rPr>
        <w:t xml:space="preserve"> </w:t>
      </w:r>
      <w:r w:rsidRPr="002B1AB7">
        <w:rPr>
          <w:sz w:val="16"/>
          <w:szCs w:val="16"/>
        </w:rPr>
        <w:t>способами.</w:t>
      </w:r>
    </w:p>
    <w:p w:rsidR="00451681" w:rsidRPr="002B1AB7" w:rsidRDefault="00451681" w:rsidP="002B1AB7">
      <w:pPr>
        <w:pStyle w:val="a5"/>
        <w:numPr>
          <w:ilvl w:val="1"/>
          <w:numId w:val="52"/>
        </w:numPr>
        <w:tabs>
          <w:tab w:val="left" w:pos="867"/>
        </w:tabs>
        <w:ind w:right="467"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способен</w:t>
      </w:r>
      <w:r w:rsidRPr="002B1AB7">
        <w:rPr>
          <w:spacing w:val="1"/>
          <w:sz w:val="16"/>
          <w:szCs w:val="16"/>
        </w:rPr>
        <w:t xml:space="preserve"> </w:t>
      </w:r>
      <w:r w:rsidRPr="002B1AB7">
        <w:rPr>
          <w:sz w:val="16"/>
          <w:szCs w:val="16"/>
        </w:rPr>
        <w:t>понимать</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переживания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причины</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возникновения, регулировать свое поведение и осуществлять выбор социально</w:t>
      </w:r>
      <w:r w:rsidRPr="002B1AB7">
        <w:rPr>
          <w:spacing w:val="1"/>
          <w:sz w:val="16"/>
          <w:szCs w:val="16"/>
        </w:rPr>
        <w:t xml:space="preserve"> </w:t>
      </w:r>
      <w:r w:rsidRPr="002B1AB7">
        <w:rPr>
          <w:sz w:val="16"/>
          <w:szCs w:val="16"/>
        </w:rPr>
        <w:t>одобряемых действий в конкретных ситуациях, обосновывать свои ценностные</w:t>
      </w:r>
      <w:r w:rsidRPr="002B1AB7">
        <w:rPr>
          <w:spacing w:val="1"/>
          <w:sz w:val="16"/>
          <w:szCs w:val="16"/>
        </w:rPr>
        <w:t xml:space="preserve"> </w:t>
      </w:r>
      <w:r w:rsidRPr="002B1AB7">
        <w:rPr>
          <w:sz w:val="16"/>
          <w:szCs w:val="16"/>
        </w:rPr>
        <w:t>ориентации.</w:t>
      </w:r>
    </w:p>
    <w:p w:rsidR="00451681" w:rsidRPr="002B1AB7" w:rsidRDefault="00451681" w:rsidP="002B1AB7">
      <w:pPr>
        <w:pStyle w:val="a5"/>
        <w:numPr>
          <w:ilvl w:val="1"/>
          <w:numId w:val="52"/>
        </w:numPr>
        <w:tabs>
          <w:tab w:val="left" w:pos="867"/>
        </w:tabs>
        <w:ind w:left="866" w:hanging="351"/>
        <w:contextualSpacing/>
        <w:rPr>
          <w:sz w:val="16"/>
          <w:szCs w:val="16"/>
        </w:rPr>
      </w:pPr>
      <w:r w:rsidRPr="002B1AB7">
        <w:rPr>
          <w:sz w:val="16"/>
          <w:szCs w:val="16"/>
        </w:rPr>
        <w:t>Ребёнок</w:t>
      </w:r>
      <w:r w:rsidRPr="002B1AB7">
        <w:rPr>
          <w:spacing w:val="-4"/>
          <w:sz w:val="16"/>
          <w:szCs w:val="16"/>
        </w:rPr>
        <w:t xml:space="preserve"> </w:t>
      </w:r>
      <w:r w:rsidRPr="002B1AB7">
        <w:rPr>
          <w:sz w:val="16"/>
          <w:szCs w:val="16"/>
        </w:rPr>
        <w:t>стремится</w:t>
      </w:r>
      <w:r w:rsidRPr="002B1AB7">
        <w:rPr>
          <w:spacing w:val="-3"/>
          <w:sz w:val="16"/>
          <w:szCs w:val="16"/>
        </w:rPr>
        <w:t xml:space="preserve"> </w:t>
      </w:r>
      <w:r w:rsidRPr="002B1AB7">
        <w:rPr>
          <w:sz w:val="16"/>
          <w:szCs w:val="16"/>
        </w:rPr>
        <w:t>сохранять</w:t>
      </w:r>
      <w:r w:rsidRPr="002B1AB7">
        <w:rPr>
          <w:spacing w:val="-4"/>
          <w:sz w:val="16"/>
          <w:szCs w:val="16"/>
        </w:rPr>
        <w:t xml:space="preserve"> </w:t>
      </w:r>
      <w:r w:rsidRPr="002B1AB7">
        <w:rPr>
          <w:sz w:val="16"/>
          <w:szCs w:val="16"/>
        </w:rPr>
        <w:t>позитивную</w:t>
      </w:r>
      <w:r w:rsidRPr="002B1AB7">
        <w:rPr>
          <w:spacing w:val="-5"/>
          <w:sz w:val="16"/>
          <w:szCs w:val="16"/>
        </w:rPr>
        <w:t xml:space="preserve"> </w:t>
      </w:r>
      <w:r w:rsidRPr="002B1AB7">
        <w:rPr>
          <w:sz w:val="16"/>
          <w:szCs w:val="16"/>
        </w:rPr>
        <w:t>самооценку.</w:t>
      </w:r>
    </w:p>
    <w:p w:rsidR="00451681" w:rsidRPr="002B1AB7" w:rsidRDefault="00451681" w:rsidP="002B1AB7">
      <w:pPr>
        <w:pStyle w:val="a5"/>
        <w:numPr>
          <w:ilvl w:val="1"/>
          <w:numId w:val="52"/>
        </w:numPr>
        <w:tabs>
          <w:tab w:val="left" w:pos="867"/>
        </w:tabs>
        <w:spacing w:before="33"/>
        <w:ind w:right="464" w:firstLine="357"/>
        <w:contextualSpacing/>
        <w:rPr>
          <w:sz w:val="16"/>
          <w:szCs w:val="16"/>
        </w:rPr>
      </w:pPr>
      <w:r w:rsidRPr="002B1AB7">
        <w:rPr>
          <w:spacing w:val="-1"/>
          <w:sz w:val="16"/>
          <w:szCs w:val="16"/>
        </w:rPr>
        <w:t>Ребёнок</w:t>
      </w:r>
      <w:r w:rsidRPr="002B1AB7">
        <w:rPr>
          <w:spacing w:val="-17"/>
          <w:sz w:val="16"/>
          <w:szCs w:val="16"/>
        </w:rPr>
        <w:t xml:space="preserve"> </w:t>
      </w:r>
      <w:r w:rsidRPr="002B1AB7">
        <w:rPr>
          <w:spacing w:val="-1"/>
          <w:sz w:val="16"/>
          <w:szCs w:val="16"/>
        </w:rPr>
        <w:t>проявляет</w:t>
      </w:r>
      <w:r w:rsidRPr="002B1AB7">
        <w:rPr>
          <w:spacing w:val="-17"/>
          <w:sz w:val="16"/>
          <w:szCs w:val="16"/>
        </w:rPr>
        <w:t xml:space="preserve"> </w:t>
      </w:r>
      <w:r w:rsidRPr="002B1AB7">
        <w:rPr>
          <w:sz w:val="16"/>
          <w:szCs w:val="16"/>
        </w:rPr>
        <w:t>положительное</w:t>
      </w:r>
      <w:r w:rsidRPr="002B1AB7">
        <w:rPr>
          <w:spacing w:val="-20"/>
          <w:sz w:val="16"/>
          <w:szCs w:val="16"/>
        </w:rPr>
        <w:t xml:space="preserve"> </w:t>
      </w:r>
      <w:r w:rsidRPr="002B1AB7">
        <w:rPr>
          <w:sz w:val="16"/>
          <w:szCs w:val="16"/>
        </w:rPr>
        <w:t>отношение</w:t>
      </w:r>
      <w:r w:rsidRPr="002B1AB7">
        <w:rPr>
          <w:spacing w:val="-18"/>
          <w:sz w:val="16"/>
          <w:szCs w:val="16"/>
        </w:rPr>
        <w:t xml:space="preserve"> </w:t>
      </w:r>
      <w:r w:rsidRPr="002B1AB7">
        <w:rPr>
          <w:sz w:val="16"/>
          <w:szCs w:val="16"/>
        </w:rPr>
        <w:t>к</w:t>
      </w:r>
      <w:r w:rsidRPr="002B1AB7">
        <w:rPr>
          <w:spacing w:val="-17"/>
          <w:sz w:val="16"/>
          <w:szCs w:val="16"/>
        </w:rPr>
        <w:t xml:space="preserve"> </w:t>
      </w:r>
      <w:r w:rsidRPr="002B1AB7">
        <w:rPr>
          <w:sz w:val="16"/>
          <w:szCs w:val="16"/>
        </w:rPr>
        <w:t>миру,</w:t>
      </w:r>
      <w:r w:rsidRPr="002B1AB7">
        <w:rPr>
          <w:spacing w:val="-18"/>
          <w:sz w:val="16"/>
          <w:szCs w:val="16"/>
        </w:rPr>
        <w:t xml:space="preserve"> </w:t>
      </w:r>
      <w:r w:rsidRPr="002B1AB7">
        <w:rPr>
          <w:sz w:val="16"/>
          <w:szCs w:val="16"/>
        </w:rPr>
        <w:t>разным</w:t>
      </w:r>
      <w:r w:rsidRPr="002B1AB7">
        <w:rPr>
          <w:spacing w:val="-18"/>
          <w:sz w:val="16"/>
          <w:szCs w:val="16"/>
        </w:rPr>
        <w:t xml:space="preserve"> </w:t>
      </w:r>
      <w:r w:rsidRPr="002B1AB7">
        <w:rPr>
          <w:sz w:val="16"/>
          <w:szCs w:val="16"/>
        </w:rPr>
        <w:t>видам</w:t>
      </w:r>
      <w:r w:rsidRPr="002B1AB7">
        <w:rPr>
          <w:spacing w:val="-18"/>
          <w:sz w:val="16"/>
          <w:szCs w:val="16"/>
        </w:rPr>
        <w:t xml:space="preserve"> </w:t>
      </w:r>
      <w:r w:rsidRPr="002B1AB7">
        <w:rPr>
          <w:sz w:val="16"/>
          <w:szCs w:val="16"/>
        </w:rPr>
        <w:t>труда,</w:t>
      </w:r>
      <w:r w:rsidRPr="002B1AB7">
        <w:rPr>
          <w:spacing w:val="-68"/>
          <w:sz w:val="16"/>
          <w:szCs w:val="16"/>
        </w:rPr>
        <w:t xml:space="preserve"> </w:t>
      </w:r>
      <w:r w:rsidRPr="002B1AB7">
        <w:rPr>
          <w:sz w:val="16"/>
          <w:szCs w:val="16"/>
        </w:rPr>
        <w:t>другим</w:t>
      </w:r>
      <w:r w:rsidRPr="002B1AB7">
        <w:rPr>
          <w:spacing w:val="-1"/>
          <w:sz w:val="16"/>
          <w:szCs w:val="16"/>
        </w:rPr>
        <w:t xml:space="preserve"> </w:t>
      </w:r>
      <w:r w:rsidRPr="002B1AB7">
        <w:rPr>
          <w:sz w:val="16"/>
          <w:szCs w:val="16"/>
        </w:rPr>
        <w:t>людям</w:t>
      </w:r>
      <w:r w:rsidRPr="002B1AB7">
        <w:rPr>
          <w:spacing w:val="-3"/>
          <w:sz w:val="16"/>
          <w:szCs w:val="16"/>
        </w:rPr>
        <w:t xml:space="preserve"> </w:t>
      </w:r>
      <w:r w:rsidRPr="002B1AB7">
        <w:rPr>
          <w:sz w:val="16"/>
          <w:szCs w:val="16"/>
        </w:rPr>
        <w:t>и самому</w:t>
      </w:r>
      <w:r w:rsidRPr="002B1AB7">
        <w:rPr>
          <w:spacing w:val="-4"/>
          <w:sz w:val="16"/>
          <w:szCs w:val="16"/>
        </w:rPr>
        <w:t xml:space="preserve"> </w:t>
      </w:r>
      <w:r w:rsidRPr="002B1AB7">
        <w:rPr>
          <w:sz w:val="16"/>
          <w:szCs w:val="16"/>
        </w:rPr>
        <w:t>себе.</w:t>
      </w:r>
    </w:p>
    <w:p w:rsidR="00451681" w:rsidRPr="002B1AB7" w:rsidRDefault="00451681" w:rsidP="002B1AB7">
      <w:pPr>
        <w:pStyle w:val="a5"/>
        <w:numPr>
          <w:ilvl w:val="1"/>
          <w:numId w:val="52"/>
        </w:numPr>
        <w:tabs>
          <w:tab w:val="left" w:pos="867"/>
        </w:tabs>
        <w:spacing w:before="3"/>
        <w:ind w:right="468" w:firstLine="357"/>
        <w:contextualSpacing/>
        <w:rPr>
          <w:sz w:val="16"/>
          <w:szCs w:val="16"/>
        </w:rPr>
      </w:pPr>
      <w:r w:rsidRPr="002B1AB7">
        <w:rPr>
          <w:sz w:val="16"/>
          <w:szCs w:val="16"/>
        </w:rPr>
        <w:t>У</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выражено</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заниматься</w:t>
      </w:r>
      <w:r w:rsidRPr="002B1AB7">
        <w:rPr>
          <w:spacing w:val="1"/>
          <w:sz w:val="16"/>
          <w:szCs w:val="16"/>
        </w:rPr>
        <w:t xml:space="preserve"> </w:t>
      </w:r>
      <w:r w:rsidRPr="002B1AB7">
        <w:rPr>
          <w:sz w:val="16"/>
          <w:szCs w:val="16"/>
        </w:rPr>
        <w:t>социально</w:t>
      </w:r>
      <w:r w:rsidRPr="002B1AB7">
        <w:rPr>
          <w:spacing w:val="1"/>
          <w:sz w:val="16"/>
          <w:szCs w:val="16"/>
        </w:rPr>
        <w:t xml:space="preserve"> </w:t>
      </w:r>
      <w:r w:rsidRPr="002B1AB7">
        <w:rPr>
          <w:sz w:val="16"/>
          <w:szCs w:val="16"/>
        </w:rPr>
        <w:t>значимой</w:t>
      </w:r>
      <w:r w:rsidRPr="002B1AB7">
        <w:rPr>
          <w:spacing w:val="1"/>
          <w:sz w:val="16"/>
          <w:szCs w:val="16"/>
        </w:rPr>
        <w:t xml:space="preserve"> </w:t>
      </w:r>
      <w:r w:rsidRPr="002B1AB7">
        <w:rPr>
          <w:sz w:val="16"/>
          <w:szCs w:val="16"/>
        </w:rPr>
        <w:t>деятельностью.</w:t>
      </w:r>
    </w:p>
    <w:p w:rsidR="00451681" w:rsidRPr="002B1AB7" w:rsidRDefault="00451681" w:rsidP="002B1AB7">
      <w:pPr>
        <w:pStyle w:val="a5"/>
        <w:numPr>
          <w:ilvl w:val="1"/>
          <w:numId w:val="52"/>
        </w:numPr>
        <w:tabs>
          <w:tab w:val="left" w:pos="867"/>
        </w:tabs>
        <w:spacing w:before="3"/>
        <w:ind w:right="464"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способен</w:t>
      </w:r>
      <w:r w:rsidRPr="002B1AB7">
        <w:rPr>
          <w:spacing w:val="1"/>
          <w:sz w:val="16"/>
          <w:szCs w:val="16"/>
        </w:rPr>
        <w:t xml:space="preserve"> </w:t>
      </w:r>
      <w:r w:rsidRPr="002B1AB7">
        <w:rPr>
          <w:sz w:val="16"/>
          <w:szCs w:val="16"/>
        </w:rPr>
        <w:t>откликаться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эмоции</w:t>
      </w:r>
      <w:r w:rsidRPr="002B1AB7">
        <w:rPr>
          <w:spacing w:val="1"/>
          <w:sz w:val="16"/>
          <w:szCs w:val="16"/>
        </w:rPr>
        <w:t xml:space="preserve"> </w:t>
      </w:r>
      <w:r w:rsidRPr="002B1AB7">
        <w:rPr>
          <w:sz w:val="16"/>
          <w:szCs w:val="16"/>
        </w:rPr>
        <w:t>близких</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проявлять</w:t>
      </w:r>
      <w:r w:rsidRPr="002B1AB7">
        <w:rPr>
          <w:spacing w:val="1"/>
          <w:sz w:val="16"/>
          <w:szCs w:val="16"/>
        </w:rPr>
        <w:t xml:space="preserve"> </w:t>
      </w:r>
      <w:r w:rsidRPr="002B1AB7">
        <w:rPr>
          <w:sz w:val="16"/>
          <w:szCs w:val="16"/>
        </w:rPr>
        <w:t>эмпатию</w:t>
      </w:r>
      <w:r w:rsidRPr="002B1AB7">
        <w:rPr>
          <w:spacing w:val="-2"/>
          <w:sz w:val="16"/>
          <w:szCs w:val="16"/>
        </w:rPr>
        <w:t xml:space="preserve"> </w:t>
      </w:r>
      <w:r w:rsidRPr="002B1AB7">
        <w:rPr>
          <w:sz w:val="16"/>
          <w:szCs w:val="16"/>
        </w:rPr>
        <w:t>(сочувствие,</w:t>
      </w:r>
      <w:r w:rsidRPr="002B1AB7">
        <w:rPr>
          <w:spacing w:val="-1"/>
          <w:sz w:val="16"/>
          <w:szCs w:val="16"/>
        </w:rPr>
        <w:t xml:space="preserve"> </w:t>
      </w:r>
      <w:r w:rsidRPr="002B1AB7">
        <w:rPr>
          <w:sz w:val="16"/>
          <w:szCs w:val="16"/>
        </w:rPr>
        <w:t>сопереживание,</w:t>
      </w:r>
      <w:r w:rsidRPr="002B1AB7">
        <w:rPr>
          <w:spacing w:val="-1"/>
          <w:sz w:val="16"/>
          <w:szCs w:val="16"/>
        </w:rPr>
        <w:t xml:space="preserve"> </w:t>
      </w:r>
      <w:r w:rsidRPr="002B1AB7">
        <w:rPr>
          <w:sz w:val="16"/>
          <w:szCs w:val="16"/>
        </w:rPr>
        <w:t>содействие).</w:t>
      </w:r>
    </w:p>
    <w:p w:rsidR="00451681" w:rsidRPr="002B1AB7" w:rsidRDefault="00451681" w:rsidP="002B1AB7">
      <w:pPr>
        <w:pStyle w:val="a5"/>
        <w:numPr>
          <w:ilvl w:val="1"/>
          <w:numId w:val="52"/>
        </w:numPr>
        <w:tabs>
          <w:tab w:val="left" w:pos="867"/>
        </w:tabs>
        <w:spacing w:before="2"/>
        <w:ind w:right="469" w:firstLine="357"/>
        <w:contextualSpacing/>
        <w:rPr>
          <w:sz w:val="16"/>
          <w:szCs w:val="16"/>
        </w:rPr>
      </w:pPr>
      <w:r w:rsidRPr="002B1AB7">
        <w:rPr>
          <w:spacing w:val="-1"/>
          <w:sz w:val="16"/>
          <w:szCs w:val="16"/>
        </w:rPr>
        <w:t>Ребёнок</w:t>
      </w:r>
      <w:r w:rsidRPr="002B1AB7">
        <w:rPr>
          <w:spacing w:val="-16"/>
          <w:sz w:val="16"/>
          <w:szCs w:val="16"/>
        </w:rPr>
        <w:t xml:space="preserve"> </w:t>
      </w:r>
      <w:r w:rsidRPr="002B1AB7">
        <w:rPr>
          <w:spacing w:val="-1"/>
          <w:sz w:val="16"/>
          <w:szCs w:val="16"/>
        </w:rPr>
        <w:t>способен</w:t>
      </w:r>
      <w:r w:rsidRPr="002B1AB7">
        <w:rPr>
          <w:spacing w:val="-15"/>
          <w:sz w:val="16"/>
          <w:szCs w:val="16"/>
        </w:rPr>
        <w:t xml:space="preserve"> </w:t>
      </w:r>
      <w:r w:rsidRPr="002B1AB7">
        <w:rPr>
          <w:sz w:val="16"/>
          <w:szCs w:val="16"/>
        </w:rPr>
        <w:t>к</w:t>
      </w:r>
      <w:r w:rsidRPr="002B1AB7">
        <w:rPr>
          <w:spacing w:val="-18"/>
          <w:sz w:val="16"/>
          <w:szCs w:val="16"/>
        </w:rPr>
        <w:t xml:space="preserve"> </w:t>
      </w:r>
      <w:r w:rsidRPr="002B1AB7">
        <w:rPr>
          <w:sz w:val="16"/>
          <w:szCs w:val="16"/>
        </w:rPr>
        <w:t>осуществлению</w:t>
      </w:r>
      <w:r w:rsidRPr="002B1AB7">
        <w:rPr>
          <w:spacing w:val="-16"/>
          <w:sz w:val="16"/>
          <w:szCs w:val="16"/>
        </w:rPr>
        <w:t xml:space="preserve"> </w:t>
      </w:r>
      <w:r w:rsidRPr="002B1AB7">
        <w:rPr>
          <w:sz w:val="16"/>
          <w:szCs w:val="16"/>
        </w:rPr>
        <w:t>социальной</w:t>
      </w:r>
      <w:r w:rsidRPr="002B1AB7">
        <w:rPr>
          <w:spacing w:val="-16"/>
          <w:sz w:val="16"/>
          <w:szCs w:val="16"/>
        </w:rPr>
        <w:t xml:space="preserve"> </w:t>
      </w:r>
      <w:r w:rsidRPr="002B1AB7">
        <w:rPr>
          <w:sz w:val="16"/>
          <w:szCs w:val="16"/>
        </w:rPr>
        <w:t>навигации</w:t>
      </w:r>
      <w:r w:rsidRPr="002B1AB7">
        <w:rPr>
          <w:spacing w:val="-17"/>
          <w:sz w:val="16"/>
          <w:szCs w:val="16"/>
        </w:rPr>
        <w:t xml:space="preserve"> </w:t>
      </w:r>
      <w:r w:rsidRPr="002B1AB7">
        <w:rPr>
          <w:sz w:val="16"/>
          <w:szCs w:val="16"/>
        </w:rPr>
        <w:t>как</w:t>
      </w:r>
      <w:r w:rsidRPr="002B1AB7">
        <w:rPr>
          <w:spacing w:val="-16"/>
          <w:sz w:val="16"/>
          <w:szCs w:val="16"/>
        </w:rPr>
        <w:t xml:space="preserve"> </w:t>
      </w:r>
      <w:r w:rsidRPr="002B1AB7">
        <w:rPr>
          <w:sz w:val="16"/>
          <w:szCs w:val="16"/>
        </w:rPr>
        <w:t>ориентации</w:t>
      </w:r>
      <w:r w:rsidRPr="002B1AB7">
        <w:rPr>
          <w:spacing w:val="-67"/>
          <w:sz w:val="16"/>
          <w:szCs w:val="16"/>
        </w:rPr>
        <w:t xml:space="preserve"> </w:t>
      </w:r>
      <w:r w:rsidRPr="002B1AB7">
        <w:rPr>
          <w:sz w:val="16"/>
          <w:szCs w:val="16"/>
        </w:rPr>
        <w:t>в</w:t>
      </w:r>
      <w:r w:rsidRPr="002B1AB7">
        <w:rPr>
          <w:spacing w:val="1"/>
          <w:sz w:val="16"/>
          <w:szCs w:val="16"/>
        </w:rPr>
        <w:t xml:space="preserve"> </w:t>
      </w:r>
      <w:r w:rsidRPr="002B1AB7">
        <w:rPr>
          <w:sz w:val="16"/>
          <w:szCs w:val="16"/>
        </w:rPr>
        <w:t>социуме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соблюдению</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безопасности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реальном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цифровом</w:t>
      </w:r>
      <w:r w:rsidRPr="002B1AB7">
        <w:rPr>
          <w:spacing w:val="1"/>
          <w:sz w:val="16"/>
          <w:szCs w:val="16"/>
        </w:rPr>
        <w:t xml:space="preserve"> </w:t>
      </w:r>
      <w:r w:rsidRPr="002B1AB7">
        <w:rPr>
          <w:sz w:val="16"/>
          <w:szCs w:val="16"/>
        </w:rPr>
        <w:t>взаимодействии.</w:t>
      </w:r>
    </w:p>
    <w:p w:rsidR="00451681" w:rsidRPr="002B1AB7" w:rsidRDefault="00451681" w:rsidP="002B1AB7">
      <w:pPr>
        <w:pStyle w:val="a5"/>
        <w:numPr>
          <w:ilvl w:val="1"/>
          <w:numId w:val="52"/>
        </w:numPr>
        <w:tabs>
          <w:tab w:val="left" w:pos="867"/>
        </w:tabs>
        <w:ind w:right="465"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способен</w:t>
      </w:r>
      <w:r w:rsidRPr="002B1AB7">
        <w:rPr>
          <w:spacing w:val="1"/>
          <w:sz w:val="16"/>
          <w:szCs w:val="16"/>
        </w:rPr>
        <w:t xml:space="preserve"> </w:t>
      </w:r>
      <w:r w:rsidRPr="002B1AB7">
        <w:rPr>
          <w:sz w:val="16"/>
          <w:szCs w:val="16"/>
        </w:rPr>
        <w:t>решать</w:t>
      </w:r>
      <w:r w:rsidRPr="002B1AB7">
        <w:rPr>
          <w:spacing w:val="1"/>
          <w:sz w:val="16"/>
          <w:szCs w:val="16"/>
        </w:rPr>
        <w:t xml:space="preserve"> </w:t>
      </w:r>
      <w:r w:rsidRPr="002B1AB7">
        <w:rPr>
          <w:sz w:val="16"/>
          <w:szCs w:val="16"/>
        </w:rPr>
        <w:t>адекватные</w:t>
      </w:r>
      <w:r w:rsidRPr="002B1AB7">
        <w:rPr>
          <w:spacing w:val="1"/>
          <w:sz w:val="16"/>
          <w:szCs w:val="16"/>
        </w:rPr>
        <w:t xml:space="preserve"> </w:t>
      </w:r>
      <w:r w:rsidRPr="002B1AB7">
        <w:rPr>
          <w:sz w:val="16"/>
          <w:szCs w:val="16"/>
        </w:rPr>
        <w:t>возрасту</w:t>
      </w:r>
      <w:r w:rsidRPr="002B1AB7">
        <w:rPr>
          <w:spacing w:val="1"/>
          <w:sz w:val="16"/>
          <w:szCs w:val="16"/>
        </w:rPr>
        <w:t xml:space="preserve"> </w:t>
      </w:r>
      <w:r w:rsidRPr="002B1AB7">
        <w:rPr>
          <w:sz w:val="16"/>
          <w:szCs w:val="16"/>
        </w:rPr>
        <w:t>интеллектуальные,</w:t>
      </w:r>
      <w:r w:rsidRPr="002B1AB7">
        <w:rPr>
          <w:spacing w:val="1"/>
          <w:sz w:val="16"/>
          <w:szCs w:val="16"/>
        </w:rPr>
        <w:t xml:space="preserve"> </w:t>
      </w:r>
      <w:r w:rsidRPr="002B1AB7">
        <w:rPr>
          <w:sz w:val="16"/>
          <w:szCs w:val="16"/>
        </w:rPr>
        <w:t>творческие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личностные</w:t>
      </w:r>
      <w:r w:rsidRPr="002B1AB7">
        <w:rPr>
          <w:spacing w:val="1"/>
          <w:sz w:val="16"/>
          <w:szCs w:val="16"/>
        </w:rPr>
        <w:t xml:space="preserve"> </w:t>
      </w:r>
      <w:r w:rsidRPr="002B1AB7">
        <w:rPr>
          <w:sz w:val="16"/>
          <w:szCs w:val="16"/>
        </w:rPr>
        <w:t>задачи;</w:t>
      </w:r>
      <w:r w:rsidRPr="002B1AB7">
        <w:rPr>
          <w:spacing w:val="1"/>
          <w:sz w:val="16"/>
          <w:szCs w:val="16"/>
        </w:rPr>
        <w:t xml:space="preserve"> </w:t>
      </w:r>
      <w:r w:rsidRPr="002B1AB7">
        <w:rPr>
          <w:sz w:val="16"/>
          <w:szCs w:val="16"/>
        </w:rPr>
        <w:t>применять</w:t>
      </w:r>
      <w:r w:rsidRPr="002B1AB7">
        <w:rPr>
          <w:spacing w:val="1"/>
          <w:sz w:val="16"/>
          <w:szCs w:val="16"/>
        </w:rPr>
        <w:t xml:space="preserve"> </w:t>
      </w:r>
      <w:r w:rsidRPr="002B1AB7">
        <w:rPr>
          <w:sz w:val="16"/>
          <w:szCs w:val="16"/>
        </w:rPr>
        <w:t>накопленный</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для</w:t>
      </w:r>
      <w:r w:rsidRPr="002B1AB7">
        <w:rPr>
          <w:spacing w:val="-67"/>
          <w:sz w:val="16"/>
          <w:szCs w:val="16"/>
        </w:rPr>
        <w:t xml:space="preserve"> </w:t>
      </w:r>
      <w:r w:rsidRPr="002B1AB7">
        <w:rPr>
          <w:sz w:val="16"/>
          <w:szCs w:val="16"/>
        </w:rPr>
        <w:t>осуществления различных видов детской деятельности, принимать собственные</w:t>
      </w:r>
      <w:r w:rsidRPr="002B1AB7">
        <w:rPr>
          <w:spacing w:val="-67"/>
          <w:sz w:val="16"/>
          <w:szCs w:val="16"/>
        </w:rPr>
        <w:t xml:space="preserve"> </w:t>
      </w:r>
      <w:r w:rsidRPr="002B1AB7">
        <w:rPr>
          <w:sz w:val="16"/>
          <w:szCs w:val="16"/>
        </w:rPr>
        <w:t>решения</w:t>
      </w:r>
      <w:r w:rsidRPr="002B1AB7">
        <w:rPr>
          <w:spacing w:val="-1"/>
          <w:sz w:val="16"/>
          <w:szCs w:val="16"/>
        </w:rPr>
        <w:t xml:space="preserve"> </w:t>
      </w:r>
      <w:r w:rsidRPr="002B1AB7">
        <w:rPr>
          <w:sz w:val="16"/>
          <w:szCs w:val="16"/>
        </w:rPr>
        <w:t>и проявлять</w:t>
      </w:r>
      <w:r w:rsidRPr="002B1AB7">
        <w:rPr>
          <w:spacing w:val="-1"/>
          <w:sz w:val="16"/>
          <w:szCs w:val="16"/>
        </w:rPr>
        <w:t xml:space="preserve"> </w:t>
      </w:r>
      <w:r w:rsidRPr="002B1AB7">
        <w:rPr>
          <w:sz w:val="16"/>
          <w:szCs w:val="16"/>
        </w:rPr>
        <w:t>инициативу.</w:t>
      </w:r>
    </w:p>
    <w:p w:rsidR="00451681" w:rsidRPr="002B1AB7" w:rsidRDefault="00451681" w:rsidP="002B1AB7">
      <w:pPr>
        <w:pStyle w:val="a5"/>
        <w:numPr>
          <w:ilvl w:val="1"/>
          <w:numId w:val="52"/>
        </w:numPr>
        <w:tabs>
          <w:tab w:val="left" w:pos="867"/>
        </w:tabs>
        <w:ind w:right="467"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владеет речью как</w:t>
      </w:r>
      <w:r w:rsidRPr="002B1AB7">
        <w:rPr>
          <w:spacing w:val="1"/>
          <w:sz w:val="16"/>
          <w:szCs w:val="16"/>
        </w:rPr>
        <w:t xml:space="preserve"> </w:t>
      </w:r>
      <w:r w:rsidRPr="002B1AB7">
        <w:rPr>
          <w:sz w:val="16"/>
          <w:szCs w:val="16"/>
        </w:rPr>
        <w:t>средством коммуникации,</w:t>
      </w:r>
      <w:r w:rsidRPr="002B1AB7">
        <w:rPr>
          <w:spacing w:val="1"/>
          <w:sz w:val="16"/>
          <w:szCs w:val="16"/>
        </w:rPr>
        <w:t xml:space="preserve"> </w:t>
      </w:r>
      <w:r w:rsidRPr="002B1AB7">
        <w:rPr>
          <w:sz w:val="16"/>
          <w:szCs w:val="16"/>
        </w:rPr>
        <w:t>ведет диалог</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сверстниками,</w:t>
      </w:r>
      <w:r w:rsidRPr="002B1AB7">
        <w:rPr>
          <w:spacing w:val="1"/>
          <w:sz w:val="16"/>
          <w:szCs w:val="16"/>
        </w:rPr>
        <w:t xml:space="preserve"> </w:t>
      </w:r>
      <w:r w:rsidRPr="002B1AB7">
        <w:rPr>
          <w:sz w:val="16"/>
          <w:szCs w:val="16"/>
        </w:rPr>
        <w:t>использует</w:t>
      </w:r>
      <w:r w:rsidRPr="002B1AB7">
        <w:rPr>
          <w:spacing w:val="1"/>
          <w:sz w:val="16"/>
          <w:szCs w:val="16"/>
        </w:rPr>
        <w:t xml:space="preserve"> </w:t>
      </w:r>
      <w:r w:rsidRPr="002B1AB7">
        <w:rPr>
          <w:sz w:val="16"/>
          <w:szCs w:val="16"/>
        </w:rPr>
        <w:t>формулы</w:t>
      </w:r>
      <w:r w:rsidRPr="002B1AB7">
        <w:rPr>
          <w:spacing w:val="1"/>
          <w:sz w:val="16"/>
          <w:szCs w:val="16"/>
        </w:rPr>
        <w:t xml:space="preserve"> </w:t>
      </w:r>
      <w:r w:rsidRPr="002B1AB7">
        <w:rPr>
          <w:sz w:val="16"/>
          <w:szCs w:val="16"/>
        </w:rPr>
        <w:t>речевого</w:t>
      </w:r>
      <w:r w:rsidRPr="002B1AB7">
        <w:rPr>
          <w:spacing w:val="1"/>
          <w:sz w:val="16"/>
          <w:szCs w:val="16"/>
        </w:rPr>
        <w:t xml:space="preserve"> </w:t>
      </w:r>
      <w:r w:rsidRPr="002B1AB7">
        <w:rPr>
          <w:sz w:val="16"/>
          <w:szCs w:val="16"/>
        </w:rPr>
        <w:t>этикета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ситуацией</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владеет</w:t>
      </w:r>
      <w:r w:rsidRPr="002B1AB7">
        <w:rPr>
          <w:spacing w:val="1"/>
          <w:sz w:val="16"/>
          <w:szCs w:val="16"/>
        </w:rPr>
        <w:t xml:space="preserve"> </w:t>
      </w:r>
      <w:r w:rsidRPr="002B1AB7">
        <w:rPr>
          <w:sz w:val="16"/>
          <w:szCs w:val="16"/>
        </w:rPr>
        <w:t>коммуникативно-речевыми</w:t>
      </w:r>
      <w:r w:rsidRPr="002B1AB7">
        <w:rPr>
          <w:spacing w:val="1"/>
          <w:sz w:val="16"/>
          <w:szCs w:val="16"/>
        </w:rPr>
        <w:t xml:space="preserve"> </w:t>
      </w:r>
      <w:r w:rsidRPr="002B1AB7">
        <w:rPr>
          <w:sz w:val="16"/>
          <w:szCs w:val="16"/>
        </w:rPr>
        <w:t>умениями.</w:t>
      </w:r>
    </w:p>
    <w:p w:rsidR="00451681" w:rsidRPr="002B1AB7" w:rsidRDefault="00451681" w:rsidP="002B1AB7">
      <w:pPr>
        <w:pStyle w:val="a5"/>
        <w:numPr>
          <w:ilvl w:val="1"/>
          <w:numId w:val="52"/>
        </w:numPr>
        <w:tabs>
          <w:tab w:val="left" w:pos="867"/>
        </w:tabs>
        <w:ind w:right="469" w:firstLine="357"/>
        <w:contextualSpacing/>
        <w:rPr>
          <w:sz w:val="16"/>
          <w:szCs w:val="16"/>
        </w:rPr>
      </w:pPr>
      <w:r w:rsidRPr="002B1AB7">
        <w:rPr>
          <w:sz w:val="16"/>
          <w:szCs w:val="16"/>
        </w:rPr>
        <w:t>Ребёнок знает и осмысленно воспринимает литературные произведения</w:t>
      </w:r>
      <w:r w:rsidRPr="002B1AB7">
        <w:rPr>
          <w:spacing w:val="1"/>
          <w:sz w:val="16"/>
          <w:szCs w:val="16"/>
        </w:rPr>
        <w:t xml:space="preserve"> </w:t>
      </w:r>
      <w:r w:rsidRPr="002B1AB7">
        <w:rPr>
          <w:spacing w:val="-1"/>
          <w:sz w:val="16"/>
          <w:szCs w:val="16"/>
        </w:rPr>
        <w:t>различных</w:t>
      </w:r>
      <w:r w:rsidRPr="002B1AB7">
        <w:rPr>
          <w:spacing w:val="-17"/>
          <w:sz w:val="16"/>
          <w:szCs w:val="16"/>
        </w:rPr>
        <w:t xml:space="preserve"> </w:t>
      </w:r>
      <w:r w:rsidRPr="002B1AB7">
        <w:rPr>
          <w:spacing w:val="-1"/>
          <w:sz w:val="16"/>
          <w:szCs w:val="16"/>
        </w:rPr>
        <w:t>жанров,</w:t>
      </w:r>
      <w:r w:rsidRPr="002B1AB7">
        <w:rPr>
          <w:spacing w:val="-19"/>
          <w:sz w:val="16"/>
          <w:szCs w:val="16"/>
        </w:rPr>
        <w:t xml:space="preserve"> </w:t>
      </w:r>
      <w:r w:rsidRPr="002B1AB7">
        <w:rPr>
          <w:spacing w:val="-1"/>
          <w:sz w:val="16"/>
          <w:szCs w:val="16"/>
        </w:rPr>
        <w:t>имеет</w:t>
      </w:r>
      <w:r w:rsidRPr="002B1AB7">
        <w:rPr>
          <w:spacing w:val="-17"/>
          <w:sz w:val="16"/>
          <w:szCs w:val="16"/>
        </w:rPr>
        <w:t xml:space="preserve"> </w:t>
      </w:r>
      <w:r w:rsidRPr="002B1AB7">
        <w:rPr>
          <w:sz w:val="16"/>
          <w:szCs w:val="16"/>
        </w:rPr>
        <w:t>предпочтения</w:t>
      </w:r>
      <w:r w:rsidRPr="002B1AB7">
        <w:rPr>
          <w:spacing w:val="-17"/>
          <w:sz w:val="16"/>
          <w:szCs w:val="16"/>
        </w:rPr>
        <w:t xml:space="preserve"> </w:t>
      </w:r>
      <w:r w:rsidRPr="002B1AB7">
        <w:rPr>
          <w:sz w:val="16"/>
          <w:szCs w:val="16"/>
        </w:rPr>
        <w:t>в</w:t>
      </w:r>
      <w:r w:rsidRPr="002B1AB7">
        <w:rPr>
          <w:spacing w:val="-15"/>
          <w:sz w:val="16"/>
          <w:szCs w:val="16"/>
        </w:rPr>
        <w:t xml:space="preserve"> </w:t>
      </w:r>
      <w:r w:rsidRPr="002B1AB7">
        <w:rPr>
          <w:sz w:val="16"/>
          <w:szCs w:val="16"/>
        </w:rPr>
        <w:t>жанрах</w:t>
      </w:r>
      <w:r w:rsidRPr="002B1AB7">
        <w:rPr>
          <w:spacing w:val="-14"/>
          <w:sz w:val="16"/>
          <w:szCs w:val="16"/>
        </w:rPr>
        <w:t xml:space="preserve"> </w:t>
      </w:r>
      <w:r w:rsidRPr="002B1AB7">
        <w:rPr>
          <w:sz w:val="16"/>
          <w:szCs w:val="16"/>
        </w:rPr>
        <w:t>литературы,</w:t>
      </w:r>
      <w:r w:rsidRPr="002B1AB7">
        <w:rPr>
          <w:spacing w:val="-15"/>
          <w:sz w:val="16"/>
          <w:szCs w:val="16"/>
        </w:rPr>
        <w:t xml:space="preserve"> </w:t>
      </w:r>
      <w:r w:rsidRPr="002B1AB7">
        <w:rPr>
          <w:sz w:val="16"/>
          <w:szCs w:val="16"/>
        </w:rPr>
        <w:t>проявляет</w:t>
      </w:r>
      <w:r w:rsidRPr="002B1AB7">
        <w:rPr>
          <w:spacing w:val="-17"/>
          <w:sz w:val="16"/>
          <w:szCs w:val="16"/>
        </w:rPr>
        <w:t xml:space="preserve"> </w:t>
      </w:r>
      <w:r w:rsidRPr="002B1AB7">
        <w:rPr>
          <w:sz w:val="16"/>
          <w:szCs w:val="16"/>
        </w:rPr>
        <w:t>интерес</w:t>
      </w:r>
      <w:r w:rsidRPr="002B1AB7">
        <w:rPr>
          <w:spacing w:val="-67"/>
          <w:sz w:val="16"/>
          <w:szCs w:val="16"/>
        </w:rPr>
        <w:t xml:space="preserve"> </w:t>
      </w:r>
      <w:r w:rsidRPr="002B1AB7">
        <w:rPr>
          <w:sz w:val="16"/>
          <w:szCs w:val="16"/>
        </w:rPr>
        <w:t>к</w:t>
      </w:r>
      <w:r w:rsidRPr="002B1AB7">
        <w:rPr>
          <w:spacing w:val="-12"/>
          <w:sz w:val="16"/>
          <w:szCs w:val="16"/>
        </w:rPr>
        <w:t xml:space="preserve"> </w:t>
      </w:r>
      <w:r w:rsidRPr="002B1AB7">
        <w:rPr>
          <w:sz w:val="16"/>
          <w:szCs w:val="16"/>
        </w:rPr>
        <w:t>книгам</w:t>
      </w:r>
      <w:r w:rsidRPr="002B1AB7">
        <w:rPr>
          <w:spacing w:val="-13"/>
          <w:sz w:val="16"/>
          <w:szCs w:val="16"/>
        </w:rPr>
        <w:t xml:space="preserve"> </w:t>
      </w:r>
      <w:r w:rsidRPr="002B1AB7">
        <w:rPr>
          <w:sz w:val="16"/>
          <w:szCs w:val="16"/>
        </w:rPr>
        <w:t>познавательного</w:t>
      </w:r>
      <w:r w:rsidRPr="002B1AB7">
        <w:rPr>
          <w:spacing w:val="-10"/>
          <w:sz w:val="16"/>
          <w:szCs w:val="16"/>
        </w:rPr>
        <w:t xml:space="preserve"> </w:t>
      </w:r>
      <w:r w:rsidRPr="002B1AB7">
        <w:rPr>
          <w:sz w:val="16"/>
          <w:szCs w:val="16"/>
        </w:rPr>
        <w:t>характера,</w:t>
      </w:r>
      <w:r w:rsidRPr="002B1AB7">
        <w:rPr>
          <w:spacing w:val="-11"/>
          <w:sz w:val="16"/>
          <w:szCs w:val="16"/>
        </w:rPr>
        <w:t xml:space="preserve"> </w:t>
      </w:r>
      <w:r w:rsidRPr="002B1AB7">
        <w:rPr>
          <w:sz w:val="16"/>
          <w:szCs w:val="16"/>
        </w:rPr>
        <w:t>определяет</w:t>
      </w:r>
      <w:r w:rsidRPr="002B1AB7">
        <w:rPr>
          <w:spacing w:val="-15"/>
          <w:sz w:val="16"/>
          <w:szCs w:val="16"/>
        </w:rPr>
        <w:t xml:space="preserve"> </w:t>
      </w:r>
      <w:r w:rsidRPr="002B1AB7">
        <w:rPr>
          <w:sz w:val="16"/>
          <w:szCs w:val="16"/>
        </w:rPr>
        <w:t>характеры</w:t>
      </w:r>
      <w:r w:rsidRPr="002B1AB7">
        <w:rPr>
          <w:spacing w:val="-11"/>
          <w:sz w:val="16"/>
          <w:szCs w:val="16"/>
        </w:rPr>
        <w:t xml:space="preserve"> </w:t>
      </w:r>
      <w:r w:rsidRPr="002B1AB7">
        <w:rPr>
          <w:sz w:val="16"/>
          <w:szCs w:val="16"/>
        </w:rPr>
        <w:t>персонажей,</w:t>
      </w:r>
      <w:r w:rsidRPr="002B1AB7">
        <w:rPr>
          <w:spacing w:val="-12"/>
          <w:sz w:val="16"/>
          <w:szCs w:val="16"/>
        </w:rPr>
        <w:t xml:space="preserve"> </w:t>
      </w:r>
      <w:r w:rsidRPr="002B1AB7">
        <w:rPr>
          <w:sz w:val="16"/>
          <w:szCs w:val="16"/>
        </w:rPr>
        <w:t>мотивы</w:t>
      </w:r>
      <w:r w:rsidRPr="002B1AB7">
        <w:rPr>
          <w:spacing w:val="-68"/>
          <w:sz w:val="16"/>
          <w:szCs w:val="16"/>
        </w:rPr>
        <w:t xml:space="preserve"> </w:t>
      </w:r>
      <w:r w:rsidRPr="002B1AB7">
        <w:rPr>
          <w:sz w:val="16"/>
          <w:szCs w:val="16"/>
        </w:rPr>
        <w:t>их</w:t>
      </w:r>
      <w:r w:rsidRPr="002B1AB7">
        <w:rPr>
          <w:spacing w:val="-4"/>
          <w:sz w:val="16"/>
          <w:szCs w:val="16"/>
        </w:rPr>
        <w:t xml:space="preserve"> </w:t>
      </w:r>
      <w:r w:rsidRPr="002B1AB7">
        <w:rPr>
          <w:sz w:val="16"/>
          <w:szCs w:val="16"/>
        </w:rPr>
        <w:t>поведения, оценивает</w:t>
      </w:r>
      <w:r w:rsidRPr="002B1AB7">
        <w:rPr>
          <w:spacing w:val="-1"/>
          <w:sz w:val="16"/>
          <w:szCs w:val="16"/>
        </w:rPr>
        <w:t xml:space="preserve"> </w:t>
      </w:r>
      <w:r w:rsidRPr="002B1AB7">
        <w:rPr>
          <w:sz w:val="16"/>
          <w:szCs w:val="16"/>
        </w:rPr>
        <w:t>поступки</w:t>
      </w:r>
      <w:r w:rsidRPr="002B1AB7">
        <w:rPr>
          <w:spacing w:val="1"/>
          <w:sz w:val="16"/>
          <w:szCs w:val="16"/>
        </w:rPr>
        <w:t xml:space="preserve"> </w:t>
      </w:r>
      <w:r w:rsidRPr="002B1AB7">
        <w:rPr>
          <w:sz w:val="16"/>
          <w:szCs w:val="16"/>
        </w:rPr>
        <w:t>литературных героев.</w:t>
      </w:r>
    </w:p>
    <w:p w:rsidR="00451681" w:rsidRPr="002B1AB7" w:rsidRDefault="00451681" w:rsidP="002B1AB7">
      <w:pPr>
        <w:contextualSpacing/>
        <w:jc w:val="both"/>
        <w:rPr>
          <w:sz w:val="16"/>
          <w:szCs w:val="16"/>
        </w:rPr>
        <w:sectPr w:rsidR="00451681" w:rsidRPr="002B1AB7">
          <w:pgSz w:w="11910" w:h="16840"/>
          <w:pgMar w:top="740" w:right="380" w:bottom="1020" w:left="1260" w:header="0" w:footer="750" w:gutter="0"/>
          <w:cols w:space="720"/>
        </w:sectPr>
      </w:pPr>
    </w:p>
    <w:p w:rsidR="00451681" w:rsidRPr="002B1AB7" w:rsidRDefault="00451681" w:rsidP="002B1AB7">
      <w:pPr>
        <w:pStyle w:val="a5"/>
        <w:numPr>
          <w:ilvl w:val="1"/>
          <w:numId w:val="52"/>
        </w:numPr>
        <w:tabs>
          <w:tab w:val="left" w:pos="867"/>
        </w:tabs>
        <w:spacing w:before="85"/>
        <w:ind w:right="468" w:firstLine="357"/>
        <w:contextualSpacing/>
        <w:rPr>
          <w:sz w:val="16"/>
          <w:szCs w:val="16"/>
        </w:rPr>
      </w:pPr>
      <w:r w:rsidRPr="002B1AB7">
        <w:rPr>
          <w:sz w:val="16"/>
          <w:szCs w:val="16"/>
        </w:rPr>
        <w:t>Ребёнок обладает начальными знаниями о природном и социальном мире,</w:t>
      </w:r>
      <w:r w:rsidRPr="002B1AB7">
        <w:rPr>
          <w:spacing w:val="-67"/>
          <w:sz w:val="16"/>
          <w:szCs w:val="16"/>
        </w:rPr>
        <w:t xml:space="preserve"> </w:t>
      </w:r>
      <w:r w:rsidRPr="002B1AB7">
        <w:rPr>
          <w:sz w:val="16"/>
          <w:szCs w:val="16"/>
        </w:rPr>
        <w:t>в</w:t>
      </w:r>
      <w:r w:rsidRPr="002B1AB7">
        <w:rPr>
          <w:spacing w:val="1"/>
          <w:sz w:val="16"/>
          <w:szCs w:val="16"/>
        </w:rPr>
        <w:t xml:space="preserve"> </w:t>
      </w:r>
      <w:r w:rsidRPr="002B1AB7">
        <w:rPr>
          <w:sz w:val="16"/>
          <w:szCs w:val="16"/>
        </w:rPr>
        <w:t>котором</w:t>
      </w:r>
      <w:r w:rsidRPr="002B1AB7">
        <w:rPr>
          <w:spacing w:val="1"/>
          <w:sz w:val="16"/>
          <w:szCs w:val="16"/>
        </w:rPr>
        <w:t xml:space="preserve"> </w:t>
      </w:r>
      <w:r w:rsidRPr="002B1AB7">
        <w:rPr>
          <w:sz w:val="16"/>
          <w:szCs w:val="16"/>
        </w:rPr>
        <w:t>он</w:t>
      </w:r>
      <w:r w:rsidRPr="002B1AB7">
        <w:rPr>
          <w:spacing w:val="1"/>
          <w:sz w:val="16"/>
          <w:szCs w:val="16"/>
        </w:rPr>
        <w:t xml:space="preserve"> </w:t>
      </w:r>
      <w:r w:rsidRPr="002B1AB7">
        <w:rPr>
          <w:sz w:val="16"/>
          <w:szCs w:val="16"/>
        </w:rPr>
        <w:t>живет:</w:t>
      </w:r>
      <w:r w:rsidRPr="002B1AB7">
        <w:rPr>
          <w:spacing w:val="1"/>
          <w:sz w:val="16"/>
          <w:szCs w:val="16"/>
        </w:rPr>
        <w:t xml:space="preserve"> </w:t>
      </w:r>
      <w:r w:rsidRPr="002B1AB7">
        <w:rPr>
          <w:sz w:val="16"/>
          <w:szCs w:val="16"/>
        </w:rPr>
        <w:t>элементарными</w:t>
      </w:r>
      <w:r w:rsidRPr="002B1AB7">
        <w:rPr>
          <w:spacing w:val="1"/>
          <w:sz w:val="16"/>
          <w:szCs w:val="16"/>
        </w:rPr>
        <w:t xml:space="preserve"> </w:t>
      </w:r>
      <w:r w:rsidRPr="002B1AB7">
        <w:rPr>
          <w:sz w:val="16"/>
          <w:szCs w:val="16"/>
        </w:rPr>
        <w:t>представлениями</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области</w:t>
      </w:r>
      <w:r w:rsidRPr="002B1AB7">
        <w:rPr>
          <w:spacing w:val="1"/>
          <w:sz w:val="16"/>
          <w:szCs w:val="16"/>
        </w:rPr>
        <w:t xml:space="preserve"> </w:t>
      </w:r>
      <w:r w:rsidRPr="002B1AB7">
        <w:rPr>
          <w:sz w:val="16"/>
          <w:szCs w:val="16"/>
        </w:rPr>
        <w:t>естествознания,</w:t>
      </w:r>
      <w:r w:rsidRPr="002B1AB7">
        <w:rPr>
          <w:spacing w:val="1"/>
          <w:sz w:val="16"/>
          <w:szCs w:val="16"/>
        </w:rPr>
        <w:t xml:space="preserve"> </w:t>
      </w:r>
      <w:r w:rsidRPr="002B1AB7">
        <w:rPr>
          <w:sz w:val="16"/>
          <w:szCs w:val="16"/>
        </w:rPr>
        <w:t>математики,</w:t>
      </w:r>
      <w:r w:rsidRPr="002B1AB7">
        <w:rPr>
          <w:spacing w:val="1"/>
          <w:sz w:val="16"/>
          <w:szCs w:val="16"/>
        </w:rPr>
        <w:t xml:space="preserve"> </w:t>
      </w:r>
      <w:r w:rsidRPr="002B1AB7">
        <w:rPr>
          <w:sz w:val="16"/>
          <w:szCs w:val="16"/>
        </w:rPr>
        <w:t>истории,</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спорта,</w:t>
      </w:r>
      <w:r w:rsidRPr="002B1AB7">
        <w:rPr>
          <w:spacing w:val="1"/>
          <w:sz w:val="16"/>
          <w:szCs w:val="16"/>
        </w:rPr>
        <w:t xml:space="preserve"> </w:t>
      </w:r>
      <w:r w:rsidRPr="002B1AB7">
        <w:rPr>
          <w:sz w:val="16"/>
          <w:szCs w:val="16"/>
        </w:rPr>
        <w:t>информатики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инженерии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1"/>
          <w:sz w:val="16"/>
          <w:szCs w:val="16"/>
        </w:rPr>
        <w:t xml:space="preserve"> </w:t>
      </w:r>
      <w:r w:rsidRPr="002B1AB7">
        <w:rPr>
          <w:sz w:val="16"/>
          <w:szCs w:val="16"/>
        </w:rPr>
        <w:t>подобное;</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себе,</w:t>
      </w:r>
      <w:r w:rsidRPr="002B1AB7">
        <w:rPr>
          <w:spacing w:val="1"/>
          <w:sz w:val="16"/>
          <w:szCs w:val="16"/>
        </w:rPr>
        <w:t xml:space="preserve"> </w:t>
      </w:r>
      <w:r w:rsidRPr="002B1AB7">
        <w:rPr>
          <w:sz w:val="16"/>
          <w:szCs w:val="16"/>
        </w:rPr>
        <w:t>собственной</w:t>
      </w:r>
      <w:r w:rsidRPr="002B1AB7">
        <w:rPr>
          <w:spacing w:val="1"/>
          <w:sz w:val="16"/>
          <w:szCs w:val="16"/>
        </w:rPr>
        <w:t xml:space="preserve"> </w:t>
      </w:r>
      <w:r w:rsidRPr="002B1AB7">
        <w:rPr>
          <w:sz w:val="16"/>
          <w:szCs w:val="16"/>
        </w:rPr>
        <w:t>принадлежности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принадлежности</w:t>
      </w:r>
      <w:r w:rsidRPr="002B1AB7">
        <w:rPr>
          <w:spacing w:val="1"/>
          <w:sz w:val="16"/>
          <w:szCs w:val="16"/>
        </w:rPr>
        <w:t xml:space="preserve"> </w:t>
      </w:r>
      <w:r w:rsidRPr="002B1AB7">
        <w:rPr>
          <w:sz w:val="16"/>
          <w:szCs w:val="16"/>
        </w:rPr>
        <w:t>других</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определенному</w:t>
      </w:r>
      <w:r w:rsidRPr="002B1AB7">
        <w:rPr>
          <w:spacing w:val="1"/>
          <w:sz w:val="16"/>
          <w:szCs w:val="16"/>
        </w:rPr>
        <w:t xml:space="preserve"> </w:t>
      </w:r>
      <w:r w:rsidRPr="002B1AB7">
        <w:rPr>
          <w:sz w:val="16"/>
          <w:szCs w:val="16"/>
        </w:rPr>
        <w:t>полу;</w:t>
      </w:r>
      <w:r w:rsidRPr="002B1AB7">
        <w:rPr>
          <w:spacing w:val="1"/>
          <w:sz w:val="16"/>
          <w:szCs w:val="16"/>
        </w:rPr>
        <w:t xml:space="preserve"> </w:t>
      </w:r>
      <w:r w:rsidRPr="002B1AB7">
        <w:rPr>
          <w:sz w:val="16"/>
          <w:szCs w:val="16"/>
        </w:rPr>
        <w:t>составе</w:t>
      </w:r>
      <w:r w:rsidRPr="002B1AB7">
        <w:rPr>
          <w:spacing w:val="1"/>
          <w:sz w:val="16"/>
          <w:szCs w:val="16"/>
        </w:rPr>
        <w:t xml:space="preserve"> </w:t>
      </w:r>
      <w:r w:rsidRPr="002B1AB7">
        <w:rPr>
          <w:sz w:val="16"/>
          <w:szCs w:val="16"/>
        </w:rPr>
        <w:t>семьи,</w:t>
      </w:r>
      <w:r w:rsidRPr="002B1AB7">
        <w:rPr>
          <w:spacing w:val="1"/>
          <w:sz w:val="16"/>
          <w:szCs w:val="16"/>
        </w:rPr>
        <w:t xml:space="preserve"> </w:t>
      </w:r>
      <w:r w:rsidRPr="002B1AB7">
        <w:rPr>
          <w:spacing w:val="-1"/>
          <w:sz w:val="16"/>
          <w:szCs w:val="16"/>
        </w:rPr>
        <w:t>родственных</w:t>
      </w:r>
      <w:r w:rsidRPr="002B1AB7">
        <w:rPr>
          <w:spacing w:val="-15"/>
          <w:sz w:val="16"/>
          <w:szCs w:val="16"/>
        </w:rPr>
        <w:t xml:space="preserve"> </w:t>
      </w:r>
      <w:r w:rsidRPr="002B1AB7">
        <w:rPr>
          <w:spacing w:val="-1"/>
          <w:sz w:val="16"/>
          <w:szCs w:val="16"/>
        </w:rPr>
        <w:t>отношениях</w:t>
      </w:r>
      <w:r w:rsidRPr="002B1AB7">
        <w:rPr>
          <w:spacing w:val="-16"/>
          <w:sz w:val="16"/>
          <w:szCs w:val="16"/>
        </w:rPr>
        <w:t xml:space="preserve"> </w:t>
      </w:r>
      <w:r w:rsidRPr="002B1AB7">
        <w:rPr>
          <w:spacing w:val="-1"/>
          <w:sz w:val="16"/>
          <w:szCs w:val="16"/>
        </w:rPr>
        <w:t>и</w:t>
      </w:r>
      <w:r w:rsidRPr="002B1AB7">
        <w:rPr>
          <w:spacing w:val="-16"/>
          <w:sz w:val="16"/>
          <w:szCs w:val="16"/>
        </w:rPr>
        <w:t xml:space="preserve"> </w:t>
      </w:r>
      <w:r w:rsidRPr="002B1AB7">
        <w:rPr>
          <w:sz w:val="16"/>
          <w:szCs w:val="16"/>
        </w:rPr>
        <w:t>взаимосвязях,</w:t>
      </w:r>
      <w:r w:rsidRPr="002B1AB7">
        <w:rPr>
          <w:spacing w:val="-12"/>
          <w:sz w:val="16"/>
          <w:szCs w:val="16"/>
        </w:rPr>
        <w:t xml:space="preserve"> </w:t>
      </w:r>
      <w:r w:rsidRPr="002B1AB7">
        <w:rPr>
          <w:sz w:val="16"/>
          <w:szCs w:val="16"/>
        </w:rPr>
        <w:t>семейных</w:t>
      </w:r>
      <w:r w:rsidRPr="002B1AB7">
        <w:rPr>
          <w:spacing w:val="-15"/>
          <w:sz w:val="16"/>
          <w:szCs w:val="16"/>
        </w:rPr>
        <w:t xml:space="preserve"> </w:t>
      </w:r>
      <w:r w:rsidRPr="002B1AB7">
        <w:rPr>
          <w:sz w:val="16"/>
          <w:szCs w:val="16"/>
        </w:rPr>
        <w:t>традициях;</w:t>
      </w:r>
      <w:r w:rsidRPr="002B1AB7">
        <w:rPr>
          <w:spacing w:val="-17"/>
          <w:sz w:val="16"/>
          <w:szCs w:val="16"/>
        </w:rPr>
        <w:t xml:space="preserve"> </w:t>
      </w:r>
      <w:r w:rsidRPr="002B1AB7">
        <w:rPr>
          <w:sz w:val="16"/>
          <w:szCs w:val="16"/>
        </w:rPr>
        <w:t>об</w:t>
      </w:r>
      <w:r w:rsidRPr="002B1AB7">
        <w:rPr>
          <w:spacing w:val="-17"/>
          <w:sz w:val="16"/>
          <w:szCs w:val="16"/>
        </w:rPr>
        <w:t xml:space="preserve"> </w:t>
      </w:r>
      <w:r w:rsidRPr="002B1AB7">
        <w:rPr>
          <w:sz w:val="16"/>
          <w:szCs w:val="16"/>
        </w:rPr>
        <w:t>обществе,</w:t>
      </w:r>
      <w:r w:rsidRPr="002B1AB7">
        <w:rPr>
          <w:spacing w:val="-18"/>
          <w:sz w:val="16"/>
          <w:szCs w:val="16"/>
        </w:rPr>
        <w:t xml:space="preserve"> </w:t>
      </w:r>
      <w:r w:rsidRPr="002B1AB7">
        <w:rPr>
          <w:sz w:val="16"/>
          <w:szCs w:val="16"/>
        </w:rPr>
        <w:t>его</w:t>
      </w:r>
      <w:r w:rsidRPr="002B1AB7">
        <w:rPr>
          <w:spacing w:val="-67"/>
          <w:sz w:val="16"/>
          <w:szCs w:val="16"/>
        </w:rPr>
        <w:t xml:space="preserve"> </w:t>
      </w:r>
      <w:r w:rsidRPr="002B1AB7">
        <w:rPr>
          <w:sz w:val="16"/>
          <w:szCs w:val="16"/>
        </w:rPr>
        <w:t>национально-культурных</w:t>
      </w:r>
      <w:r w:rsidRPr="002B1AB7">
        <w:rPr>
          <w:spacing w:val="-6"/>
          <w:sz w:val="16"/>
          <w:szCs w:val="16"/>
        </w:rPr>
        <w:t xml:space="preserve"> </w:t>
      </w:r>
      <w:r w:rsidRPr="002B1AB7">
        <w:rPr>
          <w:sz w:val="16"/>
          <w:szCs w:val="16"/>
        </w:rPr>
        <w:t>ценностях;</w:t>
      </w:r>
      <w:r w:rsidRPr="002B1AB7">
        <w:rPr>
          <w:spacing w:val="-1"/>
          <w:sz w:val="16"/>
          <w:szCs w:val="16"/>
        </w:rPr>
        <w:t xml:space="preserve"> </w:t>
      </w:r>
      <w:r w:rsidRPr="002B1AB7">
        <w:rPr>
          <w:sz w:val="16"/>
          <w:szCs w:val="16"/>
        </w:rPr>
        <w:t>государстве</w:t>
      </w:r>
      <w:r w:rsidRPr="002B1AB7">
        <w:rPr>
          <w:spacing w:val="-3"/>
          <w:sz w:val="16"/>
          <w:szCs w:val="16"/>
        </w:rPr>
        <w:t xml:space="preserve"> </w:t>
      </w:r>
      <w:r w:rsidRPr="002B1AB7">
        <w:rPr>
          <w:sz w:val="16"/>
          <w:szCs w:val="16"/>
        </w:rPr>
        <w:t>и</w:t>
      </w:r>
      <w:r w:rsidRPr="002B1AB7">
        <w:rPr>
          <w:spacing w:val="-2"/>
          <w:sz w:val="16"/>
          <w:szCs w:val="16"/>
        </w:rPr>
        <w:t xml:space="preserve"> </w:t>
      </w:r>
      <w:r w:rsidRPr="002B1AB7">
        <w:rPr>
          <w:sz w:val="16"/>
          <w:szCs w:val="16"/>
        </w:rPr>
        <w:t>принадлежности</w:t>
      </w:r>
      <w:r w:rsidRPr="002B1AB7">
        <w:rPr>
          <w:spacing w:val="-2"/>
          <w:sz w:val="16"/>
          <w:szCs w:val="16"/>
        </w:rPr>
        <w:t xml:space="preserve"> </w:t>
      </w:r>
      <w:r w:rsidRPr="002B1AB7">
        <w:rPr>
          <w:sz w:val="16"/>
          <w:szCs w:val="16"/>
        </w:rPr>
        <w:t>к</w:t>
      </w:r>
      <w:r w:rsidRPr="002B1AB7">
        <w:rPr>
          <w:spacing w:val="-3"/>
          <w:sz w:val="16"/>
          <w:szCs w:val="16"/>
        </w:rPr>
        <w:t xml:space="preserve"> </w:t>
      </w:r>
      <w:r w:rsidRPr="002B1AB7">
        <w:rPr>
          <w:sz w:val="16"/>
          <w:szCs w:val="16"/>
        </w:rPr>
        <w:t>нему.</w:t>
      </w:r>
    </w:p>
    <w:p w:rsidR="00451681" w:rsidRPr="002B1AB7" w:rsidRDefault="00451681" w:rsidP="002B1AB7">
      <w:pPr>
        <w:pStyle w:val="a5"/>
        <w:numPr>
          <w:ilvl w:val="1"/>
          <w:numId w:val="52"/>
        </w:numPr>
        <w:tabs>
          <w:tab w:val="left" w:pos="867"/>
        </w:tabs>
        <w:ind w:right="466" w:firstLine="357"/>
        <w:contextualSpacing/>
        <w:rPr>
          <w:sz w:val="16"/>
          <w:szCs w:val="16"/>
        </w:rPr>
      </w:pPr>
      <w:r w:rsidRPr="002B1AB7">
        <w:rPr>
          <w:sz w:val="16"/>
          <w:szCs w:val="16"/>
        </w:rPr>
        <w:t>Ребёнок</w:t>
      </w:r>
      <w:r w:rsidRPr="002B1AB7">
        <w:rPr>
          <w:spacing w:val="-7"/>
          <w:sz w:val="16"/>
          <w:szCs w:val="16"/>
        </w:rPr>
        <w:t xml:space="preserve"> </w:t>
      </w:r>
      <w:r w:rsidRPr="002B1AB7">
        <w:rPr>
          <w:sz w:val="16"/>
          <w:szCs w:val="16"/>
        </w:rPr>
        <w:t>проявляет</w:t>
      </w:r>
      <w:r w:rsidRPr="002B1AB7">
        <w:rPr>
          <w:spacing w:val="-9"/>
          <w:sz w:val="16"/>
          <w:szCs w:val="16"/>
        </w:rPr>
        <w:t xml:space="preserve"> </w:t>
      </w:r>
      <w:r w:rsidRPr="002B1AB7">
        <w:rPr>
          <w:sz w:val="16"/>
          <w:szCs w:val="16"/>
        </w:rPr>
        <w:t>любознательность,</w:t>
      </w:r>
      <w:r w:rsidRPr="002B1AB7">
        <w:rPr>
          <w:spacing w:val="-7"/>
          <w:sz w:val="16"/>
          <w:szCs w:val="16"/>
        </w:rPr>
        <w:t xml:space="preserve"> </w:t>
      </w:r>
      <w:r w:rsidRPr="002B1AB7">
        <w:rPr>
          <w:sz w:val="16"/>
          <w:szCs w:val="16"/>
        </w:rPr>
        <w:t>активно</w:t>
      </w:r>
      <w:r w:rsidRPr="002B1AB7">
        <w:rPr>
          <w:spacing w:val="-7"/>
          <w:sz w:val="16"/>
          <w:szCs w:val="16"/>
        </w:rPr>
        <w:t xml:space="preserve"> </w:t>
      </w:r>
      <w:r w:rsidRPr="002B1AB7">
        <w:rPr>
          <w:sz w:val="16"/>
          <w:szCs w:val="16"/>
        </w:rPr>
        <w:t>задает</w:t>
      </w:r>
      <w:r w:rsidRPr="002B1AB7">
        <w:rPr>
          <w:spacing w:val="-6"/>
          <w:sz w:val="16"/>
          <w:szCs w:val="16"/>
        </w:rPr>
        <w:t xml:space="preserve"> </w:t>
      </w:r>
      <w:r w:rsidRPr="002B1AB7">
        <w:rPr>
          <w:sz w:val="16"/>
          <w:szCs w:val="16"/>
        </w:rPr>
        <w:t>вопросы</w:t>
      </w:r>
      <w:r w:rsidRPr="002B1AB7">
        <w:rPr>
          <w:spacing w:val="-6"/>
          <w:sz w:val="16"/>
          <w:szCs w:val="16"/>
        </w:rPr>
        <w:t xml:space="preserve"> </w:t>
      </w:r>
      <w:r w:rsidRPr="002B1AB7">
        <w:rPr>
          <w:sz w:val="16"/>
          <w:szCs w:val="16"/>
        </w:rPr>
        <w:t>взрослым</w:t>
      </w:r>
      <w:r w:rsidRPr="002B1AB7">
        <w:rPr>
          <w:spacing w:val="-11"/>
          <w:sz w:val="16"/>
          <w:szCs w:val="16"/>
        </w:rPr>
        <w:t xml:space="preserve"> </w:t>
      </w:r>
      <w:r w:rsidRPr="002B1AB7">
        <w:rPr>
          <w:sz w:val="16"/>
          <w:szCs w:val="16"/>
        </w:rPr>
        <w:t>и</w:t>
      </w:r>
      <w:r w:rsidRPr="002B1AB7">
        <w:rPr>
          <w:spacing w:val="-68"/>
          <w:sz w:val="16"/>
          <w:szCs w:val="16"/>
        </w:rPr>
        <w:t xml:space="preserve"> </w:t>
      </w:r>
      <w:r w:rsidRPr="002B1AB7">
        <w:rPr>
          <w:sz w:val="16"/>
          <w:szCs w:val="16"/>
        </w:rPr>
        <w:t>сверстникам; интересуется субъективно новым и неизвестным в окружающем</w:t>
      </w:r>
      <w:r w:rsidRPr="002B1AB7">
        <w:rPr>
          <w:spacing w:val="1"/>
          <w:sz w:val="16"/>
          <w:szCs w:val="16"/>
        </w:rPr>
        <w:t xml:space="preserve"> </w:t>
      </w:r>
      <w:r w:rsidRPr="002B1AB7">
        <w:rPr>
          <w:sz w:val="16"/>
          <w:szCs w:val="16"/>
        </w:rPr>
        <w:t>мире; способен самостоятельно придумывать объяснения явлениям природы и</w:t>
      </w:r>
      <w:r w:rsidRPr="002B1AB7">
        <w:rPr>
          <w:spacing w:val="1"/>
          <w:sz w:val="16"/>
          <w:szCs w:val="16"/>
        </w:rPr>
        <w:t xml:space="preserve"> </w:t>
      </w:r>
      <w:r w:rsidRPr="002B1AB7">
        <w:rPr>
          <w:sz w:val="16"/>
          <w:szCs w:val="16"/>
        </w:rPr>
        <w:t>поступкам</w:t>
      </w:r>
      <w:r w:rsidRPr="002B1AB7">
        <w:rPr>
          <w:spacing w:val="-12"/>
          <w:sz w:val="16"/>
          <w:szCs w:val="16"/>
        </w:rPr>
        <w:t xml:space="preserve"> </w:t>
      </w:r>
      <w:r w:rsidRPr="002B1AB7">
        <w:rPr>
          <w:sz w:val="16"/>
          <w:szCs w:val="16"/>
        </w:rPr>
        <w:t>людей;</w:t>
      </w:r>
      <w:r w:rsidRPr="002B1AB7">
        <w:rPr>
          <w:spacing w:val="-11"/>
          <w:sz w:val="16"/>
          <w:szCs w:val="16"/>
        </w:rPr>
        <w:t xml:space="preserve"> </w:t>
      </w:r>
      <w:r w:rsidRPr="002B1AB7">
        <w:rPr>
          <w:sz w:val="16"/>
          <w:szCs w:val="16"/>
        </w:rPr>
        <w:t>склонен</w:t>
      </w:r>
      <w:r w:rsidRPr="002B1AB7">
        <w:rPr>
          <w:spacing w:val="-12"/>
          <w:sz w:val="16"/>
          <w:szCs w:val="16"/>
        </w:rPr>
        <w:t xml:space="preserve"> </w:t>
      </w:r>
      <w:r w:rsidRPr="002B1AB7">
        <w:rPr>
          <w:sz w:val="16"/>
          <w:szCs w:val="16"/>
        </w:rPr>
        <w:t>наблюдать,</w:t>
      </w:r>
      <w:r w:rsidRPr="002B1AB7">
        <w:rPr>
          <w:spacing w:val="-13"/>
          <w:sz w:val="16"/>
          <w:szCs w:val="16"/>
        </w:rPr>
        <w:t xml:space="preserve"> </w:t>
      </w:r>
      <w:r w:rsidRPr="002B1AB7">
        <w:rPr>
          <w:sz w:val="16"/>
          <w:szCs w:val="16"/>
        </w:rPr>
        <w:t>экспериментировать;</w:t>
      </w:r>
      <w:r w:rsidRPr="002B1AB7">
        <w:rPr>
          <w:spacing w:val="-13"/>
          <w:sz w:val="16"/>
          <w:szCs w:val="16"/>
        </w:rPr>
        <w:t xml:space="preserve"> </w:t>
      </w:r>
      <w:r w:rsidRPr="002B1AB7">
        <w:rPr>
          <w:sz w:val="16"/>
          <w:szCs w:val="16"/>
        </w:rPr>
        <w:t>строить</w:t>
      </w:r>
      <w:r w:rsidRPr="002B1AB7">
        <w:rPr>
          <w:spacing w:val="-12"/>
          <w:sz w:val="16"/>
          <w:szCs w:val="16"/>
        </w:rPr>
        <w:t xml:space="preserve"> </w:t>
      </w:r>
      <w:r w:rsidRPr="002B1AB7">
        <w:rPr>
          <w:sz w:val="16"/>
          <w:szCs w:val="16"/>
        </w:rPr>
        <w:t>смысловую</w:t>
      </w:r>
      <w:r w:rsidRPr="002B1AB7">
        <w:rPr>
          <w:spacing w:val="-68"/>
          <w:sz w:val="16"/>
          <w:szCs w:val="16"/>
        </w:rPr>
        <w:t xml:space="preserve"> </w:t>
      </w:r>
      <w:r w:rsidRPr="002B1AB7">
        <w:rPr>
          <w:sz w:val="16"/>
          <w:szCs w:val="16"/>
        </w:rPr>
        <w:t>картину окружающей реальности, использует основные культурные способы</w:t>
      </w:r>
      <w:r w:rsidRPr="002B1AB7">
        <w:rPr>
          <w:spacing w:val="1"/>
          <w:sz w:val="16"/>
          <w:szCs w:val="16"/>
        </w:rPr>
        <w:t xml:space="preserve"> </w:t>
      </w:r>
      <w:r w:rsidRPr="002B1AB7">
        <w:rPr>
          <w:sz w:val="16"/>
          <w:szCs w:val="16"/>
        </w:rPr>
        <w:t>деятельности.</w:t>
      </w:r>
    </w:p>
    <w:p w:rsidR="00451681" w:rsidRPr="002B1AB7" w:rsidRDefault="00451681" w:rsidP="002B1AB7">
      <w:pPr>
        <w:pStyle w:val="a5"/>
        <w:numPr>
          <w:ilvl w:val="1"/>
          <w:numId w:val="52"/>
        </w:numPr>
        <w:tabs>
          <w:tab w:val="left" w:pos="867"/>
        </w:tabs>
        <w:ind w:right="468"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имеет</w:t>
      </w:r>
      <w:r w:rsidRPr="002B1AB7">
        <w:rPr>
          <w:spacing w:val="1"/>
          <w:sz w:val="16"/>
          <w:szCs w:val="16"/>
        </w:rPr>
        <w:t xml:space="preserve"> </w:t>
      </w:r>
      <w:r w:rsidRPr="002B1AB7">
        <w:rPr>
          <w:sz w:val="16"/>
          <w:szCs w:val="16"/>
        </w:rPr>
        <w:t>разнообразные</w:t>
      </w:r>
      <w:r w:rsidRPr="002B1AB7">
        <w:rPr>
          <w:spacing w:val="1"/>
          <w:sz w:val="16"/>
          <w:szCs w:val="16"/>
        </w:rPr>
        <w:t xml:space="preserve"> </w:t>
      </w:r>
      <w:r w:rsidRPr="002B1AB7">
        <w:rPr>
          <w:sz w:val="16"/>
          <w:szCs w:val="16"/>
        </w:rPr>
        <w:t>познавательные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определяет</w:t>
      </w:r>
      <w:r w:rsidRPr="002B1AB7">
        <w:rPr>
          <w:spacing w:val="1"/>
          <w:sz w:val="16"/>
          <w:szCs w:val="16"/>
        </w:rPr>
        <w:t xml:space="preserve"> </w:t>
      </w:r>
      <w:r w:rsidRPr="002B1AB7">
        <w:rPr>
          <w:sz w:val="16"/>
          <w:szCs w:val="16"/>
        </w:rPr>
        <w:t>противоречия, формулирует задачу исследования, использует разные способы и</w:t>
      </w:r>
      <w:r w:rsidRPr="002B1AB7">
        <w:rPr>
          <w:spacing w:val="-67"/>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проверки</w:t>
      </w:r>
      <w:r w:rsidRPr="002B1AB7">
        <w:rPr>
          <w:spacing w:val="1"/>
          <w:sz w:val="16"/>
          <w:szCs w:val="16"/>
        </w:rPr>
        <w:t xml:space="preserve"> </w:t>
      </w:r>
      <w:r w:rsidRPr="002B1AB7">
        <w:rPr>
          <w:sz w:val="16"/>
          <w:szCs w:val="16"/>
        </w:rPr>
        <w:t>предположений:</w:t>
      </w:r>
      <w:r w:rsidRPr="002B1AB7">
        <w:rPr>
          <w:spacing w:val="1"/>
          <w:sz w:val="16"/>
          <w:szCs w:val="16"/>
        </w:rPr>
        <w:t xml:space="preserve"> </w:t>
      </w:r>
      <w:r w:rsidRPr="002B1AB7">
        <w:rPr>
          <w:sz w:val="16"/>
          <w:szCs w:val="16"/>
        </w:rPr>
        <w:t>сравнение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эталонами,</w:t>
      </w:r>
      <w:r w:rsidRPr="002B1AB7">
        <w:rPr>
          <w:spacing w:val="1"/>
          <w:sz w:val="16"/>
          <w:szCs w:val="16"/>
        </w:rPr>
        <w:t xml:space="preserve"> </w:t>
      </w:r>
      <w:r w:rsidRPr="002B1AB7">
        <w:rPr>
          <w:sz w:val="16"/>
          <w:szCs w:val="16"/>
        </w:rPr>
        <w:t>классификацию,</w:t>
      </w:r>
      <w:r w:rsidRPr="002B1AB7">
        <w:rPr>
          <w:spacing w:val="-67"/>
          <w:sz w:val="16"/>
          <w:szCs w:val="16"/>
        </w:rPr>
        <w:t xml:space="preserve"> </w:t>
      </w:r>
      <w:r w:rsidRPr="002B1AB7">
        <w:rPr>
          <w:sz w:val="16"/>
          <w:szCs w:val="16"/>
        </w:rPr>
        <w:t>систематизацию,</w:t>
      </w:r>
      <w:r w:rsidRPr="002B1AB7">
        <w:rPr>
          <w:spacing w:val="-2"/>
          <w:sz w:val="16"/>
          <w:szCs w:val="16"/>
        </w:rPr>
        <w:t xml:space="preserve"> </w:t>
      </w:r>
      <w:r w:rsidRPr="002B1AB7">
        <w:rPr>
          <w:sz w:val="16"/>
          <w:szCs w:val="16"/>
        </w:rPr>
        <w:t>некоторые</w:t>
      </w:r>
      <w:r w:rsidRPr="002B1AB7">
        <w:rPr>
          <w:spacing w:val="-3"/>
          <w:sz w:val="16"/>
          <w:szCs w:val="16"/>
        </w:rPr>
        <w:t xml:space="preserve"> </w:t>
      </w:r>
      <w:r w:rsidRPr="002B1AB7">
        <w:rPr>
          <w:sz w:val="16"/>
          <w:szCs w:val="16"/>
        </w:rPr>
        <w:t>цифровые средства</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другое.</w:t>
      </w:r>
    </w:p>
    <w:p w:rsidR="00451681" w:rsidRPr="002B1AB7" w:rsidRDefault="00451681" w:rsidP="002B1AB7">
      <w:pPr>
        <w:pStyle w:val="a5"/>
        <w:numPr>
          <w:ilvl w:val="1"/>
          <w:numId w:val="52"/>
        </w:numPr>
        <w:tabs>
          <w:tab w:val="left" w:pos="867"/>
        </w:tabs>
        <w:ind w:right="472" w:firstLine="357"/>
        <w:contextualSpacing/>
        <w:rPr>
          <w:sz w:val="16"/>
          <w:szCs w:val="16"/>
        </w:rPr>
      </w:pPr>
      <w:r w:rsidRPr="002B1AB7">
        <w:rPr>
          <w:sz w:val="16"/>
          <w:szCs w:val="16"/>
        </w:rPr>
        <w:t>Ребёнок имеет представление о жизни людей в России, имеет некоторые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важных</w:t>
      </w:r>
      <w:r w:rsidRPr="002B1AB7">
        <w:rPr>
          <w:spacing w:val="1"/>
          <w:sz w:val="16"/>
          <w:szCs w:val="16"/>
        </w:rPr>
        <w:t xml:space="preserve"> </w:t>
      </w:r>
      <w:r w:rsidRPr="002B1AB7">
        <w:rPr>
          <w:sz w:val="16"/>
          <w:szCs w:val="16"/>
        </w:rPr>
        <w:t>исторических</w:t>
      </w:r>
      <w:r w:rsidRPr="002B1AB7">
        <w:rPr>
          <w:spacing w:val="1"/>
          <w:sz w:val="16"/>
          <w:szCs w:val="16"/>
        </w:rPr>
        <w:t xml:space="preserve"> </w:t>
      </w:r>
      <w:r w:rsidRPr="002B1AB7">
        <w:rPr>
          <w:sz w:val="16"/>
          <w:szCs w:val="16"/>
        </w:rPr>
        <w:t>событиях</w:t>
      </w:r>
      <w:r w:rsidRPr="002B1AB7">
        <w:rPr>
          <w:spacing w:val="1"/>
          <w:sz w:val="16"/>
          <w:szCs w:val="16"/>
        </w:rPr>
        <w:t xml:space="preserve"> </w:t>
      </w:r>
      <w:r w:rsidRPr="002B1AB7">
        <w:rPr>
          <w:sz w:val="16"/>
          <w:szCs w:val="16"/>
        </w:rPr>
        <w:t>Отечества;</w:t>
      </w:r>
      <w:r w:rsidRPr="002B1AB7">
        <w:rPr>
          <w:spacing w:val="1"/>
          <w:sz w:val="16"/>
          <w:szCs w:val="16"/>
        </w:rPr>
        <w:t xml:space="preserve"> </w:t>
      </w:r>
      <w:r w:rsidRPr="002B1AB7">
        <w:rPr>
          <w:sz w:val="16"/>
          <w:szCs w:val="16"/>
        </w:rPr>
        <w:t>имеет</w:t>
      </w:r>
      <w:r w:rsidRPr="002B1AB7">
        <w:rPr>
          <w:spacing w:val="1"/>
          <w:sz w:val="16"/>
          <w:szCs w:val="16"/>
        </w:rPr>
        <w:t xml:space="preserve"> </w:t>
      </w:r>
      <w:r w:rsidRPr="002B1AB7">
        <w:rPr>
          <w:sz w:val="16"/>
          <w:szCs w:val="16"/>
        </w:rPr>
        <w:t>представление</w:t>
      </w:r>
      <w:r w:rsidRPr="002B1AB7">
        <w:rPr>
          <w:spacing w:val="-1"/>
          <w:sz w:val="16"/>
          <w:szCs w:val="16"/>
        </w:rPr>
        <w:t xml:space="preserve"> </w:t>
      </w:r>
      <w:r w:rsidRPr="002B1AB7">
        <w:rPr>
          <w:sz w:val="16"/>
          <w:szCs w:val="16"/>
        </w:rPr>
        <w:t>о многообразии стран</w:t>
      </w:r>
      <w:r w:rsidRPr="002B1AB7">
        <w:rPr>
          <w:spacing w:val="-3"/>
          <w:sz w:val="16"/>
          <w:szCs w:val="16"/>
        </w:rPr>
        <w:t xml:space="preserve"> </w:t>
      </w:r>
      <w:r w:rsidRPr="002B1AB7">
        <w:rPr>
          <w:sz w:val="16"/>
          <w:szCs w:val="16"/>
        </w:rPr>
        <w:t>и народов</w:t>
      </w:r>
      <w:r w:rsidRPr="002B1AB7">
        <w:rPr>
          <w:spacing w:val="-2"/>
          <w:sz w:val="16"/>
          <w:szCs w:val="16"/>
        </w:rPr>
        <w:t xml:space="preserve"> </w:t>
      </w:r>
      <w:r w:rsidRPr="002B1AB7">
        <w:rPr>
          <w:sz w:val="16"/>
          <w:szCs w:val="16"/>
        </w:rPr>
        <w:t>мира.</w:t>
      </w:r>
    </w:p>
    <w:p w:rsidR="00451681" w:rsidRPr="002B1AB7" w:rsidRDefault="00451681" w:rsidP="002B1AB7">
      <w:pPr>
        <w:pStyle w:val="a5"/>
        <w:numPr>
          <w:ilvl w:val="1"/>
          <w:numId w:val="52"/>
        </w:numPr>
        <w:tabs>
          <w:tab w:val="left" w:pos="867"/>
        </w:tabs>
        <w:ind w:right="468" w:firstLine="357"/>
        <w:contextualSpacing/>
        <w:rPr>
          <w:sz w:val="16"/>
          <w:szCs w:val="16"/>
        </w:rPr>
      </w:pPr>
      <w:r w:rsidRPr="002B1AB7">
        <w:rPr>
          <w:sz w:val="16"/>
          <w:szCs w:val="16"/>
        </w:rPr>
        <w:t>Ребёнок способен применять в жизненных и игровых ситуациях знания о</w:t>
      </w:r>
      <w:r w:rsidRPr="002B1AB7">
        <w:rPr>
          <w:spacing w:val="1"/>
          <w:sz w:val="16"/>
          <w:szCs w:val="16"/>
        </w:rPr>
        <w:t xml:space="preserve"> </w:t>
      </w:r>
      <w:r w:rsidRPr="002B1AB7">
        <w:rPr>
          <w:sz w:val="16"/>
          <w:szCs w:val="16"/>
        </w:rPr>
        <w:t>количестве,</w:t>
      </w:r>
      <w:r w:rsidRPr="002B1AB7">
        <w:rPr>
          <w:spacing w:val="1"/>
          <w:sz w:val="16"/>
          <w:szCs w:val="16"/>
        </w:rPr>
        <w:t xml:space="preserve"> </w:t>
      </w:r>
      <w:r w:rsidRPr="002B1AB7">
        <w:rPr>
          <w:sz w:val="16"/>
          <w:szCs w:val="16"/>
        </w:rPr>
        <w:t>форме,</w:t>
      </w:r>
      <w:r w:rsidRPr="002B1AB7">
        <w:rPr>
          <w:spacing w:val="1"/>
          <w:sz w:val="16"/>
          <w:szCs w:val="16"/>
        </w:rPr>
        <w:t xml:space="preserve"> </w:t>
      </w:r>
      <w:r w:rsidRPr="002B1AB7">
        <w:rPr>
          <w:sz w:val="16"/>
          <w:szCs w:val="16"/>
        </w:rPr>
        <w:t>величине</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пространстве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времени,</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считать,</w:t>
      </w:r>
      <w:r w:rsidRPr="002B1AB7">
        <w:rPr>
          <w:spacing w:val="-2"/>
          <w:sz w:val="16"/>
          <w:szCs w:val="16"/>
        </w:rPr>
        <w:t xml:space="preserve"> </w:t>
      </w:r>
      <w:r w:rsidRPr="002B1AB7">
        <w:rPr>
          <w:sz w:val="16"/>
          <w:szCs w:val="16"/>
        </w:rPr>
        <w:t>измерять,</w:t>
      </w:r>
      <w:r w:rsidRPr="002B1AB7">
        <w:rPr>
          <w:spacing w:val="-2"/>
          <w:sz w:val="16"/>
          <w:szCs w:val="16"/>
        </w:rPr>
        <w:t xml:space="preserve"> </w:t>
      </w:r>
      <w:r w:rsidRPr="002B1AB7">
        <w:rPr>
          <w:sz w:val="16"/>
          <w:szCs w:val="16"/>
        </w:rPr>
        <w:t>сравнивать,</w:t>
      </w:r>
      <w:r w:rsidRPr="002B1AB7">
        <w:rPr>
          <w:spacing w:val="-1"/>
          <w:sz w:val="16"/>
          <w:szCs w:val="16"/>
        </w:rPr>
        <w:t xml:space="preserve"> </w:t>
      </w:r>
      <w:r w:rsidRPr="002B1AB7">
        <w:rPr>
          <w:sz w:val="16"/>
          <w:szCs w:val="16"/>
        </w:rPr>
        <w:t>вычислять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3"/>
          <w:sz w:val="16"/>
          <w:szCs w:val="16"/>
        </w:rPr>
        <w:t xml:space="preserve"> </w:t>
      </w:r>
      <w:r w:rsidRPr="002B1AB7">
        <w:rPr>
          <w:sz w:val="16"/>
          <w:szCs w:val="16"/>
        </w:rPr>
        <w:t>подобное.</w:t>
      </w:r>
    </w:p>
    <w:p w:rsidR="00451681" w:rsidRPr="002B1AB7" w:rsidRDefault="00451681" w:rsidP="002B1AB7">
      <w:pPr>
        <w:pStyle w:val="a5"/>
        <w:numPr>
          <w:ilvl w:val="1"/>
          <w:numId w:val="52"/>
        </w:numPr>
        <w:tabs>
          <w:tab w:val="left" w:pos="867"/>
        </w:tabs>
        <w:ind w:right="469" w:firstLine="357"/>
        <w:contextualSpacing/>
        <w:rPr>
          <w:sz w:val="16"/>
          <w:szCs w:val="16"/>
        </w:rPr>
      </w:pPr>
      <w:r w:rsidRPr="002B1AB7">
        <w:rPr>
          <w:sz w:val="16"/>
          <w:szCs w:val="16"/>
        </w:rPr>
        <w:t>Ребёнок</w:t>
      </w:r>
      <w:r w:rsidRPr="002B1AB7">
        <w:rPr>
          <w:spacing w:val="-11"/>
          <w:sz w:val="16"/>
          <w:szCs w:val="16"/>
        </w:rPr>
        <w:t xml:space="preserve"> </w:t>
      </w:r>
      <w:r w:rsidRPr="002B1AB7">
        <w:rPr>
          <w:sz w:val="16"/>
          <w:szCs w:val="16"/>
        </w:rPr>
        <w:t>имеет</w:t>
      </w:r>
      <w:r w:rsidRPr="002B1AB7">
        <w:rPr>
          <w:spacing w:val="-14"/>
          <w:sz w:val="16"/>
          <w:szCs w:val="16"/>
        </w:rPr>
        <w:t xml:space="preserve"> </w:t>
      </w:r>
      <w:r w:rsidRPr="002B1AB7">
        <w:rPr>
          <w:sz w:val="16"/>
          <w:szCs w:val="16"/>
        </w:rPr>
        <w:t>представление</w:t>
      </w:r>
      <w:r w:rsidRPr="002B1AB7">
        <w:rPr>
          <w:spacing w:val="-11"/>
          <w:sz w:val="16"/>
          <w:szCs w:val="16"/>
        </w:rPr>
        <w:t xml:space="preserve"> </w:t>
      </w:r>
      <w:r w:rsidRPr="002B1AB7">
        <w:rPr>
          <w:sz w:val="16"/>
          <w:szCs w:val="16"/>
        </w:rPr>
        <w:t>о</w:t>
      </w:r>
      <w:r w:rsidRPr="002B1AB7">
        <w:rPr>
          <w:spacing w:val="-13"/>
          <w:sz w:val="16"/>
          <w:szCs w:val="16"/>
        </w:rPr>
        <w:t xml:space="preserve"> </w:t>
      </w:r>
      <w:r w:rsidRPr="002B1AB7">
        <w:rPr>
          <w:sz w:val="16"/>
          <w:szCs w:val="16"/>
        </w:rPr>
        <w:t>некоторых</w:t>
      </w:r>
      <w:r w:rsidRPr="002B1AB7">
        <w:rPr>
          <w:spacing w:val="-13"/>
          <w:sz w:val="16"/>
          <w:szCs w:val="16"/>
        </w:rPr>
        <w:t xml:space="preserve"> </w:t>
      </w:r>
      <w:r w:rsidRPr="002B1AB7">
        <w:rPr>
          <w:sz w:val="16"/>
          <w:szCs w:val="16"/>
        </w:rPr>
        <w:t>наиболее</w:t>
      </w:r>
      <w:r w:rsidRPr="002B1AB7">
        <w:rPr>
          <w:spacing w:val="-12"/>
          <w:sz w:val="16"/>
          <w:szCs w:val="16"/>
        </w:rPr>
        <w:t xml:space="preserve"> </w:t>
      </w:r>
      <w:r w:rsidRPr="002B1AB7">
        <w:rPr>
          <w:sz w:val="16"/>
          <w:szCs w:val="16"/>
        </w:rPr>
        <w:t>ярких</w:t>
      </w:r>
      <w:r w:rsidRPr="002B1AB7">
        <w:rPr>
          <w:spacing w:val="-10"/>
          <w:sz w:val="16"/>
          <w:szCs w:val="16"/>
        </w:rPr>
        <w:t xml:space="preserve"> </w:t>
      </w:r>
      <w:r w:rsidRPr="002B1AB7">
        <w:rPr>
          <w:sz w:val="16"/>
          <w:szCs w:val="16"/>
        </w:rPr>
        <w:t>представителях</w:t>
      </w:r>
      <w:r w:rsidRPr="002B1AB7">
        <w:rPr>
          <w:spacing w:val="-68"/>
          <w:sz w:val="16"/>
          <w:szCs w:val="16"/>
        </w:rPr>
        <w:t xml:space="preserve"> </w:t>
      </w:r>
      <w:r w:rsidRPr="002B1AB7">
        <w:rPr>
          <w:spacing w:val="-1"/>
          <w:sz w:val="16"/>
          <w:szCs w:val="16"/>
        </w:rPr>
        <w:t>живой</w:t>
      </w:r>
      <w:r w:rsidRPr="002B1AB7">
        <w:rPr>
          <w:spacing w:val="-15"/>
          <w:sz w:val="16"/>
          <w:szCs w:val="16"/>
        </w:rPr>
        <w:t xml:space="preserve"> </w:t>
      </w:r>
      <w:r w:rsidRPr="002B1AB7">
        <w:rPr>
          <w:spacing w:val="-1"/>
          <w:sz w:val="16"/>
          <w:szCs w:val="16"/>
        </w:rPr>
        <w:t>природы</w:t>
      </w:r>
      <w:r w:rsidRPr="002B1AB7">
        <w:rPr>
          <w:spacing w:val="-14"/>
          <w:sz w:val="16"/>
          <w:szCs w:val="16"/>
        </w:rPr>
        <w:t xml:space="preserve"> </w:t>
      </w:r>
      <w:r w:rsidRPr="002B1AB7">
        <w:rPr>
          <w:spacing w:val="-1"/>
          <w:sz w:val="16"/>
          <w:szCs w:val="16"/>
        </w:rPr>
        <w:t>России</w:t>
      </w:r>
      <w:r w:rsidRPr="002B1AB7">
        <w:rPr>
          <w:spacing w:val="-15"/>
          <w:sz w:val="16"/>
          <w:szCs w:val="16"/>
        </w:rPr>
        <w:t xml:space="preserve"> </w:t>
      </w:r>
      <w:r w:rsidRPr="002B1AB7">
        <w:rPr>
          <w:spacing w:val="-1"/>
          <w:sz w:val="16"/>
          <w:szCs w:val="16"/>
        </w:rPr>
        <w:t>и</w:t>
      </w:r>
      <w:r w:rsidRPr="002B1AB7">
        <w:rPr>
          <w:spacing w:val="-14"/>
          <w:sz w:val="16"/>
          <w:szCs w:val="16"/>
        </w:rPr>
        <w:t xml:space="preserve"> </w:t>
      </w:r>
      <w:r w:rsidRPr="002B1AB7">
        <w:rPr>
          <w:spacing w:val="-1"/>
          <w:sz w:val="16"/>
          <w:szCs w:val="16"/>
        </w:rPr>
        <w:t>планеты,</w:t>
      </w:r>
      <w:r w:rsidRPr="002B1AB7">
        <w:rPr>
          <w:spacing w:val="-16"/>
          <w:sz w:val="16"/>
          <w:szCs w:val="16"/>
        </w:rPr>
        <w:t xml:space="preserve"> </w:t>
      </w:r>
      <w:r w:rsidRPr="002B1AB7">
        <w:rPr>
          <w:sz w:val="16"/>
          <w:szCs w:val="16"/>
        </w:rPr>
        <w:t>их</w:t>
      </w:r>
      <w:r w:rsidRPr="002B1AB7">
        <w:rPr>
          <w:spacing w:val="-16"/>
          <w:sz w:val="16"/>
          <w:szCs w:val="16"/>
        </w:rPr>
        <w:t xml:space="preserve"> </w:t>
      </w:r>
      <w:r w:rsidRPr="002B1AB7">
        <w:rPr>
          <w:sz w:val="16"/>
          <w:szCs w:val="16"/>
        </w:rPr>
        <w:t>отличительных</w:t>
      </w:r>
      <w:r w:rsidRPr="002B1AB7">
        <w:rPr>
          <w:spacing w:val="-14"/>
          <w:sz w:val="16"/>
          <w:szCs w:val="16"/>
        </w:rPr>
        <w:t xml:space="preserve"> </w:t>
      </w:r>
      <w:r w:rsidRPr="002B1AB7">
        <w:rPr>
          <w:sz w:val="16"/>
          <w:szCs w:val="16"/>
        </w:rPr>
        <w:t>признаках,</w:t>
      </w:r>
      <w:r w:rsidRPr="002B1AB7">
        <w:rPr>
          <w:spacing w:val="-15"/>
          <w:sz w:val="16"/>
          <w:szCs w:val="16"/>
        </w:rPr>
        <w:t xml:space="preserve"> </w:t>
      </w:r>
      <w:r w:rsidRPr="002B1AB7">
        <w:rPr>
          <w:sz w:val="16"/>
          <w:szCs w:val="16"/>
        </w:rPr>
        <w:t>среде</w:t>
      </w:r>
      <w:r w:rsidRPr="002B1AB7">
        <w:rPr>
          <w:spacing w:val="-18"/>
          <w:sz w:val="16"/>
          <w:szCs w:val="16"/>
        </w:rPr>
        <w:t xml:space="preserve"> </w:t>
      </w:r>
      <w:r w:rsidRPr="002B1AB7">
        <w:rPr>
          <w:sz w:val="16"/>
          <w:szCs w:val="16"/>
        </w:rPr>
        <w:t>обитания,</w:t>
      </w:r>
      <w:r w:rsidRPr="002B1AB7">
        <w:rPr>
          <w:spacing w:val="-67"/>
          <w:sz w:val="16"/>
          <w:szCs w:val="16"/>
        </w:rPr>
        <w:t xml:space="preserve"> </w:t>
      </w:r>
      <w:r w:rsidRPr="002B1AB7">
        <w:rPr>
          <w:sz w:val="16"/>
          <w:szCs w:val="16"/>
        </w:rPr>
        <w:t>потребностях</w:t>
      </w:r>
      <w:r w:rsidRPr="002B1AB7">
        <w:rPr>
          <w:spacing w:val="1"/>
          <w:sz w:val="16"/>
          <w:szCs w:val="16"/>
        </w:rPr>
        <w:t xml:space="preserve"> </w:t>
      </w:r>
      <w:r w:rsidRPr="002B1AB7">
        <w:rPr>
          <w:sz w:val="16"/>
          <w:szCs w:val="16"/>
        </w:rPr>
        <w:t>живой</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росте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развитии</w:t>
      </w:r>
      <w:r w:rsidRPr="002B1AB7">
        <w:rPr>
          <w:spacing w:val="1"/>
          <w:sz w:val="16"/>
          <w:szCs w:val="16"/>
        </w:rPr>
        <w:t xml:space="preserve"> </w:t>
      </w:r>
      <w:r w:rsidRPr="002B1AB7">
        <w:rPr>
          <w:sz w:val="16"/>
          <w:szCs w:val="16"/>
        </w:rPr>
        <w:t>живых</w:t>
      </w:r>
      <w:r w:rsidRPr="002B1AB7">
        <w:rPr>
          <w:spacing w:val="1"/>
          <w:sz w:val="16"/>
          <w:szCs w:val="16"/>
        </w:rPr>
        <w:t xml:space="preserve"> </w:t>
      </w:r>
      <w:r w:rsidRPr="002B1AB7">
        <w:rPr>
          <w:sz w:val="16"/>
          <w:szCs w:val="16"/>
        </w:rPr>
        <w:t>существ;</w:t>
      </w:r>
      <w:r w:rsidRPr="002B1AB7">
        <w:rPr>
          <w:spacing w:val="1"/>
          <w:sz w:val="16"/>
          <w:szCs w:val="16"/>
        </w:rPr>
        <w:t xml:space="preserve"> </w:t>
      </w:r>
      <w:r w:rsidRPr="002B1AB7">
        <w:rPr>
          <w:sz w:val="16"/>
          <w:szCs w:val="16"/>
        </w:rPr>
        <w:t>свойствах</w:t>
      </w:r>
      <w:r w:rsidRPr="002B1AB7">
        <w:rPr>
          <w:spacing w:val="1"/>
          <w:sz w:val="16"/>
          <w:szCs w:val="16"/>
        </w:rPr>
        <w:t xml:space="preserve"> </w:t>
      </w:r>
      <w:r w:rsidRPr="002B1AB7">
        <w:rPr>
          <w:sz w:val="16"/>
          <w:szCs w:val="16"/>
        </w:rPr>
        <w:t>неживой</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сезонных</w:t>
      </w:r>
      <w:r w:rsidRPr="002B1AB7">
        <w:rPr>
          <w:spacing w:val="1"/>
          <w:sz w:val="16"/>
          <w:szCs w:val="16"/>
        </w:rPr>
        <w:t xml:space="preserve"> </w:t>
      </w:r>
      <w:r w:rsidRPr="002B1AB7">
        <w:rPr>
          <w:sz w:val="16"/>
          <w:szCs w:val="16"/>
        </w:rPr>
        <w:t>изменениях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наблюдает</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погодой,</w:t>
      </w:r>
      <w:r w:rsidRPr="002B1AB7">
        <w:rPr>
          <w:spacing w:val="1"/>
          <w:sz w:val="16"/>
          <w:szCs w:val="16"/>
        </w:rPr>
        <w:t xml:space="preserve"> </w:t>
      </w:r>
      <w:r w:rsidRPr="002B1AB7">
        <w:rPr>
          <w:sz w:val="16"/>
          <w:szCs w:val="16"/>
        </w:rPr>
        <w:t>живыми</w:t>
      </w:r>
      <w:r w:rsidRPr="002B1AB7">
        <w:rPr>
          <w:spacing w:val="-9"/>
          <w:sz w:val="16"/>
          <w:szCs w:val="16"/>
        </w:rPr>
        <w:t xml:space="preserve"> </w:t>
      </w:r>
      <w:r w:rsidRPr="002B1AB7">
        <w:rPr>
          <w:sz w:val="16"/>
          <w:szCs w:val="16"/>
        </w:rPr>
        <w:t>объектами,</w:t>
      </w:r>
      <w:r w:rsidRPr="002B1AB7">
        <w:rPr>
          <w:spacing w:val="-9"/>
          <w:sz w:val="16"/>
          <w:szCs w:val="16"/>
        </w:rPr>
        <w:t xml:space="preserve"> </w:t>
      </w:r>
      <w:r w:rsidRPr="002B1AB7">
        <w:rPr>
          <w:sz w:val="16"/>
          <w:szCs w:val="16"/>
        </w:rPr>
        <w:t>имеет</w:t>
      </w:r>
      <w:r w:rsidRPr="002B1AB7">
        <w:rPr>
          <w:spacing w:val="-6"/>
          <w:sz w:val="16"/>
          <w:szCs w:val="16"/>
        </w:rPr>
        <w:t xml:space="preserve"> </w:t>
      </w:r>
      <w:r w:rsidRPr="002B1AB7">
        <w:rPr>
          <w:sz w:val="16"/>
          <w:szCs w:val="16"/>
        </w:rPr>
        <w:t>сформированный</w:t>
      </w:r>
      <w:r w:rsidRPr="002B1AB7">
        <w:rPr>
          <w:spacing w:val="-6"/>
          <w:sz w:val="16"/>
          <w:szCs w:val="16"/>
        </w:rPr>
        <w:t xml:space="preserve"> </w:t>
      </w:r>
      <w:r w:rsidRPr="002B1AB7">
        <w:rPr>
          <w:sz w:val="16"/>
          <w:szCs w:val="16"/>
        </w:rPr>
        <w:t>познавательный</w:t>
      </w:r>
      <w:r w:rsidRPr="002B1AB7">
        <w:rPr>
          <w:spacing w:val="-6"/>
          <w:sz w:val="16"/>
          <w:szCs w:val="16"/>
        </w:rPr>
        <w:t xml:space="preserve"> </w:t>
      </w:r>
      <w:r w:rsidRPr="002B1AB7">
        <w:rPr>
          <w:sz w:val="16"/>
          <w:szCs w:val="16"/>
        </w:rPr>
        <w:t>интерес</w:t>
      </w:r>
      <w:r w:rsidRPr="002B1AB7">
        <w:rPr>
          <w:spacing w:val="-6"/>
          <w:sz w:val="16"/>
          <w:szCs w:val="16"/>
        </w:rPr>
        <w:t xml:space="preserve"> </w:t>
      </w:r>
      <w:r w:rsidRPr="002B1AB7">
        <w:rPr>
          <w:sz w:val="16"/>
          <w:szCs w:val="16"/>
        </w:rPr>
        <w:t>к</w:t>
      </w:r>
      <w:r w:rsidRPr="002B1AB7">
        <w:rPr>
          <w:spacing w:val="-8"/>
          <w:sz w:val="16"/>
          <w:szCs w:val="16"/>
        </w:rPr>
        <w:t xml:space="preserve"> </w:t>
      </w:r>
      <w:r w:rsidRPr="002B1AB7">
        <w:rPr>
          <w:sz w:val="16"/>
          <w:szCs w:val="16"/>
        </w:rPr>
        <w:t>природе,</w:t>
      </w:r>
      <w:r w:rsidRPr="002B1AB7">
        <w:rPr>
          <w:spacing w:val="-68"/>
          <w:sz w:val="16"/>
          <w:szCs w:val="16"/>
        </w:rPr>
        <w:t xml:space="preserve"> </w:t>
      </w:r>
      <w:r w:rsidRPr="002B1AB7">
        <w:rPr>
          <w:sz w:val="16"/>
          <w:szCs w:val="16"/>
        </w:rPr>
        <w:t>осознанно</w:t>
      </w:r>
      <w:r w:rsidRPr="002B1AB7">
        <w:rPr>
          <w:spacing w:val="1"/>
          <w:sz w:val="16"/>
          <w:szCs w:val="16"/>
        </w:rPr>
        <w:t xml:space="preserve"> </w:t>
      </w:r>
      <w:r w:rsidRPr="002B1AB7">
        <w:rPr>
          <w:sz w:val="16"/>
          <w:szCs w:val="16"/>
        </w:rPr>
        <w:t>соблюдает</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знает</w:t>
      </w:r>
      <w:r w:rsidRPr="002B1AB7">
        <w:rPr>
          <w:spacing w:val="1"/>
          <w:sz w:val="16"/>
          <w:szCs w:val="16"/>
        </w:rPr>
        <w:t xml:space="preserve"> </w:t>
      </w:r>
      <w:r w:rsidRPr="002B1AB7">
        <w:rPr>
          <w:sz w:val="16"/>
          <w:szCs w:val="16"/>
        </w:rPr>
        <w:t>способы</w:t>
      </w:r>
      <w:r w:rsidRPr="002B1AB7">
        <w:rPr>
          <w:spacing w:val="1"/>
          <w:sz w:val="16"/>
          <w:szCs w:val="16"/>
        </w:rPr>
        <w:t xml:space="preserve"> </w:t>
      </w:r>
      <w:r w:rsidRPr="002B1AB7">
        <w:rPr>
          <w:sz w:val="16"/>
          <w:szCs w:val="16"/>
        </w:rPr>
        <w:t>охраны</w:t>
      </w:r>
      <w:r w:rsidRPr="002B1AB7">
        <w:rPr>
          <w:spacing w:val="1"/>
          <w:sz w:val="16"/>
          <w:szCs w:val="16"/>
        </w:rPr>
        <w:t xml:space="preserve"> </w:t>
      </w:r>
      <w:r w:rsidRPr="002B1AB7">
        <w:rPr>
          <w:sz w:val="16"/>
          <w:szCs w:val="16"/>
        </w:rPr>
        <w:t>природы,</w:t>
      </w:r>
      <w:r w:rsidRPr="002B1AB7">
        <w:rPr>
          <w:spacing w:val="-5"/>
          <w:sz w:val="16"/>
          <w:szCs w:val="16"/>
        </w:rPr>
        <w:t xml:space="preserve"> </w:t>
      </w:r>
      <w:r w:rsidRPr="002B1AB7">
        <w:rPr>
          <w:sz w:val="16"/>
          <w:szCs w:val="16"/>
        </w:rPr>
        <w:t>демонстрирует заботливое</w:t>
      </w:r>
      <w:r w:rsidRPr="002B1AB7">
        <w:rPr>
          <w:spacing w:val="-3"/>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 ней.</w:t>
      </w:r>
    </w:p>
    <w:p w:rsidR="00451681" w:rsidRPr="002B1AB7" w:rsidRDefault="00451681" w:rsidP="002B1AB7">
      <w:pPr>
        <w:pStyle w:val="a5"/>
        <w:numPr>
          <w:ilvl w:val="1"/>
          <w:numId w:val="52"/>
        </w:numPr>
        <w:tabs>
          <w:tab w:val="left" w:pos="867"/>
        </w:tabs>
        <w:ind w:right="464"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способен</w:t>
      </w:r>
      <w:r w:rsidRPr="002B1AB7">
        <w:rPr>
          <w:spacing w:val="1"/>
          <w:sz w:val="16"/>
          <w:szCs w:val="16"/>
        </w:rPr>
        <w:t xml:space="preserve"> </w:t>
      </w:r>
      <w:r w:rsidRPr="002B1AB7">
        <w:rPr>
          <w:sz w:val="16"/>
          <w:szCs w:val="16"/>
        </w:rPr>
        <w:t>воспринимать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понимать</w:t>
      </w:r>
      <w:r w:rsidRPr="002B1AB7">
        <w:rPr>
          <w:spacing w:val="1"/>
          <w:sz w:val="16"/>
          <w:szCs w:val="16"/>
        </w:rPr>
        <w:t xml:space="preserve"> </w:t>
      </w:r>
      <w:r w:rsidRPr="002B1AB7">
        <w:rPr>
          <w:sz w:val="16"/>
          <w:szCs w:val="16"/>
        </w:rPr>
        <w:t>произведения</w:t>
      </w:r>
      <w:r w:rsidRPr="002B1AB7">
        <w:rPr>
          <w:spacing w:val="1"/>
          <w:sz w:val="16"/>
          <w:szCs w:val="16"/>
        </w:rPr>
        <w:t xml:space="preserve"> </w:t>
      </w:r>
      <w:r w:rsidRPr="002B1AB7">
        <w:rPr>
          <w:sz w:val="16"/>
          <w:szCs w:val="16"/>
        </w:rPr>
        <w:t>различных</w:t>
      </w:r>
      <w:r w:rsidRPr="002B1AB7">
        <w:rPr>
          <w:spacing w:val="1"/>
          <w:sz w:val="16"/>
          <w:szCs w:val="16"/>
        </w:rPr>
        <w:t xml:space="preserve"> </w:t>
      </w:r>
      <w:r w:rsidRPr="002B1AB7">
        <w:rPr>
          <w:sz w:val="16"/>
          <w:szCs w:val="16"/>
        </w:rPr>
        <w:t>видов искусства, имеет предпочтения в области музыкальной, изобразительной,</w:t>
      </w:r>
      <w:r w:rsidRPr="002B1AB7">
        <w:rPr>
          <w:spacing w:val="-67"/>
          <w:sz w:val="16"/>
          <w:szCs w:val="16"/>
        </w:rPr>
        <w:t xml:space="preserve"> </w:t>
      </w:r>
      <w:r w:rsidRPr="002B1AB7">
        <w:rPr>
          <w:sz w:val="16"/>
          <w:szCs w:val="16"/>
        </w:rPr>
        <w:t>театрализованной</w:t>
      </w:r>
      <w:r w:rsidRPr="002B1AB7">
        <w:rPr>
          <w:spacing w:val="-1"/>
          <w:sz w:val="16"/>
          <w:szCs w:val="16"/>
        </w:rPr>
        <w:t xml:space="preserve"> </w:t>
      </w:r>
      <w:r w:rsidRPr="002B1AB7">
        <w:rPr>
          <w:sz w:val="16"/>
          <w:szCs w:val="16"/>
        </w:rPr>
        <w:t>деятельности.</w:t>
      </w:r>
    </w:p>
    <w:p w:rsidR="00451681" w:rsidRPr="002B1AB7" w:rsidRDefault="00451681" w:rsidP="002B1AB7">
      <w:pPr>
        <w:pStyle w:val="a5"/>
        <w:numPr>
          <w:ilvl w:val="1"/>
          <w:numId w:val="52"/>
        </w:numPr>
        <w:tabs>
          <w:tab w:val="left" w:pos="867"/>
        </w:tabs>
        <w:ind w:right="466" w:firstLine="357"/>
        <w:contextualSpacing/>
        <w:rPr>
          <w:sz w:val="16"/>
          <w:szCs w:val="16"/>
        </w:rPr>
      </w:pPr>
      <w:r w:rsidRPr="002B1AB7">
        <w:rPr>
          <w:sz w:val="16"/>
          <w:szCs w:val="16"/>
        </w:rPr>
        <w:t>Ребёнок выражает интерес к культурным традициям народа в процессе</w:t>
      </w:r>
      <w:r w:rsidRPr="002B1AB7">
        <w:rPr>
          <w:spacing w:val="1"/>
          <w:sz w:val="16"/>
          <w:szCs w:val="16"/>
        </w:rPr>
        <w:t xml:space="preserve"> </w:t>
      </w:r>
      <w:r w:rsidRPr="002B1AB7">
        <w:rPr>
          <w:sz w:val="16"/>
          <w:szCs w:val="16"/>
        </w:rPr>
        <w:t>знакомства с различными видами и жанрами искусства; обладает начальными</w:t>
      </w:r>
      <w:r w:rsidRPr="002B1AB7">
        <w:rPr>
          <w:spacing w:val="1"/>
          <w:sz w:val="16"/>
          <w:szCs w:val="16"/>
        </w:rPr>
        <w:t xml:space="preserve"> </w:t>
      </w:r>
      <w:r w:rsidRPr="002B1AB7">
        <w:rPr>
          <w:sz w:val="16"/>
          <w:szCs w:val="16"/>
        </w:rPr>
        <w:t>знаниями</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искусстве.</w:t>
      </w:r>
    </w:p>
    <w:p w:rsidR="00451681" w:rsidRPr="002B1AB7" w:rsidRDefault="00451681" w:rsidP="002B1AB7">
      <w:pPr>
        <w:pStyle w:val="a5"/>
        <w:numPr>
          <w:ilvl w:val="1"/>
          <w:numId w:val="52"/>
        </w:numPr>
        <w:tabs>
          <w:tab w:val="left" w:pos="867"/>
        </w:tabs>
        <w:ind w:right="466"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владеет</w:t>
      </w:r>
      <w:r w:rsidRPr="002B1AB7">
        <w:rPr>
          <w:spacing w:val="1"/>
          <w:sz w:val="16"/>
          <w:szCs w:val="16"/>
        </w:rPr>
        <w:t xml:space="preserve"> </w:t>
      </w:r>
      <w:r w:rsidRPr="002B1AB7">
        <w:rPr>
          <w:sz w:val="16"/>
          <w:szCs w:val="16"/>
        </w:rPr>
        <w:t>умениями,</w:t>
      </w:r>
      <w:r w:rsidRPr="002B1AB7">
        <w:rPr>
          <w:spacing w:val="1"/>
          <w:sz w:val="16"/>
          <w:szCs w:val="16"/>
        </w:rPr>
        <w:t xml:space="preserve"> </w:t>
      </w:r>
      <w:r w:rsidRPr="002B1AB7">
        <w:rPr>
          <w:sz w:val="16"/>
          <w:szCs w:val="16"/>
        </w:rPr>
        <w:t>навыками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средствами</w:t>
      </w:r>
      <w:r w:rsidRPr="002B1AB7">
        <w:rPr>
          <w:spacing w:val="1"/>
          <w:sz w:val="16"/>
          <w:szCs w:val="16"/>
        </w:rPr>
        <w:t xml:space="preserve"> </w:t>
      </w:r>
      <w:r w:rsidRPr="002B1AB7">
        <w:rPr>
          <w:sz w:val="16"/>
          <w:szCs w:val="16"/>
        </w:rPr>
        <w:t>художественной</w:t>
      </w:r>
      <w:r w:rsidRPr="002B1AB7">
        <w:rPr>
          <w:spacing w:val="1"/>
          <w:sz w:val="16"/>
          <w:szCs w:val="16"/>
        </w:rPr>
        <w:t xml:space="preserve"> </w:t>
      </w:r>
      <w:r w:rsidRPr="002B1AB7">
        <w:rPr>
          <w:sz w:val="16"/>
          <w:szCs w:val="16"/>
        </w:rPr>
        <w:t>выразительности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различных</w:t>
      </w:r>
      <w:r w:rsidRPr="002B1AB7">
        <w:rPr>
          <w:spacing w:val="1"/>
          <w:sz w:val="16"/>
          <w:szCs w:val="16"/>
        </w:rPr>
        <w:t xml:space="preserve"> </w:t>
      </w:r>
      <w:r w:rsidRPr="002B1AB7">
        <w:rPr>
          <w:sz w:val="16"/>
          <w:szCs w:val="16"/>
        </w:rPr>
        <w:t>видах</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использует</w:t>
      </w:r>
      <w:r w:rsidRPr="002B1AB7">
        <w:rPr>
          <w:spacing w:val="1"/>
          <w:sz w:val="16"/>
          <w:szCs w:val="16"/>
        </w:rPr>
        <w:t xml:space="preserve"> </w:t>
      </w:r>
      <w:r w:rsidRPr="002B1AB7">
        <w:rPr>
          <w:sz w:val="16"/>
          <w:szCs w:val="16"/>
        </w:rPr>
        <w:t>различные</w:t>
      </w:r>
      <w:r w:rsidRPr="002B1AB7">
        <w:rPr>
          <w:spacing w:val="-2"/>
          <w:sz w:val="16"/>
          <w:szCs w:val="16"/>
        </w:rPr>
        <w:t xml:space="preserve"> </w:t>
      </w:r>
      <w:r w:rsidRPr="002B1AB7">
        <w:rPr>
          <w:sz w:val="16"/>
          <w:szCs w:val="16"/>
        </w:rPr>
        <w:t>технические</w:t>
      </w:r>
      <w:r w:rsidRPr="002B1AB7">
        <w:rPr>
          <w:spacing w:val="-1"/>
          <w:sz w:val="16"/>
          <w:szCs w:val="16"/>
        </w:rPr>
        <w:t xml:space="preserve"> </w:t>
      </w:r>
      <w:r w:rsidRPr="002B1AB7">
        <w:rPr>
          <w:sz w:val="16"/>
          <w:szCs w:val="16"/>
        </w:rPr>
        <w:t>приемы</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свободной</w:t>
      </w:r>
      <w:r w:rsidRPr="002B1AB7">
        <w:rPr>
          <w:spacing w:val="-4"/>
          <w:sz w:val="16"/>
          <w:szCs w:val="16"/>
        </w:rPr>
        <w:t xml:space="preserve"> </w:t>
      </w:r>
      <w:r w:rsidRPr="002B1AB7">
        <w:rPr>
          <w:sz w:val="16"/>
          <w:szCs w:val="16"/>
        </w:rPr>
        <w:t>художественной</w:t>
      </w:r>
      <w:r w:rsidRPr="002B1AB7">
        <w:rPr>
          <w:spacing w:val="-4"/>
          <w:sz w:val="16"/>
          <w:szCs w:val="16"/>
        </w:rPr>
        <w:t xml:space="preserve"> </w:t>
      </w:r>
      <w:r w:rsidRPr="002B1AB7">
        <w:rPr>
          <w:sz w:val="16"/>
          <w:szCs w:val="16"/>
        </w:rPr>
        <w:t>деятельности.</w:t>
      </w:r>
    </w:p>
    <w:p w:rsidR="00451681" w:rsidRPr="002B1AB7" w:rsidRDefault="00451681" w:rsidP="002B1AB7">
      <w:pPr>
        <w:contextualSpacing/>
        <w:jc w:val="both"/>
        <w:rPr>
          <w:sz w:val="16"/>
          <w:szCs w:val="16"/>
        </w:rPr>
        <w:sectPr w:rsidR="00451681" w:rsidRPr="002B1AB7">
          <w:pgSz w:w="11910" w:h="16840"/>
          <w:pgMar w:top="740" w:right="380" w:bottom="1020" w:left="1260" w:header="0" w:footer="750" w:gutter="0"/>
          <w:cols w:space="720"/>
        </w:sectPr>
      </w:pPr>
    </w:p>
    <w:p w:rsidR="00451681" w:rsidRPr="002B1AB7" w:rsidRDefault="00451681" w:rsidP="002B1AB7">
      <w:pPr>
        <w:pStyle w:val="a5"/>
        <w:numPr>
          <w:ilvl w:val="1"/>
          <w:numId w:val="52"/>
        </w:numPr>
        <w:tabs>
          <w:tab w:val="left" w:pos="867"/>
        </w:tabs>
        <w:spacing w:before="85"/>
        <w:ind w:right="473"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участвует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создании</w:t>
      </w:r>
      <w:r w:rsidRPr="002B1AB7">
        <w:rPr>
          <w:spacing w:val="1"/>
          <w:sz w:val="16"/>
          <w:szCs w:val="16"/>
        </w:rPr>
        <w:t xml:space="preserve"> </w:t>
      </w:r>
      <w:r w:rsidRPr="002B1AB7">
        <w:rPr>
          <w:sz w:val="16"/>
          <w:szCs w:val="16"/>
        </w:rPr>
        <w:t>индивидуальных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коллективных</w:t>
      </w:r>
      <w:r w:rsidRPr="002B1AB7">
        <w:rPr>
          <w:spacing w:val="1"/>
          <w:sz w:val="16"/>
          <w:szCs w:val="16"/>
        </w:rPr>
        <w:t xml:space="preserve"> </w:t>
      </w:r>
      <w:r w:rsidRPr="002B1AB7">
        <w:rPr>
          <w:sz w:val="16"/>
          <w:szCs w:val="16"/>
        </w:rPr>
        <w:t>творческих</w:t>
      </w:r>
      <w:r w:rsidRPr="002B1AB7">
        <w:rPr>
          <w:spacing w:val="1"/>
          <w:sz w:val="16"/>
          <w:szCs w:val="16"/>
        </w:rPr>
        <w:t xml:space="preserve"> </w:t>
      </w:r>
      <w:r w:rsidRPr="002B1AB7">
        <w:rPr>
          <w:sz w:val="16"/>
          <w:szCs w:val="16"/>
        </w:rPr>
        <w:t>работ,</w:t>
      </w:r>
      <w:r w:rsidRPr="002B1AB7">
        <w:rPr>
          <w:spacing w:val="1"/>
          <w:sz w:val="16"/>
          <w:szCs w:val="16"/>
        </w:rPr>
        <w:t xml:space="preserve"> </w:t>
      </w:r>
      <w:r w:rsidRPr="002B1AB7">
        <w:rPr>
          <w:sz w:val="16"/>
          <w:szCs w:val="16"/>
        </w:rPr>
        <w:t>тематических</w:t>
      </w:r>
      <w:r w:rsidRPr="002B1AB7">
        <w:rPr>
          <w:spacing w:val="1"/>
          <w:sz w:val="16"/>
          <w:szCs w:val="16"/>
        </w:rPr>
        <w:t xml:space="preserve"> </w:t>
      </w:r>
      <w:r w:rsidRPr="002B1AB7">
        <w:rPr>
          <w:sz w:val="16"/>
          <w:szCs w:val="16"/>
        </w:rPr>
        <w:t>композиций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праздничным</w:t>
      </w:r>
      <w:r w:rsidRPr="002B1AB7">
        <w:rPr>
          <w:spacing w:val="1"/>
          <w:sz w:val="16"/>
          <w:szCs w:val="16"/>
        </w:rPr>
        <w:t xml:space="preserve"> </w:t>
      </w:r>
      <w:r w:rsidRPr="002B1AB7">
        <w:rPr>
          <w:sz w:val="16"/>
          <w:szCs w:val="16"/>
        </w:rPr>
        <w:t>утренникам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развлечениям,</w:t>
      </w:r>
      <w:r w:rsidRPr="002B1AB7">
        <w:rPr>
          <w:spacing w:val="-2"/>
          <w:sz w:val="16"/>
          <w:szCs w:val="16"/>
        </w:rPr>
        <w:t xml:space="preserve"> </w:t>
      </w:r>
      <w:r w:rsidRPr="002B1AB7">
        <w:rPr>
          <w:sz w:val="16"/>
          <w:szCs w:val="16"/>
        </w:rPr>
        <w:t>художественных</w:t>
      </w:r>
      <w:r w:rsidRPr="002B1AB7">
        <w:rPr>
          <w:spacing w:val="-3"/>
          <w:sz w:val="16"/>
          <w:szCs w:val="16"/>
        </w:rPr>
        <w:t xml:space="preserve"> </w:t>
      </w:r>
      <w:r w:rsidRPr="002B1AB7">
        <w:rPr>
          <w:sz w:val="16"/>
          <w:szCs w:val="16"/>
        </w:rPr>
        <w:t>проектах.</w:t>
      </w:r>
    </w:p>
    <w:p w:rsidR="00451681" w:rsidRPr="002B1AB7" w:rsidRDefault="00451681" w:rsidP="002B1AB7">
      <w:pPr>
        <w:pStyle w:val="a5"/>
        <w:numPr>
          <w:ilvl w:val="1"/>
          <w:numId w:val="52"/>
        </w:numPr>
        <w:tabs>
          <w:tab w:val="left" w:pos="867"/>
        </w:tabs>
        <w:ind w:right="466" w:firstLine="357"/>
        <w:contextualSpacing/>
        <w:rPr>
          <w:sz w:val="16"/>
          <w:szCs w:val="16"/>
        </w:rPr>
      </w:pPr>
      <w:r w:rsidRPr="002B1AB7">
        <w:rPr>
          <w:sz w:val="16"/>
          <w:szCs w:val="16"/>
        </w:rPr>
        <w:t>Ребёнок самостоятельно выбирает технику и выразительные средства для</w:t>
      </w:r>
      <w:r w:rsidRPr="002B1AB7">
        <w:rPr>
          <w:spacing w:val="1"/>
          <w:sz w:val="16"/>
          <w:szCs w:val="16"/>
        </w:rPr>
        <w:t xml:space="preserve"> </w:t>
      </w:r>
      <w:r w:rsidRPr="002B1AB7">
        <w:rPr>
          <w:sz w:val="16"/>
          <w:szCs w:val="16"/>
        </w:rPr>
        <w:t>наиболее</w:t>
      </w:r>
      <w:r w:rsidRPr="002B1AB7">
        <w:rPr>
          <w:spacing w:val="-14"/>
          <w:sz w:val="16"/>
          <w:szCs w:val="16"/>
        </w:rPr>
        <w:t xml:space="preserve"> </w:t>
      </w:r>
      <w:r w:rsidRPr="002B1AB7">
        <w:rPr>
          <w:sz w:val="16"/>
          <w:szCs w:val="16"/>
        </w:rPr>
        <w:t>точной</w:t>
      </w:r>
      <w:r w:rsidRPr="002B1AB7">
        <w:rPr>
          <w:spacing w:val="-15"/>
          <w:sz w:val="16"/>
          <w:szCs w:val="16"/>
        </w:rPr>
        <w:t xml:space="preserve"> </w:t>
      </w:r>
      <w:r w:rsidRPr="002B1AB7">
        <w:rPr>
          <w:sz w:val="16"/>
          <w:szCs w:val="16"/>
        </w:rPr>
        <w:t>передачи</w:t>
      </w:r>
      <w:r w:rsidRPr="002B1AB7">
        <w:rPr>
          <w:spacing w:val="-13"/>
          <w:sz w:val="16"/>
          <w:szCs w:val="16"/>
        </w:rPr>
        <w:t xml:space="preserve"> </w:t>
      </w:r>
      <w:r w:rsidRPr="002B1AB7">
        <w:rPr>
          <w:sz w:val="16"/>
          <w:szCs w:val="16"/>
        </w:rPr>
        <w:t>образа</w:t>
      </w:r>
      <w:r w:rsidRPr="002B1AB7">
        <w:rPr>
          <w:spacing w:val="-16"/>
          <w:sz w:val="16"/>
          <w:szCs w:val="16"/>
        </w:rPr>
        <w:t xml:space="preserve"> </w:t>
      </w:r>
      <w:r w:rsidRPr="002B1AB7">
        <w:rPr>
          <w:sz w:val="16"/>
          <w:szCs w:val="16"/>
        </w:rPr>
        <w:t>и</w:t>
      </w:r>
      <w:r w:rsidRPr="002B1AB7">
        <w:rPr>
          <w:spacing w:val="-13"/>
          <w:sz w:val="16"/>
          <w:szCs w:val="16"/>
        </w:rPr>
        <w:t xml:space="preserve"> </w:t>
      </w:r>
      <w:r w:rsidRPr="002B1AB7">
        <w:rPr>
          <w:sz w:val="16"/>
          <w:szCs w:val="16"/>
        </w:rPr>
        <w:t>своего</w:t>
      </w:r>
      <w:r w:rsidRPr="002B1AB7">
        <w:rPr>
          <w:spacing w:val="-12"/>
          <w:sz w:val="16"/>
          <w:szCs w:val="16"/>
        </w:rPr>
        <w:t xml:space="preserve"> </w:t>
      </w:r>
      <w:r w:rsidRPr="002B1AB7">
        <w:rPr>
          <w:sz w:val="16"/>
          <w:szCs w:val="16"/>
        </w:rPr>
        <w:t>замысла,</w:t>
      </w:r>
      <w:r w:rsidRPr="002B1AB7">
        <w:rPr>
          <w:spacing w:val="-15"/>
          <w:sz w:val="16"/>
          <w:szCs w:val="16"/>
        </w:rPr>
        <w:t xml:space="preserve"> </w:t>
      </w:r>
      <w:r w:rsidRPr="002B1AB7">
        <w:rPr>
          <w:sz w:val="16"/>
          <w:szCs w:val="16"/>
        </w:rPr>
        <w:t>способен</w:t>
      </w:r>
      <w:r w:rsidRPr="002B1AB7">
        <w:rPr>
          <w:spacing w:val="-13"/>
          <w:sz w:val="16"/>
          <w:szCs w:val="16"/>
        </w:rPr>
        <w:t xml:space="preserve"> </w:t>
      </w:r>
      <w:r w:rsidRPr="002B1AB7">
        <w:rPr>
          <w:sz w:val="16"/>
          <w:szCs w:val="16"/>
        </w:rPr>
        <w:t>создавать</w:t>
      </w:r>
      <w:r w:rsidRPr="002B1AB7">
        <w:rPr>
          <w:spacing w:val="-14"/>
          <w:sz w:val="16"/>
          <w:szCs w:val="16"/>
        </w:rPr>
        <w:t xml:space="preserve"> </w:t>
      </w:r>
      <w:r w:rsidRPr="002B1AB7">
        <w:rPr>
          <w:sz w:val="16"/>
          <w:szCs w:val="16"/>
        </w:rPr>
        <w:t>сложные</w:t>
      </w:r>
      <w:r w:rsidRPr="002B1AB7">
        <w:rPr>
          <w:spacing w:val="-68"/>
          <w:sz w:val="16"/>
          <w:szCs w:val="16"/>
        </w:rPr>
        <w:t xml:space="preserve"> </w:t>
      </w:r>
      <w:r w:rsidRPr="002B1AB7">
        <w:rPr>
          <w:sz w:val="16"/>
          <w:szCs w:val="16"/>
        </w:rPr>
        <w:t>объекты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композиции,</w:t>
      </w:r>
      <w:r w:rsidRPr="002B1AB7">
        <w:rPr>
          <w:spacing w:val="1"/>
          <w:sz w:val="16"/>
          <w:szCs w:val="16"/>
        </w:rPr>
        <w:t xml:space="preserve"> </w:t>
      </w:r>
      <w:r w:rsidRPr="002B1AB7">
        <w:rPr>
          <w:sz w:val="16"/>
          <w:szCs w:val="16"/>
        </w:rPr>
        <w:t>преобразовывать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учётом</w:t>
      </w:r>
      <w:r w:rsidRPr="002B1AB7">
        <w:rPr>
          <w:spacing w:val="1"/>
          <w:sz w:val="16"/>
          <w:szCs w:val="16"/>
        </w:rPr>
        <w:t xml:space="preserve"> </w:t>
      </w:r>
      <w:r w:rsidRPr="002B1AB7">
        <w:rPr>
          <w:sz w:val="16"/>
          <w:szCs w:val="16"/>
        </w:rPr>
        <w:t>игровой</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владеет</w:t>
      </w:r>
      <w:r w:rsidRPr="002B1AB7">
        <w:rPr>
          <w:spacing w:val="1"/>
          <w:sz w:val="16"/>
          <w:szCs w:val="16"/>
        </w:rPr>
        <w:t xml:space="preserve"> </w:t>
      </w:r>
      <w:r w:rsidRPr="002B1AB7">
        <w:rPr>
          <w:sz w:val="16"/>
          <w:szCs w:val="16"/>
        </w:rPr>
        <w:t>разными</w:t>
      </w:r>
      <w:r w:rsidRPr="002B1AB7">
        <w:rPr>
          <w:spacing w:val="1"/>
          <w:sz w:val="16"/>
          <w:szCs w:val="16"/>
        </w:rPr>
        <w:t xml:space="preserve"> </w:t>
      </w:r>
      <w:r w:rsidRPr="002B1AB7">
        <w:rPr>
          <w:sz w:val="16"/>
          <w:szCs w:val="16"/>
        </w:rPr>
        <w:t>формами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видами</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различает</w:t>
      </w:r>
      <w:r w:rsidRPr="002B1AB7">
        <w:rPr>
          <w:spacing w:val="1"/>
          <w:sz w:val="16"/>
          <w:szCs w:val="16"/>
        </w:rPr>
        <w:t xml:space="preserve"> </w:t>
      </w:r>
      <w:r w:rsidRPr="002B1AB7">
        <w:rPr>
          <w:sz w:val="16"/>
          <w:szCs w:val="16"/>
        </w:rPr>
        <w:t>условную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реальную</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предлагает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объясняет</w:t>
      </w:r>
      <w:r w:rsidRPr="002B1AB7">
        <w:rPr>
          <w:spacing w:val="1"/>
          <w:sz w:val="16"/>
          <w:szCs w:val="16"/>
        </w:rPr>
        <w:t xml:space="preserve"> </w:t>
      </w:r>
      <w:r w:rsidRPr="002B1AB7">
        <w:rPr>
          <w:sz w:val="16"/>
          <w:szCs w:val="16"/>
        </w:rPr>
        <w:t>замысел</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комбинирует сюжеты на основе реальных, вымышленных событий, выполняет</w:t>
      </w:r>
      <w:r w:rsidRPr="002B1AB7">
        <w:rPr>
          <w:spacing w:val="1"/>
          <w:sz w:val="16"/>
          <w:szCs w:val="16"/>
        </w:rPr>
        <w:t xml:space="preserve"> </w:t>
      </w:r>
      <w:r w:rsidRPr="002B1AB7">
        <w:rPr>
          <w:sz w:val="16"/>
          <w:szCs w:val="16"/>
        </w:rPr>
        <w:t>несколько</w:t>
      </w:r>
      <w:r w:rsidRPr="002B1AB7">
        <w:rPr>
          <w:spacing w:val="-6"/>
          <w:sz w:val="16"/>
          <w:szCs w:val="16"/>
        </w:rPr>
        <w:t xml:space="preserve"> </w:t>
      </w:r>
      <w:r w:rsidRPr="002B1AB7">
        <w:rPr>
          <w:sz w:val="16"/>
          <w:szCs w:val="16"/>
        </w:rPr>
        <w:t>ролей</w:t>
      </w:r>
      <w:r w:rsidRPr="002B1AB7">
        <w:rPr>
          <w:spacing w:val="-4"/>
          <w:sz w:val="16"/>
          <w:szCs w:val="16"/>
        </w:rPr>
        <w:t xml:space="preserve"> </w:t>
      </w:r>
      <w:r w:rsidRPr="002B1AB7">
        <w:rPr>
          <w:sz w:val="16"/>
          <w:szCs w:val="16"/>
        </w:rPr>
        <w:t>в</w:t>
      </w:r>
      <w:r w:rsidRPr="002B1AB7">
        <w:rPr>
          <w:spacing w:val="-6"/>
          <w:sz w:val="16"/>
          <w:szCs w:val="16"/>
        </w:rPr>
        <w:t xml:space="preserve"> </w:t>
      </w:r>
      <w:r w:rsidRPr="002B1AB7">
        <w:rPr>
          <w:sz w:val="16"/>
          <w:szCs w:val="16"/>
        </w:rPr>
        <w:t>одной</w:t>
      </w:r>
      <w:r w:rsidRPr="002B1AB7">
        <w:rPr>
          <w:spacing w:val="-7"/>
          <w:sz w:val="16"/>
          <w:szCs w:val="16"/>
        </w:rPr>
        <w:t xml:space="preserve"> </w:t>
      </w:r>
      <w:r w:rsidRPr="002B1AB7">
        <w:rPr>
          <w:sz w:val="16"/>
          <w:szCs w:val="16"/>
        </w:rPr>
        <w:t>игре,</w:t>
      </w:r>
      <w:r w:rsidRPr="002B1AB7">
        <w:rPr>
          <w:spacing w:val="-6"/>
          <w:sz w:val="16"/>
          <w:szCs w:val="16"/>
        </w:rPr>
        <w:t xml:space="preserve"> </w:t>
      </w:r>
      <w:r w:rsidRPr="002B1AB7">
        <w:rPr>
          <w:sz w:val="16"/>
          <w:szCs w:val="16"/>
        </w:rPr>
        <w:t>подбирает</w:t>
      </w:r>
      <w:r w:rsidRPr="002B1AB7">
        <w:rPr>
          <w:spacing w:val="-6"/>
          <w:sz w:val="16"/>
          <w:szCs w:val="16"/>
        </w:rPr>
        <w:t xml:space="preserve"> </w:t>
      </w:r>
      <w:r w:rsidRPr="002B1AB7">
        <w:rPr>
          <w:sz w:val="16"/>
          <w:szCs w:val="16"/>
        </w:rPr>
        <w:t>разные</w:t>
      </w:r>
      <w:r w:rsidRPr="002B1AB7">
        <w:rPr>
          <w:spacing w:val="-5"/>
          <w:sz w:val="16"/>
          <w:szCs w:val="16"/>
        </w:rPr>
        <w:t xml:space="preserve"> </w:t>
      </w:r>
      <w:r w:rsidRPr="002B1AB7">
        <w:rPr>
          <w:sz w:val="16"/>
          <w:szCs w:val="16"/>
        </w:rPr>
        <w:t>средства</w:t>
      </w:r>
      <w:r w:rsidRPr="002B1AB7">
        <w:rPr>
          <w:spacing w:val="-6"/>
          <w:sz w:val="16"/>
          <w:szCs w:val="16"/>
        </w:rPr>
        <w:t xml:space="preserve"> </w:t>
      </w:r>
      <w:r w:rsidRPr="002B1AB7">
        <w:rPr>
          <w:sz w:val="16"/>
          <w:szCs w:val="16"/>
        </w:rPr>
        <w:t>для</w:t>
      </w:r>
      <w:r w:rsidRPr="002B1AB7">
        <w:rPr>
          <w:spacing w:val="-5"/>
          <w:sz w:val="16"/>
          <w:szCs w:val="16"/>
        </w:rPr>
        <w:t xml:space="preserve"> </w:t>
      </w:r>
      <w:r w:rsidRPr="002B1AB7">
        <w:rPr>
          <w:sz w:val="16"/>
          <w:szCs w:val="16"/>
        </w:rPr>
        <w:t>создания</w:t>
      </w:r>
      <w:r w:rsidRPr="002B1AB7">
        <w:rPr>
          <w:spacing w:val="-5"/>
          <w:sz w:val="16"/>
          <w:szCs w:val="16"/>
        </w:rPr>
        <w:t xml:space="preserve"> </w:t>
      </w:r>
      <w:r w:rsidRPr="002B1AB7">
        <w:rPr>
          <w:sz w:val="16"/>
          <w:szCs w:val="16"/>
        </w:rPr>
        <w:t>игровых</w:t>
      </w:r>
      <w:r w:rsidRPr="002B1AB7">
        <w:rPr>
          <w:spacing w:val="-68"/>
          <w:sz w:val="16"/>
          <w:szCs w:val="16"/>
        </w:rPr>
        <w:t xml:space="preserve"> </w:t>
      </w:r>
      <w:r w:rsidRPr="002B1AB7">
        <w:rPr>
          <w:sz w:val="16"/>
          <w:szCs w:val="16"/>
        </w:rPr>
        <w:t>образов,</w:t>
      </w:r>
      <w:r w:rsidRPr="002B1AB7">
        <w:rPr>
          <w:spacing w:val="1"/>
          <w:sz w:val="16"/>
          <w:szCs w:val="16"/>
        </w:rPr>
        <w:t xml:space="preserve"> </w:t>
      </w:r>
      <w:r w:rsidRPr="002B1AB7">
        <w:rPr>
          <w:sz w:val="16"/>
          <w:szCs w:val="16"/>
        </w:rPr>
        <w:t>согласовывает</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интересы</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интересами</w:t>
      </w:r>
      <w:r w:rsidRPr="002B1AB7">
        <w:rPr>
          <w:spacing w:val="1"/>
          <w:sz w:val="16"/>
          <w:szCs w:val="16"/>
        </w:rPr>
        <w:t xml:space="preserve"> </w:t>
      </w:r>
      <w:r w:rsidRPr="002B1AB7">
        <w:rPr>
          <w:sz w:val="16"/>
          <w:szCs w:val="16"/>
        </w:rPr>
        <w:t>партнёров</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игре,</w:t>
      </w:r>
      <w:r w:rsidRPr="002B1AB7">
        <w:rPr>
          <w:spacing w:val="1"/>
          <w:sz w:val="16"/>
          <w:szCs w:val="16"/>
        </w:rPr>
        <w:t xml:space="preserve"> </w:t>
      </w:r>
      <w:r w:rsidRPr="002B1AB7">
        <w:rPr>
          <w:sz w:val="16"/>
          <w:szCs w:val="16"/>
        </w:rPr>
        <w:t>управляет</w:t>
      </w:r>
      <w:r w:rsidRPr="002B1AB7">
        <w:rPr>
          <w:spacing w:val="-1"/>
          <w:sz w:val="16"/>
          <w:szCs w:val="16"/>
        </w:rPr>
        <w:t xml:space="preserve"> </w:t>
      </w:r>
      <w:r w:rsidRPr="002B1AB7">
        <w:rPr>
          <w:sz w:val="16"/>
          <w:szCs w:val="16"/>
        </w:rPr>
        <w:t>персонажами в</w:t>
      </w:r>
      <w:r w:rsidRPr="002B1AB7">
        <w:rPr>
          <w:spacing w:val="-1"/>
          <w:sz w:val="16"/>
          <w:szCs w:val="16"/>
        </w:rPr>
        <w:t xml:space="preserve"> </w:t>
      </w:r>
      <w:r w:rsidRPr="002B1AB7">
        <w:rPr>
          <w:sz w:val="16"/>
          <w:szCs w:val="16"/>
        </w:rPr>
        <w:t>режиссерской</w:t>
      </w:r>
      <w:r w:rsidRPr="002B1AB7">
        <w:rPr>
          <w:spacing w:val="1"/>
          <w:sz w:val="16"/>
          <w:szCs w:val="16"/>
        </w:rPr>
        <w:t xml:space="preserve"> </w:t>
      </w:r>
      <w:r w:rsidRPr="002B1AB7">
        <w:rPr>
          <w:sz w:val="16"/>
          <w:szCs w:val="16"/>
        </w:rPr>
        <w:t>игре.</w:t>
      </w:r>
    </w:p>
    <w:p w:rsidR="00451681" w:rsidRPr="002B1AB7" w:rsidRDefault="00451681" w:rsidP="002B1AB7">
      <w:pPr>
        <w:pStyle w:val="a5"/>
        <w:numPr>
          <w:ilvl w:val="1"/>
          <w:numId w:val="52"/>
        </w:numPr>
        <w:tabs>
          <w:tab w:val="left" w:pos="867"/>
        </w:tabs>
        <w:ind w:right="469"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проявляет</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игровому</w:t>
      </w:r>
      <w:r w:rsidRPr="002B1AB7">
        <w:rPr>
          <w:spacing w:val="1"/>
          <w:sz w:val="16"/>
          <w:szCs w:val="16"/>
        </w:rPr>
        <w:t xml:space="preserve"> </w:t>
      </w:r>
      <w:r w:rsidRPr="002B1AB7">
        <w:rPr>
          <w:sz w:val="16"/>
          <w:szCs w:val="16"/>
        </w:rPr>
        <w:t>экспериментированию</w:t>
      </w:r>
      <w:r w:rsidRPr="002B1AB7">
        <w:rPr>
          <w:spacing w:val="1"/>
          <w:sz w:val="16"/>
          <w:szCs w:val="16"/>
        </w:rPr>
        <w:t xml:space="preserve"> </w:t>
      </w:r>
      <w:r w:rsidRPr="002B1AB7">
        <w:rPr>
          <w:sz w:val="16"/>
          <w:szCs w:val="16"/>
        </w:rPr>
        <w:t>с</w:t>
      </w:r>
      <w:r w:rsidRPr="002B1AB7">
        <w:rPr>
          <w:spacing w:val="-67"/>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развивающим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познавательным</w:t>
      </w:r>
      <w:r w:rsidRPr="002B1AB7">
        <w:rPr>
          <w:spacing w:val="1"/>
          <w:sz w:val="16"/>
          <w:szCs w:val="16"/>
        </w:rPr>
        <w:t xml:space="preserve"> </w:t>
      </w:r>
      <w:r w:rsidRPr="002B1AB7">
        <w:rPr>
          <w:sz w:val="16"/>
          <w:szCs w:val="16"/>
        </w:rPr>
        <w:t>играм,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готовым</w:t>
      </w:r>
      <w:r w:rsidRPr="002B1AB7">
        <w:rPr>
          <w:spacing w:val="1"/>
          <w:sz w:val="16"/>
          <w:szCs w:val="16"/>
        </w:rPr>
        <w:t xml:space="preserve"> </w:t>
      </w:r>
      <w:r w:rsidRPr="002B1AB7">
        <w:rPr>
          <w:sz w:val="16"/>
          <w:szCs w:val="16"/>
        </w:rPr>
        <w:t>содержанием и правилами может объяснить содержание и правила игры другим</w:t>
      </w:r>
      <w:r w:rsidRPr="002B1AB7">
        <w:rPr>
          <w:spacing w:val="-67"/>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совместной</w:t>
      </w:r>
      <w:r w:rsidRPr="002B1AB7">
        <w:rPr>
          <w:spacing w:val="1"/>
          <w:sz w:val="16"/>
          <w:szCs w:val="16"/>
        </w:rPr>
        <w:t xml:space="preserve"> </w:t>
      </w:r>
      <w:r w:rsidRPr="002B1AB7">
        <w:rPr>
          <w:sz w:val="16"/>
          <w:szCs w:val="16"/>
        </w:rPr>
        <w:t>игре</w:t>
      </w:r>
      <w:r w:rsidRPr="002B1AB7">
        <w:rPr>
          <w:spacing w:val="1"/>
          <w:sz w:val="16"/>
          <w:szCs w:val="16"/>
        </w:rPr>
        <w:t xml:space="preserve"> </w:t>
      </w:r>
      <w:r w:rsidRPr="002B1AB7">
        <w:rPr>
          <w:sz w:val="16"/>
          <w:szCs w:val="16"/>
        </w:rPr>
        <w:t>следит</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точным</w:t>
      </w:r>
      <w:r w:rsidRPr="002B1AB7">
        <w:rPr>
          <w:spacing w:val="1"/>
          <w:sz w:val="16"/>
          <w:szCs w:val="16"/>
        </w:rPr>
        <w:t xml:space="preserve"> </w:t>
      </w:r>
      <w:r w:rsidRPr="002B1AB7">
        <w:rPr>
          <w:sz w:val="16"/>
          <w:szCs w:val="16"/>
        </w:rPr>
        <w:t>выполнением</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всеми</w:t>
      </w:r>
      <w:r w:rsidRPr="002B1AB7">
        <w:rPr>
          <w:spacing w:val="1"/>
          <w:sz w:val="16"/>
          <w:szCs w:val="16"/>
        </w:rPr>
        <w:t xml:space="preserve"> </w:t>
      </w:r>
      <w:r w:rsidRPr="002B1AB7">
        <w:rPr>
          <w:sz w:val="16"/>
          <w:szCs w:val="16"/>
        </w:rPr>
        <w:t>участниками.</w:t>
      </w:r>
    </w:p>
    <w:p w:rsidR="00451681" w:rsidRPr="002B1AB7" w:rsidRDefault="00451681" w:rsidP="002B1AB7">
      <w:pPr>
        <w:pStyle w:val="a5"/>
        <w:numPr>
          <w:ilvl w:val="1"/>
          <w:numId w:val="52"/>
        </w:numPr>
        <w:tabs>
          <w:tab w:val="left" w:pos="867"/>
        </w:tabs>
        <w:ind w:right="473" w:firstLine="357"/>
        <w:contextualSpacing/>
        <w:rPr>
          <w:sz w:val="16"/>
          <w:szCs w:val="16"/>
        </w:rPr>
      </w:pPr>
      <w:r w:rsidRPr="002B1AB7">
        <w:rPr>
          <w:sz w:val="16"/>
          <w:szCs w:val="16"/>
        </w:rPr>
        <w:t>Ребёнок</w:t>
      </w:r>
      <w:r w:rsidRPr="002B1AB7">
        <w:rPr>
          <w:spacing w:val="1"/>
          <w:sz w:val="16"/>
          <w:szCs w:val="16"/>
        </w:rPr>
        <w:t xml:space="preserve"> </w:t>
      </w:r>
      <w:r w:rsidRPr="002B1AB7">
        <w:rPr>
          <w:sz w:val="16"/>
          <w:szCs w:val="16"/>
        </w:rPr>
        <w:t>способен</w:t>
      </w:r>
      <w:r w:rsidRPr="002B1AB7">
        <w:rPr>
          <w:spacing w:val="1"/>
          <w:sz w:val="16"/>
          <w:szCs w:val="16"/>
        </w:rPr>
        <w:t xml:space="preserve"> </w:t>
      </w:r>
      <w:r w:rsidRPr="002B1AB7">
        <w:rPr>
          <w:sz w:val="16"/>
          <w:szCs w:val="16"/>
        </w:rPr>
        <w:t>планировать</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направленные</w:t>
      </w:r>
      <w:r w:rsidRPr="002B1AB7">
        <w:rPr>
          <w:spacing w:val="1"/>
          <w:sz w:val="16"/>
          <w:szCs w:val="16"/>
        </w:rPr>
        <w:t xml:space="preserve"> </w:t>
      </w:r>
      <w:r w:rsidRPr="002B1AB7">
        <w:rPr>
          <w:sz w:val="16"/>
          <w:szCs w:val="16"/>
        </w:rPr>
        <w:t>на</w:t>
      </w:r>
      <w:r w:rsidRPr="002B1AB7">
        <w:rPr>
          <w:spacing w:val="-67"/>
          <w:sz w:val="16"/>
          <w:szCs w:val="16"/>
        </w:rPr>
        <w:t xml:space="preserve"> </w:t>
      </w:r>
      <w:r w:rsidRPr="002B1AB7">
        <w:rPr>
          <w:sz w:val="16"/>
          <w:szCs w:val="16"/>
        </w:rPr>
        <w:t>достижение конкретной цели; демонстрирует сформированные предпосылки к</w:t>
      </w:r>
      <w:r w:rsidRPr="002B1AB7">
        <w:rPr>
          <w:spacing w:val="1"/>
          <w:sz w:val="16"/>
          <w:szCs w:val="16"/>
        </w:rPr>
        <w:t xml:space="preserve"> </w:t>
      </w:r>
      <w:r w:rsidRPr="002B1AB7">
        <w:rPr>
          <w:sz w:val="16"/>
          <w:szCs w:val="16"/>
        </w:rPr>
        <w:t>учебной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 элементы</w:t>
      </w:r>
      <w:r w:rsidRPr="002B1AB7">
        <w:rPr>
          <w:spacing w:val="-1"/>
          <w:sz w:val="16"/>
          <w:szCs w:val="16"/>
        </w:rPr>
        <w:t xml:space="preserve"> </w:t>
      </w:r>
      <w:r w:rsidRPr="002B1AB7">
        <w:rPr>
          <w:sz w:val="16"/>
          <w:szCs w:val="16"/>
        </w:rPr>
        <w:t>готовности к</w:t>
      </w:r>
      <w:r w:rsidRPr="002B1AB7">
        <w:rPr>
          <w:spacing w:val="-2"/>
          <w:sz w:val="16"/>
          <w:szCs w:val="16"/>
        </w:rPr>
        <w:t xml:space="preserve"> </w:t>
      </w:r>
      <w:r w:rsidRPr="002B1AB7">
        <w:rPr>
          <w:sz w:val="16"/>
          <w:szCs w:val="16"/>
        </w:rPr>
        <w:t>школьному</w:t>
      </w:r>
      <w:r w:rsidRPr="002B1AB7">
        <w:rPr>
          <w:spacing w:val="-5"/>
          <w:sz w:val="16"/>
          <w:szCs w:val="16"/>
        </w:rPr>
        <w:t xml:space="preserve"> </w:t>
      </w:r>
      <w:r w:rsidRPr="002B1AB7">
        <w:rPr>
          <w:sz w:val="16"/>
          <w:szCs w:val="16"/>
        </w:rPr>
        <w:t>обучению.</w:t>
      </w:r>
    </w:p>
    <w:p w:rsidR="00451681" w:rsidRPr="002B1AB7" w:rsidRDefault="00451681" w:rsidP="002B1AB7">
      <w:pPr>
        <w:pStyle w:val="1"/>
        <w:spacing w:before="190"/>
        <w:ind w:left="158" w:right="468" w:firstLine="707"/>
        <w:contextualSpacing/>
        <w:rPr>
          <w:sz w:val="16"/>
          <w:szCs w:val="16"/>
        </w:rPr>
      </w:pPr>
      <w:r w:rsidRPr="002B1AB7">
        <w:rPr>
          <w:sz w:val="16"/>
          <w:szCs w:val="16"/>
        </w:rPr>
        <w:t>1.1.3</w:t>
      </w:r>
      <w:r w:rsidRPr="002B1AB7">
        <w:rPr>
          <w:spacing w:val="1"/>
          <w:sz w:val="16"/>
          <w:szCs w:val="16"/>
        </w:rPr>
        <w:t xml:space="preserve"> </w:t>
      </w:r>
      <w:r w:rsidRPr="002B1AB7">
        <w:rPr>
          <w:sz w:val="16"/>
          <w:szCs w:val="16"/>
        </w:rPr>
        <w:t>Педагогическая</w:t>
      </w:r>
      <w:r w:rsidRPr="002B1AB7">
        <w:rPr>
          <w:spacing w:val="1"/>
          <w:sz w:val="16"/>
          <w:szCs w:val="16"/>
        </w:rPr>
        <w:t xml:space="preserve"> </w:t>
      </w:r>
      <w:r w:rsidRPr="002B1AB7">
        <w:rPr>
          <w:sz w:val="16"/>
          <w:szCs w:val="16"/>
        </w:rPr>
        <w:t>диагностика</w:t>
      </w:r>
      <w:r w:rsidRPr="002B1AB7">
        <w:rPr>
          <w:spacing w:val="1"/>
          <w:sz w:val="16"/>
          <w:szCs w:val="16"/>
        </w:rPr>
        <w:t xml:space="preserve"> </w:t>
      </w:r>
      <w:r w:rsidRPr="002B1AB7">
        <w:rPr>
          <w:sz w:val="16"/>
          <w:szCs w:val="16"/>
        </w:rPr>
        <w:t>достижения</w:t>
      </w:r>
      <w:r w:rsidRPr="002B1AB7">
        <w:rPr>
          <w:spacing w:val="1"/>
          <w:sz w:val="16"/>
          <w:szCs w:val="16"/>
        </w:rPr>
        <w:t xml:space="preserve"> </w:t>
      </w:r>
      <w:r w:rsidRPr="002B1AB7">
        <w:rPr>
          <w:sz w:val="16"/>
          <w:szCs w:val="16"/>
        </w:rPr>
        <w:t>планируемых</w:t>
      </w:r>
      <w:r w:rsidRPr="002B1AB7">
        <w:rPr>
          <w:spacing w:val="1"/>
          <w:sz w:val="16"/>
          <w:szCs w:val="16"/>
        </w:rPr>
        <w:t xml:space="preserve"> </w:t>
      </w:r>
      <w:r w:rsidRPr="002B1AB7">
        <w:rPr>
          <w:sz w:val="16"/>
          <w:szCs w:val="16"/>
        </w:rPr>
        <w:t>результатов</w:t>
      </w:r>
    </w:p>
    <w:p w:rsidR="00451681" w:rsidRPr="002B1AB7" w:rsidRDefault="00451681" w:rsidP="002B1AB7">
      <w:pPr>
        <w:pStyle w:val="a3"/>
        <w:ind w:right="467"/>
        <w:contextualSpacing/>
        <w:rPr>
          <w:sz w:val="16"/>
          <w:szCs w:val="16"/>
        </w:rPr>
      </w:pPr>
      <w:r w:rsidRPr="002B1AB7">
        <w:rPr>
          <w:sz w:val="16"/>
          <w:szCs w:val="16"/>
        </w:rPr>
        <w:t>Педагогическая</w:t>
      </w:r>
      <w:r w:rsidRPr="002B1AB7">
        <w:rPr>
          <w:spacing w:val="1"/>
          <w:sz w:val="16"/>
          <w:szCs w:val="16"/>
        </w:rPr>
        <w:t xml:space="preserve"> </w:t>
      </w:r>
      <w:r w:rsidRPr="002B1AB7">
        <w:rPr>
          <w:sz w:val="16"/>
          <w:szCs w:val="16"/>
        </w:rPr>
        <w:t>диагностика</w:t>
      </w:r>
      <w:r w:rsidRPr="002B1AB7">
        <w:rPr>
          <w:spacing w:val="1"/>
          <w:sz w:val="16"/>
          <w:szCs w:val="16"/>
        </w:rPr>
        <w:t xml:space="preserve"> </w:t>
      </w:r>
      <w:r w:rsidRPr="002B1AB7">
        <w:rPr>
          <w:sz w:val="16"/>
          <w:szCs w:val="16"/>
        </w:rPr>
        <w:t>достижений</w:t>
      </w:r>
      <w:r w:rsidRPr="002B1AB7">
        <w:rPr>
          <w:spacing w:val="1"/>
          <w:sz w:val="16"/>
          <w:szCs w:val="16"/>
        </w:rPr>
        <w:t xml:space="preserve"> </w:t>
      </w:r>
      <w:r w:rsidRPr="002B1AB7">
        <w:rPr>
          <w:sz w:val="16"/>
          <w:szCs w:val="16"/>
        </w:rPr>
        <w:t>планируемых</w:t>
      </w:r>
      <w:r w:rsidRPr="002B1AB7">
        <w:rPr>
          <w:spacing w:val="1"/>
          <w:sz w:val="16"/>
          <w:szCs w:val="16"/>
        </w:rPr>
        <w:t xml:space="preserve"> </w:t>
      </w:r>
      <w:r w:rsidRPr="002B1AB7">
        <w:rPr>
          <w:sz w:val="16"/>
          <w:szCs w:val="16"/>
        </w:rPr>
        <w:t>результатов</w:t>
      </w:r>
      <w:r w:rsidRPr="002B1AB7">
        <w:rPr>
          <w:spacing w:val="1"/>
          <w:sz w:val="16"/>
          <w:szCs w:val="16"/>
        </w:rPr>
        <w:t xml:space="preserve"> </w:t>
      </w:r>
      <w:r w:rsidRPr="002B1AB7">
        <w:rPr>
          <w:sz w:val="16"/>
          <w:szCs w:val="16"/>
        </w:rPr>
        <w:t>направлена</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изучение</w:t>
      </w:r>
      <w:r w:rsidRPr="002B1AB7">
        <w:rPr>
          <w:spacing w:val="1"/>
          <w:sz w:val="16"/>
          <w:szCs w:val="16"/>
        </w:rPr>
        <w:t xml:space="preserve"> </w:t>
      </w:r>
      <w:r w:rsidRPr="002B1AB7">
        <w:rPr>
          <w:sz w:val="16"/>
          <w:szCs w:val="16"/>
        </w:rPr>
        <w:t>деятельностных</w:t>
      </w:r>
      <w:r w:rsidRPr="002B1AB7">
        <w:rPr>
          <w:spacing w:val="1"/>
          <w:sz w:val="16"/>
          <w:szCs w:val="16"/>
        </w:rPr>
        <w:t xml:space="preserve"> </w:t>
      </w:r>
      <w:r w:rsidRPr="002B1AB7">
        <w:rPr>
          <w:sz w:val="16"/>
          <w:szCs w:val="16"/>
        </w:rPr>
        <w:t>умений</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интересов,</w:t>
      </w:r>
      <w:r w:rsidRPr="002B1AB7">
        <w:rPr>
          <w:spacing w:val="1"/>
          <w:sz w:val="16"/>
          <w:szCs w:val="16"/>
        </w:rPr>
        <w:t xml:space="preserve"> </w:t>
      </w:r>
      <w:r w:rsidRPr="002B1AB7">
        <w:rPr>
          <w:sz w:val="16"/>
          <w:szCs w:val="16"/>
        </w:rPr>
        <w:t>предпочтений,</w:t>
      </w:r>
      <w:r w:rsidRPr="002B1AB7">
        <w:rPr>
          <w:spacing w:val="1"/>
          <w:sz w:val="16"/>
          <w:szCs w:val="16"/>
        </w:rPr>
        <w:t xml:space="preserve"> </w:t>
      </w:r>
      <w:r w:rsidRPr="002B1AB7">
        <w:rPr>
          <w:sz w:val="16"/>
          <w:szCs w:val="16"/>
        </w:rPr>
        <w:t>склонностей,</w:t>
      </w:r>
      <w:r w:rsidRPr="002B1AB7">
        <w:rPr>
          <w:spacing w:val="1"/>
          <w:sz w:val="16"/>
          <w:szCs w:val="16"/>
        </w:rPr>
        <w:t xml:space="preserve"> </w:t>
      </w:r>
      <w:r w:rsidRPr="002B1AB7">
        <w:rPr>
          <w:sz w:val="16"/>
          <w:szCs w:val="16"/>
        </w:rPr>
        <w:t>личностных</w:t>
      </w:r>
      <w:r w:rsidRPr="002B1AB7">
        <w:rPr>
          <w:spacing w:val="1"/>
          <w:sz w:val="16"/>
          <w:szCs w:val="16"/>
        </w:rPr>
        <w:t xml:space="preserve"> </w:t>
      </w:r>
      <w:r w:rsidRPr="002B1AB7">
        <w:rPr>
          <w:sz w:val="16"/>
          <w:szCs w:val="16"/>
        </w:rPr>
        <w:t>особенностей,</w:t>
      </w:r>
      <w:r w:rsidRPr="002B1AB7">
        <w:rPr>
          <w:spacing w:val="1"/>
          <w:sz w:val="16"/>
          <w:szCs w:val="16"/>
        </w:rPr>
        <w:t xml:space="preserve"> </w:t>
      </w:r>
      <w:r w:rsidRPr="002B1AB7">
        <w:rPr>
          <w:sz w:val="16"/>
          <w:szCs w:val="16"/>
        </w:rPr>
        <w:t>способов</w:t>
      </w:r>
      <w:r w:rsidRPr="002B1AB7">
        <w:rPr>
          <w:spacing w:val="1"/>
          <w:sz w:val="16"/>
          <w:szCs w:val="16"/>
        </w:rPr>
        <w:t xml:space="preserve"> </w:t>
      </w:r>
      <w:r w:rsidRPr="002B1AB7">
        <w:rPr>
          <w:sz w:val="16"/>
          <w:szCs w:val="16"/>
        </w:rPr>
        <w:t>взаимодействия</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сверстниками.</w:t>
      </w:r>
      <w:r w:rsidRPr="002B1AB7">
        <w:rPr>
          <w:spacing w:val="1"/>
          <w:sz w:val="16"/>
          <w:szCs w:val="16"/>
        </w:rPr>
        <w:t xml:space="preserve"> </w:t>
      </w:r>
      <w:r w:rsidRPr="002B1AB7">
        <w:rPr>
          <w:sz w:val="16"/>
          <w:szCs w:val="16"/>
        </w:rPr>
        <w:t>Она</w:t>
      </w:r>
      <w:r w:rsidRPr="002B1AB7">
        <w:rPr>
          <w:spacing w:val="1"/>
          <w:sz w:val="16"/>
          <w:szCs w:val="16"/>
        </w:rPr>
        <w:t xml:space="preserve"> </w:t>
      </w:r>
      <w:r w:rsidRPr="002B1AB7">
        <w:rPr>
          <w:sz w:val="16"/>
          <w:szCs w:val="16"/>
        </w:rPr>
        <w:t>позволяет</w:t>
      </w:r>
      <w:r w:rsidRPr="002B1AB7">
        <w:rPr>
          <w:spacing w:val="1"/>
          <w:sz w:val="16"/>
          <w:szCs w:val="16"/>
        </w:rPr>
        <w:t xml:space="preserve"> </w:t>
      </w:r>
      <w:r w:rsidRPr="002B1AB7">
        <w:rPr>
          <w:sz w:val="16"/>
          <w:szCs w:val="16"/>
        </w:rPr>
        <w:t>выявлять</w:t>
      </w:r>
      <w:r w:rsidRPr="002B1AB7">
        <w:rPr>
          <w:spacing w:val="-67"/>
          <w:sz w:val="16"/>
          <w:szCs w:val="16"/>
        </w:rPr>
        <w:t xml:space="preserve"> </w:t>
      </w:r>
      <w:r w:rsidRPr="002B1AB7">
        <w:rPr>
          <w:sz w:val="16"/>
          <w:szCs w:val="16"/>
        </w:rPr>
        <w:t>особенности и динамику развития ребёнка, составлять на основе полученных</w:t>
      </w:r>
      <w:r w:rsidRPr="002B1AB7">
        <w:rPr>
          <w:spacing w:val="1"/>
          <w:sz w:val="16"/>
          <w:szCs w:val="16"/>
        </w:rPr>
        <w:t xml:space="preserve"> </w:t>
      </w:r>
      <w:r w:rsidRPr="002B1AB7">
        <w:rPr>
          <w:sz w:val="16"/>
          <w:szCs w:val="16"/>
        </w:rPr>
        <w:t>данных индивидуальные образовательные маршруты освоения образовательной</w:t>
      </w:r>
      <w:r w:rsidRPr="002B1AB7">
        <w:rPr>
          <w:spacing w:val="-67"/>
          <w:sz w:val="16"/>
          <w:szCs w:val="16"/>
        </w:rPr>
        <w:t xml:space="preserve"> </w:t>
      </w:r>
      <w:r w:rsidRPr="002B1AB7">
        <w:rPr>
          <w:sz w:val="16"/>
          <w:szCs w:val="16"/>
        </w:rPr>
        <w:t>программы, своевременно вносить изменения в планирование, содержание и</w:t>
      </w:r>
      <w:r w:rsidRPr="002B1AB7">
        <w:rPr>
          <w:spacing w:val="1"/>
          <w:sz w:val="16"/>
          <w:szCs w:val="16"/>
        </w:rPr>
        <w:t xml:space="preserve"> </w:t>
      </w:r>
      <w:r w:rsidRPr="002B1AB7">
        <w:rPr>
          <w:sz w:val="16"/>
          <w:szCs w:val="16"/>
        </w:rPr>
        <w:t>организацию</w:t>
      </w:r>
      <w:r w:rsidRPr="002B1AB7">
        <w:rPr>
          <w:spacing w:val="-2"/>
          <w:sz w:val="16"/>
          <w:szCs w:val="16"/>
        </w:rPr>
        <w:t xml:space="preserve"> </w:t>
      </w:r>
      <w:r w:rsidRPr="002B1AB7">
        <w:rPr>
          <w:sz w:val="16"/>
          <w:szCs w:val="16"/>
        </w:rPr>
        <w:t>образовательной деятельности.</w:t>
      </w:r>
    </w:p>
    <w:p w:rsidR="00451681" w:rsidRPr="002B1AB7" w:rsidRDefault="00451681" w:rsidP="002B1AB7">
      <w:pPr>
        <w:pStyle w:val="a3"/>
        <w:ind w:right="464"/>
        <w:contextualSpacing/>
        <w:rPr>
          <w:sz w:val="16"/>
          <w:szCs w:val="16"/>
        </w:rPr>
      </w:pPr>
      <w:r w:rsidRPr="002B1AB7">
        <w:rPr>
          <w:sz w:val="16"/>
          <w:szCs w:val="16"/>
        </w:rPr>
        <w:t>Цели педагогической диагностики, а также особенности её проведения</w:t>
      </w:r>
      <w:r w:rsidRPr="002B1AB7">
        <w:rPr>
          <w:spacing w:val="1"/>
          <w:sz w:val="16"/>
          <w:szCs w:val="16"/>
        </w:rPr>
        <w:t xml:space="preserve"> </w:t>
      </w:r>
      <w:r w:rsidRPr="002B1AB7">
        <w:rPr>
          <w:sz w:val="16"/>
          <w:szCs w:val="16"/>
        </w:rPr>
        <w:t>определяются</w:t>
      </w:r>
      <w:r w:rsidRPr="002B1AB7">
        <w:rPr>
          <w:spacing w:val="1"/>
          <w:sz w:val="16"/>
          <w:szCs w:val="16"/>
        </w:rPr>
        <w:t xml:space="preserve"> </w:t>
      </w:r>
      <w:r w:rsidRPr="002B1AB7">
        <w:rPr>
          <w:sz w:val="16"/>
          <w:szCs w:val="16"/>
        </w:rPr>
        <w:t>требованиями</w:t>
      </w:r>
      <w:r w:rsidRPr="002B1AB7">
        <w:rPr>
          <w:spacing w:val="1"/>
          <w:sz w:val="16"/>
          <w:szCs w:val="16"/>
        </w:rPr>
        <w:t xml:space="preserve"> </w:t>
      </w:r>
      <w:r w:rsidRPr="002B1AB7">
        <w:rPr>
          <w:sz w:val="16"/>
          <w:szCs w:val="16"/>
        </w:rPr>
        <w:t>ФГОС</w:t>
      </w:r>
      <w:r w:rsidRPr="002B1AB7">
        <w:rPr>
          <w:spacing w:val="1"/>
          <w:sz w:val="16"/>
          <w:szCs w:val="16"/>
        </w:rPr>
        <w:t xml:space="preserve"> </w:t>
      </w:r>
      <w:r w:rsidRPr="002B1AB7">
        <w:rPr>
          <w:sz w:val="16"/>
          <w:szCs w:val="16"/>
        </w:rPr>
        <w:t>ДО.</w:t>
      </w:r>
      <w:r w:rsidRPr="002B1AB7">
        <w:rPr>
          <w:spacing w:val="1"/>
          <w:sz w:val="16"/>
          <w:szCs w:val="16"/>
        </w:rPr>
        <w:t xml:space="preserve"> </w:t>
      </w:r>
      <w:r w:rsidRPr="002B1AB7">
        <w:rPr>
          <w:sz w:val="16"/>
          <w:szCs w:val="16"/>
        </w:rPr>
        <w:t>Оценка</w:t>
      </w:r>
      <w:r w:rsidRPr="002B1AB7">
        <w:rPr>
          <w:spacing w:val="1"/>
          <w:sz w:val="16"/>
          <w:szCs w:val="16"/>
        </w:rPr>
        <w:t xml:space="preserve"> </w:t>
      </w:r>
      <w:r w:rsidRPr="002B1AB7">
        <w:rPr>
          <w:sz w:val="16"/>
          <w:szCs w:val="16"/>
        </w:rPr>
        <w:t>индивидуального</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производится</w:t>
      </w:r>
      <w:r w:rsidRPr="002B1AB7">
        <w:rPr>
          <w:spacing w:val="1"/>
          <w:sz w:val="16"/>
          <w:szCs w:val="16"/>
        </w:rPr>
        <w:t xml:space="preserve"> </w:t>
      </w:r>
      <w:r w:rsidRPr="002B1AB7">
        <w:rPr>
          <w:sz w:val="16"/>
          <w:szCs w:val="16"/>
        </w:rPr>
        <w:t>педагогическим</w:t>
      </w:r>
      <w:r w:rsidRPr="002B1AB7">
        <w:rPr>
          <w:spacing w:val="1"/>
          <w:sz w:val="16"/>
          <w:szCs w:val="16"/>
        </w:rPr>
        <w:t xml:space="preserve"> </w:t>
      </w:r>
      <w:r w:rsidRPr="002B1AB7">
        <w:rPr>
          <w:sz w:val="16"/>
          <w:szCs w:val="16"/>
        </w:rPr>
        <w:t>работником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рамках</w:t>
      </w:r>
      <w:r w:rsidRPr="002B1AB7">
        <w:rPr>
          <w:spacing w:val="1"/>
          <w:sz w:val="16"/>
          <w:szCs w:val="16"/>
        </w:rPr>
        <w:t xml:space="preserve"> </w:t>
      </w:r>
      <w:r w:rsidRPr="002B1AB7">
        <w:rPr>
          <w:sz w:val="16"/>
          <w:szCs w:val="16"/>
        </w:rPr>
        <w:t>педагогической</w:t>
      </w:r>
      <w:r w:rsidRPr="002B1AB7">
        <w:rPr>
          <w:spacing w:val="1"/>
          <w:sz w:val="16"/>
          <w:szCs w:val="16"/>
        </w:rPr>
        <w:t xml:space="preserve"> </w:t>
      </w:r>
      <w:r w:rsidRPr="002B1AB7">
        <w:rPr>
          <w:sz w:val="16"/>
          <w:szCs w:val="16"/>
        </w:rPr>
        <w:t>диагностики</w:t>
      </w:r>
      <w:r w:rsidRPr="002B1AB7">
        <w:rPr>
          <w:spacing w:val="-2"/>
          <w:sz w:val="16"/>
          <w:szCs w:val="16"/>
        </w:rPr>
        <w:t xml:space="preserve"> </w:t>
      </w:r>
      <w:r w:rsidRPr="002B1AB7">
        <w:rPr>
          <w:sz w:val="16"/>
          <w:szCs w:val="16"/>
        </w:rPr>
        <w:t>на</w:t>
      </w:r>
      <w:r w:rsidRPr="002B1AB7">
        <w:rPr>
          <w:spacing w:val="-1"/>
          <w:sz w:val="16"/>
          <w:szCs w:val="16"/>
        </w:rPr>
        <w:t xml:space="preserve"> </w:t>
      </w:r>
      <w:r w:rsidRPr="002B1AB7">
        <w:rPr>
          <w:sz w:val="16"/>
          <w:szCs w:val="16"/>
        </w:rPr>
        <w:t>начало</w:t>
      </w:r>
      <w:r w:rsidRPr="002B1AB7">
        <w:rPr>
          <w:spacing w:val="-1"/>
          <w:sz w:val="16"/>
          <w:szCs w:val="16"/>
        </w:rPr>
        <w:t xml:space="preserve"> </w:t>
      </w:r>
      <w:r w:rsidRPr="002B1AB7">
        <w:rPr>
          <w:sz w:val="16"/>
          <w:szCs w:val="16"/>
        </w:rPr>
        <w:t>(сентябрь)</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конец (апрель-май) учебного года.</w:t>
      </w:r>
    </w:p>
    <w:p w:rsidR="00451681" w:rsidRPr="002B1AB7" w:rsidRDefault="00451681" w:rsidP="002B1AB7">
      <w:pPr>
        <w:pStyle w:val="a3"/>
        <w:ind w:right="468"/>
        <w:contextualSpacing/>
        <w:rPr>
          <w:sz w:val="16"/>
          <w:szCs w:val="16"/>
        </w:rPr>
      </w:pPr>
      <w:r w:rsidRPr="002B1AB7">
        <w:rPr>
          <w:color w:val="000000" w:themeColor="text1"/>
          <w:sz w:val="16"/>
          <w:szCs w:val="16"/>
        </w:rPr>
        <w:t>Педагогическая диагностика индивидуального развития детей проводится</w:t>
      </w:r>
      <w:r w:rsidRPr="002B1AB7">
        <w:rPr>
          <w:color w:val="000000" w:themeColor="text1"/>
          <w:spacing w:val="-67"/>
          <w:sz w:val="16"/>
          <w:szCs w:val="16"/>
        </w:rPr>
        <w:t xml:space="preserve"> </w:t>
      </w:r>
      <w:r w:rsidRPr="002B1AB7">
        <w:rPr>
          <w:color w:val="000000" w:themeColor="text1"/>
          <w:sz w:val="16"/>
          <w:szCs w:val="16"/>
        </w:rPr>
        <w:t>педагогом</w:t>
      </w:r>
      <w:r w:rsidRPr="002B1AB7">
        <w:rPr>
          <w:color w:val="000000" w:themeColor="text1"/>
          <w:spacing w:val="1"/>
          <w:sz w:val="16"/>
          <w:szCs w:val="16"/>
        </w:rPr>
        <w:t xml:space="preserve"> </w:t>
      </w:r>
      <w:r w:rsidRPr="002B1AB7">
        <w:rPr>
          <w:color w:val="000000" w:themeColor="text1"/>
          <w:sz w:val="16"/>
          <w:szCs w:val="16"/>
        </w:rPr>
        <w:t>в</w:t>
      </w:r>
      <w:r w:rsidRPr="002B1AB7">
        <w:rPr>
          <w:color w:val="000000" w:themeColor="text1"/>
          <w:spacing w:val="1"/>
          <w:sz w:val="16"/>
          <w:szCs w:val="16"/>
        </w:rPr>
        <w:t xml:space="preserve"> </w:t>
      </w:r>
      <w:r w:rsidRPr="002B1AB7">
        <w:rPr>
          <w:color w:val="000000" w:themeColor="text1"/>
          <w:sz w:val="16"/>
          <w:szCs w:val="16"/>
        </w:rPr>
        <w:t>произвольной</w:t>
      </w:r>
      <w:r w:rsidRPr="002B1AB7">
        <w:rPr>
          <w:color w:val="000000" w:themeColor="text1"/>
          <w:spacing w:val="1"/>
          <w:sz w:val="16"/>
          <w:szCs w:val="16"/>
        </w:rPr>
        <w:t xml:space="preserve"> </w:t>
      </w:r>
      <w:r w:rsidRPr="002B1AB7">
        <w:rPr>
          <w:color w:val="000000" w:themeColor="text1"/>
          <w:sz w:val="16"/>
          <w:szCs w:val="16"/>
        </w:rPr>
        <w:t>форме</w:t>
      </w:r>
      <w:r w:rsidRPr="002B1AB7">
        <w:rPr>
          <w:color w:val="000000" w:themeColor="text1"/>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малоформализованных</w:t>
      </w:r>
      <w:r w:rsidRPr="002B1AB7">
        <w:rPr>
          <w:spacing w:val="1"/>
          <w:sz w:val="16"/>
          <w:szCs w:val="16"/>
        </w:rPr>
        <w:t xml:space="preserve"> </w:t>
      </w:r>
      <w:r w:rsidRPr="002B1AB7">
        <w:rPr>
          <w:sz w:val="16"/>
          <w:szCs w:val="16"/>
        </w:rPr>
        <w:t>диагностических</w:t>
      </w:r>
      <w:r w:rsidRPr="002B1AB7">
        <w:rPr>
          <w:spacing w:val="1"/>
          <w:sz w:val="16"/>
          <w:szCs w:val="16"/>
        </w:rPr>
        <w:t xml:space="preserve"> </w:t>
      </w:r>
      <w:r w:rsidRPr="002B1AB7">
        <w:rPr>
          <w:sz w:val="16"/>
          <w:szCs w:val="16"/>
        </w:rPr>
        <w:t>методов:</w:t>
      </w:r>
      <w:r w:rsidRPr="002B1AB7">
        <w:rPr>
          <w:spacing w:val="1"/>
          <w:sz w:val="16"/>
          <w:szCs w:val="16"/>
        </w:rPr>
        <w:t xml:space="preserve"> </w:t>
      </w:r>
      <w:r w:rsidRPr="002B1AB7">
        <w:rPr>
          <w:sz w:val="16"/>
          <w:szCs w:val="16"/>
        </w:rPr>
        <w:t>наблюдения,</w:t>
      </w:r>
      <w:r w:rsidRPr="002B1AB7">
        <w:rPr>
          <w:spacing w:val="1"/>
          <w:sz w:val="16"/>
          <w:szCs w:val="16"/>
        </w:rPr>
        <w:t xml:space="preserve"> </w:t>
      </w:r>
      <w:r w:rsidRPr="002B1AB7">
        <w:rPr>
          <w:sz w:val="16"/>
          <w:szCs w:val="16"/>
        </w:rPr>
        <w:t>свободных</w:t>
      </w:r>
      <w:r w:rsidRPr="002B1AB7">
        <w:rPr>
          <w:spacing w:val="1"/>
          <w:sz w:val="16"/>
          <w:szCs w:val="16"/>
        </w:rPr>
        <w:t xml:space="preserve"> </w:t>
      </w:r>
      <w:r w:rsidRPr="002B1AB7">
        <w:rPr>
          <w:sz w:val="16"/>
          <w:szCs w:val="16"/>
        </w:rPr>
        <w:t>бесед</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анализа</w:t>
      </w:r>
      <w:r w:rsidRPr="002B1AB7">
        <w:rPr>
          <w:spacing w:val="1"/>
          <w:sz w:val="16"/>
          <w:szCs w:val="16"/>
        </w:rPr>
        <w:t xml:space="preserve"> </w:t>
      </w:r>
      <w:r w:rsidRPr="002B1AB7">
        <w:rPr>
          <w:sz w:val="16"/>
          <w:szCs w:val="16"/>
        </w:rPr>
        <w:t>продуктов</w:t>
      </w:r>
      <w:r w:rsidRPr="002B1AB7">
        <w:rPr>
          <w:spacing w:val="1"/>
          <w:sz w:val="16"/>
          <w:szCs w:val="16"/>
        </w:rPr>
        <w:t xml:space="preserve"> </w:t>
      </w:r>
      <w:r w:rsidRPr="002B1AB7">
        <w:rPr>
          <w:sz w:val="16"/>
          <w:szCs w:val="16"/>
        </w:rPr>
        <w:t>детской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(рисунков,</w:t>
      </w:r>
      <w:r w:rsidRPr="002B1AB7">
        <w:rPr>
          <w:spacing w:val="1"/>
          <w:sz w:val="16"/>
          <w:szCs w:val="16"/>
        </w:rPr>
        <w:t xml:space="preserve"> </w:t>
      </w:r>
      <w:r w:rsidRPr="002B1AB7">
        <w:rPr>
          <w:sz w:val="16"/>
          <w:szCs w:val="16"/>
        </w:rPr>
        <w:t>работ</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лепке,</w:t>
      </w:r>
      <w:r w:rsidRPr="002B1AB7">
        <w:rPr>
          <w:spacing w:val="1"/>
          <w:sz w:val="16"/>
          <w:szCs w:val="16"/>
        </w:rPr>
        <w:t xml:space="preserve"> </w:t>
      </w:r>
      <w:r w:rsidRPr="002B1AB7">
        <w:rPr>
          <w:sz w:val="16"/>
          <w:szCs w:val="16"/>
        </w:rPr>
        <w:t>аппликации,</w:t>
      </w:r>
      <w:r w:rsidRPr="002B1AB7">
        <w:rPr>
          <w:spacing w:val="1"/>
          <w:sz w:val="16"/>
          <w:szCs w:val="16"/>
        </w:rPr>
        <w:t xml:space="preserve"> </w:t>
      </w:r>
      <w:r w:rsidRPr="002B1AB7">
        <w:rPr>
          <w:sz w:val="16"/>
          <w:szCs w:val="16"/>
        </w:rPr>
        <w:t>построек,</w:t>
      </w:r>
      <w:r w:rsidRPr="002B1AB7">
        <w:rPr>
          <w:spacing w:val="27"/>
          <w:sz w:val="16"/>
          <w:szCs w:val="16"/>
        </w:rPr>
        <w:t xml:space="preserve"> </w:t>
      </w:r>
      <w:r w:rsidRPr="002B1AB7">
        <w:rPr>
          <w:sz w:val="16"/>
          <w:szCs w:val="16"/>
        </w:rPr>
        <w:t>поделок</w:t>
      </w:r>
      <w:r w:rsidRPr="002B1AB7">
        <w:rPr>
          <w:spacing w:val="26"/>
          <w:sz w:val="16"/>
          <w:szCs w:val="16"/>
        </w:rPr>
        <w:t xml:space="preserve"> </w:t>
      </w:r>
      <w:r w:rsidRPr="002B1AB7">
        <w:rPr>
          <w:sz w:val="16"/>
          <w:szCs w:val="16"/>
        </w:rPr>
        <w:t>и</w:t>
      </w:r>
      <w:r w:rsidRPr="002B1AB7">
        <w:rPr>
          <w:spacing w:val="28"/>
          <w:sz w:val="16"/>
          <w:szCs w:val="16"/>
        </w:rPr>
        <w:t xml:space="preserve"> </w:t>
      </w:r>
      <w:r w:rsidRPr="002B1AB7">
        <w:rPr>
          <w:sz w:val="16"/>
          <w:szCs w:val="16"/>
        </w:rPr>
        <w:t>тому</w:t>
      </w:r>
      <w:r w:rsidRPr="002B1AB7">
        <w:rPr>
          <w:spacing w:val="24"/>
          <w:sz w:val="16"/>
          <w:szCs w:val="16"/>
        </w:rPr>
        <w:t xml:space="preserve"> </w:t>
      </w:r>
      <w:r w:rsidRPr="002B1AB7">
        <w:rPr>
          <w:sz w:val="16"/>
          <w:szCs w:val="16"/>
        </w:rPr>
        <w:t>подобное),</w:t>
      </w:r>
      <w:r w:rsidRPr="002B1AB7">
        <w:rPr>
          <w:spacing w:val="27"/>
          <w:sz w:val="16"/>
          <w:szCs w:val="16"/>
        </w:rPr>
        <w:t xml:space="preserve"> </w:t>
      </w:r>
      <w:r w:rsidRPr="002B1AB7">
        <w:rPr>
          <w:sz w:val="16"/>
          <w:szCs w:val="16"/>
        </w:rPr>
        <w:t>специальных</w:t>
      </w:r>
      <w:r w:rsidRPr="002B1AB7">
        <w:rPr>
          <w:spacing w:val="28"/>
          <w:sz w:val="16"/>
          <w:szCs w:val="16"/>
        </w:rPr>
        <w:t xml:space="preserve"> </w:t>
      </w:r>
      <w:r w:rsidRPr="002B1AB7">
        <w:rPr>
          <w:sz w:val="16"/>
          <w:szCs w:val="16"/>
        </w:rPr>
        <w:t>диагностических</w:t>
      </w:r>
      <w:r w:rsidRPr="002B1AB7">
        <w:rPr>
          <w:spacing w:val="29"/>
          <w:sz w:val="16"/>
          <w:szCs w:val="16"/>
        </w:rPr>
        <w:t xml:space="preserve"> </w:t>
      </w:r>
      <w:r w:rsidRPr="002B1AB7">
        <w:rPr>
          <w:sz w:val="16"/>
          <w:szCs w:val="16"/>
        </w:rPr>
        <w:t>ситуаций.</w:t>
      </w:r>
    </w:p>
    <w:p w:rsidR="00451681" w:rsidRPr="002B1AB7" w:rsidRDefault="00451681" w:rsidP="002B1AB7">
      <w:pPr>
        <w:contextualSpacing/>
        <w:rPr>
          <w:sz w:val="16"/>
          <w:szCs w:val="16"/>
        </w:rPr>
        <w:sectPr w:rsidR="00451681" w:rsidRPr="002B1AB7">
          <w:pgSz w:w="11910" w:h="16840"/>
          <w:pgMar w:top="740" w:right="380" w:bottom="1020" w:left="1260" w:header="0" w:footer="750" w:gutter="0"/>
          <w:cols w:space="720"/>
        </w:sectPr>
      </w:pPr>
    </w:p>
    <w:p w:rsidR="00451681" w:rsidRPr="002B1AB7" w:rsidRDefault="00451681" w:rsidP="002B1AB7">
      <w:pPr>
        <w:pStyle w:val="a3"/>
        <w:spacing w:before="66"/>
        <w:ind w:right="471" w:firstLine="0"/>
        <w:contextualSpacing/>
        <w:rPr>
          <w:sz w:val="16"/>
          <w:szCs w:val="16"/>
        </w:rPr>
      </w:pPr>
      <w:r w:rsidRPr="002B1AB7">
        <w:rPr>
          <w:sz w:val="16"/>
          <w:szCs w:val="16"/>
        </w:rPr>
        <w:t>При</w:t>
      </w:r>
      <w:r w:rsidRPr="002B1AB7">
        <w:rPr>
          <w:spacing w:val="1"/>
          <w:sz w:val="16"/>
          <w:szCs w:val="16"/>
        </w:rPr>
        <w:t xml:space="preserve"> </w:t>
      </w:r>
      <w:r w:rsidRPr="002B1AB7">
        <w:rPr>
          <w:sz w:val="16"/>
          <w:szCs w:val="16"/>
        </w:rPr>
        <w:t>необходимости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специальные</w:t>
      </w:r>
      <w:r w:rsidRPr="002B1AB7">
        <w:rPr>
          <w:spacing w:val="1"/>
          <w:sz w:val="16"/>
          <w:szCs w:val="16"/>
        </w:rPr>
        <w:t xml:space="preserve"> </w:t>
      </w:r>
      <w:r w:rsidRPr="002B1AB7">
        <w:rPr>
          <w:sz w:val="16"/>
          <w:szCs w:val="16"/>
        </w:rPr>
        <w:t>методики</w:t>
      </w:r>
      <w:r w:rsidRPr="002B1AB7">
        <w:rPr>
          <w:spacing w:val="1"/>
          <w:sz w:val="16"/>
          <w:szCs w:val="16"/>
        </w:rPr>
        <w:t xml:space="preserve"> </w:t>
      </w:r>
      <w:r w:rsidRPr="002B1AB7">
        <w:rPr>
          <w:sz w:val="16"/>
          <w:szCs w:val="16"/>
        </w:rPr>
        <w:t>диагностики</w:t>
      </w:r>
      <w:r w:rsidRPr="002B1AB7">
        <w:rPr>
          <w:spacing w:val="1"/>
          <w:sz w:val="16"/>
          <w:szCs w:val="16"/>
        </w:rPr>
        <w:t xml:space="preserve"> </w:t>
      </w:r>
      <w:r w:rsidRPr="002B1AB7">
        <w:rPr>
          <w:sz w:val="16"/>
          <w:szCs w:val="16"/>
        </w:rPr>
        <w:t>физического,</w:t>
      </w:r>
      <w:r w:rsidRPr="002B1AB7">
        <w:rPr>
          <w:spacing w:val="1"/>
          <w:sz w:val="16"/>
          <w:szCs w:val="16"/>
        </w:rPr>
        <w:t xml:space="preserve"> </w:t>
      </w:r>
      <w:r w:rsidRPr="002B1AB7">
        <w:rPr>
          <w:sz w:val="16"/>
          <w:szCs w:val="16"/>
        </w:rPr>
        <w:t>коммуникативного,</w:t>
      </w:r>
      <w:r w:rsidRPr="002B1AB7">
        <w:rPr>
          <w:spacing w:val="1"/>
          <w:sz w:val="16"/>
          <w:szCs w:val="16"/>
        </w:rPr>
        <w:t xml:space="preserve"> </w:t>
      </w:r>
      <w:r w:rsidRPr="002B1AB7">
        <w:rPr>
          <w:sz w:val="16"/>
          <w:szCs w:val="16"/>
        </w:rPr>
        <w:t>познавательного,</w:t>
      </w:r>
      <w:r w:rsidRPr="002B1AB7">
        <w:rPr>
          <w:spacing w:val="1"/>
          <w:sz w:val="16"/>
          <w:szCs w:val="16"/>
        </w:rPr>
        <w:t xml:space="preserve"> </w:t>
      </w:r>
      <w:r w:rsidRPr="002B1AB7">
        <w:rPr>
          <w:sz w:val="16"/>
          <w:szCs w:val="16"/>
        </w:rPr>
        <w:t>речевого,</w:t>
      </w:r>
      <w:r w:rsidRPr="002B1AB7">
        <w:rPr>
          <w:spacing w:val="1"/>
          <w:sz w:val="16"/>
          <w:szCs w:val="16"/>
        </w:rPr>
        <w:t xml:space="preserve"> </w:t>
      </w:r>
      <w:r w:rsidRPr="002B1AB7">
        <w:rPr>
          <w:sz w:val="16"/>
          <w:szCs w:val="16"/>
        </w:rPr>
        <w:t>художественно­</w:t>
      </w:r>
      <w:r w:rsidRPr="002B1AB7">
        <w:rPr>
          <w:spacing w:val="-1"/>
          <w:sz w:val="16"/>
          <w:szCs w:val="16"/>
        </w:rPr>
        <w:t xml:space="preserve"> </w:t>
      </w:r>
      <w:r w:rsidRPr="002B1AB7">
        <w:rPr>
          <w:sz w:val="16"/>
          <w:szCs w:val="16"/>
        </w:rPr>
        <w:t>эстетического</w:t>
      </w:r>
      <w:r w:rsidRPr="002B1AB7">
        <w:rPr>
          <w:spacing w:val="-2"/>
          <w:sz w:val="16"/>
          <w:szCs w:val="16"/>
        </w:rPr>
        <w:t xml:space="preserve"> </w:t>
      </w:r>
      <w:r w:rsidRPr="002B1AB7">
        <w:rPr>
          <w:sz w:val="16"/>
          <w:szCs w:val="16"/>
        </w:rPr>
        <w:t>развития.</w:t>
      </w:r>
    </w:p>
    <w:p w:rsidR="00451681" w:rsidRPr="002B1AB7" w:rsidRDefault="00451681" w:rsidP="002B1AB7">
      <w:pPr>
        <w:pStyle w:val="a3"/>
        <w:ind w:right="465"/>
        <w:contextualSpacing/>
        <w:rPr>
          <w:sz w:val="16"/>
          <w:szCs w:val="16"/>
        </w:rPr>
      </w:pPr>
      <w:r w:rsidRPr="002B1AB7">
        <w:rPr>
          <w:sz w:val="16"/>
          <w:szCs w:val="16"/>
        </w:rPr>
        <w:t>Основным методом педагогической</w:t>
      </w:r>
      <w:r w:rsidRPr="002B1AB7">
        <w:rPr>
          <w:spacing w:val="1"/>
          <w:sz w:val="16"/>
          <w:szCs w:val="16"/>
        </w:rPr>
        <w:t xml:space="preserve"> </w:t>
      </w:r>
      <w:r w:rsidRPr="002B1AB7">
        <w:rPr>
          <w:sz w:val="16"/>
          <w:szCs w:val="16"/>
        </w:rPr>
        <w:t>диагностики</w:t>
      </w:r>
      <w:r w:rsidRPr="002B1AB7">
        <w:rPr>
          <w:spacing w:val="1"/>
          <w:sz w:val="16"/>
          <w:szCs w:val="16"/>
        </w:rPr>
        <w:t xml:space="preserve"> </w:t>
      </w:r>
      <w:r w:rsidRPr="002B1AB7">
        <w:rPr>
          <w:sz w:val="16"/>
          <w:szCs w:val="16"/>
        </w:rPr>
        <w:t>является</w:t>
      </w:r>
      <w:r w:rsidRPr="002B1AB7">
        <w:rPr>
          <w:spacing w:val="1"/>
          <w:sz w:val="16"/>
          <w:szCs w:val="16"/>
        </w:rPr>
        <w:t xml:space="preserve"> </w:t>
      </w:r>
      <w:r w:rsidRPr="002B1AB7">
        <w:rPr>
          <w:sz w:val="16"/>
          <w:szCs w:val="16"/>
        </w:rPr>
        <w:t>наблюдение.</w:t>
      </w:r>
      <w:r w:rsidRPr="002B1AB7">
        <w:rPr>
          <w:spacing w:val="1"/>
          <w:sz w:val="16"/>
          <w:szCs w:val="16"/>
        </w:rPr>
        <w:t xml:space="preserve"> </w:t>
      </w:r>
      <w:r w:rsidRPr="002B1AB7">
        <w:rPr>
          <w:sz w:val="16"/>
          <w:szCs w:val="16"/>
        </w:rPr>
        <w:t>Ориентирами для наблюдения являются возрастные характеристики развития</w:t>
      </w:r>
      <w:r w:rsidRPr="002B1AB7">
        <w:rPr>
          <w:spacing w:val="1"/>
          <w:sz w:val="16"/>
          <w:szCs w:val="16"/>
        </w:rPr>
        <w:t xml:space="preserve"> </w:t>
      </w:r>
      <w:r w:rsidRPr="002B1AB7">
        <w:rPr>
          <w:sz w:val="16"/>
          <w:szCs w:val="16"/>
        </w:rPr>
        <w:t>ребёнка. Они выступают как обобщенные показатели возможных достижений</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этапах</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детства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соответствующих</w:t>
      </w:r>
      <w:r w:rsidRPr="002B1AB7">
        <w:rPr>
          <w:spacing w:val="1"/>
          <w:sz w:val="16"/>
          <w:szCs w:val="16"/>
        </w:rPr>
        <w:t xml:space="preserve"> </w:t>
      </w:r>
      <w:r w:rsidRPr="002B1AB7">
        <w:rPr>
          <w:sz w:val="16"/>
          <w:szCs w:val="16"/>
        </w:rPr>
        <w:t>образовательных</w:t>
      </w:r>
      <w:r w:rsidRPr="002B1AB7">
        <w:rPr>
          <w:spacing w:val="1"/>
          <w:sz w:val="16"/>
          <w:szCs w:val="16"/>
        </w:rPr>
        <w:t xml:space="preserve"> </w:t>
      </w:r>
      <w:r w:rsidRPr="002B1AB7">
        <w:rPr>
          <w:sz w:val="16"/>
          <w:szCs w:val="16"/>
        </w:rPr>
        <w:t>областях.</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наблюдает</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поведением</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в</w:t>
      </w:r>
      <w:r w:rsidRPr="002B1AB7">
        <w:rPr>
          <w:spacing w:val="-67"/>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(игровой,</w:t>
      </w:r>
      <w:r w:rsidRPr="002B1AB7">
        <w:rPr>
          <w:spacing w:val="1"/>
          <w:sz w:val="16"/>
          <w:szCs w:val="16"/>
        </w:rPr>
        <w:t xml:space="preserve"> </w:t>
      </w:r>
      <w:r w:rsidRPr="002B1AB7">
        <w:rPr>
          <w:sz w:val="16"/>
          <w:szCs w:val="16"/>
        </w:rPr>
        <w:t>общении,</w:t>
      </w:r>
      <w:r w:rsidRPr="002B1AB7">
        <w:rPr>
          <w:spacing w:val="1"/>
          <w:sz w:val="16"/>
          <w:szCs w:val="16"/>
        </w:rPr>
        <w:t xml:space="preserve"> </w:t>
      </w:r>
      <w:r w:rsidRPr="002B1AB7">
        <w:rPr>
          <w:sz w:val="16"/>
          <w:szCs w:val="16"/>
        </w:rPr>
        <w:t>познавательно-исследовательской,</w:t>
      </w:r>
      <w:r w:rsidRPr="002B1AB7">
        <w:rPr>
          <w:spacing w:val="1"/>
          <w:sz w:val="16"/>
          <w:szCs w:val="16"/>
        </w:rPr>
        <w:t xml:space="preserve"> </w:t>
      </w:r>
      <w:r w:rsidRPr="002B1AB7">
        <w:rPr>
          <w:sz w:val="16"/>
          <w:szCs w:val="16"/>
        </w:rPr>
        <w:t>изобразительной,</w:t>
      </w:r>
      <w:r w:rsidRPr="002B1AB7">
        <w:rPr>
          <w:spacing w:val="1"/>
          <w:sz w:val="16"/>
          <w:szCs w:val="16"/>
        </w:rPr>
        <w:t xml:space="preserve"> </w:t>
      </w:r>
      <w:r w:rsidRPr="002B1AB7">
        <w:rPr>
          <w:sz w:val="16"/>
          <w:szCs w:val="16"/>
        </w:rPr>
        <w:t>конструировании,</w:t>
      </w:r>
      <w:r w:rsidRPr="002B1AB7">
        <w:rPr>
          <w:spacing w:val="1"/>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ситуациях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режимных процессах, в группе и на прогулке, совместной и самостоятельной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других</w:t>
      </w:r>
      <w:r w:rsidRPr="002B1AB7">
        <w:rPr>
          <w:spacing w:val="1"/>
          <w:sz w:val="16"/>
          <w:szCs w:val="16"/>
        </w:rPr>
        <w:t xml:space="preserve"> </w:t>
      </w:r>
      <w:r w:rsidRPr="002B1AB7">
        <w:rPr>
          <w:sz w:val="16"/>
          <w:szCs w:val="16"/>
        </w:rPr>
        <w:t>ситуациях).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наблюдения</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отмечает</w:t>
      </w:r>
      <w:r w:rsidRPr="002B1AB7">
        <w:rPr>
          <w:spacing w:val="1"/>
          <w:sz w:val="16"/>
          <w:szCs w:val="16"/>
        </w:rPr>
        <w:t xml:space="preserve"> </w:t>
      </w:r>
      <w:r w:rsidRPr="002B1AB7">
        <w:rPr>
          <w:sz w:val="16"/>
          <w:szCs w:val="16"/>
        </w:rPr>
        <w:t>особенности</w:t>
      </w:r>
      <w:r w:rsidRPr="002B1AB7">
        <w:rPr>
          <w:spacing w:val="1"/>
          <w:sz w:val="16"/>
          <w:szCs w:val="16"/>
        </w:rPr>
        <w:t xml:space="preserve"> </w:t>
      </w:r>
      <w:r w:rsidRPr="002B1AB7">
        <w:rPr>
          <w:sz w:val="16"/>
          <w:szCs w:val="16"/>
        </w:rPr>
        <w:t>проявления</w:t>
      </w:r>
      <w:r w:rsidRPr="002B1AB7">
        <w:rPr>
          <w:spacing w:val="1"/>
          <w:sz w:val="16"/>
          <w:szCs w:val="16"/>
        </w:rPr>
        <w:t xml:space="preserve"> </w:t>
      </w:r>
      <w:r w:rsidRPr="002B1AB7">
        <w:rPr>
          <w:sz w:val="16"/>
          <w:szCs w:val="16"/>
        </w:rPr>
        <w:t>ребёнком</w:t>
      </w:r>
      <w:r w:rsidRPr="002B1AB7">
        <w:rPr>
          <w:spacing w:val="1"/>
          <w:sz w:val="16"/>
          <w:szCs w:val="16"/>
        </w:rPr>
        <w:t xml:space="preserve"> </w:t>
      </w:r>
      <w:r w:rsidRPr="002B1AB7">
        <w:rPr>
          <w:sz w:val="16"/>
          <w:szCs w:val="16"/>
        </w:rPr>
        <w:t>личностных</w:t>
      </w:r>
      <w:r w:rsidRPr="002B1AB7">
        <w:rPr>
          <w:spacing w:val="1"/>
          <w:sz w:val="16"/>
          <w:szCs w:val="16"/>
        </w:rPr>
        <w:t xml:space="preserve"> </w:t>
      </w:r>
      <w:r w:rsidRPr="002B1AB7">
        <w:rPr>
          <w:sz w:val="16"/>
          <w:szCs w:val="16"/>
        </w:rPr>
        <w:t>качеств,</w:t>
      </w:r>
      <w:r w:rsidRPr="002B1AB7">
        <w:rPr>
          <w:spacing w:val="-67"/>
          <w:sz w:val="16"/>
          <w:szCs w:val="16"/>
        </w:rPr>
        <w:t xml:space="preserve"> </w:t>
      </w:r>
      <w:r w:rsidRPr="002B1AB7">
        <w:rPr>
          <w:spacing w:val="-1"/>
          <w:sz w:val="16"/>
          <w:szCs w:val="16"/>
        </w:rPr>
        <w:t>деятельностных</w:t>
      </w:r>
      <w:r w:rsidRPr="002B1AB7">
        <w:rPr>
          <w:spacing w:val="-17"/>
          <w:sz w:val="16"/>
          <w:szCs w:val="16"/>
        </w:rPr>
        <w:t xml:space="preserve"> </w:t>
      </w:r>
      <w:r w:rsidRPr="002B1AB7">
        <w:rPr>
          <w:spacing w:val="-1"/>
          <w:sz w:val="16"/>
          <w:szCs w:val="16"/>
        </w:rPr>
        <w:t>умений,</w:t>
      </w:r>
      <w:r w:rsidRPr="002B1AB7">
        <w:rPr>
          <w:spacing w:val="-17"/>
          <w:sz w:val="16"/>
          <w:szCs w:val="16"/>
        </w:rPr>
        <w:t xml:space="preserve"> </w:t>
      </w:r>
      <w:r w:rsidRPr="002B1AB7">
        <w:rPr>
          <w:spacing w:val="-1"/>
          <w:sz w:val="16"/>
          <w:szCs w:val="16"/>
        </w:rPr>
        <w:t>интересов,</w:t>
      </w:r>
      <w:r w:rsidRPr="002B1AB7">
        <w:rPr>
          <w:spacing w:val="-18"/>
          <w:sz w:val="16"/>
          <w:szCs w:val="16"/>
        </w:rPr>
        <w:t xml:space="preserve"> </w:t>
      </w:r>
      <w:r w:rsidRPr="002B1AB7">
        <w:rPr>
          <w:sz w:val="16"/>
          <w:szCs w:val="16"/>
        </w:rPr>
        <w:t>предпочтений,</w:t>
      </w:r>
      <w:r w:rsidRPr="002B1AB7">
        <w:rPr>
          <w:spacing w:val="-17"/>
          <w:sz w:val="16"/>
          <w:szCs w:val="16"/>
        </w:rPr>
        <w:t xml:space="preserve"> </w:t>
      </w:r>
      <w:r w:rsidRPr="002B1AB7">
        <w:rPr>
          <w:sz w:val="16"/>
          <w:szCs w:val="16"/>
        </w:rPr>
        <w:t>фиксирует</w:t>
      </w:r>
      <w:r w:rsidRPr="002B1AB7">
        <w:rPr>
          <w:spacing w:val="-17"/>
          <w:sz w:val="16"/>
          <w:szCs w:val="16"/>
        </w:rPr>
        <w:t xml:space="preserve"> </w:t>
      </w:r>
      <w:r w:rsidRPr="002B1AB7">
        <w:rPr>
          <w:sz w:val="16"/>
          <w:szCs w:val="16"/>
        </w:rPr>
        <w:t>реакции</w:t>
      </w:r>
      <w:r w:rsidRPr="002B1AB7">
        <w:rPr>
          <w:spacing w:val="-17"/>
          <w:sz w:val="16"/>
          <w:szCs w:val="16"/>
        </w:rPr>
        <w:t xml:space="preserve"> </w:t>
      </w:r>
      <w:r w:rsidRPr="002B1AB7">
        <w:rPr>
          <w:sz w:val="16"/>
          <w:szCs w:val="16"/>
        </w:rPr>
        <w:t>на</w:t>
      </w:r>
      <w:r w:rsidRPr="002B1AB7">
        <w:rPr>
          <w:spacing w:val="-17"/>
          <w:sz w:val="16"/>
          <w:szCs w:val="16"/>
        </w:rPr>
        <w:t xml:space="preserve"> </w:t>
      </w:r>
      <w:r w:rsidRPr="002B1AB7">
        <w:rPr>
          <w:sz w:val="16"/>
          <w:szCs w:val="16"/>
        </w:rPr>
        <w:t>успехи</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неудачи,</w:t>
      </w:r>
      <w:r w:rsidRPr="002B1AB7">
        <w:rPr>
          <w:spacing w:val="-2"/>
          <w:sz w:val="16"/>
          <w:szCs w:val="16"/>
        </w:rPr>
        <w:t xml:space="preserve"> </w:t>
      </w:r>
      <w:r w:rsidRPr="002B1AB7">
        <w:rPr>
          <w:sz w:val="16"/>
          <w:szCs w:val="16"/>
        </w:rPr>
        <w:t>поведение в</w:t>
      </w:r>
      <w:r w:rsidRPr="002B1AB7">
        <w:rPr>
          <w:spacing w:val="-2"/>
          <w:sz w:val="16"/>
          <w:szCs w:val="16"/>
        </w:rPr>
        <w:t xml:space="preserve"> </w:t>
      </w:r>
      <w:r w:rsidRPr="002B1AB7">
        <w:rPr>
          <w:sz w:val="16"/>
          <w:szCs w:val="16"/>
        </w:rPr>
        <w:t>конфликтных ситуациях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5"/>
          <w:sz w:val="16"/>
          <w:szCs w:val="16"/>
        </w:rPr>
        <w:t xml:space="preserve"> </w:t>
      </w:r>
      <w:r w:rsidRPr="002B1AB7">
        <w:rPr>
          <w:sz w:val="16"/>
          <w:szCs w:val="16"/>
        </w:rPr>
        <w:t>подобное.</w:t>
      </w:r>
    </w:p>
    <w:p w:rsidR="00451681" w:rsidRPr="002B1AB7" w:rsidRDefault="00451681" w:rsidP="002B1AB7">
      <w:pPr>
        <w:pStyle w:val="a3"/>
        <w:spacing w:before="1"/>
        <w:ind w:right="466"/>
        <w:contextualSpacing/>
        <w:rPr>
          <w:sz w:val="16"/>
          <w:szCs w:val="16"/>
        </w:rPr>
      </w:pPr>
      <w:r w:rsidRPr="002B1AB7">
        <w:rPr>
          <w:sz w:val="16"/>
          <w:szCs w:val="16"/>
        </w:rPr>
        <w:t>Наблюдая за поведением ребёнка, педагог обращает внимание на частоту</w:t>
      </w:r>
      <w:r w:rsidRPr="002B1AB7">
        <w:rPr>
          <w:spacing w:val="1"/>
          <w:sz w:val="16"/>
          <w:szCs w:val="16"/>
        </w:rPr>
        <w:t xml:space="preserve"> </w:t>
      </w:r>
      <w:r w:rsidRPr="002B1AB7">
        <w:rPr>
          <w:sz w:val="16"/>
          <w:szCs w:val="16"/>
        </w:rPr>
        <w:t>проявления</w:t>
      </w:r>
      <w:r w:rsidRPr="002B1AB7">
        <w:rPr>
          <w:spacing w:val="-6"/>
          <w:sz w:val="16"/>
          <w:szCs w:val="16"/>
        </w:rPr>
        <w:t xml:space="preserve"> </w:t>
      </w:r>
      <w:r w:rsidRPr="002B1AB7">
        <w:rPr>
          <w:sz w:val="16"/>
          <w:szCs w:val="16"/>
        </w:rPr>
        <w:t>каждого</w:t>
      </w:r>
      <w:r w:rsidRPr="002B1AB7">
        <w:rPr>
          <w:spacing w:val="-7"/>
          <w:sz w:val="16"/>
          <w:szCs w:val="16"/>
        </w:rPr>
        <w:t xml:space="preserve"> </w:t>
      </w:r>
      <w:r w:rsidRPr="002B1AB7">
        <w:rPr>
          <w:sz w:val="16"/>
          <w:szCs w:val="16"/>
        </w:rPr>
        <w:t>показателя,</w:t>
      </w:r>
      <w:r w:rsidRPr="002B1AB7">
        <w:rPr>
          <w:spacing w:val="-9"/>
          <w:sz w:val="16"/>
          <w:szCs w:val="16"/>
        </w:rPr>
        <w:t xml:space="preserve"> </w:t>
      </w:r>
      <w:r w:rsidRPr="002B1AB7">
        <w:rPr>
          <w:sz w:val="16"/>
          <w:szCs w:val="16"/>
        </w:rPr>
        <w:t>самостоятельность</w:t>
      </w:r>
      <w:r w:rsidRPr="002B1AB7">
        <w:rPr>
          <w:spacing w:val="-6"/>
          <w:sz w:val="16"/>
          <w:szCs w:val="16"/>
        </w:rPr>
        <w:t xml:space="preserve"> </w:t>
      </w:r>
      <w:r w:rsidRPr="002B1AB7">
        <w:rPr>
          <w:sz w:val="16"/>
          <w:szCs w:val="16"/>
        </w:rPr>
        <w:t>и</w:t>
      </w:r>
      <w:r w:rsidRPr="002B1AB7">
        <w:rPr>
          <w:spacing w:val="-7"/>
          <w:sz w:val="16"/>
          <w:szCs w:val="16"/>
        </w:rPr>
        <w:t xml:space="preserve"> </w:t>
      </w:r>
      <w:r w:rsidRPr="002B1AB7">
        <w:rPr>
          <w:sz w:val="16"/>
          <w:szCs w:val="16"/>
        </w:rPr>
        <w:t>инициативность</w:t>
      </w:r>
      <w:r w:rsidRPr="002B1AB7">
        <w:rPr>
          <w:spacing w:val="-10"/>
          <w:sz w:val="16"/>
          <w:szCs w:val="16"/>
        </w:rPr>
        <w:t xml:space="preserve"> </w:t>
      </w:r>
      <w:r w:rsidRPr="002B1AB7">
        <w:rPr>
          <w:sz w:val="16"/>
          <w:szCs w:val="16"/>
        </w:rPr>
        <w:t>ребёнка</w:t>
      </w:r>
      <w:r w:rsidRPr="002B1AB7">
        <w:rPr>
          <w:spacing w:val="-5"/>
          <w:sz w:val="16"/>
          <w:szCs w:val="16"/>
        </w:rPr>
        <w:t xml:space="preserve"> </w:t>
      </w:r>
      <w:r w:rsidRPr="002B1AB7">
        <w:rPr>
          <w:sz w:val="16"/>
          <w:szCs w:val="16"/>
        </w:rPr>
        <w:t>в</w:t>
      </w:r>
      <w:r w:rsidRPr="002B1AB7">
        <w:rPr>
          <w:spacing w:val="-68"/>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Частота</w:t>
      </w:r>
      <w:r w:rsidRPr="002B1AB7">
        <w:rPr>
          <w:spacing w:val="1"/>
          <w:sz w:val="16"/>
          <w:szCs w:val="16"/>
        </w:rPr>
        <w:t xml:space="preserve"> </w:t>
      </w:r>
      <w:r w:rsidRPr="002B1AB7">
        <w:rPr>
          <w:sz w:val="16"/>
          <w:szCs w:val="16"/>
        </w:rPr>
        <w:t>проявления</w:t>
      </w:r>
      <w:r w:rsidRPr="002B1AB7">
        <w:rPr>
          <w:spacing w:val="1"/>
          <w:sz w:val="16"/>
          <w:szCs w:val="16"/>
        </w:rPr>
        <w:t xml:space="preserve"> </w:t>
      </w:r>
      <w:r w:rsidRPr="002B1AB7">
        <w:rPr>
          <w:sz w:val="16"/>
          <w:szCs w:val="16"/>
        </w:rPr>
        <w:t>указывает</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периодичность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степень</w:t>
      </w:r>
      <w:r w:rsidRPr="002B1AB7">
        <w:rPr>
          <w:spacing w:val="1"/>
          <w:sz w:val="16"/>
          <w:szCs w:val="16"/>
        </w:rPr>
        <w:t xml:space="preserve"> </w:t>
      </w:r>
      <w:r w:rsidRPr="002B1AB7">
        <w:rPr>
          <w:sz w:val="16"/>
          <w:szCs w:val="16"/>
        </w:rPr>
        <w:t>устойчивости показателя. Самостоятельность выполнения действия позволяет</w:t>
      </w:r>
      <w:r w:rsidRPr="002B1AB7">
        <w:rPr>
          <w:spacing w:val="1"/>
          <w:sz w:val="16"/>
          <w:szCs w:val="16"/>
        </w:rPr>
        <w:t xml:space="preserve"> </w:t>
      </w:r>
      <w:r w:rsidRPr="002B1AB7">
        <w:rPr>
          <w:sz w:val="16"/>
          <w:szCs w:val="16"/>
        </w:rPr>
        <w:t>определить зону актуального и ближайшего развития ребёнка. Инициативность</w:t>
      </w:r>
      <w:r w:rsidRPr="002B1AB7">
        <w:rPr>
          <w:spacing w:val="1"/>
          <w:sz w:val="16"/>
          <w:szCs w:val="16"/>
        </w:rPr>
        <w:t xml:space="preserve"> </w:t>
      </w:r>
      <w:r w:rsidRPr="002B1AB7">
        <w:rPr>
          <w:sz w:val="16"/>
          <w:szCs w:val="16"/>
        </w:rPr>
        <w:t>свидетельствует</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проявлении</w:t>
      </w:r>
      <w:r w:rsidRPr="002B1AB7">
        <w:rPr>
          <w:spacing w:val="1"/>
          <w:sz w:val="16"/>
          <w:szCs w:val="16"/>
        </w:rPr>
        <w:t xml:space="preserve"> </w:t>
      </w:r>
      <w:r w:rsidRPr="002B1AB7">
        <w:rPr>
          <w:sz w:val="16"/>
          <w:szCs w:val="16"/>
        </w:rPr>
        <w:t>субъектности</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взаимодействии.</w:t>
      </w:r>
    </w:p>
    <w:p w:rsidR="00451681" w:rsidRPr="002B1AB7" w:rsidRDefault="00451681" w:rsidP="002B1AB7">
      <w:pPr>
        <w:pStyle w:val="a3"/>
        <w:ind w:right="466"/>
        <w:contextualSpacing/>
        <w:rPr>
          <w:sz w:val="16"/>
          <w:szCs w:val="16"/>
        </w:rPr>
      </w:pPr>
      <w:r w:rsidRPr="002B1AB7">
        <w:rPr>
          <w:color w:val="000000" w:themeColor="text1"/>
          <w:sz w:val="16"/>
          <w:szCs w:val="16"/>
        </w:rPr>
        <w:t>Результаты</w:t>
      </w:r>
      <w:r w:rsidRPr="002B1AB7">
        <w:rPr>
          <w:color w:val="000000" w:themeColor="text1"/>
          <w:spacing w:val="1"/>
          <w:sz w:val="16"/>
          <w:szCs w:val="16"/>
        </w:rPr>
        <w:t xml:space="preserve"> </w:t>
      </w:r>
      <w:r w:rsidRPr="002B1AB7">
        <w:rPr>
          <w:color w:val="000000" w:themeColor="text1"/>
          <w:sz w:val="16"/>
          <w:szCs w:val="16"/>
        </w:rPr>
        <w:t>наблюдения</w:t>
      </w:r>
      <w:r w:rsidRPr="002B1AB7">
        <w:rPr>
          <w:color w:val="000000" w:themeColor="text1"/>
          <w:spacing w:val="1"/>
          <w:sz w:val="16"/>
          <w:szCs w:val="16"/>
        </w:rPr>
        <w:t xml:space="preserve"> </w:t>
      </w:r>
      <w:r w:rsidRPr="002B1AB7">
        <w:rPr>
          <w:color w:val="000000" w:themeColor="text1"/>
          <w:sz w:val="16"/>
          <w:szCs w:val="16"/>
        </w:rPr>
        <w:t>фиксируются</w:t>
      </w:r>
      <w:r w:rsidRPr="002B1AB7">
        <w:rPr>
          <w:color w:val="000000" w:themeColor="text1"/>
          <w:spacing w:val="1"/>
          <w:sz w:val="16"/>
          <w:szCs w:val="16"/>
        </w:rPr>
        <w:t xml:space="preserve"> </w:t>
      </w:r>
      <w:r w:rsidRPr="002B1AB7">
        <w:rPr>
          <w:color w:val="000000" w:themeColor="text1"/>
          <w:sz w:val="16"/>
          <w:szCs w:val="16"/>
        </w:rPr>
        <w:t>в</w:t>
      </w:r>
      <w:r w:rsidRPr="002B1AB7">
        <w:rPr>
          <w:color w:val="000000" w:themeColor="text1"/>
          <w:spacing w:val="1"/>
          <w:sz w:val="16"/>
          <w:szCs w:val="16"/>
        </w:rPr>
        <w:t xml:space="preserve"> </w:t>
      </w:r>
      <w:r w:rsidRPr="002B1AB7">
        <w:rPr>
          <w:color w:val="000000" w:themeColor="text1"/>
          <w:sz w:val="16"/>
          <w:szCs w:val="16"/>
        </w:rPr>
        <w:t>карты</w:t>
      </w:r>
      <w:r w:rsidRPr="002B1AB7">
        <w:rPr>
          <w:color w:val="000000" w:themeColor="text1"/>
          <w:spacing w:val="1"/>
          <w:sz w:val="16"/>
          <w:szCs w:val="16"/>
        </w:rPr>
        <w:t xml:space="preserve"> </w:t>
      </w:r>
      <w:r w:rsidRPr="002B1AB7">
        <w:rPr>
          <w:color w:val="000000" w:themeColor="text1"/>
          <w:sz w:val="16"/>
          <w:szCs w:val="16"/>
        </w:rPr>
        <w:t>наблюдений</w:t>
      </w:r>
      <w:r w:rsidRPr="002B1AB7">
        <w:rPr>
          <w:color w:val="000000" w:themeColor="text1"/>
          <w:spacing w:val="1"/>
          <w:sz w:val="16"/>
          <w:szCs w:val="16"/>
        </w:rPr>
        <w:t xml:space="preserve"> </w:t>
      </w:r>
      <w:r w:rsidRPr="002B1AB7">
        <w:rPr>
          <w:color w:val="000000" w:themeColor="text1"/>
          <w:sz w:val="16"/>
          <w:szCs w:val="16"/>
        </w:rPr>
        <w:t>детского</w:t>
      </w:r>
      <w:r w:rsidRPr="002B1AB7">
        <w:rPr>
          <w:color w:val="000000" w:themeColor="text1"/>
          <w:spacing w:val="1"/>
          <w:sz w:val="16"/>
          <w:szCs w:val="16"/>
        </w:rPr>
        <w:t xml:space="preserve"> </w:t>
      </w:r>
      <w:r w:rsidRPr="002B1AB7">
        <w:rPr>
          <w:color w:val="000000" w:themeColor="text1"/>
          <w:spacing w:val="-1"/>
          <w:sz w:val="16"/>
          <w:szCs w:val="16"/>
        </w:rPr>
        <w:t>развития,</w:t>
      </w:r>
      <w:r w:rsidRPr="002B1AB7">
        <w:rPr>
          <w:color w:val="000000" w:themeColor="text1"/>
          <w:spacing w:val="-7"/>
          <w:sz w:val="16"/>
          <w:szCs w:val="16"/>
        </w:rPr>
        <w:t xml:space="preserve"> </w:t>
      </w:r>
      <w:r w:rsidRPr="002B1AB7">
        <w:rPr>
          <w:color w:val="000000" w:themeColor="text1"/>
          <w:spacing w:val="-1"/>
          <w:sz w:val="16"/>
          <w:szCs w:val="16"/>
        </w:rPr>
        <w:t>которые</w:t>
      </w:r>
      <w:r w:rsidRPr="002B1AB7">
        <w:rPr>
          <w:color w:val="000000" w:themeColor="text1"/>
          <w:spacing w:val="-6"/>
          <w:sz w:val="16"/>
          <w:szCs w:val="16"/>
        </w:rPr>
        <w:t xml:space="preserve"> </w:t>
      </w:r>
      <w:r w:rsidRPr="002B1AB7">
        <w:rPr>
          <w:color w:val="000000" w:themeColor="text1"/>
          <w:spacing w:val="-1"/>
          <w:sz w:val="16"/>
          <w:szCs w:val="16"/>
        </w:rPr>
        <w:t>разработаны</w:t>
      </w:r>
      <w:r w:rsidRPr="002B1AB7">
        <w:rPr>
          <w:color w:val="000000" w:themeColor="text1"/>
          <w:spacing w:val="-6"/>
          <w:sz w:val="16"/>
          <w:szCs w:val="16"/>
        </w:rPr>
        <w:t xml:space="preserve"> </w:t>
      </w:r>
      <w:r w:rsidRPr="002B1AB7">
        <w:rPr>
          <w:color w:val="000000" w:themeColor="text1"/>
          <w:sz w:val="16"/>
          <w:szCs w:val="16"/>
        </w:rPr>
        <w:t>педагогами</w:t>
      </w:r>
      <w:r w:rsidRPr="002B1AB7">
        <w:rPr>
          <w:color w:val="000000" w:themeColor="text1"/>
          <w:spacing w:val="-8"/>
          <w:sz w:val="16"/>
          <w:szCs w:val="16"/>
        </w:rPr>
        <w:t xml:space="preserve"> </w:t>
      </w:r>
      <w:r w:rsidRPr="002B1AB7">
        <w:rPr>
          <w:color w:val="000000" w:themeColor="text1"/>
          <w:sz w:val="16"/>
          <w:szCs w:val="16"/>
        </w:rPr>
        <w:t>ДОУ</w:t>
      </w:r>
      <w:r w:rsidRPr="002B1AB7">
        <w:rPr>
          <w:sz w:val="16"/>
          <w:szCs w:val="16"/>
        </w:rPr>
        <w:t>.</w:t>
      </w:r>
      <w:r w:rsidRPr="002B1AB7">
        <w:rPr>
          <w:spacing w:val="-23"/>
          <w:sz w:val="16"/>
          <w:szCs w:val="16"/>
        </w:rPr>
        <w:t xml:space="preserve"> </w:t>
      </w:r>
      <w:r w:rsidRPr="002B1AB7">
        <w:rPr>
          <w:sz w:val="16"/>
          <w:szCs w:val="16"/>
        </w:rPr>
        <w:t>Фиксация</w:t>
      </w:r>
      <w:r w:rsidRPr="002B1AB7">
        <w:rPr>
          <w:spacing w:val="-9"/>
          <w:sz w:val="16"/>
          <w:szCs w:val="16"/>
        </w:rPr>
        <w:t xml:space="preserve"> </w:t>
      </w:r>
      <w:r w:rsidRPr="002B1AB7">
        <w:rPr>
          <w:sz w:val="16"/>
          <w:szCs w:val="16"/>
        </w:rPr>
        <w:t>данных</w:t>
      </w:r>
      <w:r w:rsidRPr="002B1AB7">
        <w:rPr>
          <w:spacing w:val="-5"/>
          <w:sz w:val="16"/>
          <w:szCs w:val="16"/>
        </w:rPr>
        <w:t xml:space="preserve"> </w:t>
      </w:r>
      <w:r w:rsidRPr="002B1AB7">
        <w:rPr>
          <w:sz w:val="16"/>
          <w:szCs w:val="16"/>
        </w:rPr>
        <w:t>наблюдений</w:t>
      </w:r>
      <w:r w:rsidRPr="002B1AB7">
        <w:rPr>
          <w:spacing w:val="-67"/>
          <w:sz w:val="16"/>
          <w:szCs w:val="16"/>
        </w:rPr>
        <w:t xml:space="preserve"> </w:t>
      </w:r>
      <w:r w:rsidRPr="002B1AB7">
        <w:rPr>
          <w:sz w:val="16"/>
          <w:szCs w:val="16"/>
        </w:rPr>
        <w:t>позволит</w:t>
      </w:r>
      <w:r w:rsidRPr="002B1AB7">
        <w:rPr>
          <w:spacing w:val="-6"/>
          <w:sz w:val="16"/>
          <w:szCs w:val="16"/>
        </w:rPr>
        <w:t xml:space="preserve"> </w:t>
      </w:r>
      <w:r w:rsidRPr="002B1AB7">
        <w:rPr>
          <w:sz w:val="16"/>
          <w:szCs w:val="16"/>
        </w:rPr>
        <w:t>педагогу</w:t>
      </w:r>
      <w:r w:rsidRPr="002B1AB7">
        <w:rPr>
          <w:spacing w:val="-9"/>
          <w:sz w:val="16"/>
          <w:szCs w:val="16"/>
        </w:rPr>
        <w:t xml:space="preserve"> </w:t>
      </w:r>
      <w:r w:rsidRPr="002B1AB7">
        <w:rPr>
          <w:sz w:val="16"/>
          <w:szCs w:val="16"/>
        </w:rPr>
        <w:t>выявить</w:t>
      </w:r>
      <w:r w:rsidRPr="002B1AB7">
        <w:rPr>
          <w:spacing w:val="-9"/>
          <w:sz w:val="16"/>
          <w:szCs w:val="16"/>
        </w:rPr>
        <w:t xml:space="preserve"> </w:t>
      </w:r>
      <w:r w:rsidRPr="002B1AB7">
        <w:rPr>
          <w:sz w:val="16"/>
          <w:szCs w:val="16"/>
        </w:rPr>
        <w:t>и</w:t>
      </w:r>
      <w:r w:rsidRPr="002B1AB7">
        <w:rPr>
          <w:spacing w:val="-4"/>
          <w:sz w:val="16"/>
          <w:szCs w:val="16"/>
        </w:rPr>
        <w:t xml:space="preserve"> </w:t>
      </w:r>
      <w:r w:rsidRPr="002B1AB7">
        <w:rPr>
          <w:sz w:val="16"/>
          <w:szCs w:val="16"/>
        </w:rPr>
        <w:t>проанализировать</w:t>
      </w:r>
      <w:r w:rsidRPr="002B1AB7">
        <w:rPr>
          <w:spacing w:val="-7"/>
          <w:sz w:val="16"/>
          <w:szCs w:val="16"/>
        </w:rPr>
        <w:t xml:space="preserve"> </w:t>
      </w:r>
      <w:r w:rsidRPr="002B1AB7">
        <w:rPr>
          <w:sz w:val="16"/>
          <w:szCs w:val="16"/>
        </w:rPr>
        <w:t>динамику</w:t>
      </w:r>
      <w:r w:rsidRPr="002B1AB7">
        <w:rPr>
          <w:spacing w:val="-9"/>
          <w:sz w:val="16"/>
          <w:szCs w:val="16"/>
        </w:rPr>
        <w:t xml:space="preserve"> </w:t>
      </w:r>
      <w:r w:rsidRPr="002B1AB7">
        <w:rPr>
          <w:sz w:val="16"/>
          <w:szCs w:val="16"/>
        </w:rPr>
        <w:t>в</w:t>
      </w:r>
      <w:r w:rsidRPr="002B1AB7">
        <w:rPr>
          <w:spacing w:val="-4"/>
          <w:sz w:val="16"/>
          <w:szCs w:val="16"/>
        </w:rPr>
        <w:t xml:space="preserve"> </w:t>
      </w:r>
      <w:r w:rsidRPr="002B1AB7">
        <w:rPr>
          <w:sz w:val="16"/>
          <w:szCs w:val="16"/>
        </w:rPr>
        <w:t>развитии</w:t>
      </w:r>
      <w:r w:rsidRPr="002B1AB7">
        <w:rPr>
          <w:spacing w:val="-7"/>
          <w:sz w:val="16"/>
          <w:szCs w:val="16"/>
        </w:rPr>
        <w:t xml:space="preserve"> </w:t>
      </w:r>
      <w:r w:rsidRPr="002B1AB7">
        <w:rPr>
          <w:sz w:val="16"/>
          <w:szCs w:val="16"/>
        </w:rPr>
        <w:t>ребёнка</w:t>
      </w:r>
      <w:r w:rsidRPr="002B1AB7">
        <w:rPr>
          <w:spacing w:val="-4"/>
          <w:sz w:val="16"/>
          <w:szCs w:val="16"/>
        </w:rPr>
        <w:t xml:space="preserve"> </w:t>
      </w:r>
      <w:r w:rsidRPr="002B1AB7">
        <w:rPr>
          <w:sz w:val="16"/>
          <w:szCs w:val="16"/>
        </w:rPr>
        <w:t>на</w:t>
      </w:r>
      <w:r w:rsidRPr="002B1AB7">
        <w:rPr>
          <w:spacing w:val="-68"/>
          <w:sz w:val="16"/>
          <w:szCs w:val="16"/>
        </w:rPr>
        <w:t xml:space="preserve"> </w:t>
      </w:r>
      <w:r w:rsidRPr="002B1AB7">
        <w:rPr>
          <w:sz w:val="16"/>
          <w:szCs w:val="16"/>
        </w:rPr>
        <w:t>определенном</w:t>
      </w:r>
      <w:r w:rsidRPr="002B1AB7">
        <w:rPr>
          <w:spacing w:val="1"/>
          <w:sz w:val="16"/>
          <w:szCs w:val="16"/>
        </w:rPr>
        <w:t xml:space="preserve"> </w:t>
      </w:r>
      <w:r w:rsidRPr="002B1AB7">
        <w:rPr>
          <w:sz w:val="16"/>
          <w:szCs w:val="16"/>
        </w:rPr>
        <w:t>возрастном</w:t>
      </w:r>
      <w:r w:rsidRPr="002B1AB7">
        <w:rPr>
          <w:spacing w:val="1"/>
          <w:sz w:val="16"/>
          <w:szCs w:val="16"/>
        </w:rPr>
        <w:t xml:space="preserve"> </w:t>
      </w:r>
      <w:r w:rsidRPr="002B1AB7">
        <w:rPr>
          <w:sz w:val="16"/>
          <w:szCs w:val="16"/>
        </w:rPr>
        <w:t>этапе,</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также</w:t>
      </w:r>
      <w:r w:rsidRPr="002B1AB7">
        <w:rPr>
          <w:spacing w:val="1"/>
          <w:sz w:val="16"/>
          <w:szCs w:val="16"/>
        </w:rPr>
        <w:t xml:space="preserve"> </w:t>
      </w:r>
      <w:r w:rsidRPr="002B1AB7">
        <w:rPr>
          <w:sz w:val="16"/>
          <w:szCs w:val="16"/>
        </w:rPr>
        <w:t>скорректировать</w:t>
      </w:r>
      <w:r w:rsidRPr="002B1AB7">
        <w:rPr>
          <w:spacing w:val="1"/>
          <w:sz w:val="16"/>
          <w:szCs w:val="16"/>
        </w:rPr>
        <w:t xml:space="preserve"> </w:t>
      </w:r>
      <w:r w:rsidRPr="002B1AB7">
        <w:rPr>
          <w:sz w:val="16"/>
          <w:szCs w:val="16"/>
        </w:rPr>
        <w:t>образовательную</w:t>
      </w:r>
      <w:r w:rsidRPr="002B1AB7">
        <w:rPr>
          <w:spacing w:val="1"/>
          <w:sz w:val="16"/>
          <w:szCs w:val="16"/>
        </w:rPr>
        <w:t xml:space="preserve"> </w:t>
      </w:r>
      <w:r w:rsidRPr="002B1AB7">
        <w:rPr>
          <w:sz w:val="16"/>
          <w:szCs w:val="16"/>
        </w:rPr>
        <w:t>деятельность с учётом индивидуальных особенностей развития ребёнка и его</w:t>
      </w:r>
      <w:r w:rsidRPr="002B1AB7">
        <w:rPr>
          <w:spacing w:val="1"/>
          <w:sz w:val="16"/>
          <w:szCs w:val="16"/>
        </w:rPr>
        <w:t xml:space="preserve"> </w:t>
      </w:r>
      <w:r w:rsidRPr="002B1AB7">
        <w:rPr>
          <w:sz w:val="16"/>
          <w:szCs w:val="16"/>
        </w:rPr>
        <w:t>потребностей.</w:t>
      </w:r>
    </w:p>
    <w:p w:rsidR="00451681" w:rsidRPr="002B1AB7" w:rsidRDefault="00451681" w:rsidP="002B1AB7">
      <w:pPr>
        <w:pStyle w:val="a3"/>
        <w:ind w:right="472"/>
        <w:contextualSpacing/>
        <w:rPr>
          <w:sz w:val="16"/>
          <w:szCs w:val="16"/>
        </w:rPr>
      </w:pPr>
      <w:r w:rsidRPr="002B1AB7">
        <w:rPr>
          <w:sz w:val="16"/>
          <w:szCs w:val="16"/>
        </w:rPr>
        <w:t>Результаты</w:t>
      </w:r>
      <w:r w:rsidRPr="002B1AB7">
        <w:rPr>
          <w:spacing w:val="1"/>
          <w:sz w:val="16"/>
          <w:szCs w:val="16"/>
        </w:rPr>
        <w:t xml:space="preserve"> </w:t>
      </w:r>
      <w:r w:rsidRPr="002B1AB7">
        <w:rPr>
          <w:sz w:val="16"/>
          <w:szCs w:val="16"/>
        </w:rPr>
        <w:t>наблюдения</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дополнены</w:t>
      </w:r>
      <w:r w:rsidRPr="002B1AB7">
        <w:rPr>
          <w:spacing w:val="1"/>
          <w:sz w:val="16"/>
          <w:szCs w:val="16"/>
        </w:rPr>
        <w:t xml:space="preserve"> </w:t>
      </w:r>
      <w:r w:rsidRPr="002B1AB7">
        <w:rPr>
          <w:sz w:val="16"/>
          <w:szCs w:val="16"/>
        </w:rPr>
        <w:t>беседами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свободной форме, что позволяет выявить причины поступков, наличие интереса</w:t>
      </w:r>
      <w:r w:rsidRPr="002B1AB7">
        <w:rPr>
          <w:spacing w:val="-67"/>
          <w:sz w:val="16"/>
          <w:szCs w:val="16"/>
        </w:rPr>
        <w:t xml:space="preserve"> </w:t>
      </w:r>
      <w:r w:rsidRPr="002B1AB7">
        <w:rPr>
          <w:sz w:val="16"/>
          <w:szCs w:val="16"/>
        </w:rPr>
        <w:t>к определенному виду деятельности, уточнить знания о предметах и явлениях</w:t>
      </w:r>
      <w:r w:rsidRPr="002B1AB7">
        <w:rPr>
          <w:spacing w:val="1"/>
          <w:sz w:val="16"/>
          <w:szCs w:val="16"/>
        </w:rPr>
        <w:t xml:space="preserve"> </w:t>
      </w:r>
      <w:r w:rsidRPr="002B1AB7">
        <w:rPr>
          <w:sz w:val="16"/>
          <w:szCs w:val="16"/>
        </w:rPr>
        <w:t>окружающей</w:t>
      </w:r>
      <w:r w:rsidRPr="002B1AB7">
        <w:rPr>
          <w:spacing w:val="-1"/>
          <w:sz w:val="16"/>
          <w:szCs w:val="16"/>
        </w:rPr>
        <w:t xml:space="preserve"> </w:t>
      </w:r>
      <w:r w:rsidRPr="002B1AB7">
        <w:rPr>
          <w:sz w:val="16"/>
          <w:szCs w:val="16"/>
        </w:rPr>
        <w:t>действительности</w:t>
      </w:r>
      <w:r w:rsidRPr="002B1AB7">
        <w:rPr>
          <w:spacing w:val="-2"/>
          <w:sz w:val="16"/>
          <w:szCs w:val="16"/>
        </w:rPr>
        <w:t xml:space="preserve"> </w:t>
      </w:r>
      <w:r w:rsidRPr="002B1AB7">
        <w:rPr>
          <w:sz w:val="16"/>
          <w:szCs w:val="16"/>
        </w:rPr>
        <w:t>и другое.</w:t>
      </w:r>
    </w:p>
    <w:p w:rsidR="00451681" w:rsidRPr="002B1AB7" w:rsidRDefault="00451681" w:rsidP="002B1AB7">
      <w:pPr>
        <w:pStyle w:val="a3"/>
        <w:ind w:right="464"/>
        <w:contextualSpacing/>
        <w:rPr>
          <w:sz w:val="16"/>
          <w:szCs w:val="16"/>
        </w:rPr>
      </w:pPr>
      <w:r w:rsidRPr="002B1AB7">
        <w:rPr>
          <w:sz w:val="16"/>
          <w:szCs w:val="16"/>
        </w:rPr>
        <w:t>Анализ продуктов детской деятельности может осуществляться на основе</w:t>
      </w:r>
      <w:r w:rsidRPr="002B1AB7">
        <w:rPr>
          <w:spacing w:val="-67"/>
          <w:sz w:val="16"/>
          <w:szCs w:val="16"/>
        </w:rPr>
        <w:t xml:space="preserve"> </w:t>
      </w:r>
      <w:r w:rsidRPr="002B1AB7">
        <w:rPr>
          <w:sz w:val="16"/>
          <w:szCs w:val="16"/>
        </w:rPr>
        <w:t>изучения</w:t>
      </w:r>
      <w:r w:rsidRPr="002B1AB7">
        <w:rPr>
          <w:spacing w:val="1"/>
          <w:sz w:val="16"/>
          <w:szCs w:val="16"/>
        </w:rPr>
        <w:t xml:space="preserve"> </w:t>
      </w:r>
      <w:r w:rsidRPr="002B1AB7">
        <w:rPr>
          <w:sz w:val="16"/>
          <w:szCs w:val="16"/>
        </w:rPr>
        <w:t>материалов</w:t>
      </w:r>
      <w:r w:rsidRPr="002B1AB7">
        <w:rPr>
          <w:spacing w:val="1"/>
          <w:sz w:val="16"/>
          <w:szCs w:val="16"/>
        </w:rPr>
        <w:t xml:space="preserve"> </w:t>
      </w:r>
      <w:r w:rsidRPr="002B1AB7">
        <w:rPr>
          <w:sz w:val="16"/>
          <w:szCs w:val="16"/>
        </w:rPr>
        <w:t>портфолио</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(рисунков,</w:t>
      </w:r>
      <w:r w:rsidRPr="002B1AB7">
        <w:rPr>
          <w:spacing w:val="1"/>
          <w:sz w:val="16"/>
          <w:szCs w:val="16"/>
        </w:rPr>
        <w:t xml:space="preserve"> </w:t>
      </w:r>
      <w:r w:rsidRPr="002B1AB7">
        <w:rPr>
          <w:sz w:val="16"/>
          <w:szCs w:val="16"/>
        </w:rPr>
        <w:t>работ</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аппликации,</w:t>
      </w:r>
      <w:r w:rsidRPr="002B1AB7">
        <w:rPr>
          <w:spacing w:val="1"/>
          <w:sz w:val="16"/>
          <w:szCs w:val="16"/>
        </w:rPr>
        <w:t xml:space="preserve"> </w:t>
      </w:r>
      <w:r w:rsidRPr="002B1AB7">
        <w:rPr>
          <w:sz w:val="16"/>
          <w:szCs w:val="16"/>
        </w:rPr>
        <w:t>фотографий</w:t>
      </w:r>
      <w:r w:rsidRPr="002B1AB7">
        <w:rPr>
          <w:spacing w:val="1"/>
          <w:sz w:val="16"/>
          <w:szCs w:val="16"/>
        </w:rPr>
        <w:t xml:space="preserve"> </w:t>
      </w:r>
      <w:r w:rsidRPr="002B1AB7">
        <w:rPr>
          <w:sz w:val="16"/>
          <w:szCs w:val="16"/>
        </w:rPr>
        <w:t>работ</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лепке,</w:t>
      </w:r>
      <w:r w:rsidRPr="002B1AB7">
        <w:rPr>
          <w:spacing w:val="1"/>
          <w:sz w:val="16"/>
          <w:szCs w:val="16"/>
        </w:rPr>
        <w:t xml:space="preserve"> </w:t>
      </w:r>
      <w:r w:rsidRPr="002B1AB7">
        <w:rPr>
          <w:sz w:val="16"/>
          <w:szCs w:val="16"/>
        </w:rPr>
        <w:t>построек,</w:t>
      </w:r>
      <w:r w:rsidRPr="002B1AB7">
        <w:rPr>
          <w:spacing w:val="1"/>
          <w:sz w:val="16"/>
          <w:szCs w:val="16"/>
        </w:rPr>
        <w:t xml:space="preserve"> </w:t>
      </w:r>
      <w:r w:rsidRPr="002B1AB7">
        <w:rPr>
          <w:sz w:val="16"/>
          <w:szCs w:val="16"/>
        </w:rPr>
        <w:t>поделок</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другого).</w:t>
      </w:r>
      <w:r w:rsidRPr="002B1AB7">
        <w:rPr>
          <w:spacing w:val="1"/>
          <w:sz w:val="16"/>
          <w:szCs w:val="16"/>
        </w:rPr>
        <w:t xml:space="preserve"> </w:t>
      </w:r>
      <w:r w:rsidRPr="002B1AB7">
        <w:rPr>
          <w:sz w:val="16"/>
          <w:szCs w:val="16"/>
        </w:rPr>
        <w:t>Полученные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анализа</w:t>
      </w:r>
      <w:r w:rsidRPr="002B1AB7">
        <w:rPr>
          <w:spacing w:val="1"/>
          <w:sz w:val="16"/>
          <w:szCs w:val="16"/>
        </w:rPr>
        <w:t xml:space="preserve"> </w:t>
      </w:r>
      <w:r w:rsidRPr="002B1AB7">
        <w:rPr>
          <w:sz w:val="16"/>
          <w:szCs w:val="16"/>
        </w:rPr>
        <w:t>качественные</w:t>
      </w:r>
      <w:r w:rsidRPr="002B1AB7">
        <w:rPr>
          <w:spacing w:val="1"/>
          <w:sz w:val="16"/>
          <w:szCs w:val="16"/>
        </w:rPr>
        <w:t xml:space="preserve"> </w:t>
      </w:r>
      <w:r w:rsidRPr="002B1AB7">
        <w:rPr>
          <w:sz w:val="16"/>
          <w:szCs w:val="16"/>
        </w:rPr>
        <w:t>характеристики</w:t>
      </w:r>
      <w:r w:rsidRPr="002B1AB7">
        <w:rPr>
          <w:spacing w:val="1"/>
          <w:sz w:val="16"/>
          <w:szCs w:val="16"/>
        </w:rPr>
        <w:t xml:space="preserve"> </w:t>
      </w:r>
      <w:r w:rsidRPr="002B1AB7">
        <w:rPr>
          <w:sz w:val="16"/>
          <w:szCs w:val="16"/>
        </w:rPr>
        <w:t>существенно</w:t>
      </w:r>
      <w:r w:rsidRPr="002B1AB7">
        <w:rPr>
          <w:spacing w:val="1"/>
          <w:sz w:val="16"/>
          <w:szCs w:val="16"/>
        </w:rPr>
        <w:t xml:space="preserve"> </w:t>
      </w:r>
      <w:r w:rsidRPr="002B1AB7">
        <w:rPr>
          <w:sz w:val="16"/>
          <w:szCs w:val="16"/>
        </w:rPr>
        <w:t>дополнят</w:t>
      </w:r>
      <w:r w:rsidRPr="002B1AB7">
        <w:rPr>
          <w:spacing w:val="-67"/>
          <w:sz w:val="16"/>
          <w:szCs w:val="16"/>
        </w:rPr>
        <w:t xml:space="preserve"> </w:t>
      </w:r>
      <w:r w:rsidRPr="002B1AB7">
        <w:rPr>
          <w:sz w:val="16"/>
          <w:szCs w:val="16"/>
        </w:rPr>
        <w:t>результаты</w:t>
      </w:r>
      <w:r w:rsidRPr="002B1AB7">
        <w:rPr>
          <w:spacing w:val="1"/>
          <w:sz w:val="16"/>
          <w:szCs w:val="16"/>
        </w:rPr>
        <w:t xml:space="preserve"> </w:t>
      </w:r>
      <w:r w:rsidRPr="002B1AB7">
        <w:rPr>
          <w:sz w:val="16"/>
          <w:szCs w:val="16"/>
        </w:rPr>
        <w:t>наблюдения</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продуктивной</w:t>
      </w:r>
      <w:r w:rsidRPr="002B1AB7">
        <w:rPr>
          <w:spacing w:val="1"/>
          <w:sz w:val="16"/>
          <w:szCs w:val="16"/>
        </w:rPr>
        <w:t xml:space="preserve"> </w:t>
      </w:r>
      <w:r w:rsidRPr="002B1AB7">
        <w:rPr>
          <w:sz w:val="16"/>
          <w:szCs w:val="16"/>
        </w:rPr>
        <w:t>деятельностью</w:t>
      </w:r>
      <w:r w:rsidRPr="002B1AB7">
        <w:rPr>
          <w:spacing w:val="1"/>
          <w:sz w:val="16"/>
          <w:szCs w:val="16"/>
        </w:rPr>
        <w:t xml:space="preserve"> </w:t>
      </w:r>
      <w:r w:rsidRPr="002B1AB7">
        <w:rPr>
          <w:sz w:val="16"/>
          <w:szCs w:val="16"/>
        </w:rPr>
        <w:t>детей</w:t>
      </w:r>
      <w:r w:rsidRPr="002B1AB7">
        <w:rPr>
          <w:spacing w:val="-67"/>
          <w:sz w:val="16"/>
          <w:szCs w:val="16"/>
        </w:rPr>
        <w:t xml:space="preserve"> </w:t>
      </w:r>
      <w:r w:rsidRPr="002B1AB7">
        <w:rPr>
          <w:sz w:val="16"/>
          <w:szCs w:val="16"/>
        </w:rPr>
        <w:t>(изобразительной,</w:t>
      </w:r>
      <w:r w:rsidRPr="002B1AB7">
        <w:rPr>
          <w:spacing w:val="-3"/>
          <w:sz w:val="16"/>
          <w:szCs w:val="16"/>
        </w:rPr>
        <w:t xml:space="preserve"> </w:t>
      </w:r>
      <w:r w:rsidRPr="002B1AB7">
        <w:rPr>
          <w:sz w:val="16"/>
          <w:szCs w:val="16"/>
        </w:rPr>
        <w:t>конструктивной,</w:t>
      </w:r>
      <w:r w:rsidRPr="002B1AB7">
        <w:rPr>
          <w:spacing w:val="-2"/>
          <w:sz w:val="16"/>
          <w:szCs w:val="16"/>
        </w:rPr>
        <w:t xml:space="preserve"> </w:t>
      </w:r>
      <w:r w:rsidRPr="002B1AB7">
        <w:rPr>
          <w:sz w:val="16"/>
          <w:szCs w:val="16"/>
        </w:rPr>
        <w:t>музыкальной</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другой</w:t>
      </w:r>
      <w:r w:rsidRPr="002B1AB7">
        <w:rPr>
          <w:spacing w:val="-4"/>
          <w:sz w:val="16"/>
          <w:szCs w:val="16"/>
        </w:rPr>
        <w:t xml:space="preserve"> </w:t>
      </w:r>
      <w:r w:rsidRPr="002B1AB7">
        <w:rPr>
          <w:sz w:val="16"/>
          <w:szCs w:val="16"/>
        </w:rPr>
        <w:t>деятельностью).</w:t>
      </w:r>
    </w:p>
    <w:p w:rsidR="00451681" w:rsidRPr="002B1AB7" w:rsidRDefault="00451681" w:rsidP="002B1AB7">
      <w:pPr>
        <w:pStyle w:val="a3"/>
        <w:ind w:right="468"/>
        <w:contextualSpacing/>
        <w:rPr>
          <w:sz w:val="16"/>
          <w:szCs w:val="16"/>
        </w:rPr>
      </w:pPr>
      <w:r w:rsidRPr="002B1AB7">
        <w:rPr>
          <w:sz w:val="16"/>
          <w:szCs w:val="16"/>
        </w:rPr>
        <w:t>Педагогическая диагностика завершается анализом полученных данных,</w:t>
      </w:r>
      <w:r w:rsidRPr="002B1AB7">
        <w:rPr>
          <w:spacing w:val="1"/>
          <w:sz w:val="16"/>
          <w:szCs w:val="16"/>
        </w:rPr>
        <w:t xml:space="preserve"> </w:t>
      </w:r>
      <w:r w:rsidRPr="002B1AB7">
        <w:rPr>
          <w:sz w:val="16"/>
          <w:szCs w:val="16"/>
        </w:rPr>
        <w:t>на</w:t>
      </w:r>
      <w:r w:rsidRPr="002B1AB7">
        <w:rPr>
          <w:spacing w:val="37"/>
          <w:sz w:val="16"/>
          <w:szCs w:val="16"/>
        </w:rPr>
        <w:t xml:space="preserve"> </w:t>
      </w:r>
      <w:r w:rsidRPr="002B1AB7">
        <w:rPr>
          <w:sz w:val="16"/>
          <w:szCs w:val="16"/>
        </w:rPr>
        <w:t>основе</w:t>
      </w:r>
      <w:r w:rsidRPr="002B1AB7">
        <w:rPr>
          <w:spacing w:val="37"/>
          <w:sz w:val="16"/>
          <w:szCs w:val="16"/>
        </w:rPr>
        <w:t xml:space="preserve"> </w:t>
      </w:r>
      <w:r w:rsidRPr="002B1AB7">
        <w:rPr>
          <w:sz w:val="16"/>
          <w:szCs w:val="16"/>
        </w:rPr>
        <w:t>которых</w:t>
      </w:r>
      <w:r w:rsidRPr="002B1AB7">
        <w:rPr>
          <w:spacing w:val="38"/>
          <w:sz w:val="16"/>
          <w:szCs w:val="16"/>
        </w:rPr>
        <w:t xml:space="preserve"> </w:t>
      </w:r>
      <w:r w:rsidRPr="002B1AB7">
        <w:rPr>
          <w:sz w:val="16"/>
          <w:szCs w:val="16"/>
        </w:rPr>
        <w:t>педагог</w:t>
      </w:r>
      <w:r w:rsidRPr="002B1AB7">
        <w:rPr>
          <w:spacing w:val="37"/>
          <w:sz w:val="16"/>
          <w:szCs w:val="16"/>
        </w:rPr>
        <w:t xml:space="preserve"> </w:t>
      </w:r>
      <w:r w:rsidRPr="002B1AB7">
        <w:rPr>
          <w:sz w:val="16"/>
          <w:szCs w:val="16"/>
        </w:rPr>
        <w:t>выстраивает</w:t>
      </w:r>
      <w:r w:rsidRPr="002B1AB7">
        <w:rPr>
          <w:spacing w:val="37"/>
          <w:sz w:val="16"/>
          <w:szCs w:val="16"/>
        </w:rPr>
        <w:t xml:space="preserve"> </w:t>
      </w:r>
      <w:r w:rsidRPr="002B1AB7">
        <w:rPr>
          <w:sz w:val="16"/>
          <w:szCs w:val="16"/>
        </w:rPr>
        <w:t>взаимодействие</w:t>
      </w:r>
      <w:r w:rsidRPr="002B1AB7">
        <w:rPr>
          <w:spacing w:val="38"/>
          <w:sz w:val="16"/>
          <w:szCs w:val="16"/>
        </w:rPr>
        <w:t xml:space="preserve"> </w:t>
      </w:r>
      <w:r w:rsidRPr="002B1AB7">
        <w:rPr>
          <w:sz w:val="16"/>
          <w:szCs w:val="16"/>
        </w:rPr>
        <w:t>с</w:t>
      </w:r>
      <w:r w:rsidRPr="002B1AB7">
        <w:rPr>
          <w:spacing w:val="35"/>
          <w:sz w:val="16"/>
          <w:szCs w:val="16"/>
        </w:rPr>
        <w:t xml:space="preserve"> </w:t>
      </w:r>
      <w:r w:rsidRPr="002B1AB7">
        <w:rPr>
          <w:sz w:val="16"/>
          <w:szCs w:val="16"/>
        </w:rPr>
        <w:t>детьми,</w:t>
      </w:r>
      <w:r w:rsidRPr="002B1AB7">
        <w:rPr>
          <w:spacing w:val="38"/>
          <w:sz w:val="16"/>
          <w:szCs w:val="16"/>
        </w:rPr>
        <w:t xml:space="preserve"> </w:t>
      </w:r>
      <w:r w:rsidRPr="002B1AB7">
        <w:rPr>
          <w:sz w:val="16"/>
          <w:szCs w:val="16"/>
        </w:rPr>
        <w:t>организует</w:t>
      </w:r>
    </w:p>
    <w:p w:rsidR="00451681" w:rsidRPr="002B1AB7" w:rsidRDefault="00451681" w:rsidP="002B1AB7">
      <w:pPr>
        <w:contextualSpacing/>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9" w:firstLine="0"/>
        <w:contextualSpacing/>
        <w:rPr>
          <w:sz w:val="16"/>
          <w:szCs w:val="16"/>
        </w:rPr>
      </w:pPr>
      <w:r w:rsidRPr="002B1AB7">
        <w:rPr>
          <w:sz w:val="16"/>
          <w:szCs w:val="16"/>
        </w:rPr>
        <w:t>РППС,</w:t>
      </w:r>
      <w:r w:rsidRPr="002B1AB7">
        <w:rPr>
          <w:spacing w:val="1"/>
          <w:sz w:val="16"/>
          <w:szCs w:val="16"/>
        </w:rPr>
        <w:t xml:space="preserve"> </w:t>
      </w:r>
      <w:r w:rsidRPr="002B1AB7">
        <w:rPr>
          <w:sz w:val="16"/>
          <w:szCs w:val="16"/>
        </w:rPr>
        <w:t>мотивирующую</w:t>
      </w:r>
      <w:r w:rsidRPr="002B1AB7">
        <w:rPr>
          <w:spacing w:val="1"/>
          <w:sz w:val="16"/>
          <w:szCs w:val="16"/>
        </w:rPr>
        <w:t xml:space="preserve"> </w:t>
      </w:r>
      <w:r w:rsidRPr="002B1AB7">
        <w:rPr>
          <w:sz w:val="16"/>
          <w:szCs w:val="16"/>
        </w:rPr>
        <w:t>активную</w:t>
      </w:r>
      <w:r w:rsidRPr="002B1AB7">
        <w:rPr>
          <w:spacing w:val="1"/>
          <w:sz w:val="16"/>
          <w:szCs w:val="16"/>
        </w:rPr>
        <w:t xml:space="preserve"> </w:t>
      </w:r>
      <w:r w:rsidRPr="002B1AB7">
        <w:rPr>
          <w:sz w:val="16"/>
          <w:szCs w:val="16"/>
        </w:rPr>
        <w:t>творческую</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обучающихся,</w:t>
      </w:r>
      <w:r w:rsidRPr="002B1AB7">
        <w:rPr>
          <w:spacing w:val="1"/>
          <w:sz w:val="16"/>
          <w:szCs w:val="16"/>
        </w:rPr>
        <w:t xml:space="preserve"> </w:t>
      </w:r>
      <w:r w:rsidRPr="002B1AB7">
        <w:rPr>
          <w:sz w:val="16"/>
          <w:szCs w:val="16"/>
        </w:rPr>
        <w:t>составляет</w:t>
      </w:r>
      <w:r w:rsidRPr="002B1AB7">
        <w:rPr>
          <w:spacing w:val="1"/>
          <w:sz w:val="16"/>
          <w:szCs w:val="16"/>
        </w:rPr>
        <w:t xml:space="preserve"> </w:t>
      </w:r>
      <w:r w:rsidRPr="002B1AB7">
        <w:rPr>
          <w:sz w:val="16"/>
          <w:szCs w:val="16"/>
        </w:rPr>
        <w:t>индивидуальные</w:t>
      </w:r>
      <w:r w:rsidRPr="002B1AB7">
        <w:rPr>
          <w:spacing w:val="1"/>
          <w:sz w:val="16"/>
          <w:szCs w:val="16"/>
        </w:rPr>
        <w:t xml:space="preserve"> </w:t>
      </w:r>
      <w:r w:rsidRPr="002B1AB7">
        <w:rPr>
          <w:sz w:val="16"/>
          <w:szCs w:val="16"/>
        </w:rPr>
        <w:t>образовательные</w:t>
      </w:r>
      <w:r w:rsidRPr="002B1AB7">
        <w:rPr>
          <w:spacing w:val="1"/>
          <w:sz w:val="16"/>
          <w:szCs w:val="16"/>
        </w:rPr>
        <w:t xml:space="preserve"> </w:t>
      </w:r>
      <w:r w:rsidRPr="002B1AB7">
        <w:rPr>
          <w:sz w:val="16"/>
          <w:szCs w:val="16"/>
        </w:rPr>
        <w:t>маршруты</w:t>
      </w:r>
      <w:r w:rsidRPr="002B1AB7">
        <w:rPr>
          <w:spacing w:val="1"/>
          <w:sz w:val="16"/>
          <w:szCs w:val="16"/>
        </w:rPr>
        <w:t xml:space="preserve"> </w:t>
      </w:r>
      <w:r w:rsidRPr="002B1AB7">
        <w:rPr>
          <w:sz w:val="16"/>
          <w:szCs w:val="16"/>
        </w:rPr>
        <w:t>освоения</w:t>
      </w:r>
      <w:r w:rsidRPr="002B1AB7">
        <w:rPr>
          <w:spacing w:val="-67"/>
          <w:sz w:val="16"/>
          <w:szCs w:val="16"/>
        </w:rPr>
        <w:t xml:space="preserve"> </w:t>
      </w:r>
      <w:r w:rsidRPr="002B1AB7">
        <w:rPr>
          <w:sz w:val="16"/>
          <w:szCs w:val="16"/>
        </w:rPr>
        <w:t>образовательной</w:t>
      </w:r>
      <w:r w:rsidRPr="002B1AB7">
        <w:rPr>
          <w:spacing w:val="1"/>
          <w:sz w:val="16"/>
          <w:szCs w:val="16"/>
        </w:rPr>
        <w:t xml:space="preserve"> </w:t>
      </w:r>
      <w:r w:rsidRPr="002B1AB7">
        <w:rPr>
          <w:sz w:val="16"/>
          <w:szCs w:val="16"/>
        </w:rPr>
        <w:t>Программы,</w:t>
      </w:r>
      <w:r w:rsidRPr="002B1AB7">
        <w:rPr>
          <w:spacing w:val="1"/>
          <w:sz w:val="16"/>
          <w:szCs w:val="16"/>
        </w:rPr>
        <w:t xml:space="preserve"> </w:t>
      </w:r>
      <w:r w:rsidRPr="002B1AB7">
        <w:rPr>
          <w:sz w:val="16"/>
          <w:szCs w:val="16"/>
        </w:rPr>
        <w:t>осознанно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целенаправленно</w:t>
      </w:r>
      <w:r w:rsidRPr="002B1AB7">
        <w:rPr>
          <w:spacing w:val="1"/>
          <w:sz w:val="16"/>
          <w:szCs w:val="16"/>
        </w:rPr>
        <w:t xml:space="preserve"> </w:t>
      </w:r>
      <w:r w:rsidRPr="002B1AB7">
        <w:rPr>
          <w:sz w:val="16"/>
          <w:szCs w:val="16"/>
        </w:rPr>
        <w:t>проектирует</w:t>
      </w:r>
      <w:r w:rsidRPr="002B1AB7">
        <w:rPr>
          <w:spacing w:val="1"/>
          <w:sz w:val="16"/>
          <w:szCs w:val="16"/>
        </w:rPr>
        <w:t xml:space="preserve"> </w:t>
      </w:r>
      <w:r w:rsidRPr="002B1AB7">
        <w:rPr>
          <w:sz w:val="16"/>
          <w:szCs w:val="16"/>
        </w:rPr>
        <w:t>образовательный</w:t>
      </w:r>
      <w:r w:rsidRPr="002B1AB7">
        <w:rPr>
          <w:spacing w:val="-4"/>
          <w:sz w:val="16"/>
          <w:szCs w:val="16"/>
        </w:rPr>
        <w:t xml:space="preserve"> </w:t>
      </w:r>
      <w:r w:rsidRPr="002B1AB7">
        <w:rPr>
          <w:sz w:val="16"/>
          <w:szCs w:val="16"/>
        </w:rPr>
        <w:t>процесс.</w:t>
      </w:r>
    </w:p>
    <w:p w:rsidR="00451681" w:rsidRPr="002B1AB7" w:rsidRDefault="00451681" w:rsidP="002B1AB7">
      <w:pPr>
        <w:pStyle w:val="a3"/>
        <w:ind w:right="464" w:firstLine="679"/>
        <w:contextualSpacing/>
        <w:rPr>
          <w:sz w:val="16"/>
          <w:szCs w:val="16"/>
        </w:rPr>
      </w:pPr>
      <w:r w:rsidRPr="002B1AB7">
        <w:rPr>
          <w:sz w:val="16"/>
          <w:szCs w:val="16"/>
        </w:rPr>
        <w:t>Педагогическая</w:t>
      </w:r>
      <w:r w:rsidRPr="002B1AB7">
        <w:rPr>
          <w:spacing w:val="-15"/>
          <w:sz w:val="16"/>
          <w:szCs w:val="16"/>
        </w:rPr>
        <w:t xml:space="preserve"> </w:t>
      </w:r>
      <w:r w:rsidRPr="002B1AB7">
        <w:rPr>
          <w:sz w:val="16"/>
          <w:szCs w:val="16"/>
        </w:rPr>
        <w:t>диагностика</w:t>
      </w:r>
      <w:r w:rsidRPr="002B1AB7">
        <w:rPr>
          <w:spacing w:val="-16"/>
          <w:sz w:val="16"/>
          <w:szCs w:val="16"/>
        </w:rPr>
        <w:t xml:space="preserve"> </w:t>
      </w:r>
      <w:r w:rsidRPr="002B1AB7">
        <w:rPr>
          <w:sz w:val="16"/>
          <w:szCs w:val="16"/>
        </w:rPr>
        <w:t>не</w:t>
      </w:r>
      <w:r w:rsidRPr="002B1AB7">
        <w:rPr>
          <w:spacing w:val="-16"/>
          <w:sz w:val="16"/>
          <w:szCs w:val="16"/>
        </w:rPr>
        <w:t xml:space="preserve"> </w:t>
      </w:r>
      <w:r w:rsidRPr="002B1AB7">
        <w:rPr>
          <w:sz w:val="16"/>
          <w:szCs w:val="16"/>
        </w:rPr>
        <w:t>предполагает</w:t>
      </w:r>
      <w:r w:rsidRPr="002B1AB7">
        <w:rPr>
          <w:spacing w:val="-16"/>
          <w:sz w:val="16"/>
          <w:szCs w:val="16"/>
        </w:rPr>
        <w:t xml:space="preserve"> </w:t>
      </w:r>
      <w:r w:rsidRPr="002B1AB7">
        <w:rPr>
          <w:sz w:val="16"/>
          <w:szCs w:val="16"/>
        </w:rPr>
        <w:t>специально</w:t>
      </w:r>
      <w:r w:rsidRPr="002B1AB7">
        <w:rPr>
          <w:spacing w:val="-14"/>
          <w:sz w:val="16"/>
          <w:szCs w:val="16"/>
        </w:rPr>
        <w:t xml:space="preserve"> </w:t>
      </w:r>
      <w:r w:rsidRPr="002B1AB7">
        <w:rPr>
          <w:sz w:val="16"/>
          <w:szCs w:val="16"/>
        </w:rPr>
        <w:t>созданных</w:t>
      </w:r>
      <w:r w:rsidRPr="002B1AB7">
        <w:rPr>
          <w:spacing w:val="-15"/>
          <w:sz w:val="16"/>
          <w:szCs w:val="16"/>
        </w:rPr>
        <w:t xml:space="preserve"> </w:t>
      </w:r>
      <w:r w:rsidRPr="002B1AB7">
        <w:rPr>
          <w:sz w:val="16"/>
          <w:szCs w:val="16"/>
        </w:rPr>
        <w:t>для</w:t>
      </w:r>
      <w:r w:rsidRPr="002B1AB7">
        <w:rPr>
          <w:spacing w:val="-15"/>
          <w:sz w:val="16"/>
          <w:szCs w:val="16"/>
        </w:rPr>
        <w:t xml:space="preserve"> </w:t>
      </w:r>
      <w:r w:rsidRPr="002B1AB7">
        <w:rPr>
          <w:sz w:val="16"/>
          <w:szCs w:val="16"/>
        </w:rPr>
        <w:t>её</w:t>
      </w:r>
      <w:r w:rsidRPr="002B1AB7">
        <w:rPr>
          <w:spacing w:val="-68"/>
          <w:sz w:val="16"/>
          <w:szCs w:val="16"/>
        </w:rPr>
        <w:t xml:space="preserve"> </w:t>
      </w:r>
      <w:r w:rsidRPr="002B1AB7">
        <w:rPr>
          <w:sz w:val="16"/>
          <w:szCs w:val="16"/>
        </w:rPr>
        <w:t>проведения</w:t>
      </w:r>
      <w:r w:rsidRPr="002B1AB7">
        <w:rPr>
          <w:spacing w:val="1"/>
          <w:sz w:val="16"/>
          <w:szCs w:val="16"/>
        </w:rPr>
        <w:t xml:space="preserve"> </w:t>
      </w:r>
      <w:r w:rsidRPr="002B1AB7">
        <w:rPr>
          <w:sz w:val="16"/>
          <w:szCs w:val="16"/>
        </w:rPr>
        <w:t>мероприятий,</w:t>
      </w:r>
      <w:r w:rsidRPr="002B1AB7">
        <w:rPr>
          <w:spacing w:val="1"/>
          <w:sz w:val="16"/>
          <w:szCs w:val="16"/>
        </w:rPr>
        <w:t xml:space="preserve"> </w:t>
      </w:r>
      <w:r w:rsidRPr="002B1AB7">
        <w:rPr>
          <w:sz w:val="16"/>
          <w:szCs w:val="16"/>
        </w:rPr>
        <w:t>которые</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привести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нарушению</w:t>
      </w:r>
      <w:r w:rsidRPr="002B1AB7">
        <w:rPr>
          <w:spacing w:val="1"/>
          <w:sz w:val="16"/>
          <w:szCs w:val="16"/>
        </w:rPr>
        <w:t xml:space="preserve"> </w:t>
      </w:r>
      <w:r w:rsidRPr="002B1AB7">
        <w:rPr>
          <w:sz w:val="16"/>
          <w:szCs w:val="16"/>
        </w:rPr>
        <w:t>режима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переутомлению</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Также</w:t>
      </w:r>
      <w:r w:rsidRPr="002B1AB7">
        <w:rPr>
          <w:spacing w:val="1"/>
          <w:sz w:val="16"/>
          <w:szCs w:val="16"/>
        </w:rPr>
        <w:t xml:space="preserve"> </w:t>
      </w:r>
      <w:r w:rsidRPr="002B1AB7">
        <w:rPr>
          <w:sz w:val="16"/>
          <w:szCs w:val="16"/>
        </w:rPr>
        <w:t>педагогическая</w:t>
      </w:r>
      <w:r w:rsidRPr="002B1AB7">
        <w:rPr>
          <w:spacing w:val="1"/>
          <w:sz w:val="16"/>
          <w:szCs w:val="16"/>
        </w:rPr>
        <w:t xml:space="preserve"> </w:t>
      </w:r>
      <w:r w:rsidRPr="002B1AB7">
        <w:rPr>
          <w:sz w:val="16"/>
          <w:szCs w:val="16"/>
        </w:rPr>
        <w:t>диагностика</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предполагает</w:t>
      </w:r>
      <w:r w:rsidRPr="002B1AB7">
        <w:rPr>
          <w:spacing w:val="1"/>
          <w:sz w:val="16"/>
          <w:szCs w:val="16"/>
        </w:rPr>
        <w:t xml:space="preserve"> </w:t>
      </w:r>
      <w:r w:rsidRPr="002B1AB7">
        <w:rPr>
          <w:sz w:val="16"/>
          <w:szCs w:val="16"/>
        </w:rPr>
        <w:t>жёстких</w:t>
      </w:r>
      <w:r w:rsidRPr="002B1AB7">
        <w:rPr>
          <w:spacing w:val="-7"/>
          <w:sz w:val="16"/>
          <w:szCs w:val="16"/>
        </w:rPr>
        <w:t xml:space="preserve"> </w:t>
      </w:r>
      <w:r w:rsidRPr="002B1AB7">
        <w:rPr>
          <w:sz w:val="16"/>
          <w:szCs w:val="16"/>
        </w:rPr>
        <w:t>временных</w:t>
      </w:r>
      <w:r w:rsidRPr="002B1AB7">
        <w:rPr>
          <w:spacing w:val="-8"/>
          <w:sz w:val="16"/>
          <w:szCs w:val="16"/>
        </w:rPr>
        <w:t xml:space="preserve"> </w:t>
      </w:r>
      <w:r w:rsidRPr="002B1AB7">
        <w:rPr>
          <w:sz w:val="16"/>
          <w:szCs w:val="16"/>
        </w:rPr>
        <w:t>рамок,</w:t>
      </w:r>
      <w:r w:rsidRPr="002B1AB7">
        <w:rPr>
          <w:spacing w:val="-8"/>
          <w:sz w:val="16"/>
          <w:szCs w:val="16"/>
        </w:rPr>
        <w:t xml:space="preserve"> </w:t>
      </w:r>
      <w:r w:rsidRPr="002B1AB7">
        <w:rPr>
          <w:sz w:val="16"/>
          <w:szCs w:val="16"/>
        </w:rPr>
        <w:t>т.к.</w:t>
      </w:r>
      <w:r w:rsidRPr="002B1AB7">
        <w:rPr>
          <w:spacing w:val="-7"/>
          <w:sz w:val="16"/>
          <w:szCs w:val="16"/>
        </w:rPr>
        <w:t xml:space="preserve"> </w:t>
      </w:r>
      <w:r w:rsidRPr="002B1AB7">
        <w:rPr>
          <w:sz w:val="16"/>
          <w:szCs w:val="16"/>
        </w:rPr>
        <w:t>это</w:t>
      </w:r>
      <w:r w:rsidRPr="002B1AB7">
        <w:rPr>
          <w:spacing w:val="-7"/>
          <w:sz w:val="16"/>
          <w:szCs w:val="16"/>
        </w:rPr>
        <w:t xml:space="preserve"> </w:t>
      </w:r>
      <w:r w:rsidRPr="002B1AB7">
        <w:rPr>
          <w:sz w:val="16"/>
          <w:szCs w:val="16"/>
        </w:rPr>
        <w:t>противоречит</w:t>
      </w:r>
      <w:r w:rsidRPr="002B1AB7">
        <w:rPr>
          <w:spacing w:val="-8"/>
          <w:sz w:val="16"/>
          <w:szCs w:val="16"/>
        </w:rPr>
        <w:t xml:space="preserve"> </w:t>
      </w:r>
      <w:r w:rsidRPr="002B1AB7">
        <w:rPr>
          <w:sz w:val="16"/>
          <w:szCs w:val="16"/>
        </w:rPr>
        <w:t>сути</w:t>
      </w:r>
      <w:r w:rsidRPr="002B1AB7">
        <w:rPr>
          <w:spacing w:val="-6"/>
          <w:sz w:val="16"/>
          <w:szCs w:val="16"/>
        </w:rPr>
        <w:t xml:space="preserve"> </w:t>
      </w:r>
      <w:r w:rsidRPr="002B1AB7">
        <w:rPr>
          <w:sz w:val="16"/>
          <w:szCs w:val="16"/>
        </w:rPr>
        <w:t>мониторинга,</w:t>
      </w:r>
      <w:r w:rsidRPr="002B1AB7">
        <w:rPr>
          <w:spacing w:val="-8"/>
          <w:sz w:val="16"/>
          <w:szCs w:val="16"/>
        </w:rPr>
        <w:t xml:space="preserve"> </w:t>
      </w:r>
      <w:r w:rsidRPr="002B1AB7">
        <w:rPr>
          <w:sz w:val="16"/>
          <w:szCs w:val="16"/>
        </w:rPr>
        <w:t>возрастным</w:t>
      </w:r>
      <w:r w:rsidRPr="002B1AB7">
        <w:rPr>
          <w:spacing w:val="-67"/>
          <w:sz w:val="16"/>
          <w:szCs w:val="16"/>
        </w:rPr>
        <w:t xml:space="preserve"> </w:t>
      </w:r>
      <w:r w:rsidRPr="002B1AB7">
        <w:rPr>
          <w:sz w:val="16"/>
          <w:szCs w:val="16"/>
        </w:rPr>
        <w:t>особенностям</w:t>
      </w:r>
      <w:r w:rsidRPr="002B1AB7">
        <w:rPr>
          <w:spacing w:val="-1"/>
          <w:sz w:val="16"/>
          <w:szCs w:val="16"/>
        </w:rPr>
        <w:t xml:space="preserve"> </w:t>
      </w:r>
      <w:r w:rsidRPr="002B1AB7">
        <w:rPr>
          <w:sz w:val="16"/>
          <w:szCs w:val="16"/>
        </w:rPr>
        <w:t>воспитанников,</w:t>
      </w:r>
      <w:r w:rsidRPr="002B1AB7">
        <w:rPr>
          <w:spacing w:val="-1"/>
          <w:sz w:val="16"/>
          <w:szCs w:val="16"/>
        </w:rPr>
        <w:t xml:space="preserve"> </w:t>
      </w:r>
      <w:r w:rsidRPr="002B1AB7">
        <w:rPr>
          <w:sz w:val="16"/>
          <w:szCs w:val="16"/>
        </w:rPr>
        <w:t>а</w:t>
      </w:r>
      <w:r w:rsidRPr="002B1AB7">
        <w:rPr>
          <w:spacing w:val="-2"/>
          <w:sz w:val="16"/>
          <w:szCs w:val="16"/>
        </w:rPr>
        <w:t xml:space="preserve"> </w:t>
      </w:r>
      <w:r w:rsidRPr="002B1AB7">
        <w:rPr>
          <w:sz w:val="16"/>
          <w:szCs w:val="16"/>
        </w:rPr>
        <w:t>также содержания</w:t>
      </w:r>
      <w:r w:rsidRPr="002B1AB7">
        <w:rPr>
          <w:spacing w:val="-1"/>
          <w:sz w:val="16"/>
          <w:szCs w:val="16"/>
        </w:rPr>
        <w:t xml:space="preserve"> </w:t>
      </w:r>
      <w:r w:rsidRPr="002B1AB7">
        <w:rPr>
          <w:sz w:val="16"/>
          <w:szCs w:val="16"/>
        </w:rPr>
        <w:t>ФГОС</w:t>
      </w:r>
      <w:r w:rsidRPr="002B1AB7">
        <w:rPr>
          <w:spacing w:val="-3"/>
          <w:sz w:val="16"/>
          <w:szCs w:val="16"/>
        </w:rPr>
        <w:t xml:space="preserve"> </w:t>
      </w:r>
      <w:r w:rsidRPr="002B1AB7">
        <w:rPr>
          <w:sz w:val="16"/>
          <w:szCs w:val="16"/>
        </w:rPr>
        <w:t>ДО.</w:t>
      </w:r>
    </w:p>
    <w:p w:rsidR="00451681" w:rsidRPr="002B1AB7" w:rsidRDefault="00451681" w:rsidP="002B1AB7">
      <w:pPr>
        <w:pStyle w:val="a3"/>
        <w:ind w:right="464" w:firstLine="679"/>
        <w:contextualSpacing/>
        <w:rPr>
          <w:sz w:val="16"/>
          <w:szCs w:val="16"/>
        </w:rPr>
      </w:pPr>
      <w:r w:rsidRPr="002B1AB7">
        <w:rPr>
          <w:sz w:val="16"/>
          <w:szCs w:val="16"/>
        </w:rPr>
        <w:t>При необходимости используется психологическая диагностика развития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(выявление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изучение</w:t>
      </w:r>
      <w:r w:rsidRPr="002B1AB7">
        <w:rPr>
          <w:spacing w:val="1"/>
          <w:sz w:val="16"/>
          <w:szCs w:val="16"/>
        </w:rPr>
        <w:t xml:space="preserve"> </w:t>
      </w:r>
      <w:r w:rsidRPr="002B1AB7">
        <w:rPr>
          <w:sz w:val="16"/>
          <w:szCs w:val="16"/>
        </w:rPr>
        <w:t>индивидуально-психологических</w:t>
      </w:r>
      <w:r w:rsidRPr="002B1AB7">
        <w:rPr>
          <w:spacing w:val="1"/>
          <w:sz w:val="16"/>
          <w:szCs w:val="16"/>
        </w:rPr>
        <w:t xml:space="preserve"> </w:t>
      </w:r>
      <w:r w:rsidRPr="002B1AB7">
        <w:rPr>
          <w:sz w:val="16"/>
          <w:szCs w:val="16"/>
        </w:rPr>
        <w:t>особенностей</w:t>
      </w:r>
      <w:r w:rsidRPr="002B1AB7">
        <w:rPr>
          <w:spacing w:val="-67"/>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причин</w:t>
      </w:r>
      <w:r w:rsidRPr="002B1AB7">
        <w:rPr>
          <w:spacing w:val="1"/>
          <w:sz w:val="16"/>
          <w:szCs w:val="16"/>
        </w:rPr>
        <w:t xml:space="preserve"> </w:t>
      </w:r>
      <w:r w:rsidRPr="002B1AB7">
        <w:rPr>
          <w:sz w:val="16"/>
          <w:szCs w:val="16"/>
        </w:rPr>
        <w:t>возникновения</w:t>
      </w:r>
      <w:r w:rsidRPr="002B1AB7">
        <w:rPr>
          <w:spacing w:val="1"/>
          <w:sz w:val="16"/>
          <w:szCs w:val="16"/>
        </w:rPr>
        <w:t xml:space="preserve"> </w:t>
      </w:r>
      <w:r w:rsidRPr="002B1AB7">
        <w:rPr>
          <w:sz w:val="16"/>
          <w:szCs w:val="16"/>
        </w:rPr>
        <w:t>трудностей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освоении</w:t>
      </w:r>
      <w:r w:rsidRPr="002B1AB7">
        <w:rPr>
          <w:spacing w:val="1"/>
          <w:sz w:val="16"/>
          <w:szCs w:val="16"/>
        </w:rPr>
        <w:t xml:space="preserve"> </w:t>
      </w:r>
      <w:r w:rsidRPr="002B1AB7">
        <w:rPr>
          <w:sz w:val="16"/>
          <w:szCs w:val="16"/>
        </w:rPr>
        <w:t>образовательной</w:t>
      </w:r>
      <w:r w:rsidRPr="002B1AB7">
        <w:rPr>
          <w:spacing w:val="1"/>
          <w:sz w:val="16"/>
          <w:szCs w:val="16"/>
        </w:rPr>
        <w:t xml:space="preserve"> </w:t>
      </w:r>
      <w:r w:rsidRPr="002B1AB7">
        <w:rPr>
          <w:sz w:val="16"/>
          <w:szCs w:val="16"/>
        </w:rPr>
        <w:t>программы),</w:t>
      </w:r>
      <w:r w:rsidRPr="002B1AB7">
        <w:rPr>
          <w:spacing w:val="1"/>
          <w:sz w:val="16"/>
          <w:szCs w:val="16"/>
        </w:rPr>
        <w:t xml:space="preserve"> </w:t>
      </w:r>
      <w:r w:rsidRPr="002B1AB7">
        <w:rPr>
          <w:sz w:val="16"/>
          <w:szCs w:val="16"/>
        </w:rPr>
        <w:t>которую</w:t>
      </w:r>
      <w:r w:rsidRPr="002B1AB7">
        <w:rPr>
          <w:spacing w:val="1"/>
          <w:sz w:val="16"/>
          <w:szCs w:val="16"/>
        </w:rPr>
        <w:t xml:space="preserve"> </w:t>
      </w:r>
      <w:r w:rsidRPr="002B1AB7">
        <w:rPr>
          <w:sz w:val="16"/>
          <w:szCs w:val="16"/>
        </w:rPr>
        <w:t>проводит</w:t>
      </w:r>
      <w:r w:rsidRPr="002B1AB7">
        <w:rPr>
          <w:spacing w:val="1"/>
          <w:sz w:val="16"/>
          <w:szCs w:val="16"/>
        </w:rPr>
        <w:t xml:space="preserve"> </w:t>
      </w:r>
      <w:r w:rsidRPr="002B1AB7">
        <w:rPr>
          <w:sz w:val="16"/>
          <w:szCs w:val="16"/>
        </w:rPr>
        <w:t>педагог­психолог.</w:t>
      </w:r>
      <w:r w:rsidRPr="002B1AB7">
        <w:rPr>
          <w:spacing w:val="1"/>
          <w:sz w:val="16"/>
          <w:szCs w:val="16"/>
        </w:rPr>
        <w:t xml:space="preserve"> </w:t>
      </w:r>
      <w:r w:rsidRPr="002B1AB7">
        <w:rPr>
          <w:sz w:val="16"/>
          <w:szCs w:val="16"/>
        </w:rPr>
        <w:t>Участие</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психологической</w:t>
      </w:r>
      <w:r w:rsidRPr="002B1AB7">
        <w:rPr>
          <w:spacing w:val="1"/>
          <w:sz w:val="16"/>
          <w:szCs w:val="16"/>
        </w:rPr>
        <w:t xml:space="preserve"> </w:t>
      </w:r>
      <w:r w:rsidRPr="002B1AB7">
        <w:rPr>
          <w:sz w:val="16"/>
          <w:szCs w:val="16"/>
        </w:rPr>
        <w:t>диагностике</w:t>
      </w:r>
      <w:r w:rsidRPr="002B1AB7">
        <w:rPr>
          <w:spacing w:val="1"/>
          <w:sz w:val="16"/>
          <w:szCs w:val="16"/>
        </w:rPr>
        <w:t xml:space="preserve"> </w:t>
      </w:r>
      <w:r w:rsidRPr="002B1AB7">
        <w:rPr>
          <w:sz w:val="16"/>
          <w:szCs w:val="16"/>
        </w:rPr>
        <w:t>допускается</w:t>
      </w:r>
      <w:r w:rsidRPr="002B1AB7">
        <w:rPr>
          <w:spacing w:val="1"/>
          <w:sz w:val="16"/>
          <w:szCs w:val="16"/>
        </w:rPr>
        <w:t xml:space="preserve"> </w:t>
      </w:r>
      <w:r w:rsidRPr="002B1AB7">
        <w:rPr>
          <w:sz w:val="16"/>
          <w:szCs w:val="16"/>
        </w:rPr>
        <w:t>только</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согласия</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Результаты</w:t>
      </w:r>
      <w:r w:rsidRPr="002B1AB7">
        <w:rPr>
          <w:spacing w:val="1"/>
          <w:sz w:val="16"/>
          <w:szCs w:val="16"/>
        </w:rPr>
        <w:t xml:space="preserve"> </w:t>
      </w:r>
      <w:r w:rsidRPr="002B1AB7">
        <w:rPr>
          <w:sz w:val="16"/>
          <w:szCs w:val="16"/>
        </w:rPr>
        <w:t>психологической</w:t>
      </w:r>
      <w:r w:rsidRPr="002B1AB7">
        <w:rPr>
          <w:spacing w:val="1"/>
          <w:sz w:val="16"/>
          <w:szCs w:val="16"/>
        </w:rPr>
        <w:t xml:space="preserve"> </w:t>
      </w:r>
      <w:r w:rsidRPr="002B1AB7">
        <w:rPr>
          <w:sz w:val="16"/>
          <w:szCs w:val="16"/>
        </w:rPr>
        <w:t>диагностики</w:t>
      </w:r>
      <w:r w:rsidRPr="002B1AB7">
        <w:rPr>
          <w:spacing w:val="1"/>
          <w:sz w:val="16"/>
          <w:szCs w:val="16"/>
        </w:rPr>
        <w:t xml:space="preserve"> </w:t>
      </w:r>
      <w:r w:rsidRPr="002B1AB7">
        <w:rPr>
          <w:sz w:val="16"/>
          <w:szCs w:val="16"/>
        </w:rPr>
        <w:t>могут</w:t>
      </w:r>
      <w:r w:rsidRPr="002B1AB7">
        <w:rPr>
          <w:spacing w:val="-67"/>
          <w:sz w:val="16"/>
          <w:szCs w:val="16"/>
        </w:rPr>
        <w:t xml:space="preserve"> </w:t>
      </w:r>
      <w:r w:rsidRPr="002B1AB7">
        <w:rPr>
          <w:sz w:val="16"/>
          <w:szCs w:val="16"/>
        </w:rPr>
        <w:t>использоваться</w:t>
      </w:r>
      <w:r w:rsidRPr="002B1AB7">
        <w:rPr>
          <w:spacing w:val="-7"/>
          <w:sz w:val="16"/>
          <w:szCs w:val="16"/>
        </w:rPr>
        <w:t xml:space="preserve"> </w:t>
      </w:r>
      <w:r w:rsidRPr="002B1AB7">
        <w:rPr>
          <w:sz w:val="16"/>
          <w:szCs w:val="16"/>
        </w:rPr>
        <w:t>для</w:t>
      </w:r>
      <w:r w:rsidRPr="002B1AB7">
        <w:rPr>
          <w:spacing w:val="-8"/>
          <w:sz w:val="16"/>
          <w:szCs w:val="16"/>
        </w:rPr>
        <w:t xml:space="preserve"> </w:t>
      </w:r>
      <w:r w:rsidRPr="002B1AB7">
        <w:rPr>
          <w:sz w:val="16"/>
          <w:szCs w:val="16"/>
        </w:rPr>
        <w:t>решения</w:t>
      </w:r>
      <w:r w:rsidRPr="002B1AB7">
        <w:rPr>
          <w:spacing w:val="-6"/>
          <w:sz w:val="16"/>
          <w:szCs w:val="16"/>
        </w:rPr>
        <w:t xml:space="preserve"> </w:t>
      </w:r>
      <w:r w:rsidRPr="002B1AB7">
        <w:rPr>
          <w:sz w:val="16"/>
          <w:szCs w:val="16"/>
        </w:rPr>
        <w:t>задач</w:t>
      </w:r>
      <w:r w:rsidRPr="002B1AB7">
        <w:rPr>
          <w:spacing w:val="-6"/>
          <w:sz w:val="16"/>
          <w:szCs w:val="16"/>
        </w:rPr>
        <w:t xml:space="preserve"> </w:t>
      </w:r>
      <w:r w:rsidRPr="002B1AB7">
        <w:rPr>
          <w:sz w:val="16"/>
          <w:szCs w:val="16"/>
        </w:rPr>
        <w:t>психологического</w:t>
      </w:r>
      <w:r w:rsidRPr="002B1AB7">
        <w:rPr>
          <w:spacing w:val="-5"/>
          <w:sz w:val="16"/>
          <w:szCs w:val="16"/>
        </w:rPr>
        <w:t xml:space="preserve"> </w:t>
      </w:r>
      <w:r w:rsidRPr="002B1AB7">
        <w:rPr>
          <w:sz w:val="16"/>
          <w:szCs w:val="16"/>
        </w:rPr>
        <w:t>сопровождения</w:t>
      </w:r>
      <w:r w:rsidRPr="002B1AB7">
        <w:rPr>
          <w:spacing w:val="-8"/>
          <w:sz w:val="16"/>
          <w:szCs w:val="16"/>
        </w:rPr>
        <w:t xml:space="preserve"> </w:t>
      </w:r>
      <w:r w:rsidRPr="002B1AB7">
        <w:rPr>
          <w:sz w:val="16"/>
          <w:szCs w:val="16"/>
        </w:rPr>
        <w:t>и</w:t>
      </w:r>
      <w:r w:rsidRPr="002B1AB7">
        <w:rPr>
          <w:spacing w:val="-6"/>
          <w:sz w:val="16"/>
          <w:szCs w:val="16"/>
        </w:rPr>
        <w:t xml:space="preserve"> </w:t>
      </w:r>
      <w:r w:rsidRPr="002B1AB7">
        <w:rPr>
          <w:sz w:val="16"/>
          <w:szCs w:val="16"/>
        </w:rPr>
        <w:t>оказания</w:t>
      </w:r>
      <w:r w:rsidRPr="002B1AB7">
        <w:rPr>
          <w:spacing w:val="-68"/>
          <w:sz w:val="16"/>
          <w:szCs w:val="16"/>
        </w:rPr>
        <w:t xml:space="preserve"> </w:t>
      </w:r>
      <w:r w:rsidRPr="002B1AB7">
        <w:rPr>
          <w:sz w:val="16"/>
          <w:szCs w:val="16"/>
        </w:rPr>
        <w:t>адресной</w:t>
      </w:r>
      <w:r w:rsidRPr="002B1AB7">
        <w:rPr>
          <w:spacing w:val="-1"/>
          <w:sz w:val="16"/>
          <w:szCs w:val="16"/>
        </w:rPr>
        <w:t xml:space="preserve"> </w:t>
      </w:r>
      <w:r w:rsidRPr="002B1AB7">
        <w:rPr>
          <w:sz w:val="16"/>
          <w:szCs w:val="16"/>
        </w:rPr>
        <w:t>психологической</w:t>
      </w:r>
      <w:r w:rsidRPr="002B1AB7">
        <w:rPr>
          <w:spacing w:val="-3"/>
          <w:sz w:val="16"/>
          <w:szCs w:val="16"/>
        </w:rPr>
        <w:t xml:space="preserve"> </w:t>
      </w:r>
      <w:r w:rsidRPr="002B1AB7">
        <w:rPr>
          <w:sz w:val="16"/>
          <w:szCs w:val="16"/>
        </w:rPr>
        <w:t>помощи.</w:t>
      </w:r>
    </w:p>
    <w:p w:rsidR="00451681" w:rsidRPr="002B1AB7" w:rsidRDefault="00451681" w:rsidP="002B1AB7">
      <w:pPr>
        <w:pStyle w:val="a3"/>
        <w:ind w:right="472"/>
        <w:contextualSpacing/>
        <w:rPr>
          <w:sz w:val="16"/>
          <w:szCs w:val="16"/>
        </w:rPr>
      </w:pPr>
      <w:r w:rsidRPr="002B1AB7">
        <w:rPr>
          <w:sz w:val="16"/>
          <w:szCs w:val="16"/>
        </w:rPr>
        <w:t>Специфика</w:t>
      </w:r>
      <w:r w:rsidRPr="002B1AB7">
        <w:rPr>
          <w:spacing w:val="1"/>
          <w:sz w:val="16"/>
          <w:szCs w:val="16"/>
        </w:rPr>
        <w:t xml:space="preserve"> </w:t>
      </w:r>
      <w:r w:rsidRPr="002B1AB7">
        <w:rPr>
          <w:sz w:val="16"/>
          <w:szCs w:val="16"/>
        </w:rPr>
        <w:t>педагогической</w:t>
      </w:r>
      <w:r w:rsidRPr="002B1AB7">
        <w:rPr>
          <w:spacing w:val="1"/>
          <w:sz w:val="16"/>
          <w:szCs w:val="16"/>
        </w:rPr>
        <w:t xml:space="preserve"> </w:t>
      </w:r>
      <w:r w:rsidRPr="002B1AB7">
        <w:rPr>
          <w:sz w:val="16"/>
          <w:szCs w:val="16"/>
        </w:rPr>
        <w:t>диагностики</w:t>
      </w:r>
      <w:r w:rsidRPr="002B1AB7">
        <w:rPr>
          <w:spacing w:val="1"/>
          <w:sz w:val="16"/>
          <w:szCs w:val="16"/>
        </w:rPr>
        <w:t xml:space="preserve"> </w:t>
      </w:r>
      <w:r w:rsidRPr="002B1AB7">
        <w:rPr>
          <w:sz w:val="16"/>
          <w:szCs w:val="16"/>
        </w:rPr>
        <w:t>достижения</w:t>
      </w:r>
      <w:r w:rsidRPr="002B1AB7">
        <w:rPr>
          <w:spacing w:val="1"/>
          <w:sz w:val="16"/>
          <w:szCs w:val="16"/>
        </w:rPr>
        <w:t xml:space="preserve"> </w:t>
      </w:r>
      <w:r w:rsidRPr="002B1AB7">
        <w:rPr>
          <w:sz w:val="16"/>
          <w:szCs w:val="16"/>
        </w:rPr>
        <w:t>планируемых</w:t>
      </w:r>
      <w:r w:rsidRPr="002B1AB7">
        <w:rPr>
          <w:spacing w:val="-67"/>
          <w:sz w:val="16"/>
          <w:szCs w:val="16"/>
        </w:rPr>
        <w:t xml:space="preserve"> </w:t>
      </w:r>
      <w:r w:rsidRPr="002B1AB7">
        <w:rPr>
          <w:sz w:val="16"/>
          <w:szCs w:val="16"/>
        </w:rPr>
        <w:t>образовательных результатов обусловлена следующими требованиями ФГОС</w:t>
      </w:r>
      <w:r w:rsidRPr="002B1AB7">
        <w:rPr>
          <w:spacing w:val="1"/>
          <w:sz w:val="16"/>
          <w:szCs w:val="16"/>
        </w:rPr>
        <w:t xml:space="preserve"> </w:t>
      </w:r>
      <w:r w:rsidRPr="002B1AB7">
        <w:rPr>
          <w:sz w:val="16"/>
          <w:szCs w:val="16"/>
        </w:rPr>
        <w:t>ДО:</w:t>
      </w:r>
    </w:p>
    <w:p w:rsidR="00451681" w:rsidRPr="002B1AB7" w:rsidRDefault="00451681" w:rsidP="002B1AB7">
      <w:pPr>
        <w:pStyle w:val="a5"/>
        <w:numPr>
          <w:ilvl w:val="1"/>
          <w:numId w:val="52"/>
        </w:numPr>
        <w:tabs>
          <w:tab w:val="left" w:pos="867"/>
        </w:tabs>
        <w:ind w:right="465" w:firstLine="357"/>
        <w:contextualSpacing/>
        <w:rPr>
          <w:sz w:val="16"/>
          <w:szCs w:val="16"/>
        </w:rPr>
      </w:pPr>
      <w:r w:rsidRPr="002B1AB7">
        <w:rPr>
          <w:sz w:val="16"/>
          <w:szCs w:val="16"/>
        </w:rPr>
        <w:t>планируемые результаты освоения основной образовательной программы</w:t>
      </w:r>
      <w:r w:rsidRPr="002B1AB7">
        <w:rPr>
          <w:spacing w:val="-67"/>
          <w:sz w:val="16"/>
          <w:szCs w:val="16"/>
        </w:rPr>
        <w:t xml:space="preserve"> </w:t>
      </w:r>
      <w:r w:rsidRPr="002B1AB7">
        <w:rPr>
          <w:sz w:val="16"/>
          <w:szCs w:val="16"/>
        </w:rPr>
        <w:t>ДО</w:t>
      </w:r>
      <w:r w:rsidRPr="002B1AB7">
        <w:rPr>
          <w:spacing w:val="1"/>
          <w:sz w:val="16"/>
          <w:szCs w:val="16"/>
        </w:rPr>
        <w:t xml:space="preserve"> </w:t>
      </w:r>
      <w:r w:rsidRPr="002B1AB7">
        <w:rPr>
          <w:sz w:val="16"/>
          <w:szCs w:val="16"/>
        </w:rPr>
        <w:t>заданы</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целевые</w:t>
      </w:r>
      <w:r w:rsidRPr="002B1AB7">
        <w:rPr>
          <w:spacing w:val="1"/>
          <w:sz w:val="16"/>
          <w:szCs w:val="16"/>
        </w:rPr>
        <w:t xml:space="preserve"> </w:t>
      </w:r>
      <w:r w:rsidRPr="002B1AB7">
        <w:rPr>
          <w:sz w:val="16"/>
          <w:szCs w:val="16"/>
        </w:rPr>
        <w:t>ориентиры</w:t>
      </w:r>
      <w:r w:rsidRPr="002B1AB7">
        <w:rPr>
          <w:spacing w:val="1"/>
          <w:sz w:val="16"/>
          <w:szCs w:val="16"/>
        </w:rPr>
        <w:t xml:space="preserve"> </w:t>
      </w:r>
      <w:r w:rsidRPr="002B1AB7">
        <w:rPr>
          <w:sz w:val="16"/>
          <w:szCs w:val="16"/>
        </w:rPr>
        <w:t>ДО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представляют</w:t>
      </w:r>
      <w:r w:rsidRPr="002B1AB7">
        <w:rPr>
          <w:spacing w:val="1"/>
          <w:sz w:val="16"/>
          <w:szCs w:val="16"/>
        </w:rPr>
        <w:t xml:space="preserve"> </w:t>
      </w:r>
      <w:r w:rsidRPr="002B1AB7">
        <w:rPr>
          <w:sz w:val="16"/>
          <w:szCs w:val="16"/>
        </w:rPr>
        <w:t>собой</w:t>
      </w:r>
      <w:r w:rsidRPr="002B1AB7">
        <w:rPr>
          <w:spacing w:val="1"/>
          <w:sz w:val="16"/>
          <w:szCs w:val="16"/>
        </w:rPr>
        <w:t xml:space="preserve"> </w:t>
      </w:r>
      <w:r w:rsidRPr="002B1AB7">
        <w:rPr>
          <w:sz w:val="16"/>
          <w:szCs w:val="16"/>
        </w:rPr>
        <w:t>социально-</w:t>
      </w:r>
      <w:r w:rsidRPr="002B1AB7">
        <w:rPr>
          <w:spacing w:val="1"/>
          <w:sz w:val="16"/>
          <w:szCs w:val="16"/>
        </w:rPr>
        <w:t xml:space="preserve"> </w:t>
      </w:r>
      <w:r w:rsidRPr="002B1AB7">
        <w:rPr>
          <w:sz w:val="16"/>
          <w:szCs w:val="16"/>
        </w:rPr>
        <w:t>нормативные возрастные характеристики возможных достижений ребёнка на</w:t>
      </w:r>
      <w:r w:rsidRPr="002B1AB7">
        <w:rPr>
          <w:spacing w:val="1"/>
          <w:sz w:val="16"/>
          <w:szCs w:val="16"/>
        </w:rPr>
        <w:t xml:space="preserve"> </w:t>
      </w:r>
      <w:r w:rsidRPr="002B1AB7">
        <w:rPr>
          <w:sz w:val="16"/>
          <w:szCs w:val="16"/>
        </w:rPr>
        <w:t>разных этапах</w:t>
      </w:r>
      <w:r w:rsidRPr="002B1AB7">
        <w:rPr>
          <w:spacing w:val="-3"/>
          <w:sz w:val="16"/>
          <w:szCs w:val="16"/>
        </w:rPr>
        <w:t xml:space="preserve"> </w:t>
      </w:r>
      <w:r w:rsidRPr="002B1AB7">
        <w:rPr>
          <w:sz w:val="16"/>
          <w:szCs w:val="16"/>
        </w:rPr>
        <w:t>дошкольного</w:t>
      </w:r>
      <w:r w:rsidRPr="002B1AB7">
        <w:rPr>
          <w:spacing w:val="-2"/>
          <w:sz w:val="16"/>
          <w:szCs w:val="16"/>
        </w:rPr>
        <w:t xml:space="preserve"> </w:t>
      </w:r>
      <w:r w:rsidRPr="002B1AB7">
        <w:rPr>
          <w:sz w:val="16"/>
          <w:szCs w:val="16"/>
        </w:rPr>
        <w:t>детства;</w:t>
      </w:r>
    </w:p>
    <w:p w:rsidR="00451681" w:rsidRPr="002B1AB7" w:rsidRDefault="00451681" w:rsidP="002B1AB7">
      <w:pPr>
        <w:pStyle w:val="a5"/>
        <w:numPr>
          <w:ilvl w:val="1"/>
          <w:numId w:val="52"/>
        </w:numPr>
        <w:tabs>
          <w:tab w:val="left" w:pos="867"/>
        </w:tabs>
        <w:ind w:right="471" w:firstLine="357"/>
        <w:contextualSpacing/>
        <w:rPr>
          <w:sz w:val="16"/>
          <w:szCs w:val="16"/>
        </w:rPr>
      </w:pPr>
      <w:r w:rsidRPr="002B1AB7">
        <w:rPr>
          <w:sz w:val="16"/>
          <w:szCs w:val="16"/>
        </w:rPr>
        <w:t>целевые ориентиры не подлежат непосредственной оценке, в том числе и</w:t>
      </w:r>
      <w:r w:rsidRPr="002B1AB7">
        <w:rPr>
          <w:spacing w:val="1"/>
          <w:sz w:val="16"/>
          <w:szCs w:val="16"/>
        </w:rPr>
        <w:t xml:space="preserve"> </w:t>
      </w:r>
      <w:r w:rsidRPr="002B1AB7">
        <w:rPr>
          <w:sz w:val="16"/>
          <w:szCs w:val="16"/>
        </w:rPr>
        <w:t>в виде педагогической диагностики (мониторинга), и не являются основанием</w:t>
      </w:r>
      <w:r w:rsidRPr="002B1AB7">
        <w:rPr>
          <w:spacing w:val="1"/>
          <w:sz w:val="16"/>
          <w:szCs w:val="16"/>
        </w:rPr>
        <w:t xml:space="preserve"> </w:t>
      </w:r>
      <w:r w:rsidRPr="002B1AB7">
        <w:rPr>
          <w:sz w:val="16"/>
          <w:szCs w:val="16"/>
        </w:rPr>
        <w:t>для их формального сравнения с реальными достижениями детей и основой</w:t>
      </w:r>
      <w:r w:rsidRPr="002B1AB7">
        <w:rPr>
          <w:spacing w:val="1"/>
          <w:sz w:val="16"/>
          <w:szCs w:val="16"/>
        </w:rPr>
        <w:t xml:space="preserve"> </w:t>
      </w:r>
      <w:r w:rsidRPr="002B1AB7">
        <w:rPr>
          <w:spacing w:val="-1"/>
          <w:sz w:val="16"/>
          <w:szCs w:val="16"/>
        </w:rPr>
        <w:t>объективной</w:t>
      </w:r>
      <w:r w:rsidRPr="002B1AB7">
        <w:rPr>
          <w:spacing w:val="-15"/>
          <w:sz w:val="16"/>
          <w:szCs w:val="16"/>
        </w:rPr>
        <w:t xml:space="preserve"> </w:t>
      </w:r>
      <w:r w:rsidRPr="002B1AB7">
        <w:rPr>
          <w:sz w:val="16"/>
          <w:szCs w:val="16"/>
        </w:rPr>
        <w:t>оценки</w:t>
      </w:r>
      <w:r w:rsidRPr="002B1AB7">
        <w:rPr>
          <w:spacing w:val="-17"/>
          <w:sz w:val="16"/>
          <w:szCs w:val="16"/>
        </w:rPr>
        <w:t xml:space="preserve"> </w:t>
      </w:r>
      <w:r w:rsidRPr="002B1AB7">
        <w:rPr>
          <w:sz w:val="16"/>
          <w:szCs w:val="16"/>
        </w:rPr>
        <w:t>соответствия</w:t>
      </w:r>
      <w:r w:rsidRPr="002B1AB7">
        <w:rPr>
          <w:spacing w:val="-14"/>
          <w:sz w:val="16"/>
          <w:szCs w:val="16"/>
        </w:rPr>
        <w:t xml:space="preserve"> </w:t>
      </w:r>
      <w:r w:rsidRPr="002B1AB7">
        <w:rPr>
          <w:sz w:val="16"/>
          <w:szCs w:val="16"/>
        </w:rPr>
        <w:t>установленным</w:t>
      </w:r>
      <w:r w:rsidRPr="002B1AB7">
        <w:rPr>
          <w:spacing w:val="-16"/>
          <w:sz w:val="16"/>
          <w:szCs w:val="16"/>
        </w:rPr>
        <w:t xml:space="preserve"> </w:t>
      </w:r>
      <w:r w:rsidRPr="002B1AB7">
        <w:rPr>
          <w:sz w:val="16"/>
          <w:szCs w:val="16"/>
        </w:rPr>
        <w:t>требованиям</w:t>
      </w:r>
      <w:r w:rsidRPr="002B1AB7">
        <w:rPr>
          <w:spacing w:val="-15"/>
          <w:sz w:val="16"/>
          <w:szCs w:val="16"/>
        </w:rPr>
        <w:t xml:space="preserve"> </w:t>
      </w:r>
      <w:r w:rsidRPr="002B1AB7">
        <w:rPr>
          <w:sz w:val="16"/>
          <w:szCs w:val="16"/>
        </w:rPr>
        <w:t>образовательной</w:t>
      </w:r>
      <w:r w:rsidRPr="002B1AB7">
        <w:rPr>
          <w:spacing w:val="-68"/>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подготовки</w:t>
      </w:r>
      <w:r w:rsidRPr="002B1AB7">
        <w:rPr>
          <w:spacing w:val="-2"/>
          <w:sz w:val="16"/>
          <w:szCs w:val="16"/>
        </w:rPr>
        <w:t xml:space="preserve"> </w:t>
      </w:r>
      <w:r w:rsidRPr="002B1AB7">
        <w:rPr>
          <w:sz w:val="16"/>
          <w:szCs w:val="16"/>
        </w:rPr>
        <w:t>детей;</w:t>
      </w:r>
    </w:p>
    <w:p w:rsidR="00451681" w:rsidRPr="002B1AB7" w:rsidRDefault="00451681" w:rsidP="002B1AB7">
      <w:pPr>
        <w:pStyle w:val="a5"/>
        <w:numPr>
          <w:ilvl w:val="1"/>
          <w:numId w:val="52"/>
        </w:numPr>
        <w:tabs>
          <w:tab w:val="left" w:pos="867"/>
        </w:tabs>
        <w:ind w:right="474" w:firstLine="357"/>
        <w:contextualSpacing/>
        <w:rPr>
          <w:sz w:val="16"/>
          <w:szCs w:val="16"/>
        </w:rPr>
      </w:pPr>
      <w:r w:rsidRPr="002B1AB7">
        <w:rPr>
          <w:sz w:val="16"/>
          <w:szCs w:val="16"/>
        </w:rPr>
        <w:t>освоение</w:t>
      </w:r>
      <w:r w:rsidRPr="002B1AB7">
        <w:rPr>
          <w:spacing w:val="1"/>
          <w:sz w:val="16"/>
          <w:szCs w:val="16"/>
        </w:rPr>
        <w:t xml:space="preserve"> </w:t>
      </w:r>
      <w:r w:rsidRPr="002B1AB7">
        <w:rPr>
          <w:sz w:val="16"/>
          <w:szCs w:val="16"/>
        </w:rPr>
        <w:t>Программы не сопровождается проведением промежуточных</w:t>
      </w:r>
      <w:r w:rsidRPr="002B1AB7">
        <w:rPr>
          <w:spacing w:val="1"/>
          <w:sz w:val="16"/>
          <w:szCs w:val="16"/>
        </w:rPr>
        <w:t xml:space="preserve"> </w:t>
      </w:r>
      <w:r w:rsidRPr="002B1AB7">
        <w:rPr>
          <w:sz w:val="16"/>
          <w:szCs w:val="16"/>
        </w:rPr>
        <w:t>аттестации</w:t>
      </w:r>
      <w:r w:rsidRPr="002B1AB7">
        <w:rPr>
          <w:spacing w:val="-1"/>
          <w:sz w:val="16"/>
          <w:szCs w:val="16"/>
        </w:rPr>
        <w:t xml:space="preserve"> </w:t>
      </w:r>
      <w:r w:rsidRPr="002B1AB7">
        <w:rPr>
          <w:sz w:val="16"/>
          <w:szCs w:val="16"/>
        </w:rPr>
        <w:t>и итоговом аттестации</w:t>
      </w:r>
      <w:r w:rsidRPr="002B1AB7">
        <w:rPr>
          <w:spacing w:val="-3"/>
          <w:sz w:val="16"/>
          <w:szCs w:val="16"/>
        </w:rPr>
        <w:t xml:space="preserve"> </w:t>
      </w:r>
      <w:r w:rsidRPr="002B1AB7">
        <w:rPr>
          <w:sz w:val="16"/>
          <w:szCs w:val="16"/>
        </w:rPr>
        <w:t>обучающихся.</w:t>
      </w:r>
    </w:p>
    <w:p w:rsidR="00451681" w:rsidRPr="002B1AB7" w:rsidRDefault="00451681" w:rsidP="002B1AB7">
      <w:pPr>
        <w:pStyle w:val="a3"/>
        <w:ind w:right="472" w:firstLine="679"/>
        <w:contextualSpacing/>
        <w:rPr>
          <w:sz w:val="16"/>
          <w:szCs w:val="16"/>
        </w:rPr>
      </w:pPr>
      <w:r w:rsidRPr="002B1AB7">
        <w:rPr>
          <w:sz w:val="16"/>
          <w:szCs w:val="16"/>
        </w:rPr>
        <w:t>Результаты</w:t>
      </w:r>
      <w:r w:rsidRPr="002B1AB7">
        <w:rPr>
          <w:spacing w:val="1"/>
          <w:sz w:val="16"/>
          <w:szCs w:val="16"/>
        </w:rPr>
        <w:t xml:space="preserve"> </w:t>
      </w:r>
      <w:r w:rsidRPr="002B1AB7">
        <w:rPr>
          <w:sz w:val="16"/>
          <w:szCs w:val="16"/>
        </w:rPr>
        <w:t>педагогической</w:t>
      </w:r>
      <w:r w:rsidRPr="002B1AB7">
        <w:rPr>
          <w:spacing w:val="1"/>
          <w:sz w:val="16"/>
          <w:szCs w:val="16"/>
        </w:rPr>
        <w:t xml:space="preserve"> </w:t>
      </w:r>
      <w:r w:rsidRPr="002B1AB7">
        <w:rPr>
          <w:sz w:val="16"/>
          <w:szCs w:val="16"/>
        </w:rPr>
        <w:t>диагностики</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использоваться</w:t>
      </w:r>
      <w:r w:rsidRPr="002B1AB7">
        <w:rPr>
          <w:spacing w:val="1"/>
          <w:sz w:val="16"/>
          <w:szCs w:val="16"/>
        </w:rPr>
        <w:t xml:space="preserve"> </w:t>
      </w:r>
      <w:r w:rsidRPr="002B1AB7">
        <w:rPr>
          <w:sz w:val="16"/>
          <w:szCs w:val="16"/>
        </w:rPr>
        <w:t>исключительно для</w:t>
      </w:r>
      <w:r w:rsidRPr="002B1AB7">
        <w:rPr>
          <w:spacing w:val="-4"/>
          <w:sz w:val="16"/>
          <w:szCs w:val="16"/>
        </w:rPr>
        <w:t xml:space="preserve"> </w:t>
      </w:r>
      <w:r w:rsidRPr="002B1AB7">
        <w:rPr>
          <w:sz w:val="16"/>
          <w:szCs w:val="16"/>
        </w:rPr>
        <w:t>решения следующих образовательных</w:t>
      </w:r>
      <w:r w:rsidRPr="002B1AB7">
        <w:rPr>
          <w:spacing w:val="1"/>
          <w:sz w:val="16"/>
          <w:szCs w:val="16"/>
        </w:rPr>
        <w:t xml:space="preserve"> </w:t>
      </w:r>
      <w:r w:rsidRPr="002B1AB7">
        <w:rPr>
          <w:sz w:val="16"/>
          <w:szCs w:val="16"/>
        </w:rPr>
        <w:t>задач:</w:t>
      </w:r>
    </w:p>
    <w:p w:rsidR="00451681" w:rsidRPr="002B1AB7" w:rsidRDefault="00451681" w:rsidP="002B1AB7">
      <w:pPr>
        <w:pStyle w:val="a5"/>
        <w:numPr>
          <w:ilvl w:val="1"/>
          <w:numId w:val="52"/>
        </w:numPr>
        <w:tabs>
          <w:tab w:val="left" w:pos="867"/>
        </w:tabs>
        <w:ind w:right="468" w:firstLine="340"/>
        <w:contextualSpacing/>
        <w:rPr>
          <w:sz w:val="16"/>
          <w:szCs w:val="16"/>
        </w:rPr>
      </w:pPr>
      <w:r w:rsidRPr="002B1AB7">
        <w:rPr>
          <w:sz w:val="16"/>
          <w:szCs w:val="16"/>
        </w:rPr>
        <w:t>индивидуализации</w:t>
      </w:r>
      <w:r w:rsidRPr="002B1AB7">
        <w:rPr>
          <w:spacing w:val="1"/>
          <w:sz w:val="16"/>
          <w:szCs w:val="16"/>
        </w:rPr>
        <w:t xml:space="preserve"> </w:t>
      </w:r>
      <w:r w:rsidRPr="002B1AB7">
        <w:rPr>
          <w:sz w:val="16"/>
          <w:szCs w:val="16"/>
        </w:rPr>
        <w:t>образования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числе</w:t>
      </w:r>
      <w:r w:rsidRPr="002B1AB7">
        <w:rPr>
          <w:spacing w:val="1"/>
          <w:sz w:val="16"/>
          <w:szCs w:val="16"/>
        </w:rPr>
        <w:t xml:space="preserve"> </w:t>
      </w:r>
      <w:r w:rsidRPr="002B1AB7">
        <w:rPr>
          <w:sz w:val="16"/>
          <w:szCs w:val="16"/>
        </w:rPr>
        <w:t>поддержки</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построения его образовательной траектории или профессиональной коррекции</w:t>
      </w:r>
      <w:r w:rsidRPr="002B1AB7">
        <w:rPr>
          <w:spacing w:val="1"/>
          <w:sz w:val="16"/>
          <w:szCs w:val="16"/>
        </w:rPr>
        <w:t xml:space="preserve"> </w:t>
      </w:r>
      <w:r w:rsidRPr="002B1AB7">
        <w:rPr>
          <w:sz w:val="16"/>
          <w:szCs w:val="16"/>
        </w:rPr>
        <w:t>особенностей его</w:t>
      </w:r>
      <w:r w:rsidRPr="002B1AB7">
        <w:rPr>
          <w:spacing w:val="-3"/>
          <w:sz w:val="16"/>
          <w:szCs w:val="16"/>
        </w:rPr>
        <w:t xml:space="preserve"> </w:t>
      </w:r>
      <w:r w:rsidRPr="002B1AB7">
        <w:rPr>
          <w:sz w:val="16"/>
          <w:szCs w:val="16"/>
        </w:rPr>
        <w:t>развития);</w:t>
      </w:r>
    </w:p>
    <w:p w:rsidR="00451681" w:rsidRPr="002B1AB7" w:rsidRDefault="00451681" w:rsidP="002B1AB7">
      <w:pPr>
        <w:pStyle w:val="a5"/>
        <w:numPr>
          <w:ilvl w:val="1"/>
          <w:numId w:val="52"/>
        </w:numPr>
        <w:tabs>
          <w:tab w:val="left" w:pos="867"/>
        </w:tabs>
        <w:ind w:left="866"/>
        <w:contextualSpacing/>
        <w:rPr>
          <w:sz w:val="16"/>
          <w:szCs w:val="16"/>
        </w:rPr>
      </w:pPr>
      <w:r w:rsidRPr="002B1AB7">
        <w:rPr>
          <w:sz w:val="16"/>
          <w:szCs w:val="16"/>
        </w:rPr>
        <w:t>оптимизации</w:t>
      </w:r>
      <w:r w:rsidRPr="002B1AB7">
        <w:rPr>
          <w:spacing w:val="-4"/>
          <w:sz w:val="16"/>
          <w:szCs w:val="16"/>
        </w:rPr>
        <w:t xml:space="preserve"> </w:t>
      </w:r>
      <w:r w:rsidRPr="002B1AB7">
        <w:rPr>
          <w:sz w:val="16"/>
          <w:szCs w:val="16"/>
        </w:rPr>
        <w:t>работы</w:t>
      </w:r>
      <w:r w:rsidRPr="002B1AB7">
        <w:rPr>
          <w:spacing w:val="-1"/>
          <w:sz w:val="16"/>
          <w:szCs w:val="16"/>
        </w:rPr>
        <w:t xml:space="preserve"> </w:t>
      </w:r>
      <w:r w:rsidRPr="002B1AB7">
        <w:rPr>
          <w:sz w:val="16"/>
          <w:szCs w:val="16"/>
        </w:rPr>
        <w:t>с</w:t>
      </w:r>
      <w:r w:rsidRPr="002B1AB7">
        <w:rPr>
          <w:spacing w:val="-2"/>
          <w:sz w:val="16"/>
          <w:szCs w:val="16"/>
        </w:rPr>
        <w:t xml:space="preserve"> </w:t>
      </w:r>
      <w:r w:rsidRPr="002B1AB7">
        <w:rPr>
          <w:sz w:val="16"/>
          <w:szCs w:val="16"/>
        </w:rPr>
        <w:t>группой</w:t>
      </w:r>
      <w:r w:rsidRPr="002B1AB7">
        <w:rPr>
          <w:spacing w:val="-3"/>
          <w:sz w:val="16"/>
          <w:szCs w:val="16"/>
        </w:rPr>
        <w:t xml:space="preserve"> </w:t>
      </w:r>
      <w:r w:rsidRPr="002B1AB7">
        <w:rPr>
          <w:sz w:val="16"/>
          <w:szCs w:val="16"/>
        </w:rPr>
        <w:t>детей.</w:t>
      </w:r>
    </w:p>
    <w:p w:rsidR="00451681" w:rsidRPr="002B1AB7" w:rsidRDefault="00451681" w:rsidP="002B1AB7">
      <w:pPr>
        <w:contextualSpacing/>
        <w:jc w:val="both"/>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1"/>
        <w:numPr>
          <w:ilvl w:val="1"/>
          <w:numId w:val="54"/>
        </w:numPr>
        <w:tabs>
          <w:tab w:val="left" w:pos="1350"/>
        </w:tabs>
        <w:spacing w:before="71"/>
        <w:ind w:left="1349" w:hanging="493"/>
        <w:contextualSpacing/>
        <w:rPr>
          <w:sz w:val="16"/>
          <w:szCs w:val="16"/>
        </w:rPr>
      </w:pPr>
      <w:r w:rsidRPr="002B1AB7">
        <w:rPr>
          <w:sz w:val="16"/>
          <w:szCs w:val="16"/>
        </w:rPr>
        <w:t>Часть,</w:t>
      </w:r>
      <w:r w:rsidRPr="002B1AB7">
        <w:rPr>
          <w:spacing w:val="-5"/>
          <w:sz w:val="16"/>
          <w:szCs w:val="16"/>
        </w:rPr>
        <w:t xml:space="preserve"> </w:t>
      </w:r>
      <w:r w:rsidRPr="002B1AB7">
        <w:rPr>
          <w:sz w:val="16"/>
          <w:szCs w:val="16"/>
        </w:rPr>
        <w:t>формируемая</w:t>
      </w:r>
      <w:r w:rsidRPr="002B1AB7">
        <w:rPr>
          <w:spacing w:val="-6"/>
          <w:sz w:val="16"/>
          <w:szCs w:val="16"/>
        </w:rPr>
        <w:t xml:space="preserve"> </w:t>
      </w:r>
      <w:r w:rsidRPr="002B1AB7">
        <w:rPr>
          <w:sz w:val="16"/>
          <w:szCs w:val="16"/>
        </w:rPr>
        <w:t>участниками</w:t>
      </w:r>
      <w:r w:rsidRPr="002B1AB7">
        <w:rPr>
          <w:spacing w:val="-4"/>
          <w:sz w:val="16"/>
          <w:szCs w:val="16"/>
        </w:rPr>
        <w:t xml:space="preserve"> </w:t>
      </w:r>
      <w:r w:rsidRPr="002B1AB7">
        <w:rPr>
          <w:sz w:val="16"/>
          <w:szCs w:val="16"/>
        </w:rPr>
        <w:t>образовательных</w:t>
      </w:r>
      <w:r w:rsidRPr="002B1AB7">
        <w:rPr>
          <w:spacing w:val="-3"/>
          <w:sz w:val="16"/>
          <w:szCs w:val="16"/>
        </w:rPr>
        <w:t xml:space="preserve"> </w:t>
      </w:r>
      <w:r w:rsidRPr="002B1AB7">
        <w:rPr>
          <w:sz w:val="16"/>
          <w:szCs w:val="16"/>
        </w:rPr>
        <w:t>отношений</w:t>
      </w:r>
    </w:p>
    <w:p w:rsidR="00451681" w:rsidRPr="002B1AB7" w:rsidRDefault="00451681" w:rsidP="002B1AB7">
      <w:pPr>
        <w:pStyle w:val="a3"/>
        <w:spacing w:before="43"/>
        <w:ind w:right="467"/>
        <w:contextualSpacing/>
        <w:rPr>
          <w:sz w:val="16"/>
          <w:szCs w:val="16"/>
        </w:rPr>
      </w:pPr>
      <w:r w:rsidRPr="002B1AB7">
        <w:rPr>
          <w:sz w:val="16"/>
          <w:szCs w:val="16"/>
        </w:rPr>
        <w:t xml:space="preserve">Цели и задачи </w:t>
      </w:r>
      <w:r w:rsidRPr="002B1AB7">
        <w:rPr>
          <w:color w:val="000000" w:themeColor="text1"/>
          <w:sz w:val="16"/>
          <w:szCs w:val="16"/>
        </w:rPr>
        <w:t>деятельности МБДОУ</w:t>
      </w:r>
      <w:r w:rsidRPr="002B1AB7">
        <w:rPr>
          <w:color w:val="000000" w:themeColor="text1"/>
          <w:spacing w:val="1"/>
          <w:sz w:val="16"/>
          <w:szCs w:val="16"/>
        </w:rPr>
        <w:t xml:space="preserve"> </w:t>
      </w:r>
      <w:r w:rsidRPr="002B1AB7">
        <w:rPr>
          <w:color w:val="000000" w:themeColor="text1"/>
          <w:sz w:val="16"/>
          <w:szCs w:val="16"/>
        </w:rPr>
        <w:t>"Центр развития ребенка – детский сад №169"</w:t>
      </w:r>
      <w:r w:rsidRPr="002B1AB7">
        <w:rPr>
          <w:color w:val="000000" w:themeColor="text1"/>
          <w:spacing w:val="1"/>
          <w:sz w:val="16"/>
          <w:szCs w:val="16"/>
        </w:rPr>
        <w:t xml:space="preserve"> </w:t>
      </w:r>
      <w:r w:rsidRPr="002B1AB7">
        <w:rPr>
          <w:color w:val="000000" w:themeColor="text1"/>
          <w:sz w:val="16"/>
          <w:szCs w:val="16"/>
        </w:rPr>
        <w:t>г. Иваново по</w:t>
      </w:r>
      <w:r w:rsidR="0066276D" w:rsidRPr="002B1AB7">
        <w:rPr>
          <w:color w:val="000000" w:themeColor="text1"/>
          <w:sz w:val="16"/>
          <w:szCs w:val="16"/>
        </w:rPr>
        <w:t xml:space="preserve"> </w:t>
      </w:r>
      <w:r w:rsidRPr="002B1AB7">
        <w:rPr>
          <w:color w:val="000000" w:themeColor="text1"/>
          <w:spacing w:val="-67"/>
          <w:sz w:val="16"/>
          <w:szCs w:val="16"/>
        </w:rPr>
        <w:t xml:space="preserve"> </w:t>
      </w:r>
      <w:r w:rsidRPr="002B1AB7">
        <w:rPr>
          <w:color w:val="000000" w:themeColor="text1"/>
          <w:sz w:val="16"/>
          <w:szCs w:val="16"/>
        </w:rPr>
        <w:t>реализации</w:t>
      </w:r>
      <w:r w:rsidRPr="002B1AB7">
        <w:rPr>
          <w:color w:val="000000" w:themeColor="text1"/>
          <w:spacing w:val="1"/>
          <w:sz w:val="16"/>
          <w:szCs w:val="16"/>
        </w:rPr>
        <w:t xml:space="preserve"> </w:t>
      </w:r>
      <w:r w:rsidRPr="002B1AB7">
        <w:rPr>
          <w:color w:val="000000" w:themeColor="text1"/>
          <w:sz w:val="16"/>
          <w:szCs w:val="16"/>
        </w:rPr>
        <w:t>Программы</w:t>
      </w:r>
      <w:r w:rsidRPr="002B1AB7">
        <w:rPr>
          <w:color w:val="000000" w:themeColor="text1"/>
          <w:spacing w:val="1"/>
          <w:sz w:val="16"/>
          <w:szCs w:val="16"/>
        </w:rPr>
        <w:t xml:space="preserve"> </w:t>
      </w:r>
      <w:r w:rsidRPr="002B1AB7">
        <w:rPr>
          <w:color w:val="000000" w:themeColor="text1"/>
          <w:sz w:val="16"/>
          <w:szCs w:val="16"/>
        </w:rPr>
        <w:t>определяются</w:t>
      </w:r>
      <w:r w:rsidRPr="002B1AB7">
        <w:rPr>
          <w:color w:val="000000" w:themeColor="text1"/>
          <w:spacing w:val="1"/>
          <w:sz w:val="16"/>
          <w:szCs w:val="16"/>
        </w:rPr>
        <w:t xml:space="preserve"> </w:t>
      </w:r>
      <w:r w:rsidRPr="002B1AB7">
        <w:rPr>
          <w:color w:val="000000" w:themeColor="text1"/>
          <w:sz w:val="16"/>
          <w:szCs w:val="16"/>
        </w:rPr>
        <w:t>на</w:t>
      </w:r>
      <w:r w:rsidRPr="002B1AB7">
        <w:rPr>
          <w:color w:val="000000" w:themeColor="text1"/>
          <w:spacing w:val="1"/>
          <w:sz w:val="16"/>
          <w:szCs w:val="16"/>
        </w:rPr>
        <w:t xml:space="preserve"> </w:t>
      </w:r>
      <w:r w:rsidRPr="002B1AB7">
        <w:rPr>
          <w:color w:val="000000" w:themeColor="text1"/>
          <w:sz w:val="16"/>
          <w:szCs w:val="16"/>
        </w:rPr>
        <w:t>основе</w:t>
      </w:r>
      <w:r w:rsidRPr="002B1AB7">
        <w:rPr>
          <w:color w:val="000000" w:themeColor="text1"/>
          <w:spacing w:val="1"/>
          <w:sz w:val="16"/>
          <w:szCs w:val="16"/>
        </w:rPr>
        <w:t xml:space="preserve"> </w:t>
      </w:r>
      <w:r w:rsidRPr="002B1AB7">
        <w:rPr>
          <w:color w:val="000000" w:themeColor="text1"/>
          <w:sz w:val="16"/>
          <w:szCs w:val="16"/>
        </w:rPr>
        <w:t>анализа</w:t>
      </w:r>
      <w:r w:rsidRPr="002B1AB7">
        <w:rPr>
          <w:color w:val="000000" w:themeColor="text1"/>
          <w:spacing w:val="1"/>
          <w:sz w:val="16"/>
          <w:szCs w:val="16"/>
        </w:rPr>
        <w:t xml:space="preserve"> </w:t>
      </w:r>
      <w:r w:rsidRPr="002B1AB7">
        <w:rPr>
          <w:color w:val="000000" w:themeColor="text1"/>
          <w:sz w:val="16"/>
          <w:szCs w:val="16"/>
        </w:rPr>
        <w:t>результатов</w:t>
      </w:r>
      <w:r w:rsidRPr="002B1AB7">
        <w:rPr>
          <w:color w:val="000000" w:themeColor="text1"/>
          <w:spacing w:val="1"/>
          <w:sz w:val="16"/>
          <w:szCs w:val="16"/>
        </w:rPr>
        <w:t xml:space="preserve"> </w:t>
      </w:r>
      <w:r w:rsidRPr="002B1AB7">
        <w:rPr>
          <w:color w:val="000000" w:themeColor="text1"/>
          <w:sz w:val="16"/>
          <w:szCs w:val="16"/>
        </w:rPr>
        <w:t>предшествующей</w:t>
      </w:r>
      <w:r w:rsidRPr="002B1AB7">
        <w:rPr>
          <w:color w:val="000000" w:themeColor="text1"/>
          <w:spacing w:val="1"/>
          <w:sz w:val="16"/>
          <w:szCs w:val="16"/>
        </w:rPr>
        <w:t xml:space="preserve"> </w:t>
      </w:r>
      <w:r w:rsidRPr="002B1AB7">
        <w:rPr>
          <w:color w:val="000000" w:themeColor="text1"/>
          <w:sz w:val="16"/>
          <w:szCs w:val="16"/>
        </w:rPr>
        <w:t>педагогической</w:t>
      </w:r>
      <w:r w:rsidRPr="002B1AB7">
        <w:rPr>
          <w:color w:val="000000" w:themeColor="text1"/>
          <w:spacing w:val="1"/>
          <w:sz w:val="16"/>
          <w:szCs w:val="16"/>
        </w:rPr>
        <w:t xml:space="preserve"> </w:t>
      </w:r>
      <w:r w:rsidRPr="002B1AB7">
        <w:rPr>
          <w:color w:val="000000" w:themeColor="text1"/>
          <w:sz w:val="16"/>
          <w:szCs w:val="16"/>
        </w:rPr>
        <w:t>деятельности,</w:t>
      </w:r>
      <w:r w:rsidRPr="002B1AB7">
        <w:rPr>
          <w:color w:val="000000" w:themeColor="text1"/>
          <w:spacing w:val="1"/>
          <w:sz w:val="16"/>
          <w:szCs w:val="16"/>
        </w:rPr>
        <w:t xml:space="preserve"> </w:t>
      </w:r>
      <w:r w:rsidRPr="002B1AB7">
        <w:rPr>
          <w:color w:val="000000" w:themeColor="text1"/>
          <w:sz w:val="16"/>
          <w:szCs w:val="16"/>
        </w:rPr>
        <w:t>потребностей</w:t>
      </w:r>
      <w:r w:rsidRPr="002B1AB7">
        <w:rPr>
          <w:color w:val="000000" w:themeColor="text1"/>
          <w:spacing w:val="1"/>
          <w:sz w:val="16"/>
          <w:szCs w:val="16"/>
        </w:rPr>
        <w:t xml:space="preserve"> </w:t>
      </w:r>
      <w:r w:rsidRPr="002B1AB7">
        <w:rPr>
          <w:color w:val="000000" w:themeColor="text1"/>
          <w:sz w:val="16"/>
          <w:szCs w:val="16"/>
        </w:rPr>
        <w:t>детей</w:t>
      </w:r>
      <w:r w:rsidRPr="002B1AB7">
        <w:rPr>
          <w:color w:val="000000" w:themeColor="text1"/>
          <w:spacing w:val="1"/>
          <w:sz w:val="16"/>
          <w:szCs w:val="16"/>
        </w:rPr>
        <w:t xml:space="preserve"> </w:t>
      </w:r>
      <w:r w:rsidRPr="002B1AB7">
        <w:rPr>
          <w:color w:val="000000" w:themeColor="text1"/>
          <w:sz w:val="16"/>
          <w:szCs w:val="16"/>
        </w:rPr>
        <w:t>и</w:t>
      </w:r>
      <w:r w:rsidRPr="002B1AB7">
        <w:rPr>
          <w:color w:val="000000" w:themeColor="text1"/>
          <w:spacing w:val="1"/>
          <w:sz w:val="16"/>
          <w:szCs w:val="16"/>
        </w:rPr>
        <w:t xml:space="preserve"> </w:t>
      </w:r>
      <w:r w:rsidRPr="002B1AB7">
        <w:rPr>
          <w:color w:val="000000" w:themeColor="text1"/>
          <w:sz w:val="16"/>
          <w:szCs w:val="16"/>
        </w:rPr>
        <w:t>родителей,</w:t>
      </w:r>
      <w:r w:rsidRPr="002B1AB7">
        <w:rPr>
          <w:color w:val="000000" w:themeColor="text1"/>
          <w:spacing w:val="1"/>
          <w:sz w:val="16"/>
          <w:szCs w:val="16"/>
        </w:rPr>
        <w:t xml:space="preserve"> </w:t>
      </w:r>
      <w:r w:rsidRPr="002B1AB7">
        <w:rPr>
          <w:color w:val="000000" w:themeColor="text1"/>
          <w:sz w:val="16"/>
          <w:szCs w:val="16"/>
        </w:rPr>
        <w:t>социума,</w:t>
      </w:r>
      <w:r w:rsidRPr="002B1AB7">
        <w:rPr>
          <w:color w:val="000000" w:themeColor="text1"/>
          <w:spacing w:val="1"/>
          <w:sz w:val="16"/>
          <w:szCs w:val="16"/>
        </w:rPr>
        <w:t xml:space="preserve"> </w:t>
      </w:r>
      <w:r w:rsidRPr="002B1AB7">
        <w:rPr>
          <w:color w:val="000000" w:themeColor="text1"/>
          <w:sz w:val="16"/>
          <w:szCs w:val="16"/>
        </w:rPr>
        <w:t>в</w:t>
      </w:r>
      <w:r w:rsidRPr="002B1AB7">
        <w:rPr>
          <w:color w:val="000000" w:themeColor="text1"/>
          <w:spacing w:val="1"/>
          <w:sz w:val="16"/>
          <w:szCs w:val="16"/>
        </w:rPr>
        <w:t xml:space="preserve"> </w:t>
      </w:r>
      <w:r w:rsidRPr="002B1AB7">
        <w:rPr>
          <w:sz w:val="16"/>
          <w:szCs w:val="16"/>
        </w:rPr>
        <w:t>котором</w:t>
      </w:r>
      <w:r w:rsidRPr="002B1AB7">
        <w:rPr>
          <w:spacing w:val="1"/>
          <w:sz w:val="16"/>
          <w:szCs w:val="16"/>
        </w:rPr>
        <w:t xml:space="preserve"> </w:t>
      </w:r>
      <w:r w:rsidRPr="002B1AB7">
        <w:rPr>
          <w:sz w:val="16"/>
          <w:szCs w:val="16"/>
        </w:rPr>
        <w:t>находится</w:t>
      </w:r>
      <w:r w:rsidRPr="002B1AB7">
        <w:rPr>
          <w:spacing w:val="1"/>
          <w:sz w:val="16"/>
          <w:szCs w:val="16"/>
        </w:rPr>
        <w:t xml:space="preserve"> </w:t>
      </w:r>
      <w:r w:rsidRPr="002B1AB7">
        <w:rPr>
          <w:sz w:val="16"/>
          <w:szCs w:val="16"/>
        </w:rPr>
        <w:t>дошкольное</w:t>
      </w:r>
      <w:r w:rsidRPr="002B1AB7">
        <w:rPr>
          <w:spacing w:val="1"/>
          <w:sz w:val="16"/>
          <w:szCs w:val="16"/>
        </w:rPr>
        <w:t xml:space="preserve"> </w:t>
      </w:r>
      <w:r w:rsidRPr="002B1AB7">
        <w:rPr>
          <w:sz w:val="16"/>
          <w:szCs w:val="16"/>
        </w:rPr>
        <w:t>образовательное</w:t>
      </w:r>
      <w:r w:rsidRPr="002B1AB7">
        <w:rPr>
          <w:spacing w:val="1"/>
          <w:sz w:val="16"/>
          <w:szCs w:val="16"/>
        </w:rPr>
        <w:t xml:space="preserve"> </w:t>
      </w:r>
      <w:r w:rsidRPr="002B1AB7">
        <w:rPr>
          <w:sz w:val="16"/>
          <w:szCs w:val="16"/>
        </w:rPr>
        <w:t>учреждение.</w:t>
      </w:r>
    </w:p>
    <w:p w:rsidR="00451681" w:rsidRPr="002B1AB7" w:rsidRDefault="00451681" w:rsidP="002B1AB7">
      <w:pPr>
        <w:pStyle w:val="a3"/>
        <w:ind w:right="462"/>
        <w:contextualSpacing/>
        <w:rPr>
          <w:sz w:val="16"/>
          <w:szCs w:val="16"/>
        </w:rPr>
      </w:pPr>
      <w:r w:rsidRPr="002B1AB7">
        <w:rPr>
          <w:i/>
          <w:sz w:val="16"/>
          <w:szCs w:val="16"/>
        </w:rPr>
        <w:t>Ожидания</w:t>
      </w:r>
      <w:r w:rsidRPr="002B1AB7">
        <w:rPr>
          <w:i/>
          <w:spacing w:val="1"/>
          <w:sz w:val="16"/>
          <w:szCs w:val="16"/>
        </w:rPr>
        <w:t xml:space="preserve"> </w:t>
      </w:r>
      <w:r w:rsidRPr="002B1AB7">
        <w:rPr>
          <w:i/>
          <w:sz w:val="16"/>
          <w:szCs w:val="16"/>
        </w:rPr>
        <w:t xml:space="preserve">родителей </w:t>
      </w:r>
      <w:r w:rsidRPr="002B1AB7">
        <w:rPr>
          <w:sz w:val="16"/>
          <w:szCs w:val="16"/>
        </w:rPr>
        <w:t>-</w:t>
      </w:r>
      <w:r w:rsidRPr="002B1AB7">
        <w:rPr>
          <w:spacing w:val="1"/>
          <w:sz w:val="16"/>
          <w:szCs w:val="16"/>
        </w:rPr>
        <w:t xml:space="preserve"> </w:t>
      </w:r>
      <w:r w:rsidRPr="002B1AB7">
        <w:rPr>
          <w:sz w:val="16"/>
          <w:szCs w:val="16"/>
        </w:rPr>
        <w:t>изучение</w:t>
      </w:r>
      <w:r w:rsidRPr="002B1AB7">
        <w:rPr>
          <w:spacing w:val="1"/>
          <w:sz w:val="16"/>
          <w:szCs w:val="16"/>
        </w:rPr>
        <w:t xml:space="preserve"> </w:t>
      </w:r>
      <w:r w:rsidRPr="002B1AB7">
        <w:rPr>
          <w:sz w:val="16"/>
          <w:szCs w:val="16"/>
        </w:rPr>
        <w:t>социального</w:t>
      </w:r>
      <w:r w:rsidRPr="002B1AB7">
        <w:rPr>
          <w:spacing w:val="1"/>
          <w:sz w:val="16"/>
          <w:szCs w:val="16"/>
        </w:rPr>
        <w:t xml:space="preserve"> </w:t>
      </w:r>
      <w:r w:rsidRPr="002B1AB7">
        <w:rPr>
          <w:sz w:val="16"/>
          <w:szCs w:val="16"/>
        </w:rPr>
        <w:t>заказа</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воспитанников показало, что 86% родителей</w:t>
      </w:r>
      <w:r w:rsidRPr="002B1AB7">
        <w:rPr>
          <w:spacing w:val="1"/>
          <w:sz w:val="16"/>
          <w:szCs w:val="16"/>
        </w:rPr>
        <w:t xml:space="preserve"> </w:t>
      </w:r>
      <w:r w:rsidRPr="002B1AB7">
        <w:rPr>
          <w:sz w:val="16"/>
          <w:szCs w:val="16"/>
        </w:rPr>
        <w:t>желают, чтобы в детском саду</w:t>
      </w:r>
      <w:r w:rsidRPr="002B1AB7">
        <w:rPr>
          <w:spacing w:val="1"/>
          <w:sz w:val="16"/>
          <w:szCs w:val="16"/>
        </w:rPr>
        <w:t xml:space="preserve"> </w:t>
      </w:r>
      <w:r w:rsidRPr="002B1AB7">
        <w:rPr>
          <w:color w:val="000000" w:themeColor="text1"/>
          <w:sz w:val="16"/>
          <w:szCs w:val="16"/>
        </w:rPr>
        <w:t>больше</w:t>
      </w:r>
      <w:r w:rsidRPr="002B1AB7">
        <w:rPr>
          <w:color w:val="000000" w:themeColor="text1"/>
          <w:spacing w:val="1"/>
          <w:sz w:val="16"/>
          <w:szCs w:val="16"/>
        </w:rPr>
        <w:t xml:space="preserve"> </w:t>
      </w:r>
      <w:r w:rsidRPr="002B1AB7">
        <w:rPr>
          <w:color w:val="000000" w:themeColor="text1"/>
          <w:sz w:val="16"/>
          <w:szCs w:val="16"/>
        </w:rPr>
        <w:t>внимания</w:t>
      </w:r>
      <w:r w:rsidRPr="002B1AB7">
        <w:rPr>
          <w:color w:val="000000" w:themeColor="text1"/>
          <w:spacing w:val="1"/>
          <w:sz w:val="16"/>
          <w:szCs w:val="16"/>
        </w:rPr>
        <w:t xml:space="preserve"> </w:t>
      </w:r>
      <w:r w:rsidRPr="002B1AB7">
        <w:rPr>
          <w:color w:val="000000" w:themeColor="text1"/>
          <w:sz w:val="16"/>
          <w:szCs w:val="16"/>
        </w:rPr>
        <w:t>уделялось</w:t>
      </w:r>
      <w:r w:rsidRPr="002B1AB7">
        <w:rPr>
          <w:color w:val="000000" w:themeColor="text1"/>
          <w:spacing w:val="1"/>
          <w:sz w:val="16"/>
          <w:szCs w:val="16"/>
        </w:rPr>
        <w:t xml:space="preserve"> </w:t>
      </w:r>
      <w:r w:rsidRPr="002B1AB7">
        <w:rPr>
          <w:color w:val="000000" w:themeColor="text1"/>
          <w:sz w:val="16"/>
          <w:szCs w:val="16"/>
        </w:rPr>
        <w:t>познавательному</w:t>
      </w:r>
      <w:r w:rsidRPr="002B1AB7">
        <w:rPr>
          <w:color w:val="000000" w:themeColor="text1"/>
          <w:spacing w:val="1"/>
          <w:sz w:val="16"/>
          <w:szCs w:val="16"/>
        </w:rPr>
        <w:t xml:space="preserve"> </w:t>
      </w:r>
      <w:r w:rsidRPr="002B1AB7">
        <w:rPr>
          <w:color w:val="000000" w:themeColor="text1"/>
          <w:sz w:val="16"/>
          <w:szCs w:val="16"/>
        </w:rPr>
        <w:t>развитию</w:t>
      </w:r>
      <w:r w:rsidRPr="002B1AB7">
        <w:rPr>
          <w:color w:val="000000" w:themeColor="text1"/>
          <w:spacing w:val="1"/>
          <w:sz w:val="16"/>
          <w:szCs w:val="16"/>
        </w:rPr>
        <w:t xml:space="preserve"> </w:t>
      </w:r>
      <w:r w:rsidRPr="002B1AB7">
        <w:rPr>
          <w:color w:val="000000" w:themeColor="text1"/>
          <w:sz w:val="16"/>
          <w:szCs w:val="16"/>
        </w:rPr>
        <w:t>и</w:t>
      </w:r>
      <w:r w:rsidRPr="002B1AB7">
        <w:rPr>
          <w:color w:val="000000" w:themeColor="text1"/>
          <w:spacing w:val="1"/>
          <w:sz w:val="16"/>
          <w:szCs w:val="16"/>
        </w:rPr>
        <w:t xml:space="preserve"> </w:t>
      </w:r>
      <w:r w:rsidRPr="002B1AB7">
        <w:rPr>
          <w:color w:val="000000" w:themeColor="text1"/>
          <w:sz w:val="16"/>
          <w:szCs w:val="16"/>
        </w:rPr>
        <w:t>нравственно-</w:t>
      </w:r>
      <w:r w:rsidRPr="002B1AB7">
        <w:rPr>
          <w:color w:val="000000" w:themeColor="text1"/>
          <w:spacing w:val="1"/>
          <w:sz w:val="16"/>
          <w:szCs w:val="16"/>
        </w:rPr>
        <w:t xml:space="preserve"> </w:t>
      </w:r>
      <w:r w:rsidRPr="002B1AB7">
        <w:rPr>
          <w:color w:val="000000" w:themeColor="text1"/>
          <w:sz w:val="16"/>
          <w:szCs w:val="16"/>
        </w:rPr>
        <w:t>патриотическому</w:t>
      </w:r>
      <w:r w:rsidRPr="002B1AB7">
        <w:rPr>
          <w:color w:val="000000" w:themeColor="text1"/>
          <w:spacing w:val="1"/>
          <w:sz w:val="16"/>
          <w:szCs w:val="16"/>
        </w:rPr>
        <w:t xml:space="preserve"> </w:t>
      </w:r>
      <w:r w:rsidRPr="002B1AB7">
        <w:rPr>
          <w:color w:val="000000" w:themeColor="text1"/>
          <w:sz w:val="16"/>
          <w:szCs w:val="16"/>
        </w:rPr>
        <w:t>воспитанию</w:t>
      </w:r>
      <w:r w:rsidRPr="002B1AB7">
        <w:rPr>
          <w:color w:val="000000" w:themeColor="text1"/>
          <w:spacing w:val="1"/>
          <w:sz w:val="16"/>
          <w:szCs w:val="16"/>
        </w:rPr>
        <w:t xml:space="preserve"> </w:t>
      </w:r>
      <w:r w:rsidRPr="002B1AB7">
        <w:rPr>
          <w:color w:val="000000" w:themeColor="text1"/>
          <w:sz w:val="16"/>
          <w:szCs w:val="16"/>
        </w:rPr>
        <w:t>дошкольников.</w:t>
      </w:r>
      <w:r w:rsidRPr="002B1AB7">
        <w:rPr>
          <w:color w:val="000000" w:themeColor="text1"/>
          <w:spacing w:val="1"/>
          <w:sz w:val="16"/>
          <w:szCs w:val="16"/>
        </w:rPr>
        <w:t xml:space="preserve"> </w:t>
      </w:r>
      <w:r w:rsidRPr="002B1AB7">
        <w:rPr>
          <w:sz w:val="16"/>
          <w:szCs w:val="16"/>
        </w:rPr>
        <w:t>Это</w:t>
      </w:r>
      <w:r w:rsidRPr="002B1AB7">
        <w:rPr>
          <w:spacing w:val="1"/>
          <w:sz w:val="16"/>
          <w:szCs w:val="16"/>
        </w:rPr>
        <w:t xml:space="preserve"> </w:t>
      </w:r>
      <w:r w:rsidRPr="002B1AB7">
        <w:rPr>
          <w:sz w:val="16"/>
          <w:szCs w:val="16"/>
        </w:rPr>
        <w:t>определило</w:t>
      </w:r>
      <w:r w:rsidRPr="002B1AB7">
        <w:rPr>
          <w:spacing w:val="1"/>
          <w:sz w:val="16"/>
          <w:szCs w:val="16"/>
        </w:rPr>
        <w:t xml:space="preserve"> </w:t>
      </w:r>
      <w:r w:rsidRPr="002B1AB7">
        <w:rPr>
          <w:sz w:val="16"/>
          <w:szCs w:val="16"/>
        </w:rPr>
        <w:t>направление</w:t>
      </w:r>
      <w:r w:rsidRPr="002B1AB7">
        <w:rPr>
          <w:spacing w:val="1"/>
          <w:sz w:val="16"/>
          <w:szCs w:val="16"/>
        </w:rPr>
        <w:t xml:space="preserve"> </w:t>
      </w:r>
      <w:r w:rsidRPr="002B1AB7">
        <w:rPr>
          <w:sz w:val="16"/>
          <w:szCs w:val="16"/>
        </w:rPr>
        <w:t>работы ДОУ в части Программы, формируемой участниками образовательных</w:t>
      </w:r>
      <w:r w:rsidRPr="002B1AB7">
        <w:rPr>
          <w:spacing w:val="1"/>
          <w:sz w:val="16"/>
          <w:szCs w:val="16"/>
        </w:rPr>
        <w:t xml:space="preserve"> </w:t>
      </w:r>
      <w:r w:rsidRPr="002B1AB7">
        <w:rPr>
          <w:sz w:val="16"/>
          <w:szCs w:val="16"/>
        </w:rPr>
        <w:t>отношений.</w:t>
      </w:r>
    </w:p>
    <w:p w:rsidR="00451681" w:rsidRPr="002B1AB7" w:rsidRDefault="00451681" w:rsidP="002B1AB7">
      <w:pPr>
        <w:pStyle w:val="a3"/>
        <w:spacing w:before="1"/>
        <w:ind w:right="468" w:firstLine="679"/>
        <w:contextualSpacing/>
        <w:rPr>
          <w:sz w:val="16"/>
          <w:szCs w:val="16"/>
        </w:rPr>
      </w:pPr>
      <w:r w:rsidRPr="002B1AB7">
        <w:rPr>
          <w:sz w:val="16"/>
          <w:szCs w:val="16"/>
        </w:rPr>
        <w:t>Внедрение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образовательный</w:t>
      </w:r>
      <w:r w:rsidRPr="002B1AB7">
        <w:rPr>
          <w:spacing w:val="1"/>
          <w:sz w:val="16"/>
          <w:szCs w:val="16"/>
        </w:rPr>
        <w:t xml:space="preserve"> </w:t>
      </w:r>
      <w:r w:rsidRPr="002B1AB7">
        <w:rPr>
          <w:sz w:val="16"/>
          <w:szCs w:val="16"/>
        </w:rPr>
        <w:t>процесс</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учреждения</w:t>
      </w:r>
      <w:r w:rsidRPr="002B1AB7">
        <w:rPr>
          <w:spacing w:val="1"/>
          <w:sz w:val="16"/>
          <w:szCs w:val="16"/>
        </w:rPr>
        <w:t xml:space="preserve"> </w:t>
      </w:r>
      <w:r w:rsidRPr="002B1AB7">
        <w:rPr>
          <w:sz w:val="16"/>
          <w:szCs w:val="16"/>
        </w:rPr>
        <w:t>регионального компонента даёт детям дошкольного возраста первоначальные</w:t>
      </w:r>
      <w:r w:rsidRPr="002B1AB7">
        <w:rPr>
          <w:spacing w:val="1"/>
          <w:sz w:val="16"/>
          <w:szCs w:val="16"/>
        </w:rPr>
        <w:t xml:space="preserve"> </w:t>
      </w:r>
      <w:r w:rsidRPr="002B1AB7">
        <w:rPr>
          <w:sz w:val="16"/>
          <w:szCs w:val="16"/>
        </w:rPr>
        <w:t>представления основ региональной культуры на основе краеведения. 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дошкольников</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малой</w:t>
      </w:r>
      <w:r w:rsidRPr="002B1AB7">
        <w:rPr>
          <w:spacing w:val="1"/>
          <w:sz w:val="16"/>
          <w:szCs w:val="16"/>
        </w:rPr>
        <w:t xml:space="preserve"> </w:t>
      </w:r>
      <w:r w:rsidRPr="002B1AB7">
        <w:rPr>
          <w:sz w:val="16"/>
          <w:szCs w:val="16"/>
        </w:rPr>
        <w:t>родине,</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культурно-историческим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природным</w:t>
      </w:r>
      <w:r w:rsidRPr="002B1AB7">
        <w:rPr>
          <w:spacing w:val="-4"/>
          <w:sz w:val="16"/>
          <w:szCs w:val="16"/>
        </w:rPr>
        <w:t xml:space="preserve"> </w:t>
      </w:r>
      <w:r w:rsidRPr="002B1AB7">
        <w:rPr>
          <w:sz w:val="16"/>
          <w:szCs w:val="16"/>
        </w:rPr>
        <w:t>особенностям.</w:t>
      </w:r>
    </w:p>
    <w:p w:rsidR="00451681" w:rsidRPr="002B1AB7" w:rsidRDefault="00451681" w:rsidP="002B1AB7">
      <w:pPr>
        <w:ind w:left="158" w:right="462" w:firstLine="679"/>
        <w:contextualSpacing/>
        <w:jc w:val="both"/>
        <w:rPr>
          <w:i/>
          <w:color w:val="000000" w:themeColor="text1"/>
          <w:sz w:val="16"/>
          <w:szCs w:val="16"/>
        </w:rPr>
      </w:pPr>
      <w:r w:rsidRPr="002B1AB7">
        <w:rPr>
          <w:i/>
          <w:color w:val="000000" w:themeColor="text1"/>
          <w:sz w:val="16"/>
          <w:szCs w:val="16"/>
        </w:rPr>
        <w:t>Цели</w:t>
      </w:r>
      <w:r w:rsidRPr="002B1AB7">
        <w:rPr>
          <w:i/>
          <w:color w:val="000000" w:themeColor="text1"/>
          <w:spacing w:val="-8"/>
          <w:sz w:val="16"/>
          <w:szCs w:val="16"/>
        </w:rPr>
        <w:t xml:space="preserve"> </w:t>
      </w:r>
      <w:r w:rsidRPr="002B1AB7">
        <w:rPr>
          <w:i/>
          <w:color w:val="000000" w:themeColor="text1"/>
          <w:sz w:val="16"/>
          <w:szCs w:val="16"/>
        </w:rPr>
        <w:t>и</w:t>
      </w:r>
      <w:r w:rsidRPr="002B1AB7">
        <w:rPr>
          <w:i/>
          <w:color w:val="000000" w:themeColor="text1"/>
          <w:spacing w:val="-7"/>
          <w:sz w:val="16"/>
          <w:szCs w:val="16"/>
        </w:rPr>
        <w:t xml:space="preserve"> </w:t>
      </w:r>
      <w:r w:rsidRPr="002B1AB7">
        <w:rPr>
          <w:i/>
          <w:color w:val="000000" w:themeColor="text1"/>
          <w:sz w:val="16"/>
          <w:szCs w:val="16"/>
        </w:rPr>
        <w:t>задачи</w:t>
      </w:r>
      <w:r w:rsidRPr="002B1AB7">
        <w:rPr>
          <w:i/>
          <w:color w:val="000000" w:themeColor="text1"/>
          <w:spacing w:val="-10"/>
          <w:sz w:val="16"/>
          <w:szCs w:val="16"/>
        </w:rPr>
        <w:t xml:space="preserve"> </w:t>
      </w:r>
      <w:r w:rsidRPr="002B1AB7">
        <w:rPr>
          <w:i/>
          <w:color w:val="000000" w:themeColor="text1"/>
          <w:sz w:val="16"/>
          <w:szCs w:val="16"/>
        </w:rPr>
        <w:t>реализации</w:t>
      </w:r>
      <w:r w:rsidRPr="002B1AB7">
        <w:rPr>
          <w:i/>
          <w:color w:val="000000" w:themeColor="text1"/>
          <w:spacing w:val="-8"/>
          <w:sz w:val="16"/>
          <w:szCs w:val="16"/>
        </w:rPr>
        <w:t xml:space="preserve"> </w:t>
      </w:r>
      <w:r w:rsidRPr="002B1AB7">
        <w:rPr>
          <w:i/>
          <w:color w:val="000000" w:themeColor="text1"/>
          <w:sz w:val="16"/>
          <w:szCs w:val="16"/>
        </w:rPr>
        <w:t>вариативной</w:t>
      </w:r>
      <w:r w:rsidRPr="002B1AB7">
        <w:rPr>
          <w:i/>
          <w:color w:val="000000" w:themeColor="text1"/>
          <w:spacing w:val="-8"/>
          <w:sz w:val="16"/>
          <w:szCs w:val="16"/>
        </w:rPr>
        <w:t xml:space="preserve"> </w:t>
      </w:r>
      <w:r w:rsidRPr="002B1AB7">
        <w:rPr>
          <w:i/>
          <w:color w:val="000000" w:themeColor="text1"/>
          <w:sz w:val="16"/>
          <w:szCs w:val="16"/>
        </w:rPr>
        <w:t>части</w:t>
      </w:r>
      <w:r w:rsidRPr="002B1AB7">
        <w:rPr>
          <w:i/>
          <w:color w:val="000000" w:themeColor="text1"/>
          <w:spacing w:val="-3"/>
          <w:sz w:val="16"/>
          <w:szCs w:val="16"/>
        </w:rPr>
        <w:t xml:space="preserve"> </w:t>
      </w:r>
      <w:r w:rsidRPr="002B1AB7">
        <w:rPr>
          <w:i/>
          <w:color w:val="000000" w:themeColor="text1"/>
          <w:sz w:val="16"/>
          <w:szCs w:val="16"/>
        </w:rPr>
        <w:t>Программы</w:t>
      </w:r>
      <w:r w:rsidRPr="002B1AB7">
        <w:rPr>
          <w:i/>
          <w:color w:val="000000" w:themeColor="text1"/>
          <w:spacing w:val="-9"/>
          <w:sz w:val="16"/>
          <w:szCs w:val="16"/>
        </w:rPr>
        <w:t xml:space="preserve"> </w:t>
      </w:r>
      <w:r w:rsidRPr="002B1AB7">
        <w:rPr>
          <w:i/>
          <w:color w:val="000000" w:themeColor="text1"/>
          <w:sz w:val="16"/>
          <w:szCs w:val="16"/>
        </w:rPr>
        <w:t>по</w:t>
      </w:r>
      <w:r w:rsidRPr="002B1AB7">
        <w:rPr>
          <w:i/>
          <w:color w:val="000000" w:themeColor="text1"/>
          <w:spacing w:val="-8"/>
          <w:sz w:val="16"/>
          <w:szCs w:val="16"/>
        </w:rPr>
        <w:t xml:space="preserve"> </w:t>
      </w:r>
      <w:r w:rsidRPr="002B1AB7">
        <w:rPr>
          <w:i/>
          <w:color w:val="000000" w:themeColor="text1"/>
          <w:sz w:val="16"/>
          <w:szCs w:val="16"/>
        </w:rPr>
        <w:t>гражданско-</w:t>
      </w:r>
      <w:r w:rsidRPr="002B1AB7">
        <w:rPr>
          <w:i/>
          <w:color w:val="000000" w:themeColor="text1"/>
          <w:spacing w:val="-68"/>
          <w:sz w:val="16"/>
          <w:szCs w:val="16"/>
        </w:rPr>
        <w:t xml:space="preserve"> </w:t>
      </w:r>
      <w:r w:rsidRPr="002B1AB7">
        <w:rPr>
          <w:i/>
          <w:color w:val="000000" w:themeColor="text1"/>
          <w:sz w:val="16"/>
          <w:szCs w:val="16"/>
        </w:rPr>
        <w:t>патриотическому</w:t>
      </w:r>
      <w:r w:rsidRPr="002B1AB7">
        <w:rPr>
          <w:i/>
          <w:color w:val="000000" w:themeColor="text1"/>
          <w:spacing w:val="71"/>
          <w:sz w:val="16"/>
          <w:szCs w:val="16"/>
        </w:rPr>
        <w:t xml:space="preserve"> </w:t>
      </w:r>
      <w:r w:rsidRPr="002B1AB7">
        <w:rPr>
          <w:i/>
          <w:color w:val="000000" w:themeColor="text1"/>
          <w:sz w:val="16"/>
          <w:szCs w:val="16"/>
        </w:rPr>
        <w:t>воспитанию</w:t>
      </w:r>
      <w:r w:rsidRPr="002B1AB7">
        <w:rPr>
          <w:i/>
          <w:color w:val="000000" w:themeColor="text1"/>
          <w:spacing w:val="71"/>
          <w:sz w:val="16"/>
          <w:szCs w:val="16"/>
        </w:rPr>
        <w:t xml:space="preserve"> </w:t>
      </w:r>
      <w:r w:rsidRPr="002B1AB7">
        <w:rPr>
          <w:i/>
          <w:color w:val="000000" w:themeColor="text1"/>
          <w:sz w:val="16"/>
          <w:szCs w:val="16"/>
        </w:rPr>
        <w:t>«Мы</w:t>
      </w:r>
      <w:r w:rsidRPr="002B1AB7">
        <w:rPr>
          <w:i/>
          <w:color w:val="000000" w:themeColor="text1"/>
          <w:spacing w:val="71"/>
          <w:sz w:val="16"/>
          <w:szCs w:val="16"/>
        </w:rPr>
        <w:t xml:space="preserve"> </w:t>
      </w:r>
      <w:r w:rsidRPr="002B1AB7">
        <w:rPr>
          <w:i/>
          <w:color w:val="000000" w:themeColor="text1"/>
          <w:sz w:val="16"/>
          <w:szCs w:val="16"/>
        </w:rPr>
        <w:t>живём   в   России» Н.Г.   Зеленовой,</w:t>
      </w:r>
      <w:r w:rsidRPr="002B1AB7">
        <w:rPr>
          <w:i/>
          <w:color w:val="000000" w:themeColor="text1"/>
          <w:spacing w:val="1"/>
          <w:sz w:val="16"/>
          <w:szCs w:val="16"/>
        </w:rPr>
        <w:t xml:space="preserve"> </w:t>
      </w:r>
      <w:r w:rsidRPr="002B1AB7">
        <w:rPr>
          <w:i/>
          <w:color w:val="000000" w:themeColor="text1"/>
          <w:sz w:val="16"/>
          <w:szCs w:val="16"/>
        </w:rPr>
        <w:t>Л.Е.</w:t>
      </w:r>
      <w:r w:rsidRPr="002B1AB7">
        <w:rPr>
          <w:i/>
          <w:color w:val="000000" w:themeColor="text1"/>
          <w:spacing w:val="-2"/>
          <w:sz w:val="16"/>
          <w:szCs w:val="16"/>
        </w:rPr>
        <w:t xml:space="preserve"> </w:t>
      </w:r>
      <w:r w:rsidRPr="002B1AB7">
        <w:rPr>
          <w:i/>
          <w:color w:val="000000" w:themeColor="text1"/>
          <w:sz w:val="16"/>
          <w:szCs w:val="16"/>
        </w:rPr>
        <w:t>Осиповой.</w:t>
      </w:r>
    </w:p>
    <w:p w:rsidR="00451681" w:rsidRPr="002B1AB7" w:rsidRDefault="00451681" w:rsidP="002B1AB7">
      <w:pPr>
        <w:pStyle w:val="a3"/>
        <w:ind w:right="468" w:firstLine="679"/>
        <w:contextualSpacing/>
        <w:rPr>
          <w:sz w:val="16"/>
          <w:szCs w:val="16"/>
        </w:rPr>
      </w:pPr>
      <w:r w:rsidRPr="002B1AB7">
        <w:rPr>
          <w:b/>
          <w:i/>
          <w:sz w:val="16"/>
          <w:szCs w:val="16"/>
        </w:rPr>
        <w:t>Цель:</w:t>
      </w:r>
      <w:r w:rsidRPr="002B1AB7">
        <w:rPr>
          <w:b/>
          <w:i/>
          <w:spacing w:val="1"/>
          <w:sz w:val="16"/>
          <w:szCs w:val="16"/>
        </w:rPr>
        <w:t xml:space="preserve"> </w:t>
      </w:r>
      <w:r w:rsidRPr="002B1AB7">
        <w:rPr>
          <w:sz w:val="16"/>
          <w:szCs w:val="16"/>
        </w:rPr>
        <w:t>формирование</w:t>
      </w:r>
      <w:r w:rsidRPr="002B1AB7">
        <w:rPr>
          <w:spacing w:val="1"/>
          <w:sz w:val="16"/>
          <w:szCs w:val="16"/>
        </w:rPr>
        <w:t xml:space="preserve"> </w:t>
      </w:r>
      <w:r w:rsidRPr="002B1AB7">
        <w:rPr>
          <w:sz w:val="16"/>
          <w:szCs w:val="16"/>
        </w:rPr>
        <w:t>духовно-нравственных</w:t>
      </w:r>
      <w:r w:rsidRPr="002B1AB7">
        <w:rPr>
          <w:spacing w:val="1"/>
          <w:sz w:val="16"/>
          <w:szCs w:val="16"/>
        </w:rPr>
        <w:t xml:space="preserve"> </w:t>
      </w:r>
      <w:r w:rsidRPr="002B1AB7">
        <w:rPr>
          <w:sz w:val="16"/>
          <w:szCs w:val="16"/>
        </w:rPr>
        <w:t>качеств</w:t>
      </w:r>
      <w:r w:rsidRPr="002B1AB7">
        <w:rPr>
          <w:spacing w:val="1"/>
          <w:sz w:val="16"/>
          <w:szCs w:val="16"/>
        </w:rPr>
        <w:t xml:space="preserve"> </w:t>
      </w:r>
      <w:r w:rsidRPr="002B1AB7">
        <w:rPr>
          <w:sz w:val="16"/>
          <w:szCs w:val="16"/>
        </w:rPr>
        <w:t>личности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целостных</w:t>
      </w:r>
      <w:r w:rsidRPr="002B1AB7">
        <w:rPr>
          <w:spacing w:val="-5"/>
          <w:sz w:val="16"/>
          <w:szCs w:val="16"/>
        </w:rPr>
        <w:t xml:space="preserve"> </w:t>
      </w:r>
      <w:r w:rsidRPr="002B1AB7">
        <w:rPr>
          <w:sz w:val="16"/>
          <w:szCs w:val="16"/>
        </w:rPr>
        <w:t>представлений</w:t>
      </w:r>
      <w:r w:rsidRPr="002B1AB7">
        <w:rPr>
          <w:spacing w:val="-1"/>
          <w:sz w:val="16"/>
          <w:szCs w:val="16"/>
        </w:rPr>
        <w:t xml:space="preserve"> </w:t>
      </w:r>
      <w:r w:rsidRPr="002B1AB7">
        <w:rPr>
          <w:sz w:val="16"/>
          <w:szCs w:val="16"/>
        </w:rPr>
        <w:t>о</w:t>
      </w:r>
      <w:r w:rsidRPr="002B1AB7">
        <w:rPr>
          <w:spacing w:val="-4"/>
          <w:sz w:val="16"/>
          <w:szCs w:val="16"/>
        </w:rPr>
        <w:t xml:space="preserve"> </w:t>
      </w:r>
      <w:r w:rsidRPr="002B1AB7">
        <w:rPr>
          <w:sz w:val="16"/>
          <w:szCs w:val="16"/>
        </w:rPr>
        <w:t>родном</w:t>
      </w:r>
      <w:r w:rsidRPr="002B1AB7">
        <w:rPr>
          <w:spacing w:val="-1"/>
          <w:sz w:val="16"/>
          <w:szCs w:val="16"/>
        </w:rPr>
        <w:t xml:space="preserve"> </w:t>
      </w:r>
      <w:r w:rsidRPr="002B1AB7">
        <w:rPr>
          <w:sz w:val="16"/>
          <w:szCs w:val="16"/>
        </w:rPr>
        <w:t>крае</w:t>
      </w:r>
      <w:r w:rsidRPr="002B1AB7">
        <w:rPr>
          <w:spacing w:val="-2"/>
          <w:sz w:val="16"/>
          <w:szCs w:val="16"/>
        </w:rPr>
        <w:t xml:space="preserve"> </w:t>
      </w:r>
      <w:r w:rsidRPr="002B1AB7">
        <w:rPr>
          <w:sz w:val="16"/>
          <w:szCs w:val="16"/>
        </w:rPr>
        <w:t>через</w:t>
      </w:r>
      <w:r w:rsidRPr="002B1AB7">
        <w:rPr>
          <w:spacing w:val="-5"/>
          <w:sz w:val="16"/>
          <w:szCs w:val="16"/>
        </w:rPr>
        <w:t xml:space="preserve"> </w:t>
      </w:r>
      <w:r w:rsidRPr="002B1AB7">
        <w:rPr>
          <w:sz w:val="16"/>
          <w:szCs w:val="16"/>
        </w:rPr>
        <w:t>решение</w:t>
      </w:r>
      <w:r w:rsidRPr="002B1AB7">
        <w:rPr>
          <w:spacing w:val="-1"/>
          <w:sz w:val="16"/>
          <w:szCs w:val="16"/>
        </w:rPr>
        <w:t xml:space="preserve"> </w:t>
      </w:r>
      <w:r w:rsidRPr="002B1AB7">
        <w:rPr>
          <w:sz w:val="16"/>
          <w:szCs w:val="16"/>
        </w:rPr>
        <w:t>следующих</w:t>
      </w:r>
      <w:r w:rsidRPr="002B1AB7">
        <w:rPr>
          <w:spacing w:val="5"/>
          <w:sz w:val="16"/>
          <w:szCs w:val="16"/>
        </w:rPr>
        <w:t xml:space="preserve"> </w:t>
      </w:r>
      <w:r w:rsidRPr="002B1AB7">
        <w:rPr>
          <w:b/>
          <w:i/>
          <w:sz w:val="16"/>
          <w:szCs w:val="16"/>
        </w:rPr>
        <w:t>задач</w:t>
      </w:r>
      <w:r w:rsidRPr="002B1AB7">
        <w:rPr>
          <w:sz w:val="16"/>
          <w:szCs w:val="16"/>
        </w:rPr>
        <w:t>:</w:t>
      </w:r>
    </w:p>
    <w:p w:rsidR="00451681" w:rsidRPr="002B1AB7" w:rsidRDefault="00451681" w:rsidP="002B1AB7">
      <w:pPr>
        <w:pStyle w:val="a5"/>
        <w:numPr>
          <w:ilvl w:val="1"/>
          <w:numId w:val="52"/>
        </w:numPr>
        <w:tabs>
          <w:tab w:val="left" w:pos="867"/>
        </w:tabs>
        <w:ind w:right="466" w:firstLine="340"/>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дошкольников</w:t>
      </w:r>
      <w:r w:rsidRPr="002B1AB7">
        <w:rPr>
          <w:spacing w:val="1"/>
          <w:sz w:val="16"/>
          <w:szCs w:val="16"/>
        </w:rPr>
        <w:t xml:space="preserve"> </w:t>
      </w:r>
      <w:r w:rsidRPr="002B1AB7">
        <w:rPr>
          <w:sz w:val="16"/>
          <w:szCs w:val="16"/>
        </w:rPr>
        <w:t>общее</w:t>
      </w:r>
      <w:r w:rsidRPr="002B1AB7">
        <w:rPr>
          <w:spacing w:val="1"/>
          <w:sz w:val="16"/>
          <w:szCs w:val="16"/>
        </w:rPr>
        <w:t xml:space="preserve"> </w:t>
      </w:r>
      <w:r w:rsidRPr="002B1AB7">
        <w:rPr>
          <w:sz w:val="16"/>
          <w:szCs w:val="16"/>
        </w:rPr>
        <w:t>представление</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истории</w:t>
      </w:r>
      <w:r w:rsidRPr="002B1AB7">
        <w:rPr>
          <w:spacing w:val="1"/>
          <w:sz w:val="16"/>
          <w:szCs w:val="16"/>
        </w:rPr>
        <w:t xml:space="preserve"> </w:t>
      </w:r>
      <w:r w:rsidRPr="002B1AB7">
        <w:rPr>
          <w:sz w:val="16"/>
          <w:szCs w:val="16"/>
        </w:rPr>
        <w:t>возникновения</w:t>
      </w:r>
      <w:r w:rsidRPr="002B1AB7">
        <w:rPr>
          <w:spacing w:val="-1"/>
          <w:sz w:val="16"/>
          <w:szCs w:val="16"/>
        </w:rPr>
        <w:t xml:space="preserve"> </w:t>
      </w:r>
      <w:r w:rsidRPr="002B1AB7">
        <w:rPr>
          <w:sz w:val="16"/>
          <w:szCs w:val="16"/>
        </w:rPr>
        <w:t>родного</w:t>
      </w:r>
      <w:r w:rsidRPr="002B1AB7">
        <w:rPr>
          <w:spacing w:val="1"/>
          <w:sz w:val="16"/>
          <w:szCs w:val="16"/>
        </w:rPr>
        <w:t xml:space="preserve"> </w:t>
      </w:r>
      <w:r w:rsidRPr="002B1AB7">
        <w:rPr>
          <w:sz w:val="16"/>
          <w:szCs w:val="16"/>
        </w:rPr>
        <w:t>города.</w:t>
      </w:r>
    </w:p>
    <w:p w:rsidR="00451681" w:rsidRPr="002B1AB7" w:rsidRDefault="00451681" w:rsidP="002B1AB7">
      <w:pPr>
        <w:pStyle w:val="a5"/>
        <w:numPr>
          <w:ilvl w:val="1"/>
          <w:numId w:val="52"/>
        </w:numPr>
        <w:tabs>
          <w:tab w:val="left" w:pos="867"/>
        </w:tabs>
        <w:spacing w:before="2"/>
        <w:ind w:right="477" w:firstLine="340"/>
        <w:contextualSpacing/>
        <w:rPr>
          <w:sz w:val="16"/>
          <w:szCs w:val="16"/>
        </w:rPr>
      </w:pPr>
      <w:r w:rsidRPr="002B1AB7">
        <w:rPr>
          <w:sz w:val="16"/>
          <w:szCs w:val="16"/>
        </w:rPr>
        <w:t>Формировать</w:t>
      </w:r>
      <w:r w:rsidRPr="002B1AB7">
        <w:rPr>
          <w:spacing w:val="-10"/>
          <w:sz w:val="16"/>
          <w:szCs w:val="16"/>
        </w:rPr>
        <w:t xml:space="preserve"> </w:t>
      </w:r>
      <w:r w:rsidRPr="002B1AB7">
        <w:rPr>
          <w:sz w:val="16"/>
          <w:szCs w:val="16"/>
        </w:rPr>
        <w:t>у</w:t>
      </w:r>
      <w:r w:rsidRPr="002B1AB7">
        <w:rPr>
          <w:spacing w:val="-12"/>
          <w:sz w:val="16"/>
          <w:szCs w:val="16"/>
        </w:rPr>
        <w:t xml:space="preserve"> </w:t>
      </w:r>
      <w:r w:rsidRPr="002B1AB7">
        <w:rPr>
          <w:sz w:val="16"/>
          <w:szCs w:val="16"/>
        </w:rPr>
        <w:t>дошкольников</w:t>
      </w:r>
      <w:r w:rsidRPr="002B1AB7">
        <w:rPr>
          <w:spacing w:val="-9"/>
          <w:sz w:val="16"/>
          <w:szCs w:val="16"/>
        </w:rPr>
        <w:t xml:space="preserve"> </w:t>
      </w:r>
      <w:r w:rsidRPr="002B1AB7">
        <w:rPr>
          <w:sz w:val="16"/>
          <w:szCs w:val="16"/>
        </w:rPr>
        <w:t>представления</w:t>
      </w:r>
      <w:r w:rsidRPr="002B1AB7">
        <w:rPr>
          <w:spacing w:val="-10"/>
          <w:sz w:val="16"/>
          <w:szCs w:val="16"/>
        </w:rPr>
        <w:t xml:space="preserve"> </w:t>
      </w:r>
      <w:r w:rsidRPr="002B1AB7">
        <w:rPr>
          <w:sz w:val="16"/>
          <w:szCs w:val="16"/>
        </w:rPr>
        <w:t>о</w:t>
      </w:r>
      <w:r w:rsidRPr="002B1AB7">
        <w:rPr>
          <w:spacing w:val="-8"/>
          <w:sz w:val="16"/>
          <w:szCs w:val="16"/>
        </w:rPr>
        <w:t xml:space="preserve"> </w:t>
      </w:r>
      <w:r w:rsidRPr="002B1AB7">
        <w:rPr>
          <w:sz w:val="16"/>
          <w:szCs w:val="16"/>
        </w:rPr>
        <w:t>культуре</w:t>
      </w:r>
      <w:r w:rsidRPr="002B1AB7">
        <w:rPr>
          <w:spacing w:val="-9"/>
          <w:sz w:val="16"/>
          <w:szCs w:val="16"/>
        </w:rPr>
        <w:t xml:space="preserve"> </w:t>
      </w:r>
      <w:r w:rsidRPr="002B1AB7">
        <w:rPr>
          <w:sz w:val="16"/>
          <w:szCs w:val="16"/>
        </w:rPr>
        <w:t>родного</w:t>
      </w:r>
      <w:r w:rsidRPr="002B1AB7">
        <w:rPr>
          <w:spacing w:val="-8"/>
          <w:sz w:val="16"/>
          <w:szCs w:val="16"/>
        </w:rPr>
        <w:t xml:space="preserve"> </w:t>
      </w:r>
      <w:r w:rsidRPr="002B1AB7">
        <w:rPr>
          <w:sz w:val="16"/>
          <w:szCs w:val="16"/>
        </w:rPr>
        <w:t>народа</w:t>
      </w:r>
      <w:r w:rsidRPr="002B1AB7">
        <w:rPr>
          <w:spacing w:val="-11"/>
          <w:sz w:val="16"/>
          <w:szCs w:val="16"/>
        </w:rPr>
        <w:t xml:space="preserve"> </w:t>
      </w:r>
      <w:r w:rsidRPr="002B1AB7">
        <w:rPr>
          <w:sz w:val="16"/>
          <w:szCs w:val="16"/>
        </w:rPr>
        <w:t>и</w:t>
      </w:r>
      <w:r w:rsidRPr="002B1AB7">
        <w:rPr>
          <w:spacing w:val="-67"/>
          <w:sz w:val="16"/>
          <w:szCs w:val="16"/>
        </w:rPr>
        <w:t xml:space="preserve"> </w:t>
      </w:r>
      <w:r w:rsidRPr="002B1AB7">
        <w:rPr>
          <w:sz w:val="16"/>
          <w:szCs w:val="16"/>
        </w:rPr>
        <w:t>культуре</w:t>
      </w:r>
      <w:r w:rsidRPr="002B1AB7">
        <w:rPr>
          <w:spacing w:val="-1"/>
          <w:sz w:val="16"/>
          <w:szCs w:val="16"/>
        </w:rPr>
        <w:t xml:space="preserve"> </w:t>
      </w:r>
      <w:r w:rsidRPr="002B1AB7">
        <w:rPr>
          <w:sz w:val="16"/>
          <w:szCs w:val="16"/>
        </w:rPr>
        <w:t>народов,</w:t>
      </w:r>
      <w:r w:rsidRPr="002B1AB7">
        <w:rPr>
          <w:spacing w:val="-1"/>
          <w:sz w:val="16"/>
          <w:szCs w:val="16"/>
        </w:rPr>
        <w:t xml:space="preserve"> </w:t>
      </w:r>
      <w:r w:rsidRPr="002B1AB7">
        <w:rPr>
          <w:sz w:val="16"/>
          <w:szCs w:val="16"/>
        </w:rPr>
        <w:t>живущих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Самарском</w:t>
      </w:r>
      <w:r w:rsidRPr="002B1AB7">
        <w:rPr>
          <w:spacing w:val="-1"/>
          <w:sz w:val="16"/>
          <w:szCs w:val="16"/>
        </w:rPr>
        <w:t xml:space="preserve"> </w:t>
      </w:r>
      <w:r w:rsidRPr="002B1AB7">
        <w:rPr>
          <w:sz w:val="16"/>
          <w:szCs w:val="16"/>
        </w:rPr>
        <w:t>крае.</w:t>
      </w:r>
    </w:p>
    <w:p w:rsidR="00451681" w:rsidRPr="002B1AB7" w:rsidRDefault="00451681" w:rsidP="002B1AB7">
      <w:pPr>
        <w:pStyle w:val="a5"/>
        <w:numPr>
          <w:ilvl w:val="1"/>
          <w:numId w:val="52"/>
        </w:numPr>
        <w:tabs>
          <w:tab w:val="left" w:pos="867"/>
        </w:tabs>
        <w:spacing w:before="3"/>
        <w:ind w:right="473" w:firstLine="340"/>
        <w:contextualSpacing/>
        <w:rPr>
          <w:sz w:val="16"/>
          <w:szCs w:val="16"/>
        </w:rPr>
      </w:pPr>
      <w:r w:rsidRPr="002B1AB7">
        <w:rPr>
          <w:sz w:val="16"/>
          <w:szCs w:val="16"/>
        </w:rPr>
        <w:t>Формировать у дошкольников представления о достопримечательностях</w:t>
      </w:r>
      <w:r w:rsidRPr="002B1AB7">
        <w:rPr>
          <w:spacing w:val="1"/>
          <w:sz w:val="16"/>
          <w:szCs w:val="16"/>
        </w:rPr>
        <w:t xml:space="preserve"> </w:t>
      </w:r>
      <w:r w:rsidRPr="002B1AB7">
        <w:rPr>
          <w:sz w:val="16"/>
          <w:szCs w:val="16"/>
        </w:rPr>
        <w:t>родного города</w:t>
      </w:r>
      <w:r w:rsidRPr="002B1AB7">
        <w:rPr>
          <w:spacing w:val="-1"/>
          <w:sz w:val="16"/>
          <w:szCs w:val="16"/>
        </w:rPr>
        <w:t xml:space="preserve"> </w:t>
      </w:r>
      <w:r w:rsidRPr="002B1AB7">
        <w:rPr>
          <w:sz w:val="16"/>
          <w:szCs w:val="16"/>
        </w:rPr>
        <w:t>(района) и</w:t>
      </w:r>
      <w:r w:rsidRPr="002B1AB7">
        <w:rPr>
          <w:spacing w:val="-1"/>
          <w:sz w:val="16"/>
          <w:szCs w:val="16"/>
        </w:rPr>
        <w:t xml:space="preserve"> </w:t>
      </w:r>
      <w:r w:rsidRPr="002B1AB7">
        <w:rPr>
          <w:sz w:val="16"/>
          <w:szCs w:val="16"/>
        </w:rPr>
        <w:t>его государственных</w:t>
      </w:r>
      <w:r w:rsidRPr="002B1AB7">
        <w:rPr>
          <w:spacing w:val="1"/>
          <w:sz w:val="16"/>
          <w:szCs w:val="16"/>
        </w:rPr>
        <w:t xml:space="preserve"> </w:t>
      </w:r>
      <w:r w:rsidRPr="002B1AB7">
        <w:rPr>
          <w:sz w:val="16"/>
          <w:szCs w:val="16"/>
        </w:rPr>
        <w:t>символах.</w:t>
      </w:r>
    </w:p>
    <w:p w:rsidR="00451681" w:rsidRPr="002B1AB7" w:rsidRDefault="00451681" w:rsidP="002B1AB7">
      <w:pPr>
        <w:pStyle w:val="a5"/>
        <w:numPr>
          <w:ilvl w:val="1"/>
          <w:numId w:val="52"/>
        </w:numPr>
        <w:tabs>
          <w:tab w:val="left" w:pos="867"/>
        </w:tabs>
        <w:spacing w:before="3"/>
        <w:ind w:right="472" w:firstLine="340"/>
        <w:contextualSpacing/>
        <w:rPr>
          <w:sz w:val="16"/>
          <w:szCs w:val="16"/>
        </w:rPr>
      </w:pPr>
      <w:r w:rsidRPr="002B1AB7">
        <w:rPr>
          <w:sz w:val="16"/>
          <w:szCs w:val="16"/>
        </w:rPr>
        <w:t>Формировать у дошкольников представления о животном и растительном</w:t>
      </w:r>
      <w:r w:rsidRPr="002B1AB7">
        <w:rPr>
          <w:spacing w:val="-67"/>
          <w:sz w:val="16"/>
          <w:szCs w:val="16"/>
        </w:rPr>
        <w:t xml:space="preserve"> </w:t>
      </w:r>
      <w:r w:rsidRPr="002B1AB7">
        <w:rPr>
          <w:sz w:val="16"/>
          <w:szCs w:val="16"/>
        </w:rPr>
        <w:t>мире</w:t>
      </w:r>
      <w:r w:rsidRPr="002B1AB7">
        <w:rPr>
          <w:spacing w:val="-2"/>
          <w:sz w:val="16"/>
          <w:szCs w:val="16"/>
        </w:rPr>
        <w:t xml:space="preserve"> </w:t>
      </w:r>
      <w:r w:rsidRPr="002B1AB7">
        <w:rPr>
          <w:sz w:val="16"/>
          <w:szCs w:val="16"/>
        </w:rPr>
        <w:t>родного</w:t>
      </w:r>
      <w:r w:rsidRPr="002B1AB7">
        <w:rPr>
          <w:spacing w:val="-2"/>
          <w:sz w:val="16"/>
          <w:szCs w:val="16"/>
        </w:rPr>
        <w:t xml:space="preserve"> </w:t>
      </w:r>
      <w:r w:rsidRPr="002B1AB7">
        <w:rPr>
          <w:sz w:val="16"/>
          <w:szCs w:val="16"/>
        </w:rPr>
        <w:t>края,</w:t>
      </w:r>
      <w:r w:rsidRPr="002B1AB7">
        <w:rPr>
          <w:spacing w:val="-1"/>
          <w:sz w:val="16"/>
          <w:szCs w:val="16"/>
        </w:rPr>
        <w:t xml:space="preserve"> </w:t>
      </w:r>
      <w:r w:rsidRPr="002B1AB7">
        <w:rPr>
          <w:sz w:val="16"/>
          <w:szCs w:val="16"/>
        </w:rPr>
        <w:t>Красной книге Самарской</w:t>
      </w:r>
      <w:r w:rsidRPr="002B1AB7">
        <w:rPr>
          <w:spacing w:val="-4"/>
          <w:sz w:val="16"/>
          <w:szCs w:val="16"/>
        </w:rPr>
        <w:t xml:space="preserve"> </w:t>
      </w:r>
      <w:r w:rsidRPr="002B1AB7">
        <w:rPr>
          <w:sz w:val="16"/>
          <w:szCs w:val="16"/>
        </w:rPr>
        <w:t>области.</w:t>
      </w:r>
    </w:p>
    <w:p w:rsidR="00451681" w:rsidRPr="002B1AB7" w:rsidRDefault="00451681" w:rsidP="002B1AB7">
      <w:pPr>
        <w:pStyle w:val="a5"/>
        <w:numPr>
          <w:ilvl w:val="1"/>
          <w:numId w:val="52"/>
        </w:numPr>
        <w:tabs>
          <w:tab w:val="left" w:pos="867"/>
        </w:tabs>
        <w:spacing w:before="1"/>
        <w:ind w:right="466" w:firstLine="340"/>
        <w:contextualSpacing/>
        <w:rPr>
          <w:sz w:val="16"/>
          <w:szCs w:val="16"/>
        </w:rPr>
      </w:pPr>
      <w:r w:rsidRPr="002B1AB7">
        <w:rPr>
          <w:sz w:val="16"/>
          <w:szCs w:val="16"/>
        </w:rPr>
        <w:t>Воспитывать   уважительное   отношение   и     чувство   принадлежности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своей семье, любовь и</w:t>
      </w:r>
      <w:r w:rsidRPr="002B1AB7">
        <w:rPr>
          <w:spacing w:val="1"/>
          <w:sz w:val="16"/>
          <w:szCs w:val="16"/>
        </w:rPr>
        <w:t xml:space="preserve"> </w:t>
      </w:r>
      <w:r w:rsidRPr="002B1AB7">
        <w:rPr>
          <w:sz w:val="16"/>
          <w:szCs w:val="16"/>
        </w:rPr>
        <w:t>уважение к</w:t>
      </w:r>
      <w:r w:rsidRPr="002B1AB7">
        <w:rPr>
          <w:spacing w:val="1"/>
          <w:sz w:val="16"/>
          <w:szCs w:val="16"/>
        </w:rPr>
        <w:t xml:space="preserve"> </w:t>
      </w:r>
      <w:r w:rsidRPr="002B1AB7">
        <w:rPr>
          <w:sz w:val="16"/>
          <w:szCs w:val="16"/>
        </w:rPr>
        <w:t>родителям и уважение к традиционным</w:t>
      </w:r>
      <w:r w:rsidRPr="002B1AB7">
        <w:rPr>
          <w:spacing w:val="1"/>
          <w:sz w:val="16"/>
          <w:szCs w:val="16"/>
        </w:rPr>
        <w:t xml:space="preserve"> </w:t>
      </w:r>
      <w:r w:rsidRPr="002B1AB7">
        <w:rPr>
          <w:sz w:val="16"/>
          <w:szCs w:val="16"/>
        </w:rPr>
        <w:t>семейным</w:t>
      </w:r>
      <w:r w:rsidRPr="002B1AB7">
        <w:rPr>
          <w:spacing w:val="-2"/>
          <w:sz w:val="16"/>
          <w:szCs w:val="16"/>
        </w:rPr>
        <w:t xml:space="preserve"> </w:t>
      </w:r>
      <w:r w:rsidRPr="002B1AB7">
        <w:rPr>
          <w:sz w:val="16"/>
          <w:szCs w:val="16"/>
        </w:rPr>
        <w:t>ценностям.</w:t>
      </w:r>
    </w:p>
    <w:p w:rsidR="00451681" w:rsidRPr="002B1AB7" w:rsidRDefault="00451681" w:rsidP="002B1AB7">
      <w:pPr>
        <w:pStyle w:val="2"/>
        <w:spacing w:before="6"/>
        <w:ind w:left="866"/>
        <w:contextualSpacing/>
        <w:rPr>
          <w:sz w:val="16"/>
          <w:szCs w:val="16"/>
        </w:rPr>
      </w:pPr>
      <w:r w:rsidRPr="002B1AB7">
        <w:rPr>
          <w:sz w:val="16"/>
          <w:szCs w:val="16"/>
        </w:rPr>
        <w:t>Принципы</w:t>
      </w:r>
      <w:r w:rsidRPr="002B1AB7">
        <w:rPr>
          <w:spacing w:val="-5"/>
          <w:sz w:val="16"/>
          <w:szCs w:val="16"/>
        </w:rPr>
        <w:t xml:space="preserve"> </w:t>
      </w:r>
      <w:r w:rsidRPr="002B1AB7">
        <w:rPr>
          <w:sz w:val="16"/>
          <w:szCs w:val="16"/>
        </w:rPr>
        <w:t>работы:</w:t>
      </w:r>
    </w:p>
    <w:p w:rsidR="00451681" w:rsidRPr="002B1AB7" w:rsidRDefault="00451681" w:rsidP="002B1AB7">
      <w:pPr>
        <w:pStyle w:val="a5"/>
        <w:numPr>
          <w:ilvl w:val="1"/>
          <w:numId w:val="52"/>
        </w:numPr>
        <w:tabs>
          <w:tab w:val="left" w:pos="872"/>
        </w:tabs>
        <w:spacing w:before="39"/>
        <w:ind w:left="871" w:hanging="356"/>
        <w:contextualSpacing/>
        <w:rPr>
          <w:i/>
          <w:sz w:val="16"/>
          <w:szCs w:val="16"/>
        </w:rPr>
      </w:pPr>
      <w:r w:rsidRPr="002B1AB7">
        <w:rPr>
          <w:i/>
          <w:sz w:val="16"/>
          <w:szCs w:val="16"/>
        </w:rPr>
        <w:t>Культуросообразность</w:t>
      </w:r>
    </w:p>
    <w:p w:rsidR="00451681" w:rsidRPr="002B1AB7" w:rsidRDefault="00451681" w:rsidP="002B1AB7">
      <w:pPr>
        <w:pStyle w:val="a3"/>
        <w:spacing w:before="49"/>
        <w:ind w:right="472" w:firstLine="340"/>
        <w:contextualSpacing/>
        <w:rPr>
          <w:sz w:val="16"/>
          <w:szCs w:val="16"/>
        </w:rPr>
      </w:pPr>
      <w:r w:rsidRPr="002B1AB7">
        <w:rPr>
          <w:sz w:val="16"/>
          <w:szCs w:val="16"/>
        </w:rPr>
        <w:t>Ориентирован</w:t>
      </w:r>
      <w:r w:rsidRPr="002B1AB7">
        <w:rPr>
          <w:spacing w:val="-11"/>
          <w:sz w:val="16"/>
          <w:szCs w:val="16"/>
        </w:rPr>
        <w:t xml:space="preserve"> </w:t>
      </w:r>
      <w:r w:rsidRPr="002B1AB7">
        <w:rPr>
          <w:sz w:val="16"/>
          <w:szCs w:val="16"/>
        </w:rPr>
        <w:t>на</w:t>
      </w:r>
      <w:r w:rsidRPr="002B1AB7">
        <w:rPr>
          <w:spacing w:val="-9"/>
          <w:sz w:val="16"/>
          <w:szCs w:val="16"/>
        </w:rPr>
        <w:t xml:space="preserve"> </w:t>
      </w:r>
      <w:r w:rsidRPr="002B1AB7">
        <w:rPr>
          <w:sz w:val="16"/>
          <w:szCs w:val="16"/>
        </w:rPr>
        <w:t>включение</w:t>
      </w:r>
      <w:r w:rsidRPr="002B1AB7">
        <w:rPr>
          <w:spacing w:val="-10"/>
          <w:sz w:val="16"/>
          <w:szCs w:val="16"/>
        </w:rPr>
        <w:t xml:space="preserve"> </w:t>
      </w:r>
      <w:r w:rsidRPr="002B1AB7">
        <w:rPr>
          <w:sz w:val="16"/>
          <w:szCs w:val="16"/>
        </w:rPr>
        <w:t>в</w:t>
      </w:r>
      <w:r w:rsidRPr="002B1AB7">
        <w:rPr>
          <w:spacing w:val="-9"/>
          <w:sz w:val="16"/>
          <w:szCs w:val="16"/>
        </w:rPr>
        <w:t xml:space="preserve"> </w:t>
      </w:r>
      <w:r w:rsidRPr="002B1AB7">
        <w:rPr>
          <w:sz w:val="16"/>
          <w:szCs w:val="16"/>
        </w:rPr>
        <w:t>познавательный</w:t>
      </w:r>
      <w:r w:rsidRPr="002B1AB7">
        <w:rPr>
          <w:spacing w:val="-7"/>
          <w:sz w:val="16"/>
          <w:szCs w:val="16"/>
        </w:rPr>
        <w:t xml:space="preserve"> </w:t>
      </w:r>
      <w:r w:rsidRPr="002B1AB7">
        <w:rPr>
          <w:sz w:val="16"/>
          <w:szCs w:val="16"/>
        </w:rPr>
        <w:t>материал</w:t>
      </w:r>
      <w:r w:rsidRPr="002B1AB7">
        <w:rPr>
          <w:spacing w:val="-9"/>
          <w:sz w:val="16"/>
          <w:szCs w:val="16"/>
        </w:rPr>
        <w:t xml:space="preserve"> </w:t>
      </w:r>
      <w:r w:rsidRPr="002B1AB7">
        <w:rPr>
          <w:sz w:val="16"/>
          <w:szCs w:val="16"/>
        </w:rPr>
        <w:t>сведений</w:t>
      </w:r>
      <w:r w:rsidRPr="002B1AB7">
        <w:rPr>
          <w:spacing w:val="-7"/>
          <w:sz w:val="16"/>
          <w:szCs w:val="16"/>
        </w:rPr>
        <w:t xml:space="preserve"> </w:t>
      </w:r>
      <w:r w:rsidRPr="002B1AB7">
        <w:rPr>
          <w:sz w:val="16"/>
          <w:szCs w:val="16"/>
        </w:rPr>
        <w:t>о</w:t>
      </w:r>
      <w:r w:rsidRPr="002B1AB7">
        <w:rPr>
          <w:spacing w:val="-10"/>
          <w:sz w:val="16"/>
          <w:szCs w:val="16"/>
        </w:rPr>
        <w:t xml:space="preserve"> </w:t>
      </w:r>
      <w:r w:rsidRPr="002B1AB7">
        <w:rPr>
          <w:sz w:val="16"/>
          <w:szCs w:val="16"/>
        </w:rPr>
        <w:t>культуре</w:t>
      </w:r>
      <w:r w:rsidRPr="002B1AB7">
        <w:rPr>
          <w:spacing w:val="-68"/>
          <w:sz w:val="16"/>
          <w:szCs w:val="16"/>
        </w:rPr>
        <w:t xml:space="preserve"> </w:t>
      </w:r>
      <w:r w:rsidRPr="002B1AB7">
        <w:rPr>
          <w:sz w:val="16"/>
          <w:szCs w:val="16"/>
        </w:rPr>
        <w:t>региона,</w:t>
      </w:r>
      <w:r w:rsidRPr="002B1AB7">
        <w:rPr>
          <w:spacing w:val="1"/>
          <w:sz w:val="16"/>
          <w:szCs w:val="16"/>
        </w:rPr>
        <w:t xml:space="preserve"> </w:t>
      </w:r>
      <w:r w:rsidRPr="002B1AB7">
        <w:rPr>
          <w:sz w:val="16"/>
          <w:szCs w:val="16"/>
        </w:rPr>
        <w:t>народа,</w:t>
      </w:r>
      <w:r w:rsidRPr="002B1AB7">
        <w:rPr>
          <w:spacing w:val="1"/>
          <w:sz w:val="16"/>
          <w:szCs w:val="16"/>
        </w:rPr>
        <w:t xml:space="preserve"> </w:t>
      </w:r>
      <w:r w:rsidRPr="002B1AB7">
        <w:rPr>
          <w:sz w:val="16"/>
          <w:szCs w:val="16"/>
        </w:rPr>
        <w:t>страны,</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также</w:t>
      </w:r>
      <w:r w:rsidRPr="002B1AB7">
        <w:rPr>
          <w:spacing w:val="1"/>
          <w:sz w:val="16"/>
          <w:szCs w:val="16"/>
        </w:rPr>
        <w:t xml:space="preserve"> </w:t>
      </w:r>
      <w:r w:rsidRPr="002B1AB7">
        <w:rPr>
          <w:sz w:val="16"/>
          <w:szCs w:val="16"/>
        </w:rPr>
        <w:t>обеспечение</w:t>
      </w:r>
      <w:r w:rsidRPr="002B1AB7">
        <w:rPr>
          <w:spacing w:val="1"/>
          <w:sz w:val="16"/>
          <w:szCs w:val="16"/>
        </w:rPr>
        <w:t xml:space="preserve"> </w:t>
      </w:r>
      <w:r w:rsidRPr="002B1AB7">
        <w:rPr>
          <w:sz w:val="16"/>
          <w:szCs w:val="16"/>
        </w:rPr>
        <w:t>единства</w:t>
      </w:r>
      <w:r w:rsidRPr="002B1AB7">
        <w:rPr>
          <w:spacing w:val="1"/>
          <w:sz w:val="16"/>
          <w:szCs w:val="16"/>
        </w:rPr>
        <w:t xml:space="preserve"> </w:t>
      </w:r>
      <w:r w:rsidRPr="002B1AB7">
        <w:rPr>
          <w:sz w:val="16"/>
          <w:szCs w:val="16"/>
        </w:rPr>
        <w:t>национального,</w:t>
      </w:r>
      <w:r w:rsidRPr="002B1AB7">
        <w:rPr>
          <w:spacing w:val="1"/>
          <w:sz w:val="16"/>
          <w:szCs w:val="16"/>
        </w:rPr>
        <w:t xml:space="preserve"> </w:t>
      </w:r>
      <w:r w:rsidRPr="002B1AB7">
        <w:rPr>
          <w:sz w:val="16"/>
          <w:szCs w:val="16"/>
        </w:rPr>
        <w:t>интернационального,</w:t>
      </w:r>
      <w:r w:rsidRPr="002B1AB7">
        <w:rPr>
          <w:spacing w:val="-3"/>
          <w:sz w:val="16"/>
          <w:szCs w:val="16"/>
        </w:rPr>
        <w:t xml:space="preserve"> </w:t>
      </w:r>
      <w:r w:rsidRPr="002B1AB7">
        <w:rPr>
          <w:sz w:val="16"/>
          <w:szCs w:val="16"/>
        </w:rPr>
        <w:t>межнационального и</w:t>
      </w:r>
      <w:r w:rsidRPr="002B1AB7">
        <w:rPr>
          <w:spacing w:val="-1"/>
          <w:sz w:val="16"/>
          <w:szCs w:val="16"/>
        </w:rPr>
        <w:t xml:space="preserve"> </w:t>
      </w:r>
      <w:r w:rsidRPr="002B1AB7">
        <w:rPr>
          <w:sz w:val="16"/>
          <w:szCs w:val="16"/>
        </w:rPr>
        <w:t>интерсоциального начал.</w:t>
      </w:r>
    </w:p>
    <w:p w:rsidR="00451681" w:rsidRPr="002B1AB7" w:rsidRDefault="00451681" w:rsidP="002B1AB7">
      <w:pPr>
        <w:pStyle w:val="a5"/>
        <w:numPr>
          <w:ilvl w:val="1"/>
          <w:numId w:val="52"/>
        </w:numPr>
        <w:tabs>
          <w:tab w:val="left" w:pos="879"/>
        </w:tabs>
        <w:ind w:left="878" w:hanging="361"/>
        <w:contextualSpacing/>
        <w:rPr>
          <w:i/>
          <w:sz w:val="16"/>
          <w:szCs w:val="16"/>
        </w:rPr>
      </w:pPr>
      <w:r w:rsidRPr="002B1AB7">
        <w:rPr>
          <w:i/>
          <w:sz w:val="16"/>
          <w:szCs w:val="16"/>
        </w:rPr>
        <w:t>Систематичность</w:t>
      </w:r>
      <w:r w:rsidRPr="002B1AB7">
        <w:rPr>
          <w:i/>
          <w:spacing w:val="-6"/>
          <w:sz w:val="16"/>
          <w:szCs w:val="16"/>
        </w:rPr>
        <w:t xml:space="preserve"> </w:t>
      </w:r>
      <w:r w:rsidRPr="002B1AB7">
        <w:rPr>
          <w:i/>
          <w:sz w:val="16"/>
          <w:szCs w:val="16"/>
        </w:rPr>
        <w:t>и</w:t>
      </w:r>
      <w:r w:rsidRPr="002B1AB7">
        <w:rPr>
          <w:i/>
          <w:spacing w:val="-5"/>
          <w:sz w:val="16"/>
          <w:szCs w:val="16"/>
        </w:rPr>
        <w:t xml:space="preserve"> </w:t>
      </w:r>
      <w:r w:rsidRPr="002B1AB7">
        <w:rPr>
          <w:i/>
          <w:sz w:val="16"/>
          <w:szCs w:val="16"/>
        </w:rPr>
        <w:t>последовательность</w:t>
      </w:r>
    </w:p>
    <w:p w:rsidR="00451681" w:rsidRPr="002B1AB7" w:rsidRDefault="00451681" w:rsidP="002B1AB7">
      <w:pPr>
        <w:contextualSpacing/>
        <w:jc w:val="both"/>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65" w:firstLine="340"/>
        <w:contextualSpacing/>
        <w:rPr>
          <w:sz w:val="16"/>
          <w:szCs w:val="16"/>
        </w:rPr>
      </w:pPr>
      <w:r w:rsidRPr="002B1AB7">
        <w:rPr>
          <w:sz w:val="16"/>
          <w:szCs w:val="16"/>
        </w:rPr>
        <w:t>Учёт данного принципа связан с последовательным познанием детьми норм,</w:t>
      </w:r>
      <w:r w:rsidRPr="002B1AB7">
        <w:rPr>
          <w:spacing w:val="1"/>
          <w:sz w:val="16"/>
          <w:szCs w:val="16"/>
        </w:rPr>
        <w:t xml:space="preserve"> </w:t>
      </w:r>
      <w:r w:rsidRPr="002B1AB7">
        <w:rPr>
          <w:sz w:val="16"/>
          <w:szCs w:val="16"/>
        </w:rPr>
        <w:t>правил поведения, элементов культуры в родном городе, родной стране, затем в</w:t>
      </w:r>
      <w:r w:rsidRPr="002B1AB7">
        <w:rPr>
          <w:spacing w:val="-67"/>
          <w:sz w:val="16"/>
          <w:szCs w:val="16"/>
        </w:rPr>
        <w:t xml:space="preserve"> </w:t>
      </w:r>
      <w:r w:rsidRPr="002B1AB7">
        <w:rPr>
          <w:sz w:val="16"/>
          <w:szCs w:val="16"/>
        </w:rPr>
        <w:t>других</w:t>
      </w:r>
      <w:r w:rsidRPr="002B1AB7">
        <w:rPr>
          <w:spacing w:val="1"/>
          <w:sz w:val="16"/>
          <w:szCs w:val="16"/>
        </w:rPr>
        <w:t xml:space="preserve"> </w:t>
      </w:r>
      <w:r w:rsidRPr="002B1AB7">
        <w:rPr>
          <w:sz w:val="16"/>
          <w:szCs w:val="16"/>
        </w:rPr>
        <w:t>странах</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выделением</w:t>
      </w:r>
      <w:r w:rsidRPr="002B1AB7">
        <w:rPr>
          <w:spacing w:val="1"/>
          <w:sz w:val="16"/>
          <w:szCs w:val="16"/>
        </w:rPr>
        <w:t xml:space="preserve"> </w:t>
      </w:r>
      <w:r w:rsidRPr="002B1AB7">
        <w:rPr>
          <w:sz w:val="16"/>
          <w:szCs w:val="16"/>
        </w:rPr>
        <w:t>специфического,</w:t>
      </w:r>
      <w:r w:rsidRPr="002B1AB7">
        <w:rPr>
          <w:spacing w:val="1"/>
          <w:sz w:val="16"/>
          <w:szCs w:val="16"/>
        </w:rPr>
        <w:t xml:space="preserve"> </w:t>
      </w:r>
      <w:r w:rsidRPr="002B1AB7">
        <w:rPr>
          <w:sz w:val="16"/>
          <w:szCs w:val="16"/>
        </w:rPr>
        <w:t>национального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общих</w:t>
      </w:r>
      <w:r w:rsidRPr="002B1AB7">
        <w:rPr>
          <w:spacing w:val="1"/>
          <w:sz w:val="16"/>
          <w:szCs w:val="16"/>
        </w:rPr>
        <w:t xml:space="preserve"> </w:t>
      </w:r>
      <w:r w:rsidRPr="002B1AB7">
        <w:rPr>
          <w:sz w:val="16"/>
          <w:szCs w:val="16"/>
        </w:rPr>
        <w:t>процессах и</w:t>
      </w:r>
      <w:r w:rsidRPr="002B1AB7">
        <w:rPr>
          <w:spacing w:val="-3"/>
          <w:sz w:val="16"/>
          <w:szCs w:val="16"/>
        </w:rPr>
        <w:t xml:space="preserve"> </w:t>
      </w:r>
      <w:r w:rsidRPr="002B1AB7">
        <w:rPr>
          <w:sz w:val="16"/>
          <w:szCs w:val="16"/>
        </w:rPr>
        <w:t>явлениях.</w:t>
      </w:r>
    </w:p>
    <w:p w:rsidR="00451681" w:rsidRPr="002B1AB7" w:rsidRDefault="00451681" w:rsidP="002B1AB7">
      <w:pPr>
        <w:pStyle w:val="a5"/>
        <w:numPr>
          <w:ilvl w:val="1"/>
          <w:numId w:val="52"/>
        </w:numPr>
        <w:tabs>
          <w:tab w:val="left" w:pos="867"/>
        </w:tabs>
        <w:ind w:left="866"/>
        <w:contextualSpacing/>
        <w:rPr>
          <w:i/>
          <w:sz w:val="16"/>
          <w:szCs w:val="16"/>
        </w:rPr>
      </w:pPr>
      <w:r w:rsidRPr="002B1AB7">
        <w:rPr>
          <w:i/>
          <w:sz w:val="16"/>
          <w:szCs w:val="16"/>
        </w:rPr>
        <w:t>Адресность</w:t>
      </w:r>
    </w:p>
    <w:p w:rsidR="00451681" w:rsidRPr="002B1AB7" w:rsidRDefault="00451681" w:rsidP="002B1AB7">
      <w:pPr>
        <w:pStyle w:val="a3"/>
        <w:spacing w:before="47"/>
        <w:ind w:right="469" w:firstLine="340"/>
        <w:contextualSpacing/>
        <w:rPr>
          <w:sz w:val="16"/>
          <w:szCs w:val="16"/>
        </w:rPr>
      </w:pPr>
      <w:r w:rsidRPr="002B1AB7">
        <w:rPr>
          <w:sz w:val="16"/>
          <w:szCs w:val="16"/>
        </w:rPr>
        <w:t>Предполагает</w:t>
      </w:r>
      <w:r w:rsidRPr="002B1AB7">
        <w:rPr>
          <w:spacing w:val="1"/>
          <w:sz w:val="16"/>
          <w:szCs w:val="16"/>
        </w:rPr>
        <w:t xml:space="preserve"> </w:t>
      </w:r>
      <w:r w:rsidRPr="002B1AB7">
        <w:rPr>
          <w:sz w:val="16"/>
          <w:szCs w:val="16"/>
        </w:rPr>
        <w:t>использование</w:t>
      </w:r>
      <w:r w:rsidRPr="002B1AB7">
        <w:rPr>
          <w:spacing w:val="1"/>
          <w:sz w:val="16"/>
          <w:szCs w:val="16"/>
        </w:rPr>
        <w:t xml:space="preserve"> </w:t>
      </w:r>
      <w:r w:rsidRPr="002B1AB7">
        <w:rPr>
          <w:sz w:val="16"/>
          <w:szCs w:val="16"/>
        </w:rPr>
        <w:t>особых</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методов</w:t>
      </w:r>
      <w:r w:rsidRPr="002B1AB7">
        <w:rPr>
          <w:spacing w:val="1"/>
          <w:sz w:val="16"/>
          <w:szCs w:val="16"/>
        </w:rPr>
        <w:t xml:space="preserve"> </w:t>
      </w:r>
      <w:r w:rsidRPr="002B1AB7">
        <w:rPr>
          <w:sz w:val="16"/>
          <w:szCs w:val="16"/>
        </w:rPr>
        <w:t>патриотического</w:t>
      </w:r>
      <w:r w:rsidRPr="002B1AB7">
        <w:rPr>
          <w:spacing w:val="1"/>
          <w:sz w:val="16"/>
          <w:szCs w:val="16"/>
        </w:rPr>
        <w:t xml:space="preserve"> </w:t>
      </w:r>
      <w:r w:rsidRPr="002B1AB7">
        <w:rPr>
          <w:sz w:val="16"/>
          <w:szCs w:val="16"/>
        </w:rPr>
        <w:t>воспитания в рамках регионального компонента с учётом каждой возрастной</w:t>
      </w:r>
      <w:r w:rsidRPr="002B1AB7">
        <w:rPr>
          <w:spacing w:val="1"/>
          <w:sz w:val="16"/>
          <w:szCs w:val="16"/>
        </w:rPr>
        <w:t xml:space="preserve"> </w:t>
      </w:r>
      <w:r w:rsidRPr="002B1AB7">
        <w:rPr>
          <w:sz w:val="16"/>
          <w:szCs w:val="16"/>
        </w:rPr>
        <w:t>группы.</w:t>
      </w:r>
    </w:p>
    <w:p w:rsidR="00451681" w:rsidRPr="002B1AB7" w:rsidRDefault="00451681" w:rsidP="002B1AB7">
      <w:pPr>
        <w:pStyle w:val="a5"/>
        <w:numPr>
          <w:ilvl w:val="1"/>
          <w:numId w:val="52"/>
        </w:numPr>
        <w:tabs>
          <w:tab w:val="left" w:pos="867"/>
        </w:tabs>
        <w:ind w:left="866"/>
        <w:contextualSpacing/>
        <w:rPr>
          <w:i/>
          <w:sz w:val="16"/>
          <w:szCs w:val="16"/>
        </w:rPr>
      </w:pPr>
      <w:r w:rsidRPr="002B1AB7">
        <w:rPr>
          <w:i/>
          <w:sz w:val="16"/>
          <w:szCs w:val="16"/>
        </w:rPr>
        <w:t>Позитивная</w:t>
      </w:r>
      <w:r w:rsidRPr="002B1AB7">
        <w:rPr>
          <w:i/>
          <w:spacing w:val="-6"/>
          <w:sz w:val="16"/>
          <w:szCs w:val="16"/>
        </w:rPr>
        <w:t xml:space="preserve"> </w:t>
      </w:r>
      <w:r w:rsidRPr="002B1AB7">
        <w:rPr>
          <w:i/>
          <w:sz w:val="16"/>
          <w:szCs w:val="16"/>
        </w:rPr>
        <w:t>социализация</w:t>
      </w:r>
      <w:r w:rsidRPr="002B1AB7">
        <w:rPr>
          <w:i/>
          <w:spacing w:val="-6"/>
          <w:sz w:val="16"/>
          <w:szCs w:val="16"/>
        </w:rPr>
        <w:t xml:space="preserve"> </w:t>
      </w:r>
      <w:r w:rsidRPr="002B1AB7">
        <w:rPr>
          <w:i/>
          <w:sz w:val="16"/>
          <w:szCs w:val="16"/>
        </w:rPr>
        <w:t>ребёнка</w:t>
      </w:r>
    </w:p>
    <w:p w:rsidR="00451681" w:rsidRPr="002B1AB7" w:rsidRDefault="00451681" w:rsidP="002B1AB7">
      <w:pPr>
        <w:pStyle w:val="a3"/>
        <w:spacing w:before="49"/>
        <w:ind w:right="467" w:firstLine="340"/>
        <w:contextualSpacing/>
        <w:rPr>
          <w:sz w:val="16"/>
          <w:szCs w:val="16"/>
        </w:rPr>
      </w:pPr>
      <w:r w:rsidRPr="002B1AB7">
        <w:rPr>
          <w:sz w:val="16"/>
          <w:szCs w:val="16"/>
        </w:rPr>
        <w:t>Данный принцип предполагает, что освоение ребёнком культурных норм,</w:t>
      </w:r>
      <w:r w:rsidRPr="002B1AB7">
        <w:rPr>
          <w:spacing w:val="1"/>
          <w:sz w:val="16"/>
          <w:szCs w:val="16"/>
        </w:rPr>
        <w:t xml:space="preserve"> </w:t>
      </w:r>
      <w:r w:rsidRPr="002B1AB7">
        <w:rPr>
          <w:sz w:val="16"/>
          <w:szCs w:val="16"/>
        </w:rPr>
        <w:t>средств и способов деятельности, культурных образцов поведения и общения с</w:t>
      </w:r>
      <w:r w:rsidRPr="002B1AB7">
        <w:rPr>
          <w:spacing w:val="1"/>
          <w:sz w:val="16"/>
          <w:szCs w:val="16"/>
        </w:rPr>
        <w:t xml:space="preserve"> </w:t>
      </w:r>
      <w:r w:rsidRPr="002B1AB7">
        <w:rPr>
          <w:sz w:val="16"/>
          <w:szCs w:val="16"/>
        </w:rPr>
        <w:t>другими</w:t>
      </w:r>
      <w:r w:rsidRPr="002B1AB7">
        <w:rPr>
          <w:spacing w:val="1"/>
          <w:sz w:val="16"/>
          <w:szCs w:val="16"/>
        </w:rPr>
        <w:t xml:space="preserve"> </w:t>
      </w:r>
      <w:r w:rsidRPr="002B1AB7">
        <w:rPr>
          <w:sz w:val="16"/>
          <w:szCs w:val="16"/>
        </w:rPr>
        <w:t>людьми,</w:t>
      </w:r>
      <w:r w:rsidRPr="002B1AB7">
        <w:rPr>
          <w:spacing w:val="1"/>
          <w:sz w:val="16"/>
          <w:szCs w:val="16"/>
        </w:rPr>
        <w:t xml:space="preserve"> </w:t>
      </w:r>
      <w:r w:rsidRPr="002B1AB7">
        <w:rPr>
          <w:sz w:val="16"/>
          <w:szCs w:val="16"/>
        </w:rPr>
        <w:t>приобщение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традициям</w:t>
      </w:r>
      <w:r w:rsidRPr="002B1AB7">
        <w:rPr>
          <w:spacing w:val="1"/>
          <w:sz w:val="16"/>
          <w:szCs w:val="16"/>
        </w:rPr>
        <w:t xml:space="preserve"> </w:t>
      </w:r>
      <w:r w:rsidRPr="002B1AB7">
        <w:rPr>
          <w:sz w:val="16"/>
          <w:szCs w:val="16"/>
        </w:rPr>
        <w:t>семьи,</w:t>
      </w:r>
      <w:r w:rsidRPr="002B1AB7">
        <w:rPr>
          <w:spacing w:val="1"/>
          <w:sz w:val="16"/>
          <w:szCs w:val="16"/>
        </w:rPr>
        <w:t xml:space="preserve"> </w:t>
      </w:r>
      <w:r w:rsidRPr="002B1AB7">
        <w:rPr>
          <w:sz w:val="16"/>
          <w:szCs w:val="16"/>
        </w:rPr>
        <w:t>общества,</w:t>
      </w:r>
      <w:r w:rsidRPr="002B1AB7">
        <w:rPr>
          <w:spacing w:val="1"/>
          <w:sz w:val="16"/>
          <w:szCs w:val="16"/>
        </w:rPr>
        <w:t xml:space="preserve"> </w:t>
      </w:r>
      <w:r w:rsidRPr="002B1AB7">
        <w:rPr>
          <w:sz w:val="16"/>
          <w:szCs w:val="16"/>
        </w:rPr>
        <w:t>государства</w:t>
      </w:r>
      <w:r w:rsidRPr="002B1AB7">
        <w:rPr>
          <w:spacing w:val="1"/>
          <w:sz w:val="16"/>
          <w:szCs w:val="16"/>
        </w:rPr>
        <w:t xml:space="preserve"> </w:t>
      </w:r>
      <w:r w:rsidRPr="002B1AB7">
        <w:rPr>
          <w:sz w:val="16"/>
          <w:szCs w:val="16"/>
        </w:rPr>
        <w:t>происходят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сотрудничества</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другими</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направленного на создание предпосылок к полноценной деятельности ребёнка в</w:t>
      </w:r>
      <w:r w:rsidRPr="002B1AB7">
        <w:rPr>
          <w:spacing w:val="-67"/>
          <w:sz w:val="16"/>
          <w:szCs w:val="16"/>
        </w:rPr>
        <w:t xml:space="preserve"> </w:t>
      </w:r>
      <w:r w:rsidRPr="002B1AB7">
        <w:rPr>
          <w:sz w:val="16"/>
          <w:szCs w:val="16"/>
        </w:rPr>
        <w:t>изменяющемся</w:t>
      </w:r>
      <w:r w:rsidRPr="002B1AB7">
        <w:rPr>
          <w:spacing w:val="-1"/>
          <w:sz w:val="16"/>
          <w:szCs w:val="16"/>
        </w:rPr>
        <w:t xml:space="preserve"> </w:t>
      </w:r>
      <w:r w:rsidRPr="002B1AB7">
        <w:rPr>
          <w:sz w:val="16"/>
          <w:szCs w:val="16"/>
        </w:rPr>
        <w:t>мире.</w:t>
      </w:r>
    </w:p>
    <w:p w:rsidR="00451681" w:rsidRPr="002B1AB7" w:rsidRDefault="00451681" w:rsidP="002B1AB7">
      <w:pPr>
        <w:pStyle w:val="a5"/>
        <w:numPr>
          <w:ilvl w:val="1"/>
          <w:numId w:val="52"/>
        </w:numPr>
        <w:tabs>
          <w:tab w:val="left" w:pos="867"/>
        </w:tabs>
        <w:spacing w:before="1"/>
        <w:ind w:left="866"/>
        <w:contextualSpacing/>
        <w:rPr>
          <w:i/>
          <w:sz w:val="16"/>
          <w:szCs w:val="16"/>
        </w:rPr>
      </w:pPr>
      <w:r w:rsidRPr="002B1AB7">
        <w:rPr>
          <w:i/>
          <w:sz w:val="16"/>
          <w:szCs w:val="16"/>
        </w:rPr>
        <w:t>Наглядность</w:t>
      </w:r>
    </w:p>
    <w:p w:rsidR="00451681" w:rsidRPr="002B1AB7" w:rsidRDefault="00451681" w:rsidP="002B1AB7">
      <w:pPr>
        <w:pStyle w:val="a3"/>
        <w:spacing w:before="46"/>
        <w:ind w:right="468" w:firstLine="340"/>
        <w:contextualSpacing/>
        <w:rPr>
          <w:sz w:val="16"/>
          <w:szCs w:val="16"/>
        </w:rPr>
      </w:pPr>
      <w:r w:rsidRPr="002B1AB7">
        <w:rPr>
          <w:sz w:val="16"/>
          <w:szCs w:val="16"/>
        </w:rPr>
        <w:t>Предполагает</w:t>
      </w:r>
      <w:r w:rsidRPr="002B1AB7">
        <w:rPr>
          <w:spacing w:val="1"/>
          <w:sz w:val="16"/>
          <w:szCs w:val="16"/>
        </w:rPr>
        <w:t xml:space="preserve"> </w:t>
      </w:r>
      <w:r w:rsidRPr="002B1AB7">
        <w:rPr>
          <w:sz w:val="16"/>
          <w:szCs w:val="16"/>
        </w:rPr>
        <w:t>широкое</w:t>
      </w:r>
      <w:r w:rsidRPr="002B1AB7">
        <w:rPr>
          <w:spacing w:val="1"/>
          <w:sz w:val="16"/>
          <w:szCs w:val="16"/>
        </w:rPr>
        <w:t xml:space="preserve"> </w:t>
      </w:r>
      <w:r w:rsidRPr="002B1AB7">
        <w:rPr>
          <w:sz w:val="16"/>
          <w:szCs w:val="16"/>
        </w:rPr>
        <w:t>представление</w:t>
      </w:r>
      <w:r w:rsidRPr="002B1AB7">
        <w:rPr>
          <w:spacing w:val="1"/>
          <w:sz w:val="16"/>
          <w:szCs w:val="16"/>
        </w:rPr>
        <w:t xml:space="preserve"> </w:t>
      </w:r>
      <w:r w:rsidRPr="002B1AB7">
        <w:rPr>
          <w:sz w:val="16"/>
          <w:szCs w:val="16"/>
        </w:rPr>
        <w:t>соответствующей</w:t>
      </w:r>
      <w:r w:rsidRPr="002B1AB7">
        <w:rPr>
          <w:spacing w:val="1"/>
          <w:sz w:val="16"/>
          <w:szCs w:val="16"/>
        </w:rPr>
        <w:t xml:space="preserve"> </w:t>
      </w:r>
      <w:r w:rsidRPr="002B1AB7">
        <w:rPr>
          <w:sz w:val="16"/>
          <w:szCs w:val="16"/>
        </w:rPr>
        <w:t>изучаемому</w:t>
      </w:r>
      <w:r w:rsidRPr="002B1AB7">
        <w:rPr>
          <w:spacing w:val="1"/>
          <w:sz w:val="16"/>
          <w:szCs w:val="16"/>
        </w:rPr>
        <w:t xml:space="preserve"> </w:t>
      </w:r>
      <w:r w:rsidRPr="002B1AB7">
        <w:rPr>
          <w:sz w:val="16"/>
          <w:szCs w:val="16"/>
        </w:rPr>
        <w:t>материалу наглядности: иллюстрации, слайды, фотографии родных пейзажей,</w:t>
      </w:r>
      <w:r w:rsidRPr="002B1AB7">
        <w:rPr>
          <w:spacing w:val="1"/>
          <w:sz w:val="16"/>
          <w:szCs w:val="16"/>
        </w:rPr>
        <w:t xml:space="preserve"> </w:t>
      </w:r>
      <w:r w:rsidRPr="002B1AB7">
        <w:rPr>
          <w:sz w:val="16"/>
          <w:szCs w:val="16"/>
        </w:rPr>
        <w:t>памятников,</w:t>
      </w:r>
      <w:r w:rsidRPr="002B1AB7">
        <w:rPr>
          <w:spacing w:val="-4"/>
          <w:sz w:val="16"/>
          <w:szCs w:val="16"/>
        </w:rPr>
        <w:t xml:space="preserve"> </w:t>
      </w:r>
      <w:r w:rsidRPr="002B1AB7">
        <w:rPr>
          <w:sz w:val="16"/>
          <w:szCs w:val="16"/>
        </w:rPr>
        <w:t>достопримечательностей</w:t>
      </w:r>
      <w:r w:rsidRPr="002B1AB7">
        <w:rPr>
          <w:spacing w:val="-2"/>
          <w:sz w:val="16"/>
          <w:szCs w:val="16"/>
        </w:rPr>
        <w:t xml:space="preserve"> </w:t>
      </w:r>
      <w:r w:rsidRPr="002B1AB7">
        <w:rPr>
          <w:sz w:val="16"/>
          <w:szCs w:val="16"/>
        </w:rPr>
        <w:t>и</w:t>
      </w:r>
      <w:r w:rsidRPr="002B1AB7">
        <w:rPr>
          <w:spacing w:val="-2"/>
          <w:sz w:val="16"/>
          <w:szCs w:val="16"/>
        </w:rPr>
        <w:t xml:space="preserve"> </w:t>
      </w:r>
      <w:r w:rsidRPr="002B1AB7">
        <w:rPr>
          <w:sz w:val="16"/>
          <w:szCs w:val="16"/>
        </w:rPr>
        <w:t>т.</w:t>
      </w:r>
      <w:r w:rsidRPr="002B1AB7">
        <w:rPr>
          <w:spacing w:val="-1"/>
          <w:sz w:val="16"/>
          <w:szCs w:val="16"/>
        </w:rPr>
        <w:t xml:space="preserve"> </w:t>
      </w:r>
      <w:r w:rsidRPr="002B1AB7">
        <w:rPr>
          <w:sz w:val="16"/>
          <w:szCs w:val="16"/>
        </w:rPr>
        <w:t>д.</w:t>
      </w:r>
    </w:p>
    <w:p w:rsidR="00451681" w:rsidRPr="002B1AB7" w:rsidRDefault="00451681" w:rsidP="002B1AB7">
      <w:pPr>
        <w:spacing w:before="1"/>
        <w:ind w:left="1514" w:right="670" w:hanging="452"/>
        <w:contextualSpacing/>
        <w:jc w:val="both"/>
        <w:rPr>
          <w:i/>
          <w:sz w:val="16"/>
          <w:szCs w:val="16"/>
        </w:rPr>
      </w:pPr>
      <w:r w:rsidRPr="002B1AB7">
        <w:rPr>
          <w:i/>
          <w:sz w:val="16"/>
          <w:szCs w:val="16"/>
        </w:rPr>
        <w:t>Целевые ориентиры на этапе завершения освоения части Программы,</w:t>
      </w:r>
      <w:r w:rsidRPr="002B1AB7">
        <w:rPr>
          <w:i/>
          <w:spacing w:val="-67"/>
          <w:sz w:val="16"/>
          <w:szCs w:val="16"/>
        </w:rPr>
        <w:t xml:space="preserve"> </w:t>
      </w:r>
      <w:r w:rsidRPr="002B1AB7">
        <w:rPr>
          <w:i/>
          <w:sz w:val="16"/>
          <w:szCs w:val="16"/>
        </w:rPr>
        <w:t>формируемой</w:t>
      </w:r>
      <w:r w:rsidRPr="002B1AB7">
        <w:rPr>
          <w:i/>
          <w:spacing w:val="-1"/>
          <w:sz w:val="16"/>
          <w:szCs w:val="16"/>
        </w:rPr>
        <w:t xml:space="preserve"> </w:t>
      </w:r>
      <w:r w:rsidRPr="002B1AB7">
        <w:rPr>
          <w:i/>
          <w:sz w:val="16"/>
          <w:szCs w:val="16"/>
        </w:rPr>
        <w:t>участниками</w:t>
      </w:r>
      <w:r w:rsidRPr="002B1AB7">
        <w:rPr>
          <w:i/>
          <w:spacing w:val="-4"/>
          <w:sz w:val="16"/>
          <w:szCs w:val="16"/>
        </w:rPr>
        <w:t xml:space="preserve"> </w:t>
      </w:r>
      <w:r w:rsidRPr="002B1AB7">
        <w:rPr>
          <w:i/>
          <w:sz w:val="16"/>
          <w:szCs w:val="16"/>
        </w:rPr>
        <w:t>образовательных</w:t>
      </w:r>
      <w:r w:rsidRPr="002B1AB7">
        <w:rPr>
          <w:i/>
          <w:spacing w:val="-1"/>
          <w:sz w:val="16"/>
          <w:szCs w:val="16"/>
        </w:rPr>
        <w:t xml:space="preserve"> </w:t>
      </w:r>
      <w:r w:rsidRPr="002B1AB7">
        <w:rPr>
          <w:i/>
          <w:sz w:val="16"/>
          <w:szCs w:val="16"/>
        </w:rPr>
        <w:t>отношений</w:t>
      </w:r>
    </w:p>
    <w:p w:rsidR="00451681" w:rsidRPr="002B1AB7" w:rsidRDefault="00451681" w:rsidP="002B1AB7">
      <w:pPr>
        <w:pStyle w:val="a5"/>
        <w:numPr>
          <w:ilvl w:val="1"/>
          <w:numId w:val="52"/>
        </w:numPr>
        <w:tabs>
          <w:tab w:val="left" w:pos="867"/>
        </w:tabs>
        <w:ind w:left="866"/>
        <w:contextualSpacing/>
        <w:rPr>
          <w:sz w:val="16"/>
          <w:szCs w:val="16"/>
        </w:rPr>
      </w:pPr>
      <w:r w:rsidRPr="002B1AB7">
        <w:rPr>
          <w:sz w:val="16"/>
          <w:szCs w:val="16"/>
        </w:rPr>
        <w:t>Имеет</w:t>
      </w:r>
      <w:r w:rsidRPr="002B1AB7">
        <w:rPr>
          <w:spacing w:val="-5"/>
          <w:sz w:val="16"/>
          <w:szCs w:val="16"/>
        </w:rPr>
        <w:t xml:space="preserve"> </w:t>
      </w:r>
      <w:r w:rsidRPr="002B1AB7">
        <w:rPr>
          <w:sz w:val="16"/>
          <w:szCs w:val="16"/>
        </w:rPr>
        <w:t>общее</w:t>
      </w:r>
      <w:r w:rsidRPr="002B1AB7">
        <w:rPr>
          <w:spacing w:val="-4"/>
          <w:sz w:val="16"/>
          <w:szCs w:val="16"/>
        </w:rPr>
        <w:t xml:space="preserve"> </w:t>
      </w:r>
      <w:r w:rsidRPr="002B1AB7">
        <w:rPr>
          <w:sz w:val="16"/>
          <w:szCs w:val="16"/>
        </w:rPr>
        <w:t>представление</w:t>
      </w:r>
      <w:r w:rsidRPr="002B1AB7">
        <w:rPr>
          <w:spacing w:val="-6"/>
          <w:sz w:val="16"/>
          <w:szCs w:val="16"/>
        </w:rPr>
        <w:t xml:space="preserve"> </w:t>
      </w:r>
      <w:r w:rsidRPr="002B1AB7">
        <w:rPr>
          <w:sz w:val="16"/>
          <w:szCs w:val="16"/>
        </w:rPr>
        <w:t>об</w:t>
      </w:r>
      <w:r w:rsidRPr="002B1AB7">
        <w:rPr>
          <w:spacing w:val="-3"/>
          <w:sz w:val="16"/>
          <w:szCs w:val="16"/>
        </w:rPr>
        <w:t xml:space="preserve"> </w:t>
      </w:r>
      <w:r w:rsidRPr="002B1AB7">
        <w:rPr>
          <w:sz w:val="16"/>
          <w:szCs w:val="16"/>
        </w:rPr>
        <w:t>истории</w:t>
      </w:r>
      <w:r w:rsidRPr="002B1AB7">
        <w:rPr>
          <w:spacing w:val="-3"/>
          <w:sz w:val="16"/>
          <w:szCs w:val="16"/>
        </w:rPr>
        <w:t xml:space="preserve"> </w:t>
      </w:r>
      <w:r w:rsidRPr="002B1AB7">
        <w:rPr>
          <w:sz w:val="16"/>
          <w:szCs w:val="16"/>
        </w:rPr>
        <w:t>возникновения</w:t>
      </w:r>
      <w:r w:rsidRPr="002B1AB7">
        <w:rPr>
          <w:spacing w:val="-4"/>
          <w:sz w:val="16"/>
          <w:szCs w:val="16"/>
        </w:rPr>
        <w:t xml:space="preserve"> </w:t>
      </w:r>
      <w:r w:rsidRPr="002B1AB7">
        <w:rPr>
          <w:sz w:val="16"/>
          <w:szCs w:val="16"/>
        </w:rPr>
        <w:t>родного</w:t>
      </w:r>
      <w:r w:rsidRPr="002B1AB7">
        <w:rPr>
          <w:spacing w:val="-2"/>
          <w:sz w:val="16"/>
          <w:szCs w:val="16"/>
        </w:rPr>
        <w:t xml:space="preserve"> </w:t>
      </w:r>
      <w:r w:rsidRPr="002B1AB7">
        <w:rPr>
          <w:sz w:val="16"/>
          <w:szCs w:val="16"/>
        </w:rPr>
        <w:t>города.</w:t>
      </w:r>
    </w:p>
    <w:p w:rsidR="00451681" w:rsidRPr="002B1AB7" w:rsidRDefault="00451681" w:rsidP="002B1AB7">
      <w:pPr>
        <w:pStyle w:val="a5"/>
        <w:numPr>
          <w:ilvl w:val="1"/>
          <w:numId w:val="52"/>
        </w:numPr>
        <w:tabs>
          <w:tab w:val="left" w:pos="867"/>
        </w:tabs>
        <w:spacing w:before="46"/>
        <w:ind w:right="474" w:firstLine="340"/>
        <w:contextualSpacing/>
        <w:rPr>
          <w:sz w:val="16"/>
          <w:szCs w:val="16"/>
        </w:rPr>
      </w:pPr>
      <w:r w:rsidRPr="002B1AB7">
        <w:rPr>
          <w:sz w:val="16"/>
          <w:szCs w:val="16"/>
        </w:rPr>
        <w:t>Имеет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культуре</w:t>
      </w:r>
      <w:r w:rsidRPr="002B1AB7">
        <w:rPr>
          <w:spacing w:val="1"/>
          <w:sz w:val="16"/>
          <w:szCs w:val="16"/>
        </w:rPr>
        <w:t xml:space="preserve"> </w:t>
      </w:r>
      <w:r w:rsidRPr="002B1AB7">
        <w:rPr>
          <w:sz w:val="16"/>
          <w:szCs w:val="16"/>
        </w:rPr>
        <w:t>родного</w:t>
      </w:r>
      <w:r w:rsidRPr="002B1AB7">
        <w:rPr>
          <w:spacing w:val="1"/>
          <w:sz w:val="16"/>
          <w:szCs w:val="16"/>
        </w:rPr>
        <w:t xml:space="preserve"> </w:t>
      </w:r>
      <w:r w:rsidRPr="002B1AB7">
        <w:rPr>
          <w:sz w:val="16"/>
          <w:szCs w:val="16"/>
        </w:rPr>
        <w:t>народа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культуре</w:t>
      </w:r>
      <w:r w:rsidRPr="002B1AB7">
        <w:rPr>
          <w:spacing w:val="1"/>
          <w:sz w:val="16"/>
          <w:szCs w:val="16"/>
        </w:rPr>
        <w:t xml:space="preserve"> </w:t>
      </w:r>
      <w:r w:rsidRPr="002B1AB7">
        <w:rPr>
          <w:sz w:val="16"/>
          <w:szCs w:val="16"/>
        </w:rPr>
        <w:t>народов,</w:t>
      </w:r>
      <w:r w:rsidRPr="002B1AB7">
        <w:rPr>
          <w:spacing w:val="-67"/>
          <w:sz w:val="16"/>
          <w:szCs w:val="16"/>
        </w:rPr>
        <w:t xml:space="preserve"> </w:t>
      </w:r>
      <w:r w:rsidRPr="002B1AB7">
        <w:rPr>
          <w:sz w:val="16"/>
          <w:szCs w:val="16"/>
        </w:rPr>
        <w:t>живущих в</w:t>
      </w:r>
      <w:r w:rsidRPr="002B1AB7">
        <w:rPr>
          <w:spacing w:val="-2"/>
          <w:sz w:val="16"/>
          <w:szCs w:val="16"/>
        </w:rPr>
        <w:t xml:space="preserve"> </w:t>
      </w:r>
      <w:r w:rsidRPr="002B1AB7">
        <w:rPr>
          <w:sz w:val="16"/>
          <w:szCs w:val="16"/>
        </w:rPr>
        <w:t>Ивановской области.</w:t>
      </w:r>
    </w:p>
    <w:p w:rsidR="00451681" w:rsidRPr="002B1AB7" w:rsidRDefault="00451681" w:rsidP="002B1AB7">
      <w:pPr>
        <w:pStyle w:val="a5"/>
        <w:numPr>
          <w:ilvl w:val="1"/>
          <w:numId w:val="52"/>
        </w:numPr>
        <w:tabs>
          <w:tab w:val="left" w:pos="867"/>
        </w:tabs>
        <w:spacing w:before="3"/>
        <w:ind w:left="866"/>
        <w:contextualSpacing/>
        <w:rPr>
          <w:sz w:val="16"/>
          <w:szCs w:val="16"/>
        </w:rPr>
      </w:pPr>
      <w:r w:rsidRPr="002B1AB7">
        <w:rPr>
          <w:sz w:val="16"/>
          <w:szCs w:val="16"/>
        </w:rPr>
        <w:t>Имеет</w:t>
      </w:r>
      <w:r w:rsidRPr="002B1AB7">
        <w:rPr>
          <w:spacing w:val="-4"/>
          <w:sz w:val="16"/>
          <w:szCs w:val="16"/>
        </w:rPr>
        <w:t xml:space="preserve"> </w:t>
      </w:r>
      <w:r w:rsidRPr="002B1AB7">
        <w:rPr>
          <w:sz w:val="16"/>
          <w:szCs w:val="16"/>
        </w:rPr>
        <w:t>представления</w:t>
      </w:r>
      <w:r w:rsidRPr="002B1AB7">
        <w:rPr>
          <w:spacing w:val="-4"/>
          <w:sz w:val="16"/>
          <w:szCs w:val="16"/>
        </w:rPr>
        <w:t xml:space="preserve"> </w:t>
      </w:r>
      <w:r w:rsidRPr="002B1AB7">
        <w:rPr>
          <w:sz w:val="16"/>
          <w:szCs w:val="16"/>
        </w:rPr>
        <w:t>о</w:t>
      </w:r>
      <w:r w:rsidRPr="002B1AB7">
        <w:rPr>
          <w:spacing w:val="-3"/>
          <w:sz w:val="16"/>
          <w:szCs w:val="16"/>
        </w:rPr>
        <w:t xml:space="preserve"> </w:t>
      </w:r>
      <w:r w:rsidRPr="002B1AB7">
        <w:rPr>
          <w:sz w:val="16"/>
          <w:szCs w:val="16"/>
        </w:rPr>
        <w:t>достопримечательностях</w:t>
      </w:r>
      <w:r w:rsidRPr="002B1AB7">
        <w:rPr>
          <w:spacing w:val="-7"/>
          <w:sz w:val="16"/>
          <w:szCs w:val="16"/>
        </w:rPr>
        <w:t xml:space="preserve"> </w:t>
      </w:r>
      <w:r w:rsidRPr="002B1AB7">
        <w:rPr>
          <w:sz w:val="16"/>
          <w:szCs w:val="16"/>
        </w:rPr>
        <w:t>родного</w:t>
      </w:r>
      <w:r w:rsidRPr="002B1AB7">
        <w:rPr>
          <w:spacing w:val="-3"/>
          <w:sz w:val="16"/>
          <w:szCs w:val="16"/>
        </w:rPr>
        <w:t xml:space="preserve"> </w:t>
      </w:r>
      <w:r w:rsidRPr="002B1AB7">
        <w:rPr>
          <w:sz w:val="16"/>
          <w:szCs w:val="16"/>
        </w:rPr>
        <w:t>города</w:t>
      </w:r>
      <w:r w:rsidRPr="002B1AB7">
        <w:rPr>
          <w:spacing w:val="-4"/>
          <w:sz w:val="16"/>
          <w:szCs w:val="16"/>
        </w:rPr>
        <w:t xml:space="preserve"> </w:t>
      </w:r>
      <w:r w:rsidRPr="002B1AB7">
        <w:rPr>
          <w:sz w:val="16"/>
          <w:szCs w:val="16"/>
        </w:rPr>
        <w:t>(района).</w:t>
      </w:r>
    </w:p>
    <w:p w:rsidR="00451681" w:rsidRPr="002B1AB7" w:rsidRDefault="00451681" w:rsidP="002B1AB7">
      <w:pPr>
        <w:pStyle w:val="a5"/>
        <w:numPr>
          <w:ilvl w:val="1"/>
          <w:numId w:val="52"/>
        </w:numPr>
        <w:tabs>
          <w:tab w:val="left" w:pos="867"/>
        </w:tabs>
        <w:spacing w:before="48"/>
        <w:ind w:right="473" w:firstLine="340"/>
        <w:contextualSpacing/>
        <w:rPr>
          <w:sz w:val="16"/>
          <w:szCs w:val="16"/>
        </w:rPr>
      </w:pPr>
      <w:r w:rsidRPr="002B1AB7">
        <w:rPr>
          <w:sz w:val="16"/>
          <w:szCs w:val="16"/>
        </w:rPr>
        <w:t>Может</w:t>
      </w:r>
      <w:r w:rsidRPr="002B1AB7">
        <w:rPr>
          <w:spacing w:val="1"/>
          <w:sz w:val="16"/>
          <w:szCs w:val="16"/>
        </w:rPr>
        <w:t xml:space="preserve"> </w:t>
      </w:r>
      <w:r w:rsidRPr="002B1AB7">
        <w:rPr>
          <w:sz w:val="16"/>
          <w:szCs w:val="16"/>
        </w:rPr>
        <w:t>рассказать</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своём</w:t>
      </w:r>
      <w:r w:rsidRPr="002B1AB7">
        <w:rPr>
          <w:spacing w:val="1"/>
          <w:sz w:val="16"/>
          <w:szCs w:val="16"/>
        </w:rPr>
        <w:t xml:space="preserve"> </w:t>
      </w:r>
      <w:r w:rsidRPr="002B1AB7">
        <w:rPr>
          <w:sz w:val="16"/>
          <w:szCs w:val="16"/>
        </w:rPr>
        <w:t>родном</w:t>
      </w:r>
      <w:r w:rsidRPr="002B1AB7">
        <w:rPr>
          <w:spacing w:val="1"/>
          <w:sz w:val="16"/>
          <w:szCs w:val="16"/>
        </w:rPr>
        <w:t xml:space="preserve"> </w:t>
      </w:r>
      <w:r w:rsidRPr="002B1AB7">
        <w:rPr>
          <w:sz w:val="16"/>
          <w:szCs w:val="16"/>
        </w:rPr>
        <w:t>городе,</w:t>
      </w:r>
      <w:r w:rsidRPr="002B1AB7">
        <w:rPr>
          <w:spacing w:val="1"/>
          <w:sz w:val="16"/>
          <w:szCs w:val="16"/>
        </w:rPr>
        <w:t xml:space="preserve"> </w:t>
      </w:r>
      <w:r w:rsidRPr="002B1AB7">
        <w:rPr>
          <w:sz w:val="16"/>
          <w:szCs w:val="16"/>
        </w:rPr>
        <w:t>знает</w:t>
      </w:r>
      <w:r w:rsidRPr="002B1AB7">
        <w:rPr>
          <w:spacing w:val="1"/>
          <w:sz w:val="16"/>
          <w:szCs w:val="16"/>
        </w:rPr>
        <w:t xml:space="preserve"> </w:t>
      </w:r>
      <w:r w:rsidRPr="002B1AB7">
        <w:rPr>
          <w:sz w:val="16"/>
          <w:szCs w:val="16"/>
        </w:rPr>
        <w:t>государственную</w:t>
      </w:r>
      <w:r w:rsidRPr="002B1AB7">
        <w:rPr>
          <w:spacing w:val="-67"/>
          <w:sz w:val="16"/>
          <w:szCs w:val="16"/>
        </w:rPr>
        <w:t xml:space="preserve"> </w:t>
      </w:r>
      <w:r w:rsidRPr="002B1AB7">
        <w:rPr>
          <w:sz w:val="16"/>
          <w:szCs w:val="16"/>
        </w:rPr>
        <w:t>символику</w:t>
      </w:r>
      <w:r w:rsidRPr="002B1AB7">
        <w:rPr>
          <w:spacing w:val="-5"/>
          <w:sz w:val="16"/>
          <w:szCs w:val="16"/>
        </w:rPr>
        <w:t xml:space="preserve"> </w:t>
      </w:r>
      <w:r w:rsidRPr="002B1AB7">
        <w:rPr>
          <w:sz w:val="16"/>
          <w:szCs w:val="16"/>
        </w:rPr>
        <w:t>родного</w:t>
      </w:r>
      <w:r w:rsidRPr="002B1AB7">
        <w:rPr>
          <w:spacing w:val="1"/>
          <w:sz w:val="16"/>
          <w:szCs w:val="16"/>
        </w:rPr>
        <w:t xml:space="preserve"> </w:t>
      </w:r>
      <w:r w:rsidRPr="002B1AB7">
        <w:rPr>
          <w:sz w:val="16"/>
          <w:szCs w:val="16"/>
        </w:rPr>
        <w:t>города Иваново, Ивановской области.</w:t>
      </w:r>
    </w:p>
    <w:p w:rsidR="00451681" w:rsidRPr="002B1AB7" w:rsidRDefault="00451681" w:rsidP="002B1AB7">
      <w:pPr>
        <w:pStyle w:val="a5"/>
        <w:numPr>
          <w:ilvl w:val="1"/>
          <w:numId w:val="52"/>
        </w:numPr>
        <w:tabs>
          <w:tab w:val="left" w:pos="867"/>
        </w:tabs>
        <w:spacing w:before="3"/>
        <w:ind w:right="467" w:firstLine="340"/>
        <w:contextualSpacing/>
        <w:rPr>
          <w:sz w:val="16"/>
          <w:szCs w:val="16"/>
        </w:rPr>
      </w:pPr>
      <w:r w:rsidRPr="002B1AB7">
        <w:rPr>
          <w:sz w:val="16"/>
          <w:szCs w:val="16"/>
        </w:rPr>
        <w:t>Знает</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растительного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животного</w:t>
      </w:r>
      <w:r w:rsidRPr="002B1AB7">
        <w:rPr>
          <w:spacing w:val="1"/>
          <w:sz w:val="16"/>
          <w:szCs w:val="16"/>
        </w:rPr>
        <w:t xml:space="preserve"> </w:t>
      </w:r>
      <w:r w:rsidRPr="002B1AB7">
        <w:rPr>
          <w:sz w:val="16"/>
          <w:szCs w:val="16"/>
        </w:rPr>
        <w:t>мира</w:t>
      </w:r>
      <w:r w:rsidRPr="002B1AB7">
        <w:rPr>
          <w:spacing w:val="1"/>
          <w:sz w:val="16"/>
          <w:szCs w:val="16"/>
        </w:rPr>
        <w:t xml:space="preserve"> </w:t>
      </w:r>
      <w:r w:rsidRPr="002B1AB7">
        <w:rPr>
          <w:sz w:val="16"/>
          <w:szCs w:val="16"/>
        </w:rPr>
        <w:t>Ивановской</w:t>
      </w:r>
      <w:r w:rsidRPr="002B1AB7">
        <w:rPr>
          <w:spacing w:val="1"/>
          <w:sz w:val="16"/>
          <w:szCs w:val="16"/>
        </w:rPr>
        <w:t xml:space="preserve"> </w:t>
      </w:r>
      <w:r w:rsidRPr="002B1AB7">
        <w:rPr>
          <w:sz w:val="16"/>
          <w:szCs w:val="16"/>
        </w:rPr>
        <w:t>области.</w:t>
      </w:r>
    </w:p>
    <w:p w:rsidR="00451681" w:rsidRPr="002B1AB7" w:rsidRDefault="00451681" w:rsidP="002B1AB7">
      <w:pPr>
        <w:pStyle w:val="a5"/>
        <w:numPr>
          <w:ilvl w:val="1"/>
          <w:numId w:val="52"/>
        </w:numPr>
        <w:tabs>
          <w:tab w:val="left" w:pos="867"/>
        </w:tabs>
        <w:spacing w:before="2"/>
        <w:ind w:left="866"/>
        <w:contextualSpacing/>
        <w:rPr>
          <w:sz w:val="16"/>
          <w:szCs w:val="16"/>
        </w:rPr>
      </w:pPr>
      <w:r w:rsidRPr="002B1AB7">
        <w:rPr>
          <w:sz w:val="16"/>
          <w:szCs w:val="16"/>
        </w:rPr>
        <w:t>Знает</w:t>
      </w:r>
      <w:r w:rsidRPr="002B1AB7">
        <w:rPr>
          <w:spacing w:val="-3"/>
          <w:sz w:val="16"/>
          <w:szCs w:val="16"/>
        </w:rPr>
        <w:t xml:space="preserve"> </w:t>
      </w:r>
      <w:r w:rsidRPr="002B1AB7">
        <w:rPr>
          <w:sz w:val="16"/>
          <w:szCs w:val="16"/>
        </w:rPr>
        <w:t>и</w:t>
      </w:r>
      <w:r w:rsidRPr="002B1AB7">
        <w:rPr>
          <w:spacing w:val="-3"/>
          <w:sz w:val="16"/>
          <w:szCs w:val="16"/>
        </w:rPr>
        <w:t xml:space="preserve"> </w:t>
      </w:r>
      <w:r w:rsidRPr="002B1AB7">
        <w:rPr>
          <w:sz w:val="16"/>
          <w:szCs w:val="16"/>
        </w:rPr>
        <w:t>соблюдает</w:t>
      </w:r>
      <w:r w:rsidRPr="002B1AB7">
        <w:rPr>
          <w:spacing w:val="-2"/>
          <w:sz w:val="16"/>
          <w:szCs w:val="16"/>
        </w:rPr>
        <w:t xml:space="preserve"> </w:t>
      </w:r>
      <w:r w:rsidRPr="002B1AB7">
        <w:rPr>
          <w:sz w:val="16"/>
          <w:szCs w:val="16"/>
        </w:rPr>
        <w:t>культурные</w:t>
      </w:r>
      <w:r w:rsidRPr="002B1AB7">
        <w:rPr>
          <w:spacing w:val="-3"/>
          <w:sz w:val="16"/>
          <w:szCs w:val="16"/>
        </w:rPr>
        <w:t xml:space="preserve"> </w:t>
      </w:r>
      <w:r w:rsidRPr="002B1AB7">
        <w:rPr>
          <w:sz w:val="16"/>
          <w:szCs w:val="16"/>
        </w:rPr>
        <w:t>ценности</w:t>
      </w:r>
      <w:r w:rsidRPr="002B1AB7">
        <w:rPr>
          <w:spacing w:val="-4"/>
          <w:sz w:val="16"/>
          <w:szCs w:val="16"/>
        </w:rPr>
        <w:t xml:space="preserve"> </w:t>
      </w:r>
      <w:r w:rsidRPr="002B1AB7">
        <w:rPr>
          <w:sz w:val="16"/>
          <w:szCs w:val="16"/>
        </w:rPr>
        <w:t>своего</w:t>
      </w:r>
      <w:r w:rsidRPr="002B1AB7">
        <w:rPr>
          <w:spacing w:val="-2"/>
          <w:sz w:val="16"/>
          <w:szCs w:val="16"/>
        </w:rPr>
        <w:t xml:space="preserve"> </w:t>
      </w:r>
      <w:r w:rsidRPr="002B1AB7">
        <w:rPr>
          <w:sz w:val="16"/>
          <w:szCs w:val="16"/>
        </w:rPr>
        <w:t>и</w:t>
      </w:r>
      <w:r w:rsidRPr="002B1AB7">
        <w:rPr>
          <w:spacing w:val="-2"/>
          <w:sz w:val="16"/>
          <w:szCs w:val="16"/>
        </w:rPr>
        <w:t xml:space="preserve"> </w:t>
      </w:r>
      <w:r w:rsidRPr="002B1AB7">
        <w:rPr>
          <w:sz w:val="16"/>
          <w:szCs w:val="16"/>
        </w:rPr>
        <w:t>других</w:t>
      </w:r>
      <w:r w:rsidRPr="002B1AB7">
        <w:rPr>
          <w:spacing w:val="-6"/>
          <w:sz w:val="16"/>
          <w:szCs w:val="16"/>
        </w:rPr>
        <w:t xml:space="preserve"> </w:t>
      </w:r>
      <w:r w:rsidRPr="002B1AB7">
        <w:rPr>
          <w:sz w:val="16"/>
          <w:szCs w:val="16"/>
        </w:rPr>
        <w:t>народов.</w:t>
      </w:r>
    </w:p>
    <w:p w:rsidR="00451681" w:rsidRPr="002B1AB7" w:rsidRDefault="00451681" w:rsidP="002B1AB7">
      <w:pPr>
        <w:pStyle w:val="a5"/>
        <w:numPr>
          <w:ilvl w:val="1"/>
          <w:numId w:val="52"/>
        </w:numPr>
        <w:tabs>
          <w:tab w:val="left" w:pos="867"/>
        </w:tabs>
        <w:spacing w:before="47"/>
        <w:ind w:right="472" w:firstLine="340"/>
        <w:contextualSpacing/>
        <w:rPr>
          <w:sz w:val="16"/>
          <w:szCs w:val="16"/>
        </w:rPr>
      </w:pPr>
      <w:r w:rsidRPr="002B1AB7">
        <w:rPr>
          <w:sz w:val="16"/>
          <w:szCs w:val="16"/>
        </w:rPr>
        <w:t>Понимает,</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все</w:t>
      </w:r>
      <w:r w:rsidRPr="002B1AB7">
        <w:rPr>
          <w:spacing w:val="1"/>
          <w:sz w:val="16"/>
          <w:szCs w:val="16"/>
        </w:rPr>
        <w:t xml:space="preserve"> </w:t>
      </w:r>
      <w:r w:rsidRPr="002B1AB7">
        <w:rPr>
          <w:sz w:val="16"/>
          <w:szCs w:val="16"/>
        </w:rPr>
        <w:t>люди</w:t>
      </w:r>
      <w:r w:rsidRPr="002B1AB7">
        <w:rPr>
          <w:spacing w:val="1"/>
          <w:sz w:val="16"/>
          <w:szCs w:val="16"/>
        </w:rPr>
        <w:t xml:space="preserve"> </w:t>
      </w:r>
      <w:r w:rsidRPr="002B1AB7">
        <w:rPr>
          <w:sz w:val="16"/>
          <w:szCs w:val="16"/>
        </w:rPr>
        <w:t>равны</w:t>
      </w:r>
      <w:r w:rsidRPr="002B1AB7">
        <w:rPr>
          <w:spacing w:val="1"/>
          <w:sz w:val="16"/>
          <w:szCs w:val="16"/>
        </w:rPr>
        <w:t xml:space="preserve"> </w:t>
      </w:r>
      <w:r w:rsidRPr="002B1AB7">
        <w:rPr>
          <w:sz w:val="16"/>
          <w:szCs w:val="16"/>
        </w:rPr>
        <w:t>вне</w:t>
      </w:r>
      <w:r w:rsidRPr="002B1AB7">
        <w:rPr>
          <w:spacing w:val="1"/>
          <w:sz w:val="16"/>
          <w:szCs w:val="16"/>
        </w:rPr>
        <w:t xml:space="preserve"> </w:t>
      </w:r>
      <w:r w:rsidRPr="002B1AB7">
        <w:rPr>
          <w:sz w:val="16"/>
          <w:szCs w:val="16"/>
        </w:rPr>
        <w:t>зависимости</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социального</w:t>
      </w:r>
      <w:r w:rsidRPr="002B1AB7">
        <w:rPr>
          <w:spacing w:val="1"/>
          <w:sz w:val="16"/>
          <w:szCs w:val="16"/>
        </w:rPr>
        <w:t xml:space="preserve"> </w:t>
      </w:r>
      <w:r w:rsidRPr="002B1AB7">
        <w:rPr>
          <w:sz w:val="16"/>
          <w:szCs w:val="16"/>
        </w:rPr>
        <w:t>происхождения, этнической принадлежности, религиозных и других верований,</w:t>
      </w:r>
      <w:r w:rsidRPr="002B1AB7">
        <w:rPr>
          <w:spacing w:val="-67"/>
          <w:sz w:val="16"/>
          <w:szCs w:val="16"/>
        </w:rPr>
        <w:t xml:space="preserve"> </w:t>
      </w:r>
      <w:r w:rsidRPr="002B1AB7">
        <w:rPr>
          <w:sz w:val="16"/>
          <w:szCs w:val="16"/>
        </w:rPr>
        <w:t>их физических</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психических</w:t>
      </w:r>
      <w:r w:rsidRPr="002B1AB7">
        <w:rPr>
          <w:spacing w:val="-3"/>
          <w:sz w:val="16"/>
          <w:szCs w:val="16"/>
        </w:rPr>
        <w:t xml:space="preserve"> </w:t>
      </w:r>
      <w:r w:rsidRPr="002B1AB7">
        <w:rPr>
          <w:sz w:val="16"/>
          <w:szCs w:val="16"/>
        </w:rPr>
        <w:t>особенностей.</w:t>
      </w:r>
    </w:p>
    <w:p w:rsidR="00451681" w:rsidRPr="002B1AB7" w:rsidRDefault="00451681" w:rsidP="002B1AB7">
      <w:pPr>
        <w:pStyle w:val="a5"/>
        <w:numPr>
          <w:ilvl w:val="1"/>
          <w:numId w:val="52"/>
        </w:numPr>
        <w:tabs>
          <w:tab w:val="left" w:pos="867"/>
        </w:tabs>
        <w:ind w:right="466" w:firstLine="340"/>
        <w:contextualSpacing/>
        <w:rPr>
          <w:sz w:val="16"/>
          <w:szCs w:val="16"/>
        </w:rPr>
      </w:pPr>
      <w:r w:rsidRPr="002B1AB7">
        <w:rPr>
          <w:sz w:val="16"/>
          <w:szCs w:val="16"/>
        </w:rPr>
        <w:t>Проявляет патриотические чувства, ощущает гордость за свою страну, её</w:t>
      </w:r>
      <w:r w:rsidRPr="002B1AB7">
        <w:rPr>
          <w:spacing w:val="1"/>
          <w:sz w:val="16"/>
          <w:szCs w:val="16"/>
        </w:rPr>
        <w:t xml:space="preserve"> </w:t>
      </w:r>
      <w:r w:rsidRPr="002B1AB7">
        <w:rPr>
          <w:sz w:val="16"/>
          <w:szCs w:val="16"/>
        </w:rPr>
        <w:t>достижения,</w:t>
      </w:r>
      <w:r w:rsidRPr="002B1AB7">
        <w:rPr>
          <w:spacing w:val="1"/>
          <w:sz w:val="16"/>
          <w:szCs w:val="16"/>
        </w:rPr>
        <w:t xml:space="preserve"> </w:t>
      </w:r>
      <w:r w:rsidRPr="002B1AB7">
        <w:rPr>
          <w:sz w:val="16"/>
          <w:szCs w:val="16"/>
        </w:rPr>
        <w:t>имеет</w:t>
      </w:r>
      <w:r w:rsidRPr="002B1AB7">
        <w:rPr>
          <w:spacing w:val="1"/>
          <w:sz w:val="16"/>
          <w:szCs w:val="16"/>
        </w:rPr>
        <w:t xml:space="preserve"> </w:t>
      </w:r>
      <w:r w:rsidRPr="002B1AB7">
        <w:rPr>
          <w:sz w:val="16"/>
          <w:szCs w:val="16"/>
        </w:rPr>
        <w:t>представление</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географическом</w:t>
      </w:r>
      <w:r w:rsidRPr="002B1AB7">
        <w:rPr>
          <w:spacing w:val="1"/>
          <w:sz w:val="16"/>
          <w:szCs w:val="16"/>
        </w:rPr>
        <w:t xml:space="preserve"> </w:t>
      </w:r>
      <w:r w:rsidRPr="002B1AB7">
        <w:rPr>
          <w:sz w:val="16"/>
          <w:szCs w:val="16"/>
        </w:rPr>
        <w:t>разнообразии,</w:t>
      </w:r>
      <w:r w:rsidRPr="002B1AB7">
        <w:rPr>
          <w:spacing w:val="-67"/>
          <w:sz w:val="16"/>
          <w:szCs w:val="16"/>
        </w:rPr>
        <w:t xml:space="preserve"> </w:t>
      </w:r>
      <w:r w:rsidRPr="002B1AB7">
        <w:rPr>
          <w:sz w:val="16"/>
          <w:szCs w:val="16"/>
        </w:rPr>
        <w:t>многонациональности,</w:t>
      </w:r>
      <w:r w:rsidRPr="002B1AB7">
        <w:rPr>
          <w:spacing w:val="-1"/>
          <w:sz w:val="16"/>
          <w:szCs w:val="16"/>
        </w:rPr>
        <w:t xml:space="preserve"> </w:t>
      </w:r>
      <w:r w:rsidRPr="002B1AB7">
        <w:rPr>
          <w:sz w:val="16"/>
          <w:szCs w:val="16"/>
        </w:rPr>
        <w:t>важнейших</w:t>
      </w:r>
      <w:r w:rsidRPr="002B1AB7">
        <w:rPr>
          <w:spacing w:val="-3"/>
          <w:sz w:val="16"/>
          <w:szCs w:val="16"/>
        </w:rPr>
        <w:t xml:space="preserve"> </w:t>
      </w:r>
      <w:r w:rsidRPr="002B1AB7">
        <w:rPr>
          <w:sz w:val="16"/>
          <w:szCs w:val="16"/>
        </w:rPr>
        <w:t>исторических событиях.</w:t>
      </w:r>
    </w:p>
    <w:p w:rsidR="00451681" w:rsidRPr="002B1AB7" w:rsidRDefault="00451681" w:rsidP="002B1AB7">
      <w:pPr>
        <w:pStyle w:val="a5"/>
        <w:numPr>
          <w:ilvl w:val="1"/>
          <w:numId w:val="52"/>
        </w:numPr>
        <w:tabs>
          <w:tab w:val="left" w:pos="867"/>
        </w:tabs>
        <w:spacing w:before="3"/>
        <w:ind w:right="465" w:firstLine="340"/>
        <w:contextualSpacing/>
        <w:rPr>
          <w:sz w:val="16"/>
          <w:szCs w:val="16"/>
        </w:rPr>
      </w:pPr>
      <w:r w:rsidRPr="002B1AB7">
        <w:rPr>
          <w:sz w:val="16"/>
          <w:szCs w:val="16"/>
        </w:rPr>
        <w:t>Осознаёт нравственные ценности добра, долга, ответственности; владеет</w:t>
      </w:r>
      <w:r w:rsidRPr="002B1AB7">
        <w:rPr>
          <w:spacing w:val="1"/>
          <w:sz w:val="16"/>
          <w:szCs w:val="16"/>
        </w:rPr>
        <w:t xml:space="preserve"> </w:t>
      </w:r>
      <w:r w:rsidRPr="002B1AB7">
        <w:rPr>
          <w:sz w:val="16"/>
          <w:szCs w:val="16"/>
        </w:rPr>
        <w:t>способами</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адекватными</w:t>
      </w:r>
      <w:r w:rsidRPr="002B1AB7">
        <w:rPr>
          <w:spacing w:val="-3"/>
          <w:sz w:val="16"/>
          <w:szCs w:val="16"/>
        </w:rPr>
        <w:t xml:space="preserve"> </w:t>
      </w:r>
      <w:r w:rsidRPr="002B1AB7">
        <w:rPr>
          <w:sz w:val="16"/>
          <w:szCs w:val="16"/>
        </w:rPr>
        <w:t>культурным</w:t>
      </w:r>
      <w:r w:rsidRPr="002B1AB7">
        <w:rPr>
          <w:spacing w:val="-1"/>
          <w:sz w:val="16"/>
          <w:szCs w:val="16"/>
        </w:rPr>
        <w:t xml:space="preserve"> </w:t>
      </w:r>
      <w:r w:rsidRPr="002B1AB7">
        <w:rPr>
          <w:sz w:val="16"/>
          <w:szCs w:val="16"/>
        </w:rPr>
        <w:t>ценностям</w:t>
      </w:r>
      <w:r w:rsidRPr="002B1AB7">
        <w:rPr>
          <w:spacing w:val="-3"/>
          <w:sz w:val="16"/>
          <w:szCs w:val="16"/>
        </w:rPr>
        <w:t xml:space="preserve"> </w:t>
      </w:r>
      <w:r w:rsidRPr="002B1AB7">
        <w:rPr>
          <w:sz w:val="16"/>
          <w:szCs w:val="16"/>
        </w:rPr>
        <w:t>народа.</w:t>
      </w:r>
    </w:p>
    <w:p w:rsidR="00451681" w:rsidRPr="002B1AB7" w:rsidRDefault="00451681" w:rsidP="002B1AB7">
      <w:pPr>
        <w:contextualSpacing/>
        <w:jc w:val="both"/>
        <w:rPr>
          <w:sz w:val="16"/>
          <w:szCs w:val="16"/>
        </w:rPr>
        <w:sectPr w:rsidR="00451681" w:rsidRPr="002B1AB7">
          <w:pgSz w:w="11910" w:h="16840"/>
          <w:pgMar w:top="760" w:right="380" w:bottom="1020" w:left="1260" w:header="0" w:footer="750" w:gutter="0"/>
          <w:cols w:space="720"/>
        </w:sectPr>
      </w:pPr>
    </w:p>
    <w:p w:rsidR="00451681" w:rsidRPr="002B1AB7" w:rsidRDefault="00451681" w:rsidP="002B1AB7">
      <w:pPr>
        <w:pStyle w:val="a3"/>
        <w:spacing w:before="66"/>
        <w:ind w:right="472"/>
        <w:contextualSpacing/>
        <w:rPr>
          <w:sz w:val="16"/>
          <w:szCs w:val="16"/>
        </w:rPr>
      </w:pPr>
      <w:r w:rsidRPr="002B1AB7">
        <w:rPr>
          <w:sz w:val="16"/>
          <w:szCs w:val="16"/>
        </w:rPr>
        <w:t>Оценка результатов работы по освоению части Программы, формируемой</w:t>
      </w:r>
      <w:r w:rsidRPr="002B1AB7">
        <w:rPr>
          <w:spacing w:val="-67"/>
          <w:sz w:val="16"/>
          <w:szCs w:val="16"/>
        </w:rPr>
        <w:t xml:space="preserve"> </w:t>
      </w:r>
      <w:r w:rsidRPr="002B1AB7">
        <w:rPr>
          <w:sz w:val="16"/>
          <w:szCs w:val="16"/>
        </w:rPr>
        <w:t>участниками образовательных отношений, проводится воспитателями групп на</w:t>
      </w:r>
      <w:r w:rsidRPr="002B1AB7">
        <w:rPr>
          <w:spacing w:val="1"/>
          <w:sz w:val="16"/>
          <w:szCs w:val="16"/>
        </w:rPr>
        <w:t xml:space="preserve"> </w:t>
      </w:r>
      <w:r w:rsidRPr="002B1AB7">
        <w:rPr>
          <w:sz w:val="16"/>
          <w:szCs w:val="16"/>
        </w:rPr>
        <w:t>начало (сентябрь)</w:t>
      </w:r>
      <w:r w:rsidRPr="002B1AB7">
        <w:rPr>
          <w:spacing w:val="-3"/>
          <w:sz w:val="16"/>
          <w:szCs w:val="16"/>
        </w:rPr>
        <w:t xml:space="preserve"> </w:t>
      </w:r>
      <w:r w:rsidRPr="002B1AB7">
        <w:rPr>
          <w:sz w:val="16"/>
          <w:szCs w:val="16"/>
        </w:rPr>
        <w:t>и</w:t>
      </w:r>
      <w:r w:rsidRPr="002B1AB7">
        <w:rPr>
          <w:spacing w:val="-3"/>
          <w:sz w:val="16"/>
          <w:szCs w:val="16"/>
        </w:rPr>
        <w:t xml:space="preserve"> </w:t>
      </w:r>
      <w:r w:rsidRPr="002B1AB7">
        <w:rPr>
          <w:sz w:val="16"/>
          <w:szCs w:val="16"/>
        </w:rPr>
        <w:t>конец</w:t>
      </w:r>
      <w:r w:rsidRPr="002B1AB7">
        <w:rPr>
          <w:spacing w:val="1"/>
          <w:sz w:val="16"/>
          <w:szCs w:val="16"/>
        </w:rPr>
        <w:t xml:space="preserve"> </w:t>
      </w:r>
      <w:r w:rsidRPr="002B1AB7">
        <w:rPr>
          <w:sz w:val="16"/>
          <w:szCs w:val="16"/>
        </w:rPr>
        <w:t>(апрель-май)</w:t>
      </w:r>
      <w:r w:rsidRPr="002B1AB7">
        <w:rPr>
          <w:spacing w:val="-3"/>
          <w:sz w:val="16"/>
          <w:szCs w:val="16"/>
        </w:rPr>
        <w:t xml:space="preserve"> </w:t>
      </w:r>
      <w:r w:rsidRPr="002B1AB7">
        <w:rPr>
          <w:sz w:val="16"/>
          <w:szCs w:val="16"/>
        </w:rPr>
        <w:t>учебного</w:t>
      </w:r>
      <w:r w:rsidRPr="002B1AB7">
        <w:rPr>
          <w:spacing w:val="1"/>
          <w:sz w:val="16"/>
          <w:szCs w:val="16"/>
        </w:rPr>
        <w:t xml:space="preserve"> </w:t>
      </w:r>
      <w:r w:rsidRPr="002B1AB7">
        <w:rPr>
          <w:sz w:val="16"/>
          <w:szCs w:val="16"/>
        </w:rPr>
        <w:t>года.</w:t>
      </w:r>
    </w:p>
    <w:p w:rsidR="00451681" w:rsidRPr="002B1AB7" w:rsidRDefault="00451681" w:rsidP="002B1AB7">
      <w:pPr>
        <w:pStyle w:val="a3"/>
        <w:ind w:right="466" w:firstLine="679"/>
        <w:contextualSpacing/>
        <w:rPr>
          <w:sz w:val="16"/>
          <w:szCs w:val="16"/>
        </w:rPr>
      </w:pPr>
      <w:r w:rsidRPr="002B1AB7">
        <w:rPr>
          <w:sz w:val="16"/>
          <w:szCs w:val="16"/>
        </w:rPr>
        <w:t>Формы</w:t>
      </w:r>
      <w:r w:rsidRPr="002B1AB7">
        <w:rPr>
          <w:spacing w:val="1"/>
          <w:sz w:val="16"/>
          <w:szCs w:val="16"/>
        </w:rPr>
        <w:t xml:space="preserve"> </w:t>
      </w:r>
      <w:r w:rsidRPr="002B1AB7">
        <w:rPr>
          <w:sz w:val="16"/>
          <w:szCs w:val="16"/>
        </w:rPr>
        <w:t>педагогической</w:t>
      </w:r>
      <w:r w:rsidRPr="002B1AB7">
        <w:rPr>
          <w:spacing w:val="1"/>
          <w:sz w:val="16"/>
          <w:szCs w:val="16"/>
        </w:rPr>
        <w:t xml:space="preserve"> </w:t>
      </w:r>
      <w:r w:rsidRPr="002B1AB7">
        <w:rPr>
          <w:sz w:val="16"/>
          <w:szCs w:val="16"/>
        </w:rPr>
        <w:t>диагностики:</w:t>
      </w:r>
      <w:r w:rsidRPr="002B1AB7">
        <w:rPr>
          <w:spacing w:val="1"/>
          <w:sz w:val="16"/>
          <w:szCs w:val="16"/>
        </w:rPr>
        <w:t xml:space="preserve"> </w:t>
      </w:r>
      <w:r w:rsidRPr="002B1AB7">
        <w:rPr>
          <w:sz w:val="16"/>
          <w:szCs w:val="16"/>
        </w:rPr>
        <w:t>наблюдение,</w:t>
      </w:r>
      <w:r w:rsidRPr="002B1AB7">
        <w:rPr>
          <w:spacing w:val="1"/>
          <w:sz w:val="16"/>
          <w:szCs w:val="16"/>
        </w:rPr>
        <w:t xml:space="preserve"> </w:t>
      </w:r>
      <w:r w:rsidRPr="002B1AB7">
        <w:rPr>
          <w:sz w:val="16"/>
          <w:szCs w:val="16"/>
        </w:rPr>
        <w:t>беседа,</w:t>
      </w:r>
      <w:r w:rsidRPr="002B1AB7">
        <w:rPr>
          <w:spacing w:val="1"/>
          <w:sz w:val="16"/>
          <w:szCs w:val="16"/>
        </w:rPr>
        <w:t xml:space="preserve"> </w:t>
      </w:r>
      <w:r w:rsidRPr="002B1AB7">
        <w:rPr>
          <w:sz w:val="16"/>
          <w:szCs w:val="16"/>
        </w:rPr>
        <w:t>изучение</w:t>
      </w:r>
      <w:r w:rsidRPr="002B1AB7">
        <w:rPr>
          <w:spacing w:val="1"/>
          <w:sz w:val="16"/>
          <w:szCs w:val="16"/>
        </w:rPr>
        <w:t xml:space="preserve"> </w:t>
      </w:r>
      <w:r w:rsidRPr="002B1AB7">
        <w:rPr>
          <w:sz w:val="16"/>
          <w:szCs w:val="16"/>
        </w:rPr>
        <w:t>продуктов</w:t>
      </w:r>
      <w:r w:rsidRPr="002B1AB7">
        <w:rPr>
          <w:spacing w:val="-3"/>
          <w:sz w:val="16"/>
          <w:szCs w:val="16"/>
        </w:rPr>
        <w:t xml:space="preserve"> </w:t>
      </w:r>
      <w:r w:rsidRPr="002B1AB7">
        <w:rPr>
          <w:sz w:val="16"/>
          <w:szCs w:val="16"/>
        </w:rPr>
        <w:t>детского</w:t>
      </w:r>
      <w:r w:rsidRPr="002B1AB7">
        <w:rPr>
          <w:spacing w:val="-3"/>
          <w:sz w:val="16"/>
          <w:szCs w:val="16"/>
        </w:rPr>
        <w:t xml:space="preserve"> </w:t>
      </w:r>
      <w:r w:rsidRPr="002B1AB7">
        <w:rPr>
          <w:sz w:val="16"/>
          <w:szCs w:val="16"/>
        </w:rPr>
        <w:t>творчества.</w:t>
      </w:r>
    </w:p>
    <w:p w:rsidR="00451681" w:rsidRPr="002B1AB7" w:rsidRDefault="00451681" w:rsidP="002B1AB7">
      <w:pPr>
        <w:pStyle w:val="a3"/>
        <w:ind w:left="838" w:firstLine="0"/>
        <w:contextualSpacing/>
        <w:rPr>
          <w:sz w:val="16"/>
          <w:szCs w:val="16"/>
        </w:rPr>
      </w:pPr>
      <w:r w:rsidRPr="002B1AB7">
        <w:rPr>
          <w:sz w:val="16"/>
          <w:szCs w:val="16"/>
        </w:rPr>
        <w:t>Наблюдение</w:t>
      </w:r>
      <w:r w:rsidRPr="002B1AB7">
        <w:rPr>
          <w:spacing w:val="-6"/>
          <w:sz w:val="16"/>
          <w:szCs w:val="16"/>
        </w:rPr>
        <w:t xml:space="preserve"> </w:t>
      </w:r>
      <w:r w:rsidRPr="002B1AB7">
        <w:rPr>
          <w:sz w:val="16"/>
          <w:szCs w:val="16"/>
        </w:rPr>
        <w:t>проводится</w:t>
      </w:r>
      <w:r w:rsidRPr="002B1AB7">
        <w:rPr>
          <w:spacing w:val="-3"/>
          <w:sz w:val="16"/>
          <w:szCs w:val="16"/>
        </w:rPr>
        <w:t xml:space="preserve"> </w:t>
      </w:r>
      <w:r w:rsidRPr="002B1AB7">
        <w:rPr>
          <w:sz w:val="16"/>
          <w:szCs w:val="16"/>
        </w:rPr>
        <w:t>в</w:t>
      </w:r>
      <w:r w:rsidRPr="002B1AB7">
        <w:rPr>
          <w:spacing w:val="-3"/>
          <w:sz w:val="16"/>
          <w:szCs w:val="16"/>
        </w:rPr>
        <w:t xml:space="preserve"> </w:t>
      </w:r>
      <w:r w:rsidRPr="002B1AB7">
        <w:rPr>
          <w:sz w:val="16"/>
          <w:szCs w:val="16"/>
        </w:rPr>
        <w:t>процессе:</w:t>
      </w:r>
    </w:p>
    <w:p w:rsidR="00451681" w:rsidRPr="002B1AB7" w:rsidRDefault="00451681" w:rsidP="002B1AB7">
      <w:pPr>
        <w:pStyle w:val="a5"/>
        <w:numPr>
          <w:ilvl w:val="1"/>
          <w:numId w:val="52"/>
        </w:numPr>
        <w:tabs>
          <w:tab w:val="left" w:pos="867"/>
        </w:tabs>
        <w:spacing w:before="45"/>
        <w:ind w:left="866"/>
        <w:contextualSpacing/>
        <w:rPr>
          <w:sz w:val="16"/>
          <w:szCs w:val="16"/>
        </w:rPr>
      </w:pPr>
      <w:r w:rsidRPr="002B1AB7">
        <w:rPr>
          <w:sz w:val="16"/>
          <w:szCs w:val="16"/>
        </w:rPr>
        <w:t>организованной</w:t>
      </w:r>
      <w:r w:rsidRPr="002B1AB7">
        <w:rPr>
          <w:spacing w:val="-4"/>
          <w:sz w:val="16"/>
          <w:szCs w:val="16"/>
        </w:rPr>
        <w:t xml:space="preserve"> </w:t>
      </w:r>
      <w:r w:rsidRPr="002B1AB7">
        <w:rPr>
          <w:sz w:val="16"/>
          <w:szCs w:val="16"/>
        </w:rPr>
        <w:t>деятельности</w:t>
      </w:r>
      <w:r w:rsidRPr="002B1AB7">
        <w:rPr>
          <w:spacing w:val="-3"/>
          <w:sz w:val="16"/>
          <w:szCs w:val="16"/>
        </w:rPr>
        <w:t xml:space="preserve"> </w:t>
      </w:r>
      <w:r w:rsidRPr="002B1AB7">
        <w:rPr>
          <w:sz w:val="16"/>
          <w:szCs w:val="16"/>
        </w:rPr>
        <w:t>в</w:t>
      </w:r>
      <w:r w:rsidRPr="002B1AB7">
        <w:rPr>
          <w:spacing w:val="-4"/>
          <w:sz w:val="16"/>
          <w:szCs w:val="16"/>
        </w:rPr>
        <w:t xml:space="preserve"> </w:t>
      </w:r>
      <w:r w:rsidRPr="002B1AB7">
        <w:rPr>
          <w:sz w:val="16"/>
          <w:szCs w:val="16"/>
        </w:rPr>
        <w:t>режимные</w:t>
      </w:r>
      <w:r w:rsidRPr="002B1AB7">
        <w:rPr>
          <w:spacing w:val="-4"/>
          <w:sz w:val="16"/>
          <w:szCs w:val="16"/>
        </w:rPr>
        <w:t xml:space="preserve"> </w:t>
      </w:r>
      <w:r w:rsidRPr="002B1AB7">
        <w:rPr>
          <w:sz w:val="16"/>
          <w:szCs w:val="16"/>
        </w:rPr>
        <w:t>моменты;</w:t>
      </w:r>
    </w:p>
    <w:p w:rsidR="00451681" w:rsidRPr="002B1AB7" w:rsidRDefault="00451681" w:rsidP="002B1AB7">
      <w:pPr>
        <w:pStyle w:val="a5"/>
        <w:numPr>
          <w:ilvl w:val="1"/>
          <w:numId w:val="52"/>
        </w:numPr>
        <w:tabs>
          <w:tab w:val="left" w:pos="867"/>
        </w:tabs>
        <w:spacing w:before="49"/>
        <w:ind w:left="866"/>
        <w:contextualSpacing/>
        <w:rPr>
          <w:sz w:val="16"/>
          <w:szCs w:val="16"/>
        </w:rPr>
      </w:pPr>
      <w:r w:rsidRPr="002B1AB7">
        <w:rPr>
          <w:sz w:val="16"/>
          <w:szCs w:val="16"/>
        </w:rPr>
        <w:t>самостоятельной</w:t>
      </w:r>
      <w:r w:rsidRPr="002B1AB7">
        <w:rPr>
          <w:spacing w:val="-8"/>
          <w:sz w:val="16"/>
          <w:szCs w:val="16"/>
        </w:rPr>
        <w:t xml:space="preserve"> </w:t>
      </w:r>
      <w:r w:rsidRPr="002B1AB7">
        <w:rPr>
          <w:sz w:val="16"/>
          <w:szCs w:val="16"/>
        </w:rPr>
        <w:t>деятельности</w:t>
      </w:r>
      <w:r w:rsidRPr="002B1AB7">
        <w:rPr>
          <w:spacing w:val="-4"/>
          <w:sz w:val="16"/>
          <w:szCs w:val="16"/>
        </w:rPr>
        <w:t xml:space="preserve"> </w:t>
      </w:r>
      <w:r w:rsidRPr="002B1AB7">
        <w:rPr>
          <w:sz w:val="16"/>
          <w:szCs w:val="16"/>
        </w:rPr>
        <w:t>воспитанников;</w:t>
      </w:r>
    </w:p>
    <w:p w:rsidR="00451681" w:rsidRPr="002B1AB7" w:rsidRDefault="00451681" w:rsidP="002B1AB7">
      <w:pPr>
        <w:pStyle w:val="a5"/>
        <w:numPr>
          <w:ilvl w:val="1"/>
          <w:numId w:val="52"/>
        </w:numPr>
        <w:tabs>
          <w:tab w:val="left" w:pos="867"/>
        </w:tabs>
        <w:spacing w:before="48"/>
        <w:ind w:right="471" w:firstLine="340"/>
        <w:contextualSpacing/>
        <w:rPr>
          <w:sz w:val="16"/>
          <w:szCs w:val="16"/>
        </w:rPr>
      </w:pPr>
      <w:r w:rsidRPr="002B1AB7">
        <w:rPr>
          <w:sz w:val="16"/>
          <w:szCs w:val="16"/>
        </w:rPr>
        <w:t>свободной</w:t>
      </w:r>
      <w:r w:rsidRPr="002B1AB7">
        <w:rPr>
          <w:spacing w:val="1"/>
          <w:sz w:val="16"/>
          <w:szCs w:val="16"/>
        </w:rPr>
        <w:t xml:space="preserve"> </w:t>
      </w:r>
      <w:r w:rsidRPr="002B1AB7">
        <w:rPr>
          <w:sz w:val="16"/>
          <w:szCs w:val="16"/>
        </w:rPr>
        <w:t>продуктивной,</w:t>
      </w:r>
      <w:r w:rsidRPr="002B1AB7">
        <w:rPr>
          <w:spacing w:val="1"/>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спонтанной</w:t>
      </w:r>
      <w:r w:rsidRPr="002B1AB7">
        <w:rPr>
          <w:spacing w:val="1"/>
          <w:sz w:val="16"/>
          <w:szCs w:val="16"/>
        </w:rPr>
        <w:t xml:space="preserve"> </w:t>
      </w:r>
      <w:r w:rsidRPr="002B1AB7">
        <w:rPr>
          <w:sz w:val="16"/>
          <w:szCs w:val="16"/>
        </w:rPr>
        <w:t>игровой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воспитанников;</w:t>
      </w:r>
    </w:p>
    <w:p w:rsidR="00451681" w:rsidRPr="002B1AB7" w:rsidRDefault="00451681" w:rsidP="002B1AB7">
      <w:pPr>
        <w:pStyle w:val="a5"/>
        <w:numPr>
          <w:ilvl w:val="1"/>
          <w:numId w:val="52"/>
        </w:numPr>
        <w:tabs>
          <w:tab w:val="left" w:pos="867"/>
        </w:tabs>
        <w:ind w:left="866"/>
        <w:contextualSpacing/>
        <w:rPr>
          <w:sz w:val="16"/>
          <w:szCs w:val="16"/>
        </w:rPr>
      </w:pPr>
      <w:r w:rsidRPr="002B1AB7">
        <w:rPr>
          <w:sz w:val="16"/>
          <w:szCs w:val="16"/>
        </w:rPr>
        <w:t>непосредственно</w:t>
      </w:r>
      <w:r w:rsidRPr="002B1AB7">
        <w:rPr>
          <w:spacing w:val="-4"/>
          <w:sz w:val="16"/>
          <w:szCs w:val="16"/>
        </w:rPr>
        <w:t xml:space="preserve"> </w:t>
      </w:r>
      <w:r w:rsidRPr="002B1AB7">
        <w:rPr>
          <w:sz w:val="16"/>
          <w:szCs w:val="16"/>
        </w:rPr>
        <w:t>образовательной</w:t>
      </w:r>
      <w:r w:rsidRPr="002B1AB7">
        <w:rPr>
          <w:spacing w:val="-8"/>
          <w:sz w:val="16"/>
          <w:szCs w:val="16"/>
        </w:rPr>
        <w:t xml:space="preserve"> </w:t>
      </w:r>
      <w:r w:rsidRPr="002B1AB7">
        <w:rPr>
          <w:sz w:val="16"/>
          <w:szCs w:val="16"/>
        </w:rPr>
        <w:t>деятельности.</w:t>
      </w:r>
    </w:p>
    <w:p w:rsidR="00451681" w:rsidRPr="002B1AB7" w:rsidRDefault="00451681" w:rsidP="002B1AB7">
      <w:pPr>
        <w:pStyle w:val="a3"/>
        <w:spacing w:before="50"/>
        <w:ind w:left="1178" w:firstLine="0"/>
        <w:contextualSpacing/>
        <w:rPr>
          <w:color w:val="00B050"/>
          <w:sz w:val="16"/>
          <w:szCs w:val="16"/>
        </w:rPr>
      </w:pPr>
      <w:r w:rsidRPr="002B1AB7">
        <w:rPr>
          <w:sz w:val="16"/>
          <w:szCs w:val="16"/>
        </w:rPr>
        <w:t>Пособия,</w:t>
      </w:r>
      <w:r w:rsidRPr="002B1AB7">
        <w:rPr>
          <w:spacing w:val="-5"/>
          <w:sz w:val="16"/>
          <w:szCs w:val="16"/>
        </w:rPr>
        <w:t xml:space="preserve"> </w:t>
      </w:r>
      <w:r w:rsidRPr="002B1AB7">
        <w:rPr>
          <w:sz w:val="16"/>
          <w:szCs w:val="16"/>
        </w:rPr>
        <w:t>используемые</w:t>
      </w:r>
      <w:r w:rsidRPr="002B1AB7">
        <w:rPr>
          <w:spacing w:val="-4"/>
          <w:sz w:val="16"/>
          <w:szCs w:val="16"/>
        </w:rPr>
        <w:t xml:space="preserve"> </w:t>
      </w:r>
      <w:r w:rsidRPr="002B1AB7">
        <w:rPr>
          <w:sz w:val="16"/>
          <w:szCs w:val="16"/>
        </w:rPr>
        <w:t>для</w:t>
      </w:r>
      <w:r w:rsidRPr="002B1AB7">
        <w:rPr>
          <w:spacing w:val="-5"/>
          <w:sz w:val="16"/>
          <w:szCs w:val="16"/>
        </w:rPr>
        <w:t xml:space="preserve"> </w:t>
      </w:r>
      <w:r w:rsidRPr="002B1AB7">
        <w:rPr>
          <w:sz w:val="16"/>
          <w:szCs w:val="16"/>
        </w:rPr>
        <w:t>проведения</w:t>
      </w:r>
      <w:r w:rsidRPr="002B1AB7">
        <w:rPr>
          <w:spacing w:val="-6"/>
          <w:sz w:val="16"/>
          <w:szCs w:val="16"/>
        </w:rPr>
        <w:t xml:space="preserve"> </w:t>
      </w:r>
      <w:r w:rsidRPr="002B1AB7">
        <w:rPr>
          <w:sz w:val="16"/>
          <w:szCs w:val="16"/>
        </w:rPr>
        <w:t>педагогической</w:t>
      </w:r>
      <w:r w:rsidRPr="002B1AB7">
        <w:rPr>
          <w:spacing w:val="-8"/>
          <w:sz w:val="16"/>
          <w:szCs w:val="16"/>
        </w:rPr>
        <w:t xml:space="preserve"> </w:t>
      </w:r>
      <w:r w:rsidRPr="002B1AB7">
        <w:rPr>
          <w:sz w:val="16"/>
          <w:szCs w:val="16"/>
        </w:rPr>
        <w:t>диагностики:</w:t>
      </w:r>
    </w:p>
    <w:p w:rsidR="00451681" w:rsidRPr="002B1AB7" w:rsidRDefault="00451681" w:rsidP="002B1AB7">
      <w:pPr>
        <w:pStyle w:val="a5"/>
        <w:numPr>
          <w:ilvl w:val="1"/>
          <w:numId w:val="52"/>
        </w:numPr>
        <w:tabs>
          <w:tab w:val="left" w:pos="866"/>
          <w:tab w:val="left" w:pos="867"/>
          <w:tab w:val="left" w:pos="1689"/>
          <w:tab w:val="left" w:pos="2850"/>
          <w:tab w:val="left" w:pos="3365"/>
          <w:tab w:val="left" w:pos="4673"/>
          <w:tab w:val="left" w:pos="8433"/>
        </w:tabs>
        <w:spacing w:before="46"/>
        <w:ind w:right="468" w:firstLine="340"/>
        <w:contextualSpacing/>
        <w:jc w:val="left"/>
        <w:rPr>
          <w:color w:val="000000" w:themeColor="text1"/>
          <w:sz w:val="16"/>
          <w:szCs w:val="16"/>
        </w:rPr>
      </w:pPr>
      <w:r w:rsidRPr="002B1AB7">
        <w:rPr>
          <w:color w:val="000000" w:themeColor="text1"/>
          <w:sz w:val="16"/>
          <w:szCs w:val="16"/>
        </w:rPr>
        <w:t>Мы</w:t>
      </w:r>
      <w:r w:rsidRPr="002B1AB7">
        <w:rPr>
          <w:color w:val="000000" w:themeColor="text1"/>
          <w:sz w:val="16"/>
          <w:szCs w:val="16"/>
        </w:rPr>
        <w:tab/>
        <w:t>живем</w:t>
      </w:r>
      <w:r w:rsidRPr="002B1AB7">
        <w:rPr>
          <w:color w:val="000000" w:themeColor="text1"/>
          <w:sz w:val="16"/>
          <w:szCs w:val="16"/>
        </w:rPr>
        <w:tab/>
        <w:t>в</w:t>
      </w:r>
      <w:r w:rsidRPr="002B1AB7">
        <w:rPr>
          <w:color w:val="000000" w:themeColor="text1"/>
          <w:sz w:val="16"/>
          <w:szCs w:val="16"/>
        </w:rPr>
        <w:tab/>
        <w:t>России:</w:t>
      </w:r>
      <w:r w:rsidRPr="002B1AB7">
        <w:rPr>
          <w:color w:val="000000" w:themeColor="text1"/>
          <w:sz w:val="16"/>
          <w:szCs w:val="16"/>
        </w:rPr>
        <w:tab/>
        <w:t>гражданско-патриотическое</w:t>
      </w:r>
      <w:r w:rsidRPr="002B1AB7">
        <w:rPr>
          <w:color w:val="000000" w:themeColor="text1"/>
          <w:sz w:val="16"/>
          <w:szCs w:val="16"/>
        </w:rPr>
        <w:tab/>
      </w:r>
      <w:r w:rsidRPr="002B1AB7">
        <w:rPr>
          <w:color w:val="000000" w:themeColor="text1"/>
          <w:spacing w:val="-1"/>
          <w:sz w:val="16"/>
          <w:szCs w:val="16"/>
        </w:rPr>
        <w:t>воспитание</w:t>
      </w:r>
      <w:r w:rsidRPr="002B1AB7">
        <w:rPr>
          <w:color w:val="000000" w:themeColor="text1"/>
          <w:spacing w:val="-67"/>
          <w:sz w:val="16"/>
          <w:szCs w:val="16"/>
        </w:rPr>
        <w:t xml:space="preserve"> </w:t>
      </w:r>
      <w:r w:rsidRPr="002B1AB7">
        <w:rPr>
          <w:color w:val="000000" w:themeColor="text1"/>
          <w:sz w:val="16"/>
          <w:szCs w:val="16"/>
        </w:rPr>
        <w:t>дошкольников: средняя группа /</w:t>
      </w:r>
      <w:r w:rsidRPr="002B1AB7">
        <w:rPr>
          <w:color w:val="000000" w:themeColor="text1"/>
          <w:spacing w:val="-3"/>
          <w:sz w:val="16"/>
          <w:szCs w:val="16"/>
        </w:rPr>
        <w:t xml:space="preserve"> </w:t>
      </w:r>
      <w:r w:rsidRPr="002B1AB7">
        <w:rPr>
          <w:color w:val="000000" w:themeColor="text1"/>
          <w:sz w:val="16"/>
          <w:szCs w:val="16"/>
        </w:rPr>
        <w:t>Зеленова</w:t>
      </w:r>
      <w:r w:rsidRPr="002B1AB7">
        <w:rPr>
          <w:color w:val="000000" w:themeColor="text1"/>
          <w:spacing w:val="-2"/>
          <w:sz w:val="16"/>
          <w:szCs w:val="16"/>
        </w:rPr>
        <w:t xml:space="preserve"> </w:t>
      </w:r>
      <w:r w:rsidRPr="002B1AB7">
        <w:rPr>
          <w:color w:val="000000" w:themeColor="text1"/>
          <w:sz w:val="16"/>
          <w:szCs w:val="16"/>
        </w:rPr>
        <w:t>Н.</w:t>
      </w:r>
      <w:r w:rsidRPr="002B1AB7">
        <w:rPr>
          <w:color w:val="000000" w:themeColor="text1"/>
          <w:spacing w:val="-1"/>
          <w:sz w:val="16"/>
          <w:szCs w:val="16"/>
        </w:rPr>
        <w:t xml:space="preserve"> </w:t>
      </w:r>
      <w:r w:rsidRPr="002B1AB7">
        <w:rPr>
          <w:color w:val="000000" w:themeColor="text1"/>
          <w:sz w:val="16"/>
          <w:szCs w:val="16"/>
        </w:rPr>
        <w:t>Г.,</w:t>
      </w:r>
      <w:r w:rsidRPr="002B1AB7">
        <w:rPr>
          <w:color w:val="000000" w:themeColor="text1"/>
          <w:spacing w:val="-1"/>
          <w:sz w:val="16"/>
          <w:szCs w:val="16"/>
        </w:rPr>
        <w:t xml:space="preserve"> </w:t>
      </w:r>
      <w:r w:rsidRPr="002B1AB7">
        <w:rPr>
          <w:color w:val="000000" w:themeColor="text1"/>
          <w:sz w:val="16"/>
          <w:szCs w:val="16"/>
        </w:rPr>
        <w:t>Осипова</w:t>
      </w:r>
      <w:r w:rsidRPr="002B1AB7">
        <w:rPr>
          <w:color w:val="000000" w:themeColor="text1"/>
          <w:spacing w:val="-3"/>
          <w:sz w:val="16"/>
          <w:szCs w:val="16"/>
        </w:rPr>
        <w:t xml:space="preserve"> </w:t>
      </w:r>
      <w:r w:rsidRPr="002B1AB7">
        <w:rPr>
          <w:color w:val="000000" w:themeColor="text1"/>
          <w:sz w:val="16"/>
          <w:szCs w:val="16"/>
        </w:rPr>
        <w:t>Л.</w:t>
      </w:r>
      <w:r w:rsidRPr="002B1AB7">
        <w:rPr>
          <w:color w:val="000000" w:themeColor="text1"/>
          <w:spacing w:val="-4"/>
          <w:sz w:val="16"/>
          <w:szCs w:val="16"/>
        </w:rPr>
        <w:t xml:space="preserve"> </w:t>
      </w:r>
      <w:r w:rsidRPr="002B1AB7">
        <w:rPr>
          <w:color w:val="000000" w:themeColor="text1"/>
          <w:sz w:val="16"/>
          <w:szCs w:val="16"/>
        </w:rPr>
        <w:t>Е.</w:t>
      </w:r>
    </w:p>
    <w:p w:rsidR="00451681" w:rsidRPr="002B1AB7" w:rsidRDefault="00451681" w:rsidP="002B1AB7">
      <w:pPr>
        <w:pStyle w:val="a5"/>
        <w:numPr>
          <w:ilvl w:val="1"/>
          <w:numId w:val="52"/>
        </w:numPr>
        <w:tabs>
          <w:tab w:val="left" w:pos="866"/>
          <w:tab w:val="left" w:pos="867"/>
          <w:tab w:val="left" w:pos="1689"/>
          <w:tab w:val="left" w:pos="2850"/>
          <w:tab w:val="left" w:pos="3365"/>
          <w:tab w:val="left" w:pos="4673"/>
          <w:tab w:val="left" w:pos="8433"/>
        </w:tabs>
        <w:spacing w:before="3"/>
        <w:ind w:right="468" w:firstLine="340"/>
        <w:contextualSpacing/>
        <w:jc w:val="left"/>
        <w:rPr>
          <w:color w:val="000000" w:themeColor="text1"/>
          <w:sz w:val="16"/>
          <w:szCs w:val="16"/>
        </w:rPr>
      </w:pPr>
      <w:r w:rsidRPr="002B1AB7">
        <w:rPr>
          <w:color w:val="000000" w:themeColor="text1"/>
          <w:sz w:val="16"/>
          <w:szCs w:val="16"/>
        </w:rPr>
        <w:t>Мы</w:t>
      </w:r>
      <w:r w:rsidRPr="002B1AB7">
        <w:rPr>
          <w:color w:val="000000" w:themeColor="text1"/>
          <w:sz w:val="16"/>
          <w:szCs w:val="16"/>
        </w:rPr>
        <w:tab/>
        <w:t>живем</w:t>
      </w:r>
      <w:r w:rsidRPr="002B1AB7">
        <w:rPr>
          <w:color w:val="000000" w:themeColor="text1"/>
          <w:sz w:val="16"/>
          <w:szCs w:val="16"/>
        </w:rPr>
        <w:tab/>
        <w:t>в</w:t>
      </w:r>
      <w:r w:rsidRPr="002B1AB7">
        <w:rPr>
          <w:color w:val="000000" w:themeColor="text1"/>
          <w:sz w:val="16"/>
          <w:szCs w:val="16"/>
        </w:rPr>
        <w:tab/>
        <w:t>России:</w:t>
      </w:r>
      <w:r w:rsidRPr="002B1AB7">
        <w:rPr>
          <w:color w:val="000000" w:themeColor="text1"/>
          <w:sz w:val="16"/>
          <w:szCs w:val="16"/>
        </w:rPr>
        <w:tab/>
        <w:t>гражданско-патриотическое</w:t>
      </w:r>
      <w:r w:rsidRPr="002B1AB7">
        <w:rPr>
          <w:color w:val="000000" w:themeColor="text1"/>
          <w:sz w:val="16"/>
          <w:szCs w:val="16"/>
        </w:rPr>
        <w:tab/>
      </w:r>
      <w:r w:rsidRPr="002B1AB7">
        <w:rPr>
          <w:color w:val="000000" w:themeColor="text1"/>
          <w:spacing w:val="-1"/>
          <w:sz w:val="16"/>
          <w:szCs w:val="16"/>
        </w:rPr>
        <w:t>воспитание</w:t>
      </w:r>
      <w:r w:rsidRPr="002B1AB7">
        <w:rPr>
          <w:color w:val="000000" w:themeColor="text1"/>
          <w:spacing w:val="-67"/>
          <w:sz w:val="16"/>
          <w:szCs w:val="16"/>
        </w:rPr>
        <w:t xml:space="preserve"> </w:t>
      </w:r>
      <w:r w:rsidRPr="002B1AB7">
        <w:rPr>
          <w:color w:val="000000" w:themeColor="text1"/>
          <w:sz w:val="16"/>
          <w:szCs w:val="16"/>
        </w:rPr>
        <w:t>дошкольников: старшая</w:t>
      </w:r>
      <w:r w:rsidRPr="002B1AB7">
        <w:rPr>
          <w:color w:val="000000" w:themeColor="text1"/>
          <w:spacing w:val="-1"/>
          <w:sz w:val="16"/>
          <w:szCs w:val="16"/>
        </w:rPr>
        <w:t xml:space="preserve"> </w:t>
      </w:r>
      <w:r w:rsidRPr="002B1AB7">
        <w:rPr>
          <w:color w:val="000000" w:themeColor="text1"/>
          <w:sz w:val="16"/>
          <w:szCs w:val="16"/>
        </w:rPr>
        <w:t>группа</w:t>
      </w:r>
      <w:r w:rsidRPr="002B1AB7">
        <w:rPr>
          <w:color w:val="000000" w:themeColor="text1"/>
          <w:spacing w:val="-3"/>
          <w:sz w:val="16"/>
          <w:szCs w:val="16"/>
        </w:rPr>
        <w:t xml:space="preserve"> </w:t>
      </w:r>
      <w:r w:rsidRPr="002B1AB7">
        <w:rPr>
          <w:color w:val="000000" w:themeColor="text1"/>
          <w:sz w:val="16"/>
          <w:szCs w:val="16"/>
        </w:rPr>
        <w:t>/ Зеленова</w:t>
      </w:r>
      <w:r w:rsidRPr="002B1AB7">
        <w:rPr>
          <w:color w:val="000000" w:themeColor="text1"/>
          <w:spacing w:val="-2"/>
          <w:sz w:val="16"/>
          <w:szCs w:val="16"/>
        </w:rPr>
        <w:t xml:space="preserve"> </w:t>
      </w:r>
      <w:r w:rsidRPr="002B1AB7">
        <w:rPr>
          <w:color w:val="000000" w:themeColor="text1"/>
          <w:sz w:val="16"/>
          <w:szCs w:val="16"/>
        </w:rPr>
        <w:t>Н.</w:t>
      </w:r>
      <w:r w:rsidRPr="002B1AB7">
        <w:rPr>
          <w:color w:val="000000" w:themeColor="text1"/>
          <w:spacing w:val="-2"/>
          <w:sz w:val="16"/>
          <w:szCs w:val="16"/>
        </w:rPr>
        <w:t xml:space="preserve"> </w:t>
      </w:r>
      <w:r w:rsidRPr="002B1AB7">
        <w:rPr>
          <w:color w:val="000000" w:themeColor="text1"/>
          <w:sz w:val="16"/>
          <w:szCs w:val="16"/>
        </w:rPr>
        <w:t>Г.,</w:t>
      </w:r>
      <w:r w:rsidRPr="002B1AB7">
        <w:rPr>
          <w:color w:val="000000" w:themeColor="text1"/>
          <w:spacing w:val="-1"/>
          <w:sz w:val="16"/>
          <w:szCs w:val="16"/>
        </w:rPr>
        <w:t xml:space="preserve"> </w:t>
      </w:r>
      <w:r w:rsidRPr="002B1AB7">
        <w:rPr>
          <w:color w:val="000000" w:themeColor="text1"/>
          <w:sz w:val="16"/>
          <w:szCs w:val="16"/>
        </w:rPr>
        <w:t>Осипова</w:t>
      </w:r>
      <w:r w:rsidRPr="002B1AB7">
        <w:rPr>
          <w:color w:val="000000" w:themeColor="text1"/>
          <w:spacing w:val="-3"/>
          <w:sz w:val="16"/>
          <w:szCs w:val="16"/>
        </w:rPr>
        <w:t xml:space="preserve"> </w:t>
      </w:r>
      <w:r w:rsidRPr="002B1AB7">
        <w:rPr>
          <w:color w:val="000000" w:themeColor="text1"/>
          <w:sz w:val="16"/>
          <w:szCs w:val="16"/>
        </w:rPr>
        <w:t>Л.</w:t>
      </w:r>
      <w:r w:rsidRPr="002B1AB7">
        <w:rPr>
          <w:color w:val="000000" w:themeColor="text1"/>
          <w:spacing w:val="-4"/>
          <w:sz w:val="16"/>
          <w:szCs w:val="16"/>
        </w:rPr>
        <w:t xml:space="preserve"> </w:t>
      </w:r>
      <w:r w:rsidRPr="002B1AB7">
        <w:rPr>
          <w:color w:val="000000" w:themeColor="text1"/>
          <w:sz w:val="16"/>
          <w:szCs w:val="16"/>
        </w:rPr>
        <w:t>Е.</w:t>
      </w:r>
    </w:p>
    <w:p w:rsidR="00451681" w:rsidRPr="002B1AB7" w:rsidRDefault="00451681" w:rsidP="002B1AB7">
      <w:pPr>
        <w:pStyle w:val="a5"/>
        <w:numPr>
          <w:ilvl w:val="1"/>
          <w:numId w:val="52"/>
        </w:numPr>
        <w:tabs>
          <w:tab w:val="left" w:pos="866"/>
          <w:tab w:val="left" w:pos="867"/>
          <w:tab w:val="left" w:pos="1689"/>
          <w:tab w:val="left" w:pos="2850"/>
          <w:tab w:val="left" w:pos="3365"/>
          <w:tab w:val="left" w:pos="4673"/>
          <w:tab w:val="left" w:pos="8433"/>
        </w:tabs>
        <w:spacing w:before="3"/>
        <w:ind w:right="468" w:firstLine="340"/>
        <w:contextualSpacing/>
        <w:jc w:val="left"/>
        <w:rPr>
          <w:color w:val="000000" w:themeColor="text1"/>
          <w:sz w:val="16"/>
          <w:szCs w:val="16"/>
        </w:rPr>
      </w:pPr>
      <w:r w:rsidRPr="002B1AB7">
        <w:rPr>
          <w:color w:val="000000" w:themeColor="text1"/>
          <w:sz w:val="16"/>
          <w:szCs w:val="16"/>
        </w:rPr>
        <w:t>Мы</w:t>
      </w:r>
      <w:r w:rsidRPr="002B1AB7">
        <w:rPr>
          <w:color w:val="000000" w:themeColor="text1"/>
          <w:sz w:val="16"/>
          <w:szCs w:val="16"/>
        </w:rPr>
        <w:tab/>
        <w:t>живем</w:t>
      </w:r>
      <w:r w:rsidRPr="002B1AB7">
        <w:rPr>
          <w:color w:val="000000" w:themeColor="text1"/>
          <w:sz w:val="16"/>
          <w:szCs w:val="16"/>
        </w:rPr>
        <w:tab/>
        <w:t>в</w:t>
      </w:r>
      <w:r w:rsidRPr="002B1AB7">
        <w:rPr>
          <w:color w:val="000000" w:themeColor="text1"/>
          <w:sz w:val="16"/>
          <w:szCs w:val="16"/>
        </w:rPr>
        <w:tab/>
        <w:t>России:</w:t>
      </w:r>
      <w:r w:rsidRPr="002B1AB7">
        <w:rPr>
          <w:color w:val="000000" w:themeColor="text1"/>
          <w:sz w:val="16"/>
          <w:szCs w:val="16"/>
        </w:rPr>
        <w:tab/>
        <w:t>гражданско-патриотическое</w:t>
      </w:r>
      <w:r w:rsidRPr="002B1AB7">
        <w:rPr>
          <w:color w:val="000000" w:themeColor="text1"/>
          <w:sz w:val="16"/>
          <w:szCs w:val="16"/>
        </w:rPr>
        <w:tab/>
      </w:r>
      <w:r w:rsidRPr="002B1AB7">
        <w:rPr>
          <w:color w:val="000000" w:themeColor="text1"/>
          <w:spacing w:val="-1"/>
          <w:sz w:val="16"/>
          <w:szCs w:val="16"/>
        </w:rPr>
        <w:t>воспитание</w:t>
      </w:r>
      <w:r w:rsidRPr="002B1AB7">
        <w:rPr>
          <w:color w:val="000000" w:themeColor="text1"/>
          <w:spacing w:val="-67"/>
          <w:sz w:val="16"/>
          <w:szCs w:val="16"/>
        </w:rPr>
        <w:t xml:space="preserve"> </w:t>
      </w:r>
      <w:r w:rsidRPr="002B1AB7">
        <w:rPr>
          <w:color w:val="000000" w:themeColor="text1"/>
          <w:sz w:val="16"/>
          <w:szCs w:val="16"/>
        </w:rPr>
        <w:t>дошкольников: подготовительная</w:t>
      </w:r>
      <w:r w:rsidRPr="002B1AB7">
        <w:rPr>
          <w:color w:val="000000" w:themeColor="text1"/>
          <w:spacing w:val="-1"/>
          <w:sz w:val="16"/>
          <w:szCs w:val="16"/>
        </w:rPr>
        <w:t xml:space="preserve"> </w:t>
      </w:r>
      <w:r w:rsidRPr="002B1AB7">
        <w:rPr>
          <w:color w:val="000000" w:themeColor="text1"/>
          <w:sz w:val="16"/>
          <w:szCs w:val="16"/>
        </w:rPr>
        <w:t>группа</w:t>
      </w:r>
      <w:r w:rsidRPr="002B1AB7">
        <w:rPr>
          <w:color w:val="000000" w:themeColor="text1"/>
          <w:spacing w:val="-1"/>
          <w:sz w:val="16"/>
          <w:szCs w:val="16"/>
        </w:rPr>
        <w:t xml:space="preserve"> </w:t>
      </w:r>
      <w:r w:rsidRPr="002B1AB7">
        <w:rPr>
          <w:color w:val="000000" w:themeColor="text1"/>
          <w:sz w:val="16"/>
          <w:szCs w:val="16"/>
        </w:rPr>
        <w:t>/</w:t>
      </w:r>
      <w:r w:rsidRPr="002B1AB7">
        <w:rPr>
          <w:color w:val="000000" w:themeColor="text1"/>
          <w:spacing w:val="-1"/>
          <w:sz w:val="16"/>
          <w:szCs w:val="16"/>
        </w:rPr>
        <w:t xml:space="preserve"> </w:t>
      </w:r>
      <w:r w:rsidRPr="002B1AB7">
        <w:rPr>
          <w:color w:val="000000" w:themeColor="text1"/>
          <w:sz w:val="16"/>
          <w:szCs w:val="16"/>
        </w:rPr>
        <w:t>Зеленова</w:t>
      </w:r>
      <w:r w:rsidRPr="002B1AB7">
        <w:rPr>
          <w:color w:val="000000" w:themeColor="text1"/>
          <w:spacing w:val="-1"/>
          <w:sz w:val="16"/>
          <w:szCs w:val="16"/>
        </w:rPr>
        <w:t xml:space="preserve"> </w:t>
      </w:r>
      <w:r w:rsidRPr="002B1AB7">
        <w:rPr>
          <w:color w:val="000000" w:themeColor="text1"/>
          <w:sz w:val="16"/>
          <w:szCs w:val="16"/>
        </w:rPr>
        <w:t>Н.</w:t>
      </w:r>
      <w:r w:rsidRPr="002B1AB7">
        <w:rPr>
          <w:color w:val="000000" w:themeColor="text1"/>
          <w:spacing w:val="-2"/>
          <w:sz w:val="16"/>
          <w:szCs w:val="16"/>
        </w:rPr>
        <w:t xml:space="preserve"> </w:t>
      </w:r>
      <w:r w:rsidRPr="002B1AB7">
        <w:rPr>
          <w:color w:val="000000" w:themeColor="text1"/>
          <w:sz w:val="16"/>
          <w:szCs w:val="16"/>
        </w:rPr>
        <w:t>Г.,</w:t>
      </w:r>
      <w:r w:rsidRPr="002B1AB7">
        <w:rPr>
          <w:color w:val="000000" w:themeColor="text1"/>
          <w:spacing w:val="-2"/>
          <w:sz w:val="16"/>
          <w:szCs w:val="16"/>
        </w:rPr>
        <w:t xml:space="preserve"> </w:t>
      </w:r>
      <w:r w:rsidRPr="002B1AB7">
        <w:rPr>
          <w:color w:val="000000" w:themeColor="text1"/>
          <w:sz w:val="16"/>
          <w:szCs w:val="16"/>
        </w:rPr>
        <w:t>Осипова</w:t>
      </w:r>
      <w:r w:rsidRPr="002B1AB7">
        <w:rPr>
          <w:color w:val="000000" w:themeColor="text1"/>
          <w:spacing w:val="-3"/>
          <w:sz w:val="16"/>
          <w:szCs w:val="16"/>
        </w:rPr>
        <w:t xml:space="preserve"> </w:t>
      </w:r>
      <w:r w:rsidRPr="002B1AB7">
        <w:rPr>
          <w:color w:val="000000" w:themeColor="text1"/>
          <w:sz w:val="16"/>
          <w:szCs w:val="16"/>
        </w:rPr>
        <w:t>Л.</w:t>
      </w:r>
      <w:r w:rsidRPr="002B1AB7">
        <w:rPr>
          <w:color w:val="000000" w:themeColor="text1"/>
          <w:spacing w:val="-3"/>
          <w:sz w:val="16"/>
          <w:szCs w:val="16"/>
        </w:rPr>
        <w:t xml:space="preserve"> </w:t>
      </w:r>
      <w:r w:rsidRPr="002B1AB7">
        <w:rPr>
          <w:color w:val="000000" w:themeColor="text1"/>
          <w:sz w:val="16"/>
          <w:szCs w:val="16"/>
        </w:rPr>
        <w:t>Е.</w:t>
      </w:r>
    </w:p>
    <w:p w:rsidR="00451681" w:rsidRPr="002B1AB7" w:rsidRDefault="00451681" w:rsidP="002B1AB7">
      <w:pPr>
        <w:numPr>
          <w:ilvl w:val="1"/>
          <w:numId w:val="52"/>
        </w:numPr>
        <w:tabs>
          <w:tab w:val="left" w:pos="866"/>
          <w:tab w:val="left" w:pos="867"/>
        </w:tabs>
        <w:spacing w:before="3"/>
        <w:ind w:left="866"/>
        <w:contextualSpacing/>
        <w:rPr>
          <w:color w:val="000000" w:themeColor="text1"/>
          <w:sz w:val="16"/>
          <w:szCs w:val="16"/>
        </w:rPr>
      </w:pPr>
      <w:r w:rsidRPr="002B1AB7">
        <w:rPr>
          <w:color w:val="000000" w:themeColor="text1"/>
          <w:sz w:val="16"/>
          <w:szCs w:val="16"/>
        </w:rPr>
        <w:t>Карты</w:t>
      </w:r>
      <w:r w:rsidRPr="002B1AB7">
        <w:rPr>
          <w:color w:val="000000" w:themeColor="text1"/>
          <w:spacing w:val="-3"/>
          <w:sz w:val="16"/>
          <w:szCs w:val="16"/>
        </w:rPr>
        <w:t xml:space="preserve"> </w:t>
      </w:r>
      <w:r w:rsidRPr="002B1AB7">
        <w:rPr>
          <w:color w:val="000000" w:themeColor="text1"/>
          <w:sz w:val="16"/>
          <w:szCs w:val="16"/>
        </w:rPr>
        <w:t>наблюдений</w:t>
      </w:r>
      <w:r w:rsidRPr="002B1AB7">
        <w:rPr>
          <w:color w:val="000000" w:themeColor="text1"/>
          <w:spacing w:val="-5"/>
          <w:sz w:val="16"/>
          <w:szCs w:val="16"/>
        </w:rPr>
        <w:t xml:space="preserve"> </w:t>
      </w:r>
      <w:r w:rsidRPr="002B1AB7">
        <w:rPr>
          <w:color w:val="000000" w:themeColor="text1"/>
          <w:sz w:val="16"/>
          <w:szCs w:val="16"/>
        </w:rPr>
        <w:t>детского</w:t>
      </w:r>
      <w:r w:rsidRPr="002B1AB7">
        <w:rPr>
          <w:color w:val="000000" w:themeColor="text1"/>
          <w:spacing w:val="-1"/>
          <w:sz w:val="16"/>
          <w:szCs w:val="16"/>
        </w:rPr>
        <w:t xml:space="preserve"> </w:t>
      </w:r>
      <w:r w:rsidRPr="002B1AB7">
        <w:rPr>
          <w:color w:val="000000" w:themeColor="text1"/>
          <w:sz w:val="16"/>
          <w:szCs w:val="16"/>
        </w:rPr>
        <w:t>развития,</w:t>
      </w:r>
      <w:r w:rsidRPr="002B1AB7">
        <w:rPr>
          <w:color w:val="000000" w:themeColor="text1"/>
          <w:spacing w:val="-3"/>
          <w:sz w:val="16"/>
          <w:szCs w:val="16"/>
        </w:rPr>
        <w:t xml:space="preserve"> </w:t>
      </w:r>
      <w:r w:rsidRPr="002B1AB7">
        <w:rPr>
          <w:color w:val="000000" w:themeColor="text1"/>
          <w:sz w:val="16"/>
          <w:szCs w:val="16"/>
        </w:rPr>
        <w:t>разработанные</w:t>
      </w:r>
      <w:r w:rsidRPr="002B1AB7">
        <w:rPr>
          <w:color w:val="000000" w:themeColor="text1"/>
          <w:spacing w:val="-5"/>
          <w:sz w:val="16"/>
          <w:szCs w:val="16"/>
        </w:rPr>
        <w:t xml:space="preserve"> </w:t>
      </w:r>
      <w:r w:rsidRPr="002B1AB7">
        <w:rPr>
          <w:color w:val="000000" w:themeColor="text1"/>
          <w:sz w:val="16"/>
          <w:szCs w:val="16"/>
        </w:rPr>
        <w:t>педагогами</w:t>
      </w:r>
      <w:r w:rsidRPr="002B1AB7">
        <w:rPr>
          <w:color w:val="000000" w:themeColor="text1"/>
          <w:spacing w:val="-2"/>
          <w:sz w:val="16"/>
          <w:szCs w:val="16"/>
        </w:rPr>
        <w:t xml:space="preserve"> </w:t>
      </w:r>
      <w:r w:rsidRPr="002B1AB7">
        <w:rPr>
          <w:color w:val="000000" w:themeColor="text1"/>
          <w:sz w:val="16"/>
          <w:szCs w:val="16"/>
        </w:rPr>
        <w:t>ДОУ.</w:t>
      </w:r>
    </w:p>
    <w:p w:rsidR="004C5032" w:rsidRPr="002B1AB7" w:rsidRDefault="004C5032" w:rsidP="002B1AB7">
      <w:pPr>
        <w:pStyle w:val="1"/>
        <w:numPr>
          <w:ilvl w:val="0"/>
          <w:numId w:val="1"/>
        </w:numPr>
        <w:tabs>
          <w:tab w:val="left" w:pos="3105"/>
        </w:tabs>
        <w:spacing w:before="293"/>
        <w:ind w:left="3104" w:hanging="361"/>
        <w:contextualSpacing/>
        <w:jc w:val="left"/>
        <w:rPr>
          <w:sz w:val="16"/>
          <w:szCs w:val="16"/>
        </w:rPr>
      </w:pPr>
      <w:r w:rsidRPr="002B1AB7">
        <w:rPr>
          <w:sz w:val="16"/>
          <w:szCs w:val="16"/>
        </w:rPr>
        <w:t>СОДЕРЖАТЕЛЬНЫЙ</w:t>
      </w:r>
      <w:r w:rsidRPr="002B1AB7">
        <w:rPr>
          <w:spacing w:val="-2"/>
          <w:sz w:val="16"/>
          <w:szCs w:val="16"/>
        </w:rPr>
        <w:t xml:space="preserve"> </w:t>
      </w:r>
      <w:r w:rsidRPr="002B1AB7">
        <w:rPr>
          <w:sz w:val="16"/>
          <w:szCs w:val="16"/>
        </w:rPr>
        <w:t>РАЗДЕЛ</w:t>
      </w:r>
    </w:p>
    <w:p w:rsidR="004C5032" w:rsidRPr="002B1AB7" w:rsidRDefault="004C5032" w:rsidP="002B1AB7">
      <w:pPr>
        <w:pStyle w:val="a5"/>
        <w:numPr>
          <w:ilvl w:val="1"/>
          <w:numId w:val="2"/>
        </w:numPr>
        <w:tabs>
          <w:tab w:val="left" w:pos="1429"/>
        </w:tabs>
        <w:spacing w:before="248"/>
        <w:ind w:hanging="563"/>
        <w:contextualSpacing/>
        <w:rPr>
          <w:b/>
          <w:sz w:val="16"/>
          <w:szCs w:val="16"/>
        </w:rPr>
      </w:pPr>
      <w:r w:rsidRPr="002B1AB7">
        <w:rPr>
          <w:b/>
          <w:sz w:val="16"/>
          <w:szCs w:val="16"/>
        </w:rPr>
        <w:t>Обязательная</w:t>
      </w:r>
      <w:r w:rsidRPr="002B1AB7">
        <w:rPr>
          <w:b/>
          <w:spacing w:val="-4"/>
          <w:sz w:val="16"/>
          <w:szCs w:val="16"/>
        </w:rPr>
        <w:t xml:space="preserve"> </w:t>
      </w:r>
      <w:r w:rsidRPr="002B1AB7">
        <w:rPr>
          <w:b/>
          <w:sz w:val="16"/>
          <w:szCs w:val="16"/>
        </w:rPr>
        <w:t>часть</w:t>
      </w:r>
    </w:p>
    <w:p w:rsidR="004C5032" w:rsidRPr="002B1AB7" w:rsidRDefault="004C5032" w:rsidP="002B1AB7">
      <w:pPr>
        <w:pStyle w:val="a3"/>
        <w:spacing w:before="45"/>
        <w:ind w:right="468"/>
        <w:contextualSpacing/>
        <w:rPr>
          <w:sz w:val="16"/>
          <w:szCs w:val="16"/>
        </w:rPr>
      </w:pPr>
      <w:r w:rsidRPr="002B1AB7">
        <w:rPr>
          <w:sz w:val="16"/>
          <w:szCs w:val="16"/>
        </w:rPr>
        <w:t>Содержание программы определяется в</w:t>
      </w:r>
      <w:r w:rsidRPr="002B1AB7">
        <w:rPr>
          <w:spacing w:val="1"/>
          <w:sz w:val="16"/>
          <w:szCs w:val="16"/>
        </w:rPr>
        <w:t xml:space="preserve"> </w:t>
      </w:r>
      <w:r w:rsidRPr="002B1AB7">
        <w:rPr>
          <w:sz w:val="16"/>
          <w:szCs w:val="16"/>
        </w:rPr>
        <w:t>соответствии с</w:t>
      </w:r>
      <w:r w:rsidRPr="002B1AB7">
        <w:rPr>
          <w:spacing w:val="1"/>
          <w:sz w:val="16"/>
          <w:szCs w:val="16"/>
        </w:rPr>
        <w:t xml:space="preserve"> </w:t>
      </w:r>
      <w:r w:rsidRPr="002B1AB7">
        <w:rPr>
          <w:sz w:val="16"/>
          <w:szCs w:val="16"/>
        </w:rPr>
        <w:t>направлениями</w:t>
      </w:r>
      <w:r w:rsidRPr="002B1AB7">
        <w:rPr>
          <w:spacing w:val="1"/>
          <w:sz w:val="16"/>
          <w:szCs w:val="16"/>
        </w:rPr>
        <w:t xml:space="preserve"> </w:t>
      </w:r>
      <w:r w:rsidRPr="002B1AB7">
        <w:rPr>
          <w:sz w:val="16"/>
          <w:szCs w:val="16"/>
        </w:rPr>
        <w:t>развития ребёнка, соответствует основным положениям возрастной психологии</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дошкольной</w:t>
      </w:r>
      <w:r w:rsidRPr="002B1AB7">
        <w:rPr>
          <w:spacing w:val="1"/>
          <w:sz w:val="16"/>
          <w:szCs w:val="16"/>
        </w:rPr>
        <w:t xml:space="preserve"> </w:t>
      </w:r>
      <w:r w:rsidRPr="002B1AB7">
        <w:rPr>
          <w:sz w:val="16"/>
          <w:szCs w:val="16"/>
        </w:rPr>
        <w:t>педагогики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обеспечивает</w:t>
      </w:r>
      <w:r w:rsidRPr="002B1AB7">
        <w:rPr>
          <w:spacing w:val="1"/>
          <w:sz w:val="16"/>
          <w:szCs w:val="16"/>
        </w:rPr>
        <w:t xml:space="preserve"> </w:t>
      </w:r>
      <w:r w:rsidRPr="002B1AB7">
        <w:rPr>
          <w:sz w:val="16"/>
          <w:szCs w:val="16"/>
        </w:rPr>
        <w:t>единство</w:t>
      </w:r>
      <w:r w:rsidRPr="002B1AB7">
        <w:rPr>
          <w:spacing w:val="1"/>
          <w:sz w:val="16"/>
          <w:szCs w:val="16"/>
        </w:rPr>
        <w:t xml:space="preserve"> </w:t>
      </w:r>
      <w:r w:rsidRPr="002B1AB7">
        <w:rPr>
          <w:sz w:val="16"/>
          <w:szCs w:val="16"/>
        </w:rPr>
        <w:t>воспитательных,</w:t>
      </w:r>
      <w:r w:rsidRPr="002B1AB7">
        <w:rPr>
          <w:spacing w:val="1"/>
          <w:sz w:val="16"/>
          <w:szCs w:val="16"/>
        </w:rPr>
        <w:t xml:space="preserve"> </w:t>
      </w:r>
      <w:r w:rsidRPr="002B1AB7">
        <w:rPr>
          <w:sz w:val="16"/>
          <w:szCs w:val="16"/>
        </w:rPr>
        <w:t>развивающих и обучающих</w:t>
      </w:r>
      <w:r w:rsidRPr="002B1AB7">
        <w:rPr>
          <w:spacing w:val="1"/>
          <w:sz w:val="16"/>
          <w:szCs w:val="16"/>
        </w:rPr>
        <w:t xml:space="preserve"> </w:t>
      </w:r>
      <w:r w:rsidRPr="002B1AB7">
        <w:rPr>
          <w:sz w:val="16"/>
          <w:szCs w:val="16"/>
        </w:rPr>
        <w:t>целей и</w:t>
      </w:r>
      <w:r w:rsidRPr="002B1AB7">
        <w:rPr>
          <w:spacing w:val="-1"/>
          <w:sz w:val="16"/>
          <w:szCs w:val="16"/>
        </w:rPr>
        <w:t xml:space="preserve"> </w:t>
      </w:r>
      <w:r w:rsidRPr="002B1AB7">
        <w:rPr>
          <w:sz w:val="16"/>
          <w:szCs w:val="16"/>
        </w:rPr>
        <w:t>задач.</w:t>
      </w:r>
    </w:p>
    <w:p w:rsidR="004C5032" w:rsidRPr="002B1AB7" w:rsidRDefault="004C5032" w:rsidP="002B1AB7">
      <w:pPr>
        <w:pStyle w:val="a3"/>
        <w:ind w:right="465"/>
        <w:contextualSpacing/>
        <w:rPr>
          <w:sz w:val="16"/>
          <w:szCs w:val="16"/>
        </w:rPr>
      </w:pPr>
      <w:r w:rsidRPr="002B1AB7">
        <w:rPr>
          <w:sz w:val="16"/>
          <w:szCs w:val="16"/>
        </w:rPr>
        <w:t>Содержание Программы обеспечивает развитие личности, мотивации и</w:t>
      </w:r>
      <w:r w:rsidRPr="002B1AB7">
        <w:rPr>
          <w:spacing w:val="1"/>
          <w:sz w:val="16"/>
          <w:szCs w:val="16"/>
        </w:rPr>
        <w:t xml:space="preserve"> </w:t>
      </w:r>
      <w:r w:rsidRPr="002B1AB7">
        <w:rPr>
          <w:sz w:val="16"/>
          <w:szCs w:val="16"/>
        </w:rPr>
        <w:t>способностей детей в различных видах деятельности и охватывает следующие</w:t>
      </w:r>
      <w:r w:rsidRPr="002B1AB7">
        <w:rPr>
          <w:spacing w:val="1"/>
          <w:sz w:val="16"/>
          <w:szCs w:val="16"/>
        </w:rPr>
        <w:t xml:space="preserve"> </w:t>
      </w:r>
      <w:r w:rsidRPr="002B1AB7">
        <w:rPr>
          <w:sz w:val="16"/>
          <w:szCs w:val="16"/>
        </w:rPr>
        <w:t>структурные единицы, представляющие определенные направления развития и</w:t>
      </w:r>
      <w:r w:rsidRPr="002B1AB7">
        <w:rPr>
          <w:spacing w:val="1"/>
          <w:sz w:val="16"/>
          <w:szCs w:val="16"/>
        </w:rPr>
        <w:t xml:space="preserve"> </w:t>
      </w:r>
      <w:r w:rsidRPr="002B1AB7">
        <w:rPr>
          <w:sz w:val="16"/>
          <w:szCs w:val="16"/>
        </w:rPr>
        <w:t>образования</w:t>
      </w:r>
      <w:r w:rsidRPr="002B1AB7">
        <w:rPr>
          <w:spacing w:val="-4"/>
          <w:sz w:val="16"/>
          <w:szCs w:val="16"/>
        </w:rPr>
        <w:t xml:space="preserve"> </w:t>
      </w:r>
      <w:r w:rsidRPr="002B1AB7">
        <w:rPr>
          <w:sz w:val="16"/>
          <w:szCs w:val="16"/>
        </w:rPr>
        <w:t>детей (далее -</w:t>
      </w:r>
      <w:r w:rsidRPr="002B1AB7">
        <w:rPr>
          <w:spacing w:val="-3"/>
          <w:sz w:val="16"/>
          <w:szCs w:val="16"/>
        </w:rPr>
        <w:t xml:space="preserve"> </w:t>
      </w:r>
      <w:r w:rsidRPr="002B1AB7">
        <w:rPr>
          <w:sz w:val="16"/>
          <w:szCs w:val="16"/>
        </w:rPr>
        <w:t>образовательные</w:t>
      </w:r>
      <w:r w:rsidRPr="002B1AB7">
        <w:rPr>
          <w:spacing w:val="-3"/>
          <w:sz w:val="16"/>
          <w:szCs w:val="16"/>
        </w:rPr>
        <w:t xml:space="preserve"> </w:t>
      </w:r>
      <w:r w:rsidRPr="002B1AB7">
        <w:rPr>
          <w:sz w:val="16"/>
          <w:szCs w:val="16"/>
        </w:rPr>
        <w:t>области):</w:t>
      </w:r>
    </w:p>
    <w:p w:rsidR="004C5032" w:rsidRPr="002B1AB7" w:rsidRDefault="004C5032" w:rsidP="002B1AB7">
      <w:pPr>
        <w:pStyle w:val="a5"/>
        <w:numPr>
          <w:ilvl w:val="1"/>
          <w:numId w:val="3"/>
        </w:numPr>
        <w:tabs>
          <w:tab w:val="left" w:pos="867"/>
        </w:tabs>
        <w:ind w:left="866"/>
        <w:contextualSpacing/>
        <w:jc w:val="left"/>
        <w:rPr>
          <w:sz w:val="16"/>
          <w:szCs w:val="16"/>
        </w:rPr>
      </w:pPr>
      <w:r w:rsidRPr="002B1AB7">
        <w:rPr>
          <w:sz w:val="16"/>
          <w:szCs w:val="16"/>
        </w:rPr>
        <w:t>социально</w:t>
      </w:r>
      <w:r w:rsidRPr="002B1AB7">
        <w:rPr>
          <w:spacing w:val="-2"/>
          <w:sz w:val="16"/>
          <w:szCs w:val="16"/>
        </w:rPr>
        <w:t xml:space="preserve"> </w:t>
      </w:r>
      <w:r w:rsidRPr="002B1AB7">
        <w:rPr>
          <w:sz w:val="16"/>
          <w:szCs w:val="16"/>
        </w:rPr>
        <w:t>–</w:t>
      </w:r>
      <w:r w:rsidRPr="002B1AB7">
        <w:rPr>
          <w:spacing w:val="-4"/>
          <w:sz w:val="16"/>
          <w:szCs w:val="16"/>
        </w:rPr>
        <w:t xml:space="preserve"> </w:t>
      </w:r>
      <w:r w:rsidRPr="002B1AB7">
        <w:rPr>
          <w:sz w:val="16"/>
          <w:szCs w:val="16"/>
        </w:rPr>
        <w:t>коммуникативное</w:t>
      </w:r>
      <w:r w:rsidRPr="002B1AB7">
        <w:rPr>
          <w:spacing w:val="-3"/>
          <w:sz w:val="16"/>
          <w:szCs w:val="16"/>
        </w:rPr>
        <w:t xml:space="preserve"> </w:t>
      </w:r>
      <w:r w:rsidRPr="002B1AB7">
        <w:rPr>
          <w:sz w:val="16"/>
          <w:szCs w:val="16"/>
        </w:rPr>
        <w:t>развитие;</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познавательное</w:t>
      </w:r>
      <w:r w:rsidRPr="002B1AB7">
        <w:rPr>
          <w:spacing w:val="-6"/>
          <w:sz w:val="16"/>
          <w:szCs w:val="16"/>
        </w:rPr>
        <w:t xml:space="preserve"> </w:t>
      </w:r>
      <w:r w:rsidRPr="002B1AB7">
        <w:rPr>
          <w:sz w:val="16"/>
          <w:szCs w:val="16"/>
        </w:rPr>
        <w:t>развитие;</w:t>
      </w:r>
    </w:p>
    <w:p w:rsidR="004C5032" w:rsidRPr="002B1AB7" w:rsidRDefault="004C5032" w:rsidP="002B1AB7">
      <w:pPr>
        <w:pStyle w:val="a5"/>
        <w:numPr>
          <w:ilvl w:val="1"/>
          <w:numId w:val="3"/>
        </w:numPr>
        <w:tabs>
          <w:tab w:val="left" w:pos="867"/>
        </w:tabs>
        <w:spacing w:before="46"/>
        <w:ind w:left="866"/>
        <w:contextualSpacing/>
        <w:jc w:val="left"/>
        <w:rPr>
          <w:sz w:val="16"/>
          <w:szCs w:val="16"/>
        </w:rPr>
      </w:pPr>
      <w:r w:rsidRPr="002B1AB7">
        <w:rPr>
          <w:sz w:val="16"/>
          <w:szCs w:val="16"/>
        </w:rPr>
        <w:t>речевое</w:t>
      </w:r>
      <w:r w:rsidRPr="002B1AB7">
        <w:rPr>
          <w:spacing w:val="-5"/>
          <w:sz w:val="16"/>
          <w:szCs w:val="16"/>
        </w:rPr>
        <w:t xml:space="preserve"> </w:t>
      </w:r>
      <w:r w:rsidRPr="002B1AB7">
        <w:rPr>
          <w:sz w:val="16"/>
          <w:szCs w:val="16"/>
        </w:rPr>
        <w:t>развитие;</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художественно–эстетическое</w:t>
      </w:r>
      <w:r w:rsidRPr="002B1AB7">
        <w:rPr>
          <w:spacing w:val="-5"/>
          <w:sz w:val="16"/>
          <w:szCs w:val="16"/>
        </w:rPr>
        <w:t xml:space="preserve"> </w:t>
      </w:r>
      <w:r w:rsidRPr="002B1AB7">
        <w:rPr>
          <w:sz w:val="16"/>
          <w:szCs w:val="16"/>
        </w:rPr>
        <w:t>развитие;</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физическое</w:t>
      </w:r>
      <w:r w:rsidRPr="002B1AB7">
        <w:rPr>
          <w:spacing w:val="-3"/>
          <w:sz w:val="16"/>
          <w:szCs w:val="16"/>
        </w:rPr>
        <w:t xml:space="preserve"> </w:t>
      </w:r>
      <w:r w:rsidRPr="002B1AB7">
        <w:rPr>
          <w:sz w:val="16"/>
          <w:szCs w:val="16"/>
        </w:rPr>
        <w:t>развитие.</w:t>
      </w:r>
    </w:p>
    <w:p w:rsidR="004C5032" w:rsidRPr="002B1AB7" w:rsidRDefault="004C5032" w:rsidP="002B1AB7">
      <w:pPr>
        <w:pStyle w:val="a3"/>
        <w:spacing w:before="47"/>
        <w:ind w:right="471"/>
        <w:contextualSpacing/>
        <w:rPr>
          <w:sz w:val="16"/>
          <w:szCs w:val="16"/>
        </w:rPr>
      </w:pPr>
      <w:r w:rsidRPr="002B1AB7">
        <w:rPr>
          <w:sz w:val="16"/>
          <w:szCs w:val="16"/>
        </w:rPr>
        <w:t>В</w:t>
      </w:r>
      <w:r w:rsidRPr="002B1AB7">
        <w:rPr>
          <w:spacing w:val="-4"/>
          <w:sz w:val="16"/>
          <w:szCs w:val="16"/>
        </w:rPr>
        <w:t xml:space="preserve"> </w:t>
      </w:r>
      <w:r w:rsidRPr="002B1AB7">
        <w:rPr>
          <w:sz w:val="16"/>
          <w:szCs w:val="16"/>
        </w:rPr>
        <w:t>каждой</w:t>
      </w:r>
      <w:r w:rsidRPr="002B1AB7">
        <w:rPr>
          <w:spacing w:val="-7"/>
          <w:sz w:val="16"/>
          <w:szCs w:val="16"/>
        </w:rPr>
        <w:t xml:space="preserve"> </w:t>
      </w:r>
      <w:r w:rsidRPr="002B1AB7">
        <w:rPr>
          <w:sz w:val="16"/>
          <w:szCs w:val="16"/>
        </w:rPr>
        <w:t>образовательной</w:t>
      </w:r>
      <w:r w:rsidRPr="002B1AB7">
        <w:rPr>
          <w:spacing w:val="-4"/>
          <w:sz w:val="16"/>
          <w:szCs w:val="16"/>
        </w:rPr>
        <w:t xml:space="preserve"> </w:t>
      </w:r>
      <w:r w:rsidRPr="002B1AB7">
        <w:rPr>
          <w:sz w:val="16"/>
          <w:szCs w:val="16"/>
        </w:rPr>
        <w:t>области</w:t>
      </w:r>
      <w:r w:rsidRPr="002B1AB7">
        <w:rPr>
          <w:spacing w:val="-3"/>
          <w:sz w:val="16"/>
          <w:szCs w:val="16"/>
        </w:rPr>
        <w:t xml:space="preserve"> </w:t>
      </w:r>
      <w:r w:rsidRPr="002B1AB7">
        <w:rPr>
          <w:sz w:val="16"/>
          <w:szCs w:val="16"/>
        </w:rPr>
        <w:t>сформулированы</w:t>
      </w:r>
      <w:r w:rsidRPr="002B1AB7">
        <w:rPr>
          <w:spacing w:val="-6"/>
          <w:sz w:val="16"/>
          <w:szCs w:val="16"/>
        </w:rPr>
        <w:t xml:space="preserve"> </w:t>
      </w:r>
      <w:r w:rsidRPr="002B1AB7">
        <w:rPr>
          <w:sz w:val="16"/>
          <w:szCs w:val="16"/>
        </w:rPr>
        <w:t>задачи</w:t>
      </w:r>
      <w:r w:rsidRPr="002B1AB7">
        <w:rPr>
          <w:spacing w:val="-4"/>
          <w:sz w:val="16"/>
          <w:szCs w:val="16"/>
        </w:rPr>
        <w:t xml:space="preserve"> </w:t>
      </w:r>
      <w:r w:rsidRPr="002B1AB7">
        <w:rPr>
          <w:sz w:val="16"/>
          <w:szCs w:val="16"/>
        </w:rPr>
        <w:t>и</w:t>
      </w:r>
      <w:r w:rsidRPr="002B1AB7">
        <w:rPr>
          <w:spacing w:val="-6"/>
          <w:sz w:val="16"/>
          <w:szCs w:val="16"/>
        </w:rPr>
        <w:t xml:space="preserve"> </w:t>
      </w:r>
      <w:r w:rsidRPr="002B1AB7">
        <w:rPr>
          <w:sz w:val="16"/>
          <w:szCs w:val="16"/>
        </w:rPr>
        <w:t>содержание</w:t>
      </w:r>
      <w:r w:rsidRPr="002B1AB7">
        <w:rPr>
          <w:spacing w:val="-67"/>
          <w:sz w:val="16"/>
          <w:szCs w:val="16"/>
        </w:rPr>
        <w:t xml:space="preserve"> </w:t>
      </w:r>
      <w:r w:rsidRPr="002B1AB7">
        <w:rPr>
          <w:sz w:val="16"/>
          <w:szCs w:val="16"/>
        </w:rPr>
        <w:t>образовательной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предусмотренное</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освоения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каждой</w:t>
      </w:r>
      <w:r w:rsidRPr="002B1AB7">
        <w:rPr>
          <w:spacing w:val="1"/>
          <w:sz w:val="16"/>
          <w:szCs w:val="16"/>
        </w:rPr>
        <w:t xml:space="preserve"> </w:t>
      </w:r>
      <w:r w:rsidRPr="002B1AB7">
        <w:rPr>
          <w:sz w:val="16"/>
          <w:szCs w:val="16"/>
        </w:rPr>
        <w:t>возрастной</w:t>
      </w:r>
      <w:r w:rsidRPr="002B1AB7">
        <w:rPr>
          <w:spacing w:val="11"/>
          <w:sz w:val="16"/>
          <w:szCs w:val="16"/>
        </w:rPr>
        <w:t xml:space="preserve"> </w:t>
      </w:r>
      <w:r w:rsidRPr="002B1AB7">
        <w:rPr>
          <w:sz w:val="16"/>
          <w:szCs w:val="16"/>
        </w:rPr>
        <w:t>группе</w:t>
      </w:r>
      <w:r w:rsidRPr="002B1AB7">
        <w:rPr>
          <w:spacing w:val="8"/>
          <w:sz w:val="16"/>
          <w:szCs w:val="16"/>
        </w:rPr>
        <w:t xml:space="preserve"> </w:t>
      </w:r>
      <w:r w:rsidRPr="002B1AB7">
        <w:rPr>
          <w:sz w:val="16"/>
          <w:szCs w:val="16"/>
        </w:rPr>
        <w:t>детей</w:t>
      </w:r>
      <w:r w:rsidRPr="002B1AB7">
        <w:rPr>
          <w:spacing w:val="11"/>
          <w:sz w:val="16"/>
          <w:szCs w:val="16"/>
        </w:rPr>
        <w:t xml:space="preserve"> </w:t>
      </w:r>
      <w:r w:rsidRPr="002B1AB7">
        <w:rPr>
          <w:sz w:val="16"/>
          <w:szCs w:val="16"/>
        </w:rPr>
        <w:t>в</w:t>
      </w:r>
      <w:r w:rsidRPr="002B1AB7">
        <w:rPr>
          <w:spacing w:val="10"/>
          <w:sz w:val="16"/>
          <w:szCs w:val="16"/>
        </w:rPr>
        <w:t xml:space="preserve"> </w:t>
      </w:r>
      <w:r w:rsidRPr="002B1AB7">
        <w:rPr>
          <w:sz w:val="16"/>
          <w:szCs w:val="16"/>
        </w:rPr>
        <w:t>возрасте</w:t>
      </w:r>
      <w:r w:rsidRPr="002B1AB7">
        <w:rPr>
          <w:spacing w:val="8"/>
          <w:sz w:val="16"/>
          <w:szCs w:val="16"/>
        </w:rPr>
        <w:t xml:space="preserve"> </w:t>
      </w:r>
      <w:r w:rsidRPr="002B1AB7">
        <w:rPr>
          <w:sz w:val="16"/>
          <w:szCs w:val="16"/>
        </w:rPr>
        <w:t>от</w:t>
      </w:r>
      <w:r w:rsidRPr="002B1AB7">
        <w:rPr>
          <w:spacing w:val="10"/>
          <w:sz w:val="16"/>
          <w:szCs w:val="16"/>
        </w:rPr>
        <w:t xml:space="preserve"> </w:t>
      </w:r>
      <w:r w:rsidRPr="002B1AB7">
        <w:rPr>
          <w:sz w:val="16"/>
          <w:szCs w:val="16"/>
        </w:rPr>
        <w:t>1,5</w:t>
      </w:r>
      <w:r w:rsidRPr="002B1AB7">
        <w:rPr>
          <w:spacing w:val="9"/>
          <w:sz w:val="16"/>
          <w:szCs w:val="16"/>
        </w:rPr>
        <w:t xml:space="preserve"> </w:t>
      </w:r>
      <w:r w:rsidRPr="002B1AB7">
        <w:rPr>
          <w:sz w:val="16"/>
          <w:szCs w:val="16"/>
        </w:rPr>
        <w:t>до</w:t>
      </w:r>
      <w:r w:rsidRPr="002B1AB7">
        <w:rPr>
          <w:spacing w:val="9"/>
          <w:sz w:val="16"/>
          <w:szCs w:val="16"/>
        </w:rPr>
        <w:t xml:space="preserve"> </w:t>
      </w:r>
      <w:r w:rsidRPr="002B1AB7">
        <w:rPr>
          <w:sz w:val="16"/>
          <w:szCs w:val="16"/>
        </w:rPr>
        <w:t>7</w:t>
      </w:r>
      <w:r w:rsidRPr="002B1AB7">
        <w:rPr>
          <w:spacing w:val="11"/>
          <w:sz w:val="16"/>
          <w:szCs w:val="16"/>
        </w:rPr>
        <w:t xml:space="preserve"> </w:t>
      </w:r>
      <w:r w:rsidRPr="002B1AB7">
        <w:rPr>
          <w:sz w:val="16"/>
          <w:szCs w:val="16"/>
        </w:rPr>
        <w:t>лет.</w:t>
      </w:r>
      <w:r w:rsidRPr="002B1AB7">
        <w:rPr>
          <w:spacing w:val="10"/>
          <w:sz w:val="16"/>
          <w:szCs w:val="16"/>
        </w:rPr>
        <w:t xml:space="preserve"> </w:t>
      </w:r>
      <w:r w:rsidRPr="002B1AB7">
        <w:rPr>
          <w:sz w:val="16"/>
          <w:szCs w:val="16"/>
        </w:rPr>
        <w:t>Представлены</w:t>
      </w:r>
      <w:r w:rsidRPr="002B1AB7">
        <w:rPr>
          <w:spacing w:val="11"/>
          <w:sz w:val="16"/>
          <w:szCs w:val="16"/>
        </w:rPr>
        <w:t xml:space="preserve"> </w:t>
      </w:r>
      <w:r w:rsidRPr="002B1AB7">
        <w:rPr>
          <w:sz w:val="16"/>
          <w:szCs w:val="16"/>
        </w:rPr>
        <w:t>задачи</w:t>
      </w:r>
    </w:p>
    <w:p w:rsidR="004C5032" w:rsidRPr="002B1AB7" w:rsidRDefault="004C5032" w:rsidP="002B1AB7">
      <w:pPr>
        <w:pStyle w:val="a3"/>
        <w:spacing w:before="66"/>
        <w:ind w:right="136" w:firstLine="0"/>
        <w:contextualSpacing/>
        <w:jc w:val="left"/>
        <w:rPr>
          <w:sz w:val="16"/>
          <w:szCs w:val="16"/>
        </w:rPr>
      </w:pPr>
      <w:r w:rsidRPr="002B1AB7">
        <w:rPr>
          <w:sz w:val="16"/>
          <w:szCs w:val="16"/>
        </w:rPr>
        <w:t>воспитания,</w:t>
      </w:r>
      <w:r w:rsidRPr="002B1AB7">
        <w:rPr>
          <w:spacing w:val="27"/>
          <w:sz w:val="16"/>
          <w:szCs w:val="16"/>
        </w:rPr>
        <w:t xml:space="preserve"> </w:t>
      </w:r>
      <w:r w:rsidRPr="002B1AB7">
        <w:rPr>
          <w:sz w:val="16"/>
          <w:szCs w:val="16"/>
        </w:rPr>
        <w:t>направленные</w:t>
      </w:r>
      <w:r w:rsidRPr="002B1AB7">
        <w:rPr>
          <w:spacing w:val="26"/>
          <w:sz w:val="16"/>
          <w:szCs w:val="16"/>
        </w:rPr>
        <w:t xml:space="preserve"> </w:t>
      </w:r>
      <w:r w:rsidRPr="002B1AB7">
        <w:rPr>
          <w:sz w:val="16"/>
          <w:szCs w:val="16"/>
        </w:rPr>
        <w:t>на</w:t>
      </w:r>
      <w:r w:rsidRPr="002B1AB7">
        <w:rPr>
          <w:spacing w:val="26"/>
          <w:sz w:val="16"/>
          <w:szCs w:val="16"/>
        </w:rPr>
        <w:t xml:space="preserve"> </w:t>
      </w:r>
      <w:r w:rsidRPr="002B1AB7">
        <w:rPr>
          <w:sz w:val="16"/>
          <w:szCs w:val="16"/>
        </w:rPr>
        <w:t>приобщение</w:t>
      </w:r>
      <w:r w:rsidRPr="002B1AB7">
        <w:rPr>
          <w:spacing w:val="28"/>
          <w:sz w:val="16"/>
          <w:szCs w:val="16"/>
        </w:rPr>
        <w:t xml:space="preserve"> </w:t>
      </w:r>
      <w:r w:rsidRPr="002B1AB7">
        <w:rPr>
          <w:sz w:val="16"/>
          <w:szCs w:val="16"/>
        </w:rPr>
        <w:t>детей</w:t>
      </w:r>
      <w:r w:rsidRPr="002B1AB7">
        <w:rPr>
          <w:spacing w:val="26"/>
          <w:sz w:val="16"/>
          <w:szCs w:val="16"/>
        </w:rPr>
        <w:t xml:space="preserve"> </w:t>
      </w:r>
      <w:r w:rsidRPr="002B1AB7">
        <w:rPr>
          <w:sz w:val="16"/>
          <w:szCs w:val="16"/>
        </w:rPr>
        <w:t>к</w:t>
      </w:r>
      <w:r w:rsidRPr="002B1AB7">
        <w:rPr>
          <w:spacing w:val="26"/>
          <w:sz w:val="16"/>
          <w:szCs w:val="16"/>
        </w:rPr>
        <w:t xml:space="preserve"> </w:t>
      </w:r>
      <w:r w:rsidRPr="002B1AB7">
        <w:rPr>
          <w:sz w:val="16"/>
          <w:szCs w:val="16"/>
        </w:rPr>
        <w:t>ценностям</w:t>
      </w:r>
      <w:r w:rsidRPr="002B1AB7">
        <w:rPr>
          <w:spacing w:val="25"/>
          <w:sz w:val="16"/>
          <w:szCs w:val="16"/>
        </w:rPr>
        <w:t xml:space="preserve"> </w:t>
      </w:r>
      <w:r w:rsidRPr="002B1AB7">
        <w:rPr>
          <w:sz w:val="16"/>
          <w:szCs w:val="16"/>
        </w:rPr>
        <w:t>российского</w:t>
      </w:r>
      <w:r w:rsidRPr="002B1AB7">
        <w:rPr>
          <w:spacing w:val="-67"/>
          <w:sz w:val="16"/>
          <w:szCs w:val="16"/>
        </w:rPr>
        <w:t xml:space="preserve"> </w:t>
      </w:r>
      <w:r w:rsidRPr="002B1AB7">
        <w:rPr>
          <w:sz w:val="16"/>
          <w:szCs w:val="16"/>
        </w:rPr>
        <w:t>народа,</w:t>
      </w:r>
      <w:r w:rsidRPr="002B1AB7">
        <w:rPr>
          <w:spacing w:val="-3"/>
          <w:sz w:val="16"/>
          <w:szCs w:val="16"/>
        </w:rPr>
        <w:t xml:space="preserve"> </w:t>
      </w:r>
      <w:r w:rsidRPr="002B1AB7">
        <w:rPr>
          <w:sz w:val="16"/>
          <w:szCs w:val="16"/>
        </w:rPr>
        <w:t>формирование</w:t>
      </w:r>
      <w:r w:rsidRPr="002B1AB7">
        <w:rPr>
          <w:spacing w:val="-1"/>
          <w:sz w:val="16"/>
          <w:szCs w:val="16"/>
        </w:rPr>
        <w:t xml:space="preserve"> </w:t>
      </w:r>
      <w:r w:rsidRPr="002B1AB7">
        <w:rPr>
          <w:sz w:val="16"/>
          <w:szCs w:val="16"/>
        </w:rPr>
        <w:t>у</w:t>
      </w:r>
      <w:r w:rsidRPr="002B1AB7">
        <w:rPr>
          <w:spacing w:val="-6"/>
          <w:sz w:val="16"/>
          <w:szCs w:val="16"/>
        </w:rPr>
        <w:t xml:space="preserve"> </w:t>
      </w:r>
      <w:r w:rsidRPr="002B1AB7">
        <w:rPr>
          <w:sz w:val="16"/>
          <w:szCs w:val="16"/>
        </w:rPr>
        <w:t>них ценностного отношения</w:t>
      </w:r>
      <w:r w:rsidRPr="002B1AB7">
        <w:rPr>
          <w:spacing w:val="-1"/>
          <w:sz w:val="16"/>
          <w:szCs w:val="16"/>
        </w:rPr>
        <w:t xml:space="preserve"> </w:t>
      </w:r>
      <w:r w:rsidRPr="002B1AB7">
        <w:rPr>
          <w:sz w:val="16"/>
          <w:szCs w:val="16"/>
        </w:rPr>
        <w:t>к</w:t>
      </w:r>
      <w:r w:rsidRPr="002B1AB7">
        <w:rPr>
          <w:spacing w:val="-4"/>
          <w:sz w:val="16"/>
          <w:szCs w:val="16"/>
        </w:rPr>
        <w:t xml:space="preserve"> </w:t>
      </w:r>
      <w:r w:rsidRPr="002B1AB7">
        <w:rPr>
          <w:sz w:val="16"/>
          <w:szCs w:val="16"/>
        </w:rPr>
        <w:t>окружающему</w:t>
      </w:r>
      <w:r w:rsidRPr="002B1AB7">
        <w:rPr>
          <w:spacing w:val="-5"/>
          <w:sz w:val="16"/>
          <w:szCs w:val="16"/>
        </w:rPr>
        <w:t xml:space="preserve"> </w:t>
      </w:r>
      <w:r w:rsidRPr="002B1AB7">
        <w:rPr>
          <w:sz w:val="16"/>
          <w:szCs w:val="16"/>
        </w:rPr>
        <w:t>миру.</w:t>
      </w:r>
    </w:p>
    <w:p w:rsidR="004C5032" w:rsidRPr="002B1AB7" w:rsidRDefault="004C5032" w:rsidP="002B1AB7">
      <w:pPr>
        <w:pStyle w:val="a3"/>
        <w:ind w:right="475"/>
        <w:contextualSpacing/>
        <w:rPr>
          <w:sz w:val="16"/>
          <w:szCs w:val="16"/>
        </w:rPr>
      </w:pPr>
      <w:r w:rsidRPr="002B1AB7">
        <w:rPr>
          <w:sz w:val="16"/>
          <w:szCs w:val="16"/>
        </w:rPr>
        <w:t>Более</w:t>
      </w:r>
      <w:r w:rsidRPr="002B1AB7">
        <w:rPr>
          <w:spacing w:val="1"/>
          <w:sz w:val="16"/>
          <w:szCs w:val="16"/>
        </w:rPr>
        <w:t xml:space="preserve"> </w:t>
      </w:r>
      <w:r w:rsidRPr="002B1AB7">
        <w:rPr>
          <w:sz w:val="16"/>
          <w:szCs w:val="16"/>
        </w:rPr>
        <w:t>конкретное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дифференцированное</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возрастам</w:t>
      </w:r>
      <w:r w:rsidRPr="002B1AB7">
        <w:rPr>
          <w:spacing w:val="1"/>
          <w:sz w:val="16"/>
          <w:szCs w:val="16"/>
        </w:rPr>
        <w:t xml:space="preserve"> </w:t>
      </w:r>
      <w:r w:rsidRPr="002B1AB7">
        <w:rPr>
          <w:sz w:val="16"/>
          <w:szCs w:val="16"/>
        </w:rPr>
        <w:t>описание</w:t>
      </w:r>
      <w:r w:rsidRPr="002B1AB7">
        <w:rPr>
          <w:spacing w:val="1"/>
          <w:sz w:val="16"/>
          <w:szCs w:val="16"/>
        </w:rPr>
        <w:t xml:space="preserve"> </w:t>
      </w:r>
      <w:r w:rsidRPr="002B1AB7">
        <w:rPr>
          <w:sz w:val="16"/>
          <w:szCs w:val="16"/>
        </w:rPr>
        <w:t>воспитательных задач</w:t>
      </w:r>
      <w:r w:rsidRPr="002B1AB7">
        <w:rPr>
          <w:spacing w:val="-1"/>
          <w:sz w:val="16"/>
          <w:szCs w:val="16"/>
        </w:rPr>
        <w:t xml:space="preserve"> </w:t>
      </w:r>
      <w:r w:rsidRPr="002B1AB7">
        <w:rPr>
          <w:sz w:val="16"/>
          <w:szCs w:val="16"/>
        </w:rPr>
        <w:t>приводится в</w:t>
      </w:r>
      <w:r w:rsidRPr="002B1AB7">
        <w:rPr>
          <w:spacing w:val="-2"/>
          <w:sz w:val="16"/>
          <w:szCs w:val="16"/>
        </w:rPr>
        <w:t xml:space="preserve"> </w:t>
      </w:r>
      <w:r w:rsidRPr="002B1AB7">
        <w:rPr>
          <w:sz w:val="16"/>
          <w:szCs w:val="16"/>
        </w:rPr>
        <w:t>Программе</w:t>
      </w:r>
      <w:r w:rsidRPr="002B1AB7">
        <w:rPr>
          <w:spacing w:val="-1"/>
          <w:sz w:val="16"/>
          <w:szCs w:val="16"/>
        </w:rPr>
        <w:t xml:space="preserve"> </w:t>
      </w:r>
      <w:r w:rsidRPr="002B1AB7">
        <w:rPr>
          <w:sz w:val="16"/>
          <w:szCs w:val="16"/>
        </w:rPr>
        <w:t>воспитания.</w:t>
      </w:r>
    </w:p>
    <w:p w:rsidR="004C5032" w:rsidRPr="002B1AB7" w:rsidRDefault="004C5032" w:rsidP="002B1AB7">
      <w:pPr>
        <w:pStyle w:val="1"/>
        <w:numPr>
          <w:ilvl w:val="2"/>
          <w:numId w:val="2"/>
        </w:numPr>
        <w:tabs>
          <w:tab w:val="left" w:pos="1849"/>
        </w:tabs>
        <w:spacing w:before="204"/>
        <w:ind w:right="467" w:firstLine="707"/>
        <w:contextualSpacing/>
        <w:rPr>
          <w:sz w:val="16"/>
          <w:szCs w:val="16"/>
        </w:rPr>
      </w:pPr>
      <w:r w:rsidRPr="002B1AB7">
        <w:rPr>
          <w:sz w:val="16"/>
          <w:szCs w:val="16"/>
        </w:rPr>
        <w:t>Описание</w:t>
      </w:r>
      <w:r w:rsidRPr="002B1AB7">
        <w:rPr>
          <w:spacing w:val="1"/>
          <w:sz w:val="16"/>
          <w:szCs w:val="16"/>
        </w:rPr>
        <w:t xml:space="preserve"> </w:t>
      </w:r>
      <w:r w:rsidRPr="002B1AB7">
        <w:rPr>
          <w:sz w:val="16"/>
          <w:szCs w:val="16"/>
        </w:rPr>
        <w:t>образовательной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направлениями</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представленными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пяти</w:t>
      </w:r>
      <w:r w:rsidRPr="002B1AB7">
        <w:rPr>
          <w:spacing w:val="1"/>
          <w:sz w:val="16"/>
          <w:szCs w:val="16"/>
        </w:rPr>
        <w:t xml:space="preserve"> </w:t>
      </w:r>
      <w:r w:rsidRPr="002B1AB7">
        <w:rPr>
          <w:sz w:val="16"/>
          <w:szCs w:val="16"/>
        </w:rPr>
        <w:t>образовательных</w:t>
      </w:r>
      <w:r w:rsidRPr="002B1AB7">
        <w:rPr>
          <w:spacing w:val="1"/>
          <w:sz w:val="16"/>
          <w:szCs w:val="16"/>
        </w:rPr>
        <w:t xml:space="preserve"> </w:t>
      </w:r>
      <w:r w:rsidRPr="002B1AB7">
        <w:rPr>
          <w:sz w:val="16"/>
          <w:szCs w:val="16"/>
        </w:rPr>
        <w:t>областях,</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учётом</w:t>
      </w:r>
      <w:r w:rsidRPr="002B1AB7">
        <w:rPr>
          <w:spacing w:val="1"/>
          <w:sz w:val="16"/>
          <w:szCs w:val="16"/>
        </w:rPr>
        <w:t xml:space="preserve"> </w:t>
      </w:r>
      <w:r w:rsidRPr="002B1AB7">
        <w:rPr>
          <w:sz w:val="16"/>
          <w:szCs w:val="16"/>
        </w:rPr>
        <w:t>используемых</w:t>
      </w:r>
      <w:r w:rsidRPr="002B1AB7">
        <w:rPr>
          <w:spacing w:val="1"/>
          <w:sz w:val="16"/>
          <w:szCs w:val="16"/>
        </w:rPr>
        <w:t xml:space="preserve"> </w:t>
      </w:r>
      <w:r w:rsidRPr="002B1AB7">
        <w:rPr>
          <w:sz w:val="16"/>
          <w:szCs w:val="16"/>
        </w:rPr>
        <w:t>вариативных</w:t>
      </w:r>
      <w:r w:rsidRPr="002B1AB7">
        <w:rPr>
          <w:spacing w:val="1"/>
          <w:sz w:val="16"/>
          <w:szCs w:val="16"/>
        </w:rPr>
        <w:t xml:space="preserve"> </w:t>
      </w:r>
      <w:r w:rsidRPr="002B1AB7">
        <w:rPr>
          <w:sz w:val="16"/>
          <w:szCs w:val="16"/>
        </w:rPr>
        <w:t>примерных</w:t>
      </w:r>
      <w:r w:rsidRPr="002B1AB7">
        <w:rPr>
          <w:spacing w:val="1"/>
          <w:sz w:val="16"/>
          <w:szCs w:val="16"/>
        </w:rPr>
        <w:t xml:space="preserve"> </w:t>
      </w:r>
      <w:r w:rsidRPr="002B1AB7">
        <w:rPr>
          <w:sz w:val="16"/>
          <w:szCs w:val="16"/>
        </w:rPr>
        <w:t>основных</w:t>
      </w:r>
      <w:r w:rsidRPr="002B1AB7">
        <w:rPr>
          <w:spacing w:val="1"/>
          <w:sz w:val="16"/>
          <w:szCs w:val="16"/>
        </w:rPr>
        <w:t xml:space="preserve"> </w:t>
      </w:r>
      <w:r w:rsidRPr="002B1AB7">
        <w:rPr>
          <w:sz w:val="16"/>
          <w:szCs w:val="16"/>
        </w:rPr>
        <w:t>образовательных</w:t>
      </w:r>
      <w:r w:rsidRPr="002B1AB7">
        <w:rPr>
          <w:spacing w:val="1"/>
          <w:sz w:val="16"/>
          <w:szCs w:val="16"/>
        </w:rPr>
        <w:t xml:space="preserve"> </w:t>
      </w:r>
      <w:r w:rsidRPr="002B1AB7">
        <w:rPr>
          <w:sz w:val="16"/>
          <w:szCs w:val="16"/>
        </w:rPr>
        <w:t>программ</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образования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методических</w:t>
      </w:r>
      <w:r w:rsidRPr="002B1AB7">
        <w:rPr>
          <w:spacing w:val="1"/>
          <w:sz w:val="16"/>
          <w:szCs w:val="16"/>
        </w:rPr>
        <w:t xml:space="preserve"> </w:t>
      </w:r>
      <w:r w:rsidRPr="002B1AB7">
        <w:rPr>
          <w:sz w:val="16"/>
          <w:szCs w:val="16"/>
        </w:rPr>
        <w:t>пособий,</w:t>
      </w:r>
      <w:r w:rsidRPr="002B1AB7">
        <w:rPr>
          <w:spacing w:val="1"/>
          <w:sz w:val="16"/>
          <w:szCs w:val="16"/>
        </w:rPr>
        <w:t xml:space="preserve"> </w:t>
      </w:r>
      <w:r w:rsidRPr="002B1AB7">
        <w:rPr>
          <w:sz w:val="16"/>
          <w:szCs w:val="16"/>
        </w:rPr>
        <w:t>обеспечивающих</w:t>
      </w:r>
      <w:r w:rsidRPr="002B1AB7">
        <w:rPr>
          <w:spacing w:val="1"/>
          <w:sz w:val="16"/>
          <w:szCs w:val="16"/>
        </w:rPr>
        <w:t xml:space="preserve"> </w:t>
      </w:r>
      <w:r w:rsidRPr="002B1AB7">
        <w:rPr>
          <w:sz w:val="16"/>
          <w:szCs w:val="16"/>
        </w:rPr>
        <w:t>реализацию</w:t>
      </w:r>
      <w:r w:rsidRPr="002B1AB7">
        <w:rPr>
          <w:spacing w:val="-67"/>
          <w:sz w:val="16"/>
          <w:szCs w:val="16"/>
        </w:rPr>
        <w:t xml:space="preserve"> </w:t>
      </w:r>
      <w:r w:rsidRPr="002B1AB7">
        <w:rPr>
          <w:sz w:val="16"/>
          <w:szCs w:val="16"/>
        </w:rPr>
        <w:t>данного содержания</w:t>
      </w:r>
    </w:p>
    <w:p w:rsidR="004C5032" w:rsidRPr="002B1AB7" w:rsidRDefault="004C5032" w:rsidP="002B1AB7">
      <w:pPr>
        <w:pStyle w:val="a3"/>
        <w:spacing w:before="6"/>
        <w:ind w:left="0" w:firstLine="0"/>
        <w:contextualSpacing/>
        <w:jc w:val="left"/>
        <w:rPr>
          <w:b/>
          <w:sz w:val="16"/>
          <w:szCs w:val="16"/>
        </w:rPr>
      </w:pPr>
      <w:r w:rsidRPr="002B1AB7">
        <w:rPr>
          <w:noProof/>
          <w:sz w:val="16"/>
          <w:szCs w:val="16"/>
          <w:lang w:eastAsia="ru-RU"/>
        </w:rPr>
        <w:drawing>
          <wp:anchor distT="0" distB="0" distL="0" distR="0" simplePos="0" relativeHeight="251655680" behindDoc="0" locked="0" layoutInCell="1" allowOverlap="1">
            <wp:simplePos x="0" y="0"/>
            <wp:positionH relativeFrom="page">
              <wp:posOffset>1370330</wp:posOffset>
            </wp:positionH>
            <wp:positionV relativeFrom="paragraph">
              <wp:posOffset>182245</wp:posOffset>
            </wp:positionV>
            <wp:extent cx="5501640" cy="205740"/>
            <wp:effectExtent l="0" t="0" r="3810" b="381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1640" cy="205740"/>
                    </a:xfrm>
                    <a:prstGeom prst="rect">
                      <a:avLst/>
                    </a:prstGeom>
                    <a:noFill/>
                  </pic:spPr>
                </pic:pic>
              </a:graphicData>
            </a:graphic>
            <wp14:sizeRelH relativeFrom="page">
              <wp14:pctWidth>0</wp14:pctWidth>
            </wp14:sizeRelH>
            <wp14:sizeRelV relativeFrom="page">
              <wp14:pctHeight>0</wp14:pctHeight>
            </wp14:sizeRelV>
          </wp:anchor>
        </w:drawing>
      </w:r>
    </w:p>
    <w:p w:rsidR="004C5032" w:rsidRPr="002B1AB7" w:rsidRDefault="004C5032" w:rsidP="002B1AB7">
      <w:pPr>
        <w:pStyle w:val="a3"/>
        <w:spacing w:before="32"/>
        <w:ind w:right="467"/>
        <w:contextualSpacing/>
        <w:rPr>
          <w:sz w:val="16"/>
          <w:szCs w:val="16"/>
        </w:rPr>
      </w:pPr>
      <w:r w:rsidRPr="002B1AB7">
        <w:rPr>
          <w:sz w:val="16"/>
          <w:szCs w:val="16"/>
        </w:rPr>
        <w:t>Образовательная</w:t>
      </w:r>
      <w:r w:rsidRPr="002B1AB7">
        <w:rPr>
          <w:spacing w:val="1"/>
          <w:sz w:val="16"/>
          <w:szCs w:val="16"/>
        </w:rPr>
        <w:t xml:space="preserve"> </w:t>
      </w:r>
      <w:r w:rsidRPr="002B1AB7">
        <w:rPr>
          <w:sz w:val="16"/>
          <w:szCs w:val="16"/>
        </w:rPr>
        <w:t>область</w:t>
      </w:r>
      <w:r w:rsidRPr="002B1AB7">
        <w:rPr>
          <w:spacing w:val="1"/>
          <w:sz w:val="16"/>
          <w:szCs w:val="16"/>
        </w:rPr>
        <w:t xml:space="preserve"> </w:t>
      </w:r>
      <w:r w:rsidRPr="002B1AB7">
        <w:rPr>
          <w:sz w:val="16"/>
          <w:szCs w:val="16"/>
        </w:rPr>
        <w:t>направлена</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усвоение</w:t>
      </w:r>
      <w:r w:rsidRPr="002B1AB7">
        <w:rPr>
          <w:spacing w:val="1"/>
          <w:sz w:val="16"/>
          <w:szCs w:val="16"/>
        </w:rPr>
        <w:t xml:space="preserve"> </w:t>
      </w:r>
      <w:r w:rsidRPr="002B1AB7">
        <w:rPr>
          <w:sz w:val="16"/>
          <w:szCs w:val="16"/>
        </w:rPr>
        <w:t>норм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ценностей,</w:t>
      </w:r>
      <w:r w:rsidRPr="002B1AB7">
        <w:rPr>
          <w:spacing w:val="1"/>
          <w:sz w:val="16"/>
          <w:szCs w:val="16"/>
        </w:rPr>
        <w:t xml:space="preserve"> </w:t>
      </w:r>
      <w:r w:rsidRPr="002B1AB7">
        <w:rPr>
          <w:sz w:val="16"/>
          <w:szCs w:val="16"/>
        </w:rPr>
        <w:t>принятых в обществе, включая моральные и нравственные ценности; развитие</w:t>
      </w:r>
      <w:r w:rsidRPr="002B1AB7">
        <w:rPr>
          <w:spacing w:val="1"/>
          <w:sz w:val="16"/>
          <w:szCs w:val="16"/>
        </w:rPr>
        <w:t xml:space="preserve"> </w:t>
      </w:r>
      <w:r w:rsidRPr="002B1AB7">
        <w:rPr>
          <w:sz w:val="16"/>
          <w:szCs w:val="16"/>
        </w:rPr>
        <w:t>общения и взаимодействия ребёнка со взрослыми и сверстниками; становление</w:t>
      </w:r>
      <w:r w:rsidRPr="002B1AB7">
        <w:rPr>
          <w:spacing w:val="1"/>
          <w:sz w:val="16"/>
          <w:szCs w:val="16"/>
        </w:rPr>
        <w:t xml:space="preserve"> </w:t>
      </w:r>
      <w:r w:rsidRPr="002B1AB7">
        <w:rPr>
          <w:sz w:val="16"/>
          <w:szCs w:val="16"/>
        </w:rPr>
        <w:t>самостоятельности,</w:t>
      </w:r>
      <w:r w:rsidRPr="002B1AB7">
        <w:rPr>
          <w:spacing w:val="1"/>
          <w:sz w:val="16"/>
          <w:szCs w:val="16"/>
        </w:rPr>
        <w:t xml:space="preserve"> </w:t>
      </w:r>
      <w:r w:rsidRPr="002B1AB7">
        <w:rPr>
          <w:sz w:val="16"/>
          <w:szCs w:val="16"/>
        </w:rPr>
        <w:t>целенаправленности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саморегуляции</w:t>
      </w:r>
      <w:r w:rsidRPr="002B1AB7">
        <w:rPr>
          <w:spacing w:val="1"/>
          <w:sz w:val="16"/>
          <w:szCs w:val="16"/>
        </w:rPr>
        <w:t xml:space="preserve"> </w:t>
      </w:r>
      <w:r w:rsidRPr="002B1AB7">
        <w:rPr>
          <w:sz w:val="16"/>
          <w:szCs w:val="16"/>
        </w:rPr>
        <w:t>собственных</w:t>
      </w:r>
      <w:r w:rsidRPr="002B1AB7">
        <w:rPr>
          <w:spacing w:val="1"/>
          <w:sz w:val="16"/>
          <w:szCs w:val="16"/>
        </w:rPr>
        <w:t xml:space="preserve"> </w:t>
      </w:r>
      <w:r w:rsidRPr="002B1AB7">
        <w:rPr>
          <w:sz w:val="16"/>
          <w:szCs w:val="16"/>
        </w:rPr>
        <w:t>действий; развитие социального и эмоционального интеллекта, эмоциональной</w:t>
      </w:r>
      <w:r w:rsidRPr="002B1AB7">
        <w:rPr>
          <w:spacing w:val="1"/>
          <w:sz w:val="16"/>
          <w:szCs w:val="16"/>
        </w:rPr>
        <w:t xml:space="preserve"> </w:t>
      </w:r>
      <w:r w:rsidRPr="002B1AB7">
        <w:rPr>
          <w:sz w:val="16"/>
          <w:szCs w:val="16"/>
        </w:rPr>
        <w:t>отзывчивости,</w:t>
      </w:r>
      <w:r w:rsidRPr="002B1AB7">
        <w:rPr>
          <w:spacing w:val="1"/>
          <w:sz w:val="16"/>
          <w:szCs w:val="16"/>
        </w:rPr>
        <w:t xml:space="preserve"> </w:t>
      </w:r>
      <w:r w:rsidRPr="002B1AB7">
        <w:rPr>
          <w:sz w:val="16"/>
          <w:szCs w:val="16"/>
        </w:rPr>
        <w:t>сопереживания;</w:t>
      </w:r>
      <w:r w:rsidRPr="002B1AB7">
        <w:rPr>
          <w:spacing w:val="1"/>
          <w:sz w:val="16"/>
          <w:szCs w:val="16"/>
        </w:rPr>
        <w:t xml:space="preserve"> </w:t>
      </w:r>
      <w:r w:rsidRPr="002B1AB7">
        <w:rPr>
          <w:sz w:val="16"/>
          <w:szCs w:val="16"/>
        </w:rPr>
        <w:t>формирование</w:t>
      </w:r>
      <w:r w:rsidRPr="002B1AB7">
        <w:rPr>
          <w:spacing w:val="1"/>
          <w:sz w:val="16"/>
          <w:szCs w:val="16"/>
        </w:rPr>
        <w:t xml:space="preserve"> </w:t>
      </w:r>
      <w:r w:rsidRPr="002B1AB7">
        <w:rPr>
          <w:sz w:val="16"/>
          <w:szCs w:val="16"/>
        </w:rPr>
        <w:t>готовности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совместной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сверстниками;</w:t>
      </w:r>
      <w:r w:rsidRPr="002B1AB7">
        <w:rPr>
          <w:spacing w:val="1"/>
          <w:sz w:val="16"/>
          <w:szCs w:val="16"/>
        </w:rPr>
        <w:t xml:space="preserve"> </w:t>
      </w:r>
      <w:r w:rsidRPr="002B1AB7">
        <w:rPr>
          <w:sz w:val="16"/>
          <w:szCs w:val="16"/>
        </w:rPr>
        <w:t>формирование</w:t>
      </w:r>
      <w:r w:rsidRPr="002B1AB7">
        <w:rPr>
          <w:spacing w:val="1"/>
          <w:sz w:val="16"/>
          <w:szCs w:val="16"/>
        </w:rPr>
        <w:t xml:space="preserve"> </w:t>
      </w:r>
      <w:r w:rsidRPr="002B1AB7">
        <w:rPr>
          <w:sz w:val="16"/>
          <w:szCs w:val="16"/>
        </w:rPr>
        <w:t>уважительного</w:t>
      </w:r>
      <w:r w:rsidRPr="002B1AB7">
        <w:rPr>
          <w:spacing w:val="1"/>
          <w:sz w:val="16"/>
          <w:szCs w:val="16"/>
        </w:rPr>
        <w:t xml:space="preserve"> </w:t>
      </w:r>
      <w:r w:rsidRPr="002B1AB7">
        <w:rPr>
          <w:sz w:val="16"/>
          <w:szCs w:val="16"/>
        </w:rPr>
        <w:t>отношения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чувства принадлежности к своей семье и к сообществу детей и взрослых в</w:t>
      </w:r>
      <w:r w:rsidRPr="002B1AB7">
        <w:rPr>
          <w:spacing w:val="1"/>
          <w:sz w:val="16"/>
          <w:szCs w:val="16"/>
        </w:rPr>
        <w:t xml:space="preserve"> </w:t>
      </w:r>
      <w:r w:rsidRPr="002B1AB7">
        <w:rPr>
          <w:sz w:val="16"/>
          <w:szCs w:val="16"/>
        </w:rPr>
        <w:t>Организации; формирование позитивных установок к различным видам труда и</w:t>
      </w:r>
      <w:r w:rsidRPr="002B1AB7">
        <w:rPr>
          <w:spacing w:val="-67"/>
          <w:sz w:val="16"/>
          <w:szCs w:val="16"/>
        </w:rPr>
        <w:t xml:space="preserve"> </w:t>
      </w:r>
      <w:r w:rsidRPr="002B1AB7">
        <w:rPr>
          <w:sz w:val="16"/>
          <w:szCs w:val="16"/>
        </w:rPr>
        <w:t>творчества;</w:t>
      </w:r>
      <w:r w:rsidRPr="002B1AB7">
        <w:rPr>
          <w:spacing w:val="1"/>
          <w:sz w:val="16"/>
          <w:szCs w:val="16"/>
        </w:rPr>
        <w:t xml:space="preserve"> </w:t>
      </w:r>
      <w:r w:rsidRPr="002B1AB7">
        <w:rPr>
          <w:sz w:val="16"/>
          <w:szCs w:val="16"/>
        </w:rPr>
        <w:t>формирование</w:t>
      </w:r>
      <w:r w:rsidRPr="002B1AB7">
        <w:rPr>
          <w:spacing w:val="1"/>
          <w:sz w:val="16"/>
          <w:szCs w:val="16"/>
        </w:rPr>
        <w:t xml:space="preserve"> </w:t>
      </w:r>
      <w:r w:rsidRPr="002B1AB7">
        <w:rPr>
          <w:sz w:val="16"/>
          <w:szCs w:val="16"/>
        </w:rPr>
        <w:t>основ</w:t>
      </w:r>
      <w:r w:rsidRPr="002B1AB7">
        <w:rPr>
          <w:spacing w:val="1"/>
          <w:sz w:val="16"/>
          <w:szCs w:val="16"/>
        </w:rPr>
        <w:t xml:space="preserve"> </w:t>
      </w:r>
      <w:r w:rsidRPr="002B1AB7">
        <w:rPr>
          <w:sz w:val="16"/>
          <w:szCs w:val="16"/>
        </w:rPr>
        <w:t>безопасного</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быту,</w:t>
      </w:r>
      <w:r w:rsidRPr="002B1AB7">
        <w:rPr>
          <w:spacing w:val="1"/>
          <w:sz w:val="16"/>
          <w:szCs w:val="16"/>
        </w:rPr>
        <w:t xml:space="preserve"> </w:t>
      </w:r>
      <w:r w:rsidRPr="002B1AB7">
        <w:rPr>
          <w:sz w:val="16"/>
          <w:szCs w:val="16"/>
        </w:rPr>
        <w:t>социуме,</w:t>
      </w:r>
      <w:r w:rsidRPr="002B1AB7">
        <w:rPr>
          <w:spacing w:val="1"/>
          <w:sz w:val="16"/>
          <w:szCs w:val="16"/>
        </w:rPr>
        <w:t xml:space="preserve"> </w:t>
      </w:r>
      <w:r w:rsidRPr="002B1AB7">
        <w:rPr>
          <w:sz w:val="16"/>
          <w:szCs w:val="16"/>
        </w:rPr>
        <w:t>природе»</w:t>
      </w:r>
      <w:r w:rsidRPr="002B1AB7">
        <w:rPr>
          <w:spacing w:val="-2"/>
          <w:sz w:val="16"/>
          <w:szCs w:val="16"/>
        </w:rPr>
        <w:t xml:space="preserve"> </w:t>
      </w:r>
      <w:r w:rsidRPr="002B1AB7">
        <w:rPr>
          <w:sz w:val="16"/>
          <w:szCs w:val="16"/>
        </w:rPr>
        <w:t>(п. 2.6.</w:t>
      </w:r>
      <w:r w:rsidRPr="002B1AB7">
        <w:rPr>
          <w:spacing w:val="-1"/>
          <w:sz w:val="16"/>
          <w:szCs w:val="16"/>
        </w:rPr>
        <w:t xml:space="preserve"> </w:t>
      </w:r>
      <w:r w:rsidRPr="002B1AB7">
        <w:rPr>
          <w:sz w:val="16"/>
          <w:szCs w:val="16"/>
        </w:rPr>
        <w:t>ФГОС ДО).</w:t>
      </w:r>
    </w:p>
    <w:p w:rsidR="004C5032" w:rsidRPr="002B1AB7" w:rsidRDefault="004C5032" w:rsidP="002B1AB7">
      <w:pPr>
        <w:pStyle w:val="2"/>
        <w:ind w:left="2127"/>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3"/>
          <w:sz w:val="16"/>
          <w:szCs w:val="16"/>
        </w:rPr>
        <w:t xml:space="preserve"> </w:t>
      </w:r>
      <w:r w:rsidRPr="002B1AB7">
        <w:rPr>
          <w:sz w:val="16"/>
          <w:szCs w:val="16"/>
        </w:rPr>
        <w:t>детьми</w:t>
      </w:r>
      <w:r w:rsidRPr="002B1AB7">
        <w:rPr>
          <w:spacing w:val="-4"/>
          <w:sz w:val="16"/>
          <w:szCs w:val="16"/>
        </w:rPr>
        <w:t xml:space="preserve"> </w:t>
      </w:r>
      <w:r w:rsidRPr="002B1AB7">
        <w:rPr>
          <w:sz w:val="16"/>
          <w:szCs w:val="16"/>
        </w:rPr>
        <w:t>1</w:t>
      </w:r>
      <w:r w:rsidR="00603752" w:rsidRPr="002B1AB7">
        <w:rPr>
          <w:sz w:val="16"/>
          <w:szCs w:val="16"/>
        </w:rPr>
        <w:t>,5</w:t>
      </w:r>
      <w:r w:rsidRPr="002B1AB7">
        <w:rPr>
          <w:spacing w:val="1"/>
          <w:sz w:val="16"/>
          <w:szCs w:val="16"/>
        </w:rPr>
        <w:t xml:space="preserve"> </w:t>
      </w:r>
      <w:r w:rsidRPr="002B1AB7">
        <w:rPr>
          <w:sz w:val="16"/>
          <w:szCs w:val="16"/>
        </w:rPr>
        <w:t>-</w:t>
      </w:r>
      <w:r w:rsidRPr="002B1AB7">
        <w:rPr>
          <w:spacing w:val="-3"/>
          <w:sz w:val="16"/>
          <w:szCs w:val="16"/>
        </w:rPr>
        <w:t xml:space="preserve"> </w:t>
      </w:r>
      <w:r w:rsidRPr="002B1AB7">
        <w:rPr>
          <w:sz w:val="16"/>
          <w:szCs w:val="16"/>
        </w:rPr>
        <w:t>2</w:t>
      </w:r>
      <w:r w:rsidRPr="002B1AB7">
        <w:rPr>
          <w:spacing w:val="-2"/>
          <w:sz w:val="16"/>
          <w:szCs w:val="16"/>
        </w:rPr>
        <w:t xml:space="preserve"> </w:t>
      </w:r>
      <w:r w:rsidRPr="002B1AB7">
        <w:rPr>
          <w:sz w:val="16"/>
          <w:szCs w:val="16"/>
        </w:rPr>
        <w:t>лет</w:t>
      </w:r>
    </w:p>
    <w:p w:rsidR="004C5032" w:rsidRPr="002B1AB7" w:rsidRDefault="004C5032" w:rsidP="002B1AB7">
      <w:pPr>
        <w:spacing w:before="43"/>
        <w:ind w:left="866"/>
        <w:contextualSpacing/>
        <w:jc w:val="both"/>
        <w:rPr>
          <w:i/>
          <w:sz w:val="16"/>
          <w:szCs w:val="16"/>
        </w:rPr>
      </w:pPr>
      <w:r w:rsidRPr="002B1AB7">
        <w:rPr>
          <w:i/>
          <w:sz w:val="16"/>
          <w:szCs w:val="16"/>
        </w:rPr>
        <w:t>Задачи</w:t>
      </w:r>
      <w:r w:rsidRPr="002B1AB7">
        <w:rPr>
          <w:i/>
          <w:spacing w:val="-4"/>
          <w:sz w:val="16"/>
          <w:szCs w:val="16"/>
        </w:rPr>
        <w:t xml:space="preserve"> </w:t>
      </w:r>
      <w:r w:rsidRPr="002B1AB7">
        <w:rPr>
          <w:i/>
          <w:sz w:val="16"/>
          <w:szCs w:val="16"/>
        </w:rPr>
        <w:t>образовательной</w:t>
      </w:r>
      <w:r w:rsidRPr="002B1AB7">
        <w:rPr>
          <w:i/>
          <w:spacing w:val="-4"/>
          <w:sz w:val="16"/>
          <w:szCs w:val="16"/>
        </w:rPr>
        <w:t xml:space="preserve"> </w:t>
      </w:r>
      <w:r w:rsidRPr="002B1AB7">
        <w:rPr>
          <w:i/>
          <w:sz w:val="16"/>
          <w:szCs w:val="16"/>
        </w:rPr>
        <w:t>деятельности:</w:t>
      </w:r>
    </w:p>
    <w:p w:rsidR="004C5032" w:rsidRPr="002B1AB7" w:rsidRDefault="004C5032" w:rsidP="002B1AB7">
      <w:pPr>
        <w:pStyle w:val="a5"/>
        <w:numPr>
          <w:ilvl w:val="1"/>
          <w:numId w:val="3"/>
        </w:numPr>
        <w:tabs>
          <w:tab w:val="left" w:pos="867"/>
        </w:tabs>
        <w:spacing w:before="47"/>
        <w:ind w:left="866" w:hanging="351"/>
        <w:contextualSpacing/>
        <w:jc w:val="left"/>
        <w:rPr>
          <w:sz w:val="16"/>
          <w:szCs w:val="16"/>
        </w:rPr>
      </w:pPr>
      <w:r w:rsidRPr="002B1AB7">
        <w:rPr>
          <w:sz w:val="16"/>
          <w:szCs w:val="16"/>
        </w:rPr>
        <w:t>создавать</w:t>
      </w:r>
      <w:r w:rsidRPr="002B1AB7">
        <w:rPr>
          <w:spacing w:val="-4"/>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2"/>
          <w:sz w:val="16"/>
          <w:szCs w:val="16"/>
        </w:rPr>
        <w:t xml:space="preserve"> </w:t>
      </w:r>
      <w:r w:rsidRPr="002B1AB7">
        <w:rPr>
          <w:sz w:val="16"/>
          <w:szCs w:val="16"/>
        </w:rPr>
        <w:t>благоприятной</w:t>
      </w:r>
      <w:r w:rsidRPr="002B1AB7">
        <w:rPr>
          <w:spacing w:val="-1"/>
          <w:sz w:val="16"/>
          <w:szCs w:val="16"/>
        </w:rPr>
        <w:t xml:space="preserve"> </w:t>
      </w:r>
      <w:r w:rsidRPr="002B1AB7">
        <w:rPr>
          <w:sz w:val="16"/>
          <w:szCs w:val="16"/>
        </w:rPr>
        <w:t>адаптации</w:t>
      </w:r>
      <w:r w:rsidRPr="002B1AB7">
        <w:rPr>
          <w:spacing w:val="-5"/>
          <w:sz w:val="16"/>
          <w:szCs w:val="16"/>
        </w:rPr>
        <w:t xml:space="preserve"> </w:t>
      </w:r>
      <w:r w:rsidRPr="002B1AB7">
        <w:rPr>
          <w:sz w:val="16"/>
          <w:szCs w:val="16"/>
        </w:rPr>
        <w:t>ребёнка</w:t>
      </w:r>
      <w:r w:rsidRPr="002B1AB7">
        <w:rPr>
          <w:spacing w:val="3"/>
          <w:sz w:val="16"/>
          <w:szCs w:val="16"/>
        </w:rPr>
        <w:t xml:space="preserve"> </w:t>
      </w:r>
      <w:r w:rsidRPr="002B1AB7">
        <w:rPr>
          <w:sz w:val="16"/>
          <w:szCs w:val="16"/>
        </w:rPr>
        <w:t>к</w:t>
      </w:r>
      <w:r w:rsidRPr="002B1AB7">
        <w:rPr>
          <w:spacing w:val="-4"/>
          <w:sz w:val="16"/>
          <w:szCs w:val="16"/>
        </w:rPr>
        <w:t xml:space="preserve"> </w:t>
      </w:r>
      <w:r w:rsidRPr="002B1AB7">
        <w:rPr>
          <w:sz w:val="16"/>
          <w:szCs w:val="16"/>
        </w:rPr>
        <w:t>ДОО;</w:t>
      </w:r>
    </w:p>
    <w:p w:rsidR="004C5032" w:rsidRPr="002B1AB7" w:rsidRDefault="004C5032" w:rsidP="002B1AB7">
      <w:pPr>
        <w:pStyle w:val="a5"/>
        <w:numPr>
          <w:ilvl w:val="1"/>
          <w:numId w:val="3"/>
        </w:numPr>
        <w:tabs>
          <w:tab w:val="left" w:pos="867"/>
        </w:tabs>
        <w:spacing w:before="65"/>
        <w:ind w:right="470" w:firstLine="357"/>
        <w:contextualSpacing/>
        <w:jc w:val="left"/>
        <w:rPr>
          <w:sz w:val="16"/>
          <w:szCs w:val="16"/>
        </w:rPr>
      </w:pPr>
      <w:r w:rsidRPr="002B1AB7">
        <w:rPr>
          <w:sz w:val="16"/>
          <w:szCs w:val="16"/>
        </w:rPr>
        <w:t>поддерживать</w:t>
      </w:r>
      <w:r w:rsidRPr="002B1AB7">
        <w:rPr>
          <w:spacing w:val="35"/>
          <w:sz w:val="16"/>
          <w:szCs w:val="16"/>
        </w:rPr>
        <w:t xml:space="preserve"> </w:t>
      </w:r>
      <w:r w:rsidRPr="002B1AB7">
        <w:rPr>
          <w:sz w:val="16"/>
          <w:szCs w:val="16"/>
        </w:rPr>
        <w:t>пока</w:t>
      </w:r>
      <w:r w:rsidRPr="002B1AB7">
        <w:rPr>
          <w:spacing w:val="37"/>
          <w:sz w:val="16"/>
          <w:szCs w:val="16"/>
        </w:rPr>
        <w:t xml:space="preserve"> </w:t>
      </w:r>
      <w:r w:rsidRPr="002B1AB7">
        <w:rPr>
          <w:sz w:val="16"/>
          <w:szCs w:val="16"/>
        </w:rPr>
        <w:t>ещё</w:t>
      </w:r>
      <w:r w:rsidRPr="002B1AB7">
        <w:rPr>
          <w:spacing w:val="39"/>
          <w:sz w:val="16"/>
          <w:szCs w:val="16"/>
        </w:rPr>
        <w:t xml:space="preserve"> </w:t>
      </w:r>
      <w:r w:rsidRPr="002B1AB7">
        <w:rPr>
          <w:sz w:val="16"/>
          <w:szCs w:val="16"/>
        </w:rPr>
        <w:t>непродолжительные</w:t>
      </w:r>
      <w:r w:rsidRPr="002B1AB7">
        <w:rPr>
          <w:spacing w:val="37"/>
          <w:sz w:val="16"/>
          <w:szCs w:val="16"/>
        </w:rPr>
        <w:t xml:space="preserve"> </w:t>
      </w:r>
      <w:r w:rsidRPr="002B1AB7">
        <w:rPr>
          <w:sz w:val="16"/>
          <w:szCs w:val="16"/>
        </w:rPr>
        <w:t>контакты</w:t>
      </w:r>
      <w:r w:rsidRPr="002B1AB7">
        <w:rPr>
          <w:spacing w:val="41"/>
          <w:sz w:val="16"/>
          <w:szCs w:val="16"/>
        </w:rPr>
        <w:t xml:space="preserve"> </w:t>
      </w:r>
      <w:r w:rsidRPr="002B1AB7">
        <w:rPr>
          <w:sz w:val="16"/>
          <w:szCs w:val="16"/>
        </w:rPr>
        <w:t>со</w:t>
      </w:r>
      <w:r w:rsidRPr="002B1AB7">
        <w:rPr>
          <w:spacing w:val="37"/>
          <w:sz w:val="16"/>
          <w:szCs w:val="16"/>
        </w:rPr>
        <w:t xml:space="preserve"> </w:t>
      </w:r>
      <w:r w:rsidRPr="002B1AB7">
        <w:rPr>
          <w:sz w:val="16"/>
          <w:szCs w:val="16"/>
        </w:rPr>
        <w:t>сверстниками,</w:t>
      </w:r>
      <w:r w:rsidRPr="002B1AB7">
        <w:rPr>
          <w:spacing w:val="-67"/>
          <w:sz w:val="16"/>
          <w:szCs w:val="16"/>
        </w:rPr>
        <w:t xml:space="preserve"> </w:t>
      </w:r>
      <w:r w:rsidRPr="002B1AB7">
        <w:rPr>
          <w:sz w:val="16"/>
          <w:szCs w:val="16"/>
        </w:rPr>
        <w:t>интерес</w:t>
      </w:r>
      <w:r w:rsidRPr="002B1AB7">
        <w:rPr>
          <w:spacing w:val="-4"/>
          <w:sz w:val="16"/>
          <w:szCs w:val="16"/>
        </w:rPr>
        <w:t xml:space="preserve"> </w:t>
      </w:r>
      <w:r w:rsidRPr="002B1AB7">
        <w:rPr>
          <w:sz w:val="16"/>
          <w:szCs w:val="16"/>
        </w:rPr>
        <w:t>к сверстнику;</w:t>
      </w:r>
    </w:p>
    <w:p w:rsidR="004C5032" w:rsidRPr="002B1AB7" w:rsidRDefault="004C5032" w:rsidP="002B1AB7">
      <w:pPr>
        <w:pStyle w:val="a5"/>
        <w:numPr>
          <w:ilvl w:val="1"/>
          <w:numId w:val="3"/>
        </w:numPr>
        <w:tabs>
          <w:tab w:val="left" w:pos="867"/>
          <w:tab w:val="left" w:pos="2661"/>
          <w:tab w:val="left" w:pos="4565"/>
          <w:tab w:val="left" w:pos="6613"/>
          <w:tab w:val="left" w:pos="6973"/>
          <w:tab w:val="left" w:pos="7776"/>
          <w:tab w:val="left" w:pos="8963"/>
        </w:tabs>
        <w:spacing w:before="1"/>
        <w:ind w:right="472" w:firstLine="357"/>
        <w:contextualSpacing/>
        <w:jc w:val="left"/>
        <w:rPr>
          <w:sz w:val="16"/>
          <w:szCs w:val="16"/>
        </w:rPr>
      </w:pPr>
      <w:r w:rsidRPr="002B1AB7">
        <w:rPr>
          <w:sz w:val="16"/>
          <w:szCs w:val="16"/>
        </w:rPr>
        <w:t>формировать</w:t>
      </w:r>
      <w:r w:rsidRPr="002B1AB7">
        <w:rPr>
          <w:sz w:val="16"/>
          <w:szCs w:val="16"/>
        </w:rPr>
        <w:tab/>
        <w:t>элементарные</w:t>
      </w:r>
      <w:r w:rsidRPr="002B1AB7">
        <w:rPr>
          <w:sz w:val="16"/>
          <w:szCs w:val="16"/>
        </w:rPr>
        <w:tab/>
        <w:t>представления:</w:t>
      </w:r>
      <w:r w:rsidRPr="002B1AB7">
        <w:rPr>
          <w:sz w:val="16"/>
          <w:szCs w:val="16"/>
        </w:rPr>
        <w:tab/>
        <w:t>о</w:t>
      </w:r>
      <w:r w:rsidRPr="002B1AB7">
        <w:rPr>
          <w:sz w:val="16"/>
          <w:szCs w:val="16"/>
        </w:rPr>
        <w:tab/>
        <w:t>себе,</w:t>
      </w:r>
      <w:r w:rsidRPr="002B1AB7">
        <w:rPr>
          <w:sz w:val="16"/>
          <w:szCs w:val="16"/>
        </w:rPr>
        <w:tab/>
        <w:t>близких</w:t>
      </w:r>
      <w:r w:rsidRPr="002B1AB7">
        <w:rPr>
          <w:sz w:val="16"/>
          <w:szCs w:val="16"/>
        </w:rPr>
        <w:tab/>
      </w:r>
      <w:r w:rsidRPr="002B1AB7">
        <w:rPr>
          <w:spacing w:val="-1"/>
          <w:sz w:val="16"/>
          <w:szCs w:val="16"/>
        </w:rPr>
        <w:t>людях,</w:t>
      </w:r>
      <w:r w:rsidRPr="002B1AB7">
        <w:rPr>
          <w:spacing w:val="-67"/>
          <w:sz w:val="16"/>
          <w:szCs w:val="16"/>
        </w:rPr>
        <w:t xml:space="preserve"> </w:t>
      </w:r>
      <w:r w:rsidRPr="002B1AB7">
        <w:rPr>
          <w:sz w:val="16"/>
          <w:szCs w:val="16"/>
        </w:rPr>
        <w:t>ближайшем</w:t>
      </w:r>
      <w:r w:rsidRPr="002B1AB7">
        <w:rPr>
          <w:spacing w:val="-1"/>
          <w:sz w:val="16"/>
          <w:szCs w:val="16"/>
        </w:rPr>
        <w:t xml:space="preserve"> </w:t>
      </w:r>
      <w:r w:rsidRPr="002B1AB7">
        <w:rPr>
          <w:sz w:val="16"/>
          <w:szCs w:val="16"/>
        </w:rPr>
        <w:t>предметном</w:t>
      </w:r>
      <w:r w:rsidRPr="002B1AB7">
        <w:rPr>
          <w:spacing w:val="-28"/>
          <w:sz w:val="16"/>
          <w:szCs w:val="16"/>
        </w:rPr>
        <w:t xml:space="preserve"> </w:t>
      </w:r>
      <w:r w:rsidRPr="002B1AB7">
        <w:rPr>
          <w:sz w:val="16"/>
          <w:szCs w:val="16"/>
        </w:rPr>
        <w:t>окружении;</w:t>
      </w:r>
    </w:p>
    <w:p w:rsidR="004C5032" w:rsidRPr="002B1AB7" w:rsidRDefault="004C5032" w:rsidP="002B1AB7">
      <w:pPr>
        <w:pStyle w:val="a5"/>
        <w:numPr>
          <w:ilvl w:val="1"/>
          <w:numId w:val="3"/>
        </w:numPr>
        <w:tabs>
          <w:tab w:val="left" w:pos="867"/>
        </w:tabs>
        <w:spacing w:before="2"/>
        <w:ind w:right="475" w:firstLine="357"/>
        <w:contextualSpacing/>
        <w:jc w:val="left"/>
        <w:rPr>
          <w:sz w:val="16"/>
          <w:szCs w:val="16"/>
        </w:rPr>
      </w:pPr>
      <w:r w:rsidRPr="002B1AB7">
        <w:rPr>
          <w:sz w:val="16"/>
          <w:szCs w:val="16"/>
        </w:rPr>
        <w:t>создавать</w:t>
      </w:r>
      <w:r w:rsidRPr="002B1AB7">
        <w:rPr>
          <w:spacing w:val="17"/>
          <w:sz w:val="16"/>
          <w:szCs w:val="16"/>
        </w:rPr>
        <w:t xml:space="preserve"> </w:t>
      </w:r>
      <w:r w:rsidRPr="002B1AB7">
        <w:rPr>
          <w:sz w:val="16"/>
          <w:szCs w:val="16"/>
        </w:rPr>
        <w:t>условия</w:t>
      </w:r>
      <w:r w:rsidRPr="002B1AB7">
        <w:rPr>
          <w:spacing w:val="21"/>
          <w:sz w:val="16"/>
          <w:szCs w:val="16"/>
        </w:rPr>
        <w:t xml:space="preserve"> </w:t>
      </w:r>
      <w:r w:rsidRPr="002B1AB7">
        <w:rPr>
          <w:sz w:val="16"/>
          <w:szCs w:val="16"/>
        </w:rPr>
        <w:t>для</w:t>
      </w:r>
      <w:r w:rsidRPr="002B1AB7">
        <w:rPr>
          <w:spacing w:val="19"/>
          <w:sz w:val="16"/>
          <w:szCs w:val="16"/>
        </w:rPr>
        <w:t xml:space="preserve"> </w:t>
      </w:r>
      <w:r w:rsidRPr="002B1AB7">
        <w:rPr>
          <w:sz w:val="16"/>
          <w:szCs w:val="16"/>
        </w:rPr>
        <w:t>получения</w:t>
      </w:r>
      <w:r w:rsidRPr="002B1AB7">
        <w:rPr>
          <w:spacing w:val="20"/>
          <w:sz w:val="16"/>
          <w:szCs w:val="16"/>
        </w:rPr>
        <w:t xml:space="preserve"> </w:t>
      </w:r>
      <w:r w:rsidRPr="002B1AB7">
        <w:rPr>
          <w:sz w:val="16"/>
          <w:szCs w:val="16"/>
        </w:rPr>
        <w:t>опыта</w:t>
      </w:r>
      <w:r w:rsidRPr="002B1AB7">
        <w:rPr>
          <w:spacing w:val="16"/>
          <w:sz w:val="16"/>
          <w:szCs w:val="16"/>
        </w:rPr>
        <w:t xml:space="preserve"> </w:t>
      </w:r>
      <w:r w:rsidRPr="002B1AB7">
        <w:rPr>
          <w:sz w:val="16"/>
          <w:szCs w:val="16"/>
        </w:rPr>
        <w:t>применения</w:t>
      </w:r>
      <w:r w:rsidRPr="002B1AB7">
        <w:rPr>
          <w:spacing w:val="20"/>
          <w:sz w:val="16"/>
          <w:szCs w:val="16"/>
        </w:rPr>
        <w:t xml:space="preserve"> </w:t>
      </w:r>
      <w:r w:rsidRPr="002B1AB7">
        <w:rPr>
          <w:sz w:val="16"/>
          <w:szCs w:val="16"/>
        </w:rPr>
        <w:t>правил</w:t>
      </w:r>
      <w:r w:rsidRPr="002B1AB7">
        <w:rPr>
          <w:spacing w:val="19"/>
          <w:sz w:val="16"/>
          <w:szCs w:val="16"/>
        </w:rPr>
        <w:t xml:space="preserve"> </w:t>
      </w:r>
      <w:r w:rsidRPr="002B1AB7">
        <w:rPr>
          <w:sz w:val="16"/>
          <w:szCs w:val="16"/>
        </w:rPr>
        <w:t>социального</w:t>
      </w:r>
      <w:r w:rsidRPr="002B1AB7">
        <w:rPr>
          <w:spacing w:val="-67"/>
          <w:sz w:val="16"/>
          <w:szCs w:val="16"/>
        </w:rPr>
        <w:t xml:space="preserve"> </w:t>
      </w:r>
      <w:r w:rsidRPr="002B1AB7">
        <w:rPr>
          <w:sz w:val="16"/>
          <w:szCs w:val="16"/>
        </w:rPr>
        <w:t>взаимодействия.</w:t>
      </w:r>
    </w:p>
    <w:p w:rsidR="004C5032" w:rsidRPr="002B1AB7" w:rsidRDefault="004C5032" w:rsidP="002B1AB7">
      <w:pPr>
        <w:spacing w:before="6"/>
        <w:ind w:left="866"/>
        <w:contextualSpacing/>
        <w:jc w:val="both"/>
        <w:rPr>
          <w:i/>
          <w:sz w:val="16"/>
          <w:szCs w:val="16"/>
        </w:rPr>
      </w:pPr>
      <w:r w:rsidRPr="002B1AB7">
        <w:rPr>
          <w:i/>
          <w:sz w:val="16"/>
          <w:szCs w:val="16"/>
        </w:rPr>
        <w:t>Содержание</w:t>
      </w:r>
      <w:r w:rsidRPr="002B1AB7">
        <w:rPr>
          <w:i/>
          <w:spacing w:val="-4"/>
          <w:sz w:val="16"/>
          <w:szCs w:val="16"/>
        </w:rPr>
        <w:t xml:space="preserve"> </w:t>
      </w:r>
      <w:r w:rsidRPr="002B1AB7">
        <w:rPr>
          <w:i/>
          <w:sz w:val="16"/>
          <w:szCs w:val="16"/>
        </w:rPr>
        <w:t>образовательной</w:t>
      </w:r>
      <w:r w:rsidRPr="002B1AB7">
        <w:rPr>
          <w:i/>
          <w:spacing w:val="8"/>
          <w:sz w:val="16"/>
          <w:szCs w:val="16"/>
        </w:rPr>
        <w:t xml:space="preserve"> </w:t>
      </w:r>
      <w:r w:rsidRPr="002B1AB7">
        <w:rPr>
          <w:i/>
          <w:sz w:val="16"/>
          <w:szCs w:val="16"/>
        </w:rPr>
        <w:t>деятельности</w:t>
      </w:r>
    </w:p>
    <w:p w:rsidR="004C5032" w:rsidRPr="002B1AB7" w:rsidRDefault="004C5032" w:rsidP="002B1AB7">
      <w:pPr>
        <w:pStyle w:val="a3"/>
        <w:spacing w:before="50"/>
        <w:ind w:right="466"/>
        <w:contextualSpacing/>
        <w:rPr>
          <w:sz w:val="16"/>
          <w:szCs w:val="16"/>
        </w:rPr>
      </w:pPr>
      <w:r w:rsidRPr="002B1AB7">
        <w:rPr>
          <w:sz w:val="16"/>
          <w:szCs w:val="16"/>
        </w:rPr>
        <w:t>Для</w:t>
      </w:r>
      <w:r w:rsidRPr="002B1AB7">
        <w:rPr>
          <w:spacing w:val="1"/>
          <w:sz w:val="16"/>
          <w:szCs w:val="16"/>
        </w:rPr>
        <w:t xml:space="preserve"> </w:t>
      </w:r>
      <w:r w:rsidRPr="002B1AB7">
        <w:rPr>
          <w:sz w:val="16"/>
          <w:szCs w:val="16"/>
        </w:rPr>
        <w:t>благоприятной</w:t>
      </w:r>
      <w:r w:rsidRPr="002B1AB7">
        <w:rPr>
          <w:spacing w:val="1"/>
          <w:sz w:val="16"/>
          <w:szCs w:val="16"/>
        </w:rPr>
        <w:t xml:space="preserve"> </w:t>
      </w:r>
      <w:r w:rsidRPr="002B1AB7">
        <w:rPr>
          <w:sz w:val="16"/>
          <w:szCs w:val="16"/>
        </w:rPr>
        <w:t>адаптации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ДОО</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обеспечивает</w:t>
      </w:r>
      <w:r w:rsidRPr="002B1AB7">
        <w:rPr>
          <w:spacing w:val="1"/>
          <w:sz w:val="16"/>
          <w:szCs w:val="16"/>
        </w:rPr>
        <w:t xml:space="preserve"> </w:t>
      </w:r>
      <w:r w:rsidRPr="002B1AB7">
        <w:rPr>
          <w:sz w:val="16"/>
          <w:szCs w:val="16"/>
        </w:rPr>
        <w:t>эмоциональный</w:t>
      </w:r>
      <w:r w:rsidRPr="002B1AB7">
        <w:rPr>
          <w:spacing w:val="1"/>
          <w:sz w:val="16"/>
          <w:szCs w:val="16"/>
        </w:rPr>
        <w:t xml:space="preserve"> </w:t>
      </w:r>
      <w:r w:rsidRPr="002B1AB7">
        <w:rPr>
          <w:sz w:val="16"/>
          <w:szCs w:val="16"/>
        </w:rPr>
        <w:t>комфорт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группе;</w:t>
      </w:r>
      <w:r w:rsidRPr="002B1AB7">
        <w:rPr>
          <w:spacing w:val="1"/>
          <w:sz w:val="16"/>
          <w:szCs w:val="16"/>
        </w:rPr>
        <w:t xml:space="preserve"> </w:t>
      </w:r>
      <w:r w:rsidRPr="002B1AB7">
        <w:rPr>
          <w:sz w:val="16"/>
          <w:szCs w:val="16"/>
        </w:rPr>
        <w:t>побуждает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действиям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игрушками,</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потребность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доброжелательном</w:t>
      </w:r>
      <w:r w:rsidRPr="002B1AB7">
        <w:rPr>
          <w:spacing w:val="1"/>
          <w:sz w:val="16"/>
          <w:szCs w:val="16"/>
        </w:rPr>
        <w:t xml:space="preserve"> </w:t>
      </w:r>
      <w:r w:rsidRPr="002B1AB7">
        <w:rPr>
          <w:sz w:val="16"/>
          <w:szCs w:val="16"/>
        </w:rPr>
        <w:t>внимании, заботе, положительных отзывах и похвалы со стороны взрослых.</w:t>
      </w:r>
      <w:r w:rsidRPr="002B1AB7">
        <w:rPr>
          <w:spacing w:val="1"/>
          <w:sz w:val="16"/>
          <w:szCs w:val="16"/>
        </w:rPr>
        <w:t xml:space="preserve"> </w:t>
      </w:r>
      <w:r w:rsidRPr="002B1AB7">
        <w:rPr>
          <w:sz w:val="16"/>
          <w:szCs w:val="16"/>
        </w:rPr>
        <w:t>Использует</w:t>
      </w:r>
      <w:r w:rsidRPr="002B1AB7">
        <w:rPr>
          <w:spacing w:val="-15"/>
          <w:sz w:val="16"/>
          <w:szCs w:val="16"/>
        </w:rPr>
        <w:t xml:space="preserve"> </w:t>
      </w:r>
      <w:r w:rsidRPr="002B1AB7">
        <w:rPr>
          <w:sz w:val="16"/>
          <w:szCs w:val="16"/>
        </w:rPr>
        <w:t>разнообразные</w:t>
      </w:r>
      <w:r w:rsidRPr="002B1AB7">
        <w:rPr>
          <w:spacing w:val="-14"/>
          <w:sz w:val="16"/>
          <w:szCs w:val="16"/>
        </w:rPr>
        <w:t xml:space="preserve"> </w:t>
      </w:r>
      <w:r w:rsidRPr="002B1AB7">
        <w:rPr>
          <w:sz w:val="16"/>
          <w:szCs w:val="16"/>
        </w:rPr>
        <w:t>телесные</w:t>
      </w:r>
      <w:r w:rsidRPr="002B1AB7">
        <w:rPr>
          <w:spacing w:val="-13"/>
          <w:sz w:val="16"/>
          <w:szCs w:val="16"/>
        </w:rPr>
        <w:t xml:space="preserve"> </w:t>
      </w:r>
      <w:r w:rsidRPr="002B1AB7">
        <w:rPr>
          <w:sz w:val="16"/>
          <w:szCs w:val="16"/>
        </w:rPr>
        <w:t>контакты</w:t>
      </w:r>
      <w:r w:rsidRPr="002B1AB7">
        <w:rPr>
          <w:spacing w:val="-14"/>
          <w:sz w:val="16"/>
          <w:szCs w:val="16"/>
        </w:rPr>
        <w:t xml:space="preserve"> </w:t>
      </w:r>
      <w:r w:rsidRPr="002B1AB7">
        <w:rPr>
          <w:sz w:val="16"/>
          <w:szCs w:val="16"/>
        </w:rPr>
        <w:t>(прикосновения),</w:t>
      </w:r>
      <w:r w:rsidRPr="002B1AB7">
        <w:rPr>
          <w:spacing w:val="-14"/>
          <w:sz w:val="16"/>
          <w:szCs w:val="16"/>
        </w:rPr>
        <w:t xml:space="preserve"> </w:t>
      </w:r>
      <w:r w:rsidRPr="002B1AB7">
        <w:rPr>
          <w:sz w:val="16"/>
          <w:szCs w:val="16"/>
        </w:rPr>
        <w:t>жесты,</w:t>
      </w:r>
      <w:r w:rsidRPr="002B1AB7">
        <w:rPr>
          <w:spacing w:val="-15"/>
          <w:sz w:val="16"/>
          <w:szCs w:val="16"/>
        </w:rPr>
        <w:t xml:space="preserve"> </w:t>
      </w:r>
      <w:r w:rsidRPr="002B1AB7">
        <w:rPr>
          <w:sz w:val="16"/>
          <w:szCs w:val="16"/>
        </w:rPr>
        <w:t>мимику.</w:t>
      </w:r>
    </w:p>
    <w:p w:rsidR="004C5032" w:rsidRPr="002B1AB7" w:rsidRDefault="004C5032" w:rsidP="002B1AB7">
      <w:pPr>
        <w:pStyle w:val="a3"/>
        <w:spacing w:before="66"/>
        <w:ind w:right="470"/>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проявление</w:t>
      </w:r>
      <w:r w:rsidRPr="002B1AB7">
        <w:rPr>
          <w:spacing w:val="1"/>
          <w:sz w:val="16"/>
          <w:szCs w:val="16"/>
        </w:rPr>
        <w:t xml:space="preserve"> </w:t>
      </w:r>
      <w:r w:rsidRPr="002B1AB7">
        <w:rPr>
          <w:sz w:val="16"/>
          <w:szCs w:val="16"/>
        </w:rPr>
        <w:t>ребёнком</w:t>
      </w:r>
      <w:r w:rsidRPr="002B1AB7">
        <w:rPr>
          <w:spacing w:val="1"/>
          <w:sz w:val="16"/>
          <w:szCs w:val="16"/>
        </w:rPr>
        <w:t xml:space="preserve"> </w:t>
      </w:r>
      <w:r w:rsidRPr="002B1AB7">
        <w:rPr>
          <w:sz w:val="16"/>
          <w:szCs w:val="16"/>
        </w:rPr>
        <w:t>инициативы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общении</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взрослыми и сверстниками; хвалит ребёнка, вызывая радость, поддерживает</w:t>
      </w:r>
      <w:r w:rsidRPr="002B1AB7">
        <w:rPr>
          <w:spacing w:val="1"/>
          <w:sz w:val="16"/>
          <w:szCs w:val="16"/>
        </w:rPr>
        <w:t xml:space="preserve"> </w:t>
      </w:r>
      <w:r w:rsidRPr="002B1AB7">
        <w:rPr>
          <w:sz w:val="16"/>
          <w:szCs w:val="16"/>
        </w:rPr>
        <w:t>активность ребёнка, улучшая его отношение к взрослому, усиливая доверие к</w:t>
      </w:r>
      <w:r w:rsidRPr="002B1AB7">
        <w:rPr>
          <w:spacing w:val="1"/>
          <w:sz w:val="16"/>
          <w:szCs w:val="16"/>
        </w:rPr>
        <w:t xml:space="preserve"> </w:t>
      </w:r>
      <w:r w:rsidRPr="002B1AB7">
        <w:rPr>
          <w:sz w:val="16"/>
          <w:szCs w:val="16"/>
        </w:rPr>
        <w:t>нему.</w:t>
      </w:r>
    </w:p>
    <w:p w:rsidR="004C5032" w:rsidRPr="002B1AB7" w:rsidRDefault="004C5032" w:rsidP="002B1AB7">
      <w:pPr>
        <w:pStyle w:val="a3"/>
        <w:ind w:right="473"/>
        <w:contextualSpacing/>
        <w:rPr>
          <w:sz w:val="16"/>
          <w:szCs w:val="16"/>
        </w:rPr>
      </w:pPr>
      <w:r w:rsidRPr="002B1AB7">
        <w:rPr>
          <w:sz w:val="16"/>
          <w:szCs w:val="16"/>
        </w:rPr>
        <w:t>Педагог включает детей в игровые ситуации, вспоминая любимые сказки,</w:t>
      </w:r>
      <w:r w:rsidRPr="002B1AB7">
        <w:rPr>
          <w:spacing w:val="-67"/>
          <w:sz w:val="16"/>
          <w:szCs w:val="16"/>
        </w:rPr>
        <w:t xml:space="preserve"> </w:t>
      </w:r>
      <w:r w:rsidRPr="002B1AB7">
        <w:rPr>
          <w:spacing w:val="-1"/>
          <w:sz w:val="16"/>
          <w:szCs w:val="16"/>
        </w:rPr>
        <w:t>стихотворения</w:t>
      </w:r>
      <w:r w:rsidRPr="002B1AB7">
        <w:rPr>
          <w:spacing w:val="-17"/>
          <w:sz w:val="16"/>
          <w:szCs w:val="16"/>
        </w:rPr>
        <w:t xml:space="preserve"> </w:t>
      </w:r>
      <w:r w:rsidRPr="002B1AB7">
        <w:rPr>
          <w:sz w:val="16"/>
          <w:szCs w:val="16"/>
        </w:rPr>
        <w:t>и</w:t>
      </w:r>
      <w:r w:rsidRPr="002B1AB7">
        <w:rPr>
          <w:spacing w:val="-17"/>
          <w:sz w:val="16"/>
          <w:szCs w:val="16"/>
        </w:rPr>
        <w:t xml:space="preserve"> </w:t>
      </w:r>
      <w:r w:rsidRPr="002B1AB7">
        <w:rPr>
          <w:sz w:val="16"/>
          <w:szCs w:val="16"/>
        </w:rPr>
        <w:t>тому</w:t>
      </w:r>
      <w:r w:rsidRPr="002B1AB7">
        <w:rPr>
          <w:spacing w:val="-19"/>
          <w:sz w:val="16"/>
          <w:szCs w:val="16"/>
        </w:rPr>
        <w:t xml:space="preserve"> </w:t>
      </w:r>
      <w:r w:rsidRPr="002B1AB7">
        <w:rPr>
          <w:sz w:val="16"/>
          <w:szCs w:val="16"/>
        </w:rPr>
        <w:t>подобное,</w:t>
      </w:r>
      <w:r w:rsidRPr="002B1AB7">
        <w:rPr>
          <w:spacing w:val="-18"/>
          <w:sz w:val="16"/>
          <w:szCs w:val="16"/>
        </w:rPr>
        <w:t xml:space="preserve"> </w:t>
      </w:r>
      <w:r w:rsidRPr="002B1AB7">
        <w:rPr>
          <w:sz w:val="16"/>
          <w:szCs w:val="16"/>
        </w:rPr>
        <w:t>поощряет</w:t>
      </w:r>
      <w:r w:rsidRPr="002B1AB7">
        <w:rPr>
          <w:spacing w:val="-17"/>
          <w:sz w:val="16"/>
          <w:szCs w:val="16"/>
        </w:rPr>
        <w:t xml:space="preserve"> </w:t>
      </w:r>
      <w:r w:rsidRPr="002B1AB7">
        <w:rPr>
          <w:sz w:val="16"/>
          <w:szCs w:val="16"/>
        </w:rPr>
        <w:t>проявление</w:t>
      </w:r>
      <w:r w:rsidRPr="002B1AB7">
        <w:rPr>
          <w:spacing w:val="-18"/>
          <w:sz w:val="16"/>
          <w:szCs w:val="16"/>
        </w:rPr>
        <w:t xml:space="preserve"> </w:t>
      </w:r>
      <w:r w:rsidRPr="002B1AB7">
        <w:rPr>
          <w:sz w:val="16"/>
          <w:szCs w:val="16"/>
        </w:rPr>
        <w:t>у</w:t>
      </w:r>
      <w:r w:rsidRPr="002B1AB7">
        <w:rPr>
          <w:spacing w:val="-21"/>
          <w:sz w:val="16"/>
          <w:szCs w:val="16"/>
        </w:rPr>
        <w:t xml:space="preserve"> </w:t>
      </w:r>
      <w:r w:rsidRPr="002B1AB7">
        <w:rPr>
          <w:sz w:val="16"/>
          <w:szCs w:val="16"/>
        </w:rPr>
        <w:t>ребёнка</w:t>
      </w:r>
      <w:r w:rsidRPr="002B1AB7">
        <w:rPr>
          <w:spacing w:val="-17"/>
          <w:sz w:val="16"/>
          <w:szCs w:val="16"/>
        </w:rPr>
        <w:t xml:space="preserve"> </w:t>
      </w:r>
      <w:r w:rsidRPr="002B1AB7">
        <w:rPr>
          <w:sz w:val="16"/>
          <w:szCs w:val="16"/>
        </w:rPr>
        <w:t>интереса</w:t>
      </w:r>
      <w:r w:rsidRPr="002B1AB7">
        <w:rPr>
          <w:spacing w:val="-17"/>
          <w:sz w:val="16"/>
          <w:szCs w:val="16"/>
        </w:rPr>
        <w:t xml:space="preserve"> </w:t>
      </w:r>
      <w:r w:rsidRPr="002B1AB7">
        <w:rPr>
          <w:sz w:val="16"/>
          <w:szCs w:val="16"/>
        </w:rPr>
        <w:t>к</w:t>
      </w:r>
      <w:r w:rsidRPr="002B1AB7">
        <w:rPr>
          <w:spacing w:val="-17"/>
          <w:sz w:val="16"/>
          <w:szCs w:val="16"/>
        </w:rPr>
        <w:t xml:space="preserve"> </w:t>
      </w:r>
      <w:r w:rsidRPr="002B1AB7">
        <w:rPr>
          <w:sz w:val="16"/>
          <w:szCs w:val="16"/>
        </w:rPr>
        <w:t>себе,</w:t>
      </w:r>
      <w:r w:rsidRPr="002B1AB7">
        <w:rPr>
          <w:spacing w:val="-67"/>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участвовать</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совместной деятельности,</w:t>
      </w:r>
      <w:r w:rsidRPr="002B1AB7">
        <w:rPr>
          <w:spacing w:val="-2"/>
          <w:sz w:val="16"/>
          <w:szCs w:val="16"/>
        </w:rPr>
        <w:t xml:space="preserve"> </w:t>
      </w:r>
      <w:r w:rsidRPr="002B1AB7">
        <w:rPr>
          <w:sz w:val="16"/>
          <w:szCs w:val="16"/>
        </w:rPr>
        <w:t>игре,</w:t>
      </w:r>
      <w:r w:rsidRPr="002B1AB7">
        <w:rPr>
          <w:spacing w:val="-1"/>
          <w:sz w:val="16"/>
          <w:szCs w:val="16"/>
        </w:rPr>
        <w:t xml:space="preserve"> </w:t>
      </w:r>
      <w:r w:rsidRPr="002B1AB7">
        <w:rPr>
          <w:sz w:val="16"/>
          <w:szCs w:val="16"/>
        </w:rPr>
        <w:t>развлечении.</w:t>
      </w:r>
    </w:p>
    <w:p w:rsidR="004C5032" w:rsidRPr="002B1AB7" w:rsidRDefault="004C5032" w:rsidP="002B1AB7">
      <w:pPr>
        <w:pStyle w:val="a3"/>
        <w:spacing w:before="1"/>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беседе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различных</w:t>
      </w:r>
      <w:r w:rsidRPr="002B1AB7">
        <w:rPr>
          <w:spacing w:val="1"/>
          <w:sz w:val="16"/>
          <w:szCs w:val="16"/>
        </w:rPr>
        <w:t xml:space="preserve"> </w:t>
      </w:r>
      <w:r w:rsidRPr="002B1AB7">
        <w:rPr>
          <w:sz w:val="16"/>
          <w:szCs w:val="16"/>
        </w:rPr>
        <w:t>формах</w:t>
      </w:r>
      <w:r w:rsidRPr="002B1AB7">
        <w:rPr>
          <w:spacing w:val="1"/>
          <w:sz w:val="16"/>
          <w:szCs w:val="16"/>
        </w:rPr>
        <w:t xml:space="preserve"> </w:t>
      </w:r>
      <w:r w:rsidRPr="002B1AB7">
        <w:rPr>
          <w:sz w:val="16"/>
          <w:szCs w:val="16"/>
        </w:rPr>
        <w:t>совместной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формирует элементарные представления ребёнка о себе, своем имени, внешнем</w:t>
      </w:r>
      <w:r w:rsidRPr="002B1AB7">
        <w:rPr>
          <w:spacing w:val="1"/>
          <w:sz w:val="16"/>
          <w:szCs w:val="16"/>
        </w:rPr>
        <w:t xml:space="preserve"> </w:t>
      </w:r>
      <w:r w:rsidRPr="002B1AB7">
        <w:rPr>
          <w:sz w:val="16"/>
          <w:szCs w:val="16"/>
        </w:rPr>
        <w:t>виде,</w:t>
      </w:r>
      <w:r w:rsidRPr="002B1AB7">
        <w:rPr>
          <w:spacing w:val="1"/>
          <w:sz w:val="16"/>
          <w:szCs w:val="16"/>
        </w:rPr>
        <w:t xml:space="preserve"> </w:t>
      </w:r>
      <w:r w:rsidRPr="002B1AB7">
        <w:rPr>
          <w:sz w:val="16"/>
          <w:szCs w:val="16"/>
        </w:rPr>
        <w:t>половой</w:t>
      </w:r>
      <w:r w:rsidRPr="002B1AB7">
        <w:rPr>
          <w:spacing w:val="1"/>
          <w:sz w:val="16"/>
          <w:szCs w:val="16"/>
        </w:rPr>
        <w:t xml:space="preserve"> </w:t>
      </w:r>
      <w:r w:rsidRPr="002B1AB7">
        <w:rPr>
          <w:sz w:val="16"/>
          <w:szCs w:val="16"/>
        </w:rPr>
        <w:t>принадлежности</w:t>
      </w:r>
      <w:r w:rsidRPr="002B1AB7">
        <w:rPr>
          <w:spacing w:val="1"/>
          <w:sz w:val="16"/>
          <w:szCs w:val="16"/>
        </w:rPr>
        <w:t xml:space="preserve"> </w:t>
      </w:r>
      <w:r w:rsidRPr="002B1AB7">
        <w:rPr>
          <w:sz w:val="16"/>
          <w:szCs w:val="16"/>
        </w:rPr>
        <w:t>(мальчик,</w:t>
      </w:r>
      <w:r w:rsidRPr="002B1AB7">
        <w:rPr>
          <w:spacing w:val="1"/>
          <w:sz w:val="16"/>
          <w:szCs w:val="16"/>
        </w:rPr>
        <w:t xml:space="preserve"> </w:t>
      </w:r>
      <w:r w:rsidRPr="002B1AB7">
        <w:rPr>
          <w:sz w:val="16"/>
          <w:szCs w:val="16"/>
        </w:rPr>
        <w:t>девочка)</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внешним</w:t>
      </w:r>
      <w:r w:rsidRPr="002B1AB7">
        <w:rPr>
          <w:spacing w:val="1"/>
          <w:sz w:val="16"/>
          <w:szCs w:val="16"/>
        </w:rPr>
        <w:t xml:space="preserve"> </w:t>
      </w:r>
      <w:r w:rsidRPr="002B1AB7">
        <w:rPr>
          <w:sz w:val="16"/>
          <w:szCs w:val="16"/>
        </w:rPr>
        <w:t>признакам</w:t>
      </w:r>
      <w:r w:rsidRPr="002B1AB7">
        <w:rPr>
          <w:spacing w:val="1"/>
          <w:sz w:val="16"/>
          <w:szCs w:val="16"/>
        </w:rPr>
        <w:t xml:space="preserve"> </w:t>
      </w:r>
      <w:r w:rsidRPr="002B1AB7">
        <w:rPr>
          <w:sz w:val="16"/>
          <w:szCs w:val="16"/>
        </w:rPr>
        <w:t>(одежда,</w:t>
      </w:r>
      <w:r w:rsidRPr="002B1AB7">
        <w:rPr>
          <w:spacing w:val="-3"/>
          <w:sz w:val="16"/>
          <w:szCs w:val="16"/>
        </w:rPr>
        <w:t xml:space="preserve"> </w:t>
      </w:r>
      <w:r w:rsidRPr="002B1AB7">
        <w:rPr>
          <w:sz w:val="16"/>
          <w:szCs w:val="16"/>
        </w:rPr>
        <w:t>прическа);</w:t>
      </w:r>
      <w:r w:rsidRPr="002B1AB7">
        <w:rPr>
          <w:spacing w:val="-3"/>
          <w:sz w:val="16"/>
          <w:szCs w:val="16"/>
        </w:rPr>
        <w:t xml:space="preserve"> </w:t>
      </w:r>
      <w:r w:rsidRPr="002B1AB7">
        <w:rPr>
          <w:sz w:val="16"/>
          <w:szCs w:val="16"/>
        </w:rPr>
        <w:t>о близких людях; о</w:t>
      </w:r>
      <w:r w:rsidRPr="002B1AB7">
        <w:rPr>
          <w:spacing w:val="-4"/>
          <w:sz w:val="16"/>
          <w:szCs w:val="16"/>
        </w:rPr>
        <w:t xml:space="preserve"> </w:t>
      </w:r>
      <w:r w:rsidRPr="002B1AB7">
        <w:rPr>
          <w:sz w:val="16"/>
          <w:szCs w:val="16"/>
        </w:rPr>
        <w:t>ближайшем</w:t>
      </w:r>
      <w:r w:rsidRPr="002B1AB7">
        <w:rPr>
          <w:spacing w:val="-1"/>
          <w:sz w:val="16"/>
          <w:szCs w:val="16"/>
        </w:rPr>
        <w:t xml:space="preserve"> </w:t>
      </w:r>
      <w:r w:rsidRPr="002B1AB7">
        <w:rPr>
          <w:sz w:val="16"/>
          <w:szCs w:val="16"/>
        </w:rPr>
        <w:t>предметном</w:t>
      </w:r>
      <w:r w:rsidRPr="002B1AB7">
        <w:rPr>
          <w:spacing w:val="-4"/>
          <w:sz w:val="16"/>
          <w:szCs w:val="16"/>
        </w:rPr>
        <w:t xml:space="preserve"> </w:t>
      </w:r>
      <w:r w:rsidRPr="002B1AB7">
        <w:rPr>
          <w:sz w:val="16"/>
          <w:szCs w:val="16"/>
        </w:rPr>
        <w:t>окружении.</w:t>
      </w:r>
    </w:p>
    <w:p w:rsidR="004C5032" w:rsidRPr="002B1AB7" w:rsidRDefault="004C5032" w:rsidP="002B1AB7">
      <w:pPr>
        <w:pStyle w:val="a3"/>
        <w:ind w:right="472"/>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создает</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получения</w:t>
      </w:r>
      <w:r w:rsidRPr="002B1AB7">
        <w:rPr>
          <w:spacing w:val="1"/>
          <w:sz w:val="16"/>
          <w:szCs w:val="16"/>
        </w:rPr>
        <w:t xml:space="preserve"> </w:t>
      </w:r>
      <w:r w:rsidRPr="002B1AB7">
        <w:rPr>
          <w:sz w:val="16"/>
          <w:szCs w:val="16"/>
        </w:rPr>
        <w:t>ребёнком</w:t>
      </w:r>
      <w:r w:rsidRPr="002B1AB7">
        <w:rPr>
          <w:spacing w:val="1"/>
          <w:sz w:val="16"/>
          <w:szCs w:val="16"/>
        </w:rPr>
        <w:t xml:space="preserve"> </w:t>
      </w:r>
      <w:r w:rsidRPr="002B1AB7">
        <w:rPr>
          <w:sz w:val="16"/>
          <w:szCs w:val="16"/>
        </w:rPr>
        <w:t>первичного</w:t>
      </w:r>
      <w:r w:rsidRPr="002B1AB7">
        <w:rPr>
          <w:spacing w:val="1"/>
          <w:sz w:val="16"/>
          <w:szCs w:val="16"/>
        </w:rPr>
        <w:t xml:space="preserve"> </w:t>
      </w:r>
      <w:r w:rsidRPr="002B1AB7">
        <w:rPr>
          <w:sz w:val="16"/>
          <w:szCs w:val="16"/>
        </w:rPr>
        <w:t>опыта</w:t>
      </w:r>
      <w:r w:rsidRPr="002B1AB7">
        <w:rPr>
          <w:spacing w:val="1"/>
          <w:sz w:val="16"/>
          <w:szCs w:val="16"/>
        </w:rPr>
        <w:t xml:space="preserve"> </w:t>
      </w:r>
      <w:r w:rsidRPr="002B1AB7">
        <w:rPr>
          <w:sz w:val="16"/>
          <w:szCs w:val="16"/>
        </w:rPr>
        <w:t>социального</w:t>
      </w:r>
      <w:r w:rsidRPr="002B1AB7">
        <w:rPr>
          <w:spacing w:val="1"/>
          <w:sz w:val="16"/>
          <w:szCs w:val="16"/>
        </w:rPr>
        <w:t xml:space="preserve"> </w:t>
      </w:r>
      <w:r w:rsidRPr="002B1AB7">
        <w:rPr>
          <w:sz w:val="16"/>
          <w:szCs w:val="16"/>
        </w:rPr>
        <w:t>взаимодействия</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можно</w:t>
      </w:r>
      <w:r w:rsidRPr="002B1AB7">
        <w:rPr>
          <w:spacing w:val="1"/>
          <w:sz w:val="16"/>
          <w:szCs w:val="16"/>
        </w:rPr>
        <w:t xml:space="preserve"> </w:t>
      </w:r>
      <w:r w:rsidRPr="002B1AB7">
        <w:rPr>
          <w:sz w:val="16"/>
          <w:szCs w:val="16"/>
        </w:rPr>
        <w:t>делать,</w:t>
      </w:r>
      <w:r w:rsidRPr="002B1AB7">
        <w:rPr>
          <w:spacing w:val="1"/>
          <w:sz w:val="16"/>
          <w:szCs w:val="16"/>
        </w:rPr>
        <w:t xml:space="preserve"> </w:t>
      </w:r>
      <w:r w:rsidRPr="002B1AB7">
        <w:rPr>
          <w:sz w:val="16"/>
          <w:szCs w:val="16"/>
        </w:rPr>
        <w:t>чего</w:t>
      </w:r>
      <w:r w:rsidRPr="002B1AB7">
        <w:rPr>
          <w:spacing w:val="1"/>
          <w:sz w:val="16"/>
          <w:szCs w:val="16"/>
        </w:rPr>
        <w:t xml:space="preserve"> </w:t>
      </w:r>
      <w:r w:rsidRPr="002B1AB7">
        <w:rPr>
          <w:sz w:val="16"/>
          <w:szCs w:val="16"/>
        </w:rPr>
        <w:t>делать</w:t>
      </w:r>
      <w:r w:rsidRPr="002B1AB7">
        <w:rPr>
          <w:spacing w:val="1"/>
          <w:sz w:val="16"/>
          <w:szCs w:val="16"/>
        </w:rPr>
        <w:t xml:space="preserve"> </w:t>
      </w:r>
      <w:r w:rsidRPr="002B1AB7">
        <w:rPr>
          <w:sz w:val="16"/>
          <w:szCs w:val="16"/>
        </w:rPr>
        <w:t>нельзя;</w:t>
      </w:r>
      <w:r w:rsidRPr="002B1AB7">
        <w:rPr>
          <w:spacing w:val="1"/>
          <w:sz w:val="16"/>
          <w:szCs w:val="16"/>
        </w:rPr>
        <w:t xml:space="preserve"> </w:t>
      </w:r>
      <w:r w:rsidRPr="002B1AB7">
        <w:rPr>
          <w:sz w:val="16"/>
          <w:szCs w:val="16"/>
        </w:rPr>
        <w:t>здороваться,</w:t>
      </w:r>
      <w:r w:rsidRPr="002B1AB7">
        <w:rPr>
          <w:spacing w:val="1"/>
          <w:sz w:val="16"/>
          <w:szCs w:val="16"/>
        </w:rPr>
        <w:t xml:space="preserve"> </w:t>
      </w:r>
      <w:r w:rsidRPr="002B1AB7">
        <w:rPr>
          <w:sz w:val="16"/>
          <w:szCs w:val="16"/>
        </w:rPr>
        <w:t>отвечать</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приветствие</w:t>
      </w:r>
      <w:r w:rsidRPr="002B1AB7">
        <w:rPr>
          <w:spacing w:val="1"/>
          <w:sz w:val="16"/>
          <w:szCs w:val="16"/>
        </w:rPr>
        <w:t xml:space="preserve"> </w:t>
      </w:r>
      <w:r w:rsidRPr="002B1AB7">
        <w:rPr>
          <w:sz w:val="16"/>
          <w:szCs w:val="16"/>
        </w:rPr>
        <w:t>взрослого,</w:t>
      </w:r>
      <w:r w:rsidRPr="002B1AB7">
        <w:rPr>
          <w:spacing w:val="1"/>
          <w:sz w:val="16"/>
          <w:szCs w:val="16"/>
        </w:rPr>
        <w:t xml:space="preserve"> </w:t>
      </w:r>
      <w:r w:rsidRPr="002B1AB7">
        <w:rPr>
          <w:sz w:val="16"/>
          <w:szCs w:val="16"/>
        </w:rPr>
        <w:t>благодарить;</w:t>
      </w:r>
      <w:r w:rsidRPr="002B1AB7">
        <w:rPr>
          <w:spacing w:val="1"/>
          <w:sz w:val="16"/>
          <w:szCs w:val="16"/>
        </w:rPr>
        <w:t xml:space="preserve"> </w:t>
      </w:r>
      <w:r w:rsidRPr="002B1AB7">
        <w:rPr>
          <w:sz w:val="16"/>
          <w:szCs w:val="16"/>
        </w:rPr>
        <w:t>выполнять</w:t>
      </w:r>
      <w:r w:rsidRPr="002B1AB7">
        <w:rPr>
          <w:spacing w:val="-67"/>
          <w:sz w:val="16"/>
          <w:szCs w:val="16"/>
        </w:rPr>
        <w:t xml:space="preserve"> </w:t>
      </w:r>
      <w:r w:rsidRPr="002B1AB7">
        <w:rPr>
          <w:sz w:val="16"/>
          <w:szCs w:val="16"/>
        </w:rPr>
        <w:t>просьбу</w:t>
      </w:r>
      <w:r w:rsidRPr="002B1AB7">
        <w:rPr>
          <w:spacing w:val="-5"/>
          <w:sz w:val="16"/>
          <w:szCs w:val="16"/>
        </w:rPr>
        <w:t xml:space="preserve"> </w:t>
      </w:r>
      <w:r w:rsidRPr="002B1AB7">
        <w:rPr>
          <w:sz w:val="16"/>
          <w:szCs w:val="16"/>
        </w:rPr>
        <w:t>педагога).</w:t>
      </w:r>
    </w:p>
    <w:p w:rsidR="004C5032" w:rsidRPr="002B1AB7" w:rsidRDefault="004C5032" w:rsidP="002B1AB7">
      <w:pPr>
        <w:pStyle w:val="2"/>
        <w:ind w:left="2127"/>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3"/>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2</w:t>
      </w:r>
      <w:r w:rsidRPr="002B1AB7">
        <w:rPr>
          <w:spacing w:val="-2"/>
          <w:sz w:val="16"/>
          <w:szCs w:val="16"/>
        </w:rPr>
        <w:t xml:space="preserve"> </w:t>
      </w:r>
      <w:r w:rsidRPr="002B1AB7">
        <w:rPr>
          <w:sz w:val="16"/>
          <w:szCs w:val="16"/>
        </w:rPr>
        <w:t>-</w:t>
      </w:r>
      <w:r w:rsidRPr="002B1AB7">
        <w:rPr>
          <w:spacing w:val="-4"/>
          <w:sz w:val="16"/>
          <w:szCs w:val="16"/>
        </w:rPr>
        <w:t xml:space="preserve"> </w:t>
      </w:r>
      <w:r w:rsidRPr="002B1AB7">
        <w:rPr>
          <w:sz w:val="16"/>
          <w:szCs w:val="16"/>
        </w:rPr>
        <w:t>3</w:t>
      </w:r>
      <w:r w:rsidRPr="002B1AB7">
        <w:rPr>
          <w:spacing w:val="-2"/>
          <w:sz w:val="16"/>
          <w:szCs w:val="16"/>
        </w:rPr>
        <w:t xml:space="preserve"> </w:t>
      </w:r>
      <w:r w:rsidRPr="002B1AB7">
        <w:rPr>
          <w:sz w:val="16"/>
          <w:szCs w:val="16"/>
        </w:rPr>
        <w:t>лет</w:t>
      </w:r>
    </w:p>
    <w:p w:rsidR="004C5032" w:rsidRPr="002B1AB7" w:rsidRDefault="004C5032" w:rsidP="002B1AB7">
      <w:pPr>
        <w:spacing w:before="40"/>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4"/>
          <w:sz w:val="16"/>
          <w:szCs w:val="16"/>
        </w:rPr>
        <w:t xml:space="preserve"> </w:t>
      </w:r>
      <w:r w:rsidRPr="002B1AB7">
        <w:rPr>
          <w:i/>
          <w:sz w:val="16"/>
          <w:szCs w:val="16"/>
        </w:rPr>
        <w:t>деятельности:</w:t>
      </w:r>
    </w:p>
    <w:p w:rsidR="004C5032" w:rsidRPr="002B1AB7" w:rsidRDefault="004C5032" w:rsidP="002B1AB7">
      <w:pPr>
        <w:pStyle w:val="a5"/>
        <w:numPr>
          <w:ilvl w:val="1"/>
          <w:numId w:val="3"/>
        </w:numPr>
        <w:tabs>
          <w:tab w:val="left" w:pos="867"/>
        </w:tabs>
        <w:spacing w:before="47"/>
        <w:ind w:right="471" w:firstLine="357"/>
        <w:contextualSpacing/>
        <w:rPr>
          <w:sz w:val="16"/>
          <w:szCs w:val="16"/>
        </w:rPr>
      </w:pPr>
      <w:r w:rsidRPr="002B1AB7">
        <w:rPr>
          <w:sz w:val="16"/>
          <w:szCs w:val="16"/>
        </w:rPr>
        <w:t>поддерживать</w:t>
      </w:r>
      <w:r w:rsidRPr="002B1AB7">
        <w:rPr>
          <w:spacing w:val="1"/>
          <w:sz w:val="16"/>
          <w:szCs w:val="16"/>
        </w:rPr>
        <w:t xml:space="preserve"> </w:t>
      </w:r>
      <w:r w:rsidRPr="002B1AB7">
        <w:rPr>
          <w:sz w:val="16"/>
          <w:szCs w:val="16"/>
        </w:rPr>
        <w:t>эмоционально-положительное</w:t>
      </w:r>
      <w:r w:rsidRPr="002B1AB7">
        <w:rPr>
          <w:spacing w:val="1"/>
          <w:sz w:val="16"/>
          <w:szCs w:val="16"/>
        </w:rPr>
        <w:t xml:space="preserve"> </w:t>
      </w:r>
      <w:r w:rsidRPr="002B1AB7">
        <w:rPr>
          <w:sz w:val="16"/>
          <w:szCs w:val="16"/>
        </w:rPr>
        <w:t>состояние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период</w:t>
      </w:r>
      <w:r w:rsidRPr="002B1AB7">
        <w:rPr>
          <w:spacing w:val="-67"/>
          <w:sz w:val="16"/>
          <w:szCs w:val="16"/>
        </w:rPr>
        <w:t xml:space="preserve"> </w:t>
      </w:r>
      <w:r w:rsidRPr="002B1AB7">
        <w:rPr>
          <w:sz w:val="16"/>
          <w:szCs w:val="16"/>
        </w:rPr>
        <w:t>адаптации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ДОО;</w:t>
      </w:r>
    </w:p>
    <w:p w:rsidR="004C5032" w:rsidRPr="002B1AB7" w:rsidRDefault="004C5032" w:rsidP="002B1AB7">
      <w:pPr>
        <w:pStyle w:val="a5"/>
        <w:numPr>
          <w:ilvl w:val="1"/>
          <w:numId w:val="3"/>
        </w:numPr>
        <w:tabs>
          <w:tab w:val="left" w:pos="867"/>
        </w:tabs>
        <w:spacing w:before="3"/>
        <w:ind w:right="473"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игровой</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помогая</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отражать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игре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окружающей</w:t>
      </w:r>
      <w:r w:rsidRPr="002B1AB7">
        <w:rPr>
          <w:spacing w:val="-1"/>
          <w:sz w:val="16"/>
          <w:szCs w:val="16"/>
        </w:rPr>
        <w:t xml:space="preserve"> </w:t>
      </w:r>
      <w:r w:rsidRPr="002B1AB7">
        <w:rPr>
          <w:sz w:val="16"/>
          <w:szCs w:val="16"/>
        </w:rPr>
        <w:t>действительности;</w:t>
      </w:r>
    </w:p>
    <w:p w:rsidR="004C5032" w:rsidRPr="002B1AB7" w:rsidRDefault="004C5032" w:rsidP="002B1AB7">
      <w:pPr>
        <w:pStyle w:val="a5"/>
        <w:numPr>
          <w:ilvl w:val="1"/>
          <w:numId w:val="3"/>
        </w:numPr>
        <w:tabs>
          <w:tab w:val="left" w:pos="867"/>
        </w:tabs>
        <w:spacing w:before="3"/>
        <w:ind w:right="468" w:firstLine="357"/>
        <w:contextualSpacing/>
        <w:rPr>
          <w:sz w:val="16"/>
          <w:szCs w:val="16"/>
        </w:rPr>
      </w:pPr>
      <w:r w:rsidRPr="002B1AB7">
        <w:rPr>
          <w:sz w:val="16"/>
          <w:szCs w:val="16"/>
        </w:rPr>
        <w:t>поддерживать</w:t>
      </w:r>
      <w:r w:rsidRPr="002B1AB7">
        <w:rPr>
          <w:spacing w:val="1"/>
          <w:sz w:val="16"/>
          <w:szCs w:val="16"/>
        </w:rPr>
        <w:t xml:space="preserve"> </w:t>
      </w:r>
      <w:r w:rsidRPr="002B1AB7">
        <w:rPr>
          <w:sz w:val="16"/>
          <w:szCs w:val="16"/>
        </w:rPr>
        <w:t>доброжелательные</w:t>
      </w:r>
      <w:r w:rsidRPr="002B1AB7">
        <w:rPr>
          <w:spacing w:val="1"/>
          <w:sz w:val="16"/>
          <w:szCs w:val="16"/>
        </w:rPr>
        <w:t xml:space="preserve"> </w:t>
      </w:r>
      <w:r w:rsidRPr="002B1AB7">
        <w:rPr>
          <w:sz w:val="16"/>
          <w:szCs w:val="16"/>
        </w:rPr>
        <w:t>взаимоотношения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эмоциональную</w:t>
      </w:r>
      <w:r w:rsidRPr="002B1AB7">
        <w:rPr>
          <w:spacing w:val="1"/>
          <w:sz w:val="16"/>
          <w:szCs w:val="16"/>
        </w:rPr>
        <w:t xml:space="preserve"> </w:t>
      </w:r>
      <w:r w:rsidRPr="002B1AB7">
        <w:rPr>
          <w:sz w:val="16"/>
          <w:szCs w:val="16"/>
        </w:rPr>
        <w:t>отзывчивость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ходе</w:t>
      </w:r>
      <w:r w:rsidRPr="002B1AB7">
        <w:rPr>
          <w:spacing w:val="1"/>
          <w:sz w:val="16"/>
          <w:szCs w:val="16"/>
        </w:rPr>
        <w:t xml:space="preserve"> </w:t>
      </w:r>
      <w:r w:rsidRPr="002B1AB7">
        <w:rPr>
          <w:sz w:val="16"/>
          <w:szCs w:val="16"/>
        </w:rPr>
        <w:t>привлечения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конкретным</w:t>
      </w:r>
      <w:r w:rsidRPr="002B1AB7">
        <w:rPr>
          <w:spacing w:val="1"/>
          <w:sz w:val="16"/>
          <w:szCs w:val="16"/>
        </w:rPr>
        <w:t xml:space="preserve"> </w:t>
      </w:r>
      <w:r w:rsidRPr="002B1AB7">
        <w:rPr>
          <w:sz w:val="16"/>
          <w:szCs w:val="16"/>
        </w:rPr>
        <w:t>действиям</w:t>
      </w:r>
      <w:r w:rsidRPr="002B1AB7">
        <w:rPr>
          <w:spacing w:val="-67"/>
          <w:sz w:val="16"/>
          <w:szCs w:val="16"/>
        </w:rPr>
        <w:t xml:space="preserve"> </w:t>
      </w:r>
      <w:r w:rsidRPr="002B1AB7">
        <w:rPr>
          <w:sz w:val="16"/>
          <w:szCs w:val="16"/>
        </w:rPr>
        <w:t>помощи,</w:t>
      </w:r>
      <w:r w:rsidRPr="002B1AB7">
        <w:rPr>
          <w:spacing w:val="-2"/>
          <w:sz w:val="16"/>
          <w:szCs w:val="16"/>
        </w:rPr>
        <w:t xml:space="preserve"> </w:t>
      </w:r>
      <w:r w:rsidRPr="002B1AB7">
        <w:rPr>
          <w:sz w:val="16"/>
          <w:szCs w:val="16"/>
        </w:rPr>
        <w:t>заботы, участия;</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формировать элементарные представления о людях (взрослые, дети), их</w:t>
      </w:r>
      <w:r w:rsidRPr="002B1AB7">
        <w:rPr>
          <w:spacing w:val="1"/>
          <w:sz w:val="16"/>
          <w:szCs w:val="16"/>
        </w:rPr>
        <w:t xml:space="preserve"> </w:t>
      </w:r>
      <w:r w:rsidRPr="002B1AB7">
        <w:rPr>
          <w:sz w:val="16"/>
          <w:szCs w:val="16"/>
        </w:rPr>
        <w:t>внешнем</w:t>
      </w:r>
      <w:r w:rsidRPr="002B1AB7">
        <w:rPr>
          <w:spacing w:val="1"/>
          <w:sz w:val="16"/>
          <w:szCs w:val="16"/>
        </w:rPr>
        <w:t xml:space="preserve"> </w:t>
      </w:r>
      <w:r w:rsidRPr="002B1AB7">
        <w:rPr>
          <w:sz w:val="16"/>
          <w:szCs w:val="16"/>
        </w:rPr>
        <w:t>виде,</w:t>
      </w:r>
      <w:r w:rsidRPr="002B1AB7">
        <w:rPr>
          <w:spacing w:val="1"/>
          <w:sz w:val="16"/>
          <w:szCs w:val="16"/>
        </w:rPr>
        <w:t xml:space="preserve"> </w:t>
      </w:r>
      <w:r w:rsidRPr="002B1AB7">
        <w:rPr>
          <w:sz w:val="16"/>
          <w:szCs w:val="16"/>
        </w:rPr>
        <w:t>действиях,</w:t>
      </w:r>
      <w:r w:rsidRPr="002B1AB7">
        <w:rPr>
          <w:spacing w:val="1"/>
          <w:sz w:val="16"/>
          <w:szCs w:val="16"/>
        </w:rPr>
        <w:t xml:space="preserve"> </w:t>
      </w:r>
      <w:r w:rsidRPr="002B1AB7">
        <w:rPr>
          <w:sz w:val="16"/>
          <w:szCs w:val="16"/>
        </w:rPr>
        <w:t>одежде,</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некоторых</w:t>
      </w:r>
      <w:r w:rsidRPr="002B1AB7">
        <w:rPr>
          <w:spacing w:val="1"/>
          <w:sz w:val="16"/>
          <w:szCs w:val="16"/>
        </w:rPr>
        <w:t xml:space="preserve"> </w:t>
      </w:r>
      <w:r w:rsidRPr="002B1AB7">
        <w:rPr>
          <w:sz w:val="16"/>
          <w:szCs w:val="16"/>
        </w:rPr>
        <w:t>ярко</w:t>
      </w:r>
      <w:r w:rsidRPr="002B1AB7">
        <w:rPr>
          <w:spacing w:val="1"/>
          <w:sz w:val="16"/>
          <w:szCs w:val="16"/>
        </w:rPr>
        <w:t xml:space="preserve"> </w:t>
      </w:r>
      <w:r w:rsidRPr="002B1AB7">
        <w:rPr>
          <w:sz w:val="16"/>
          <w:szCs w:val="16"/>
        </w:rPr>
        <w:t>выраженных</w:t>
      </w:r>
      <w:r w:rsidRPr="002B1AB7">
        <w:rPr>
          <w:spacing w:val="1"/>
          <w:sz w:val="16"/>
          <w:szCs w:val="16"/>
        </w:rPr>
        <w:t xml:space="preserve"> </w:t>
      </w:r>
      <w:r w:rsidRPr="002B1AB7">
        <w:rPr>
          <w:sz w:val="16"/>
          <w:szCs w:val="16"/>
        </w:rPr>
        <w:t>эмоциональных состояниях (радость,</w:t>
      </w:r>
      <w:r w:rsidRPr="002B1AB7">
        <w:rPr>
          <w:spacing w:val="-2"/>
          <w:sz w:val="16"/>
          <w:szCs w:val="16"/>
        </w:rPr>
        <w:t xml:space="preserve"> </w:t>
      </w:r>
      <w:r w:rsidRPr="002B1AB7">
        <w:rPr>
          <w:sz w:val="16"/>
          <w:szCs w:val="16"/>
        </w:rPr>
        <w:t>грусть),</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семье</w:t>
      </w:r>
      <w:r w:rsidRPr="002B1AB7">
        <w:rPr>
          <w:spacing w:val="-2"/>
          <w:sz w:val="16"/>
          <w:szCs w:val="16"/>
        </w:rPr>
        <w:t xml:space="preserve"> </w:t>
      </w:r>
      <w:r w:rsidRPr="002B1AB7">
        <w:rPr>
          <w:sz w:val="16"/>
          <w:szCs w:val="16"/>
        </w:rPr>
        <w:t>и</w:t>
      </w:r>
      <w:r w:rsidRPr="002B1AB7">
        <w:rPr>
          <w:spacing w:val="-1"/>
          <w:sz w:val="16"/>
          <w:szCs w:val="16"/>
        </w:rPr>
        <w:t xml:space="preserve"> </w:t>
      </w:r>
      <w:r w:rsidRPr="002B1AB7">
        <w:rPr>
          <w:sz w:val="16"/>
          <w:szCs w:val="16"/>
        </w:rPr>
        <w:t>ДОО;</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формировать первичные представления ребёнка о себе, о своем возрасте,</w:t>
      </w:r>
      <w:r w:rsidRPr="002B1AB7">
        <w:rPr>
          <w:spacing w:val="1"/>
          <w:sz w:val="16"/>
          <w:szCs w:val="16"/>
        </w:rPr>
        <w:t xml:space="preserve"> </w:t>
      </w:r>
      <w:r w:rsidRPr="002B1AB7">
        <w:rPr>
          <w:sz w:val="16"/>
          <w:szCs w:val="16"/>
        </w:rPr>
        <w:t>поле,</w:t>
      </w:r>
      <w:r w:rsidRPr="002B1AB7">
        <w:rPr>
          <w:spacing w:val="-5"/>
          <w:sz w:val="16"/>
          <w:szCs w:val="16"/>
        </w:rPr>
        <w:t xml:space="preserve"> </w:t>
      </w:r>
      <w:r w:rsidRPr="002B1AB7">
        <w:rPr>
          <w:sz w:val="16"/>
          <w:szCs w:val="16"/>
        </w:rPr>
        <w:t>о родителях</w:t>
      </w:r>
      <w:r w:rsidRPr="002B1AB7">
        <w:rPr>
          <w:spacing w:val="1"/>
          <w:sz w:val="16"/>
          <w:szCs w:val="16"/>
        </w:rPr>
        <w:t xml:space="preserve"> </w:t>
      </w:r>
      <w:r w:rsidRPr="002B1AB7">
        <w:rPr>
          <w:sz w:val="16"/>
          <w:szCs w:val="16"/>
        </w:rPr>
        <w:t>(законных представителях)</w:t>
      </w:r>
      <w:r w:rsidRPr="002B1AB7">
        <w:rPr>
          <w:spacing w:val="-4"/>
          <w:sz w:val="16"/>
          <w:szCs w:val="16"/>
        </w:rPr>
        <w:t xml:space="preserve"> </w:t>
      </w:r>
      <w:r w:rsidRPr="002B1AB7">
        <w:rPr>
          <w:sz w:val="16"/>
          <w:szCs w:val="16"/>
        </w:rPr>
        <w:t>и близких членах</w:t>
      </w:r>
      <w:r w:rsidRPr="002B1AB7">
        <w:rPr>
          <w:spacing w:val="1"/>
          <w:sz w:val="16"/>
          <w:szCs w:val="16"/>
        </w:rPr>
        <w:t xml:space="preserve"> </w:t>
      </w:r>
      <w:r w:rsidRPr="002B1AB7">
        <w:rPr>
          <w:sz w:val="16"/>
          <w:szCs w:val="16"/>
        </w:rPr>
        <w:t>семьи.</w:t>
      </w:r>
    </w:p>
    <w:p w:rsidR="004C5032" w:rsidRPr="002B1AB7" w:rsidRDefault="004C5032" w:rsidP="002B1AB7">
      <w:pPr>
        <w:ind w:left="936"/>
        <w:contextualSpacing/>
        <w:jc w:val="both"/>
        <w:rPr>
          <w:i/>
          <w:sz w:val="16"/>
          <w:szCs w:val="16"/>
        </w:rPr>
      </w:pPr>
      <w:r w:rsidRPr="002B1AB7">
        <w:rPr>
          <w:i/>
          <w:sz w:val="16"/>
          <w:szCs w:val="16"/>
        </w:rPr>
        <w:t>Содержание</w:t>
      </w:r>
      <w:r w:rsidRPr="002B1AB7">
        <w:rPr>
          <w:i/>
          <w:spacing w:val="-6"/>
          <w:sz w:val="16"/>
          <w:szCs w:val="16"/>
        </w:rPr>
        <w:t xml:space="preserve"> </w:t>
      </w:r>
      <w:r w:rsidRPr="002B1AB7">
        <w:rPr>
          <w:i/>
          <w:sz w:val="16"/>
          <w:szCs w:val="16"/>
        </w:rPr>
        <w:t>образовательной</w:t>
      </w:r>
      <w:r w:rsidRPr="002B1AB7">
        <w:rPr>
          <w:i/>
          <w:spacing w:val="-4"/>
          <w:sz w:val="16"/>
          <w:szCs w:val="16"/>
        </w:rPr>
        <w:t xml:space="preserve"> </w:t>
      </w:r>
      <w:r w:rsidRPr="002B1AB7">
        <w:rPr>
          <w:i/>
          <w:sz w:val="16"/>
          <w:szCs w:val="16"/>
        </w:rPr>
        <w:t>деятельности</w:t>
      </w:r>
    </w:p>
    <w:p w:rsidR="004C5032" w:rsidRPr="002B1AB7" w:rsidRDefault="004C5032" w:rsidP="002B1AB7">
      <w:pPr>
        <w:pStyle w:val="a3"/>
        <w:spacing w:before="103"/>
        <w:ind w:left="307" w:right="567" w:firstLine="715"/>
        <w:contextualSpacing/>
        <w:rPr>
          <w:sz w:val="16"/>
          <w:szCs w:val="16"/>
        </w:rPr>
      </w:pPr>
      <w:r w:rsidRPr="002B1AB7">
        <w:rPr>
          <w:sz w:val="16"/>
          <w:szCs w:val="16"/>
        </w:rPr>
        <w:t>Педагог поддерживает желание детей познакомиться со сверстником,</w:t>
      </w:r>
      <w:r w:rsidRPr="002B1AB7">
        <w:rPr>
          <w:spacing w:val="1"/>
          <w:sz w:val="16"/>
          <w:szCs w:val="16"/>
        </w:rPr>
        <w:t xml:space="preserve"> </w:t>
      </w:r>
      <w:r w:rsidRPr="002B1AB7">
        <w:rPr>
          <w:sz w:val="16"/>
          <w:szCs w:val="16"/>
        </w:rPr>
        <w:t>узнать</w:t>
      </w:r>
      <w:r w:rsidRPr="002B1AB7">
        <w:rPr>
          <w:spacing w:val="-14"/>
          <w:sz w:val="16"/>
          <w:szCs w:val="16"/>
        </w:rPr>
        <w:t xml:space="preserve"> </w:t>
      </w:r>
      <w:r w:rsidRPr="002B1AB7">
        <w:rPr>
          <w:sz w:val="16"/>
          <w:szCs w:val="16"/>
        </w:rPr>
        <w:t>его</w:t>
      </w:r>
      <w:r w:rsidRPr="002B1AB7">
        <w:rPr>
          <w:spacing w:val="-11"/>
          <w:sz w:val="16"/>
          <w:szCs w:val="16"/>
        </w:rPr>
        <w:t xml:space="preserve"> </w:t>
      </w:r>
      <w:r w:rsidRPr="002B1AB7">
        <w:rPr>
          <w:sz w:val="16"/>
          <w:szCs w:val="16"/>
        </w:rPr>
        <w:t>имя,</w:t>
      </w:r>
      <w:r w:rsidRPr="002B1AB7">
        <w:rPr>
          <w:spacing w:val="-14"/>
          <w:sz w:val="16"/>
          <w:szCs w:val="16"/>
        </w:rPr>
        <w:t xml:space="preserve"> </w:t>
      </w:r>
      <w:r w:rsidRPr="002B1AB7">
        <w:rPr>
          <w:sz w:val="16"/>
          <w:szCs w:val="16"/>
        </w:rPr>
        <w:t>используя</w:t>
      </w:r>
      <w:r w:rsidRPr="002B1AB7">
        <w:rPr>
          <w:spacing w:val="-12"/>
          <w:sz w:val="16"/>
          <w:szCs w:val="16"/>
        </w:rPr>
        <w:t xml:space="preserve"> </w:t>
      </w:r>
      <w:r w:rsidRPr="002B1AB7">
        <w:rPr>
          <w:sz w:val="16"/>
          <w:szCs w:val="16"/>
        </w:rPr>
        <w:t>приёмы</w:t>
      </w:r>
      <w:r w:rsidRPr="002B1AB7">
        <w:rPr>
          <w:spacing w:val="-15"/>
          <w:sz w:val="16"/>
          <w:szCs w:val="16"/>
        </w:rPr>
        <w:t xml:space="preserve"> </w:t>
      </w:r>
      <w:r w:rsidRPr="002B1AB7">
        <w:rPr>
          <w:sz w:val="16"/>
          <w:szCs w:val="16"/>
        </w:rPr>
        <w:t>поощрения</w:t>
      </w:r>
      <w:r w:rsidRPr="002B1AB7">
        <w:rPr>
          <w:spacing w:val="-14"/>
          <w:sz w:val="16"/>
          <w:szCs w:val="16"/>
        </w:rPr>
        <w:t xml:space="preserve"> </w:t>
      </w:r>
      <w:r w:rsidRPr="002B1AB7">
        <w:rPr>
          <w:sz w:val="16"/>
          <w:szCs w:val="16"/>
        </w:rPr>
        <w:t>и</w:t>
      </w:r>
      <w:r w:rsidRPr="002B1AB7">
        <w:rPr>
          <w:spacing w:val="-15"/>
          <w:sz w:val="16"/>
          <w:szCs w:val="16"/>
        </w:rPr>
        <w:t xml:space="preserve"> </w:t>
      </w:r>
      <w:r w:rsidRPr="002B1AB7">
        <w:rPr>
          <w:sz w:val="16"/>
          <w:szCs w:val="16"/>
        </w:rPr>
        <w:t>одобрения.</w:t>
      </w:r>
      <w:r w:rsidRPr="002B1AB7">
        <w:rPr>
          <w:spacing w:val="-15"/>
          <w:sz w:val="16"/>
          <w:szCs w:val="16"/>
        </w:rPr>
        <w:t xml:space="preserve"> </w:t>
      </w:r>
      <w:r w:rsidRPr="002B1AB7">
        <w:rPr>
          <w:sz w:val="16"/>
          <w:szCs w:val="16"/>
        </w:rPr>
        <w:t>Оказывает</w:t>
      </w:r>
      <w:r w:rsidRPr="002B1AB7">
        <w:rPr>
          <w:spacing w:val="-16"/>
          <w:sz w:val="16"/>
          <w:szCs w:val="16"/>
        </w:rPr>
        <w:t xml:space="preserve"> </w:t>
      </w:r>
      <w:r w:rsidRPr="002B1AB7">
        <w:rPr>
          <w:sz w:val="16"/>
          <w:szCs w:val="16"/>
        </w:rPr>
        <w:t>помощь</w:t>
      </w:r>
      <w:r w:rsidRPr="002B1AB7">
        <w:rPr>
          <w:spacing w:val="-68"/>
          <w:sz w:val="16"/>
          <w:szCs w:val="16"/>
        </w:rPr>
        <w:t xml:space="preserve"> </w:t>
      </w:r>
      <w:r w:rsidRPr="002B1AB7">
        <w:rPr>
          <w:sz w:val="16"/>
          <w:szCs w:val="16"/>
        </w:rPr>
        <w:t>детям в определении особенностей внешнего вида мальчиков и девочек, их</w:t>
      </w:r>
      <w:r w:rsidRPr="002B1AB7">
        <w:rPr>
          <w:spacing w:val="1"/>
          <w:sz w:val="16"/>
          <w:szCs w:val="16"/>
        </w:rPr>
        <w:t xml:space="preserve"> </w:t>
      </w:r>
      <w:r w:rsidRPr="002B1AB7">
        <w:rPr>
          <w:sz w:val="16"/>
          <w:szCs w:val="16"/>
        </w:rPr>
        <w:t>одежды,</w:t>
      </w:r>
      <w:r w:rsidRPr="002B1AB7">
        <w:rPr>
          <w:spacing w:val="1"/>
          <w:sz w:val="16"/>
          <w:szCs w:val="16"/>
        </w:rPr>
        <w:t xml:space="preserve"> </w:t>
      </w:r>
      <w:r w:rsidRPr="002B1AB7">
        <w:rPr>
          <w:sz w:val="16"/>
          <w:szCs w:val="16"/>
        </w:rPr>
        <w:t>причёсок,</w:t>
      </w:r>
      <w:r w:rsidRPr="002B1AB7">
        <w:rPr>
          <w:spacing w:val="1"/>
          <w:sz w:val="16"/>
          <w:szCs w:val="16"/>
        </w:rPr>
        <w:t xml:space="preserve"> </w:t>
      </w:r>
      <w:r w:rsidRPr="002B1AB7">
        <w:rPr>
          <w:sz w:val="16"/>
          <w:szCs w:val="16"/>
        </w:rPr>
        <w:t>предпочитаемых</w:t>
      </w:r>
      <w:r w:rsidRPr="002B1AB7">
        <w:rPr>
          <w:spacing w:val="1"/>
          <w:sz w:val="16"/>
          <w:szCs w:val="16"/>
        </w:rPr>
        <w:t xml:space="preserve"> </w:t>
      </w:r>
      <w:r w:rsidRPr="002B1AB7">
        <w:rPr>
          <w:sz w:val="16"/>
          <w:szCs w:val="16"/>
        </w:rPr>
        <w:t>игрушек,</w:t>
      </w:r>
      <w:r w:rsidRPr="002B1AB7">
        <w:rPr>
          <w:spacing w:val="1"/>
          <w:sz w:val="16"/>
          <w:szCs w:val="16"/>
        </w:rPr>
        <w:t xml:space="preserve"> </w:t>
      </w:r>
      <w:r w:rsidRPr="002B1AB7">
        <w:rPr>
          <w:sz w:val="16"/>
          <w:szCs w:val="16"/>
        </w:rPr>
        <w:t>задает</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вопросы</w:t>
      </w:r>
      <w:r w:rsidRPr="002B1AB7">
        <w:rPr>
          <w:spacing w:val="1"/>
          <w:sz w:val="16"/>
          <w:szCs w:val="16"/>
        </w:rPr>
        <w:t xml:space="preserve"> </w:t>
      </w:r>
      <w:r w:rsidRPr="002B1AB7">
        <w:rPr>
          <w:sz w:val="16"/>
          <w:szCs w:val="16"/>
        </w:rPr>
        <w:t>уточняющего</w:t>
      </w:r>
      <w:r w:rsidRPr="002B1AB7">
        <w:rPr>
          <w:spacing w:val="-11"/>
          <w:sz w:val="16"/>
          <w:szCs w:val="16"/>
        </w:rPr>
        <w:t xml:space="preserve"> </w:t>
      </w:r>
      <w:r w:rsidRPr="002B1AB7">
        <w:rPr>
          <w:sz w:val="16"/>
          <w:szCs w:val="16"/>
        </w:rPr>
        <w:t>или</w:t>
      </w:r>
      <w:r w:rsidRPr="002B1AB7">
        <w:rPr>
          <w:spacing w:val="-12"/>
          <w:sz w:val="16"/>
          <w:szCs w:val="16"/>
        </w:rPr>
        <w:t xml:space="preserve"> </w:t>
      </w:r>
      <w:r w:rsidRPr="002B1AB7">
        <w:rPr>
          <w:sz w:val="16"/>
          <w:szCs w:val="16"/>
        </w:rPr>
        <w:t>проблемного</w:t>
      </w:r>
      <w:r w:rsidRPr="002B1AB7">
        <w:rPr>
          <w:spacing w:val="-10"/>
          <w:sz w:val="16"/>
          <w:szCs w:val="16"/>
        </w:rPr>
        <w:t xml:space="preserve"> </w:t>
      </w:r>
      <w:r w:rsidRPr="002B1AB7">
        <w:rPr>
          <w:sz w:val="16"/>
          <w:szCs w:val="16"/>
        </w:rPr>
        <w:t>характера,</w:t>
      </w:r>
      <w:r w:rsidRPr="002B1AB7">
        <w:rPr>
          <w:spacing w:val="-12"/>
          <w:sz w:val="16"/>
          <w:szCs w:val="16"/>
        </w:rPr>
        <w:t xml:space="preserve"> </w:t>
      </w:r>
      <w:r w:rsidRPr="002B1AB7">
        <w:rPr>
          <w:sz w:val="16"/>
          <w:szCs w:val="16"/>
        </w:rPr>
        <w:t>объясняет</w:t>
      </w:r>
      <w:r w:rsidRPr="002B1AB7">
        <w:rPr>
          <w:spacing w:val="-12"/>
          <w:sz w:val="16"/>
          <w:szCs w:val="16"/>
        </w:rPr>
        <w:t xml:space="preserve"> </w:t>
      </w:r>
      <w:r w:rsidRPr="002B1AB7">
        <w:rPr>
          <w:sz w:val="16"/>
          <w:szCs w:val="16"/>
        </w:rPr>
        <w:t>отличительные</w:t>
      </w:r>
      <w:r w:rsidRPr="002B1AB7">
        <w:rPr>
          <w:spacing w:val="-11"/>
          <w:sz w:val="16"/>
          <w:szCs w:val="16"/>
        </w:rPr>
        <w:t xml:space="preserve"> </w:t>
      </w:r>
      <w:r w:rsidRPr="002B1AB7">
        <w:rPr>
          <w:sz w:val="16"/>
          <w:szCs w:val="16"/>
        </w:rPr>
        <w:t>признаки</w:t>
      </w:r>
      <w:r w:rsidRPr="002B1AB7">
        <w:rPr>
          <w:spacing w:val="-68"/>
          <w:sz w:val="16"/>
          <w:szCs w:val="16"/>
        </w:rPr>
        <w:t xml:space="preserve"> </w:t>
      </w:r>
      <w:r w:rsidRPr="002B1AB7">
        <w:rPr>
          <w:sz w:val="16"/>
          <w:szCs w:val="16"/>
        </w:rPr>
        <w:t>взрослых и детей, используя наглядный материал и повседневные жизненные</w:t>
      </w:r>
      <w:r w:rsidRPr="002B1AB7">
        <w:rPr>
          <w:spacing w:val="-67"/>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Показывает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называет</w:t>
      </w:r>
      <w:r w:rsidRPr="002B1AB7">
        <w:rPr>
          <w:spacing w:val="1"/>
          <w:sz w:val="16"/>
          <w:szCs w:val="16"/>
        </w:rPr>
        <w:t xml:space="preserve"> </w:t>
      </w:r>
      <w:r w:rsidRPr="002B1AB7">
        <w:rPr>
          <w:sz w:val="16"/>
          <w:szCs w:val="16"/>
        </w:rPr>
        <w:t>ребёнку</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части</w:t>
      </w:r>
      <w:r w:rsidRPr="002B1AB7">
        <w:rPr>
          <w:spacing w:val="1"/>
          <w:sz w:val="16"/>
          <w:szCs w:val="16"/>
        </w:rPr>
        <w:t xml:space="preserve"> </w:t>
      </w:r>
      <w:r w:rsidRPr="002B1AB7">
        <w:rPr>
          <w:sz w:val="16"/>
          <w:szCs w:val="16"/>
        </w:rPr>
        <w:t>тела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лица</w:t>
      </w:r>
      <w:r w:rsidRPr="002B1AB7">
        <w:rPr>
          <w:spacing w:val="1"/>
          <w:sz w:val="16"/>
          <w:szCs w:val="16"/>
        </w:rPr>
        <w:t xml:space="preserve"> </w:t>
      </w:r>
      <w:r w:rsidRPr="002B1AB7">
        <w:rPr>
          <w:sz w:val="16"/>
          <w:szCs w:val="16"/>
        </w:rPr>
        <w:t>человека, его действия. Поддерживает желание ребёнка называть и различать</w:t>
      </w:r>
      <w:r w:rsidRPr="002B1AB7">
        <w:rPr>
          <w:spacing w:val="1"/>
          <w:sz w:val="16"/>
          <w:szCs w:val="16"/>
        </w:rPr>
        <w:t xml:space="preserve"> </w:t>
      </w:r>
      <w:r w:rsidRPr="002B1AB7">
        <w:rPr>
          <w:sz w:val="16"/>
          <w:szCs w:val="16"/>
        </w:rPr>
        <w:t>основные</w:t>
      </w:r>
      <w:r w:rsidRPr="002B1AB7">
        <w:rPr>
          <w:spacing w:val="-4"/>
          <w:sz w:val="16"/>
          <w:szCs w:val="16"/>
        </w:rPr>
        <w:t xml:space="preserve"> </w:t>
      </w:r>
      <w:r w:rsidRPr="002B1AB7">
        <w:rPr>
          <w:sz w:val="16"/>
          <w:szCs w:val="16"/>
        </w:rPr>
        <w:t>действия</w:t>
      </w:r>
      <w:r w:rsidRPr="002B1AB7">
        <w:rPr>
          <w:spacing w:val="52"/>
          <w:sz w:val="16"/>
          <w:szCs w:val="16"/>
        </w:rPr>
        <w:t xml:space="preserve"> </w:t>
      </w:r>
      <w:r w:rsidRPr="002B1AB7">
        <w:rPr>
          <w:sz w:val="16"/>
          <w:szCs w:val="16"/>
        </w:rPr>
        <w:t>взрослых.</w:t>
      </w:r>
    </w:p>
    <w:p w:rsidR="004C5032" w:rsidRPr="002B1AB7" w:rsidRDefault="004C5032" w:rsidP="002B1AB7">
      <w:pPr>
        <w:pStyle w:val="a3"/>
        <w:tabs>
          <w:tab w:val="left" w:pos="1932"/>
          <w:tab w:val="left" w:pos="3004"/>
          <w:tab w:val="left" w:pos="4583"/>
          <w:tab w:val="left" w:pos="5499"/>
          <w:tab w:val="left" w:pos="6944"/>
          <w:tab w:val="left" w:pos="7892"/>
        </w:tabs>
        <w:spacing w:before="66"/>
        <w:ind w:left="302" w:right="592"/>
        <w:contextualSpacing/>
        <w:jc w:val="right"/>
        <w:rPr>
          <w:sz w:val="16"/>
          <w:szCs w:val="16"/>
        </w:rPr>
      </w:pPr>
      <w:r w:rsidRPr="002B1AB7">
        <w:rPr>
          <w:sz w:val="16"/>
          <w:szCs w:val="16"/>
        </w:rPr>
        <w:t>Педагог</w:t>
      </w:r>
      <w:r w:rsidRPr="002B1AB7">
        <w:rPr>
          <w:spacing w:val="17"/>
          <w:sz w:val="16"/>
          <w:szCs w:val="16"/>
        </w:rPr>
        <w:t xml:space="preserve"> </w:t>
      </w:r>
      <w:r w:rsidRPr="002B1AB7">
        <w:rPr>
          <w:sz w:val="16"/>
          <w:szCs w:val="16"/>
        </w:rPr>
        <w:t>знакомит</w:t>
      </w:r>
      <w:r w:rsidRPr="002B1AB7">
        <w:rPr>
          <w:spacing w:val="16"/>
          <w:sz w:val="16"/>
          <w:szCs w:val="16"/>
        </w:rPr>
        <w:t xml:space="preserve"> </w:t>
      </w:r>
      <w:r w:rsidRPr="002B1AB7">
        <w:rPr>
          <w:sz w:val="16"/>
          <w:szCs w:val="16"/>
        </w:rPr>
        <w:t>детей</w:t>
      </w:r>
      <w:r w:rsidRPr="002B1AB7">
        <w:rPr>
          <w:spacing w:val="18"/>
          <w:sz w:val="16"/>
          <w:szCs w:val="16"/>
        </w:rPr>
        <w:t xml:space="preserve"> </w:t>
      </w:r>
      <w:r w:rsidRPr="002B1AB7">
        <w:rPr>
          <w:sz w:val="16"/>
          <w:szCs w:val="16"/>
        </w:rPr>
        <w:t>с</w:t>
      </w:r>
      <w:r w:rsidRPr="002B1AB7">
        <w:rPr>
          <w:spacing w:val="16"/>
          <w:sz w:val="16"/>
          <w:szCs w:val="16"/>
        </w:rPr>
        <w:t xml:space="preserve"> </w:t>
      </w:r>
      <w:r w:rsidRPr="002B1AB7">
        <w:rPr>
          <w:sz w:val="16"/>
          <w:szCs w:val="16"/>
        </w:rPr>
        <w:t>основными</w:t>
      </w:r>
      <w:r w:rsidRPr="002B1AB7">
        <w:rPr>
          <w:spacing w:val="16"/>
          <w:sz w:val="16"/>
          <w:szCs w:val="16"/>
        </w:rPr>
        <w:t xml:space="preserve"> </w:t>
      </w:r>
      <w:r w:rsidRPr="002B1AB7">
        <w:rPr>
          <w:sz w:val="16"/>
          <w:szCs w:val="16"/>
        </w:rPr>
        <w:t>эмоциями</w:t>
      </w:r>
      <w:r w:rsidRPr="002B1AB7">
        <w:rPr>
          <w:spacing w:val="15"/>
          <w:sz w:val="16"/>
          <w:szCs w:val="16"/>
        </w:rPr>
        <w:t xml:space="preserve"> </w:t>
      </w:r>
      <w:r w:rsidRPr="002B1AB7">
        <w:rPr>
          <w:sz w:val="16"/>
          <w:szCs w:val="16"/>
        </w:rPr>
        <w:t>и</w:t>
      </w:r>
      <w:r w:rsidRPr="002B1AB7">
        <w:rPr>
          <w:spacing w:val="18"/>
          <w:sz w:val="16"/>
          <w:szCs w:val="16"/>
        </w:rPr>
        <w:t xml:space="preserve"> </w:t>
      </w:r>
      <w:r w:rsidRPr="002B1AB7">
        <w:rPr>
          <w:sz w:val="16"/>
          <w:szCs w:val="16"/>
        </w:rPr>
        <w:t>чувствами</w:t>
      </w:r>
      <w:r w:rsidRPr="002B1AB7">
        <w:rPr>
          <w:spacing w:val="19"/>
          <w:sz w:val="16"/>
          <w:szCs w:val="16"/>
        </w:rPr>
        <w:t xml:space="preserve"> </w:t>
      </w:r>
      <w:r w:rsidRPr="002B1AB7">
        <w:rPr>
          <w:sz w:val="16"/>
          <w:szCs w:val="16"/>
        </w:rPr>
        <w:t>человека,</w:t>
      </w:r>
      <w:r w:rsidRPr="002B1AB7">
        <w:rPr>
          <w:spacing w:val="-67"/>
          <w:sz w:val="16"/>
          <w:szCs w:val="16"/>
        </w:rPr>
        <w:t xml:space="preserve"> </w:t>
      </w:r>
      <w:r w:rsidRPr="002B1AB7">
        <w:rPr>
          <w:sz w:val="16"/>
          <w:szCs w:val="16"/>
        </w:rPr>
        <w:t>обозначает</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словом,</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проявление</w:t>
      </w:r>
      <w:r w:rsidRPr="002B1AB7">
        <w:rPr>
          <w:spacing w:val="1"/>
          <w:sz w:val="16"/>
          <w:szCs w:val="16"/>
        </w:rPr>
        <w:t xml:space="preserve"> </w:t>
      </w:r>
      <w:r w:rsidRPr="002B1AB7">
        <w:rPr>
          <w:sz w:val="16"/>
          <w:szCs w:val="16"/>
        </w:rPr>
        <w:t>мимикой,</w:t>
      </w:r>
      <w:r w:rsidRPr="002B1AB7">
        <w:rPr>
          <w:spacing w:val="1"/>
          <w:sz w:val="16"/>
          <w:szCs w:val="16"/>
        </w:rPr>
        <w:t xml:space="preserve"> </w:t>
      </w:r>
      <w:r w:rsidRPr="002B1AB7">
        <w:rPr>
          <w:sz w:val="16"/>
          <w:szCs w:val="16"/>
        </w:rPr>
        <w:t>жестами,</w:t>
      </w:r>
      <w:r w:rsidRPr="002B1AB7">
        <w:rPr>
          <w:spacing w:val="-67"/>
          <w:sz w:val="16"/>
          <w:szCs w:val="16"/>
        </w:rPr>
        <w:t xml:space="preserve"> </w:t>
      </w:r>
      <w:r w:rsidRPr="002B1AB7">
        <w:rPr>
          <w:sz w:val="16"/>
          <w:szCs w:val="16"/>
        </w:rPr>
        <w:t>интонацией</w:t>
      </w:r>
      <w:r w:rsidRPr="002B1AB7">
        <w:rPr>
          <w:sz w:val="16"/>
          <w:szCs w:val="16"/>
        </w:rPr>
        <w:tab/>
        <w:t>голоса.</w:t>
      </w:r>
      <w:r w:rsidRPr="002B1AB7">
        <w:rPr>
          <w:sz w:val="16"/>
          <w:szCs w:val="16"/>
        </w:rPr>
        <w:tab/>
        <w:t>Предлагает</w:t>
      </w:r>
      <w:r w:rsidRPr="002B1AB7">
        <w:rPr>
          <w:sz w:val="16"/>
          <w:szCs w:val="16"/>
        </w:rPr>
        <w:tab/>
        <w:t>детям</w:t>
      </w:r>
      <w:r w:rsidRPr="002B1AB7">
        <w:rPr>
          <w:sz w:val="16"/>
          <w:szCs w:val="16"/>
        </w:rPr>
        <w:tab/>
        <w:t>повторить</w:t>
      </w:r>
      <w:r w:rsidRPr="002B1AB7">
        <w:rPr>
          <w:sz w:val="16"/>
          <w:szCs w:val="16"/>
        </w:rPr>
        <w:tab/>
        <w:t>слова,</w:t>
      </w:r>
      <w:r w:rsidRPr="002B1AB7">
        <w:rPr>
          <w:sz w:val="16"/>
          <w:szCs w:val="16"/>
        </w:rPr>
        <w:tab/>
        <w:t>обозначающие</w:t>
      </w:r>
      <w:r w:rsidRPr="002B1AB7">
        <w:rPr>
          <w:spacing w:val="-67"/>
          <w:sz w:val="16"/>
          <w:szCs w:val="16"/>
        </w:rPr>
        <w:t xml:space="preserve"> </w:t>
      </w:r>
      <w:r w:rsidRPr="002B1AB7">
        <w:rPr>
          <w:sz w:val="16"/>
          <w:szCs w:val="16"/>
        </w:rPr>
        <w:t>эмоциональное</w:t>
      </w:r>
      <w:r w:rsidRPr="002B1AB7">
        <w:rPr>
          <w:spacing w:val="33"/>
          <w:sz w:val="16"/>
          <w:szCs w:val="16"/>
        </w:rPr>
        <w:t xml:space="preserve"> </w:t>
      </w:r>
      <w:r w:rsidRPr="002B1AB7">
        <w:rPr>
          <w:sz w:val="16"/>
          <w:szCs w:val="16"/>
        </w:rPr>
        <w:t>состояние</w:t>
      </w:r>
      <w:r w:rsidRPr="002B1AB7">
        <w:rPr>
          <w:spacing w:val="34"/>
          <w:sz w:val="16"/>
          <w:szCs w:val="16"/>
        </w:rPr>
        <w:t xml:space="preserve"> </w:t>
      </w:r>
      <w:r w:rsidRPr="002B1AB7">
        <w:rPr>
          <w:sz w:val="16"/>
          <w:szCs w:val="16"/>
        </w:rPr>
        <w:t>человека,</w:t>
      </w:r>
      <w:r w:rsidRPr="002B1AB7">
        <w:rPr>
          <w:spacing w:val="33"/>
          <w:sz w:val="16"/>
          <w:szCs w:val="16"/>
        </w:rPr>
        <w:t xml:space="preserve"> </w:t>
      </w:r>
      <w:r w:rsidRPr="002B1AB7">
        <w:rPr>
          <w:sz w:val="16"/>
          <w:szCs w:val="16"/>
        </w:rPr>
        <w:t>предлагает</w:t>
      </w:r>
      <w:r w:rsidRPr="002B1AB7">
        <w:rPr>
          <w:spacing w:val="32"/>
          <w:sz w:val="16"/>
          <w:szCs w:val="16"/>
        </w:rPr>
        <w:t xml:space="preserve"> </w:t>
      </w:r>
      <w:r w:rsidRPr="002B1AB7">
        <w:rPr>
          <w:sz w:val="16"/>
          <w:szCs w:val="16"/>
        </w:rPr>
        <w:t>детям</w:t>
      </w:r>
      <w:r w:rsidRPr="002B1AB7">
        <w:rPr>
          <w:spacing w:val="33"/>
          <w:sz w:val="16"/>
          <w:szCs w:val="16"/>
        </w:rPr>
        <w:t xml:space="preserve"> </w:t>
      </w:r>
      <w:r w:rsidRPr="002B1AB7">
        <w:rPr>
          <w:sz w:val="16"/>
          <w:szCs w:val="16"/>
        </w:rPr>
        <w:t>задания,</w:t>
      </w:r>
      <w:r w:rsidRPr="002B1AB7">
        <w:rPr>
          <w:spacing w:val="34"/>
          <w:sz w:val="16"/>
          <w:szCs w:val="16"/>
        </w:rPr>
        <w:t xml:space="preserve"> </w:t>
      </w:r>
      <w:r w:rsidRPr="002B1AB7">
        <w:rPr>
          <w:sz w:val="16"/>
          <w:szCs w:val="16"/>
        </w:rPr>
        <w:t>помогающие</w:t>
      </w:r>
      <w:r w:rsidRPr="002B1AB7">
        <w:rPr>
          <w:spacing w:val="-67"/>
          <w:sz w:val="16"/>
          <w:szCs w:val="16"/>
        </w:rPr>
        <w:t xml:space="preserve"> </w:t>
      </w:r>
      <w:r w:rsidRPr="002B1AB7">
        <w:rPr>
          <w:sz w:val="16"/>
          <w:szCs w:val="16"/>
        </w:rPr>
        <w:t>закрепить представление об эмоциях, в том числе их узнавание на картинках.</w:t>
      </w:r>
      <w:r w:rsidRPr="002B1AB7">
        <w:rPr>
          <w:spacing w:val="1"/>
          <w:sz w:val="16"/>
          <w:szCs w:val="16"/>
        </w:rPr>
        <w:t xml:space="preserve"> </w:t>
      </w:r>
      <w:r w:rsidRPr="002B1AB7">
        <w:rPr>
          <w:sz w:val="16"/>
          <w:szCs w:val="16"/>
        </w:rPr>
        <w:t>Педагог</w:t>
      </w:r>
      <w:r w:rsidRPr="002B1AB7">
        <w:rPr>
          <w:spacing w:val="-16"/>
          <w:sz w:val="16"/>
          <w:szCs w:val="16"/>
        </w:rPr>
        <w:t xml:space="preserve"> </w:t>
      </w:r>
      <w:r w:rsidRPr="002B1AB7">
        <w:rPr>
          <w:sz w:val="16"/>
          <w:szCs w:val="16"/>
        </w:rPr>
        <w:t>рассматривает</w:t>
      </w:r>
      <w:r w:rsidRPr="002B1AB7">
        <w:rPr>
          <w:spacing w:val="-16"/>
          <w:sz w:val="16"/>
          <w:szCs w:val="16"/>
        </w:rPr>
        <w:t xml:space="preserve"> </w:t>
      </w:r>
      <w:r w:rsidRPr="002B1AB7">
        <w:rPr>
          <w:sz w:val="16"/>
          <w:szCs w:val="16"/>
        </w:rPr>
        <w:t>вместе</w:t>
      </w:r>
      <w:r w:rsidRPr="002B1AB7">
        <w:rPr>
          <w:spacing w:val="-17"/>
          <w:sz w:val="16"/>
          <w:szCs w:val="16"/>
        </w:rPr>
        <w:t xml:space="preserve"> </w:t>
      </w:r>
      <w:r w:rsidRPr="002B1AB7">
        <w:rPr>
          <w:sz w:val="16"/>
          <w:szCs w:val="16"/>
        </w:rPr>
        <w:t>с</w:t>
      </w:r>
      <w:r w:rsidRPr="002B1AB7">
        <w:rPr>
          <w:spacing w:val="-16"/>
          <w:sz w:val="16"/>
          <w:szCs w:val="16"/>
        </w:rPr>
        <w:t xml:space="preserve"> </w:t>
      </w:r>
      <w:r w:rsidRPr="002B1AB7">
        <w:rPr>
          <w:sz w:val="16"/>
          <w:szCs w:val="16"/>
        </w:rPr>
        <w:t>детьми</w:t>
      </w:r>
      <w:r w:rsidRPr="002B1AB7">
        <w:rPr>
          <w:spacing w:val="-16"/>
          <w:sz w:val="16"/>
          <w:szCs w:val="16"/>
        </w:rPr>
        <w:t xml:space="preserve"> </w:t>
      </w:r>
      <w:r w:rsidRPr="002B1AB7">
        <w:rPr>
          <w:sz w:val="16"/>
          <w:szCs w:val="16"/>
        </w:rPr>
        <w:t>картинки</w:t>
      </w:r>
      <w:r w:rsidRPr="002B1AB7">
        <w:rPr>
          <w:spacing w:val="-15"/>
          <w:sz w:val="16"/>
          <w:szCs w:val="16"/>
        </w:rPr>
        <w:t xml:space="preserve"> </w:t>
      </w:r>
      <w:r w:rsidRPr="002B1AB7">
        <w:rPr>
          <w:sz w:val="16"/>
          <w:szCs w:val="16"/>
        </w:rPr>
        <w:t>с</w:t>
      </w:r>
      <w:r w:rsidRPr="002B1AB7">
        <w:rPr>
          <w:spacing w:val="-16"/>
          <w:sz w:val="16"/>
          <w:szCs w:val="16"/>
        </w:rPr>
        <w:t xml:space="preserve"> </w:t>
      </w:r>
      <w:r w:rsidRPr="002B1AB7">
        <w:rPr>
          <w:sz w:val="16"/>
          <w:szCs w:val="16"/>
        </w:rPr>
        <w:t>изображением</w:t>
      </w:r>
      <w:r w:rsidRPr="002B1AB7">
        <w:rPr>
          <w:spacing w:val="-16"/>
          <w:sz w:val="16"/>
          <w:szCs w:val="16"/>
        </w:rPr>
        <w:t xml:space="preserve"> </w:t>
      </w:r>
      <w:r w:rsidRPr="002B1AB7">
        <w:rPr>
          <w:sz w:val="16"/>
          <w:szCs w:val="16"/>
        </w:rPr>
        <w:t>семьи:</w:t>
      </w:r>
    </w:p>
    <w:p w:rsidR="004C5032" w:rsidRPr="002B1AB7" w:rsidRDefault="004C5032" w:rsidP="002B1AB7">
      <w:pPr>
        <w:pStyle w:val="a3"/>
        <w:ind w:left="293" w:right="602" w:firstLine="0"/>
        <w:contextualSpacing/>
        <w:rPr>
          <w:sz w:val="16"/>
          <w:szCs w:val="16"/>
        </w:rPr>
      </w:pPr>
      <w:r w:rsidRPr="002B1AB7">
        <w:rPr>
          <w:sz w:val="16"/>
          <w:szCs w:val="16"/>
        </w:rPr>
        <w:t>детей,</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детей</w:t>
      </w:r>
      <w:r w:rsidRPr="002B1AB7">
        <w:rPr>
          <w:spacing w:val="-67"/>
          <w:sz w:val="16"/>
          <w:szCs w:val="16"/>
        </w:rPr>
        <w:t xml:space="preserve"> </w:t>
      </w:r>
      <w:r w:rsidRPr="002B1AB7">
        <w:rPr>
          <w:sz w:val="16"/>
          <w:szCs w:val="16"/>
        </w:rPr>
        <w:t>узнавать членов семьи, называть их, рассказывает детям о том, как члены</w:t>
      </w:r>
      <w:r w:rsidRPr="002B1AB7">
        <w:rPr>
          <w:spacing w:val="1"/>
          <w:sz w:val="16"/>
          <w:szCs w:val="16"/>
        </w:rPr>
        <w:t xml:space="preserve"> </w:t>
      </w:r>
      <w:r w:rsidRPr="002B1AB7">
        <w:rPr>
          <w:sz w:val="16"/>
          <w:szCs w:val="16"/>
        </w:rPr>
        <w:t>семьи</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заботиться друг о друге.</w:t>
      </w:r>
    </w:p>
    <w:p w:rsidR="004C5032" w:rsidRPr="002B1AB7" w:rsidRDefault="004C5032" w:rsidP="002B1AB7">
      <w:pPr>
        <w:pStyle w:val="a3"/>
        <w:ind w:left="288" w:right="603" w:firstLine="710"/>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познавать</w:t>
      </w:r>
      <w:r w:rsidRPr="002B1AB7">
        <w:rPr>
          <w:spacing w:val="1"/>
          <w:sz w:val="16"/>
          <w:szCs w:val="16"/>
        </w:rPr>
        <w:t xml:space="preserve"> </w:t>
      </w:r>
      <w:r w:rsidRPr="002B1AB7">
        <w:rPr>
          <w:sz w:val="16"/>
          <w:szCs w:val="16"/>
        </w:rPr>
        <w:t>пространство</w:t>
      </w:r>
      <w:r w:rsidRPr="002B1AB7">
        <w:rPr>
          <w:spacing w:val="1"/>
          <w:sz w:val="16"/>
          <w:szCs w:val="16"/>
        </w:rPr>
        <w:t xml:space="preserve"> </w:t>
      </w:r>
      <w:r w:rsidRPr="002B1AB7">
        <w:rPr>
          <w:sz w:val="16"/>
          <w:szCs w:val="16"/>
        </w:rPr>
        <w:t>своей</w:t>
      </w:r>
      <w:r w:rsidRPr="002B1AB7">
        <w:rPr>
          <w:spacing w:val="-67"/>
          <w:sz w:val="16"/>
          <w:szCs w:val="16"/>
        </w:rPr>
        <w:t xml:space="preserve"> </w:t>
      </w:r>
      <w:r w:rsidRPr="002B1AB7">
        <w:rPr>
          <w:sz w:val="16"/>
          <w:szCs w:val="16"/>
        </w:rPr>
        <w:t>группы,</w:t>
      </w:r>
      <w:r w:rsidRPr="002B1AB7">
        <w:rPr>
          <w:spacing w:val="-15"/>
          <w:sz w:val="16"/>
          <w:szCs w:val="16"/>
        </w:rPr>
        <w:t xml:space="preserve"> </w:t>
      </w:r>
      <w:r w:rsidRPr="002B1AB7">
        <w:rPr>
          <w:sz w:val="16"/>
          <w:szCs w:val="16"/>
        </w:rPr>
        <w:t>узнавать</w:t>
      </w:r>
      <w:r w:rsidRPr="002B1AB7">
        <w:rPr>
          <w:spacing w:val="-16"/>
          <w:sz w:val="16"/>
          <w:szCs w:val="16"/>
        </w:rPr>
        <w:t xml:space="preserve"> </w:t>
      </w:r>
      <w:r w:rsidRPr="002B1AB7">
        <w:rPr>
          <w:sz w:val="16"/>
          <w:szCs w:val="16"/>
        </w:rPr>
        <w:t>вход</w:t>
      </w:r>
      <w:r w:rsidRPr="002B1AB7">
        <w:rPr>
          <w:spacing w:val="-14"/>
          <w:sz w:val="16"/>
          <w:szCs w:val="16"/>
        </w:rPr>
        <w:t xml:space="preserve"> </w:t>
      </w:r>
      <w:r w:rsidRPr="002B1AB7">
        <w:rPr>
          <w:sz w:val="16"/>
          <w:szCs w:val="16"/>
        </w:rPr>
        <w:t>в</w:t>
      </w:r>
      <w:r w:rsidRPr="002B1AB7">
        <w:rPr>
          <w:spacing w:val="-16"/>
          <w:sz w:val="16"/>
          <w:szCs w:val="16"/>
        </w:rPr>
        <w:t xml:space="preserve"> </w:t>
      </w:r>
      <w:r w:rsidRPr="002B1AB7">
        <w:rPr>
          <w:sz w:val="16"/>
          <w:szCs w:val="16"/>
        </w:rPr>
        <w:t>группу,</w:t>
      </w:r>
      <w:r w:rsidRPr="002B1AB7">
        <w:rPr>
          <w:spacing w:val="-14"/>
          <w:sz w:val="16"/>
          <w:szCs w:val="16"/>
        </w:rPr>
        <w:t xml:space="preserve"> </w:t>
      </w:r>
      <w:r w:rsidRPr="002B1AB7">
        <w:rPr>
          <w:sz w:val="16"/>
          <w:szCs w:val="16"/>
        </w:rPr>
        <w:t>её</w:t>
      </w:r>
      <w:r w:rsidRPr="002B1AB7">
        <w:rPr>
          <w:spacing w:val="-15"/>
          <w:sz w:val="16"/>
          <w:szCs w:val="16"/>
        </w:rPr>
        <w:t xml:space="preserve"> </w:t>
      </w:r>
      <w:r w:rsidRPr="002B1AB7">
        <w:rPr>
          <w:sz w:val="16"/>
          <w:szCs w:val="16"/>
        </w:rPr>
        <w:t>расположение</w:t>
      </w:r>
      <w:r w:rsidRPr="002B1AB7">
        <w:rPr>
          <w:spacing w:val="-17"/>
          <w:sz w:val="16"/>
          <w:szCs w:val="16"/>
        </w:rPr>
        <w:t xml:space="preserve"> </w:t>
      </w:r>
      <w:r w:rsidRPr="002B1AB7">
        <w:rPr>
          <w:sz w:val="16"/>
          <w:szCs w:val="16"/>
        </w:rPr>
        <w:t>на</w:t>
      </w:r>
      <w:r w:rsidRPr="002B1AB7">
        <w:rPr>
          <w:spacing w:val="-15"/>
          <w:sz w:val="16"/>
          <w:szCs w:val="16"/>
        </w:rPr>
        <w:t xml:space="preserve"> </w:t>
      </w:r>
      <w:r w:rsidRPr="002B1AB7">
        <w:rPr>
          <w:sz w:val="16"/>
          <w:szCs w:val="16"/>
        </w:rPr>
        <w:t>этаже,</w:t>
      </w:r>
      <w:r w:rsidRPr="002B1AB7">
        <w:rPr>
          <w:spacing w:val="-14"/>
          <w:sz w:val="16"/>
          <w:szCs w:val="16"/>
        </w:rPr>
        <w:t xml:space="preserve"> </w:t>
      </w:r>
      <w:r w:rsidRPr="002B1AB7">
        <w:rPr>
          <w:sz w:val="16"/>
          <w:szCs w:val="16"/>
        </w:rPr>
        <w:t>педагогов,</w:t>
      </w:r>
      <w:r w:rsidRPr="002B1AB7">
        <w:rPr>
          <w:spacing w:val="-16"/>
          <w:sz w:val="16"/>
          <w:szCs w:val="16"/>
        </w:rPr>
        <w:t xml:space="preserve"> </w:t>
      </w:r>
      <w:r w:rsidRPr="002B1AB7">
        <w:rPr>
          <w:sz w:val="16"/>
          <w:szCs w:val="16"/>
        </w:rPr>
        <w:t>которые</w:t>
      </w:r>
      <w:r w:rsidRPr="002B1AB7">
        <w:rPr>
          <w:spacing w:val="-68"/>
          <w:sz w:val="16"/>
          <w:szCs w:val="16"/>
        </w:rPr>
        <w:t xml:space="preserve"> </w:t>
      </w:r>
      <w:r w:rsidRPr="002B1AB7">
        <w:rPr>
          <w:sz w:val="16"/>
          <w:szCs w:val="16"/>
        </w:rPr>
        <w:t>работают с детьми. Рассматривает с детьми пространство группы, назначение</w:t>
      </w:r>
      <w:r w:rsidRPr="002B1AB7">
        <w:rPr>
          <w:spacing w:val="-67"/>
          <w:sz w:val="16"/>
          <w:szCs w:val="16"/>
        </w:rPr>
        <w:t xml:space="preserve"> </w:t>
      </w:r>
      <w:r w:rsidRPr="002B1AB7">
        <w:rPr>
          <w:sz w:val="16"/>
          <w:szCs w:val="16"/>
        </w:rPr>
        <w:t>каждого</w:t>
      </w:r>
      <w:r w:rsidRPr="002B1AB7">
        <w:rPr>
          <w:spacing w:val="1"/>
          <w:sz w:val="16"/>
          <w:szCs w:val="16"/>
        </w:rPr>
        <w:t xml:space="preserve"> </w:t>
      </w:r>
      <w:r w:rsidRPr="002B1AB7">
        <w:rPr>
          <w:sz w:val="16"/>
          <w:szCs w:val="16"/>
        </w:rPr>
        <w:t>помещения,</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наполнение,</w:t>
      </w:r>
      <w:r w:rsidRPr="002B1AB7">
        <w:rPr>
          <w:spacing w:val="1"/>
          <w:sz w:val="16"/>
          <w:szCs w:val="16"/>
        </w:rPr>
        <w:t xml:space="preserve"> </w:t>
      </w:r>
      <w:r w:rsidRPr="002B1AB7">
        <w:rPr>
          <w:sz w:val="16"/>
          <w:szCs w:val="16"/>
        </w:rPr>
        <w:t>помогает</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ориентироваться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пространстве</w:t>
      </w:r>
      <w:r w:rsidRPr="002B1AB7">
        <w:rPr>
          <w:spacing w:val="-2"/>
          <w:sz w:val="16"/>
          <w:szCs w:val="16"/>
        </w:rPr>
        <w:t xml:space="preserve"> </w:t>
      </w:r>
      <w:r w:rsidRPr="002B1AB7">
        <w:rPr>
          <w:sz w:val="16"/>
          <w:szCs w:val="16"/>
        </w:rPr>
        <w:t>группы.</w:t>
      </w:r>
    </w:p>
    <w:p w:rsidR="004C5032" w:rsidRPr="002B1AB7" w:rsidRDefault="004C5032" w:rsidP="002B1AB7">
      <w:pPr>
        <w:pStyle w:val="a3"/>
        <w:ind w:left="288" w:right="601" w:firstLine="710"/>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элементарные</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(«можно»,</w:t>
      </w:r>
      <w:r w:rsidRPr="002B1AB7">
        <w:rPr>
          <w:spacing w:val="1"/>
          <w:sz w:val="16"/>
          <w:szCs w:val="16"/>
        </w:rPr>
        <w:t xml:space="preserve"> </w:t>
      </w:r>
      <w:r w:rsidRPr="002B1AB7">
        <w:rPr>
          <w:sz w:val="16"/>
          <w:szCs w:val="16"/>
        </w:rPr>
        <w:t>«нельзя»).</w:t>
      </w:r>
      <w:r w:rsidRPr="002B1AB7">
        <w:rPr>
          <w:spacing w:val="1"/>
          <w:sz w:val="16"/>
          <w:szCs w:val="16"/>
        </w:rPr>
        <w:t xml:space="preserve"> </w:t>
      </w:r>
      <w:r w:rsidRPr="002B1AB7">
        <w:rPr>
          <w:sz w:val="16"/>
          <w:szCs w:val="16"/>
        </w:rPr>
        <w:t>Личным</w:t>
      </w:r>
      <w:r w:rsidRPr="002B1AB7">
        <w:rPr>
          <w:spacing w:val="1"/>
          <w:sz w:val="16"/>
          <w:szCs w:val="16"/>
        </w:rPr>
        <w:t xml:space="preserve"> </w:t>
      </w:r>
      <w:r w:rsidRPr="002B1AB7">
        <w:rPr>
          <w:sz w:val="16"/>
          <w:szCs w:val="16"/>
        </w:rPr>
        <w:t>показом</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правила общения: здоровается, прощается, говорит «спасибо», «пожалуйста»,</w:t>
      </w:r>
      <w:r w:rsidRPr="002B1AB7">
        <w:rPr>
          <w:spacing w:val="-67"/>
          <w:sz w:val="16"/>
          <w:szCs w:val="16"/>
        </w:rPr>
        <w:t xml:space="preserve"> </w:t>
      </w:r>
      <w:r w:rsidRPr="002B1AB7">
        <w:rPr>
          <w:sz w:val="16"/>
          <w:szCs w:val="16"/>
        </w:rPr>
        <w:t>напоминает</w:t>
      </w:r>
      <w:r w:rsidRPr="002B1AB7">
        <w:rPr>
          <w:spacing w:val="-16"/>
          <w:sz w:val="16"/>
          <w:szCs w:val="16"/>
        </w:rPr>
        <w:t xml:space="preserve"> </w:t>
      </w:r>
      <w:r w:rsidRPr="002B1AB7">
        <w:rPr>
          <w:sz w:val="16"/>
          <w:szCs w:val="16"/>
        </w:rPr>
        <w:t>детям</w:t>
      </w:r>
      <w:r w:rsidRPr="002B1AB7">
        <w:rPr>
          <w:spacing w:val="-15"/>
          <w:sz w:val="16"/>
          <w:szCs w:val="16"/>
        </w:rPr>
        <w:t xml:space="preserve"> </w:t>
      </w:r>
      <w:r w:rsidRPr="002B1AB7">
        <w:rPr>
          <w:sz w:val="16"/>
          <w:szCs w:val="16"/>
        </w:rPr>
        <w:t>о</w:t>
      </w:r>
      <w:r w:rsidRPr="002B1AB7">
        <w:rPr>
          <w:spacing w:val="-14"/>
          <w:sz w:val="16"/>
          <w:szCs w:val="16"/>
        </w:rPr>
        <w:t xml:space="preserve"> </w:t>
      </w:r>
      <w:r w:rsidRPr="002B1AB7">
        <w:rPr>
          <w:sz w:val="16"/>
          <w:szCs w:val="16"/>
        </w:rPr>
        <w:t>важности</w:t>
      </w:r>
      <w:r w:rsidRPr="002B1AB7">
        <w:rPr>
          <w:spacing w:val="-14"/>
          <w:sz w:val="16"/>
          <w:szCs w:val="16"/>
        </w:rPr>
        <w:t xml:space="preserve"> </w:t>
      </w:r>
      <w:r w:rsidRPr="002B1AB7">
        <w:rPr>
          <w:sz w:val="16"/>
          <w:szCs w:val="16"/>
        </w:rPr>
        <w:t>использования</w:t>
      </w:r>
      <w:r w:rsidRPr="002B1AB7">
        <w:rPr>
          <w:spacing w:val="-14"/>
          <w:sz w:val="16"/>
          <w:szCs w:val="16"/>
        </w:rPr>
        <w:t xml:space="preserve"> </w:t>
      </w:r>
      <w:r w:rsidRPr="002B1AB7">
        <w:rPr>
          <w:sz w:val="16"/>
          <w:szCs w:val="16"/>
        </w:rPr>
        <w:t>данных</w:t>
      </w:r>
      <w:r w:rsidRPr="002B1AB7">
        <w:rPr>
          <w:spacing w:val="-14"/>
          <w:sz w:val="16"/>
          <w:szCs w:val="16"/>
        </w:rPr>
        <w:t xml:space="preserve"> </w:t>
      </w:r>
      <w:r w:rsidRPr="002B1AB7">
        <w:rPr>
          <w:sz w:val="16"/>
          <w:szCs w:val="16"/>
        </w:rPr>
        <w:t>слов</w:t>
      </w:r>
      <w:r w:rsidRPr="002B1AB7">
        <w:rPr>
          <w:spacing w:val="-15"/>
          <w:sz w:val="16"/>
          <w:szCs w:val="16"/>
        </w:rPr>
        <w:t xml:space="preserve"> </w:t>
      </w:r>
      <w:r w:rsidRPr="002B1AB7">
        <w:rPr>
          <w:sz w:val="16"/>
          <w:szCs w:val="16"/>
        </w:rPr>
        <w:t>в</w:t>
      </w:r>
      <w:r w:rsidRPr="002B1AB7">
        <w:rPr>
          <w:spacing w:val="-16"/>
          <w:sz w:val="16"/>
          <w:szCs w:val="16"/>
        </w:rPr>
        <w:t xml:space="preserve"> </w:t>
      </w:r>
      <w:r w:rsidRPr="002B1AB7">
        <w:rPr>
          <w:sz w:val="16"/>
          <w:szCs w:val="16"/>
        </w:rPr>
        <w:t>процессе</w:t>
      </w:r>
      <w:r w:rsidRPr="002B1AB7">
        <w:rPr>
          <w:spacing w:val="-15"/>
          <w:sz w:val="16"/>
          <w:szCs w:val="16"/>
        </w:rPr>
        <w:t xml:space="preserve"> </w:t>
      </w:r>
      <w:r w:rsidRPr="002B1AB7">
        <w:rPr>
          <w:sz w:val="16"/>
          <w:szCs w:val="16"/>
        </w:rPr>
        <w:t>общения</w:t>
      </w:r>
      <w:r w:rsidRPr="002B1AB7">
        <w:rPr>
          <w:spacing w:val="-67"/>
          <w:sz w:val="16"/>
          <w:szCs w:val="16"/>
        </w:rPr>
        <w:t xml:space="preserve"> </w:t>
      </w:r>
      <w:r w:rsidRPr="002B1AB7">
        <w:rPr>
          <w:sz w:val="16"/>
          <w:szCs w:val="16"/>
        </w:rPr>
        <w:t>со взрослыми и сверстниками, поощряет инициативу и самостоятельность</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при</w:t>
      </w:r>
      <w:r w:rsidRPr="002B1AB7">
        <w:rPr>
          <w:spacing w:val="-3"/>
          <w:sz w:val="16"/>
          <w:szCs w:val="16"/>
        </w:rPr>
        <w:t xml:space="preserve"> </w:t>
      </w:r>
      <w:r w:rsidRPr="002B1AB7">
        <w:rPr>
          <w:sz w:val="16"/>
          <w:szCs w:val="16"/>
        </w:rPr>
        <w:t>использовании «вежливых</w:t>
      </w:r>
      <w:r w:rsidRPr="002B1AB7">
        <w:rPr>
          <w:spacing w:val="-4"/>
          <w:sz w:val="16"/>
          <w:szCs w:val="16"/>
        </w:rPr>
        <w:t xml:space="preserve"> </w:t>
      </w:r>
      <w:r w:rsidRPr="002B1AB7">
        <w:rPr>
          <w:sz w:val="16"/>
          <w:szCs w:val="16"/>
        </w:rPr>
        <w:t>слов».</w:t>
      </w:r>
    </w:p>
    <w:p w:rsidR="004C5032" w:rsidRPr="002B1AB7" w:rsidRDefault="004C5032" w:rsidP="002B1AB7">
      <w:pPr>
        <w:pStyle w:val="a3"/>
        <w:ind w:left="288" w:right="605" w:firstLine="710"/>
        <w:contextualSpacing/>
        <w:rPr>
          <w:sz w:val="16"/>
          <w:szCs w:val="16"/>
        </w:rPr>
      </w:pPr>
      <w:r w:rsidRPr="002B1AB7">
        <w:rPr>
          <w:sz w:val="16"/>
          <w:szCs w:val="16"/>
        </w:rPr>
        <w:t>Педагог использует приёмы общения, позволяющие детям проявлять</w:t>
      </w:r>
      <w:r w:rsidRPr="002B1AB7">
        <w:rPr>
          <w:spacing w:val="1"/>
          <w:sz w:val="16"/>
          <w:szCs w:val="16"/>
        </w:rPr>
        <w:t xml:space="preserve"> </w:t>
      </w:r>
      <w:r w:rsidRPr="002B1AB7">
        <w:rPr>
          <w:spacing w:val="-1"/>
          <w:sz w:val="16"/>
          <w:szCs w:val="16"/>
        </w:rPr>
        <w:t>внимание</w:t>
      </w:r>
      <w:r w:rsidRPr="002B1AB7">
        <w:rPr>
          <w:spacing w:val="-18"/>
          <w:sz w:val="16"/>
          <w:szCs w:val="16"/>
        </w:rPr>
        <w:t xml:space="preserve"> </w:t>
      </w:r>
      <w:r w:rsidRPr="002B1AB7">
        <w:rPr>
          <w:spacing w:val="-1"/>
          <w:sz w:val="16"/>
          <w:szCs w:val="16"/>
        </w:rPr>
        <w:t>к</w:t>
      </w:r>
      <w:r w:rsidRPr="002B1AB7">
        <w:rPr>
          <w:spacing w:val="-16"/>
          <w:sz w:val="16"/>
          <w:szCs w:val="16"/>
        </w:rPr>
        <w:t xml:space="preserve"> </w:t>
      </w:r>
      <w:r w:rsidRPr="002B1AB7">
        <w:rPr>
          <w:spacing w:val="-1"/>
          <w:sz w:val="16"/>
          <w:szCs w:val="16"/>
        </w:rPr>
        <w:t>его</w:t>
      </w:r>
      <w:r w:rsidRPr="002B1AB7">
        <w:rPr>
          <w:spacing w:val="-17"/>
          <w:sz w:val="16"/>
          <w:szCs w:val="16"/>
        </w:rPr>
        <w:t xml:space="preserve"> </w:t>
      </w:r>
      <w:r w:rsidRPr="002B1AB7">
        <w:rPr>
          <w:spacing w:val="-1"/>
          <w:sz w:val="16"/>
          <w:szCs w:val="16"/>
        </w:rPr>
        <w:t>словам</w:t>
      </w:r>
      <w:r w:rsidRPr="002B1AB7">
        <w:rPr>
          <w:spacing w:val="-17"/>
          <w:sz w:val="16"/>
          <w:szCs w:val="16"/>
        </w:rPr>
        <w:t xml:space="preserve"> </w:t>
      </w:r>
      <w:r w:rsidRPr="002B1AB7">
        <w:rPr>
          <w:sz w:val="16"/>
          <w:szCs w:val="16"/>
        </w:rPr>
        <w:t>и</w:t>
      </w:r>
      <w:r w:rsidRPr="002B1AB7">
        <w:rPr>
          <w:spacing w:val="-15"/>
          <w:sz w:val="16"/>
          <w:szCs w:val="16"/>
        </w:rPr>
        <w:t xml:space="preserve"> </w:t>
      </w:r>
      <w:r w:rsidRPr="002B1AB7">
        <w:rPr>
          <w:sz w:val="16"/>
          <w:szCs w:val="16"/>
        </w:rPr>
        <w:t>указаниям,</w:t>
      </w:r>
      <w:r w:rsidRPr="002B1AB7">
        <w:rPr>
          <w:spacing w:val="-17"/>
          <w:sz w:val="16"/>
          <w:szCs w:val="16"/>
        </w:rPr>
        <w:t xml:space="preserve"> </w:t>
      </w:r>
      <w:r w:rsidRPr="002B1AB7">
        <w:rPr>
          <w:sz w:val="16"/>
          <w:szCs w:val="16"/>
        </w:rPr>
        <w:t>поддерживает</w:t>
      </w:r>
      <w:r w:rsidRPr="002B1AB7">
        <w:rPr>
          <w:spacing w:val="-18"/>
          <w:sz w:val="16"/>
          <w:szCs w:val="16"/>
        </w:rPr>
        <w:t xml:space="preserve"> </w:t>
      </w:r>
      <w:r w:rsidRPr="002B1AB7">
        <w:rPr>
          <w:sz w:val="16"/>
          <w:szCs w:val="16"/>
        </w:rPr>
        <w:t>желание</w:t>
      </w:r>
      <w:r w:rsidRPr="002B1AB7">
        <w:rPr>
          <w:spacing w:val="-17"/>
          <w:sz w:val="16"/>
          <w:szCs w:val="16"/>
        </w:rPr>
        <w:t xml:space="preserve"> </w:t>
      </w:r>
      <w:r w:rsidRPr="002B1AB7">
        <w:rPr>
          <w:sz w:val="16"/>
          <w:szCs w:val="16"/>
        </w:rPr>
        <w:t>ребёнка</w:t>
      </w:r>
      <w:r w:rsidRPr="002B1AB7">
        <w:rPr>
          <w:spacing w:val="-16"/>
          <w:sz w:val="16"/>
          <w:szCs w:val="16"/>
        </w:rPr>
        <w:t xml:space="preserve"> </w:t>
      </w:r>
      <w:r w:rsidRPr="002B1AB7">
        <w:rPr>
          <w:sz w:val="16"/>
          <w:szCs w:val="16"/>
        </w:rPr>
        <w:t>выполнять</w:t>
      </w:r>
      <w:r w:rsidRPr="002B1AB7">
        <w:rPr>
          <w:spacing w:val="-68"/>
          <w:sz w:val="16"/>
          <w:szCs w:val="16"/>
        </w:rPr>
        <w:t xml:space="preserve"> </w:t>
      </w:r>
      <w:r w:rsidRPr="002B1AB7">
        <w:rPr>
          <w:sz w:val="16"/>
          <w:szCs w:val="16"/>
        </w:rPr>
        <w:t>указания</w:t>
      </w:r>
      <w:r w:rsidRPr="002B1AB7">
        <w:rPr>
          <w:spacing w:val="-1"/>
          <w:sz w:val="16"/>
          <w:szCs w:val="16"/>
        </w:rPr>
        <w:t xml:space="preserve"> </w:t>
      </w:r>
      <w:r w:rsidRPr="002B1AB7">
        <w:rPr>
          <w:sz w:val="16"/>
          <w:szCs w:val="16"/>
        </w:rPr>
        <w:t>взрослого,</w:t>
      </w:r>
      <w:r w:rsidRPr="002B1AB7">
        <w:rPr>
          <w:spacing w:val="-4"/>
          <w:sz w:val="16"/>
          <w:szCs w:val="16"/>
        </w:rPr>
        <w:t xml:space="preserve"> </w:t>
      </w:r>
      <w:r w:rsidRPr="002B1AB7">
        <w:rPr>
          <w:sz w:val="16"/>
          <w:szCs w:val="16"/>
        </w:rPr>
        <w:t>действовать</w:t>
      </w:r>
      <w:r w:rsidRPr="002B1AB7">
        <w:rPr>
          <w:spacing w:val="-4"/>
          <w:sz w:val="16"/>
          <w:szCs w:val="16"/>
        </w:rPr>
        <w:t xml:space="preserve"> </w:t>
      </w:r>
      <w:r w:rsidRPr="002B1AB7">
        <w:rPr>
          <w:sz w:val="16"/>
          <w:szCs w:val="16"/>
        </w:rPr>
        <w:t>по</w:t>
      </w:r>
      <w:r w:rsidRPr="002B1AB7">
        <w:rPr>
          <w:spacing w:val="1"/>
          <w:sz w:val="16"/>
          <w:szCs w:val="16"/>
        </w:rPr>
        <w:t xml:space="preserve"> </w:t>
      </w:r>
      <w:r w:rsidRPr="002B1AB7">
        <w:rPr>
          <w:sz w:val="16"/>
          <w:szCs w:val="16"/>
        </w:rPr>
        <w:t>его</w:t>
      </w:r>
      <w:r w:rsidRPr="002B1AB7">
        <w:rPr>
          <w:spacing w:val="-3"/>
          <w:sz w:val="16"/>
          <w:szCs w:val="16"/>
        </w:rPr>
        <w:t xml:space="preserve"> </w:t>
      </w:r>
      <w:r w:rsidRPr="002B1AB7">
        <w:rPr>
          <w:sz w:val="16"/>
          <w:szCs w:val="16"/>
        </w:rPr>
        <w:t>примеру</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показу.</w:t>
      </w:r>
    </w:p>
    <w:p w:rsidR="004C5032" w:rsidRPr="002B1AB7" w:rsidRDefault="004C5032" w:rsidP="002B1AB7">
      <w:pPr>
        <w:pStyle w:val="a3"/>
        <w:ind w:left="288" w:right="607" w:firstLine="710"/>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организует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участие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подвижных,</w:t>
      </w:r>
      <w:r w:rsidRPr="002B1AB7">
        <w:rPr>
          <w:spacing w:val="1"/>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сюжетных и хороводных играх, поощряет их активность и инициативность в</w:t>
      </w:r>
      <w:r w:rsidRPr="002B1AB7">
        <w:rPr>
          <w:spacing w:val="1"/>
          <w:sz w:val="16"/>
          <w:szCs w:val="16"/>
        </w:rPr>
        <w:t xml:space="preserve"> </w:t>
      </w:r>
      <w:r w:rsidRPr="002B1AB7">
        <w:rPr>
          <w:sz w:val="16"/>
          <w:szCs w:val="16"/>
        </w:rPr>
        <w:t>ходе</w:t>
      </w:r>
      <w:r w:rsidRPr="002B1AB7">
        <w:rPr>
          <w:spacing w:val="-1"/>
          <w:sz w:val="16"/>
          <w:szCs w:val="16"/>
        </w:rPr>
        <w:t xml:space="preserve"> </w:t>
      </w:r>
      <w:r w:rsidRPr="002B1AB7">
        <w:rPr>
          <w:sz w:val="16"/>
          <w:szCs w:val="16"/>
        </w:rPr>
        <w:t>участия в</w:t>
      </w:r>
      <w:r w:rsidRPr="002B1AB7">
        <w:rPr>
          <w:spacing w:val="-2"/>
          <w:sz w:val="16"/>
          <w:szCs w:val="16"/>
        </w:rPr>
        <w:t xml:space="preserve"> </w:t>
      </w:r>
      <w:r w:rsidRPr="002B1AB7">
        <w:rPr>
          <w:sz w:val="16"/>
          <w:szCs w:val="16"/>
        </w:rPr>
        <w:t>играх.</w:t>
      </w:r>
    </w:p>
    <w:p w:rsidR="004C5032" w:rsidRPr="002B1AB7" w:rsidRDefault="004C5032" w:rsidP="002B1AB7">
      <w:pPr>
        <w:pStyle w:val="a3"/>
        <w:ind w:left="288" w:right="605" w:firstLine="710"/>
        <w:contextualSpacing/>
        <w:rPr>
          <w:sz w:val="16"/>
          <w:szCs w:val="16"/>
        </w:rPr>
      </w:pPr>
      <w:r w:rsidRPr="002B1AB7">
        <w:rPr>
          <w:sz w:val="16"/>
          <w:szCs w:val="16"/>
        </w:rPr>
        <w:t>Педагог формирует представление детей о простых предметах своей</w:t>
      </w:r>
      <w:r w:rsidRPr="002B1AB7">
        <w:rPr>
          <w:spacing w:val="1"/>
          <w:sz w:val="16"/>
          <w:szCs w:val="16"/>
        </w:rPr>
        <w:t xml:space="preserve"> </w:t>
      </w:r>
      <w:r w:rsidRPr="002B1AB7">
        <w:rPr>
          <w:sz w:val="16"/>
          <w:szCs w:val="16"/>
        </w:rPr>
        <w:t>одежды, обозначает словами каждый предмет одежды, рассказывает детям о</w:t>
      </w:r>
      <w:r w:rsidRPr="002B1AB7">
        <w:rPr>
          <w:spacing w:val="1"/>
          <w:sz w:val="16"/>
          <w:szCs w:val="16"/>
        </w:rPr>
        <w:t xml:space="preserve"> </w:t>
      </w:r>
      <w:r w:rsidRPr="002B1AB7">
        <w:rPr>
          <w:sz w:val="16"/>
          <w:szCs w:val="16"/>
        </w:rPr>
        <w:t>назначении</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одежды,</w:t>
      </w:r>
      <w:r w:rsidRPr="002B1AB7">
        <w:rPr>
          <w:spacing w:val="1"/>
          <w:sz w:val="16"/>
          <w:szCs w:val="16"/>
        </w:rPr>
        <w:t xml:space="preserve"> </w:t>
      </w:r>
      <w:r w:rsidRPr="002B1AB7">
        <w:rPr>
          <w:sz w:val="16"/>
          <w:szCs w:val="16"/>
        </w:rPr>
        <w:t>способах</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использования</w:t>
      </w:r>
      <w:r w:rsidRPr="002B1AB7">
        <w:rPr>
          <w:spacing w:val="1"/>
          <w:sz w:val="16"/>
          <w:szCs w:val="16"/>
        </w:rPr>
        <w:t xml:space="preserve"> </w:t>
      </w:r>
      <w:r w:rsidRPr="002B1AB7">
        <w:rPr>
          <w:sz w:val="16"/>
          <w:szCs w:val="16"/>
        </w:rPr>
        <w:t>(надевание</w:t>
      </w:r>
      <w:r w:rsidRPr="002B1AB7">
        <w:rPr>
          <w:spacing w:val="1"/>
          <w:sz w:val="16"/>
          <w:szCs w:val="16"/>
        </w:rPr>
        <w:t xml:space="preserve"> </w:t>
      </w:r>
      <w:r w:rsidRPr="002B1AB7">
        <w:rPr>
          <w:sz w:val="16"/>
          <w:szCs w:val="16"/>
        </w:rPr>
        <w:t>колготок,</w:t>
      </w:r>
      <w:r w:rsidRPr="002B1AB7">
        <w:rPr>
          <w:spacing w:val="-2"/>
          <w:sz w:val="16"/>
          <w:szCs w:val="16"/>
        </w:rPr>
        <w:t xml:space="preserve"> </w:t>
      </w:r>
      <w:r w:rsidRPr="002B1AB7">
        <w:rPr>
          <w:sz w:val="16"/>
          <w:szCs w:val="16"/>
        </w:rPr>
        <w:t>футболок</w:t>
      </w:r>
      <w:r w:rsidRPr="002B1AB7">
        <w:rPr>
          <w:spacing w:val="-3"/>
          <w:sz w:val="16"/>
          <w:szCs w:val="16"/>
        </w:rPr>
        <w:t xml:space="preserve"> </w:t>
      </w:r>
      <w:r w:rsidRPr="002B1AB7">
        <w:rPr>
          <w:sz w:val="16"/>
          <w:szCs w:val="16"/>
        </w:rPr>
        <w:t>и тому</w:t>
      </w:r>
      <w:r w:rsidRPr="002B1AB7">
        <w:rPr>
          <w:spacing w:val="-4"/>
          <w:sz w:val="16"/>
          <w:szCs w:val="16"/>
        </w:rPr>
        <w:t xml:space="preserve"> </w:t>
      </w:r>
      <w:r w:rsidRPr="002B1AB7">
        <w:rPr>
          <w:sz w:val="16"/>
          <w:szCs w:val="16"/>
        </w:rPr>
        <w:t>подобное).</w:t>
      </w:r>
    </w:p>
    <w:p w:rsidR="004C5032" w:rsidRPr="002B1AB7" w:rsidRDefault="004C5032" w:rsidP="002B1AB7">
      <w:pPr>
        <w:pStyle w:val="2"/>
        <w:spacing w:before="0"/>
        <w:contextualSpacing/>
        <w:rPr>
          <w:sz w:val="16"/>
          <w:szCs w:val="16"/>
        </w:rPr>
      </w:pPr>
      <w:r w:rsidRPr="002B1AB7">
        <w:rPr>
          <w:sz w:val="16"/>
          <w:szCs w:val="16"/>
        </w:rPr>
        <w:t>Образовательная</w:t>
      </w:r>
      <w:r w:rsidRPr="002B1AB7">
        <w:rPr>
          <w:spacing w:val="-5"/>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3-4</w:t>
      </w:r>
      <w:r w:rsidRPr="002B1AB7">
        <w:rPr>
          <w:spacing w:val="-3"/>
          <w:sz w:val="16"/>
          <w:szCs w:val="16"/>
        </w:rPr>
        <w:t xml:space="preserve"> </w:t>
      </w:r>
      <w:r w:rsidRPr="002B1AB7">
        <w:rPr>
          <w:sz w:val="16"/>
          <w:szCs w:val="16"/>
        </w:rPr>
        <w:t>лет</w:t>
      </w:r>
    </w:p>
    <w:p w:rsidR="004C5032" w:rsidRPr="002B1AB7" w:rsidRDefault="004C5032" w:rsidP="002B1AB7">
      <w:pPr>
        <w:spacing w:before="42"/>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0"/>
          <w:numId w:val="4"/>
        </w:numPr>
        <w:tabs>
          <w:tab w:val="left" w:pos="1172"/>
        </w:tabs>
        <w:spacing w:before="48"/>
        <w:ind w:hanging="306"/>
        <w:contextualSpacing/>
        <w:rPr>
          <w:sz w:val="16"/>
          <w:szCs w:val="16"/>
        </w:rPr>
      </w:pPr>
      <w:r w:rsidRPr="002B1AB7">
        <w:rPr>
          <w:sz w:val="16"/>
          <w:szCs w:val="16"/>
        </w:rPr>
        <w:t>в</w:t>
      </w:r>
      <w:r w:rsidRPr="002B1AB7">
        <w:rPr>
          <w:spacing w:val="-4"/>
          <w:sz w:val="16"/>
          <w:szCs w:val="16"/>
        </w:rPr>
        <w:t xml:space="preserve"> </w:t>
      </w:r>
      <w:r w:rsidRPr="002B1AB7">
        <w:rPr>
          <w:sz w:val="16"/>
          <w:szCs w:val="16"/>
        </w:rPr>
        <w:t>сфере</w:t>
      </w:r>
      <w:r w:rsidRPr="002B1AB7">
        <w:rPr>
          <w:spacing w:val="-2"/>
          <w:sz w:val="16"/>
          <w:szCs w:val="16"/>
        </w:rPr>
        <w:t xml:space="preserve"> </w:t>
      </w:r>
      <w:r w:rsidRPr="002B1AB7">
        <w:rPr>
          <w:sz w:val="16"/>
          <w:szCs w:val="16"/>
        </w:rPr>
        <w:t>социальных</w:t>
      </w:r>
      <w:r w:rsidRPr="002B1AB7">
        <w:rPr>
          <w:spacing w:val="-6"/>
          <w:sz w:val="16"/>
          <w:szCs w:val="16"/>
        </w:rPr>
        <w:t xml:space="preserve"> </w:t>
      </w:r>
      <w:r w:rsidRPr="002B1AB7">
        <w:rPr>
          <w:sz w:val="16"/>
          <w:szCs w:val="16"/>
        </w:rPr>
        <w:t>отношений:</w:t>
      </w:r>
    </w:p>
    <w:p w:rsidR="004C5032" w:rsidRPr="002B1AB7" w:rsidRDefault="004C5032" w:rsidP="002B1AB7">
      <w:pPr>
        <w:pStyle w:val="a5"/>
        <w:numPr>
          <w:ilvl w:val="1"/>
          <w:numId w:val="3"/>
        </w:numPr>
        <w:tabs>
          <w:tab w:val="left" w:pos="867"/>
        </w:tabs>
        <w:spacing w:before="47"/>
        <w:ind w:right="472" w:firstLine="357"/>
        <w:contextualSpacing/>
        <w:rPr>
          <w:sz w:val="16"/>
          <w:szCs w:val="16"/>
        </w:rPr>
      </w:pPr>
      <w:r w:rsidRPr="002B1AB7">
        <w:rPr>
          <w:sz w:val="16"/>
          <w:szCs w:val="16"/>
        </w:rPr>
        <w:t>развивать</w:t>
      </w:r>
      <w:r w:rsidRPr="002B1AB7">
        <w:rPr>
          <w:spacing w:val="-11"/>
          <w:sz w:val="16"/>
          <w:szCs w:val="16"/>
        </w:rPr>
        <w:t xml:space="preserve"> </w:t>
      </w:r>
      <w:r w:rsidRPr="002B1AB7">
        <w:rPr>
          <w:sz w:val="16"/>
          <w:szCs w:val="16"/>
        </w:rPr>
        <w:t>эмоциональную</w:t>
      </w:r>
      <w:r w:rsidRPr="002B1AB7">
        <w:rPr>
          <w:spacing w:val="-8"/>
          <w:sz w:val="16"/>
          <w:szCs w:val="16"/>
        </w:rPr>
        <w:t xml:space="preserve"> </w:t>
      </w:r>
      <w:r w:rsidRPr="002B1AB7">
        <w:rPr>
          <w:sz w:val="16"/>
          <w:szCs w:val="16"/>
        </w:rPr>
        <w:t>отзывчивость,</w:t>
      </w:r>
      <w:r w:rsidRPr="002B1AB7">
        <w:rPr>
          <w:spacing w:val="-9"/>
          <w:sz w:val="16"/>
          <w:szCs w:val="16"/>
        </w:rPr>
        <w:t xml:space="preserve"> </w:t>
      </w:r>
      <w:r w:rsidRPr="002B1AB7">
        <w:rPr>
          <w:sz w:val="16"/>
          <w:szCs w:val="16"/>
        </w:rPr>
        <w:t>способность</w:t>
      </w:r>
      <w:r w:rsidRPr="002B1AB7">
        <w:rPr>
          <w:spacing w:val="-10"/>
          <w:sz w:val="16"/>
          <w:szCs w:val="16"/>
        </w:rPr>
        <w:t xml:space="preserve"> </w:t>
      </w:r>
      <w:r w:rsidRPr="002B1AB7">
        <w:rPr>
          <w:sz w:val="16"/>
          <w:szCs w:val="16"/>
        </w:rPr>
        <w:t>откликаться</w:t>
      </w:r>
      <w:r w:rsidRPr="002B1AB7">
        <w:rPr>
          <w:spacing w:val="-11"/>
          <w:sz w:val="16"/>
          <w:szCs w:val="16"/>
        </w:rPr>
        <w:t xml:space="preserve"> </w:t>
      </w:r>
      <w:r w:rsidRPr="002B1AB7">
        <w:rPr>
          <w:sz w:val="16"/>
          <w:szCs w:val="16"/>
        </w:rPr>
        <w:t>на</w:t>
      </w:r>
      <w:r w:rsidRPr="002B1AB7">
        <w:rPr>
          <w:spacing w:val="-9"/>
          <w:sz w:val="16"/>
          <w:szCs w:val="16"/>
        </w:rPr>
        <w:t xml:space="preserve"> </w:t>
      </w:r>
      <w:r w:rsidRPr="002B1AB7">
        <w:rPr>
          <w:sz w:val="16"/>
          <w:szCs w:val="16"/>
        </w:rPr>
        <w:t>ярко</w:t>
      </w:r>
      <w:r w:rsidRPr="002B1AB7">
        <w:rPr>
          <w:spacing w:val="-68"/>
          <w:sz w:val="16"/>
          <w:szCs w:val="16"/>
        </w:rPr>
        <w:t xml:space="preserve"> </w:t>
      </w:r>
      <w:r w:rsidRPr="002B1AB7">
        <w:rPr>
          <w:sz w:val="16"/>
          <w:szCs w:val="16"/>
        </w:rPr>
        <w:t>выраженные эмоции сверстников и взрослых, различать и понимать отдельные</w:t>
      </w:r>
      <w:r w:rsidRPr="002B1AB7">
        <w:rPr>
          <w:spacing w:val="1"/>
          <w:sz w:val="16"/>
          <w:szCs w:val="16"/>
        </w:rPr>
        <w:t xml:space="preserve"> </w:t>
      </w:r>
      <w:r w:rsidRPr="002B1AB7">
        <w:rPr>
          <w:sz w:val="16"/>
          <w:szCs w:val="16"/>
        </w:rPr>
        <w:t>эмоциональные</w:t>
      </w:r>
      <w:r w:rsidRPr="002B1AB7">
        <w:rPr>
          <w:spacing w:val="-4"/>
          <w:sz w:val="16"/>
          <w:szCs w:val="16"/>
        </w:rPr>
        <w:t xml:space="preserve"> </w:t>
      </w:r>
      <w:r w:rsidRPr="002B1AB7">
        <w:rPr>
          <w:sz w:val="16"/>
          <w:szCs w:val="16"/>
        </w:rPr>
        <w:t>проявления, учить</w:t>
      </w:r>
      <w:r w:rsidRPr="002B1AB7">
        <w:rPr>
          <w:spacing w:val="-2"/>
          <w:sz w:val="16"/>
          <w:szCs w:val="16"/>
        </w:rPr>
        <w:t xml:space="preserve"> </w:t>
      </w:r>
      <w:r w:rsidRPr="002B1AB7">
        <w:rPr>
          <w:sz w:val="16"/>
          <w:szCs w:val="16"/>
        </w:rPr>
        <w:t>правильно</w:t>
      </w:r>
      <w:r w:rsidRPr="002B1AB7">
        <w:rPr>
          <w:spacing w:val="-3"/>
          <w:sz w:val="16"/>
          <w:szCs w:val="16"/>
        </w:rPr>
        <w:t xml:space="preserve"> </w:t>
      </w:r>
      <w:r w:rsidRPr="002B1AB7">
        <w:rPr>
          <w:sz w:val="16"/>
          <w:szCs w:val="16"/>
        </w:rPr>
        <w:t>их</w:t>
      </w:r>
      <w:r w:rsidRPr="002B1AB7">
        <w:rPr>
          <w:spacing w:val="-3"/>
          <w:sz w:val="16"/>
          <w:szCs w:val="16"/>
        </w:rPr>
        <w:t xml:space="preserve"> </w:t>
      </w:r>
      <w:r w:rsidRPr="002B1AB7">
        <w:rPr>
          <w:sz w:val="16"/>
          <w:szCs w:val="16"/>
        </w:rPr>
        <w:t>называть;</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действиях,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которых</w:t>
      </w:r>
      <w:r w:rsidRPr="002B1AB7">
        <w:rPr>
          <w:spacing w:val="1"/>
          <w:sz w:val="16"/>
          <w:szCs w:val="16"/>
        </w:rPr>
        <w:t xml:space="preserve"> </w:t>
      </w:r>
      <w:r w:rsidRPr="002B1AB7">
        <w:rPr>
          <w:sz w:val="16"/>
          <w:szCs w:val="16"/>
        </w:rPr>
        <w:t>проявляются</w:t>
      </w:r>
      <w:r w:rsidRPr="002B1AB7">
        <w:rPr>
          <w:spacing w:val="1"/>
          <w:sz w:val="16"/>
          <w:szCs w:val="16"/>
        </w:rPr>
        <w:t xml:space="preserve"> </w:t>
      </w:r>
      <w:r w:rsidRPr="002B1AB7">
        <w:rPr>
          <w:sz w:val="16"/>
          <w:szCs w:val="16"/>
        </w:rPr>
        <w:t>доброе</w:t>
      </w:r>
      <w:r w:rsidRPr="002B1AB7">
        <w:rPr>
          <w:spacing w:val="-3"/>
          <w:sz w:val="16"/>
          <w:szCs w:val="16"/>
        </w:rPr>
        <w:t xml:space="preserve"> </w:t>
      </w:r>
      <w:r w:rsidRPr="002B1AB7">
        <w:rPr>
          <w:sz w:val="16"/>
          <w:szCs w:val="16"/>
        </w:rPr>
        <w:t>отношение и</w:t>
      </w:r>
      <w:r w:rsidRPr="002B1AB7">
        <w:rPr>
          <w:spacing w:val="-3"/>
          <w:sz w:val="16"/>
          <w:szCs w:val="16"/>
        </w:rPr>
        <w:t xml:space="preserve"> </w:t>
      </w:r>
      <w:r w:rsidRPr="002B1AB7">
        <w:rPr>
          <w:sz w:val="16"/>
          <w:szCs w:val="16"/>
        </w:rPr>
        <w:t>забота</w:t>
      </w:r>
      <w:r w:rsidRPr="002B1AB7">
        <w:rPr>
          <w:spacing w:val="-3"/>
          <w:sz w:val="16"/>
          <w:szCs w:val="16"/>
        </w:rPr>
        <w:t xml:space="preserve"> </w:t>
      </w:r>
      <w:r w:rsidRPr="002B1AB7">
        <w:rPr>
          <w:sz w:val="16"/>
          <w:szCs w:val="16"/>
        </w:rPr>
        <w:t>о членах</w:t>
      </w:r>
      <w:r w:rsidRPr="002B1AB7">
        <w:rPr>
          <w:spacing w:val="1"/>
          <w:sz w:val="16"/>
          <w:szCs w:val="16"/>
        </w:rPr>
        <w:t xml:space="preserve"> </w:t>
      </w:r>
      <w:r w:rsidRPr="002B1AB7">
        <w:rPr>
          <w:sz w:val="16"/>
          <w:szCs w:val="16"/>
        </w:rPr>
        <w:t>семьи,</w:t>
      </w:r>
      <w:r w:rsidRPr="002B1AB7">
        <w:rPr>
          <w:spacing w:val="-2"/>
          <w:sz w:val="16"/>
          <w:szCs w:val="16"/>
        </w:rPr>
        <w:t xml:space="preserve"> </w:t>
      </w:r>
      <w:r w:rsidRPr="002B1AB7">
        <w:rPr>
          <w:sz w:val="16"/>
          <w:szCs w:val="16"/>
        </w:rPr>
        <w:t>близком</w:t>
      </w:r>
      <w:r w:rsidRPr="002B1AB7">
        <w:rPr>
          <w:spacing w:val="-3"/>
          <w:sz w:val="16"/>
          <w:szCs w:val="16"/>
        </w:rPr>
        <w:t xml:space="preserve"> </w:t>
      </w:r>
      <w:r w:rsidRPr="002B1AB7">
        <w:rPr>
          <w:sz w:val="16"/>
          <w:szCs w:val="16"/>
        </w:rPr>
        <w:t>окружении;</w:t>
      </w:r>
    </w:p>
    <w:p w:rsidR="004C5032" w:rsidRPr="002B1AB7" w:rsidRDefault="004C5032" w:rsidP="002B1AB7">
      <w:pPr>
        <w:pStyle w:val="a5"/>
        <w:numPr>
          <w:ilvl w:val="1"/>
          <w:numId w:val="3"/>
        </w:numPr>
        <w:tabs>
          <w:tab w:val="left" w:pos="867"/>
        </w:tabs>
        <w:spacing w:before="85"/>
        <w:ind w:right="474" w:firstLine="357"/>
        <w:contextualSpacing/>
        <w:rPr>
          <w:sz w:val="16"/>
          <w:szCs w:val="16"/>
        </w:rPr>
      </w:pPr>
      <w:r w:rsidRPr="002B1AB7">
        <w:rPr>
          <w:sz w:val="16"/>
          <w:szCs w:val="16"/>
        </w:rPr>
        <w:t>поддерживать в установлении положительных контактов между детьми,</w:t>
      </w:r>
      <w:r w:rsidRPr="002B1AB7">
        <w:rPr>
          <w:spacing w:val="1"/>
          <w:sz w:val="16"/>
          <w:szCs w:val="16"/>
        </w:rPr>
        <w:t xml:space="preserve"> </w:t>
      </w:r>
      <w:r w:rsidRPr="002B1AB7">
        <w:rPr>
          <w:sz w:val="16"/>
          <w:szCs w:val="16"/>
        </w:rPr>
        <w:t>основанных</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общих</w:t>
      </w:r>
      <w:r w:rsidRPr="002B1AB7">
        <w:rPr>
          <w:spacing w:val="1"/>
          <w:sz w:val="16"/>
          <w:szCs w:val="16"/>
        </w:rPr>
        <w:t xml:space="preserve"> </w:t>
      </w:r>
      <w:r w:rsidRPr="002B1AB7">
        <w:rPr>
          <w:sz w:val="16"/>
          <w:szCs w:val="16"/>
        </w:rPr>
        <w:t>интересах</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действиям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игрушками,</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взаимной</w:t>
      </w:r>
      <w:r w:rsidRPr="002B1AB7">
        <w:rPr>
          <w:spacing w:val="-1"/>
          <w:sz w:val="16"/>
          <w:szCs w:val="16"/>
        </w:rPr>
        <w:t xml:space="preserve"> </w:t>
      </w:r>
      <w:r w:rsidRPr="002B1AB7">
        <w:rPr>
          <w:sz w:val="16"/>
          <w:szCs w:val="16"/>
        </w:rPr>
        <w:t>симпатии;</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оказывать помощь в освоении способов взаимодействия со сверстниками</w:t>
      </w:r>
      <w:r w:rsidRPr="002B1AB7">
        <w:rPr>
          <w:spacing w:val="1"/>
          <w:sz w:val="16"/>
          <w:szCs w:val="16"/>
        </w:rPr>
        <w:t xml:space="preserve"> </w:t>
      </w:r>
      <w:r w:rsidRPr="002B1AB7">
        <w:rPr>
          <w:sz w:val="16"/>
          <w:szCs w:val="16"/>
        </w:rPr>
        <w:t>в</w:t>
      </w:r>
      <w:r w:rsidRPr="002B1AB7">
        <w:rPr>
          <w:spacing w:val="-3"/>
          <w:sz w:val="16"/>
          <w:szCs w:val="16"/>
        </w:rPr>
        <w:t xml:space="preserve"> </w:t>
      </w:r>
      <w:r w:rsidRPr="002B1AB7">
        <w:rPr>
          <w:sz w:val="16"/>
          <w:szCs w:val="16"/>
        </w:rPr>
        <w:t>игре,</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повседневном</w:t>
      </w:r>
      <w:r w:rsidRPr="002B1AB7">
        <w:rPr>
          <w:spacing w:val="-1"/>
          <w:sz w:val="16"/>
          <w:szCs w:val="16"/>
        </w:rPr>
        <w:t xml:space="preserve"> </w:t>
      </w:r>
      <w:r w:rsidRPr="002B1AB7">
        <w:rPr>
          <w:sz w:val="16"/>
          <w:szCs w:val="16"/>
        </w:rPr>
        <w:t>общении и</w:t>
      </w:r>
      <w:r w:rsidRPr="002B1AB7">
        <w:rPr>
          <w:spacing w:val="-3"/>
          <w:sz w:val="16"/>
          <w:szCs w:val="16"/>
        </w:rPr>
        <w:t xml:space="preserve"> </w:t>
      </w:r>
      <w:r w:rsidRPr="002B1AB7">
        <w:rPr>
          <w:sz w:val="16"/>
          <w:szCs w:val="16"/>
        </w:rPr>
        <w:t>бытовой</w:t>
      </w:r>
      <w:r w:rsidRPr="002B1AB7">
        <w:rPr>
          <w:spacing w:val="-3"/>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приучать детей к выполнению элементарных правил культуры поведения</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ДОО;</w:t>
      </w:r>
    </w:p>
    <w:p w:rsidR="004C5032" w:rsidRPr="002B1AB7" w:rsidRDefault="004C5032" w:rsidP="002B1AB7">
      <w:pPr>
        <w:pStyle w:val="a5"/>
        <w:numPr>
          <w:ilvl w:val="0"/>
          <w:numId w:val="4"/>
        </w:numPr>
        <w:tabs>
          <w:tab w:val="left" w:pos="1172"/>
        </w:tabs>
        <w:spacing w:before="2"/>
        <w:ind w:hanging="306"/>
        <w:contextualSpacing/>
        <w:rPr>
          <w:sz w:val="16"/>
          <w:szCs w:val="16"/>
        </w:rPr>
      </w:pPr>
      <w:r w:rsidRPr="002B1AB7">
        <w:rPr>
          <w:sz w:val="16"/>
          <w:szCs w:val="16"/>
        </w:rPr>
        <w:t>в</w:t>
      </w:r>
      <w:r w:rsidRPr="002B1AB7">
        <w:rPr>
          <w:spacing w:val="-5"/>
          <w:sz w:val="16"/>
          <w:szCs w:val="16"/>
        </w:rPr>
        <w:t xml:space="preserve"> </w:t>
      </w:r>
      <w:r w:rsidRPr="002B1AB7">
        <w:rPr>
          <w:sz w:val="16"/>
          <w:szCs w:val="16"/>
        </w:rPr>
        <w:t>области</w:t>
      </w:r>
      <w:r w:rsidRPr="002B1AB7">
        <w:rPr>
          <w:spacing w:val="-6"/>
          <w:sz w:val="16"/>
          <w:szCs w:val="16"/>
        </w:rPr>
        <w:t xml:space="preserve"> </w:t>
      </w:r>
      <w:r w:rsidRPr="002B1AB7">
        <w:rPr>
          <w:sz w:val="16"/>
          <w:szCs w:val="16"/>
        </w:rPr>
        <w:t>формирования</w:t>
      </w:r>
      <w:r w:rsidRPr="002B1AB7">
        <w:rPr>
          <w:spacing w:val="-5"/>
          <w:sz w:val="16"/>
          <w:szCs w:val="16"/>
        </w:rPr>
        <w:t xml:space="preserve"> </w:t>
      </w:r>
      <w:r w:rsidRPr="002B1AB7">
        <w:rPr>
          <w:sz w:val="16"/>
          <w:szCs w:val="16"/>
        </w:rPr>
        <w:t>основ</w:t>
      </w:r>
      <w:r w:rsidRPr="002B1AB7">
        <w:rPr>
          <w:spacing w:val="-5"/>
          <w:sz w:val="16"/>
          <w:szCs w:val="16"/>
        </w:rPr>
        <w:t xml:space="preserve"> </w:t>
      </w:r>
      <w:r w:rsidRPr="002B1AB7">
        <w:rPr>
          <w:sz w:val="16"/>
          <w:szCs w:val="16"/>
        </w:rPr>
        <w:t>гражданственности</w:t>
      </w:r>
      <w:r w:rsidRPr="002B1AB7">
        <w:rPr>
          <w:spacing w:val="-3"/>
          <w:sz w:val="16"/>
          <w:szCs w:val="16"/>
        </w:rPr>
        <w:t xml:space="preserve"> </w:t>
      </w:r>
      <w:r w:rsidRPr="002B1AB7">
        <w:rPr>
          <w:sz w:val="16"/>
          <w:szCs w:val="16"/>
        </w:rPr>
        <w:t>и</w:t>
      </w:r>
      <w:r w:rsidRPr="002B1AB7">
        <w:rPr>
          <w:spacing w:val="-2"/>
          <w:sz w:val="16"/>
          <w:szCs w:val="16"/>
        </w:rPr>
        <w:t xml:space="preserve"> </w:t>
      </w:r>
      <w:r w:rsidRPr="002B1AB7">
        <w:rPr>
          <w:sz w:val="16"/>
          <w:szCs w:val="16"/>
        </w:rPr>
        <w:t>патриотизма:</w:t>
      </w:r>
    </w:p>
    <w:p w:rsidR="004C5032" w:rsidRPr="002B1AB7" w:rsidRDefault="004C5032" w:rsidP="002B1AB7">
      <w:pPr>
        <w:pStyle w:val="a5"/>
        <w:numPr>
          <w:ilvl w:val="1"/>
          <w:numId w:val="3"/>
        </w:numPr>
        <w:tabs>
          <w:tab w:val="left" w:pos="867"/>
        </w:tabs>
        <w:spacing w:before="47"/>
        <w:ind w:right="469"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малой</w:t>
      </w:r>
      <w:r w:rsidRPr="002B1AB7">
        <w:rPr>
          <w:spacing w:val="1"/>
          <w:sz w:val="16"/>
          <w:szCs w:val="16"/>
        </w:rPr>
        <w:t xml:space="preserve"> </w:t>
      </w:r>
      <w:r w:rsidRPr="002B1AB7">
        <w:rPr>
          <w:sz w:val="16"/>
          <w:szCs w:val="16"/>
        </w:rPr>
        <w:t>родине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поддерживать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отражения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различных</w:t>
      </w:r>
      <w:r w:rsidRPr="002B1AB7">
        <w:rPr>
          <w:spacing w:val="1"/>
          <w:sz w:val="16"/>
          <w:szCs w:val="16"/>
        </w:rPr>
        <w:t xml:space="preserve"> </w:t>
      </w:r>
      <w:r w:rsidRPr="002B1AB7">
        <w:rPr>
          <w:sz w:val="16"/>
          <w:szCs w:val="16"/>
        </w:rPr>
        <w:t>видах</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5"/>
        <w:numPr>
          <w:ilvl w:val="0"/>
          <w:numId w:val="4"/>
        </w:numPr>
        <w:tabs>
          <w:tab w:val="left" w:pos="1172"/>
        </w:tabs>
        <w:spacing w:before="4"/>
        <w:ind w:hanging="306"/>
        <w:contextualSpacing/>
        <w:rPr>
          <w:sz w:val="16"/>
          <w:szCs w:val="16"/>
        </w:rPr>
      </w:pPr>
      <w:r w:rsidRPr="002B1AB7">
        <w:rPr>
          <w:sz w:val="16"/>
          <w:szCs w:val="16"/>
        </w:rPr>
        <w:t>в</w:t>
      </w:r>
      <w:r w:rsidRPr="002B1AB7">
        <w:rPr>
          <w:spacing w:val="-6"/>
          <w:sz w:val="16"/>
          <w:szCs w:val="16"/>
        </w:rPr>
        <w:t xml:space="preserve"> </w:t>
      </w:r>
      <w:r w:rsidRPr="002B1AB7">
        <w:rPr>
          <w:sz w:val="16"/>
          <w:szCs w:val="16"/>
        </w:rPr>
        <w:t>сфере</w:t>
      </w:r>
      <w:r w:rsidRPr="002B1AB7">
        <w:rPr>
          <w:spacing w:val="-4"/>
          <w:sz w:val="16"/>
          <w:szCs w:val="16"/>
        </w:rPr>
        <w:t xml:space="preserve"> </w:t>
      </w:r>
      <w:r w:rsidRPr="002B1AB7">
        <w:rPr>
          <w:sz w:val="16"/>
          <w:szCs w:val="16"/>
        </w:rPr>
        <w:t>трудового</w:t>
      </w:r>
      <w:r w:rsidRPr="002B1AB7">
        <w:rPr>
          <w:spacing w:val="-3"/>
          <w:sz w:val="16"/>
          <w:szCs w:val="16"/>
        </w:rPr>
        <w:t xml:space="preserve"> </w:t>
      </w:r>
      <w:r w:rsidRPr="002B1AB7">
        <w:rPr>
          <w:sz w:val="16"/>
          <w:szCs w:val="16"/>
        </w:rPr>
        <w:t>воспитания:</w:t>
      </w:r>
    </w:p>
    <w:p w:rsidR="004C5032" w:rsidRPr="002B1AB7" w:rsidRDefault="004C5032" w:rsidP="002B1AB7">
      <w:pPr>
        <w:pStyle w:val="a5"/>
        <w:numPr>
          <w:ilvl w:val="1"/>
          <w:numId w:val="3"/>
        </w:numPr>
        <w:tabs>
          <w:tab w:val="left" w:pos="867"/>
        </w:tabs>
        <w:spacing w:before="47"/>
        <w:ind w:right="470"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труду</w:t>
      </w:r>
      <w:r w:rsidRPr="002B1AB7">
        <w:rPr>
          <w:spacing w:val="1"/>
          <w:sz w:val="16"/>
          <w:szCs w:val="16"/>
        </w:rPr>
        <w:t xml:space="preserve"> </w:t>
      </w:r>
      <w:r w:rsidRPr="002B1AB7">
        <w:rPr>
          <w:sz w:val="16"/>
          <w:szCs w:val="16"/>
        </w:rPr>
        <w:t>взрослых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ДОО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семье,</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представления</w:t>
      </w:r>
      <w:r w:rsidRPr="002B1AB7">
        <w:rPr>
          <w:spacing w:val="-16"/>
          <w:sz w:val="16"/>
          <w:szCs w:val="16"/>
        </w:rPr>
        <w:t xml:space="preserve"> </w:t>
      </w:r>
      <w:r w:rsidRPr="002B1AB7">
        <w:rPr>
          <w:sz w:val="16"/>
          <w:szCs w:val="16"/>
        </w:rPr>
        <w:t>о</w:t>
      </w:r>
      <w:r w:rsidRPr="002B1AB7">
        <w:rPr>
          <w:spacing w:val="-15"/>
          <w:sz w:val="16"/>
          <w:szCs w:val="16"/>
        </w:rPr>
        <w:t xml:space="preserve"> </w:t>
      </w:r>
      <w:r w:rsidRPr="002B1AB7">
        <w:rPr>
          <w:sz w:val="16"/>
          <w:szCs w:val="16"/>
        </w:rPr>
        <w:t>конкретных</w:t>
      </w:r>
      <w:r w:rsidRPr="002B1AB7">
        <w:rPr>
          <w:spacing w:val="-16"/>
          <w:sz w:val="16"/>
          <w:szCs w:val="16"/>
        </w:rPr>
        <w:t xml:space="preserve"> </w:t>
      </w:r>
      <w:r w:rsidRPr="002B1AB7">
        <w:rPr>
          <w:sz w:val="16"/>
          <w:szCs w:val="16"/>
        </w:rPr>
        <w:t>видах</w:t>
      </w:r>
      <w:r w:rsidRPr="002B1AB7">
        <w:rPr>
          <w:spacing w:val="-15"/>
          <w:sz w:val="16"/>
          <w:szCs w:val="16"/>
        </w:rPr>
        <w:t xml:space="preserve"> </w:t>
      </w:r>
      <w:r w:rsidRPr="002B1AB7">
        <w:rPr>
          <w:sz w:val="16"/>
          <w:szCs w:val="16"/>
        </w:rPr>
        <w:t>хозяйственно-бытового</w:t>
      </w:r>
      <w:r w:rsidRPr="002B1AB7">
        <w:rPr>
          <w:spacing w:val="-17"/>
          <w:sz w:val="16"/>
          <w:szCs w:val="16"/>
        </w:rPr>
        <w:t xml:space="preserve"> </w:t>
      </w:r>
      <w:r w:rsidRPr="002B1AB7">
        <w:rPr>
          <w:sz w:val="16"/>
          <w:szCs w:val="16"/>
        </w:rPr>
        <w:t>труда,</w:t>
      </w:r>
      <w:r w:rsidRPr="002B1AB7">
        <w:rPr>
          <w:spacing w:val="-17"/>
          <w:sz w:val="16"/>
          <w:szCs w:val="16"/>
        </w:rPr>
        <w:t xml:space="preserve"> </w:t>
      </w:r>
      <w:r w:rsidRPr="002B1AB7">
        <w:rPr>
          <w:sz w:val="16"/>
          <w:szCs w:val="16"/>
        </w:rPr>
        <w:t>направленных</w:t>
      </w:r>
      <w:r w:rsidRPr="002B1AB7">
        <w:rPr>
          <w:spacing w:val="-67"/>
          <w:sz w:val="16"/>
          <w:szCs w:val="16"/>
        </w:rPr>
        <w:t xml:space="preserve"> </w:t>
      </w:r>
      <w:r w:rsidRPr="002B1AB7">
        <w:rPr>
          <w:sz w:val="16"/>
          <w:szCs w:val="16"/>
        </w:rPr>
        <w:t>на</w:t>
      </w:r>
      <w:r w:rsidRPr="002B1AB7">
        <w:rPr>
          <w:spacing w:val="-8"/>
          <w:sz w:val="16"/>
          <w:szCs w:val="16"/>
        </w:rPr>
        <w:t xml:space="preserve"> </w:t>
      </w:r>
      <w:r w:rsidRPr="002B1AB7">
        <w:rPr>
          <w:sz w:val="16"/>
          <w:szCs w:val="16"/>
        </w:rPr>
        <w:t>заботу</w:t>
      </w:r>
      <w:r w:rsidRPr="002B1AB7">
        <w:rPr>
          <w:spacing w:val="-11"/>
          <w:sz w:val="16"/>
          <w:szCs w:val="16"/>
        </w:rPr>
        <w:t xml:space="preserve"> </w:t>
      </w:r>
      <w:r w:rsidRPr="002B1AB7">
        <w:rPr>
          <w:sz w:val="16"/>
          <w:szCs w:val="16"/>
        </w:rPr>
        <w:t>о</w:t>
      </w:r>
      <w:r w:rsidRPr="002B1AB7">
        <w:rPr>
          <w:spacing w:val="-6"/>
          <w:sz w:val="16"/>
          <w:szCs w:val="16"/>
        </w:rPr>
        <w:t xml:space="preserve"> </w:t>
      </w:r>
      <w:r w:rsidRPr="002B1AB7">
        <w:rPr>
          <w:sz w:val="16"/>
          <w:szCs w:val="16"/>
        </w:rPr>
        <w:t>детях</w:t>
      </w:r>
      <w:r w:rsidRPr="002B1AB7">
        <w:rPr>
          <w:spacing w:val="-5"/>
          <w:sz w:val="16"/>
          <w:szCs w:val="16"/>
        </w:rPr>
        <w:t xml:space="preserve"> </w:t>
      </w:r>
      <w:r w:rsidRPr="002B1AB7">
        <w:rPr>
          <w:sz w:val="16"/>
          <w:szCs w:val="16"/>
        </w:rPr>
        <w:t>(мытье</w:t>
      </w:r>
      <w:r w:rsidRPr="002B1AB7">
        <w:rPr>
          <w:spacing w:val="-7"/>
          <w:sz w:val="16"/>
          <w:szCs w:val="16"/>
        </w:rPr>
        <w:t xml:space="preserve"> </w:t>
      </w:r>
      <w:r w:rsidRPr="002B1AB7">
        <w:rPr>
          <w:sz w:val="16"/>
          <w:szCs w:val="16"/>
        </w:rPr>
        <w:t>посуды,</w:t>
      </w:r>
      <w:r w:rsidRPr="002B1AB7">
        <w:rPr>
          <w:spacing w:val="-7"/>
          <w:sz w:val="16"/>
          <w:szCs w:val="16"/>
        </w:rPr>
        <w:t xml:space="preserve"> </w:t>
      </w:r>
      <w:r w:rsidRPr="002B1AB7">
        <w:rPr>
          <w:sz w:val="16"/>
          <w:szCs w:val="16"/>
        </w:rPr>
        <w:t>уборка</w:t>
      </w:r>
      <w:r w:rsidRPr="002B1AB7">
        <w:rPr>
          <w:spacing w:val="-8"/>
          <w:sz w:val="16"/>
          <w:szCs w:val="16"/>
        </w:rPr>
        <w:t xml:space="preserve"> </w:t>
      </w:r>
      <w:r w:rsidRPr="002B1AB7">
        <w:rPr>
          <w:sz w:val="16"/>
          <w:szCs w:val="16"/>
        </w:rPr>
        <w:t>помещений</w:t>
      </w:r>
      <w:r w:rsidRPr="002B1AB7">
        <w:rPr>
          <w:spacing w:val="-6"/>
          <w:sz w:val="16"/>
          <w:szCs w:val="16"/>
        </w:rPr>
        <w:t xml:space="preserve"> </w:t>
      </w:r>
      <w:r w:rsidRPr="002B1AB7">
        <w:rPr>
          <w:sz w:val="16"/>
          <w:szCs w:val="16"/>
        </w:rPr>
        <w:t>группы</w:t>
      </w:r>
      <w:r w:rsidRPr="002B1AB7">
        <w:rPr>
          <w:spacing w:val="-6"/>
          <w:sz w:val="16"/>
          <w:szCs w:val="16"/>
        </w:rPr>
        <w:t xml:space="preserve"> </w:t>
      </w:r>
      <w:r w:rsidRPr="002B1AB7">
        <w:rPr>
          <w:sz w:val="16"/>
          <w:szCs w:val="16"/>
        </w:rPr>
        <w:t>и</w:t>
      </w:r>
      <w:r w:rsidRPr="002B1AB7">
        <w:rPr>
          <w:spacing w:val="-6"/>
          <w:sz w:val="16"/>
          <w:szCs w:val="16"/>
        </w:rPr>
        <w:t xml:space="preserve"> </w:t>
      </w:r>
      <w:r w:rsidRPr="002B1AB7">
        <w:rPr>
          <w:sz w:val="16"/>
          <w:szCs w:val="16"/>
        </w:rPr>
        <w:t>участка</w:t>
      </w:r>
      <w:r w:rsidRPr="002B1AB7">
        <w:rPr>
          <w:spacing w:val="-6"/>
          <w:sz w:val="16"/>
          <w:szCs w:val="16"/>
        </w:rPr>
        <w:t xml:space="preserve"> </w:t>
      </w:r>
      <w:r w:rsidRPr="002B1AB7">
        <w:rPr>
          <w:sz w:val="16"/>
          <w:szCs w:val="16"/>
        </w:rPr>
        <w:t>и</w:t>
      </w:r>
      <w:r w:rsidRPr="002B1AB7">
        <w:rPr>
          <w:spacing w:val="-7"/>
          <w:sz w:val="16"/>
          <w:szCs w:val="16"/>
        </w:rPr>
        <w:t xml:space="preserve"> </w:t>
      </w:r>
      <w:r w:rsidRPr="002B1AB7">
        <w:rPr>
          <w:sz w:val="16"/>
          <w:szCs w:val="16"/>
        </w:rPr>
        <w:t>прочее)</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трудовые навыки;</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воспитывать</w:t>
      </w:r>
      <w:r w:rsidRPr="002B1AB7">
        <w:rPr>
          <w:spacing w:val="1"/>
          <w:sz w:val="16"/>
          <w:szCs w:val="16"/>
        </w:rPr>
        <w:t xml:space="preserve"> </w:t>
      </w:r>
      <w:r w:rsidRPr="002B1AB7">
        <w:rPr>
          <w:sz w:val="16"/>
          <w:szCs w:val="16"/>
        </w:rPr>
        <w:t>бережное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предметам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игрушкам</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результатам</w:t>
      </w:r>
      <w:r w:rsidRPr="002B1AB7">
        <w:rPr>
          <w:spacing w:val="-2"/>
          <w:sz w:val="16"/>
          <w:szCs w:val="16"/>
        </w:rPr>
        <w:t xml:space="preserve"> </w:t>
      </w:r>
      <w:r w:rsidRPr="002B1AB7">
        <w:rPr>
          <w:sz w:val="16"/>
          <w:szCs w:val="16"/>
        </w:rPr>
        <w:t>труда взрослых;</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приобщать детей к самообслуживанию (одевание, раздевание, умывание),</w:t>
      </w:r>
      <w:r w:rsidRPr="002B1AB7">
        <w:rPr>
          <w:spacing w:val="-67"/>
          <w:sz w:val="16"/>
          <w:szCs w:val="16"/>
        </w:rPr>
        <w:t xml:space="preserve"> </w:t>
      </w:r>
      <w:r w:rsidRPr="002B1AB7">
        <w:rPr>
          <w:sz w:val="16"/>
          <w:szCs w:val="16"/>
        </w:rPr>
        <w:t>развивать</w:t>
      </w:r>
      <w:r w:rsidRPr="002B1AB7">
        <w:rPr>
          <w:spacing w:val="-4"/>
          <w:sz w:val="16"/>
          <w:szCs w:val="16"/>
        </w:rPr>
        <w:t xml:space="preserve"> </w:t>
      </w:r>
      <w:r w:rsidRPr="002B1AB7">
        <w:rPr>
          <w:sz w:val="16"/>
          <w:szCs w:val="16"/>
        </w:rPr>
        <w:t>самостоятельность,</w:t>
      </w:r>
      <w:r w:rsidRPr="002B1AB7">
        <w:rPr>
          <w:spacing w:val="-2"/>
          <w:sz w:val="16"/>
          <w:szCs w:val="16"/>
        </w:rPr>
        <w:t xml:space="preserve"> </w:t>
      </w:r>
      <w:r w:rsidRPr="002B1AB7">
        <w:rPr>
          <w:sz w:val="16"/>
          <w:szCs w:val="16"/>
        </w:rPr>
        <w:t>уверенность,</w:t>
      </w:r>
      <w:r w:rsidRPr="002B1AB7">
        <w:rPr>
          <w:spacing w:val="-3"/>
          <w:sz w:val="16"/>
          <w:szCs w:val="16"/>
        </w:rPr>
        <w:t xml:space="preserve"> </w:t>
      </w:r>
      <w:r w:rsidRPr="002B1AB7">
        <w:rPr>
          <w:sz w:val="16"/>
          <w:szCs w:val="16"/>
        </w:rPr>
        <w:t>положительную</w:t>
      </w:r>
      <w:r w:rsidRPr="002B1AB7">
        <w:rPr>
          <w:spacing w:val="-2"/>
          <w:sz w:val="16"/>
          <w:szCs w:val="16"/>
        </w:rPr>
        <w:t xml:space="preserve"> </w:t>
      </w:r>
      <w:r w:rsidRPr="002B1AB7">
        <w:rPr>
          <w:sz w:val="16"/>
          <w:szCs w:val="16"/>
        </w:rPr>
        <w:t>самооценку;</w:t>
      </w:r>
    </w:p>
    <w:p w:rsidR="004C5032" w:rsidRPr="002B1AB7" w:rsidRDefault="004C5032" w:rsidP="002B1AB7">
      <w:pPr>
        <w:pStyle w:val="a5"/>
        <w:numPr>
          <w:ilvl w:val="0"/>
          <w:numId w:val="4"/>
        </w:numPr>
        <w:tabs>
          <w:tab w:val="left" w:pos="1172"/>
        </w:tabs>
        <w:spacing w:before="1"/>
        <w:ind w:hanging="306"/>
        <w:contextualSpacing/>
        <w:rPr>
          <w:sz w:val="16"/>
          <w:szCs w:val="16"/>
        </w:rPr>
      </w:pPr>
      <w:r w:rsidRPr="002B1AB7">
        <w:rPr>
          <w:sz w:val="16"/>
          <w:szCs w:val="16"/>
        </w:rPr>
        <w:t>в</w:t>
      </w:r>
      <w:r w:rsidRPr="002B1AB7">
        <w:rPr>
          <w:spacing w:val="-5"/>
          <w:sz w:val="16"/>
          <w:szCs w:val="16"/>
        </w:rPr>
        <w:t xml:space="preserve"> </w:t>
      </w:r>
      <w:r w:rsidRPr="002B1AB7">
        <w:rPr>
          <w:sz w:val="16"/>
          <w:szCs w:val="16"/>
        </w:rPr>
        <w:t>области</w:t>
      </w:r>
      <w:r w:rsidRPr="002B1AB7">
        <w:rPr>
          <w:spacing w:val="-5"/>
          <w:sz w:val="16"/>
          <w:szCs w:val="16"/>
        </w:rPr>
        <w:t xml:space="preserve"> </w:t>
      </w:r>
      <w:r w:rsidRPr="002B1AB7">
        <w:rPr>
          <w:sz w:val="16"/>
          <w:szCs w:val="16"/>
        </w:rPr>
        <w:t>формирования</w:t>
      </w:r>
      <w:r w:rsidRPr="002B1AB7">
        <w:rPr>
          <w:spacing w:val="-5"/>
          <w:sz w:val="16"/>
          <w:szCs w:val="16"/>
        </w:rPr>
        <w:t xml:space="preserve"> </w:t>
      </w:r>
      <w:r w:rsidRPr="002B1AB7">
        <w:rPr>
          <w:sz w:val="16"/>
          <w:szCs w:val="16"/>
        </w:rPr>
        <w:t>основ</w:t>
      </w:r>
      <w:r w:rsidRPr="002B1AB7">
        <w:rPr>
          <w:spacing w:val="-6"/>
          <w:sz w:val="16"/>
          <w:szCs w:val="16"/>
        </w:rPr>
        <w:t xml:space="preserve"> </w:t>
      </w:r>
      <w:r w:rsidRPr="002B1AB7">
        <w:rPr>
          <w:sz w:val="16"/>
          <w:szCs w:val="16"/>
        </w:rPr>
        <w:t>безопасного</w:t>
      </w:r>
      <w:r w:rsidRPr="002B1AB7">
        <w:rPr>
          <w:spacing w:val="-4"/>
          <w:sz w:val="16"/>
          <w:szCs w:val="16"/>
        </w:rPr>
        <w:t xml:space="preserve"> </w:t>
      </w:r>
      <w:r w:rsidRPr="002B1AB7">
        <w:rPr>
          <w:sz w:val="16"/>
          <w:szCs w:val="16"/>
        </w:rPr>
        <w:t>поведения:</w:t>
      </w:r>
    </w:p>
    <w:p w:rsidR="004C5032" w:rsidRPr="002B1AB7" w:rsidRDefault="004C5032" w:rsidP="002B1AB7">
      <w:pPr>
        <w:pStyle w:val="a5"/>
        <w:numPr>
          <w:ilvl w:val="1"/>
          <w:numId w:val="3"/>
        </w:numPr>
        <w:tabs>
          <w:tab w:val="left" w:pos="879"/>
        </w:tabs>
        <w:spacing w:before="49"/>
        <w:ind w:left="878" w:hanging="361"/>
        <w:contextualSpacing/>
        <w:rPr>
          <w:sz w:val="16"/>
          <w:szCs w:val="16"/>
        </w:rPr>
      </w:pPr>
      <w:r w:rsidRPr="002B1AB7">
        <w:rPr>
          <w:sz w:val="16"/>
          <w:szCs w:val="16"/>
        </w:rPr>
        <w:t>развивать</w:t>
      </w:r>
      <w:r w:rsidRPr="002B1AB7">
        <w:rPr>
          <w:spacing w:val="-8"/>
          <w:sz w:val="16"/>
          <w:szCs w:val="16"/>
        </w:rPr>
        <w:t xml:space="preserve"> </w:t>
      </w:r>
      <w:r w:rsidRPr="002B1AB7">
        <w:rPr>
          <w:sz w:val="16"/>
          <w:szCs w:val="16"/>
        </w:rPr>
        <w:t>интерес</w:t>
      </w:r>
      <w:r w:rsidRPr="002B1AB7">
        <w:rPr>
          <w:spacing w:val="-5"/>
          <w:sz w:val="16"/>
          <w:szCs w:val="16"/>
        </w:rPr>
        <w:t xml:space="preserve"> </w:t>
      </w:r>
      <w:r w:rsidRPr="002B1AB7">
        <w:rPr>
          <w:sz w:val="16"/>
          <w:szCs w:val="16"/>
        </w:rPr>
        <w:t>к</w:t>
      </w:r>
      <w:r w:rsidRPr="002B1AB7">
        <w:rPr>
          <w:spacing w:val="-2"/>
          <w:sz w:val="16"/>
          <w:szCs w:val="16"/>
        </w:rPr>
        <w:t xml:space="preserve"> </w:t>
      </w:r>
      <w:r w:rsidRPr="002B1AB7">
        <w:rPr>
          <w:sz w:val="16"/>
          <w:szCs w:val="16"/>
        </w:rPr>
        <w:t>правилам</w:t>
      </w:r>
      <w:r w:rsidRPr="002B1AB7">
        <w:rPr>
          <w:spacing w:val="-5"/>
          <w:sz w:val="16"/>
          <w:szCs w:val="16"/>
        </w:rPr>
        <w:t xml:space="preserve"> </w:t>
      </w:r>
      <w:r w:rsidRPr="002B1AB7">
        <w:rPr>
          <w:sz w:val="16"/>
          <w:szCs w:val="16"/>
        </w:rPr>
        <w:t>безопасного</w:t>
      </w:r>
      <w:r w:rsidRPr="002B1AB7">
        <w:rPr>
          <w:spacing w:val="-1"/>
          <w:sz w:val="16"/>
          <w:szCs w:val="16"/>
        </w:rPr>
        <w:t xml:space="preserve"> </w:t>
      </w:r>
      <w:r w:rsidRPr="002B1AB7">
        <w:rPr>
          <w:sz w:val="16"/>
          <w:szCs w:val="16"/>
        </w:rPr>
        <w:t>поведения;</w:t>
      </w:r>
    </w:p>
    <w:p w:rsidR="004C5032" w:rsidRPr="002B1AB7" w:rsidRDefault="004C5032" w:rsidP="002B1AB7">
      <w:pPr>
        <w:pStyle w:val="a5"/>
        <w:numPr>
          <w:ilvl w:val="1"/>
          <w:numId w:val="3"/>
        </w:numPr>
        <w:tabs>
          <w:tab w:val="left" w:pos="867"/>
        </w:tabs>
        <w:spacing w:before="46"/>
        <w:ind w:right="465"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правилах</w:t>
      </w:r>
      <w:r w:rsidRPr="002B1AB7">
        <w:rPr>
          <w:spacing w:val="1"/>
          <w:sz w:val="16"/>
          <w:szCs w:val="16"/>
        </w:rPr>
        <w:t xml:space="preserve"> </w:t>
      </w:r>
      <w:r w:rsidRPr="002B1AB7">
        <w:rPr>
          <w:sz w:val="16"/>
          <w:szCs w:val="16"/>
        </w:rPr>
        <w:t>безопасного</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быту,</w:t>
      </w:r>
      <w:r w:rsidRPr="002B1AB7">
        <w:rPr>
          <w:spacing w:val="1"/>
          <w:sz w:val="16"/>
          <w:szCs w:val="16"/>
        </w:rPr>
        <w:t xml:space="preserve"> </w:t>
      </w:r>
      <w:r w:rsidRPr="002B1AB7">
        <w:rPr>
          <w:sz w:val="16"/>
          <w:szCs w:val="16"/>
        </w:rPr>
        <w:t>безопасного</w:t>
      </w:r>
      <w:r w:rsidRPr="002B1AB7">
        <w:rPr>
          <w:spacing w:val="1"/>
          <w:sz w:val="16"/>
          <w:szCs w:val="16"/>
        </w:rPr>
        <w:t xml:space="preserve"> </w:t>
      </w:r>
      <w:r w:rsidRPr="002B1AB7">
        <w:rPr>
          <w:sz w:val="16"/>
          <w:szCs w:val="16"/>
        </w:rPr>
        <w:t>использования</w:t>
      </w:r>
      <w:r w:rsidRPr="002B1AB7">
        <w:rPr>
          <w:spacing w:val="1"/>
          <w:sz w:val="16"/>
          <w:szCs w:val="16"/>
        </w:rPr>
        <w:t xml:space="preserve"> </w:t>
      </w:r>
      <w:r w:rsidRPr="002B1AB7">
        <w:rPr>
          <w:sz w:val="16"/>
          <w:szCs w:val="16"/>
        </w:rPr>
        <w:t>бытовых</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гаджетов,</w:t>
      </w:r>
      <w:r w:rsidRPr="002B1AB7">
        <w:rPr>
          <w:spacing w:val="1"/>
          <w:sz w:val="16"/>
          <w:szCs w:val="16"/>
        </w:rPr>
        <w:t xml:space="preserve"> </w:t>
      </w:r>
      <w:r w:rsidRPr="002B1AB7">
        <w:rPr>
          <w:sz w:val="16"/>
          <w:szCs w:val="16"/>
        </w:rPr>
        <w:t>исключая</w:t>
      </w:r>
      <w:r w:rsidRPr="002B1AB7">
        <w:rPr>
          <w:spacing w:val="1"/>
          <w:sz w:val="16"/>
          <w:szCs w:val="16"/>
        </w:rPr>
        <w:t xml:space="preserve"> </w:t>
      </w:r>
      <w:r w:rsidRPr="002B1AB7">
        <w:rPr>
          <w:sz w:val="16"/>
          <w:szCs w:val="16"/>
        </w:rPr>
        <w:t>практическое</w:t>
      </w:r>
      <w:r w:rsidRPr="002B1AB7">
        <w:rPr>
          <w:spacing w:val="-4"/>
          <w:sz w:val="16"/>
          <w:szCs w:val="16"/>
        </w:rPr>
        <w:t xml:space="preserve"> </w:t>
      </w:r>
      <w:r w:rsidRPr="002B1AB7">
        <w:rPr>
          <w:sz w:val="16"/>
          <w:szCs w:val="16"/>
        </w:rPr>
        <w:t>использование электронных средств</w:t>
      </w:r>
      <w:r w:rsidRPr="002B1AB7">
        <w:rPr>
          <w:spacing w:val="-2"/>
          <w:sz w:val="16"/>
          <w:szCs w:val="16"/>
        </w:rPr>
        <w:t xml:space="preserve"> </w:t>
      </w:r>
      <w:r w:rsidRPr="002B1AB7">
        <w:rPr>
          <w:sz w:val="16"/>
          <w:szCs w:val="16"/>
        </w:rPr>
        <w:t>обучения.</w:t>
      </w:r>
    </w:p>
    <w:p w:rsidR="004C5032" w:rsidRPr="002B1AB7" w:rsidRDefault="004C5032" w:rsidP="002B1AB7">
      <w:pPr>
        <w:ind w:left="866"/>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5"/>
        <w:numPr>
          <w:ilvl w:val="0"/>
          <w:numId w:val="5"/>
        </w:numPr>
        <w:tabs>
          <w:tab w:val="left" w:pos="1172"/>
        </w:tabs>
        <w:spacing w:before="48"/>
        <w:ind w:hanging="306"/>
        <w:contextualSpacing/>
        <w:rPr>
          <w:sz w:val="16"/>
          <w:szCs w:val="16"/>
        </w:rPr>
      </w:pPr>
      <w:r w:rsidRPr="002B1AB7">
        <w:rPr>
          <w:sz w:val="16"/>
          <w:szCs w:val="16"/>
        </w:rPr>
        <w:t>В</w:t>
      </w:r>
      <w:r w:rsidRPr="002B1AB7">
        <w:rPr>
          <w:spacing w:val="-4"/>
          <w:sz w:val="16"/>
          <w:szCs w:val="16"/>
        </w:rPr>
        <w:t xml:space="preserve"> </w:t>
      </w:r>
      <w:r w:rsidRPr="002B1AB7">
        <w:rPr>
          <w:sz w:val="16"/>
          <w:szCs w:val="16"/>
        </w:rPr>
        <w:t>сфере</w:t>
      </w:r>
      <w:r w:rsidRPr="002B1AB7">
        <w:rPr>
          <w:spacing w:val="-2"/>
          <w:sz w:val="16"/>
          <w:szCs w:val="16"/>
        </w:rPr>
        <w:t xml:space="preserve"> </w:t>
      </w:r>
      <w:r w:rsidRPr="002B1AB7">
        <w:rPr>
          <w:sz w:val="16"/>
          <w:szCs w:val="16"/>
        </w:rPr>
        <w:t>социальных</w:t>
      </w:r>
      <w:r w:rsidRPr="002B1AB7">
        <w:rPr>
          <w:spacing w:val="-5"/>
          <w:sz w:val="16"/>
          <w:szCs w:val="16"/>
        </w:rPr>
        <w:t xml:space="preserve"> </w:t>
      </w:r>
      <w:r w:rsidRPr="002B1AB7">
        <w:rPr>
          <w:sz w:val="16"/>
          <w:szCs w:val="16"/>
        </w:rPr>
        <w:t>отношений.</w:t>
      </w:r>
    </w:p>
    <w:p w:rsidR="004C5032" w:rsidRPr="002B1AB7" w:rsidRDefault="004C5032" w:rsidP="002B1AB7">
      <w:pPr>
        <w:pStyle w:val="a3"/>
        <w:spacing w:before="48"/>
        <w:ind w:right="470"/>
        <w:contextualSpacing/>
        <w:rPr>
          <w:sz w:val="16"/>
          <w:szCs w:val="16"/>
        </w:rPr>
      </w:pPr>
      <w:r w:rsidRPr="002B1AB7">
        <w:rPr>
          <w:sz w:val="16"/>
          <w:szCs w:val="16"/>
        </w:rPr>
        <w:t>Педагог создаёт условия для формирования у детей образа Я: закрепляет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свое</w:t>
      </w:r>
      <w:r w:rsidRPr="002B1AB7">
        <w:rPr>
          <w:spacing w:val="1"/>
          <w:sz w:val="16"/>
          <w:szCs w:val="16"/>
        </w:rPr>
        <w:t xml:space="preserve"> </w:t>
      </w:r>
      <w:r w:rsidRPr="002B1AB7">
        <w:rPr>
          <w:sz w:val="16"/>
          <w:szCs w:val="16"/>
        </w:rPr>
        <w:t>имя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возраст,</w:t>
      </w:r>
      <w:r w:rsidRPr="002B1AB7">
        <w:rPr>
          <w:spacing w:val="1"/>
          <w:sz w:val="16"/>
          <w:szCs w:val="16"/>
        </w:rPr>
        <w:t xml:space="preserve"> </w:t>
      </w:r>
      <w:r w:rsidRPr="002B1AB7">
        <w:rPr>
          <w:sz w:val="16"/>
          <w:szCs w:val="16"/>
        </w:rPr>
        <w:t>говорить</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себе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первом</w:t>
      </w:r>
      <w:r w:rsidRPr="002B1AB7">
        <w:rPr>
          <w:spacing w:val="1"/>
          <w:sz w:val="16"/>
          <w:szCs w:val="16"/>
        </w:rPr>
        <w:t xml:space="preserve"> </w:t>
      </w:r>
      <w:r w:rsidRPr="002B1AB7">
        <w:rPr>
          <w:sz w:val="16"/>
          <w:szCs w:val="16"/>
        </w:rPr>
        <w:t>лице;</w:t>
      </w:r>
      <w:r w:rsidRPr="002B1AB7">
        <w:rPr>
          <w:spacing w:val="1"/>
          <w:sz w:val="16"/>
          <w:szCs w:val="16"/>
        </w:rPr>
        <w:t xml:space="preserve"> </w:t>
      </w:r>
      <w:r w:rsidRPr="002B1AB7">
        <w:rPr>
          <w:sz w:val="16"/>
          <w:szCs w:val="16"/>
        </w:rPr>
        <w:t>проговаривает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характеристики,</w:t>
      </w:r>
      <w:r w:rsidRPr="002B1AB7">
        <w:rPr>
          <w:spacing w:val="1"/>
          <w:sz w:val="16"/>
          <w:szCs w:val="16"/>
        </w:rPr>
        <w:t xml:space="preserve"> </w:t>
      </w:r>
      <w:r w:rsidRPr="002B1AB7">
        <w:rPr>
          <w:sz w:val="16"/>
          <w:szCs w:val="16"/>
        </w:rPr>
        <w:t>отличающие</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друг</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друга</w:t>
      </w:r>
      <w:r w:rsidRPr="002B1AB7">
        <w:rPr>
          <w:spacing w:val="1"/>
          <w:sz w:val="16"/>
          <w:szCs w:val="16"/>
        </w:rPr>
        <w:t xml:space="preserve"> </w:t>
      </w:r>
      <w:r w:rsidRPr="002B1AB7">
        <w:rPr>
          <w:sz w:val="16"/>
          <w:szCs w:val="16"/>
        </w:rPr>
        <w:t>(внешность,</w:t>
      </w:r>
      <w:r w:rsidRPr="002B1AB7">
        <w:rPr>
          <w:spacing w:val="-2"/>
          <w:sz w:val="16"/>
          <w:szCs w:val="16"/>
        </w:rPr>
        <w:t xml:space="preserve"> </w:t>
      </w:r>
      <w:r w:rsidRPr="002B1AB7">
        <w:rPr>
          <w:sz w:val="16"/>
          <w:szCs w:val="16"/>
        </w:rPr>
        <w:t>предпочтения в</w:t>
      </w:r>
      <w:r w:rsidRPr="002B1AB7">
        <w:rPr>
          <w:spacing w:val="-3"/>
          <w:sz w:val="16"/>
          <w:szCs w:val="16"/>
        </w:rPr>
        <w:t xml:space="preserve"> </w:t>
      </w:r>
      <w:r w:rsidRPr="002B1AB7">
        <w:rPr>
          <w:sz w:val="16"/>
          <w:szCs w:val="16"/>
        </w:rPr>
        <w:t>деятельности, личные</w:t>
      </w:r>
      <w:r w:rsidRPr="002B1AB7">
        <w:rPr>
          <w:spacing w:val="-4"/>
          <w:sz w:val="16"/>
          <w:szCs w:val="16"/>
        </w:rPr>
        <w:t xml:space="preserve"> </w:t>
      </w:r>
      <w:r w:rsidRPr="002B1AB7">
        <w:rPr>
          <w:sz w:val="16"/>
          <w:szCs w:val="16"/>
        </w:rPr>
        <w:t>достижения).</w:t>
      </w:r>
    </w:p>
    <w:p w:rsidR="004C5032" w:rsidRPr="002B1AB7" w:rsidRDefault="004C5032" w:rsidP="002B1AB7">
      <w:pPr>
        <w:pStyle w:val="a3"/>
        <w:ind w:right="472"/>
        <w:contextualSpacing/>
        <w:rPr>
          <w:sz w:val="16"/>
          <w:szCs w:val="16"/>
        </w:rPr>
      </w:pPr>
      <w:r w:rsidRPr="002B1AB7">
        <w:rPr>
          <w:sz w:val="16"/>
          <w:szCs w:val="16"/>
        </w:rPr>
        <w:t>Педагоги способствуют различению детьми основных эмоций (радость,</w:t>
      </w:r>
      <w:r w:rsidRPr="002B1AB7">
        <w:rPr>
          <w:spacing w:val="1"/>
          <w:sz w:val="16"/>
          <w:szCs w:val="16"/>
        </w:rPr>
        <w:t xml:space="preserve"> </w:t>
      </w:r>
      <w:r w:rsidRPr="002B1AB7">
        <w:rPr>
          <w:sz w:val="16"/>
          <w:szCs w:val="16"/>
        </w:rPr>
        <w:t>печаль,</w:t>
      </w:r>
      <w:r w:rsidRPr="002B1AB7">
        <w:rPr>
          <w:spacing w:val="1"/>
          <w:sz w:val="16"/>
          <w:szCs w:val="16"/>
        </w:rPr>
        <w:t xml:space="preserve"> </w:t>
      </w:r>
      <w:r w:rsidRPr="002B1AB7">
        <w:rPr>
          <w:sz w:val="16"/>
          <w:szCs w:val="16"/>
        </w:rPr>
        <w:t>грусть,</w:t>
      </w:r>
      <w:r w:rsidRPr="002B1AB7">
        <w:rPr>
          <w:spacing w:val="1"/>
          <w:sz w:val="16"/>
          <w:szCs w:val="16"/>
        </w:rPr>
        <w:t xml:space="preserve"> </w:t>
      </w:r>
      <w:r w:rsidRPr="002B1AB7">
        <w:rPr>
          <w:sz w:val="16"/>
          <w:szCs w:val="16"/>
        </w:rPr>
        <w:t>гнев,</w:t>
      </w:r>
      <w:r w:rsidRPr="002B1AB7">
        <w:rPr>
          <w:spacing w:val="1"/>
          <w:sz w:val="16"/>
          <w:szCs w:val="16"/>
        </w:rPr>
        <w:t xml:space="preserve"> </w:t>
      </w:r>
      <w:r w:rsidRPr="002B1AB7">
        <w:rPr>
          <w:sz w:val="16"/>
          <w:szCs w:val="16"/>
        </w:rPr>
        <w:t>страх,</w:t>
      </w:r>
      <w:r w:rsidRPr="002B1AB7">
        <w:rPr>
          <w:spacing w:val="1"/>
          <w:sz w:val="16"/>
          <w:szCs w:val="16"/>
        </w:rPr>
        <w:t xml:space="preserve"> </w:t>
      </w:r>
      <w:r w:rsidRPr="002B1AB7">
        <w:rPr>
          <w:sz w:val="16"/>
          <w:szCs w:val="16"/>
        </w:rPr>
        <w:t>удивление)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пониманию</w:t>
      </w:r>
      <w:r w:rsidRPr="002B1AB7">
        <w:rPr>
          <w:spacing w:val="1"/>
          <w:sz w:val="16"/>
          <w:szCs w:val="16"/>
        </w:rPr>
        <w:t xml:space="preserve"> </w:t>
      </w:r>
      <w:r w:rsidRPr="002B1AB7">
        <w:rPr>
          <w:sz w:val="16"/>
          <w:szCs w:val="16"/>
        </w:rPr>
        <w:t>ярко</w:t>
      </w:r>
      <w:r w:rsidRPr="002B1AB7">
        <w:rPr>
          <w:spacing w:val="1"/>
          <w:sz w:val="16"/>
          <w:szCs w:val="16"/>
        </w:rPr>
        <w:t xml:space="preserve"> </w:t>
      </w:r>
      <w:r w:rsidRPr="002B1AB7">
        <w:rPr>
          <w:sz w:val="16"/>
          <w:szCs w:val="16"/>
        </w:rPr>
        <w:t>выраженных</w:t>
      </w:r>
      <w:r w:rsidRPr="002B1AB7">
        <w:rPr>
          <w:spacing w:val="1"/>
          <w:sz w:val="16"/>
          <w:szCs w:val="16"/>
        </w:rPr>
        <w:t xml:space="preserve"> </w:t>
      </w:r>
      <w:r w:rsidRPr="002B1AB7">
        <w:rPr>
          <w:sz w:val="16"/>
          <w:szCs w:val="16"/>
        </w:rPr>
        <w:t>эмоциональных</w:t>
      </w:r>
      <w:r w:rsidRPr="002B1AB7">
        <w:rPr>
          <w:spacing w:val="1"/>
          <w:sz w:val="16"/>
          <w:szCs w:val="16"/>
        </w:rPr>
        <w:t xml:space="preserve"> </w:t>
      </w:r>
      <w:r w:rsidRPr="002B1AB7">
        <w:rPr>
          <w:sz w:val="16"/>
          <w:szCs w:val="16"/>
        </w:rPr>
        <w:t>состояний.</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общении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интересуется</w:t>
      </w:r>
      <w:r w:rsidRPr="002B1AB7">
        <w:rPr>
          <w:spacing w:val="1"/>
          <w:sz w:val="16"/>
          <w:szCs w:val="16"/>
        </w:rPr>
        <w:t xml:space="preserve"> </w:t>
      </w:r>
      <w:r w:rsidRPr="002B1AB7">
        <w:rPr>
          <w:sz w:val="16"/>
          <w:szCs w:val="16"/>
        </w:rPr>
        <w:t>настроением</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предоставляет</w:t>
      </w:r>
      <w:r w:rsidRPr="002B1AB7">
        <w:rPr>
          <w:spacing w:val="1"/>
          <w:sz w:val="16"/>
          <w:szCs w:val="16"/>
        </w:rPr>
        <w:t xml:space="preserve"> </w:t>
      </w:r>
      <w:r w:rsidRPr="002B1AB7">
        <w:rPr>
          <w:sz w:val="16"/>
          <w:szCs w:val="16"/>
        </w:rPr>
        <w:t>возможность</w:t>
      </w:r>
      <w:r w:rsidRPr="002B1AB7">
        <w:rPr>
          <w:spacing w:val="1"/>
          <w:sz w:val="16"/>
          <w:szCs w:val="16"/>
        </w:rPr>
        <w:t xml:space="preserve"> </w:t>
      </w:r>
      <w:r w:rsidRPr="002B1AB7">
        <w:rPr>
          <w:sz w:val="16"/>
          <w:szCs w:val="16"/>
        </w:rPr>
        <w:t>рассказать</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своих</w:t>
      </w:r>
      <w:r w:rsidRPr="002B1AB7">
        <w:rPr>
          <w:spacing w:val="1"/>
          <w:sz w:val="16"/>
          <w:szCs w:val="16"/>
        </w:rPr>
        <w:t xml:space="preserve"> </w:t>
      </w:r>
      <w:r w:rsidRPr="002B1AB7">
        <w:rPr>
          <w:sz w:val="16"/>
          <w:szCs w:val="16"/>
        </w:rPr>
        <w:t>переживаниях, демонстрирует разнообразные способы эмпатийного поведения</w:t>
      </w:r>
      <w:r w:rsidRPr="002B1AB7">
        <w:rPr>
          <w:spacing w:val="1"/>
          <w:sz w:val="16"/>
          <w:szCs w:val="16"/>
        </w:rPr>
        <w:t xml:space="preserve"> </w:t>
      </w:r>
      <w:r w:rsidRPr="002B1AB7">
        <w:rPr>
          <w:sz w:val="16"/>
          <w:szCs w:val="16"/>
        </w:rPr>
        <w:t>(поддержать,</w:t>
      </w:r>
      <w:r w:rsidRPr="002B1AB7">
        <w:rPr>
          <w:spacing w:val="-2"/>
          <w:sz w:val="16"/>
          <w:szCs w:val="16"/>
        </w:rPr>
        <w:t xml:space="preserve"> </w:t>
      </w:r>
      <w:r w:rsidRPr="002B1AB7">
        <w:rPr>
          <w:sz w:val="16"/>
          <w:szCs w:val="16"/>
        </w:rPr>
        <w:t>пожалеть,</w:t>
      </w:r>
      <w:r w:rsidRPr="002B1AB7">
        <w:rPr>
          <w:spacing w:val="-2"/>
          <w:sz w:val="16"/>
          <w:szCs w:val="16"/>
        </w:rPr>
        <w:t xml:space="preserve"> </w:t>
      </w:r>
      <w:r w:rsidRPr="002B1AB7">
        <w:rPr>
          <w:sz w:val="16"/>
          <w:szCs w:val="16"/>
        </w:rPr>
        <w:t>обнадежить,</w:t>
      </w:r>
      <w:r w:rsidRPr="002B1AB7">
        <w:rPr>
          <w:spacing w:val="-1"/>
          <w:sz w:val="16"/>
          <w:szCs w:val="16"/>
        </w:rPr>
        <w:t xml:space="preserve"> </w:t>
      </w:r>
      <w:r w:rsidRPr="002B1AB7">
        <w:rPr>
          <w:sz w:val="16"/>
          <w:szCs w:val="16"/>
        </w:rPr>
        <w:t>отвлечь</w:t>
      </w:r>
      <w:r w:rsidRPr="002B1AB7">
        <w:rPr>
          <w:spacing w:val="-2"/>
          <w:sz w:val="16"/>
          <w:szCs w:val="16"/>
        </w:rPr>
        <w:t xml:space="preserve"> </w:t>
      </w:r>
      <w:r w:rsidRPr="002B1AB7">
        <w:rPr>
          <w:sz w:val="16"/>
          <w:szCs w:val="16"/>
        </w:rPr>
        <w:t>и порадовать).</w:t>
      </w:r>
    </w:p>
    <w:p w:rsidR="004C5032" w:rsidRPr="002B1AB7" w:rsidRDefault="004C5032" w:rsidP="002B1AB7">
      <w:pPr>
        <w:pStyle w:val="a3"/>
        <w:spacing w:before="1"/>
        <w:ind w:right="474"/>
        <w:contextualSpacing/>
        <w:rPr>
          <w:sz w:val="16"/>
          <w:szCs w:val="16"/>
        </w:rPr>
      </w:pPr>
      <w:r w:rsidRPr="002B1AB7">
        <w:rPr>
          <w:sz w:val="16"/>
          <w:szCs w:val="16"/>
        </w:rPr>
        <w:t>При чтении художественной литературы педагог обращает внимание на</w:t>
      </w:r>
      <w:r w:rsidRPr="002B1AB7">
        <w:rPr>
          <w:spacing w:val="1"/>
          <w:sz w:val="16"/>
          <w:szCs w:val="16"/>
        </w:rPr>
        <w:t xml:space="preserve"> </w:t>
      </w:r>
      <w:r w:rsidRPr="002B1AB7">
        <w:rPr>
          <w:sz w:val="16"/>
          <w:szCs w:val="16"/>
        </w:rPr>
        <w:t>проявления,</w:t>
      </w:r>
      <w:r w:rsidRPr="002B1AB7">
        <w:rPr>
          <w:spacing w:val="1"/>
          <w:sz w:val="16"/>
          <w:szCs w:val="16"/>
        </w:rPr>
        <w:t xml:space="preserve"> </w:t>
      </w:r>
      <w:r w:rsidRPr="002B1AB7">
        <w:rPr>
          <w:sz w:val="16"/>
          <w:szCs w:val="16"/>
        </w:rPr>
        <w:t>характеризующие</w:t>
      </w:r>
      <w:r w:rsidRPr="002B1AB7">
        <w:rPr>
          <w:spacing w:val="1"/>
          <w:sz w:val="16"/>
          <w:szCs w:val="16"/>
        </w:rPr>
        <w:t xml:space="preserve"> </w:t>
      </w:r>
      <w:r w:rsidRPr="002B1AB7">
        <w:rPr>
          <w:sz w:val="16"/>
          <w:szCs w:val="16"/>
        </w:rPr>
        <w:t>настроения,</w:t>
      </w:r>
      <w:r w:rsidRPr="002B1AB7">
        <w:rPr>
          <w:spacing w:val="1"/>
          <w:sz w:val="16"/>
          <w:szCs w:val="16"/>
        </w:rPr>
        <w:t xml:space="preserve"> </w:t>
      </w:r>
      <w:r w:rsidRPr="002B1AB7">
        <w:rPr>
          <w:sz w:val="16"/>
          <w:szCs w:val="16"/>
        </w:rPr>
        <w:t>эмоции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героев,</w:t>
      </w:r>
      <w:r w:rsidRPr="002B1AB7">
        <w:rPr>
          <w:spacing w:val="1"/>
          <w:sz w:val="16"/>
          <w:szCs w:val="16"/>
        </w:rPr>
        <w:t xml:space="preserve"> </w:t>
      </w:r>
      <w:r w:rsidRPr="002B1AB7">
        <w:rPr>
          <w:sz w:val="16"/>
          <w:szCs w:val="16"/>
        </w:rPr>
        <w:t>комментирует</w:t>
      </w:r>
      <w:r w:rsidRPr="002B1AB7">
        <w:rPr>
          <w:spacing w:val="15"/>
          <w:sz w:val="16"/>
          <w:szCs w:val="16"/>
        </w:rPr>
        <w:t xml:space="preserve"> </w:t>
      </w:r>
      <w:r w:rsidRPr="002B1AB7">
        <w:rPr>
          <w:sz w:val="16"/>
          <w:szCs w:val="16"/>
        </w:rPr>
        <w:t>их</w:t>
      </w:r>
      <w:r w:rsidRPr="002B1AB7">
        <w:rPr>
          <w:spacing w:val="16"/>
          <w:sz w:val="16"/>
          <w:szCs w:val="16"/>
        </w:rPr>
        <w:t xml:space="preserve"> </w:t>
      </w:r>
      <w:r w:rsidRPr="002B1AB7">
        <w:rPr>
          <w:sz w:val="16"/>
          <w:szCs w:val="16"/>
        </w:rPr>
        <w:t>отношения</w:t>
      </w:r>
      <w:r w:rsidRPr="002B1AB7">
        <w:rPr>
          <w:spacing w:val="16"/>
          <w:sz w:val="16"/>
          <w:szCs w:val="16"/>
        </w:rPr>
        <w:t xml:space="preserve"> </w:t>
      </w:r>
      <w:r w:rsidRPr="002B1AB7">
        <w:rPr>
          <w:sz w:val="16"/>
          <w:szCs w:val="16"/>
        </w:rPr>
        <w:t>и</w:t>
      </w:r>
      <w:r w:rsidRPr="002B1AB7">
        <w:rPr>
          <w:spacing w:val="16"/>
          <w:sz w:val="16"/>
          <w:szCs w:val="16"/>
        </w:rPr>
        <w:t xml:space="preserve"> </w:t>
      </w:r>
      <w:r w:rsidRPr="002B1AB7">
        <w:rPr>
          <w:sz w:val="16"/>
          <w:szCs w:val="16"/>
        </w:rPr>
        <w:t>поведение,</w:t>
      </w:r>
      <w:r w:rsidRPr="002B1AB7">
        <w:rPr>
          <w:spacing w:val="15"/>
          <w:sz w:val="16"/>
          <w:szCs w:val="16"/>
        </w:rPr>
        <w:t xml:space="preserve"> </w:t>
      </w:r>
      <w:r w:rsidRPr="002B1AB7">
        <w:rPr>
          <w:sz w:val="16"/>
          <w:szCs w:val="16"/>
        </w:rPr>
        <w:t>поощряет</w:t>
      </w:r>
      <w:r w:rsidRPr="002B1AB7">
        <w:rPr>
          <w:spacing w:val="13"/>
          <w:sz w:val="16"/>
          <w:szCs w:val="16"/>
        </w:rPr>
        <w:t xml:space="preserve"> </w:t>
      </w:r>
      <w:r w:rsidRPr="002B1AB7">
        <w:rPr>
          <w:sz w:val="16"/>
          <w:szCs w:val="16"/>
        </w:rPr>
        <w:t>подражание</w:t>
      </w:r>
      <w:r w:rsidRPr="002B1AB7">
        <w:rPr>
          <w:spacing w:val="15"/>
          <w:sz w:val="16"/>
          <w:szCs w:val="16"/>
        </w:rPr>
        <w:t xml:space="preserve"> </w:t>
      </w:r>
      <w:r w:rsidRPr="002B1AB7">
        <w:rPr>
          <w:sz w:val="16"/>
          <w:szCs w:val="16"/>
        </w:rPr>
        <w:t>детей</w:t>
      </w:r>
    </w:p>
    <w:p w:rsidR="004C5032" w:rsidRPr="002B1AB7" w:rsidRDefault="004C5032" w:rsidP="002B1AB7">
      <w:pPr>
        <w:pStyle w:val="a3"/>
        <w:spacing w:before="66"/>
        <w:ind w:right="473" w:firstLine="0"/>
        <w:contextualSpacing/>
        <w:rPr>
          <w:sz w:val="16"/>
          <w:szCs w:val="16"/>
        </w:rPr>
      </w:pPr>
      <w:r w:rsidRPr="002B1AB7">
        <w:rPr>
          <w:sz w:val="16"/>
          <w:szCs w:val="16"/>
        </w:rPr>
        <w:t>позитивному</w:t>
      </w:r>
      <w:r w:rsidRPr="002B1AB7">
        <w:rPr>
          <w:spacing w:val="1"/>
          <w:sz w:val="16"/>
          <w:szCs w:val="16"/>
        </w:rPr>
        <w:t xml:space="preserve"> </w:t>
      </w:r>
      <w:r w:rsidRPr="002B1AB7">
        <w:rPr>
          <w:sz w:val="16"/>
          <w:szCs w:val="16"/>
        </w:rPr>
        <w:t>опыту</w:t>
      </w:r>
      <w:r w:rsidRPr="002B1AB7">
        <w:rPr>
          <w:spacing w:val="1"/>
          <w:sz w:val="16"/>
          <w:szCs w:val="16"/>
        </w:rPr>
        <w:t xml:space="preserve"> </w:t>
      </w:r>
      <w:r w:rsidRPr="002B1AB7">
        <w:rPr>
          <w:sz w:val="16"/>
          <w:szCs w:val="16"/>
        </w:rPr>
        <w:t>персонажей</w:t>
      </w:r>
      <w:r w:rsidRPr="002B1AB7">
        <w:rPr>
          <w:spacing w:val="1"/>
          <w:sz w:val="16"/>
          <w:szCs w:val="16"/>
        </w:rPr>
        <w:t xml:space="preserve"> </w:t>
      </w:r>
      <w:r w:rsidRPr="002B1AB7">
        <w:rPr>
          <w:sz w:val="16"/>
          <w:szCs w:val="16"/>
        </w:rPr>
        <w:t>художественных</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мультипликации.</w:t>
      </w:r>
    </w:p>
    <w:p w:rsidR="004C5032" w:rsidRPr="002B1AB7" w:rsidRDefault="004C5032" w:rsidP="002B1AB7">
      <w:pPr>
        <w:pStyle w:val="a3"/>
        <w:ind w:right="468"/>
        <w:contextualSpacing/>
        <w:rPr>
          <w:sz w:val="16"/>
          <w:szCs w:val="16"/>
        </w:rPr>
      </w:pPr>
      <w:r w:rsidRPr="002B1AB7">
        <w:rPr>
          <w:sz w:val="16"/>
          <w:szCs w:val="16"/>
        </w:rPr>
        <w:t>Педагог</w:t>
      </w:r>
      <w:r w:rsidRPr="002B1AB7">
        <w:rPr>
          <w:spacing w:val="-6"/>
          <w:sz w:val="16"/>
          <w:szCs w:val="16"/>
        </w:rPr>
        <w:t xml:space="preserve"> </w:t>
      </w:r>
      <w:r w:rsidRPr="002B1AB7">
        <w:rPr>
          <w:sz w:val="16"/>
          <w:szCs w:val="16"/>
        </w:rPr>
        <w:t>обогащает</w:t>
      </w:r>
      <w:r w:rsidRPr="002B1AB7">
        <w:rPr>
          <w:spacing w:val="-8"/>
          <w:sz w:val="16"/>
          <w:szCs w:val="16"/>
        </w:rPr>
        <w:t xml:space="preserve"> </w:t>
      </w:r>
      <w:r w:rsidRPr="002B1AB7">
        <w:rPr>
          <w:sz w:val="16"/>
          <w:szCs w:val="16"/>
        </w:rPr>
        <w:t>представления</w:t>
      </w:r>
      <w:r w:rsidRPr="002B1AB7">
        <w:rPr>
          <w:spacing w:val="-8"/>
          <w:sz w:val="16"/>
          <w:szCs w:val="16"/>
        </w:rPr>
        <w:t xml:space="preserve"> </w:t>
      </w:r>
      <w:r w:rsidRPr="002B1AB7">
        <w:rPr>
          <w:sz w:val="16"/>
          <w:szCs w:val="16"/>
        </w:rPr>
        <w:t>детей</w:t>
      </w:r>
      <w:r w:rsidRPr="002B1AB7">
        <w:rPr>
          <w:spacing w:val="-5"/>
          <w:sz w:val="16"/>
          <w:szCs w:val="16"/>
        </w:rPr>
        <w:t xml:space="preserve"> </w:t>
      </w:r>
      <w:r w:rsidRPr="002B1AB7">
        <w:rPr>
          <w:sz w:val="16"/>
          <w:szCs w:val="16"/>
        </w:rPr>
        <w:t>о</w:t>
      </w:r>
      <w:r w:rsidRPr="002B1AB7">
        <w:rPr>
          <w:spacing w:val="-7"/>
          <w:sz w:val="16"/>
          <w:szCs w:val="16"/>
        </w:rPr>
        <w:t xml:space="preserve"> </w:t>
      </w:r>
      <w:r w:rsidRPr="002B1AB7">
        <w:rPr>
          <w:sz w:val="16"/>
          <w:szCs w:val="16"/>
        </w:rPr>
        <w:t>действиях</w:t>
      </w:r>
      <w:r w:rsidRPr="002B1AB7">
        <w:rPr>
          <w:spacing w:val="-7"/>
          <w:sz w:val="16"/>
          <w:szCs w:val="16"/>
        </w:rPr>
        <w:t xml:space="preserve"> </w:t>
      </w:r>
      <w:r w:rsidRPr="002B1AB7">
        <w:rPr>
          <w:sz w:val="16"/>
          <w:szCs w:val="16"/>
        </w:rPr>
        <w:t>и</w:t>
      </w:r>
      <w:r w:rsidRPr="002B1AB7">
        <w:rPr>
          <w:spacing w:val="-7"/>
          <w:sz w:val="16"/>
          <w:szCs w:val="16"/>
        </w:rPr>
        <w:t xml:space="preserve"> </w:t>
      </w:r>
      <w:r w:rsidRPr="002B1AB7">
        <w:rPr>
          <w:sz w:val="16"/>
          <w:szCs w:val="16"/>
        </w:rPr>
        <w:t>поступках</w:t>
      </w:r>
      <w:r w:rsidRPr="002B1AB7">
        <w:rPr>
          <w:spacing w:val="-5"/>
          <w:sz w:val="16"/>
          <w:szCs w:val="16"/>
        </w:rPr>
        <w:t xml:space="preserve"> </w:t>
      </w:r>
      <w:r w:rsidRPr="002B1AB7">
        <w:rPr>
          <w:sz w:val="16"/>
          <w:szCs w:val="16"/>
        </w:rPr>
        <w:t>людей,</w:t>
      </w:r>
      <w:r w:rsidRPr="002B1AB7">
        <w:rPr>
          <w:spacing w:val="-6"/>
          <w:sz w:val="16"/>
          <w:szCs w:val="16"/>
        </w:rPr>
        <w:t xml:space="preserve"> </w:t>
      </w:r>
      <w:r w:rsidRPr="002B1AB7">
        <w:rPr>
          <w:sz w:val="16"/>
          <w:szCs w:val="16"/>
        </w:rPr>
        <w:t>в</w:t>
      </w:r>
      <w:r w:rsidRPr="002B1AB7">
        <w:rPr>
          <w:spacing w:val="-68"/>
          <w:sz w:val="16"/>
          <w:szCs w:val="16"/>
        </w:rPr>
        <w:t xml:space="preserve"> </w:t>
      </w:r>
      <w:r w:rsidRPr="002B1AB7">
        <w:rPr>
          <w:sz w:val="16"/>
          <w:szCs w:val="16"/>
        </w:rPr>
        <w:t>которых</w:t>
      </w:r>
      <w:r w:rsidRPr="002B1AB7">
        <w:rPr>
          <w:spacing w:val="1"/>
          <w:sz w:val="16"/>
          <w:szCs w:val="16"/>
        </w:rPr>
        <w:t xml:space="preserve"> </w:t>
      </w:r>
      <w:r w:rsidRPr="002B1AB7">
        <w:rPr>
          <w:sz w:val="16"/>
          <w:szCs w:val="16"/>
        </w:rPr>
        <w:t>проявляются</w:t>
      </w:r>
      <w:r w:rsidRPr="002B1AB7">
        <w:rPr>
          <w:spacing w:val="1"/>
          <w:sz w:val="16"/>
          <w:szCs w:val="16"/>
        </w:rPr>
        <w:t xml:space="preserve"> </w:t>
      </w:r>
      <w:r w:rsidRPr="002B1AB7">
        <w:rPr>
          <w:sz w:val="16"/>
          <w:szCs w:val="16"/>
        </w:rPr>
        <w:t>доброе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забота</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членах</w:t>
      </w:r>
      <w:r w:rsidRPr="002B1AB7">
        <w:rPr>
          <w:spacing w:val="1"/>
          <w:sz w:val="16"/>
          <w:szCs w:val="16"/>
        </w:rPr>
        <w:t xml:space="preserve"> </w:t>
      </w:r>
      <w:r w:rsidRPr="002B1AB7">
        <w:rPr>
          <w:sz w:val="16"/>
          <w:szCs w:val="16"/>
        </w:rPr>
        <w:t>семьи,</w:t>
      </w:r>
      <w:r w:rsidRPr="002B1AB7">
        <w:rPr>
          <w:spacing w:val="1"/>
          <w:sz w:val="16"/>
          <w:szCs w:val="16"/>
        </w:rPr>
        <w:t xml:space="preserve"> </w:t>
      </w:r>
      <w:r w:rsidRPr="002B1AB7">
        <w:rPr>
          <w:sz w:val="16"/>
          <w:szCs w:val="16"/>
        </w:rPr>
        <w:t>близком</w:t>
      </w:r>
      <w:r w:rsidRPr="002B1AB7">
        <w:rPr>
          <w:spacing w:val="-67"/>
          <w:sz w:val="16"/>
          <w:szCs w:val="16"/>
        </w:rPr>
        <w:t xml:space="preserve"> </w:t>
      </w:r>
      <w:r w:rsidRPr="002B1AB7">
        <w:rPr>
          <w:sz w:val="16"/>
          <w:szCs w:val="16"/>
        </w:rPr>
        <w:t>окружении, о животных, растениях; знакомит с произведениями, отражающими</w:t>
      </w:r>
      <w:r w:rsidRPr="002B1AB7">
        <w:rPr>
          <w:spacing w:val="-67"/>
          <w:sz w:val="16"/>
          <w:szCs w:val="16"/>
        </w:rPr>
        <w:t xml:space="preserve"> </w:t>
      </w:r>
      <w:r w:rsidRPr="002B1AB7">
        <w:rPr>
          <w:sz w:val="16"/>
          <w:szCs w:val="16"/>
        </w:rPr>
        <w:t>отношения</w:t>
      </w:r>
      <w:r w:rsidRPr="002B1AB7">
        <w:rPr>
          <w:spacing w:val="-1"/>
          <w:sz w:val="16"/>
          <w:szCs w:val="16"/>
        </w:rPr>
        <w:t xml:space="preserve"> </w:t>
      </w:r>
      <w:r w:rsidRPr="002B1AB7">
        <w:rPr>
          <w:sz w:val="16"/>
          <w:szCs w:val="16"/>
        </w:rPr>
        <w:t>между</w:t>
      </w:r>
      <w:r w:rsidRPr="002B1AB7">
        <w:rPr>
          <w:spacing w:val="-4"/>
          <w:sz w:val="16"/>
          <w:szCs w:val="16"/>
        </w:rPr>
        <w:t xml:space="preserve"> </w:t>
      </w:r>
      <w:r w:rsidRPr="002B1AB7">
        <w:rPr>
          <w:sz w:val="16"/>
          <w:szCs w:val="16"/>
        </w:rPr>
        <w:t>членами</w:t>
      </w:r>
      <w:r w:rsidRPr="002B1AB7">
        <w:rPr>
          <w:spacing w:val="-3"/>
          <w:sz w:val="16"/>
          <w:szCs w:val="16"/>
        </w:rPr>
        <w:t xml:space="preserve"> </w:t>
      </w:r>
      <w:r w:rsidRPr="002B1AB7">
        <w:rPr>
          <w:sz w:val="16"/>
          <w:szCs w:val="16"/>
        </w:rPr>
        <w:t>семьи.</w:t>
      </w:r>
    </w:p>
    <w:p w:rsidR="004C5032" w:rsidRPr="002B1AB7" w:rsidRDefault="004C5032" w:rsidP="002B1AB7">
      <w:pPr>
        <w:pStyle w:val="a3"/>
        <w:ind w:right="464"/>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создаёт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группе</w:t>
      </w:r>
      <w:r w:rsidRPr="002B1AB7">
        <w:rPr>
          <w:spacing w:val="1"/>
          <w:sz w:val="16"/>
          <w:szCs w:val="16"/>
        </w:rPr>
        <w:t xml:space="preserve"> </w:t>
      </w:r>
      <w:r w:rsidRPr="002B1AB7">
        <w:rPr>
          <w:sz w:val="16"/>
          <w:szCs w:val="16"/>
        </w:rPr>
        <w:t>положительный</w:t>
      </w:r>
      <w:r w:rsidRPr="002B1AB7">
        <w:rPr>
          <w:spacing w:val="1"/>
          <w:sz w:val="16"/>
          <w:szCs w:val="16"/>
        </w:rPr>
        <w:t xml:space="preserve"> </w:t>
      </w:r>
      <w:r w:rsidRPr="002B1AB7">
        <w:rPr>
          <w:sz w:val="16"/>
          <w:szCs w:val="16"/>
        </w:rPr>
        <w:t>эмоциональный</w:t>
      </w:r>
      <w:r w:rsidRPr="002B1AB7">
        <w:rPr>
          <w:spacing w:val="1"/>
          <w:sz w:val="16"/>
          <w:szCs w:val="16"/>
        </w:rPr>
        <w:t xml:space="preserve"> </w:t>
      </w:r>
      <w:r w:rsidRPr="002B1AB7">
        <w:rPr>
          <w:sz w:val="16"/>
          <w:szCs w:val="16"/>
        </w:rPr>
        <w:t>фон</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объединения детей, проводит игры и упражнения в кругу, где дети видят и</w:t>
      </w:r>
      <w:r w:rsidRPr="002B1AB7">
        <w:rPr>
          <w:spacing w:val="1"/>
          <w:sz w:val="16"/>
          <w:szCs w:val="16"/>
        </w:rPr>
        <w:t xml:space="preserve"> </w:t>
      </w:r>
      <w:r w:rsidRPr="002B1AB7">
        <w:rPr>
          <w:sz w:val="16"/>
          <w:szCs w:val="16"/>
        </w:rPr>
        <w:t>слышат друг друга. Педагог поощряет позитивный опыт взаимодействия детей,</w:t>
      </w:r>
      <w:r w:rsidRPr="002B1AB7">
        <w:rPr>
          <w:spacing w:val="1"/>
          <w:sz w:val="16"/>
          <w:szCs w:val="16"/>
        </w:rPr>
        <w:t xml:space="preserve"> </w:t>
      </w:r>
      <w:r w:rsidRPr="002B1AB7">
        <w:rPr>
          <w:sz w:val="16"/>
          <w:szCs w:val="16"/>
        </w:rPr>
        <w:t>создаёт</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совместных</w:t>
      </w:r>
      <w:r w:rsidRPr="002B1AB7">
        <w:rPr>
          <w:spacing w:val="1"/>
          <w:sz w:val="16"/>
          <w:szCs w:val="16"/>
        </w:rPr>
        <w:t xml:space="preserve"> </w:t>
      </w:r>
      <w:r w:rsidRPr="002B1AB7">
        <w:rPr>
          <w:sz w:val="16"/>
          <w:szCs w:val="16"/>
        </w:rPr>
        <w:t>игр,</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позитивный</w:t>
      </w:r>
      <w:r w:rsidRPr="002B1AB7">
        <w:rPr>
          <w:spacing w:val="1"/>
          <w:sz w:val="16"/>
          <w:szCs w:val="16"/>
        </w:rPr>
        <w:t xml:space="preserve"> </w:t>
      </w:r>
      <w:r w:rsidRPr="002B1AB7">
        <w:rPr>
          <w:sz w:val="16"/>
          <w:szCs w:val="16"/>
        </w:rPr>
        <w:t>настрой</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удовольствие,</w:t>
      </w:r>
      <w:r w:rsidRPr="002B1AB7">
        <w:rPr>
          <w:spacing w:val="1"/>
          <w:sz w:val="16"/>
          <w:szCs w:val="16"/>
        </w:rPr>
        <w:t xml:space="preserve"> </w:t>
      </w:r>
      <w:r w:rsidRPr="002B1AB7">
        <w:rPr>
          <w:sz w:val="16"/>
          <w:szCs w:val="16"/>
        </w:rPr>
        <w:t>которое</w:t>
      </w:r>
      <w:r w:rsidRPr="002B1AB7">
        <w:rPr>
          <w:spacing w:val="1"/>
          <w:sz w:val="16"/>
          <w:szCs w:val="16"/>
        </w:rPr>
        <w:t xml:space="preserve"> </w:t>
      </w:r>
      <w:r w:rsidRPr="002B1AB7">
        <w:rPr>
          <w:sz w:val="16"/>
          <w:szCs w:val="16"/>
        </w:rPr>
        <w:t>можно</w:t>
      </w:r>
      <w:r w:rsidRPr="002B1AB7">
        <w:rPr>
          <w:spacing w:val="1"/>
          <w:sz w:val="16"/>
          <w:szCs w:val="16"/>
        </w:rPr>
        <w:t xml:space="preserve"> </w:t>
      </w:r>
      <w:r w:rsidRPr="002B1AB7">
        <w:rPr>
          <w:sz w:val="16"/>
          <w:szCs w:val="16"/>
        </w:rPr>
        <w:t>испытывать</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совместной</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Помогает детям обращаться друг к другу, распознавать проявление основных</w:t>
      </w:r>
      <w:r w:rsidRPr="002B1AB7">
        <w:rPr>
          <w:spacing w:val="1"/>
          <w:sz w:val="16"/>
          <w:szCs w:val="16"/>
        </w:rPr>
        <w:t xml:space="preserve"> </w:t>
      </w:r>
      <w:r w:rsidRPr="002B1AB7">
        <w:rPr>
          <w:sz w:val="16"/>
          <w:szCs w:val="16"/>
        </w:rPr>
        <w:t>эмоций</w:t>
      </w:r>
      <w:r w:rsidRPr="002B1AB7">
        <w:rPr>
          <w:spacing w:val="-5"/>
          <w:sz w:val="16"/>
          <w:szCs w:val="16"/>
        </w:rPr>
        <w:t xml:space="preserve"> </w:t>
      </w:r>
      <w:r w:rsidRPr="002B1AB7">
        <w:rPr>
          <w:sz w:val="16"/>
          <w:szCs w:val="16"/>
        </w:rPr>
        <w:t>и</w:t>
      </w:r>
      <w:r w:rsidRPr="002B1AB7">
        <w:rPr>
          <w:spacing w:val="-7"/>
          <w:sz w:val="16"/>
          <w:szCs w:val="16"/>
        </w:rPr>
        <w:t xml:space="preserve"> </w:t>
      </w:r>
      <w:r w:rsidRPr="002B1AB7">
        <w:rPr>
          <w:sz w:val="16"/>
          <w:szCs w:val="16"/>
        </w:rPr>
        <w:t>реагировать</w:t>
      </w:r>
      <w:r w:rsidRPr="002B1AB7">
        <w:rPr>
          <w:spacing w:val="-7"/>
          <w:sz w:val="16"/>
          <w:szCs w:val="16"/>
        </w:rPr>
        <w:t xml:space="preserve"> </w:t>
      </w:r>
      <w:r w:rsidRPr="002B1AB7">
        <w:rPr>
          <w:sz w:val="16"/>
          <w:szCs w:val="16"/>
        </w:rPr>
        <w:t>на</w:t>
      </w:r>
      <w:r w:rsidRPr="002B1AB7">
        <w:rPr>
          <w:spacing w:val="-5"/>
          <w:sz w:val="16"/>
          <w:szCs w:val="16"/>
        </w:rPr>
        <w:t xml:space="preserve"> </w:t>
      </w:r>
      <w:r w:rsidRPr="002B1AB7">
        <w:rPr>
          <w:sz w:val="16"/>
          <w:szCs w:val="16"/>
        </w:rPr>
        <w:t>них.</w:t>
      </w:r>
      <w:r w:rsidRPr="002B1AB7">
        <w:rPr>
          <w:spacing w:val="-6"/>
          <w:sz w:val="16"/>
          <w:szCs w:val="16"/>
        </w:rPr>
        <w:t xml:space="preserve"> </w:t>
      </w:r>
      <w:r w:rsidRPr="002B1AB7">
        <w:rPr>
          <w:sz w:val="16"/>
          <w:szCs w:val="16"/>
        </w:rPr>
        <w:t>Способствует</w:t>
      </w:r>
      <w:r w:rsidRPr="002B1AB7">
        <w:rPr>
          <w:spacing w:val="-4"/>
          <w:sz w:val="16"/>
          <w:szCs w:val="16"/>
        </w:rPr>
        <w:t xml:space="preserve"> </w:t>
      </w:r>
      <w:r w:rsidRPr="002B1AB7">
        <w:rPr>
          <w:sz w:val="16"/>
          <w:szCs w:val="16"/>
        </w:rPr>
        <w:t>освоению</w:t>
      </w:r>
      <w:r w:rsidRPr="002B1AB7">
        <w:rPr>
          <w:spacing w:val="-6"/>
          <w:sz w:val="16"/>
          <w:szCs w:val="16"/>
        </w:rPr>
        <w:t xml:space="preserve"> </w:t>
      </w:r>
      <w:r w:rsidRPr="002B1AB7">
        <w:rPr>
          <w:sz w:val="16"/>
          <w:szCs w:val="16"/>
        </w:rPr>
        <w:t>детьми</w:t>
      </w:r>
      <w:r w:rsidRPr="002B1AB7">
        <w:rPr>
          <w:spacing w:val="-4"/>
          <w:sz w:val="16"/>
          <w:szCs w:val="16"/>
        </w:rPr>
        <w:t xml:space="preserve"> </w:t>
      </w:r>
      <w:r w:rsidRPr="002B1AB7">
        <w:rPr>
          <w:sz w:val="16"/>
          <w:szCs w:val="16"/>
        </w:rPr>
        <w:t>простых</w:t>
      </w:r>
      <w:r w:rsidRPr="002B1AB7">
        <w:rPr>
          <w:spacing w:val="-5"/>
          <w:sz w:val="16"/>
          <w:szCs w:val="16"/>
        </w:rPr>
        <w:t xml:space="preserve"> </w:t>
      </w:r>
      <w:r w:rsidRPr="002B1AB7">
        <w:rPr>
          <w:sz w:val="16"/>
          <w:szCs w:val="16"/>
        </w:rPr>
        <w:t>способов</w:t>
      </w:r>
      <w:r w:rsidRPr="002B1AB7">
        <w:rPr>
          <w:spacing w:val="-68"/>
          <w:sz w:val="16"/>
          <w:szCs w:val="16"/>
        </w:rPr>
        <w:t xml:space="preserve"> </w:t>
      </w:r>
      <w:r w:rsidRPr="002B1AB7">
        <w:rPr>
          <w:sz w:val="16"/>
          <w:szCs w:val="16"/>
        </w:rPr>
        <w:t>общения и взаимодействия: обращаться к детям по именам, договариваться о</w:t>
      </w:r>
      <w:r w:rsidRPr="002B1AB7">
        <w:rPr>
          <w:spacing w:val="1"/>
          <w:sz w:val="16"/>
          <w:szCs w:val="16"/>
        </w:rPr>
        <w:t xml:space="preserve"> </w:t>
      </w:r>
      <w:r w:rsidRPr="002B1AB7">
        <w:rPr>
          <w:sz w:val="16"/>
          <w:szCs w:val="16"/>
        </w:rPr>
        <w:t>совместных действиях, вступать в парное общение (спокойно играть рядом,</w:t>
      </w:r>
      <w:r w:rsidRPr="002B1AB7">
        <w:rPr>
          <w:spacing w:val="1"/>
          <w:sz w:val="16"/>
          <w:szCs w:val="16"/>
        </w:rPr>
        <w:t xml:space="preserve"> </w:t>
      </w:r>
      <w:r w:rsidRPr="002B1AB7">
        <w:rPr>
          <w:sz w:val="16"/>
          <w:szCs w:val="16"/>
        </w:rPr>
        <w:t>обмениваться игрушками, объединяться в парной игре, вместе рассматривать</w:t>
      </w:r>
      <w:r w:rsidRPr="002B1AB7">
        <w:rPr>
          <w:spacing w:val="1"/>
          <w:sz w:val="16"/>
          <w:szCs w:val="16"/>
        </w:rPr>
        <w:t xml:space="preserve"> </w:t>
      </w:r>
      <w:r w:rsidRPr="002B1AB7">
        <w:rPr>
          <w:sz w:val="16"/>
          <w:szCs w:val="16"/>
        </w:rPr>
        <w:t>картинки, наблюдать и прочее). В совместных игровых и бытовых действиях</w:t>
      </w:r>
      <w:r w:rsidRPr="002B1AB7">
        <w:rPr>
          <w:spacing w:val="1"/>
          <w:sz w:val="16"/>
          <w:szCs w:val="16"/>
        </w:rPr>
        <w:t xml:space="preserve"> </w:t>
      </w:r>
      <w:r w:rsidRPr="002B1AB7">
        <w:rPr>
          <w:sz w:val="16"/>
          <w:szCs w:val="16"/>
        </w:rPr>
        <w:t>педагог демонстрирует готовность действовать согласованно, создаёт 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возникновения</w:t>
      </w:r>
      <w:r w:rsidRPr="002B1AB7">
        <w:rPr>
          <w:spacing w:val="-3"/>
          <w:sz w:val="16"/>
          <w:szCs w:val="16"/>
        </w:rPr>
        <w:t xml:space="preserve"> </w:t>
      </w:r>
      <w:r w:rsidRPr="002B1AB7">
        <w:rPr>
          <w:sz w:val="16"/>
          <w:szCs w:val="16"/>
        </w:rPr>
        <w:t>между</w:t>
      </w:r>
      <w:r w:rsidRPr="002B1AB7">
        <w:rPr>
          <w:spacing w:val="-4"/>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договоренности.</w:t>
      </w:r>
    </w:p>
    <w:p w:rsidR="004C5032" w:rsidRPr="002B1AB7" w:rsidRDefault="004C5032" w:rsidP="002B1AB7">
      <w:pPr>
        <w:pStyle w:val="a3"/>
        <w:spacing w:before="1"/>
        <w:ind w:right="473"/>
        <w:contextualSpacing/>
        <w:rPr>
          <w:sz w:val="16"/>
          <w:szCs w:val="16"/>
        </w:rPr>
      </w:pP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элементарными</w:t>
      </w:r>
      <w:r w:rsidRPr="002B1AB7">
        <w:rPr>
          <w:spacing w:val="1"/>
          <w:sz w:val="16"/>
          <w:szCs w:val="16"/>
        </w:rPr>
        <w:t xml:space="preserve"> </w:t>
      </w:r>
      <w:r w:rsidRPr="002B1AB7">
        <w:rPr>
          <w:sz w:val="16"/>
          <w:szCs w:val="16"/>
        </w:rPr>
        <w:t>правилами</w:t>
      </w:r>
      <w:r w:rsidRPr="002B1AB7">
        <w:rPr>
          <w:spacing w:val="1"/>
          <w:sz w:val="16"/>
          <w:szCs w:val="16"/>
        </w:rPr>
        <w:t xml:space="preserve"> </w:t>
      </w:r>
      <w:r w:rsidRPr="002B1AB7">
        <w:rPr>
          <w:sz w:val="16"/>
          <w:szCs w:val="16"/>
        </w:rPr>
        <w:t>культуры</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упражняет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выполнении</w:t>
      </w:r>
      <w:r w:rsidRPr="002B1AB7">
        <w:rPr>
          <w:spacing w:val="1"/>
          <w:sz w:val="16"/>
          <w:szCs w:val="16"/>
        </w:rPr>
        <w:t xml:space="preserve"> </w:t>
      </w:r>
      <w:r w:rsidRPr="002B1AB7">
        <w:rPr>
          <w:sz w:val="16"/>
          <w:szCs w:val="16"/>
        </w:rPr>
        <w:t>(здороваться,</w:t>
      </w:r>
      <w:r w:rsidRPr="002B1AB7">
        <w:rPr>
          <w:spacing w:val="1"/>
          <w:sz w:val="16"/>
          <w:szCs w:val="16"/>
        </w:rPr>
        <w:t xml:space="preserve"> </w:t>
      </w:r>
      <w:r w:rsidRPr="002B1AB7">
        <w:rPr>
          <w:sz w:val="16"/>
          <w:szCs w:val="16"/>
        </w:rPr>
        <w:t>прощаться,</w:t>
      </w:r>
      <w:r w:rsidRPr="002B1AB7">
        <w:rPr>
          <w:spacing w:val="1"/>
          <w:sz w:val="16"/>
          <w:szCs w:val="16"/>
        </w:rPr>
        <w:t xml:space="preserve"> </w:t>
      </w:r>
      <w:r w:rsidRPr="002B1AB7">
        <w:rPr>
          <w:sz w:val="16"/>
          <w:szCs w:val="16"/>
        </w:rPr>
        <w:t>благодарить),</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одобрение</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самостоятельном</w:t>
      </w:r>
      <w:r w:rsidRPr="002B1AB7">
        <w:rPr>
          <w:spacing w:val="1"/>
          <w:sz w:val="16"/>
          <w:szCs w:val="16"/>
        </w:rPr>
        <w:t xml:space="preserve"> </w:t>
      </w:r>
      <w:r w:rsidRPr="002B1AB7">
        <w:rPr>
          <w:sz w:val="16"/>
          <w:szCs w:val="16"/>
        </w:rPr>
        <w:t>выполнении</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поведения.</w:t>
      </w:r>
    </w:p>
    <w:p w:rsidR="004C5032" w:rsidRPr="002B1AB7" w:rsidRDefault="004C5032" w:rsidP="002B1AB7">
      <w:pPr>
        <w:pStyle w:val="a5"/>
        <w:numPr>
          <w:ilvl w:val="0"/>
          <w:numId w:val="5"/>
        </w:numPr>
        <w:tabs>
          <w:tab w:val="left" w:pos="1172"/>
        </w:tabs>
        <w:ind w:hanging="306"/>
        <w:contextualSpacing/>
        <w:rPr>
          <w:sz w:val="16"/>
          <w:szCs w:val="16"/>
        </w:rPr>
      </w:pPr>
      <w:r w:rsidRPr="002B1AB7">
        <w:rPr>
          <w:sz w:val="16"/>
          <w:szCs w:val="16"/>
        </w:rPr>
        <w:t>В</w:t>
      </w:r>
      <w:r w:rsidRPr="002B1AB7">
        <w:rPr>
          <w:spacing w:val="-5"/>
          <w:sz w:val="16"/>
          <w:szCs w:val="16"/>
        </w:rPr>
        <w:t xml:space="preserve"> </w:t>
      </w:r>
      <w:r w:rsidRPr="002B1AB7">
        <w:rPr>
          <w:sz w:val="16"/>
          <w:szCs w:val="16"/>
        </w:rPr>
        <w:t>области</w:t>
      </w:r>
      <w:r w:rsidRPr="002B1AB7">
        <w:rPr>
          <w:spacing w:val="-3"/>
          <w:sz w:val="16"/>
          <w:szCs w:val="16"/>
        </w:rPr>
        <w:t xml:space="preserve"> </w:t>
      </w:r>
      <w:r w:rsidRPr="002B1AB7">
        <w:rPr>
          <w:sz w:val="16"/>
          <w:szCs w:val="16"/>
        </w:rPr>
        <w:t>формирования</w:t>
      </w:r>
      <w:r w:rsidRPr="002B1AB7">
        <w:rPr>
          <w:spacing w:val="-3"/>
          <w:sz w:val="16"/>
          <w:szCs w:val="16"/>
        </w:rPr>
        <w:t xml:space="preserve"> </w:t>
      </w:r>
      <w:r w:rsidRPr="002B1AB7">
        <w:rPr>
          <w:sz w:val="16"/>
          <w:szCs w:val="16"/>
        </w:rPr>
        <w:t>основ</w:t>
      </w:r>
      <w:r w:rsidRPr="002B1AB7">
        <w:rPr>
          <w:spacing w:val="-5"/>
          <w:sz w:val="16"/>
          <w:szCs w:val="16"/>
        </w:rPr>
        <w:t xml:space="preserve"> </w:t>
      </w:r>
      <w:r w:rsidRPr="002B1AB7">
        <w:rPr>
          <w:sz w:val="16"/>
          <w:szCs w:val="16"/>
        </w:rPr>
        <w:t>гражданственности</w:t>
      </w:r>
      <w:r w:rsidRPr="002B1AB7">
        <w:rPr>
          <w:spacing w:val="-5"/>
          <w:sz w:val="16"/>
          <w:szCs w:val="16"/>
        </w:rPr>
        <w:t xml:space="preserve"> </w:t>
      </w:r>
      <w:r w:rsidRPr="002B1AB7">
        <w:rPr>
          <w:sz w:val="16"/>
          <w:szCs w:val="16"/>
        </w:rPr>
        <w:t>и</w:t>
      </w:r>
      <w:r w:rsidRPr="002B1AB7">
        <w:rPr>
          <w:spacing w:val="-3"/>
          <w:sz w:val="16"/>
          <w:szCs w:val="16"/>
        </w:rPr>
        <w:t xml:space="preserve"> </w:t>
      </w:r>
      <w:r w:rsidRPr="002B1AB7">
        <w:rPr>
          <w:sz w:val="16"/>
          <w:szCs w:val="16"/>
        </w:rPr>
        <w:t>патриотизма.</w:t>
      </w:r>
    </w:p>
    <w:p w:rsidR="004C5032" w:rsidRPr="002B1AB7" w:rsidRDefault="004C5032" w:rsidP="002B1AB7">
      <w:pPr>
        <w:pStyle w:val="a3"/>
        <w:spacing w:before="47"/>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обогащает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малой</w:t>
      </w:r>
      <w:r w:rsidRPr="002B1AB7">
        <w:rPr>
          <w:spacing w:val="1"/>
          <w:sz w:val="16"/>
          <w:szCs w:val="16"/>
        </w:rPr>
        <w:t xml:space="preserve"> </w:t>
      </w:r>
      <w:r w:rsidRPr="002B1AB7">
        <w:rPr>
          <w:sz w:val="16"/>
          <w:szCs w:val="16"/>
        </w:rPr>
        <w:t>родине:</w:t>
      </w:r>
      <w:r w:rsidRPr="002B1AB7">
        <w:rPr>
          <w:spacing w:val="1"/>
          <w:sz w:val="16"/>
          <w:szCs w:val="16"/>
        </w:rPr>
        <w:t xml:space="preserve"> </w:t>
      </w:r>
      <w:r w:rsidRPr="002B1AB7">
        <w:rPr>
          <w:sz w:val="16"/>
          <w:szCs w:val="16"/>
        </w:rPr>
        <w:t>регулярно</w:t>
      </w:r>
      <w:r w:rsidRPr="002B1AB7">
        <w:rPr>
          <w:spacing w:val="1"/>
          <w:sz w:val="16"/>
          <w:szCs w:val="16"/>
        </w:rPr>
        <w:t xml:space="preserve"> </w:t>
      </w:r>
      <w:r w:rsidRPr="002B1AB7">
        <w:rPr>
          <w:sz w:val="16"/>
          <w:szCs w:val="16"/>
        </w:rPr>
        <w:t>напоминает название населенного пункта, в котором они живут; знакомит с</w:t>
      </w:r>
      <w:r w:rsidRPr="002B1AB7">
        <w:rPr>
          <w:spacing w:val="1"/>
          <w:sz w:val="16"/>
          <w:szCs w:val="16"/>
        </w:rPr>
        <w:t xml:space="preserve"> </w:t>
      </w:r>
      <w:r w:rsidRPr="002B1AB7">
        <w:rPr>
          <w:sz w:val="16"/>
          <w:szCs w:val="16"/>
        </w:rPr>
        <w:t>близлежащим</w:t>
      </w:r>
      <w:r w:rsidRPr="002B1AB7">
        <w:rPr>
          <w:spacing w:val="1"/>
          <w:sz w:val="16"/>
          <w:szCs w:val="16"/>
        </w:rPr>
        <w:t xml:space="preserve"> </w:t>
      </w:r>
      <w:r w:rsidRPr="002B1AB7">
        <w:rPr>
          <w:sz w:val="16"/>
          <w:szCs w:val="16"/>
        </w:rPr>
        <w:t>окружением</w:t>
      </w:r>
      <w:r w:rsidRPr="002B1AB7">
        <w:rPr>
          <w:spacing w:val="1"/>
          <w:sz w:val="16"/>
          <w:szCs w:val="16"/>
        </w:rPr>
        <w:t xml:space="preserve"> </w:t>
      </w:r>
      <w:r w:rsidRPr="002B1AB7">
        <w:rPr>
          <w:sz w:val="16"/>
          <w:szCs w:val="16"/>
        </w:rPr>
        <w:t>ДОО</w:t>
      </w:r>
      <w:r w:rsidRPr="002B1AB7">
        <w:rPr>
          <w:spacing w:val="1"/>
          <w:sz w:val="16"/>
          <w:szCs w:val="16"/>
        </w:rPr>
        <w:t xml:space="preserve"> </w:t>
      </w:r>
      <w:r w:rsidRPr="002B1AB7">
        <w:rPr>
          <w:sz w:val="16"/>
          <w:szCs w:val="16"/>
        </w:rPr>
        <w:t>(зданиями,</w:t>
      </w:r>
      <w:r w:rsidRPr="002B1AB7">
        <w:rPr>
          <w:spacing w:val="1"/>
          <w:sz w:val="16"/>
          <w:szCs w:val="16"/>
        </w:rPr>
        <w:t xml:space="preserve"> </w:t>
      </w:r>
      <w:r w:rsidRPr="002B1AB7">
        <w:rPr>
          <w:sz w:val="16"/>
          <w:szCs w:val="16"/>
        </w:rPr>
        <w:t>природными</w:t>
      </w:r>
      <w:r w:rsidRPr="002B1AB7">
        <w:rPr>
          <w:spacing w:val="1"/>
          <w:sz w:val="16"/>
          <w:szCs w:val="16"/>
        </w:rPr>
        <w:t xml:space="preserve"> </w:t>
      </w:r>
      <w:r w:rsidRPr="002B1AB7">
        <w:rPr>
          <w:sz w:val="16"/>
          <w:szCs w:val="16"/>
        </w:rPr>
        <w:t>объектами),</w:t>
      </w:r>
      <w:r w:rsidRPr="002B1AB7">
        <w:rPr>
          <w:spacing w:val="1"/>
          <w:sz w:val="16"/>
          <w:szCs w:val="16"/>
        </w:rPr>
        <w:t xml:space="preserve"> </w:t>
      </w:r>
      <w:r w:rsidRPr="002B1AB7">
        <w:rPr>
          <w:sz w:val="16"/>
          <w:szCs w:val="16"/>
        </w:rPr>
        <w:t>доступными</w:t>
      </w:r>
      <w:r w:rsidRPr="002B1AB7">
        <w:rPr>
          <w:spacing w:val="-12"/>
          <w:sz w:val="16"/>
          <w:szCs w:val="16"/>
        </w:rPr>
        <w:t xml:space="preserve"> </w:t>
      </w:r>
      <w:r w:rsidRPr="002B1AB7">
        <w:rPr>
          <w:sz w:val="16"/>
          <w:szCs w:val="16"/>
        </w:rPr>
        <w:t>для</w:t>
      </w:r>
      <w:r w:rsidRPr="002B1AB7">
        <w:rPr>
          <w:spacing w:val="-12"/>
          <w:sz w:val="16"/>
          <w:szCs w:val="16"/>
        </w:rPr>
        <w:t xml:space="preserve"> </w:t>
      </w:r>
      <w:r w:rsidRPr="002B1AB7">
        <w:rPr>
          <w:sz w:val="16"/>
          <w:szCs w:val="16"/>
        </w:rPr>
        <w:t>рассматривания</w:t>
      </w:r>
      <w:r w:rsidRPr="002B1AB7">
        <w:rPr>
          <w:spacing w:val="-11"/>
          <w:sz w:val="16"/>
          <w:szCs w:val="16"/>
        </w:rPr>
        <w:t xml:space="preserve"> </w:t>
      </w:r>
      <w:r w:rsidRPr="002B1AB7">
        <w:rPr>
          <w:sz w:val="16"/>
          <w:szCs w:val="16"/>
        </w:rPr>
        <w:t>с</w:t>
      </w:r>
      <w:r w:rsidRPr="002B1AB7">
        <w:rPr>
          <w:spacing w:val="-12"/>
          <w:sz w:val="16"/>
          <w:szCs w:val="16"/>
        </w:rPr>
        <w:t xml:space="preserve"> </w:t>
      </w:r>
      <w:r w:rsidRPr="002B1AB7">
        <w:rPr>
          <w:sz w:val="16"/>
          <w:szCs w:val="16"/>
        </w:rPr>
        <w:t>территории.</w:t>
      </w:r>
      <w:r w:rsidRPr="002B1AB7">
        <w:rPr>
          <w:spacing w:val="-12"/>
          <w:sz w:val="16"/>
          <w:szCs w:val="16"/>
        </w:rPr>
        <w:t xml:space="preserve"> </w:t>
      </w:r>
      <w:r w:rsidRPr="002B1AB7">
        <w:rPr>
          <w:sz w:val="16"/>
          <w:szCs w:val="16"/>
        </w:rPr>
        <w:t>Обсуждает</w:t>
      </w:r>
      <w:r w:rsidRPr="002B1AB7">
        <w:rPr>
          <w:spacing w:val="-13"/>
          <w:sz w:val="16"/>
          <w:szCs w:val="16"/>
        </w:rPr>
        <w:t xml:space="preserve"> </w:t>
      </w:r>
      <w:r w:rsidRPr="002B1AB7">
        <w:rPr>
          <w:sz w:val="16"/>
          <w:szCs w:val="16"/>
        </w:rPr>
        <w:t>с</w:t>
      </w:r>
      <w:r w:rsidRPr="002B1AB7">
        <w:rPr>
          <w:spacing w:val="-11"/>
          <w:sz w:val="16"/>
          <w:szCs w:val="16"/>
        </w:rPr>
        <w:t xml:space="preserve"> </w:t>
      </w:r>
      <w:r w:rsidRPr="002B1AB7">
        <w:rPr>
          <w:sz w:val="16"/>
          <w:szCs w:val="16"/>
        </w:rPr>
        <w:t>детьми</w:t>
      </w:r>
      <w:r w:rsidRPr="002B1AB7">
        <w:rPr>
          <w:spacing w:val="-11"/>
          <w:sz w:val="16"/>
          <w:szCs w:val="16"/>
        </w:rPr>
        <w:t xml:space="preserve"> </w:t>
      </w:r>
      <w:r w:rsidRPr="002B1AB7">
        <w:rPr>
          <w:sz w:val="16"/>
          <w:szCs w:val="16"/>
        </w:rPr>
        <w:t>их</w:t>
      </w:r>
      <w:r w:rsidRPr="002B1AB7">
        <w:rPr>
          <w:spacing w:val="-12"/>
          <w:sz w:val="16"/>
          <w:szCs w:val="16"/>
        </w:rPr>
        <w:t xml:space="preserve"> </w:t>
      </w:r>
      <w:r w:rsidRPr="002B1AB7">
        <w:rPr>
          <w:sz w:val="16"/>
          <w:szCs w:val="16"/>
        </w:rPr>
        <w:t>любимые</w:t>
      </w:r>
      <w:r w:rsidRPr="002B1AB7">
        <w:rPr>
          <w:spacing w:val="-67"/>
          <w:sz w:val="16"/>
          <w:szCs w:val="16"/>
        </w:rPr>
        <w:t xml:space="preserve"> </w:t>
      </w:r>
      <w:r w:rsidRPr="002B1AB7">
        <w:rPr>
          <w:sz w:val="16"/>
          <w:szCs w:val="16"/>
        </w:rPr>
        <w:t>места</w:t>
      </w:r>
      <w:r w:rsidRPr="002B1AB7">
        <w:rPr>
          <w:spacing w:val="1"/>
          <w:sz w:val="16"/>
          <w:szCs w:val="16"/>
        </w:rPr>
        <w:t xml:space="preserve"> </w:t>
      </w:r>
      <w:r w:rsidRPr="002B1AB7">
        <w:rPr>
          <w:sz w:val="16"/>
          <w:szCs w:val="16"/>
        </w:rPr>
        <w:t>времяпрепровождения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населенном</w:t>
      </w:r>
      <w:r w:rsidRPr="002B1AB7">
        <w:rPr>
          <w:spacing w:val="1"/>
          <w:sz w:val="16"/>
          <w:szCs w:val="16"/>
        </w:rPr>
        <w:t xml:space="preserve"> </w:t>
      </w:r>
      <w:r w:rsidRPr="002B1AB7">
        <w:rPr>
          <w:sz w:val="16"/>
          <w:szCs w:val="16"/>
        </w:rPr>
        <w:t>пункте.</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эмоциональную</w:t>
      </w:r>
      <w:r w:rsidRPr="002B1AB7">
        <w:rPr>
          <w:spacing w:val="1"/>
          <w:sz w:val="16"/>
          <w:szCs w:val="16"/>
        </w:rPr>
        <w:t xml:space="preserve"> </w:t>
      </w:r>
      <w:r w:rsidRPr="002B1AB7">
        <w:rPr>
          <w:sz w:val="16"/>
          <w:szCs w:val="16"/>
        </w:rPr>
        <w:t>отзывчивость</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красоту</w:t>
      </w:r>
      <w:r w:rsidRPr="002B1AB7">
        <w:rPr>
          <w:spacing w:val="1"/>
          <w:sz w:val="16"/>
          <w:szCs w:val="16"/>
        </w:rPr>
        <w:t xml:space="preserve"> </w:t>
      </w:r>
      <w:r w:rsidRPr="002B1AB7">
        <w:rPr>
          <w:sz w:val="16"/>
          <w:szCs w:val="16"/>
        </w:rPr>
        <w:t>родного</w:t>
      </w:r>
      <w:r w:rsidRPr="002B1AB7">
        <w:rPr>
          <w:spacing w:val="1"/>
          <w:sz w:val="16"/>
          <w:szCs w:val="16"/>
        </w:rPr>
        <w:t xml:space="preserve"> </w:t>
      </w:r>
      <w:r w:rsidRPr="002B1AB7">
        <w:rPr>
          <w:sz w:val="16"/>
          <w:szCs w:val="16"/>
        </w:rPr>
        <w:t>края,</w:t>
      </w:r>
      <w:r w:rsidRPr="002B1AB7">
        <w:rPr>
          <w:spacing w:val="1"/>
          <w:sz w:val="16"/>
          <w:szCs w:val="16"/>
        </w:rPr>
        <w:t xml:space="preserve"> </w:t>
      </w:r>
      <w:r w:rsidRPr="002B1AB7">
        <w:rPr>
          <w:sz w:val="16"/>
          <w:szCs w:val="16"/>
        </w:rPr>
        <w:t>восхищается</w:t>
      </w:r>
      <w:r w:rsidRPr="002B1AB7">
        <w:rPr>
          <w:spacing w:val="1"/>
          <w:sz w:val="16"/>
          <w:szCs w:val="16"/>
        </w:rPr>
        <w:t xml:space="preserve"> </w:t>
      </w:r>
      <w:r w:rsidRPr="002B1AB7">
        <w:rPr>
          <w:sz w:val="16"/>
          <w:szCs w:val="16"/>
        </w:rPr>
        <w:t>природными</w:t>
      </w:r>
      <w:r w:rsidRPr="002B1AB7">
        <w:rPr>
          <w:spacing w:val="-1"/>
          <w:sz w:val="16"/>
          <w:szCs w:val="16"/>
        </w:rPr>
        <w:t xml:space="preserve"> </w:t>
      </w:r>
      <w:r w:rsidRPr="002B1AB7">
        <w:rPr>
          <w:sz w:val="16"/>
          <w:szCs w:val="16"/>
        </w:rPr>
        <w:t>явлениями.</w:t>
      </w:r>
    </w:p>
    <w:p w:rsidR="004C5032" w:rsidRPr="002B1AB7" w:rsidRDefault="004C5032" w:rsidP="002B1AB7">
      <w:pPr>
        <w:pStyle w:val="a3"/>
        <w:spacing w:before="1"/>
        <w:ind w:right="474"/>
        <w:contextualSpacing/>
        <w:rPr>
          <w:sz w:val="16"/>
          <w:szCs w:val="16"/>
        </w:rPr>
      </w:pPr>
      <w:r w:rsidRPr="002B1AB7">
        <w:rPr>
          <w:sz w:val="16"/>
          <w:szCs w:val="16"/>
        </w:rPr>
        <w:t>Поддерживает отражение детьми своих впечатлений о малой родине в</w:t>
      </w:r>
      <w:r w:rsidRPr="002B1AB7">
        <w:rPr>
          <w:spacing w:val="1"/>
          <w:sz w:val="16"/>
          <w:szCs w:val="16"/>
        </w:rPr>
        <w:t xml:space="preserve"> </w:t>
      </w:r>
      <w:r w:rsidRPr="002B1AB7">
        <w:rPr>
          <w:sz w:val="16"/>
          <w:szCs w:val="16"/>
        </w:rPr>
        <w:t>различных видах деятельности (рассказывает, изображает, воплощает образы в</w:t>
      </w:r>
      <w:r w:rsidRPr="002B1AB7">
        <w:rPr>
          <w:spacing w:val="1"/>
          <w:sz w:val="16"/>
          <w:szCs w:val="16"/>
        </w:rPr>
        <w:t xml:space="preserve"> </w:t>
      </w:r>
      <w:r w:rsidRPr="002B1AB7">
        <w:rPr>
          <w:sz w:val="16"/>
          <w:szCs w:val="16"/>
        </w:rPr>
        <w:t>играх,</w:t>
      </w:r>
      <w:r w:rsidRPr="002B1AB7">
        <w:rPr>
          <w:spacing w:val="-5"/>
          <w:sz w:val="16"/>
          <w:szCs w:val="16"/>
        </w:rPr>
        <w:t xml:space="preserve"> </w:t>
      </w:r>
      <w:r w:rsidRPr="002B1AB7">
        <w:rPr>
          <w:sz w:val="16"/>
          <w:szCs w:val="16"/>
        </w:rPr>
        <w:t>разворачивает</w:t>
      </w:r>
      <w:r w:rsidRPr="002B1AB7">
        <w:rPr>
          <w:spacing w:val="-1"/>
          <w:sz w:val="16"/>
          <w:szCs w:val="16"/>
        </w:rPr>
        <w:t xml:space="preserve"> </w:t>
      </w:r>
      <w:r w:rsidRPr="002B1AB7">
        <w:rPr>
          <w:sz w:val="16"/>
          <w:szCs w:val="16"/>
        </w:rPr>
        <w:t>сюжет</w:t>
      </w:r>
      <w:r w:rsidRPr="002B1AB7">
        <w:rPr>
          <w:spacing w:val="-1"/>
          <w:sz w:val="16"/>
          <w:szCs w:val="16"/>
        </w:rPr>
        <w:t xml:space="preserve"> </w:t>
      </w:r>
      <w:r w:rsidRPr="002B1AB7">
        <w:rPr>
          <w:sz w:val="16"/>
          <w:szCs w:val="16"/>
        </w:rPr>
        <w:t>и так</w:t>
      </w:r>
      <w:r w:rsidRPr="002B1AB7">
        <w:rPr>
          <w:spacing w:val="-3"/>
          <w:sz w:val="16"/>
          <w:szCs w:val="16"/>
        </w:rPr>
        <w:t xml:space="preserve"> </w:t>
      </w:r>
      <w:r w:rsidRPr="002B1AB7">
        <w:rPr>
          <w:sz w:val="16"/>
          <w:szCs w:val="16"/>
        </w:rPr>
        <w:t>далее).</w:t>
      </w:r>
    </w:p>
    <w:p w:rsidR="004C5032" w:rsidRPr="002B1AB7" w:rsidRDefault="004C5032" w:rsidP="002B1AB7">
      <w:pPr>
        <w:pStyle w:val="a5"/>
        <w:numPr>
          <w:ilvl w:val="0"/>
          <w:numId w:val="5"/>
        </w:numPr>
        <w:tabs>
          <w:tab w:val="left" w:pos="1172"/>
        </w:tabs>
        <w:ind w:hanging="306"/>
        <w:contextualSpacing/>
        <w:rPr>
          <w:sz w:val="16"/>
          <w:szCs w:val="16"/>
        </w:rPr>
      </w:pPr>
      <w:r w:rsidRPr="002B1AB7">
        <w:rPr>
          <w:sz w:val="16"/>
          <w:szCs w:val="16"/>
        </w:rPr>
        <w:t>В</w:t>
      </w:r>
      <w:r w:rsidRPr="002B1AB7">
        <w:rPr>
          <w:spacing w:val="-5"/>
          <w:sz w:val="16"/>
          <w:szCs w:val="16"/>
        </w:rPr>
        <w:t xml:space="preserve"> </w:t>
      </w:r>
      <w:r w:rsidRPr="002B1AB7">
        <w:rPr>
          <w:sz w:val="16"/>
          <w:szCs w:val="16"/>
        </w:rPr>
        <w:t>сфере</w:t>
      </w:r>
      <w:r w:rsidRPr="002B1AB7">
        <w:rPr>
          <w:spacing w:val="-4"/>
          <w:sz w:val="16"/>
          <w:szCs w:val="16"/>
        </w:rPr>
        <w:t xml:space="preserve"> </w:t>
      </w:r>
      <w:r w:rsidRPr="002B1AB7">
        <w:rPr>
          <w:sz w:val="16"/>
          <w:szCs w:val="16"/>
        </w:rPr>
        <w:t>трудового</w:t>
      </w:r>
      <w:r w:rsidRPr="002B1AB7">
        <w:rPr>
          <w:spacing w:val="-2"/>
          <w:sz w:val="16"/>
          <w:szCs w:val="16"/>
        </w:rPr>
        <w:t xml:space="preserve"> </w:t>
      </w:r>
      <w:r w:rsidRPr="002B1AB7">
        <w:rPr>
          <w:sz w:val="16"/>
          <w:szCs w:val="16"/>
        </w:rPr>
        <w:t>воспитания.</w:t>
      </w:r>
    </w:p>
    <w:p w:rsidR="004C5032" w:rsidRPr="002B1AB7" w:rsidRDefault="004C5032" w:rsidP="002B1AB7">
      <w:pPr>
        <w:pStyle w:val="a3"/>
        <w:spacing w:before="48"/>
        <w:ind w:right="468"/>
        <w:contextualSpacing/>
        <w:rPr>
          <w:sz w:val="16"/>
          <w:szCs w:val="16"/>
        </w:rPr>
      </w:pPr>
      <w:r w:rsidRPr="002B1AB7">
        <w:rPr>
          <w:sz w:val="16"/>
          <w:szCs w:val="16"/>
        </w:rPr>
        <w:t>Педагог формирует первоначальные представления о том, что предметы</w:t>
      </w:r>
      <w:r w:rsidRPr="002B1AB7">
        <w:rPr>
          <w:spacing w:val="1"/>
          <w:sz w:val="16"/>
          <w:szCs w:val="16"/>
        </w:rPr>
        <w:t xml:space="preserve"> </w:t>
      </w:r>
      <w:r w:rsidRPr="002B1AB7">
        <w:rPr>
          <w:sz w:val="16"/>
          <w:szCs w:val="16"/>
        </w:rPr>
        <w:t>делаются людьми, например, демонстрирует процессы изготовления атрибутов</w:t>
      </w:r>
      <w:r w:rsidRPr="002B1AB7">
        <w:rPr>
          <w:spacing w:val="1"/>
          <w:sz w:val="16"/>
          <w:szCs w:val="16"/>
        </w:rPr>
        <w:t xml:space="preserve"> </w:t>
      </w:r>
      <w:r w:rsidRPr="002B1AB7">
        <w:rPr>
          <w:sz w:val="16"/>
          <w:szCs w:val="16"/>
        </w:rPr>
        <w:t>для игр. В процессе взаимодействия с детьми выделяет особенности строения</w:t>
      </w:r>
      <w:r w:rsidRPr="002B1AB7">
        <w:rPr>
          <w:spacing w:val="1"/>
          <w:sz w:val="16"/>
          <w:szCs w:val="16"/>
        </w:rPr>
        <w:t xml:space="preserve"> </w:t>
      </w:r>
      <w:r w:rsidRPr="002B1AB7">
        <w:rPr>
          <w:sz w:val="16"/>
          <w:szCs w:val="16"/>
        </w:rPr>
        <w:t>предметов и знакомит с назначением их частей (например: ручка на входной</w:t>
      </w:r>
      <w:r w:rsidRPr="002B1AB7">
        <w:rPr>
          <w:spacing w:val="1"/>
          <w:sz w:val="16"/>
          <w:szCs w:val="16"/>
        </w:rPr>
        <w:t xml:space="preserve"> </w:t>
      </w:r>
      <w:r w:rsidRPr="002B1AB7">
        <w:rPr>
          <w:sz w:val="16"/>
          <w:szCs w:val="16"/>
        </w:rPr>
        <w:t>двери</w:t>
      </w:r>
      <w:r w:rsidRPr="002B1AB7">
        <w:rPr>
          <w:spacing w:val="13"/>
          <w:sz w:val="16"/>
          <w:szCs w:val="16"/>
        </w:rPr>
        <w:t xml:space="preserve"> </w:t>
      </w:r>
      <w:r w:rsidRPr="002B1AB7">
        <w:rPr>
          <w:sz w:val="16"/>
          <w:szCs w:val="16"/>
        </w:rPr>
        <w:t>нужна</w:t>
      </w:r>
      <w:r w:rsidRPr="002B1AB7">
        <w:rPr>
          <w:spacing w:val="14"/>
          <w:sz w:val="16"/>
          <w:szCs w:val="16"/>
        </w:rPr>
        <w:t xml:space="preserve"> </w:t>
      </w:r>
      <w:r w:rsidRPr="002B1AB7">
        <w:rPr>
          <w:sz w:val="16"/>
          <w:szCs w:val="16"/>
        </w:rPr>
        <w:t>для</w:t>
      </w:r>
      <w:r w:rsidRPr="002B1AB7">
        <w:rPr>
          <w:spacing w:val="17"/>
          <w:sz w:val="16"/>
          <w:szCs w:val="16"/>
        </w:rPr>
        <w:t xml:space="preserve"> </w:t>
      </w:r>
      <w:r w:rsidRPr="002B1AB7">
        <w:rPr>
          <w:sz w:val="16"/>
          <w:szCs w:val="16"/>
        </w:rPr>
        <w:t>того,</w:t>
      </w:r>
      <w:r w:rsidRPr="002B1AB7">
        <w:rPr>
          <w:spacing w:val="14"/>
          <w:sz w:val="16"/>
          <w:szCs w:val="16"/>
        </w:rPr>
        <w:t xml:space="preserve"> </w:t>
      </w:r>
      <w:r w:rsidRPr="002B1AB7">
        <w:rPr>
          <w:sz w:val="16"/>
          <w:szCs w:val="16"/>
        </w:rPr>
        <w:t>чтобы</w:t>
      </w:r>
      <w:r w:rsidRPr="002B1AB7">
        <w:rPr>
          <w:spacing w:val="17"/>
          <w:sz w:val="16"/>
          <w:szCs w:val="16"/>
        </w:rPr>
        <w:t xml:space="preserve"> </w:t>
      </w:r>
      <w:r w:rsidRPr="002B1AB7">
        <w:rPr>
          <w:sz w:val="16"/>
          <w:szCs w:val="16"/>
        </w:rPr>
        <w:t>удобнее</w:t>
      </w:r>
      <w:r w:rsidRPr="002B1AB7">
        <w:rPr>
          <w:spacing w:val="14"/>
          <w:sz w:val="16"/>
          <w:szCs w:val="16"/>
        </w:rPr>
        <w:t xml:space="preserve"> </w:t>
      </w:r>
      <w:r w:rsidRPr="002B1AB7">
        <w:rPr>
          <w:sz w:val="16"/>
          <w:szCs w:val="16"/>
        </w:rPr>
        <w:t>было</w:t>
      </w:r>
      <w:r w:rsidRPr="002B1AB7">
        <w:rPr>
          <w:spacing w:val="15"/>
          <w:sz w:val="16"/>
          <w:szCs w:val="16"/>
        </w:rPr>
        <w:t xml:space="preserve"> </w:t>
      </w:r>
      <w:r w:rsidRPr="002B1AB7">
        <w:rPr>
          <w:sz w:val="16"/>
          <w:szCs w:val="16"/>
        </w:rPr>
        <w:t>открыть</w:t>
      </w:r>
      <w:r w:rsidRPr="002B1AB7">
        <w:rPr>
          <w:spacing w:val="14"/>
          <w:sz w:val="16"/>
          <w:szCs w:val="16"/>
        </w:rPr>
        <w:t xml:space="preserve"> </w:t>
      </w:r>
      <w:r w:rsidRPr="002B1AB7">
        <w:rPr>
          <w:sz w:val="16"/>
          <w:szCs w:val="16"/>
        </w:rPr>
        <w:t>дверь</w:t>
      </w:r>
      <w:r w:rsidRPr="002B1AB7">
        <w:rPr>
          <w:spacing w:val="13"/>
          <w:sz w:val="16"/>
          <w:szCs w:val="16"/>
        </w:rPr>
        <w:t xml:space="preserve"> </w:t>
      </w:r>
      <w:r w:rsidRPr="002B1AB7">
        <w:rPr>
          <w:sz w:val="16"/>
          <w:szCs w:val="16"/>
        </w:rPr>
        <w:t>и</w:t>
      </w:r>
      <w:r w:rsidRPr="002B1AB7">
        <w:rPr>
          <w:spacing w:val="16"/>
          <w:sz w:val="16"/>
          <w:szCs w:val="16"/>
        </w:rPr>
        <w:t xml:space="preserve"> </w:t>
      </w:r>
      <w:r w:rsidRPr="002B1AB7">
        <w:rPr>
          <w:sz w:val="16"/>
          <w:szCs w:val="16"/>
        </w:rPr>
        <w:t>прочее).</w:t>
      </w:r>
      <w:r w:rsidRPr="002B1AB7">
        <w:rPr>
          <w:spacing w:val="15"/>
          <w:sz w:val="16"/>
          <w:szCs w:val="16"/>
        </w:rPr>
        <w:t xml:space="preserve"> </w:t>
      </w:r>
      <w:r w:rsidRPr="002B1AB7">
        <w:rPr>
          <w:sz w:val="16"/>
          <w:szCs w:val="16"/>
        </w:rPr>
        <w:t>Знакомит</w:t>
      </w:r>
    </w:p>
    <w:p w:rsidR="004C5032" w:rsidRPr="002B1AB7" w:rsidRDefault="004C5032" w:rsidP="002B1AB7">
      <w:pPr>
        <w:pStyle w:val="a3"/>
        <w:tabs>
          <w:tab w:val="left" w:pos="1060"/>
          <w:tab w:val="left" w:pos="1340"/>
          <w:tab w:val="left" w:pos="1422"/>
          <w:tab w:val="left" w:pos="2873"/>
          <w:tab w:val="left" w:pos="3010"/>
          <w:tab w:val="left" w:pos="4624"/>
          <w:tab w:val="left" w:pos="5010"/>
          <w:tab w:val="left" w:pos="5046"/>
          <w:tab w:val="left" w:pos="6605"/>
          <w:tab w:val="left" w:pos="7017"/>
          <w:tab w:val="left" w:pos="7374"/>
          <w:tab w:val="left" w:pos="8287"/>
          <w:tab w:val="left" w:pos="8785"/>
        </w:tabs>
        <w:spacing w:before="66"/>
        <w:ind w:right="465" w:firstLine="0"/>
        <w:contextualSpacing/>
        <w:jc w:val="right"/>
        <w:rPr>
          <w:sz w:val="16"/>
          <w:szCs w:val="16"/>
        </w:rPr>
      </w:pPr>
      <w:r w:rsidRPr="002B1AB7">
        <w:rPr>
          <w:sz w:val="16"/>
          <w:szCs w:val="16"/>
        </w:rPr>
        <w:t>детей</w:t>
      </w:r>
      <w:r w:rsidRPr="002B1AB7">
        <w:rPr>
          <w:sz w:val="16"/>
          <w:szCs w:val="16"/>
        </w:rPr>
        <w:tab/>
        <w:t>с</w:t>
      </w:r>
      <w:r w:rsidRPr="002B1AB7">
        <w:rPr>
          <w:sz w:val="16"/>
          <w:szCs w:val="16"/>
        </w:rPr>
        <w:tab/>
      </w:r>
      <w:r w:rsidRPr="002B1AB7">
        <w:rPr>
          <w:sz w:val="16"/>
          <w:szCs w:val="16"/>
        </w:rPr>
        <w:tab/>
        <w:t>основными</w:t>
      </w:r>
      <w:r w:rsidRPr="002B1AB7">
        <w:rPr>
          <w:sz w:val="16"/>
          <w:szCs w:val="16"/>
        </w:rPr>
        <w:tab/>
      </w:r>
      <w:r w:rsidRPr="002B1AB7">
        <w:rPr>
          <w:sz w:val="16"/>
          <w:szCs w:val="16"/>
        </w:rPr>
        <w:tab/>
        <w:t>свойствами</w:t>
      </w:r>
      <w:r w:rsidRPr="002B1AB7">
        <w:rPr>
          <w:sz w:val="16"/>
          <w:szCs w:val="16"/>
        </w:rPr>
        <w:tab/>
        <w:t>и</w:t>
      </w:r>
      <w:r w:rsidRPr="002B1AB7">
        <w:rPr>
          <w:sz w:val="16"/>
          <w:szCs w:val="16"/>
        </w:rPr>
        <w:tab/>
        <w:t>качествами</w:t>
      </w:r>
      <w:r w:rsidRPr="002B1AB7">
        <w:rPr>
          <w:sz w:val="16"/>
          <w:szCs w:val="16"/>
        </w:rPr>
        <w:tab/>
        <w:t>материалов,</w:t>
      </w:r>
      <w:r w:rsidRPr="002B1AB7">
        <w:rPr>
          <w:sz w:val="16"/>
          <w:szCs w:val="16"/>
        </w:rPr>
        <w:tab/>
        <w:t>из</w:t>
      </w:r>
      <w:r w:rsidRPr="002B1AB7">
        <w:rPr>
          <w:sz w:val="16"/>
          <w:szCs w:val="16"/>
        </w:rPr>
        <w:tab/>
        <w:t>которых</w:t>
      </w:r>
      <w:r w:rsidRPr="002B1AB7">
        <w:rPr>
          <w:spacing w:val="-67"/>
          <w:sz w:val="16"/>
          <w:szCs w:val="16"/>
        </w:rPr>
        <w:t xml:space="preserve"> </w:t>
      </w:r>
      <w:r w:rsidRPr="002B1AB7">
        <w:rPr>
          <w:sz w:val="16"/>
          <w:szCs w:val="16"/>
        </w:rPr>
        <w:t>изготовлены</w:t>
      </w:r>
      <w:r w:rsidRPr="002B1AB7">
        <w:rPr>
          <w:spacing w:val="32"/>
          <w:sz w:val="16"/>
          <w:szCs w:val="16"/>
        </w:rPr>
        <w:t xml:space="preserve"> </w:t>
      </w:r>
      <w:r w:rsidRPr="002B1AB7">
        <w:rPr>
          <w:sz w:val="16"/>
          <w:szCs w:val="16"/>
        </w:rPr>
        <w:t>предметы,</w:t>
      </w:r>
      <w:r w:rsidRPr="002B1AB7">
        <w:rPr>
          <w:spacing w:val="31"/>
          <w:sz w:val="16"/>
          <w:szCs w:val="16"/>
        </w:rPr>
        <w:t xml:space="preserve"> </w:t>
      </w:r>
      <w:r w:rsidRPr="002B1AB7">
        <w:rPr>
          <w:sz w:val="16"/>
          <w:szCs w:val="16"/>
        </w:rPr>
        <w:t>знакомые</w:t>
      </w:r>
      <w:r w:rsidRPr="002B1AB7">
        <w:rPr>
          <w:spacing w:val="31"/>
          <w:sz w:val="16"/>
          <w:szCs w:val="16"/>
        </w:rPr>
        <w:t xml:space="preserve"> </w:t>
      </w:r>
      <w:r w:rsidRPr="002B1AB7">
        <w:rPr>
          <w:sz w:val="16"/>
          <w:szCs w:val="16"/>
        </w:rPr>
        <w:t>ребёнку</w:t>
      </w:r>
      <w:r w:rsidRPr="002B1AB7">
        <w:rPr>
          <w:spacing w:val="28"/>
          <w:sz w:val="16"/>
          <w:szCs w:val="16"/>
        </w:rPr>
        <w:t xml:space="preserve"> </w:t>
      </w:r>
      <w:r w:rsidRPr="002B1AB7">
        <w:rPr>
          <w:sz w:val="16"/>
          <w:szCs w:val="16"/>
        </w:rPr>
        <w:t>(картон,</w:t>
      </w:r>
      <w:r w:rsidRPr="002B1AB7">
        <w:rPr>
          <w:spacing w:val="30"/>
          <w:sz w:val="16"/>
          <w:szCs w:val="16"/>
        </w:rPr>
        <w:t xml:space="preserve"> </w:t>
      </w:r>
      <w:r w:rsidRPr="002B1AB7">
        <w:rPr>
          <w:sz w:val="16"/>
          <w:szCs w:val="16"/>
        </w:rPr>
        <w:t>бумага,</w:t>
      </w:r>
      <w:r w:rsidRPr="002B1AB7">
        <w:rPr>
          <w:spacing w:val="31"/>
          <w:sz w:val="16"/>
          <w:szCs w:val="16"/>
        </w:rPr>
        <w:t xml:space="preserve"> </w:t>
      </w:r>
      <w:r w:rsidRPr="002B1AB7">
        <w:rPr>
          <w:sz w:val="16"/>
          <w:szCs w:val="16"/>
        </w:rPr>
        <w:t>дерево,</w:t>
      </w:r>
      <w:r w:rsidRPr="002B1AB7">
        <w:rPr>
          <w:spacing w:val="31"/>
          <w:sz w:val="16"/>
          <w:szCs w:val="16"/>
        </w:rPr>
        <w:t xml:space="preserve"> </w:t>
      </w:r>
      <w:r w:rsidRPr="002B1AB7">
        <w:rPr>
          <w:sz w:val="16"/>
          <w:szCs w:val="16"/>
        </w:rPr>
        <w:t>ткань),</w:t>
      </w:r>
      <w:r w:rsidRPr="002B1AB7">
        <w:rPr>
          <w:spacing w:val="-67"/>
          <w:sz w:val="16"/>
          <w:szCs w:val="16"/>
        </w:rPr>
        <w:t xml:space="preserve"> </w:t>
      </w:r>
      <w:r w:rsidRPr="002B1AB7">
        <w:rPr>
          <w:spacing w:val="-1"/>
          <w:sz w:val="16"/>
          <w:szCs w:val="16"/>
        </w:rPr>
        <w:t>создает</w:t>
      </w:r>
      <w:r w:rsidRPr="002B1AB7">
        <w:rPr>
          <w:spacing w:val="-15"/>
          <w:sz w:val="16"/>
          <w:szCs w:val="16"/>
        </w:rPr>
        <w:t xml:space="preserve"> </w:t>
      </w:r>
      <w:r w:rsidRPr="002B1AB7">
        <w:rPr>
          <w:spacing w:val="-1"/>
          <w:sz w:val="16"/>
          <w:szCs w:val="16"/>
        </w:rPr>
        <w:t>игровые</w:t>
      </w:r>
      <w:r w:rsidRPr="002B1AB7">
        <w:rPr>
          <w:spacing w:val="-15"/>
          <w:sz w:val="16"/>
          <w:szCs w:val="16"/>
        </w:rPr>
        <w:t xml:space="preserve"> </w:t>
      </w:r>
      <w:r w:rsidRPr="002B1AB7">
        <w:rPr>
          <w:spacing w:val="-1"/>
          <w:sz w:val="16"/>
          <w:szCs w:val="16"/>
        </w:rPr>
        <w:t>ситуации,</w:t>
      </w:r>
      <w:r w:rsidRPr="002B1AB7">
        <w:rPr>
          <w:spacing w:val="-15"/>
          <w:sz w:val="16"/>
          <w:szCs w:val="16"/>
        </w:rPr>
        <w:t xml:space="preserve"> </w:t>
      </w:r>
      <w:r w:rsidRPr="002B1AB7">
        <w:rPr>
          <w:sz w:val="16"/>
          <w:szCs w:val="16"/>
        </w:rPr>
        <w:t>вызывающие</w:t>
      </w:r>
      <w:r w:rsidRPr="002B1AB7">
        <w:rPr>
          <w:spacing w:val="-17"/>
          <w:sz w:val="16"/>
          <w:szCs w:val="16"/>
        </w:rPr>
        <w:t xml:space="preserve"> </w:t>
      </w:r>
      <w:r w:rsidRPr="002B1AB7">
        <w:rPr>
          <w:sz w:val="16"/>
          <w:szCs w:val="16"/>
        </w:rPr>
        <w:t>необходимость</w:t>
      </w:r>
      <w:r w:rsidRPr="002B1AB7">
        <w:rPr>
          <w:spacing w:val="-15"/>
          <w:sz w:val="16"/>
          <w:szCs w:val="16"/>
        </w:rPr>
        <w:t xml:space="preserve"> </w:t>
      </w:r>
      <w:r w:rsidRPr="002B1AB7">
        <w:rPr>
          <w:sz w:val="16"/>
          <w:szCs w:val="16"/>
        </w:rPr>
        <w:t>в</w:t>
      </w:r>
      <w:r w:rsidRPr="002B1AB7">
        <w:rPr>
          <w:spacing w:val="-16"/>
          <w:sz w:val="16"/>
          <w:szCs w:val="16"/>
        </w:rPr>
        <w:t xml:space="preserve"> </w:t>
      </w:r>
      <w:r w:rsidRPr="002B1AB7">
        <w:rPr>
          <w:sz w:val="16"/>
          <w:szCs w:val="16"/>
        </w:rPr>
        <w:t>создании</w:t>
      </w:r>
      <w:r w:rsidRPr="002B1AB7">
        <w:rPr>
          <w:spacing w:val="-16"/>
          <w:sz w:val="16"/>
          <w:szCs w:val="16"/>
        </w:rPr>
        <w:t xml:space="preserve"> </w:t>
      </w:r>
      <w:r w:rsidRPr="002B1AB7">
        <w:rPr>
          <w:sz w:val="16"/>
          <w:szCs w:val="16"/>
        </w:rPr>
        <w:t>предметов</w:t>
      </w:r>
      <w:r w:rsidRPr="002B1AB7">
        <w:rPr>
          <w:spacing w:val="-16"/>
          <w:sz w:val="16"/>
          <w:szCs w:val="16"/>
        </w:rPr>
        <w:t xml:space="preserve"> </w:t>
      </w:r>
      <w:r w:rsidRPr="002B1AB7">
        <w:rPr>
          <w:sz w:val="16"/>
          <w:szCs w:val="16"/>
        </w:rPr>
        <w:t>из</w:t>
      </w:r>
      <w:r w:rsidRPr="002B1AB7">
        <w:rPr>
          <w:spacing w:val="-67"/>
          <w:sz w:val="16"/>
          <w:szCs w:val="16"/>
        </w:rPr>
        <w:t xml:space="preserve"> </w:t>
      </w:r>
      <w:r w:rsidRPr="002B1AB7">
        <w:rPr>
          <w:sz w:val="16"/>
          <w:szCs w:val="16"/>
        </w:rPr>
        <w:t>разных</w:t>
      </w:r>
      <w:r w:rsidRPr="002B1AB7">
        <w:rPr>
          <w:spacing w:val="-6"/>
          <w:sz w:val="16"/>
          <w:szCs w:val="16"/>
        </w:rPr>
        <w:t xml:space="preserve"> </w:t>
      </w:r>
      <w:r w:rsidRPr="002B1AB7">
        <w:rPr>
          <w:sz w:val="16"/>
          <w:szCs w:val="16"/>
        </w:rPr>
        <w:t>материалов,</w:t>
      </w:r>
      <w:r w:rsidRPr="002B1AB7">
        <w:rPr>
          <w:spacing w:val="-8"/>
          <w:sz w:val="16"/>
          <w:szCs w:val="16"/>
        </w:rPr>
        <w:t xml:space="preserve"> </w:t>
      </w:r>
      <w:r w:rsidRPr="002B1AB7">
        <w:rPr>
          <w:sz w:val="16"/>
          <w:szCs w:val="16"/>
        </w:rPr>
        <w:t>использует</w:t>
      </w:r>
      <w:r w:rsidRPr="002B1AB7">
        <w:rPr>
          <w:spacing w:val="-5"/>
          <w:sz w:val="16"/>
          <w:szCs w:val="16"/>
        </w:rPr>
        <w:t xml:space="preserve"> </w:t>
      </w:r>
      <w:r w:rsidRPr="002B1AB7">
        <w:rPr>
          <w:sz w:val="16"/>
          <w:szCs w:val="16"/>
        </w:rPr>
        <w:t>дидактические</w:t>
      </w:r>
      <w:r w:rsidRPr="002B1AB7">
        <w:rPr>
          <w:spacing w:val="-5"/>
          <w:sz w:val="16"/>
          <w:szCs w:val="16"/>
        </w:rPr>
        <w:t xml:space="preserve"> </w:t>
      </w:r>
      <w:r w:rsidRPr="002B1AB7">
        <w:rPr>
          <w:sz w:val="16"/>
          <w:szCs w:val="16"/>
        </w:rPr>
        <w:t>игры</w:t>
      </w:r>
      <w:r w:rsidRPr="002B1AB7">
        <w:rPr>
          <w:spacing w:val="-5"/>
          <w:sz w:val="16"/>
          <w:szCs w:val="16"/>
        </w:rPr>
        <w:t xml:space="preserve"> </w:t>
      </w:r>
      <w:r w:rsidRPr="002B1AB7">
        <w:rPr>
          <w:sz w:val="16"/>
          <w:szCs w:val="16"/>
        </w:rPr>
        <w:t>с</w:t>
      </w:r>
      <w:r w:rsidRPr="002B1AB7">
        <w:rPr>
          <w:spacing w:val="-8"/>
          <w:sz w:val="16"/>
          <w:szCs w:val="16"/>
        </w:rPr>
        <w:t xml:space="preserve"> </w:t>
      </w:r>
      <w:r w:rsidRPr="002B1AB7">
        <w:rPr>
          <w:sz w:val="16"/>
          <w:szCs w:val="16"/>
        </w:rPr>
        <w:t>предметами</w:t>
      </w:r>
      <w:r w:rsidRPr="002B1AB7">
        <w:rPr>
          <w:spacing w:val="-7"/>
          <w:sz w:val="16"/>
          <w:szCs w:val="16"/>
        </w:rPr>
        <w:t xml:space="preserve"> </w:t>
      </w:r>
      <w:r w:rsidRPr="002B1AB7">
        <w:rPr>
          <w:sz w:val="16"/>
          <w:szCs w:val="16"/>
        </w:rPr>
        <w:t>и</w:t>
      </w:r>
      <w:r w:rsidRPr="002B1AB7">
        <w:rPr>
          <w:spacing w:val="-5"/>
          <w:sz w:val="16"/>
          <w:szCs w:val="16"/>
        </w:rPr>
        <w:t xml:space="preserve"> </w:t>
      </w:r>
      <w:r w:rsidRPr="002B1AB7">
        <w:rPr>
          <w:sz w:val="16"/>
          <w:szCs w:val="16"/>
        </w:rPr>
        <w:t>картинками</w:t>
      </w:r>
      <w:r w:rsidRPr="002B1AB7">
        <w:rPr>
          <w:spacing w:val="-67"/>
          <w:sz w:val="16"/>
          <w:szCs w:val="16"/>
        </w:rPr>
        <w:t xml:space="preserve"> </w:t>
      </w:r>
      <w:r w:rsidRPr="002B1AB7">
        <w:rPr>
          <w:sz w:val="16"/>
          <w:szCs w:val="16"/>
        </w:rPr>
        <w:t>на</w:t>
      </w:r>
      <w:r w:rsidRPr="002B1AB7">
        <w:rPr>
          <w:spacing w:val="35"/>
          <w:sz w:val="16"/>
          <w:szCs w:val="16"/>
        </w:rPr>
        <w:t xml:space="preserve"> </w:t>
      </w:r>
      <w:r w:rsidRPr="002B1AB7">
        <w:rPr>
          <w:sz w:val="16"/>
          <w:szCs w:val="16"/>
        </w:rPr>
        <w:t>группировку</w:t>
      </w:r>
      <w:r w:rsidRPr="002B1AB7">
        <w:rPr>
          <w:spacing w:val="32"/>
          <w:sz w:val="16"/>
          <w:szCs w:val="16"/>
        </w:rPr>
        <w:t xml:space="preserve"> </w:t>
      </w:r>
      <w:r w:rsidRPr="002B1AB7">
        <w:rPr>
          <w:sz w:val="16"/>
          <w:szCs w:val="16"/>
        </w:rPr>
        <w:t>по</w:t>
      </w:r>
      <w:r w:rsidRPr="002B1AB7">
        <w:rPr>
          <w:spacing w:val="37"/>
          <w:sz w:val="16"/>
          <w:szCs w:val="16"/>
        </w:rPr>
        <w:t xml:space="preserve"> </w:t>
      </w:r>
      <w:r w:rsidRPr="002B1AB7">
        <w:rPr>
          <w:sz w:val="16"/>
          <w:szCs w:val="16"/>
        </w:rPr>
        <w:t>схожим</w:t>
      </w:r>
      <w:r w:rsidRPr="002B1AB7">
        <w:rPr>
          <w:spacing w:val="35"/>
          <w:sz w:val="16"/>
          <w:szCs w:val="16"/>
        </w:rPr>
        <w:t xml:space="preserve"> </w:t>
      </w:r>
      <w:r w:rsidRPr="002B1AB7">
        <w:rPr>
          <w:sz w:val="16"/>
          <w:szCs w:val="16"/>
        </w:rPr>
        <w:t>признакам,</w:t>
      </w:r>
      <w:r w:rsidRPr="002B1AB7">
        <w:rPr>
          <w:spacing w:val="32"/>
          <w:sz w:val="16"/>
          <w:szCs w:val="16"/>
        </w:rPr>
        <w:t xml:space="preserve"> </w:t>
      </w:r>
      <w:r w:rsidRPr="002B1AB7">
        <w:rPr>
          <w:sz w:val="16"/>
          <w:szCs w:val="16"/>
        </w:rPr>
        <w:t>моделирует</w:t>
      </w:r>
      <w:r w:rsidRPr="002B1AB7">
        <w:rPr>
          <w:spacing w:val="36"/>
          <w:sz w:val="16"/>
          <w:szCs w:val="16"/>
        </w:rPr>
        <w:t xml:space="preserve"> </w:t>
      </w:r>
      <w:r w:rsidRPr="002B1AB7">
        <w:rPr>
          <w:sz w:val="16"/>
          <w:szCs w:val="16"/>
        </w:rPr>
        <w:t>ситуации</w:t>
      </w:r>
      <w:r w:rsidRPr="002B1AB7">
        <w:rPr>
          <w:spacing w:val="33"/>
          <w:sz w:val="16"/>
          <w:szCs w:val="16"/>
        </w:rPr>
        <w:t xml:space="preserve"> </w:t>
      </w:r>
      <w:r w:rsidRPr="002B1AB7">
        <w:rPr>
          <w:sz w:val="16"/>
          <w:szCs w:val="16"/>
        </w:rPr>
        <w:t>для</w:t>
      </w:r>
      <w:r w:rsidRPr="002B1AB7">
        <w:rPr>
          <w:spacing w:val="36"/>
          <w:sz w:val="16"/>
          <w:szCs w:val="16"/>
        </w:rPr>
        <w:t xml:space="preserve"> </w:t>
      </w:r>
      <w:r w:rsidRPr="002B1AB7">
        <w:rPr>
          <w:sz w:val="16"/>
          <w:szCs w:val="16"/>
        </w:rPr>
        <w:t>активизации</w:t>
      </w:r>
      <w:r w:rsidRPr="002B1AB7">
        <w:rPr>
          <w:spacing w:val="-67"/>
          <w:sz w:val="16"/>
          <w:szCs w:val="16"/>
        </w:rPr>
        <w:t xml:space="preserve"> </w:t>
      </w:r>
      <w:r w:rsidRPr="002B1AB7">
        <w:rPr>
          <w:sz w:val="16"/>
          <w:szCs w:val="16"/>
        </w:rPr>
        <w:t>желания детей включиться в выполнение простейших действий бытового труда.</w:t>
      </w:r>
      <w:r w:rsidRPr="002B1AB7">
        <w:rPr>
          <w:spacing w:val="-67"/>
          <w:sz w:val="16"/>
          <w:szCs w:val="16"/>
        </w:rPr>
        <w:t xml:space="preserve"> </w:t>
      </w:r>
      <w:r w:rsidRPr="002B1AB7">
        <w:rPr>
          <w:sz w:val="16"/>
          <w:szCs w:val="16"/>
        </w:rPr>
        <w:t>Педагог</w:t>
      </w:r>
      <w:r w:rsidRPr="002B1AB7">
        <w:rPr>
          <w:sz w:val="16"/>
          <w:szCs w:val="16"/>
        </w:rPr>
        <w:tab/>
        <w:t>формирует</w:t>
      </w:r>
      <w:r w:rsidRPr="002B1AB7">
        <w:rPr>
          <w:sz w:val="16"/>
          <w:szCs w:val="16"/>
        </w:rPr>
        <w:tab/>
        <w:t>первоначальные</w:t>
      </w:r>
      <w:r w:rsidRPr="002B1AB7">
        <w:rPr>
          <w:sz w:val="16"/>
          <w:szCs w:val="16"/>
        </w:rPr>
        <w:tab/>
      </w:r>
      <w:r w:rsidRPr="002B1AB7">
        <w:rPr>
          <w:sz w:val="16"/>
          <w:szCs w:val="16"/>
        </w:rPr>
        <w:tab/>
        <w:t>представления</w:t>
      </w:r>
      <w:r w:rsidRPr="002B1AB7">
        <w:rPr>
          <w:sz w:val="16"/>
          <w:szCs w:val="16"/>
        </w:rPr>
        <w:tab/>
        <w:t>о</w:t>
      </w:r>
      <w:r w:rsidRPr="002B1AB7">
        <w:rPr>
          <w:sz w:val="16"/>
          <w:szCs w:val="16"/>
        </w:rPr>
        <w:tab/>
        <w:t>хозяйственно-</w:t>
      </w:r>
      <w:r w:rsidRPr="002B1AB7">
        <w:rPr>
          <w:spacing w:val="1"/>
          <w:sz w:val="16"/>
          <w:szCs w:val="16"/>
        </w:rPr>
        <w:t xml:space="preserve"> </w:t>
      </w:r>
      <w:r w:rsidRPr="002B1AB7">
        <w:rPr>
          <w:sz w:val="16"/>
          <w:szCs w:val="16"/>
        </w:rPr>
        <w:t>бытовом</w:t>
      </w:r>
      <w:r w:rsidRPr="002B1AB7">
        <w:rPr>
          <w:spacing w:val="20"/>
          <w:sz w:val="16"/>
          <w:szCs w:val="16"/>
        </w:rPr>
        <w:t xml:space="preserve"> </w:t>
      </w:r>
      <w:r w:rsidRPr="002B1AB7">
        <w:rPr>
          <w:sz w:val="16"/>
          <w:szCs w:val="16"/>
        </w:rPr>
        <w:t>труде</w:t>
      </w:r>
      <w:r w:rsidRPr="002B1AB7">
        <w:rPr>
          <w:spacing w:val="21"/>
          <w:sz w:val="16"/>
          <w:szCs w:val="16"/>
        </w:rPr>
        <w:t xml:space="preserve"> </w:t>
      </w:r>
      <w:r w:rsidRPr="002B1AB7">
        <w:rPr>
          <w:sz w:val="16"/>
          <w:szCs w:val="16"/>
        </w:rPr>
        <w:t>взрослых</w:t>
      </w:r>
      <w:r w:rsidRPr="002B1AB7">
        <w:rPr>
          <w:spacing w:val="19"/>
          <w:sz w:val="16"/>
          <w:szCs w:val="16"/>
        </w:rPr>
        <w:t xml:space="preserve"> </w:t>
      </w:r>
      <w:r w:rsidRPr="002B1AB7">
        <w:rPr>
          <w:sz w:val="16"/>
          <w:szCs w:val="16"/>
        </w:rPr>
        <w:t>дома</w:t>
      </w:r>
      <w:r w:rsidRPr="002B1AB7">
        <w:rPr>
          <w:spacing w:val="21"/>
          <w:sz w:val="16"/>
          <w:szCs w:val="16"/>
        </w:rPr>
        <w:t xml:space="preserve"> </w:t>
      </w:r>
      <w:r w:rsidRPr="002B1AB7">
        <w:rPr>
          <w:sz w:val="16"/>
          <w:szCs w:val="16"/>
        </w:rPr>
        <w:t>и</w:t>
      </w:r>
      <w:r w:rsidRPr="002B1AB7">
        <w:rPr>
          <w:spacing w:val="21"/>
          <w:sz w:val="16"/>
          <w:szCs w:val="16"/>
        </w:rPr>
        <w:t xml:space="preserve"> </w:t>
      </w:r>
      <w:r w:rsidRPr="002B1AB7">
        <w:rPr>
          <w:sz w:val="16"/>
          <w:szCs w:val="16"/>
        </w:rPr>
        <w:t>в</w:t>
      </w:r>
      <w:r w:rsidRPr="002B1AB7">
        <w:rPr>
          <w:spacing w:val="20"/>
          <w:sz w:val="16"/>
          <w:szCs w:val="16"/>
        </w:rPr>
        <w:t xml:space="preserve"> </w:t>
      </w:r>
      <w:r w:rsidRPr="002B1AB7">
        <w:rPr>
          <w:sz w:val="16"/>
          <w:szCs w:val="16"/>
        </w:rPr>
        <w:t>группе</w:t>
      </w:r>
      <w:r w:rsidRPr="002B1AB7">
        <w:rPr>
          <w:spacing w:val="21"/>
          <w:sz w:val="16"/>
          <w:szCs w:val="16"/>
        </w:rPr>
        <w:t xml:space="preserve"> </w:t>
      </w:r>
      <w:r w:rsidRPr="002B1AB7">
        <w:rPr>
          <w:sz w:val="16"/>
          <w:szCs w:val="16"/>
        </w:rPr>
        <w:t>ДОО,</w:t>
      </w:r>
      <w:r w:rsidRPr="002B1AB7">
        <w:rPr>
          <w:spacing w:val="20"/>
          <w:sz w:val="16"/>
          <w:szCs w:val="16"/>
        </w:rPr>
        <w:t xml:space="preserve"> </w:t>
      </w:r>
      <w:r w:rsidRPr="002B1AB7">
        <w:rPr>
          <w:sz w:val="16"/>
          <w:szCs w:val="16"/>
        </w:rPr>
        <w:t>поощряет</w:t>
      </w:r>
      <w:r w:rsidRPr="002B1AB7">
        <w:rPr>
          <w:spacing w:val="18"/>
          <w:sz w:val="16"/>
          <w:szCs w:val="16"/>
        </w:rPr>
        <w:t xml:space="preserve"> </w:t>
      </w:r>
      <w:r w:rsidRPr="002B1AB7">
        <w:rPr>
          <w:sz w:val="16"/>
          <w:szCs w:val="16"/>
        </w:rPr>
        <w:t>желание</w:t>
      </w:r>
      <w:r w:rsidRPr="002B1AB7">
        <w:rPr>
          <w:spacing w:val="18"/>
          <w:sz w:val="16"/>
          <w:szCs w:val="16"/>
        </w:rPr>
        <w:t xml:space="preserve"> </w:t>
      </w:r>
      <w:r w:rsidRPr="002B1AB7">
        <w:rPr>
          <w:sz w:val="16"/>
          <w:szCs w:val="16"/>
        </w:rPr>
        <w:t>детей</w:t>
      </w:r>
      <w:r w:rsidRPr="002B1AB7">
        <w:rPr>
          <w:spacing w:val="-67"/>
          <w:sz w:val="16"/>
          <w:szCs w:val="16"/>
        </w:rPr>
        <w:t xml:space="preserve"> </w:t>
      </w:r>
      <w:r w:rsidRPr="002B1AB7">
        <w:rPr>
          <w:sz w:val="16"/>
          <w:szCs w:val="16"/>
        </w:rPr>
        <w:t>соблюдать</w:t>
      </w:r>
      <w:r w:rsidRPr="002B1AB7">
        <w:rPr>
          <w:spacing w:val="46"/>
          <w:sz w:val="16"/>
          <w:szCs w:val="16"/>
        </w:rPr>
        <w:t xml:space="preserve"> </w:t>
      </w:r>
      <w:r w:rsidRPr="002B1AB7">
        <w:rPr>
          <w:sz w:val="16"/>
          <w:szCs w:val="16"/>
        </w:rPr>
        <w:t>порядок</w:t>
      </w:r>
      <w:r w:rsidRPr="002B1AB7">
        <w:rPr>
          <w:spacing w:val="45"/>
          <w:sz w:val="16"/>
          <w:szCs w:val="16"/>
        </w:rPr>
        <w:t xml:space="preserve"> </w:t>
      </w:r>
      <w:r w:rsidRPr="002B1AB7">
        <w:rPr>
          <w:sz w:val="16"/>
          <w:szCs w:val="16"/>
        </w:rPr>
        <w:t>при</w:t>
      </w:r>
      <w:r w:rsidRPr="002B1AB7">
        <w:rPr>
          <w:spacing w:val="46"/>
          <w:sz w:val="16"/>
          <w:szCs w:val="16"/>
        </w:rPr>
        <w:t xml:space="preserve"> </w:t>
      </w:r>
      <w:r w:rsidRPr="002B1AB7">
        <w:rPr>
          <w:sz w:val="16"/>
          <w:szCs w:val="16"/>
        </w:rPr>
        <w:t>раздевании</w:t>
      </w:r>
      <w:r w:rsidRPr="002B1AB7">
        <w:rPr>
          <w:spacing w:val="46"/>
          <w:sz w:val="16"/>
          <w:szCs w:val="16"/>
        </w:rPr>
        <w:t xml:space="preserve"> </w:t>
      </w:r>
      <w:r w:rsidRPr="002B1AB7">
        <w:rPr>
          <w:sz w:val="16"/>
          <w:szCs w:val="16"/>
        </w:rPr>
        <w:t>на</w:t>
      </w:r>
      <w:r w:rsidRPr="002B1AB7">
        <w:rPr>
          <w:spacing w:val="46"/>
          <w:sz w:val="16"/>
          <w:szCs w:val="16"/>
        </w:rPr>
        <w:t xml:space="preserve"> </w:t>
      </w:r>
      <w:r w:rsidRPr="002B1AB7">
        <w:rPr>
          <w:sz w:val="16"/>
          <w:szCs w:val="16"/>
        </w:rPr>
        <w:t>дневной</w:t>
      </w:r>
      <w:r w:rsidRPr="002B1AB7">
        <w:rPr>
          <w:spacing w:val="45"/>
          <w:sz w:val="16"/>
          <w:szCs w:val="16"/>
        </w:rPr>
        <w:t xml:space="preserve"> </w:t>
      </w:r>
      <w:r w:rsidRPr="002B1AB7">
        <w:rPr>
          <w:sz w:val="16"/>
          <w:szCs w:val="16"/>
        </w:rPr>
        <w:t>сон</w:t>
      </w:r>
      <w:r w:rsidRPr="002B1AB7">
        <w:rPr>
          <w:spacing w:val="48"/>
          <w:sz w:val="16"/>
          <w:szCs w:val="16"/>
        </w:rPr>
        <w:t xml:space="preserve"> </w:t>
      </w:r>
      <w:r w:rsidRPr="002B1AB7">
        <w:rPr>
          <w:sz w:val="16"/>
          <w:szCs w:val="16"/>
        </w:rPr>
        <w:t>(аккуратное</w:t>
      </w:r>
      <w:r w:rsidRPr="002B1AB7">
        <w:rPr>
          <w:spacing w:val="46"/>
          <w:sz w:val="16"/>
          <w:szCs w:val="16"/>
        </w:rPr>
        <w:t xml:space="preserve"> </w:t>
      </w:r>
      <w:r w:rsidRPr="002B1AB7">
        <w:rPr>
          <w:sz w:val="16"/>
          <w:szCs w:val="16"/>
        </w:rPr>
        <w:t>складывание</w:t>
      </w:r>
      <w:r w:rsidRPr="002B1AB7">
        <w:rPr>
          <w:spacing w:val="-67"/>
          <w:sz w:val="16"/>
          <w:szCs w:val="16"/>
        </w:rPr>
        <w:t xml:space="preserve"> </w:t>
      </w:r>
      <w:r w:rsidRPr="002B1AB7">
        <w:rPr>
          <w:sz w:val="16"/>
          <w:szCs w:val="16"/>
        </w:rPr>
        <w:t>одежды),</w:t>
      </w:r>
      <w:r w:rsidRPr="002B1AB7">
        <w:rPr>
          <w:spacing w:val="38"/>
          <w:sz w:val="16"/>
          <w:szCs w:val="16"/>
        </w:rPr>
        <w:t xml:space="preserve"> </w:t>
      </w:r>
      <w:r w:rsidRPr="002B1AB7">
        <w:rPr>
          <w:sz w:val="16"/>
          <w:szCs w:val="16"/>
        </w:rPr>
        <w:t>уборке</w:t>
      </w:r>
      <w:r w:rsidRPr="002B1AB7">
        <w:rPr>
          <w:spacing w:val="37"/>
          <w:sz w:val="16"/>
          <w:szCs w:val="16"/>
        </w:rPr>
        <w:t xml:space="preserve"> </w:t>
      </w:r>
      <w:r w:rsidRPr="002B1AB7">
        <w:rPr>
          <w:sz w:val="16"/>
          <w:szCs w:val="16"/>
        </w:rPr>
        <w:t>рабочего</w:t>
      </w:r>
      <w:r w:rsidRPr="002B1AB7">
        <w:rPr>
          <w:spacing w:val="40"/>
          <w:sz w:val="16"/>
          <w:szCs w:val="16"/>
        </w:rPr>
        <w:t xml:space="preserve"> </w:t>
      </w:r>
      <w:r w:rsidRPr="002B1AB7">
        <w:rPr>
          <w:sz w:val="16"/>
          <w:szCs w:val="16"/>
        </w:rPr>
        <w:t>места</w:t>
      </w:r>
      <w:r w:rsidRPr="002B1AB7">
        <w:rPr>
          <w:spacing w:val="36"/>
          <w:sz w:val="16"/>
          <w:szCs w:val="16"/>
        </w:rPr>
        <w:t xml:space="preserve"> </w:t>
      </w:r>
      <w:r w:rsidRPr="002B1AB7">
        <w:rPr>
          <w:sz w:val="16"/>
          <w:szCs w:val="16"/>
        </w:rPr>
        <w:t>после</w:t>
      </w:r>
      <w:r w:rsidRPr="002B1AB7">
        <w:rPr>
          <w:spacing w:val="39"/>
          <w:sz w:val="16"/>
          <w:szCs w:val="16"/>
        </w:rPr>
        <w:t xml:space="preserve"> </w:t>
      </w:r>
      <w:r w:rsidRPr="002B1AB7">
        <w:rPr>
          <w:sz w:val="16"/>
          <w:szCs w:val="16"/>
        </w:rPr>
        <w:t>продуктивных</w:t>
      </w:r>
      <w:r w:rsidRPr="002B1AB7">
        <w:rPr>
          <w:spacing w:val="40"/>
          <w:sz w:val="16"/>
          <w:szCs w:val="16"/>
        </w:rPr>
        <w:t xml:space="preserve"> </w:t>
      </w:r>
      <w:r w:rsidRPr="002B1AB7">
        <w:rPr>
          <w:sz w:val="16"/>
          <w:szCs w:val="16"/>
        </w:rPr>
        <w:t>видов</w:t>
      </w:r>
      <w:r w:rsidRPr="002B1AB7">
        <w:rPr>
          <w:spacing w:val="38"/>
          <w:sz w:val="16"/>
          <w:szCs w:val="16"/>
        </w:rPr>
        <w:t xml:space="preserve"> </w:t>
      </w:r>
      <w:r w:rsidRPr="002B1AB7">
        <w:rPr>
          <w:sz w:val="16"/>
          <w:szCs w:val="16"/>
        </w:rPr>
        <w:t>деятельности</w:t>
      </w:r>
      <w:r w:rsidRPr="002B1AB7">
        <w:rPr>
          <w:spacing w:val="-67"/>
          <w:sz w:val="16"/>
          <w:szCs w:val="16"/>
        </w:rPr>
        <w:t xml:space="preserve"> </w:t>
      </w:r>
      <w:r w:rsidRPr="002B1AB7">
        <w:rPr>
          <w:spacing w:val="-1"/>
          <w:sz w:val="16"/>
          <w:szCs w:val="16"/>
        </w:rPr>
        <w:t>(лепки,</w:t>
      </w:r>
      <w:r w:rsidRPr="002B1AB7">
        <w:rPr>
          <w:spacing w:val="-16"/>
          <w:sz w:val="16"/>
          <w:szCs w:val="16"/>
        </w:rPr>
        <w:t xml:space="preserve"> </w:t>
      </w:r>
      <w:r w:rsidRPr="002B1AB7">
        <w:rPr>
          <w:spacing w:val="-1"/>
          <w:sz w:val="16"/>
          <w:szCs w:val="16"/>
        </w:rPr>
        <w:t>рисования,</w:t>
      </w:r>
      <w:r w:rsidRPr="002B1AB7">
        <w:rPr>
          <w:spacing w:val="-14"/>
          <w:sz w:val="16"/>
          <w:szCs w:val="16"/>
        </w:rPr>
        <w:t xml:space="preserve"> </w:t>
      </w:r>
      <w:r w:rsidRPr="002B1AB7">
        <w:rPr>
          <w:sz w:val="16"/>
          <w:szCs w:val="16"/>
        </w:rPr>
        <w:t>аппликации)</w:t>
      </w:r>
      <w:r w:rsidRPr="002B1AB7">
        <w:rPr>
          <w:spacing w:val="-15"/>
          <w:sz w:val="16"/>
          <w:szCs w:val="16"/>
        </w:rPr>
        <w:t xml:space="preserve"> </w:t>
      </w:r>
      <w:r w:rsidRPr="002B1AB7">
        <w:rPr>
          <w:sz w:val="16"/>
          <w:szCs w:val="16"/>
        </w:rPr>
        <w:t>и</w:t>
      </w:r>
      <w:r w:rsidRPr="002B1AB7">
        <w:rPr>
          <w:spacing w:val="-14"/>
          <w:sz w:val="16"/>
          <w:szCs w:val="16"/>
        </w:rPr>
        <w:t xml:space="preserve"> </w:t>
      </w:r>
      <w:r w:rsidRPr="002B1AB7">
        <w:rPr>
          <w:sz w:val="16"/>
          <w:szCs w:val="16"/>
        </w:rPr>
        <w:t>тому</w:t>
      </w:r>
      <w:r w:rsidRPr="002B1AB7">
        <w:rPr>
          <w:spacing w:val="-18"/>
          <w:sz w:val="16"/>
          <w:szCs w:val="16"/>
        </w:rPr>
        <w:t xml:space="preserve"> </w:t>
      </w:r>
      <w:r w:rsidRPr="002B1AB7">
        <w:rPr>
          <w:sz w:val="16"/>
          <w:szCs w:val="16"/>
        </w:rPr>
        <w:t>подобное.</w:t>
      </w:r>
      <w:r w:rsidRPr="002B1AB7">
        <w:rPr>
          <w:spacing w:val="-16"/>
          <w:sz w:val="16"/>
          <w:szCs w:val="16"/>
        </w:rPr>
        <w:t xml:space="preserve"> </w:t>
      </w:r>
      <w:r w:rsidRPr="002B1AB7">
        <w:rPr>
          <w:sz w:val="16"/>
          <w:szCs w:val="16"/>
        </w:rPr>
        <w:t>Использует</w:t>
      </w:r>
      <w:r w:rsidRPr="002B1AB7">
        <w:rPr>
          <w:spacing w:val="-14"/>
          <w:sz w:val="16"/>
          <w:szCs w:val="16"/>
        </w:rPr>
        <w:t xml:space="preserve"> </w:t>
      </w:r>
      <w:r w:rsidRPr="002B1AB7">
        <w:rPr>
          <w:sz w:val="16"/>
          <w:szCs w:val="16"/>
        </w:rPr>
        <w:t>приёмы</w:t>
      </w:r>
      <w:r w:rsidRPr="002B1AB7">
        <w:rPr>
          <w:spacing w:val="-15"/>
          <w:sz w:val="16"/>
          <w:szCs w:val="16"/>
        </w:rPr>
        <w:t xml:space="preserve"> </w:t>
      </w:r>
      <w:r w:rsidRPr="002B1AB7">
        <w:rPr>
          <w:sz w:val="16"/>
          <w:szCs w:val="16"/>
        </w:rPr>
        <w:t>одобрения</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поощрения</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правильном</w:t>
      </w:r>
      <w:r w:rsidRPr="002B1AB7">
        <w:rPr>
          <w:spacing w:val="69"/>
          <w:sz w:val="16"/>
          <w:szCs w:val="16"/>
        </w:rPr>
        <w:t xml:space="preserve"> </w:t>
      </w:r>
      <w:r w:rsidRPr="002B1AB7">
        <w:rPr>
          <w:sz w:val="16"/>
          <w:szCs w:val="16"/>
        </w:rPr>
        <w:t>выполнении</w:t>
      </w:r>
      <w:r w:rsidRPr="002B1AB7">
        <w:rPr>
          <w:spacing w:val="1"/>
          <w:sz w:val="16"/>
          <w:szCs w:val="16"/>
        </w:rPr>
        <w:t xml:space="preserve"> </w:t>
      </w:r>
      <w:r w:rsidRPr="002B1AB7">
        <w:rPr>
          <w:sz w:val="16"/>
          <w:szCs w:val="16"/>
        </w:rPr>
        <w:t>элементарных</w:t>
      </w:r>
      <w:r w:rsidRPr="002B1AB7">
        <w:rPr>
          <w:spacing w:val="1"/>
          <w:sz w:val="16"/>
          <w:szCs w:val="16"/>
        </w:rPr>
        <w:t xml:space="preserve"> </w:t>
      </w:r>
      <w:r w:rsidRPr="002B1AB7">
        <w:rPr>
          <w:sz w:val="16"/>
          <w:szCs w:val="16"/>
        </w:rPr>
        <w:t>трудовых</w:t>
      </w:r>
      <w:r w:rsidRPr="002B1AB7">
        <w:rPr>
          <w:spacing w:val="-67"/>
          <w:sz w:val="16"/>
          <w:szCs w:val="16"/>
        </w:rPr>
        <w:t xml:space="preserve"> </w:t>
      </w:r>
      <w:r w:rsidRPr="002B1AB7">
        <w:rPr>
          <w:sz w:val="16"/>
          <w:szCs w:val="16"/>
        </w:rPr>
        <w:t>действий</w:t>
      </w:r>
      <w:r w:rsidRPr="002B1AB7">
        <w:rPr>
          <w:spacing w:val="4"/>
          <w:sz w:val="16"/>
          <w:szCs w:val="16"/>
        </w:rPr>
        <w:t xml:space="preserve"> </w:t>
      </w:r>
      <w:r w:rsidRPr="002B1AB7">
        <w:rPr>
          <w:sz w:val="16"/>
          <w:szCs w:val="16"/>
        </w:rPr>
        <w:t>(убирает</w:t>
      </w:r>
      <w:r w:rsidRPr="002B1AB7">
        <w:rPr>
          <w:spacing w:val="4"/>
          <w:sz w:val="16"/>
          <w:szCs w:val="16"/>
        </w:rPr>
        <w:t xml:space="preserve"> </w:t>
      </w:r>
      <w:r w:rsidRPr="002B1AB7">
        <w:rPr>
          <w:sz w:val="16"/>
          <w:szCs w:val="16"/>
        </w:rPr>
        <w:t>за</w:t>
      </w:r>
      <w:r w:rsidRPr="002B1AB7">
        <w:rPr>
          <w:spacing w:val="4"/>
          <w:sz w:val="16"/>
          <w:szCs w:val="16"/>
        </w:rPr>
        <w:t xml:space="preserve"> </w:t>
      </w:r>
      <w:r w:rsidRPr="002B1AB7">
        <w:rPr>
          <w:sz w:val="16"/>
          <w:szCs w:val="16"/>
        </w:rPr>
        <w:t>собой</w:t>
      </w:r>
      <w:r w:rsidRPr="002B1AB7">
        <w:rPr>
          <w:spacing w:val="2"/>
          <w:sz w:val="16"/>
          <w:szCs w:val="16"/>
        </w:rPr>
        <w:t xml:space="preserve"> </w:t>
      </w:r>
      <w:r w:rsidRPr="002B1AB7">
        <w:rPr>
          <w:sz w:val="16"/>
          <w:szCs w:val="16"/>
        </w:rPr>
        <w:t>посуду на</w:t>
      </w:r>
      <w:r w:rsidRPr="002B1AB7">
        <w:rPr>
          <w:spacing w:val="4"/>
          <w:sz w:val="16"/>
          <w:szCs w:val="16"/>
        </w:rPr>
        <w:t xml:space="preserve"> </w:t>
      </w:r>
      <w:r w:rsidRPr="002B1AB7">
        <w:rPr>
          <w:sz w:val="16"/>
          <w:szCs w:val="16"/>
        </w:rPr>
        <w:t>раздаточный</w:t>
      </w:r>
      <w:r w:rsidRPr="002B1AB7">
        <w:rPr>
          <w:spacing w:val="5"/>
          <w:sz w:val="16"/>
          <w:szCs w:val="16"/>
        </w:rPr>
        <w:t xml:space="preserve"> </w:t>
      </w:r>
      <w:r w:rsidRPr="002B1AB7">
        <w:rPr>
          <w:sz w:val="16"/>
          <w:szCs w:val="16"/>
        </w:rPr>
        <w:t>стол,</w:t>
      </w:r>
      <w:r w:rsidRPr="002B1AB7">
        <w:rPr>
          <w:spacing w:val="3"/>
          <w:sz w:val="16"/>
          <w:szCs w:val="16"/>
        </w:rPr>
        <w:t xml:space="preserve"> </w:t>
      </w:r>
      <w:r w:rsidRPr="002B1AB7">
        <w:rPr>
          <w:sz w:val="16"/>
          <w:szCs w:val="16"/>
        </w:rPr>
        <w:t>убирает</w:t>
      </w:r>
      <w:r w:rsidRPr="002B1AB7">
        <w:rPr>
          <w:spacing w:val="3"/>
          <w:sz w:val="16"/>
          <w:szCs w:val="16"/>
        </w:rPr>
        <w:t xml:space="preserve"> </w:t>
      </w:r>
      <w:r w:rsidRPr="002B1AB7">
        <w:rPr>
          <w:sz w:val="16"/>
          <w:szCs w:val="16"/>
        </w:rPr>
        <w:t>рабочее</w:t>
      </w:r>
      <w:r w:rsidRPr="002B1AB7">
        <w:rPr>
          <w:spacing w:val="4"/>
          <w:sz w:val="16"/>
          <w:szCs w:val="16"/>
        </w:rPr>
        <w:t xml:space="preserve"> </w:t>
      </w:r>
      <w:r w:rsidRPr="002B1AB7">
        <w:rPr>
          <w:sz w:val="16"/>
          <w:szCs w:val="16"/>
        </w:rPr>
        <w:t>место</w:t>
      </w:r>
      <w:r w:rsidRPr="002B1AB7">
        <w:rPr>
          <w:spacing w:val="-67"/>
          <w:sz w:val="16"/>
          <w:szCs w:val="16"/>
        </w:rPr>
        <w:t xml:space="preserve"> </w:t>
      </w:r>
      <w:r w:rsidRPr="002B1AB7">
        <w:rPr>
          <w:sz w:val="16"/>
          <w:szCs w:val="16"/>
        </w:rPr>
        <w:t>после</w:t>
      </w:r>
      <w:r w:rsidRPr="002B1AB7">
        <w:rPr>
          <w:spacing w:val="66"/>
          <w:sz w:val="16"/>
          <w:szCs w:val="16"/>
        </w:rPr>
        <w:t xml:space="preserve"> </w:t>
      </w:r>
      <w:r w:rsidRPr="002B1AB7">
        <w:rPr>
          <w:sz w:val="16"/>
          <w:szCs w:val="16"/>
        </w:rPr>
        <w:t>занятий,</w:t>
      </w:r>
      <w:r w:rsidRPr="002B1AB7">
        <w:rPr>
          <w:spacing w:val="66"/>
          <w:sz w:val="16"/>
          <w:szCs w:val="16"/>
        </w:rPr>
        <w:t xml:space="preserve"> </w:t>
      </w:r>
      <w:r w:rsidRPr="002B1AB7">
        <w:rPr>
          <w:sz w:val="16"/>
          <w:szCs w:val="16"/>
        </w:rPr>
        <w:t>собирает</w:t>
      </w:r>
      <w:r w:rsidRPr="002B1AB7">
        <w:rPr>
          <w:spacing w:val="66"/>
          <w:sz w:val="16"/>
          <w:szCs w:val="16"/>
        </w:rPr>
        <w:t xml:space="preserve"> </w:t>
      </w:r>
      <w:r w:rsidRPr="002B1AB7">
        <w:rPr>
          <w:sz w:val="16"/>
          <w:szCs w:val="16"/>
        </w:rPr>
        <w:t>игрушки,</w:t>
      </w:r>
      <w:r w:rsidRPr="002B1AB7">
        <w:rPr>
          <w:spacing w:val="66"/>
          <w:sz w:val="16"/>
          <w:szCs w:val="16"/>
        </w:rPr>
        <w:t xml:space="preserve"> </w:t>
      </w:r>
      <w:r w:rsidRPr="002B1AB7">
        <w:rPr>
          <w:sz w:val="16"/>
          <w:szCs w:val="16"/>
        </w:rPr>
        <w:t>помогает</w:t>
      </w:r>
      <w:r w:rsidRPr="002B1AB7">
        <w:rPr>
          <w:spacing w:val="65"/>
          <w:sz w:val="16"/>
          <w:szCs w:val="16"/>
        </w:rPr>
        <w:t xml:space="preserve"> </w:t>
      </w:r>
      <w:r w:rsidRPr="002B1AB7">
        <w:rPr>
          <w:sz w:val="16"/>
          <w:szCs w:val="16"/>
        </w:rPr>
        <w:t>раздать</w:t>
      </w:r>
      <w:r w:rsidRPr="002B1AB7">
        <w:rPr>
          <w:spacing w:val="65"/>
          <w:sz w:val="16"/>
          <w:szCs w:val="16"/>
        </w:rPr>
        <w:t xml:space="preserve"> </w:t>
      </w:r>
      <w:r w:rsidRPr="002B1AB7">
        <w:rPr>
          <w:sz w:val="16"/>
          <w:szCs w:val="16"/>
        </w:rPr>
        <w:t>наглядный</w:t>
      </w:r>
      <w:r w:rsidRPr="002B1AB7">
        <w:rPr>
          <w:spacing w:val="67"/>
          <w:sz w:val="16"/>
          <w:szCs w:val="16"/>
        </w:rPr>
        <w:t xml:space="preserve"> </w:t>
      </w:r>
      <w:r w:rsidRPr="002B1AB7">
        <w:rPr>
          <w:sz w:val="16"/>
          <w:szCs w:val="16"/>
        </w:rPr>
        <w:t>материал</w:t>
      </w:r>
      <w:r w:rsidRPr="002B1AB7">
        <w:rPr>
          <w:spacing w:val="66"/>
          <w:sz w:val="16"/>
          <w:szCs w:val="16"/>
        </w:rPr>
        <w:t xml:space="preserve"> </w:t>
      </w:r>
      <w:r w:rsidRPr="002B1AB7">
        <w:rPr>
          <w:sz w:val="16"/>
          <w:szCs w:val="16"/>
        </w:rPr>
        <w:t>на</w:t>
      </w:r>
    </w:p>
    <w:p w:rsidR="004C5032" w:rsidRPr="002B1AB7" w:rsidRDefault="004C5032" w:rsidP="002B1AB7">
      <w:pPr>
        <w:pStyle w:val="a3"/>
        <w:ind w:firstLine="0"/>
        <w:contextualSpacing/>
        <w:rPr>
          <w:sz w:val="16"/>
          <w:szCs w:val="16"/>
        </w:rPr>
      </w:pPr>
      <w:r w:rsidRPr="002B1AB7">
        <w:rPr>
          <w:sz w:val="16"/>
          <w:szCs w:val="16"/>
        </w:rPr>
        <w:t>занятие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5"/>
          <w:sz w:val="16"/>
          <w:szCs w:val="16"/>
        </w:rPr>
        <w:t xml:space="preserve"> </w:t>
      </w:r>
      <w:r w:rsidRPr="002B1AB7">
        <w:rPr>
          <w:sz w:val="16"/>
          <w:szCs w:val="16"/>
        </w:rPr>
        <w:t>подобное).</w:t>
      </w:r>
    </w:p>
    <w:p w:rsidR="004C5032" w:rsidRPr="002B1AB7" w:rsidRDefault="004C5032" w:rsidP="002B1AB7">
      <w:pPr>
        <w:pStyle w:val="a3"/>
        <w:spacing w:before="50"/>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стремления</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отдельные действия самообслуживания: одевание на прогулку, умывание после</w:t>
      </w:r>
      <w:r w:rsidRPr="002B1AB7">
        <w:rPr>
          <w:spacing w:val="-67"/>
          <w:sz w:val="16"/>
          <w:szCs w:val="16"/>
        </w:rPr>
        <w:t xml:space="preserve"> </w:t>
      </w:r>
      <w:r w:rsidRPr="002B1AB7">
        <w:rPr>
          <w:sz w:val="16"/>
          <w:szCs w:val="16"/>
        </w:rPr>
        <w:t>сна</w:t>
      </w:r>
      <w:r w:rsidRPr="002B1AB7">
        <w:rPr>
          <w:spacing w:val="-11"/>
          <w:sz w:val="16"/>
          <w:szCs w:val="16"/>
        </w:rPr>
        <w:t xml:space="preserve"> </w:t>
      </w:r>
      <w:r w:rsidRPr="002B1AB7">
        <w:rPr>
          <w:sz w:val="16"/>
          <w:szCs w:val="16"/>
        </w:rPr>
        <w:t>или</w:t>
      </w:r>
      <w:r w:rsidRPr="002B1AB7">
        <w:rPr>
          <w:spacing w:val="-12"/>
          <w:sz w:val="16"/>
          <w:szCs w:val="16"/>
        </w:rPr>
        <w:t xml:space="preserve"> </w:t>
      </w:r>
      <w:r w:rsidRPr="002B1AB7">
        <w:rPr>
          <w:sz w:val="16"/>
          <w:szCs w:val="16"/>
        </w:rPr>
        <w:t>перед</w:t>
      </w:r>
      <w:r w:rsidRPr="002B1AB7">
        <w:rPr>
          <w:spacing w:val="-9"/>
          <w:sz w:val="16"/>
          <w:szCs w:val="16"/>
        </w:rPr>
        <w:t xml:space="preserve"> </w:t>
      </w:r>
      <w:r w:rsidRPr="002B1AB7">
        <w:rPr>
          <w:sz w:val="16"/>
          <w:szCs w:val="16"/>
        </w:rPr>
        <w:t>приемом</w:t>
      </w:r>
      <w:r w:rsidRPr="002B1AB7">
        <w:rPr>
          <w:spacing w:val="-11"/>
          <w:sz w:val="16"/>
          <w:szCs w:val="16"/>
        </w:rPr>
        <w:t xml:space="preserve"> </w:t>
      </w:r>
      <w:r w:rsidRPr="002B1AB7">
        <w:rPr>
          <w:sz w:val="16"/>
          <w:szCs w:val="16"/>
        </w:rPr>
        <w:t>пищи,</w:t>
      </w:r>
      <w:r w:rsidRPr="002B1AB7">
        <w:rPr>
          <w:spacing w:val="-10"/>
          <w:sz w:val="16"/>
          <w:szCs w:val="16"/>
        </w:rPr>
        <w:t xml:space="preserve"> </w:t>
      </w:r>
      <w:r w:rsidRPr="002B1AB7">
        <w:rPr>
          <w:sz w:val="16"/>
          <w:szCs w:val="16"/>
        </w:rPr>
        <w:t>элементарный</w:t>
      </w:r>
      <w:r w:rsidRPr="002B1AB7">
        <w:rPr>
          <w:spacing w:val="-10"/>
          <w:sz w:val="16"/>
          <w:szCs w:val="16"/>
        </w:rPr>
        <w:t xml:space="preserve"> </w:t>
      </w:r>
      <w:r w:rsidRPr="002B1AB7">
        <w:rPr>
          <w:sz w:val="16"/>
          <w:szCs w:val="16"/>
        </w:rPr>
        <w:t>уход</w:t>
      </w:r>
      <w:r w:rsidRPr="002B1AB7">
        <w:rPr>
          <w:spacing w:val="-10"/>
          <w:sz w:val="16"/>
          <w:szCs w:val="16"/>
        </w:rPr>
        <w:t xml:space="preserve"> </w:t>
      </w:r>
      <w:r w:rsidRPr="002B1AB7">
        <w:rPr>
          <w:sz w:val="16"/>
          <w:szCs w:val="16"/>
        </w:rPr>
        <w:t>за</w:t>
      </w:r>
      <w:r w:rsidRPr="002B1AB7">
        <w:rPr>
          <w:spacing w:val="-10"/>
          <w:sz w:val="16"/>
          <w:szCs w:val="16"/>
        </w:rPr>
        <w:t xml:space="preserve"> </w:t>
      </w:r>
      <w:r w:rsidRPr="002B1AB7">
        <w:rPr>
          <w:sz w:val="16"/>
          <w:szCs w:val="16"/>
        </w:rPr>
        <w:t>собой</w:t>
      </w:r>
      <w:r w:rsidRPr="002B1AB7">
        <w:rPr>
          <w:spacing w:val="-11"/>
          <w:sz w:val="16"/>
          <w:szCs w:val="16"/>
        </w:rPr>
        <w:t xml:space="preserve"> </w:t>
      </w:r>
      <w:r w:rsidRPr="002B1AB7">
        <w:rPr>
          <w:sz w:val="16"/>
          <w:szCs w:val="16"/>
        </w:rPr>
        <w:t>(расчесывание</w:t>
      </w:r>
      <w:r w:rsidRPr="002B1AB7">
        <w:rPr>
          <w:spacing w:val="-10"/>
          <w:sz w:val="16"/>
          <w:szCs w:val="16"/>
        </w:rPr>
        <w:t xml:space="preserve"> </w:t>
      </w:r>
      <w:r w:rsidRPr="002B1AB7">
        <w:rPr>
          <w:sz w:val="16"/>
          <w:szCs w:val="16"/>
        </w:rPr>
        <w:t>волос,</w:t>
      </w:r>
      <w:r w:rsidRPr="002B1AB7">
        <w:rPr>
          <w:spacing w:val="-67"/>
          <w:sz w:val="16"/>
          <w:szCs w:val="16"/>
        </w:rPr>
        <w:t xml:space="preserve"> </w:t>
      </w:r>
      <w:r w:rsidRPr="002B1AB7">
        <w:rPr>
          <w:sz w:val="16"/>
          <w:szCs w:val="16"/>
        </w:rPr>
        <w:t>поддержание</w:t>
      </w:r>
      <w:r w:rsidRPr="002B1AB7">
        <w:rPr>
          <w:spacing w:val="1"/>
          <w:sz w:val="16"/>
          <w:szCs w:val="16"/>
        </w:rPr>
        <w:t xml:space="preserve"> </w:t>
      </w:r>
      <w:r w:rsidRPr="002B1AB7">
        <w:rPr>
          <w:sz w:val="16"/>
          <w:szCs w:val="16"/>
        </w:rPr>
        <w:t>опрятности</w:t>
      </w:r>
      <w:r w:rsidRPr="002B1AB7">
        <w:rPr>
          <w:spacing w:val="1"/>
          <w:sz w:val="16"/>
          <w:szCs w:val="16"/>
        </w:rPr>
        <w:t xml:space="preserve"> </w:t>
      </w:r>
      <w:r w:rsidRPr="002B1AB7">
        <w:rPr>
          <w:sz w:val="16"/>
          <w:szCs w:val="16"/>
        </w:rPr>
        <w:t>одежды,</w:t>
      </w:r>
      <w:r w:rsidRPr="002B1AB7">
        <w:rPr>
          <w:spacing w:val="1"/>
          <w:sz w:val="16"/>
          <w:szCs w:val="16"/>
        </w:rPr>
        <w:t xml:space="preserve"> </w:t>
      </w:r>
      <w:r w:rsidRPr="002B1AB7">
        <w:rPr>
          <w:sz w:val="16"/>
          <w:szCs w:val="16"/>
        </w:rPr>
        <w:t>пользование</w:t>
      </w:r>
      <w:r w:rsidRPr="002B1AB7">
        <w:rPr>
          <w:spacing w:val="1"/>
          <w:sz w:val="16"/>
          <w:szCs w:val="16"/>
        </w:rPr>
        <w:t xml:space="preserve"> </w:t>
      </w:r>
      <w:r w:rsidRPr="002B1AB7">
        <w:rPr>
          <w:sz w:val="16"/>
          <w:szCs w:val="16"/>
        </w:rPr>
        <w:t>носовым</w:t>
      </w:r>
      <w:r w:rsidRPr="002B1AB7">
        <w:rPr>
          <w:spacing w:val="1"/>
          <w:sz w:val="16"/>
          <w:szCs w:val="16"/>
        </w:rPr>
        <w:t xml:space="preserve"> </w:t>
      </w:r>
      <w:r w:rsidRPr="002B1AB7">
        <w:rPr>
          <w:sz w:val="16"/>
          <w:szCs w:val="16"/>
        </w:rPr>
        <w:t>платком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1"/>
          <w:sz w:val="16"/>
          <w:szCs w:val="16"/>
        </w:rPr>
        <w:t xml:space="preserve"> </w:t>
      </w:r>
      <w:r w:rsidRPr="002B1AB7">
        <w:rPr>
          <w:spacing w:val="-1"/>
          <w:sz w:val="16"/>
          <w:szCs w:val="16"/>
        </w:rPr>
        <w:t>подобное).</w:t>
      </w:r>
      <w:r w:rsidRPr="002B1AB7">
        <w:rPr>
          <w:spacing w:val="-16"/>
          <w:sz w:val="16"/>
          <w:szCs w:val="16"/>
        </w:rPr>
        <w:t xml:space="preserve"> </w:t>
      </w:r>
      <w:r w:rsidRPr="002B1AB7">
        <w:rPr>
          <w:spacing w:val="-1"/>
          <w:sz w:val="16"/>
          <w:szCs w:val="16"/>
        </w:rPr>
        <w:t>Педагог</w:t>
      </w:r>
      <w:r w:rsidRPr="002B1AB7">
        <w:rPr>
          <w:spacing w:val="-18"/>
          <w:sz w:val="16"/>
          <w:szCs w:val="16"/>
        </w:rPr>
        <w:t xml:space="preserve"> </w:t>
      </w:r>
      <w:r w:rsidRPr="002B1AB7">
        <w:rPr>
          <w:spacing w:val="-1"/>
          <w:sz w:val="16"/>
          <w:szCs w:val="16"/>
        </w:rPr>
        <w:t>создает</w:t>
      </w:r>
      <w:r w:rsidRPr="002B1AB7">
        <w:rPr>
          <w:spacing w:val="-14"/>
          <w:sz w:val="16"/>
          <w:szCs w:val="16"/>
        </w:rPr>
        <w:t xml:space="preserve"> </w:t>
      </w:r>
      <w:r w:rsidRPr="002B1AB7">
        <w:rPr>
          <w:sz w:val="16"/>
          <w:szCs w:val="16"/>
        </w:rPr>
        <w:t>условия</w:t>
      </w:r>
      <w:r w:rsidRPr="002B1AB7">
        <w:rPr>
          <w:spacing w:val="-17"/>
          <w:sz w:val="16"/>
          <w:szCs w:val="16"/>
        </w:rPr>
        <w:t xml:space="preserve"> </w:t>
      </w:r>
      <w:r w:rsidRPr="002B1AB7">
        <w:rPr>
          <w:sz w:val="16"/>
          <w:szCs w:val="16"/>
        </w:rPr>
        <w:t>для</w:t>
      </w:r>
      <w:r w:rsidRPr="002B1AB7">
        <w:rPr>
          <w:spacing w:val="-16"/>
          <w:sz w:val="16"/>
          <w:szCs w:val="16"/>
        </w:rPr>
        <w:t xml:space="preserve"> </w:t>
      </w:r>
      <w:r w:rsidRPr="002B1AB7">
        <w:rPr>
          <w:sz w:val="16"/>
          <w:szCs w:val="16"/>
        </w:rPr>
        <w:t>приучения</w:t>
      </w:r>
      <w:r w:rsidRPr="002B1AB7">
        <w:rPr>
          <w:spacing w:val="-17"/>
          <w:sz w:val="16"/>
          <w:szCs w:val="16"/>
        </w:rPr>
        <w:t xml:space="preserve"> </w:t>
      </w:r>
      <w:r w:rsidRPr="002B1AB7">
        <w:rPr>
          <w:sz w:val="16"/>
          <w:szCs w:val="16"/>
        </w:rPr>
        <w:t>детей</w:t>
      </w:r>
      <w:r w:rsidRPr="002B1AB7">
        <w:rPr>
          <w:spacing w:val="-17"/>
          <w:sz w:val="16"/>
          <w:szCs w:val="16"/>
        </w:rPr>
        <w:t xml:space="preserve"> </w:t>
      </w:r>
      <w:r w:rsidRPr="002B1AB7">
        <w:rPr>
          <w:sz w:val="16"/>
          <w:szCs w:val="16"/>
        </w:rPr>
        <w:t>к</w:t>
      </w:r>
      <w:r w:rsidRPr="002B1AB7">
        <w:rPr>
          <w:spacing w:val="-9"/>
          <w:sz w:val="16"/>
          <w:szCs w:val="16"/>
        </w:rPr>
        <w:t xml:space="preserve"> </w:t>
      </w:r>
      <w:r w:rsidRPr="002B1AB7">
        <w:rPr>
          <w:sz w:val="16"/>
          <w:szCs w:val="16"/>
        </w:rPr>
        <w:t>соблюдению</w:t>
      </w:r>
      <w:r w:rsidRPr="002B1AB7">
        <w:rPr>
          <w:spacing w:val="-16"/>
          <w:sz w:val="16"/>
          <w:szCs w:val="16"/>
        </w:rPr>
        <w:t xml:space="preserve"> </w:t>
      </w:r>
      <w:r w:rsidRPr="002B1AB7">
        <w:rPr>
          <w:sz w:val="16"/>
          <w:szCs w:val="16"/>
        </w:rPr>
        <w:t>порядка,</w:t>
      </w:r>
      <w:r w:rsidRPr="002B1AB7">
        <w:rPr>
          <w:spacing w:val="-67"/>
          <w:sz w:val="16"/>
          <w:szCs w:val="16"/>
        </w:rPr>
        <w:t xml:space="preserve"> </w:t>
      </w:r>
      <w:r w:rsidRPr="002B1AB7">
        <w:rPr>
          <w:sz w:val="16"/>
          <w:szCs w:val="16"/>
        </w:rPr>
        <w:t>используя приемы напоминания, упражнения, личного примера, поощрения и</w:t>
      </w:r>
      <w:r w:rsidRPr="002B1AB7">
        <w:rPr>
          <w:spacing w:val="1"/>
          <w:sz w:val="16"/>
          <w:szCs w:val="16"/>
        </w:rPr>
        <w:t xml:space="preserve"> </w:t>
      </w:r>
      <w:r w:rsidRPr="002B1AB7">
        <w:rPr>
          <w:sz w:val="16"/>
          <w:szCs w:val="16"/>
        </w:rPr>
        <w:t>одобрения</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самостоятельном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правильном</w:t>
      </w:r>
      <w:r w:rsidRPr="002B1AB7">
        <w:rPr>
          <w:spacing w:val="1"/>
          <w:sz w:val="16"/>
          <w:szCs w:val="16"/>
        </w:rPr>
        <w:t xml:space="preserve"> </w:t>
      </w:r>
      <w:r w:rsidRPr="002B1AB7">
        <w:rPr>
          <w:sz w:val="16"/>
          <w:szCs w:val="16"/>
        </w:rPr>
        <w:t>выполнении</w:t>
      </w:r>
      <w:r w:rsidRPr="002B1AB7">
        <w:rPr>
          <w:spacing w:val="1"/>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самообслуживанию.</w:t>
      </w:r>
    </w:p>
    <w:p w:rsidR="004C5032" w:rsidRPr="002B1AB7" w:rsidRDefault="004C5032" w:rsidP="002B1AB7">
      <w:pPr>
        <w:pStyle w:val="a3"/>
        <w:ind w:right="472"/>
        <w:contextualSpacing/>
        <w:rPr>
          <w:sz w:val="16"/>
          <w:szCs w:val="16"/>
        </w:rPr>
      </w:pPr>
      <w:r w:rsidRPr="002B1AB7">
        <w:rPr>
          <w:sz w:val="16"/>
          <w:szCs w:val="16"/>
        </w:rPr>
        <w:t>Педагог организует специальные игры и упражнения для развития мелкой</w:t>
      </w:r>
      <w:r w:rsidRPr="002B1AB7">
        <w:rPr>
          <w:spacing w:val="-67"/>
          <w:sz w:val="16"/>
          <w:szCs w:val="16"/>
        </w:rPr>
        <w:t xml:space="preserve"> </w:t>
      </w:r>
      <w:r w:rsidRPr="002B1AB7">
        <w:rPr>
          <w:sz w:val="16"/>
          <w:szCs w:val="16"/>
        </w:rPr>
        <w:t>моторики</w:t>
      </w:r>
      <w:r w:rsidRPr="002B1AB7">
        <w:rPr>
          <w:spacing w:val="1"/>
          <w:sz w:val="16"/>
          <w:szCs w:val="16"/>
        </w:rPr>
        <w:t xml:space="preserve"> </w:t>
      </w:r>
      <w:r w:rsidRPr="002B1AB7">
        <w:rPr>
          <w:sz w:val="16"/>
          <w:szCs w:val="16"/>
        </w:rPr>
        <w:t>рук</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целью</w:t>
      </w:r>
      <w:r w:rsidRPr="002B1AB7">
        <w:rPr>
          <w:spacing w:val="1"/>
          <w:sz w:val="16"/>
          <w:szCs w:val="16"/>
        </w:rPr>
        <w:t xml:space="preserve"> </w:t>
      </w:r>
      <w:r w:rsidRPr="002B1AB7">
        <w:rPr>
          <w:sz w:val="16"/>
          <w:szCs w:val="16"/>
        </w:rPr>
        <w:t>повышения</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выполнения</w:t>
      </w:r>
      <w:r w:rsidRPr="002B1AB7">
        <w:rPr>
          <w:spacing w:val="1"/>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по</w:t>
      </w:r>
      <w:r w:rsidRPr="002B1AB7">
        <w:rPr>
          <w:spacing w:val="-67"/>
          <w:sz w:val="16"/>
          <w:szCs w:val="16"/>
        </w:rPr>
        <w:t xml:space="preserve"> </w:t>
      </w:r>
      <w:r w:rsidRPr="002B1AB7">
        <w:rPr>
          <w:sz w:val="16"/>
          <w:szCs w:val="16"/>
        </w:rPr>
        <w:t>самообслуживанию.</w:t>
      </w:r>
    </w:p>
    <w:p w:rsidR="004C5032" w:rsidRPr="002B1AB7" w:rsidRDefault="004C5032" w:rsidP="002B1AB7">
      <w:pPr>
        <w:pStyle w:val="a5"/>
        <w:numPr>
          <w:ilvl w:val="0"/>
          <w:numId w:val="5"/>
        </w:numPr>
        <w:tabs>
          <w:tab w:val="left" w:pos="1172"/>
        </w:tabs>
        <w:spacing w:before="1"/>
        <w:ind w:hanging="306"/>
        <w:contextualSpacing/>
        <w:rPr>
          <w:sz w:val="16"/>
          <w:szCs w:val="16"/>
        </w:rPr>
      </w:pPr>
      <w:r w:rsidRPr="002B1AB7">
        <w:rPr>
          <w:sz w:val="16"/>
          <w:szCs w:val="16"/>
        </w:rPr>
        <w:t>В</w:t>
      </w:r>
      <w:r w:rsidRPr="002B1AB7">
        <w:rPr>
          <w:spacing w:val="-5"/>
          <w:sz w:val="16"/>
          <w:szCs w:val="16"/>
        </w:rPr>
        <w:t xml:space="preserve"> </w:t>
      </w:r>
      <w:r w:rsidRPr="002B1AB7">
        <w:rPr>
          <w:sz w:val="16"/>
          <w:szCs w:val="16"/>
        </w:rPr>
        <w:t>области</w:t>
      </w:r>
      <w:r w:rsidRPr="002B1AB7">
        <w:rPr>
          <w:spacing w:val="-4"/>
          <w:sz w:val="16"/>
          <w:szCs w:val="16"/>
        </w:rPr>
        <w:t xml:space="preserve"> </w:t>
      </w:r>
      <w:r w:rsidRPr="002B1AB7">
        <w:rPr>
          <w:sz w:val="16"/>
          <w:szCs w:val="16"/>
        </w:rPr>
        <w:t>формирования</w:t>
      </w:r>
      <w:r w:rsidRPr="002B1AB7">
        <w:rPr>
          <w:spacing w:val="-4"/>
          <w:sz w:val="16"/>
          <w:szCs w:val="16"/>
        </w:rPr>
        <w:t xml:space="preserve"> </w:t>
      </w:r>
      <w:r w:rsidRPr="002B1AB7">
        <w:rPr>
          <w:sz w:val="16"/>
          <w:szCs w:val="16"/>
        </w:rPr>
        <w:t>основ</w:t>
      </w:r>
      <w:r w:rsidRPr="002B1AB7">
        <w:rPr>
          <w:spacing w:val="-6"/>
          <w:sz w:val="16"/>
          <w:szCs w:val="16"/>
        </w:rPr>
        <w:t xml:space="preserve"> </w:t>
      </w:r>
      <w:r w:rsidRPr="002B1AB7">
        <w:rPr>
          <w:sz w:val="16"/>
          <w:szCs w:val="16"/>
        </w:rPr>
        <w:t>безопасного</w:t>
      </w:r>
      <w:r w:rsidRPr="002B1AB7">
        <w:rPr>
          <w:spacing w:val="-3"/>
          <w:sz w:val="16"/>
          <w:szCs w:val="16"/>
        </w:rPr>
        <w:t xml:space="preserve"> </w:t>
      </w:r>
      <w:r w:rsidRPr="002B1AB7">
        <w:rPr>
          <w:sz w:val="16"/>
          <w:szCs w:val="16"/>
        </w:rPr>
        <w:t>поведения.</w:t>
      </w:r>
    </w:p>
    <w:p w:rsidR="004C5032" w:rsidRPr="002B1AB7" w:rsidRDefault="004C5032" w:rsidP="002B1AB7">
      <w:pPr>
        <w:pStyle w:val="a3"/>
        <w:spacing w:before="47"/>
        <w:ind w:right="466"/>
        <w:contextualSpacing/>
        <w:rPr>
          <w:sz w:val="16"/>
          <w:szCs w:val="16"/>
        </w:rPr>
      </w:pPr>
      <w:r w:rsidRPr="002B1AB7">
        <w:rPr>
          <w:sz w:val="16"/>
          <w:szCs w:val="16"/>
        </w:rPr>
        <w:t>Педагог поддерживает интерес детей к бытовым предметам, объясняет их</w:t>
      </w:r>
      <w:r w:rsidRPr="002B1AB7">
        <w:rPr>
          <w:spacing w:val="-67"/>
          <w:sz w:val="16"/>
          <w:szCs w:val="16"/>
        </w:rPr>
        <w:t xml:space="preserve"> </w:t>
      </w:r>
      <w:r w:rsidRPr="002B1AB7">
        <w:rPr>
          <w:sz w:val="16"/>
          <w:szCs w:val="16"/>
        </w:rPr>
        <w:t>назначение и правила использования, доброжелательно и корректно обращает</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несоблюдение</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использования</w:t>
      </w:r>
      <w:r w:rsidRPr="002B1AB7">
        <w:rPr>
          <w:spacing w:val="1"/>
          <w:sz w:val="16"/>
          <w:szCs w:val="16"/>
        </w:rPr>
        <w:t xml:space="preserve"> </w:t>
      </w:r>
      <w:r w:rsidRPr="002B1AB7">
        <w:rPr>
          <w:sz w:val="16"/>
          <w:szCs w:val="16"/>
        </w:rPr>
        <w:t>бытовых</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позволяет</w:t>
      </w:r>
      <w:r w:rsidRPr="002B1AB7">
        <w:rPr>
          <w:spacing w:val="-1"/>
          <w:sz w:val="16"/>
          <w:szCs w:val="16"/>
        </w:rPr>
        <w:t xml:space="preserve"> </w:t>
      </w:r>
      <w:r w:rsidRPr="002B1AB7">
        <w:rPr>
          <w:sz w:val="16"/>
          <w:szCs w:val="16"/>
        </w:rPr>
        <w:t>создать</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небезопасные</w:t>
      </w:r>
      <w:r w:rsidRPr="002B1AB7">
        <w:rPr>
          <w:spacing w:val="-4"/>
          <w:sz w:val="16"/>
          <w:szCs w:val="16"/>
        </w:rPr>
        <w:t xml:space="preserve"> </w:t>
      </w:r>
      <w:r w:rsidRPr="002B1AB7">
        <w:rPr>
          <w:sz w:val="16"/>
          <w:szCs w:val="16"/>
        </w:rPr>
        <w:t>для здоровья.</w:t>
      </w:r>
    </w:p>
    <w:p w:rsidR="004C5032" w:rsidRPr="002B1AB7" w:rsidRDefault="004C5032" w:rsidP="002B1AB7">
      <w:pPr>
        <w:pStyle w:val="a3"/>
        <w:spacing w:before="1"/>
        <w:ind w:right="468"/>
        <w:contextualSpacing/>
        <w:rPr>
          <w:sz w:val="16"/>
          <w:szCs w:val="16"/>
        </w:rPr>
      </w:pPr>
      <w:r w:rsidRPr="002B1AB7">
        <w:rPr>
          <w:spacing w:val="-1"/>
          <w:sz w:val="16"/>
          <w:szCs w:val="16"/>
        </w:rPr>
        <w:t>Педагог</w:t>
      </w:r>
      <w:r w:rsidRPr="002B1AB7">
        <w:rPr>
          <w:spacing w:val="-18"/>
          <w:sz w:val="16"/>
          <w:szCs w:val="16"/>
        </w:rPr>
        <w:t xml:space="preserve"> </w:t>
      </w:r>
      <w:r w:rsidRPr="002B1AB7">
        <w:rPr>
          <w:spacing w:val="-1"/>
          <w:sz w:val="16"/>
          <w:szCs w:val="16"/>
        </w:rPr>
        <w:t>использует</w:t>
      </w:r>
      <w:r w:rsidRPr="002B1AB7">
        <w:rPr>
          <w:spacing w:val="-15"/>
          <w:sz w:val="16"/>
          <w:szCs w:val="16"/>
        </w:rPr>
        <w:t xml:space="preserve"> </w:t>
      </w:r>
      <w:r w:rsidRPr="002B1AB7">
        <w:rPr>
          <w:spacing w:val="-1"/>
          <w:sz w:val="16"/>
          <w:szCs w:val="16"/>
        </w:rPr>
        <w:t>игровые</w:t>
      </w:r>
      <w:r w:rsidRPr="002B1AB7">
        <w:rPr>
          <w:spacing w:val="-18"/>
          <w:sz w:val="16"/>
          <w:szCs w:val="16"/>
        </w:rPr>
        <w:t xml:space="preserve"> </w:t>
      </w:r>
      <w:r w:rsidRPr="002B1AB7">
        <w:rPr>
          <w:sz w:val="16"/>
          <w:szCs w:val="16"/>
        </w:rPr>
        <w:t>ситуации,</w:t>
      </w:r>
      <w:r w:rsidRPr="002B1AB7">
        <w:rPr>
          <w:spacing w:val="-17"/>
          <w:sz w:val="16"/>
          <w:szCs w:val="16"/>
        </w:rPr>
        <w:t xml:space="preserve"> </w:t>
      </w:r>
      <w:r w:rsidRPr="002B1AB7">
        <w:rPr>
          <w:sz w:val="16"/>
          <w:szCs w:val="16"/>
        </w:rPr>
        <w:t>создавая</w:t>
      </w:r>
      <w:r w:rsidRPr="002B1AB7">
        <w:rPr>
          <w:spacing w:val="-17"/>
          <w:sz w:val="16"/>
          <w:szCs w:val="16"/>
        </w:rPr>
        <w:t xml:space="preserve"> </w:t>
      </w:r>
      <w:r w:rsidRPr="002B1AB7">
        <w:rPr>
          <w:sz w:val="16"/>
          <w:szCs w:val="16"/>
        </w:rPr>
        <w:t>условия</w:t>
      </w:r>
      <w:r w:rsidRPr="002B1AB7">
        <w:rPr>
          <w:spacing w:val="-17"/>
          <w:sz w:val="16"/>
          <w:szCs w:val="16"/>
        </w:rPr>
        <w:t xml:space="preserve"> </w:t>
      </w:r>
      <w:r w:rsidRPr="002B1AB7">
        <w:rPr>
          <w:sz w:val="16"/>
          <w:szCs w:val="16"/>
        </w:rPr>
        <w:t>для</w:t>
      </w:r>
      <w:r w:rsidRPr="002B1AB7">
        <w:rPr>
          <w:spacing w:val="-16"/>
          <w:sz w:val="16"/>
          <w:szCs w:val="16"/>
        </w:rPr>
        <w:t xml:space="preserve"> </w:t>
      </w:r>
      <w:r w:rsidRPr="002B1AB7">
        <w:rPr>
          <w:sz w:val="16"/>
          <w:szCs w:val="16"/>
        </w:rPr>
        <w:t>демонстрации</w:t>
      </w:r>
      <w:r w:rsidRPr="002B1AB7">
        <w:rPr>
          <w:spacing w:val="-68"/>
          <w:sz w:val="16"/>
          <w:szCs w:val="16"/>
        </w:rPr>
        <w:t xml:space="preserve"> </w:t>
      </w:r>
      <w:r w:rsidRPr="002B1AB7">
        <w:rPr>
          <w:sz w:val="16"/>
          <w:szCs w:val="16"/>
        </w:rPr>
        <w:t>и формирования умений ребёнка пользоваться простыми бытовыми приборами,</w:t>
      </w:r>
      <w:r w:rsidRPr="002B1AB7">
        <w:rPr>
          <w:spacing w:val="-67"/>
          <w:sz w:val="16"/>
          <w:szCs w:val="16"/>
        </w:rPr>
        <w:t xml:space="preserve"> </w:t>
      </w:r>
      <w:r w:rsidRPr="002B1AB7">
        <w:rPr>
          <w:sz w:val="16"/>
          <w:szCs w:val="16"/>
        </w:rPr>
        <w:t>обсуждает с детьми какими предметами быта детям можно пользоваться только</w:t>
      </w:r>
      <w:r w:rsidRPr="002B1AB7">
        <w:rPr>
          <w:spacing w:val="-67"/>
          <w:sz w:val="16"/>
          <w:szCs w:val="16"/>
        </w:rPr>
        <w:t xml:space="preserve"> </w:t>
      </w:r>
      <w:r w:rsidRPr="002B1AB7">
        <w:rPr>
          <w:sz w:val="16"/>
          <w:szCs w:val="16"/>
        </w:rPr>
        <w:t>вместе</w:t>
      </w:r>
      <w:r w:rsidRPr="002B1AB7">
        <w:rPr>
          <w:spacing w:val="-3"/>
          <w:sz w:val="16"/>
          <w:szCs w:val="16"/>
        </w:rPr>
        <w:t xml:space="preserve"> </w:t>
      </w:r>
      <w:r w:rsidRPr="002B1AB7">
        <w:rPr>
          <w:sz w:val="16"/>
          <w:szCs w:val="16"/>
        </w:rPr>
        <w:t>со взрослыми:</w:t>
      </w:r>
      <w:r w:rsidRPr="002B1AB7">
        <w:rPr>
          <w:spacing w:val="-3"/>
          <w:sz w:val="16"/>
          <w:szCs w:val="16"/>
        </w:rPr>
        <w:t xml:space="preserve"> </w:t>
      </w:r>
      <w:r w:rsidRPr="002B1AB7">
        <w:rPr>
          <w:sz w:val="16"/>
          <w:szCs w:val="16"/>
        </w:rPr>
        <w:t>ножи,</w:t>
      </w:r>
      <w:r w:rsidRPr="002B1AB7">
        <w:rPr>
          <w:spacing w:val="-2"/>
          <w:sz w:val="16"/>
          <w:szCs w:val="16"/>
        </w:rPr>
        <w:t xml:space="preserve"> </w:t>
      </w:r>
      <w:r w:rsidRPr="002B1AB7">
        <w:rPr>
          <w:sz w:val="16"/>
          <w:szCs w:val="16"/>
        </w:rPr>
        <w:t>иголки,</w:t>
      </w:r>
      <w:r w:rsidRPr="002B1AB7">
        <w:rPr>
          <w:spacing w:val="-2"/>
          <w:sz w:val="16"/>
          <w:szCs w:val="16"/>
        </w:rPr>
        <w:t xml:space="preserve"> </w:t>
      </w:r>
      <w:r w:rsidRPr="002B1AB7">
        <w:rPr>
          <w:sz w:val="16"/>
          <w:szCs w:val="16"/>
        </w:rPr>
        <w:t>ножницы,</w:t>
      </w:r>
      <w:r w:rsidRPr="002B1AB7">
        <w:rPr>
          <w:spacing w:val="-2"/>
          <w:sz w:val="16"/>
          <w:szCs w:val="16"/>
        </w:rPr>
        <w:t xml:space="preserve"> </w:t>
      </w:r>
      <w:r w:rsidRPr="002B1AB7">
        <w:rPr>
          <w:sz w:val="16"/>
          <w:szCs w:val="16"/>
        </w:rPr>
        <w:t>лекарства,</w:t>
      </w:r>
      <w:r w:rsidRPr="002B1AB7">
        <w:rPr>
          <w:spacing w:val="-2"/>
          <w:sz w:val="16"/>
          <w:szCs w:val="16"/>
        </w:rPr>
        <w:t xml:space="preserve"> </w:t>
      </w:r>
      <w:r w:rsidRPr="002B1AB7">
        <w:rPr>
          <w:sz w:val="16"/>
          <w:szCs w:val="16"/>
        </w:rPr>
        <w:t>спички</w:t>
      </w:r>
      <w:r w:rsidRPr="002B1AB7">
        <w:rPr>
          <w:spacing w:val="-2"/>
          <w:sz w:val="16"/>
          <w:szCs w:val="16"/>
        </w:rPr>
        <w:t xml:space="preserve"> </w:t>
      </w:r>
      <w:r w:rsidRPr="002B1AB7">
        <w:rPr>
          <w:sz w:val="16"/>
          <w:szCs w:val="16"/>
        </w:rPr>
        <w:t>и</w:t>
      </w:r>
      <w:r w:rsidRPr="002B1AB7">
        <w:rPr>
          <w:spacing w:val="-1"/>
          <w:sz w:val="16"/>
          <w:szCs w:val="16"/>
        </w:rPr>
        <w:t xml:space="preserve"> </w:t>
      </w:r>
      <w:r w:rsidRPr="002B1AB7">
        <w:rPr>
          <w:sz w:val="16"/>
          <w:szCs w:val="16"/>
        </w:rPr>
        <w:t>так</w:t>
      </w:r>
      <w:r w:rsidRPr="002B1AB7">
        <w:rPr>
          <w:spacing w:val="-4"/>
          <w:sz w:val="16"/>
          <w:szCs w:val="16"/>
        </w:rPr>
        <w:t xml:space="preserve"> </w:t>
      </w:r>
      <w:r w:rsidRPr="002B1AB7">
        <w:rPr>
          <w:sz w:val="16"/>
          <w:szCs w:val="16"/>
        </w:rPr>
        <w:t>далее.</w:t>
      </w:r>
    </w:p>
    <w:p w:rsidR="004C5032" w:rsidRPr="002B1AB7" w:rsidRDefault="004C5032" w:rsidP="002B1AB7">
      <w:pPr>
        <w:pStyle w:val="a3"/>
        <w:ind w:right="473"/>
        <w:contextualSpacing/>
        <w:rPr>
          <w:sz w:val="16"/>
          <w:szCs w:val="16"/>
        </w:rPr>
      </w:pPr>
      <w:r w:rsidRPr="002B1AB7">
        <w:rPr>
          <w:sz w:val="16"/>
          <w:szCs w:val="16"/>
        </w:rPr>
        <w:t>Педагог обсуждает с детьми правила безопасного поведения в группе,</w:t>
      </w:r>
      <w:r w:rsidRPr="002B1AB7">
        <w:rPr>
          <w:spacing w:val="1"/>
          <w:sz w:val="16"/>
          <w:szCs w:val="16"/>
        </w:rPr>
        <w:t xml:space="preserve"> </w:t>
      </w:r>
      <w:r w:rsidRPr="002B1AB7">
        <w:rPr>
          <w:sz w:val="16"/>
          <w:szCs w:val="16"/>
        </w:rPr>
        <w:t>рассказывает, почему игрушки нужно убирать на свои места, демонстрирует</w:t>
      </w:r>
      <w:r w:rsidRPr="002B1AB7">
        <w:rPr>
          <w:spacing w:val="1"/>
          <w:sz w:val="16"/>
          <w:szCs w:val="16"/>
        </w:rPr>
        <w:t xml:space="preserve"> </w:t>
      </w:r>
      <w:r w:rsidRPr="002B1AB7">
        <w:rPr>
          <w:sz w:val="16"/>
          <w:szCs w:val="16"/>
        </w:rPr>
        <w:t>детям, как безопасно вести себя за столом, во время одевания на прогулку, во</w:t>
      </w:r>
      <w:r w:rsidRPr="002B1AB7">
        <w:rPr>
          <w:spacing w:val="1"/>
          <w:sz w:val="16"/>
          <w:szCs w:val="16"/>
        </w:rPr>
        <w:t xml:space="preserve"> </w:t>
      </w:r>
      <w:r w:rsidRPr="002B1AB7">
        <w:rPr>
          <w:sz w:val="16"/>
          <w:szCs w:val="16"/>
        </w:rPr>
        <w:t>время совместных</w:t>
      </w:r>
      <w:r w:rsidRPr="002B1AB7">
        <w:rPr>
          <w:spacing w:val="-3"/>
          <w:sz w:val="16"/>
          <w:szCs w:val="16"/>
        </w:rPr>
        <w:t xml:space="preserve"> </w:t>
      </w:r>
      <w:r w:rsidRPr="002B1AB7">
        <w:rPr>
          <w:sz w:val="16"/>
          <w:szCs w:val="16"/>
        </w:rPr>
        <w:t>игр.</w:t>
      </w:r>
    </w:p>
    <w:p w:rsidR="004C5032" w:rsidRPr="002B1AB7" w:rsidRDefault="004C5032" w:rsidP="002B1AB7">
      <w:pPr>
        <w:pStyle w:val="a3"/>
        <w:spacing w:before="66"/>
        <w:ind w:right="469"/>
        <w:contextualSpacing/>
        <w:rPr>
          <w:sz w:val="16"/>
          <w:szCs w:val="16"/>
        </w:rPr>
      </w:pPr>
      <w:r w:rsidRPr="002B1AB7">
        <w:rPr>
          <w:sz w:val="16"/>
          <w:szCs w:val="16"/>
        </w:rPr>
        <w:t>Педагог рассказывает детям о</w:t>
      </w:r>
      <w:r w:rsidRPr="002B1AB7">
        <w:rPr>
          <w:spacing w:val="1"/>
          <w:sz w:val="16"/>
          <w:szCs w:val="16"/>
        </w:rPr>
        <w:t xml:space="preserve"> </w:t>
      </w:r>
      <w:r w:rsidRPr="002B1AB7">
        <w:rPr>
          <w:sz w:val="16"/>
          <w:szCs w:val="16"/>
        </w:rPr>
        <w:t>том, как себя</w:t>
      </w:r>
      <w:r w:rsidRPr="002B1AB7">
        <w:rPr>
          <w:spacing w:val="1"/>
          <w:sz w:val="16"/>
          <w:szCs w:val="16"/>
        </w:rPr>
        <w:t xml:space="preserve"> </w:t>
      </w:r>
      <w:r w:rsidRPr="002B1AB7">
        <w:rPr>
          <w:sz w:val="16"/>
          <w:szCs w:val="16"/>
        </w:rPr>
        <w:t>вести на площадке ДОО,</w:t>
      </w:r>
      <w:r w:rsidRPr="002B1AB7">
        <w:rPr>
          <w:spacing w:val="1"/>
          <w:sz w:val="16"/>
          <w:szCs w:val="16"/>
        </w:rPr>
        <w:t xml:space="preserve"> </w:t>
      </w:r>
      <w:r w:rsidRPr="002B1AB7">
        <w:rPr>
          <w:sz w:val="16"/>
          <w:szCs w:val="16"/>
        </w:rPr>
        <w:t>игровой площадке рядом с домом. Обращает внимание детей на необходимость</w:t>
      </w:r>
      <w:r w:rsidRPr="002B1AB7">
        <w:rPr>
          <w:spacing w:val="-67"/>
          <w:sz w:val="16"/>
          <w:szCs w:val="16"/>
        </w:rPr>
        <w:t xml:space="preserve"> </w:t>
      </w:r>
      <w:r w:rsidRPr="002B1AB7">
        <w:rPr>
          <w:sz w:val="16"/>
          <w:szCs w:val="16"/>
        </w:rPr>
        <w:t>оповещать</w:t>
      </w:r>
      <w:r w:rsidRPr="002B1AB7">
        <w:rPr>
          <w:spacing w:val="1"/>
          <w:sz w:val="16"/>
          <w:szCs w:val="16"/>
        </w:rPr>
        <w:t xml:space="preserve"> </w:t>
      </w:r>
      <w:r w:rsidRPr="002B1AB7">
        <w:rPr>
          <w:sz w:val="16"/>
          <w:szCs w:val="16"/>
        </w:rPr>
        <w:t>взрослых</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если</w:t>
      </w:r>
      <w:r w:rsidRPr="002B1AB7">
        <w:rPr>
          <w:spacing w:val="1"/>
          <w:sz w:val="16"/>
          <w:szCs w:val="16"/>
        </w:rPr>
        <w:t xml:space="preserve"> </w:t>
      </w:r>
      <w:r w:rsidRPr="002B1AB7">
        <w:rPr>
          <w:sz w:val="16"/>
          <w:szCs w:val="16"/>
        </w:rPr>
        <w:t>ребёнок хочет покинуть игровую площадку, уйти с участка ДОО. Обсуждает</w:t>
      </w:r>
      <w:r w:rsidRPr="002B1AB7">
        <w:rPr>
          <w:spacing w:val="1"/>
          <w:sz w:val="16"/>
          <w:szCs w:val="16"/>
        </w:rPr>
        <w:t xml:space="preserve"> </w:t>
      </w:r>
      <w:r w:rsidRPr="002B1AB7">
        <w:rPr>
          <w:sz w:val="16"/>
          <w:szCs w:val="16"/>
        </w:rPr>
        <w:t>вместе с детьми их действия, дает возможность ребёнку рассказать о своем</w:t>
      </w:r>
      <w:r w:rsidRPr="002B1AB7">
        <w:rPr>
          <w:spacing w:val="1"/>
          <w:sz w:val="16"/>
          <w:szCs w:val="16"/>
        </w:rPr>
        <w:t xml:space="preserve"> </w:t>
      </w:r>
      <w:r w:rsidRPr="002B1AB7">
        <w:rPr>
          <w:sz w:val="16"/>
          <w:szCs w:val="16"/>
        </w:rPr>
        <w:t>опыте, как себя вести безопасно: рядом с бездомными животными (не нужно</w:t>
      </w:r>
      <w:r w:rsidRPr="002B1AB7">
        <w:rPr>
          <w:spacing w:val="1"/>
          <w:sz w:val="16"/>
          <w:szCs w:val="16"/>
        </w:rPr>
        <w:t xml:space="preserve"> </w:t>
      </w:r>
      <w:r w:rsidRPr="002B1AB7">
        <w:rPr>
          <w:sz w:val="16"/>
          <w:szCs w:val="16"/>
        </w:rPr>
        <w:t>подходить близко, пугать животных), рядом с незнакомыми растениями (без</w:t>
      </w:r>
      <w:r w:rsidRPr="002B1AB7">
        <w:rPr>
          <w:spacing w:val="1"/>
          <w:sz w:val="16"/>
          <w:szCs w:val="16"/>
        </w:rPr>
        <w:t xml:space="preserve"> </w:t>
      </w:r>
      <w:r w:rsidRPr="002B1AB7">
        <w:rPr>
          <w:sz w:val="16"/>
          <w:szCs w:val="16"/>
        </w:rPr>
        <w:t>разрешения взрослых не пробовать незнакомые ягоды, листья растений, если у</w:t>
      </w:r>
      <w:r w:rsidRPr="002B1AB7">
        <w:rPr>
          <w:spacing w:val="1"/>
          <w:sz w:val="16"/>
          <w:szCs w:val="16"/>
        </w:rPr>
        <w:t xml:space="preserve"> </w:t>
      </w:r>
      <w:r w:rsidRPr="002B1AB7">
        <w:rPr>
          <w:sz w:val="16"/>
          <w:szCs w:val="16"/>
        </w:rPr>
        <w:t>ребёнка появляется желание их попробовать, обязательно сначала спросить у</w:t>
      </w:r>
      <w:r w:rsidRPr="002B1AB7">
        <w:rPr>
          <w:spacing w:val="1"/>
          <w:sz w:val="16"/>
          <w:szCs w:val="16"/>
        </w:rPr>
        <w:t xml:space="preserve"> </w:t>
      </w:r>
      <w:r w:rsidRPr="002B1AB7">
        <w:rPr>
          <w:sz w:val="16"/>
          <w:szCs w:val="16"/>
        </w:rPr>
        <w:t>взрослого,</w:t>
      </w:r>
      <w:r w:rsidRPr="002B1AB7">
        <w:rPr>
          <w:spacing w:val="-2"/>
          <w:sz w:val="16"/>
          <w:szCs w:val="16"/>
        </w:rPr>
        <w:t xml:space="preserve"> </w:t>
      </w:r>
      <w:r w:rsidRPr="002B1AB7">
        <w:rPr>
          <w:sz w:val="16"/>
          <w:szCs w:val="16"/>
        </w:rPr>
        <w:t>можно</w:t>
      </w:r>
      <w:r w:rsidRPr="002B1AB7">
        <w:rPr>
          <w:spacing w:val="1"/>
          <w:sz w:val="16"/>
          <w:szCs w:val="16"/>
        </w:rPr>
        <w:t xml:space="preserve"> </w:t>
      </w:r>
      <w:r w:rsidRPr="002B1AB7">
        <w:rPr>
          <w:sz w:val="16"/>
          <w:szCs w:val="16"/>
        </w:rPr>
        <w:t>ли их</w:t>
      </w:r>
      <w:r w:rsidRPr="002B1AB7">
        <w:rPr>
          <w:spacing w:val="1"/>
          <w:sz w:val="16"/>
          <w:szCs w:val="16"/>
        </w:rPr>
        <w:t xml:space="preserve"> </w:t>
      </w:r>
      <w:r w:rsidRPr="002B1AB7">
        <w:rPr>
          <w:sz w:val="16"/>
          <w:szCs w:val="16"/>
        </w:rPr>
        <w:t>есть).</w:t>
      </w:r>
    </w:p>
    <w:p w:rsidR="004C5032" w:rsidRPr="002B1AB7" w:rsidRDefault="004C5032" w:rsidP="002B1AB7">
      <w:pPr>
        <w:pStyle w:val="a3"/>
        <w:ind w:right="468"/>
        <w:contextualSpacing/>
        <w:rPr>
          <w:sz w:val="16"/>
          <w:szCs w:val="16"/>
        </w:rPr>
      </w:pPr>
      <w:r w:rsidRPr="002B1AB7">
        <w:rPr>
          <w:sz w:val="16"/>
          <w:szCs w:val="16"/>
        </w:rPr>
        <w:t>Педагог поддерживает интерес детей к вопросам безопасного поведения,</w:t>
      </w:r>
      <w:r w:rsidRPr="002B1AB7">
        <w:rPr>
          <w:spacing w:val="1"/>
          <w:sz w:val="16"/>
          <w:szCs w:val="16"/>
        </w:rPr>
        <w:t xml:space="preserve"> </w:t>
      </w:r>
      <w:r w:rsidRPr="002B1AB7">
        <w:rPr>
          <w:sz w:val="16"/>
          <w:szCs w:val="16"/>
        </w:rPr>
        <w:t>поощряет вопросы детей дошкольного возраста, с готовностью на них отвечает,</w:t>
      </w:r>
      <w:r w:rsidRPr="002B1AB7">
        <w:rPr>
          <w:spacing w:val="-67"/>
          <w:sz w:val="16"/>
          <w:szCs w:val="16"/>
        </w:rPr>
        <w:t xml:space="preserve"> </w:t>
      </w:r>
      <w:r w:rsidRPr="002B1AB7">
        <w:rPr>
          <w:sz w:val="16"/>
          <w:szCs w:val="16"/>
        </w:rPr>
        <w:t>привлекая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обсуждению</w:t>
      </w:r>
      <w:r w:rsidRPr="002B1AB7">
        <w:rPr>
          <w:spacing w:val="1"/>
          <w:sz w:val="16"/>
          <w:szCs w:val="16"/>
        </w:rPr>
        <w:t xml:space="preserve"> </w:t>
      </w:r>
      <w:r w:rsidRPr="002B1AB7">
        <w:rPr>
          <w:sz w:val="16"/>
          <w:szCs w:val="16"/>
        </w:rPr>
        <w:t>всех</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Использует</w:t>
      </w:r>
      <w:r w:rsidRPr="002B1AB7">
        <w:rPr>
          <w:spacing w:val="1"/>
          <w:sz w:val="16"/>
          <w:szCs w:val="16"/>
        </w:rPr>
        <w:t xml:space="preserve"> </w:t>
      </w:r>
      <w:r w:rsidRPr="002B1AB7">
        <w:rPr>
          <w:sz w:val="16"/>
          <w:szCs w:val="16"/>
        </w:rPr>
        <w:t>приёмы</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напоминания,</w:t>
      </w:r>
      <w:r w:rsidRPr="002B1AB7">
        <w:rPr>
          <w:spacing w:val="-4"/>
          <w:sz w:val="16"/>
          <w:szCs w:val="16"/>
        </w:rPr>
        <w:t xml:space="preserve"> </w:t>
      </w:r>
      <w:r w:rsidRPr="002B1AB7">
        <w:rPr>
          <w:sz w:val="16"/>
          <w:szCs w:val="16"/>
        </w:rPr>
        <w:t>личного</w:t>
      </w:r>
      <w:r w:rsidRPr="002B1AB7">
        <w:rPr>
          <w:spacing w:val="-2"/>
          <w:sz w:val="16"/>
          <w:szCs w:val="16"/>
        </w:rPr>
        <w:t xml:space="preserve"> </w:t>
      </w:r>
      <w:r w:rsidRPr="002B1AB7">
        <w:rPr>
          <w:sz w:val="16"/>
          <w:szCs w:val="16"/>
        </w:rPr>
        <w:t>примера</w:t>
      </w:r>
      <w:r w:rsidRPr="002B1AB7">
        <w:rPr>
          <w:spacing w:val="-3"/>
          <w:sz w:val="16"/>
          <w:szCs w:val="16"/>
        </w:rPr>
        <w:t xml:space="preserve"> </w:t>
      </w:r>
      <w:r w:rsidRPr="002B1AB7">
        <w:rPr>
          <w:sz w:val="16"/>
          <w:szCs w:val="16"/>
        </w:rPr>
        <w:t>для</w:t>
      </w:r>
      <w:r w:rsidRPr="002B1AB7">
        <w:rPr>
          <w:spacing w:val="-3"/>
          <w:sz w:val="16"/>
          <w:szCs w:val="16"/>
        </w:rPr>
        <w:t xml:space="preserve"> </w:t>
      </w:r>
      <w:r w:rsidRPr="002B1AB7">
        <w:rPr>
          <w:sz w:val="16"/>
          <w:szCs w:val="16"/>
        </w:rPr>
        <w:t>закрепления</w:t>
      </w:r>
      <w:r w:rsidRPr="002B1AB7">
        <w:rPr>
          <w:spacing w:val="-3"/>
          <w:sz w:val="16"/>
          <w:szCs w:val="16"/>
        </w:rPr>
        <w:t xml:space="preserve"> </w:t>
      </w:r>
      <w:r w:rsidRPr="002B1AB7">
        <w:rPr>
          <w:sz w:val="16"/>
          <w:szCs w:val="16"/>
        </w:rPr>
        <w:t>формируемых</w:t>
      </w:r>
      <w:r w:rsidRPr="002B1AB7">
        <w:rPr>
          <w:spacing w:val="-6"/>
          <w:sz w:val="16"/>
          <w:szCs w:val="16"/>
        </w:rPr>
        <w:t xml:space="preserve"> </w:t>
      </w:r>
      <w:r w:rsidRPr="002B1AB7">
        <w:rPr>
          <w:sz w:val="16"/>
          <w:szCs w:val="16"/>
        </w:rPr>
        <w:t>представлений.</w:t>
      </w:r>
    </w:p>
    <w:p w:rsidR="004C5032" w:rsidRPr="002B1AB7" w:rsidRDefault="004C5032" w:rsidP="002B1AB7">
      <w:pPr>
        <w:pStyle w:val="2"/>
        <w:spacing w:before="6"/>
        <w:contextualSpacing/>
        <w:rPr>
          <w:sz w:val="16"/>
          <w:szCs w:val="16"/>
        </w:rPr>
      </w:pPr>
      <w:r w:rsidRPr="002B1AB7">
        <w:rPr>
          <w:sz w:val="16"/>
          <w:szCs w:val="16"/>
        </w:rPr>
        <w:t>Образовательная</w:t>
      </w:r>
      <w:r w:rsidRPr="002B1AB7">
        <w:rPr>
          <w:spacing w:val="-5"/>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4-5</w:t>
      </w:r>
      <w:r w:rsidRPr="002B1AB7">
        <w:rPr>
          <w:spacing w:val="-3"/>
          <w:sz w:val="16"/>
          <w:szCs w:val="16"/>
        </w:rPr>
        <w:t xml:space="preserve"> </w:t>
      </w:r>
      <w:r w:rsidRPr="002B1AB7">
        <w:rPr>
          <w:sz w:val="16"/>
          <w:szCs w:val="16"/>
        </w:rPr>
        <w:t>лет</w:t>
      </w:r>
    </w:p>
    <w:p w:rsidR="004C5032" w:rsidRPr="002B1AB7" w:rsidRDefault="004C5032" w:rsidP="002B1AB7">
      <w:pPr>
        <w:spacing w:before="43"/>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0"/>
          <w:numId w:val="6"/>
        </w:numPr>
        <w:tabs>
          <w:tab w:val="left" w:pos="1172"/>
        </w:tabs>
        <w:spacing w:before="48"/>
        <w:ind w:hanging="306"/>
        <w:contextualSpacing/>
        <w:rPr>
          <w:sz w:val="16"/>
          <w:szCs w:val="16"/>
        </w:rPr>
      </w:pPr>
      <w:r w:rsidRPr="002B1AB7">
        <w:rPr>
          <w:sz w:val="16"/>
          <w:szCs w:val="16"/>
        </w:rPr>
        <w:t>в</w:t>
      </w:r>
      <w:r w:rsidRPr="002B1AB7">
        <w:rPr>
          <w:spacing w:val="-4"/>
          <w:sz w:val="16"/>
          <w:szCs w:val="16"/>
        </w:rPr>
        <w:t xml:space="preserve"> </w:t>
      </w:r>
      <w:r w:rsidRPr="002B1AB7">
        <w:rPr>
          <w:sz w:val="16"/>
          <w:szCs w:val="16"/>
        </w:rPr>
        <w:t>сфере</w:t>
      </w:r>
      <w:r w:rsidRPr="002B1AB7">
        <w:rPr>
          <w:spacing w:val="-2"/>
          <w:sz w:val="16"/>
          <w:szCs w:val="16"/>
        </w:rPr>
        <w:t xml:space="preserve"> </w:t>
      </w:r>
      <w:r w:rsidRPr="002B1AB7">
        <w:rPr>
          <w:sz w:val="16"/>
          <w:szCs w:val="16"/>
        </w:rPr>
        <w:t>социальных</w:t>
      </w:r>
      <w:r w:rsidRPr="002B1AB7">
        <w:rPr>
          <w:spacing w:val="-6"/>
          <w:sz w:val="16"/>
          <w:szCs w:val="16"/>
        </w:rPr>
        <w:t xml:space="preserve"> </w:t>
      </w:r>
      <w:r w:rsidRPr="002B1AB7">
        <w:rPr>
          <w:sz w:val="16"/>
          <w:szCs w:val="16"/>
        </w:rPr>
        <w:t>отношений:</w:t>
      </w:r>
    </w:p>
    <w:p w:rsidR="004C5032" w:rsidRPr="002B1AB7" w:rsidRDefault="004C5032" w:rsidP="002B1AB7">
      <w:pPr>
        <w:pStyle w:val="a5"/>
        <w:numPr>
          <w:ilvl w:val="1"/>
          <w:numId w:val="3"/>
        </w:numPr>
        <w:tabs>
          <w:tab w:val="left" w:pos="867"/>
        </w:tabs>
        <w:spacing w:before="47"/>
        <w:ind w:right="465"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положительную</w:t>
      </w:r>
      <w:r w:rsidRPr="002B1AB7">
        <w:rPr>
          <w:spacing w:val="1"/>
          <w:sz w:val="16"/>
          <w:szCs w:val="16"/>
        </w:rPr>
        <w:t xml:space="preserve"> </w:t>
      </w:r>
      <w:r w:rsidRPr="002B1AB7">
        <w:rPr>
          <w:sz w:val="16"/>
          <w:szCs w:val="16"/>
        </w:rPr>
        <w:t>самооценку,</w:t>
      </w:r>
      <w:r w:rsidRPr="002B1AB7">
        <w:rPr>
          <w:spacing w:val="1"/>
          <w:sz w:val="16"/>
          <w:szCs w:val="16"/>
        </w:rPr>
        <w:t xml:space="preserve"> </w:t>
      </w:r>
      <w:r w:rsidRPr="002B1AB7">
        <w:rPr>
          <w:sz w:val="16"/>
          <w:szCs w:val="16"/>
        </w:rPr>
        <w:t>уверенность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своих</w:t>
      </w:r>
      <w:r w:rsidRPr="002B1AB7">
        <w:rPr>
          <w:spacing w:val="1"/>
          <w:sz w:val="16"/>
          <w:szCs w:val="16"/>
        </w:rPr>
        <w:t xml:space="preserve"> </w:t>
      </w:r>
      <w:r w:rsidRPr="002B1AB7">
        <w:rPr>
          <w:sz w:val="16"/>
          <w:szCs w:val="16"/>
        </w:rPr>
        <w:t>силах,</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к самостоятельности;</w:t>
      </w:r>
    </w:p>
    <w:p w:rsidR="004C5032" w:rsidRPr="002B1AB7" w:rsidRDefault="004C5032" w:rsidP="002B1AB7">
      <w:pPr>
        <w:pStyle w:val="a5"/>
        <w:numPr>
          <w:ilvl w:val="1"/>
          <w:numId w:val="3"/>
        </w:numPr>
        <w:tabs>
          <w:tab w:val="left" w:pos="867"/>
        </w:tabs>
        <w:spacing w:before="2"/>
        <w:ind w:right="471" w:firstLine="357"/>
        <w:contextualSpacing/>
        <w:rPr>
          <w:sz w:val="16"/>
          <w:szCs w:val="16"/>
        </w:rPr>
      </w:pPr>
      <w:r w:rsidRPr="002B1AB7">
        <w:rPr>
          <w:sz w:val="16"/>
          <w:szCs w:val="16"/>
        </w:rPr>
        <w:t>развивать эмоциональную отзывчивость к взрослым и детям, слабым и</w:t>
      </w:r>
      <w:r w:rsidRPr="002B1AB7">
        <w:rPr>
          <w:spacing w:val="1"/>
          <w:sz w:val="16"/>
          <w:szCs w:val="16"/>
        </w:rPr>
        <w:t xml:space="preserve"> </w:t>
      </w:r>
      <w:r w:rsidRPr="002B1AB7">
        <w:rPr>
          <w:sz w:val="16"/>
          <w:szCs w:val="16"/>
        </w:rPr>
        <w:t>нуждающимся в помощи, воспитывать сопереживание героям литературных и</w:t>
      </w:r>
      <w:r w:rsidRPr="002B1AB7">
        <w:rPr>
          <w:spacing w:val="1"/>
          <w:sz w:val="16"/>
          <w:szCs w:val="16"/>
        </w:rPr>
        <w:t xml:space="preserve"> </w:t>
      </w:r>
      <w:r w:rsidRPr="002B1AB7">
        <w:rPr>
          <w:sz w:val="16"/>
          <w:szCs w:val="16"/>
        </w:rPr>
        <w:t>анимационных</w:t>
      </w:r>
      <w:r w:rsidRPr="002B1AB7">
        <w:rPr>
          <w:spacing w:val="-1"/>
          <w:sz w:val="16"/>
          <w:szCs w:val="16"/>
        </w:rPr>
        <w:t xml:space="preserve"> </w:t>
      </w:r>
      <w:r w:rsidRPr="002B1AB7">
        <w:rPr>
          <w:sz w:val="16"/>
          <w:szCs w:val="16"/>
        </w:rPr>
        <w:t>произведений,</w:t>
      </w:r>
      <w:r w:rsidRPr="002B1AB7">
        <w:rPr>
          <w:spacing w:val="-3"/>
          <w:sz w:val="16"/>
          <w:szCs w:val="16"/>
        </w:rPr>
        <w:t xml:space="preserve"> </w:t>
      </w:r>
      <w:r w:rsidRPr="002B1AB7">
        <w:rPr>
          <w:sz w:val="16"/>
          <w:szCs w:val="16"/>
        </w:rPr>
        <w:t>доброе</w:t>
      </w:r>
      <w:r w:rsidRPr="002B1AB7">
        <w:rPr>
          <w:spacing w:val="-2"/>
          <w:sz w:val="16"/>
          <w:szCs w:val="16"/>
        </w:rPr>
        <w:t xml:space="preserve"> </w:t>
      </w:r>
      <w:r w:rsidRPr="002B1AB7">
        <w:rPr>
          <w:sz w:val="16"/>
          <w:szCs w:val="16"/>
        </w:rPr>
        <w:t>отношение</w:t>
      </w:r>
      <w:r w:rsidRPr="002B1AB7">
        <w:rPr>
          <w:spacing w:val="-2"/>
          <w:sz w:val="16"/>
          <w:szCs w:val="16"/>
        </w:rPr>
        <w:t xml:space="preserve"> </w:t>
      </w:r>
      <w:r w:rsidRPr="002B1AB7">
        <w:rPr>
          <w:sz w:val="16"/>
          <w:szCs w:val="16"/>
        </w:rPr>
        <w:t>к</w:t>
      </w:r>
      <w:r w:rsidRPr="002B1AB7">
        <w:rPr>
          <w:spacing w:val="-2"/>
          <w:sz w:val="16"/>
          <w:szCs w:val="16"/>
        </w:rPr>
        <w:t xml:space="preserve"> </w:t>
      </w:r>
      <w:r w:rsidRPr="002B1AB7">
        <w:rPr>
          <w:sz w:val="16"/>
          <w:szCs w:val="16"/>
        </w:rPr>
        <w:t>животным</w:t>
      </w:r>
      <w:r w:rsidRPr="002B1AB7">
        <w:rPr>
          <w:spacing w:val="-2"/>
          <w:sz w:val="16"/>
          <w:szCs w:val="16"/>
        </w:rPr>
        <w:t xml:space="preserve"> </w:t>
      </w:r>
      <w:r w:rsidRPr="002B1AB7">
        <w:rPr>
          <w:sz w:val="16"/>
          <w:szCs w:val="16"/>
        </w:rPr>
        <w:t>и</w:t>
      </w:r>
      <w:r w:rsidRPr="002B1AB7">
        <w:rPr>
          <w:spacing w:val="-2"/>
          <w:sz w:val="16"/>
          <w:szCs w:val="16"/>
        </w:rPr>
        <w:t xml:space="preserve"> </w:t>
      </w:r>
      <w:r w:rsidRPr="002B1AB7">
        <w:rPr>
          <w:sz w:val="16"/>
          <w:szCs w:val="16"/>
        </w:rPr>
        <w:t>растениям;</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pacing w:val="-1"/>
          <w:sz w:val="16"/>
          <w:szCs w:val="16"/>
        </w:rPr>
        <w:t>развивать</w:t>
      </w:r>
      <w:r w:rsidRPr="002B1AB7">
        <w:rPr>
          <w:spacing w:val="-17"/>
          <w:sz w:val="16"/>
          <w:szCs w:val="16"/>
        </w:rPr>
        <w:t xml:space="preserve"> </w:t>
      </w:r>
      <w:r w:rsidRPr="002B1AB7">
        <w:rPr>
          <w:spacing w:val="-1"/>
          <w:sz w:val="16"/>
          <w:szCs w:val="16"/>
        </w:rPr>
        <w:t>позитивное</w:t>
      </w:r>
      <w:r w:rsidRPr="002B1AB7">
        <w:rPr>
          <w:spacing w:val="-15"/>
          <w:sz w:val="16"/>
          <w:szCs w:val="16"/>
        </w:rPr>
        <w:t xml:space="preserve"> </w:t>
      </w:r>
      <w:r w:rsidRPr="002B1AB7">
        <w:rPr>
          <w:sz w:val="16"/>
          <w:szCs w:val="16"/>
        </w:rPr>
        <w:t>отношение</w:t>
      </w:r>
      <w:r w:rsidRPr="002B1AB7">
        <w:rPr>
          <w:spacing w:val="-15"/>
          <w:sz w:val="16"/>
          <w:szCs w:val="16"/>
        </w:rPr>
        <w:t xml:space="preserve"> </w:t>
      </w:r>
      <w:r w:rsidRPr="002B1AB7">
        <w:rPr>
          <w:sz w:val="16"/>
          <w:szCs w:val="16"/>
        </w:rPr>
        <w:t>и</w:t>
      </w:r>
      <w:r w:rsidRPr="002B1AB7">
        <w:rPr>
          <w:spacing w:val="-15"/>
          <w:sz w:val="16"/>
          <w:szCs w:val="16"/>
        </w:rPr>
        <w:t xml:space="preserve"> </w:t>
      </w:r>
      <w:r w:rsidRPr="002B1AB7">
        <w:rPr>
          <w:sz w:val="16"/>
          <w:szCs w:val="16"/>
        </w:rPr>
        <w:t>чувство</w:t>
      </w:r>
      <w:r w:rsidRPr="002B1AB7">
        <w:rPr>
          <w:spacing w:val="-15"/>
          <w:sz w:val="16"/>
          <w:szCs w:val="16"/>
        </w:rPr>
        <w:t xml:space="preserve"> </w:t>
      </w:r>
      <w:r w:rsidRPr="002B1AB7">
        <w:rPr>
          <w:sz w:val="16"/>
          <w:szCs w:val="16"/>
        </w:rPr>
        <w:t>принадлежности</w:t>
      </w:r>
      <w:r w:rsidRPr="002B1AB7">
        <w:rPr>
          <w:spacing w:val="-17"/>
          <w:sz w:val="16"/>
          <w:szCs w:val="16"/>
        </w:rPr>
        <w:t xml:space="preserve"> </w:t>
      </w:r>
      <w:r w:rsidRPr="002B1AB7">
        <w:rPr>
          <w:sz w:val="16"/>
          <w:szCs w:val="16"/>
        </w:rPr>
        <w:t>детей</w:t>
      </w:r>
      <w:r w:rsidRPr="002B1AB7">
        <w:rPr>
          <w:spacing w:val="-15"/>
          <w:sz w:val="16"/>
          <w:szCs w:val="16"/>
        </w:rPr>
        <w:t xml:space="preserve"> </w:t>
      </w:r>
      <w:r w:rsidRPr="002B1AB7">
        <w:rPr>
          <w:sz w:val="16"/>
          <w:szCs w:val="16"/>
        </w:rPr>
        <w:t>к</w:t>
      </w:r>
      <w:r w:rsidRPr="002B1AB7">
        <w:rPr>
          <w:spacing w:val="-15"/>
          <w:sz w:val="16"/>
          <w:szCs w:val="16"/>
        </w:rPr>
        <w:t xml:space="preserve"> </w:t>
      </w:r>
      <w:r w:rsidRPr="002B1AB7">
        <w:rPr>
          <w:sz w:val="16"/>
          <w:szCs w:val="16"/>
        </w:rPr>
        <w:t>семье,</w:t>
      </w:r>
      <w:r w:rsidRPr="002B1AB7">
        <w:rPr>
          <w:spacing w:val="-68"/>
          <w:sz w:val="16"/>
          <w:szCs w:val="16"/>
        </w:rPr>
        <w:t xml:space="preserve"> </w:t>
      </w:r>
      <w:r w:rsidRPr="002B1AB7">
        <w:rPr>
          <w:sz w:val="16"/>
          <w:szCs w:val="16"/>
        </w:rPr>
        <w:t>уважение к родителям (законным представителям), педагогам и окружающим</w:t>
      </w:r>
      <w:r w:rsidRPr="002B1AB7">
        <w:rPr>
          <w:spacing w:val="1"/>
          <w:sz w:val="16"/>
          <w:szCs w:val="16"/>
        </w:rPr>
        <w:t xml:space="preserve"> </w:t>
      </w:r>
      <w:r w:rsidRPr="002B1AB7">
        <w:rPr>
          <w:sz w:val="16"/>
          <w:szCs w:val="16"/>
        </w:rPr>
        <w:t>людям;</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воспитывать</w:t>
      </w:r>
      <w:r w:rsidRPr="002B1AB7">
        <w:rPr>
          <w:spacing w:val="-5"/>
          <w:sz w:val="16"/>
          <w:szCs w:val="16"/>
        </w:rPr>
        <w:t xml:space="preserve"> </w:t>
      </w:r>
      <w:r w:rsidRPr="002B1AB7">
        <w:rPr>
          <w:sz w:val="16"/>
          <w:szCs w:val="16"/>
        </w:rPr>
        <w:t>доброжелательное</w:t>
      </w:r>
      <w:r w:rsidRPr="002B1AB7">
        <w:rPr>
          <w:spacing w:val="-3"/>
          <w:sz w:val="16"/>
          <w:szCs w:val="16"/>
        </w:rPr>
        <w:t xml:space="preserve"> </w:t>
      </w:r>
      <w:r w:rsidRPr="002B1AB7">
        <w:rPr>
          <w:sz w:val="16"/>
          <w:szCs w:val="16"/>
        </w:rPr>
        <w:t>отношение</w:t>
      </w:r>
      <w:r w:rsidRPr="002B1AB7">
        <w:rPr>
          <w:spacing w:val="-3"/>
          <w:sz w:val="16"/>
          <w:szCs w:val="16"/>
        </w:rPr>
        <w:t xml:space="preserve"> </w:t>
      </w:r>
      <w:r w:rsidRPr="002B1AB7">
        <w:rPr>
          <w:sz w:val="16"/>
          <w:szCs w:val="16"/>
        </w:rPr>
        <w:t>ко</w:t>
      </w:r>
      <w:r w:rsidRPr="002B1AB7">
        <w:rPr>
          <w:spacing w:val="-2"/>
          <w:sz w:val="16"/>
          <w:szCs w:val="16"/>
        </w:rPr>
        <w:t xml:space="preserve"> </w:t>
      </w:r>
      <w:r w:rsidRPr="002B1AB7">
        <w:rPr>
          <w:sz w:val="16"/>
          <w:szCs w:val="16"/>
        </w:rPr>
        <w:t>взрослым</w:t>
      </w:r>
      <w:r w:rsidRPr="002B1AB7">
        <w:rPr>
          <w:spacing w:val="-3"/>
          <w:sz w:val="16"/>
          <w:szCs w:val="16"/>
        </w:rPr>
        <w:t xml:space="preserve"> </w:t>
      </w:r>
      <w:r w:rsidRPr="002B1AB7">
        <w:rPr>
          <w:sz w:val="16"/>
          <w:szCs w:val="16"/>
        </w:rPr>
        <w:t>и</w:t>
      </w:r>
      <w:r w:rsidRPr="002B1AB7">
        <w:rPr>
          <w:spacing w:val="-6"/>
          <w:sz w:val="16"/>
          <w:szCs w:val="16"/>
        </w:rPr>
        <w:t xml:space="preserve"> </w:t>
      </w:r>
      <w:r w:rsidRPr="002B1AB7">
        <w:rPr>
          <w:sz w:val="16"/>
          <w:szCs w:val="16"/>
        </w:rPr>
        <w:t>детям;</w:t>
      </w:r>
    </w:p>
    <w:p w:rsidR="004C5032" w:rsidRPr="002B1AB7" w:rsidRDefault="004C5032" w:rsidP="002B1AB7">
      <w:pPr>
        <w:pStyle w:val="a5"/>
        <w:numPr>
          <w:ilvl w:val="1"/>
          <w:numId w:val="3"/>
        </w:numPr>
        <w:tabs>
          <w:tab w:val="left" w:pos="867"/>
        </w:tabs>
        <w:spacing w:before="42"/>
        <w:ind w:right="466" w:firstLine="357"/>
        <w:contextualSpacing/>
        <w:rPr>
          <w:sz w:val="16"/>
          <w:szCs w:val="16"/>
        </w:rPr>
      </w:pPr>
      <w:r w:rsidRPr="002B1AB7">
        <w:rPr>
          <w:sz w:val="16"/>
          <w:szCs w:val="16"/>
        </w:rPr>
        <w:t>воспитывать культуру общения со взрослыми и сверстниками, желание</w:t>
      </w:r>
      <w:r w:rsidRPr="002B1AB7">
        <w:rPr>
          <w:spacing w:val="1"/>
          <w:sz w:val="16"/>
          <w:szCs w:val="16"/>
        </w:rPr>
        <w:t xml:space="preserve"> </w:t>
      </w:r>
      <w:r w:rsidRPr="002B1AB7">
        <w:rPr>
          <w:sz w:val="16"/>
          <w:szCs w:val="16"/>
        </w:rPr>
        <w:t>выполнять правила поведения, быть вежливыми в общении со взрослыми и</w:t>
      </w:r>
      <w:r w:rsidRPr="002B1AB7">
        <w:rPr>
          <w:spacing w:val="1"/>
          <w:sz w:val="16"/>
          <w:szCs w:val="16"/>
        </w:rPr>
        <w:t xml:space="preserve"> </w:t>
      </w:r>
      <w:r w:rsidRPr="002B1AB7">
        <w:rPr>
          <w:sz w:val="16"/>
          <w:szCs w:val="16"/>
        </w:rPr>
        <w:t>сверстниками;</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развивать стремление к совместным играм, взаимодействию в паре или</w:t>
      </w:r>
      <w:r w:rsidRPr="002B1AB7">
        <w:rPr>
          <w:spacing w:val="1"/>
          <w:sz w:val="16"/>
          <w:szCs w:val="16"/>
        </w:rPr>
        <w:t xml:space="preserve"> </w:t>
      </w:r>
      <w:r w:rsidRPr="002B1AB7">
        <w:rPr>
          <w:sz w:val="16"/>
          <w:szCs w:val="16"/>
        </w:rPr>
        <w:t>небольшой</w:t>
      </w:r>
      <w:r w:rsidRPr="002B1AB7">
        <w:rPr>
          <w:spacing w:val="-2"/>
          <w:sz w:val="16"/>
          <w:szCs w:val="16"/>
        </w:rPr>
        <w:t xml:space="preserve"> </w:t>
      </w:r>
      <w:r w:rsidRPr="002B1AB7">
        <w:rPr>
          <w:sz w:val="16"/>
          <w:szCs w:val="16"/>
        </w:rPr>
        <w:t>подгруппе,</w:t>
      </w:r>
      <w:r w:rsidRPr="002B1AB7">
        <w:rPr>
          <w:spacing w:val="-2"/>
          <w:sz w:val="16"/>
          <w:szCs w:val="16"/>
        </w:rPr>
        <w:t xml:space="preserve"> </w:t>
      </w:r>
      <w:r w:rsidRPr="002B1AB7">
        <w:rPr>
          <w:sz w:val="16"/>
          <w:szCs w:val="16"/>
        </w:rPr>
        <w:t>к</w:t>
      </w:r>
      <w:r w:rsidRPr="002B1AB7">
        <w:rPr>
          <w:spacing w:val="-1"/>
          <w:sz w:val="16"/>
          <w:szCs w:val="16"/>
        </w:rPr>
        <w:t xml:space="preserve"> </w:t>
      </w:r>
      <w:r w:rsidRPr="002B1AB7">
        <w:rPr>
          <w:sz w:val="16"/>
          <w:szCs w:val="16"/>
        </w:rPr>
        <w:t>взаимодействию</w:t>
      </w:r>
      <w:r w:rsidRPr="002B1AB7">
        <w:rPr>
          <w:spacing w:val="-2"/>
          <w:sz w:val="16"/>
          <w:szCs w:val="16"/>
        </w:rPr>
        <w:t xml:space="preserve"> </w:t>
      </w:r>
      <w:r w:rsidRPr="002B1AB7">
        <w:rPr>
          <w:sz w:val="16"/>
          <w:szCs w:val="16"/>
        </w:rPr>
        <w:t>в</w:t>
      </w:r>
      <w:r w:rsidRPr="002B1AB7">
        <w:rPr>
          <w:spacing w:val="-2"/>
          <w:sz w:val="16"/>
          <w:szCs w:val="16"/>
        </w:rPr>
        <w:t xml:space="preserve"> </w:t>
      </w:r>
      <w:r w:rsidRPr="002B1AB7">
        <w:rPr>
          <w:sz w:val="16"/>
          <w:szCs w:val="16"/>
        </w:rPr>
        <w:t>практической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5"/>
        <w:numPr>
          <w:ilvl w:val="0"/>
          <w:numId w:val="6"/>
        </w:numPr>
        <w:tabs>
          <w:tab w:val="left" w:pos="1184"/>
        </w:tabs>
        <w:ind w:left="1183" w:hanging="306"/>
        <w:contextualSpacing/>
        <w:rPr>
          <w:sz w:val="16"/>
          <w:szCs w:val="16"/>
        </w:rPr>
      </w:pPr>
      <w:r w:rsidRPr="002B1AB7">
        <w:rPr>
          <w:sz w:val="16"/>
          <w:szCs w:val="16"/>
        </w:rPr>
        <w:t>в</w:t>
      </w:r>
      <w:r w:rsidRPr="002B1AB7">
        <w:rPr>
          <w:spacing w:val="-5"/>
          <w:sz w:val="16"/>
          <w:szCs w:val="16"/>
        </w:rPr>
        <w:t xml:space="preserve"> </w:t>
      </w:r>
      <w:r w:rsidRPr="002B1AB7">
        <w:rPr>
          <w:sz w:val="16"/>
          <w:szCs w:val="16"/>
        </w:rPr>
        <w:t>области</w:t>
      </w:r>
      <w:r w:rsidRPr="002B1AB7">
        <w:rPr>
          <w:spacing w:val="-5"/>
          <w:sz w:val="16"/>
          <w:szCs w:val="16"/>
        </w:rPr>
        <w:t xml:space="preserve"> </w:t>
      </w:r>
      <w:r w:rsidRPr="002B1AB7">
        <w:rPr>
          <w:sz w:val="16"/>
          <w:szCs w:val="16"/>
        </w:rPr>
        <w:t>формирования</w:t>
      </w:r>
      <w:r w:rsidRPr="002B1AB7">
        <w:rPr>
          <w:spacing w:val="-5"/>
          <w:sz w:val="16"/>
          <w:szCs w:val="16"/>
        </w:rPr>
        <w:t xml:space="preserve"> </w:t>
      </w:r>
      <w:r w:rsidRPr="002B1AB7">
        <w:rPr>
          <w:sz w:val="16"/>
          <w:szCs w:val="16"/>
        </w:rPr>
        <w:t>основ</w:t>
      </w:r>
      <w:r w:rsidRPr="002B1AB7">
        <w:rPr>
          <w:spacing w:val="-5"/>
          <w:sz w:val="16"/>
          <w:szCs w:val="16"/>
        </w:rPr>
        <w:t xml:space="preserve"> </w:t>
      </w:r>
      <w:r w:rsidRPr="002B1AB7">
        <w:rPr>
          <w:sz w:val="16"/>
          <w:szCs w:val="16"/>
        </w:rPr>
        <w:t>гражданственности</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патриотизма:</w:t>
      </w:r>
    </w:p>
    <w:p w:rsidR="004C5032" w:rsidRPr="002B1AB7" w:rsidRDefault="004C5032" w:rsidP="002B1AB7">
      <w:pPr>
        <w:pStyle w:val="a5"/>
        <w:numPr>
          <w:ilvl w:val="1"/>
          <w:numId w:val="3"/>
        </w:numPr>
        <w:tabs>
          <w:tab w:val="left" w:pos="867"/>
          <w:tab w:val="left" w:pos="2593"/>
          <w:tab w:val="left" w:pos="4471"/>
          <w:tab w:val="left" w:pos="6001"/>
          <w:tab w:val="left" w:pos="6351"/>
          <w:tab w:val="left" w:pos="7496"/>
          <w:tab w:val="left" w:pos="8872"/>
        </w:tabs>
        <w:spacing w:before="48"/>
        <w:ind w:right="472" w:firstLine="357"/>
        <w:contextualSpacing/>
        <w:jc w:val="left"/>
        <w:rPr>
          <w:sz w:val="16"/>
          <w:szCs w:val="16"/>
        </w:rPr>
      </w:pPr>
      <w:r w:rsidRPr="002B1AB7">
        <w:rPr>
          <w:sz w:val="16"/>
          <w:szCs w:val="16"/>
        </w:rPr>
        <w:t>воспитывать</w:t>
      </w:r>
      <w:r w:rsidRPr="002B1AB7">
        <w:rPr>
          <w:sz w:val="16"/>
          <w:szCs w:val="16"/>
        </w:rPr>
        <w:tab/>
        <w:t>уважительное</w:t>
      </w:r>
      <w:r w:rsidRPr="002B1AB7">
        <w:rPr>
          <w:sz w:val="16"/>
          <w:szCs w:val="16"/>
        </w:rPr>
        <w:tab/>
        <w:t>отношение</w:t>
      </w:r>
      <w:r w:rsidRPr="002B1AB7">
        <w:rPr>
          <w:sz w:val="16"/>
          <w:szCs w:val="16"/>
        </w:rPr>
        <w:tab/>
        <w:t>к</w:t>
      </w:r>
      <w:r w:rsidRPr="002B1AB7">
        <w:rPr>
          <w:sz w:val="16"/>
          <w:szCs w:val="16"/>
        </w:rPr>
        <w:tab/>
        <w:t>Родине,</w:t>
      </w:r>
      <w:r w:rsidRPr="002B1AB7">
        <w:rPr>
          <w:sz w:val="16"/>
          <w:szCs w:val="16"/>
        </w:rPr>
        <w:tab/>
        <w:t>символам</w:t>
      </w:r>
      <w:r w:rsidRPr="002B1AB7">
        <w:rPr>
          <w:sz w:val="16"/>
          <w:szCs w:val="16"/>
        </w:rPr>
        <w:tab/>
      </w:r>
      <w:r w:rsidRPr="002B1AB7">
        <w:rPr>
          <w:spacing w:val="-1"/>
          <w:sz w:val="16"/>
          <w:szCs w:val="16"/>
        </w:rPr>
        <w:t>страны,</w:t>
      </w:r>
      <w:r w:rsidRPr="002B1AB7">
        <w:rPr>
          <w:spacing w:val="-67"/>
          <w:sz w:val="16"/>
          <w:szCs w:val="16"/>
        </w:rPr>
        <w:t xml:space="preserve"> </w:t>
      </w:r>
      <w:r w:rsidRPr="002B1AB7">
        <w:rPr>
          <w:sz w:val="16"/>
          <w:szCs w:val="16"/>
        </w:rPr>
        <w:t>памятным</w:t>
      </w:r>
      <w:r w:rsidRPr="002B1AB7">
        <w:rPr>
          <w:spacing w:val="-1"/>
          <w:sz w:val="16"/>
          <w:szCs w:val="16"/>
        </w:rPr>
        <w:t xml:space="preserve"> </w:t>
      </w:r>
      <w:r w:rsidRPr="002B1AB7">
        <w:rPr>
          <w:sz w:val="16"/>
          <w:szCs w:val="16"/>
        </w:rPr>
        <w:t>датам;</w:t>
      </w:r>
    </w:p>
    <w:p w:rsidR="004C5032" w:rsidRPr="002B1AB7" w:rsidRDefault="004C5032" w:rsidP="002B1AB7">
      <w:pPr>
        <w:pStyle w:val="a5"/>
        <w:numPr>
          <w:ilvl w:val="1"/>
          <w:numId w:val="3"/>
        </w:numPr>
        <w:tabs>
          <w:tab w:val="left" w:pos="867"/>
          <w:tab w:val="left" w:pos="2991"/>
          <w:tab w:val="left" w:pos="4407"/>
          <w:tab w:val="left" w:pos="5115"/>
          <w:tab w:val="left" w:pos="7240"/>
          <w:tab w:val="left" w:pos="8656"/>
        </w:tabs>
        <w:spacing w:before="3"/>
        <w:ind w:right="467" w:firstLine="357"/>
        <w:contextualSpacing/>
        <w:jc w:val="left"/>
        <w:rPr>
          <w:sz w:val="16"/>
          <w:szCs w:val="16"/>
        </w:rPr>
      </w:pPr>
      <w:r w:rsidRPr="002B1AB7">
        <w:rPr>
          <w:sz w:val="16"/>
          <w:szCs w:val="16"/>
        </w:rPr>
        <w:t>воспитывать</w:t>
      </w:r>
      <w:r w:rsidRPr="002B1AB7">
        <w:rPr>
          <w:sz w:val="16"/>
          <w:szCs w:val="16"/>
        </w:rPr>
        <w:tab/>
        <w:t>гордость</w:t>
      </w:r>
      <w:r w:rsidRPr="002B1AB7">
        <w:rPr>
          <w:sz w:val="16"/>
          <w:szCs w:val="16"/>
        </w:rPr>
        <w:tab/>
        <w:t>за</w:t>
      </w:r>
      <w:r w:rsidRPr="002B1AB7">
        <w:rPr>
          <w:sz w:val="16"/>
          <w:szCs w:val="16"/>
        </w:rPr>
        <w:tab/>
        <w:t>достижения</w:t>
      </w:r>
      <w:r w:rsidRPr="002B1AB7">
        <w:rPr>
          <w:sz w:val="16"/>
          <w:szCs w:val="16"/>
        </w:rPr>
        <w:tab/>
        <w:t>страны</w:t>
      </w:r>
      <w:r w:rsidRPr="002B1AB7">
        <w:rPr>
          <w:sz w:val="16"/>
          <w:szCs w:val="16"/>
        </w:rPr>
        <w:tab/>
      </w:r>
      <w:r w:rsidRPr="002B1AB7">
        <w:rPr>
          <w:spacing w:val="-1"/>
          <w:sz w:val="16"/>
          <w:szCs w:val="16"/>
        </w:rPr>
        <w:t>в области</w:t>
      </w:r>
      <w:r w:rsidRPr="002B1AB7">
        <w:rPr>
          <w:spacing w:val="-67"/>
          <w:sz w:val="16"/>
          <w:szCs w:val="16"/>
        </w:rPr>
        <w:t xml:space="preserve"> </w:t>
      </w:r>
      <w:r w:rsidRPr="002B1AB7">
        <w:rPr>
          <w:sz w:val="16"/>
          <w:szCs w:val="16"/>
        </w:rPr>
        <w:t>спорта,</w:t>
      </w:r>
      <w:r w:rsidRPr="002B1AB7">
        <w:rPr>
          <w:spacing w:val="-5"/>
          <w:sz w:val="16"/>
          <w:szCs w:val="16"/>
        </w:rPr>
        <w:t xml:space="preserve"> </w:t>
      </w:r>
      <w:r w:rsidRPr="002B1AB7">
        <w:rPr>
          <w:sz w:val="16"/>
          <w:szCs w:val="16"/>
        </w:rPr>
        <w:t>науки,</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и других</w:t>
      </w:r>
      <w:r w:rsidRPr="002B1AB7">
        <w:rPr>
          <w:spacing w:val="1"/>
          <w:sz w:val="16"/>
          <w:szCs w:val="16"/>
        </w:rPr>
        <w:t xml:space="preserve"> </w:t>
      </w:r>
      <w:r w:rsidRPr="002B1AB7">
        <w:rPr>
          <w:sz w:val="16"/>
          <w:szCs w:val="16"/>
        </w:rPr>
        <w:t>областях;</w:t>
      </w:r>
    </w:p>
    <w:p w:rsidR="004C5032" w:rsidRPr="002B1AB7" w:rsidRDefault="004C5032" w:rsidP="002B1AB7">
      <w:pPr>
        <w:pStyle w:val="a5"/>
        <w:numPr>
          <w:ilvl w:val="1"/>
          <w:numId w:val="3"/>
        </w:numPr>
        <w:tabs>
          <w:tab w:val="left" w:pos="867"/>
          <w:tab w:val="left" w:pos="2360"/>
          <w:tab w:val="left" w:pos="3622"/>
          <w:tab w:val="left" w:pos="4617"/>
          <w:tab w:val="left" w:pos="5080"/>
          <w:tab w:val="left" w:pos="6610"/>
        </w:tabs>
        <w:spacing w:before="3"/>
        <w:ind w:right="467" w:firstLine="357"/>
        <w:contextualSpacing/>
        <w:jc w:val="left"/>
        <w:rPr>
          <w:sz w:val="16"/>
          <w:szCs w:val="16"/>
        </w:rPr>
      </w:pPr>
      <w:r w:rsidRPr="002B1AB7">
        <w:rPr>
          <w:sz w:val="16"/>
          <w:szCs w:val="16"/>
        </w:rPr>
        <w:t>развивать</w:t>
      </w:r>
      <w:r w:rsidRPr="002B1AB7">
        <w:rPr>
          <w:sz w:val="16"/>
          <w:szCs w:val="16"/>
        </w:rPr>
        <w:tab/>
        <w:t>интерес</w:t>
      </w:r>
      <w:r w:rsidRPr="002B1AB7">
        <w:rPr>
          <w:sz w:val="16"/>
          <w:szCs w:val="16"/>
        </w:rPr>
        <w:tab/>
        <w:t>детей</w:t>
      </w:r>
      <w:r w:rsidRPr="002B1AB7">
        <w:rPr>
          <w:sz w:val="16"/>
          <w:szCs w:val="16"/>
        </w:rPr>
        <w:tab/>
        <w:t>к</w:t>
      </w:r>
      <w:r w:rsidRPr="002B1AB7">
        <w:rPr>
          <w:sz w:val="16"/>
          <w:szCs w:val="16"/>
        </w:rPr>
        <w:tab/>
        <w:t>основным</w:t>
      </w:r>
      <w:r w:rsidRPr="002B1AB7">
        <w:rPr>
          <w:sz w:val="16"/>
          <w:szCs w:val="16"/>
        </w:rPr>
        <w:tab/>
        <w:t>достопримечательностями</w:t>
      </w:r>
      <w:r w:rsidRPr="002B1AB7">
        <w:rPr>
          <w:spacing w:val="-67"/>
          <w:sz w:val="16"/>
          <w:szCs w:val="16"/>
        </w:rPr>
        <w:t xml:space="preserve"> </w:t>
      </w:r>
      <w:r w:rsidRPr="002B1AB7">
        <w:rPr>
          <w:sz w:val="16"/>
          <w:szCs w:val="16"/>
        </w:rPr>
        <w:t>населенного пункта,</w:t>
      </w:r>
      <w:r w:rsidRPr="002B1AB7">
        <w:rPr>
          <w:spacing w:val="-3"/>
          <w:sz w:val="16"/>
          <w:szCs w:val="16"/>
        </w:rPr>
        <w:t xml:space="preserve"> </w:t>
      </w:r>
      <w:r w:rsidRPr="002B1AB7">
        <w:rPr>
          <w:sz w:val="16"/>
          <w:szCs w:val="16"/>
        </w:rPr>
        <w:t>в</w:t>
      </w:r>
      <w:r w:rsidRPr="002B1AB7">
        <w:rPr>
          <w:spacing w:val="-1"/>
          <w:sz w:val="16"/>
          <w:szCs w:val="16"/>
        </w:rPr>
        <w:t xml:space="preserve"> </w:t>
      </w:r>
      <w:r w:rsidRPr="002B1AB7">
        <w:rPr>
          <w:sz w:val="16"/>
          <w:szCs w:val="16"/>
        </w:rPr>
        <w:t>котором они</w:t>
      </w:r>
      <w:r w:rsidRPr="002B1AB7">
        <w:rPr>
          <w:spacing w:val="-3"/>
          <w:sz w:val="16"/>
          <w:szCs w:val="16"/>
        </w:rPr>
        <w:t xml:space="preserve"> </w:t>
      </w:r>
      <w:r w:rsidRPr="002B1AB7">
        <w:rPr>
          <w:sz w:val="16"/>
          <w:szCs w:val="16"/>
        </w:rPr>
        <w:t>живут.</w:t>
      </w:r>
    </w:p>
    <w:p w:rsidR="004C5032" w:rsidRPr="002B1AB7" w:rsidRDefault="004C5032" w:rsidP="002B1AB7">
      <w:pPr>
        <w:pStyle w:val="a5"/>
        <w:numPr>
          <w:ilvl w:val="0"/>
          <w:numId w:val="6"/>
        </w:numPr>
        <w:tabs>
          <w:tab w:val="left" w:pos="1184"/>
        </w:tabs>
        <w:spacing w:before="3"/>
        <w:ind w:left="1183" w:hanging="306"/>
        <w:contextualSpacing/>
        <w:jc w:val="left"/>
        <w:rPr>
          <w:sz w:val="16"/>
          <w:szCs w:val="16"/>
        </w:rPr>
      </w:pPr>
      <w:r w:rsidRPr="002B1AB7">
        <w:rPr>
          <w:sz w:val="16"/>
          <w:szCs w:val="16"/>
        </w:rPr>
        <w:t>в</w:t>
      </w:r>
      <w:r w:rsidRPr="002B1AB7">
        <w:rPr>
          <w:spacing w:val="-6"/>
          <w:sz w:val="16"/>
          <w:szCs w:val="16"/>
        </w:rPr>
        <w:t xml:space="preserve"> </w:t>
      </w:r>
      <w:r w:rsidRPr="002B1AB7">
        <w:rPr>
          <w:sz w:val="16"/>
          <w:szCs w:val="16"/>
        </w:rPr>
        <w:t>сфере</w:t>
      </w:r>
      <w:r w:rsidRPr="002B1AB7">
        <w:rPr>
          <w:spacing w:val="-4"/>
          <w:sz w:val="16"/>
          <w:szCs w:val="16"/>
        </w:rPr>
        <w:t xml:space="preserve"> </w:t>
      </w:r>
      <w:r w:rsidRPr="002B1AB7">
        <w:rPr>
          <w:sz w:val="16"/>
          <w:szCs w:val="16"/>
        </w:rPr>
        <w:t>трудового</w:t>
      </w:r>
      <w:r w:rsidRPr="002B1AB7">
        <w:rPr>
          <w:spacing w:val="-3"/>
          <w:sz w:val="16"/>
          <w:szCs w:val="16"/>
        </w:rPr>
        <w:t xml:space="preserve"> </w:t>
      </w:r>
      <w:r w:rsidRPr="002B1AB7">
        <w:rPr>
          <w:sz w:val="16"/>
          <w:szCs w:val="16"/>
        </w:rPr>
        <w:t>воспитания:</w:t>
      </w:r>
    </w:p>
    <w:p w:rsidR="004C5032" w:rsidRPr="002B1AB7" w:rsidRDefault="004C5032" w:rsidP="002B1AB7">
      <w:pPr>
        <w:pStyle w:val="a5"/>
        <w:numPr>
          <w:ilvl w:val="1"/>
          <w:numId w:val="3"/>
        </w:numPr>
        <w:tabs>
          <w:tab w:val="left" w:pos="867"/>
        </w:tabs>
        <w:spacing w:before="85"/>
        <w:ind w:right="471" w:firstLine="357"/>
        <w:contextualSpacing/>
        <w:jc w:val="left"/>
        <w:rPr>
          <w:sz w:val="16"/>
          <w:szCs w:val="16"/>
        </w:rPr>
      </w:pPr>
      <w:r w:rsidRPr="002B1AB7">
        <w:rPr>
          <w:sz w:val="16"/>
          <w:szCs w:val="16"/>
        </w:rPr>
        <w:t>формировать</w:t>
      </w:r>
      <w:r w:rsidRPr="002B1AB7">
        <w:rPr>
          <w:spacing w:val="-14"/>
          <w:sz w:val="16"/>
          <w:szCs w:val="16"/>
        </w:rPr>
        <w:t xml:space="preserve"> </w:t>
      </w:r>
      <w:r w:rsidRPr="002B1AB7">
        <w:rPr>
          <w:sz w:val="16"/>
          <w:szCs w:val="16"/>
        </w:rPr>
        <w:t>представления</w:t>
      </w:r>
      <w:r w:rsidRPr="002B1AB7">
        <w:rPr>
          <w:spacing w:val="-11"/>
          <w:sz w:val="16"/>
          <w:szCs w:val="16"/>
        </w:rPr>
        <w:t xml:space="preserve"> </w:t>
      </w:r>
      <w:r w:rsidRPr="002B1AB7">
        <w:rPr>
          <w:sz w:val="16"/>
          <w:szCs w:val="16"/>
        </w:rPr>
        <w:t>об</w:t>
      </w:r>
      <w:r w:rsidRPr="002B1AB7">
        <w:rPr>
          <w:spacing w:val="-10"/>
          <w:sz w:val="16"/>
          <w:szCs w:val="16"/>
        </w:rPr>
        <w:t xml:space="preserve"> </w:t>
      </w:r>
      <w:r w:rsidRPr="002B1AB7">
        <w:rPr>
          <w:sz w:val="16"/>
          <w:szCs w:val="16"/>
        </w:rPr>
        <w:t>отдельных</w:t>
      </w:r>
      <w:r w:rsidRPr="002B1AB7">
        <w:rPr>
          <w:spacing w:val="-11"/>
          <w:sz w:val="16"/>
          <w:szCs w:val="16"/>
        </w:rPr>
        <w:t xml:space="preserve"> </w:t>
      </w:r>
      <w:r w:rsidRPr="002B1AB7">
        <w:rPr>
          <w:sz w:val="16"/>
          <w:szCs w:val="16"/>
        </w:rPr>
        <w:t>профессиях</w:t>
      </w:r>
      <w:r w:rsidRPr="002B1AB7">
        <w:rPr>
          <w:spacing w:val="-10"/>
          <w:sz w:val="16"/>
          <w:szCs w:val="16"/>
        </w:rPr>
        <w:t xml:space="preserve"> </w:t>
      </w:r>
      <w:r w:rsidRPr="002B1AB7">
        <w:rPr>
          <w:sz w:val="16"/>
          <w:szCs w:val="16"/>
        </w:rPr>
        <w:t>взрослых</w:t>
      </w:r>
      <w:r w:rsidRPr="002B1AB7">
        <w:rPr>
          <w:spacing w:val="-10"/>
          <w:sz w:val="16"/>
          <w:szCs w:val="16"/>
        </w:rPr>
        <w:t xml:space="preserve"> </w:t>
      </w:r>
      <w:r w:rsidRPr="002B1AB7">
        <w:rPr>
          <w:sz w:val="16"/>
          <w:szCs w:val="16"/>
        </w:rPr>
        <w:t>на</w:t>
      </w:r>
      <w:r w:rsidRPr="002B1AB7">
        <w:rPr>
          <w:spacing w:val="-11"/>
          <w:sz w:val="16"/>
          <w:szCs w:val="16"/>
        </w:rPr>
        <w:t xml:space="preserve"> </w:t>
      </w:r>
      <w:r w:rsidRPr="002B1AB7">
        <w:rPr>
          <w:sz w:val="16"/>
          <w:szCs w:val="16"/>
        </w:rPr>
        <w:t>основе</w:t>
      </w:r>
      <w:r w:rsidRPr="002B1AB7">
        <w:rPr>
          <w:spacing w:val="-67"/>
          <w:sz w:val="16"/>
          <w:szCs w:val="16"/>
        </w:rPr>
        <w:t xml:space="preserve"> </w:t>
      </w:r>
      <w:r w:rsidRPr="002B1AB7">
        <w:rPr>
          <w:sz w:val="16"/>
          <w:szCs w:val="16"/>
        </w:rPr>
        <w:t>ознакомления</w:t>
      </w:r>
      <w:r w:rsidRPr="002B1AB7">
        <w:rPr>
          <w:spacing w:val="-1"/>
          <w:sz w:val="16"/>
          <w:szCs w:val="16"/>
        </w:rPr>
        <w:t xml:space="preserve"> </w:t>
      </w:r>
      <w:r w:rsidRPr="002B1AB7">
        <w:rPr>
          <w:sz w:val="16"/>
          <w:szCs w:val="16"/>
        </w:rPr>
        <w:t>с конкретными видами труда;</w:t>
      </w:r>
    </w:p>
    <w:p w:rsidR="004C5032" w:rsidRPr="002B1AB7" w:rsidRDefault="004C5032" w:rsidP="002B1AB7">
      <w:pPr>
        <w:pStyle w:val="a5"/>
        <w:numPr>
          <w:ilvl w:val="1"/>
          <w:numId w:val="3"/>
        </w:numPr>
        <w:tabs>
          <w:tab w:val="left" w:pos="867"/>
        </w:tabs>
        <w:spacing w:before="3"/>
        <w:ind w:right="468" w:firstLine="357"/>
        <w:contextualSpacing/>
        <w:jc w:val="left"/>
        <w:rPr>
          <w:sz w:val="16"/>
          <w:szCs w:val="16"/>
        </w:rPr>
      </w:pPr>
      <w:r w:rsidRPr="002B1AB7">
        <w:rPr>
          <w:sz w:val="16"/>
          <w:szCs w:val="16"/>
        </w:rPr>
        <w:t>воспитывать</w:t>
      </w:r>
      <w:r w:rsidRPr="002B1AB7">
        <w:rPr>
          <w:spacing w:val="56"/>
          <w:sz w:val="16"/>
          <w:szCs w:val="16"/>
        </w:rPr>
        <w:t xml:space="preserve"> </w:t>
      </w:r>
      <w:r w:rsidRPr="002B1AB7">
        <w:rPr>
          <w:sz w:val="16"/>
          <w:szCs w:val="16"/>
        </w:rPr>
        <w:t>уважение</w:t>
      </w:r>
      <w:r w:rsidRPr="002B1AB7">
        <w:rPr>
          <w:spacing w:val="56"/>
          <w:sz w:val="16"/>
          <w:szCs w:val="16"/>
        </w:rPr>
        <w:t xml:space="preserve"> </w:t>
      </w:r>
      <w:r w:rsidRPr="002B1AB7">
        <w:rPr>
          <w:sz w:val="16"/>
          <w:szCs w:val="16"/>
        </w:rPr>
        <w:t>и</w:t>
      </w:r>
      <w:r w:rsidRPr="002B1AB7">
        <w:rPr>
          <w:spacing w:val="56"/>
          <w:sz w:val="16"/>
          <w:szCs w:val="16"/>
        </w:rPr>
        <w:t xml:space="preserve"> </w:t>
      </w:r>
      <w:r w:rsidRPr="002B1AB7">
        <w:rPr>
          <w:sz w:val="16"/>
          <w:szCs w:val="16"/>
        </w:rPr>
        <w:t>благодарность</w:t>
      </w:r>
      <w:r w:rsidRPr="002B1AB7">
        <w:rPr>
          <w:spacing w:val="58"/>
          <w:sz w:val="16"/>
          <w:szCs w:val="16"/>
        </w:rPr>
        <w:t xml:space="preserve"> </w:t>
      </w:r>
      <w:r w:rsidRPr="002B1AB7">
        <w:rPr>
          <w:sz w:val="16"/>
          <w:szCs w:val="16"/>
        </w:rPr>
        <w:t>взрослым</w:t>
      </w:r>
      <w:r w:rsidRPr="002B1AB7">
        <w:rPr>
          <w:spacing w:val="58"/>
          <w:sz w:val="16"/>
          <w:szCs w:val="16"/>
        </w:rPr>
        <w:t xml:space="preserve"> </w:t>
      </w:r>
      <w:r w:rsidRPr="002B1AB7">
        <w:rPr>
          <w:sz w:val="16"/>
          <w:szCs w:val="16"/>
        </w:rPr>
        <w:t>за</w:t>
      </w:r>
      <w:r w:rsidRPr="002B1AB7">
        <w:rPr>
          <w:spacing w:val="55"/>
          <w:sz w:val="16"/>
          <w:szCs w:val="16"/>
        </w:rPr>
        <w:t xml:space="preserve"> </w:t>
      </w:r>
      <w:r w:rsidRPr="002B1AB7">
        <w:rPr>
          <w:sz w:val="16"/>
          <w:szCs w:val="16"/>
        </w:rPr>
        <w:t>их</w:t>
      </w:r>
      <w:r w:rsidRPr="002B1AB7">
        <w:rPr>
          <w:spacing w:val="67"/>
          <w:sz w:val="16"/>
          <w:szCs w:val="16"/>
        </w:rPr>
        <w:t xml:space="preserve"> </w:t>
      </w:r>
      <w:r w:rsidRPr="002B1AB7">
        <w:rPr>
          <w:sz w:val="16"/>
          <w:szCs w:val="16"/>
        </w:rPr>
        <w:t>труд,</w:t>
      </w:r>
      <w:r w:rsidRPr="002B1AB7">
        <w:rPr>
          <w:spacing w:val="58"/>
          <w:sz w:val="16"/>
          <w:szCs w:val="16"/>
        </w:rPr>
        <w:t xml:space="preserve"> </w:t>
      </w:r>
      <w:r w:rsidRPr="002B1AB7">
        <w:rPr>
          <w:sz w:val="16"/>
          <w:szCs w:val="16"/>
        </w:rPr>
        <w:t>заботу</w:t>
      </w:r>
      <w:r w:rsidRPr="002B1AB7">
        <w:rPr>
          <w:spacing w:val="55"/>
          <w:sz w:val="16"/>
          <w:szCs w:val="16"/>
        </w:rPr>
        <w:t xml:space="preserve"> </w:t>
      </w:r>
      <w:r w:rsidRPr="002B1AB7">
        <w:rPr>
          <w:sz w:val="16"/>
          <w:szCs w:val="16"/>
        </w:rPr>
        <w:t>о</w:t>
      </w:r>
      <w:r w:rsidRPr="002B1AB7">
        <w:rPr>
          <w:spacing w:val="-67"/>
          <w:sz w:val="16"/>
          <w:szCs w:val="16"/>
        </w:rPr>
        <w:t xml:space="preserve"> </w:t>
      </w:r>
      <w:r w:rsidRPr="002B1AB7">
        <w:rPr>
          <w:sz w:val="16"/>
          <w:szCs w:val="16"/>
        </w:rPr>
        <w:t>детях;</w:t>
      </w:r>
    </w:p>
    <w:p w:rsidR="004C5032" w:rsidRPr="002B1AB7" w:rsidRDefault="004C5032" w:rsidP="002B1AB7">
      <w:pPr>
        <w:pStyle w:val="a5"/>
        <w:numPr>
          <w:ilvl w:val="1"/>
          <w:numId w:val="3"/>
        </w:numPr>
        <w:tabs>
          <w:tab w:val="left" w:pos="867"/>
        </w:tabs>
        <w:spacing w:before="1"/>
        <w:ind w:left="866" w:hanging="351"/>
        <w:contextualSpacing/>
        <w:jc w:val="left"/>
        <w:rPr>
          <w:sz w:val="16"/>
          <w:szCs w:val="16"/>
        </w:rPr>
      </w:pPr>
      <w:r w:rsidRPr="002B1AB7">
        <w:rPr>
          <w:sz w:val="16"/>
          <w:szCs w:val="16"/>
        </w:rPr>
        <w:t>вовлекать</w:t>
      </w:r>
      <w:r w:rsidRPr="002B1AB7">
        <w:rPr>
          <w:spacing w:val="-5"/>
          <w:sz w:val="16"/>
          <w:szCs w:val="16"/>
        </w:rPr>
        <w:t xml:space="preserve"> </w:t>
      </w:r>
      <w:r w:rsidRPr="002B1AB7">
        <w:rPr>
          <w:sz w:val="16"/>
          <w:szCs w:val="16"/>
        </w:rPr>
        <w:t>в</w:t>
      </w:r>
      <w:r w:rsidRPr="002B1AB7">
        <w:rPr>
          <w:spacing w:val="-4"/>
          <w:sz w:val="16"/>
          <w:szCs w:val="16"/>
        </w:rPr>
        <w:t xml:space="preserve"> </w:t>
      </w:r>
      <w:r w:rsidRPr="002B1AB7">
        <w:rPr>
          <w:sz w:val="16"/>
          <w:szCs w:val="16"/>
        </w:rPr>
        <w:t>простейшие</w:t>
      </w:r>
      <w:r w:rsidRPr="002B1AB7">
        <w:rPr>
          <w:spacing w:val="-3"/>
          <w:sz w:val="16"/>
          <w:szCs w:val="16"/>
        </w:rPr>
        <w:t xml:space="preserve"> </w:t>
      </w:r>
      <w:r w:rsidRPr="002B1AB7">
        <w:rPr>
          <w:sz w:val="16"/>
          <w:szCs w:val="16"/>
        </w:rPr>
        <w:t>процессы</w:t>
      </w:r>
      <w:r w:rsidRPr="002B1AB7">
        <w:rPr>
          <w:spacing w:val="-5"/>
          <w:sz w:val="16"/>
          <w:szCs w:val="16"/>
        </w:rPr>
        <w:t xml:space="preserve"> </w:t>
      </w:r>
      <w:r w:rsidRPr="002B1AB7">
        <w:rPr>
          <w:sz w:val="16"/>
          <w:szCs w:val="16"/>
        </w:rPr>
        <w:t>хозяйственно-бытового</w:t>
      </w:r>
      <w:r w:rsidRPr="002B1AB7">
        <w:rPr>
          <w:spacing w:val="-1"/>
          <w:sz w:val="16"/>
          <w:szCs w:val="16"/>
        </w:rPr>
        <w:t xml:space="preserve"> </w:t>
      </w:r>
      <w:r w:rsidRPr="002B1AB7">
        <w:rPr>
          <w:sz w:val="16"/>
          <w:szCs w:val="16"/>
        </w:rPr>
        <w:t>труда;</w:t>
      </w:r>
    </w:p>
    <w:p w:rsidR="004C5032" w:rsidRPr="002B1AB7" w:rsidRDefault="004C5032" w:rsidP="002B1AB7">
      <w:pPr>
        <w:pStyle w:val="a5"/>
        <w:numPr>
          <w:ilvl w:val="1"/>
          <w:numId w:val="3"/>
        </w:numPr>
        <w:tabs>
          <w:tab w:val="left" w:pos="867"/>
        </w:tabs>
        <w:spacing w:before="48"/>
        <w:ind w:right="472" w:firstLine="357"/>
        <w:contextualSpacing/>
        <w:jc w:val="left"/>
        <w:rPr>
          <w:sz w:val="16"/>
          <w:szCs w:val="16"/>
        </w:rPr>
      </w:pPr>
      <w:r w:rsidRPr="002B1AB7">
        <w:rPr>
          <w:spacing w:val="-1"/>
          <w:sz w:val="16"/>
          <w:szCs w:val="16"/>
        </w:rPr>
        <w:t>развивать</w:t>
      </w:r>
      <w:r w:rsidRPr="002B1AB7">
        <w:rPr>
          <w:spacing w:val="-15"/>
          <w:sz w:val="16"/>
          <w:szCs w:val="16"/>
        </w:rPr>
        <w:t xml:space="preserve"> </w:t>
      </w:r>
      <w:r w:rsidRPr="002B1AB7">
        <w:rPr>
          <w:spacing w:val="-1"/>
          <w:sz w:val="16"/>
          <w:szCs w:val="16"/>
        </w:rPr>
        <w:t>самостоятельность</w:t>
      </w:r>
      <w:r w:rsidRPr="002B1AB7">
        <w:rPr>
          <w:spacing w:val="-15"/>
          <w:sz w:val="16"/>
          <w:szCs w:val="16"/>
        </w:rPr>
        <w:t xml:space="preserve"> </w:t>
      </w:r>
      <w:r w:rsidRPr="002B1AB7">
        <w:rPr>
          <w:sz w:val="16"/>
          <w:szCs w:val="16"/>
        </w:rPr>
        <w:t>и</w:t>
      </w:r>
      <w:r w:rsidRPr="002B1AB7">
        <w:rPr>
          <w:spacing w:val="-11"/>
          <w:sz w:val="16"/>
          <w:szCs w:val="16"/>
        </w:rPr>
        <w:t xml:space="preserve"> </w:t>
      </w:r>
      <w:r w:rsidRPr="002B1AB7">
        <w:rPr>
          <w:sz w:val="16"/>
          <w:szCs w:val="16"/>
        </w:rPr>
        <w:t>уверенность</w:t>
      </w:r>
      <w:r w:rsidRPr="002B1AB7">
        <w:rPr>
          <w:spacing w:val="-13"/>
          <w:sz w:val="16"/>
          <w:szCs w:val="16"/>
        </w:rPr>
        <w:t xml:space="preserve"> </w:t>
      </w:r>
      <w:r w:rsidRPr="002B1AB7">
        <w:rPr>
          <w:sz w:val="16"/>
          <w:szCs w:val="16"/>
        </w:rPr>
        <w:t>в</w:t>
      </w:r>
      <w:r w:rsidRPr="002B1AB7">
        <w:rPr>
          <w:spacing w:val="-13"/>
          <w:sz w:val="16"/>
          <w:szCs w:val="16"/>
        </w:rPr>
        <w:t xml:space="preserve"> </w:t>
      </w:r>
      <w:r w:rsidRPr="002B1AB7">
        <w:rPr>
          <w:sz w:val="16"/>
          <w:szCs w:val="16"/>
        </w:rPr>
        <w:t>самообслуживании,</w:t>
      </w:r>
      <w:r w:rsidRPr="002B1AB7">
        <w:rPr>
          <w:spacing w:val="-12"/>
          <w:sz w:val="16"/>
          <w:szCs w:val="16"/>
        </w:rPr>
        <w:t xml:space="preserve"> </w:t>
      </w:r>
      <w:r w:rsidRPr="002B1AB7">
        <w:rPr>
          <w:sz w:val="16"/>
          <w:szCs w:val="16"/>
        </w:rPr>
        <w:t>желании</w:t>
      </w:r>
      <w:r w:rsidRPr="002B1AB7">
        <w:rPr>
          <w:spacing w:val="-67"/>
          <w:sz w:val="16"/>
          <w:szCs w:val="16"/>
        </w:rPr>
        <w:t xml:space="preserve"> </w:t>
      </w:r>
      <w:r w:rsidRPr="002B1AB7">
        <w:rPr>
          <w:sz w:val="16"/>
          <w:szCs w:val="16"/>
        </w:rPr>
        <w:t>включаться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повседневные трудовые дела</w:t>
      </w:r>
      <w:r w:rsidRPr="002B1AB7">
        <w:rPr>
          <w:spacing w:val="-3"/>
          <w:sz w:val="16"/>
          <w:szCs w:val="16"/>
        </w:rPr>
        <w:t xml:space="preserve"> </w:t>
      </w:r>
      <w:r w:rsidRPr="002B1AB7">
        <w:rPr>
          <w:sz w:val="16"/>
          <w:szCs w:val="16"/>
        </w:rPr>
        <w:t>в</w:t>
      </w:r>
      <w:r w:rsidRPr="002B1AB7">
        <w:rPr>
          <w:spacing w:val="-2"/>
          <w:sz w:val="16"/>
          <w:szCs w:val="16"/>
        </w:rPr>
        <w:t xml:space="preserve"> </w:t>
      </w:r>
      <w:r w:rsidRPr="002B1AB7">
        <w:rPr>
          <w:sz w:val="16"/>
          <w:szCs w:val="16"/>
        </w:rPr>
        <w:t>ДОО</w:t>
      </w:r>
      <w:r w:rsidRPr="002B1AB7">
        <w:rPr>
          <w:spacing w:val="-2"/>
          <w:sz w:val="16"/>
          <w:szCs w:val="16"/>
        </w:rPr>
        <w:t xml:space="preserve"> </w:t>
      </w:r>
      <w:r w:rsidRPr="002B1AB7">
        <w:rPr>
          <w:sz w:val="16"/>
          <w:szCs w:val="16"/>
        </w:rPr>
        <w:t>и семье;</w:t>
      </w:r>
    </w:p>
    <w:p w:rsidR="004C5032" w:rsidRPr="002B1AB7" w:rsidRDefault="004C5032" w:rsidP="002B1AB7">
      <w:pPr>
        <w:pStyle w:val="a5"/>
        <w:numPr>
          <w:ilvl w:val="0"/>
          <w:numId w:val="6"/>
        </w:numPr>
        <w:tabs>
          <w:tab w:val="left" w:pos="1184"/>
        </w:tabs>
        <w:spacing w:before="4"/>
        <w:ind w:left="1183" w:hanging="306"/>
        <w:contextualSpacing/>
        <w:jc w:val="left"/>
        <w:rPr>
          <w:sz w:val="16"/>
          <w:szCs w:val="16"/>
        </w:rPr>
      </w:pPr>
      <w:r w:rsidRPr="002B1AB7">
        <w:rPr>
          <w:sz w:val="16"/>
          <w:szCs w:val="16"/>
        </w:rPr>
        <w:t>в</w:t>
      </w:r>
      <w:r w:rsidRPr="002B1AB7">
        <w:rPr>
          <w:spacing w:val="-4"/>
          <w:sz w:val="16"/>
          <w:szCs w:val="16"/>
        </w:rPr>
        <w:t xml:space="preserve"> </w:t>
      </w:r>
      <w:r w:rsidRPr="002B1AB7">
        <w:rPr>
          <w:sz w:val="16"/>
          <w:szCs w:val="16"/>
        </w:rPr>
        <w:t>области</w:t>
      </w:r>
      <w:r w:rsidRPr="002B1AB7">
        <w:rPr>
          <w:spacing w:val="-4"/>
          <w:sz w:val="16"/>
          <w:szCs w:val="16"/>
        </w:rPr>
        <w:t xml:space="preserve"> </w:t>
      </w:r>
      <w:r w:rsidRPr="002B1AB7">
        <w:rPr>
          <w:sz w:val="16"/>
          <w:szCs w:val="16"/>
        </w:rPr>
        <w:t>формирования</w:t>
      </w:r>
      <w:r w:rsidRPr="002B1AB7">
        <w:rPr>
          <w:spacing w:val="-4"/>
          <w:sz w:val="16"/>
          <w:szCs w:val="16"/>
        </w:rPr>
        <w:t xml:space="preserve"> </w:t>
      </w:r>
      <w:r w:rsidRPr="002B1AB7">
        <w:rPr>
          <w:sz w:val="16"/>
          <w:szCs w:val="16"/>
        </w:rPr>
        <w:t>основ</w:t>
      </w:r>
      <w:r w:rsidRPr="002B1AB7">
        <w:rPr>
          <w:spacing w:val="-5"/>
          <w:sz w:val="16"/>
          <w:szCs w:val="16"/>
        </w:rPr>
        <w:t xml:space="preserve"> </w:t>
      </w:r>
      <w:r w:rsidRPr="002B1AB7">
        <w:rPr>
          <w:sz w:val="16"/>
          <w:szCs w:val="16"/>
        </w:rPr>
        <w:t>безопасного</w:t>
      </w:r>
      <w:r w:rsidRPr="002B1AB7">
        <w:rPr>
          <w:spacing w:val="-4"/>
          <w:sz w:val="16"/>
          <w:szCs w:val="16"/>
        </w:rPr>
        <w:t xml:space="preserve"> </w:t>
      </w:r>
      <w:r w:rsidRPr="002B1AB7">
        <w:rPr>
          <w:sz w:val="16"/>
          <w:szCs w:val="16"/>
        </w:rPr>
        <w:t>поведения:</w:t>
      </w:r>
    </w:p>
    <w:p w:rsidR="004C5032" w:rsidRPr="002B1AB7" w:rsidRDefault="004C5032" w:rsidP="002B1AB7">
      <w:pPr>
        <w:pStyle w:val="a5"/>
        <w:numPr>
          <w:ilvl w:val="1"/>
          <w:numId w:val="3"/>
        </w:numPr>
        <w:tabs>
          <w:tab w:val="left" w:pos="867"/>
        </w:tabs>
        <w:spacing w:before="46"/>
        <w:ind w:right="475"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основных</w:t>
      </w:r>
      <w:r w:rsidRPr="002B1AB7">
        <w:rPr>
          <w:spacing w:val="1"/>
          <w:sz w:val="16"/>
          <w:szCs w:val="16"/>
        </w:rPr>
        <w:t xml:space="preserve"> </w:t>
      </w:r>
      <w:r w:rsidRPr="002B1AB7">
        <w:rPr>
          <w:sz w:val="16"/>
          <w:szCs w:val="16"/>
        </w:rPr>
        <w:t>источниках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видах</w:t>
      </w:r>
      <w:r w:rsidRPr="002B1AB7">
        <w:rPr>
          <w:spacing w:val="1"/>
          <w:sz w:val="16"/>
          <w:szCs w:val="16"/>
        </w:rPr>
        <w:t xml:space="preserve"> </w:t>
      </w:r>
      <w:r w:rsidRPr="002B1AB7">
        <w:rPr>
          <w:sz w:val="16"/>
          <w:szCs w:val="16"/>
        </w:rPr>
        <w:t>опасности</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быту,</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улице,</w:t>
      </w:r>
      <w:r w:rsidRPr="002B1AB7">
        <w:rPr>
          <w:spacing w:val="-2"/>
          <w:sz w:val="16"/>
          <w:szCs w:val="16"/>
        </w:rPr>
        <w:t xml:space="preserve"> </w:t>
      </w:r>
      <w:r w:rsidRPr="002B1AB7">
        <w:rPr>
          <w:sz w:val="16"/>
          <w:szCs w:val="16"/>
        </w:rPr>
        <w:t>в</w:t>
      </w:r>
      <w:r w:rsidRPr="002B1AB7">
        <w:rPr>
          <w:spacing w:val="-2"/>
          <w:sz w:val="16"/>
          <w:szCs w:val="16"/>
        </w:rPr>
        <w:t xml:space="preserve"> </w:t>
      </w:r>
      <w:r w:rsidRPr="002B1AB7">
        <w:rPr>
          <w:sz w:val="16"/>
          <w:szCs w:val="16"/>
        </w:rPr>
        <w:t>природе,</w:t>
      </w:r>
      <w:r w:rsidRPr="002B1AB7">
        <w:rPr>
          <w:spacing w:val="-5"/>
          <w:sz w:val="16"/>
          <w:szCs w:val="16"/>
        </w:rPr>
        <w:t xml:space="preserve"> </w:t>
      </w:r>
      <w:r w:rsidRPr="002B1AB7">
        <w:rPr>
          <w:sz w:val="16"/>
          <w:szCs w:val="16"/>
        </w:rPr>
        <w:t>в</w:t>
      </w:r>
      <w:r w:rsidRPr="002B1AB7">
        <w:rPr>
          <w:spacing w:val="-3"/>
          <w:sz w:val="16"/>
          <w:szCs w:val="16"/>
        </w:rPr>
        <w:t xml:space="preserve"> </w:t>
      </w:r>
      <w:r w:rsidRPr="002B1AB7">
        <w:rPr>
          <w:sz w:val="16"/>
          <w:szCs w:val="16"/>
        </w:rPr>
        <w:t>общении с</w:t>
      </w:r>
      <w:r w:rsidRPr="002B1AB7">
        <w:rPr>
          <w:spacing w:val="-5"/>
          <w:sz w:val="16"/>
          <w:szCs w:val="16"/>
        </w:rPr>
        <w:t xml:space="preserve"> </w:t>
      </w:r>
      <w:r w:rsidRPr="002B1AB7">
        <w:rPr>
          <w:sz w:val="16"/>
          <w:szCs w:val="16"/>
        </w:rPr>
        <w:t>незнакомыми</w:t>
      </w:r>
      <w:r w:rsidRPr="002B1AB7">
        <w:rPr>
          <w:spacing w:val="-1"/>
          <w:sz w:val="16"/>
          <w:szCs w:val="16"/>
        </w:rPr>
        <w:t xml:space="preserve"> </w:t>
      </w:r>
      <w:r w:rsidRPr="002B1AB7">
        <w:rPr>
          <w:sz w:val="16"/>
          <w:szCs w:val="16"/>
        </w:rPr>
        <w:t>людьми;</w:t>
      </w:r>
    </w:p>
    <w:p w:rsidR="004C5032" w:rsidRPr="002B1AB7" w:rsidRDefault="004C5032" w:rsidP="002B1AB7">
      <w:pPr>
        <w:pStyle w:val="a5"/>
        <w:numPr>
          <w:ilvl w:val="1"/>
          <w:numId w:val="3"/>
        </w:numPr>
        <w:tabs>
          <w:tab w:val="left" w:pos="867"/>
        </w:tabs>
        <w:spacing w:before="3"/>
        <w:ind w:right="473" w:firstLine="357"/>
        <w:contextualSpacing/>
        <w:rPr>
          <w:sz w:val="16"/>
          <w:szCs w:val="16"/>
        </w:rPr>
      </w:pPr>
      <w:r w:rsidRPr="002B1AB7">
        <w:rPr>
          <w:sz w:val="16"/>
          <w:szCs w:val="16"/>
        </w:rPr>
        <w:t>знакомить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простейшими</w:t>
      </w:r>
      <w:r w:rsidRPr="002B1AB7">
        <w:rPr>
          <w:spacing w:val="1"/>
          <w:sz w:val="16"/>
          <w:szCs w:val="16"/>
        </w:rPr>
        <w:t xml:space="preserve"> </w:t>
      </w:r>
      <w:r w:rsidRPr="002B1AB7">
        <w:rPr>
          <w:sz w:val="16"/>
          <w:szCs w:val="16"/>
        </w:rPr>
        <w:t>способами</w:t>
      </w:r>
      <w:r w:rsidRPr="002B1AB7">
        <w:rPr>
          <w:spacing w:val="1"/>
          <w:sz w:val="16"/>
          <w:szCs w:val="16"/>
        </w:rPr>
        <w:t xml:space="preserve"> </w:t>
      </w:r>
      <w:r w:rsidRPr="002B1AB7">
        <w:rPr>
          <w:sz w:val="16"/>
          <w:szCs w:val="16"/>
        </w:rPr>
        <w:t>безопасного</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опасных</w:t>
      </w:r>
      <w:r w:rsidRPr="002B1AB7">
        <w:rPr>
          <w:spacing w:val="-4"/>
          <w:sz w:val="16"/>
          <w:szCs w:val="16"/>
        </w:rPr>
        <w:t xml:space="preserve"> </w:t>
      </w:r>
      <w:r w:rsidRPr="002B1AB7">
        <w:rPr>
          <w:sz w:val="16"/>
          <w:szCs w:val="16"/>
        </w:rPr>
        <w:t>ситуациях;</w:t>
      </w:r>
    </w:p>
    <w:p w:rsidR="004C5032" w:rsidRPr="002B1AB7" w:rsidRDefault="004C5032" w:rsidP="002B1AB7">
      <w:pPr>
        <w:pStyle w:val="a5"/>
        <w:numPr>
          <w:ilvl w:val="1"/>
          <w:numId w:val="3"/>
        </w:numPr>
        <w:tabs>
          <w:tab w:val="left" w:pos="867"/>
        </w:tabs>
        <w:spacing w:before="3"/>
        <w:ind w:right="470" w:firstLine="357"/>
        <w:contextualSpacing/>
        <w:rPr>
          <w:sz w:val="16"/>
          <w:szCs w:val="16"/>
        </w:rPr>
      </w:pPr>
      <w:r w:rsidRPr="002B1AB7">
        <w:rPr>
          <w:sz w:val="16"/>
          <w:szCs w:val="16"/>
        </w:rPr>
        <w:t>формировать представления о правилах безопасного дорожного движения</w:t>
      </w:r>
      <w:r w:rsidRPr="002B1AB7">
        <w:rPr>
          <w:spacing w:val="-67"/>
          <w:sz w:val="16"/>
          <w:szCs w:val="16"/>
        </w:rPr>
        <w:t xml:space="preserve"> </w:t>
      </w:r>
      <w:r w:rsidRPr="002B1AB7">
        <w:rPr>
          <w:sz w:val="16"/>
          <w:szCs w:val="16"/>
        </w:rPr>
        <w:t>в</w:t>
      </w:r>
      <w:r w:rsidRPr="002B1AB7">
        <w:rPr>
          <w:spacing w:val="-3"/>
          <w:sz w:val="16"/>
          <w:szCs w:val="16"/>
        </w:rPr>
        <w:t xml:space="preserve"> </w:t>
      </w:r>
      <w:r w:rsidRPr="002B1AB7">
        <w:rPr>
          <w:sz w:val="16"/>
          <w:szCs w:val="16"/>
        </w:rPr>
        <w:t>качестве</w:t>
      </w:r>
      <w:r w:rsidRPr="002B1AB7">
        <w:rPr>
          <w:spacing w:val="-4"/>
          <w:sz w:val="16"/>
          <w:szCs w:val="16"/>
        </w:rPr>
        <w:t xml:space="preserve"> </w:t>
      </w:r>
      <w:r w:rsidRPr="002B1AB7">
        <w:rPr>
          <w:sz w:val="16"/>
          <w:szCs w:val="16"/>
        </w:rPr>
        <w:t>пешехода и пассажира</w:t>
      </w:r>
      <w:r w:rsidRPr="002B1AB7">
        <w:rPr>
          <w:spacing w:val="-1"/>
          <w:sz w:val="16"/>
          <w:szCs w:val="16"/>
        </w:rPr>
        <w:t xml:space="preserve"> </w:t>
      </w:r>
      <w:r w:rsidRPr="002B1AB7">
        <w:rPr>
          <w:sz w:val="16"/>
          <w:szCs w:val="16"/>
        </w:rPr>
        <w:t>транспортного</w:t>
      </w:r>
      <w:r w:rsidRPr="002B1AB7">
        <w:rPr>
          <w:spacing w:val="1"/>
          <w:sz w:val="16"/>
          <w:szCs w:val="16"/>
        </w:rPr>
        <w:t xml:space="preserve"> </w:t>
      </w:r>
      <w:r w:rsidRPr="002B1AB7">
        <w:rPr>
          <w:sz w:val="16"/>
          <w:szCs w:val="16"/>
        </w:rPr>
        <w:t>средства;</w:t>
      </w:r>
    </w:p>
    <w:p w:rsidR="004C5032" w:rsidRPr="002B1AB7" w:rsidRDefault="004C5032" w:rsidP="002B1AB7">
      <w:pPr>
        <w:pStyle w:val="a5"/>
        <w:numPr>
          <w:ilvl w:val="1"/>
          <w:numId w:val="3"/>
        </w:numPr>
        <w:tabs>
          <w:tab w:val="left" w:pos="867"/>
        </w:tabs>
        <w:spacing w:before="3"/>
        <w:ind w:right="467"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правилах</w:t>
      </w:r>
      <w:r w:rsidRPr="002B1AB7">
        <w:rPr>
          <w:spacing w:val="1"/>
          <w:sz w:val="16"/>
          <w:szCs w:val="16"/>
        </w:rPr>
        <w:t xml:space="preserve"> </w:t>
      </w:r>
      <w:r w:rsidRPr="002B1AB7">
        <w:rPr>
          <w:sz w:val="16"/>
          <w:szCs w:val="16"/>
        </w:rPr>
        <w:t>безопасного</w:t>
      </w:r>
      <w:r w:rsidRPr="002B1AB7">
        <w:rPr>
          <w:spacing w:val="1"/>
          <w:sz w:val="16"/>
          <w:szCs w:val="16"/>
        </w:rPr>
        <w:t xml:space="preserve"> </w:t>
      </w:r>
      <w:r w:rsidRPr="002B1AB7">
        <w:rPr>
          <w:sz w:val="16"/>
          <w:szCs w:val="16"/>
        </w:rPr>
        <w:t>использования</w:t>
      </w:r>
      <w:r w:rsidRPr="002B1AB7">
        <w:rPr>
          <w:spacing w:val="1"/>
          <w:sz w:val="16"/>
          <w:szCs w:val="16"/>
        </w:rPr>
        <w:t xml:space="preserve"> </w:t>
      </w:r>
      <w:r w:rsidRPr="002B1AB7">
        <w:rPr>
          <w:sz w:val="16"/>
          <w:szCs w:val="16"/>
        </w:rPr>
        <w:t>электронных гаджетов, в том числе мобильных устройств, планшетов и прочее,</w:t>
      </w:r>
      <w:r w:rsidRPr="002B1AB7">
        <w:rPr>
          <w:spacing w:val="1"/>
          <w:sz w:val="16"/>
          <w:szCs w:val="16"/>
        </w:rPr>
        <w:t xml:space="preserve"> </w:t>
      </w:r>
      <w:r w:rsidRPr="002B1AB7">
        <w:rPr>
          <w:sz w:val="16"/>
          <w:szCs w:val="16"/>
        </w:rPr>
        <w:t>исключая</w:t>
      </w:r>
      <w:r w:rsidRPr="002B1AB7">
        <w:rPr>
          <w:spacing w:val="-1"/>
          <w:sz w:val="16"/>
          <w:szCs w:val="16"/>
        </w:rPr>
        <w:t xml:space="preserve"> </w:t>
      </w:r>
      <w:r w:rsidRPr="002B1AB7">
        <w:rPr>
          <w:sz w:val="16"/>
          <w:szCs w:val="16"/>
        </w:rPr>
        <w:t>практическое</w:t>
      </w:r>
      <w:r w:rsidRPr="002B1AB7">
        <w:rPr>
          <w:spacing w:val="-4"/>
          <w:sz w:val="16"/>
          <w:szCs w:val="16"/>
        </w:rPr>
        <w:t xml:space="preserve"> </w:t>
      </w:r>
      <w:r w:rsidRPr="002B1AB7">
        <w:rPr>
          <w:sz w:val="16"/>
          <w:szCs w:val="16"/>
        </w:rPr>
        <w:t>использование электронных средств</w:t>
      </w:r>
      <w:r w:rsidRPr="002B1AB7">
        <w:rPr>
          <w:spacing w:val="-3"/>
          <w:sz w:val="16"/>
          <w:szCs w:val="16"/>
        </w:rPr>
        <w:t xml:space="preserve"> </w:t>
      </w:r>
      <w:r w:rsidRPr="002B1AB7">
        <w:rPr>
          <w:sz w:val="16"/>
          <w:szCs w:val="16"/>
        </w:rPr>
        <w:t>обучения.</w:t>
      </w:r>
    </w:p>
    <w:p w:rsidR="004C5032" w:rsidRPr="002B1AB7" w:rsidRDefault="004C5032" w:rsidP="002B1AB7">
      <w:pPr>
        <w:ind w:left="866"/>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5"/>
        <w:numPr>
          <w:ilvl w:val="0"/>
          <w:numId w:val="7"/>
        </w:numPr>
        <w:tabs>
          <w:tab w:val="left" w:pos="1172"/>
        </w:tabs>
        <w:spacing w:before="50"/>
        <w:ind w:hanging="306"/>
        <w:contextualSpacing/>
        <w:rPr>
          <w:sz w:val="16"/>
          <w:szCs w:val="16"/>
        </w:rPr>
      </w:pPr>
      <w:r w:rsidRPr="002B1AB7">
        <w:rPr>
          <w:sz w:val="16"/>
          <w:szCs w:val="16"/>
        </w:rPr>
        <w:t>В</w:t>
      </w:r>
      <w:r w:rsidRPr="002B1AB7">
        <w:rPr>
          <w:spacing w:val="-3"/>
          <w:sz w:val="16"/>
          <w:szCs w:val="16"/>
        </w:rPr>
        <w:t xml:space="preserve"> </w:t>
      </w:r>
      <w:r w:rsidRPr="002B1AB7">
        <w:rPr>
          <w:sz w:val="16"/>
          <w:szCs w:val="16"/>
        </w:rPr>
        <w:t>сфере</w:t>
      </w:r>
      <w:r w:rsidRPr="002B1AB7">
        <w:rPr>
          <w:spacing w:val="-2"/>
          <w:sz w:val="16"/>
          <w:szCs w:val="16"/>
        </w:rPr>
        <w:t xml:space="preserve"> </w:t>
      </w:r>
      <w:r w:rsidRPr="002B1AB7">
        <w:rPr>
          <w:sz w:val="16"/>
          <w:szCs w:val="16"/>
        </w:rPr>
        <w:t>социальных</w:t>
      </w:r>
      <w:r w:rsidRPr="002B1AB7">
        <w:rPr>
          <w:spacing w:val="-6"/>
          <w:sz w:val="16"/>
          <w:szCs w:val="16"/>
        </w:rPr>
        <w:t xml:space="preserve"> </w:t>
      </w:r>
      <w:r w:rsidRPr="002B1AB7">
        <w:rPr>
          <w:sz w:val="16"/>
          <w:szCs w:val="16"/>
        </w:rPr>
        <w:t>отношений.</w:t>
      </w:r>
    </w:p>
    <w:p w:rsidR="004C5032" w:rsidRPr="002B1AB7" w:rsidRDefault="004C5032" w:rsidP="002B1AB7">
      <w:pPr>
        <w:pStyle w:val="a3"/>
        <w:spacing w:before="48"/>
        <w:ind w:right="469"/>
        <w:contextualSpacing/>
        <w:rPr>
          <w:sz w:val="16"/>
          <w:szCs w:val="16"/>
        </w:rPr>
      </w:pPr>
      <w:r w:rsidRPr="002B1AB7">
        <w:rPr>
          <w:sz w:val="16"/>
          <w:szCs w:val="16"/>
        </w:rPr>
        <w:t>Педагог обогащает представления детей об их развитии, проговаривает и</w:t>
      </w:r>
      <w:r w:rsidRPr="002B1AB7">
        <w:rPr>
          <w:spacing w:val="1"/>
          <w:sz w:val="16"/>
          <w:szCs w:val="16"/>
        </w:rPr>
        <w:t xml:space="preserve"> </w:t>
      </w:r>
      <w:r w:rsidRPr="002B1AB7">
        <w:rPr>
          <w:sz w:val="16"/>
          <w:szCs w:val="16"/>
        </w:rPr>
        <w:t>фиксирует внимание на разнообразных возрастных изменениях (когда я был</w:t>
      </w:r>
      <w:r w:rsidRPr="002B1AB7">
        <w:rPr>
          <w:spacing w:val="1"/>
          <w:sz w:val="16"/>
          <w:szCs w:val="16"/>
        </w:rPr>
        <w:t xml:space="preserve"> </w:t>
      </w:r>
      <w:r w:rsidRPr="002B1AB7">
        <w:rPr>
          <w:sz w:val="16"/>
          <w:szCs w:val="16"/>
        </w:rPr>
        <w:t>маленький,</w:t>
      </w:r>
      <w:r w:rsidRPr="002B1AB7">
        <w:rPr>
          <w:spacing w:val="1"/>
          <w:sz w:val="16"/>
          <w:szCs w:val="16"/>
        </w:rPr>
        <w:t xml:space="preserve"> </w:t>
      </w:r>
      <w:r w:rsidRPr="002B1AB7">
        <w:rPr>
          <w:sz w:val="16"/>
          <w:szCs w:val="16"/>
        </w:rPr>
        <w:t>когда</w:t>
      </w:r>
      <w:r w:rsidRPr="002B1AB7">
        <w:rPr>
          <w:spacing w:val="1"/>
          <w:sz w:val="16"/>
          <w:szCs w:val="16"/>
        </w:rPr>
        <w:t xml:space="preserve"> </w:t>
      </w:r>
      <w:r w:rsidRPr="002B1AB7">
        <w:rPr>
          <w:sz w:val="16"/>
          <w:szCs w:val="16"/>
        </w:rPr>
        <w:t>я</w:t>
      </w:r>
      <w:r w:rsidRPr="002B1AB7">
        <w:rPr>
          <w:spacing w:val="1"/>
          <w:sz w:val="16"/>
          <w:szCs w:val="16"/>
        </w:rPr>
        <w:t xml:space="preserve"> </w:t>
      </w:r>
      <w:r w:rsidRPr="002B1AB7">
        <w:rPr>
          <w:sz w:val="16"/>
          <w:szCs w:val="16"/>
        </w:rPr>
        <w:t>буду</w:t>
      </w:r>
      <w:r w:rsidRPr="002B1AB7">
        <w:rPr>
          <w:spacing w:val="1"/>
          <w:sz w:val="16"/>
          <w:szCs w:val="16"/>
        </w:rPr>
        <w:t xml:space="preserve"> </w:t>
      </w:r>
      <w:r w:rsidRPr="002B1AB7">
        <w:rPr>
          <w:sz w:val="16"/>
          <w:szCs w:val="16"/>
        </w:rPr>
        <w:t>взрослым).</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освоению</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традиционных</w:t>
      </w:r>
      <w:r w:rsidRPr="002B1AB7">
        <w:rPr>
          <w:spacing w:val="1"/>
          <w:sz w:val="16"/>
          <w:szCs w:val="16"/>
        </w:rPr>
        <w:t xml:space="preserve"> </w:t>
      </w:r>
      <w:r w:rsidRPr="002B1AB7">
        <w:rPr>
          <w:sz w:val="16"/>
          <w:szCs w:val="16"/>
        </w:rPr>
        <w:t>представлений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половых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гендерных</w:t>
      </w:r>
      <w:r w:rsidRPr="002B1AB7">
        <w:rPr>
          <w:spacing w:val="1"/>
          <w:sz w:val="16"/>
          <w:szCs w:val="16"/>
        </w:rPr>
        <w:t xml:space="preserve"> </w:t>
      </w:r>
      <w:r w:rsidRPr="002B1AB7">
        <w:rPr>
          <w:sz w:val="16"/>
          <w:szCs w:val="16"/>
        </w:rPr>
        <w:t>различиях,</w:t>
      </w:r>
      <w:r w:rsidRPr="002B1AB7">
        <w:rPr>
          <w:spacing w:val="1"/>
          <w:sz w:val="16"/>
          <w:szCs w:val="16"/>
        </w:rPr>
        <w:t xml:space="preserve"> </w:t>
      </w:r>
      <w:r w:rsidRPr="002B1AB7">
        <w:rPr>
          <w:sz w:val="16"/>
          <w:szCs w:val="16"/>
        </w:rPr>
        <w:t>семейных</w:t>
      </w:r>
      <w:r w:rsidRPr="002B1AB7">
        <w:rPr>
          <w:spacing w:val="1"/>
          <w:sz w:val="16"/>
          <w:szCs w:val="16"/>
        </w:rPr>
        <w:t xml:space="preserve"> </w:t>
      </w:r>
      <w:r w:rsidRPr="002B1AB7">
        <w:rPr>
          <w:sz w:val="16"/>
          <w:szCs w:val="16"/>
        </w:rPr>
        <w:t>ролях и</w:t>
      </w:r>
      <w:r w:rsidRPr="002B1AB7">
        <w:rPr>
          <w:spacing w:val="-3"/>
          <w:sz w:val="16"/>
          <w:szCs w:val="16"/>
        </w:rPr>
        <w:t xml:space="preserve"> </w:t>
      </w:r>
      <w:r w:rsidRPr="002B1AB7">
        <w:rPr>
          <w:sz w:val="16"/>
          <w:szCs w:val="16"/>
        </w:rPr>
        <w:t>отношениях.</w:t>
      </w:r>
    </w:p>
    <w:p w:rsidR="004C5032" w:rsidRPr="002B1AB7" w:rsidRDefault="004C5032" w:rsidP="002B1AB7">
      <w:pPr>
        <w:pStyle w:val="a3"/>
        <w:ind w:right="467"/>
        <w:contextualSpacing/>
        <w:rPr>
          <w:sz w:val="16"/>
          <w:szCs w:val="16"/>
        </w:rPr>
      </w:pPr>
      <w:r w:rsidRPr="002B1AB7">
        <w:rPr>
          <w:sz w:val="16"/>
          <w:szCs w:val="16"/>
        </w:rPr>
        <w:t>Формирует</w:t>
      </w:r>
      <w:r w:rsidRPr="002B1AB7">
        <w:rPr>
          <w:spacing w:val="1"/>
          <w:sz w:val="16"/>
          <w:szCs w:val="16"/>
        </w:rPr>
        <w:t xml:space="preserve"> </w:t>
      </w:r>
      <w:r w:rsidRPr="002B1AB7">
        <w:rPr>
          <w:sz w:val="16"/>
          <w:szCs w:val="16"/>
        </w:rPr>
        <w:t>положительную</w:t>
      </w:r>
      <w:r w:rsidRPr="002B1AB7">
        <w:rPr>
          <w:spacing w:val="1"/>
          <w:sz w:val="16"/>
          <w:szCs w:val="16"/>
        </w:rPr>
        <w:t xml:space="preserve"> </w:t>
      </w:r>
      <w:r w:rsidRPr="002B1AB7">
        <w:rPr>
          <w:sz w:val="16"/>
          <w:szCs w:val="16"/>
        </w:rPr>
        <w:t>самооценку,</w:t>
      </w:r>
      <w:r w:rsidRPr="002B1AB7">
        <w:rPr>
          <w:spacing w:val="1"/>
          <w:sz w:val="16"/>
          <w:szCs w:val="16"/>
        </w:rPr>
        <w:t xml:space="preserve"> </w:t>
      </w:r>
      <w:r w:rsidRPr="002B1AB7">
        <w:rPr>
          <w:sz w:val="16"/>
          <w:szCs w:val="16"/>
        </w:rPr>
        <w:t>уверенность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своих</w:t>
      </w:r>
      <w:r w:rsidRPr="002B1AB7">
        <w:rPr>
          <w:spacing w:val="1"/>
          <w:sz w:val="16"/>
          <w:szCs w:val="16"/>
        </w:rPr>
        <w:t xml:space="preserve"> </w:t>
      </w:r>
      <w:r w:rsidRPr="002B1AB7">
        <w:rPr>
          <w:sz w:val="16"/>
          <w:szCs w:val="16"/>
        </w:rPr>
        <w:t>силах,</w:t>
      </w:r>
      <w:r w:rsidRPr="002B1AB7">
        <w:rPr>
          <w:spacing w:val="1"/>
          <w:sz w:val="16"/>
          <w:szCs w:val="16"/>
        </w:rPr>
        <w:t xml:space="preserve"> </w:t>
      </w:r>
      <w:r w:rsidRPr="002B1AB7">
        <w:rPr>
          <w:sz w:val="16"/>
          <w:szCs w:val="16"/>
        </w:rPr>
        <w:t>отмечает</w:t>
      </w:r>
      <w:r w:rsidRPr="002B1AB7">
        <w:rPr>
          <w:spacing w:val="1"/>
          <w:sz w:val="16"/>
          <w:szCs w:val="16"/>
        </w:rPr>
        <w:t xml:space="preserve"> </w:t>
      </w:r>
      <w:r w:rsidRPr="002B1AB7">
        <w:rPr>
          <w:sz w:val="16"/>
          <w:szCs w:val="16"/>
        </w:rPr>
        <w:t>позитивные</w:t>
      </w:r>
      <w:r w:rsidRPr="002B1AB7">
        <w:rPr>
          <w:spacing w:val="1"/>
          <w:sz w:val="16"/>
          <w:szCs w:val="16"/>
        </w:rPr>
        <w:t xml:space="preserve"> </w:t>
      </w:r>
      <w:r w:rsidRPr="002B1AB7">
        <w:rPr>
          <w:sz w:val="16"/>
          <w:szCs w:val="16"/>
        </w:rPr>
        <w:t>изменения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развитии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поведении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бережно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тактично</w:t>
      </w:r>
      <w:r w:rsidRPr="002B1AB7">
        <w:rPr>
          <w:spacing w:val="-14"/>
          <w:sz w:val="16"/>
          <w:szCs w:val="16"/>
        </w:rPr>
        <w:t xml:space="preserve"> </w:t>
      </w:r>
      <w:r w:rsidRPr="002B1AB7">
        <w:rPr>
          <w:sz w:val="16"/>
          <w:szCs w:val="16"/>
        </w:rPr>
        <w:t>помогает</w:t>
      </w:r>
      <w:r w:rsidRPr="002B1AB7">
        <w:rPr>
          <w:spacing w:val="-14"/>
          <w:sz w:val="16"/>
          <w:szCs w:val="16"/>
        </w:rPr>
        <w:t xml:space="preserve"> </w:t>
      </w:r>
      <w:r w:rsidRPr="002B1AB7">
        <w:rPr>
          <w:sz w:val="16"/>
          <w:szCs w:val="16"/>
        </w:rPr>
        <w:t>ребёнку</w:t>
      </w:r>
      <w:r w:rsidRPr="002B1AB7">
        <w:rPr>
          <w:spacing w:val="-17"/>
          <w:sz w:val="16"/>
          <w:szCs w:val="16"/>
        </w:rPr>
        <w:t xml:space="preserve"> </w:t>
      </w:r>
      <w:r w:rsidRPr="002B1AB7">
        <w:rPr>
          <w:sz w:val="16"/>
          <w:szCs w:val="16"/>
        </w:rPr>
        <w:t>обнаружить</w:t>
      </w:r>
      <w:r w:rsidRPr="002B1AB7">
        <w:rPr>
          <w:spacing w:val="-15"/>
          <w:sz w:val="16"/>
          <w:szCs w:val="16"/>
        </w:rPr>
        <w:t xml:space="preserve"> </w:t>
      </w:r>
      <w:r w:rsidRPr="002B1AB7">
        <w:rPr>
          <w:sz w:val="16"/>
          <w:szCs w:val="16"/>
        </w:rPr>
        <w:t>свои</w:t>
      </w:r>
      <w:r w:rsidRPr="002B1AB7">
        <w:rPr>
          <w:spacing w:val="-12"/>
          <w:sz w:val="16"/>
          <w:szCs w:val="16"/>
        </w:rPr>
        <w:t xml:space="preserve"> </w:t>
      </w:r>
      <w:r w:rsidRPr="002B1AB7">
        <w:rPr>
          <w:sz w:val="16"/>
          <w:szCs w:val="16"/>
        </w:rPr>
        <w:t>ошибки</w:t>
      </w:r>
      <w:r w:rsidRPr="002B1AB7">
        <w:rPr>
          <w:spacing w:val="-13"/>
          <w:sz w:val="16"/>
          <w:szCs w:val="16"/>
        </w:rPr>
        <w:t xml:space="preserve"> </w:t>
      </w:r>
      <w:r w:rsidRPr="002B1AB7">
        <w:rPr>
          <w:sz w:val="16"/>
          <w:szCs w:val="16"/>
        </w:rPr>
        <w:t>и</w:t>
      </w:r>
      <w:r w:rsidRPr="002B1AB7">
        <w:rPr>
          <w:spacing w:val="-13"/>
          <w:sz w:val="16"/>
          <w:szCs w:val="16"/>
        </w:rPr>
        <w:t xml:space="preserve"> </w:t>
      </w:r>
      <w:r w:rsidRPr="002B1AB7">
        <w:rPr>
          <w:sz w:val="16"/>
          <w:szCs w:val="16"/>
        </w:rPr>
        <w:t>найти</w:t>
      </w:r>
      <w:r w:rsidRPr="002B1AB7">
        <w:rPr>
          <w:spacing w:val="-13"/>
          <w:sz w:val="16"/>
          <w:szCs w:val="16"/>
        </w:rPr>
        <w:t xml:space="preserve"> </w:t>
      </w:r>
      <w:r w:rsidRPr="002B1AB7">
        <w:rPr>
          <w:sz w:val="16"/>
          <w:szCs w:val="16"/>
        </w:rPr>
        <w:t>адекватный</w:t>
      </w:r>
      <w:r w:rsidRPr="002B1AB7">
        <w:rPr>
          <w:spacing w:val="-13"/>
          <w:sz w:val="16"/>
          <w:szCs w:val="16"/>
        </w:rPr>
        <w:t xml:space="preserve"> </w:t>
      </w:r>
      <w:r w:rsidRPr="002B1AB7">
        <w:rPr>
          <w:sz w:val="16"/>
          <w:szCs w:val="16"/>
        </w:rPr>
        <w:t>способ</w:t>
      </w:r>
      <w:r w:rsidRPr="002B1AB7">
        <w:rPr>
          <w:spacing w:val="-67"/>
          <w:sz w:val="16"/>
          <w:szCs w:val="16"/>
        </w:rPr>
        <w:t xml:space="preserve"> </w:t>
      </w:r>
      <w:r w:rsidRPr="002B1AB7">
        <w:rPr>
          <w:sz w:val="16"/>
          <w:szCs w:val="16"/>
        </w:rPr>
        <w:t>их устранения.</w:t>
      </w:r>
    </w:p>
    <w:p w:rsidR="004C5032" w:rsidRPr="002B1AB7" w:rsidRDefault="004C5032" w:rsidP="002B1AB7">
      <w:pPr>
        <w:pStyle w:val="a3"/>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распознаванию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пониманию</w:t>
      </w:r>
      <w:r w:rsidRPr="002B1AB7">
        <w:rPr>
          <w:spacing w:val="1"/>
          <w:sz w:val="16"/>
          <w:szCs w:val="16"/>
        </w:rPr>
        <w:t xml:space="preserve"> </w:t>
      </w:r>
      <w:r w:rsidRPr="002B1AB7">
        <w:rPr>
          <w:sz w:val="16"/>
          <w:szCs w:val="16"/>
        </w:rPr>
        <w:t>детьми</w:t>
      </w:r>
      <w:r w:rsidRPr="002B1AB7">
        <w:rPr>
          <w:spacing w:val="-67"/>
          <w:sz w:val="16"/>
          <w:szCs w:val="16"/>
        </w:rPr>
        <w:t xml:space="preserve"> </w:t>
      </w:r>
      <w:r w:rsidRPr="002B1AB7">
        <w:rPr>
          <w:sz w:val="16"/>
          <w:szCs w:val="16"/>
        </w:rPr>
        <w:t>эмоциональных</w:t>
      </w:r>
      <w:r w:rsidRPr="002B1AB7">
        <w:rPr>
          <w:spacing w:val="1"/>
          <w:sz w:val="16"/>
          <w:szCs w:val="16"/>
        </w:rPr>
        <w:t xml:space="preserve"> </w:t>
      </w:r>
      <w:r w:rsidRPr="002B1AB7">
        <w:rPr>
          <w:sz w:val="16"/>
          <w:szCs w:val="16"/>
        </w:rPr>
        <w:t>состояний,</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разнообразных</w:t>
      </w:r>
      <w:r w:rsidRPr="002B1AB7">
        <w:rPr>
          <w:spacing w:val="1"/>
          <w:sz w:val="16"/>
          <w:szCs w:val="16"/>
        </w:rPr>
        <w:t xml:space="preserve"> </w:t>
      </w:r>
      <w:r w:rsidRPr="002B1AB7">
        <w:rPr>
          <w:sz w:val="16"/>
          <w:szCs w:val="16"/>
        </w:rPr>
        <w:t>проявлений,</w:t>
      </w:r>
      <w:r w:rsidRPr="002B1AB7">
        <w:rPr>
          <w:spacing w:val="1"/>
          <w:sz w:val="16"/>
          <w:szCs w:val="16"/>
        </w:rPr>
        <w:t xml:space="preserve"> </w:t>
      </w:r>
      <w:r w:rsidRPr="002B1AB7">
        <w:rPr>
          <w:sz w:val="16"/>
          <w:szCs w:val="16"/>
        </w:rPr>
        <w:t>связи</w:t>
      </w:r>
      <w:r w:rsidRPr="002B1AB7">
        <w:rPr>
          <w:spacing w:val="1"/>
          <w:sz w:val="16"/>
          <w:szCs w:val="16"/>
        </w:rPr>
        <w:t xml:space="preserve"> </w:t>
      </w:r>
      <w:r w:rsidRPr="002B1AB7">
        <w:rPr>
          <w:sz w:val="16"/>
          <w:szCs w:val="16"/>
        </w:rPr>
        <w:t>эмоций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поступков</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Создает</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получения</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опыта</w:t>
      </w:r>
      <w:r w:rsidRPr="002B1AB7">
        <w:rPr>
          <w:spacing w:val="1"/>
          <w:sz w:val="16"/>
          <w:szCs w:val="16"/>
        </w:rPr>
        <w:t xml:space="preserve"> </w:t>
      </w:r>
      <w:r w:rsidRPr="002B1AB7">
        <w:rPr>
          <w:sz w:val="16"/>
          <w:szCs w:val="16"/>
        </w:rPr>
        <w:t>проявления</w:t>
      </w:r>
      <w:r w:rsidRPr="002B1AB7">
        <w:rPr>
          <w:spacing w:val="1"/>
          <w:sz w:val="16"/>
          <w:szCs w:val="16"/>
        </w:rPr>
        <w:t xml:space="preserve"> </w:t>
      </w:r>
      <w:r w:rsidRPr="002B1AB7">
        <w:rPr>
          <w:sz w:val="16"/>
          <w:szCs w:val="16"/>
        </w:rPr>
        <w:t>сочувствия и содействия (эмпатийного поведения) в ответ на эмоциональное</w:t>
      </w:r>
      <w:r w:rsidRPr="002B1AB7">
        <w:rPr>
          <w:spacing w:val="1"/>
          <w:sz w:val="16"/>
          <w:szCs w:val="16"/>
        </w:rPr>
        <w:t xml:space="preserve"> </w:t>
      </w:r>
      <w:r w:rsidRPr="002B1AB7">
        <w:rPr>
          <w:sz w:val="16"/>
          <w:szCs w:val="16"/>
        </w:rPr>
        <w:t>состояние</w:t>
      </w:r>
      <w:r w:rsidRPr="002B1AB7">
        <w:rPr>
          <w:spacing w:val="1"/>
          <w:sz w:val="16"/>
          <w:szCs w:val="16"/>
        </w:rPr>
        <w:t xml:space="preserve"> </w:t>
      </w:r>
      <w:r w:rsidRPr="002B1AB7">
        <w:rPr>
          <w:sz w:val="16"/>
          <w:szCs w:val="16"/>
        </w:rPr>
        <w:t>сверстников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взрослых,</w:t>
      </w:r>
      <w:r w:rsidRPr="002B1AB7">
        <w:rPr>
          <w:spacing w:val="1"/>
          <w:sz w:val="16"/>
          <w:szCs w:val="16"/>
        </w:rPr>
        <w:t xml:space="preserve"> </w:t>
      </w:r>
      <w:r w:rsidRPr="002B1AB7">
        <w:rPr>
          <w:sz w:val="16"/>
          <w:szCs w:val="16"/>
        </w:rPr>
        <w:t>воспитывает</w:t>
      </w:r>
      <w:r w:rsidRPr="002B1AB7">
        <w:rPr>
          <w:spacing w:val="1"/>
          <w:sz w:val="16"/>
          <w:szCs w:val="16"/>
        </w:rPr>
        <w:t xml:space="preserve"> </w:t>
      </w:r>
      <w:r w:rsidRPr="002B1AB7">
        <w:rPr>
          <w:sz w:val="16"/>
          <w:szCs w:val="16"/>
        </w:rPr>
        <w:t>чувствительность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внимательность</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затруднениям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переживаниям</w:t>
      </w:r>
      <w:r w:rsidRPr="002B1AB7">
        <w:rPr>
          <w:spacing w:val="1"/>
          <w:sz w:val="16"/>
          <w:szCs w:val="16"/>
        </w:rPr>
        <w:t xml:space="preserve"> </w:t>
      </w:r>
      <w:r w:rsidRPr="002B1AB7">
        <w:rPr>
          <w:sz w:val="16"/>
          <w:szCs w:val="16"/>
        </w:rPr>
        <w:t>окружающих.</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чтении</w:t>
      </w:r>
      <w:r w:rsidRPr="002B1AB7">
        <w:rPr>
          <w:spacing w:val="1"/>
          <w:sz w:val="16"/>
          <w:szCs w:val="16"/>
        </w:rPr>
        <w:t xml:space="preserve"> </w:t>
      </w:r>
      <w:r w:rsidRPr="002B1AB7">
        <w:rPr>
          <w:sz w:val="16"/>
          <w:szCs w:val="16"/>
        </w:rPr>
        <w:t>художественной</w:t>
      </w:r>
      <w:r w:rsidRPr="002B1AB7">
        <w:rPr>
          <w:spacing w:val="1"/>
          <w:sz w:val="16"/>
          <w:szCs w:val="16"/>
        </w:rPr>
        <w:t xml:space="preserve"> </w:t>
      </w:r>
      <w:r w:rsidRPr="002B1AB7">
        <w:rPr>
          <w:sz w:val="16"/>
          <w:szCs w:val="16"/>
        </w:rPr>
        <w:t>литературы,</w:t>
      </w:r>
      <w:r w:rsidRPr="002B1AB7">
        <w:rPr>
          <w:spacing w:val="1"/>
          <w:sz w:val="16"/>
          <w:szCs w:val="16"/>
        </w:rPr>
        <w:t xml:space="preserve"> </w:t>
      </w:r>
      <w:r w:rsidRPr="002B1AB7">
        <w:rPr>
          <w:sz w:val="16"/>
          <w:szCs w:val="16"/>
        </w:rPr>
        <w:t>просмотре фрагментов</w:t>
      </w:r>
      <w:r w:rsidRPr="002B1AB7">
        <w:rPr>
          <w:spacing w:val="1"/>
          <w:sz w:val="16"/>
          <w:szCs w:val="16"/>
        </w:rPr>
        <w:t xml:space="preserve"> </w:t>
      </w:r>
      <w:r w:rsidRPr="002B1AB7">
        <w:rPr>
          <w:sz w:val="16"/>
          <w:szCs w:val="16"/>
        </w:rPr>
        <w:t>анимационных</w:t>
      </w:r>
      <w:r w:rsidRPr="002B1AB7">
        <w:rPr>
          <w:spacing w:val="1"/>
          <w:sz w:val="16"/>
          <w:szCs w:val="16"/>
        </w:rPr>
        <w:t xml:space="preserve"> </w:t>
      </w:r>
      <w:r w:rsidRPr="002B1AB7">
        <w:rPr>
          <w:sz w:val="16"/>
          <w:szCs w:val="16"/>
        </w:rPr>
        <w:t>фильмов</w:t>
      </w:r>
      <w:r w:rsidRPr="002B1AB7">
        <w:rPr>
          <w:spacing w:val="1"/>
          <w:sz w:val="16"/>
          <w:szCs w:val="16"/>
        </w:rPr>
        <w:t xml:space="preserve"> </w:t>
      </w:r>
      <w:r w:rsidRPr="002B1AB7">
        <w:rPr>
          <w:sz w:val="16"/>
          <w:szCs w:val="16"/>
        </w:rPr>
        <w:t>педагог</w:t>
      </w:r>
      <w:r w:rsidRPr="002B1AB7">
        <w:rPr>
          <w:spacing w:val="-14"/>
          <w:sz w:val="16"/>
          <w:szCs w:val="16"/>
        </w:rPr>
        <w:t xml:space="preserve"> </w:t>
      </w:r>
      <w:r w:rsidRPr="002B1AB7">
        <w:rPr>
          <w:sz w:val="16"/>
          <w:szCs w:val="16"/>
        </w:rPr>
        <w:t>обращает</w:t>
      </w:r>
      <w:r w:rsidRPr="002B1AB7">
        <w:rPr>
          <w:spacing w:val="-15"/>
          <w:sz w:val="16"/>
          <w:szCs w:val="16"/>
        </w:rPr>
        <w:t xml:space="preserve"> </w:t>
      </w:r>
      <w:r w:rsidRPr="002B1AB7">
        <w:rPr>
          <w:sz w:val="16"/>
          <w:szCs w:val="16"/>
        </w:rPr>
        <w:t>внимание</w:t>
      </w:r>
      <w:r w:rsidRPr="002B1AB7">
        <w:rPr>
          <w:spacing w:val="-17"/>
          <w:sz w:val="16"/>
          <w:szCs w:val="16"/>
        </w:rPr>
        <w:t xml:space="preserve"> </w:t>
      </w:r>
      <w:r w:rsidRPr="002B1AB7">
        <w:rPr>
          <w:sz w:val="16"/>
          <w:szCs w:val="16"/>
        </w:rPr>
        <w:t>на</w:t>
      </w:r>
      <w:r w:rsidRPr="002B1AB7">
        <w:rPr>
          <w:spacing w:val="-17"/>
          <w:sz w:val="16"/>
          <w:szCs w:val="16"/>
        </w:rPr>
        <w:t xml:space="preserve"> </w:t>
      </w:r>
      <w:r w:rsidRPr="002B1AB7">
        <w:rPr>
          <w:sz w:val="16"/>
          <w:szCs w:val="16"/>
        </w:rPr>
        <w:t>разнообразие</w:t>
      </w:r>
      <w:r w:rsidRPr="002B1AB7">
        <w:rPr>
          <w:spacing w:val="-14"/>
          <w:sz w:val="16"/>
          <w:szCs w:val="16"/>
        </w:rPr>
        <w:t xml:space="preserve"> </w:t>
      </w:r>
      <w:r w:rsidRPr="002B1AB7">
        <w:rPr>
          <w:sz w:val="16"/>
          <w:szCs w:val="16"/>
        </w:rPr>
        <w:t>эмоциональных</w:t>
      </w:r>
      <w:r w:rsidRPr="002B1AB7">
        <w:rPr>
          <w:spacing w:val="-14"/>
          <w:sz w:val="16"/>
          <w:szCs w:val="16"/>
        </w:rPr>
        <w:t xml:space="preserve"> </w:t>
      </w:r>
      <w:r w:rsidRPr="002B1AB7">
        <w:rPr>
          <w:sz w:val="16"/>
          <w:szCs w:val="16"/>
        </w:rPr>
        <w:t>проявлений</w:t>
      </w:r>
      <w:r w:rsidRPr="002B1AB7">
        <w:rPr>
          <w:spacing w:val="-14"/>
          <w:sz w:val="16"/>
          <w:szCs w:val="16"/>
        </w:rPr>
        <w:t xml:space="preserve"> </w:t>
      </w:r>
      <w:r w:rsidRPr="002B1AB7">
        <w:rPr>
          <w:sz w:val="16"/>
          <w:szCs w:val="16"/>
        </w:rPr>
        <w:t>героев,</w:t>
      </w:r>
      <w:r w:rsidRPr="002B1AB7">
        <w:rPr>
          <w:spacing w:val="-68"/>
          <w:sz w:val="16"/>
          <w:szCs w:val="16"/>
        </w:rPr>
        <w:t xml:space="preserve"> </w:t>
      </w:r>
      <w:r w:rsidRPr="002B1AB7">
        <w:rPr>
          <w:sz w:val="16"/>
          <w:szCs w:val="16"/>
        </w:rPr>
        <w:t>комментирует</w:t>
      </w:r>
      <w:r w:rsidRPr="002B1AB7">
        <w:rPr>
          <w:spacing w:val="-1"/>
          <w:sz w:val="16"/>
          <w:szCs w:val="16"/>
        </w:rPr>
        <w:t xml:space="preserve"> </w:t>
      </w:r>
      <w:r w:rsidRPr="002B1AB7">
        <w:rPr>
          <w:sz w:val="16"/>
          <w:szCs w:val="16"/>
        </w:rPr>
        <w:t>и обсуждает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обусловившие их причины.</w:t>
      </w:r>
    </w:p>
    <w:p w:rsidR="004C5032" w:rsidRPr="002B1AB7" w:rsidRDefault="004C5032" w:rsidP="002B1AB7">
      <w:pPr>
        <w:pStyle w:val="a3"/>
        <w:spacing w:before="1"/>
        <w:ind w:right="467"/>
        <w:contextualSpacing/>
        <w:rPr>
          <w:sz w:val="16"/>
          <w:szCs w:val="16"/>
        </w:rPr>
      </w:pPr>
      <w:r w:rsidRPr="002B1AB7">
        <w:rPr>
          <w:spacing w:val="-1"/>
          <w:sz w:val="16"/>
          <w:szCs w:val="16"/>
        </w:rPr>
        <w:t>Педагог</w:t>
      </w:r>
      <w:r w:rsidRPr="002B1AB7">
        <w:rPr>
          <w:spacing w:val="-18"/>
          <w:sz w:val="16"/>
          <w:szCs w:val="16"/>
        </w:rPr>
        <w:t xml:space="preserve"> </w:t>
      </w:r>
      <w:r w:rsidRPr="002B1AB7">
        <w:rPr>
          <w:spacing w:val="-1"/>
          <w:sz w:val="16"/>
          <w:szCs w:val="16"/>
        </w:rPr>
        <w:t>развивает</w:t>
      </w:r>
      <w:r w:rsidRPr="002B1AB7">
        <w:rPr>
          <w:spacing w:val="-17"/>
          <w:sz w:val="16"/>
          <w:szCs w:val="16"/>
        </w:rPr>
        <w:t xml:space="preserve"> </w:t>
      </w:r>
      <w:r w:rsidRPr="002B1AB7">
        <w:rPr>
          <w:spacing w:val="-1"/>
          <w:sz w:val="16"/>
          <w:szCs w:val="16"/>
        </w:rPr>
        <w:t>позитивное</w:t>
      </w:r>
      <w:r w:rsidRPr="002B1AB7">
        <w:rPr>
          <w:spacing w:val="-17"/>
          <w:sz w:val="16"/>
          <w:szCs w:val="16"/>
        </w:rPr>
        <w:t xml:space="preserve"> </w:t>
      </w:r>
      <w:r w:rsidRPr="002B1AB7">
        <w:rPr>
          <w:sz w:val="16"/>
          <w:szCs w:val="16"/>
        </w:rPr>
        <w:t>отношение</w:t>
      </w:r>
      <w:r w:rsidRPr="002B1AB7">
        <w:rPr>
          <w:spacing w:val="-17"/>
          <w:sz w:val="16"/>
          <w:szCs w:val="16"/>
        </w:rPr>
        <w:t xml:space="preserve"> </w:t>
      </w:r>
      <w:r w:rsidRPr="002B1AB7">
        <w:rPr>
          <w:sz w:val="16"/>
          <w:szCs w:val="16"/>
        </w:rPr>
        <w:t>и</w:t>
      </w:r>
      <w:r w:rsidRPr="002B1AB7">
        <w:rPr>
          <w:spacing w:val="-16"/>
          <w:sz w:val="16"/>
          <w:szCs w:val="16"/>
        </w:rPr>
        <w:t xml:space="preserve"> </w:t>
      </w:r>
      <w:r w:rsidRPr="002B1AB7">
        <w:rPr>
          <w:sz w:val="16"/>
          <w:szCs w:val="16"/>
        </w:rPr>
        <w:t>чувство</w:t>
      </w:r>
      <w:r w:rsidRPr="002B1AB7">
        <w:rPr>
          <w:spacing w:val="-16"/>
          <w:sz w:val="16"/>
          <w:szCs w:val="16"/>
        </w:rPr>
        <w:t xml:space="preserve"> </w:t>
      </w:r>
      <w:r w:rsidRPr="002B1AB7">
        <w:rPr>
          <w:sz w:val="16"/>
          <w:szCs w:val="16"/>
        </w:rPr>
        <w:t>принадлежности</w:t>
      </w:r>
      <w:r w:rsidRPr="002B1AB7">
        <w:rPr>
          <w:spacing w:val="-18"/>
          <w:sz w:val="16"/>
          <w:szCs w:val="16"/>
        </w:rPr>
        <w:t xml:space="preserve"> </w:t>
      </w:r>
      <w:r w:rsidRPr="002B1AB7">
        <w:rPr>
          <w:sz w:val="16"/>
          <w:szCs w:val="16"/>
        </w:rPr>
        <w:t>детей</w:t>
      </w:r>
      <w:r w:rsidRPr="002B1AB7">
        <w:rPr>
          <w:spacing w:val="-67"/>
          <w:sz w:val="16"/>
          <w:szCs w:val="16"/>
        </w:rPr>
        <w:t xml:space="preserve"> </w:t>
      </w:r>
      <w:r w:rsidRPr="002B1AB7">
        <w:rPr>
          <w:sz w:val="16"/>
          <w:szCs w:val="16"/>
        </w:rPr>
        <w:t>к</w:t>
      </w:r>
      <w:r w:rsidRPr="002B1AB7">
        <w:rPr>
          <w:spacing w:val="17"/>
          <w:sz w:val="16"/>
          <w:szCs w:val="16"/>
        </w:rPr>
        <w:t xml:space="preserve"> </w:t>
      </w:r>
      <w:r w:rsidRPr="002B1AB7">
        <w:rPr>
          <w:sz w:val="16"/>
          <w:szCs w:val="16"/>
        </w:rPr>
        <w:t>семье;</w:t>
      </w:r>
      <w:r w:rsidRPr="002B1AB7">
        <w:rPr>
          <w:spacing w:val="17"/>
          <w:sz w:val="16"/>
          <w:szCs w:val="16"/>
        </w:rPr>
        <w:t xml:space="preserve"> </w:t>
      </w:r>
      <w:r w:rsidRPr="002B1AB7">
        <w:rPr>
          <w:sz w:val="16"/>
          <w:szCs w:val="16"/>
        </w:rPr>
        <w:t>уважение</w:t>
      </w:r>
      <w:r w:rsidRPr="002B1AB7">
        <w:rPr>
          <w:spacing w:val="17"/>
          <w:sz w:val="16"/>
          <w:szCs w:val="16"/>
        </w:rPr>
        <w:t xml:space="preserve"> </w:t>
      </w:r>
      <w:r w:rsidRPr="002B1AB7">
        <w:rPr>
          <w:sz w:val="16"/>
          <w:szCs w:val="16"/>
        </w:rPr>
        <w:t>к</w:t>
      </w:r>
      <w:r w:rsidRPr="002B1AB7">
        <w:rPr>
          <w:spacing w:val="17"/>
          <w:sz w:val="16"/>
          <w:szCs w:val="16"/>
        </w:rPr>
        <w:t xml:space="preserve"> </w:t>
      </w:r>
      <w:r w:rsidRPr="002B1AB7">
        <w:rPr>
          <w:sz w:val="16"/>
          <w:szCs w:val="16"/>
        </w:rPr>
        <w:t>родителям</w:t>
      </w:r>
      <w:r w:rsidRPr="002B1AB7">
        <w:rPr>
          <w:spacing w:val="17"/>
          <w:sz w:val="16"/>
          <w:szCs w:val="16"/>
        </w:rPr>
        <w:t xml:space="preserve"> </w:t>
      </w:r>
      <w:r w:rsidRPr="002B1AB7">
        <w:rPr>
          <w:sz w:val="16"/>
          <w:szCs w:val="16"/>
        </w:rPr>
        <w:t>(законным</w:t>
      </w:r>
      <w:r w:rsidRPr="002B1AB7">
        <w:rPr>
          <w:spacing w:val="17"/>
          <w:sz w:val="16"/>
          <w:szCs w:val="16"/>
        </w:rPr>
        <w:t xml:space="preserve"> </w:t>
      </w:r>
      <w:r w:rsidRPr="002B1AB7">
        <w:rPr>
          <w:sz w:val="16"/>
          <w:szCs w:val="16"/>
        </w:rPr>
        <w:t>представителям):</w:t>
      </w:r>
      <w:r w:rsidRPr="002B1AB7">
        <w:rPr>
          <w:spacing w:val="18"/>
          <w:sz w:val="16"/>
          <w:szCs w:val="16"/>
        </w:rPr>
        <w:t xml:space="preserve"> </w:t>
      </w:r>
      <w:r w:rsidRPr="002B1AB7">
        <w:rPr>
          <w:sz w:val="16"/>
          <w:szCs w:val="16"/>
        </w:rPr>
        <w:t>обогащает</w:t>
      </w:r>
    </w:p>
    <w:p w:rsidR="004C5032" w:rsidRPr="002B1AB7" w:rsidRDefault="004C5032" w:rsidP="002B1AB7">
      <w:pPr>
        <w:pStyle w:val="a3"/>
        <w:spacing w:before="66"/>
        <w:ind w:right="473" w:firstLine="0"/>
        <w:contextualSpacing/>
        <w:rPr>
          <w:sz w:val="16"/>
          <w:szCs w:val="16"/>
        </w:rPr>
      </w:pPr>
      <w:r w:rsidRPr="002B1AB7">
        <w:rPr>
          <w:sz w:val="16"/>
          <w:szCs w:val="16"/>
        </w:rPr>
        <w:t>представление</w:t>
      </w:r>
      <w:r w:rsidRPr="002B1AB7">
        <w:rPr>
          <w:spacing w:val="-17"/>
          <w:sz w:val="16"/>
          <w:szCs w:val="16"/>
        </w:rPr>
        <w:t xml:space="preserve"> </w:t>
      </w:r>
      <w:r w:rsidRPr="002B1AB7">
        <w:rPr>
          <w:sz w:val="16"/>
          <w:szCs w:val="16"/>
        </w:rPr>
        <w:t>о</w:t>
      </w:r>
      <w:r w:rsidRPr="002B1AB7">
        <w:rPr>
          <w:spacing w:val="-14"/>
          <w:sz w:val="16"/>
          <w:szCs w:val="16"/>
        </w:rPr>
        <w:t xml:space="preserve"> </w:t>
      </w:r>
      <w:r w:rsidRPr="002B1AB7">
        <w:rPr>
          <w:sz w:val="16"/>
          <w:szCs w:val="16"/>
        </w:rPr>
        <w:t>структуре</w:t>
      </w:r>
      <w:r w:rsidRPr="002B1AB7">
        <w:rPr>
          <w:spacing w:val="-13"/>
          <w:sz w:val="16"/>
          <w:szCs w:val="16"/>
        </w:rPr>
        <w:t xml:space="preserve"> </w:t>
      </w:r>
      <w:r w:rsidRPr="002B1AB7">
        <w:rPr>
          <w:sz w:val="16"/>
          <w:szCs w:val="16"/>
        </w:rPr>
        <w:t>и</w:t>
      </w:r>
      <w:r w:rsidRPr="002B1AB7">
        <w:rPr>
          <w:spacing w:val="-14"/>
          <w:sz w:val="16"/>
          <w:szCs w:val="16"/>
        </w:rPr>
        <w:t xml:space="preserve"> </w:t>
      </w:r>
      <w:r w:rsidRPr="002B1AB7">
        <w:rPr>
          <w:sz w:val="16"/>
          <w:szCs w:val="16"/>
        </w:rPr>
        <w:t>составе</w:t>
      </w:r>
      <w:r w:rsidRPr="002B1AB7">
        <w:rPr>
          <w:spacing w:val="-14"/>
          <w:sz w:val="16"/>
          <w:szCs w:val="16"/>
        </w:rPr>
        <w:t xml:space="preserve"> </w:t>
      </w:r>
      <w:r w:rsidRPr="002B1AB7">
        <w:rPr>
          <w:sz w:val="16"/>
          <w:szCs w:val="16"/>
        </w:rPr>
        <w:t>семьи,</w:t>
      </w:r>
      <w:r w:rsidRPr="002B1AB7">
        <w:rPr>
          <w:spacing w:val="-15"/>
          <w:sz w:val="16"/>
          <w:szCs w:val="16"/>
        </w:rPr>
        <w:t xml:space="preserve"> </w:t>
      </w:r>
      <w:r w:rsidRPr="002B1AB7">
        <w:rPr>
          <w:sz w:val="16"/>
          <w:szCs w:val="16"/>
        </w:rPr>
        <w:t>родственных</w:t>
      </w:r>
      <w:r w:rsidRPr="002B1AB7">
        <w:rPr>
          <w:spacing w:val="-16"/>
          <w:sz w:val="16"/>
          <w:szCs w:val="16"/>
        </w:rPr>
        <w:t xml:space="preserve"> </w:t>
      </w:r>
      <w:r w:rsidRPr="002B1AB7">
        <w:rPr>
          <w:sz w:val="16"/>
          <w:szCs w:val="16"/>
        </w:rPr>
        <w:t>отношениях;</w:t>
      </w:r>
      <w:r w:rsidRPr="002B1AB7">
        <w:rPr>
          <w:spacing w:val="-13"/>
          <w:sz w:val="16"/>
          <w:szCs w:val="16"/>
        </w:rPr>
        <w:t xml:space="preserve"> </w:t>
      </w:r>
      <w:r w:rsidRPr="002B1AB7">
        <w:rPr>
          <w:sz w:val="16"/>
          <w:szCs w:val="16"/>
        </w:rPr>
        <w:t>семейных</w:t>
      </w:r>
      <w:r w:rsidRPr="002B1AB7">
        <w:rPr>
          <w:spacing w:val="-68"/>
          <w:sz w:val="16"/>
          <w:szCs w:val="16"/>
        </w:rPr>
        <w:t xml:space="preserve"> </w:t>
      </w:r>
      <w:r w:rsidRPr="002B1AB7">
        <w:rPr>
          <w:sz w:val="16"/>
          <w:szCs w:val="16"/>
        </w:rPr>
        <w:t>событиях,</w:t>
      </w:r>
      <w:r w:rsidRPr="002B1AB7">
        <w:rPr>
          <w:spacing w:val="-2"/>
          <w:sz w:val="16"/>
          <w:szCs w:val="16"/>
        </w:rPr>
        <w:t xml:space="preserve"> </w:t>
      </w:r>
      <w:r w:rsidRPr="002B1AB7">
        <w:rPr>
          <w:sz w:val="16"/>
          <w:szCs w:val="16"/>
        </w:rPr>
        <w:t>делах.</w:t>
      </w:r>
    </w:p>
    <w:p w:rsidR="004C5032" w:rsidRPr="002B1AB7" w:rsidRDefault="004C5032" w:rsidP="002B1AB7">
      <w:pPr>
        <w:pStyle w:val="a3"/>
        <w:ind w:right="470"/>
        <w:contextualSpacing/>
        <w:rPr>
          <w:sz w:val="16"/>
          <w:szCs w:val="16"/>
        </w:rPr>
      </w:pPr>
      <w:r w:rsidRPr="002B1AB7">
        <w:rPr>
          <w:sz w:val="16"/>
          <w:szCs w:val="16"/>
        </w:rPr>
        <w:t>Обеспечивает</w:t>
      </w:r>
      <w:r w:rsidRPr="002B1AB7">
        <w:rPr>
          <w:spacing w:val="1"/>
          <w:sz w:val="16"/>
          <w:szCs w:val="16"/>
        </w:rPr>
        <w:t xml:space="preserve"> </w:t>
      </w:r>
      <w:r w:rsidRPr="002B1AB7">
        <w:rPr>
          <w:sz w:val="16"/>
          <w:szCs w:val="16"/>
        </w:rPr>
        <w:t>включенность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детское</w:t>
      </w:r>
      <w:r w:rsidRPr="002B1AB7">
        <w:rPr>
          <w:spacing w:val="1"/>
          <w:sz w:val="16"/>
          <w:szCs w:val="16"/>
        </w:rPr>
        <w:t xml:space="preserve"> </w:t>
      </w:r>
      <w:r w:rsidRPr="002B1AB7">
        <w:rPr>
          <w:sz w:val="16"/>
          <w:szCs w:val="16"/>
        </w:rPr>
        <w:t>сообщество,</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согласовывать взаимоотношения со сверстниками. Побуждает детей наблюдать</w:t>
      </w:r>
      <w:r w:rsidRPr="002B1AB7">
        <w:rPr>
          <w:spacing w:val="-67"/>
          <w:sz w:val="16"/>
          <w:szCs w:val="16"/>
        </w:rPr>
        <w:t xml:space="preserve"> </w:t>
      </w:r>
      <w:r w:rsidRPr="002B1AB7">
        <w:rPr>
          <w:sz w:val="16"/>
          <w:szCs w:val="16"/>
        </w:rPr>
        <w:t>за</w:t>
      </w:r>
      <w:r w:rsidRPr="002B1AB7">
        <w:rPr>
          <w:spacing w:val="1"/>
          <w:sz w:val="16"/>
          <w:szCs w:val="16"/>
        </w:rPr>
        <w:t xml:space="preserve"> </w:t>
      </w:r>
      <w:r w:rsidRPr="002B1AB7">
        <w:rPr>
          <w:sz w:val="16"/>
          <w:szCs w:val="16"/>
        </w:rPr>
        <w:t>поведением</w:t>
      </w:r>
      <w:r w:rsidRPr="002B1AB7">
        <w:rPr>
          <w:spacing w:val="1"/>
          <w:sz w:val="16"/>
          <w:szCs w:val="16"/>
        </w:rPr>
        <w:t xml:space="preserve"> </w:t>
      </w:r>
      <w:r w:rsidRPr="002B1AB7">
        <w:rPr>
          <w:sz w:val="16"/>
          <w:szCs w:val="16"/>
        </w:rPr>
        <w:t>сверстников,</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чувствительность</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поступкам</w:t>
      </w:r>
      <w:r w:rsidRPr="002B1AB7">
        <w:rPr>
          <w:spacing w:val="1"/>
          <w:sz w:val="16"/>
          <w:szCs w:val="16"/>
        </w:rPr>
        <w:t xml:space="preserve"> </w:t>
      </w:r>
      <w:r w:rsidRPr="002B1AB7">
        <w:rPr>
          <w:sz w:val="16"/>
          <w:szCs w:val="16"/>
        </w:rPr>
        <w:t>сверстников,</w:t>
      </w:r>
      <w:r w:rsidRPr="002B1AB7">
        <w:rPr>
          <w:spacing w:val="-2"/>
          <w:sz w:val="16"/>
          <w:szCs w:val="16"/>
        </w:rPr>
        <w:t xml:space="preserve"> </w:t>
      </w:r>
      <w:r w:rsidRPr="002B1AB7">
        <w:rPr>
          <w:sz w:val="16"/>
          <w:szCs w:val="16"/>
        </w:rPr>
        <w:t>интерес к их</w:t>
      </w:r>
      <w:r w:rsidRPr="002B1AB7">
        <w:rPr>
          <w:spacing w:val="-2"/>
          <w:sz w:val="16"/>
          <w:szCs w:val="16"/>
        </w:rPr>
        <w:t xml:space="preserve"> </w:t>
      </w:r>
      <w:r w:rsidRPr="002B1AB7">
        <w:rPr>
          <w:sz w:val="16"/>
          <w:szCs w:val="16"/>
        </w:rPr>
        <w:t>действиям.</w:t>
      </w:r>
    </w:p>
    <w:p w:rsidR="004C5032" w:rsidRPr="002B1AB7" w:rsidRDefault="004C5032" w:rsidP="002B1AB7">
      <w:pPr>
        <w:pStyle w:val="a3"/>
        <w:ind w:right="466"/>
        <w:contextualSpacing/>
        <w:rPr>
          <w:sz w:val="16"/>
          <w:szCs w:val="16"/>
        </w:rPr>
      </w:pPr>
      <w:r w:rsidRPr="002B1AB7">
        <w:rPr>
          <w:sz w:val="16"/>
          <w:szCs w:val="16"/>
        </w:rPr>
        <w:t>Способствует освоению детьми вербальных</w:t>
      </w:r>
      <w:r w:rsidRPr="002B1AB7">
        <w:rPr>
          <w:spacing w:val="1"/>
          <w:sz w:val="16"/>
          <w:szCs w:val="16"/>
        </w:rPr>
        <w:t xml:space="preserve"> </w:t>
      </w:r>
      <w:r w:rsidRPr="002B1AB7">
        <w:rPr>
          <w:sz w:val="16"/>
          <w:szCs w:val="16"/>
        </w:rPr>
        <w:t>и невербальных средств и</w:t>
      </w:r>
      <w:r w:rsidRPr="002B1AB7">
        <w:rPr>
          <w:spacing w:val="1"/>
          <w:sz w:val="16"/>
          <w:szCs w:val="16"/>
        </w:rPr>
        <w:t xml:space="preserve"> </w:t>
      </w:r>
      <w:r w:rsidRPr="002B1AB7">
        <w:rPr>
          <w:sz w:val="16"/>
          <w:szCs w:val="16"/>
        </w:rPr>
        <w:t>способов</w:t>
      </w:r>
      <w:r w:rsidRPr="002B1AB7">
        <w:rPr>
          <w:spacing w:val="1"/>
          <w:sz w:val="16"/>
          <w:szCs w:val="16"/>
        </w:rPr>
        <w:t xml:space="preserve"> </w:t>
      </w:r>
      <w:r w:rsidRPr="002B1AB7">
        <w:rPr>
          <w:sz w:val="16"/>
          <w:szCs w:val="16"/>
        </w:rPr>
        <w:t>обращения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сверстникам,</w:t>
      </w:r>
      <w:r w:rsidRPr="002B1AB7">
        <w:rPr>
          <w:spacing w:val="1"/>
          <w:sz w:val="16"/>
          <w:szCs w:val="16"/>
        </w:rPr>
        <w:t xml:space="preserve"> </w:t>
      </w:r>
      <w:r w:rsidRPr="002B1AB7">
        <w:rPr>
          <w:sz w:val="16"/>
          <w:szCs w:val="16"/>
        </w:rPr>
        <w:t>привлечения</w:t>
      </w:r>
      <w:r w:rsidRPr="002B1AB7">
        <w:rPr>
          <w:spacing w:val="1"/>
          <w:sz w:val="16"/>
          <w:szCs w:val="16"/>
        </w:rPr>
        <w:t xml:space="preserve"> </w:t>
      </w:r>
      <w:r w:rsidRPr="002B1AB7">
        <w:rPr>
          <w:sz w:val="16"/>
          <w:szCs w:val="16"/>
        </w:rPr>
        <w:t>внимания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демонстрации</w:t>
      </w:r>
      <w:r w:rsidRPr="002B1AB7">
        <w:rPr>
          <w:spacing w:val="-67"/>
          <w:sz w:val="16"/>
          <w:szCs w:val="16"/>
        </w:rPr>
        <w:t xml:space="preserve"> </w:t>
      </w:r>
      <w:r w:rsidRPr="002B1AB7">
        <w:rPr>
          <w:sz w:val="16"/>
          <w:szCs w:val="16"/>
        </w:rPr>
        <w:t>своего</w:t>
      </w:r>
      <w:r w:rsidRPr="002B1AB7">
        <w:rPr>
          <w:spacing w:val="1"/>
          <w:sz w:val="16"/>
          <w:szCs w:val="16"/>
        </w:rPr>
        <w:t xml:space="preserve"> </w:t>
      </w:r>
      <w:r w:rsidRPr="002B1AB7">
        <w:rPr>
          <w:sz w:val="16"/>
          <w:szCs w:val="16"/>
        </w:rPr>
        <w:t>расположения.</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когда</w:t>
      </w:r>
      <w:r w:rsidRPr="002B1AB7">
        <w:rPr>
          <w:spacing w:val="1"/>
          <w:sz w:val="16"/>
          <w:szCs w:val="16"/>
        </w:rPr>
        <w:t xml:space="preserve"> </w:t>
      </w:r>
      <w:r w:rsidRPr="002B1AB7">
        <w:rPr>
          <w:sz w:val="16"/>
          <w:szCs w:val="16"/>
        </w:rPr>
        <w:t>им</w:t>
      </w:r>
      <w:r w:rsidRPr="002B1AB7">
        <w:rPr>
          <w:spacing w:val="1"/>
          <w:sz w:val="16"/>
          <w:szCs w:val="16"/>
        </w:rPr>
        <w:t xml:space="preserve"> </w:t>
      </w:r>
      <w:r w:rsidRPr="002B1AB7">
        <w:rPr>
          <w:sz w:val="16"/>
          <w:szCs w:val="16"/>
        </w:rPr>
        <w:t>трудно</w:t>
      </w:r>
      <w:r w:rsidRPr="002B1AB7">
        <w:rPr>
          <w:spacing w:val="1"/>
          <w:sz w:val="16"/>
          <w:szCs w:val="16"/>
        </w:rPr>
        <w:t xml:space="preserve"> </w:t>
      </w:r>
      <w:r w:rsidRPr="002B1AB7">
        <w:rPr>
          <w:sz w:val="16"/>
          <w:szCs w:val="16"/>
        </w:rPr>
        <w:t>выразить собственные потребности и при урегулировании конфликтов между</w:t>
      </w:r>
      <w:r w:rsidRPr="002B1AB7">
        <w:rPr>
          <w:spacing w:val="1"/>
          <w:sz w:val="16"/>
          <w:szCs w:val="16"/>
        </w:rPr>
        <w:t xml:space="preserve"> </w:t>
      </w:r>
      <w:r w:rsidRPr="002B1AB7">
        <w:rPr>
          <w:sz w:val="16"/>
          <w:szCs w:val="16"/>
        </w:rPr>
        <w:t>сверстниками,</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культурные</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инициативу и самостоятельный выбор детьми занятий и партнёров, обогащает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договариваться,</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совместные</w:t>
      </w:r>
      <w:r w:rsidRPr="002B1AB7">
        <w:rPr>
          <w:spacing w:val="1"/>
          <w:sz w:val="16"/>
          <w:szCs w:val="16"/>
        </w:rPr>
        <w:t xml:space="preserve"> </w:t>
      </w:r>
      <w:r w:rsidRPr="002B1AB7">
        <w:rPr>
          <w:sz w:val="16"/>
          <w:szCs w:val="16"/>
        </w:rPr>
        <w:t>дела</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небольших</w:t>
      </w:r>
      <w:r w:rsidRPr="002B1AB7">
        <w:rPr>
          <w:spacing w:val="1"/>
          <w:sz w:val="16"/>
          <w:szCs w:val="16"/>
        </w:rPr>
        <w:t xml:space="preserve"> </w:t>
      </w:r>
      <w:r w:rsidRPr="002B1AB7">
        <w:rPr>
          <w:sz w:val="16"/>
          <w:szCs w:val="16"/>
        </w:rPr>
        <w:t>группах (3-4 человека). Обеспечивает развитие личностного отношения ребёнка</w:t>
      </w:r>
      <w:r w:rsidRPr="002B1AB7">
        <w:rPr>
          <w:spacing w:val="-67"/>
          <w:sz w:val="16"/>
          <w:szCs w:val="16"/>
        </w:rPr>
        <w:t xml:space="preserve"> </w:t>
      </w:r>
      <w:r w:rsidRPr="002B1AB7">
        <w:rPr>
          <w:sz w:val="16"/>
          <w:szCs w:val="16"/>
        </w:rPr>
        <w:t>к</w:t>
      </w:r>
      <w:r w:rsidRPr="002B1AB7">
        <w:rPr>
          <w:spacing w:val="1"/>
          <w:sz w:val="16"/>
          <w:szCs w:val="16"/>
        </w:rPr>
        <w:t xml:space="preserve"> </w:t>
      </w:r>
      <w:r w:rsidRPr="002B1AB7">
        <w:rPr>
          <w:sz w:val="16"/>
          <w:szCs w:val="16"/>
        </w:rPr>
        <w:t>соблюдению</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нарушению</w:t>
      </w:r>
      <w:r w:rsidRPr="002B1AB7">
        <w:rPr>
          <w:spacing w:val="1"/>
          <w:sz w:val="16"/>
          <w:szCs w:val="16"/>
        </w:rPr>
        <w:t xml:space="preserve"> </w:t>
      </w:r>
      <w:r w:rsidRPr="002B1AB7">
        <w:rPr>
          <w:sz w:val="16"/>
          <w:szCs w:val="16"/>
        </w:rPr>
        <w:t>моральных</w:t>
      </w:r>
      <w:r w:rsidRPr="002B1AB7">
        <w:rPr>
          <w:spacing w:val="1"/>
          <w:sz w:val="16"/>
          <w:szCs w:val="16"/>
        </w:rPr>
        <w:t xml:space="preserve"> </w:t>
      </w:r>
      <w:r w:rsidRPr="002B1AB7">
        <w:rPr>
          <w:sz w:val="16"/>
          <w:szCs w:val="16"/>
        </w:rPr>
        <w:t>норм</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взаимодействии</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сверстником.</w:t>
      </w:r>
    </w:p>
    <w:p w:rsidR="004C5032" w:rsidRPr="002B1AB7" w:rsidRDefault="004C5032" w:rsidP="002B1AB7">
      <w:pPr>
        <w:pStyle w:val="a3"/>
        <w:ind w:right="468"/>
        <w:contextualSpacing/>
        <w:rPr>
          <w:sz w:val="16"/>
          <w:szCs w:val="16"/>
        </w:rPr>
      </w:pPr>
      <w:r w:rsidRPr="002B1AB7">
        <w:rPr>
          <w:sz w:val="16"/>
          <w:szCs w:val="16"/>
        </w:rPr>
        <w:t>Создает</w:t>
      </w:r>
      <w:r w:rsidRPr="002B1AB7">
        <w:rPr>
          <w:spacing w:val="-10"/>
          <w:sz w:val="16"/>
          <w:szCs w:val="16"/>
        </w:rPr>
        <w:t xml:space="preserve"> </w:t>
      </w:r>
      <w:r w:rsidRPr="002B1AB7">
        <w:rPr>
          <w:sz w:val="16"/>
          <w:szCs w:val="16"/>
        </w:rPr>
        <w:t>условия</w:t>
      </w:r>
      <w:r w:rsidRPr="002B1AB7">
        <w:rPr>
          <w:spacing w:val="-9"/>
          <w:sz w:val="16"/>
          <w:szCs w:val="16"/>
        </w:rPr>
        <w:t xml:space="preserve"> </w:t>
      </w:r>
      <w:r w:rsidRPr="002B1AB7">
        <w:rPr>
          <w:sz w:val="16"/>
          <w:szCs w:val="16"/>
        </w:rPr>
        <w:t>для</w:t>
      </w:r>
      <w:r w:rsidRPr="002B1AB7">
        <w:rPr>
          <w:spacing w:val="-12"/>
          <w:sz w:val="16"/>
          <w:szCs w:val="16"/>
        </w:rPr>
        <w:t xml:space="preserve"> </w:t>
      </w:r>
      <w:r w:rsidRPr="002B1AB7">
        <w:rPr>
          <w:sz w:val="16"/>
          <w:szCs w:val="16"/>
        </w:rPr>
        <w:t>развития</w:t>
      </w:r>
      <w:r w:rsidRPr="002B1AB7">
        <w:rPr>
          <w:spacing w:val="-10"/>
          <w:sz w:val="16"/>
          <w:szCs w:val="16"/>
        </w:rPr>
        <w:t xml:space="preserve"> </w:t>
      </w:r>
      <w:r w:rsidRPr="002B1AB7">
        <w:rPr>
          <w:sz w:val="16"/>
          <w:szCs w:val="16"/>
        </w:rPr>
        <w:t>детско-взрослого</w:t>
      </w:r>
      <w:r w:rsidRPr="002B1AB7">
        <w:rPr>
          <w:spacing w:val="-9"/>
          <w:sz w:val="16"/>
          <w:szCs w:val="16"/>
        </w:rPr>
        <w:t xml:space="preserve"> </w:t>
      </w:r>
      <w:r w:rsidRPr="002B1AB7">
        <w:rPr>
          <w:sz w:val="16"/>
          <w:szCs w:val="16"/>
        </w:rPr>
        <w:t>сообщества.</w:t>
      </w:r>
      <w:r w:rsidRPr="002B1AB7">
        <w:rPr>
          <w:spacing w:val="-10"/>
          <w:sz w:val="16"/>
          <w:szCs w:val="16"/>
        </w:rPr>
        <w:t xml:space="preserve"> </w:t>
      </w:r>
      <w:r w:rsidRPr="002B1AB7">
        <w:rPr>
          <w:sz w:val="16"/>
          <w:szCs w:val="16"/>
        </w:rPr>
        <w:t>Способствует</w:t>
      </w:r>
      <w:r w:rsidRPr="002B1AB7">
        <w:rPr>
          <w:spacing w:val="-68"/>
          <w:sz w:val="16"/>
          <w:szCs w:val="16"/>
        </w:rPr>
        <w:t xml:space="preserve"> </w:t>
      </w:r>
      <w:r w:rsidRPr="002B1AB7">
        <w:rPr>
          <w:sz w:val="16"/>
          <w:szCs w:val="16"/>
        </w:rPr>
        <w:t>освоению</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проявления</w:t>
      </w:r>
      <w:r w:rsidRPr="002B1AB7">
        <w:rPr>
          <w:spacing w:val="1"/>
          <w:sz w:val="16"/>
          <w:szCs w:val="16"/>
        </w:rPr>
        <w:t xml:space="preserve"> </w:t>
      </w:r>
      <w:r w:rsidRPr="002B1AB7">
        <w:rPr>
          <w:sz w:val="16"/>
          <w:szCs w:val="16"/>
        </w:rPr>
        <w:t>вежливости,</w:t>
      </w:r>
      <w:r w:rsidRPr="002B1AB7">
        <w:rPr>
          <w:spacing w:val="1"/>
          <w:sz w:val="16"/>
          <w:szCs w:val="16"/>
        </w:rPr>
        <w:t xml:space="preserve"> </w:t>
      </w:r>
      <w:r w:rsidRPr="002B1AB7">
        <w:rPr>
          <w:sz w:val="16"/>
          <w:szCs w:val="16"/>
        </w:rPr>
        <w:t>уважения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старшим:</w:t>
      </w:r>
      <w:r w:rsidRPr="002B1AB7">
        <w:rPr>
          <w:spacing w:val="1"/>
          <w:sz w:val="16"/>
          <w:szCs w:val="16"/>
        </w:rPr>
        <w:t xml:space="preserve"> </w:t>
      </w:r>
      <w:r w:rsidRPr="002B1AB7">
        <w:rPr>
          <w:sz w:val="16"/>
          <w:szCs w:val="16"/>
        </w:rPr>
        <w:t>напоминает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различные</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приветствия,</w:t>
      </w:r>
      <w:r w:rsidRPr="002B1AB7">
        <w:rPr>
          <w:spacing w:val="1"/>
          <w:sz w:val="16"/>
          <w:szCs w:val="16"/>
        </w:rPr>
        <w:t xml:space="preserve"> </w:t>
      </w:r>
      <w:r w:rsidRPr="002B1AB7">
        <w:rPr>
          <w:sz w:val="16"/>
          <w:szCs w:val="16"/>
        </w:rPr>
        <w:t>прощания,</w:t>
      </w:r>
      <w:r w:rsidRPr="002B1AB7">
        <w:rPr>
          <w:spacing w:val="1"/>
          <w:sz w:val="16"/>
          <w:szCs w:val="16"/>
        </w:rPr>
        <w:t xml:space="preserve"> </w:t>
      </w:r>
      <w:r w:rsidRPr="002B1AB7">
        <w:rPr>
          <w:sz w:val="16"/>
          <w:szCs w:val="16"/>
        </w:rPr>
        <w:t>выражения благодарности и просьбы. Знакомит детей с правилами поведения в</w:t>
      </w:r>
      <w:r w:rsidRPr="002B1AB7">
        <w:rPr>
          <w:spacing w:val="1"/>
          <w:sz w:val="16"/>
          <w:szCs w:val="16"/>
        </w:rPr>
        <w:t xml:space="preserve"> </w:t>
      </w:r>
      <w:r w:rsidRPr="002B1AB7">
        <w:rPr>
          <w:sz w:val="16"/>
          <w:szCs w:val="16"/>
        </w:rPr>
        <w:t>общественных местах.</w:t>
      </w:r>
    </w:p>
    <w:p w:rsidR="004C5032" w:rsidRPr="002B1AB7" w:rsidRDefault="004C5032" w:rsidP="002B1AB7">
      <w:pPr>
        <w:pStyle w:val="a3"/>
        <w:ind w:right="468"/>
        <w:contextualSpacing/>
        <w:rPr>
          <w:sz w:val="16"/>
          <w:szCs w:val="16"/>
        </w:rPr>
      </w:pPr>
      <w:r w:rsidRPr="002B1AB7">
        <w:rPr>
          <w:sz w:val="16"/>
          <w:szCs w:val="16"/>
        </w:rPr>
        <w:t>Развивает позитивное отношение к ДОО: знакомит с педагогическими и</w:t>
      </w:r>
      <w:r w:rsidRPr="002B1AB7">
        <w:rPr>
          <w:spacing w:val="1"/>
          <w:sz w:val="16"/>
          <w:szCs w:val="16"/>
        </w:rPr>
        <w:t xml:space="preserve"> </w:t>
      </w:r>
      <w:r w:rsidRPr="002B1AB7">
        <w:rPr>
          <w:sz w:val="16"/>
          <w:szCs w:val="16"/>
        </w:rPr>
        <w:t>иными работниками ДОО, с доступными для восприятия детьми правилами</w:t>
      </w:r>
      <w:r w:rsidRPr="002B1AB7">
        <w:rPr>
          <w:spacing w:val="1"/>
          <w:sz w:val="16"/>
          <w:szCs w:val="16"/>
        </w:rPr>
        <w:t xml:space="preserve"> </w:t>
      </w:r>
      <w:r w:rsidRPr="002B1AB7">
        <w:rPr>
          <w:sz w:val="16"/>
          <w:szCs w:val="16"/>
        </w:rPr>
        <w:t>жизнедеятельности в ДОО; её традициями; воспитывает бережное отношение к</w:t>
      </w:r>
      <w:r w:rsidRPr="002B1AB7">
        <w:rPr>
          <w:spacing w:val="1"/>
          <w:sz w:val="16"/>
          <w:szCs w:val="16"/>
        </w:rPr>
        <w:t xml:space="preserve"> </w:t>
      </w:r>
      <w:r w:rsidRPr="002B1AB7">
        <w:rPr>
          <w:sz w:val="16"/>
          <w:szCs w:val="16"/>
        </w:rPr>
        <w:t>пространству и оборудованию ДОО. Обращает внимание детей на изменение и</w:t>
      </w:r>
      <w:r w:rsidRPr="002B1AB7">
        <w:rPr>
          <w:spacing w:val="1"/>
          <w:sz w:val="16"/>
          <w:szCs w:val="16"/>
        </w:rPr>
        <w:t xml:space="preserve"> </w:t>
      </w:r>
      <w:r w:rsidRPr="002B1AB7">
        <w:rPr>
          <w:sz w:val="16"/>
          <w:szCs w:val="16"/>
        </w:rPr>
        <w:t>украшение</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помещений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территории,</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инициативу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совместно планирует презентацию продуктов деятельности (рисунков, поделок)</w:t>
      </w:r>
      <w:r w:rsidRPr="002B1AB7">
        <w:rPr>
          <w:spacing w:val="-67"/>
          <w:sz w:val="16"/>
          <w:szCs w:val="16"/>
        </w:rPr>
        <w:t xml:space="preserve"> </w:t>
      </w:r>
      <w:r w:rsidRPr="002B1AB7">
        <w:rPr>
          <w:sz w:val="16"/>
          <w:szCs w:val="16"/>
        </w:rPr>
        <w:t>в</w:t>
      </w:r>
      <w:r w:rsidRPr="002B1AB7">
        <w:rPr>
          <w:spacing w:val="-3"/>
          <w:sz w:val="16"/>
          <w:szCs w:val="16"/>
        </w:rPr>
        <w:t xml:space="preserve"> </w:t>
      </w:r>
      <w:r w:rsidRPr="002B1AB7">
        <w:rPr>
          <w:sz w:val="16"/>
          <w:szCs w:val="16"/>
        </w:rPr>
        <w:t>пространстве группы</w:t>
      </w:r>
      <w:r w:rsidRPr="002B1AB7">
        <w:rPr>
          <w:spacing w:val="-3"/>
          <w:sz w:val="16"/>
          <w:szCs w:val="16"/>
        </w:rPr>
        <w:t xml:space="preserve"> </w:t>
      </w:r>
      <w:r w:rsidRPr="002B1AB7">
        <w:rPr>
          <w:sz w:val="16"/>
          <w:szCs w:val="16"/>
        </w:rPr>
        <w:t>и прилегающих</w:t>
      </w:r>
      <w:r w:rsidRPr="002B1AB7">
        <w:rPr>
          <w:spacing w:val="-4"/>
          <w:sz w:val="16"/>
          <w:szCs w:val="16"/>
        </w:rPr>
        <w:t xml:space="preserve"> </w:t>
      </w:r>
      <w:r w:rsidRPr="002B1AB7">
        <w:rPr>
          <w:sz w:val="16"/>
          <w:szCs w:val="16"/>
        </w:rPr>
        <w:t>к ней</w:t>
      </w:r>
      <w:r w:rsidRPr="002B1AB7">
        <w:rPr>
          <w:spacing w:val="-2"/>
          <w:sz w:val="16"/>
          <w:szCs w:val="16"/>
        </w:rPr>
        <w:t xml:space="preserve"> </w:t>
      </w:r>
      <w:r w:rsidRPr="002B1AB7">
        <w:rPr>
          <w:sz w:val="16"/>
          <w:szCs w:val="16"/>
        </w:rPr>
        <w:t>помещениях.</w:t>
      </w:r>
    </w:p>
    <w:p w:rsidR="004C5032" w:rsidRPr="002B1AB7" w:rsidRDefault="004C5032" w:rsidP="002B1AB7">
      <w:pPr>
        <w:pStyle w:val="a5"/>
        <w:numPr>
          <w:ilvl w:val="0"/>
          <w:numId w:val="7"/>
        </w:numPr>
        <w:tabs>
          <w:tab w:val="left" w:pos="1172"/>
        </w:tabs>
        <w:ind w:hanging="306"/>
        <w:contextualSpacing/>
        <w:rPr>
          <w:sz w:val="16"/>
          <w:szCs w:val="16"/>
        </w:rPr>
      </w:pPr>
      <w:r w:rsidRPr="002B1AB7">
        <w:rPr>
          <w:sz w:val="16"/>
          <w:szCs w:val="16"/>
        </w:rPr>
        <w:t>В</w:t>
      </w:r>
      <w:r w:rsidRPr="002B1AB7">
        <w:rPr>
          <w:spacing w:val="-4"/>
          <w:sz w:val="16"/>
          <w:szCs w:val="16"/>
        </w:rPr>
        <w:t xml:space="preserve"> </w:t>
      </w:r>
      <w:r w:rsidRPr="002B1AB7">
        <w:rPr>
          <w:sz w:val="16"/>
          <w:szCs w:val="16"/>
        </w:rPr>
        <w:t>области</w:t>
      </w:r>
      <w:r w:rsidRPr="002B1AB7">
        <w:rPr>
          <w:spacing w:val="-3"/>
          <w:sz w:val="16"/>
          <w:szCs w:val="16"/>
        </w:rPr>
        <w:t xml:space="preserve"> </w:t>
      </w:r>
      <w:r w:rsidRPr="002B1AB7">
        <w:rPr>
          <w:sz w:val="16"/>
          <w:szCs w:val="16"/>
        </w:rPr>
        <w:t>формирования</w:t>
      </w:r>
      <w:r w:rsidRPr="002B1AB7">
        <w:rPr>
          <w:spacing w:val="-3"/>
          <w:sz w:val="16"/>
          <w:szCs w:val="16"/>
        </w:rPr>
        <w:t xml:space="preserve"> </w:t>
      </w:r>
      <w:r w:rsidRPr="002B1AB7">
        <w:rPr>
          <w:sz w:val="16"/>
          <w:szCs w:val="16"/>
        </w:rPr>
        <w:t>основ</w:t>
      </w:r>
      <w:r w:rsidRPr="002B1AB7">
        <w:rPr>
          <w:spacing w:val="-5"/>
          <w:sz w:val="16"/>
          <w:szCs w:val="16"/>
        </w:rPr>
        <w:t xml:space="preserve"> </w:t>
      </w:r>
      <w:r w:rsidRPr="002B1AB7">
        <w:rPr>
          <w:sz w:val="16"/>
          <w:szCs w:val="16"/>
        </w:rPr>
        <w:t>гражданственности</w:t>
      </w:r>
      <w:r w:rsidRPr="002B1AB7">
        <w:rPr>
          <w:spacing w:val="-5"/>
          <w:sz w:val="16"/>
          <w:szCs w:val="16"/>
        </w:rPr>
        <w:t xml:space="preserve"> </w:t>
      </w:r>
      <w:r w:rsidRPr="002B1AB7">
        <w:rPr>
          <w:sz w:val="16"/>
          <w:szCs w:val="16"/>
        </w:rPr>
        <w:t>и</w:t>
      </w:r>
      <w:r w:rsidRPr="002B1AB7">
        <w:rPr>
          <w:spacing w:val="-3"/>
          <w:sz w:val="16"/>
          <w:szCs w:val="16"/>
        </w:rPr>
        <w:t xml:space="preserve"> </w:t>
      </w:r>
      <w:r w:rsidRPr="002B1AB7">
        <w:rPr>
          <w:sz w:val="16"/>
          <w:szCs w:val="16"/>
        </w:rPr>
        <w:t>патриотизма.</w:t>
      </w:r>
    </w:p>
    <w:p w:rsidR="004C5032" w:rsidRPr="002B1AB7" w:rsidRDefault="004C5032" w:rsidP="002B1AB7">
      <w:pPr>
        <w:pStyle w:val="a3"/>
        <w:spacing w:before="50"/>
        <w:ind w:right="465"/>
        <w:contextualSpacing/>
        <w:rPr>
          <w:sz w:val="16"/>
          <w:szCs w:val="16"/>
        </w:rPr>
      </w:pPr>
      <w:r w:rsidRPr="002B1AB7">
        <w:rPr>
          <w:sz w:val="16"/>
          <w:szCs w:val="16"/>
        </w:rPr>
        <w:t>Воспитывает</w:t>
      </w:r>
      <w:r w:rsidRPr="002B1AB7">
        <w:rPr>
          <w:spacing w:val="1"/>
          <w:sz w:val="16"/>
          <w:szCs w:val="16"/>
        </w:rPr>
        <w:t xml:space="preserve"> </w:t>
      </w:r>
      <w:r w:rsidRPr="002B1AB7">
        <w:rPr>
          <w:sz w:val="16"/>
          <w:szCs w:val="16"/>
        </w:rPr>
        <w:t>уважительное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нашей</w:t>
      </w:r>
      <w:r w:rsidRPr="002B1AB7">
        <w:rPr>
          <w:spacing w:val="1"/>
          <w:sz w:val="16"/>
          <w:szCs w:val="16"/>
        </w:rPr>
        <w:t xml:space="preserve"> </w:t>
      </w:r>
      <w:r w:rsidRPr="002B1AB7">
        <w:rPr>
          <w:sz w:val="16"/>
          <w:szCs w:val="16"/>
        </w:rPr>
        <w:t>Родине</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России.</w:t>
      </w:r>
      <w:r w:rsidRPr="002B1AB7">
        <w:rPr>
          <w:spacing w:val="1"/>
          <w:sz w:val="16"/>
          <w:szCs w:val="16"/>
        </w:rPr>
        <w:t xml:space="preserve"> </w:t>
      </w:r>
      <w:r w:rsidRPr="002B1AB7">
        <w:rPr>
          <w:sz w:val="16"/>
          <w:szCs w:val="16"/>
        </w:rPr>
        <w:t>Продолжает знакомить с государственной символикой Российской Федерации:</w:t>
      </w:r>
      <w:r w:rsidRPr="002B1AB7">
        <w:rPr>
          <w:spacing w:val="1"/>
          <w:sz w:val="16"/>
          <w:szCs w:val="16"/>
        </w:rPr>
        <w:t xml:space="preserve"> </w:t>
      </w:r>
      <w:r w:rsidRPr="002B1AB7">
        <w:rPr>
          <w:sz w:val="16"/>
          <w:szCs w:val="16"/>
        </w:rPr>
        <w:t>Российский</w:t>
      </w:r>
      <w:r w:rsidRPr="002B1AB7">
        <w:rPr>
          <w:spacing w:val="1"/>
          <w:sz w:val="16"/>
          <w:szCs w:val="16"/>
        </w:rPr>
        <w:t xml:space="preserve"> </w:t>
      </w:r>
      <w:r w:rsidRPr="002B1AB7">
        <w:rPr>
          <w:sz w:val="16"/>
          <w:szCs w:val="16"/>
        </w:rPr>
        <w:t>флаг</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герб</w:t>
      </w:r>
      <w:r w:rsidRPr="002B1AB7">
        <w:rPr>
          <w:spacing w:val="1"/>
          <w:sz w:val="16"/>
          <w:szCs w:val="16"/>
        </w:rPr>
        <w:t xml:space="preserve"> </w:t>
      </w:r>
      <w:r w:rsidRPr="002B1AB7">
        <w:rPr>
          <w:sz w:val="16"/>
          <w:szCs w:val="16"/>
        </w:rPr>
        <w:t>России;</w:t>
      </w:r>
      <w:r w:rsidRPr="002B1AB7">
        <w:rPr>
          <w:spacing w:val="1"/>
          <w:sz w:val="16"/>
          <w:szCs w:val="16"/>
        </w:rPr>
        <w:t xml:space="preserve"> </w:t>
      </w:r>
      <w:r w:rsidRPr="002B1AB7">
        <w:rPr>
          <w:sz w:val="16"/>
          <w:szCs w:val="16"/>
        </w:rPr>
        <w:t>воспитывает</w:t>
      </w:r>
      <w:r w:rsidRPr="002B1AB7">
        <w:rPr>
          <w:spacing w:val="1"/>
          <w:sz w:val="16"/>
          <w:szCs w:val="16"/>
        </w:rPr>
        <w:t xml:space="preserve"> </w:t>
      </w:r>
      <w:r w:rsidRPr="002B1AB7">
        <w:rPr>
          <w:sz w:val="16"/>
          <w:szCs w:val="16"/>
        </w:rPr>
        <w:t>уважительное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символам</w:t>
      </w:r>
      <w:r w:rsidRPr="002B1AB7">
        <w:rPr>
          <w:spacing w:val="-1"/>
          <w:sz w:val="16"/>
          <w:szCs w:val="16"/>
        </w:rPr>
        <w:t xml:space="preserve"> </w:t>
      </w:r>
      <w:r w:rsidRPr="002B1AB7">
        <w:rPr>
          <w:sz w:val="16"/>
          <w:szCs w:val="16"/>
        </w:rPr>
        <w:t>страны.</w:t>
      </w:r>
    </w:p>
    <w:p w:rsidR="004C5032" w:rsidRPr="002B1AB7" w:rsidRDefault="004C5032" w:rsidP="002B1AB7">
      <w:pPr>
        <w:pStyle w:val="a3"/>
        <w:ind w:right="464"/>
        <w:contextualSpacing/>
        <w:rPr>
          <w:sz w:val="16"/>
          <w:szCs w:val="16"/>
        </w:rPr>
      </w:pPr>
      <w:r w:rsidRPr="002B1AB7">
        <w:rPr>
          <w:sz w:val="16"/>
          <w:szCs w:val="16"/>
        </w:rPr>
        <w:t>Обогащает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государственных</w:t>
      </w:r>
      <w:r w:rsidRPr="002B1AB7">
        <w:rPr>
          <w:spacing w:val="1"/>
          <w:sz w:val="16"/>
          <w:szCs w:val="16"/>
        </w:rPr>
        <w:t xml:space="preserve"> </w:t>
      </w:r>
      <w:r w:rsidRPr="002B1AB7">
        <w:rPr>
          <w:sz w:val="16"/>
          <w:szCs w:val="16"/>
        </w:rPr>
        <w:t>праздниках:</w:t>
      </w:r>
      <w:r w:rsidRPr="002B1AB7">
        <w:rPr>
          <w:spacing w:val="1"/>
          <w:sz w:val="16"/>
          <w:szCs w:val="16"/>
        </w:rPr>
        <w:t xml:space="preserve"> </w:t>
      </w:r>
      <w:r w:rsidRPr="002B1AB7">
        <w:rPr>
          <w:sz w:val="16"/>
          <w:szCs w:val="16"/>
        </w:rPr>
        <w:t>День</w:t>
      </w:r>
      <w:r w:rsidRPr="002B1AB7">
        <w:rPr>
          <w:spacing w:val="1"/>
          <w:sz w:val="16"/>
          <w:szCs w:val="16"/>
        </w:rPr>
        <w:t xml:space="preserve"> </w:t>
      </w:r>
      <w:r w:rsidRPr="002B1AB7">
        <w:rPr>
          <w:sz w:val="16"/>
          <w:szCs w:val="16"/>
        </w:rPr>
        <w:t>защитника Отечества, День Победы. Знакомит детей с содержанием праздника,</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памятными</w:t>
      </w:r>
      <w:r w:rsidRPr="002B1AB7">
        <w:rPr>
          <w:spacing w:val="1"/>
          <w:sz w:val="16"/>
          <w:szCs w:val="16"/>
        </w:rPr>
        <w:t xml:space="preserve"> </w:t>
      </w:r>
      <w:r w:rsidRPr="002B1AB7">
        <w:rPr>
          <w:sz w:val="16"/>
          <w:szCs w:val="16"/>
        </w:rPr>
        <w:t>местами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населенном</w:t>
      </w:r>
      <w:r w:rsidRPr="002B1AB7">
        <w:rPr>
          <w:spacing w:val="1"/>
          <w:sz w:val="16"/>
          <w:szCs w:val="16"/>
        </w:rPr>
        <w:t xml:space="preserve"> </w:t>
      </w:r>
      <w:r w:rsidRPr="002B1AB7">
        <w:rPr>
          <w:sz w:val="16"/>
          <w:szCs w:val="16"/>
        </w:rPr>
        <w:t>пункте,</w:t>
      </w:r>
      <w:r w:rsidRPr="002B1AB7">
        <w:rPr>
          <w:spacing w:val="1"/>
          <w:sz w:val="16"/>
          <w:szCs w:val="16"/>
        </w:rPr>
        <w:t xml:space="preserve"> </w:t>
      </w:r>
      <w:r w:rsidRPr="002B1AB7">
        <w:rPr>
          <w:sz w:val="16"/>
          <w:szCs w:val="16"/>
        </w:rPr>
        <w:t>котором живёт, посвященными</w:t>
      </w:r>
      <w:r w:rsidRPr="002B1AB7">
        <w:rPr>
          <w:spacing w:val="1"/>
          <w:sz w:val="16"/>
          <w:szCs w:val="16"/>
        </w:rPr>
        <w:t xml:space="preserve"> </w:t>
      </w:r>
      <w:r w:rsidRPr="002B1AB7">
        <w:rPr>
          <w:sz w:val="16"/>
          <w:szCs w:val="16"/>
        </w:rPr>
        <w:t>празднику.</w:t>
      </w:r>
    </w:p>
    <w:p w:rsidR="004C5032" w:rsidRPr="002B1AB7" w:rsidRDefault="004C5032" w:rsidP="002B1AB7">
      <w:pPr>
        <w:pStyle w:val="a3"/>
        <w:ind w:right="473"/>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обогащает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малой</w:t>
      </w:r>
      <w:r w:rsidRPr="002B1AB7">
        <w:rPr>
          <w:spacing w:val="1"/>
          <w:sz w:val="16"/>
          <w:szCs w:val="16"/>
        </w:rPr>
        <w:t xml:space="preserve"> </w:t>
      </w:r>
      <w:r w:rsidRPr="002B1AB7">
        <w:rPr>
          <w:sz w:val="16"/>
          <w:szCs w:val="16"/>
        </w:rPr>
        <w:t>родине:</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основными достопримечательностями населенного пункта, развивает интерес</w:t>
      </w:r>
      <w:r w:rsidRPr="002B1AB7">
        <w:rPr>
          <w:spacing w:val="1"/>
          <w:sz w:val="16"/>
          <w:szCs w:val="16"/>
        </w:rPr>
        <w:t xml:space="preserve"> </w:t>
      </w:r>
      <w:r w:rsidRPr="002B1AB7">
        <w:rPr>
          <w:sz w:val="16"/>
          <w:szCs w:val="16"/>
        </w:rPr>
        <w:t>детей</w:t>
      </w:r>
      <w:r w:rsidRPr="002B1AB7">
        <w:rPr>
          <w:spacing w:val="9"/>
          <w:sz w:val="16"/>
          <w:szCs w:val="16"/>
        </w:rPr>
        <w:t xml:space="preserve"> </w:t>
      </w:r>
      <w:r w:rsidRPr="002B1AB7">
        <w:rPr>
          <w:sz w:val="16"/>
          <w:szCs w:val="16"/>
        </w:rPr>
        <w:t>к</w:t>
      </w:r>
      <w:r w:rsidRPr="002B1AB7">
        <w:rPr>
          <w:spacing w:val="9"/>
          <w:sz w:val="16"/>
          <w:szCs w:val="16"/>
        </w:rPr>
        <w:t xml:space="preserve"> </w:t>
      </w:r>
      <w:r w:rsidRPr="002B1AB7">
        <w:rPr>
          <w:sz w:val="16"/>
          <w:szCs w:val="16"/>
        </w:rPr>
        <w:t>их</w:t>
      </w:r>
      <w:r w:rsidRPr="002B1AB7">
        <w:rPr>
          <w:spacing w:val="11"/>
          <w:sz w:val="16"/>
          <w:szCs w:val="16"/>
        </w:rPr>
        <w:t xml:space="preserve"> </w:t>
      </w:r>
      <w:r w:rsidRPr="002B1AB7">
        <w:rPr>
          <w:sz w:val="16"/>
          <w:szCs w:val="16"/>
        </w:rPr>
        <w:t>посещению</w:t>
      </w:r>
      <w:r w:rsidRPr="002B1AB7">
        <w:rPr>
          <w:spacing w:val="8"/>
          <w:sz w:val="16"/>
          <w:szCs w:val="16"/>
        </w:rPr>
        <w:t xml:space="preserve"> </w:t>
      </w:r>
      <w:r w:rsidRPr="002B1AB7">
        <w:rPr>
          <w:sz w:val="16"/>
          <w:szCs w:val="16"/>
        </w:rPr>
        <w:t>с</w:t>
      </w:r>
      <w:r w:rsidRPr="002B1AB7">
        <w:rPr>
          <w:spacing w:val="10"/>
          <w:sz w:val="16"/>
          <w:szCs w:val="16"/>
        </w:rPr>
        <w:t xml:space="preserve"> </w:t>
      </w:r>
      <w:r w:rsidRPr="002B1AB7">
        <w:rPr>
          <w:sz w:val="16"/>
          <w:szCs w:val="16"/>
        </w:rPr>
        <w:t>родителями</w:t>
      </w:r>
      <w:r w:rsidRPr="002B1AB7">
        <w:rPr>
          <w:spacing w:val="10"/>
          <w:sz w:val="16"/>
          <w:szCs w:val="16"/>
        </w:rPr>
        <w:t xml:space="preserve"> </w:t>
      </w:r>
      <w:r w:rsidRPr="002B1AB7">
        <w:rPr>
          <w:sz w:val="16"/>
          <w:szCs w:val="16"/>
        </w:rPr>
        <w:t>(законными</w:t>
      </w:r>
      <w:r w:rsidRPr="002B1AB7">
        <w:rPr>
          <w:spacing w:val="10"/>
          <w:sz w:val="16"/>
          <w:szCs w:val="16"/>
        </w:rPr>
        <w:t xml:space="preserve"> </w:t>
      </w:r>
      <w:r w:rsidRPr="002B1AB7">
        <w:rPr>
          <w:sz w:val="16"/>
          <w:szCs w:val="16"/>
        </w:rPr>
        <w:t>представителями);</w:t>
      </w:r>
      <w:r w:rsidRPr="002B1AB7">
        <w:rPr>
          <w:spacing w:val="10"/>
          <w:sz w:val="16"/>
          <w:szCs w:val="16"/>
        </w:rPr>
        <w:t xml:space="preserve"> </w:t>
      </w:r>
      <w:r w:rsidRPr="002B1AB7">
        <w:rPr>
          <w:sz w:val="16"/>
          <w:szCs w:val="16"/>
        </w:rPr>
        <w:t>знакомит</w:t>
      </w:r>
      <w:r w:rsidRPr="002B1AB7">
        <w:rPr>
          <w:spacing w:val="7"/>
          <w:sz w:val="16"/>
          <w:szCs w:val="16"/>
        </w:rPr>
        <w:t xml:space="preserve"> </w:t>
      </w:r>
      <w:r w:rsidRPr="002B1AB7">
        <w:rPr>
          <w:sz w:val="16"/>
          <w:szCs w:val="16"/>
        </w:rPr>
        <w:t>с</w:t>
      </w:r>
    </w:p>
    <w:p w:rsidR="004C5032" w:rsidRPr="002B1AB7" w:rsidRDefault="004C5032" w:rsidP="002B1AB7">
      <w:pPr>
        <w:pStyle w:val="a3"/>
        <w:spacing w:before="66"/>
        <w:ind w:right="473" w:firstLine="0"/>
        <w:contextualSpacing/>
        <w:rPr>
          <w:sz w:val="16"/>
          <w:szCs w:val="16"/>
        </w:rPr>
      </w:pPr>
      <w:r w:rsidRPr="002B1AB7">
        <w:rPr>
          <w:sz w:val="16"/>
          <w:szCs w:val="16"/>
        </w:rPr>
        <w:t>названиями</w:t>
      </w:r>
      <w:r w:rsidRPr="002B1AB7">
        <w:rPr>
          <w:spacing w:val="1"/>
          <w:sz w:val="16"/>
          <w:szCs w:val="16"/>
        </w:rPr>
        <w:t xml:space="preserve"> </w:t>
      </w:r>
      <w:r w:rsidRPr="002B1AB7">
        <w:rPr>
          <w:sz w:val="16"/>
          <w:szCs w:val="16"/>
        </w:rPr>
        <w:t>улиц,</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которых</w:t>
      </w:r>
      <w:r w:rsidRPr="002B1AB7">
        <w:rPr>
          <w:spacing w:val="1"/>
          <w:sz w:val="16"/>
          <w:szCs w:val="16"/>
        </w:rPr>
        <w:t xml:space="preserve"> </w:t>
      </w:r>
      <w:r w:rsidRPr="002B1AB7">
        <w:rPr>
          <w:sz w:val="16"/>
          <w:szCs w:val="16"/>
        </w:rPr>
        <w:t>живут</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эмоциональную</w:t>
      </w:r>
      <w:r w:rsidRPr="002B1AB7">
        <w:rPr>
          <w:spacing w:val="1"/>
          <w:sz w:val="16"/>
          <w:szCs w:val="16"/>
        </w:rPr>
        <w:t xml:space="preserve"> </w:t>
      </w:r>
      <w:r w:rsidRPr="002B1AB7">
        <w:rPr>
          <w:sz w:val="16"/>
          <w:szCs w:val="16"/>
        </w:rPr>
        <w:t>отзывчивость</w:t>
      </w:r>
      <w:r w:rsidRPr="002B1AB7">
        <w:rPr>
          <w:spacing w:val="-2"/>
          <w:sz w:val="16"/>
          <w:szCs w:val="16"/>
        </w:rPr>
        <w:t xml:space="preserve"> </w:t>
      </w:r>
      <w:r w:rsidRPr="002B1AB7">
        <w:rPr>
          <w:sz w:val="16"/>
          <w:szCs w:val="16"/>
        </w:rPr>
        <w:t>детей</w:t>
      </w:r>
      <w:r w:rsidRPr="002B1AB7">
        <w:rPr>
          <w:spacing w:val="-3"/>
          <w:sz w:val="16"/>
          <w:szCs w:val="16"/>
        </w:rPr>
        <w:t xml:space="preserve"> </w:t>
      </w:r>
      <w:r w:rsidRPr="002B1AB7">
        <w:rPr>
          <w:sz w:val="16"/>
          <w:szCs w:val="16"/>
        </w:rPr>
        <w:t>на красоту</w:t>
      </w:r>
      <w:r w:rsidRPr="002B1AB7">
        <w:rPr>
          <w:spacing w:val="-4"/>
          <w:sz w:val="16"/>
          <w:szCs w:val="16"/>
        </w:rPr>
        <w:t xml:space="preserve"> </w:t>
      </w:r>
      <w:r w:rsidRPr="002B1AB7">
        <w:rPr>
          <w:sz w:val="16"/>
          <w:szCs w:val="16"/>
        </w:rPr>
        <w:t>родного</w:t>
      </w:r>
      <w:r w:rsidRPr="002B1AB7">
        <w:rPr>
          <w:spacing w:val="-2"/>
          <w:sz w:val="16"/>
          <w:szCs w:val="16"/>
        </w:rPr>
        <w:t xml:space="preserve"> </w:t>
      </w:r>
      <w:r w:rsidRPr="002B1AB7">
        <w:rPr>
          <w:sz w:val="16"/>
          <w:szCs w:val="16"/>
        </w:rPr>
        <w:t>края.</w:t>
      </w:r>
    </w:p>
    <w:p w:rsidR="004C5032" w:rsidRPr="002B1AB7" w:rsidRDefault="004C5032" w:rsidP="002B1AB7">
      <w:pPr>
        <w:pStyle w:val="a3"/>
        <w:ind w:right="472"/>
        <w:contextualSpacing/>
        <w:rPr>
          <w:sz w:val="16"/>
          <w:szCs w:val="16"/>
        </w:rPr>
      </w:pPr>
      <w:r w:rsidRPr="002B1AB7">
        <w:rPr>
          <w:sz w:val="16"/>
          <w:szCs w:val="16"/>
        </w:rPr>
        <w:t>Создает условия для отражения детьми впечатлений о малой родине в</w:t>
      </w:r>
      <w:r w:rsidRPr="002B1AB7">
        <w:rPr>
          <w:spacing w:val="1"/>
          <w:sz w:val="16"/>
          <w:szCs w:val="16"/>
        </w:rPr>
        <w:t xml:space="preserve"> </w:t>
      </w:r>
      <w:r w:rsidRPr="002B1AB7">
        <w:rPr>
          <w:sz w:val="16"/>
          <w:szCs w:val="16"/>
        </w:rPr>
        <w:t>различных видах деятельности (рассказывает, изображает, воплощает образы в</w:t>
      </w:r>
      <w:r w:rsidRPr="002B1AB7">
        <w:rPr>
          <w:spacing w:val="1"/>
          <w:sz w:val="16"/>
          <w:szCs w:val="16"/>
        </w:rPr>
        <w:t xml:space="preserve"> </w:t>
      </w:r>
      <w:r w:rsidRPr="002B1AB7">
        <w:rPr>
          <w:sz w:val="16"/>
          <w:szCs w:val="16"/>
        </w:rPr>
        <w:t>играх,</w:t>
      </w:r>
      <w:r w:rsidRPr="002B1AB7">
        <w:rPr>
          <w:spacing w:val="-5"/>
          <w:sz w:val="16"/>
          <w:szCs w:val="16"/>
        </w:rPr>
        <w:t xml:space="preserve"> </w:t>
      </w:r>
      <w:r w:rsidRPr="002B1AB7">
        <w:rPr>
          <w:sz w:val="16"/>
          <w:szCs w:val="16"/>
        </w:rPr>
        <w:t>разворачивает</w:t>
      </w:r>
      <w:r w:rsidRPr="002B1AB7">
        <w:rPr>
          <w:spacing w:val="-1"/>
          <w:sz w:val="16"/>
          <w:szCs w:val="16"/>
        </w:rPr>
        <w:t xml:space="preserve"> </w:t>
      </w:r>
      <w:r w:rsidRPr="002B1AB7">
        <w:rPr>
          <w:sz w:val="16"/>
          <w:szCs w:val="16"/>
        </w:rPr>
        <w:t>сюжет и так</w:t>
      </w:r>
      <w:r w:rsidRPr="002B1AB7">
        <w:rPr>
          <w:spacing w:val="-4"/>
          <w:sz w:val="16"/>
          <w:szCs w:val="16"/>
        </w:rPr>
        <w:t xml:space="preserve"> </w:t>
      </w:r>
      <w:r w:rsidRPr="002B1AB7">
        <w:rPr>
          <w:sz w:val="16"/>
          <w:szCs w:val="16"/>
        </w:rPr>
        <w:t>далее).</w:t>
      </w:r>
    </w:p>
    <w:p w:rsidR="004C5032" w:rsidRPr="002B1AB7" w:rsidRDefault="004C5032" w:rsidP="002B1AB7">
      <w:pPr>
        <w:pStyle w:val="a3"/>
        <w:ind w:right="474"/>
        <w:contextualSpacing/>
        <w:rPr>
          <w:sz w:val="16"/>
          <w:szCs w:val="16"/>
        </w:rPr>
      </w:pPr>
      <w:r w:rsidRPr="002B1AB7">
        <w:rPr>
          <w:sz w:val="16"/>
          <w:szCs w:val="16"/>
        </w:rPr>
        <w:t>Поддерживает интерес к народной культуре страны (традициям, устному</w:t>
      </w:r>
      <w:r w:rsidRPr="002B1AB7">
        <w:rPr>
          <w:spacing w:val="1"/>
          <w:sz w:val="16"/>
          <w:szCs w:val="16"/>
        </w:rPr>
        <w:t xml:space="preserve"> </w:t>
      </w:r>
      <w:r w:rsidRPr="002B1AB7">
        <w:rPr>
          <w:sz w:val="16"/>
          <w:szCs w:val="16"/>
        </w:rPr>
        <w:t>народному</w:t>
      </w:r>
      <w:r w:rsidRPr="002B1AB7">
        <w:rPr>
          <w:spacing w:val="-5"/>
          <w:sz w:val="16"/>
          <w:szCs w:val="16"/>
        </w:rPr>
        <w:t xml:space="preserve"> </w:t>
      </w:r>
      <w:r w:rsidRPr="002B1AB7">
        <w:rPr>
          <w:sz w:val="16"/>
          <w:szCs w:val="16"/>
        </w:rPr>
        <w:t>творчеству,</w:t>
      </w:r>
      <w:r w:rsidRPr="002B1AB7">
        <w:rPr>
          <w:spacing w:val="-2"/>
          <w:sz w:val="16"/>
          <w:szCs w:val="16"/>
        </w:rPr>
        <w:t xml:space="preserve"> </w:t>
      </w:r>
      <w:r w:rsidRPr="002B1AB7">
        <w:rPr>
          <w:sz w:val="16"/>
          <w:szCs w:val="16"/>
        </w:rPr>
        <w:t>народной музыке,</w:t>
      </w:r>
      <w:r w:rsidRPr="002B1AB7">
        <w:rPr>
          <w:spacing w:val="-2"/>
          <w:sz w:val="16"/>
          <w:szCs w:val="16"/>
        </w:rPr>
        <w:t xml:space="preserve"> </w:t>
      </w:r>
      <w:r w:rsidRPr="002B1AB7">
        <w:rPr>
          <w:sz w:val="16"/>
          <w:szCs w:val="16"/>
        </w:rPr>
        <w:t>танцам,</w:t>
      </w:r>
      <w:r w:rsidRPr="002B1AB7">
        <w:rPr>
          <w:spacing w:val="-2"/>
          <w:sz w:val="16"/>
          <w:szCs w:val="16"/>
        </w:rPr>
        <w:t xml:space="preserve"> </w:t>
      </w:r>
      <w:r w:rsidRPr="002B1AB7">
        <w:rPr>
          <w:sz w:val="16"/>
          <w:szCs w:val="16"/>
        </w:rPr>
        <w:t>играм,</w:t>
      </w:r>
      <w:r w:rsidRPr="002B1AB7">
        <w:rPr>
          <w:spacing w:val="-2"/>
          <w:sz w:val="16"/>
          <w:szCs w:val="16"/>
        </w:rPr>
        <w:t xml:space="preserve"> </w:t>
      </w:r>
      <w:r w:rsidRPr="002B1AB7">
        <w:rPr>
          <w:sz w:val="16"/>
          <w:szCs w:val="16"/>
        </w:rPr>
        <w:t>игрушкам).</w:t>
      </w:r>
    </w:p>
    <w:p w:rsidR="004C5032" w:rsidRPr="002B1AB7" w:rsidRDefault="004C5032" w:rsidP="002B1AB7">
      <w:pPr>
        <w:pStyle w:val="a5"/>
        <w:numPr>
          <w:ilvl w:val="0"/>
          <w:numId w:val="7"/>
        </w:numPr>
        <w:tabs>
          <w:tab w:val="left" w:pos="1172"/>
        </w:tabs>
        <w:spacing w:before="1"/>
        <w:ind w:hanging="306"/>
        <w:contextualSpacing/>
        <w:rPr>
          <w:sz w:val="16"/>
          <w:szCs w:val="16"/>
        </w:rPr>
      </w:pPr>
      <w:r w:rsidRPr="002B1AB7">
        <w:rPr>
          <w:sz w:val="16"/>
          <w:szCs w:val="16"/>
        </w:rPr>
        <w:t>В</w:t>
      </w:r>
      <w:r w:rsidRPr="002B1AB7">
        <w:rPr>
          <w:spacing w:val="-4"/>
          <w:sz w:val="16"/>
          <w:szCs w:val="16"/>
        </w:rPr>
        <w:t xml:space="preserve"> </w:t>
      </w:r>
      <w:r w:rsidRPr="002B1AB7">
        <w:rPr>
          <w:sz w:val="16"/>
          <w:szCs w:val="16"/>
        </w:rPr>
        <w:t>сфере</w:t>
      </w:r>
      <w:r w:rsidRPr="002B1AB7">
        <w:rPr>
          <w:spacing w:val="-4"/>
          <w:sz w:val="16"/>
          <w:szCs w:val="16"/>
        </w:rPr>
        <w:t xml:space="preserve"> </w:t>
      </w:r>
      <w:r w:rsidRPr="002B1AB7">
        <w:rPr>
          <w:sz w:val="16"/>
          <w:szCs w:val="16"/>
        </w:rPr>
        <w:t>трудового</w:t>
      </w:r>
      <w:r w:rsidRPr="002B1AB7">
        <w:rPr>
          <w:spacing w:val="-3"/>
          <w:sz w:val="16"/>
          <w:szCs w:val="16"/>
        </w:rPr>
        <w:t xml:space="preserve"> </w:t>
      </w:r>
      <w:r w:rsidRPr="002B1AB7">
        <w:rPr>
          <w:sz w:val="16"/>
          <w:szCs w:val="16"/>
        </w:rPr>
        <w:t>воспитания.</w:t>
      </w:r>
    </w:p>
    <w:p w:rsidR="004C5032" w:rsidRPr="002B1AB7" w:rsidRDefault="004C5032" w:rsidP="002B1AB7">
      <w:pPr>
        <w:pStyle w:val="a3"/>
        <w:spacing w:before="47"/>
        <w:ind w:right="465"/>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содержанием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структурой</w:t>
      </w:r>
      <w:r w:rsidRPr="002B1AB7">
        <w:rPr>
          <w:spacing w:val="1"/>
          <w:sz w:val="16"/>
          <w:szCs w:val="16"/>
        </w:rPr>
        <w:t xml:space="preserve"> </w:t>
      </w:r>
      <w:r w:rsidRPr="002B1AB7">
        <w:rPr>
          <w:sz w:val="16"/>
          <w:szCs w:val="16"/>
        </w:rPr>
        <w:t>процессов</w:t>
      </w:r>
      <w:r w:rsidRPr="002B1AB7">
        <w:rPr>
          <w:spacing w:val="1"/>
          <w:sz w:val="16"/>
          <w:szCs w:val="16"/>
        </w:rPr>
        <w:t xml:space="preserve"> </w:t>
      </w:r>
      <w:r w:rsidRPr="002B1AB7">
        <w:rPr>
          <w:sz w:val="16"/>
          <w:szCs w:val="16"/>
        </w:rPr>
        <w:t>хозяйственно-бытового</w:t>
      </w:r>
      <w:r w:rsidRPr="002B1AB7">
        <w:rPr>
          <w:spacing w:val="-10"/>
          <w:sz w:val="16"/>
          <w:szCs w:val="16"/>
        </w:rPr>
        <w:t xml:space="preserve"> </w:t>
      </w:r>
      <w:r w:rsidRPr="002B1AB7">
        <w:rPr>
          <w:sz w:val="16"/>
          <w:szCs w:val="16"/>
        </w:rPr>
        <w:t>труда</w:t>
      </w:r>
      <w:r w:rsidRPr="002B1AB7">
        <w:rPr>
          <w:spacing w:val="-8"/>
          <w:sz w:val="16"/>
          <w:szCs w:val="16"/>
        </w:rPr>
        <w:t xml:space="preserve"> </w:t>
      </w:r>
      <w:r w:rsidRPr="002B1AB7">
        <w:rPr>
          <w:sz w:val="16"/>
          <w:szCs w:val="16"/>
        </w:rPr>
        <w:t>взрослых,</w:t>
      </w:r>
      <w:r w:rsidRPr="002B1AB7">
        <w:rPr>
          <w:spacing w:val="-11"/>
          <w:sz w:val="16"/>
          <w:szCs w:val="16"/>
        </w:rPr>
        <w:t xml:space="preserve"> </w:t>
      </w:r>
      <w:r w:rsidRPr="002B1AB7">
        <w:rPr>
          <w:sz w:val="16"/>
          <w:szCs w:val="16"/>
        </w:rPr>
        <w:t>обогащает</w:t>
      </w:r>
      <w:r w:rsidRPr="002B1AB7">
        <w:rPr>
          <w:spacing w:val="-11"/>
          <w:sz w:val="16"/>
          <w:szCs w:val="16"/>
        </w:rPr>
        <w:t xml:space="preserve"> </w:t>
      </w:r>
      <w:r w:rsidRPr="002B1AB7">
        <w:rPr>
          <w:sz w:val="16"/>
          <w:szCs w:val="16"/>
        </w:rPr>
        <w:t>их</w:t>
      </w:r>
      <w:r w:rsidRPr="002B1AB7">
        <w:rPr>
          <w:spacing w:val="-9"/>
          <w:sz w:val="16"/>
          <w:szCs w:val="16"/>
        </w:rPr>
        <w:t xml:space="preserve"> </w:t>
      </w:r>
      <w:r w:rsidRPr="002B1AB7">
        <w:rPr>
          <w:sz w:val="16"/>
          <w:szCs w:val="16"/>
        </w:rPr>
        <w:t>представления,</w:t>
      </w:r>
      <w:r w:rsidRPr="002B1AB7">
        <w:rPr>
          <w:spacing w:val="-8"/>
          <w:sz w:val="16"/>
          <w:szCs w:val="16"/>
        </w:rPr>
        <w:t xml:space="preserve"> </w:t>
      </w:r>
      <w:r w:rsidRPr="002B1AB7">
        <w:rPr>
          <w:sz w:val="16"/>
          <w:szCs w:val="16"/>
        </w:rPr>
        <w:t>организуя</w:t>
      </w:r>
      <w:r w:rsidRPr="002B1AB7">
        <w:rPr>
          <w:spacing w:val="-68"/>
          <w:sz w:val="16"/>
          <w:szCs w:val="16"/>
        </w:rPr>
        <w:t xml:space="preserve"> </w:t>
      </w:r>
      <w:r w:rsidRPr="002B1AB7">
        <w:rPr>
          <w:sz w:val="16"/>
          <w:szCs w:val="16"/>
        </w:rPr>
        <w:t>специальные</w:t>
      </w:r>
      <w:r w:rsidRPr="002B1AB7">
        <w:rPr>
          <w:spacing w:val="1"/>
          <w:sz w:val="16"/>
          <w:szCs w:val="16"/>
        </w:rPr>
        <w:t xml:space="preserve"> </w:t>
      </w:r>
      <w:r w:rsidRPr="002B1AB7">
        <w:rPr>
          <w:sz w:val="16"/>
          <w:szCs w:val="16"/>
        </w:rPr>
        <w:t>образовательные</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моделированием</w:t>
      </w:r>
      <w:r w:rsidRPr="002B1AB7">
        <w:rPr>
          <w:spacing w:val="1"/>
          <w:sz w:val="16"/>
          <w:szCs w:val="16"/>
        </w:rPr>
        <w:t xml:space="preserve"> </w:t>
      </w:r>
      <w:r w:rsidRPr="002B1AB7">
        <w:rPr>
          <w:sz w:val="16"/>
          <w:szCs w:val="16"/>
        </w:rPr>
        <w:t>конкретных</w:t>
      </w:r>
      <w:r w:rsidRPr="002B1AB7">
        <w:rPr>
          <w:spacing w:val="1"/>
          <w:sz w:val="16"/>
          <w:szCs w:val="16"/>
        </w:rPr>
        <w:t xml:space="preserve"> </w:t>
      </w:r>
      <w:r w:rsidRPr="002B1AB7">
        <w:rPr>
          <w:sz w:val="16"/>
          <w:szCs w:val="16"/>
        </w:rPr>
        <w:t>трудовых</w:t>
      </w:r>
      <w:r w:rsidRPr="002B1AB7">
        <w:rPr>
          <w:spacing w:val="1"/>
          <w:sz w:val="16"/>
          <w:szCs w:val="16"/>
        </w:rPr>
        <w:t xml:space="preserve"> </w:t>
      </w:r>
      <w:r w:rsidRPr="002B1AB7">
        <w:rPr>
          <w:sz w:val="16"/>
          <w:szCs w:val="16"/>
        </w:rPr>
        <w:t>процессов</w:t>
      </w:r>
      <w:r w:rsidRPr="002B1AB7">
        <w:rPr>
          <w:spacing w:val="1"/>
          <w:sz w:val="16"/>
          <w:szCs w:val="16"/>
        </w:rPr>
        <w:t xml:space="preserve"> </w:t>
      </w:r>
      <w:r w:rsidRPr="002B1AB7">
        <w:rPr>
          <w:sz w:val="16"/>
          <w:szCs w:val="16"/>
        </w:rPr>
        <w:t>взрослых,</w:t>
      </w:r>
      <w:r w:rsidRPr="002B1AB7">
        <w:rPr>
          <w:spacing w:val="1"/>
          <w:sz w:val="16"/>
          <w:szCs w:val="16"/>
        </w:rPr>
        <w:t xml:space="preserve"> </w:t>
      </w:r>
      <w:r w:rsidRPr="002B1AB7">
        <w:rPr>
          <w:sz w:val="16"/>
          <w:szCs w:val="16"/>
        </w:rPr>
        <w:t>работающих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ДОО</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музыкальный</w:t>
      </w:r>
      <w:r w:rsidRPr="002B1AB7">
        <w:rPr>
          <w:spacing w:val="1"/>
          <w:sz w:val="16"/>
          <w:szCs w:val="16"/>
        </w:rPr>
        <w:t xml:space="preserve"> </w:t>
      </w:r>
      <w:r w:rsidRPr="002B1AB7">
        <w:rPr>
          <w:sz w:val="16"/>
          <w:szCs w:val="16"/>
        </w:rPr>
        <w:t>руководитель</w:t>
      </w:r>
      <w:r w:rsidRPr="002B1AB7">
        <w:rPr>
          <w:spacing w:val="-13"/>
          <w:sz w:val="16"/>
          <w:szCs w:val="16"/>
        </w:rPr>
        <w:t xml:space="preserve"> </w:t>
      </w:r>
      <w:r w:rsidRPr="002B1AB7">
        <w:rPr>
          <w:sz w:val="16"/>
          <w:szCs w:val="16"/>
        </w:rPr>
        <w:t>готовится</w:t>
      </w:r>
      <w:r w:rsidRPr="002B1AB7">
        <w:rPr>
          <w:spacing w:val="-14"/>
          <w:sz w:val="16"/>
          <w:szCs w:val="16"/>
        </w:rPr>
        <w:t xml:space="preserve"> </w:t>
      </w:r>
      <w:r w:rsidRPr="002B1AB7">
        <w:rPr>
          <w:sz w:val="16"/>
          <w:szCs w:val="16"/>
        </w:rPr>
        <w:t>к</w:t>
      </w:r>
      <w:r w:rsidRPr="002B1AB7">
        <w:rPr>
          <w:spacing w:val="-11"/>
          <w:sz w:val="16"/>
          <w:szCs w:val="16"/>
        </w:rPr>
        <w:t xml:space="preserve"> </w:t>
      </w:r>
      <w:r w:rsidRPr="002B1AB7">
        <w:rPr>
          <w:sz w:val="16"/>
          <w:szCs w:val="16"/>
        </w:rPr>
        <w:t>занятиям</w:t>
      </w:r>
      <w:r w:rsidRPr="002B1AB7">
        <w:rPr>
          <w:spacing w:val="-11"/>
          <w:sz w:val="16"/>
          <w:szCs w:val="16"/>
        </w:rPr>
        <w:t xml:space="preserve"> </w:t>
      </w:r>
      <w:r w:rsidRPr="002B1AB7">
        <w:rPr>
          <w:sz w:val="16"/>
          <w:szCs w:val="16"/>
        </w:rPr>
        <w:t>с</w:t>
      </w:r>
      <w:r w:rsidRPr="002B1AB7">
        <w:rPr>
          <w:spacing w:val="-14"/>
          <w:sz w:val="16"/>
          <w:szCs w:val="16"/>
        </w:rPr>
        <w:t xml:space="preserve"> </w:t>
      </w:r>
      <w:r w:rsidRPr="002B1AB7">
        <w:rPr>
          <w:sz w:val="16"/>
          <w:szCs w:val="16"/>
        </w:rPr>
        <w:t>детьми,</w:t>
      </w:r>
      <w:r w:rsidRPr="002B1AB7">
        <w:rPr>
          <w:spacing w:val="-11"/>
          <w:sz w:val="16"/>
          <w:szCs w:val="16"/>
        </w:rPr>
        <w:t xml:space="preserve"> </w:t>
      </w:r>
      <w:r w:rsidRPr="002B1AB7">
        <w:rPr>
          <w:sz w:val="16"/>
          <w:szCs w:val="16"/>
        </w:rPr>
        <w:t>как</w:t>
      </w:r>
      <w:r w:rsidRPr="002B1AB7">
        <w:rPr>
          <w:spacing w:val="-12"/>
          <w:sz w:val="16"/>
          <w:szCs w:val="16"/>
        </w:rPr>
        <w:t xml:space="preserve"> </w:t>
      </w:r>
      <w:r w:rsidRPr="002B1AB7">
        <w:rPr>
          <w:sz w:val="16"/>
          <w:szCs w:val="16"/>
        </w:rPr>
        <w:t>электрик</w:t>
      </w:r>
      <w:r w:rsidRPr="002B1AB7">
        <w:rPr>
          <w:spacing w:val="-14"/>
          <w:sz w:val="16"/>
          <w:szCs w:val="16"/>
        </w:rPr>
        <w:t xml:space="preserve"> </w:t>
      </w:r>
      <w:r w:rsidRPr="002B1AB7">
        <w:rPr>
          <w:sz w:val="16"/>
          <w:szCs w:val="16"/>
        </w:rPr>
        <w:t>меняет</w:t>
      </w:r>
      <w:r w:rsidRPr="002B1AB7">
        <w:rPr>
          <w:spacing w:val="-14"/>
          <w:sz w:val="16"/>
          <w:szCs w:val="16"/>
        </w:rPr>
        <w:t xml:space="preserve"> </w:t>
      </w:r>
      <w:r w:rsidRPr="002B1AB7">
        <w:rPr>
          <w:sz w:val="16"/>
          <w:szCs w:val="16"/>
        </w:rPr>
        <w:t>электрические</w:t>
      </w:r>
      <w:r w:rsidRPr="002B1AB7">
        <w:rPr>
          <w:spacing w:val="-67"/>
          <w:sz w:val="16"/>
          <w:szCs w:val="16"/>
        </w:rPr>
        <w:t xml:space="preserve"> </w:t>
      </w:r>
      <w:r w:rsidRPr="002B1AB7">
        <w:rPr>
          <w:sz w:val="16"/>
          <w:szCs w:val="16"/>
        </w:rPr>
        <w:t>лампочки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групповой</w:t>
      </w:r>
      <w:r w:rsidRPr="002B1AB7">
        <w:rPr>
          <w:spacing w:val="-1"/>
          <w:sz w:val="16"/>
          <w:szCs w:val="16"/>
        </w:rPr>
        <w:t xml:space="preserve"> </w:t>
      </w:r>
      <w:r w:rsidRPr="002B1AB7">
        <w:rPr>
          <w:sz w:val="16"/>
          <w:szCs w:val="16"/>
        </w:rPr>
        <w:t>комнате,</w:t>
      </w:r>
      <w:r w:rsidRPr="002B1AB7">
        <w:rPr>
          <w:spacing w:val="-1"/>
          <w:sz w:val="16"/>
          <w:szCs w:val="16"/>
        </w:rPr>
        <w:t xml:space="preserve"> </w:t>
      </w:r>
      <w:r w:rsidRPr="002B1AB7">
        <w:rPr>
          <w:sz w:val="16"/>
          <w:szCs w:val="16"/>
        </w:rPr>
        <w:t>повар</w:t>
      </w:r>
      <w:r w:rsidRPr="002B1AB7">
        <w:rPr>
          <w:spacing w:val="1"/>
          <w:sz w:val="16"/>
          <w:szCs w:val="16"/>
        </w:rPr>
        <w:t xml:space="preserve"> </w:t>
      </w:r>
      <w:r w:rsidRPr="002B1AB7">
        <w:rPr>
          <w:sz w:val="16"/>
          <w:szCs w:val="16"/>
        </w:rPr>
        <w:t>делает</w:t>
      </w:r>
      <w:r w:rsidRPr="002B1AB7">
        <w:rPr>
          <w:spacing w:val="-2"/>
          <w:sz w:val="16"/>
          <w:szCs w:val="16"/>
        </w:rPr>
        <w:t xml:space="preserve"> </w:t>
      </w:r>
      <w:r w:rsidRPr="002B1AB7">
        <w:rPr>
          <w:sz w:val="16"/>
          <w:szCs w:val="16"/>
        </w:rPr>
        <w:t>салат на</w:t>
      </w:r>
      <w:r w:rsidRPr="002B1AB7">
        <w:rPr>
          <w:spacing w:val="-3"/>
          <w:sz w:val="16"/>
          <w:szCs w:val="16"/>
        </w:rPr>
        <w:t xml:space="preserve"> </w:t>
      </w:r>
      <w:r w:rsidRPr="002B1AB7">
        <w:rPr>
          <w:sz w:val="16"/>
          <w:szCs w:val="16"/>
        </w:rPr>
        <w:t>обед).</w:t>
      </w:r>
    </w:p>
    <w:p w:rsidR="004C5032" w:rsidRPr="002B1AB7" w:rsidRDefault="004C5032" w:rsidP="002B1AB7">
      <w:pPr>
        <w:pStyle w:val="a3"/>
        <w:ind w:right="468"/>
        <w:contextualSpacing/>
        <w:rPr>
          <w:sz w:val="16"/>
          <w:szCs w:val="16"/>
        </w:rPr>
      </w:pPr>
      <w:r w:rsidRPr="002B1AB7">
        <w:rPr>
          <w:spacing w:val="-1"/>
          <w:sz w:val="16"/>
          <w:szCs w:val="16"/>
        </w:rPr>
        <w:t>Беседует</w:t>
      </w:r>
      <w:r w:rsidRPr="002B1AB7">
        <w:rPr>
          <w:spacing w:val="-15"/>
          <w:sz w:val="16"/>
          <w:szCs w:val="16"/>
        </w:rPr>
        <w:t xml:space="preserve"> </w:t>
      </w:r>
      <w:r w:rsidRPr="002B1AB7">
        <w:rPr>
          <w:spacing w:val="-1"/>
          <w:sz w:val="16"/>
          <w:szCs w:val="16"/>
        </w:rPr>
        <w:t>с</w:t>
      </w:r>
      <w:r w:rsidRPr="002B1AB7">
        <w:rPr>
          <w:spacing w:val="-15"/>
          <w:sz w:val="16"/>
          <w:szCs w:val="16"/>
        </w:rPr>
        <w:t xml:space="preserve"> </w:t>
      </w:r>
      <w:r w:rsidRPr="002B1AB7">
        <w:rPr>
          <w:spacing w:val="-1"/>
          <w:sz w:val="16"/>
          <w:szCs w:val="16"/>
        </w:rPr>
        <w:t>детьми,</w:t>
      </w:r>
      <w:r w:rsidRPr="002B1AB7">
        <w:rPr>
          <w:spacing w:val="-17"/>
          <w:sz w:val="16"/>
          <w:szCs w:val="16"/>
        </w:rPr>
        <w:t xml:space="preserve"> </w:t>
      </w:r>
      <w:r w:rsidRPr="002B1AB7">
        <w:rPr>
          <w:spacing w:val="-1"/>
          <w:sz w:val="16"/>
          <w:szCs w:val="16"/>
        </w:rPr>
        <w:t>обращает</w:t>
      </w:r>
      <w:r w:rsidRPr="002B1AB7">
        <w:rPr>
          <w:spacing w:val="-15"/>
          <w:sz w:val="16"/>
          <w:szCs w:val="16"/>
        </w:rPr>
        <w:t xml:space="preserve"> </w:t>
      </w:r>
      <w:r w:rsidRPr="002B1AB7">
        <w:rPr>
          <w:spacing w:val="-1"/>
          <w:sz w:val="16"/>
          <w:szCs w:val="16"/>
        </w:rPr>
        <w:t>внимание</w:t>
      </w:r>
      <w:r w:rsidRPr="002B1AB7">
        <w:rPr>
          <w:spacing w:val="-17"/>
          <w:sz w:val="16"/>
          <w:szCs w:val="16"/>
        </w:rPr>
        <w:t xml:space="preserve"> </w:t>
      </w:r>
      <w:r w:rsidRPr="002B1AB7">
        <w:rPr>
          <w:sz w:val="16"/>
          <w:szCs w:val="16"/>
        </w:rPr>
        <w:t>на</w:t>
      </w:r>
      <w:r w:rsidRPr="002B1AB7">
        <w:rPr>
          <w:spacing w:val="-15"/>
          <w:sz w:val="16"/>
          <w:szCs w:val="16"/>
        </w:rPr>
        <w:t xml:space="preserve"> </w:t>
      </w:r>
      <w:r w:rsidRPr="002B1AB7">
        <w:rPr>
          <w:sz w:val="16"/>
          <w:szCs w:val="16"/>
        </w:rPr>
        <w:t>целостность</w:t>
      </w:r>
      <w:r w:rsidRPr="002B1AB7">
        <w:rPr>
          <w:spacing w:val="-15"/>
          <w:sz w:val="16"/>
          <w:szCs w:val="16"/>
        </w:rPr>
        <w:t xml:space="preserve"> </w:t>
      </w:r>
      <w:r w:rsidRPr="002B1AB7">
        <w:rPr>
          <w:sz w:val="16"/>
          <w:szCs w:val="16"/>
        </w:rPr>
        <w:t>трудового</w:t>
      </w:r>
      <w:r w:rsidRPr="002B1AB7">
        <w:rPr>
          <w:spacing w:val="-16"/>
          <w:sz w:val="16"/>
          <w:szCs w:val="16"/>
        </w:rPr>
        <w:t xml:space="preserve"> </w:t>
      </w:r>
      <w:r w:rsidRPr="002B1AB7">
        <w:rPr>
          <w:sz w:val="16"/>
          <w:szCs w:val="16"/>
        </w:rPr>
        <w:t>процесса,</w:t>
      </w:r>
      <w:r w:rsidRPr="002B1AB7">
        <w:rPr>
          <w:spacing w:val="-67"/>
          <w:sz w:val="16"/>
          <w:szCs w:val="16"/>
        </w:rPr>
        <w:t xml:space="preserve"> </w:t>
      </w:r>
      <w:r w:rsidRPr="002B1AB7">
        <w:rPr>
          <w:sz w:val="16"/>
          <w:szCs w:val="16"/>
        </w:rPr>
        <w:t>направленного</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продуктивный</w:t>
      </w:r>
      <w:r w:rsidRPr="002B1AB7">
        <w:rPr>
          <w:spacing w:val="1"/>
          <w:sz w:val="16"/>
          <w:szCs w:val="16"/>
        </w:rPr>
        <w:t xml:space="preserve"> </w:t>
      </w:r>
      <w:r w:rsidRPr="002B1AB7">
        <w:rPr>
          <w:sz w:val="16"/>
          <w:szCs w:val="16"/>
        </w:rPr>
        <w:t>результат,</w:t>
      </w:r>
      <w:r w:rsidRPr="002B1AB7">
        <w:rPr>
          <w:spacing w:val="1"/>
          <w:sz w:val="16"/>
          <w:szCs w:val="16"/>
        </w:rPr>
        <w:t xml:space="preserve"> </w:t>
      </w:r>
      <w:r w:rsidRPr="002B1AB7">
        <w:rPr>
          <w:sz w:val="16"/>
          <w:szCs w:val="16"/>
        </w:rPr>
        <w:t>вызывает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добрые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уважительные</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взрослым,</w:t>
      </w:r>
      <w:r w:rsidRPr="002B1AB7">
        <w:rPr>
          <w:spacing w:val="1"/>
          <w:sz w:val="16"/>
          <w:szCs w:val="16"/>
        </w:rPr>
        <w:t xml:space="preserve"> </w:t>
      </w:r>
      <w:r w:rsidRPr="002B1AB7">
        <w:rPr>
          <w:sz w:val="16"/>
          <w:szCs w:val="16"/>
        </w:rPr>
        <w:t>которые</w:t>
      </w:r>
      <w:r w:rsidRPr="002B1AB7">
        <w:rPr>
          <w:spacing w:val="1"/>
          <w:sz w:val="16"/>
          <w:szCs w:val="16"/>
        </w:rPr>
        <w:t xml:space="preserve"> </w:t>
      </w:r>
      <w:r w:rsidRPr="002B1AB7">
        <w:rPr>
          <w:sz w:val="16"/>
          <w:szCs w:val="16"/>
        </w:rPr>
        <w:t>заботятся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жизнедеятельности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ДОО.</w:t>
      </w:r>
    </w:p>
    <w:p w:rsidR="004C5032" w:rsidRPr="002B1AB7" w:rsidRDefault="004C5032" w:rsidP="002B1AB7">
      <w:pPr>
        <w:pStyle w:val="a3"/>
        <w:spacing w:before="2"/>
        <w:ind w:right="472"/>
        <w:contextualSpacing/>
        <w:rPr>
          <w:sz w:val="16"/>
          <w:szCs w:val="16"/>
        </w:rPr>
      </w:pPr>
      <w:r w:rsidRPr="002B1AB7">
        <w:rPr>
          <w:sz w:val="16"/>
          <w:szCs w:val="16"/>
        </w:rPr>
        <w:t>Педагог поддерживает инициативу детей узнать и рассказать о трудовой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взрослых,</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коммуникативную</w:t>
      </w:r>
      <w:r w:rsidRPr="002B1AB7">
        <w:rPr>
          <w:spacing w:val="1"/>
          <w:sz w:val="16"/>
          <w:szCs w:val="16"/>
        </w:rPr>
        <w:t xml:space="preserve"> </w:t>
      </w:r>
      <w:r w:rsidRPr="002B1AB7">
        <w:rPr>
          <w:sz w:val="16"/>
          <w:szCs w:val="16"/>
        </w:rPr>
        <w:t>активность</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связанную с</w:t>
      </w:r>
      <w:r w:rsidRPr="002B1AB7">
        <w:rPr>
          <w:spacing w:val="1"/>
          <w:sz w:val="16"/>
          <w:szCs w:val="16"/>
        </w:rPr>
        <w:t xml:space="preserve"> </w:t>
      </w:r>
      <w:r w:rsidRPr="002B1AB7">
        <w:rPr>
          <w:sz w:val="16"/>
          <w:szCs w:val="16"/>
        </w:rPr>
        <w:t>желанием рассказать о профессии мамы или</w:t>
      </w:r>
      <w:r w:rsidRPr="002B1AB7">
        <w:rPr>
          <w:spacing w:val="1"/>
          <w:sz w:val="16"/>
          <w:szCs w:val="16"/>
        </w:rPr>
        <w:t xml:space="preserve"> </w:t>
      </w:r>
      <w:r w:rsidRPr="002B1AB7">
        <w:rPr>
          <w:sz w:val="16"/>
          <w:szCs w:val="16"/>
        </w:rPr>
        <w:t>папы, описать их</w:t>
      </w:r>
      <w:r w:rsidRPr="002B1AB7">
        <w:rPr>
          <w:spacing w:val="1"/>
          <w:sz w:val="16"/>
          <w:szCs w:val="16"/>
        </w:rPr>
        <w:t xml:space="preserve"> </w:t>
      </w:r>
      <w:r w:rsidRPr="002B1AB7">
        <w:rPr>
          <w:sz w:val="16"/>
          <w:szCs w:val="16"/>
        </w:rPr>
        <w:t>трудовые</w:t>
      </w:r>
      <w:r w:rsidRPr="002B1AB7">
        <w:rPr>
          <w:spacing w:val="-3"/>
          <w:sz w:val="16"/>
          <w:szCs w:val="16"/>
        </w:rPr>
        <w:t xml:space="preserve"> </w:t>
      </w:r>
      <w:r w:rsidRPr="002B1AB7">
        <w:rPr>
          <w:sz w:val="16"/>
          <w:szCs w:val="16"/>
        </w:rPr>
        <w:t>действия, рассказать</w:t>
      </w:r>
      <w:r w:rsidRPr="002B1AB7">
        <w:rPr>
          <w:spacing w:val="-1"/>
          <w:sz w:val="16"/>
          <w:szCs w:val="16"/>
        </w:rPr>
        <w:t xml:space="preserve"> </w:t>
      </w:r>
      <w:r w:rsidRPr="002B1AB7">
        <w:rPr>
          <w:sz w:val="16"/>
          <w:szCs w:val="16"/>
        </w:rPr>
        <w:t>о</w:t>
      </w:r>
      <w:r w:rsidRPr="002B1AB7">
        <w:rPr>
          <w:spacing w:val="-3"/>
          <w:sz w:val="16"/>
          <w:szCs w:val="16"/>
        </w:rPr>
        <w:t xml:space="preserve"> </w:t>
      </w:r>
      <w:r w:rsidRPr="002B1AB7">
        <w:rPr>
          <w:sz w:val="16"/>
          <w:szCs w:val="16"/>
        </w:rPr>
        <w:t>результатах их</w:t>
      </w:r>
      <w:r w:rsidRPr="002B1AB7">
        <w:rPr>
          <w:spacing w:val="1"/>
          <w:sz w:val="16"/>
          <w:szCs w:val="16"/>
        </w:rPr>
        <w:t xml:space="preserve"> </w:t>
      </w:r>
      <w:r w:rsidRPr="002B1AB7">
        <w:rPr>
          <w:sz w:val="16"/>
          <w:szCs w:val="16"/>
        </w:rPr>
        <w:t>труда.</w:t>
      </w:r>
    </w:p>
    <w:p w:rsidR="004C5032" w:rsidRPr="002B1AB7" w:rsidRDefault="004C5032" w:rsidP="002B1AB7">
      <w:pPr>
        <w:pStyle w:val="a3"/>
        <w:ind w:right="473"/>
        <w:contextualSpacing/>
        <w:rPr>
          <w:sz w:val="16"/>
          <w:szCs w:val="16"/>
        </w:rPr>
      </w:pPr>
      <w:r w:rsidRPr="002B1AB7">
        <w:rPr>
          <w:sz w:val="16"/>
          <w:szCs w:val="16"/>
        </w:rPr>
        <w:t>Педагог расширяет представление детей о предметах как результате труда</w:t>
      </w:r>
      <w:r w:rsidRPr="002B1AB7">
        <w:rPr>
          <w:spacing w:val="-67"/>
          <w:sz w:val="16"/>
          <w:szCs w:val="16"/>
        </w:rPr>
        <w:t xml:space="preserve"> </w:t>
      </w:r>
      <w:r w:rsidRPr="002B1AB7">
        <w:rPr>
          <w:sz w:val="16"/>
          <w:szCs w:val="16"/>
        </w:rPr>
        <w:t>взрослых,</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многообразии</w:t>
      </w:r>
      <w:r w:rsidRPr="002B1AB7">
        <w:rPr>
          <w:spacing w:val="1"/>
          <w:sz w:val="16"/>
          <w:szCs w:val="16"/>
        </w:rPr>
        <w:t xml:space="preserve"> </w:t>
      </w:r>
      <w:r w:rsidRPr="002B1AB7">
        <w:rPr>
          <w:sz w:val="16"/>
          <w:szCs w:val="16"/>
        </w:rPr>
        <w:t>предметного</w:t>
      </w:r>
      <w:r w:rsidRPr="002B1AB7">
        <w:rPr>
          <w:spacing w:val="1"/>
          <w:sz w:val="16"/>
          <w:szCs w:val="16"/>
        </w:rPr>
        <w:t xml:space="preserve"> </w:t>
      </w:r>
      <w:r w:rsidRPr="002B1AB7">
        <w:rPr>
          <w:sz w:val="16"/>
          <w:szCs w:val="16"/>
        </w:rPr>
        <w:t>мира</w:t>
      </w:r>
      <w:r w:rsidRPr="002B1AB7">
        <w:rPr>
          <w:spacing w:val="1"/>
          <w:sz w:val="16"/>
          <w:szCs w:val="16"/>
        </w:rPr>
        <w:t xml:space="preserve"> </w:t>
      </w:r>
      <w:r w:rsidRPr="002B1AB7">
        <w:rPr>
          <w:sz w:val="16"/>
          <w:szCs w:val="16"/>
        </w:rPr>
        <w:t>материалов</w:t>
      </w:r>
      <w:r w:rsidRPr="002B1AB7">
        <w:rPr>
          <w:spacing w:val="1"/>
          <w:sz w:val="16"/>
          <w:szCs w:val="16"/>
        </w:rPr>
        <w:t xml:space="preserve"> </w:t>
      </w:r>
      <w:r w:rsidRPr="002B1AB7">
        <w:rPr>
          <w:sz w:val="16"/>
          <w:szCs w:val="16"/>
        </w:rPr>
        <w:t>(металл,</w:t>
      </w:r>
      <w:r w:rsidRPr="002B1AB7">
        <w:rPr>
          <w:spacing w:val="1"/>
          <w:sz w:val="16"/>
          <w:szCs w:val="16"/>
        </w:rPr>
        <w:t xml:space="preserve"> </w:t>
      </w:r>
      <w:r w:rsidRPr="002B1AB7">
        <w:rPr>
          <w:sz w:val="16"/>
          <w:szCs w:val="16"/>
        </w:rPr>
        <w:t>стекло,</w:t>
      </w:r>
      <w:r w:rsidRPr="002B1AB7">
        <w:rPr>
          <w:spacing w:val="1"/>
          <w:sz w:val="16"/>
          <w:szCs w:val="16"/>
        </w:rPr>
        <w:t xml:space="preserve"> </w:t>
      </w:r>
      <w:r w:rsidRPr="002B1AB7">
        <w:rPr>
          <w:sz w:val="16"/>
          <w:szCs w:val="16"/>
        </w:rPr>
        <w:t>бумага,</w:t>
      </w:r>
      <w:r w:rsidRPr="002B1AB7">
        <w:rPr>
          <w:spacing w:val="1"/>
          <w:sz w:val="16"/>
          <w:szCs w:val="16"/>
        </w:rPr>
        <w:t xml:space="preserve"> </w:t>
      </w:r>
      <w:r w:rsidRPr="002B1AB7">
        <w:rPr>
          <w:sz w:val="16"/>
          <w:szCs w:val="16"/>
        </w:rPr>
        <w:t>картон,</w:t>
      </w:r>
      <w:r w:rsidRPr="002B1AB7">
        <w:rPr>
          <w:spacing w:val="1"/>
          <w:sz w:val="16"/>
          <w:szCs w:val="16"/>
        </w:rPr>
        <w:t xml:space="preserve"> </w:t>
      </w:r>
      <w:r w:rsidRPr="002B1AB7">
        <w:rPr>
          <w:sz w:val="16"/>
          <w:szCs w:val="16"/>
        </w:rPr>
        <w:t>кожа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1"/>
          <w:sz w:val="16"/>
          <w:szCs w:val="16"/>
        </w:rPr>
        <w:t xml:space="preserve"> </w:t>
      </w:r>
      <w:r w:rsidRPr="002B1AB7">
        <w:rPr>
          <w:sz w:val="16"/>
          <w:szCs w:val="16"/>
        </w:rPr>
        <w:t>подобное),</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ключевыми</w:t>
      </w:r>
      <w:r w:rsidRPr="002B1AB7">
        <w:rPr>
          <w:spacing w:val="-67"/>
          <w:sz w:val="16"/>
          <w:szCs w:val="16"/>
        </w:rPr>
        <w:t xml:space="preserve"> </w:t>
      </w:r>
      <w:r w:rsidRPr="002B1AB7">
        <w:rPr>
          <w:sz w:val="16"/>
          <w:szCs w:val="16"/>
        </w:rPr>
        <w:t>характеристиками</w:t>
      </w:r>
      <w:r w:rsidRPr="002B1AB7">
        <w:rPr>
          <w:spacing w:val="1"/>
          <w:sz w:val="16"/>
          <w:szCs w:val="16"/>
        </w:rPr>
        <w:t xml:space="preserve"> </w:t>
      </w:r>
      <w:r w:rsidRPr="002B1AB7">
        <w:rPr>
          <w:sz w:val="16"/>
          <w:szCs w:val="16"/>
        </w:rPr>
        <w:t>материалов,</w:t>
      </w:r>
      <w:r w:rsidRPr="002B1AB7">
        <w:rPr>
          <w:spacing w:val="1"/>
          <w:sz w:val="16"/>
          <w:szCs w:val="16"/>
        </w:rPr>
        <w:t xml:space="preserve"> </w:t>
      </w:r>
      <w:r w:rsidRPr="002B1AB7">
        <w:rPr>
          <w:sz w:val="16"/>
          <w:szCs w:val="16"/>
        </w:rPr>
        <w:t>организуя</w:t>
      </w:r>
      <w:r w:rsidRPr="002B1AB7">
        <w:rPr>
          <w:spacing w:val="1"/>
          <w:sz w:val="16"/>
          <w:szCs w:val="16"/>
        </w:rPr>
        <w:t xml:space="preserve"> </w:t>
      </w:r>
      <w:r w:rsidRPr="002B1AB7">
        <w:rPr>
          <w:sz w:val="16"/>
          <w:szCs w:val="16"/>
        </w:rPr>
        <w:t>экспериментирование</w:t>
      </w:r>
      <w:r w:rsidRPr="002B1AB7">
        <w:rPr>
          <w:spacing w:val="1"/>
          <w:sz w:val="16"/>
          <w:szCs w:val="16"/>
        </w:rPr>
        <w:t xml:space="preserve"> </w:t>
      </w:r>
      <w:r w:rsidRPr="002B1AB7">
        <w:rPr>
          <w:sz w:val="16"/>
          <w:szCs w:val="16"/>
        </w:rPr>
        <w:t>способствует</w:t>
      </w:r>
      <w:r w:rsidRPr="002B1AB7">
        <w:rPr>
          <w:spacing w:val="-67"/>
          <w:sz w:val="16"/>
          <w:szCs w:val="16"/>
        </w:rPr>
        <w:t xml:space="preserve"> </w:t>
      </w:r>
      <w:r w:rsidRPr="002B1AB7">
        <w:rPr>
          <w:sz w:val="16"/>
          <w:szCs w:val="16"/>
        </w:rPr>
        <w:t>обогащению представлений детей об отличительных признаках материалов для</w:t>
      </w:r>
      <w:r w:rsidRPr="002B1AB7">
        <w:rPr>
          <w:spacing w:val="1"/>
          <w:sz w:val="16"/>
          <w:szCs w:val="16"/>
        </w:rPr>
        <w:t xml:space="preserve"> </w:t>
      </w:r>
      <w:r w:rsidRPr="002B1AB7">
        <w:rPr>
          <w:sz w:val="16"/>
          <w:szCs w:val="16"/>
        </w:rPr>
        <w:t>создания</w:t>
      </w:r>
      <w:r w:rsidRPr="002B1AB7">
        <w:rPr>
          <w:spacing w:val="1"/>
          <w:sz w:val="16"/>
          <w:szCs w:val="16"/>
        </w:rPr>
        <w:t xml:space="preserve"> </w:t>
      </w:r>
      <w:r w:rsidRPr="002B1AB7">
        <w:rPr>
          <w:sz w:val="16"/>
          <w:szCs w:val="16"/>
        </w:rPr>
        <w:t>продуктов</w:t>
      </w:r>
      <w:r w:rsidRPr="002B1AB7">
        <w:rPr>
          <w:spacing w:val="1"/>
          <w:sz w:val="16"/>
          <w:szCs w:val="16"/>
        </w:rPr>
        <w:t xml:space="preserve"> </w:t>
      </w:r>
      <w:r w:rsidRPr="002B1AB7">
        <w:rPr>
          <w:sz w:val="16"/>
          <w:szCs w:val="16"/>
        </w:rPr>
        <w:t>труда</w:t>
      </w:r>
      <w:r w:rsidRPr="002B1AB7">
        <w:rPr>
          <w:spacing w:val="1"/>
          <w:sz w:val="16"/>
          <w:szCs w:val="16"/>
        </w:rPr>
        <w:t xml:space="preserve"> </w:t>
      </w:r>
      <w:r w:rsidRPr="002B1AB7">
        <w:rPr>
          <w:sz w:val="16"/>
          <w:szCs w:val="16"/>
        </w:rPr>
        <w:t>(прочный</w:t>
      </w:r>
      <w:r w:rsidRPr="002B1AB7">
        <w:rPr>
          <w:spacing w:val="1"/>
          <w:sz w:val="16"/>
          <w:szCs w:val="16"/>
        </w:rPr>
        <w:t xml:space="preserve"> </w:t>
      </w:r>
      <w:r w:rsidRPr="002B1AB7">
        <w:rPr>
          <w:sz w:val="16"/>
          <w:szCs w:val="16"/>
        </w:rPr>
        <w:t>(ломкий)</w:t>
      </w:r>
      <w:r w:rsidRPr="002B1AB7">
        <w:rPr>
          <w:spacing w:val="1"/>
          <w:sz w:val="16"/>
          <w:szCs w:val="16"/>
        </w:rPr>
        <w:t xml:space="preserve"> </w:t>
      </w:r>
      <w:r w:rsidRPr="002B1AB7">
        <w:rPr>
          <w:sz w:val="16"/>
          <w:szCs w:val="16"/>
        </w:rPr>
        <w:t>материал,</w:t>
      </w:r>
      <w:r w:rsidRPr="002B1AB7">
        <w:rPr>
          <w:spacing w:val="1"/>
          <w:sz w:val="16"/>
          <w:szCs w:val="16"/>
        </w:rPr>
        <w:t xml:space="preserve"> </w:t>
      </w:r>
      <w:r w:rsidRPr="002B1AB7">
        <w:rPr>
          <w:sz w:val="16"/>
          <w:szCs w:val="16"/>
        </w:rPr>
        <w:t>промокаемый</w:t>
      </w:r>
      <w:r w:rsidRPr="002B1AB7">
        <w:rPr>
          <w:spacing w:val="1"/>
          <w:sz w:val="16"/>
          <w:szCs w:val="16"/>
        </w:rPr>
        <w:t xml:space="preserve"> </w:t>
      </w:r>
      <w:r w:rsidRPr="002B1AB7">
        <w:rPr>
          <w:sz w:val="16"/>
          <w:szCs w:val="16"/>
        </w:rPr>
        <w:t>(водоотталкивающий)</w:t>
      </w:r>
      <w:r w:rsidRPr="002B1AB7">
        <w:rPr>
          <w:spacing w:val="-2"/>
          <w:sz w:val="16"/>
          <w:szCs w:val="16"/>
        </w:rPr>
        <w:t xml:space="preserve"> </w:t>
      </w:r>
      <w:r w:rsidRPr="002B1AB7">
        <w:rPr>
          <w:sz w:val="16"/>
          <w:szCs w:val="16"/>
        </w:rPr>
        <w:t>материал,</w:t>
      </w:r>
      <w:r w:rsidRPr="002B1AB7">
        <w:rPr>
          <w:spacing w:val="-3"/>
          <w:sz w:val="16"/>
          <w:szCs w:val="16"/>
        </w:rPr>
        <w:t xml:space="preserve"> </w:t>
      </w:r>
      <w:r w:rsidRPr="002B1AB7">
        <w:rPr>
          <w:sz w:val="16"/>
          <w:szCs w:val="16"/>
        </w:rPr>
        <w:t>мягкий</w:t>
      </w:r>
      <w:r w:rsidRPr="002B1AB7">
        <w:rPr>
          <w:spacing w:val="-3"/>
          <w:sz w:val="16"/>
          <w:szCs w:val="16"/>
        </w:rPr>
        <w:t xml:space="preserve"> </w:t>
      </w:r>
      <w:r w:rsidRPr="002B1AB7">
        <w:rPr>
          <w:sz w:val="16"/>
          <w:szCs w:val="16"/>
        </w:rPr>
        <w:t>(твердый)</w:t>
      </w:r>
      <w:r w:rsidRPr="002B1AB7">
        <w:rPr>
          <w:spacing w:val="-1"/>
          <w:sz w:val="16"/>
          <w:szCs w:val="16"/>
        </w:rPr>
        <w:t xml:space="preserve"> </w:t>
      </w:r>
      <w:r w:rsidRPr="002B1AB7">
        <w:rPr>
          <w:sz w:val="16"/>
          <w:szCs w:val="16"/>
        </w:rPr>
        <w:t>материал</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5"/>
          <w:sz w:val="16"/>
          <w:szCs w:val="16"/>
        </w:rPr>
        <w:t xml:space="preserve"> </w:t>
      </w:r>
      <w:r w:rsidRPr="002B1AB7">
        <w:rPr>
          <w:sz w:val="16"/>
          <w:szCs w:val="16"/>
        </w:rPr>
        <w:t>подобное).</w:t>
      </w:r>
    </w:p>
    <w:p w:rsidR="004C5032" w:rsidRPr="002B1AB7" w:rsidRDefault="004C5032" w:rsidP="002B1AB7">
      <w:pPr>
        <w:pStyle w:val="a3"/>
        <w:ind w:right="469"/>
        <w:contextualSpacing/>
        <w:rPr>
          <w:sz w:val="16"/>
          <w:szCs w:val="16"/>
        </w:rPr>
      </w:pPr>
      <w:r w:rsidRPr="002B1AB7">
        <w:rPr>
          <w:sz w:val="16"/>
          <w:szCs w:val="16"/>
        </w:rPr>
        <w:t>Педагог рассказывает детям о бытовой технике, помогающей взрослым</w:t>
      </w:r>
      <w:r w:rsidRPr="002B1AB7">
        <w:rPr>
          <w:spacing w:val="1"/>
          <w:sz w:val="16"/>
          <w:szCs w:val="16"/>
        </w:rPr>
        <w:t xml:space="preserve"> </w:t>
      </w:r>
      <w:r w:rsidRPr="002B1AB7">
        <w:rPr>
          <w:sz w:val="16"/>
          <w:szCs w:val="16"/>
        </w:rPr>
        <w:t>организовать</w:t>
      </w:r>
      <w:r w:rsidRPr="002B1AB7">
        <w:rPr>
          <w:spacing w:val="1"/>
          <w:sz w:val="16"/>
          <w:szCs w:val="16"/>
        </w:rPr>
        <w:t xml:space="preserve"> </w:t>
      </w:r>
      <w:r w:rsidRPr="002B1AB7">
        <w:rPr>
          <w:sz w:val="16"/>
          <w:szCs w:val="16"/>
        </w:rPr>
        <w:t>бытовой</w:t>
      </w:r>
      <w:r w:rsidRPr="002B1AB7">
        <w:rPr>
          <w:spacing w:val="1"/>
          <w:sz w:val="16"/>
          <w:szCs w:val="16"/>
        </w:rPr>
        <w:t xml:space="preserve"> </w:t>
      </w:r>
      <w:r w:rsidRPr="002B1AB7">
        <w:rPr>
          <w:sz w:val="16"/>
          <w:szCs w:val="16"/>
        </w:rPr>
        <w:t>труд</w:t>
      </w:r>
      <w:r w:rsidRPr="002B1AB7">
        <w:rPr>
          <w:spacing w:val="1"/>
          <w:sz w:val="16"/>
          <w:szCs w:val="16"/>
        </w:rPr>
        <w:t xml:space="preserve"> </w:t>
      </w:r>
      <w:r w:rsidRPr="002B1AB7">
        <w:rPr>
          <w:sz w:val="16"/>
          <w:szCs w:val="16"/>
        </w:rPr>
        <w:t>дома:</w:t>
      </w:r>
      <w:r w:rsidRPr="002B1AB7">
        <w:rPr>
          <w:spacing w:val="1"/>
          <w:sz w:val="16"/>
          <w:szCs w:val="16"/>
        </w:rPr>
        <w:t xml:space="preserve"> </w:t>
      </w:r>
      <w:r w:rsidRPr="002B1AB7">
        <w:rPr>
          <w:sz w:val="16"/>
          <w:szCs w:val="16"/>
        </w:rPr>
        <w:t>стиральная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посудомоечная</w:t>
      </w:r>
      <w:r w:rsidRPr="002B1AB7">
        <w:rPr>
          <w:spacing w:val="1"/>
          <w:sz w:val="16"/>
          <w:szCs w:val="16"/>
        </w:rPr>
        <w:t xml:space="preserve"> </w:t>
      </w:r>
      <w:r w:rsidRPr="002B1AB7">
        <w:rPr>
          <w:sz w:val="16"/>
          <w:szCs w:val="16"/>
        </w:rPr>
        <w:t>машины,</w:t>
      </w:r>
      <w:r w:rsidRPr="002B1AB7">
        <w:rPr>
          <w:spacing w:val="1"/>
          <w:sz w:val="16"/>
          <w:szCs w:val="16"/>
        </w:rPr>
        <w:t xml:space="preserve"> </w:t>
      </w:r>
      <w:r w:rsidRPr="002B1AB7">
        <w:rPr>
          <w:sz w:val="16"/>
          <w:szCs w:val="16"/>
        </w:rPr>
        <w:t>пылесос,</w:t>
      </w:r>
      <w:r w:rsidRPr="002B1AB7">
        <w:rPr>
          <w:spacing w:val="1"/>
          <w:sz w:val="16"/>
          <w:szCs w:val="16"/>
        </w:rPr>
        <w:t xml:space="preserve"> </w:t>
      </w:r>
      <w:r w:rsidRPr="002B1AB7">
        <w:rPr>
          <w:sz w:val="16"/>
          <w:szCs w:val="16"/>
        </w:rPr>
        <w:t>мультиварка,</w:t>
      </w:r>
      <w:r w:rsidRPr="002B1AB7">
        <w:rPr>
          <w:spacing w:val="1"/>
          <w:sz w:val="16"/>
          <w:szCs w:val="16"/>
        </w:rPr>
        <w:t xml:space="preserve"> </w:t>
      </w:r>
      <w:r w:rsidRPr="002B1AB7">
        <w:rPr>
          <w:sz w:val="16"/>
          <w:szCs w:val="16"/>
        </w:rPr>
        <w:t>миксер,</w:t>
      </w:r>
      <w:r w:rsidRPr="002B1AB7">
        <w:rPr>
          <w:spacing w:val="1"/>
          <w:sz w:val="16"/>
          <w:szCs w:val="16"/>
        </w:rPr>
        <w:t xml:space="preserve"> </w:t>
      </w:r>
      <w:r w:rsidRPr="002B1AB7">
        <w:rPr>
          <w:sz w:val="16"/>
          <w:szCs w:val="16"/>
        </w:rPr>
        <w:t>мясорубка;</w:t>
      </w:r>
      <w:r w:rsidRPr="002B1AB7">
        <w:rPr>
          <w:spacing w:val="1"/>
          <w:sz w:val="16"/>
          <w:szCs w:val="16"/>
        </w:rPr>
        <w:t xml:space="preserve"> </w:t>
      </w:r>
      <w:r w:rsidRPr="002B1AB7">
        <w:rPr>
          <w:sz w:val="16"/>
          <w:szCs w:val="16"/>
        </w:rPr>
        <w:t>беседует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назначении</w:t>
      </w:r>
      <w:r w:rsidRPr="002B1AB7">
        <w:rPr>
          <w:spacing w:val="1"/>
          <w:sz w:val="16"/>
          <w:szCs w:val="16"/>
        </w:rPr>
        <w:t xml:space="preserve"> </w:t>
      </w:r>
      <w:r w:rsidRPr="002B1AB7">
        <w:rPr>
          <w:sz w:val="16"/>
          <w:szCs w:val="16"/>
        </w:rPr>
        <w:t>бытовой техники, формирует представление о её назначении для ускорения и</w:t>
      </w:r>
      <w:r w:rsidRPr="002B1AB7">
        <w:rPr>
          <w:spacing w:val="1"/>
          <w:sz w:val="16"/>
          <w:szCs w:val="16"/>
        </w:rPr>
        <w:t xml:space="preserve"> </w:t>
      </w:r>
      <w:r w:rsidRPr="002B1AB7">
        <w:rPr>
          <w:sz w:val="16"/>
          <w:szCs w:val="16"/>
        </w:rPr>
        <w:t>облегчения</w:t>
      </w:r>
      <w:r w:rsidRPr="002B1AB7">
        <w:rPr>
          <w:spacing w:val="-4"/>
          <w:sz w:val="16"/>
          <w:szCs w:val="16"/>
        </w:rPr>
        <w:t xml:space="preserve"> </w:t>
      </w:r>
      <w:r w:rsidRPr="002B1AB7">
        <w:rPr>
          <w:sz w:val="16"/>
          <w:szCs w:val="16"/>
        </w:rPr>
        <w:t>процессов</w:t>
      </w:r>
      <w:r w:rsidRPr="002B1AB7">
        <w:rPr>
          <w:spacing w:val="-2"/>
          <w:sz w:val="16"/>
          <w:szCs w:val="16"/>
        </w:rPr>
        <w:t xml:space="preserve"> </w:t>
      </w:r>
      <w:r w:rsidRPr="002B1AB7">
        <w:rPr>
          <w:sz w:val="16"/>
          <w:szCs w:val="16"/>
        </w:rPr>
        <w:t>бытового</w:t>
      </w:r>
      <w:r w:rsidRPr="002B1AB7">
        <w:rPr>
          <w:spacing w:val="1"/>
          <w:sz w:val="16"/>
          <w:szCs w:val="16"/>
        </w:rPr>
        <w:t xml:space="preserve"> </w:t>
      </w:r>
      <w:r w:rsidRPr="002B1AB7">
        <w:rPr>
          <w:sz w:val="16"/>
          <w:szCs w:val="16"/>
        </w:rPr>
        <w:t>труда.</w:t>
      </w:r>
    </w:p>
    <w:p w:rsidR="004C5032" w:rsidRPr="002B1AB7" w:rsidRDefault="004C5032" w:rsidP="002B1AB7">
      <w:pPr>
        <w:pStyle w:val="a3"/>
        <w:ind w:right="465"/>
        <w:contextualSpacing/>
        <w:rPr>
          <w:sz w:val="16"/>
          <w:szCs w:val="16"/>
        </w:rPr>
      </w:pPr>
      <w:r w:rsidRPr="002B1AB7">
        <w:rPr>
          <w:sz w:val="16"/>
          <w:szCs w:val="16"/>
        </w:rPr>
        <w:t>Педагог создаёт условия для позитивного включения детей в процессы</w:t>
      </w:r>
      <w:r w:rsidRPr="002B1AB7">
        <w:rPr>
          <w:spacing w:val="1"/>
          <w:sz w:val="16"/>
          <w:szCs w:val="16"/>
        </w:rPr>
        <w:t xml:space="preserve"> </w:t>
      </w:r>
      <w:r w:rsidRPr="002B1AB7">
        <w:rPr>
          <w:sz w:val="16"/>
          <w:szCs w:val="16"/>
        </w:rPr>
        <w:t>самообслуживания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режимных</w:t>
      </w:r>
      <w:r w:rsidRPr="002B1AB7">
        <w:rPr>
          <w:spacing w:val="1"/>
          <w:sz w:val="16"/>
          <w:szCs w:val="16"/>
        </w:rPr>
        <w:t xml:space="preserve"> </w:t>
      </w:r>
      <w:r w:rsidRPr="002B1AB7">
        <w:rPr>
          <w:sz w:val="16"/>
          <w:szCs w:val="16"/>
        </w:rPr>
        <w:t>моментах</w:t>
      </w:r>
      <w:r w:rsidRPr="002B1AB7">
        <w:rPr>
          <w:spacing w:val="1"/>
          <w:sz w:val="16"/>
          <w:szCs w:val="16"/>
        </w:rPr>
        <w:t xml:space="preserve"> </w:t>
      </w:r>
      <w:r w:rsidRPr="002B1AB7">
        <w:rPr>
          <w:sz w:val="16"/>
          <w:szCs w:val="16"/>
        </w:rPr>
        <w:t>группы,</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детей</w:t>
      </w:r>
      <w:r w:rsidRPr="002B1AB7">
        <w:rPr>
          <w:spacing w:val="-67"/>
          <w:sz w:val="16"/>
          <w:szCs w:val="16"/>
        </w:rPr>
        <w:t xml:space="preserve"> </w:t>
      </w:r>
      <w:r w:rsidRPr="002B1AB7">
        <w:rPr>
          <w:sz w:val="16"/>
          <w:szCs w:val="16"/>
        </w:rPr>
        <w:t>проявлять самостоятельность и инициативность, используя приёмы поощрения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одобрения</w:t>
      </w:r>
      <w:r w:rsidRPr="002B1AB7">
        <w:rPr>
          <w:spacing w:val="1"/>
          <w:sz w:val="16"/>
          <w:szCs w:val="16"/>
        </w:rPr>
        <w:t xml:space="preserve"> </w:t>
      </w:r>
      <w:r w:rsidRPr="002B1AB7">
        <w:rPr>
          <w:sz w:val="16"/>
          <w:szCs w:val="16"/>
        </w:rPr>
        <w:t>правильных</w:t>
      </w:r>
      <w:r w:rsidRPr="002B1AB7">
        <w:rPr>
          <w:spacing w:val="1"/>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результатов</w:t>
      </w:r>
      <w:r w:rsidRPr="002B1AB7">
        <w:rPr>
          <w:spacing w:val="1"/>
          <w:sz w:val="16"/>
          <w:szCs w:val="16"/>
        </w:rPr>
        <w:t xml:space="preserve"> </w:t>
      </w:r>
      <w:r w:rsidRPr="002B1AB7">
        <w:rPr>
          <w:sz w:val="16"/>
          <w:szCs w:val="16"/>
        </w:rPr>
        <w:t>процесса</w:t>
      </w:r>
      <w:r w:rsidRPr="002B1AB7">
        <w:rPr>
          <w:spacing w:val="1"/>
          <w:sz w:val="16"/>
          <w:szCs w:val="16"/>
        </w:rPr>
        <w:t xml:space="preserve"> </w:t>
      </w:r>
      <w:r w:rsidRPr="002B1AB7">
        <w:rPr>
          <w:sz w:val="16"/>
          <w:szCs w:val="16"/>
        </w:rPr>
        <w:t>самообслуживания.</w:t>
      </w:r>
    </w:p>
    <w:p w:rsidR="004C5032" w:rsidRPr="002B1AB7" w:rsidRDefault="004C5032" w:rsidP="002B1AB7">
      <w:pPr>
        <w:pStyle w:val="a3"/>
        <w:spacing w:before="66"/>
        <w:ind w:right="471"/>
        <w:contextualSpacing/>
        <w:rPr>
          <w:sz w:val="16"/>
          <w:szCs w:val="16"/>
        </w:rPr>
      </w:pPr>
      <w:r w:rsidRPr="002B1AB7">
        <w:rPr>
          <w:sz w:val="16"/>
          <w:szCs w:val="16"/>
        </w:rPr>
        <w:t>Одобряет</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направленные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оказание</w:t>
      </w:r>
      <w:r w:rsidRPr="002B1AB7">
        <w:rPr>
          <w:spacing w:val="1"/>
          <w:sz w:val="16"/>
          <w:szCs w:val="16"/>
        </w:rPr>
        <w:t xml:space="preserve"> </w:t>
      </w:r>
      <w:r w:rsidRPr="002B1AB7">
        <w:rPr>
          <w:sz w:val="16"/>
          <w:szCs w:val="16"/>
        </w:rPr>
        <w:t>взаимопомощи</w:t>
      </w:r>
      <w:r w:rsidRPr="002B1AB7">
        <w:rPr>
          <w:spacing w:val="1"/>
          <w:sz w:val="16"/>
          <w:szCs w:val="16"/>
        </w:rPr>
        <w:t xml:space="preserve"> </w:t>
      </w:r>
      <w:r w:rsidRPr="002B1AB7">
        <w:rPr>
          <w:sz w:val="16"/>
          <w:szCs w:val="16"/>
        </w:rPr>
        <w:t>(помочь</w:t>
      </w:r>
      <w:r w:rsidRPr="002B1AB7">
        <w:rPr>
          <w:spacing w:val="1"/>
          <w:sz w:val="16"/>
          <w:szCs w:val="16"/>
        </w:rPr>
        <w:t xml:space="preserve"> </w:t>
      </w:r>
      <w:r w:rsidRPr="002B1AB7">
        <w:rPr>
          <w:sz w:val="16"/>
          <w:szCs w:val="16"/>
        </w:rPr>
        <w:t>доделать</w:t>
      </w:r>
      <w:r w:rsidRPr="002B1AB7">
        <w:rPr>
          <w:spacing w:val="1"/>
          <w:sz w:val="16"/>
          <w:szCs w:val="16"/>
        </w:rPr>
        <w:t xml:space="preserve"> </w:t>
      </w:r>
      <w:r w:rsidRPr="002B1AB7">
        <w:rPr>
          <w:sz w:val="16"/>
          <w:szCs w:val="16"/>
        </w:rPr>
        <w:t>поделку,</w:t>
      </w:r>
      <w:r w:rsidRPr="002B1AB7">
        <w:rPr>
          <w:spacing w:val="1"/>
          <w:sz w:val="16"/>
          <w:szCs w:val="16"/>
        </w:rPr>
        <w:t xml:space="preserve"> </w:t>
      </w:r>
      <w:r w:rsidRPr="002B1AB7">
        <w:rPr>
          <w:sz w:val="16"/>
          <w:szCs w:val="16"/>
        </w:rPr>
        <w:t>помочь одеться, помочь</w:t>
      </w:r>
      <w:r w:rsidRPr="002B1AB7">
        <w:rPr>
          <w:spacing w:val="1"/>
          <w:sz w:val="16"/>
          <w:szCs w:val="16"/>
        </w:rPr>
        <w:t xml:space="preserve"> </w:t>
      </w:r>
      <w:r w:rsidRPr="002B1AB7">
        <w:rPr>
          <w:sz w:val="16"/>
          <w:szCs w:val="16"/>
        </w:rPr>
        <w:t>убрать</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стола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1"/>
          <w:sz w:val="16"/>
          <w:szCs w:val="16"/>
        </w:rPr>
        <w:t xml:space="preserve"> </w:t>
      </w:r>
      <w:r w:rsidRPr="002B1AB7">
        <w:rPr>
          <w:sz w:val="16"/>
          <w:szCs w:val="16"/>
        </w:rPr>
        <w:t>подобное).</w:t>
      </w:r>
    </w:p>
    <w:p w:rsidR="004C5032" w:rsidRPr="002B1AB7" w:rsidRDefault="004C5032" w:rsidP="002B1AB7">
      <w:pPr>
        <w:pStyle w:val="a3"/>
        <w:ind w:right="465"/>
        <w:contextualSpacing/>
        <w:rPr>
          <w:sz w:val="16"/>
          <w:szCs w:val="16"/>
        </w:rPr>
      </w:pP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самообслуживания</w:t>
      </w:r>
      <w:r w:rsidRPr="002B1AB7">
        <w:rPr>
          <w:spacing w:val="1"/>
          <w:sz w:val="16"/>
          <w:szCs w:val="16"/>
        </w:rPr>
        <w:t xml:space="preserve"> </w:t>
      </w:r>
      <w:r w:rsidRPr="002B1AB7">
        <w:rPr>
          <w:sz w:val="16"/>
          <w:szCs w:val="16"/>
        </w:rPr>
        <w:t>обращает</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на</w:t>
      </w:r>
      <w:r w:rsidRPr="002B1AB7">
        <w:rPr>
          <w:spacing w:val="-67"/>
          <w:sz w:val="16"/>
          <w:szCs w:val="16"/>
        </w:rPr>
        <w:t xml:space="preserve"> </w:t>
      </w:r>
      <w:r w:rsidRPr="002B1AB7">
        <w:rPr>
          <w:sz w:val="16"/>
          <w:szCs w:val="16"/>
        </w:rPr>
        <w:t>необходимость</w:t>
      </w:r>
      <w:r w:rsidRPr="002B1AB7">
        <w:rPr>
          <w:spacing w:val="1"/>
          <w:sz w:val="16"/>
          <w:szCs w:val="16"/>
        </w:rPr>
        <w:t xml:space="preserve"> </w:t>
      </w:r>
      <w:r w:rsidRPr="002B1AB7">
        <w:rPr>
          <w:sz w:val="16"/>
          <w:szCs w:val="16"/>
        </w:rPr>
        <w:t>бережного</w:t>
      </w:r>
      <w:r w:rsidRPr="002B1AB7">
        <w:rPr>
          <w:spacing w:val="1"/>
          <w:sz w:val="16"/>
          <w:szCs w:val="16"/>
        </w:rPr>
        <w:t xml:space="preserve"> </w:t>
      </w:r>
      <w:r w:rsidRPr="002B1AB7">
        <w:rPr>
          <w:sz w:val="16"/>
          <w:szCs w:val="16"/>
        </w:rPr>
        <w:t>отношения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вещам:</w:t>
      </w:r>
      <w:r w:rsidRPr="002B1AB7">
        <w:rPr>
          <w:spacing w:val="1"/>
          <w:sz w:val="16"/>
          <w:szCs w:val="16"/>
        </w:rPr>
        <w:t xml:space="preserve"> </w:t>
      </w:r>
      <w:r w:rsidRPr="002B1AB7">
        <w:rPr>
          <w:sz w:val="16"/>
          <w:szCs w:val="16"/>
        </w:rPr>
        <w:t>аккуратное</w:t>
      </w:r>
      <w:r w:rsidRPr="002B1AB7">
        <w:rPr>
          <w:spacing w:val="1"/>
          <w:sz w:val="16"/>
          <w:szCs w:val="16"/>
        </w:rPr>
        <w:t xml:space="preserve"> </w:t>
      </w:r>
      <w:r w:rsidRPr="002B1AB7">
        <w:rPr>
          <w:sz w:val="16"/>
          <w:szCs w:val="16"/>
        </w:rPr>
        <w:t>складывание</w:t>
      </w:r>
      <w:r w:rsidRPr="002B1AB7">
        <w:rPr>
          <w:spacing w:val="1"/>
          <w:sz w:val="16"/>
          <w:szCs w:val="16"/>
        </w:rPr>
        <w:t xml:space="preserve"> </w:t>
      </w:r>
      <w:r w:rsidRPr="002B1AB7">
        <w:rPr>
          <w:spacing w:val="-1"/>
          <w:sz w:val="16"/>
          <w:szCs w:val="16"/>
        </w:rPr>
        <w:t>одежды,</w:t>
      </w:r>
      <w:r w:rsidRPr="002B1AB7">
        <w:rPr>
          <w:spacing w:val="-14"/>
          <w:sz w:val="16"/>
          <w:szCs w:val="16"/>
        </w:rPr>
        <w:t xml:space="preserve"> </w:t>
      </w:r>
      <w:r w:rsidRPr="002B1AB7">
        <w:rPr>
          <w:sz w:val="16"/>
          <w:szCs w:val="16"/>
        </w:rPr>
        <w:t>возвращение</w:t>
      </w:r>
      <w:r w:rsidRPr="002B1AB7">
        <w:rPr>
          <w:spacing w:val="-13"/>
          <w:sz w:val="16"/>
          <w:szCs w:val="16"/>
        </w:rPr>
        <w:t xml:space="preserve"> </w:t>
      </w:r>
      <w:r w:rsidRPr="002B1AB7">
        <w:rPr>
          <w:sz w:val="16"/>
          <w:szCs w:val="16"/>
        </w:rPr>
        <w:t>игрушек</w:t>
      </w:r>
      <w:r w:rsidRPr="002B1AB7">
        <w:rPr>
          <w:spacing w:val="-14"/>
          <w:sz w:val="16"/>
          <w:szCs w:val="16"/>
        </w:rPr>
        <w:t xml:space="preserve"> </w:t>
      </w:r>
      <w:r w:rsidRPr="002B1AB7">
        <w:rPr>
          <w:sz w:val="16"/>
          <w:szCs w:val="16"/>
        </w:rPr>
        <w:t>на</w:t>
      </w:r>
      <w:r w:rsidRPr="002B1AB7">
        <w:rPr>
          <w:spacing w:val="-13"/>
          <w:sz w:val="16"/>
          <w:szCs w:val="16"/>
        </w:rPr>
        <w:t xml:space="preserve"> </w:t>
      </w:r>
      <w:r w:rsidRPr="002B1AB7">
        <w:rPr>
          <w:sz w:val="16"/>
          <w:szCs w:val="16"/>
        </w:rPr>
        <w:t>место</w:t>
      </w:r>
      <w:r w:rsidRPr="002B1AB7">
        <w:rPr>
          <w:spacing w:val="-14"/>
          <w:sz w:val="16"/>
          <w:szCs w:val="16"/>
        </w:rPr>
        <w:t xml:space="preserve"> </w:t>
      </w:r>
      <w:r w:rsidRPr="002B1AB7">
        <w:rPr>
          <w:sz w:val="16"/>
          <w:szCs w:val="16"/>
        </w:rPr>
        <w:t>после</w:t>
      </w:r>
      <w:r w:rsidRPr="002B1AB7">
        <w:rPr>
          <w:spacing w:val="-14"/>
          <w:sz w:val="16"/>
          <w:szCs w:val="16"/>
        </w:rPr>
        <w:t xml:space="preserve"> </w:t>
      </w:r>
      <w:r w:rsidRPr="002B1AB7">
        <w:rPr>
          <w:sz w:val="16"/>
          <w:szCs w:val="16"/>
        </w:rPr>
        <w:t>игры</w:t>
      </w:r>
      <w:r w:rsidRPr="002B1AB7">
        <w:rPr>
          <w:spacing w:val="-12"/>
          <w:sz w:val="16"/>
          <w:szCs w:val="16"/>
        </w:rPr>
        <w:t xml:space="preserve"> </w:t>
      </w:r>
      <w:r w:rsidRPr="002B1AB7">
        <w:rPr>
          <w:sz w:val="16"/>
          <w:szCs w:val="16"/>
        </w:rPr>
        <w:t>и</w:t>
      </w:r>
      <w:r w:rsidRPr="002B1AB7">
        <w:rPr>
          <w:spacing w:val="-12"/>
          <w:sz w:val="16"/>
          <w:szCs w:val="16"/>
        </w:rPr>
        <w:t xml:space="preserve"> </w:t>
      </w:r>
      <w:r w:rsidRPr="002B1AB7">
        <w:rPr>
          <w:sz w:val="16"/>
          <w:szCs w:val="16"/>
        </w:rPr>
        <w:t>тому</w:t>
      </w:r>
      <w:r w:rsidRPr="002B1AB7">
        <w:rPr>
          <w:spacing w:val="-18"/>
          <w:sz w:val="16"/>
          <w:szCs w:val="16"/>
        </w:rPr>
        <w:t xml:space="preserve"> </w:t>
      </w:r>
      <w:r w:rsidRPr="002B1AB7">
        <w:rPr>
          <w:sz w:val="16"/>
          <w:szCs w:val="16"/>
        </w:rPr>
        <w:t>подобное.</w:t>
      </w:r>
      <w:r w:rsidRPr="002B1AB7">
        <w:rPr>
          <w:spacing w:val="-13"/>
          <w:sz w:val="16"/>
          <w:szCs w:val="16"/>
        </w:rPr>
        <w:t xml:space="preserve"> </w:t>
      </w:r>
      <w:r w:rsidRPr="002B1AB7">
        <w:rPr>
          <w:sz w:val="16"/>
          <w:szCs w:val="16"/>
        </w:rPr>
        <w:t>В</w:t>
      </w:r>
      <w:r w:rsidRPr="002B1AB7">
        <w:rPr>
          <w:spacing w:val="-13"/>
          <w:sz w:val="16"/>
          <w:szCs w:val="16"/>
        </w:rPr>
        <w:t xml:space="preserve"> </w:t>
      </w:r>
      <w:r w:rsidRPr="002B1AB7">
        <w:rPr>
          <w:sz w:val="16"/>
          <w:szCs w:val="16"/>
        </w:rPr>
        <w:t>процессе</w:t>
      </w:r>
      <w:r w:rsidRPr="002B1AB7">
        <w:rPr>
          <w:spacing w:val="-68"/>
          <w:sz w:val="16"/>
          <w:szCs w:val="16"/>
        </w:rPr>
        <w:t xml:space="preserve"> </w:t>
      </w:r>
      <w:r w:rsidRPr="002B1AB7">
        <w:rPr>
          <w:sz w:val="16"/>
          <w:szCs w:val="16"/>
        </w:rPr>
        <w:t>самообслуживания</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напоминает</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важности</w:t>
      </w:r>
      <w:r w:rsidRPr="002B1AB7">
        <w:rPr>
          <w:spacing w:val="1"/>
          <w:sz w:val="16"/>
          <w:szCs w:val="16"/>
        </w:rPr>
        <w:t xml:space="preserve"> </w:t>
      </w:r>
      <w:r w:rsidRPr="002B1AB7">
        <w:rPr>
          <w:sz w:val="16"/>
          <w:szCs w:val="16"/>
        </w:rPr>
        <w:t>соблюдения</w:t>
      </w:r>
      <w:r w:rsidRPr="002B1AB7">
        <w:rPr>
          <w:spacing w:val="1"/>
          <w:sz w:val="16"/>
          <w:szCs w:val="16"/>
        </w:rPr>
        <w:t xml:space="preserve"> </w:t>
      </w:r>
      <w:r w:rsidRPr="002B1AB7">
        <w:rPr>
          <w:sz w:val="16"/>
          <w:szCs w:val="16"/>
        </w:rPr>
        <w:t>очередности</w:t>
      </w:r>
      <w:r w:rsidRPr="002B1AB7">
        <w:rPr>
          <w:spacing w:val="1"/>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трудовом</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достижения</w:t>
      </w:r>
      <w:r w:rsidRPr="002B1AB7">
        <w:rPr>
          <w:spacing w:val="1"/>
          <w:sz w:val="16"/>
          <w:szCs w:val="16"/>
        </w:rPr>
        <w:t xml:space="preserve"> </w:t>
      </w:r>
      <w:r w:rsidRPr="002B1AB7">
        <w:rPr>
          <w:sz w:val="16"/>
          <w:szCs w:val="16"/>
        </w:rPr>
        <w:t>качественного</w:t>
      </w:r>
      <w:r w:rsidRPr="002B1AB7">
        <w:rPr>
          <w:spacing w:val="1"/>
          <w:sz w:val="16"/>
          <w:szCs w:val="16"/>
        </w:rPr>
        <w:t xml:space="preserve"> </w:t>
      </w:r>
      <w:r w:rsidRPr="002B1AB7">
        <w:rPr>
          <w:sz w:val="16"/>
          <w:szCs w:val="16"/>
        </w:rPr>
        <w:t>результата, демонстрирует детям приемы самоконтроля для оценки результата,</w:t>
      </w:r>
      <w:r w:rsidRPr="002B1AB7">
        <w:rPr>
          <w:spacing w:val="1"/>
          <w:sz w:val="16"/>
          <w:szCs w:val="16"/>
        </w:rPr>
        <w:t xml:space="preserve"> </w:t>
      </w:r>
      <w:r w:rsidRPr="002B1AB7">
        <w:rPr>
          <w:sz w:val="16"/>
          <w:szCs w:val="16"/>
        </w:rPr>
        <w:t>поощряет действия детей, направленные на применение способов самоконтроля</w:t>
      </w:r>
      <w:r w:rsidRPr="002B1AB7">
        <w:rPr>
          <w:spacing w:val="-67"/>
          <w:sz w:val="16"/>
          <w:szCs w:val="16"/>
        </w:rPr>
        <w:t xml:space="preserve"> </w:t>
      </w:r>
      <w:r w:rsidRPr="002B1AB7">
        <w:rPr>
          <w:sz w:val="16"/>
          <w:szCs w:val="16"/>
        </w:rPr>
        <w:t>в</w:t>
      </w:r>
      <w:r w:rsidRPr="002B1AB7">
        <w:rPr>
          <w:spacing w:val="-3"/>
          <w:sz w:val="16"/>
          <w:szCs w:val="16"/>
        </w:rPr>
        <w:t xml:space="preserve"> </w:t>
      </w:r>
      <w:r w:rsidRPr="002B1AB7">
        <w:rPr>
          <w:sz w:val="16"/>
          <w:szCs w:val="16"/>
        </w:rPr>
        <w:t>процессе выполнения</w:t>
      </w:r>
      <w:r w:rsidRPr="002B1AB7">
        <w:rPr>
          <w:spacing w:val="-3"/>
          <w:sz w:val="16"/>
          <w:szCs w:val="16"/>
        </w:rPr>
        <w:t xml:space="preserve"> </w:t>
      </w:r>
      <w:r w:rsidRPr="002B1AB7">
        <w:rPr>
          <w:sz w:val="16"/>
          <w:szCs w:val="16"/>
        </w:rPr>
        <w:t>действий.</w:t>
      </w:r>
    </w:p>
    <w:p w:rsidR="004C5032" w:rsidRPr="002B1AB7" w:rsidRDefault="004C5032" w:rsidP="002B1AB7">
      <w:pPr>
        <w:pStyle w:val="a5"/>
        <w:numPr>
          <w:ilvl w:val="0"/>
          <w:numId w:val="7"/>
        </w:numPr>
        <w:tabs>
          <w:tab w:val="left" w:pos="1172"/>
        </w:tabs>
        <w:spacing w:before="1"/>
        <w:ind w:hanging="306"/>
        <w:contextualSpacing/>
        <w:rPr>
          <w:sz w:val="16"/>
          <w:szCs w:val="16"/>
        </w:rPr>
      </w:pPr>
      <w:r w:rsidRPr="002B1AB7">
        <w:rPr>
          <w:sz w:val="16"/>
          <w:szCs w:val="16"/>
        </w:rPr>
        <w:t>В</w:t>
      </w:r>
      <w:r w:rsidRPr="002B1AB7">
        <w:rPr>
          <w:spacing w:val="-5"/>
          <w:sz w:val="16"/>
          <w:szCs w:val="16"/>
        </w:rPr>
        <w:t xml:space="preserve"> </w:t>
      </w:r>
      <w:r w:rsidRPr="002B1AB7">
        <w:rPr>
          <w:sz w:val="16"/>
          <w:szCs w:val="16"/>
        </w:rPr>
        <w:t>области</w:t>
      </w:r>
      <w:r w:rsidRPr="002B1AB7">
        <w:rPr>
          <w:spacing w:val="-4"/>
          <w:sz w:val="16"/>
          <w:szCs w:val="16"/>
        </w:rPr>
        <w:t xml:space="preserve"> </w:t>
      </w:r>
      <w:r w:rsidRPr="002B1AB7">
        <w:rPr>
          <w:sz w:val="16"/>
          <w:szCs w:val="16"/>
        </w:rPr>
        <w:t>формирования</w:t>
      </w:r>
      <w:r w:rsidRPr="002B1AB7">
        <w:rPr>
          <w:spacing w:val="-5"/>
          <w:sz w:val="16"/>
          <w:szCs w:val="16"/>
        </w:rPr>
        <w:t xml:space="preserve"> </w:t>
      </w:r>
      <w:r w:rsidRPr="002B1AB7">
        <w:rPr>
          <w:sz w:val="16"/>
          <w:szCs w:val="16"/>
        </w:rPr>
        <w:t>основ</w:t>
      </w:r>
      <w:r w:rsidRPr="002B1AB7">
        <w:rPr>
          <w:spacing w:val="-6"/>
          <w:sz w:val="16"/>
          <w:szCs w:val="16"/>
        </w:rPr>
        <w:t xml:space="preserve"> </w:t>
      </w:r>
      <w:r w:rsidRPr="002B1AB7">
        <w:rPr>
          <w:sz w:val="16"/>
          <w:szCs w:val="16"/>
        </w:rPr>
        <w:t>безопасности</w:t>
      </w:r>
      <w:r w:rsidRPr="002B1AB7">
        <w:rPr>
          <w:spacing w:val="-4"/>
          <w:sz w:val="16"/>
          <w:szCs w:val="16"/>
        </w:rPr>
        <w:t xml:space="preserve"> </w:t>
      </w:r>
      <w:r w:rsidRPr="002B1AB7">
        <w:rPr>
          <w:sz w:val="16"/>
          <w:szCs w:val="16"/>
        </w:rPr>
        <w:t>поведения.</w:t>
      </w:r>
    </w:p>
    <w:p w:rsidR="004C5032" w:rsidRPr="002B1AB7" w:rsidRDefault="004C5032" w:rsidP="002B1AB7">
      <w:pPr>
        <w:pStyle w:val="a3"/>
        <w:spacing w:before="48"/>
        <w:ind w:right="475"/>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обогащению</w:t>
      </w:r>
      <w:r w:rsidRPr="002B1AB7">
        <w:rPr>
          <w:spacing w:val="1"/>
          <w:sz w:val="16"/>
          <w:szCs w:val="16"/>
        </w:rPr>
        <w:t xml:space="preserve"> </w:t>
      </w:r>
      <w:r w:rsidRPr="002B1AB7">
        <w:rPr>
          <w:sz w:val="16"/>
          <w:szCs w:val="16"/>
        </w:rPr>
        <w:t>представлений</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основных</w:t>
      </w:r>
      <w:r w:rsidRPr="002B1AB7">
        <w:rPr>
          <w:spacing w:val="1"/>
          <w:sz w:val="16"/>
          <w:szCs w:val="16"/>
        </w:rPr>
        <w:t xml:space="preserve"> </w:t>
      </w:r>
      <w:r w:rsidRPr="002B1AB7">
        <w:rPr>
          <w:sz w:val="16"/>
          <w:szCs w:val="16"/>
        </w:rPr>
        <w:t>правилах</w:t>
      </w:r>
      <w:r w:rsidRPr="002B1AB7">
        <w:rPr>
          <w:spacing w:val="1"/>
          <w:sz w:val="16"/>
          <w:szCs w:val="16"/>
        </w:rPr>
        <w:t xml:space="preserve"> </w:t>
      </w:r>
      <w:r w:rsidRPr="002B1AB7">
        <w:rPr>
          <w:sz w:val="16"/>
          <w:szCs w:val="16"/>
        </w:rPr>
        <w:t>безопасного</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быту,</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улице,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реальном</w:t>
      </w:r>
      <w:r w:rsidRPr="002B1AB7">
        <w:rPr>
          <w:spacing w:val="1"/>
          <w:sz w:val="16"/>
          <w:szCs w:val="16"/>
        </w:rPr>
        <w:t xml:space="preserve"> </w:t>
      </w:r>
      <w:r w:rsidRPr="002B1AB7">
        <w:rPr>
          <w:sz w:val="16"/>
          <w:szCs w:val="16"/>
        </w:rPr>
        <w:t>общении</w:t>
      </w:r>
      <w:r w:rsidRPr="002B1AB7">
        <w:rPr>
          <w:spacing w:val="-1"/>
          <w:sz w:val="16"/>
          <w:szCs w:val="16"/>
        </w:rPr>
        <w:t xml:space="preserve"> </w:t>
      </w:r>
      <w:r w:rsidRPr="002B1AB7">
        <w:rPr>
          <w:sz w:val="16"/>
          <w:szCs w:val="16"/>
        </w:rPr>
        <w:t>с</w:t>
      </w:r>
      <w:r w:rsidRPr="002B1AB7">
        <w:rPr>
          <w:spacing w:val="-5"/>
          <w:sz w:val="16"/>
          <w:szCs w:val="16"/>
        </w:rPr>
        <w:t xml:space="preserve"> </w:t>
      </w:r>
      <w:r w:rsidRPr="002B1AB7">
        <w:rPr>
          <w:sz w:val="16"/>
          <w:szCs w:val="16"/>
        </w:rPr>
        <w:t>незнакомыми людьми</w:t>
      </w:r>
      <w:r w:rsidRPr="002B1AB7">
        <w:rPr>
          <w:spacing w:val="-1"/>
          <w:sz w:val="16"/>
          <w:szCs w:val="16"/>
        </w:rPr>
        <w:t xml:space="preserve"> </w:t>
      </w:r>
      <w:r w:rsidRPr="002B1AB7">
        <w:rPr>
          <w:sz w:val="16"/>
          <w:szCs w:val="16"/>
        </w:rPr>
        <w:t>и в</w:t>
      </w:r>
      <w:r w:rsidRPr="002B1AB7">
        <w:rPr>
          <w:spacing w:val="-3"/>
          <w:sz w:val="16"/>
          <w:szCs w:val="16"/>
        </w:rPr>
        <w:t xml:space="preserve"> </w:t>
      </w:r>
      <w:r w:rsidRPr="002B1AB7">
        <w:rPr>
          <w:sz w:val="16"/>
          <w:szCs w:val="16"/>
        </w:rPr>
        <w:t>телефонных</w:t>
      </w:r>
      <w:r w:rsidRPr="002B1AB7">
        <w:rPr>
          <w:spacing w:val="1"/>
          <w:sz w:val="16"/>
          <w:szCs w:val="16"/>
        </w:rPr>
        <w:t xml:space="preserve"> </w:t>
      </w:r>
      <w:r w:rsidRPr="002B1AB7">
        <w:rPr>
          <w:sz w:val="16"/>
          <w:szCs w:val="16"/>
        </w:rPr>
        <w:t>разговорах</w:t>
      </w:r>
      <w:r w:rsidRPr="002B1AB7">
        <w:rPr>
          <w:spacing w:val="-2"/>
          <w:sz w:val="16"/>
          <w:szCs w:val="16"/>
        </w:rPr>
        <w:t xml:space="preserve"> </w:t>
      </w:r>
      <w:r w:rsidRPr="002B1AB7">
        <w:rPr>
          <w:sz w:val="16"/>
          <w:szCs w:val="16"/>
        </w:rPr>
        <w:t>с</w:t>
      </w:r>
      <w:r w:rsidRPr="002B1AB7">
        <w:rPr>
          <w:spacing w:val="-1"/>
          <w:sz w:val="16"/>
          <w:szCs w:val="16"/>
        </w:rPr>
        <w:t xml:space="preserve"> </w:t>
      </w:r>
      <w:r w:rsidRPr="002B1AB7">
        <w:rPr>
          <w:sz w:val="16"/>
          <w:szCs w:val="16"/>
        </w:rPr>
        <w:t>ними.</w:t>
      </w:r>
    </w:p>
    <w:p w:rsidR="004C5032" w:rsidRPr="002B1AB7" w:rsidRDefault="004C5032" w:rsidP="002B1AB7">
      <w:pPr>
        <w:pStyle w:val="a3"/>
        <w:ind w:right="467"/>
        <w:contextualSpacing/>
        <w:rPr>
          <w:sz w:val="16"/>
          <w:szCs w:val="16"/>
        </w:rPr>
      </w:pPr>
      <w:r w:rsidRPr="002B1AB7">
        <w:rPr>
          <w:sz w:val="16"/>
          <w:szCs w:val="16"/>
        </w:rPr>
        <w:t>Создаёт условия для расширения и углубления интереса детей к бытовым</w:t>
      </w:r>
      <w:r w:rsidRPr="002B1AB7">
        <w:rPr>
          <w:spacing w:val="1"/>
          <w:sz w:val="16"/>
          <w:szCs w:val="16"/>
        </w:rPr>
        <w:t xml:space="preserve"> </w:t>
      </w:r>
      <w:r w:rsidRPr="002B1AB7">
        <w:rPr>
          <w:sz w:val="16"/>
          <w:szCs w:val="16"/>
        </w:rPr>
        <w:t>приборам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предметам</w:t>
      </w:r>
      <w:r w:rsidRPr="002B1AB7">
        <w:rPr>
          <w:spacing w:val="1"/>
          <w:sz w:val="16"/>
          <w:szCs w:val="16"/>
        </w:rPr>
        <w:t xml:space="preserve"> </w:t>
      </w:r>
      <w:r w:rsidRPr="002B1AB7">
        <w:rPr>
          <w:sz w:val="16"/>
          <w:szCs w:val="16"/>
        </w:rPr>
        <w:t>быта,</w:t>
      </w:r>
      <w:r w:rsidRPr="002B1AB7">
        <w:rPr>
          <w:spacing w:val="1"/>
          <w:sz w:val="16"/>
          <w:szCs w:val="16"/>
        </w:rPr>
        <w:t xml:space="preserve"> </w:t>
      </w:r>
      <w:r w:rsidRPr="002B1AB7">
        <w:rPr>
          <w:sz w:val="16"/>
          <w:szCs w:val="16"/>
        </w:rPr>
        <w:t>обсуждает</w:t>
      </w:r>
      <w:r w:rsidRPr="002B1AB7">
        <w:rPr>
          <w:spacing w:val="1"/>
          <w:sz w:val="16"/>
          <w:szCs w:val="16"/>
        </w:rPr>
        <w:t xml:space="preserve"> </w:t>
      </w:r>
      <w:r w:rsidRPr="002B1AB7">
        <w:rPr>
          <w:sz w:val="16"/>
          <w:szCs w:val="16"/>
        </w:rPr>
        <w:t>вместе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использования,</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поделиться</w:t>
      </w:r>
      <w:r w:rsidRPr="002B1AB7">
        <w:rPr>
          <w:spacing w:val="1"/>
          <w:sz w:val="16"/>
          <w:szCs w:val="16"/>
        </w:rPr>
        <w:t xml:space="preserve"> </w:t>
      </w:r>
      <w:r w:rsidRPr="002B1AB7">
        <w:rPr>
          <w:sz w:val="16"/>
          <w:szCs w:val="16"/>
        </w:rPr>
        <w:t>своим</w:t>
      </w:r>
      <w:r w:rsidRPr="002B1AB7">
        <w:rPr>
          <w:spacing w:val="1"/>
          <w:sz w:val="16"/>
          <w:szCs w:val="16"/>
        </w:rPr>
        <w:t xml:space="preserve"> </w:t>
      </w:r>
      <w:r w:rsidRPr="002B1AB7">
        <w:rPr>
          <w:sz w:val="16"/>
          <w:szCs w:val="16"/>
        </w:rPr>
        <w:t>опытом</w:t>
      </w:r>
      <w:r w:rsidRPr="002B1AB7">
        <w:rPr>
          <w:spacing w:val="1"/>
          <w:sz w:val="16"/>
          <w:szCs w:val="16"/>
        </w:rPr>
        <w:t xml:space="preserve"> </w:t>
      </w:r>
      <w:r w:rsidRPr="002B1AB7">
        <w:rPr>
          <w:sz w:val="16"/>
          <w:szCs w:val="16"/>
        </w:rPr>
        <w:t>с</w:t>
      </w:r>
      <w:r w:rsidRPr="002B1AB7">
        <w:rPr>
          <w:spacing w:val="-67"/>
          <w:sz w:val="16"/>
          <w:szCs w:val="16"/>
        </w:rPr>
        <w:t xml:space="preserve"> </w:t>
      </w:r>
      <w:r w:rsidRPr="002B1AB7">
        <w:rPr>
          <w:sz w:val="16"/>
          <w:szCs w:val="16"/>
        </w:rPr>
        <w:t>другими, предлагает детям рассказать о том, как они дома соблюдают правила</w:t>
      </w:r>
      <w:r w:rsidRPr="002B1AB7">
        <w:rPr>
          <w:spacing w:val="1"/>
          <w:sz w:val="16"/>
          <w:szCs w:val="16"/>
        </w:rPr>
        <w:t xml:space="preserve"> </w:t>
      </w:r>
      <w:r w:rsidRPr="002B1AB7">
        <w:rPr>
          <w:sz w:val="16"/>
          <w:szCs w:val="16"/>
        </w:rPr>
        <w:t>безопасного поведения, выбирает вместе с детьми лучшие примеры. Обсуждает</w:t>
      </w:r>
      <w:r w:rsidRPr="002B1AB7">
        <w:rPr>
          <w:spacing w:val="-67"/>
          <w:sz w:val="16"/>
          <w:szCs w:val="16"/>
        </w:rPr>
        <w:t xml:space="preserve"> </w:t>
      </w:r>
      <w:r w:rsidRPr="002B1AB7">
        <w:rPr>
          <w:sz w:val="16"/>
          <w:szCs w:val="16"/>
        </w:rPr>
        <w:t>с детьми, что порядок в доме и ДОО необходимо соблюдать не только для</w:t>
      </w:r>
      <w:r w:rsidRPr="002B1AB7">
        <w:rPr>
          <w:spacing w:val="1"/>
          <w:sz w:val="16"/>
          <w:szCs w:val="16"/>
        </w:rPr>
        <w:t xml:space="preserve"> </w:t>
      </w:r>
      <w:r w:rsidRPr="002B1AB7">
        <w:rPr>
          <w:sz w:val="16"/>
          <w:szCs w:val="16"/>
        </w:rPr>
        <w:t>красоты, но и для безопасности человека, что предметы и игрушки необходимо</w:t>
      </w:r>
      <w:r w:rsidRPr="002B1AB7">
        <w:rPr>
          <w:spacing w:val="1"/>
          <w:sz w:val="16"/>
          <w:szCs w:val="16"/>
        </w:rPr>
        <w:t xml:space="preserve"> </w:t>
      </w:r>
      <w:r w:rsidRPr="002B1AB7">
        <w:rPr>
          <w:sz w:val="16"/>
          <w:szCs w:val="16"/>
        </w:rPr>
        <w:t>класть</w:t>
      </w:r>
      <w:r w:rsidRPr="002B1AB7">
        <w:rPr>
          <w:spacing w:val="-3"/>
          <w:sz w:val="16"/>
          <w:szCs w:val="16"/>
        </w:rPr>
        <w:t xml:space="preserve"> </w:t>
      </w:r>
      <w:r w:rsidRPr="002B1AB7">
        <w:rPr>
          <w:sz w:val="16"/>
          <w:szCs w:val="16"/>
        </w:rPr>
        <w:t>на своё</w:t>
      </w:r>
      <w:r w:rsidRPr="002B1AB7">
        <w:rPr>
          <w:spacing w:val="-1"/>
          <w:sz w:val="16"/>
          <w:szCs w:val="16"/>
        </w:rPr>
        <w:t xml:space="preserve"> </w:t>
      </w:r>
      <w:r w:rsidRPr="002B1AB7">
        <w:rPr>
          <w:sz w:val="16"/>
          <w:szCs w:val="16"/>
        </w:rPr>
        <w:t>место.</w:t>
      </w:r>
    </w:p>
    <w:p w:rsidR="004C5032" w:rsidRPr="002B1AB7" w:rsidRDefault="004C5032" w:rsidP="002B1AB7">
      <w:pPr>
        <w:pStyle w:val="a3"/>
        <w:ind w:right="471"/>
        <w:contextualSpacing/>
        <w:rPr>
          <w:sz w:val="16"/>
          <w:szCs w:val="16"/>
        </w:rPr>
      </w:pPr>
      <w:r w:rsidRPr="002B1AB7">
        <w:rPr>
          <w:sz w:val="16"/>
          <w:szCs w:val="16"/>
        </w:rPr>
        <w:t>Рассматривает</w:t>
      </w:r>
      <w:r w:rsidRPr="002B1AB7">
        <w:rPr>
          <w:spacing w:val="1"/>
          <w:sz w:val="16"/>
          <w:szCs w:val="16"/>
        </w:rPr>
        <w:t xml:space="preserve"> </w:t>
      </w:r>
      <w:r w:rsidRPr="002B1AB7">
        <w:rPr>
          <w:sz w:val="16"/>
          <w:szCs w:val="16"/>
        </w:rPr>
        <w:t>вместе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картинки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правилами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алгоритмами</w:t>
      </w:r>
      <w:r w:rsidRPr="002B1AB7">
        <w:rPr>
          <w:spacing w:val="-67"/>
          <w:sz w:val="16"/>
          <w:szCs w:val="16"/>
        </w:rPr>
        <w:t xml:space="preserve"> </w:t>
      </w:r>
      <w:r w:rsidRPr="002B1AB7">
        <w:rPr>
          <w:spacing w:val="-1"/>
          <w:sz w:val="16"/>
          <w:szCs w:val="16"/>
        </w:rPr>
        <w:t>поведения</w:t>
      </w:r>
      <w:r w:rsidRPr="002B1AB7">
        <w:rPr>
          <w:spacing w:val="-17"/>
          <w:sz w:val="16"/>
          <w:szCs w:val="16"/>
        </w:rPr>
        <w:t xml:space="preserve"> </w:t>
      </w:r>
      <w:r w:rsidRPr="002B1AB7">
        <w:rPr>
          <w:sz w:val="16"/>
          <w:szCs w:val="16"/>
        </w:rPr>
        <w:t>в</w:t>
      </w:r>
      <w:r w:rsidRPr="002B1AB7">
        <w:rPr>
          <w:spacing w:val="-17"/>
          <w:sz w:val="16"/>
          <w:szCs w:val="16"/>
        </w:rPr>
        <w:t xml:space="preserve"> </w:t>
      </w:r>
      <w:r w:rsidRPr="002B1AB7">
        <w:rPr>
          <w:sz w:val="16"/>
          <w:szCs w:val="16"/>
        </w:rPr>
        <w:t>ситуациях,</w:t>
      </w:r>
      <w:r w:rsidRPr="002B1AB7">
        <w:rPr>
          <w:spacing w:val="-18"/>
          <w:sz w:val="16"/>
          <w:szCs w:val="16"/>
        </w:rPr>
        <w:t xml:space="preserve"> </w:t>
      </w:r>
      <w:r w:rsidRPr="002B1AB7">
        <w:rPr>
          <w:sz w:val="16"/>
          <w:szCs w:val="16"/>
        </w:rPr>
        <w:t>опасных</w:t>
      </w:r>
      <w:r w:rsidRPr="002B1AB7">
        <w:rPr>
          <w:spacing w:val="-15"/>
          <w:sz w:val="16"/>
          <w:szCs w:val="16"/>
        </w:rPr>
        <w:t xml:space="preserve"> </w:t>
      </w:r>
      <w:r w:rsidRPr="002B1AB7">
        <w:rPr>
          <w:sz w:val="16"/>
          <w:szCs w:val="16"/>
        </w:rPr>
        <w:t>для</w:t>
      </w:r>
      <w:r w:rsidRPr="002B1AB7">
        <w:rPr>
          <w:spacing w:val="-16"/>
          <w:sz w:val="16"/>
          <w:szCs w:val="16"/>
        </w:rPr>
        <w:t xml:space="preserve"> </w:t>
      </w:r>
      <w:r w:rsidRPr="002B1AB7">
        <w:rPr>
          <w:sz w:val="16"/>
          <w:szCs w:val="16"/>
        </w:rPr>
        <w:t>здоровья</w:t>
      </w:r>
      <w:r w:rsidRPr="002B1AB7">
        <w:rPr>
          <w:spacing w:val="-17"/>
          <w:sz w:val="16"/>
          <w:szCs w:val="16"/>
        </w:rPr>
        <w:t xml:space="preserve"> </w:t>
      </w:r>
      <w:r w:rsidRPr="002B1AB7">
        <w:rPr>
          <w:sz w:val="16"/>
          <w:szCs w:val="16"/>
        </w:rPr>
        <w:t>и</w:t>
      </w:r>
      <w:r w:rsidRPr="002B1AB7">
        <w:rPr>
          <w:spacing w:val="-16"/>
          <w:sz w:val="16"/>
          <w:szCs w:val="16"/>
        </w:rPr>
        <w:t xml:space="preserve"> </w:t>
      </w:r>
      <w:r w:rsidRPr="002B1AB7">
        <w:rPr>
          <w:sz w:val="16"/>
          <w:szCs w:val="16"/>
        </w:rPr>
        <w:t>жизни,</w:t>
      </w:r>
      <w:r w:rsidRPr="002B1AB7">
        <w:rPr>
          <w:spacing w:val="-18"/>
          <w:sz w:val="16"/>
          <w:szCs w:val="16"/>
        </w:rPr>
        <w:t xml:space="preserve"> </w:t>
      </w:r>
      <w:r w:rsidRPr="002B1AB7">
        <w:rPr>
          <w:sz w:val="16"/>
          <w:szCs w:val="16"/>
        </w:rPr>
        <w:t>которые</w:t>
      </w:r>
      <w:r w:rsidRPr="002B1AB7">
        <w:rPr>
          <w:spacing w:val="-16"/>
          <w:sz w:val="16"/>
          <w:szCs w:val="16"/>
        </w:rPr>
        <w:t xml:space="preserve"> </w:t>
      </w:r>
      <w:r w:rsidRPr="002B1AB7">
        <w:rPr>
          <w:sz w:val="16"/>
          <w:szCs w:val="16"/>
        </w:rPr>
        <w:t>могут</w:t>
      </w:r>
      <w:r w:rsidRPr="002B1AB7">
        <w:rPr>
          <w:spacing w:val="-17"/>
          <w:sz w:val="16"/>
          <w:szCs w:val="16"/>
        </w:rPr>
        <w:t xml:space="preserve"> </w:t>
      </w:r>
      <w:r w:rsidRPr="002B1AB7">
        <w:rPr>
          <w:sz w:val="16"/>
          <w:szCs w:val="16"/>
        </w:rPr>
        <w:t>произойти</w:t>
      </w:r>
      <w:r w:rsidRPr="002B1AB7">
        <w:rPr>
          <w:spacing w:val="-68"/>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дома,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условиях</w:t>
      </w:r>
      <w:r w:rsidRPr="002B1AB7">
        <w:rPr>
          <w:spacing w:val="1"/>
          <w:sz w:val="16"/>
          <w:szCs w:val="16"/>
        </w:rPr>
        <w:t xml:space="preserve"> </w:t>
      </w:r>
      <w:r w:rsidRPr="002B1AB7">
        <w:rPr>
          <w:sz w:val="16"/>
          <w:szCs w:val="16"/>
        </w:rPr>
        <w:t>ДОО,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ближайшем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домом</w:t>
      </w:r>
      <w:r w:rsidRPr="002B1AB7">
        <w:rPr>
          <w:spacing w:val="1"/>
          <w:sz w:val="16"/>
          <w:szCs w:val="16"/>
        </w:rPr>
        <w:t xml:space="preserve"> </w:t>
      </w:r>
      <w:r w:rsidRPr="002B1AB7">
        <w:rPr>
          <w:sz w:val="16"/>
          <w:szCs w:val="16"/>
        </w:rPr>
        <w:t>окружении:</w:t>
      </w:r>
      <w:r w:rsidRPr="002B1AB7">
        <w:rPr>
          <w:spacing w:val="1"/>
          <w:sz w:val="16"/>
          <w:szCs w:val="16"/>
        </w:rPr>
        <w:t xml:space="preserve"> </w:t>
      </w:r>
      <w:r w:rsidRPr="002B1AB7">
        <w:rPr>
          <w:sz w:val="16"/>
          <w:szCs w:val="16"/>
        </w:rPr>
        <w:t>если</w:t>
      </w:r>
      <w:r w:rsidRPr="002B1AB7">
        <w:rPr>
          <w:spacing w:val="1"/>
          <w:sz w:val="16"/>
          <w:szCs w:val="16"/>
        </w:rPr>
        <w:t xml:space="preserve"> </w:t>
      </w:r>
      <w:r w:rsidRPr="002B1AB7">
        <w:rPr>
          <w:sz w:val="16"/>
          <w:szCs w:val="16"/>
        </w:rPr>
        <w:t>неосторожно</w:t>
      </w:r>
      <w:r w:rsidRPr="002B1AB7">
        <w:rPr>
          <w:spacing w:val="1"/>
          <w:sz w:val="16"/>
          <w:szCs w:val="16"/>
        </w:rPr>
        <w:t xml:space="preserve"> </w:t>
      </w:r>
      <w:r w:rsidRPr="002B1AB7">
        <w:rPr>
          <w:sz w:val="16"/>
          <w:szCs w:val="16"/>
        </w:rPr>
        <w:t>пользоваться,</w:t>
      </w:r>
      <w:r w:rsidRPr="002B1AB7">
        <w:rPr>
          <w:spacing w:val="1"/>
          <w:sz w:val="16"/>
          <w:szCs w:val="16"/>
        </w:rPr>
        <w:t xml:space="preserve"> </w:t>
      </w:r>
      <w:r w:rsidRPr="002B1AB7">
        <w:rPr>
          <w:sz w:val="16"/>
          <w:szCs w:val="16"/>
        </w:rPr>
        <w:t>брать</w:t>
      </w:r>
      <w:r w:rsidRPr="002B1AB7">
        <w:rPr>
          <w:spacing w:val="1"/>
          <w:sz w:val="16"/>
          <w:szCs w:val="16"/>
        </w:rPr>
        <w:t xml:space="preserve"> </w:t>
      </w:r>
      <w:r w:rsidRPr="002B1AB7">
        <w:rPr>
          <w:sz w:val="16"/>
          <w:szCs w:val="16"/>
        </w:rPr>
        <w:t>без</w:t>
      </w:r>
      <w:r w:rsidRPr="002B1AB7">
        <w:rPr>
          <w:spacing w:val="1"/>
          <w:sz w:val="16"/>
          <w:szCs w:val="16"/>
        </w:rPr>
        <w:t xml:space="preserve"> </w:t>
      </w:r>
      <w:r w:rsidRPr="002B1AB7">
        <w:rPr>
          <w:sz w:val="16"/>
          <w:szCs w:val="16"/>
        </w:rPr>
        <w:t>разрешения</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играть</w:t>
      </w:r>
      <w:r w:rsidRPr="002B1AB7">
        <w:rPr>
          <w:spacing w:val="1"/>
          <w:sz w:val="16"/>
          <w:szCs w:val="16"/>
        </w:rPr>
        <w:t xml:space="preserve"> </w:t>
      </w:r>
      <w:r w:rsidRPr="002B1AB7">
        <w:rPr>
          <w:sz w:val="16"/>
          <w:szCs w:val="16"/>
        </w:rPr>
        <w:t>острыми,</w:t>
      </w:r>
      <w:r w:rsidRPr="002B1AB7">
        <w:rPr>
          <w:spacing w:val="1"/>
          <w:sz w:val="16"/>
          <w:szCs w:val="16"/>
        </w:rPr>
        <w:t xml:space="preserve"> </w:t>
      </w:r>
      <w:r w:rsidRPr="002B1AB7">
        <w:rPr>
          <w:sz w:val="16"/>
          <w:szCs w:val="16"/>
        </w:rPr>
        <w:t>колющими, режущими предметами, то можно порезаться или уколоться, лучше</w:t>
      </w:r>
      <w:r w:rsidRPr="002B1AB7">
        <w:rPr>
          <w:spacing w:val="1"/>
          <w:sz w:val="16"/>
          <w:szCs w:val="16"/>
        </w:rPr>
        <w:t xml:space="preserve"> </w:t>
      </w:r>
      <w:r w:rsidRPr="002B1AB7">
        <w:rPr>
          <w:sz w:val="16"/>
          <w:szCs w:val="16"/>
        </w:rPr>
        <w:t>предупредить</w:t>
      </w:r>
      <w:r w:rsidRPr="002B1AB7">
        <w:rPr>
          <w:spacing w:val="-2"/>
          <w:sz w:val="16"/>
          <w:szCs w:val="16"/>
        </w:rPr>
        <w:t xml:space="preserve"> </w:t>
      </w:r>
      <w:r w:rsidRPr="002B1AB7">
        <w:rPr>
          <w:sz w:val="16"/>
          <w:szCs w:val="16"/>
        </w:rPr>
        <w:t>взрослого</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пользоваться</w:t>
      </w:r>
      <w:r w:rsidRPr="002B1AB7">
        <w:rPr>
          <w:spacing w:val="-2"/>
          <w:sz w:val="16"/>
          <w:szCs w:val="16"/>
        </w:rPr>
        <w:t xml:space="preserve"> </w:t>
      </w:r>
      <w:r w:rsidRPr="002B1AB7">
        <w:rPr>
          <w:sz w:val="16"/>
          <w:szCs w:val="16"/>
        </w:rPr>
        <w:t>только под его присмотром.</w:t>
      </w:r>
    </w:p>
    <w:p w:rsidR="004C5032" w:rsidRPr="002B1AB7" w:rsidRDefault="004C5032" w:rsidP="002B1AB7">
      <w:pPr>
        <w:pStyle w:val="a3"/>
        <w:spacing w:before="1"/>
        <w:ind w:right="473"/>
        <w:contextualSpacing/>
        <w:rPr>
          <w:sz w:val="16"/>
          <w:szCs w:val="16"/>
        </w:rPr>
      </w:pPr>
      <w:r w:rsidRPr="002B1AB7">
        <w:rPr>
          <w:sz w:val="16"/>
          <w:szCs w:val="16"/>
        </w:rPr>
        <w:t>Создаёт</w:t>
      </w:r>
      <w:r w:rsidRPr="002B1AB7">
        <w:rPr>
          <w:spacing w:val="1"/>
          <w:sz w:val="16"/>
          <w:szCs w:val="16"/>
        </w:rPr>
        <w:t xml:space="preserve"> </w:t>
      </w:r>
      <w:r w:rsidRPr="002B1AB7">
        <w:rPr>
          <w:sz w:val="16"/>
          <w:szCs w:val="16"/>
        </w:rPr>
        <w:t>игровые</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которых</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закрепить</w:t>
      </w:r>
      <w:r w:rsidRPr="002B1AB7">
        <w:rPr>
          <w:spacing w:val="1"/>
          <w:sz w:val="16"/>
          <w:szCs w:val="16"/>
        </w:rPr>
        <w:t xml:space="preserve"> </w:t>
      </w:r>
      <w:r w:rsidRPr="002B1AB7">
        <w:rPr>
          <w:sz w:val="16"/>
          <w:szCs w:val="16"/>
        </w:rPr>
        <w:t>опыт</w:t>
      </w:r>
      <w:r w:rsidRPr="002B1AB7">
        <w:rPr>
          <w:spacing w:val="-67"/>
          <w:sz w:val="16"/>
          <w:szCs w:val="16"/>
        </w:rPr>
        <w:t xml:space="preserve"> </w:t>
      </w:r>
      <w:r w:rsidRPr="002B1AB7">
        <w:rPr>
          <w:sz w:val="16"/>
          <w:szCs w:val="16"/>
        </w:rPr>
        <w:t>безопасного поведения в быту, на улице, в природе, в общении с незнакомыми</w:t>
      </w:r>
      <w:r w:rsidRPr="002B1AB7">
        <w:rPr>
          <w:spacing w:val="1"/>
          <w:sz w:val="16"/>
          <w:szCs w:val="16"/>
        </w:rPr>
        <w:t xml:space="preserve"> </w:t>
      </w:r>
      <w:r w:rsidRPr="002B1AB7">
        <w:rPr>
          <w:sz w:val="16"/>
          <w:szCs w:val="16"/>
        </w:rPr>
        <w:t>людьми. Обсуждают с детьми правила безопасного поведения в чрезвычайных</w:t>
      </w:r>
      <w:r w:rsidRPr="002B1AB7">
        <w:rPr>
          <w:spacing w:val="1"/>
          <w:sz w:val="16"/>
          <w:szCs w:val="16"/>
        </w:rPr>
        <w:t xml:space="preserve"> </w:t>
      </w:r>
      <w:r w:rsidRPr="002B1AB7">
        <w:rPr>
          <w:sz w:val="16"/>
          <w:szCs w:val="16"/>
        </w:rPr>
        <w:t>ситуациях:</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позвать</w:t>
      </w:r>
      <w:r w:rsidRPr="002B1AB7">
        <w:rPr>
          <w:spacing w:val="1"/>
          <w:sz w:val="16"/>
          <w:szCs w:val="16"/>
        </w:rPr>
        <w:t xml:space="preserve"> </w:t>
      </w:r>
      <w:r w:rsidRPr="002B1AB7">
        <w:rPr>
          <w:sz w:val="16"/>
          <w:szCs w:val="16"/>
        </w:rPr>
        <w:t>взрослого</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помощь,</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вызвать</w:t>
      </w:r>
      <w:r w:rsidRPr="002B1AB7">
        <w:rPr>
          <w:spacing w:val="1"/>
          <w:sz w:val="16"/>
          <w:szCs w:val="16"/>
        </w:rPr>
        <w:t xml:space="preserve"> </w:t>
      </w:r>
      <w:r w:rsidRPr="002B1AB7">
        <w:rPr>
          <w:sz w:val="16"/>
          <w:szCs w:val="16"/>
        </w:rPr>
        <w:t>помощь</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мобильному</w:t>
      </w:r>
      <w:r w:rsidRPr="002B1AB7">
        <w:rPr>
          <w:spacing w:val="-3"/>
          <w:sz w:val="16"/>
          <w:szCs w:val="16"/>
        </w:rPr>
        <w:t xml:space="preserve"> </w:t>
      </w:r>
      <w:r w:rsidRPr="002B1AB7">
        <w:rPr>
          <w:sz w:val="16"/>
          <w:szCs w:val="16"/>
        </w:rPr>
        <w:t>устройству</w:t>
      </w:r>
      <w:r w:rsidRPr="002B1AB7">
        <w:rPr>
          <w:spacing w:val="-4"/>
          <w:sz w:val="16"/>
          <w:szCs w:val="16"/>
        </w:rPr>
        <w:t xml:space="preserve"> </w:t>
      </w:r>
      <w:r w:rsidRPr="002B1AB7">
        <w:rPr>
          <w:sz w:val="16"/>
          <w:szCs w:val="16"/>
        </w:rPr>
        <w:t>и тому</w:t>
      </w:r>
      <w:r w:rsidRPr="002B1AB7">
        <w:rPr>
          <w:spacing w:val="-2"/>
          <w:sz w:val="16"/>
          <w:szCs w:val="16"/>
        </w:rPr>
        <w:t xml:space="preserve"> </w:t>
      </w:r>
      <w:r w:rsidRPr="002B1AB7">
        <w:rPr>
          <w:sz w:val="16"/>
          <w:szCs w:val="16"/>
        </w:rPr>
        <w:t>подобное.</w:t>
      </w:r>
    </w:p>
    <w:p w:rsidR="004C5032" w:rsidRPr="002B1AB7" w:rsidRDefault="004C5032" w:rsidP="002B1AB7">
      <w:pPr>
        <w:pStyle w:val="2"/>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5-6</w:t>
      </w:r>
      <w:r w:rsidRPr="002B1AB7">
        <w:rPr>
          <w:spacing w:val="-3"/>
          <w:sz w:val="16"/>
          <w:szCs w:val="16"/>
        </w:rPr>
        <w:t xml:space="preserve"> </w:t>
      </w:r>
      <w:r w:rsidRPr="002B1AB7">
        <w:rPr>
          <w:sz w:val="16"/>
          <w:szCs w:val="16"/>
        </w:rPr>
        <w:t>лет</w:t>
      </w:r>
    </w:p>
    <w:p w:rsidR="004C5032" w:rsidRPr="002B1AB7" w:rsidRDefault="004C5032" w:rsidP="002B1AB7">
      <w:pPr>
        <w:spacing w:before="40"/>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0"/>
          <w:numId w:val="8"/>
        </w:numPr>
        <w:tabs>
          <w:tab w:val="left" w:pos="1172"/>
        </w:tabs>
        <w:spacing w:before="50"/>
        <w:ind w:hanging="306"/>
        <w:contextualSpacing/>
        <w:rPr>
          <w:sz w:val="16"/>
          <w:szCs w:val="16"/>
        </w:rPr>
      </w:pPr>
      <w:r w:rsidRPr="002B1AB7">
        <w:rPr>
          <w:sz w:val="16"/>
          <w:szCs w:val="16"/>
        </w:rPr>
        <w:t>в</w:t>
      </w:r>
      <w:r w:rsidRPr="002B1AB7">
        <w:rPr>
          <w:spacing w:val="-4"/>
          <w:sz w:val="16"/>
          <w:szCs w:val="16"/>
        </w:rPr>
        <w:t xml:space="preserve"> </w:t>
      </w:r>
      <w:r w:rsidRPr="002B1AB7">
        <w:rPr>
          <w:sz w:val="16"/>
          <w:szCs w:val="16"/>
        </w:rPr>
        <w:t>сфере</w:t>
      </w:r>
      <w:r w:rsidRPr="002B1AB7">
        <w:rPr>
          <w:spacing w:val="-2"/>
          <w:sz w:val="16"/>
          <w:szCs w:val="16"/>
        </w:rPr>
        <w:t xml:space="preserve"> </w:t>
      </w:r>
      <w:r w:rsidRPr="002B1AB7">
        <w:rPr>
          <w:sz w:val="16"/>
          <w:szCs w:val="16"/>
        </w:rPr>
        <w:t>социальных</w:t>
      </w:r>
      <w:r w:rsidRPr="002B1AB7">
        <w:rPr>
          <w:spacing w:val="-6"/>
          <w:sz w:val="16"/>
          <w:szCs w:val="16"/>
        </w:rPr>
        <w:t xml:space="preserve"> </w:t>
      </w:r>
      <w:r w:rsidRPr="002B1AB7">
        <w:rPr>
          <w:sz w:val="16"/>
          <w:szCs w:val="16"/>
        </w:rPr>
        <w:t>отношений:</w:t>
      </w:r>
    </w:p>
    <w:p w:rsidR="004C5032" w:rsidRPr="002B1AB7" w:rsidRDefault="004C5032" w:rsidP="002B1AB7">
      <w:pPr>
        <w:pStyle w:val="a5"/>
        <w:numPr>
          <w:ilvl w:val="1"/>
          <w:numId w:val="3"/>
        </w:numPr>
        <w:tabs>
          <w:tab w:val="left" w:pos="867"/>
        </w:tabs>
        <w:spacing w:before="47"/>
        <w:ind w:right="475"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формах</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действиях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различных ситуациях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семье и ДОО;</w:t>
      </w:r>
    </w:p>
    <w:p w:rsidR="004C5032" w:rsidRPr="002B1AB7" w:rsidRDefault="004C5032" w:rsidP="002B1AB7">
      <w:pPr>
        <w:pStyle w:val="a5"/>
        <w:numPr>
          <w:ilvl w:val="1"/>
          <w:numId w:val="3"/>
        </w:numPr>
        <w:tabs>
          <w:tab w:val="left" w:pos="867"/>
        </w:tabs>
        <w:spacing w:before="85"/>
        <w:ind w:right="473" w:firstLine="357"/>
        <w:contextualSpacing/>
        <w:rPr>
          <w:sz w:val="16"/>
          <w:szCs w:val="16"/>
        </w:rPr>
      </w:pPr>
      <w:r w:rsidRPr="002B1AB7">
        <w:rPr>
          <w:sz w:val="16"/>
          <w:szCs w:val="16"/>
        </w:rPr>
        <w:t xml:space="preserve">содействовать пониманию детьми собственных и </w:t>
      </w:r>
      <w:r w:rsidR="00CD3CF5" w:rsidRPr="002B1AB7">
        <w:rPr>
          <w:sz w:val="16"/>
          <w:szCs w:val="16"/>
        </w:rPr>
        <w:t>чужих эмоциональных</w:t>
      </w:r>
      <w:r w:rsidR="00CD3CF5" w:rsidRPr="002B1AB7">
        <w:rPr>
          <w:spacing w:val="1"/>
          <w:sz w:val="16"/>
          <w:szCs w:val="16"/>
        </w:rPr>
        <w:t xml:space="preserve"> </w:t>
      </w:r>
      <w:r w:rsidR="00CD3CF5" w:rsidRPr="002B1AB7">
        <w:rPr>
          <w:spacing w:val="-1"/>
          <w:sz w:val="16"/>
          <w:szCs w:val="16"/>
        </w:rPr>
        <w:t>состояний,</w:t>
      </w:r>
      <w:r w:rsidRPr="002B1AB7">
        <w:rPr>
          <w:spacing w:val="-13"/>
          <w:sz w:val="16"/>
          <w:szCs w:val="16"/>
        </w:rPr>
        <w:t xml:space="preserve"> </w:t>
      </w:r>
      <w:r w:rsidRPr="002B1AB7">
        <w:rPr>
          <w:spacing w:val="-1"/>
          <w:sz w:val="16"/>
          <w:szCs w:val="16"/>
        </w:rPr>
        <w:t>и</w:t>
      </w:r>
      <w:r w:rsidRPr="002B1AB7">
        <w:rPr>
          <w:spacing w:val="-16"/>
          <w:sz w:val="16"/>
          <w:szCs w:val="16"/>
        </w:rPr>
        <w:t xml:space="preserve"> </w:t>
      </w:r>
      <w:r w:rsidRPr="002B1AB7">
        <w:rPr>
          <w:spacing w:val="-1"/>
          <w:sz w:val="16"/>
          <w:szCs w:val="16"/>
        </w:rPr>
        <w:t>переживаний,</w:t>
      </w:r>
      <w:r w:rsidRPr="002B1AB7">
        <w:rPr>
          <w:spacing w:val="-15"/>
          <w:sz w:val="16"/>
          <w:szCs w:val="16"/>
        </w:rPr>
        <w:t xml:space="preserve"> </w:t>
      </w:r>
      <w:r w:rsidRPr="002B1AB7">
        <w:rPr>
          <w:sz w:val="16"/>
          <w:szCs w:val="16"/>
        </w:rPr>
        <w:t>овладению</w:t>
      </w:r>
      <w:r w:rsidRPr="002B1AB7">
        <w:rPr>
          <w:spacing w:val="-15"/>
          <w:sz w:val="16"/>
          <w:szCs w:val="16"/>
        </w:rPr>
        <w:t xml:space="preserve"> </w:t>
      </w:r>
      <w:r w:rsidRPr="002B1AB7">
        <w:rPr>
          <w:sz w:val="16"/>
          <w:szCs w:val="16"/>
        </w:rPr>
        <w:t>способами</w:t>
      </w:r>
      <w:r w:rsidRPr="002B1AB7">
        <w:rPr>
          <w:spacing w:val="-13"/>
          <w:sz w:val="16"/>
          <w:szCs w:val="16"/>
        </w:rPr>
        <w:t xml:space="preserve"> </w:t>
      </w:r>
      <w:r w:rsidRPr="002B1AB7">
        <w:rPr>
          <w:sz w:val="16"/>
          <w:szCs w:val="16"/>
        </w:rPr>
        <w:t>эмпатийного</w:t>
      </w:r>
      <w:r w:rsidRPr="002B1AB7">
        <w:rPr>
          <w:spacing w:val="-16"/>
          <w:sz w:val="16"/>
          <w:szCs w:val="16"/>
        </w:rPr>
        <w:t xml:space="preserve"> </w:t>
      </w:r>
      <w:r w:rsidRPr="002B1AB7">
        <w:rPr>
          <w:sz w:val="16"/>
          <w:szCs w:val="16"/>
        </w:rPr>
        <w:t>поведения</w:t>
      </w:r>
      <w:r w:rsidRPr="002B1AB7">
        <w:rPr>
          <w:spacing w:val="-13"/>
          <w:sz w:val="16"/>
          <w:szCs w:val="16"/>
        </w:rPr>
        <w:t xml:space="preserve"> </w:t>
      </w:r>
      <w:r w:rsidRPr="002B1AB7">
        <w:rPr>
          <w:sz w:val="16"/>
          <w:szCs w:val="16"/>
        </w:rPr>
        <w:t>в</w:t>
      </w:r>
      <w:r w:rsidRPr="002B1AB7">
        <w:rPr>
          <w:spacing w:val="-15"/>
          <w:sz w:val="16"/>
          <w:szCs w:val="16"/>
        </w:rPr>
        <w:t xml:space="preserve"> </w:t>
      </w:r>
      <w:r w:rsidRPr="002B1AB7">
        <w:rPr>
          <w:sz w:val="16"/>
          <w:szCs w:val="16"/>
        </w:rPr>
        <w:t>ответ</w:t>
      </w:r>
      <w:r w:rsidRPr="002B1AB7">
        <w:rPr>
          <w:spacing w:val="-68"/>
          <w:sz w:val="16"/>
          <w:szCs w:val="16"/>
        </w:rPr>
        <w:t xml:space="preserve"> </w:t>
      </w:r>
      <w:r w:rsidRPr="002B1AB7">
        <w:rPr>
          <w:sz w:val="16"/>
          <w:szCs w:val="16"/>
        </w:rPr>
        <w:t>на</w:t>
      </w:r>
      <w:r w:rsidRPr="002B1AB7">
        <w:rPr>
          <w:spacing w:val="-2"/>
          <w:sz w:val="16"/>
          <w:szCs w:val="16"/>
        </w:rPr>
        <w:t xml:space="preserve"> </w:t>
      </w:r>
      <w:r w:rsidRPr="002B1AB7">
        <w:rPr>
          <w:sz w:val="16"/>
          <w:szCs w:val="16"/>
        </w:rPr>
        <w:t>разнообразные</w:t>
      </w:r>
      <w:r w:rsidRPr="002B1AB7">
        <w:rPr>
          <w:spacing w:val="-1"/>
          <w:sz w:val="16"/>
          <w:szCs w:val="16"/>
        </w:rPr>
        <w:t xml:space="preserve"> </w:t>
      </w:r>
      <w:r w:rsidRPr="002B1AB7">
        <w:rPr>
          <w:sz w:val="16"/>
          <w:szCs w:val="16"/>
        </w:rPr>
        <w:t>эмоциональные</w:t>
      </w:r>
      <w:r w:rsidRPr="002B1AB7">
        <w:rPr>
          <w:spacing w:val="-4"/>
          <w:sz w:val="16"/>
          <w:szCs w:val="16"/>
        </w:rPr>
        <w:t xml:space="preserve"> </w:t>
      </w:r>
      <w:r w:rsidRPr="002B1AB7">
        <w:rPr>
          <w:sz w:val="16"/>
          <w:szCs w:val="16"/>
        </w:rPr>
        <w:t>проявления</w:t>
      </w:r>
      <w:r w:rsidRPr="002B1AB7">
        <w:rPr>
          <w:spacing w:val="-1"/>
          <w:sz w:val="16"/>
          <w:szCs w:val="16"/>
        </w:rPr>
        <w:t xml:space="preserve"> </w:t>
      </w:r>
      <w:r w:rsidRPr="002B1AB7">
        <w:rPr>
          <w:sz w:val="16"/>
          <w:szCs w:val="16"/>
        </w:rPr>
        <w:t>сверстников</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взрослых;</w:t>
      </w:r>
    </w:p>
    <w:p w:rsidR="004C5032" w:rsidRPr="002B1AB7" w:rsidRDefault="004C5032" w:rsidP="002B1AB7">
      <w:pPr>
        <w:pStyle w:val="a5"/>
        <w:numPr>
          <w:ilvl w:val="1"/>
          <w:numId w:val="3"/>
        </w:numPr>
        <w:tabs>
          <w:tab w:val="left" w:pos="867"/>
        </w:tabs>
        <w:ind w:right="465" w:firstLine="357"/>
        <w:contextualSpacing/>
        <w:rPr>
          <w:sz w:val="16"/>
          <w:szCs w:val="16"/>
        </w:rPr>
      </w:pPr>
      <w:r w:rsidRPr="002B1AB7">
        <w:rPr>
          <w:sz w:val="16"/>
          <w:szCs w:val="16"/>
        </w:rPr>
        <w:t>поддерживать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отношениям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событиям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коллективе,</w:t>
      </w:r>
      <w:r w:rsidRPr="002B1AB7">
        <w:rPr>
          <w:spacing w:val="-67"/>
          <w:sz w:val="16"/>
          <w:szCs w:val="16"/>
        </w:rPr>
        <w:t xml:space="preserve"> </w:t>
      </w:r>
      <w:r w:rsidRPr="002B1AB7">
        <w:rPr>
          <w:sz w:val="16"/>
          <w:szCs w:val="16"/>
        </w:rPr>
        <w:t>согласованию действий между собой и заинтересованности в общем результате</w:t>
      </w:r>
      <w:r w:rsidRPr="002B1AB7">
        <w:rPr>
          <w:spacing w:val="1"/>
          <w:sz w:val="16"/>
          <w:szCs w:val="16"/>
        </w:rPr>
        <w:t xml:space="preserve"> </w:t>
      </w:r>
      <w:r w:rsidRPr="002B1AB7">
        <w:rPr>
          <w:sz w:val="16"/>
          <w:szCs w:val="16"/>
        </w:rPr>
        <w:t>совместной</w:t>
      </w:r>
      <w:r w:rsidRPr="002B1AB7">
        <w:rPr>
          <w:spacing w:val="-4"/>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обеспечивать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вырабатывать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принимать</w:t>
      </w:r>
      <w:r w:rsidRPr="002B1AB7">
        <w:rPr>
          <w:spacing w:val="1"/>
          <w:sz w:val="16"/>
          <w:szCs w:val="16"/>
        </w:rPr>
        <w:t xml:space="preserve"> </w:t>
      </w:r>
      <w:r w:rsidRPr="002B1AB7">
        <w:rPr>
          <w:sz w:val="16"/>
          <w:szCs w:val="16"/>
        </w:rPr>
        <w:t>правила</w:t>
      </w:r>
      <w:r w:rsidRPr="002B1AB7">
        <w:rPr>
          <w:spacing w:val="-67"/>
          <w:sz w:val="16"/>
          <w:szCs w:val="16"/>
        </w:rPr>
        <w:t xml:space="preserve"> </w:t>
      </w:r>
      <w:r w:rsidRPr="002B1AB7">
        <w:rPr>
          <w:sz w:val="16"/>
          <w:szCs w:val="16"/>
        </w:rPr>
        <w:t>взаимодействия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группе,</w:t>
      </w:r>
      <w:r w:rsidRPr="002B1AB7">
        <w:rPr>
          <w:spacing w:val="1"/>
          <w:sz w:val="16"/>
          <w:szCs w:val="16"/>
        </w:rPr>
        <w:t xml:space="preserve"> </w:t>
      </w:r>
      <w:r w:rsidRPr="002B1AB7">
        <w:rPr>
          <w:sz w:val="16"/>
          <w:szCs w:val="16"/>
        </w:rPr>
        <w:t>понимание</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последствий</w:t>
      </w:r>
      <w:r w:rsidRPr="002B1AB7">
        <w:rPr>
          <w:spacing w:val="1"/>
          <w:sz w:val="16"/>
          <w:szCs w:val="16"/>
        </w:rPr>
        <w:t xml:space="preserve"> </w:t>
      </w:r>
      <w:r w:rsidRPr="002B1AB7">
        <w:rPr>
          <w:sz w:val="16"/>
          <w:szCs w:val="16"/>
        </w:rPr>
        <w:t>несоблюдения</w:t>
      </w:r>
      <w:r w:rsidRPr="002B1AB7">
        <w:rPr>
          <w:spacing w:val="-67"/>
          <w:sz w:val="16"/>
          <w:szCs w:val="16"/>
        </w:rPr>
        <w:t xml:space="preserve"> </w:t>
      </w:r>
      <w:r w:rsidRPr="002B1AB7">
        <w:rPr>
          <w:sz w:val="16"/>
          <w:szCs w:val="16"/>
        </w:rPr>
        <w:t>принятых правил;</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расширять представления о правилах поведения в общественных местах;</w:t>
      </w:r>
      <w:r w:rsidRPr="002B1AB7">
        <w:rPr>
          <w:spacing w:val="1"/>
          <w:sz w:val="16"/>
          <w:szCs w:val="16"/>
        </w:rPr>
        <w:t xml:space="preserve"> </w:t>
      </w:r>
      <w:r w:rsidRPr="002B1AB7">
        <w:rPr>
          <w:sz w:val="16"/>
          <w:szCs w:val="16"/>
        </w:rPr>
        <w:t>об</w:t>
      </w:r>
      <w:r w:rsidRPr="002B1AB7">
        <w:rPr>
          <w:spacing w:val="-3"/>
          <w:sz w:val="16"/>
          <w:szCs w:val="16"/>
        </w:rPr>
        <w:t xml:space="preserve"> </w:t>
      </w:r>
      <w:r w:rsidRPr="002B1AB7">
        <w:rPr>
          <w:sz w:val="16"/>
          <w:szCs w:val="16"/>
        </w:rPr>
        <w:t>обязанностях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группе;</w:t>
      </w:r>
    </w:p>
    <w:p w:rsidR="004C5032" w:rsidRPr="002B1AB7" w:rsidRDefault="004C5032" w:rsidP="002B1AB7">
      <w:pPr>
        <w:pStyle w:val="a5"/>
        <w:numPr>
          <w:ilvl w:val="0"/>
          <w:numId w:val="8"/>
        </w:numPr>
        <w:tabs>
          <w:tab w:val="left" w:pos="1184"/>
        </w:tabs>
        <w:ind w:left="1183" w:hanging="306"/>
        <w:contextualSpacing/>
        <w:rPr>
          <w:sz w:val="16"/>
          <w:szCs w:val="16"/>
        </w:rPr>
      </w:pPr>
      <w:r w:rsidRPr="002B1AB7">
        <w:rPr>
          <w:sz w:val="16"/>
          <w:szCs w:val="16"/>
        </w:rPr>
        <w:t>в</w:t>
      </w:r>
      <w:r w:rsidRPr="002B1AB7">
        <w:rPr>
          <w:spacing w:val="-5"/>
          <w:sz w:val="16"/>
          <w:szCs w:val="16"/>
        </w:rPr>
        <w:t xml:space="preserve"> </w:t>
      </w:r>
      <w:r w:rsidRPr="002B1AB7">
        <w:rPr>
          <w:sz w:val="16"/>
          <w:szCs w:val="16"/>
        </w:rPr>
        <w:t>области</w:t>
      </w:r>
      <w:r w:rsidRPr="002B1AB7">
        <w:rPr>
          <w:spacing w:val="-6"/>
          <w:sz w:val="16"/>
          <w:szCs w:val="16"/>
        </w:rPr>
        <w:t xml:space="preserve"> </w:t>
      </w:r>
      <w:r w:rsidRPr="002B1AB7">
        <w:rPr>
          <w:sz w:val="16"/>
          <w:szCs w:val="16"/>
        </w:rPr>
        <w:t>формирования</w:t>
      </w:r>
      <w:r w:rsidRPr="002B1AB7">
        <w:rPr>
          <w:spacing w:val="-5"/>
          <w:sz w:val="16"/>
          <w:szCs w:val="16"/>
        </w:rPr>
        <w:t xml:space="preserve"> </w:t>
      </w:r>
      <w:r w:rsidRPr="002B1AB7">
        <w:rPr>
          <w:sz w:val="16"/>
          <w:szCs w:val="16"/>
        </w:rPr>
        <w:t>основ</w:t>
      </w:r>
      <w:r w:rsidRPr="002B1AB7">
        <w:rPr>
          <w:spacing w:val="-5"/>
          <w:sz w:val="16"/>
          <w:szCs w:val="16"/>
        </w:rPr>
        <w:t xml:space="preserve"> </w:t>
      </w:r>
      <w:r w:rsidRPr="002B1AB7">
        <w:rPr>
          <w:sz w:val="16"/>
          <w:szCs w:val="16"/>
        </w:rPr>
        <w:t>гражданственности</w:t>
      </w:r>
      <w:r w:rsidRPr="002B1AB7">
        <w:rPr>
          <w:spacing w:val="-3"/>
          <w:sz w:val="16"/>
          <w:szCs w:val="16"/>
        </w:rPr>
        <w:t xml:space="preserve"> </w:t>
      </w:r>
      <w:r w:rsidRPr="002B1AB7">
        <w:rPr>
          <w:sz w:val="16"/>
          <w:szCs w:val="16"/>
        </w:rPr>
        <w:t>и</w:t>
      </w:r>
      <w:r w:rsidRPr="002B1AB7">
        <w:rPr>
          <w:spacing w:val="-2"/>
          <w:sz w:val="16"/>
          <w:szCs w:val="16"/>
        </w:rPr>
        <w:t xml:space="preserve"> </w:t>
      </w:r>
      <w:r w:rsidRPr="002B1AB7">
        <w:rPr>
          <w:sz w:val="16"/>
          <w:szCs w:val="16"/>
        </w:rPr>
        <w:t>патриотизма:</w:t>
      </w:r>
    </w:p>
    <w:p w:rsidR="004C5032" w:rsidRPr="002B1AB7" w:rsidRDefault="004C5032" w:rsidP="002B1AB7">
      <w:pPr>
        <w:pStyle w:val="a5"/>
        <w:numPr>
          <w:ilvl w:val="1"/>
          <w:numId w:val="3"/>
        </w:numPr>
        <w:tabs>
          <w:tab w:val="left" w:pos="867"/>
        </w:tabs>
        <w:spacing w:before="38"/>
        <w:ind w:right="474" w:firstLine="357"/>
        <w:contextualSpacing/>
        <w:rPr>
          <w:sz w:val="16"/>
          <w:szCs w:val="16"/>
        </w:rPr>
      </w:pPr>
      <w:r w:rsidRPr="002B1AB7">
        <w:rPr>
          <w:sz w:val="16"/>
          <w:szCs w:val="16"/>
        </w:rPr>
        <w:t xml:space="preserve">воспитывать  </w:t>
      </w:r>
      <w:r w:rsidRPr="002B1AB7">
        <w:rPr>
          <w:spacing w:val="1"/>
          <w:sz w:val="16"/>
          <w:szCs w:val="16"/>
        </w:rPr>
        <w:t xml:space="preserve"> </w:t>
      </w:r>
      <w:r w:rsidRPr="002B1AB7">
        <w:rPr>
          <w:sz w:val="16"/>
          <w:szCs w:val="16"/>
        </w:rPr>
        <w:t xml:space="preserve">уважительное   </w:t>
      </w:r>
      <w:r w:rsidRPr="002B1AB7">
        <w:rPr>
          <w:spacing w:val="1"/>
          <w:sz w:val="16"/>
          <w:szCs w:val="16"/>
        </w:rPr>
        <w:t xml:space="preserve"> </w:t>
      </w:r>
      <w:r w:rsidRPr="002B1AB7">
        <w:rPr>
          <w:sz w:val="16"/>
          <w:szCs w:val="16"/>
        </w:rPr>
        <w:t xml:space="preserve">отношение   </w:t>
      </w:r>
      <w:r w:rsidRPr="002B1AB7">
        <w:rPr>
          <w:spacing w:val="1"/>
          <w:sz w:val="16"/>
          <w:szCs w:val="16"/>
        </w:rPr>
        <w:t xml:space="preserve"> </w:t>
      </w:r>
      <w:r w:rsidRPr="002B1AB7">
        <w:rPr>
          <w:sz w:val="16"/>
          <w:szCs w:val="16"/>
        </w:rPr>
        <w:t xml:space="preserve">к   </w:t>
      </w:r>
      <w:r w:rsidRPr="002B1AB7">
        <w:rPr>
          <w:spacing w:val="1"/>
          <w:sz w:val="16"/>
          <w:szCs w:val="16"/>
        </w:rPr>
        <w:t xml:space="preserve"> </w:t>
      </w:r>
      <w:r w:rsidR="00CD3CF5" w:rsidRPr="002B1AB7">
        <w:rPr>
          <w:sz w:val="16"/>
          <w:szCs w:val="16"/>
        </w:rPr>
        <w:t xml:space="preserve">Родине, </w:t>
      </w:r>
      <w:r w:rsidR="00CD3CF5" w:rsidRPr="002B1AB7">
        <w:rPr>
          <w:spacing w:val="1"/>
          <w:sz w:val="16"/>
          <w:szCs w:val="16"/>
        </w:rPr>
        <w:t>к</w:t>
      </w:r>
      <w:r w:rsidRPr="002B1AB7">
        <w:rPr>
          <w:sz w:val="16"/>
          <w:szCs w:val="16"/>
        </w:rPr>
        <w:t xml:space="preserve">   </w:t>
      </w:r>
      <w:r w:rsidRPr="002B1AB7">
        <w:rPr>
          <w:spacing w:val="1"/>
          <w:sz w:val="16"/>
          <w:szCs w:val="16"/>
        </w:rPr>
        <w:t xml:space="preserve"> </w:t>
      </w:r>
      <w:r w:rsidRPr="002B1AB7">
        <w:rPr>
          <w:sz w:val="16"/>
          <w:szCs w:val="16"/>
        </w:rPr>
        <w:t>людям</w:t>
      </w:r>
      <w:r w:rsidRPr="002B1AB7">
        <w:rPr>
          <w:spacing w:val="1"/>
          <w:sz w:val="16"/>
          <w:szCs w:val="16"/>
        </w:rPr>
        <w:t xml:space="preserve"> </w:t>
      </w:r>
      <w:r w:rsidRPr="002B1AB7">
        <w:rPr>
          <w:sz w:val="16"/>
          <w:szCs w:val="16"/>
        </w:rPr>
        <w:t>разных</w:t>
      </w:r>
      <w:r w:rsidRPr="002B1AB7">
        <w:rPr>
          <w:spacing w:val="-10"/>
          <w:sz w:val="16"/>
          <w:szCs w:val="16"/>
        </w:rPr>
        <w:t xml:space="preserve"> </w:t>
      </w:r>
      <w:r w:rsidRPr="002B1AB7">
        <w:rPr>
          <w:sz w:val="16"/>
          <w:szCs w:val="16"/>
        </w:rPr>
        <w:t>национальностей,</w:t>
      </w:r>
      <w:r w:rsidRPr="002B1AB7">
        <w:rPr>
          <w:spacing w:val="-10"/>
          <w:sz w:val="16"/>
          <w:szCs w:val="16"/>
        </w:rPr>
        <w:t xml:space="preserve"> </w:t>
      </w:r>
      <w:r w:rsidRPr="002B1AB7">
        <w:rPr>
          <w:sz w:val="16"/>
          <w:szCs w:val="16"/>
        </w:rPr>
        <w:t>проживающим</w:t>
      </w:r>
      <w:r w:rsidRPr="002B1AB7">
        <w:rPr>
          <w:spacing w:val="-10"/>
          <w:sz w:val="16"/>
          <w:szCs w:val="16"/>
        </w:rPr>
        <w:t xml:space="preserve"> </w:t>
      </w:r>
      <w:r w:rsidRPr="002B1AB7">
        <w:rPr>
          <w:sz w:val="16"/>
          <w:szCs w:val="16"/>
        </w:rPr>
        <w:t>на</w:t>
      </w:r>
      <w:r w:rsidRPr="002B1AB7">
        <w:rPr>
          <w:spacing w:val="-10"/>
          <w:sz w:val="16"/>
          <w:szCs w:val="16"/>
        </w:rPr>
        <w:t xml:space="preserve"> </w:t>
      </w:r>
      <w:r w:rsidRPr="002B1AB7">
        <w:rPr>
          <w:sz w:val="16"/>
          <w:szCs w:val="16"/>
        </w:rPr>
        <w:t>территории</w:t>
      </w:r>
      <w:r w:rsidRPr="002B1AB7">
        <w:rPr>
          <w:spacing w:val="-9"/>
          <w:sz w:val="16"/>
          <w:szCs w:val="16"/>
        </w:rPr>
        <w:t xml:space="preserve"> </w:t>
      </w:r>
      <w:r w:rsidRPr="002B1AB7">
        <w:rPr>
          <w:sz w:val="16"/>
          <w:szCs w:val="16"/>
        </w:rPr>
        <w:t>России,</w:t>
      </w:r>
      <w:r w:rsidRPr="002B1AB7">
        <w:rPr>
          <w:spacing w:val="-10"/>
          <w:sz w:val="16"/>
          <w:szCs w:val="16"/>
        </w:rPr>
        <w:t xml:space="preserve"> </w:t>
      </w:r>
      <w:r w:rsidRPr="002B1AB7">
        <w:rPr>
          <w:sz w:val="16"/>
          <w:szCs w:val="16"/>
        </w:rPr>
        <w:t>их</w:t>
      </w:r>
      <w:r w:rsidRPr="002B1AB7">
        <w:rPr>
          <w:spacing w:val="-10"/>
          <w:sz w:val="16"/>
          <w:szCs w:val="16"/>
        </w:rPr>
        <w:t xml:space="preserve"> </w:t>
      </w:r>
      <w:r w:rsidRPr="002B1AB7">
        <w:rPr>
          <w:sz w:val="16"/>
          <w:szCs w:val="16"/>
        </w:rPr>
        <w:t>культурному</w:t>
      </w:r>
      <w:r w:rsidRPr="002B1AB7">
        <w:rPr>
          <w:spacing w:val="-67"/>
          <w:sz w:val="16"/>
          <w:szCs w:val="16"/>
        </w:rPr>
        <w:t xml:space="preserve"> </w:t>
      </w:r>
      <w:r w:rsidRPr="002B1AB7">
        <w:rPr>
          <w:sz w:val="16"/>
          <w:szCs w:val="16"/>
        </w:rPr>
        <w:t>наследию;</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знакомить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содержанием</w:t>
      </w:r>
      <w:r w:rsidRPr="002B1AB7">
        <w:rPr>
          <w:spacing w:val="1"/>
          <w:sz w:val="16"/>
          <w:szCs w:val="16"/>
        </w:rPr>
        <w:t xml:space="preserve"> </w:t>
      </w:r>
      <w:r w:rsidRPr="002B1AB7">
        <w:rPr>
          <w:sz w:val="16"/>
          <w:szCs w:val="16"/>
        </w:rPr>
        <w:t>государственных</w:t>
      </w:r>
      <w:r w:rsidRPr="002B1AB7">
        <w:rPr>
          <w:spacing w:val="1"/>
          <w:sz w:val="16"/>
          <w:szCs w:val="16"/>
        </w:rPr>
        <w:t xml:space="preserve"> </w:t>
      </w:r>
      <w:r w:rsidRPr="002B1AB7">
        <w:rPr>
          <w:sz w:val="16"/>
          <w:szCs w:val="16"/>
        </w:rPr>
        <w:t>праздников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традициями</w:t>
      </w:r>
      <w:r w:rsidRPr="002B1AB7">
        <w:rPr>
          <w:spacing w:val="1"/>
          <w:sz w:val="16"/>
          <w:szCs w:val="16"/>
        </w:rPr>
        <w:t xml:space="preserve"> </w:t>
      </w:r>
      <w:r w:rsidRPr="002B1AB7">
        <w:rPr>
          <w:sz w:val="16"/>
          <w:szCs w:val="16"/>
        </w:rPr>
        <w:t>празднования,</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патриотические</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уважение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гордость</w:t>
      </w:r>
      <w:r w:rsidRPr="002B1AB7">
        <w:rPr>
          <w:spacing w:val="-2"/>
          <w:sz w:val="16"/>
          <w:szCs w:val="16"/>
        </w:rPr>
        <w:t xml:space="preserve"> </w:t>
      </w:r>
      <w:r w:rsidRPr="002B1AB7">
        <w:rPr>
          <w:sz w:val="16"/>
          <w:szCs w:val="16"/>
        </w:rPr>
        <w:t>за поступки</w:t>
      </w:r>
      <w:r w:rsidRPr="002B1AB7">
        <w:rPr>
          <w:spacing w:val="-1"/>
          <w:sz w:val="16"/>
          <w:szCs w:val="16"/>
        </w:rPr>
        <w:t xml:space="preserve"> </w:t>
      </w:r>
      <w:r w:rsidRPr="002B1AB7">
        <w:rPr>
          <w:sz w:val="16"/>
          <w:szCs w:val="16"/>
        </w:rPr>
        <w:t>героев</w:t>
      </w:r>
      <w:r w:rsidRPr="002B1AB7">
        <w:rPr>
          <w:spacing w:val="-1"/>
          <w:sz w:val="16"/>
          <w:szCs w:val="16"/>
        </w:rPr>
        <w:t xml:space="preserve"> </w:t>
      </w:r>
      <w:r w:rsidRPr="002B1AB7">
        <w:rPr>
          <w:sz w:val="16"/>
          <w:szCs w:val="16"/>
        </w:rPr>
        <w:t>Отечества,</w:t>
      </w:r>
      <w:r w:rsidRPr="002B1AB7">
        <w:rPr>
          <w:spacing w:val="-5"/>
          <w:sz w:val="16"/>
          <w:szCs w:val="16"/>
        </w:rPr>
        <w:t xml:space="preserve"> </w:t>
      </w:r>
      <w:r w:rsidRPr="002B1AB7">
        <w:rPr>
          <w:sz w:val="16"/>
          <w:szCs w:val="16"/>
        </w:rPr>
        <w:t>достижения страны;</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поддерживать детскую любознательность по отношению к родному краю,</w:t>
      </w:r>
      <w:r w:rsidRPr="002B1AB7">
        <w:rPr>
          <w:spacing w:val="-67"/>
          <w:sz w:val="16"/>
          <w:szCs w:val="16"/>
        </w:rPr>
        <w:t xml:space="preserve"> </w:t>
      </w:r>
      <w:r w:rsidRPr="002B1AB7">
        <w:rPr>
          <w:sz w:val="16"/>
          <w:szCs w:val="16"/>
        </w:rPr>
        <w:t>эмоциональный</w:t>
      </w:r>
      <w:r w:rsidRPr="002B1AB7">
        <w:rPr>
          <w:spacing w:val="1"/>
          <w:sz w:val="16"/>
          <w:szCs w:val="16"/>
        </w:rPr>
        <w:t xml:space="preserve"> </w:t>
      </w:r>
      <w:r w:rsidRPr="002B1AB7">
        <w:rPr>
          <w:sz w:val="16"/>
          <w:szCs w:val="16"/>
        </w:rPr>
        <w:t>отклик</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проявления</w:t>
      </w:r>
      <w:r w:rsidRPr="002B1AB7">
        <w:rPr>
          <w:spacing w:val="1"/>
          <w:sz w:val="16"/>
          <w:szCs w:val="16"/>
        </w:rPr>
        <w:t xml:space="preserve"> </w:t>
      </w:r>
      <w:r w:rsidRPr="002B1AB7">
        <w:rPr>
          <w:sz w:val="16"/>
          <w:szCs w:val="16"/>
        </w:rPr>
        <w:t>красоты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различных</w:t>
      </w:r>
      <w:r w:rsidRPr="002B1AB7">
        <w:rPr>
          <w:spacing w:val="1"/>
          <w:sz w:val="16"/>
          <w:szCs w:val="16"/>
        </w:rPr>
        <w:t xml:space="preserve"> </w:t>
      </w:r>
      <w:r w:rsidRPr="002B1AB7">
        <w:rPr>
          <w:sz w:val="16"/>
          <w:szCs w:val="16"/>
        </w:rPr>
        <w:t>архитектурных</w:t>
      </w:r>
      <w:r w:rsidRPr="002B1AB7">
        <w:rPr>
          <w:spacing w:val="-67"/>
          <w:sz w:val="16"/>
          <w:szCs w:val="16"/>
        </w:rPr>
        <w:t xml:space="preserve"> </w:t>
      </w:r>
      <w:r w:rsidRPr="002B1AB7">
        <w:rPr>
          <w:sz w:val="16"/>
          <w:szCs w:val="16"/>
        </w:rPr>
        <w:t>объектах</w:t>
      </w:r>
      <w:r w:rsidRPr="002B1AB7">
        <w:rPr>
          <w:spacing w:val="-4"/>
          <w:sz w:val="16"/>
          <w:szCs w:val="16"/>
        </w:rPr>
        <w:t xml:space="preserve"> </w:t>
      </w:r>
      <w:r w:rsidRPr="002B1AB7">
        <w:rPr>
          <w:sz w:val="16"/>
          <w:szCs w:val="16"/>
        </w:rPr>
        <w:t>и произведениях</w:t>
      </w:r>
      <w:r w:rsidRPr="002B1AB7">
        <w:rPr>
          <w:spacing w:val="-3"/>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явлениях</w:t>
      </w:r>
      <w:r w:rsidRPr="002B1AB7">
        <w:rPr>
          <w:spacing w:val="1"/>
          <w:sz w:val="16"/>
          <w:szCs w:val="16"/>
        </w:rPr>
        <w:t xml:space="preserve"> </w:t>
      </w:r>
      <w:r w:rsidRPr="002B1AB7">
        <w:rPr>
          <w:sz w:val="16"/>
          <w:szCs w:val="16"/>
        </w:rPr>
        <w:t>природы;</w:t>
      </w:r>
    </w:p>
    <w:p w:rsidR="004C5032" w:rsidRPr="002B1AB7" w:rsidRDefault="004C5032" w:rsidP="002B1AB7">
      <w:pPr>
        <w:pStyle w:val="a5"/>
        <w:numPr>
          <w:ilvl w:val="0"/>
          <w:numId w:val="8"/>
        </w:numPr>
        <w:tabs>
          <w:tab w:val="left" w:pos="1184"/>
        </w:tabs>
        <w:ind w:left="1183" w:hanging="306"/>
        <w:contextualSpacing/>
        <w:rPr>
          <w:sz w:val="16"/>
          <w:szCs w:val="16"/>
        </w:rPr>
      </w:pPr>
      <w:r w:rsidRPr="002B1AB7">
        <w:rPr>
          <w:sz w:val="16"/>
          <w:szCs w:val="16"/>
        </w:rPr>
        <w:t>в</w:t>
      </w:r>
      <w:r w:rsidRPr="002B1AB7">
        <w:rPr>
          <w:spacing w:val="-6"/>
          <w:sz w:val="16"/>
          <w:szCs w:val="16"/>
        </w:rPr>
        <w:t xml:space="preserve"> </w:t>
      </w:r>
      <w:r w:rsidRPr="002B1AB7">
        <w:rPr>
          <w:sz w:val="16"/>
          <w:szCs w:val="16"/>
        </w:rPr>
        <w:t>сфере</w:t>
      </w:r>
      <w:r w:rsidRPr="002B1AB7">
        <w:rPr>
          <w:spacing w:val="-4"/>
          <w:sz w:val="16"/>
          <w:szCs w:val="16"/>
        </w:rPr>
        <w:t xml:space="preserve"> </w:t>
      </w:r>
      <w:r w:rsidRPr="002B1AB7">
        <w:rPr>
          <w:sz w:val="16"/>
          <w:szCs w:val="16"/>
        </w:rPr>
        <w:t>трудового</w:t>
      </w:r>
      <w:r w:rsidRPr="002B1AB7">
        <w:rPr>
          <w:spacing w:val="-3"/>
          <w:sz w:val="16"/>
          <w:szCs w:val="16"/>
        </w:rPr>
        <w:t xml:space="preserve"> </w:t>
      </w:r>
      <w:r w:rsidRPr="002B1AB7">
        <w:rPr>
          <w:sz w:val="16"/>
          <w:szCs w:val="16"/>
        </w:rPr>
        <w:t>воспитания:</w:t>
      </w:r>
    </w:p>
    <w:p w:rsidR="004C5032" w:rsidRPr="002B1AB7" w:rsidRDefault="004C5032" w:rsidP="002B1AB7">
      <w:pPr>
        <w:pStyle w:val="a5"/>
        <w:numPr>
          <w:ilvl w:val="1"/>
          <w:numId w:val="3"/>
        </w:numPr>
        <w:tabs>
          <w:tab w:val="left" w:pos="867"/>
        </w:tabs>
        <w:spacing w:before="40"/>
        <w:ind w:right="474"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профессиях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трудовых</w:t>
      </w:r>
      <w:r w:rsidRPr="002B1AB7">
        <w:rPr>
          <w:spacing w:val="1"/>
          <w:sz w:val="16"/>
          <w:szCs w:val="16"/>
        </w:rPr>
        <w:t xml:space="preserve"> </w:t>
      </w:r>
      <w:r w:rsidRPr="002B1AB7">
        <w:rPr>
          <w:sz w:val="16"/>
          <w:szCs w:val="16"/>
        </w:rPr>
        <w:t>процессах;</w:t>
      </w:r>
      <w:r w:rsidRPr="002B1AB7">
        <w:rPr>
          <w:spacing w:val="1"/>
          <w:sz w:val="16"/>
          <w:szCs w:val="16"/>
        </w:rPr>
        <w:t xml:space="preserve"> </w:t>
      </w:r>
      <w:r w:rsidRPr="002B1AB7">
        <w:rPr>
          <w:sz w:val="16"/>
          <w:szCs w:val="16"/>
        </w:rPr>
        <w:t>воспитывать</w:t>
      </w:r>
      <w:r w:rsidRPr="002B1AB7">
        <w:rPr>
          <w:spacing w:val="-4"/>
          <w:sz w:val="16"/>
          <w:szCs w:val="16"/>
        </w:rPr>
        <w:t xml:space="preserve"> </w:t>
      </w:r>
      <w:r w:rsidRPr="002B1AB7">
        <w:rPr>
          <w:sz w:val="16"/>
          <w:szCs w:val="16"/>
        </w:rPr>
        <w:t>бережное</w:t>
      </w:r>
      <w:r w:rsidRPr="002B1AB7">
        <w:rPr>
          <w:spacing w:val="-4"/>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труду</w:t>
      </w:r>
      <w:r w:rsidRPr="002B1AB7">
        <w:rPr>
          <w:spacing w:val="-5"/>
          <w:sz w:val="16"/>
          <w:szCs w:val="16"/>
        </w:rPr>
        <w:t xml:space="preserve"> </w:t>
      </w:r>
      <w:r w:rsidRPr="002B1AB7">
        <w:rPr>
          <w:sz w:val="16"/>
          <w:szCs w:val="16"/>
        </w:rPr>
        <w:t>взрослых,</w:t>
      </w:r>
      <w:r w:rsidRPr="002B1AB7">
        <w:rPr>
          <w:spacing w:val="3"/>
          <w:sz w:val="16"/>
          <w:szCs w:val="16"/>
        </w:rPr>
        <w:t xml:space="preserve"> </w:t>
      </w:r>
      <w:r w:rsidRPr="002B1AB7">
        <w:rPr>
          <w:sz w:val="16"/>
          <w:szCs w:val="16"/>
        </w:rPr>
        <w:t>к</w:t>
      </w:r>
      <w:r w:rsidRPr="002B1AB7">
        <w:rPr>
          <w:spacing w:val="-4"/>
          <w:sz w:val="16"/>
          <w:szCs w:val="16"/>
        </w:rPr>
        <w:t xml:space="preserve"> </w:t>
      </w:r>
      <w:r w:rsidRPr="002B1AB7">
        <w:rPr>
          <w:sz w:val="16"/>
          <w:szCs w:val="16"/>
        </w:rPr>
        <w:t>результатам</w:t>
      </w:r>
      <w:r w:rsidRPr="002B1AB7">
        <w:rPr>
          <w:spacing w:val="-3"/>
          <w:sz w:val="16"/>
          <w:szCs w:val="16"/>
        </w:rPr>
        <w:t xml:space="preserve"> </w:t>
      </w:r>
      <w:r w:rsidRPr="002B1AB7">
        <w:rPr>
          <w:sz w:val="16"/>
          <w:szCs w:val="16"/>
        </w:rPr>
        <w:t>их труда;</w:t>
      </w:r>
    </w:p>
    <w:p w:rsidR="004C5032" w:rsidRPr="002B1AB7" w:rsidRDefault="004C5032" w:rsidP="002B1AB7">
      <w:pPr>
        <w:pStyle w:val="a5"/>
        <w:numPr>
          <w:ilvl w:val="1"/>
          <w:numId w:val="3"/>
        </w:numPr>
        <w:tabs>
          <w:tab w:val="left" w:pos="867"/>
        </w:tabs>
        <w:spacing w:before="2"/>
        <w:ind w:right="467" w:firstLine="357"/>
        <w:contextualSpacing/>
        <w:rPr>
          <w:sz w:val="16"/>
          <w:szCs w:val="16"/>
        </w:rPr>
      </w:pPr>
      <w:r w:rsidRPr="002B1AB7">
        <w:rPr>
          <w:sz w:val="16"/>
          <w:szCs w:val="16"/>
        </w:rPr>
        <w:t>развивать самостоятельность и инициативу в трудовой деятельности по</w:t>
      </w:r>
      <w:r w:rsidRPr="002B1AB7">
        <w:rPr>
          <w:spacing w:val="1"/>
          <w:sz w:val="16"/>
          <w:szCs w:val="16"/>
        </w:rPr>
        <w:t xml:space="preserve"> </w:t>
      </w:r>
      <w:r w:rsidRPr="002B1AB7">
        <w:rPr>
          <w:sz w:val="16"/>
          <w:szCs w:val="16"/>
        </w:rPr>
        <w:t>самообслуживанию,</w:t>
      </w:r>
      <w:r w:rsidRPr="002B1AB7">
        <w:rPr>
          <w:spacing w:val="1"/>
          <w:sz w:val="16"/>
          <w:szCs w:val="16"/>
        </w:rPr>
        <w:t xml:space="preserve"> </w:t>
      </w:r>
      <w:r w:rsidRPr="002B1AB7">
        <w:rPr>
          <w:sz w:val="16"/>
          <w:szCs w:val="16"/>
        </w:rPr>
        <w:t>хозяйственно-бытовому,</w:t>
      </w:r>
      <w:r w:rsidRPr="002B1AB7">
        <w:rPr>
          <w:spacing w:val="1"/>
          <w:sz w:val="16"/>
          <w:szCs w:val="16"/>
        </w:rPr>
        <w:t xml:space="preserve"> </w:t>
      </w:r>
      <w:r w:rsidRPr="002B1AB7">
        <w:rPr>
          <w:sz w:val="16"/>
          <w:szCs w:val="16"/>
        </w:rPr>
        <w:t>ручному</w:t>
      </w:r>
      <w:r w:rsidRPr="002B1AB7">
        <w:rPr>
          <w:spacing w:val="1"/>
          <w:sz w:val="16"/>
          <w:szCs w:val="16"/>
        </w:rPr>
        <w:t xml:space="preserve"> </w:t>
      </w:r>
      <w:r w:rsidRPr="002B1AB7">
        <w:rPr>
          <w:sz w:val="16"/>
          <w:szCs w:val="16"/>
        </w:rPr>
        <w:t>труду</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конструированию,</w:t>
      </w:r>
      <w:r w:rsidRPr="002B1AB7">
        <w:rPr>
          <w:spacing w:val="-2"/>
          <w:sz w:val="16"/>
          <w:szCs w:val="16"/>
        </w:rPr>
        <w:t xml:space="preserve"> </w:t>
      </w:r>
      <w:r w:rsidRPr="002B1AB7">
        <w:rPr>
          <w:sz w:val="16"/>
          <w:szCs w:val="16"/>
        </w:rPr>
        <w:t>труду</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природе;</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знакомить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элементарными</w:t>
      </w:r>
      <w:r w:rsidRPr="002B1AB7">
        <w:rPr>
          <w:spacing w:val="1"/>
          <w:sz w:val="16"/>
          <w:szCs w:val="16"/>
        </w:rPr>
        <w:t xml:space="preserve"> </w:t>
      </w:r>
      <w:r w:rsidRPr="002B1AB7">
        <w:rPr>
          <w:sz w:val="16"/>
          <w:szCs w:val="16"/>
        </w:rPr>
        <w:t>экономическими</w:t>
      </w:r>
      <w:r w:rsidRPr="002B1AB7">
        <w:rPr>
          <w:spacing w:val="1"/>
          <w:sz w:val="16"/>
          <w:szCs w:val="16"/>
        </w:rPr>
        <w:t xml:space="preserve"> </w:t>
      </w:r>
      <w:r w:rsidRPr="002B1AB7">
        <w:rPr>
          <w:sz w:val="16"/>
          <w:szCs w:val="16"/>
        </w:rPr>
        <w:t>знаниями,</w:t>
      </w:r>
      <w:r w:rsidRPr="002B1AB7">
        <w:rPr>
          <w:spacing w:val="-67"/>
          <w:sz w:val="16"/>
          <w:szCs w:val="16"/>
        </w:rPr>
        <w:t xml:space="preserve"> </w:t>
      </w:r>
      <w:r w:rsidRPr="002B1AB7">
        <w:rPr>
          <w:sz w:val="16"/>
          <w:szCs w:val="16"/>
        </w:rPr>
        <w:t>формировать</w:t>
      </w:r>
      <w:r w:rsidRPr="002B1AB7">
        <w:rPr>
          <w:spacing w:val="-4"/>
          <w:sz w:val="16"/>
          <w:szCs w:val="16"/>
        </w:rPr>
        <w:t xml:space="preserve"> </w:t>
      </w:r>
      <w:r w:rsidRPr="002B1AB7">
        <w:rPr>
          <w:sz w:val="16"/>
          <w:szCs w:val="16"/>
        </w:rPr>
        <w:t>первоначальные</w:t>
      </w:r>
      <w:r w:rsidRPr="002B1AB7">
        <w:rPr>
          <w:spacing w:val="-4"/>
          <w:sz w:val="16"/>
          <w:szCs w:val="16"/>
        </w:rPr>
        <w:t xml:space="preserve"> </w:t>
      </w:r>
      <w:r w:rsidRPr="002B1AB7">
        <w:rPr>
          <w:sz w:val="16"/>
          <w:szCs w:val="16"/>
        </w:rPr>
        <w:t>представления</w:t>
      </w:r>
      <w:r w:rsidRPr="002B1AB7">
        <w:rPr>
          <w:spacing w:val="-4"/>
          <w:sz w:val="16"/>
          <w:szCs w:val="16"/>
        </w:rPr>
        <w:t xml:space="preserve"> </w:t>
      </w:r>
      <w:r w:rsidRPr="002B1AB7">
        <w:rPr>
          <w:sz w:val="16"/>
          <w:szCs w:val="16"/>
        </w:rPr>
        <w:t>о</w:t>
      </w:r>
      <w:r w:rsidRPr="002B1AB7">
        <w:rPr>
          <w:spacing w:val="-1"/>
          <w:sz w:val="16"/>
          <w:szCs w:val="16"/>
        </w:rPr>
        <w:t xml:space="preserve"> </w:t>
      </w:r>
      <w:r w:rsidRPr="002B1AB7">
        <w:rPr>
          <w:sz w:val="16"/>
          <w:szCs w:val="16"/>
        </w:rPr>
        <w:t>финансовой</w:t>
      </w:r>
      <w:r w:rsidRPr="002B1AB7">
        <w:rPr>
          <w:spacing w:val="-3"/>
          <w:sz w:val="16"/>
          <w:szCs w:val="16"/>
        </w:rPr>
        <w:t xml:space="preserve"> </w:t>
      </w:r>
      <w:r w:rsidRPr="002B1AB7">
        <w:rPr>
          <w:sz w:val="16"/>
          <w:szCs w:val="16"/>
        </w:rPr>
        <w:t>грамотности;</w:t>
      </w:r>
    </w:p>
    <w:p w:rsidR="004C5032" w:rsidRPr="002B1AB7" w:rsidRDefault="004C5032" w:rsidP="002B1AB7">
      <w:pPr>
        <w:pStyle w:val="a5"/>
        <w:numPr>
          <w:ilvl w:val="0"/>
          <w:numId w:val="8"/>
        </w:numPr>
        <w:tabs>
          <w:tab w:val="left" w:pos="1184"/>
        </w:tabs>
        <w:ind w:left="1183" w:hanging="306"/>
        <w:contextualSpacing/>
        <w:rPr>
          <w:sz w:val="16"/>
          <w:szCs w:val="16"/>
        </w:rPr>
      </w:pPr>
      <w:r w:rsidRPr="002B1AB7">
        <w:rPr>
          <w:sz w:val="16"/>
          <w:szCs w:val="16"/>
        </w:rPr>
        <w:t>в</w:t>
      </w:r>
      <w:r w:rsidRPr="002B1AB7">
        <w:rPr>
          <w:spacing w:val="-5"/>
          <w:sz w:val="16"/>
          <w:szCs w:val="16"/>
        </w:rPr>
        <w:t xml:space="preserve"> </w:t>
      </w:r>
      <w:r w:rsidRPr="002B1AB7">
        <w:rPr>
          <w:sz w:val="16"/>
          <w:szCs w:val="16"/>
        </w:rPr>
        <w:t>области</w:t>
      </w:r>
      <w:r w:rsidRPr="002B1AB7">
        <w:rPr>
          <w:spacing w:val="-6"/>
          <w:sz w:val="16"/>
          <w:szCs w:val="16"/>
        </w:rPr>
        <w:t xml:space="preserve"> </w:t>
      </w:r>
      <w:r w:rsidRPr="002B1AB7">
        <w:rPr>
          <w:sz w:val="16"/>
          <w:szCs w:val="16"/>
        </w:rPr>
        <w:t>формирования</w:t>
      </w:r>
      <w:r w:rsidRPr="002B1AB7">
        <w:rPr>
          <w:spacing w:val="-6"/>
          <w:sz w:val="16"/>
          <w:szCs w:val="16"/>
        </w:rPr>
        <w:t xml:space="preserve"> </w:t>
      </w:r>
      <w:r w:rsidRPr="002B1AB7">
        <w:rPr>
          <w:sz w:val="16"/>
          <w:szCs w:val="16"/>
        </w:rPr>
        <w:t>безопасного</w:t>
      </w:r>
      <w:r w:rsidRPr="002B1AB7">
        <w:rPr>
          <w:spacing w:val="-2"/>
          <w:sz w:val="16"/>
          <w:szCs w:val="16"/>
        </w:rPr>
        <w:t xml:space="preserve"> </w:t>
      </w:r>
      <w:r w:rsidRPr="002B1AB7">
        <w:rPr>
          <w:sz w:val="16"/>
          <w:szCs w:val="16"/>
        </w:rPr>
        <w:t>поведения:</w:t>
      </w:r>
    </w:p>
    <w:p w:rsidR="004C5032" w:rsidRPr="002B1AB7" w:rsidRDefault="004C5032" w:rsidP="002B1AB7">
      <w:pPr>
        <w:pStyle w:val="a5"/>
        <w:numPr>
          <w:ilvl w:val="1"/>
          <w:numId w:val="3"/>
        </w:numPr>
        <w:tabs>
          <w:tab w:val="left" w:pos="867"/>
        </w:tabs>
        <w:spacing w:before="49"/>
        <w:ind w:right="465"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основных</w:t>
      </w:r>
      <w:r w:rsidRPr="002B1AB7">
        <w:rPr>
          <w:spacing w:val="1"/>
          <w:sz w:val="16"/>
          <w:szCs w:val="16"/>
        </w:rPr>
        <w:t xml:space="preserve"> </w:t>
      </w:r>
      <w:r w:rsidRPr="002B1AB7">
        <w:rPr>
          <w:sz w:val="16"/>
          <w:szCs w:val="16"/>
        </w:rPr>
        <w:t>источниках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видах</w:t>
      </w:r>
      <w:r w:rsidRPr="002B1AB7">
        <w:rPr>
          <w:spacing w:val="1"/>
          <w:sz w:val="16"/>
          <w:szCs w:val="16"/>
        </w:rPr>
        <w:t xml:space="preserve"> </w:t>
      </w:r>
      <w:r w:rsidRPr="002B1AB7">
        <w:rPr>
          <w:sz w:val="16"/>
          <w:szCs w:val="16"/>
        </w:rPr>
        <w:t>опасности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быту,</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улице,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информационно-</w:t>
      </w:r>
      <w:r w:rsidRPr="002B1AB7">
        <w:rPr>
          <w:spacing w:val="1"/>
          <w:sz w:val="16"/>
          <w:szCs w:val="16"/>
        </w:rPr>
        <w:t xml:space="preserve"> </w:t>
      </w:r>
      <w:r w:rsidRPr="002B1AB7">
        <w:rPr>
          <w:sz w:val="16"/>
          <w:szCs w:val="16"/>
        </w:rPr>
        <w:t>телекоммуникационной сети «Интернет» (далее - сеть Интернет) и способах</w:t>
      </w:r>
      <w:r w:rsidRPr="002B1AB7">
        <w:rPr>
          <w:spacing w:val="1"/>
          <w:sz w:val="16"/>
          <w:szCs w:val="16"/>
        </w:rPr>
        <w:t xml:space="preserve"> </w:t>
      </w:r>
      <w:r w:rsidRPr="002B1AB7">
        <w:rPr>
          <w:sz w:val="16"/>
          <w:szCs w:val="16"/>
        </w:rPr>
        <w:t>безопасного</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правилах</w:t>
      </w:r>
      <w:r w:rsidRPr="002B1AB7">
        <w:rPr>
          <w:spacing w:val="1"/>
          <w:sz w:val="16"/>
          <w:szCs w:val="16"/>
        </w:rPr>
        <w:t xml:space="preserve"> </w:t>
      </w:r>
      <w:r w:rsidRPr="002B1AB7">
        <w:rPr>
          <w:sz w:val="16"/>
          <w:szCs w:val="16"/>
        </w:rPr>
        <w:t>безопасности</w:t>
      </w:r>
      <w:r w:rsidRPr="002B1AB7">
        <w:rPr>
          <w:spacing w:val="1"/>
          <w:sz w:val="16"/>
          <w:szCs w:val="16"/>
        </w:rPr>
        <w:t xml:space="preserve"> </w:t>
      </w:r>
      <w:r w:rsidRPr="002B1AB7">
        <w:rPr>
          <w:sz w:val="16"/>
          <w:szCs w:val="16"/>
        </w:rPr>
        <w:t>дорожного</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качестве</w:t>
      </w:r>
      <w:r w:rsidRPr="002B1AB7">
        <w:rPr>
          <w:spacing w:val="-5"/>
          <w:sz w:val="16"/>
          <w:szCs w:val="16"/>
        </w:rPr>
        <w:t xml:space="preserve"> </w:t>
      </w:r>
      <w:r w:rsidRPr="002B1AB7">
        <w:rPr>
          <w:sz w:val="16"/>
          <w:szCs w:val="16"/>
        </w:rPr>
        <w:t>пешехода и</w:t>
      </w:r>
      <w:r w:rsidRPr="002B1AB7">
        <w:rPr>
          <w:spacing w:val="-1"/>
          <w:sz w:val="16"/>
          <w:szCs w:val="16"/>
        </w:rPr>
        <w:t xml:space="preserve"> </w:t>
      </w:r>
      <w:r w:rsidRPr="002B1AB7">
        <w:rPr>
          <w:sz w:val="16"/>
          <w:szCs w:val="16"/>
        </w:rPr>
        <w:t>пассажира транспортного</w:t>
      </w:r>
      <w:r w:rsidRPr="002B1AB7">
        <w:rPr>
          <w:spacing w:val="1"/>
          <w:sz w:val="16"/>
          <w:szCs w:val="16"/>
        </w:rPr>
        <w:t xml:space="preserve"> </w:t>
      </w:r>
      <w:r w:rsidRPr="002B1AB7">
        <w:rPr>
          <w:sz w:val="16"/>
          <w:szCs w:val="16"/>
        </w:rPr>
        <w:t>средства;</w:t>
      </w:r>
    </w:p>
    <w:p w:rsidR="004C5032" w:rsidRPr="002B1AB7" w:rsidRDefault="004C5032" w:rsidP="002B1AB7">
      <w:pPr>
        <w:pStyle w:val="a5"/>
        <w:numPr>
          <w:ilvl w:val="1"/>
          <w:numId w:val="3"/>
        </w:numPr>
        <w:tabs>
          <w:tab w:val="left" w:pos="867"/>
        </w:tabs>
        <w:ind w:right="475"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осмотрительное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потенциально</w:t>
      </w:r>
      <w:r w:rsidRPr="002B1AB7">
        <w:rPr>
          <w:spacing w:val="1"/>
          <w:sz w:val="16"/>
          <w:szCs w:val="16"/>
        </w:rPr>
        <w:t xml:space="preserve"> </w:t>
      </w:r>
      <w:r w:rsidRPr="002B1AB7">
        <w:rPr>
          <w:sz w:val="16"/>
          <w:szCs w:val="16"/>
        </w:rPr>
        <w:t>опасным для</w:t>
      </w:r>
      <w:r w:rsidRPr="002B1AB7">
        <w:rPr>
          <w:spacing w:val="1"/>
          <w:sz w:val="16"/>
          <w:szCs w:val="16"/>
        </w:rPr>
        <w:t xml:space="preserve"> </w:t>
      </w:r>
      <w:r w:rsidRPr="002B1AB7">
        <w:rPr>
          <w:sz w:val="16"/>
          <w:szCs w:val="16"/>
        </w:rPr>
        <w:t>человека</w:t>
      </w:r>
      <w:r w:rsidRPr="002B1AB7">
        <w:rPr>
          <w:spacing w:val="-1"/>
          <w:sz w:val="16"/>
          <w:szCs w:val="16"/>
        </w:rPr>
        <w:t xml:space="preserve"> </w:t>
      </w:r>
      <w:r w:rsidRPr="002B1AB7">
        <w:rPr>
          <w:sz w:val="16"/>
          <w:szCs w:val="16"/>
        </w:rPr>
        <w:t>ситуациям;</w:t>
      </w:r>
    </w:p>
    <w:p w:rsidR="004C5032" w:rsidRPr="002B1AB7" w:rsidRDefault="004C5032" w:rsidP="002B1AB7">
      <w:pPr>
        <w:pStyle w:val="a5"/>
        <w:numPr>
          <w:ilvl w:val="1"/>
          <w:numId w:val="3"/>
        </w:numPr>
        <w:tabs>
          <w:tab w:val="left" w:pos="867"/>
        </w:tabs>
        <w:spacing w:before="85"/>
        <w:ind w:right="470" w:firstLine="357"/>
        <w:contextualSpacing/>
        <w:rPr>
          <w:sz w:val="16"/>
          <w:szCs w:val="16"/>
        </w:rPr>
      </w:pPr>
      <w:r w:rsidRPr="002B1AB7">
        <w:rPr>
          <w:sz w:val="16"/>
          <w:szCs w:val="16"/>
        </w:rPr>
        <w:t>знакомить</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основными</w:t>
      </w:r>
      <w:r w:rsidRPr="002B1AB7">
        <w:rPr>
          <w:spacing w:val="1"/>
          <w:sz w:val="16"/>
          <w:szCs w:val="16"/>
        </w:rPr>
        <w:t xml:space="preserve"> </w:t>
      </w:r>
      <w:r w:rsidRPr="002B1AB7">
        <w:rPr>
          <w:sz w:val="16"/>
          <w:szCs w:val="16"/>
        </w:rPr>
        <w:t>правилами</w:t>
      </w:r>
      <w:r w:rsidRPr="002B1AB7">
        <w:rPr>
          <w:spacing w:val="1"/>
          <w:sz w:val="16"/>
          <w:szCs w:val="16"/>
        </w:rPr>
        <w:t xml:space="preserve"> </w:t>
      </w:r>
      <w:r w:rsidRPr="002B1AB7">
        <w:rPr>
          <w:sz w:val="16"/>
          <w:szCs w:val="16"/>
        </w:rPr>
        <w:t>пользования</w:t>
      </w:r>
      <w:r w:rsidRPr="002B1AB7">
        <w:rPr>
          <w:spacing w:val="1"/>
          <w:sz w:val="16"/>
          <w:szCs w:val="16"/>
        </w:rPr>
        <w:t xml:space="preserve"> </w:t>
      </w:r>
      <w:r w:rsidRPr="002B1AB7">
        <w:rPr>
          <w:sz w:val="16"/>
          <w:szCs w:val="16"/>
        </w:rPr>
        <w:t>сети</w:t>
      </w:r>
      <w:r w:rsidRPr="002B1AB7">
        <w:rPr>
          <w:spacing w:val="1"/>
          <w:sz w:val="16"/>
          <w:szCs w:val="16"/>
        </w:rPr>
        <w:t xml:space="preserve"> </w:t>
      </w:r>
      <w:r w:rsidRPr="002B1AB7">
        <w:rPr>
          <w:sz w:val="16"/>
          <w:szCs w:val="16"/>
        </w:rPr>
        <w:t>Интернет,</w:t>
      </w:r>
      <w:r w:rsidRPr="002B1AB7">
        <w:rPr>
          <w:spacing w:val="-67"/>
          <w:sz w:val="16"/>
          <w:szCs w:val="16"/>
        </w:rPr>
        <w:t xml:space="preserve"> </w:t>
      </w:r>
      <w:r w:rsidRPr="002B1AB7">
        <w:rPr>
          <w:sz w:val="16"/>
          <w:szCs w:val="16"/>
        </w:rPr>
        <w:t>цифровыми</w:t>
      </w:r>
      <w:r w:rsidRPr="002B1AB7">
        <w:rPr>
          <w:spacing w:val="1"/>
          <w:sz w:val="16"/>
          <w:szCs w:val="16"/>
        </w:rPr>
        <w:t xml:space="preserve"> </w:t>
      </w:r>
      <w:r w:rsidRPr="002B1AB7">
        <w:rPr>
          <w:sz w:val="16"/>
          <w:szCs w:val="16"/>
        </w:rPr>
        <w:t>ресурсами,</w:t>
      </w:r>
      <w:r w:rsidRPr="002B1AB7">
        <w:rPr>
          <w:spacing w:val="1"/>
          <w:sz w:val="16"/>
          <w:szCs w:val="16"/>
        </w:rPr>
        <w:t xml:space="preserve"> </w:t>
      </w:r>
      <w:r w:rsidRPr="002B1AB7">
        <w:rPr>
          <w:sz w:val="16"/>
          <w:szCs w:val="16"/>
        </w:rPr>
        <w:t>исключая</w:t>
      </w:r>
      <w:r w:rsidRPr="002B1AB7">
        <w:rPr>
          <w:spacing w:val="1"/>
          <w:sz w:val="16"/>
          <w:szCs w:val="16"/>
        </w:rPr>
        <w:t xml:space="preserve"> </w:t>
      </w:r>
      <w:r w:rsidRPr="002B1AB7">
        <w:rPr>
          <w:sz w:val="16"/>
          <w:szCs w:val="16"/>
        </w:rPr>
        <w:t>практическое</w:t>
      </w:r>
      <w:r w:rsidRPr="002B1AB7">
        <w:rPr>
          <w:spacing w:val="1"/>
          <w:sz w:val="16"/>
          <w:szCs w:val="16"/>
        </w:rPr>
        <w:t xml:space="preserve"> </w:t>
      </w:r>
      <w:r w:rsidRPr="002B1AB7">
        <w:rPr>
          <w:sz w:val="16"/>
          <w:szCs w:val="16"/>
        </w:rPr>
        <w:t>использование</w:t>
      </w:r>
      <w:r w:rsidRPr="002B1AB7">
        <w:rPr>
          <w:spacing w:val="1"/>
          <w:sz w:val="16"/>
          <w:szCs w:val="16"/>
        </w:rPr>
        <w:t xml:space="preserve"> </w:t>
      </w:r>
      <w:r w:rsidRPr="002B1AB7">
        <w:rPr>
          <w:sz w:val="16"/>
          <w:szCs w:val="16"/>
        </w:rPr>
        <w:t>электронных</w:t>
      </w:r>
      <w:r w:rsidRPr="002B1AB7">
        <w:rPr>
          <w:spacing w:val="1"/>
          <w:sz w:val="16"/>
          <w:szCs w:val="16"/>
        </w:rPr>
        <w:t xml:space="preserve"> </w:t>
      </w:r>
      <w:r w:rsidRPr="002B1AB7">
        <w:rPr>
          <w:sz w:val="16"/>
          <w:szCs w:val="16"/>
        </w:rPr>
        <w:t>средств</w:t>
      </w:r>
      <w:r w:rsidRPr="002B1AB7">
        <w:rPr>
          <w:spacing w:val="-3"/>
          <w:sz w:val="16"/>
          <w:szCs w:val="16"/>
        </w:rPr>
        <w:t xml:space="preserve"> </w:t>
      </w:r>
      <w:r w:rsidRPr="002B1AB7">
        <w:rPr>
          <w:sz w:val="16"/>
          <w:szCs w:val="16"/>
        </w:rPr>
        <w:t>обучения индивидуального</w:t>
      </w:r>
      <w:r w:rsidRPr="002B1AB7">
        <w:rPr>
          <w:spacing w:val="-2"/>
          <w:sz w:val="16"/>
          <w:szCs w:val="16"/>
        </w:rPr>
        <w:t xml:space="preserve"> </w:t>
      </w:r>
      <w:r w:rsidRPr="002B1AB7">
        <w:rPr>
          <w:sz w:val="16"/>
          <w:szCs w:val="16"/>
        </w:rPr>
        <w:t>использования.</w:t>
      </w:r>
    </w:p>
    <w:p w:rsidR="004C5032" w:rsidRPr="002B1AB7" w:rsidRDefault="004C5032" w:rsidP="002B1AB7">
      <w:pPr>
        <w:ind w:left="866"/>
        <w:contextualSpacing/>
        <w:jc w:val="both"/>
        <w:rPr>
          <w:i/>
          <w:sz w:val="16"/>
          <w:szCs w:val="16"/>
        </w:rPr>
      </w:pPr>
      <w:r w:rsidRPr="002B1AB7">
        <w:rPr>
          <w:i/>
          <w:sz w:val="16"/>
          <w:szCs w:val="16"/>
        </w:rPr>
        <w:t>Содержание</w:t>
      </w:r>
      <w:r w:rsidRPr="002B1AB7">
        <w:rPr>
          <w:i/>
          <w:spacing w:val="-7"/>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0"/>
          <w:numId w:val="9"/>
        </w:numPr>
        <w:tabs>
          <w:tab w:val="left" w:pos="1172"/>
        </w:tabs>
        <w:spacing w:before="48"/>
        <w:ind w:hanging="306"/>
        <w:contextualSpacing/>
        <w:rPr>
          <w:sz w:val="16"/>
          <w:szCs w:val="16"/>
        </w:rPr>
      </w:pPr>
      <w:r w:rsidRPr="002B1AB7">
        <w:rPr>
          <w:sz w:val="16"/>
          <w:szCs w:val="16"/>
        </w:rPr>
        <w:t>В</w:t>
      </w:r>
      <w:r w:rsidRPr="002B1AB7">
        <w:rPr>
          <w:spacing w:val="-3"/>
          <w:sz w:val="16"/>
          <w:szCs w:val="16"/>
        </w:rPr>
        <w:t xml:space="preserve"> </w:t>
      </w:r>
      <w:r w:rsidRPr="002B1AB7">
        <w:rPr>
          <w:sz w:val="16"/>
          <w:szCs w:val="16"/>
        </w:rPr>
        <w:t>сфере</w:t>
      </w:r>
      <w:r w:rsidRPr="002B1AB7">
        <w:rPr>
          <w:spacing w:val="-2"/>
          <w:sz w:val="16"/>
          <w:szCs w:val="16"/>
        </w:rPr>
        <w:t xml:space="preserve"> </w:t>
      </w:r>
      <w:r w:rsidRPr="002B1AB7">
        <w:rPr>
          <w:sz w:val="16"/>
          <w:szCs w:val="16"/>
        </w:rPr>
        <w:t>социальных</w:t>
      </w:r>
      <w:r w:rsidRPr="002B1AB7">
        <w:rPr>
          <w:spacing w:val="-6"/>
          <w:sz w:val="16"/>
          <w:szCs w:val="16"/>
        </w:rPr>
        <w:t xml:space="preserve"> </w:t>
      </w:r>
      <w:r w:rsidRPr="002B1AB7">
        <w:rPr>
          <w:sz w:val="16"/>
          <w:szCs w:val="16"/>
        </w:rPr>
        <w:t>отношений.</w:t>
      </w:r>
    </w:p>
    <w:p w:rsidR="004C5032" w:rsidRPr="002B1AB7" w:rsidRDefault="004C5032" w:rsidP="002B1AB7">
      <w:pPr>
        <w:pStyle w:val="a3"/>
        <w:spacing w:before="48"/>
        <w:ind w:right="466"/>
        <w:contextualSpacing/>
        <w:rPr>
          <w:sz w:val="16"/>
          <w:szCs w:val="16"/>
        </w:rPr>
      </w:pPr>
      <w:r w:rsidRPr="002B1AB7">
        <w:rPr>
          <w:sz w:val="16"/>
          <w:szCs w:val="16"/>
        </w:rPr>
        <w:t>Педагог предоставляет детям возможность рассказать о себе, выразить</w:t>
      </w:r>
      <w:r w:rsidRPr="002B1AB7">
        <w:rPr>
          <w:spacing w:val="1"/>
          <w:sz w:val="16"/>
          <w:szCs w:val="16"/>
        </w:rPr>
        <w:t xml:space="preserve"> </w:t>
      </w:r>
      <w:r w:rsidRPr="002B1AB7">
        <w:rPr>
          <w:sz w:val="16"/>
          <w:szCs w:val="16"/>
        </w:rPr>
        <w:t>собственные потребности и желания, воспитывает самоуважение и уверенность</w:t>
      </w:r>
      <w:r w:rsidRPr="002B1AB7">
        <w:rPr>
          <w:spacing w:val="-67"/>
          <w:sz w:val="16"/>
          <w:szCs w:val="16"/>
        </w:rPr>
        <w:t xml:space="preserve"> </w:t>
      </w:r>
      <w:r w:rsidRPr="002B1AB7">
        <w:rPr>
          <w:sz w:val="16"/>
          <w:szCs w:val="16"/>
        </w:rPr>
        <w:t>в</w:t>
      </w:r>
      <w:r w:rsidRPr="002B1AB7">
        <w:rPr>
          <w:spacing w:val="1"/>
          <w:sz w:val="16"/>
          <w:szCs w:val="16"/>
        </w:rPr>
        <w:t xml:space="preserve"> </w:t>
      </w:r>
      <w:r w:rsidRPr="002B1AB7">
        <w:rPr>
          <w:sz w:val="16"/>
          <w:szCs w:val="16"/>
        </w:rPr>
        <w:t>себе,</w:t>
      </w:r>
      <w:r w:rsidRPr="002B1AB7">
        <w:rPr>
          <w:spacing w:val="1"/>
          <w:sz w:val="16"/>
          <w:szCs w:val="16"/>
        </w:rPr>
        <w:t xml:space="preserve"> </w:t>
      </w:r>
      <w:r w:rsidRPr="002B1AB7">
        <w:rPr>
          <w:sz w:val="16"/>
          <w:szCs w:val="16"/>
        </w:rPr>
        <w:t>подчеркивает</w:t>
      </w:r>
      <w:r w:rsidRPr="002B1AB7">
        <w:rPr>
          <w:spacing w:val="1"/>
          <w:sz w:val="16"/>
          <w:szCs w:val="16"/>
        </w:rPr>
        <w:t xml:space="preserve"> </w:t>
      </w:r>
      <w:r w:rsidRPr="002B1AB7">
        <w:rPr>
          <w:sz w:val="16"/>
          <w:szCs w:val="16"/>
        </w:rPr>
        <w:t>достижения</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правами.</w:t>
      </w:r>
      <w:r w:rsidRPr="002B1AB7">
        <w:rPr>
          <w:spacing w:val="1"/>
          <w:sz w:val="16"/>
          <w:szCs w:val="16"/>
        </w:rPr>
        <w:t xml:space="preserve"> </w:t>
      </w:r>
      <w:r w:rsidRPr="002B1AB7">
        <w:rPr>
          <w:sz w:val="16"/>
          <w:szCs w:val="16"/>
        </w:rPr>
        <w:t>Обогащает</w:t>
      </w:r>
      <w:r w:rsidRPr="002B1AB7">
        <w:rPr>
          <w:spacing w:val="-18"/>
          <w:sz w:val="16"/>
          <w:szCs w:val="16"/>
        </w:rPr>
        <w:t xml:space="preserve"> </w:t>
      </w:r>
      <w:r w:rsidRPr="002B1AB7">
        <w:rPr>
          <w:sz w:val="16"/>
          <w:szCs w:val="16"/>
        </w:rPr>
        <w:t>представления</w:t>
      </w:r>
      <w:r w:rsidRPr="002B1AB7">
        <w:rPr>
          <w:spacing w:val="-17"/>
          <w:sz w:val="16"/>
          <w:szCs w:val="16"/>
        </w:rPr>
        <w:t xml:space="preserve"> </w:t>
      </w:r>
      <w:r w:rsidRPr="002B1AB7">
        <w:rPr>
          <w:sz w:val="16"/>
          <w:szCs w:val="16"/>
        </w:rPr>
        <w:t>детей</w:t>
      </w:r>
      <w:r w:rsidRPr="002B1AB7">
        <w:rPr>
          <w:spacing w:val="-16"/>
          <w:sz w:val="16"/>
          <w:szCs w:val="16"/>
        </w:rPr>
        <w:t xml:space="preserve"> </w:t>
      </w:r>
      <w:r w:rsidRPr="002B1AB7">
        <w:rPr>
          <w:sz w:val="16"/>
          <w:szCs w:val="16"/>
        </w:rPr>
        <w:t>о</w:t>
      </w:r>
      <w:r w:rsidRPr="002B1AB7">
        <w:rPr>
          <w:spacing w:val="-16"/>
          <w:sz w:val="16"/>
          <w:szCs w:val="16"/>
        </w:rPr>
        <w:t xml:space="preserve"> </w:t>
      </w:r>
      <w:r w:rsidRPr="002B1AB7">
        <w:rPr>
          <w:sz w:val="16"/>
          <w:szCs w:val="16"/>
        </w:rPr>
        <w:t>расширении</w:t>
      </w:r>
      <w:r w:rsidRPr="002B1AB7">
        <w:rPr>
          <w:spacing w:val="-14"/>
          <w:sz w:val="16"/>
          <w:szCs w:val="16"/>
        </w:rPr>
        <w:t xml:space="preserve"> </w:t>
      </w:r>
      <w:r w:rsidRPr="002B1AB7">
        <w:rPr>
          <w:sz w:val="16"/>
          <w:szCs w:val="16"/>
        </w:rPr>
        <w:t>форм</w:t>
      </w:r>
      <w:r w:rsidRPr="002B1AB7">
        <w:rPr>
          <w:spacing w:val="-15"/>
          <w:sz w:val="16"/>
          <w:szCs w:val="16"/>
        </w:rPr>
        <w:t xml:space="preserve"> </w:t>
      </w:r>
      <w:r w:rsidRPr="002B1AB7">
        <w:rPr>
          <w:sz w:val="16"/>
          <w:szCs w:val="16"/>
        </w:rPr>
        <w:t>поведения</w:t>
      </w:r>
      <w:r w:rsidRPr="002B1AB7">
        <w:rPr>
          <w:spacing w:val="-18"/>
          <w:sz w:val="16"/>
          <w:szCs w:val="16"/>
        </w:rPr>
        <w:t xml:space="preserve"> </w:t>
      </w:r>
      <w:r w:rsidRPr="002B1AB7">
        <w:rPr>
          <w:sz w:val="16"/>
          <w:szCs w:val="16"/>
        </w:rPr>
        <w:t>и</w:t>
      </w:r>
      <w:r w:rsidRPr="002B1AB7">
        <w:rPr>
          <w:spacing w:val="-14"/>
          <w:sz w:val="16"/>
          <w:szCs w:val="16"/>
        </w:rPr>
        <w:t xml:space="preserve"> </w:t>
      </w:r>
      <w:r w:rsidRPr="002B1AB7">
        <w:rPr>
          <w:sz w:val="16"/>
          <w:szCs w:val="16"/>
        </w:rPr>
        <w:t>действий</w:t>
      </w:r>
      <w:r w:rsidRPr="002B1AB7">
        <w:rPr>
          <w:spacing w:val="-16"/>
          <w:sz w:val="16"/>
          <w:szCs w:val="16"/>
        </w:rPr>
        <w:t xml:space="preserve"> </w:t>
      </w:r>
      <w:r w:rsidRPr="002B1AB7">
        <w:rPr>
          <w:sz w:val="16"/>
          <w:szCs w:val="16"/>
        </w:rPr>
        <w:t>детей</w:t>
      </w:r>
      <w:r w:rsidRPr="002B1AB7">
        <w:rPr>
          <w:spacing w:val="-68"/>
          <w:sz w:val="16"/>
          <w:szCs w:val="16"/>
        </w:rPr>
        <w:t xml:space="preserve"> </w:t>
      </w:r>
      <w:r w:rsidRPr="002B1AB7">
        <w:rPr>
          <w:sz w:val="16"/>
          <w:szCs w:val="16"/>
        </w:rPr>
        <w:t>в</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взросления</w:t>
      </w:r>
      <w:r w:rsidRPr="002B1AB7">
        <w:rPr>
          <w:spacing w:val="1"/>
          <w:sz w:val="16"/>
          <w:szCs w:val="16"/>
        </w:rPr>
        <w:t xml:space="preserve"> </w:t>
      </w:r>
      <w:r w:rsidRPr="002B1AB7">
        <w:rPr>
          <w:sz w:val="16"/>
          <w:szCs w:val="16"/>
        </w:rPr>
        <w:t>(помощь</w:t>
      </w:r>
      <w:r w:rsidRPr="002B1AB7">
        <w:rPr>
          <w:spacing w:val="1"/>
          <w:sz w:val="16"/>
          <w:szCs w:val="16"/>
        </w:rPr>
        <w:t xml:space="preserve"> </w:t>
      </w:r>
      <w:r w:rsidRPr="002B1AB7">
        <w:rPr>
          <w:sz w:val="16"/>
          <w:szCs w:val="16"/>
        </w:rPr>
        <w:t>взрослым</w:t>
      </w:r>
      <w:r w:rsidRPr="002B1AB7">
        <w:rPr>
          <w:spacing w:val="1"/>
          <w:sz w:val="16"/>
          <w:szCs w:val="16"/>
        </w:rPr>
        <w:t xml:space="preserve"> </w:t>
      </w:r>
      <w:r w:rsidRPr="002B1AB7">
        <w:rPr>
          <w:sz w:val="16"/>
          <w:szCs w:val="16"/>
        </w:rPr>
        <w:t>дома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группе,</w:t>
      </w:r>
      <w:r w:rsidRPr="002B1AB7">
        <w:rPr>
          <w:spacing w:val="1"/>
          <w:sz w:val="16"/>
          <w:szCs w:val="16"/>
        </w:rPr>
        <w:t xml:space="preserve"> </w:t>
      </w:r>
      <w:r w:rsidRPr="002B1AB7">
        <w:rPr>
          <w:sz w:val="16"/>
          <w:szCs w:val="16"/>
        </w:rPr>
        <w:t>сочувствие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поддержка</w:t>
      </w:r>
      <w:r w:rsidRPr="002B1AB7">
        <w:rPr>
          <w:spacing w:val="-3"/>
          <w:sz w:val="16"/>
          <w:szCs w:val="16"/>
        </w:rPr>
        <w:t xml:space="preserve"> </w:t>
      </w:r>
      <w:r w:rsidRPr="002B1AB7">
        <w:rPr>
          <w:sz w:val="16"/>
          <w:szCs w:val="16"/>
        </w:rPr>
        <w:t>детей с</w:t>
      </w:r>
      <w:r w:rsidRPr="002B1AB7">
        <w:rPr>
          <w:spacing w:val="-4"/>
          <w:sz w:val="16"/>
          <w:szCs w:val="16"/>
        </w:rPr>
        <w:t xml:space="preserve"> </w:t>
      </w:r>
      <w:r w:rsidRPr="002B1AB7">
        <w:rPr>
          <w:sz w:val="16"/>
          <w:szCs w:val="16"/>
        </w:rPr>
        <w:t>ОВЗ</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ДОО;</w:t>
      </w:r>
      <w:r w:rsidRPr="002B1AB7">
        <w:rPr>
          <w:spacing w:val="1"/>
          <w:sz w:val="16"/>
          <w:szCs w:val="16"/>
        </w:rPr>
        <w:t xml:space="preserve"> </w:t>
      </w:r>
      <w:r w:rsidRPr="002B1AB7">
        <w:rPr>
          <w:sz w:val="16"/>
          <w:szCs w:val="16"/>
        </w:rPr>
        <w:t>забота</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поддержка младших).</w:t>
      </w:r>
    </w:p>
    <w:p w:rsidR="004C5032" w:rsidRPr="002B1AB7" w:rsidRDefault="004C5032" w:rsidP="002B1AB7">
      <w:pPr>
        <w:pStyle w:val="a3"/>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основными</w:t>
      </w:r>
      <w:r w:rsidRPr="002B1AB7">
        <w:rPr>
          <w:spacing w:val="1"/>
          <w:sz w:val="16"/>
          <w:szCs w:val="16"/>
        </w:rPr>
        <w:t xml:space="preserve"> </w:t>
      </w:r>
      <w:r w:rsidRPr="002B1AB7">
        <w:rPr>
          <w:sz w:val="16"/>
          <w:szCs w:val="16"/>
        </w:rPr>
        <w:t>эмоциями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чувствами,</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выражением в мимике, пантомимике, действиях, интонации речи. Анализирует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причины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события,</w:t>
      </w:r>
      <w:r w:rsidRPr="002B1AB7">
        <w:rPr>
          <w:spacing w:val="1"/>
          <w:sz w:val="16"/>
          <w:szCs w:val="16"/>
        </w:rPr>
        <w:t xml:space="preserve"> </w:t>
      </w:r>
      <w:r w:rsidRPr="002B1AB7">
        <w:rPr>
          <w:sz w:val="16"/>
          <w:szCs w:val="16"/>
        </w:rPr>
        <w:t>способствующие</w:t>
      </w:r>
      <w:r w:rsidRPr="002B1AB7">
        <w:rPr>
          <w:spacing w:val="1"/>
          <w:sz w:val="16"/>
          <w:szCs w:val="16"/>
        </w:rPr>
        <w:t xml:space="preserve"> </w:t>
      </w:r>
      <w:r w:rsidRPr="002B1AB7">
        <w:rPr>
          <w:sz w:val="16"/>
          <w:szCs w:val="16"/>
        </w:rPr>
        <w:t>возникновению</w:t>
      </w:r>
      <w:r w:rsidRPr="002B1AB7">
        <w:rPr>
          <w:spacing w:val="1"/>
          <w:sz w:val="16"/>
          <w:szCs w:val="16"/>
        </w:rPr>
        <w:t xml:space="preserve"> </w:t>
      </w:r>
      <w:r w:rsidRPr="002B1AB7">
        <w:rPr>
          <w:sz w:val="16"/>
          <w:szCs w:val="16"/>
        </w:rPr>
        <w:t>эмоций,</w:t>
      </w:r>
      <w:r w:rsidRPr="002B1AB7">
        <w:rPr>
          <w:spacing w:val="-67"/>
          <w:sz w:val="16"/>
          <w:szCs w:val="16"/>
        </w:rPr>
        <w:t xml:space="preserve"> </w:t>
      </w:r>
      <w:r w:rsidRPr="002B1AB7">
        <w:rPr>
          <w:sz w:val="16"/>
          <w:szCs w:val="16"/>
        </w:rPr>
        <w:t>рассматривает</w:t>
      </w:r>
      <w:r w:rsidRPr="002B1AB7">
        <w:rPr>
          <w:spacing w:val="-14"/>
          <w:sz w:val="16"/>
          <w:szCs w:val="16"/>
        </w:rPr>
        <w:t xml:space="preserve"> </w:t>
      </w:r>
      <w:r w:rsidRPr="002B1AB7">
        <w:rPr>
          <w:sz w:val="16"/>
          <w:szCs w:val="16"/>
        </w:rPr>
        <w:t>примеры</w:t>
      </w:r>
      <w:r w:rsidRPr="002B1AB7">
        <w:rPr>
          <w:spacing w:val="-12"/>
          <w:sz w:val="16"/>
          <w:szCs w:val="16"/>
        </w:rPr>
        <w:t xml:space="preserve"> </w:t>
      </w:r>
      <w:r w:rsidRPr="002B1AB7">
        <w:rPr>
          <w:sz w:val="16"/>
          <w:szCs w:val="16"/>
        </w:rPr>
        <w:t>из</w:t>
      </w:r>
      <w:r w:rsidRPr="002B1AB7">
        <w:rPr>
          <w:spacing w:val="-13"/>
          <w:sz w:val="16"/>
          <w:szCs w:val="16"/>
        </w:rPr>
        <w:t xml:space="preserve"> </w:t>
      </w:r>
      <w:r w:rsidRPr="002B1AB7">
        <w:rPr>
          <w:sz w:val="16"/>
          <w:szCs w:val="16"/>
        </w:rPr>
        <w:t>жизненного</w:t>
      </w:r>
      <w:r w:rsidRPr="002B1AB7">
        <w:rPr>
          <w:spacing w:val="-13"/>
          <w:sz w:val="16"/>
          <w:szCs w:val="16"/>
        </w:rPr>
        <w:t xml:space="preserve"> </w:t>
      </w:r>
      <w:r w:rsidRPr="002B1AB7">
        <w:rPr>
          <w:sz w:val="16"/>
          <w:szCs w:val="16"/>
        </w:rPr>
        <w:t>опыта</w:t>
      </w:r>
      <w:r w:rsidRPr="002B1AB7">
        <w:rPr>
          <w:spacing w:val="-13"/>
          <w:sz w:val="16"/>
          <w:szCs w:val="16"/>
        </w:rPr>
        <w:t xml:space="preserve"> </w:t>
      </w:r>
      <w:r w:rsidRPr="002B1AB7">
        <w:rPr>
          <w:sz w:val="16"/>
          <w:szCs w:val="16"/>
        </w:rPr>
        <w:t>детей,</w:t>
      </w:r>
      <w:r w:rsidRPr="002B1AB7">
        <w:rPr>
          <w:spacing w:val="-13"/>
          <w:sz w:val="16"/>
          <w:szCs w:val="16"/>
        </w:rPr>
        <w:t xml:space="preserve"> </w:t>
      </w:r>
      <w:r w:rsidRPr="002B1AB7">
        <w:rPr>
          <w:sz w:val="16"/>
          <w:szCs w:val="16"/>
        </w:rPr>
        <w:t>произведений</w:t>
      </w:r>
      <w:r w:rsidRPr="002B1AB7">
        <w:rPr>
          <w:spacing w:val="-10"/>
          <w:sz w:val="16"/>
          <w:szCs w:val="16"/>
        </w:rPr>
        <w:t xml:space="preserve"> </w:t>
      </w:r>
      <w:r w:rsidRPr="002B1AB7">
        <w:rPr>
          <w:sz w:val="16"/>
          <w:szCs w:val="16"/>
        </w:rPr>
        <w:t>литературы</w:t>
      </w:r>
      <w:r w:rsidRPr="002B1AB7">
        <w:rPr>
          <w:spacing w:val="-15"/>
          <w:sz w:val="16"/>
          <w:szCs w:val="16"/>
        </w:rPr>
        <w:t xml:space="preserve"> </w:t>
      </w:r>
      <w:r w:rsidRPr="002B1AB7">
        <w:rPr>
          <w:sz w:val="16"/>
          <w:szCs w:val="16"/>
        </w:rPr>
        <w:t>и</w:t>
      </w:r>
      <w:r w:rsidRPr="002B1AB7">
        <w:rPr>
          <w:spacing w:val="-67"/>
          <w:sz w:val="16"/>
          <w:szCs w:val="16"/>
        </w:rPr>
        <w:t xml:space="preserve"> </w:t>
      </w:r>
      <w:r w:rsidRPr="002B1AB7">
        <w:rPr>
          <w:sz w:val="16"/>
          <w:szCs w:val="16"/>
        </w:rPr>
        <w:t>изобразительного</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кинематографа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мультипликации.</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понимать</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чужие</w:t>
      </w:r>
      <w:r w:rsidRPr="002B1AB7">
        <w:rPr>
          <w:spacing w:val="1"/>
          <w:sz w:val="16"/>
          <w:szCs w:val="16"/>
        </w:rPr>
        <w:t xml:space="preserve"> </w:t>
      </w:r>
      <w:r w:rsidRPr="002B1AB7">
        <w:rPr>
          <w:sz w:val="16"/>
          <w:szCs w:val="16"/>
        </w:rPr>
        <w:t>эмоциональные</w:t>
      </w:r>
      <w:r w:rsidRPr="002B1AB7">
        <w:rPr>
          <w:spacing w:val="1"/>
          <w:sz w:val="16"/>
          <w:szCs w:val="16"/>
        </w:rPr>
        <w:t xml:space="preserve"> </w:t>
      </w:r>
      <w:r w:rsidRPr="002B1AB7">
        <w:rPr>
          <w:sz w:val="16"/>
          <w:szCs w:val="16"/>
        </w:rPr>
        <w:t>состояния,</w:t>
      </w:r>
      <w:r w:rsidRPr="002B1AB7">
        <w:rPr>
          <w:spacing w:val="1"/>
          <w:sz w:val="16"/>
          <w:szCs w:val="16"/>
        </w:rPr>
        <w:t xml:space="preserve"> </w:t>
      </w:r>
      <w:r w:rsidRPr="002B1AB7">
        <w:rPr>
          <w:sz w:val="16"/>
          <w:szCs w:val="16"/>
        </w:rPr>
        <w:t>разговаривать</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них,</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примеры</w:t>
      </w:r>
      <w:r w:rsidRPr="002B1AB7">
        <w:rPr>
          <w:spacing w:val="1"/>
          <w:sz w:val="16"/>
          <w:szCs w:val="16"/>
        </w:rPr>
        <w:t xml:space="preserve"> </w:t>
      </w:r>
      <w:r w:rsidRPr="002B1AB7">
        <w:rPr>
          <w:sz w:val="16"/>
          <w:szCs w:val="16"/>
        </w:rPr>
        <w:t>эмоциональной</w:t>
      </w:r>
      <w:r w:rsidRPr="002B1AB7">
        <w:rPr>
          <w:spacing w:val="1"/>
          <w:sz w:val="16"/>
          <w:szCs w:val="16"/>
        </w:rPr>
        <w:t xml:space="preserve"> </w:t>
      </w:r>
      <w:r w:rsidRPr="002B1AB7">
        <w:rPr>
          <w:sz w:val="16"/>
          <w:szCs w:val="16"/>
        </w:rPr>
        <w:t>поддержки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адекватные</w:t>
      </w:r>
      <w:r w:rsidRPr="002B1AB7">
        <w:rPr>
          <w:spacing w:val="1"/>
          <w:sz w:val="16"/>
          <w:szCs w:val="16"/>
        </w:rPr>
        <w:t xml:space="preserve"> </w:t>
      </w:r>
      <w:r w:rsidRPr="002B1AB7">
        <w:rPr>
          <w:sz w:val="16"/>
          <w:szCs w:val="16"/>
        </w:rPr>
        <w:t>возрасту</w:t>
      </w:r>
      <w:r w:rsidRPr="002B1AB7">
        <w:rPr>
          <w:spacing w:val="1"/>
          <w:sz w:val="16"/>
          <w:szCs w:val="16"/>
        </w:rPr>
        <w:t xml:space="preserve"> </w:t>
      </w:r>
      <w:r w:rsidRPr="002B1AB7">
        <w:rPr>
          <w:sz w:val="16"/>
          <w:szCs w:val="16"/>
        </w:rPr>
        <w:t>способы</w:t>
      </w:r>
      <w:r w:rsidRPr="002B1AB7">
        <w:rPr>
          <w:spacing w:val="-1"/>
          <w:sz w:val="16"/>
          <w:szCs w:val="16"/>
        </w:rPr>
        <w:t xml:space="preserve"> </w:t>
      </w:r>
      <w:r w:rsidRPr="002B1AB7">
        <w:rPr>
          <w:sz w:val="16"/>
          <w:szCs w:val="16"/>
        </w:rPr>
        <w:t>регуляции</w:t>
      </w:r>
      <w:r w:rsidRPr="002B1AB7">
        <w:rPr>
          <w:spacing w:val="-3"/>
          <w:sz w:val="16"/>
          <w:szCs w:val="16"/>
        </w:rPr>
        <w:t xml:space="preserve"> </w:t>
      </w:r>
      <w:r w:rsidRPr="002B1AB7">
        <w:rPr>
          <w:sz w:val="16"/>
          <w:szCs w:val="16"/>
        </w:rPr>
        <w:t>эмоциональных</w:t>
      </w:r>
      <w:r w:rsidRPr="002B1AB7">
        <w:rPr>
          <w:spacing w:val="1"/>
          <w:sz w:val="16"/>
          <w:szCs w:val="16"/>
        </w:rPr>
        <w:t xml:space="preserve"> </w:t>
      </w:r>
      <w:r w:rsidRPr="002B1AB7">
        <w:rPr>
          <w:sz w:val="16"/>
          <w:szCs w:val="16"/>
        </w:rPr>
        <w:t>состояний.</w:t>
      </w:r>
    </w:p>
    <w:p w:rsidR="004C5032" w:rsidRPr="002B1AB7" w:rsidRDefault="004C5032" w:rsidP="002B1AB7">
      <w:pPr>
        <w:pStyle w:val="a3"/>
        <w:ind w:right="469"/>
        <w:contextualSpacing/>
        <w:rPr>
          <w:sz w:val="16"/>
          <w:szCs w:val="16"/>
        </w:rPr>
      </w:pPr>
      <w:r w:rsidRPr="002B1AB7">
        <w:rPr>
          <w:sz w:val="16"/>
          <w:szCs w:val="16"/>
        </w:rPr>
        <w:t>Обогащает представления о семье, семейных и родственных отношениях:</w:t>
      </w:r>
      <w:r w:rsidRPr="002B1AB7">
        <w:rPr>
          <w:spacing w:val="1"/>
          <w:sz w:val="16"/>
          <w:szCs w:val="16"/>
        </w:rPr>
        <w:t xml:space="preserve"> </w:t>
      </w:r>
      <w:r w:rsidRPr="002B1AB7">
        <w:rPr>
          <w:sz w:val="16"/>
          <w:szCs w:val="16"/>
        </w:rPr>
        <w:t>члены семьи, ближайшие родственники по линии матери и отца. Способствует</w:t>
      </w:r>
      <w:r w:rsidRPr="002B1AB7">
        <w:rPr>
          <w:spacing w:val="1"/>
          <w:sz w:val="16"/>
          <w:szCs w:val="16"/>
        </w:rPr>
        <w:t xml:space="preserve"> </w:t>
      </w:r>
      <w:r w:rsidRPr="002B1AB7">
        <w:rPr>
          <w:sz w:val="16"/>
          <w:szCs w:val="16"/>
        </w:rPr>
        <w:t>пониманию того, как поддерживаются родственные связи (переписка, разговор</w:t>
      </w:r>
      <w:r w:rsidRPr="002B1AB7">
        <w:rPr>
          <w:spacing w:val="1"/>
          <w:sz w:val="16"/>
          <w:szCs w:val="16"/>
        </w:rPr>
        <w:t xml:space="preserve"> </w:t>
      </w:r>
      <w:r w:rsidRPr="002B1AB7">
        <w:rPr>
          <w:sz w:val="16"/>
          <w:szCs w:val="16"/>
        </w:rPr>
        <w:t>по телефону, посещения, совместный отдых), как проявляются в семье забота,</w:t>
      </w:r>
      <w:r w:rsidRPr="002B1AB7">
        <w:rPr>
          <w:spacing w:val="1"/>
          <w:sz w:val="16"/>
          <w:szCs w:val="16"/>
        </w:rPr>
        <w:t xml:space="preserve"> </w:t>
      </w:r>
      <w:r w:rsidRPr="002B1AB7">
        <w:rPr>
          <w:sz w:val="16"/>
          <w:szCs w:val="16"/>
        </w:rPr>
        <w:t>любовь, уважение друг к другу. Рассматривает проявления семейных традиций</w:t>
      </w:r>
      <w:r w:rsidRPr="002B1AB7">
        <w:rPr>
          <w:spacing w:val="1"/>
          <w:sz w:val="16"/>
          <w:szCs w:val="16"/>
        </w:rPr>
        <w:t xml:space="preserve"> </w:t>
      </w:r>
      <w:r w:rsidRPr="002B1AB7">
        <w:rPr>
          <w:sz w:val="16"/>
          <w:szCs w:val="16"/>
        </w:rPr>
        <w:t>и</w:t>
      </w:r>
      <w:r w:rsidRPr="002B1AB7">
        <w:rPr>
          <w:spacing w:val="-9"/>
          <w:sz w:val="16"/>
          <w:szCs w:val="16"/>
        </w:rPr>
        <w:t xml:space="preserve"> </w:t>
      </w:r>
      <w:r w:rsidRPr="002B1AB7">
        <w:rPr>
          <w:sz w:val="16"/>
          <w:szCs w:val="16"/>
        </w:rPr>
        <w:t>отношения</w:t>
      </w:r>
      <w:r w:rsidRPr="002B1AB7">
        <w:rPr>
          <w:spacing w:val="-10"/>
          <w:sz w:val="16"/>
          <w:szCs w:val="16"/>
        </w:rPr>
        <w:t xml:space="preserve"> </w:t>
      </w:r>
      <w:r w:rsidRPr="002B1AB7">
        <w:rPr>
          <w:sz w:val="16"/>
          <w:szCs w:val="16"/>
        </w:rPr>
        <w:t>к</w:t>
      </w:r>
      <w:r w:rsidRPr="002B1AB7">
        <w:rPr>
          <w:spacing w:val="-9"/>
          <w:sz w:val="16"/>
          <w:szCs w:val="16"/>
        </w:rPr>
        <w:t xml:space="preserve"> </w:t>
      </w:r>
      <w:r w:rsidRPr="002B1AB7">
        <w:rPr>
          <w:sz w:val="16"/>
          <w:szCs w:val="16"/>
        </w:rPr>
        <w:t>пожилым</w:t>
      </w:r>
      <w:r w:rsidRPr="002B1AB7">
        <w:rPr>
          <w:spacing w:val="-10"/>
          <w:sz w:val="16"/>
          <w:szCs w:val="16"/>
        </w:rPr>
        <w:t xml:space="preserve"> </w:t>
      </w:r>
      <w:r w:rsidRPr="002B1AB7">
        <w:rPr>
          <w:sz w:val="16"/>
          <w:szCs w:val="16"/>
        </w:rPr>
        <w:t>членам</w:t>
      </w:r>
      <w:r w:rsidRPr="002B1AB7">
        <w:rPr>
          <w:spacing w:val="-10"/>
          <w:sz w:val="16"/>
          <w:szCs w:val="16"/>
        </w:rPr>
        <w:t xml:space="preserve"> </w:t>
      </w:r>
      <w:r w:rsidRPr="002B1AB7">
        <w:rPr>
          <w:sz w:val="16"/>
          <w:szCs w:val="16"/>
        </w:rPr>
        <w:t>семьи.</w:t>
      </w:r>
      <w:r w:rsidRPr="002B1AB7">
        <w:rPr>
          <w:spacing w:val="-10"/>
          <w:sz w:val="16"/>
          <w:szCs w:val="16"/>
        </w:rPr>
        <w:t xml:space="preserve"> </w:t>
      </w:r>
      <w:r w:rsidRPr="002B1AB7">
        <w:rPr>
          <w:sz w:val="16"/>
          <w:szCs w:val="16"/>
        </w:rPr>
        <w:t>Обогащает</w:t>
      </w:r>
      <w:r w:rsidRPr="002B1AB7">
        <w:rPr>
          <w:spacing w:val="-10"/>
          <w:sz w:val="16"/>
          <w:szCs w:val="16"/>
        </w:rPr>
        <w:t xml:space="preserve"> </w:t>
      </w:r>
      <w:r w:rsidRPr="002B1AB7">
        <w:rPr>
          <w:sz w:val="16"/>
          <w:szCs w:val="16"/>
        </w:rPr>
        <w:t>представления</w:t>
      </w:r>
      <w:r w:rsidRPr="002B1AB7">
        <w:rPr>
          <w:spacing w:val="-11"/>
          <w:sz w:val="16"/>
          <w:szCs w:val="16"/>
        </w:rPr>
        <w:t xml:space="preserve"> </w:t>
      </w:r>
      <w:r w:rsidRPr="002B1AB7">
        <w:rPr>
          <w:sz w:val="16"/>
          <w:szCs w:val="16"/>
        </w:rPr>
        <w:t>детей</w:t>
      </w:r>
      <w:r w:rsidRPr="002B1AB7">
        <w:rPr>
          <w:spacing w:val="-10"/>
          <w:sz w:val="16"/>
          <w:szCs w:val="16"/>
        </w:rPr>
        <w:t xml:space="preserve"> </w:t>
      </w:r>
      <w:r w:rsidRPr="002B1AB7">
        <w:rPr>
          <w:sz w:val="16"/>
          <w:szCs w:val="16"/>
        </w:rPr>
        <w:t>о</w:t>
      </w:r>
      <w:r w:rsidRPr="002B1AB7">
        <w:rPr>
          <w:spacing w:val="-9"/>
          <w:sz w:val="16"/>
          <w:szCs w:val="16"/>
        </w:rPr>
        <w:t xml:space="preserve"> </w:t>
      </w:r>
      <w:r w:rsidRPr="002B1AB7">
        <w:rPr>
          <w:sz w:val="16"/>
          <w:szCs w:val="16"/>
        </w:rPr>
        <w:t>заботе</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правилах</w:t>
      </w:r>
      <w:r w:rsidRPr="002B1AB7">
        <w:rPr>
          <w:spacing w:val="1"/>
          <w:sz w:val="16"/>
          <w:szCs w:val="16"/>
        </w:rPr>
        <w:t xml:space="preserve"> </w:t>
      </w:r>
      <w:r w:rsidRPr="002B1AB7">
        <w:rPr>
          <w:sz w:val="16"/>
          <w:szCs w:val="16"/>
        </w:rPr>
        <w:t>оказания</w:t>
      </w:r>
      <w:r w:rsidRPr="002B1AB7">
        <w:rPr>
          <w:spacing w:val="-2"/>
          <w:sz w:val="16"/>
          <w:szCs w:val="16"/>
        </w:rPr>
        <w:t xml:space="preserve"> </w:t>
      </w:r>
      <w:r w:rsidRPr="002B1AB7">
        <w:rPr>
          <w:sz w:val="16"/>
          <w:szCs w:val="16"/>
        </w:rPr>
        <w:t>посильной</w:t>
      </w:r>
      <w:r w:rsidRPr="002B1AB7">
        <w:rPr>
          <w:spacing w:val="-4"/>
          <w:sz w:val="16"/>
          <w:szCs w:val="16"/>
        </w:rPr>
        <w:t xml:space="preserve"> </w:t>
      </w:r>
      <w:r w:rsidRPr="002B1AB7">
        <w:rPr>
          <w:sz w:val="16"/>
          <w:szCs w:val="16"/>
        </w:rPr>
        <w:t>помощи</w:t>
      </w:r>
      <w:r w:rsidRPr="002B1AB7">
        <w:rPr>
          <w:spacing w:val="-3"/>
          <w:sz w:val="16"/>
          <w:szCs w:val="16"/>
        </w:rPr>
        <w:t xml:space="preserve"> </w:t>
      </w:r>
      <w:r w:rsidRPr="002B1AB7">
        <w:rPr>
          <w:sz w:val="16"/>
          <w:szCs w:val="16"/>
        </w:rPr>
        <w:t>больному</w:t>
      </w:r>
      <w:r w:rsidRPr="002B1AB7">
        <w:rPr>
          <w:spacing w:val="-4"/>
          <w:sz w:val="16"/>
          <w:szCs w:val="16"/>
        </w:rPr>
        <w:t xml:space="preserve"> </w:t>
      </w:r>
      <w:r w:rsidRPr="002B1AB7">
        <w:rPr>
          <w:sz w:val="16"/>
          <w:szCs w:val="16"/>
        </w:rPr>
        <w:t>члену</w:t>
      </w:r>
      <w:r w:rsidRPr="002B1AB7">
        <w:rPr>
          <w:spacing w:val="-5"/>
          <w:sz w:val="16"/>
          <w:szCs w:val="16"/>
        </w:rPr>
        <w:t xml:space="preserve"> </w:t>
      </w:r>
      <w:r w:rsidRPr="002B1AB7">
        <w:rPr>
          <w:sz w:val="16"/>
          <w:szCs w:val="16"/>
        </w:rPr>
        <w:t>семьи.</w:t>
      </w:r>
    </w:p>
    <w:p w:rsidR="004C5032" w:rsidRPr="002B1AB7" w:rsidRDefault="004C5032" w:rsidP="002B1AB7">
      <w:pPr>
        <w:pStyle w:val="a3"/>
        <w:spacing w:before="1"/>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членом</w:t>
      </w:r>
      <w:r w:rsidRPr="002B1AB7">
        <w:rPr>
          <w:spacing w:val="1"/>
          <w:sz w:val="16"/>
          <w:szCs w:val="16"/>
        </w:rPr>
        <w:t xml:space="preserve"> </w:t>
      </w:r>
      <w:r w:rsidRPr="002B1AB7">
        <w:rPr>
          <w:sz w:val="16"/>
          <w:szCs w:val="16"/>
        </w:rPr>
        <w:t>детского</w:t>
      </w:r>
      <w:r w:rsidRPr="002B1AB7">
        <w:rPr>
          <w:spacing w:val="1"/>
          <w:sz w:val="16"/>
          <w:szCs w:val="16"/>
        </w:rPr>
        <w:t xml:space="preserve"> </w:t>
      </w:r>
      <w:r w:rsidRPr="002B1AB7">
        <w:rPr>
          <w:sz w:val="16"/>
          <w:szCs w:val="16"/>
        </w:rPr>
        <w:t>коллектива:</w:t>
      </w:r>
      <w:r w:rsidRPr="002B1AB7">
        <w:rPr>
          <w:spacing w:val="1"/>
          <w:sz w:val="16"/>
          <w:szCs w:val="16"/>
        </w:rPr>
        <w:t xml:space="preserve"> </w:t>
      </w:r>
      <w:r w:rsidRPr="002B1AB7">
        <w:rPr>
          <w:sz w:val="16"/>
          <w:szCs w:val="16"/>
        </w:rPr>
        <w:t>иметь</w:t>
      </w:r>
      <w:r w:rsidRPr="002B1AB7">
        <w:rPr>
          <w:spacing w:val="1"/>
          <w:sz w:val="16"/>
          <w:szCs w:val="16"/>
        </w:rPr>
        <w:t xml:space="preserve"> </w:t>
      </w:r>
      <w:r w:rsidRPr="002B1AB7">
        <w:rPr>
          <w:sz w:val="16"/>
          <w:szCs w:val="16"/>
        </w:rPr>
        <w:t>ближайшее</w:t>
      </w:r>
      <w:r w:rsidRPr="002B1AB7">
        <w:rPr>
          <w:spacing w:val="1"/>
          <w:sz w:val="16"/>
          <w:szCs w:val="16"/>
        </w:rPr>
        <w:t xml:space="preserve"> </w:t>
      </w:r>
      <w:r w:rsidRPr="002B1AB7">
        <w:rPr>
          <w:sz w:val="16"/>
          <w:szCs w:val="16"/>
        </w:rPr>
        <w:t>окружение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предпочтения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общении;</w:t>
      </w:r>
      <w:r w:rsidRPr="002B1AB7">
        <w:rPr>
          <w:spacing w:val="1"/>
          <w:sz w:val="16"/>
          <w:szCs w:val="16"/>
        </w:rPr>
        <w:t xml:space="preserve"> </w:t>
      </w:r>
      <w:r w:rsidRPr="002B1AB7">
        <w:rPr>
          <w:sz w:val="16"/>
          <w:szCs w:val="16"/>
        </w:rPr>
        <w:t>стремиться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деловому</w:t>
      </w:r>
      <w:r w:rsidRPr="002B1AB7">
        <w:rPr>
          <w:spacing w:val="1"/>
          <w:sz w:val="16"/>
          <w:szCs w:val="16"/>
        </w:rPr>
        <w:t xml:space="preserve"> </w:t>
      </w:r>
      <w:r w:rsidRPr="002B1AB7">
        <w:rPr>
          <w:sz w:val="16"/>
          <w:szCs w:val="16"/>
        </w:rPr>
        <w:t>сотрудничеству;</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совместной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ориентироваться</w:t>
      </w:r>
      <w:r w:rsidRPr="002B1AB7">
        <w:rPr>
          <w:spacing w:val="-1"/>
          <w:sz w:val="16"/>
          <w:szCs w:val="16"/>
        </w:rPr>
        <w:t xml:space="preserve"> </w:t>
      </w:r>
      <w:r w:rsidRPr="002B1AB7">
        <w:rPr>
          <w:sz w:val="16"/>
          <w:szCs w:val="16"/>
        </w:rPr>
        <w:t>на свои возможности</w:t>
      </w:r>
      <w:r w:rsidRPr="002B1AB7">
        <w:rPr>
          <w:spacing w:val="-1"/>
          <w:sz w:val="16"/>
          <w:szCs w:val="16"/>
        </w:rPr>
        <w:t xml:space="preserve"> </w:t>
      </w:r>
      <w:r w:rsidRPr="002B1AB7">
        <w:rPr>
          <w:sz w:val="16"/>
          <w:szCs w:val="16"/>
        </w:rPr>
        <w:t>и</w:t>
      </w:r>
      <w:r w:rsidRPr="002B1AB7">
        <w:rPr>
          <w:spacing w:val="-2"/>
          <w:sz w:val="16"/>
          <w:szCs w:val="16"/>
        </w:rPr>
        <w:t xml:space="preserve"> </w:t>
      </w:r>
      <w:r w:rsidRPr="002B1AB7">
        <w:rPr>
          <w:sz w:val="16"/>
          <w:szCs w:val="16"/>
        </w:rPr>
        <w:t>сверстника.</w:t>
      </w:r>
    </w:p>
    <w:p w:rsidR="004C5032" w:rsidRPr="002B1AB7" w:rsidRDefault="004C5032" w:rsidP="002B1AB7">
      <w:pPr>
        <w:pStyle w:val="a3"/>
        <w:ind w:right="466"/>
        <w:contextualSpacing/>
        <w:rPr>
          <w:sz w:val="16"/>
          <w:szCs w:val="16"/>
        </w:rPr>
      </w:pPr>
      <w:r w:rsidRPr="002B1AB7">
        <w:rPr>
          <w:sz w:val="16"/>
          <w:szCs w:val="16"/>
        </w:rPr>
        <w:t>Способствует</w:t>
      </w:r>
      <w:r w:rsidRPr="002B1AB7">
        <w:rPr>
          <w:spacing w:val="1"/>
          <w:sz w:val="16"/>
          <w:szCs w:val="16"/>
        </w:rPr>
        <w:t xml:space="preserve"> </w:t>
      </w:r>
      <w:r w:rsidRPr="002B1AB7">
        <w:rPr>
          <w:sz w:val="16"/>
          <w:szCs w:val="16"/>
        </w:rPr>
        <w:t>овладению</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умений</w:t>
      </w:r>
      <w:r w:rsidRPr="002B1AB7">
        <w:rPr>
          <w:spacing w:val="1"/>
          <w:sz w:val="16"/>
          <w:szCs w:val="16"/>
        </w:rPr>
        <w:t xml:space="preserve"> </w:t>
      </w:r>
      <w:r w:rsidRPr="002B1AB7">
        <w:rPr>
          <w:sz w:val="16"/>
          <w:szCs w:val="16"/>
        </w:rPr>
        <w:t>совместной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принимать общую цель, договариваться о способах деятельности и материалах,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общего</w:t>
      </w:r>
      <w:r w:rsidRPr="002B1AB7">
        <w:rPr>
          <w:spacing w:val="1"/>
          <w:sz w:val="16"/>
          <w:szCs w:val="16"/>
        </w:rPr>
        <w:t xml:space="preserve"> </w:t>
      </w:r>
      <w:r w:rsidRPr="002B1AB7">
        <w:rPr>
          <w:sz w:val="16"/>
          <w:szCs w:val="16"/>
        </w:rPr>
        <w:t>дела</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внимательными</w:t>
      </w:r>
      <w:r w:rsidRPr="002B1AB7">
        <w:rPr>
          <w:spacing w:val="1"/>
          <w:sz w:val="16"/>
          <w:szCs w:val="16"/>
        </w:rPr>
        <w:t xml:space="preserve"> </w:t>
      </w:r>
      <w:r w:rsidRPr="002B1AB7">
        <w:rPr>
          <w:sz w:val="16"/>
          <w:szCs w:val="16"/>
        </w:rPr>
        <w:t>друг</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другу,</w:t>
      </w:r>
      <w:r w:rsidRPr="002B1AB7">
        <w:rPr>
          <w:spacing w:val="1"/>
          <w:sz w:val="16"/>
          <w:szCs w:val="16"/>
        </w:rPr>
        <w:t xml:space="preserve"> </w:t>
      </w:r>
      <w:r w:rsidRPr="002B1AB7">
        <w:rPr>
          <w:sz w:val="16"/>
          <w:szCs w:val="16"/>
        </w:rPr>
        <w:t>проявлять</w:t>
      </w:r>
      <w:r w:rsidRPr="002B1AB7">
        <w:rPr>
          <w:spacing w:val="-67"/>
          <w:sz w:val="16"/>
          <w:szCs w:val="16"/>
        </w:rPr>
        <w:t xml:space="preserve"> </w:t>
      </w:r>
      <w:r w:rsidRPr="002B1AB7">
        <w:rPr>
          <w:sz w:val="16"/>
          <w:szCs w:val="16"/>
        </w:rPr>
        <w:t>заинтересовать</w:t>
      </w:r>
      <w:r w:rsidRPr="002B1AB7">
        <w:rPr>
          <w:spacing w:val="-14"/>
          <w:sz w:val="16"/>
          <w:szCs w:val="16"/>
        </w:rPr>
        <w:t xml:space="preserve"> </w:t>
      </w:r>
      <w:r w:rsidRPr="002B1AB7">
        <w:rPr>
          <w:sz w:val="16"/>
          <w:szCs w:val="16"/>
        </w:rPr>
        <w:t>в</w:t>
      </w:r>
      <w:r w:rsidRPr="002B1AB7">
        <w:rPr>
          <w:spacing w:val="-15"/>
          <w:sz w:val="16"/>
          <w:szCs w:val="16"/>
        </w:rPr>
        <w:t xml:space="preserve"> </w:t>
      </w:r>
      <w:r w:rsidRPr="002B1AB7">
        <w:rPr>
          <w:sz w:val="16"/>
          <w:szCs w:val="16"/>
        </w:rPr>
        <w:t>достижении</w:t>
      </w:r>
      <w:r w:rsidRPr="002B1AB7">
        <w:rPr>
          <w:spacing w:val="-14"/>
          <w:sz w:val="16"/>
          <w:szCs w:val="16"/>
        </w:rPr>
        <w:t xml:space="preserve"> </w:t>
      </w:r>
      <w:r w:rsidRPr="002B1AB7">
        <w:rPr>
          <w:sz w:val="16"/>
          <w:szCs w:val="16"/>
        </w:rPr>
        <w:t>результата,</w:t>
      </w:r>
      <w:r w:rsidRPr="002B1AB7">
        <w:rPr>
          <w:spacing w:val="-12"/>
          <w:sz w:val="16"/>
          <w:szCs w:val="16"/>
        </w:rPr>
        <w:t xml:space="preserve"> </w:t>
      </w:r>
      <w:r w:rsidRPr="002B1AB7">
        <w:rPr>
          <w:sz w:val="16"/>
          <w:szCs w:val="16"/>
        </w:rPr>
        <w:t>выражать</w:t>
      </w:r>
      <w:r w:rsidRPr="002B1AB7">
        <w:rPr>
          <w:spacing w:val="-13"/>
          <w:sz w:val="16"/>
          <w:szCs w:val="16"/>
        </w:rPr>
        <w:t xml:space="preserve"> </w:t>
      </w:r>
      <w:r w:rsidRPr="002B1AB7">
        <w:rPr>
          <w:sz w:val="16"/>
          <w:szCs w:val="16"/>
        </w:rPr>
        <w:t>свое</w:t>
      </w:r>
      <w:r w:rsidRPr="002B1AB7">
        <w:rPr>
          <w:spacing w:val="-11"/>
          <w:sz w:val="16"/>
          <w:szCs w:val="16"/>
        </w:rPr>
        <w:t xml:space="preserve"> </w:t>
      </w:r>
      <w:r w:rsidRPr="002B1AB7">
        <w:rPr>
          <w:sz w:val="16"/>
          <w:szCs w:val="16"/>
        </w:rPr>
        <w:t>отношение</w:t>
      </w:r>
      <w:r w:rsidRPr="002B1AB7">
        <w:rPr>
          <w:spacing w:val="-12"/>
          <w:sz w:val="16"/>
          <w:szCs w:val="16"/>
        </w:rPr>
        <w:t xml:space="preserve"> </w:t>
      </w:r>
      <w:r w:rsidRPr="002B1AB7">
        <w:rPr>
          <w:sz w:val="16"/>
          <w:szCs w:val="16"/>
        </w:rPr>
        <w:t>к</w:t>
      </w:r>
      <w:r w:rsidRPr="002B1AB7">
        <w:rPr>
          <w:spacing w:val="-14"/>
          <w:sz w:val="16"/>
          <w:szCs w:val="16"/>
        </w:rPr>
        <w:t xml:space="preserve"> </w:t>
      </w:r>
      <w:r w:rsidRPr="002B1AB7">
        <w:rPr>
          <w:sz w:val="16"/>
          <w:szCs w:val="16"/>
        </w:rPr>
        <w:t>результату</w:t>
      </w:r>
      <w:r w:rsidRPr="002B1AB7">
        <w:rPr>
          <w:spacing w:val="-68"/>
          <w:sz w:val="16"/>
          <w:szCs w:val="16"/>
        </w:rPr>
        <w:t xml:space="preserve"> </w:t>
      </w:r>
      <w:r w:rsidRPr="002B1AB7">
        <w:rPr>
          <w:sz w:val="16"/>
          <w:szCs w:val="16"/>
        </w:rPr>
        <w:t>и</w:t>
      </w:r>
      <w:r w:rsidRPr="002B1AB7">
        <w:rPr>
          <w:spacing w:val="1"/>
          <w:sz w:val="16"/>
          <w:szCs w:val="16"/>
        </w:rPr>
        <w:t xml:space="preserve"> </w:t>
      </w:r>
      <w:r w:rsidRPr="002B1AB7">
        <w:rPr>
          <w:sz w:val="16"/>
          <w:szCs w:val="16"/>
        </w:rPr>
        <w:t>взаимоотношениям.</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предотвращение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самостоятельное</w:t>
      </w:r>
      <w:r w:rsidRPr="002B1AB7">
        <w:rPr>
          <w:spacing w:val="1"/>
          <w:sz w:val="16"/>
          <w:szCs w:val="16"/>
        </w:rPr>
        <w:t xml:space="preserve"> </w:t>
      </w:r>
      <w:r w:rsidRPr="002B1AB7">
        <w:rPr>
          <w:sz w:val="16"/>
          <w:szCs w:val="16"/>
        </w:rPr>
        <w:t>преодоление конфликтных ситуаций, уступки друг другу, уточнения причин</w:t>
      </w:r>
      <w:r w:rsidRPr="002B1AB7">
        <w:rPr>
          <w:spacing w:val="1"/>
          <w:sz w:val="16"/>
          <w:szCs w:val="16"/>
        </w:rPr>
        <w:t xml:space="preserve"> </w:t>
      </w:r>
      <w:r w:rsidRPr="002B1AB7">
        <w:rPr>
          <w:sz w:val="16"/>
          <w:szCs w:val="16"/>
        </w:rPr>
        <w:t>несогласия.</w:t>
      </w:r>
      <w:r w:rsidRPr="002B1AB7">
        <w:rPr>
          <w:spacing w:val="1"/>
          <w:sz w:val="16"/>
          <w:szCs w:val="16"/>
        </w:rPr>
        <w:t xml:space="preserve"> </w:t>
      </w:r>
      <w:r w:rsidRPr="002B1AB7">
        <w:rPr>
          <w:sz w:val="16"/>
          <w:szCs w:val="16"/>
        </w:rPr>
        <w:t>Обогащает</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освоения</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групповых</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совместной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сверстниками.</w:t>
      </w:r>
    </w:p>
    <w:p w:rsidR="004C5032" w:rsidRPr="002B1AB7" w:rsidRDefault="004C5032" w:rsidP="002B1AB7">
      <w:pPr>
        <w:pStyle w:val="a3"/>
        <w:spacing w:before="66"/>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совместной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обсуждение</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установление</w:t>
      </w:r>
      <w:r w:rsidRPr="002B1AB7">
        <w:rPr>
          <w:spacing w:val="-13"/>
          <w:sz w:val="16"/>
          <w:szCs w:val="16"/>
        </w:rPr>
        <w:t xml:space="preserve"> </w:t>
      </w:r>
      <w:r w:rsidRPr="002B1AB7">
        <w:rPr>
          <w:sz w:val="16"/>
          <w:szCs w:val="16"/>
        </w:rPr>
        <w:t>правил</w:t>
      </w:r>
      <w:r w:rsidRPr="002B1AB7">
        <w:rPr>
          <w:spacing w:val="-14"/>
          <w:sz w:val="16"/>
          <w:szCs w:val="16"/>
        </w:rPr>
        <w:t xml:space="preserve"> </w:t>
      </w:r>
      <w:r w:rsidRPr="002B1AB7">
        <w:rPr>
          <w:sz w:val="16"/>
          <w:szCs w:val="16"/>
        </w:rPr>
        <w:t>взаимодействия</w:t>
      </w:r>
      <w:r w:rsidRPr="002B1AB7">
        <w:rPr>
          <w:spacing w:val="-13"/>
          <w:sz w:val="16"/>
          <w:szCs w:val="16"/>
        </w:rPr>
        <w:t xml:space="preserve"> </w:t>
      </w:r>
      <w:r w:rsidRPr="002B1AB7">
        <w:rPr>
          <w:sz w:val="16"/>
          <w:szCs w:val="16"/>
        </w:rPr>
        <w:t>в</w:t>
      </w:r>
      <w:r w:rsidRPr="002B1AB7">
        <w:rPr>
          <w:spacing w:val="-14"/>
          <w:sz w:val="16"/>
          <w:szCs w:val="16"/>
        </w:rPr>
        <w:t xml:space="preserve"> </w:t>
      </w:r>
      <w:r w:rsidRPr="002B1AB7">
        <w:rPr>
          <w:sz w:val="16"/>
          <w:szCs w:val="16"/>
        </w:rPr>
        <w:t>группе,</w:t>
      </w:r>
      <w:r w:rsidRPr="002B1AB7">
        <w:rPr>
          <w:spacing w:val="-14"/>
          <w:sz w:val="16"/>
          <w:szCs w:val="16"/>
        </w:rPr>
        <w:t xml:space="preserve"> </w:t>
      </w:r>
      <w:r w:rsidRPr="002B1AB7">
        <w:rPr>
          <w:sz w:val="16"/>
          <w:szCs w:val="16"/>
        </w:rPr>
        <w:t>способствует</w:t>
      </w:r>
      <w:r w:rsidRPr="002B1AB7">
        <w:rPr>
          <w:spacing w:val="-14"/>
          <w:sz w:val="16"/>
          <w:szCs w:val="16"/>
        </w:rPr>
        <w:t xml:space="preserve"> </w:t>
      </w:r>
      <w:r w:rsidRPr="002B1AB7">
        <w:rPr>
          <w:sz w:val="16"/>
          <w:szCs w:val="16"/>
        </w:rPr>
        <w:t>пониманию</w:t>
      </w:r>
      <w:r w:rsidRPr="002B1AB7">
        <w:rPr>
          <w:spacing w:val="-13"/>
          <w:sz w:val="16"/>
          <w:szCs w:val="16"/>
        </w:rPr>
        <w:t xml:space="preserve"> </w:t>
      </w:r>
      <w:r w:rsidRPr="002B1AB7">
        <w:rPr>
          <w:sz w:val="16"/>
          <w:szCs w:val="16"/>
        </w:rPr>
        <w:t>детьми</w:t>
      </w:r>
      <w:r w:rsidRPr="002B1AB7">
        <w:rPr>
          <w:spacing w:val="-68"/>
          <w:sz w:val="16"/>
          <w:szCs w:val="16"/>
        </w:rPr>
        <w:t xml:space="preserve"> </w:t>
      </w:r>
      <w:r w:rsidRPr="002B1AB7">
        <w:rPr>
          <w:sz w:val="16"/>
          <w:szCs w:val="16"/>
        </w:rPr>
        <w:t>последствий</w:t>
      </w:r>
      <w:r w:rsidRPr="002B1AB7">
        <w:rPr>
          <w:spacing w:val="-4"/>
          <w:sz w:val="16"/>
          <w:szCs w:val="16"/>
        </w:rPr>
        <w:t xml:space="preserve"> </w:t>
      </w:r>
      <w:r w:rsidRPr="002B1AB7">
        <w:rPr>
          <w:sz w:val="16"/>
          <w:szCs w:val="16"/>
        </w:rPr>
        <w:t>несоблюдения</w:t>
      </w:r>
      <w:r w:rsidRPr="002B1AB7">
        <w:rPr>
          <w:spacing w:val="-3"/>
          <w:sz w:val="16"/>
          <w:szCs w:val="16"/>
        </w:rPr>
        <w:t xml:space="preserve"> </w:t>
      </w:r>
      <w:r w:rsidRPr="002B1AB7">
        <w:rPr>
          <w:sz w:val="16"/>
          <w:szCs w:val="16"/>
        </w:rPr>
        <w:t>принятых</w:t>
      </w:r>
      <w:r w:rsidRPr="002B1AB7">
        <w:rPr>
          <w:spacing w:val="1"/>
          <w:sz w:val="16"/>
          <w:szCs w:val="16"/>
        </w:rPr>
        <w:t xml:space="preserve"> </w:t>
      </w:r>
      <w:r w:rsidRPr="002B1AB7">
        <w:rPr>
          <w:sz w:val="16"/>
          <w:szCs w:val="16"/>
        </w:rPr>
        <w:t>правил.</w:t>
      </w:r>
    </w:p>
    <w:p w:rsidR="004C5032" w:rsidRPr="002B1AB7" w:rsidRDefault="004C5032" w:rsidP="002B1AB7">
      <w:pPr>
        <w:pStyle w:val="a3"/>
        <w:ind w:right="467"/>
        <w:contextualSpacing/>
        <w:rPr>
          <w:sz w:val="16"/>
          <w:szCs w:val="16"/>
        </w:rPr>
      </w:pPr>
      <w:r w:rsidRPr="002B1AB7">
        <w:rPr>
          <w:sz w:val="16"/>
          <w:szCs w:val="16"/>
        </w:rPr>
        <w:t>Расширяет представления о правилах поведения в общественных местах;</w:t>
      </w:r>
      <w:r w:rsidRPr="002B1AB7">
        <w:rPr>
          <w:spacing w:val="1"/>
          <w:sz w:val="16"/>
          <w:szCs w:val="16"/>
        </w:rPr>
        <w:t xml:space="preserve"> </w:t>
      </w:r>
      <w:r w:rsidRPr="002B1AB7">
        <w:rPr>
          <w:sz w:val="16"/>
          <w:szCs w:val="16"/>
        </w:rPr>
        <w:t>об</w:t>
      </w:r>
      <w:r w:rsidRPr="002B1AB7">
        <w:rPr>
          <w:spacing w:val="-14"/>
          <w:sz w:val="16"/>
          <w:szCs w:val="16"/>
        </w:rPr>
        <w:t xml:space="preserve"> </w:t>
      </w:r>
      <w:r w:rsidRPr="002B1AB7">
        <w:rPr>
          <w:sz w:val="16"/>
          <w:szCs w:val="16"/>
        </w:rPr>
        <w:t>обязанностях</w:t>
      </w:r>
      <w:r w:rsidRPr="002B1AB7">
        <w:rPr>
          <w:spacing w:val="-13"/>
          <w:sz w:val="16"/>
          <w:szCs w:val="16"/>
        </w:rPr>
        <w:t xml:space="preserve"> </w:t>
      </w:r>
      <w:r w:rsidRPr="002B1AB7">
        <w:rPr>
          <w:sz w:val="16"/>
          <w:szCs w:val="16"/>
        </w:rPr>
        <w:t>в</w:t>
      </w:r>
      <w:r w:rsidRPr="002B1AB7">
        <w:rPr>
          <w:spacing w:val="-13"/>
          <w:sz w:val="16"/>
          <w:szCs w:val="16"/>
        </w:rPr>
        <w:t xml:space="preserve"> </w:t>
      </w:r>
      <w:r w:rsidRPr="002B1AB7">
        <w:rPr>
          <w:sz w:val="16"/>
          <w:szCs w:val="16"/>
        </w:rPr>
        <w:t>группе.</w:t>
      </w:r>
      <w:r w:rsidRPr="002B1AB7">
        <w:rPr>
          <w:spacing w:val="-13"/>
          <w:sz w:val="16"/>
          <w:szCs w:val="16"/>
        </w:rPr>
        <w:t xml:space="preserve"> </w:t>
      </w:r>
      <w:r w:rsidRPr="002B1AB7">
        <w:rPr>
          <w:sz w:val="16"/>
          <w:szCs w:val="16"/>
        </w:rPr>
        <w:t>Обогащает</w:t>
      </w:r>
      <w:r w:rsidRPr="002B1AB7">
        <w:rPr>
          <w:spacing w:val="-15"/>
          <w:sz w:val="16"/>
          <w:szCs w:val="16"/>
        </w:rPr>
        <w:t xml:space="preserve"> </w:t>
      </w:r>
      <w:r w:rsidRPr="002B1AB7">
        <w:rPr>
          <w:sz w:val="16"/>
          <w:szCs w:val="16"/>
        </w:rPr>
        <w:t>словарь</w:t>
      </w:r>
      <w:r w:rsidRPr="002B1AB7">
        <w:rPr>
          <w:spacing w:val="-16"/>
          <w:sz w:val="16"/>
          <w:szCs w:val="16"/>
        </w:rPr>
        <w:t xml:space="preserve"> </w:t>
      </w:r>
      <w:r w:rsidRPr="002B1AB7">
        <w:rPr>
          <w:sz w:val="16"/>
          <w:szCs w:val="16"/>
        </w:rPr>
        <w:t>детей</w:t>
      </w:r>
      <w:r w:rsidRPr="002B1AB7">
        <w:rPr>
          <w:spacing w:val="-12"/>
          <w:sz w:val="16"/>
          <w:szCs w:val="16"/>
        </w:rPr>
        <w:t xml:space="preserve"> </w:t>
      </w:r>
      <w:r w:rsidRPr="002B1AB7">
        <w:rPr>
          <w:sz w:val="16"/>
          <w:szCs w:val="16"/>
        </w:rPr>
        <w:t>вежливыми</w:t>
      </w:r>
      <w:r w:rsidRPr="002B1AB7">
        <w:rPr>
          <w:spacing w:val="-13"/>
          <w:sz w:val="16"/>
          <w:szCs w:val="16"/>
        </w:rPr>
        <w:t xml:space="preserve"> </w:t>
      </w:r>
      <w:r w:rsidRPr="002B1AB7">
        <w:rPr>
          <w:sz w:val="16"/>
          <w:szCs w:val="16"/>
        </w:rPr>
        <w:t>словами</w:t>
      </w:r>
      <w:r w:rsidRPr="002B1AB7">
        <w:rPr>
          <w:spacing w:val="-14"/>
          <w:sz w:val="16"/>
          <w:szCs w:val="16"/>
        </w:rPr>
        <w:t xml:space="preserve"> </w:t>
      </w:r>
      <w:r w:rsidRPr="002B1AB7">
        <w:rPr>
          <w:sz w:val="16"/>
          <w:szCs w:val="16"/>
        </w:rPr>
        <w:t>(доброе</w:t>
      </w:r>
      <w:r w:rsidRPr="002B1AB7">
        <w:rPr>
          <w:spacing w:val="-68"/>
          <w:sz w:val="16"/>
          <w:szCs w:val="16"/>
        </w:rPr>
        <w:t xml:space="preserve"> </w:t>
      </w:r>
      <w:r w:rsidRPr="002B1AB7">
        <w:rPr>
          <w:sz w:val="16"/>
          <w:szCs w:val="16"/>
        </w:rPr>
        <w:t>утро,</w:t>
      </w:r>
      <w:r w:rsidRPr="002B1AB7">
        <w:rPr>
          <w:spacing w:val="1"/>
          <w:sz w:val="16"/>
          <w:szCs w:val="16"/>
        </w:rPr>
        <w:t xml:space="preserve"> </w:t>
      </w:r>
      <w:r w:rsidRPr="002B1AB7">
        <w:rPr>
          <w:sz w:val="16"/>
          <w:szCs w:val="16"/>
        </w:rPr>
        <w:t>добрый</w:t>
      </w:r>
      <w:r w:rsidRPr="002B1AB7">
        <w:rPr>
          <w:spacing w:val="1"/>
          <w:sz w:val="16"/>
          <w:szCs w:val="16"/>
        </w:rPr>
        <w:t xml:space="preserve"> </w:t>
      </w:r>
      <w:r w:rsidRPr="002B1AB7">
        <w:rPr>
          <w:sz w:val="16"/>
          <w:szCs w:val="16"/>
        </w:rPr>
        <w:t>вечер,</w:t>
      </w:r>
      <w:r w:rsidRPr="002B1AB7">
        <w:rPr>
          <w:spacing w:val="1"/>
          <w:sz w:val="16"/>
          <w:szCs w:val="16"/>
        </w:rPr>
        <w:t xml:space="preserve"> </w:t>
      </w:r>
      <w:r w:rsidRPr="002B1AB7">
        <w:rPr>
          <w:sz w:val="16"/>
          <w:szCs w:val="16"/>
        </w:rPr>
        <w:t>хорошего</w:t>
      </w:r>
      <w:r w:rsidRPr="002B1AB7">
        <w:rPr>
          <w:spacing w:val="1"/>
          <w:sz w:val="16"/>
          <w:szCs w:val="16"/>
        </w:rPr>
        <w:t xml:space="preserve"> </w:t>
      </w:r>
      <w:r w:rsidRPr="002B1AB7">
        <w:rPr>
          <w:sz w:val="16"/>
          <w:szCs w:val="16"/>
        </w:rPr>
        <w:t>дня,</w:t>
      </w:r>
      <w:r w:rsidRPr="002B1AB7">
        <w:rPr>
          <w:spacing w:val="1"/>
          <w:sz w:val="16"/>
          <w:szCs w:val="16"/>
        </w:rPr>
        <w:t xml:space="preserve"> </w:t>
      </w:r>
      <w:r w:rsidRPr="002B1AB7">
        <w:rPr>
          <w:sz w:val="16"/>
          <w:szCs w:val="16"/>
        </w:rPr>
        <w:t>будьте</w:t>
      </w:r>
      <w:r w:rsidRPr="002B1AB7">
        <w:rPr>
          <w:spacing w:val="1"/>
          <w:sz w:val="16"/>
          <w:szCs w:val="16"/>
        </w:rPr>
        <w:t xml:space="preserve"> </w:t>
      </w:r>
      <w:r w:rsidRPr="002B1AB7">
        <w:rPr>
          <w:sz w:val="16"/>
          <w:szCs w:val="16"/>
        </w:rPr>
        <w:t>здоровы,</w:t>
      </w:r>
      <w:r w:rsidRPr="002B1AB7">
        <w:rPr>
          <w:spacing w:val="1"/>
          <w:sz w:val="16"/>
          <w:szCs w:val="16"/>
        </w:rPr>
        <w:t xml:space="preserve"> </w:t>
      </w:r>
      <w:r w:rsidRPr="002B1AB7">
        <w:rPr>
          <w:sz w:val="16"/>
          <w:szCs w:val="16"/>
        </w:rPr>
        <w:t>пожалуйста,</w:t>
      </w:r>
      <w:r w:rsidRPr="002B1AB7">
        <w:rPr>
          <w:spacing w:val="1"/>
          <w:sz w:val="16"/>
          <w:szCs w:val="16"/>
        </w:rPr>
        <w:t xml:space="preserve"> </w:t>
      </w:r>
      <w:r w:rsidRPr="002B1AB7">
        <w:rPr>
          <w:sz w:val="16"/>
          <w:szCs w:val="16"/>
        </w:rPr>
        <w:t>извините,</w:t>
      </w:r>
      <w:r w:rsidRPr="002B1AB7">
        <w:rPr>
          <w:spacing w:val="1"/>
          <w:sz w:val="16"/>
          <w:szCs w:val="16"/>
        </w:rPr>
        <w:t xml:space="preserve"> </w:t>
      </w:r>
      <w:r w:rsidRPr="002B1AB7">
        <w:rPr>
          <w:sz w:val="16"/>
          <w:szCs w:val="16"/>
        </w:rPr>
        <w:t>спасибо).</w:t>
      </w:r>
    </w:p>
    <w:p w:rsidR="004C5032" w:rsidRPr="002B1AB7" w:rsidRDefault="004C5032" w:rsidP="002B1AB7">
      <w:pPr>
        <w:pStyle w:val="a3"/>
        <w:spacing w:before="1"/>
        <w:ind w:right="470"/>
        <w:contextualSpacing/>
        <w:rPr>
          <w:sz w:val="16"/>
          <w:szCs w:val="16"/>
        </w:rPr>
      </w:pPr>
      <w:r w:rsidRPr="002B1AB7">
        <w:rPr>
          <w:sz w:val="16"/>
          <w:szCs w:val="16"/>
        </w:rPr>
        <w:t>Развивает позитивное отношение к ДОО: поддерживает желание детей</w:t>
      </w:r>
      <w:r w:rsidRPr="002B1AB7">
        <w:rPr>
          <w:spacing w:val="1"/>
          <w:sz w:val="16"/>
          <w:szCs w:val="16"/>
        </w:rPr>
        <w:t xml:space="preserve"> </w:t>
      </w:r>
      <w:r w:rsidRPr="002B1AB7">
        <w:rPr>
          <w:sz w:val="16"/>
          <w:szCs w:val="16"/>
        </w:rPr>
        <w:t>соблюдать</w:t>
      </w:r>
      <w:r w:rsidRPr="002B1AB7">
        <w:rPr>
          <w:spacing w:val="1"/>
          <w:sz w:val="16"/>
          <w:szCs w:val="16"/>
        </w:rPr>
        <w:t xml:space="preserve"> </w:t>
      </w:r>
      <w:r w:rsidRPr="002B1AB7">
        <w:rPr>
          <w:sz w:val="16"/>
          <w:szCs w:val="16"/>
        </w:rPr>
        <w:t>порядок</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чистоту</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группе,</w:t>
      </w:r>
      <w:r w:rsidRPr="002B1AB7">
        <w:rPr>
          <w:spacing w:val="1"/>
          <w:sz w:val="16"/>
          <w:szCs w:val="16"/>
        </w:rPr>
        <w:t xml:space="preserve"> </w:t>
      </w:r>
      <w:r w:rsidRPr="002B1AB7">
        <w:rPr>
          <w:sz w:val="16"/>
          <w:szCs w:val="16"/>
        </w:rPr>
        <w:t>преобразовывать</w:t>
      </w:r>
      <w:r w:rsidRPr="002B1AB7">
        <w:rPr>
          <w:spacing w:val="1"/>
          <w:sz w:val="16"/>
          <w:szCs w:val="16"/>
        </w:rPr>
        <w:t xml:space="preserve"> </w:t>
      </w:r>
      <w:r w:rsidRPr="002B1AB7">
        <w:rPr>
          <w:sz w:val="16"/>
          <w:szCs w:val="16"/>
        </w:rPr>
        <w:t>пространство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зависимости от предстоящих событий (праздники, мероприятия), воспитывает</w:t>
      </w:r>
      <w:r w:rsidRPr="002B1AB7">
        <w:rPr>
          <w:spacing w:val="1"/>
          <w:sz w:val="16"/>
          <w:szCs w:val="16"/>
        </w:rPr>
        <w:t xml:space="preserve"> </w:t>
      </w:r>
      <w:r w:rsidRPr="002B1AB7">
        <w:rPr>
          <w:sz w:val="16"/>
          <w:szCs w:val="16"/>
        </w:rPr>
        <w:t>бережное отношение к пространству и оборудованию ДОО. Включает детей в</w:t>
      </w:r>
      <w:r w:rsidRPr="002B1AB7">
        <w:rPr>
          <w:spacing w:val="1"/>
          <w:sz w:val="16"/>
          <w:szCs w:val="16"/>
        </w:rPr>
        <w:t xml:space="preserve"> </w:t>
      </w:r>
      <w:r w:rsidRPr="002B1AB7">
        <w:rPr>
          <w:sz w:val="16"/>
          <w:szCs w:val="16"/>
        </w:rPr>
        <w:t>подготовку мероприятий для родителей (законных представителей), пожилых</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младших</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ДОО.</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гордости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удовлетворение</w:t>
      </w:r>
      <w:r w:rsidRPr="002B1AB7">
        <w:rPr>
          <w:spacing w:val="-1"/>
          <w:sz w:val="16"/>
          <w:szCs w:val="16"/>
        </w:rPr>
        <w:t xml:space="preserve"> </w:t>
      </w:r>
      <w:r w:rsidRPr="002B1AB7">
        <w:rPr>
          <w:sz w:val="16"/>
          <w:szCs w:val="16"/>
        </w:rPr>
        <w:t>от</w:t>
      </w:r>
      <w:r w:rsidRPr="002B1AB7">
        <w:rPr>
          <w:spacing w:val="-3"/>
          <w:sz w:val="16"/>
          <w:szCs w:val="16"/>
        </w:rPr>
        <w:t xml:space="preserve"> </w:t>
      </w:r>
      <w:r w:rsidRPr="002B1AB7">
        <w:rPr>
          <w:sz w:val="16"/>
          <w:szCs w:val="16"/>
        </w:rPr>
        <w:t>проведенных</w:t>
      </w:r>
      <w:r w:rsidRPr="002B1AB7">
        <w:rPr>
          <w:spacing w:val="1"/>
          <w:sz w:val="16"/>
          <w:szCs w:val="16"/>
        </w:rPr>
        <w:t xml:space="preserve"> </w:t>
      </w:r>
      <w:r w:rsidRPr="002B1AB7">
        <w:rPr>
          <w:sz w:val="16"/>
          <w:szCs w:val="16"/>
        </w:rPr>
        <w:t>мероприятий.</w:t>
      </w:r>
    </w:p>
    <w:p w:rsidR="004C5032" w:rsidRPr="002B1AB7" w:rsidRDefault="004C5032" w:rsidP="002B1AB7">
      <w:pPr>
        <w:pStyle w:val="a5"/>
        <w:numPr>
          <w:ilvl w:val="0"/>
          <w:numId w:val="9"/>
        </w:numPr>
        <w:tabs>
          <w:tab w:val="left" w:pos="1172"/>
        </w:tabs>
        <w:ind w:hanging="306"/>
        <w:contextualSpacing/>
        <w:rPr>
          <w:sz w:val="16"/>
          <w:szCs w:val="16"/>
        </w:rPr>
      </w:pPr>
      <w:r w:rsidRPr="002B1AB7">
        <w:rPr>
          <w:sz w:val="16"/>
          <w:szCs w:val="16"/>
        </w:rPr>
        <w:t>В</w:t>
      </w:r>
      <w:r w:rsidRPr="002B1AB7">
        <w:rPr>
          <w:spacing w:val="-3"/>
          <w:sz w:val="16"/>
          <w:szCs w:val="16"/>
        </w:rPr>
        <w:t xml:space="preserve"> </w:t>
      </w:r>
      <w:r w:rsidRPr="002B1AB7">
        <w:rPr>
          <w:sz w:val="16"/>
          <w:szCs w:val="16"/>
        </w:rPr>
        <w:t>области</w:t>
      </w:r>
      <w:r w:rsidRPr="002B1AB7">
        <w:rPr>
          <w:spacing w:val="-2"/>
          <w:sz w:val="16"/>
          <w:szCs w:val="16"/>
        </w:rPr>
        <w:t xml:space="preserve"> </w:t>
      </w:r>
      <w:r w:rsidRPr="002B1AB7">
        <w:rPr>
          <w:sz w:val="16"/>
          <w:szCs w:val="16"/>
        </w:rPr>
        <w:t>формирования</w:t>
      </w:r>
      <w:r w:rsidRPr="002B1AB7">
        <w:rPr>
          <w:spacing w:val="-3"/>
          <w:sz w:val="16"/>
          <w:szCs w:val="16"/>
        </w:rPr>
        <w:t xml:space="preserve"> </w:t>
      </w:r>
      <w:r w:rsidRPr="002B1AB7">
        <w:rPr>
          <w:sz w:val="16"/>
          <w:szCs w:val="16"/>
        </w:rPr>
        <w:t>основ</w:t>
      </w:r>
      <w:r w:rsidRPr="002B1AB7">
        <w:rPr>
          <w:spacing w:val="-4"/>
          <w:sz w:val="16"/>
          <w:szCs w:val="16"/>
        </w:rPr>
        <w:t xml:space="preserve"> </w:t>
      </w:r>
      <w:r w:rsidRPr="002B1AB7">
        <w:rPr>
          <w:sz w:val="16"/>
          <w:szCs w:val="16"/>
        </w:rPr>
        <w:t>гражданственности</w:t>
      </w:r>
      <w:r w:rsidRPr="002B1AB7">
        <w:rPr>
          <w:spacing w:val="-5"/>
          <w:sz w:val="16"/>
          <w:szCs w:val="16"/>
        </w:rPr>
        <w:t xml:space="preserve"> </w:t>
      </w:r>
      <w:r w:rsidRPr="002B1AB7">
        <w:rPr>
          <w:sz w:val="16"/>
          <w:szCs w:val="16"/>
        </w:rPr>
        <w:t>и</w:t>
      </w:r>
      <w:r w:rsidRPr="002B1AB7">
        <w:rPr>
          <w:spacing w:val="-2"/>
          <w:sz w:val="16"/>
          <w:szCs w:val="16"/>
        </w:rPr>
        <w:t xml:space="preserve"> </w:t>
      </w:r>
      <w:r w:rsidRPr="002B1AB7">
        <w:rPr>
          <w:sz w:val="16"/>
          <w:szCs w:val="16"/>
        </w:rPr>
        <w:t>патриотизма.</w:t>
      </w:r>
    </w:p>
    <w:p w:rsidR="004C5032" w:rsidRPr="002B1AB7" w:rsidRDefault="004C5032" w:rsidP="002B1AB7">
      <w:pPr>
        <w:pStyle w:val="a3"/>
        <w:spacing w:before="50"/>
        <w:ind w:right="465"/>
        <w:contextualSpacing/>
        <w:rPr>
          <w:sz w:val="16"/>
          <w:szCs w:val="16"/>
        </w:rPr>
      </w:pPr>
      <w:r w:rsidRPr="002B1AB7">
        <w:rPr>
          <w:sz w:val="16"/>
          <w:szCs w:val="16"/>
        </w:rPr>
        <w:t>Педагог воспитывает уважительное отношение к нашей Родине - России.</w:t>
      </w:r>
      <w:r w:rsidRPr="002B1AB7">
        <w:rPr>
          <w:spacing w:val="1"/>
          <w:sz w:val="16"/>
          <w:szCs w:val="16"/>
        </w:rPr>
        <w:t xml:space="preserve"> </w:t>
      </w:r>
      <w:r w:rsidRPr="002B1AB7">
        <w:rPr>
          <w:sz w:val="16"/>
          <w:szCs w:val="16"/>
        </w:rPr>
        <w:t>Расширяет представления о государственных символах России - гербе,</w:t>
      </w:r>
      <w:r w:rsidRPr="002B1AB7">
        <w:rPr>
          <w:spacing w:val="1"/>
          <w:sz w:val="16"/>
          <w:szCs w:val="16"/>
        </w:rPr>
        <w:t xml:space="preserve"> </w:t>
      </w:r>
      <w:r w:rsidRPr="002B1AB7">
        <w:rPr>
          <w:sz w:val="16"/>
          <w:szCs w:val="16"/>
        </w:rPr>
        <w:t>флаге,</w:t>
      </w:r>
      <w:r w:rsidRPr="002B1AB7">
        <w:rPr>
          <w:spacing w:val="1"/>
          <w:sz w:val="16"/>
          <w:szCs w:val="16"/>
        </w:rPr>
        <w:t xml:space="preserve"> </w:t>
      </w:r>
      <w:r w:rsidRPr="002B1AB7">
        <w:rPr>
          <w:sz w:val="16"/>
          <w:szCs w:val="16"/>
        </w:rPr>
        <w:t>гимне, знакомит с историей их возникновения в доступной для детей форме.</w:t>
      </w:r>
      <w:r w:rsidRPr="002B1AB7">
        <w:rPr>
          <w:spacing w:val="1"/>
          <w:sz w:val="16"/>
          <w:szCs w:val="16"/>
        </w:rPr>
        <w:t xml:space="preserve"> </w:t>
      </w:r>
      <w:r w:rsidRPr="002B1AB7">
        <w:rPr>
          <w:sz w:val="16"/>
          <w:szCs w:val="16"/>
        </w:rPr>
        <w:t>Обогащает</w:t>
      </w:r>
      <w:r w:rsidRPr="002B1AB7">
        <w:rPr>
          <w:spacing w:val="-14"/>
          <w:sz w:val="16"/>
          <w:szCs w:val="16"/>
        </w:rPr>
        <w:t xml:space="preserve"> </w:t>
      </w:r>
      <w:r w:rsidRPr="002B1AB7">
        <w:rPr>
          <w:sz w:val="16"/>
          <w:szCs w:val="16"/>
        </w:rPr>
        <w:t>представления</w:t>
      </w:r>
      <w:r w:rsidRPr="002B1AB7">
        <w:rPr>
          <w:spacing w:val="-15"/>
          <w:sz w:val="16"/>
          <w:szCs w:val="16"/>
        </w:rPr>
        <w:t xml:space="preserve"> </w:t>
      </w:r>
      <w:r w:rsidRPr="002B1AB7">
        <w:rPr>
          <w:sz w:val="16"/>
          <w:szCs w:val="16"/>
        </w:rPr>
        <w:t>детей</w:t>
      </w:r>
      <w:r w:rsidRPr="002B1AB7">
        <w:rPr>
          <w:spacing w:val="-12"/>
          <w:sz w:val="16"/>
          <w:szCs w:val="16"/>
        </w:rPr>
        <w:t xml:space="preserve"> </w:t>
      </w:r>
      <w:r w:rsidRPr="002B1AB7">
        <w:rPr>
          <w:sz w:val="16"/>
          <w:szCs w:val="16"/>
        </w:rPr>
        <w:t>о</w:t>
      </w:r>
      <w:r w:rsidRPr="002B1AB7">
        <w:rPr>
          <w:spacing w:val="-13"/>
          <w:sz w:val="16"/>
          <w:szCs w:val="16"/>
        </w:rPr>
        <w:t xml:space="preserve"> </w:t>
      </w:r>
      <w:r w:rsidRPr="002B1AB7">
        <w:rPr>
          <w:sz w:val="16"/>
          <w:szCs w:val="16"/>
        </w:rPr>
        <w:t>том,</w:t>
      </w:r>
      <w:r w:rsidRPr="002B1AB7">
        <w:rPr>
          <w:spacing w:val="-14"/>
          <w:sz w:val="16"/>
          <w:szCs w:val="16"/>
        </w:rPr>
        <w:t xml:space="preserve"> </w:t>
      </w:r>
      <w:r w:rsidRPr="002B1AB7">
        <w:rPr>
          <w:sz w:val="16"/>
          <w:szCs w:val="16"/>
        </w:rPr>
        <w:t>что</w:t>
      </w:r>
      <w:r w:rsidRPr="002B1AB7">
        <w:rPr>
          <w:spacing w:val="-12"/>
          <w:sz w:val="16"/>
          <w:szCs w:val="16"/>
        </w:rPr>
        <w:t xml:space="preserve"> </w:t>
      </w:r>
      <w:r w:rsidRPr="002B1AB7">
        <w:rPr>
          <w:sz w:val="16"/>
          <w:szCs w:val="16"/>
        </w:rPr>
        <w:t>Россия</w:t>
      </w:r>
      <w:r w:rsidRPr="002B1AB7">
        <w:rPr>
          <w:spacing w:val="-10"/>
          <w:sz w:val="16"/>
          <w:szCs w:val="16"/>
        </w:rPr>
        <w:t xml:space="preserve"> </w:t>
      </w:r>
      <w:r w:rsidRPr="002B1AB7">
        <w:rPr>
          <w:sz w:val="16"/>
          <w:szCs w:val="16"/>
        </w:rPr>
        <w:t>-</w:t>
      </w:r>
      <w:r w:rsidRPr="002B1AB7">
        <w:rPr>
          <w:spacing w:val="-13"/>
          <w:sz w:val="16"/>
          <w:szCs w:val="16"/>
        </w:rPr>
        <w:t xml:space="preserve"> </w:t>
      </w:r>
      <w:r w:rsidRPr="002B1AB7">
        <w:rPr>
          <w:sz w:val="16"/>
          <w:szCs w:val="16"/>
        </w:rPr>
        <w:t>большая</w:t>
      </w:r>
      <w:r w:rsidRPr="002B1AB7">
        <w:rPr>
          <w:spacing w:val="-16"/>
          <w:sz w:val="16"/>
          <w:szCs w:val="16"/>
        </w:rPr>
        <w:t xml:space="preserve"> </w:t>
      </w:r>
      <w:r w:rsidRPr="002B1AB7">
        <w:rPr>
          <w:sz w:val="16"/>
          <w:szCs w:val="16"/>
        </w:rPr>
        <w:t>многонациональная</w:t>
      </w:r>
      <w:r w:rsidRPr="002B1AB7">
        <w:rPr>
          <w:spacing w:val="-67"/>
          <w:sz w:val="16"/>
          <w:szCs w:val="16"/>
        </w:rPr>
        <w:t xml:space="preserve"> </w:t>
      </w:r>
      <w:r w:rsidRPr="002B1AB7">
        <w:rPr>
          <w:sz w:val="16"/>
          <w:szCs w:val="16"/>
        </w:rPr>
        <w:t>страна,</w:t>
      </w:r>
      <w:r w:rsidRPr="002B1AB7">
        <w:rPr>
          <w:spacing w:val="-4"/>
          <w:sz w:val="16"/>
          <w:szCs w:val="16"/>
        </w:rPr>
        <w:t xml:space="preserve"> </w:t>
      </w:r>
      <w:r w:rsidRPr="002B1AB7">
        <w:rPr>
          <w:sz w:val="16"/>
          <w:szCs w:val="16"/>
        </w:rPr>
        <w:t>воспитывает</w:t>
      </w:r>
      <w:r w:rsidRPr="002B1AB7">
        <w:rPr>
          <w:spacing w:val="-4"/>
          <w:sz w:val="16"/>
          <w:szCs w:val="16"/>
        </w:rPr>
        <w:t xml:space="preserve"> </w:t>
      </w:r>
      <w:r w:rsidRPr="002B1AB7">
        <w:rPr>
          <w:sz w:val="16"/>
          <w:szCs w:val="16"/>
        </w:rPr>
        <w:t>уважение</w:t>
      </w:r>
      <w:r w:rsidRPr="002B1AB7">
        <w:rPr>
          <w:spacing w:val="-3"/>
          <w:sz w:val="16"/>
          <w:szCs w:val="16"/>
        </w:rPr>
        <w:t xml:space="preserve"> </w:t>
      </w:r>
      <w:r w:rsidRPr="002B1AB7">
        <w:rPr>
          <w:sz w:val="16"/>
          <w:szCs w:val="16"/>
        </w:rPr>
        <w:t>к</w:t>
      </w:r>
      <w:r w:rsidRPr="002B1AB7">
        <w:rPr>
          <w:spacing w:val="-2"/>
          <w:sz w:val="16"/>
          <w:szCs w:val="16"/>
        </w:rPr>
        <w:t xml:space="preserve"> </w:t>
      </w:r>
      <w:r w:rsidRPr="002B1AB7">
        <w:rPr>
          <w:sz w:val="16"/>
          <w:szCs w:val="16"/>
        </w:rPr>
        <w:t>людям</w:t>
      </w:r>
      <w:r w:rsidRPr="002B1AB7">
        <w:rPr>
          <w:spacing w:val="-6"/>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национальностей,</w:t>
      </w:r>
      <w:r w:rsidRPr="002B1AB7">
        <w:rPr>
          <w:spacing w:val="-4"/>
          <w:sz w:val="16"/>
          <w:szCs w:val="16"/>
        </w:rPr>
        <w:t xml:space="preserve"> </w:t>
      </w:r>
      <w:r w:rsidRPr="002B1AB7">
        <w:rPr>
          <w:sz w:val="16"/>
          <w:szCs w:val="16"/>
        </w:rPr>
        <w:t>их</w:t>
      </w:r>
      <w:r w:rsidRPr="002B1AB7">
        <w:rPr>
          <w:spacing w:val="-2"/>
          <w:sz w:val="16"/>
          <w:szCs w:val="16"/>
        </w:rPr>
        <w:t xml:space="preserve"> </w:t>
      </w:r>
      <w:r w:rsidRPr="002B1AB7">
        <w:rPr>
          <w:sz w:val="16"/>
          <w:szCs w:val="16"/>
        </w:rPr>
        <w:t>культуре.</w:t>
      </w:r>
    </w:p>
    <w:p w:rsidR="004C5032" w:rsidRPr="002B1AB7" w:rsidRDefault="004C5032" w:rsidP="002B1AB7">
      <w:pPr>
        <w:pStyle w:val="a3"/>
        <w:ind w:right="468"/>
        <w:contextualSpacing/>
        <w:rPr>
          <w:sz w:val="16"/>
          <w:szCs w:val="16"/>
        </w:rPr>
      </w:pPr>
      <w:r w:rsidRPr="002B1AB7">
        <w:rPr>
          <w:sz w:val="16"/>
          <w:szCs w:val="16"/>
        </w:rPr>
        <w:t>Развивает</w:t>
      </w:r>
      <w:r w:rsidRPr="002B1AB7">
        <w:rPr>
          <w:spacing w:val="-14"/>
          <w:sz w:val="16"/>
          <w:szCs w:val="16"/>
        </w:rPr>
        <w:t xml:space="preserve"> </w:t>
      </w:r>
      <w:r w:rsidRPr="002B1AB7">
        <w:rPr>
          <w:sz w:val="16"/>
          <w:szCs w:val="16"/>
        </w:rPr>
        <w:t>интерес</w:t>
      </w:r>
      <w:r w:rsidRPr="002B1AB7">
        <w:rPr>
          <w:spacing w:val="-12"/>
          <w:sz w:val="16"/>
          <w:szCs w:val="16"/>
        </w:rPr>
        <w:t xml:space="preserve"> </w:t>
      </w:r>
      <w:r w:rsidRPr="002B1AB7">
        <w:rPr>
          <w:sz w:val="16"/>
          <w:szCs w:val="16"/>
        </w:rPr>
        <w:t>к</w:t>
      </w:r>
      <w:r w:rsidRPr="002B1AB7">
        <w:rPr>
          <w:spacing w:val="-12"/>
          <w:sz w:val="16"/>
          <w:szCs w:val="16"/>
        </w:rPr>
        <w:t xml:space="preserve"> </w:t>
      </w:r>
      <w:r w:rsidRPr="002B1AB7">
        <w:rPr>
          <w:sz w:val="16"/>
          <w:szCs w:val="16"/>
        </w:rPr>
        <w:t>жизни</w:t>
      </w:r>
      <w:r w:rsidRPr="002B1AB7">
        <w:rPr>
          <w:spacing w:val="-13"/>
          <w:sz w:val="16"/>
          <w:szCs w:val="16"/>
        </w:rPr>
        <w:t xml:space="preserve"> </w:t>
      </w:r>
      <w:r w:rsidRPr="002B1AB7">
        <w:rPr>
          <w:sz w:val="16"/>
          <w:szCs w:val="16"/>
        </w:rPr>
        <w:t>людей</w:t>
      </w:r>
      <w:r w:rsidRPr="002B1AB7">
        <w:rPr>
          <w:spacing w:val="-14"/>
          <w:sz w:val="16"/>
          <w:szCs w:val="16"/>
        </w:rPr>
        <w:t xml:space="preserve"> </w:t>
      </w:r>
      <w:r w:rsidRPr="002B1AB7">
        <w:rPr>
          <w:sz w:val="16"/>
          <w:szCs w:val="16"/>
        </w:rPr>
        <w:t>разных</w:t>
      </w:r>
      <w:r w:rsidRPr="002B1AB7">
        <w:rPr>
          <w:spacing w:val="-12"/>
          <w:sz w:val="16"/>
          <w:szCs w:val="16"/>
        </w:rPr>
        <w:t xml:space="preserve"> </w:t>
      </w:r>
      <w:r w:rsidRPr="002B1AB7">
        <w:rPr>
          <w:sz w:val="16"/>
          <w:szCs w:val="16"/>
        </w:rPr>
        <w:t>национальностей,</w:t>
      </w:r>
      <w:r w:rsidRPr="002B1AB7">
        <w:rPr>
          <w:spacing w:val="-16"/>
          <w:sz w:val="16"/>
          <w:szCs w:val="16"/>
        </w:rPr>
        <w:t xml:space="preserve"> </w:t>
      </w:r>
      <w:r w:rsidRPr="002B1AB7">
        <w:rPr>
          <w:sz w:val="16"/>
          <w:szCs w:val="16"/>
        </w:rPr>
        <w:t>проживающих</w:t>
      </w:r>
      <w:r w:rsidRPr="002B1AB7">
        <w:rPr>
          <w:spacing w:val="-67"/>
          <w:sz w:val="16"/>
          <w:szCs w:val="16"/>
        </w:rPr>
        <w:t xml:space="preserve"> </w:t>
      </w:r>
      <w:r w:rsidRPr="002B1AB7">
        <w:rPr>
          <w:sz w:val="16"/>
          <w:szCs w:val="16"/>
        </w:rPr>
        <w:t>на</w:t>
      </w:r>
      <w:r w:rsidRPr="002B1AB7">
        <w:rPr>
          <w:spacing w:val="1"/>
          <w:sz w:val="16"/>
          <w:szCs w:val="16"/>
        </w:rPr>
        <w:t xml:space="preserve"> </w:t>
      </w:r>
      <w:r w:rsidRPr="002B1AB7">
        <w:rPr>
          <w:sz w:val="16"/>
          <w:szCs w:val="16"/>
        </w:rPr>
        <w:t>территории</w:t>
      </w:r>
      <w:r w:rsidRPr="002B1AB7">
        <w:rPr>
          <w:spacing w:val="1"/>
          <w:sz w:val="16"/>
          <w:szCs w:val="16"/>
        </w:rPr>
        <w:t xml:space="preserve"> </w:t>
      </w:r>
      <w:r w:rsidRPr="002B1AB7">
        <w:rPr>
          <w:sz w:val="16"/>
          <w:szCs w:val="16"/>
        </w:rPr>
        <w:t>России,</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образу</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традициям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выражению</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различных</w:t>
      </w:r>
      <w:r w:rsidRPr="002B1AB7">
        <w:rPr>
          <w:spacing w:val="1"/>
          <w:sz w:val="16"/>
          <w:szCs w:val="16"/>
        </w:rPr>
        <w:t xml:space="preserve"> </w:t>
      </w:r>
      <w:r w:rsidRPr="002B1AB7">
        <w:rPr>
          <w:sz w:val="16"/>
          <w:szCs w:val="16"/>
        </w:rPr>
        <w:t>видах</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(рисуют,</w:t>
      </w:r>
      <w:r w:rsidRPr="002B1AB7">
        <w:rPr>
          <w:spacing w:val="1"/>
          <w:sz w:val="16"/>
          <w:szCs w:val="16"/>
        </w:rPr>
        <w:t xml:space="preserve"> </w:t>
      </w:r>
      <w:r w:rsidRPr="002B1AB7">
        <w:rPr>
          <w:sz w:val="16"/>
          <w:szCs w:val="16"/>
        </w:rPr>
        <w:t>играют,</w:t>
      </w:r>
      <w:r w:rsidRPr="002B1AB7">
        <w:rPr>
          <w:spacing w:val="1"/>
          <w:sz w:val="16"/>
          <w:szCs w:val="16"/>
        </w:rPr>
        <w:t xml:space="preserve"> </w:t>
      </w:r>
      <w:r w:rsidRPr="002B1AB7">
        <w:rPr>
          <w:sz w:val="16"/>
          <w:szCs w:val="16"/>
        </w:rPr>
        <w:t>обсуждают). Уделяет особое внимание традициям и обычаям народов, которые</w:t>
      </w:r>
      <w:r w:rsidRPr="002B1AB7">
        <w:rPr>
          <w:spacing w:val="1"/>
          <w:sz w:val="16"/>
          <w:szCs w:val="16"/>
        </w:rPr>
        <w:t xml:space="preserve"> </w:t>
      </w:r>
      <w:r w:rsidRPr="002B1AB7">
        <w:rPr>
          <w:sz w:val="16"/>
          <w:szCs w:val="16"/>
        </w:rPr>
        <w:t>проживают</w:t>
      </w:r>
      <w:r w:rsidRPr="002B1AB7">
        <w:rPr>
          <w:spacing w:val="-2"/>
          <w:sz w:val="16"/>
          <w:szCs w:val="16"/>
        </w:rPr>
        <w:t xml:space="preserve"> </w:t>
      </w:r>
      <w:r w:rsidRPr="002B1AB7">
        <w:rPr>
          <w:sz w:val="16"/>
          <w:szCs w:val="16"/>
        </w:rPr>
        <w:t>на территории малой</w:t>
      </w:r>
      <w:r w:rsidRPr="002B1AB7">
        <w:rPr>
          <w:spacing w:val="-1"/>
          <w:sz w:val="16"/>
          <w:szCs w:val="16"/>
        </w:rPr>
        <w:t xml:space="preserve"> </w:t>
      </w:r>
      <w:r w:rsidRPr="002B1AB7">
        <w:rPr>
          <w:sz w:val="16"/>
          <w:szCs w:val="16"/>
        </w:rPr>
        <w:t>родины.</w:t>
      </w:r>
    </w:p>
    <w:p w:rsidR="004C5032" w:rsidRPr="002B1AB7" w:rsidRDefault="004C5032" w:rsidP="002B1AB7">
      <w:pPr>
        <w:pStyle w:val="a3"/>
        <w:spacing w:before="1"/>
        <w:ind w:right="464"/>
        <w:contextualSpacing/>
        <w:rPr>
          <w:sz w:val="16"/>
          <w:szCs w:val="16"/>
        </w:rPr>
      </w:pPr>
      <w:r w:rsidRPr="002B1AB7">
        <w:rPr>
          <w:sz w:val="16"/>
          <w:szCs w:val="16"/>
        </w:rPr>
        <w:t>Обогащает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государственных</w:t>
      </w:r>
      <w:r w:rsidRPr="002B1AB7">
        <w:rPr>
          <w:spacing w:val="1"/>
          <w:sz w:val="16"/>
          <w:szCs w:val="16"/>
        </w:rPr>
        <w:t xml:space="preserve"> </w:t>
      </w:r>
      <w:r w:rsidRPr="002B1AB7">
        <w:rPr>
          <w:sz w:val="16"/>
          <w:szCs w:val="16"/>
        </w:rPr>
        <w:t>праздниках:</w:t>
      </w:r>
      <w:r w:rsidRPr="002B1AB7">
        <w:rPr>
          <w:spacing w:val="1"/>
          <w:sz w:val="16"/>
          <w:szCs w:val="16"/>
        </w:rPr>
        <w:t xml:space="preserve"> </w:t>
      </w:r>
      <w:r w:rsidRPr="002B1AB7">
        <w:rPr>
          <w:sz w:val="16"/>
          <w:szCs w:val="16"/>
        </w:rPr>
        <w:t>День</w:t>
      </w:r>
      <w:r w:rsidRPr="002B1AB7">
        <w:rPr>
          <w:spacing w:val="1"/>
          <w:sz w:val="16"/>
          <w:szCs w:val="16"/>
        </w:rPr>
        <w:t xml:space="preserve"> </w:t>
      </w:r>
      <w:r w:rsidRPr="002B1AB7">
        <w:rPr>
          <w:sz w:val="16"/>
          <w:szCs w:val="16"/>
        </w:rPr>
        <w:t>России, День народного единства, День Государственного флага Российской</w:t>
      </w:r>
      <w:r w:rsidRPr="002B1AB7">
        <w:rPr>
          <w:spacing w:val="1"/>
          <w:sz w:val="16"/>
          <w:szCs w:val="16"/>
        </w:rPr>
        <w:t xml:space="preserve"> </w:t>
      </w:r>
      <w:r w:rsidRPr="002B1AB7">
        <w:rPr>
          <w:sz w:val="16"/>
          <w:szCs w:val="16"/>
        </w:rPr>
        <w:t>Федерации,</w:t>
      </w:r>
      <w:r w:rsidRPr="002B1AB7">
        <w:rPr>
          <w:spacing w:val="1"/>
          <w:sz w:val="16"/>
          <w:szCs w:val="16"/>
        </w:rPr>
        <w:t xml:space="preserve"> </w:t>
      </w:r>
      <w:r w:rsidRPr="002B1AB7">
        <w:rPr>
          <w:sz w:val="16"/>
          <w:szCs w:val="16"/>
        </w:rPr>
        <w:t>День</w:t>
      </w:r>
      <w:r w:rsidRPr="002B1AB7">
        <w:rPr>
          <w:spacing w:val="1"/>
          <w:sz w:val="16"/>
          <w:szCs w:val="16"/>
        </w:rPr>
        <w:t xml:space="preserve"> </w:t>
      </w:r>
      <w:r w:rsidRPr="002B1AB7">
        <w:rPr>
          <w:sz w:val="16"/>
          <w:szCs w:val="16"/>
        </w:rPr>
        <w:t>Государственного</w:t>
      </w:r>
      <w:r w:rsidRPr="002B1AB7">
        <w:rPr>
          <w:spacing w:val="1"/>
          <w:sz w:val="16"/>
          <w:szCs w:val="16"/>
        </w:rPr>
        <w:t xml:space="preserve"> </w:t>
      </w:r>
      <w:r w:rsidRPr="002B1AB7">
        <w:rPr>
          <w:sz w:val="16"/>
          <w:szCs w:val="16"/>
        </w:rPr>
        <w:t>герба</w:t>
      </w:r>
      <w:r w:rsidRPr="002B1AB7">
        <w:rPr>
          <w:spacing w:val="1"/>
          <w:sz w:val="16"/>
          <w:szCs w:val="16"/>
        </w:rPr>
        <w:t xml:space="preserve"> </w:t>
      </w:r>
      <w:r w:rsidRPr="002B1AB7">
        <w:rPr>
          <w:sz w:val="16"/>
          <w:szCs w:val="16"/>
        </w:rPr>
        <w:t>Российской</w:t>
      </w:r>
      <w:r w:rsidRPr="002B1AB7">
        <w:rPr>
          <w:spacing w:val="1"/>
          <w:sz w:val="16"/>
          <w:szCs w:val="16"/>
        </w:rPr>
        <w:t xml:space="preserve"> </w:t>
      </w:r>
      <w:r w:rsidRPr="002B1AB7">
        <w:rPr>
          <w:sz w:val="16"/>
          <w:szCs w:val="16"/>
        </w:rPr>
        <w:t>Федерации,</w:t>
      </w:r>
      <w:r w:rsidRPr="002B1AB7">
        <w:rPr>
          <w:spacing w:val="1"/>
          <w:sz w:val="16"/>
          <w:szCs w:val="16"/>
        </w:rPr>
        <w:t xml:space="preserve"> </w:t>
      </w:r>
      <w:r w:rsidRPr="002B1AB7">
        <w:rPr>
          <w:sz w:val="16"/>
          <w:szCs w:val="16"/>
        </w:rPr>
        <w:t>День</w:t>
      </w:r>
      <w:r w:rsidRPr="002B1AB7">
        <w:rPr>
          <w:spacing w:val="1"/>
          <w:sz w:val="16"/>
          <w:szCs w:val="16"/>
        </w:rPr>
        <w:t xml:space="preserve"> </w:t>
      </w:r>
      <w:r w:rsidRPr="002B1AB7">
        <w:rPr>
          <w:sz w:val="16"/>
          <w:szCs w:val="16"/>
        </w:rPr>
        <w:t>защитника Отечества, День Победы, Всемирный день авиации и космонавтики.</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содержанием</w:t>
      </w:r>
      <w:r w:rsidRPr="002B1AB7">
        <w:rPr>
          <w:spacing w:val="1"/>
          <w:sz w:val="16"/>
          <w:szCs w:val="16"/>
        </w:rPr>
        <w:t xml:space="preserve"> </w:t>
      </w:r>
      <w:r w:rsidRPr="002B1AB7">
        <w:rPr>
          <w:sz w:val="16"/>
          <w:szCs w:val="16"/>
        </w:rPr>
        <w:t>праздника,</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традициями</w:t>
      </w:r>
      <w:r w:rsidRPr="002B1AB7">
        <w:rPr>
          <w:spacing w:val="1"/>
          <w:sz w:val="16"/>
          <w:szCs w:val="16"/>
        </w:rPr>
        <w:t xml:space="preserve"> </w:t>
      </w:r>
      <w:r w:rsidRPr="002B1AB7">
        <w:rPr>
          <w:sz w:val="16"/>
          <w:szCs w:val="16"/>
        </w:rPr>
        <w:t>празднования,</w:t>
      </w:r>
      <w:r w:rsidRPr="002B1AB7">
        <w:rPr>
          <w:spacing w:val="1"/>
          <w:sz w:val="16"/>
          <w:szCs w:val="16"/>
        </w:rPr>
        <w:t xml:space="preserve"> </w:t>
      </w:r>
      <w:r w:rsidRPr="002B1AB7">
        <w:rPr>
          <w:sz w:val="16"/>
          <w:szCs w:val="16"/>
        </w:rPr>
        <w:t>памятными</w:t>
      </w:r>
      <w:r w:rsidRPr="002B1AB7">
        <w:rPr>
          <w:spacing w:val="1"/>
          <w:sz w:val="16"/>
          <w:szCs w:val="16"/>
        </w:rPr>
        <w:t xml:space="preserve"> </w:t>
      </w:r>
      <w:r w:rsidRPr="002B1AB7">
        <w:rPr>
          <w:sz w:val="16"/>
          <w:szCs w:val="16"/>
        </w:rPr>
        <w:t>местами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населенном</w:t>
      </w:r>
      <w:r w:rsidRPr="002B1AB7">
        <w:rPr>
          <w:spacing w:val="1"/>
          <w:sz w:val="16"/>
          <w:szCs w:val="16"/>
        </w:rPr>
        <w:t xml:space="preserve"> </w:t>
      </w:r>
      <w:r w:rsidRPr="002B1AB7">
        <w:rPr>
          <w:sz w:val="16"/>
          <w:szCs w:val="16"/>
        </w:rPr>
        <w:t>пункте,</w:t>
      </w:r>
      <w:r w:rsidRPr="002B1AB7">
        <w:rPr>
          <w:spacing w:val="1"/>
          <w:sz w:val="16"/>
          <w:szCs w:val="16"/>
        </w:rPr>
        <w:t xml:space="preserve"> </w:t>
      </w:r>
      <w:r w:rsidRPr="002B1AB7">
        <w:rPr>
          <w:sz w:val="16"/>
          <w:szCs w:val="16"/>
        </w:rPr>
        <w:t>посвященными</w:t>
      </w:r>
      <w:r w:rsidRPr="002B1AB7">
        <w:rPr>
          <w:spacing w:val="1"/>
          <w:sz w:val="16"/>
          <w:szCs w:val="16"/>
        </w:rPr>
        <w:t xml:space="preserve"> </w:t>
      </w:r>
      <w:r w:rsidRPr="002B1AB7">
        <w:rPr>
          <w:sz w:val="16"/>
          <w:szCs w:val="16"/>
        </w:rPr>
        <w:t>празднику.</w:t>
      </w:r>
      <w:r w:rsidRPr="002B1AB7">
        <w:rPr>
          <w:spacing w:val="-67"/>
          <w:sz w:val="16"/>
          <w:szCs w:val="16"/>
        </w:rPr>
        <w:t xml:space="preserve"> </w:t>
      </w:r>
      <w:r w:rsidRPr="002B1AB7">
        <w:rPr>
          <w:sz w:val="16"/>
          <w:szCs w:val="16"/>
        </w:rPr>
        <w:t>Воспитывает уважение к защитникам и героям Отечества. Знакомит детей с</w:t>
      </w:r>
      <w:r w:rsidRPr="002B1AB7">
        <w:rPr>
          <w:spacing w:val="1"/>
          <w:sz w:val="16"/>
          <w:szCs w:val="16"/>
        </w:rPr>
        <w:t xml:space="preserve"> </w:t>
      </w:r>
      <w:r w:rsidRPr="002B1AB7">
        <w:rPr>
          <w:sz w:val="16"/>
          <w:szCs w:val="16"/>
        </w:rPr>
        <w:t>яркими</w:t>
      </w:r>
      <w:r w:rsidRPr="002B1AB7">
        <w:rPr>
          <w:spacing w:val="1"/>
          <w:sz w:val="16"/>
          <w:szCs w:val="16"/>
        </w:rPr>
        <w:t xml:space="preserve"> </w:t>
      </w:r>
      <w:r w:rsidRPr="002B1AB7">
        <w:rPr>
          <w:sz w:val="16"/>
          <w:szCs w:val="16"/>
        </w:rPr>
        <w:t>биографическими</w:t>
      </w:r>
      <w:r w:rsidRPr="002B1AB7">
        <w:rPr>
          <w:spacing w:val="1"/>
          <w:sz w:val="16"/>
          <w:szCs w:val="16"/>
        </w:rPr>
        <w:t xml:space="preserve"> </w:t>
      </w:r>
      <w:r w:rsidRPr="002B1AB7">
        <w:rPr>
          <w:sz w:val="16"/>
          <w:szCs w:val="16"/>
        </w:rPr>
        <w:t>фактами,</w:t>
      </w:r>
      <w:r w:rsidRPr="002B1AB7">
        <w:rPr>
          <w:spacing w:val="1"/>
          <w:sz w:val="16"/>
          <w:szCs w:val="16"/>
        </w:rPr>
        <w:t xml:space="preserve"> </w:t>
      </w:r>
      <w:r w:rsidRPr="002B1AB7">
        <w:rPr>
          <w:sz w:val="16"/>
          <w:szCs w:val="16"/>
        </w:rPr>
        <w:t>поступками</w:t>
      </w:r>
      <w:r w:rsidRPr="002B1AB7">
        <w:rPr>
          <w:spacing w:val="1"/>
          <w:sz w:val="16"/>
          <w:szCs w:val="16"/>
        </w:rPr>
        <w:t xml:space="preserve"> </w:t>
      </w:r>
      <w:r w:rsidRPr="002B1AB7">
        <w:rPr>
          <w:sz w:val="16"/>
          <w:szCs w:val="16"/>
        </w:rPr>
        <w:t>героев</w:t>
      </w:r>
      <w:r w:rsidRPr="002B1AB7">
        <w:rPr>
          <w:spacing w:val="1"/>
          <w:sz w:val="16"/>
          <w:szCs w:val="16"/>
        </w:rPr>
        <w:t xml:space="preserve"> </w:t>
      </w:r>
      <w:r w:rsidRPr="002B1AB7">
        <w:rPr>
          <w:sz w:val="16"/>
          <w:szCs w:val="16"/>
        </w:rPr>
        <w:t>Отечества,</w:t>
      </w:r>
      <w:r w:rsidRPr="002B1AB7">
        <w:rPr>
          <w:spacing w:val="1"/>
          <w:sz w:val="16"/>
          <w:szCs w:val="16"/>
        </w:rPr>
        <w:t xml:space="preserve"> </w:t>
      </w:r>
      <w:r w:rsidRPr="002B1AB7">
        <w:rPr>
          <w:sz w:val="16"/>
          <w:szCs w:val="16"/>
        </w:rPr>
        <w:t>вызывает</w:t>
      </w:r>
      <w:r w:rsidRPr="002B1AB7">
        <w:rPr>
          <w:spacing w:val="1"/>
          <w:sz w:val="16"/>
          <w:szCs w:val="16"/>
        </w:rPr>
        <w:t xml:space="preserve"> </w:t>
      </w:r>
      <w:r w:rsidRPr="002B1AB7">
        <w:rPr>
          <w:sz w:val="16"/>
          <w:szCs w:val="16"/>
        </w:rPr>
        <w:t>позитивный</w:t>
      </w:r>
      <w:r w:rsidRPr="002B1AB7">
        <w:rPr>
          <w:spacing w:val="-1"/>
          <w:sz w:val="16"/>
          <w:szCs w:val="16"/>
        </w:rPr>
        <w:t xml:space="preserve"> </w:t>
      </w:r>
      <w:r w:rsidRPr="002B1AB7">
        <w:rPr>
          <w:sz w:val="16"/>
          <w:szCs w:val="16"/>
        </w:rPr>
        <w:t>эмоциональный</w:t>
      </w:r>
      <w:r w:rsidRPr="002B1AB7">
        <w:rPr>
          <w:spacing w:val="-3"/>
          <w:sz w:val="16"/>
          <w:szCs w:val="16"/>
        </w:rPr>
        <w:t xml:space="preserve"> </w:t>
      </w:r>
      <w:r w:rsidRPr="002B1AB7">
        <w:rPr>
          <w:sz w:val="16"/>
          <w:szCs w:val="16"/>
        </w:rPr>
        <w:t>отклик</w:t>
      </w:r>
      <w:r w:rsidRPr="002B1AB7">
        <w:rPr>
          <w:spacing w:val="-1"/>
          <w:sz w:val="16"/>
          <w:szCs w:val="16"/>
        </w:rPr>
        <w:t xml:space="preserve"> </w:t>
      </w:r>
      <w:r w:rsidRPr="002B1AB7">
        <w:rPr>
          <w:sz w:val="16"/>
          <w:szCs w:val="16"/>
        </w:rPr>
        <w:t>и чувство</w:t>
      </w:r>
      <w:r w:rsidRPr="002B1AB7">
        <w:rPr>
          <w:spacing w:val="1"/>
          <w:sz w:val="16"/>
          <w:szCs w:val="16"/>
        </w:rPr>
        <w:t xml:space="preserve"> </w:t>
      </w:r>
      <w:r w:rsidRPr="002B1AB7">
        <w:rPr>
          <w:sz w:val="16"/>
          <w:szCs w:val="16"/>
        </w:rPr>
        <w:t>гордости.</w:t>
      </w:r>
    </w:p>
    <w:p w:rsidR="004C5032" w:rsidRPr="002B1AB7" w:rsidRDefault="004C5032" w:rsidP="002B1AB7">
      <w:pPr>
        <w:pStyle w:val="a3"/>
        <w:ind w:right="471"/>
        <w:contextualSpacing/>
        <w:rPr>
          <w:sz w:val="16"/>
          <w:szCs w:val="16"/>
        </w:rPr>
      </w:pPr>
      <w:r w:rsidRPr="002B1AB7">
        <w:rPr>
          <w:sz w:val="16"/>
          <w:szCs w:val="16"/>
        </w:rPr>
        <w:t>Педагог обогащает представления детей о малой родине: поддерживает</w:t>
      </w:r>
      <w:r w:rsidRPr="002B1AB7">
        <w:rPr>
          <w:spacing w:val="1"/>
          <w:sz w:val="16"/>
          <w:szCs w:val="16"/>
        </w:rPr>
        <w:t xml:space="preserve"> </w:t>
      </w:r>
      <w:r w:rsidRPr="002B1AB7">
        <w:rPr>
          <w:sz w:val="16"/>
          <w:szCs w:val="16"/>
        </w:rPr>
        <w:t>любознательность по отношению к родному краю; интерес, почему именно так</w:t>
      </w:r>
      <w:r w:rsidRPr="002B1AB7">
        <w:rPr>
          <w:spacing w:val="1"/>
          <w:sz w:val="16"/>
          <w:szCs w:val="16"/>
        </w:rPr>
        <w:t xml:space="preserve"> </w:t>
      </w:r>
      <w:r w:rsidRPr="002B1AB7">
        <w:rPr>
          <w:sz w:val="16"/>
          <w:szCs w:val="16"/>
        </w:rPr>
        <w:t>устроен населенный пункт (расположение улиц, площадей, различных объектов</w:t>
      </w:r>
      <w:r w:rsidRPr="002B1AB7">
        <w:rPr>
          <w:spacing w:val="-67"/>
          <w:sz w:val="16"/>
          <w:szCs w:val="16"/>
        </w:rPr>
        <w:t xml:space="preserve"> </w:t>
      </w:r>
      <w:r w:rsidRPr="002B1AB7">
        <w:rPr>
          <w:sz w:val="16"/>
          <w:szCs w:val="16"/>
        </w:rPr>
        <w:t>инфраструктуры);</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смыслом</w:t>
      </w:r>
      <w:r w:rsidRPr="002B1AB7">
        <w:rPr>
          <w:spacing w:val="1"/>
          <w:sz w:val="16"/>
          <w:szCs w:val="16"/>
        </w:rPr>
        <w:t xml:space="preserve"> </w:t>
      </w:r>
      <w:r w:rsidRPr="002B1AB7">
        <w:rPr>
          <w:sz w:val="16"/>
          <w:szCs w:val="16"/>
        </w:rPr>
        <w:t>некоторых</w:t>
      </w:r>
      <w:r w:rsidRPr="002B1AB7">
        <w:rPr>
          <w:spacing w:val="1"/>
          <w:sz w:val="16"/>
          <w:szCs w:val="16"/>
        </w:rPr>
        <w:t xml:space="preserve"> </w:t>
      </w:r>
      <w:r w:rsidRPr="002B1AB7">
        <w:rPr>
          <w:sz w:val="16"/>
          <w:szCs w:val="16"/>
        </w:rPr>
        <w:t>символов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памятников</w:t>
      </w:r>
      <w:r w:rsidRPr="002B1AB7">
        <w:rPr>
          <w:spacing w:val="-67"/>
          <w:sz w:val="16"/>
          <w:szCs w:val="16"/>
        </w:rPr>
        <w:t xml:space="preserve"> </w:t>
      </w:r>
      <w:r w:rsidRPr="002B1AB7">
        <w:rPr>
          <w:sz w:val="16"/>
          <w:szCs w:val="16"/>
        </w:rPr>
        <w:t>населенного пункта, развивает умения откликаться на проявления красоты в</w:t>
      </w:r>
      <w:r w:rsidRPr="002B1AB7">
        <w:rPr>
          <w:spacing w:val="1"/>
          <w:sz w:val="16"/>
          <w:szCs w:val="16"/>
        </w:rPr>
        <w:t xml:space="preserve"> </w:t>
      </w:r>
      <w:r w:rsidRPr="002B1AB7">
        <w:rPr>
          <w:sz w:val="16"/>
          <w:szCs w:val="16"/>
        </w:rPr>
        <w:t>различных архитектурных</w:t>
      </w:r>
      <w:r w:rsidRPr="002B1AB7">
        <w:rPr>
          <w:spacing w:val="-3"/>
          <w:sz w:val="16"/>
          <w:szCs w:val="16"/>
        </w:rPr>
        <w:t xml:space="preserve"> </w:t>
      </w:r>
      <w:r w:rsidRPr="002B1AB7">
        <w:rPr>
          <w:sz w:val="16"/>
          <w:szCs w:val="16"/>
        </w:rPr>
        <w:t>объектах.</w:t>
      </w:r>
    </w:p>
    <w:p w:rsidR="004C5032" w:rsidRPr="002B1AB7" w:rsidRDefault="004C5032" w:rsidP="002B1AB7">
      <w:pPr>
        <w:pStyle w:val="a3"/>
        <w:spacing w:before="66"/>
        <w:ind w:right="469"/>
        <w:contextualSpacing/>
        <w:rPr>
          <w:sz w:val="16"/>
          <w:szCs w:val="16"/>
        </w:rPr>
      </w:pPr>
      <w:r w:rsidRPr="002B1AB7">
        <w:rPr>
          <w:sz w:val="16"/>
          <w:szCs w:val="16"/>
        </w:rPr>
        <w:t>Поддерживает</w:t>
      </w:r>
      <w:r w:rsidRPr="002B1AB7">
        <w:rPr>
          <w:spacing w:val="1"/>
          <w:sz w:val="16"/>
          <w:szCs w:val="16"/>
        </w:rPr>
        <w:t xml:space="preserve"> </w:t>
      </w:r>
      <w:r w:rsidRPr="002B1AB7">
        <w:rPr>
          <w:sz w:val="16"/>
          <w:szCs w:val="16"/>
        </w:rPr>
        <w:t>проявления</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первичной</w:t>
      </w:r>
      <w:r w:rsidRPr="002B1AB7">
        <w:rPr>
          <w:spacing w:val="1"/>
          <w:sz w:val="16"/>
          <w:szCs w:val="16"/>
        </w:rPr>
        <w:t xml:space="preserve"> </w:t>
      </w:r>
      <w:r w:rsidRPr="002B1AB7">
        <w:rPr>
          <w:sz w:val="16"/>
          <w:szCs w:val="16"/>
        </w:rPr>
        <w:t>социальной</w:t>
      </w:r>
      <w:r w:rsidRPr="002B1AB7">
        <w:rPr>
          <w:spacing w:val="1"/>
          <w:sz w:val="16"/>
          <w:szCs w:val="16"/>
        </w:rPr>
        <w:t xml:space="preserve"> </w:t>
      </w:r>
      <w:r w:rsidRPr="002B1AB7">
        <w:rPr>
          <w:sz w:val="16"/>
          <w:szCs w:val="16"/>
        </w:rPr>
        <w:t>активности:</w:t>
      </w:r>
      <w:r w:rsidRPr="002B1AB7">
        <w:rPr>
          <w:spacing w:val="1"/>
          <w:sz w:val="16"/>
          <w:szCs w:val="16"/>
        </w:rPr>
        <w:t xml:space="preserve"> </w:t>
      </w:r>
      <w:r w:rsidRPr="002B1AB7">
        <w:rPr>
          <w:spacing w:val="-1"/>
          <w:sz w:val="16"/>
          <w:szCs w:val="16"/>
        </w:rPr>
        <w:t>желание</w:t>
      </w:r>
      <w:r w:rsidRPr="002B1AB7">
        <w:rPr>
          <w:spacing w:val="-16"/>
          <w:sz w:val="16"/>
          <w:szCs w:val="16"/>
        </w:rPr>
        <w:t xml:space="preserve"> </w:t>
      </w:r>
      <w:r w:rsidRPr="002B1AB7">
        <w:rPr>
          <w:sz w:val="16"/>
          <w:szCs w:val="16"/>
        </w:rPr>
        <w:t>принять</w:t>
      </w:r>
      <w:r w:rsidRPr="002B1AB7">
        <w:rPr>
          <w:spacing w:val="-17"/>
          <w:sz w:val="16"/>
          <w:szCs w:val="16"/>
        </w:rPr>
        <w:t xml:space="preserve"> </w:t>
      </w:r>
      <w:r w:rsidRPr="002B1AB7">
        <w:rPr>
          <w:sz w:val="16"/>
          <w:szCs w:val="16"/>
        </w:rPr>
        <w:t>участие</w:t>
      </w:r>
      <w:r w:rsidRPr="002B1AB7">
        <w:rPr>
          <w:spacing w:val="-16"/>
          <w:sz w:val="16"/>
          <w:szCs w:val="16"/>
        </w:rPr>
        <w:t xml:space="preserve"> </w:t>
      </w:r>
      <w:r w:rsidRPr="002B1AB7">
        <w:rPr>
          <w:sz w:val="16"/>
          <w:szCs w:val="16"/>
        </w:rPr>
        <w:t>в</w:t>
      </w:r>
      <w:r w:rsidRPr="002B1AB7">
        <w:rPr>
          <w:spacing w:val="-17"/>
          <w:sz w:val="16"/>
          <w:szCs w:val="16"/>
        </w:rPr>
        <w:t xml:space="preserve"> </w:t>
      </w:r>
      <w:r w:rsidRPr="002B1AB7">
        <w:rPr>
          <w:sz w:val="16"/>
          <w:szCs w:val="16"/>
        </w:rPr>
        <w:t>значимых</w:t>
      </w:r>
      <w:r w:rsidRPr="002B1AB7">
        <w:rPr>
          <w:spacing w:val="-15"/>
          <w:sz w:val="16"/>
          <w:szCs w:val="16"/>
        </w:rPr>
        <w:t xml:space="preserve"> </w:t>
      </w:r>
      <w:r w:rsidRPr="002B1AB7">
        <w:rPr>
          <w:sz w:val="16"/>
          <w:szCs w:val="16"/>
        </w:rPr>
        <w:t>событиях,</w:t>
      </w:r>
      <w:r w:rsidRPr="002B1AB7">
        <w:rPr>
          <w:spacing w:val="-17"/>
          <w:sz w:val="16"/>
          <w:szCs w:val="16"/>
        </w:rPr>
        <w:t xml:space="preserve"> </w:t>
      </w:r>
      <w:r w:rsidRPr="002B1AB7">
        <w:rPr>
          <w:sz w:val="16"/>
          <w:szCs w:val="16"/>
        </w:rPr>
        <w:t>переживание</w:t>
      </w:r>
      <w:r w:rsidRPr="002B1AB7">
        <w:rPr>
          <w:spacing w:val="-16"/>
          <w:sz w:val="16"/>
          <w:szCs w:val="16"/>
        </w:rPr>
        <w:t xml:space="preserve"> </w:t>
      </w:r>
      <w:r w:rsidRPr="002B1AB7">
        <w:rPr>
          <w:sz w:val="16"/>
          <w:szCs w:val="16"/>
        </w:rPr>
        <w:t>эмоций,</w:t>
      </w:r>
      <w:r w:rsidRPr="002B1AB7">
        <w:rPr>
          <w:spacing w:val="-17"/>
          <w:sz w:val="16"/>
          <w:szCs w:val="16"/>
        </w:rPr>
        <w:t xml:space="preserve"> </w:t>
      </w:r>
      <w:r w:rsidRPr="002B1AB7">
        <w:rPr>
          <w:sz w:val="16"/>
          <w:szCs w:val="16"/>
        </w:rPr>
        <w:t>связанных</w:t>
      </w:r>
      <w:r w:rsidRPr="002B1AB7">
        <w:rPr>
          <w:spacing w:val="-67"/>
          <w:sz w:val="16"/>
          <w:szCs w:val="16"/>
        </w:rPr>
        <w:t xml:space="preserve"> </w:t>
      </w:r>
      <w:r w:rsidRPr="002B1AB7">
        <w:rPr>
          <w:sz w:val="16"/>
          <w:szCs w:val="16"/>
        </w:rPr>
        <w:t>с</w:t>
      </w:r>
      <w:r w:rsidRPr="002B1AB7">
        <w:rPr>
          <w:spacing w:val="1"/>
          <w:sz w:val="16"/>
          <w:szCs w:val="16"/>
        </w:rPr>
        <w:t xml:space="preserve"> </w:t>
      </w:r>
      <w:r w:rsidRPr="002B1AB7">
        <w:rPr>
          <w:sz w:val="16"/>
          <w:szCs w:val="16"/>
        </w:rPr>
        <w:t>событиями</w:t>
      </w:r>
      <w:r w:rsidRPr="002B1AB7">
        <w:rPr>
          <w:spacing w:val="1"/>
          <w:sz w:val="16"/>
          <w:szCs w:val="16"/>
        </w:rPr>
        <w:t xml:space="preserve"> </w:t>
      </w:r>
      <w:r w:rsidRPr="002B1AB7">
        <w:rPr>
          <w:sz w:val="16"/>
          <w:szCs w:val="16"/>
        </w:rPr>
        <w:t>военных</w:t>
      </w:r>
      <w:r w:rsidRPr="002B1AB7">
        <w:rPr>
          <w:spacing w:val="1"/>
          <w:sz w:val="16"/>
          <w:szCs w:val="16"/>
        </w:rPr>
        <w:t xml:space="preserve"> </w:t>
      </w:r>
      <w:r w:rsidRPr="002B1AB7">
        <w:rPr>
          <w:sz w:val="16"/>
          <w:szCs w:val="16"/>
        </w:rPr>
        <w:t>лет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подвигами</w:t>
      </w:r>
      <w:r w:rsidRPr="002B1AB7">
        <w:rPr>
          <w:spacing w:val="1"/>
          <w:sz w:val="16"/>
          <w:szCs w:val="16"/>
        </w:rPr>
        <w:t xml:space="preserve"> </w:t>
      </w:r>
      <w:r w:rsidRPr="002B1AB7">
        <w:rPr>
          <w:sz w:val="16"/>
          <w:szCs w:val="16"/>
        </w:rPr>
        <w:t>горожан</w:t>
      </w:r>
      <w:r w:rsidRPr="002B1AB7">
        <w:rPr>
          <w:spacing w:val="1"/>
          <w:sz w:val="16"/>
          <w:szCs w:val="16"/>
        </w:rPr>
        <w:t xml:space="preserve"> </w:t>
      </w:r>
      <w:r w:rsidRPr="002B1AB7">
        <w:rPr>
          <w:sz w:val="16"/>
          <w:szCs w:val="16"/>
        </w:rPr>
        <w:t>(чествование</w:t>
      </w:r>
      <w:r w:rsidRPr="002B1AB7">
        <w:rPr>
          <w:spacing w:val="1"/>
          <w:sz w:val="16"/>
          <w:szCs w:val="16"/>
        </w:rPr>
        <w:t xml:space="preserve"> </w:t>
      </w:r>
      <w:r w:rsidRPr="002B1AB7">
        <w:rPr>
          <w:sz w:val="16"/>
          <w:szCs w:val="16"/>
        </w:rPr>
        <w:t>ветеранов,</w:t>
      </w:r>
      <w:r w:rsidRPr="002B1AB7">
        <w:rPr>
          <w:spacing w:val="1"/>
          <w:sz w:val="16"/>
          <w:szCs w:val="16"/>
        </w:rPr>
        <w:t xml:space="preserve"> </w:t>
      </w:r>
      <w:r w:rsidRPr="002B1AB7">
        <w:rPr>
          <w:sz w:val="16"/>
          <w:szCs w:val="16"/>
        </w:rPr>
        <w:t>социальные</w:t>
      </w:r>
      <w:r w:rsidRPr="002B1AB7">
        <w:rPr>
          <w:spacing w:val="-1"/>
          <w:sz w:val="16"/>
          <w:szCs w:val="16"/>
        </w:rPr>
        <w:t xml:space="preserve"> </w:t>
      </w:r>
      <w:r w:rsidRPr="002B1AB7">
        <w:rPr>
          <w:sz w:val="16"/>
          <w:szCs w:val="16"/>
        </w:rPr>
        <w:t>акции</w:t>
      </w:r>
      <w:r w:rsidRPr="002B1AB7">
        <w:rPr>
          <w:spacing w:val="-3"/>
          <w:sz w:val="16"/>
          <w:szCs w:val="16"/>
        </w:rPr>
        <w:t xml:space="preserve"> </w:t>
      </w:r>
      <w:r w:rsidRPr="002B1AB7">
        <w:rPr>
          <w:sz w:val="16"/>
          <w:szCs w:val="16"/>
        </w:rPr>
        <w:t>и</w:t>
      </w:r>
      <w:r w:rsidRPr="002B1AB7">
        <w:rPr>
          <w:spacing w:val="-2"/>
          <w:sz w:val="16"/>
          <w:szCs w:val="16"/>
        </w:rPr>
        <w:t xml:space="preserve"> </w:t>
      </w:r>
      <w:r w:rsidRPr="002B1AB7">
        <w:rPr>
          <w:sz w:val="16"/>
          <w:szCs w:val="16"/>
        </w:rPr>
        <w:t>прочее).</w:t>
      </w:r>
    </w:p>
    <w:p w:rsidR="004C5032" w:rsidRPr="002B1AB7" w:rsidRDefault="004C5032" w:rsidP="002B1AB7">
      <w:pPr>
        <w:pStyle w:val="a5"/>
        <w:numPr>
          <w:ilvl w:val="0"/>
          <w:numId w:val="9"/>
        </w:numPr>
        <w:tabs>
          <w:tab w:val="left" w:pos="1172"/>
        </w:tabs>
        <w:ind w:hanging="306"/>
        <w:contextualSpacing/>
        <w:rPr>
          <w:sz w:val="16"/>
          <w:szCs w:val="16"/>
        </w:rPr>
      </w:pPr>
      <w:r w:rsidRPr="002B1AB7">
        <w:rPr>
          <w:sz w:val="16"/>
          <w:szCs w:val="16"/>
        </w:rPr>
        <w:t>В</w:t>
      </w:r>
      <w:r w:rsidRPr="002B1AB7">
        <w:rPr>
          <w:spacing w:val="-4"/>
          <w:sz w:val="16"/>
          <w:szCs w:val="16"/>
        </w:rPr>
        <w:t xml:space="preserve"> </w:t>
      </w:r>
      <w:r w:rsidRPr="002B1AB7">
        <w:rPr>
          <w:sz w:val="16"/>
          <w:szCs w:val="16"/>
        </w:rPr>
        <w:t>сфере</w:t>
      </w:r>
      <w:r w:rsidRPr="002B1AB7">
        <w:rPr>
          <w:spacing w:val="-4"/>
          <w:sz w:val="16"/>
          <w:szCs w:val="16"/>
        </w:rPr>
        <w:t xml:space="preserve"> </w:t>
      </w:r>
      <w:r w:rsidRPr="002B1AB7">
        <w:rPr>
          <w:sz w:val="16"/>
          <w:szCs w:val="16"/>
        </w:rPr>
        <w:t>трудового</w:t>
      </w:r>
      <w:r w:rsidRPr="002B1AB7">
        <w:rPr>
          <w:spacing w:val="-3"/>
          <w:sz w:val="16"/>
          <w:szCs w:val="16"/>
        </w:rPr>
        <w:t xml:space="preserve"> </w:t>
      </w:r>
      <w:r w:rsidRPr="002B1AB7">
        <w:rPr>
          <w:sz w:val="16"/>
          <w:szCs w:val="16"/>
        </w:rPr>
        <w:t>воспитания.</w:t>
      </w:r>
    </w:p>
    <w:p w:rsidR="004C5032" w:rsidRPr="002B1AB7" w:rsidRDefault="004C5032" w:rsidP="002B1AB7">
      <w:pPr>
        <w:pStyle w:val="a3"/>
        <w:spacing w:before="48"/>
        <w:ind w:right="473"/>
        <w:contextualSpacing/>
        <w:rPr>
          <w:sz w:val="16"/>
          <w:szCs w:val="16"/>
        </w:rPr>
      </w:pPr>
      <w:r w:rsidRPr="002B1AB7">
        <w:rPr>
          <w:sz w:val="16"/>
          <w:szCs w:val="16"/>
        </w:rPr>
        <w:t>Педагог</w:t>
      </w:r>
      <w:r w:rsidRPr="002B1AB7">
        <w:rPr>
          <w:spacing w:val="-9"/>
          <w:sz w:val="16"/>
          <w:szCs w:val="16"/>
        </w:rPr>
        <w:t xml:space="preserve"> </w:t>
      </w:r>
      <w:r w:rsidRPr="002B1AB7">
        <w:rPr>
          <w:sz w:val="16"/>
          <w:szCs w:val="16"/>
        </w:rPr>
        <w:t>обогащает</w:t>
      </w:r>
      <w:r w:rsidRPr="002B1AB7">
        <w:rPr>
          <w:spacing w:val="-9"/>
          <w:sz w:val="16"/>
          <w:szCs w:val="16"/>
        </w:rPr>
        <w:t xml:space="preserve"> </w:t>
      </w:r>
      <w:r w:rsidRPr="002B1AB7">
        <w:rPr>
          <w:sz w:val="16"/>
          <w:szCs w:val="16"/>
        </w:rPr>
        <w:t>представления</w:t>
      </w:r>
      <w:r w:rsidRPr="002B1AB7">
        <w:rPr>
          <w:spacing w:val="-7"/>
          <w:sz w:val="16"/>
          <w:szCs w:val="16"/>
        </w:rPr>
        <w:t xml:space="preserve"> </w:t>
      </w:r>
      <w:r w:rsidRPr="002B1AB7">
        <w:rPr>
          <w:sz w:val="16"/>
          <w:szCs w:val="16"/>
        </w:rPr>
        <w:t>детей</w:t>
      </w:r>
      <w:r w:rsidRPr="002B1AB7">
        <w:rPr>
          <w:spacing w:val="-6"/>
          <w:sz w:val="16"/>
          <w:szCs w:val="16"/>
        </w:rPr>
        <w:t xml:space="preserve"> </w:t>
      </w:r>
      <w:r w:rsidRPr="002B1AB7">
        <w:rPr>
          <w:sz w:val="16"/>
          <w:szCs w:val="16"/>
        </w:rPr>
        <w:t>о</w:t>
      </w:r>
      <w:r w:rsidRPr="002B1AB7">
        <w:rPr>
          <w:spacing w:val="-7"/>
          <w:sz w:val="16"/>
          <w:szCs w:val="16"/>
        </w:rPr>
        <w:t xml:space="preserve"> </w:t>
      </w:r>
      <w:r w:rsidRPr="002B1AB7">
        <w:rPr>
          <w:sz w:val="16"/>
          <w:szCs w:val="16"/>
        </w:rPr>
        <w:t>труде</w:t>
      </w:r>
      <w:r w:rsidRPr="002B1AB7">
        <w:rPr>
          <w:spacing w:val="-6"/>
          <w:sz w:val="16"/>
          <w:szCs w:val="16"/>
        </w:rPr>
        <w:t xml:space="preserve"> </w:t>
      </w:r>
      <w:r w:rsidRPr="002B1AB7">
        <w:rPr>
          <w:sz w:val="16"/>
          <w:szCs w:val="16"/>
        </w:rPr>
        <w:t>взрослых,</w:t>
      </w:r>
      <w:r w:rsidRPr="002B1AB7">
        <w:rPr>
          <w:spacing w:val="-8"/>
          <w:sz w:val="16"/>
          <w:szCs w:val="16"/>
        </w:rPr>
        <w:t xml:space="preserve"> </w:t>
      </w:r>
      <w:r w:rsidRPr="002B1AB7">
        <w:rPr>
          <w:sz w:val="16"/>
          <w:szCs w:val="16"/>
        </w:rPr>
        <w:t>знакомит</w:t>
      </w:r>
      <w:r w:rsidRPr="002B1AB7">
        <w:rPr>
          <w:spacing w:val="-8"/>
          <w:sz w:val="16"/>
          <w:szCs w:val="16"/>
        </w:rPr>
        <w:t xml:space="preserve"> </w:t>
      </w:r>
      <w:r w:rsidRPr="002B1AB7">
        <w:rPr>
          <w:sz w:val="16"/>
          <w:szCs w:val="16"/>
        </w:rPr>
        <w:t>детей</w:t>
      </w:r>
      <w:r w:rsidRPr="002B1AB7">
        <w:rPr>
          <w:spacing w:val="-68"/>
          <w:sz w:val="16"/>
          <w:szCs w:val="16"/>
        </w:rPr>
        <w:t xml:space="preserve"> </w:t>
      </w:r>
      <w:r w:rsidRPr="002B1AB7">
        <w:rPr>
          <w:sz w:val="16"/>
          <w:szCs w:val="16"/>
        </w:rPr>
        <w:t>дошкольного возраста с разными видами производительного (промышленность,</w:t>
      </w:r>
      <w:r w:rsidRPr="002B1AB7">
        <w:rPr>
          <w:spacing w:val="-67"/>
          <w:sz w:val="16"/>
          <w:szCs w:val="16"/>
        </w:rPr>
        <w:t xml:space="preserve"> </w:t>
      </w:r>
      <w:r w:rsidRPr="002B1AB7">
        <w:rPr>
          <w:sz w:val="16"/>
          <w:szCs w:val="16"/>
        </w:rPr>
        <w:t>строительство, сельское хозяйство) и обслуживающего (сфера досуга и отдыха,</w:t>
      </w:r>
      <w:r w:rsidRPr="002B1AB7">
        <w:rPr>
          <w:spacing w:val="1"/>
          <w:sz w:val="16"/>
          <w:szCs w:val="16"/>
        </w:rPr>
        <w:t xml:space="preserve"> </w:t>
      </w:r>
      <w:r w:rsidRPr="002B1AB7">
        <w:rPr>
          <w:sz w:val="16"/>
          <w:szCs w:val="16"/>
        </w:rPr>
        <w:t>сфера</w:t>
      </w:r>
      <w:r w:rsidRPr="002B1AB7">
        <w:rPr>
          <w:spacing w:val="-2"/>
          <w:sz w:val="16"/>
          <w:szCs w:val="16"/>
        </w:rPr>
        <w:t xml:space="preserve"> </w:t>
      </w:r>
      <w:r w:rsidRPr="002B1AB7">
        <w:rPr>
          <w:sz w:val="16"/>
          <w:szCs w:val="16"/>
        </w:rPr>
        <w:t>культуры,</w:t>
      </w:r>
      <w:r w:rsidRPr="002B1AB7">
        <w:rPr>
          <w:spacing w:val="-1"/>
          <w:sz w:val="16"/>
          <w:szCs w:val="16"/>
        </w:rPr>
        <w:t xml:space="preserve"> </w:t>
      </w:r>
      <w:r w:rsidRPr="002B1AB7">
        <w:rPr>
          <w:sz w:val="16"/>
          <w:szCs w:val="16"/>
        </w:rPr>
        <w:t>медицина,</w:t>
      </w:r>
      <w:r w:rsidRPr="002B1AB7">
        <w:rPr>
          <w:spacing w:val="-1"/>
          <w:sz w:val="16"/>
          <w:szCs w:val="16"/>
        </w:rPr>
        <w:t xml:space="preserve"> </w:t>
      </w:r>
      <w:r w:rsidRPr="002B1AB7">
        <w:rPr>
          <w:sz w:val="16"/>
          <w:szCs w:val="16"/>
        </w:rPr>
        <w:t>торговля) труда.</w:t>
      </w:r>
    </w:p>
    <w:p w:rsidR="004C5032" w:rsidRPr="002B1AB7" w:rsidRDefault="004C5032" w:rsidP="002B1AB7">
      <w:pPr>
        <w:pStyle w:val="a3"/>
        <w:ind w:right="467"/>
        <w:contextualSpacing/>
        <w:rPr>
          <w:sz w:val="16"/>
          <w:szCs w:val="16"/>
        </w:rPr>
      </w:pPr>
      <w:r w:rsidRPr="002B1AB7">
        <w:rPr>
          <w:spacing w:val="-1"/>
          <w:sz w:val="16"/>
          <w:szCs w:val="16"/>
        </w:rPr>
        <w:t>Создает</w:t>
      </w:r>
      <w:r w:rsidRPr="002B1AB7">
        <w:rPr>
          <w:spacing w:val="-15"/>
          <w:sz w:val="16"/>
          <w:szCs w:val="16"/>
        </w:rPr>
        <w:t xml:space="preserve"> </w:t>
      </w:r>
      <w:r w:rsidRPr="002B1AB7">
        <w:rPr>
          <w:spacing w:val="-1"/>
          <w:sz w:val="16"/>
          <w:szCs w:val="16"/>
        </w:rPr>
        <w:t>образовательные</w:t>
      </w:r>
      <w:r w:rsidRPr="002B1AB7">
        <w:rPr>
          <w:spacing w:val="-14"/>
          <w:sz w:val="16"/>
          <w:szCs w:val="16"/>
        </w:rPr>
        <w:t xml:space="preserve"> </w:t>
      </w:r>
      <w:r w:rsidRPr="002B1AB7">
        <w:rPr>
          <w:sz w:val="16"/>
          <w:szCs w:val="16"/>
        </w:rPr>
        <w:t>ситуации</w:t>
      </w:r>
      <w:r w:rsidRPr="002B1AB7">
        <w:rPr>
          <w:spacing w:val="-15"/>
          <w:sz w:val="16"/>
          <w:szCs w:val="16"/>
        </w:rPr>
        <w:t xml:space="preserve"> </w:t>
      </w:r>
      <w:r w:rsidRPr="002B1AB7">
        <w:rPr>
          <w:sz w:val="16"/>
          <w:szCs w:val="16"/>
        </w:rPr>
        <w:t>по</w:t>
      </w:r>
      <w:r w:rsidRPr="002B1AB7">
        <w:rPr>
          <w:spacing w:val="-13"/>
          <w:sz w:val="16"/>
          <w:szCs w:val="16"/>
        </w:rPr>
        <w:t xml:space="preserve"> </w:t>
      </w:r>
      <w:r w:rsidRPr="002B1AB7">
        <w:rPr>
          <w:sz w:val="16"/>
          <w:szCs w:val="16"/>
        </w:rPr>
        <w:t>ознакомлению</w:t>
      </w:r>
      <w:r w:rsidRPr="002B1AB7">
        <w:rPr>
          <w:spacing w:val="-16"/>
          <w:sz w:val="16"/>
          <w:szCs w:val="16"/>
        </w:rPr>
        <w:t xml:space="preserve"> </w:t>
      </w:r>
      <w:r w:rsidRPr="002B1AB7">
        <w:rPr>
          <w:sz w:val="16"/>
          <w:szCs w:val="16"/>
        </w:rPr>
        <w:t>детей</w:t>
      </w:r>
      <w:r w:rsidRPr="002B1AB7">
        <w:rPr>
          <w:spacing w:val="-14"/>
          <w:sz w:val="16"/>
          <w:szCs w:val="16"/>
        </w:rPr>
        <w:t xml:space="preserve"> </w:t>
      </w:r>
      <w:r w:rsidRPr="002B1AB7">
        <w:rPr>
          <w:sz w:val="16"/>
          <w:szCs w:val="16"/>
        </w:rPr>
        <w:t>с</w:t>
      </w:r>
      <w:r w:rsidRPr="002B1AB7">
        <w:rPr>
          <w:spacing w:val="-16"/>
          <w:sz w:val="16"/>
          <w:szCs w:val="16"/>
        </w:rPr>
        <w:t xml:space="preserve"> </w:t>
      </w:r>
      <w:r w:rsidRPr="002B1AB7">
        <w:rPr>
          <w:sz w:val="16"/>
          <w:szCs w:val="16"/>
        </w:rPr>
        <w:t>конкретными</w:t>
      </w:r>
      <w:r w:rsidRPr="002B1AB7">
        <w:rPr>
          <w:spacing w:val="-68"/>
          <w:sz w:val="16"/>
          <w:szCs w:val="16"/>
        </w:rPr>
        <w:t xml:space="preserve"> </w:t>
      </w:r>
      <w:r w:rsidRPr="002B1AB7">
        <w:rPr>
          <w:sz w:val="16"/>
          <w:szCs w:val="16"/>
        </w:rPr>
        <w:t>профессиями взрослых, демонстрирует возможные связи между профессиями,</w:t>
      </w:r>
      <w:r w:rsidRPr="002B1AB7">
        <w:rPr>
          <w:spacing w:val="1"/>
          <w:sz w:val="16"/>
          <w:szCs w:val="16"/>
        </w:rPr>
        <w:t xml:space="preserve"> </w:t>
      </w:r>
      <w:r w:rsidRPr="002B1AB7">
        <w:rPr>
          <w:sz w:val="16"/>
          <w:szCs w:val="16"/>
        </w:rPr>
        <w:t>обращает внимание детей на содержание каждой профессии в соответствии с</w:t>
      </w:r>
      <w:r w:rsidRPr="002B1AB7">
        <w:rPr>
          <w:spacing w:val="1"/>
          <w:sz w:val="16"/>
          <w:szCs w:val="16"/>
        </w:rPr>
        <w:t xml:space="preserve"> </w:t>
      </w:r>
      <w:r w:rsidRPr="002B1AB7">
        <w:rPr>
          <w:sz w:val="16"/>
          <w:szCs w:val="16"/>
        </w:rPr>
        <w:t>общей</w:t>
      </w:r>
      <w:r w:rsidRPr="002B1AB7">
        <w:rPr>
          <w:spacing w:val="1"/>
          <w:sz w:val="16"/>
          <w:szCs w:val="16"/>
        </w:rPr>
        <w:t xml:space="preserve"> </w:t>
      </w:r>
      <w:r w:rsidRPr="002B1AB7">
        <w:rPr>
          <w:sz w:val="16"/>
          <w:szCs w:val="16"/>
        </w:rPr>
        <w:t>структурой</w:t>
      </w:r>
      <w:r w:rsidRPr="002B1AB7">
        <w:rPr>
          <w:spacing w:val="1"/>
          <w:sz w:val="16"/>
          <w:szCs w:val="16"/>
        </w:rPr>
        <w:t xml:space="preserve"> </w:t>
      </w:r>
      <w:r w:rsidRPr="002B1AB7">
        <w:rPr>
          <w:sz w:val="16"/>
          <w:szCs w:val="16"/>
        </w:rPr>
        <w:t>трудового</w:t>
      </w:r>
      <w:r w:rsidRPr="002B1AB7">
        <w:rPr>
          <w:spacing w:val="1"/>
          <w:sz w:val="16"/>
          <w:szCs w:val="16"/>
        </w:rPr>
        <w:t xml:space="preserve"> </w:t>
      </w:r>
      <w:r w:rsidRPr="002B1AB7">
        <w:rPr>
          <w:sz w:val="16"/>
          <w:szCs w:val="16"/>
        </w:rPr>
        <w:t>процесса</w:t>
      </w:r>
      <w:r w:rsidRPr="002B1AB7">
        <w:rPr>
          <w:spacing w:val="1"/>
          <w:sz w:val="16"/>
          <w:szCs w:val="16"/>
        </w:rPr>
        <w:t xml:space="preserve"> </w:t>
      </w:r>
      <w:r w:rsidRPr="002B1AB7">
        <w:rPr>
          <w:sz w:val="16"/>
          <w:szCs w:val="16"/>
        </w:rPr>
        <w:t>(мотив,</w:t>
      </w:r>
      <w:r w:rsidRPr="002B1AB7">
        <w:rPr>
          <w:spacing w:val="1"/>
          <w:sz w:val="16"/>
          <w:szCs w:val="16"/>
        </w:rPr>
        <w:t xml:space="preserve"> </w:t>
      </w:r>
      <w:r w:rsidRPr="002B1AB7">
        <w:rPr>
          <w:sz w:val="16"/>
          <w:szCs w:val="16"/>
        </w:rPr>
        <w:t>цель,</w:t>
      </w:r>
      <w:r w:rsidRPr="002B1AB7">
        <w:rPr>
          <w:spacing w:val="1"/>
          <w:sz w:val="16"/>
          <w:szCs w:val="16"/>
        </w:rPr>
        <w:t xml:space="preserve"> </w:t>
      </w:r>
      <w:r w:rsidRPr="002B1AB7">
        <w:rPr>
          <w:sz w:val="16"/>
          <w:szCs w:val="16"/>
        </w:rPr>
        <w:t>инструменты</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оборудование, содержание действий, выбор</w:t>
      </w:r>
      <w:r w:rsidRPr="002B1AB7">
        <w:rPr>
          <w:spacing w:val="70"/>
          <w:sz w:val="16"/>
          <w:szCs w:val="16"/>
        </w:rPr>
        <w:t xml:space="preserve"> </w:t>
      </w:r>
      <w:r w:rsidRPr="002B1AB7">
        <w:rPr>
          <w:sz w:val="16"/>
          <w:szCs w:val="16"/>
        </w:rPr>
        <w:t>трудовых действий в соответствии</w:t>
      </w:r>
      <w:r w:rsidRPr="002B1AB7">
        <w:rPr>
          <w:spacing w:val="1"/>
          <w:sz w:val="16"/>
          <w:szCs w:val="16"/>
        </w:rPr>
        <w:t xml:space="preserve"> </w:t>
      </w:r>
      <w:r w:rsidRPr="002B1AB7">
        <w:rPr>
          <w:sz w:val="16"/>
          <w:szCs w:val="16"/>
        </w:rPr>
        <w:t>с целью, результат): продавец продает товар покупателю, рабочий на фабрике</w:t>
      </w:r>
      <w:r w:rsidRPr="002B1AB7">
        <w:rPr>
          <w:spacing w:val="1"/>
          <w:sz w:val="16"/>
          <w:szCs w:val="16"/>
        </w:rPr>
        <w:t xml:space="preserve"> </w:t>
      </w:r>
      <w:r w:rsidRPr="002B1AB7">
        <w:rPr>
          <w:sz w:val="16"/>
          <w:szCs w:val="16"/>
        </w:rPr>
        <w:t>изготавливает товар, шофер развозит товар по магазинам, грузчик разгружает</w:t>
      </w:r>
      <w:r w:rsidRPr="002B1AB7">
        <w:rPr>
          <w:spacing w:val="1"/>
          <w:sz w:val="16"/>
          <w:szCs w:val="16"/>
        </w:rPr>
        <w:t xml:space="preserve"> </w:t>
      </w:r>
      <w:r w:rsidRPr="002B1AB7">
        <w:rPr>
          <w:sz w:val="16"/>
          <w:szCs w:val="16"/>
        </w:rPr>
        <w:t>товар.</w:t>
      </w:r>
    </w:p>
    <w:p w:rsidR="004C5032" w:rsidRPr="002B1AB7" w:rsidRDefault="004C5032" w:rsidP="002B1AB7">
      <w:pPr>
        <w:pStyle w:val="a3"/>
        <w:ind w:right="472"/>
        <w:contextualSpacing/>
        <w:rPr>
          <w:sz w:val="16"/>
          <w:szCs w:val="16"/>
        </w:rPr>
      </w:pPr>
      <w:r w:rsidRPr="002B1AB7">
        <w:rPr>
          <w:sz w:val="16"/>
          <w:szCs w:val="16"/>
        </w:rPr>
        <w:t>Педагог формирует представление детей о современной технике, в том</w:t>
      </w:r>
      <w:r w:rsidRPr="002B1AB7">
        <w:rPr>
          <w:spacing w:val="1"/>
          <w:sz w:val="16"/>
          <w:szCs w:val="16"/>
        </w:rPr>
        <w:t xml:space="preserve"> </w:t>
      </w:r>
      <w:r w:rsidRPr="002B1AB7">
        <w:rPr>
          <w:sz w:val="16"/>
          <w:szCs w:val="16"/>
        </w:rPr>
        <w:t>числе</w:t>
      </w:r>
      <w:r w:rsidRPr="002B1AB7">
        <w:rPr>
          <w:spacing w:val="1"/>
          <w:sz w:val="16"/>
          <w:szCs w:val="16"/>
        </w:rPr>
        <w:t xml:space="preserve"> </w:t>
      </w:r>
      <w:r w:rsidRPr="002B1AB7">
        <w:rPr>
          <w:sz w:val="16"/>
          <w:szCs w:val="16"/>
        </w:rPr>
        <w:t>цифровой,</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разнообразии,</w:t>
      </w:r>
      <w:r w:rsidRPr="002B1AB7">
        <w:rPr>
          <w:spacing w:val="1"/>
          <w:sz w:val="16"/>
          <w:szCs w:val="16"/>
        </w:rPr>
        <w:t xml:space="preserve"> </w:t>
      </w:r>
      <w:r w:rsidRPr="002B1AB7">
        <w:rPr>
          <w:sz w:val="16"/>
          <w:szCs w:val="16"/>
        </w:rPr>
        <w:t>создает</w:t>
      </w:r>
      <w:r w:rsidRPr="002B1AB7">
        <w:rPr>
          <w:spacing w:val="1"/>
          <w:sz w:val="16"/>
          <w:szCs w:val="16"/>
        </w:rPr>
        <w:t xml:space="preserve"> </w:t>
      </w:r>
      <w:r w:rsidRPr="002B1AB7">
        <w:rPr>
          <w:sz w:val="16"/>
          <w:szCs w:val="16"/>
        </w:rPr>
        <w:t>образовательные</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знакомства</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конкретными</w:t>
      </w:r>
      <w:r w:rsidRPr="002B1AB7">
        <w:rPr>
          <w:spacing w:val="1"/>
          <w:sz w:val="16"/>
          <w:szCs w:val="16"/>
        </w:rPr>
        <w:t xml:space="preserve"> </w:t>
      </w:r>
      <w:r w:rsidRPr="002B1AB7">
        <w:rPr>
          <w:sz w:val="16"/>
          <w:szCs w:val="16"/>
        </w:rPr>
        <w:t>техническими</w:t>
      </w:r>
      <w:r w:rsidRPr="002B1AB7">
        <w:rPr>
          <w:spacing w:val="1"/>
          <w:sz w:val="16"/>
          <w:szCs w:val="16"/>
        </w:rPr>
        <w:t xml:space="preserve"> </w:t>
      </w:r>
      <w:r w:rsidRPr="002B1AB7">
        <w:rPr>
          <w:sz w:val="16"/>
          <w:szCs w:val="16"/>
        </w:rPr>
        <w:t>приборами,</w:t>
      </w:r>
      <w:r w:rsidRPr="002B1AB7">
        <w:rPr>
          <w:spacing w:val="1"/>
          <w:sz w:val="16"/>
          <w:szCs w:val="16"/>
        </w:rPr>
        <w:t xml:space="preserve"> </w:t>
      </w:r>
      <w:r w:rsidRPr="002B1AB7">
        <w:rPr>
          <w:sz w:val="16"/>
          <w:szCs w:val="16"/>
        </w:rPr>
        <w:t>показывает,</w:t>
      </w:r>
      <w:r w:rsidRPr="002B1AB7">
        <w:rPr>
          <w:spacing w:val="1"/>
          <w:sz w:val="16"/>
          <w:szCs w:val="16"/>
        </w:rPr>
        <w:t xml:space="preserve"> </w:t>
      </w:r>
      <w:r w:rsidRPr="002B1AB7">
        <w:rPr>
          <w:sz w:val="16"/>
          <w:szCs w:val="16"/>
        </w:rPr>
        <w:t>как</w:t>
      </w:r>
      <w:r w:rsidRPr="002B1AB7">
        <w:rPr>
          <w:spacing w:val="-67"/>
          <w:sz w:val="16"/>
          <w:szCs w:val="16"/>
        </w:rPr>
        <w:t xml:space="preserve"> </w:t>
      </w:r>
      <w:r w:rsidRPr="002B1AB7">
        <w:rPr>
          <w:sz w:val="16"/>
          <w:szCs w:val="16"/>
        </w:rPr>
        <w:t>техника</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ускорению</w:t>
      </w:r>
      <w:r w:rsidRPr="002B1AB7">
        <w:rPr>
          <w:spacing w:val="1"/>
          <w:sz w:val="16"/>
          <w:szCs w:val="16"/>
        </w:rPr>
        <w:t xml:space="preserve"> </w:t>
      </w:r>
      <w:r w:rsidRPr="002B1AB7">
        <w:rPr>
          <w:sz w:val="16"/>
          <w:szCs w:val="16"/>
        </w:rPr>
        <w:t>получения</w:t>
      </w:r>
      <w:r w:rsidRPr="002B1AB7">
        <w:rPr>
          <w:spacing w:val="1"/>
          <w:sz w:val="16"/>
          <w:szCs w:val="16"/>
        </w:rPr>
        <w:t xml:space="preserve"> </w:t>
      </w:r>
      <w:r w:rsidRPr="002B1AB7">
        <w:rPr>
          <w:sz w:val="16"/>
          <w:szCs w:val="16"/>
        </w:rPr>
        <w:t>результата</w:t>
      </w:r>
      <w:r w:rsidRPr="002B1AB7">
        <w:rPr>
          <w:spacing w:val="1"/>
          <w:sz w:val="16"/>
          <w:szCs w:val="16"/>
        </w:rPr>
        <w:t xml:space="preserve"> </w:t>
      </w:r>
      <w:r w:rsidRPr="002B1AB7">
        <w:rPr>
          <w:sz w:val="16"/>
          <w:szCs w:val="16"/>
        </w:rPr>
        <w:t>труда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облегчению</w:t>
      </w:r>
      <w:r w:rsidRPr="002B1AB7">
        <w:rPr>
          <w:spacing w:val="-67"/>
          <w:sz w:val="16"/>
          <w:szCs w:val="16"/>
        </w:rPr>
        <w:t xml:space="preserve"> </w:t>
      </w:r>
      <w:r w:rsidRPr="002B1AB7">
        <w:rPr>
          <w:sz w:val="16"/>
          <w:szCs w:val="16"/>
        </w:rPr>
        <w:t>труда</w:t>
      </w:r>
      <w:r w:rsidRPr="002B1AB7">
        <w:rPr>
          <w:spacing w:val="-1"/>
          <w:sz w:val="16"/>
          <w:szCs w:val="16"/>
        </w:rPr>
        <w:t xml:space="preserve"> </w:t>
      </w:r>
      <w:r w:rsidRPr="002B1AB7">
        <w:rPr>
          <w:sz w:val="16"/>
          <w:szCs w:val="16"/>
        </w:rPr>
        <w:t>взрослых.</w:t>
      </w:r>
    </w:p>
    <w:p w:rsidR="004C5032" w:rsidRPr="002B1AB7" w:rsidRDefault="004C5032" w:rsidP="002B1AB7">
      <w:pPr>
        <w:pStyle w:val="a3"/>
        <w:spacing w:before="2"/>
        <w:ind w:right="468"/>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создаёт</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знакомства</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экономическими</w:t>
      </w:r>
      <w:r w:rsidRPr="002B1AB7">
        <w:rPr>
          <w:spacing w:val="1"/>
          <w:sz w:val="16"/>
          <w:szCs w:val="16"/>
        </w:rPr>
        <w:t xml:space="preserve"> </w:t>
      </w:r>
      <w:r w:rsidRPr="002B1AB7">
        <w:rPr>
          <w:sz w:val="16"/>
          <w:szCs w:val="16"/>
        </w:rPr>
        <w:t>знаниями,</w:t>
      </w:r>
      <w:r w:rsidRPr="002B1AB7">
        <w:rPr>
          <w:spacing w:val="1"/>
          <w:sz w:val="16"/>
          <w:szCs w:val="16"/>
        </w:rPr>
        <w:t xml:space="preserve"> </w:t>
      </w:r>
      <w:r w:rsidRPr="002B1AB7">
        <w:rPr>
          <w:sz w:val="16"/>
          <w:szCs w:val="16"/>
        </w:rPr>
        <w:t>рассказывает</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назначении</w:t>
      </w:r>
      <w:r w:rsidRPr="002B1AB7">
        <w:rPr>
          <w:spacing w:val="1"/>
          <w:sz w:val="16"/>
          <w:szCs w:val="16"/>
        </w:rPr>
        <w:t xml:space="preserve"> </w:t>
      </w:r>
      <w:r w:rsidRPr="002B1AB7">
        <w:rPr>
          <w:sz w:val="16"/>
          <w:szCs w:val="16"/>
        </w:rPr>
        <w:t>рекламы</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распространения</w:t>
      </w:r>
      <w:r w:rsidRPr="002B1AB7">
        <w:rPr>
          <w:spacing w:val="1"/>
          <w:sz w:val="16"/>
          <w:szCs w:val="16"/>
        </w:rPr>
        <w:t xml:space="preserve"> </w:t>
      </w:r>
      <w:r w:rsidRPr="002B1AB7">
        <w:rPr>
          <w:sz w:val="16"/>
          <w:szCs w:val="16"/>
        </w:rPr>
        <w:t>информации</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товаре, формирует представление</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финансовой</w:t>
      </w:r>
      <w:r w:rsidRPr="002B1AB7">
        <w:rPr>
          <w:spacing w:val="1"/>
          <w:sz w:val="16"/>
          <w:szCs w:val="16"/>
        </w:rPr>
        <w:t xml:space="preserve"> </w:t>
      </w:r>
      <w:r w:rsidRPr="002B1AB7">
        <w:rPr>
          <w:sz w:val="16"/>
          <w:szCs w:val="16"/>
        </w:rPr>
        <w:t>грамотности</w:t>
      </w:r>
      <w:r w:rsidRPr="002B1AB7">
        <w:rPr>
          <w:spacing w:val="1"/>
          <w:sz w:val="16"/>
          <w:szCs w:val="16"/>
        </w:rPr>
        <w:t xml:space="preserve"> </w:t>
      </w:r>
      <w:r w:rsidRPr="002B1AB7">
        <w:rPr>
          <w:sz w:val="16"/>
          <w:szCs w:val="16"/>
        </w:rPr>
        <w:t>человека,</w:t>
      </w:r>
      <w:r w:rsidRPr="002B1AB7">
        <w:rPr>
          <w:spacing w:val="1"/>
          <w:sz w:val="16"/>
          <w:szCs w:val="16"/>
        </w:rPr>
        <w:t xml:space="preserve"> </w:t>
      </w:r>
      <w:r w:rsidRPr="002B1AB7">
        <w:rPr>
          <w:sz w:val="16"/>
          <w:szCs w:val="16"/>
        </w:rPr>
        <w:t>обсуждает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назначение</w:t>
      </w:r>
      <w:r w:rsidRPr="002B1AB7">
        <w:rPr>
          <w:spacing w:val="1"/>
          <w:sz w:val="16"/>
          <w:szCs w:val="16"/>
        </w:rPr>
        <w:t xml:space="preserve"> </w:t>
      </w:r>
      <w:r w:rsidRPr="002B1AB7">
        <w:rPr>
          <w:sz w:val="16"/>
          <w:szCs w:val="16"/>
        </w:rPr>
        <w:t>денег</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участие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приобретения товаров или услуг, организует проблемные и игровые ситуации</w:t>
      </w:r>
      <w:r w:rsidRPr="002B1AB7">
        <w:rPr>
          <w:spacing w:val="1"/>
          <w:sz w:val="16"/>
          <w:szCs w:val="16"/>
        </w:rPr>
        <w:t xml:space="preserve"> </w:t>
      </w:r>
      <w:r w:rsidRPr="002B1AB7">
        <w:rPr>
          <w:sz w:val="16"/>
          <w:szCs w:val="16"/>
        </w:rPr>
        <w:t>для детей, развивает умения планировать расходы на покупку необходимых</w:t>
      </w:r>
      <w:r w:rsidRPr="002B1AB7">
        <w:rPr>
          <w:spacing w:val="1"/>
          <w:sz w:val="16"/>
          <w:szCs w:val="16"/>
        </w:rPr>
        <w:t xml:space="preserve"> </w:t>
      </w:r>
      <w:r w:rsidRPr="002B1AB7">
        <w:rPr>
          <w:sz w:val="16"/>
          <w:szCs w:val="16"/>
        </w:rPr>
        <w:t>товаров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услуг,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уважение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труду</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p>
    <w:p w:rsidR="004C5032" w:rsidRPr="002B1AB7" w:rsidRDefault="004C5032" w:rsidP="002B1AB7">
      <w:pPr>
        <w:pStyle w:val="a3"/>
        <w:ind w:right="466"/>
        <w:contextualSpacing/>
        <w:rPr>
          <w:sz w:val="16"/>
          <w:szCs w:val="16"/>
        </w:rPr>
      </w:pPr>
      <w:r w:rsidRPr="002B1AB7">
        <w:rPr>
          <w:sz w:val="16"/>
          <w:szCs w:val="16"/>
        </w:rPr>
        <w:t>Педагог</w:t>
      </w:r>
      <w:r w:rsidRPr="002B1AB7">
        <w:rPr>
          <w:spacing w:val="-12"/>
          <w:sz w:val="16"/>
          <w:szCs w:val="16"/>
        </w:rPr>
        <w:t xml:space="preserve"> </w:t>
      </w:r>
      <w:r w:rsidRPr="002B1AB7">
        <w:rPr>
          <w:sz w:val="16"/>
          <w:szCs w:val="16"/>
        </w:rPr>
        <w:t>продолжает</w:t>
      </w:r>
      <w:r w:rsidRPr="002B1AB7">
        <w:rPr>
          <w:spacing w:val="-12"/>
          <w:sz w:val="16"/>
          <w:szCs w:val="16"/>
        </w:rPr>
        <w:t xml:space="preserve"> </w:t>
      </w:r>
      <w:r w:rsidRPr="002B1AB7">
        <w:rPr>
          <w:sz w:val="16"/>
          <w:szCs w:val="16"/>
        </w:rPr>
        <w:t>поощрять</w:t>
      </w:r>
      <w:r w:rsidRPr="002B1AB7">
        <w:rPr>
          <w:spacing w:val="-13"/>
          <w:sz w:val="16"/>
          <w:szCs w:val="16"/>
        </w:rPr>
        <w:t xml:space="preserve"> </w:t>
      </w:r>
      <w:r w:rsidRPr="002B1AB7">
        <w:rPr>
          <w:sz w:val="16"/>
          <w:szCs w:val="16"/>
        </w:rPr>
        <w:t>инициативность</w:t>
      </w:r>
      <w:r w:rsidRPr="002B1AB7">
        <w:rPr>
          <w:spacing w:val="-12"/>
          <w:sz w:val="16"/>
          <w:szCs w:val="16"/>
        </w:rPr>
        <w:t xml:space="preserve"> </w:t>
      </w:r>
      <w:r w:rsidRPr="002B1AB7">
        <w:rPr>
          <w:sz w:val="16"/>
          <w:szCs w:val="16"/>
        </w:rPr>
        <w:t>и</w:t>
      </w:r>
      <w:r w:rsidRPr="002B1AB7">
        <w:rPr>
          <w:spacing w:val="-12"/>
          <w:sz w:val="16"/>
          <w:szCs w:val="16"/>
        </w:rPr>
        <w:t xml:space="preserve"> </w:t>
      </w:r>
      <w:r w:rsidRPr="002B1AB7">
        <w:rPr>
          <w:sz w:val="16"/>
          <w:szCs w:val="16"/>
        </w:rPr>
        <w:t>самостоятельность</w:t>
      </w:r>
      <w:r w:rsidRPr="002B1AB7">
        <w:rPr>
          <w:spacing w:val="-12"/>
          <w:sz w:val="16"/>
          <w:szCs w:val="16"/>
        </w:rPr>
        <w:t xml:space="preserve"> </w:t>
      </w:r>
      <w:r w:rsidRPr="002B1AB7">
        <w:rPr>
          <w:sz w:val="16"/>
          <w:szCs w:val="16"/>
        </w:rPr>
        <w:t>детей</w:t>
      </w:r>
      <w:r w:rsidRPr="002B1AB7">
        <w:rPr>
          <w:spacing w:val="-68"/>
          <w:sz w:val="16"/>
          <w:szCs w:val="16"/>
        </w:rPr>
        <w:t xml:space="preserve"> </w:t>
      </w:r>
      <w:r w:rsidRPr="002B1AB7">
        <w:rPr>
          <w:sz w:val="16"/>
          <w:szCs w:val="16"/>
        </w:rPr>
        <w:t>в процессах самообслуживания в группе (убрать постель после сна, расставить</w:t>
      </w:r>
      <w:r w:rsidRPr="002B1AB7">
        <w:rPr>
          <w:spacing w:val="1"/>
          <w:sz w:val="16"/>
          <w:szCs w:val="16"/>
        </w:rPr>
        <w:t xml:space="preserve"> </w:t>
      </w:r>
      <w:r w:rsidRPr="002B1AB7">
        <w:rPr>
          <w:sz w:val="16"/>
          <w:szCs w:val="16"/>
        </w:rPr>
        <w:t>ровно стулья за столами в зоне учебной деятельности), создает проблемные и</w:t>
      </w:r>
      <w:r w:rsidRPr="002B1AB7">
        <w:rPr>
          <w:spacing w:val="1"/>
          <w:sz w:val="16"/>
          <w:szCs w:val="16"/>
        </w:rPr>
        <w:t xml:space="preserve"> </w:t>
      </w:r>
      <w:r w:rsidRPr="002B1AB7">
        <w:rPr>
          <w:sz w:val="16"/>
          <w:szCs w:val="16"/>
        </w:rPr>
        <w:t>игровые</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умений</w:t>
      </w:r>
      <w:r w:rsidRPr="002B1AB7">
        <w:rPr>
          <w:spacing w:val="1"/>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отдельные</w:t>
      </w:r>
      <w:r w:rsidRPr="002B1AB7">
        <w:rPr>
          <w:spacing w:val="1"/>
          <w:sz w:val="16"/>
          <w:szCs w:val="16"/>
        </w:rPr>
        <w:t xml:space="preserve"> </w:t>
      </w:r>
      <w:r w:rsidRPr="002B1AB7">
        <w:rPr>
          <w:sz w:val="16"/>
          <w:szCs w:val="16"/>
        </w:rPr>
        <w:t>трудовые</w:t>
      </w:r>
      <w:r w:rsidRPr="002B1AB7">
        <w:rPr>
          <w:spacing w:val="-67"/>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привлекает</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решению</w:t>
      </w:r>
      <w:r w:rsidRPr="002B1AB7">
        <w:rPr>
          <w:spacing w:val="1"/>
          <w:sz w:val="16"/>
          <w:szCs w:val="16"/>
        </w:rPr>
        <w:t xml:space="preserve"> </w:t>
      </w:r>
      <w:r w:rsidRPr="002B1AB7">
        <w:rPr>
          <w:sz w:val="16"/>
          <w:szCs w:val="16"/>
        </w:rPr>
        <w:t>поставленных</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целью</w:t>
      </w:r>
      <w:r w:rsidRPr="002B1AB7">
        <w:rPr>
          <w:spacing w:val="1"/>
          <w:sz w:val="16"/>
          <w:szCs w:val="16"/>
        </w:rPr>
        <w:t xml:space="preserve"> </w:t>
      </w:r>
      <w:r w:rsidRPr="002B1AB7">
        <w:rPr>
          <w:sz w:val="16"/>
          <w:szCs w:val="16"/>
        </w:rPr>
        <w:t>создания</w:t>
      </w:r>
      <w:r w:rsidRPr="002B1AB7">
        <w:rPr>
          <w:spacing w:val="1"/>
          <w:sz w:val="16"/>
          <w:szCs w:val="16"/>
        </w:rPr>
        <w:t xml:space="preserve"> </w:t>
      </w:r>
      <w:r w:rsidRPr="002B1AB7">
        <w:rPr>
          <w:sz w:val="16"/>
          <w:szCs w:val="16"/>
        </w:rPr>
        <w:t>дома</w:t>
      </w:r>
      <w:r w:rsidRPr="002B1AB7">
        <w:rPr>
          <w:spacing w:val="1"/>
          <w:sz w:val="16"/>
          <w:szCs w:val="16"/>
        </w:rPr>
        <w:t xml:space="preserve"> </w:t>
      </w:r>
      <w:r w:rsidRPr="002B1AB7">
        <w:rPr>
          <w:sz w:val="16"/>
          <w:szCs w:val="16"/>
        </w:rPr>
        <w:t>условий</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умений</w:t>
      </w:r>
      <w:r w:rsidRPr="002B1AB7">
        <w:rPr>
          <w:spacing w:val="1"/>
          <w:sz w:val="16"/>
          <w:szCs w:val="16"/>
        </w:rPr>
        <w:t xml:space="preserve"> </w:t>
      </w:r>
      <w:r w:rsidRPr="002B1AB7">
        <w:rPr>
          <w:sz w:val="16"/>
          <w:szCs w:val="16"/>
        </w:rPr>
        <w:t>реализовывать элементы хозяйственно</w:t>
      </w:r>
      <w:r w:rsidRPr="002B1AB7">
        <w:rPr>
          <w:sz w:val="16"/>
          <w:szCs w:val="16"/>
        </w:rPr>
        <w:softHyphen/>
        <w:t xml:space="preserve"> бытового труда: вымыть тарелку после</w:t>
      </w:r>
      <w:r w:rsidRPr="002B1AB7">
        <w:rPr>
          <w:spacing w:val="1"/>
          <w:sz w:val="16"/>
          <w:szCs w:val="16"/>
        </w:rPr>
        <w:t xml:space="preserve"> </w:t>
      </w:r>
      <w:r w:rsidRPr="002B1AB7">
        <w:rPr>
          <w:sz w:val="16"/>
          <w:szCs w:val="16"/>
        </w:rPr>
        <w:t>обеда, вытереть пыль в комнате, застелить кровать, погладить носовой платок,</w:t>
      </w:r>
      <w:r w:rsidRPr="002B1AB7">
        <w:rPr>
          <w:spacing w:val="1"/>
          <w:sz w:val="16"/>
          <w:szCs w:val="16"/>
        </w:rPr>
        <w:t xml:space="preserve"> </w:t>
      </w:r>
      <w:r w:rsidRPr="002B1AB7">
        <w:rPr>
          <w:sz w:val="16"/>
          <w:szCs w:val="16"/>
        </w:rPr>
        <w:t>покормить</w:t>
      </w:r>
      <w:r w:rsidRPr="002B1AB7">
        <w:rPr>
          <w:spacing w:val="-2"/>
          <w:sz w:val="16"/>
          <w:szCs w:val="16"/>
        </w:rPr>
        <w:t xml:space="preserve"> </w:t>
      </w:r>
      <w:r w:rsidRPr="002B1AB7">
        <w:rPr>
          <w:sz w:val="16"/>
          <w:szCs w:val="16"/>
        </w:rPr>
        <w:t>домашнего</w:t>
      </w:r>
      <w:r w:rsidRPr="002B1AB7">
        <w:rPr>
          <w:spacing w:val="1"/>
          <w:sz w:val="16"/>
          <w:szCs w:val="16"/>
        </w:rPr>
        <w:t xml:space="preserve"> </w:t>
      </w:r>
      <w:r w:rsidRPr="002B1AB7">
        <w:rPr>
          <w:sz w:val="16"/>
          <w:szCs w:val="16"/>
        </w:rPr>
        <w:t>питомца</w:t>
      </w:r>
      <w:r w:rsidRPr="002B1AB7">
        <w:rPr>
          <w:spacing w:val="-3"/>
          <w:sz w:val="16"/>
          <w:szCs w:val="16"/>
        </w:rPr>
        <w:t xml:space="preserve"> </w:t>
      </w:r>
      <w:r w:rsidRPr="002B1AB7">
        <w:rPr>
          <w:sz w:val="16"/>
          <w:szCs w:val="16"/>
        </w:rPr>
        <w:t>и тому</w:t>
      </w:r>
      <w:r w:rsidRPr="002B1AB7">
        <w:rPr>
          <w:spacing w:val="-4"/>
          <w:sz w:val="16"/>
          <w:szCs w:val="16"/>
        </w:rPr>
        <w:t xml:space="preserve"> </w:t>
      </w:r>
      <w:r w:rsidRPr="002B1AB7">
        <w:rPr>
          <w:sz w:val="16"/>
          <w:szCs w:val="16"/>
        </w:rPr>
        <w:t>подобное.</w:t>
      </w:r>
    </w:p>
    <w:p w:rsidR="004C5032" w:rsidRPr="002B1AB7" w:rsidRDefault="004C5032" w:rsidP="002B1AB7">
      <w:pPr>
        <w:pStyle w:val="a3"/>
        <w:spacing w:before="66"/>
        <w:ind w:right="473"/>
        <w:contextualSpacing/>
        <w:rPr>
          <w:sz w:val="16"/>
          <w:szCs w:val="16"/>
        </w:rPr>
      </w:pPr>
      <w:r w:rsidRPr="002B1AB7">
        <w:rPr>
          <w:sz w:val="16"/>
          <w:szCs w:val="16"/>
        </w:rPr>
        <w:t>Педагог создаёт условия для коллективного выполнения детьми трудовых</w:t>
      </w:r>
      <w:r w:rsidRPr="002B1AB7">
        <w:rPr>
          <w:spacing w:val="-67"/>
          <w:sz w:val="16"/>
          <w:szCs w:val="16"/>
        </w:rPr>
        <w:t xml:space="preserve"> </w:t>
      </w:r>
      <w:r w:rsidRPr="002B1AB7">
        <w:rPr>
          <w:sz w:val="16"/>
          <w:szCs w:val="16"/>
        </w:rPr>
        <w:t>поручений во время дежурства, учит детей распределять между собой трудовые</w:t>
      </w:r>
      <w:r w:rsidRPr="002B1AB7">
        <w:rPr>
          <w:spacing w:val="-67"/>
          <w:sz w:val="16"/>
          <w:szCs w:val="16"/>
        </w:rPr>
        <w:t xml:space="preserve"> </w:t>
      </w:r>
      <w:r w:rsidRPr="002B1AB7">
        <w:rPr>
          <w:sz w:val="16"/>
          <w:szCs w:val="16"/>
        </w:rPr>
        <w:t>поручения</w:t>
      </w:r>
      <w:r w:rsidRPr="002B1AB7">
        <w:rPr>
          <w:spacing w:val="-1"/>
          <w:sz w:val="16"/>
          <w:szCs w:val="16"/>
        </w:rPr>
        <w:t xml:space="preserve"> </w:t>
      </w:r>
      <w:r w:rsidRPr="002B1AB7">
        <w:rPr>
          <w:sz w:val="16"/>
          <w:szCs w:val="16"/>
        </w:rPr>
        <w:t>для</w:t>
      </w:r>
      <w:r w:rsidRPr="002B1AB7">
        <w:rPr>
          <w:spacing w:val="-3"/>
          <w:sz w:val="16"/>
          <w:szCs w:val="16"/>
        </w:rPr>
        <w:t xml:space="preserve"> </w:t>
      </w:r>
      <w:r w:rsidRPr="002B1AB7">
        <w:rPr>
          <w:sz w:val="16"/>
          <w:szCs w:val="16"/>
        </w:rPr>
        <w:t>получения</w:t>
      </w:r>
      <w:r w:rsidRPr="002B1AB7">
        <w:rPr>
          <w:spacing w:val="-1"/>
          <w:sz w:val="16"/>
          <w:szCs w:val="16"/>
        </w:rPr>
        <w:t xml:space="preserve"> </w:t>
      </w:r>
      <w:r w:rsidRPr="002B1AB7">
        <w:rPr>
          <w:sz w:val="16"/>
          <w:szCs w:val="16"/>
        </w:rPr>
        <w:t>единого</w:t>
      </w:r>
      <w:r w:rsidRPr="002B1AB7">
        <w:rPr>
          <w:spacing w:val="1"/>
          <w:sz w:val="16"/>
          <w:szCs w:val="16"/>
        </w:rPr>
        <w:t xml:space="preserve"> </w:t>
      </w:r>
      <w:r w:rsidRPr="002B1AB7">
        <w:rPr>
          <w:sz w:val="16"/>
          <w:szCs w:val="16"/>
        </w:rPr>
        <w:t>трудового</w:t>
      </w:r>
      <w:r w:rsidRPr="002B1AB7">
        <w:rPr>
          <w:spacing w:val="-4"/>
          <w:sz w:val="16"/>
          <w:szCs w:val="16"/>
        </w:rPr>
        <w:t xml:space="preserve"> </w:t>
      </w:r>
      <w:r w:rsidRPr="002B1AB7">
        <w:rPr>
          <w:sz w:val="16"/>
          <w:szCs w:val="16"/>
        </w:rPr>
        <w:t>результата.</w:t>
      </w:r>
    </w:p>
    <w:p w:rsidR="004C5032" w:rsidRPr="002B1AB7" w:rsidRDefault="004C5032" w:rsidP="002B1AB7">
      <w:pPr>
        <w:pStyle w:val="a5"/>
        <w:numPr>
          <w:ilvl w:val="0"/>
          <w:numId w:val="9"/>
        </w:numPr>
        <w:tabs>
          <w:tab w:val="left" w:pos="1172"/>
        </w:tabs>
        <w:ind w:hanging="306"/>
        <w:contextualSpacing/>
        <w:rPr>
          <w:sz w:val="16"/>
          <w:szCs w:val="16"/>
        </w:rPr>
      </w:pPr>
      <w:r w:rsidRPr="002B1AB7">
        <w:rPr>
          <w:sz w:val="16"/>
          <w:szCs w:val="16"/>
        </w:rPr>
        <w:t>В</w:t>
      </w:r>
      <w:r w:rsidRPr="002B1AB7">
        <w:rPr>
          <w:spacing w:val="-5"/>
          <w:sz w:val="16"/>
          <w:szCs w:val="16"/>
        </w:rPr>
        <w:t xml:space="preserve"> </w:t>
      </w:r>
      <w:r w:rsidRPr="002B1AB7">
        <w:rPr>
          <w:sz w:val="16"/>
          <w:szCs w:val="16"/>
        </w:rPr>
        <w:t>области</w:t>
      </w:r>
      <w:r w:rsidRPr="002B1AB7">
        <w:rPr>
          <w:spacing w:val="-3"/>
          <w:sz w:val="16"/>
          <w:szCs w:val="16"/>
        </w:rPr>
        <w:t xml:space="preserve"> </w:t>
      </w:r>
      <w:r w:rsidRPr="002B1AB7">
        <w:rPr>
          <w:sz w:val="16"/>
          <w:szCs w:val="16"/>
        </w:rPr>
        <w:t>формирования</w:t>
      </w:r>
      <w:r w:rsidRPr="002B1AB7">
        <w:rPr>
          <w:spacing w:val="-4"/>
          <w:sz w:val="16"/>
          <w:szCs w:val="16"/>
        </w:rPr>
        <w:t xml:space="preserve"> </w:t>
      </w:r>
      <w:r w:rsidRPr="002B1AB7">
        <w:rPr>
          <w:sz w:val="16"/>
          <w:szCs w:val="16"/>
        </w:rPr>
        <w:t>безопасного</w:t>
      </w:r>
      <w:r w:rsidRPr="002B1AB7">
        <w:rPr>
          <w:spacing w:val="-4"/>
          <w:sz w:val="16"/>
          <w:szCs w:val="16"/>
        </w:rPr>
        <w:t xml:space="preserve"> </w:t>
      </w:r>
      <w:r w:rsidRPr="002B1AB7">
        <w:rPr>
          <w:sz w:val="16"/>
          <w:szCs w:val="16"/>
        </w:rPr>
        <w:t>поведения.</w:t>
      </w:r>
    </w:p>
    <w:p w:rsidR="004C5032" w:rsidRPr="002B1AB7" w:rsidRDefault="004C5032" w:rsidP="002B1AB7">
      <w:pPr>
        <w:pStyle w:val="a3"/>
        <w:spacing w:before="50"/>
        <w:ind w:right="466"/>
        <w:contextualSpacing/>
        <w:rPr>
          <w:sz w:val="16"/>
          <w:szCs w:val="16"/>
        </w:rPr>
      </w:pPr>
      <w:r w:rsidRPr="002B1AB7">
        <w:rPr>
          <w:sz w:val="16"/>
          <w:szCs w:val="16"/>
        </w:rPr>
        <w:t>Педагог создаёт условия для закрепления представлений детей о правилах</w:t>
      </w:r>
      <w:r w:rsidRPr="002B1AB7">
        <w:rPr>
          <w:spacing w:val="-67"/>
          <w:sz w:val="16"/>
          <w:szCs w:val="16"/>
        </w:rPr>
        <w:t xml:space="preserve"> </w:t>
      </w:r>
      <w:r w:rsidRPr="002B1AB7">
        <w:rPr>
          <w:sz w:val="16"/>
          <w:szCs w:val="16"/>
        </w:rPr>
        <w:t>безопасного поведения в быту, на улице, в природе, в общении с людьми, в том</w:t>
      </w:r>
      <w:r w:rsidRPr="002B1AB7">
        <w:rPr>
          <w:spacing w:val="1"/>
          <w:sz w:val="16"/>
          <w:szCs w:val="16"/>
        </w:rPr>
        <w:t xml:space="preserve"> </w:t>
      </w:r>
      <w:r w:rsidRPr="002B1AB7">
        <w:rPr>
          <w:sz w:val="16"/>
          <w:szCs w:val="16"/>
        </w:rPr>
        <w:t>числе в сети Интернет. Обсуждает с детьми содержание детских книг, где герои</w:t>
      </w:r>
      <w:r w:rsidRPr="002B1AB7">
        <w:rPr>
          <w:spacing w:val="-67"/>
          <w:sz w:val="16"/>
          <w:szCs w:val="16"/>
        </w:rPr>
        <w:t xml:space="preserve"> </w:t>
      </w:r>
      <w:r w:rsidRPr="002B1AB7">
        <w:rPr>
          <w:sz w:val="16"/>
          <w:szCs w:val="16"/>
        </w:rPr>
        <w:t>попадают в опасные ситуации, побуждает детей к рассуждениям, что нужно</w:t>
      </w:r>
      <w:r w:rsidRPr="002B1AB7">
        <w:rPr>
          <w:spacing w:val="1"/>
          <w:sz w:val="16"/>
          <w:szCs w:val="16"/>
        </w:rPr>
        <w:t xml:space="preserve"> </w:t>
      </w:r>
      <w:r w:rsidRPr="002B1AB7">
        <w:rPr>
          <w:sz w:val="16"/>
          <w:szCs w:val="16"/>
        </w:rPr>
        <w:t>было</w:t>
      </w:r>
      <w:r w:rsidRPr="002B1AB7">
        <w:rPr>
          <w:spacing w:val="1"/>
          <w:sz w:val="16"/>
          <w:szCs w:val="16"/>
        </w:rPr>
        <w:t xml:space="preserve"> </w:t>
      </w:r>
      <w:r w:rsidRPr="002B1AB7">
        <w:rPr>
          <w:sz w:val="16"/>
          <w:szCs w:val="16"/>
        </w:rPr>
        <w:t>сделать,</w:t>
      </w:r>
      <w:r w:rsidRPr="002B1AB7">
        <w:rPr>
          <w:spacing w:val="1"/>
          <w:sz w:val="16"/>
          <w:szCs w:val="16"/>
        </w:rPr>
        <w:t xml:space="preserve"> </w:t>
      </w:r>
      <w:r w:rsidRPr="002B1AB7">
        <w:rPr>
          <w:sz w:val="16"/>
          <w:szCs w:val="16"/>
        </w:rPr>
        <w:t>чтобы</w:t>
      </w:r>
      <w:r w:rsidRPr="002B1AB7">
        <w:rPr>
          <w:spacing w:val="1"/>
          <w:sz w:val="16"/>
          <w:szCs w:val="16"/>
        </w:rPr>
        <w:t xml:space="preserve"> </w:t>
      </w:r>
      <w:r w:rsidRPr="002B1AB7">
        <w:rPr>
          <w:sz w:val="16"/>
          <w:szCs w:val="16"/>
        </w:rPr>
        <w:t>избежать</w:t>
      </w:r>
      <w:r w:rsidRPr="002B1AB7">
        <w:rPr>
          <w:spacing w:val="1"/>
          <w:sz w:val="16"/>
          <w:szCs w:val="16"/>
        </w:rPr>
        <w:t xml:space="preserve"> </w:t>
      </w:r>
      <w:r w:rsidRPr="002B1AB7">
        <w:rPr>
          <w:sz w:val="16"/>
          <w:szCs w:val="16"/>
        </w:rPr>
        <w:t>опасности,</w:t>
      </w:r>
      <w:r w:rsidRPr="002B1AB7">
        <w:rPr>
          <w:spacing w:val="1"/>
          <w:sz w:val="16"/>
          <w:szCs w:val="16"/>
        </w:rPr>
        <w:t xml:space="preserve"> </w:t>
      </w:r>
      <w:r w:rsidRPr="002B1AB7">
        <w:rPr>
          <w:sz w:val="16"/>
          <w:szCs w:val="16"/>
        </w:rPr>
        <w:t>обговаривает</w:t>
      </w:r>
      <w:r w:rsidRPr="002B1AB7">
        <w:rPr>
          <w:spacing w:val="1"/>
          <w:sz w:val="16"/>
          <w:szCs w:val="16"/>
        </w:rPr>
        <w:t xml:space="preserve"> </w:t>
      </w:r>
      <w:r w:rsidRPr="002B1AB7">
        <w:rPr>
          <w:sz w:val="16"/>
          <w:szCs w:val="16"/>
        </w:rPr>
        <w:t>вместе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алгоритм</w:t>
      </w:r>
      <w:r w:rsidRPr="002B1AB7">
        <w:rPr>
          <w:spacing w:val="-4"/>
          <w:sz w:val="16"/>
          <w:szCs w:val="16"/>
        </w:rPr>
        <w:t xml:space="preserve"> </w:t>
      </w:r>
      <w:r w:rsidRPr="002B1AB7">
        <w:rPr>
          <w:sz w:val="16"/>
          <w:szCs w:val="16"/>
        </w:rPr>
        <w:t>безопасного</w:t>
      </w:r>
      <w:r w:rsidRPr="002B1AB7">
        <w:rPr>
          <w:spacing w:val="1"/>
          <w:sz w:val="16"/>
          <w:szCs w:val="16"/>
        </w:rPr>
        <w:t xml:space="preserve"> </w:t>
      </w:r>
      <w:r w:rsidRPr="002B1AB7">
        <w:rPr>
          <w:sz w:val="16"/>
          <w:szCs w:val="16"/>
        </w:rPr>
        <w:t>поведения.</w:t>
      </w:r>
    </w:p>
    <w:p w:rsidR="004C5032" w:rsidRPr="002B1AB7" w:rsidRDefault="004C5032" w:rsidP="002B1AB7">
      <w:pPr>
        <w:pStyle w:val="a3"/>
        <w:tabs>
          <w:tab w:val="left" w:pos="2310"/>
          <w:tab w:val="left" w:pos="2804"/>
          <w:tab w:val="left" w:pos="4939"/>
          <w:tab w:val="left" w:pos="6687"/>
          <w:tab w:val="left" w:pos="8095"/>
          <w:tab w:val="left" w:pos="8589"/>
        </w:tabs>
        <w:ind w:right="466"/>
        <w:contextualSpacing/>
        <w:jc w:val="right"/>
        <w:rPr>
          <w:sz w:val="16"/>
          <w:szCs w:val="16"/>
        </w:rPr>
      </w:pPr>
      <w:r w:rsidRPr="002B1AB7">
        <w:rPr>
          <w:sz w:val="16"/>
          <w:szCs w:val="16"/>
        </w:rPr>
        <w:t>Рассматривает с детьми картинки, постеры, где раскрывается связь между</w:t>
      </w:r>
      <w:r w:rsidRPr="002B1AB7">
        <w:rPr>
          <w:spacing w:val="-67"/>
          <w:sz w:val="16"/>
          <w:szCs w:val="16"/>
        </w:rPr>
        <w:t xml:space="preserve"> </w:t>
      </w:r>
      <w:r w:rsidRPr="002B1AB7">
        <w:rPr>
          <w:sz w:val="16"/>
          <w:szCs w:val="16"/>
        </w:rPr>
        <w:t>необдуманным</w:t>
      </w:r>
      <w:r w:rsidRPr="002B1AB7">
        <w:rPr>
          <w:sz w:val="16"/>
          <w:szCs w:val="16"/>
        </w:rPr>
        <w:tab/>
        <w:t>и</w:t>
      </w:r>
      <w:r w:rsidRPr="002B1AB7">
        <w:rPr>
          <w:sz w:val="16"/>
          <w:szCs w:val="16"/>
        </w:rPr>
        <w:tab/>
        <w:t>неосторожным</w:t>
      </w:r>
      <w:r w:rsidRPr="002B1AB7">
        <w:rPr>
          <w:sz w:val="16"/>
          <w:szCs w:val="16"/>
        </w:rPr>
        <w:tab/>
        <w:t>действиями</w:t>
      </w:r>
      <w:r w:rsidRPr="002B1AB7">
        <w:rPr>
          <w:sz w:val="16"/>
          <w:szCs w:val="16"/>
        </w:rPr>
        <w:tab/>
        <w:t>человека</w:t>
      </w:r>
      <w:r w:rsidRPr="002B1AB7">
        <w:rPr>
          <w:sz w:val="16"/>
          <w:szCs w:val="16"/>
        </w:rPr>
        <w:tab/>
        <w:t>и</w:t>
      </w:r>
      <w:r w:rsidRPr="002B1AB7">
        <w:rPr>
          <w:sz w:val="16"/>
          <w:szCs w:val="16"/>
        </w:rPr>
        <w:tab/>
        <w:t>опасными</w:t>
      </w:r>
      <w:r w:rsidRPr="002B1AB7">
        <w:rPr>
          <w:spacing w:val="-67"/>
          <w:sz w:val="16"/>
          <w:szCs w:val="16"/>
        </w:rPr>
        <w:t xml:space="preserve"> </w:t>
      </w:r>
      <w:r w:rsidRPr="002B1AB7">
        <w:rPr>
          <w:sz w:val="16"/>
          <w:szCs w:val="16"/>
        </w:rPr>
        <w:t>последствиями</w:t>
      </w:r>
      <w:r w:rsidRPr="002B1AB7">
        <w:rPr>
          <w:spacing w:val="23"/>
          <w:sz w:val="16"/>
          <w:szCs w:val="16"/>
        </w:rPr>
        <w:t xml:space="preserve"> </w:t>
      </w:r>
      <w:r w:rsidRPr="002B1AB7">
        <w:rPr>
          <w:sz w:val="16"/>
          <w:szCs w:val="16"/>
        </w:rPr>
        <w:t>разрешения</w:t>
      </w:r>
      <w:r w:rsidRPr="002B1AB7">
        <w:rPr>
          <w:spacing w:val="24"/>
          <w:sz w:val="16"/>
          <w:szCs w:val="16"/>
        </w:rPr>
        <w:t xml:space="preserve"> </w:t>
      </w:r>
      <w:r w:rsidRPr="002B1AB7">
        <w:rPr>
          <w:sz w:val="16"/>
          <w:szCs w:val="16"/>
        </w:rPr>
        <w:t>ситуации</w:t>
      </w:r>
      <w:r w:rsidRPr="002B1AB7">
        <w:rPr>
          <w:spacing w:val="23"/>
          <w:sz w:val="16"/>
          <w:szCs w:val="16"/>
        </w:rPr>
        <w:t xml:space="preserve"> </w:t>
      </w:r>
      <w:r w:rsidRPr="002B1AB7">
        <w:rPr>
          <w:sz w:val="16"/>
          <w:szCs w:val="16"/>
        </w:rPr>
        <w:t>(наступил</w:t>
      </w:r>
      <w:r w:rsidRPr="002B1AB7">
        <w:rPr>
          <w:spacing w:val="22"/>
          <w:sz w:val="16"/>
          <w:szCs w:val="16"/>
        </w:rPr>
        <w:t xml:space="preserve"> </w:t>
      </w:r>
      <w:r w:rsidRPr="002B1AB7">
        <w:rPr>
          <w:sz w:val="16"/>
          <w:szCs w:val="16"/>
        </w:rPr>
        <w:t>на</w:t>
      </w:r>
      <w:r w:rsidRPr="002B1AB7">
        <w:rPr>
          <w:spacing w:val="22"/>
          <w:sz w:val="16"/>
          <w:szCs w:val="16"/>
        </w:rPr>
        <w:t xml:space="preserve"> </w:t>
      </w:r>
      <w:r w:rsidRPr="002B1AB7">
        <w:rPr>
          <w:sz w:val="16"/>
          <w:szCs w:val="16"/>
        </w:rPr>
        <w:t>люк</w:t>
      </w:r>
      <w:r w:rsidRPr="002B1AB7">
        <w:rPr>
          <w:spacing w:val="31"/>
          <w:sz w:val="16"/>
          <w:szCs w:val="16"/>
        </w:rPr>
        <w:t xml:space="preserve"> </w:t>
      </w:r>
      <w:r w:rsidRPr="002B1AB7">
        <w:rPr>
          <w:sz w:val="16"/>
          <w:szCs w:val="16"/>
        </w:rPr>
        <w:t>-</w:t>
      </w:r>
      <w:r w:rsidRPr="002B1AB7">
        <w:rPr>
          <w:spacing w:val="23"/>
          <w:sz w:val="16"/>
          <w:szCs w:val="16"/>
        </w:rPr>
        <w:t xml:space="preserve"> </w:t>
      </w:r>
      <w:r w:rsidRPr="002B1AB7">
        <w:rPr>
          <w:sz w:val="16"/>
          <w:szCs w:val="16"/>
        </w:rPr>
        <w:t>чуть</w:t>
      </w:r>
      <w:r w:rsidRPr="002B1AB7">
        <w:rPr>
          <w:spacing w:val="22"/>
          <w:sz w:val="16"/>
          <w:szCs w:val="16"/>
        </w:rPr>
        <w:t xml:space="preserve"> </w:t>
      </w:r>
      <w:r w:rsidRPr="002B1AB7">
        <w:rPr>
          <w:sz w:val="16"/>
          <w:szCs w:val="16"/>
        </w:rPr>
        <w:t>не</w:t>
      </w:r>
      <w:r w:rsidRPr="002B1AB7">
        <w:rPr>
          <w:spacing w:val="23"/>
          <w:sz w:val="16"/>
          <w:szCs w:val="16"/>
        </w:rPr>
        <w:t xml:space="preserve"> </w:t>
      </w:r>
      <w:r w:rsidRPr="002B1AB7">
        <w:rPr>
          <w:sz w:val="16"/>
          <w:szCs w:val="16"/>
        </w:rPr>
        <w:t>провалился</w:t>
      </w:r>
      <w:r w:rsidRPr="002B1AB7">
        <w:rPr>
          <w:spacing w:val="23"/>
          <w:sz w:val="16"/>
          <w:szCs w:val="16"/>
        </w:rPr>
        <w:t xml:space="preserve"> </w:t>
      </w:r>
      <w:r w:rsidRPr="002B1AB7">
        <w:rPr>
          <w:sz w:val="16"/>
          <w:szCs w:val="16"/>
        </w:rPr>
        <w:t>в</w:t>
      </w:r>
      <w:r w:rsidRPr="002B1AB7">
        <w:rPr>
          <w:spacing w:val="-67"/>
          <w:sz w:val="16"/>
          <w:szCs w:val="16"/>
        </w:rPr>
        <w:t xml:space="preserve"> </w:t>
      </w:r>
      <w:r w:rsidRPr="002B1AB7">
        <w:rPr>
          <w:sz w:val="16"/>
          <w:szCs w:val="16"/>
        </w:rPr>
        <w:t>шахту,</w:t>
      </w:r>
      <w:r w:rsidRPr="002B1AB7">
        <w:rPr>
          <w:spacing w:val="-13"/>
          <w:sz w:val="16"/>
          <w:szCs w:val="16"/>
        </w:rPr>
        <w:t xml:space="preserve"> </w:t>
      </w:r>
      <w:r w:rsidRPr="002B1AB7">
        <w:rPr>
          <w:sz w:val="16"/>
          <w:szCs w:val="16"/>
        </w:rPr>
        <w:t>толкнул</w:t>
      </w:r>
      <w:r w:rsidRPr="002B1AB7">
        <w:rPr>
          <w:spacing w:val="-12"/>
          <w:sz w:val="16"/>
          <w:szCs w:val="16"/>
        </w:rPr>
        <w:t xml:space="preserve"> </w:t>
      </w:r>
      <w:r w:rsidRPr="002B1AB7">
        <w:rPr>
          <w:sz w:val="16"/>
          <w:szCs w:val="16"/>
        </w:rPr>
        <w:t>ребёнка</w:t>
      </w:r>
      <w:r w:rsidRPr="002B1AB7">
        <w:rPr>
          <w:spacing w:val="-14"/>
          <w:sz w:val="16"/>
          <w:szCs w:val="16"/>
        </w:rPr>
        <w:t xml:space="preserve"> </w:t>
      </w:r>
      <w:r w:rsidRPr="002B1AB7">
        <w:rPr>
          <w:sz w:val="16"/>
          <w:szCs w:val="16"/>
        </w:rPr>
        <w:t>на</w:t>
      </w:r>
      <w:r w:rsidRPr="002B1AB7">
        <w:rPr>
          <w:spacing w:val="-11"/>
          <w:sz w:val="16"/>
          <w:szCs w:val="16"/>
        </w:rPr>
        <w:t xml:space="preserve"> </w:t>
      </w:r>
      <w:r w:rsidRPr="002B1AB7">
        <w:rPr>
          <w:sz w:val="16"/>
          <w:szCs w:val="16"/>
        </w:rPr>
        <w:t>горке</w:t>
      </w:r>
      <w:r w:rsidRPr="002B1AB7">
        <w:rPr>
          <w:spacing w:val="-9"/>
          <w:sz w:val="16"/>
          <w:szCs w:val="16"/>
        </w:rPr>
        <w:t xml:space="preserve"> </w:t>
      </w:r>
      <w:r w:rsidRPr="002B1AB7">
        <w:rPr>
          <w:sz w:val="16"/>
          <w:szCs w:val="16"/>
        </w:rPr>
        <w:t>-</w:t>
      </w:r>
      <w:r w:rsidRPr="002B1AB7">
        <w:rPr>
          <w:spacing w:val="-14"/>
          <w:sz w:val="16"/>
          <w:szCs w:val="16"/>
        </w:rPr>
        <w:t xml:space="preserve"> </w:t>
      </w:r>
      <w:r w:rsidRPr="002B1AB7">
        <w:rPr>
          <w:sz w:val="16"/>
          <w:szCs w:val="16"/>
        </w:rPr>
        <w:t>мальчик</w:t>
      </w:r>
      <w:r w:rsidRPr="002B1AB7">
        <w:rPr>
          <w:spacing w:val="-11"/>
          <w:sz w:val="16"/>
          <w:szCs w:val="16"/>
        </w:rPr>
        <w:t xml:space="preserve"> </w:t>
      </w:r>
      <w:r w:rsidRPr="002B1AB7">
        <w:rPr>
          <w:sz w:val="16"/>
          <w:szCs w:val="16"/>
        </w:rPr>
        <w:t>упал</w:t>
      </w:r>
      <w:r w:rsidRPr="002B1AB7">
        <w:rPr>
          <w:spacing w:val="-13"/>
          <w:sz w:val="16"/>
          <w:szCs w:val="16"/>
        </w:rPr>
        <w:t xml:space="preserve"> </w:t>
      </w:r>
      <w:r w:rsidRPr="002B1AB7">
        <w:rPr>
          <w:sz w:val="16"/>
          <w:szCs w:val="16"/>
        </w:rPr>
        <w:t>на</w:t>
      </w:r>
      <w:r w:rsidRPr="002B1AB7">
        <w:rPr>
          <w:spacing w:val="-14"/>
          <w:sz w:val="16"/>
          <w:szCs w:val="16"/>
        </w:rPr>
        <w:t xml:space="preserve"> </w:t>
      </w:r>
      <w:r w:rsidRPr="002B1AB7">
        <w:rPr>
          <w:sz w:val="16"/>
          <w:szCs w:val="16"/>
        </w:rPr>
        <w:t>острый</w:t>
      </w:r>
      <w:r w:rsidRPr="002B1AB7">
        <w:rPr>
          <w:spacing w:val="-11"/>
          <w:sz w:val="16"/>
          <w:szCs w:val="16"/>
        </w:rPr>
        <w:t xml:space="preserve"> </w:t>
      </w:r>
      <w:r w:rsidRPr="002B1AB7">
        <w:rPr>
          <w:sz w:val="16"/>
          <w:szCs w:val="16"/>
        </w:rPr>
        <w:t>лед</w:t>
      </w:r>
      <w:r w:rsidRPr="002B1AB7">
        <w:rPr>
          <w:spacing w:val="-12"/>
          <w:sz w:val="16"/>
          <w:szCs w:val="16"/>
        </w:rPr>
        <w:t xml:space="preserve"> </w:t>
      </w:r>
      <w:r w:rsidRPr="002B1AB7">
        <w:rPr>
          <w:sz w:val="16"/>
          <w:szCs w:val="16"/>
        </w:rPr>
        <w:t>и</w:t>
      </w:r>
      <w:r w:rsidRPr="002B1AB7">
        <w:rPr>
          <w:spacing w:val="-13"/>
          <w:sz w:val="16"/>
          <w:szCs w:val="16"/>
        </w:rPr>
        <w:t xml:space="preserve"> </w:t>
      </w:r>
      <w:r w:rsidRPr="002B1AB7">
        <w:rPr>
          <w:sz w:val="16"/>
          <w:szCs w:val="16"/>
        </w:rPr>
        <w:t>тому</w:t>
      </w:r>
      <w:r w:rsidRPr="002B1AB7">
        <w:rPr>
          <w:spacing w:val="-15"/>
          <w:sz w:val="16"/>
          <w:szCs w:val="16"/>
        </w:rPr>
        <w:t xml:space="preserve"> </w:t>
      </w:r>
      <w:r w:rsidRPr="002B1AB7">
        <w:rPr>
          <w:sz w:val="16"/>
          <w:szCs w:val="16"/>
        </w:rPr>
        <w:t>подобное).</w:t>
      </w:r>
    </w:p>
    <w:p w:rsidR="004C5032" w:rsidRPr="002B1AB7" w:rsidRDefault="004C5032" w:rsidP="002B1AB7">
      <w:pPr>
        <w:pStyle w:val="a3"/>
        <w:ind w:right="466"/>
        <w:contextualSpacing/>
        <w:rPr>
          <w:sz w:val="16"/>
          <w:szCs w:val="16"/>
        </w:rPr>
      </w:pPr>
      <w:r w:rsidRPr="002B1AB7">
        <w:rPr>
          <w:sz w:val="16"/>
          <w:szCs w:val="16"/>
        </w:rPr>
        <w:t>Инициирует</w:t>
      </w:r>
      <w:r w:rsidRPr="002B1AB7">
        <w:rPr>
          <w:spacing w:val="-8"/>
          <w:sz w:val="16"/>
          <w:szCs w:val="16"/>
        </w:rPr>
        <w:t xml:space="preserve"> </w:t>
      </w:r>
      <w:r w:rsidRPr="002B1AB7">
        <w:rPr>
          <w:sz w:val="16"/>
          <w:szCs w:val="16"/>
        </w:rPr>
        <w:t>проблемными</w:t>
      </w:r>
      <w:r w:rsidRPr="002B1AB7">
        <w:rPr>
          <w:spacing w:val="-7"/>
          <w:sz w:val="16"/>
          <w:szCs w:val="16"/>
        </w:rPr>
        <w:t xml:space="preserve"> </w:t>
      </w:r>
      <w:r w:rsidRPr="002B1AB7">
        <w:rPr>
          <w:sz w:val="16"/>
          <w:szCs w:val="16"/>
        </w:rPr>
        <w:t>вопросами</w:t>
      </w:r>
      <w:r w:rsidRPr="002B1AB7">
        <w:rPr>
          <w:spacing w:val="-6"/>
          <w:sz w:val="16"/>
          <w:szCs w:val="16"/>
        </w:rPr>
        <w:t xml:space="preserve"> </w:t>
      </w:r>
      <w:r w:rsidRPr="002B1AB7">
        <w:rPr>
          <w:sz w:val="16"/>
          <w:szCs w:val="16"/>
        </w:rPr>
        <w:t>желание</w:t>
      </w:r>
      <w:r w:rsidRPr="002B1AB7">
        <w:rPr>
          <w:spacing w:val="-8"/>
          <w:sz w:val="16"/>
          <w:szCs w:val="16"/>
        </w:rPr>
        <w:t xml:space="preserve"> </w:t>
      </w:r>
      <w:r w:rsidRPr="002B1AB7">
        <w:rPr>
          <w:sz w:val="16"/>
          <w:szCs w:val="16"/>
        </w:rPr>
        <w:t>детей</w:t>
      </w:r>
      <w:r w:rsidRPr="002B1AB7">
        <w:rPr>
          <w:spacing w:val="-9"/>
          <w:sz w:val="16"/>
          <w:szCs w:val="16"/>
        </w:rPr>
        <w:t xml:space="preserve"> </w:t>
      </w:r>
      <w:r w:rsidRPr="002B1AB7">
        <w:rPr>
          <w:sz w:val="16"/>
          <w:szCs w:val="16"/>
        </w:rPr>
        <w:t>рассказать</w:t>
      </w:r>
      <w:r w:rsidRPr="002B1AB7">
        <w:rPr>
          <w:spacing w:val="-8"/>
          <w:sz w:val="16"/>
          <w:szCs w:val="16"/>
        </w:rPr>
        <w:t xml:space="preserve"> </w:t>
      </w:r>
      <w:r w:rsidRPr="002B1AB7">
        <w:rPr>
          <w:sz w:val="16"/>
          <w:szCs w:val="16"/>
        </w:rPr>
        <w:t>о</w:t>
      </w:r>
      <w:r w:rsidRPr="002B1AB7">
        <w:rPr>
          <w:spacing w:val="-7"/>
          <w:sz w:val="16"/>
          <w:szCs w:val="16"/>
        </w:rPr>
        <w:t xml:space="preserve"> </w:t>
      </w:r>
      <w:r w:rsidRPr="002B1AB7">
        <w:rPr>
          <w:sz w:val="16"/>
          <w:szCs w:val="16"/>
        </w:rPr>
        <w:t>том,</w:t>
      </w:r>
      <w:r w:rsidRPr="002B1AB7">
        <w:rPr>
          <w:spacing w:val="-7"/>
          <w:sz w:val="16"/>
          <w:szCs w:val="16"/>
        </w:rPr>
        <w:t xml:space="preserve"> </w:t>
      </w:r>
      <w:r w:rsidRPr="002B1AB7">
        <w:rPr>
          <w:sz w:val="16"/>
          <w:szCs w:val="16"/>
        </w:rPr>
        <w:t>как</w:t>
      </w:r>
      <w:r w:rsidRPr="002B1AB7">
        <w:rPr>
          <w:spacing w:val="-67"/>
          <w:sz w:val="16"/>
          <w:szCs w:val="16"/>
        </w:rPr>
        <w:t xml:space="preserve"> </w:t>
      </w:r>
      <w:r w:rsidRPr="002B1AB7">
        <w:rPr>
          <w:sz w:val="16"/>
          <w:szCs w:val="16"/>
        </w:rPr>
        <w:t>можно было избежать опасной ситуации, какие советы дети могли бы дать</w:t>
      </w:r>
      <w:r w:rsidRPr="002B1AB7">
        <w:rPr>
          <w:spacing w:val="1"/>
          <w:sz w:val="16"/>
          <w:szCs w:val="16"/>
        </w:rPr>
        <w:t xml:space="preserve"> </w:t>
      </w:r>
      <w:r w:rsidRPr="002B1AB7">
        <w:rPr>
          <w:sz w:val="16"/>
          <w:szCs w:val="16"/>
        </w:rPr>
        <w:t>героям,</w:t>
      </w:r>
      <w:r w:rsidRPr="002B1AB7">
        <w:rPr>
          <w:spacing w:val="-2"/>
          <w:sz w:val="16"/>
          <w:szCs w:val="16"/>
        </w:rPr>
        <w:t xml:space="preserve"> </w:t>
      </w:r>
      <w:r w:rsidRPr="002B1AB7">
        <w:rPr>
          <w:sz w:val="16"/>
          <w:szCs w:val="16"/>
        </w:rPr>
        <w:t>представленным</w:t>
      </w:r>
      <w:r w:rsidRPr="002B1AB7">
        <w:rPr>
          <w:spacing w:val="-3"/>
          <w:sz w:val="16"/>
          <w:szCs w:val="16"/>
        </w:rPr>
        <w:t xml:space="preserve"> </w:t>
      </w:r>
      <w:r w:rsidRPr="002B1AB7">
        <w:rPr>
          <w:sz w:val="16"/>
          <w:szCs w:val="16"/>
        </w:rPr>
        <w:t>на картинках.</w:t>
      </w:r>
    </w:p>
    <w:p w:rsidR="004C5032" w:rsidRPr="002B1AB7" w:rsidRDefault="004C5032" w:rsidP="002B1AB7">
      <w:pPr>
        <w:pStyle w:val="a3"/>
        <w:ind w:right="466"/>
        <w:contextualSpacing/>
        <w:rPr>
          <w:sz w:val="16"/>
          <w:szCs w:val="16"/>
        </w:rPr>
      </w:pPr>
      <w:r w:rsidRPr="002B1AB7">
        <w:rPr>
          <w:sz w:val="16"/>
          <w:szCs w:val="16"/>
        </w:rPr>
        <w:t>Педагог создаёт 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самостоятельной деятельности</w:t>
      </w:r>
      <w:r w:rsidRPr="002B1AB7">
        <w:rPr>
          <w:spacing w:val="1"/>
          <w:sz w:val="16"/>
          <w:szCs w:val="16"/>
        </w:rPr>
        <w:t xml:space="preserve"> </w:t>
      </w:r>
      <w:r w:rsidRPr="002B1AB7">
        <w:rPr>
          <w:sz w:val="16"/>
          <w:szCs w:val="16"/>
        </w:rPr>
        <w:t>детей, где</w:t>
      </w:r>
      <w:r w:rsidRPr="002B1AB7">
        <w:rPr>
          <w:spacing w:val="1"/>
          <w:sz w:val="16"/>
          <w:szCs w:val="16"/>
        </w:rPr>
        <w:t xml:space="preserve"> </w:t>
      </w:r>
      <w:r w:rsidRPr="002B1AB7">
        <w:rPr>
          <w:sz w:val="16"/>
          <w:szCs w:val="16"/>
        </w:rPr>
        <w:t>можно было бы применить навыки безопасного поведения: организует игровые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проблемные</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решая</w:t>
      </w:r>
      <w:r w:rsidRPr="002B1AB7">
        <w:rPr>
          <w:spacing w:val="1"/>
          <w:sz w:val="16"/>
          <w:szCs w:val="16"/>
        </w:rPr>
        <w:t xml:space="preserve"> </w:t>
      </w:r>
      <w:r w:rsidRPr="002B1AB7">
        <w:rPr>
          <w:sz w:val="16"/>
          <w:szCs w:val="16"/>
        </w:rPr>
        <w:t>которые</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закрепить</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безопасного</w:t>
      </w:r>
      <w:r w:rsidRPr="002B1AB7">
        <w:rPr>
          <w:spacing w:val="-3"/>
          <w:sz w:val="16"/>
          <w:szCs w:val="16"/>
        </w:rPr>
        <w:t xml:space="preserve"> </w:t>
      </w:r>
      <w:r w:rsidRPr="002B1AB7">
        <w:rPr>
          <w:sz w:val="16"/>
          <w:szCs w:val="16"/>
        </w:rPr>
        <w:t>поведения.</w:t>
      </w:r>
    </w:p>
    <w:p w:rsidR="004C5032" w:rsidRPr="002B1AB7" w:rsidRDefault="004C5032" w:rsidP="002B1AB7">
      <w:pPr>
        <w:pStyle w:val="a3"/>
        <w:ind w:right="475"/>
        <w:contextualSpacing/>
        <w:rPr>
          <w:sz w:val="16"/>
          <w:szCs w:val="16"/>
        </w:rPr>
      </w:pPr>
      <w:r w:rsidRPr="002B1AB7">
        <w:rPr>
          <w:sz w:val="16"/>
          <w:szCs w:val="16"/>
        </w:rPr>
        <w:t>Инициирует</w:t>
      </w:r>
      <w:r w:rsidRPr="002B1AB7">
        <w:rPr>
          <w:spacing w:val="1"/>
          <w:sz w:val="16"/>
          <w:szCs w:val="16"/>
        </w:rPr>
        <w:t xml:space="preserve"> </w:t>
      </w:r>
      <w:r w:rsidRPr="002B1AB7">
        <w:rPr>
          <w:sz w:val="16"/>
          <w:szCs w:val="16"/>
        </w:rPr>
        <w:t>вместе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создание</w:t>
      </w:r>
      <w:r w:rsidRPr="002B1AB7">
        <w:rPr>
          <w:spacing w:val="1"/>
          <w:sz w:val="16"/>
          <w:szCs w:val="16"/>
        </w:rPr>
        <w:t xml:space="preserve"> </w:t>
      </w:r>
      <w:r w:rsidRPr="002B1AB7">
        <w:rPr>
          <w:sz w:val="16"/>
          <w:szCs w:val="16"/>
        </w:rPr>
        <w:t>общих</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безопасного</w:t>
      </w:r>
      <w:r w:rsidRPr="002B1AB7">
        <w:rPr>
          <w:spacing w:val="-67"/>
          <w:sz w:val="16"/>
          <w:szCs w:val="16"/>
        </w:rPr>
        <w:t xml:space="preserve"> </w:t>
      </w:r>
      <w:r w:rsidRPr="002B1AB7">
        <w:rPr>
          <w:sz w:val="16"/>
          <w:szCs w:val="16"/>
        </w:rPr>
        <w:t>поведения</w:t>
      </w:r>
      <w:r w:rsidRPr="002B1AB7">
        <w:rPr>
          <w:spacing w:val="-14"/>
          <w:sz w:val="16"/>
          <w:szCs w:val="16"/>
        </w:rPr>
        <w:t xml:space="preserve"> </w:t>
      </w:r>
      <w:r w:rsidRPr="002B1AB7">
        <w:rPr>
          <w:sz w:val="16"/>
          <w:szCs w:val="16"/>
        </w:rPr>
        <w:t>в</w:t>
      </w:r>
      <w:r w:rsidRPr="002B1AB7">
        <w:rPr>
          <w:spacing w:val="-16"/>
          <w:sz w:val="16"/>
          <w:szCs w:val="16"/>
        </w:rPr>
        <w:t xml:space="preserve"> </w:t>
      </w:r>
      <w:r w:rsidRPr="002B1AB7">
        <w:rPr>
          <w:sz w:val="16"/>
          <w:szCs w:val="16"/>
        </w:rPr>
        <w:t>группе,</w:t>
      </w:r>
      <w:r w:rsidRPr="002B1AB7">
        <w:rPr>
          <w:spacing w:val="-17"/>
          <w:sz w:val="16"/>
          <w:szCs w:val="16"/>
        </w:rPr>
        <w:t xml:space="preserve"> </w:t>
      </w:r>
      <w:r w:rsidRPr="002B1AB7">
        <w:rPr>
          <w:sz w:val="16"/>
          <w:szCs w:val="16"/>
        </w:rPr>
        <w:t>на</w:t>
      </w:r>
      <w:r w:rsidRPr="002B1AB7">
        <w:rPr>
          <w:spacing w:val="-15"/>
          <w:sz w:val="16"/>
          <w:szCs w:val="16"/>
        </w:rPr>
        <w:t xml:space="preserve"> </w:t>
      </w:r>
      <w:r w:rsidRPr="002B1AB7">
        <w:rPr>
          <w:sz w:val="16"/>
          <w:szCs w:val="16"/>
        </w:rPr>
        <w:t>улице,</w:t>
      </w:r>
      <w:r w:rsidRPr="002B1AB7">
        <w:rPr>
          <w:spacing w:val="-14"/>
          <w:sz w:val="16"/>
          <w:szCs w:val="16"/>
        </w:rPr>
        <w:t xml:space="preserve"> </w:t>
      </w:r>
      <w:r w:rsidRPr="002B1AB7">
        <w:rPr>
          <w:sz w:val="16"/>
          <w:szCs w:val="16"/>
        </w:rPr>
        <w:t>в</w:t>
      </w:r>
      <w:r w:rsidRPr="002B1AB7">
        <w:rPr>
          <w:spacing w:val="-16"/>
          <w:sz w:val="16"/>
          <w:szCs w:val="16"/>
        </w:rPr>
        <w:t xml:space="preserve"> </w:t>
      </w:r>
      <w:r w:rsidRPr="002B1AB7">
        <w:rPr>
          <w:sz w:val="16"/>
          <w:szCs w:val="16"/>
        </w:rPr>
        <w:t>природе,</w:t>
      </w:r>
      <w:r w:rsidRPr="002B1AB7">
        <w:rPr>
          <w:spacing w:val="-14"/>
          <w:sz w:val="16"/>
          <w:szCs w:val="16"/>
        </w:rPr>
        <w:t xml:space="preserve"> </w:t>
      </w:r>
      <w:r w:rsidRPr="002B1AB7">
        <w:rPr>
          <w:sz w:val="16"/>
          <w:szCs w:val="16"/>
        </w:rPr>
        <w:t>в</w:t>
      </w:r>
      <w:r w:rsidRPr="002B1AB7">
        <w:rPr>
          <w:spacing w:val="-16"/>
          <w:sz w:val="16"/>
          <w:szCs w:val="16"/>
        </w:rPr>
        <w:t xml:space="preserve"> </w:t>
      </w:r>
      <w:r w:rsidRPr="002B1AB7">
        <w:rPr>
          <w:sz w:val="16"/>
          <w:szCs w:val="16"/>
        </w:rPr>
        <w:t>общении</w:t>
      </w:r>
      <w:r w:rsidRPr="002B1AB7">
        <w:rPr>
          <w:spacing w:val="-13"/>
          <w:sz w:val="16"/>
          <w:szCs w:val="16"/>
        </w:rPr>
        <w:t xml:space="preserve"> </w:t>
      </w:r>
      <w:r w:rsidRPr="002B1AB7">
        <w:rPr>
          <w:sz w:val="16"/>
          <w:szCs w:val="16"/>
        </w:rPr>
        <w:t>с</w:t>
      </w:r>
      <w:r w:rsidRPr="002B1AB7">
        <w:rPr>
          <w:spacing w:val="-15"/>
          <w:sz w:val="16"/>
          <w:szCs w:val="16"/>
        </w:rPr>
        <w:t xml:space="preserve"> </w:t>
      </w:r>
      <w:r w:rsidRPr="002B1AB7">
        <w:rPr>
          <w:sz w:val="16"/>
          <w:szCs w:val="16"/>
        </w:rPr>
        <w:t>людьми,</w:t>
      </w:r>
      <w:r w:rsidRPr="002B1AB7">
        <w:rPr>
          <w:spacing w:val="-14"/>
          <w:sz w:val="16"/>
          <w:szCs w:val="16"/>
        </w:rPr>
        <w:t xml:space="preserve"> </w:t>
      </w:r>
      <w:r w:rsidRPr="002B1AB7">
        <w:rPr>
          <w:sz w:val="16"/>
          <w:szCs w:val="16"/>
        </w:rPr>
        <w:t>поощряет</w:t>
      </w:r>
      <w:r w:rsidRPr="002B1AB7">
        <w:rPr>
          <w:spacing w:val="-17"/>
          <w:sz w:val="16"/>
          <w:szCs w:val="16"/>
        </w:rPr>
        <w:t xml:space="preserve"> </w:t>
      </w:r>
      <w:r w:rsidRPr="002B1AB7">
        <w:rPr>
          <w:sz w:val="16"/>
          <w:szCs w:val="16"/>
        </w:rPr>
        <w:t>интерес</w:t>
      </w:r>
      <w:r w:rsidRPr="002B1AB7">
        <w:rPr>
          <w:spacing w:val="-67"/>
          <w:sz w:val="16"/>
          <w:szCs w:val="16"/>
        </w:rPr>
        <w:t xml:space="preserve"> </w:t>
      </w:r>
      <w:r w:rsidRPr="002B1AB7">
        <w:rPr>
          <w:sz w:val="16"/>
          <w:szCs w:val="16"/>
        </w:rPr>
        <w:t>детей</w:t>
      </w:r>
      <w:r w:rsidRPr="002B1AB7">
        <w:rPr>
          <w:spacing w:val="-2"/>
          <w:sz w:val="16"/>
          <w:szCs w:val="16"/>
        </w:rPr>
        <w:t xml:space="preserve"> </w:t>
      </w:r>
      <w:r w:rsidRPr="002B1AB7">
        <w:rPr>
          <w:sz w:val="16"/>
          <w:szCs w:val="16"/>
        </w:rPr>
        <w:t>к</w:t>
      </w:r>
      <w:r w:rsidRPr="002B1AB7">
        <w:rPr>
          <w:spacing w:val="-3"/>
          <w:sz w:val="16"/>
          <w:szCs w:val="16"/>
        </w:rPr>
        <w:t xml:space="preserve"> </w:t>
      </w:r>
      <w:r w:rsidRPr="002B1AB7">
        <w:rPr>
          <w:sz w:val="16"/>
          <w:szCs w:val="16"/>
        </w:rPr>
        <w:t>данной</w:t>
      </w:r>
      <w:r w:rsidRPr="002B1AB7">
        <w:rPr>
          <w:spacing w:val="-1"/>
          <w:sz w:val="16"/>
          <w:szCs w:val="16"/>
        </w:rPr>
        <w:t xml:space="preserve"> </w:t>
      </w:r>
      <w:r w:rsidRPr="002B1AB7">
        <w:rPr>
          <w:sz w:val="16"/>
          <w:szCs w:val="16"/>
        </w:rPr>
        <w:t>теме,</w:t>
      </w:r>
      <w:r w:rsidRPr="002B1AB7">
        <w:rPr>
          <w:spacing w:val="-3"/>
          <w:sz w:val="16"/>
          <w:szCs w:val="16"/>
        </w:rPr>
        <w:t xml:space="preserve"> </w:t>
      </w:r>
      <w:r w:rsidRPr="002B1AB7">
        <w:rPr>
          <w:sz w:val="16"/>
          <w:szCs w:val="16"/>
        </w:rPr>
        <w:t>поддерживает</w:t>
      </w:r>
      <w:r w:rsidRPr="002B1AB7">
        <w:rPr>
          <w:spacing w:val="-5"/>
          <w:sz w:val="16"/>
          <w:szCs w:val="16"/>
        </w:rPr>
        <w:t xml:space="preserve"> </w:t>
      </w:r>
      <w:r w:rsidRPr="002B1AB7">
        <w:rPr>
          <w:sz w:val="16"/>
          <w:szCs w:val="16"/>
        </w:rPr>
        <w:t>их</w:t>
      </w:r>
      <w:r w:rsidRPr="002B1AB7">
        <w:rPr>
          <w:spacing w:val="-1"/>
          <w:sz w:val="16"/>
          <w:szCs w:val="16"/>
        </w:rPr>
        <w:t xml:space="preserve"> </w:t>
      </w:r>
      <w:r w:rsidRPr="002B1AB7">
        <w:rPr>
          <w:sz w:val="16"/>
          <w:szCs w:val="16"/>
        </w:rPr>
        <w:t>творческие</w:t>
      </w:r>
      <w:r w:rsidRPr="002B1AB7">
        <w:rPr>
          <w:spacing w:val="-2"/>
          <w:sz w:val="16"/>
          <w:szCs w:val="16"/>
        </w:rPr>
        <w:t xml:space="preserve"> </w:t>
      </w:r>
      <w:r w:rsidRPr="002B1AB7">
        <w:rPr>
          <w:sz w:val="16"/>
          <w:szCs w:val="16"/>
        </w:rPr>
        <w:t>находки</w:t>
      </w:r>
      <w:r w:rsidRPr="002B1AB7">
        <w:rPr>
          <w:spacing w:val="-1"/>
          <w:sz w:val="16"/>
          <w:szCs w:val="16"/>
        </w:rPr>
        <w:t xml:space="preserve"> </w:t>
      </w:r>
      <w:r w:rsidRPr="002B1AB7">
        <w:rPr>
          <w:sz w:val="16"/>
          <w:szCs w:val="16"/>
        </w:rPr>
        <w:t>и</w:t>
      </w:r>
      <w:r w:rsidRPr="002B1AB7">
        <w:rPr>
          <w:spacing w:val="-2"/>
          <w:sz w:val="16"/>
          <w:szCs w:val="16"/>
        </w:rPr>
        <w:t xml:space="preserve"> </w:t>
      </w:r>
      <w:r w:rsidRPr="002B1AB7">
        <w:rPr>
          <w:sz w:val="16"/>
          <w:szCs w:val="16"/>
        </w:rPr>
        <w:t>предложения.</w:t>
      </w:r>
    </w:p>
    <w:p w:rsidR="004C5032" w:rsidRPr="002B1AB7" w:rsidRDefault="004C5032" w:rsidP="002B1AB7">
      <w:pPr>
        <w:pStyle w:val="a3"/>
        <w:ind w:right="469"/>
        <w:contextualSpacing/>
        <w:rPr>
          <w:sz w:val="16"/>
          <w:szCs w:val="16"/>
        </w:rPr>
      </w:pPr>
      <w:r w:rsidRPr="002B1AB7">
        <w:rPr>
          <w:sz w:val="16"/>
          <w:szCs w:val="16"/>
        </w:rPr>
        <w:t>Читает с детьми художественную литературу, инициирует обсуждение 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тех</w:t>
      </w:r>
      <w:r w:rsidRPr="002B1AB7">
        <w:rPr>
          <w:spacing w:val="1"/>
          <w:sz w:val="16"/>
          <w:szCs w:val="16"/>
        </w:rPr>
        <w:t xml:space="preserve"> </w:t>
      </w:r>
      <w:r w:rsidRPr="002B1AB7">
        <w:rPr>
          <w:sz w:val="16"/>
          <w:szCs w:val="16"/>
        </w:rPr>
        <w:t>эпизодов</w:t>
      </w:r>
      <w:r w:rsidRPr="002B1AB7">
        <w:rPr>
          <w:spacing w:val="1"/>
          <w:sz w:val="16"/>
          <w:szCs w:val="16"/>
        </w:rPr>
        <w:t xml:space="preserve"> </w:t>
      </w:r>
      <w:r w:rsidRPr="002B1AB7">
        <w:rPr>
          <w:sz w:val="16"/>
          <w:szCs w:val="16"/>
        </w:rPr>
        <w:t>книги,</w:t>
      </w:r>
      <w:r w:rsidRPr="002B1AB7">
        <w:rPr>
          <w:spacing w:val="1"/>
          <w:sz w:val="16"/>
          <w:szCs w:val="16"/>
        </w:rPr>
        <w:t xml:space="preserve"> </w:t>
      </w:r>
      <w:r w:rsidRPr="002B1AB7">
        <w:rPr>
          <w:sz w:val="16"/>
          <w:szCs w:val="16"/>
        </w:rPr>
        <w:t>где</w:t>
      </w:r>
      <w:r w:rsidRPr="002B1AB7">
        <w:rPr>
          <w:spacing w:val="1"/>
          <w:sz w:val="16"/>
          <w:szCs w:val="16"/>
        </w:rPr>
        <w:t xml:space="preserve"> </w:t>
      </w:r>
      <w:r w:rsidRPr="002B1AB7">
        <w:rPr>
          <w:sz w:val="16"/>
          <w:szCs w:val="16"/>
        </w:rPr>
        <w:t>герои</w:t>
      </w:r>
      <w:r w:rsidRPr="002B1AB7">
        <w:rPr>
          <w:spacing w:val="1"/>
          <w:sz w:val="16"/>
          <w:szCs w:val="16"/>
        </w:rPr>
        <w:t xml:space="preserve"> </w:t>
      </w:r>
      <w:r w:rsidRPr="002B1AB7">
        <w:rPr>
          <w:sz w:val="16"/>
          <w:szCs w:val="16"/>
        </w:rPr>
        <w:t>попадают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опасную</w:t>
      </w:r>
      <w:r w:rsidRPr="002B1AB7">
        <w:rPr>
          <w:spacing w:val="1"/>
          <w:sz w:val="16"/>
          <w:szCs w:val="16"/>
        </w:rPr>
        <w:t xml:space="preserve"> </w:t>
      </w:r>
      <w:r w:rsidRPr="002B1AB7">
        <w:rPr>
          <w:sz w:val="16"/>
          <w:szCs w:val="16"/>
        </w:rPr>
        <w:t>ситуацию,</w:t>
      </w:r>
      <w:r w:rsidRPr="002B1AB7">
        <w:rPr>
          <w:spacing w:val="-67"/>
          <w:sz w:val="16"/>
          <w:szCs w:val="16"/>
        </w:rPr>
        <w:t xml:space="preserve"> </w:t>
      </w:r>
      <w:r w:rsidRPr="002B1AB7">
        <w:rPr>
          <w:sz w:val="16"/>
          <w:szCs w:val="16"/>
        </w:rPr>
        <w:t>активизирует проблемными вопросами желание детей рассказать, как нужно</w:t>
      </w:r>
      <w:r w:rsidRPr="002B1AB7">
        <w:rPr>
          <w:spacing w:val="1"/>
          <w:sz w:val="16"/>
          <w:szCs w:val="16"/>
        </w:rPr>
        <w:t xml:space="preserve"> </w:t>
      </w:r>
      <w:r w:rsidRPr="002B1AB7">
        <w:rPr>
          <w:sz w:val="16"/>
          <w:szCs w:val="16"/>
        </w:rPr>
        <w:t>было себя</w:t>
      </w:r>
      <w:r w:rsidRPr="002B1AB7">
        <w:rPr>
          <w:spacing w:val="-1"/>
          <w:sz w:val="16"/>
          <w:szCs w:val="16"/>
        </w:rPr>
        <w:t xml:space="preserve"> </w:t>
      </w:r>
      <w:r w:rsidRPr="002B1AB7">
        <w:rPr>
          <w:sz w:val="16"/>
          <w:szCs w:val="16"/>
        </w:rPr>
        <w:t>вести в</w:t>
      </w:r>
      <w:r w:rsidRPr="002B1AB7">
        <w:rPr>
          <w:spacing w:val="-2"/>
          <w:sz w:val="16"/>
          <w:szCs w:val="16"/>
        </w:rPr>
        <w:t xml:space="preserve"> </w:t>
      </w:r>
      <w:r w:rsidRPr="002B1AB7">
        <w:rPr>
          <w:sz w:val="16"/>
          <w:szCs w:val="16"/>
        </w:rPr>
        <w:t>подобной</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чтобы</w:t>
      </w:r>
      <w:r w:rsidRPr="002B1AB7">
        <w:rPr>
          <w:spacing w:val="-4"/>
          <w:sz w:val="16"/>
          <w:szCs w:val="16"/>
        </w:rPr>
        <w:t xml:space="preserve"> </w:t>
      </w:r>
      <w:r w:rsidRPr="002B1AB7">
        <w:rPr>
          <w:sz w:val="16"/>
          <w:szCs w:val="16"/>
        </w:rPr>
        <w:t>избежать</w:t>
      </w:r>
      <w:r w:rsidRPr="002B1AB7">
        <w:rPr>
          <w:spacing w:val="-2"/>
          <w:sz w:val="16"/>
          <w:szCs w:val="16"/>
        </w:rPr>
        <w:t xml:space="preserve"> </w:t>
      </w:r>
      <w:r w:rsidRPr="002B1AB7">
        <w:rPr>
          <w:sz w:val="16"/>
          <w:szCs w:val="16"/>
        </w:rPr>
        <w:t>опасности.</w:t>
      </w:r>
    </w:p>
    <w:p w:rsidR="004C5032" w:rsidRPr="002B1AB7" w:rsidRDefault="004C5032" w:rsidP="002B1AB7">
      <w:pPr>
        <w:pStyle w:val="a3"/>
        <w:ind w:right="472"/>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обсуждает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пользования</w:t>
      </w:r>
      <w:r w:rsidRPr="002B1AB7">
        <w:rPr>
          <w:spacing w:val="1"/>
          <w:sz w:val="16"/>
          <w:szCs w:val="16"/>
        </w:rPr>
        <w:t xml:space="preserve"> </w:t>
      </w:r>
      <w:r w:rsidRPr="002B1AB7">
        <w:rPr>
          <w:sz w:val="16"/>
          <w:szCs w:val="16"/>
        </w:rPr>
        <w:t>сетью</w:t>
      </w:r>
      <w:r w:rsidRPr="002B1AB7">
        <w:rPr>
          <w:spacing w:val="1"/>
          <w:sz w:val="16"/>
          <w:szCs w:val="16"/>
        </w:rPr>
        <w:t xml:space="preserve"> </w:t>
      </w:r>
      <w:r w:rsidRPr="002B1AB7">
        <w:rPr>
          <w:sz w:val="16"/>
          <w:szCs w:val="16"/>
        </w:rPr>
        <w:t>Интернет,</w:t>
      </w:r>
      <w:r w:rsidRPr="002B1AB7">
        <w:rPr>
          <w:spacing w:val="1"/>
          <w:sz w:val="16"/>
          <w:szCs w:val="16"/>
        </w:rPr>
        <w:t xml:space="preserve"> </w:t>
      </w:r>
      <w:r w:rsidRPr="002B1AB7">
        <w:rPr>
          <w:sz w:val="16"/>
          <w:szCs w:val="16"/>
        </w:rPr>
        <w:t>цифровыми</w:t>
      </w:r>
      <w:r w:rsidRPr="002B1AB7">
        <w:rPr>
          <w:spacing w:val="-3"/>
          <w:sz w:val="16"/>
          <w:szCs w:val="16"/>
        </w:rPr>
        <w:t xml:space="preserve"> </w:t>
      </w:r>
      <w:r w:rsidRPr="002B1AB7">
        <w:rPr>
          <w:sz w:val="16"/>
          <w:szCs w:val="16"/>
        </w:rPr>
        <w:t>ресурсами.</w:t>
      </w:r>
    </w:p>
    <w:p w:rsidR="004C5032" w:rsidRPr="002B1AB7" w:rsidRDefault="004C5032" w:rsidP="002B1AB7">
      <w:pPr>
        <w:pStyle w:val="2"/>
        <w:spacing w:before="2"/>
        <w:contextualSpacing/>
        <w:rPr>
          <w:sz w:val="16"/>
          <w:szCs w:val="16"/>
        </w:rPr>
      </w:pPr>
      <w:r w:rsidRPr="002B1AB7">
        <w:rPr>
          <w:sz w:val="16"/>
          <w:szCs w:val="16"/>
        </w:rPr>
        <w:t>Образовательная</w:t>
      </w:r>
      <w:r w:rsidRPr="002B1AB7">
        <w:rPr>
          <w:spacing w:val="-5"/>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6-7</w:t>
      </w:r>
      <w:r w:rsidRPr="002B1AB7">
        <w:rPr>
          <w:spacing w:val="-3"/>
          <w:sz w:val="16"/>
          <w:szCs w:val="16"/>
        </w:rPr>
        <w:t xml:space="preserve"> </w:t>
      </w:r>
      <w:r w:rsidRPr="002B1AB7">
        <w:rPr>
          <w:sz w:val="16"/>
          <w:szCs w:val="16"/>
        </w:rPr>
        <w:t>лет</w:t>
      </w:r>
    </w:p>
    <w:p w:rsidR="004C5032" w:rsidRPr="002B1AB7" w:rsidRDefault="004C5032" w:rsidP="002B1AB7">
      <w:pPr>
        <w:spacing w:before="41"/>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0"/>
          <w:numId w:val="10"/>
        </w:numPr>
        <w:tabs>
          <w:tab w:val="left" w:pos="1172"/>
        </w:tabs>
        <w:spacing w:before="47"/>
        <w:ind w:hanging="306"/>
        <w:contextualSpacing/>
        <w:rPr>
          <w:sz w:val="16"/>
          <w:szCs w:val="16"/>
        </w:rPr>
      </w:pPr>
      <w:r w:rsidRPr="002B1AB7">
        <w:rPr>
          <w:sz w:val="16"/>
          <w:szCs w:val="16"/>
        </w:rPr>
        <w:t>в</w:t>
      </w:r>
      <w:r w:rsidRPr="002B1AB7">
        <w:rPr>
          <w:spacing w:val="-3"/>
          <w:sz w:val="16"/>
          <w:szCs w:val="16"/>
        </w:rPr>
        <w:t xml:space="preserve"> </w:t>
      </w:r>
      <w:r w:rsidRPr="002B1AB7">
        <w:rPr>
          <w:sz w:val="16"/>
          <w:szCs w:val="16"/>
        </w:rPr>
        <w:t>сфере</w:t>
      </w:r>
      <w:r w:rsidRPr="002B1AB7">
        <w:rPr>
          <w:spacing w:val="-2"/>
          <w:sz w:val="16"/>
          <w:szCs w:val="16"/>
        </w:rPr>
        <w:t xml:space="preserve"> </w:t>
      </w:r>
      <w:r w:rsidRPr="002B1AB7">
        <w:rPr>
          <w:sz w:val="16"/>
          <w:szCs w:val="16"/>
        </w:rPr>
        <w:t>социальных</w:t>
      </w:r>
      <w:r w:rsidRPr="002B1AB7">
        <w:rPr>
          <w:spacing w:val="-5"/>
          <w:sz w:val="16"/>
          <w:szCs w:val="16"/>
        </w:rPr>
        <w:t xml:space="preserve"> </w:t>
      </w:r>
      <w:r w:rsidRPr="002B1AB7">
        <w:rPr>
          <w:sz w:val="16"/>
          <w:szCs w:val="16"/>
        </w:rPr>
        <w:t>отношений:</w:t>
      </w:r>
    </w:p>
    <w:p w:rsidR="004C5032" w:rsidRPr="002B1AB7" w:rsidRDefault="004C5032" w:rsidP="002B1AB7">
      <w:pPr>
        <w:pStyle w:val="a5"/>
        <w:numPr>
          <w:ilvl w:val="1"/>
          <w:numId w:val="3"/>
        </w:numPr>
        <w:tabs>
          <w:tab w:val="left" w:pos="867"/>
        </w:tabs>
        <w:spacing w:before="49"/>
        <w:ind w:right="471" w:firstLine="357"/>
        <w:contextualSpacing/>
        <w:rPr>
          <w:sz w:val="16"/>
          <w:szCs w:val="16"/>
        </w:rPr>
      </w:pPr>
      <w:r w:rsidRPr="002B1AB7">
        <w:rPr>
          <w:sz w:val="16"/>
          <w:szCs w:val="16"/>
        </w:rPr>
        <w:t>поддерживать положительную самооценку ребёнка, уверенность в себе,</w:t>
      </w:r>
      <w:r w:rsidRPr="002B1AB7">
        <w:rPr>
          <w:spacing w:val="1"/>
          <w:sz w:val="16"/>
          <w:szCs w:val="16"/>
        </w:rPr>
        <w:t xml:space="preserve"> </w:t>
      </w:r>
      <w:r w:rsidRPr="002B1AB7">
        <w:rPr>
          <w:sz w:val="16"/>
          <w:szCs w:val="16"/>
        </w:rPr>
        <w:t>осознание</w:t>
      </w:r>
      <w:r w:rsidRPr="002B1AB7">
        <w:rPr>
          <w:spacing w:val="1"/>
          <w:sz w:val="16"/>
          <w:szCs w:val="16"/>
        </w:rPr>
        <w:t xml:space="preserve"> </w:t>
      </w:r>
      <w:r w:rsidRPr="002B1AB7">
        <w:rPr>
          <w:sz w:val="16"/>
          <w:szCs w:val="16"/>
        </w:rPr>
        <w:t>роста</w:t>
      </w:r>
      <w:r w:rsidRPr="002B1AB7">
        <w:rPr>
          <w:spacing w:val="1"/>
          <w:sz w:val="16"/>
          <w:szCs w:val="16"/>
        </w:rPr>
        <w:t xml:space="preserve"> </w:t>
      </w:r>
      <w:r w:rsidRPr="002B1AB7">
        <w:rPr>
          <w:sz w:val="16"/>
          <w:szCs w:val="16"/>
        </w:rPr>
        <w:t>своих</w:t>
      </w:r>
      <w:r w:rsidRPr="002B1AB7">
        <w:rPr>
          <w:spacing w:val="1"/>
          <w:sz w:val="16"/>
          <w:szCs w:val="16"/>
        </w:rPr>
        <w:t xml:space="preserve"> </w:t>
      </w:r>
      <w:r w:rsidRPr="002B1AB7">
        <w:rPr>
          <w:sz w:val="16"/>
          <w:szCs w:val="16"/>
        </w:rPr>
        <w:t>достижений,</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собственного</w:t>
      </w:r>
      <w:r w:rsidRPr="002B1AB7">
        <w:rPr>
          <w:spacing w:val="1"/>
          <w:sz w:val="16"/>
          <w:szCs w:val="16"/>
        </w:rPr>
        <w:t xml:space="preserve"> </w:t>
      </w:r>
      <w:r w:rsidRPr="002B1AB7">
        <w:rPr>
          <w:sz w:val="16"/>
          <w:szCs w:val="16"/>
        </w:rPr>
        <w:t>достоинства,</w:t>
      </w:r>
      <w:r w:rsidRPr="002B1AB7">
        <w:rPr>
          <w:spacing w:val="1"/>
          <w:sz w:val="16"/>
          <w:szCs w:val="16"/>
        </w:rPr>
        <w:t xml:space="preserve"> </w:t>
      </w:r>
      <w:r w:rsidRPr="002B1AB7">
        <w:rPr>
          <w:sz w:val="16"/>
          <w:szCs w:val="16"/>
        </w:rPr>
        <w:t>стремления</w:t>
      </w:r>
      <w:r w:rsidRPr="002B1AB7">
        <w:rPr>
          <w:spacing w:val="-1"/>
          <w:sz w:val="16"/>
          <w:szCs w:val="16"/>
        </w:rPr>
        <w:t xml:space="preserve"> </w:t>
      </w:r>
      <w:r w:rsidRPr="002B1AB7">
        <w:rPr>
          <w:sz w:val="16"/>
          <w:szCs w:val="16"/>
        </w:rPr>
        <w:t>стать</w:t>
      </w:r>
      <w:r w:rsidRPr="002B1AB7">
        <w:rPr>
          <w:spacing w:val="-2"/>
          <w:sz w:val="16"/>
          <w:szCs w:val="16"/>
        </w:rPr>
        <w:t xml:space="preserve"> </w:t>
      </w:r>
      <w:r w:rsidRPr="002B1AB7">
        <w:rPr>
          <w:sz w:val="16"/>
          <w:szCs w:val="16"/>
        </w:rPr>
        <w:t>школьником;</w:t>
      </w:r>
    </w:p>
    <w:p w:rsidR="004C5032" w:rsidRPr="002B1AB7" w:rsidRDefault="004C5032" w:rsidP="002B1AB7">
      <w:pPr>
        <w:pStyle w:val="a5"/>
        <w:numPr>
          <w:ilvl w:val="1"/>
          <w:numId w:val="3"/>
        </w:numPr>
        <w:tabs>
          <w:tab w:val="left" w:pos="867"/>
        </w:tabs>
        <w:ind w:right="475" w:firstLine="357"/>
        <w:contextualSpacing/>
        <w:rPr>
          <w:sz w:val="16"/>
          <w:szCs w:val="16"/>
        </w:rPr>
      </w:pPr>
      <w:r w:rsidRPr="002B1AB7">
        <w:rPr>
          <w:sz w:val="16"/>
          <w:szCs w:val="16"/>
        </w:rPr>
        <w:t>обогащать опыт применения разнообразных способов взаимодействия со</w:t>
      </w:r>
      <w:r w:rsidRPr="002B1AB7">
        <w:rPr>
          <w:spacing w:val="1"/>
          <w:sz w:val="16"/>
          <w:szCs w:val="16"/>
        </w:rPr>
        <w:t xml:space="preserve"> </w:t>
      </w:r>
      <w:r w:rsidRPr="002B1AB7">
        <w:rPr>
          <w:sz w:val="16"/>
          <w:szCs w:val="16"/>
        </w:rPr>
        <w:t>взрослыми</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сверстниками; развитие</w:t>
      </w:r>
      <w:r w:rsidRPr="002B1AB7">
        <w:rPr>
          <w:spacing w:val="-2"/>
          <w:sz w:val="16"/>
          <w:szCs w:val="16"/>
        </w:rPr>
        <w:t xml:space="preserve"> </w:t>
      </w:r>
      <w:r w:rsidRPr="002B1AB7">
        <w:rPr>
          <w:sz w:val="16"/>
          <w:szCs w:val="16"/>
        </w:rPr>
        <w:t>начал</w:t>
      </w:r>
      <w:r w:rsidRPr="002B1AB7">
        <w:rPr>
          <w:spacing w:val="-2"/>
          <w:sz w:val="16"/>
          <w:szCs w:val="16"/>
        </w:rPr>
        <w:t xml:space="preserve"> </w:t>
      </w:r>
      <w:r w:rsidRPr="002B1AB7">
        <w:rPr>
          <w:sz w:val="16"/>
          <w:szCs w:val="16"/>
        </w:rPr>
        <w:t>социально-значимой</w:t>
      </w:r>
      <w:r w:rsidRPr="002B1AB7">
        <w:rPr>
          <w:spacing w:val="-2"/>
          <w:sz w:val="16"/>
          <w:szCs w:val="16"/>
        </w:rPr>
        <w:t xml:space="preserve"> </w:t>
      </w:r>
      <w:r w:rsidRPr="002B1AB7">
        <w:rPr>
          <w:sz w:val="16"/>
          <w:szCs w:val="16"/>
        </w:rPr>
        <w:t>активности;</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обогащать эмоциональный опыт ребёнка, развивать способность ребёнка</w:t>
      </w:r>
      <w:r w:rsidRPr="002B1AB7">
        <w:rPr>
          <w:spacing w:val="1"/>
          <w:sz w:val="16"/>
          <w:szCs w:val="16"/>
        </w:rPr>
        <w:t xml:space="preserve"> </w:t>
      </w:r>
      <w:r w:rsidRPr="002B1AB7">
        <w:rPr>
          <w:sz w:val="16"/>
          <w:szCs w:val="16"/>
        </w:rPr>
        <w:t>распознавать</w:t>
      </w:r>
      <w:r w:rsidRPr="002B1AB7">
        <w:rPr>
          <w:spacing w:val="50"/>
          <w:sz w:val="16"/>
          <w:szCs w:val="16"/>
        </w:rPr>
        <w:t xml:space="preserve"> </w:t>
      </w:r>
      <w:r w:rsidRPr="002B1AB7">
        <w:rPr>
          <w:sz w:val="16"/>
          <w:szCs w:val="16"/>
        </w:rPr>
        <w:t>свои</w:t>
      </w:r>
      <w:r w:rsidRPr="002B1AB7">
        <w:rPr>
          <w:spacing w:val="49"/>
          <w:sz w:val="16"/>
          <w:szCs w:val="16"/>
        </w:rPr>
        <w:t xml:space="preserve"> </w:t>
      </w:r>
      <w:r w:rsidRPr="002B1AB7">
        <w:rPr>
          <w:sz w:val="16"/>
          <w:szCs w:val="16"/>
        </w:rPr>
        <w:t>переживания</w:t>
      </w:r>
      <w:r w:rsidRPr="002B1AB7">
        <w:rPr>
          <w:spacing w:val="49"/>
          <w:sz w:val="16"/>
          <w:szCs w:val="16"/>
        </w:rPr>
        <w:t xml:space="preserve"> </w:t>
      </w:r>
      <w:r w:rsidRPr="002B1AB7">
        <w:rPr>
          <w:sz w:val="16"/>
          <w:szCs w:val="16"/>
        </w:rPr>
        <w:t>и</w:t>
      </w:r>
      <w:r w:rsidRPr="002B1AB7">
        <w:rPr>
          <w:spacing w:val="52"/>
          <w:sz w:val="16"/>
          <w:szCs w:val="16"/>
        </w:rPr>
        <w:t xml:space="preserve"> </w:t>
      </w:r>
      <w:r w:rsidRPr="002B1AB7">
        <w:rPr>
          <w:sz w:val="16"/>
          <w:szCs w:val="16"/>
        </w:rPr>
        <w:t>эмоции</w:t>
      </w:r>
      <w:r w:rsidRPr="002B1AB7">
        <w:rPr>
          <w:spacing w:val="51"/>
          <w:sz w:val="16"/>
          <w:szCs w:val="16"/>
        </w:rPr>
        <w:t xml:space="preserve"> </w:t>
      </w:r>
      <w:r w:rsidRPr="002B1AB7">
        <w:rPr>
          <w:sz w:val="16"/>
          <w:szCs w:val="16"/>
        </w:rPr>
        <w:t>окружающих,</w:t>
      </w:r>
      <w:r w:rsidRPr="002B1AB7">
        <w:rPr>
          <w:spacing w:val="50"/>
          <w:sz w:val="16"/>
          <w:szCs w:val="16"/>
        </w:rPr>
        <w:t xml:space="preserve"> </w:t>
      </w:r>
      <w:r w:rsidRPr="002B1AB7">
        <w:rPr>
          <w:sz w:val="16"/>
          <w:szCs w:val="16"/>
        </w:rPr>
        <w:t>осуществлять</w:t>
      </w:r>
      <w:r w:rsidRPr="002B1AB7">
        <w:rPr>
          <w:spacing w:val="50"/>
          <w:sz w:val="16"/>
          <w:szCs w:val="16"/>
        </w:rPr>
        <w:t xml:space="preserve"> </w:t>
      </w:r>
      <w:r w:rsidRPr="002B1AB7">
        <w:rPr>
          <w:sz w:val="16"/>
          <w:szCs w:val="16"/>
        </w:rPr>
        <w:t>выбор</w:t>
      </w:r>
    </w:p>
    <w:p w:rsidR="004C5032" w:rsidRPr="002B1AB7" w:rsidRDefault="004C5032" w:rsidP="002B1AB7">
      <w:pPr>
        <w:pStyle w:val="a3"/>
        <w:spacing w:before="66"/>
        <w:ind w:right="468" w:firstLine="0"/>
        <w:contextualSpacing/>
        <w:rPr>
          <w:sz w:val="16"/>
          <w:szCs w:val="16"/>
        </w:rPr>
      </w:pPr>
      <w:r w:rsidRPr="002B1AB7">
        <w:rPr>
          <w:sz w:val="16"/>
          <w:szCs w:val="16"/>
        </w:rPr>
        <w:t>социально одобряемых действий в конкретных ситуациях и обосновывать свои</w:t>
      </w:r>
      <w:r w:rsidRPr="002B1AB7">
        <w:rPr>
          <w:spacing w:val="1"/>
          <w:sz w:val="16"/>
          <w:szCs w:val="16"/>
        </w:rPr>
        <w:t xml:space="preserve"> </w:t>
      </w:r>
      <w:r w:rsidRPr="002B1AB7">
        <w:rPr>
          <w:sz w:val="16"/>
          <w:szCs w:val="16"/>
        </w:rPr>
        <w:t>намерения</w:t>
      </w:r>
      <w:r w:rsidRPr="002B1AB7">
        <w:rPr>
          <w:spacing w:val="-4"/>
          <w:sz w:val="16"/>
          <w:szCs w:val="16"/>
        </w:rPr>
        <w:t xml:space="preserve"> </w:t>
      </w:r>
      <w:r w:rsidRPr="002B1AB7">
        <w:rPr>
          <w:sz w:val="16"/>
          <w:szCs w:val="16"/>
        </w:rPr>
        <w:t>и ценностные</w:t>
      </w:r>
      <w:r w:rsidRPr="002B1AB7">
        <w:rPr>
          <w:spacing w:val="-3"/>
          <w:sz w:val="16"/>
          <w:szCs w:val="16"/>
        </w:rPr>
        <w:t xml:space="preserve"> </w:t>
      </w:r>
      <w:r w:rsidRPr="002B1AB7">
        <w:rPr>
          <w:sz w:val="16"/>
          <w:szCs w:val="16"/>
        </w:rPr>
        <w:t>ориентации;</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развивать способность ребёнка понимать и учитывать интересы и чувства</w:t>
      </w:r>
      <w:r w:rsidRPr="002B1AB7">
        <w:rPr>
          <w:spacing w:val="-67"/>
          <w:sz w:val="16"/>
          <w:szCs w:val="16"/>
        </w:rPr>
        <w:t xml:space="preserve"> </w:t>
      </w:r>
      <w:r w:rsidRPr="002B1AB7">
        <w:rPr>
          <w:sz w:val="16"/>
          <w:szCs w:val="16"/>
        </w:rPr>
        <w:t>других; договариваться и дружить со сверстниками; разрешать возникающие</w:t>
      </w:r>
      <w:r w:rsidRPr="002B1AB7">
        <w:rPr>
          <w:spacing w:val="1"/>
          <w:sz w:val="16"/>
          <w:szCs w:val="16"/>
        </w:rPr>
        <w:t xml:space="preserve"> </w:t>
      </w:r>
      <w:r w:rsidRPr="002B1AB7">
        <w:rPr>
          <w:sz w:val="16"/>
          <w:szCs w:val="16"/>
        </w:rPr>
        <w:t>конфликты</w:t>
      </w:r>
      <w:r w:rsidRPr="002B1AB7">
        <w:rPr>
          <w:spacing w:val="-1"/>
          <w:sz w:val="16"/>
          <w:szCs w:val="16"/>
        </w:rPr>
        <w:t xml:space="preserve"> </w:t>
      </w:r>
      <w:r w:rsidRPr="002B1AB7">
        <w:rPr>
          <w:sz w:val="16"/>
          <w:szCs w:val="16"/>
        </w:rPr>
        <w:t>конструктивными способами;</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воспитывать</w:t>
      </w:r>
      <w:r w:rsidRPr="002B1AB7">
        <w:rPr>
          <w:spacing w:val="-18"/>
          <w:sz w:val="16"/>
          <w:szCs w:val="16"/>
        </w:rPr>
        <w:t xml:space="preserve"> </w:t>
      </w:r>
      <w:r w:rsidRPr="002B1AB7">
        <w:rPr>
          <w:sz w:val="16"/>
          <w:szCs w:val="16"/>
        </w:rPr>
        <w:t>привычки</w:t>
      </w:r>
      <w:r w:rsidRPr="002B1AB7">
        <w:rPr>
          <w:spacing w:val="-14"/>
          <w:sz w:val="16"/>
          <w:szCs w:val="16"/>
        </w:rPr>
        <w:t xml:space="preserve"> </w:t>
      </w:r>
      <w:r w:rsidRPr="002B1AB7">
        <w:rPr>
          <w:sz w:val="16"/>
          <w:szCs w:val="16"/>
        </w:rPr>
        <w:t>культурного</w:t>
      </w:r>
      <w:r w:rsidRPr="002B1AB7">
        <w:rPr>
          <w:spacing w:val="-14"/>
          <w:sz w:val="16"/>
          <w:szCs w:val="16"/>
        </w:rPr>
        <w:t xml:space="preserve"> </w:t>
      </w:r>
      <w:r w:rsidRPr="002B1AB7">
        <w:rPr>
          <w:sz w:val="16"/>
          <w:szCs w:val="16"/>
        </w:rPr>
        <w:t>поведения</w:t>
      </w:r>
      <w:r w:rsidRPr="002B1AB7">
        <w:rPr>
          <w:spacing w:val="-18"/>
          <w:sz w:val="16"/>
          <w:szCs w:val="16"/>
        </w:rPr>
        <w:t xml:space="preserve"> </w:t>
      </w:r>
      <w:r w:rsidRPr="002B1AB7">
        <w:rPr>
          <w:sz w:val="16"/>
          <w:szCs w:val="16"/>
        </w:rPr>
        <w:t>и</w:t>
      </w:r>
      <w:r w:rsidRPr="002B1AB7">
        <w:rPr>
          <w:spacing w:val="-14"/>
          <w:sz w:val="16"/>
          <w:szCs w:val="16"/>
        </w:rPr>
        <w:t xml:space="preserve"> </w:t>
      </w:r>
      <w:r w:rsidRPr="002B1AB7">
        <w:rPr>
          <w:sz w:val="16"/>
          <w:szCs w:val="16"/>
        </w:rPr>
        <w:t>общения</w:t>
      </w:r>
      <w:r w:rsidRPr="002B1AB7">
        <w:rPr>
          <w:spacing w:val="-14"/>
          <w:sz w:val="16"/>
          <w:szCs w:val="16"/>
        </w:rPr>
        <w:t xml:space="preserve"> </w:t>
      </w:r>
      <w:r w:rsidRPr="002B1AB7">
        <w:rPr>
          <w:sz w:val="16"/>
          <w:szCs w:val="16"/>
        </w:rPr>
        <w:t>с</w:t>
      </w:r>
      <w:r w:rsidRPr="002B1AB7">
        <w:rPr>
          <w:spacing w:val="-17"/>
          <w:sz w:val="16"/>
          <w:szCs w:val="16"/>
        </w:rPr>
        <w:t xml:space="preserve"> </w:t>
      </w:r>
      <w:r w:rsidRPr="002B1AB7">
        <w:rPr>
          <w:sz w:val="16"/>
          <w:szCs w:val="16"/>
        </w:rPr>
        <w:t>людьми,</w:t>
      </w:r>
      <w:r w:rsidRPr="002B1AB7">
        <w:rPr>
          <w:spacing w:val="-16"/>
          <w:sz w:val="16"/>
          <w:szCs w:val="16"/>
        </w:rPr>
        <w:t xml:space="preserve"> </w:t>
      </w:r>
      <w:r w:rsidRPr="002B1AB7">
        <w:rPr>
          <w:sz w:val="16"/>
          <w:szCs w:val="16"/>
        </w:rPr>
        <w:t>основ</w:t>
      </w:r>
      <w:r w:rsidRPr="002B1AB7">
        <w:rPr>
          <w:spacing w:val="-67"/>
          <w:sz w:val="16"/>
          <w:szCs w:val="16"/>
        </w:rPr>
        <w:t xml:space="preserve"> </w:t>
      </w:r>
      <w:r w:rsidRPr="002B1AB7">
        <w:rPr>
          <w:sz w:val="16"/>
          <w:szCs w:val="16"/>
        </w:rPr>
        <w:t>этикета,</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общественных местах;</w:t>
      </w:r>
    </w:p>
    <w:p w:rsidR="004C5032" w:rsidRPr="002B1AB7" w:rsidRDefault="004C5032" w:rsidP="002B1AB7">
      <w:pPr>
        <w:pStyle w:val="a5"/>
        <w:numPr>
          <w:ilvl w:val="0"/>
          <w:numId w:val="10"/>
        </w:numPr>
        <w:tabs>
          <w:tab w:val="left" w:pos="1172"/>
        </w:tabs>
        <w:ind w:hanging="306"/>
        <w:contextualSpacing/>
        <w:rPr>
          <w:sz w:val="16"/>
          <w:szCs w:val="16"/>
        </w:rPr>
      </w:pPr>
      <w:r w:rsidRPr="002B1AB7">
        <w:rPr>
          <w:sz w:val="16"/>
          <w:szCs w:val="16"/>
        </w:rPr>
        <w:t>в</w:t>
      </w:r>
      <w:r w:rsidRPr="002B1AB7">
        <w:rPr>
          <w:spacing w:val="-5"/>
          <w:sz w:val="16"/>
          <w:szCs w:val="16"/>
        </w:rPr>
        <w:t xml:space="preserve"> </w:t>
      </w:r>
      <w:r w:rsidRPr="002B1AB7">
        <w:rPr>
          <w:sz w:val="16"/>
          <w:szCs w:val="16"/>
        </w:rPr>
        <w:t>области</w:t>
      </w:r>
      <w:r w:rsidRPr="002B1AB7">
        <w:rPr>
          <w:spacing w:val="-6"/>
          <w:sz w:val="16"/>
          <w:szCs w:val="16"/>
        </w:rPr>
        <w:t xml:space="preserve"> </w:t>
      </w:r>
      <w:r w:rsidRPr="002B1AB7">
        <w:rPr>
          <w:sz w:val="16"/>
          <w:szCs w:val="16"/>
        </w:rPr>
        <w:t>формирования</w:t>
      </w:r>
      <w:r w:rsidRPr="002B1AB7">
        <w:rPr>
          <w:spacing w:val="-5"/>
          <w:sz w:val="16"/>
          <w:szCs w:val="16"/>
        </w:rPr>
        <w:t xml:space="preserve"> </w:t>
      </w:r>
      <w:r w:rsidRPr="002B1AB7">
        <w:rPr>
          <w:sz w:val="16"/>
          <w:szCs w:val="16"/>
        </w:rPr>
        <w:t>основ</w:t>
      </w:r>
      <w:r w:rsidRPr="002B1AB7">
        <w:rPr>
          <w:spacing w:val="-5"/>
          <w:sz w:val="16"/>
          <w:szCs w:val="16"/>
        </w:rPr>
        <w:t xml:space="preserve"> </w:t>
      </w:r>
      <w:r w:rsidRPr="002B1AB7">
        <w:rPr>
          <w:sz w:val="16"/>
          <w:szCs w:val="16"/>
        </w:rPr>
        <w:t>гражданственности</w:t>
      </w:r>
      <w:r w:rsidRPr="002B1AB7">
        <w:rPr>
          <w:spacing w:val="-3"/>
          <w:sz w:val="16"/>
          <w:szCs w:val="16"/>
        </w:rPr>
        <w:t xml:space="preserve"> </w:t>
      </w:r>
      <w:r w:rsidRPr="002B1AB7">
        <w:rPr>
          <w:sz w:val="16"/>
          <w:szCs w:val="16"/>
        </w:rPr>
        <w:t>и</w:t>
      </w:r>
      <w:r w:rsidRPr="002B1AB7">
        <w:rPr>
          <w:spacing w:val="-2"/>
          <w:sz w:val="16"/>
          <w:szCs w:val="16"/>
        </w:rPr>
        <w:t xml:space="preserve"> </w:t>
      </w:r>
      <w:r w:rsidRPr="002B1AB7">
        <w:rPr>
          <w:sz w:val="16"/>
          <w:szCs w:val="16"/>
        </w:rPr>
        <w:t>патриотизма:</w:t>
      </w:r>
    </w:p>
    <w:p w:rsidR="004C5032" w:rsidRPr="002B1AB7" w:rsidRDefault="004C5032" w:rsidP="002B1AB7">
      <w:pPr>
        <w:pStyle w:val="a5"/>
        <w:numPr>
          <w:ilvl w:val="1"/>
          <w:numId w:val="3"/>
        </w:numPr>
        <w:tabs>
          <w:tab w:val="left" w:pos="867"/>
        </w:tabs>
        <w:spacing w:before="47"/>
        <w:ind w:right="471" w:firstLine="357"/>
        <w:contextualSpacing/>
        <w:rPr>
          <w:sz w:val="16"/>
          <w:szCs w:val="16"/>
        </w:rPr>
      </w:pPr>
      <w:r w:rsidRPr="002B1AB7">
        <w:rPr>
          <w:sz w:val="16"/>
          <w:szCs w:val="16"/>
        </w:rPr>
        <w:t>воспитывать</w:t>
      </w:r>
      <w:r w:rsidRPr="002B1AB7">
        <w:rPr>
          <w:spacing w:val="-16"/>
          <w:sz w:val="16"/>
          <w:szCs w:val="16"/>
        </w:rPr>
        <w:t xml:space="preserve"> </w:t>
      </w:r>
      <w:r w:rsidRPr="002B1AB7">
        <w:rPr>
          <w:sz w:val="16"/>
          <w:szCs w:val="16"/>
        </w:rPr>
        <w:t>патриотические</w:t>
      </w:r>
      <w:r w:rsidRPr="002B1AB7">
        <w:rPr>
          <w:spacing w:val="-16"/>
          <w:sz w:val="16"/>
          <w:szCs w:val="16"/>
        </w:rPr>
        <w:t xml:space="preserve"> </w:t>
      </w:r>
      <w:r w:rsidRPr="002B1AB7">
        <w:rPr>
          <w:sz w:val="16"/>
          <w:szCs w:val="16"/>
        </w:rPr>
        <w:t>и</w:t>
      </w:r>
      <w:r w:rsidRPr="002B1AB7">
        <w:rPr>
          <w:spacing w:val="-15"/>
          <w:sz w:val="16"/>
          <w:szCs w:val="16"/>
        </w:rPr>
        <w:t xml:space="preserve"> </w:t>
      </w:r>
      <w:r w:rsidRPr="002B1AB7">
        <w:rPr>
          <w:sz w:val="16"/>
          <w:szCs w:val="16"/>
        </w:rPr>
        <w:t>интернациональные</w:t>
      </w:r>
      <w:r w:rsidRPr="002B1AB7">
        <w:rPr>
          <w:spacing w:val="-14"/>
          <w:sz w:val="16"/>
          <w:szCs w:val="16"/>
        </w:rPr>
        <w:t xml:space="preserve"> </w:t>
      </w:r>
      <w:r w:rsidRPr="002B1AB7">
        <w:rPr>
          <w:sz w:val="16"/>
          <w:szCs w:val="16"/>
        </w:rPr>
        <w:t>чувства,</w:t>
      </w:r>
      <w:r w:rsidRPr="002B1AB7">
        <w:rPr>
          <w:spacing w:val="-14"/>
          <w:sz w:val="16"/>
          <w:szCs w:val="16"/>
        </w:rPr>
        <w:t xml:space="preserve"> </w:t>
      </w:r>
      <w:r w:rsidRPr="002B1AB7">
        <w:rPr>
          <w:sz w:val="16"/>
          <w:szCs w:val="16"/>
        </w:rPr>
        <w:t>уважительное</w:t>
      </w:r>
      <w:r w:rsidRPr="002B1AB7">
        <w:rPr>
          <w:spacing w:val="-67"/>
          <w:sz w:val="16"/>
          <w:szCs w:val="16"/>
        </w:rPr>
        <w:t xml:space="preserve"> </w:t>
      </w:r>
      <w:r w:rsidRPr="002B1AB7">
        <w:rPr>
          <w:sz w:val="16"/>
          <w:szCs w:val="16"/>
        </w:rPr>
        <w:t>отношение к Родине, к представителям разных национальностей, интерес к их</w:t>
      </w:r>
      <w:r w:rsidRPr="002B1AB7">
        <w:rPr>
          <w:spacing w:val="1"/>
          <w:sz w:val="16"/>
          <w:szCs w:val="16"/>
        </w:rPr>
        <w:t xml:space="preserve"> </w:t>
      </w:r>
      <w:r w:rsidRPr="002B1AB7">
        <w:rPr>
          <w:sz w:val="16"/>
          <w:szCs w:val="16"/>
        </w:rPr>
        <w:t>культуре</w:t>
      </w:r>
      <w:r w:rsidRPr="002B1AB7">
        <w:rPr>
          <w:spacing w:val="-1"/>
          <w:sz w:val="16"/>
          <w:szCs w:val="16"/>
        </w:rPr>
        <w:t xml:space="preserve"> </w:t>
      </w:r>
      <w:r w:rsidRPr="002B1AB7">
        <w:rPr>
          <w:sz w:val="16"/>
          <w:szCs w:val="16"/>
        </w:rPr>
        <w:t>и обычаям;</w:t>
      </w:r>
    </w:p>
    <w:p w:rsidR="004C5032" w:rsidRPr="002B1AB7" w:rsidRDefault="004C5032" w:rsidP="002B1AB7">
      <w:pPr>
        <w:pStyle w:val="a5"/>
        <w:numPr>
          <w:ilvl w:val="1"/>
          <w:numId w:val="3"/>
        </w:numPr>
        <w:tabs>
          <w:tab w:val="left" w:pos="867"/>
        </w:tabs>
        <w:spacing w:before="5"/>
        <w:ind w:right="465" w:firstLine="357"/>
        <w:contextualSpacing/>
        <w:rPr>
          <w:sz w:val="16"/>
          <w:szCs w:val="16"/>
        </w:rPr>
      </w:pPr>
      <w:r w:rsidRPr="002B1AB7">
        <w:rPr>
          <w:sz w:val="16"/>
          <w:szCs w:val="16"/>
        </w:rPr>
        <w:t>расширять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государственных</w:t>
      </w:r>
      <w:r w:rsidRPr="002B1AB7">
        <w:rPr>
          <w:spacing w:val="1"/>
          <w:sz w:val="16"/>
          <w:szCs w:val="16"/>
        </w:rPr>
        <w:t xml:space="preserve"> </w:t>
      </w:r>
      <w:r w:rsidRPr="002B1AB7">
        <w:rPr>
          <w:sz w:val="16"/>
          <w:szCs w:val="16"/>
        </w:rPr>
        <w:t>праздниках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поддерживать интерес детей к событиям, происходящим в стране, развивать</w:t>
      </w:r>
      <w:r w:rsidRPr="002B1AB7">
        <w:rPr>
          <w:spacing w:val="1"/>
          <w:sz w:val="16"/>
          <w:szCs w:val="16"/>
        </w:rPr>
        <w:t xml:space="preserve"> </w:t>
      </w:r>
      <w:r w:rsidRPr="002B1AB7">
        <w:rPr>
          <w:sz w:val="16"/>
          <w:szCs w:val="16"/>
        </w:rPr>
        <w:t>чувство гордости за достижения страны в области спорта, науки и искусства,</w:t>
      </w:r>
      <w:r w:rsidRPr="002B1AB7">
        <w:rPr>
          <w:spacing w:val="1"/>
          <w:sz w:val="16"/>
          <w:szCs w:val="16"/>
        </w:rPr>
        <w:t xml:space="preserve"> </w:t>
      </w:r>
      <w:r w:rsidRPr="002B1AB7">
        <w:rPr>
          <w:sz w:val="16"/>
          <w:szCs w:val="16"/>
        </w:rPr>
        <w:t>служения</w:t>
      </w:r>
      <w:r w:rsidRPr="002B1AB7">
        <w:rPr>
          <w:spacing w:val="-1"/>
          <w:sz w:val="16"/>
          <w:szCs w:val="16"/>
        </w:rPr>
        <w:t xml:space="preserve"> </w:t>
      </w:r>
      <w:r w:rsidRPr="002B1AB7">
        <w:rPr>
          <w:sz w:val="16"/>
          <w:szCs w:val="16"/>
        </w:rPr>
        <w:t>и верности интересам страны;</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знакомить с целями и доступными практиками волонтерства в России и</w:t>
      </w:r>
      <w:r w:rsidRPr="002B1AB7">
        <w:rPr>
          <w:spacing w:val="1"/>
          <w:sz w:val="16"/>
          <w:szCs w:val="16"/>
        </w:rPr>
        <w:t xml:space="preserve"> </w:t>
      </w:r>
      <w:r w:rsidRPr="002B1AB7">
        <w:rPr>
          <w:sz w:val="16"/>
          <w:szCs w:val="16"/>
        </w:rPr>
        <w:t>включать детей при поддержке взрослых в социальные акции, волонтерские</w:t>
      </w:r>
      <w:r w:rsidRPr="002B1AB7">
        <w:rPr>
          <w:spacing w:val="1"/>
          <w:sz w:val="16"/>
          <w:szCs w:val="16"/>
        </w:rPr>
        <w:t xml:space="preserve"> </w:t>
      </w:r>
      <w:r w:rsidRPr="002B1AB7">
        <w:rPr>
          <w:sz w:val="16"/>
          <w:szCs w:val="16"/>
        </w:rPr>
        <w:t>мероприятия</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ДОО</w:t>
      </w:r>
      <w:r w:rsidRPr="002B1AB7">
        <w:rPr>
          <w:spacing w:val="-2"/>
          <w:sz w:val="16"/>
          <w:szCs w:val="16"/>
        </w:rPr>
        <w:t xml:space="preserve"> </w:t>
      </w:r>
      <w:r w:rsidRPr="002B1AB7">
        <w:rPr>
          <w:sz w:val="16"/>
          <w:szCs w:val="16"/>
        </w:rPr>
        <w:t>и в</w:t>
      </w:r>
      <w:r w:rsidRPr="002B1AB7">
        <w:rPr>
          <w:spacing w:val="-2"/>
          <w:sz w:val="16"/>
          <w:szCs w:val="16"/>
        </w:rPr>
        <w:t xml:space="preserve"> </w:t>
      </w:r>
      <w:r w:rsidRPr="002B1AB7">
        <w:rPr>
          <w:sz w:val="16"/>
          <w:szCs w:val="16"/>
        </w:rPr>
        <w:t>населенном пункте;</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населенному</w:t>
      </w:r>
      <w:r w:rsidRPr="002B1AB7">
        <w:rPr>
          <w:spacing w:val="1"/>
          <w:sz w:val="16"/>
          <w:szCs w:val="16"/>
        </w:rPr>
        <w:t xml:space="preserve"> </w:t>
      </w:r>
      <w:r w:rsidRPr="002B1AB7">
        <w:rPr>
          <w:sz w:val="16"/>
          <w:szCs w:val="16"/>
        </w:rPr>
        <w:t>пункту,</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котором</w:t>
      </w:r>
      <w:r w:rsidRPr="002B1AB7">
        <w:rPr>
          <w:spacing w:val="1"/>
          <w:sz w:val="16"/>
          <w:szCs w:val="16"/>
        </w:rPr>
        <w:t xml:space="preserve"> </w:t>
      </w:r>
      <w:r w:rsidRPr="002B1AB7">
        <w:rPr>
          <w:sz w:val="16"/>
          <w:szCs w:val="16"/>
        </w:rPr>
        <w:t>живет,</w:t>
      </w:r>
      <w:r w:rsidRPr="002B1AB7">
        <w:rPr>
          <w:spacing w:val="1"/>
          <w:sz w:val="16"/>
          <w:szCs w:val="16"/>
        </w:rPr>
        <w:t xml:space="preserve"> </w:t>
      </w:r>
      <w:r w:rsidRPr="002B1AB7">
        <w:rPr>
          <w:sz w:val="16"/>
          <w:szCs w:val="16"/>
        </w:rPr>
        <w:t>переживание</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удивления,</w:t>
      </w:r>
      <w:r w:rsidRPr="002B1AB7">
        <w:rPr>
          <w:spacing w:val="1"/>
          <w:sz w:val="16"/>
          <w:szCs w:val="16"/>
        </w:rPr>
        <w:t xml:space="preserve"> </w:t>
      </w:r>
      <w:r w:rsidRPr="002B1AB7">
        <w:rPr>
          <w:sz w:val="16"/>
          <w:szCs w:val="16"/>
        </w:rPr>
        <w:t>восхищения</w:t>
      </w:r>
      <w:r w:rsidRPr="002B1AB7">
        <w:rPr>
          <w:spacing w:val="1"/>
          <w:sz w:val="16"/>
          <w:szCs w:val="16"/>
        </w:rPr>
        <w:t xml:space="preserve"> </w:t>
      </w:r>
      <w:r w:rsidRPr="002B1AB7">
        <w:rPr>
          <w:sz w:val="16"/>
          <w:szCs w:val="16"/>
        </w:rPr>
        <w:t>достопримечательностями,</w:t>
      </w:r>
      <w:r w:rsidRPr="002B1AB7">
        <w:rPr>
          <w:spacing w:val="1"/>
          <w:sz w:val="16"/>
          <w:szCs w:val="16"/>
        </w:rPr>
        <w:t xml:space="preserve"> </w:t>
      </w:r>
      <w:r w:rsidRPr="002B1AB7">
        <w:rPr>
          <w:sz w:val="16"/>
          <w:szCs w:val="16"/>
        </w:rPr>
        <w:t>событиями прошлого и настоящего; поощрять активное участие в праздновании</w:t>
      </w:r>
      <w:r w:rsidRPr="002B1AB7">
        <w:rPr>
          <w:spacing w:val="-68"/>
          <w:sz w:val="16"/>
          <w:szCs w:val="16"/>
        </w:rPr>
        <w:t xml:space="preserve"> </w:t>
      </w:r>
      <w:r w:rsidRPr="002B1AB7">
        <w:rPr>
          <w:sz w:val="16"/>
          <w:szCs w:val="16"/>
        </w:rPr>
        <w:t>событий,</w:t>
      </w:r>
      <w:r w:rsidRPr="002B1AB7">
        <w:rPr>
          <w:spacing w:val="-2"/>
          <w:sz w:val="16"/>
          <w:szCs w:val="16"/>
        </w:rPr>
        <w:t xml:space="preserve"> </w:t>
      </w:r>
      <w:r w:rsidRPr="002B1AB7">
        <w:rPr>
          <w:sz w:val="16"/>
          <w:szCs w:val="16"/>
        </w:rPr>
        <w:t>связанных</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местом</w:t>
      </w:r>
      <w:r w:rsidRPr="002B1AB7">
        <w:rPr>
          <w:spacing w:val="-3"/>
          <w:sz w:val="16"/>
          <w:szCs w:val="16"/>
        </w:rPr>
        <w:t xml:space="preserve"> </w:t>
      </w:r>
      <w:r w:rsidRPr="002B1AB7">
        <w:rPr>
          <w:sz w:val="16"/>
          <w:szCs w:val="16"/>
        </w:rPr>
        <w:t>проживания;</w:t>
      </w:r>
    </w:p>
    <w:p w:rsidR="004C5032" w:rsidRPr="002B1AB7" w:rsidRDefault="004C5032" w:rsidP="002B1AB7">
      <w:pPr>
        <w:pStyle w:val="a5"/>
        <w:numPr>
          <w:ilvl w:val="0"/>
          <w:numId w:val="10"/>
        </w:numPr>
        <w:tabs>
          <w:tab w:val="left" w:pos="1172"/>
        </w:tabs>
        <w:ind w:hanging="306"/>
        <w:contextualSpacing/>
        <w:rPr>
          <w:sz w:val="16"/>
          <w:szCs w:val="16"/>
        </w:rPr>
      </w:pPr>
      <w:r w:rsidRPr="002B1AB7">
        <w:rPr>
          <w:sz w:val="16"/>
          <w:szCs w:val="16"/>
        </w:rPr>
        <w:t>в</w:t>
      </w:r>
      <w:r w:rsidRPr="002B1AB7">
        <w:rPr>
          <w:spacing w:val="-6"/>
          <w:sz w:val="16"/>
          <w:szCs w:val="16"/>
        </w:rPr>
        <w:t xml:space="preserve"> </w:t>
      </w:r>
      <w:r w:rsidRPr="002B1AB7">
        <w:rPr>
          <w:sz w:val="16"/>
          <w:szCs w:val="16"/>
        </w:rPr>
        <w:t>сфере</w:t>
      </w:r>
      <w:r w:rsidRPr="002B1AB7">
        <w:rPr>
          <w:spacing w:val="-3"/>
          <w:sz w:val="16"/>
          <w:szCs w:val="16"/>
        </w:rPr>
        <w:t xml:space="preserve"> </w:t>
      </w:r>
      <w:r w:rsidRPr="002B1AB7">
        <w:rPr>
          <w:sz w:val="16"/>
          <w:szCs w:val="16"/>
        </w:rPr>
        <w:t>трудового</w:t>
      </w:r>
      <w:r w:rsidRPr="002B1AB7">
        <w:rPr>
          <w:spacing w:val="-2"/>
          <w:sz w:val="16"/>
          <w:szCs w:val="16"/>
        </w:rPr>
        <w:t xml:space="preserve"> </w:t>
      </w:r>
      <w:r w:rsidRPr="002B1AB7">
        <w:rPr>
          <w:sz w:val="16"/>
          <w:szCs w:val="16"/>
        </w:rPr>
        <w:t>воспитания:</w:t>
      </w:r>
    </w:p>
    <w:p w:rsidR="004C5032" w:rsidRPr="002B1AB7" w:rsidRDefault="004C5032" w:rsidP="002B1AB7">
      <w:pPr>
        <w:pStyle w:val="a5"/>
        <w:numPr>
          <w:ilvl w:val="1"/>
          <w:numId w:val="3"/>
        </w:numPr>
        <w:tabs>
          <w:tab w:val="left" w:pos="867"/>
        </w:tabs>
        <w:spacing w:before="37"/>
        <w:ind w:left="866" w:hanging="351"/>
        <w:contextualSpacing/>
        <w:rPr>
          <w:sz w:val="16"/>
          <w:szCs w:val="16"/>
        </w:rPr>
      </w:pPr>
      <w:r w:rsidRPr="002B1AB7">
        <w:rPr>
          <w:sz w:val="16"/>
          <w:szCs w:val="16"/>
        </w:rPr>
        <w:t>развивать</w:t>
      </w:r>
      <w:r w:rsidRPr="002B1AB7">
        <w:rPr>
          <w:spacing w:val="-7"/>
          <w:sz w:val="16"/>
          <w:szCs w:val="16"/>
        </w:rPr>
        <w:t xml:space="preserve"> </w:t>
      </w:r>
      <w:r w:rsidRPr="002B1AB7">
        <w:rPr>
          <w:sz w:val="16"/>
          <w:szCs w:val="16"/>
        </w:rPr>
        <w:t>ценностное</w:t>
      </w:r>
      <w:r w:rsidRPr="002B1AB7">
        <w:rPr>
          <w:spacing w:val="-2"/>
          <w:sz w:val="16"/>
          <w:szCs w:val="16"/>
        </w:rPr>
        <w:t xml:space="preserve"> </w:t>
      </w:r>
      <w:r w:rsidRPr="002B1AB7">
        <w:rPr>
          <w:sz w:val="16"/>
          <w:szCs w:val="16"/>
        </w:rPr>
        <w:t>отношение</w:t>
      </w:r>
      <w:r w:rsidRPr="002B1AB7">
        <w:rPr>
          <w:spacing w:val="-2"/>
          <w:sz w:val="16"/>
          <w:szCs w:val="16"/>
        </w:rPr>
        <w:t xml:space="preserve"> </w:t>
      </w:r>
      <w:r w:rsidRPr="002B1AB7">
        <w:rPr>
          <w:sz w:val="16"/>
          <w:szCs w:val="16"/>
        </w:rPr>
        <w:t>к</w:t>
      </w:r>
      <w:r w:rsidRPr="002B1AB7">
        <w:rPr>
          <w:spacing w:val="-2"/>
          <w:sz w:val="16"/>
          <w:szCs w:val="16"/>
        </w:rPr>
        <w:t xml:space="preserve"> </w:t>
      </w:r>
      <w:r w:rsidRPr="002B1AB7">
        <w:rPr>
          <w:sz w:val="16"/>
          <w:szCs w:val="16"/>
        </w:rPr>
        <w:t>труду</w:t>
      </w:r>
      <w:r w:rsidRPr="002B1AB7">
        <w:rPr>
          <w:spacing w:val="-6"/>
          <w:sz w:val="16"/>
          <w:szCs w:val="16"/>
        </w:rPr>
        <w:t xml:space="preserve"> </w:t>
      </w:r>
      <w:r w:rsidRPr="002B1AB7">
        <w:rPr>
          <w:sz w:val="16"/>
          <w:szCs w:val="16"/>
        </w:rPr>
        <w:t>взрослых;</w:t>
      </w:r>
    </w:p>
    <w:p w:rsidR="004C5032" w:rsidRPr="002B1AB7" w:rsidRDefault="004C5032" w:rsidP="002B1AB7">
      <w:pPr>
        <w:pStyle w:val="a5"/>
        <w:numPr>
          <w:ilvl w:val="1"/>
          <w:numId w:val="3"/>
        </w:numPr>
        <w:tabs>
          <w:tab w:val="left" w:pos="867"/>
        </w:tabs>
        <w:spacing w:before="48"/>
        <w:ind w:right="473"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труде</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ценности</w:t>
      </w:r>
      <w:r w:rsidRPr="002B1AB7">
        <w:rPr>
          <w:spacing w:val="1"/>
          <w:sz w:val="16"/>
          <w:szCs w:val="16"/>
        </w:rPr>
        <w:t xml:space="preserve"> </w:t>
      </w:r>
      <w:r w:rsidRPr="002B1AB7">
        <w:rPr>
          <w:sz w:val="16"/>
          <w:szCs w:val="16"/>
        </w:rPr>
        <w:t>общества,</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разнообразии</w:t>
      </w:r>
      <w:r w:rsidRPr="002B1AB7">
        <w:rPr>
          <w:spacing w:val="-4"/>
          <w:sz w:val="16"/>
          <w:szCs w:val="16"/>
        </w:rPr>
        <w:t xml:space="preserve"> </w:t>
      </w:r>
      <w:r w:rsidRPr="002B1AB7">
        <w:rPr>
          <w:sz w:val="16"/>
          <w:szCs w:val="16"/>
        </w:rPr>
        <w:t>и взаимосвязи</w:t>
      </w:r>
      <w:r w:rsidRPr="002B1AB7">
        <w:rPr>
          <w:spacing w:val="-1"/>
          <w:sz w:val="16"/>
          <w:szCs w:val="16"/>
        </w:rPr>
        <w:t xml:space="preserve"> </w:t>
      </w:r>
      <w:r w:rsidRPr="002B1AB7">
        <w:rPr>
          <w:sz w:val="16"/>
          <w:szCs w:val="16"/>
        </w:rPr>
        <w:t>видов</w:t>
      </w:r>
      <w:r w:rsidRPr="002B1AB7">
        <w:rPr>
          <w:spacing w:val="-2"/>
          <w:sz w:val="16"/>
          <w:szCs w:val="16"/>
        </w:rPr>
        <w:t xml:space="preserve"> </w:t>
      </w:r>
      <w:r w:rsidRPr="002B1AB7">
        <w:rPr>
          <w:sz w:val="16"/>
          <w:szCs w:val="16"/>
        </w:rPr>
        <w:t>труда и</w:t>
      </w:r>
      <w:r w:rsidRPr="002B1AB7">
        <w:rPr>
          <w:spacing w:val="-1"/>
          <w:sz w:val="16"/>
          <w:szCs w:val="16"/>
        </w:rPr>
        <w:t xml:space="preserve"> </w:t>
      </w:r>
      <w:r w:rsidRPr="002B1AB7">
        <w:rPr>
          <w:sz w:val="16"/>
          <w:szCs w:val="16"/>
        </w:rPr>
        <w:t>профессий;</w:t>
      </w:r>
    </w:p>
    <w:p w:rsidR="004C5032" w:rsidRPr="002B1AB7" w:rsidRDefault="004C5032" w:rsidP="002B1AB7">
      <w:pPr>
        <w:pStyle w:val="a5"/>
        <w:numPr>
          <w:ilvl w:val="1"/>
          <w:numId w:val="3"/>
        </w:numPr>
        <w:tabs>
          <w:tab w:val="left" w:pos="867"/>
        </w:tabs>
        <w:spacing w:before="3"/>
        <w:ind w:right="470" w:firstLine="357"/>
        <w:contextualSpacing/>
        <w:rPr>
          <w:sz w:val="16"/>
          <w:szCs w:val="16"/>
        </w:rPr>
      </w:pPr>
      <w:r w:rsidRPr="002B1AB7">
        <w:rPr>
          <w:spacing w:val="-1"/>
          <w:sz w:val="16"/>
          <w:szCs w:val="16"/>
        </w:rPr>
        <w:t>формировать</w:t>
      </w:r>
      <w:r w:rsidRPr="002B1AB7">
        <w:rPr>
          <w:spacing w:val="-19"/>
          <w:sz w:val="16"/>
          <w:szCs w:val="16"/>
        </w:rPr>
        <w:t xml:space="preserve"> </w:t>
      </w:r>
      <w:r w:rsidRPr="002B1AB7">
        <w:rPr>
          <w:spacing w:val="-1"/>
          <w:sz w:val="16"/>
          <w:szCs w:val="16"/>
        </w:rPr>
        <w:t>элементы</w:t>
      </w:r>
      <w:r w:rsidRPr="002B1AB7">
        <w:rPr>
          <w:spacing w:val="-17"/>
          <w:sz w:val="16"/>
          <w:szCs w:val="16"/>
        </w:rPr>
        <w:t xml:space="preserve"> </w:t>
      </w:r>
      <w:r w:rsidRPr="002B1AB7">
        <w:rPr>
          <w:spacing w:val="-1"/>
          <w:sz w:val="16"/>
          <w:szCs w:val="16"/>
        </w:rPr>
        <w:t>финансовой</w:t>
      </w:r>
      <w:r w:rsidRPr="002B1AB7">
        <w:rPr>
          <w:spacing w:val="-16"/>
          <w:sz w:val="16"/>
          <w:szCs w:val="16"/>
        </w:rPr>
        <w:t xml:space="preserve"> </w:t>
      </w:r>
      <w:r w:rsidRPr="002B1AB7">
        <w:rPr>
          <w:sz w:val="16"/>
          <w:szCs w:val="16"/>
        </w:rPr>
        <w:t>грамотности,</w:t>
      </w:r>
      <w:r w:rsidRPr="002B1AB7">
        <w:rPr>
          <w:spacing w:val="-18"/>
          <w:sz w:val="16"/>
          <w:szCs w:val="16"/>
        </w:rPr>
        <w:t xml:space="preserve"> </w:t>
      </w:r>
      <w:r w:rsidRPr="002B1AB7">
        <w:rPr>
          <w:sz w:val="16"/>
          <w:szCs w:val="16"/>
        </w:rPr>
        <w:t>осознания</w:t>
      </w:r>
      <w:r w:rsidRPr="002B1AB7">
        <w:rPr>
          <w:spacing w:val="-16"/>
          <w:sz w:val="16"/>
          <w:szCs w:val="16"/>
        </w:rPr>
        <w:t xml:space="preserve"> </w:t>
      </w:r>
      <w:r w:rsidRPr="002B1AB7">
        <w:rPr>
          <w:sz w:val="16"/>
          <w:szCs w:val="16"/>
        </w:rPr>
        <w:t>материальных</w:t>
      </w:r>
      <w:r w:rsidRPr="002B1AB7">
        <w:rPr>
          <w:spacing w:val="-68"/>
          <w:sz w:val="16"/>
          <w:szCs w:val="16"/>
        </w:rPr>
        <w:t xml:space="preserve"> </w:t>
      </w:r>
      <w:r w:rsidRPr="002B1AB7">
        <w:rPr>
          <w:sz w:val="16"/>
          <w:szCs w:val="16"/>
        </w:rPr>
        <w:t>возможностей</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ограниченности</w:t>
      </w:r>
      <w:r w:rsidRPr="002B1AB7">
        <w:rPr>
          <w:spacing w:val="1"/>
          <w:sz w:val="16"/>
          <w:szCs w:val="16"/>
        </w:rPr>
        <w:t xml:space="preserve"> </w:t>
      </w:r>
      <w:r w:rsidRPr="002B1AB7">
        <w:rPr>
          <w:sz w:val="16"/>
          <w:szCs w:val="16"/>
        </w:rPr>
        <w:t>материальных</w:t>
      </w:r>
      <w:r w:rsidRPr="002B1AB7">
        <w:rPr>
          <w:spacing w:val="-4"/>
          <w:sz w:val="16"/>
          <w:szCs w:val="16"/>
        </w:rPr>
        <w:t xml:space="preserve"> </w:t>
      </w:r>
      <w:r w:rsidRPr="002B1AB7">
        <w:rPr>
          <w:sz w:val="16"/>
          <w:szCs w:val="16"/>
        </w:rPr>
        <w:t>ресурсов;</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развивать интерес и самостоятельность в разных видах доступного труда,</w:t>
      </w:r>
      <w:r w:rsidRPr="002B1AB7">
        <w:rPr>
          <w:spacing w:val="1"/>
          <w:sz w:val="16"/>
          <w:szCs w:val="16"/>
        </w:rPr>
        <w:t xml:space="preserve"> </w:t>
      </w:r>
      <w:r w:rsidRPr="002B1AB7">
        <w:rPr>
          <w:sz w:val="16"/>
          <w:szCs w:val="16"/>
        </w:rPr>
        <w:t>умения</w:t>
      </w:r>
      <w:r w:rsidRPr="002B1AB7">
        <w:rPr>
          <w:spacing w:val="-2"/>
          <w:sz w:val="16"/>
          <w:szCs w:val="16"/>
        </w:rPr>
        <w:t xml:space="preserve"> </w:t>
      </w:r>
      <w:r w:rsidRPr="002B1AB7">
        <w:rPr>
          <w:sz w:val="16"/>
          <w:szCs w:val="16"/>
        </w:rPr>
        <w:t>включаться</w:t>
      </w:r>
      <w:r w:rsidRPr="002B1AB7">
        <w:rPr>
          <w:spacing w:val="-4"/>
          <w:sz w:val="16"/>
          <w:szCs w:val="16"/>
        </w:rPr>
        <w:t xml:space="preserve"> </w:t>
      </w:r>
      <w:r w:rsidRPr="002B1AB7">
        <w:rPr>
          <w:sz w:val="16"/>
          <w:szCs w:val="16"/>
        </w:rPr>
        <w:t>в</w:t>
      </w:r>
      <w:r w:rsidRPr="002B1AB7">
        <w:rPr>
          <w:spacing w:val="-3"/>
          <w:sz w:val="16"/>
          <w:szCs w:val="16"/>
        </w:rPr>
        <w:t xml:space="preserve"> </w:t>
      </w:r>
      <w:r w:rsidRPr="002B1AB7">
        <w:rPr>
          <w:sz w:val="16"/>
          <w:szCs w:val="16"/>
        </w:rPr>
        <w:t>реальные</w:t>
      </w:r>
      <w:r w:rsidRPr="002B1AB7">
        <w:rPr>
          <w:spacing w:val="-2"/>
          <w:sz w:val="16"/>
          <w:szCs w:val="16"/>
        </w:rPr>
        <w:t xml:space="preserve"> </w:t>
      </w:r>
      <w:r w:rsidRPr="002B1AB7">
        <w:rPr>
          <w:sz w:val="16"/>
          <w:szCs w:val="16"/>
        </w:rPr>
        <w:t>трудовые</w:t>
      </w:r>
      <w:r w:rsidRPr="002B1AB7">
        <w:rPr>
          <w:spacing w:val="-1"/>
          <w:sz w:val="16"/>
          <w:szCs w:val="16"/>
        </w:rPr>
        <w:t xml:space="preserve"> </w:t>
      </w:r>
      <w:r w:rsidRPr="002B1AB7">
        <w:rPr>
          <w:sz w:val="16"/>
          <w:szCs w:val="16"/>
        </w:rPr>
        <w:t>связи</w:t>
      </w:r>
      <w:r w:rsidRPr="002B1AB7">
        <w:rPr>
          <w:spacing w:val="-2"/>
          <w:sz w:val="16"/>
          <w:szCs w:val="16"/>
        </w:rPr>
        <w:t xml:space="preserve"> </w:t>
      </w:r>
      <w:r w:rsidRPr="002B1AB7">
        <w:rPr>
          <w:sz w:val="16"/>
          <w:szCs w:val="16"/>
        </w:rPr>
        <w:t>со взрослыми</w:t>
      </w:r>
      <w:r w:rsidRPr="002B1AB7">
        <w:rPr>
          <w:spacing w:val="-1"/>
          <w:sz w:val="16"/>
          <w:szCs w:val="16"/>
        </w:rPr>
        <w:t xml:space="preserve"> </w:t>
      </w:r>
      <w:r w:rsidRPr="002B1AB7">
        <w:rPr>
          <w:sz w:val="16"/>
          <w:szCs w:val="16"/>
        </w:rPr>
        <w:t>и</w:t>
      </w:r>
      <w:r w:rsidRPr="002B1AB7">
        <w:rPr>
          <w:spacing w:val="-2"/>
          <w:sz w:val="16"/>
          <w:szCs w:val="16"/>
        </w:rPr>
        <w:t xml:space="preserve"> </w:t>
      </w:r>
      <w:r w:rsidRPr="002B1AB7">
        <w:rPr>
          <w:sz w:val="16"/>
          <w:szCs w:val="16"/>
        </w:rPr>
        <w:t>сверстниками;</w:t>
      </w:r>
    </w:p>
    <w:p w:rsidR="004C5032" w:rsidRPr="002B1AB7" w:rsidRDefault="004C5032" w:rsidP="002B1AB7">
      <w:pPr>
        <w:pStyle w:val="a5"/>
        <w:numPr>
          <w:ilvl w:val="1"/>
          <w:numId w:val="3"/>
        </w:numPr>
        <w:tabs>
          <w:tab w:val="left" w:pos="867"/>
        </w:tabs>
        <w:ind w:right="465" w:firstLine="357"/>
        <w:contextualSpacing/>
        <w:rPr>
          <w:sz w:val="16"/>
          <w:szCs w:val="16"/>
        </w:rPr>
      </w:pPr>
      <w:r w:rsidRPr="002B1AB7">
        <w:rPr>
          <w:sz w:val="16"/>
          <w:szCs w:val="16"/>
        </w:rPr>
        <w:t>поддерживать</w:t>
      </w:r>
      <w:r w:rsidRPr="002B1AB7">
        <w:rPr>
          <w:spacing w:val="1"/>
          <w:sz w:val="16"/>
          <w:szCs w:val="16"/>
        </w:rPr>
        <w:t xml:space="preserve"> </w:t>
      </w:r>
      <w:r w:rsidRPr="002B1AB7">
        <w:rPr>
          <w:sz w:val="16"/>
          <w:szCs w:val="16"/>
        </w:rPr>
        <w:t>освоение</w:t>
      </w:r>
      <w:r w:rsidRPr="002B1AB7">
        <w:rPr>
          <w:spacing w:val="1"/>
          <w:sz w:val="16"/>
          <w:szCs w:val="16"/>
        </w:rPr>
        <w:t xml:space="preserve"> </w:t>
      </w:r>
      <w:r w:rsidRPr="002B1AB7">
        <w:rPr>
          <w:sz w:val="16"/>
          <w:szCs w:val="16"/>
        </w:rPr>
        <w:t>умений</w:t>
      </w:r>
      <w:r w:rsidRPr="002B1AB7">
        <w:rPr>
          <w:spacing w:val="1"/>
          <w:sz w:val="16"/>
          <w:szCs w:val="16"/>
        </w:rPr>
        <w:t xml:space="preserve"> </w:t>
      </w:r>
      <w:r w:rsidRPr="002B1AB7">
        <w:rPr>
          <w:sz w:val="16"/>
          <w:szCs w:val="16"/>
        </w:rPr>
        <w:t>сотрудничества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совместном</w:t>
      </w:r>
      <w:r w:rsidRPr="002B1AB7">
        <w:rPr>
          <w:spacing w:val="1"/>
          <w:sz w:val="16"/>
          <w:szCs w:val="16"/>
        </w:rPr>
        <w:t xml:space="preserve"> </w:t>
      </w:r>
      <w:r w:rsidRPr="002B1AB7">
        <w:rPr>
          <w:sz w:val="16"/>
          <w:szCs w:val="16"/>
        </w:rPr>
        <w:t>труде;</w:t>
      </w:r>
      <w:r w:rsidRPr="002B1AB7">
        <w:rPr>
          <w:spacing w:val="1"/>
          <w:sz w:val="16"/>
          <w:szCs w:val="16"/>
        </w:rPr>
        <w:t xml:space="preserve"> </w:t>
      </w:r>
      <w:r w:rsidRPr="002B1AB7">
        <w:rPr>
          <w:sz w:val="16"/>
          <w:szCs w:val="16"/>
        </w:rPr>
        <w:t>воспитывать ответственность, добросовестность, стремление к участию в труде</w:t>
      </w:r>
      <w:r w:rsidRPr="002B1AB7">
        <w:rPr>
          <w:spacing w:val="1"/>
          <w:sz w:val="16"/>
          <w:szCs w:val="16"/>
        </w:rPr>
        <w:t xml:space="preserve"> </w:t>
      </w:r>
      <w:r w:rsidRPr="002B1AB7">
        <w:rPr>
          <w:sz w:val="16"/>
          <w:szCs w:val="16"/>
        </w:rPr>
        <w:t>взрослых,</w:t>
      </w:r>
      <w:r w:rsidRPr="002B1AB7">
        <w:rPr>
          <w:spacing w:val="-5"/>
          <w:sz w:val="16"/>
          <w:szCs w:val="16"/>
        </w:rPr>
        <w:t xml:space="preserve"> </w:t>
      </w:r>
      <w:r w:rsidRPr="002B1AB7">
        <w:rPr>
          <w:sz w:val="16"/>
          <w:szCs w:val="16"/>
        </w:rPr>
        <w:t>оказанию</w:t>
      </w:r>
      <w:r w:rsidRPr="002B1AB7">
        <w:rPr>
          <w:spacing w:val="-1"/>
          <w:sz w:val="16"/>
          <w:szCs w:val="16"/>
        </w:rPr>
        <w:t xml:space="preserve"> </w:t>
      </w:r>
      <w:r w:rsidRPr="002B1AB7">
        <w:rPr>
          <w:sz w:val="16"/>
          <w:szCs w:val="16"/>
        </w:rPr>
        <w:t>посильной</w:t>
      </w:r>
      <w:r w:rsidRPr="002B1AB7">
        <w:rPr>
          <w:spacing w:val="-3"/>
          <w:sz w:val="16"/>
          <w:szCs w:val="16"/>
        </w:rPr>
        <w:t xml:space="preserve"> </w:t>
      </w:r>
      <w:r w:rsidRPr="002B1AB7">
        <w:rPr>
          <w:sz w:val="16"/>
          <w:szCs w:val="16"/>
        </w:rPr>
        <w:t>помощи;</w:t>
      </w:r>
    </w:p>
    <w:p w:rsidR="004C5032" w:rsidRPr="002B1AB7" w:rsidRDefault="004C5032" w:rsidP="002B1AB7">
      <w:pPr>
        <w:pStyle w:val="a5"/>
        <w:numPr>
          <w:ilvl w:val="0"/>
          <w:numId w:val="10"/>
        </w:numPr>
        <w:tabs>
          <w:tab w:val="left" w:pos="1172"/>
        </w:tabs>
        <w:ind w:hanging="306"/>
        <w:contextualSpacing/>
        <w:rPr>
          <w:sz w:val="16"/>
          <w:szCs w:val="16"/>
        </w:rPr>
      </w:pPr>
      <w:r w:rsidRPr="002B1AB7">
        <w:rPr>
          <w:sz w:val="16"/>
          <w:szCs w:val="16"/>
        </w:rPr>
        <w:t>в</w:t>
      </w:r>
      <w:r w:rsidRPr="002B1AB7">
        <w:rPr>
          <w:spacing w:val="-5"/>
          <w:sz w:val="16"/>
          <w:szCs w:val="16"/>
        </w:rPr>
        <w:t xml:space="preserve"> </w:t>
      </w:r>
      <w:r w:rsidRPr="002B1AB7">
        <w:rPr>
          <w:sz w:val="16"/>
          <w:szCs w:val="16"/>
        </w:rPr>
        <w:t>области</w:t>
      </w:r>
      <w:r w:rsidRPr="002B1AB7">
        <w:rPr>
          <w:spacing w:val="-6"/>
          <w:sz w:val="16"/>
          <w:szCs w:val="16"/>
        </w:rPr>
        <w:t xml:space="preserve"> </w:t>
      </w:r>
      <w:r w:rsidRPr="002B1AB7">
        <w:rPr>
          <w:sz w:val="16"/>
          <w:szCs w:val="16"/>
        </w:rPr>
        <w:t>формирования</w:t>
      </w:r>
      <w:r w:rsidRPr="002B1AB7">
        <w:rPr>
          <w:spacing w:val="-6"/>
          <w:sz w:val="16"/>
          <w:szCs w:val="16"/>
        </w:rPr>
        <w:t xml:space="preserve"> </w:t>
      </w:r>
      <w:r w:rsidRPr="002B1AB7">
        <w:rPr>
          <w:sz w:val="16"/>
          <w:szCs w:val="16"/>
        </w:rPr>
        <w:t>безопасного</w:t>
      </w:r>
      <w:r w:rsidRPr="002B1AB7">
        <w:rPr>
          <w:spacing w:val="-2"/>
          <w:sz w:val="16"/>
          <w:szCs w:val="16"/>
        </w:rPr>
        <w:t xml:space="preserve"> </w:t>
      </w:r>
      <w:r w:rsidRPr="002B1AB7">
        <w:rPr>
          <w:sz w:val="16"/>
          <w:szCs w:val="16"/>
        </w:rPr>
        <w:t>поведения:</w:t>
      </w:r>
    </w:p>
    <w:p w:rsidR="004C5032" w:rsidRPr="002B1AB7" w:rsidRDefault="004C5032" w:rsidP="002B1AB7">
      <w:pPr>
        <w:pStyle w:val="a5"/>
        <w:numPr>
          <w:ilvl w:val="1"/>
          <w:numId w:val="3"/>
        </w:numPr>
        <w:tabs>
          <w:tab w:val="left" w:pos="867"/>
        </w:tabs>
        <w:spacing w:before="46"/>
        <w:ind w:right="474" w:firstLine="357"/>
        <w:contextualSpacing/>
        <w:rPr>
          <w:sz w:val="16"/>
          <w:szCs w:val="16"/>
        </w:rPr>
      </w:pPr>
      <w:r w:rsidRPr="002B1AB7">
        <w:rPr>
          <w:sz w:val="16"/>
          <w:szCs w:val="16"/>
        </w:rPr>
        <w:t>формировать представления об опасных для человека ситуациях в быту, в</w:t>
      </w:r>
      <w:r w:rsidRPr="002B1AB7">
        <w:rPr>
          <w:spacing w:val="-67"/>
          <w:sz w:val="16"/>
          <w:szCs w:val="16"/>
        </w:rPr>
        <w:t xml:space="preserve"> </w:t>
      </w:r>
      <w:r w:rsidRPr="002B1AB7">
        <w:rPr>
          <w:spacing w:val="-1"/>
          <w:sz w:val="16"/>
          <w:szCs w:val="16"/>
        </w:rPr>
        <w:t>природе</w:t>
      </w:r>
      <w:r w:rsidRPr="002B1AB7">
        <w:rPr>
          <w:spacing w:val="-15"/>
          <w:sz w:val="16"/>
          <w:szCs w:val="16"/>
        </w:rPr>
        <w:t xml:space="preserve"> </w:t>
      </w:r>
      <w:r w:rsidRPr="002B1AB7">
        <w:rPr>
          <w:spacing w:val="-1"/>
          <w:sz w:val="16"/>
          <w:szCs w:val="16"/>
        </w:rPr>
        <w:t>и</w:t>
      </w:r>
      <w:r w:rsidRPr="002B1AB7">
        <w:rPr>
          <w:spacing w:val="-14"/>
          <w:sz w:val="16"/>
          <w:szCs w:val="16"/>
        </w:rPr>
        <w:t xml:space="preserve"> </w:t>
      </w:r>
      <w:r w:rsidRPr="002B1AB7">
        <w:rPr>
          <w:spacing w:val="-1"/>
          <w:sz w:val="16"/>
          <w:szCs w:val="16"/>
        </w:rPr>
        <w:t>способах</w:t>
      </w:r>
      <w:r w:rsidRPr="002B1AB7">
        <w:rPr>
          <w:spacing w:val="-17"/>
          <w:sz w:val="16"/>
          <w:szCs w:val="16"/>
        </w:rPr>
        <w:t xml:space="preserve"> </w:t>
      </w:r>
      <w:r w:rsidRPr="002B1AB7">
        <w:rPr>
          <w:spacing w:val="-1"/>
          <w:sz w:val="16"/>
          <w:szCs w:val="16"/>
        </w:rPr>
        <w:t>правильного</w:t>
      </w:r>
      <w:r w:rsidRPr="002B1AB7">
        <w:rPr>
          <w:spacing w:val="-14"/>
          <w:sz w:val="16"/>
          <w:szCs w:val="16"/>
        </w:rPr>
        <w:t xml:space="preserve"> </w:t>
      </w:r>
      <w:r w:rsidRPr="002B1AB7">
        <w:rPr>
          <w:spacing w:val="-1"/>
          <w:sz w:val="16"/>
          <w:szCs w:val="16"/>
        </w:rPr>
        <w:t>поведения;</w:t>
      </w:r>
      <w:r w:rsidRPr="002B1AB7">
        <w:rPr>
          <w:spacing w:val="-17"/>
          <w:sz w:val="16"/>
          <w:szCs w:val="16"/>
        </w:rPr>
        <w:t xml:space="preserve"> </w:t>
      </w:r>
      <w:r w:rsidRPr="002B1AB7">
        <w:rPr>
          <w:sz w:val="16"/>
          <w:szCs w:val="16"/>
        </w:rPr>
        <w:t>о</w:t>
      </w:r>
      <w:r w:rsidRPr="002B1AB7">
        <w:rPr>
          <w:spacing w:val="-14"/>
          <w:sz w:val="16"/>
          <w:szCs w:val="16"/>
        </w:rPr>
        <w:t xml:space="preserve"> </w:t>
      </w:r>
      <w:r w:rsidRPr="002B1AB7">
        <w:rPr>
          <w:sz w:val="16"/>
          <w:szCs w:val="16"/>
        </w:rPr>
        <w:t>правилах</w:t>
      </w:r>
      <w:r w:rsidRPr="002B1AB7">
        <w:rPr>
          <w:spacing w:val="-14"/>
          <w:sz w:val="16"/>
          <w:szCs w:val="16"/>
        </w:rPr>
        <w:t xml:space="preserve"> </w:t>
      </w:r>
      <w:r w:rsidRPr="002B1AB7">
        <w:rPr>
          <w:sz w:val="16"/>
          <w:szCs w:val="16"/>
        </w:rPr>
        <w:t>безопасности</w:t>
      </w:r>
      <w:r w:rsidRPr="002B1AB7">
        <w:rPr>
          <w:spacing w:val="-15"/>
          <w:sz w:val="16"/>
          <w:szCs w:val="16"/>
        </w:rPr>
        <w:t xml:space="preserve"> </w:t>
      </w:r>
      <w:r w:rsidRPr="002B1AB7">
        <w:rPr>
          <w:sz w:val="16"/>
          <w:szCs w:val="16"/>
        </w:rPr>
        <w:t>дорожного</w:t>
      </w:r>
      <w:r w:rsidRPr="002B1AB7">
        <w:rPr>
          <w:spacing w:val="-68"/>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в</w:t>
      </w:r>
      <w:r w:rsidRPr="002B1AB7">
        <w:rPr>
          <w:spacing w:val="-3"/>
          <w:sz w:val="16"/>
          <w:szCs w:val="16"/>
        </w:rPr>
        <w:t xml:space="preserve"> </w:t>
      </w:r>
      <w:r w:rsidRPr="002B1AB7">
        <w:rPr>
          <w:sz w:val="16"/>
          <w:szCs w:val="16"/>
        </w:rPr>
        <w:t>качестве пешехода</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пассажира транспортного</w:t>
      </w:r>
      <w:r w:rsidRPr="002B1AB7">
        <w:rPr>
          <w:spacing w:val="-2"/>
          <w:sz w:val="16"/>
          <w:szCs w:val="16"/>
        </w:rPr>
        <w:t xml:space="preserve"> </w:t>
      </w:r>
      <w:r w:rsidRPr="002B1AB7">
        <w:rPr>
          <w:sz w:val="16"/>
          <w:szCs w:val="16"/>
        </w:rPr>
        <w:t>средства;</w:t>
      </w:r>
    </w:p>
    <w:p w:rsidR="004C5032" w:rsidRPr="002B1AB7" w:rsidRDefault="004C5032" w:rsidP="002B1AB7">
      <w:pPr>
        <w:pStyle w:val="a5"/>
        <w:numPr>
          <w:ilvl w:val="1"/>
          <w:numId w:val="3"/>
        </w:numPr>
        <w:tabs>
          <w:tab w:val="left" w:pos="867"/>
        </w:tabs>
        <w:spacing w:before="85"/>
        <w:ind w:right="467" w:firstLine="357"/>
        <w:contextualSpacing/>
        <w:rPr>
          <w:sz w:val="16"/>
          <w:szCs w:val="16"/>
        </w:rPr>
      </w:pPr>
      <w:r w:rsidRPr="002B1AB7">
        <w:rPr>
          <w:sz w:val="16"/>
          <w:szCs w:val="16"/>
        </w:rPr>
        <w:t>воспитывать осторожное и осмотрительное отношение к потенциально</w:t>
      </w:r>
      <w:r w:rsidRPr="002B1AB7">
        <w:rPr>
          <w:spacing w:val="1"/>
          <w:sz w:val="16"/>
          <w:szCs w:val="16"/>
        </w:rPr>
        <w:t xml:space="preserve"> </w:t>
      </w:r>
      <w:r w:rsidRPr="002B1AB7">
        <w:rPr>
          <w:sz w:val="16"/>
          <w:szCs w:val="16"/>
        </w:rPr>
        <w:t>опасным</w:t>
      </w:r>
      <w:r w:rsidRPr="002B1AB7">
        <w:rPr>
          <w:spacing w:val="-5"/>
          <w:sz w:val="16"/>
          <w:szCs w:val="16"/>
        </w:rPr>
        <w:t xml:space="preserve"> </w:t>
      </w:r>
      <w:r w:rsidRPr="002B1AB7">
        <w:rPr>
          <w:sz w:val="16"/>
          <w:szCs w:val="16"/>
        </w:rPr>
        <w:t>для</w:t>
      </w:r>
      <w:r w:rsidRPr="002B1AB7">
        <w:rPr>
          <w:spacing w:val="-4"/>
          <w:sz w:val="16"/>
          <w:szCs w:val="16"/>
        </w:rPr>
        <w:t xml:space="preserve"> </w:t>
      </w:r>
      <w:r w:rsidRPr="002B1AB7">
        <w:rPr>
          <w:sz w:val="16"/>
          <w:szCs w:val="16"/>
        </w:rPr>
        <w:t>человека</w:t>
      </w:r>
      <w:r w:rsidRPr="002B1AB7">
        <w:rPr>
          <w:spacing w:val="-4"/>
          <w:sz w:val="16"/>
          <w:szCs w:val="16"/>
        </w:rPr>
        <w:t xml:space="preserve"> </w:t>
      </w:r>
      <w:r w:rsidRPr="002B1AB7">
        <w:rPr>
          <w:sz w:val="16"/>
          <w:szCs w:val="16"/>
        </w:rPr>
        <w:t>ситуациям</w:t>
      </w:r>
      <w:r w:rsidRPr="002B1AB7">
        <w:rPr>
          <w:spacing w:val="-4"/>
          <w:sz w:val="16"/>
          <w:szCs w:val="16"/>
        </w:rPr>
        <w:t xml:space="preserve"> </w:t>
      </w:r>
      <w:r w:rsidRPr="002B1AB7">
        <w:rPr>
          <w:sz w:val="16"/>
          <w:szCs w:val="16"/>
        </w:rPr>
        <w:t>в</w:t>
      </w:r>
      <w:r w:rsidRPr="002B1AB7">
        <w:rPr>
          <w:spacing w:val="-5"/>
          <w:sz w:val="16"/>
          <w:szCs w:val="16"/>
        </w:rPr>
        <w:t xml:space="preserve"> </w:t>
      </w:r>
      <w:r w:rsidRPr="002B1AB7">
        <w:rPr>
          <w:sz w:val="16"/>
          <w:szCs w:val="16"/>
        </w:rPr>
        <w:t>общении,</w:t>
      </w:r>
      <w:r w:rsidRPr="002B1AB7">
        <w:rPr>
          <w:spacing w:val="-5"/>
          <w:sz w:val="16"/>
          <w:szCs w:val="16"/>
        </w:rPr>
        <w:t xml:space="preserve"> </w:t>
      </w:r>
      <w:r w:rsidRPr="002B1AB7">
        <w:rPr>
          <w:sz w:val="16"/>
          <w:szCs w:val="16"/>
        </w:rPr>
        <w:t>в</w:t>
      </w:r>
      <w:r w:rsidRPr="002B1AB7">
        <w:rPr>
          <w:spacing w:val="-5"/>
          <w:sz w:val="16"/>
          <w:szCs w:val="16"/>
        </w:rPr>
        <w:t xml:space="preserve"> </w:t>
      </w:r>
      <w:r w:rsidRPr="002B1AB7">
        <w:rPr>
          <w:sz w:val="16"/>
          <w:szCs w:val="16"/>
        </w:rPr>
        <w:t>быту,</w:t>
      </w:r>
      <w:r w:rsidRPr="002B1AB7">
        <w:rPr>
          <w:spacing w:val="-5"/>
          <w:sz w:val="16"/>
          <w:szCs w:val="16"/>
        </w:rPr>
        <w:t xml:space="preserve"> </w:t>
      </w:r>
      <w:r w:rsidRPr="002B1AB7">
        <w:rPr>
          <w:sz w:val="16"/>
          <w:szCs w:val="16"/>
        </w:rPr>
        <w:t>на</w:t>
      </w:r>
      <w:r w:rsidRPr="002B1AB7">
        <w:rPr>
          <w:spacing w:val="-1"/>
          <w:sz w:val="16"/>
          <w:szCs w:val="16"/>
        </w:rPr>
        <w:t xml:space="preserve"> </w:t>
      </w:r>
      <w:r w:rsidRPr="002B1AB7">
        <w:rPr>
          <w:sz w:val="16"/>
          <w:szCs w:val="16"/>
        </w:rPr>
        <w:t>улице,</w:t>
      </w:r>
      <w:r w:rsidRPr="002B1AB7">
        <w:rPr>
          <w:spacing w:val="1"/>
          <w:sz w:val="16"/>
          <w:szCs w:val="16"/>
        </w:rPr>
        <w:t xml:space="preserve"> </w:t>
      </w:r>
      <w:r w:rsidRPr="002B1AB7">
        <w:rPr>
          <w:sz w:val="16"/>
          <w:szCs w:val="16"/>
        </w:rPr>
        <w:t>в</w:t>
      </w:r>
      <w:r w:rsidRPr="002B1AB7">
        <w:rPr>
          <w:spacing w:val="-5"/>
          <w:sz w:val="16"/>
          <w:szCs w:val="16"/>
        </w:rPr>
        <w:t xml:space="preserve"> </w:t>
      </w:r>
      <w:r w:rsidRPr="002B1AB7">
        <w:rPr>
          <w:sz w:val="16"/>
          <w:szCs w:val="16"/>
        </w:rPr>
        <w:t>природе,</w:t>
      </w:r>
      <w:r w:rsidRPr="002B1AB7">
        <w:rPr>
          <w:spacing w:val="-5"/>
          <w:sz w:val="16"/>
          <w:szCs w:val="16"/>
        </w:rPr>
        <w:t xml:space="preserve"> </w:t>
      </w:r>
      <w:r w:rsidRPr="002B1AB7">
        <w:rPr>
          <w:sz w:val="16"/>
          <w:szCs w:val="16"/>
        </w:rPr>
        <w:t>в</w:t>
      </w:r>
      <w:r w:rsidRPr="002B1AB7">
        <w:rPr>
          <w:spacing w:val="-5"/>
          <w:sz w:val="16"/>
          <w:szCs w:val="16"/>
        </w:rPr>
        <w:t xml:space="preserve"> </w:t>
      </w:r>
      <w:r w:rsidRPr="002B1AB7">
        <w:rPr>
          <w:sz w:val="16"/>
          <w:szCs w:val="16"/>
        </w:rPr>
        <w:t>сети</w:t>
      </w:r>
      <w:r w:rsidRPr="002B1AB7">
        <w:rPr>
          <w:spacing w:val="-67"/>
          <w:sz w:val="16"/>
          <w:szCs w:val="16"/>
        </w:rPr>
        <w:t xml:space="preserve"> </w:t>
      </w:r>
      <w:r w:rsidRPr="002B1AB7">
        <w:rPr>
          <w:sz w:val="16"/>
          <w:szCs w:val="16"/>
        </w:rPr>
        <w:t>Интернет.</w:t>
      </w:r>
    </w:p>
    <w:p w:rsidR="004C5032" w:rsidRPr="002B1AB7" w:rsidRDefault="004C5032" w:rsidP="002B1AB7">
      <w:pPr>
        <w:ind w:left="866"/>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5"/>
        <w:numPr>
          <w:ilvl w:val="0"/>
          <w:numId w:val="11"/>
        </w:numPr>
        <w:tabs>
          <w:tab w:val="left" w:pos="1172"/>
        </w:tabs>
        <w:spacing w:before="48"/>
        <w:ind w:hanging="306"/>
        <w:contextualSpacing/>
        <w:rPr>
          <w:sz w:val="16"/>
          <w:szCs w:val="16"/>
        </w:rPr>
      </w:pPr>
      <w:r w:rsidRPr="002B1AB7">
        <w:rPr>
          <w:sz w:val="16"/>
          <w:szCs w:val="16"/>
        </w:rPr>
        <w:t>В</w:t>
      </w:r>
      <w:r w:rsidRPr="002B1AB7">
        <w:rPr>
          <w:spacing w:val="-3"/>
          <w:sz w:val="16"/>
          <w:szCs w:val="16"/>
        </w:rPr>
        <w:t xml:space="preserve"> </w:t>
      </w:r>
      <w:r w:rsidRPr="002B1AB7">
        <w:rPr>
          <w:sz w:val="16"/>
          <w:szCs w:val="16"/>
        </w:rPr>
        <w:t>сфере</w:t>
      </w:r>
      <w:r w:rsidRPr="002B1AB7">
        <w:rPr>
          <w:spacing w:val="-2"/>
          <w:sz w:val="16"/>
          <w:szCs w:val="16"/>
        </w:rPr>
        <w:t xml:space="preserve"> </w:t>
      </w:r>
      <w:r w:rsidRPr="002B1AB7">
        <w:rPr>
          <w:sz w:val="16"/>
          <w:szCs w:val="16"/>
        </w:rPr>
        <w:t>социальных</w:t>
      </w:r>
      <w:r w:rsidRPr="002B1AB7">
        <w:rPr>
          <w:spacing w:val="-6"/>
          <w:sz w:val="16"/>
          <w:szCs w:val="16"/>
        </w:rPr>
        <w:t xml:space="preserve"> </w:t>
      </w:r>
      <w:r w:rsidRPr="002B1AB7">
        <w:rPr>
          <w:sz w:val="16"/>
          <w:szCs w:val="16"/>
        </w:rPr>
        <w:t>отношений.</w:t>
      </w:r>
    </w:p>
    <w:p w:rsidR="004C5032" w:rsidRPr="002B1AB7" w:rsidRDefault="004C5032" w:rsidP="002B1AB7">
      <w:pPr>
        <w:pStyle w:val="a3"/>
        <w:spacing w:before="48"/>
        <w:ind w:right="471"/>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обеспечивает</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возможность</w:t>
      </w:r>
      <w:r w:rsidRPr="002B1AB7">
        <w:rPr>
          <w:spacing w:val="1"/>
          <w:sz w:val="16"/>
          <w:szCs w:val="16"/>
        </w:rPr>
        <w:t xml:space="preserve"> </w:t>
      </w:r>
      <w:r w:rsidRPr="002B1AB7">
        <w:rPr>
          <w:sz w:val="16"/>
          <w:szCs w:val="16"/>
        </w:rPr>
        <w:t>осознания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признания</w:t>
      </w:r>
      <w:r w:rsidRPr="002B1AB7">
        <w:rPr>
          <w:spacing w:val="1"/>
          <w:sz w:val="16"/>
          <w:szCs w:val="16"/>
        </w:rPr>
        <w:t xml:space="preserve"> </w:t>
      </w:r>
      <w:r w:rsidRPr="002B1AB7">
        <w:rPr>
          <w:sz w:val="16"/>
          <w:szCs w:val="16"/>
        </w:rPr>
        <w:t>собственных</w:t>
      </w:r>
      <w:r w:rsidRPr="002B1AB7">
        <w:rPr>
          <w:spacing w:val="1"/>
          <w:sz w:val="16"/>
          <w:szCs w:val="16"/>
        </w:rPr>
        <w:t xml:space="preserve"> </w:t>
      </w:r>
      <w:r w:rsidRPr="002B1AB7">
        <w:rPr>
          <w:sz w:val="16"/>
          <w:szCs w:val="16"/>
        </w:rPr>
        <w:t>ошибок,</w:t>
      </w:r>
      <w:r w:rsidRPr="002B1AB7">
        <w:rPr>
          <w:spacing w:val="1"/>
          <w:sz w:val="16"/>
          <w:szCs w:val="16"/>
        </w:rPr>
        <w:t xml:space="preserve"> </w:t>
      </w:r>
      <w:r w:rsidRPr="002B1AB7">
        <w:rPr>
          <w:sz w:val="16"/>
          <w:szCs w:val="16"/>
        </w:rPr>
        <w:t>рефлексии</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решения</w:t>
      </w:r>
      <w:r w:rsidRPr="002B1AB7">
        <w:rPr>
          <w:spacing w:val="1"/>
          <w:sz w:val="16"/>
          <w:szCs w:val="16"/>
        </w:rPr>
        <w:t xml:space="preserve"> </w:t>
      </w:r>
      <w:r w:rsidRPr="002B1AB7">
        <w:rPr>
          <w:sz w:val="16"/>
          <w:szCs w:val="16"/>
        </w:rPr>
        <w:t>поставленных</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определения</w:t>
      </w:r>
      <w:r w:rsidRPr="002B1AB7">
        <w:rPr>
          <w:spacing w:val="1"/>
          <w:sz w:val="16"/>
          <w:szCs w:val="16"/>
        </w:rPr>
        <w:t xml:space="preserve"> </w:t>
      </w:r>
      <w:r w:rsidRPr="002B1AB7">
        <w:rPr>
          <w:sz w:val="16"/>
          <w:szCs w:val="16"/>
        </w:rPr>
        <w:t>путей</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правами,</w:t>
      </w:r>
      <w:r w:rsidRPr="002B1AB7">
        <w:rPr>
          <w:spacing w:val="1"/>
          <w:sz w:val="16"/>
          <w:szCs w:val="16"/>
        </w:rPr>
        <w:t xml:space="preserve"> </w:t>
      </w:r>
      <w:r w:rsidRPr="002B1AB7">
        <w:rPr>
          <w:sz w:val="16"/>
          <w:szCs w:val="16"/>
        </w:rPr>
        <w:t>возможными</w:t>
      </w:r>
      <w:r w:rsidRPr="002B1AB7">
        <w:rPr>
          <w:spacing w:val="1"/>
          <w:sz w:val="16"/>
          <w:szCs w:val="16"/>
        </w:rPr>
        <w:t xml:space="preserve"> </w:t>
      </w:r>
      <w:r w:rsidRPr="002B1AB7">
        <w:rPr>
          <w:sz w:val="16"/>
          <w:szCs w:val="16"/>
        </w:rPr>
        <w:t>вариантами</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реакций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случае</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нарушения.</w:t>
      </w:r>
      <w:r w:rsidRPr="002B1AB7">
        <w:rPr>
          <w:spacing w:val="1"/>
          <w:sz w:val="16"/>
          <w:szCs w:val="16"/>
        </w:rPr>
        <w:t xml:space="preserve"> </w:t>
      </w:r>
      <w:r w:rsidRPr="002B1AB7">
        <w:rPr>
          <w:sz w:val="16"/>
          <w:szCs w:val="16"/>
        </w:rPr>
        <w:t>Воспитывает</w:t>
      </w:r>
      <w:r w:rsidRPr="002B1AB7">
        <w:rPr>
          <w:spacing w:val="-67"/>
          <w:sz w:val="16"/>
          <w:szCs w:val="16"/>
        </w:rPr>
        <w:t xml:space="preserve"> </w:t>
      </w:r>
      <w:r w:rsidRPr="002B1AB7">
        <w:rPr>
          <w:sz w:val="16"/>
          <w:szCs w:val="16"/>
        </w:rPr>
        <w:t>осознанное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своему</w:t>
      </w:r>
      <w:r w:rsidRPr="002B1AB7">
        <w:rPr>
          <w:spacing w:val="1"/>
          <w:sz w:val="16"/>
          <w:szCs w:val="16"/>
        </w:rPr>
        <w:t xml:space="preserve"> </w:t>
      </w:r>
      <w:r w:rsidRPr="002B1AB7">
        <w:rPr>
          <w:sz w:val="16"/>
          <w:szCs w:val="16"/>
        </w:rPr>
        <w:t>будущему</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полезным</w:t>
      </w:r>
      <w:r w:rsidRPr="002B1AB7">
        <w:rPr>
          <w:spacing w:val="1"/>
          <w:sz w:val="16"/>
          <w:szCs w:val="16"/>
        </w:rPr>
        <w:t xml:space="preserve"> </w:t>
      </w:r>
      <w:r w:rsidRPr="002B1AB7">
        <w:rPr>
          <w:sz w:val="16"/>
          <w:szCs w:val="16"/>
        </w:rPr>
        <w:t>обществу.</w:t>
      </w:r>
    </w:p>
    <w:p w:rsidR="004C5032" w:rsidRPr="002B1AB7" w:rsidRDefault="004C5032" w:rsidP="002B1AB7">
      <w:pPr>
        <w:pStyle w:val="a3"/>
        <w:ind w:right="471"/>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изменением</w:t>
      </w:r>
      <w:r w:rsidRPr="002B1AB7">
        <w:rPr>
          <w:spacing w:val="1"/>
          <w:sz w:val="16"/>
          <w:szCs w:val="16"/>
        </w:rPr>
        <w:t xml:space="preserve"> </w:t>
      </w:r>
      <w:r w:rsidRPr="002B1AB7">
        <w:rPr>
          <w:sz w:val="16"/>
          <w:szCs w:val="16"/>
        </w:rPr>
        <w:t>позиции</w:t>
      </w:r>
      <w:r w:rsidRPr="002B1AB7">
        <w:rPr>
          <w:spacing w:val="1"/>
          <w:sz w:val="16"/>
          <w:szCs w:val="16"/>
        </w:rPr>
        <w:t xml:space="preserve"> </w:t>
      </w:r>
      <w:r w:rsidRPr="002B1AB7">
        <w:rPr>
          <w:sz w:val="16"/>
          <w:szCs w:val="16"/>
        </w:rPr>
        <w:t>человека</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возрастом</w:t>
      </w:r>
      <w:r w:rsidRPr="002B1AB7">
        <w:rPr>
          <w:spacing w:val="1"/>
          <w:sz w:val="16"/>
          <w:szCs w:val="16"/>
        </w:rPr>
        <w:t xml:space="preserve"> </w:t>
      </w:r>
      <w:r w:rsidRPr="002B1AB7">
        <w:rPr>
          <w:sz w:val="16"/>
          <w:szCs w:val="16"/>
        </w:rPr>
        <w:t>(ребёнок посещает ДОО, затем учится в общеобразовательной организации, в</w:t>
      </w:r>
      <w:r w:rsidRPr="002B1AB7">
        <w:rPr>
          <w:spacing w:val="1"/>
          <w:sz w:val="16"/>
          <w:szCs w:val="16"/>
        </w:rPr>
        <w:t xml:space="preserve"> </w:t>
      </w:r>
      <w:r w:rsidRPr="002B1AB7">
        <w:rPr>
          <w:sz w:val="16"/>
          <w:szCs w:val="16"/>
        </w:rPr>
        <w:t>колледже,</w:t>
      </w:r>
      <w:r w:rsidRPr="002B1AB7">
        <w:rPr>
          <w:spacing w:val="1"/>
          <w:sz w:val="16"/>
          <w:szCs w:val="16"/>
        </w:rPr>
        <w:t xml:space="preserve"> </w:t>
      </w:r>
      <w:r w:rsidRPr="002B1AB7">
        <w:rPr>
          <w:sz w:val="16"/>
          <w:szCs w:val="16"/>
        </w:rPr>
        <w:t>вузе,</w:t>
      </w:r>
      <w:r w:rsidRPr="002B1AB7">
        <w:rPr>
          <w:spacing w:val="1"/>
          <w:sz w:val="16"/>
          <w:szCs w:val="16"/>
        </w:rPr>
        <w:t xml:space="preserve"> </w:t>
      </w:r>
      <w:r w:rsidRPr="002B1AB7">
        <w:rPr>
          <w:sz w:val="16"/>
          <w:szCs w:val="16"/>
        </w:rPr>
        <w:t>взрослый</w:t>
      </w:r>
      <w:r w:rsidRPr="002B1AB7">
        <w:rPr>
          <w:spacing w:val="1"/>
          <w:sz w:val="16"/>
          <w:szCs w:val="16"/>
        </w:rPr>
        <w:t xml:space="preserve"> </w:t>
      </w:r>
      <w:r w:rsidRPr="002B1AB7">
        <w:rPr>
          <w:sz w:val="16"/>
          <w:szCs w:val="16"/>
        </w:rPr>
        <w:t>работает,</w:t>
      </w:r>
      <w:r w:rsidRPr="002B1AB7">
        <w:rPr>
          <w:spacing w:val="1"/>
          <w:sz w:val="16"/>
          <w:szCs w:val="16"/>
        </w:rPr>
        <w:t xml:space="preserve"> </w:t>
      </w:r>
      <w:r w:rsidRPr="002B1AB7">
        <w:rPr>
          <w:sz w:val="16"/>
          <w:szCs w:val="16"/>
        </w:rPr>
        <w:t>пожилой</w:t>
      </w:r>
      <w:r w:rsidRPr="002B1AB7">
        <w:rPr>
          <w:spacing w:val="1"/>
          <w:sz w:val="16"/>
          <w:szCs w:val="16"/>
        </w:rPr>
        <w:t xml:space="preserve"> </w:t>
      </w:r>
      <w:r w:rsidRPr="002B1AB7">
        <w:rPr>
          <w:sz w:val="16"/>
          <w:szCs w:val="16"/>
        </w:rPr>
        <w:t>человек</w:t>
      </w:r>
      <w:r w:rsidRPr="002B1AB7">
        <w:rPr>
          <w:spacing w:val="1"/>
          <w:sz w:val="16"/>
          <w:szCs w:val="16"/>
        </w:rPr>
        <w:t xml:space="preserve"> </w:t>
      </w:r>
      <w:r w:rsidRPr="002B1AB7">
        <w:rPr>
          <w:sz w:val="16"/>
          <w:szCs w:val="16"/>
        </w:rPr>
        <w:t>передает</w:t>
      </w:r>
      <w:r w:rsidRPr="002B1AB7">
        <w:rPr>
          <w:spacing w:val="1"/>
          <w:sz w:val="16"/>
          <w:szCs w:val="16"/>
        </w:rPr>
        <w:t xml:space="preserve"> </w:t>
      </w:r>
      <w:r w:rsidRPr="002B1AB7">
        <w:rPr>
          <w:sz w:val="16"/>
          <w:szCs w:val="16"/>
        </w:rPr>
        <w:t>опыт</w:t>
      </w:r>
      <w:r w:rsidRPr="002B1AB7">
        <w:rPr>
          <w:spacing w:val="-67"/>
          <w:sz w:val="16"/>
          <w:szCs w:val="16"/>
        </w:rPr>
        <w:t xml:space="preserve"> </w:t>
      </w:r>
      <w:r w:rsidRPr="002B1AB7">
        <w:rPr>
          <w:sz w:val="16"/>
          <w:szCs w:val="16"/>
        </w:rPr>
        <w:t>последующим</w:t>
      </w:r>
      <w:r w:rsidRPr="002B1AB7">
        <w:rPr>
          <w:spacing w:val="1"/>
          <w:sz w:val="16"/>
          <w:szCs w:val="16"/>
        </w:rPr>
        <w:t xml:space="preserve"> </w:t>
      </w:r>
      <w:r w:rsidRPr="002B1AB7">
        <w:rPr>
          <w:sz w:val="16"/>
          <w:szCs w:val="16"/>
        </w:rPr>
        <w:t>поколениям).</w:t>
      </w:r>
      <w:r w:rsidRPr="002B1AB7">
        <w:rPr>
          <w:spacing w:val="1"/>
          <w:sz w:val="16"/>
          <w:szCs w:val="16"/>
        </w:rPr>
        <w:t xml:space="preserve"> </w:t>
      </w:r>
      <w:r w:rsidRPr="002B1AB7">
        <w:rPr>
          <w:sz w:val="16"/>
          <w:szCs w:val="16"/>
        </w:rPr>
        <w:t>Объясняет</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необходимости</w:t>
      </w:r>
      <w:r w:rsidRPr="002B1AB7">
        <w:rPr>
          <w:spacing w:val="1"/>
          <w:sz w:val="16"/>
          <w:szCs w:val="16"/>
        </w:rPr>
        <w:t xml:space="preserve"> </w:t>
      </w:r>
      <w:r w:rsidRPr="002B1AB7">
        <w:rPr>
          <w:sz w:val="16"/>
          <w:szCs w:val="16"/>
        </w:rPr>
        <w:t>укрепления</w:t>
      </w:r>
      <w:r w:rsidRPr="002B1AB7">
        <w:rPr>
          <w:spacing w:val="1"/>
          <w:sz w:val="16"/>
          <w:szCs w:val="16"/>
        </w:rPr>
        <w:t xml:space="preserve"> </w:t>
      </w:r>
      <w:r w:rsidRPr="002B1AB7">
        <w:rPr>
          <w:sz w:val="16"/>
          <w:szCs w:val="16"/>
        </w:rPr>
        <w:t>связи</w:t>
      </w:r>
      <w:r w:rsidRPr="002B1AB7">
        <w:rPr>
          <w:spacing w:val="-1"/>
          <w:sz w:val="16"/>
          <w:szCs w:val="16"/>
        </w:rPr>
        <w:t xml:space="preserve"> </w:t>
      </w:r>
      <w:r w:rsidRPr="002B1AB7">
        <w:rPr>
          <w:sz w:val="16"/>
          <w:szCs w:val="16"/>
        </w:rPr>
        <w:t>между</w:t>
      </w:r>
      <w:r w:rsidRPr="002B1AB7">
        <w:rPr>
          <w:spacing w:val="-4"/>
          <w:sz w:val="16"/>
          <w:szCs w:val="16"/>
        </w:rPr>
        <w:t xml:space="preserve"> </w:t>
      </w:r>
      <w:r w:rsidRPr="002B1AB7">
        <w:rPr>
          <w:sz w:val="16"/>
          <w:szCs w:val="16"/>
        </w:rPr>
        <w:t>поколениями, взаимной</w:t>
      </w:r>
      <w:r w:rsidRPr="002B1AB7">
        <w:rPr>
          <w:spacing w:val="-4"/>
          <w:sz w:val="16"/>
          <w:szCs w:val="16"/>
        </w:rPr>
        <w:t xml:space="preserve"> </w:t>
      </w:r>
      <w:r w:rsidRPr="002B1AB7">
        <w:rPr>
          <w:sz w:val="16"/>
          <w:szCs w:val="16"/>
        </w:rPr>
        <w:t>поддержки</w:t>
      </w:r>
      <w:r w:rsidRPr="002B1AB7">
        <w:rPr>
          <w:spacing w:val="-2"/>
          <w:sz w:val="16"/>
          <w:szCs w:val="16"/>
        </w:rPr>
        <w:t xml:space="preserve"> </w:t>
      </w:r>
      <w:r w:rsidRPr="002B1AB7">
        <w:rPr>
          <w:sz w:val="16"/>
          <w:szCs w:val="16"/>
        </w:rPr>
        <w:t>детей и взрослых.</w:t>
      </w:r>
    </w:p>
    <w:p w:rsidR="004C5032" w:rsidRPr="002B1AB7" w:rsidRDefault="004C5032" w:rsidP="002B1AB7">
      <w:pPr>
        <w:pStyle w:val="a3"/>
        <w:ind w:right="472"/>
        <w:contextualSpacing/>
        <w:rPr>
          <w:sz w:val="16"/>
          <w:szCs w:val="16"/>
        </w:rPr>
      </w:pPr>
      <w:r w:rsidRPr="002B1AB7">
        <w:rPr>
          <w:sz w:val="16"/>
          <w:szCs w:val="16"/>
        </w:rPr>
        <w:t>Обогащает 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общеобразовательной</w:t>
      </w:r>
      <w:r w:rsidRPr="002B1AB7">
        <w:rPr>
          <w:spacing w:val="1"/>
          <w:sz w:val="16"/>
          <w:szCs w:val="16"/>
        </w:rPr>
        <w:t xml:space="preserve"> </w:t>
      </w:r>
      <w:r w:rsidRPr="002B1AB7">
        <w:rPr>
          <w:sz w:val="16"/>
          <w:szCs w:val="16"/>
        </w:rPr>
        <w:t>организации,</w:t>
      </w:r>
      <w:r w:rsidRPr="002B1AB7">
        <w:rPr>
          <w:spacing w:val="1"/>
          <w:sz w:val="16"/>
          <w:szCs w:val="16"/>
        </w:rPr>
        <w:t xml:space="preserve"> </w:t>
      </w:r>
      <w:r w:rsidRPr="002B1AB7">
        <w:rPr>
          <w:sz w:val="16"/>
          <w:szCs w:val="16"/>
        </w:rPr>
        <w:t>школьниках,</w:t>
      </w:r>
      <w:r w:rsidRPr="002B1AB7">
        <w:rPr>
          <w:spacing w:val="1"/>
          <w:sz w:val="16"/>
          <w:szCs w:val="16"/>
        </w:rPr>
        <w:t xml:space="preserve"> </w:t>
      </w:r>
      <w:r w:rsidRPr="002B1AB7">
        <w:rPr>
          <w:sz w:val="16"/>
          <w:szCs w:val="16"/>
        </w:rPr>
        <w:t>учителе;</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школьному</w:t>
      </w:r>
      <w:r w:rsidRPr="002B1AB7">
        <w:rPr>
          <w:spacing w:val="1"/>
          <w:sz w:val="16"/>
          <w:szCs w:val="16"/>
        </w:rPr>
        <w:t xml:space="preserve"> </w:t>
      </w:r>
      <w:r w:rsidRPr="002B1AB7">
        <w:rPr>
          <w:sz w:val="16"/>
          <w:szCs w:val="16"/>
        </w:rPr>
        <w:t>обучению,</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познанию,</w:t>
      </w:r>
      <w:r w:rsidRPr="002B1AB7">
        <w:rPr>
          <w:spacing w:val="1"/>
          <w:sz w:val="16"/>
          <w:szCs w:val="16"/>
        </w:rPr>
        <w:t xml:space="preserve"> </w:t>
      </w:r>
      <w:r w:rsidRPr="002B1AB7">
        <w:rPr>
          <w:sz w:val="16"/>
          <w:szCs w:val="16"/>
        </w:rPr>
        <w:t>освоению</w:t>
      </w:r>
      <w:r w:rsidRPr="002B1AB7">
        <w:rPr>
          <w:spacing w:val="1"/>
          <w:sz w:val="16"/>
          <w:szCs w:val="16"/>
        </w:rPr>
        <w:t xml:space="preserve"> </w:t>
      </w:r>
      <w:r w:rsidRPr="002B1AB7">
        <w:rPr>
          <w:sz w:val="16"/>
          <w:szCs w:val="16"/>
        </w:rPr>
        <w:t>чтения,</w:t>
      </w:r>
      <w:r w:rsidRPr="002B1AB7">
        <w:rPr>
          <w:spacing w:val="1"/>
          <w:sz w:val="16"/>
          <w:szCs w:val="16"/>
        </w:rPr>
        <w:t xml:space="preserve"> </w:t>
      </w:r>
      <w:r w:rsidRPr="002B1AB7">
        <w:rPr>
          <w:sz w:val="16"/>
          <w:szCs w:val="16"/>
        </w:rPr>
        <w:t>письма.</w:t>
      </w:r>
      <w:r w:rsidRPr="002B1AB7">
        <w:rPr>
          <w:spacing w:val="1"/>
          <w:sz w:val="16"/>
          <w:szCs w:val="16"/>
        </w:rPr>
        <w:t xml:space="preserve"> </w:t>
      </w:r>
      <w:r w:rsidRPr="002B1AB7">
        <w:rPr>
          <w:sz w:val="16"/>
          <w:szCs w:val="16"/>
        </w:rPr>
        <w:t>Расширяет</w:t>
      </w:r>
      <w:r w:rsidRPr="002B1AB7">
        <w:rPr>
          <w:spacing w:val="1"/>
          <w:sz w:val="16"/>
          <w:szCs w:val="16"/>
        </w:rPr>
        <w:t xml:space="preserve"> </w:t>
      </w:r>
      <w:r w:rsidRPr="002B1AB7">
        <w:rPr>
          <w:sz w:val="16"/>
          <w:szCs w:val="16"/>
        </w:rPr>
        <w:t>представление</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роли</w:t>
      </w:r>
      <w:r w:rsidRPr="002B1AB7">
        <w:rPr>
          <w:spacing w:val="1"/>
          <w:sz w:val="16"/>
          <w:szCs w:val="16"/>
        </w:rPr>
        <w:t xml:space="preserve"> </w:t>
      </w:r>
      <w:r w:rsidRPr="002B1AB7">
        <w:rPr>
          <w:sz w:val="16"/>
          <w:szCs w:val="16"/>
        </w:rPr>
        <w:t>общеобразовательной</w:t>
      </w:r>
      <w:r w:rsidRPr="002B1AB7">
        <w:rPr>
          <w:spacing w:val="-4"/>
          <w:sz w:val="16"/>
          <w:szCs w:val="16"/>
        </w:rPr>
        <w:t xml:space="preserve"> </w:t>
      </w:r>
      <w:r w:rsidRPr="002B1AB7">
        <w:rPr>
          <w:sz w:val="16"/>
          <w:szCs w:val="16"/>
        </w:rPr>
        <w:t>организации в</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людей.</w:t>
      </w:r>
    </w:p>
    <w:p w:rsidR="004C5032" w:rsidRPr="002B1AB7" w:rsidRDefault="004C5032" w:rsidP="002B1AB7">
      <w:pPr>
        <w:pStyle w:val="a3"/>
        <w:spacing w:before="2"/>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распознавать</w:t>
      </w:r>
      <w:r w:rsidRPr="002B1AB7">
        <w:rPr>
          <w:spacing w:val="1"/>
          <w:sz w:val="16"/>
          <w:szCs w:val="16"/>
        </w:rPr>
        <w:t xml:space="preserve"> </w:t>
      </w:r>
      <w:r w:rsidRPr="002B1AB7">
        <w:rPr>
          <w:sz w:val="16"/>
          <w:szCs w:val="16"/>
        </w:rPr>
        <w:t>собственные</w:t>
      </w:r>
      <w:r w:rsidRPr="002B1AB7">
        <w:rPr>
          <w:spacing w:val="1"/>
          <w:sz w:val="16"/>
          <w:szCs w:val="16"/>
        </w:rPr>
        <w:t xml:space="preserve"> </w:t>
      </w:r>
      <w:r w:rsidRPr="002B1AB7">
        <w:rPr>
          <w:sz w:val="16"/>
          <w:szCs w:val="16"/>
        </w:rPr>
        <w:t>эмоции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понимать</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переживания</w:t>
      </w:r>
      <w:r w:rsidRPr="002B1AB7">
        <w:rPr>
          <w:spacing w:val="1"/>
          <w:sz w:val="16"/>
          <w:szCs w:val="16"/>
        </w:rPr>
        <w:t xml:space="preserve"> </w:t>
      </w:r>
      <w:r w:rsidRPr="002B1AB7">
        <w:rPr>
          <w:sz w:val="16"/>
          <w:szCs w:val="16"/>
        </w:rPr>
        <w:t>окружающих;</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понимать</w:t>
      </w:r>
      <w:r w:rsidRPr="002B1AB7">
        <w:rPr>
          <w:spacing w:val="-67"/>
          <w:sz w:val="16"/>
          <w:szCs w:val="16"/>
        </w:rPr>
        <w:t xml:space="preserve"> </w:t>
      </w:r>
      <w:r w:rsidRPr="002B1AB7">
        <w:rPr>
          <w:sz w:val="16"/>
          <w:szCs w:val="16"/>
        </w:rPr>
        <w:t>эмоциональное состояние сверстников по невербальным признакам (обращает</w:t>
      </w:r>
      <w:r w:rsidRPr="002B1AB7">
        <w:rPr>
          <w:spacing w:val="1"/>
          <w:sz w:val="16"/>
          <w:szCs w:val="16"/>
        </w:rPr>
        <w:t xml:space="preserve"> </w:t>
      </w:r>
      <w:r w:rsidRPr="002B1AB7">
        <w:rPr>
          <w:sz w:val="16"/>
          <w:szCs w:val="16"/>
        </w:rPr>
        <w:t>внимание</w:t>
      </w:r>
      <w:r w:rsidRPr="002B1AB7">
        <w:rPr>
          <w:spacing w:val="-9"/>
          <w:sz w:val="16"/>
          <w:szCs w:val="16"/>
        </w:rPr>
        <w:t xml:space="preserve"> </w:t>
      </w:r>
      <w:r w:rsidRPr="002B1AB7">
        <w:rPr>
          <w:sz w:val="16"/>
          <w:szCs w:val="16"/>
        </w:rPr>
        <w:t>на</w:t>
      </w:r>
      <w:r w:rsidRPr="002B1AB7">
        <w:rPr>
          <w:spacing w:val="-9"/>
          <w:sz w:val="16"/>
          <w:szCs w:val="16"/>
        </w:rPr>
        <w:t xml:space="preserve"> </w:t>
      </w:r>
      <w:r w:rsidRPr="002B1AB7">
        <w:rPr>
          <w:sz w:val="16"/>
          <w:szCs w:val="16"/>
        </w:rPr>
        <w:t>мимику,</w:t>
      </w:r>
      <w:r w:rsidRPr="002B1AB7">
        <w:rPr>
          <w:spacing w:val="-9"/>
          <w:sz w:val="16"/>
          <w:szCs w:val="16"/>
        </w:rPr>
        <w:t xml:space="preserve"> </w:t>
      </w:r>
      <w:r w:rsidRPr="002B1AB7">
        <w:rPr>
          <w:sz w:val="16"/>
          <w:szCs w:val="16"/>
        </w:rPr>
        <w:t>позу,</w:t>
      </w:r>
      <w:r w:rsidRPr="002B1AB7">
        <w:rPr>
          <w:spacing w:val="-7"/>
          <w:sz w:val="16"/>
          <w:szCs w:val="16"/>
        </w:rPr>
        <w:t xml:space="preserve"> </w:t>
      </w:r>
      <w:r w:rsidRPr="002B1AB7">
        <w:rPr>
          <w:sz w:val="16"/>
          <w:szCs w:val="16"/>
        </w:rPr>
        <w:t>поведение);</w:t>
      </w:r>
      <w:r w:rsidRPr="002B1AB7">
        <w:rPr>
          <w:spacing w:val="-7"/>
          <w:sz w:val="16"/>
          <w:szCs w:val="16"/>
        </w:rPr>
        <w:t xml:space="preserve"> </w:t>
      </w:r>
      <w:r w:rsidRPr="002B1AB7">
        <w:rPr>
          <w:sz w:val="16"/>
          <w:szCs w:val="16"/>
        </w:rPr>
        <w:t>помогает</w:t>
      </w:r>
      <w:r w:rsidRPr="002B1AB7">
        <w:rPr>
          <w:spacing w:val="-9"/>
          <w:sz w:val="16"/>
          <w:szCs w:val="16"/>
        </w:rPr>
        <w:t xml:space="preserve"> </w:t>
      </w:r>
      <w:r w:rsidRPr="002B1AB7">
        <w:rPr>
          <w:sz w:val="16"/>
          <w:szCs w:val="16"/>
        </w:rPr>
        <w:t>находить</w:t>
      </w:r>
      <w:r w:rsidRPr="002B1AB7">
        <w:rPr>
          <w:spacing w:val="-2"/>
          <w:sz w:val="16"/>
          <w:szCs w:val="16"/>
        </w:rPr>
        <w:t xml:space="preserve"> </w:t>
      </w:r>
      <w:r w:rsidRPr="002B1AB7">
        <w:rPr>
          <w:sz w:val="16"/>
          <w:szCs w:val="16"/>
        </w:rPr>
        <w:t>причины</w:t>
      </w:r>
      <w:r w:rsidRPr="002B1AB7">
        <w:rPr>
          <w:spacing w:val="-8"/>
          <w:sz w:val="16"/>
          <w:szCs w:val="16"/>
        </w:rPr>
        <w:t xml:space="preserve"> </w:t>
      </w:r>
      <w:r w:rsidRPr="002B1AB7">
        <w:rPr>
          <w:sz w:val="16"/>
          <w:szCs w:val="16"/>
        </w:rPr>
        <w:t>и</w:t>
      </w:r>
      <w:r w:rsidRPr="002B1AB7">
        <w:rPr>
          <w:spacing w:val="-8"/>
          <w:sz w:val="16"/>
          <w:szCs w:val="16"/>
        </w:rPr>
        <w:t xml:space="preserve"> </w:t>
      </w:r>
      <w:r w:rsidRPr="002B1AB7">
        <w:rPr>
          <w:sz w:val="16"/>
          <w:szCs w:val="16"/>
        </w:rPr>
        <w:t>следствия</w:t>
      </w:r>
      <w:r w:rsidRPr="002B1AB7">
        <w:rPr>
          <w:spacing w:val="-68"/>
          <w:sz w:val="16"/>
          <w:szCs w:val="16"/>
        </w:rPr>
        <w:t xml:space="preserve"> </w:t>
      </w:r>
      <w:r w:rsidRPr="002B1AB7">
        <w:rPr>
          <w:sz w:val="16"/>
          <w:szCs w:val="16"/>
        </w:rPr>
        <w:t>возникновения эмоций, анализировать свои переживания и рассказывать о них;</w:t>
      </w:r>
      <w:r w:rsidRPr="002B1AB7">
        <w:rPr>
          <w:spacing w:val="1"/>
          <w:sz w:val="16"/>
          <w:szCs w:val="16"/>
        </w:rPr>
        <w:t xml:space="preserve"> </w:t>
      </w:r>
      <w:r w:rsidRPr="002B1AB7">
        <w:rPr>
          <w:sz w:val="16"/>
          <w:szCs w:val="16"/>
        </w:rPr>
        <w:t>использовать социально приемлемые способы проявления эмоций и доступных</w:t>
      </w:r>
      <w:r w:rsidRPr="002B1AB7">
        <w:rPr>
          <w:spacing w:val="1"/>
          <w:sz w:val="16"/>
          <w:szCs w:val="16"/>
        </w:rPr>
        <w:t xml:space="preserve"> </w:t>
      </w:r>
      <w:r w:rsidRPr="002B1AB7">
        <w:rPr>
          <w:sz w:val="16"/>
          <w:szCs w:val="16"/>
        </w:rPr>
        <w:t>возрасту способы произвольной регуляции эмоциональных состояний (сменить</w:t>
      </w:r>
      <w:r w:rsidRPr="002B1AB7">
        <w:rPr>
          <w:spacing w:val="1"/>
          <w:sz w:val="16"/>
          <w:szCs w:val="16"/>
        </w:rPr>
        <w:t xml:space="preserve"> </w:t>
      </w:r>
      <w:r w:rsidRPr="002B1AB7">
        <w:rPr>
          <w:sz w:val="16"/>
          <w:szCs w:val="16"/>
        </w:rPr>
        <w:t>вид деятельности и прочее). Демонстрирует детям отражение эмоциональных</w:t>
      </w:r>
      <w:r w:rsidRPr="002B1AB7">
        <w:rPr>
          <w:spacing w:val="1"/>
          <w:sz w:val="16"/>
          <w:szCs w:val="16"/>
        </w:rPr>
        <w:t xml:space="preserve"> </w:t>
      </w:r>
      <w:r w:rsidRPr="002B1AB7">
        <w:rPr>
          <w:sz w:val="16"/>
          <w:szCs w:val="16"/>
        </w:rPr>
        <w:t>состояний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природе и</w:t>
      </w:r>
      <w:r w:rsidRPr="002B1AB7">
        <w:rPr>
          <w:spacing w:val="-1"/>
          <w:sz w:val="16"/>
          <w:szCs w:val="16"/>
        </w:rPr>
        <w:t xml:space="preserve"> </w:t>
      </w:r>
      <w:r w:rsidRPr="002B1AB7">
        <w:rPr>
          <w:sz w:val="16"/>
          <w:szCs w:val="16"/>
        </w:rPr>
        <w:t>произведениях</w:t>
      </w:r>
      <w:r w:rsidRPr="002B1AB7">
        <w:rPr>
          <w:spacing w:val="1"/>
          <w:sz w:val="16"/>
          <w:szCs w:val="16"/>
        </w:rPr>
        <w:t xml:space="preserve"> </w:t>
      </w:r>
      <w:r w:rsidRPr="002B1AB7">
        <w:rPr>
          <w:sz w:val="16"/>
          <w:szCs w:val="16"/>
        </w:rPr>
        <w:t>искусства.</w:t>
      </w:r>
    </w:p>
    <w:p w:rsidR="004C5032" w:rsidRPr="002B1AB7" w:rsidRDefault="004C5032" w:rsidP="002B1AB7">
      <w:pPr>
        <w:pStyle w:val="a3"/>
        <w:ind w:right="473"/>
        <w:contextualSpacing/>
        <w:rPr>
          <w:sz w:val="16"/>
          <w:szCs w:val="16"/>
        </w:rPr>
      </w:pPr>
      <w:r w:rsidRPr="002B1AB7">
        <w:rPr>
          <w:sz w:val="16"/>
          <w:szCs w:val="16"/>
        </w:rPr>
        <w:t>Расширяет представления о семье, семейных и родственных отношениях:</w:t>
      </w:r>
      <w:r w:rsidRPr="002B1AB7">
        <w:rPr>
          <w:spacing w:val="1"/>
          <w:sz w:val="16"/>
          <w:szCs w:val="16"/>
        </w:rPr>
        <w:t xml:space="preserve"> </w:t>
      </w:r>
      <w:r w:rsidRPr="002B1AB7">
        <w:rPr>
          <w:sz w:val="16"/>
          <w:szCs w:val="16"/>
        </w:rPr>
        <w:t>взаимные чувства, правила общения в семье, значимые и памятные события,</w:t>
      </w:r>
      <w:r w:rsidRPr="002B1AB7">
        <w:rPr>
          <w:spacing w:val="1"/>
          <w:sz w:val="16"/>
          <w:szCs w:val="16"/>
        </w:rPr>
        <w:t xml:space="preserve"> </w:t>
      </w:r>
      <w:r w:rsidRPr="002B1AB7">
        <w:rPr>
          <w:sz w:val="16"/>
          <w:szCs w:val="16"/>
        </w:rPr>
        <w:t>досуг</w:t>
      </w:r>
      <w:r w:rsidRPr="002B1AB7">
        <w:rPr>
          <w:spacing w:val="-1"/>
          <w:sz w:val="16"/>
          <w:szCs w:val="16"/>
        </w:rPr>
        <w:t xml:space="preserve"> </w:t>
      </w:r>
      <w:r w:rsidRPr="002B1AB7">
        <w:rPr>
          <w:sz w:val="16"/>
          <w:szCs w:val="16"/>
        </w:rPr>
        <w:t>семьи,</w:t>
      </w:r>
      <w:r w:rsidRPr="002B1AB7">
        <w:rPr>
          <w:spacing w:val="-1"/>
          <w:sz w:val="16"/>
          <w:szCs w:val="16"/>
        </w:rPr>
        <w:t xml:space="preserve"> </w:t>
      </w:r>
      <w:r w:rsidRPr="002B1AB7">
        <w:rPr>
          <w:sz w:val="16"/>
          <w:szCs w:val="16"/>
        </w:rPr>
        <w:t>семейный</w:t>
      </w:r>
      <w:r w:rsidRPr="002B1AB7">
        <w:rPr>
          <w:spacing w:val="-3"/>
          <w:sz w:val="16"/>
          <w:szCs w:val="16"/>
        </w:rPr>
        <w:t xml:space="preserve"> </w:t>
      </w:r>
      <w:r w:rsidRPr="002B1AB7">
        <w:rPr>
          <w:sz w:val="16"/>
          <w:szCs w:val="16"/>
        </w:rPr>
        <w:t>бюджет.</w:t>
      </w:r>
    </w:p>
    <w:p w:rsidR="004C5032" w:rsidRPr="002B1AB7" w:rsidRDefault="004C5032" w:rsidP="002B1AB7">
      <w:pPr>
        <w:pStyle w:val="a3"/>
        <w:ind w:right="468"/>
        <w:contextualSpacing/>
        <w:rPr>
          <w:sz w:val="16"/>
          <w:szCs w:val="16"/>
        </w:rPr>
      </w:pPr>
      <w:r w:rsidRPr="002B1AB7">
        <w:rPr>
          <w:sz w:val="16"/>
          <w:szCs w:val="16"/>
        </w:rPr>
        <w:t>Обогащает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нравственных</w:t>
      </w:r>
      <w:r w:rsidRPr="002B1AB7">
        <w:rPr>
          <w:spacing w:val="1"/>
          <w:sz w:val="16"/>
          <w:szCs w:val="16"/>
        </w:rPr>
        <w:t xml:space="preserve"> </w:t>
      </w:r>
      <w:r w:rsidRPr="002B1AB7">
        <w:rPr>
          <w:sz w:val="16"/>
          <w:szCs w:val="16"/>
        </w:rPr>
        <w:t>качествах</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проявлении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поступках</w:t>
      </w:r>
      <w:r w:rsidRPr="002B1AB7">
        <w:rPr>
          <w:spacing w:val="1"/>
          <w:sz w:val="16"/>
          <w:szCs w:val="16"/>
        </w:rPr>
        <w:t xml:space="preserve"> </w:t>
      </w:r>
      <w:r w:rsidRPr="002B1AB7">
        <w:rPr>
          <w:sz w:val="16"/>
          <w:szCs w:val="16"/>
        </w:rPr>
        <w:t>и взаимоотношениях.</w:t>
      </w:r>
    </w:p>
    <w:p w:rsidR="004C5032" w:rsidRPr="002B1AB7" w:rsidRDefault="004C5032" w:rsidP="002B1AB7">
      <w:pPr>
        <w:pStyle w:val="a3"/>
        <w:ind w:right="463"/>
        <w:contextualSpacing/>
        <w:rPr>
          <w:sz w:val="16"/>
          <w:szCs w:val="16"/>
        </w:rPr>
      </w:pPr>
      <w:r w:rsidRPr="002B1AB7">
        <w:rPr>
          <w:sz w:val="16"/>
          <w:szCs w:val="16"/>
        </w:rPr>
        <w:t>Педагог развивает умение сотрудничать со сверстниками: побуждает к</w:t>
      </w:r>
      <w:r w:rsidRPr="002B1AB7">
        <w:rPr>
          <w:spacing w:val="1"/>
          <w:sz w:val="16"/>
          <w:szCs w:val="16"/>
        </w:rPr>
        <w:t xml:space="preserve"> </w:t>
      </w:r>
      <w:r w:rsidRPr="002B1AB7">
        <w:rPr>
          <w:sz w:val="16"/>
          <w:szCs w:val="16"/>
        </w:rPr>
        <w:t>обсуждению планов, советуется с детьми по поводу дел в группе; поддерживает</w:t>
      </w:r>
      <w:r w:rsidRPr="002B1AB7">
        <w:rPr>
          <w:spacing w:val="-67"/>
          <w:sz w:val="16"/>
          <w:szCs w:val="16"/>
        </w:rPr>
        <w:t xml:space="preserve"> </w:t>
      </w:r>
      <w:r w:rsidRPr="002B1AB7">
        <w:rPr>
          <w:sz w:val="16"/>
          <w:szCs w:val="16"/>
        </w:rPr>
        <w:t>обращенность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мнению</w:t>
      </w:r>
      <w:r w:rsidRPr="002B1AB7">
        <w:rPr>
          <w:spacing w:val="1"/>
          <w:sz w:val="16"/>
          <w:szCs w:val="16"/>
        </w:rPr>
        <w:t xml:space="preserve"> </w:t>
      </w:r>
      <w:r w:rsidRPr="002B1AB7">
        <w:rPr>
          <w:sz w:val="16"/>
          <w:szCs w:val="16"/>
        </w:rPr>
        <w:t>сверстника,</w:t>
      </w:r>
      <w:r w:rsidRPr="002B1AB7">
        <w:rPr>
          <w:spacing w:val="1"/>
          <w:sz w:val="16"/>
          <w:szCs w:val="16"/>
        </w:rPr>
        <w:t xml:space="preserve"> </w:t>
      </w:r>
      <w:r w:rsidRPr="002B1AB7">
        <w:rPr>
          <w:sz w:val="16"/>
          <w:szCs w:val="16"/>
        </w:rPr>
        <w:t>инициирует</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взаимопомощи детей в различных видах деятельности; подчеркивает ценность</w:t>
      </w:r>
      <w:r w:rsidRPr="002B1AB7">
        <w:rPr>
          <w:spacing w:val="1"/>
          <w:sz w:val="16"/>
          <w:szCs w:val="16"/>
        </w:rPr>
        <w:t xml:space="preserve"> </w:t>
      </w:r>
      <w:r w:rsidRPr="002B1AB7">
        <w:rPr>
          <w:sz w:val="16"/>
          <w:szCs w:val="16"/>
        </w:rPr>
        <w:t>каждого</w:t>
      </w:r>
      <w:r w:rsidRPr="002B1AB7">
        <w:rPr>
          <w:spacing w:val="29"/>
          <w:sz w:val="16"/>
          <w:szCs w:val="16"/>
        </w:rPr>
        <w:t xml:space="preserve"> </w:t>
      </w:r>
      <w:r w:rsidRPr="002B1AB7">
        <w:rPr>
          <w:sz w:val="16"/>
          <w:szCs w:val="16"/>
        </w:rPr>
        <w:t>ребёнка</w:t>
      </w:r>
      <w:r w:rsidRPr="002B1AB7">
        <w:rPr>
          <w:spacing w:val="29"/>
          <w:sz w:val="16"/>
          <w:szCs w:val="16"/>
        </w:rPr>
        <w:t xml:space="preserve"> </w:t>
      </w:r>
      <w:r w:rsidRPr="002B1AB7">
        <w:rPr>
          <w:sz w:val="16"/>
          <w:szCs w:val="16"/>
        </w:rPr>
        <w:t>и</w:t>
      </w:r>
      <w:r w:rsidRPr="002B1AB7">
        <w:rPr>
          <w:spacing w:val="30"/>
          <w:sz w:val="16"/>
          <w:szCs w:val="16"/>
        </w:rPr>
        <w:t xml:space="preserve"> </w:t>
      </w:r>
      <w:r w:rsidRPr="002B1AB7">
        <w:rPr>
          <w:sz w:val="16"/>
          <w:szCs w:val="16"/>
        </w:rPr>
        <w:t>его</w:t>
      </w:r>
      <w:r w:rsidRPr="002B1AB7">
        <w:rPr>
          <w:spacing w:val="32"/>
          <w:sz w:val="16"/>
          <w:szCs w:val="16"/>
        </w:rPr>
        <w:t xml:space="preserve"> </w:t>
      </w:r>
      <w:r w:rsidRPr="002B1AB7">
        <w:rPr>
          <w:sz w:val="16"/>
          <w:szCs w:val="16"/>
        </w:rPr>
        <w:t>вклада</w:t>
      </w:r>
      <w:r w:rsidRPr="002B1AB7">
        <w:rPr>
          <w:spacing w:val="32"/>
          <w:sz w:val="16"/>
          <w:szCs w:val="16"/>
        </w:rPr>
        <w:t xml:space="preserve"> </w:t>
      </w:r>
      <w:r w:rsidRPr="002B1AB7">
        <w:rPr>
          <w:sz w:val="16"/>
          <w:szCs w:val="16"/>
        </w:rPr>
        <w:t>в</w:t>
      </w:r>
      <w:r w:rsidRPr="002B1AB7">
        <w:rPr>
          <w:spacing w:val="28"/>
          <w:sz w:val="16"/>
          <w:szCs w:val="16"/>
        </w:rPr>
        <w:t xml:space="preserve"> </w:t>
      </w:r>
      <w:r w:rsidRPr="002B1AB7">
        <w:rPr>
          <w:sz w:val="16"/>
          <w:szCs w:val="16"/>
        </w:rPr>
        <w:t>общее</w:t>
      </w:r>
      <w:r w:rsidRPr="002B1AB7">
        <w:rPr>
          <w:spacing w:val="29"/>
          <w:sz w:val="16"/>
          <w:szCs w:val="16"/>
        </w:rPr>
        <w:t xml:space="preserve"> </w:t>
      </w:r>
      <w:r w:rsidRPr="002B1AB7">
        <w:rPr>
          <w:sz w:val="16"/>
          <w:szCs w:val="16"/>
        </w:rPr>
        <w:t>дело;</w:t>
      </w:r>
      <w:r w:rsidRPr="002B1AB7">
        <w:rPr>
          <w:spacing w:val="31"/>
          <w:sz w:val="16"/>
          <w:szCs w:val="16"/>
        </w:rPr>
        <w:t xml:space="preserve"> </w:t>
      </w:r>
      <w:r w:rsidRPr="002B1AB7">
        <w:rPr>
          <w:sz w:val="16"/>
          <w:szCs w:val="16"/>
        </w:rPr>
        <w:t>способствует</w:t>
      </w:r>
      <w:r w:rsidRPr="002B1AB7">
        <w:rPr>
          <w:spacing w:val="31"/>
          <w:sz w:val="16"/>
          <w:szCs w:val="16"/>
        </w:rPr>
        <w:t xml:space="preserve"> </w:t>
      </w:r>
      <w:r w:rsidRPr="002B1AB7">
        <w:rPr>
          <w:sz w:val="16"/>
          <w:szCs w:val="16"/>
        </w:rPr>
        <w:t>тому,</w:t>
      </w:r>
      <w:r w:rsidRPr="002B1AB7">
        <w:rPr>
          <w:spacing w:val="30"/>
          <w:sz w:val="16"/>
          <w:szCs w:val="16"/>
        </w:rPr>
        <w:t xml:space="preserve"> </w:t>
      </w:r>
      <w:r w:rsidRPr="002B1AB7">
        <w:rPr>
          <w:sz w:val="16"/>
          <w:szCs w:val="16"/>
        </w:rPr>
        <w:t>чтобы</w:t>
      </w:r>
      <w:r w:rsidRPr="002B1AB7">
        <w:rPr>
          <w:spacing w:val="30"/>
          <w:sz w:val="16"/>
          <w:szCs w:val="16"/>
        </w:rPr>
        <w:t xml:space="preserve"> </w:t>
      </w:r>
      <w:r w:rsidRPr="002B1AB7">
        <w:rPr>
          <w:sz w:val="16"/>
          <w:szCs w:val="16"/>
        </w:rPr>
        <w:t>дети</w:t>
      </w:r>
      <w:r w:rsidRPr="002B1AB7">
        <w:rPr>
          <w:spacing w:val="29"/>
          <w:sz w:val="16"/>
          <w:szCs w:val="16"/>
        </w:rPr>
        <w:t xml:space="preserve"> </w:t>
      </w:r>
      <w:r w:rsidRPr="002B1AB7">
        <w:rPr>
          <w:sz w:val="16"/>
          <w:szCs w:val="16"/>
        </w:rPr>
        <w:t>в</w:t>
      </w:r>
    </w:p>
    <w:p w:rsidR="004C5032" w:rsidRPr="002B1AB7" w:rsidRDefault="004C5032" w:rsidP="002B1AB7">
      <w:pPr>
        <w:pStyle w:val="a3"/>
        <w:spacing w:before="66"/>
        <w:ind w:right="470" w:firstLine="0"/>
        <w:contextualSpacing/>
        <w:rPr>
          <w:sz w:val="16"/>
          <w:szCs w:val="16"/>
        </w:rPr>
      </w:pPr>
      <w:r w:rsidRPr="002B1AB7">
        <w:rPr>
          <w:sz w:val="16"/>
          <w:szCs w:val="16"/>
        </w:rPr>
        <w:t>течение</w:t>
      </w:r>
      <w:r w:rsidRPr="002B1AB7">
        <w:rPr>
          <w:spacing w:val="-11"/>
          <w:sz w:val="16"/>
          <w:szCs w:val="16"/>
        </w:rPr>
        <w:t xml:space="preserve"> </w:t>
      </w:r>
      <w:r w:rsidRPr="002B1AB7">
        <w:rPr>
          <w:sz w:val="16"/>
          <w:szCs w:val="16"/>
        </w:rPr>
        <w:t>дня</w:t>
      </w:r>
      <w:r w:rsidRPr="002B1AB7">
        <w:rPr>
          <w:spacing w:val="-7"/>
          <w:sz w:val="16"/>
          <w:szCs w:val="16"/>
        </w:rPr>
        <w:t xml:space="preserve"> </w:t>
      </w:r>
      <w:r w:rsidRPr="002B1AB7">
        <w:rPr>
          <w:sz w:val="16"/>
          <w:szCs w:val="16"/>
        </w:rPr>
        <w:t>в</w:t>
      </w:r>
      <w:r w:rsidRPr="002B1AB7">
        <w:rPr>
          <w:spacing w:val="-11"/>
          <w:sz w:val="16"/>
          <w:szCs w:val="16"/>
        </w:rPr>
        <w:t xml:space="preserve"> </w:t>
      </w:r>
      <w:r w:rsidRPr="002B1AB7">
        <w:rPr>
          <w:sz w:val="16"/>
          <w:szCs w:val="16"/>
        </w:rPr>
        <w:t>различных</w:t>
      </w:r>
      <w:r w:rsidRPr="002B1AB7">
        <w:rPr>
          <w:spacing w:val="-7"/>
          <w:sz w:val="16"/>
          <w:szCs w:val="16"/>
        </w:rPr>
        <w:t xml:space="preserve"> </w:t>
      </w:r>
      <w:r w:rsidRPr="002B1AB7">
        <w:rPr>
          <w:sz w:val="16"/>
          <w:szCs w:val="16"/>
        </w:rPr>
        <w:t>видах</w:t>
      </w:r>
      <w:r w:rsidRPr="002B1AB7">
        <w:rPr>
          <w:spacing w:val="-7"/>
          <w:sz w:val="16"/>
          <w:szCs w:val="16"/>
        </w:rPr>
        <w:t xml:space="preserve"> </w:t>
      </w:r>
      <w:r w:rsidRPr="002B1AB7">
        <w:rPr>
          <w:sz w:val="16"/>
          <w:szCs w:val="16"/>
        </w:rPr>
        <w:t>деятельности</w:t>
      </w:r>
      <w:r w:rsidRPr="002B1AB7">
        <w:rPr>
          <w:spacing w:val="-8"/>
          <w:sz w:val="16"/>
          <w:szCs w:val="16"/>
        </w:rPr>
        <w:t xml:space="preserve"> </w:t>
      </w:r>
      <w:r w:rsidRPr="002B1AB7">
        <w:rPr>
          <w:sz w:val="16"/>
          <w:szCs w:val="16"/>
        </w:rPr>
        <w:t>выбирали</w:t>
      </w:r>
      <w:r w:rsidRPr="002B1AB7">
        <w:rPr>
          <w:spacing w:val="-7"/>
          <w:sz w:val="16"/>
          <w:szCs w:val="16"/>
        </w:rPr>
        <w:t xml:space="preserve"> </w:t>
      </w:r>
      <w:r w:rsidRPr="002B1AB7">
        <w:rPr>
          <w:sz w:val="16"/>
          <w:szCs w:val="16"/>
        </w:rPr>
        <w:t>партнеров</w:t>
      </w:r>
      <w:r w:rsidRPr="002B1AB7">
        <w:rPr>
          <w:spacing w:val="-7"/>
          <w:sz w:val="16"/>
          <w:szCs w:val="16"/>
        </w:rPr>
        <w:t xml:space="preserve"> </w:t>
      </w:r>
      <w:r w:rsidRPr="002B1AB7">
        <w:rPr>
          <w:sz w:val="16"/>
          <w:szCs w:val="16"/>
        </w:rPr>
        <w:t>по</w:t>
      </w:r>
      <w:r w:rsidRPr="002B1AB7">
        <w:rPr>
          <w:spacing w:val="-7"/>
          <w:sz w:val="16"/>
          <w:szCs w:val="16"/>
        </w:rPr>
        <w:t xml:space="preserve"> </w:t>
      </w:r>
      <w:r w:rsidRPr="002B1AB7">
        <w:rPr>
          <w:sz w:val="16"/>
          <w:szCs w:val="16"/>
        </w:rPr>
        <w:t>интересам;</w:t>
      </w:r>
      <w:r w:rsidRPr="002B1AB7">
        <w:rPr>
          <w:spacing w:val="-68"/>
          <w:sz w:val="16"/>
          <w:szCs w:val="16"/>
        </w:rPr>
        <w:t xml:space="preserve"> </w:t>
      </w:r>
      <w:r w:rsidRPr="002B1AB7">
        <w:rPr>
          <w:sz w:val="16"/>
          <w:szCs w:val="16"/>
        </w:rPr>
        <w:t>помогает</w:t>
      </w:r>
      <w:r w:rsidRPr="002B1AB7">
        <w:rPr>
          <w:spacing w:val="-1"/>
          <w:sz w:val="16"/>
          <w:szCs w:val="16"/>
        </w:rPr>
        <w:t xml:space="preserve"> </w:t>
      </w:r>
      <w:r w:rsidRPr="002B1AB7">
        <w:rPr>
          <w:sz w:val="16"/>
          <w:szCs w:val="16"/>
        </w:rPr>
        <w:t>устанавливать детям</w:t>
      </w:r>
      <w:r w:rsidRPr="002B1AB7">
        <w:rPr>
          <w:spacing w:val="-1"/>
          <w:sz w:val="16"/>
          <w:szCs w:val="16"/>
        </w:rPr>
        <w:t xml:space="preserve"> </w:t>
      </w:r>
      <w:r w:rsidRPr="002B1AB7">
        <w:rPr>
          <w:sz w:val="16"/>
          <w:szCs w:val="16"/>
        </w:rPr>
        <w:t>темп совместных</w:t>
      </w:r>
      <w:r w:rsidRPr="002B1AB7">
        <w:rPr>
          <w:spacing w:val="-4"/>
          <w:sz w:val="16"/>
          <w:szCs w:val="16"/>
        </w:rPr>
        <w:t xml:space="preserve"> </w:t>
      </w:r>
      <w:r w:rsidRPr="002B1AB7">
        <w:rPr>
          <w:sz w:val="16"/>
          <w:szCs w:val="16"/>
        </w:rPr>
        <w:t>действий.</w:t>
      </w:r>
    </w:p>
    <w:p w:rsidR="004C5032" w:rsidRPr="002B1AB7" w:rsidRDefault="004C5032" w:rsidP="002B1AB7">
      <w:pPr>
        <w:pStyle w:val="a3"/>
        <w:ind w:right="470"/>
        <w:contextualSpacing/>
        <w:rPr>
          <w:sz w:val="16"/>
          <w:szCs w:val="16"/>
        </w:rPr>
      </w:pPr>
      <w:r w:rsidRPr="002B1AB7">
        <w:rPr>
          <w:sz w:val="16"/>
          <w:szCs w:val="16"/>
        </w:rPr>
        <w:t>Воспитывает</w:t>
      </w:r>
      <w:r w:rsidRPr="002B1AB7">
        <w:rPr>
          <w:spacing w:val="71"/>
          <w:sz w:val="16"/>
          <w:szCs w:val="16"/>
        </w:rPr>
        <w:t xml:space="preserve"> </w:t>
      </w:r>
      <w:r w:rsidRPr="002B1AB7">
        <w:rPr>
          <w:sz w:val="16"/>
          <w:szCs w:val="16"/>
        </w:rPr>
        <w:t>привычку</w:t>
      </w:r>
      <w:r w:rsidRPr="002B1AB7">
        <w:rPr>
          <w:spacing w:val="71"/>
          <w:sz w:val="16"/>
          <w:szCs w:val="16"/>
        </w:rPr>
        <w:t xml:space="preserve"> </w:t>
      </w:r>
      <w:r w:rsidRPr="002B1AB7">
        <w:rPr>
          <w:sz w:val="16"/>
          <w:szCs w:val="16"/>
        </w:rPr>
        <w:t>без</w:t>
      </w:r>
      <w:r w:rsidRPr="002B1AB7">
        <w:rPr>
          <w:spacing w:val="71"/>
          <w:sz w:val="16"/>
          <w:szCs w:val="16"/>
        </w:rPr>
        <w:t xml:space="preserve"> </w:t>
      </w:r>
      <w:r w:rsidRPr="002B1AB7">
        <w:rPr>
          <w:sz w:val="16"/>
          <w:szCs w:val="16"/>
        </w:rPr>
        <w:t>напоминаний</w:t>
      </w:r>
      <w:r w:rsidRPr="002B1AB7">
        <w:rPr>
          <w:spacing w:val="71"/>
          <w:sz w:val="16"/>
          <w:szCs w:val="16"/>
        </w:rPr>
        <w:t xml:space="preserve"> </w:t>
      </w:r>
      <w:r w:rsidRPr="002B1AB7">
        <w:rPr>
          <w:sz w:val="16"/>
          <w:szCs w:val="16"/>
        </w:rPr>
        <w:t>использовать</w:t>
      </w:r>
      <w:r w:rsidRPr="002B1AB7">
        <w:rPr>
          <w:spacing w:val="70"/>
          <w:sz w:val="16"/>
          <w:szCs w:val="16"/>
        </w:rPr>
        <w:t xml:space="preserve"> </w:t>
      </w:r>
      <w:r w:rsidRPr="002B1AB7">
        <w:rPr>
          <w:sz w:val="16"/>
          <w:szCs w:val="16"/>
        </w:rPr>
        <w:t>со</w:t>
      </w:r>
      <w:r w:rsidRPr="002B1AB7">
        <w:rPr>
          <w:spacing w:val="1"/>
          <w:sz w:val="16"/>
          <w:szCs w:val="16"/>
        </w:rPr>
        <w:t xml:space="preserve"> </w:t>
      </w:r>
      <w:r w:rsidRPr="002B1AB7">
        <w:rPr>
          <w:sz w:val="16"/>
          <w:szCs w:val="16"/>
        </w:rPr>
        <w:t>сверстниками</w:t>
      </w:r>
      <w:r w:rsidRPr="002B1AB7">
        <w:rPr>
          <w:spacing w:val="-11"/>
          <w:sz w:val="16"/>
          <w:szCs w:val="16"/>
        </w:rPr>
        <w:t xml:space="preserve"> </w:t>
      </w:r>
      <w:r w:rsidRPr="002B1AB7">
        <w:rPr>
          <w:sz w:val="16"/>
          <w:szCs w:val="16"/>
        </w:rPr>
        <w:t>и</w:t>
      </w:r>
      <w:r w:rsidRPr="002B1AB7">
        <w:rPr>
          <w:spacing w:val="-10"/>
          <w:sz w:val="16"/>
          <w:szCs w:val="16"/>
        </w:rPr>
        <w:t xml:space="preserve"> </w:t>
      </w:r>
      <w:r w:rsidRPr="002B1AB7">
        <w:rPr>
          <w:sz w:val="16"/>
          <w:szCs w:val="16"/>
        </w:rPr>
        <w:t>взрослыми</w:t>
      </w:r>
      <w:r w:rsidRPr="002B1AB7">
        <w:rPr>
          <w:spacing w:val="-11"/>
          <w:sz w:val="16"/>
          <w:szCs w:val="16"/>
        </w:rPr>
        <w:t xml:space="preserve"> </w:t>
      </w:r>
      <w:r w:rsidRPr="002B1AB7">
        <w:rPr>
          <w:sz w:val="16"/>
          <w:szCs w:val="16"/>
        </w:rPr>
        <w:t>формулы</w:t>
      </w:r>
      <w:r w:rsidRPr="002B1AB7">
        <w:rPr>
          <w:spacing w:val="-10"/>
          <w:sz w:val="16"/>
          <w:szCs w:val="16"/>
        </w:rPr>
        <w:t xml:space="preserve"> </w:t>
      </w:r>
      <w:r w:rsidRPr="002B1AB7">
        <w:rPr>
          <w:sz w:val="16"/>
          <w:szCs w:val="16"/>
        </w:rPr>
        <w:t>словесной</w:t>
      </w:r>
      <w:r w:rsidRPr="002B1AB7">
        <w:rPr>
          <w:spacing w:val="-10"/>
          <w:sz w:val="16"/>
          <w:szCs w:val="16"/>
        </w:rPr>
        <w:t xml:space="preserve"> </w:t>
      </w:r>
      <w:r w:rsidRPr="002B1AB7">
        <w:rPr>
          <w:sz w:val="16"/>
          <w:szCs w:val="16"/>
        </w:rPr>
        <w:t>вежливости</w:t>
      </w:r>
      <w:r w:rsidRPr="002B1AB7">
        <w:rPr>
          <w:spacing w:val="-11"/>
          <w:sz w:val="16"/>
          <w:szCs w:val="16"/>
        </w:rPr>
        <w:t xml:space="preserve"> </w:t>
      </w:r>
      <w:r w:rsidRPr="002B1AB7">
        <w:rPr>
          <w:sz w:val="16"/>
          <w:szCs w:val="16"/>
        </w:rPr>
        <w:t>прощание,</w:t>
      </w:r>
      <w:r w:rsidRPr="002B1AB7">
        <w:rPr>
          <w:spacing w:val="-10"/>
          <w:sz w:val="16"/>
          <w:szCs w:val="16"/>
        </w:rPr>
        <w:t xml:space="preserve"> </w:t>
      </w:r>
      <w:r w:rsidRPr="002B1AB7">
        <w:rPr>
          <w:sz w:val="16"/>
          <w:szCs w:val="16"/>
        </w:rPr>
        <w:t>просьбы,</w:t>
      </w:r>
      <w:r w:rsidRPr="002B1AB7">
        <w:rPr>
          <w:spacing w:val="-68"/>
          <w:sz w:val="16"/>
          <w:szCs w:val="16"/>
        </w:rPr>
        <w:t xml:space="preserve"> </w:t>
      </w:r>
      <w:r w:rsidRPr="002B1AB7">
        <w:rPr>
          <w:sz w:val="16"/>
          <w:szCs w:val="16"/>
        </w:rPr>
        <w:t>извинения).</w:t>
      </w:r>
    </w:p>
    <w:p w:rsidR="004C5032" w:rsidRPr="002B1AB7" w:rsidRDefault="004C5032" w:rsidP="002B1AB7">
      <w:pPr>
        <w:pStyle w:val="a3"/>
        <w:ind w:right="465"/>
        <w:contextualSpacing/>
        <w:rPr>
          <w:sz w:val="16"/>
          <w:szCs w:val="16"/>
        </w:rPr>
      </w:pPr>
      <w:r w:rsidRPr="002B1AB7">
        <w:rPr>
          <w:sz w:val="16"/>
          <w:szCs w:val="16"/>
        </w:rPr>
        <w:t>Приучает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соблюдать</w:t>
      </w:r>
      <w:r w:rsidRPr="002B1AB7">
        <w:rPr>
          <w:spacing w:val="1"/>
          <w:sz w:val="16"/>
          <w:szCs w:val="16"/>
        </w:rPr>
        <w:t xml:space="preserve"> </w:t>
      </w:r>
      <w:r w:rsidRPr="002B1AB7">
        <w:rPr>
          <w:sz w:val="16"/>
          <w:szCs w:val="16"/>
        </w:rPr>
        <w:t>установленный</w:t>
      </w:r>
      <w:r w:rsidRPr="002B1AB7">
        <w:rPr>
          <w:spacing w:val="1"/>
          <w:sz w:val="16"/>
          <w:szCs w:val="16"/>
        </w:rPr>
        <w:t xml:space="preserve"> </w:t>
      </w:r>
      <w:r w:rsidRPr="002B1AB7">
        <w:rPr>
          <w:sz w:val="16"/>
          <w:szCs w:val="16"/>
        </w:rPr>
        <w:t>порядок</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группе,</w:t>
      </w:r>
      <w:r w:rsidRPr="002B1AB7">
        <w:rPr>
          <w:spacing w:val="1"/>
          <w:sz w:val="16"/>
          <w:szCs w:val="16"/>
        </w:rPr>
        <w:t xml:space="preserve"> </w:t>
      </w:r>
      <w:r w:rsidRPr="002B1AB7">
        <w:rPr>
          <w:sz w:val="16"/>
          <w:szCs w:val="16"/>
        </w:rPr>
        <w:t>регулировать</w:t>
      </w:r>
      <w:r w:rsidRPr="002B1AB7">
        <w:rPr>
          <w:spacing w:val="1"/>
          <w:sz w:val="16"/>
          <w:szCs w:val="16"/>
        </w:rPr>
        <w:t xml:space="preserve"> </w:t>
      </w:r>
      <w:r w:rsidRPr="002B1AB7">
        <w:rPr>
          <w:sz w:val="16"/>
          <w:szCs w:val="16"/>
        </w:rPr>
        <w:t>собственную</w:t>
      </w:r>
      <w:r w:rsidRPr="002B1AB7">
        <w:rPr>
          <w:spacing w:val="1"/>
          <w:sz w:val="16"/>
          <w:szCs w:val="16"/>
        </w:rPr>
        <w:t xml:space="preserve"> </w:t>
      </w:r>
      <w:r w:rsidRPr="002B1AB7">
        <w:rPr>
          <w:sz w:val="16"/>
          <w:szCs w:val="16"/>
        </w:rPr>
        <w:t>активность.</w:t>
      </w:r>
      <w:r w:rsidRPr="002B1AB7">
        <w:rPr>
          <w:spacing w:val="1"/>
          <w:sz w:val="16"/>
          <w:szCs w:val="16"/>
        </w:rPr>
        <w:t xml:space="preserve"> </w:t>
      </w:r>
      <w:r w:rsidRPr="002B1AB7">
        <w:rPr>
          <w:sz w:val="16"/>
          <w:szCs w:val="16"/>
        </w:rPr>
        <w:t>Обогащает</w:t>
      </w:r>
      <w:r w:rsidRPr="002B1AB7">
        <w:rPr>
          <w:spacing w:val="1"/>
          <w:sz w:val="16"/>
          <w:szCs w:val="16"/>
        </w:rPr>
        <w:t xml:space="preserve"> </w:t>
      </w:r>
      <w:r w:rsidRPr="002B1AB7">
        <w:rPr>
          <w:sz w:val="16"/>
          <w:szCs w:val="16"/>
        </w:rPr>
        <w:t>представления о том, что они самые старшие</w:t>
      </w:r>
      <w:r w:rsidRPr="002B1AB7">
        <w:rPr>
          <w:spacing w:val="1"/>
          <w:sz w:val="16"/>
          <w:szCs w:val="16"/>
        </w:rPr>
        <w:t xml:space="preserve"> </w:t>
      </w:r>
      <w:r w:rsidRPr="002B1AB7">
        <w:rPr>
          <w:sz w:val="16"/>
          <w:szCs w:val="16"/>
        </w:rPr>
        <w:t>среди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 ДОО,</w:t>
      </w:r>
      <w:r w:rsidRPr="002B1AB7">
        <w:rPr>
          <w:spacing w:val="1"/>
          <w:sz w:val="16"/>
          <w:szCs w:val="16"/>
        </w:rPr>
        <w:t xml:space="preserve"> </w:t>
      </w:r>
      <w:r w:rsidRPr="002B1AB7">
        <w:rPr>
          <w:sz w:val="16"/>
          <w:szCs w:val="16"/>
        </w:rPr>
        <w:t>показывают</w:t>
      </w:r>
      <w:r w:rsidRPr="002B1AB7">
        <w:rPr>
          <w:spacing w:val="-67"/>
          <w:sz w:val="16"/>
          <w:szCs w:val="16"/>
        </w:rPr>
        <w:t xml:space="preserve"> </w:t>
      </w:r>
      <w:r w:rsidRPr="002B1AB7">
        <w:rPr>
          <w:sz w:val="16"/>
          <w:szCs w:val="16"/>
        </w:rPr>
        <w:t>другим</w:t>
      </w:r>
      <w:r w:rsidRPr="002B1AB7">
        <w:rPr>
          <w:spacing w:val="1"/>
          <w:sz w:val="16"/>
          <w:szCs w:val="16"/>
        </w:rPr>
        <w:t xml:space="preserve"> </w:t>
      </w:r>
      <w:r w:rsidRPr="002B1AB7">
        <w:rPr>
          <w:sz w:val="16"/>
          <w:szCs w:val="16"/>
        </w:rPr>
        <w:t>хороший пример,</w:t>
      </w:r>
      <w:r w:rsidRPr="002B1AB7">
        <w:rPr>
          <w:spacing w:val="1"/>
          <w:sz w:val="16"/>
          <w:szCs w:val="16"/>
        </w:rPr>
        <w:t xml:space="preserve"> </w:t>
      </w:r>
      <w:r w:rsidRPr="002B1AB7">
        <w:rPr>
          <w:sz w:val="16"/>
          <w:szCs w:val="16"/>
        </w:rPr>
        <w:t>заботятся</w:t>
      </w:r>
      <w:r w:rsidRPr="002B1AB7">
        <w:rPr>
          <w:spacing w:val="71"/>
          <w:sz w:val="16"/>
          <w:szCs w:val="16"/>
        </w:rPr>
        <w:t xml:space="preserve"> </w:t>
      </w:r>
      <w:r w:rsidRPr="002B1AB7">
        <w:rPr>
          <w:sz w:val="16"/>
          <w:szCs w:val="16"/>
        </w:rPr>
        <w:t>о</w:t>
      </w:r>
      <w:r w:rsidRPr="002B1AB7">
        <w:rPr>
          <w:spacing w:val="71"/>
          <w:sz w:val="16"/>
          <w:szCs w:val="16"/>
        </w:rPr>
        <w:t xml:space="preserve"> </w:t>
      </w:r>
      <w:r w:rsidRPr="002B1AB7">
        <w:rPr>
          <w:sz w:val="16"/>
          <w:szCs w:val="16"/>
        </w:rPr>
        <w:t>малышах,</w:t>
      </w:r>
      <w:r w:rsidRPr="002B1AB7">
        <w:rPr>
          <w:spacing w:val="71"/>
          <w:sz w:val="16"/>
          <w:szCs w:val="16"/>
        </w:rPr>
        <w:t xml:space="preserve"> </w:t>
      </w:r>
      <w:r w:rsidRPr="002B1AB7">
        <w:rPr>
          <w:sz w:val="16"/>
          <w:szCs w:val="16"/>
        </w:rPr>
        <w:t>помогают</w:t>
      </w:r>
      <w:r w:rsidRPr="002B1AB7">
        <w:rPr>
          <w:spacing w:val="71"/>
          <w:sz w:val="16"/>
          <w:szCs w:val="16"/>
        </w:rPr>
        <w:t xml:space="preserve"> </w:t>
      </w:r>
      <w:r w:rsidRPr="002B1AB7">
        <w:rPr>
          <w:sz w:val="16"/>
          <w:szCs w:val="16"/>
        </w:rPr>
        <w:t>взрослым,</w:t>
      </w:r>
      <w:r w:rsidRPr="002B1AB7">
        <w:rPr>
          <w:spacing w:val="1"/>
          <w:sz w:val="16"/>
          <w:szCs w:val="16"/>
        </w:rPr>
        <w:t xml:space="preserve"> </w:t>
      </w:r>
      <w:r w:rsidRPr="002B1AB7">
        <w:rPr>
          <w:sz w:val="16"/>
          <w:szCs w:val="16"/>
        </w:rPr>
        <w:t>готовятся</w:t>
      </w:r>
      <w:r w:rsidRPr="002B1AB7">
        <w:rPr>
          <w:spacing w:val="69"/>
          <w:sz w:val="16"/>
          <w:szCs w:val="16"/>
        </w:rPr>
        <w:t xml:space="preserve"> </w:t>
      </w:r>
      <w:r w:rsidRPr="002B1AB7">
        <w:rPr>
          <w:sz w:val="16"/>
          <w:szCs w:val="16"/>
        </w:rPr>
        <w:t>к</w:t>
      </w:r>
      <w:r w:rsidRPr="002B1AB7">
        <w:rPr>
          <w:spacing w:val="68"/>
          <w:sz w:val="16"/>
          <w:szCs w:val="16"/>
        </w:rPr>
        <w:t xml:space="preserve"> </w:t>
      </w:r>
      <w:r w:rsidRPr="002B1AB7">
        <w:rPr>
          <w:sz w:val="16"/>
          <w:szCs w:val="16"/>
        </w:rPr>
        <w:t>обучению</w:t>
      </w:r>
      <w:r w:rsidRPr="002B1AB7">
        <w:rPr>
          <w:spacing w:val="-2"/>
          <w:sz w:val="16"/>
          <w:szCs w:val="16"/>
        </w:rPr>
        <w:t xml:space="preserve"> </w:t>
      </w:r>
      <w:r w:rsidRPr="002B1AB7">
        <w:rPr>
          <w:sz w:val="16"/>
          <w:szCs w:val="16"/>
        </w:rPr>
        <w:t>в</w:t>
      </w:r>
      <w:r w:rsidRPr="002B1AB7">
        <w:rPr>
          <w:spacing w:val="-1"/>
          <w:sz w:val="16"/>
          <w:szCs w:val="16"/>
        </w:rPr>
        <w:t xml:space="preserve"> </w:t>
      </w:r>
      <w:r w:rsidRPr="002B1AB7">
        <w:rPr>
          <w:sz w:val="16"/>
          <w:szCs w:val="16"/>
        </w:rPr>
        <w:t>общеобразовательной</w:t>
      </w:r>
      <w:r w:rsidRPr="002B1AB7">
        <w:rPr>
          <w:spacing w:val="-1"/>
          <w:sz w:val="16"/>
          <w:szCs w:val="16"/>
        </w:rPr>
        <w:t xml:space="preserve"> </w:t>
      </w:r>
      <w:r w:rsidRPr="002B1AB7">
        <w:rPr>
          <w:sz w:val="16"/>
          <w:szCs w:val="16"/>
        </w:rPr>
        <w:t>организации.</w:t>
      </w:r>
    </w:p>
    <w:p w:rsidR="004C5032" w:rsidRPr="002B1AB7" w:rsidRDefault="004C5032" w:rsidP="002B1AB7">
      <w:pPr>
        <w:pStyle w:val="a5"/>
        <w:numPr>
          <w:ilvl w:val="0"/>
          <w:numId w:val="11"/>
        </w:numPr>
        <w:tabs>
          <w:tab w:val="left" w:pos="1162"/>
        </w:tabs>
        <w:ind w:left="1162"/>
        <w:contextualSpacing/>
        <w:rPr>
          <w:sz w:val="16"/>
          <w:szCs w:val="16"/>
        </w:rPr>
      </w:pPr>
      <w:r w:rsidRPr="002B1AB7">
        <w:rPr>
          <w:sz w:val="16"/>
          <w:szCs w:val="16"/>
        </w:rPr>
        <w:t>В</w:t>
      </w:r>
      <w:r w:rsidRPr="002B1AB7">
        <w:rPr>
          <w:spacing w:val="-4"/>
          <w:sz w:val="16"/>
          <w:szCs w:val="16"/>
        </w:rPr>
        <w:t xml:space="preserve"> </w:t>
      </w:r>
      <w:r w:rsidRPr="002B1AB7">
        <w:rPr>
          <w:sz w:val="16"/>
          <w:szCs w:val="16"/>
        </w:rPr>
        <w:t>области</w:t>
      </w:r>
      <w:r w:rsidRPr="002B1AB7">
        <w:rPr>
          <w:spacing w:val="-3"/>
          <w:sz w:val="16"/>
          <w:szCs w:val="16"/>
        </w:rPr>
        <w:t xml:space="preserve"> </w:t>
      </w:r>
      <w:r w:rsidRPr="002B1AB7">
        <w:rPr>
          <w:sz w:val="16"/>
          <w:szCs w:val="16"/>
        </w:rPr>
        <w:t>формирования</w:t>
      </w:r>
      <w:r w:rsidRPr="002B1AB7">
        <w:rPr>
          <w:spacing w:val="-3"/>
          <w:sz w:val="16"/>
          <w:szCs w:val="16"/>
        </w:rPr>
        <w:t xml:space="preserve"> </w:t>
      </w:r>
      <w:r w:rsidRPr="002B1AB7">
        <w:rPr>
          <w:sz w:val="16"/>
          <w:szCs w:val="16"/>
        </w:rPr>
        <w:t>основ</w:t>
      </w:r>
      <w:r w:rsidRPr="002B1AB7">
        <w:rPr>
          <w:spacing w:val="-7"/>
          <w:sz w:val="16"/>
          <w:szCs w:val="16"/>
        </w:rPr>
        <w:t xml:space="preserve"> </w:t>
      </w:r>
      <w:r w:rsidRPr="002B1AB7">
        <w:rPr>
          <w:sz w:val="16"/>
          <w:szCs w:val="16"/>
        </w:rPr>
        <w:t>гражданственности</w:t>
      </w:r>
      <w:r w:rsidRPr="002B1AB7">
        <w:rPr>
          <w:spacing w:val="-6"/>
          <w:sz w:val="16"/>
          <w:szCs w:val="16"/>
        </w:rPr>
        <w:t xml:space="preserve"> </w:t>
      </w:r>
      <w:r w:rsidRPr="002B1AB7">
        <w:rPr>
          <w:sz w:val="16"/>
          <w:szCs w:val="16"/>
        </w:rPr>
        <w:t>и</w:t>
      </w:r>
      <w:r w:rsidRPr="002B1AB7">
        <w:rPr>
          <w:spacing w:val="-3"/>
          <w:sz w:val="16"/>
          <w:szCs w:val="16"/>
        </w:rPr>
        <w:t xml:space="preserve"> </w:t>
      </w:r>
      <w:r w:rsidRPr="002B1AB7">
        <w:rPr>
          <w:sz w:val="16"/>
          <w:szCs w:val="16"/>
        </w:rPr>
        <w:t>патриотизма.</w:t>
      </w:r>
    </w:p>
    <w:p w:rsidR="004C5032" w:rsidRPr="002B1AB7" w:rsidRDefault="004C5032" w:rsidP="002B1AB7">
      <w:pPr>
        <w:pStyle w:val="a3"/>
        <w:spacing w:before="50"/>
        <w:ind w:right="465"/>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воспитывает</w:t>
      </w:r>
      <w:r w:rsidRPr="002B1AB7">
        <w:rPr>
          <w:spacing w:val="1"/>
          <w:sz w:val="16"/>
          <w:szCs w:val="16"/>
        </w:rPr>
        <w:t xml:space="preserve"> </w:t>
      </w:r>
      <w:r w:rsidRPr="002B1AB7">
        <w:rPr>
          <w:sz w:val="16"/>
          <w:szCs w:val="16"/>
        </w:rPr>
        <w:t>патриотические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интернациональные</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pacing w:val="-1"/>
          <w:sz w:val="16"/>
          <w:szCs w:val="16"/>
        </w:rPr>
        <w:t>уважительное</w:t>
      </w:r>
      <w:r w:rsidRPr="002B1AB7">
        <w:rPr>
          <w:spacing w:val="-18"/>
          <w:sz w:val="16"/>
          <w:szCs w:val="16"/>
        </w:rPr>
        <w:t xml:space="preserve"> </w:t>
      </w:r>
      <w:r w:rsidRPr="002B1AB7">
        <w:rPr>
          <w:spacing w:val="-1"/>
          <w:sz w:val="16"/>
          <w:szCs w:val="16"/>
        </w:rPr>
        <w:t>отношение</w:t>
      </w:r>
      <w:r w:rsidRPr="002B1AB7">
        <w:rPr>
          <w:spacing w:val="-15"/>
          <w:sz w:val="16"/>
          <w:szCs w:val="16"/>
        </w:rPr>
        <w:t xml:space="preserve"> </w:t>
      </w:r>
      <w:r w:rsidRPr="002B1AB7">
        <w:rPr>
          <w:spacing w:val="-1"/>
          <w:sz w:val="16"/>
          <w:szCs w:val="16"/>
        </w:rPr>
        <w:t>к</w:t>
      </w:r>
      <w:r w:rsidRPr="002B1AB7">
        <w:rPr>
          <w:spacing w:val="-16"/>
          <w:sz w:val="16"/>
          <w:szCs w:val="16"/>
        </w:rPr>
        <w:t xml:space="preserve"> </w:t>
      </w:r>
      <w:r w:rsidRPr="002B1AB7">
        <w:rPr>
          <w:spacing w:val="-1"/>
          <w:sz w:val="16"/>
          <w:szCs w:val="16"/>
        </w:rPr>
        <w:t>нашей</w:t>
      </w:r>
      <w:r w:rsidRPr="002B1AB7">
        <w:rPr>
          <w:spacing w:val="-17"/>
          <w:sz w:val="16"/>
          <w:szCs w:val="16"/>
        </w:rPr>
        <w:t xml:space="preserve"> </w:t>
      </w:r>
      <w:r w:rsidRPr="002B1AB7">
        <w:rPr>
          <w:sz w:val="16"/>
          <w:szCs w:val="16"/>
        </w:rPr>
        <w:t>Родине</w:t>
      </w:r>
      <w:r w:rsidRPr="002B1AB7">
        <w:rPr>
          <w:spacing w:val="-12"/>
          <w:sz w:val="16"/>
          <w:szCs w:val="16"/>
        </w:rPr>
        <w:t xml:space="preserve"> </w:t>
      </w:r>
      <w:r w:rsidRPr="002B1AB7">
        <w:rPr>
          <w:sz w:val="16"/>
          <w:szCs w:val="16"/>
        </w:rPr>
        <w:t>-</w:t>
      </w:r>
      <w:r w:rsidRPr="002B1AB7">
        <w:rPr>
          <w:spacing w:val="-17"/>
          <w:sz w:val="16"/>
          <w:szCs w:val="16"/>
        </w:rPr>
        <w:t xml:space="preserve"> </w:t>
      </w:r>
      <w:r w:rsidRPr="002B1AB7">
        <w:rPr>
          <w:sz w:val="16"/>
          <w:szCs w:val="16"/>
        </w:rPr>
        <w:t>России.</w:t>
      </w:r>
      <w:r w:rsidRPr="002B1AB7">
        <w:rPr>
          <w:spacing w:val="-18"/>
          <w:sz w:val="16"/>
          <w:szCs w:val="16"/>
        </w:rPr>
        <w:t xml:space="preserve"> </w:t>
      </w:r>
      <w:r w:rsidRPr="002B1AB7">
        <w:rPr>
          <w:sz w:val="16"/>
          <w:szCs w:val="16"/>
        </w:rPr>
        <w:t>Знакомит</w:t>
      </w:r>
      <w:r w:rsidRPr="002B1AB7">
        <w:rPr>
          <w:spacing w:val="-18"/>
          <w:sz w:val="16"/>
          <w:szCs w:val="16"/>
        </w:rPr>
        <w:t xml:space="preserve"> </w:t>
      </w:r>
      <w:r w:rsidRPr="002B1AB7">
        <w:rPr>
          <w:sz w:val="16"/>
          <w:szCs w:val="16"/>
        </w:rPr>
        <w:t>детей</w:t>
      </w:r>
      <w:r w:rsidRPr="002B1AB7">
        <w:rPr>
          <w:spacing w:val="-14"/>
          <w:sz w:val="16"/>
          <w:szCs w:val="16"/>
        </w:rPr>
        <w:t xml:space="preserve"> </w:t>
      </w:r>
      <w:r w:rsidRPr="002B1AB7">
        <w:rPr>
          <w:sz w:val="16"/>
          <w:szCs w:val="16"/>
        </w:rPr>
        <w:t>с</w:t>
      </w:r>
      <w:r w:rsidRPr="002B1AB7">
        <w:rPr>
          <w:spacing w:val="-18"/>
          <w:sz w:val="16"/>
          <w:szCs w:val="16"/>
        </w:rPr>
        <w:t xml:space="preserve"> </w:t>
      </w:r>
      <w:r w:rsidRPr="002B1AB7">
        <w:rPr>
          <w:sz w:val="16"/>
          <w:szCs w:val="16"/>
        </w:rPr>
        <w:t>признаками</w:t>
      </w:r>
      <w:r w:rsidRPr="002B1AB7">
        <w:rPr>
          <w:spacing w:val="-67"/>
          <w:sz w:val="16"/>
          <w:szCs w:val="16"/>
        </w:rPr>
        <w:t xml:space="preserve"> </w:t>
      </w:r>
      <w:r w:rsidRPr="002B1AB7">
        <w:rPr>
          <w:sz w:val="16"/>
          <w:szCs w:val="16"/>
        </w:rPr>
        <w:t>и характеристиками государства с учётом возрастных особенностей восприятия</w:t>
      </w:r>
      <w:r w:rsidRPr="002B1AB7">
        <w:rPr>
          <w:spacing w:val="-67"/>
          <w:sz w:val="16"/>
          <w:szCs w:val="16"/>
        </w:rPr>
        <w:t xml:space="preserve"> </w:t>
      </w:r>
      <w:r w:rsidRPr="002B1AB7">
        <w:rPr>
          <w:sz w:val="16"/>
          <w:szCs w:val="16"/>
        </w:rPr>
        <w:t>ими информации (территория государства и его границы, столица и так далее).</w:t>
      </w:r>
      <w:r w:rsidRPr="002B1AB7">
        <w:rPr>
          <w:spacing w:val="1"/>
          <w:sz w:val="16"/>
          <w:szCs w:val="16"/>
        </w:rPr>
        <w:t xml:space="preserve"> </w:t>
      </w:r>
      <w:r w:rsidRPr="002B1AB7">
        <w:rPr>
          <w:sz w:val="16"/>
          <w:szCs w:val="16"/>
        </w:rPr>
        <w:t>Рассказывает, что Россия - самая большая страна мира и показывает на глобусе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карте.</w:t>
      </w:r>
      <w:r w:rsidRPr="002B1AB7">
        <w:rPr>
          <w:spacing w:val="1"/>
          <w:sz w:val="16"/>
          <w:szCs w:val="16"/>
        </w:rPr>
        <w:t xml:space="preserve"> </w:t>
      </w:r>
      <w:r w:rsidRPr="002B1AB7">
        <w:rPr>
          <w:sz w:val="16"/>
          <w:szCs w:val="16"/>
        </w:rPr>
        <w:t>Расширяет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столице</w:t>
      </w:r>
      <w:r w:rsidRPr="002B1AB7">
        <w:rPr>
          <w:spacing w:val="1"/>
          <w:sz w:val="16"/>
          <w:szCs w:val="16"/>
        </w:rPr>
        <w:t xml:space="preserve"> </w:t>
      </w:r>
      <w:r w:rsidRPr="002B1AB7">
        <w:rPr>
          <w:sz w:val="16"/>
          <w:szCs w:val="16"/>
        </w:rPr>
        <w:t>России</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Москве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административном</w:t>
      </w:r>
      <w:r w:rsidRPr="002B1AB7">
        <w:rPr>
          <w:spacing w:val="1"/>
          <w:sz w:val="16"/>
          <w:szCs w:val="16"/>
        </w:rPr>
        <w:t xml:space="preserve"> </w:t>
      </w:r>
      <w:r w:rsidRPr="002B1AB7">
        <w:rPr>
          <w:sz w:val="16"/>
          <w:szCs w:val="16"/>
        </w:rPr>
        <w:t>центре</w:t>
      </w:r>
      <w:r w:rsidRPr="002B1AB7">
        <w:rPr>
          <w:spacing w:val="1"/>
          <w:sz w:val="16"/>
          <w:szCs w:val="16"/>
        </w:rPr>
        <w:t xml:space="preserve"> </w:t>
      </w:r>
      <w:r w:rsidRPr="002B1AB7">
        <w:rPr>
          <w:sz w:val="16"/>
          <w:szCs w:val="16"/>
        </w:rPr>
        <w:t>федерального</w:t>
      </w:r>
      <w:r w:rsidRPr="002B1AB7">
        <w:rPr>
          <w:spacing w:val="1"/>
          <w:sz w:val="16"/>
          <w:szCs w:val="16"/>
        </w:rPr>
        <w:t xml:space="preserve"> </w:t>
      </w:r>
      <w:r w:rsidRPr="002B1AB7">
        <w:rPr>
          <w:sz w:val="16"/>
          <w:szCs w:val="16"/>
        </w:rPr>
        <w:t>округа,</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территории</w:t>
      </w:r>
      <w:r w:rsidRPr="002B1AB7">
        <w:rPr>
          <w:spacing w:val="1"/>
          <w:sz w:val="16"/>
          <w:szCs w:val="16"/>
        </w:rPr>
        <w:t xml:space="preserve"> </w:t>
      </w:r>
      <w:r w:rsidRPr="002B1AB7">
        <w:rPr>
          <w:sz w:val="16"/>
          <w:szCs w:val="16"/>
        </w:rPr>
        <w:t>которого</w:t>
      </w:r>
      <w:r w:rsidRPr="002B1AB7">
        <w:rPr>
          <w:spacing w:val="-67"/>
          <w:sz w:val="16"/>
          <w:szCs w:val="16"/>
        </w:rPr>
        <w:t xml:space="preserve"> </w:t>
      </w:r>
      <w:r w:rsidRPr="002B1AB7">
        <w:rPr>
          <w:sz w:val="16"/>
          <w:szCs w:val="16"/>
        </w:rPr>
        <w:t>проживают дети. Знакомит с основными положениями порядка использования</w:t>
      </w:r>
      <w:r w:rsidRPr="002B1AB7">
        <w:rPr>
          <w:spacing w:val="1"/>
          <w:sz w:val="16"/>
          <w:szCs w:val="16"/>
        </w:rPr>
        <w:t xml:space="preserve"> </w:t>
      </w:r>
      <w:r w:rsidRPr="002B1AB7">
        <w:rPr>
          <w:sz w:val="16"/>
          <w:szCs w:val="16"/>
        </w:rPr>
        <w:t>государственной символики (бережно хранить, вставать во время исполнения</w:t>
      </w:r>
      <w:r w:rsidRPr="002B1AB7">
        <w:rPr>
          <w:spacing w:val="1"/>
          <w:sz w:val="16"/>
          <w:szCs w:val="16"/>
        </w:rPr>
        <w:t xml:space="preserve"> </w:t>
      </w:r>
      <w:r w:rsidRPr="002B1AB7">
        <w:rPr>
          <w:sz w:val="16"/>
          <w:szCs w:val="16"/>
        </w:rPr>
        <w:t>гимна</w:t>
      </w:r>
      <w:r w:rsidRPr="002B1AB7">
        <w:rPr>
          <w:spacing w:val="-1"/>
          <w:sz w:val="16"/>
          <w:szCs w:val="16"/>
        </w:rPr>
        <w:t xml:space="preserve"> </w:t>
      </w:r>
      <w:r w:rsidRPr="002B1AB7">
        <w:rPr>
          <w:sz w:val="16"/>
          <w:szCs w:val="16"/>
        </w:rPr>
        <w:t>страны).</w:t>
      </w:r>
    </w:p>
    <w:p w:rsidR="004C5032" w:rsidRPr="002B1AB7" w:rsidRDefault="004C5032" w:rsidP="002B1AB7">
      <w:pPr>
        <w:pStyle w:val="a3"/>
        <w:ind w:right="475"/>
        <w:contextualSpacing/>
        <w:rPr>
          <w:sz w:val="16"/>
          <w:szCs w:val="16"/>
        </w:rPr>
      </w:pPr>
      <w:r w:rsidRPr="002B1AB7">
        <w:rPr>
          <w:sz w:val="16"/>
          <w:szCs w:val="16"/>
        </w:rPr>
        <w:t>Обогащает представления о том, что в нашей стране мирно живут люди</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национальностей,</w:t>
      </w:r>
      <w:r w:rsidRPr="002B1AB7">
        <w:rPr>
          <w:spacing w:val="1"/>
          <w:sz w:val="16"/>
          <w:szCs w:val="16"/>
        </w:rPr>
        <w:t xml:space="preserve"> </w:t>
      </w:r>
      <w:r w:rsidRPr="002B1AB7">
        <w:rPr>
          <w:sz w:val="16"/>
          <w:szCs w:val="16"/>
        </w:rPr>
        <w:t>воспитывает</w:t>
      </w:r>
      <w:r w:rsidRPr="002B1AB7">
        <w:rPr>
          <w:spacing w:val="1"/>
          <w:sz w:val="16"/>
          <w:szCs w:val="16"/>
        </w:rPr>
        <w:t xml:space="preserve"> </w:t>
      </w:r>
      <w:r w:rsidRPr="002B1AB7">
        <w:rPr>
          <w:sz w:val="16"/>
          <w:szCs w:val="16"/>
        </w:rPr>
        <w:t>уважение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представителям</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национальностей,</w:t>
      </w:r>
      <w:r w:rsidRPr="002B1AB7">
        <w:rPr>
          <w:spacing w:val="-2"/>
          <w:sz w:val="16"/>
          <w:szCs w:val="16"/>
        </w:rPr>
        <w:t xml:space="preserve"> </w:t>
      </w:r>
      <w:r w:rsidRPr="002B1AB7">
        <w:rPr>
          <w:sz w:val="16"/>
          <w:szCs w:val="16"/>
        </w:rPr>
        <w:t>интерес к их</w:t>
      </w:r>
      <w:r w:rsidRPr="002B1AB7">
        <w:rPr>
          <w:spacing w:val="1"/>
          <w:sz w:val="16"/>
          <w:szCs w:val="16"/>
        </w:rPr>
        <w:t xml:space="preserve"> </w:t>
      </w:r>
      <w:r w:rsidRPr="002B1AB7">
        <w:rPr>
          <w:sz w:val="16"/>
          <w:szCs w:val="16"/>
        </w:rPr>
        <w:t>культуре</w:t>
      </w:r>
      <w:r w:rsidRPr="002B1AB7">
        <w:rPr>
          <w:spacing w:val="-1"/>
          <w:sz w:val="16"/>
          <w:szCs w:val="16"/>
        </w:rPr>
        <w:t xml:space="preserve"> </w:t>
      </w:r>
      <w:r w:rsidRPr="002B1AB7">
        <w:rPr>
          <w:sz w:val="16"/>
          <w:szCs w:val="16"/>
        </w:rPr>
        <w:t>и обычаям.</w:t>
      </w:r>
    </w:p>
    <w:p w:rsidR="004C5032" w:rsidRPr="002B1AB7" w:rsidRDefault="004C5032" w:rsidP="002B1AB7">
      <w:pPr>
        <w:pStyle w:val="a3"/>
        <w:ind w:right="468"/>
        <w:contextualSpacing/>
        <w:rPr>
          <w:sz w:val="16"/>
          <w:szCs w:val="16"/>
        </w:rPr>
      </w:pPr>
      <w:r w:rsidRPr="002B1AB7">
        <w:rPr>
          <w:sz w:val="16"/>
          <w:szCs w:val="16"/>
        </w:rPr>
        <w:t>Знакомит детей с назначением и доступными практиками волонтерства в</w:t>
      </w:r>
      <w:r w:rsidRPr="002B1AB7">
        <w:rPr>
          <w:spacing w:val="1"/>
          <w:sz w:val="16"/>
          <w:szCs w:val="16"/>
        </w:rPr>
        <w:t xml:space="preserve"> </w:t>
      </w:r>
      <w:r w:rsidRPr="002B1AB7">
        <w:rPr>
          <w:sz w:val="16"/>
          <w:szCs w:val="16"/>
        </w:rPr>
        <w:t>России, вызывает эмоциональный отклик, осознание важности и значимости</w:t>
      </w:r>
      <w:r w:rsidRPr="002B1AB7">
        <w:rPr>
          <w:spacing w:val="1"/>
          <w:sz w:val="16"/>
          <w:szCs w:val="16"/>
        </w:rPr>
        <w:t xml:space="preserve"> </w:t>
      </w:r>
      <w:r w:rsidRPr="002B1AB7">
        <w:rPr>
          <w:spacing w:val="-1"/>
          <w:sz w:val="16"/>
          <w:szCs w:val="16"/>
        </w:rPr>
        <w:t>волонтерского</w:t>
      </w:r>
      <w:r w:rsidRPr="002B1AB7">
        <w:rPr>
          <w:spacing w:val="-16"/>
          <w:sz w:val="16"/>
          <w:szCs w:val="16"/>
        </w:rPr>
        <w:t xml:space="preserve"> </w:t>
      </w:r>
      <w:r w:rsidRPr="002B1AB7">
        <w:rPr>
          <w:sz w:val="16"/>
          <w:szCs w:val="16"/>
        </w:rPr>
        <w:t>движения.</w:t>
      </w:r>
      <w:r w:rsidRPr="002B1AB7">
        <w:rPr>
          <w:spacing w:val="-15"/>
          <w:sz w:val="16"/>
          <w:szCs w:val="16"/>
        </w:rPr>
        <w:t xml:space="preserve"> </w:t>
      </w:r>
      <w:r w:rsidRPr="002B1AB7">
        <w:rPr>
          <w:sz w:val="16"/>
          <w:szCs w:val="16"/>
        </w:rPr>
        <w:t>Предлагает</w:t>
      </w:r>
      <w:r w:rsidRPr="002B1AB7">
        <w:rPr>
          <w:spacing w:val="-16"/>
          <w:sz w:val="16"/>
          <w:szCs w:val="16"/>
        </w:rPr>
        <w:t xml:space="preserve"> </w:t>
      </w:r>
      <w:r w:rsidRPr="002B1AB7">
        <w:rPr>
          <w:sz w:val="16"/>
          <w:szCs w:val="16"/>
        </w:rPr>
        <w:t>детям</w:t>
      </w:r>
      <w:r w:rsidRPr="002B1AB7">
        <w:rPr>
          <w:spacing w:val="-15"/>
          <w:sz w:val="16"/>
          <w:szCs w:val="16"/>
        </w:rPr>
        <w:t xml:space="preserve"> </w:t>
      </w:r>
      <w:r w:rsidRPr="002B1AB7">
        <w:rPr>
          <w:sz w:val="16"/>
          <w:szCs w:val="16"/>
        </w:rPr>
        <w:t>при</w:t>
      </w:r>
      <w:r w:rsidRPr="002B1AB7">
        <w:rPr>
          <w:spacing w:val="-17"/>
          <w:sz w:val="16"/>
          <w:szCs w:val="16"/>
        </w:rPr>
        <w:t xml:space="preserve"> </w:t>
      </w:r>
      <w:r w:rsidRPr="002B1AB7">
        <w:rPr>
          <w:sz w:val="16"/>
          <w:szCs w:val="16"/>
        </w:rPr>
        <w:t>поддержке</w:t>
      </w:r>
      <w:r w:rsidRPr="002B1AB7">
        <w:rPr>
          <w:spacing w:val="-16"/>
          <w:sz w:val="16"/>
          <w:szCs w:val="16"/>
        </w:rPr>
        <w:t xml:space="preserve"> </w:t>
      </w:r>
      <w:r w:rsidRPr="002B1AB7">
        <w:rPr>
          <w:sz w:val="16"/>
          <w:szCs w:val="16"/>
        </w:rPr>
        <w:t>родителей</w:t>
      </w:r>
      <w:r w:rsidRPr="002B1AB7">
        <w:rPr>
          <w:spacing w:val="-16"/>
          <w:sz w:val="16"/>
          <w:szCs w:val="16"/>
        </w:rPr>
        <w:t xml:space="preserve"> </w:t>
      </w:r>
      <w:r w:rsidRPr="002B1AB7">
        <w:rPr>
          <w:sz w:val="16"/>
          <w:szCs w:val="16"/>
        </w:rPr>
        <w:t>(законных</w:t>
      </w:r>
      <w:r w:rsidRPr="002B1AB7">
        <w:rPr>
          <w:spacing w:val="-67"/>
          <w:sz w:val="16"/>
          <w:szCs w:val="16"/>
        </w:rPr>
        <w:t xml:space="preserve"> </w:t>
      </w:r>
      <w:r w:rsidRPr="002B1AB7">
        <w:rPr>
          <w:sz w:val="16"/>
          <w:szCs w:val="16"/>
        </w:rPr>
        <w:t>представителей) включиться в социальные акции, волонтерские мероприятия в</w:t>
      </w:r>
      <w:r w:rsidRPr="002B1AB7">
        <w:rPr>
          <w:spacing w:val="1"/>
          <w:sz w:val="16"/>
          <w:szCs w:val="16"/>
        </w:rPr>
        <w:t xml:space="preserve"> </w:t>
      </w:r>
      <w:r w:rsidRPr="002B1AB7">
        <w:rPr>
          <w:sz w:val="16"/>
          <w:szCs w:val="16"/>
        </w:rPr>
        <w:t>ДОО</w:t>
      </w:r>
      <w:r w:rsidRPr="002B1AB7">
        <w:rPr>
          <w:spacing w:val="-3"/>
          <w:sz w:val="16"/>
          <w:szCs w:val="16"/>
        </w:rPr>
        <w:t xml:space="preserve"> </w:t>
      </w:r>
      <w:r w:rsidRPr="002B1AB7">
        <w:rPr>
          <w:sz w:val="16"/>
          <w:szCs w:val="16"/>
        </w:rPr>
        <w:t>и в</w:t>
      </w:r>
      <w:r w:rsidRPr="002B1AB7">
        <w:rPr>
          <w:spacing w:val="-2"/>
          <w:sz w:val="16"/>
          <w:szCs w:val="16"/>
        </w:rPr>
        <w:t xml:space="preserve"> </w:t>
      </w:r>
      <w:r w:rsidRPr="002B1AB7">
        <w:rPr>
          <w:sz w:val="16"/>
          <w:szCs w:val="16"/>
        </w:rPr>
        <w:t>населенном пункте.</w:t>
      </w:r>
    </w:p>
    <w:p w:rsidR="004C5032" w:rsidRPr="002B1AB7" w:rsidRDefault="004C5032" w:rsidP="002B1AB7">
      <w:pPr>
        <w:pStyle w:val="a3"/>
        <w:spacing w:before="1"/>
        <w:ind w:right="464"/>
        <w:contextualSpacing/>
        <w:rPr>
          <w:sz w:val="16"/>
          <w:szCs w:val="16"/>
        </w:rPr>
      </w:pPr>
      <w:r w:rsidRPr="002B1AB7">
        <w:rPr>
          <w:sz w:val="16"/>
          <w:szCs w:val="16"/>
        </w:rPr>
        <w:t>Расширяет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государственных</w:t>
      </w:r>
      <w:r w:rsidRPr="002B1AB7">
        <w:rPr>
          <w:spacing w:val="1"/>
          <w:sz w:val="16"/>
          <w:szCs w:val="16"/>
        </w:rPr>
        <w:t xml:space="preserve"> </w:t>
      </w:r>
      <w:r w:rsidRPr="002B1AB7">
        <w:rPr>
          <w:sz w:val="16"/>
          <w:szCs w:val="16"/>
        </w:rPr>
        <w:t>праздниках:</w:t>
      </w:r>
      <w:r w:rsidRPr="002B1AB7">
        <w:rPr>
          <w:spacing w:val="1"/>
          <w:sz w:val="16"/>
          <w:szCs w:val="16"/>
        </w:rPr>
        <w:t xml:space="preserve"> </w:t>
      </w:r>
      <w:r w:rsidRPr="002B1AB7">
        <w:rPr>
          <w:sz w:val="16"/>
          <w:szCs w:val="16"/>
        </w:rPr>
        <w:t>День</w:t>
      </w:r>
      <w:r w:rsidRPr="002B1AB7">
        <w:rPr>
          <w:spacing w:val="1"/>
          <w:sz w:val="16"/>
          <w:szCs w:val="16"/>
        </w:rPr>
        <w:t xml:space="preserve"> </w:t>
      </w:r>
      <w:r w:rsidRPr="002B1AB7">
        <w:rPr>
          <w:sz w:val="16"/>
          <w:szCs w:val="16"/>
        </w:rPr>
        <w:t>России, День народного единства, День Государственного флага Российской</w:t>
      </w:r>
      <w:r w:rsidRPr="002B1AB7">
        <w:rPr>
          <w:spacing w:val="1"/>
          <w:sz w:val="16"/>
          <w:szCs w:val="16"/>
        </w:rPr>
        <w:t xml:space="preserve"> </w:t>
      </w:r>
      <w:r w:rsidRPr="002B1AB7">
        <w:rPr>
          <w:sz w:val="16"/>
          <w:szCs w:val="16"/>
        </w:rPr>
        <w:t>Федерации,</w:t>
      </w:r>
      <w:r w:rsidRPr="002B1AB7">
        <w:rPr>
          <w:spacing w:val="1"/>
          <w:sz w:val="16"/>
          <w:szCs w:val="16"/>
        </w:rPr>
        <w:t xml:space="preserve"> </w:t>
      </w:r>
      <w:r w:rsidRPr="002B1AB7">
        <w:rPr>
          <w:sz w:val="16"/>
          <w:szCs w:val="16"/>
        </w:rPr>
        <w:t>День</w:t>
      </w:r>
      <w:r w:rsidRPr="002B1AB7">
        <w:rPr>
          <w:spacing w:val="1"/>
          <w:sz w:val="16"/>
          <w:szCs w:val="16"/>
        </w:rPr>
        <w:t xml:space="preserve"> </w:t>
      </w:r>
      <w:r w:rsidRPr="002B1AB7">
        <w:rPr>
          <w:sz w:val="16"/>
          <w:szCs w:val="16"/>
        </w:rPr>
        <w:t>Государственного</w:t>
      </w:r>
      <w:r w:rsidRPr="002B1AB7">
        <w:rPr>
          <w:spacing w:val="1"/>
          <w:sz w:val="16"/>
          <w:szCs w:val="16"/>
        </w:rPr>
        <w:t xml:space="preserve"> </w:t>
      </w:r>
      <w:r w:rsidRPr="002B1AB7">
        <w:rPr>
          <w:sz w:val="16"/>
          <w:szCs w:val="16"/>
        </w:rPr>
        <w:t>герба</w:t>
      </w:r>
      <w:r w:rsidRPr="002B1AB7">
        <w:rPr>
          <w:spacing w:val="1"/>
          <w:sz w:val="16"/>
          <w:szCs w:val="16"/>
        </w:rPr>
        <w:t xml:space="preserve"> </w:t>
      </w:r>
      <w:r w:rsidRPr="002B1AB7">
        <w:rPr>
          <w:sz w:val="16"/>
          <w:szCs w:val="16"/>
        </w:rPr>
        <w:t>Российской</w:t>
      </w:r>
      <w:r w:rsidRPr="002B1AB7">
        <w:rPr>
          <w:spacing w:val="1"/>
          <w:sz w:val="16"/>
          <w:szCs w:val="16"/>
        </w:rPr>
        <w:t xml:space="preserve"> </w:t>
      </w:r>
      <w:r w:rsidRPr="002B1AB7">
        <w:rPr>
          <w:sz w:val="16"/>
          <w:szCs w:val="16"/>
        </w:rPr>
        <w:t>Федерации,</w:t>
      </w:r>
      <w:r w:rsidRPr="002B1AB7">
        <w:rPr>
          <w:spacing w:val="1"/>
          <w:sz w:val="16"/>
          <w:szCs w:val="16"/>
        </w:rPr>
        <w:t xml:space="preserve"> </w:t>
      </w:r>
      <w:r w:rsidRPr="002B1AB7">
        <w:rPr>
          <w:sz w:val="16"/>
          <w:szCs w:val="16"/>
        </w:rPr>
        <w:t>День</w:t>
      </w:r>
      <w:r w:rsidRPr="002B1AB7">
        <w:rPr>
          <w:spacing w:val="1"/>
          <w:sz w:val="16"/>
          <w:szCs w:val="16"/>
        </w:rPr>
        <w:t xml:space="preserve"> </w:t>
      </w:r>
      <w:r w:rsidRPr="002B1AB7">
        <w:rPr>
          <w:sz w:val="16"/>
          <w:szCs w:val="16"/>
        </w:rPr>
        <w:t>защитника Отечества, День Победы, Всемирный день авиации и космонавтики.</w:t>
      </w:r>
      <w:r w:rsidRPr="002B1AB7">
        <w:rPr>
          <w:spacing w:val="1"/>
          <w:sz w:val="16"/>
          <w:szCs w:val="16"/>
        </w:rPr>
        <w:t xml:space="preserve"> </w:t>
      </w:r>
      <w:r w:rsidRPr="002B1AB7">
        <w:rPr>
          <w:sz w:val="16"/>
          <w:szCs w:val="16"/>
        </w:rPr>
        <w:t>Знакомит 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праздниками:</w:t>
      </w:r>
      <w:r w:rsidRPr="002B1AB7">
        <w:rPr>
          <w:spacing w:val="1"/>
          <w:sz w:val="16"/>
          <w:szCs w:val="16"/>
        </w:rPr>
        <w:t xml:space="preserve"> </w:t>
      </w:r>
      <w:r w:rsidRPr="002B1AB7">
        <w:rPr>
          <w:sz w:val="16"/>
          <w:szCs w:val="16"/>
        </w:rPr>
        <w:t>День полного</w:t>
      </w:r>
      <w:r w:rsidRPr="002B1AB7">
        <w:rPr>
          <w:spacing w:val="1"/>
          <w:sz w:val="16"/>
          <w:szCs w:val="16"/>
        </w:rPr>
        <w:t xml:space="preserve"> </w:t>
      </w:r>
      <w:r w:rsidRPr="002B1AB7">
        <w:rPr>
          <w:sz w:val="16"/>
          <w:szCs w:val="16"/>
        </w:rPr>
        <w:t>освобождения</w:t>
      </w:r>
      <w:r w:rsidRPr="002B1AB7">
        <w:rPr>
          <w:spacing w:val="1"/>
          <w:sz w:val="16"/>
          <w:szCs w:val="16"/>
        </w:rPr>
        <w:t xml:space="preserve"> </w:t>
      </w:r>
      <w:r w:rsidRPr="002B1AB7">
        <w:rPr>
          <w:sz w:val="16"/>
          <w:szCs w:val="16"/>
        </w:rPr>
        <w:t>Ленинграда</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фашистской блокады; Международный день родного языка, День добровольца</w:t>
      </w:r>
      <w:r w:rsidRPr="002B1AB7">
        <w:rPr>
          <w:spacing w:val="1"/>
          <w:sz w:val="16"/>
          <w:szCs w:val="16"/>
        </w:rPr>
        <w:t xml:space="preserve"> </w:t>
      </w:r>
      <w:r w:rsidRPr="002B1AB7">
        <w:rPr>
          <w:sz w:val="16"/>
          <w:szCs w:val="16"/>
        </w:rPr>
        <w:t>(волонтера)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России,</w:t>
      </w:r>
      <w:r w:rsidRPr="002B1AB7">
        <w:rPr>
          <w:spacing w:val="1"/>
          <w:sz w:val="16"/>
          <w:szCs w:val="16"/>
        </w:rPr>
        <w:t xml:space="preserve"> </w:t>
      </w:r>
      <w:r w:rsidRPr="002B1AB7">
        <w:rPr>
          <w:sz w:val="16"/>
          <w:szCs w:val="16"/>
        </w:rPr>
        <w:t>День</w:t>
      </w:r>
      <w:r w:rsidRPr="002B1AB7">
        <w:rPr>
          <w:spacing w:val="1"/>
          <w:sz w:val="16"/>
          <w:szCs w:val="16"/>
        </w:rPr>
        <w:t xml:space="preserve"> </w:t>
      </w:r>
      <w:r w:rsidRPr="002B1AB7">
        <w:rPr>
          <w:sz w:val="16"/>
          <w:szCs w:val="16"/>
        </w:rPr>
        <w:t>Конституции</w:t>
      </w:r>
      <w:r w:rsidRPr="002B1AB7">
        <w:rPr>
          <w:spacing w:val="1"/>
          <w:sz w:val="16"/>
          <w:szCs w:val="16"/>
        </w:rPr>
        <w:t xml:space="preserve"> </w:t>
      </w:r>
      <w:r w:rsidRPr="002B1AB7">
        <w:rPr>
          <w:sz w:val="16"/>
          <w:szCs w:val="16"/>
        </w:rPr>
        <w:t>Российской</w:t>
      </w:r>
      <w:r w:rsidRPr="002B1AB7">
        <w:rPr>
          <w:spacing w:val="1"/>
          <w:sz w:val="16"/>
          <w:szCs w:val="16"/>
        </w:rPr>
        <w:t xml:space="preserve"> </w:t>
      </w:r>
      <w:r w:rsidRPr="002B1AB7">
        <w:rPr>
          <w:sz w:val="16"/>
          <w:szCs w:val="16"/>
        </w:rPr>
        <w:t>Федерации.</w:t>
      </w:r>
      <w:r w:rsidRPr="002B1AB7">
        <w:rPr>
          <w:spacing w:val="1"/>
          <w:sz w:val="16"/>
          <w:szCs w:val="16"/>
        </w:rPr>
        <w:t xml:space="preserve"> </w:t>
      </w:r>
      <w:r w:rsidRPr="002B1AB7">
        <w:rPr>
          <w:sz w:val="16"/>
          <w:szCs w:val="16"/>
        </w:rPr>
        <w:t>Включает</w:t>
      </w:r>
      <w:r w:rsidRPr="002B1AB7">
        <w:rPr>
          <w:spacing w:val="1"/>
          <w:sz w:val="16"/>
          <w:szCs w:val="16"/>
        </w:rPr>
        <w:t xml:space="preserve"> </w:t>
      </w:r>
      <w:r w:rsidRPr="002B1AB7">
        <w:rPr>
          <w:sz w:val="16"/>
          <w:szCs w:val="16"/>
        </w:rPr>
        <w:t>детей в празднование событий, связанных с жизнью населенного пункта: День</w:t>
      </w:r>
      <w:r w:rsidRPr="002B1AB7">
        <w:rPr>
          <w:spacing w:val="1"/>
          <w:sz w:val="16"/>
          <w:szCs w:val="16"/>
        </w:rPr>
        <w:t xml:space="preserve"> </w:t>
      </w:r>
      <w:r w:rsidRPr="002B1AB7">
        <w:rPr>
          <w:sz w:val="16"/>
          <w:szCs w:val="16"/>
        </w:rPr>
        <w:t>рождения</w:t>
      </w:r>
      <w:r w:rsidRPr="002B1AB7">
        <w:rPr>
          <w:spacing w:val="-9"/>
          <w:sz w:val="16"/>
          <w:szCs w:val="16"/>
        </w:rPr>
        <w:t xml:space="preserve"> </w:t>
      </w:r>
      <w:r w:rsidRPr="002B1AB7">
        <w:rPr>
          <w:sz w:val="16"/>
          <w:szCs w:val="16"/>
        </w:rPr>
        <w:t>города,</w:t>
      </w:r>
      <w:r w:rsidRPr="002B1AB7">
        <w:rPr>
          <w:spacing w:val="-11"/>
          <w:sz w:val="16"/>
          <w:szCs w:val="16"/>
        </w:rPr>
        <w:t xml:space="preserve"> </w:t>
      </w:r>
      <w:r w:rsidRPr="002B1AB7">
        <w:rPr>
          <w:sz w:val="16"/>
          <w:szCs w:val="16"/>
        </w:rPr>
        <w:t>празднование</w:t>
      </w:r>
      <w:r w:rsidRPr="002B1AB7">
        <w:rPr>
          <w:spacing w:val="-9"/>
          <w:sz w:val="16"/>
          <w:szCs w:val="16"/>
        </w:rPr>
        <w:t xml:space="preserve"> </w:t>
      </w:r>
      <w:r w:rsidRPr="002B1AB7">
        <w:rPr>
          <w:sz w:val="16"/>
          <w:szCs w:val="16"/>
        </w:rPr>
        <w:t>военных</w:t>
      </w:r>
      <w:r w:rsidRPr="002B1AB7">
        <w:rPr>
          <w:spacing w:val="-8"/>
          <w:sz w:val="16"/>
          <w:szCs w:val="16"/>
        </w:rPr>
        <w:t xml:space="preserve"> </w:t>
      </w:r>
      <w:r w:rsidRPr="002B1AB7">
        <w:rPr>
          <w:sz w:val="16"/>
          <w:szCs w:val="16"/>
        </w:rPr>
        <w:t>триумфов,</w:t>
      </w:r>
      <w:r w:rsidRPr="002B1AB7">
        <w:rPr>
          <w:spacing w:val="-12"/>
          <w:sz w:val="16"/>
          <w:szCs w:val="16"/>
        </w:rPr>
        <w:t xml:space="preserve"> </w:t>
      </w:r>
      <w:r w:rsidRPr="002B1AB7">
        <w:rPr>
          <w:sz w:val="16"/>
          <w:szCs w:val="16"/>
        </w:rPr>
        <w:t>памятные</w:t>
      </w:r>
      <w:r w:rsidRPr="002B1AB7">
        <w:rPr>
          <w:spacing w:val="-11"/>
          <w:sz w:val="16"/>
          <w:szCs w:val="16"/>
        </w:rPr>
        <w:t xml:space="preserve"> </w:t>
      </w:r>
      <w:r w:rsidRPr="002B1AB7">
        <w:rPr>
          <w:sz w:val="16"/>
          <w:szCs w:val="16"/>
        </w:rPr>
        <w:t>даты,</w:t>
      </w:r>
      <w:r w:rsidRPr="002B1AB7">
        <w:rPr>
          <w:spacing w:val="-9"/>
          <w:sz w:val="16"/>
          <w:szCs w:val="16"/>
        </w:rPr>
        <w:t xml:space="preserve"> </w:t>
      </w:r>
      <w:r w:rsidRPr="002B1AB7">
        <w:rPr>
          <w:sz w:val="16"/>
          <w:szCs w:val="16"/>
        </w:rPr>
        <w:t>связанные</w:t>
      </w:r>
      <w:r w:rsidRPr="002B1AB7">
        <w:rPr>
          <w:spacing w:val="-11"/>
          <w:sz w:val="16"/>
          <w:szCs w:val="16"/>
        </w:rPr>
        <w:t xml:space="preserve"> </w:t>
      </w:r>
      <w:r w:rsidRPr="002B1AB7">
        <w:rPr>
          <w:sz w:val="16"/>
          <w:szCs w:val="16"/>
        </w:rPr>
        <w:t>с</w:t>
      </w:r>
      <w:r w:rsidRPr="002B1AB7">
        <w:rPr>
          <w:spacing w:val="-68"/>
          <w:sz w:val="16"/>
          <w:szCs w:val="16"/>
        </w:rPr>
        <w:t xml:space="preserve"> </w:t>
      </w:r>
      <w:r w:rsidRPr="002B1AB7">
        <w:rPr>
          <w:sz w:val="16"/>
          <w:szCs w:val="16"/>
        </w:rPr>
        <w:t>жизнью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творчеством</w:t>
      </w:r>
      <w:r w:rsidRPr="002B1AB7">
        <w:rPr>
          <w:spacing w:val="1"/>
          <w:sz w:val="16"/>
          <w:szCs w:val="16"/>
        </w:rPr>
        <w:t xml:space="preserve"> </w:t>
      </w:r>
      <w:r w:rsidRPr="002B1AB7">
        <w:rPr>
          <w:sz w:val="16"/>
          <w:szCs w:val="16"/>
        </w:rPr>
        <w:t>знаменитых</w:t>
      </w:r>
      <w:r w:rsidRPr="002B1AB7">
        <w:rPr>
          <w:spacing w:val="1"/>
          <w:sz w:val="16"/>
          <w:szCs w:val="16"/>
        </w:rPr>
        <w:t xml:space="preserve"> </w:t>
      </w:r>
      <w:r w:rsidRPr="002B1AB7">
        <w:rPr>
          <w:sz w:val="16"/>
          <w:szCs w:val="16"/>
        </w:rPr>
        <w:t>горожан.</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событиям,</w:t>
      </w:r>
      <w:r w:rsidRPr="002B1AB7">
        <w:rPr>
          <w:spacing w:val="56"/>
          <w:sz w:val="16"/>
          <w:szCs w:val="16"/>
        </w:rPr>
        <w:t xml:space="preserve"> </w:t>
      </w:r>
      <w:r w:rsidRPr="002B1AB7">
        <w:rPr>
          <w:sz w:val="16"/>
          <w:szCs w:val="16"/>
        </w:rPr>
        <w:t>происходящим</w:t>
      </w:r>
      <w:r w:rsidRPr="002B1AB7">
        <w:rPr>
          <w:spacing w:val="59"/>
          <w:sz w:val="16"/>
          <w:szCs w:val="16"/>
        </w:rPr>
        <w:t xml:space="preserve"> </w:t>
      </w:r>
      <w:r w:rsidRPr="002B1AB7">
        <w:rPr>
          <w:sz w:val="16"/>
          <w:szCs w:val="16"/>
        </w:rPr>
        <w:t>в</w:t>
      </w:r>
      <w:r w:rsidRPr="002B1AB7">
        <w:rPr>
          <w:spacing w:val="58"/>
          <w:sz w:val="16"/>
          <w:szCs w:val="16"/>
        </w:rPr>
        <w:t xml:space="preserve"> </w:t>
      </w:r>
      <w:r w:rsidRPr="002B1AB7">
        <w:rPr>
          <w:sz w:val="16"/>
          <w:szCs w:val="16"/>
        </w:rPr>
        <w:t>стране,</w:t>
      </w:r>
      <w:r w:rsidRPr="002B1AB7">
        <w:rPr>
          <w:spacing w:val="56"/>
          <w:sz w:val="16"/>
          <w:szCs w:val="16"/>
        </w:rPr>
        <w:t xml:space="preserve"> </w:t>
      </w:r>
      <w:r w:rsidRPr="002B1AB7">
        <w:rPr>
          <w:sz w:val="16"/>
          <w:szCs w:val="16"/>
        </w:rPr>
        <w:t>воспитывает</w:t>
      </w:r>
      <w:r w:rsidRPr="002B1AB7">
        <w:rPr>
          <w:spacing w:val="58"/>
          <w:sz w:val="16"/>
          <w:szCs w:val="16"/>
        </w:rPr>
        <w:t xml:space="preserve"> </w:t>
      </w:r>
      <w:r w:rsidRPr="002B1AB7">
        <w:rPr>
          <w:sz w:val="16"/>
          <w:szCs w:val="16"/>
        </w:rPr>
        <w:t>чувство</w:t>
      </w:r>
      <w:r w:rsidRPr="002B1AB7">
        <w:rPr>
          <w:spacing w:val="60"/>
          <w:sz w:val="16"/>
          <w:szCs w:val="16"/>
        </w:rPr>
        <w:t xml:space="preserve"> </w:t>
      </w:r>
      <w:r w:rsidRPr="002B1AB7">
        <w:rPr>
          <w:sz w:val="16"/>
          <w:szCs w:val="16"/>
        </w:rPr>
        <w:t>гордости</w:t>
      </w:r>
      <w:r w:rsidRPr="002B1AB7">
        <w:rPr>
          <w:spacing w:val="60"/>
          <w:sz w:val="16"/>
          <w:szCs w:val="16"/>
        </w:rPr>
        <w:t xml:space="preserve"> </w:t>
      </w:r>
      <w:r w:rsidRPr="002B1AB7">
        <w:rPr>
          <w:sz w:val="16"/>
          <w:szCs w:val="16"/>
        </w:rPr>
        <w:t>за</w:t>
      </w:r>
      <w:r w:rsidRPr="002B1AB7">
        <w:rPr>
          <w:spacing w:val="59"/>
          <w:sz w:val="16"/>
          <w:szCs w:val="16"/>
        </w:rPr>
        <w:t xml:space="preserve"> </w:t>
      </w:r>
      <w:r w:rsidRPr="002B1AB7">
        <w:rPr>
          <w:sz w:val="16"/>
          <w:szCs w:val="16"/>
        </w:rPr>
        <w:t>её</w:t>
      </w:r>
    </w:p>
    <w:p w:rsidR="004C5032" w:rsidRPr="002B1AB7" w:rsidRDefault="004C5032" w:rsidP="002B1AB7">
      <w:pPr>
        <w:pStyle w:val="a3"/>
        <w:spacing w:before="66"/>
        <w:ind w:right="474" w:firstLine="0"/>
        <w:contextualSpacing/>
        <w:rPr>
          <w:sz w:val="16"/>
          <w:szCs w:val="16"/>
        </w:rPr>
      </w:pPr>
      <w:r w:rsidRPr="002B1AB7">
        <w:rPr>
          <w:sz w:val="16"/>
          <w:szCs w:val="16"/>
        </w:rPr>
        <w:t>достижения. Воспитывает уважение к защитникам Отечества, к памяти павших</w:t>
      </w:r>
      <w:r w:rsidRPr="002B1AB7">
        <w:rPr>
          <w:spacing w:val="1"/>
          <w:sz w:val="16"/>
          <w:szCs w:val="16"/>
        </w:rPr>
        <w:t xml:space="preserve"> </w:t>
      </w:r>
      <w:r w:rsidRPr="002B1AB7">
        <w:rPr>
          <w:sz w:val="16"/>
          <w:szCs w:val="16"/>
        </w:rPr>
        <w:t>бойцов.</w:t>
      </w:r>
    </w:p>
    <w:p w:rsidR="004C5032" w:rsidRPr="002B1AB7" w:rsidRDefault="004C5032" w:rsidP="002B1AB7">
      <w:pPr>
        <w:pStyle w:val="a3"/>
        <w:ind w:right="471"/>
        <w:contextualSpacing/>
        <w:rPr>
          <w:sz w:val="16"/>
          <w:szCs w:val="16"/>
        </w:rPr>
      </w:pPr>
      <w:r w:rsidRPr="002B1AB7">
        <w:rPr>
          <w:sz w:val="16"/>
          <w:szCs w:val="16"/>
        </w:rPr>
        <w:t>Развивает</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населенному</w:t>
      </w:r>
      <w:r w:rsidRPr="002B1AB7">
        <w:rPr>
          <w:spacing w:val="1"/>
          <w:sz w:val="16"/>
          <w:szCs w:val="16"/>
        </w:rPr>
        <w:t xml:space="preserve"> </w:t>
      </w:r>
      <w:r w:rsidRPr="002B1AB7">
        <w:rPr>
          <w:sz w:val="16"/>
          <w:szCs w:val="16"/>
        </w:rPr>
        <w:t>пункту,</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котором</w:t>
      </w:r>
      <w:r w:rsidRPr="002B1AB7">
        <w:rPr>
          <w:spacing w:val="1"/>
          <w:sz w:val="16"/>
          <w:szCs w:val="16"/>
        </w:rPr>
        <w:t xml:space="preserve"> </w:t>
      </w:r>
      <w:r w:rsidRPr="002B1AB7">
        <w:rPr>
          <w:sz w:val="16"/>
          <w:szCs w:val="16"/>
        </w:rPr>
        <w:t>живут,</w:t>
      </w:r>
      <w:r w:rsidRPr="002B1AB7">
        <w:rPr>
          <w:spacing w:val="1"/>
          <w:sz w:val="16"/>
          <w:szCs w:val="16"/>
        </w:rPr>
        <w:t xml:space="preserve"> </w:t>
      </w:r>
      <w:r w:rsidRPr="002B1AB7">
        <w:rPr>
          <w:sz w:val="16"/>
          <w:szCs w:val="16"/>
        </w:rPr>
        <w:t>переживание</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удивления,</w:t>
      </w:r>
      <w:r w:rsidRPr="002B1AB7">
        <w:rPr>
          <w:spacing w:val="1"/>
          <w:sz w:val="16"/>
          <w:szCs w:val="16"/>
        </w:rPr>
        <w:t xml:space="preserve"> </w:t>
      </w:r>
      <w:r w:rsidRPr="002B1AB7">
        <w:rPr>
          <w:sz w:val="16"/>
          <w:szCs w:val="16"/>
        </w:rPr>
        <w:t>восхищения</w:t>
      </w:r>
      <w:r w:rsidRPr="002B1AB7">
        <w:rPr>
          <w:spacing w:val="1"/>
          <w:sz w:val="16"/>
          <w:szCs w:val="16"/>
        </w:rPr>
        <w:t xml:space="preserve"> </w:t>
      </w:r>
      <w:r w:rsidRPr="002B1AB7">
        <w:rPr>
          <w:sz w:val="16"/>
          <w:szCs w:val="16"/>
        </w:rPr>
        <w:t>достопримечательностями,</w:t>
      </w:r>
      <w:r w:rsidRPr="002B1AB7">
        <w:rPr>
          <w:spacing w:val="1"/>
          <w:sz w:val="16"/>
          <w:szCs w:val="16"/>
        </w:rPr>
        <w:t xml:space="preserve"> </w:t>
      </w:r>
      <w:r w:rsidRPr="002B1AB7">
        <w:rPr>
          <w:sz w:val="16"/>
          <w:szCs w:val="16"/>
        </w:rPr>
        <w:t>событиям</w:t>
      </w:r>
      <w:r w:rsidRPr="002B1AB7">
        <w:rPr>
          <w:spacing w:val="1"/>
          <w:sz w:val="16"/>
          <w:szCs w:val="16"/>
        </w:rPr>
        <w:t xml:space="preserve"> </w:t>
      </w:r>
      <w:r w:rsidRPr="002B1AB7">
        <w:rPr>
          <w:sz w:val="16"/>
          <w:szCs w:val="16"/>
        </w:rPr>
        <w:t>прошлого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настоящего.</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проявлению</w:t>
      </w:r>
      <w:r w:rsidRPr="002B1AB7">
        <w:rPr>
          <w:spacing w:val="1"/>
          <w:sz w:val="16"/>
          <w:szCs w:val="16"/>
        </w:rPr>
        <w:t xml:space="preserve"> </w:t>
      </w:r>
      <w:r w:rsidRPr="002B1AB7">
        <w:rPr>
          <w:sz w:val="16"/>
          <w:szCs w:val="16"/>
        </w:rPr>
        <w:t>активной</w:t>
      </w:r>
      <w:r w:rsidRPr="002B1AB7">
        <w:rPr>
          <w:spacing w:val="1"/>
          <w:sz w:val="16"/>
          <w:szCs w:val="16"/>
        </w:rPr>
        <w:t xml:space="preserve"> </w:t>
      </w:r>
      <w:r w:rsidRPr="002B1AB7">
        <w:rPr>
          <w:sz w:val="16"/>
          <w:szCs w:val="16"/>
        </w:rPr>
        <w:t>деятельностной</w:t>
      </w:r>
      <w:r w:rsidRPr="002B1AB7">
        <w:rPr>
          <w:spacing w:val="1"/>
          <w:sz w:val="16"/>
          <w:szCs w:val="16"/>
        </w:rPr>
        <w:t xml:space="preserve"> </w:t>
      </w:r>
      <w:r w:rsidRPr="002B1AB7">
        <w:rPr>
          <w:sz w:val="16"/>
          <w:szCs w:val="16"/>
        </w:rPr>
        <w:t>позиции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непосредственное</w:t>
      </w:r>
      <w:r w:rsidRPr="002B1AB7">
        <w:rPr>
          <w:spacing w:val="1"/>
          <w:sz w:val="16"/>
          <w:szCs w:val="16"/>
        </w:rPr>
        <w:t xml:space="preserve"> </w:t>
      </w:r>
      <w:r w:rsidRPr="002B1AB7">
        <w:rPr>
          <w:sz w:val="16"/>
          <w:szCs w:val="16"/>
        </w:rPr>
        <w:t>познание</w:t>
      </w:r>
      <w:r w:rsidRPr="002B1AB7">
        <w:rPr>
          <w:spacing w:val="1"/>
          <w:sz w:val="16"/>
          <w:szCs w:val="16"/>
        </w:rPr>
        <w:t xml:space="preserve"> </w:t>
      </w:r>
      <w:r w:rsidRPr="002B1AB7">
        <w:rPr>
          <w:sz w:val="16"/>
          <w:szCs w:val="16"/>
        </w:rPr>
        <w:t>достопримечательностей</w:t>
      </w:r>
      <w:r w:rsidRPr="002B1AB7">
        <w:rPr>
          <w:spacing w:val="1"/>
          <w:sz w:val="16"/>
          <w:szCs w:val="16"/>
        </w:rPr>
        <w:t xml:space="preserve"> </w:t>
      </w:r>
      <w:r w:rsidRPr="002B1AB7">
        <w:rPr>
          <w:sz w:val="16"/>
          <w:szCs w:val="16"/>
        </w:rPr>
        <w:t>родного</w:t>
      </w:r>
      <w:r w:rsidRPr="002B1AB7">
        <w:rPr>
          <w:spacing w:val="1"/>
          <w:sz w:val="16"/>
          <w:szCs w:val="16"/>
        </w:rPr>
        <w:t xml:space="preserve"> </w:t>
      </w:r>
      <w:r w:rsidRPr="002B1AB7">
        <w:rPr>
          <w:sz w:val="16"/>
          <w:szCs w:val="16"/>
        </w:rPr>
        <w:t>населенного</w:t>
      </w:r>
      <w:r w:rsidRPr="002B1AB7">
        <w:rPr>
          <w:spacing w:val="1"/>
          <w:sz w:val="16"/>
          <w:szCs w:val="16"/>
        </w:rPr>
        <w:t xml:space="preserve"> </w:t>
      </w:r>
      <w:r w:rsidRPr="002B1AB7">
        <w:rPr>
          <w:sz w:val="16"/>
          <w:szCs w:val="16"/>
        </w:rPr>
        <w:t>пункта</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прогулках</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экскурсиях, чтение произведений детской литературы, в которой представлена</w:t>
      </w:r>
      <w:r w:rsidRPr="002B1AB7">
        <w:rPr>
          <w:spacing w:val="1"/>
          <w:sz w:val="16"/>
          <w:szCs w:val="16"/>
        </w:rPr>
        <w:t xml:space="preserve"> </w:t>
      </w:r>
      <w:r w:rsidRPr="002B1AB7">
        <w:rPr>
          <w:sz w:val="16"/>
          <w:szCs w:val="16"/>
        </w:rPr>
        <w:t>художественно-эстетическая</w:t>
      </w:r>
      <w:r w:rsidRPr="002B1AB7">
        <w:rPr>
          <w:spacing w:val="-4"/>
          <w:sz w:val="16"/>
          <w:szCs w:val="16"/>
        </w:rPr>
        <w:t xml:space="preserve"> </w:t>
      </w:r>
      <w:r w:rsidRPr="002B1AB7">
        <w:rPr>
          <w:sz w:val="16"/>
          <w:szCs w:val="16"/>
        </w:rPr>
        <w:t>оценка родного</w:t>
      </w:r>
      <w:r w:rsidRPr="002B1AB7">
        <w:rPr>
          <w:spacing w:val="1"/>
          <w:sz w:val="16"/>
          <w:szCs w:val="16"/>
        </w:rPr>
        <w:t xml:space="preserve"> </w:t>
      </w:r>
      <w:r w:rsidRPr="002B1AB7">
        <w:rPr>
          <w:sz w:val="16"/>
          <w:szCs w:val="16"/>
        </w:rPr>
        <w:t>края.</w:t>
      </w:r>
    </w:p>
    <w:p w:rsidR="004C5032" w:rsidRPr="002B1AB7" w:rsidRDefault="004C5032" w:rsidP="002B1AB7">
      <w:pPr>
        <w:pStyle w:val="a3"/>
        <w:ind w:right="470"/>
        <w:contextualSpacing/>
        <w:rPr>
          <w:sz w:val="16"/>
          <w:szCs w:val="16"/>
        </w:rPr>
      </w:pPr>
      <w:r w:rsidRPr="002B1AB7">
        <w:rPr>
          <w:sz w:val="16"/>
          <w:szCs w:val="16"/>
        </w:rPr>
        <w:t>Учит детей действовать с картой, создавать коллажи и макеты локаций,</w:t>
      </w:r>
      <w:r w:rsidRPr="002B1AB7">
        <w:rPr>
          <w:spacing w:val="1"/>
          <w:sz w:val="16"/>
          <w:szCs w:val="16"/>
        </w:rPr>
        <w:t xml:space="preserve"> </w:t>
      </w:r>
      <w:r w:rsidRPr="002B1AB7">
        <w:rPr>
          <w:spacing w:val="-1"/>
          <w:sz w:val="16"/>
          <w:szCs w:val="16"/>
        </w:rPr>
        <w:t>использовать</w:t>
      </w:r>
      <w:r w:rsidRPr="002B1AB7">
        <w:rPr>
          <w:spacing w:val="-9"/>
          <w:sz w:val="16"/>
          <w:szCs w:val="16"/>
        </w:rPr>
        <w:t xml:space="preserve"> </w:t>
      </w:r>
      <w:r w:rsidRPr="002B1AB7">
        <w:rPr>
          <w:spacing w:val="-1"/>
          <w:sz w:val="16"/>
          <w:szCs w:val="16"/>
        </w:rPr>
        <w:t>макеты</w:t>
      </w:r>
      <w:r w:rsidRPr="002B1AB7">
        <w:rPr>
          <w:spacing w:val="-7"/>
          <w:sz w:val="16"/>
          <w:szCs w:val="16"/>
        </w:rPr>
        <w:t xml:space="preserve"> </w:t>
      </w:r>
      <w:r w:rsidRPr="002B1AB7">
        <w:rPr>
          <w:spacing w:val="-1"/>
          <w:sz w:val="16"/>
          <w:szCs w:val="16"/>
        </w:rPr>
        <w:t>в</w:t>
      </w:r>
      <w:r w:rsidRPr="002B1AB7">
        <w:rPr>
          <w:spacing w:val="-25"/>
          <w:sz w:val="16"/>
          <w:szCs w:val="16"/>
        </w:rPr>
        <w:t xml:space="preserve"> </w:t>
      </w:r>
      <w:r w:rsidRPr="002B1AB7">
        <w:rPr>
          <w:spacing w:val="-1"/>
          <w:sz w:val="16"/>
          <w:szCs w:val="16"/>
        </w:rPr>
        <w:t>различных</w:t>
      </w:r>
      <w:r w:rsidRPr="002B1AB7">
        <w:rPr>
          <w:spacing w:val="-6"/>
          <w:sz w:val="16"/>
          <w:szCs w:val="16"/>
        </w:rPr>
        <w:t xml:space="preserve"> </w:t>
      </w:r>
      <w:r w:rsidRPr="002B1AB7">
        <w:rPr>
          <w:sz w:val="16"/>
          <w:szCs w:val="16"/>
        </w:rPr>
        <w:t>видах</w:t>
      </w:r>
      <w:r w:rsidRPr="002B1AB7">
        <w:rPr>
          <w:spacing w:val="-9"/>
          <w:sz w:val="16"/>
          <w:szCs w:val="16"/>
        </w:rPr>
        <w:t xml:space="preserve"> </w:t>
      </w:r>
      <w:r w:rsidRPr="002B1AB7">
        <w:rPr>
          <w:sz w:val="16"/>
          <w:szCs w:val="16"/>
        </w:rPr>
        <w:t>деятельности.</w:t>
      </w:r>
      <w:r w:rsidRPr="002B1AB7">
        <w:rPr>
          <w:spacing w:val="-11"/>
          <w:sz w:val="16"/>
          <w:szCs w:val="16"/>
        </w:rPr>
        <w:t xml:space="preserve"> </w:t>
      </w:r>
      <w:r w:rsidRPr="002B1AB7">
        <w:rPr>
          <w:sz w:val="16"/>
          <w:szCs w:val="16"/>
        </w:rPr>
        <w:t>Знакомит</w:t>
      </w:r>
      <w:r w:rsidRPr="002B1AB7">
        <w:rPr>
          <w:spacing w:val="-10"/>
          <w:sz w:val="16"/>
          <w:szCs w:val="16"/>
        </w:rPr>
        <w:t xml:space="preserve"> </w:t>
      </w:r>
      <w:r w:rsidRPr="002B1AB7">
        <w:rPr>
          <w:sz w:val="16"/>
          <w:szCs w:val="16"/>
        </w:rPr>
        <w:t>детей</w:t>
      </w:r>
      <w:r w:rsidRPr="002B1AB7">
        <w:rPr>
          <w:spacing w:val="-7"/>
          <w:sz w:val="16"/>
          <w:szCs w:val="16"/>
        </w:rPr>
        <w:t xml:space="preserve"> </w:t>
      </w:r>
      <w:r w:rsidRPr="002B1AB7">
        <w:rPr>
          <w:sz w:val="16"/>
          <w:szCs w:val="16"/>
        </w:rPr>
        <w:t>с</w:t>
      </w:r>
      <w:r w:rsidRPr="002B1AB7">
        <w:rPr>
          <w:spacing w:val="-9"/>
          <w:sz w:val="16"/>
          <w:szCs w:val="16"/>
        </w:rPr>
        <w:t xml:space="preserve"> </w:t>
      </w:r>
      <w:r w:rsidRPr="002B1AB7">
        <w:rPr>
          <w:sz w:val="16"/>
          <w:szCs w:val="16"/>
        </w:rPr>
        <w:t>жизнью</w:t>
      </w:r>
      <w:r w:rsidRPr="002B1AB7">
        <w:rPr>
          <w:spacing w:val="-68"/>
          <w:sz w:val="16"/>
          <w:szCs w:val="16"/>
        </w:rPr>
        <w:t xml:space="preserve"> </w:t>
      </w:r>
      <w:r w:rsidRPr="002B1AB7">
        <w:rPr>
          <w:sz w:val="16"/>
          <w:szCs w:val="16"/>
        </w:rPr>
        <w:t>и</w:t>
      </w:r>
      <w:r w:rsidRPr="002B1AB7">
        <w:rPr>
          <w:spacing w:val="-7"/>
          <w:sz w:val="16"/>
          <w:szCs w:val="16"/>
        </w:rPr>
        <w:t xml:space="preserve"> </w:t>
      </w:r>
      <w:r w:rsidRPr="002B1AB7">
        <w:rPr>
          <w:sz w:val="16"/>
          <w:szCs w:val="16"/>
        </w:rPr>
        <w:t>творчеством</w:t>
      </w:r>
      <w:r w:rsidRPr="002B1AB7">
        <w:rPr>
          <w:spacing w:val="-7"/>
          <w:sz w:val="16"/>
          <w:szCs w:val="16"/>
        </w:rPr>
        <w:t xml:space="preserve"> </w:t>
      </w:r>
      <w:r w:rsidRPr="002B1AB7">
        <w:rPr>
          <w:sz w:val="16"/>
          <w:szCs w:val="16"/>
        </w:rPr>
        <w:t>знаменитых</w:t>
      </w:r>
      <w:r w:rsidRPr="002B1AB7">
        <w:rPr>
          <w:spacing w:val="-7"/>
          <w:sz w:val="16"/>
          <w:szCs w:val="16"/>
        </w:rPr>
        <w:t xml:space="preserve"> </w:t>
      </w:r>
      <w:r w:rsidRPr="002B1AB7">
        <w:rPr>
          <w:sz w:val="16"/>
          <w:szCs w:val="16"/>
        </w:rPr>
        <w:t>горожан;</w:t>
      </w:r>
      <w:r w:rsidRPr="002B1AB7">
        <w:rPr>
          <w:spacing w:val="-5"/>
          <w:sz w:val="16"/>
          <w:szCs w:val="16"/>
        </w:rPr>
        <w:t xml:space="preserve"> </w:t>
      </w:r>
      <w:r w:rsidRPr="002B1AB7">
        <w:rPr>
          <w:sz w:val="16"/>
          <w:szCs w:val="16"/>
        </w:rPr>
        <w:t>с</w:t>
      </w:r>
      <w:r w:rsidRPr="002B1AB7">
        <w:rPr>
          <w:spacing w:val="-7"/>
          <w:sz w:val="16"/>
          <w:szCs w:val="16"/>
        </w:rPr>
        <w:t xml:space="preserve"> </w:t>
      </w:r>
      <w:r w:rsidRPr="002B1AB7">
        <w:rPr>
          <w:sz w:val="16"/>
          <w:szCs w:val="16"/>
        </w:rPr>
        <w:t>профессиями,</w:t>
      </w:r>
      <w:r w:rsidRPr="002B1AB7">
        <w:rPr>
          <w:spacing w:val="-8"/>
          <w:sz w:val="16"/>
          <w:szCs w:val="16"/>
        </w:rPr>
        <w:t xml:space="preserve"> </w:t>
      </w:r>
      <w:r w:rsidRPr="002B1AB7">
        <w:rPr>
          <w:sz w:val="16"/>
          <w:szCs w:val="16"/>
        </w:rPr>
        <w:t>связанными</w:t>
      </w:r>
      <w:r w:rsidRPr="002B1AB7">
        <w:rPr>
          <w:spacing w:val="-7"/>
          <w:sz w:val="16"/>
          <w:szCs w:val="16"/>
        </w:rPr>
        <w:t xml:space="preserve"> </w:t>
      </w:r>
      <w:r w:rsidRPr="002B1AB7">
        <w:rPr>
          <w:sz w:val="16"/>
          <w:szCs w:val="16"/>
        </w:rPr>
        <w:t>со</w:t>
      </w:r>
      <w:r w:rsidRPr="002B1AB7">
        <w:rPr>
          <w:spacing w:val="-6"/>
          <w:sz w:val="16"/>
          <w:szCs w:val="16"/>
        </w:rPr>
        <w:t xml:space="preserve"> </w:t>
      </w:r>
      <w:r w:rsidRPr="002B1AB7">
        <w:rPr>
          <w:sz w:val="16"/>
          <w:szCs w:val="16"/>
        </w:rPr>
        <w:t>спецификой</w:t>
      </w:r>
      <w:r w:rsidRPr="002B1AB7">
        <w:rPr>
          <w:spacing w:val="-68"/>
          <w:sz w:val="16"/>
          <w:szCs w:val="16"/>
        </w:rPr>
        <w:t xml:space="preserve"> </w:t>
      </w:r>
      <w:r w:rsidRPr="002B1AB7">
        <w:rPr>
          <w:sz w:val="16"/>
          <w:szCs w:val="16"/>
        </w:rPr>
        <w:t>родного населенного</w:t>
      </w:r>
      <w:r w:rsidRPr="002B1AB7">
        <w:rPr>
          <w:spacing w:val="1"/>
          <w:sz w:val="16"/>
          <w:szCs w:val="16"/>
        </w:rPr>
        <w:t xml:space="preserve"> </w:t>
      </w:r>
      <w:r w:rsidRPr="002B1AB7">
        <w:rPr>
          <w:sz w:val="16"/>
          <w:szCs w:val="16"/>
        </w:rPr>
        <w:t>пункта.</w:t>
      </w:r>
    </w:p>
    <w:p w:rsidR="004C5032" w:rsidRPr="002B1AB7" w:rsidRDefault="004C5032" w:rsidP="002B1AB7">
      <w:pPr>
        <w:pStyle w:val="a5"/>
        <w:numPr>
          <w:ilvl w:val="0"/>
          <w:numId w:val="11"/>
        </w:numPr>
        <w:tabs>
          <w:tab w:val="left" w:pos="1172"/>
        </w:tabs>
        <w:ind w:hanging="306"/>
        <w:contextualSpacing/>
        <w:rPr>
          <w:sz w:val="16"/>
          <w:szCs w:val="16"/>
        </w:rPr>
      </w:pPr>
      <w:r w:rsidRPr="002B1AB7">
        <w:rPr>
          <w:sz w:val="16"/>
          <w:szCs w:val="16"/>
        </w:rPr>
        <w:t>В</w:t>
      </w:r>
      <w:r w:rsidRPr="002B1AB7">
        <w:rPr>
          <w:spacing w:val="-4"/>
          <w:sz w:val="16"/>
          <w:szCs w:val="16"/>
        </w:rPr>
        <w:t xml:space="preserve"> </w:t>
      </w:r>
      <w:r w:rsidRPr="002B1AB7">
        <w:rPr>
          <w:sz w:val="16"/>
          <w:szCs w:val="16"/>
        </w:rPr>
        <w:t>сфере</w:t>
      </w:r>
      <w:r w:rsidRPr="002B1AB7">
        <w:rPr>
          <w:spacing w:val="-4"/>
          <w:sz w:val="16"/>
          <w:szCs w:val="16"/>
        </w:rPr>
        <w:t xml:space="preserve"> </w:t>
      </w:r>
      <w:r w:rsidRPr="002B1AB7">
        <w:rPr>
          <w:sz w:val="16"/>
          <w:szCs w:val="16"/>
        </w:rPr>
        <w:t>трудового</w:t>
      </w:r>
      <w:r w:rsidRPr="002B1AB7">
        <w:rPr>
          <w:spacing w:val="-3"/>
          <w:sz w:val="16"/>
          <w:szCs w:val="16"/>
        </w:rPr>
        <w:t xml:space="preserve"> </w:t>
      </w:r>
      <w:r w:rsidRPr="002B1AB7">
        <w:rPr>
          <w:sz w:val="16"/>
          <w:szCs w:val="16"/>
        </w:rPr>
        <w:t>воспитания.</w:t>
      </w:r>
    </w:p>
    <w:p w:rsidR="004C5032" w:rsidRPr="002B1AB7" w:rsidRDefault="004C5032" w:rsidP="002B1AB7">
      <w:pPr>
        <w:pStyle w:val="a3"/>
        <w:spacing w:before="47"/>
        <w:ind w:right="464"/>
        <w:contextualSpacing/>
        <w:rPr>
          <w:sz w:val="16"/>
          <w:szCs w:val="16"/>
        </w:rPr>
      </w:pPr>
      <w:r w:rsidRPr="002B1AB7">
        <w:rPr>
          <w:sz w:val="16"/>
          <w:szCs w:val="16"/>
        </w:rPr>
        <w:t>Педагог расширяет и углубляет представления о труде взрослых путем</w:t>
      </w:r>
      <w:r w:rsidRPr="002B1AB7">
        <w:rPr>
          <w:spacing w:val="1"/>
          <w:sz w:val="16"/>
          <w:szCs w:val="16"/>
        </w:rPr>
        <w:t xml:space="preserve"> </w:t>
      </w:r>
      <w:r w:rsidRPr="002B1AB7">
        <w:rPr>
          <w:sz w:val="16"/>
          <w:szCs w:val="16"/>
        </w:rPr>
        <w:t>знакомства</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разными</w:t>
      </w:r>
      <w:r w:rsidRPr="002B1AB7">
        <w:rPr>
          <w:spacing w:val="1"/>
          <w:sz w:val="16"/>
          <w:szCs w:val="16"/>
        </w:rPr>
        <w:t xml:space="preserve"> </w:t>
      </w:r>
      <w:r w:rsidRPr="002B1AB7">
        <w:rPr>
          <w:sz w:val="16"/>
          <w:szCs w:val="16"/>
        </w:rPr>
        <w:t>профессиями,</w:t>
      </w:r>
      <w:r w:rsidRPr="002B1AB7">
        <w:rPr>
          <w:spacing w:val="1"/>
          <w:sz w:val="16"/>
          <w:szCs w:val="16"/>
        </w:rPr>
        <w:t xml:space="preserve"> </w:t>
      </w:r>
      <w:r w:rsidRPr="002B1AB7">
        <w:rPr>
          <w:sz w:val="16"/>
          <w:szCs w:val="16"/>
        </w:rPr>
        <w:t>рассказывает</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современных</w:t>
      </w:r>
      <w:r w:rsidRPr="002B1AB7">
        <w:rPr>
          <w:spacing w:val="-67"/>
          <w:sz w:val="16"/>
          <w:szCs w:val="16"/>
        </w:rPr>
        <w:t xml:space="preserve"> </w:t>
      </w:r>
      <w:r w:rsidRPr="002B1AB7">
        <w:rPr>
          <w:sz w:val="16"/>
          <w:szCs w:val="16"/>
        </w:rPr>
        <w:t>профессиях, возникших в связи с потребностями людей. Организует встречи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представителями</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профессий,</w:t>
      </w:r>
      <w:r w:rsidRPr="002B1AB7">
        <w:rPr>
          <w:spacing w:val="1"/>
          <w:sz w:val="16"/>
          <w:szCs w:val="16"/>
        </w:rPr>
        <w:t xml:space="preserve"> </w:t>
      </w:r>
      <w:r w:rsidRPr="002B1AB7">
        <w:rPr>
          <w:sz w:val="16"/>
          <w:szCs w:val="16"/>
        </w:rPr>
        <w:t>организует</w:t>
      </w:r>
      <w:r w:rsidRPr="002B1AB7">
        <w:rPr>
          <w:spacing w:val="1"/>
          <w:sz w:val="16"/>
          <w:szCs w:val="16"/>
        </w:rPr>
        <w:t xml:space="preserve"> </w:t>
      </w:r>
      <w:r w:rsidRPr="002B1AB7">
        <w:rPr>
          <w:sz w:val="16"/>
          <w:szCs w:val="16"/>
        </w:rPr>
        <w:t>экскурсии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целью</w:t>
      </w:r>
      <w:r w:rsidRPr="002B1AB7">
        <w:rPr>
          <w:spacing w:val="1"/>
          <w:sz w:val="16"/>
          <w:szCs w:val="16"/>
        </w:rPr>
        <w:t xml:space="preserve"> </w:t>
      </w:r>
      <w:r w:rsidRPr="002B1AB7">
        <w:rPr>
          <w:sz w:val="16"/>
          <w:szCs w:val="16"/>
        </w:rPr>
        <w:t>продемонстрировать</w:t>
      </w:r>
      <w:r w:rsidRPr="002B1AB7">
        <w:rPr>
          <w:spacing w:val="1"/>
          <w:sz w:val="16"/>
          <w:szCs w:val="16"/>
        </w:rPr>
        <w:t xml:space="preserve"> </w:t>
      </w:r>
      <w:r w:rsidRPr="002B1AB7">
        <w:rPr>
          <w:sz w:val="16"/>
          <w:szCs w:val="16"/>
        </w:rPr>
        <w:t>реальные</w:t>
      </w:r>
      <w:r w:rsidRPr="002B1AB7">
        <w:rPr>
          <w:spacing w:val="1"/>
          <w:sz w:val="16"/>
          <w:szCs w:val="16"/>
        </w:rPr>
        <w:t xml:space="preserve"> </w:t>
      </w:r>
      <w:r w:rsidRPr="002B1AB7">
        <w:rPr>
          <w:sz w:val="16"/>
          <w:szCs w:val="16"/>
        </w:rPr>
        <w:t>трудовые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взаимоотношения</w:t>
      </w:r>
      <w:r w:rsidRPr="002B1AB7">
        <w:rPr>
          <w:spacing w:val="1"/>
          <w:sz w:val="16"/>
          <w:szCs w:val="16"/>
        </w:rPr>
        <w:t xml:space="preserve"> </w:t>
      </w:r>
      <w:r w:rsidRPr="002B1AB7">
        <w:rPr>
          <w:sz w:val="16"/>
          <w:szCs w:val="16"/>
        </w:rPr>
        <w:t>специалистов на работе, организует просмотры видеофильмов, мультфильмов,</w:t>
      </w:r>
      <w:r w:rsidRPr="002B1AB7">
        <w:rPr>
          <w:spacing w:val="1"/>
          <w:sz w:val="16"/>
          <w:szCs w:val="16"/>
        </w:rPr>
        <w:t xml:space="preserve"> </w:t>
      </w:r>
      <w:r w:rsidRPr="002B1AB7">
        <w:rPr>
          <w:sz w:val="16"/>
          <w:szCs w:val="16"/>
        </w:rPr>
        <w:t>чтение</w:t>
      </w:r>
      <w:r w:rsidRPr="002B1AB7">
        <w:rPr>
          <w:spacing w:val="1"/>
          <w:sz w:val="16"/>
          <w:szCs w:val="16"/>
        </w:rPr>
        <w:t xml:space="preserve"> </w:t>
      </w:r>
      <w:r w:rsidRPr="002B1AB7">
        <w:rPr>
          <w:sz w:val="16"/>
          <w:szCs w:val="16"/>
        </w:rPr>
        <w:t>художественно</w:t>
      </w:r>
      <w:r w:rsidRPr="002B1AB7">
        <w:rPr>
          <w:spacing w:val="1"/>
          <w:sz w:val="16"/>
          <w:szCs w:val="16"/>
        </w:rPr>
        <w:t xml:space="preserve"> </w:t>
      </w:r>
      <w:r w:rsidRPr="002B1AB7">
        <w:rPr>
          <w:sz w:val="16"/>
          <w:szCs w:val="16"/>
        </w:rPr>
        <w:t>литературы</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знакомства</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многообразием</w:t>
      </w:r>
      <w:r w:rsidRPr="002B1AB7">
        <w:rPr>
          <w:spacing w:val="1"/>
          <w:sz w:val="16"/>
          <w:szCs w:val="16"/>
        </w:rPr>
        <w:t xml:space="preserve"> </w:t>
      </w:r>
      <w:r w:rsidRPr="002B1AB7">
        <w:rPr>
          <w:sz w:val="16"/>
          <w:szCs w:val="16"/>
        </w:rPr>
        <w:t>профессий</w:t>
      </w:r>
      <w:r w:rsidRPr="002B1AB7">
        <w:rPr>
          <w:spacing w:val="-1"/>
          <w:sz w:val="16"/>
          <w:szCs w:val="16"/>
        </w:rPr>
        <w:t xml:space="preserve"> </w:t>
      </w:r>
      <w:r w:rsidRPr="002B1AB7">
        <w:rPr>
          <w:sz w:val="16"/>
          <w:szCs w:val="16"/>
        </w:rPr>
        <w:t>современного</w:t>
      </w:r>
      <w:r w:rsidRPr="002B1AB7">
        <w:rPr>
          <w:spacing w:val="1"/>
          <w:sz w:val="16"/>
          <w:szCs w:val="16"/>
        </w:rPr>
        <w:t xml:space="preserve"> </w:t>
      </w:r>
      <w:r w:rsidRPr="002B1AB7">
        <w:rPr>
          <w:sz w:val="16"/>
          <w:szCs w:val="16"/>
        </w:rPr>
        <w:t>человека.</w:t>
      </w:r>
    </w:p>
    <w:p w:rsidR="004C5032" w:rsidRPr="002B1AB7" w:rsidRDefault="004C5032" w:rsidP="002B1AB7">
      <w:pPr>
        <w:pStyle w:val="a3"/>
        <w:spacing w:before="3"/>
        <w:ind w:right="463"/>
        <w:contextualSpacing/>
        <w:rPr>
          <w:sz w:val="16"/>
          <w:szCs w:val="16"/>
        </w:rPr>
      </w:pPr>
      <w:r w:rsidRPr="002B1AB7">
        <w:rPr>
          <w:sz w:val="16"/>
          <w:szCs w:val="16"/>
        </w:rPr>
        <w:t>Организует этические беседы с детьми с целью обсуждения требований,</w:t>
      </w:r>
      <w:r w:rsidRPr="002B1AB7">
        <w:rPr>
          <w:spacing w:val="1"/>
          <w:sz w:val="16"/>
          <w:szCs w:val="16"/>
        </w:rPr>
        <w:t xml:space="preserve"> </w:t>
      </w:r>
      <w:r w:rsidRPr="002B1AB7">
        <w:rPr>
          <w:sz w:val="16"/>
          <w:szCs w:val="16"/>
        </w:rPr>
        <w:t>предъявляемых к человеку определенной профессии, раскрывает личностные</w:t>
      </w:r>
      <w:r w:rsidRPr="002B1AB7">
        <w:rPr>
          <w:spacing w:val="1"/>
          <w:sz w:val="16"/>
          <w:szCs w:val="16"/>
        </w:rPr>
        <w:t xml:space="preserve"> </w:t>
      </w:r>
      <w:r w:rsidRPr="002B1AB7">
        <w:rPr>
          <w:spacing w:val="-1"/>
          <w:sz w:val="16"/>
          <w:szCs w:val="16"/>
        </w:rPr>
        <w:t>качества,</w:t>
      </w:r>
      <w:r w:rsidRPr="002B1AB7">
        <w:rPr>
          <w:spacing w:val="-16"/>
          <w:sz w:val="16"/>
          <w:szCs w:val="16"/>
        </w:rPr>
        <w:t xml:space="preserve"> </w:t>
      </w:r>
      <w:r w:rsidRPr="002B1AB7">
        <w:rPr>
          <w:sz w:val="16"/>
          <w:szCs w:val="16"/>
        </w:rPr>
        <w:t>помогающие</w:t>
      </w:r>
      <w:r w:rsidRPr="002B1AB7">
        <w:rPr>
          <w:spacing w:val="-15"/>
          <w:sz w:val="16"/>
          <w:szCs w:val="16"/>
        </w:rPr>
        <w:t xml:space="preserve"> </w:t>
      </w:r>
      <w:r w:rsidRPr="002B1AB7">
        <w:rPr>
          <w:sz w:val="16"/>
          <w:szCs w:val="16"/>
        </w:rPr>
        <w:t>человеку</w:t>
      </w:r>
      <w:r w:rsidRPr="002B1AB7">
        <w:rPr>
          <w:spacing w:val="-18"/>
          <w:sz w:val="16"/>
          <w:szCs w:val="16"/>
        </w:rPr>
        <w:t xml:space="preserve"> </w:t>
      </w:r>
      <w:r w:rsidRPr="002B1AB7">
        <w:rPr>
          <w:sz w:val="16"/>
          <w:szCs w:val="16"/>
        </w:rPr>
        <w:t>стать</w:t>
      </w:r>
      <w:r w:rsidRPr="002B1AB7">
        <w:rPr>
          <w:spacing w:val="-15"/>
          <w:sz w:val="16"/>
          <w:szCs w:val="16"/>
        </w:rPr>
        <w:t xml:space="preserve"> </w:t>
      </w:r>
      <w:r w:rsidRPr="002B1AB7">
        <w:rPr>
          <w:sz w:val="16"/>
          <w:szCs w:val="16"/>
        </w:rPr>
        <w:t>профессионалом</w:t>
      </w:r>
      <w:r w:rsidRPr="002B1AB7">
        <w:rPr>
          <w:spacing w:val="-11"/>
          <w:sz w:val="16"/>
          <w:szCs w:val="16"/>
        </w:rPr>
        <w:t xml:space="preserve"> </w:t>
      </w:r>
      <w:r w:rsidRPr="002B1AB7">
        <w:rPr>
          <w:sz w:val="16"/>
          <w:szCs w:val="16"/>
        </w:rPr>
        <w:t>и</w:t>
      </w:r>
      <w:r w:rsidRPr="002B1AB7">
        <w:rPr>
          <w:spacing w:val="-15"/>
          <w:sz w:val="16"/>
          <w:szCs w:val="16"/>
        </w:rPr>
        <w:t xml:space="preserve"> </w:t>
      </w:r>
      <w:r w:rsidRPr="002B1AB7">
        <w:rPr>
          <w:sz w:val="16"/>
          <w:szCs w:val="16"/>
        </w:rPr>
        <w:t>качественно</w:t>
      </w:r>
      <w:r w:rsidRPr="002B1AB7">
        <w:rPr>
          <w:spacing w:val="-13"/>
          <w:sz w:val="16"/>
          <w:szCs w:val="16"/>
        </w:rPr>
        <w:t xml:space="preserve"> </w:t>
      </w:r>
      <w:r w:rsidRPr="002B1AB7">
        <w:rPr>
          <w:sz w:val="16"/>
          <w:szCs w:val="16"/>
        </w:rPr>
        <w:t>выполнять</w:t>
      </w:r>
      <w:r w:rsidRPr="002B1AB7">
        <w:rPr>
          <w:spacing w:val="-68"/>
          <w:sz w:val="16"/>
          <w:szCs w:val="16"/>
        </w:rPr>
        <w:t xml:space="preserve"> </w:t>
      </w:r>
      <w:r w:rsidRPr="002B1AB7">
        <w:rPr>
          <w:sz w:val="16"/>
          <w:szCs w:val="16"/>
        </w:rPr>
        <w:t>профессиональные</w:t>
      </w:r>
      <w:r w:rsidRPr="002B1AB7">
        <w:rPr>
          <w:spacing w:val="-4"/>
          <w:sz w:val="16"/>
          <w:szCs w:val="16"/>
        </w:rPr>
        <w:t xml:space="preserve"> </w:t>
      </w:r>
      <w:r w:rsidRPr="002B1AB7">
        <w:rPr>
          <w:sz w:val="16"/>
          <w:szCs w:val="16"/>
        </w:rPr>
        <w:t>обязанности.</w:t>
      </w:r>
    </w:p>
    <w:p w:rsidR="004C5032" w:rsidRPr="002B1AB7" w:rsidRDefault="004C5032" w:rsidP="002B1AB7">
      <w:pPr>
        <w:pStyle w:val="a3"/>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создаёт</w:t>
      </w:r>
      <w:r w:rsidRPr="002B1AB7">
        <w:rPr>
          <w:spacing w:val="1"/>
          <w:sz w:val="16"/>
          <w:szCs w:val="16"/>
        </w:rPr>
        <w:t xml:space="preserve"> </w:t>
      </w:r>
      <w:r w:rsidRPr="002B1AB7">
        <w:rPr>
          <w:sz w:val="16"/>
          <w:szCs w:val="16"/>
        </w:rPr>
        <w:t>игровые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проблемные</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расширения</w:t>
      </w:r>
      <w:r w:rsidRPr="002B1AB7">
        <w:rPr>
          <w:spacing w:val="-67"/>
          <w:sz w:val="16"/>
          <w:szCs w:val="16"/>
        </w:rPr>
        <w:t xml:space="preserve"> </w:t>
      </w:r>
      <w:r w:rsidRPr="002B1AB7">
        <w:rPr>
          <w:sz w:val="16"/>
          <w:szCs w:val="16"/>
        </w:rPr>
        <w:t>представлений</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обмене</w:t>
      </w:r>
      <w:r w:rsidRPr="002B1AB7">
        <w:rPr>
          <w:spacing w:val="1"/>
          <w:sz w:val="16"/>
          <w:szCs w:val="16"/>
        </w:rPr>
        <w:t xml:space="preserve"> </w:t>
      </w:r>
      <w:r w:rsidRPr="002B1AB7">
        <w:rPr>
          <w:sz w:val="16"/>
          <w:szCs w:val="16"/>
        </w:rPr>
        <w:t>ценностями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производства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потребления</w:t>
      </w:r>
      <w:r w:rsidRPr="002B1AB7">
        <w:rPr>
          <w:spacing w:val="-6"/>
          <w:sz w:val="16"/>
          <w:szCs w:val="16"/>
        </w:rPr>
        <w:t xml:space="preserve"> </w:t>
      </w:r>
      <w:r w:rsidRPr="002B1AB7">
        <w:rPr>
          <w:sz w:val="16"/>
          <w:szCs w:val="16"/>
        </w:rPr>
        <w:t>товаров</w:t>
      </w:r>
      <w:r w:rsidRPr="002B1AB7">
        <w:rPr>
          <w:spacing w:val="-6"/>
          <w:sz w:val="16"/>
          <w:szCs w:val="16"/>
        </w:rPr>
        <w:t xml:space="preserve"> </w:t>
      </w:r>
      <w:r w:rsidRPr="002B1AB7">
        <w:rPr>
          <w:sz w:val="16"/>
          <w:szCs w:val="16"/>
        </w:rPr>
        <w:t>и</w:t>
      </w:r>
      <w:r w:rsidRPr="002B1AB7">
        <w:rPr>
          <w:spacing w:val="-5"/>
          <w:sz w:val="16"/>
          <w:szCs w:val="16"/>
        </w:rPr>
        <w:t xml:space="preserve"> </w:t>
      </w:r>
      <w:r w:rsidRPr="002B1AB7">
        <w:rPr>
          <w:sz w:val="16"/>
          <w:szCs w:val="16"/>
        </w:rPr>
        <w:t>услуг,</w:t>
      </w:r>
      <w:r w:rsidRPr="002B1AB7">
        <w:rPr>
          <w:spacing w:val="-7"/>
          <w:sz w:val="16"/>
          <w:szCs w:val="16"/>
        </w:rPr>
        <w:t xml:space="preserve"> </w:t>
      </w:r>
      <w:r w:rsidRPr="002B1AB7">
        <w:rPr>
          <w:sz w:val="16"/>
          <w:szCs w:val="16"/>
        </w:rPr>
        <w:t>о</w:t>
      </w:r>
      <w:r w:rsidRPr="002B1AB7">
        <w:rPr>
          <w:spacing w:val="-5"/>
          <w:sz w:val="16"/>
          <w:szCs w:val="16"/>
        </w:rPr>
        <w:t xml:space="preserve"> </w:t>
      </w:r>
      <w:r w:rsidRPr="002B1AB7">
        <w:rPr>
          <w:sz w:val="16"/>
          <w:szCs w:val="16"/>
        </w:rPr>
        <w:t>денежных</w:t>
      </w:r>
      <w:r w:rsidRPr="002B1AB7">
        <w:rPr>
          <w:spacing w:val="-7"/>
          <w:sz w:val="16"/>
          <w:szCs w:val="16"/>
        </w:rPr>
        <w:t xml:space="preserve"> </w:t>
      </w:r>
      <w:r w:rsidRPr="002B1AB7">
        <w:rPr>
          <w:sz w:val="16"/>
          <w:szCs w:val="16"/>
        </w:rPr>
        <w:t>отношениях</w:t>
      </w:r>
      <w:r w:rsidRPr="002B1AB7">
        <w:rPr>
          <w:spacing w:val="-5"/>
          <w:sz w:val="16"/>
          <w:szCs w:val="16"/>
        </w:rPr>
        <w:t xml:space="preserve"> </w:t>
      </w:r>
      <w:r w:rsidRPr="002B1AB7">
        <w:rPr>
          <w:sz w:val="16"/>
          <w:szCs w:val="16"/>
        </w:rPr>
        <w:t>в</w:t>
      </w:r>
      <w:r w:rsidRPr="002B1AB7">
        <w:rPr>
          <w:spacing w:val="-7"/>
          <w:sz w:val="16"/>
          <w:szCs w:val="16"/>
        </w:rPr>
        <w:t xml:space="preserve"> </w:t>
      </w:r>
      <w:r w:rsidRPr="002B1AB7">
        <w:rPr>
          <w:sz w:val="16"/>
          <w:szCs w:val="16"/>
        </w:rPr>
        <w:t>сфере</w:t>
      </w:r>
      <w:r w:rsidRPr="002B1AB7">
        <w:rPr>
          <w:spacing w:val="-8"/>
          <w:sz w:val="16"/>
          <w:szCs w:val="16"/>
        </w:rPr>
        <w:t xml:space="preserve"> </w:t>
      </w:r>
      <w:r w:rsidRPr="002B1AB7">
        <w:rPr>
          <w:sz w:val="16"/>
          <w:szCs w:val="16"/>
        </w:rPr>
        <w:t>обмена</w:t>
      </w:r>
      <w:r w:rsidRPr="002B1AB7">
        <w:rPr>
          <w:spacing w:val="-5"/>
          <w:sz w:val="16"/>
          <w:szCs w:val="16"/>
        </w:rPr>
        <w:t xml:space="preserve"> </w:t>
      </w:r>
      <w:r w:rsidRPr="002B1AB7">
        <w:rPr>
          <w:sz w:val="16"/>
          <w:szCs w:val="16"/>
        </w:rPr>
        <w:t>товаров</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услуг, развития умений бережливости, рационального поведения в процессе</w:t>
      </w:r>
      <w:r w:rsidRPr="002B1AB7">
        <w:rPr>
          <w:spacing w:val="1"/>
          <w:sz w:val="16"/>
          <w:szCs w:val="16"/>
        </w:rPr>
        <w:t xml:space="preserve"> </w:t>
      </w:r>
      <w:r w:rsidRPr="002B1AB7">
        <w:rPr>
          <w:sz w:val="16"/>
          <w:szCs w:val="16"/>
        </w:rPr>
        <w:t>реализации обменных операций: деньги-товар (продажа- покупка), формирует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реальной</w:t>
      </w:r>
      <w:r w:rsidRPr="002B1AB7">
        <w:rPr>
          <w:spacing w:val="1"/>
          <w:sz w:val="16"/>
          <w:szCs w:val="16"/>
        </w:rPr>
        <w:t xml:space="preserve"> </w:t>
      </w:r>
      <w:r w:rsidRPr="002B1AB7">
        <w:rPr>
          <w:sz w:val="16"/>
          <w:szCs w:val="16"/>
        </w:rPr>
        <w:t>стоимости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цене</w:t>
      </w:r>
      <w:r w:rsidRPr="002B1AB7">
        <w:rPr>
          <w:spacing w:val="1"/>
          <w:sz w:val="16"/>
          <w:szCs w:val="16"/>
        </w:rPr>
        <w:t xml:space="preserve"> </w:t>
      </w:r>
      <w:r w:rsidRPr="002B1AB7">
        <w:rPr>
          <w:sz w:val="16"/>
          <w:szCs w:val="16"/>
        </w:rPr>
        <w:t>отдельных</w:t>
      </w:r>
      <w:r w:rsidRPr="002B1AB7">
        <w:rPr>
          <w:spacing w:val="1"/>
          <w:sz w:val="16"/>
          <w:szCs w:val="16"/>
        </w:rPr>
        <w:t xml:space="preserve"> </w:t>
      </w:r>
      <w:r w:rsidRPr="002B1AB7">
        <w:rPr>
          <w:sz w:val="16"/>
          <w:szCs w:val="16"/>
        </w:rPr>
        <w:t>продуктов</w:t>
      </w:r>
      <w:r w:rsidRPr="002B1AB7">
        <w:rPr>
          <w:spacing w:val="1"/>
          <w:sz w:val="16"/>
          <w:szCs w:val="16"/>
        </w:rPr>
        <w:t xml:space="preserve"> </w:t>
      </w:r>
      <w:r w:rsidRPr="002B1AB7">
        <w:rPr>
          <w:sz w:val="16"/>
          <w:szCs w:val="16"/>
        </w:rPr>
        <w:t>питания,</w:t>
      </w:r>
      <w:r w:rsidRPr="002B1AB7">
        <w:rPr>
          <w:spacing w:val="-67"/>
          <w:sz w:val="16"/>
          <w:szCs w:val="16"/>
        </w:rPr>
        <w:t xml:space="preserve"> </w:t>
      </w:r>
      <w:r w:rsidRPr="002B1AB7">
        <w:rPr>
          <w:sz w:val="16"/>
          <w:szCs w:val="16"/>
        </w:rPr>
        <w:t>игрушек, детских книг. В процессе обсуждения с детьми основ финансовой</w:t>
      </w:r>
      <w:r w:rsidRPr="002B1AB7">
        <w:rPr>
          <w:spacing w:val="1"/>
          <w:sz w:val="16"/>
          <w:szCs w:val="16"/>
        </w:rPr>
        <w:t xml:space="preserve"> </w:t>
      </w:r>
      <w:r w:rsidRPr="002B1AB7">
        <w:rPr>
          <w:sz w:val="16"/>
          <w:szCs w:val="16"/>
        </w:rPr>
        <w:t>грамотности педагог формирует элементы культуры потребления: бережного</w:t>
      </w:r>
      <w:r w:rsidRPr="002B1AB7">
        <w:rPr>
          <w:spacing w:val="1"/>
          <w:sz w:val="16"/>
          <w:szCs w:val="16"/>
        </w:rPr>
        <w:t xml:space="preserve"> </w:t>
      </w:r>
      <w:r w:rsidRPr="002B1AB7">
        <w:rPr>
          <w:sz w:val="16"/>
          <w:szCs w:val="16"/>
        </w:rPr>
        <w:t>отношения к ресурсам потребления: воде, электричеству, продуктам питания,</w:t>
      </w:r>
      <w:r w:rsidRPr="002B1AB7">
        <w:rPr>
          <w:spacing w:val="1"/>
          <w:sz w:val="16"/>
          <w:szCs w:val="16"/>
        </w:rPr>
        <w:t xml:space="preserve"> </w:t>
      </w:r>
      <w:r w:rsidRPr="002B1AB7">
        <w:rPr>
          <w:sz w:val="16"/>
          <w:szCs w:val="16"/>
        </w:rPr>
        <w:t>одежде,</w:t>
      </w:r>
      <w:r w:rsidRPr="002B1AB7">
        <w:rPr>
          <w:spacing w:val="-2"/>
          <w:sz w:val="16"/>
          <w:szCs w:val="16"/>
        </w:rPr>
        <w:t xml:space="preserve"> </w:t>
      </w:r>
      <w:r w:rsidRPr="002B1AB7">
        <w:rPr>
          <w:sz w:val="16"/>
          <w:szCs w:val="16"/>
        </w:rPr>
        <w:t>обуви, жилищу.</w:t>
      </w:r>
    </w:p>
    <w:p w:rsidR="004C5032" w:rsidRPr="002B1AB7" w:rsidRDefault="004C5032" w:rsidP="002B1AB7">
      <w:pPr>
        <w:pStyle w:val="a3"/>
        <w:spacing w:before="1"/>
        <w:ind w:right="466"/>
        <w:contextualSpacing/>
        <w:rPr>
          <w:sz w:val="16"/>
          <w:szCs w:val="16"/>
        </w:rPr>
      </w:pPr>
      <w:r w:rsidRPr="002B1AB7">
        <w:rPr>
          <w:sz w:val="16"/>
          <w:szCs w:val="16"/>
        </w:rPr>
        <w:t>Поощряет</w:t>
      </w:r>
      <w:r w:rsidRPr="002B1AB7">
        <w:rPr>
          <w:spacing w:val="1"/>
          <w:sz w:val="16"/>
          <w:szCs w:val="16"/>
        </w:rPr>
        <w:t xml:space="preserve"> </w:t>
      </w:r>
      <w:r w:rsidRPr="002B1AB7">
        <w:rPr>
          <w:sz w:val="16"/>
          <w:szCs w:val="16"/>
        </w:rPr>
        <w:t>инициативность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самостоятельность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процессах</w:t>
      </w:r>
      <w:r w:rsidRPr="002B1AB7">
        <w:rPr>
          <w:spacing w:val="1"/>
          <w:sz w:val="16"/>
          <w:szCs w:val="16"/>
        </w:rPr>
        <w:t xml:space="preserve"> </w:t>
      </w:r>
      <w:r w:rsidRPr="002B1AB7">
        <w:rPr>
          <w:sz w:val="16"/>
          <w:szCs w:val="16"/>
        </w:rPr>
        <w:t>самообслуживания в группе (убрать постель после сна, расставить ровно стулья</w:t>
      </w:r>
      <w:r w:rsidRPr="002B1AB7">
        <w:rPr>
          <w:spacing w:val="-67"/>
          <w:sz w:val="16"/>
          <w:szCs w:val="16"/>
        </w:rPr>
        <w:t xml:space="preserve"> </w:t>
      </w:r>
      <w:r w:rsidRPr="002B1AB7">
        <w:rPr>
          <w:sz w:val="16"/>
          <w:szCs w:val="16"/>
        </w:rPr>
        <w:t>за</w:t>
      </w:r>
      <w:r w:rsidRPr="002B1AB7">
        <w:rPr>
          <w:spacing w:val="1"/>
          <w:sz w:val="16"/>
          <w:szCs w:val="16"/>
        </w:rPr>
        <w:t xml:space="preserve"> </w:t>
      </w:r>
      <w:r w:rsidRPr="002B1AB7">
        <w:rPr>
          <w:sz w:val="16"/>
          <w:szCs w:val="16"/>
        </w:rPr>
        <w:t>столами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зоне</w:t>
      </w:r>
      <w:r w:rsidRPr="002B1AB7">
        <w:rPr>
          <w:spacing w:val="1"/>
          <w:sz w:val="16"/>
          <w:szCs w:val="16"/>
        </w:rPr>
        <w:t xml:space="preserve"> </w:t>
      </w:r>
      <w:r w:rsidRPr="002B1AB7">
        <w:rPr>
          <w:sz w:val="16"/>
          <w:szCs w:val="16"/>
        </w:rPr>
        <w:t>учебной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создает</w:t>
      </w:r>
      <w:r w:rsidRPr="002B1AB7">
        <w:rPr>
          <w:spacing w:val="1"/>
          <w:sz w:val="16"/>
          <w:szCs w:val="16"/>
        </w:rPr>
        <w:t xml:space="preserve"> </w:t>
      </w:r>
      <w:r w:rsidRPr="002B1AB7">
        <w:rPr>
          <w:sz w:val="16"/>
          <w:szCs w:val="16"/>
        </w:rPr>
        <w:t>проблемные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игровые</w:t>
      </w:r>
      <w:r w:rsidRPr="002B1AB7">
        <w:rPr>
          <w:spacing w:val="1"/>
          <w:sz w:val="16"/>
          <w:szCs w:val="16"/>
        </w:rPr>
        <w:t xml:space="preserve"> </w:t>
      </w:r>
      <w:r w:rsidRPr="002B1AB7">
        <w:rPr>
          <w:sz w:val="16"/>
          <w:szCs w:val="16"/>
        </w:rPr>
        <w:t>ситуации</w:t>
      </w:r>
      <w:r w:rsidRPr="002B1AB7">
        <w:rPr>
          <w:spacing w:val="50"/>
          <w:sz w:val="16"/>
          <w:szCs w:val="16"/>
        </w:rPr>
        <w:t xml:space="preserve"> </w:t>
      </w:r>
      <w:r w:rsidRPr="002B1AB7">
        <w:rPr>
          <w:sz w:val="16"/>
          <w:szCs w:val="16"/>
        </w:rPr>
        <w:t>для</w:t>
      </w:r>
      <w:r w:rsidRPr="002B1AB7">
        <w:rPr>
          <w:spacing w:val="50"/>
          <w:sz w:val="16"/>
          <w:szCs w:val="16"/>
        </w:rPr>
        <w:t xml:space="preserve"> </w:t>
      </w:r>
      <w:r w:rsidRPr="002B1AB7">
        <w:rPr>
          <w:sz w:val="16"/>
          <w:szCs w:val="16"/>
        </w:rPr>
        <w:t>развития</w:t>
      </w:r>
      <w:r w:rsidRPr="002B1AB7">
        <w:rPr>
          <w:spacing w:val="50"/>
          <w:sz w:val="16"/>
          <w:szCs w:val="16"/>
        </w:rPr>
        <w:t xml:space="preserve"> </w:t>
      </w:r>
      <w:r w:rsidRPr="002B1AB7">
        <w:rPr>
          <w:sz w:val="16"/>
          <w:szCs w:val="16"/>
        </w:rPr>
        <w:t>умений</w:t>
      </w:r>
      <w:r w:rsidRPr="002B1AB7">
        <w:rPr>
          <w:spacing w:val="50"/>
          <w:sz w:val="16"/>
          <w:szCs w:val="16"/>
        </w:rPr>
        <w:t xml:space="preserve"> </w:t>
      </w:r>
      <w:r w:rsidRPr="002B1AB7">
        <w:rPr>
          <w:sz w:val="16"/>
          <w:szCs w:val="16"/>
        </w:rPr>
        <w:t>выполнять</w:t>
      </w:r>
      <w:r w:rsidRPr="002B1AB7">
        <w:rPr>
          <w:spacing w:val="51"/>
          <w:sz w:val="16"/>
          <w:szCs w:val="16"/>
        </w:rPr>
        <w:t xml:space="preserve"> </w:t>
      </w:r>
      <w:r w:rsidRPr="002B1AB7">
        <w:rPr>
          <w:sz w:val="16"/>
          <w:szCs w:val="16"/>
        </w:rPr>
        <w:t>отдельные</w:t>
      </w:r>
      <w:r w:rsidRPr="002B1AB7">
        <w:rPr>
          <w:spacing w:val="49"/>
          <w:sz w:val="16"/>
          <w:szCs w:val="16"/>
        </w:rPr>
        <w:t xml:space="preserve"> </w:t>
      </w:r>
      <w:r w:rsidRPr="002B1AB7">
        <w:rPr>
          <w:sz w:val="16"/>
          <w:szCs w:val="16"/>
        </w:rPr>
        <w:t>трудовые</w:t>
      </w:r>
      <w:r w:rsidRPr="002B1AB7">
        <w:rPr>
          <w:spacing w:val="50"/>
          <w:sz w:val="16"/>
          <w:szCs w:val="16"/>
        </w:rPr>
        <w:t xml:space="preserve"> </w:t>
      </w:r>
      <w:r w:rsidRPr="002B1AB7">
        <w:rPr>
          <w:sz w:val="16"/>
          <w:szCs w:val="16"/>
        </w:rPr>
        <w:t>действия,</w:t>
      </w:r>
    </w:p>
    <w:p w:rsidR="004C5032" w:rsidRPr="002B1AB7" w:rsidRDefault="004C5032" w:rsidP="002B1AB7">
      <w:pPr>
        <w:pStyle w:val="a3"/>
        <w:spacing w:before="66"/>
        <w:ind w:right="467" w:firstLine="0"/>
        <w:contextualSpacing/>
        <w:rPr>
          <w:sz w:val="16"/>
          <w:szCs w:val="16"/>
        </w:rPr>
      </w:pPr>
      <w:r w:rsidRPr="002B1AB7">
        <w:rPr>
          <w:sz w:val="16"/>
          <w:szCs w:val="16"/>
        </w:rPr>
        <w:t>привлекает</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решению</w:t>
      </w:r>
      <w:r w:rsidRPr="002B1AB7">
        <w:rPr>
          <w:spacing w:val="1"/>
          <w:sz w:val="16"/>
          <w:szCs w:val="16"/>
        </w:rPr>
        <w:t xml:space="preserve"> </w:t>
      </w:r>
      <w:r w:rsidRPr="002B1AB7">
        <w:rPr>
          <w:sz w:val="16"/>
          <w:szCs w:val="16"/>
        </w:rPr>
        <w:t>поставленных</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целью</w:t>
      </w:r>
      <w:r w:rsidRPr="002B1AB7">
        <w:rPr>
          <w:spacing w:val="1"/>
          <w:sz w:val="16"/>
          <w:szCs w:val="16"/>
        </w:rPr>
        <w:t xml:space="preserve"> </w:t>
      </w:r>
      <w:r w:rsidRPr="002B1AB7">
        <w:rPr>
          <w:sz w:val="16"/>
          <w:szCs w:val="16"/>
        </w:rPr>
        <w:t>создания</w:t>
      </w:r>
      <w:r w:rsidRPr="002B1AB7">
        <w:rPr>
          <w:spacing w:val="1"/>
          <w:sz w:val="16"/>
          <w:szCs w:val="16"/>
        </w:rPr>
        <w:t xml:space="preserve"> </w:t>
      </w:r>
      <w:r w:rsidRPr="002B1AB7">
        <w:rPr>
          <w:sz w:val="16"/>
          <w:szCs w:val="16"/>
        </w:rPr>
        <w:t>дома</w:t>
      </w:r>
      <w:r w:rsidRPr="002B1AB7">
        <w:rPr>
          <w:spacing w:val="1"/>
          <w:sz w:val="16"/>
          <w:szCs w:val="16"/>
        </w:rPr>
        <w:t xml:space="preserve"> </w:t>
      </w:r>
      <w:r w:rsidRPr="002B1AB7">
        <w:rPr>
          <w:sz w:val="16"/>
          <w:szCs w:val="16"/>
        </w:rPr>
        <w:t>условий</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умений</w:t>
      </w:r>
      <w:r w:rsidRPr="002B1AB7">
        <w:rPr>
          <w:spacing w:val="1"/>
          <w:sz w:val="16"/>
          <w:szCs w:val="16"/>
        </w:rPr>
        <w:t xml:space="preserve"> </w:t>
      </w:r>
      <w:r w:rsidRPr="002B1AB7">
        <w:rPr>
          <w:sz w:val="16"/>
          <w:szCs w:val="16"/>
        </w:rPr>
        <w:t>реализовывать элементы хозяйственно-бытового труда: вымыть тарелку после</w:t>
      </w:r>
      <w:r w:rsidRPr="002B1AB7">
        <w:rPr>
          <w:spacing w:val="1"/>
          <w:sz w:val="16"/>
          <w:szCs w:val="16"/>
        </w:rPr>
        <w:t xml:space="preserve"> </w:t>
      </w:r>
      <w:r w:rsidRPr="002B1AB7">
        <w:rPr>
          <w:sz w:val="16"/>
          <w:szCs w:val="16"/>
        </w:rPr>
        <w:t>обеда, вытереть пыль в комнате, застелить кровать, погладить носовой платок,</w:t>
      </w:r>
      <w:r w:rsidRPr="002B1AB7">
        <w:rPr>
          <w:spacing w:val="1"/>
          <w:sz w:val="16"/>
          <w:szCs w:val="16"/>
        </w:rPr>
        <w:t xml:space="preserve"> </w:t>
      </w:r>
      <w:r w:rsidRPr="002B1AB7">
        <w:rPr>
          <w:sz w:val="16"/>
          <w:szCs w:val="16"/>
        </w:rPr>
        <w:t>покормить</w:t>
      </w:r>
      <w:r w:rsidRPr="002B1AB7">
        <w:rPr>
          <w:spacing w:val="-2"/>
          <w:sz w:val="16"/>
          <w:szCs w:val="16"/>
        </w:rPr>
        <w:t xml:space="preserve"> </w:t>
      </w:r>
      <w:r w:rsidRPr="002B1AB7">
        <w:rPr>
          <w:sz w:val="16"/>
          <w:szCs w:val="16"/>
        </w:rPr>
        <w:t>домашнего</w:t>
      </w:r>
      <w:r w:rsidRPr="002B1AB7">
        <w:rPr>
          <w:spacing w:val="1"/>
          <w:sz w:val="16"/>
          <w:szCs w:val="16"/>
        </w:rPr>
        <w:t xml:space="preserve"> </w:t>
      </w:r>
      <w:r w:rsidRPr="002B1AB7">
        <w:rPr>
          <w:sz w:val="16"/>
          <w:szCs w:val="16"/>
        </w:rPr>
        <w:t>питомца</w:t>
      </w:r>
      <w:r w:rsidRPr="002B1AB7">
        <w:rPr>
          <w:spacing w:val="-3"/>
          <w:sz w:val="16"/>
          <w:szCs w:val="16"/>
        </w:rPr>
        <w:t xml:space="preserve"> </w:t>
      </w:r>
      <w:r w:rsidRPr="002B1AB7">
        <w:rPr>
          <w:sz w:val="16"/>
          <w:szCs w:val="16"/>
        </w:rPr>
        <w:t>и тому</w:t>
      </w:r>
      <w:r w:rsidRPr="002B1AB7">
        <w:rPr>
          <w:spacing w:val="-4"/>
          <w:sz w:val="16"/>
          <w:szCs w:val="16"/>
        </w:rPr>
        <w:t xml:space="preserve"> </w:t>
      </w:r>
      <w:r w:rsidRPr="002B1AB7">
        <w:rPr>
          <w:sz w:val="16"/>
          <w:szCs w:val="16"/>
        </w:rPr>
        <w:t>подобное.</w:t>
      </w:r>
    </w:p>
    <w:p w:rsidR="004C5032" w:rsidRPr="002B1AB7" w:rsidRDefault="004C5032" w:rsidP="002B1AB7">
      <w:pPr>
        <w:pStyle w:val="a3"/>
        <w:ind w:right="472"/>
        <w:contextualSpacing/>
        <w:rPr>
          <w:sz w:val="16"/>
          <w:szCs w:val="16"/>
        </w:rPr>
      </w:pPr>
      <w:r w:rsidRPr="002B1AB7">
        <w:rPr>
          <w:sz w:val="16"/>
          <w:szCs w:val="16"/>
        </w:rPr>
        <w:t>Поддерживает коллективное выполнения детьми трудовых поручений во</w:t>
      </w:r>
      <w:r w:rsidRPr="002B1AB7">
        <w:rPr>
          <w:spacing w:val="1"/>
          <w:sz w:val="16"/>
          <w:szCs w:val="16"/>
        </w:rPr>
        <w:t xml:space="preserve"> </w:t>
      </w:r>
      <w:r w:rsidRPr="002B1AB7">
        <w:rPr>
          <w:sz w:val="16"/>
          <w:szCs w:val="16"/>
        </w:rPr>
        <w:t>время</w:t>
      </w:r>
      <w:r w:rsidRPr="002B1AB7">
        <w:rPr>
          <w:spacing w:val="-14"/>
          <w:sz w:val="16"/>
          <w:szCs w:val="16"/>
        </w:rPr>
        <w:t xml:space="preserve"> </w:t>
      </w:r>
      <w:r w:rsidRPr="002B1AB7">
        <w:rPr>
          <w:sz w:val="16"/>
          <w:szCs w:val="16"/>
        </w:rPr>
        <w:t>дежурства,</w:t>
      </w:r>
      <w:r w:rsidRPr="002B1AB7">
        <w:rPr>
          <w:spacing w:val="-13"/>
          <w:sz w:val="16"/>
          <w:szCs w:val="16"/>
        </w:rPr>
        <w:t xml:space="preserve"> </w:t>
      </w:r>
      <w:r w:rsidRPr="002B1AB7">
        <w:rPr>
          <w:sz w:val="16"/>
          <w:szCs w:val="16"/>
        </w:rPr>
        <w:t>учит</w:t>
      </w:r>
      <w:r w:rsidRPr="002B1AB7">
        <w:rPr>
          <w:spacing w:val="-13"/>
          <w:sz w:val="16"/>
          <w:szCs w:val="16"/>
        </w:rPr>
        <w:t xml:space="preserve"> </w:t>
      </w:r>
      <w:r w:rsidRPr="002B1AB7">
        <w:rPr>
          <w:sz w:val="16"/>
          <w:szCs w:val="16"/>
        </w:rPr>
        <w:t>детей</w:t>
      </w:r>
      <w:r w:rsidRPr="002B1AB7">
        <w:rPr>
          <w:spacing w:val="-14"/>
          <w:sz w:val="16"/>
          <w:szCs w:val="16"/>
        </w:rPr>
        <w:t xml:space="preserve"> </w:t>
      </w:r>
      <w:r w:rsidRPr="002B1AB7">
        <w:rPr>
          <w:sz w:val="16"/>
          <w:szCs w:val="16"/>
        </w:rPr>
        <w:t>распределять</w:t>
      </w:r>
      <w:r w:rsidRPr="002B1AB7">
        <w:rPr>
          <w:spacing w:val="-14"/>
          <w:sz w:val="16"/>
          <w:szCs w:val="16"/>
        </w:rPr>
        <w:t xml:space="preserve"> </w:t>
      </w:r>
      <w:r w:rsidRPr="002B1AB7">
        <w:rPr>
          <w:sz w:val="16"/>
          <w:szCs w:val="16"/>
        </w:rPr>
        <w:t>между</w:t>
      </w:r>
      <w:r w:rsidRPr="002B1AB7">
        <w:rPr>
          <w:spacing w:val="-16"/>
          <w:sz w:val="16"/>
          <w:szCs w:val="16"/>
        </w:rPr>
        <w:t xml:space="preserve"> </w:t>
      </w:r>
      <w:r w:rsidRPr="002B1AB7">
        <w:rPr>
          <w:sz w:val="16"/>
          <w:szCs w:val="16"/>
        </w:rPr>
        <w:t>собой</w:t>
      </w:r>
      <w:r w:rsidRPr="002B1AB7">
        <w:rPr>
          <w:spacing w:val="-12"/>
          <w:sz w:val="16"/>
          <w:szCs w:val="16"/>
        </w:rPr>
        <w:t xml:space="preserve"> </w:t>
      </w:r>
      <w:r w:rsidRPr="002B1AB7">
        <w:rPr>
          <w:sz w:val="16"/>
          <w:szCs w:val="16"/>
        </w:rPr>
        <w:t>трудовые</w:t>
      </w:r>
      <w:r w:rsidRPr="002B1AB7">
        <w:rPr>
          <w:spacing w:val="-13"/>
          <w:sz w:val="16"/>
          <w:szCs w:val="16"/>
        </w:rPr>
        <w:t xml:space="preserve"> </w:t>
      </w:r>
      <w:r w:rsidRPr="002B1AB7">
        <w:rPr>
          <w:sz w:val="16"/>
          <w:szCs w:val="16"/>
        </w:rPr>
        <w:t>поручения</w:t>
      </w:r>
      <w:r w:rsidRPr="002B1AB7">
        <w:rPr>
          <w:spacing w:val="-14"/>
          <w:sz w:val="16"/>
          <w:szCs w:val="16"/>
        </w:rPr>
        <w:t xml:space="preserve"> </w:t>
      </w:r>
      <w:r w:rsidRPr="002B1AB7">
        <w:rPr>
          <w:sz w:val="16"/>
          <w:szCs w:val="16"/>
        </w:rPr>
        <w:t>для</w:t>
      </w:r>
      <w:r w:rsidRPr="002B1AB7">
        <w:rPr>
          <w:spacing w:val="-68"/>
          <w:sz w:val="16"/>
          <w:szCs w:val="16"/>
        </w:rPr>
        <w:t xml:space="preserve"> </w:t>
      </w:r>
      <w:r w:rsidRPr="002B1AB7">
        <w:rPr>
          <w:sz w:val="16"/>
          <w:szCs w:val="16"/>
        </w:rPr>
        <w:t>получения</w:t>
      </w:r>
      <w:r w:rsidRPr="002B1AB7">
        <w:rPr>
          <w:spacing w:val="1"/>
          <w:sz w:val="16"/>
          <w:szCs w:val="16"/>
        </w:rPr>
        <w:t xml:space="preserve"> </w:t>
      </w:r>
      <w:r w:rsidRPr="002B1AB7">
        <w:rPr>
          <w:sz w:val="16"/>
          <w:szCs w:val="16"/>
        </w:rPr>
        <w:t>единого</w:t>
      </w:r>
      <w:r w:rsidRPr="002B1AB7">
        <w:rPr>
          <w:spacing w:val="1"/>
          <w:sz w:val="16"/>
          <w:szCs w:val="16"/>
        </w:rPr>
        <w:t xml:space="preserve"> </w:t>
      </w:r>
      <w:r w:rsidRPr="002B1AB7">
        <w:rPr>
          <w:sz w:val="16"/>
          <w:szCs w:val="16"/>
        </w:rPr>
        <w:t>трудового</w:t>
      </w:r>
      <w:r w:rsidRPr="002B1AB7">
        <w:rPr>
          <w:spacing w:val="1"/>
          <w:sz w:val="16"/>
          <w:szCs w:val="16"/>
        </w:rPr>
        <w:t xml:space="preserve"> </w:t>
      </w:r>
      <w:r w:rsidRPr="002B1AB7">
        <w:rPr>
          <w:sz w:val="16"/>
          <w:szCs w:val="16"/>
        </w:rPr>
        <w:t>результата,</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правилами</w:t>
      </w:r>
      <w:r w:rsidRPr="002B1AB7">
        <w:rPr>
          <w:spacing w:val="1"/>
          <w:sz w:val="16"/>
          <w:szCs w:val="16"/>
        </w:rPr>
        <w:t xml:space="preserve"> </w:t>
      </w:r>
      <w:r w:rsidRPr="002B1AB7">
        <w:rPr>
          <w:sz w:val="16"/>
          <w:szCs w:val="16"/>
        </w:rPr>
        <w:t>использования</w:t>
      </w:r>
      <w:r w:rsidRPr="002B1AB7">
        <w:rPr>
          <w:spacing w:val="-1"/>
          <w:sz w:val="16"/>
          <w:szCs w:val="16"/>
        </w:rPr>
        <w:t xml:space="preserve"> </w:t>
      </w:r>
      <w:r w:rsidRPr="002B1AB7">
        <w:rPr>
          <w:sz w:val="16"/>
          <w:szCs w:val="16"/>
        </w:rPr>
        <w:t>инструментов</w:t>
      </w:r>
      <w:r w:rsidRPr="002B1AB7">
        <w:rPr>
          <w:spacing w:val="-3"/>
          <w:sz w:val="16"/>
          <w:szCs w:val="16"/>
        </w:rPr>
        <w:t xml:space="preserve"> </w:t>
      </w:r>
      <w:r w:rsidRPr="002B1AB7">
        <w:rPr>
          <w:sz w:val="16"/>
          <w:szCs w:val="16"/>
        </w:rPr>
        <w:t>труда</w:t>
      </w:r>
      <w:r w:rsidRPr="002B1AB7">
        <w:rPr>
          <w:spacing w:val="1"/>
          <w:sz w:val="16"/>
          <w:szCs w:val="16"/>
        </w:rPr>
        <w:t xml:space="preserve"> </w:t>
      </w:r>
      <w:r w:rsidRPr="002B1AB7">
        <w:rPr>
          <w:sz w:val="16"/>
          <w:szCs w:val="16"/>
        </w:rPr>
        <w:t>-</w:t>
      </w:r>
      <w:r w:rsidRPr="002B1AB7">
        <w:rPr>
          <w:spacing w:val="-2"/>
          <w:sz w:val="16"/>
          <w:szCs w:val="16"/>
        </w:rPr>
        <w:t xml:space="preserve"> </w:t>
      </w:r>
      <w:r w:rsidRPr="002B1AB7">
        <w:rPr>
          <w:sz w:val="16"/>
          <w:szCs w:val="16"/>
        </w:rPr>
        <w:t>ножниц,</w:t>
      </w:r>
      <w:r w:rsidRPr="002B1AB7">
        <w:rPr>
          <w:spacing w:val="-2"/>
          <w:sz w:val="16"/>
          <w:szCs w:val="16"/>
        </w:rPr>
        <w:t xml:space="preserve"> </w:t>
      </w:r>
      <w:r w:rsidRPr="002B1AB7">
        <w:rPr>
          <w:sz w:val="16"/>
          <w:szCs w:val="16"/>
        </w:rPr>
        <w:t>иголки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1"/>
          <w:sz w:val="16"/>
          <w:szCs w:val="16"/>
        </w:rPr>
        <w:t xml:space="preserve"> </w:t>
      </w:r>
      <w:r w:rsidRPr="002B1AB7">
        <w:rPr>
          <w:sz w:val="16"/>
          <w:szCs w:val="16"/>
        </w:rPr>
        <w:t>подобное.</w:t>
      </w:r>
    </w:p>
    <w:p w:rsidR="004C5032" w:rsidRPr="002B1AB7" w:rsidRDefault="004C5032" w:rsidP="002B1AB7">
      <w:pPr>
        <w:pStyle w:val="a5"/>
        <w:numPr>
          <w:ilvl w:val="0"/>
          <w:numId w:val="11"/>
        </w:numPr>
        <w:tabs>
          <w:tab w:val="left" w:pos="1172"/>
        </w:tabs>
        <w:ind w:hanging="306"/>
        <w:contextualSpacing/>
        <w:rPr>
          <w:sz w:val="16"/>
          <w:szCs w:val="16"/>
        </w:rPr>
      </w:pPr>
      <w:r w:rsidRPr="002B1AB7">
        <w:rPr>
          <w:sz w:val="16"/>
          <w:szCs w:val="16"/>
        </w:rPr>
        <w:t>В</w:t>
      </w:r>
      <w:r w:rsidRPr="002B1AB7">
        <w:rPr>
          <w:spacing w:val="-5"/>
          <w:sz w:val="16"/>
          <w:szCs w:val="16"/>
        </w:rPr>
        <w:t xml:space="preserve"> </w:t>
      </w:r>
      <w:r w:rsidRPr="002B1AB7">
        <w:rPr>
          <w:sz w:val="16"/>
          <w:szCs w:val="16"/>
        </w:rPr>
        <w:t>области</w:t>
      </w:r>
      <w:r w:rsidRPr="002B1AB7">
        <w:rPr>
          <w:spacing w:val="-4"/>
          <w:sz w:val="16"/>
          <w:szCs w:val="16"/>
        </w:rPr>
        <w:t xml:space="preserve"> </w:t>
      </w:r>
      <w:r w:rsidRPr="002B1AB7">
        <w:rPr>
          <w:sz w:val="16"/>
          <w:szCs w:val="16"/>
        </w:rPr>
        <w:t>формирования</w:t>
      </w:r>
      <w:r w:rsidRPr="002B1AB7">
        <w:rPr>
          <w:spacing w:val="-5"/>
          <w:sz w:val="16"/>
          <w:szCs w:val="16"/>
        </w:rPr>
        <w:t xml:space="preserve"> </w:t>
      </w:r>
      <w:r w:rsidRPr="002B1AB7">
        <w:rPr>
          <w:sz w:val="16"/>
          <w:szCs w:val="16"/>
        </w:rPr>
        <w:t>безопасного</w:t>
      </w:r>
      <w:r w:rsidRPr="002B1AB7">
        <w:rPr>
          <w:spacing w:val="-3"/>
          <w:sz w:val="16"/>
          <w:szCs w:val="16"/>
        </w:rPr>
        <w:t xml:space="preserve"> </w:t>
      </w:r>
      <w:r w:rsidRPr="002B1AB7">
        <w:rPr>
          <w:sz w:val="16"/>
          <w:szCs w:val="16"/>
        </w:rPr>
        <w:t>поведения.</w:t>
      </w:r>
    </w:p>
    <w:p w:rsidR="004C5032" w:rsidRPr="002B1AB7" w:rsidRDefault="004C5032" w:rsidP="002B1AB7">
      <w:pPr>
        <w:pStyle w:val="a3"/>
        <w:spacing w:before="47"/>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осуществляет</w:t>
      </w:r>
      <w:r w:rsidRPr="002B1AB7">
        <w:rPr>
          <w:spacing w:val="1"/>
          <w:sz w:val="16"/>
          <w:szCs w:val="16"/>
        </w:rPr>
        <w:t xml:space="preserve"> </w:t>
      </w:r>
      <w:r w:rsidRPr="002B1AB7">
        <w:rPr>
          <w:sz w:val="16"/>
          <w:szCs w:val="16"/>
        </w:rPr>
        <w:t>ознакомление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правилами</w:t>
      </w:r>
      <w:r w:rsidRPr="002B1AB7">
        <w:rPr>
          <w:spacing w:val="1"/>
          <w:sz w:val="16"/>
          <w:szCs w:val="16"/>
        </w:rPr>
        <w:t xml:space="preserve"> </w:t>
      </w:r>
      <w:r w:rsidRPr="002B1AB7">
        <w:rPr>
          <w:sz w:val="16"/>
          <w:szCs w:val="16"/>
        </w:rPr>
        <w:t>безопасного</w:t>
      </w:r>
      <w:r w:rsidRPr="002B1AB7">
        <w:rPr>
          <w:spacing w:val="1"/>
          <w:sz w:val="16"/>
          <w:szCs w:val="16"/>
        </w:rPr>
        <w:t xml:space="preserve"> </w:t>
      </w:r>
      <w:r w:rsidRPr="002B1AB7">
        <w:rPr>
          <w:sz w:val="16"/>
          <w:szCs w:val="16"/>
        </w:rPr>
        <w:t>поведения в ситуациях, создающих угрозу жизни и здоровью ребёнка (погас</w:t>
      </w:r>
      <w:r w:rsidRPr="002B1AB7">
        <w:rPr>
          <w:spacing w:val="1"/>
          <w:sz w:val="16"/>
          <w:szCs w:val="16"/>
        </w:rPr>
        <w:t xml:space="preserve"> </w:t>
      </w:r>
      <w:r w:rsidRPr="002B1AB7">
        <w:rPr>
          <w:sz w:val="16"/>
          <w:szCs w:val="16"/>
        </w:rPr>
        <w:t>свет, остался один в темноте, потерялся на улице, в лесу, в магазине, во время</w:t>
      </w:r>
      <w:r w:rsidRPr="002B1AB7">
        <w:rPr>
          <w:spacing w:val="1"/>
          <w:sz w:val="16"/>
          <w:szCs w:val="16"/>
        </w:rPr>
        <w:t xml:space="preserve"> </w:t>
      </w:r>
      <w:r w:rsidRPr="002B1AB7">
        <w:rPr>
          <w:sz w:val="16"/>
          <w:szCs w:val="16"/>
        </w:rPr>
        <w:t>массового</w:t>
      </w:r>
      <w:r w:rsidRPr="002B1AB7">
        <w:rPr>
          <w:spacing w:val="-5"/>
          <w:sz w:val="16"/>
          <w:szCs w:val="16"/>
        </w:rPr>
        <w:t xml:space="preserve"> </w:t>
      </w:r>
      <w:r w:rsidRPr="002B1AB7">
        <w:rPr>
          <w:sz w:val="16"/>
          <w:szCs w:val="16"/>
        </w:rPr>
        <w:t>праздника,</w:t>
      </w:r>
      <w:r w:rsidRPr="002B1AB7">
        <w:rPr>
          <w:spacing w:val="-5"/>
          <w:sz w:val="16"/>
          <w:szCs w:val="16"/>
        </w:rPr>
        <w:t xml:space="preserve"> </w:t>
      </w:r>
      <w:r w:rsidRPr="002B1AB7">
        <w:rPr>
          <w:sz w:val="16"/>
          <w:szCs w:val="16"/>
        </w:rPr>
        <w:t>получил</w:t>
      </w:r>
      <w:r w:rsidRPr="002B1AB7">
        <w:rPr>
          <w:spacing w:val="-6"/>
          <w:sz w:val="16"/>
          <w:szCs w:val="16"/>
        </w:rPr>
        <w:t xml:space="preserve"> </w:t>
      </w:r>
      <w:r w:rsidRPr="002B1AB7">
        <w:rPr>
          <w:sz w:val="16"/>
          <w:szCs w:val="16"/>
        </w:rPr>
        <w:t>травму</w:t>
      </w:r>
      <w:r w:rsidRPr="002B1AB7">
        <w:rPr>
          <w:spacing w:val="-9"/>
          <w:sz w:val="16"/>
          <w:szCs w:val="16"/>
        </w:rPr>
        <w:t xml:space="preserve"> </w:t>
      </w:r>
      <w:r w:rsidRPr="002B1AB7">
        <w:rPr>
          <w:sz w:val="16"/>
          <w:szCs w:val="16"/>
        </w:rPr>
        <w:t>(ушиб,</w:t>
      </w:r>
      <w:r w:rsidRPr="002B1AB7">
        <w:rPr>
          <w:spacing w:val="-6"/>
          <w:sz w:val="16"/>
          <w:szCs w:val="16"/>
        </w:rPr>
        <w:t xml:space="preserve"> </w:t>
      </w:r>
      <w:r w:rsidRPr="002B1AB7">
        <w:rPr>
          <w:sz w:val="16"/>
          <w:szCs w:val="16"/>
        </w:rPr>
        <w:t>порез)</w:t>
      </w:r>
      <w:r w:rsidRPr="002B1AB7">
        <w:rPr>
          <w:spacing w:val="-5"/>
          <w:sz w:val="16"/>
          <w:szCs w:val="16"/>
        </w:rPr>
        <w:t xml:space="preserve"> </w:t>
      </w:r>
      <w:r w:rsidRPr="002B1AB7">
        <w:rPr>
          <w:sz w:val="16"/>
          <w:szCs w:val="16"/>
        </w:rPr>
        <w:t>и</w:t>
      </w:r>
      <w:r w:rsidRPr="002B1AB7">
        <w:rPr>
          <w:spacing w:val="-5"/>
          <w:sz w:val="16"/>
          <w:szCs w:val="16"/>
        </w:rPr>
        <w:t xml:space="preserve"> </w:t>
      </w:r>
      <w:r w:rsidRPr="002B1AB7">
        <w:rPr>
          <w:sz w:val="16"/>
          <w:szCs w:val="16"/>
        </w:rPr>
        <w:t>тому</w:t>
      </w:r>
      <w:r w:rsidRPr="002B1AB7">
        <w:rPr>
          <w:spacing w:val="-8"/>
          <w:sz w:val="16"/>
          <w:szCs w:val="16"/>
        </w:rPr>
        <w:t xml:space="preserve"> </w:t>
      </w:r>
      <w:r w:rsidRPr="002B1AB7">
        <w:rPr>
          <w:sz w:val="16"/>
          <w:szCs w:val="16"/>
        </w:rPr>
        <w:t>подобное).</w:t>
      </w:r>
      <w:r w:rsidRPr="002B1AB7">
        <w:rPr>
          <w:spacing w:val="-6"/>
          <w:sz w:val="16"/>
          <w:szCs w:val="16"/>
        </w:rPr>
        <w:t xml:space="preserve"> </w:t>
      </w:r>
      <w:r w:rsidRPr="002B1AB7">
        <w:rPr>
          <w:sz w:val="16"/>
          <w:szCs w:val="16"/>
        </w:rPr>
        <w:t>Создавая</w:t>
      </w:r>
      <w:r w:rsidRPr="002B1AB7">
        <w:rPr>
          <w:spacing w:val="-67"/>
          <w:sz w:val="16"/>
          <w:szCs w:val="16"/>
        </w:rPr>
        <w:t xml:space="preserve"> </w:t>
      </w:r>
      <w:r w:rsidRPr="002B1AB7">
        <w:rPr>
          <w:sz w:val="16"/>
          <w:szCs w:val="16"/>
        </w:rPr>
        <w:t>игровые,</w:t>
      </w:r>
      <w:r w:rsidRPr="002B1AB7">
        <w:rPr>
          <w:spacing w:val="1"/>
          <w:sz w:val="16"/>
          <w:szCs w:val="16"/>
        </w:rPr>
        <w:t xml:space="preserve"> </w:t>
      </w:r>
      <w:r w:rsidRPr="002B1AB7">
        <w:rPr>
          <w:sz w:val="16"/>
          <w:szCs w:val="16"/>
        </w:rPr>
        <w:t>проблемные</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досуги</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активизирует</w:t>
      </w:r>
      <w:r w:rsidRPr="002B1AB7">
        <w:rPr>
          <w:spacing w:val="1"/>
          <w:sz w:val="16"/>
          <w:szCs w:val="16"/>
        </w:rPr>
        <w:t xml:space="preserve"> </w:t>
      </w:r>
      <w:r w:rsidRPr="002B1AB7">
        <w:rPr>
          <w:sz w:val="16"/>
          <w:szCs w:val="16"/>
        </w:rPr>
        <w:t>самостоятельный опыт детей в области безопасного поведения, позволяет детям</w:t>
      </w:r>
      <w:r w:rsidRPr="002B1AB7">
        <w:rPr>
          <w:spacing w:val="-67"/>
          <w:sz w:val="16"/>
          <w:szCs w:val="16"/>
        </w:rPr>
        <w:t xml:space="preserve"> </w:t>
      </w:r>
      <w:r w:rsidRPr="002B1AB7">
        <w:rPr>
          <w:sz w:val="16"/>
          <w:szCs w:val="16"/>
        </w:rPr>
        <w:t>демонстрировать</w:t>
      </w:r>
      <w:r w:rsidRPr="002B1AB7">
        <w:rPr>
          <w:spacing w:val="1"/>
          <w:sz w:val="16"/>
          <w:szCs w:val="16"/>
        </w:rPr>
        <w:t xml:space="preserve"> </w:t>
      </w:r>
      <w:r w:rsidRPr="002B1AB7">
        <w:rPr>
          <w:sz w:val="16"/>
          <w:szCs w:val="16"/>
        </w:rPr>
        <w:t>сформированные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связанные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безопасным</w:t>
      </w:r>
      <w:r w:rsidRPr="002B1AB7">
        <w:rPr>
          <w:spacing w:val="-67"/>
          <w:sz w:val="16"/>
          <w:szCs w:val="16"/>
        </w:rPr>
        <w:t xml:space="preserve"> </w:t>
      </w:r>
      <w:r w:rsidRPr="002B1AB7">
        <w:rPr>
          <w:sz w:val="16"/>
          <w:szCs w:val="16"/>
        </w:rPr>
        <w:t>поведением.</w:t>
      </w:r>
    </w:p>
    <w:p w:rsidR="004C5032" w:rsidRPr="002B1AB7" w:rsidRDefault="004C5032" w:rsidP="002B1AB7">
      <w:pPr>
        <w:pStyle w:val="a3"/>
        <w:spacing w:before="3"/>
        <w:ind w:right="474"/>
        <w:contextualSpacing/>
        <w:rPr>
          <w:sz w:val="16"/>
          <w:szCs w:val="16"/>
        </w:rPr>
      </w:pPr>
      <w:r w:rsidRPr="002B1AB7">
        <w:rPr>
          <w:sz w:val="16"/>
          <w:szCs w:val="16"/>
        </w:rPr>
        <w:t>Педагог инициирует самостоятельность и активность детей в соблюдении</w:t>
      </w:r>
      <w:r w:rsidRPr="002B1AB7">
        <w:rPr>
          <w:spacing w:val="-67"/>
          <w:sz w:val="16"/>
          <w:szCs w:val="16"/>
        </w:rPr>
        <w:t xml:space="preserve"> </w:t>
      </w:r>
      <w:r w:rsidRPr="002B1AB7">
        <w:rPr>
          <w:sz w:val="16"/>
          <w:szCs w:val="16"/>
        </w:rPr>
        <w:t>норм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безопасного</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ободряет</w:t>
      </w:r>
      <w:r w:rsidRPr="002B1AB7">
        <w:rPr>
          <w:spacing w:val="1"/>
          <w:sz w:val="16"/>
          <w:szCs w:val="16"/>
        </w:rPr>
        <w:t xml:space="preserve"> </w:t>
      </w:r>
      <w:r w:rsidRPr="002B1AB7">
        <w:rPr>
          <w:sz w:val="16"/>
          <w:szCs w:val="16"/>
        </w:rPr>
        <w:t>похвалой</w:t>
      </w:r>
      <w:r w:rsidRPr="002B1AB7">
        <w:rPr>
          <w:spacing w:val="1"/>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выполненные</w:t>
      </w:r>
      <w:r w:rsidRPr="002B1AB7">
        <w:rPr>
          <w:spacing w:val="-4"/>
          <w:sz w:val="16"/>
          <w:szCs w:val="16"/>
        </w:rPr>
        <w:t xml:space="preserve"> </w:t>
      </w:r>
      <w:r w:rsidRPr="002B1AB7">
        <w:rPr>
          <w:sz w:val="16"/>
          <w:szCs w:val="16"/>
        </w:rPr>
        <w:t>действия.</w:t>
      </w:r>
    </w:p>
    <w:p w:rsidR="004C5032" w:rsidRPr="002B1AB7" w:rsidRDefault="004C5032" w:rsidP="002B1AB7">
      <w:pPr>
        <w:pStyle w:val="a3"/>
        <w:ind w:right="472"/>
        <w:contextualSpacing/>
        <w:rPr>
          <w:sz w:val="16"/>
          <w:szCs w:val="16"/>
        </w:rPr>
      </w:pPr>
      <w:r w:rsidRPr="002B1AB7">
        <w:rPr>
          <w:sz w:val="16"/>
          <w:szCs w:val="16"/>
        </w:rPr>
        <w:t>Педагог рассказывает детям об элементарных правилах оказания первой</w:t>
      </w:r>
      <w:r w:rsidRPr="002B1AB7">
        <w:rPr>
          <w:spacing w:val="1"/>
          <w:sz w:val="16"/>
          <w:szCs w:val="16"/>
        </w:rPr>
        <w:t xml:space="preserve"> </w:t>
      </w:r>
      <w:r w:rsidRPr="002B1AB7">
        <w:rPr>
          <w:sz w:val="16"/>
          <w:szCs w:val="16"/>
        </w:rPr>
        <w:t>медицинской помощи при первых признаках недомогания, травмах, ушибах.</w:t>
      </w:r>
      <w:r w:rsidRPr="002B1AB7">
        <w:rPr>
          <w:spacing w:val="1"/>
          <w:sz w:val="16"/>
          <w:szCs w:val="16"/>
        </w:rPr>
        <w:t xml:space="preserve"> </w:t>
      </w:r>
      <w:r w:rsidRPr="002B1AB7">
        <w:rPr>
          <w:sz w:val="16"/>
          <w:szCs w:val="16"/>
        </w:rPr>
        <w:t>Закрепляет через организацию дидактических игр, упражнений действия детей,</w:t>
      </w:r>
      <w:r w:rsidRPr="002B1AB7">
        <w:rPr>
          <w:spacing w:val="1"/>
          <w:sz w:val="16"/>
          <w:szCs w:val="16"/>
        </w:rPr>
        <w:t xml:space="preserve"> </w:t>
      </w:r>
      <w:r w:rsidRPr="002B1AB7">
        <w:rPr>
          <w:sz w:val="16"/>
          <w:szCs w:val="16"/>
        </w:rPr>
        <w:t>связанные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оказанием первой медицинской</w:t>
      </w:r>
      <w:r w:rsidRPr="002B1AB7">
        <w:rPr>
          <w:spacing w:val="-1"/>
          <w:sz w:val="16"/>
          <w:szCs w:val="16"/>
        </w:rPr>
        <w:t xml:space="preserve"> </w:t>
      </w:r>
      <w:r w:rsidRPr="002B1AB7">
        <w:rPr>
          <w:sz w:val="16"/>
          <w:szCs w:val="16"/>
        </w:rPr>
        <w:t>помощи.</w:t>
      </w:r>
    </w:p>
    <w:p w:rsidR="004C5032" w:rsidRPr="002B1AB7" w:rsidRDefault="004C5032" w:rsidP="002B1AB7">
      <w:pPr>
        <w:pStyle w:val="a3"/>
        <w:ind w:right="467"/>
        <w:contextualSpacing/>
        <w:rPr>
          <w:sz w:val="16"/>
          <w:szCs w:val="16"/>
        </w:rPr>
      </w:pPr>
      <w:r w:rsidRPr="002B1AB7">
        <w:rPr>
          <w:sz w:val="16"/>
          <w:szCs w:val="16"/>
        </w:rPr>
        <w:t>Организует встречи детей со специалистами, чьи профессии связаны с</w:t>
      </w:r>
      <w:r w:rsidRPr="002B1AB7">
        <w:rPr>
          <w:spacing w:val="1"/>
          <w:sz w:val="16"/>
          <w:szCs w:val="16"/>
        </w:rPr>
        <w:t xml:space="preserve"> </w:t>
      </w:r>
      <w:r w:rsidRPr="002B1AB7">
        <w:rPr>
          <w:sz w:val="16"/>
          <w:szCs w:val="16"/>
        </w:rPr>
        <w:t>безопасностью</w:t>
      </w:r>
      <w:r w:rsidRPr="002B1AB7">
        <w:rPr>
          <w:spacing w:val="1"/>
          <w:sz w:val="16"/>
          <w:szCs w:val="16"/>
        </w:rPr>
        <w:t xml:space="preserve"> </w:t>
      </w:r>
      <w:r w:rsidRPr="002B1AB7">
        <w:rPr>
          <w:sz w:val="16"/>
          <w:szCs w:val="16"/>
        </w:rPr>
        <w:t>(врач</w:t>
      </w:r>
      <w:r w:rsidRPr="002B1AB7">
        <w:rPr>
          <w:spacing w:val="1"/>
          <w:sz w:val="16"/>
          <w:szCs w:val="16"/>
        </w:rPr>
        <w:t xml:space="preserve"> </w:t>
      </w:r>
      <w:r w:rsidRPr="002B1AB7">
        <w:rPr>
          <w:sz w:val="16"/>
          <w:szCs w:val="16"/>
        </w:rPr>
        <w:t>скорой</w:t>
      </w:r>
      <w:r w:rsidRPr="002B1AB7">
        <w:rPr>
          <w:spacing w:val="1"/>
          <w:sz w:val="16"/>
          <w:szCs w:val="16"/>
        </w:rPr>
        <w:t xml:space="preserve"> </w:t>
      </w:r>
      <w:r w:rsidRPr="002B1AB7">
        <w:rPr>
          <w:sz w:val="16"/>
          <w:szCs w:val="16"/>
        </w:rPr>
        <w:t>помощи,</w:t>
      </w:r>
      <w:r w:rsidRPr="002B1AB7">
        <w:rPr>
          <w:spacing w:val="1"/>
          <w:sz w:val="16"/>
          <w:szCs w:val="16"/>
        </w:rPr>
        <w:t xml:space="preserve"> </w:t>
      </w:r>
      <w:r w:rsidRPr="002B1AB7">
        <w:rPr>
          <w:sz w:val="16"/>
          <w:szCs w:val="16"/>
        </w:rPr>
        <w:t>врач</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травматолог,</w:t>
      </w:r>
      <w:r w:rsidRPr="002B1AB7">
        <w:rPr>
          <w:spacing w:val="1"/>
          <w:sz w:val="16"/>
          <w:szCs w:val="16"/>
        </w:rPr>
        <w:t xml:space="preserve"> </w:t>
      </w:r>
      <w:r w:rsidRPr="002B1AB7">
        <w:rPr>
          <w:sz w:val="16"/>
          <w:szCs w:val="16"/>
        </w:rPr>
        <w:t>полицейский,</w:t>
      </w:r>
      <w:r w:rsidRPr="002B1AB7">
        <w:rPr>
          <w:spacing w:val="1"/>
          <w:sz w:val="16"/>
          <w:szCs w:val="16"/>
        </w:rPr>
        <w:t xml:space="preserve"> </w:t>
      </w:r>
      <w:r w:rsidRPr="002B1AB7">
        <w:rPr>
          <w:sz w:val="16"/>
          <w:szCs w:val="16"/>
        </w:rPr>
        <w:t>охранник</w:t>
      </w:r>
      <w:r w:rsidRPr="002B1AB7">
        <w:rPr>
          <w:spacing w:val="-5"/>
          <w:sz w:val="16"/>
          <w:szCs w:val="16"/>
        </w:rPr>
        <w:t xml:space="preserve"> </w:t>
      </w:r>
      <w:r w:rsidRPr="002B1AB7">
        <w:rPr>
          <w:sz w:val="16"/>
          <w:szCs w:val="16"/>
        </w:rPr>
        <w:t>в</w:t>
      </w:r>
      <w:r w:rsidRPr="002B1AB7">
        <w:rPr>
          <w:spacing w:val="-6"/>
          <w:sz w:val="16"/>
          <w:szCs w:val="16"/>
        </w:rPr>
        <w:t xml:space="preserve"> </w:t>
      </w:r>
      <w:r w:rsidRPr="002B1AB7">
        <w:rPr>
          <w:sz w:val="16"/>
          <w:szCs w:val="16"/>
        </w:rPr>
        <w:t>ДОО,</w:t>
      </w:r>
      <w:r w:rsidRPr="002B1AB7">
        <w:rPr>
          <w:spacing w:val="-6"/>
          <w:sz w:val="16"/>
          <w:szCs w:val="16"/>
        </w:rPr>
        <w:t xml:space="preserve"> </w:t>
      </w:r>
      <w:r w:rsidRPr="002B1AB7">
        <w:rPr>
          <w:sz w:val="16"/>
          <w:szCs w:val="16"/>
        </w:rPr>
        <w:t>пожарный</w:t>
      </w:r>
      <w:r w:rsidRPr="002B1AB7">
        <w:rPr>
          <w:spacing w:val="-5"/>
          <w:sz w:val="16"/>
          <w:szCs w:val="16"/>
        </w:rPr>
        <w:t xml:space="preserve"> </w:t>
      </w:r>
      <w:r w:rsidRPr="002B1AB7">
        <w:rPr>
          <w:sz w:val="16"/>
          <w:szCs w:val="16"/>
        </w:rPr>
        <w:t>и</w:t>
      </w:r>
      <w:r w:rsidRPr="002B1AB7">
        <w:rPr>
          <w:spacing w:val="-7"/>
          <w:sz w:val="16"/>
          <w:szCs w:val="16"/>
        </w:rPr>
        <w:t xml:space="preserve"> </w:t>
      </w:r>
      <w:r w:rsidRPr="002B1AB7">
        <w:rPr>
          <w:sz w:val="16"/>
          <w:szCs w:val="16"/>
        </w:rPr>
        <w:t>другие)</w:t>
      </w:r>
      <w:r w:rsidRPr="002B1AB7">
        <w:rPr>
          <w:spacing w:val="-5"/>
          <w:sz w:val="16"/>
          <w:szCs w:val="16"/>
        </w:rPr>
        <w:t xml:space="preserve"> </w:t>
      </w:r>
      <w:r w:rsidRPr="002B1AB7">
        <w:rPr>
          <w:sz w:val="16"/>
          <w:szCs w:val="16"/>
        </w:rPr>
        <w:t>с</w:t>
      </w:r>
      <w:r w:rsidRPr="002B1AB7">
        <w:rPr>
          <w:spacing w:val="-8"/>
          <w:sz w:val="16"/>
          <w:szCs w:val="16"/>
        </w:rPr>
        <w:t xml:space="preserve"> </w:t>
      </w:r>
      <w:r w:rsidRPr="002B1AB7">
        <w:rPr>
          <w:sz w:val="16"/>
          <w:szCs w:val="16"/>
        </w:rPr>
        <w:t>целью</w:t>
      </w:r>
      <w:r w:rsidRPr="002B1AB7">
        <w:rPr>
          <w:spacing w:val="-6"/>
          <w:sz w:val="16"/>
          <w:szCs w:val="16"/>
        </w:rPr>
        <w:t xml:space="preserve"> </w:t>
      </w:r>
      <w:r w:rsidRPr="002B1AB7">
        <w:rPr>
          <w:sz w:val="16"/>
          <w:szCs w:val="16"/>
        </w:rPr>
        <w:t>обогащения</w:t>
      </w:r>
      <w:r w:rsidRPr="002B1AB7">
        <w:rPr>
          <w:spacing w:val="-7"/>
          <w:sz w:val="16"/>
          <w:szCs w:val="16"/>
        </w:rPr>
        <w:t xml:space="preserve"> </w:t>
      </w:r>
      <w:r w:rsidRPr="002B1AB7">
        <w:rPr>
          <w:sz w:val="16"/>
          <w:szCs w:val="16"/>
        </w:rPr>
        <w:t>представлений</w:t>
      </w:r>
      <w:r w:rsidRPr="002B1AB7">
        <w:rPr>
          <w:spacing w:val="-5"/>
          <w:sz w:val="16"/>
          <w:szCs w:val="16"/>
        </w:rPr>
        <w:t xml:space="preserve"> </w:t>
      </w:r>
      <w:r w:rsidRPr="002B1AB7">
        <w:rPr>
          <w:sz w:val="16"/>
          <w:szCs w:val="16"/>
        </w:rPr>
        <w:t>детей</w:t>
      </w:r>
      <w:r w:rsidRPr="002B1AB7">
        <w:rPr>
          <w:spacing w:val="-67"/>
          <w:sz w:val="16"/>
          <w:szCs w:val="16"/>
        </w:rPr>
        <w:t xml:space="preserve"> </w:t>
      </w:r>
      <w:r w:rsidRPr="002B1AB7">
        <w:rPr>
          <w:sz w:val="16"/>
          <w:szCs w:val="16"/>
        </w:rPr>
        <w:t>о безопасном поведении дома, на улице, в природе, в ДОО, в местах большого</w:t>
      </w:r>
      <w:r w:rsidRPr="002B1AB7">
        <w:rPr>
          <w:spacing w:val="1"/>
          <w:sz w:val="16"/>
          <w:szCs w:val="16"/>
        </w:rPr>
        <w:t xml:space="preserve"> </w:t>
      </w:r>
      <w:r w:rsidRPr="002B1AB7">
        <w:rPr>
          <w:sz w:val="16"/>
          <w:szCs w:val="16"/>
        </w:rPr>
        <w:t>скопления людей: в магазинах, на вокзалах, на праздниках, в развлекательных</w:t>
      </w:r>
      <w:r w:rsidRPr="002B1AB7">
        <w:rPr>
          <w:spacing w:val="1"/>
          <w:sz w:val="16"/>
          <w:szCs w:val="16"/>
        </w:rPr>
        <w:t xml:space="preserve"> </w:t>
      </w:r>
      <w:r w:rsidRPr="002B1AB7">
        <w:rPr>
          <w:sz w:val="16"/>
          <w:szCs w:val="16"/>
        </w:rPr>
        <w:t>центрах и</w:t>
      </w:r>
      <w:r w:rsidRPr="002B1AB7">
        <w:rPr>
          <w:spacing w:val="-3"/>
          <w:sz w:val="16"/>
          <w:szCs w:val="16"/>
        </w:rPr>
        <w:t xml:space="preserve"> </w:t>
      </w:r>
      <w:r w:rsidRPr="002B1AB7">
        <w:rPr>
          <w:sz w:val="16"/>
          <w:szCs w:val="16"/>
        </w:rPr>
        <w:t>парках.</w:t>
      </w:r>
    </w:p>
    <w:p w:rsidR="004C5032" w:rsidRPr="002B1AB7" w:rsidRDefault="004C5032" w:rsidP="002B1AB7">
      <w:pPr>
        <w:pStyle w:val="a3"/>
        <w:ind w:right="468"/>
        <w:contextualSpacing/>
        <w:rPr>
          <w:sz w:val="16"/>
          <w:szCs w:val="16"/>
        </w:rPr>
      </w:pPr>
      <w:r w:rsidRPr="002B1AB7">
        <w:rPr>
          <w:sz w:val="16"/>
          <w:szCs w:val="16"/>
        </w:rPr>
        <w:t>Обсуждает</w:t>
      </w:r>
      <w:r w:rsidRPr="002B1AB7">
        <w:rPr>
          <w:spacing w:val="1"/>
          <w:sz w:val="16"/>
          <w:szCs w:val="16"/>
        </w:rPr>
        <w:t xml:space="preserve"> </w:t>
      </w:r>
      <w:r w:rsidRPr="002B1AB7">
        <w:rPr>
          <w:sz w:val="16"/>
          <w:szCs w:val="16"/>
        </w:rPr>
        <w:t>с детьми</w:t>
      </w:r>
      <w:r w:rsidRPr="002B1AB7">
        <w:rPr>
          <w:spacing w:val="70"/>
          <w:sz w:val="16"/>
          <w:szCs w:val="16"/>
        </w:rPr>
        <w:t xml:space="preserve"> </w:t>
      </w:r>
      <w:r w:rsidRPr="002B1AB7">
        <w:rPr>
          <w:sz w:val="16"/>
          <w:szCs w:val="16"/>
        </w:rPr>
        <w:t>правила</w:t>
      </w:r>
      <w:r w:rsidRPr="002B1AB7">
        <w:rPr>
          <w:spacing w:val="70"/>
          <w:sz w:val="16"/>
          <w:szCs w:val="16"/>
        </w:rPr>
        <w:t xml:space="preserve"> </w:t>
      </w:r>
      <w:r w:rsidRPr="002B1AB7">
        <w:rPr>
          <w:sz w:val="16"/>
          <w:szCs w:val="16"/>
        </w:rPr>
        <w:t>безопасного</w:t>
      </w:r>
      <w:r w:rsidRPr="002B1AB7">
        <w:rPr>
          <w:spacing w:val="70"/>
          <w:sz w:val="16"/>
          <w:szCs w:val="16"/>
        </w:rPr>
        <w:t xml:space="preserve"> </w:t>
      </w:r>
      <w:r w:rsidRPr="002B1AB7">
        <w:rPr>
          <w:sz w:val="16"/>
          <w:szCs w:val="16"/>
        </w:rPr>
        <w:t>общения</w:t>
      </w:r>
      <w:r w:rsidRPr="002B1AB7">
        <w:rPr>
          <w:spacing w:val="70"/>
          <w:sz w:val="16"/>
          <w:szCs w:val="16"/>
        </w:rPr>
        <w:t xml:space="preserve"> </w:t>
      </w:r>
      <w:r w:rsidRPr="002B1AB7">
        <w:rPr>
          <w:sz w:val="16"/>
          <w:szCs w:val="16"/>
        </w:rPr>
        <w:t>и взаимодействия•</w:t>
      </w:r>
      <w:r w:rsidRPr="002B1AB7">
        <w:rPr>
          <w:spacing w:val="1"/>
          <w:sz w:val="16"/>
          <w:szCs w:val="16"/>
        </w:rPr>
        <w:t xml:space="preserve"> </w:t>
      </w:r>
      <w:r w:rsidRPr="002B1AB7">
        <w:rPr>
          <w:sz w:val="16"/>
          <w:szCs w:val="16"/>
        </w:rPr>
        <w:t>со сверстниками в разных жизненных ситуациях, поощряет стремление детей</w:t>
      </w:r>
      <w:r w:rsidRPr="002B1AB7">
        <w:rPr>
          <w:spacing w:val="1"/>
          <w:sz w:val="16"/>
          <w:szCs w:val="16"/>
        </w:rPr>
        <w:t xml:space="preserve"> </w:t>
      </w:r>
      <w:r w:rsidRPr="002B1AB7">
        <w:rPr>
          <w:sz w:val="16"/>
          <w:szCs w:val="16"/>
        </w:rPr>
        <w:t>дошкольного возраста</w:t>
      </w:r>
      <w:r w:rsidRPr="002B1AB7">
        <w:rPr>
          <w:spacing w:val="-1"/>
          <w:sz w:val="16"/>
          <w:szCs w:val="16"/>
        </w:rPr>
        <w:t xml:space="preserve"> </w:t>
      </w:r>
      <w:r w:rsidRPr="002B1AB7">
        <w:rPr>
          <w:sz w:val="16"/>
          <w:szCs w:val="16"/>
        </w:rPr>
        <w:t>создать</w:t>
      </w:r>
      <w:r w:rsidRPr="002B1AB7">
        <w:rPr>
          <w:spacing w:val="-2"/>
          <w:sz w:val="16"/>
          <w:szCs w:val="16"/>
        </w:rPr>
        <w:t xml:space="preserve"> </w:t>
      </w:r>
      <w:r w:rsidRPr="002B1AB7">
        <w:rPr>
          <w:sz w:val="16"/>
          <w:szCs w:val="16"/>
        </w:rPr>
        <w:t>правила</w:t>
      </w:r>
      <w:r w:rsidRPr="002B1AB7">
        <w:rPr>
          <w:spacing w:val="-4"/>
          <w:sz w:val="16"/>
          <w:szCs w:val="16"/>
        </w:rPr>
        <w:t xml:space="preserve"> </w:t>
      </w:r>
      <w:r w:rsidRPr="002B1AB7">
        <w:rPr>
          <w:sz w:val="16"/>
          <w:szCs w:val="16"/>
        </w:rPr>
        <w:t>безопасного общения</w:t>
      </w:r>
      <w:r w:rsidRPr="002B1AB7">
        <w:rPr>
          <w:spacing w:val="-3"/>
          <w:sz w:val="16"/>
          <w:szCs w:val="16"/>
        </w:rPr>
        <w:t xml:space="preserve"> </w:t>
      </w:r>
      <w:r w:rsidRPr="002B1AB7">
        <w:rPr>
          <w:sz w:val="16"/>
          <w:szCs w:val="16"/>
        </w:rPr>
        <w:t>в</w:t>
      </w:r>
      <w:r w:rsidRPr="002B1AB7">
        <w:rPr>
          <w:spacing w:val="-2"/>
          <w:sz w:val="16"/>
          <w:szCs w:val="16"/>
        </w:rPr>
        <w:t xml:space="preserve"> </w:t>
      </w:r>
      <w:r w:rsidRPr="002B1AB7">
        <w:rPr>
          <w:sz w:val="16"/>
          <w:szCs w:val="16"/>
        </w:rPr>
        <w:t>группе.</w:t>
      </w:r>
    </w:p>
    <w:p w:rsidR="004C5032" w:rsidRPr="002B1AB7" w:rsidRDefault="004C5032" w:rsidP="002B1AB7">
      <w:pPr>
        <w:pStyle w:val="a3"/>
        <w:ind w:right="465"/>
        <w:contextualSpacing/>
        <w:rPr>
          <w:sz w:val="16"/>
          <w:szCs w:val="16"/>
        </w:rPr>
      </w:pPr>
      <w:r w:rsidRPr="002B1AB7">
        <w:rPr>
          <w:sz w:val="16"/>
          <w:szCs w:val="16"/>
        </w:rPr>
        <w:t>Обсуждает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безопасные</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использования</w:t>
      </w:r>
      <w:r w:rsidRPr="002B1AB7">
        <w:rPr>
          <w:spacing w:val="1"/>
          <w:sz w:val="16"/>
          <w:szCs w:val="16"/>
        </w:rPr>
        <w:t xml:space="preserve"> </w:t>
      </w:r>
      <w:r w:rsidRPr="002B1AB7">
        <w:rPr>
          <w:sz w:val="16"/>
          <w:szCs w:val="16"/>
        </w:rPr>
        <w:t>цифровых</w:t>
      </w:r>
      <w:r w:rsidRPr="002B1AB7">
        <w:rPr>
          <w:spacing w:val="-67"/>
          <w:sz w:val="16"/>
          <w:szCs w:val="16"/>
        </w:rPr>
        <w:t xml:space="preserve"> </w:t>
      </w:r>
      <w:r w:rsidRPr="002B1AB7">
        <w:rPr>
          <w:sz w:val="16"/>
          <w:szCs w:val="16"/>
        </w:rPr>
        <w:t>ресурсов,</w:t>
      </w:r>
      <w:r w:rsidRPr="002B1AB7">
        <w:rPr>
          <w:spacing w:val="1"/>
          <w:sz w:val="16"/>
          <w:szCs w:val="16"/>
        </w:rPr>
        <w:t xml:space="preserve"> </w:t>
      </w:r>
      <w:r w:rsidRPr="002B1AB7">
        <w:rPr>
          <w:sz w:val="16"/>
          <w:szCs w:val="16"/>
        </w:rPr>
        <w:t>правила</w:t>
      </w:r>
      <w:r w:rsidRPr="002B1AB7">
        <w:rPr>
          <w:spacing w:val="71"/>
          <w:sz w:val="16"/>
          <w:szCs w:val="16"/>
        </w:rPr>
        <w:t xml:space="preserve"> </w:t>
      </w:r>
      <w:r w:rsidRPr="002B1AB7">
        <w:rPr>
          <w:sz w:val="16"/>
          <w:szCs w:val="16"/>
        </w:rPr>
        <w:t>пользования</w:t>
      </w:r>
      <w:r w:rsidRPr="002B1AB7">
        <w:rPr>
          <w:spacing w:val="71"/>
          <w:sz w:val="16"/>
          <w:szCs w:val="16"/>
        </w:rPr>
        <w:t xml:space="preserve"> </w:t>
      </w:r>
      <w:r w:rsidRPr="002B1AB7">
        <w:rPr>
          <w:sz w:val="16"/>
          <w:szCs w:val="16"/>
        </w:rPr>
        <w:t>мобильными</w:t>
      </w:r>
      <w:r w:rsidRPr="002B1AB7">
        <w:rPr>
          <w:spacing w:val="71"/>
          <w:sz w:val="16"/>
          <w:szCs w:val="16"/>
        </w:rPr>
        <w:t xml:space="preserve"> </w:t>
      </w:r>
      <w:r w:rsidRPr="002B1AB7">
        <w:rPr>
          <w:sz w:val="16"/>
          <w:szCs w:val="16"/>
        </w:rPr>
        <w:t>телефонами</w:t>
      </w:r>
      <w:r w:rsidRPr="002B1AB7">
        <w:rPr>
          <w:spacing w:val="71"/>
          <w:sz w:val="16"/>
          <w:szCs w:val="16"/>
        </w:rPr>
        <w:t xml:space="preserve"> </w:t>
      </w:r>
      <w:r w:rsidRPr="002B1AB7">
        <w:rPr>
          <w:sz w:val="16"/>
          <w:szCs w:val="16"/>
        </w:rPr>
        <w:t>с</w:t>
      </w:r>
      <w:r w:rsidRPr="002B1AB7">
        <w:rPr>
          <w:spacing w:val="71"/>
          <w:sz w:val="16"/>
          <w:szCs w:val="16"/>
        </w:rPr>
        <w:t xml:space="preserve"> </w:t>
      </w:r>
      <w:r w:rsidRPr="002B1AB7">
        <w:rPr>
          <w:sz w:val="16"/>
          <w:szCs w:val="16"/>
        </w:rPr>
        <w:t>учётом</w:t>
      </w:r>
      <w:r w:rsidRPr="002B1AB7">
        <w:rPr>
          <w:spacing w:val="1"/>
          <w:sz w:val="16"/>
          <w:szCs w:val="16"/>
        </w:rPr>
        <w:t xml:space="preserve"> </w:t>
      </w:r>
      <w:r w:rsidRPr="002B1AB7">
        <w:rPr>
          <w:sz w:val="16"/>
          <w:szCs w:val="16"/>
        </w:rPr>
        <w:t>требований</w:t>
      </w:r>
      <w:r w:rsidRPr="002B1AB7">
        <w:rPr>
          <w:spacing w:val="1"/>
          <w:sz w:val="16"/>
          <w:szCs w:val="16"/>
        </w:rPr>
        <w:t xml:space="preserve"> </w:t>
      </w:r>
      <w:r w:rsidRPr="002B1AB7">
        <w:rPr>
          <w:sz w:val="16"/>
          <w:szCs w:val="16"/>
        </w:rPr>
        <w:t>Санитарных</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СП</w:t>
      </w:r>
      <w:r w:rsidRPr="002B1AB7">
        <w:rPr>
          <w:spacing w:val="1"/>
          <w:sz w:val="16"/>
          <w:szCs w:val="16"/>
        </w:rPr>
        <w:t xml:space="preserve"> </w:t>
      </w:r>
      <w:r w:rsidRPr="002B1AB7">
        <w:rPr>
          <w:sz w:val="16"/>
          <w:szCs w:val="16"/>
        </w:rPr>
        <w:t>2.4.3648-20</w:t>
      </w:r>
      <w:r w:rsidRPr="002B1AB7">
        <w:rPr>
          <w:spacing w:val="1"/>
          <w:sz w:val="16"/>
          <w:szCs w:val="16"/>
        </w:rPr>
        <w:t xml:space="preserve"> </w:t>
      </w:r>
      <w:r w:rsidRPr="002B1AB7">
        <w:rPr>
          <w:sz w:val="16"/>
          <w:szCs w:val="16"/>
        </w:rPr>
        <w:t>«Санитарно-</w:t>
      </w:r>
      <w:r w:rsidRPr="002B1AB7">
        <w:rPr>
          <w:spacing w:val="1"/>
          <w:sz w:val="16"/>
          <w:szCs w:val="16"/>
        </w:rPr>
        <w:t xml:space="preserve"> </w:t>
      </w:r>
      <w:r w:rsidRPr="002B1AB7">
        <w:rPr>
          <w:spacing w:val="-1"/>
          <w:sz w:val="16"/>
          <w:szCs w:val="16"/>
        </w:rPr>
        <w:t>эпидемиологические</w:t>
      </w:r>
      <w:r w:rsidRPr="002B1AB7">
        <w:rPr>
          <w:spacing w:val="36"/>
          <w:sz w:val="16"/>
          <w:szCs w:val="16"/>
        </w:rPr>
        <w:t xml:space="preserve"> </w:t>
      </w:r>
      <w:r w:rsidRPr="002B1AB7">
        <w:rPr>
          <w:spacing w:val="-1"/>
          <w:sz w:val="16"/>
          <w:szCs w:val="16"/>
        </w:rPr>
        <w:t>требования</w:t>
      </w:r>
      <w:r w:rsidRPr="002B1AB7">
        <w:rPr>
          <w:spacing w:val="-16"/>
          <w:sz w:val="16"/>
          <w:szCs w:val="16"/>
        </w:rPr>
        <w:t xml:space="preserve"> </w:t>
      </w:r>
      <w:r w:rsidRPr="002B1AB7">
        <w:rPr>
          <w:spacing w:val="-1"/>
          <w:sz w:val="16"/>
          <w:szCs w:val="16"/>
        </w:rPr>
        <w:t>к</w:t>
      </w:r>
      <w:r w:rsidRPr="002B1AB7">
        <w:rPr>
          <w:spacing w:val="-16"/>
          <w:sz w:val="16"/>
          <w:szCs w:val="16"/>
        </w:rPr>
        <w:t xml:space="preserve"> </w:t>
      </w:r>
      <w:r w:rsidRPr="002B1AB7">
        <w:rPr>
          <w:spacing w:val="-1"/>
          <w:sz w:val="16"/>
          <w:szCs w:val="16"/>
        </w:rPr>
        <w:t>организациям</w:t>
      </w:r>
      <w:r w:rsidRPr="002B1AB7">
        <w:rPr>
          <w:spacing w:val="-16"/>
          <w:sz w:val="16"/>
          <w:szCs w:val="16"/>
        </w:rPr>
        <w:t xml:space="preserve"> </w:t>
      </w:r>
      <w:r w:rsidRPr="002B1AB7">
        <w:rPr>
          <w:sz w:val="16"/>
          <w:szCs w:val="16"/>
        </w:rPr>
        <w:t>воспитания</w:t>
      </w:r>
      <w:r w:rsidRPr="002B1AB7">
        <w:rPr>
          <w:spacing w:val="-16"/>
          <w:sz w:val="16"/>
          <w:szCs w:val="16"/>
        </w:rPr>
        <w:t xml:space="preserve"> </w:t>
      </w:r>
      <w:r w:rsidRPr="002B1AB7">
        <w:rPr>
          <w:sz w:val="16"/>
          <w:szCs w:val="16"/>
        </w:rPr>
        <w:t>и</w:t>
      </w:r>
      <w:r w:rsidRPr="002B1AB7">
        <w:rPr>
          <w:spacing w:val="-16"/>
          <w:sz w:val="16"/>
          <w:szCs w:val="16"/>
        </w:rPr>
        <w:t xml:space="preserve"> </w:t>
      </w:r>
      <w:r w:rsidRPr="002B1AB7">
        <w:rPr>
          <w:sz w:val="16"/>
          <w:szCs w:val="16"/>
        </w:rPr>
        <w:t>обучения,</w:t>
      </w:r>
      <w:r w:rsidRPr="002B1AB7">
        <w:rPr>
          <w:spacing w:val="-17"/>
          <w:sz w:val="16"/>
          <w:szCs w:val="16"/>
        </w:rPr>
        <w:t xml:space="preserve"> </w:t>
      </w:r>
      <w:r w:rsidRPr="002B1AB7">
        <w:rPr>
          <w:sz w:val="16"/>
          <w:szCs w:val="16"/>
        </w:rPr>
        <w:t>отдыха</w:t>
      </w:r>
      <w:r w:rsidRPr="002B1AB7">
        <w:rPr>
          <w:spacing w:val="-68"/>
          <w:sz w:val="16"/>
          <w:szCs w:val="16"/>
        </w:rPr>
        <w:t xml:space="preserve"> </w:t>
      </w:r>
      <w:r w:rsidRPr="002B1AB7">
        <w:rPr>
          <w:sz w:val="16"/>
          <w:szCs w:val="16"/>
        </w:rPr>
        <w:t>и оздоровления детей и молодежи», утверждённых постановлением Главного</w:t>
      </w:r>
      <w:r w:rsidRPr="002B1AB7">
        <w:rPr>
          <w:spacing w:val="1"/>
          <w:sz w:val="16"/>
          <w:szCs w:val="16"/>
        </w:rPr>
        <w:t xml:space="preserve"> </w:t>
      </w:r>
      <w:r w:rsidRPr="002B1AB7">
        <w:rPr>
          <w:sz w:val="16"/>
          <w:szCs w:val="16"/>
        </w:rPr>
        <w:t>государственного</w:t>
      </w:r>
      <w:r w:rsidRPr="002B1AB7">
        <w:rPr>
          <w:spacing w:val="7"/>
          <w:sz w:val="16"/>
          <w:szCs w:val="16"/>
        </w:rPr>
        <w:t xml:space="preserve"> </w:t>
      </w:r>
      <w:r w:rsidRPr="002B1AB7">
        <w:rPr>
          <w:sz w:val="16"/>
          <w:szCs w:val="16"/>
        </w:rPr>
        <w:t>санитарного</w:t>
      </w:r>
      <w:r w:rsidRPr="002B1AB7">
        <w:rPr>
          <w:spacing w:val="7"/>
          <w:sz w:val="16"/>
          <w:szCs w:val="16"/>
        </w:rPr>
        <w:t xml:space="preserve"> </w:t>
      </w:r>
      <w:r w:rsidRPr="002B1AB7">
        <w:rPr>
          <w:sz w:val="16"/>
          <w:szCs w:val="16"/>
        </w:rPr>
        <w:t>врача</w:t>
      </w:r>
      <w:r w:rsidRPr="002B1AB7">
        <w:rPr>
          <w:spacing w:val="4"/>
          <w:sz w:val="16"/>
          <w:szCs w:val="16"/>
        </w:rPr>
        <w:t xml:space="preserve"> </w:t>
      </w:r>
      <w:r w:rsidRPr="002B1AB7">
        <w:rPr>
          <w:sz w:val="16"/>
          <w:szCs w:val="16"/>
        </w:rPr>
        <w:t>Российской</w:t>
      </w:r>
      <w:r w:rsidRPr="002B1AB7">
        <w:rPr>
          <w:spacing w:val="7"/>
          <w:sz w:val="16"/>
          <w:szCs w:val="16"/>
        </w:rPr>
        <w:t xml:space="preserve"> </w:t>
      </w:r>
      <w:r w:rsidRPr="002B1AB7">
        <w:rPr>
          <w:sz w:val="16"/>
          <w:szCs w:val="16"/>
        </w:rPr>
        <w:t>Федерации</w:t>
      </w:r>
      <w:r w:rsidRPr="002B1AB7">
        <w:rPr>
          <w:spacing w:val="7"/>
          <w:sz w:val="16"/>
          <w:szCs w:val="16"/>
        </w:rPr>
        <w:t xml:space="preserve"> </w:t>
      </w:r>
      <w:r w:rsidRPr="002B1AB7">
        <w:rPr>
          <w:sz w:val="16"/>
          <w:szCs w:val="16"/>
        </w:rPr>
        <w:t>от</w:t>
      </w:r>
      <w:r w:rsidRPr="002B1AB7">
        <w:rPr>
          <w:spacing w:val="6"/>
          <w:sz w:val="16"/>
          <w:szCs w:val="16"/>
        </w:rPr>
        <w:t xml:space="preserve"> </w:t>
      </w:r>
      <w:r w:rsidRPr="002B1AB7">
        <w:rPr>
          <w:sz w:val="16"/>
          <w:szCs w:val="16"/>
        </w:rPr>
        <w:t>28</w:t>
      </w:r>
      <w:r w:rsidRPr="002B1AB7">
        <w:rPr>
          <w:spacing w:val="7"/>
          <w:sz w:val="16"/>
          <w:szCs w:val="16"/>
        </w:rPr>
        <w:t xml:space="preserve"> </w:t>
      </w:r>
      <w:r w:rsidRPr="002B1AB7">
        <w:rPr>
          <w:sz w:val="16"/>
          <w:szCs w:val="16"/>
        </w:rPr>
        <w:t>сентября</w:t>
      </w:r>
    </w:p>
    <w:p w:rsidR="004C5032" w:rsidRPr="002B1AB7" w:rsidRDefault="004C5032" w:rsidP="002B1AB7">
      <w:pPr>
        <w:pStyle w:val="a3"/>
        <w:spacing w:before="66"/>
        <w:ind w:right="463" w:firstLine="0"/>
        <w:contextualSpacing/>
        <w:rPr>
          <w:sz w:val="16"/>
          <w:szCs w:val="16"/>
        </w:rPr>
      </w:pPr>
      <w:r w:rsidRPr="002B1AB7">
        <w:rPr>
          <w:sz w:val="16"/>
          <w:szCs w:val="16"/>
        </w:rPr>
        <w:t>2020г.</w:t>
      </w:r>
      <w:r w:rsidRPr="002B1AB7">
        <w:rPr>
          <w:spacing w:val="-12"/>
          <w:sz w:val="16"/>
          <w:szCs w:val="16"/>
        </w:rPr>
        <w:t xml:space="preserve"> </w:t>
      </w:r>
      <w:r w:rsidRPr="002B1AB7">
        <w:rPr>
          <w:sz w:val="16"/>
          <w:szCs w:val="16"/>
        </w:rPr>
        <w:t>№</w:t>
      </w:r>
      <w:r w:rsidRPr="002B1AB7">
        <w:rPr>
          <w:spacing w:val="-11"/>
          <w:sz w:val="16"/>
          <w:szCs w:val="16"/>
        </w:rPr>
        <w:t xml:space="preserve"> </w:t>
      </w:r>
      <w:r w:rsidRPr="002B1AB7">
        <w:rPr>
          <w:sz w:val="16"/>
          <w:szCs w:val="16"/>
        </w:rPr>
        <w:t>28</w:t>
      </w:r>
      <w:r w:rsidRPr="002B1AB7">
        <w:rPr>
          <w:spacing w:val="-10"/>
          <w:sz w:val="16"/>
          <w:szCs w:val="16"/>
        </w:rPr>
        <w:t xml:space="preserve"> </w:t>
      </w:r>
      <w:r w:rsidRPr="002B1AB7">
        <w:rPr>
          <w:sz w:val="16"/>
          <w:szCs w:val="16"/>
        </w:rPr>
        <w:t>(зарегистрировано</w:t>
      </w:r>
      <w:r w:rsidRPr="002B1AB7">
        <w:rPr>
          <w:spacing w:val="-10"/>
          <w:sz w:val="16"/>
          <w:szCs w:val="16"/>
        </w:rPr>
        <w:t xml:space="preserve"> </w:t>
      </w:r>
      <w:r w:rsidRPr="002B1AB7">
        <w:rPr>
          <w:sz w:val="16"/>
          <w:szCs w:val="16"/>
        </w:rPr>
        <w:t>Министерством</w:t>
      </w:r>
      <w:r w:rsidRPr="002B1AB7">
        <w:rPr>
          <w:spacing w:val="-11"/>
          <w:sz w:val="16"/>
          <w:szCs w:val="16"/>
        </w:rPr>
        <w:t xml:space="preserve"> </w:t>
      </w:r>
      <w:r w:rsidRPr="002B1AB7">
        <w:rPr>
          <w:sz w:val="16"/>
          <w:szCs w:val="16"/>
        </w:rPr>
        <w:t>юстиции</w:t>
      </w:r>
      <w:r w:rsidRPr="002B1AB7">
        <w:rPr>
          <w:spacing w:val="-11"/>
          <w:sz w:val="16"/>
          <w:szCs w:val="16"/>
        </w:rPr>
        <w:t xml:space="preserve"> </w:t>
      </w:r>
      <w:r w:rsidRPr="002B1AB7">
        <w:rPr>
          <w:sz w:val="16"/>
          <w:szCs w:val="16"/>
        </w:rPr>
        <w:t>Российской</w:t>
      </w:r>
      <w:r w:rsidRPr="002B1AB7">
        <w:rPr>
          <w:spacing w:val="-11"/>
          <w:sz w:val="16"/>
          <w:szCs w:val="16"/>
        </w:rPr>
        <w:t xml:space="preserve"> </w:t>
      </w:r>
      <w:r w:rsidRPr="002B1AB7">
        <w:rPr>
          <w:sz w:val="16"/>
          <w:szCs w:val="16"/>
        </w:rPr>
        <w:t>Федерации</w:t>
      </w:r>
      <w:r w:rsidRPr="002B1AB7">
        <w:rPr>
          <w:spacing w:val="-68"/>
          <w:sz w:val="16"/>
          <w:szCs w:val="16"/>
        </w:rPr>
        <w:t xml:space="preserve"> </w:t>
      </w:r>
      <w:r w:rsidRPr="002B1AB7">
        <w:rPr>
          <w:spacing w:val="-1"/>
          <w:sz w:val="16"/>
          <w:szCs w:val="16"/>
        </w:rPr>
        <w:t>18 декабря 2020г., регистрационный</w:t>
      </w:r>
      <w:r w:rsidRPr="002B1AB7">
        <w:rPr>
          <w:sz w:val="16"/>
          <w:szCs w:val="16"/>
        </w:rPr>
        <w:t xml:space="preserve"> №</w:t>
      </w:r>
      <w:r w:rsidRPr="002B1AB7">
        <w:rPr>
          <w:spacing w:val="71"/>
          <w:sz w:val="16"/>
          <w:szCs w:val="16"/>
        </w:rPr>
        <w:t xml:space="preserve"> </w:t>
      </w:r>
      <w:r w:rsidRPr="002B1AB7">
        <w:rPr>
          <w:sz w:val="16"/>
          <w:szCs w:val="16"/>
        </w:rPr>
        <w:t>61573),</w:t>
      </w:r>
      <w:r w:rsidRPr="002B1AB7">
        <w:rPr>
          <w:spacing w:val="71"/>
          <w:sz w:val="16"/>
          <w:szCs w:val="16"/>
        </w:rPr>
        <w:t xml:space="preserve"> </w:t>
      </w:r>
      <w:r w:rsidRPr="002B1AB7">
        <w:rPr>
          <w:sz w:val="16"/>
          <w:szCs w:val="16"/>
        </w:rPr>
        <w:t>действующим</w:t>
      </w:r>
      <w:r w:rsidRPr="002B1AB7">
        <w:rPr>
          <w:spacing w:val="71"/>
          <w:sz w:val="16"/>
          <w:szCs w:val="16"/>
        </w:rPr>
        <w:t xml:space="preserve"> </w:t>
      </w:r>
      <w:r w:rsidRPr="002B1AB7">
        <w:rPr>
          <w:sz w:val="16"/>
          <w:szCs w:val="16"/>
        </w:rPr>
        <w:t>до</w:t>
      </w:r>
      <w:r w:rsidRPr="002B1AB7">
        <w:rPr>
          <w:spacing w:val="71"/>
          <w:sz w:val="16"/>
          <w:szCs w:val="16"/>
        </w:rPr>
        <w:t xml:space="preserve"> </w:t>
      </w:r>
      <w:r w:rsidRPr="002B1AB7">
        <w:rPr>
          <w:sz w:val="16"/>
          <w:szCs w:val="16"/>
        </w:rPr>
        <w:t>1</w:t>
      </w:r>
      <w:r w:rsidRPr="002B1AB7">
        <w:rPr>
          <w:spacing w:val="71"/>
          <w:sz w:val="16"/>
          <w:szCs w:val="16"/>
        </w:rPr>
        <w:t xml:space="preserve"> </w:t>
      </w:r>
      <w:r w:rsidRPr="002B1AB7">
        <w:rPr>
          <w:sz w:val="16"/>
          <w:szCs w:val="16"/>
        </w:rPr>
        <w:t>января</w:t>
      </w:r>
      <w:r w:rsidRPr="002B1AB7">
        <w:rPr>
          <w:spacing w:val="1"/>
          <w:sz w:val="16"/>
          <w:szCs w:val="16"/>
        </w:rPr>
        <w:t xml:space="preserve"> </w:t>
      </w:r>
      <w:r w:rsidRPr="002B1AB7">
        <w:rPr>
          <w:sz w:val="16"/>
          <w:szCs w:val="16"/>
        </w:rPr>
        <w:t>2027</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(далее</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СП</w:t>
      </w:r>
      <w:r w:rsidRPr="002B1AB7">
        <w:rPr>
          <w:spacing w:val="1"/>
          <w:sz w:val="16"/>
          <w:szCs w:val="16"/>
        </w:rPr>
        <w:t xml:space="preserve"> </w:t>
      </w:r>
      <w:r w:rsidRPr="002B1AB7">
        <w:rPr>
          <w:sz w:val="16"/>
          <w:szCs w:val="16"/>
        </w:rPr>
        <w:t>2.4.3648-20),</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Санитарных</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норм</w:t>
      </w:r>
      <w:r w:rsidRPr="002B1AB7">
        <w:rPr>
          <w:spacing w:val="1"/>
          <w:sz w:val="16"/>
          <w:szCs w:val="16"/>
        </w:rPr>
        <w:t xml:space="preserve"> </w:t>
      </w:r>
      <w:r w:rsidRPr="002B1AB7">
        <w:rPr>
          <w:sz w:val="16"/>
          <w:szCs w:val="16"/>
        </w:rPr>
        <w:t>СанПиН</w:t>
      </w:r>
      <w:r w:rsidRPr="002B1AB7">
        <w:rPr>
          <w:spacing w:val="-67"/>
          <w:sz w:val="16"/>
          <w:szCs w:val="16"/>
        </w:rPr>
        <w:t xml:space="preserve"> </w:t>
      </w:r>
      <w:r w:rsidRPr="002B1AB7">
        <w:rPr>
          <w:sz w:val="16"/>
          <w:szCs w:val="16"/>
        </w:rPr>
        <w:t>1.2.3685-21</w:t>
      </w:r>
      <w:r w:rsidRPr="002B1AB7">
        <w:rPr>
          <w:spacing w:val="1"/>
          <w:sz w:val="16"/>
          <w:szCs w:val="16"/>
        </w:rPr>
        <w:t xml:space="preserve"> </w:t>
      </w:r>
      <w:r w:rsidRPr="002B1AB7">
        <w:rPr>
          <w:sz w:val="16"/>
          <w:szCs w:val="16"/>
        </w:rPr>
        <w:t>«Гигиенические</w:t>
      </w:r>
      <w:r w:rsidRPr="002B1AB7">
        <w:rPr>
          <w:spacing w:val="1"/>
          <w:sz w:val="16"/>
          <w:szCs w:val="16"/>
        </w:rPr>
        <w:t xml:space="preserve"> </w:t>
      </w:r>
      <w:r w:rsidRPr="002B1AB7">
        <w:rPr>
          <w:sz w:val="16"/>
          <w:szCs w:val="16"/>
        </w:rPr>
        <w:t>нормативы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требования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обеспечению</w:t>
      </w:r>
      <w:r w:rsidRPr="002B1AB7">
        <w:rPr>
          <w:spacing w:val="1"/>
          <w:sz w:val="16"/>
          <w:szCs w:val="16"/>
        </w:rPr>
        <w:t xml:space="preserve"> </w:t>
      </w:r>
      <w:r w:rsidRPr="002B1AB7">
        <w:rPr>
          <w:sz w:val="16"/>
          <w:szCs w:val="16"/>
        </w:rPr>
        <w:t>безопасности и (или) безвредности для человека факторов среды обитания»,</w:t>
      </w:r>
      <w:r w:rsidRPr="002B1AB7">
        <w:rPr>
          <w:spacing w:val="1"/>
          <w:sz w:val="16"/>
          <w:szCs w:val="16"/>
        </w:rPr>
        <w:t xml:space="preserve"> </w:t>
      </w:r>
      <w:r w:rsidRPr="002B1AB7">
        <w:rPr>
          <w:sz w:val="16"/>
          <w:szCs w:val="16"/>
        </w:rPr>
        <w:t>утверждённых постановлением Главного государственного санитарного врача</w:t>
      </w:r>
      <w:r w:rsidRPr="002B1AB7">
        <w:rPr>
          <w:spacing w:val="1"/>
          <w:sz w:val="16"/>
          <w:szCs w:val="16"/>
        </w:rPr>
        <w:t xml:space="preserve"> </w:t>
      </w:r>
      <w:r w:rsidRPr="002B1AB7">
        <w:rPr>
          <w:sz w:val="16"/>
          <w:szCs w:val="16"/>
        </w:rPr>
        <w:t>Российской</w:t>
      </w:r>
      <w:r w:rsidRPr="002B1AB7">
        <w:rPr>
          <w:spacing w:val="1"/>
          <w:sz w:val="16"/>
          <w:szCs w:val="16"/>
        </w:rPr>
        <w:t xml:space="preserve"> </w:t>
      </w:r>
      <w:r w:rsidRPr="002B1AB7">
        <w:rPr>
          <w:sz w:val="16"/>
          <w:szCs w:val="16"/>
        </w:rPr>
        <w:t>Федерации</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28</w:t>
      </w:r>
      <w:r w:rsidRPr="002B1AB7">
        <w:rPr>
          <w:spacing w:val="1"/>
          <w:sz w:val="16"/>
          <w:szCs w:val="16"/>
        </w:rPr>
        <w:t xml:space="preserve"> </w:t>
      </w:r>
      <w:r w:rsidRPr="002B1AB7">
        <w:rPr>
          <w:sz w:val="16"/>
          <w:szCs w:val="16"/>
        </w:rPr>
        <w:t>января</w:t>
      </w:r>
      <w:r w:rsidRPr="002B1AB7">
        <w:rPr>
          <w:spacing w:val="1"/>
          <w:sz w:val="16"/>
          <w:szCs w:val="16"/>
        </w:rPr>
        <w:t xml:space="preserve"> </w:t>
      </w:r>
      <w:r w:rsidRPr="002B1AB7">
        <w:rPr>
          <w:sz w:val="16"/>
          <w:szCs w:val="16"/>
        </w:rPr>
        <w:t>2021г.</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2</w:t>
      </w:r>
      <w:r w:rsidRPr="002B1AB7">
        <w:rPr>
          <w:spacing w:val="1"/>
          <w:sz w:val="16"/>
          <w:szCs w:val="16"/>
        </w:rPr>
        <w:t xml:space="preserve"> </w:t>
      </w:r>
      <w:r w:rsidRPr="002B1AB7">
        <w:rPr>
          <w:sz w:val="16"/>
          <w:szCs w:val="16"/>
        </w:rPr>
        <w:t>(зарегистрировано</w:t>
      </w:r>
      <w:r w:rsidRPr="002B1AB7">
        <w:rPr>
          <w:spacing w:val="1"/>
          <w:sz w:val="16"/>
          <w:szCs w:val="16"/>
        </w:rPr>
        <w:t xml:space="preserve"> </w:t>
      </w:r>
      <w:r w:rsidRPr="002B1AB7">
        <w:rPr>
          <w:sz w:val="16"/>
          <w:szCs w:val="16"/>
        </w:rPr>
        <w:t>Министерством</w:t>
      </w:r>
      <w:r w:rsidRPr="002B1AB7">
        <w:rPr>
          <w:spacing w:val="1"/>
          <w:sz w:val="16"/>
          <w:szCs w:val="16"/>
        </w:rPr>
        <w:t xml:space="preserve"> </w:t>
      </w:r>
      <w:r w:rsidRPr="002B1AB7">
        <w:rPr>
          <w:sz w:val="16"/>
          <w:szCs w:val="16"/>
        </w:rPr>
        <w:t>юстиции</w:t>
      </w:r>
      <w:r w:rsidRPr="002B1AB7">
        <w:rPr>
          <w:spacing w:val="1"/>
          <w:sz w:val="16"/>
          <w:szCs w:val="16"/>
        </w:rPr>
        <w:t xml:space="preserve"> </w:t>
      </w:r>
      <w:r w:rsidRPr="002B1AB7">
        <w:rPr>
          <w:sz w:val="16"/>
          <w:szCs w:val="16"/>
        </w:rPr>
        <w:t>Российской</w:t>
      </w:r>
      <w:r w:rsidRPr="002B1AB7">
        <w:rPr>
          <w:spacing w:val="1"/>
          <w:sz w:val="16"/>
          <w:szCs w:val="16"/>
        </w:rPr>
        <w:t xml:space="preserve"> </w:t>
      </w:r>
      <w:r w:rsidRPr="002B1AB7">
        <w:rPr>
          <w:sz w:val="16"/>
          <w:szCs w:val="16"/>
        </w:rPr>
        <w:t>Федерации</w:t>
      </w:r>
      <w:r w:rsidRPr="002B1AB7">
        <w:rPr>
          <w:spacing w:val="1"/>
          <w:sz w:val="16"/>
          <w:szCs w:val="16"/>
        </w:rPr>
        <w:t xml:space="preserve"> </w:t>
      </w:r>
      <w:r w:rsidRPr="002B1AB7">
        <w:rPr>
          <w:sz w:val="16"/>
          <w:szCs w:val="16"/>
        </w:rPr>
        <w:t>29</w:t>
      </w:r>
      <w:r w:rsidRPr="002B1AB7">
        <w:rPr>
          <w:spacing w:val="1"/>
          <w:sz w:val="16"/>
          <w:szCs w:val="16"/>
        </w:rPr>
        <w:t xml:space="preserve"> </w:t>
      </w:r>
      <w:r w:rsidRPr="002B1AB7">
        <w:rPr>
          <w:sz w:val="16"/>
          <w:szCs w:val="16"/>
        </w:rPr>
        <w:t>января</w:t>
      </w:r>
      <w:r w:rsidRPr="002B1AB7">
        <w:rPr>
          <w:spacing w:val="1"/>
          <w:sz w:val="16"/>
          <w:szCs w:val="16"/>
        </w:rPr>
        <w:t xml:space="preserve"> </w:t>
      </w:r>
      <w:r w:rsidRPr="002B1AB7">
        <w:rPr>
          <w:sz w:val="16"/>
          <w:szCs w:val="16"/>
        </w:rPr>
        <w:t>2021г.,</w:t>
      </w:r>
      <w:r w:rsidRPr="002B1AB7">
        <w:rPr>
          <w:spacing w:val="1"/>
          <w:sz w:val="16"/>
          <w:szCs w:val="16"/>
        </w:rPr>
        <w:t xml:space="preserve"> </w:t>
      </w:r>
      <w:r w:rsidRPr="002B1AB7">
        <w:rPr>
          <w:sz w:val="16"/>
          <w:szCs w:val="16"/>
        </w:rPr>
        <w:t>регистрационный</w:t>
      </w:r>
      <w:r w:rsidRPr="002B1AB7">
        <w:rPr>
          <w:spacing w:val="-14"/>
          <w:sz w:val="16"/>
          <w:szCs w:val="16"/>
        </w:rPr>
        <w:t xml:space="preserve"> </w:t>
      </w:r>
      <w:r w:rsidRPr="002B1AB7">
        <w:rPr>
          <w:sz w:val="16"/>
          <w:szCs w:val="16"/>
        </w:rPr>
        <w:t>№</w:t>
      </w:r>
      <w:r w:rsidRPr="002B1AB7">
        <w:rPr>
          <w:spacing w:val="-14"/>
          <w:sz w:val="16"/>
          <w:szCs w:val="16"/>
        </w:rPr>
        <w:t xml:space="preserve"> </w:t>
      </w:r>
      <w:r w:rsidRPr="002B1AB7">
        <w:rPr>
          <w:sz w:val="16"/>
          <w:szCs w:val="16"/>
        </w:rPr>
        <w:t>62296),</w:t>
      </w:r>
      <w:r w:rsidRPr="002B1AB7">
        <w:rPr>
          <w:spacing w:val="-13"/>
          <w:sz w:val="16"/>
          <w:szCs w:val="16"/>
        </w:rPr>
        <w:t xml:space="preserve"> </w:t>
      </w:r>
      <w:r w:rsidRPr="002B1AB7">
        <w:rPr>
          <w:sz w:val="16"/>
          <w:szCs w:val="16"/>
        </w:rPr>
        <w:t>действующим</w:t>
      </w:r>
      <w:r w:rsidRPr="002B1AB7">
        <w:rPr>
          <w:spacing w:val="-14"/>
          <w:sz w:val="16"/>
          <w:szCs w:val="16"/>
        </w:rPr>
        <w:t xml:space="preserve"> </w:t>
      </w:r>
      <w:r w:rsidRPr="002B1AB7">
        <w:rPr>
          <w:sz w:val="16"/>
          <w:szCs w:val="16"/>
        </w:rPr>
        <w:t>до</w:t>
      </w:r>
      <w:r w:rsidRPr="002B1AB7">
        <w:rPr>
          <w:spacing w:val="-14"/>
          <w:sz w:val="16"/>
          <w:szCs w:val="16"/>
        </w:rPr>
        <w:t xml:space="preserve"> </w:t>
      </w:r>
      <w:r w:rsidRPr="002B1AB7">
        <w:rPr>
          <w:sz w:val="16"/>
          <w:szCs w:val="16"/>
        </w:rPr>
        <w:t>1</w:t>
      </w:r>
      <w:r w:rsidRPr="002B1AB7">
        <w:rPr>
          <w:spacing w:val="-14"/>
          <w:sz w:val="16"/>
          <w:szCs w:val="16"/>
        </w:rPr>
        <w:t xml:space="preserve"> </w:t>
      </w:r>
      <w:r w:rsidRPr="002B1AB7">
        <w:rPr>
          <w:sz w:val="16"/>
          <w:szCs w:val="16"/>
        </w:rPr>
        <w:t>марта</w:t>
      </w:r>
      <w:r w:rsidRPr="002B1AB7">
        <w:rPr>
          <w:spacing w:val="-15"/>
          <w:sz w:val="16"/>
          <w:szCs w:val="16"/>
        </w:rPr>
        <w:t xml:space="preserve"> </w:t>
      </w:r>
      <w:r w:rsidRPr="002B1AB7">
        <w:rPr>
          <w:sz w:val="16"/>
          <w:szCs w:val="16"/>
        </w:rPr>
        <w:t>2027</w:t>
      </w:r>
      <w:r w:rsidRPr="002B1AB7">
        <w:rPr>
          <w:spacing w:val="-12"/>
          <w:sz w:val="16"/>
          <w:szCs w:val="16"/>
        </w:rPr>
        <w:t xml:space="preserve"> </w:t>
      </w:r>
      <w:r w:rsidRPr="002B1AB7">
        <w:rPr>
          <w:sz w:val="16"/>
          <w:szCs w:val="16"/>
        </w:rPr>
        <w:t>года</w:t>
      </w:r>
      <w:r w:rsidRPr="002B1AB7">
        <w:rPr>
          <w:spacing w:val="-12"/>
          <w:sz w:val="16"/>
          <w:szCs w:val="16"/>
        </w:rPr>
        <w:t xml:space="preserve"> </w:t>
      </w:r>
      <w:r w:rsidRPr="002B1AB7">
        <w:rPr>
          <w:sz w:val="16"/>
          <w:szCs w:val="16"/>
        </w:rPr>
        <w:t>(далее</w:t>
      </w:r>
      <w:r w:rsidRPr="002B1AB7">
        <w:rPr>
          <w:spacing w:val="-8"/>
          <w:sz w:val="16"/>
          <w:szCs w:val="16"/>
        </w:rPr>
        <w:t xml:space="preserve"> </w:t>
      </w:r>
      <w:r w:rsidRPr="002B1AB7">
        <w:rPr>
          <w:sz w:val="16"/>
          <w:szCs w:val="16"/>
        </w:rPr>
        <w:t>-</w:t>
      </w:r>
      <w:r w:rsidRPr="002B1AB7">
        <w:rPr>
          <w:spacing w:val="-14"/>
          <w:sz w:val="16"/>
          <w:szCs w:val="16"/>
        </w:rPr>
        <w:t xml:space="preserve"> </w:t>
      </w:r>
      <w:r w:rsidRPr="002B1AB7">
        <w:rPr>
          <w:sz w:val="16"/>
          <w:szCs w:val="16"/>
        </w:rPr>
        <w:t>СанПиН</w:t>
      </w:r>
      <w:r w:rsidRPr="002B1AB7">
        <w:rPr>
          <w:spacing w:val="-68"/>
          <w:sz w:val="16"/>
          <w:szCs w:val="16"/>
        </w:rPr>
        <w:t xml:space="preserve"> </w:t>
      </w:r>
      <w:r w:rsidRPr="002B1AB7">
        <w:rPr>
          <w:sz w:val="16"/>
          <w:szCs w:val="16"/>
        </w:rPr>
        <w:t>1.2.3685-21).</w:t>
      </w:r>
    </w:p>
    <w:p w:rsidR="004C5032" w:rsidRPr="002B1AB7" w:rsidRDefault="004C5032" w:rsidP="002B1AB7">
      <w:pPr>
        <w:pStyle w:val="a3"/>
        <w:ind w:left="866" w:firstLine="0"/>
        <w:contextualSpacing/>
        <w:jc w:val="left"/>
        <w:rPr>
          <w:sz w:val="16"/>
          <w:szCs w:val="16"/>
        </w:rPr>
      </w:pPr>
      <w:r w:rsidRPr="002B1AB7">
        <w:rPr>
          <w:sz w:val="16"/>
          <w:szCs w:val="16"/>
        </w:rPr>
        <w:t>Решение</w:t>
      </w:r>
      <w:r w:rsidRPr="002B1AB7">
        <w:rPr>
          <w:spacing w:val="-3"/>
          <w:sz w:val="16"/>
          <w:szCs w:val="16"/>
        </w:rPr>
        <w:t xml:space="preserve"> </w:t>
      </w:r>
      <w:r w:rsidRPr="002B1AB7">
        <w:rPr>
          <w:sz w:val="16"/>
          <w:szCs w:val="16"/>
        </w:rPr>
        <w:t>совокупных</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воспитания</w:t>
      </w:r>
      <w:r w:rsidRPr="002B1AB7">
        <w:rPr>
          <w:spacing w:val="-4"/>
          <w:sz w:val="16"/>
          <w:szCs w:val="16"/>
        </w:rPr>
        <w:t xml:space="preserve"> </w:t>
      </w:r>
      <w:r w:rsidRPr="002B1AB7">
        <w:rPr>
          <w:sz w:val="16"/>
          <w:szCs w:val="16"/>
        </w:rPr>
        <w:t>в</w:t>
      </w:r>
      <w:r w:rsidRPr="002B1AB7">
        <w:rPr>
          <w:spacing w:val="-3"/>
          <w:sz w:val="16"/>
          <w:szCs w:val="16"/>
        </w:rPr>
        <w:t xml:space="preserve"> </w:t>
      </w:r>
      <w:r w:rsidRPr="002B1AB7">
        <w:rPr>
          <w:sz w:val="16"/>
          <w:szCs w:val="16"/>
        </w:rPr>
        <w:t>рамках</w:t>
      </w:r>
      <w:r w:rsidRPr="002B1AB7">
        <w:rPr>
          <w:spacing w:val="-2"/>
          <w:sz w:val="16"/>
          <w:szCs w:val="16"/>
        </w:rPr>
        <w:t xml:space="preserve"> </w:t>
      </w:r>
      <w:r w:rsidRPr="002B1AB7">
        <w:rPr>
          <w:sz w:val="16"/>
          <w:szCs w:val="16"/>
        </w:rPr>
        <w:t>образовательной</w:t>
      </w:r>
      <w:r w:rsidRPr="002B1AB7">
        <w:rPr>
          <w:spacing w:val="-3"/>
          <w:sz w:val="16"/>
          <w:szCs w:val="16"/>
        </w:rPr>
        <w:t xml:space="preserve"> </w:t>
      </w:r>
      <w:r w:rsidRPr="002B1AB7">
        <w:rPr>
          <w:sz w:val="16"/>
          <w:szCs w:val="16"/>
        </w:rPr>
        <w:t>области</w:t>
      </w:r>
    </w:p>
    <w:p w:rsidR="004C5032" w:rsidRPr="002B1AB7" w:rsidRDefault="004C5032" w:rsidP="002B1AB7">
      <w:pPr>
        <w:pStyle w:val="a3"/>
        <w:spacing w:before="50"/>
        <w:ind w:right="136" w:firstLine="0"/>
        <w:contextualSpacing/>
        <w:jc w:val="left"/>
        <w:rPr>
          <w:sz w:val="16"/>
          <w:szCs w:val="16"/>
        </w:rPr>
      </w:pPr>
      <w:r w:rsidRPr="002B1AB7">
        <w:rPr>
          <w:sz w:val="16"/>
          <w:szCs w:val="16"/>
        </w:rPr>
        <w:t>«Социально-коммуникативное</w:t>
      </w:r>
      <w:r w:rsidRPr="002B1AB7">
        <w:rPr>
          <w:spacing w:val="64"/>
          <w:sz w:val="16"/>
          <w:szCs w:val="16"/>
        </w:rPr>
        <w:t xml:space="preserve"> </w:t>
      </w:r>
      <w:r w:rsidRPr="002B1AB7">
        <w:rPr>
          <w:sz w:val="16"/>
          <w:szCs w:val="16"/>
        </w:rPr>
        <w:t>развитие»</w:t>
      </w:r>
      <w:r w:rsidRPr="002B1AB7">
        <w:rPr>
          <w:spacing w:val="63"/>
          <w:sz w:val="16"/>
          <w:szCs w:val="16"/>
        </w:rPr>
        <w:t xml:space="preserve"> </w:t>
      </w:r>
      <w:r w:rsidRPr="002B1AB7">
        <w:rPr>
          <w:sz w:val="16"/>
          <w:szCs w:val="16"/>
        </w:rPr>
        <w:t>направлено</w:t>
      </w:r>
      <w:r w:rsidRPr="002B1AB7">
        <w:rPr>
          <w:spacing w:val="63"/>
          <w:sz w:val="16"/>
          <w:szCs w:val="16"/>
        </w:rPr>
        <w:t xml:space="preserve"> </w:t>
      </w:r>
      <w:r w:rsidRPr="002B1AB7">
        <w:rPr>
          <w:sz w:val="16"/>
          <w:szCs w:val="16"/>
        </w:rPr>
        <w:t>на</w:t>
      </w:r>
      <w:r w:rsidRPr="002B1AB7">
        <w:rPr>
          <w:spacing w:val="63"/>
          <w:sz w:val="16"/>
          <w:szCs w:val="16"/>
        </w:rPr>
        <w:t xml:space="preserve"> </w:t>
      </w:r>
      <w:r w:rsidRPr="002B1AB7">
        <w:rPr>
          <w:sz w:val="16"/>
          <w:szCs w:val="16"/>
        </w:rPr>
        <w:t>приобщение</w:t>
      </w:r>
      <w:r w:rsidRPr="002B1AB7">
        <w:rPr>
          <w:spacing w:val="64"/>
          <w:sz w:val="16"/>
          <w:szCs w:val="16"/>
        </w:rPr>
        <w:t xml:space="preserve"> </w:t>
      </w:r>
      <w:r w:rsidRPr="002B1AB7">
        <w:rPr>
          <w:sz w:val="16"/>
          <w:szCs w:val="16"/>
        </w:rPr>
        <w:t>детей</w:t>
      </w:r>
      <w:r w:rsidRPr="002B1AB7">
        <w:rPr>
          <w:spacing w:val="60"/>
          <w:sz w:val="16"/>
          <w:szCs w:val="16"/>
        </w:rPr>
        <w:t xml:space="preserve"> </w:t>
      </w:r>
      <w:r w:rsidRPr="002B1AB7">
        <w:rPr>
          <w:sz w:val="16"/>
          <w:szCs w:val="16"/>
        </w:rPr>
        <w:t>к</w:t>
      </w:r>
      <w:r w:rsidRPr="002B1AB7">
        <w:rPr>
          <w:spacing w:val="-67"/>
          <w:sz w:val="16"/>
          <w:szCs w:val="16"/>
        </w:rPr>
        <w:t xml:space="preserve"> </w:t>
      </w:r>
      <w:r w:rsidRPr="002B1AB7">
        <w:rPr>
          <w:sz w:val="16"/>
          <w:szCs w:val="16"/>
        </w:rPr>
        <w:t>ценностям</w:t>
      </w:r>
      <w:r w:rsidRPr="002B1AB7">
        <w:rPr>
          <w:spacing w:val="-14"/>
          <w:sz w:val="16"/>
          <w:szCs w:val="16"/>
        </w:rPr>
        <w:t xml:space="preserve"> </w:t>
      </w:r>
      <w:r w:rsidRPr="002B1AB7">
        <w:rPr>
          <w:sz w:val="16"/>
          <w:szCs w:val="16"/>
        </w:rPr>
        <w:t>«Родина»,</w:t>
      </w:r>
      <w:r w:rsidRPr="002B1AB7">
        <w:rPr>
          <w:spacing w:val="-14"/>
          <w:sz w:val="16"/>
          <w:szCs w:val="16"/>
        </w:rPr>
        <w:t xml:space="preserve"> </w:t>
      </w:r>
      <w:r w:rsidRPr="002B1AB7">
        <w:rPr>
          <w:sz w:val="16"/>
          <w:szCs w:val="16"/>
        </w:rPr>
        <w:t>«Природа»,</w:t>
      </w:r>
      <w:r w:rsidRPr="002B1AB7">
        <w:rPr>
          <w:spacing w:val="-15"/>
          <w:sz w:val="16"/>
          <w:szCs w:val="16"/>
        </w:rPr>
        <w:t xml:space="preserve"> </w:t>
      </w:r>
      <w:r w:rsidRPr="002B1AB7">
        <w:rPr>
          <w:sz w:val="16"/>
          <w:szCs w:val="16"/>
        </w:rPr>
        <w:t>«Семья»,</w:t>
      </w:r>
      <w:r w:rsidRPr="002B1AB7">
        <w:rPr>
          <w:spacing w:val="-15"/>
          <w:sz w:val="16"/>
          <w:szCs w:val="16"/>
        </w:rPr>
        <w:t xml:space="preserve"> </w:t>
      </w:r>
      <w:r w:rsidRPr="002B1AB7">
        <w:rPr>
          <w:sz w:val="16"/>
          <w:szCs w:val="16"/>
        </w:rPr>
        <w:t>«Человек»,</w:t>
      </w:r>
      <w:r w:rsidRPr="002B1AB7">
        <w:rPr>
          <w:spacing w:val="-15"/>
          <w:sz w:val="16"/>
          <w:szCs w:val="16"/>
        </w:rPr>
        <w:t xml:space="preserve"> </w:t>
      </w:r>
      <w:r w:rsidRPr="002B1AB7">
        <w:rPr>
          <w:sz w:val="16"/>
          <w:szCs w:val="16"/>
        </w:rPr>
        <w:t>«Жизнь»,</w:t>
      </w:r>
      <w:r w:rsidRPr="002B1AB7">
        <w:rPr>
          <w:spacing w:val="-14"/>
          <w:sz w:val="16"/>
          <w:szCs w:val="16"/>
        </w:rPr>
        <w:t xml:space="preserve"> </w:t>
      </w:r>
      <w:r w:rsidRPr="002B1AB7">
        <w:rPr>
          <w:sz w:val="16"/>
          <w:szCs w:val="16"/>
        </w:rPr>
        <w:t>«Милосердие»,</w:t>
      </w:r>
    </w:p>
    <w:p w:rsidR="004C5032" w:rsidRPr="002B1AB7" w:rsidRDefault="004C5032" w:rsidP="002B1AB7">
      <w:pPr>
        <w:pStyle w:val="a3"/>
        <w:ind w:right="468" w:firstLine="0"/>
        <w:contextualSpacing/>
        <w:jc w:val="left"/>
        <w:rPr>
          <w:sz w:val="16"/>
          <w:szCs w:val="16"/>
        </w:rPr>
      </w:pPr>
      <w:r w:rsidRPr="002B1AB7">
        <w:rPr>
          <w:sz w:val="16"/>
          <w:szCs w:val="16"/>
        </w:rPr>
        <w:t>«Добро»,</w:t>
      </w:r>
      <w:r w:rsidRPr="002B1AB7">
        <w:rPr>
          <w:spacing w:val="10"/>
          <w:sz w:val="16"/>
          <w:szCs w:val="16"/>
        </w:rPr>
        <w:t xml:space="preserve"> </w:t>
      </w:r>
      <w:r w:rsidRPr="002B1AB7">
        <w:rPr>
          <w:sz w:val="16"/>
          <w:szCs w:val="16"/>
        </w:rPr>
        <w:t>«Дружба»,</w:t>
      </w:r>
      <w:r w:rsidRPr="002B1AB7">
        <w:rPr>
          <w:spacing w:val="10"/>
          <w:sz w:val="16"/>
          <w:szCs w:val="16"/>
        </w:rPr>
        <w:t xml:space="preserve"> </w:t>
      </w:r>
      <w:r w:rsidRPr="002B1AB7">
        <w:rPr>
          <w:sz w:val="16"/>
          <w:szCs w:val="16"/>
        </w:rPr>
        <w:t>«Сотрудничество»,</w:t>
      </w:r>
      <w:r w:rsidRPr="002B1AB7">
        <w:rPr>
          <w:spacing w:val="10"/>
          <w:sz w:val="16"/>
          <w:szCs w:val="16"/>
        </w:rPr>
        <w:t xml:space="preserve"> </w:t>
      </w:r>
      <w:r w:rsidRPr="002B1AB7">
        <w:rPr>
          <w:sz w:val="16"/>
          <w:szCs w:val="16"/>
        </w:rPr>
        <w:t>«Труд».</w:t>
      </w:r>
      <w:r w:rsidRPr="002B1AB7">
        <w:rPr>
          <w:spacing w:val="10"/>
          <w:sz w:val="16"/>
          <w:szCs w:val="16"/>
        </w:rPr>
        <w:t xml:space="preserve"> </w:t>
      </w:r>
      <w:r w:rsidRPr="002B1AB7">
        <w:rPr>
          <w:sz w:val="16"/>
          <w:szCs w:val="16"/>
        </w:rPr>
        <w:t>Это</w:t>
      </w:r>
      <w:r w:rsidRPr="002B1AB7">
        <w:rPr>
          <w:spacing w:val="11"/>
          <w:sz w:val="16"/>
          <w:szCs w:val="16"/>
        </w:rPr>
        <w:t xml:space="preserve"> </w:t>
      </w:r>
      <w:r w:rsidRPr="002B1AB7">
        <w:rPr>
          <w:sz w:val="16"/>
          <w:szCs w:val="16"/>
        </w:rPr>
        <w:t>предполагает</w:t>
      </w:r>
      <w:r w:rsidRPr="002B1AB7">
        <w:rPr>
          <w:spacing w:val="8"/>
          <w:sz w:val="16"/>
          <w:szCs w:val="16"/>
        </w:rPr>
        <w:t xml:space="preserve"> </w:t>
      </w:r>
      <w:r w:rsidRPr="002B1AB7">
        <w:rPr>
          <w:sz w:val="16"/>
          <w:szCs w:val="16"/>
        </w:rPr>
        <w:t>решение</w:t>
      </w:r>
      <w:r w:rsidRPr="002B1AB7">
        <w:rPr>
          <w:spacing w:val="-67"/>
          <w:sz w:val="16"/>
          <w:szCs w:val="16"/>
        </w:rPr>
        <w:t xml:space="preserve"> </w:t>
      </w:r>
      <w:r w:rsidRPr="002B1AB7">
        <w:rPr>
          <w:sz w:val="16"/>
          <w:szCs w:val="16"/>
        </w:rPr>
        <w:t>задач</w:t>
      </w:r>
      <w:r w:rsidRPr="002B1AB7">
        <w:rPr>
          <w:spacing w:val="-4"/>
          <w:sz w:val="16"/>
          <w:szCs w:val="16"/>
        </w:rPr>
        <w:t xml:space="preserve"> </w:t>
      </w:r>
      <w:r w:rsidRPr="002B1AB7">
        <w:rPr>
          <w:sz w:val="16"/>
          <w:szCs w:val="16"/>
        </w:rPr>
        <w:t>нескольких</w:t>
      </w:r>
      <w:r w:rsidRPr="002B1AB7">
        <w:rPr>
          <w:spacing w:val="-3"/>
          <w:sz w:val="16"/>
          <w:szCs w:val="16"/>
        </w:rPr>
        <w:t xml:space="preserve"> </w:t>
      </w:r>
      <w:r w:rsidRPr="002B1AB7">
        <w:rPr>
          <w:sz w:val="16"/>
          <w:szCs w:val="16"/>
        </w:rPr>
        <w:t>направлений воспитания:</w:t>
      </w:r>
    </w:p>
    <w:p w:rsidR="004C5032" w:rsidRPr="002B1AB7" w:rsidRDefault="004C5032" w:rsidP="002B1AB7">
      <w:pPr>
        <w:pStyle w:val="a5"/>
        <w:numPr>
          <w:ilvl w:val="1"/>
          <w:numId w:val="3"/>
        </w:numPr>
        <w:tabs>
          <w:tab w:val="left" w:pos="867"/>
        </w:tabs>
        <w:ind w:right="464" w:firstLine="357"/>
        <w:contextualSpacing/>
        <w:rPr>
          <w:sz w:val="16"/>
          <w:szCs w:val="16"/>
        </w:rPr>
      </w:pPr>
      <w:r w:rsidRPr="002B1AB7">
        <w:rPr>
          <w:sz w:val="16"/>
          <w:szCs w:val="16"/>
        </w:rPr>
        <w:t>воспитание</w:t>
      </w:r>
      <w:r w:rsidRPr="002B1AB7">
        <w:rPr>
          <w:spacing w:val="-4"/>
          <w:sz w:val="16"/>
          <w:szCs w:val="16"/>
        </w:rPr>
        <w:t xml:space="preserve"> </w:t>
      </w:r>
      <w:r w:rsidRPr="002B1AB7">
        <w:rPr>
          <w:sz w:val="16"/>
          <w:szCs w:val="16"/>
        </w:rPr>
        <w:t>уважения</w:t>
      </w:r>
      <w:r w:rsidRPr="002B1AB7">
        <w:rPr>
          <w:spacing w:val="-3"/>
          <w:sz w:val="16"/>
          <w:szCs w:val="16"/>
        </w:rPr>
        <w:t xml:space="preserve"> </w:t>
      </w:r>
      <w:r w:rsidRPr="002B1AB7">
        <w:rPr>
          <w:sz w:val="16"/>
          <w:szCs w:val="16"/>
        </w:rPr>
        <w:t>к</w:t>
      </w:r>
      <w:r w:rsidRPr="002B1AB7">
        <w:rPr>
          <w:spacing w:val="-3"/>
          <w:sz w:val="16"/>
          <w:szCs w:val="16"/>
        </w:rPr>
        <w:t xml:space="preserve"> </w:t>
      </w:r>
      <w:r w:rsidRPr="002B1AB7">
        <w:rPr>
          <w:sz w:val="16"/>
          <w:szCs w:val="16"/>
        </w:rPr>
        <w:t>своей</w:t>
      </w:r>
      <w:r w:rsidRPr="002B1AB7">
        <w:rPr>
          <w:spacing w:val="-3"/>
          <w:sz w:val="16"/>
          <w:szCs w:val="16"/>
        </w:rPr>
        <w:t xml:space="preserve"> </w:t>
      </w:r>
      <w:r w:rsidRPr="002B1AB7">
        <w:rPr>
          <w:sz w:val="16"/>
          <w:szCs w:val="16"/>
        </w:rPr>
        <w:t>семье,</w:t>
      </w:r>
      <w:r w:rsidRPr="002B1AB7">
        <w:rPr>
          <w:spacing w:val="-5"/>
          <w:sz w:val="16"/>
          <w:szCs w:val="16"/>
        </w:rPr>
        <w:t xml:space="preserve"> </w:t>
      </w:r>
      <w:r w:rsidRPr="002B1AB7">
        <w:rPr>
          <w:sz w:val="16"/>
          <w:szCs w:val="16"/>
        </w:rPr>
        <w:t>своему</w:t>
      </w:r>
      <w:r w:rsidRPr="002B1AB7">
        <w:rPr>
          <w:spacing w:val="-7"/>
          <w:sz w:val="16"/>
          <w:szCs w:val="16"/>
        </w:rPr>
        <w:t xml:space="preserve"> </w:t>
      </w:r>
      <w:r w:rsidRPr="002B1AB7">
        <w:rPr>
          <w:sz w:val="16"/>
          <w:szCs w:val="16"/>
        </w:rPr>
        <w:t>населенному</w:t>
      </w:r>
      <w:r w:rsidRPr="002B1AB7">
        <w:rPr>
          <w:spacing w:val="-7"/>
          <w:sz w:val="16"/>
          <w:szCs w:val="16"/>
        </w:rPr>
        <w:t xml:space="preserve"> </w:t>
      </w:r>
      <w:r w:rsidRPr="002B1AB7">
        <w:rPr>
          <w:sz w:val="16"/>
          <w:szCs w:val="16"/>
        </w:rPr>
        <w:t>пункту,</w:t>
      </w:r>
      <w:r w:rsidRPr="002B1AB7">
        <w:rPr>
          <w:spacing w:val="-4"/>
          <w:sz w:val="16"/>
          <w:szCs w:val="16"/>
        </w:rPr>
        <w:t xml:space="preserve"> </w:t>
      </w:r>
      <w:r w:rsidRPr="002B1AB7">
        <w:rPr>
          <w:sz w:val="16"/>
          <w:szCs w:val="16"/>
        </w:rPr>
        <w:t>родному</w:t>
      </w:r>
      <w:r w:rsidRPr="002B1AB7">
        <w:rPr>
          <w:spacing w:val="-68"/>
          <w:sz w:val="16"/>
          <w:szCs w:val="16"/>
        </w:rPr>
        <w:t xml:space="preserve"> </w:t>
      </w:r>
      <w:r w:rsidRPr="002B1AB7">
        <w:rPr>
          <w:sz w:val="16"/>
          <w:szCs w:val="16"/>
        </w:rPr>
        <w:t>краю,</w:t>
      </w:r>
      <w:r w:rsidRPr="002B1AB7">
        <w:rPr>
          <w:spacing w:val="-3"/>
          <w:sz w:val="16"/>
          <w:szCs w:val="16"/>
        </w:rPr>
        <w:t xml:space="preserve"> </w:t>
      </w:r>
      <w:r w:rsidRPr="002B1AB7">
        <w:rPr>
          <w:sz w:val="16"/>
          <w:szCs w:val="16"/>
        </w:rPr>
        <w:t>своей</w:t>
      </w:r>
      <w:r w:rsidRPr="002B1AB7">
        <w:rPr>
          <w:spacing w:val="1"/>
          <w:sz w:val="16"/>
          <w:szCs w:val="16"/>
        </w:rPr>
        <w:t xml:space="preserve"> </w:t>
      </w:r>
      <w:r w:rsidRPr="002B1AB7">
        <w:rPr>
          <w:sz w:val="16"/>
          <w:szCs w:val="16"/>
        </w:rPr>
        <w:t>стране;</w:t>
      </w:r>
    </w:p>
    <w:p w:rsidR="004C5032" w:rsidRPr="002B1AB7" w:rsidRDefault="004C5032" w:rsidP="002B1AB7">
      <w:pPr>
        <w:pStyle w:val="a5"/>
        <w:numPr>
          <w:ilvl w:val="1"/>
          <w:numId w:val="3"/>
        </w:numPr>
        <w:tabs>
          <w:tab w:val="left" w:pos="867"/>
        </w:tabs>
        <w:spacing w:before="2"/>
        <w:ind w:right="466" w:firstLine="357"/>
        <w:contextualSpacing/>
        <w:rPr>
          <w:sz w:val="16"/>
          <w:szCs w:val="16"/>
        </w:rPr>
      </w:pPr>
      <w:r w:rsidRPr="002B1AB7">
        <w:rPr>
          <w:sz w:val="16"/>
          <w:szCs w:val="16"/>
        </w:rPr>
        <w:t>воспитание</w:t>
      </w:r>
      <w:r w:rsidRPr="002B1AB7">
        <w:rPr>
          <w:spacing w:val="-13"/>
          <w:sz w:val="16"/>
          <w:szCs w:val="16"/>
        </w:rPr>
        <w:t xml:space="preserve"> </w:t>
      </w:r>
      <w:r w:rsidRPr="002B1AB7">
        <w:rPr>
          <w:sz w:val="16"/>
          <w:szCs w:val="16"/>
        </w:rPr>
        <w:t>уважительного</w:t>
      </w:r>
      <w:r w:rsidRPr="002B1AB7">
        <w:rPr>
          <w:spacing w:val="-13"/>
          <w:sz w:val="16"/>
          <w:szCs w:val="16"/>
        </w:rPr>
        <w:t xml:space="preserve"> </w:t>
      </w:r>
      <w:r w:rsidRPr="002B1AB7">
        <w:rPr>
          <w:sz w:val="16"/>
          <w:szCs w:val="16"/>
        </w:rPr>
        <w:t>отношения</w:t>
      </w:r>
      <w:r w:rsidRPr="002B1AB7">
        <w:rPr>
          <w:spacing w:val="-11"/>
          <w:sz w:val="16"/>
          <w:szCs w:val="16"/>
        </w:rPr>
        <w:t xml:space="preserve"> </w:t>
      </w:r>
      <w:r w:rsidRPr="002B1AB7">
        <w:rPr>
          <w:sz w:val="16"/>
          <w:szCs w:val="16"/>
        </w:rPr>
        <w:t>к</w:t>
      </w:r>
      <w:r w:rsidRPr="002B1AB7">
        <w:rPr>
          <w:spacing w:val="-14"/>
          <w:sz w:val="16"/>
          <w:szCs w:val="16"/>
        </w:rPr>
        <w:t xml:space="preserve"> </w:t>
      </w:r>
      <w:r w:rsidRPr="002B1AB7">
        <w:rPr>
          <w:sz w:val="16"/>
          <w:szCs w:val="16"/>
        </w:rPr>
        <w:t>другим</w:t>
      </w:r>
      <w:r w:rsidRPr="002B1AB7">
        <w:rPr>
          <w:spacing w:val="-11"/>
          <w:sz w:val="16"/>
          <w:szCs w:val="16"/>
        </w:rPr>
        <w:t xml:space="preserve"> </w:t>
      </w:r>
      <w:r w:rsidRPr="002B1AB7">
        <w:rPr>
          <w:sz w:val="16"/>
          <w:szCs w:val="16"/>
        </w:rPr>
        <w:t>людям</w:t>
      </w:r>
      <w:r w:rsidRPr="002B1AB7">
        <w:rPr>
          <w:spacing w:val="-5"/>
          <w:sz w:val="16"/>
          <w:szCs w:val="16"/>
        </w:rPr>
        <w:t xml:space="preserve"> </w:t>
      </w:r>
      <w:r w:rsidRPr="002B1AB7">
        <w:rPr>
          <w:sz w:val="16"/>
          <w:szCs w:val="16"/>
        </w:rPr>
        <w:t>-</w:t>
      </w:r>
      <w:r w:rsidRPr="002B1AB7">
        <w:rPr>
          <w:spacing w:val="-13"/>
          <w:sz w:val="16"/>
          <w:szCs w:val="16"/>
        </w:rPr>
        <w:t xml:space="preserve"> </w:t>
      </w:r>
      <w:r w:rsidRPr="002B1AB7">
        <w:rPr>
          <w:sz w:val="16"/>
          <w:szCs w:val="16"/>
        </w:rPr>
        <w:t>детям</w:t>
      </w:r>
      <w:r w:rsidRPr="002B1AB7">
        <w:rPr>
          <w:spacing w:val="-11"/>
          <w:sz w:val="16"/>
          <w:szCs w:val="16"/>
        </w:rPr>
        <w:t xml:space="preserve"> </w:t>
      </w:r>
      <w:r w:rsidRPr="002B1AB7">
        <w:rPr>
          <w:sz w:val="16"/>
          <w:szCs w:val="16"/>
        </w:rPr>
        <w:t>и</w:t>
      </w:r>
      <w:r w:rsidRPr="002B1AB7">
        <w:rPr>
          <w:spacing w:val="-13"/>
          <w:sz w:val="16"/>
          <w:szCs w:val="16"/>
        </w:rPr>
        <w:t xml:space="preserve"> </w:t>
      </w:r>
      <w:r w:rsidRPr="002B1AB7">
        <w:rPr>
          <w:sz w:val="16"/>
          <w:szCs w:val="16"/>
        </w:rPr>
        <w:t>взрослым</w:t>
      </w:r>
      <w:r w:rsidRPr="002B1AB7">
        <w:rPr>
          <w:spacing w:val="-67"/>
          <w:sz w:val="16"/>
          <w:szCs w:val="16"/>
        </w:rPr>
        <w:t xml:space="preserve"> </w:t>
      </w:r>
      <w:r w:rsidRPr="002B1AB7">
        <w:rPr>
          <w:sz w:val="16"/>
          <w:szCs w:val="16"/>
        </w:rPr>
        <w:t>(родителям</w:t>
      </w:r>
      <w:r w:rsidRPr="002B1AB7">
        <w:rPr>
          <w:spacing w:val="1"/>
          <w:sz w:val="16"/>
          <w:szCs w:val="16"/>
        </w:rPr>
        <w:t xml:space="preserve"> </w:t>
      </w:r>
      <w:r w:rsidRPr="002B1AB7">
        <w:rPr>
          <w:sz w:val="16"/>
          <w:szCs w:val="16"/>
        </w:rPr>
        <w:t>(законным</w:t>
      </w:r>
      <w:r w:rsidRPr="002B1AB7">
        <w:rPr>
          <w:spacing w:val="1"/>
          <w:sz w:val="16"/>
          <w:szCs w:val="16"/>
        </w:rPr>
        <w:t xml:space="preserve"> </w:t>
      </w:r>
      <w:r w:rsidRPr="002B1AB7">
        <w:rPr>
          <w:sz w:val="16"/>
          <w:szCs w:val="16"/>
        </w:rPr>
        <w:t>представителям),</w:t>
      </w:r>
      <w:r w:rsidRPr="002B1AB7">
        <w:rPr>
          <w:spacing w:val="1"/>
          <w:sz w:val="16"/>
          <w:szCs w:val="16"/>
        </w:rPr>
        <w:t xml:space="preserve"> </w:t>
      </w:r>
      <w:r w:rsidRPr="002B1AB7">
        <w:rPr>
          <w:sz w:val="16"/>
          <w:szCs w:val="16"/>
        </w:rPr>
        <w:t>педагогам,</w:t>
      </w:r>
      <w:r w:rsidRPr="002B1AB7">
        <w:rPr>
          <w:spacing w:val="1"/>
          <w:sz w:val="16"/>
          <w:szCs w:val="16"/>
        </w:rPr>
        <w:t xml:space="preserve"> </w:t>
      </w:r>
      <w:r w:rsidRPr="002B1AB7">
        <w:rPr>
          <w:sz w:val="16"/>
          <w:szCs w:val="16"/>
        </w:rPr>
        <w:t>соседям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другим),</w:t>
      </w:r>
      <w:r w:rsidRPr="002B1AB7">
        <w:rPr>
          <w:spacing w:val="1"/>
          <w:sz w:val="16"/>
          <w:szCs w:val="16"/>
        </w:rPr>
        <w:t xml:space="preserve"> </w:t>
      </w:r>
      <w:r w:rsidRPr="002B1AB7">
        <w:rPr>
          <w:sz w:val="16"/>
          <w:szCs w:val="16"/>
        </w:rPr>
        <w:t>вне</w:t>
      </w:r>
      <w:r w:rsidRPr="002B1AB7">
        <w:rPr>
          <w:spacing w:val="1"/>
          <w:sz w:val="16"/>
          <w:szCs w:val="16"/>
        </w:rPr>
        <w:t xml:space="preserve"> </w:t>
      </w:r>
      <w:r w:rsidRPr="002B1AB7">
        <w:rPr>
          <w:sz w:val="16"/>
          <w:szCs w:val="16"/>
        </w:rPr>
        <w:t>зависимости</w:t>
      </w:r>
      <w:r w:rsidRPr="002B1AB7">
        <w:rPr>
          <w:spacing w:val="-1"/>
          <w:sz w:val="16"/>
          <w:szCs w:val="16"/>
        </w:rPr>
        <w:t xml:space="preserve"> </w:t>
      </w:r>
      <w:r w:rsidRPr="002B1AB7">
        <w:rPr>
          <w:sz w:val="16"/>
          <w:szCs w:val="16"/>
        </w:rPr>
        <w:t>от</w:t>
      </w:r>
      <w:r w:rsidRPr="002B1AB7">
        <w:rPr>
          <w:spacing w:val="-4"/>
          <w:sz w:val="16"/>
          <w:szCs w:val="16"/>
        </w:rPr>
        <w:t xml:space="preserve"> </w:t>
      </w:r>
      <w:r w:rsidRPr="002B1AB7">
        <w:rPr>
          <w:sz w:val="16"/>
          <w:szCs w:val="16"/>
        </w:rPr>
        <w:t>их</w:t>
      </w:r>
      <w:r w:rsidRPr="002B1AB7">
        <w:rPr>
          <w:spacing w:val="1"/>
          <w:sz w:val="16"/>
          <w:szCs w:val="16"/>
        </w:rPr>
        <w:t xml:space="preserve"> </w:t>
      </w:r>
      <w:r w:rsidRPr="002B1AB7">
        <w:rPr>
          <w:sz w:val="16"/>
          <w:szCs w:val="16"/>
        </w:rPr>
        <w:t>этнической</w:t>
      </w:r>
      <w:r w:rsidRPr="002B1AB7">
        <w:rPr>
          <w:spacing w:val="-4"/>
          <w:sz w:val="16"/>
          <w:szCs w:val="16"/>
        </w:rPr>
        <w:t xml:space="preserve"> </w:t>
      </w:r>
      <w:r w:rsidRPr="002B1AB7">
        <w:rPr>
          <w:sz w:val="16"/>
          <w:szCs w:val="16"/>
        </w:rPr>
        <w:t>и национальной</w:t>
      </w:r>
      <w:r w:rsidRPr="002B1AB7">
        <w:rPr>
          <w:spacing w:val="-1"/>
          <w:sz w:val="16"/>
          <w:szCs w:val="16"/>
        </w:rPr>
        <w:t xml:space="preserve"> </w:t>
      </w:r>
      <w:r w:rsidRPr="002B1AB7">
        <w:rPr>
          <w:sz w:val="16"/>
          <w:szCs w:val="16"/>
        </w:rPr>
        <w:t>принадлежности;</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воспитание</w:t>
      </w:r>
      <w:r w:rsidRPr="002B1AB7">
        <w:rPr>
          <w:spacing w:val="1"/>
          <w:sz w:val="16"/>
          <w:szCs w:val="16"/>
        </w:rPr>
        <w:t xml:space="preserve"> </w:t>
      </w:r>
      <w:r w:rsidRPr="002B1AB7">
        <w:rPr>
          <w:sz w:val="16"/>
          <w:szCs w:val="16"/>
        </w:rPr>
        <w:t>ценностного</w:t>
      </w:r>
      <w:r w:rsidRPr="002B1AB7">
        <w:rPr>
          <w:spacing w:val="1"/>
          <w:sz w:val="16"/>
          <w:szCs w:val="16"/>
        </w:rPr>
        <w:t xml:space="preserve"> </w:t>
      </w:r>
      <w:r w:rsidRPr="002B1AB7">
        <w:rPr>
          <w:sz w:val="16"/>
          <w:szCs w:val="16"/>
        </w:rPr>
        <w:t>отношения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культурному</w:t>
      </w:r>
      <w:r w:rsidRPr="002B1AB7">
        <w:rPr>
          <w:spacing w:val="1"/>
          <w:sz w:val="16"/>
          <w:szCs w:val="16"/>
        </w:rPr>
        <w:t xml:space="preserve"> </w:t>
      </w:r>
      <w:r w:rsidRPr="002B1AB7">
        <w:rPr>
          <w:sz w:val="16"/>
          <w:szCs w:val="16"/>
        </w:rPr>
        <w:t>наследию</w:t>
      </w:r>
      <w:r w:rsidRPr="002B1AB7">
        <w:rPr>
          <w:spacing w:val="1"/>
          <w:sz w:val="16"/>
          <w:szCs w:val="16"/>
        </w:rPr>
        <w:t xml:space="preserve"> </w:t>
      </w:r>
      <w:r w:rsidRPr="002B1AB7">
        <w:rPr>
          <w:sz w:val="16"/>
          <w:szCs w:val="16"/>
        </w:rPr>
        <w:t>своего</w:t>
      </w:r>
      <w:r w:rsidRPr="002B1AB7">
        <w:rPr>
          <w:spacing w:val="1"/>
          <w:sz w:val="16"/>
          <w:szCs w:val="16"/>
        </w:rPr>
        <w:t xml:space="preserve"> </w:t>
      </w:r>
      <w:r w:rsidRPr="002B1AB7">
        <w:rPr>
          <w:sz w:val="16"/>
          <w:szCs w:val="16"/>
        </w:rPr>
        <w:t>народа,</w:t>
      </w:r>
      <w:r w:rsidRPr="002B1AB7">
        <w:rPr>
          <w:spacing w:val="-2"/>
          <w:sz w:val="16"/>
          <w:szCs w:val="16"/>
        </w:rPr>
        <w:t xml:space="preserve"> </w:t>
      </w:r>
      <w:r w:rsidRPr="002B1AB7">
        <w:rPr>
          <w:sz w:val="16"/>
          <w:szCs w:val="16"/>
        </w:rPr>
        <w:t>к нравственным</w:t>
      </w:r>
      <w:r w:rsidRPr="002B1AB7">
        <w:rPr>
          <w:spacing w:val="-4"/>
          <w:sz w:val="16"/>
          <w:szCs w:val="16"/>
        </w:rPr>
        <w:t xml:space="preserve"> </w:t>
      </w:r>
      <w:r w:rsidRPr="002B1AB7">
        <w:rPr>
          <w:sz w:val="16"/>
          <w:szCs w:val="16"/>
        </w:rPr>
        <w:t>и культурным</w:t>
      </w:r>
      <w:r w:rsidRPr="002B1AB7">
        <w:rPr>
          <w:spacing w:val="-3"/>
          <w:sz w:val="16"/>
          <w:szCs w:val="16"/>
        </w:rPr>
        <w:t xml:space="preserve"> </w:t>
      </w:r>
      <w:r w:rsidRPr="002B1AB7">
        <w:rPr>
          <w:sz w:val="16"/>
          <w:szCs w:val="16"/>
        </w:rPr>
        <w:t>традициям</w:t>
      </w:r>
      <w:r w:rsidRPr="002B1AB7">
        <w:rPr>
          <w:spacing w:val="-1"/>
          <w:sz w:val="16"/>
          <w:szCs w:val="16"/>
        </w:rPr>
        <w:t xml:space="preserve"> </w:t>
      </w:r>
      <w:r w:rsidRPr="002B1AB7">
        <w:rPr>
          <w:sz w:val="16"/>
          <w:szCs w:val="16"/>
        </w:rPr>
        <w:t>России;</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содействие</w:t>
      </w:r>
      <w:r w:rsidRPr="002B1AB7">
        <w:rPr>
          <w:spacing w:val="1"/>
          <w:sz w:val="16"/>
          <w:szCs w:val="16"/>
        </w:rPr>
        <w:t xml:space="preserve"> </w:t>
      </w:r>
      <w:r w:rsidRPr="002B1AB7">
        <w:rPr>
          <w:sz w:val="16"/>
          <w:szCs w:val="16"/>
        </w:rPr>
        <w:t>становлению</w:t>
      </w:r>
      <w:r w:rsidRPr="002B1AB7">
        <w:rPr>
          <w:spacing w:val="1"/>
          <w:sz w:val="16"/>
          <w:szCs w:val="16"/>
        </w:rPr>
        <w:t xml:space="preserve"> </w:t>
      </w:r>
      <w:r w:rsidRPr="002B1AB7">
        <w:rPr>
          <w:sz w:val="16"/>
          <w:szCs w:val="16"/>
        </w:rPr>
        <w:t>целостной</w:t>
      </w:r>
      <w:r w:rsidRPr="002B1AB7">
        <w:rPr>
          <w:spacing w:val="1"/>
          <w:sz w:val="16"/>
          <w:szCs w:val="16"/>
        </w:rPr>
        <w:t xml:space="preserve"> </w:t>
      </w:r>
      <w:r w:rsidRPr="002B1AB7">
        <w:rPr>
          <w:sz w:val="16"/>
          <w:szCs w:val="16"/>
        </w:rPr>
        <w:t>картины</w:t>
      </w:r>
      <w:r w:rsidRPr="002B1AB7">
        <w:rPr>
          <w:spacing w:val="1"/>
          <w:sz w:val="16"/>
          <w:szCs w:val="16"/>
        </w:rPr>
        <w:t xml:space="preserve"> </w:t>
      </w:r>
      <w:r w:rsidRPr="002B1AB7">
        <w:rPr>
          <w:sz w:val="16"/>
          <w:szCs w:val="16"/>
        </w:rPr>
        <w:t>мира,</w:t>
      </w:r>
      <w:r w:rsidRPr="002B1AB7">
        <w:rPr>
          <w:spacing w:val="1"/>
          <w:sz w:val="16"/>
          <w:szCs w:val="16"/>
        </w:rPr>
        <w:t xml:space="preserve"> </w:t>
      </w:r>
      <w:r w:rsidRPr="002B1AB7">
        <w:rPr>
          <w:sz w:val="16"/>
          <w:szCs w:val="16"/>
        </w:rPr>
        <w:t>основанной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представлениях о</w:t>
      </w:r>
      <w:r w:rsidRPr="002B1AB7">
        <w:rPr>
          <w:spacing w:val="-1"/>
          <w:sz w:val="16"/>
          <w:szCs w:val="16"/>
        </w:rPr>
        <w:t xml:space="preserve"> </w:t>
      </w:r>
      <w:r w:rsidRPr="002B1AB7">
        <w:rPr>
          <w:sz w:val="16"/>
          <w:szCs w:val="16"/>
        </w:rPr>
        <w:t>добре и</w:t>
      </w:r>
      <w:r w:rsidRPr="002B1AB7">
        <w:rPr>
          <w:spacing w:val="-1"/>
          <w:sz w:val="16"/>
          <w:szCs w:val="16"/>
        </w:rPr>
        <w:t xml:space="preserve"> </w:t>
      </w:r>
      <w:r w:rsidRPr="002B1AB7">
        <w:rPr>
          <w:sz w:val="16"/>
          <w:szCs w:val="16"/>
        </w:rPr>
        <w:t>зле,</w:t>
      </w:r>
      <w:r w:rsidRPr="002B1AB7">
        <w:rPr>
          <w:spacing w:val="-1"/>
          <w:sz w:val="16"/>
          <w:szCs w:val="16"/>
        </w:rPr>
        <w:t xml:space="preserve"> </w:t>
      </w:r>
      <w:r w:rsidRPr="002B1AB7">
        <w:rPr>
          <w:sz w:val="16"/>
          <w:szCs w:val="16"/>
        </w:rPr>
        <w:t>красоте</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уродстве,</w:t>
      </w:r>
      <w:r w:rsidRPr="002B1AB7">
        <w:rPr>
          <w:spacing w:val="-1"/>
          <w:sz w:val="16"/>
          <w:szCs w:val="16"/>
        </w:rPr>
        <w:t xml:space="preserve"> </w:t>
      </w:r>
      <w:r w:rsidRPr="002B1AB7">
        <w:rPr>
          <w:sz w:val="16"/>
          <w:szCs w:val="16"/>
        </w:rPr>
        <w:t>правде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лжи;</w:t>
      </w:r>
    </w:p>
    <w:p w:rsidR="004C5032" w:rsidRPr="002B1AB7" w:rsidRDefault="004C5032" w:rsidP="002B1AB7">
      <w:pPr>
        <w:pStyle w:val="a5"/>
        <w:numPr>
          <w:ilvl w:val="1"/>
          <w:numId w:val="3"/>
        </w:numPr>
        <w:tabs>
          <w:tab w:val="left" w:pos="867"/>
        </w:tabs>
        <w:spacing w:before="2"/>
        <w:ind w:right="469" w:firstLine="357"/>
        <w:contextualSpacing/>
        <w:rPr>
          <w:sz w:val="16"/>
          <w:szCs w:val="16"/>
        </w:rPr>
      </w:pPr>
      <w:r w:rsidRPr="002B1AB7">
        <w:rPr>
          <w:sz w:val="16"/>
          <w:szCs w:val="16"/>
        </w:rPr>
        <w:t>воспитание</w:t>
      </w:r>
      <w:r w:rsidRPr="002B1AB7">
        <w:rPr>
          <w:spacing w:val="-6"/>
          <w:sz w:val="16"/>
          <w:szCs w:val="16"/>
        </w:rPr>
        <w:t xml:space="preserve"> </w:t>
      </w:r>
      <w:r w:rsidRPr="002B1AB7">
        <w:rPr>
          <w:sz w:val="16"/>
          <w:szCs w:val="16"/>
        </w:rPr>
        <w:t>социальных</w:t>
      </w:r>
      <w:r w:rsidRPr="002B1AB7">
        <w:rPr>
          <w:spacing w:val="-3"/>
          <w:sz w:val="16"/>
          <w:szCs w:val="16"/>
        </w:rPr>
        <w:t xml:space="preserve"> </w:t>
      </w:r>
      <w:r w:rsidRPr="002B1AB7">
        <w:rPr>
          <w:sz w:val="16"/>
          <w:szCs w:val="16"/>
        </w:rPr>
        <w:t>чувств</w:t>
      </w:r>
      <w:r w:rsidRPr="002B1AB7">
        <w:rPr>
          <w:spacing w:val="-4"/>
          <w:sz w:val="16"/>
          <w:szCs w:val="16"/>
        </w:rPr>
        <w:t xml:space="preserve"> </w:t>
      </w:r>
      <w:r w:rsidRPr="002B1AB7">
        <w:rPr>
          <w:sz w:val="16"/>
          <w:szCs w:val="16"/>
        </w:rPr>
        <w:t>и</w:t>
      </w:r>
      <w:r w:rsidRPr="002B1AB7">
        <w:rPr>
          <w:spacing w:val="-7"/>
          <w:sz w:val="16"/>
          <w:szCs w:val="16"/>
        </w:rPr>
        <w:t xml:space="preserve"> </w:t>
      </w:r>
      <w:r w:rsidRPr="002B1AB7">
        <w:rPr>
          <w:sz w:val="16"/>
          <w:szCs w:val="16"/>
        </w:rPr>
        <w:t>навыков:</w:t>
      </w:r>
      <w:r w:rsidRPr="002B1AB7">
        <w:rPr>
          <w:spacing w:val="-6"/>
          <w:sz w:val="16"/>
          <w:szCs w:val="16"/>
        </w:rPr>
        <w:t xml:space="preserve"> </w:t>
      </w:r>
      <w:r w:rsidRPr="002B1AB7">
        <w:rPr>
          <w:sz w:val="16"/>
          <w:szCs w:val="16"/>
        </w:rPr>
        <w:t>способности</w:t>
      </w:r>
      <w:r w:rsidRPr="002B1AB7">
        <w:rPr>
          <w:spacing w:val="-6"/>
          <w:sz w:val="16"/>
          <w:szCs w:val="16"/>
        </w:rPr>
        <w:t xml:space="preserve"> </w:t>
      </w:r>
      <w:r w:rsidRPr="002B1AB7">
        <w:rPr>
          <w:sz w:val="16"/>
          <w:szCs w:val="16"/>
        </w:rPr>
        <w:t>к</w:t>
      </w:r>
      <w:r w:rsidRPr="002B1AB7">
        <w:rPr>
          <w:spacing w:val="-7"/>
          <w:sz w:val="16"/>
          <w:szCs w:val="16"/>
        </w:rPr>
        <w:t xml:space="preserve"> </w:t>
      </w:r>
      <w:r w:rsidRPr="002B1AB7">
        <w:rPr>
          <w:sz w:val="16"/>
          <w:szCs w:val="16"/>
        </w:rPr>
        <w:t>сопереживанию,</w:t>
      </w:r>
      <w:r w:rsidRPr="002B1AB7">
        <w:rPr>
          <w:spacing w:val="-68"/>
          <w:sz w:val="16"/>
          <w:szCs w:val="16"/>
        </w:rPr>
        <w:t xml:space="preserve"> </w:t>
      </w:r>
      <w:r w:rsidRPr="002B1AB7">
        <w:rPr>
          <w:sz w:val="16"/>
          <w:szCs w:val="16"/>
        </w:rPr>
        <w:t>общительности,</w:t>
      </w:r>
      <w:r w:rsidRPr="002B1AB7">
        <w:rPr>
          <w:spacing w:val="1"/>
          <w:sz w:val="16"/>
          <w:szCs w:val="16"/>
        </w:rPr>
        <w:t xml:space="preserve"> </w:t>
      </w:r>
      <w:r w:rsidRPr="002B1AB7">
        <w:rPr>
          <w:sz w:val="16"/>
          <w:szCs w:val="16"/>
        </w:rPr>
        <w:t>дружелюбия,</w:t>
      </w:r>
      <w:r w:rsidRPr="002B1AB7">
        <w:rPr>
          <w:spacing w:val="1"/>
          <w:sz w:val="16"/>
          <w:szCs w:val="16"/>
        </w:rPr>
        <w:t xml:space="preserve"> </w:t>
      </w:r>
      <w:r w:rsidRPr="002B1AB7">
        <w:rPr>
          <w:sz w:val="16"/>
          <w:szCs w:val="16"/>
        </w:rPr>
        <w:t>сотрудничества,</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соблюдать</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активной</w:t>
      </w:r>
      <w:r w:rsidRPr="002B1AB7">
        <w:rPr>
          <w:spacing w:val="-1"/>
          <w:sz w:val="16"/>
          <w:szCs w:val="16"/>
        </w:rPr>
        <w:t xml:space="preserve"> </w:t>
      </w:r>
      <w:r w:rsidRPr="002B1AB7">
        <w:rPr>
          <w:sz w:val="16"/>
          <w:szCs w:val="16"/>
        </w:rPr>
        <w:t>личностной позиции;</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создание условий для возникновения у ребёнка нравственного, социально</w:t>
      </w:r>
      <w:r w:rsidRPr="002B1AB7">
        <w:rPr>
          <w:spacing w:val="-67"/>
          <w:sz w:val="16"/>
          <w:szCs w:val="16"/>
        </w:rPr>
        <w:t xml:space="preserve"> </w:t>
      </w:r>
      <w:r w:rsidRPr="002B1AB7">
        <w:rPr>
          <w:sz w:val="16"/>
          <w:szCs w:val="16"/>
        </w:rPr>
        <w:t>значимого</w:t>
      </w:r>
      <w:r w:rsidRPr="002B1AB7">
        <w:rPr>
          <w:spacing w:val="-3"/>
          <w:sz w:val="16"/>
          <w:szCs w:val="16"/>
        </w:rPr>
        <w:t xml:space="preserve"> </w:t>
      </w:r>
      <w:r w:rsidRPr="002B1AB7">
        <w:rPr>
          <w:sz w:val="16"/>
          <w:szCs w:val="16"/>
        </w:rPr>
        <w:t>поступка,</w:t>
      </w:r>
      <w:r w:rsidRPr="002B1AB7">
        <w:rPr>
          <w:spacing w:val="-2"/>
          <w:sz w:val="16"/>
          <w:szCs w:val="16"/>
        </w:rPr>
        <w:t xml:space="preserve"> </w:t>
      </w:r>
      <w:r w:rsidRPr="002B1AB7">
        <w:rPr>
          <w:sz w:val="16"/>
          <w:szCs w:val="16"/>
        </w:rPr>
        <w:t>приобретения</w:t>
      </w:r>
      <w:r w:rsidRPr="002B1AB7">
        <w:rPr>
          <w:spacing w:val="-4"/>
          <w:sz w:val="16"/>
          <w:szCs w:val="16"/>
        </w:rPr>
        <w:t xml:space="preserve"> </w:t>
      </w:r>
      <w:r w:rsidRPr="002B1AB7">
        <w:rPr>
          <w:sz w:val="16"/>
          <w:szCs w:val="16"/>
        </w:rPr>
        <w:t>ребёнком</w:t>
      </w:r>
      <w:r w:rsidRPr="002B1AB7">
        <w:rPr>
          <w:spacing w:val="-1"/>
          <w:sz w:val="16"/>
          <w:szCs w:val="16"/>
        </w:rPr>
        <w:t xml:space="preserve"> </w:t>
      </w:r>
      <w:r w:rsidRPr="002B1AB7">
        <w:rPr>
          <w:sz w:val="16"/>
          <w:szCs w:val="16"/>
        </w:rPr>
        <w:t>опыта</w:t>
      </w:r>
      <w:r w:rsidRPr="002B1AB7">
        <w:rPr>
          <w:spacing w:val="-1"/>
          <w:sz w:val="16"/>
          <w:szCs w:val="16"/>
        </w:rPr>
        <w:t xml:space="preserve"> </w:t>
      </w:r>
      <w:r w:rsidRPr="002B1AB7">
        <w:rPr>
          <w:sz w:val="16"/>
          <w:szCs w:val="16"/>
        </w:rPr>
        <w:t>милосердия</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заботы;</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поддержка</w:t>
      </w:r>
      <w:r w:rsidRPr="002B1AB7">
        <w:rPr>
          <w:spacing w:val="1"/>
          <w:sz w:val="16"/>
          <w:szCs w:val="16"/>
        </w:rPr>
        <w:t xml:space="preserve"> </w:t>
      </w:r>
      <w:r w:rsidRPr="002B1AB7">
        <w:rPr>
          <w:sz w:val="16"/>
          <w:szCs w:val="16"/>
        </w:rPr>
        <w:t>трудового</w:t>
      </w:r>
      <w:r w:rsidRPr="002B1AB7">
        <w:rPr>
          <w:spacing w:val="1"/>
          <w:sz w:val="16"/>
          <w:szCs w:val="16"/>
        </w:rPr>
        <w:t xml:space="preserve"> </w:t>
      </w:r>
      <w:r w:rsidRPr="002B1AB7">
        <w:rPr>
          <w:sz w:val="16"/>
          <w:szCs w:val="16"/>
        </w:rPr>
        <w:t>усилия,</w:t>
      </w:r>
      <w:r w:rsidRPr="002B1AB7">
        <w:rPr>
          <w:spacing w:val="1"/>
          <w:sz w:val="16"/>
          <w:szCs w:val="16"/>
        </w:rPr>
        <w:t xml:space="preserve"> </w:t>
      </w:r>
      <w:r w:rsidRPr="002B1AB7">
        <w:rPr>
          <w:sz w:val="16"/>
          <w:szCs w:val="16"/>
        </w:rPr>
        <w:t>привычки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доступному</w:t>
      </w:r>
      <w:r w:rsidRPr="002B1AB7">
        <w:rPr>
          <w:spacing w:val="1"/>
          <w:sz w:val="16"/>
          <w:szCs w:val="16"/>
        </w:rPr>
        <w:t xml:space="preserve"> </w:t>
      </w:r>
      <w:r w:rsidRPr="002B1AB7">
        <w:rPr>
          <w:sz w:val="16"/>
          <w:szCs w:val="16"/>
        </w:rPr>
        <w:t>дошкольнику</w:t>
      </w:r>
      <w:r w:rsidRPr="002B1AB7">
        <w:rPr>
          <w:spacing w:val="1"/>
          <w:sz w:val="16"/>
          <w:szCs w:val="16"/>
        </w:rPr>
        <w:t xml:space="preserve"> </w:t>
      </w:r>
      <w:r w:rsidRPr="002B1AB7">
        <w:rPr>
          <w:sz w:val="16"/>
          <w:szCs w:val="16"/>
        </w:rPr>
        <w:t>напряжению</w:t>
      </w:r>
      <w:r w:rsidRPr="002B1AB7">
        <w:rPr>
          <w:spacing w:val="1"/>
          <w:sz w:val="16"/>
          <w:szCs w:val="16"/>
        </w:rPr>
        <w:t xml:space="preserve"> </w:t>
      </w:r>
      <w:r w:rsidRPr="002B1AB7">
        <w:rPr>
          <w:sz w:val="16"/>
          <w:szCs w:val="16"/>
        </w:rPr>
        <w:t>физических,</w:t>
      </w:r>
      <w:r w:rsidRPr="002B1AB7">
        <w:rPr>
          <w:spacing w:val="1"/>
          <w:sz w:val="16"/>
          <w:szCs w:val="16"/>
        </w:rPr>
        <w:t xml:space="preserve"> </w:t>
      </w:r>
      <w:r w:rsidRPr="002B1AB7">
        <w:rPr>
          <w:sz w:val="16"/>
          <w:szCs w:val="16"/>
        </w:rPr>
        <w:t>умственных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нравственных</w:t>
      </w:r>
      <w:r w:rsidRPr="002B1AB7">
        <w:rPr>
          <w:spacing w:val="1"/>
          <w:sz w:val="16"/>
          <w:szCs w:val="16"/>
        </w:rPr>
        <w:t xml:space="preserve"> </w:t>
      </w:r>
      <w:r w:rsidRPr="002B1AB7">
        <w:rPr>
          <w:sz w:val="16"/>
          <w:szCs w:val="16"/>
        </w:rPr>
        <w:t>сил</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решения</w:t>
      </w:r>
      <w:r w:rsidRPr="002B1AB7">
        <w:rPr>
          <w:spacing w:val="-67"/>
          <w:sz w:val="16"/>
          <w:szCs w:val="16"/>
        </w:rPr>
        <w:t xml:space="preserve"> </w:t>
      </w:r>
      <w:r w:rsidRPr="002B1AB7">
        <w:rPr>
          <w:sz w:val="16"/>
          <w:szCs w:val="16"/>
        </w:rPr>
        <w:t>трудовой</w:t>
      </w:r>
      <w:r w:rsidRPr="002B1AB7">
        <w:rPr>
          <w:spacing w:val="-1"/>
          <w:sz w:val="16"/>
          <w:szCs w:val="16"/>
        </w:rPr>
        <w:t xml:space="preserve"> </w:t>
      </w:r>
      <w:r w:rsidRPr="002B1AB7">
        <w:rPr>
          <w:sz w:val="16"/>
          <w:szCs w:val="16"/>
        </w:rPr>
        <w:t>задачи;</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формирование</w:t>
      </w:r>
      <w:r w:rsidRPr="002B1AB7">
        <w:rPr>
          <w:spacing w:val="1"/>
          <w:sz w:val="16"/>
          <w:szCs w:val="16"/>
        </w:rPr>
        <w:t xml:space="preserve"> </w:t>
      </w:r>
      <w:r w:rsidRPr="002B1AB7">
        <w:rPr>
          <w:sz w:val="16"/>
          <w:szCs w:val="16"/>
        </w:rPr>
        <w:t>способности</w:t>
      </w:r>
      <w:r w:rsidRPr="002B1AB7">
        <w:rPr>
          <w:spacing w:val="1"/>
          <w:sz w:val="16"/>
          <w:szCs w:val="16"/>
        </w:rPr>
        <w:t xml:space="preserve"> </w:t>
      </w:r>
      <w:r w:rsidRPr="002B1AB7">
        <w:rPr>
          <w:sz w:val="16"/>
          <w:szCs w:val="16"/>
        </w:rPr>
        <w:t>бережно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уважительно</w:t>
      </w:r>
      <w:r w:rsidRPr="002B1AB7">
        <w:rPr>
          <w:spacing w:val="1"/>
          <w:sz w:val="16"/>
          <w:szCs w:val="16"/>
        </w:rPr>
        <w:t xml:space="preserve"> </w:t>
      </w:r>
      <w:r w:rsidRPr="002B1AB7">
        <w:rPr>
          <w:sz w:val="16"/>
          <w:szCs w:val="16"/>
        </w:rPr>
        <w:t>относиться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результатам</w:t>
      </w:r>
      <w:r w:rsidRPr="002B1AB7">
        <w:rPr>
          <w:spacing w:val="-2"/>
          <w:sz w:val="16"/>
          <w:szCs w:val="16"/>
        </w:rPr>
        <w:t xml:space="preserve"> </w:t>
      </w:r>
      <w:r w:rsidRPr="002B1AB7">
        <w:rPr>
          <w:sz w:val="16"/>
          <w:szCs w:val="16"/>
        </w:rPr>
        <w:t>своего</w:t>
      </w:r>
      <w:r w:rsidRPr="002B1AB7">
        <w:rPr>
          <w:spacing w:val="-2"/>
          <w:sz w:val="16"/>
          <w:szCs w:val="16"/>
        </w:rPr>
        <w:t xml:space="preserve"> </w:t>
      </w:r>
      <w:r w:rsidRPr="002B1AB7">
        <w:rPr>
          <w:sz w:val="16"/>
          <w:szCs w:val="16"/>
        </w:rPr>
        <w:t>труда и труда других людей.</w:t>
      </w:r>
    </w:p>
    <w:p w:rsidR="004C5032" w:rsidRPr="002B1AB7" w:rsidRDefault="004C5032" w:rsidP="002B1AB7">
      <w:pPr>
        <w:pStyle w:val="2"/>
        <w:spacing w:before="4"/>
        <w:ind w:left="2197"/>
        <w:contextualSpacing/>
        <w:rPr>
          <w:sz w:val="16"/>
          <w:szCs w:val="16"/>
        </w:rPr>
      </w:pPr>
      <w:r w:rsidRPr="002B1AB7">
        <w:rPr>
          <w:sz w:val="16"/>
          <w:szCs w:val="16"/>
        </w:rPr>
        <w:t>Перечень</w:t>
      </w:r>
      <w:r w:rsidRPr="002B1AB7">
        <w:rPr>
          <w:spacing w:val="-6"/>
          <w:sz w:val="16"/>
          <w:szCs w:val="16"/>
        </w:rPr>
        <w:t xml:space="preserve"> </w:t>
      </w:r>
      <w:r w:rsidRPr="002B1AB7">
        <w:rPr>
          <w:sz w:val="16"/>
          <w:szCs w:val="16"/>
        </w:rPr>
        <w:t>используемых</w:t>
      </w:r>
      <w:r w:rsidRPr="002B1AB7">
        <w:rPr>
          <w:spacing w:val="-5"/>
          <w:sz w:val="16"/>
          <w:szCs w:val="16"/>
        </w:rPr>
        <w:t xml:space="preserve"> </w:t>
      </w:r>
      <w:r w:rsidRPr="002B1AB7">
        <w:rPr>
          <w:sz w:val="16"/>
          <w:szCs w:val="16"/>
        </w:rPr>
        <w:t>методических</w:t>
      </w:r>
      <w:r w:rsidRPr="002B1AB7">
        <w:rPr>
          <w:spacing w:val="-6"/>
          <w:sz w:val="16"/>
          <w:szCs w:val="16"/>
        </w:rPr>
        <w:t xml:space="preserve"> </w:t>
      </w:r>
      <w:r w:rsidRPr="002B1AB7">
        <w:rPr>
          <w:sz w:val="16"/>
          <w:szCs w:val="16"/>
        </w:rPr>
        <w:t>пособий</w:t>
      </w:r>
    </w:p>
    <w:p w:rsidR="004C5032" w:rsidRPr="002B1AB7" w:rsidRDefault="004C5032" w:rsidP="002B1AB7">
      <w:pPr>
        <w:pStyle w:val="a5"/>
        <w:numPr>
          <w:ilvl w:val="1"/>
          <w:numId w:val="3"/>
        </w:numPr>
        <w:tabs>
          <w:tab w:val="left" w:pos="867"/>
        </w:tabs>
        <w:spacing w:before="40"/>
        <w:ind w:right="468" w:firstLine="340"/>
        <w:contextualSpacing/>
        <w:rPr>
          <w:sz w:val="16"/>
          <w:szCs w:val="16"/>
        </w:rPr>
      </w:pPr>
      <w:r w:rsidRPr="002B1AB7">
        <w:rPr>
          <w:sz w:val="16"/>
          <w:szCs w:val="16"/>
        </w:rPr>
        <w:t>Абрамова</w:t>
      </w:r>
      <w:r w:rsidRPr="002B1AB7">
        <w:rPr>
          <w:spacing w:val="1"/>
          <w:sz w:val="16"/>
          <w:szCs w:val="16"/>
        </w:rPr>
        <w:t xml:space="preserve"> </w:t>
      </w:r>
      <w:r w:rsidRPr="002B1AB7">
        <w:rPr>
          <w:sz w:val="16"/>
          <w:szCs w:val="16"/>
        </w:rPr>
        <w:t>Л.В.,</w:t>
      </w:r>
      <w:r w:rsidRPr="002B1AB7">
        <w:rPr>
          <w:spacing w:val="1"/>
          <w:sz w:val="16"/>
          <w:szCs w:val="16"/>
        </w:rPr>
        <w:t xml:space="preserve"> </w:t>
      </w:r>
      <w:r w:rsidRPr="002B1AB7">
        <w:rPr>
          <w:sz w:val="16"/>
          <w:szCs w:val="16"/>
        </w:rPr>
        <w:t>Слепцова</w:t>
      </w:r>
      <w:r w:rsidRPr="002B1AB7">
        <w:rPr>
          <w:spacing w:val="1"/>
          <w:sz w:val="16"/>
          <w:szCs w:val="16"/>
        </w:rPr>
        <w:t xml:space="preserve"> </w:t>
      </w:r>
      <w:r w:rsidRPr="002B1AB7">
        <w:rPr>
          <w:sz w:val="16"/>
          <w:szCs w:val="16"/>
        </w:rPr>
        <w:t>И.Ф.</w:t>
      </w:r>
      <w:r w:rsidRPr="002B1AB7">
        <w:rPr>
          <w:spacing w:val="1"/>
          <w:sz w:val="16"/>
          <w:szCs w:val="16"/>
        </w:rPr>
        <w:t xml:space="preserve"> </w:t>
      </w:r>
      <w:r w:rsidRPr="002B1AB7">
        <w:rPr>
          <w:sz w:val="16"/>
          <w:szCs w:val="16"/>
        </w:rPr>
        <w:t>Социально-коммуникативное</w:t>
      </w:r>
      <w:r w:rsidRPr="002B1AB7">
        <w:rPr>
          <w:spacing w:val="1"/>
          <w:sz w:val="16"/>
          <w:szCs w:val="16"/>
        </w:rPr>
        <w:t xml:space="preserve"> </w:t>
      </w:r>
      <w:r w:rsidRPr="002B1AB7">
        <w:rPr>
          <w:sz w:val="16"/>
          <w:szCs w:val="16"/>
        </w:rPr>
        <w:t>развитие</w:t>
      </w:r>
      <w:r w:rsidRPr="002B1AB7">
        <w:rPr>
          <w:spacing w:val="1"/>
          <w:sz w:val="16"/>
          <w:szCs w:val="16"/>
        </w:rPr>
        <w:t xml:space="preserve"> </w:t>
      </w:r>
      <w:r w:rsidRPr="002B1AB7">
        <w:rPr>
          <w:sz w:val="16"/>
          <w:szCs w:val="16"/>
        </w:rPr>
        <w:t>дошкольников.</w:t>
      </w:r>
      <w:r w:rsidRPr="002B1AB7">
        <w:rPr>
          <w:spacing w:val="-2"/>
          <w:sz w:val="16"/>
          <w:szCs w:val="16"/>
        </w:rPr>
        <w:t xml:space="preserve"> </w:t>
      </w:r>
      <w:r w:rsidRPr="002B1AB7">
        <w:rPr>
          <w:sz w:val="16"/>
          <w:szCs w:val="16"/>
        </w:rPr>
        <w:t>Вторая группа</w:t>
      </w:r>
      <w:r w:rsidRPr="002B1AB7">
        <w:rPr>
          <w:spacing w:val="-1"/>
          <w:sz w:val="16"/>
          <w:szCs w:val="16"/>
        </w:rPr>
        <w:t xml:space="preserve"> </w:t>
      </w:r>
      <w:r w:rsidRPr="002B1AB7">
        <w:rPr>
          <w:sz w:val="16"/>
          <w:szCs w:val="16"/>
        </w:rPr>
        <w:t>раннего</w:t>
      </w:r>
      <w:r w:rsidRPr="002B1AB7">
        <w:rPr>
          <w:spacing w:val="-3"/>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(2-3</w:t>
      </w:r>
      <w:r w:rsidRPr="002B1AB7">
        <w:rPr>
          <w:spacing w:val="1"/>
          <w:sz w:val="16"/>
          <w:szCs w:val="16"/>
        </w:rPr>
        <w:t xml:space="preserve"> </w:t>
      </w:r>
      <w:r w:rsidRPr="002B1AB7">
        <w:rPr>
          <w:sz w:val="16"/>
          <w:szCs w:val="16"/>
        </w:rPr>
        <w:t>года).</w:t>
      </w:r>
    </w:p>
    <w:p w:rsidR="004C5032" w:rsidRPr="002B1AB7" w:rsidRDefault="004C5032" w:rsidP="002B1AB7">
      <w:pPr>
        <w:pStyle w:val="a5"/>
        <w:numPr>
          <w:ilvl w:val="1"/>
          <w:numId w:val="3"/>
        </w:numPr>
        <w:tabs>
          <w:tab w:val="left" w:pos="867"/>
        </w:tabs>
        <w:spacing w:before="3"/>
        <w:ind w:right="468" w:firstLine="340"/>
        <w:contextualSpacing/>
        <w:rPr>
          <w:sz w:val="16"/>
          <w:szCs w:val="16"/>
        </w:rPr>
      </w:pPr>
      <w:r w:rsidRPr="002B1AB7">
        <w:rPr>
          <w:sz w:val="16"/>
          <w:szCs w:val="16"/>
        </w:rPr>
        <w:t>Абрамова</w:t>
      </w:r>
      <w:r w:rsidRPr="002B1AB7">
        <w:rPr>
          <w:spacing w:val="1"/>
          <w:sz w:val="16"/>
          <w:szCs w:val="16"/>
        </w:rPr>
        <w:t xml:space="preserve"> </w:t>
      </w:r>
      <w:r w:rsidRPr="002B1AB7">
        <w:rPr>
          <w:sz w:val="16"/>
          <w:szCs w:val="16"/>
        </w:rPr>
        <w:t>Л.В.,</w:t>
      </w:r>
      <w:r w:rsidRPr="002B1AB7">
        <w:rPr>
          <w:spacing w:val="1"/>
          <w:sz w:val="16"/>
          <w:szCs w:val="16"/>
        </w:rPr>
        <w:t xml:space="preserve"> </w:t>
      </w:r>
      <w:r w:rsidRPr="002B1AB7">
        <w:rPr>
          <w:sz w:val="16"/>
          <w:szCs w:val="16"/>
        </w:rPr>
        <w:t>Слепцова</w:t>
      </w:r>
      <w:r w:rsidRPr="002B1AB7">
        <w:rPr>
          <w:spacing w:val="1"/>
          <w:sz w:val="16"/>
          <w:szCs w:val="16"/>
        </w:rPr>
        <w:t xml:space="preserve"> </w:t>
      </w:r>
      <w:r w:rsidRPr="002B1AB7">
        <w:rPr>
          <w:sz w:val="16"/>
          <w:szCs w:val="16"/>
        </w:rPr>
        <w:t>И.Ф.</w:t>
      </w:r>
      <w:r w:rsidRPr="002B1AB7">
        <w:rPr>
          <w:spacing w:val="1"/>
          <w:sz w:val="16"/>
          <w:szCs w:val="16"/>
        </w:rPr>
        <w:t xml:space="preserve"> </w:t>
      </w:r>
      <w:r w:rsidRPr="002B1AB7">
        <w:rPr>
          <w:sz w:val="16"/>
          <w:szCs w:val="16"/>
        </w:rPr>
        <w:t>Социально-коммуникативное</w:t>
      </w:r>
      <w:r w:rsidRPr="002B1AB7">
        <w:rPr>
          <w:spacing w:val="1"/>
          <w:sz w:val="16"/>
          <w:szCs w:val="16"/>
        </w:rPr>
        <w:t xml:space="preserve"> </w:t>
      </w:r>
      <w:r w:rsidRPr="002B1AB7">
        <w:rPr>
          <w:sz w:val="16"/>
          <w:szCs w:val="16"/>
        </w:rPr>
        <w:t>развитие</w:t>
      </w:r>
      <w:r w:rsidRPr="002B1AB7">
        <w:rPr>
          <w:spacing w:val="1"/>
          <w:sz w:val="16"/>
          <w:szCs w:val="16"/>
        </w:rPr>
        <w:t xml:space="preserve"> </w:t>
      </w:r>
      <w:r w:rsidRPr="002B1AB7">
        <w:rPr>
          <w:sz w:val="16"/>
          <w:szCs w:val="16"/>
        </w:rPr>
        <w:t>дошкольников.</w:t>
      </w:r>
      <w:r w:rsidRPr="002B1AB7">
        <w:rPr>
          <w:spacing w:val="-2"/>
          <w:sz w:val="16"/>
          <w:szCs w:val="16"/>
        </w:rPr>
        <w:t xml:space="preserve"> </w:t>
      </w:r>
      <w:r w:rsidRPr="002B1AB7">
        <w:rPr>
          <w:sz w:val="16"/>
          <w:szCs w:val="16"/>
        </w:rPr>
        <w:t>Младшая группа (3-4</w:t>
      </w:r>
      <w:r w:rsidRPr="002B1AB7">
        <w:rPr>
          <w:spacing w:val="1"/>
          <w:sz w:val="16"/>
          <w:szCs w:val="16"/>
        </w:rPr>
        <w:t xml:space="preserve"> </w:t>
      </w:r>
      <w:r w:rsidRPr="002B1AB7">
        <w:rPr>
          <w:sz w:val="16"/>
          <w:szCs w:val="16"/>
        </w:rPr>
        <w:t>года).</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68" w:firstLine="340"/>
        <w:contextualSpacing/>
        <w:jc w:val="left"/>
        <w:rPr>
          <w:sz w:val="16"/>
          <w:szCs w:val="16"/>
        </w:rPr>
      </w:pPr>
      <w:r w:rsidRPr="002B1AB7">
        <w:rPr>
          <w:sz w:val="16"/>
          <w:szCs w:val="16"/>
        </w:rPr>
        <w:t>Абрамова</w:t>
      </w:r>
      <w:r w:rsidRPr="002B1AB7">
        <w:rPr>
          <w:spacing w:val="26"/>
          <w:sz w:val="16"/>
          <w:szCs w:val="16"/>
        </w:rPr>
        <w:t xml:space="preserve"> </w:t>
      </w:r>
      <w:r w:rsidRPr="002B1AB7">
        <w:rPr>
          <w:sz w:val="16"/>
          <w:szCs w:val="16"/>
        </w:rPr>
        <w:t>Л.В.,</w:t>
      </w:r>
      <w:r w:rsidRPr="002B1AB7">
        <w:rPr>
          <w:spacing w:val="25"/>
          <w:sz w:val="16"/>
          <w:szCs w:val="16"/>
        </w:rPr>
        <w:t xml:space="preserve"> </w:t>
      </w:r>
      <w:r w:rsidRPr="002B1AB7">
        <w:rPr>
          <w:sz w:val="16"/>
          <w:szCs w:val="16"/>
        </w:rPr>
        <w:t>Слепцова</w:t>
      </w:r>
      <w:r w:rsidRPr="002B1AB7">
        <w:rPr>
          <w:spacing w:val="26"/>
          <w:sz w:val="16"/>
          <w:szCs w:val="16"/>
        </w:rPr>
        <w:t xml:space="preserve"> </w:t>
      </w:r>
      <w:r w:rsidRPr="002B1AB7">
        <w:rPr>
          <w:sz w:val="16"/>
          <w:szCs w:val="16"/>
        </w:rPr>
        <w:t>И.Ф.</w:t>
      </w:r>
      <w:r w:rsidRPr="002B1AB7">
        <w:rPr>
          <w:spacing w:val="26"/>
          <w:sz w:val="16"/>
          <w:szCs w:val="16"/>
        </w:rPr>
        <w:t xml:space="preserve"> </w:t>
      </w:r>
      <w:r w:rsidRPr="002B1AB7">
        <w:rPr>
          <w:sz w:val="16"/>
          <w:szCs w:val="16"/>
        </w:rPr>
        <w:t>Социально-коммуникативное</w:t>
      </w:r>
      <w:r w:rsidRPr="002B1AB7">
        <w:rPr>
          <w:spacing w:val="24"/>
          <w:sz w:val="16"/>
          <w:szCs w:val="16"/>
        </w:rPr>
        <w:t xml:space="preserve"> </w:t>
      </w:r>
      <w:r w:rsidRPr="002B1AB7">
        <w:rPr>
          <w:sz w:val="16"/>
          <w:szCs w:val="16"/>
        </w:rPr>
        <w:t>развитие</w:t>
      </w:r>
      <w:r w:rsidRPr="002B1AB7">
        <w:rPr>
          <w:spacing w:val="-67"/>
          <w:sz w:val="16"/>
          <w:szCs w:val="16"/>
        </w:rPr>
        <w:t xml:space="preserve"> </w:t>
      </w:r>
      <w:r w:rsidRPr="002B1AB7">
        <w:rPr>
          <w:sz w:val="16"/>
          <w:szCs w:val="16"/>
        </w:rPr>
        <w:t>дошкольников.</w:t>
      </w:r>
      <w:r w:rsidRPr="002B1AB7">
        <w:rPr>
          <w:spacing w:val="-2"/>
          <w:sz w:val="16"/>
          <w:szCs w:val="16"/>
        </w:rPr>
        <w:t xml:space="preserve"> </w:t>
      </w:r>
      <w:r w:rsidRPr="002B1AB7">
        <w:rPr>
          <w:sz w:val="16"/>
          <w:szCs w:val="16"/>
        </w:rPr>
        <w:t>Средняя группа (4-5</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68" w:firstLine="340"/>
        <w:contextualSpacing/>
        <w:jc w:val="left"/>
        <w:rPr>
          <w:sz w:val="16"/>
          <w:szCs w:val="16"/>
        </w:rPr>
      </w:pPr>
      <w:r w:rsidRPr="002B1AB7">
        <w:rPr>
          <w:sz w:val="16"/>
          <w:szCs w:val="16"/>
        </w:rPr>
        <w:t>Абрамова</w:t>
      </w:r>
      <w:r w:rsidRPr="002B1AB7">
        <w:rPr>
          <w:spacing w:val="26"/>
          <w:sz w:val="16"/>
          <w:szCs w:val="16"/>
        </w:rPr>
        <w:t xml:space="preserve"> </w:t>
      </w:r>
      <w:r w:rsidRPr="002B1AB7">
        <w:rPr>
          <w:sz w:val="16"/>
          <w:szCs w:val="16"/>
        </w:rPr>
        <w:t>Л.В.,</w:t>
      </w:r>
      <w:r w:rsidRPr="002B1AB7">
        <w:rPr>
          <w:spacing w:val="25"/>
          <w:sz w:val="16"/>
          <w:szCs w:val="16"/>
        </w:rPr>
        <w:t xml:space="preserve"> </w:t>
      </w:r>
      <w:r w:rsidRPr="002B1AB7">
        <w:rPr>
          <w:sz w:val="16"/>
          <w:szCs w:val="16"/>
        </w:rPr>
        <w:t>Слепцова</w:t>
      </w:r>
      <w:r w:rsidRPr="002B1AB7">
        <w:rPr>
          <w:spacing w:val="26"/>
          <w:sz w:val="16"/>
          <w:szCs w:val="16"/>
        </w:rPr>
        <w:t xml:space="preserve"> </w:t>
      </w:r>
      <w:r w:rsidRPr="002B1AB7">
        <w:rPr>
          <w:sz w:val="16"/>
          <w:szCs w:val="16"/>
        </w:rPr>
        <w:t>И.Ф.</w:t>
      </w:r>
      <w:r w:rsidRPr="002B1AB7">
        <w:rPr>
          <w:spacing w:val="26"/>
          <w:sz w:val="16"/>
          <w:szCs w:val="16"/>
        </w:rPr>
        <w:t xml:space="preserve"> </w:t>
      </w:r>
      <w:r w:rsidRPr="002B1AB7">
        <w:rPr>
          <w:sz w:val="16"/>
          <w:szCs w:val="16"/>
        </w:rPr>
        <w:t>Социально-коммуникативное</w:t>
      </w:r>
      <w:r w:rsidRPr="002B1AB7">
        <w:rPr>
          <w:spacing w:val="24"/>
          <w:sz w:val="16"/>
          <w:szCs w:val="16"/>
        </w:rPr>
        <w:t xml:space="preserve"> </w:t>
      </w:r>
      <w:r w:rsidRPr="002B1AB7">
        <w:rPr>
          <w:sz w:val="16"/>
          <w:szCs w:val="16"/>
        </w:rPr>
        <w:t>развитие</w:t>
      </w:r>
      <w:r w:rsidRPr="002B1AB7">
        <w:rPr>
          <w:spacing w:val="-67"/>
          <w:sz w:val="16"/>
          <w:szCs w:val="16"/>
        </w:rPr>
        <w:t xml:space="preserve"> </w:t>
      </w:r>
      <w:r w:rsidRPr="002B1AB7">
        <w:rPr>
          <w:sz w:val="16"/>
          <w:szCs w:val="16"/>
        </w:rPr>
        <w:t>дошкольников.</w:t>
      </w:r>
      <w:r w:rsidRPr="002B1AB7">
        <w:rPr>
          <w:spacing w:val="-2"/>
          <w:sz w:val="16"/>
          <w:szCs w:val="16"/>
        </w:rPr>
        <w:t xml:space="preserve"> </w:t>
      </w:r>
      <w:r w:rsidRPr="002B1AB7">
        <w:rPr>
          <w:sz w:val="16"/>
          <w:szCs w:val="16"/>
        </w:rPr>
        <w:t>Старшая группа (5-6</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1"/>
        <w:ind w:right="468" w:firstLine="340"/>
        <w:contextualSpacing/>
        <w:jc w:val="left"/>
        <w:rPr>
          <w:sz w:val="16"/>
          <w:szCs w:val="16"/>
        </w:rPr>
      </w:pPr>
      <w:r w:rsidRPr="002B1AB7">
        <w:rPr>
          <w:sz w:val="16"/>
          <w:szCs w:val="16"/>
        </w:rPr>
        <w:t>Абрамова</w:t>
      </w:r>
      <w:r w:rsidRPr="002B1AB7">
        <w:rPr>
          <w:spacing w:val="26"/>
          <w:sz w:val="16"/>
          <w:szCs w:val="16"/>
        </w:rPr>
        <w:t xml:space="preserve"> </w:t>
      </w:r>
      <w:r w:rsidRPr="002B1AB7">
        <w:rPr>
          <w:sz w:val="16"/>
          <w:szCs w:val="16"/>
        </w:rPr>
        <w:t>Л.В.,</w:t>
      </w:r>
      <w:r w:rsidRPr="002B1AB7">
        <w:rPr>
          <w:spacing w:val="25"/>
          <w:sz w:val="16"/>
          <w:szCs w:val="16"/>
        </w:rPr>
        <w:t xml:space="preserve"> </w:t>
      </w:r>
      <w:r w:rsidRPr="002B1AB7">
        <w:rPr>
          <w:sz w:val="16"/>
          <w:szCs w:val="16"/>
        </w:rPr>
        <w:t>Слепцова</w:t>
      </w:r>
      <w:r w:rsidRPr="002B1AB7">
        <w:rPr>
          <w:spacing w:val="26"/>
          <w:sz w:val="16"/>
          <w:szCs w:val="16"/>
        </w:rPr>
        <w:t xml:space="preserve"> </w:t>
      </w:r>
      <w:r w:rsidRPr="002B1AB7">
        <w:rPr>
          <w:sz w:val="16"/>
          <w:szCs w:val="16"/>
        </w:rPr>
        <w:t>И.Ф.</w:t>
      </w:r>
      <w:r w:rsidRPr="002B1AB7">
        <w:rPr>
          <w:spacing w:val="26"/>
          <w:sz w:val="16"/>
          <w:szCs w:val="16"/>
        </w:rPr>
        <w:t xml:space="preserve"> </w:t>
      </w:r>
      <w:r w:rsidRPr="002B1AB7">
        <w:rPr>
          <w:sz w:val="16"/>
          <w:szCs w:val="16"/>
        </w:rPr>
        <w:t>Социально-коммуникативное</w:t>
      </w:r>
      <w:r w:rsidRPr="002B1AB7">
        <w:rPr>
          <w:spacing w:val="24"/>
          <w:sz w:val="16"/>
          <w:szCs w:val="16"/>
        </w:rPr>
        <w:t xml:space="preserve"> </w:t>
      </w:r>
      <w:r w:rsidRPr="002B1AB7">
        <w:rPr>
          <w:sz w:val="16"/>
          <w:szCs w:val="16"/>
        </w:rPr>
        <w:t>развитие</w:t>
      </w:r>
      <w:r w:rsidRPr="002B1AB7">
        <w:rPr>
          <w:spacing w:val="-67"/>
          <w:sz w:val="16"/>
          <w:szCs w:val="16"/>
        </w:rPr>
        <w:t xml:space="preserve"> </w:t>
      </w:r>
      <w:r w:rsidRPr="002B1AB7">
        <w:rPr>
          <w:sz w:val="16"/>
          <w:szCs w:val="16"/>
        </w:rPr>
        <w:t>дошкольников.</w:t>
      </w:r>
      <w:r w:rsidRPr="002B1AB7">
        <w:rPr>
          <w:spacing w:val="-2"/>
          <w:sz w:val="16"/>
          <w:szCs w:val="16"/>
        </w:rPr>
        <w:t xml:space="preserve"> </w:t>
      </w:r>
      <w:r w:rsidRPr="002B1AB7">
        <w:rPr>
          <w:sz w:val="16"/>
          <w:szCs w:val="16"/>
        </w:rPr>
        <w:t>Подготовительная к</w:t>
      </w:r>
      <w:r w:rsidRPr="002B1AB7">
        <w:rPr>
          <w:spacing w:val="-1"/>
          <w:sz w:val="16"/>
          <w:szCs w:val="16"/>
        </w:rPr>
        <w:t xml:space="preserve"> </w:t>
      </w:r>
      <w:r w:rsidRPr="002B1AB7">
        <w:rPr>
          <w:sz w:val="16"/>
          <w:szCs w:val="16"/>
        </w:rPr>
        <w:t>школе группа (6-7 лет).</w:t>
      </w:r>
    </w:p>
    <w:p w:rsidR="004C5032" w:rsidRPr="002B1AB7" w:rsidRDefault="004C5032" w:rsidP="002B1AB7">
      <w:pPr>
        <w:pStyle w:val="a5"/>
        <w:numPr>
          <w:ilvl w:val="1"/>
          <w:numId w:val="3"/>
        </w:numPr>
        <w:tabs>
          <w:tab w:val="left" w:pos="867"/>
        </w:tabs>
        <w:spacing w:before="2"/>
        <w:ind w:left="866"/>
        <w:contextualSpacing/>
        <w:jc w:val="left"/>
        <w:rPr>
          <w:sz w:val="16"/>
          <w:szCs w:val="16"/>
        </w:rPr>
      </w:pPr>
      <w:r w:rsidRPr="002B1AB7">
        <w:rPr>
          <w:sz w:val="16"/>
          <w:szCs w:val="16"/>
        </w:rPr>
        <w:t>Буре</w:t>
      </w:r>
      <w:r w:rsidRPr="002B1AB7">
        <w:rPr>
          <w:spacing w:val="-3"/>
          <w:sz w:val="16"/>
          <w:szCs w:val="16"/>
        </w:rPr>
        <w:t xml:space="preserve"> </w:t>
      </w:r>
      <w:r w:rsidRPr="002B1AB7">
        <w:rPr>
          <w:sz w:val="16"/>
          <w:szCs w:val="16"/>
        </w:rPr>
        <w:t>Р.С.</w:t>
      </w:r>
      <w:r w:rsidRPr="002B1AB7">
        <w:rPr>
          <w:spacing w:val="-3"/>
          <w:sz w:val="16"/>
          <w:szCs w:val="16"/>
        </w:rPr>
        <w:t xml:space="preserve"> </w:t>
      </w:r>
      <w:r w:rsidRPr="002B1AB7">
        <w:rPr>
          <w:sz w:val="16"/>
          <w:szCs w:val="16"/>
        </w:rPr>
        <w:t>Социально-нравственное</w:t>
      </w:r>
      <w:r w:rsidRPr="002B1AB7">
        <w:rPr>
          <w:spacing w:val="-2"/>
          <w:sz w:val="16"/>
          <w:szCs w:val="16"/>
        </w:rPr>
        <w:t xml:space="preserve"> </w:t>
      </w:r>
      <w:r w:rsidRPr="002B1AB7">
        <w:rPr>
          <w:sz w:val="16"/>
          <w:szCs w:val="16"/>
        </w:rPr>
        <w:t>воспитание</w:t>
      </w:r>
      <w:r w:rsidRPr="002B1AB7">
        <w:rPr>
          <w:spacing w:val="-3"/>
          <w:sz w:val="16"/>
          <w:szCs w:val="16"/>
        </w:rPr>
        <w:t xml:space="preserve"> </w:t>
      </w:r>
      <w:r w:rsidRPr="002B1AB7">
        <w:rPr>
          <w:sz w:val="16"/>
          <w:szCs w:val="16"/>
        </w:rPr>
        <w:t>дошкольников</w:t>
      </w:r>
      <w:r w:rsidRPr="002B1AB7">
        <w:rPr>
          <w:spacing w:val="-4"/>
          <w:sz w:val="16"/>
          <w:szCs w:val="16"/>
        </w:rPr>
        <w:t xml:space="preserve"> </w:t>
      </w:r>
      <w:r w:rsidRPr="002B1AB7">
        <w:rPr>
          <w:sz w:val="16"/>
          <w:szCs w:val="16"/>
        </w:rPr>
        <w:t>(3-7</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49"/>
        <w:ind w:left="866"/>
        <w:contextualSpacing/>
        <w:jc w:val="left"/>
        <w:rPr>
          <w:sz w:val="16"/>
          <w:szCs w:val="16"/>
        </w:rPr>
      </w:pPr>
      <w:r w:rsidRPr="002B1AB7">
        <w:rPr>
          <w:sz w:val="16"/>
          <w:szCs w:val="16"/>
        </w:rPr>
        <w:t>Белая</w:t>
      </w:r>
      <w:r w:rsidRPr="002B1AB7">
        <w:rPr>
          <w:spacing w:val="-2"/>
          <w:sz w:val="16"/>
          <w:szCs w:val="16"/>
        </w:rPr>
        <w:t xml:space="preserve"> </w:t>
      </w:r>
      <w:r w:rsidRPr="002B1AB7">
        <w:rPr>
          <w:sz w:val="16"/>
          <w:szCs w:val="16"/>
        </w:rPr>
        <w:t>К.Ю.</w:t>
      </w:r>
      <w:r w:rsidRPr="002B1AB7">
        <w:rPr>
          <w:spacing w:val="-3"/>
          <w:sz w:val="16"/>
          <w:szCs w:val="16"/>
        </w:rPr>
        <w:t xml:space="preserve"> </w:t>
      </w:r>
      <w:r w:rsidRPr="002B1AB7">
        <w:rPr>
          <w:sz w:val="16"/>
          <w:szCs w:val="16"/>
        </w:rPr>
        <w:t>Формирование</w:t>
      </w:r>
      <w:r w:rsidRPr="002B1AB7">
        <w:rPr>
          <w:spacing w:val="-4"/>
          <w:sz w:val="16"/>
          <w:szCs w:val="16"/>
        </w:rPr>
        <w:t xml:space="preserve"> </w:t>
      </w:r>
      <w:r w:rsidRPr="002B1AB7">
        <w:rPr>
          <w:sz w:val="16"/>
          <w:szCs w:val="16"/>
        </w:rPr>
        <w:t>основ</w:t>
      </w:r>
      <w:r w:rsidRPr="002B1AB7">
        <w:rPr>
          <w:spacing w:val="-4"/>
          <w:sz w:val="16"/>
          <w:szCs w:val="16"/>
        </w:rPr>
        <w:t xml:space="preserve"> </w:t>
      </w:r>
      <w:r w:rsidRPr="002B1AB7">
        <w:rPr>
          <w:sz w:val="16"/>
          <w:szCs w:val="16"/>
        </w:rPr>
        <w:t>безопасности</w:t>
      </w:r>
      <w:r w:rsidRPr="002B1AB7">
        <w:rPr>
          <w:spacing w:val="-1"/>
          <w:sz w:val="16"/>
          <w:szCs w:val="16"/>
        </w:rPr>
        <w:t xml:space="preserve"> </w:t>
      </w:r>
      <w:r w:rsidRPr="002B1AB7">
        <w:rPr>
          <w:sz w:val="16"/>
          <w:szCs w:val="16"/>
        </w:rPr>
        <w:t>у</w:t>
      </w:r>
      <w:r w:rsidRPr="002B1AB7">
        <w:rPr>
          <w:spacing w:val="-6"/>
          <w:sz w:val="16"/>
          <w:szCs w:val="16"/>
        </w:rPr>
        <w:t xml:space="preserve"> </w:t>
      </w:r>
      <w:r w:rsidRPr="002B1AB7">
        <w:rPr>
          <w:sz w:val="16"/>
          <w:szCs w:val="16"/>
        </w:rPr>
        <w:t>дошкольников</w:t>
      </w:r>
      <w:r w:rsidRPr="002B1AB7">
        <w:rPr>
          <w:spacing w:val="-3"/>
          <w:sz w:val="16"/>
          <w:szCs w:val="16"/>
        </w:rPr>
        <w:t xml:space="preserve"> </w:t>
      </w:r>
      <w:r w:rsidRPr="002B1AB7">
        <w:rPr>
          <w:sz w:val="16"/>
          <w:szCs w:val="16"/>
        </w:rPr>
        <w:t>(3-7</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Губанова</w:t>
      </w:r>
      <w:r w:rsidRPr="002B1AB7">
        <w:rPr>
          <w:spacing w:val="-3"/>
          <w:sz w:val="16"/>
          <w:szCs w:val="16"/>
        </w:rPr>
        <w:t xml:space="preserve"> </w:t>
      </w:r>
      <w:r w:rsidRPr="002B1AB7">
        <w:rPr>
          <w:sz w:val="16"/>
          <w:szCs w:val="16"/>
        </w:rPr>
        <w:t>Н.</w:t>
      </w:r>
      <w:r w:rsidRPr="002B1AB7">
        <w:rPr>
          <w:spacing w:val="-1"/>
          <w:sz w:val="16"/>
          <w:szCs w:val="16"/>
        </w:rPr>
        <w:t xml:space="preserve"> </w:t>
      </w:r>
      <w:r w:rsidRPr="002B1AB7">
        <w:rPr>
          <w:sz w:val="16"/>
          <w:szCs w:val="16"/>
        </w:rPr>
        <w:t>Ф.</w:t>
      </w:r>
      <w:r w:rsidRPr="002B1AB7">
        <w:rPr>
          <w:spacing w:val="-2"/>
          <w:sz w:val="16"/>
          <w:szCs w:val="16"/>
        </w:rPr>
        <w:t xml:space="preserve"> </w:t>
      </w:r>
      <w:r w:rsidRPr="002B1AB7">
        <w:rPr>
          <w:sz w:val="16"/>
          <w:szCs w:val="16"/>
        </w:rPr>
        <w:t>Игровая</w:t>
      </w:r>
      <w:r w:rsidRPr="002B1AB7">
        <w:rPr>
          <w:spacing w:val="-3"/>
          <w:sz w:val="16"/>
          <w:szCs w:val="16"/>
        </w:rPr>
        <w:t xml:space="preserve"> </w:t>
      </w:r>
      <w:r w:rsidRPr="002B1AB7">
        <w:rPr>
          <w:sz w:val="16"/>
          <w:szCs w:val="16"/>
        </w:rPr>
        <w:t>деятельность</w:t>
      </w:r>
      <w:r w:rsidRPr="002B1AB7">
        <w:rPr>
          <w:spacing w:val="-2"/>
          <w:sz w:val="16"/>
          <w:szCs w:val="16"/>
        </w:rPr>
        <w:t xml:space="preserve"> </w:t>
      </w:r>
      <w:r w:rsidRPr="002B1AB7">
        <w:rPr>
          <w:sz w:val="16"/>
          <w:szCs w:val="16"/>
        </w:rPr>
        <w:t>в</w:t>
      </w:r>
      <w:r w:rsidRPr="002B1AB7">
        <w:rPr>
          <w:spacing w:val="-5"/>
          <w:sz w:val="16"/>
          <w:szCs w:val="16"/>
        </w:rPr>
        <w:t xml:space="preserve"> </w:t>
      </w:r>
      <w:r w:rsidRPr="002B1AB7">
        <w:rPr>
          <w:sz w:val="16"/>
          <w:szCs w:val="16"/>
        </w:rPr>
        <w:t>детском</w:t>
      </w:r>
      <w:r w:rsidRPr="002B1AB7">
        <w:rPr>
          <w:spacing w:val="-1"/>
          <w:sz w:val="16"/>
          <w:szCs w:val="16"/>
        </w:rPr>
        <w:t xml:space="preserve"> </w:t>
      </w:r>
      <w:r w:rsidRPr="002B1AB7">
        <w:rPr>
          <w:sz w:val="16"/>
          <w:szCs w:val="16"/>
        </w:rPr>
        <w:t>саду</w:t>
      </w:r>
      <w:r w:rsidRPr="002B1AB7">
        <w:rPr>
          <w:spacing w:val="-4"/>
          <w:sz w:val="16"/>
          <w:szCs w:val="16"/>
        </w:rPr>
        <w:t xml:space="preserve"> </w:t>
      </w:r>
      <w:r w:rsidRPr="002B1AB7">
        <w:rPr>
          <w:sz w:val="16"/>
          <w:szCs w:val="16"/>
        </w:rPr>
        <w:t>(2–7 лет).</w:t>
      </w:r>
    </w:p>
    <w:p w:rsidR="004C5032" w:rsidRPr="002B1AB7" w:rsidRDefault="004C5032" w:rsidP="002B1AB7">
      <w:pPr>
        <w:pStyle w:val="a5"/>
        <w:numPr>
          <w:ilvl w:val="1"/>
          <w:numId w:val="3"/>
        </w:numPr>
        <w:tabs>
          <w:tab w:val="left" w:pos="867"/>
        </w:tabs>
        <w:spacing w:before="46"/>
        <w:ind w:right="476" w:firstLine="340"/>
        <w:contextualSpacing/>
        <w:jc w:val="left"/>
        <w:rPr>
          <w:sz w:val="16"/>
          <w:szCs w:val="16"/>
        </w:rPr>
      </w:pPr>
      <w:r w:rsidRPr="002B1AB7">
        <w:rPr>
          <w:sz w:val="16"/>
          <w:szCs w:val="16"/>
        </w:rPr>
        <w:t>Губанова</w:t>
      </w:r>
      <w:r w:rsidRPr="002B1AB7">
        <w:rPr>
          <w:spacing w:val="57"/>
          <w:sz w:val="16"/>
          <w:szCs w:val="16"/>
        </w:rPr>
        <w:t xml:space="preserve"> </w:t>
      </w:r>
      <w:r w:rsidRPr="002B1AB7">
        <w:rPr>
          <w:sz w:val="16"/>
          <w:szCs w:val="16"/>
        </w:rPr>
        <w:t>Н.Ф.</w:t>
      </w:r>
      <w:r w:rsidRPr="002B1AB7">
        <w:rPr>
          <w:spacing w:val="59"/>
          <w:sz w:val="16"/>
          <w:szCs w:val="16"/>
        </w:rPr>
        <w:t xml:space="preserve"> </w:t>
      </w:r>
      <w:r w:rsidRPr="002B1AB7">
        <w:rPr>
          <w:sz w:val="16"/>
          <w:szCs w:val="16"/>
        </w:rPr>
        <w:t>Развитие</w:t>
      </w:r>
      <w:r w:rsidRPr="002B1AB7">
        <w:rPr>
          <w:spacing w:val="58"/>
          <w:sz w:val="16"/>
          <w:szCs w:val="16"/>
        </w:rPr>
        <w:t xml:space="preserve"> </w:t>
      </w:r>
      <w:r w:rsidRPr="002B1AB7">
        <w:rPr>
          <w:sz w:val="16"/>
          <w:szCs w:val="16"/>
        </w:rPr>
        <w:t>игровой</w:t>
      </w:r>
      <w:r w:rsidRPr="002B1AB7">
        <w:rPr>
          <w:spacing w:val="60"/>
          <w:sz w:val="16"/>
          <w:szCs w:val="16"/>
        </w:rPr>
        <w:t xml:space="preserve"> </w:t>
      </w:r>
      <w:r w:rsidRPr="002B1AB7">
        <w:rPr>
          <w:sz w:val="16"/>
          <w:szCs w:val="16"/>
        </w:rPr>
        <w:t>деятельности:</w:t>
      </w:r>
      <w:r w:rsidRPr="002B1AB7">
        <w:rPr>
          <w:spacing w:val="59"/>
          <w:sz w:val="16"/>
          <w:szCs w:val="16"/>
        </w:rPr>
        <w:t xml:space="preserve"> </w:t>
      </w:r>
      <w:r w:rsidRPr="002B1AB7">
        <w:rPr>
          <w:sz w:val="16"/>
          <w:szCs w:val="16"/>
        </w:rPr>
        <w:t>Вторая</w:t>
      </w:r>
      <w:r w:rsidRPr="002B1AB7">
        <w:rPr>
          <w:spacing w:val="60"/>
          <w:sz w:val="16"/>
          <w:szCs w:val="16"/>
        </w:rPr>
        <w:t xml:space="preserve"> </w:t>
      </w:r>
      <w:r w:rsidRPr="002B1AB7">
        <w:rPr>
          <w:sz w:val="16"/>
          <w:szCs w:val="16"/>
        </w:rPr>
        <w:t>группа</w:t>
      </w:r>
      <w:r w:rsidRPr="002B1AB7">
        <w:rPr>
          <w:spacing w:val="58"/>
          <w:sz w:val="16"/>
          <w:szCs w:val="16"/>
        </w:rPr>
        <w:t xml:space="preserve"> </w:t>
      </w:r>
      <w:r w:rsidRPr="002B1AB7">
        <w:rPr>
          <w:sz w:val="16"/>
          <w:szCs w:val="16"/>
        </w:rPr>
        <w:t>раннего</w:t>
      </w:r>
      <w:r w:rsidRPr="002B1AB7">
        <w:rPr>
          <w:spacing w:val="-67"/>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(2-3</w:t>
      </w:r>
      <w:r w:rsidRPr="002B1AB7">
        <w:rPr>
          <w:spacing w:val="1"/>
          <w:sz w:val="16"/>
          <w:szCs w:val="16"/>
        </w:rPr>
        <w:t xml:space="preserve"> </w:t>
      </w:r>
      <w:r w:rsidRPr="002B1AB7">
        <w:rPr>
          <w:sz w:val="16"/>
          <w:szCs w:val="16"/>
        </w:rPr>
        <w:t>года).</w:t>
      </w:r>
    </w:p>
    <w:p w:rsidR="004C5032" w:rsidRPr="002B1AB7" w:rsidRDefault="004C5032" w:rsidP="002B1AB7">
      <w:pPr>
        <w:pStyle w:val="a5"/>
        <w:numPr>
          <w:ilvl w:val="1"/>
          <w:numId w:val="3"/>
        </w:numPr>
        <w:tabs>
          <w:tab w:val="left" w:pos="867"/>
          <w:tab w:val="left" w:pos="2969"/>
        </w:tabs>
        <w:spacing w:before="3"/>
        <w:ind w:right="466" w:firstLine="340"/>
        <w:contextualSpacing/>
        <w:jc w:val="left"/>
        <w:rPr>
          <w:sz w:val="16"/>
          <w:szCs w:val="16"/>
        </w:rPr>
      </w:pPr>
      <w:r w:rsidRPr="002B1AB7">
        <w:rPr>
          <w:sz w:val="16"/>
          <w:szCs w:val="16"/>
        </w:rPr>
        <w:t>Губанова</w:t>
      </w:r>
      <w:r w:rsidRPr="002B1AB7">
        <w:rPr>
          <w:spacing w:val="68"/>
          <w:sz w:val="16"/>
          <w:szCs w:val="16"/>
        </w:rPr>
        <w:t xml:space="preserve"> </w:t>
      </w:r>
      <w:r w:rsidRPr="002B1AB7">
        <w:rPr>
          <w:sz w:val="16"/>
          <w:szCs w:val="16"/>
        </w:rPr>
        <w:t>Н.Ф.</w:t>
      </w:r>
      <w:r w:rsidRPr="002B1AB7">
        <w:rPr>
          <w:sz w:val="16"/>
          <w:szCs w:val="16"/>
        </w:rPr>
        <w:tab/>
        <w:t>Развитие</w:t>
      </w:r>
      <w:r w:rsidRPr="002B1AB7">
        <w:rPr>
          <w:spacing w:val="1"/>
          <w:sz w:val="16"/>
          <w:szCs w:val="16"/>
        </w:rPr>
        <w:t xml:space="preserve"> </w:t>
      </w:r>
      <w:r w:rsidRPr="002B1AB7">
        <w:rPr>
          <w:sz w:val="16"/>
          <w:szCs w:val="16"/>
        </w:rPr>
        <w:t>игровой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Младшая</w:t>
      </w:r>
      <w:r w:rsidRPr="002B1AB7">
        <w:rPr>
          <w:spacing w:val="1"/>
          <w:sz w:val="16"/>
          <w:szCs w:val="16"/>
        </w:rPr>
        <w:t xml:space="preserve"> </w:t>
      </w:r>
      <w:r w:rsidRPr="002B1AB7">
        <w:rPr>
          <w:sz w:val="16"/>
          <w:szCs w:val="16"/>
        </w:rPr>
        <w:t>группа</w:t>
      </w:r>
      <w:r w:rsidRPr="002B1AB7">
        <w:rPr>
          <w:spacing w:val="1"/>
          <w:sz w:val="16"/>
          <w:szCs w:val="16"/>
        </w:rPr>
        <w:t xml:space="preserve"> </w:t>
      </w:r>
      <w:r w:rsidRPr="002B1AB7">
        <w:rPr>
          <w:sz w:val="16"/>
          <w:szCs w:val="16"/>
        </w:rPr>
        <w:t>(3-4</w:t>
      </w:r>
      <w:r w:rsidRPr="002B1AB7">
        <w:rPr>
          <w:spacing w:val="-67"/>
          <w:sz w:val="16"/>
          <w:szCs w:val="16"/>
        </w:rPr>
        <w:t xml:space="preserve"> </w:t>
      </w:r>
      <w:r w:rsidRPr="002B1AB7">
        <w:rPr>
          <w:sz w:val="16"/>
          <w:szCs w:val="16"/>
        </w:rPr>
        <w:t>года).</w:t>
      </w:r>
    </w:p>
    <w:p w:rsidR="004C5032" w:rsidRPr="002B1AB7" w:rsidRDefault="004C5032" w:rsidP="002B1AB7">
      <w:pPr>
        <w:pStyle w:val="a5"/>
        <w:numPr>
          <w:ilvl w:val="1"/>
          <w:numId w:val="3"/>
        </w:numPr>
        <w:tabs>
          <w:tab w:val="left" w:pos="867"/>
        </w:tabs>
        <w:spacing w:before="3"/>
        <w:ind w:left="866"/>
        <w:contextualSpacing/>
        <w:jc w:val="left"/>
        <w:rPr>
          <w:sz w:val="16"/>
          <w:szCs w:val="16"/>
        </w:rPr>
      </w:pPr>
      <w:r w:rsidRPr="002B1AB7">
        <w:rPr>
          <w:sz w:val="16"/>
          <w:szCs w:val="16"/>
        </w:rPr>
        <w:t>Губанова</w:t>
      </w:r>
      <w:r w:rsidRPr="002B1AB7">
        <w:rPr>
          <w:spacing w:val="-4"/>
          <w:sz w:val="16"/>
          <w:szCs w:val="16"/>
        </w:rPr>
        <w:t xml:space="preserve"> </w:t>
      </w:r>
      <w:r w:rsidRPr="002B1AB7">
        <w:rPr>
          <w:sz w:val="16"/>
          <w:szCs w:val="16"/>
        </w:rPr>
        <w:t>Н.Ф.</w:t>
      </w:r>
      <w:r w:rsidRPr="002B1AB7">
        <w:rPr>
          <w:spacing w:val="-2"/>
          <w:sz w:val="16"/>
          <w:szCs w:val="16"/>
        </w:rPr>
        <w:t xml:space="preserve"> </w:t>
      </w:r>
      <w:r w:rsidRPr="002B1AB7">
        <w:rPr>
          <w:sz w:val="16"/>
          <w:szCs w:val="16"/>
        </w:rPr>
        <w:t>Развитие</w:t>
      </w:r>
      <w:r w:rsidRPr="002B1AB7">
        <w:rPr>
          <w:spacing w:val="-5"/>
          <w:sz w:val="16"/>
          <w:szCs w:val="16"/>
        </w:rPr>
        <w:t xml:space="preserve"> </w:t>
      </w:r>
      <w:r w:rsidRPr="002B1AB7">
        <w:rPr>
          <w:sz w:val="16"/>
          <w:szCs w:val="16"/>
        </w:rPr>
        <w:t>игровой</w:t>
      </w:r>
      <w:r w:rsidRPr="002B1AB7">
        <w:rPr>
          <w:spacing w:val="-4"/>
          <w:sz w:val="16"/>
          <w:szCs w:val="16"/>
        </w:rPr>
        <w:t xml:space="preserve"> </w:t>
      </w:r>
      <w:r w:rsidRPr="002B1AB7">
        <w:rPr>
          <w:sz w:val="16"/>
          <w:szCs w:val="16"/>
        </w:rPr>
        <w:t>деятельности:</w:t>
      </w:r>
      <w:r w:rsidRPr="002B1AB7">
        <w:rPr>
          <w:spacing w:val="67"/>
          <w:sz w:val="16"/>
          <w:szCs w:val="16"/>
        </w:rPr>
        <w:t xml:space="preserve"> </w:t>
      </w:r>
      <w:r w:rsidRPr="002B1AB7">
        <w:rPr>
          <w:sz w:val="16"/>
          <w:szCs w:val="16"/>
        </w:rPr>
        <w:t>Средняя</w:t>
      </w:r>
      <w:r w:rsidRPr="002B1AB7">
        <w:rPr>
          <w:spacing w:val="-1"/>
          <w:sz w:val="16"/>
          <w:szCs w:val="16"/>
        </w:rPr>
        <w:t xml:space="preserve"> </w:t>
      </w:r>
      <w:r w:rsidRPr="002B1AB7">
        <w:rPr>
          <w:sz w:val="16"/>
          <w:szCs w:val="16"/>
        </w:rPr>
        <w:t>группа</w:t>
      </w:r>
      <w:r w:rsidRPr="002B1AB7">
        <w:rPr>
          <w:spacing w:val="-2"/>
          <w:sz w:val="16"/>
          <w:szCs w:val="16"/>
        </w:rPr>
        <w:t xml:space="preserve"> </w:t>
      </w:r>
      <w:r w:rsidRPr="002B1AB7">
        <w:rPr>
          <w:sz w:val="16"/>
          <w:szCs w:val="16"/>
        </w:rPr>
        <w:t>(4-5 лет).</w:t>
      </w:r>
    </w:p>
    <w:p w:rsidR="004C5032" w:rsidRPr="002B1AB7" w:rsidRDefault="004C5032" w:rsidP="002B1AB7">
      <w:pPr>
        <w:pStyle w:val="a5"/>
        <w:numPr>
          <w:ilvl w:val="1"/>
          <w:numId w:val="3"/>
        </w:numPr>
        <w:tabs>
          <w:tab w:val="left" w:pos="867"/>
        </w:tabs>
        <w:spacing w:before="48"/>
        <w:ind w:right="475" w:firstLine="340"/>
        <w:contextualSpacing/>
        <w:jc w:val="left"/>
        <w:rPr>
          <w:sz w:val="16"/>
          <w:szCs w:val="16"/>
        </w:rPr>
      </w:pPr>
      <w:r w:rsidRPr="002B1AB7">
        <w:rPr>
          <w:sz w:val="16"/>
          <w:szCs w:val="16"/>
        </w:rPr>
        <w:t>Куцакова Л.В. Трудовое воспитание в детском саду. Для занятий с детьми</w:t>
      </w:r>
      <w:r w:rsidRPr="002B1AB7">
        <w:rPr>
          <w:spacing w:val="-67"/>
          <w:sz w:val="16"/>
          <w:szCs w:val="16"/>
        </w:rPr>
        <w:t xml:space="preserve"> </w:t>
      </w:r>
      <w:r w:rsidRPr="002B1AB7">
        <w:rPr>
          <w:sz w:val="16"/>
          <w:szCs w:val="16"/>
        </w:rPr>
        <w:t>3-7</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2"/>
        <w:ind w:right="474" w:firstLine="340"/>
        <w:contextualSpacing/>
        <w:jc w:val="left"/>
        <w:rPr>
          <w:sz w:val="16"/>
          <w:szCs w:val="16"/>
        </w:rPr>
      </w:pPr>
      <w:r w:rsidRPr="002B1AB7">
        <w:rPr>
          <w:sz w:val="16"/>
          <w:szCs w:val="16"/>
        </w:rPr>
        <w:t>Саулина</w:t>
      </w:r>
      <w:r w:rsidRPr="002B1AB7">
        <w:rPr>
          <w:spacing w:val="6"/>
          <w:sz w:val="16"/>
          <w:szCs w:val="16"/>
        </w:rPr>
        <w:t xml:space="preserve"> </w:t>
      </w:r>
      <w:r w:rsidRPr="002B1AB7">
        <w:rPr>
          <w:sz w:val="16"/>
          <w:szCs w:val="16"/>
        </w:rPr>
        <w:t>Т.Ф.</w:t>
      </w:r>
      <w:r w:rsidRPr="002B1AB7">
        <w:rPr>
          <w:spacing w:val="5"/>
          <w:sz w:val="16"/>
          <w:szCs w:val="16"/>
        </w:rPr>
        <w:t xml:space="preserve"> </w:t>
      </w:r>
      <w:r w:rsidRPr="002B1AB7">
        <w:rPr>
          <w:sz w:val="16"/>
          <w:szCs w:val="16"/>
        </w:rPr>
        <w:t>Знакомим</w:t>
      </w:r>
      <w:r w:rsidRPr="002B1AB7">
        <w:rPr>
          <w:spacing w:val="6"/>
          <w:sz w:val="16"/>
          <w:szCs w:val="16"/>
        </w:rPr>
        <w:t xml:space="preserve"> </w:t>
      </w:r>
      <w:r w:rsidRPr="002B1AB7">
        <w:rPr>
          <w:sz w:val="16"/>
          <w:szCs w:val="16"/>
        </w:rPr>
        <w:t>дошкольников</w:t>
      </w:r>
      <w:r w:rsidRPr="002B1AB7">
        <w:rPr>
          <w:spacing w:val="3"/>
          <w:sz w:val="16"/>
          <w:szCs w:val="16"/>
        </w:rPr>
        <w:t xml:space="preserve"> </w:t>
      </w:r>
      <w:r w:rsidRPr="002B1AB7">
        <w:rPr>
          <w:sz w:val="16"/>
          <w:szCs w:val="16"/>
        </w:rPr>
        <w:t>с</w:t>
      </w:r>
      <w:r w:rsidRPr="002B1AB7">
        <w:rPr>
          <w:spacing w:val="6"/>
          <w:sz w:val="16"/>
          <w:szCs w:val="16"/>
        </w:rPr>
        <w:t xml:space="preserve"> </w:t>
      </w:r>
      <w:r w:rsidRPr="002B1AB7">
        <w:rPr>
          <w:sz w:val="16"/>
          <w:szCs w:val="16"/>
        </w:rPr>
        <w:t>правилами</w:t>
      </w:r>
      <w:r w:rsidRPr="002B1AB7">
        <w:rPr>
          <w:spacing w:val="6"/>
          <w:sz w:val="16"/>
          <w:szCs w:val="16"/>
        </w:rPr>
        <w:t xml:space="preserve"> </w:t>
      </w:r>
      <w:r w:rsidRPr="002B1AB7">
        <w:rPr>
          <w:sz w:val="16"/>
          <w:szCs w:val="16"/>
        </w:rPr>
        <w:t>дорожного</w:t>
      </w:r>
      <w:r w:rsidRPr="002B1AB7">
        <w:rPr>
          <w:spacing w:val="5"/>
          <w:sz w:val="16"/>
          <w:szCs w:val="16"/>
        </w:rPr>
        <w:t xml:space="preserve"> </w:t>
      </w:r>
      <w:r w:rsidRPr="002B1AB7">
        <w:rPr>
          <w:sz w:val="16"/>
          <w:szCs w:val="16"/>
        </w:rPr>
        <w:t>движения</w:t>
      </w:r>
      <w:r w:rsidRPr="002B1AB7">
        <w:rPr>
          <w:spacing w:val="-67"/>
          <w:sz w:val="16"/>
          <w:szCs w:val="16"/>
        </w:rPr>
        <w:t xml:space="preserve"> </w:t>
      </w:r>
      <w:r w:rsidRPr="002B1AB7">
        <w:rPr>
          <w:sz w:val="16"/>
          <w:szCs w:val="16"/>
        </w:rPr>
        <w:t>(3-7</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left="866"/>
        <w:contextualSpacing/>
        <w:jc w:val="left"/>
        <w:rPr>
          <w:sz w:val="16"/>
          <w:szCs w:val="16"/>
        </w:rPr>
      </w:pPr>
      <w:r w:rsidRPr="002B1AB7">
        <w:rPr>
          <w:sz w:val="16"/>
          <w:szCs w:val="16"/>
        </w:rPr>
        <w:t>Шорыгина</w:t>
      </w:r>
      <w:r w:rsidRPr="002B1AB7">
        <w:rPr>
          <w:spacing w:val="-3"/>
          <w:sz w:val="16"/>
          <w:szCs w:val="16"/>
        </w:rPr>
        <w:t xml:space="preserve"> </w:t>
      </w:r>
      <w:r w:rsidRPr="002B1AB7">
        <w:rPr>
          <w:sz w:val="16"/>
          <w:szCs w:val="16"/>
        </w:rPr>
        <w:t>Т.А.</w:t>
      </w:r>
      <w:r w:rsidRPr="002B1AB7">
        <w:rPr>
          <w:spacing w:val="-3"/>
          <w:sz w:val="16"/>
          <w:szCs w:val="16"/>
        </w:rPr>
        <w:t xml:space="preserve"> </w:t>
      </w:r>
      <w:r w:rsidRPr="002B1AB7">
        <w:rPr>
          <w:sz w:val="16"/>
          <w:szCs w:val="16"/>
        </w:rPr>
        <w:t>Беседы</w:t>
      </w:r>
      <w:r w:rsidRPr="002B1AB7">
        <w:rPr>
          <w:spacing w:val="-5"/>
          <w:sz w:val="16"/>
          <w:szCs w:val="16"/>
        </w:rPr>
        <w:t xml:space="preserve"> </w:t>
      </w:r>
      <w:r w:rsidRPr="002B1AB7">
        <w:rPr>
          <w:sz w:val="16"/>
          <w:szCs w:val="16"/>
        </w:rPr>
        <w:t>о</w:t>
      </w:r>
      <w:r w:rsidRPr="002B1AB7">
        <w:rPr>
          <w:spacing w:val="-1"/>
          <w:sz w:val="16"/>
          <w:szCs w:val="16"/>
        </w:rPr>
        <w:t xml:space="preserve"> </w:t>
      </w:r>
      <w:r w:rsidRPr="002B1AB7">
        <w:rPr>
          <w:sz w:val="16"/>
          <w:szCs w:val="16"/>
        </w:rPr>
        <w:t>детях-героях</w:t>
      </w:r>
      <w:r w:rsidRPr="002B1AB7">
        <w:rPr>
          <w:spacing w:val="-4"/>
          <w:sz w:val="16"/>
          <w:szCs w:val="16"/>
        </w:rPr>
        <w:t xml:space="preserve"> </w:t>
      </w:r>
      <w:r w:rsidRPr="002B1AB7">
        <w:rPr>
          <w:sz w:val="16"/>
          <w:szCs w:val="16"/>
        </w:rPr>
        <w:t>Великой</w:t>
      </w:r>
      <w:r w:rsidRPr="002B1AB7">
        <w:rPr>
          <w:spacing w:val="-2"/>
          <w:sz w:val="16"/>
          <w:szCs w:val="16"/>
        </w:rPr>
        <w:t xml:space="preserve"> </w:t>
      </w:r>
      <w:r w:rsidRPr="002B1AB7">
        <w:rPr>
          <w:sz w:val="16"/>
          <w:szCs w:val="16"/>
        </w:rPr>
        <w:t>Отечественной</w:t>
      </w:r>
      <w:r w:rsidRPr="002B1AB7">
        <w:rPr>
          <w:spacing w:val="-3"/>
          <w:sz w:val="16"/>
          <w:szCs w:val="16"/>
        </w:rPr>
        <w:t xml:space="preserve"> </w:t>
      </w:r>
      <w:r w:rsidRPr="002B1AB7">
        <w:rPr>
          <w:sz w:val="16"/>
          <w:szCs w:val="16"/>
        </w:rPr>
        <w:t>войны.</w:t>
      </w:r>
    </w:p>
    <w:p w:rsidR="004C5032" w:rsidRPr="002B1AB7" w:rsidRDefault="004C5032" w:rsidP="002B1AB7">
      <w:pPr>
        <w:pStyle w:val="a5"/>
        <w:numPr>
          <w:ilvl w:val="1"/>
          <w:numId w:val="3"/>
        </w:numPr>
        <w:tabs>
          <w:tab w:val="left" w:pos="867"/>
        </w:tabs>
        <w:spacing w:before="46"/>
        <w:ind w:left="866"/>
        <w:contextualSpacing/>
        <w:jc w:val="left"/>
        <w:rPr>
          <w:sz w:val="16"/>
          <w:szCs w:val="16"/>
        </w:rPr>
      </w:pPr>
      <w:r w:rsidRPr="002B1AB7">
        <w:rPr>
          <w:sz w:val="16"/>
          <w:szCs w:val="16"/>
        </w:rPr>
        <w:t>Шорыгина</w:t>
      </w:r>
      <w:r w:rsidRPr="002B1AB7">
        <w:rPr>
          <w:spacing w:val="-3"/>
          <w:sz w:val="16"/>
          <w:szCs w:val="16"/>
        </w:rPr>
        <w:t xml:space="preserve"> </w:t>
      </w:r>
      <w:r w:rsidRPr="002B1AB7">
        <w:rPr>
          <w:sz w:val="16"/>
          <w:szCs w:val="16"/>
        </w:rPr>
        <w:t>Т.А.</w:t>
      </w:r>
      <w:r w:rsidRPr="002B1AB7">
        <w:rPr>
          <w:spacing w:val="-3"/>
          <w:sz w:val="16"/>
          <w:szCs w:val="16"/>
        </w:rPr>
        <w:t xml:space="preserve"> </w:t>
      </w:r>
      <w:r w:rsidRPr="002B1AB7">
        <w:rPr>
          <w:sz w:val="16"/>
          <w:szCs w:val="16"/>
        </w:rPr>
        <w:t>Беседы</w:t>
      </w:r>
      <w:r w:rsidRPr="002B1AB7">
        <w:rPr>
          <w:spacing w:val="-5"/>
          <w:sz w:val="16"/>
          <w:szCs w:val="16"/>
        </w:rPr>
        <w:t xml:space="preserve"> </w:t>
      </w:r>
      <w:r w:rsidRPr="002B1AB7">
        <w:rPr>
          <w:sz w:val="16"/>
          <w:szCs w:val="16"/>
        </w:rPr>
        <w:t>о</w:t>
      </w:r>
      <w:r w:rsidRPr="002B1AB7">
        <w:rPr>
          <w:spacing w:val="1"/>
          <w:sz w:val="16"/>
          <w:szCs w:val="16"/>
        </w:rPr>
        <w:t xml:space="preserve"> </w:t>
      </w:r>
      <w:r w:rsidRPr="002B1AB7">
        <w:rPr>
          <w:sz w:val="16"/>
          <w:szCs w:val="16"/>
        </w:rPr>
        <w:t>профессиях.</w:t>
      </w:r>
      <w:r w:rsidRPr="002B1AB7">
        <w:rPr>
          <w:spacing w:val="-6"/>
          <w:sz w:val="16"/>
          <w:szCs w:val="16"/>
        </w:rPr>
        <w:t xml:space="preserve"> </w:t>
      </w:r>
      <w:r w:rsidRPr="002B1AB7">
        <w:rPr>
          <w:sz w:val="16"/>
          <w:szCs w:val="16"/>
        </w:rPr>
        <w:t>Методическое</w:t>
      </w:r>
      <w:r w:rsidRPr="002B1AB7">
        <w:rPr>
          <w:spacing w:val="-5"/>
          <w:sz w:val="16"/>
          <w:szCs w:val="16"/>
        </w:rPr>
        <w:t xml:space="preserve"> </w:t>
      </w:r>
      <w:r w:rsidRPr="002B1AB7">
        <w:rPr>
          <w:sz w:val="16"/>
          <w:szCs w:val="16"/>
        </w:rPr>
        <w:t>пособие.</w:t>
      </w:r>
    </w:p>
    <w:p w:rsidR="004C5032" w:rsidRPr="002B1AB7" w:rsidRDefault="004C5032" w:rsidP="002B1AB7">
      <w:pPr>
        <w:pStyle w:val="a5"/>
        <w:numPr>
          <w:ilvl w:val="1"/>
          <w:numId w:val="3"/>
        </w:numPr>
        <w:tabs>
          <w:tab w:val="left" w:pos="867"/>
        </w:tabs>
        <w:spacing w:before="49"/>
        <w:ind w:left="866"/>
        <w:contextualSpacing/>
        <w:jc w:val="left"/>
        <w:rPr>
          <w:sz w:val="16"/>
          <w:szCs w:val="16"/>
        </w:rPr>
      </w:pPr>
      <w:r w:rsidRPr="002B1AB7">
        <w:rPr>
          <w:sz w:val="16"/>
          <w:szCs w:val="16"/>
        </w:rPr>
        <w:t>Шорыгина</w:t>
      </w:r>
      <w:r w:rsidRPr="002B1AB7">
        <w:rPr>
          <w:spacing w:val="-2"/>
          <w:sz w:val="16"/>
          <w:szCs w:val="16"/>
        </w:rPr>
        <w:t xml:space="preserve"> </w:t>
      </w:r>
      <w:r w:rsidRPr="002B1AB7">
        <w:rPr>
          <w:sz w:val="16"/>
          <w:szCs w:val="16"/>
        </w:rPr>
        <w:t>Т.А.</w:t>
      </w:r>
      <w:r w:rsidRPr="002B1AB7">
        <w:rPr>
          <w:spacing w:val="-2"/>
          <w:sz w:val="16"/>
          <w:szCs w:val="16"/>
        </w:rPr>
        <w:t xml:space="preserve"> </w:t>
      </w:r>
      <w:r w:rsidRPr="002B1AB7">
        <w:rPr>
          <w:sz w:val="16"/>
          <w:szCs w:val="16"/>
        </w:rPr>
        <w:t>Беседы</w:t>
      </w:r>
      <w:r w:rsidRPr="002B1AB7">
        <w:rPr>
          <w:spacing w:val="-4"/>
          <w:sz w:val="16"/>
          <w:szCs w:val="16"/>
        </w:rPr>
        <w:t xml:space="preserve"> </w:t>
      </w:r>
      <w:r w:rsidRPr="002B1AB7">
        <w:rPr>
          <w:sz w:val="16"/>
          <w:szCs w:val="16"/>
        </w:rPr>
        <w:t>о правилах</w:t>
      </w:r>
      <w:r w:rsidRPr="002B1AB7">
        <w:rPr>
          <w:spacing w:val="-3"/>
          <w:sz w:val="16"/>
          <w:szCs w:val="16"/>
        </w:rPr>
        <w:t xml:space="preserve"> </w:t>
      </w:r>
      <w:r w:rsidRPr="002B1AB7">
        <w:rPr>
          <w:sz w:val="16"/>
          <w:szCs w:val="16"/>
        </w:rPr>
        <w:t>дорожного</w:t>
      </w:r>
      <w:r w:rsidRPr="002B1AB7">
        <w:rPr>
          <w:spacing w:val="-4"/>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5-8 лет.</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Шорыгина</w:t>
      </w:r>
      <w:r w:rsidRPr="002B1AB7">
        <w:rPr>
          <w:spacing w:val="-3"/>
          <w:sz w:val="16"/>
          <w:szCs w:val="16"/>
        </w:rPr>
        <w:t xml:space="preserve"> </w:t>
      </w:r>
      <w:r w:rsidRPr="002B1AB7">
        <w:rPr>
          <w:sz w:val="16"/>
          <w:szCs w:val="16"/>
        </w:rPr>
        <w:t>Т.А.</w:t>
      </w:r>
      <w:r w:rsidRPr="002B1AB7">
        <w:rPr>
          <w:spacing w:val="-3"/>
          <w:sz w:val="16"/>
          <w:szCs w:val="16"/>
        </w:rPr>
        <w:t xml:space="preserve"> </w:t>
      </w:r>
      <w:r w:rsidRPr="002B1AB7">
        <w:rPr>
          <w:sz w:val="16"/>
          <w:szCs w:val="16"/>
        </w:rPr>
        <w:t>Беседы</w:t>
      </w:r>
      <w:r w:rsidRPr="002B1AB7">
        <w:rPr>
          <w:spacing w:val="-6"/>
          <w:sz w:val="16"/>
          <w:szCs w:val="16"/>
        </w:rPr>
        <w:t xml:space="preserve"> </w:t>
      </w:r>
      <w:r w:rsidRPr="002B1AB7">
        <w:rPr>
          <w:sz w:val="16"/>
          <w:szCs w:val="16"/>
        </w:rPr>
        <w:t>о</w:t>
      </w:r>
      <w:r w:rsidRPr="002B1AB7">
        <w:rPr>
          <w:spacing w:val="-1"/>
          <w:sz w:val="16"/>
          <w:szCs w:val="16"/>
        </w:rPr>
        <w:t xml:space="preserve"> </w:t>
      </w:r>
      <w:r w:rsidRPr="002B1AB7">
        <w:rPr>
          <w:sz w:val="16"/>
          <w:szCs w:val="16"/>
        </w:rPr>
        <w:t>хорошем</w:t>
      </w:r>
      <w:r w:rsidRPr="002B1AB7">
        <w:rPr>
          <w:spacing w:val="-3"/>
          <w:sz w:val="16"/>
          <w:szCs w:val="16"/>
        </w:rPr>
        <w:t xml:space="preserve"> </w:t>
      </w:r>
      <w:r w:rsidRPr="002B1AB7">
        <w:rPr>
          <w:sz w:val="16"/>
          <w:szCs w:val="16"/>
        </w:rPr>
        <w:t>и</w:t>
      </w:r>
      <w:r w:rsidRPr="002B1AB7">
        <w:rPr>
          <w:spacing w:val="-5"/>
          <w:sz w:val="16"/>
          <w:szCs w:val="16"/>
        </w:rPr>
        <w:t xml:space="preserve"> </w:t>
      </w:r>
      <w:r w:rsidRPr="002B1AB7">
        <w:rPr>
          <w:sz w:val="16"/>
          <w:szCs w:val="16"/>
        </w:rPr>
        <w:t>плохом</w:t>
      </w:r>
      <w:r w:rsidRPr="002B1AB7">
        <w:rPr>
          <w:spacing w:val="-5"/>
          <w:sz w:val="16"/>
          <w:szCs w:val="16"/>
        </w:rPr>
        <w:t xml:space="preserve"> </w:t>
      </w:r>
      <w:r w:rsidRPr="002B1AB7">
        <w:rPr>
          <w:sz w:val="16"/>
          <w:szCs w:val="16"/>
        </w:rPr>
        <w:t>поведении.</w:t>
      </w:r>
    </w:p>
    <w:p w:rsidR="004C5032" w:rsidRPr="002B1AB7" w:rsidRDefault="004C5032" w:rsidP="002B1AB7">
      <w:pPr>
        <w:pStyle w:val="a5"/>
        <w:numPr>
          <w:ilvl w:val="1"/>
          <w:numId w:val="3"/>
        </w:numPr>
        <w:tabs>
          <w:tab w:val="left" w:pos="867"/>
        </w:tabs>
        <w:spacing w:before="45"/>
        <w:ind w:right="472" w:firstLine="340"/>
        <w:contextualSpacing/>
        <w:jc w:val="left"/>
        <w:rPr>
          <w:sz w:val="16"/>
          <w:szCs w:val="16"/>
        </w:rPr>
      </w:pPr>
      <w:r w:rsidRPr="002B1AB7">
        <w:rPr>
          <w:sz w:val="16"/>
          <w:szCs w:val="16"/>
        </w:rPr>
        <w:t>Шорыгина</w:t>
      </w:r>
      <w:r w:rsidRPr="002B1AB7">
        <w:rPr>
          <w:spacing w:val="48"/>
          <w:sz w:val="16"/>
          <w:szCs w:val="16"/>
        </w:rPr>
        <w:t xml:space="preserve"> </w:t>
      </w:r>
      <w:r w:rsidRPr="002B1AB7">
        <w:rPr>
          <w:sz w:val="16"/>
          <w:szCs w:val="16"/>
        </w:rPr>
        <w:t>Т.А.</w:t>
      </w:r>
      <w:r w:rsidRPr="002B1AB7">
        <w:rPr>
          <w:spacing w:val="47"/>
          <w:sz w:val="16"/>
          <w:szCs w:val="16"/>
        </w:rPr>
        <w:t xml:space="preserve"> </w:t>
      </w:r>
      <w:r w:rsidRPr="002B1AB7">
        <w:rPr>
          <w:sz w:val="16"/>
          <w:szCs w:val="16"/>
        </w:rPr>
        <w:t>Безопасные</w:t>
      </w:r>
      <w:r w:rsidRPr="002B1AB7">
        <w:rPr>
          <w:spacing w:val="48"/>
          <w:sz w:val="16"/>
          <w:szCs w:val="16"/>
        </w:rPr>
        <w:t xml:space="preserve"> </w:t>
      </w:r>
      <w:r w:rsidRPr="002B1AB7">
        <w:rPr>
          <w:sz w:val="16"/>
          <w:szCs w:val="16"/>
        </w:rPr>
        <w:t>сказки.</w:t>
      </w:r>
      <w:r w:rsidRPr="002B1AB7">
        <w:rPr>
          <w:spacing w:val="45"/>
          <w:sz w:val="16"/>
          <w:szCs w:val="16"/>
        </w:rPr>
        <w:t xml:space="preserve"> </w:t>
      </w:r>
      <w:r w:rsidRPr="002B1AB7">
        <w:rPr>
          <w:sz w:val="16"/>
          <w:szCs w:val="16"/>
        </w:rPr>
        <w:t>Беседы</w:t>
      </w:r>
      <w:r w:rsidRPr="002B1AB7">
        <w:rPr>
          <w:spacing w:val="48"/>
          <w:sz w:val="16"/>
          <w:szCs w:val="16"/>
        </w:rPr>
        <w:t xml:space="preserve"> </w:t>
      </w:r>
      <w:r w:rsidRPr="002B1AB7">
        <w:rPr>
          <w:sz w:val="16"/>
          <w:szCs w:val="16"/>
        </w:rPr>
        <w:t>с</w:t>
      </w:r>
      <w:r w:rsidRPr="002B1AB7">
        <w:rPr>
          <w:spacing w:val="48"/>
          <w:sz w:val="16"/>
          <w:szCs w:val="16"/>
        </w:rPr>
        <w:t xml:space="preserve"> </w:t>
      </w:r>
      <w:r w:rsidRPr="002B1AB7">
        <w:rPr>
          <w:sz w:val="16"/>
          <w:szCs w:val="16"/>
        </w:rPr>
        <w:t>детьми</w:t>
      </w:r>
      <w:r w:rsidRPr="002B1AB7">
        <w:rPr>
          <w:spacing w:val="46"/>
          <w:sz w:val="16"/>
          <w:szCs w:val="16"/>
        </w:rPr>
        <w:t xml:space="preserve"> </w:t>
      </w:r>
      <w:r w:rsidRPr="002B1AB7">
        <w:rPr>
          <w:sz w:val="16"/>
          <w:szCs w:val="16"/>
        </w:rPr>
        <w:t>о</w:t>
      </w:r>
      <w:r w:rsidRPr="002B1AB7">
        <w:rPr>
          <w:spacing w:val="49"/>
          <w:sz w:val="16"/>
          <w:szCs w:val="16"/>
        </w:rPr>
        <w:t xml:space="preserve"> </w:t>
      </w:r>
      <w:r w:rsidRPr="002B1AB7">
        <w:rPr>
          <w:sz w:val="16"/>
          <w:szCs w:val="16"/>
        </w:rPr>
        <w:t>безопасном</w:t>
      </w:r>
      <w:r w:rsidRPr="002B1AB7">
        <w:rPr>
          <w:spacing w:val="-67"/>
          <w:sz w:val="16"/>
          <w:szCs w:val="16"/>
        </w:rPr>
        <w:t xml:space="preserve"> </w:t>
      </w:r>
      <w:r w:rsidRPr="002B1AB7">
        <w:rPr>
          <w:sz w:val="16"/>
          <w:szCs w:val="16"/>
        </w:rPr>
        <w:t>поведении</w:t>
      </w:r>
      <w:r w:rsidRPr="002B1AB7">
        <w:rPr>
          <w:spacing w:val="-1"/>
          <w:sz w:val="16"/>
          <w:szCs w:val="16"/>
        </w:rPr>
        <w:t xml:space="preserve"> </w:t>
      </w:r>
      <w:r w:rsidRPr="002B1AB7">
        <w:rPr>
          <w:sz w:val="16"/>
          <w:szCs w:val="16"/>
        </w:rPr>
        <w:t>дома</w:t>
      </w:r>
      <w:r w:rsidRPr="002B1AB7">
        <w:rPr>
          <w:spacing w:val="-3"/>
          <w:sz w:val="16"/>
          <w:szCs w:val="16"/>
        </w:rPr>
        <w:t xml:space="preserve"> </w:t>
      </w:r>
      <w:r w:rsidRPr="002B1AB7">
        <w:rPr>
          <w:sz w:val="16"/>
          <w:szCs w:val="16"/>
        </w:rPr>
        <w:t>и на улице.</w:t>
      </w:r>
    </w:p>
    <w:p w:rsidR="004C5032" w:rsidRPr="002B1AB7" w:rsidRDefault="004C5032" w:rsidP="002B1AB7">
      <w:pPr>
        <w:pStyle w:val="a5"/>
        <w:numPr>
          <w:ilvl w:val="1"/>
          <w:numId w:val="3"/>
        </w:numPr>
        <w:tabs>
          <w:tab w:val="left" w:pos="867"/>
        </w:tabs>
        <w:spacing w:before="3"/>
        <w:ind w:left="866"/>
        <w:contextualSpacing/>
        <w:jc w:val="left"/>
        <w:rPr>
          <w:sz w:val="16"/>
          <w:szCs w:val="16"/>
        </w:rPr>
      </w:pPr>
      <w:r w:rsidRPr="002B1AB7">
        <w:rPr>
          <w:sz w:val="16"/>
          <w:szCs w:val="16"/>
        </w:rPr>
        <w:t>Шорыгина</w:t>
      </w:r>
      <w:r w:rsidRPr="002B1AB7">
        <w:rPr>
          <w:spacing w:val="-3"/>
          <w:sz w:val="16"/>
          <w:szCs w:val="16"/>
        </w:rPr>
        <w:t xml:space="preserve"> </w:t>
      </w:r>
      <w:r w:rsidRPr="002B1AB7">
        <w:rPr>
          <w:sz w:val="16"/>
          <w:szCs w:val="16"/>
        </w:rPr>
        <w:t>Т.А.</w:t>
      </w:r>
      <w:r w:rsidRPr="002B1AB7">
        <w:rPr>
          <w:spacing w:val="-2"/>
          <w:sz w:val="16"/>
          <w:szCs w:val="16"/>
        </w:rPr>
        <w:t xml:space="preserve"> </w:t>
      </w:r>
      <w:r w:rsidRPr="002B1AB7">
        <w:rPr>
          <w:sz w:val="16"/>
          <w:szCs w:val="16"/>
        </w:rPr>
        <w:t>Главные</w:t>
      </w:r>
      <w:r w:rsidRPr="002B1AB7">
        <w:rPr>
          <w:spacing w:val="-5"/>
          <w:sz w:val="16"/>
          <w:szCs w:val="16"/>
        </w:rPr>
        <w:t xml:space="preserve"> </w:t>
      </w:r>
      <w:r w:rsidRPr="002B1AB7">
        <w:rPr>
          <w:sz w:val="16"/>
          <w:szCs w:val="16"/>
        </w:rPr>
        <w:t>праздники</w:t>
      </w:r>
      <w:r w:rsidRPr="002B1AB7">
        <w:rPr>
          <w:spacing w:val="-2"/>
          <w:sz w:val="16"/>
          <w:szCs w:val="16"/>
        </w:rPr>
        <w:t xml:space="preserve"> </w:t>
      </w:r>
      <w:r w:rsidRPr="002B1AB7">
        <w:rPr>
          <w:sz w:val="16"/>
          <w:szCs w:val="16"/>
        </w:rPr>
        <w:t>страны.</w:t>
      </w:r>
      <w:r w:rsidRPr="002B1AB7">
        <w:rPr>
          <w:spacing w:val="-3"/>
          <w:sz w:val="16"/>
          <w:szCs w:val="16"/>
        </w:rPr>
        <w:t xml:space="preserve"> </w:t>
      </w:r>
      <w:r w:rsidRPr="002B1AB7">
        <w:rPr>
          <w:sz w:val="16"/>
          <w:szCs w:val="16"/>
        </w:rPr>
        <w:t>Методическое</w:t>
      </w:r>
      <w:r w:rsidRPr="002B1AB7">
        <w:rPr>
          <w:spacing w:val="-5"/>
          <w:sz w:val="16"/>
          <w:szCs w:val="16"/>
        </w:rPr>
        <w:t xml:space="preserve"> </w:t>
      </w:r>
      <w:r w:rsidRPr="002B1AB7">
        <w:rPr>
          <w:sz w:val="16"/>
          <w:szCs w:val="16"/>
        </w:rPr>
        <w:t>пособие.</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Шорыгина</w:t>
      </w:r>
      <w:r w:rsidRPr="002B1AB7">
        <w:rPr>
          <w:spacing w:val="-3"/>
          <w:sz w:val="16"/>
          <w:szCs w:val="16"/>
        </w:rPr>
        <w:t xml:space="preserve"> </w:t>
      </w:r>
      <w:r w:rsidRPr="002B1AB7">
        <w:rPr>
          <w:sz w:val="16"/>
          <w:szCs w:val="16"/>
        </w:rPr>
        <w:t>Т.А.</w:t>
      </w:r>
      <w:r w:rsidRPr="002B1AB7">
        <w:rPr>
          <w:spacing w:val="-3"/>
          <w:sz w:val="16"/>
          <w:szCs w:val="16"/>
        </w:rPr>
        <w:t xml:space="preserve"> </w:t>
      </w:r>
      <w:r w:rsidRPr="002B1AB7">
        <w:rPr>
          <w:sz w:val="16"/>
          <w:szCs w:val="16"/>
        </w:rPr>
        <w:t>Моя</w:t>
      </w:r>
      <w:r w:rsidRPr="002B1AB7">
        <w:rPr>
          <w:spacing w:val="-3"/>
          <w:sz w:val="16"/>
          <w:szCs w:val="16"/>
        </w:rPr>
        <w:t xml:space="preserve"> </w:t>
      </w:r>
      <w:r w:rsidRPr="002B1AB7">
        <w:rPr>
          <w:sz w:val="16"/>
          <w:szCs w:val="16"/>
        </w:rPr>
        <w:t>семья.</w:t>
      </w:r>
      <w:r w:rsidRPr="002B1AB7">
        <w:rPr>
          <w:spacing w:val="-2"/>
          <w:sz w:val="16"/>
          <w:szCs w:val="16"/>
        </w:rPr>
        <w:t xml:space="preserve"> </w:t>
      </w:r>
      <w:r w:rsidRPr="002B1AB7">
        <w:rPr>
          <w:sz w:val="16"/>
          <w:szCs w:val="16"/>
        </w:rPr>
        <w:t>Методическое</w:t>
      </w:r>
      <w:r w:rsidRPr="002B1AB7">
        <w:rPr>
          <w:spacing w:val="-6"/>
          <w:sz w:val="16"/>
          <w:szCs w:val="16"/>
        </w:rPr>
        <w:t xml:space="preserve"> </w:t>
      </w:r>
      <w:r w:rsidRPr="002B1AB7">
        <w:rPr>
          <w:sz w:val="16"/>
          <w:szCs w:val="16"/>
        </w:rPr>
        <w:t>пособие.</w:t>
      </w:r>
    </w:p>
    <w:p w:rsidR="004C5032" w:rsidRPr="002B1AB7" w:rsidRDefault="004C5032" w:rsidP="002B1AB7">
      <w:pPr>
        <w:pStyle w:val="a5"/>
        <w:numPr>
          <w:ilvl w:val="1"/>
          <w:numId w:val="3"/>
        </w:numPr>
        <w:tabs>
          <w:tab w:val="left" w:pos="867"/>
        </w:tabs>
        <w:spacing w:before="49"/>
        <w:ind w:left="866"/>
        <w:contextualSpacing/>
        <w:jc w:val="left"/>
        <w:rPr>
          <w:sz w:val="16"/>
          <w:szCs w:val="16"/>
        </w:rPr>
      </w:pPr>
      <w:r w:rsidRPr="002B1AB7">
        <w:rPr>
          <w:sz w:val="16"/>
          <w:szCs w:val="16"/>
        </w:rPr>
        <w:t>Шорыгина</w:t>
      </w:r>
      <w:r w:rsidRPr="002B1AB7">
        <w:rPr>
          <w:spacing w:val="-3"/>
          <w:sz w:val="16"/>
          <w:szCs w:val="16"/>
        </w:rPr>
        <w:t xml:space="preserve"> </w:t>
      </w:r>
      <w:r w:rsidRPr="002B1AB7">
        <w:rPr>
          <w:sz w:val="16"/>
          <w:szCs w:val="16"/>
        </w:rPr>
        <w:t>Т.А.</w:t>
      </w:r>
      <w:r w:rsidRPr="002B1AB7">
        <w:rPr>
          <w:spacing w:val="-3"/>
          <w:sz w:val="16"/>
          <w:szCs w:val="16"/>
        </w:rPr>
        <w:t xml:space="preserve"> </w:t>
      </w:r>
      <w:r w:rsidRPr="002B1AB7">
        <w:rPr>
          <w:sz w:val="16"/>
          <w:szCs w:val="16"/>
        </w:rPr>
        <w:t>Трудовые</w:t>
      </w:r>
      <w:r w:rsidRPr="002B1AB7">
        <w:rPr>
          <w:spacing w:val="-3"/>
          <w:sz w:val="16"/>
          <w:szCs w:val="16"/>
        </w:rPr>
        <w:t xml:space="preserve"> </w:t>
      </w:r>
      <w:r w:rsidRPr="002B1AB7">
        <w:rPr>
          <w:sz w:val="16"/>
          <w:szCs w:val="16"/>
        </w:rPr>
        <w:t>сказки.</w:t>
      </w:r>
      <w:r w:rsidRPr="002B1AB7">
        <w:rPr>
          <w:spacing w:val="-3"/>
          <w:sz w:val="16"/>
          <w:szCs w:val="16"/>
        </w:rPr>
        <w:t xml:space="preserve"> </w:t>
      </w:r>
      <w:r w:rsidRPr="002B1AB7">
        <w:rPr>
          <w:sz w:val="16"/>
          <w:szCs w:val="16"/>
        </w:rPr>
        <w:t>Беседы</w:t>
      </w:r>
      <w:r w:rsidRPr="002B1AB7">
        <w:rPr>
          <w:spacing w:val="-3"/>
          <w:sz w:val="16"/>
          <w:szCs w:val="16"/>
        </w:rPr>
        <w:t xml:space="preserve"> </w:t>
      </w:r>
      <w:r w:rsidRPr="002B1AB7">
        <w:rPr>
          <w:sz w:val="16"/>
          <w:szCs w:val="16"/>
        </w:rPr>
        <w:t>с</w:t>
      </w:r>
      <w:r w:rsidRPr="002B1AB7">
        <w:rPr>
          <w:spacing w:val="-3"/>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о</w:t>
      </w:r>
      <w:r w:rsidRPr="002B1AB7">
        <w:rPr>
          <w:spacing w:val="-2"/>
          <w:sz w:val="16"/>
          <w:szCs w:val="16"/>
        </w:rPr>
        <w:t xml:space="preserve"> </w:t>
      </w:r>
      <w:r w:rsidRPr="002B1AB7">
        <w:rPr>
          <w:sz w:val="16"/>
          <w:szCs w:val="16"/>
        </w:rPr>
        <w:t>труде</w:t>
      </w:r>
      <w:r w:rsidRPr="002B1AB7">
        <w:rPr>
          <w:spacing w:val="-3"/>
          <w:sz w:val="16"/>
          <w:szCs w:val="16"/>
        </w:rPr>
        <w:t xml:space="preserve"> </w:t>
      </w:r>
      <w:r w:rsidRPr="002B1AB7">
        <w:rPr>
          <w:sz w:val="16"/>
          <w:szCs w:val="16"/>
        </w:rPr>
        <w:t>и</w:t>
      </w:r>
      <w:r w:rsidRPr="002B1AB7">
        <w:rPr>
          <w:spacing w:val="-2"/>
          <w:sz w:val="16"/>
          <w:szCs w:val="16"/>
        </w:rPr>
        <w:t xml:space="preserve"> </w:t>
      </w:r>
      <w:r w:rsidRPr="002B1AB7">
        <w:rPr>
          <w:sz w:val="16"/>
          <w:szCs w:val="16"/>
        </w:rPr>
        <w:t>профессиях.</w:t>
      </w:r>
    </w:p>
    <w:p w:rsidR="004C5032" w:rsidRPr="002B1AB7" w:rsidRDefault="004C5032" w:rsidP="002B1AB7">
      <w:pPr>
        <w:pStyle w:val="a3"/>
        <w:spacing w:before="11"/>
        <w:ind w:left="0" w:firstLine="0"/>
        <w:contextualSpacing/>
        <w:jc w:val="left"/>
        <w:rPr>
          <w:sz w:val="16"/>
          <w:szCs w:val="16"/>
        </w:rPr>
      </w:pPr>
      <w:r w:rsidRPr="002B1AB7">
        <w:rPr>
          <w:noProof/>
          <w:sz w:val="16"/>
          <w:szCs w:val="16"/>
          <w:lang w:eastAsia="ru-RU"/>
        </w:rPr>
        <w:drawing>
          <wp:anchor distT="0" distB="0" distL="0" distR="0" simplePos="0" relativeHeight="251656704" behindDoc="0" locked="0" layoutInCell="1" allowOverlap="1">
            <wp:simplePos x="0" y="0"/>
            <wp:positionH relativeFrom="page">
              <wp:posOffset>2403475</wp:posOffset>
            </wp:positionH>
            <wp:positionV relativeFrom="paragraph">
              <wp:posOffset>214630</wp:posOffset>
            </wp:positionV>
            <wp:extent cx="3542665" cy="164465"/>
            <wp:effectExtent l="0" t="0" r="635" b="698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2665" cy="164465"/>
                    </a:xfrm>
                    <a:prstGeom prst="rect">
                      <a:avLst/>
                    </a:prstGeom>
                    <a:noFill/>
                  </pic:spPr>
                </pic:pic>
              </a:graphicData>
            </a:graphic>
            <wp14:sizeRelH relativeFrom="page">
              <wp14:pctWidth>0</wp14:pctWidth>
            </wp14:sizeRelH>
            <wp14:sizeRelV relativeFrom="page">
              <wp14:pctHeight>0</wp14:pctHeight>
            </wp14:sizeRelV>
          </wp:anchor>
        </w:drawing>
      </w:r>
    </w:p>
    <w:p w:rsidR="004C5032" w:rsidRPr="002B1AB7" w:rsidRDefault="004C5032" w:rsidP="002B1AB7">
      <w:pPr>
        <w:pStyle w:val="a3"/>
        <w:spacing w:before="97"/>
        <w:ind w:right="467"/>
        <w:contextualSpacing/>
        <w:rPr>
          <w:sz w:val="16"/>
          <w:szCs w:val="16"/>
        </w:rPr>
      </w:pPr>
      <w:r w:rsidRPr="002B1AB7">
        <w:rPr>
          <w:sz w:val="16"/>
          <w:szCs w:val="16"/>
        </w:rPr>
        <w:t>Образовательная</w:t>
      </w:r>
      <w:r w:rsidRPr="002B1AB7">
        <w:rPr>
          <w:spacing w:val="1"/>
          <w:sz w:val="16"/>
          <w:szCs w:val="16"/>
        </w:rPr>
        <w:t xml:space="preserve"> </w:t>
      </w:r>
      <w:r w:rsidRPr="002B1AB7">
        <w:rPr>
          <w:sz w:val="16"/>
          <w:szCs w:val="16"/>
        </w:rPr>
        <w:t>область</w:t>
      </w:r>
      <w:r w:rsidRPr="002B1AB7">
        <w:rPr>
          <w:spacing w:val="1"/>
          <w:sz w:val="16"/>
          <w:szCs w:val="16"/>
        </w:rPr>
        <w:t xml:space="preserve"> </w:t>
      </w:r>
      <w:r w:rsidRPr="002B1AB7">
        <w:rPr>
          <w:sz w:val="16"/>
          <w:szCs w:val="16"/>
        </w:rPr>
        <w:t>предполагает</w:t>
      </w:r>
      <w:r w:rsidRPr="002B1AB7">
        <w:rPr>
          <w:spacing w:val="1"/>
          <w:sz w:val="16"/>
          <w:szCs w:val="16"/>
        </w:rPr>
        <w:t xml:space="preserve"> </w:t>
      </w:r>
      <w:r w:rsidRPr="002B1AB7">
        <w:rPr>
          <w:sz w:val="16"/>
          <w:szCs w:val="16"/>
        </w:rPr>
        <w:t>развитие</w:t>
      </w:r>
      <w:r w:rsidRPr="002B1AB7">
        <w:rPr>
          <w:spacing w:val="1"/>
          <w:sz w:val="16"/>
          <w:szCs w:val="16"/>
        </w:rPr>
        <w:t xml:space="preserve"> </w:t>
      </w:r>
      <w:r w:rsidRPr="002B1AB7">
        <w:rPr>
          <w:sz w:val="16"/>
          <w:szCs w:val="16"/>
        </w:rPr>
        <w:t>интересов</w:t>
      </w:r>
      <w:r w:rsidRPr="002B1AB7">
        <w:rPr>
          <w:spacing w:val="1"/>
          <w:sz w:val="16"/>
          <w:szCs w:val="16"/>
        </w:rPr>
        <w:t xml:space="preserve"> </w:t>
      </w:r>
      <w:r w:rsidRPr="002B1AB7">
        <w:rPr>
          <w:sz w:val="16"/>
          <w:szCs w:val="16"/>
        </w:rPr>
        <w:t>детей,</w:t>
      </w:r>
      <w:r w:rsidRPr="002B1AB7">
        <w:rPr>
          <w:spacing w:val="-67"/>
          <w:sz w:val="16"/>
          <w:szCs w:val="16"/>
        </w:rPr>
        <w:t xml:space="preserve"> </w:t>
      </w:r>
      <w:r w:rsidRPr="002B1AB7">
        <w:rPr>
          <w:sz w:val="16"/>
          <w:szCs w:val="16"/>
        </w:rPr>
        <w:t>любознательности</w:t>
      </w:r>
      <w:r w:rsidRPr="002B1AB7">
        <w:rPr>
          <w:spacing w:val="-9"/>
          <w:sz w:val="16"/>
          <w:szCs w:val="16"/>
        </w:rPr>
        <w:t xml:space="preserve"> </w:t>
      </w:r>
      <w:r w:rsidRPr="002B1AB7">
        <w:rPr>
          <w:sz w:val="16"/>
          <w:szCs w:val="16"/>
        </w:rPr>
        <w:t>и</w:t>
      </w:r>
      <w:r w:rsidRPr="002B1AB7">
        <w:rPr>
          <w:spacing w:val="-8"/>
          <w:sz w:val="16"/>
          <w:szCs w:val="16"/>
        </w:rPr>
        <w:t xml:space="preserve"> </w:t>
      </w:r>
      <w:r w:rsidRPr="002B1AB7">
        <w:rPr>
          <w:sz w:val="16"/>
          <w:szCs w:val="16"/>
        </w:rPr>
        <w:t>познавательной</w:t>
      </w:r>
      <w:r w:rsidRPr="002B1AB7">
        <w:rPr>
          <w:spacing w:val="-6"/>
          <w:sz w:val="16"/>
          <w:szCs w:val="16"/>
        </w:rPr>
        <w:t xml:space="preserve"> </w:t>
      </w:r>
      <w:r w:rsidRPr="002B1AB7">
        <w:rPr>
          <w:sz w:val="16"/>
          <w:szCs w:val="16"/>
        </w:rPr>
        <w:t>мотивации;</w:t>
      </w:r>
      <w:r w:rsidRPr="002B1AB7">
        <w:rPr>
          <w:spacing w:val="-5"/>
          <w:sz w:val="16"/>
          <w:szCs w:val="16"/>
        </w:rPr>
        <w:t xml:space="preserve"> </w:t>
      </w:r>
      <w:r w:rsidRPr="002B1AB7">
        <w:rPr>
          <w:sz w:val="16"/>
          <w:szCs w:val="16"/>
        </w:rPr>
        <w:t>формирование</w:t>
      </w:r>
      <w:r w:rsidRPr="002B1AB7">
        <w:rPr>
          <w:spacing w:val="-9"/>
          <w:sz w:val="16"/>
          <w:szCs w:val="16"/>
        </w:rPr>
        <w:t xml:space="preserve"> </w:t>
      </w:r>
      <w:r w:rsidRPr="002B1AB7">
        <w:rPr>
          <w:sz w:val="16"/>
          <w:szCs w:val="16"/>
        </w:rPr>
        <w:t>познавательных</w:t>
      </w:r>
      <w:r w:rsidRPr="002B1AB7">
        <w:rPr>
          <w:spacing w:val="-68"/>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становление</w:t>
      </w:r>
      <w:r w:rsidRPr="002B1AB7">
        <w:rPr>
          <w:spacing w:val="1"/>
          <w:sz w:val="16"/>
          <w:szCs w:val="16"/>
        </w:rPr>
        <w:t xml:space="preserve"> </w:t>
      </w:r>
      <w:r w:rsidRPr="002B1AB7">
        <w:rPr>
          <w:sz w:val="16"/>
          <w:szCs w:val="16"/>
        </w:rPr>
        <w:t>сознания;</w:t>
      </w:r>
      <w:r w:rsidRPr="002B1AB7">
        <w:rPr>
          <w:spacing w:val="1"/>
          <w:sz w:val="16"/>
          <w:szCs w:val="16"/>
        </w:rPr>
        <w:t xml:space="preserve"> </w:t>
      </w:r>
      <w:r w:rsidRPr="002B1AB7">
        <w:rPr>
          <w:sz w:val="16"/>
          <w:szCs w:val="16"/>
        </w:rPr>
        <w:t>развитие</w:t>
      </w:r>
      <w:r w:rsidRPr="002B1AB7">
        <w:rPr>
          <w:spacing w:val="1"/>
          <w:sz w:val="16"/>
          <w:szCs w:val="16"/>
        </w:rPr>
        <w:t xml:space="preserve"> </w:t>
      </w:r>
      <w:r w:rsidRPr="002B1AB7">
        <w:rPr>
          <w:sz w:val="16"/>
          <w:szCs w:val="16"/>
        </w:rPr>
        <w:t>воображения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творческой</w:t>
      </w:r>
      <w:r w:rsidRPr="002B1AB7">
        <w:rPr>
          <w:spacing w:val="-67"/>
          <w:sz w:val="16"/>
          <w:szCs w:val="16"/>
        </w:rPr>
        <w:t xml:space="preserve"> </w:t>
      </w:r>
      <w:r w:rsidRPr="002B1AB7">
        <w:rPr>
          <w:sz w:val="16"/>
          <w:szCs w:val="16"/>
        </w:rPr>
        <w:t>активности;</w:t>
      </w:r>
      <w:r w:rsidRPr="002B1AB7">
        <w:rPr>
          <w:spacing w:val="1"/>
          <w:sz w:val="16"/>
          <w:szCs w:val="16"/>
        </w:rPr>
        <w:t xml:space="preserve"> </w:t>
      </w:r>
      <w:r w:rsidRPr="002B1AB7">
        <w:rPr>
          <w:sz w:val="16"/>
          <w:szCs w:val="16"/>
        </w:rPr>
        <w:t>формирование</w:t>
      </w:r>
      <w:r w:rsidRPr="002B1AB7">
        <w:rPr>
          <w:spacing w:val="1"/>
          <w:sz w:val="16"/>
          <w:szCs w:val="16"/>
        </w:rPr>
        <w:t xml:space="preserve"> </w:t>
      </w:r>
      <w:r w:rsidRPr="002B1AB7">
        <w:rPr>
          <w:sz w:val="16"/>
          <w:szCs w:val="16"/>
        </w:rPr>
        <w:t>первичных</w:t>
      </w:r>
      <w:r w:rsidRPr="002B1AB7">
        <w:rPr>
          <w:spacing w:val="1"/>
          <w:sz w:val="16"/>
          <w:szCs w:val="16"/>
        </w:rPr>
        <w:t xml:space="preserve"> </w:t>
      </w:r>
      <w:r w:rsidRPr="002B1AB7">
        <w:rPr>
          <w:sz w:val="16"/>
          <w:szCs w:val="16"/>
        </w:rPr>
        <w:t>представлений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себе, других</w:t>
      </w:r>
      <w:r w:rsidRPr="002B1AB7">
        <w:rPr>
          <w:spacing w:val="1"/>
          <w:sz w:val="16"/>
          <w:szCs w:val="16"/>
        </w:rPr>
        <w:t xml:space="preserve"> </w:t>
      </w:r>
      <w:r w:rsidRPr="002B1AB7">
        <w:rPr>
          <w:sz w:val="16"/>
          <w:szCs w:val="16"/>
        </w:rPr>
        <w:t>людях,</w:t>
      </w:r>
      <w:r w:rsidRPr="002B1AB7">
        <w:rPr>
          <w:spacing w:val="1"/>
          <w:sz w:val="16"/>
          <w:szCs w:val="16"/>
        </w:rPr>
        <w:t xml:space="preserve"> </w:t>
      </w:r>
      <w:r w:rsidRPr="002B1AB7">
        <w:rPr>
          <w:sz w:val="16"/>
          <w:szCs w:val="16"/>
        </w:rPr>
        <w:t>объектах</w:t>
      </w:r>
      <w:r w:rsidRPr="002B1AB7">
        <w:rPr>
          <w:spacing w:val="-9"/>
          <w:sz w:val="16"/>
          <w:szCs w:val="16"/>
        </w:rPr>
        <w:t xml:space="preserve"> </w:t>
      </w:r>
      <w:r w:rsidRPr="002B1AB7">
        <w:rPr>
          <w:sz w:val="16"/>
          <w:szCs w:val="16"/>
        </w:rPr>
        <w:t>окружающего</w:t>
      </w:r>
      <w:r w:rsidRPr="002B1AB7">
        <w:rPr>
          <w:spacing w:val="-6"/>
          <w:sz w:val="16"/>
          <w:szCs w:val="16"/>
        </w:rPr>
        <w:t xml:space="preserve"> </w:t>
      </w:r>
      <w:r w:rsidRPr="002B1AB7">
        <w:rPr>
          <w:sz w:val="16"/>
          <w:szCs w:val="16"/>
        </w:rPr>
        <w:t>мира,</w:t>
      </w:r>
      <w:r w:rsidRPr="002B1AB7">
        <w:rPr>
          <w:spacing w:val="-9"/>
          <w:sz w:val="16"/>
          <w:szCs w:val="16"/>
        </w:rPr>
        <w:t xml:space="preserve"> </w:t>
      </w:r>
      <w:r w:rsidRPr="002B1AB7">
        <w:rPr>
          <w:sz w:val="16"/>
          <w:szCs w:val="16"/>
        </w:rPr>
        <w:t>о</w:t>
      </w:r>
      <w:r w:rsidRPr="002B1AB7">
        <w:rPr>
          <w:spacing w:val="-6"/>
          <w:sz w:val="16"/>
          <w:szCs w:val="16"/>
        </w:rPr>
        <w:t xml:space="preserve"> </w:t>
      </w:r>
      <w:r w:rsidRPr="002B1AB7">
        <w:rPr>
          <w:sz w:val="16"/>
          <w:szCs w:val="16"/>
        </w:rPr>
        <w:t>свойствах</w:t>
      </w:r>
      <w:r w:rsidRPr="002B1AB7">
        <w:rPr>
          <w:spacing w:val="-6"/>
          <w:sz w:val="16"/>
          <w:szCs w:val="16"/>
        </w:rPr>
        <w:t xml:space="preserve"> </w:t>
      </w:r>
      <w:r w:rsidRPr="002B1AB7">
        <w:rPr>
          <w:sz w:val="16"/>
          <w:szCs w:val="16"/>
        </w:rPr>
        <w:t>и</w:t>
      </w:r>
      <w:r w:rsidRPr="002B1AB7">
        <w:rPr>
          <w:spacing w:val="-6"/>
          <w:sz w:val="16"/>
          <w:szCs w:val="16"/>
        </w:rPr>
        <w:t xml:space="preserve"> </w:t>
      </w:r>
      <w:r w:rsidRPr="002B1AB7">
        <w:rPr>
          <w:sz w:val="16"/>
          <w:szCs w:val="16"/>
        </w:rPr>
        <w:t>отношениях</w:t>
      </w:r>
      <w:r w:rsidRPr="002B1AB7">
        <w:rPr>
          <w:spacing w:val="-6"/>
          <w:sz w:val="16"/>
          <w:szCs w:val="16"/>
        </w:rPr>
        <w:t xml:space="preserve"> </w:t>
      </w:r>
      <w:r w:rsidRPr="002B1AB7">
        <w:rPr>
          <w:sz w:val="16"/>
          <w:szCs w:val="16"/>
        </w:rPr>
        <w:t>объектов</w:t>
      </w:r>
      <w:r w:rsidRPr="002B1AB7">
        <w:rPr>
          <w:spacing w:val="-7"/>
          <w:sz w:val="16"/>
          <w:szCs w:val="16"/>
        </w:rPr>
        <w:t xml:space="preserve"> </w:t>
      </w:r>
      <w:r w:rsidRPr="002B1AB7">
        <w:rPr>
          <w:sz w:val="16"/>
          <w:szCs w:val="16"/>
        </w:rPr>
        <w:t>окружающего</w:t>
      </w:r>
      <w:r w:rsidRPr="002B1AB7">
        <w:rPr>
          <w:spacing w:val="-68"/>
          <w:sz w:val="16"/>
          <w:szCs w:val="16"/>
        </w:rPr>
        <w:t xml:space="preserve"> </w:t>
      </w:r>
      <w:r w:rsidRPr="002B1AB7">
        <w:rPr>
          <w:sz w:val="16"/>
          <w:szCs w:val="16"/>
        </w:rPr>
        <w:t>мира (форме, цвете, размере, материале, звучании, ритме, темпе, количестве,</w:t>
      </w:r>
      <w:r w:rsidRPr="002B1AB7">
        <w:rPr>
          <w:spacing w:val="1"/>
          <w:sz w:val="16"/>
          <w:szCs w:val="16"/>
        </w:rPr>
        <w:t xml:space="preserve"> </w:t>
      </w:r>
      <w:r w:rsidRPr="002B1AB7">
        <w:rPr>
          <w:sz w:val="16"/>
          <w:szCs w:val="16"/>
        </w:rPr>
        <w:t>числе, части и целом, пространстве и времени, движении и покое, причинах и</w:t>
      </w:r>
      <w:r w:rsidRPr="002B1AB7">
        <w:rPr>
          <w:spacing w:val="1"/>
          <w:sz w:val="16"/>
          <w:szCs w:val="16"/>
        </w:rPr>
        <w:t xml:space="preserve"> </w:t>
      </w:r>
      <w:r w:rsidRPr="002B1AB7">
        <w:rPr>
          <w:sz w:val="16"/>
          <w:szCs w:val="16"/>
        </w:rPr>
        <w:t>следствиях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малой</w:t>
      </w:r>
      <w:r w:rsidRPr="002B1AB7">
        <w:rPr>
          <w:spacing w:val="1"/>
          <w:sz w:val="16"/>
          <w:szCs w:val="16"/>
        </w:rPr>
        <w:t xml:space="preserve"> </w:t>
      </w:r>
      <w:r w:rsidRPr="002B1AB7">
        <w:rPr>
          <w:sz w:val="16"/>
          <w:szCs w:val="16"/>
        </w:rPr>
        <w:t>Родине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Отечестве,</w:t>
      </w:r>
      <w:r w:rsidRPr="002B1AB7">
        <w:rPr>
          <w:spacing w:val="1"/>
          <w:sz w:val="16"/>
          <w:szCs w:val="16"/>
        </w:rPr>
        <w:t xml:space="preserve"> </w:t>
      </w:r>
      <w:r w:rsidRPr="002B1AB7">
        <w:rPr>
          <w:sz w:val="16"/>
          <w:szCs w:val="16"/>
        </w:rPr>
        <w:t>представлений</w:t>
      </w:r>
      <w:r w:rsidRPr="002B1AB7">
        <w:rPr>
          <w:spacing w:val="1"/>
          <w:sz w:val="16"/>
          <w:szCs w:val="16"/>
        </w:rPr>
        <w:t xml:space="preserve"> </w:t>
      </w:r>
      <w:r w:rsidRPr="002B1AB7">
        <w:rPr>
          <w:sz w:val="16"/>
          <w:szCs w:val="16"/>
        </w:rPr>
        <w:t>о</w:t>
      </w:r>
      <w:r w:rsidRPr="002B1AB7">
        <w:rPr>
          <w:spacing w:val="-67"/>
          <w:sz w:val="16"/>
          <w:szCs w:val="16"/>
        </w:rPr>
        <w:t xml:space="preserve"> </w:t>
      </w:r>
      <w:r w:rsidRPr="002B1AB7">
        <w:rPr>
          <w:sz w:val="16"/>
          <w:szCs w:val="16"/>
        </w:rPr>
        <w:t>социокультурных</w:t>
      </w:r>
      <w:r w:rsidRPr="002B1AB7">
        <w:rPr>
          <w:spacing w:val="76"/>
          <w:sz w:val="16"/>
          <w:szCs w:val="16"/>
        </w:rPr>
        <w:t xml:space="preserve"> </w:t>
      </w:r>
      <w:r w:rsidRPr="002B1AB7">
        <w:rPr>
          <w:sz w:val="16"/>
          <w:szCs w:val="16"/>
        </w:rPr>
        <w:t>ценностях</w:t>
      </w:r>
      <w:r w:rsidRPr="002B1AB7">
        <w:rPr>
          <w:spacing w:val="76"/>
          <w:sz w:val="16"/>
          <w:szCs w:val="16"/>
        </w:rPr>
        <w:t xml:space="preserve"> </w:t>
      </w:r>
      <w:r w:rsidRPr="002B1AB7">
        <w:rPr>
          <w:sz w:val="16"/>
          <w:szCs w:val="16"/>
        </w:rPr>
        <w:t>нашего</w:t>
      </w:r>
      <w:r w:rsidRPr="002B1AB7">
        <w:rPr>
          <w:spacing w:val="77"/>
          <w:sz w:val="16"/>
          <w:szCs w:val="16"/>
        </w:rPr>
        <w:t xml:space="preserve"> </w:t>
      </w:r>
      <w:r w:rsidRPr="002B1AB7">
        <w:rPr>
          <w:sz w:val="16"/>
          <w:szCs w:val="16"/>
        </w:rPr>
        <w:t>народа,</w:t>
      </w:r>
      <w:r w:rsidRPr="002B1AB7">
        <w:rPr>
          <w:spacing w:val="75"/>
          <w:sz w:val="16"/>
          <w:szCs w:val="16"/>
        </w:rPr>
        <w:t xml:space="preserve"> </w:t>
      </w:r>
      <w:r w:rsidRPr="002B1AB7">
        <w:rPr>
          <w:sz w:val="16"/>
          <w:szCs w:val="16"/>
        </w:rPr>
        <w:t>об</w:t>
      </w:r>
      <w:r w:rsidRPr="002B1AB7">
        <w:rPr>
          <w:spacing w:val="78"/>
          <w:sz w:val="16"/>
          <w:szCs w:val="16"/>
        </w:rPr>
        <w:t xml:space="preserve"> </w:t>
      </w:r>
      <w:r w:rsidRPr="002B1AB7">
        <w:rPr>
          <w:sz w:val="16"/>
          <w:szCs w:val="16"/>
        </w:rPr>
        <w:t>отечественных</w:t>
      </w:r>
      <w:r w:rsidRPr="002B1AB7">
        <w:rPr>
          <w:spacing w:val="79"/>
          <w:sz w:val="16"/>
          <w:szCs w:val="16"/>
        </w:rPr>
        <w:t xml:space="preserve"> </w:t>
      </w:r>
      <w:r w:rsidRPr="002B1AB7">
        <w:rPr>
          <w:sz w:val="16"/>
          <w:szCs w:val="16"/>
        </w:rPr>
        <w:t>традициях</w:t>
      </w:r>
      <w:r w:rsidRPr="002B1AB7">
        <w:rPr>
          <w:spacing w:val="78"/>
          <w:sz w:val="16"/>
          <w:szCs w:val="16"/>
        </w:rPr>
        <w:t xml:space="preserve"> </w:t>
      </w:r>
      <w:r w:rsidRPr="002B1AB7">
        <w:rPr>
          <w:sz w:val="16"/>
          <w:szCs w:val="16"/>
        </w:rPr>
        <w:t>и</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3"/>
        <w:spacing w:before="66"/>
        <w:ind w:right="475" w:firstLine="0"/>
        <w:contextualSpacing/>
        <w:rPr>
          <w:sz w:val="16"/>
          <w:szCs w:val="16"/>
        </w:rPr>
      </w:pPr>
      <w:r w:rsidRPr="002B1AB7">
        <w:rPr>
          <w:sz w:val="16"/>
          <w:szCs w:val="16"/>
        </w:rPr>
        <w:t>праздниках,</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планете</w:t>
      </w:r>
      <w:r w:rsidRPr="002B1AB7">
        <w:rPr>
          <w:spacing w:val="1"/>
          <w:sz w:val="16"/>
          <w:szCs w:val="16"/>
        </w:rPr>
        <w:t xml:space="preserve"> </w:t>
      </w:r>
      <w:r w:rsidRPr="002B1AB7">
        <w:rPr>
          <w:sz w:val="16"/>
          <w:szCs w:val="16"/>
        </w:rPr>
        <w:t>Земля</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общем</w:t>
      </w:r>
      <w:r w:rsidRPr="002B1AB7">
        <w:rPr>
          <w:spacing w:val="1"/>
          <w:sz w:val="16"/>
          <w:szCs w:val="16"/>
        </w:rPr>
        <w:t xml:space="preserve"> </w:t>
      </w:r>
      <w:r w:rsidRPr="002B1AB7">
        <w:rPr>
          <w:sz w:val="16"/>
          <w:szCs w:val="16"/>
        </w:rPr>
        <w:t>доме</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особенностях</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природы,</w:t>
      </w:r>
      <w:r w:rsidRPr="002B1AB7">
        <w:rPr>
          <w:spacing w:val="-2"/>
          <w:sz w:val="16"/>
          <w:szCs w:val="16"/>
        </w:rPr>
        <w:t xml:space="preserve"> </w:t>
      </w:r>
      <w:r w:rsidRPr="002B1AB7">
        <w:rPr>
          <w:sz w:val="16"/>
          <w:szCs w:val="16"/>
        </w:rPr>
        <w:t>многообразии стран и</w:t>
      </w:r>
      <w:r w:rsidRPr="002B1AB7">
        <w:rPr>
          <w:spacing w:val="-4"/>
          <w:sz w:val="16"/>
          <w:szCs w:val="16"/>
        </w:rPr>
        <w:t xml:space="preserve"> </w:t>
      </w:r>
      <w:r w:rsidRPr="002B1AB7">
        <w:rPr>
          <w:sz w:val="16"/>
          <w:szCs w:val="16"/>
        </w:rPr>
        <w:t>народов</w:t>
      </w:r>
      <w:r w:rsidRPr="002B1AB7">
        <w:rPr>
          <w:spacing w:val="-3"/>
          <w:sz w:val="16"/>
          <w:szCs w:val="16"/>
        </w:rPr>
        <w:t xml:space="preserve"> </w:t>
      </w:r>
      <w:r w:rsidRPr="002B1AB7">
        <w:rPr>
          <w:sz w:val="16"/>
          <w:szCs w:val="16"/>
        </w:rPr>
        <w:t>мира»</w:t>
      </w:r>
      <w:r w:rsidRPr="002B1AB7">
        <w:rPr>
          <w:spacing w:val="2"/>
          <w:sz w:val="16"/>
          <w:szCs w:val="16"/>
        </w:rPr>
        <w:t xml:space="preserve"> </w:t>
      </w:r>
      <w:r w:rsidRPr="002B1AB7">
        <w:rPr>
          <w:sz w:val="16"/>
          <w:szCs w:val="16"/>
        </w:rPr>
        <w:t>(п.</w:t>
      </w:r>
      <w:r w:rsidRPr="002B1AB7">
        <w:rPr>
          <w:spacing w:val="-2"/>
          <w:sz w:val="16"/>
          <w:szCs w:val="16"/>
        </w:rPr>
        <w:t xml:space="preserve"> </w:t>
      </w:r>
      <w:r w:rsidRPr="002B1AB7">
        <w:rPr>
          <w:sz w:val="16"/>
          <w:szCs w:val="16"/>
        </w:rPr>
        <w:t>2.6.</w:t>
      </w:r>
      <w:r w:rsidRPr="002B1AB7">
        <w:rPr>
          <w:spacing w:val="-1"/>
          <w:sz w:val="16"/>
          <w:szCs w:val="16"/>
        </w:rPr>
        <w:t xml:space="preserve"> </w:t>
      </w:r>
      <w:r w:rsidRPr="002B1AB7">
        <w:rPr>
          <w:sz w:val="16"/>
          <w:szCs w:val="16"/>
        </w:rPr>
        <w:t>ФГОС ДО).</w:t>
      </w:r>
    </w:p>
    <w:p w:rsidR="004C5032" w:rsidRPr="002B1AB7" w:rsidRDefault="004C5032" w:rsidP="002B1AB7">
      <w:pPr>
        <w:pStyle w:val="2"/>
        <w:ind w:left="2127"/>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3"/>
          <w:sz w:val="16"/>
          <w:szCs w:val="16"/>
        </w:rPr>
        <w:t xml:space="preserve"> </w:t>
      </w:r>
      <w:r w:rsidRPr="002B1AB7">
        <w:rPr>
          <w:sz w:val="16"/>
          <w:szCs w:val="16"/>
        </w:rPr>
        <w:t>детьми</w:t>
      </w:r>
      <w:r w:rsidRPr="002B1AB7">
        <w:rPr>
          <w:spacing w:val="-4"/>
          <w:sz w:val="16"/>
          <w:szCs w:val="16"/>
        </w:rPr>
        <w:t xml:space="preserve"> </w:t>
      </w:r>
      <w:r w:rsidRPr="002B1AB7">
        <w:rPr>
          <w:sz w:val="16"/>
          <w:szCs w:val="16"/>
        </w:rPr>
        <w:t>1</w:t>
      </w:r>
      <w:r w:rsidR="00603752" w:rsidRPr="002B1AB7">
        <w:rPr>
          <w:sz w:val="16"/>
          <w:szCs w:val="16"/>
        </w:rPr>
        <w:t>,5</w:t>
      </w:r>
      <w:r w:rsidRPr="002B1AB7">
        <w:rPr>
          <w:spacing w:val="1"/>
          <w:sz w:val="16"/>
          <w:szCs w:val="16"/>
        </w:rPr>
        <w:t xml:space="preserve"> </w:t>
      </w:r>
      <w:r w:rsidRPr="002B1AB7">
        <w:rPr>
          <w:sz w:val="16"/>
          <w:szCs w:val="16"/>
        </w:rPr>
        <w:t>-</w:t>
      </w:r>
      <w:r w:rsidRPr="002B1AB7">
        <w:rPr>
          <w:spacing w:val="-3"/>
          <w:sz w:val="16"/>
          <w:szCs w:val="16"/>
        </w:rPr>
        <w:t xml:space="preserve"> </w:t>
      </w:r>
      <w:r w:rsidRPr="002B1AB7">
        <w:rPr>
          <w:sz w:val="16"/>
          <w:szCs w:val="16"/>
        </w:rPr>
        <w:t>2</w:t>
      </w:r>
      <w:r w:rsidRPr="002B1AB7">
        <w:rPr>
          <w:spacing w:val="-2"/>
          <w:sz w:val="16"/>
          <w:szCs w:val="16"/>
        </w:rPr>
        <w:t xml:space="preserve"> </w:t>
      </w:r>
      <w:r w:rsidRPr="002B1AB7">
        <w:rPr>
          <w:sz w:val="16"/>
          <w:szCs w:val="16"/>
        </w:rPr>
        <w:t>лет</w:t>
      </w:r>
    </w:p>
    <w:p w:rsidR="004C5032" w:rsidRPr="002B1AB7" w:rsidRDefault="004C5032" w:rsidP="002B1AB7">
      <w:pPr>
        <w:spacing w:before="40"/>
        <w:ind w:left="866"/>
        <w:contextualSpacing/>
        <w:jc w:val="both"/>
        <w:rPr>
          <w:i/>
          <w:sz w:val="16"/>
          <w:szCs w:val="16"/>
        </w:rPr>
      </w:pPr>
      <w:r w:rsidRPr="002B1AB7">
        <w:rPr>
          <w:i/>
          <w:sz w:val="16"/>
          <w:szCs w:val="16"/>
        </w:rPr>
        <w:t>Задачи</w:t>
      </w:r>
      <w:r w:rsidRPr="002B1AB7">
        <w:rPr>
          <w:i/>
          <w:spacing w:val="-4"/>
          <w:sz w:val="16"/>
          <w:szCs w:val="16"/>
        </w:rPr>
        <w:t xml:space="preserve"> </w:t>
      </w:r>
      <w:r w:rsidRPr="002B1AB7">
        <w:rPr>
          <w:i/>
          <w:sz w:val="16"/>
          <w:szCs w:val="16"/>
        </w:rPr>
        <w:t>образовательной</w:t>
      </w:r>
      <w:r w:rsidRPr="002B1AB7">
        <w:rPr>
          <w:i/>
          <w:spacing w:val="-4"/>
          <w:sz w:val="16"/>
          <w:szCs w:val="16"/>
        </w:rPr>
        <w:t xml:space="preserve"> </w:t>
      </w:r>
      <w:r w:rsidRPr="002B1AB7">
        <w:rPr>
          <w:i/>
          <w:sz w:val="16"/>
          <w:szCs w:val="16"/>
        </w:rPr>
        <w:t>деятельности:</w:t>
      </w:r>
    </w:p>
    <w:p w:rsidR="004C5032" w:rsidRPr="002B1AB7" w:rsidRDefault="004C5032" w:rsidP="002B1AB7">
      <w:pPr>
        <w:pStyle w:val="a5"/>
        <w:numPr>
          <w:ilvl w:val="1"/>
          <w:numId w:val="3"/>
        </w:numPr>
        <w:tabs>
          <w:tab w:val="left" w:pos="867"/>
        </w:tabs>
        <w:spacing w:before="49"/>
        <w:ind w:right="474" w:firstLine="357"/>
        <w:contextualSpacing/>
        <w:rPr>
          <w:sz w:val="16"/>
          <w:szCs w:val="16"/>
        </w:rPr>
      </w:pPr>
      <w:r w:rsidRPr="002B1AB7">
        <w:rPr>
          <w:sz w:val="16"/>
          <w:szCs w:val="16"/>
        </w:rPr>
        <w:t>поощрять</w:t>
      </w:r>
      <w:r w:rsidRPr="002B1AB7">
        <w:rPr>
          <w:spacing w:val="1"/>
          <w:sz w:val="16"/>
          <w:szCs w:val="16"/>
        </w:rPr>
        <w:t xml:space="preserve"> </w:t>
      </w:r>
      <w:r w:rsidRPr="002B1AB7">
        <w:rPr>
          <w:sz w:val="16"/>
          <w:szCs w:val="16"/>
        </w:rPr>
        <w:t>целенаправленные</w:t>
      </w:r>
      <w:r w:rsidRPr="002B1AB7">
        <w:rPr>
          <w:spacing w:val="1"/>
          <w:sz w:val="16"/>
          <w:szCs w:val="16"/>
        </w:rPr>
        <w:t xml:space="preserve"> </w:t>
      </w:r>
      <w:r w:rsidRPr="002B1AB7">
        <w:rPr>
          <w:sz w:val="16"/>
          <w:szCs w:val="16"/>
        </w:rPr>
        <w:t>моторные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использование</w:t>
      </w:r>
      <w:r w:rsidRPr="002B1AB7">
        <w:rPr>
          <w:spacing w:val="-67"/>
          <w:sz w:val="16"/>
          <w:szCs w:val="16"/>
        </w:rPr>
        <w:t xml:space="preserve"> </w:t>
      </w:r>
      <w:r w:rsidRPr="002B1AB7">
        <w:rPr>
          <w:spacing w:val="-1"/>
          <w:sz w:val="16"/>
          <w:szCs w:val="16"/>
        </w:rPr>
        <w:t>наглядного</w:t>
      </w:r>
      <w:r w:rsidRPr="002B1AB7">
        <w:rPr>
          <w:spacing w:val="-17"/>
          <w:sz w:val="16"/>
          <w:szCs w:val="16"/>
        </w:rPr>
        <w:t xml:space="preserve"> </w:t>
      </w:r>
      <w:r w:rsidRPr="002B1AB7">
        <w:rPr>
          <w:spacing w:val="-1"/>
          <w:sz w:val="16"/>
          <w:szCs w:val="16"/>
        </w:rPr>
        <w:t>действенного</w:t>
      </w:r>
      <w:r w:rsidRPr="002B1AB7">
        <w:rPr>
          <w:spacing w:val="-17"/>
          <w:sz w:val="16"/>
          <w:szCs w:val="16"/>
        </w:rPr>
        <w:t xml:space="preserve"> </w:t>
      </w:r>
      <w:r w:rsidRPr="002B1AB7">
        <w:rPr>
          <w:spacing w:val="-1"/>
          <w:sz w:val="16"/>
          <w:szCs w:val="16"/>
        </w:rPr>
        <w:t>способа</w:t>
      </w:r>
      <w:r w:rsidRPr="002B1AB7">
        <w:rPr>
          <w:spacing w:val="-18"/>
          <w:sz w:val="16"/>
          <w:szCs w:val="16"/>
        </w:rPr>
        <w:t xml:space="preserve"> </w:t>
      </w:r>
      <w:r w:rsidRPr="002B1AB7">
        <w:rPr>
          <w:sz w:val="16"/>
          <w:szCs w:val="16"/>
        </w:rPr>
        <w:t>в</w:t>
      </w:r>
      <w:r w:rsidRPr="002B1AB7">
        <w:rPr>
          <w:spacing w:val="-18"/>
          <w:sz w:val="16"/>
          <w:szCs w:val="16"/>
        </w:rPr>
        <w:t xml:space="preserve"> </w:t>
      </w:r>
      <w:r w:rsidRPr="002B1AB7">
        <w:rPr>
          <w:sz w:val="16"/>
          <w:szCs w:val="16"/>
        </w:rPr>
        <w:t>решении</w:t>
      </w:r>
      <w:r w:rsidRPr="002B1AB7">
        <w:rPr>
          <w:spacing w:val="-17"/>
          <w:sz w:val="16"/>
          <w:szCs w:val="16"/>
        </w:rPr>
        <w:t xml:space="preserve"> </w:t>
      </w:r>
      <w:r w:rsidRPr="002B1AB7">
        <w:rPr>
          <w:sz w:val="16"/>
          <w:szCs w:val="16"/>
        </w:rPr>
        <w:t>практических</w:t>
      </w:r>
      <w:r w:rsidRPr="002B1AB7">
        <w:rPr>
          <w:spacing w:val="-19"/>
          <w:sz w:val="16"/>
          <w:szCs w:val="16"/>
        </w:rPr>
        <w:t xml:space="preserve"> </w:t>
      </w:r>
      <w:r w:rsidRPr="002B1AB7">
        <w:rPr>
          <w:sz w:val="16"/>
          <w:szCs w:val="16"/>
        </w:rPr>
        <w:t>жизненных</w:t>
      </w:r>
      <w:r w:rsidRPr="002B1AB7">
        <w:rPr>
          <w:spacing w:val="-17"/>
          <w:sz w:val="16"/>
          <w:szCs w:val="16"/>
        </w:rPr>
        <w:t xml:space="preserve"> </w:t>
      </w:r>
      <w:r w:rsidRPr="002B1AB7">
        <w:rPr>
          <w:sz w:val="16"/>
          <w:szCs w:val="16"/>
        </w:rPr>
        <w:t>ситуаций,</w:t>
      </w:r>
      <w:r w:rsidRPr="002B1AB7">
        <w:rPr>
          <w:spacing w:val="-68"/>
          <w:sz w:val="16"/>
          <w:szCs w:val="16"/>
        </w:rPr>
        <w:t xml:space="preserve"> </w:t>
      </w:r>
      <w:r w:rsidRPr="002B1AB7">
        <w:rPr>
          <w:sz w:val="16"/>
          <w:szCs w:val="16"/>
        </w:rPr>
        <w:t>находить</w:t>
      </w:r>
      <w:r w:rsidRPr="002B1AB7">
        <w:rPr>
          <w:spacing w:val="-2"/>
          <w:sz w:val="16"/>
          <w:szCs w:val="16"/>
        </w:rPr>
        <w:t xml:space="preserve"> </w:t>
      </w:r>
      <w:r w:rsidRPr="002B1AB7">
        <w:rPr>
          <w:sz w:val="16"/>
          <w:szCs w:val="16"/>
        </w:rPr>
        <w:t>предмет</w:t>
      </w:r>
      <w:r w:rsidRPr="002B1AB7">
        <w:rPr>
          <w:spacing w:val="-4"/>
          <w:sz w:val="16"/>
          <w:szCs w:val="16"/>
        </w:rPr>
        <w:t xml:space="preserve"> </w:t>
      </w:r>
      <w:r w:rsidRPr="002B1AB7">
        <w:rPr>
          <w:sz w:val="16"/>
          <w:szCs w:val="16"/>
        </w:rPr>
        <w:t>по</w:t>
      </w:r>
      <w:r w:rsidRPr="002B1AB7">
        <w:rPr>
          <w:spacing w:val="1"/>
          <w:sz w:val="16"/>
          <w:szCs w:val="16"/>
        </w:rPr>
        <w:t xml:space="preserve"> </w:t>
      </w:r>
      <w:r w:rsidRPr="002B1AB7">
        <w:rPr>
          <w:sz w:val="16"/>
          <w:szCs w:val="16"/>
        </w:rPr>
        <w:t>образцу</w:t>
      </w:r>
      <w:r w:rsidRPr="002B1AB7">
        <w:rPr>
          <w:spacing w:val="-3"/>
          <w:sz w:val="16"/>
          <w:szCs w:val="16"/>
        </w:rPr>
        <w:t xml:space="preserve"> </w:t>
      </w:r>
      <w:r w:rsidRPr="002B1AB7">
        <w:rPr>
          <w:sz w:val="16"/>
          <w:szCs w:val="16"/>
        </w:rPr>
        <w:t>или</w:t>
      </w:r>
      <w:r w:rsidRPr="002B1AB7">
        <w:rPr>
          <w:spacing w:val="-1"/>
          <w:sz w:val="16"/>
          <w:szCs w:val="16"/>
        </w:rPr>
        <w:t xml:space="preserve"> </w:t>
      </w:r>
      <w:r w:rsidRPr="002B1AB7">
        <w:rPr>
          <w:sz w:val="16"/>
          <w:szCs w:val="16"/>
        </w:rPr>
        <w:t>словесному</w:t>
      </w:r>
      <w:r w:rsidRPr="002B1AB7">
        <w:rPr>
          <w:spacing w:val="-2"/>
          <w:sz w:val="16"/>
          <w:szCs w:val="16"/>
        </w:rPr>
        <w:t xml:space="preserve"> </w:t>
      </w:r>
      <w:r w:rsidRPr="002B1AB7">
        <w:rPr>
          <w:sz w:val="16"/>
          <w:szCs w:val="16"/>
        </w:rPr>
        <w:t>указанию;</w:t>
      </w:r>
    </w:p>
    <w:p w:rsidR="004C5032" w:rsidRPr="002B1AB7" w:rsidRDefault="004C5032" w:rsidP="002B1AB7">
      <w:pPr>
        <w:pStyle w:val="a5"/>
        <w:numPr>
          <w:ilvl w:val="1"/>
          <w:numId w:val="3"/>
        </w:numPr>
        <w:tabs>
          <w:tab w:val="left" w:pos="867"/>
        </w:tabs>
        <w:ind w:right="464"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подражанию</w:t>
      </w:r>
      <w:r w:rsidRPr="002B1AB7">
        <w:rPr>
          <w:spacing w:val="1"/>
          <w:sz w:val="16"/>
          <w:szCs w:val="16"/>
        </w:rPr>
        <w:t xml:space="preserve"> </w:t>
      </w:r>
      <w:r w:rsidRPr="002B1AB7">
        <w:rPr>
          <w:sz w:val="16"/>
          <w:szCs w:val="16"/>
        </w:rPr>
        <w:t>действиям</w:t>
      </w:r>
      <w:r w:rsidRPr="002B1AB7">
        <w:rPr>
          <w:spacing w:val="1"/>
          <w:sz w:val="16"/>
          <w:szCs w:val="16"/>
        </w:rPr>
        <w:t xml:space="preserve"> </w:t>
      </w:r>
      <w:r w:rsidRPr="002B1AB7">
        <w:rPr>
          <w:sz w:val="16"/>
          <w:szCs w:val="16"/>
        </w:rPr>
        <w:t>взрослых,</w:t>
      </w:r>
      <w:r w:rsidRPr="002B1AB7">
        <w:rPr>
          <w:spacing w:val="1"/>
          <w:sz w:val="16"/>
          <w:szCs w:val="16"/>
        </w:rPr>
        <w:t xml:space="preserve"> </w:t>
      </w:r>
      <w:r w:rsidRPr="002B1AB7">
        <w:rPr>
          <w:sz w:val="16"/>
          <w:szCs w:val="16"/>
        </w:rPr>
        <w:t>понимать</w:t>
      </w:r>
      <w:r w:rsidRPr="002B1AB7">
        <w:rPr>
          <w:spacing w:val="-2"/>
          <w:sz w:val="16"/>
          <w:szCs w:val="16"/>
        </w:rPr>
        <w:t xml:space="preserve"> </w:t>
      </w:r>
      <w:r w:rsidRPr="002B1AB7">
        <w:rPr>
          <w:sz w:val="16"/>
          <w:szCs w:val="16"/>
        </w:rPr>
        <w:t>обозначающие их</w:t>
      </w:r>
      <w:r w:rsidRPr="002B1AB7">
        <w:rPr>
          <w:spacing w:val="1"/>
          <w:sz w:val="16"/>
          <w:szCs w:val="16"/>
        </w:rPr>
        <w:t xml:space="preserve"> </w:t>
      </w:r>
      <w:r w:rsidRPr="002B1AB7">
        <w:rPr>
          <w:sz w:val="16"/>
          <w:szCs w:val="16"/>
        </w:rPr>
        <w:t>слова;</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формировать</w:t>
      </w:r>
      <w:r w:rsidRPr="002B1AB7">
        <w:rPr>
          <w:spacing w:val="-5"/>
          <w:sz w:val="16"/>
          <w:szCs w:val="16"/>
        </w:rPr>
        <w:t xml:space="preserve"> </w:t>
      </w:r>
      <w:r w:rsidRPr="002B1AB7">
        <w:rPr>
          <w:sz w:val="16"/>
          <w:szCs w:val="16"/>
        </w:rPr>
        <w:t>умения</w:t>
      </w:r>
      <w:r w:rsidRPr="002B1AB7">
        <w:rPr>
          <w:spacing w:val="-3"/>
          <w:sz w:val="16"/>
          <w:szCs w:val="16"/>
        </w:rPr>
        <w:t xml:space="preserve"> </w:t>
      </w:r>
      <w:r w:rsidRPr="002B1AB7">
        <w:rPr>
          <w:sz w:val="16"/>
          <w:szCs w:val="16"/>
        </w:rPr>
        <w:t>ориентироваться</w:t>
      </w:r>
      <w:r w:rsidRPr="002B1AB7">
        <w:rPr>
          <w:spacing w:val="-2"/>
          <w:sz w:val="16"/>
          <w:szCs w:val="16"/>
        </w:rPr>
        <w:t xml:space="preserve"> </w:t>
      </w:r>
      <w:r w:rsidRPr="002B1AB7">
        <w:rPr>
          <w:sz w:val="16"/>
          <w:szCs w:val="16"/>
        </w:rPr>
        <w:t>в</w:t>
      </w:r>
      <w:r w:rsidRPr="002B1AB7">
        <w:rPr>
          <w:spacing w:val="-6"/>
          <w:sz w:val="16"/>
          <w:szCs w:val="16"/>
        </w:rPr>
        <w:t xml:space="preserve"> </w:t>
      </w:r>
      <w:r w:rsidRPr="002B1AB7">
        <w:rPr>
          <w:sz w:val="16"/>
          <w:szCs w:val="16"/>
        </w:rPr>
        <w:t>ближайшем</w:t>
      </w:r>
      <w:r w:rsidRPr="002B1AB7">
        <w:rPr>
          <w:spacing w:val="-3"/>
          <w:sz w:val="16"/>
          <w:szCs w:val="16"/>
        </w:rPr>
        <w:t xml:space="preserve"> </w:t>
      </w:r>
      <w:r w:rsidRPr="002B1AB7">
        <w:rPr>
          <w:sz w:val="16"/>
          <w:szCs w:val="16"/>
        </w:rPr>
        <w:t>окружении;</w:t>
      </w:r>
    </w:p>
    <w:p w:rsidR="004C5032" w:rsidRPr="002B1AB7" w:rsidRDefault="004C5032" w:rsidP="002B1AB7">
      <w:pPr>
        <w:pStyle w:val="a5"/>
        <w:numPr>
          <w:ilvl w:val="1"/>
          <w:numId w:val="3"/>
        </w:numPr>
        <w:tabs>
          <w:tab w:val="left" w:pos="867"/>
        </w:tabs>
        <w:spacing w:before="44"/>
        <w:ind w:right="470"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познавательный</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близким</w:t>
      </w:r>
      <w:r w:rsidRPr="002B1AB7">
        <w:rPr>
          <w:spacing w:val="1"/>
          <w:sz w:val="16"/>
          <w:szCs w:val="16"/>
        </w:rPr>
        <w:t xml:space="preserve"> </w:t>
      </w:r>
      <w:r w:rsidRPr="002B1AB7">
        <w:rPr>
          <w:sz w:val="16"/>
          <w:szCs w:val="16"/>
        </w:rPr>
        <w:t>людям,</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предметному</w:t>
      </w:r>
      <w:r w:rsidRPr="002B1AB7">
        <w:rPr>
          <w:spacing w:val="1"/>
          <w:sz w:val="16"/>
          <w:szCs w:val="16"/>
        </w:rPr>
        <w:t xml:space="preserve"> </w:t>
      </w:r>
      <w:r w:rsidRPr="002B1AB7">
        <w:rPr>
          <w:sz w:val="16"/>
          <w:szCs w:val="16"/>
        </w:rPr>
        <w:t>окружению,</w:t>
      </w:r>
      <w:r w:rsidRPr="002B1AB7">
        <w:rPr>
          <w:spacing w:val="-2"/>
          <w:sz w:val="16"/>
          <w:szCs w:val="16"/>
        </w:rPr>
        <w:t xml:space="preserve"> </w:t>
      </w:r>
      <w:r w:rsidRPr="002B1AB7">
        <w:rPr>
          <w:sz w:val="16"/>
          <w:szCs w:val="16"/>
        </w:rPr>
        <w:t>природным</w:t>
      </w:r>
      <w:r w:rsidRPr="002B1AB7">
        <w:rPr>
          <w:spacing w:val="-3"/>
          <w:sz w:val="16"/>
          <w:szCs w:val="16"/>
        </w:rPr>
        <w:t xml:space="preserve"> </w:t>
      </w:r>
      <w:r w:rsidRPr="002B1AB7">
        <w:rPr>
          <w:sz w:val="16"/>
          <w:szCs w:val="16"/>
        </w:rPr>
        <w:t>объектам;</w:t>
      </w:r>
    </w:p>
    <w:p w:rsidR="004C5032" w:rsidRPr="002B1AB7" w:rsidRDefault="004C5032" w:rsidP="002B1AB7">
      <w:pPr>
        <w:pStyle w:val="a5"/>
        <w:numPr>
          <w:ilvl w:val="1"/>
          <w:numId w:val="3"/>
        </w:numPr>
        <w:tabs>
          <w:tab w:val="left" w:pos="867"/>
        </w:tabs>
        <w:spacing w:before="3"/>
        <w:ind w:right="471"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узнавать</w:t>
      </w:r>
      <w:r w:rsidRPr="002B1AB7">
        <w:rPr>
          <w:spacing w:val="1"/>
          <w:sz w:val="16"/>
          <w:szCs w:val="16"/>
        </w:rPr>
        <w:t xml:space="preserve"> </w:t>
      </w:r>
      <w:r w:rsidRPr="002B1AB7">
        <w:rPr>
          <w:sz w:val="16"/>
          <w:szCs w:val="16"/>
        </w:rPr>
        <w:t>объекты</w:t>
      </w:r>
      <w:r w:rsidRPr="002B1AB7">
        <w:rPr>
          <w:spacing w:val="1"/>
          <w:sz w:val="16"/>
          <w:szCs w:val="16"/>
        </w:rPr>
        <w:t xml:space="preserve"> </w:t>
      </w:r>
      <w:r w:rsidRPr="002B1AB7">
        <w:rPr>
          <w:sz w:val="16"/>
          <w:szCs w:val="16"/>
        </w:rPr>
        <w:t>живой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неживой</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ближайшего</w:t>
      </w:r>
      <w:r w:rsidRPr="002B1AB7">
        <w:rPr>
          <w:spacing w:val="1"/>
          <w:sz w:val="16"/>
          <w:szCs w:val="16"/>
        </w:rPr>
        <w:t xml:space="preserve"> </w:t>
      </w:r>
      <w:r w:rsidRPr="002B1AB7">
        <w:rPr>
          <w:sz w:val="16"/>
          <w:szCs w:val="16"/>
        </w:rPr>
        <w:t>окружения,</w:t>
      </w:r>
      <w:r w:rsidRPr="002B1AB7">
        <w:rPr>
          <w:spacing w:val="1"/>
          <w:sz w:val="16"/>
          <w:szCs w:val="16"/>
        </w:rPr>
        <w:t xml:space="preserve"> </w:t>
      </w:r>
      <w:r w:rsidRPr="002B1AB7">
        <w:rPr>
          <w:sz w:val="16"/>
          <w:szCs w:val="16"/>
        </w:rPr>
        <w:t>отличать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наиболее</w:t>
      </w:r>
      <w:r w:rsidRPr="002B1AB7">
        <w:rPr>
          <w:spacing w:val="1"/>
          <w:sz w:val="16"/>
          <w:szCs w:val="16"/>
        </w:rPr>
        <w:t xml:space="preserve"> </w:t>
      </w:r>
      <w:r w:rsidRPr="002B1AB7">
        <w:rPr>
          <w:sz w:val="16"/>
          <w:szCs w:val="16"/>
        </w:rPr>
        <w:t>ярким</w:t>
      </w:r>
      <w:r w:rsidRPr="002B1AB7">
        <w:rPr>
          <w:spacing w:val="1"/>
          <w:sz w:val="16"/>
          <w:szCs w:val="16"/>
        </w:rPr>
        <w:t xml:space="preserve"> </w:t>
      </w:r>
      <w:r w:rsidRPr="002B1AB7">
        <w:rPr>
          <w:sz w:val="16"/>
          <w:szCs w:val="16"/>
        </w:rPr>
        <w:t>проявлениям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свойствам,</w:t>
      </w:r>
      <w:r w:rsidRPr="002B1AB7">
        <w:rPr>
          <w:spacing w:val="1"/>
          <w:sz w:val="16"/>
          <w:szCs w:val="16"/>
        </w:rPr>
        <w:t xml:space="preserve"> </w:t>
      </w:r>
      <w:r w:rsidRPr="002B1AB7">
        <w:rPr>
          <w:sz w:val="16"/>
          <w:szCs w:val="16"/>
        </w:rPr>
        <w:t>замечать</w:t>
      </w:r>
      <w:r w:rsidRPr="002B1AB7">
        <w:rPr>
          <w:spacing w:val="1"/>
          <w:sz w:val="16"/>
          <w:szCs w:val="16"/>
        </w:rPr>
        <w:t xml:space="preserve"> </w:t>
      </w:r>
      <w:r w:rsidRPr="002B1AB7">
        <w:rPr>
          <w:sz w:val="16"/>
          <w:szCs w:val="16"/>
        </w:rPr>
        <w:t>явления</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поддерживать</w:t>
      </w:r>
      <w:r w:rsidRPr="002B1AB7">
        <w:rPr>
          <w:spacing w:val="1"/>
          <w:sz w:val="16"/>
          <w:szCs w:val="16"/>
        </w:rPr>
        <w:t xml:space="preserve"> </w:t>
      </w:r>
      <w:r w:rsidRPr="002B1AB7">
        <w:rPr>
          <w:sz w:val="16"/>
          <w:szCs w:val="16"/>
        </w:rPr>
        <w:t>стремления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взаимодействию</w:t>
      </w:r>
      <w:r w:rsidRPr="002B1AB7">
        <w:rPr>
          <w:spacing w:val="-2"/>
          <w:sz w:val="16"/>
          <w:szCs w:val="16"/>
        </w:rPr>
        <w:t xml:space="preserve"> </w:t>
      </w:r>
      <w:r w:rsidRPr="002B1AB7">
        <w:rPr>
          <w:sz w:val="16"/>
          <w:szCs w:val="16"/>
        </w:rPr>
        <w:t>с</w:t>
      </w:r>
      <w:r w:rsidRPr="002B1AB7">
        <w:rPr>
          <w:spacing w:val="-1"/>
          <w:sz w:val="16"/>
          <w:szCs w:val="16"/>
        </w:rPr>
        <w:t xml:space="preserve"> </w:t>
      </w:r>
      <w:r w:rsidRPr="002B1AB7">
        <w:rPr>
          <w:sz w:val="16"/>
          <w:szCs w:val="16"/>
        </w:rPr>
        <w:t>ними.</w:t>
      </w:r>
    </w:p>
    <w:p w:rsidR="004C5032" w:rsidRPr="002B1AB7" w:rsidRDefault="004C5032" w:rsidP="002B1AB7">
      <w:pPr>
        <w:ind w:left="866"/>
        <w:contextualSpacing/>
        <w:jc w:val="both"/>
        <w:rPr>
          <w:i/>
          <w:sz w:val="16"/>
          <w:szCs w:val="16"/>
        </w:rPr>
      </w:pPr>
      <w:r w:rsidRPr="002B1AB7">
        <w:rPr>
          <w:i/>
          <w:sz w:val="16"/>
          <w:szCs w:val="16"/>
        </w:rPr>
        <w:t>Содержание</w:t>
      </w:r>
      <w:r w:rsidRPr="002B1AB7">
        <w:rPr>
          <w:i/>
          <w:spacing w:val="-4"/>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5"/>
        <w:numPr>
          <w:ilvl w:val="0"/>
          <w:numId w:val="12"/>
        </w:numPr>
        <w:tabs>
          <w:tab w:val="left" w:pos="1172"/>
        </w:tabs>
        <w:spacing w:before="48"/>
        <w:ind w:hanging="306"/>
        <w:contextualSpacing/>
        <w:rPr>
          <w:sz w:val="16"/>
          <w:szCs w:val="16"/>
        </w:rPr>
      </w:pPr>
      <w:r w:rsidRPr="002B1AB7">
        <w:rPr>
          <w:sz w:val="16"/>
          <w:szCs w:val="16"/>
        </w:rPr>
        <w:t>Сенсорные</w:t>
      </w:r>
      <w:r w:rsidRPr="002B1AB7">
        <w:rPr>
          <w:spacing w:val="-3"/>
          <w:sz w:val="16"/>
          <w:szCs w:val="16"/>
        </w:rPr>
        <w:t xml:space="preserve"> </w:t>
      </w:r>
      <w:r w:rsidRPr="002B1AB7">
        <w:rPr>
          <w:sz w:val="16"/>
          <w:szCs w:val="16"/>
        </w:rPr>
        <w:t>эталоны</w:t>
      </w:r>
      <w:r w:rsidRPr="002B1AB7">
        <w:rPr>
          <w:spacing w:val="-5"/>
          <w:sz w:val="16"/>
          <w:szCs w:val="16"/>
        </w:rPr>
        <w:t xml:space="preserve"> </w:t>
      </w:r>
      <w:r w:rsidRPr="002B1AB7">
        <w:rPr>
          <w:sz w:val="16"/>
          <w:szCs w:val="16"/>
        </w:rPr>
        <w:t>и</w:t>
      </w:r>
      <w:r w:rsidRPr="002B1AB7">
        <w:rPr>
          <w:spacing w:val="-2"/>
          <w:sz w:val="16"/>
          <w:szCs w:val="16"/>
        </w:rPr>
        <w:t xml:space="preserve"> </w:t>
      </w:r>
      <w:r w:rsidRPr="002B1AB7">
        <w:rPr>
          <w:sz w:val="16"/>
          <w:szCs w:val="16"/>
        </w:rPr>
        <w:t>познавательные</w:t>
      </w:r>
      <w:r w:rsidRPr="002B1AB7">
        <w:rPr>
          <w:spacing w:val="-3"/>
          <w:sz w:val="16"/>
          <w:szCs w:val="16"/>
        </w:rPr>
        <w:t xml:space="preserve"> </w:t>
      </w:r>
      <w:r w:rsidRPr="002B1AB7">
        <w:rPr>
          <w:sz w:val="16"/>
          <w:szCs w:val="16"/>
        </w:rPr>
        <w:t>действия:</w:t>
      </w:r>
    </w:p>
    <w:p w:rsidR="004C5032" w:rsidRPr="002B1AB7" w:rsidRDefault="004C5032" w:rsidP="002B1AB7">
      <w:pPr>
        <w:pStyle w:val="a3"/>
        <w:spacing w:before="48"/>
        <w:ind w:right="466"/>
        <w:contextualSpacing/>
        <w:rPr>
          <w:sz w:val="16"/>
          <w:szCs w:val="16"/>
        </w:rPr>
      </w:pPr>
      <w:r w:rsidRPr="002B1AB7">
        <w:rPr>
          <w:sz w:val="16"/>
          <w:szCs w:val="16"/>
        </w:rPr>
        <w:t>Педагог концентрирует внимание детей на новых объектах, поддерживает</w:t>
      </w:r>
      <w:r w:rsidRPr="002B1AB7">
        <w:rPr>
          <w:spacing w:val="-67"/>
          <w:sz w:val="16"/>
          <w:szCs w:val="16"/>
        </w:rPr>
        <w:t xml:space="preserve"> </w:t>
      </w:r>
      <w:r w:rsidRPr="002B1AB7">
        <w:rPr>
          <w:sz w:val="16"/>
          <w:szCs w:val="16"/>
        </w:rPr>
        <w:t>интерес к знакомым предметам, поощряет самостоятельные действия ребёнка,</w:t>
      </w:r>
      <w:r w:rsidRPr="002B1AB7">
        <w:rPr>
          <w:spacing w:val="1"/>
          <w:sz w:val="16"/>
          <w:szCs w:val="16"/>
        </w:rPr>
        <w:t xml:space="preserve"> </w:t>
      </w:r>
      <w:r w:rsidRPr="002B1AB7">
        <w:rPr>
          <w:sz w:val="16"/>
          <w:szCs w:val="16"/>
        </w:rPr>
        <w:t>одобряет их словом, интонацией, развивает стремление к общению со взрослым</w:t>
      </w:r>
      <w:r w:rsidRPr="002B1AB7">
        <w:rPr>
          <w:spacing w:val="-67"/>
          <w:sz w:val="16"/>
          <w:szCs w:val="16"/>
        </w:rPr>
        <w:t xml:space="preserve"> </w:t>
      </w:r>
      <w:r w:rsidRPr="002B1AB7">
        <w:rPr>
          <w:sz w:val="16"/>
          <w:szCs w:val="16"/>
        </w:rPr>
        <w:t>в ходе выполнения обследовательских и поисковых действий с предметами;</w:t>
      </w:r>
      <w:r w:rsidRPr="002B1AB7">
        <w:rPr>
          <w:spacing w:val="1"/>
          <w:sz w:val="16"/>
          <w:szCs w:val="16"/>
        </w:rPr>
        <w:t xml:space="preserve"> </w:t>
      </w:r>
      <w:r w:rsidRPr="002B1AB7">
        <w:rPr>
          <w:sz w:val="16"/>
          <w:szCs w:val="16"/>
        </w:rPr>
        <w:t>создает условия для многократного повторения освоенных действий, вносит</w:t>
      </w:r>
      <w:r w:rsidRPr="002B1AB7">
        <w:rPr>
          <w:spacing w:val="1"/>
          <w:sz w:val="16"/>
          <w:szCs w:val="16"/>
        </w:rPr>
        <w:t xml:space="preserve"> </w:t>
      </w:r>
      <w:r w:rsidRPr="002B1AB7">
        <w:rPr>
          <w:sz w:val="16"/>
          <w:szCs w:val="16"/>
        </w:rPr>
        <w:t>новые</w:t>
      </w:r>
      <w:r w:rsidRPr="002B1AB7">
        <w:rPr>
          <w:spacing w:val="-1"/>
          <w:sz w:val="16"/>
          <w:szCs w:val="16"/>
        </w:rPr>
        <w:t xml:space="preserve"> </w:t>
      </w:r>
      <w:r w:rsidRPr="002B1AB7">
        <w:rPr>
          <w:sz w:val="16"/>
          <w:szCs w:val="16"/>
        </w:rPr>
        <w:t>элементы в</w:t>
      </w:r>
      <w:r w:rsidRPr="002B1AB7">
        <w:rPr>
          <w:spacing w:val="-2"/>
          <w:sz w:val="16"/>
          <w:szCs w:val="16"/>
        </w:rPr>
        <w:t xml:space="preserve"> </w:t>
      </w:r>
      <w:r w:rsidRPr="002B1AB7">
        <w:rPr>
          <w:sz w:val="16"/>
          <w:szCs w:val="16"/>
        </w:rPr>
        <w:t>игры-манипуляции.</w:t>
      </w:r>
    </w:p>
    <w:p w:rsidR="004C5032" w:rsidRPr="002B1AB7" w:rsidRDefault="004C5032" w:rsidP="002B1AB7">
      <w:pPr>
        <w:pStyle w:val="a3"/>
        <w:spacing w:before="1"/>
        <w:ind w:right="466"/>
        <w:contextualSpacing/>
        <w:rPr>
          <w:sz w:val="16"/>
          <w:szCs w:val="16"/>
        </w:rPr>
      </w:pPr>
      <w:r w:rsidRPr="002B1AB7">
        <w:rPr>
          <w:sz w:val="16"/>
          <w:szCs w:val="16"/>
        </w:rPr>
        <w:t>Демонстрирует</w:t>
      </w:r>
      <w:r w:rsidRPr="002B1AB7">
        <w:rPr>
          <w:spacing w:val="1"/>
          <w:sz w:val="16"/>
          <w:szCs w:val="16"/>
        </w:rPr>
        <w:t xml:space="preserve"> </w:t>
      </w:r>
      <w:r w:rsidRPr="002B1AB7">
        <w:rPr>
          <w:sz w:val="16"/>
          <w:szCs w:val="16"/>
        </w:rPr>
        <w:t>разнообразные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сборно</w:t>
      </w:r>
      <w:r w:rsidR="0029245D" w:rsidRPr="002B1AB7">
        <w:rPr>
          <w:sz w:val="16"/>
          <w:szCs w:val="16"/>
        </w:rPr>
        <w:t>-</w:t>
      </w:r>
      <w:r w:rsidRPr="002B1AB7">
        <w:rPr>
          <w:sz w:val="16"/>
          <w:szCs w:val="16"/>
        </w:rPr>
        <w:softHyphen/>
        <w:t>разборными</w:t>
      </w:r>
      <w:r w:rsidRPr="002B1AB7">
        <w:rPr>
          <w:spacing w:val="1"/>
          <w:sz w:val="16"/>
          <w:szCs w:val="16"/>
        </w:rPr>
        <w:t xml:space="preserve"> </w:t>
      </w:r>
      <w:r w:rsidRPr="002B1AB7">
        <w:rPr>
          <w:sz w:val="16"/>
          <w:szCs w:val="16"/>
        </w:rPr>
        <w:t>игрушками,</w:t>
      </w:r>
      <w:r w:rsidRPr="002B1AB7">
        <w:rPr>
          <w:spacing w:val="1"/>
          <w:sz w:val="16"/>
          <w:szCs w:val="16"/>
        </w:rPr>
        <w:t xml:space="preserve"> </w:t>
      </w:r>
      <w:r w:rsidRPr="002B1AB7">
        <w:rPr>
          <w:sz w:val="16"/>
          <w:szCs w:val="16"/>
        </w:rPr>
        <w:t>дидактическими</w:t>
      </w:r>
      <w:r w:rsidRPr="002B1AB7">
        <w:rPr>
          <w:spacing w:val="1"/>
          <w:sz w:val="16"/>
          <w:szCs w:val="16"/>
        </w:rPr>
        <w:t xml:space="preserve"> </w:t>
      </w:r>
      <w:r w:rsidRPr="002B1AB7">
        <w:rPr>
          <w:sz w:val="16"/>
          <w:szCs w:val="16"/>
        </w:rPr>
        <w:t>пособиями,</w:t>
      </w:r>
      <w:r w:rsidRPr="002B1AB7">
        <w:rPr>
          <w:spacing w:val="1"/>
          <w:sz w:val="16"/>
          <w:szCs w:val="16"/>
        </w:rPr>
        <w:t xml:space="preserve"> </w:t>
      </w:r>
      <w:r w:rsidRPr="002B1AB7">
        <w:rPr>
          <w:sz w:val="16"/>
          <w:szCs w:val="16"/>
        </w:rPr>
        <w:t>показывает</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постепенное</w:t>
      </w:r>
      <w:r w:rsidRPr="002B1AB7">
        <w:rPr>
          <w:spacing w:val="1"/>
          <w:sz w:val="16"/>
          <w:szCs w:val="16"/>
        </w:rPr>
        <w:t xml:space="preserve"> </w:t>
      </w:r>
      <w:r w:rsidRPr="002B1AB7">
        <w:rPr>
          <w:sz w:val="16"/>
          <w:szCs w:val="16"/>
        </w:rPr>
        <w:t>усложнение,</w:t>
      </w:r>
      <w:r w:rsidRPr="002B1AB7">
        <w:rPr>
          <w:spacing w:val="1"/>
          <w:sz w:val="16"/>
          <w:szCs w:val="16"/>
        </w:rPr>
        <w:t xml:space="preserve"> </w:t>
      </w:r>
      <w:r w:rsidRPr="002B1AB7">
        <w:rPr>
          <w:sz w:val="16"/>
          <w:szCs w:val="16"/>
        </w:rPr>
        <w:t>добиваясь</w:t>
      </w:r>
      <w:r w:rsidRPr="002B1AB7">
        <w:rPr>
          <w:spacing w:val="1"/>
          <w:sz w:val="16"/>
          <w:szCs w:val="16"/>
        </w:rPr>
        <w:t xml:space="preserve"> </w:t>
      </w:r>
      <w:r w:rsidRPr="002B1AB7">
        <w:rPr>
          <w:sz w:val="16"/>
          <w:szCs w:val="16"/>
        </w:rPr>
        <w:t>самостоятельного</w:t>
      </w:r>
      <w:r w:rsidRPr="002B1AB7">
        <w:rPr>
          <w:spacing w:val="1"/>
          <w:sz w:val="16"/>
          <w:szCs w:val="16"/>
        </w:rPr>
        <w:t xml:space="preserve"> </w:t>
      </w:r>
      <w:r w:rsidRPr="002B1AB7">
        <w:rPr>
          <w:sz w:val="16"/>
          <w:szCs w:val="16"/>
        </w:rPr>
        <w:t>применения</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усвоенных</w:t>
      </w:r>
      <w:r w:rsidRPr="002B1AB7">
        <w:rPr>
          <w:spacing w:val="1"/>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игрушками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разнообразным</w:t>
      </w:r>
      <w:r w:rsidRPr="002B1AB7">
        <w:rPr>
          <w:spacing w:val="1"/>
          <w:sz w:val="16"/>
          <w:szCs w:val="16"/>
        </w:rPr>
        <w:t xml:space="preserve"> </w:t>
      </w:r>
      <w:r w:rsidRPr="002B1AB7">
        <w:rPr>
          <w:sz w:val="16"/>
          <w:szCs w:val="16"/>
        </w:rPr>
        <w:t>материалом</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активизации</w:t>
      </w:r>
      <w:r w:rsidRPr="002B1AB7">
        <w:rPr>
          <w:spacing w:val="1"/>
          <w:sz w:val="16"/>
          <w:szCs w:val="16"/>
        </w:rPr>
        <w:t xml:space="preserve"> </w:t>
      </w:r>
      <w:r w:rsidRPr="002B1AB7">
        <w:rPr>
          <w:sz w:val="16"/>
          <w:szCs w:val="16"/>
        </w:rPr>
        <w:t>представлений о сенсорных эталонах. Поддерживает владение предметом, как</w:t>
      </w:r>
      <w:r w:rsidRPr="002B1AB7">
        <w:rPr>
          <w:spacing w:val="1"/>
          <w:sz w:val="16"/>
          <w:szCs w:val="16"/>
        </w:rPr>
        <w:t xml:space="preserve"> </w:t>
      </w:r>
      <w:r w:rsidRPr="002B1AB7">
        <w:rPr>
          <w:sz w:val="16"/>
          <w:szCs w:val="16"/>
        </w:rPr>
        <w:t>средством</w:t>
      </w:r>
      <w:r w:rsidRPr="002B1AB7">
        <w:rPr>
          <w:spacing w:val="1"/>
          <w:sz w:val="16"/>
          <w:szCs w:val="16"/>
        </w:rPr>
        <w:t xml:space="preserve"> </w:t>
      </w:r>
      <w:r w:rsidRPr="002B1AB7">
        <w:rPr>
          <w:sz w:val="16"/>
          <w:szCs w:val="16"/>
        </w:rPr>
        <w:t>достижения</w:t>
      </w:r>
      <w:r w:rsidRPr="002B1AB7">
        <w:rPr>
          <w:spacing w:val="1"/>
          <w:sz w:val="16"/>
          <w:szCs w:val="16"/>
        </w:rPr>
        <w:t xml:space="preserve"> </w:t>
      </w:r>
      <w:r w:rsidRPr="002B1AB7">
        <w:rPr>
          <w:sz w:val="16"/>
          <w:szCs w:val="16"/>
        </w:rPr>
        <w:t>цели</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начала</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предметно-орудийных</w:t>
      </w:r>
      <w:r w:rsidRPr="002B1AB7">
        <w:rPr>
          <w:spacing w:val="1"/>
          <w:sz w:val="16"/>
          <w:szCs w:val="16"/>
        </w:rPr>
        <w:t xml:space="preserve"> </w:t>
      </w:r>
      <w:r w:rsidRPr="002B1AB7">
        <w:rPr>
          <w:sz w:val="16"/>
          <w:szCs w:val="16"/>
        </w:rPr>
        <w:t>действий.</w:t>
      </w:r>
    </w:p>
    <w:p w:rsidR="004C5032" w:rsidRPr="002B1AB7" w:rsidRDefault="004C5032" w:rsidP="002B1AB7">
      <w:pPr>
        <w:pStyle w:val="a3"/>
        <w:ind w:right="465"/>
        <w:contextualSpacing/>
        <w:rPr>
          <w:sz w:val="16"/>
          <w:szCs w:val="16"/>
        </w:rPr>
      </w:pPr>
      <w:r w:rsidRPr="002B1AB7">
        <w:rPr>
          <w:sz w:val="16"/>
          <w:szCs w:val="16"/>
        </w:rPr>
        <w:t>Педагог развивает умение группировать однородные предметы по одному</w:t>
      </w:r>
      <w:r w:rsidRPr="002B1AB7">
        <w:rPr>
          <w:spacing w:val="-67"/>
          <w:sz w:val="16"/>
          <w:szCs w:val="16"/>
        </w:rPr>
        <w:t xml:space="preserve"> </w:t>
      </w:r>
      <w:r w:rsidRPr="002B1AB7">
        <w:rPr>
          <w:sz w:val="16"/>
          <w:szCs w:val="16"/>
        </w:rPr>
        <w:t>из трех признаков (величина, цвет, форма) по образцу и словесному указанию</w:t>
      </w:r>
      <w:r w:rsidRPr="002B1AB7">
        <w:rPr>
          <w:spacing w:val="1"/>
          <w:sz w:val="16"/>
          <w:szCs w:val="16"/>
        </w:rPr>
        <w:t xml:space="preserve"> </w:t>
      </w:r>
      <w:r w:rsidRPr="002B1AB7">
        <w:rPr>
          <w:sz w:val="16"/>
          <w:szCs w:val="16"/>
        </w:rPr>
        <w:t>(большой,</w:t>
      </w:r>
      <w:r w:rsidRPr="002B1AB7">
        <w:rPr>
          <w:spacing w:val="1"/>
          <w:sz w:val="16"/>
          <w:szCs w:val="16"/>
        </w:rPr>
        <w:t xml:space="preserve"> </w:t>
      </w:r>
      <w:r w:rsidRPr="002B1AB7">
        <w:rPr>
          <w:sz w:val="16"/>
          <w:szCs w:val="16"/>
        </w:rPr>
        <w:t>маленький,</w:t>
      </w:r>
      <w:r w:rsidRPr="002B1AB7">
        <w:rPr>
          <w:spacing w:val="1"/>
          <w:sz w:val="16"/>
          <w:szCs w:val="16"/>
        </w:rPr>
        <w:t xml:space="preserve"> </w:t>
      </w:r>
      <w:r w:rsidRPr="002B1AB7">
        <w:rPr>
          <w:sz w:val="16"/>
          <w:szCs w:val="16"/>
        </w:rPr>
        <w:t>такой,</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такой),</w:t>
      </w:r>
      <w:r w:rsidRPr="002B1AB7">
        <w:rPr>
          <w:spacing w:val="1"/>
          <w:sz w:val="16"/>
          <w:szCs w:val="16"/>
        </w:rPr>
        <w:t xml:space="preserve"> </w:t>
      </w:r>
      <w:r w:rsidRPr="002B1AB7">
        <w:rPr>
          <w:sz w:val="16"/>
          <w:szCs w:val="16"/>
        </w:rPr>
        <w:t>используя</w:t>
      </w:r>
      <w:r w:rsidRPr="002B1AB7">
        <w:rPr>
          <w:spacing w:val="1"/>
          <w:sz w:val="16"/>
          <w:szCs w:val="16"/>
        </w:rPr>
        <w:t xml:space="preserve"> </w:t>
      </w:r>
      <w:r w:rsidRPr="002B1AB7">
        <w:rPr>
          <w:sz w:val="16"/>
          <w:szCs w:val="16"/>
        </w:rPr>
        <w:t>опредмеченные</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названия,</w:t>
      </w:r>
      <w:r w:rsidRPr="002B1AB7">
        <w:rPr>
          <w:spacing w:val="67"/>
          <w:sz w:val="16"/>
          <w:szCs w:val="16"/>
        </w:rPr>
        <w:t xml:space="preserve"> </w:t>
      </w:r>
      <w:r w:rsidRPr="002B1AB7">
        <w:rPr>
          <w:sz w:val="16"/>
          <w:szCs w:val="16"/>
        </w:rPr>
        <w:t>например,</w:t>
      </w:r>
      <w:r w:rsidRPr="002B1AB7">
        <w:rPr>
          <w:spacing w:val="67"/>
          <w:sz w:val="16"/>
          <w:szCs w:val="16"/>
        </w:rPr>
        <w:t xml:space="preserve"> </w:t>
      </w:r>
      <w:r w:rsidRPr="002B1AB7">
        <w:rPr>
          <w:sz w:val="16"/>
          <w:szCs w:val="16"/>
        </w:rPr>
        <w:t>предэталоны</w:t>
      </w:r>
      <w:r w:rsidRPr="002B1AB7">
        <w:rPr>
          <w:spacing w:val="68"/>
          <w:sz w:val="16"/>
          <w:szCs w:val="16"/>
        </w:rPr>
        <w:t xml:space="preserve"> </w:t>
      </w:r>
      <w:r w:rsidRPr="002B1AB7">
        <w:rPr>
          <w:sz w:val="16"/>
          <w:szCs w:val="16"/>
        </w:rPr>
        <w:t>формы:</w:t>
      </w:r>
      <w:r w:rsidRPr="002B1AB7">
        <w:rPr>
          <w:spacing w:val="5"/>
          <w:sz w:val="16"/>
          <w:szCs w:val="16"/>
        </w:rPr>
        <w:t xml:space="preserve"> </w:t>
      </w:r>
      <w:r w:rsidRPr="002B1AB7">
        <w:rPr>
          <w:sz w:val="16"/>
          <w:szCs w:val="16"/>
        </w:rPr>
        <w:t>«кирпичик»,</w:t>
      </w:r>
      <w:r w:rsidRPr="002B1AB7">
        <w:rPr>
          <w:spacing w:val="67"/>
          <w:sz w:val="16"/>
          <w:szCs w:val="16"/>
        </w:rPr>
        <w:t xml:space="preserve"> </w:t>
      </w:r>
      <w:r w:rsidRPr="002B1AB7">
        <w:rPr>
          <w:sz w:val="16"/>
          <w:szCs w:val="16"/>
        </w:rPr>
        <w:t>«крыша»,</w:t>
      </w:r>
      <w:r w:rsidRPr="002B1AB7">
        <w:rPr>
          <w:spacing w:val="67"/>
          <w:sz w:val="16"/>
          <w:szCs w:val="16"/>
        </w:rPr>
        <w:t xml:space="preserve"> </w:t>
      </w:r>
      <w:r w:rsidRPr="002B1AB7">
        <w:rPr>
          <w:sz w:val="16"/>
          <w:szCs w:val="16"/>
        </w:rPr>
        <w:t>«огурчик»,</w:t>
      </w:r>
    </w:p>
    <w:p w:rsidR="004C5032" w:rsidRPr="002B1AB7" w:rsidRDefault="004C5032" w:rsidP="002B1AB7">
      <w:pPr>
        <w:pStyle w:val="a3"/>
        <w:ind w:right="474" w:firstLine="0"/>
        <w:contextualSpacing/>
        <w:rPr>
          <w:sz w:val="16"/>
          <w:szCs w:val="16"/>
        </w:rPr>
      </w:pPr>
      <w:r w:rsidRPr="002B1AB7">
        <w:rPr>
          <w:sz w:val="16"/>
          <w:szCs w:val="16"/>
        </w:rPr>
        <w:t>«яичко»</w:t>
      </w:r>
      <w:r w:rsidRPr="002B1AB7">
        <w:rPr>
          <w:spacing w:val="-7"/>
          <w:sz w:val="16"/>
          <w:szCs w:val="16"/>
        </w:rPr>
        <w:t xml:space="preserve"> </w:t>
      </w:r>
      <w:r w:rsidRPr="002B1AB7">
        <w:rPr>
          <w:sz w:val="16"/>
          <w:szCs w:val="16"/>
        </w:rPr>
        <w:t>и</w:t>
      </w:r>
      <w:r w:rsidRPr="002B1AB7">
        <w:rPr>
          <w:spacing w:val="-4"/>
          <w:sz w:val="16"/>
          <w:szCs w:val="16"/>
        </w:rPr>
        <w:t xml:space="preserve"> </w:t>
      </w:r>
      <w:r w:rsidRPr="002B1AB7">
        <w:rPr>
          <w:sz w:val="16"/>
          <w:szCs w:val="16"/>
        </w:rPr>
        <w:t>тому</w:t>
      </w:r>
      <w:r w:rsidRPr="002B1AB7">
        <w:rPr>
          <w:spacing w:val="-9"/>
          <w:sz w:val="16"/>
          <w:szCs w:val="16"/>
        </w:rPr>
        <w:t xml:space="preserve"> </w:t>
      </w:r>
      <w:r w:rsidRPr="002B1AB7">
        <w:rPr>
          <w:sz w:val="16"/>
          <w:szCs w:val="16"/>
        </w:rPr>
        <w:t>подобное.</w:t>
      </w:r>
      <w:r w:rsidRPr="002B1AB7">
        <w:rPr>
          <w:spacing w:val="-5"/>
          <w:sz w:val="16"/>
          <w:szCs w:val="16"/>
        </w:rPr>
        <w:t xml:space="preserve"> </w:t>
      </w:r>
      <w:r w:rsidRPr="002B1AB7">
        <w:rPr>
          <w:sz w:val="16"/>
          <w:szCs w:val="16"/>
        </w:rPr>
        <w:t>Развивает</w:t>
      </w:r>
      <w:r w:rsidRPr="002B1AB7">
        <w:rPr>
          <w:spacing w:val="-5"/>
          <w:sz w:val="16"/>
          <w:szCs w:val="16"/>
        </w:rPr>
        <w:t xml:space="preserve"> </w:t>
      </w:r>
      <w:r w:rsidRPr="002B1AB7">
        <w:rPr>
          <w:sz w:val="16"/>
          <w:szCs w:val="16"/>
        </w:rPr>
        <w:t>умение</w:t>
      </w:r>
      <w:r w:rsidRPr="002B1AB7">
        <w:rPr>
          <w:spacing w:val="-5"/>
          <w:sz w:val="16"/>
          <w:szCs w:val="16"/>
        </w:rPr>
        <w:t xml:space="preserve"> </w:t>
      </w:r>
      <w:r w:rsidRPr="002B1AB7">
        <w:rPr>
          <w:sz w:val="16"/>
          <w:szCs w:val="16"/>
        </w:rPr>
        <w:t>пользоваться</w:t>
      </w:r>
      <w:r w:rsidRPr="002B1AB7">
        <w:rPr>
          <w:spacing w:val="-4"/>
          <w:sz w:val="16"/>
          <w:szCs w:val="16"/>
        </w:rPr>
        <w:t xml:space="preserve"> </w:t>
      </w:r>
      <w:r w:rsidRPr="002B1AB7">
        <w:rPr>
          <w:sz w:val="16"/>
          <w:szCs w:val="16"/>
        </w:rPr>
        <w:t>приемом</w:t>
      </w:r>
      <w:r w:rsidRPr="002B1AB7">
        <w:rPr>
          <w:spacing w:val="-5"/>
          <w:sz w:val="16"/>
          <w:szCs w:val="16"/>
        </w:rPr>
        <w:t xml:space="preserve"> </w:t>
      </w:r>
      <w:r w:rsidRPr="002B1AB7">
        <w:rPr>
          <w:sz w:val="16"/>
          <w:szCs w:val="16"/>
        </w:rPr>
        <w:t>наложения</w:t>
      </w:r>
      <w:r w:rsidRPr="002B1AB7">
        <w:rPr>
          <w:spacing w:val="-6"/>
          <w:sz w:val="16"/>
          <w:szCs w:val="16"/>
        </w:rPr>
        <w:t xml:space="preserve"> </w:t>
      </w:r>
      <w:r w:rsidRPr="002B1AB7">
        <w:rPr>
          <w:sz w:val="16"/>
          <w:szCs w:val="16"/>
        </w:rPr>
        <w:t>и</w:t>
      </w:r>
      <w:r w:rsidRPr="002B1AB7">
        <w:rPr>
          <w:spacing w:val="-68"/>
          <w:sz w:val="16"/>
          <w:szCs w:val="16"/>
        </w:rPr>
        <w:t xml:space="preserve"> </w:t>
      </w:r>
      <w:r w:rsidRPr="002B1AB7">
        <w:rPr>
          <w:sz w:val="16"/>
          <w:szCs w:val="16"/>
        </w:rPr>
        <w:t>приложения</w:t>
      </w:r>
      <w:r w:rsidRPr="002B1AB7">
        <w:rPr>
          <w:spacing w:val="1"/>
          <w:sz w:val="16"/>
          <w:szCs w:val="16"/>
        </w:rPr>
        <w:t xml:space="preserve"> </w:t>
      </w:r>
      <w:r w:rsidRPr="002B1AB7">
        <w:rPr>
          <w:sz w:val="16"/>
          <w:szCs w:val="16"/>
        </w:rPr>
        <w:t>одного</w:t>
      </w:r>
      <w:r w:rsidRPr="002B1AB7">
        <w:rPr>
          <w:spacing w:val="1"/>
          <w:sz w:val="16"/>
          <w:szCs w:val="16"/>
        </w:rPr>
        <w:t xml:space="preserve"> </w:t>
      </w:r>
      <w:r w:rsidRPr="002B1AB7">
        <w:rPr>
          <w:sz w:val="16"/>
          <w:szCs w:val="16"/>
        </w:rPr>
        <w:t>предмета</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другому</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определения</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равенства</w:t>
      </w:r>
      <w:r w:rsidRPr="002B1AB7">
        <w:rPr>
          <w:spacing w:val="1"/>
          <w:sz w:val="16"/>
          <w:szCs w:val="16"/>
        </w:rPr>
        <w:t xml:space="preserve"> </w:t>
      </w:r>
      <w:r w:rsidRPr="002B1AB7">
        <w:rPr>
          <w:sz w:val="16"/>
          <w:szCs w:val="16"/>
        </w:rPr>
        <w:t>или</w:t>
      </w:r>
      <w:r w:rsidRPr="002B1AB7">
        <w:rPr>
          <w:spacing w:val="-67"/>
          <w:sz w:val="16"/>
          <w:szCs w:val="16"/>
        </w:rPr>
        <w:t xml:space="preserve"> </w:t>
      </w:r>
      <w:r w:rsidRPr="002B1AB7">
        <w:rPr>
          <w:sz w:val="16"/>
          <w:szCs w:val="16"/>
        </w:rPr>
        <w:t>неравенства</w:t>
      </w:r>
      <w:r w:rsidRPr="002B1AB7">
        <w:rPr>
          <w:spacing w:val="-2"/>
          <w:sz w:val="16"/>
          <w:szCs w:val="16"/>
        </w:rPr>
        <w:t xml:space="preserve"> </w:t>
      </w:r>
      <w:r w:rsidRPr="002B1AB7">
        <w:rPr>
          <w:sz w:val="16"/>
          <w:szCs w:val="16"/>
        </w:rPr>
        <w:t>по</w:t>
      </w:r>
      <w:r w:rsidRPr="002B1AB7">
        <w:rPr>
          <w:spacing w:val="1"/>
          <w:sz w:val="16"/>
          <w:szCs w:val="16"/>
        </w:rPr>
        <w:t xml:space="preserve"> </w:t>
      </w:r>
      <w:r w:rsidRPr="002B1AB7">
        <w:rPr>
          <w:sz w:val="16"/>
          <w:szCs w:val="16"/>
        </w:rPr>
        <w:t>величине и</w:t>
      </w:r>
      <w:r w:rsidRPr="002B1AB7">
        <w:rPr>
          <w:spacing w:val="-1"/>
          <w:sz w:val="16"/>
          <w:szCs w:val="16"/>
        </w:rPr>
        <w:t xml:space="preserve"> </w:t>
      </w:r>
      <w:r w:rsidRPr="002B1AB7">
        <w:rPr>
          <w:sz w:val="16"/>
          <w:szCs w:val="16"/>
        </w:rPr>
        <w:t>тождественности</w:t>
      </w:r>
      <w:r w:rsidRPr="002B1AB7">
        <w:rPr>
          <w:spacing w:val="-2"/>
          <w:sz w:val="16"/>
          <w:szCs w:val="16"/>
        </w:rPr>
        <w:t xml:space="preserve"> </w:t>
      </w:r>
      <w:r w:rsidRPr="002B1AB7">
        <w:rPr>
          <w:sz w:val="16"/>
          <w:szCs w:val="16"/>
        </w:rPr>
        <w:t>по</w:t>
      </w:r>
      <w:r w:rsidRPr="002B1AB7">
        <w:rPr>
          <w:spacing w:val="1"/>
          <w:sz w:val="16"/>
          <w:szCs w:val="16"/>
        </w:rPr>
        <w:t xml:space="preserve"> </w:t>
      </w:r>
      <w:r w:rsidRPr="002B1AB7">
        <w:rPr>
          <w:sz w:val="16"/>
          <w:szCs w:val="16"/>
        </w:rPr>
        <w:t>цвету,</w:t>
      </w:r>
      <w:r w:rsidRPr="002B1AB7">
        <w:rPr>
          <w:spacing w:val="-1"/>
          <w:sz w:val="16"/>
          <w:szCs w:val="16"/>
        </w:rPr>
        <w:t xml:space="preserve"> </w:t>
      </w:r>
      <w:r w:rsidRPr="002B1AB7">
        <w:rPr>
          <w:sz w:val="16"/>
          <w:szCs w:val="16"/>
        </w:rPr>
        <w:t>форме.</w:t>
      </w:r>
    </w:p>
    <w:p w:rsidR="004C5032" w:rsidRPr="002B1AB7" w:rsidRDefault="004C5032" w:rsidP="002B1AB7">
      <w:pPr>
        <w:pStyle w:val="a3"/>
        <w:ind w:right="471"/>
        <w:contextualSpacing/>
        <w:rPr>
          <w:sz w:val="16"/>
          <w:szCs w:val="16"/>
        </w:rPr>
      </w:pPr>
      <w:r w:rsidRPr="002B1AB7">
        <w:rPr>
          <w:sz w:val="16"/>
          <w:szCs w:val="16"/>
        </w:rPr>
        <w:t>Педагог развивает способности детей обобщать, узнавать и стремиться</w:t>
      </w:r>
      <w:r w:rsidRPr="002B1AB7">
        <w:rPr>
          <w:spacing w:val="1"/>
          <w:sz w:val="16"/>
          <w:szCs w:val="16"/>
        </w:rPr>
        <w:t xml:space="preserve"> </w:t>
      </w:r>
      <w:r w:rsidRPr="002B1AB7">
        <w:rPr>
          <w:spacing w:val="-1"/>
          <w:sz w:val="16"/>
          <w:szCs w:val="16"/>
        </w:rPr>
        <w:t>называть</w:t>
      </w:r>
      <w:r w:rsidRPr="002B1AB7">
        <w:rPr>
          <w:spacing w:val="-21"/>
          <w:sz w:val="16"/>
          <w:szCs w:val="16"/>
        </w:rPr>
        <w:t xml:space="preserve"> </w:t>
      </w:r>
      <w:r w:rsidRPr="002B1AB7">
        <w:rPr>
          <w:sz w:val="16"/>
          <w:szCs w:val="16"/>
        </w:rPr>
        <w:t>предметы</w:t>
      </w:r>
      <w:r w:rsidRPr="002B1AB7">
        <w:rPr>
          <w:spacing w:val="-20"/>
          <w:sz w:val="16"/>
          <w:szCs w:val="16"/>
        </w:rPr>
        <w:t xml:space="preserve"> </w:t>
      </w:r>
      <w:r w:rsidRPr="002B1AB7">
        <w:rPr>
          <w:sz w:val="16"/>
          <w:szCs w:val="16"/>
        </w:rPr>
        <w:t>и</w:t>
      </w:r>
      <w:r w:rsidRPr="002B1AB7">
        <w:rPr>
          <w:spacing w:val="-17"/>
          <w:sz w:val="16"/>
          <w:szCs w:val="16"/>
        </w:rPr>
        <w:t xml:space="preserve"> </w:t>
      </w:r>
      <w:r w:rsidRPr="002B1AB7">
        <w:rPr>
          <w:sz w:val="16"/>
          <w:szCs w:val="16"/>
        </w:rPr>
        <w:t>объекты,</w:t>
      </w:r>
      <w:r w:rsidRPr="002B1AB7">
        <w:rPr>
          <w:spacing w:val="-21"/>
          <w:sz w:val="16"/>
          <w:szCs w:val="16"/>
        </w:rPr>
        <w:t xml:space="preserve"> </w:t>
      </w:r>
      <w:r w:rsidRPr="002B1AB7">
        <w:rPr>
          <w:sz w:val="16"/>
          <w:szCs w:val="16"/>
        </w:rPr>
        <w:t>изображенные</w:t>
      </w:r>
      <w:r w:rsidRPr="002B1AB7">
        <w:rPr>
          <w:spacing w:val="-17"/>
          <w:sz w:val="16"/>
          <w:szCs w:val="16"/>
        </w:rPr>
        <w:t xml:space="preserve"> </w:t>
      </w:r>
      <w:r w:rsidRPr="002B1AB7">
        <w:rPr>
          <w:sz w:val="16"/>
          <w:szCs w:val="16"/>
        </w:rPr>
        <w:t>на</w:t>
      </w:r>
      <w:r w:rsidRPr="002B1AB7">
        <w:rPr>
          <w:spacing w:val="-18"/>
          <w:sz w:val="16"/>
          <w:szCs w:val="16"/>
        </w:rPr>
        <w:t xml:space="preserve"> </w:t>
      </w:r>
      <w:r w:rsidRPr="002B1AB7">
        <w:rPr>
          <w:sz w:val="16"/>
          <w:szCs w:val="16"/>
        </w:rPr>
        <w:t>картинке</w:t>
      </w:r>
      <w:r w:rsidRPr="002B1AB7">
        <w:rPr>
          <w:spacing w:val="-17"/>
          <w:sz w:val="16"/>
          <w:szCs w:val="16"/>
        </w:rPr>
        <w:t xml:space="preserve"> </w:t>
      </w:r>
      <w:r w:rsidRPr="002B1AB7">
        <w:rPr>
          <w:sz w:val="16"/>
          <w:szCs w:val="16"/>
        </w:rPr>
        <w:t>(в</w:t>
      </w:r>
      <w:r w:rsidRPr="002B1AB7">
        <w:rPr>
          <w:spacing w:val="-21"/>
          <w:sz w:val="16"/>
          <w:szCs w:val="16"/>
        </w:rPr>
        <w:t xml:space="preserve"> </w:t>
      </w:r>
      <w:r w:rsidRPr="002B1AB7">
        <w:rPr>
          <w:sz w:val="16"/>
          <w:szCs w:val="16"/>
        </w:rPr>
        <w:t>том</w:t>
      </w:r>
      <w:r w:rsidRPr="002B1AB7">
        <w:rPr>
          <w:spacing w:val="-17"/>
          <w:sz w:val="16"/>
          <w:szCs w:val="16"/>
        </w:rPr>
        <w:t xml:space="preserve"> </w:t>
      </w:r>
      <w:r w:rsidRPr="002B1AB7">
        <w:rPr>
          <w:sz w:val="16"/>
          <w:szCs w:val="16"/>
        </w:rPr>
        <w:t>числе</w:t>
      </w:r>
      <w:r w:rsidRPr="002B1AB7">
        <w:rPr>
          <w:spacing w:val="-18"/>
          <w:sz w:val="16"/>
          <w:szCs w:val="16"/>
        </w:rPr>
        <w:t xml:space="preserve"> </w:t>
      </w:r>
      <w:r w:rsidRPr="002B1AB7">
        <w:rPr>
          <w:sz w:val="16"/>
          <w:szCs w:val="16"/>
        </w:rPr>
        <w:t>и</w:t>
      </w:r>
      <w:r w:rsidRPr="002B1AB7">
        <w:rPr>
          <w:spacing w:val="-20"/>
          <w:sz w:val="16"/>
          <w:szCs w:val="16"/>
        </w:rPr>
        <w:t xml:space="preserve"> </w:t>
      </w:r>
      <w:r w:rsidRPr="002B1AB7">
        <w:rPr>
          <w:sz w:val="16"/>
          <w:szCs w:val="16"/>
        </w:rPr>
        <w:t>объекты</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4" w:firstLine="0"/>
        <w:contextualSpacing/>
        <w:rPr>
          <w:sz w:val="16"/>
          <w:szCs w:val="16"/>
        </w:rPr>
      </w:pPr>
      <w:r w:rsidRPr="002B1AB7">
        <w:rPr>
          <w:sz w:val="16"/>
          <w:szCs w:val="16"/>
        </w:rPr>
        <w:t>природы);</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наблюдательность,</w:t>
      </w:r>
      <w:r w:rsidRPr="002B1AB7">
        <w:rPr>
          <w:spacing w:val="1"/>
          <w:sz w:val="16"/>
          <w:szCs w:val="16"/>
        </w:rPr>
        <w:t xml:space="preserve"> </w:t>
      </w:r>
      <w:r w:rsidRPr="002B1AB7">
        <w:rPr>
          <w:sz w:val="16"/>
          <w:szCs w:val="16"/>
        </w:rPr>
        <w:t>способность</w:t>
      </w:r>
      <w:r w:rsidRPr="002B1AB7">
        <w:rPr>
          <w:spacing w:val="1"/>
          <w:sz w:val="16"/>
          <w:szCs w:val="16"/>
        </w:rPr>
        <w:t xml:space="preserve"> </w:t>
      </w:r>
      <w:r w:rsidRPr="002B1AB7">
        <w:rPr>
          <w:sz w:val="16"/>
          <w:szCs w:val="16"/>
        </w:rPr>
        <w:t>замечать</w:t>
      </w:r>
      <w:r w:rsidRPr="002B1AB7">
        <w:rPr>
          <w:spacing w:val="1"/>
          <w:sz w:val="16"/>
          <w:szCs w:val="16"/>
        </w:rPr>
        <w:t xml:space="preserve"> </w:t>
      </w:r>
      <w:r w:rsidRPr="002B1AB7">
        <w:rPr>
          <w:sz w:val="16"/>
          <w:szCs w:val="16"/>
        </w:rPr>
        <w:t>связи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различия</w:t>
      </w:r>
      <w:r w:rsidRPr="002B1AB7">
        <w:rPr>
          <w:spacing w:val="-1"/>
          <w:sz w:val="16"/>
          <w:szCs w:val="16"/>
        </w:rPr>
        <w:t xml:space="preserve"> </w:t>
      </w:r>
      <w:r w:rsidRPr="002B1AB7">
        <w:rPr>
          <w:sz w:val="16"/>
          <w:szCs w:val="16"/>
        </w:rPr>
        <w:t>между</w:t>
      </w:r>
      <w:r w:rsidRPr="002B1AB7">
        <w:rPr>
          <w:spacing w:val="-4"/>
          <w:sz w:val="16"/>
          <w:szCs w:val="16"/>
        </w:rPr>
        <w:t xml:space="preserve"> </w:t>
      </w:r>
      <w:r w:rsidRPr="002B1AB7">
        <w:rPr>
          <w:sz w:val="16"/>
          <w:szCs w:val="16"/>
        </w:rPr>
        <w:t>предметами и</w:t>
      </w:r>
      <w:r w:rsidRPr="002B1AB7">
        <w:rPr>
          <w:spacing w:val="-3"/>
          <w:sz w:val="16"/>
          <w:szCs w:val="16"/>
        </w:rPr>
        <w:t xml:space="preserve"> </w:t>
      </w:r>
      <w:r w:rsidRPr="002B1AB7">
        <w:rPr>
          <w:sz w:val="16"/>
          <w:szCs w:val="16"/>
        </w:rPr>
        <w:t>действиями с ними.</w:t>
      </w:r>
    </w:p>
    <w:p w:rsidR="004C5032" w:rsidRPr="002B1AB7" w:rsidRDefault="004C5032" w:rsidP="002B1AB7">
      <w:pPr>
        <w:pStyle w:val="a5"/>
        <w:numPr>
          <w:ilvl w:val="0"/>
          <w:numId w:val="12"/>
        </w:numPr>
        <w:tabs>
          <w:tab w:val="left" w:pos="1172"/>
        </w:tabs>
        <w:ind w:hanging="306"/>
        <w:contextualSpacing/>
        <w:rPr>
          <w:sz w:val="16"/>
          <w:szCs w:val="16"/>
        </w:rPr>
      </w:pPr>
      <w:r w:rsidRPr="002B1AB7">
        <w:rPr>
          <w:sz w:val="16"/>
          <w:szCs w:val="16"/>
        </w:rPr>
        <w:t>Окружающий</w:t>
      </w:r>
      <w:r w:rsidRPr="002B1AB7">
        <w:rPr>
          <w:spacing w:val="-1"/>
          <w:sz w:val="16"/>
          <w:szCs w:val="16"/>
        </w:rPr>
        <w:t xml:space="preserve"> </w:t>
      </w:r>
      <w:r w:rsidRPr="002B1AB7">
        <w:rPr>
          <w:sz w:val="16"/>
          <w:szCs w:val="16"/>
        </w:rPr>
        <w:t>мир:</w:t>
      </w:r>
    </w:p>
    <w:p w:rsidR="004C5032" w:rsidRPr="002B1AB7" w:rsidRDefault="004C5032" w:rsidP="002B1AB7">
      <w:pPr>
        <w:pStyle w:val="a3"/>
        <w:spacing w:before="48"/>
        <w:ind w:right="466"/>
        <w:contextualSpacing/>
        <w:rPr>
          <w:sz w:val="16"/>
          <w:szCs w:val="16"/>
        </w:rPr>
      </w:pPr>
      <w:r w:rsidRPr="002B1AB7">
        <w:rPr>
          <w:sz w:val="16"/>
          <w:szCs w:val="16"/>
        </w:rPr>
        <w:t>Педагог формирует у детей элементарные представления: о самом себе - о</w:t>
      </w:r>
      <w:r w:rsidRPr="002B1AB7">
        <w:rPr>
          <w:spacing w:val="-67"/>
          <w:sz w:val="16"/>
          <w:szCs w:val="16"/>
        </w:rPr>
        <w:t xml:space="preserve"> </w:t>
      </w:r>
      <w:r w:rsidRPr="002B1AB7">
        <w:rPr>
          <w:sz w:val="16"/>
          <w:szCs w:val="16"/>
        </w:rPr>
        <w:t>своем</w:t>
      </w:r>
      <w:r w:rsidRPr="002B1AB7">
        <w:rPr>
          <w:spacing w:val="-13"/>
          <w:sz w:val="16"/>
          <w:szCs w:val="16"/>
        </w:rPr>
        <w:t xml:space="preserve"> </w:t>
      </w:r>
      <w:r w:rsidRPr="002B1AB7">
        <w:rPr>
          <w:sz w:val="16"/>
          <w:szCs w:val="16"/>
        </w:rPr>
        <w:t>имени;</w:t>
      </w:r>
      <w:r w:rsidRPr="002B1AB7">
        <w:rPr>
          <w:spacing w:val="-9"/>
          <w:sz w:val="16"/>
          <w:szCs w:val="16"/>
        </w:rPr>
        <w:t xml:space="preserve"> </w:t>
      </w:r>
      <w:r w:rsidRPr="002B1AB7">
        <w:rPr>
          <w:sz w:val="16"/>
          <w:szCs w:val="16"/>
        </w:rPr>
        <w:t>о</w:t>
      </w:r>
      <w:r w:rsidRPr="002B1AB7">
        <w:rPr>
          <w:spacing w:val="-9"/>
          <w:sz w:val="16"/>
          <w:szCs w:val="16"/>
        </w:rPr>
        <w:t xml:space="preserve"> </w:t>
      </w:r>
      <w:r w:rsidRPr="002B1AB7">
        <w:rPr>
          <w:sz w:val="16"/>
          <w:szCs w:val="16"/>
        </w:rPr>
        <w:t>внешнем</w:t>
      </w:r>
      <w:r w:rsidRPr="002B1AB7">
        <w:rPr>
          <w:spacing w:val="-10"/>
          <w:sz w:val="16"/>
          <w:szCs w:val="16"/>
        </w:rPr>
        <w:t xml:space="preserve"> </w:t>
      </w:r>
      <w:r w:rsidRPr="002B1AB7">
        <w:rPr>
          <w:sz w:val="16"/>
          <w:szCs w:val="16"/>
        </w:rPr>
        <w:t>виде</w:t>
      </w:r>
      <w:r w:rsidRPr="002B1AB7">
        <w:rPr>
          <w:spacing w:val="-11"/>
          <w:sz w:val="16"/>
          <w:szCs w:val="16"/>
        </w:rPr>
        <w:t xml:space="preserve"> </w:t>
      </w:r>
      <w:r w:rsidRPr="002B1AB7">
        <w:rPr>
          <w:sz w:val="16"/>
          <w:szCs w:val="16"/>
        </w:rPr>
        <w:t>(показать</w:t>
      </w:r>
      <w:r w:rsidRPr="002B1AB7">
        <w:rPr>
          <w:spacing w:val="-11"/>
          <w:sz w:val="16"/>
          <w:szCs w:val="16"/>
        </w:rPr>
        <w:t xml:space="preserve"> </w:t>
      </w:r>
      <w:r w:rsidRPr="002B1AB7">
        <w:rPr>
          <w:sz w:val="16"/>
          <w:szCs w:val="16"/>
        </w:rPr>
        <w:t>ручки,</w:t>
      </w:r>
      <w:r w:rsidRPr="002B1AB7">
        <w:rPr>
          <w:spacing w:val="-11"/>
          <w:sz w:val="16"/>
          <w:szCs w:val="16"/>
        </w:rPr>
        <w:t xml:space="preserve"> </w:t>
      </w:r>
      <w:r w:rsidRPr="002B1AB7">
        <w:rPr>
          <w:sz w:val="16"/>
          <w:szCs w:val="16"/>
        </w:rPr>
        <w:t>носик,</w:t>
      </w:r>
      <w:r w:rsidRPr="002B1AB7">
        <w:rPr>
          <w:spacing w:val="-9"/>
          <w:sz w:val="16"/>
          <w:szCs w:val="16"/>
        </w:rPr>
        <w:t xml:space="preserve"> </w:t>
      </w:r>
      <w:r w:rsidRPr="002B1AB7">
        <w:rPr>
          <w:sz w:val="16"/>
          <w:szCs w:val="16"/>
        </w:rPr>
        <w:t>глазик);</w:t>
      </w:r>
      <w:r w:rsidRPr="002B1AB7">
        <w:rPr>
          <w:spacing w:val="-9"/>
          <w:sz w:val="16"/>
          <w:szCs w:val="16"/>
        </w:rPr>
        <w:t xml:space="preserve"> </w:t>
      </w:r>
      <w:r w:rsidRPr="002B1AB7">
        <w:rPr>
          <w:sz w:val="16"/>
          <w:szCs w:val="16"/>
        </w:rPr>
        <w:t>о</w:t>
      </w:r>
      <w:r w:rsidRPr="002B1AB7">
        <w:rPr>
          <w:spacing w:val="-9"/>
          <w:sz w:val="16"/>
          <w:szCs w:val="16"/>
        </w:rPr>
        <w:t xml:space="preserve"> </w:t>
      </w:r>
      <w:r w:rsidRPr="002B1AB7">
        <w:rPr>
          <w:sz w:val="16"/>
          <w:szCs w:val="16"/>
        </w:rPr>
        <w:t>своих</w:t>
      </w:r>
      <w:r w:rsidRPr="002B1AB7">
        <w:rPr>
          <w:spacing w:val="-12"/>
          <w:sz w:val="16"/>
          <w:szCs w:val="16"/>
        </w:rPr>
        <w:t xml:space="preserve"> </w:t>
      </w:r>
      <w:r w:rsidRPr="002B1AB7">
        <w:rPr>
          <w:sz w:val="16"/>
          <w:szCs w:val="16"/>
        </w:rPr>
        <w:t>действиях</w:t>
      </w:r>
      <w:r w:rsidRPr="002B1AB7">
        <w:rPr>
          <w:spacing w:val="-67"/>
          <w:sz w:val="16"/>
          <w:szCs w:val="16"/>
        </w:rPr>
        <w:t xml:space="preserve"> </w:t>
      </w:r>
      <w:r w:rsidRPr="002B1AB7">
        <w:rPr>
          <w:sz w:val="16"/>
          <w:szCs w:val="16"/>
        </w:rPr>
        <w:t>(моет</w:t>
      </w:r>
      <w:r w:rsidRPr="002B1AB7">
        <w:rPr>
          <w:spacing w:val="1"/>
          <w:sz w:val="16"/>
          <w:szCs w:val="16"/>
        </w:rPr>
        <w:t xml:space="preserve"> </w:t>
      </w:r>
      <w:r w:rsidRPr="002B1AB7">
        <w:rPr>
          <w:sz w:val="16"/>
          <w:szCs w:val="16"/>
        </w:rPr>
        <w:t>руки,</w:t>
      </w:r>
      <w:r w:rsidRPr="002B1AB7">
        <w:rPr>
          <w:spacing w:val="1"/>
          <w:sz w:val="16"/>
          <w:szCs w:val="16"/>
        </w:rPr>
        <w:t xml:space="preserve"> </w:t>
      </w:r>
      <w:r w:rsidRPr="002B1AB7">
        <w:rPr>
          <w:sz w:val="16"/>
          <w:szCs w:val="16"/>
        </w:rPr>
        <w:t>ест,</w:t>
      </w:r>
      <w:r w:rsidRPr="002B1AB7">
        <w:rPr>
          <w:spacing w:val="1"/>
          <w:sz w:val="16"/>
          <w:szCs w:val="16"/>
        </w:rPr>
        <w:t xml:space="preserve"> </w:t>
      </w:r>
      <w:r w:rsidRPr="002B1AB7">
        <w:rPr>
          <w:sz w:val="16"/>
          <w:szCs w:val="16"/>
        </w:rPr>
        <w:t>играет,</w:t>
      </w:r>
      <w:r w:rsidRPr="002B1AB7">
        <w:rPr>
          <w:spacing w:val="1"/>
          <w:sz w:val="16"/>
          <w:szCs w:val="16"/>
        </w:rPr>
        <w:t xml:space="preserve"> </w:t>
      </w:r>
      <w:r w:rsidRPr="002B1AB7">
        <w:rPr>
          <w:sz w:val="16"/>
          <w:szCs w:val="16"/>
        </w:rPr>
        <w:t>одевается,</w:t>
      </w:r>
      <w:r w:rsidRPr="002B1AB7">
        <w:rPr>
          <w:spacing w:val="1"/>
          <w:sz w:val="16"/>
          <w:szCs w:val="16"/>
        </w:rPr>
        <w:t xml:space="preserve"> </w:t>
      </w:r>
      <w:r w:rsidRPr="002B1AB7">
        <w:rPr>
          <w:sz w:val="16"/>
          <w:szCs w:val="16"/>
        </w:rPr>
        <w:t>купается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1"/>
          <w:sz w:val="16"/>
          <w:szCs w:val="16"/>
        </w:rPr>
        <w:t xml:space="preserve"> </w:t>
      </w:r>
      <w:r w:rsidRPr="002B1AB7">
        <w:rPr>
          <w:sz w:val="16"/>
          <w:szCs w:val="16"/>
        </w:rPr>
        <w:t>подобное);</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желаниях</w:t>
      </w:r>
      <w:r w:rsidRPr="002B1AB7">
        <w:rPr>
          <w:spacing w:val="-67"/>
          <w:sz w:val="16"/>
          <w:szCs w:val="16"/>
        </w:rPr>
        <w:t xml:space="preserve"> </w:t>
      </w:r>
      <w:r w:rsidRPr="002B1AB7">
        <w:rPr>
          <w:sz w:val="16"/>
          <w:szCs w:val="16"/>
        </w:rPr>
        <w:t>(гулять, играть, есть и тому подобное); о близких людях (мама, папа, бабушка,</w:t>
      </w:r>
      <w:r w:rsidRPr="002B1AB7">
        <w:rPr>
          <w:spacing w:val="1"/>
          <w:sz w:val="16"/>
          <w:szCs w:val="16"/>
        </w:rPr>
        <w:t xml:space="preserve"> </w:t>
      </w:r>
      <w:r w:rsidRPr="002B1AB7">
        <w:rPr>
          <w:sz w:val="16"/>
          <w:szCs w:val="16"/>
        </w:rPr>
        <w:t>дедушка и другие); о пище (хлеб, молоко, яблоко, морковка и тому подобное); о</w:t>
      </w:r>
      <w:r w:rsidRPr="002B1AB7">
        <w:rPr>
          <w:spacing w:val="-67"/>
          <w:sz w:val="16"/>
          <w:szCs w:val="16"/>
        </w:rPr>
        <w:t xml:space="preserve"> </w:t>
      </w:r>
      <w:r w:rsidRPr="002B1AB7">
        <w:rPr>
          <w:sz w:val="16"/>
          <w:szCs w:val="16"/>
        </w:rPr>
        <w:t>блюдах</w:t>
      </w:r>
      <w:r w:rsidRPr="002B1AB7">
        <w:rPr>
          <w:spacing w:val="1"/>
          <w:sz w:val="16"/>
          <w:szCs w:val="16"/>
        </w:rPr>
        <w:t xml:space="preserve"> </w:t>
      </w:r>
      <w:r w:rsidRPr="002B1AB7">
        <w:rPr>
          <w:sz w:val="16"/>
          <w:szCs w:val="16"/>
        </w:rPr>
        <w:t>(суп,</w:t>
      </w:r>
      <w:r w:rsidRPr="002B1AB7">
        <w:rPr>
          <w:spacing w:val="1"/>
          <w:sz w:val="16"/>
          <w:szCs w:val="16"/>
        </w:rPr>
        <w:t xml:space="preserve"> </w:t>
      </w:r>
      <w:r w:rsidRPr="002B1AB7">
        <w:rPr>
          <w:sz w:val="16"/>
          <w:szCs w:val="16"/>
        </w:rPr>
        <w:t>каша,</w:t>
      </w:r>
      <w:r w:rsidRPr="002B1AB7">
        <w:rPr>
          <w:spacing w:val="1"/>
          <w:sz w:val="16"/>
          <w:szCs w:val="16"/>
        </w:rPr>
        <w:t xml:space="preserve"> </w:t>
      </w:r>
      <w:r w:rsidRPr="002B1AB7">
        <w:rPr>
          <w:sz w:val="16"/>
          <w:szCs w:val="16"/>
        </w:rPr>
        <w:t>кисель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1"/>
          <w:sz w:val="16"/>
          <w:szCs w:val="16"/>
        </w:rPr>
        <w:t xml:space="preserve"> </w:t>
      </w:r>
      <w:r w:rsidRPr="002B1AB7">
        <w:rPr>
          <w:sz w:val="16"/>
          <w:szCs w:val="16"/>
        </w:rPr>
        <w:t>подобное);</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ближайшем</w:t>
      </w:r>
      <w:r w:rsidRPr="002B1AB7">
        <w:rPr>
          <w:spacing w:val="1"/>
          <w:sz w:val="16"/>
          <w:szCs w:val="16"/>
        </w:rPr>
        <w:t xml:space="preserve"> </w:t>
      </w:r>
      <w:r w:rsidRPr="002B1AB7">
        <w:rPr>
          <w:sz w:val="16"/>
          <w:szCs w:val="16"/>
        </w:rPr>
        <w:t>предметном</w:t>
      </w:r>
      <w:r w:rsidRPr="002B1AB7">
        <w:rPr>
          <w:spacing w:val="1"/>
          <w:sz w:val="16"/>
          <w:szCs w:val="16"/>
        </w:rPr>
        <w:t xml:space="preserve"> </w:t>
      </w:r>
      <w:r w:rsidRPr="002B1AB7">
        <w:rPr>
          <w:sz w:val="16"/>
          <w:szCs w:val="16"/>
        </w:rPr>
        <w:t>окружении - игрушках, их названиях, предметах</w:t>
      </w:r>
      <w:r w:rsidRPr="002B1AB7">
        <w:rPr>
          <w:spacing w:val="1"/>
          <w:sz w:val="16"/>
          <w:szCs w:val="16"/>
        </w:rPr>
        <w:t xml:space="preserve"> </w:t>
      </w:r>
      <w:r w:rsidRPr="002B1AB7">
        <w:rPr>
          <w:sz w:val="16"/>
          <w:szCs w:val="16"/>
        </w:rPr>
        <w:t>быта,</w:t>
      </w:r>
      <w:r w:rsidRPr="002B1AB7">
        <w:rPr>
          <w:spacing w:val="1"/>
          <w:sz w:val="16"/>
          <w:szCs w:val="16"/>
        </w:rPr>
        <w:t xml:space="preserve"> </w:t>
      </w:r>
      <w:r w:rsidRPr="002B1AB7">
        <w:rPr>
          <w:sz w:val="16"/>
          <w:szCs w:val="16"/>
        </w:rPr>
        <w:t>мебели,</w:t>
      </w:r>
      <w:r w:rsidRPr="002B1AB7">
        <w:rPr>
          <w:spacing w:val="1"/>
          <w:sz w:val="16"/>
          <w:szCs w:val="16"/>
        </w:rPr>
        <w:t xml:space="preserve"> </w:t>
      </w:r>
      <w:r w:rsidRPr="002B1AB7">
        <w:rPr>
          <w:sz w:val="16"/>
          <w:szCs w:val="16"/>
        </w:rPr>
        <w:t>спальных</w:t>
      </w:r>
      <w:r w:rsidRPr="002B1AB7">
        <w:rPr>
          <w:spacing w:val="1"/>
          <w:sz w:val="16"/>
          <w:szCs w:val="16"/>
        </w:rPr>
        <w:t xml:space="preserve"> </w:t>
      </w:r>
      <w:r w:rsidRPr="002B1AB7">
        <w:rPr>
          <w:sz w:val="16"/>
          <w:szCs w:val="16"/>
        </w:rPr>
        <w:t>принадлежностях, посуде); о личных вещах; о некоторых конкретных, близких</w:t>
      </w:r>
      <w:r w:rsidRPr="002B1AB7">
        <w:rPr>
          <w:spacing w:val="1"/>
          <w:sz w:val="16"/>
          <w:szCs w:val="16"/>
        </w:rPr>
        <w:t xml:space="preserve"> </w:t>
      </w:r>
      <w:r w:rsidRPr="002B1AB7">
        <w:rPr>
          <w:sz w:val="16"/>
          <w:szCs w:val="16"/>
        </w:rPr>
        <w:t>ребёнку,</w:t>
      </w:r>
      <w:r w:rsidRPr="002B1AB7">
        <w:rPr>
          <w:spacing w:val="-2"/>
          <w:sz w:val="16"/>
          <w:szCs w:val="16"/>
        </w:rPr>
        <w:t xml:space="preserve"> </w:t>
      </w:r>
      <w:r w:rsidRPr="002B1AB7">
        <w:rPr>
          <w:sz w:val="16"/>
          <w:szCs w:val="16"/>
        </w:rPr>
        <w:t>ситуациях</w:t>
      </w:r>
      <w:r w:rsidRPr="002B1AB7">
        <w:rPr>
          <w:spacing w:val="-3"/>
          <w:sz w:val="16"/>
          <w:szCs w:val="16"/>
        </w:rPr>
        <w:t xml:space="preserve"> </w:t>
      </w:r>
      <w:r w:rsidRPr="002B1AB7">
        <w:rPr>
          <w:sz w:val="16"/>
          <w:szCs w:val="16"/>
        </w:rPr>
        <w:t>общественной</w:t>
      </w:r>
      <w:r w:rsidRPr="002B1AB7">
        <w:rPr>
          <w:spacing w:val="-3"/>
          <w:sz w:val="16"/>
          <w:szCs w:val="16"/>
        </w:rPr>
        <w:t xml:space="preserve"> </w:t>
      </w:r>
      <w:r w:rsidRPr="002B1AB7">
        <w:rPr>
          <w:sz w:val="16"/>
          <w:szCs w:val="16"/>
        </w:rPr>
        <w:t>жизни.</w:t>
      </w:r>
    </w:p>
    <w:p w:rsidR="004C5032" w:rsidRPr="002B1AB7" w:rsidRDefault="004C5032" w:rsidP="002B1AB7">
      <w:pPr>
        <w:pStyle w:val="a5"/>
        <w:numPr>
          <w:ilvl w:val="0"/>
          <w:numId w:val="12"/>
        </w:numPr>
        <w:tabs>
          <w:tab w:val="left" w:pos="1172"/>
        </w:tabs>
        <w:spacing w:before="2"/>
        <w:ind w:hanging="306"/>
        <w:contextualSpacing/>
        <w:rPr>
          <w:sz w:val="16"/>
          <w:szCs w:val="16"/>
        </w:rPr>
      </w:pPr>
      <w:r w:rsidRPr="002B1AB7">
        <w:rPr>
          <w:sz w:val="16"/>
          <w:szCs w:val="16"/>
        </w:rPr>
        <w:t>Природа:</w:t>
      </w:r>
    </w:p>
    <w:p w:rsidR="004C5032" w:rsidRPr="002B1AB7" w:rsidRDefault="004C5032" w:rsidP="002B1AB7">
      <w:pPr>
        <w:pStyle w:val="a3"/>
        <w:spacing w:before="47"/>
        <w:ind w:right="471"/>
        <w:contextualSpacing/>
        <w:rPr>
          <w:sz w:val="16"/>
          <w:szCs w:val="16"/>
        </w:rPr>
      </w:pPr>
      <w:r w:rsidRPr="002B1AB7">
        <w:rPr>
          <w:sz w:val="16"/>
          <w:szCs w:val="16"/>
        </w:rPr>
        <w:t>Педагог развивает способности детей узнавать, называть и показывать на</w:t>
      </w:r>
      <w:r w:rsidRPr="002B1AB7">
        <w:rPr>
          <w:spacing w:val="1"/>
          <w:sz w:val="16"/>
          <w:szCs w:val="16"/>
        </w:rPr>
        <w:t xml:space="preserve"> </w:t>
      </w:r>
      <w:r w:rsidRPr="002B1AB7">
        <w:rPr>
          <w:sz w:val="16"/>
          <w:szCs w:val="16"/>
        </w:rPr>
        <w:t>картинке и в естественной среде отдельных представителей диких и домашних</w:t>
      </w:r>
      <w:r w:rsidRPr="002B1AB7">
        <w:rPr>
          <w:spacing w:val="1"/>
          <w:sz w:val="16"/>
          <w:szCs w:val="16"/>
        </w:rPr>
        <w:t xml:space="preserve"> </w:t>
      </w:r>
      <w:r w:rsidRPr="002B1AB7">
        <w:rPr>
          <w:sz w:val="16"/>
          <w:szCs w:val="16"/>
        </w:rPr>
        <w:t>животных,</w:t>
      </w:r>
      <w:r w:rsidRPr="002B1AB7">
        <w:rPr>
          <w:spacing w:val="1"/>
          <w:sz w:val="16"/>
          <w:szCs w:val="16"/>
        </w:rPr>
        <w:t xml:space="preserve"> </w:t>
      </w:r>
      <w:r w:rsidRPr="002B1AB7">
        <w:rPr>
          <w:sz w:val="16"/>
          <w:szCs w:val="16"/>
        </w:rPr>
        <w:t>растения</w:t>
      </w:r>
      <w:r w:rsidRPr="002B1AB7">
        <w:rPr>
          <w:spacing w:val="1"/>
          <w:sz w:val="16"/>
          <w:szCs w:val="16"/>
        </w:rPr>
        <w:t xml:space="preserve"> </w:t>
      </w:r>
      <w:r w:rsidRPr="002B1AB7">
        <w:rPr>
          <w:sz w:val="16"/>
          <w:szCs w:val="16"/>
        </w:rPr>
        <w:t>ближайшего</w:t>
      </w:r>
      <w:r w:rsidRPr="002B1AB7">
        <w:rPr>
          <w:spacing w:val="1"/>
          <w:sz w:val="16"/>
          <w:szCs w:val="16"/>
        </w:rPr>
        <w:t xml:space="preserve"> </w:t>
      </w:r>
      <w:r w:rsidRPr="002B1AB7">
        <w:rPr>
          <w:sz w:val="16"/>
          <w:szCs w:val="16"/>
        </w:rPr>
        <w:t>окружения,</w:t>
      </w:r>
      <w:r w:rsidRPr="002B1AB7">
        <w:rPr>
          <w:spacing w:val="1"/>
          <w:sz w:val="16"/>
          <w:szCs w:val="16"/>
        </w:rPr>
        <w:t xml:space="preserve"> </w:t>
      </w:r>
      <w:r w:rsidRPr="002B1AB7">
        <w:rPr>
          <w:sz w:val="16"/>
          <w:szCs w:val="16"/>
        </w:rPr>
        <w:t>объекты</w:t>
      </w:r>
      <w:r w:rsidRPr="002B1AB7">
        <w:rPr>
          <w:spacing w:val="1"/>
          <w:sz w:val="16"/>
          <w:szCs w:val="16"/>
        </w:rPr>
        <w:t xml:space="preserve"> </w:t>
      </w:r>
      <w:r w:rsidRPr="002B1AB7">
        <w:rPr>
          <w:sz w:val="16"/>
          <w:szCs w:val="16"/>
        </w:rPr>
        <w:t>неживой</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замечать</w:t>
      </w:r>
      <w:r w:rsidRPr="002B1AB7">
        <w:rPr>
          <w:spacing w:val="-10"/>
          <w:sz w:val="16"/>
          <w:szCs w:val="16"/>
        </w:rPr>
        <w:t xml:space="preserve"> </w:t>
      </w:r>
      <w:r w:rsidRPr="002B1AB7">
        <w:rPr>
          <w:sz w:val="16"/>
          <w:szCs w:val="16"/>
        </w:rPr>
        <w:t>природные</w:t>
      </w:r>
      <w:r w:rsidRPr="002B1AB7">
        <w:rPr>
          <w:spacing w:val="-10"/>
          <w:sz w:val="16"/>
          <w:szCs w:val="16"/>
        </w:rPr>
        <w:t xml:space="preserve"> </w:t>
      </w:r>
      <w:r w:rsidRPr="002B1AB7">
        <w:rPr>
          <w:sz w:val="16"/>
          <w:szCs w:val="16"/>
        </w:rPr>
        <w:t>явления</w:t>
      </w:r>
      <w:r w:rsidRPr="002B1AB7">
        <w:rPr>
          <w:spacing w:val="-7"/>
          <w:sz w:val="16"/>
          <w:szCs w:val="16"/>
        </w:rPr>
        <w:t xml:space="preserve"> </w:t>
      </w:r>
      <w:r w:rsidRPr="002B1AB7">
        <w:rPr>
          <w:sz w:val="16"/>
          <w:szCs w:val="16"/>
        </w:rPr>
        <w:t>(солнце,</w:t>
      </w:r>
      <w:r w:rsidRPr="002B1AB7">
        <w:rPr>
          <w:spacing w:val="-8"/>
          <w:sz w:val="16"/>
          <w:szCs w:val="16"/>
        </w:rPr>
        <w:t xml:space="preserve"> </w:t>
      </w:r>
      <w:r w:rsidRPr="002B1AB7">
        <w:rPr>
          <w:sz w:val="16"/>
          <w:szCs w:val="16"/>
        </w:rPr>
        <w:t>дождь,</w:t>
      </w:r>
      <w:r w:rsidRPr="002B1AB7">
        <w:rPr>
          <w:spacing w:val="-8"/>
          <w:sz w:val="16"/>
          <w:szCs w:val="16"/>
        </w:rPr>
        <w:t xml:space="preserve"> </w:t>
      </w:r>
      <w:r w:rsidRPr="002B1AB7">
        <w:rPr>
          <w:sz w:val="16"/>
          <w:szCs w:val="16"/>
        </w:rPr>
        <w:t>снег</w:t>
      </w:r>
      <w:r w:rsidRPr="002B1AB7">
        <w:rPr>
          <w:spacing w:val="-9"/>
          <w:sz w:val="16"/>
          <w:szCs w:val="16"/>
        </w:rPr>
        <w:t xml:space="preserve"> </w:t>
      </w:r>
      <w:r w:rsidRPr="002B1AB7">
        <w:rPr>
          <w:sz w:val="16"/>
          <w:szCs w:val="16"/>
        </w:rPr>
        <w:t>и</w:t>
      </w:r>
      <w:r w:rsidRPr="002B1AB7">
        <w:rPr>
          <w:spacing w:val="-10"/>
          <w:sz w:val="16"/>
          <w:szCs w:val="16"/>
        </w:rPr>
        <w:t xml:space="preserve"> </w:t>
      </w:r>
      <w:r w:rsidRPr="002B1AB7">
        <w:rPr>
          <w:sz w:val="16"/>
          <w:szCs w:val="16"/>
        </w:rPr>
        <w:t>другие</w:t>
      </w:r>
      <w:r w:rsidRPr="002B1AB7">
        <w:rPr>
          <w:spacing w:val="-8"/>
          <w:sz w:val="16"/>
          <w:szCs w:val="16"/>
        </w:rPr>
        <w:t xml:space="preserve"> </w:t>
      </w:r>
      <w:r w:rsidRPr="002B1AB7">
        <w:rPr>
          <w:sz w:val="16"/>
          <w:szCs w:val="16"/>
        </w:rPr>
        <w:t>природные</w:t>
      </w:r>
      <w:r w:rsidRPr="002B1AB7">
        <w:rPr>
          <w:spacing w:val="-8"/>
          <w:sz w:val="16"/>
          <w:szCs w:val="16"/>
        </w:rPr>
        <w:t xml:space="preserve"> </w:t>
      </w:r>
      <w:r w:rsidRPr="002B1AB7">
        <w:rPr>
          <w:sz w:val="16"/>
          <w:szCs w:val="16"/>
        </w:rPr>
        <w:t>явления),</w:t>
      </w:r>
      <w:r w:rsidRPr="002B1AB7">
        <w:rPr>
          <w:spacing w:val="-68"/>
          <w:sz w:val="16"/>
          <w:szCs w:val="16"/>
        </w:rPr>
        <w:t xml:space="preserve"> </w:t>
      </w:r>
      <w:r w:rsidRPr="002B1AB7">
        <w:rPr>
          <w:sz w:val="16"/>
          <w:szCs w:val="16"/>
        </w:rPr>
        <w:t>их изображения, выделять наиболее яркие отличительные признаки объектов</w:t>
      </w:r>
      <w:r w:rsidRPr="002B1AB7">
        <w:rPr>
          <w:spacing w:val="1"/>
          <w:sz w:val="16"/>
          <w:szCs w:val="16"/>
        </w:rPr>
        <w:t xml:space="preserve"> </w:t>
      </w:r>
      <w:r w:rsidRPr="002B1AB7">
        <w:rPr>
          <w:sz w:val="16"/>
          <w:szCs w:val="16"/>
        </w:rPr>
        <w:t>живой</w:t>
      </w:r>
      <w:r w:rsidRPr="002B1AB7">
        <w:rPr>
          <w:spacing w:val="-2"/>
          <w:sz w:val="16"/>
          <w:szCs w:val="16"/>
        </w:rPr>
        <w:t xml:space="preserve"> </w:t>
      </w:r>
      <w:r w:rsidRPr="002B1AB7">
        <w:rPr>
          <w:sz w:val="16"/>
          <w:szCs w:val="16"/>
        </w:rPr>
        <w:t>природы,</w:t>
      </w:r>
      <w:r w:rsidRPr="002B1AB7">
        <w:rPr>
          <w:spacing w:val="-2"/>
          <w:sz w:val="16"/>
          <w:szCs w:val="16"/>
        </w:rPr>
        <w:t xml:space="preserve"> </w:t>
      </w:r>
      <w:r w:rsidRPr="002B1AB7">
        <w:rPr>
          <w:sz w:val="16"/>
          <w:szCs w:val="16"/>
        </w:rPr>
        <w:t>побуждает</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рассматривать,</w:t>
      </w:r>
      <w:r w:rsidRPr="002B1AB7">
        <w:rPr>
          <w:spacing w:val="-2"/>
          <w:sz w:val="16"/>
          <w:szCs w:val="16"/>
        </w:rPr>
        <w:t xml:space="preserve"> </w:t>
      </w:r>
      <w:r w:rsidRPr="002B1AB7">
        <w:rPr>
          <w:sz w:val="16"/>
          <w:szCs w:val="16"/>
        </w:rPr>
        <w:t>положительно</w:t>
      </w:r>
      <w:r w:rsidRPr="002B1AB7">
        <w:rPr>
          <w:spacing w:val="-4"/>
          <w:sz w:val="16"/>
          <w:szCs w:val="16"/>
        </w:rPr>
        <w:t xml:space="preserve"> </w:t>
      </w:r>
      <w:r w:rsidRPr="002B1AB7">
        <w:rPr>
          <w:sz w:val="16"/>
          <w:szCs w:val="16"/>
        </w:rPr>
        <w:t>реагировать.</w:t>
      </w:r>
    </w:p>
    <w:p w:rsidR="004C5032" w:rsidRPr="002B1AB7" w:rsidRDefault="004C5032" w:rsidP="002B1AB7">
      <w:pPr>
        <w:pStyle w:val="2"/>
        <w:spacing w:before="8"/>
        <w:contextualSpacing/>
        <w:rPr>
          <w:sz w:val="16"/>
          <w:szCs w:val="16"/>
        </w:rPr>
      </w:pPr>
      <w:r w:rsidRPr="002B1AB7">
        <w:rPr>
          <w:sz w:val="16"/>
          <w:szCs w:val="16"/>
        </w:rPr>
        <w:t>Образовательная</w:t>
      </w:r>
      <w:r w:rsidRPr="002B1AB7">
        <w:rPr>
          <w:spacing w:val="-5"/>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2-3</w:t>
      </w:r>
      <w:r w:rsidRPr="002B1AB7">
        <w:rPr>
          <w:spacing w:val="-3"/>
          <w:sz w:val="16"/>
          <w:szCs w:val="16"/>
        </w:rPr>
        <w:t xml:space="preserve"> </w:t>
      </w:r>
      <w:r w:rsidRPr="002B1AB7">
        <w:rPr>
          <w:sz w:val="16"/>
          <w:szCs w:val="16"/>
        </w:rPr>
        <w:t>лет</w:t>
      </w:r>
    </w:p>
    <w:p w:rsidR="004C5032" w:rsidRPr="002B1AB7" w:rsidRDefault="004C5032" w:rsidP="002B1AB7">
      <w:pPr>
        <w:spacing w:before="41"/>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1"/>
          <w:numId w:val="3"/>
        </w:numPr>
        <w:tabs>
          <w:tab w:val="left" w:pos="867"/>
        </w:tabs>
        <w:spacing w:before="47"/>
        <w:ind w:right="472"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виды</w:t>
      </w:r>
      <w:r w:rsidRPr="002B1AB7">
        <w:rPr>
          <w:spacing w:val="1"/>
          <w:sz w:val="16"/>
          <w:szCs w:val="16"/>
        </w:rPr>
        <w:t xml:space="preserve"> </w:t>
      </w:r>
      <w:r w:rsidRPr="002B1AB7">
        <w:rPr>
          <w:sz w:val="16"/>
          <w:szCs w:val="16"/>
        </w:rPr>
        <w:t>восприятия:</w:t>
      </w:r>
      <w:r w:rsidRPr="002B1AB7">
        <w:rPr>
          <w:spacing w:val="1"/>
          <w:sz w:val="16"/>
          <w:szCs w:val="16"/>
        </w:rPr>
        <w:t xml:space="preserve"> </w:t>
      </w:r>
      <w:r w:rsidRPr="002B1AB7">
        <w:rPr>
          <w:sz w:val="16"/>
          <w:szCs w:val="16"/>
        </w:rPr>
        <w:t>зрительного,</w:t>
      </w:r>
      <w:r w:rsidRPr="002B1AB7">
        <w:rPr>
          <w:spacing w:val="1"/>
          <w:sz w:val="16"/>
          <w:szCs w:val="16"/>
        </w:rPr>
        <w:t xml:space="preserve"> </w:t>
      </w:r>
      <w:r w:rsidRPr="002B1AB7">
        <w:rPr>
          <w:sz w:val="16"/>
          <w:szCs w:val="16"/>
        </w:rPr>
        <w:t>слухового,</w:t>
      </w:r>
      <w:r w:rsidRPr="002B1AB7">
        <w:rPr>
          <w:spacing w:val="1"/>
          <w:sz w:val="16"/>
          <w:szCs w:val="16"/>
        </w:rPr>
        <w:t xml:space="preserve"> </w:t>
      </w:r>
      <w:r w:rsidRPr="002B1AB7">
        <w:rPr>
          <w:sz w:val="16"/>
          <w:szCs w:val="16"/>
        </w:rPr>
        <w:t>осязательного,</w:t>
      </w:r>
      <w:r w:rsidRPr="002B1AB7">
        <w:rPr>
          <w:spacing w:val="-2"/>
          <w:sz w:val="16"/>
          <w:szCs w:val="16"/>
        </w:rPr>
        <w:t xml:space="preserve"> </w:t>
      </w:r>
      <w:r w:rsidRPr="002B1AB7">
        <w:rPr>
          <w:sz w:val="16"/>
          <w:szCs w:val="16"/>
        </w:rPr>
        <w:t>вкусового,</w:t>
      </w:r>
      <w:r w:rsidRPr="002B1AB7">
        <w:rPr>
          <w:spacing w:val="1"/>
          <w:sz w:val="16"/>
          <w:szCs w:val="16"/>
        </w:rPr>
        <w:t xml:space="preserve"> </w:t>
      </w:r>
      <w:r w:rsidRPr="002B1AB7">
        <w:rPr>
          <w:sz w:val="16"/>
          <w:szCs w:val="16"/>
        </w:rPr>
        <w:t>обонятельного;</w:t>
      </w:r>
    </w:p>
    <w:p w:rsidR="004C5032" w:rsidRPr="002B1AB7" w:rsidRDefault="004C5032" w:rsidP="002B1AB7">
      <w:pPr>
        <w:pStyle w:val="a5"/>
        <w:numPr>
          <w:ilvl w:val="1"/>
          <w:numId w:val="3"/>
        </w:numPr>
        <w:tabs>
          <w:tab w:val="left" w:pos="867"/>
        </w:tabs>
        <w:spacing w:before="3"/>
        <w:ind w:right="469"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наглядно-действенное</w:t>
      </w:r>
      <w:r w:rsidRPr="002B1AB7">
        <w:rPr>
          <w:spacing w:val="1"/>
          <w:sz w:val="16"/>
          <w:szCs w:val="16"/>
        </w:rPr>
        <w:t xml:space="preserve"> </w:t>
      </w:r>
      <w:r w:rsidRPr="002B1AB7">
        <w:rPr>
          <w:sz w:val="16"/>
          <w:szCs w:val="16"/>
        </w:rPr>
        <w:t>мышление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решения</w:t>
      </w:r>
      <w:r w:rsidRPr="002B1AB7">
        <w:rPr>
          <w:spacing w:val="1"/>
          <w:sz w:val="16"/>
          <w:szCs w:val="16"/>
        </w:rPr>
        <w:t xml:space="preserve"> </w:t>
      </w:r>
      <w:r w:rsidRPr="002B1AB7">
        <w:rPr>
          <w:sz w:val="16"/>
          <w:szCs w:val="16"/>
        </w:rPr>
        <w:t>познавательных практических</w:t>
      </w:r>
      <w:r w:rsidRPr="002B1AB7">
        <w:rPr>
          <w:spacing w:val="1"/>
          <w:sz w:val="16"/>
          <w:szCs w:val="16"/>
        </w:rPr>
        <w:t xml:space="preserve"> </w:t>
      </w:r>
      <w:r w:rsidRPr="002B1AB7">
        <w:rPr>
          <w:sz w:val="16"/>
          <w:szCs w:val="16"/>
        </w:rPr>
        <w:t>задач;</w:t>
      </w:r>
    </w:p>
    <w:p w:rsidR="004C5032" w:rsidRPr="002B1AB7" w:rsidRDefault="004C5032" w:rsidP="002B1AB7">
      <w:pPr>
        <w:pStyle w:val="a5"/>
        <w:numPr>
          <w:ilvl w:val="1"/>
          <w:numId w:val="3"/>
        </w:numPr>
        <w:tabs>
          <w:tab w:val="left" w:pos="867"/>
        </w:tabs>
        <w:spacing w:before="2"/>
        <w:ind w:right="468" w:firstLine="357"/>
        <w:contextualSpacing/>
        <w:rPr>
          <w:sz w:val="16"/>
          <w:szCs w:val="16"/>
        </w:rPr>
      </w:pPr>
      <w:r w:rsidRPr="002B1AB7">
        <w:rPr>
          <w:sz w:val="16"/>
          <w:szCs w:val="16"/>
        </w:rPr>
        <w:t>совершенствовать обследовательские действия: выделение цвета, формы,</w:t>
      </w:r>
      <w:r w:rsidRPr="002B1AB7">
        <w:rPr>
          <w:spacing w:val="1"/>
          <w:sz w:val="16"/>
          <w:szCs w:val="16"/>
        </w:rPr>
        <w:t xml:space="preserve"> </w:t>
      </w:r>
      <w:r w:rsidRPr="002B1AB7">
        <w:rPr>
          <w:sz w:val="16"/>
          <w:szCs w:val="16"/>
        </w:rPr>
        <w:t>величины</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особых</w:t>
      </w:r>
      <w:r w:rsidRPr="002B1AB7">
        <w:rPr>
          <w:spacing w:val="1"/>
          <w:sz w:val="16"/>
          <w:szCs w:val="16"/>
        </w:rPr>
        <w:t xml:space="preserve"> </w:t>
      </w:r>
      <w:r w:rsidRPr="002B1AB7">
        <w:rPr>
          <w:sz w:val="16"/>
          <w:szCs w:val="16"/>
        </w:rPr>
        <w:t>признаков</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поощрять</w:t>
      </w:r>
      <w:r w:rsidRPr="002B1AB7">
        <w:rPr>
          <w:spacing w:val="1"/>
          <w:sz w:val="16"/>
          <w:szCs w:val="16"/>
        </w:rPr>
        <w:t xml:space="preserve"> </w:t>
      </w:r>
      <w:r w:rsidRPr="002B1AB7">
        <w:rPr>
          <w:sz w:val="16"/>
          <w:szCs w:val="16"/>
        </w:rPr>
        <w:t>сравнение</w:t>
      </w:r>
      <w:r w:rsidRPr="002B1AB7">
        <w:rPr>
          <w:spacing w:val="1"/>
          <w:sz w:val="16"/>
          <w:szCs w:val="16"/>
        </w:rPr>
        <w:t xml:space="preserve"> </w:t>
      </w:r>
      <w:r w:rsidRPr="002B1AB7">
        <w:rPr>
          <w:sz w:val="16"/>
          <w:szCs w:val="16"/>
        </w:rPr>
        <w:t>предметов</w:t>
      </w:r>
      <w:r w:rsidRPr="002B1AB7">
        <w:rPr>
          <w:spacing w:val="-67"/>
          <w:sz w:val="16"/>
          <w:szCs w:val="16"/>
        </w:rPr>
        <w:t xml:space="preserve"> </w:t>
      </w:r>
      <w:r w:rsidRPr="002B1AB7">
        <w:rPr>
          <w:sz w:val="16"/>
          <w:szCs w:val="16"/>
        </w:rPr>
        <w:t>между собой по этим признакам и количеству, использовать один предмет в</w:t>
      </w:r>
      <w:r w:rsidRPr="002B1AB7">
        <w:rPr>
          <w:spacing w:val="1"/>
          <w:sz w:val="16"/>
          <w:szCs w:val="16"/>
        </w:rPr>
        <w:t xml:space="preserve"> </w:t>
      </w:r>
      <w:r w:rsidRPr="002B1AB7">
        <w:rPr>
          <w:sz w:val="16"/>
          <w:szCs w:val="16"/>
        </w:rPr>
        <w:t>качестве</w:t>
      </w:r>
      <w:r w:rsidRPr="002B1AB7">
        <w:rPr>
          <w:spacing w:val="-5"/>
          <w:sz w:val="16"/>
          <w:szCs w:val="16"/>
        </w:rPr>
        <w:t xml:space="preserve"> </w:t>
      </w:r>
      <w:r w:rsidRPr="002B1AB7">
        <w:rPr>
          <w:sz w:val="16"/>
          <w:szCs w:val="16"/>
        </w:rPr>
        <w:t>образца,</w:t>
      </w:r>
      <w:r w:rsidRPr="002B1AB7">
        <w:rPr>
          <w:spacing w:val="-1"/>
          <w:sz w:val="16"/>
          <w:szCs w:val="16"/>
        </w:rPr>
        <w:t xml:space="preserve"> </w:t>
      </w:r>
      <w:r w:rsidRPr="002B1AB7">
        <w:rPr>
          <w:sz w:val="16"/>
          <w:szCs w:val="16"/>
        </w:rPr>
        <w:t>подбирая пары,</w:t>
      </w:r>
      <w:r w:rsidRPr="002B1AB7">
        <w:rPr>
          <w:spacing w:val="-1"/>
          <w:sz w:val="16"/>
          <w:szCs w:val="16"/>
        </w:rPr>
        <w:t xml:space="preserve"> </w:t>
      </w:r>
      <w:r w:rsidRPr="002B1AB7">
        <w:rPr>
          <w:sz w:val="16"/>
          <w:szCs w:val="16"/>
        </w:rPr>
        <w:t>группы;</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простейшие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геометрических</w:t>
      </w:r>
      <w:r w:rsidRPr="002B1AB7">
        <w:rPr>
          <w:spacing w:val="-67"/>
          <w:sz w:val="16"/>
          <w:szCs w:val="16"/>
        </w:rPr>
        <w:t xml:space="preserve"> </w:t>
      </w:r>
      <w:r w:rsidRPr="002B1AB7">
        <w:rPr>
          <w:sz w:val="16"/>
          <w:szCs w:val="16"/>
        </w:rPr>
        <w:t>фигурах,</w:t>
      </w:r>
      <w:r w:rsidRPr="002B1AB7">
        <w:rPr>
          <w:spacing w:val="-3"/>
          <w:sz w:val="16"/>
          <w:szCs w:val="16"/>
        </w:rPr>
        <w:t xml:space="preserve"> </w:t>
      </w:r>
      <w:r w:rsidRPr="002B1AB7">
        <w:rPr>
          <w:sz w:val="16"/>
          <w:szCs w:val="16"/>
        </w:rPr>
        <w:t>величине</w:t>
      </w:r>
      <w:r w:rsidRPr="002B1AB7">
        <w:rPr>
          <w:spacing w:val="-5"/>
          <w:sz w:val="16"/>
          <w:szCs w:val="16"/>
        </w:rPr>
        <w:t xml:space="preserve"> </w:t>
      </w:r>
      <w:r w:rsidRPr="002B1AB7">
        <w:rPr>
          <w:sz w:val="16"/>
          <w:szCs w:val="16"/>
        </w:rPr>
        <w:t>и</w:t>
      </w:r>
      <w:r w:rsidRPr="002B1AB7">
        <w:rPr>
          <w:spacing w:val="-1"/>
          <w:sz w:val="16"/>
          <w:szCs w:val="16"/>
        </w:rPr>
        <w:t xml:space="preserve"> </w:t>
      </w:r>
      <w:r w:rsidRPr="002B1AB7">
        <w:rPr>
          <w:sz w:val="16"/>
          <w:szCs w:val="16"/>
        </w:rPr>
        <w:t>количестве</w:t>
      </w:r>
      <w:r w:rsidRPr="002B1AB7">
        <w:rPr>
          <w:spacing w:val="-2"/>
          <w:sz w:val="16"/>
          <w:szCs w:val="16"/>
        </w:rPr>
        <w:t xml:space="preserve"> </w:t>
      </w:r>
      <w:r w:rsidRPr="002B1AB7">
        <w:rPr>
          <w:sz w:val="16"/>
          <w:szCs w:val="16"/>
        </w:rPr>
        <w:t>предметов</w:t>
      </w:r>
      <w:r w:rsidRPr="002B1AB7">
        <w:rPr>
          <w:spacing w:val="-3"/>
          <w:sz w:val="16"/>
          <w:szCs w:val="16"/>
        </w:rPr>
        <w:t xml:space="preserve"> </w:t>
      </w:r>
      <w:r w:rsidRPr="002B1AB7">
        <w:rPr>
          <w:sz w:val="16"/>
          <w:szCs w:val="16"/>
        </w:rPr>
        <w:t>на</w:t>
      </w:r>
      <w:r w:rsidRPr="002B1AB7">
        <w:rPr>
          <w:spacing w:val="-5"/>
          <w:sz w:val="16"/>
          <w:szCs w:val="16"/>
        </w:rPr>
        <w:t xml:space="preserve"> </w:t>
      </w:r>
      <w:r w:rsidRPr="002B1AB7">
        <w:rPr>
          <w:sz w:val="16"/>
          <w:szCs w:val="16"/>
        </w:rPr>
        <w:t>основе</w:t>
      </w:r>
      <w:r w:rsidRPr="002B1AB7">
        <w:rPr>
          <w:spacing w:val="-5"/>
          <w:sz w:val="16"/>
          <w:szCs w:val="16"/>
        </w:rPr>
        <w:t xml:space="preserve"> </w:t>
      </w:r>
      <w:r w:rsidRPr="002B1AB7">
        <w:rPr>
          <w:sz w:val="16"/>
          <w:szCs w:val="16"/>
        </w:rPr>
        <w:t>чувственного</w:t>
      </w:r>
      <w:r w:rsidRPr="002B1AB7">
        <w:rPr>
          <w:spacing w:val="-1"/>
          <w:sz w:val="16"/>
          <w:szCs w:val="16"/>
        </w:rPr>
        <w:t xml:space="preserve"> </w:t>
      </w:r>
      <w:r w:rsidRPr="002B1AB7">
        <w:rPr>
          <w:sz w:val="16"/>
          <w:szCs w:val="16"/>
        </w:rPr>
        <w:t>познания;</w:t>
      </w:r>
    </w:p>
    <w:p w:rsidR="004C5032" w:rsidRPr="002B1AB7" w:rsidRDefault="004C5032" w:rsidP="002B1AB7">
      <w:pPr>
        <w:pStyle w:val="a5"/>
        <w:numPr>
          <w:ilvl w:val="1"/>
          <w:numId w:val="3"/>
        </w:numPr>
        <w:tabs>
          <w:tab w:val="left" w:pos="867"/>
        </w:tabs>
        <w:spacing w:before="1"/>
        <w:ind w:right="466"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первоначальные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себе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близких</w:t>
      </w:r>
      <w:r w:rsidRPr="002B1AB7">
        <w:rPr>
          <w:spacing w:val="1"/>
          <w:sz w:val="16"/>
          <w:szCs w:val="16"/>
        </w:rPr>
        <w:t xml:space="preserve"> </w:t>
      </w:r>
      <w:r w:rsidRPr="002B1AB7">
        <w:rPr>
          <w:sz w:val="16"/>
          <w:szCs w:val="16"/>
        </w:rPr>
        <w:t>людях,</w:t>
      </w:r>
      <w:r w:rsidRPr="002B1AB7">
        <w:rPr>
          <w:spacing w:val="1"/>
          <w:sz w:val="16"/>
          <w:szCs w:val="16"/>
        </w:rPr>
        <w:t xml:space="preserve"> </w:t>
      </w:r>
      <w:r w:rsidRPr="002B1AB7">
        <w:rPr>
          <w:sz w:val="16"/>
          <w:szCs w:val="16"/>
        </w:rPr>
        <w:t>эмоционально-положительное отношение к членам семьи и людям ближайшего</w:t>
      </w:r>
      <w:r w:rsidRPr="002B1AB7">
        <w:rPr>
          <w:spacing w:val="-67"/>
          <w:sz w:val="16"/>
          <w:szCs w:val="16"/>
        </w:rPr>
        <w:t xml:space="preserve"> </w:t>
      </w:r>
      <w:r w:rsidRPr="002B1AB7">
        <w:rPr>
          <w:sz w:val="16"/>
          <w:szCs w:val="16"/>
        </w:rPr>
        <w:t>окружения,</w:t>
      </w:r>
      <w:r w:rsidRPr="002B1AB7">
        <w:rPr>
          <w:spacing w:val="-4"/>
          <w:sz w:val="16"/>
          <w:szCs w:val="16"/>
        </w:rPr>
        <w:t xml:space="preserve"> </w:t>
      </w:r>
      <w:r w:rsidRPr="002B1AB7">
        <w:rPr>
          <w:sz w:val="16"/>
          <w:szCs w:val="16"/>
        </w:rPr>
        <w:t>о</w:t>
      </w:r>
      <w:r w:rsidRPr="002B1AB7">
        <w:rPr>
          <w:spacing w:val="1"/>
          <w:sz w:val="16"/>
          <w:szCs w:val="16"/>
        </w:rPr>
        <w:t xml:space="preserve"> </w:t>
      </w:r>
      <w:r w:rsidRPr="002B1AB7">
        <w:rPr>
          <w:sz w:val="16"/>
          <w:szCs w:val="16"/>
        </w:rPr>
        <w:t>деятельности взрослых;</w:t>
      </w:r>
    </w:p>
    <w:p w:rsidR="004C5032" w:rsidRPr="002B1AB7" w:rsidRDefault="004C5032" w:rsidP="002B1AB7">
      <w:pPr>
        <w:pStyle w:val="a5"/>
        <w:numPr>
          <w:ilvl w:val="1"/>
          <w:numId w:val="3"/>
        </w:numPr>
        <w:tabs>
          <w:tab w:val="left" w:pos="867"/>
        </w:tabs>
        <w:ind w:right="463" w:firstLine="357"/>
        <w:contextualSpacing/>
        <w:rPr>
          <w:sz w:val="16"/>
          <w:szCs w:val="16"/>
        </w:rPr>
      </w:pPr>
      <w:r w:rsidRPr="002B1AB7">
        <w:rPr>
          <w:sz w:val="16"/>
          <w:szCs w:val="16"/>
        </w:rPr>
        <w:t>расширять представления о населенном пункте, в котором живет ребёнок,</w:t>
      </w:r>
      <w:r w:rsidRPr="002B1AB7">
        <w:rPr>
          <w:spacing w:val="-67"/>
          <w:sz w:val="16"/>
          <w:szCs w:val="16"/>
        </w:rPr>
        <w:t xml:space="preserve"> </w:t>
      </w:r>
      <w:r w:rsidRPr="002B1AB7">
        <w:rPr>
          <w:sz w:val="16"/>
          <w:szCs w:val="16"/>
        </w:rPr>
        <w:t>его</w:t>
      </w:r>
      <w:r w:rsidRPr="002B1AB7">
        <w:rPr>
          <w:spacing w:val="1"/>
          <w:sz w:val="16"/>
          <w:szCs w:val="16"/>
        </w:rPr>
        <w:t xml:space="preserve"> </w:t>
      </w:r>
      <w:r w:rsidRPr="002B1AB7">
        <w:rPr>
          <w:sz w:val="16"/>
          <w:szCs w:val="16"/>
        </w:rPr>
        <w:t>достопримечательностях,</w:t>
      </w:r>
      <w:r w:rsidRPr="002B1AB7">
        <w:rPr>
          <w:spacing w:val="1"/>
          <w:sz w:val="16"/>
          <w:szCs w:val="16"/>
        </w:rPr>
        <w:t xml:space="preserve"> </w:t>
      </w:r>
      <w:r w:rsidRPr="002B1AB7">
        <w:rPr>
          <w:sz w:val="16"/>
          <w:szCs w:val="16"/>
        </w:rPr>
        <w:t>эмоционально</w:t>
      </w:r>
      <w:r w:rsidRPr="002B1AB7">
        <w:rPr>
          <w:spacing w:val="1"/>
          <w:sz w:val="16"/>
          <w:szCs w:val="16"/>
        </w:rPr>
        <w:t xml:space="preserve"> </w:t>
      </w:r>
      <w:r w:rsidRPr="002B1AB7">
        <w:rPr>
          <w:sz w:val="16"/>
          <w:szCs w:val="16"/>
        </w:rPr>
        <w:t>откликаться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праздничное</w:t>
      </w:r>
      <w:r w:rsidRPr="002B1AB7">
        <w:rPr>
          <w:spacing w:val="1"/>
          <w:sz w:val="16"/>
          <w:szCs w:val="16"/>
        </w:rPr>
        <w:t xml:space="preserve"> </w:t>
      </w:r>
      <w:r w:rsidRPr="002B1AB7">
        <w:rPr>
          <w:sz w:val="16"/>
          <w:szCs w:val="16"/>
        </w:rPr>
        <w:t>убранство дома,</w:t>
      </w:r>
      <w:r w:rsidRPr="002B1AB7">
        <w:rPr>
          <w:spacing w:val="-1"/>
          <w:sz w:val="16"/>
          <w:szCs w:val="16"/>
        </w:rPr>
        <w:t xml:space="preserve"> </w:t>
      </w:r>
      <w:r w:rsidRPr="002B1AB7">
        <w:rPr>
          <w:sz w:val="16"/>
          <w:szCs w:val="16"/>
        </w:rPr>
        <w:t>ДОО;</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организовывать взаимодействие и знакомить с животными и растениями</w:t>
      </w:r>
      <w:r w:rsidRPr="002B1AB7">
        <w:rPr>
          <w:spacing w:val="1"/>
          <w:sz w:val="16"/>
          <w:szCs w:val="16"/>
        </w:rPr>
        <w:t xml:space="preserve"> </w:t>
      </w:r>
      <w:r w:rsidRPr="002B1AB7">
        <w:rPr>
          <w:sz w:val="16"/>
          <w:szCs w:val="16"/>
        </w:rPr>
        <w:t>ближайшего</w:t>
      </w:r>
      <w:r w:rsidRPr="002B1AB7">
        <w:rPr>
          <w:spacing w:val="1"/>
          <w:sz w:val="16"/>
          <w:szCs w:val="16"/>
        </w:rPr>
        <w:t xml:space="preserve"> </w:t>
      </w:r>
      <w:r w:rsidRPr="002B1AB7">
        <w:rPr>
          <w:sz w:val="16"/>
          <w:szCs w:val="16"/>
        </w:rPr>
        <w:t>окружения,</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названиями,</w:t>
      </w:r>
      <w:r w:rsidRPr="002B1AB7">
        <w:rPr>
          <w:spacing w:val="1"/>
          <w:sz w:val="16"/>
          <w:szCs w:val="16"/>
        </w:rPr>
        <w:t xml:space="preserve"> </w:t>
      </w:r>
      <w:r w:rsidRPr="002B1AB7">
        <w:rPr>
          <w:sz w:val="16"/>
          <w:szCs w:val="16"/>
        </w:rPr>
        <w:t>строением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отличительными</w:t>
      </w:r>
      <w:r w:rsidRPr="002B1AB7">
        <w:rPr>
          <w:spacing w:val="1"/>
          <w:sz w:val="16"/>
          <w:szCs w:val="16"/>
        </w:rPr>
        <w:t xml:space="preserve"> </w:t>
      </w:r>
      <w:r w:rsidRPr="002B1AB7">
        <w:rPr>
          <w:sz w:val="16"/>
          <w:szCs w:val="16"/>
        </w:rPr>
        <w:t>особенностями,</w:t>
      </w:r>
      <w:r w:rsidRPr="002B1AB7">
        <w:rPr>
          <w:spacing w:val="-5"/>
          <w:sz w:val="16"/>
          <w:szCs w:val="16"/>
        </w:rPr>
        <w:t xml:space="preserve"> </w:t>
      </w:r>
      <w:r w:rsidRPr="002B1AB7">
        <w:rPr>
          <w:sz w:val="16"/>
          <w:szCs w:val="16"/>
        </w:rPr>
        <w:t>некоторыми</w:t>
      </w:r>
      <w:r w:rsidRPr="002B1AB7">
        <w:rPr>
          <w:spacing w:val="-2"/>
          <w:sz w:val="16"/>
          <w:szCs w:val="16"/>
        </w:rPr>
        <w:t xml:space="preserve"> </w:t>
      </w:r>
      <w:r w:rsidRPr="002B1AB7">
        <w:rPr>
          <w:sz w:val="16"/>
          <w:szCs w:val="16"/>
        </w:rPr>
        <w:t>объектами</w:t>
      </w:r>
      <w:r w:rsidRPr="002B1AB7">
        <w:rPr>
          <w:spacing w:val="-3"/>
          <w:sz w:val="16"/>
          <w:szCs w:val="16"/>
        </w:rPr>
        <w:t xml:space="preserve"> </w:t>
      </w:r>
      <w:r w:rsidRPr="002B1AB7">
        <w:rPr>
          <w:sz w:val="16"/>
          <w:szCs w:val="16"/>
        </w:rPr>
        <w:t>неживой природы;</w:t>
      </w:r>
    </w:p>
    <w:p w:rsidR="004C5032" w:rsidRPr="002B1AB7" w:rsidRDefault="004C5032" w:rsidP="002B1AB7">
      <w:pPr>
        <w:widowControl/>
        <w:autoSpaceDE/>
        <w:autoSpaceDN/>
        <w:contextualSpacing/>
        <w:rPr>
          <w:sz w:val="16"/>
          <w:szCs w:val="16"/>
        </w:rPr>
        <w:sectPr w:rsidR="004C5032" w:rsidRPr="002B1AB7">
          <w:pgSz w:w="11910" w:h="16840"/>
          <w:pgMar w:top="760" w:right="380" w:bottom="1000" w:left="1260" w:header="0" w:footer="750" w:gutter="0"/>
          <w:cols w:space="720"/>
        </w:sectPr>
      </w:pPr>
    </w:p>
    <w:p w:rsidR="004C5032" w:rsidRPr="002B1AB7" w:rsidRDefault="004C5032" w:rsidP="002B1AB7">
      <w:pPr>
        <w:pStyle w:val="a5"/>
        <w:numPr>
          <w:ilvl w:val="1"/>
          <w:numId w:val="3"/>
        </w:numPr>
        <w:tabs>
          <w:tab w:val="left" w:pos="867"/>
        </w:tabs>
        <w:spacing w:before="85"/>
        <w:ind w:right="466" w:firstLine="357"/>
        <w:contextualSpacing/>
        <w:rPr>
          <w:sz w:val="16"/>
          <w:szCs w:val="16"/>
        </w:rPr>
      </w:pPr>
      <w:r w:rsidRPr="002B1AB7">
        <w:rPr>
          <w:sz w:val="16"/>
          <w:szCs w:val="16"/>
        </w:rPr>
        <w:t>развивать способность</w:t>
      </w:r>
      <w:r w:rsidRPr="002B1AB7">
        <w:rPr>
          <w:spacing w:val="1"/>
          <w:sz w:val="16"/>
          <w:szCs w:val="16"/>
        </w:rPr>
        <w:t xml:space="preserve"> </w:t>
      </w:r>
      <w:r w:rsidRPr="002B1AB7">
        <w:rPr>
          <w:sz w:val="16"/>
          <w:szCs w:val="16"/>
        </w:rPr>
        <w:t>наблюдать</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явлениями</w:t>
      </w:r>
      <w:r w:rsidRPr="002B1AB7">
        <w:rPr>
          <w:spacing w:val="1"/>
          <w:sz w:val="16"/>
          <w:szCs w:val="16"/>
        </w:rPr>
        <w:t xml:space="preserve"> </w:t>
      </w:r>
      <w:r w:rsidRPr="002B1AB7">
        <w:rPr>
          <w:sz w:val="16"/>
          <w:szCs w:val="16"/>
        </w:rPr>
        <w:t>природы, воспитывать</w:t>
      </w:r>
      <w:r w:rsidRPr="002B1AB7">
        <w:rPr>
          <w:spacing w:val="1"/>
          <w:sz w:val="16"/>
          <w:szCs w:val="16"/>
        </w:rPr>
        <w:t xml:space="preserve"> </w:t>
      </w:r>
      <w:r w:rsidRPr="002B1AB7">
        <w:rPr>
          <w:sz w:val="16"/>
          <w:szCs w:val="16"/>
        </w:rPr>
        <w:t>бережное</w:t>
      </w:r>
      <w:r w:rsidRPr="002B1AB7">
        <w:rPr>
          <w:spacing w:val="-1"/>
          <w:sz w:val="16"/>
          <w:szCs w:val="16"/>
        </w:rPr>
        <w:t xml:space="preserve"> </w:t>
      </w:r>
      <w:r w:rsidRPr="002B1AB7">
        <w:rPr>
          <w:sz w:val="16"/>
          <w:szCs w:val="16"/>
        </w:rPr>
        <w:t>отношение к животным и</w:t>
      </w:r>
      <w:r w:rsidRPr="002B1AB7">
        <w:rPr>
          <w:spacing w:val="-3"/>
          <w:sz w:val="16"/>
          <w:szCs w:val="16"/>
        </w:rPr>
        <w:t xml:space="preserve"> </w:t>
      </w:r>
      <w:r w:rsidRPr="002B1AB7">
        <w:rPr>
          <w:sz w:val="16"/>
          <w:szCs w:val="16"/>
        </w:rPr>
        <w:t>растениям.</w:t>
      </w:r>
    </w:p>
    <w:p w:rsidR="004C5032" w:rsidRPr="002B1AB7" w:rsidRDefault="004C5032" w:rsidP="002B1AB7">
      <w:pPr>
        <w:spacing w:before="4"/>
        <w:ind w:left="866"/>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5"/>
        <w:numPr>
          <w:ilvl w:val="0"/>
          <w:numId w:val="13"/>
        </w:numPr>
        <w:tabs>
          <w:tab w:val="left" w:pos="1172"/>
        </w:tabs>
        <w:spacing w:before="48"/>
        <w:ind w:hanging="306"/>
        <w:contextualSpacing/>
        <w:rPr>
          <w:sz w:val="16"/>
          <w:szCs w:val="16"/>
        </w:rPr>
      </w:pPr>
      <w:r w:rsidRPr="002B1AB7">
        <w:rPr>
          <w:sz w:val="16"/>
          <w:szCs w:val="16"/>
        </w:rPr>
        <w:t>Сенсорные</w:t>
      </w:r>
      <w:r w:rsidRPr="002B1AB7">
        <w:rPr>
          <w:spacing w:val="-3"/>
          <w:sz w:val="16"/>
          <w:szCs w:val="16"/>
        </w:rPr>
        <w:t xml:space="preserve"> </w:t>
      </w:r>
      <w:r w:rsidRPr="002B1AB7">
        <w:rPr>
          <w:sz w:val="16"/>
          <w:szCs w:val="16"/>
        </w:rPr>
        <w:t>эталоны</w:t>
      </w:r>
      <w:r w:rsidRPr="002B1AB7">
        <w:rPr>
          <w:spacing w:val="-5"/>
          <w:sz w:val="16"/>
          <w:szCs w:val="16"/>
        </w:rPr>
        <w:t xml:space="preserve"> </w:t>
      </w:r>
      <w:r w:rsidRPr="002B1AB7">
        <w:rPr>
          <w:sz w:val="16"/>
          <w:szCs w:val="16"/>
        </w:rPr>
        <w:t>и</w:t>
      </w:r>
      <w:r w:rsidRPr="002B1AB7">
        <w:rPr>
          <w:spacing w:val="-2"/>
          <w:sz w:val="16"/>
          <w:szCs w:val="16"/>
        </w:rPr>
        <w:t xml:space="preserve"> </w:t>
      </w:r>
      <w:r w:rsidRPr="002B1AB7">
        <w:rPr>
          <w:sz w:val="16"/>
          <w:szCs w:val="16"/>
        </w:rPr>
        <w:t>познавательные</w:t>
      </w:r>
      <w:r w:rsidRPr="002B1AB7">
        <w:rPr>
          <w:spacing w:val="-3"/>
          <w:sz w:val="16"/>
          <w:szCs w:val="16"/>
        </w:rPr>
        <w:t xml:space="preserve"> </w:t>
      </w:r>
      <w:r w:rsidRPr="002B1AB7">
        <w:rPr>
          <w:sz w:val="16"/>
          <w:szCs w:val="16"/>
        </w:rPr>
        <w:t>действия:</w:t>
      </w:r>
    </w:p>
    <w:p w:rsidR="004C5032" w:rsidRPr="002B1AB7" w:rsidRDefault="004C5032" w:rsidP="002B1AB7">
      <w:pPr>
        <w:pStyle w:val="a3"/>
        <w:spacing w:before="48"/>
        <w:ind w:right="464"/>
        <w:contextualSpacing/>
        <w:rPr>
          <w:sz w:val="16"/>
          <w:szCs w:val="16"/>
        </w:rPr>
      </w:pPr>
      <w:r w:rsidRPr="002B1AB7">
        <w:rPr>
          <w:sz w:val="16"/>
          <w:szCs w:val="16"/>
        </w:rPr>
        <w:t>Педагог демонстрирует детям и включает их в деятельность на сравнение</w:t>
      </w:r>
      <w:r w:rsidRPr="002B1AB7">
        <w:rPr>
          <w:spacing w:val="1"/>
          <w:sz w:val="16"/>
          <w:szCs w:val="16"/>
        </w:rPr>
        <w:t xml:space="preserve"> </w:t>
      </w:r>
      <w:r w:rsidRPr="002B1AB7">
        <w:rPr>
          <w:sz w:val="16"/>
          <w:szCs w:val="16"/>
        </w:rPr>
        <w:t>предметов и определение их сходства-различия, на подбор и группировку по</w:t>
      </w:r>
      <w:r w:rsidRPr="002B1AB7">
        <w:rPr>
          <w:spacing w:val="1"/>
          <w:sz w:val="16"/>
          <w:szCs w:val="16"/>
        </w:rPr>
        <w:t xml:space="preserve"> </w:t>
      </w:r>
      <w:r w:rsidRPr="002B1AB7">
        <w:rPr>
          <w:spacing w:val="-1"/>
          <w:sz w:val="16"/>
          <w:szCs w:val="16"/>
        </w:rPr>
        <w:t>заданному</w:t>
      </w:r>
      <w:r w:rsidRPr="002B1AB7">
        <w:rPr>
          <w:spacing w:val="-21"/>
          <w:sz w:val="16"/>
          <w:szCs w:val="16"/>
        </w:rPr>
        <w:t xml:space="preserve"> </w:t>
      </w:r>
      <w:r w:rsidRPr="002B1AB7">
        <w:rPr>
          <w:spacing w:val="-1"/>
          <w:sz w:val="16"/>
          <w:szCs w:val="16"/>
        </w:rPr>
        <w:t>образцу</w:t>
      </w:r>
      <w:r w:rsidRPr="002B1AB7">
        <w:rPr>
          <w:spacing w:val="-21"/>
          <w:sz w:val="16"/>
          <w:szCs w:val="16"/>
        </w:rPr>
        <w:t xml:space="preserve"> </w:t>
      </w:r>
      <w:r w:rsidRPr="002B1AB7">
        <w:rPr>
          <w:sz w:val="16"/>
          <w:szCs w:val="16"/>
        </w:rPr>
        <w:t>(по</w:t>
      </w:r>
      <w:r w:rsidRPr="002B1AB7">
        <w:rPr>
          <w:spacing w:val="-19"/>
          <w:sz w:val="16"/>
          <w:szCs w:val="16"/>
        </w:rPr>
        <w:t xml:space="preserve"> </w:t>
      </w:r>
      <w:r w:rsidRPr="002B1AB7">
        <w:rPr>
          <w:sz w:val="16"/>
          <w:szCs w:val="16"/>
        </w:rPr>
        <w:t>цвету,</w:t>
      </w:r>
      <w:r w:rsidRPr="002B1AB7">
        <w:rPr>
          <w:spacing w:val="-18"/>
          <w:sz w:val="16"/>
          <w:szCs w:val="16"/>
        </w:rPr>
        <w:t xml:space="preserve"> </w:t>
      </w:r>
      <w:r w:rsidRPr="002B1AB7">
        <w:rPr>
          <w:sz w:val="16"/>
          <w:szCs w:val="16"/>
        </w:rPr>
        <w:t>форме,</w:t>
      </w:r>
      <w:r w:rsidRPr="002B1AB7">
        <w:rPr>
          <w:spacing w:val="-18"/>
          <w:sz w:val="16"/>
          <w:szCs w:val="16"/>
        </w:rPr>
        <w:t xml:space="preserve"> </w:t>
      </w:r>
      <w:r w:rsidRPr="002B1AB7">
        <w:rPr>
          <w:sz w:val="16"/>
          <w:szCs w:val="16"/>
        </w:rPr>
        <w:t>величине).</w:t>
      </w:r>
      <w:r w:rsidRPr="002B1AB7">
        <w:rPr>
          <w:spacing w:val="-18"/>
          <w:sz w:val="16"/>
          <w:szCs w:val="16"/>
        </w:rPr>
        <w:t xml:space="preserve"> </w:t>
      </w:r>
      <w:r w:rsidRPr="002B1AB7">
        <w:rPr>
          <w:sz w:val="16"/>
          <w:szCs w:val="16"/>
        </w:rPr>
        <w:t>Побуждает</w:t>
      </w:r>
      <w:r w:rsidRPr="002B1AB7">
        <w:rPr>
          <w:spacing w:val="-20"/>
          <w:sz w:val="16"/>
          <w:szCs w:val="16"/>
        </w:rPr>
        <w:t xml:space="preserve"> </w:t>
      </w:r>
      <w:r w:rsidRPr="002B1AB7">
        <w:rPr>
          <w:sz w:val="16"/>
          <w:szCs w:val="16"/>
        </w:rPr>
        <w:t>и</w:t>
      </w:r>
      <w:r w:rsidRPr="002B1AB7">
        <w:rPr>
          <w:spacing w:val="-17"/>
          <w:sz w:val="16"/>
          <w:szCs w:val="16"/>
        </w:rPr>
        <w:t xml:space="preserve"> </w:t>
      </w:r>
      <w:r w:rsidRPr="002B1AB7">
        <w:rPr>
          <w:sz w:val="16"/>
          <w:szCs w:val="16"/>
        </w:rPr>
        <w:t>поощряет</w:t>
      </w:r>
      <w:r w:rsidRPr="002B1AB7">
        <w:rPr>
          <w:spacing w:val="-17"/>
          <w:sz w:val="16"/>
          <w:szCs w:val="16"/>
        </w:rPr>
        <w:t xml:space="preserve"> </w:t>
      </w:r>
      <w:r w:rsidRPr="002B1AB7">
        <w:rPr>
          <w:sz w:val="16"/>
          <w:szCs w:val="16"/>
        </w:rPr>
        <w:t>освоение</w:t>
      </w:r>
      <w:r w:rsidRPr="002B1AB7">
        <w:rPr>
          <w:spacing w:val="-68"/>
          <w:sz w:val="16"/>
          <w:szCs w:val="16"/>
        </w:rPr>
        <w:t xml:space="preserve"> </w:t>
      </w:r>
      <w:r w:rsidRPr="002B1AB7">
        <w:rPr>
          <w:sz w:val="16"/>
          <w:szCs w:val="16"/>
        </w:rPr>
        <w:t>простейших</w:t>
      </w:r>
      <w:r w:rsidRPr="002B1AB7">
        <w:rPr>
          <w:spacing w:val="1"/>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основанных</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перестановке</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изменении</w:t>
      </w:r>
      <w:r w:rsidRPr="002B1AB7">
        <w:rPr>
          <w:spacing w:val="1"/>
          <w:sz w:val="16"/>
          <w:szCs w:val="16"/>
        </w:rPr>
        <w:t xml:space="preserve"> </w:t>
      </w:r>
      <w:r w:rsidRPr="002B1AB7">
        <w:rPr>
          <w:sz w:val="16"/>
          <w:szCs w:val="16"/>
        </w:rPr>
        <w:t>способа их расположения, количества; на действия переливания, пересыпания.</w:t>
      </w:r>
      <w:r w:rsidRPr="002B1AB7">
        <w:rPr>
          <w:spacing w:val="1"/>
          <w:sz w:val="16"/>
          <w:szCs w:val="16"/>
        </w:rPr>
        <w:t xml:space="preserve"> </w:t>
      </w:r>
      <w:r w:rsidRPr="002B1AB7">
        <w:rPr>
          <w:sz w:val="16"/>
          <w:szCs w:val="16"/>
        </w:rPr>
        <w:t>Проводит</w:t>
      </w:r>
      <w:r w:rsidRPr="002B1AB7">
        <w:rPr>
          <w:spacing w:val="-15"/>
          <w:sz w:val="16"/>
          <w:szCs w:val="16"/>
        </w:rPr>
        <w:t xml:space="preserve"> </w:t>
      </w:r>
      <w:r w:rsidRPr="002B1AB7">
        <w:rPr>
          <w:sz w:val="16"/>
          <w:szCs w:val="16"/>
        </w:rPr>
        <w:t>игры</w:t>
      </w:r>
      <w:r w:rsidRPr="002B1AB7">
        <w:rPr>
          <w:sz w:val="16"/>
          <w:szCs w:val="16"/>
        </w:rPr>
        <w:softHyphen/>
      </w:r>
      <w:r w:rsidRPr="002B1AB7">
        <w:rPr>
          <w:spacing w:val="-13"/>
          <w:sz w:val="16"/>
          <w:szCs w:val="16"/>
        </w:rPr>
        <w:t xml:space="preserve"> </w:t>
      </w:r>
      <w:r w:rsidRPr="002B1AB7">
        <w:rPr>
          <w:sz w:val="16"/>
          <w:szCs w:val="16"/>
        </w:rPr>
        <w:t>занятия</w:t>
      </w:r>
      <w:r w:rsidRPr="002B1AB7">
        <w:rPr>
          <w:spacing w:val="-13"/>
          <w:sz w:val="16"/>
          <w:szCs w:val="16"/>
        </w:rPr>
        <w:t xml:space="preserve"> </w:t>
      </w:r>
      <w:r w:rsidRPr="002B1AB7">
        <w:rPr>
          <w:sz w:val="16"/>
          <w:szCs w:val="16"/>
        </w:rPr>
        <w:t>с</w:t>
      </w:r>
      <w:r w:rsidRPr="002B1AB7">
        <w:rPr>
          <w:spacing w:val="-16"/>
          <w:sz w:val="16"/>
          <w:szCs w:val="16"/>
        </w:rPr>
        <w:t xml:space="preserve"> </w:t>
      </w:r>
      <w:r w:rsidRPr="002B1AB7">
        <w:rPr>
          <w:sz w:val="16"/>
          <w:szCs w:val="16"/>
        </w:rPr>
        <w:t>использованием</w:t>
      </w:r>
      <w:r w:rsidRPr="002B1AB7">
        <w:rPr>
          <w:spacing w:val="-13"/>
          <w:sz w:val="16"/>
          <w:szCs w:val="16"/>
        </w:rPr>
        <w:t xml:space="preserve"> </w:t>
      </w:r>
      <w:r w:rsidRPr="002B1AB7">
        <w:rPr>
          <w:sz w:val="16"/>
          <w:szCs w:val="16"/>
        </w:rPr>
        <w:t>предметов-орудий:</w:t>
      </w:r>
      <w:r w:rsidRPr="002B1AB7">
        <w:rPr>
          <w:spacing w:val="-13"/>
          <w:sz w:val="16"/>
          <w:szCs w:val="16"/>
        </w:rPr>
        <w:t xml:space="preserve"> </w:t>
      </w:r>
      <w:r w:rsidRPr="002B1AB7">
        <w:rPr>
          <w:sz w:val="16"/>
          <w:szCs w:val="16"/>
        </w:rPr>
        <w:t>сачков,</w:t>
      </w:r>
      <w:r w:rsidRPr="002B1AB7">
        <w:rPr>
          <w:spacing w:val="-15"/>
          <w:sz w:val="16"/>
          <w:szCs w:val="16"/>
        </w:rPr>
        <w:t xml:space="preserve"> </w:t>
      </w:r>
      <w:r w:rsidRPr="002B1AB7">
        <w:rPr>
          <w:sz w:val="16"/>
          <w:szCs w:val="16"/>
        </w:rPr>
        <w:t>черпачков</w:t>
      </w:r>
      <w:r w:rsidRPr="002B1AB7">
        <w:rPr>
          <w:spacing w:val="-68"/>
          <w:sz w:val="16"/>
          <w:szCs w:val="16"/>
        </w:rPr>
        <w:t xml:space="preserve"> </w:t>
      </w:r>
      <w:r w:rsidRPr="002B1AB7">
        <w:rPr>
          <w:sz w:val="16"/>
          <w:szCs w:val="16"/>
        </w:rPr>
        <w:t>для</w:t>
      </w:r>
      <w:r w:rsidRPr="002B1AB7">
        <w:rPr>
          <w:spacing w:val="1"/>
          <w:sz w:val="16"/>
          <w:szCs w:val="16"/>
        </w:rPr>
        <w:t xml:space="preserve"> </w:t>
      </w:r>
      <w:r w:rsidRPr="002B1AB7">
        <w:rPr>
          <w:sz w:val="16"/>
          <w:szCs w:val="16"/>
        </w:rPr>
        <w:t>выуживания</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специальных</w:t>
      </w:r>
      <w:r w:rsidRPr="002B1AB7">
        <w:rPr>
          <w:spacing w:val="1"/>
          <w:sz w:val="16"/>
          <w:szCs w:val="16"/>
        </w:rPr>
        <w:t xml:space="preserve"> </w:t>
      </w:r>
      <w:r w:rsidRPr="002B1AB7">
        <w:rPr>
          <w:sz w:val="16"/>
          <w:szCs w:val="16"/>
        </w:rPr>
        <w:t>емкостей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водой</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без</w:t>
      </w:r>
      <w:r w:rsidRPr="002B1AB7">
        <w:rPr>
          <w:spacing w:val="1"/>
          <w:sz w:val="16"/>
          <w:szCs w:val="16"/>
        </w:rPr>
        <w:t xml:space="preserve"> </w:t>
      </w:r>
      <w:r w:rsidRPr="002B1AB7">
        <w:rPr>
          <w:sz w:val="16"/>
          <w:szCs w:val="16"/>
        </w:rPr>
        <w:t>воды</w:t>
      </w:r>
      <w:r w:rsidRPr="002B1AB7">
        <w:rPr>
          <w:spacing w:val="1"/>
          <w:sz w:val="16"/>
          <w:szCs w:val="16"/>
        </w:rPr>
        <w:t xml:space="preserve"> </w:t>
      </w:r>
      <w:r w:rsidRPr="002B1AB7">
        <w:rPr>
          <w:sz w:val="16"/>
          <w:szCs w:val="16"/>
        </w:rPr>
        <w:t>шариков,</w:t>
      </w:r>
      <w:r w:rsidRPr="002B1AB7">
        <w:rPr>
          <w:spacing w:val="-67"/>
          <w:sz w:val="16"/>
          <w:szCs w:val="16"/>
        </w:rPr>
        <w:t xml:space="preserve"> </w:t>
      </w:r>
      <w:r w:rsidRPr="002B1AB7">
        <w:rPr>
          <w:sz w:val="16"/>
          <w:szCs w:val="16"/>
        </w:rPr>
        <w:t>плавающих игрушек, палочек со свисающим на веревке магнитом для «ловли»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нее небольших</w:t>
      </w:r>
      <w:r w:rsidRPr="002B1AB7">
        <w:rPr>
          <w:spacing w:val="-3"/>
          <w:sz w:val="16"/>
          <w:szCs w:val="16"/>
        </w:rPr>
        <w:t xml:space="preserve"> </w:t>
      </w:r>
      <w:r w:rsidRPr="002B1AB7">
        <w:rPr>
          <w:sz w:val="16"/>
          <w:szCs w:val="16"/>
        </w:rPr>
        <w:t>предметов.</w:t>
      </w:r>
    </w:p>
    <w:p w:rsidR="004C5032" w:rsidRPr="002B1AB7" w:rsidRDefault="004C5032" w:rsidP="002B1AB7">
      <w:pPr>
        <w:pStyle w:val="a3"/>
        <w:spacing w:before="1"/>
        <w:ind w:right="469"/>
        <w:contextualSpacing/>
        <w:rPr>
          <w:sz w:val="16"/>
          <w:szCs w:val="16"/>
        </w:rPr>
      </w:pPr>
      <w:r w:rsidRPr="002B1AB7">
        <w:rPr>
          <w:sz w:val="16"/>
          <w:szCs w:val="16"/>
        </w:rPr>
        <w:t>Организует</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игрушками,</w:t>
      </w:r>
      <w:r w:rsidRPr="002B1AB7">
        <w:rPr>
          <w:spacing w:val="1"/>
          <w:sz w:val="16"/>
          <w:szCs w:val="16"/>
        </w:rPr>
        <w:t xml:space="preserve"> </w:t>
      </w:r>
      <w:r w:rsidRPr="002B1AB7">
        <w:rPr>
          <w:sz w:val="16"/>
          <w:szCs w:val="16"/>
        </w:rPr>
        <w:t>имитирующими</w:t>
      </w:r>
      <w:r w:rsidRPr="002B1AB7">
        <w:rPr>
          <w:spacing w:val="1"/>
          <w:sz w:val="16"/>
          <w:szCs w:val="16"/>
        </w:rPr>
        <w:t xml:space="preserve"> </w:t>
      </w:r>
      <w:r w:rsidRPr="002B1AB7">
        <w:rPr>
          <w:sz w:val="16"/>
          <w:szCs w:val="16"/>
        </w:rPr>
        <w:t>орудия</w:t>
      </w:r>
      <w:r w:rsidRPr="002B1AB7">
        <w:rPr>
          <w:spacing w:val="1"/>
          <w:sz w:val="16"/>
          <w:szCs w:val="16"/>
        </w:rPr>
        <w:t xml:space="preserve"> </w:t>
      </w:r>
      <w:r w:rsidRPr="002B1AB7">
        <w:rPr>
          <w:sz w:val="16"/>
          <w:szCs w:val="16"/>
        </w:rPr>
        <w:t>труда</w:t>
      </w:r>
      <w:r w:rsidRPr="002B1AB7">
        <w:rPr>
          <w:spacing w:val="1"/>
          <w:sz w:val="16"/>
          <w:szCs w:val="16"/>
        </w:rPr>
        <w:t xml:space="preserve"> </w:t>
      </w:r>
      <w:r w:rsidRPr="002B1AB7">
        <w:rPr>
          <w:sz w:val="16"/>
          <w:szCs w:val="16"/>
        </w:rPr>
        <w:t>(заколачивание молоточком втулочек в верстачок, сборка каталок с помощью</w:t>
      </w:r>
      <w:r w:rsidRPr="002B1AB7">
        <w:rPr>
          <w:spacing w:val="1"/>
          <w:sz w:val="16"/>
          <w:szCs w:val="16"/>
        </w:rPr>
        <w:t xml:space="preserve"> </w:t>
      </w:r>
      <w:r w:rsidRPr="002B1AB7">
        <w:rPr>
          <w:sz w:val="16"/>
          <w:szCs w:val="16"/>
        </w:rPr>
        <w:t>деревянных или пластмассовых винтов) и тому подобное, создает ситуации для</w:t>
      </w:r>
      <w:r w:rsidRPr="002B1AB7">
        <w:rPr>
          <w:spacing w:val="1"/>
          <w:sz w:val="16"/>
          <w:szCs w:val="16"/>
        </w:rPr>
        <w:t xml:space="preserve"> </w:t>
      </w:r>
      <w:r w:rsidRPr="002B1AB7">
        <w:rPr>
          <w:sz w:val="16"/>
          <w:szCs w:val="16"/>
        </w:rPr>
        <w:t>использования детьми предметов-орудий в самостоятельной игровой и бытовой</w:t>
      </w:r>
      <w:r w:rsidRPr="002B1AB7">
        <w:rPr>
          <w:spacing w:val="-67"/>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целью</w:t>
      </w:r>
      <w:r w:rsidRPr="002B1AB7">
        <w:rPr>
          <w:spacing w:val="-1"/>
          <w:sz w:val="16"/>
          <w:szCs w:val="16"/>
        </w:rPr>
        <w:t xml:space="preserve"> </w:t>
      </w:r>
      <w:r w:rsidRPr="002B1AB7">
        <w:rPr>
          <w:sz w:val="16"/>
          <w:szCs w:val="16"/>
        </w:rPr>
        <w:t>решения</w:t>
      </w:r>
      <w:r w:rsidRPr="002B1AB7">
        <w:rPr>
          <w:spacing w:val="-1"/>
          <w:sz w:val="16"/>
          <w:szCs w:val="16"/>
        </w:rPr>
        <w:t xml:space="preserve"> </w:t>
      </w:r>
      <w:r w:rsidRPr="002B1AB7">
        <w:rPr>
          <w:sz w:val="16"/>
          <w:szCs w:val="16"/>
        </w:rPr>
        <w:t>практических</w:t>
      </w:r>
      <w:r w:rsidRPr="002B1AB7">
        <w:rPr>
          <w:spacing w:val="1"/>
          <w:sz w:val="16"/>
          <w:szCs w:val="16"/>
        </w:rPr>
        <w:t xml:space="preserve"> </w:t>
      </w:r>
      <w:r w:rsidRPr="002B1AB7">
        <w:rPr>
          <w:sz w:val="16"/>
          <w:szCs w:val="16"/>
        </w:rPr>
        <w:t>задач.</w:t>
      </w:r>
    </w:p>
    <w:p w:rsidR="004C5032" w:rsidRPr="002B1AB7" w:rsidRDefault="004C5032" w:rsidP="002B1AB7">
      <w:pPr>
        <w:pStyle w:val="a3"/>
        <w:ind w:right="467"/>
        <w:contextualSpacing/>
        <w:rPr>
          <w:sz w:val="16"/>
          <w:szCs w:val="16"/>
        </w:rPr>
      </w:pPr>
      <w:r w:rsidRPr="002B1AB7">
        <w:rPr>
          <w:sz w:val="16"/>
          <w:szCs w:val="16"/>
        </w:rPr>
        <w:t>Педагог</w:t>
      </w:r>
      <w:r w:rsidRPr="002B1AB7">
        <w:rPr>
          <w:spacing w:val="71"/>
          <w:sz w:val="16"/>
          <w:szCs w:val="16"/>
        </w:rPr>
        <w:t xml:space="preserve"> </w:t>
      </w:r>
      <w:r w:rsidRPr="002B1AB7">
        <w:rPr>
          <w:sz w:val="16"/>
          <w:szCs w:val="16"/>
        </w:rPr>
        <w:t>поощряет   действия   детей   с   предметами,   при   ориентации</w:t>
      </w:r>
      <w:r w:rsidRPr="002B1AB7">
        <w:rPr>
          <w:spacing w:val="1"/>
          <w:sz w:val="16"/>
          <w:szCs w:val="16"/>
        </w:rPr>
        <w:t xml:space="preserve"> </w:t>
      </w:r>
      <w:r w:rsidRPr="002B1AB7">
        <w:rPr>
          <w:sz w:val="16"/>
          <w:szCs w:val="16"/>
        </w:rPr>
        <w:t>на 2-3 свойства одновременно; собирание одноцветных, а затем и разноцветных</w:t>
      </w:r>
      <w:r w:rsidRPr="002B1AB7">
        <w:rPr>
          <w:spacing w:val="-67"/>
          <w:sz w:val="16"/>
          <w:szCs w:val="16"/>
        </w:rPr>
        <w:t xml:space="preserve"> </w:t>
      </w:r>
      <w:r w:rsidRPr="002B1AB7">
        <w:rPr>
          <w:sz w:val="16"/>
          <w:szCs w:val="16"/>
        </w:rPr>
        <w:t>пирамидок</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4-5</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более</w:t>
      </w:r>
      <w:r w:rsidRPr="002B1AB7">
        <w:rPr>
          <w:spacing w:val="1"/>
          <w:sz w:val="16"/>
          <w:szCs w:val="16"/>
        </w:rPr>
        <w:t xml:space="preserve"> </w:t>
      </w:r>
      <w:r w:rsidRPr="002B1AB7">
        <w:rPr>
          <w:sz w:val="16"/>
          <w:szCs w:val="16"/>
        </w:rPr>
        <w:t>колец,</w:t>
      </w:r>
      <w:r w:rsidRPr="002B1AB7">
        <w:rPr>
          <w:spacing w:val="1"/>
          <w:sz w:val="16"/>
          <w:szCs w:val="16"/>
        </w:rPr>
        <w:t xml:space="preserve"> </w:t>
      </w:r>
      <w:r w:rsidRPr="002B1AB7">
        <w:rPr>
          <w:sz w:val="16"/>
          <w:szCs w:val="16"/>
        </w:rPr>
        <w:t>располагая</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убывающей</w:t>
      </w:r>
      <w:r w:rsidRPr="002B1AB7">
        <w:rPr>
          <w:spacing w:val="1"/>
          <w:sz w:val="16"/>
          <w:szCs w:val="16"/>
        </w:rPr>
        <w:t xml:space="preserve"> </w:t>
      </w:r>
      <w:r w:rsidRPr="002B1AB7">
        <w:rPr>
          <w:sz w:val="16"/>
          <w:szCs w:val="16"/>
        </w:rPr>
        <w:t>величине;</w:t>
      </w:r>
      <w:r w:rsidRPr="002B1AB7">
        <w:rPr>
          <w:spacing w:val="1"/>
          <w:sz w:val="16"/>
          <w:szCs w:val="16"/>
        </w:rPr>
        <w:t xml:space="preserve"> </w:t>
      </w:r>
      <w:r w:rsidRPr="002B1AB7">
        <w:rPr>
          <w:sz w:val="16"/>
          <w:szCs w:val="16"/>
        </w:rPr>
        <w:t>различных по форме и цвету башенок из 2-3 геометрических форм-вкладышей;</w:t>
      </w:r>
      <w:r w:rsidRPr="002B1AB7">
        <w:rPr>
          <w:spacing w:val="1"/>
          <w:sz w:val="16"/>
          <w:szCs w:val="16"/>
        </w:rPr>
        <w:t xml:space="preserve"> </w:t>
      </w:r>
      <w:r w:rsidRPr="002B1AB7">
        <w:rPr>
          <w:sz w:val="16"/>
          <w:szCs w:val="16"/>
        </w:rPr>
        <w:t>разбирание и собирание трехместной матрешки с совмещением рисунка на её</w:t>
      </w:r>
      <w:r w:rsidRPr="002B1AB7">
        <w:rPr>
          <w:spacing w:val="1"/>
          <w:sz w:val="16"/>
          <w:szCs w:val="16"/>
        </w:rPr>
        <w:t xml:space="preserve"> </w:t>
      </w:r>
      <w:r w:rsidRPr="002B1AB7">
        <w:rPr>
          <w:sz w:val="16"/>
          <w:szCs w:val="16"/>
        </w:rPr>
        <w:t>частях, закрепляя понимание детьми слов, обозначающих различный размер</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цвет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форму.</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ходе</w:t>
      </w:r>
      <w:r w:rsidRPr="002B1AB7">
        <w:rPr>
          <w:spacing w:val="1"/>
          <w:sz w:val="16"/>
          <w:szCs w:val="16"/>
        </w:rPr>
        <w:t xml:space="preserve"> </w:t>
      </w:r>
      <w:r w:rsidRPr="002B1AB7">
        <w:rPr>
          <w:sz w:val="16"/>
          <w:szCs w:val="16"/>
        </w:rPr>
        <w:t>проведения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дидактических</w:t>
      </w:r>
      <w:r w:rsidRPr="002B1AB7">
        <w:rPr>
          <w:spacing w:val="1"/>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игр-занятий</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обобщенные</w:t>
      </w:r>
      <w:r w:rsidRPr="002B1AB7">
        <w:rPr>
          <w:spacing w:val="1"/>
          <w:sz w:val="16"/>
          <w:szCs w:val="16"/>
        </w:rPr>
        <w:t xml:space="preserve"> </w:t>
      </w:r>
      <w:r w:rsidRPr="002B1AB7">
        <w:rPr>
          <w:sz w:val="16"/>
          <w:szCs w:val="16"/>
        </w:rPr>
        <w:t>способы</w:t>
      </w:r>
      <w:r w:rsidRPr="002B1AB7">
        <w:rPr>
          <w:spacing w:val="1"/>
          <w:sz w:val="16"/>
          <w:szCs w:val="16"/>
        </w:rPr>
        <w:t xml:space="preserve"> </w:t>
      </w:r>
      <w:r w:rsidRPr="002B1AB7">
        <w:rPr>
          <w:sz w:val="16"/>
          <w:szCs w:val="16"/>
        </w:rPr>
        <w:t>обследования</w:t>
      </w:r>
      <w:r w:rsidRPr="002B1AB7">
        <w:rPr>
          <w:spacing w:val="1"/>
          <w:sz w:val="16"/>
          <w:szCs w:val="16"/>
        </w:rPr>
        <w:t xml:space="preserve"> </w:t>
      </w:r>
      <w:r w:rsidRPr="002B1AB7">
        <w:rPr>
          <w:sz w:val="16"/>
          <w:szCs w:val="16"/>
        </w:rPr>
        <w:t>формы предметов - ощупывание, рассматривание, сравнение, сопоставление;</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поощрять</w:t>
      </w:r>
      <w:r w:rsidRPr="002B1AB7">
        <w:rPr>
          <w:spacing w:val="1"/>
          <w:sz w:val="16"/>
          <w:szCs w:val="16"/>
        </w:rPr>
        <w:t xml:space="preserve"> </w:t>
      </w:r>
      <w:r w:rsidRPr="002B1AB7">
        <w:rPr>
          <w:sz w:val="16"/>
          <w:szCs w:val="16"/>
        </w:rPr>
        <w:t>появление</w:t>
      </w:r>
      <w:r w:rsidRPr="002B1AB7">
        <w:rPr>
          <w:spacing w:val="1"/>
          <w:sz w:val="16"/>
          <w:szCs w:val="16"/>
        </w:rPr>
        <w:t xml:space="preserve"> </w:t>
      </w:r>
      <w:r w:rsidRPr="002B1AB7">
        <w:rPr>
          <w:sz w:val="16"/>
          <w:szCs w:val="16"/>
        </w:rPr>
        <w:t>настойчивости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достижении</w:t>
      </w:r>
      <w:r w:rsidRPr="002B1AB7">
        <w:rPr>
          <w:spacing w:val="1"/>
          <w:sz w:val="16"/>
          <w:szCs w:val="16"/>
        </w:rPr>
        <w:t xml:space="preserve"> </w:t>
      </w:r>
      <w:r w:rsidRPr="002B1AB7">
        <w:rPr>
          <w:sz w:val="16"/>
          <w:szCs w:val="16"/>
        </w:rPr>
        <w:t>результата</w:t>
      </w:r>
      <w:r w:rsidRPr="002B1AB7">
        <w:rPr>
          <w:spacing w:val="1"/>
          <w:sz w:val="16"/>
          <w:szCs w:val="16"/>
        </w:rPr>
        <w:t xml:space="preserve"> </w:t>
      </w:r>
      <w:r w:rsidRPr="002B1AB7">
        <w:rPr>
          <w:sz w:val="16"/>
          <w:szCs w:val="16"/>
        </w:rPr>
        <w:t>познавательных действий.</w:t>
      </w:r>
    </w:p>
    <w:p w:rsidR="004C5032" w:rsidRPr="002B1AB7" w:rsidRDefault="004C5032" w:rsidP="002B1AB7">
      <w:pPr>
        <w:pStyle w:val="a5"/>
        <w:numPr>
          <w:ilvl w:val="0"/>
          <w:numId w:val="13"/>
        </w:numPr>
        <w:tabs>
          <w:tab w:val="left" w:pos="1172"/>
        </w:tabs>
        <w:ind w:hanging="306"/>
        <w:contextualSpacing/>
        <w:rPr>
          <w:sz w:val="16"/>
          <w:szCs w:val="16"/>
        </w:rPr>
      </w:pPr>
      <w:r w:rsidRPr="002B1AB7">
        <w:rPr>
          <w:sz w:val="16"/>
          <w:szCs w:val="16"/>
        </w:rPr>
        <w:t>Математические</w:t>
      </w:r>
      <w:r w:rsidRPr="002B1AB7">
        <w:rPr>
          <w:spacing w:val="-7"/>
          <w:sz w:val="16"/>
          <w:szCs w:val="16"/>
        </w:rPr>
        <w:t xml:space="preserve"> </w:t>
      </w:r>
      <w:r w:rsidRPr="002B1AB7">
        <w:rPr>
          <w:sz w:val="16"/>
          <w:szCs w:val="16"/>
        </w:rPr>
        <w:t>представления:</w:t>
      </w:r>
    </w:p>
    <w:p w:rsidR="004C5032" w:rsidRPr="002B1AB7" w:rsidRDefault="004C5032" w:rsidP="002B1AB7">
      <w:pPr>
        <w:pStyle w:val="a3"/>
        <w:spacing w:before="47"/>
        <w:ind w:right="471"/>
        <w:contextualSpacing/>
        <w:rPr>
          <w:sz w:val="16"/>
          <w:szCs w:val="16"/>
        </w:rPr>
      </w:pPr>
      <w:r w:rsidRPr="002B1AB7">
        <w:rPr>
          <w:sz w:val="16"/>
          <w:szCs w:val="16"/>
        </w:rPr>
        <w:t>Педагог подводит детей к освоению простейших умений в различении</w:t>
      </w:r>
      <w:r w:rsidRPr="002B1AB7">
        <w:rPr>
          <w:spacing w:val="1"/>
          <w:sz w:val="16"/>
          <w:szCs w:val="16"/>
        </w:rPr>
        <w:t xml:space="preserve"> </w:t>
      </w:r>
      <w:r w:rsidRPr="002B1AB7">
        <w:rPr>
          <w:sz w:val="16"/>
          <w:szCs w:val="16"/>
        </w:rPr>
        <w:t>формы</w:t>
      </w:r>
      <w:r w:rsidRPr="002B1AB7">
        <w:rPr>
          <w:spacing w:val="-11"/>
          <w:sz w:val="16"/>
          <w:szCs w:val="16"/>
        </w:rPr>
        <w:t xml:space="preserve"> </w:t>
      </w:r>
      <w:r w:rsidRPr="002B1AB7">
        <w:rPr>
          <w:sz w:val="16"/>
          <w:szCs w:val="16"/>
        </w:rPr>
        <w:t>окружающих</w:t>
      </w:r>
      <w:r w:rsidRPr="002B1AB7">
        <w:rPr>
          <w:spacing w:val="-9"/>
          <w:sz w:val="16"/>
          <w:szCs w:val="16"/>
        </w:rPr>
        <w:t xml:space="preserve"> </w:t>
      </w:r>
      <w:r w:rsidRPr="002B1AB7">
        <w:rPr>
          <w:sz w:val="16"/>
          <w:szCs w:val="16"/>
        </w:rPr>
        <w:t>предметов,</w:t>
      </w:r>
      <w:r w:rsidRPr="002B1AB7">
        <w:rPr>
          <w:spacing w:val="-10"/>
          <w:sz w:val="16"/>
          <w:szCs w:val="16"/>
        </w:rPr>
        <w:t xml:space="preserve"> </w:t>
      </w:r>
      <w:r w:rsidRPr="002B1AB7">
        <w:rPr>
          <w:sz w:val="16"/>
          <w:szCs w:val="16"/>
        </w:rPr>
        <w:t>используя</w:t>
      </w:r>
      <w:r w:rsidRPr="002B1AB7">
        <w:rPr>
          <w:spacing w:val="-9"/>
          <w:sz w:val="16"/>
          <w:szCs w:val="16"/>
        </w:rPr>
        <w:t xml:space="preserve"> </w:t>
      </w:r>
      <w:r w:rsidRPr="002B1AB7">
        <w:rPr>
          <w:sz w:val="16"/>
          <w:szCs w:val="16"/>
        </w:rPr>
        <w:t>предэталоные</w:t>
      </w:r>
      <w:r w:rsidRPr="002B1AB7">
        <w:rPr>
          <w:spacing w:val="-9"/>
          <w:sz w:val="16"/>
          <w:szCs w:val="16"/>
        </w:rPr>
        <w:t xml:space="preserve"> </w:t>
      </w:r>
      <w:r w:rsidRPr="002B1AB7">
        <w:rPr>
          <w:sz w:val="16"/>
          <w:szCs w:val="16"/>
        </w:rPr>
        <w:t>представления</w:t>
      </w:r>
      <w:r w:rsidRPr="002B1AB7">
        <w:rPr>
          <w:spacing w:val="-11"/>
          <w:sz w:val="16"/>
          <w:szCs w:val="16"/>
        </w:rPr>
        <w:t xml:space="preserve"> </w:t>
      </w:r>
      <w:r w:rsidRPr="002B1AB7">
        <w:rPr>
          <w:sz w:val="16"/>
          <w:szCs w:val="16"/>
        </w:rPr>
        <w:t>о</w:t>
      </w:r>
      <w:r w:rsidRPr="002B1AB7">
        <w:rPr>
          <w:spacing w:val="-9"/>
          <w:sz w:val="16"/>
          <w:szCs w:val="16"/>
        </w:rPr>
        <w:t xml:space="preserve"> </w:t>
      </w:r>
      <w:r w:rsidRPr="002B1AB7">
        <w:rPr>
          <w:sz w:val="16"/>
          <w:szCs w:val="16"/>
        </w:rPr>
        <w:t>шаре,</w:t>
      </w:r>
      <w:r w:rsidRPr="002B1AB7">
        <w:rPr>
          <w:spacing w:val="-68"/>
          <w:sz w:val="16"/>
          <w:szCs w:val="16"/>
        </w:rPr>
        <w:t xml:space="preserve"> </w:t>
      </w:r>
      <w:r w:rsidRPr="002B1AB7">
        <w:rPr>
          <w:sz w:val="16"/>
          <w:szCs w:val="16"/>
        </w:rPr>
        <w:t>кубе, круге, квадрате; подборе предметов и геометрических фигур по образцу,</w:t>
      </w:r>
      <w:r w:rsidRPr="002B1AB7">
        <w:rPr>
          <w:spacing w:val="1"/>
          <w:sz w:val="16"/>
          <w:szCs w:val="16"/>
        </w:rPr>
        <w:t xml:space="preserve"> </w:t>
      </w:r>
      <w:r w:rsidRPr="002B1AB7">
        <w:rPr>
          <w:sz w:val="16"/>
          <w:szCs w:val="16"/>
        </w:rPr>
        <w:t>различению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сравниванию</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величине,</w:t>
      </w:r>
      <w:r w:rsidRPr="002B1AB7">
        <w:rPr>
          <w:spacing w:val="1"/>
          <w:sz w:val="16"/>
          <w:szCs w:val="16"/>
        </w:rPr>
        <w:t xml:space="preserve"> </w:t>
      </w:r>
      <w:r w:rsidRPr="002B1AB7">
        <w:rPr>
          <w:sz w:val="16"/>
          <w:szCs w:val="16"/>
        </w:rPr>
        <w:t>выбору</w:t>
      </w:r>
      <w:r w:rsidRPr="002B1AB7">
        <w:rPr>
          <w:spacing w:val="1"/>
          <w:sz w:val="16"/>
          <w:szCs w:val="16"/>
        </w:rPr>
        <w:t xml:space="preserve"> </w:t>
      </w:r>
      <w:r w:rsidRPr="002B1AB7">
        <w:rPr>
          <w:sz w:val="16"/>
          <w:szCs w:val="16"/>
        </w:rPr>
        <w:t>среди</w:t>
      </w:r>
      <w:r w:rsidRPr="002B1AB7">
        <w:rPr>
          <w:spacing w:val="1"/>
          <w:sz w:val="16"/>
          <w:szCs w:val="16"/>
        </w:rPr>
        <w:t xml:space="preserve"> </w:t>
      </w:r>
      <w:r w:rsidRPr="002B1AB7">
        <w:rPr>
          <w:sz w:val="16"/>
          <w:szCs w:val="16"/>
        </w:rPr>
        <w:t>двух</w:t>
      </w:r>
      <w:r w:rsidRPr="002B1AB7">
        <w:rPr>
          <w:spacing w:val="1"/>
          <w:sz w:val="16"/>
          <w:szCs w:val="16"/>
        </w:rPr>
        <w:t xml:space="preserve"> </w:t>
      </w:r>
      <w:r w:rsidRPr="002B1AB7">
        <w:rPr>
          <w:sz w:val="16"/>
          <w:szCs w:val="16"/>
        </w:rPr>
        <w:t>предметов при условии резких различий: большой и маленький, длинный и</w:t>
      </w:r>
      <w:r w:rsidRPr="002B1AB7">
        <w:rPr>
          <w:spacing w:val="1"/>
          <w:sz w:val="16"/>
          <w:szCs w:val="16"/>
        </w:rPr>
        <w:t xml:space="preserve"> </w:t>
      </w:r>
      <w:r w:rsidRPr="002B1AB7">
        <w:rPr>
          <w:sz w:val="16"/>
          <w:szCs w:val="16"/>
        </w:rPr>
        <w:t>короткий, высокий и низкий. Поддерживает интерес детей к количественной</w:t>
      </w:r>
      <w:r w:rsidRPr="002B1AB7">
        <w:rPr>
          <w:spacing w:val="1"/>
          <w:sz w:val="16"/>
          <w:szCs w:val="16"/>
        </w:rPr>
        <w:t xml:space="preserve"> </w:t>
      </w:r>
      <w:r w:rsidRPr="002B1AB7">
        <w:rPr>
          <w:spacing w:val="-1"/>
          <w:sz w:val="16"/>
          <w:szCs w:val="16"/>
        </w:rPr>
        <w:t>стороне</w:t>
      </w:r>
      <w:r w:rsidRPr="002B1AB7">
        <w:rPr>
          <w:spacing w:val="-18"/>
          <w:sz w:val="16"/>
          <w:szCs w:val="16"/>
        </w:rPr>
        <w:t xml:space="preserve"> </w:t>
      </w:r>
      <w:r w:rsidRPr="002B1AB7">
        <w:rPr>
          <w:spacing w:val="-1"/>
          <w:sz w:val="16"/>
          <w:szCs w:val="16"/>
        </w:rPr>
        <w:t>различных</w:t>
      </w:r>
      <w:r w:rsidRPr="002B1AB7">
        <w:rPr>
          <w:spacing w:val="-16"/>
          <w:sz w:val="16"/>
          <w:szCs w:val="16"/>
        </w:rPr>
        <w:t xml:space="preserve"> </w:t>
      </w:r>
      <w:r w:rsidRPr="002B1AB7">
        <w:rPr>
          <w:spacing w:val="-1"/>
          <w:sz w:val="16"/>
          <w:szCs w:val="16"/>
        </w:rPr>
        <w:t>групп</w:t>
      </w:r>
      <w:r w:rsidRPr="002B1AB7">
        <w:rPr>
          <w:spacing w:val="-16"/>
          <w:sz w:val="16"/>
          <w:szCs w:val="16"/>
        </w:rPr>
        <w:t xml:space="preserve"> </w:t>
      </w:r>
      <w:r w:rsidRPr="002B1AB7">
        <w:rPr>
          <w:spacing w:val="-1"/>
          <w:sz w:val="16"/>
          <w:szCs w:val="16"/>
        </w:rPr>
        <w:t>предметов</w:t>
      </w:r>
      <w:r w:rsidRPr="002B1AB7">
        <w:rPr>
          <w:spacing w:val="-18"/>
          <w:sz w:val="16"/>
          <w:szCs w:val="16"/>
        </w:rPr>
        <w:t xml:space="preserve"> </w:t>
      </w:r>
      <w:r w:rsidRPr="002B1AB7">
        <w:rPr>
          <w:sz w:val="16"/>
          <w:szCs w:val="16"/>
        </w:rPr>
        <w:t>(много</w:t>
      </w:r>
      <w:r w:rsidRPr="002B1AB7">
        <w:rPr>
          <w:spacing w:val="-18"/>
          <w:sz w:val="16"/>
          <w:szCs w:val="16"/>
        </w:rPr>
        <w:t xml:space="preserve"> </w:t>
      </w:r>
      <w:r w:rsidRPr="002B1AB7">
        <w:rPr>
          <w:sz w:val="16"/>
          <w:szCs w:val="16"/>
        </w:rPr>
        <w:t>и</w:t>
      </w:r>
      <w:r w:rsidRPr="002B1AB7">
        <w:rPr>
          <w:spacing w:val="-16"/>
          <w:sz w:val="16"/>
          <w:szCs w:val="16"/>
        </w:rPr>
        <w:t xml:space="preserve"> </w:t>
      </w:r>
      <w:r w:rsidRPr="002B1AB7">
        <w:rPr>
          <w:sz w:val="16"/>
          <w:szCs w:val="16"/>
        </w:rPr>
        <w:t>много,</w:t>
      </w:r>
      <w:r w:rsidRPr="002B1AB7">
        <w:rPr>
          <w:spacing w:val="-18"/>
          <w:sz w:val="16"/>
          <w:szCs w:val="16"/>
        </w:rPr>
        <w:t xml:space="preserve"> </w:t>
      </w:r>
      <w:r w:rsidRPr="002B1AB7">
        <w:rPr>
          <w:sz w:val="16"/>
          <w:szCs w:val="16"/>
        </w:rPr>
        <w:t>много</w:t>
      </w:r>
      <w:r w:rsidRPr="002B1AB7">
        <w:rPr>
          <w:spacing w:val="-16"/>
          <w:sz w:val="16"/>
          <w:szCs w:val="16"/>
        </w:rPr>
        <w:t xml:space="preserve"> </w:t>
      </w:r>
      <w:r w:rsidRPr="002B1AB7">
        <w:rPr>
          <w:sz w:val="16"/>
          <w:szCs w:val="16"/>
        </w:rPr>
        <w:t>и</w:t>
      </w:r>
      <w:r w:rsidRPr="002B1AB7">
        <w:rPr>
          <w:spacing w:val="-18"/>
          <w:sz w:val="16"/>
          <w:szCs w:val="16"/>
        </w:rPr>
        <w:t xml:space="preserve"> </w:t>
      </w:r>
      <w:r w:rsidRPr="002B1AB7">
        <w:rPr>
          <w:sz w:val="16"/>
          <w:szCs w:val="16"/>
        </w:rPr>
        <w:t>мало,</w:t>
      </w:r>
      <w:r w:rsidRPr="002B1AB7">
        <w:rPr>
          <w:spacing w:val="-18"/>
          <w:sz w:val="16"/>
          <w:szCs w:val="16"/>
        </w:rPr>
        <w:t xml:space="preserve"> </w:t>
      </w:r>
      <w:r w:rsidRPr="002B1AB7">
        <w:rPr>
          <w:sz w:val="16"/>
          <w:szCs w:val="16"/>
        </w:rPr>
        <w:t>много</w:t>
      </w:r>
      <w:r w:rsidRPr="002B1AB7">
        <w:rPr>
          <w:spacing w:val="-18"/>
          <w:sz w:val="16"/>
          <w:szCs w:val="16"/>
        </w:rPr>
        <w:t xml:space="preserve"> </w:t>
      </w:r>
      <w:r w:rsidRPr="002B1AB7">
        <w:rPr>
          <w:sz w:val="16"/>
          <w:szCs w:val="16"/>
        </w:rPr>
        <w:t>и</w:t>
      </w:r>
      <w:r w:rsidRPr="002B1AB7">
        <w:rPr>
          <w:spacing w:val="-16"/>
          <w:sz w:val="16"/>
          <w:szCs w:val="16"/>
        </w:rPr>
        <w:t xml:space="preserve"> </w:t>
      </w:r>
      <w:r w:rsidRPr="002B1AB7">
        <w:rPr>
          <w:sz w:val="16"/>
          <w:szCs w:val="16"/>
        </w:rPr>
        <w:t>один)</w:t>
      </w:r>
      <w:r w:rsidRPr="002B1AB7">
        <w:rPr>
          <w:spacing w:val="-68"/>
          <w:sz w:val="16"/>
          <w:szCs w:val="16"/>
        </w:rPr>
        <w:t xml:space="preserve"> </w:t>
      </w:r>
      <w:r w:rsidRPr="002B1AB7">
        <w:rPr>
          <w:sz w:val="16"/>
          <w:szCs w:val="16"/>
        </w:rPr>
        <w:t>предметов.</w:t>
      </w:r>
    </w:p>
    <w:p w:rsidR="004C5032" w:rsidRPr="002B1AB7" w:rsidRDefault="004C5032" w:rsidP="002B1AB7">
      <w:pPr>
        <w:pStyle w:val="a5"/>
        <w:numPr>
          <w:ilvl w:val="0"/>
          <w:numId w:val="13"/>
        </w:numPr>
        <w:tabs>
          <w:tab w:val="left" w:pos="1172"/>
        </w:tabs>
        <w:spacing w:before="3"/>
        <w:ind w:hanging="306"/>
        <w:contextualSpacing/>
        <w:rPr>
          <w:sz w:val="16"/>
          <w:szCs w:val="16"/>
        </w:rPr>
      </w:pPr>
      <w:r w:rsidRPr="002B1AB7">
        <w:rPr>
          <w:sz w:val="16"/>
          <w:szCs w:val="16"/>
        </w:rPr>
        <w:t>Окружающий</w:t>
      </w:r>
      <w:r w:rsidRPr="002B1AB7">
        <w:rPr>
          <w:spacing w:val="-3"/>
          <w:sz w:val="16"/>
          <w:szCs w:val="16"/>
        </w:rPr>
        <w:t xml:space="preserve"> </w:t>
      </w:r>
      <w:r w:rsidRPr="002B1AB7">
        <w:rPr>
          <w:sz w:val="16"/>
          <w:szCs w:val="16"/>
        </w:rPr>
        <w:t>мир:</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3"/>
        <w:spacing w:before="66"/>
        <w:ind w:right="462"/>
        <w:contextualSpacing/>
        <w:rPr>
          <w:sz w:val="16"/>
          <w:szCs w:val="16"/>
        </w:rPr>
      </w:pPr>
      <w:r w:rsidRPr="002B1AB7">
        <w:rPr>
          <w:sz w:val="16"/>
          <w:szCs w:val="16"/>
        </w:rPr>
        <w:t>Педагог расширяет представления детей об окружающем мире, знакомит</w:t>
      </w:r>
      <w:r w:rsidRPr="002B1AB7">
        <w:rPr>
          <w:spacing w:val="1"/>
          <w:sz w:val="16"/>
          <w:szCs w:val="16"/>
        </w:rPr>
        <w:t xml:space="preserve"> </w:t>
      </w:r>
      <w:r w:rsidRPr="002B1AB7">
        <w:rPr>
          <w:sz w:val="16"/>
          <w:szCs w:val="16"/>
        </w:rPr>
        <w:t>их с явлениями общественной жизни, с деятельностью взрослых (повар варит</w:t>
      </w:r>
      <w:r w:rsidRPr="002B1AB7">
        <w:rPr>
          <w:spacing w:val="1"/>
          <w:sz w:val="16"/>
          <w:szCs w:val="16"/>
        </w:rPr>
        <w:t xml:space="preserve"> </w:t>
      </w:r>
      <w:r w:rsidRPr="002B1AB7">
        <w:rPr>
          <w:sz w:val="16"/>
          <w:szCs w:val="16"/>
        </w:rPr>
        <w:t>кашу, шофер водит машину, доктор лечит); развивает представления о себе (о</w:t>
      </w:r>
      <w:r w:rsidRPr="002B1AB7">
        <w:rPr>
          <w:spacing w:val="1"/>
          <w:sz w:val="16"/>
          <w:szCs w:val="16"/>
        </w:rPr>
        <w:t xml:space="preserve"> </w:t>
      </w:r>
      <w:r w:rsidRPr="002B1AB7">
        <w:rPr>
          <w:sz w:val="16"/>
          <w:szCs w:val="16"/>
        </w:rPr>
        <w:t>своем</w:t>
      </w:r>
      <w:r w:rsidRPr="002B1AB7">
        <w:rPr>
          <w:spacing w:val="-11"/>
          <w:sz w:val="16"/>
          <w:szCs w:val="16"/>
        </w:rPr>
        <w:t xml:space="preserve"> </w:t>
      </w:r>
      <w:r w:rsidRPr="002B1AB7">
        <w:rPr>
          <w:sz w:val="16"/>
          <w:szCs w:val="16"/>
        </w:rPr>
        <w:t>имени,</w:t>
      </w:r>
      <w:r w:rsidRPr="002B1AB7">
        <w:rPr>
          <w:spacing w:val="-8"/>
          <w:sz w:val="16"/>
          <w:szCs w:val="16"/>
        </w:rPr>
        <w:t xml:space="preserve"> </w:t>
      </w:r>
      <w:r w:rsidRPr="002B1AB7">
        <w:rPr>
          <w:sz w:val="16"/>
          <w:szCs w:val="16"/>
        </w:rPr>
        <w:t>именах</w:t>
      </w:r>
      <w:r w:rsidRPr="002B1AB7">
        <w:rPr>
          <w:spacing w:val="-9"/>
          <w:sz w:val="16"/>
          <w:szCs w:val="16"/>
        </w:rPr>
        <w:t xml:space="preserve"> </w:t>
      </w:r>
      <w:r w:rsidRPr="002B1AB7">
        <w:rPr>
          <w:sz w:val="16"/>
          <w:szCs w:val="16"/>
        </w:rPr>
        <w:t>близких</w:t>
      </w:r>
      <w:r w:rsidRPr="002B1AB7">
        <w:rPr>
          <w:spacing w:val="-10"/>
          <w:sz w:val="16"/>
          <w:szCs w:val="16"/>
        </w:rPr>
        <w:t xml:space="preserve"> </w:t>
      </w:r>
      <w:r w:rsidRPr="002B1AB7">
        <w:rPr>
          <w:sz w:val="16"/>
          <w:szCs w:val="16"/>
        </w:rPr>
        <w:t>родственников),</w:t>
      </w:r>
      <w:r w:rsidRPr="002B1AB7">
        <w:rPr>
          <w:spacing w:val="-11"/>
          <w:sz w:val="16"/>
          <w:szCs w:val="16"/>
        </w:rPr>
        <w:t xml:space="preserve"> </w:t>
      </w:r>
      <w:r w:rsidRPr="002B1AB7">
        <w:rPr>
          <w:sz w:val="16"/>
          <w:szCs w:val="16"/>
        </w:rPr>
        <w:t>о</w:t>
      </w:r>
      <w:r w:rsidRPr="002B1AB7">
        <w:rPr>
          <w:spacing w:val="-7"/>
          <w:sz w:val="16"/>
          <w:szCs w:val="16"/>
        </w:rPr>
        <w:t xml:space="preserve"> </w:t>
      </w:r>
      <w:r w:rsidRPr="002B1AB7">
        <w:rPr>
          <w:sz w:val="16"/>
          <w:szCs w:val="16"/>
        </w:rPr>
        <w:t>внешнем</w:t>
      </w:r>
      <w:r w:rsidRPr="002B1AB7">
        <w:rPr>
          <w:spacing w:val="-10"/>
          <w:sz w:val="16"/>
          <w:szCs w:val="16"/>
        </w:rPr>
        <w:t xml:space="preserve"> </w:t>
      </w:r>
      <w:r w:rsidRPr="002B1AB7">
        <w:rPr>
          <w:sz w:val="16"/>
          <w:szCs w:val="16"/>
        </w:rPr>
        <w:t>облике</w:t>
      </w:r>
      <w:r w:rsidRPr="002B1AB7">
        <w:rPr>
          <w:spacing w:val="-9"/>
          <w:sz w:val="16"/>
          <w:szCs w:val="16"/>
        </w:rPr>
        <w:t xml:space="preserve"> </w:t>
      </w:r>
      <w:r w:rsidRPr="002B1AB7">
        <w:rPr>
          <w:sz w:val="16"/>
          <w:szCs w:val="16"/>
        </w:rPr>
        <w:t>человека,</w:t>
      </w:r>
      <w:r w:rsidRPr="002B1AB7">
        <w:rPr>
          <w:spacing w:val="-11"/>
          <w:sz w:val="16"/>
          <w:szCs w:val="16"/>
        </w:rPr>
        <w:t xml:space="preserve"> </w:t>
      </w:r>
      <w:r w:rsidRPr="002B1AB7">
        <w:rPr>
          <w:sz w:val="16"/>
          <w:szCs w:val="16"/>
        </w:rPr>
        <w:t>о</w:t>
      </w:r>
      <w:r w:rsidRPr="002B1AB7">
        <w:rPr>
          <w:spacing w:val="-9"/>
          <w:sz w:val="16"/>
          <w:szCs w:val="16"/>
        </w:rPr>
        <w:t xml:space="preserve"> </w:t>
      </w:r>
      <w:r w:rsidRPr="002B1AB7">
        <w:rPr>
          <w:sz w:val="16"/>
          <w:szCs w:val="16"/>
        </w:rPr>
        <w:t>его</w:t>
      </w:r>
      <w:r w:rsidRPr="002B1AB7">
        <w:rPr>
          <w:spacing w:val="-68"/>
          <w:sz w:val="16"/>
          <w:szCs w:val="16"/>
        </w:rPr>
        <w:t xml:space="preserve"> </w:t>
      </w:r>
      <w:r w:rsidRPr="002B1AB7">
        <w:rPr>
          <w:sz w:val="16"/>
          <w:szCs w:val="16"/>
        </w:rPr>
        <w:t>физических особенностях (у каждого есть голова, руки, ноги, лицо; на лице -</w:t>
      </w:r>
      <w:r w:rsidRPr="002B1AB7">
        <w:rPr>
          <w:spacing w:val="1"/>
          <w:sz w:val="16"/>
          <w:szCs w:val="16"/>
        </w:rPr>
        <w:t xml:space="preserve"> </w:t>
      </w:r>
      <w:r w:rsidRPr="002B1AB7">
        <w:rPr>
          <w:sz w:val="16"/>
          <w:szCs w:val="16"/>
        </w:rPr>
        <w:t>глаза, нос, рот и так далее); о его физических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эмоциональных</w:t>
      </w:r>
      <w:r w:rsidRPr="002B1AB7">
        <w:rPr>
          <w:spacing w:val="1"/>
          <w:sz w:val="16"/>
          <w:szCs w:val="16"/>
        </w:rPr>
        <w:t xml:space="preserve"> </w:t>
      </w:r>
      <w:r w:rsidRPr="002B1AB7">
        <w:rPr>
          <w:sz w:val="16"/>
          <w:szCs w:val="16"/>
        </w:rPr>
        <w:t>состояниях</w:t>
      </w:r>
      <w:r w:rsidRPr="002B1AB7">
        <w:rPr>
          <w:spacing w:val="1"/>
          <w:sz w:val="16"/>
          <w:szCs w:val="16"/>
        </w:rPr>
        <w:t xml:space="preserve"> </w:t>
      </w:r>
      <w:r w:rsidRPr="002B1AB7">
        <w:rPr>
          <w:sz w:val="16"/>
          <w:szCs w:val="16"/>
        </w:rPr>
        <w:t>(проголодался - насытился, устал - отдохнул; намочил - вытер;</w:t>
      </w:r>
      <w:r w:rsidRPr="002B1AB7">
        <w:rPr>
          <w:spacing w:val="1"/>
          <w:sz w:val="16"/>
          <w:szCs w:val="16"/>
        </w:rPr>
        <w:t xml:space="preserve"> </w:t>
      </w:r>
      <w:r w:rsidRPr="002B1AB7">
        <w:rPr>
          <w:sz w:val="16"/>
          <w:szCs w:val="16"/>
        </w:rPr>
        <w:t>заплакал</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засмеялся и так далее); о деятельности близких ребёнку людей («Мама моет</w:t>
      </w:r>
      <w:r w:rsidRPr="002B1AB7">
        <w:rPr>
          <w:spacing w:val="1"/>
          <w:sz w:val="16"/>
          <w:szCs w:val="16"/>
        </w:rPr>
        <w:t xml:space="preserve"> </w:t>
      </w:r>
      <w:r w:rsidRPr="002B1AB7">
        <w:rPr>
          <w:sz w:val="16"/>
          <w:szCs w:val="16"/>
        </w:rPr>
        <w:t>пол»;</w:t>
      </w:r>
      <w:r w:rsidRPr="002B1AB7">
        <w:rPr>
          <w:spacing w:val="49"/>
          <w:sz w:val="16"/>
          <w:szCs w:val="16"/>
        </w:rPr>
        <w:t xml:space="preserve"> </w:t>
      </w:r>
      <w:r w:rsidRPr="002B1AB7">
        <w:rPr>
          <w:sz w:val="16"/>
          <w:szCs w:val="16"/>
        </w:rPr>
        <w:t>«Бабушка</w:t>
      </w:r>
      <w:r w:rsidRPr="002B1AB7">
        <w:rPr>
          <w:spacing w:val="49"/>
          <w:sz w:val="16"/>
          <w:szCs w:val="16"/>
        </w:rPr>
        <w:t xml:space="preserve"> </w:t>
      </w:r>
      <w:r w:rsidRPr="002B1AB7">
        <w:rPr>
          <w:sz w:val="16"/>
          <w:szCs w:val="16"/>
        </w:rPr>
        <w:t>вяжет</w:t>
      </w:r>
      <w:r w:rsidRPr="002B1AB7">
        <w:rPr>
          <w:spacing w:val="48"/>
          <w:sz w:val="16"/>
          <w:szCs w:val="16"/>
        </w:rPr>
        <w:t xml:space="preserve"> </w:t>
      </w:r>
      <w:r w:rsidRPr="002B1AB7">
        <w:rPr>
          <w:sz w:val="16"/>
          <w:szCs w:val="16"/>
        </w:rPr>
        <w:t>носочки»;</w:t>
      </w:r>
      <w:r w:rsidRPr="002B1AB7">
        <w:rPr>
          <w:spacing w:val="47"/>
          <w:sz w:val="16"/>
          <w:szCs w:val="16"/>
        </w:rPr>
        <w:t xml:space="preserve"> </w:t>
      </w:r>
      <w:r w:rsidRPr="002B1AB7">
        <w:rPr>
          <w:sz w:val="16"/>
          <w:szCs w:val="16"/>
        </w:rPr>
        <w:t>«Сестра</w:t>
      </w:r>
      <w:r w:rsidRPr="002B1AB7">
        <w:rPr>
          <w:spacing w:val="45"/>
          <w:sz w:val="16"/>
          <w:szCs w:val="16"/>
        </w:rPr>
        <w:t xml:space="preserve"> </w:t>
      </w:r>
      <w:r w:rsidRPr="002B1AB7">
        <w:rPr>
          <w:sz w:val="16"/>
          <w:szCs w:val="16"/>
        </w:rPr>
        <w:t>рисует»;</w:t>
      </w:r>
      <w:r w:rsidRPr="002B1AB7">
        <w:rPr>
          <w:spacing w:val="49"/>
          <w:sz w:val="16"/>
          <w:szCs w:val="16"/>
        </w:rPr>
        <w:t xml:space="preserve"> </w:t>
      </w:r>
      <w:r w:rsidRPr="002B1AB7">
        <w:rPr>
          <w:sz w:val="16"/>
          <w:szCs w:val="16"/>
        </w:rPr>
        <w:t>«Дедушка</w:t>
      </w:r>
      <w:r w:rsidRPr="002B1AB7">
        <w:rPr>
          <w:spacing w:val="48"/>
          <w:sz w:val="16"/>
          <w:szCs w:val="16"/>
        </w:rPr>
        <w:t xml:space="preserve"> </w:t>
      </w:r>
      <w:r w:rsidRPr="002B1AB7">
        <w:rPr>
          <w:sz w:val="16"/>
          <w:szCs w:val="16"/>
        </w:rPr>
        <w:t>читает</w:t>
      </w:r>
      <w:r w:rsidRPr="002B1AB7">
        <w:rPr>
          <w:spacing w:val="47"/>
          <w:sz w:val="16"/>
          <w:szCs w:val="16"/>
        </w:rPr>
        <w:t xml:space="preserve"> </w:t>
      </w:r>
      <w:r w:rsidRPr="002B1AB7">
        <w:rPr>
          <w:sz w:val="16"/>
          <w:szCs w:val="16"/>
        </w:rPr>
        <w:t>газету»;</w:t>
      </w:r>
    </w:p>
    <w:p w:rsidR="004C5032" w:rsidRPr="002B1AB7" w:rsidRDefault="004C5032" w:rsidP="002B1AB7">
      <w:pPr>
        <w:pStyle w:val="a3"/>
        <w:ind w:right="472" w:firstLine="0"/>
        <w:contextualSpacing/>
        <w:rPr>
          <w:sz w:val="16"/>
          <w:szCs w:val="16"/>
        </w:rPr>
      </w:pPr>
      <w:r w:rsidRPr="002B1AB7">
        <w:rPr>
          <w:sz w:val="16"/>
          <w:szCs w:val="16"/>
        </w:rPr>
        <w:t>«Брат строит гараж»; «Папа работает за компьютером» и тому подобное); о</w:t>
      </w:r>
      <w:r w:rsidRPr="002B1AB7">
        <w:rPr>
          <w:spacing w:val="1"/>
          <w:sz w:val="16"/>
          <w:szCs w:val="16"/>
        </w:rPr>
        <w:t xml:space="preserve"> </w:t>
      </w:r>
      <w:r w:rsidRPr="002B1AB7">
        <w:rPr>
          <w:sz w:val="16"/>
          <w:szCs w:val="16"/>
        </w:rPr>
        <w:t>предметах, действиях с ними и их назначении: предметы домашнего обихода</w:t>
      </w:r>
      <w:r w:rsidRPr="002B1AB7">
        <w:rPr>
          <w:spacing w:val="1"/>
          <w:sz w:val="16"/>
          <w:szCs w:val="16"/>
        </w:rPr>
        <w:t xml:space="preserve"> </w:t>
      </w:r>
      <w:r w:rsidRPr="002B1AB7">
        <w:rPr>
          <w:sz w:val="16"/>
          <w:szCs w:val="16"/>
        </w:rPr>
        <w:t>(посуда, мебель, одежда), игрушки, орудия труда (веник, метла, лопата, ведро,</w:t>
      </w:r>
      <w:r w:rsidRPr="002B1AB7">
        <w:rPr>
          <w:spacing w:val="1"/>
          <w:sz w:val="16"/>
          <w:szCs w:val="16"/>
        </w:rPr>
        <w:t xml:space="preserve"> </w:t>
      </w:r>
      <w:r w:rsidRPr="002B1AB7">
        <w:rPr>
          <w:sz w:val="16"/>
          <w:szCs w:val="16"/>
        </w:rPr>
        <w:t>лейка и так далее).</w:t>
      </w:r>
    </w:p>
    <w:p w:rsidR="004C5032" w:rsidRPr="002B1AB7" w:rsidRDefault="004C5032" w:rsidP="002B1AB7">
      <w:pPr>
        <w:pStyle w:val="a5"/>
        <w:numPr>
          <w:ilvl w:val="0"/>
          <w:numId w:val="13"/>
        </w:numPr>
        <w:tabs>
          <w:tab w:val="left" w:pos="1172"/>
        </w:tabs>
        <w:ind w:hanging="306"/>
        <w:contextualSpacing/>
        <w:rPr>
          <w:sz w:val="16"/>
          <w:szCs w:val="16"/>
        </w:rPr>
      </w:pPr>
      <w:r w:rsidRPr="002B1AB7">
        <w:rPr>
          <w:sz w:val="16"/>
          <w:szCs w:val="16"/>
        </w:rPr>
        <w:t>Природа:</w:t>
      </w:r>
    </w:p>
    <w:p w:rsidR="004C5032" w:rsidRPr="002B1AB7" w:rsidRDefault="004C5032" w:rsidP="002B1AB7">
      <w:pPr>
        <w:pStyle w:val="a3"/>
        <w:spacing w:before="47"/>
        <w:ind w:right="468"/>
        <w:contextualSpacing/>
        <w:rPr>
          <w:sz w:val="16"/>
          <w:szCs w:val="16"/>
        </w:rPr>
      </w:pPr>
      <w:r w:rsidRPr="002B1AB7">
        <w:rPr>
          <w:sz w:val="16"/>
          <w:szCs w:val="16"/>
        </w:rPr>
        <w:t>В процессе ознакомления с природой педагог организует взаимодействие</w:t>
      </w:r>
      <w:r w:rsidRPr="002B1AB7">
        <w:rPr>
          <w:spacing w:val="1"/>
          <w:sz w:val="16"/>
          <w:szCs w:val="16"/>
        </w:rPr>
        <w:t xml:space="preserve"> </w:t>
      </w:r>
      <w:r w:rsidRPr="002B1AB7">
        <w:rPr>
          <w:sz w:val="16"/>
          <w:szCs w:val="16"/>
        </w:rPr>
        <w:t>и направляет внимание детей на объекты живой и неживой природы, явления</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которые</w:t>
      </w:r>
      <w:r w:rsidRPr="002B1AB7">
        <w:rPr>
          <w:spacing w:val="1"/>
          <w:sz w:val="16"/>
          <w:szCs w:val="16"/>
        </w:rPr>
        <w:t xml:space="preserve"> </w:t>
      </w:r>
      <w:r w:rsidRPr="002B1AB7">
        <w:rPr>
          <w:sz w:val="16"/>
          <w:szCs w:val="16"/>
        </w:rPr>
        <w:t>доступны</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непосредственного</w:t>
      </w:r>
      <w:r w:rsidRPr="002B1AB7">
        <w:rPr>
          <w:spacing w:val="1"/>
          <w:sz w:val="16"/>
          <w:szCs w:val="16"/>
        </w:rPr>
        <w:t xml:space="preserve"> </w:t>
      </w:r>
      <w:r w:rsidRPr="002B1AB7">
        <w:rPr>
          <w:sz w:val="16"/>
          <w:szCs w:val="16"/>
        </w:rPr>
        <w:t>восприятия.</w:t>
      </w:r>
      <w:r w:rsidRPr="002B1AB7">
        <w:rPr>
          <w:spacing w:val="1"/>
          <w:sz w:val="16"/>
          <w:szCs w:val="16"/>
        </w:rPr>
        <w:t xml:space="preserve"> </w:t>
      </w:r>
      <w:r w:rsidRPr="002B1AB7">
        <w:rPr>
          <w:sz w:val="16"/>
          <w:szCs w:val="16"/>
        </w:rPr>
        <w:t>Формирует</w:t>
      </w:r>
      <w:r w:rsidRPr="002B1AB7">
        <w:rPr>
          <w:spacing w:val="-67"/>
          <w:sz w:val="16"/>
          <w:szCs w:val="16"/>
        </w:rPr>
        <w:t xml:space="preserve"> </w:t>
      </w:r>
      <w:r w:rsidRPr="002B1AB7">
        <w:rPr>
          <w:sz w:val="16"/>
          <w:szCs w:val="16"/>
        </w:rPr>
        <w:t>представления о домашних и диких животных и их детенышах (особенности</w:t>
      </w:r>
      <w:r w:rsidRPr="002B1AB7">
        <w:rPr>
          <w:spacing w:val="1"/>
          <w:sz w:val="16"/>
          <w:szCs w:val="16"/>
        </w:rPr>
        <w:t xml:space="preserve"> </w:t>
      </w:r>
      <w:r w:rsidRPr="002B1AB7">
        <w:rPr>
          <w:sz w:val="16"/>
          <w:szCs w:val="16"/>
        </w:rPr>
        <w:t>внешнего</w:t>
      </w:r>
      <w:r w:rsidRPr="002B1AB7">
        <w:rPr>
          <w:spacing w:val="1"/>
          <w:sz w:val="16"/>
          <w:szCs w:val="16"/>
        </w:rPr>
        <w:t xml:space="preserve"> </w:t>
      </w:r>
      <w:r w:rsidRPr="002B1AB7">
        <w:rPr>
          <w:sz w:val="16"/>
          <w:szCs w:val="16"/>
        </w:rPr>
        <w:t>вида,</w:t>
      </w:r>
      <w:r w:rsidRPr="002B1AB7">
        <w:rPr>
          <w:spacing w:val="1"/>
          <w:sz w:val="16"/>
          <w:szCs w:val="16"/>
        </w:rPr>
        <w:t xml:space="preserve"> </w:t>
      </w:r>
      <w:r w:rsidRPr="002B1AB7">
        <w:rPr>
          <w:sz w:val="16"/>
          <w:szCs w:val="16"/>
        </w:rPr>
        <w:t>части</w:t>
      </w:r>
      <w:r w:rsidRPr="002B1AB7">
        <w:rPr>
          <w:spacing w:val="1"/>
          <w:sz w:val="16"/>
          <w:szCs w:val="16"/>
        </w:rPr>
        <w:t xml:space="preserve"> </w:t>
      </w:r>
      <w:r w:rsidRPr="002B1AB7">
        <w:rPr>
          <w:sz w:val="16"/>
          <w:szCs w:val="16"/>
        </w:rPr>
        <w:t>тела,</w:t>
      </w:r>
      <w:r w:rsidRPr="002B1AB7">
        <w:rPr>
          <w:spacing w:val="1"/>
          <w:sz w:val="16"/>
          <w:szCs w:val="16"/>
        </w:rPr>
        <w:t xml:space="preserve"> </w:t>
      </w:r>
      <w:r w:rsidRPr="002B1AB7">
        <w:rPr>
          <w:sz w:val="16"/>
          <w:szCs w:val="16"/>
        </w:rPr>
        <w:t>питание,</w:t>
      </w:r>
      <w:r w:rsidRPr="002B1AB7">
        <w:rPr>
          <w:spacing w:val="1"/>
          <w:sz w:val="16"/>
          <w:szCs w:val="16"/>
        </w:rPr>
        <w:t xml:space="preserve"> </w:t>
      </w:r>
      <w:r w:rsidRPr="002B1AB7">
        <w:rPr>
          <w:sz w:val="16"/>
          <w:szCs w:val="16"/>
        </w:rPr>
        <w:t>способы</w:t>
      </w:r>
      <w:r w:rsidRPr="002B1AB7">
        <w:rPr>
          <w:spacing w:val="1"/>
          <w:sz w:val="16"/>
          <w:szCs w:val="16"/>
        </w:rPr>
        <w:t xml:space="preserve"> </w:t>
      </w:r>
      <w:r w:rsidRPr="002B1AB7">
        <w:rPr>
          <w:sz w:val="16"/>
          <w:szCs w:val="16"/>
        </w:rPr>
        <w:t>передвижения),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растениях</w:t>
      </w:r>
      <w:r w:rsidRPr="002B1AB7">
        <w:rPr>
          <w:spacing w:val="1"/>
          <w:sz w:val="16"/>
          <w:szCs w:val="16"/>
        </w:rPr>
        <w:t xml:space="preserve"> </w:t>
      </w:r>
      <w:r w:rsidRPr="002B1AB7">
        <w:rPr>
          <w:sz w:val="16"/>
          <w:szCs w:val="16"/>
        </w:rPr>
        <w:t>ближайшего окружения (деревья, овощи, фрукты и другие), их характерных</w:t>
      </w:r>
      <w:r w:rsidRPr="002B1AB7">
        <w:rPr>
          <w:spacing w:val="1"/>
          <w:sz w:val="16"/>
          <w:szCs w:val="16"/>
        </w:rPr>
        <w:t xml:space="preserve"> </w:t>
      </w:r>
      <w:r w:rsidRPr="002B1AB7">
        <w:rPr>
          <w:sz w:val="16"/>
          <w:szCs w:val="16"/>
        </w:rPr>
        <w:t>признаках</w:t>
      </w:r>
      <w:r w:rsidRPr="002B1AB7">
        <w:rPr>
          <w:spacing w:val="1"/>
          <w:sz w:val="16"/>
          <w:szCs w:val="16"/>
        </w:rPr>
        <w:t xml:space="preserve"> </w:t>
      </w:r>
      <w:r w:rsidRPr="002B1AB7">
        <w:rPr>
          <w:sz w:val="16"/>
          <w:szCs w:val="16"/>
        </w:rPr>
        <w:t>(цвет,</w:t>
      </w:r>
      <w:r w:rsidRPr="002B1AB7">
        <w:rPr>
          <w:spacing w:val="1"/>
          <w:sz w:val="16"/>
          <w:szCs w:val="16"/>
        </w:rPr>
        <w:t xml:space="preserve"> </w:t>
      </w:r>
      <w:r w:rsidRPr="002B1AB7">
        <w:rPr>
          <w:sz w:val="16"/>
          <w:szCs w:val="16"/>
        </w:rPr>
        <w:t>строение,</w:t>
      </w:r>
      <w:r w:rsidRPr="002B1AB7">
        <w:rPr>
          <w:spacing w:val="1"/>
          <w:sz w:val="16"/>
          <w:szCs w:val="16"/>
        </w:rPr>
        <w:t xml:space="preserve"> </w:t>
      </w:r>
      <w:r w:rsidRPr="002B1AB7">
        <w:rPr>
          <w:sz w:val="16"/>
          <w:szCs w:val="16"/>
        </w:rPr>
        <w:t>поверхность,</w:t>
      </w:r>
      <w:r w:rsidRPr="002B1AB7">
        <w:rPr>
          <w:spacing w:val="1"/>
          <w:sz w:val="16"/>
          <w:szCs w:val="16"/>
        </w:rPr>
        <w:t xml:space="preserve"> </w:t>
      </w:r>
      <w:r w:rsidRPr="002B1AB7">
        <w:rPr>
          <w:sz w:val="16"/>
          <w:szCs w:val="16"/>
        </w:rPr>
        <w:t>вкус),</w:t>
      </w:r>
      <w:r w:rsidRPr="002B1AB7">
        <w:rPr>
          <w:spacing w:val="1"/>
          <w:sz w:val="16"/>
          <w:szCs w:val="16"/>
        </w:rPr>
        <w:t xml:space="preserve"> </w:t>
      </w:r>
      <w:r w:rsidRPr="002B1AB7">
        <w:rPr>
          <w:sz w:val="16"/>
          <w:szCs w:val="16"/>
        </w:rPr>
        <w:t>привлекает</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объектам</w:t>
      </w:r>
      <w:r w:rsidRPr="002B1AB7">
        <w:rPr>
          <w:spacing w:val="1"/>
          <w:sz w:val="16"/>
          <w:szCs w:val="16"/>
        </w:rPr>
        <w:t xml:space="preserve"> </w:t>
      </w:r>
      <w:r w:rsidRPr="002B1AB7">
        <w:rPr>
          <w:sz w:val="16"/>
          <w:szCs w:val="16"/>
        </w:rPr>
        <w:t>неживой</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(солнце,</w:t>
      </w:r>
      <w:r w:rsidRPr="002B1AB7">
        <w:rPr>
          <w:spacing w:val="1"/>
          <w:sz w:val="16"/>
          <w:szCs w:val="16"/>
        </w:rPr>
        <w:t xml:space="preserve"> </w:t>
      </w:r>
      <w:r w:rsidRPr="002B1AB7">
        <w:rPr>
          <w:sz w:val="16"/>
          <w:szCs w:val="16"/>
        </w:rPr>
        <w:t>небо,</w:t>
      </w:r>
      <w:r w:rsidRPr="002B1AB7">
        <w:rPr>
          <w:spacing w:val="1"/>
          <w:sz w:val="16"/>
          <w:szCs w:val="16"/>
        </w:rPr>
        <w:t xml:space="preserve"> </w:t>
      </w:r>
      <w:r w:rsidRPr="002B1AB7">
        <w:rPr>
          <w:sz w:val="16"/>
          <w:szCs w:val="16"/>
        </w:rPr>
        <w:t>облака,</w:t>
      </w:r>
      <w:r w:rsidRPr="002B1AB7">
        <w:rPr>
          <w:spacing w:val="1"/>
          <w:sz w:val="16"/>
          <w:szCs w:val="16"/>
        </w:rPr>
        <w:t xml:space="preserve"> </w:t>
      </w:r>
      <w:r w:rsidRPr="002B1AB7">
        <w:rPr>
          <w:sz w:val="16"/>
          <w:szCs w:val="16"/>
        </w:rPr>
        <w:t>песок,</w:t>
      </w:r>
      <w:r w:rsidRPr="002B1AB7">
        <w:rPr>
          <w:spacing w:val="1"/>
          <w:sz w:val="16"/>
          <w:szCs w:val="16"/>
        </w:rPr>
        <w:t xml:space="preserve"> </w:t>
      </w:r>
      <w:r w:rsidRPr="002B1AB7">
        <w:rPr>
          <w:sz w:val="16"/>
          <w:szCs w:val="16"/>
        </w:rPr>
        <w:t>вода),</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некоторым</w:t>
      </w:r>
      <w:r w:rsidRPr="002B1AB7">
        <w:rPr>
          <w:spacing w:val="1"/>
          <w:sz w:val="16"/>
          <w:szCs w:val="16"/>
        </w:rPr>
        <w:t xml:space="preserve"> </w:t>
      </w:r>
      <w:r w:rsidRPr="002B1AB7">
        <w:rPr>
          <w:sz w:val="16"/>
          <w:szCs w:val="16"/>
        </w:rPr>
        <w:t>явлениям</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(снег,</w:t>
      </w:r>
      <w:r w:rsidRPr="002B1AB7">
        <w:rPr>
          <w:spacing w:val="1"/>
          <w:sz w:val="16"/>
          <w:szCs w:val="16"/>
        </w:rPr>
        <w:t xml:space="preserve"> </w:t>
      </w:r>
      <w:r w:rsidRPr="002B1AB7">
        <w:rPr>
          <w:sz w:val="16"/>
          <w:szCs w:val="16"/>
        </w:rPr>
        <w:t>дождь,</w:t>
      </w:r>
      <w:r w:rsidRPr="002B1AB7">
        <w:rPr>
          <w:spacing w:val="1"/>
          <w:sz w:val="16"/>
          <w:szCs w:val="16"/>
        </w:rPr>
        <w:t xml:space="preserve"> </w:t>
      </w:r>
      <w:r w:rsidRPr="002B1AB7">
        <w:rPr>
          <w:sz w:val="16"/>
          <w:szCs w:val="16"/>
        </w:rPr>
        <w:t>радуга,</w:t>
      </w:r>
      <w:r w:rsidRPr="002B1AB7">
        <w:rPr>
          <w:spacing w:val="1"/>
          <w:sz w:val="16"/>
          <w:szCs w:val="16"/>
        </w:rPr>
        <w:t xml:space="preserve"> </w:t>
      </w:r>
      <w:r w:rsidRPr="002B1AB7">
        <w:rPr>
          <w:sz w:val="16"/>
          <w:szCs w:val="16"/>
        </w:rPr>
        <w:t>ветер),</w:t>
      </w:r>
      <w:r w:rsidRPr="002B1AB7">
        <w:rPr>
          <w:spacing w:val="1"/>
          <w:sz w:val="16"/>
          <w:szCs w:val="16"/>
        </w:rPr>
        <w:t xml:space="preserve"> </w:t>
      </w:r>
      <w:r w:rsidRPr="002B1AB7">
        <w:rPr>
          <w:sz w:val="16"/>
          <w:szCs w:val="16"/>
        </w:rPr>
        <w:t>поощряет</w:t>
      </w:r>
      <w:r w:rsidRPr="002B1AB7">
        <w:rPr>
          <w:spacing w:val="-4"/>
          <w:sz w:val="16"/>
          <w:szCs w:val="16"/>
        </w:rPr>
        <w:t xml:space="preserve"> </w:t>
      </w:r>
      <w:r w:rsidRPr="002B1AB7">
        <w:rPr>
          <w:sz w:val="16"/>
          <w:szCs w:val="16"/>
        </w:rPr>
        <w:t>бережное отношение к животным</w:t>
      </w:r>
      <w:r w:rsidRPr="002B1AB7">
        <w:rPr>
          <w:spacing w:val="-3"/>
          <w:sz w:val="16"/>
          <w:szCs w:val="16"/>
        </w:rPr>
        <w:t xml:space="preserve"> </w:t>
      </w:r>
      <w:r w:rsidRPr="002B1AB7">
        <w:rPr>
          <w:sz w:val="16"/>
          <w:szCs w:val="16"/>
        </w:rPr>
        <w:t>и растениям.</w:t>
      </w:r>
    </w:p>
    <w:p w:rsidR="004C5032" w:rsidRPr="002B1AB7" w:rsidRDefault="004C5032" w:rsidP="002B1AB7">
      <w:pPr>
        <w:pStyle w:val="2"/>
        <w:spacing w:before="9"/>
        <w:contextualSpacing/>
        <w:rPr>
          <w:sz w:val="16"/>
          <w:szCs w:val="16"/>
        </w:rPr>
      </w:pPr>
      <w:r w:rsidRPr="002B1AB7">
        <w:rPr>
          <w:sz w:val="16"/>
          <w:szCs w:val="16"/>
        </w:rPr>
        <w:t>Образовательная</w:t>
      </w:r>
      <w:r w:rsidRPr="002B1AB7">
        <w:rPr>
          <w:spacing w:val="-5"/>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3-4</w:t>
      </w:r>
      <w:r w:rsidRPr="002B1AB7">
        <w:rPr>
          <w:spacing w:val="-3"/>
          <w:sz w:val="16"/>
          <w:szCs w:val="16"/>
        </w:rPr>
        <w:t xml:space="preserve"> </w:t>
      </w:r>
      <w:r w:rsidRPr="002B1AB7">
        <w:rPr>
          <w:sz w:val="16"/>
          <w:szCs w:val="16"/>
        </w:rPr>
        <w:t>лет</w:t>
      </w:r>
    </w:p>
    <w:p w:rsidR="004C5032" w:rsidRPr="002B1AB7" w:rsidRDefault="004C5032" w:rsidP="002B1AB7">
      <w:pPr>
        <w:spacing w:before="42"/>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1"/>
          <w:numId w:val="3"/>
        </w:numPr>
        <w:tabs>
          <w:tab w:val="left" w:pos="867"/>
        </w:tabs>
        <w:spacing w:before="47"/>
        <w:ind w:right="474" w:firstLine="357"/>
        <w:contextualSpacing/>
        <w:rPr>
          <w:sz w:val="16"/>
          <w:szCs w:val="16"/>
        </w:rPr>
      </w:pPr>
      <w:r w:rsidRPr="002B1AB7">
        <w:rPr>
          <w:sz w:val="16"/>
          <w:szCs w:val="16"/>
        </w:rPr>
        <w:t>формировать представления детей о сенсорных эталонах цвета и формы,</w:t>
      </w:r>
      <w:r w:rsidRPr="002B1AB7">
        <w:rPr>
          <w:spacing w:val="1"/>
          <w:sz w:val="16"/>
          <w:szCs w:val="16"/>
        </w:rPr>
        <w:t xml:space="preserve"> </w:t>
      </w:r>
      <w:r w:rsidRPr="002B1AB7">
        <w:rPr>
          <w:sz w:val="16"/>
          <w:szCs w:val="16"/>
        </w:rPr>
        <w:t>их</w:t>
      </w:r>
      <w:r w:rsidRPr="002B1AB7">
        <w:rPr>
          <w:spacing w:val="-4"/>
          <w:sz w:val="16"/>
          <w:szCs w:val="16"/>
        </w:rPr>
        <w:t xml:space="preserve"> </w:t>
      </w:r>
      <w:r w:rsidRPr="002B1AB7">
        <w:rPr>
          <w:sz w:val="16"/>
          <w:szCs w:val="16"/>
        </w:rPr>
        <w:t>использовании в</w:t>
      </w:r>
      <w:r w:rsidRPr="002B1AB7">
        <w:rPr>
          <w:spacing w:val="-5"/>
          <w:sz w:val="16"/>
          <w:szCs w:val="16"/>
        </w:rPr>
        <w:t xml:space="preserve"> </w:t>
      </w:r>
      <w:r w:rsidRPr="002B1AB7">
        <w:rPr>
          <w:sz w:val="16"/>
          <w:szCs w:val="16"/>
        </w:rPr>
        <w:t>самостоятельной</w:t>
      </w:r>
      <w:r w:rsidRPr="002B1AB7">
        <w:rPr>
          <w:spacing w:val="-3"/>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spacing w:before="3"/>
        <w:ind w:right="472" w:firstLine="357"/>
        <w:contextualSpacing/>
        <w:rPr>
          <w:sz w:val="16"/>
          <w:szCs w:val="16"/>
        </w:rPr>
      </w:pPr>
      <w:r w:rsidRPr="002B1AB7">
        <w:rPr>
          <w:sz w:val="16"/>
          <w:szCs w:val="16"/>
        </w:rPr>
        <w:t>развивать умение непосредственного попарного сравнения предметов по</w:t>
      </w:r>
      <w:r w:rsidRPr="002B1AB7">
        <w:rPr>
          <w:spacing w:val="1"/>
          <w:sz w:val="16"/>
          <w:szCs w:val="16"/>
        </w:rPr>
        <w:t xml:space="preserve"> </w:t>
      </w:r>
      <w:r w:rsidRPr="002B1AB7">
        <w:rPr>
          <w:sz w:val="16"/>
          <w:szCs w:val="16"/>
        </w:rPr>
        <w:t>форме,</w:t>
      </w:r>
      <w:r w:rsidRPr="002B1AB7">
        <w:rPr>
          <w:spacing w:val="1"/>
          <w:sz w:val="16"/>
          <w:szCs w:val="16"/>
        </w:rPr>
        <w:t xml:space="preserve"> </w:t>
      </w:r>
      <w:r w:rsidRPr="002B1AB7">
        <w:rPr>
          <w:sz w:val="16"/>
          <w:szCs w:val="16"/>
        </w:rPr>
        <w:t>величине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количеству,</w:t>
      </w:r>
      <w:r w:rsidRPr="002B1AB7">
        <w:rPr>
          <w:spacing w:val="1"/>
          <w:sz w:val="16"/>
          <w:szCs w:val="16"/>
        </w:rPr>
        <w:t xml:space="preserve"> </w:t>
      </w:r>
      <w:r w:rsidRPr="002B1AB7">
        <w:rPr>
          <w:sz w:val="16"/>
          <w:szCs w:val="16"/>
        </w:rPr>
        <w:t>определяя</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соотношение</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собой;</w:t>
      </w:r>
      <w:r w:rsidRPr="002B1AB7">
        <w:rPr>
          <w:spacing w:val="1"/>
          <w:sz w:val="16"/>
          <w:szCs w:val="16"/>
        </w:rPr>
        <w:t xml:space="preserve"> </w:t>
      </w:r>
      <w:r w:rsidRPr="002B1AB7">
        <w:rPr>
          <w:sz w:val="16"/>
          <w:szCs w:val="16"/>
        </w:rPr>
        <w:t>помогать</w:t>
      </w:r>
      <w:r w:rsidRPr="002B1AB7">
        <w:rPr>
          <w:spacing w:val="1"/>
          <w:sz w:val="16"/>
          <w:szCs w:val="16"/>
        </w:rPr>
        <w:t xml:space="preserve"> </w:t>
      </w:r>
      <w:r w:rsidRPr="002B1AB7">
        <w:rPr>
          <w:sz w:val="16"/>
          <w:szCs w:val="16"/>
        </w:rPr>
        <w:t>осваивать</w:t>
      </w:r>
      <w:r w:rsidRPr="002B1AB7">
        <w:rPr>
          <w:spacing w:val="1"/>
          <w:sz w:val="16"/>
          <w:szCs w:val="16"/>
        </w:rPr>
        <w:t xml:space="preserve"> </w:t>
      </w:r>
      <w:r w:rsidRPr="002B1AB7">
        <w:rPr>
          <w:sz w:val="16"/>
          <w:szCs w:val="16"/>
        </w:rPr>
        <w:t>чувственные</w:t>
      </w:r>
      <w:r w:rsidRPr="002B1AB7">
        <w:rPr>
          <w:spacing w:val="1"/>
          <w:sz w:val="16"/>
          <w:szCs w:val="16"/>
        </w:rPr>
        <w:t xml:space="preserve"> </w:t>
      </w:r>
      <w:r w:rsidRPr="002B1AB7">
        <w:rPr>
          <w:sz w:val="16"/>
          <w:szCs w:val="16"/>
        </w:rPr>
        <w:t>способы</w:t>
      </w:r>
      <w:r w:rsidRPr="002B1AB7">
        <w:rPr>
          <w:spacing w:val="1"/>
          <w:sz w:val="16"/>
          <w:szCs w:val="16"/>
        </w:rPr>
        <w:t xml:space="preserve"> </w:t>
      </w:r>
      <w:r w:rsidRPr="002B1AB7">
        <w:rPr>
          <w:sz w:val="16"/>
          <w:szCs w:val="16"/>
        </w:rPr>
        <w:t>ориентировки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пространстве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времени; развивать</w:t>
      </w:r>
      <w:r w:rsidRPr="002B1AB7">
        <w:rPr>
          <w:spacing w:val="-5"/>
          <w:sz w:val="16"/>
          <w:szCs w:val="16"/>
        </w:rPr>
        <w:t xml:space="preserve"> </w:t>
      </w:r>
      <w:r w:rsidRPr="002B1AB7">
        <w:rPr>
          <w:sz w:val="16"/>
          <w:szCs w:val="16"/>
        </w:rPr>
        <w:t>исследовательские</w:t>
      </w:r>
      <w:r w:rsidRPr="002B1AB7">
        <w:rPr>
          <w:spacing w:val="-3"/>
          <w:sz w:val="16"/>
          <w:szCs w:val="16"/>
        </w:rPr>
        <w:t xml:space="preserve"> </w:t>
      </w:r>
      <w:r w:rsidRPr="002B1AB7">
        <w:rPr>
          <w:sz w:val="16"/>
          <w:szCs w:val="16"/>
        </w:rPr>
        <w:t>умения;</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себе,</w:t>
      </w:r>
      <w:r w:rsidRPr="002B1AB7">
        <w:rPr>
          <w:spacing w:val="1"/>
          <w:sz w:val="16"/>
          <w:szCs w:val="16"/>
        </w:rPr>
        <w:t xml:space="preserve"> </w:t>
      </w:r>
      <w:r w:rsidRPr="002B1AB7">
        <w:rPr>
          <w:sz w:val="16"/>
          <w:szCs w:val="16"/>
        </w:rPr>
        <w:t>окружающих</w:t>
      </w:r>
      <w:r w:rsidRPr="002B1AB7">
        <w:rPr>
          <w:spacing w:val="1"/>
          <w:sz w:val="16"/>
          <w:szCs w:val="16"/>
        </w:rPr>
        <w:t xml:space="preserve"> </w:t>
      </w:r>
      <w:r w:rsidRPr="002B1AB7">
        <w:rPr>
          <w:sz w:val="16"/>
          <w:szCs w:val="16"/>
        </w:rPr>
        <w:t>людях,</w:t>
      </w:r>
      <w:r w:rsidRPr="002B1AB7">
        <w:rPr>
          <w:spacing w:val="1"/>
          <w:sz w:val="16"/>
          <w:szCs w:val="16"/>
        </w:rPr>
        <w:t xml:space="preserve"> </w:t>
      </w:r>
      <w:r w:rsidRPr="002B1AB7">
        <w:rPr>
          <w:sz w:val="16"/>
          <w:szCs w:val="16"/>
        </w:rPr>
        <w:t>эмоционально-положительного отношения к членам семьи, к другим взрослым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сверстникам;</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конкретизировать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объектах</w:t>
      </w:r>
      <w:r w:rsidRPr="002B1AB7">
        <w:rPr>
          <w:spacing w:val="1"/>
          <w:sz w:val="16"/>
          <w:szCs w:val="16"/>
        </w:rPr>
        <w:t xml:space="preserve"> </w:t>
      </w:r>
      <w:r w:rsidRPr="002B1AB7">
        <w:rPr>
          <w:sz w:val="16"/>
          <w:szCs w:val="16"/>
        </w:rPr>
        <w:t>ближайшего</w:t>
      </w:r>
      <w:r w:rsidRPr="002B1AB7">
        <w:rPr>
          <w:spacing w:val="1"/>
          <w:sz w:val="16"/>
          <w:szCs w:val="16"/>
        </w:rPr>
        <w:t xml:space="preserve"> </w:t>
      </w:r>
      <w:r w:rsidRPr="002B1AB7">
        <w:rPr>
          <w:spacing w:val="-1"/>
          <w:sz w:val="16"/>
          <w:szCs w:val="16"/>
        </w:rPr>
        <w:t>окружения:</w:t>
      </w:r>
      <w:r w:rsidRPr="002B1AB7">
        <w:rPr>
          <w:spacing w:val="-16"/>
          <w:sz w:val="16"/>
          <w:szCs w:val="16"/>
        </w:rPr>
        <w:t xml:space="preserve"> </w:t>
      </w:r>
      <w:r w:rsidRPr="002B1AB7">
        <w:rPr>
          <w:sz w:val="16"/>
          <w:szCs w:val="16"/>
        </w:rPr>
        <w:t>о</w:t>
      </w:r>
      <w:r w:rsidRPr="002B1AB7">
        <w:rPr>
          <w:spacing w:val="-15"/>
          <w:sz w:val="16"/>
          <w:szCs w:val="16"/>
        </w:rPr>
        <w:t xml:space="preserve"> </w:t>
      </w:r>
      <w:r w:rsidRPr="002B1AB7">
        <w:rPr>
          <w:sz w:val="16"/>
          <w:szCs w:val="16"/>
        </w:rPr>
        <w:t>родном</w:t>
      </w:r>
      <w:r w:rsidRPr="002B1AB7">
        <w:rPr>
          <w:spacing w:val="-16"/>
          <w:sz w:val="16"/>
          <w:szCs w:val="16"/>
        </w:rPr>
        <w:t xml:space="preserve"> </w:t>
      </w:r>
      <w:r w:rsidRPr="002B1AB7">
        <w:rPr>
          <w:sz w:val="16"/>
          <w:szCs w:val="16"/>
        </w:rPr>
        <w:t>населенном</w:t>
      </w:r>
      <w:r w:rsidRPr="002B1AB7">
        <w:rPr>
          <w:spacing w:val="-16"/>
          <w:sz w:val="16"/>
          <w:szCs w:val="16"/>
        </w:rPr>
        <w:t xml:space="preserve"> </w:t>
      </w:r>
      <w:r w:rsidRPr="002B1AB7">
        <w:rPr>
          <w:sz w:val="16"/>
          <w:szCs w:val="16"/>
        </w:rPr>
        <w:t>пункте,</w:t>
      </w:r>
      <w:r w:rsidRPr="002B1AB7">
        <w:rPr>
          <w:spacing w:val="-17"/>
          <w:sz w:val="16"/>
          <w:szCs w:val="16"/>
        </w:rPr>
        <w:t xml:space="preserve"> </w:t>
      </w:r>
      <w:r w:rsidRPr="002B1AB7">
        <w:rPr>
          <w:sz w:val="16"/>
          <w:szCs w:val="16"/>
        </w:rPr>
        <w:t>его</w:t>
      </w:r>
      <w:r w:rsidRPr="002B1AB7">
        <w:rPr>
          <w:spacing w:val="-15"/>
          <w:sz w:val="16"/>
          <w:szCs w:val="16"/>
        </w:rPr>
        <w:t xml:space="preserve"> </w:t>
      </w:r>
      <w:r w:rsidRPr="002B1AB7">
        <w:rPr>
          <w:sz w:val="16"/>
          <w:szCs w:val="16"/>
        </w:rPr>
        <w:t>названии,</w:t>
      </w:r>
      <w:r w:rsidRPr="002B1AB7">
        <w:rPr>
          <w:spacing w:val="-17"/>
          <w:sz w:val="16"/>
          <w:szCs w:val="16"/>
        </w:rPr>
        <w:t xml:space="preserve"> </w:t>
      </w:r>
      <w:r w:rsidRPr="002B1AB7">
        <w:rPr>
          <w:sz w:val="16"/>
          <w:szCs w:val="16"/>
        </w:rPr>
        <w:t>достопримечательностях</w:t>
      </w:r>
      <w:r w:rsidRPr="002B1AB7">
        <w:rPr>
          <w:spacing w:val="-68"/>
          <w:sz w:val="16"/>
          <w:szCs w:val="16"/>
        </w:rPr>
        <w:t xml:space="preserve"> </w:t>
      </w:r>
      <w:r w:rsidRPr="002B1AB7">
        <w:rPr>
          <w:sz w:val="16"/>
          <w:szCs w:val="16"/>
        </w:rPr>
        <w:t>и</w:t>
      </w:r>
      <w:r w:rsidRPr="002B1AB7">
        <w:rPr>
          <w:spacing w:val="-1"/>
          <w:sz w:val="16"/>
          <w:szCs w:val="16"/>
        </w:rPr>
        <w:t xml:space="preserve"> </w:t>
      </w:r>
      <w:r w:rsidRPr="002B1AB7">
        <w:rPr>
          <w:sz w:val="16"/>
          <w:szCs w:val="16"/>
        </w:rPr>
        <w:t>традициях,</w:t>
      </w:r>
      <w:r w:rsidRPr="002B1AB7">
        <w:rPr>
          <w:spacing w:val="-2"/>
          <w:sz w:val="16"/>
          <w:szCs w:val="16"/>
        </w:rPr>
        <w:t xml:space="preserve"> </w:t>
      </w:r>
      <w:r w:rsidRPr="002B1AB7">
        <w:rPr>
          <w:sz w:val="16"/>
          <w:szCs w:val="16"/>
        </w:rPr>
        <w:t>накапливать</w:t>
      </w:r>
      <w:r w:rsidRPr="002B1AB7">
        <w:rPr>
          <w:spacing w:val="-3"/>
          <w:sz w:val="16"/>
          <w:szCs w:val="16"/>
        </w:rPr>
        <w:t xml:space="preserve"> </w:t>
      </w:r>
      <w:r w:rsidRPr="002B1AB7">
        <w:rPr>
          <w:sz w:val="16"/>
          <w:szCs w:val="16"/>
        </w:rPr>
        <w:t>эмоциональный</w:t>
      </w:r>
      <w:r w:rsidRPr="002B1AB7">
        <w:rPr>
          <w:spacing w:val="-4"/>
          <w:sz w:val="16"/>
          <w:szCs w:val="16"/>
        </w:rPr>
        <w:t xml:space="preserve"> </w:t>
      </w:r>
      <w:r w:rsidRPr="002B1AB7">
        <w:rPr>
          <w:sz w:val="16"/>
          <w:szCs w:val="16"/>
        </w:rPr>
        <w:t>опыт</w:t>
      </w:r>
      <w:r w:rsidRPr="002B1AB7">
        <w:rPr>
          <w:spacing w:val="-2"/>
          <w:sz w:val="16"/>
          <w:szCs w:val="16"/>
        </w:rPr>
        <w:t xml:space="preserve"> </w:t>
      </w:r>
      <w:r w:rsidRPr="002B1AB7">
        <w:rPr>
          <w:sz w:val="16"/>
          <w:szCs w:val="16"/>
        </w:rPr>
        <w:t>участия</w:t>
      </w:r>
      <w:r w:rsidRPr="002B1AB7">
        <w:rPr>
          <w:spacing w:val="-1"/>
          <w:sz w:val="16"/>
          <w:szCs w:val="16"/>
        </w:rPr>
        <w:t xml:space="preserve"> </w:t>
      </w:r>
      <w:r w:rsidRPr="002B1AB7">
        <w:rPr>
          <w:sz w:val="16"/>
          <w:szCs w:val="16"/>
        </w:rPr>
        <w:t>в</w:t>
      </w:r>
      <w:r w:rsidRPr="002B1AB7">
        <w:rPr>
          <w:spacing w:val="-3"/>
          <w:sz w:val="16"/>
          <w:szCs w:val="16"/>
        </w:rPr>
        <w:t xml:space="preserve"> </w:t>
      </w:r>
      <w:r w:rsidRPr="002B1AB7">
        <w:rPr>
          <w:sz w:val="16"/>
          <w:szCs w:val="16"/>
        </w:rPr>
        <w:t>праздниках;</w:t>
      </w:r>
    </w:p>
    <w:p w:rsidR="004C5032" w:rsidRPr="002B1AB7" w:rsidRDefault="004C5032" w:rsidP="002B1AB7">
      <w:pPr>
        <w:pStyle w:val="a5"/>
        <w:numPr>
          <w:ilvl w:val="1"/>
          <w:numId w:val="3"/>
        </w:numPr>
        <w:tabs>
          <w:tab w:val="left" w:pos="867"/>
        </w:tabs>
        <w:ind w:right="465" w:firstLine="357"/>
        <w:contextualSpacing/>
        <w:rPr>
          <w:sz w:val="16"/>
          <w:szCs w:val="16"/>
        </w:rPr>
      </w:pPr>
      <w:r w:rsidRPr="002B1AB7">
        <w:rPr>
          <w:sz w:val="16"/>
          <w:szCs w:val="16"/>
        </w:rPr>
        <w:t>расширять представления детей о многообразии и особенностях растений,</w:t>
      </w:r>
      <w:r w:rsidRPr="002B1AB7">
        <w:rPr>
          <w:spacing w:val="-67"/>
          <w:sz w:val="16"/>
          <w:szCs w:val="16"/>
        </w:rPr>
        <w:t xml:space="preserve"> </w:t>
      </w:r>
      <w:r w:rsidRPr="002B1AB7">
        <w:rPr>
          <w:sz w:val="16"/>
          <w:szCs w:val="16"/>
        </w:rPr>
        <w:t>животных</w:t>
      </w:r>
      <w:r w:rsidRPr="002B1AB7">
        <w:rPr>
          <w:spacing w:val="-9"/>
          <w:sz w:val="16"/>
          <w:szCs w:val="16"/>
        </w:rPr>
        <w:t xml:space="preserve"> </w:t>
      </w:r>
      <w:r w:rsidRPr="002B1AB7">
        <w:rPr>
          <w:sz w:val="16"/>
          <w:szCs w:val="16"/>
        </w:rPr>
        <w:t>ближайшего</w:t>
      </w:r>
      <w:r w:rsidRPr="002B1AB7">
        <w:rPr>
          <w:spacing w:val="-7"/>
          <w:sz w:val="16"/>
          <w:szCs w:val="16"/>
        </w:rPr>
        <w:t xml:space="preserve"> </w:t>
      </w:r>
      <w:r w:rsidRPr="002B1AB7">
        <w:rPr>
          <w:sz w:val="16"/>
          <w:szCs w:val="16"/>
        </w:rPr>
        <w:t>окружения,</w:t>
      </w:r>
      <w:r w:rsidRPr="002B1AB7">
        <w:rPr>
          <w:spacing w:val="-7"/>
          <w:sz w:val="16"/>
          <w:szCs w:val="16"/>
        </w:rPr>
        <w:t xml:space="preserve"> </w:t>
      </w:r>
      <w:r w:rsidRPr="002B1AB7">
        <w:rPr>
          <w:sz w:val="16"/>
          <w:szCs w:val="16"/>
        </w:rPr>
        <w:t>их</w:t>
      </w:r>
      <w:r w:rsidRPr="002B1AB7">
        <w:rPr>
          <w:spacing w:val="-6"/>
          <w:sz w:val="16"/>
          <w:szCs w:val="16"/>
        </w:rPr>
        <w:t xml:space="preserve"> </w:t>
      </w:r>
      <w:r w:rsidRPr="002B1AB7">
        <w:rPr>
          <w:sz w:val="16"/>
          <w:szCs w:val="16"/>
        </w:rPr>
        <w:t>существенных</w:t>
      </w:r>
      <w:r w:rsidRPr="002B1AB7">
        <w:rPr>
          <w:spacing w:val="-9"/>
          <w:sz w:val="16"/>
          <w:szCs w:val="16"/>
        </w:rPr>
        <w:t xml:space="preserve"> </w:t>
      </w:r>
      <w:r w:rsidRPr="002B1AB7">
        <w:rPr>
          <w:sz w:val="16"/>
          <w:szCs w:val="16"/>
        </w:rPr>
        <w:t>отличительных</w:t>
      </w:r>
      <w:r w:rsidRPr="002B1AB7">
        <w:rPr>
          <w:spacing w:val="-8"/>
          <w:sz w:val="16"/>
          <w:szCs w:val="16"/>
        </w:rPr>
        <w:t xml:space="preserve"> </w:t>
      </w:r>
      <w:r w:rsidRPr="002B1AB7">
        <w:rPr>
          <w:sz w:val="16"/>
          <w:szCs w:val="16"/>
        </w:rPr>
        <w:t>признаках,</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1" w:firstLine="0"/>
        <w:contextualSpacing/>
        <w:rPr>
          <w:sz w:val="16"/>
          <w:szCs w:val="16"/>
        </w:rPr>
      </w:pPr>
      <w:r w:rsidRPr="002B1AB7">
        <w:rPr>
          <w:sz w:val="16"/>
          <w:szCs w:val="16"/>
        </w:rPr>
        <w:t>неживой</w:t>
      </w:r>
      <w:r w:rsidRPr="002B1AB7">
        <w:rPr>
          <w:spacing w:val="1"/>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явлениях</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человека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разные сезоны года, знакомить с правилами поведения по отношению к живым</w:t>
      </w:r>
      <w:r w:rsidRPr="002B1AB7">
        <w:rPr>
          <w:spacing w:val="1"/>
          <w:sz w:val="16"/>
          <w:szCs w:val="16"/>
        </w:rPr>
        <w:t xml:space="preserve"> </w:t>
      </w:r>
      <w:r w:rsidRPr="002B1AB7">
        <w:rPr>
          <w:sz w:val="16"/>
          <w:szCs w:val="16"/>
        </w:rPr>
        <w:t>объектам</w:t>
      </w:r>
      <w:r w:rsidRPr="002B1AB7">
        <w:rPr>
          <w:spacing w:val="-2"/>
          <w:sz w:val="16"/>
          <w:szCs w:val="16"/>
        </w:rPr>
        <w:t xml:space="preserve"> </w:t>
      </w:r>
      <w:r w:rsidRPr="002B1AB7">
        <w:rPr>
          <w:sz w:val="16"/>
          <w:szCs w:val="16"/>
        </w:rPr>
        <w:t>природы.</w:t>
      </w:r>
    </w:p>
    <w:p w:rsidR="004C5032" w:rsidRPr="002B1AB7" w:rsidRDefault="004C5032" w:rsidP="002B1AB7">
      <w:pPr>
        <w:ind w:left="866"/>
        <w:contextualSpacing/>
        <w:jc w:val="both"/>
        <w:rPr>
          <w:i/>
          <w:sz w:val="16"/>
          <w:szCs w:val="16"/>
        </w:rPr>
      </w:pPr>
      <w:r w:rsidRPr="002B1AB7">
        <w:rPr>
          <w:i/>
          <w:sz w:val="16"/>
          <w:szCs w:val="16"/>
        </w:rPr>
        <w:t>Содержание</w:t>
      </w:r>
      <w:r w:rsidRPr="002B1AB7">
        <w:rPr>
          <w:i/>
          <w:spacing w:val="-4"/>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5"/>
        <w:numPr>
          <w:ilvl w:val="0"/>
          <w:numId w:val="14"/>
        </w:numPr>
        <w:tabs>
          <w:tab w:val="left" w:pos="1172"/>
        </w:tabs>
        <w:spacing w:before="50"/>
        <w:ind w:hanging="306"/>
        <w:contextualSpacing/>
        <w:rPr>
          <w:sz w:val="16"/>
          <w:szCs w:val="16"/>
        </w:rPr>
      </w:pPr>
      <w:r w:rsidRPr="002B1AB7">
        <w:rPr>
          <w:sz w:val="16"/>
          <w:szCs w:val="16"/>
        </w:rPr>
        <w:t>Сенсорные</w:t>
      </w:r>
      <w:r w:rsidRPr="002B1AB7">
        <w:rPr>
          <w:spacing w:val="-3"/>
          <w:sz w:val="16"/>
          <w:szCs w:val="16"/>
        </w:rPr>
        <w:t xml:space="preserve"> </w:t>
      </w:r>
      <w:r w:rsidRPr="002B1AB7">
        <w:rPr>
          <w:sz w:val="16"/>
          <w:szCs w:val="16"/>
        </w:rPr>
        <w:t>эталоны</w:t>
      </w:r>
      <w:r w:rsidRPr="002B1AB7">
        <w:rPr>
          <w:spacing w:val="-5"/>
          <w:sz w:val="16"/>
          <w:szCs w:val="16"/>
        </w:rPr>
        <w:t xml:space="preserve"> </w:t>
      </w:r>
      <w:r w:rsidRPr="002B1AB7">
        <w:rPr>
          <w:sz w:val="16"/>
          <w:szCs w:val="16"/>
        </w:rPr>
        <w:t>и</w:t>
      </w:r>
      <w:r w:rsidRPr="002B1AB7">
        <w:rPr>
          <w:spacing w:val="-2"/>
          <w:sz w:val="16"/>
          <w:szCs w:val="16"/>
        </w:rPr>
        <w:t xml:space="preserve"> </w:t>
      </w:r>
      <w:r w:rsidRPr="002B1AB7">
        <w:rPr>
          <w:sz w:val="16"/>
          <w:szCs w:val="16"/>
        </w:rPr>
        <w:t>познавательные</w:t>
      </w:r>
      <w:r w:rsidRPr="002B1AB7">
        <w:rPr>
          <w:spacing w:val="-2"/>
          <w:sz w:val="16"/>
          <w:szCs w:val="16"/>
        </w:rPr>
        <w:t xml:space="preserve"> </w:t>
      </w:r>
      <w:r w:rsidRPr="002B1AB7">
        <w:rPr>
          <w:sz w:val="16"/>
          <w:szCs w:val="16"/>
        </w:rPr>
        <w:t>действия:</w:t>
      </w:r>
    </w:p>
    <w:p w:rsidR="004C5032" w:rsidRPr="002B1AB7" w:rsidRDefault="004C5032" w:rsidP="002B1AB7">
      <w:pPr>
        <w:pStyle w:val="a3"/>
        <w:spacing w:before="48"/>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осязательно-двигательные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рассматривание, поглаживание, ощупывание ладонью, пальцами по контуру,</w:t>
      </w:r>
      <w:r w:rsidRPr="002B1AB7">
        <w:rPr>
          <w:spacing w:val="1"/>
          <w:sz w:val="16"/>
          <w:szCs w:val="16"/>
        </w:rPr>
        <w:t xml:space="preserve"> </w:t>
      </w:r>
      <w:r w:rsidRPr="002B1AB7">
        <w:rPr>
          <w:spacing w:val="-1"/>
          <w:sz w:val="16"/>
          <w:szCs w:val="16"/>
        </w:rPr>
        <w:t>прокатывание,</w:t>
      </w:r>
      <w:r w:rsidRPr="002B1AB7">
        <w:rPr>
          <w:spacing w:val="-16"/>
          <w:sz w:val="16"/>
          <w:szCs w:val="16"/>
        </w:rPr>
        <w:t xml:space="preserve"> </w:t>
      </w:r>
      <w:r w:rsidRPr="002B1AB7">
        <w:rPr>
          <w:spacing w:val="-1"/>
          <w:sz w:val="16"/>
          <w:szCs w:val="16"/>
        </w:rPr>
        <w:t>бросание</w:t>
      </w:r>
      <w:r w:rsidRPr="002B1AB7">
        <w:rPr>
          <w:spacing w:val="-13"/>
          <w:sz w:val="16"/>
          <w:szCs w:val="16"/>
        </w:rPr>
        <w:t xml:space="preserve"> </w:t>
      </w:r>
      <w:r w:rsidRPr="002B1AB7">
        <w:rPr>
          <w:sz w:val="16"/>
          <w:szCs w:val="16"/>
        </w:rPr>
        <w:t>и</w:t>
      </w:r>
      <w:r w:rsidRPr="002B1AB7">
        <w:rPr>
          <w:spacing w:val="-12"/>
          <w:sz w:val="16"/>
          <w:szCs w:val="16"/>
        </w:rPr>
        <w:t xml:space="preserve"> </w:t>
      </w:r>
      <w:r w:rsidRPr="002B1AB7">
        <w:rPr>
          <w:sz w:val="16"/>
          <w:szCs w:val="16"/>
        </w:rPr>
        <w:t>тому</w:t>
      </w:r>
      <w:r w:rsidRPr="002B1AB7">
        <w:rPr>
          <w:spacing w:val="-17"/>
          <w:sz w:val="16"/>
          <w:szCs w:val="16"/>
        </w:rPr>
        <w:t xml:space="preserve"> </w:t>
      </w:r>
      <w:r w:rsidRPr="002B1AB7">
        <w:rPr>
          <w:sz w:val="16"/>
          <w:szCs w:val="16"/>
        </w:rPr>
        <w:t>подобное,</w:t>
      </w:r>
      <w:r w:rsidRPr="002B1AB7">
        <w:rPr>
          <w:spacing w:val="-13"/>
          <w:sz w:val="16"/>
          <w:szCs w:val="16"/>
        </w:rPr>
        <w:t xml:space="preserve"> </w:t>
      </w:r>
      <w:r w:rsidRPr="002B1AB7">
        <w:rPr>
          <w:sz w:val="16"/>
          <w:szCs w:val="16"/>
        </w:rPr>
        <w:t>расширяет</w:t>
      </w:r>
      <w:r w:rsidRPr="002B1AB7">
        <w:rPr>
          <w:spacing w:val="-13"/>
          <w:sz w:val="16"/>
          <w:szCs w:val="16"/>
        </w:rPr>
        <w:t xml:space="preserve"> </w:t>
      </w:r>
      <w:r w:rsidRPr="002B1AB7">
        <w:rPr>
          <w:sz w:val="16"/>
          <w:szCs w:val="16"/>
        </w:rPr>
        <w:t>содержание</w:t>
      </w:r>
      <w:r w:rsidRPr="002B1AB7">
        <w:rPr>
          <w:spacing w:val="-13"/>
          <w:sz w:val="16"/>
          <w:szCs w:val="16"/>
        </w:rPr>
        <w:t xml:space="preserve"> </w:t>
      </w:r>
      <w:r w:rsidRPr="002B1AB7">
        <w:rPr>
          <w:sz w:val="16"/>
          <w:szCs w:val="16"/>
        </w:rPr>
        <w:t>представлений</w:t>
      </w:r>
      <w:r w:rsidRPr="002B1AB7">
        <w:rPr>
          <w:spacing w:val="-68"/>
          <w:sz w:val="16"/>
          <w:szCs w:val="16"/>
        </w:rPr>
        <w:t xml:space="preserve"> </w:t>
      </w:r>
      <w:r w:rsidRPr="002B1AB7">
        <w:rPr>
          <w:sz w:val="16"/>
          <w:szCs w:val="16"/>
        </w:rPr>
        <w:t>ребёнка</w:t>
      </w:r>
      <w:r w:rsidRPr="002B1AB7">
        <w:rPr>
          <w:spacing w:val="-7"/>
          <w:sz w:val="16"/>
          <w:szCs w:val="16"/>
        </w:rPr>
        <w:t xml:space="preserve"> </w:t>
      </w:r>
      <w:r w:rsidRPr="002B1AB7">
        <w:rPr>
          <w:sz w:val="16"/>
          <w:szCs w:val="16"/>
        </w:rPr>
        <w:t>о</w:t>
      </w:r>
      <w:r w:rsidRPr="002B1AB7">
        <w:rPr>
          <w:spacing w:val="-7"/>
          <w:sz w:val="16"/>
          <w:szCs w:val="16"/>
        </w:rPr>
        <w:t xml:space="preserve"> </w:t>
      </w:r>
      <w:r w:rsidRPr="002B1AB7">
        <w:rPr>
          <w:sz w:val="16"/>
          <w:szCs w:val="16"/>
        </w:rPr>
        <w:t>различных</w:t>
      </w:r>
      <w:r w:rsidRPr="002B1AB7">
        <w:rPr>
          <w:spacing w:val="-7"/>
          <w:sz w:val="16"/>
          <w:szCs w:val="16"/>
        </w:rPr>
        <w:t xml:space="preserve"> </w:t>
      </w:r>
      <w:r w:rsidRPr="002B1AB7">
        <w:rPr>
          <w:sz w:val="16"/>
          <w:szCs w:val="16"/>
        </w:rPr>
        <w:t>цветах</w:t>
      </w:r>
      <w:r w:rsidRPr="002B1AB7">
        <w:rPr>
          <w:spacing w:val="-7"/>
          <w:sz w:val="16"/>
          <w:szCs w:val="16"/>
        </w:rPr>
        <w:t xml:space="preserve"> </w:t>
      </w:r>
      <w:r w:rsidRPr="002B1AB7">
        <w:rPr>
          <w:sz w:val="16"/>
          <w:szCs w:val="16"/>
        </w:rPr>
        <w:t>(красный,</w:t>
      </w:r>
      <w:r w:rsidRPr="002B1AB7">
        <w:rPr>
          <w:spacing w:val="-10"/>
          <w:sz w:val="16"/>
          <w:szCs w:val="16"/>
        </w:rPr>
        <w:t xml:space="preserve"> </w:t>
      </w:r>
      <w:r w:rsidRPr="002B1AB7">
        <w:rPr>
          <w:sz w:val="16"/>
          <w:szCs w:val="16"/>
        </w:rPr>
        <w:t>желтый,</w:t>
      </w:r>
      <w:r w:rsidRPr="002B1AB7">
        <w:rPr>
          <w:spacing w:val="-8"/>
          <w:sz w:val="16"/>
          <w:szCs w:val="16"/>
        </w:rPr>
        <w:t xml:space="preserve"> </w:t>
      </w:r>
      <w:r w:rsidRPr="002B1AB7">
        <w:rPr>
          <w:sz w:val="16"/>
          <w:szCs w:val="16"/>
        </w:rPr>
        <w:t>зеленый,</w:t>
      </w:r>
      <w:r w:rsidRPr="002B1AB7">
        <w:rPr>
          <w:spacing w:val="-8"/>
          <w:sz w:val="16"/>
          <w:szCs w:val="16"/>
        </w:rPr>
        <w:t xml:space="preserve"> </w:t>
      </w:r>
      <w:r w:rsidRPr="002B1AB7">
        <w:rPr>
          <w:sz w:val="16"/>
          <w:szCs w:val="16"/>
        </w:rPr>
        <w:t>синий,</w:t>
      </w:r>
      <w:r w:rsidRPr="002B1AB7">
        <w:rPr>
          <w:spacing w:val="-8"/>
          <w:sz w:val="16"/>
          <w:szCs w:val="16"/>
        </w:rPr>
        <w:t xml:space="preserve"> </w:t>
      </w:r>
      <w:r w:rsidRPr="002B1AB7">
        <w:rPr>
          <w:sz w:val="16"/>
          <w:szCs w:val="16"/>
        </w:rPr>
        <w:t>черный,</w:t>
      </w:r>
      <w:r w:rsidRPr="002B1AB7">
        <w:rPr>
          <w:spacing w:val="-7"/>
          <w:sz w:val="16"/>
          <w:szCs w:val="16"/>
        </w:rPr>
        <w:t xml:space="preserve"> </w:t>
      </w:r>
      <w:r w:rsidRPr="002B1AB7">
        <w:rPr>
          <w:sz w:val="16"/>
          <w:szCs w:val="16"/>
        </w:rPr>
        <w:t>белый),</w:t>
      </w:r>
      <w:r w:rsidRPr="002B1AB7">
        <w:rPr>
          <w:spacing w:val="-68"/>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оттенками</w:t>
      </w:r>
      <w:r w:rsidRPr="002B1AB7">
        <w:rPr>
          <w:spacing w:val="1"/>
          <w:sz w:val="16"/>
          <w:szCs w:val="16"/>
        </w:rPr>
        <w:t xml:space="preserve"> </w:t>
      </w:r>
      <w:r w:rsidRPr="002B1AB7">
        <w:rPr>
          <w:sz w:val="16"/>
          <w:szCs w:val="16"/>
        </w:rPr>
        <w:t>(розовый,</w:t>
      </w:r>
      <w:r w:rsidRPr="002B1AB7">
        <w:rPr>
          <w:spacing w:val="1"/>
          <w:sz w:val="16"/>
          <w:szCs w:val="16"/>
        </w:rPr>
        <w:t xml:space="preserve"> </w:t>
      </w:r>
      <w:r w:rsidRPr="002B1AB7">
        <w:rPr>
          <w:sz w:val="16"/>
          <w:szCs w:val="16"/>
        </w:rPr>
        <w:t>голубой,</w:t>
      </w:r>
      <w:r w:rsidRPr="002B1AB7">
        <w:rPr>
          <w:spacing w:val="1"/>
          <w:sz w:val="16"/>
          <w:szCs w:val="16"/>
        </w:rPr>
        <w:t xml:space="preserve"> </w:t>
      </w:r>
      <w:r w:rsidRPr="002B1AB7">
        <w:rPr>
          <w:sz w:val="16"/>
          <w:szCs w:val="16"/>
        </w:rPr>
        <w:t>серый)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обозначающие</w:t>
      </w:r>
      <w:r w:rsidRPr="002B1AB7">
        <w:rPr>
          <w:spacing w:val="1"/>
          <w:sz w:val="16"/>
          <w:szCs w:val="16"/>
        </w:rPr>
        <w:t xml:space="preserve"> </w:t>
      </w:r>
      <w:r w:rsidRPr="002B1AB7">
        <w:rPr>
          <w:sz w:val="16"/>
          <w:szCs w:val="16"/>
        </w:rPr>
        <w:t>цвет.</w:t>
      </w:r>
      <w:r w:rsidRPr="002B1AB7">
        <w:rPr>
          <w:spacing w:val="1"/>
          <w:sz w:val="16"/>
          <w:szCs w:val="16"/>
        </w:rPr>
        <w:t xml:space="preserve"> </w:t>
      </w:r>
      <w:r w:rsidRPr="002B1AB7">
        <w:rPr>
          <w:sz w:val="16"/>
          <w:szCs w:val="16"/>
        </w:rPr>
        <w:t>Организуя</w:t>
      </w:r>
      <w:r w:rsidRPr="002B1AB7">
        <w:rPr>
          <w:spacing w:val="1"/>
          <w:sz w:val="16"/>
          <w:szCs w:val="16"/>
        </w:rPr>
        <w:t xml:space="preserve"> </w:t>
      </w:r>
      <w:r w:rsidRPr="002B1AB7">
        <w:rPr>
          <w:sz w:val="16"/>
          <w:szCs w:val="16"/>
        </w:rPr>
        <w:t>поисковую</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конкретизирует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обогащает</w:t>
      </w:r>
      <w:r w:rsidRPr="002B1AB7">
        <w:rPr>
          <w:spacing w:val="1"/>
          <w:sz w:val="16"/>
          <w:szCs w:val="16"/>
        </w:rPr>
        <w:t xml:space="preserve"> </w:t>
      </w:r>
      <w:r w:rsidRPr="002B1AB7">
        <w:rPr>
          <w:sz w:val="16"/>
          <w:szCs w:val="16"/>
        </w:rPr>
        <w:t>познавательные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задает</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вопросы,</w:t>
      </w:r>
      <w:r w:rsidRPr="002B1AB7">
        <w:rPr>
          <w:spacing w:val="1"/>
          <w:sz w:val="16"/>
          <w:szCs w:val="16"/>
        </w:rPr>
        <w:t xml:space="preserve"> </w:t>
      </w:r>
      <w:r w:rsidRPr="002B1AB7">
        <w:rPr>
          <w:sz w:val="16"/>
          <w:szCs w:val="16"/>
        </w:rPr>
        <w:t>обращает</w:t>
      </w:r>
      <w:r w:rsidRPr="002B1AB7">
        <w:rPr>
          <w:spacing w:val="-67"/>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постановку</w:t>
      </w:r>
      <w:r w:rsidRPr="002B1AB7">
        <w:rPr>
          <w:spacing w:val="1"/>
          <w:sz w:val="16"/>
          <w:szCs w:val="16"/>
        </w:rPr>
        <w:t xml:space="preserve"> </w:t>
      </w:r>
      <w:r w:rsidRPr="002B1AB7">
        <w:rPr>
          <w:sz w:val="16"/>
          <w:szCs w:val="16"/>
        </w:rPr>
        <w:t>цели,</w:t>
      </w:r>
      <w:r w:rsidRPr="002B1AB7">
        <w:rPr>
          <w:spacing w:val="1"/>
          <w:sz w:val="16"/>
          <w:szCs w:val="16"/>
        </w:rPr>
        <w:t xml:space="preserve"> </w:t>
      </w:r>
      <w:r w:rsidRPr="002B1AB7">
        <w:rPr>
          <w:sz w:val="16"/>
          <w:szCs w:val="16"/>
        </w:rPr>
        <w:t>определение</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принимать</w:t>
      </w:r>
      <w:r w:rsidRPr="002B1AB7">
        <w:rPr>
          <w:spacing w:val="1"/>
          <w:sz w:val="16"/>
          <w:szCs w:val="16"/>
        </w:rPr>
        <w:t xml:space="preserve"> </w:t>
      </w:r>
      <w:r w:rsidRPr="002B1AB7">
        <w:rPr>
          <w:sz w:val="16"/>
          <w:szCs w:val="16"/>
        </w:rPr>
        <w:t>образец,</w:t>
      </w:r>
      <w:r w:rsidRPr="002B1AB7">
        <w:rPr>
          <w:spacing w:val="1"/>
          <w:sz w:val="16"/>
          <w:szCs w:val="16"/>
        </w:rPr>
        <w:t xml:space="preserve"> </w:t>
      </w:r>
      <w:r w:rsidRPr="002B1AB7">
        <w:rPr>
          <w:sz w:val="16"/>
          <w:szCs w:val="16"/>
        </w:rPr>
        <w:t>инструкцию</w:t>
      </w:r>
      <w:r w:rsidRPr="002B1AB7">
        <w:rPr>
          <w:spacing w:val="1"/>
          <w:sz w:val="16"/>
          <w:szCs w:val="16"/>
        </w:rPr>
        <w:t xml:space="preserve"> </w:t>
      </w:r>
      <w:r w:rsidRPr="002B1AB7">
        <w:rPr>
          <w:sz w:val="16"/>
          <w:szCs w:val="16"/>
        </w:rPr>
        <w:t>взрослого,</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завершить</w:t>
      </w:r>
      <w:r w:rsidRPr="002B1AB7">
        <w:rPr>
          <w:spacing w:val="1"/>
          <w:sz w:val="16"/>
          <w:szCs w:val="16"/>
        </w:rPr>
        <w:t xml:space="preserve"> </w:t>
      </w:r>
      <w:r w:rsidRPr="002B1AB7">
        <w:rPr>
          <w:sz w:val="16"/>
          <w:szCs w:val="16"/>
        </w:rPr>
        <w:t>начатое</w:t>
      </w:r>
      <w:r w:rsidRPr="002B1AB7">
        <w:rPr>
          <w:spacing w:val="1"/>
          <w:sz w:val="16"/>
          <w:szCs w:val="16"/>
        </w:rPr>
        <w:t xml:space="preserve"> </w:t>
      </w:r>
      <w:r w:rsidRPr="002B1AB7">
        <w:rPr>
          <w:sz w:val="16"/>
          <w:szCs w:val="16"/>
        </w:rPr>
        <w:t>действие.</w:t>
      </w:r>
      <w:r w:rsidRPr="002B1AB7">
        <w:rPr>
          <w:spacing w:val="1"/>
          <w:sz w:val="16"/>
          <w:szCs w:val="16"/>
        </w:rPr>
        <w:t xml:space="preserve"> </w:t>
      </w:r>
      <w:r w:rsidRPr="002B1AB7">
        <w:rPr>
          <w:sz w:val="16"/>
          <w:szCs w:val="16"/>
        </w:rPr>
        <w:t>Организует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совместные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ребёнка со взрослым и</w:t>
      </w:r>
      <w:r w:rsidRPr="002B1AB7">
        <w:rPr>
          <w:spacing w:val="-1"/>
          <w:sz w:val="16"/>
          <w:szCs w:val="16"/>
        </w:rPr>
        <w:t xml:space="preserve"> </w:t>
      </w:r>
      <w:r w:rsidRPr="002B1AB7">
        <w:rPr>
          <w:sz w:val="16"/>
          <w:szCs w:val="16"/>
        </w:rPr>
        <w:t>сверстниками.</w:t>
      </w:r>
    </w:p>
    <w:p w:rsidR="004C5032" w:rsidRPr="002B1AB7" w:rsidRDefault="004C5032" w:rsidP="002B1AB7">
      <w:pPr>
        <w:pStyle w:val="a3"/>
        <w:ind w:right="467"/>
        <w:contextualSpacing/>
        <w:rPr>
          <w:sz w:val="16"/>
          <w:szCs w:val="16"/>
        </w:rPr>
      </w:pPr>
      <w:r w:rsidRPr="002B1AB7">
        <w:rPr>
          <w:sz w:val="16"/>
          <w:szCs w:val="16"/>
        </w:rPr>
        <w:t>При сравнении двух предметов по одному признаку педагог</w:t>
      </w:r>
      <w:r w:rsidRPr="002B1AB7">
        <w:rPr>
          <w:spacing w:val="1"/>
          <w:sz w:val="16"/>
          <w:szCs w:val="16"/>
        </w:rPr>
        <w:t xml:space="preserve"> </w:t>
      </w:r>
      <w:r w:rsidRPr="002B1AB7">
        <w:rPr>
          <w:sz w:val="16"/>
          <w:szCs w:val="16"/>
        </w:rPr>
        <w:t>направляет</w:t>
      </w:r>
      <w:r w:rsidRPr="002B1AB7">
        <w:rPr>
          <w:spacing w:val="1"/>
          <w:sz w:val="16"/>
          <w:szCs w:val="16"/>
        </w:rPr>
        <w:t xml:space="preserve"> </w:t>
      </w:r>
      <w:r w:rsidRPr="002B1AB7">
        <w:rPr>
          <w:sz w:val="16"/>
          <w:szCs w:val="16"/>
        </w:rPr>
        <w:t>внимание детей на выделение сходства, на овладение действием соединения в</w:t>
      </w:r>
      <w:r w:rsidRPr="002B1AB7">
        <w:rPr>
          <w:spacing w:val="1"/>
          <w:sz w:val="16"/>
          <w:szCs w:val="16"/>
        </w:rPr>
        <w:t xml:space="preserve"> </w:t>
      </w:r>
      <w:r w:rsidRPr="002B1AB7">
        <w:rPr>
          <w:sz w:val="16"/>
          <w:szCs w:val="16"/>
        </w:rPr>
        <w:t>пары предметов с ярко выраженными признаками сходства, группировкой по</w:t>
      </w:r>
      <w:r w:rsidRPr="002B1AB7">
        <w:rPr>
          <w:spacing w:val="1"/>
          <w:sz w:val="16"/>
          <w:szCs w:val="16"/>
        </w:rPr>
        <w:t xml:space="preserve"> </w:t>
      </w:r>
      <w:r w:rsidRPr="002B1AB7">
        <w:rPr>
          <w:sz w:val="16"/>
          <w:szCs w:val="16"/>
        </w:rPr>
        <w:t>заданному</w:t>
      </w:r>
      <w:r w:rsidRPr="002B1AB7">
        <w:rPr>
          <w:spacing w:val="-5"/>
          <w:sz w:val="16"/>
          <w:szCs w:val="16"/>
        </w:rPr>
        <w:t xml:space="preserve"> </w:t>
      </w:r>
      <w:r w:rsidRPr="002B1AB7">
        <w:rPr>
          <w:sz w:val="16"/>
          <w:szCs w:val="16"/>
        </w:rPr>
        <w:t>предметному</w:t>
      </w:r>
      <w:r w:rsidRPr="002B1AB7">
        <w:rPr>
          <w:spacing w:val="-4"/>
          <w:sz w:val="16"/>
          <w:szCs w:val="16"/>
        </w:rPr>
        <w:t xml:space="preserve"> </w:t>
      </w:r>
      <w:r w:rsidRPr="002B1AB7">
        <w:rPr>
          <w:sz w:val="16"/>
          <w:szCs w:val="16"/>
        </w:rPr>
        <w:t>образцу</w:t>
      </w:r>
      <w:r w:rsidRPr="002B1AB7">
        <w:rPr>
          <w:spacing w:val="-4"/>
          <w:sz w:val="16"/>
          <w:szCs w:val="16"/>
        </w:rPr>
        <w:t xml:space="preserve"> </w:t>
      </w:r>
      <w:r w:rsidRPr="002B1AB7">
        <w:rPr>
          <w:sz w:val="16"/>
          <w:szCs w:val="16"/>
        </w:rPr>
        <w:t>и по</w:t>
      </w:r>
      <w:r w:rsidRPr="002B1AB7">
        <w:rPr>
          <w:spacing w:val="1"/>
          <w:sz w:val="16"/>
          <w:szCs w:val="16"/>
        </w:rPr>
        <w:t xml:space="preserve"> </w:t>
      </w:r>
      <w:r w:rsidRPr="002B1AB7">
        <w:rPr>
          <w:sz w:val="16"/>
          <w:szCs w:val="16"/>
        </w:rPr>
        <w:t>слову.</w:t>
      </w:r>
    </w:p>
    <w:p w:rsidR="004C5032" w:rsidRPr="002B1AB7" w:rsidRDefault="004C5032" w:rsidP="002B1AB7">
      <w:pPr>
        <w:pStyle w:val="a5"/>
        <w:numPr>
          <w:ilvl w:val="0"/>
          <w:numId w:val="14"/>
        </w:numPr>
        <w:tabs>
          <w:tab w:val="left" w:pos="1172"/>
        </w:tabs>
        <w:ind w:hanging="306"/>
        <w:contextualSpacing/>
        <w:rPr>
          <w:sz w:val="16"/>
          <w:szCs w:val="16"/>
        </w:rPr>
      </w:pPr>
      <w:r w:rsidRPr="002B1AB7">
        <w:rPr>
          <w:sz w:val="16"/>
          <w:szCs w:val="16"/>
        </w:rPr>
        <w:t>Математические</w:t>
      </w:r>
      <w:r w:rsidRPr="002B1AB7">
        <w:rPr>
          <w:spacing w:val="-7"/>
          <w:sz w:val="16"/>
          <w:szCs w:val="16"/>
        </w:rPr>
        <w:t xml:space="preserve"> </w:t>
      </w:r>
      <w:r w:rsidRPr="002B1AB7">
        <w:rPr>
          <w:sz w:val="16"/>
          <w:szCs w:val="16"/>
        </w:rPr>
        <w:t>представления:</w:t>
      </w:r>
    </w:p>
    <w:p w:rsidR="004C5032" w:rsidRPr="002B1AB7" w:rsidRDefault="004C5032" w:rsidP="002B1AB7">
      <w:pPr>
        <w:pStyle w:val="a3"/>
        <w:spacing w:before="48"/>
        <w:ind w:right="464"/>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работу</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освоению</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практического</w:t>
      </w:r>
      <w:r w:rsidRPr="002B1AB7">
        <w:rPr>
          <w:spacing w:val="1"/>
          <w:sz w:val="16"/>
          <w:szCs w:val="16"/>
        </w:rPr>
        <w:t xml:space="preserve"> </w:t>
      </w:r>
      <w:r w:rsidRPr="002B1AB7">
        <w:rPr>
          <w:sz w:val="16"/>
          <w:szCs w:val="16"/>
        </w:rPr>
        <w:t>установления</w:t>
      </w:r>
      <w:r w:rsidRPr="002B1AB7">
        <w:rPr>
          <w:spacing w:val="1"/>
          <w:sz w:val="16"/>
          <w:szCs w:val="16"/>
        </w:rPr>
        <w:t xml:space="preserve"> </w:t>
      </w:r>
      <w:r w:rsidRPr="002B1AB7">
        <w:rPr>
          <w:sz w:val="16"/>
          <w:szCs w:val="16"/>
        </w:rPr>
        <w:t>простейших</w:t>
      </w:r>
      <w:r w:rsidRPr="002B1AB7">
        <w:rPr>
          <w:spacing w:val="1"/>
          <w:sz w:val="16"/>
          <w:szCs w:val="16"/>
        </w:rPr>
        <w:t xml:space="preserve"> </w:t>
      </w:r>
      <w:r w:rsidRPr="002B1AB7">
        <w:rPr>
          <w:sz w:val="16"/>
          <w:szCs w:val="16"/>
        </w:rPr>
        <w:t>пространственно-количественных</w:t>
      </w:r>
      <w:r w:rsidRPr="002B1AB7">
        <w:rPr>
          <w:spacing w:val="1"/>
          <w:sz w:val="16"/>
          <w:szCs w:val="16"/>
        </w:rPr>
        <w:t xml:space="preserve"> </w:t>
      </w:r>
      <w:r w:rsidRPr="002B1AB7">
        <w:rPr>
          <w:sz w:val="16"/>
          <w:szCs w:val="16"/>
        </w:rPr>
        <w:t>связей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отношений</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больше-меньше,</w:t>
      </w:r>
      <w:r w:rsidRPr="002B1AB7">
        <w:rPr>
          <w:spacing w:val="1"/>
          <w:sz w:val="16"/>
          <w:szCs w:val="16"/>
        </w:rPr>
        <w:t xml:space="preserve"> </w:t>
      </w:r>
      <w:r w:rsidRPr="002B1AB7">
        <w:rPr>
          <w:sz w:val="16"/>
          <w:szCs w:val="16"/>
        </w:rPr>
        <w:t>короче-длиннее,</w:t>
      </w:r>
      <w:r w:rsidRPr="002B1AB7">
        <w:rPr>
          <w:spacing w:val="1"/>
          <w:sz w:val="16"/>
          <w:szCs w:val="16"/>
        </w:rPr>
        <w:t xml:space="preserve"> </w:t>
      </w:r>
      <w:r w:rsidRPr="002B1AB7">
        <w:rPr>
          <w:sz w:val="16"/>
          <w:szCs w:val="16"/>
        </w:rPr>
        <w:t>шире-уже,</w:t>
      </w:r>
      <w:r w:rsidRPr="002B1AB7">
        <w:rPr>
          <w:spacing w:val="1"/>
          <w:sz w:val="16"/>
          <w:szCs w:val="16"/>
        </w:rPr>
        <w:t xml:space="preserve"> </w:t>
      </w:r>
      <w:r w:rsidRPr="002B1AB7">
        <w:rPr>
          <w:sz w:val="16"/>
          <w:szCs w:val="16"/>
        </w:rPr>
        <w:t>выше-ниже,</w:t>
      </w:r>
      <w:r w:rsidRPr="002B1AB7">
        <w:rPr>
          <w:spacing w:val="1"/>
          <w:sz w:val="16"/>
          <w:szCs w:val="16"/>
        </w:rPr>
        <w:t xml:space="preserve"> </w:t>
      </w:r>
      <w:r w:rsidRPr="002B1AB7">
        <w:rPr>
          <w:sz w:val="16"/>
          <w:szCs w:val="16"/>
        </w:rPr>
        <w:t>такие</w:t>
      </w:r>
      <w:r w:rsidRPr="002B1AB7">
        <w:rPr>
          <w:spacing w:val="1"/>
          <w:sz w:val="16"/>
          <w:szCs w:val="16"/>
        </w:rPr>
        <w:t xml:space="preserve"> </w:t>
      </w:r>
      <w:r w:rsidRPr="002B1AB7">
        <w:rPr>
          <w:sz w:val="16"/>
          <w:szCs w:val="16"/>
        </w:rPr>
        <w:t>же</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размеру;</w:t>
      </w:r>
      <w:r w:rsidRPr="002B1AB7">
        <w:rPr>
          <w:spacing w:val="1"/>
          <w:sz w:val="16"/>
          <w:szCs w:val="16"/>
        </w:rPr>
        <w:t xml:space="preserve"> </w:t>
      </w:r>
      <w:r w:rsidRPr="002B1AB7">
        <w:rPr>
          <w:sz w:val="16"/>
          <w:szCs w:val="16"/>
        </w:rPr>
        <w:t>больше-меньше,</w:t>
      </w:r>
      <w:r w:rsidRPr="002B1AB7">
        <w:rPr>
          <w:spacing w:val="1"/>
          <w:sz w:val="16"/>
          <w:szCs w:val="16"/>
        </w:rPr>
        <w:t xml:space="preserve"> </w:t>
      </w:r>
      <w:r w:rsidRPr="002B1AB7">
        <w:rPr>
          <w:sz w:val="16"/>
          <w:szCs w:val="16"/>
        </w:rPr>
        <w:t>столько</w:t>
      </w:r>
      <w:r w:rsidRPr="002B1AB7">
        <w:rPr>
          <w:spacing w:val="1"/>
          <w:sz w:val="16"/>
          <w:szCs w:val="16"/>
        </w:rPr>
        <w:t xml:space="preserve"> </w:t>
      </w:r>
      <w:r w:rsidRPr="002B1AB7">
        <w:rPr>
          <w:sz w:val="16"/>
          <w:szCs w:val="16"/>
        </w:rPr>
        <w:t>же,</w:t>
      </w:r>
      <w:r w:rsidRPr="002B1AB7">
        <w:rPr>
          <w:spacing w:val="1"/>
          <w:sz w:val="16"/>
          <w:szCs w:val="16"/>
        </w:rPr>
        <w:t xml:space="preserve"> </w:t>
      </w:r>
      <w:r w:rsidRPr="002B1AB7">
        <w:rPr>
          <w:sz w:val="16"/>
          <w:szCs w:val="16"/>
        </w:rPr>
        <w:t>поровну,</w:t>
      </w:r>
      <w:r w:rsidRPr="002B1AB7">
        <w:rPr>
          <w:spacing w:val="1"/>
          <w:sz w:val="16"/>
          <w:szCs w:val="16"/>
        </w:rPr>
        <w:t xml:space="preserve"> </w:t>
      </w:r>
      <w:r w:rsidRPr="002B1AB7">
        <w:rPr>
          <w:sz w:val="16"/>
          <w:szCs w:val="16"/>
        </w:rPr>
        <w:t>не</w:t>
      </w:r>
      <w:r w:rsidRPr="002B1AB7">
        <w:rPr>
          <w:spacing w:val="-67"/>
          <w:sz w:val="16"/>
          <w:szCs w:val="16"/>
        </w:rPr>
        <w:t xml:space="preserve"> </w:t>
      </w:r>
      <w:r w:rsidRPr="002B1AB7">
        <w:rPr>
          <w:sz w:val="16"/>
          <w:szCs w:val="16"/>
        </w:rPr>
        <w:t>поровну</w:t>
      </w:r>
      <w:r w:rsidRPr="002B1AB7">
        <w:rPr>
          <w:spacing w:val="-17"/>
          <w:sz w:val="16"/>
          <w:szCs w:val="16"/>
        </w:rPr>
        <w:t xml:space="preserve"> </w:t>
      </w:r>
      <w:r w:rsidRPr="002B1AB7">
        <w:rPr>
          <w:sz w:val="16"/>
          <w:szCs w:val="16"/>
        </w:rPr>
        <w:t>по</w:t>
      </w:r>
      <w:r w:rsidRPr="002B1AB7">
        <w:rPr>
          <w:spacing w:val="-14"/>
          <w:sz w:val="16"/>
          <w:szCs w:val="16"/>
        </w:rPr>
        <w:t xml:space="preserve"> </w:t>
      </w:r>
      <w:r w:rsidRPr="002B1AB7">
        <w:rPr>
          <w:sz w:val="16"/>
          <w:szCs w:val="16"/>
        </w:rPr>
        <w:t>количеству,</w:t>
      </w:r>
      <w:r w:rsidRPr="002B1AB7">
        <w:rPr>
          <w:spacing w:val="-14"/>
          <w:sz w:val="16"/>
          <w:szCs w:val="16"/>
        </w:rPr>
        <w:t xml:space="preserve"> </w:t>
      </w:r>
      <w:r w:rsidRPr="002B1AB7">
        <w:rPr>
          <w:sz w:val="16"/>
          <w:szCs w:val="16"/>
        </w:rPr>
        <w:t>используя</w:t>
      </w:r>
      <w:r w:rsidRPr="002B1AB7">
        <w:rPr>
          <w:spacing w:val="-13"/>
          <w:sz w:val="16"/>
          <w:szCs w:val="16"/>
        </w:rPr>
        <w:t xml:space="preserve"> </w:t>
      </w:r>
      <w:r w:rsidRPr="002B1AB7">
        <w:rPr>
          <w:sz w:val="16"/>
          <w:szCs w:val="16"/>
        </w:rPr>
        <w:t>приемы</w:t>
      </w:r>
      <w:r w:rsidRPr="002B1AB7">
        <w:rPr>
          <w:spacing w:val="-13"/>
          <w:sz w:val="16"/>
          <w:szCs w:val="16"/>
        </w:rPr>
        <w:t xml:space="preserve"> </w:t>
      </w:r>
      <w:r w:rsidRPr="002B1AB7">
        <w:rPr>
          <w:sz w:val="16"/>
          <w:szCs w:val="16"/>
        </w:rPr>
        <w:t>наложения</w:t>
      </w:r>
      <w:r w:rsidRPr="002B1AB7">
        <w:rPr>
          <w:spacing w:val="-13"/>
          <w:sz w:val="16"/>
          <w:szCs w:val="16"/>
        </w:rPr>
        <w:t xml:space="preserve"> </w:t>
      </w:r>
      <w:r w:rsidRPr="002B1AB7">
        <w:rPr>
          <w:sz w:val="16"/>
          <w:szCs w:val="16"/>
        </w:rPr>
        <w:t>и</w:t>
      </w:r>
      <w:r w:rsidRPr="002B1AB7">
        <w:rPr>
          <w:spacing w:val="-13"/>
          <w:sz w:val="16"/>
          <w:szCs w:val="16"/>
        </w:rPr>
        <w:t xml:space="preserve"> </w:t>
      </w:r>
      <w:r w:rsidRPr="002B1AB7">
        <w:rPr>
          <w:sz w:val="16"/>
          <w:szCs w:val="16"/>
        </w:rPr>
        <w:t>приложения;</w:t>
      </w:r>
      <w:r w:rsidRPr="002B1AB7">
        <w:rPr>
          <w:spacing w:val="-14"/>
          <w:sz w:val="16"/>
          <w:szCs w:val="16"/>
        </w:rPr>
        <w:t xml:space="preserve"> </w:t>
      </w:r>
      <w:r w:rsidRPr="002B1AB7">
        <w:rPr>
          <w:sz w:val="16"/>
          <w:szCs w:val="16"/>
        </w:rPr>
        <w:t>организует</w:t>
      </w:r>
      <w:r w:rsidRPr="002B1AB7">
        <w:rPr>
          <w:spacing w:val="-67"/>
          <w:sz w:val="16"/>
          <w:szCs w:val="16"/>
        </w:rPr>
        <w:t xml:space="preserve"> </w:t>
      </w:r>
      <w:r w:rsidRPr="002B1AB7">
        <w:rPr>
          <w:sz w:val="16"/>
          <w:szCs w:val="16"/>
        </w:rPr>
        <w:t>овладение уравниванием неравных групп предметов путем добавления одного</w:t>
      </w:r>
      <w:r w:rsidRPr="002B1AB7">
        <w:rPr>
          <w:spacing w:val="1"/>
          <w:sz w:val="16"/>
          <w:szCs w:val="16"/>
        </w:rPr>
        <w:t xml:space="preserve"> </w:t>
      </w:r>
      <w:r w:rsidRPr="002B1AB7">
        <w:rPr>
          <w:sz w:val="16"/>
          <w:szCs w:val="16"/>
        </w:rPr>
        <w:t>предмета к меньшей группе или удаления одного предмета из большей группы;</w:t>
      </w:r>
      <w:r w:rsidRPr="002B1AB7">
        <w:rPr>
          <w:spacing w:val="1"/>
          <w:sz w:val="16"/>
          <w:szCs w:val="16"/>
        </w:rPr>
        <w:t xml:space="preserve"> </w:t>
      </w:r>
      <w:r w:rsidRPr="002B1AB7">
        <w:rPr>
          <w:sz w:val="16"/>
          <w:szCs w:val="16"/>
        </w:rPr>
        <w:t>расширяет</w:t>
      </w:r>
      <w:r w:rsidRPr="002B1AB7">
        <w:rPr>
          <w:spacing w:val="1"/>
          <w:sz w:val="16"/>
          <w:szCs w:val="16"/>
        </w:rPr>
        <w:t xml:space="preserve"> </w:t>
      </w:r>
      <w:r w:rsidRPr="002B1AB7">
        <w:rPr>
          <w:sz w:val="16"/>
          <w:szCs w:val="16"/>
        </w:rPr>
        <w:t>диапазон</w:t>
      </w:r>
      <w:r w:rsidRPr="002B1AB7">
        <w:rPr>
          <w:spacing w:val="1"/>
          <w:sz w:val="16"/>
          <w:szCs w:val="16"/>
        </w:rPr>
        <w:t xml:space="preserve"> </w:t>
      </w:r>
      <w:r w:rsidRPr="002B1AB7">
        <w:rPr>
          <w:sz w:val="16"/>
          <w:szCs w:val="16"/>
        </w:rPr>
        <w:t>слов,</w:t>
      </w:r>
      <w:r w:rsidRPr="002B1AB7">
        <w:rPr>
          <w:spacing w:val="1"/>
          <w:sz w:val="16"/>
          <w:szCs w:val="16"/>
        </w:rPr>
        <w:t xml:space="preserve"> </w:t>
      </w:r>
      <w:r w:rsidRPr="002B1AB7">
        <w:rPr>
          <w:sz w:val="16"/>
          <w:szCs w:val="16"/>
        </w:rPr>
        <w:t>обозначающих</w:t>
      </w:r>
      <w:r w:rsidRPr="002B1AB7">
        <w:rPr>
          <w:spacing w:val="1"/>
          <w:sz w:val="16"/>
          <w:szCs w:val="16"/>
        </w:rPr>
        <w:t xml:space="preserve"> </w:t>
      </w:r>
      <w:r w:rsidRPr="002B1AB7">
        <w:rPr>
          <w:sz w:val="16"/>
          <w:szCs w:val="16"/>
        </w:rPr>
        <w:t>свойства,</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отношений</w:t>
      </w:r>
      <w:r w:rsidRPr="002B1AB7">
        <w:rPr>
          <w:spacing w:val="-1"/>
          <w:sz w:val="16"/>
          <w:szCs w:val="16"/>
        </w:rPr>
        <w:t xml:space="preserve"> </w:t>
      </w:r>
      <w:r w:rsidRPr="002B1AB7">
        <w:rPr>
          <w:sz w:val="16"/>
          <w:szCs w:val="16"/>
        </w:rPr>
        <w:t>между</w:t>
      </w:r>
      <w:r w:rsidRPr="002B1AB7">
        <w:rPr>
          <w:spacing w:val="-4"/>
          <w:sz w:val="16"/>
          <w:szCs w:val="16"/>
        </w:rPr>
        <w:t xml:space="preserve"> </w:t>
      </w:r>
      <w:r w:rsidRPr="002B1AB7">
        <w:rPr>
          <w:sz w:val="16"/>
          <w:szCs w:val="16"/>
        </w:rPr>
        <w:t>ними.</w:t>
      </w:r>
    </w:p>
    <w:p w:rsidR="004C5032" w:rsidRPr="002B1AB7" w:rsidRDefault="004C5032" w:rsidP="002B1AB7">
      <w:pPr>
        <w:pStyle w:val="a3"/>
        <w:spacing w:before="2"/>
        <w:ind w:right="468"/>
        <w:contextualSpacing/>
        <w:rPr>
          <w:sz w:val="16"/>
          <w:szCs w:val="16"/>
        </w:rPr>
      </w:pP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некоторыми</w:t>
      </w:r>
      <w:r w:rsidRPr="002B1AB7">
        <w:rPr>
          <w:spacing w:val="1"/>
          <w:sz w:val="16"/>
          <w:szCs w:val="16"/>
        </w:rPr>
        <w:t xml:space="preserve"> </w:t>
      </w:r>
      <w:r w:rsidRPr="002B1AB7">
        <w:rPr>
          <w:sz w:val="16"/>
          <w:szCs w:val="16"/>
        </w:rPr>
        <w:t>фигурами:</w:t>
      </w:r>
      <w:r w:rsidRPr="002B1AB7">
        <w:rPr>
          <w:spacing w:val="1"/>
          <w:sz w:val="16"/>
          <w:szCs w:val="16"/>
        </w:rPr>
        <w:t xml:space="preserve"> </w:t>
      </w:r>
      <w:r w:rsidRPr="002B1AB7">
        <w:rPr>
          <w:sz w:val="16"/>
          <w:szCs w:val="16"/>
        </w:rPr>
        <w:t>шар,</w:t>
      </w:r>
      <w:r w:rsidRPr="002B1AB7">
        <w:rPr>
          <w:spacing w:val="1"/>
          <w:sz w:val="16"/>
          <w:szCs w:val="16"/>
        </w:rPr>
        <w:t xml:space="preserve"> </w:t>
      </w:r>
      <w:r w:rsidRPr="002B1AB7">
        <w:rPr>
          <w:sz w:val="16"/>
          <w:szCs w:val="16"/>
        </w:rPr>
        <w:t>куб,</w:t>
      </w:r>
      <w:r w:rsidRPr="002B1AB7">
        <w:rPr>
          <w:spacing w:val="1"/>
          <w:sz w:val="16"/>
          <w:szCs w:val="16"/>
        </w:rPr>
        <w:t xml:space="preserve"> </w:t>
      </w:r>
      <w:r w:rsidRPr="002B1AB7">
        <w:rPr>
          <w:sz w:val="16"/>
          <w:szCs w:val="16"/>
        </w:rPr>
        <w:t>круг,</w:t>
      </w:r>
      <w:r w:rsidRPr="002B1AB7">
        <w:rPr>
          <w:spacing w:val="1"/>
          <w:sz w:val="16"/>
          <w:szCs w:val="16"/>
        </w:rPr>
        <w:t xml:space="preserve"> </w:t>
      </w:r>
      <w:r w:rsidRPr="002B1AB7">
        <w:rPr>
          <w:sz w:val="16"/>
          <w:szCs w:val="16"/>
        </w:rPr>
        <w:t>квадрат,</w:t>
      </w:r>
      <w:r w:rsidRPr="002B1AB7">
        <w:rPr>
          <w:spacing w:val="1"/>
          <w:sz w:val="16"/>
          <w:szCs w:val="16"/>
        </w:rPr>
        <w:t xml:space="preserve"> </w:t>
      </w:r>
      <w:r w:rsidRPr="002B1AB7">
        <w:rPr>
          <w:sz w:val="16"/>
          <w:szCs w:val="16"/>
        </w:rPr>
        <w:t>треугольник, активизируя в их речи данные названия; обращает внимание на</w:t>
      </w:r>
      <w:r w:rsidRPr="002B1AB7">
        <w:rPr>
          <w:spacing w:val="1"/>
          <w:sz w:val="16"/>
          <w:szCs w:val="16"/>
        </w:rPr>
        <w:t xml:space="preserve"> </w:t>
      </w:r>
      <w:r w:rsidRPr="002B1AB7">
        <w:rPr>
          <w:sz w:val="16"/>
          <w:szCs w:val="16"/>
        </w:rPr>
        <w:t>использование</w:t>
      </w:r>
      <w:r w:rsidRPr="002B1AB7">
        <w:rPr>
          <w:spacing w:val="-11"/>
          <w:sz w:val="16"/>
          <w:szCs w:val="16"/>
        </w:rPr>
        <w:t xml:space="preserve"> </w:t>
      </w:r>
      <w:r w:rsidRPr="002B1AB7">
        <w:rPr>
          <w:sz w:val="16"/>
          <w:szCs w:val="16"/>
        </w:rPr>
        <w:t>в</w:t>
      </w:r>
      <w:r w:rsidRPr="002B1AB7">
        <w:rPr>
          <w:spacing w:val="-12"/>
          <w:sz w:val="16"/>
          <w:szCs w:val="16"/>
        </w:rPr>
        <w:t xml:space="preserve"> </w:t>
      </w:r>
      <w:r w:rsidRPr="002B1AB7">
        <w:rPr>
          <w:sz w:val="16"/>
          <w:szCs w:val="16"/>
        </w:rPr>
        <w:t>быту</w:t>
      </w:r>
      <w:r w:rsidRPr="002B1AB7">
        <w:rPr>
          <w:spacing w:val="-15"/>
          <w:sz w:val="16"/>
          <w:szCs w:val="16"/>
        </w:rPr>
        <w:t xml:space="preserve"> </w:t>
      </w:r>
      <w:r w:rsidRPr="002B1AB7">
        <w:rPr>
          <w:sz w:val="16"/>
          <w:szCs w:val="16"/>
        </w:rPr>
        <w:t>характеристик:</w:t>
      </w:r>
      <w:r w:rsidRPr="002B1AB7">
        <w:rPr>
          <w:spacing w:val="-10"/>
          <w:sz w:val="16"/>
          <w:szCs w:val="16"/>
        </w:rPr>
        <w:t xml:space="preserve"> </w:t>
      </w:r>
      <w:r w:rsidRPr="002B1AB7">
        <w:rPr>
          <w:sz w:val="16"/>
          <w:szCs w:val="16"/>
        </w:rPr>
        <w:t>ближе</w:t>
      </w:r>
      <w:r w:rsidRPr="002B1AB7">
        <w:rPr>
          <w:spacing w:val="-11"/>
          <w:sz w:val="16"/>
          <w:szCs w:val="16"/>
        </w:rPr>
        <w:t xml:space="preserve"> </w:t>
      </w:r>
      <w:r w:rsidRPr="002B1AB7">
        <w:rPr>
          <w:sz w:val="16"/>
          <w:szCs w:val="16"/>
        </w:rPr>
        <w:t>(дальше),</w:t>
      </w:r>
      <w:r w:rsidRPr="002B1AB7">
        <w:rPr>
          <w:spacing w:val="-12"/>
          <w:sz w:val="16"/>
          <w:szCs w:val="16"/>
        </w:rPr>
        <w:t xml:space="preserve"> </w:t>
      </w:r>
      <w:r w:rsidRPr="002B1AB7">
        <w:rPr>
          <w:sz w:val="16"/>
          <w:szCs w:val="16"/>
        </w:rPr>
        <w:t>раньше</w:t>
      </w:r>
      <w:r w:rsidRPr="002B1AB7">
        <w:rPr>
          <w:spacing w:val="-11"/>
          <w:sz w:val="16"/>
          <w:szCs w:val="16"/>
        </w:rPr>
        <w:t xml:space="preserve"> </w:t>
      </w:r>
      <w:r w:rsidRPr="002B1AB7">
        <w:rPr>
          <w:sz w:val="16"/>
          <w:szCs w:val="16"/>
        </w:rPr>
        <w:t>(позже);</w:t>
      </w:r>
      <w:r w:rsidRPr="002B1AB7">
        <w:rPr>
          <w:spacing w:val="-10"/>
          <w:sz w:val="16"/>
          <w:szCs w:val="16"/>
        </w:rPr>
        <w:t xml:space="preserve"> </w:t>
      </w:r>
      <w:r w:rsidRPr="002B1AB7">
        <w:rPr>
          <w:sz w:val="16"/>
          <w:szCs w:val="16"/>
        </w:rPr>
        <w:t>помогает</w:t>
      </w:r>
      <w:r w:rsidRPr="002B1AB7">
        <w:rPr>
          <w:spacing w:val="-68"/>
          <w:sz w:val="16"/>
          <w:szCs w:val="16"/>
        </w:rPr>
        <w:t xml:space="preserve"> </w:t>
      </w:r>
      <w:r w:rsidRPr="002B1AB7">
        <w:rPr>
          <w:sz w:val="16"/>
          <w:szCs w:val="16"/>
        </w:rPr>
        <w:t>на</w:t>
      </w:r>
      <w:r w:rsidRPr="002B1AB7">
        <w:rPr>
          <w:spacing w:val="-16"/>
          <w:sz w:val="16"/>
          <w:szCs w:val="16"/>
        </w:rPr>
        <w:t xml:space="preserve"> </w:t>
      </w:r>
      <w:r w:rsidRPr="002B1AB7">
        <w:rPr>
          <w:sz w:val="16"/>
          <w:szCs w:val="16"/>
        </w:rPr>
        <w:t>чувственном</w:t>
      </w:r>
      <w:r w:rsidRPr="002B1AB7">
        <w:rPr>
          <w:spacing w:val="-16"/>
          <w:sz w:val="16"/>
          <w:szCs w:val="16"/>
        </w:rPr>
        <w:t xml:space="preserve"> </w:t>
      </w:r>
      <w:r w:rsidRPr="002B1AB7">
        <w:rPr>
          <w:sz w:val="16"/>
          <w:szCs w:val="16"/>
        </w:rPr>
        <w:t>уровне</w:t>
      </w:r>
      <w:r w:rsidRPr="002B1AB7">
        <w:rPr>
          <w:spacing w:val="-15"/>
          <w:sz w:val="16"/>
          <w:szCs w:val="16"/>
        </w:rPr>
        <w:t xml:space="preserve"> </w:t>
      </w:r>
      <w:r w:rsidRPr="002B1AB7">
        <w:rPr>
          <w:sz w:val="16"/>
          <w:szCs w:val="16"/>
        </w:rPr>
        <w:t>ориентироваться</w:t>
      </w:r>
      <w:r w:rsidRPr="002B1AB7">
        <w:rPr>
          <w:spacing w:val="-15"/>
          <w:sz w:val="16"/>
          <w:szCs w:val="16"/>
        </w:rPr>
        <w:t xml:space="preserve"> </w:t>
      </w:r>
      <w:r w:rsidRPr="002B1AB7">
        <w:rPr>
          <w:sz w:val="16"/>
          <w:szCs w:val="16"/>
        </w:rPr>
        <w:t>в</w:t>
      </w:r>
      <w:r w:rsidRPr="002B1AB7">
        <w:rPr>
          <w:spacing w:val="-17"/>
          <w:sz w:val="16"/>
          <w:szCs w:val="16"/>
        </w:rPr>
        <w:t xml:space="preserve"> </w:t>
      </w:r>
      <w:r w:rsidRPr="002B1AB7">
        <w:rPr>
          <w:sz w:val="16"/>
          <w:szCs w:val="16"/>
        </w:rPr>
        <w:t>пространстве</w:t>
      </w:r>
      <w:r w:rsidRPr="002B1AB7">
        <w:rPr>
          <w:spacing w:val="-15"/>
          <w:sz w:val="16"/>
          <w:szCs w:val="16"/>
        </w:rPr>
        <w:t xml:space="preserve"> </w:t>
      </w:r>
      <w:r w:rsidRPr="002B1AB7">
        <w:rPr>
          <w:sz w:val="16"/>
          <w:szCs w:val="16"/>
        </w:rPr>
        <w:t>от</w:t>
      </w:r>
      <w:r w:rsidRPr="002B1AB7">
        <w:rPr>
          <w:spacing w:val="-16"/>
          <w:sz w:val="16"/>
          <w:szCs w:val="16"/>
        </w:rPr>
        <w:t xml:space="preserve"> </w:t>
      </w:r>
      <w:r w:rsidRPr="002B1AB7">
        <w:rPr>
          <w:sz w:val="16"/>
          <w:szCs w:val="16"/>
        </w:rPr>
        <w:t>себя:</w:t>
      </w:r>
      <w:r w:rsidRPr="002B1AB7">
        <w:rPr>
          <w:spacing w:val="-15"/>
          <w:sz w:val="16"/>
          <w:szCs w:val="16"/>
        </w:rPr>
        <w:t xml:space="preserve"> </w:t>
      </w:r>
      <w:r w:rsidRPr="002B1AB7">
        <w:rPr>
          <w:sz w:val="16"/>
          <w:szCs w:val="16"/>
        </w:rPr>
        <w:t>впереди</w:t>
      </w:r>
      <w:r w:rsidRPr="002B1AB7">
        <w:rPr>
          <w:spacing w:val="-15"/>
          <w:sz w:val="16"/>
          <w:szCs w:val="16"/>
        </w:rPr>
        <w:t xml:space="preserve"> </w:t>
      </w:r>
      <w:r w:rsidRPr="002B1AB7">
        <w:rPr>
          <w:sz w:val="16"/>
          <w:szCs w:val="16"/>
        </w:rPr>
        <w:t>(сзади),</w:t>
      </w:r>
      <w:r w:rsidRPr="002B1AB7">
        <w:rPr>
          <w:spacing w:val="-68"/>
          <w:sz w:val="16"/>
          <w:szCs w:val="16"/>
        </w:rPr>
        <w:t xml:space="preserve"> </w:t>
      </w:r>
      <w:r w:rsidRPr="002B1AB7">
        <w:rPr>
          <w:sz w:val="16"/>
          <w:szCs w:val="16"/>
        </w:rPr>
        <w:t>сверху (снизу), справа (слева) и времени (понимать контрастные особенности</w:t>
      </w:r>
      <w:r w:rsidRPr="002B1AB7">
        <w:rPr>
          <w:spacing w:val="1"/>
          <w:sz w:val="16"/>
          <w:szCs w:val="16"/>
        </w:rPr>
        <w:t xml:space="preserve"> </w:t>
      </w:r>
      <w:r w:rsidRPr="002B1AB7">
        <w:rPr>
          <w:sz w:val="16"/>
          <w:szCs w:val="16"/>
        </w:rPr>
        <w:t>утра и</w:t>
      </w:r>
      <w:r w:rsidRPr="002B1AB7">
        <w:rPr>
          <w:spacing w:val="-1"/>
          <w:sz w:val="16"/>
          <w:szCs w:val="16"/>
        </w:rPr>
        <w:t xml:space="preserve"> </w:t>
      </w:r>
      <w:r w:rsidRPr="002B1AB7">
        <w:rPr>
          <w:sz w:val="16"/>
          <w:szCs w:val="16"/>
        </w:rPr>
        <w:t>вечера,</w:t>
      </w:r>
      <w:r w:rsidRPr="002B1AB7">
        <w:rPr>
          <w:spacing w:val="-4"/>
          <w:sz w:val="16"/>
          <w:szCs w:val="16"/>
        </w:rPr>
        <w:t xml:space="preserve"> </w:t>
      </w:r>
      <w:r w:rsidRPr="002B1AB7">
        <w:rPr>
          <w:sz w:val="16"/>
          <w:szCs w:val="16"/>
        </w:rPr>
        <w:t>дня</w:t>
      </w:r>
      <w:r w:rsidRPr="002B1AB7">
        <w:rPr>
          <w:spacing w:val="-3"/>
          <w:sz w:val="16"/>
          <w:szCs w:val="16"/>
        </w:rPr>
        <w:t xml:space="preserve"> </w:t>
      </w:r>
      <w:r w:rsidRPr="002B1AB7">
        <w:rPr>
          <w:sz w:val="16"/>
          <w:szCs w:val="16"/>
        </w:rPr>
        <w:t>и</w:t>
      </w:r>
      <w:r w:rsidRPr="002B1AB7">
        <w:rPr>
          <w:spacing w:val="-3"/>
          <w:sz w:val="16"/>
          <w:szCs w:val="16"/>
        </w:rPr>
        <w:t xml:space="preserve"> </w:t>
      </w:r>
      <w:r w:rsidRPr="002B1AB7">
        <w:rPr>
          <w:sz w:val="16"/>
          <w:szCs w:val="16"/>
        </w:rPr>
        <w:t>ночи).</w:t>
      </w:r>
    </w:p>
    <w:p w:rsidR="004C5032" w:rsidRPr="002B1AB7" w:rsidRDefault="004C5032" w:rsidP="002B1AB7">
      <w:pPr>
        <w:pStyle w:val="a5"/>
        <w:numPr>
          <w:ilvl w:val="0"/>
          <w:numId w:val="14"/>
        </w:numPr>
        <w:tabs>
          <w:tab w:val="left" w:pos="1172"/>
        </w:tabs>
        <w:spacing w:before="1"/>
        <w:ind w:hanging="306"/>
        <w:contextualSpacing/>
        <w:rPr>
          <w:sz w:val="16"/>
          <w:szCs w:val="16"/>
        </w:rPr>
      </w:pPr>
      <w:r w:rsidRPr="002B1AB7">
        <w:rPr>
          <w:sz w:val="16"/>
          <w:szCs w:val="16"/>
        </w:rPr>
        <w:t>Окружающий</w:t>
      </w:r>
      <w:r w:rsidRPr="002B1AB7">
        <w:rPr>
          <w:spacing w:val="-3"/>
          <w:sz w:val="16"/>
          <w:szCs w:val="16"/>
        </w:rPr>
        <w:t xml:space="preserve"> </w:t>
      </w:r>
      <w:r w:rsidRPr="002B1AB7">
        <w:rPr>
          <w:sz w:val="16"/>
          <w:szCs w:val="16"/>
        </w:rPr>
        <w:t>мир:</w:t>
      </w:r>
    </w:p>
    <w:p w:rsidR="004C5032" w:rsidRPr="002B1AB7" w:rsidRDefault="004C5032" w:rsidP="002B1AB7">
      <w:pPr>
        <w:pStyle w:val="a3"/>
        <w:spacing w:before="48"/>
        <w:ind w:right="467"/>
        <w:contextualSpacing/>
        <w:rPr>
          <w:sz w:val="16"/>
          <w:szCs w:val="16"/>
        </w:rPr>
      </w:pPr>
      <w:r w:rsidRPr="002B1AB7">
        <w:rPr>
          <w:sz w:val="16"/>
          <w:szCs w:val="16"/>
        </w:rPr>
        <w:t>Педагог формирует у детей начальные представления и эмоционально</w:t>
      </w:r>
      <w:r w:rsidRPr="002B1AB7">
        <w:rPr>
          <w:sz w:val="16"/>
          <w:szCs w:val="16"/>
        </w:rPr>
        <w:softHyphen/>
      </w:r>
      <w:r w:rsidRPr="002B1AB7">
        <w:rPr>
          <w:spacing w:val="1"/>
          <w:sz w:val="16"/>
          <w:szCs w:val="16"/>
        </w:rPr>
        <w:t xml:space="preserve"> </w:t>
      </w:r>
      <w:r w:rsidRPr="002B1AB7">
        <w:rPr>
          <w:sz w:val="16"/>
          <w:szCs w:val="16"/>
        </w:rPr>
        <w:t>положительное отношение к родителям (законным представителям) и другим</w:t>
      </w:r>
      <w:r w:rsidRPr="002B1AB7">
        <w:rPr>
          <w:spacing w:val="1"/>
          <w:sz w:val="16"/>
          <w:szCs w:val="16"/>
        </w:rPr>
        <w:t xml:space="preserve"> </w:t>
      </w:r>
      <w:r w:rsidRPr="002B1AB7">
        <w:rPr>
          <w:sz w:val="16"/>
          <w:szCs w:val="16"/>
        </w:rPr>
        <w:t>членам</w:t>
      </w:r>
      <w:r w:rsidRPr="002B1AB7">
        <w:rPr>
          <w:spacing w:val="22"/>
          <w:sz w:val="16"/>
          <w:szCs w:val="16"/>
        </w:rPr>
        <w:t xml:space="preserve"> </w:t>
      </w:r>
      <w:r w:rsidRPr="002B1AB7">
        <w:rPr>
          <w:sz w:val="16"/>
          <w:szCs w:val="16"/>
        </w:rPr>
        <w:t>семьи,</w:t>
      </w:r>
      <w:r w:rsidRPr="002B1AB7">
        <w:rPr>
          <w:spacing w:val="21"/>
          <w:sz w:val="16"/>
          <w:szCs w:val="16"/>
        </w:rPr>
        <w:t xml:space="preserve"> </w:t>
      </w:r>
      <w:r w:rsidRPr="002B1AB7">
        <w:rPr>
          <w:sz w:val="16"/>
          <w:szCs w:val="16"/>
        </w:rPr>
        <w:t>людям</w:t>
      </w:r>
      <w:r w:rsidRPr="002B1AB7">
        <w:rPr>
          <w:spacing w:val="22"/>
          <w:sz w:val="16"/>
          <w:szCs w:val="16"/>
        </w:rPr>
        <w:t xml:space="preserve"> </w:t>
      </w:r>
      <w:r w:rsidRPr="002B1AB7">
        <w:rPr>
          <w:sz w:val="16"/>
          <w:szCs w:val="16"/>
        </w:rPr>
        <w:t>ближайшего</w:t>
      </w:r>
      <w:r w:rsidRPr="002B1AB7">
        <w:rPr>
          <w:spacing w:val="22"/>
          <w:sz w:val="16"/>
          <w:szCs w:val="16"/>
        </w:rPr>
        <w:t xml:space="preserve"> </w:t>
      </w:r>
      <w:r w:rsidRPr="002B1AB7">
        <w:rPr>
          <w:sz w:val="16"/>
          <w:szCs w:val="16"/>
        </w:rPr>
        <w:t>окружения,</w:t>
      </w:r>
      <w:r w:rsidRPr="002B1AB7">
        <w:rPr>
          <w:spacing w:val="19"/>
          <w:sz w:val="16"/>
          <w:szCs w:val="16"/>
        </w:rPr>
        <w:t xml:space="preserve"> </w:t>
      </w:r>
      <w:r w:rsidRPr="002B1AB7">
        <w:rPr>
          <w:sz w:val="16"/>
          <w:szCs w:val="16"/>
        </w:rPr>
        <w:t>поощряет</w:t>
      </w:r>
      <w:r w:rsidRPr="002B1AB7">
        <w:rPr>
          <w:spacing w:val="19"/>
          <w:sz w:val="16"/>
          <w:szCs w:val="16"/>
        </w:rPr>
        <w:t xml:space="preserve"> </w:t>
      </w:r>
      <w:r w:rsidRPr="002B1AB7">
        <w:rPr>
          <w:sz w:val="16"/>
          <w:szCs w:val="16"/>
        </w:rPr>
        <w:t>стремление</w:t>
      </w:r>
      <w:r w:rsidRPr="002B1AB7">
        <w:rPr>
          <w:spacing w:val="22"/>
          <w:sz w:val="16"/>
          <w:szCs w:val="16"/>
        </w:rPr>
        <w:t xml:space="preserve"> </w:t>
      </w:r>
      <w:r w:rsidRPr="002B1AB7">
        <w:rPr>
          <w:sz w:val="16"/>
          <w:szCs w:val="16"/>
        </w:rPr>
        <w:t>детей</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2" w:firstLine="0"/>
        <w:contextualSpacing/>
        <w:rPr>
          <w:sz w:val="16"/>
          <w:szCs w:val="16"/>
        </w:rPr>
      </w:pPr>
      <w:r w:rsidRPr="002B1AB7">
        <w:rPr>
          <w:sz w:val="16"/>
          <w:szCs w:val="16"/>
        </w:rPr>
        <w:t>называть</w:t>
      </w:r>
      <w:r w:rsidRPr="002B1AB7">
        <w:rPr>
          <w:spacing w:val="-18"/>
          <w:sz w:val="16"/>
          <w:szCs w:val="16"/>
        </w:rPr>
        <w:t xml:space="preserve"> </w:t>
      </w:r>
      <w:r w:rsidRPr="002B1AB7">
        <w:rPr>
          <w:sz w:val="16"/>
          <w:szCs w:val="16"/>
        </w:rPr>
        <w:t>их</w:t>
      </w:r>
      <w:r w:rsidRPr="002B1AB7">
        <w:rPr>
          <w:spacing w:val="-15"/>
          <w:sz w:val="16"/>
          <w:szCs w:val="16"/>
        </w:rPr>
        <w:t xml:space="preserve"> </w:t>
      </w:r>
      <w:r w:rsidRPr="002B1AB7">
        <w:rPr>
          <w:sz w:val="16"/>
          <w:szCs w:val="16"/>
        </w:rPr>
        <w:t>по</w:t>
      </w:r>
      <w:r w:rsidRPr="002B1AB7">
        <w:rPr>
          <w:spacing w:val="-15"/>
          <w:sz w:val="16"/>
          <w:szCs w:val="16"/>
        </w:rPr>
        <w:t xml:space="preserve"> </w:t>
      </w:r>
      <w:r w:rsidRPr="002B1AB7">
        <w:rPr>
          <w:sz w:val="16"/>
          <w:szCs w:val="16"/>
        </w:rPr>
        <w:t>имени,</w:t>
      </w:r>
      <w:r w:rsidRPr="002B1AB7">
        <w:rPr>
          <w:spacing w:val="-17"/>
          <w:sz w:val="16"/>
          <w:szCs w:val="16"/>
        </w:rPr>
        <w:t xml:space="preserve"> </w:t>
      </w:r>
      <w:r w:rsidRPr="002B1AB7">
        <w:rPr>
          <w:sz w:val="16"/>
          <w:szCs w:val="16"/>
        </w:rPr>
        <w:t>включаться</w:t>
      </w:r>
      <w:r w:rsidRPr="002B1AB7">
        <w:rPr>
          <w:spacing w:val="-17"/>
          <w:sz w:val="16"/>
          <w:szCs w:val="16"/>
        </w:rPr>
        <w:t xml:space="preserve"> </w:t>
      </w:r>
      <w:r w:rsidRPr="002B1AB7">
        <w:rPr>
          <w:sz w:val="16"/>
          <w:szCs w:val="16"/>
        </w:rPr>
        <w:t>в</w:t>
      </w:r>
      <w:r w:rsidRPr="002B1AB7">
        <w:rPr>
          <w:spacing w:val="-17"/>
          <w:sz w:val="16"/>
          <w:szCs w:val="16"/>
        </w:rPr>
        <w:t xml:space="preserve"> </w:t>
      </w:r>
      <w:r w:rsidRPr="002B1AB7">
        <w:rPr>
          <w:sz w:val="16"/>
          <w:szCs w:val="16"/>
        </w:rPr>
        <w:t>диалог,</w:t>
      </w:r>
      <w:r w:rsidRPr="002B1AB7">
        <w:rPr>
          <w:spacing w:val="-17"/>
          <w:sz w:val="16"/>
          <w:szCs w:val="16"/>
        </w:rPr>
        <w:t xml:space="preserve"> </w:t>
      </w:r>
      <w:r w:rsidRPr="002B1AB7">
        <w:rPr>
          <w:sz w:val="16"/>
          <w:szCs w:val="16"/>
        </w:rPr>
        <w:t>в</w:t>
      </w:r>
      <w:r w:rsidRPr="002B1AB7">
        <w:rPr>
          <w:spacing w:val="-17"/>
          <w:sz w:val="16"/>
          <w:szCs w:val="16"/>
        </w:rPr>
        <w:t xml:space="preserve"> </w:t>
      </w:r>
      <w:r w:rsidRPr="002B1AB7">
        <w:rPr>
          <w:sz w:val="16"/>
          <w:szCs w:val="16"/>
        </w:rPr>
        <w:t>общение</w:t>
      </w:r>
      <w:r w:rsidRPr="002B1AB7">
        <w:rPr>
          <w:spacing w:val="-16"/>
          <w:sz w:val="16"/>
          <w:szCs w:val="16"/>
        </w:rPr>
        <w:t xml:space="preserve"> </w:t>
      </w:r>
      <w:r w:rsidRPr="002B1AB7">
        <w:rPr>
          <w:sz w:val="16"/>
          <w:szCs w:val="16"/>
        </w:rPr>
        <w:t>и</w:t>
      </w:r>
      <w:r w:rsidRPr="002B1AB7">
        <w:rPr>
          <w:spacing w:val="-17"/>
          <w:sz w:val="16"/>
          <w:szCs w:val="16"/>
        </w:rPr>
        <w:t xml:space="preserve"> </w:t>
      </w:r>
      <w:r w:rsidRPr="002B1AB7">
        <w:rPr>
          <w:sz w:val="16"/>
          <w:szCs w:val="16"/>
        </w:rPr>
        <w:t>игры</w:t>
      </w:r>
      <w:r w:rsidRPr="002B1AB7">
        <w:rPr>
          <w:spacing w:val="-16"/>
          <w:sz w:val="16"/>
          <w:szCs w:val="16"/>
        </w:rPr>
        <w:t xml:space="preserve"> </w:t>
      </w:r>
      <w:r w:rsidRPr="002B1AB7">
        <w:rPr>
          <w:sz w:val="16"/>
          <w:szCs w:val="16"/>
        </w:rPr>
        <w:t>с</w:t>
      </w:r>
      <w:r w:rsidRPr="002B1AB7">
        <w:rPr>
          <w:spacing w:val="-16"/>
          <w:sz w:val="16"/>
          <w:szCs w:val="16"/>
        </w:rPr>
        <w:t xml:space="preserve"> </w:t>
      </w:r>
      <w:r w:rsidRPr="002B1AB7">
        <w:rPr>
          <w:sz w:val="16"/>
          <w:szCs w:val="16"/>
        </w:rPr>
        <w:t>ними;</w:t>
      </w:r>
      <w:r w:rsidRPr="002B1AB7">
        <w:rPr>
          <w:spacing w:val="-15"/>
          <w:sz w:val="16"/>
          <w:szCs w:val="16"/>
        </w:rPr>
        <w:t xml:space="preserve"> </w:t>
      </w:r>
      <w:r w:rsidRPr="002B1AB7">
        <w:rPr>
          <w:sz w:val="16"/>
          <w:szCs w:val="16"/>
        </w:rPr>
        <w:t>побуждает</w:t>
      </w:r>
      <w:r w:rsidRPr="002B1AB7">
        <w:rPr>
          <w:spacing w:val="-68"/>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благодарить</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подарки,</w:t>
      </w:r>
      <w:r w:rsidRPr="002B1AB7">
        <w:rPr>
          <w:spacing w:val="1"/>
          <w:sz w:val="16"/>
          <w:szCs w:val="16"/>
        </w:rPr>
        <w:t xml:space="preserve"> </w:t>
      </w:r>
      <w:r w:rsidRPr="002B1AB7">
        <w:rPr>
          <w:sz w:val="16"/>
          <w:szCs w:val="16"/>
        </w:rPr>
        <w:t>оказывать</w:t>
      </w:r>
      <w:r w:rsidRPr="002B1AB7">
        <w:rPr>
          <w:spacing w:val="1"/>
          <w:sz w:val="16"/>
          <w:szCs w:val="16"/>
        </w:rPr>
        <w:t xml:space="preserve"> </w:t>
      </w:r>
      <w:r w:rsidRPr="002B1AB7">
        <w:rPr>
          <w:sz w:val="16"/>
          <w:szCs w:val="16"/>
        </w:rPr>
        <w:t>посильную</w:t>
      </w:r>
      <w:r w:rsidRPr="002B1AB7">
        <w:rPr>
          <w:spacing w:val="1"/>
          <w:sz w:val="16"/>
          <w:szCs w:val="16"/>
        </w:rPr>
        <w:t xml:space="preserve"> </w:t>
      </w:r>
      <w:r w:rsidRPr="002B1AB7">
        <w:rPr>
          <w:sz w:val="16"/>
          <w:szCs w:val="16"/>
        </w:rPr>
        <w:t>помощь</w:t>
      </w:r>
      <w:r w:rsidRPr="002B1AB7">
        <w:rPr>
          <w:spacing w:val="1"/>
          <w:sz w:val="16"/>
          <w:szCs w:val="16"/>
        </w:rPr>
        <w:t xml:space="preserve"> </w:t>
      </w:r>
      <w:r w:rsidRPr="002B1AB7">
        <w:rPr>
          <w:sz w:val="16"/>
          <w:szCs w:val="16"/>
        </w:rPr>
        <w:t>родным,</w:t>
      </w:r>
      <w:r w:rsidRPr="002B1AB7">
        <w:rPr>
          <w:spacing w:val="1"/>
          <w:sz w:val="16"/>
          <w:szCs w:val="16"/>
        </w:rPr>
        <w:t xml:space="preserve"> </w:t>
      </w:r>
      <w:r w:rsidRPr="002B1AB7">
        <w:rPr>
          <w:sz w:val="16"/>
          <w:szCs w:val="16"/>
        </w:rPr>
        <w:t>приобщаться</w:t>
      </w:r>
      <w:r w:rsidRPr="002B1AB7">
        <w:rPr>
          <w:spacing w:val="-1"/>
          <w:sz w:val="16"/>
          <w:szCs w:val="16"/>
        </w:rPr>
        <w:t xml:space="preserve"> </w:t>
      </w:r>
      <w:r w:rsidRPr="002B1AB7">
        <w:rPr>
          <w:sz w:val="16"/>
          <w:szCs w:val="16"/>
        </w:rPr>
        <w:t>к традициям семьи.</w:t>
      </w:r>
    </w:p>
    <w:p w:rsidR="004C5032" w:rsidRPr="002B1AB7" w:rsidRDefault="004C5032" w:rsidP="002B1AB7">
      <w:pPr>
        <w:pStyle w:val="a3"/>
        <w:ind w:right="467"/>
        <w:contextualSpacing/>
        <w:rPr>
          <w:sz w:val="16"/>
          <w:szCs w:val="16"/>
        </w:rPr>
      </w:pPr>
      <w:r w:rsidRPr="002B1AB7">
        <w:rPr>
          <w:sz w:val="16"/>
          <w:szCs w:val="16"/>
        </w:rPr>
        <w:t>Знакомит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населенным</w:t>
      </w:r>
      <w:r w:rsidRPr="002B1AB7">
        <w:rPr>
          <w:spacing w:val="1"/>
          <w:sz w:val="16"/>
          <w:szCs w:val="16"/>
        </w:rPr>
        <w:t xml:space="preserve"> </w:t>
      </w:r>
      <w:r w:rsidRPr="002B1AB7">
        <w:rPr>
          <w:sz w:val="16"/>
          <w:szCs w:val="16"/>
        </w:rPr>
        <w:t>пунктом,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котором</w:t>
      </w:r>
      <w:r w:rsidRPr="002B1AB7">
        <w:rPr>
          <w:spacing w:val="1"/>
          <w:sz w:val="16"/>
          <w:szCs w:val="16"/>
        </w:rPr>
        <w:t xml:space="preserve"> </w:t>
      </w:r>
      <w:r w:rsidRPr="002B1AB7">
        <w:rPr>
          <w:sz w:val="16"/>
          <w:szCs w:val="16"/>
        </w:rPr>
        <w:t>живет</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дает</w:t>
      </w:r>
      <w:r w:rsidRPr="002B1AB7">
        <w:rPr>
          <w:spacing w:val="-67"/>
          <w:sz w:val="16"/>
          <w:szCs w:val="16"/>
        </w:rPr>
        <w:t xml:space="preserve"> </w:t>
      </w:r>
      <w:r w:rsidRPr="002B1AB7">
        <w:rPr>
          <w:sz w:val="16"/>
          <w:szCs w:val="16"/>
        </w:rPr>
        <w:t>начальные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родной</w:t>
      </w:r>
      <w:r w:rsidRPr="002B1AB7">
        <w:rPr>
          <w:spacing w:val="1"/>
          <w:sz w:val="16"/>
          <w:szCs w:val="16"/>
        </w:rPr>
        <w:t xml:space="preserve"> </w:t>
      </w:r>
      <w:r w:rsidRPr="002B1AB7">
        <w:rPr>
          <w:sz w:val="16"/>
          <w:szCs w:val="16"/>
        </w:rPr>
        <w:t>стране,</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некоторых</w:t>
      </w:r>
      <w:r w:rsidRPr="002B1AB7">
        <w:rPr>
          <w:spacing w:val="1"/>
          <w:sz w:val="16"/>
          <w:szCs w:val="16"/>
        </w:rPr>
        <w:t xml:space="preserve"> </w:t>
      </w:r>
      <w:r w:rsidRPr="002B1AB7">
        <w:rPr>
          <w:sz w:val="16"/>
          <w:szCs w:val="16"/>
        </w:rPr>
        <w:t>наиболее</w:t>
      </w:r>
      <w:r w:rsidRPr="002B1AB7">
        <w:rPr>
          <w:spacing w:val="1"/>
          <w:sz w:val="16"/>
          <w:szCs w:val="16"/>
        </w:rPr>
        <w:t xml:space="preserve"> </w:t>
      </w:r>
      <w:r w:rsidRPr="002B1AB7">
        <w:rPr>
          <w:sz w:val="16"/>
          <w:szCs w:val="16"/>
        </w:rPr>
        <w:t>важных</w:t>
      </w:r>
      <w:r w:rsidRPr="002B1AB7">
        <w:rPr>
          <w:spacing w:val="1"/>
          <w:sz w:val="16"/>
          <w:szCs w:val="16"/>
        </w:rPr>
        <w:t xml:space="preserve"> </w:t>
      </w:r>
      <w:r w:rsidRPr="002B1AB7">
        <w:rPr>
          <w:sz w:val="16"/>
          <w:szCs w:val="16"/>
        </w:rPr>
        <w:t>праздниках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событиях.</w:t>
      </w:r>
      <w:r w:rsidRPr="002B1AB7">
        <w:rPr>
          <w:spacing w:val="1"/>
          <w:sz w:val="16"/>
          <w:szCs w:val="16"/>
        </w:rPr>
        <w:t xml:space="preserve"> </w:t>
      </w:r>
      <w:r w:rsidRPr="002B1AB7">
        <w:rPr>
          <w:sz w:val="16"/>
          <w:szCs w:val="16"/>
        </w:rPr>
        <w:t>Включая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отдельные</w:t>
      </w:r>
      <w:r w:rsidRPr="002B1AB7">
        <w:rPr>
          <w:spacing w:val="1"/>
          <w:sz w:val="16"/>
          <w:szCs w:val="16"/>
        </w:rPr>
        <w:t xml:space="preserve"> </w:t>
      </w:r>
      <w:r w:rsidRPr="002B1AB7">
        <w:rPr>
          <w:sz w:val="16"/>
          <w:szCs w:val="16"/>
        </w:rPr>
        <w:t>бытовые</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трудом</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близкого</w:t>
      </w:r>
      <w:r w:rsidRPr="002B1AB7">
        <w:rPr>
          <w:spacing w:val="1"/>
          <w:sz w:val="16"/>
          <w:szCs w:val="16"/>
        </w:rPr>
        <w:t xml:space="preserve"> </w:t>
      </w:r>
      <w:r w:rsidRPr="002B1AB7">
        <w:rPr>
          <w:sz w:val="16"/>
          <w:szCs w:val="16"/>
        </w:rPr>
        <w:t>окружения,</w:t>
      </w:r>
      <w:r w:rsidRPr="002B1AB7">
        <w:rPr>
          <w:spacing w:val="1"/>
          <w:sz w:val="16"/>
          <w:szCs w:val="16"/>
        </w:rPr>
        <w:t xml:space="preserve"> </w:t>
      </w:r>
      <w:r w:rsidRPr="002B1AB7">
        <w:rPr>
          <w:sz w:val="16"/>
          <w:szCs w:val="16"/>
        </w:rPr>
        <w:t>(ходят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магазин,</w:t>
      </w:r>
      <w:r w:rsidRPr="002B1AB7">
        <w:rPr>
          <w:spacing w:val="1"/>
          <w:sz w:val="16"/>
          <w:szCs w:val="16"/>
        </w:rPr>
        <w:t xml:space="preserve"> </w:t>
      </w:r>
      <w:r w:rsidRPr="002B1AB7">
        <w:rPr>
          <w:sz w:val="16"/>
          <w:szCs w:val="16"/>
        </w:rPr>
        <w:t>убирают</w:t>
      </w:r>
      <w:r w:rsidRPr="002B1AB7">
        <w:rPr>
          <w:spacing w:val="1"/>
          <w:sz w:val="16"/>
          <w:szCs w:val="16"/>
        </w:rPr>
        <w:t xml:space="preserve"> </w:t>
      </w:r>
      <w:r w:rsidRPr="002B1AB7">
        <w:rPr>
          <w:sz w:val="16"/>
          <w:szCs w:val="16"/>
        </w:rPr>
        <w:t>квартиру, двор, готовят еду, водят транспорт и другое).</w:t>
      </w:r>
      <w:r w:rsidRPr="002B1AB7">
        <w:rPr>
          <w:spacing w:val="1"/>
          <w:sz w:val="16"/>
          <w:szCs w:val="16"/>
        </w:rPr>
        <w:t xml:space="preserve"> </w:t>
      </w:r>
      <w:r w:rsidRPr="002B1AB7">
        <w:rPr>
          <w:sz w:val="16"/>
          <w:szCs w:val="16"/>
        </w:rPr>
        <w:t>Знакомит с трудом</w:t>
      </w:r>
      <w:r w:rsidRPr="002B1AB7">
        <w:rPr>
          <w:spacing w:val="1"/>
          <w:sz w:val="16"/>
          <w:szCs w:val="16"/>
        </w:rPr>
        <w:t xml:space="preserve"> </w:t>
      </w:r>
      <w:r w:rsidRPr="002B1AB7">
        <w:rPr>
          <w:sz w:val="16"/>
          <w:szCs w:val="16"/>
        </w:rPr>
        <w:t>работников</w:t>
      </w:r>
      <w:r w:rsidRPr="002B1AB7">
        <w:rPr>
          <w:spacing w:val="-3"/>
          <w:sz w:val="16"/>
          <w:szCs w:val="16"/>
        </w:rPr>
        <w:t xml:space="preserve"> </w:t>
      </w:r>
      <w:r w:rsidRPr="002B1AB7">
        <w:rPr>
          <w:sz w:val="16"/>
          <w:szCs w:val="16"/>
        </w:rPr>
        <w:t>ДОО</w:t>
      </w:r>
      <w:r w:rsidRPr="002B1AB7">
        <w:rPr>
          <w:spacing w:val="-3"/>
          <w:sz w:val="16"/>
          <w:szCs w:val="16"/>
        </w:rPr>
        <w:t xml:space="preserve"> </w:t>
      </w:r>
      <w:r w:rsidRPr="002B1AB7">
        <w:rPr>
          <w:sz w:val="16"/>
          <w:szCs w:val="16"/>
        </w:rPr>
        <w:t>(помощника</w:t>
      </w:r>
      <w:r w:rsidRPr="002B1AB7">
        <w:rPr>
          <w:spacing w:val="-1"/>
          <w:sz w:val="16"/>
          <w:szCs w:val="16"/>
        </w:rPr>
        <w:t xml:space="preserve"> </w:t>
      </w:r>
      <w:r w:rsidRPr="002B1AB7">
        <w:rPr>
          <w:sz w:val="16"/>
          <w:szCs w:val="16"/>
        </w:rPr>
        <w:t>воспитателя,</w:t>
      </w:r>
      <w:r w:rsidRPr="002B1AB7">
        <w:rPr>
          <w:spacing w:val="-2"/>
          <w:sz w:val="16"/>
          <w:szCs w:val="16"/>
        </w:rPr>
        <w:t xml:space="preserve"> </w:t>
      </w:r>
      <w:r w:rsidRPr="002B1AB7">
        <w:rPr>
          <w:sz w:val="16"/>
          <w:szCs w:val="16"/>
        </w:rPr>
        <w:t>повара,</w:t>
      </w:r>
      <w:r w:rsidRPr="002B1AB7">
        <w:rPr>
          <w:spacing w:val="-5"/>
          <w:sz w:val="16"/>
          <w:szCs w:val="16"/>
        </w:rPr>
        <w:t xml:space="preserve"> </w:t>
      </w:r>
      <w:r w:rsidRPr="002B1AB7">
        <w:rPr>
          <w:sz w:val="16"/>
          <w:szCs w:val="16"/>
        </w:rPr>
        <w:t>дворника,</w:t>
      </w:r>
      <w:r w:rsidRPr="002B1AB7">
        <w:rPr>
          <w:spacing w:val="-1"/>
          <w:sz w:val="16"/>
          <w:szCs w:val="16"/>
        </w:rPr>
        <w:t xml:space="preserve"> </w:t>
      </w:r>
      <w:r w:rsidRPr="002B1AB7">
        <w:rPr>
          <w:sz w:val="16"/>
          <w:szCs w:val="16"/>
        </w:rPr>
        <w:t>водителя).</w:t>
      </w:r>
    </w:p>
    <w:p w:rsidR="004C5032" w:rsidRPr="002B1AB7" w:rsidRDefault="004C5032" w:rsidP="002B1AB7">
      <w:pPr>
        <w:pStyle w:val="a3"/>
        <w:ind w:right="471"/>
        <w:contextualSpacing/>
        <w:rPr>
          <w:sz w:val="16"/>
          <w:szCs w:val="16"/>
        </w:rPr>
      </w:pPr>
      <w:r w:rsidRPr="002B1AB7">
        <w:rPr>
          <w:sz w:val="16"/>
          <w:szCs w:val="16"/>
        </w:rPr>
        <w:t>Демонстрирует</w:t>
      </w:r>
      <w:r w:rsidRPr="002B1AB7">
        <w:rPr>
          <w:spacing w:val="1"/>
          <w:sz w:val="16"/>
          <w:szCs w:val="16"/>
        </w:rPr>
        <w:t xml:space="preserve"> </w:t>
      </w:r>
      <w:r w:rsidRPr="002B1AB7">
        <w:rPr>
          <w:sz w:val="16"/>
          <w:szCs w:val="16"/>
        </w:rPr>
        <w:t>некоторые</w:t>
      </w:r>
      <w:r w:rsidRPr="002B1AB7">
        <w:rPr>
          <w:spacing w:val="1"/>
          <w:sz w:val="16"/>
          <w:szCs w:val="16"/>
        </w:rPr>
        <w:t xml:space="preserve"> </w:t>
      </w:r>
      <w:r w:rsidRPr="002B1AB7">
        <w:rPr>
          <w:sz w:val="16"/>
          <w:szCs w:val="16"/>
        </w:rPr>
        <w:t>инструменты</w:t>
      </w:r>
      <w:r w:rsidRPr="002B1AB7">
        <w:rPr>
          <w:spacing w:val="1"/>
          <w:sz w:val="16"/>
          <w:szCs w:val="16"/>
        </w:rPr>
        <w:t xml:space="preserve"> </w:t>
      </w:r>
      <w:r w:rsidRPr="002B1AB7">
        <w:rPr>
          <w:sz w:val="16"/>
          <w:szCs w:val="16"/>
        </w:rPr>
        <w:t>труда,</w:t>
      </w:r>
      <w:r w:rsidRPr="002B1AB7">
        <w:rPr>
          <w:spacing w:val="1"/>
          <w:sz w:val="16"/>
          <w:szCs w:val="16"/>
        </w:rPr>
        <w:t xml:space="preserve"> </w:t>
      </w:r>
      <w:r w:rsidRPr="002B1AB7">
        <w:rPr>
          <w:sz w:val="16"/>
          <w:szCs w:val="16"/>
        </w:rPr>
        <w:t>воспитывает</w:t>
      </w:r>
      <w:r w:rsidRPr="002B1AB7">
        <w:rPr>
          <w:spacing w:val="1"/>
          <w:sz w:val="16"/>
          <w:szCs w:val="16"/>
        </w:rPr>
        <w:t xml:space="preserve"> </w:t>
      </w:r>
      <w:r w:rsidRPr="002B1AB7">
        <w:rPr>
          <w:sz w:val="16"/>
          <w:szCs w:val="16"/>
        </w:rPr>
        <w:t>бережное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предметам,</w:t>
      </w:r>
      <w:r w:rsidRPr="002B1AB7">
        <w:rPr>
          <w:spacing w:val="1"/>
          <w:sz w:val="16"/>
          <w:szCs w:val="16"/>
        </w:rPr>
        <w:t xml:space="preserve"> </w:t>
      </w:r>
      <w:r w:rsidRPr="002B1AB7">
        <w:rPr>
          <w:sz w:val="16"/>
          <w:szCs w:val="16"/>
        </w:rPr>
        <w:t>сделанным</w:t>
      </w:r>
      <w:r w:rsidRPr="002B1AB7">
        <w:rPr>
          <w:spacing w:val="1"/>
          <w:sz w:val="16"/>
          <w:szCs w:val="16"/>
        </w:rPr>
        <w:t xml:space="preserve"> </w:t>
      </w:r>
      <w:r w:rsidRPr="002B1AB7">
        <w:rPr>
          <w:sz w:val="16"/>
          <w:szCs w:val="16"/>
        </w:rPr>
        <w:t>руками</w:t>
      </w:r>
      <w:r w:rsidRPr="002B1AB7">
        <w:rPr>
          <w:spacing w:val="1"/>
          <w:sz w:val="16"/>
          <w:szCs w:val="16"/>
        </w:rPr>
        <w:t xml:space="preserve"> </w:t>
      </w:r>
      <w:r w:rsidRPr="002B1AB7">
        <w:rPr>
          <w:sz w:val="16"/>
          <w:szCs w:val="16"/>
        </w:rPr>
        <w:t>человека.</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проявление аккуратности (не сорить, убирать за собой, не расходовать лишние</w:t>
      </w:r>
      <w:r w:rsidRPr="002B1AB7">
        <w:rPr>
          <w:spacing w:val="1"/>
          <w:sz w:val="16"/>
          <w:szCs w:val="16"/>
        </w:rPr>
        <w:t xml:space="preserve"> </w:t>
      </w:r>
      <w:r w:rsidRPr="002B1AB7">
        <w:rPr>
          <w:sz w:val="16"/>
          <w:szCs w:val="16"/>
        </w:rPr>
        <w:t>материалы зря</w:t>
      </w:r>
      <w:r w:rsidRPr="002B1AB7">
        <w:rPr>
          <w:spacing w:val="-3"/>
          <w:sz w:val="16"/>
          <w:szCs w:val="16"/>
        </w:rPr>
        <w:t xml:space="preserve"> </w:t>
      </w:r>
      <w:r w:rsidRPr="002B1AB7">
        <w:rPr>
          <w:sz w:val="16"/>
          <w:szCs w:val="16"/>
        </w:rPr>
        <w:t>и так</w:t>
      </w:r>
      <w:r w:rsidRPr="002B1AB7">
        <w:rPr>
          <w:spacing w:val="-2"/>
          <w:sz w:val="16"/>
          <w:szCs w:val="16"/>
        </w:rPr>
        <w:t xml:space="preserve"> </w:t>
      </w:r>
      <w:r w:rsidRPr="002B1AB7">
        <w:rPr>
          <w:sz w:val="16"/>
          <w:szCs w:val="16"/>
        </w:rPr>
        <w:t>далее).</w:t>
      </w:r>
    </w:p>
    <w:p w:rsidR="004C5032" w:rsidRPr="002B1AB7" w:rsidRDefault="004C5032" w:rsidP="002B1AB7">
      <w:pPr>
        <w:pStyle w:val="a3"/>
        <w:ind w:right="467"/>
        <w:contextualSpacing/>
        <w:rPr>
          <w:sz w:val="16"/>
          <w:szCs w:val="16"/>
        </w:rPr>
      </w:pPr>
      <w:r w:rsidRPr="002B1AB7">
        <w:rPr>
          <w:sz w:val="16"/>
          <w:szCs w:val="16"/>
        </w:rPr>
        <w:t>Даёт</w:t>
      </w:r>
      <w:r w:rsidRPr="002B1AB7">
        <w:rPr>
          <w:spacing w:val="1"/>
          <w:sz w:val="16"/>
          <w:szCs w:val="16"/>
        </w:rPr>
        <w:t xml:space="preserve"> </w:t>
      </w:r>
      <w:r w:rsidRPr="002B1AB7">
        <w:rPr>
          <w:sz w:val="16"/>
          <w:szCs w:val="16"/>
        </w:rPr>
        <w:t>первые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разнообразии</w:t>
      </w:r>
      <w:r w:rsidRPr="002B1AB7">
        <w:rPr>
          <w:spacing w:val="1"/>
          <w:sz w:val="16"/>
          <w:szCs w:val="16"/>
        </w:rPr>
        <w:t xml:space="preserve"> </w:t>
      </w:r>
      <w:r w:rsidRPr="002B1AB7">
        <w:rPr>
          <w:sz w:val="16"/>
          <w:szCs w:val="16"/>
        </w:rPr>
        <w:t>вещей:</w:t>
      </w:r>
      <w:r w:rsidRPr="002B1AB7">
        <w:rPr>
          <w:spacing w:val="1"/>
          <w:sz w:val="16"/>
          <w:szCs w:val="16"/>
        </w:rPr>
        <w:t xml:space="preserve"> </w:t>
      </w:r>
      <w:r w:rsidRPr="002B1AB7">
        <w:rPr>
          <w:sz w:val="16"/>
          <w:szCs w:val="16"/>
        </w:rPr>
        <w:t>игрушек,</w:t>
      </w:r>
      <w:r w:rsidRPr="002B1AB7">
        <w:rPr>
          <w:spacing w:val="1"/>
          <w:sz w:val="16"/>
          <w:szCs w:val="16"/>
        </w:rPr>
        <w:t xml:space="preserve"> </w:t>
      </w:r>
      <w:r w:rsidRPr="002B1AB7">
        <w:rPr>
          <w:sz w:val="16"/>
          <w:szCs w:val="16"/>
        </w:rPr>
        <w:t>видов</w:t>
      </w:r>
      <w:r w:rsidRPr="002B1AB7">
        <w:rPr>
          <w:spacing w:val="1"/>
          <w:sz w:val="16"/>
          <w:szCs w:val="16"/>
        </w:rPr>
        <w:t xml:space="preserve"> </w:t>
      </w:r>
      <w:r w:rsidRPr="002B1AB7">
        <w:rPr>
          <w:sz w:val="16"/>
          <w:szCs w:val="16"/>
        </w:rPr>
        <w:t>транспорта (машина, автобус, корабль и другие), книг (большие, маленькие,</w:t>
      </w:r>
      <w:r w:rsidRPr="002B1AB7">
        <w:rPr>
          <w:spacing w:val="1"/>
          <w:sz w:val="16"/>
          <w:szCs w:val="16"/>
        </w:rPr>
        <w:t xml:space="preserve"> </w:t>
      </w:r>
      <w:r w:rsidRPr="002B1AB7">
        <w:rPr>
          <w:sz w:val="16"/>
          <w:szCs w:val="16"/>
        </w:rPr>
        <w:t>толстые,</w:t>
      </w:r>
      <w:r w:rsidRPr="002B1AB7">
        <w:rPr>
          <w:spacing w:val="1"/>
          <w:sz w:val="16"/>
          <w:szCs w:val="16"/>
        </w:rPr>
        <w:t xml:space="preserve"> </w:t>
      </w:r>
      <w:r w:rsidRPr="002B1AB7">
        <w:rPr>
          <w:sz w:val="16"/>
          <w:szCs w:val="16"/>
        </w:rPr>
        <w:t>тонкие,</w:t>
      </w:r>
      <w:r w:rsidRPr="002B1AB7">
        <w:rPr>
          <w:spacing w:val="1"/>
          <w:sz w:val="16"/>
          <w:szCs w:val="16"/>
        </w:rPr>
        <w:t xml:space="preserve"> </w:t>
      </w:r>
      <w:r w:rsidRPr="002B1AB7">
        <w:rPr>
          <w:sz w:val="16"/>
          <w:szCs w:val="16"/>
        </w:rPr>
        <w:t>книжки-игрушки,</w:t>
      </w:r>
      <w:r w:rsidRPr="002B1AB7">
        <w:rPr>
          <w:spacing w:val="1"/>
          <w:sz w:val="16"/>
          <w:szCs w:val="16"/>
        </w:rPr>
        <w:t xml:space="preserve"> </w:t>
      </w:r>
      <w:r w:rsidRPr="002B1AB7">
        <w:rPr>
          <w:sz w:val="16"/>
          <w:szCs w:val="16"/>
        </w:rPr>
        <w:t>книжки-картинки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ходе</w:t>
      </w:r>
      <w:r w:rsidRPr="002B1AB7">
        <w:rPr>
          <w:spacing w:val="1"/>
          <w:sz w:val="16"/>
          <w:szCs w:val="16"/>
        </w:rPr>
        <w:t xml:space="preserve"> </w:t>
      </w:r>
      <w:r w:rsidRPr="002B1AB7">
        <w:rPr>
          <w:sz w:val="16"/>
          <w:szCs w:val="16"/>
        </w:rPr>
        <w:t>практического</w:t>
      </w:r>
      <w:r w:rsidRPr="002B1AB7">
        <w:rPr>
          <w:spacing w:val="1"/>
          <w:sz w:val="16"/>
          <w:szCs w:val="16"/>
        </w:rPr>
        <w:t xml:space="preserve"> </w:t>
      </w:r>
      <w:r w:rsidRPr="002B1AB7">
        <w:rPr>
          <w:sz w:val="16"/>
          <w:szCs w:val="16"/>
        </w:rPr>
        <w:t>обследования</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некоторыми</w:t>
      </w:r>
      <w:r w:rsidRPr="002B1AB7">
        <w:rPr>
          <w:spacing w:val="1"/>
          <w:sz w:val="16"/>
          <w:szCs w:val="16"/>
        </w:rPr>
        <w:t xml:space="preserve"> </w:t>
      </w:r>
      <w:r w:rsidRPr="002B1AB7">
        <w:rPr>
          <w:sz w:val="16"/>
          <w:szCs w:val="16"/>
        </w:rPr>
        <w:t>овощами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фруктами</w:t>
      </w:r>
      <w:r w:rsidRPr="002B1AB7">
        <w:rPr>
          <w:spacing w:val="1"/>
          <w:sz w:val="16"/>
          <w:szCs w:val="16"/>
        </w:rPr>
        <w:t xml:space="preserve"> </w:t>
      </w:r>
      <w:r w:rsidRPr="002B1AB7">
        <w:rPr>
          <w:sz w:val="16"/>
          <w:szCs w:val="16"/>
        </w:rPr>
        <w:t>(морковка, репка, яблоко, банан, апельсин и другие), их вкусовыми качествами</w:t>
      </w:r>
      <w:r w:rsidRPr="002B1AB7">
        <w:rPr>
          <w:spacing w:val="1"/>
          <w:sz w:val="16"/>
          <w:szCs w:val="16"/>
        </w:rPr>
        <w:t xml:space="preserve"> </w:t>
      </w:r>
      <w:r w:rsidRPr="002B1AB7">
        <w:rPr>
          <w:sz w:val="16"/>
          <w:szCs w:val="16"/>
        </w:rPr>
        <w:t>(кислый,</w:t>
      </w:r>
      <w:r w:rsidRPr="002B1AB7">
        <w:rPr>
          <w:spacing w:val="-2"/>
          <w:sz w:val="16"/>
          <w:szCs w:val="16"/>
        </w:rPr>
        <w:t xml:space="preserve"> </w:t>
      </w:r>
      <w:r w:rsidRPr="002B1AB7">
        <w:rPr>
          <w:sz w:val="16"/>
          <w:szCs w:val="16"/>
        </w:rPr>
        <w:t>сладкий,</w:t>
      </w:r>
      <w:r w:rsidRPr="002B1AB7">
        <w:rPr>
          <w:spacing w:val="-1"/>
          <w:sz w:val="16"/>
          <w:szCs w:val="16"/>
        </w:rPr>
        <w:t xml:space="preserve"> </w:t>
      </w:r>
      <w:r w:rsidRPr="002B1AB7">
        <w:rPr>
          <w:sz w:val="16"/>
          <w:szCs w:val="16"/>
        </w:rPr>
        <w:t>соленый).</w:t>
      </w:r>
    </w:p>
    <w:p w:rsidR="004C5032" w:rsidRPr="002B1AB7" w:rsidRDefault="004C5032" w:rsidP="002B1AB7">
      <w:pPr>
        <w:pStyle w:val="a5"/>
        <w:numPr>
          <w:ilvl w:val="0"/>
          <w:numId w:val="14"/>
        </w:numPr>
        <w:tabs>
          <w:tab w:val="left" w:pos="1172"/>
        </w:tabs>
        <w:spacing w:before="1"/>
        <w:ind w:hanging="306"/>
        <w:contextualSpacing/>
        <w:rPr>
          <w:sz w:val="16"/>
          <w:szCs w:val="16"/>
        </w:rPr>
      </w:pPr>
      <w:r w:rsidRPr="002B1AB7">
        <w:rPr>
          <w:sz w:val="16"/>
          <w:szCs w:val="16"/>
        </w:rPr>
        <w:t>Природа:</w:t>
      </w:r>
    </w:p>
    <w:p w:rsidR="004C5032" w:rsidRPr="002B1AB7" w:rsidRDefault="004C5032" w:rsidP="002B1AB7">
      <w:pPr>
        <w:pStyle w:val="a3"/>
        <w:spacing w:before="47"/>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расширяет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диких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домашних</w:t>
      </w:r>
      <w:r w:rsidRPr="002B1AB7">
        <w:rPr>
          <w:spacing w:val="1"/>
          <w:sz w:val="16"/>
          <w:szCs w:val="16"/>
        </w:rPr>
        <w:t xml:space="preserve"> </w:t>
      </w:r>
      <w:r w:rsidRPr="002B1AB7">
        <w:rPr>
          <w:sz w:val="16"/>
          <w:szCs w:val="16"/>
        </w:rPr>
        <w:t>животных,</w:t>
      </w:r>
      <w:r w:rsidRPr="002B1AB7">
        <w:rPr>
          <w:spacing w:val="1"/>
          <w:sz w:val="16"/>
          <w:szCs w:val="16"/>
        </w:rPr>
        <w:t xml:space="preserve"> </w:t>
      </w:r>
      <w:r w:rsidRPr="002B1AB7">
        <w:rPr>
          <w:sz w:val="16"/>
          <w:szCs w:val="16"/>
        </w:rPr>
        <w:t>деревьях, кустарниках, цветковых, травянистых растениях, овощах и фруктах,</w:t>
      </w:r>
      <w:r w:rsidRPr="002B1AB7">
        <w:rPr>
          <w:spacing w:val="1"/>
          <w:sz w:val="16"/>
          <w:szCs w:val="16"/>
        </w:rPr>
        <w:t xml:space="preserve"> </w:t>
      </w:r>
      <w:r w:rsidRPr="002B1AB7">
        <w:rPr>
          <w:sz w:val="16"/>
          <w:szCs w:val="16"/>
        </w:rPr>
        <w:t>ягодах</w:t>
      </w:r>
      <w:r w:rsidRPr="002B1AB7">
        <w:rPr>
          <w:spacing w:val="1"/>
          <w:sz w:val="16"/>
          <w:szCs w:val="16"/>
        </w:rPr>
        <w:t xml:space="preserve"> </w:t>
      </w:r>
      <w:r w:rsidRPr="002B1AB7">
        <w:rPr>
          <w:sz w:val="16"/>
          <w:szCs w:val="16"/>
        </w:rPr>
        <w:t>данной</w:t>
      </w:r>
      <w:r w:rsidRPr="002B1AB7">
        <w:rPr>
          <w:spacing w:val="1"/>
          <w:sz w:val="16"/>
          <w:szCs w:val="16"/>
        </w:rPr>
        <w:t xml:space="preserve"> </w:t>
      </w:r>
      <w:r w:rsidRPr="002B1AB7">
        <w:rPr>
          <w:sz w:val="16"/>
          <w:szCs w:val="16"/>
        </w:rPr>
        <w:t>местности,</w:t>
      </w:r>
      <w:r w:rsidRPr="002B1AB7">
        <w:rPr>
          <w:spacing w:val="1"/>
          <w:sz w:val="16"/>
          <w:szCs w:val="16"/>
        </w:rPr>
        <w:t xml:space="preserve"> </w:t>
      </w:r>
      <w:r w:rsidRPr="002B1AB7">
        <w:rPr>
          <w:sz w:val="16"/>
          <w:szCs w:val="16"/>
        </w:rPr>
        <w:t>помогает их</w:t>
      </w:r>
      <w:r w:rsidRPr="002B1AB7">
        <w:rPr>
          <w:spacing w:val="1"/>
          <w:sz w:val="16"/>
          <w:szCs w:val="16"/>
        </w:rPr>
        <w:t xml:space="preserve"> </w:t>
      </w:r>
      <w:r w:rsidRPr="002B1AB7">
        <w:rPr>
          <w:sz w:val="16"/>
          <w:szCs w:val="16"/>
        </w:rPr>
        <w:t>различать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группировать на</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существенных</w:t>
      </w:r>
      <w:r w:rsidRPr="002B1AB7">
        <w:rPr>
          <w:spacing w:val="-8"/>
          <w:sz w:val="16"/>
          <w:szCs w:val="16"/>
        </w:rPr>
        <w:t xml:space="preserve"> </w:t>
      </w:r>
      <w:r w:rsidRPr="002B1AB7">
        <w:rPr>
          <w:sz w:val="16"/>
          <w:szCs w:val="16"/>
        </w:rPr>
        <w:t>признаков:</w:t>
      </w:r>
      <w:r w:rsidRPr="002B1AB7">
        <w:rPr>
          <w:spacing w:val="-7"/>
          <w:sz w:val="16"/>
          <w:szCs w:val="16"/>
        </w:rPr>
        <w:t xml:space="preserve"> </w:t>
      </w:r>
      <w:r w:rsidRPr="002B1AB7">
        <w:rPr>
          <w:sz w:val="16"/>
          <w:szCs w:val="16"/>
        </w:rPr>
        <w:t>внешний</w:t>
      </w:r>
      <w:r w:rsidRPr="002B1AB7">
        <w:rPr>
          <w:spacing w:val="-8"/>
          <w:sz w:val="16"/>
          <w:szCs w:val="16"/>
        </w:rPr>
        <w:t xml:space="preserve"> </w:t>
      </w:r>
      <w:r w:rsidRPr="002B1AB7">
        <w:rPr>
          <w:sz w:val="16"/>
          <w:szCs w:val="16"/>
        </w:rPr>
        <w:t>вид,</w:t>
      </w:r>
      <w:r w:rsidRPr="002B1AB7">
        <w:rPr>
          <w:spacing w:val="-8"/>
          <w:sz w:val="16"/>
          <w:szCs w:val="16"/>
        </w:rPr>
        <w:t xml:space="preserve"> </w:t>
      </w:r>
      <w:r w:rsidRPr="002B1AB7">
        <w:rPr>
          <w:sz w:val="16"/>
          <w:szCs w:val="16"/>
        </w:rPr>
        <w:t>питание;</w:t>
      </w:r>
      <w:r w:rsidRPr="002B1AB7">
        <w:rPr>
          <w:spacing w:val="-7"/>
          <w:sz w:val="16"/>
          <w:szCs w:val="16"/>
        </w:rPr>
        <w:t xml:space="preserve"> </w:t>
      </w:r>
      <w:r w:rsidRPr="002B1AB7">
        <w:rPr>
          <w:sz w:val="16"/>
          <w:szCs w:val="16"/>
        </w:rPr>
        <w:t>польза</w:t>
      </w:r>
      <w:r w:rsidRPr="002B1AB7">
        <w:rPr>
          <w:spacing w:val="-8"/>
          <w:sz w:val="16"/>
          <w:szCs w:val="16"/>
        </w:rPr>
        <w:t xml:space="preserve"> </w:t>
      </w:r>
      <w:r w:rsidRPr="002B1AB7">
        <w:rPr>
          <w:sz w:val="16"/>
          <w:szCs w:val="16"/>
        </w:rPr>
        <w:t>для</w:t>
      </w:r>
      <w:r w:rsidRPr="002B1AB7">
        <w:rPr>
          <w:spacing w:val="-8"/>
          <w:sz w:val="16"/>
          <w:szCs w:val="16"/>
        </w:rPr>
        <w:t xml:space="preserve"> </w:t>
      </w:r>
      <w:r w:rsidRPr="002B1AB7">
        <w:rPr>
          <w:sz w:val="16"/>
          <w:szCs w:val="16"/>
        </w:rPr>
        <w:t>человека;</w:t>
      </w:r>
      <w:r w:rsidRPr="002B1AB7">
        <w:rPr>
          <w:spacing w:val="-7"/>
          <w:sz w:val="16"/>
          <w:szCs w:val="16"/>
        </w:rPr>
        <w:t xml:space="preserve"> </w:t>
      </w:r>
      <w:r w:rsidRPr="002B1AB7">
        <w:rPr>
          <w:sz w:val="16"/>
          <w:szCs w:val="16"/>
        </w:rPr>
        <w:t>знакомит</w:t>
      </w:r>
      <w:r w:rsidRPr="002B1AB7">
        <w:rPr>
          <w:spacing w:val="-68"/>
          <w:sz w:val="16"/>
          <w:szCs w:val="16"/>
        </w:rPr>
        <w:t xml:space="preserve"> </w:t>
      </w:r>
      <w:r w:rsidRPr="002B1AB7">
        <w:rPr>
          <w:sz w:val="16"/>
          <w:szCs w:val="16"/>
        </w:rPr>
        <w:t>с объектами неживой природы и некоторыми свойствами воды, песка, глины,</w:t>
      </w:r>
      <w:r w:rsidRPr="002B1AB7">
        <w:rPr>
          <w:spacing w:val="1"/>
          <w:sz w:val="16"/>
          <w:szCs w:val="16"/>
        </w:rPr>
        <w:t xml:space="preserve"> </w:t>
      </w:r>
      <w:r w:rsidRPr="002B1AB7">
        <w:rPr>
          <w:sz w:val="16"/>
          <w:szCs w:val="16"/>
        </w:rPr>
        <w:t>камней.</w:t>
      </w:r>
    </w:p>
    <w:p w:rsidR="004C5032" w:rsidRPr="002B1AB7" w:rsidRDefault="004C5032" w:rsidP="002B1AB7">
      <w:pPr>
        <w:pStyle w:val="a3"/>
        <w:spacing w:before="1"/>
        <w:ind w:right="467"/>
        <w:contextualSpacing/>
        <w:rPr>
          <w:sz w:val="16"/>
          <w:szCs w:val="16"/>
        </w:rPr>
      </w:pPr>
      <w:r w:rsidRPr="002B1AB7">
        <w:rPr>
          <w:sz w:val="16"/>
          <w:szCs w:val="16"/>
        </w:rPr>
        <w:t>Продолжает развивать способность наблюдать за явлениями природы в</w:t>
      </w:r>
      <w:r w:rsidRPr="002B1AB7">
        <w:rPr>
          <w:spacing w:val="1"/>
          <w:sz w:val="16"/>
          <w:szCs w:val="16"/>
        </w:rPr>
        <w:t xml:space="preserve"> </w:t>
      </w:r>
      <w:r w:rsidRPr="002B1AB7">
        <w:rPr>
          <w:sz w:val="16"/>
          <w:szCs w:val="16"/>
        </w:rPr>
        <w:t>разные сезоны года и изменениями в жизни животных, растений и человека</w:t>
      </w:r>
      <w:r w:rsidRPr="002B1AB7">
        <w:rPr>
          <w:spacing w:val="1"/>
          <w:sz w:val="16"/>
          <w:szCs w:val="16"/>
        </w:rPr>
        <w:t xml:space="preserve"> </w:t>
      </w:r>
      <w:r w:rsidRPr="002B1AB7">
        <w:rPr>
          <w:sz w:val="16"/>
          <w:szCs w:val="16"/>
        </w:rPr>
        <w:t>(выделять признаки времен года по состоянию листвы на деревьях, почвенному</w:t>
      </w:r>
      <w:r w:rsidRPr="002B1AB7">
        <w:rPr>
          <w:spacing w:val="-67"/>
          <w:sz w:val="16"/>
          <w:szCs w:val="16"/>
        </w:rPr>
        <w:t xml:space="preserve"> </w:t>
      </w:r>
      <w:r w:rsidRPr="002B1AB7">
        <w:rPr>
          <w:sz w:val="16"/>
          <w:szCs w:val="16"/>
        </w:rPr>
        <w:t>покрову).</w:t>
      </w:r>
      <w:r w:rsidRPr="002B1AB7">
        <w:rPr>
          <w:spacing w:val="-14"/>
          <w:sz w:val="16"/>
          <w:szCs w:val="16"/>
        </w:rPr>
        <w:t xml:space="preserve"> </w:t>
      </w:r>
      <w:r w:rsidRPr="002B1AB7">
        <w:rPr>
          <w:sz w:val="16"/>
          <w:szCs w:val="16"/>
        </w:rPr>
        <w:t>Способствует</w:t>
      </w:r>
      <w:r w:rsidRPr="002B1AB7">
        <w:rPr>
          <w:spacing w:val="-9"/>
          <w:sz w:val="16"/>
          <w:szCs w:val="16"/>
        </w:rPr>
        <w:t xml:space="preserve"> </w:t>
      </w:r>
      <w:r w:rsidRPr="002B1AB7">
        <w:rPr>
          <w:sz w:val="16"/>
          <w:szCs w:val="16"/>
        </w:rPr>
        <w:t>усвоению</w:t>
      </w:r>
      <w:r w:rsidRPr="002B1AB7">
        <w:rPr>
          <w:spacing w:val="-14"/>
          <w:sz w:val="16"/>
          <w:szCs w:val="16"/>
        </w:rPr>
        <w:t xml:space="preserve"> </w:t>
      </w:r>
      <w:r w:rsidRPr="002B1AB7">
        <w:rPr>
          <w:sz w:val="16"/>
          <w:szCs w:val="16"/>
        </w:rPr>
        <w:t>правил</w:t>
      </w:r>
      <w:r w:rsidRPr="002B1AB7">
        <w:rPr>
          <w:spacing w:val="-14"/>
          <w:sz w:val="16"/>
          <w:szCs w:val="16"/>
        </w:rPr>
        <w:t xml:space="preserve"> </w:t>
      </w:r>
      <w:r w:rsidRPr="002B1AB7">
        <w:rPr>
          <w:sz w:val="16"/>
          <w:szCs w:val="16"/>
        </w:rPr>
        <w:t>поведения</w:t>
      </w:r>
      <w:r w:rsidRPr="002B1AB7">
        <w:rPr>
          <w:spacing w:val="-13"/>
          <w:sz w:val="16"/>
          <w:szCs w:val="16"/>
        </w:rPr>
        <w:t xml:space="preserve"> </w:t>
      </w:r>
      <w:r w:rsidRPr="002B1AB7">
        <w:rPr>
          <w:sz w:val="16"/>
          <w:szCs w:val="16"/>
        </w:rPr>
        <w:t>в</w:t>
      </w:r>
      <w:r w:rsidRPr="002B1AB7">
        <w:rPr>
          <w:spacing w:val="-14"/>
          <w:sz w:val="16"/>
          <w:szCs w:val="16"/>
        </w:rPr>
        <w:t xml:space="preserve"> </w:t>
      </w:r>
      <w:r w:rsidRPr="002B1AB7">
        <w:rPr>
          <w:sz w:val="16"/>
          <w:szCs w:val="16"/>
        </w:rPr>
        <w:t>природе</w:t>
      </w:r>
      <w:r w:rsidRPr="002B1AB7">
        <w:rPr>
          <w:spacing w:val="-13"/>
          <w:sz w:val="16"/>
          <w:szCs w:val="16"/>
        </w:rPr>
        <w:t xml:space="preserve"> </w:t>
      </w:r>
      <w:r w:rsidRPr="002B1AB7">
        <w:rPr>
          <w:sz w:val="16"/>
          <w:szCs w:val="16"/>
        </w:rPr>
        <w:t>(не</w:t>
      </w:r>
      <w:r w:rsidRPr="002B1AB7">
        <w:rPr>
          <w:spacing w:val="-13"/>
          <w:sz w:val="16"/>
          <w:szCs w:val="16"/>
        </w:rPr>
        <w:t xml:space="preserve"> </w:t>
      </w:r>
      <w:r w:rsidRPr="002B1AB7">
        <w:rPr>
          <w:sz w:val="16"/>
          <w:szCs w:val="16"/>
        </w:rPr>
        <w:t>ломать</w:t>
      </w:r>
      <w:r w:rsidRPr="002B1AB7">
        <w:rPr>
          <w:spacing w:val="-13"/>
          <w:sz w:val="16"/>
          <w:szCs w:val="16"/>
        </w:rPr>
        <w:t xml:space="preserve"> </w:t>
      </w:r>
      <w:r w:rsidRPr="002B1AB7">
        <w:rPr>
          <w:sz w:val="16"/>
          <w:szCs w:val="16"/>
        </w:rPr>
        <w:t>ветки,</w:t>
      </w:r>
      <w:r w:rsidRPr="002B1AB7">
        <w:rPr>
          <w:spacing w:val="-68"/>
          <w:sz w:val="16"/>
          <w:szCs w:val="16"/>
        </w:rPr>
        <w:t xml:space="preserve"> </w:t>
      </w:r>
      <w:r w:rsidRPr="002B1AB7">
        <w:rPr>
          <w:sz w:val="16"/>
          <w:szCs w:val="16"/>
        </w:rPr>
        <w:t>не</w:t>
      </w:r>
      <w:r w:rsidRPr="002B1AB7">
        <w:rPr>
          <w:spacing w:val="1"/>
          <w:sz w:val="16"/>
          <w:szCs w:val="16"/>
        </w:rPr>
        <w:t xml:space="preserve"> </w:t>
      </w:r>
      <w:r w:rsidRPr="002B1AB7">
        <w:rPr>
          <w:sz w:val="16"/>
          <w:szCs w:val="16"/>
        </w:rPr>
        <w:t>рвать</w:t>
      </w:r>
      <w:r w:rsidRPr="002B1AB7">
        <w:rPr>
          <w:spacing w:val="1"/>
          <w:sz w:val="16"/>
          <w:szCs w:val="16"/>
        </w:rPr>
        <w:t xml:space="preserve"> </w:t>
      </w:r>
      <w:r w:rsidRPr="002B1AB7">
        <w:rPr>
          <w:sz w:val="16"/>
          <w:szCs w:val="16"/>
        </w:rPr>
        <w:t>растения,</w:t>
      </w:r>
      <w:r w:rsidRPr="002B1AB7">
        <w:rPr>
          <w:spacing w:val="1"/>
          <w:sz w:val="16"/>
          <w:szCs w:val="16"/>
        </w:rPr>
        <w:t xml:space="preserve"> </w:t>
      </w:r>
      <w:r w:rsidRPr="002B1AB7">
        <w:rPr>
          <w:sz w:val="16"/>
          <w:szCs w:val="16"/>
        </w:rPr>
        <w:t>осторожно</w:t>
      </w:r>
      <w:r w:rsidRPr="002B1AB7">
        <w:rPr>
          <w:spacing w:val="1"/>
          <w:sz w:val="16"/>
          <w:szCs w:val="16"/>
        </w:rPr>
        <w:t xml:space="preserve"> </w:t>
      </w:r>
      <w:r w:rsidRPr="002B1AB7">
        <w:rPr>
          <w:sz w:val="16"/>
          <w:szCs w:val="16"/>
        </w:rPr>
        <w:t>обращаться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животными,</w:t>
      </w:r>
      <w:r w:rsidRPr="002B1AB7">
        <w:rPr>
          <w:spacing w:val="1"/>
          <w:sz w:val="16"/>
          <w:szCs w:val="16"/>
        </w:rPr>
        <w:t xml:space="preserve"> </w:t>
      </w:r>
      <w:r w:rsidRPr="002B1AB7">
        <w:rPr>
          <w:sz w:val="16"/>
          <w:szCs w:val="16"/>
        </w:rPr>
        <w:t>заботиться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них),</w:t>
      </w:r>
      <w:r w:rsidRPr="002B1AB7">
        <w:rPr>
          <w:spacing w:val="-67"/>
          <w:sz w:val="16"/>
          <w:szCs w:val="16"/>
        </w:rPr>
        <w:t xml:space="preserve"> </w:t>
      </w:r>
      <w:r w:rsidRPr="002B1AB7">
        <w:rPr>
          <w:sz w:val="16"/>
          <w:szCs w:val="16"/>
        </w:rPr>
        <w:t>развивает</w:t>
      </w:r>
      <w:r w:rsidRPr="002B1AB7">
        <w:rPr>
          <w:spacing w:val="-7"/>
          <w:sz w:val="16"/>
          <w:szCs w:val="16"/>
        </w:rPr>
        <w:t xml:space="preserve"> </w:t>
      </w:r>
      <w:r w:rsidRPr="002B1AB7">
        <w:rPr>
          <w:sz w:val="16"/>
          <w:szCs w:val="16"/>
        </w:rPr>
        <w:t>умение</w:t>
      </w:r>
      <w:r w:rsidRPr="002B1AB7">
        <w:rPr>
          <w:spacing w:val="-7"/>
          <w:sz w:val="16"/>
          <w:szCs w:val="16"/>
        </w:rPr>
        <w:t xml:space="preserve"> </w:t>
      </w:r>
      <w:r w:rsidRPr="002B1AB7">
        <w:rPr>
          <w:sz w:val="16"/>
          <w:szCs w:val="16"/>
        </w:rPr>
        <w:t>видеть</w:t>
      </w:r>
      <w:r w:rsidRPr="002B1AB7">
        <w:rPr>
          <w:spacing w:val="-8"/>
          <w:sz w:val="16"/>
          <w:szCs w:val="16"/>
        </w:rPr>
        <w:t xml:space="preserve"> </w:t>
      </w:r>
      <w:r w:rsidRPr="002B1AB7">
        <w:rPr>
          <w:sz w:val="16"/>
          <w:szCs w:val="16"/>
        </w:rPr>
        <w:t>красоту</w:t>
      </w:r>
      <w:r w:rsidRPr="002B1AB7">
        <w:rPr>
          <w:spacing w:val="-11"/>
          <w:sz w:val="16"/>
          <w:szCs w:val="16"/>
        </w:rPr>
        <w:t xml:space="preserve"> </w:t>
      </w:r>
      <w:r w:rsidRPr="002B1AB7">
        <w:rPr>
          <w:sz w:val="16"/>
          <w:szCs w:val="16"/>
        </w:rPr>
        <w:t>природы</w:t>
      </w:r>
      <w:r w:rsidRPr="002B1AB7">
        <w:rPr>
          <w:spacing w:val="-6"/>
          <w:sz w:val="16"/>
          <w:szCs w:val="16"/>
        </w:rPr>
        <w:t xml:space="preserve"> </w:t>
      </w:r>
      <w:r w:rsidRPr="002B1AB7">
        <w:rPr>
          <w:sz w:val="16"/>
          <w:szCs w:val="16"/>
        </w:rPr>
        <w:t>и</w:t>
      </w:r>
      <w:r w:rsidRPr="002B1AB7">
        <w:rPr>
          <w:spacing w:val="-8"/>
          <w:sz w:val="16"/>
          <w:szCs w:val="16"/>
        </w:rPr>
        <w:t xml:space="preserve"> </w:t>
      </w:r>
      <w:r w:rsidRPr="002B1AB7">
        <w:rPr>
          <w:sz w:val="16"/>
          <w:szCs w:val="16"/>
        </w:rPr>
        <w:t>замечать</w:t>
      </w:r>
      <w:r w:rsidRPr="002B1AB7">
        <w:rPr>
          <w:spacing w:val="-7"/>
          <w:sz w:val="16"/>
          <w:szCs w:val="16"/>
        </w:rPr>
        <w:t xml:space="preserve"> </w:t>
      </w:r>
      <w:r w:rsidRPr="002B1AB7">
        <w:rPr>
          <w:sz w:val="16"/>
          <w:szCs w:val="16"/>
        </w:rPr>
        <w:t>изменения</w:t>
      </w:r>
      <w:r w:rsidRPr="002B1AB7">
        <w:rPr>
          <w:spacing w:val="-9"/>
          <w:sz w:val="16"/>
          <w:szCs w:val="16"/>
        </w:rPr>
        <w:t xml:space="preserve"> </w:t>
      </w:r>
      <w:r w:rsidRPr="002B1AB7">
        <w:rPr>
          <w:sz w:val="16"/>
          <w:szCs w:val="16"/>
        </w:rPr>
        <w:t>в</w:t>
      </w:r>
      <w:r w:rsidRPr="002B1AB7">
        <w:rPr>
          <w:spacing w:val="-7"/>
          <w:sz w:val="16"/>
          <w:szCs w:val="16"/>
        </w:rPr>
        <w:t xml:space="preserve"> </w:t>
      </w:r>
      <w:r w:rsidRPr="002B1AB7">
        <w:rPr>
          <w:sz w:val="16"/>
          <w:szCs w:val="16"/>
        </w:rPr>
        <w:t>ней</w:t>
      </w:r>
      <w:r w:rsidRPr="002B1AB7">
        <w:rPr>
          <w:spacing w:val="-6"/>
          <w:sz w:val="16"/>
          <w:szCs w:val="16"/>
        </w:rPr>
        <w:t xml:space="preserve"> </w:t>
      </w:r>
      <w:r w:rsidRPr="002B1AB7">
        <w:rPr>
          <w:sz w:val="16"/>
          <w:szCs w:val="16"/>
        </w:rPr>
        <w:t>в</w:t>
      </w:r>
      <w:r w:rsidRPr="002B1AB7">
        <w:rPr>
          <w:spacing w:val="-10"/>
          <w:sz w:val="16"/>
          <w:szCs w:val="16"/>
        </w:rPr>
        <w:t xml:space="preserve"> </w:t>
      </w:r>
      <w:r w:rsidRPr="002B1AB7">
        <w:rPr>
          <w:sz w:val="16"/>
          <w:szCs w:val="16"/>
        </w:rPr>
        <w:t>связи</w:t>
      </w:r>
      <w:r w:rsidRPr="002B1AB7">
        <w:rPr>
          <w:spacing w:val="-9"/>
          <w:sz w:val="16"/>
          <w:szCs w:val="16"/>
        </w:rPr>
        <w:t xml:space="preserve"> </w:t>
      </w:r>
      <w:r w:rsidRPr="002B1AB7">
        <w:rPr>
          <w:sz w:val="16"/>
          <w:szCs w:val="16"/>
        </w:rPr>
        <w:t>со</w:t>
      </w:r>
      <w:r w:rsidRPr="002B1AB7">
        <w:rPr>
          <w:spacing w:val="-67"/>
          <w:sz w:val="16"/>
          <w:szCs w:val="16"/>
        </w:rPr>
        <w:t xml:space="preserve"> </w:t>
      </w:r>
      <w:r w:rsidRPr="002B1AB7">
        <w:rPr>
          <w:sz w:val="16"/>
          <w:szCs w:val="16"/>
        </w:rPr>
        <w:t>сменой</w:t>
      </w:r>
      <w:r w:rsidRPr="002B1AB7">
        <w:rPr>
          <w:spacing w:val="-1"/>
          <w:sz w:val="16"/>
          <w:szCs w:val="16"/>
        </w:rPr>
        <w:t xml:space="preserve"> </w:t>
      </w:r>
      <w:r w:rsidRPr="002B1AB7">
        <w:rPr>
          <w:sz w:val="16"/>
          <w:szCs w:val="16"/>
        </w:rPr>
        <w:t>времён года.</w:t>
      </w:r>
    </w:p>
    <w:p w:rsidR="004C5032" w:rsidRPr="002B1AB7" w:rsidRDefault="004C5032" w:rsidP="002B1AB7">
      <w:pPr>
        <w:pStyle w:val="2"/>
        <w:spacing w:before="8"/>
        <w:contextualSpacing/>
        <w:rPr>
          <w:sz w:val="16"/>
          <w:szCs w:val="16"/>
        </w:rPr>
      </w:pPr>
      <w:r w:rsidRPr="002B1AB7">
        <w:rPr>
          <w:sz w:val="16"/>
          <w:szCs w:val="16"/>
        </w:rPr>
        <w:t>Образовательная</w:t>
      </w:r>
      <w:r w:rsidRPr="002B1AB7">
        <w:rPr>
          <w:spacing w:val="-5"/>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4-5</w:t>
      </w:r>
      <w:r w:rsidRPr="002B1AB7">
        <w:rPr>
          <w:spacing w:val="-3"/>
          <w:sz w:val="16"/>
          <w:szCs w:val="16"/>
        </w:rPr>
        <w:t xml:space="preserve"> </w:t>
      </w:r>
      <w:r w:rsidRPr="002B1AB7">
        <w:rPr>
          <w:sz w:val="16"/>
          <w:szCs w:val="16"/>
        </w:rPr>
        <w:t>лет</w:t>
      </w:r>
    </w:p>
    <w:p w:rsidR="004C5032" w:rsidRPr="002B1AB7" w:rsidRDefault="004C5032" w:rsidP="002B1AB7">
      <w:pPr>
        <w:spacing w:before="41"/>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1"/>
          <w:numId w:val="3"/>
        </w:numPr>
        <w:tabs>
          <w:tab w:val="left" w:pos="867"/>
        </w:tabs>
        <w:spacing w:before="46"/>
        <w:ind w:right="472" w:firstLine="357"/>
        <w:contextualSpacing/>
        <w:rPr>
          <w:sz w:val="16"/>
          <w:szCs w:val="16"/>
        </w:rPr>
      </w:pPr>
      <w:r w:rsidRPr="002B1AB7">
        <w:rPr>
          <w:spacing w:val="-1"/>
          <w:sz w:val="16"/>
          <w:szCs w:val="16"/>
        </w:rPr>
        <w:t>обогащать</w:t>
      </w:r>
      <w:r w:rsidRPr="002B1AB7">
        <w:rPr>
          <w:spacing w:val="-15"/>
          <w:sz w:val="16"/>
          <w:szCs w:val="16"/>
        </w:rPr>
        <w:t xml:space="preserve"> </w:t>
      </w:r>
      <w:r w:rsidRPr="002B1AB7">
        <w:rPr>
          <w:spacing w:val="-1"/>
          <w:sz w:val="16"/>
          <w:szCs w:val="16"/>
        </w:rPr>
        <w:t>сенсорный</w:t>
      </w:r>
      <w:r w:rsidRPr="002B1AB7">
        <w:rPr>
          <w:spacing w:val="-13"/>
          <w:sz w:val="16"/>
          <w:szCs w:val="16"/>
        </w:rPr>
        <w:t xml:space="preserve"> </w:t>
      </w:r>
      <w:r w:rsidRPr="002B1AB7">
        <w:rPr>
          <w:spacing w:val="-1"/>
          <w:sz w:val="16"/>
          <w:szCs w:val="16"/>
        </w:rPr>
        <w:t>опыт</w:t>
      </w:r>
      <w:r w:rsidRPr="002B1AB7">
        <w:rPr>
          <w:spacing w:val="-16"/>
          <w:sz w:val="16"/>
          <w:szCs w:val="16"/>
        </w:rPr>
        <w:t xml:space="preserve"> </w:t>
      </w:r>
      <w:r w:rsidRPr="002B1AB7">
        <w:rPr>
          <w:spacing w:val="-1"/>
          <w:sz w:val="16"/>
          <w:szCs w:val="16"/>
        </w:rPr>
        <w:t>детей,</w:t>
      </w:r>
      <w:r w:rsidRPr="002B1AB7">
        <w:rPr>
          <w:spacing w:val="-14"/>
          <w:sz w:val="16"/>
          <w:szCs w:val="16"/>
        </w:rPr>
        <w:t xml:space="preserve"> </w:t>
      </w:r>
      <w:r w:rsidRPr="002B1AB7">
        <w:rPr>
          <w:sz w:val="16"/>
          <w:szCs w:val="16"/>
        </w:rPr>
        <w:t>развивать</w:t>
      </w:r>
      <w:r w:rsidRPr="002B1AB7">
        <w:rPr>
          <w:spacing w:val="-14"/>
          <w:sz w:val="16"/>
          <w:szCs w:val="16"/>
        </w:rPr>
        <w:t xml:space="preserve"> </w:t>
      </w:r>
      <w:r w:rsidRPr="002B1AB7">
        <w:rPr>
          <w:sz w:val="16"/>
          <w:szCs w:val="16"/>
        </w:rPr>
        <w:t>целенаправленное</w:t>
      </w:r>
      <w:r w:rsidRPr="002B1AB7">
        <w:rPr>
          <w:spacing w:val="-14"/>
          <w:sz w:val="16"/>
          <w:szCs w:val="16"/>
        </w:rPr>
        <w:t xml:space="preserve"> </w:t>
      </w:r>
      <w:r w:rsidRPr="002B1AB7">
        <w:rPr>
          <w:sz w:val="16"/>
          <w:szCs w:val="16"/>
        </w:rPr>
        <w:t>восприятие</w:t>
      </w:r>
      <w:r w:rsidRPr="002B1AB7">
        <w:rPr>
          <w:spacing w:val="-67"/>
          <w:sz w:val="16"/>
          <w:szCs w:val="16"/>
        </w:rPr>
        <w:t xml:space="preserve"> </w:t>
      </w:r>
      <w:r w:rsidRPr="002B1AB7">
        <w:rPr>
          <w:sz w:val="16"/>
          <w:szCs w:val="16"/>
        </w:rPr>
        <w:t>и</w:t>
      </w:r>
      <w:r w:rsidRPr="002B1AB7">
        <w:rPr>
          <w:spacing w:val="-13"/>
          <w:sz w:val="16"/>
          <w:szCs w:val="16"/>
        </w:rPr>
        <w:t xml:space="preserve"> </w:t>
      </w:r>
      <w:r w:rsidRPr="002B1AB7">
        <w:rPr>
          <w:sz w:val="16"/>
          <w:szCs w:val="16"/>
        </w:rPr>
        <w:t>самостоятельное</w:t>
      </w:r>
      <w:r w:rsidRPr="002B1AB7">
        <w:rPr>
          <w:spacing w:val="-16"/>
          <w:sz w:val="16"/>
          <w:szCs w:val="16"/>
        </w:rPr>
        <w:t xml:space="preserve"> </w:t>
      </w:r>
      <w:r w:rsidRPr="002B1AB7">
        <w:rPr>
          <w:sz w:val="16"/>
          <w:szCs w:val="16"/>
        </w:rPr>
        <w:t>обследование</w:t>
      </w:r>
      <w:r w:rsidRPr="002B1AB7">
        <w:rPr>
          <w:spacing w:val="-13"/>
          <w:sz w:val="16"/>
          <w:szCs w:val="16"/>
        </w:rPr>
        <w:t xml:space="preserve"> </w:t>
      </w:r>
      <w:r w:rsidRPr="002B1AB7">
        <w:rPr>
          <w:sz w:val="16"/>
          <w:szCs w:val="16"/>
        </w:rPr>
        <w:t>окружающих</w:t>
      </w:r>
      <w:r w:rsidRPr="002B1AB7">
        <w:rPr>
          <w:spacing w:val="-14"/>
          <w:sz w:val="16"/>
          <w:szCs w:val="16"/>
        </w:rPr>
        <w:t xml:space="preserve"> </w:t>
      </w:r>
      <w:r w:rsidRPr="002B1AB7">
        <w:rPr>
          <w:sz w:val="16"/>
          <w:szCs w:val="16"/>
        </w:rPr>
        <w:t>предметов</w:t>
      </w:r>
      <w:r w:rsidRPr="002B1AB7">
        <w:rPr>
          <w:spacing w:val="-14"/>
          <w:sz w:val="16"/>
          <w:szCs w:val="16"/>
        </w:rPr>
        <w:t xml:space="preserve"> </w:t>
      </w:r>
      <w:r w:rsidRPr="002B1AB7">
        <w:rPr>
          <w:sz w:val="16"/>
          <w:szCs w:val="16"/>
        </w:rPr>
        <w:t>(объектов)</w:t>
      </w:r>
      <w:r w:rsidRPr="002B1AB7">
        <w:rPr>
          <w:spacing w:val="-14"/>
          <w:sz w:val="16"/>
          <w:szCs w:val="16"/>
        </w:rPr>
        <w:t xml:space="preserve"> </w:t>
      </w:r>
      <w:r w:rsidRPr="002B1AB7">
        <w:rPr>
          <w:sz w:val="16"/>
          <w:szCs w:val="16"/>
        </w:rPr>
        <w:t>с</w:t>
      </w:r>
      <w:r w:rsidRPr="002B1AB7">
        <w:rPr>
          <w:spacing w:val="-16"/>
          <w:sz w:val="16"/>
          <w:szCs w:val="16"/>
        </w:rPr>
        <w:t xml:space="preserve"> </w:t>
      </w:r>
      <w:r w:rsidRPr="002B1AB7">
        <w:rPr>
          <w:sz w:val="16"/>
          <w:szCs w:val="16"/>
        </w:rPr>
        <w:t>опорой</w:t>
      </w:r>
      <w:r w:rsidRPr="002B1AB7">
        <w:rPr>
          <w:spacing w:val="-15"/>
          <w:sz w:val="16"/>
          <w:szCs w:val="16"/>
        </w:rPr>
        <w:t xml:space="preserve"> </w:t>
      </w:r>
      <w:r w:rsidRPr="002B1AB7">
        <w:rPr>
          <w:sz w:val="16"/>
          <w:szCs w:val="16"/>
        </w:rPr>
        <w:t>на</w:t>
      </w:r>
      <w:r w:rsidRPr="002B1AB7">
        <w:rPr>
          <w:spacing w:val="-67"/>
          <w:sz w:val="16"/>
          <w:szCs w:val="16"/>
        </w:rPr>
        <w:t xml:space="preserve"> </w:t>
      </w:r>
      <w:r w:rsidRPr="002B1AB7">
        <w:rPr>
          <w:sz w:val="16"/>
          <w:szCs w:val="16"/>
        </w:rPr>
        <w:t>разные</w:t>
      </w:r>
      <w:r w:rsidRPr="002B1AB7">
        <w:rPr>
          <w:spacing w:val="-4"/>
          <w:sz w:val="16"/>
          <w:szCs w:val="16"/>
        </w:rPr>
        <w:t xml:space="preserve"> </w:t>
      </w:r>
      <w:r w:rsidRPr="002B1AB7">
        <w:rPr>
          <w:sz w:val="16"/>
          <w:szCs w:val="16"/>
        </w:rPr>
        <w:t>органы чувств;</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способы</w:t>
      </w:r>
      <w:r w:rsidRPr="002B1AB7">
        <w:rPr>
          <w:spacing w:val="1"/>
          <w:sz w:val="16"/>
          <w:szCs w:val="16"/>
        </w:rPr>
        <w:t xml:space="preserve"> </w:t>
      </w:r>
      <w:r w:rsidRPr="002B1AB7">
        <w:rPr>
          <w:sz w:val="16"/>
          <w:szCs w:val="16"/>
        </w:rPr>
        <w:t>решения</w:t>
      </w:r>
      <w:r w:rsidRPr="002B1AB7">
        <w:rPr>
          <w:spacing w:val="1"/>
          <w:sz w:val="16"/>
          <w:szCs w:val="16"/>
        </w:rPr>
        <w:t xml:space="preserve"> </w:t>
      </w:r>
      <w:r w:rsidRPr="002B1AB7">
        <w:rPr>
          <w:sz w:val="16"/>
          <w:szCs w:val="16"/>
        </w:rPr>
        <w:t>поисковых</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самостоятельной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совместной</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сверстниками</w:t>
      </w:r>
      <w:r w:rsidRPr="002B1AB7">
        <w:rPr>
          <w:spacing w:val="-4"/>
          <w:sz w:val="16"/>
          <w:szCs w:val="16"/>
        </w:rPr>
        <w:t xml:space="preserve"> </w:t>
      </w:r>
      <w:r w:rsidRPr="002B1AB7">
        <w:rPr>
          <w:sz w:val="16"/>
          <w:szCs w:val="16"/>
        </w:rPr>
        <w:t>и взрослыми</w:t>
      </w:r>
      <w:r w:rsidRPr="002B1AB7">
        <w:rPr>
          <w:spacing w:val="-1"/>
          <w:sz w:val="16"/>
          <w:szCs w:val="16"/>
        </w:rPr>
        <w:t xml:space="preserve"> </w:t>
      </w:r>
      <w:r w:rsidRPr="002B1AB7">
        <w:rPr>
          <w:sz w:val="16"/>
          <w:szCs w:val="16"/>
        </w:rPr>
        <w:t>деятельности;</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71"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элементарные</w:t>
      </w:r>
      <w:r w:rsidRPr="002B1AB7">
        <w:rPr>
          <w:spacing w:val="1"/>
          <w:sz w:val="16"/>
          <w:szCs w:val="16"/>
        </w:rPr>
        <w:t xml:space="preserve"> </w:t>
      </w:r>
      <w:r w:rsidRPr="002B1AB7">
        <w:rPr>
          <w:sz w:val="16"/>
          <w:szCs w:val="16"/>
        </w:rPr>
        <w:t>математические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количестве,</w:t>
      </w:r>
      <w:r w:rsidRPr="002B1AB7">
        <w:rPr>
          <w:spacing w:val="1"/>
          <w:sz w:val="16"/>
          <w:szCs w:val="16"/>
        </w:rPr>
        <w:t xml:space="preserve"> </w:t>
      </w:r>
      <w:r w:rsidRPr="002B1AB7">
        <w:rPr>
          <w:spacing w:val="-1"/>
          <w:sz w:val="16"/>
          <w:szCs w:val="16"/>
        </w:rPr>
        <w:t>числе,</w:t>
      </w:r>
      <w:r w:rsidRPr="002B1AB7">
        <w:rPr>
          <w:spacing w:val="-16"/>
          <w:sz w:val="16"/>
          <w:szCs w:val="16"/>
        </w:rPr>
        <w:t xml:space="preserve"> </w:t>
      </w:r>
      <w:r w:rsidRPr="002B1AB7">
        <w:rPr>
          <w:spacing w:val="-1"/>
          <w:sz w:val="16"/>
          <w:szCs w:val="16"/>
        </w:rPr>
        <w:t>форме,</w:t>
      </w:r>
      <w:r w:rsidRPr="002B1AB7">
        <w:rPr>
          <w:spacing w:val="-15"/>
          <w:sz w:val="16"/>
          <w:szCs w:val="16"/>
        </w:rPr>
        <w:t xml:space="preserve"> </w:t>
      </w:r>
      <w:r w:rsidRPr="002B1AB7">
        <w:rPr>
          <w:spacing w:val="-1"/>
          <w:sz w:val="16"/>
          <w:szCs w:val="16"/>
        </w:rPr>
        <w:t>величине</w:t>
      </w:r>
      <w:r w:rsidRPr="002B1AB7">
        <w:rPr>
          <w:spacing w:val="-17"/>
          <w:sz w:val="16"/>
          <w:szCs w:val="16"/>
        </w:rPr>
        <w:t xml:space="preserve"> </w:t>
      </w:r>
      <w:r w:rsidRPr="002B1AB7">
        <w:rPr>
          <w:spacing w:val="-1"/>
          <w:sz w:val="16"/>
          <w:szCs w:val="16"/>
        </w:rPr>
        <w:t>предметов,</w:t>
      </w:r>
      <w:r w:rsidRPr="002B1AB7">
        <w:rPr>
          <w:spacing w:val="-18"/>
          <w:sz w:val="16"/>
          <w:szCs w:val="16"/>
        </w:rPr>
        <w:t xml:space="preserve"> </w:t>
      </w:r>
      <w:r w:rsidRPr="002B1AB7">
        <w:rPr>
          <w:sz w:val="16"/>
          <w:szCs w:val="16"/>
        </w:rPr>
        <w:t>пространственных</w:t>
      </w:r>
      <w:r w:rsidRPr="002B1AB7">
        <w:rPr>
          <w:spacing w:val="-15"/>
          <w:sz w:val="16"/>
          <w:szCs w:val="16"/>
        </w:rPr>
        <w:t xml:space="preserve"> </w:t>
      </w:r>
      <w:r w:rsidRPr="002B1AB7">
        <w:rPr>
          <w:sz w:val="16"/>
          <w:szCs w:val="16"/>
        </w:rPr>
        <w:t>и</w:t>
      </w:r>
      <w:r w:rsidRPr="002B1AB7">
        <w:rPr>
          <w:spacing w:val="-14"/>
          <w:sz w:val="16"/>
          <w:szCs w:val="16"/>
        </w:rPr>
        <w:t xml:space="preserve"> </w:t>
      </w:r>
      <w:r w:rsidRPr="002B1AB7">
        <w:rPr>
          <w:sz w:val="16"/>
          <w:szCs w:val="16"/>
        </w:rPr>
        <w:t>временных</w:t>
      </w:r>
      <w:r w:rsidRPr="002B1AB7">
        <w:rPr>
          <w:spacing w:val="-13"/>
          <w:sz w:val="16"/>
          <w:szCs w:val="16"/>
        </w:rPr>
        <w:t xml:space="preserve"> </w:t>
      </w:r>
      <w:r w:rsidRPr="002B1AB7">
        <w:rPr>
          <w:sz w:val="16"/>
          <w:szCs w:val="16"/>
        </w:rPr>
        <w:t>отношениях;</w:t>
      </w:r>
    </w:p>
    <w:p w:rsidR="004C5032" w:rsidRPr="002B1AB7" w:rsidRDefault="004C5032" w:rsidP="002B1AB7">
      <w:pPr>
        <w:pStyle w:val="a5"/>
        <w:numPr>
          <w:ilvl w:val="1"/>
          <w:numId w:val="3"/>
        </w:numPr>
        <w:tabs>
          <w:tab w:val="left" w:pos="867"/>
        </w:tabs>
        <w:spacing w:before="3"/>
        <w:ind w:right="473" w:firstLine="357"/>
        <w:contextualSpacing/>
        <w:rPr>
          <w:sz w:val="16"/>
          <w:szCs w:val="16"/>
        </w:rPr>
      </w:pPr>
      <w:r w:rsidRPr="002B1AB7">
        <w:rPr>
          <w:sz w:val="16"/>
          <w:szCs w:val="16"/>
        </w:rPr>
        <w:t>расширять представления о себе и своих возможностях в познавательной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родителями</w:t>
      </w:r>
      <w:r w:rsidRPr="002B1AB7">
        <w:rPr>
          <w:spacing w:val="1"/>
          <w:sz w:val="16"/>
          <w:szCs w:val="16"/>
        </w:rPr>
        <w:t xml:space="preserve"> </w:t>
      </w:r>
      <w:r w:rsidRPr="002B1AB7">
        <w:rPr>
          <w:sz w:val="16"/>
          <w:szCs w:val="16"/>
        </w:rPr>
        <w:t>(законными</w:t>
      </w:r>
      <w:r w:rsidRPr="002B1AB7">
        <w:rPr>
          <w:spacing w:val="1"/>
          <w:sz w:val="16"/>
          <w:szCs w:val="16"/>
        </w:rPr>
        <w:t xml:space="preserve"> </w:t>
      </w:r>
      <w:r w:rsidRPr="002B1AB7">
        <w:rPr>
          <w:sz w:val="16"/>
          <w:szCs w:val="16"/>
        </w:rPr>
        <w:t>представителями)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членам</w:t>
      </w:r>
      <w:r w:rsidRPr="002B1AB7">
        <w:rPr>
          <w:spacing w:val="1"/>
          <w:sz w:val="16"/>
          <w:szCs w:val="16"/>
        </w:rPr>
        <w:t xml:space="preserve"> </w:t>
      </w:r>
      <w:r w:rsidRPr="002B1AB7">
        <w:rPr>
          <w:sz w:val="16"/>
          <w:szCs w:val="16"/>
        </w:rPr>
        <w:t>семьи;</w:t>
      </w:r>
      <w:r w:rsidRPr="002B1AB7">
        <w:rPr>
          <w:spacing w:val="1"/>
          <w:sz w:val="16"/>
          <w:szCs w:val="16"/>
        </w:rPr>
        <w:t xml:space="preserve"> </w:t>
      </w:r>
      <w:r w:rsidRPr="002B1AB7">
        <w:rPr>
          <w:sz w:val="16"/>
          <w:szCs w:val="16"/>
        </w:rPr>
        <w:t>продолжать</w:t>
      </w:r>
      <w:r w:rsidRPr="002B1AB7">
        <w:rPr>
          <w:spacing w:val="-2"/>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представления</w:t>
      </w:r>
      <w:r w:rsidRPr="002B1AB7">
        <w:rPr>
          <w:spacing w:val="-4"/>
          <w:sz w:val="16"/>
          <w:szCs w:val="16"/>
        </w:rPr>
        <w:t xml:space="preserve"> </w:t>
      </w:r>
      <w:r w:rsidRPr="002B1AB7">
        <w:rPr>
          <w:sz w:val="16"/>
          <w:szCs w:val="16"/>
        </w:rPr>
        <w:t>детей о труде</w:t>
      </w:r>
      <w:r w:rsidRPr="002B1AB7">
        <w:rPr>
          <w:spacing w:val="-1"/>
          <w:sz w:val="16"/>
          <w:szCs w:val="16"/>
        </w:rPr>
        <w:t xml:space="preserve"> </w:t>
      </w:r>
      <w:r w:rsidRPr="002B1AB7">
        <w:rPr>
          <w:sz w:val="16"/>
          <w:szCs w:val="16"/>
        </w:rPr>
        <w:t>взрослого;</w:t>
      </w:r>
    </w:p>
    <w:p w:rsidR="004C5032" w:rsidRPr="002B1AB7" w:rsidRDefault="004C5032" w:rsidP="002B1AB7">
      <w:pPr>
        <w:pStyle w:val="a5"/>
        <w:numPr>
          <w:ilvl w:val="1"/>
          <w:numId w:val="3"/>
        </w:numPr>
        <w:tabs>
          <w:tab w:val="left" w:pos="867"/>
        </w:tabs>
        <w:spacing w:before="6"/>
        <w:ind w:right="466" w:firstLine="357"/>
        <w:contextualSpacing/>
        <w:rPr>
          <w:sz w:val="16"/>
          <w:szCs w:val="16"/>
        </w:rPr>
      </w:pPr>
      <w:r w:rsidRPr="002B1AB7">
        <w:rPr>
          <w:sz w:val="16"/>
          <w:szCs w:val="16"/>
        </w:rPr>
        <w:t>развивать представления детей о своей малой родине, населенном пункте,</w:t>
      </w:r>
      <w:r w:rsidRPr="002B1AB7">
        <w:rPr>
          <w:spacing w:val="-67"/>
          <w:sz w:val="16"/>
          <w:szCs w:val="16"/>
        </w:rPr>
        <w:t xml:space="preserve"> </w:t>
      </w:r>
      <w:r w:rsidRPr="002B1AB7">
        <w:rPr>
          <w:sz w:val="16"/>
          <w:szCs w:val="16"/>
        </w:rPr>
        <w:t>в котором живут, его достопримечательностях, поддерживать интерес к стране;</w:t>
      </w:r>
      <w:r w:rsidRPr="002B1AB7">
        <w:rPr>
          <w:spacing w:val="1"/>
          <w:sz w:val="16"/>
          <w:szCs w:val="16"/>
        </w:rPr>
        <w:t xml:space="preserve"> </w:t>
      </w:r>
      <w:r w:rsidRPr="002B1AB7">
        <w:rPr>
          <w:sz w:val="16"/>
          <w:szCs w:val="16"/>
        </w:rPr>
        <w:t>знакомить с традициями</w:t>
      </w:r>
      <w:r w:rsidRPr="002B1AB7">
        <w:rPr>
          <w:spacing w:val="1"/>
          <w:sz w:val="16"/>
          <w:szCs w:val="16"/>
        </w:rPr>
        <w:t xml:space="preserve"> </w:t>
      </w:r>
      <w:r w:rsidRPr="002B1AB7">
        <w:rPr>
          <w:sz w:val="16"/>
          <w:szCs w:val="16"/>
        </w:rPr>
        <w:t>и праздниками, принимать участие в подготовке к</w:t>
      </w:r>
      <w:r w:rsidRPr="002B1AB7">
        <w:rPr>
          <w:spacing w:val="1"/>
          <w:sz w:val="16"/>
          <w:szCs w:val="16"/>
        </w:rPr>
        <w:t xml:space="preserve"> </w:t>
      </w:r>
      <w:r w:rsidRPr="002B1AB7">
        <w:rPr>
          <w:sz w:val="16"/>
          <w:szCs w:val="16"/>
        </w:rPr>
        <w:t>праздникам,</w:t>
      </w:r>
      <w:r w:rsidRPr="002B1AB7">
        <w:rPr>
          <w:spacing w:val="-2"/>
          <w:sz w:val="16"/>
          <w:szCs w:val="16"/>
        </w:rPr>
        <w:t xml:space="preserve"> </w:t>
      </w:r>
      <w:r w:rsidRPr="002B1AB7">
        <w:rPr>
          <w:sz w:val="16"/>
          <w:szCs w:val="16"/>
        </w:rPr>
        <w:t>эмоционально</w:t>
      </w:r>
      <w:r w:rsidRPr="002B1AB7">
        <w:rPr>
          <w:spacing w:val="1"/>
          <w:sz w:val="16"/>
          <w:szCs w:val="16"/>
        </w:rPr>
        <w:t xml:space="preserve"> </w:t>
      </w:r>
      <w:r w:rsidRPr="002B1AB7">
        <w:rPr>
          <w:sz w:val="16"/>
          <w:szCs w:val="16"/>
        </w:rPr>
        <w:t>откликаться</w:t>
      </w:r>
      <w:r w:rsidRPr="002B1AB7">
        <w:rPr>
          <w:spacing w:val="-1"/>
          <w:sz w:val="16"/>
          <w:szCs w:val="16"/>
        </w:rPr>
        <w:t xml:space="preserve"> </w:t>
      </w:r>
      <w:r w:rsidRPr="002B1AB7">
        <w:rPr>
          <w:sz w:val="16"/>
          <w:szCs w:val="16"/>
        </w:rPr>
        <w:t>на участие в</w:t>
      </w:r>
      <w:r w:rsidRPr="002B1AB7">
        <w:rPr>
          <w:spacing w:val="-2"/>
          <w:sz w:val="16"/>
          <w:szCs w:val="16"/>
        </w:rPr>
        <w:t xml:space="preserve"> </w:t>
      </w:r>
      <w:r w:rsidRPr="002B1AB7">
        <w:rPr>
          <w:sz w:val="16"/>
          <w:szCs w:val="16"/>
        </w:rPr>
        <w:t>них;</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расширять представления о многообразии объектов живой природы, их</w:t>
      </w:r>
      <w:r w:rsidRPr="002B1AB7">
        <w:rPr>
          <w:spacing w:val="1"/>
          <w:sz w:val="16"/>
          <w:szCs w:val="16"/>
        </w:rPr>
        <w:t xml:space="preserve"> </w:t>
      </w:r>
      <w:r w:rsidRPr="002B1AB7">
        <w:rPr>
          <w:sz w:val="16"/>
          <w:szCs w:val="16"/>
        </w:rPr>
        <w:t>особенностях,</w:t>
      </w:r>
      <w:r w:rsidRPr="002B1AB7">
        <w:rPr>
          <w:spacing w:val="1"/>
          <w:sz w:val="16"/>
          <w:szCs w:val="16"/>
        </w:rPr>
        <w:t xml:space="preserve"> </w:t>
      </w:r>
      <w:r w:rsidRPr="002B1AB7">
        <w:rPr>
          <w:sz w:val="16"/>
          <w:szCs w:val="16"/>
        </w:rPr>
        <w:t>питании,</w:t>
      </w:r>
      <w:r w:rsidRPr="002B1AB7">
        <w:rPr>
          <w:spacing w:val="1"/>
          <w:sz w:val="16"/>
          <w:szCs w:val="16"/>
        </w:rPr>
        <w:t xml:space="preserve"> </w:t>
      </w:r>
      <w:r w:rsidRPr="002B1AB7">
        <w:rPr>
          <w:sz w:val="16"/>
          <w:szCs w:val="16"/>
        </w:rPr>
        <w:t>месте</w:t>
      </w:r>
      <w:r w:rsidRPr="002B1AB7">
        <w:rPr>
          <w:spacing w:val="1"/>
          <w:sz w:val="16"/>
          <w:szCs w:val="16"/>
        </w:rPr>
        <w:t xml:space="preserve"> </w:t>
      </w:r>
      <w:r w:rsidRPr="002B1AB7">
        <w:rPr>
          <w:sz w:val="16"/>
          <w:szCs w:val="16"/>
        </w:rPr>
        <w:t>обитания,</w:t>
      </w:r>
      <w:r w:rsidRPr="002B1AB7">
        <w:rPr>
          <w:spacing w:val="1"/>
          <w:sz w:val="16"/>
          <w:szCs w:val="16"/>
        </w:rPr>
        <w:t xml:space="preserve"> </w:t>
      </w:r>
      <w:r w:rsidRPr="002B1AB7">
        <w:rPr>
          <w:sz w:val="16"/>
          <w:szCs w:val="16"/>
        </w:rPr>
        <w:t>жизненных</w:t>
      </w:r>
      <w:r w:rsidRPr="002B1AB7">
        <w:rPr>
          <w:spacing w:val="1"/>
          <w:sz w:val="16"/>
          <w:szCs w:val="16"/>
        </w:rPr>
        <w:t xml:space="preserve"> </w:t>
      </w:r>
      <w:r w:rsidRPr="002B1AB7">
        <w:rPr>
          <w:sz w:val="16"/>
          <w:szCs w:val="16"/>
        </w:rPr>
        <w:t>проявлениях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потребностях;</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обучать сравнению и группировке объектов живой природы на основе</w:t>
      </w:r>
      <w:r w:rsidRPr="002B1AB7">
        <w:rPr>
          <w:spacing w:val="1"/>
          <w:sz w:val="16"/>
          <w:szCs w:val="16"/>
        </w:rPr>
        <w:t xml:space="preserve"> </w:t>
      </w:r>
      <w:r w:rsidRPr="002B1AB7">
        <w:rPr>
          <w:sz w:val="16"/>
          <w:szCs w:val="16"/>
        </w:rPr>
        <w:t>признаков,</w:t>
      </w:r>
      <w:r w:rsidRPr="002B1AB7">
        <w:rPr>
          <w:spacing w:val="1"/>
          <w:sz w:val="16"/>
          <w:szCs w:val="16"/>
        </w:rPr>
        <w:t xml:space="preserve"> </w:t>
      </w:r>
      <w:r w:rsidRPr="002B1AB7">
        <w:rPr>
          <w:sz w:val="16"/>
          <w:szCs w:val="16"/>
        </w:rPr>
        <w:t>знакомить</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объектами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свойствами</w:t>
      </w:r>
      <w:r w:rsidRPr="002B1AB7">
        <w:rPr>
          <w:spacing w:val="1"/>
          <w:sz w:val="16"/>
          <w:szCs w:val="16"/>
        </w:rPr>
        <w:t xml:space="preserve"> </w:t>
      </w:r>
      <w:r w:rsidRPr="002B1AB7">
        <w:rPr>
          <w:sz w:val="16"/>
          <w:szCs w:val="16"/>
        </w:rPr>
        <w:t>неживой</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отличительными признаками времен года, явлениями природы и деятельностью</w:t>
      </w:r>
      <w:r w:rsidRPr="002B1AB7">
        <w:rPr>
          <w:spacing w:val="-67"/>
          <w:sz w:val="16"/>
          <w:szCs w:val="16"/>
        </w:rPr>
        <w:t xml:space="preserve"> </w:t>
      </w:r>
      <w:r w:rsidRPr="002B1AB7">
        <w:rPr>
          <w:sz w:val="16"/>
          <w:szCs w:val="16"/>
        </w:rPr>
        <w:t>человека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сезоны,</w:t>
      </w:r>
      <w:r w:rsidRPr="002B1AB7">
        <w:rPr>
          <w:spacing w:val="1"/>
          <w:sz w:val="16"/>
          <w:szCs w:val="16"/>
        </w:rPr>
        <w:t xml:space="preserve"> </w:t>
      </w:r>
      <w:r w:rsidRPr="002B1AB7">
        <w:rPr>
          <w:sz w:val="16"/>
          <w:szCs w:val="16"/>
        </w:rPr>
        <w:t>воспитывать</w:t>
      </w:r>
      <w:r w:rsidRPr="002B1AB7">
        <w:rPr>
          <w:spacing w:val="1"/>
          <w:sz w:val="16"/>
          <w:szCs w:val="16"/>
        </w:rPr>
        <w:t xml:space="preserve"> </w:t>
      </w:r>
      <w:r w:rsidRPr="002B1AB7">
        <w:rPr>
          <w:sz w:val="16"/>
          <w:szCs w:val="16"/>
        </w:rPr>
        <w:t>эмоционально-положительное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ко всем</w:t>
      </w:r>
      <w:r w:rsidRPr="002B1AB7">
        <w:rPr>
          <w:spacing w:val="-3"/>
          <w:sz w:val="16"/>
          <w:szCs w:val="16"/>
        </w:rPr>
        <w:t xml:space="preserve"> </w:t>
      </w:r>
      <w:r w:rsidRPr="002B1AB7">
        <w:rPr>
          <w:sz w:val="16"/>
          <w:szCs w:val="16"/>
        </w:rPr>
        <w:t>живым</w:t>
      </w:r>
      <w:r w:rsidRPr="002B1AB7">
        <w:rPr>
          <w:spacing w:val="-1"/>
          <w:sz w:val="16"/>
          <w:szCs w:val="16"/>
        </w:rPr>
        <w:t xml:space="preserve"> </w:t>
      </w:r>
      <w:r w:rsidRPr="002B1AB7">
        <w:rPr>
          <w:sz w:val="16"/>
          <w:szCs w:val="16"/>
        </w:rPr>
        <w:t>существам,</w:t>
      </w:r>
      <w:r w:rsidRPr="002B1AB7">
        <w:rPr>
          <w:spacing w:val="-2"/>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их беречь</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заботиться.</w:t>
      </w:r>
    </w:p>
    <w:p w:rsidR="004C5032" w:rsidRPr="002B1AB7" w:rsidRDefault="004C5032" w:rsidP="002B1AB7">
      <w:pPr>
        <w:ind w:left="2245"/>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5"/>
        <w:numPr>
          <w:ilvl w:val="0"/>
          <w:numId w:val="15"/>
        </w:numPr>
        <w:tabs>
          <w:tab w:val="left" w:pos="1172"/>
        </w:tabs>
        <w:spacing w:before="38"/>
        <w:ind w:hanging="306"/>
        <w:contextualSpacing/>
        <w:rPr>
          <w:sz w:val="16"/>
          <w:szCs w:val="16"/>
        </w:rPr>
      </w:pPr>
      <w:r w:rsidRPr="002B1AB7">
        <w:rPr>
          <w:sz w:val="16"/>
          <w:szCs w:val="16"/>
        </w:rPr>
        <w:t>Сенсорные</w:t>
      </w:r>
      <w:r w:rsidRPr="002B1AB7">
        <w:rPr>
          <w:spacing w:val="-2"/>
          <w:sz w:val="16"/>
          <w:szCs w:val="16"/>
        </w:rPr>
        <w:t xml:space="preserve"> </w:t>
      </w:r>
      <w:r w:rsidRPr="002B1AB7">
        <w:rPr>
          <w:sz w:val="16"/>
          <w:szCs w:val="16"/>
        </w:rPr>
        <w:t>эталоны</w:t>
      </w:r>
      <w:r w:rsidRPr="002B1AB7">
        <w:rPr>
          <w:spacing w:val="-5"/>
          <w:sz w:val="16"/>
          <w:szCs w:val="16"/>
        </w:rPr>
        <w:t xml:space="preserve"> </w:t>
      </w:r>
      <w:r w:rsidRPr="002B1AB7">
        <w:rPr>
          <w:sz w:val="16"/>
          <w:szCs w:val="16"/>
        </w:rPr>
        <w:t>и</w:t>
      </w:r>
      <w:r w:rsidRPr="002B1AB7">
        <w:rPr>
          <w:spacing w:val="-1"/>
          <w:sz w:val="16"/>
          <w:szCs w:val="16"/>
        </w:rPr>
        <w:t xml:space="preserve"> </w:t>
      </w:r>
      <w:r w:rsidRPr="002B1AB7">
        <w:rPr>
          <w:sz w:val="16"/>
          <w:szCs w:val="16"/>
        </w:rPr>
        <w:t>познавательные</w:t>
      </w:r>
      <w:r w:rsidRPr="002B1AB7">
        <w:rPr>
          <w:spacing w:val="-2"/>
          <w:sz w:val="16"/>
          <w:szCs w:val="16"/>
        </w:rPr>
        <w:t xml:space="preserve"> </w:t>
      </w:r>
      <w:r w:rsidRPr="002B1AB7">
        <w:rPr>
          <w:sz w:val="16"/>
          <w:szCs w:val="16"/>
        </w:rPr>
        <w:t>действия:</w:t>
      </w:r>
    </w:p>
    <w:p w:rsidR="004C5032" w:rsidRPr="002B1AB7" w:rsidRDefault="004C5032" w:rsidP="002B1AB7">
      <w:pPr>
        <w:pStyle w:val="a3"/>
        <w:spacing w:before="50"/>
        <w:ind w:right="471"/>
        <w:contextualSpacing/>
        <w:rPr>
          <w:sz w:val="16"/>
          <w:szCs w:val="16"/>
        </w:rPr>
      </w:pPr>
      <w:r w:rsidRPr="002B1AB7">
        <w:rPr>
          <w:sz w:val="16"/>
          <w:szCs w:val="16"/>
        </w:rPr>
        <w:t>На</w:t>
      </w:r>
      <w:r w:rsidRPr="002B1AB7">
        <w:rPr>
          <w:spacing w:val="-8"/>
          <w:sz w:val="16"/>
          <w:szCs w:val="16"/>
        </w:rPr>
        <w:t xml:space="preserve"> </w:t>
      </w:r>
      <w:r w:rsidRPr="002B1AB7">
        <w:rPr>
          <w:sz w:val="16"/>
          <w:szCs w:val="16"/>
        </w:rPr>
        <w:t>основе</w:t>
      </w:r>
      <w:r w:rsidRPr="002B1AB7">
        <w:rPr>
          <w:spacing w:val="-7"/>
          <w:sz w:val="16"/>
          <w:szCs w:val="16"/>
        </w:rPr>
        <w:t xml:space="preserve"> </w:t>
      </w:r>
      <w:r w:rsidRPr="002B1AB7">
        <w:rPr>
          <w:sz w:val="16"/>
          <w:szCs w:val="16"/>
        </w:rPr>
        <w:t>обследовательских</w:t>
      </w:r>
      <w:r w:rsidRPr="002B1AB7">
        <w:rPr>
          <w:spacing w:val="-6"/>
          <w:sz w:val="16"/>
          <w:szCs w:val="16"/>
        </w:rPr>
        <w:t xml:space="preserve"> </w:t>
      </w:r>
      <w:r w:rsidRPr="002B1AB7">
        <w:rPr>
          <w:sz w:val="16"/>
          <w:szCs w:val="16"/>
        </w:rPr>
        <w:t>действий</w:t>
      </w:r>
      <w:r w:rsidRPr="002B1AB7">
        <w:rPr>
          <w:spacing w:val="-7"/>
          <w:sz w:val="16"/>
          <w:szCs w:val="16"/>
        </w:rPr>
        <w:t xml:space="preserve"> </w:t>
      </w:r>
      <w:r w:rsidRPr="002B1AB7">
        <w:rPr>
          <w:sz w:val="16"/>
          <w:szCs w:val="16"/>
        </w:rPr>
        <w:t>педагог</w:t>
      </w:r>
      <w:r w:rsidRPr="002B1AB7">
        <w:rPr>
          <w:spacing w:val="-7"/>
          <w:sz w:val="16"/>
          <w:szCs w:val="16"/>
        </w:rPr>
        <w:t xml:space="preserve"> </w:t>
      </w:r>
      <w:r w:rsidRPr="002B1AB7">
        <w:rPr>
          <w:sz w:val="16"/>
          <w:szCs w:val="16"/>
        </w:rPr>
        <w:t>формирует</w:t>
      </w:r>
      <w:r w:rsidRPr="002B1AB7">
        <w:rPr>
          <w:spacing w:val="-7"/>
          <w:sz w:val="16"/>
          <w:szCs w:val="16"/>
        </w:rPr>
        <w:t xml:space="preserve"> </w:t>
      </w:r>
      <w:r w:rsidRPr="002B1AB7">
        <w:rPr>
          <w:sz w:val="16"/>
          <w:szCs w:val="16"/>
        </w:rPr>
        <w:t>у</w:t>
      </w:r>
      <w:r w:rsidRPr="002B1AB7">
        <w:rPr>
          <w:spacing w:val="-9"/>
          <w:sz w:val="16"/>
          <w:szCs w:val="16"/>
        </w:rPr>
        <w:t xml:space="preserve"> </w:t>
      </w:r>
      <w:r w:rsidRPr="002B1AB7">
        <w:rPr>
          <w:sz w:val="16"/>
          <w:szCs w:val="16"/>
        </w:rPr>
        <w:t>детей</w:t>
      </w:r>
      <w:r w:rsidRPr="002B1AB7">
        <w:rPr>
          <w:spacing w:val="-6"/>
          <w:sz w:val="16"/>
          <w:szCs w:val="16"/>
        </w:rPr>
        <w:t xml:space="preserve"> </w:t>
      </w:r>
      <w:r w:rsidRPr="002B1AB7">
        <w:rPr>
          <w:sz w:val="16"/>
          <w:szCs w:val="16"/>
        </w:rPr>
        <w:t>умение</w:t>
      </w:r>
      <w:r w:rsidRPr="002B1AB7">
        <w:rPr>
          <w:spacing w:val="-67"/>
          <w:sz w:val="16"/>
          <w:szCs w:val="16"/>
        </w:rPr>
        <w:t xml:space="preserve"> </w:t>
      </w:r>
      <w:r w:rsidRPr="002B1AB7">
        <w:rPr>
          <w:sz w:val="16"/>
          <w:szCs w:val="16"/>
        </w:rPr>
        <w:t>различать и называть уже известные цвета (красный, синий, зеленый, желтый,</w:t>
      </w:r>
      <w:r w:rsidRPr="002B1AB7">
        <w:rPr>
          <w:spacing w:val="1"/>
          <w:sz w:val="16"/>
          <w:szCs w:val="16"/>
        </w:rPr>
        <w:t xml:space="preserve"> </w:t>
      </w:r>
      <w:r w:rsidRPr="002B1AB7">
        <w:rPr>
          <w:sz w:val="16"/>
          <w:szCs w:val="16"/>
        </w:rPr>
        <w:t>белый,</w:t>
      </w:r>
      <w:r w:rsidRPr="002B1AB7">
        <w:rPr>
          <w:spacing w:val="1"/>
          <w:sz w:val="16"/>
          <w:szCs w:val="16"/>
        </w:rPr>
        <w:t xml:space="preserve"> </w:t>
      </w:r>
      <w:r w:rsidRPr="002B1AB7">
        <w:rPr>
          <w:sz w:val="16"/>
          <w:szCs w:val="16"/>
        </w:rPr>
        <w:t>черный)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оттенки</w:t>
      </w:r>
      <w:r w:rsidRPr="002B1AB7">
        <w:rPr>
          <w:spacing w:val="1"/>
          <w:sz w:val="16"/>
          <w:szCs w:val="16"/>
        </w:rPr>
        <w:t xml:space="preserve"> </w:t>
      </w:r>
      <w:r w:rsidRPr="002B1AB7">
        <w:rPr>
          <w:sz w:val="16"/>
          <w:szCs w:val="16"/>
        </w:rPr>
        <w:t>(розовый,</w:t>
      </w:r>
      <w:r w:rsidRPr="002B1AB7">
        <w:rPr>
          <w:spacing w:val="1"/>
          <w:sz w:val="16"/>
          <w:szCs w:val="16"/>
        </w:rPr>
        <w:t xml:space="preserve"> </w:t>
      </w:r>
      <w:r w:rsidRPr="002B1AB7">
        <w:rPr>
          <w:sz w:val="16"/>
          <w:szCs w:val="16"/>
        </w:rPr>
        <w:t>голубой,</w:t>
      </w:r>
      <w:r w:rsidRPr="002B1AB7">
        <w:rPr>
          <w:spacing w:val="1"/>
          <w:sz w:val="16"/>
          <w:szCs w:val="16"/>
        </w:rPr>
        <w:t xml:space="preserve"> </w:t>
      </w:r>
      <w:r w:rsidRPr="002B1AB7">
        <w:rPr>
          <w:sz w:val="16"/>
          <w:szCs w:val="16"/>
        </w:rPr>
        <w:t>серый);</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новыми</w:t>
      </w:r>
      <w:r w:rsidRPr="002B1AB7">
        <w:rPr>
          <w:spacing w:val="1"/>
          <w:sz w:val="16"/>
          <w:szCs w:val="16"/>
        </w:rPr>
        <w:t xml:space="preserve"> </w:t>
      </w:r>
      <w:r w:rsidRPr="002B1AB7">
        <w:rPr>
          <w:sz w:val="16"/>
          <w:szCs w:val="16"/>
        </w:rPr>
        <w:t>цветами</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оттенками</w:t>
      </w:r>
      <w:r w:rsidRPr="002B1AB7">
        <w:rPr>
          <w:spacing w:val="-1"/>
          <w:sz w:val="16"/>
          <w:szCs w:val="16"/>
        </w:rPr>
        <w:t xml:space="preserve"> </w:t>
      </w:r>
      <w:r w:rsidRPr="002B1AB7">
        <w:rPr>
          <w:sz w:val="16"/>
          <w:szCs w:val="16"/>
        </w:rPr>
        <w:t>(коричневый,</w:t>
      </w:r>
      <w:r w:rsidRPr="002B1AB7">
        <w:rPr>
          <w:spacing w:val="3"/>
          <w:sz w:val="16"/>
          <w:szCs w:val="16"/>
        </w:rPr>
        <w:t xml:space="preserve"> </w:t>
      </w:r>
      <w:r w:rsidRPr="002B1AB7">
        <w:rPr>
          <w:sz w:val="16"/>
          <w:szCs w:val="16"/>
        </w:rPr>
        <w:t>оранжевый,</w:t>
      </w:r>
      <w:r w:rsidRPr="002B1AB7">
        <w:rPr>
          <w:spacing w:val="-2"/>
          <w:sz w:val="16"/>
          <w:szCs w:val="16"/>
        </w:rPr>
        <w:t xml:space="preserve"> </w:t>
      </w:r>
      <w:r w:rsidRPr="002B1AB7">
        <w:rPr>
          <w:sz w:val="16"/>
          <w:szCs w:val="16"/>
        </w:rPr>
        <w:t>светло-зеленый).</w:t>
      </w:r>
    </w:p>
    <w:p w:rsidR="004C5032" w:rsidRPr="002B1AB7" w:rsidRDefault="004C5032" w:rsidP="002B1AB7">
      <w:pPr>
        <w:pStyle w:val="a3"/>
        <w:ind w:right="467"/>
        <w:contextualSpacing/>
        <w:rPr>
          <w:sz w:val="16"/>
          <w:szCs w:val="16"/>
        </w:rPr>
      </w:pPr>
      <w:r w:rsidRPr="002B1AB7">
        <w:rPr>
          <w:sz w:val="16"/>
          <w:szCs w:val="16"/>
        </w:rPr>
        <w:t>Развивает</w:t>
      </w:r>
      <w:r w:rsidRPr="002B1AB7">
        <w:rPr>
          <w:spacing w:val="1"/>
          <w:sz w:val="16"/>
          <w:szCs w:val="16"/>
        </w:rPr>
        <w:t xml:space="preserve"> </w:t>
      </w:r>
      <w:r w:rsidRPr="002B1AB7">
        <w:rPr>
          <w:sz w:val="16"/>
          <w:szCs w:val="16"/>
        </w:rPr>
        <w:t>способность</w:t>
      </w:r>
      <w:r w:rsidRPr="002B1AB7">
        <w:rPr>
          <w:spacing w:val="1"/>
          <w:sz w:val="16"/>
          <w:szCs w:val="16"/>
        </w:rPr>
        <w:t xml:space="preserve"> </w:t>
      </w:r>
      <w:r w:rsidRPr="002B1AB7">
        <w:rPr>
          <w:sz w:val="16"/>
          <w:szCs w:val="16"/>
        </w:rPr>
        <w:t>различать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форму</w:t>
      </w:r>
      <w:r w:rsidRPr="002B1AB7">
        <w:rPr>
          <w:spacing w:val="1"/>
          <w:sz w:val="16"/>
          <w:szCs w:val="16"/>
        </w:rPr>
        <w:t xml:space="preserve"> </w:t>
      </w:r>
      <w:r w:rsidRPr="002B1AB7">
        <w:rPr>
          <w:sz w:val="16"/>
          <w:szCs w:val="16"/>
        </w:rPr>
        <w:t>окружающих</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используя</w:t>
      </w:r>
      <w:r w:rsidRPr="002B1AB7">
        <w:rPr>
          <w:spacing w:val="1"/>
          <w:sz w:val="16"/>
          <w:szCs w:val="16"/>
        </w:rPr>
        <w:t xml:space="preserve"> </w:t>
      </w:r>
      <w:r w:rsidRPr="002B1AB7">
        <w:rPr>
          <w:sz w:val="16"/>
          <w:szCs w:val="16"/>
        </w:rPr>
        <w:t>сенсорные</w:t>
      </w:r>
      <w:r w:rsidRPr="002B1AB7">
        <w:rPr>
          <w:spacing w:val="1"/>
          <w:sz w:val="16"/>
          <w:szCs w:val="16"/>
        </w:rPr>
        <w:t xml:space="preserve"> </w:t>
      </w:r>
      <w:r w:rsidRPr="002B1AB7">
        <w:rPr>
          <w:sz w:val="16"/>
          <w:szCs w:val="16"/>
        </w:rPr>
        <w:t>эталоны</w:t>
      </w:r>
      <w:r w:rsidRPr="002B1AB7">
        <w:rPr>
          <w:spacing w:val="1"/>
          <w:sz w:val="16"/>
          <w:szCs w:val="16"/>
        </w:rPr>
        <w:t xml:space="preserve"> </w:t>
      </w:r>
      <w:r w:rsidRPr="002B1AB7">
        <w:rPr>
          <w:sz w:val="16"/>
          <w:szCs w:val="16"/>
        </w:rPr>
        <w:t>геометрические</w:t>
      </w:r>
      <w:r w:rsidRPr="002B1AB7">
        <w:rPr>
          <w:spacing w:val="1"/>
          <w:sz w:val="16"/>
          <w:szCs w:val="16"/>
        </w:rPr>
        <w:t xml:space="preserve"> </w:t>
      </w:r>
      <w:r w:rsidRPr="002B1AB7">
        <w:rPr>
          <w:sz w:val="16"/>
          <w:szCs w:val="16"/>
        </w:rPr>
        <w:t>фигуры</w:t>
      </w:r>
      <w:r w:rsidRPr="002B1AB7">
        <w:rPr>
          <w:spacing w:val="1"/>
          <w:sz w:val="16"/>
          <w:szCs w:val="16"/>
        </w:rPr>
        <w:t xml:space="preserve"> </w:t>
      </w:r>
      <w:r w:rsidRPr="002B1AB7">
        <w:rPr>
          <w:sz w:val="16"/>
          <w:szCs w:val="16"/>
        </w:rPr>
        <w:t>(круг,</w:t>
      </w:r>
      <w:r w:rsidRPr="002B1AB7">
        <w:rPr>
          <w:spacing w:val="1"/>
          <w:sz w:val="16"/>
          <w:szCs w:val="16"/>
        </w:rPr>
        <w:t xml:space="preserve"> </w:t>
      </w:r>
      <w:r w:rsidRPr="002B1AB7">
        <w:rPr>
          <w:spacing w:val="-1"/>
          <w:sz w:val="16"/>
          <w:szCs w:val="16"/>
        </w:rPr>
        <w:t>квадрат,</w:t>
      </w:r>
      <w:r w:rsidRPr="002B1AB7">
        <w:rPr>
          <w:spacing w:val="-18"/>
          <w:sz w:val="16"/>
          <w:szCs w:val="16"/>
        </w:rPr>
        <w:t xml:space="preserve"> </w:t>
      </w:r>
      <w:r w:rsidRPr="002B1AB7">
        <w:rPr>
          <w:spacing w:val="-1"/>
          <w:sz w:val="16"/>
          <w:szCs w:val="16"/>
        </w:rPr>
        <w:t>овал,</w:t>
      </w:r>
      <w:r w:rsidRPr="002B1AB7">
        <w:rPr>
          <w:spacing w:val="-18"/>
          <w:sz w:val="16"/>
          <w:szCs w:val="16"/>
        </w:rPr>
        <w:t xml:space="preserve"> </w:t>
      </w:r>
      <w:r w:rsidRPr="002B1AB7">
        <w:rPr>
          <w:sz w:val="16"/>
          <w:szCs w:val="16"/>
        </w:rPr>
        <w:t>прямоугольник,</w:t>
      </w:r>
      <w:r w:rsidRPr="002B1AB7">
        <w:rPr>
          <w:spacing w:val="-18"/>
          <w:sz w:val="16"/>
          <w:szCs w:val="16"/>
        </w:rPr>
        <w:t xml:space="preserve"> </w:t>
      </w:r>
      <w:r w:rsidRPr="002B1AB7">
        <w:rPr>
          <w:sz w:val="16"/>
          <w:szCs w:val="16"/>
        </w:rPr>
        <w:t>треугольник);</w:t>
      </w:r>
      <w:r w:rsidRPr="002B1AB7">
        <w:rPr>
          <w:spacing w:val="-16"/>
          <w:sz w:val="16"/>
          <w:szCs w:val="16"/>
        </w:rPr>
        <w:t xml:space="preserve"> </w:t>
      </w:r>
      <w:r w:rsidRPr="002B1AB7">
        <w:rPr>
          <w:sz w:val="16"/>
          <w:szCs w:val="16"/>
        </w:rPr>
        <w:t>находить</w:t>
      </w:r>
      <w:r w:rsidRPr="002B1AB7">
        <w:rPr>
          <w:spacing w:val="-19"/>
          <w:sz w:val="16"/>
          <w:szCs w:val="16"/>
        </w:rPr>
        <w:t xml:space="preserve"> </w:t>
      </w:r>
      <w:r w:rsidRPr="002B1AB7">
        <w:rPr>
          <w:sz w:val="16"/>
          <w:szCs w:val="16"/>
        </w:rPr>
        <w:t>отличия</w:t>
      </w:r>
      <w:r w:rsidRPr="002B1AB7">
        <w:rPr>
          <w:spacing w:val="-17"/>
          <w:sz w:val="16"/>
          <w:szCs w:val="16"/>
        </w:rPr>
        <w:t xml:space="preserve"> </w:t>
      </w:r>
      <w:r w:rsidRPr="002B1AB7">
        <w:rPr>
          <w:sz w:val="16"/>
          <w:szCs w:val="16"/>
        </w:rPr>
        <w:t>и</w:t>
      </w:r>
      <w:r w:rsidRPr="002B1AB7">
        <w:rPr>
          <w:spacing w:val="-17"/>
          <w:sz w:val="16"/>
          <w:szCs w:val="16"/>
        </w:rPr>
        <w:t xml:space="preserve"> </w:t>
      </w:r>
      <w:r w:rsidRPr="002B1AB7">
        <w:rPr>
          <w:sz w:val="16"/>
          <w:szCs w:val="16"/>
        </w:rPr>
        <w:t>сходства</w:t>
      </w:r>
      <w:r w:rsidRPr="002B1AB7">
        <w:rPr>
          <w:spacing w:val="-17"/>
          <w:sz w:val="16"/>
          <w:szCs w:val="16"/>
        </w:rPr>
        <w:t xml:space="preserve"> </w:t>
      </w:r>
      <w:r w:rsidRPr="002B1AB7">
        <w:rPr>
          <w:sz w:val="16"/>
          <w:szCs w:val="16"/>
        </w:rPr>
        <w:t>между</w:t>
      </w:r>
      <w:r w:rsidRPr="002B1AB7">
        <w:rPr>
          <w:spacing w:val="-68"/>
          <w:sz w:val="16"/>
          <w:szCs w:val="16"/>
        </w:rPr>
        <w:t xml:space="preserve"> </w:t>
      </w:r>
      <w:r w:rsidRPr="002B1AB7">
        <w:rPr>
          <w:sz w:val="16"/>
          <w:szCs w:val="16"/>
        </w:rPr>
        <w:t>предметами по 2-3 признакам путем непосредственного сравнения, осваивать</w:t>
      </w:r>
      <w:r w:rsidRPr="002B1AB7">
        <w:rPr>
          <w:spacing w:val="1"/>
          <w:sz w:val="16"/>
          <w:szCs w:val="16"/>
        </w:rPr>
        <w:t xml:space="preserve"> </w:t>
      </w:r>
      <w:r w:rsidRPr="002B1AB7">
        <w:rPr>
          <w:spacing w:val="-1"/>
          <w:sz w:val="16"/>
          <w:szCs w:val="16"/>
        </w:rPr>
        <w:t>группировку,</w:t>
      </w:r>
      <w:r w:rsidRPr="002B1AB7">
        <w:rPr>
          <w:spacing w:val="-16"/>
          <w:sz w:val="16"/>
          <w:szCs w:val="16"/>
        </w:rPr>
        <w:t xml:space="preserve"> </w:t>
      </w:r>
      <w:r w:rsidRPr="002B1AB7">
        <w:rPr>
          <w:spacing w:val="-1"/>
          <w:sz w:val="16"/>
          <w:szCs w:val="16"/>
        </w:rPr>
        <w:t>классификацию</w:t>
      </w:r>
      <w:r w:rsidRPr="002B1AB7">
        <w:rPr>
          <w:spacing w:val="-15"/>
          <w:sz w:val="16"/>
          <w:szCs w:val="16"/>
        </w:rPr>
        <w:t xml:space="preserve"> </w:t>
      </w:r>
      <w:r w:rsidRPr="002B1AB7">
        <w:rPr>
          <w:sz w:val="16"/>
          <w:szCs w:val="16"/>
        </w:rPr>
        <w:t>и</w:t>
      </w:r>
      <w:r w:rsidRPr="002B1AB7">
        <w:rPr>
          <w:spacing w:val="-14"/>
          <w:sz w:val="16"/>
          <w:szCs w:val="16"/>
        </w:rPr>
        <w:t xml:space="preserve"> </w:t>
      </w:r>
      <w:r w:rsidRPr="002B1AB7">
        <w:rPr>
          <w:sz w:val="16"/>
          <w:szCs w:val="16"/>
        </w:rPr>
        <w:t>сериацию;</w:t>
      </w:r>
      <w:r w:rsidRPr="002B1AB7">
        <w:rPr>
          <w:spacing w:val="-13"/>
          <w:sz w:val="16"/>
          <w:szCs w:val="16"/>
        </w:rPr>
        <w:t xml:space="preserve"> </w:t>
      </w:r>
      <w:r w:rsidRPr="002B1AB7">
        <w:rPr>
          <w:sz w:val="16"/>
          <w:szCs w:val="16"/>
        </w:rPr>
        <w:t>описывать</w:t>
      </w:r>
      <w:r w:rsidRPr="002B1AB7">
        <w:rPr>
          <w:spacing w:val="-15"/>
          <w:sz w:val="16"/>
          <w:szCs w:val="16"/>
        </w:rPr>
        <w:t xml:space="preserve"> </w:t>
      </w:r>
      <w:r w:rsidRPr="002B1AB7">
        <w:rPr>
          <w:sz w:val="16"/>
          <w:szCs w:val="16"/>
        </w:rPr>
        <w:t>предметы</w:t>
      </w:r>
      <w:r w:rsidRPr="002B1AB7">
        <w:rPr>
          <w:spacing w:val="-14"/>
          <w:sz w:val="16"/>
          <w:szCs w:val="16"/>
        </w:rPr>
        <w:t xml:space="preserve"> </w:t>
      </w:r>
      <w:r w:rsidRPr="002B1AB7">
        <w:rPr>
          <w:sz w:val="16"/>
          <w:szCs w:val="16"/>
        </w:rPr>
        <w:t>по</w:t>
      </w:r>
      <w:r w:rsidRPr="002B1AB7">
        <w:rPr>
          <w:spacing w:val="-16"/>
          <w:sz w:val="16"/>
          <w:szCs w:val="16"/>
        </w:rPr>
        <w:t xml:space="preserve"> </w:t>
      </w:r>
      <w:r w:rsidRPr="002B1AB7">
        <w:rPr>
          <w:sz w:val="16"/>
          <w:szCs w:val="16"/>
        </w:rPr>
        <w:t>3-4</w:t>
      </w:r>
      <w:r w:rsidRPr="002B1AB7">
        <w:rPr>
          <w:spacing w:val="-16"/>
          <w:sz w:val="16"/>
          <w:szCs w:val="16"/>
        </w:rPr>
        <w:t xml:space="preserve"> </w:t>
      </w:r>
      <w:r w:rsidRPr="002B1AB7">
        <w:rPr>
          <w:sz w:val="16"/>
          <w:szCs w:val="16"/>
        </w:rPr>
        <w:t>основным</w:t>
      </w:r>
      <w:r w:rsidRPr="002B1AB7">
        <w:rPr>
          <w:spacing w:val="-67"/>
          <w:sz w:val="16"/>
          <w:szCs w:val="16"/>
        </w:rPr>
        <w:t xml:space="preserve"> </w:t>
      </w:r>
      <w:r w:rsidRPr="002B1AB7">
        <w:rPr>
          <w:sz w:val="16"/>
          <w:szCs w:val="16"/>
        </w:rPr>
        <w:t>свойствам.</w:t>
      </w:r>
    </w:p>
    <w:p w:rsidR="004C5032" w:rsidRPr="002B1AB7" w:rsidRDefault="004C5032" w:rsidP="002B1AB7">
      <w:pPr>
        <w:pStyle w:val="a5"/>
        <w:numPr>
          <w:ilvl w:val="0"/>
          <w:numId w:val="15"/>
        </w:numPr>
        <w:tabs>
          <w:tab w:val="left" w:pos="1172"/>
        </w:tabs>
        <w:spacing w:before="1"/>
        <w:ind w:hanging="306"/>
        <w:contextualSpacing/>
        <w:rPr>
          <w:sz w:val="16"/>
          <w:szCs w:val="16"/>
        </w:rPr>
      </w:pPr>
      <w:r w:rsidRPr="002B1AB7">
        <w:rPr>
          <w:sz w:val="16"/>
          <w:szCs w:val="16"/>
        </w:rPr>
        <w:t>Математические</w:t>
      </w:r>
      <w:r w:rsidRPr="002B1AB7">
        <w:rPr>
          <w:spacing w:val="-7"/>
          <w:sz w:val="16"/>
          <w:szCs w:val="16"/>
        </w:rPr>
        <w:t xml:space="preserve"> </w:t>
      </w:r>
      <w:r w:rsidRPr="002B1AB7">
        <w:rPr>
          <w:sz w:val="16"/>
          <w:szCs w:val="16"/>
        </w:rPr>
        <w:t>представления:</w:t>
      </w:r>
    </w:p>
    <w:p w:rsidR="004C5032" w:rsidRPr="002B1AB7" w:rsidRDefault="004C5032" w:rsidP="002B1AB7">
      <w:pPr>
        <w:pStyle w:val="a3"/>
        <w:spacing w:before="48"/>
        <w:ind w:right="472"/>
        <w:contextualSpacing/>
        <w:rPr>
          <w:sz w:val="16"/>
          <w:szCs w:val="16"/>
        </w:rPr>
      </w:pPr>
      <w:r w:rsidRPr="002B1AB7">
        <w:rPr>
          <w:sz w:val="16"/>
          <w:szCs w:val="16"/>
        </w:rPr>
        <w:t>Педагог формирует у детей умения считать в пределах пяти с участием</w:t>
      </w:r>
      <w:r w:rsidRPr="002B1AB7">
        <w:rPr>
          <w:spacing w:val="1"/>
          <w:sz w:val="16"/>
          <w:szCs w:val="16"/>
        </w:rPr>
        <w:t xml:space="preserve"> </w:t>
      </w:r>
      <w:r w:rsidRPr="002B1AB7">
        <w:rPr>
          <w:sz w:val="16"/>
          <w:szCs w:val="16"/>
        </w:rPr>
        <w:t>различных</w:t>
      </w:r>
      <w:r w:rsidRPr="002B1AB7">
        <w:rPr>
          <w:spacing w:val="1"/>
          <w:sz w:val="16"/>
          <w:szCs w:val="16"/>
        </w:rPr>
        <w:t xml:space="preserve"> </w:t>
      </w:r>
      <w:r w:rsidRPr="002B1AB7">
        <w:rPr>
          <w:sz w:val="16"/>
          <w:szCs w:val="16"/>
        </w:rPr>
        <w:t>анализаторов</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слух,</w:t>
      </w:r>
      <w:r w:rsidRPr="002B1AB7">
        <w:rPr>
          <w:spacing w:val="1"/>
          <w:sz w:val="16"/>
          <w:szCs w:val="16"/>
        </w:rPr>
        <w:t xml:space="preserve"> </w:t>
      </w:r>
      <w:r w:rsidRPr="002B1AB7">
        <w:rPr>
          <w:sz w:val="16"/>
          <w:szCs w:val="16"/>
        </w:rPr>
        <w:t>ощупь,</w:t>
      </w:r>
      <w:r w:rsidRPr="002B1AB7">
        <w:rPr>
          <w:spacing w:val="1"/>
          <w:sz w:val="16"/>
          <w:szCs w:val="16"/>
        </w:rPr>
        <w:t xml:space="preserve"> </w:t>
      </w:r>
      <w:r w:rsidRPr="002B1AB7">
        <w:rPr>
          <w:sz w:val="16"/>
          <w:szCs w:val="16"/>
        </w:rPr>
        <w:t>счет</w:t>
      </w:r>
      <w:r w:rsidRPr="002B1AB7">
        <w:rPr>
          <w:spacing w:val="1"/>
          <w:sz w:val="16"/>
          <w:szCs w:val="16"/>
        </w:rPr>
        <w:t xml:space="preserve"> </w:t>
      </w:r>
      <w:r w:rsidRPr="002B1AB7">
        <w:rPr>
          <w:sz w:val="16"/>
          <w:szCs w:val="16"/>
        </w:rPr>
        <w:t>движений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пересчитывать предметы и отсчитывать их по образцу и названному числу;</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пониманию</w:t>
      </w:r>
      <w:r w:rsidRPr="002B1AB7">
        <w:rPr>
          <w:spacing w:val="1"/>
          <w:sz w:val="16"/>
          <w:szCs w:val="16"/>
        </w:rPr>
        <w:t xml:space="preserve"> </w:t>
      </w:r>
      <w:r w:rsidRPr="002B1AB7">
        <w:rPr>
          <w:sz w:val="16"/>
          <w:szCs w:val="16"/>
        </w:rPr>
        <w:t>независимости</w:t>
      </w:r>
      <w:r w:rsidRPr="002B1AB7">
        <w:rPr>
          <w:spacing w:val="1"/>
          <w:sz w:val="16"/>
          <w:szCs w:val="16"/>
        </w:rPr>
        <w:t xml:space="preserve"> </w:t>
      </w:r>
      <w:r w:rsidRPr="002B1AB7">
        <w:rPr>
          <w:sz w:val="16"/>
          <w:szCs w:val="16"/>
        </w:rPr>
        <w:t>числа</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величины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pacing w:val="-1"/>
          <w:sz w:val="16"/>
          <w:szCs w:val="16"/>
        </w:rPr>
        <w:t>пространственного</w:t>
      </w:r>
      <w:r w:rsidRPr="002B1AB7">
        <w:rPr>
          <w:spacing w:val="-19"/>
          <w:sz w:val="16"/>
          <w:szCs w:val="16"/>
        </w:rPr>
        <w:t xml:space="preserve"> </w:t>
      </w:r>
      <w:r w:rsidRPr="002B1AB7">
        <w:rPr>
          <w:spacing w:val="-1"/>
          <w:sz w:val="16"/>
          <w:szCs w:val="16"/>
        </w:rPr>
        <w:t>расположения</w:t>
      </w:r>
      <w:r w:rsidRPr="002B1AB7">
        <w:rPr>
          <w:spacing w:val="-16"/>
          <w:sz w:val="16"/>
          <w:szCs w:val="16"/>
        </w:rPr>
        <w:t xml:space="preserve"> </w:t>
      </w:r>
      <w:r w:rsidRPr="002B1AB7">
        <w:rPr>
          <w:sz w:val="16"/>
          <w:szCs w:val="16"/>
        </w:rPr>
        <w:t>предметов;</w:t>
      </w:r>
      <w:r w:rsidRPr="002B1AB7">
        <w:rPr>
          <w:spacing w:val="-16"/>
          <w:sz w:val="16"/>
          <w:szCs w:val="16"/>
        </w:rPr>
        <w:t xml:space="preserve"> </w:t>
      </w:r>
      <w:r w:rsidRPr="002B1AB7">
        <w:rPr>
          <w:sz w:val="16"/>
          <w:szCs w:val="16"/>
        </w:rPr>
        <w:t>помогает</w:t>
      </w:r>
      <w:r w:rsidRPr="002B1AB7">
        <w:rPr>
          <w:spacing w:val="-17"/>
          <w:sz w:val="16"/>
          <w:szCs w:val="16"/>
        </w:rPr>
        <w:t xml:space="preserve"> </w:t>
      </w:r>
      <w:r w:rsidRPr="002B1AB7">
        <w:rPr>
          <w:sz w:val="16"/>
          <w:szCs w:val="16"/>
        </w:rPr>
        <w:t>освоить</w:t>
      </w:r>
      <w:r w:rsidRPr="002B1AB7">
        <w:rPr>
          <w:spacing w:val="-18"/>
          <w:sz w:val="16"/>
          <w:szCs w:val="16"/>
        </w:rPr>
        <w:t xml:space="preserve"> </w:t>
      </w:r>
      <w:r w:rsidRPr="002B1AB7">
        <w:rPr>
          <w:sz w:val="16"/>
          <w:szCs w:val="16"/>
        </w:rPr>
        <w:t>порядковый</w:t>
      </w:r>
      <w:r w:rsidRPr="002B1AB7">
        <w:rPr>
          <w:spacing w:val="-16"/>
          <w:sz w:val="16"/>
          <w:szCs w:val="16"/>
        </w:rPr>
        <w:t xml:space="preserve"> </w:t>
      </w:r>
      <w:r w:rsidRPr="002B1AB7">
        <w:rPr>
          <w:sz w:val="16"/>
          <w:szCs w:val="16"/>
        </w:rPr>
        <w:t>счет</w:t>
      </w:r>
      <w:r w:rsidRPr="002B1AB7">
        <w:rPr>
          <w:spacing w:val="-68"/>
          <w:sz w:val="16"/>
          <w:szCs w:val="16"/>
        </w:rPr>
        <w:t xml:space="preserve"> </w:t>
      </w:r>
      <w:r w:rsidRPr="002B1AB7">
        <w:rPr>
          <w:sz w:val="16"/>
          <w:szCs w:val="16"/>
        </w:rPr>
        <w:t>в пределах пяти, познанию пространственных и временных отношений (вперед,</w:t>
      </w:r>
      <w:r w:rsidRPr="002B1AB7">
        <w:rPr>
          <w:spacing w:val="-67"/>
          <w:sz w:val="16"/>
          <w:szCs w:val="16"/>
        </w:rPr>
        <w:t xml:space="preserve"> </w:t>
      </w:r>
      <w:r w:rsidRPr="002B1AB7">
        <w:rPr>
          <w:sz w:val="16"/>
          <w:szCs w:val="16"/>
        </w:rPr>
        <w:t>назад, вниз, вперед, налево, направо, утро, день, вечер, ночь, вчера, сегодня,</w:t>
      </w:r>
      <w:r w:rsidRPr="002B1AB7">
        <w:rPr>
          <w:spacing w:val="1"/>
          <w:sz w:val="16"/>
          <w:szCs w:val="16"/>
        </w:rPr>
        <w:t xml:space="preserve"> </w:t>
      </w:r>
      <w:r w:rsidRPr="002B1AB7">
        <w:rPr>
          <w:sz w:val="16"/>
          <w:szCs w:val="16"/>
        </w:rPr>
        <w:t>завтра).</w:t>
      </w:r>
    </w:p>
    <w:p w:rsidR="0029245D" w:rsidRPr="002B1AB7" w:rsidRDefault="0029245D" w:rsidP="002B1AB7">
      <w:pPr>
        <w:pStyle w:val="a3"/>
        <w:spacing w:before="48"/>
        <w:ind w:right="472"/>
        <w:contextualSpacing/>
        <w:rPr>
          <w:sz w:val="16"/>
          <w:szCs w:val="16"/>
        </w:rPr>
      </w:pPr>
    </w:p>
    <w:p w:rsidR="0029245D" w:rsidRPr="002B1AB7" w:rsidRDefault="0029245D" w:rsidP="002B1AB7">
      <w:pPr>
        <w:pStyle w:val="a3"/>
        <w:spacing w:before="48"/>
        <w:ind w:right="472"/>
        <w:contextualSpacing/>
        <w:rPr>
          <w:sz w:val="16"/>
          <w:szCs w:val="16"/>
        </w:rPr>
      </w:pPr>
    </w:p>
    <w:p w:rsidR="004C5032" w:rsidRPr="002B1AB7" w:rsidRDefault="004C5032" w:rsidP="002B1AB7">
      <w:pPr>
        <w:pStyle w:val="a5"/>
        <w:numPr>
          <w:ilvl w:val="0"/>
          <w:numId w:val="15"/>
        </w:numPr>
        <w:tabs>
          <w:tab w:val="left" w:pos="1172"/>
        </w:tabs>
        <w:ind w:hanging="306"/>
        <w:contextualSpacing/>
        <w:rPr>
          <w:sz w:val="16"/>
          <w:szCs w:val="16"/>
        </w:rPr>
      </w:pPr>
      <w:r w:rsidRPr="002B1AB7">
        <w:rPr>
          <w:sz w:val="16"/>
          <w:szCs w:val="16"/>
        </w:rPr>
        <w:t>Окружающий</w:t>
      </w:r>
      <w:r w:rsidRPr="002B1AB7">
        <w:rPr>
          <w:spacing w:val="-3"/>
          <w:sz w:val="16"/>
          <w:szCs w:val="16"/>
        </w:rPr>
        <w:t xml:space="preserve"> </w:t>
      </w:r>
      <w:r w:rsidRPr="002B1AB7">
        <w:rPr>
          <w:sz w:val="16"/>
          <w:szCs w:val="16"/>
        </w:rPr>
        <w:t>мир:</w:t>
      </w:r>
    </w:p>
    <w:p w:rsidR="004C5032" w:rsidRPr="002B1AB7" w:rsidRDefault="004C5032" w:rsidP="002B1AB7">
      <w:pPr>
        <w:pStyle w:val="a3"/>
        <w:spacing w:before="66"/>
        <w:ind w:right="471"/>
        <w:contextualSpacing/>
        <w:rPr>
          <w:sz w:val="16"/>
          <w:szCs w:val="16"/>
        </w:rPr>
      </w:pPr>
      <w:r w:rsidRPr="002B1AB7">
        <w:rPr>
          <w:sz w:val="16"/>
          <w:szCs w:val="16"/>
        </w:rPr>
        <w:t>Педагог демонстрирует детям способы объединения со сверстниками для</w:t>
      </w:r>
      <w:r w:rsidRPr="002B1AB7">
        <w:rPr>
          <w:spacing w:val="1"/>
          <w:sz w:val="16"/>
          <w:szCs w:val="16"/>
        </w:rPr>
        <w:t xml:space="preserve"> </w:t>
      </w:r>
      <w:r w:rsidRPr="002B1AB7">
        <w:rPr>
          <w:sz w:val="16"/>
          <w:szCs w:val="16"/>
        </w:rPr>
        <w:t>решения поставленных поисковых задач (обсуждать проблему, договариваться,</w:t>
      </w:r>
      <w:r w:rsidRPr="002B1AB7">
        <w:rPr>
          <w:spacing w:val="1"/>
          <w:sz w:val="16"/>
          <w:szCs w:val="16"/>
        </w:rPr>
        <w:t xml:space="preserve"> </w:t>
      </w:r>
      <w:r w:rsidRPr="002B1AB7">
        <w:rPr>
          <w:sz w:val="16"/>
          <w:szCs w:val="16"/>
        </w:rPr>
        <w:t>оказывать</w:t>
      </w:r>
      <w:r w:rsidRPr="002B1AB7">
        <w:rPr>
          <w:spacing w:val="1"/>
          <w:sz w:val="16"/>
          <w:szCs w:val="16"/>
        </w:rPr>
        <w:t xml:space="preserve"> </w:t>
      </w:r>
      <w:r w:rsidRPr="002B1AB7">
        <w:rPr>
          <w:sz w:val="16"/>
          <w:szCs w:val="16"/>
        </w:rPr>
        <w:t>помощь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решении</w:t>
      </w:r>
      <w:r w:rsidRPr="002B1AB7">
        <w:rPr>
          <w:spacing w:val="1"/>
          <w:sz w:val="16"/>
          <w:szCs w:val="16"/>
        </w:rPr>
        <w:t xml:space="preserve"> </w:t>
      </w:r>
      <w:r w:rsidRPr="002B1AB7">
        <w:rPr>
          <w:sz w:val="16"/>
          <w:szCs w:val="16"/>
        </w:rPr>
        <w:t>поисковых</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распределять</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проявлять инициативу в совместном решении задач, формулировать вопросы</w:t>
      </w:r>
      <w:r w:rsidRPr="002B1AB7">
        <w:rPr>
          <w:spacing w:val="1"/>
          <w:sz w:val="16"/>
          <w:szCs w:val="16"/>
        </w:rPr>
        <w:t xml:space="preserve"> </w:t>
      </w:r>
      <w:r w:rsidRPr="002B1AB7">
        <w:rPr>
          <w:sz w:val="16"/>
          <w:szCs w:val="16"/>
        </w:rPr>
        <w:t>познавательной</w:t>
      </w:r>
      <w:r w:rsidRPr="002B1AB7">
        <w:rPr>
          <w:spacing w:val="-1"/>
          <w:sz w:val="16"/>
          <w:szCs w:val="16"/>
        </w:rPr>
        <w:t xml:space="preserve"> </w:t>
      </w:r>
      <w:r w:rsidRPr="002B1AB7">
        <w:rPr>
          <w:sz w:val="16"/>
          <w:szCs w:val="16"/>
        </w:rPr>
        <w:t>направленности</w:t>
      </w:r>
      <w:r w:rsidRPr="002B1AB7">
        <w:rPr>
          <w:spacing w:val="-2"/>
          <w:sz w:val="16"/>
          <w:szCs w:val="16"/>
        </w:rPr>
        <w:t xml:space="preserve"> </w:t>
      </w:r>
      <w:r w:rsidRPr="002B1AB7">
        <w:rPr>
          <w:sz w:val="16"/>
          <w:szCs w:val="16"/>
        </w:rPr>
        <w:t>и так</w:t>
      </w:r>
      <w:r w:rsidRPr="002B1AB7">
        <w:rPr>
          <w:spacing w:val="-3"/>
          <w:sz w:val="16"/>
          <w:szCs w:val="16"/>
        </w:rPr>
        <w:t xml:space="preserve"> </w:t>
      </w:r>
      <w:r w:rsidRPr="002B1AB7">
        <w:rPr>
          <w:sz w:val="16"/>
          <w:szCs w:val="16"/>
        </w:rPr>
        <w:t>далее).</w:t>
      </w:r>
    </w:p>
    <w:p w:rsidR="004C5032" w:rsidRPr="002B1AB7" w:rsidRDefault="004C5032" w:rsidP="002B1AB7">
      <w:pPr>
        <w:pStyle w:val="a3"/>
        <w:ind w:right="465"/>
        <w:contextualSpacing/>
        <w:rPr>
          <w:sz w:val="16"/>
          <w:szCs w:val="16"/>
        </w:rPr>
      </w:pPr>
      <w:r w:rsidRPr="002B1AB7">
        <w:rPr>
          <w:sz w:val="16"/>
          <w:szCs w:val="16"/>
        </w:rPr>
        <w:t>Расширяет</w:t>
      </w:r>
      <w:r w:rsidRPr="002B1AB7">
        <w:rPr>
          <w:spacing w:val="-17"/>
          <w:sz w:val="16"/>
          <w:szCs w:val="16"/>
        </w:rPr>
        <w:t xml:space="preserve"> </w:t>
      </w:r>
      <w:r w:rsidRPr="002B1AB7">
        <w:rPr>
          <w:sz w:val="16"/>
          <w:szCs w:val="16"/>
        </w:rPr>
        <w:t>представления</w:t>
      </w:r>
      <w:r w:rsidRPr="002B1AB7">
        <w:rPr>
          <w:spacing w:val="-17"/>
          <w:sz w:val="16"/>
          <w:szCs w:val="16"/>
        </w:rPr>
        <w:t xml:space="preserve"> </w:t>
      </w:r>
      <w:r w:rsidRPr="002B1AB7">
        <w:rPr>
          <w:sz w:val="16"/>
          <w:szCs w:val="16"/>
        </w:rPr>
        <w:t>детей</w:t>
      </w:r>
      <w:r w:rsidRPr="002B1AB7">
        <w:rPr>
          <w:spacing w:val="-17"/>
          <w:sz w:val="16"/>
          <w:szCs w:val="16"/>
        </w:rPr>
        <w:t xml:space="preserve"> </w:t>
      </w:r>
      <w:r w:rsidRPr="002B1AB7">
        <w:rPr>
          <w:sz w:val="16"/>
          <w:szCs w:val="16"/>
        </w:rPr>
        <w:t>о</w:t>
      </w:r>
      <w:r w:rsidRPr="002B1AB7">
        <w:rPr>
          <w:spacing w:val="-14"/>
          <w:sz w:val="16"/>
          <w:szCs w:val="16"/>
        </w:rPr>
        <w:t xml:space="preserve"> </w:t>
      </w:r>
      <w:r w:rsidRPr="002B1AB7">
        <w:rPr>
          <w:sz w:val="16"/>
          <w:szCs w:val="16"/>
        </w:rPr>
        <w:t>свойствах</w:t>
      </w:r>
      <w:r w:rsidRPr="002B1AB7">
        <w:rPr>
          <w:spacing w:val="-14"/>
          <w:sz w:val="16"/>
          <w:szCs w:val="16"/>
        </w:rPr>
        <w:t xml:space="preserve"> </w:t>
      </w:r>
      <w:r w:rsidRPr="002B1AB7">
        <w:rPr>
          <w:sz w:val="16"/>
          <w:szCs w:val="16"/>
        </w:rPr>
        <w:t>разных</w:t>
      </w:r>
      <w:r w:rsidRPr="002B1AB7">
        <w:rPr>
          <w:spacing w:val="-13"/>
          <w:sz w:val="16"/>
          <w:szCs w:val="16"/>
        </w:rPr>
        <w:t xml:space="preserve"> </w:t>
      </w:r>
      <w:r w:rsidRPr="002B1AB7">
        <w:rPr>
          <w:sz w:val="16"/>
          <w:szCs w:val="16"/>
        </w:rPr>
        <w:t>материалов</w:t>
      </w:r>
      <w:r w:rsidRPr="002B1AB7">
        <w:rPr>
          <w:spacing w:val="-16"/>
          <w:sz w:val="16"/>
          <w:szCs w:val="16"/>
        </w:rPr>
        <w:t xml:space="preserve"> </w:t>
      </w:r>
      <w:r w:rsidRPr="002B1AB7">
        <w:rPr>
          <w:sz w:val="16"/>
          <w:szCs w:val="16"/>
        </w:rPr>
        <w:t>в</w:t>
      </w:r>
      <w:r w:rsidRPr="002B1AB7">
        <w:rPr>
          <w:spacing w:val="-16"/>
          <w:sz w:val="16"/>
          <w:szCs w:val="16"/>
        </w:rPr>
        <w:t xml:space="preserve"> </w:t>
      </w:r>
      <w:r w:rsidRPr="002B1AB7">
        <w:rPr>
          <w:sz w:val="16"/>
          <w:szCs w:val="16"/>
        </w:rPr>
        <w:t>процессе</w:t>
      </w:r>
      <w:r w:rsidRPr="002B1AB7">
        <w:rPr>
          <w:spacing w:val="-68"/>
          <w:sz w:val="16"/>
          <w:szCs w:val="16"/>
        </w:rPr>
        <w:t xml:space="preserve"> </w:t>
      </w:r>
      <w:r w:rsidRPr="002B1AB7">
        <w:rPr>
          <w:sz w:val="16"/>
          <w:szCs w:val="16"/>
        </w:rPr>
        <w:t>работы</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ними;</w:t>
      </w:r>
      <w:r w:rsidRPr="002B1AB7">
        <w:rPr>
          <w:spacing w:val="1"/>
          <w:sz w:val="16"/>
          <w:szCs w:val="16"/>
        </w:rPr>
        <w:t xml:space="preserve"> </w:t>
      </w:r>
      <w:r w:rsidRPr="002B1AB7">
        <w:rPr>
          <w:sz w:val="16"/>
          <w:szCs w:val="16"/>
        </w:rPr>
        <w:t>подводит</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пониманию</w:t>
      </w:r>
      <w:r w:rsidRPr="002B1AB7">
        <w:rPr>
          <w:spacing w:val="1"/>
          <w:sz w:val="16"/>
          <w:szCs w:val="16"/>
        </w:rPr>
        <w:t xml:space="preserve"> </w:t>
      </w:r>
      <w:r w:rsidRPr="002B1AB7">
        <w:rPr>
          <w:sz w:val="16"/>
          <w:szCs w:val="16"/>
        </w:rPr>
        <w:t>того,</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сходные</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назначению</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разной</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сделаны</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материалов;</w:t>
      </w:r>
      <w:r w:rsidRPr="002B1AB7">
        <w:rPr>
          <w:spacing w:val="1"/>
          <w:sz w:val="16"/>
          <w:szCs w:val="16"/>
        </w:rPr>
        <w:t xml:space="preserve"> </w:t>
      </w:r>
      <w:r w:rsidRPr="002B1AB7">
        <w:rPr>
          <w:sz w:val="16"/>
          <w:szCs w:val="16"/>
        </w:rPr>
        <w:t>дает</w:t>
      </w:r>
      <w:r w:rsidRPr="002B1AB7">
        <w:rPr>
          <w:spacing w:val="1"/>
          <w:sz w:val="16"/>
          <w:szCs w:val="16"/>
        </w:rPr>
        <w:t xml:space="preserve"> </w:t>
      </w:r>
      <w:r w:rsidRPr="002B1AB7">
        <w:rPr>
          <w:sz w:val="16"/>
          <w:szCs w:val="16"/>
        </w:rPr>
        <w:t>почувствовать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ощутить,</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имеют</w:t>
      </w:r>
      <w:r w:rsidRPr="002B1AB7">
        <w:rPr>
          <w:spacing w:val="1"/>
          <w:sz w:val="16"/>
          <w:szCs w:val="16"/>
        </w:rPr>
        <w:t xml:space="preserve"> </w:t>
      </w:r>
      <w:r w:rsidRPr="002B1AB7">
        <w:rPr>
          <w:sz w:val="16"/>
          <w:szCs w:val="16"/>
        </w:rPr>
        <w:t>разный</w:t>
      </w:r>
      <w:r w:rsidRPr="002B1AB7">
        <w:rPr>
          <w:spacing w:val="1"/>
          <w:sz w:val="16"/>
          <w:szCs w:val="16"/>
        </w:rPr>
        <w:t xml:space="preserve"> </w:t>
      </w:r>
      <w:r w:rsidRPr="002B1AB7">
        <w:rPr>
          <w:sz w:val="16"/>
          <w:szCs w:val="16"/>
        </w:rPr>
        <w:t>вес,</w:t>
      </w:r>
      <w:r w:rsidRPr="002B1AB7">
        <w:rPr>
          <w:spacing w:val="1"/>
          <w:sz w:val="16"/>
          <w:szCs w:val="16"/>
        </w:rPr>
        <w:t xml:space="preserve"> </w:t>
      </w:r>
      <w:r w:rsidRPr="002B1AB7">
        <w:rPr>
          <w:sz w:val="16"/>
          <w:szCs w:val="16"/>
        </w:rPr>
        <w:t>объем;</w:t>
      </w:r>
      <w:r w:rsidRPr="002B1AB7">
        <w:rPr>
          <w:spacing w:val="1"/>
          <w:sz w:val="16"/>
          <w:szCs w:val="16"/>
        </w:rPr>
        <w:t xml:space="preserve"> </w:t>
      </w:r>
      <w:r w:rsidRPr="002B1AB7">
        <w:rPr>
          <w:sz w:val="16"/>
          <w:szCs w:val="16"/>
        </w:rPr>
        <w:t>демонстрирует и разъясняет детям способы взвешивания, сравнения предметов</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собой,</w:t>
      </w:r>
      <w:r w:rsidRPr="002B1AB7">
        <w:rPr>
          <w:spacing w:val="1"/>
          <w:sz w:val="16"/>
          <w:szCs w:val="16"/>
        </w:rPr>
        <w:t xml:space="preserve"> </w:t>
      </w:r>
      <w:r w:rsidRPr="002B1AB7">
        <w:rPr>
          <w:sz w:val="16"/>
          <w:szCs w:val="16"/>
        </w:rPr>
        <w:t>показывая</w:t>
      </w:r>
      <w:r w:rsidRPr="002B1AB7">
        <w:rPr>
          <w:spacing w:val="1"/>
          <w:sz w:val="16"/>
          <w:szCs w:val="16"/>
        </w:rPr>
        <w:t xml:space="preserve"> </w:t>
      </w:r>
      <w:r w:rsidRPr="002B1AB7">
        <w:rPr>
          <w:sz w:val="16"/>
          <w:szCs w:val="16"/>
        </w:rPr>
        <w:t>избегание</w:t>
      </w:r>
      <w:r w:rsidRPr="002B1AB7">
        <w:rPr>
          <w:spacing w:val="1"/>
          <w:sz w:val="16"/>
          <w:szCs w:val="16"/>
        </w:rPr>
        <w:t xml:space="preserve"> </w:t>
      </w:r>
      <w:r w:rsidRPr="002B1AB7">
        <w:rPr>
          <w:sz w:val="16"/>
          <w:szCs w:val="16"/>
        </w:rPr>
        <w:t>возможности</w:t>
      </w:r>
      <w:r w:rsidRPr="002B1AB7">
        <w:rPr>
          <w:spacing w:val="1"/>
          <w:sz w:val="16"/>
          <w:szCs w:val="16"/>
        </w:rPr>
        <w:t xml:space="preserve"> </w:t>
      </w:r>
      <w:r w:rsidRPr="002B1AB7">
        <w:rPr>
          <w:sz w:val="16"/>
          <w:szCs w:val="16"/>
        </w:rPr>
        <w:t>сделать</w:t>
      </w:r>
      <w:r w:rsidRPr="002B1AB7">
        <w:rPr>
          <w:spacing w:val="1"/>
          <w:sz w:val="16"/>
          <w:szCs w:val="16"/>
        </w:rPr>
        <w:t xml:space="preserve"> </w:t>
      </w:r>
      <w:r w:rsidRPr="002B1AB7">
        <w:rPr>
          <w:sz w:val="16"/>
          <w:szCs w:val="16"/>
        </w:rPr>
        <w:t>ложные</w:t>
      </w:r>
      <w:r w:rsidRPr="002B1AB7">
        <w:rPr>
          <w:spacing w:val="1"/>
          <w:sz w:val="16"/>
          <w:szCs w:val="16"/>
        </w:rPr>
        <w:t xml:space="preserve"> </w:t>
      </w:r>
      <w:r w:rsidRPr="002B1AB7">
        <w:rPr>
          <w:sz w:val="16"/>
          <w:szCs w:val="16"/>
        </w:rPr>
        <w:t>выводы</w:t>
      </w:r>
      <w:r w:rsidRPr="002B1AB7">
        <w:rPr>
          <w:spacing w:val="1"/>
          <w:sz w:val="16"/>
          <w:szCs w:val="16"/>
        </w:rPr>
        <w:t xml:space="preserve"> </w:t>
      </w:r>
      <w:r w:rsidRPr="002B1AB7">
        <w:rPr>
          <w:sz w:val="16"/>
          <w:szCs w:val="16"/>
        </w:rPr>
        <w:t>(большой</w:t>
      </w:r>
      <w:r w:rsidRPr="002B1AB7">
        <w:rPr>
          <w:spacing w:val="-4"/>
          <w:sz w:val="16"/>
          <w:szCs w:val="16"/>
        </w:rPr>
        <w:t xml:space="preserve"> </w:t>
      </w:r>
      <w:r w:rsidRPr="002B1AB7">
        <w:rPr>
          <w:sz w:val="16"/>
          <w:szCs w:val="16"/>
        </w:rPr>
        <w:t>предмет не всегда</w:t>
      </w:r>
      <w:r w:rsidRPr="002B1AB7">
        <w:rPr>
          <w:spacing w:val="-3"/>
          <w:sz w:val="16"/>
          <w:szCs w:val="16"/>
        </w:rPr>
        <w:t xml:space="preserve"> </w:t>
      </w:r>
      <w:r w:rsidRPr="002B1AB7">
        <w:rPr>
          <w:sz w:val="16"/>
          <w:szCs w:val="16"/>
        </w:rPr>
        <w:t>оказывается</w:t>
      </w:r>
      <w:r w:rsidRPr="002B1AB7">
        <w:rPr>
          <w:spacing w:val="-1"/>
          <w:sz w:val="16"/>
          <w:szCs w:val="16"/>
        </w:rPr>
        <w:t xml:space="preserve"> </w:t>
      </w:r>
      <w:r w:rsidRPr="002B1AB7">
        <w:rPr>
          <w:sz w:val="16"/>
          <w:szCs w:val="16"/>
        </w:rPr>
        <w:t>более тяжелым).</w:t>
      </w:r>
    </w:p>
    <w:p w:rsidR="004C5032" w:rsidRPr="002B1AB7" w:rsidRDefault="004C5032" w:rsidP="002B1AB7">
      <w:pPr>
        <w:pStyle w:val="a3"/>
        <w:ind w:right="465"/>
        <w:contextualSpacing/>
        <w:rPr>
          <w:sz w:val="16"/>
          <w:szCs w:val="16"/>
        </w:rPr>
      </w:pPr>
      <w:r w:rsidRPr="002B1AB7">
        <w:rPr>
          <w:sz w:val="16"/>
          <w:szCs w:val="16"/>
        </w:rPr>
        <w:t>Показывает</w:t>
      </w:r>
      <w:r w:rsidRPr="002B1AB7">
        <w:rPr>
          <w:spacing w:val="1"/>
          <w:sz w:val="16"/>
          <w:szCs w:val="16"/>
        </w:rPr>
        <w:t xml:space="preserve"> </w:t>
      </w:r>
      <w:r w:rsidRPr="002B1AB7">
        <w:rPr>
          <w:sz w:val="16"/>
          <w:szCs w:val="16"/>
        </w:rPr>
        <w:t>ребёнку</w:t>
      </w:r>
      <w:r w:rsidRPr="002B1AB7">
        <w:rPr>
          <w:spacing w:val="1"/>
          <w:sz w:val="16"/>
          <w:szCs w:val="16"/>
        </w:rPr>
        <w:t xml:space="preserve"> </w:t>
      </w:r>
      <w:r w:rsidRPr="002B1AB7">
        <w:rPr>
          <w:sz w:val="16"/>
          <w:szCs w:val="16"/>
        </w:rPr>
        <w:t>существующие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окружающем</w:t>
      </w:r>
      <w:r w:rsidRPr="002B1AB7">
        <w:rPr>
          <w:spacing w:val="1"/>
          <w:sz w:val="16"/>
          <w:szCs w:val="16"/>
        </w:rPr>
        <w:t xml:space="preserve"> </w:t>
      </w:r>
      <w:r w:rsidRPr="002B1AB7">
        <w:rPr>
          <w:sz w:val="16"/>
          <w:szCs w:val="16"/>
        </w:rPr>
        <w:t>мире</w:t>
      </w:r>
      <w:r w:rsidRPr="002B1AB7">
        <w:rPr>
          <w:spacing w:val="1"/>
          <w:sz w:val="16"/>
          <w:szCs w:val="16"/>
        </w:rPr>
        <w:t xml:space="preserve"> </w:t>
      </w:r>
      <w:r w:rsidRPr="002B1AB7">
        <w:rPr>
          <w:sz w:val="16"/>
          <w:szCs w:val="16"/>
        </w:rPr>
        <w:t>простые</w:t>
      </w:r>
      <w:r w:rsidRPr="002B1AB7">
        <w:rPr>
          <w:spacing w:val="1"/>
          <w:sz w:val="16"/>
          <w:szCs w:val="16"/>
        </w:rPr>
        <w:t xml:space="preserve"> </w:t>
      </w:r>
      <w:r w:rsidRPr="002B1AB7">
        <w:rPr>
          <w:sz w:val="16"/>
          <w:szCs w:val="16"/>
        </w:rPr>
        <w:t>закономерности</w:t>
      </w:r>
      <w:r w:rsidRPr="002B1AB7">
        <w:rPr>
          <w:spacing w:val="-10"/>
          <w:sz w:val="16"/>
          <w:szCs w:val="16"/>
        </w:rPr>
        <w:t xml:space="preserve"> </w:t>
      </w:r>
      <w:r w:rsidRPr="002B1AB7">
        <w:rPr>
          <w:sz w:val="16"/>
          <w:szCs w:val="16"/>
        </w:rPr>
        <w:t>и</w:t>
      </w:r>
      <w:r w:rsidRPr="002B1AB7">
        <w:rPr>
          <w:spacing w:val="-7"/>
          <w:sz w:val="16"/>
          <w:szCs w:val="16"/>
        </w:rPr>
        <w:t xml:space="preserve"> </w:t>
      </w:r>
      <w:r w:rsidRPr="002B1AB7">
        <w:rPr>
          <w:sz w:val="16"/>
          <w:szCs w:val="16"/>
        </w:rPr>
        <w:t>зависимости,</w:t>
      </w:r>
      <w:r w:rsidRPr="002B1AB7">
        <w:rPr>
          <w:spacing w:val="-8"/>
          <w:sz w:val="16"/>
          <w:szCs w:val="16"/>
        </w:rPr>
        <w:t xml:space="preserve"> </w:t>
      </w:r>
      <w:r w:rsidRPr="002B1AB7">
        <w:rPr>
          <w:sz w:val="16"/>
          <w:szCs w:val="16"/>
        </w:rPr>
        <w:t>например:</w:t>
      </w:r>
      <w:r w:rsidRPr="002B1AB7">
        <w:rPr>
          <w:spacing w:val="-7"/>
          <w:sz w:val="16"/>
          <w:szCs w:val="16"/>
        </w:rPr>
        <w:t xml:space="preserve"> </w:t>
      </w:r>
      <w:r w:rsidRPr="002B1AB7">
        <w:rPr>
          <w:sz w:val="16"/>
          <w:szCs w:val="16"/>
        </w:rPr>
        <w:t>если</w:t>
      </w:r>
      <w:r w:rsidRPr="002B1AB7">
        <w:rPr>
          <w:spacing w:val="-7"/>
          <w:sz w:val="16"/>
          <w:szCs w:val="16"/>
        </w:rPr>
        <w:t xml:space="preserve"> </w:t>
      </w:r>
      <w:r w:rsidRPr="002B1AB7">
        <w:rPr>
          <w:sz w:val="16"/>
          <w:szCs w:val="16"/>
        </w:rPr>
        <w:t>холодно</w:t>
      </w:r>
      <w:r w:rsidRPr="002B1AB7">
        <w:rPr>
          <w:spacing w:val="-1"/>
          <w:sz w:val="16"/>
          <w:szCs w:val="16"/>
        </w:rPr>
        <w:t xml:space="preserve"> </w:t>
      </w:r>
      <w:r w:rsidRPr="002B1AB7">
        <w:rPr>
          <w:sz w:val="16"/>
          <w:szCs w:val="16"/>
        </w:rPr>
        <w:t>-</w:t>
      </w:r>
      <w:r w:rsidRPr="002B1AB7">
        <w:rPr>
          <w:spacing w:val="-8"/>
          <w:sz w:val="16"/>
          <w:szCs w:val="16"/>
        </w:rPr>
        <w:t xml:space="preserve"> </w:t>
      </w:r>
      <w:r w:rsidRPr="002B1AB7">
        <w:rPr>
          <w:sz w:val="16"/>
          <w:szCs w:val="16"/>
        </w:rPr>
        <w:t>нужно</w:t>
      </w:r>
      <w:r w:rsidRPr="002B1AB7">
        <w:rPr>
          <w:spacing w:val="-7"/>
          <w:sz w:val="16"/>
          <w:szCs w:val="16"/>
        </w:rPr>
        <w:t xml:space="preserve"> </w:t>
      </w:r>
      <w:r w:rsidRPr="002B1AB7">
        <w:rPr>
          <w:sz w:val="16"/>
          <w:szCs w:val="16"/>
        </w:rPr>
        <w:t>теплее</w:t>
      </w:r>
      <w:r w:rsidRPr="002B1AB7">
        <w:rPr>
          <w:spacing w:val="-10"/>
          <w:sz w:val="16"/>
          <w:szCs w:val="16"/>
        </w:rPr>
        <w:t xml:space="preserve"> </w:t>
      </w:r>
      <w:r w:rsidRPr="002B1AB7">
        <w:rPr>
          <w:sz w:val="16"/>
          <w:szCs w:val="16"/>
        </w:rPr>
        <w:t>одеться,</w:t>
      </w:r>
      <w:r w:rsidRPr="002B1AB7">
        <w:rPr>
          <w:spacing w:val="-68"/>
          <w:sz w:val="16"/>
          <w:szCs w:val="16"/>
        </w:rPr>
        <w:t xml:space="preserve"> </w:t>
      </w:r>
      <w:r w:rsidRPr="002B1AB7">
        <w:rPr>
          <w:sz w:val="16"/>
          <w:szCs w:val="16"/>
        </w:rPr>
        <w:t>если</w:t>
      </w:r>
      <w:r w:rsidRPr="002B1AB7">
        <w:rPr>
          <w:spacing w:val="-1"/>
          <w:sz w:val="16"/>
          <w:szCs w:val="16"/>
        </w:rPr>
        <w:t xml:space="preserve"> </w:t>
      </w:r>
      <w:r w:rsidRPr="002B1AB7">
        <w:rPr>
          <w:sz w:val="16"/>
          <w:szCs w:val="16"/>
        </w:rPr>
        <w:t>темно -</w:t>
      </w:r>
      <w:r w:rsidRPr="002B1AB7">
        <w:rPr>
          <w:spacing w:val="-4"/>
          <w:sz w:val="16"/>
          <w:szCs w:val="16"/>
        </w:rPr>
        <w:t xml:space="preserve"> </w:t>
      </w:r>
      <w:r w:rsidRPr="002B1AB7">
        <w:rPr>
          <w:sz w:val="16"/>
          <w:szCs w:val="16"/>
        </w:rPr>
        <w:t>нужно</w:t>
      </w:r>
      <w:r w:rsidRPr="002B1AB7">
        <w:rPr>
          <w:spacing w:val="-3"/>
          <w:sz w:val="16"/>
          <w:szCs w:val="16"/>
        </w:rPr>
        <w:t xml:space="preserve"> </w:t>
      </w:r>
      <w:r w:rsidRPr="002B1AB7">
        <w:rPr>
          <w:sz w:val="16"/>
          <w:szCs w:val="16"/>
        </w:rPr>
        <w:t>зажечь</w:t>
      </w:r>
      <w:r w:rsidRPr="002B1AB7">
        <w:rPr>
          <w:spacing w:val="-2"/>
          <w:sz w:val="16"/>
          <w:szCs w:val="16"/>
        </w:rPr>
        <w:t xml:space="preserve"> </w:t>
      </w:r>
      <w:r w:rsidRPr="002B1AB7">
        <w:rPr>
          <w:sz w:val="16"/>
          <w:szCs w:val="16"/>
        </w:rPr>
        <w:t>свет,</w:t>
      </w:r>
      <w:r w:rsidRPr="002B1AB7">
        <w:rPr>
          <w:spacing w:val="-1"/>
          <w:sz w:val="16"/>
          <w:szCs w:val="16"/>
        </w:rPr>
        <w:t xml:space="preserve"> </w:t>
      </w:r>
      <w:r w:rsidRPr="002B1AB7">
        <w:rPr>
          <w:sz w:val="16"/>
          <w:szCs w:val="16"/>
        </w:rPr>
        <w:t>если сильный</w:t>
      </w:r>
      <w:r w:rsidRPr="002B1AB7">
        <w:rPr>
          <w:spacing w:val="-1"/>
          <w:sz w:val="16"/>
          <w:szCs w:val="16"/>
        </w:rPr>
        <w:t xml:space="preserve"> </w:t>
      </w:r>
      <w:r w:rsidRPr="002B1AB7">
        <w:rPr>
          <w:sz w:val="16"/>
          <w:szCs w:val="16"/>
        </w:rPr>
        <w:t>ветер</w:t>
      </w:r>
      <w:r w:rsidRPr="002B1AB7">
        <w:rPr>
          <w:spacing w:val="5"/>
          <w:sz w:val="16"/>
          <w:szCs w:val="16"/>
        </w:rPr>
        <w:t xml:space="preserve"> </w:t>
      </w:r>
      <w:r w:rsidRPr="002B1AB7">
        <w:rPr>
          <w:sz w:val="16"/>
          <w:szCs w:val="16"/>
        </w:rPr>
        <w:t>-</w:t>
      </w:r>
      <w:r w:rsidRPr="002B1AB7">
        <w:rPr>
          <w:spacing w:val="-2"/>
          <w:sz w:val="16"/>
          <w:szCs w:val="16"/>
        </w:rPr>
        <w:t xml:space="preserve"> </w:t>
      </w:r>
      <w:r w:rsidRPr="002B1AB7">
        <w:rPr>
          <w:sz w:val="16"/>
          <w:szCs w:val="16"/>
        </w:rPr>
        <w:t>закрыть</w:t>
      </w:r>
      <w:r w:rsidRPr="002B1AB7">
        <w:rPr>
          <w:spacing w:val="-1"/>
          <w:sz w:val="16"/>
          <w:szCs w:val="16"/>
        </w:rPr>
        <w:t xml:space="preserve"> </w:t>
      </w:r>
      <w:r w:rsidRPr="002B1AB7">
        <w:rPr>
          <w:sz w:val="16"/>
          <w:szCs w:val="16"/>
        </w:rPr>
        <w:t>окно.</w:t>
      </w:r>
    </w:p>
    <w:p w:rsidR="004C5032" w:rsidRPr="002B1AB7" w:rsidRDefault="004C5032" w:rsidP="002B1AB7">
      <w:pPr>
        <w:pStyle w:val="a3"/>
        <w:spacing w:before="1"/>
        <w:ind w:right="467"/>
        <w:contextualSpacing/>
        <w:rPr>
          <w:sz w:val="16"/>
          <w:szCs w:val="16"/>
        </w:rPr>
      </w:pPr>
      <w:r w:rsidRPr="002B1AB7">
        <w:rPr>
          <w:sz w:val="16"/>
          <w:szCs w:val="16"/>
        </w:rPr>
        <w:t>Указывает</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необходимость</w:t>
      </w:r>
      <w:r w:rsidRPr="002B1AB7">
        <w:rPr>
          <w:spacing w:val="1"/>
          <w:sz w:val="16"/>
          <w:szCs w:val="16"/>
        </w:rPr>
        <w:t xml:space="preserve"> </w:t>
      </w:r>
      <w:r w:rsidRPr="002B1AB7">
        <w:rPr>
          <w:sz w:val="16"/>
          <w:szCs w:val="16"/>
        </w:rPr>
        <w:t>замечать</w:t>
      </w:r>
      <w:r w:rsidRPr="002B1AB7">
        <w:rPr>
          <w:spacing w:val="1"/>
          <w:sz w:val="16"/>
          <w:szCs w:val="16"/>
        </w:rPr>
        <w:t xml:space="preserve"> </w:t>
      </w:r>
      <w:r w:rsidRPr="002B1AB7">
        <w:rPr>
          <w:sz w:val="16"/>
          <w:szCs w:val="16"/>
        </w:rPr>
        <w:t>целесообразность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целенаправленность</w:t>
      </w:r>
      <w:r w:rsidRPr="002B1AB7">
        <w:rPr>
          <w:spacing w:val="1"/>
          <w:sz w:val="16"/>
          <w:szCs w:val="16"/>
        </w:rPr>
        <w:t xml:space="preserve"> </w:t>
      </w:r>
      <w:r w:rsidRPr="002B1AB7">
        <w:rPr>
          <w:sz w:val="16"/>
          <w:szCs w:val="16"/>
        </w:rPr>
        <w:t>некоторых</w:t>
      </w:r>
      <w:r w:rsidRPr="002B1AB7">
        <w:rPr>
          <w:spacing w:val="1"/>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видеть</w:t>
      </w:r>
      <w:r w:rsidRPr="002B1AB7">
        <w:rPr>
          <w:spacing w:val="1"/>
          <w:sz w:val="16"/>
          <w:szCs w:val="16"/>
        </w:rPr>
        <w:t xml:space="preserve"> </w:t>
      </w:r>
      <w:r w:rsidRPr="002B1AB7">
        <w:rPr>
          <w:sz w:val="16"/>
          <w:szCs w:val="16"/>
        </w:rPr>
        <w:t>простейшие</w:t>
      </w:r>
      <w:r w:rsidRPr="002B1AB7">
        <w:rPr>
          <w:spacing w:val="1"/>
          <w:sz w:val="16"/>
          <w:szCs w:val="16"/>
        </w:rPr>
        <w:t xml:space="preserve"> </w:t>
      </w:r>
      <w:r w:rsidRPr="002B1AB7">
        <w:rPr>
          <w:sz w:val="16"/>
          <w:szCs w:val="16"/>
        </w:rPr>
        <w:t>причины</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следствия</w:t>
      </w:r>
      <w:r w:rsidRPr="002B1AB7">
        <w:rPr>
          <w:spacing w:val="-1"/>
          <w:sz w:val="16"/>
          <w:szCs w:val="16"/>
        </w:rPr>
        <w:t xml:space="preserve"> </w:t>
      </w:r>
      <w:r w:rsidRPr="002B1AB7">
        <w:rPr>
          <w:sz w:val="16"/>
          <w:szCs w:val="16"/>
        </w:rPr>
        <w:t>собственных</w:t>
      </w:r>
      <w:r w:rsidRPr="002B1AB7">
        <w:rPr>
          <w:spacing w:val="1"/>
          <w:sz w:val="16"/>
          <w:szCs w:val="16"/>
        </w:rPr>
        <w:t xml:space="preserve"> </w:t>
      </w:r>
      <w:r w:rsidRPr="002B1AB7">
        <w:rPr>
          <w:sz w:val="16"/>
          <w:szCs w:val="16"/>
        </w:rPr>
        <w:t>действий;</w:t>
      </w:r>
    </w:p>
    <w:p w:rsidR="004C5032" w:rsidRPr="002B1AB7" w:rsidRDefault="004C5032" w:rsidP="002B1AB7">
      <w:pPr>
        <w:pStyle w:val="a3"/>
        <w:ind w:right="473"/>
        <w:contextualSpacing/>
        <w:rPr>
          <w:sz w:val="16"/>
          <w:szCs w:val="16"/>
        </w:rPr>
      </w:pPr>
      <w:r w:rsidRPr="002B1AB7">
        <w:rPr>
          <w:sz w:val="16"/>
          <w:szCs w:val="16"/>
        </w:rPr>
        <w:t>Педагог продолжает расширять представления детей о членах семьи, о</w:t>
      </w:r>
      <w:r w:rsidRPr="002B1AB7">
        <w:rPr>
          <w:spacing w:val="1"/>
          <w:sz w:val="16"/>
          <w:szCs w:val="16"/>
        </w:rPr>
        <w:t xml:space="preserve"> </w:t>
      </w:r>
      <w:r w:rsidRPr="002B1AB7">
        <w:rPr>
          <w:sz w:val="16"/>
          <w:szCs w:val="16"/>
        </w:rPr>
        <w:t>малой</w:t>
      </w:r>
      <w:r w:rsidRPr="002B1AB7">
        <w:rPr>
          <w:spacing w:val="1"/>
          <w:sz w:val="16"/>
          <w:szCs w:val="16"/>
        </w:rPr>
        <w:t xml:space="preserve"> </w:t>
      </w:r>
      <w:r w:rsidRPr="002B1AB7">
        <w:rPr>
          <w:sz w:val="16"/>
          <w:szCs w:val="16"/>
        </w:rPr>
        <w:t>родине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Отечестве;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населенном</w:t>
      </w:r>
      <w:r w:rsidRPr="002B1AB7">
        <w:rPr>
          <w:spacing w:val="1"/>
          <w:sz w:val="16"/>
          <w:szCs w:val="16"/>
        </w:rPr>
        <w:t xml:space="preserve"> </w:t>
      </w:r>
      <w:r w:rsidRPr="002B1AB7">
        <w:rPr>
          <w:sz w:val="16"/>
          <w:szCs w:val="16"/>
        </w:rPr>
        <w:t>пункте,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котором</w:t>
      </w:r>
      <w:r w:rsidRPr="002B1AB7">
        <w:rPr>
          <w:spacing w:val="-67"/>
          <w:sz w:val="16"/>
          <w:szCs w:val="16"/>
        </w:rPr>
        <w:t xml:space="preserve"> </w:t>
      </w:r>
      <w:r w:rsidRPr="002B1AB7">
        <w:rPr>
          <w:sz w:val="16"/>
          <w:szCs w:val="16"/>
        </w:rPr>
        <w:t>живут,</w:t>
      </w:r>
      <w:r w:rsidRPr="002B1AB7">
        <w:rPr>
          <w:spacing w:val="1"/>
          <w:sz w:val="16"/>
          <w:szCs w:val="16"/>
        </w:rPr>
        <w:t xml:space="preserve"> </w:t>
      </w:r>
      <w:r w:rsidRPr="002B1AB7">
        <w:rPr>
          <w:sz w:val="16"/>
          <w:szCs w:val="16"/>
        </w:rPr>
        <w:t>некоторых</w:t>
      </w:r>
      <w:r w:rsidRPr="002B1AB7">
        <w:rPr>
          <w:spacing w:val="1"/>
          <w:sz w:val="16"/>
          <w:szCs w:val="16"/>
        </w:rPr>
        <w:t xml:space="preserve"> </w:t>
      </w:r>
      <w:r w:rsidRPr="002B1AB7">
        <w:rPr>
          <w:sz w:val="16"/>
          <w:szCs w:val="16"/>
        </w:rPr>
        <w:t>городских</w:t>
      </w:r>
      <w:r w:rsidRPr="002B1AB7">
        <w:rPr>
          <w:spacing w:val="1"/>
          <w:sz w:val="16"/>
          <w:szCs w:val="16"/>
        </w:rPr>
        <w:t xml:space="preserve"> </w:t>
      </w:r>
      <w:r w:rsidRPr="002B1AB7">
        <w:rPr>
          <w:sz w:val="16"/>
          <w:szCs w:val="16"/>
        </w:rPr>
        <w:t>объектах,</w:t>
      </w:r>
      <w:r w:rsidRPr="002B1AB7">
        <w:rPr>
          <w:spacing w:val="1"/>
          <w:sz w:val="16"/>
          <w:szCs w:val="16"/>
        </w:rPr>
        <w:t xml:space="preserve"> </w:t>
      </w:r>
      <w:r w:rsidRPr="002B1AB7">
        <w:rPr>
          <w:sz w:val="16"/>
          <w:szCs w:val="16"/>
        </w:rPr>
        <w:t>видах</w:t>
      </w:r>
      <w:r w:rsidRPr="002B1AB7">
        <w:rPr>
          <w:spacing w:val="1"/>
          <w:sz w:val="16"/>
          <w:szCs w:val="16"/>
        </w:rPr>
        <w:t xml:space="preserve"> </w:t>
      </w:r>
      <w:r w:rsidRPr="002B1AB7">
        <w:rPr>
          <w:sz w:val="16"/>
          <w:szCs w:val="16"/>
        </w:rPr>
        <w:t>транспорта;</w:t>
      </w:r>
      <w:r w:rsidRPr="002B1AB7">
        <w:rPr>
          <w:spacing w:val="1"/>
          <w:sz w:val="16"/>
          <w:szCs w:val="16"/>
        </w:rPr>
        <w:t xml:space="preserve"> </w:t>
      </w:r>
      <w:r w:rsidRPr="002B1AB7">
        <w:rPr>
          <w:sz w:val="16"/>
          <w:szCs w:val="16"/>
        </w:rPr>
        <w:t>расширяет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обогащает</w:t>
      </w:r>
      <w:r w:rsidRPr="002B1AB7">
        <w:rPr>
          <w:spacing w:val="-7"/>
          <w:sz w:val="16"/>
          <w:szCs w:val="16"/>
        </w:rPr>
        <w:t xml:space="preserve"> </w:t>
      </w:r>
      <w:r w:rsidRPr="002B1AB7">
        <w:rPr>
          <w:sz w:val="16"/>
          <w:szCs w:val="16"/>
        </w:rPr>
        <w:t>начальные</w:t>
      </w:r>
      <w:r w:rsidRPr="002B1AB7">
        <w:rPr>
          <w:spacing w:val="-6"/>
          <w:sz w:val="16"/>
          <w:szCs w:val="16"/>
        </w:rPr>
        <w:t xml:space="preserve"> </w:t>
      </w:r>
      <w:r w:rsidRPr="002B1AB7">
        <w:rPr>
          <w:sz w:val="16"/>
          <w:szCs w:val="16"/>
        </w:rPr>
        <w:t>представления</w:t>
      </w:r>
      <w:r w:rsidRPr="002B1AB7">
        <w:rPr>
          <w:spacing w:val="-8"/>
          <w:sz w:val="16"/>
          <w:szCs w:val="16"/>
        </w:rPr>
        <w:t xml:space="preserve"> </w:t>
      </w:r>
      <w:r w:rsidRPr="002B1AB7">
        <w:rPr>
          <w:sz w:val="16"/>
          <w:szCs w:val="16"/>
        </w:rPr>
        <w:t>о</w:t>
      </w:r>
      <w:r w:rsidRPr="002B1AB7">
        <w:rPr>
          <w:spacing w:val="-7"/>
          <w:sz w:val="16"/>
          <w:szCs w:val="16"/>
        </w:rPr>
        <w:t xml:space="preserve"> </w:t>
      </w:r>
      <w:r w:rsidRPr="002B1AB7">
        <w:rPr>
          <w:sz w:val="16"/>
          <w:szCs w:val="16"/>
        </w:rPr>
        <w:t>родной</w:t>
      </w:r>
      <w:r w:rsidRPr="002B1AB7">
        <w:rPr>
          <w:spacing w:val="-6"/>
          <w:sz w:val="16"/>
          <w:szCs w:val="16"/>
        </w:rPr>
        <w:t xml:space="preserve"> </w:t>
      </w:r>
      <w:r w:rsidRPr="002B1AB7">
        <w:rPr>
          <w:sz w:val="16"/>
          <w:szCs w:val="16"/>
        </w:rPr>
        <w:t>стране,</w:t>
      </w:r>
      <w:r w:rsidRPr="002B1AB7">
        <w:rPr>
          <w:spacing w:val="-7"/>
          <w:sz w:val="16"/>
          <w:szCs w:val="16"/>
        </w:rPr>
        <w:t xml:space="preserve"> </w:t>
      </w:r>
      <w:r w:rsidRPr="002B1AB7">
        <w:rPr>
          <w:sz w:val="16"/>
          <w:szCs w:val="16"/>
        </w:rPr>
        <w:t>некоторых</w:t>
      </w:r>
      <w:r w:rsidRPr="002B1AB7">
        <w:rPr>
          <w:spacing w:val="-6"/>
          <w:sz w:val="16"/>
          <w:szCs w:val="16"/>
        </w:rPr>
        <w:t xml:space="preserve"> </w:t>
      </w:r>
      <w:r w:rsidRPr="002B1AB7">
        <w:rPr>
          <w:sz w:val="16"/>
          <w:szCs w:val="16"/>
        </w:rPr>
        <w:t>общественных</w:t>
      </w:r>
      <w:r w:rsidRPr="002B1AB7">
        <w:rPr>
          <w:spacing w:val="-68"/>
          <w:sz w:val="16"/>
          <w:szCs w:val="16"/>
        </w:rPr>
        <w:t xml:space="preserve"> </w:t>
      </w:r>
      <w:r w:rsidRPr="002B1AB7">
        <w:rPr>
          <w:sz w:val="16"/>
          <w:szCs w:val="16"/>
        </w:rPr>
        <w:t>праздниках</w:t>
      </w:r>
      <w:r w:rsidRPr="002B1AB7">
        <w:rPr>
          <w:spacing w:val="-3"/>
          <w:sz w:val="16"/>
          <w:szCs w:val="16"/>
        </w:rPr>
        <w:t xml:space="preserve"> </w:t>
      </w:r>
      <w:r w:rsidRPr="002B1AB7">
        <w:rPr>
          <w:sz w:val="16"/>
          <w:szCs w:val="16"/>
        </w:rPr>
        <w:t>и</w:t>
      </w:r>
      <w:r w:rsidRPr="002B1AB7">
        <w:rPr>
          <w:spacing w:val="2"/>
          <w:sz w:val="16"/>
          <w:szCs w:val="16"/>
        </w:rPr>
        <w:t xml:space="preserve"> </w:t>
      </w:r>
      <w:r w:rsidRPr="002B1AB7">
        <w:rPr>
          <w:sz w:val="16"/>
          <w:szCs w:val="16"/>
        </w:rPr>
        <w:t>событиях.</w:t>
      </w:r>
    </w:p>
    <w:p w:rsidR="004C5032" w:rsidRPr="002B1AB7" w:rsidRDefault="004C5032" w:rsidP="002B1AB7">
      <w:pPr>
        <w:pStyle w:val="a3"/>
        <w:ind w:right="471"/>
        <w:contextualSpacing/>
        <w:rPr>
          <w:sz w:val="16"/>
          <w:szCs w:val="16"/>
        </w:rPr>
      </w:pP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трудом</w:t>
      </w:r>
      <w:r w:rsidRPr="002B1AB7">
        <w:rPr>
          <w:spacing w:val="1"/>
          <w:sz w:val="16"/>
          <w:szCs w:val="16"/>
        </w:rPr>
        <w:t xml:space="preserve"> </w:t>
      </w:r>
      <w:r w:rsidRPr="002B1AB7">
        <w:rPr>
          <w:sz w:val="16"/>
          <w:szCs w:val="16"/>
        </w:rPr>
        <w:t>взрослых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городе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сельской</w:t>
      </w:r>
      <w:r w:rsidRPr="002B1AB7">
        <w:rPr>
          <w:spacing w:val="1"/>
          <w:sz w:val="16"/>
          <w:szCs w:val="16"/>
        </w:rPr>
        <w:t xml:space="preserve"> </w:t>
      </w:r>
      <w:r w:rsidRPr="002B1AB7">
        <w:rPr>
          <w:sz w:val="16"/>
          <w:szCs w:val="16"/>
        </w:rPr>
        <w:t>местности;</w:t>
      </w:r>
      <w:r w:rsidRPr="002B1AB7">
        <w:rPr>
          <w:spacing w:val="1"/>
          <w:sz w:val="16"/>
          <w:szCs w:val="16"/>
        </w:rPr>
        <w:t xml:space="preserve"> </w:t>
      </w:r>
      <w:r w:rsidRPr="002B1AB7">
        <w:rPr>
          <w:sz w:val="16"/>
          <w:szCs w:val="16"/>
        </w:rPr>
        <w:t>знакомит</w:t>
      </w:r>
      <w:r w:rsidRPr="002B1AB7">
        <w:rPr>
          <w:spacing w:val="-17"/>
          <w:sz w:val="16"/>
          <w:szCs w:val="16"/>
        </w:rPr>
        <w:t xml:space="preserve"> </w:t>
      </w:r>
      <w:r w:rsidRPr="002B1AB7">
        <w:rPr>
          <w:sz w:val="16"/>
          <w:szCs w:val="16"/>
        </w:rPr>
        <w:t>со</w:t>
      </w:r>
      <w:r w:rsidRPr="002B1AB7">
        <w:rPr>
          <w:spacing w:val="-16"/>
          <w:sz w:val="16"/>
          <w:szCs w:val="16"/>
        </w:rPr>
        <w:t xml:space="preserve"> </w:t>
      </w:r>
      <w:r w:rsidRPr="002B1AB7">
        <w:rPr>
          <w:sz w:val="16"/>
          <w:szCs w:val="16"/>
        </w:rPr>
        <w:t>спецификой</w:t>
      </w:r>
      <w:r w:rsidRPr="002B1AB7">
        <w:rPr>
          <w:spacing w:val="-14"/>
          <w:sz w:val="16"/>
          <w:szCs w:val="16"/>
        </w:rPr>
        <w:t xml:space="preserve"> </w:t>
      </w:r>
      <w:r w:rsidRPr="002B1AB7">
        <w:rPr>
          <w:sz w:val="16"/>
          <w:szCs w:val="16"/>
        </w:rPr>
        <w:t>зданий</w:t>
      </w:r>
      <w:r w:rsidRPr="002B1AB7">
        <w:rPr>
          <w:spacing w:val="-14"/>
          <w:sz w:val="16"/>
          <w:szCs w:val="16"/>
        </w:rPr>
        <w:t xml:space="preserve"> </w:t>
      </w:r>
      <w:r w:rsidRPr="002B1AB7">
        <w:rPr>
          <w:sz w:val="16"/>
          <w:szCs w:val="16"/>
        </w:rPr>
        <w:t>и</w:t>
      </w:r>
      <w:r w:rsidRPr="002B1AB7">
        <w:rPr>
          <w:spacing w:val="-16"/>
          <w:sz w:val="16"/>
          <w:szCs w:val="16"/>
        </w:rPr>
        <w:t xml:space="preserve"> </w:t>
      </w:r>
      <w:r w:rsidRPr="002B1AB7">
        <w:rPr>
          <w:sz w:val="16"/>
          <w:szCs w:val="16"/>
        </w:rPr>
        <w:t>их</w:t>
      </w:r>
      <w:r w:rsidRPr="002B1AB7">
        <w:rPr>
          <w:spacing w:val="-14"/>
          <w:sz w:val="16"/>
          <w:szCs w:val="16"/>
        </w:rPr>
        <w:t xml:space="preserve"> </w:t>
      </w:r>
      <w:r w:rsidRPr="002B1AB7">
        <w:rPr>
          <w:sz w:val="16"/>
          <w:szCs w:val="16"/>
        </w:rPr>
        <w:t>устройством</w:t>
      </w:r>
      <w:r w:rsidRPr="002B1AB7">
        <w:rPr>
          <w:spacing w:val="-15"/>
          <w:sz w:val="16"/>
          <w:szCs w:val="16"/>
        </w:rPr>
        <w:t xml:space="preserve"> </w:t>
      </w:r>
      <w:r w:rsidRPr="002B1AB7">
        <w:rPr>
          <w:sz w:val="16"/>
          <w:szCs w:val="16"/>
        </w:rPr>
        <w:t>в</w:t>
      </w:r>
      <w:r w:rsidRPr="002B1AB7">
        <w:rPr>
          <w:spacing w:val="-16"/>
          <w:sz w:val="16"/>
          <w:szCs w:val="16"/>
        </w:rPr>
        <w:t xml:space="preserve"> </w:t>
      </w:r>
      <w:r w:rsidRPr="002B1AB7">
        <w:rPr>
          <w:sz w:val="16"/>
          <w:szCs w:val="16"/>
        </w:rPr>
        <w:t>городе</w:t>
      </w:r>
      <w:r w:rsidRPr="002B1AB7">
        <w:rPr>
          <w:spacing w:val="-16"/>
          <w:sz w:val="16"/>
          <w:szCs w:val="16"/>
        </w:rPr>
        <w:t xml:space="preserve"> </w:t>
      </w:r>
      <w:r w:rsidRPr="002B1AB7">
        <w:rPr>
          <w:sz w:val="16"/>
          <w:szCs w:val="16"/>
        </w:rPr>
        <w:t>и</w:t>
      </w:r>
      <w:r w:rsidRPr="002B1AB7">
        <w:rPr>
          <w:spacing w:val="-14"/>
          <w:sz w:val="16"/>
          <w:szCs w:val="16"/>
        </w:rPr>
        <w:t xml:space="preserve"> </w:t>
      </w:r>
      <w:r w:rsidRPr="002B1AB7">
        <w:rPr>
          <w:sz w:val="16"/>
          <w:szCs w:val="16"/>
        </w:rPr>
        <w:t>селе</w:t>
      </w:r>
      <w:r w:rsidRPr="002B1AB7">
        <w:rPr>
          <w:spacing w:val="-15"/>
          <w:sz w:val="16"/>
          <w:szCs w:val="16"/>
        </w:rPr>
        <w:t xml:space="preserve"> </w:t>
      </w:r>
      <w:r w:rsidRPr="002B1AB7">
        <w:rPr>
          <w:sz w:val="16"/>
          <w:szCs w:val="16"/>
        </w:rPr>
        <w:t>(дома</w:t>
      </w:r>
      <w:r w:rsidRPr="002B1AB7">
        <w:rPr>
          <w:spacing w:val="-15"/>
          <w:sz w:val="16"/>
          <w:szCs w:val="16"/>
        </w:rPr>
        <w:t xml:space="preserve"> </w:t>
      </w:r>
      <w:r w:rsidRPr="002B1AB7">
        <w:rPr>
          <w:sz w:val="16"/>
          <w:szCs w:val="16"/>
        </w:rPr>
        <w:t>высокие,</w:t>
      </w:r>
      <w:r w:rsidRPr="002B1AB7">
        <w:rPr>
          <w:spacing w:val="-67"/>
          <w:sz w:val="16"/>
          <w:szCs w:val="16"/>
        </w:rPr>
        <w:t xml:space="preserve"> </w:t>
      </w:r>
      <w:r w:rsidRPr="002B1AB7">
        <w:rPr>
          <w:sz w:val="16"/>
          <w:szCs w:val="16"/>
        </w:rPr>
        <w:t>с балконами, лифтами, ванной; дома невысокие, с печкой, садом, огородом,</w:t>
      </w:r>
      <w:r w:rsidRPr="002B1AB7">
        <w:rPr>
          <w:spacing w:val="1"/>
          <w:sz w:val="16"/>
          <w:szCs w:val="16"/>
        </w:rPr>
        <w:t xml:space="preserve"> </w:t>
      </w:r>
      <w:r w:rsidRPr="002B1AB7">
        <w:rPr>
          <w:sz w:val="16"/>
          <w:szCs w:val="16"/>
        </w:rPr>
        <w:t>будкой</w:t>
      </w:r>
      <w:r w:rsidRPr="002B1AB7">
        <w:rPr>
          <w:spacing w:val="-14"/>
          <w:sz w:val="16"/>
          <w:szCs w:val="16"/>
        </w:rPr>
        <w:t xml:space="preserve"> </w:t>
      </w:r>
      <w:r w:rsidRPr="002B1AB7">
        <w:rPr>
          <w:sz w:val="16"/>
          <w:szCs w:val="16"/>
        </w:rPr>
        <w:t>для</w:t>
      </w:r>
      <w:r w:rsidRPr="002B1AB7">
        <w:rPr>
          <w:spacing w:val="-11"/>
          <w:sz w:val="16"/>
          <w:szCs w:val="16"/>
        </w:rPr>
        <w:t xml:space="preserve"> </w:t>
      </w:r>
      <w:r w:rsidRPr="002B1AB7">
        <w:rPr>
          <w:sz w:val="16"/>
          <w:szCs w:val="16"/>
        </w:rPr>
        <w:t>собаки</w:t>
      </w:r>
      <w:r w:rsidRPr="002B1AB7">
        <w:rPr>
          <w:spacing w:val="-12"/>
          <w:sz w:val="16"/>
          <w:szCs w:val="16"/>
        </w:rPr>
        <w:t xml:space="preserve"> </w:t>
      </w:r>
      <w:r w:rsidRPr="002B1AB7">
        <w:rPr>
          <w:sz w:val="16"/>
          <w:szCs w:val="16"/>
        </w:rPr>
        <w:t>и</w:t>
      </w:r>
      <w:r w:rsidRPr="002B1AB7">
        <w:rPr>
          <w:spacing w:val="-13"/>
          <w:sz w:val="16"/>
          <w:szCs w:val="16"/>
        </w:rPr>
        <w:t xml:space="preserve"> </w:t>
      </w:r>
      <w:r w:rsidRPr="002B1AB7">
        <w:rPr>
          <w:sz w:val="16"/>
          <w:szCs w:val="16"/>
        </w:rPr>
        <w:t>так</w:t>
      </w:r>
      <w:r w:rsidRPr="002B1AB7">
        <w:rPr>
          <w:spacing w:val="-11"/>
          <w:sz w:val="16"/>
          <w:szCs w:val="16"/>
        </w:rPr>
        <w:t xml:space="preserve"> </w:t>
      </w:r>
      <w:r w:rsidRPr="002B1AB7">
        <w:rPr>
          <w:sz w:val="16"/>
          <w:szCs w:val="16"/>
        </w:rPr>
        <w:t>далее),</w:t>
      </w:r>
      <w:r w:rsidRPr="002B1AB7">
        <w:rPr>
          <w:spacing w:val="-13"/>
          <w:sz w:val="16"/>
          <w:szCs w:val="16"/>
        </w:rPr>
        <w:t xml:space="preserve"> </w:t>
      </w:r>
      <w:r w:rsidRPr="002B1AB7">
        <w:rPr>
          <w:sz w:val="16"/>
          <w:szCs w:val="16"/>
        </w:rPr>
        <w:t>с</w:t>
      </w:r>
      <w:r w:rsidRPr="002B1AB7">
        <w:rPr>
          <w:spacing w:val="-11"/>
          <w:sz w:val="16"/>
          <w:szCs w:val="16"/>
        </w:rPr>
        <w:t xml:space="preserve"> </w:t>
      </w:r>
      <w:r w:rsidRPr="002B1AB7">
        <w:rPr>
          <w:sz w:val="16"/>
          <w:szCs w:val="16"/>
        </w:rPr>
        <w:t>разными</w:t>
      </w:r>
      <w:r w:rsidRPr="002B1AB7">
        <w:rPr>
          <w:spacing w:val="-10"/>
          <w:sz w:val="16"/>
          <w:szCs w:val="16"/>
        </w:rPr>
        <w:t xml:space="preserve"> </w:t>
      </w:r>
      <w:r w:rsidRPr="002B1AB7">
        <w:rPr>
          <w:sz w:val="16"/>
          <w:szCs w:val="16"/>
        </w:rPr>
        <w:t>учреждениями:</w:t>
      </w:r>
      <w:r w:rsidRPr="002B1AB7">
        <w:rPr>
          <w:spacing w:val="-12"/>
          <w:sz w:val="16"/>
          <w:szCs w:val="16"/>
        </w:rPr>
        <w:t xml:space="preserve"> </w:t>
      </w:r>
      <w:r w:rsidRPr="002B1AB7">
        <w:rPr>
          <w:sz w:val="16"/>
          <w:szCs w:val="16"/>
        </w:rPr>
        <w:t>общеобразовательные</w:t>
      </w:r>
      <w:r w:rsidRPr="002B1AB7">
        <w:rPr>
          <w:spacing w:val="-67"/>
          <w:sz w:val="16"/>
          <w:szCs w:val="16"/>
        </w:rPr>
        <w:t xml:space="preserve"> </w:t>
      </w:r>
      <w:r w:rsidRPr="002B1AB7">
        <w:rPr>
          <w:sz w:val="16"/>
          <w:szCs w:val="16"/>
        </w:rPr>
        <w:t>организации,</w:t>
      </w:r>
      <w:r w:rsidRPr="002B1AB7">
        <w:rPr>
          <w:spacing w:val="-2"/>
          <w:sz w:val="16"/>
          <w:szCs w:val="16"/>
        </w:rPr>
        <w:t xml:space="preserve"> </w:t>
      </w:r>
      <w:r w:rsidRPr="002B1AB7">
        <w:rPr>
          <w:sz w:val="16"/>
          <w:szCs w:val="16"/>
        </w:rPr>
        <w:t>ДОО,</w:t>
      </w:r>
      <w:r w:rsidRPr="002B1AB7">
        <w:rPr>
          <w:spacing w:val="-2"/>
          <w:sz w:val="16"/>
          <w:szCs w:val="16"/>
        </w:rPr>
        <w:t xml:space="preserve"> </w:t>
      </w:r>
      <w:r w:rsidRPr="002B1AB7">
        <w:rPr>
          <w:sz w:val="16"/>
          <w:szCs w:val="16"/>
        </w:rPr>
        <w:t>поликлиники,</w:t>
      </w:r>
      <w:r w:rsidRPr="002B1AB7">
        <w:rPr>
          <w:spacing w:val="-2"/>
          <w:sz w:val="16"/>
          <w:szCs w:val="16"/>
        </w:rPr>
        <w:t xml:space="preserve"> </w:t>
      </w:r>
      <w:r w:rsidRPr="002B1AB7">
        <w:rPr>
          <w:sz w:val="16"/>
          <w:szCs w:val="16"/>
        </w:rPr>
        <w:t>магазины,</w:t>
      </w:r>
      <w:r w:rsidRPr="002B1AB7">
        <w:rPr>
          <w:spacing w:val="-2"/>
          <w:sz w:val="16"/>
          <w:szCs w:val="16"/>
        </w:rPr>
        <w:t xml:space="preserve"> </w:t>
      </w:r>
      <w:r w:rsidRPr="002B1AB7">
        <w:rPr>
          <w:sz w:val="16"/>
          <w:szCs w:val="16"/>
        </w:rPr>
        <w:t>парки,</w:t>
      </w:r>
      <w:r w:rsidRPr="002B1AB7">
        <w:rPr>
          <w:spacing w:val="-2"/>
          <w:sz w:val="16"/>
          <w:szCs w:val="16"/>
        </w:rPr>
        <w:t xml:space="preserve"> </w:t>
      </w:r>
      <w:r w:rsidRPr="002B1AB7">
        <w:rPr>
          <w:sz w:val="16"/>
          <w:szCs w:val="16"/>
        </w:rPr>
        <w:t>стадионы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другие.</w:t>
      </w:r>
    </w:p>
    <w:p w:rsidR="004C5032" w:rsidRPr="002B1AB7" w:rsidRDefault="004C5032" w:rsidP="002B1AB7">
      <w:pPr>
        <w:pStyle w:val="a5"/>
        <w:numPr>
          <w:ilvl w:val="0"/>
          <w:numId w:val="15"/>
        </w:numPr>
        <w:tabs>
          <w:tab w:val="left" w:pos="1172"/>
        </w:tabs>
        <w:ind w:hanging="306"/>
        <w:contextualSpacing/>
        <w:rPr>
          <w:sz w:val="16"/>
          <w:szCs w:val="16"/>
        </w:rPr>
      </w:pPr>
      <w:r w:rsidRPr="002B1AB7">
        <w:rPr>
          <w:sz w:val="16"/>
          <w:szCs w:val="16"/>
        </w:rPr>
        <w:t>Природа:</w:t>
      </w:r>
    </w:p>
    <w:p w:rsidR="004C5032" w:rsidRPr="002B1AB7" w:rsidRDefault="004C5032" w:rsidP="002B1AB7">
      <w:pPr>
        <w:pStyle w:val="a3"/>
        <w:spacing w:before="50"/>
        <w:ind w:right="468"/>
        <w:contextualSpacing/>
        <w:rPr>
          <w:sz w:val="16"/>
          <w:szCs w:val="16"/>
        </w:rPr>
      </w:pPr>
      <w:r w:rsidRPr="002B1AB7">
        <w:rPr>
          <w:spacing w:val="-1"/>
          <w:sz w:val="16"/>
          <w:szCs w:val="16"/>
        </w:rPr>
        <w:t>Педагог</w:t>
      </w:r>
      <w:r w:rsidRPr="002B1AB7">
        <w:rPr>
          <w:spacing w:val="-15"/>
          <w:sz w:val="16"/>
          <w:szCs w:val="16"/>
        </w:rPr>
        <w:t xml:space="preserve"> </w:t>
      </w:r>
      <w:r w:rsidRPr="002B1AB7">
        <w:rPr>
          <w:spacing w:val="-1"/>
          <w:sz w:val="16"/>
          <w:szCs w:val="16"/>
        </w:rPr>
        <w:t>продолжает</w:t>
      </w:r>
      <w:r w:rsidRPr="002B1AB7">
        <w:rPr>
          <w:spacing w:val="-17"/>
          <w:sz w:val="16"/>
          <w:szCs w:val="16"/>
        </w:rPr>
        <w:t xml:space="preserve"> </w:t>
      </w:r>
      <w:r w:rsidRPr="002B1AB7">
        <w:rPr>
          <w:sz w:val="16"/>
          <w:szCs w:val="16"/>
        </w:rPr>
        <w:t>знакомить</w:t>
      </w:r>
      <w:r w:rsidRPr="002B1AB7">
        <w:rPr>
          <w:spacing w:val="-16"/>
          <w:sz w:val="16"/>
          <w:szCs w:val="16"/>
        </w:rPr>
        <w:t xml:space="preserve"> </w:t>
      </w:r>
      <w:r w:rsidRPr="002B1AB7">
        <w:rPr>
          <w:sz w:val="16"/>
          <w:szCs w:val="16"/>
        </w:rPr>
        <w:t>ребёнка</w:t>
      </w:r>
      <w:r w:rsidRPr="002B1AB7">
        <w:rPr>
          <w:spacing w:val="-14"/>
          <w:sz w:val="16"/>
          <w:szCs w:val="16"/>
        </w:rPr>
        <w:t xml:space="preserve"> </w:t>
      </w:r>
      <w:r w:rsidRPr="002B1AB7">
        <w:rPr>
          <w:sz w:val="16"/>
          <w:szCs w:val="16"/>
        </w:rPr>
        <w:t>с</w:t>
      </w:r>
      <w:r w:rsidRPr="002B1AB7">
        <w:rPr>
          <w:spacing w:val="-15"/>
          <w:sz w:val="16"/>
          <w:szCs w:val="16"/>
        </w:rPr>
        <w:t xml:space="preserve"> </w:t>
      </w:r>
      <w:r w:rsidRPr="002B1AB7">
        <w:rPr>
          <w:sz w:val="16"/>
          <w:szCs w:val="16"/>
        </w:rPr>
        <w:t>многообразием</w:t>
      </w:r>
      <w:r w:rsidRPr="002B1AB7">
        <w:rPr>
          <w:spacing w:val="-14"/>
          <w:sz w:val="16"/>
          <w:szCs w:val="16"/>
        </w:rPr>
        <w:t xml:space="preserve"> </w:t>
      </w:r>
      <w:r w:rsidRPr="002B1AB7">
        <w:rPr>
          <w:sz w:val="16"/>
          <w:szCs w:val="16"/>
        </w:rPr>
        <w:t>природы</w:t>
      </w:r>
      <w:r w:rsidRPr="002B1AB7">
        <w:rPr>
          <w:spacing w:val="-14"/>
          <w:sz w:val="16"/>
          <w:szCs w:val="16"/>
        </w:rPr>
        <w:t xml:space="preserve"> </w:t>
      </w:r>
      <w:r w:rsidRPr="002B1AB7">
        <w:rPr>
          <w:sz w:val="16"/>
          <w:szCs w:val="16"/>
        </w:rPr>
        <w:t>родного</w:t>
      </w:r>
      <w:r w:rsidRPr="002B1AB7">
        <w:rPr>
          <w:spacing w:val="-68"/>
          <w:sz w:val="16"/>
          <w:szCs w:val="16"/>
        </w:rPr>
        <w:t xml:space="preserve"> </w:t>
      </w:r>
      <w:r w:rsidRPr="002B1AB7">
        <w:rPr>
          <w:sz w:val="16"/>
          <w:szCs w:val="16"/>
        </w:rPr>
        <w:t>края,</w:t>
      </w:r>
      <w:r w:rsidRPr="002B1AB7">
        <w:rPr>
          <w:spacing w:val="1"/>
          <w:sz w:val="16"/>
          <w:szCs w:val="16"/>
        </w:rPr>
        <w:t xml:space="preserve"> </w:t>
      </w:r>
      <w:r w:rsidRPr="002B1AB7">
        <w:rPr>
          <w:sz w:val="16"/>
          <w:szCs w:val="16"/>
        </w:rPr>
        <w:t>представителями</w:t>
      </w:r>
      <w:r w:rsidRPr="002B1AB7">
        <w:rPr>
          <w:spacing w:val="1"/>
          <w:sz w:val="16"/>
          <w:szCs w:val="16"/>
        </w:rPr>
        <w:t xml:space="preserve"> </w:t>
      </w:r>
      <w:r w:rsidRPr="002B1AB7">
        <w:rPr>
          <w:sz w:val="16"/>
          <w:szCs w:val="16"/>
        </w:rPr>
        <w:t>животного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растительного</w:t>
      </w:r>
      <w:r w:rsidRPr="002B1AB7">
        <w:rPr>
          <w:spacing w:val="1"/>
          <w:sz w:val="16"/>
          <w:szCs w:val="16"/>
        </w:rPr>
        <w:t xml:space="preserve"> </w:t>
      </w:r>
      <w:r w:rsidRPr="002B1AB7">
        <w:rPr>
          <w:sz w:val="16"/>
          <w:szCs w:val="16"/>
        </w:rPr>
        <w:t>мира,</w:t>
      </w:r>
      <w:r w:rsidRPr="002B1AB7">
        <w:rPr>
          <w:spacing w:val="1"/>
          <w:sz w:val="16"/>
          <w:szCs w:val="16"/>
        </w:rPr>
        <w:t xml:space="preserve"> </w:t>
      </w:r>
      <w:r w:rsidRPr="002B1AB7">
        <w:rPr>
          <w:sz w:val="16"/>
          <w:szCs w:val="16"/>
        </w:rPr>
        <w:t>изменениями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их</w:t>
      </w:r>
      <w:r w:rsidRPr="002B1AB7">
        <w:rPr>
          <w:spacing w:val="-67"/>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разные сезоны года.</w:t>
      </w:r>
    </w:p>
    <w:p w:rsidR="004C5032" w:rsidRPr="002B1AB7" w:rsidRDefault="004C5032" w:rsidP="002B1AB7">
      <w:pPr>
        <w:pStyle w:val="a3"/>
        <w:ind w:right="465"/>
        <w:contextualSpacing/>
        <w:rPr>
          <w:sz w:val="16"/>
          <w:szCs w:val="16"/>
        </w:rPr>
      </w:pPr>
      <w:r w:rsidRPr="002B1AB7">
        <w:rPr>
          <w:sz w:val="16"/>
          <w:szCs w:val="16"/>
        </w:rPr>
        <w:t>Демонстрирует процесс сравнения группировки объектов живой природы</w:t>
      </w:r>
      <w:r w:rsidRPr="002B1AB7">
        <w:rPr>
          <w:spacing w:val="-67"/>
          <w:sz w:val="16"/>
          <w:szCs w:val="16"/>
        </w:rPr>
        <w:t xml:space="preserve"> </w:t>
      </w:r>
      <w:r w:rsidRPr="002B1AB7">
        <w:rPr>
          <w:sz w:val="16"/>
          <w:szCs w:val="16"/>
        </w:rPr>
        <w:t>на основе признаков (дикие - домашние, хищные - травоядные, перелетные -</w:t>
      </w:r>
      <w:r w:rsidRPr="002B1AB7">
        <w:rPr>
          <w:spacing w:val="1"/>
          <w:sz w:val="16"/>
          <w:szCs w:val="16"/>
        </w:rPr>
        <w:t xml:space="preserve"> </w:t>
      </w:r>
      <w:r w:rsidRPr="002B1AB7">
        <w:rPr>
          <w:sz w:val="16"/>
          <w:szCs w:val="16"/>
        </w:rPr>
        <w:t>зимующие, деревья - кустарники, травы - цветковые растения, овощи - фрукты,</w:t>
      </w:r>
      <w:r w:rsidRPr="002B1AB7">
        <w:rPr>
          <w:spacing w:val="1"/>
          <w:sz w:val="16"/>
          <w:szCs w:val="16"/>
        </w:rPr>
        <w:t xml:space="preserve"> </w:t>
      </w:r>
      <w:r w:rsidRPr="002B1AB7">
        <w:rPr>
          <w:sz w:val="16"/>
          <w:szCs w:val="16"/>
        </w:rPr>
        <w:t>ягоды,</w:t>
      </w:r>
      <w:r w:rsidRPr="002B1AB7">
        <w:rPr>
          <w:spacing w:val="-2"/>
          <w:sz w:val="16"/>
          <w:szCs w:val="16"/>
        </w:rPr>
        <w:t xml:space="preserve"> </w:t>
      </w:r>
      <w:r w:rsidRPr="002B1AB7">
        <w:rPr>
          <w:sz w:val="16"/>
          <w:szCs w:val="16"/>
        </w:rPr>
        <w:t>грибы и</w:t>
      </w:r>
      <w:r w:rsidRPr="002B1AB7">
        <w:rPr>
          <w:spacing w:val="-3"/>
          <w:sz w:val="16"/>
          <w:szCs w:val="16"/>
        </w:rPr>
        <w:t xml:space="preserve"> </w:t>
      </w:r>
      <w:r w:rsidRPr="002B1AB7">
        <w:rPr>
          <w:sz w:val="16"/>
          <w:szCs w:val="16"/>
        </w:rPr>
        <w:t>другое).</w:t>
      </w:r>
    </w:p>
    <w:p w:rsidR="004C5032" w:rsidRPr="002B1AB7" w:rsidRDefault="004C5032" w:rsidP="002B1AB7">
      <w:pPr>
        <w:pStyle w:val="a3"/>
        <w:ind w:right="471"/>
        <w:contextualSpacing/>
        <w:rPr>
          <w:sz w:val="16"/>
          <w:szCs w:val="16"/>
        </w:rPr>
      </w:pPr>
      <w:r w:rsidRPr="002B1AB7">
        <w:rPr>
          <w:sz w:val="16"/>
          <w:szCs w:val="16"/>
        </w:rPr>
        <w:t>Знакомит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объектами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свойствами</w:t>
      </w:r>
      <w:r w:rsidRPr="002B1AB7">
        <w:rPr>
          <w:spacing w:val="1"/>
          <w:sz w:val="16"/>
          <w:szCs w:val="16"/>
        </w:rPr>
        <w:t xml:space="preserve"> </w:t>
      </w:r>
      <w:r w:rsidRPr="002B1AB7">
        <w:rPr>
          <w:sz w:val="16"/>
          <w:szCs w:val="16"/>
        </w:rPr>
        <w:t>неживой</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(камни,</w:t>
      </w:r>
      <w:r w:rsidRPr="002B1AB7">
        <w:rPr>
          <w:spacing w:val="1"/>
          <w:sz w:val="16"/>
          <w:szCs w:val="16"/>
        </w:rPr>
        <w:t xml:space="preserve"> </w:t>
      </w:r>
      <w:r w:rsidRPr="002B1AB7">
        <w:rPr>
          <w:sz w:val="16"/>
          <w:szCs w:val="16"/>
        </w:rPr>
        <w:t>песок,</w:t>
      </w:r>
      <w:r w:rsidRPr="002B1AB7">
        <w:rPr>
          <w:spacing w:val="-67"/>
          <w:sz w:val="16"/>
          <w:szCs w:val="16"/>
        </w:rPr>
        <w:t xml:space="preserve"> </w:t>
      </w:r>
      <w:r w:rsidRPr="002B1AB7">
        <w:rPr>
          <w:sz w:val="16"/>
          <w:szCs w:val="16"/>
        </w:rPr>
        <w:t>глина, почва,</w:t>
      </w:r>
      <w:r w:rsidRPr="002B1AB7">
        <w:rPr>
          <w:spacing w:val="1"/>
          <w:sz w:val="16"/>
          <w:szCs w:val="16"/>
        </w:rPr>
        <w:t xml:space="preserve"> </w:t>
      </w:r>
      <w:r w:rsidRPr="002B1AB7">
        <w:rPr>
          <w:sz w:val="16"/>
          <w:szCs w:val="16"/>
        </w:rPr>
        <w:t>вода),</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явлениями</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сезоны</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(листопад,</w:t>
      </w:r>
      <w:r w:rsidRPr="002B1AB7">
        <w:rPr>
          <w:spacing w:val="-67"/>
          <w:sz w:val="16"/>
          <w:szCs w:val="16"/>
        </w:rPr>
        <w:t xml:space="preserve"> </w:t>
      </w:r>
      <w:r w:rsidRPr="002B1AB7">
        <w:rPr>
          <w:sz w:val="16"/>
          <w:szCs w:val="16"/>
        </w:rPr>
        <w:t>ледоход,</w:t>
      </w:r>
      <w:r w:rsidRPr="002B1AB7">
        <w:rPr>
          <w:spacing w:val="-1"/>
          <w:sz w:val="16"/>
          <w:szCs w:val="16"/>
        </w:rPr>
        <w:t xml:space="preserve"> </w:t>
      </w:r>
      <w:r w:rsidRPr="002B1AB7">
        <w:rPr>
          <w:sz w:val="16"/>
          <w:szCs w:val="16"/>
        </w:rPr>
        <w:t>гололед,</w:t>
      </w:r>
      <w:r w:rsidRPr="002B1AB7">
        <w:rPr>
          <w:spacing w:val="-1"/>
          <w:sz w:val="16"/>
          <w:szCs w:val="16"/>
        </w:rPr>
        <w:t xml:space="preserve"> </w:t>
      </w:r>
      <w:r w:rsidRPr="002B1AB7">
        <w:rPr>
          <w:sz w:val="16"/>
          <w:szCs w:val="16"/>
        </w:rPr>
        <w:t>град,</w:t>
      </w:r>
      <w:r w:rsidRPr="002B1AB7">
        <w:rPr>
          <w:spacing w:val="-1"/>
          <w:sz w:val="16"/>
          <w:szCs w:val="16"/>
        </w:rPr>
        <w:t xml:space="preserve"> </w:t>
      </w:r>
      <w:r w:rsidRPr="002B1AB7">
        <w:rPr>
          <w:sz w:val="16"/>
          <w:szCs w:val="16"/>
        </w:rPr>
        <w:t>ветер); свойствами</w:t>
      </w:r>
      <w:r w:rsidRPr="002B1AB7">
        <w:rPr>
          <w:spacing w:val="-1"/>
          <w:sz w:val="16"/>
          <w:szCs w:val="16"/>
        </w:rPr>
        <w:t xml:space="preserve"> </w:t>
      </w:r>
      <w:r w:rsidRPr="002B1AB7">
        <w:rPr>
          <w:sz w:val="16"/>
          <w:szCs w:val="16"/>
        </w:rPr>
        <w:t>и качествами</w:t>
      </w:r>
      <w:r w:rsidRPr="002B1AB7">
        <w:rPr>
          <w:spacing w:val="-2"/>
          <w:sz w:val="16"/>
          <w:szCs w:val="16"/>
        </w:rPr>
        <w:t xml:space="preserve"> </w:t>
      </w:r>
      <w:r w:rsidRPr="002B1AB7">
        <w:rPr>
          <w:sz w:val="16"/>
          <w:szCs w:val="16"/>
        </w:rPr>
        <w:t>природных материалов</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6" w:firstLine="0"/>
        <w:contextualSpacing/>
        <w:rPr>
          <w:sz w:val="16"/>
          <w:szCs w:val="16"/>
        </w:rPr>
      </w:pPr>
      <w:r w:rsidRPr="002B1AB7">
        <w:rPr>
          <w:sz w:val="16"/>
          <w:szCs w:val="16"/>
        </w:rPr>
        <w:t>(дерево,</w:t>
      </w:r>
      <w:r w:rsidRPr="002B1AB7">
        <w:rPr>
          <w:spacing w:val="1"/>
          <w:sz w:val="16"/>
          <w:szCs w:val="16"/>
        </w:rPr>
        <w:t xml:space="preserve"> </w:t>
      </w:r>
      <w:r w:rsidRPr="002B1AB7">
        <w:rPr>
          <w:sz w:val="16"/>
          <w:szCs w:val="16"/>
        </w:rPr>
        <w:t>металл</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используя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этого</w:t>
      </w:r>
      <w:r w:rsidRPr="002B1AB7">
        <w:rPr>
          <w:spacing w:val="1"/>
          <w:sz w:val="16"/>
          <w:szCs w:val="16"/>
        </w:rPr>
        <w:t xml:space="preserve"> </w:t>
      </w:r>
      <w:r w:rsidRPr="002B1AB7">
        <w:rPr>
          <w:sz w:val="16"/>
          <w:szCs w:val="16"/>
        </w:rPr>
        <w:t>простейшие</w:t>
      </w:r>
      <w:r w:rsidRPr="002B1AB7">
        <w:rPr>
          <w:spacing w:val="1"/>
          <w:sz w:val="16"/>
          <w:szCs w:val="16"/>
        </w:rPr>
        <w:t xml:space="preserve"> </w:t>
      </w:r>
      <w:r w:rsidRPr="002B1AB7">
        <w:rPr>
          <w:sz w:val="16"/>
          <w:szCs w:val="16"/>
        </w:rPr>
        <w:t>опыты,</w:t>
      </w:r>
      <w:r w:rsidRPr="002B1AB7">
        <w:rPr>
          <w:spacing w:val="1"/>
          <w:sz w:val="16"/>
          <w:szCs w:val="16"/>
        </w:rPr>
        <w:t xml:space="preserve"> </w:t>
      </w:r>
      <w:r w:rsidRPr="002B1AB7">
        <w:rPr>
          <w:sz w:val="16"/>
          <w:szCs w:val="16"/>
        </w:rPr>
        <w:t>экспериментирование.</w:t>
      </w:r>
    </w:p>
    <w:p w:rsidR="004C5032" w:rsidRPr="002B1AB7" w:rsidRDefault="004C5032" w:rsidP="002B1AB7">
      <w:pPr>
        <w:pStyle w:val="a3"/>
        <w:ind w:right="469"/>
        <w:contextualSpacing/>
        <w:rPr>
          <w:sz w:val="16"/>
          <w:szCs w:val="16"/>
        </w:rPr>
      </w:pPr>
      <w:r w:rsidRPr="002B1AB7">
        <w:rPr>
          <w:sz w:val="16"/>
          <w:szCs w:val="16"/>
        </w:rPr>
        <w:t>В процессе труда в природе педагог формирует представление детей об</w:t>
      </w:r>
      <w:r w:rsidRPr="002B1AB7">
        <w:rPr>
          <w:spacing w:val="1"/>
          <w:sz w:val="16"/>
          <w:szCs w:val="16"/>
        </w:rPr>
        <w:t xml:space="preserve"> </w:t>
      </w:r>
      <w:r w:rsidRPr="002B1AB7">
        <w:rPr>
          <w:sz w:val="16"/>
          <w:szCs w:val="16"/>
        </w:rPr>
        <w:t>элементарных потребностях растений и животных: питание, вода, тепло, свет;</w:t>
      </w:r>
      <w:r w:rsidRPr="002B1AB7">
        <w:rPr>
          <w:spacing w:val="1"/>
          <w:sz w:val="16"/>
          <w:szCs w:val="16"/>
        </w:rPr>
        <w:t xml:space="preserve"> </w:t>
      </w:r>
      <w:r w:rsidRPr="002B1AB7">
        <w:rPr>
          <w:sz w:val="16"/>
          <w:szCs w:val="16"/>
        </w:rPr>
        <w:t>углубляет</w:t>
      </w:r>
      <w:r w:rsidRPr="002B1AB7">
        <w:rPr>
          <w:spacing w:val="1"/>
          <w:sz w:val="16"/>
          <w:szCs w:val="16"/>
        </w:rPr>
        <w:t xml:space="preserve"> </w:t>
      </w:r>
      <w:r w:rsidRPr="002B1AB7">
        <w:rPr>
          <w:sz w:val="16"/>
          <w:szCs w:val="16"/>
        </w:rPr>
        <w:t>представление</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человек</w:t>
      </w:r>
      <w:r w:rsidRPr="002B1AB7">
        <w:rPr>
          <w:spacing w:val="1"/>
          <w:sz w:val="16"/>
          <w:szCs w:val="16"/>
        </w:rPr>
        <w:t xml:space="preserve"> </w:t>
      </w:r>
      <w:r w:rsidRPr="002B1AB7">
        <w:rPr>
          <w:sz w:val="16"/>
          <w:szCs w:val="16"/>
        </w:rPr>
        <w:t>ухаживает</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домашними</w:t>
      </w:r>
      <w:r w:rsidRPr="002B1AB7">
        <w:rPr>
          <w:spacing w:val="1"/>
          <w:sz w:val="16"/>
          <w:szCs w:val="16"/>
        </w:rPr>
        <w:t xml:space="preserve"> </w:t>
      </w:r>
      <w:r w:rsidRPr="002B1AB7">
        <w:rPr>
          <w:sz w:val="16"/>
          <w:szCs w:val="16"/>
        </w:rPr>
        <w:t>животными,</w:t>
      </w:r>
      <w:r w:rsidRPr="002B1AB7">
        <w:rPr>
          <w:spacing w:val="1"/>
          <w:sz w:val="16"/>
          <w:szCs w:val="16"/>
        </w:rPr>
        <w:t xml:space="preserve"> </w:t>
      </w:r>
      <w:r w:rsidRPr="002B1AB7">
        <w:rPr>
          <w:sz w:val="16"/>
          <w:szCs w:val="16"/>
        </w:rPr>
        <w:t>комнатными</w:t>
      </w:r>
      <w:r w:rsidRPr="002B1AB7">
        <w:rPr>
          <w:spacing w:val="1"/>
          <w:sz w:val="16"/>
          <w:szCs w:val="16"/>
        </w:rPr>
        <w:t xml:space="preserve"> </w:t>
      </w:r>
      <w:r w:rsidRPr="002B1AB7">
        <w:rPr>
          <w:sz w:val="16"/>
          <w:szCs w:val="16"/>
        </w:rPr>
        <w:t>растениями,</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огородом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садом,</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накоплению</w:t>
      </w:r>
      <w:r w:rsidRPr="002B1AB7">
        <w:rPr>
          <w:spacing w:val="-5"/>
          <w:sz w:val="16"/>
          <w:szCs w:val="16"/>
        </w:rPr>
        <w:t xml:space="preserve"> </w:t>
      </w:r>
      <w:r w:rsidRPr="002B1AB7">
        <w:rPr>
          <w:sz w:val="16"/>
          <w:szCs w:val="16"/>
        </w:rPr>
        <w:t>положительных впечатлений ребёнка</w:t>
      </w:r>
      <w:r w:rsidRPr="002B1AB7">
        <w:rPr>
          <w:spacing w:val="-4"/>
          <w:sz w:val="16"/>
          <w:szCs w:val="16"/>
        </w:rPr>
        <w:t xml:space="preserve"> </w:t>
      </w:r>
      <w:r w:rsidRPr="002B1AB7">
        <w:rPr>
          <w:sz w:val="16"/>
          <w:szCs w:val="16"/>
        </w:rPr>
        <w:t>о</w:t>
      </w:r>
      <w:r w:rsidRPr="002B1AB7">
        <w:rPr>
          <w:spacing w:val="1"/>
          <w:sz w:val="16"/>
          <w:szCs w:val="16"/>
        </w:rPr>
        <w:t xml:space="preserve"> </w:t>
      </w:r>
      <w:r w:rsidRPr="002B1AB7">
        <w:rPr>
          <w:sz w:val="16"/>
          <w:szCs w:val="16"/>
        </w:rPr>
        <w:t>природе.</w:t>
      </w:r>
    </w:p>
    <w:p w:rsidR="004C5032" w:rsidRPr="002B1AB7" w:rsidRDefault="004C5032" w:rsidP="002B1AB7">
      <w:pPr>
        <w:pStyle w:val="2"/>
        <w:spacing w:before="8"/>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5-6</w:t>
      </w:r>
      <w:r w:rsidRPr="002B1AB7">
        <w:rPr>
          <w:spacing w:val="-3"/>
          <w:sz w:val="16"/>
          <w:szCs w:val="16"/>
        </w:rPr>
        <w:t xml:space="preserve"> </w:t>
      </w:r>
      <w:r w:rsidRPr="002B1AB7">
        <w:rPr>
          <w:sz w:val="16"/>
          <w:szCs w:val="16"/>
        </w:rPr>
        <w:t>лет</w:t>
      </w:r>
    </w:p>
    <w:p w:rsidR="004C5032" w:rsidRPr="002B1AB7" w:rsidRDefault="004C5032" w:rsidP="002B1AB7">
      <w:pPr>
        <w:spacing w:before="40"/>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1"/>
          <w:numId w:val="3"/>
        </w:numPr>
        <w:tabs>
          <w:tab w:val="left" w:pos="867"/>
        </w:tabs>
        <w:spacing w:before="47"/>
        <w:ind w:right="465"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самостоятельному</w:t>
      </w:r>
      <w:r w:rsidRPr="002B1AB7">
        <w:rPr>
          <w:spacing w:val="1"/>
          <w:sz w:val="16"/>
          <w:szCs w:val="16"/>
        </w:rPr>
        <w:t xml:space="preserve"> </w:t>
      </w:r>
      <w:r w:rsidRPr="002B1AB7">
        <w:rPr>
          <w:sz w:val="16"/>
          <w:szCs w:val="16"/>
        </w:rPr>
        <w:t>познанию</w:t>
      </w:r>
      <w:r w:rsidRPr="002B1AB7">
        <w:rPr>
          <w:spacing w:val="1"/>
          <w:sz w:val="16"/>
          <w:szCs w:val="16"/>
        </w:rPr>
        <w:t xml:space="preserve"> </w:t>
      </w:r>
      <w:r w:rsidRPr="002B1AB7">
        <w:rPr>
          <w:sz w:val="16"/>
          <w:szCs w:val="16"/>
        </w:rPr>
        <w:t>объектов</w:t>
      </w:r>
      <w:r w:rsidRPr="002B1AB7">
        <w:rPr>
          <w:spacing w:val="1"/>
          <w:sz w:val="16"/>
          <w:szCs w:val="16"/>
        </w:rPr>
        <w:t xml:space="preserve"> </w:t>
      </w:r>
      <w:r w:rsidRPr="002B1AB7">
        <w:rPr>
          <w:sz w:val="16"/>
          <w:szCs w:val="16"/>
        </w:rPr>
        <w:t>окружающего</w:t>
      </w:r>
      <w:r w:rsidRPr="002B1AB7">
        <w:rPr>
          <w:spacing w:val="1"/>
          <w:sz w:val="16"/>
          <w:szCs w:val="16"/>
        </w:rPr>
        <w:t xml:space="preserve"> </w:t>
      </w:r>
      <w:r w:rsidRPr="002B1AB7">
        <w:rPr>
          <w:sz w:val="16"/>
          <w:szCs w:val="16"/>
        </w:rPr>
        <w:t>мира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разнообразных</w:t>
      </w:r>
      <w:r w:rsidRPr="002B1AB7">
        <w:rPr>
          <w:spacing w:val="1"/>
          <w:sz w:val="16"/>
          <w:szCs w:val="16"/>
        </w:rPr>
        <w:t xml:space="preserve"> </w:t>
      </w:r>
      <w:r w:rsidRPr="002B1AB7">
        <w:rPr>
          <w:sz w:val="16"/>
          <w:szCs w:val="16"/>
        </w:rPr>
        <w:t>проявлениях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простейших</w:t>
      </w:r>
      <w:r w:rsidRPr="002B1AB7">
        <w:rPr>
          <w:spacing w:val="1"/>
          <w:sz w:val="16"/>
          <w:szCs w:val="16"/>
        </w:rPr>
        <w:t xml:space="preserve"> </w:t>
      </w:r>
      <w:r w:rsidRPr="002B1AB7">
        <w:rPr>
          <w:sz w:val="16"/>
          <w:szCs w:val="16"/>
        </w:rPr>
        <w:t>зависимостях;</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pacing w:val="-1"/>
          <w:sz w:val="16"/>
          <w:szCs w:val="16"/>
        </w:rPr>
        <w:t>формировать представления</w:t>
      </w:r>
      <w:r w:rsidRPr="002B1AB7">
        <w:rPr>
          <w:sz w:val="16"/>
          <w:szCs w:val="16"/>
        </w:rPr>
        <w:t xml:space="preserve"> </w:t>
      </w:r>
      <w:r w:rsidRPr="002B1AB7">
        <w:rPr>
          <w:spacing w:val="-1"/>
          <w:sz w:val="16"/>
          <w:szCs w:val="16"/>
        </w:rPr>
        <w:t>детей о</w:t>
      </w:r>
      <w:r w:rsidRPr="002B1AB7">
        <w:rPr>
          <w:sz w:val="16"/>
          <w:szCs w:val="16"/>
        </w:rPr>
        <w:t xml:space="preserve"> цифровых</w:t>
      </w:r>
      <w:r w:rsidRPr="002B1AB7">
        <w:rPr>
          <w:spacing w:val="1"/>
          <w:sz w:val="16"/>
          <w:szCs w:val="16"/>
        </w:rPr>
        <w:t xml:space="preserve"> </w:t>
      </w:r>
      <w:r w:rsidRPr="002B1AB7">
        <w:rPr>
          <w:sz w:val="16"/>
          <w:szCs w:val="16"/>
        </w:rPr>
        <w:t>средствах</w:t>
      </w:r>
      <w:r w:rsidRPr="002B1AB7">
        <w:rPr>
          <w:spacing w:val="1"/>
          <w:sz w:val="16"/>
          <w:szCs w:val="16"/>
        </w:rPr>
        <w:t xml:space="preserve"> </w:t>
      </w:r>
      <w:r w:rsidRPr="002B1AB7">
        <w:rPr>
          <w:sz w:val="16"/>
          <w:szCs w:val="16"/>
        </w:rPr>
        <w:t>познания</w:t>
      </w:r>
      <w:r w:rsidRPr="002B1AB7">
        <w:rPr>
          <w:spacing w:val="-67"/>
          <w:sz w:val="16"/>
          <w:szCs w:val="16"/>
        </w:rPr>
        <w:t xml:space="preserve"> </w:t>
      </w:r>
      <w:r w:rsidRPr="002B1AB7">
        <w:rPr>
          <w:sz w:val="16"/>
          <w:szCs w:val="16"/>
        </w:rPr>
        <w:t>окружающего</w:t>
      </w:r>
      <w:r w:rsidRPr="002B1AB7">
        <w:rPr>
          <w:spacing w:val="-1"/>
          <w:sz w:val="16"/>
          <w:szCs w:val="16"/>
        </w:rPr>
        <w:t xml:space="preserve"> </w:t>
      </w:r>
      <w:r w:rsidRPr="002B1AB7">
        <w:rPr>
          <w:sz w:val="16"/>
          <w:szCs w:val="16"/>
        </w:rPr>
        <w:t>мира,</w:t>
      </w:r>
      <w:r w:rsidRPr="002B1AB7">
        <w:rPr>
          <w:spacing w:val="-3"/>
          <w:sz w:val="16"/>
          <w:szCs w:val="16"/>
        </w:rPr>
        <w:t xml:space="preserve"> </w:t>
      </w:r>
      <w:r w:rsidRPr="002B1AB7">
        <w:rPr>
          <w:sz w:val="16"/>
          <w:szCs w:val="16"/>
        </w:rPr>
        <w:t>способах их</w:t>
      </w:r>
      <w:r w:rsidRPr="002B1AB7">
        <w:rPr>
          <w:spacing w:val="1"/>
          <w:sz w:val="16"/>
          <w:szCs w:val="16"/>
        </w:rPr>
        <w:t xml:space="preserve"> </w:t>
      </w:r>
      <w:r w:rsidRPr="002B1AB7">
        <w:rPr>
          <w:sz w:val="16"/>
          <w:szCs w:val="16"/>
        </w:rPr>
        <w:t>безопасного</w:t>
      </w:r>
      <w:r w:rsidRPr="002B1AB7">
        <w:rPr>
          <w:spacing w:val="-3"/>
          <w:sz w:val="16"/>
          <w:szCs w:val="16"/>
        </w:rPr>
        <w:t xml:space="preserve"> </w:t>
      </w:r>
      <w:r w:rsidRPr="002B1AB7">
        <w:rPr>
          <w:sz w:val="16"/>
          <w:szCs w:val="16"/>
        </w:rPr>
        <w:t>использования;</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способность</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математические</w:t>
      </w:r>
      <w:r w:rsidRPr="002B1AB7">
        <w:rPr>
          <w:spacing w:val="1"/>
          <w:sz w:val="16"/>
          <w:szCs w:val="16"/>
        </w:rPr>
        <w:t xml:space="preserve"> </w:t>
      </w:r>
      <w:r w:rsidRPr="002B1AB7">
        <w:rPr>
          <w:sz w:val="16"/>
          <w:szCs w:val="16"/>
        </w:rPr>
        <w:t>знания</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аналитические способы для познания математической стороны окружающего</w:t>
      </w:r>
      <w:r w:rsidRPr="002B1AB7">
        <w:rPr>
          <w:spacing w:val="1"/>
          <w:sz w:val="16"/>
          <w:szCs w:val="16"/>
        </w:rPr>
        <w:t xml:space="preserve"> </w:t>
      </w:r>
      <w:r w:rsidRPr="002B1AB7">
        <w:rPr>
          <w:sz w:val="16"/>
          <w:szCs w:val="16"/>
        </w:rPr>
        <w:t>мира: опосредованное сравнение объектов с помощью заместителей (условной</w:t>
      </w:r>
      <w:r w:rsidRPr="002B1AB7">
        <w:rPr>
          <w:spacing w:val="1"/>
          <w:sz w:val="16"/>
          <w:szCs w:val="16"/>
        </w:rPr>
        <w:t xml:space="preserve"> </w:t>
      </w:r>
      <w:r w:rsidRPr="002B1AB7">
        <w:rPr>
          <w:sz w:val="16"/>
          <w:szCs w:val="16"/>
        </w:rPr>
        <w:t>меры),</w:t>
      </w:r>
      <w:r w:rsidRPr="002B1AB7">
        <w:rPr>
          <w:spacing w:val="-8"/>
          <w:sz w:val="16"/>
          <w:szCs w:val="16"/>
        </w:rPr>
        <w:t xml:space="preserve"> </w:t>
      </w:r>
      <w:r w:rsidRPr="002B1AB7">
        <w:rPr>
          <w:sz w:val="16"/>
          <w:szCs w:val="16"/>
        </w:rPr>
        <w:t>сравнение</w:t>
      </w:r>
      <w:r w:rsidRPr="002B1AB7">
        <w:rPr>
          <w:spacing w:val="-8"/>
          <w:sz w:val="16"/>
          <w:szCs w:val="16"/>
        </w:rPr>
        <w:t xml:space="preserve"> </w:t>
      </w:r>
      <w:r w:rsidRPr="002B1AB7">
        <w:rPr>
          <w:sz w:val="16"/>
          <w:szCs w:val="16"/>
        </w:rPr>
        <w:t>по</w:t>
      </w:r>
      <w:r w:rsidRPr="002B1AB7">
        <w:rPr>
          <w:spacing w:val="-8"/>
          <w:sz w:val="16"/>
          <w:szCs w:val="16"/>
        </w:rPr>
        <w:t xml:space="preserve"> </w:t>
      </w:r>
      <w:r w:rsidRPr="002B1AB7">
        <w:rPr>
          <w:sz w:val="16"/>
          <w:szCs w:val="16"/>
        </w:rPr>
        <w:t>разным</w:t>
      </w:r>
      <w:r w:rsidRPr="002B1AB7">
        <w:rPr>
          <w:spacing w:val="-9"/>
          <w:sz w:val="16"/>
          <w:szCs w:val="16"/>
        </w:rPr>
        <w:t xml:space="preserve"> </w:t>
      </w:r>
      <w:r w:rsidRPr="002B1AB7">
        <w:rPr>
          <w:sz w:val="16"/>
          <w:szCs w:val="16"/>
        </w:rPr>
        <w:t>основаниям,</w:t>
      </w:r>
      <w:r w:rsidRPr="002B1AB7">
        <w:rPr>
          <w:spacing w:val="-7"/>
          <w:sz w:val="16"/>
          <w:szCs w:val="16"/>
        </w:rPr>
        <w:t xml:space="preserve"> </w:t>
      </w:r>
      <w:r w:rsidRPr="002B1AB7">
        <w:rPr>
          <w:sz w:val="16"/>
          <w:szCs w:val="16"/>
        </w:rPr>
        <w:t>счет,</w:t>
      </w:r>
      <w:r w:rsidRPr="002B1AB7">
        <w:rPr>
          <w:spacing w:val="-7"/>
          <w:sz w:val="16"/>
          <w:szCs w:val="16"/>
        </w:rPr>
        <w:t xml:space="preserve"> </w:t>
      </w:r>
      <w:r w:rsidRPr="002B1AB7">
        <w:rPr>
          <w:sz w:val="16"/>
          <w:szCs w:val="16"/>
        </w:rPr>
        <w:t>упорядочивание,</w:t>
      </w:r>
      <w:r w:rsidRPr="002B1AB7">
        <w:rPr>
          <w:spacing w:val="-9"/>
          <w:sz w:val="16"/>
          <w:szCs w:val="16"/>
        </w:rPr>
        <w:t xml:space="preserve"> </w:t>
      </w:r>
      <w:r w:rsidRPr="002B1AB7">
        <w:rPr>
          <w:sz w:val="16"/>
          <w:szCs w:val="16"/>
        </w:rPr>
        <w:t>классификация,</w:t>
      </w:r>
      <w:r w:rsidRPr="002B1AB7">
        <w:rPr>
          <w:spacing w:val="-68"/>
          <w:sz w:val="16"/>
          <w:szCs w:val="16"/>
        </w:rPr>
        <w:t xml:space="preserve"> </w:t>
      </w:r>
      <w:r w:rsidRPr="002B1AB7">
        <w:rPr>
          <w:sz w:val="16"/>
          <w:szCs w:val="16"/>
        </w:rPr>
        <w:t>сериация и тому подобное); совершенствовать ориентировку в пространстве и</w:t>
      </w:r>
      <w:r w:rsidRPr="002B1AB7">
        <w:rPr>
          <w:spacing w:val="1"/>
          <w:sz w:val="16"/>
          <w:szCs w:val="16"/>
        </w:rPr>
        <w:t xml:space="preserve"> </w:t>
      </w:r>
      <w:r w:rsidRPr="002B1AB7">
        <w:rPr>
          <w:sz w:val="16"/>
          <w:szCs w:val="16"/>
        </w:rPr>
        <w:t>времени;</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pacing w:val="-1"/>
          <w:sz w:val="16"/>
          <w:szCs w:val="16"/>
        </w:rPr>
        <w:t>развивать</w:t>
      </w:r>
      <w:r w:rsidRPr="002B1AB7">
        <w:rPr>
          <w:spacing w:val="-19"/>
          <w:sz w:val="16"/>
          <w:szCs w:val="16"/>
        </w:rPr>
        <w:t xml:space="preserve"> </w:t>
      </w:r>
      <w:r w:rsidRPr="002B1AB7">
        <w:rPr>
          <w:spacing w:val="-1"/>
          <w:sz w:val="16"/>
          <w:szCs w:val="16"/>
        </w:rPr>
        <w:t>способы</w:t>
      </w:r>
      <w:r w:rsidRPr="002B1AB7">
        <w:rPr>
          <w:spacing w:val="-16"/>
          <w:sz w:val="16"/>
          <w:szCs w:val="16"/>
        </w:rPr>
        <w:t xml:space="preserve"> </w:t>
      </w:r>
      <w:r w:rsidRPr="002B1AB7">
        <w:rPr>
          <w:spacing w:val="-1"/>
          <w:sz w:val="16"/>
          <w:szCs w:val="16"/>
        </w:rPr>
        <w:t>взаимодействия</w:t>
      </w:r>
      <w:r w:rsidRPr="002B1AB7">
        <w:rPr>
          <w:spacing w:val="-16"/>
          <w:sz w:val="16"/>
          <w:szCs w:val="16"/>
        </w:rPr>
        <w:t xml:space="preserve"> </w:t>
      </w:r>
      <w:r w:rsidRPr="002B1AB7">
        <w:rPr>
          <w:sz w:val="16"/>
          <w:szCs w:val="16"/>
        </w:rPr>
        <w:t>с</w:t>
      </w:r>
      <w:r w:rsidRPr="002B1AB7">
        <w:rPr>
          <w:spacing w:val="-18"/>
          <w:sz w:val="16"/>
          <w:szCs w:val="16"/>
        </w:rPr>
        <w:t xml:space="preserve"> </w:t>
      </w:r>
      <w:r w:rsidRPr="002B1AB7">
        <w:rPr>
          <w:sz w:val="16"/>
          <w:szCs w:val="16"/>
        </w:rPr>
        <w:t>членами</w:t>
      </w:r>
      <w:r w:rsidRPr="002B1AB7">
        <w:rPr>
          <w:spacing w:val="-16"/>
          <w:sz w:val="16"/>
          <w:szCs w:val="16"/>
        </w:rPr>
        <w:t xml:space="preserve"> </w:t>
      </w:r>
      <w:r w:rsidRPr="002B1AB7">
        <w:rPr>
          <w:sz w:val="16"/>
          <w:szCs w:val="16"/>
        </w:rPr>
        <w:t>семьи</w:t>
      </w:r>
      <w:r w:rsidRPr="002B1AB7">
        <w:rPr>
          <w:spacing w:val="-19"/>
          <w:sz w:val="16"/>
          <w:szCs w:val="16"/>
        </w:rPr>
        <w:t xml:space="preserve"> </w:t>
      </w:r>
      <w:r w:rsidRPr="002B1AB7">
        <w:rPr>
          <w:sz w:val="16"/>
          <w:szCs w:val="16"/>
        </w:rPr>
        <w:t>и</w:t>
      </w:r>
      <w:r w:rsidRPr="002B1AB7">
        <w:rPr>
          <w:spacing w:val="-16"/>
          <w:sz w:val="16"/>
          <w:szCs w:val="16"/>
        </w:rPr>
        <w:t xml:space="preserve"> </w:t>
      </w:r>
      <w:r w:rsidRPr="002B1AB7">
        <w:rPr>
          <w:sz w:val="16"/>
          <w:szCs w:val="16"/>
        </w:rPr>
        <w:t>людьми</w:t>
      </w:r>
      <w:r w:rsidRPr="002B1AB7">
        <w:rPr>
          <w:spacing w:val="-17"/>
          <w:sz w:val="16"/>
          <w:szCs w:val="16"/>
        </w:rPr>
        <w:t xml:space="preserve"> </w:t>
      </w:r>
      <w:r w:rsidRPr="002B1AB7">
        <w:rPr>
          <w:sz w:val="16"/>
          <w:szCs w:val="16"/>
        </w:rPr>
        <w:t>ближайшего</w:t>
      </w:r>
      <w:r w:rsidRPr="002B1AB7">
        <w:rPr>
          <w:spacing w:val="-67"/>
          <w:sz w:val="16"/>
          <w:szCs w:val="16"/>
        </w:rPr>
        <w:t xml:space="preserve"> </w:t>
      </w:r>
      <w:r w:rsidRPr="002B1AB7">
        <w:rPr>
          <w:sz w:val="16"/>
          <w:szCs w:val="16"/>
        </w:rPr>
        <w:t>окружения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познавательной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расширять</w:t>
      </w:r>
      <w:r w:rsidRPr="002B1AB7">
        <w:rPr>
          <w:spacing w:val="1"/>
          <w:sz w:val="16"/>
          <w:szCs w:val="16"/>
        </w:rPr>
        <w:t xml:space="preserve"> </w:t>
      </w:r>
      <w:r w:rsidRPr="002B1AB7">
        <w:rPr>
          <w:sz w:val="16"/>
          <w:szCs w:val="16"/>
        </w:rPr>
        <w:t>самостоятельные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различной</w:t>
      </w:r>
      <w:r w:rsidRPr="002B1AB7">
        <w:rPr>
          <w:spacing w:val="1"/>
          <w:sz w:val="16"/>
          <w:szCs w:val="16"/>
        </w:rPr>
        <w:t xml:space="preserve"> </w:t>
      </w:r>
      <w:r w:rsidRPr="002B1AB7">
        <w:rPr>
          <w:sz w:val="16"/>
          <w:szCs w:val="16"/>
        </w:rPr>
        <w:t>направленности,</w:t>
      </w:r>
      <w:r w:rsidRPr="002B1AB7">
        <w:rPr>
          <w:spacing w:val="1"/>
          <w:sz w:val="16"/>
          <w:szCs w:val="16"/>
        </w:rPr>
        <w:t xml:space="preserve"> </w:t>
      </w:r>
      <w:r w:rsidRPr="002B1AB7">
        <w:rPr>
          <w:sz w:val="16"/>
          <w:szCs w:val="16"/>
        </w:rPr>
        <w:t>закреплять</w:t>
      </w:r>
      <w:r w:rsidRPr="002B1AB7">
        <w:rPr>
          <w:spacing w:val="1"/>
          <w:sz w:val="16"/>
          <w:szCs w:val="16"/>
        </w:rPr>
        <w:t xml:space="preserve"> </w:t>
      </w:r>
      <w:r w:rsidRPr="002B1AB7">
        <w:rPr>
          <w:sz w:val="16"/>
          <w:szCs w:val="16"/>
        </w:rPr>
        <w:t>позитивный</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самостоятельной</w:t>
      </w:r>
      <w:r w:rsidRPr="002B1AB7">
        <w:rPr>
          <w:spacing w:val="-2"/>
          <w:sz w:val="16"/>
          <w:szCs w:val="16"/>
        </w:rPr>
        <w:t xml:space="preserve"> </w:t>
      </w:r>
      <w:r w:rsidRPr="002B1AB7">
        <w:rPr>
          <w:sz w:val="16"/>
          <w:szCs w:val="16"/>
        </w:rPr>
        <w:t>и</w:t>
      </w:r>
      <w:r w:rsidRPr="002B1AB7">
        <w:rPr>
          <w:spacing w:val="-2"/>
          <w:sz w:val="16"/>
          <w:szCs w:val="16"/>
        </w:rPr>
        <w:t xml:space="preserve"> </w:t>
      </w:r>
      <w:r w:rsidRPr="002B1AB7">
        <w:rPr>
          <w:sz w:val="16"/>
          <w:szCs w:val="16"/>
        </w:rPr>
        <w:t>совместной</w:t>
      </w:r>
      <w:r w:rsidRPr="002B1AB7">
        <w:rPr>
          <w:spacing w:val="-2"/>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w:t>
      </w:r>
      <w:r w:rsidRPr="002B1AB7">
        <w:rPr>
          <w:spacing w:val="-1"/>
          <w:sz w:val="16"/>
          <w:szCs w:val="16"/>
        </w:rPr>
        <w:t xml:space="preserve"> </w:t>
      </w:r>
      <w:r w:rsidRPr="002B1AB7">
        <w:rPr>
          <w:sz w:val="16"/>
          <w:szCs w:val="16"/>
        </w:rPr>
        <w:t>и</w:t>
      </w:r>
      <w:r w:rsidRPr="002B1AB7">
        <w:rPr>
          <w:spacing w:val="-2"/>
          <w:sz w:val="16"/>
          <w:szCs w:val="16"/>
        </w:rPr>
        <w:t xml:space="preserve"> </w:t>
      </w:r>
      <w:r w:rsidRPr="002B1AB7">
        <w:rPr>
          <w:sz w:val="16"/>
          <w:szCs w:val="16"/>
        </w:rPr>
        <w:t>сверстниками</w:t>
      </w:r>
      <w:r w:rsidRPr="002B1AB7">
        <w:rPr>
          <w:spacing w:val="-2"/>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ind w:right="475" w:firstLine="357"/>
        <w:contextualSpacing/>
        <w:rPr>
          <w:sz w:val="16"/>
          <w:szCs w:val="16"/>
        </w:rPr>
      </w:pPr>
      <w:r w:rsidRPr="002B1AB7">
        <w:rPr>
          <w:sz w:val="16"/>
          <w:szCs w:val="16"/>
        </w:rPr>
        <w:t>расширять представления о многообразии объектов живой природы, их</w:t>
      </w:r>
      <w:r w:rsidRPr="002B1AB7">
        <w:rPr>
          <w:spacing w:val="1"/>
          <w:sz w:val="16"/>
          <w:szCs w:val="16"/>
        </w:rPr>
        <w:t xml:space="preserve"> </w:t>
      </w:r>
      <w:r w:rsidRPr="002B1AB7">
        <w:rPr>
          <w:sz w:val="16"/>
          <w:szCs w:val="16"/>
        </w:rPr>
        <w:t>особенностях,</w:t>
      </w:r>
      <w:r w:rsidRPr="002B1AB7">
        <w:rPr>
          <w:spacing w:val="1"/>
          <w:sz w:val="16"/>
          <w:szCs w:val="16"/>
        </w:rPr>
        <w:t xml:space="preserve"> </w:t>
      </w:r>
      <w:r w:rsidRPr="002B1AB7">
        <w:rPr>
          <w:sz w:val="16"/>
          <w:szCs w:val="16"/>
        </w:rPr>
        <w:t>среде</w:t>
      </w:r>
      <w:r w:rsidRPr="002B1AB7">
        <w:rPr>
          <w:spacing w:val="1"/>
          <w:sz w:val="16"/>
          <w:szCs w:val="16"/>
        </w:rPr>
        <w:t xml:space="preserve"> </w:t>
      </w:r>
      <w:r w:rsidRPr="002B1AB7">
        <w:rPr>
          <w:sz w:val="16"/>
          <w:szCs w:val="16"/>
        </w:rPr>
        <w:t>обитания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образе</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сезоны</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потребностях;</w:t>
      </w:r>
      <w:r w:rsidRPr="002B1AB7">
        <w:rPr>
          <w:spacing w:val="-2"/>
          <w:sz w:val="16"/>
          <w:szCs w:val="16"/>
        </w:rPr>
        <w:t xml:space="preserve"> </w:t>
      </w:r>
      <w:r w:rsidRPr="002B1AB7">
        <w:rPr>
          <w:sz w:val="16"/>
          <w:szCs w:val="16"/>
        </w:rPr>
        <w:t>продолжать</w:t>
      </w:r>
      <w:r w:rsidRPr="002B1AB7">
        <w:rPr>
          <w:spacing w:val="-3"/>
          <w:sz w:val="16"/>
          <w:szCs w:val="16"/>
        </w:rPr>
        <w:t xml:space="preserve"> </w:t>
      </w:r>
      <w:r w:rsidRPr="002B1AB7">
        <w:rPr>
          <w:sz w:val="16"/>
          <w:szCs w:val="16"/>
        </w:rPr>
        <w:t>учить</w:t>
      </w:r>
      <w:r w:rsidRPr="002B1AB7">
        <w:rPr>
          <w:spacing w:val="-2"/>
          <w:sz w:val="16"/>
          <w:szCs w:val="16"/>
        </w:rPr>
        <w:t xml:space="preserve"> </w:t>
      </w:r>
      <w:r w:rsidRPr="002B1AB7">
        <w:rPr>
          <w:sz w:val="16"/>
          <w:szCs w:val="16"/>
        </w:rPr>
        <w:t>группировать</w:t>
      </w:r>
      <w:r w:rsidRPr="002B1AB7">
        <w:rPr>
          <w:spacing w:val="-3"/>
          <w:sz w:val="16"/>
          <w:szCs w:val="16"/>
        </w:rPr>
        <w:t xml:space="preserve"> </w:t>
      </w:r>
      <w:r w:rsidRPr="002B1AB7">
        <w:rPr>
          <w:sz w:val="16"/>
          <w:szCs w:val="16"/>
        </w:rPr>
        <w:t>объекты</w:t>
      </w:r>
      <w:r w:rsidRPr="002B1AB7">
        <w:rPr>
          <w:spacing w:val="-2"/>
          <w:sz w:val="16"/>
          <w:szCs w:val="16"/>
        </w:rPr>
        <w:t xml:space="preserve"> </w:t>
      </w:r>
      <w:r w:rsidRPr="002B1AB7">
        <w:rPr>
          <w:sz w:val="16"/>
          <w:szCs w:val="16"/>
        </w:rPr>
        <w:t>живой</w:t>
      </w:r>
      <w:r w:rsidRPr="002B1AB7">
        <w:rPr>
          <w:spacing w:val="-4"/>
          <w:sz w:val="16"/>
          <w:szCs w:val="16"/>
        </w:rPr>
        <w:t xml:space="preserve"> </w:t>
      </w:r>
      <w:r w:rsidRPr="002B1AB7">
        <w:rPr>
          <w:sz w:val="16"/>
          <w:szCs w:val="16"/>
        </w:rPr>
        <w:t>природы;</w:t>
      </w:r>
    </w:p>
    <w:p w:rsidR="004C5032" w:rsidRPr="002B1AB7" w:rsidRDefault="004C5032" w:rsidP="002B1AB7">
      <w:pPr>
        <w:pStyle w:val="a5"/>
        <w:numPr>
          <w:ilvl w:val="1"/>
          <w:numId w:val="3"/>
        </w:numPr>
        <w:tabs>
          <w:tab w:val="left" w:pos="867"/>
        </w:tabs>
        <w:ind w:right="475" w:firstLine="357"/>
        <w:contextualSpacing/>
        <w:rPr>
          <w:sz w:val="16"/>
          <w:szCs w:val="16"/>
        </w:rPr>
      </w:pPr>
      <w:r w:rsidRPr="002B1AB7">
        <w:rPr>
          <w:sz w:val="16"/>
          <w:szCs w:val="16"/>
        </w:rPr>
        <w:t>продолжать учить детей использовать приемы экспериментирования для</w:t>
      </w:r>
      <w:r w:rsidRPr="002B1AB7">
        <w:rPr>
          <w:spacing w:val="1"/>
          <w:sz w:val="16"/>
          <w:szCs w:val="16"/>
        </w:rPr>
        <w:t xml:space="preserve"> </w:t>
      </w:r>
      <w:r w:rsidRPr="002B1AB7">
        <w:rPr>
          <w:sz w:val="16"/>
          <w:szCs w:val="16"/>
        </w:rPr>
        <w:t>познания</w:t>
      </w:r>
      <w:r w:rsidRPr="002B1AB7">
        <w:rPr>
          <w:spacing w:val="-4"/>
          <w:sz w:val="16"/>
          <w:szCs w:val="16"/>
        </w:rPr>
        <w:t xml:space="preserve"> </w:t>
      </w:r>
      <w:r w:rsidRPr="002B1AB7">
        <w:rPr>
          <w:sz w:val="16"/>
          <w:szCs w:val="16"/>
        </w:rPr>
        <w:t>объектов</w:t>
      </w:r>
      <w:r w:rsidRPr="002B1AB7">
        <w:rPr>
          <w:spacing w:val="-4"/>
          <w:sz w:val="16"/>
          <w:szCs w:val="16"/>
        </w:rPr>
        <w:t xml:space="preserve"> </w:t>
      </w:r>
      <w:r w:rsidRPr="002B1AB7">
        <w:rPr>
          <w:sz w:val="16"/>
          <w:szCs w:val="16"/>
        </w:rPr>
        <w:t>живой и</w:t>
      </w:r>
      <w:r w:rsidRPr="002B1AB7">
        <w:rPr>
          <w:spacing w:val="-4"/>
          <w:sz w:val="16"/>
          <w:szCs w:val="16"/>
        </w:rPr>
        <w:t xml:space="preserve"> </w:t>
      </w:r>
      <w:r w:rsidRPr="002B1AB7">
        <w:rPr>
          <w:sz w:val="16"/>
          <w:szCs w:val="16"/>
        </w:rPr>
        <w:t>неживой</w:t>
      </w:r>
      <w:r w:rsidRPr="002B1AB7">
        <w:rPr>
          <w:spacing w:val="-3"/>
          <w:sz w:val="16"/>
          <w:szCs w:val="16"/>
        </w:rPr>
        <w:t xml:space="preserve"> </w:t>
      </w:r>
      <w:r w:rsidRPr="002B1AB7">
        <w:rPr>
          <w:sz w:val="16"/>
          <w:szCs w:val="16"/>
        </w:rPr>
        <w:t>природы</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свойств</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качеств;</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знакомить</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сезонными</w:t>
      </w:r>
      <w:r w:rsidRPr="002B1AB7">
        <w:rPr>
          <w:spacing w:val="1"/>
          <w:sz w:val="16"/>
          <w:szCs w:val="16"/>
        </w:rPr>
        <w:t xml:space="preserve"> </w:t>
      </w:r>
      <w:r w:rsidRPr="002B1AB7">
        <w:rPr>
          <w:sz w:val="16"/>
          <w:szCs w:val="16"/>
        </w:rPr>
        <w:t>изменениями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деятельностью</w:t>
      </w:r>
      <w:r w:rsidRPr="002B1AB7">
        <w:rPr>
          <w:spacing w:val="1"/>
          <w:sz w:val="16"/>
          <w:szCs w:val="16"/>
        </w:rPr>
        <w:t xml:space="preserve"> </w:t>
      </w:r>
      <w:r w:rsidRPr="002B1AB7">
        <w:rPr>
          <w:sz w:val="16"/>
          <w:szCs w:val="16"/>
        </w:rPr>
        <w:t>человека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сезоны,</w:t>
      </w:r>
      <w:r w:rsidRPr="002B1AB7">
        <w:rPr>
          <w:spacing w:val="1"/>
          <w:sz w:val="16"/>
          <w:szCs w:val="16"/>
        </w:rPr>
        <w:t xml:space="preserve"> </w:t>
      </w:r>
      <w:r w:rsidRPr="002B1AB7">
        <w:rPr>
          <w:sz w:val="16"/>
          <w:szCs w:val="16"/>
        </w:rPr>
        <w:t>воспитывать</w:t>
      </w:r>
      <w:r w:rsidRPr="002B1AB7">
        <w:rPr>
          <w:spacing w:val="1"/>
          <w:sz w:val="16"/>
          <w:szCs w:val="16"/>
        </w:rPr>
        <w:t xml:space="preserve"> </w:t>
      </w:r>
      <w:r w:rsidRPr="002B1AB7">
        <w:rPr>
          <w:sz w:val="16"/>
          <w:szCs w:val="16"/>
        </w:rPr>
        <w:t>положительное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ко всем</w:t>
      </w:r>
      <w:r w:rsidRPr="002B1AB7">
        <w:rPr>
          <w:spacing w:val="-3"/>
          <w:sz w:val="16"/>
          <w:szCs w:val="16"/>
        </w:rPr>
        <w:t xml:space="preserve"> </w:t>
      </w:r>
      <w:r w:rsidRPr="002B1AB7">
        <w:rPr>
          <w:sz w:val="16"/>
          <w:szCs w:val="16"/>
        </w:rPr>
        <w:t>живым</w:t>
      </w:r>
      <w:r w:rsidRPr="002B1AB7">
        <w:rPr>
          <w:spacing w:val="-1"/>
          <w:sz w:val="16"/>
          <w:szCs w:val="16"/>
        </w:rPr>
        <w:t xml:space="preserve"> </w:t>
      </w:r>
      <w:r w:rsidRPr="002B1AB7">
        <w:rPr>
          <w:sz w:val="16"/>
          <w:szCs w:val="16"/>
        </w:rPr>
        <w:t>существам,</w:t>
      </w:r>
      <w:r w:rsidRPr="002B1AB7">
        <w:rPr>
          <w:spacing w:val="-2"/>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их беречь</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заботиться.</w:t>
      </w:r>
    </w:p>
    <w:p w:rsidR="004C5032" w:rsidRPr="002B1AB7" w:rsidRDefault="004C5032" w:rsidP="002B1AB7">
      <w:pPr>
        <w:ind w:left="2245"/>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5"/>
        <w:numPr>
          <w:ilvl w:val="0"/>
          <w:numId w:val="16"/>
        </w:numPr>
        <w:tabs>
          <w:tab w:val="left" w:pos="1172"/>
        </w:tabs>
        <w:spacing w:before="38"/>
        <w:ind w:hanging="306"/>
        <w:contextualSpacing/>
        <w:rPr>
          <w:sz w:val="16"/>
          <w:szCs w:val="16"/>
        </w:rPr>
      </w:pPr>
      <w:r w:rsidRPr="002B1AB7">
        <w:rPr>
          <w:sz w:val="16"/>
          <w:szCs w:val="16"/>
        </w:rPr>
        <w:t>Сенсорные</w:t>
      </w:r>
      <w:r w:rsidRPr="002B1AB7">
        <w:rPr>
          <w:spacing w:val="-2"/>
          <w:sz w:val="16"/>
          <w:szCs w:val="16"/>
        </w:rPr>
        <w:t xml:space="preserve"> </w:t>
      </w:r>
      <w:r w:rsidRPr="002B1AB7">
        <w:rPr>
          <w:sz w:val="16"/>
          <w:szCs w:val="16"/>
        </w:rPr>
        <w:t>эталоны</w:t>
      </w:r>
      <w:r w:rsidRPr="002B1AB7">
        <w:rPr>
          <w:spacing w:val="-5"/>
          <w:sz w:val="16"/>
          <w:szCs w:val="16"/>
        </w:rPr>
        <w:t xml:space="preserve"> </w:t>
      </w:r>
      <w:r w:rsidRPr="002B1AB7">
        <w:rPr>
          <w:sz w:val="16"/>
          <w:szCs w:val="16"/>
        </w:rPr>
        <w:t>и</w:t>
      </w:r>
      <w:r w:rsidRPr="002B1AB7">
        <w:rPr>
          <w:spacing w:val="-2"/>
          <w:sz w:val="16"/>
          <w:szCs w:val="16"/>
        </w:rPr>
        <w:t xml:space="preserve"> </w:t>
      </w:r>
      <w:r w:rsidRPr="002B1AB7">
        <w:rPr>
          <w:sz w:val="16"/>
          <w:szCs w:val="16"/>
        </w:rPr>
        <w:t>познавательные</w:t>
      </w:r>
      <w:r w:rsidRPr="002B1AB7">
        <w:rPr>
          <w:spacing w:val="-2"/>
          <w:sz w:val="16"/>
          <w:szCs w:val="16"/>
        </w:rPr>
        <w:t xml:space="preserve"> </w:t>
      </w:r>
      <w:r w:rsidRPr="002B1AB7">
        <w:rPr>
          <w:sz w:val="16"/>
          <w:szCs w:val="16"/>
        </w:rPr>
        <w:t>действия:</w:t>
      </w:r>
    </w:p>
    <w:p w:rsidR="004C5032" w:rsidRPr="002B1AB7" w:rsidRDefault="004C5032" w:rsidP="002B1AB7">
      <w:pPr>
        <w:pStyle w:val="a3"/>
        <w:spacing w:before="50"/>
        <w:ind w:right="468"/>
        <w:contextualSpacing/>
        <w:rPr>
          <w:sz w:val="16"/>
          <w:szCs w:val="16"/>
        </w:rPr>
      </w:pPr>
      <w:r w:rsidRPr="002B1AB7">
        <w:rPr>
          <w:sz w:val="16"/>
          <w:szCs w:val="16"/>
        </w:rPr>
        <w:t>Педагог закрепляет умения детей различать и называть все цвета спектра</w:t>
      </w:r>
      <w:r w:rsidRPr="002B1AB7">
        <w:rPr>
          <w:spacing w:val="1"/>
          <w:sz w:val="16"/>
          <w:szCs w:val="16"/>
        </w:rPr>
        <w:t xml:space="preserve"> </w:t>
      </w:r>
      <w:r w:rsidRPr="002B1AB7">
        <w:rPr>
          <w:sz w:val="16"/>
          <w:szCs w:val="16"/>
        </w:rPr>
        <w:t>и</w:t>
      </w:r>
      <w:r w:rsidRPr="002B1AB7">
        <w:rPr>
          <w:spacing w:val="-6"/>
          <w:sz w:val="16"/>
          <w:szCs w:val="16"/>
        </w:rPr>
        <w:t xml:space="preserve"> </w:t>
      </w:r>
      <w:r w:rsidRPr="002B1AB7">
        <w:rPr>
          <w:sz w:val="16"/>
          <w:szCs w:val="16"/>
        </w:rPr>
        <w:t>ахроматические</w:t>
      </w:r>
      <w:r w:rsidRPr="002B1AB7">
        <w:rPr>
          <w:spacing w:val="-6"/>
          <w:sz w:val="16"/>
          <w:szCs w:val="16"/>
        </w:rPr>
        <w:t xml:space="preserve"> </w:t>
      </w:r>
      <w:r w:rsidRPr="002B1AB7">
        <w:rPr>
          <w:sz w:val="16"/>
          <w:szCs w:val="16"/>
        </w:rPr>
        <w:t>цвета,</w:t>
      </w:r>
      <w:r w:rsidRPr="002B1AB7">
        <w:rPr>
          <w:spacing w:val="-7"/>
          <w:sz w:val="16"/>
          <w:szCs w:val="16"/>
        </w:rPr>
        <w:t xml:space="preserve"> </w:t>
      </w:r>
      <w:r w:rsidRPr="002B1AB7">
        <w:rPr>
          <w:sz w:val="16"/>
          <w:szCs w:val="16"/>
        </w:rPr>
        <w:t>оттенки</w:t>
      </w:r>
      <w:r w:rsidRPr="002B1AB7">
        <w:rPr>
          <w:spacing w:val="-6"/>
          <w:sz w:val="16"/>
          <w:szCs w:val="16"/>
        </w:rPr>
        <w:t xml:space="preserve"> </w:t>
      </w:r>
      <w:r w:rsidRPr="002B1AB7">
        <w:rPr>
          <w:sz w:val="16"/>
          <w:szCs w:val="16"/>
        </w:rPr>
        <w:t>цвета,</w:t>
      </w:r>
      <w:r w:rsidRPr="002B1AB7">
        <w:rPr>
          <w:spacing w:val="-6"/>
          <w:sz w:val="16"/>
          <w:szCs w:val="16"/>
        </w:rPr>
        <w:t xml:space="preserve"> </w:t>
      </w:r>
      <w:r w:rsidRPr="002B1AB7">
        <w:rPr>
          <w:sz w:val="16"/>
          <w:szCs w:val="16"/>
        </w:rPr>
        <w:t>тоны</w:t>
      </w:r>
      <w:r w:rsidRPr="002B1AB7">
        <w:rPr>
          <w:spacing w:val="-6"/>
          <w:sz w:val="16"/>
          <w:szCs w:val="16"/>
        </w:rPr>
        <w:t xml:space="preserve"> </w:t>
      </w:r>
      <w:r w:rsidRPr="002B1AB7">
        <w:rPr>
          <w:sz w:val="16"/>
          <w:szCs w:val="16"/>
        </w:rPr>
        <w:t>цвета,</w:t>
      </w:r>
      <w:r w:rsidRPr="002B1AB7">
        <w:rPr>
          <w:spacing w:val="-7"/>
          <w:sz w:val="16"/>
          <w:szCs w:val="16"/>
        </w:rPr>
        <w:t xml:space="preserve"> </w:t>
      </w:r>
      <w:r w:rsidRPr="002B1AB7">
        <w:rPr>
          <w:sz w:val="16"/>
          <w:szCs w:val="16"/>
        </w:rPr>
        <w:t>теплые</w:t>
      </w:r>
      <w:r w:rsidRPr="002B1AB7">
        <w:rPr>
          <w:spacing w:val="-8"/>
          <w:sz w:val="16"/>
          <w:szCs w:val="16"/>
        </w:rPr>
        <w:t xml:space="preserve"> </w:t>
      </w:r>
      <w:r w:rsidRPr="002B1AB7">
        <w:rPr>
          <w:sz w:val="16"/>
          <w:szCs w:val="16"/>
        </w:rPr>
        <w:t>и</w:t>
      </w:r>
      <w:r w:rsidRPr="002B1AB7">
        <w:rPr>
          <w:spacing w:val="-6"/>
          <w:sz w:val="16"/>
          <w:szCs w:val="16"/>
        </w:rPr>
        <w:t xml:space="preserve"> </w:t>
      </w:r>
      <w:r w:rsidRPr="002B1AB7">
        <w:rPr>
          <w:sz w:val="16"/>
          <w:szCs w:val="16"/>
        </w:rPr>
        <w:t>холодные</w:t>
      </w:r>
      <w:r w:rsidRPr="002B1AB7">
        <w:rPr>
          <w:spacing w:val="-8"/>
          <w:sz w:val="16"/>
          <w:szCs w:val="16"/>
        </w:rPr>
        <w:t xml:space="preserve"> </w:t>
      </w:r>
      <w:r w:rsidRPr="002B1AB7">
        <w:rPr>
          <w:sz w:val="16"/>
          <w:szCs w:val="16"/>
        </w:rPr>
        <w:t>оттенки;</w:t>
      </w:r>
      <w:r w:rsidRPr="002B1AB7">
        <w:rPr>
          <w:spacing w:val="-68"/>
          <w:sz w:val="16"/>
          <w:szCs w:val="16"/>
        </w:rPr>
        <w:t xml:space="preserve"> </w:t>
      </w:r>
      <w:r w:rsidRPr="002B1AB7">
        <w:rPr>
          <w:sz w:val="16"/>
          <w:szCs w:val="16"/>
        </w:rPr>
        <w:t>расширяет</w:t>
      </w:r>
      <w:r w:rsidRPr="002B1AB7">
        <w:rPr>
          <w:spacing w:val="1"/>
          <w:sz w:val="16"/>
          <w:szCs w:val="16"/>
        </w:rPr>
        <w:t xml:space="preserve"> </w:t>
      </w:r>
      <w:r w:rsidRPr="002B1AB7">
        <w:rPr>
          <w:sz w:val="16"/>
          <w:szCs w:val="16"/>
        </w:rPr>
        <w:t>знания</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известных</w:t>
      </w:r>
      <w:r w:rsidRPr="002B1AB7">
        <w:rPr>
          <w:spacing w:val="1"/>
          <w:sz w:val="16"/>
          <w:szCs w:val="16"/>
        </w:rPr>
        <w:t xml:space="preserve"> </w:t>
      </w:r>
      <w:r w:rsidRPr="002B1AB7">
        <w:rPr>
          <w:sz w:val="16"/>
          <w:szCs w:val="16"/>
        </w:rPr>
        <w:t>цветах,</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новыми</w:t>
      </w:r>
      <w:r w:rsidRPr="002B1AB7">
        <w:rPr>
          <w:spacing w:val="1"/>
          <w:sz w:val="16"/>
          <w:szCs w:val="16"/>
        </w:rPr>
        <w:t xml:space="preserve"> </w:t>
      </w:r>
      <w:r w:rsidRPr="002B1AB7">
        <w:rPr>
          <w:sz w:val="16"/>
          <w:szCs w:val="16"/>
        </w:rPr>
        <w:t>цветами</w:t>
      </w:r>
      <w:r w:rsidRPr="002B1AB7">
        <w:rPr>
          <w:spacing w:val="1"/>
          <w:sz w:val="16"/>
          <w:szCs w:val="16"/>
        </w:rPr>
        <w:t xml:space="preserve"> </w:t>
      </w:r>
      <w:r w:rsidRPr="002B1AB7">
        <w:rPr>
          <w:sz w:val="16"/>
          <w:szCs w:val="16"/>
        </w:rPr>
        <w:t>(фиолетовый)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оттенками</w:t>
      </w:r>
      <w:r w:rsidRPr="002B1AB7">
        <w:rPr>
          <w:spacing w:val="1"/>
          <w:sz w:val="16"/>
          <w:szCs w:val="16"/>
        </w:rPr>
        <w:t xml:space="preserve"> </w:t>
      </w:r>
      <w:r w:rsidRPr="002B1AB7">
        <w:rPr>
          <w:sz w:val="16"/>
          <w:szCs w:val="16"/>
        </w:rPr>
        <w:t>(голубой,</w:t>
      </w:r>
      <w:r w:rsidRPr="002B1AB7">
        <w:rPr>
          <w:spacing w:val="1"/>
          <w:sz w:val="16"/>
          <w:szCs w:val="16"/>
        </w:rPr>
        <w:t xml:space="preserve"> </w:t>
      </w:r>
      <w:r w:rsidRPr="002B1AB7">
        <w:rPr>
          <w:sz w:val="16"/>
          <w:szCs w:val="16"/>
        </w:rPr>
        <w:t>розовый,</w:t>
      </w:r>
      <w:r w:rsidRPr="002B1AB7">
        <w:rPr>
          <w:spacing w:val="1"/>
          <w:sz w:val="16"/>
          <w:szCs w:val="16"/>
        </w:rPr>
        <w:t xml:space="preserve"> </w:t>
      </w:r>
      <w:r w:rsidRPr="002B1AB7">
        <w:rPr>
          <w:sz w:val="16"/>
          <w:szCs w:val="16"/>
        </w:rPr>
        <w:t>темно-зеленый,</w:t>
      </w:r>
      <w:r w:rsidRPr="002B1AB7">
        <w:rPr>
          <w:spacing w:val="1"/>
          <w:sz w:val="16"/>
          <w:szCs w:val="16"/>
        </w:rPr>
        <w:t xml:space="preserve"> </w:t>
      </w:r>
      <w:r w:rsidRPr="002B1AB7">
        <w:rPr>
          <w:sz w:val="16"/>
          <w:szCs w:val="16"/>
        </w:rPr>
        <w:t>сиреневый);</w:t>
      </w:r>
      <w:r w:rsidRPr="002B1AB7">
        <w:rPr>
          <w:spacing w:val="1"/>
          <w:sz w:val="16"/>
          <w:szCs w:val="16"/>
        </w:rPr>
        <w:t xml:space="preserve"> </w:t>
      </w:r>
      <w:r w:rsidRPr="002B1AB7">
        <w:rPr>
          <w:sz w:val="16"/>
          <w:szCs w:val="16"/>
        </w:rPr>
        <w:t>развивает способность различать и называть геометрические фигуры, осваивать</w:t>
      </w:r>
      <w:r w:rsidRPr="002B1AB7">
        <w:rPr>
          <w:spacing w:val="-67"/>
          <w:sz w:val="16"/>
          <w:szCs w:val="16"/>
        </w:rPr>
        <w:t xml:space="preserve"> </w:t>
      </w:r>
      <w:r w:rsidRPr="002B1AB7">
        <w:rPr>
          <w:sz w:val="16"/>
          <w:szCs w:val="16"/>
        </w:rPr>
        <w:t>способы</w:t>
      </w:r>
      <w:r w:rsidRPr="002B1AB7">
        <w:rPr>
          <w:spacing w:val="54"/>
          <w:sz w:val="16"/>
          <w:szCs w:val="16"/>
        </w:rPr>
        <w:t xml:space="preserve"> </w:t>
      </w:r>
      <w:r w:rsidRPr="002B1AB7">
        <w:rPr>
          <w:sz w:val="16"/>
          <w:szCs w:val="16"/>
        </w:rPr>
        <w:t>воссоздания</w:t>
      </w:r>
      <w:r w:rsidRPr="002B1AB7">
        <w:rPr>
          <w:spacing w:val="52"/>
          <w:sz w:val="16"/>
          <w:szCs w:val="16"/>
        </w:rPr>
        <w:t xml:space="preserve"> </w:t>
      </w:r>
      <w:r w:rsidRPr="002B1AB7">
        <w:rPr>
          <w:sz w:val="16"/>
          <w:szCs w:val="16"/>
        </w:rPr>
        <w:t>фигуры</w:t>
      </w:r>
      <w:r w:rsidRPr="002B1AB7">
        <w:rPr>
          <w:spacing w:val="53"/>
          <w:sz w:val="16"/>
          <w:szCs w:val="16"/>
        </w:rPr>
        <w:t xml:space="preserve"> </w:t>
      </w:r>
      <w:r w:rsidRPr="002B1AB7">
        <w:rPr>
          <w:sz w:val="16"/>
          <w:szCs w:val="16"/>
        </w:rPr>
        <w:t>из</w:t>
      </w:r>
      <w:r w:rsidRPr="002B1AB7">
        <w:rPr>
          <w:spacing w:val="52"/>
          <w:sz w:val="16"/>
          <w:szCs w:val="16"/>
        </w:rPr>
        <w:t xml:space="preserve"> </w:t>
      </w:r>
      <w:r w:rsidRPr="002B1AB7">
        <w:rPr>
          <w:sz w:val="16"/>
          <w:szCs w:val="16"/>
        </w:rPr>
        <w:t>частей,</w:t>
      </w:r>
      <w:r w:rsidRPr="002B1AB7">
        <w:rPr>
          <w:spacing w:val="50"/>
          <w:sz w:val="16"/>
          <w:szCs w:val="16"/>
        </w:rPr>
        <w:t xml:space="preserve"> </w:t>
      </w:r>
      <w:r w:rsidRPr="002B1AB7">
        <w:rPr>
          <w:sz w:val="16"/>
          <w:szCs w:val="16"/>
        </w:rPr>
        <w:t>деления</w:t>
      </w:r>
      <w:r w:rsidRPr="002B1AB7">
        <w:rPr>
          <w:spacing w:val="52"/>
          <w:sz w:val="16"/>
          <w:szCs w:val="16"/>
        </w:rPr>
        <w:t xml:space="preserve"> </w:t>
      </w:r>
      <w:r w:rsidRPr="002B1AB7">
        <w:rPr>
          <w:sz w:val="16"/>
          <w:szCs w:val="16"/>
        </w:rPr>
        <w:t>фигуры</w:t>
      </w:r>
      <w:r w:rsidRPr="002B1AB7">
        <w:rPr>
          <w:spacing w:val="55"/>
          <w:sz w:val="16"/>
          <w:szCs w:val="16"/>
        </w:rPr>
        <w:t xml:space="preserve"> </w:t>
      </w:r>
      <w:r w:rsidRPr="002B1AB7">
        <w:rPr>
          <w:sz w:val="16"/>
          <w:szCs w:val="16"/>
        </w:rPr>
        <w:t>на</w:t>
      </w:r>
      <w:r w:rsidRPr="002B1AB7">
        <w:rPr>
          <w:spacing w:val="55"/>
          <w:sz w:val="16"/>
          <w:szCs w:val="16"/>
        </w:rPr>
        <w:t xml:space="preserve"> </w:t>
      </w:r>
      <w:r w:rsidRPr="002B1AB7">
        <w:rPr>
          <w:sz w:val="16"/>
          <w:szCs w:val="16"/>
        </w:rPr>
        <w:t>части;</w:t>
      </w:r>
      <w:r w:rsidRPr="002B1AB7">
        <w:rPr>
          <w:spacing w:val="54"/>
          <w:sz w:val="16"/>
          <w:szCs w:val="16"/>
        </w:rPr>
        <w:t xml:space="preserve"> </w:t>
      </w:r>
      <w:r w:rsidRPr="002B1AB7">
        <w:rPr>
          <w:sz w:val="16"/>
          <w:szCs w:val="16"/>
        </w:rPr>
        <w:t>выделять</w:t>
      </w:r>
    </w:p>
    <w:p w:rsidR="004C5032" w:rsidRPr="002B1AB7" w:rsidRDefault="004C5032" w:rsidP="002B1AB7">
      <w:pPr>
        <w:widowControl/>
        <w:autoSpaceDE/>
        <w:autoSpaceDN/>
        <w:contextualSpacing/>
        <w:rPr>
          <w:sz w:val="16"/>
          <w:szCs w:val="16"/>
        </w:rPr>
        <w:sectPr w:rsidR="004C5032" w:rsidRPr="002B1AB7">
          <w:pgSz w:w="11910" w:h="16840"/>
          <w:pgMar w:top="760" w:right="380" w:bottom="1000" w:left="1260" w:header="0" w:footer="750" w:gutter="0"/>
          <w:cols w:space="720"/>
        </w:sectPr>
      </w:pPr>
    </w:p>
    <w:p w:rsidR="004C5032" w:rsidRPr="002B1AB7" w:rsidRDefault="004C5032" w:rsidP="002B1AB7">
      <w:pPr>
        <w:pStyle w:val="a3"/>
        <w:spacing w:before="66"/>
        <w:ind w:right="464" w:firstLine="0"/>
        <w:contextualSpacing/>
        <w:rPr>
          <w:sz w:val="16"/>
          <w:szCs w:val="16"/>
        </w:rPr>
      </w:pPr>
      <w:r w:rsidRPr="002B1AB7">
        <w:rPr>
          <w:sz w:val="16"/>
          <w:szCs w:val="16"/>
        </w:rPr>
        <w:t>структуру плоских геометрических фигур, использовать сенсорные эталоны для</w:t>
      </w:r>
      <w:r w:rsidRPr="002B1AB7">
        <w:rPr>
          <w:spacing w:val="-67"/>
          <w:sz w:val="16"/>
          <w:szCs w:val="16"/>
        </w:rPr>
        <w:t xml:space="preserve"> </w:t>
      </w:r>
      <w:r w:rsidRPr="002B1AB7">
        <w:rPr>
          <w:sz w:val="16"/>
          <w:szCs w:val="16"/>
        </w:rPr>
        <w:t>оценки</w:t>
      </w:r>
      <w:r w:rsidRPr="002B1AB7">
        <w:rPr>
          <w:spacing w:val="-1"/>
          <w:sz w:val="16"/>
          <w:szCs w:val="16"/>
        </w:rPr>
        <w:t xml:space="preserve"> </w:t>
      </w:r>
      <w:r w:rsidRPr="002B1AB7">
        <w:rPr>
          <w:sz w:val="16"/>
          <w:szCs w:val="16"/>
        </w:rPr>
        <w:t>свойств</w:t>
      </w:r>
      <w:r w:rsidRPr="002B1AB7">
        <w:rPr>
          <w:spacing w:val="-4"/>
          <w:sz w:val="16"/>
          <w:szCs w:val="16"/>
        </w:rPr>
        <w:t xml:space="preserve"> </w:t>
      </w:r>
      <w:r w:rsidRPr="002B1AB7">
        <w:rPr>
          <w:sz w:val="16"/>
          <w:szCs w:val="16"/>
        </w:rPr>
        <w:t>и качеств предметов.</w:t>
      </w:r>
    </w:p>
    <w:p w:rsidR="004C5032" w:rsidRPr="002B1AB7" w:rsidRDefault="004C5032" w:rsidP="002B1AB7">
      <w:pPr>
        <w:pStyle w:val="a3"/>
        <w:ind w:right="467"/>
        <w:contextualSpacing/>
        <w:rPr>
          <w:sz w:val="16"/>
          <w:szCs w:val="16"/>
        </w:rPr>
      </w:pPr>
      <w:r w:rsidRPr="002B1AB7">
        <w:rPr>
          <w:sz w:val="16"/>
          <w:szCs w:val="16"/>
        </w:rPr>
        <w:t>Посредством игровой и познавательной мотивации педагог организует</w:t>
      </w:r>
      <w:r w:rsidRPr="002B1AB7">
        <w:rPr>
          <w:spacing w:val="1"/>
          <w:sz w:val="16"/>
          <w:szCs w:val="16"/>
        </w:rPr>
        <w:t xml:space="preserve"> </w:t>
      </w:r>
      <w:r w:rsidRPr="002B1AB7">
        <w:rPr>
          <w:sz w:val="16"/>
          <w:szCs w:val="16"/>
        </w:rPr>
        <w:t>освоение</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умений</w:t>
      </w:r>
      <w:r w:rsidRPr="002B1AB7">
        <w:rPr>
          <w:spacing w:val="1"/>
          <w:sz w:val="16"/>
          <w:szCs w:val="16"/>
        </w:rPr>
        <w:t xml:space="preserve"> </w:t>
      </w:r>
      <w:r w:rsidRPr="002B1AB7">
        <w:rPr>
          <w:sz w:val="16"/>
          <w:szCs w:val="16"/>
        </w:rPr>
        <w:t>выделять</w:t>
      </w:r>
      <w:r w:rsidRPr="002B1AB7">
        <w:rPr>
          <w:spacing w:val="1"/>
          <w:sz w:val="16"/>
          <w:szCs w:val="16"/>
        </w:rPr>
        <w:t xml:space="preserve"> </w:t>
      </w:r>
      <w:r w:rsidRPr="002B1AB7">
        <w:rPr>
          <w:sz w:val="16"/>
          <w:szCs w:val="16"/>
        </w:rPr>
        <w:t>сходство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отличие</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группами</w:t>
      </w:r>
      <w:r w:rsidRPr="002B1AB7">
        <w:rPr>
          <w:spacing w:val="1"/>
          <w:sz w:val="16"/>
          <w:szCs w:val="16"/>
        </w:rPr>
        <w:t xml:space="preserve"> </w:t>
      </w:r>
      <w:r w:rsidRPr="002B1AB7">
        <w:rPr>
          <w:sz w:val="16"/>
          <w:szCs w:val="16"/>
        </w:rPr>
        <w:t>предметов, сравнивать предметы по 3-5 признакам, группировать предметы по</w:t>
      </w:r>
      <w:r w:rsidRPr="002B1AB7">
        <w:rPr>
          <w:spacing w:val="1"/>
          <w:sz w:val="16"/>
          <w:szCs w:val="16"/>
        </w:rPr>
        <w:t xml:space="preserve"> </w:t>
      </w:r>
      <w:r w:rsidRPr="002B1AB7">
        <w:rPr>
          <w:sz w:val="16"/>
          <w:szCs w:val="16"/>
        </w:rPr>
        <w:t>разным</w:t>
      </w:r>
      <w:r w:rsidRPr="002B1AB7">
        <w:rPr>
          <w:spacing w:val="1"/>
          <w:sz w:val="16"/>
          <w:szCs w:val="16"/>
        </w:rPr>
        <w:t xml:space="preserve"> </w:t>
      </w:r>
      <w:r w:rsidRPr="002B1AB7">
        <w:rPr>
          <w:sz w:val="16"/>
          <w:szCs w:val="16"/>
        </w:rPr>
        <w:t>основаниям</w:t>
      </w:r>
      <w:r w:rsidRPr="002B1AB7">
        <w:rPr>
          <w:spacing w:val="1"/>
          <w:sz w:val="16"/>
          <w:szCs w:val="16"/>
        </w:rPr>
        <w:t xml:space="preserve"> </w:t>
      </w:r>
      <w:r w:rsidRPr="002B1AB7">
        <w:rPr>
          <w:sz w:val="16"/>
          <w:szCs w:val="16"/>
        </w:rPr>
        <w:t>преимущественно</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зрительной</w:t>
      </w:r>
      <w:r w:rsidRPr="002B1AB7">
        <w:rPr>
          <w:spacing w:val="1"/>
          <w:sz w:val="16"/>
          <w:szCs w:val="16"/>
        </w:rPr>
        <w:t xml:space="preserve"> </w:t>
      </w:r>
      <w:r w:rsidRPr="002B1AB7">
        <w:rPr>
          <w:sz w:val="16"/>
          <w:szCs w:val="16"/>
        </w:rPr>
        <w:t>оценки;</w:t>
      </w:r>
      <w:r w:rsidRPr="002B1AB7">
        <w:rPr>
          <w:spacing w:val="1"/>
          <w:sz w:val="16"/>
          <w:szCs w:val="16"/>
        </w:rPr>
        <w:t xml:space="preserve"> </w:t>
      </w:r>
      <w:r w:rsidRPr="002B1AB7">
        <w:rPr>
          <w:sz w:val="16"/>
          <w:szCs w:val="16"/>
        </w:rPr>
        <w:t>совершенствует</w:t>
      </w:r>
      <w:r w:rsidRPr="002B1AB7">
        <w:rPr>
          <w:spacing w:val="-7"/>
          <w:sz w:val="16"/>
          <w:szCs w:val="16"/>
        </w:rPr>
        <w:t xml:space="preserve"> </w:t>
      </w:r>
      <w:r w:rsidRPr="002B1AB7">
        <w:rPr>
          <w:sz w:val="16"/>
          <w:szCs w:val="16"/>
        </w:rPr>
        <w:t>приемы</w:t>
      </w:r>
      <w:r w:rsidRPr="002B1AB7">
        <w:rPr>
          <w:spacing w:val="-6"/>
          <w:sz w:val="16"/>
          <w:szCs w:val="16"/>
        </w:rPr>
        <w:t xml:space="preserve"> </w:t>
      </w:r>
      <w:r w:rsidRPr="002B1AB7">
        <w:rPr>
          <w:sz w:val="16"/>
          <w:szCs w:val="16"/>
        </w:rPr>
        <w:t>сравнения,</w:t>
      </w:r>
      <w:r w:rsidRPr="002B1AB7">
        <w:rPr>
          <w:spacing w:val="-7"/>
          <w:sz w:val="16"/>
          <w:szCs w:val="16"/>
        </w:rPr>
        <w:t xml:space="preserve"> </w:t>
      </w:r>
      <w:r w:rsidRPr="002B1AB7">
        <w:rPr>
          <w:sz w:val="16"/>
          <w:szCs w:val="16"/>
        </w:rPr>
        <w:t>упорядочивания</w:t>
      </w:r>
      <w:r w:rsidRPr="002B1AB7">
        <w:rPr>
          <w:spacing w:val="-6"/>
          <w:sz w:val="16"/>
          <w:szCs w:val="16"/>
        </w:rPr>
        <w:t xml:space="preserve"> </w:t>
      </w:r>
      <w:r w:rsidRPr="002B1AB7">
        <w:rPr>
          <w:sz w:val="16"/>
          <w:szCs w:val="16"/>
        </w:rPr>
        <w:t>и</w:t>
      </w:r>
      <w:r w:rsidRPr="002B1AB7">
        <w:rPr>
          <w:spacing w:val="-9"/>
          <w:sz w:val="16"/>
          <w:szCs w:val="16"/>
        </w:rPr>
        <w:t xml:space="preserve"> </w:t>
      </w:r>
      <w:r w:rsidRPr="002B1AB7">
        <w:rPr>
          <w:sz w:val="16"/>
          <w:szCs w:val="16"/>
        </w:rPr>
        <w:t>классификации</w:t>
      </w:r>
      <w:r w:rsidRPr="002B1AB7">
        <w:rPr>
          <w:spacing w:val="-8"/>
          <w:sz w:val="16"/>
          <w:szCs w:val="16"/>
        </w:rPr>
        <w:t xml:space="preserve"> </w:t>
      </w:r>
      <w:r w:rsidRPr="002B1AB7">
        <w:rPr>
          <w:sz w:val="16"/>
          <w:szCs w:val="16"/>
        </w:rPr>
        <w:t>на</w:t>
      </w:r>
      <w:r w:rsidRPr="002B1AB7">
        <w:rPr>
          <w:spacing w:val="-9"/>
          <w:sz w:val="16"/>
          <w:szCs w:val="16"/>
        </w:rPr>
        <w:t xml:space="preserve"> </w:t>
      </w:r>
      <w:r w:rsidRPr="002B1AB7">
        <w:rPr>
          <w:sz w:val="16"/>
          <w:szCs w:val="16"/>
        </w:rPr>
        <w:t>основе</w:t>
      </w:r>
      <w:r w:rsidRPr="002B1AB7">
        <w:rPr>
          <w:spacing w:val="-68"/>
          <w:sz w:val="16"/>
          <w:szCs w:val="16"/>
        </w:rPr>
        <w:t xml:space="preserve"> </w:t>
      </w:r>
      <w:r w:rsidRPr="002B1AB7">
        <w:rPr>
          <w:sz w:val="16"/>
          <w:szCs w:val="16"/>
        </w:rPr>
        <w:t>выделения их существенных свойств и отношений. Формирует представления о</w:t>
      </w:r>
      <w:r w:rsidRPr="002B1AB7">
        <w:rPr>
          <w:spacing w:val="-67"/>
          <w:sz w:val="16"/>
          <w:szCs w:val="16"/>
        </w:rPr>
        <w:t xml:space="preserve"> </w:t>
      </w:r>
      <w:r w:rsidRPr="002B1AB7">
        <w:rPr>
          <w:sz w:val="16"/>
          <w:szCs w:val="16"/>
        </w:rPr>
        <w:t>том, как люди используют цифровые средства познания окружающего мира и</w:t>
      </w:r>
      <w:r w:rsidRPr="002B1AB7">
        <w:rPr>
          <w:spacing w:val="1"/>
          <w:sz w:val="16"/>
          <w:szCs w:val="16"/>
        </w:rPr>
        <w:t xml:space="preserve"> </w:t>
      </w:r>
      <w:r w:rsidRPr="002B1AB7">
        <w:rPr>
          <w:sz w:val="16"/>
          <w:szCs w:val="16"/>
        </w:rPr>
        <w:t>какие</w:t>
      </w:r>
      <w:r w:rsidRPr="002B1AB7">
        <w:rPr>
          <w:spacing w:val="-2"/>
          <w:sz w:val="16"/>
          <w:szCs w:val="16"/>
        </w:rPr>
        <w:t xml:space="preserve"> </w:t>
      </w:r>
      <w:r w:rsidRPr="002B1AB7">
        <w:rPr>
          <w:sz w:val="16"/>
          <w:szCs w:val="16"/>
        </w:rPr>
        <w:t>правила</w:t>
      </w:r>
      <w:r w:rsidRPr="002B1AB7">
        <w:rPr>
          <w:spacing w:val="-5"/>
          <w:sz w:val="16"/>
          <w:szCs w:val="16"/>
        </w:rPr>
        <w:t xml:space="preserve"> </w:t>
      </w:r>
      <w:r w:rsidRPr="002B1AB7">
        <w:rPr>
          <w:sz w:val="16"/>
          <w:szCs w:val="16"/>
        </w:rPr>
        <w:t>необходимо соблюдать</w:t>
      </w:r>
      <w:r w:rsidRPr="002B1AB7">
        <w:rPr>
          <w:spacing w:val="-2"/>
          <w:sz w:val="16"/>
          <w:szCs w:val="16"/>
        </w:rPr>
        <w:t xml:space="preserve"> </w:t>
      </w:r>
      <w:r w:rsidRPr="002B1AB7">
        <w:rPr>
          <w:sz w:val="16"/>
          <w:szCs w:val="16"/>
        </w:rPr>
        <w:t>для</w:t>
      </w:r>
      <w:r w:rsidRPr="002B1AB7">
        <w:rPr>
          <w:spacing w:val="-1"/>
          <w:sz w:val="16"/>
          <w:szCs w:val="16"/>
        </w:rPr>
        <w:t xml:space="preserve"> </w:t>
      </w:r>
      <w:r w:rsidRPr="002B1AB7">
        <w:rPr>
          <w:sz w:val="16"/>
          <w:szCs w:val="16"/>
        </w:rPr>
        <w:t>их</w:t>
      </w:r>
      <w:r w:rsidRPr="002B1AB7">
        <w:rPr>
          <w:spacing w:val="-3"/>
          <w:sz w:val="16"/>
          <w:szCs w:val="16"/>
        </w:rPr>
        <w:t xml:space="preserve"> </w:t>
      </w:r>
      <w:r w:rsidRPr="002B1AB7">
        <w:rPr>
          <w:sz w:val="16"/>
          <w:szCs w:val="16"/>
        </w:rPr>
        <w:t>безопасного</w:t>
      </w:r>
      <w:r w:rsidRPr="002B1AB7">
        <w:rPr>
          <w:spacing w:val="-2"/>
          <w:sz w:val="16"/>
          <w:szCs w:val="16"/>
        </w:rPr>
        <w:t xml:space="preserve"> </w:t>
      </w:r>
      <w:r w:rsidRPr="002B1AB7">
        <w:rPr>
          <w:sz w:val="16"/>
          <w:szCs w:val="16"/>
        </w:rPr>
        <w:t>использования.</w:t>
      </w:r>
    </w:p>
    <w:p w:rsidR="004C5032" w:rsidRPr="002B1AB7" w:rsidRDefault="004C5032" w:rsidP="002B1AB7">
      <w:pPr>
        <w:pStyle w:val="a3"/>
        <w:ind w:right="471"/>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демонстрирует</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способы</w:t>
      </w:r>
      <w:r w:rsidRPr="002B1AB7">
        <w:rPr>
          <w:spacing w:val="1"/>
          <w:sz w:val="16"/>
          <w:szCs w:val="16"/>
        </w:rPr>
        <w:t xml:space="preserve"> </w:t>
      </w:r>
      <w:r w:rsidRPr="002B1AB7">
        <w:rPr>
          <w:sz w:val="16"/>
          <w:szCs w:val="16"/>
        </w:rPr>
        <w:t>осуществления</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видов</w:t>
      </w:r>
      <w:r w:rsidRPr="002B1AB7">
        <w:rPr>
          <w:spacing w:val="1"/>
          <w:sz w:val="16"/>
          <w:szCs w:val="16"/>
        </w:rPr>
        <w:t xml:space="preserve"> </w:t>
      </w:r>
      <w:r w:rsidRPr="002B1AB7">
        <w:rPr>
          <w:sz w:val="16"/>
          <w:szCs w:val="16"/>
        </w:rPr>
        <w:t>познавательной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осуществления</w:t>
      </w:r>
      <w:r w:rsidRPr="002B1AB7">
        <w:rPr>
          <w:spacing w:val="1"/>
          <w:sz w:val="16"/>
          <w:szCs w:val="16"/>
        </w:rPr>
        <w:t xml:space="preserve"> </w:t>
      </w:r>
      <w:r w:rsidRPr="002B1AB7">
        <w:rPr>
          <w:sz w:val="16"/>
          <w:szCs w:val="16"/>
        </w:rPr>
        <w:t>контроля,</w:t>
      </w:r>
      <w:r w:rsidRPr="002B1AB7">
        <w:rPr>
          <w:spacing w:val="1"/>
          <w:sz w:val="16"/>
          <w:szCs w:val="16"/>
        </w:rPr>
        <w:t xml:space="preserve"> </w:t>
      </w:r>
      <w:r w:rsidRPr="002B1AB7">
        <w:rPr>
          <w:sz w:val="16"/>
          <w:szCs w:val="16"/>
        </w:rPr>
        <w:t>самоконтроля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взаимоконтроля</w:t>
      </w:r>
      <w:r w:rsidRPr="002B1AB7">
        <w:rPr>
          <w:spacing w:val="1"/>
          <w:sz w:val="16"/>
          <w:szCs w:val="16"/>
        </w:rPr>
        <w:t xml:space="preserve"> </w:t>
      </w:r>
      <w:r w:rsidRPr="002B1AB7">
        <w:rPr>
          <w:sz w:val="16"/>
          <w:szCs w:val="16"/>
        </w:rPr>
        <w:t>результатов</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отдельных</w:t>
      </w:r>
      <w:r w:rsidRPr="002B1AB7">
        <w:rPr>
          <w:spacing w:val="1"/>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во</w:t>
      </w:r>
      <w:r w:rsidRPr="002B1AB7">
        <w:rPr>
          <w:spacing w:val="1"/>
          <w:sz w:val="16"/>
          <w:szCs w:val="16"/>
        </w:rPr>
        <w:t xml:space="preserve"> </w:t>
      </w:r>
      <w:r w:rsidRPr="002B1AB7">
        <w:rPr>
          <w:sz w:val="16"/>
          <w:szCs w:val="16"/>
        </w:rPr>
        <w:t>взаимодействии со сверстниками, поощряет проявление наблюдательности за</w:t>
      </w:r>
      <w:r w:rsidRPr="002B1AB7">
        <w:rPr>
          <w:spacing w:val="1"/>
          <w:sz w:val="16"/>
          <w:szCs w:val="16"/>
        </w:rPr>
        <w:t xml:space="preserve"> </w:t>
      </w:r>
      <w:r w:rsidRPr="002B1AB7">
        <w:rPr>
          <w:sz w:val="16"/>
          <w:szCs w:val="16"/>
        </w:rPr>
        <w:t>действиями</w:t>
      </w:r>
      <w:r w:rsidRPr="002B1AB7">
        <w:rPr>
          <w:spacing w:val="-1"/>
          <w:sz w:val="16"/>
          <w:szCs w:val="16"/>
        </w:rPr>
        <w:t xml:space="preserve"> </w:t>
      </w:r>
      <w:r w:rsidRPr="002B1AB7">
        <w:rPr>
          <w:sz w:val="16"/>
          <w:szCs w:val="16"/>
        </w:rPr>
        <w:t>взрослого</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других</w:t>
      </w:r>
      <w:r w:rsidRPr="002B1AB7">
        <w:rPr>
          <w:spacing w:val="-3"/>
          <w:sz w:val="16"/>
          <w:szCs w:val="16"/>
        </w:rPr>
        <w:t xml:space="preserve"> </w:t>
      </w:r>
      <w:r w:rsidRPr="002B1AB7">
        <w:rPr>
          <w:sz w:val="16"/>
          <w:szCs w:val="16"/>
        </w:rPr>
        <w:t>детей.</w:t>
      </w:r>
    </w:p>
    <w:p w:rsidR="004C5032" w:rsidRPr="002B1AB7" w:rsidRDefault="004C5032" w:rsidP="002B1AB7">
      <w:pPr>
        <w:pStyle w:val="a3"/>
        <w:spacing w:before="1"/>
        <w:ind w:right="468"/>
        <w:contextualSpacing/>
        <w:rPr>
          <w:sz w:val="16"/>
          <w:szCs w:val="16"/>
        </w:rPr>
      </w:pP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организации</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совместной</w:t>
      </w:r>
      <w:r w:rsidRPr="002B1AB7">
        <w:rPr>
          <w:spacing w:val="1"/>
          <w:sz w:val="16"/>
          <w:szCs w:val="16"/>
        </w:rPr>
        <w:t xml:space="preserve"> </w:t>
      </w:r>
      <w:r w:rsidRPr="002B1AB7">
        <w:rPr>
          <w:sz w:val="16"/>
          <w:szCs w:val="16"/>
        </w:rPr>
        <w:t>познавательной</w:t>
      </w:r>
      <w:r w:rsidRPr="002B1AB7">
        <w:rPr>
          <w:spacing w:val="1"/>
          <w:sz w:val="16"/>
          <w:szCs w:val="16"/>
        </w:rPr>
        <w:t xml:space="preserve"> </w:t>
      </w:r>
      <w:r w:rsidRPr="002B1AB7">
        <w:rPr>
          <w:sz w:val="16"/>
          <w:szCs w:val="16"/>
        </w:rPr>
        <w:t>деятельности показывает детей возможности для обсуждения проблемы, для</w:t>
      </w:r>
      <w:r w:rsidRPr="002B1AB7">
        <w:rPr>
          <w:spacing w:val="1"/>
          <w:sz w:val="16"/>
          <w:szCs w:val="16"/>
        </w:rPr>
        <w:t xml:space="preserve"> </w:t>
      </w:r>
      <w:r w:rsidRPr="002B1AB7">
        <w:rPr>
          <w:sz w:val="16"/>
          <w:szCs w:val="16"/>
        </w:rPr>
        <w:t>совместного</w:t>
      </w:r>
      <w:r w:rsidRPr="002B1AB7">
        <w:rPr>
          <w:spacing w:val="1"/>
          <w:sz w:val="16"/>
          <w:szCs w:val="16"/>
        </w:rPr>
        <w:t xml:space="preserve"> </w:t>
      </w:r>
      <w:r w:rsidRPr="002B1AB7">
        <w:rPr>
          <w:sz w:val="16"/>
          <w:szCs w:val="16"/>
        </w:rPr>
        <w:t>нахождения</w:t>
      </w:r>
      <w:r w:rsidRPr="002B1AB7">
        <w:rPr>
          <w:spacing w:val="1"/>
          <w:sz w:val="16"/>
          <w:szCs w:val="16"/>
        </w:rPr>
        <w:t xml:space="preserve"> </w:t>
      </w:r>
      <w:r w:rsidRPr="002B1AB7">
        <w:rPr>
          <w:sz w:val="16"/>
          <w:szCs w:val="16"/>
        </w:rPr>
        <w:t>способов</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решения,</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проявление</w:t>
      </w:r>
      <w:r w:rsidRPr="002B1AB7">
        <w:rPr>
          <w:spacing w:val="-67"/>
          <w:sz w:val="16"/>
          <w:szCs w:val="16"/>
        </w:rPr>
        <w:t xml:space="preserve"> </w:t>
      </w:r>
      <w:r w:rsidRPr="002B1AB7">
        <w:rPr>
          <w:sz w:val="16"/>
          <w:szCs w:val="16"/>
        </w:rPr>
        <w:t>инициативы,</w:t>
      </w:r>
      <w:r w:rsidRPr="002B1AB7">
        <w:rPr>
          <w:spacing w:val="-4"/>
          <w:sz w:val="16"/>
          <w:szCs w:val="16"/>
        </w:rPr>
        <w:t xml:space="preserve"> </w:t>
      </w:r>
      <w:r w:rsidRPr="002B1AB7">
        <w:rPr>
          <w:sz w:val="16"/>
          <w:szCs w:val="16"/>
        </w:rPr>
        <w:t>способности</w:t>
      </w:r>
      <w:r w:rsidRPr="002B1AB7">
        <w:rPr>
          <w:spacing w:val="-3"/>
          <w:sz w:val="16"/>
          <w:szCs w:val="16"/>
        </w:rPr>
        <w:t xml:space="preserve"> </w:t>
      </w:r>
      <w:r w:rsidRPr="002B1AB7">
        <w:rPr>
          <w:sz w:val="16"/>
          <w:szCs w:val="16"/>
        </w:rPr>
        <w:t>формулировать</w:t>
      </w:r>
      <w:r w:rsidRPr="002B1AB7">
        <w:rPr>
          <w:spacing w:val="-5"/>
          <w:sz w:val="16"/>
          <w:szCs w:val="16"/>
        </w:rPr>
        <w:t xml:space="preserve"> </w:t>
      </w:r>
      <w:r w:rsidRPr="002B1AB7">
        <w:rPr>
          <w:sz w:val="16"/>
          <w:szCs w:val="16"/>
        </w:rPr>
        <w:t>и</w:t>
      </w:r>
      <w:r w:rsidRPr="002B1AB7">
        <w:rPr>
          <w:spacing w:val="-3"/>
          <w:sz w:val="16"/>
          <w:szCs w:val="16"/>
        </w:rPr>
        <w:t xml:space="preserve"> </w:t>
      </w:r>
      <w:r w:rsidRPr="002B1AB7">
        <w:rPr>
          <w:sz w:val="16"/>
          <w:szCs w:val="16"/>
        </w:rPr>
        <w:t>отвечать</w:t>
      </w:r>
      <w:r w:rsidRPr="002B1AB7">
        <w:rPr>
          <w:spacing w:val="-9"/>
          <w:sz w:val="16"/>
          <w:szCs w:val="16"/>
        </w:rPr>
        <w:t xml:space="preserve"> </w:t>
      </w:r>
      <w:r w:rsidRPr="002B1AB7">
        <w:rPr>
          <w:sz w:val="16"/>
          <w:szCs w:val="16"/>
        </w:rPr>
        <w:t>на</w:t>
      </w:r>
      <w:r w:rsidRPr="002B1AB7">
        <w:rPr>
          <w:spacing w:val="-3"/>
          <w:sz w:val="16"/>
          <w:szCs w:val="16"/>
        </w:rPr>
        <w:t xml:space="preserve"> </w:t>
      </w:r>
      <w:r w:rsidRPr="002B1AB7">
        <w:rPr>
          <w:sz w:val="16"/>
          <w:szCs w:val="16"/>
        </w:rPr>
        <w:t>поставленные</w:t>
      </w:r>
      <w:r w:rsidRPr="002B1AB7">
        <w:rPr>
          <w:spacing w:val="-4"/>
          <w:sz w:val="16"/>
          <w:szCs w:val="16"/>
        </w:rPr>
        <w:t xml:space="preserve"> </w:t>
      </w:r>
      <w:r w:rsidRPr="002B1AB7">
        <w:rPr>
          <w:sz w:val="16"/>
          <w:szCs w:val="16"/>
        </w:rPr>
        <w:t>вопросы.</w:t>
      </w:r>
    </w:p>
    <w:p w:rsidR="004C5032" w:rsidRPr="002B1AB7" w:rsidRDefault="004C5032" w:rsidP="002B1AB7">
      <w:pPr>
        <w:pStyle w:val="a5"/>
        <w:numPr>
          <w:ilvl w:val="0"/>
          <w:numId w:val="16"/>
        </w:numPr>
        <w:tabs>
          <w:tab w:val="left" w:pos="1172"/>
        </w:tabs>
        <w:ind w:hanging="306"/>
        <w:contextualSpacing/>
        <w:rPr>
          <w:sz w:val="16"/>
          <w:szCs w:val="16"/>
        </w:rPr>
      </w:pPr>
      <w:r w:rsidRPr="002B1AB7">
        <w:rPr>
          <w:sz w:val="16"/>
          <w:szCs w:val="16"/>
        </w:rPr>
        <w:t>Математические</w:t>
      </w:r>
      <w:r w:rsidRPr="002B1AB7">
        <w:rPr>
          <w:spacing w:val="-8"/>
          <w:sz w:val="16"/>
          <w:szCs w:val="16"/>
        </w:rPr>
        <w:t xml:space="preserve"> </w:t>
      </w:r>
      <w:r w:rsidRPr="002B1AB7">
        <w:rPr>
          <w:sz w:val="16"/>
          <w:szCs w:val="16"/>
        </w:rPr>
        <w:t>представления:</w:t>
      </w:r>
    </w:p>
    <w:p w:rsidR="004C5032" w:rsidRPr="002B1AB7" w:rsidRDefault="004C5032" w:rsidP="002B1AB7">
      <w:pPr>
        <w:pStyle w:val="a3"/>
        <w:spacing w:before="47"/>
        <w:ind w:right="464"/>
        <w:contextualSpacing/>
        <w:rPr>
          <w:sz w:val="16"/>
          <w:szCs w:val="16"/>
        </w:rPr>
      </w:pPr>
      <w:r w:rsidRPr="002B1AB7">
        <w:rPr>
          <w:sz w:val="16"/>
          <w:szCs w:val="16"/>
        </w:rPr>
        <w:t>В процессе обучения количественному и порядковому счёту в пределах</w:t>
      </w:r>
      <w:r w:rsidRPr="002B1AB7">
        <w:rPr>
          <w:spacing w:val="1"/>
          <w:sz w:val="16"/>
          <w:szCs w:val="16"/>
        </w:rPr>
        <w:t xml:space="preserve"> </w:t>
      </w:r>
      <w:r w:rsidRPr="002B1AB7">
        <w:rPr>
          <w:sz w:val="16"/>
          <w:szCs w:val="16"/>
        </w:rPr>
        <w:t>десяти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совершенствует</w:t>
      </w:r>
      <w:r w:rsidRPr="002B1AB7">
        <w:rPr>
          <w:spacing w:val="1"/>
          <w:sz w:val="16"/>
          <w:szCs w:val="16"/>
        </w:rPr>
        <w:t xml:space="preserve"> </w:t>
      </w:r>
      <w:r w:rsidRPr="002B1AB7">
        <w:rPr>
          <w:sz w:val="16"/>
          <w:szCs w:val="16"/>
        </w:rPr>
        <w:t>счётные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понимание</w:t>
      </w:r>
      <w:r w:rsidRPr="002B1AB7">
        <w:rPr>
          <w:spacing w:val="-67"/>
          <w:sz w:val="16"/>
          <w:szCs w:val="16"/>
        </w:rPr>
        <w:t xml:space="preserve"> </w:t>
      </w:r>
      <w:r w:rsidRPr="002B1AB7">
        <w:rPr>
          <w:sz w:val="16"/>
          <w:szCs w:val="16"/>
        </w:rPr>
        <w:t>независимости числа от пространственно-качественных признаков, знакомит с</w:t>
      </w:r>
      <w:r w:rsidRPr="002B1AB7">
        <w:rPr>
          <w:spacing w:val="1"/>
          <w:sz w:val="16"/>
          <w:szCs w:val="16"/>
        </w:rPr>
        <w:t xml:space="preserve"> </w:t>
      </w:r>
      <w:r w:rsidRPr="002B1AB7">
        <w:rPr>
          <w:sz w:val="16"/>
          <w:szCs w:val="16"/>
        </w:rPr>
        <w:t>цифрами</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обозначения</w:t>
      </w:r>
      <w:r w:rsidRPr="002B1AB7">
        <w:rPr>
          <w:spacing w:val="1"/>
          <w:sz w:val="16"/>
          <w:szCs w:val="16"/>
        </w:rPr>
        <w:t xml:space="preserve"> </w:t>
      </w:r>
      <w:r w:rsidRPr="002B1AB7">
        <w:rPr>
          <w:sz w:val="16"/>
          <w:szCs w:val="16"/>
        </w:rPr>
        <w:t>количества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результата</w:t>
      </w:r>
      <w:r w:rsidRPr="002B1AB7">
        <w:rPr>
          <w:spacing w:val="1"/>
          <w:sz w:val="16"/>
          <w:szCs w:val="16"/>
        </w:rPr>
        <w:t xml:space="preserve"> </w:t>
      </w:r>
      <w:r w:rsidRPr="002B1AB7">
        <w:rPr>
          <w:sz w:val="16"/>
          <w:szCs w:val="16"/>
        </w:rPr>
        <w:t>сравнения</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составом чисел из единиц в пределах пяти; подводит к пониманию отношений</w:t>
      </w:r>
      <w:r w:rsidRPr="002B1AB7">
        <w:rPr>
          <w:spacing w:val="1"/>
          <w:sz w:val="16"/>
          <w:szCs w:val="16"/>
        </w:rPr>
        <w:t xml:space="preserve"> </w:t>
      </w:r>
      <w:r w:rsidRPr="002B1AB7">
        <w:rPr>
          <w:sz w:val="16"/>
          <w:szCs w:val="16"/>
        </w:rPr>
        <w:t>между</w:t>
      </w:r>
      <w:r w:rsidRPr="002B1AB7">
        <w:rPr>
          <w:spacing w:val="-5"/>
          <w:sz w:val="16"/>
          <w:szCs w:val="16"/>
        </w:rPr>
        <w:t xml:space="preserve"> </w:t>
      </w:r>
      <w:r w:rsidRPr="002B1AB7">
        <w:rPr>
          <w:sz w:val="16"/>
          <w:szCs w:val="16"/>
        </w:rPr>
        <w:t>рядом стоящими числами.</w:t>
      </w:r>
    </w:p>
    <w:p w:rsidR="004C5032" w:rsidRPr="002B1AB7" w:rsidRDefault="004C5032" w:rsidP="002B1AB7">
      <w:pPr>
        <w:pStyle w:val="a3"/>
        <w:spacing w:before="2"/>
        <w:ind w:right="465"/>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совершенствует</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выстраивать</w:t>
      </w:r>
      <w:r w:rsidRPr="002B1AB7">
        <w:rPr>
          <w:spacing w:val="1"/>
          <w:sz w:val="16"/>
          <w:szCs w:val="16"/>
        </w:rPr>
        <w:t xml:space="preserve"> </w:t>
      </w:r>
      <w:r w:rsidRPr="002B1AB7">
        <w:rPr>
          <w:sz w:val="16"/>
          <w:szCs w:val="16"/>
        </w:rPr>
        <w:t>сериационные</w:t>
      </w:r>
      <w:r w:rsidRPr="002B1AB7">
        <w:rPr>
          <w:spacing w:val="1"/>
          <w:sz w:val="16"/>
          <w:szCs w:val="16"/>
        </w:rPr>
        <w:t xml:space="preserve"> </w:t>
      </w:r>
      <w:r w:rsidRPr="002B1AB7">
        <w:rPr>
          <w:sz w:val="16"/>
          <w:szCs w:val="16"/>
        </w:rPr>
        <w:t>ряды</w:t>
      </w:r>
      <w:r w:rsidRPr="002B1AB7">
        <w:rPr>
          <w:spacing w:val="1"/>
          <w:sz w:val="16"/>
          <w:szCs w:val="16"/>
        </w:rPr>
        <w:t xml:space="preserve"> </w:t>
      </w:r>
      <w:r w:rsidRPr="002B1AB7">
        <w:rPr>
          <w:sz w:val="16"/>
          <w:szCs w:val="16"/>
        </w:rPr>
        <w:t>предметов, различающихся по размеру, в возрастающем и убывающем порядке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пределах</w:t>
      </w:r>
      <w:r w:rsidRPr="002B1AB7">
        <w:rPr>
          <w:spacing w:val="1"/>
          <w:sz w:val="16"/>
          <w:szCs w:val="16"/>
        </w:rPr>
        <w:t xml:space="preserve"> </w:t>
      </w:r>
      <w:r w:rsidRPr="002B1AB7">
        <w:rPr>
          <w:sz w:val="16"/>
          <w:szCs w:val="16"/>
        </w:rPr>
        <w:t>десяти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непосредственного</w:t>
      </w:r>
      <w:r w:rsidRPr="002B1AB7">
        <w:rPr>
          <w:spacing w:val="1"/>
          <w:sz w:val="16"/>
          <w:szCs w:val="16"/>
        </w:rPr>
        <w:t xml:space="preserve"> </w:t>
      </w:r>
      <w:r w:rsidRPr="002B1AB7">
        <w:rPr>
          <w:sz w:val="16"/>
          <w:szCs w:val="16"/>
        </w:rPr>
        <w:t>сравнения,</w:t>
      </w:r>
      <w:r w:rsidRPr="002B1AB7">
        <w:rPr>
          <w:spacing w:val="1"/>
          <w:sz w:val="16"/>
          <w:szCs w:val="16"/>
        </w:rPr>
        <w:t xml:space="preserve"> </w:t>
      </w:r>
      <w:r w:rsidRPr="002B1AB7">
        <w:rPr>
          <w:sz w:val="16"/>
          <w:szCs w:val="16"/>
        </w:rPr>
        <w:t>показывает</w:t>
      </w:r>
      <w:r w:rsidRPr="002B1AB7">
        <w:rPr>
          <w:spacing w:val="1"/>
          <w:sz w:val="16"/>
          <w:szCs w:val="16"/>
        </w:rPr>
        <w:t xml:space="preserve"> </w:t>
      </w:r>
      <w:r w:rsidRPr="002B1AB7">
        <w:rPr>
          <w:sz w:val="16"/>
          <w:szCs w:val="16"/>
        </w:rPr>
        <w:t>взаимоотношения между ними; организует освоение детьми опосредованного</w:t>
      </w:r>
      <w:r w:rsidRPr="002B1AB7">
        <w:rPr>
          <w:spacing w:val="1"/>
          <w:sz w:val="16"/>
          <w:szCs w:val="16"/>
        </w:rPr>
        <w:t xml:space="preserve"> </w:t>
      </w:r>
      <w:r w:rsidRPr="002B1AB7">
        <w:rPr>
          <w:sz w:val="16"/>
          <w:szCs w:val="16"/>
        </w:rPr>
        <w:t>сравнения предметов по длине, ширине, высоте с помощью условной меры;</w:t>
      </w:r>
      <w:r w:rsidRPr="002B1AB7">
        <w:rPr>
          <w:spacing w:val="1"/>
          <w:sz w:val="16"/>
          <w:szCs w:val="16"/>
        </w:rPr>
        <w:t xml:space="preserve"> </w:t>
      </w:r>
      <w:r w:rsidRPr="002B1AB7">
        <w:rPr>
          <w:sz w:val="16"/>
          <w:szCs w:val="16"/>
        </w:rPr>
        <w:t>обогащает</w:t>
      </w:r>
      <w:r w:rsidRPr="002B1AB7">
        <w:rPr>
          <w:spacing w:val="-12"/>
          <w:sz w:val="16"/>
          <w:szCs w:val="16"/>
        </w:rPr>
        <w:t xml:space="preserve"> </w:t>
      </w:r>
      <w:r w:rsidRPr="002B1AB7">
        <w:rPr>
          <w:sz w:val="16"/>
          <w:szCs w:val="16"/>
        </w:rPr>
        <w:t>представления</w:t>
      </w:r>
      <w:r w:rsidRPr="002B1AB7">
        <w:rPr>
          <w:spacing w:val="-13"/>
          <w:sz w:val="16"/>
          <w:szCs w:val="16"/>
        </w:rPr>
        <w:t xml:space="preserve"> </w:t>
      </w:r>
      <w:r w:rsidRPr="002B1AB7">
        <w:rPr>
          <w:sz w:val="16"/>
          <w:szCs w:val="16"/>
        </w:rPr>
        <w:t>и</w:t>
      </w:r>
      <w:r w:rsidRPr="002B1AB7">
        <w:rPr>
          <w:spacing w:val="-12"/>
          <w:sz w:val="16"/>
          <w:szCs w:val="16"/>
        </w:rPr>
        <w:t xml:space="preserve"> </w:t>
      </w:r>
      <w:r w:rsidRPr="002B1AB7">
        <w:rPr>
          <w:sz w:val="16"/>
          <w:szCs w:val="16"/>
        </w:rPr>
        <w:t>умения</w:t>
      </w:r>
      <w:r w:rsidRPr="002B1AB7">
        <w:rPr>
          <w:spacing w:val="-12"/>
          <w:sz w:val="16"/>
          <w:szCs w:val="16"/>
        </w:rPr>
        <w:t xml:space="preserve"> </w:t>
      </w:r>
      <w:r w:rsidRPr="002B1AB7">
        <w:rPr>
          <w:sz w:val="16"/>
          <w:szCs w:val="16"/>
        </w:rPr>
        <w:t>устанавливать</w:t>
      </w:r>
      <w:r w:rsidRPr="002B1AB7">
        <w:rPr>
          <w:spacing w:val="-13"/>
          <w:sz w:val="16"/>
          <w:szCs w:val="16"/>
        </w:rPr>
        <w:t xml:space="preserve"> </w:t>
      </w:r>
      <w:r w:rsidRPr="002B1AB7">
        <w:rPr>
          <w:sz w:val="16"/>
          <w:szCs w:val="16"/>
        </w:rPr>
        <w:t>пространственные</w:t>
      </w:r>
      <w:r w:rsidRPr="002B1AB7">
        <w:rPr>
          <w:spacing w:val="-13"/>
          <w:sz w:val="16"/>
          <w:szCs w:val="16"/>
        </w:rPr>
        <w:t xml:space="preserve"> </w:t>
      </w:r>
      <w:r w:rsidRPr="002B1AB7">
        <w:rPr>
          <w:sz w:val="16"/>
          <w:szCs w:val="16"/>
        </w:rPr>
        <w:t>отношения</w:t>
      </w:r>
      <w:r w:rsidRPr="002B1AB7">
        <w:rPr>
          <w:spacing w:val="-68"/>
          <w:sz w:val="16"/>
          <w:szCs w:val="16"/>
        </w:rPr>
        <w:t xml:space="preserve"> </w:t>
      </w:r>
      <w:r w:rsidRPr="002B1AB7">
        <w:rPr>
          <w:sz w:val="16"/>
          <w:szCs w:val="16"/>
        </w:rPr>
        <w:t>при ориентировке на листе бумаги и временные зависимости в календарных</w:t>
      </w:r>
      <w:r w:rsidRPr="002B1AB7">
        <w:rPr>
          <w:spacing w:val="1"/>
          <w:sz w:val="16"/>
          <w:szCs w:val="16"/>
        </w:rPr>
        <w:t xml:space="preserve"> </w:t>
      </w:r>
      <w:r w:rsidRPr="002B1AB7">
        <w:rPr>
          <w:sz w:val="16"/>
          <w:szCs w:val="16"/>
        </w:rPr>
        <w:t>единицах времени:</w:t>
      </w:r>
      <w:r w:rsidRPr="002B1AB7">
        <w:rPr>
          <w:spacing w:val="1"/>
          <w:sz w:val="16"/>
          <w:szCs w:val="16"/>
        </w:rPr>
        <w:t xml:space="preserve"> </w:t>
      </w:r>
      <w:r w:rsidRPr="002B1AB7">
        <w:rPr>
          <w:sz w:val="16"/>
          <w:szCs w:val="16"/>
        </w:rPr>
        <w:t>сутки,</w:t>
      </w:r>
      <w:r w:rsidRPr="002B1AB7">
        <w:rPr>
          <w:spacing w:val="-1"/>
          <w:sz w:val="16"/>
          <w:szCs w:val="16"/>
        </w:rPr>
        <w:t xml:space="preserve"> </w:t>
      </w:r>
      <w:r w:rsidRPr="002B1AB7">
        <w:rPr>
          <w:sz w:val="16"/>
          <w:szCs w:val="16"/>
        </w:rPr>
        <w:t>неделя,</w:t>
      </w:r>
      <w:r w:rsidRPr="002B1AB7">
        <w:rPr>
          <w:spacing w:val="-1"/>
          <w:sz w:val="16"/>
          <w:szCs w:val="16"/>
        </w:rPr>
        <w:t xml:space="preserve"> </w:t>
      </w:r>
      <w:r w:rsidRPr="002B1AB7">
        <w:rPr>
          <w:sz w:val="16"/>
          <w:szCs w:val="16"/>
        </w:rPr>
        <w:t>месяц,</w:t>
      </w:r>
      <w:r w:rsidRPr="002B1AB7">
        <w:rPr>
          <w:spacing w:val="-2"/>
          <w:sz w:val="16"/>
          <w:szCs w:val="16"/>
        </w:rPr>
        <w:t xml:space="preserve"> </w:t>
      </w:r>
      <w:r w:rsidRPr="002B1AB7">
        <w:rPr>
          <w:sz w:val="16"/>
          <w:szCs w:val="16"/>
        </w:rPr>
        <w:t>год.</w:t>
      </w:r>
    </w:p>
    <w:p w:rsidR="004C5032" w:rsidRPr="002B1AB7" w:rsidRDefault="004C5032" w:rsidP="002B1AB7">
      <w:pPr>
        <w:pStyle w:val="a5"/>
        <w:numPr>
          <w:ilvl w:val="0"/>
          <w:numId w:val="16"/>
        </w:numPr>
        <w:tabs>
          <w:tab w:val="left" w:pos="1172"/>
        </w:tabs>
        <w:ind w:hanging="306"/>
        <w:contextualSpacing/>
        <w:rPr>
          <w:sz w:val="16"/>
          <w:szCs w:val="16"/>
        </w:rPr>
      </w:pPr>
      <w:r w:rsidRPr="002B1AB7">
        <w:rPr>
          <w:sz w:val="16"/>
          <w:szCs w:val="16"/>
        </w:rPr>
        <w:t>Окружающий</w:t>
      </w:r>
      <w:r w:rsidRPr="002B1AB7">
        <w:rPr>
          <w:spacing w:val="-3"/>
          <w:sz w:val="16"/>
          <w:szCs w:val="16"/>
        </w:rPr>
        <w:t xml:space="preserve"> </w:t>
      </w:r>
      <w:r w:rsidRPr="002B1AB7">
        <w:rPr>
          <w:sz w:val="16"/>
          <w:szCs w:val="16"/>
        </w:rPr>
        <w:t>мир:</w:t>
      </w:r>
    </w:p>
    <w:p w:rsidR="004C5032" w:rsidRPr="002B1AB7" w:rsidRDefault="004C5032" w:rsidP="002B1AB7">
      <w:pPr>
        <w:pStyle w:val="a3"/>
        <w:spacing w:before="47"/>
        <w:ind w:right="471"/>
        <w:contextualSpacing/>
        <w:rPr>
          <w:sz w:val="16"/>
          <w:szCs w:val="16"/>
        </w:rPr>
      </w:pPr>
      <w:r w:rsidRPr="002B1AB7">
        <w:rPr>
          <w:sz w:val="16"/>
          <w:szCs w:val="16"/>
        </w:rPr>
        <w:t>Педагог</w:t>
      </w:r>
      <w:r w:rsidRPr="002B1AB7">
        <w:rPr>
          <w:spacing w:val="-11"/>
          <w:sz w:val="16"/>
          <w:szCs w:val="16"/>
        </w:rPr>
        <w:t xml:space="preserve"> </w:t>
      </w:r>
      <w:r w:rsidRPr="002B1AB7">
        <w:rPr>
          <w:sz w:val="16"/>
          <w:szCs w:val="16"/>
        </w:rPr>
        <w:t>расширяет</w:t>
      </w:r>
      <w:r w:rsidRPr="002B1AB7">
        <w:rPr>
          <w:spacing w:val="-14"/>
          <w:sz w:val="16"/>
          <w:szCs w:val="16"/>
        </w:rPr>
        <w:t xml:space="preserve"> </w:t>
      </w:r>
      <w:r w:rsidRPr="002B1AB7">
        <w:rPr>
          <w:sz w:val="16"/>
          <w:szCs w:val="16"/>
        </w:rPr>
        <w:t>первичные</w:t>
      </w:r>
      <w:r w:rsidRPr="002B1AB7">
        <w:rPr>
          <w:spacing w:val="-11"/>
          <w:sz w:val="16"/>
          <w:szCs w:val="16"/>
        </w:rPr>
        <w:t xml:space="preserve"> </w:t>
      </w:r>
      <w:r w:rsidRPr="002B1AB7">
        <w:rPr>
          <w:sz w:val="16"/>
          <w:szCs w:val="16"/>
        </w:rPr>
        <w:t>представления</w:t>
      </w:r>
      <w:r w:rsidRPr="002B1AB7">
        <w:rPr>
          <w:spacing w:val="-13"/>
          <w:sz w:val="16"/>
          <w:szCs w:val="16"/>
        </w:rPr>
        <w:t xml:space="preserve"> </w:t>
      </w:r>
      <w:r w:rsidRPr="002B1AB7">
        <w:rPr>
          <w:sz w:val="16"/>
          <w:szCs w:val="16"/>
        </w:rPr>
        <w:t>о</w:t>
      </w:r>
      <w:r w:rsidRPr="002B1AB7">
        <w:rPr>
          <w:spacing w:val="-11"/>
          <w:sz w:val="16"/>
          <w:szCs w:val="16"/>
        </w:rPr>
        <w:t xml:space="preserve"> </w:t>
      </w:r>
      <w:r w:rsidRPr="002B1AB7">
        <w:rPr>
          <w:sz w:val="16"/>
          <w:szCs w:val="16"/>
        </w:rPr>
        <w:t>малой</w:t>
      </w:r>
      <w:r w:rsidRPr="002B1AB7">
        <w:rPr>
          <w:spacing w:val="-13"/>
          <w:sz w:val="16"/>
          <w:szCs w:val="16"/>
        </w:rPr>
        <w:t xml:space="preserve"> </w:t>
      </w:r>
      <w:r w:rsidRPr="002B1AB7">
        <w:rPr>
          <w:sz w:val="16"/>
          <w:szCs w:val="16"/>
        </w:rPr>
        <w:t>родине</w:t>
      </w:r>
      <w:r w:rsidRPr="002B1AB7">
        <w:rPr>
          <w:spacing w:val="-11"/>
          <w:sz w:val="16"/>
          <w:szCs w:val="16"/>
        </w:rPr>
        <w:t xml:space="preserve"> </w:t>
      </w:r>
      <w:r w:rsidRPr="002B1AB7">
        <w:rPr>
          <w:sz w:val="16"/>
          <w:szCs w:val="16"/>
        </w:rPr>
        <w:t>и</w:t>
      </w:r>
      <w:r w:rsidRPr="002B1AB7">
        <w:rPr>
          <w:spacing w:val="-11"/>
          <w:sz w:val="16"/>
          <w:szCs w:val="16"/>
        </w:rPr>
        <w:t xml:space="preserve"> </w:t>
      </w:r>
      <w:r w:rsidRPr="002B1AB7">
        <w:rPr>
          <w:sz w:val="16"/>
          <w:szCs w:val="16"/>
        </w:rPr>
        <w:t>Отечестве,</w:t>
      </w:r>
      <w:r w:rsidRPr="002B1AB7">
        <w:rPr>
          <w:spacing w:val="-67"/>
          <w:sz w:val="16"/>
          <w:szCs w:val="16"/>
        </w:rPr>
        <w:t xml:space="preserve"> </w:t>
      </w:r>
      <w:r w:rsidRPr="002B1AB7">
        <w:rPr>
          <w:sz w:val="16"/>
          <w:szCs w:val="16"/>
        </w:rPr>
        <w:t>о населенном пункте, его истории, его особенностях (местах отдыха и работы</w:t>
      </w:r>
      <w:r w:rsidRPr="002B1AB7">
        <w:rPr>
          <w:spacing w:val="1"/>
          <w:sz w:val="16"/>
          <w:szCs w:val="16"/>
        </w:rPr>
        <w:t xml:space="preserve"> </w:t>
      </w:r>
      <w:r w:rsidRPr="002B1AB7">
        <w:rPr>
          <w:sz w:val="16"/>
          <w:szCs w:val="16"/>
        </w:rPr>
        <w:t>близких,</w:t>
      </w:r>
      <w:r w:rsidRPr="002B1AB7">
        <w:rPr>
          <w:spacing w:val="-5"/>
          <w:sz w:val="16"/>
          <w:szCs w:val="16"/>
        </w:rPr>
        <w:t xml:space="preserve"> </w:t>
      </w:r>
      <w:r w:rsidRPr="002B1AB7">
        <w:rPr>
          <w:sz w:val="16"/>
          <w:szCs w:val="16"/>
        </w:rPr>
        <w:t>основных</w:t>
      </w:r>
      <w:r w:rsidRPr="002B1AB7">
        <w:rPr>
          <w:spacing w:val="-3"/>
          <w:sz w:val="16"/>
          <w:szCs w:val="16"/>
        </w:rPr>
        <w:t xml:space="preserve"> </w:t>
      </w:r>
      <w:r w:rsidRPr="002B1AB7">
        <w:rPr>
          <w:sz w:val="16"/>
          <w:szCs w:val="16"/>
        </w:rPr>
        <w:t>достопримечательностях).</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7"/>
        <w:contextualSpacing/>
        <w:rPr>
          <w:sz w:val="16"/>
          <w:szCs w:val="16"/>
        </w:rPr>
      </w:pPr>
      <w:r w:rsidRPr="002B1AB7">
        <w:rPr>
          <w:sz w:val="16"/>
          <w:szCs w:val="16"/>
        </w:rPr>
        <w:t>Закрепляет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названии</w:t>
      </w:r>
      <w:r w:rsidRPr="002B1AB7">
        <w:rPr>
          <w:spacing w:val="1"/>
          <w:sz w:val="16"/>
          <w:szCs w:val="16"/>
        </w:rPr>
        <w:t xml:space="preserve"> </w:t>
      </w:r>
      <w:r w:rsidRPr="002B1AB7">
        <w:rPr>
          <w:sz w:val="16"/>
          <w:szCs w:val="16"/>
        </w:rPr>
        <w:t>ближайших</w:t>
      </w:r>
      <w:r w:rsidRPr="002B1AB7">
        <w:rPr>
          <w:spacing w:val="1"/>
          <w:sz w:val="16"/>
          <w:szCs w:val="16"/>
        </w:rPr>
        <w:t xml:space="preserve"> </w:t>
      </w:r>
      <w:r w:rsidRPr="002B1AB7">
        <w:rPr>
          <w:sz w:val="16"/>
          <w:szCs w:val="16"/>
        </w:rPr>
        <w:t>улиц,</w:t>
      </w:r>
      <w:r w:rsidRPr="002B1AB7">
        <w:rPr>
          <w:spacing w:val="1"/>
          <w:sz w:val="16"/>
          <w:szCs w:val="16"/>
        </w:rPr>
        <w:t xml:space="preserve"> </w:t>
      </w:r>
      <w:r w:rsidRPr="002B1AB7">
        <w:rPr>
          <w:sz w:val="16"/>
          <w:szCs w:val="16"/>
        </w:rPr>
        <w:t>назначении</w:t>
      </w:r>
      <w:r w:rsidRPr="002B1AB7">
        <w:rPr>
          <w:spacing w:val="1"/>
          <w:sz w:val="16"/>
          <w:szCs w:val="16"/>
        </w:rPr>
        <w:t xml:space="preserve"> </w:t>
      </w:r>
      <w:r w:rsidRPr="002B1AB7">
        <w:rPr>
          <w:sz w:val="16"/>
          <w:szCs w:val="16"/>
        </w:rPr>
        <w:t>некоторых</w:t>
      </w:r>
      <w:r w:rsidRPr="002B1AB7">
        <w:rPr>
          <w:spacing w:val="1"/>
          <w:sz w:val="16"/>
          <w:szCs w:val="16"/>
        </w:rPr>
        <w:t xml:space="preserve"> </w:t>
      </w:r>
      <w:r w:rsidRPr="002B1AB7">
        <w:rPr>
          <w:sz w:val="16"/>
          <w:szCs w:val="16"/>
        </w:rPr>
        <w:t>общественных</w:t>
      </w:r>
      <w:r w:rsidRPr="002B1AB7">
        <w:rPr>
          <w:spacing w:val="1"/>
          <w:sz w:val="16"/>
          <w:szCs w:val="16"/>
        </w:rPr>
        <w:t xml:space="preserve"> </w:t>
      </w:r>
      <w:r w:rsidRPr="002B1AB7">
        <w:rPr>
          <w:sz w:val="16"/>
          <w:szCs w:val="16"/>
        </w:rPr>
        <w:t>учреждений</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магазинов,</w:t>
      </w:r>
      <w:r w:rsidRPr="002B1AB7">
        <w:rPr>
          <w:spacing w:val="1"/>
          <w:sz w:val="16"/>
          <w:szCs w:val="16"/>
        </w:rPr>
        <w:t xml:space="preserve"> </w:t>
      </w:r>
      <w:r w:rsidRPr="002B1AB7">
        <w:rPr>
          <w:sz w:val="16"/>
          <w:szCs w:val="16"/>
        </w:rPr>
        <w:t>поликлиники,</w:t>
      </w:r>
      <w:r w:rsidRPr="002B1AB7">
        <w:rPr>
          <w:spacing w:val="1"/>
          <w:sz w:val="16"/>
          <w:szCs w:val="16"/>
        </w:rPr>
        <w:t xml:space="preserve"> </w:t>
      </w:r>
      <w:r w:rsidRPr="002B1AB7">
        <w:rPr>
          <w:sz w:val="16"/>
          <w:szCs w:val="16"/>
        </w:rPr>
        <w:t>больниц,</w:t>
      </w:r>
      <w:r w:rsidRPr="002B1AB7">
        <w:rPr>
          <w:spacing w:val="1"/>
          <w:sz w:val="16"/>
          <w:szCs w:val="16"/>
        </w:rPr>
        <w:t xml:space="preserve"> </w:t>
      </w:r>
      <w:r w:rsidRPr="002B1AB7">
        <w:rPr>
          <w:sz w:val="16"/>
          <w:szCs w:val="16"/>
        </w:rPr>
        <w:t>кинотеатров,</w:t>
      </w:r>
      <w:r w:rsidRPr="002B1AB7">
        <w:rPr>
          <w:spacing w:val="-2"/>
          <w:sz w:val="16"/>
          <w:szCs w:val="16"/>
        </w:rPr>
        <w:t xml:space="preserve"> </w:t>
      </w:r>
      <w:r w:rsidRPr="002B1AB7">
        <w:rPr>
          <w:sz w:val="16"/>
          <w:szCs w:val="16"/>
        </w:rPr>
        <w:t>кафе.</w:t>
      </w:r>
    </w:p>
    <w:p w:rsidR="004C5032" w:rsidRPr="002B1AB7" w:rsidRDefault="004C5032" w:rsidP="002B1AB7">
      <w:pPr>
        <w:pStyle w:val="a3"/>
        <w:ind w:right="472"/>
        <w:contextualSpacing/>
        <w:rPr>
          <w:sz w:val="16"/>
          <w:szCs w:val="16"/>
        </w:rPr>
      </w:pPr>
      <w:r w:rsidRPr="002B1AB7">
        <w:rPr>
          <w:sz w:val="16"/>
          <w:szCs w:val="16"/>
        </w:rPr>
        <w:t>Развивает</w:t>
      </w:r>
      <w:r w:rsidRPr="002B1AB7">
        <w:rPr>
          <w:spacing w:val="1"/>
          <w:sz w:val="16"/>
          <w:szCs w:val="16"/>
        </w:rPr>
        <w:t xml:space="preserve"> </w:t>
      </w:r>
      <w:r w:rsidRPr="002B1AB7">
        <w:rPr>
          <w:sz w:val="16"/>
          <w:szCs w:val="16"/>
        </w:rPr>
        <w:t>познавательный</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родной</w:t>
      </w:r>
      <w:r w:rsidRPr="002B1AB7">
        <w:rPr>
          <w:spacing w:val="1"/>
          <w:sz w:val="16"/>
          <w:szCs w:val="16"/>
        </w:rPr>
        <w:t xml:space="preserve"> </w:t>
      </w:r>
      <w:r w:rsidRPr="002B1AB7">
        <w:rPr>
          <w:sz w:val="16"/>
          <w:szCs w:val="16"/>
        </w:rPr>
        <w:t>стране,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освоению</w:t>
      </w:r>
      <w:r w:rsidRPr="002B1AB7">
        <w:rPr>
          <w:spacing w:val="1"/>
          <w:sz w:val="16"/>
          <w:szCs w:val="16"/>
        </w:rPr>
        <w:t xml:space="preserve"> </w:t>
      </w:r>
      <w:r w:rsidRPr="002B1AB7">
        <w:rPr>
          <w:sz w:val="16"/>
          <w:szCs w:val="16"/>
        </w:rPr>
        <w:t>представлений о её столице, государственном флаге и гербе, о государственных</w:t>
      </w:r>
      <w:r w:rsidRPr="002B1AB7">
        <w:rPr>
          <w:spacing w:val="-67"/>
          <w:sz w:val="16"/>
          <w:szCs w:val="16"/>
        </w:rPr>
        <w:t xml:space="preserve"> </w:t>
      </w:r>
      <w:r w:rsidRPr="002B1AB7">
        <w:rPr>
          <w:sz w:val="16"/>
          <w:szCs w:val="16"/>
        </w:rPr>
        <w:t>праздниках</w:t>
      </w:r>
      <w:r w:rsidRPr="002B1AB7">
        <w:rPr>
          <w:spacing w:val="1"/>
          <w:sz w:val="16"/>
          <w:szCs w:val="16"/>
        </w:rPr>
        <w:t xml:space="preserve"> </w:t>
      </w:r>
      <w:r w:rsidRPr="002B1AB7">
        <w:rPr>
          <w:sz w:val="16"/>
          <w:szCs w:val="16"/>
        </w:rPr>
        <w:t>России,</w:t>
      </w:r>
      <w:r w:rsidRPr="002B1AB7">
        <w:rPr>
          <w:spacing w:val="1"/>
          <w:sz w:val="16"/>
          <w:szCs w:val="16"/>
        </w:rPr>
        <w:t xml:space="preserve"> </w:t>
      </w:r>
      <w:r w:rsidRPr="002B1AB7">
        <w:rPr>
          <w:sz w:val="16"/>
          <w:szCs w:val="16"/>
        </w:rPr>
        <w:t>памятных</w:t>
      </w:r>
      <w:r w:rsidRPr="002B1AB7">
        <w:rPr>
          <w:spacing w:val="1"/>
          <w:sz w:val="16"/>
          <w:szCs w:val="16"/>
        </w:rPr>
        <w:t xml:space="preserve"> </w:t>
      </w:r>
      <w:r w:rsidRPr="002B1AB7">
        <w:rPr>
          <w:sz w:val="16"/>
          <w:szCs w:val="16"/>
        </w:rPr>
        <w:t>исторических</w:t>
      </w:r>
      <w:r w:rsidRPr="002B1AB7">
        <w:rPr>
          <w:spacing w:val="1"/>
          <w:sz w:val="16"/>
          <w:szCs w:val="16"/>
        </w:rPr>
        <w:t xml:space="preserve"> </w:t>
      </w:r>
      <w:r w:rsidRPr="002B1AB7">
        <w:rPr>
          <w:sz w:val="16"/>
          <w:szCs w:val="16"/>
        </w:rPr>
        <w:t>событиях,</w:t>
      </w:r>
      <w:r w:rsidRPr="002B1AB7">
        <w:rPr>
          <w:spacing w:val="1"/>
          <w:sz w:val="16"/>
          <w:szCs w:val="16"/>
        </w:rPr>
        <w:t xml:space="preserve"> </w:t>
      </w:r>
      <w:r w:rsidRPr="002B1AB7">
        <w:rPr>
          <w:sz w:val="16"/>
          <w:szCs w:val="16"/>
        </w:rPr>
        <w:t>героях</w:t>
      </w:r>
      <w:r w:rsidRPr="002B1AB7">
        <w:rPr>
          <w:spacing w:val="1"/>
          <w:sz w:val="16"/>
          <w:szCs w:val="16"/>
        </w:rPr>
        <w:t xml:space="preserve"> </w:t>
      </w:r>
      <w:r w:rsidRPr="002B1AB7">
        <w:rPr>
          <w:sz w:val="16"/>
          <w:szCs w:val="16"/>
        </w:rPr>
        <w:t>Отечества.</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представления</w:t>
      </w:r>
      <w:r w:rsidRPr="002B1AB7">
        <w:rPr>
          <w:spacing w:val="-4"/>
          <w:sz w:val="16"/>
          <w:szCs w:val="16"/>
        </w:rPr>
        <w:t xml:space="preserve"> </w:t>
      </w:r>
      <w:r w:rsidRPr="002B1AB7">
        <w:rPr>
          <w:sz w:val="16"/>
          <w:szCs w:val="16"/>
        </w:rPr>
        <w:t>о многообразии</w:t>
      </w:r>
      <w:r w:rsidRPr="002B1AB7">
        <w:rPr>
          <w:spacing w:val="1"/>
          <w:sz w:val="16"/>
          <w:szCs w:val="16"/>
        </w:rPr>
        <w:t xml:space="preserve"> </w:t>
      </w:r>
      <w:r w:rsidRPr="002B1AB7">
        <w:rPr>
          <w:sz w:val="16"/>
          <w:szCs w:val="16"/>
        </w:rPr>
        <w:t>стран</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народов</w:t>
      </w:r>
      <w:r w:rsidRPr="002B1AB7">
        <w:rPr>
          <w:spacing w:val="2"/>
          <w:sz w:val="16"/>
          <w:szCs w:val="16"/>
        </w:rPr>
        <w:t xml:space="preserve"> </w:t>
      </w:r>
      <w:r w:rsidRPr="002B1AB7">
        <w:rPr>
          <w:sz w:val="16"/>
          <w:szCs w:val="16"/>
        </w:rPr>
        <w:t>мира.</w:t>
      </w:r>
    </w:p>
    <w:p w:rsidR="004C5032" w:rsidRPr="002B1AB7" w:rsidRDefault="004C5032" w:rsidP="002B1AB7">
      <w:pPr>
        <w:pStyle w:val="a3"/>
        <w:spacing w:before="1"/>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понимание</w:t>
      </w:r>
      <w:r w:rsidRPr="002B1AB7">
        <w:rPr>
          <w:spacing w:val="1"/>
          <w:sz w:val="16"/>
          <w:szCs w:val="16"/>
        </w:rPr>
        <w:t xml:space="preserve"> </w:t>
      </w:r>
      <w:r w:rsidRPr="002B1AB7">
        <w:rPr>
          <w:sz w:val="16"/>
          <w:szCs w:val="16"/>
        </w:rPr>
        <w:t>многообразия</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национальностей</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особенностей</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внешнего</w:t>
      </w:r>
      <w:r w:rsidRPr="002B1AB7">
        <w:rPr>
          <w:spacing w:val="1"/>
          <w:sz w:val="16"/>
          <w:szCs w:val="16"/>
        </w:rPr>
        <w:t xml:space="preserve"> </w:t>
      </w:r>
      <w:r w:rsidRPr="002B1AB7">
        <w:rPr>
          <w:sz w:val="16"/>
          <w:szCs w:val="16"/>
        </w:rPr>
        <w:t>вида,</w:t>
      </w:r>
      <w:r w:rsidRPr="002B1AB7">
        <w:rPr>
          <w:spacing w:val="1"/>
          <w:sz w:val="16"/>
          <w:szCs w:val="16"/>
        </w:rPr>
        <w:t xml:space="preserve"> </w:t>
      </w:r>
      <w:r w:rsidRPr="002B1AB7">
        <w:rPr>
          <w:sz w:val="16"/>
          <w:szCs w:val="16"/>
        </w:rPr>
        <w:t>одежды,</w:t>
      </w:r>
      <w:r w:rsidRPr="002B1AB7">
        <w:rPr>
          <w:spacing w:val="1"/>
          <w:sz w:val="16"/>
          <w:szCs w:val="16"/>
        </w:rPr>
        <w:t xml:space="preserve"> </w:t>
      </w:r>
      <w:r w:rsidRPr="002B1AB7">
        <w:rPr>
          <w:sz w:val="16"/>
          <w:szCs w:val="16"/>
        </w:rPr>
        <w:t>традиций;</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сказкам,</w:t>
      </w:r>
      <w:r w:rsidRPr="002B1AB7">
        <w:rPr>
          <w:spacing w:val="1"/>
          <w:sz w:val="16"/>
          <w:szCs w:val="16"/>
        </w:rPr>
        <w:t xml:space="preserve"> </w:t>
      </w:r>
      <w:r w:rsidRPr="002B1AB7">
        <w:rPr>
          <w:sz w:val="16"/>
          <w:szCs w:val="16"/>
        </w:rPr>
        <w:t>песням,</w:t>
      </w:r>
      <w:r w:rsidRPr="002B1AB7">
        <w:rPr>
          <w:spacing w:val="1"/>
          <w:sz w:val="16"/>
          <w:szCs w:val="16"/>
        </w:rPr>
        <w:t xml:space="preserve"> </w:t>
      </w:r>
      <w:r w:rsidRPr="002B1AB7">
        <w:rPr>
          <w:sz w:val="16"/>
          <w:szCs w:val="16"/>
        </w:rPr>
        <w:t>играм</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народов;</w:t>
      </w:r>
      <w:r w:rsidRPr="002B1AB7">
        <w:rPr>
          <w:spacing w:val="1"/>
          <w:sz w:val="16"/>
          <w:szCs w:val="16"/>
        </w:rPr>
        <w:t xml:space="preserve"> </w:t>
      </w:r>
      <w:r w:rsidRPr="002B1AB7">
        <w:rPr>
          <w:sz w:val="16"/>
          <w:szCs w:val="16"/>
        </w:rPr>
        <w:t>расширяет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других</w:t>
      </w:r>
      <w:r w:rsidRPr="002B1AB7">
        <w:rPr>
          <w:spacing w:val="1"/>
          <w:sz w:val="16"/>
          <w:szCs w:val="16"/>
        </w:rPr>
        <w:t xml:space="preserve"> </w:t>
      </w:r>
      <w:r w:rsidRPr="002B1AB7">
        <w:rPr>
          <w:sz w:val="16"/>
          <w:szCs w:val="16"/>
        </w:rPr>
        <w:t>странах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народах</w:t>
      </w:r>
      <w:r w:rsidRPr="002B1AB7">
        <w:rPr>
          <w:spacing w:val="1"/>
          <w:sz w:val="16"/>
          <w:szCs w:val="16"/>
        </w:rPr>
        <w:t xml:space="preserve"> </w:t>
      </w:r>
      <w:r w:rsidRPr="002B1AB7">
        <w:rPr>
          <w:sz w:val="16"/>
          <w:szCs w:val="16"/>
        </w:rPr>
        <w:t>мира,</w:t>
      </w:r>
      <w:r w:rsidRPr="002B1AB7">
        <w:rPr>
          <w:spacing w:val="1"/>
          <w:sz w:val="16"/>
          <w:szCs w:val="16"/>
        </w:rPr>
        <w:t xml:space="preserve"> </w:t>
      </w:r>
      <w:r w:rsidRPr="002B1AB7">
        <w:rPr>
          <w:sz w:val="16"/>
          <w:szCs w:val="16"/>
        </w:rPr>
        <w:t>понимание,</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других</w:t>
      </w:r>
      <w:r w:rsidRPr="002B1AB7">
        <w:rPr>
          <w:spacing w:val="1"/>
          <w:sz w:val="16"/>
          <w:szCs w:val="16"/>
        </w:rPr>
        <w:t xml:space="preserve"> </w:t>
      </w:r>
      <w:r w:rsidRPr="002B1AB7">
        <w:rPr>
          <w:sz w:val="16"/>
          <w:szCs w:val="16"/>
        </w:rPr>
        <w:t>странах есть</w:t>
      </w:r>
      <w:r w:rsidRPr="002B1AB7">
        <w:rPr>
          <w:spacing w:val="-3"/>
          <w:sz w:val="16"/>
          <w:szCs w:val="16"/>
        </w:rPr>
        <w:t xml:space="preserve"> </w:t>
      </w:r>
      <w:r w:rsidRPr="002B1AB7">
        <w:rPr>
          <w:sz w:val="16"/>
          <w:szCs w:val="16"/>
        </w:rPr>
        <w:t>свои</w:t>
      </w:r>
      <w:r w:rsidRPr="002B1AB7">
        <w:rPr>
          <w:spacing w:val="-1"/>
          <w:sz w:val="16"/>
          <w:szCs w:val="16"/>
        </w:rPr>
        <w:t xml:space="preserve"> </w:t>
      </w:r>
      <w:r w:rsidRPr="002B1AB7">
        <w:rPr>
          <w:sz w:val="16"/>
          <w:szCs w:val="16"/>
        </w:rPr>
        <w:t>достопримечательности,</w:t>
      </w:r>
      <w:r w:rsidRPr="002B1AB7">
        <w:rPr>
          <w:spacing w:val="-1"/>
          <w:sz w:val="16"/>
          <w:szCs w:val="16"/>
        </w:rPr>
        <w:t xml:space="preserve"> </w:t>
      </w:r>
      <w:r w:rsidRPr="002B1AB7">
        <w:rPr>
          <w:sz w:val="16"/>
          <w:szCs w:val="16"/>
        </w:rPr>
        <w:t>традиции,</w:t>
      </w:r>
      <w:r w:rsidRPr="002B1AB7">
        <w:rPr>
          <w:spacing w:val="-1"/>
          <w:sz w:val="16"/>
          <w:szCs w:val="16"/>
        </w:rPr>
        <w:t xml:space="preserve"> </w:t>
      </w:r>
      <w:r w:rsidRPr="002B1AB7">
        <w:rPr>
          <w:sz w:val="16"/>
          <w:szCs w:val="16"/>
        </w:rPr>
        <w:t>свои</w:t>
      </w:r>
      <w:r w:rsidRPr="002B1AB7">
        <w:rPr>
          <w:spacing w:val="-4"/>
          <w:sz w:val="16"/>
          <w:szCs w:val="16"/>
        </w:rPr>
        <w:t xml:space="preserve"> </w:t>
      </w:r>
      <w:r w:rsidRPr="002B1AB7">
        <w:rPr>
          <w:sz w:val="16"/>
          <w:szCs w:val="16"/>
        </w:rPr>
        <w:t>флаги</w:t>
      </w:r>
      <w:r w:rsidRPr="002B1AB7">
        <w:rPr>
          <w:spacing w:val="-1"/>
          <w:sz w:val="16"/>
          <w:szCs w:val="16"/>
        </w:rPr>
        <w:t xml:space="preserve"> </w:t>
      </w:r>
      <w:r w:rsidRPr="002B1AB7">
        <w:rPr>
          <w:sz w:val="16"/>
          <w:szCs w:val="16"/>
        </w:rPr>
        <w:t>и гербы.</w:t>
      </w:r>
    </w:p>
    <w:p w:rsidR="004C5032" w:rsidRPr="002B1AB7" w:rsidRDefault="004C5032" w:rsidP="002B1AB7">
      <w:pPr>
        <w:pStyle w:val="a5"/>
        <w:numPr>
          <w:ilvl w:val="0"/>
          <w:numId w:val="16"/>
        </w:numPr>
        <w:tabs>
          <w:tab w:val="left" w:pos="1172"/>
        </w:tabs>
        <w:ind w:hanging="306"/>
        <w:contextualSpacing/>
        <w:rPr>
          <w:sz w:val="16"/>
          <w:szCs w:val="16"/>
        </w:rPr>
      </w:pPr>
      <w:r w:rsidRPr="002B1AB7">
        <w:rPr>
          <w:sz w:val="16"/>
          <w:szCs w:val="16"/>
        </w:rPr>
        <w:t>Природа:</w:t>
      </w:r>
    </w:p>
    <w:p w:rsidR="004C5032" w:rsidRPr="002B1AB7" w:rsidRDefault="004C5032" w:rsidP="002B1AB7">
      <w:pPr>
        <w:pStyle w:val="a3"/>
        <w:spacing w:before="47"/>
        <w:ind w:right="469"/>
        <w:contextualSpacing/>
        <w:rPr>
          <w:sz w:val="16"/>
          <w:szCs w:val="16"/>
        </w:rPr>
      </w:pPr>
      <w:r w:rsidRPr="002B1AB7">
        <w:rPr>
          <w:sz w:val="16"/>
          <w:szCs w:val="16"/>
        </w:rPr>
        <w:t>Педагог формирует представления о многообразии объектов животного и</w:t>
      </w:r>
      <w:r w:rsidRPr="002B1AB7">
        <w:rPr>
          <w:spacing w:val="1"/>
          <w:sz w:val="16"/>
          <w:szCs w:val="16"/>
        </w:rPr>
        <w:t xml:space="preserve"> </w:t>
      </w:r>
      <w:r w:rsidRPr="002B1AB7">
        <w:rPr>
          <w:sz w:val="16"/>
          <w:szCs w:val="16"/>
        </w:rPr>
        <w:t>растительного мира, их сходстве и различии во внешнем виде и образе жизни</w:t>
      </w:r>
      <w:r w:rsidRPr="002B1AB7">
        <w:rPr>
          <w:spacing w:val="1"/>
          <w:sz w:val="16"/>
          <w:szCs w:val="16"/>
        </w:rPr>
        <w:t xml:space="preserve"> </w:t>
      </w:r>
      <w:r w:rsidRPr="002B1AB7">
        <w:rPr>
          <w:sz w:val="16"/>
          <w:szCs w:val="16"/>
        </w:rPr>
        <w:t>поведении в разные сезоны года; совершенствует умения сравнивать, выделять</w:t>
      </w:r>
      <w:r w:rsidRPr="002B1AB7">
        <w:rPr>
          <w:spacing w:val="1"/>
          <w:sz w:val="16"/>
          <w:szCs w:val="16"/>
        </w:rPr>
        <w:t xml:space="preserve"> </w:t>
      </w:r>
      <w:r w:rsidRPr="002B1AB7">
        <w:rPr>
          <w:sz w:val="16"/>
          <w:szCs w:val="16"/>
        </w:rPr>
        <w:t>признаки, группировать объекты живой природы по их особенностям, месту</w:t>
      </w:r>
      <w:r w:rsidRPr="002B1AB7">
        <w:rPr>
          <w:spacing w:val="1"/>
          <w:sz w:val="16"/>
          <w:szCs w:val="16"/>
        </w:rPr>
        <w:t xml:space="preserve"> </w:t>
      </w:r>
      <w:r w:rsidRPr="002B1AB7">
        <w:rPr>
          <w:sz w:val="16"/>
          <w:szCs w:val="16"/>
        </w:rPr>
        <w:t>обитания,</w:t>
      </w:r>
      <w:r w:rsidRPr="002B1AB7">
        <w:rPr>
          <w:spacing w:val="1"/>
          <w:sz w:val="16"/>
          <w:szCs w:val="16"/>
        </w:rPr>
        <w:t xml:space="preserve"> </w:t>
      </w:r>
      <w:r w:rsidRPr="002B1AB7">
        <w:rPr>
          <w:sz w:val="16"/>
          <w:szCs w:val="16"/>
        </w:rPr>
        <w:t>образу</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питанию;</w:t>
      </w:r>
      <w:r w:rsidRPr="002B1AB7">
        <w:rPr>
          <w:spacing w:val="1"/>
          <w:sz w:val="16"/>
          <w:szCs w:val="16"/>
        </w:rPr>
        <w:t xml:space="preserve"> </w:t>
      </w:r>
      <w:r w:rsidRPr="002B1AB7">
        <w:rPr>
          <w:sz w:val="16"/>
          <w:szCs w:val="16"/>
        </w:rPr>
        <w:t>направляет</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наличие</w:t>
      </w:r>
      <w:r w:rsidRPr="002B1AB7">
        <w:rPr>
          <w:spacing w:val="1"/>
          <w:sz w:val="16"/>
          <w:szCs w:val="16"/>
        </w:rPr>
        <w:t xml:space="preserve"> </w:t>
      </w:r>
      <w:r w:rsidRPr="002B1AB7">
        <w:rPr>
          <w:sz w:val="16"/>
          <w:szCs w:val="16"/>
        </w:rPr>
        <w:t>потребностей</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животных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растений</w:t>
      </w:r>
      <w:r w:rsidRPr="002B1AB7">
        <w:rPr>
          <w:spacing w:val="1"/>
          <w:sz w:val="16"/>
          <w:szCs w:val="16"/>
        </w:rPr>
        <w:t xml:space="preserve"> </w:t>
      </w:r>
      <w:r w:rsidRPr="002B1AB7">
        <w:rPr>
          <w:sz w:val="16"/>
          <w:szCs w:val="16"/>
        </w:rPr>
        <w:t>(свет,</w:t>
      </w:r>
      <w:r w:rsidRPr="002B1AB7">
        <w:rPr>
          <w:spacing w:val="1"/>
          <w:sz w:val="16"/>
          <w:szCs w:val="16"/>
        </w:rPr>
        <w:t xml:space="preserve"> </w:t>
      </w:r>
      <w:r w:rsidRPr="002B1AB7">
        <w:rPr>
          <w:sz w:val="16"/>
          <w:szCs w:val="16"/>
        </w:rPr>
        <w:t>тепло,</w:t>
      </w:r>
      <w:r w:rsidRPr="002B1AB7">
        <w:rPr>
          <w:spacing w:val="1"/>
          <w:sz w:val="16"/>
          <w:szCs w:val="16"/>
        </w:rPr>
        <w:t xml:space="preserve"> </w:t>
      </w:r>
      <w:r w:rsidRPr="002B1AB7">
        <w:rPr>
          <w:sz w:val="16"/>
          <w:szCs w:val="16"/>
        </w:rPr>
        <w:t>вода,</w:t>
      </w:r>
      <w:r w:rsidRPr="002B1AB7">
        <w:rPr>
          <w:spacing w:val="1"/>
          <w:sz w:val="16"/>
          <w:szCs w:val="16"/>
        </w:rPr>
        <w:t xml:space="preserve"> </w:t>
      </w:r>
      <w:r w:rsidRPr="002B1AB7">
        <w:rPr>
          <w:sz w:val="16"/>
          <w:szCs w:val="16"/>
        </w:rPr>
        <w:t>воздух,</w:t>
      </w:r>
      <w:r w:rsidRPr="002B1AB7">
        <w:rPr>
          <w:spacing w:val="1"/>
          <w:sz w:val="16"/>
          <w:szCs w:val="16"/>
        </w:rPr>
        <w:t xml:space="preserve"> </w:t>
      </w:r>
      <w:r w:rsidRPr="002B1AB7">
        <w:rPr>
          <w:sz w:val="16"/>
          <w:szCs w:val="16"/>
        </w:rPr>
        <w:t>питание);</w:t>
      </w:r>
      <w:r w:rsidRPr="002B1AB7">
        <w:rPr>
          <w:spacing w:val="1"/>
          <w:sz w:val="16"/>
          <w:szCs w:val="16"/>
        </w:rPr>
        <w:t xml:space="preserve"> </w:t>
      </w:r>
      <w:r w:rsidRPr="002B1AB7">
        <w:rPr>
          <w:sz w:val="16"/>
          <w:szCs w:val="16"/>
        </w:rPr>
        <w:t>создает</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понимания</w:t>
      </w:r>
      <w:r w:rsidRPr="002B1AB7">
        <w:rPr>
          <w:spacing w:val="1"/>
          <w:sz w:val="16"/>
          <w:szCs w:val="16"/>
        </w:rPr>
        <w:t xml:space="preserve"> </w:t>
      </w:r>
      <w:r w:rsidRPr="002B1AB7">
        <w:rPr>
          <w:sz w:val="16"/>
          <w:szCs w:val="16"/>
        </w:rPr>
        <w:t>необходимости</w:t>
      </w:r>
      <w:r w:rsidRPr="002B1AB7">
        <w:rPr>
          <w:spacing w:val="1"/>
          <w:sz w:val="16"/>
          <w:szCs w:val="16"/>
        </w:rPr>
        <w:t xml:space="preserve"> </w:t>
      </w:r>
      <w:r w:rsidRPr="002B1AB7">
        <w:rPr>
          <w:sz w:val="16"/>
          <w:szCs w:val="16"/>
        </w:rPr>
        <w:t>ухода</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растениями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животными</w:t>
      </w:r>
      <w:r w:rsidRPr="002B1AB7">
        <w:rPr>
          <w:spacing w:val="-4"/>
          <w:sz w:val="16"/>
          <w:szCs w:val="16"/>
        </w:rPr>
        <w:t xml:space="preserve"> </w:t>
      </w:r>
      <w:r w:rsidRPr="002B1AB7">
        <w:rPr>
          <w:sz w:val="16"/>
          <w:szCs w:val="16"/>
        </w:rPr>
        <w:t>относительно</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потребностей.</w:t>
      </w:r>
    </w:p>
    <w:p w:rsidR="004C5032" w:rsidRPr="002B1AB7" w:rsidRDefault="004C5032" w:rsidP="002B1AB7">
      <w:pPr>
        <w:pStyle w:val="a3"/>
        <w:ind w:right="468"/>
        <w:contextualSpacing/>
        <w:rPr>
          <w:sz w:val="16"/>
          <w:szCs w:val="16"/>
        </w:rPr>
      </w:pPr>
      <w:r w:rsidRPr="002B1AB7">
        <w:rPr>
          <w:sz w:val="16"/>
          <w:szCs w:val="16"/>
        </w:rPr>
        <w:t>Педагог организует целенаправленное экспериментирование и опыты для</w:t>
      </w:r>
      <w:r w:rsidRPr="002B1AB7">
        <w:rPr>
          <w:spacing w:val="1"/>
          <w:sz w:val="16"/>
          <w:szCs w:val="16"/>
        </w:rPr>
        <w:t xml:space="preserve"> </w:t>
      </w:r>
      <w:r w:rsidRPr="002B1AB7">
        <w:rPr>
          <w:sz w:val="16"/>
          <w:szCs w:val="16"/>
        </w:rPr>
        <w:t>ознакомления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свойствами</w:t>
      </w:r>
      <w:r w:rsidRPr="002B1AB7">
        <w:rPr>
          <w:spacing w:val="1"/>
          <w:sz w:val="16"/>
          <w:szCs w:val="16"/>
        </w:rPr>
        <w:t xml:space="preserve"> </w:t>
      </w:r>
      <w:r w:rsidRPr="002B1AB7">
        <w:rPr>
          <w:sz w:val="16"/>
          <w:szCs w:val="16"/>
        </w:rPr>
        <w:t>объектов</w:t>
      </w:r>
      <w:r w:rsidRPr="002B1AB7">
        <w:rPr>
          <w:spacing w:val="1"/>
          <w:sz w:val="16"/>
          <w:szCs w:val="16"/>
        </w:rPr>
        <w:t xml:space="preserve"> </w:t>
      </w:r>
      <w:r w:rsidRPr="002B1AB7">
        <w:rPr>
          <w:sz w:val="16"/>
          <w:szCs w:val="16"/>
        </w:rPr>
        <w:t>неживой</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расширяя</w:t>
      </w:r>
      <w:r w:rsidRPr="002B1AB7">
        <w:rPr>
          <w:spacing w:val="1"/>
          <w:sz w:val="16"/>
          <w:szCs w:val="16"/>
        </w:rPr>
        <w:t xml:space="preserve"> </w:t>
      </w:r>
      <w:r w:rsidRPr="002B1AB7">
        <w:rPr>
          <w:sz w:val="16"/>
          <w:szCs w:val="16"/>
        </w:rPr>
        <w:t>представления об объектах неживой природы, как среде обитания животных и</w:t>
      </w:r>
      <w:r w:rsidRPr="002B1AB7">
        <w:rPr>
          <w:spacing w:val="1"/>
          <w:sz w:val="16"/>
          <w:szCs w:val="16"/>
        </w:rPr>
        <w:t xml:space="preserve"> </w:t>
      </w:r>
      <w:r w:rsidRPr="002B1AB7">
        <w:rPr>
          <w:sz w:val="16"/>
          <w:szCs w:val="16"/>
        </w:rPr>
        <w:t>растений</w:t>
      </w:r>
      <w:r w:rsidRPr="002B1AB7">
        <w:rPr>
          <w:spacing w:val="-1"/>
          <w:sz w:val="16"/>
          <w:szCs w:val="16"/>
        </w:rPr>
        <w:t xml:space="preserve"> </w:t>
      </w:r>
      <w:r w:rsidRPr="002B1AB7">
        <w:rPr>
          <w:sz w:val="16"/>
          <w:szCs w:val="16"/>
        </w:rPr>
        <w:t>(вода,</w:t>
      </w:r>
      <w:r w:rsidRPr="002B1AB7">
        <w:rPr>
          <w:spacing w:val="-4"/>
          <w:sz w:val="16"/>
          <w:szCs w:val="16"/>
        </w:rPr>
        <w:t xml:space="preserve"> </w:t>
      </w:r>
      <w:r w:rsidRPr="002B1AB7">
        <w:rPr>
          <w:sz w:val="16"/>
          <w:szCs w:val="16"/>
        </w:rPr>
        <w:t>почва,</w:t>
      </w:r>
      <w:r w:rsidRPr="002B1AB7">
        <w:rPr>
          <w:spacing w:val="-1"/>
          <w:sz w:val="16"/>
          <w:szCs w:val="16"/>
        </w:rPr>
        <w:t xml:space="preserve"> </w:t>
      </w:r>
      <w:r w:rsidRPr="002B1AB7">
        <w:rPr>
          <w:sz w:val="16"/>
          <w:szCs w:val="16"/>
        </w:rPr>
        <w:t>воздух,</w:t>
      </w:r>
      <w:r w:rsidRPr="002B1AB7">
        <w:rPr>
          <w:spacing w:val="-1"/>
          <w:sz w:val="16"/>
          <w:szCs w:val="16"/>
        </w:rPr>
        <w:t xml:space="preserve"> </w:t>
      </w:r>
      <w:r w:rsidRPr="002B1AB7">
        <w:rPr>
          <w:sz w:val="16"/>
          <w:szCs w:val="16"/>
        </w:rPr>
        <w:t>горы).</w:t>
      </w:r>
    </w:p>
    <w:p w:rsidR="004C5032" w:rsidRPr="002B1AB7" w:rsidRDefault="004C5032" w:rsidP="002B1AB7">
      <w:pPr>
        <w:pStyle w:val="a3"/>
        <w:spacing w:before="2"/>
        <w:ind w:right="464"/>
        <w:contextualSpacing/>
        <w:rPr>
          <w:sz w:val="16"/>
          <w:szCs w:val="16"/>
        </w:rPr>
      </w:pPr>
      <w:r w:rsidRPr="002B1AB7">
        <w:rPr>
          <w:sz w:val="16"/>
          <w:szCs w:val="16"/>
        </w:rPr>
        <w:t>Уточняет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признаках</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времен</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(погодные</w:t>
      </w:r>
      <w:r w:rsidRPr="002B1AB7">
        <w:rPr>
          <w:spacing w:val="1"/>
          <w:sz w:val="16"/>
          <w:szCs w:val="16"/>
        </w:rPr>
        <w:t xml:space="preserve"> </w:t>
      </w:r>
      <w:r w:rsidRPr="002B1AB7">
        <w:rPr>
          <w:sz w:val="16"/>
          <w:szCs w:val="16"/>
        </w:rPr>
        <w:t>изменения, состояние деревьев, покров, изменений в жизни человека, животных</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растений);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человека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сезоны</w:t>
      </w:r>
      <w:r w:rsidRPr="002B1AB7">
        <w:rPr>
          <w:spacing w:val="1"/>
          <w:sz w:val="16"/>
          <w:szCs w:val="16"/>
        </w:rPr>
        <w:t xml:space="preserve"> </w:t>
      </w:r>
      <w:r w:rsidRPr="002B1AB7">
        <w:rPr>
          <w:sz w:val="16"/>
          <w:szCs w:val="16"/>
        </w:rPr>
        <w:t>года</w:t>
      </w:r>
      <w:r w:rsidRPr="002B1AB7">
        <w:rPr>
          <w:spacing w:val="1"/>
          <w:sz w:val="16"/>
          <w:szCs w:val="16"/>
        </w:rPr>
        <w:t xml:space="preserve"> </w:t>
      </w:r>
      <w:r w:rsidRPr="002B1AB7">
        <w:rPr>
          <w:sz w:val="16"/>
          <w:szCs w:val="16"/>
        </w:rPr>
        <w:t>(выращивание</w:t>
      </w:r>
      <w:r w:rsidRPr="002B1AB7">
        <w:rPr>
          <w:spacing w:val="1"/>
          <w:sz w:val="16"/>
          <w:szCs w:val="16"/>
        </w:rPr>
        <w:t xml:space="preserve"> </w:t>
      </w:r>
      <w:r w:rsidRPr="002B1AB7">
        <w:rPr>
          <w:sz w:val="16"/>
          <w:szCs w:val="16"/>
        </w:rPr>
        <w:t>растений,</w:t>
      </w:r>
      <w:r w:rsidRPr="002B1AB7">
        <w:rPr>
          <w:spacing w:val="-2"/>
          <w:sz w:val="16"/>
          <w:szCs w:val="16"/>
        </w:rPr>
        <w:t xml:space="preserve"> </w:t>
      </w:r>
      <w:r w:rsidRPr="002B1AB7">
        <w:rPr>
          <w:sz w:val="16"/>
          <w:szCs w:val="16"/>
        </w:rPr>
        <w:t>сбор</w:t>
      </w:r>
      <w:r w:rsidRPr="002B1AB7">
        <w:rPr>
          <w:spacing w:val="1"/>
          <w:sz w:val="16"/>
          <w:szCs w:val="16"/>
        </w:rPr>
        <w:t xml:space="preserve"> </w:t>
      </w:r>
      <w:r w:rsidRPr="002B1AB7">
        <w:rPr>
          <w:sz w:val="16"/>
          <w:szCs w:val="16"/>
        </w:rPr>
        <w:t>урожая,</w:t>
      </w:r>
      <w:r w:rsidRPr="002B1AB7">
        <w:rPr>
          <w:spacing w:val="-1"/>
          <w:sz w:val="16"/>
          <w:szCs w:val="16"/>
        </w:rPr>
        <w:t xml:space="preserve"> </w:t>
      </w:r>
      <w:r w:rsidRPr="002B1AB7">
        <w:rPr>
          <w:sz w:val="16"/>
          <w:szCs w:val="16"/>
        </w:rPr>
        <w:t>народные</w:t>
      </w:r>
      <w:r w:rsidRPr="002B1AB7">
        <w:rPr>
          <w:spacing w:val="-3"/>
          <w:sz w:val="16"/>
          <w:szCs w:val="16"/>
        </w:rPr>
        <w:t xml:space="preserve"> </w:t>
      </w:r>
      <w:r w:rsidRPr="002B1AB7">
        <w:rPr>
          <w:sz w:val="16"/>
          <w:szCs w:val="16"/>
        </w:rPr>
        <w:t>праздники</w:t>
      </w:r>
      <w:r w:rsidRPr="002B1AB7">
        <w:rPr>
          <w:spacing w:val="-2"/>
          <w:sz w:val="16"/>
          <w:szCs w:val="16"/>
        </w:rPr>
        <w:t xml:space="preserve"> </w:t>
      </w:r>
      <w:r w:rsidRPr="002B1AB7">
        <w:rPr>
          <w:sz w:val="16"/>
          <w:szCs w:val="16"/>
        </w:rPr>
        <w:t>и</w:t>
      </w:r>
      <w:r w:rsidRPr="002B1AB7">
        <w:rPr>
          <w:spacing w:val="-1"/>
          <w:sz w:val="16"/>
          <w:szCs w:val="16"/>
        </w:rPr>
        <w:t xml:space="preserve"> </w:t>
      </w:r>
      <w:r w:rsidRPr="002B1AB7">
        <w:rPr>
          <w:sz w:val="16"/>
          <w:szCs w:val="16"/>
        </w:rPr>
        <w:t>развлечения</w:t>
      </w:r>
      <w:r w:rsidRPr="002B1AB7">
        <w:rPr>
          <w:spacing w:val="-3"/>
          <w:sz w:val="16"/>
          <w:szCs w:val="16"/>
        </w:rPr>
        <w:t xml:space="preserve"> </w:t>
      </w:r>
      <w:r w:rsidRPr="002B1AB7">
        <w:rPr>
          <w:sz w:val="16"/>
          <w:szCs w:val="16"/>
        </w:rPr>
        <w:t>и</w:t>
      </w:r>
      <w:r w:rsidRPr="002B1AB7">
        <w:rPr>
          <w:spacing w:val="-2"/>
          <w:sz w:val="16"/>
          <w:szCs w:val="16"/>
        </w:rPr>
        <w:t xml:space="preserve"> </w:t>
      </w:r>
      <w:r w:rsidRPr="002B1AB7">
        <w:rPr>
          <w:sz w:val="16"/>
          <w:szCs w:val="16"/>
        </w:rPr>
        <w:t>другое).</w:t>
      </w:r>
    </w:p>
    <w:p w:rsidR="004C5032" w:rsidRPr="002B1AB7" w:rsidRDefault="004C5032" w:rsidP="002B1AB7">
      <w:pPr>
        <w:pStyle w:val="a3"/>
        <w:ind w:right="471"/>
        <w:contextualSpacing/>
        <w:rPr>
          <w:sz w:val="16"/>
          <w:szCs w:val="16"/>
        </w:rPr>
      </w:pPr>
      <w:r w:rsidRPr="002B1AB7">
        <w:rPr>
          <w:sz w:val="16"/>
          <w:szCs w:val="16"/>
        </w:rPr>
        <w:t>Способствует усвоению детьми правил поведения в природе, формируя</w:t>
      </w:r>
      <w:r w:rsidRPr="002B1AB7">
        <w:rPr>
          <w:spacing w:val="1"/>
          <w:sz w:val="16"/>
          <w:szCs w:val="16"/>
        </w:rPr>
        <w:t xml:space="preserve"> </w:t>
      </w:r>
      <w:r w:rsidRPr="002B1AB7">
        <w:rPr>
          <w:spacing w:val="-1"/>
          <w:sz w:val="16"/>
          <w:szCs w:val="16"/>
        </w:rPr>
        <w:t>понимание</w:t>
      </w:r>
      <w:r w:rsidRPr="002B1AB7">
        <w:rPr>
          <w:spacing w:val="-18"/>
          <w:sz w:val="16"/>
          <w:szCs w:val="16"/>
        </w:rPr>
        <w:t xml:space="preserve"> </w:t>
      </w:r>
      <w:r w:rsidRPr="002B1AB7">
        <w:rPr>
          <w:spacing w:val="-1"/>
          <w:sz w:val="16"/>
          <w:szCs w:val="16"/>
        </w:rPr>
        <w:t>ценности</w:t>
      </w:r>
      <w:r w:rsidRPr="002B1AB7">
        <w:rPr>
          <w:spacing w:val="-15"/>
          <w:sz w:val="16"/>
          <w:szCs w:val="16"/>
        </w:rPr>
        <w:t xml:space="preserve"> </w:t>
      </w:r>
      <w:r w:rsidRPr="002B1AB7">
        <w:rPr>
          <w:spacing w:val="-1"/>
          <w:sz w:val="16"/>
          <w:szCs w:val="16"/>
        </w:rPr>
        <w:t>живого,</w:t>
      </w:r>
      <w:r w:rsidRPr="002B1AB7">
        <w:rPr>
          <w:spacing w:val="-16"/>
          <w:sz w:val="16"/>
          <w:szCs w:val="16"/>
        </w:rPr>
        <w:t xml:space="preserve"> </w:t>
      </w:r>
      <w:r w:rsidRPr="002B1AB7">
        <w:rPr>
          <w:sz w:val="16"/>
          <w:szCs w:val="16"/>
        </w:rPr>
        <w:t>воспитывает</w:t>
      </w:r>
      <w:r w:rsidRPr="002B1AB7">
        <w:rPr>
          <w:spacing w:val="-15"/>
          <w:sz w:val="16"/>
          <w:szCs w:val="16"/>
        </w:rPr>
        <w:t xml:space="preserve"> </w:t>
      </w:r>
      <w:r w:rsidRPr="002B1AB7">
        <w:rPr>
          <w:sz w:val="16"/>
          <w:szCs w:val="16"/>
        </w:rPr>
        <w:t>желание</w:t>
      </w:r>
      <w:r w:rsidRPr="002B1AB7">
        <w:rPr>
          <w:spacing w:val="-15"/>
          <w:sz w:val="16"/>
          <w:szCs w:val="16"/>
        </w:rPr>
        <w:t xml:space="preserve"> </w:t>
      </w:r>
      <w:r w:rsidRPr="002B1AB7">
        <w:rPr>
          <w:sz w:val="16"/>
          <w:szCs w:val="16"/>
        </w:rPr>
        <w:t>защитить</w:t>
      </w:r>
      <w:r w:rsidRPr="002B1AB7">
        <w:rPr>
          <w:spacing w:val="-16"/>
          <w:sz w:val="16"/>
          <w:szCs w:val="16"/>
        </w:rPr>
        <w:t xml:space="preserve"> </w:t>
      </w:r>
      <w:r w:rsidRPr="002B1AB7">
        <w:rPr>
          <w:sz w:val="16"/>
          <w:szCs w:val="16"/>
        </w:rPr>
        <w:t>и</w:t>
      </w:r>
      <w:r w:rsidRPr="002B1AB7">
        <w:rPr>
          <w:spacing w:val="-14"/>
          <w:sz w:val="16"/>
          <w:szCs w:val="16"/>
        </w:rPr>
        <w:t xml:space="preserve"> </w:t>
      </w:r>
      <w:r w:rsidRPr="002B1AB7">
        <w:rPr>
          <w:sz w:val="16"/>
          <w:szCs w:val="16"/>
        </w:rPr>
        <w:t>сохранить</w:t>
      </w:r>
      <w:r w:rsidRPr="002B1AB7">
        <w:rPr>
          <w:spacing w:val="-16"/>
          <w:sz w:val="16"/>
          <w:szCs w:val="16"/>
        </w:rPr>
        <w:t xml:space="preserve"> </w:t>
      </w:r>
      <w:r w:rsidRPr="002B1AB7">
        <w:rPr>
          <w:sz w:val="16"/>
          <w:szCs w:val="16"/>
        </w:rPr>
        <w:t>живую</w:t>
      </w:r>
      <w:r w:rsidRPr="002B1AB7">
        <w:rPr>
          <w:spacing w:val="-68"/>
          <w:sz w:val="16"/>
          <w:szCs w:val="16"/>
        </w:rPr>
        <w:t xml:space="preserve"> </w:t>
      </w:r>
      <w:r w:rsidRPr="002B1AB7">
        <w:rPr>
          <w:sz w:val="16"/>
          <w:szCs w:val="16"/>
        </w:rPr>
        <w:t>природу.</w:t>
      </w:r>
    </w:p>
    <w:p w:rsidR="004C5032" w:rsidRPr="002B1AB7" w:rsidRDefault="004C5032" w:rsidP="002B1AB7">
      <w:pPr>
        <w:pStyle w:val="2"/>
        <w:spacing w:before="6"/>
        <w:contextualSpacing/>
        <w:rPr>
          <w:sz w:val="16"/>
          <w:szCs w:val="16"/>
        </w:rPr>
      </w:pPr>
      <w:r w:rsidRPr="002B1AB7">
        <w:rPr>
          <w:sz w:val="16"/>
          <w:szCs w:val="16"/>
        </w:rPr>
        <w:t>Образовательная</w:t>
      </w:r>
      <w:r w:rsidRPr="002B1AB7">
        <w:rPr>
          <w:spacing w:val="-5"/>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4"/>
          <w:sz w:val="16"/>
          <w:szCs w:val="16"/>
        </w:rPr>
        <w:t xml:space="preserve"> </w:t>
      </w:r>
      <w:r w:rsidRPr="002B1AB7">
        <w:rPr>
          <w:sz w:val="16"/>
          <w:szCs w:val="16"/>
        </w:rPr>
        <w:t>6-7</w:t>
      </w:r>
      <w:r w:rsidRPr="002B1AB7">
        <w:rPr>
          <w:spacing w:val="-3"/>
          <w:sz w:val="16"/>
          <w:szCs w:val="16"/>
        </w:rPr>
        <w:t xml:space="preserve"> </w:t>
      </w:r>
      <w:r w:rsidRPr="002B1AB7">
        <w:rPr>
          <w:sz w:val="16"/>
          <w:szCs w:val="16"/>
        </w:rPr>
        <w:t>лет</w:t>
      </w:r>
    </w:p>
    <w:p w:rsidR="004C5032" w:rsidRPr="002B1AB7" w:rsidRDefault="004C5032" w:rsidP="002B1AB7">
      <w:pPr>
        <w:spacing w:before="43"/>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1"/>
          <w:numId w:val="3"/>
        </w:numPr>
        <w:tabs>
          <w:tab w:val="left" w:pos="867"/>
        </w:tabs>
        <w:spacing w:before="46"/>
        <w:ind w:right="469" w:firstLine="357"/>
        <w:contextualSpacing/>
        <w:rPr>
          <w:sz w:val="16"/>
          <w:szCs w:val="16"/>
        </w:rPr>
      </w:pPr>
      <w:r w:rsidRPr="002B1AB7">
        <w:rPr>
          <w:sz w:val="16"/>
          <w:szCs w:val="16"/>
        </w:rPr>
        <w:t>расширять</w:t>
      </w:r>
      <w:r w:rsidRPr="002B1AB7">
        <w:rPr>
          <w:spacing w:val="1"/>
          <w:sz w:val="16"/>
          <w:szCs w:val="16"/>
        </w:rPr>
        <w:t xml:space="preserve"> </w:t>
      </w:r>
      <w:r w:rsidRPr="002B1AB7">
        <w:rPr>
          <w:sz w:val="16"/>
          <w:szCs w:val="16"/>
        </w:rPr>
        <w:t>самостоятельность,</w:t>
      </w:r>
      <w:r w:rsidRPr="002B1AB7">
        <w:rPr>
          <w:spacing w:val="1"/>
          <w:sz w:val="16"/>
          <w:szCs w:val="16"/>
        </w:rPr>
        <w:t xml:space="preserve"> </w:t>
      </w:r>
      <w:r w:rsidRPr="002B1AB7">
        <w:rPr>
          <w:sz w:val="16"/>
          <w:szCs w:val="16"/>
        </w:rPr>
        <w:t>поощрять</w:t>
      </w:r>
      <w:r w:rsidRPr="002B1AB7">
        <w:rPr>
          <w:spacing w:val="1"/>
          <w:sz w:val="16"/>
          <w:szCs w:val="16"/>
        </w:rPr>
        <w:t xml:space="preserve"> </w:t>
      </w:r>
      <w:r w:rsidRPr="002B1AB7">
        <w:rPr>
          <w:sz w:val="16"/>
          <w:szCs w:val="16"/>
        </w:rPr>
        <w:t>творчество</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познавательно</w:t>
      </w:r>
      <w:r w:rsidRPr="002B1AB7">
        <w:rPr>
          <w:sz w:val="16"/>
          <w:szCs w:val="16"/>
        </w:rPr>
        <w:softHyphen/>
      </w:r>
      <w:r w:rsidRPr="002B1AB7">
        <w:rPr>
          <w:spacing w:val="1"/>
          <w:sz w:val="16"/>
          <w:szCs w:val="16"/>
        </w:rPr>
        <w:t xml:space="preserve"> </w:t>
      </w:r>
      <w:r w:rsidRPr="002B1AB7">
        <w:rPr>
          <w:sz w:val="16"/>
          <w:szCs w:val="16"/>
        </w:rPr>
        <w:t>исследовательской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избирательность</w:t>
      </w:r>
      <w:r w:rsidRPr="002B1AB7">
        <w:rPr>
          <w:spacing w:val="1"/>
          <w:sz w:val="16"/>
          <w:szCs w:val="16"/>
        </w:rPr>
        <w:t xml:space="preserve"> </w:t>
      </w:r>
      <w:r w:rsidRPr="002B1AB7">
        <w:rPr>
          <w:sz w:val="16"/>
          <w:szCs w:val="16"/>
        </w:rPr>
        <w:t>познавательных интересов;</w:t>
      </w:r>
    </w:p>
    <w:p w:rsidR="004C5032" w:rsidRPr="002B1AB7" w:rsidRDefault="004C5032" w:rsidP="002B1AB7">
      <w:pPr>
        <w:pStyle w:val="a5"/>
        <w:numPr>
          <w:ilvl w:val="1"/>
          <w:numId w:val="3"/>
        </w:numPr>
        <w:tabs>
          <w:tab w:val="left" w:pos="867"/>
        </w:tabs>
        <w:ind w:right="465"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включаться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коллективное</w:t>
      </w:r>
      <w:r w:rsidRPr="002B1AB7">
        <w:rPr>
          <w:spacing w:val="1"/>
          <w:sz w:val="16"/>
          <w:szCs w:val="16"/>
        </w:rPr>
        <w:t xml:space="preserve"> </w:t>
      </w:r>
      <w:r w:rsidRPr="002B1AB7">
        <w:rPr>
          <w:sz w:val="16"/>
          <w:szCs w:val="16"/>
        </w:rPr>
        <w:t>исследование,</w:t>
      </w:r>
      <w:r w:rsidRPr="002B1AB7">
        <w:rPr>
          <w:spacing w:val="1"/>
          <w:sz w:val="16"/>
          <w:szCs w:val="16"/>
        </w:rPr>
        <w:t xml:space="preserve"> </w:t>
      </w:r>
      <w:r w:rsidRPr="002B1AB7">
        <w:rPr>
          <w:sz w:val="16"/>
          <w:szCs w:val="16"/>
        </w:rPr>
        <w:t>обсуждать</w:t>
      </w:r>
      <w:r w:rsidRPr="002B1AB7">
        <w:rPr>
          <w:spacing w:val="11"/>
          <w:sz w:val="16"/>
          <w:szCs w:val="16"/>
        </w:rPr>
        <w:t xml:space="preserve"> </w:t>
      </w:r>
      <w:r w:rsidRPr="002B1AB7">
        <w:rPr>
          <w:sz w:val="16"/>
          <w:szCs w:val="16"/>
        </w:rPr>
        <w:t>его</w:t>
      </w:r>
      <w:r w:rsidRPr="002B1AB7">
        <w:rPr>
          <w:spacing w:val="11"/>
          <w:sz w:val="16"/>
          <w:szCs w:val="16"/>
        </w:rPr>
        <w:t xml:space="preserve"> </w:t>
      </w:r>
      <w:r w:rsidRPr="002B1AB7">
        <w:rPr>
          <w:sz w:val="16"/>
          <w:szCs w:val="16"/>
        </w:rPr>
        <w:t>ход,</w:t>
      </w:r>
      <w:r w:rsidRPr="002B1AB7">
        <w:rPr>
          <w:spacing w:val="9"/>
          <w:sz w:val="16"/>
          <w:szCs w:val="16"/>
        </w:rPr>
        <w:t xml:space="preserve"> </w:t>
      </w:r>
      <w:r w:rsidRPr="002B1AB7">
        <w:rPr>
          <w:sz w:val="16"/>
          <w:szCs w:val="16"/>
        </w:rPr>
        <w:t>договариваться</w:t>
      </w:r>
      <w:r w:rsidRPr="002B1AB7">
        <w:rPr>
          <w:spacing w:val="10"/>
          <w:sz w:val="16"/>
          <w:szCs w:val="16"/>
        </w:rPr>
        <w:t xml:space="preserve"> </w:t>
      </w:r>
      <w:r w:rsidRPr="002B1AB7">
        <w:rPr>
          <w:sz w:val="16"/>
          <w:szCs w:val="16"/>
        </w:rPr>
        <w:t>о</w:t>
      </w:r>
      <w:r w:rsidRPr="002B1AB7">
        <w:rPr>
          <w:spacing w:val="11"/>
          <w:sz w:val="16"/>
          <w:szCs w:val="16"/>
        </w:rPr>
        <w:t xml:space="preserve"> </w:t>
      </w:r>
      <w:r w:rsidRPr="002B1AB7">
        <w:rPr>
          <w:sz w:val="16"/>
          <w:szCs w:val="16"/>
        </w:rPr>
        <w:t>совместных</w:t>
      </w:r>
      <w:r w:rsidRPr="002B1AB7">
        <w:rPr>
          <w:spacing w:val="11"/>
          <w:sz w:val="16"/>
          <w:szCs w:val="16"/>
        </w:rPr>
        <w:t xml:space="preserve"> </w:t>
      </w:r>
      <w:r w:rsidRPr="002B1AB7">
        <w:rPr>
          <w:sz w:val="16"/>
          <w:szCs w:val="16"/>
        </w:rPr>
        <w:t>продуктивных</w:t>
      </w:r>
      <w:r w:rsidRPr="002B1AB7">
        <w:rPr>
          <w:spacing w:val="11"/>
          <w:sz w:val="16"/>
          <w:szCs w:val="16"/>
        </w:rPr>
        <w:t xml:space="preserve"> </w:t>
      </w:r>
      <w:r w:rsidRPr="002B1AB7">
        <w:rPr>
          <w:sz w:val="16"/>
          <w:szCs w:val="16"/>
        </w:rPr>
        <w:t>действиях,</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1" w:firstLine="0"/>
        <w:contextualSpacing/>
        <w:rPr>
          <w:sz w:val="16"/>
          <w:szCs w:val="16"/>
        </w:rPr>
      </w:pPr>
      <w:r w:rsidRPr="002B1AB7">
        <w:rPr>
          <w:sz w:val="16"/>
          <w:szCs w:val="16"/>
        </w:rPr>
        <w:t>выдвигать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доказывать</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предположения,</w:t>
      </w:r>
      <w:r w:rsidRPr="002B1AB7">
        <w:rPr>
          <w:spacing w:val="1"/>
          <w:sz w:val="16"/>
          <w:szCs w:val="16"/>
        </w:rPr>
        <w:t xml:space="preserve"> </w:t>
      </w:r>
      <w:r w:rsidRPr="002B1AB7">
        <w:rPr>
          <w:sz w:val="16"/>
          <w:szCs w:val="16"/>
        </w:rPr>
        <w:t>представлять</w:t>
      </w:r>
      <w:r w:rsidRPr="002B1AB7">
        <w:rPr>
          <w:spacing w:val="1"/>
          <w:sz w:val="16"/>
          <w:szCs w:val="16"/>
        </w:rPr>
        <w:t xml:space="preserve"> </w:t>
      </w:r>
      <w:r w:rsidRPr="002B1AB7">
        <w:rPr>
          <w:sz w:val="16"/>
          <w:szCs w:val="16"/>
        </w:rPr>
        <w:t>совместные</w:t>
      </w:r>
      <w:r w:rsidRPr="002B1AB7">
        <w:rPr>
          <w:spacing w:val="1"/>
          <w:sz w:val="16"/>
          <w:szCs w:val="16"/>
        </w:rPr>
        <w:t xml:space="preserve"> </w:t>
      </w:r>
      <w:r w:rsidRPr="002B1AB7">
        <w:rPr>
          <w:sz w:val="16"/>
          <w:szCs w:val="16"/>
        </w:rPr>
        <w:t>результаты</w:t>
      </w:r>
      <w:r w:rsidRPr="002B1AB7">
        <w:rPr>
          <w:spacing w:val="-1"/>
          <w:sz w:val="16"/>
          <w:szCs w:val="16"/>
        </w:rPr>
        <w:t xml:space="preserve"> </w:t>
      </w:r>
      <w:r w:rsidRPr="002B1AB7">
        <w:rPr>
          <w:sz w:val="16"/>
          <w:szCs w:val="16"/>
        </w:rPr>
        <w:t>познания;</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пространственные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временные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поощрять</w:t>
      </w:r>
      <w:r w:rsidRPr="002B1AB7">
        <w:rPr>
          <w:spacing w:val="1"/>
          <w:sz w:val="16"/>
          <w:szCs w:val="16"/>
        </w:rPr>
        <w:t xml:space="preserve"> </w:t>
      </w:r>
      <w:r w:rsidRPr="002B1AB7">
        <w:rPr>
          <w:sz w:val="16"/>
          <w:szCs w:val="16"/>
        </w:rPr>
        <w:t>использование</w:t>
      </w:r>
      <w:r w:rsidRPr="002B1AB7">
        <w:rPr>
          <w:spacing w:val="1"/>
          <w:sz w:val="16"/>
          <w:szCs w:val="16"/>
        </w:rPr>
        <w:t xml:space="preserve"> </w:t>
      </w:r>
      <w:r w:rsidRPr="002B1AB7">
        <w:rPr>
          <w:sz w:val="16"/>
          <w:szCs w:val="16"/>
        </w:rPr>
        <w:t>счета,</w:t>
      </w:r>
      <w:r w:rsidRPr="002B1AB7">
        <w:rPr>
          <w:spacing w:val="1"/>
          <w:sz w:val="16"/>
          <w:szCs w:val="16"/>
        </w:rPr>
        <w:t xml:space="preserve"> </w:t>
      </w:r>
      <w:r w:rsidRPr="002B1AB7">
        <w:rPr>
          <w:sz w:val="16"/>
          <w:szCs w:val="16"/>
        </w:rPr>
        <w:t>вычислений,</w:t>
      </w:r>
      <w:r w:rsidRPr="002B1AB7">
        <w:rPr>
          <w:spacing w:val="1"/>
          <w:sz w:val="16"/>
          <w:szCs w:val="16"/>
        </w:rPr>
        <w:t xml:space="preserve"> </w:t>
      </w:r>
      <w:r w:rsidRPr="002B1AB7">
        <w:rPr>
          <w:sz w:val="16"/>
          <w:szCs w:val="16"/>
        </w:rPr>
        <w:t>измерения,</w:t>
      </w:r>
      <w:r w:rsidRPr="002B1AB7">
        <w:rPr>
          <w:spacing w:val="1"/>
          <w:sz w:val="16"/>
          <w:szCs w:val="16"/>
        </w:rPr>
        <w:t xml:space="preserve"> </w:t>
      </w:r>
      <w:r w:rsidRPr="002B1AB7">
        <w:rPr>
          <w:sz w:val="16"/>
          <w:szCs w:val="16"/>
        </w:rPr>
        <w:t>логических</w:t>
      </w:r>
      <w:r w:rsidRPr="002B1AB7">
        <w:rPr>
          <w:spacing w:val="1"/>
          <w:sz w:val="16"/>
          <w:szCs w:val="16"/>
        </w:rPr>
        <w:t xml:space="preserve"> </w:t>
      </w:r>
      <w:r w:rsidRPr="002B1AB7">
        <w:rPr>
          <w:sz w:val="16"/>
          <w:szCs w:val="16"/>
        </w:rPr>
        <w:t>операций</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познания</w:t>
      </w:r>
      <w:r w:rsidRPr="002B1AB7">
        <w:rPr>
          <w:spacing w:val="-4"/>
          <w:sz w:val="16"/>
          <w:szCs w:val="16"/>
        </w:rPr>
        <w:t xml:space="preserve"> </w:t>
      </w:r>
      <w:r w:rsidRPr="002B1AB7">
        <w:rPr>
          <w:sz w:val="16"/>
          <w:szCs w:val="16"/>
        </w:rPr>
        <w:t>и преобразования</w:t>
      </w:r>
      <w:r w:rsidRPr="002B1AB7">
        <w:rPr>
          <w:spacing w:val="-4"/>
          <w:sz w:val="16"/>
          <w:szCs w:val="16"/>
        </w:rPr>
        <w:t xml:space="preserve"> </w:t>
      </w:r>
      <w:r w:rsidRPr="002B1AB7">
        <w:rPr>
          <w:sz w:val="16"/>
          <w:szCs w:val="16"/>
        </w:rPr>
        <w:t>предметов</w:t>
      </w:r>
      <w:r w:rsidRPr="002B1AB7">
        <w:rPr>
          <w:spacing w:val="-4"/>
          <w:sz w:val="16"/>
          <w:szCs w:val="16"/>
        </w:rPr>
        <w:t xml:space="preserve"> </w:t>
      </w:r>
      <w:r w:rsidRPr="002B1AB7">
        <w:rPr>
          <w:sz w:val="16"/>
          <w:szCs w:val="16"/>
        </w:rPr>
        <w:t>окружающего мира;</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применять</w:t>
      </w:r>
      <w:r w:rsidRPr="002B1AB7">
        <w:rPr>
          <w:spacing w:val="1"/>
          <w:sz w:val="16"/>
          <w:szCs w:val="16"/>
        </w:rPr>
        <w:t xml:space="preserve"> </w:t>
      </w:r>
      <w:r w:rsidRPr="002B1AB7">
        <w:rPr>
          <w:sz w:val="16"/>
          <w:szCs w:val="16"/>
        </w:rPr>
        <w:t>некоторые</w:t>
      </w:r>
      <w:r w:rsidRPr="002B1AB7">
        <w:rPr>
          <w:spacing w:val="1"/>
          <w:sz w:val="16"/>
          <w:szCs w:val="16"/>
        </w:rPr>
        <w:t xml:space="preserve"> </w:t>
      </w:r>
      <w:r w:rsidRPr="002B1AB7">
        <w:rPr>
          <w:sz w:val="16"/>
          <w:szCs w:val="16"/>
        </w:rPr>
        <w:t>цифровые</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для</w:t>
      </w:r>
      <w:r w:rsidRPr="002B1AB7">
        <w:rPr>
          <w:spacing w:val="-67"/>
          <w:sz w:val="16"/>
          <w:szCs w:val="16"/>
        </w:rPr>
        <w:t xml:space="preserve"> </w:t>
      </w:r>
      <w:r w:rsidRPr="002B1AB7">
        <w:rPr>
          <w:sz w:val="16"/>
          <w:szCs w:val="16"/>
        </w:rPr>
        <w:t>познания</w:t>
      </w:r>
      <w:r w:rsidRPr="002B1AB7">
        <w:rPr>
          <w:spacing w:val="-6"/>
          <w:sz w:val="16"/>
          <w:szCs w:val="16"/>
        </w:rPr>
        <w:t xml:space="preserve"> </w:t>
      </w:r>
      <w:r w:rsidRPr="002B1AB7">
        <w:rPr>
          <w:sz w:val="16"/>
          <w:szCs w:val="16"/>
        </w:rPr>
        <w:t>окружающего</w:t>
      </w:r>
      <w:r w:rsidRPr="002B1AB7">
        <w:rPr>
          <w:spacing w:val="-4"/>
          <w:sz w:val="16"/>
          <w:szCs w:val="16"/>
        </w:rPr>
        <w:t xml:space="preserve"> </w:t>
      </w:r>
      <w:r w:rsidRPr="002B1AB7">
        <w:rPr>
          <w:sz w:val="16"/>
          <w:szCs w:val="16"/>
        </w:rPr>
        <w:t>мира,</w:t>
      </w:r>
      <w:r w:rsidRPr="002B1AB7">
        <w:rPr>
          <w:spacing w:val="-4"/>
          <w:sz w:val="16"/>
          <w:szCs w:val="16"/>
        </w:rPr>
        <w:t xml:space="preserve"> </w:t>
      </w:r>
      <w:r w:rsidRPr="002B1AB7">
        <w:rPr>
          <w:sz w:val="16"/>
          <w:szCs w:val="16"/>
        </w:rPr>
        <w:t>соблюдая</w:t>
      </w:r>
      <w:r w:rsidRPr="002B1AB7">
        <w:rPr>
          <w:spacing w:val="-3"/>
          <w:sz w:val="16"/>
          <w:szCs w:val="16"/>
        </w:rPr>
        <w:t xml:space="preserve"> </w:t>
      </w:r>
      <w:r w:rsidRPr="002B1AB7">
        <w:rPr>
          <w:sz w:val="16"/>
          <w:szCs w:val="16"/>
        </w:rPr>
        <w:t>правила</w:t>
      </w:r>
      <w:r w:rsidRPr="002B1AB7">
        <w:rPr>
          <w:spacing w:val="-7"/>
          <w:sz w:val="16"/>
          <w:szCs w:val="16"/>
        </w:rPr>
        <w:t xml:space="preserve"> </w:t>
      </w:r>
      <w:r w:rsidRPr="002B1AB7">
        <w:rPr>
          <w:sz w:val="16"/>
          <w:szCs w:val="16"/>
        </w:rPr>
        <w:t>их</w:t>
      </w:r>
      <w:r w:rsidRPr="002B1AB7">
        <w:rPr>
          <w:spacing w:val="-6"/>
          <w:sz w:val="16"/>
          <w:szCs w:val="16"/>
        </w:rPr>
        <w:t xml:space="preserve"> </w:t>
      </w:r>
      <w:r w:rsidRPr="002B1AB7">
        <w:rPr>
          <w:sz w:val="16"/>
          <w:szCs w:val="16"/>
        </w:rPr>
        <w:t>безопасного</w:t>
      </w:r>
      <w:r w:rsidRPr="002B1AB7">
        <w:rPr>
          <w:spacing w:val="-5"/>
          <w:sz w:val="16"/>
          <w:szCs w:val="16"/>
        </w:rPr>
        <w:t xml:space="preserve"> </w:t>
      </w:r>
      <w:r w:rsidRPr="002B1AB7">
        <w:rPr>
          <w:sz w:val="16"/>
          <w:szCs w:val="16"/>
        </w:rPr>
        <w:t>использования;</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закреплять и расширять представления детей о способах взаимодействия</w:t>
      </w:r>
      <w:r w:rsidRPr="002B1AB7">
        <w:rPr>
          <w:spacing w:val="1"/>
          <w:sz w:val="16"/>
          <w:szCs w:val="16"/>
        </w:rPr>
        <w:t xml:space="preserve"> </w:t>
      </w:r>
      <w:r w:rsidRPr="002B1AB7">
        <w:rPr>
          <w:sz w:val="16"/>
          <w:szCs w:val="16"/>
        </w:rPr>
        <w:t>со взрослыми и сверстниками в разных видах деятельности, развивать чувство</w:t>
      </w:r>
      <w:r w:rsidRPr="002B1AB7">
        <w:rPr>
          <w:spacing w:val="1"/>
          <w:sz w:val="16"/>
          <w:szCs w:val="16"/>
        </w:rPr>
        <w:t xml:space="preserve"> </w:t>
      </w:r>
      <w:r w:rsidRPr="002B1AB7">
        <w:rPr>
          <w:sz w:val="16"/>
          <w:szCs w:val="16"/>
        </w:rPr>
        <w:t>собственной</w:t>
      </w:r>
      <w:r w:rsidRPr="002B1AB7">
        <w:rPr>
          <w:spacing w:val="-2"/>
          <w:sz w:val="16"/>
          <w:szCs w:val="16"/>
        </w:rPr>
        <w:t xml:space="preserve"> </w:t>
      </w:r>
      <w:r w:rsidRPr="002B1AB7">
        <w:rPr>
          <w:sz w:val="16"/>
          <w:szCs w:val="16"/>
        </w:rPr>
        <w:t>компетентности</w:t>
      </w:r>
      <w:r w:rsidRPr="002B1AB7">
        <w:rPr>
          <w:spacing w:val="-1"/>
          <w:sz w:val="16"/>
          <w:szCs w:val="16"/>
        </w:rPr>
        <w:t xml:space="preserve"> </w:t>
      </w:r>
      <w:r w:rsidRPr="002B1AB7">
        <w:rPr>
          <w:sz w:val="16"/>
          <w:szCs w:val="16"/>
        </w:rPr>
        <w:t>в</w:t>
      </w:r>
      <w:r w:rsidRPr="002B1AB7">
        <w:rPr>
          <w:spacing w:val="-3"/>
          <w:sz w:val="16"/>
          <w:szCs w:val="16"/>
        </w:rPr>
        <w:t xml:space="preserve"> </w:t>
      </w:r>
      <w:r w:rsidRPr="002B1AB7">
        <w:rPr>
          <w:sz w:val="16"/>
          <w:szCs w:val="16"/>
        </w:rPr>
        <w:t>решении</w:t>
      </w:r>
      <w:r w:rsidRPr="002B1AB7">
        <w:rPr>
          <w:spacing w:val="-3"/>
          <w:sz w:val="16"/>
          <w:szCs w:val="16"/>
        </w:rPr>
        <w:t xml:space="preserve"> </w:t>
      </w:r>
      <w:r w:rsidRPr="002B1AB7">
        <w:rPr>
          <w:sz w:val="16"/>
          <w:szCs w:val="16"/>
        </w:rPr>
        <w:t>различных познавательных</w:t>
      </w:r>
      <w:r w:rsidRPr="002B1AB7">
        <w:rPr>
          <w:spacing w:val="-1"/>
          <w:sz w:val="16"/>
          <w:szCs w:val="16"/>
        </w:rPr>
        <w:t xml:space="preserve"> </w:t>
      </w:r>
      <w:r w:rsidRPr="002B1AB7">
        <w:rPr>
          <w:sz w:val="16"/>
          <w:szCs w:val="16"/>
        </w:rPr>
        <w:t>задач;</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расширять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культурно-исторических</w:t>
      </w:r>
      <w:r w:rsidRPr="002B1AB7">
        <w:rPr>
          <w:spacing w:val="1"/>
          <w:sz w:val="16"/>
          <w:szCs w:val="16"/>
        </w:rPr>
        <w:t xml:space="preserve"> </w:t>
      </w:r>
      <w:r w:rsidRPr="002B1AB7">
        <w:rPr>
          <w:sz w:val="16"/>
          <w:szCs w:val="16"/>
        </w:rPr>
        <w:t>событиях</w:t>
      </w:r>
      <w:r w:rsidRPr="002B1AB7">
        <w:rPr>
          <w:spacing w:val="1"/>
          <w:sz w:val="16"/>
          <w:szCs w:val="16"/>
        </w:rPr>
        <w:t xml:space="preserve"> </w:t>
      </w:r>
      <w:r w:rsidRPr="002B1AB7">
        <w:rPr>
          <w:sz w:val="16"/>
          <w:szCs w:val="16"/>
        </w:rPr>
        <w:t>малой</w:t>
      </w:r>
      <w:r w:rsidRPr="002B1AB7">
        <w:rPr>
          <w:spacing w:val="1"/>
          <w:sz w:val="16"/>
          <w:szCs w:val="16"/>
        </w:rPr>
        <w:t xml:space="preserve"> </w:t>
      </w:r>
      <w:r w:rsidRPr="002B1AB7">
        <w:rPr>
          <w:sz w:val="16"/>
          <w:szCs w:val="16"/>
        </w:rPr>
        <w:t>родины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Отечества,</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достопримечательностям</w:t>
      </w:r>
      <w:r w:rsidRPr="002B1AB7">
        <w:rPr>
          <w:spacing w:val="1"/>
          <w:sz w:val="16"/>
          <w:szCs w:val="16"/>
        </w:rPr>
        <w:t xml:space="preserve"> </w:t>
      </w:r>
      <w:r w:rsidRPr="002B1AB7">
        <w:rPr>
          <w:sz w:val="16"/>
          <w:szCs w:val="16"/>
        </w:rPr>
        <w:t>родной</w:t>
      </w:r>
      <w:r w:rsidRPr="002B1AB7">
        <w:rPr>
          <w:spacing w:val="1"/>
          <w:sz w:val="16"/>
          <w:szCs w:val="16"/>
        </w:rPr>
        <w:t xml:space="preserve"> </w:t>
      </w:r>
      <w:r w:rsidRPr="002B1AB7">
        <w:rPr>
          <w:sz w:val="16"/>
          <w:szCs w:val="16"/>
        </w:rPr>
        <w:t>страны,</w:t>
      </w:r>
      <w:r w:rsidRPr="002B1AB7">
        <w:rPr>
          <w:spacing w:val="-10"/>
          <w:sz w:val="16"/>
          <w:szCs w:val="16"/>
        </w:rPr>
        <w:t xml:space="preserve"> </w:t>
      </w:r>
      <w:r w:rsidRPr="002B1AB7">
        <w:rPr>
          <w:sz w:val="16"/>
          <w:szCs w:val="16"/>
        </w:rPr>
        <w:t>её</w:t>
      </w:r>
      <w:r w:rsidRPr="002B1AB7">
        <w:rPr>
          <w:spacing w:val="-8"/>
          <w:sz w:val="16"/>
          <w:szCs w:val="16"/>
        </w:rPr>
        <w:t xml:space="preserve"> </w:t>
      </w:r>
      <w:r w:rsidRPr="002B1AB7">
        <w:rPr>
          <w:sz w:val="16"/>
          <w:szCs w:val="16"/>
        </w:rPr>
        <w:t>традициям</w:t>
      </w:r>
      <w:r w:rsidRPr="002B1AB7">
        <w:rPr>
          <w:spacing w:val="-9"/>
          <w:sz w:val="16"/>
          <w:szCs w:val="16"/>
        </w:rPr>
        <w:t xml:space="preserve"> </w:t>
      </w:r>
      <w:r w:rsidRPr="002B1AB7">
        <w:rPr>
          <w:sz w:val="16"/>
          <w:szCs w:val="16"/>
        </w:rPr>
        <w:t>и</w:t>
      </w:r>
      <w:r w:rsidRPr="002B1AB7">
        <w:rPr>
          <w:spacing w:val="-9"/>
          <w:sz w:val="16"/>
          <w:szCs w:val="16"/>
        </w:rPr>
        <w:t xml:space="preserve"> </w:t>
      </w:r>
      <w:r w:rsidRPr="002B1AB7">
        <w:rPr>
          <w:sz w:val="16"/>
          <w:szCs w:val="16"/>
        </w:rPr>
        <w:t>праздникам;</w:t>
      </w:r>
      <w:r w:rsidRPr="002B1AB7">
        <w:rPr>
          <w:spacing w:val="-8"/>
          <w:sz w:val="16"/>
          <w:szCs w:val="16"/>
        </w:rPr>
        <w:t xml:space="preserve"> </w:t>
      </w:r>
      <w:r w:rsidRPr="002B1AB7">
        <w:rPr>
          <w:sz w:val="16"/>
          <w:szCs w:val="16"/>
        </w:rPr>
        <w:t>воспитывать</w:t>
      </w:r>
      <w:r w:rsidRPr="002B1AB7">
        <w:rPr>
          <w:spacing w:val="-10"/>
          <w:sz w:val="16"/>
          <w:szCs w:val="16"/>
        </w:rPr>
        <w:t xml:space="preserve"> </w:t>
      </w:r>
      <w:r w:rsidRPr="002B1AB7">
        <w:rPr>
          <w:sz w:val="16"/>
          <w:szCs w:val="16"/>
        </w:rPr>
        <w:t>эмоционально-положительное</w:t>
      </w:r>
      <w:r w:rsidRPr="002B1AB7">
        <w:rPr>
          <w:spacing w:val="-68"/>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 ним;</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формировать</w:t>
      </w:r>
      <w:r w:rsidRPr="002B1AB7">
        <w:rPr>
          <w:spacing w:val="-5"/>
          <w:sz w:val="16"/>
          <w:szCs w:val="16"/>
        </w:rPr>
        <w:t xml:space="preserve"> </w:t>
      </w:r>
      <w:r w:rsidRPr="002B1AB7">
        <w:rPr>
          <w:sz w:val="16"/>
          <w:szCs w:val="16"/>
        </w:rPr>
        <w:t>представления</w:t>
      </w:r>
      <w:r w:rsidRPr="002B1AB7">
        <w:rPr>
          <w:spacing w:val="-3"/>
          <w:sz w:val="16"/>
          <w:szCs w:val="16"/>
        </w:rPr>
        <w:t xml:space="preserve"> </w:t>
      </w:r>
      <w:r w:rsidRPr="002B1AB7">
        <w:rPr>
          <w:sz w:val="16"/>
          <w:szCs w:val="16"/>
        </w:rPr>
        <w:t>детей</w:t>
      </w:r>
      <w:r w:rsidRPr="002B1AB7">
        <w:rPr>
          <w:spacing w:val="-6"/>
          <w:sz w:val="16"/>
          <w:szCs w:val="16"/>
        </w:rPr>
        <w:t xml:space="preserve"> </w:t>
      </w:r>
      <w:r w:rsidRPr="002B1AB7">
        <w:rPr>
          <w:sz w:val="16"/>
          <w:szCs w:val="16"/>
        </w:rPr>
        <w:t>о</w:t>
      </w:r>
      <w:r w:rsidRPr="002B1AB7">
        <w:rPr>
          <w:spacing w:val="-2"/>
          <w:sz w:val="16"/>
          <w:szCs w:val="16"/>
        </w:rPr>
        <w:t xml:space="preserve"> </w:t>
      </w:r>
      <w:r w:rsidRPr="002B1AB7">
        <w:rPr>
          <w:sz w:val="16"/>
          <w:szCs w:val="16"/>
        </w:rPr>
        <w:t>многообразии</w:t>
      </w:r>
      <w:r w:rsidRPr="002B1AB7">
        <w:rPr>
          <w:spacing w:val="-3"/>
          <w:sz w:val="16"/>
          <w:szCs w:val="16"/>
        </w:rPr>
        <w:t xml:space="preserve"> </w:t>
      </w:r>
      <w:r w:rsidRPr="002B1AB7">
        <w:rPr>
          <w:sz w:val="16"/>
          <w:szCs w:val="16"/>
        </w:rPr>
        <w:t>стран</w:t>
      </w:r>
      <w:r w:rsidRPr="002B1AB7">
        <w:rPr>
          <w:spacing w:val="-3"/>
          <w:sz w:val="16"/>
          <w:szCs w:val="16"/>
        </w:rPr>
        <w:t xml:space="preserve"> </w:t>
      </w:r>
      <w:r w:rsidRPr="002B1AB7">
        <w:rPr>
          <w:sz w:val="16"/>
          <w:szCs w:val="16"/>
        </w:rPr>
        <w:t>и</w:t>
      </w:r>
      <w:r w:rsidRPr="002B1AB7">
        <w:rPr>
          <w:spacing w:val="-3"/>
          <w:sz w:val="16"/>
          <w:szCs w:val="16"/>
        </w:rPr>
        <w:t xml:space="preserve"> </w:t>
      </w:r>
      <w:r w:rsidRPr="002B1AB7">
        <w:rPr>
          <w:sz w:val="16"/>
          <w:szCs w:val="16"/>
        </w:rPr>
        <w:t>народов</w:t>
      </w:r>
      <w:r w:rsidRPr="002B1AB7">
        <w:rPr>
          <w:spacing w:val="-5"/>
          <w:sz w:val="16"/>
          <w:szCs w:val="16"/>
        </w:rPr>
        <w:t xml:space="preserve"> </w:t>
      </w:r>
      <w:r w:rsidRPr="002B1AB7">
        <w:rPr>
          <w:sz w:val="16"/>
          <w:szCs w:val="16"/>
        </w:rPr>
        <w:t>мира;</w:t>
      </w:r>
    </w:p>
    <w:p w:rsidR="004C5032" w:rsidRPr="002B1AB7" w:rsidRDefault="004C5032" w:rsidP="002B1AB7">
      <w:pPr>
        <w:pStyle w:val="a5"/>
        <w:numPr>
          <w:ilvl w:val="1"/>
          <w:numId w:val="3"/>
        </w:numPr>
        <w:tabs>
          <w:tab w:val="left" w:pos="867"/>
        </w:tabs>
        <w:spacing w:before="40"/>
        <w:ind w:right="467" w:firstLine="357"/>
        <w:contextualSpacing/>
        <w:rPr>
          <w:sz w:val="16"/>
          <w:szCs w:val="16"/>
        </w:rPr>
      </w:pPr>
      <w:r w:rsidRPr="002B1AB7">
        <w:rPr>
          <w:sz w:val="16"/>
          <w:szCs w:val="16"/>
        </w:rPr>
        <w:t>расширять</w:t>
      </w:r>
      <w:r w:rsidRPr="002B1AB7">
        <w:rPr>
          <w:spacing w:val="-7"/>
          <w:sz w:val="16"/>
          <w:szCs w:val="16"/>
        </w:rPr>
        <w:t xml:space="preserve"> </w:t>
      </w:r>
      <w:r w:rsidRPr="002B1AB7">
        <w:rPr>
          <w:sz w:val="16"/>
          <w:szCs w:val="16"/>
        </w:rPr>
        <w:t>и</w:t>
      </w:r>
      <w:r w:rsidRPr="002B1AB7">
        <w:rPr>
          <w:spacing w:val="-6"/>
          <w:sz w:val="16"/>
          <w:szCs w:val="16"/>
        </w:rPr>
        <w:t xml:space="preserve"> </w:t>
      </w:r>
      <w:r w:rsidRPr="002B1AB7">
        <w:rPr>
          <w:sz w:val="16"/>
          <w:szCs w:val="16"/>
        </w:rPr>
        <w:t>уточнять</w:t>
      </w:r>
      <w:r w:rsidRPr="002B1AB7">
        <w:rPr>
          <w:spacing w:val="-7"/>
          <w:sz w:val="16"/>
          <w:szCs w:val="16"/>
        </w:rPr>
        <w:t xml:space="preserve"> </w:t>
      </w:r>
      <w:r w:rsidRPr="002B1AB7">
        <w:rPr>
          <w:sz w:val="16"/>
          <w:szCs w:val="16"/>
        </w:rPr>
        <w:t>представления</w:t>
      </w:r>
      <w:r w:rsidRPr="002B1AB7">
        <w:rPr>
          <w:spacing w:val="-8"/>
          <w:sz w:val="16"/>
          <w:szCs w:val="16"/>
        </w:rPr>
        <w:t xml:space="preserve"> </w:t>
      </w:r>
      <w:r w:rsidRPr="002B1AB7">
        <w:rPr>
          <w:sz w:val="16"/>
          <w:szCs w:val="16"/>
        </w:rPr>
        <w:t>детей</w:t>
      </w:r>
      <w:r w:rsidRPr="002B1AB7">
        <w:rPr>
          <w:spacing w:val="-7"/>
          <w:sz w:val="16"/>
          <w:szCs w:val="16"/>
        </w:rPr>
        <w:t xml:space="preserve"> </w:t>
      </w:r>
      <w:r w:rsidRPr="002B1AB7">
        <w:rPr>
          <w:sz w:val="16"/>
          <w:szCs w:val="16"/>
        </w:rPr>
        <w:t>о</w:t>
      </w:r>
      <w:r w:rsidRPr="002B1AB7">
        <w:rPr>
          <w:spacing w:val="-6"/>
          <w:sz w:val="16"/>
          <w:szCs w:val="16"/>
        </w:rPr>
        <w:t xml:space="preserve"> </w:t>
      </w:r>
      <w:r w:rsidRPr="002B1AB7">
        <w:rPr>
          <w:sz w:val="16"/>
          <w:szCs w:val="16"/>
        </w:rPr>
        <w:t>богатстве</w:t>
      </w:r>
      <w:r w:rsidRPr="002B1AB7">
        <w:rPr>
          <w:spacing w:val="-6"/>
          <w:sz w:val="16"/>
          <w:szCs w:val="16"/>
        </w:rPr>
        <w:t xml:space="preserve"> </w:t>
      </w:r>
      <w:r w:rsidRPr="002B1AB7">
        <w:rPr>
          <w:sz w:val="16"/>
          <w:szCs w:val="16"/>
        </w:rPr>
        <w:t>природного</w:t>
      </w:r>
      <w:r w:rsidRPr="002B1AB7">
        <w:rPr>
          <w:spacing w:val="-6"/>
          <w:sz w:val="16"/>
          <w:szCs w:val="16"/>
        </w:rPr>
        <w:t xml:space="preserve"> </w:t>
      </w:r>
      <w:r w:rsidRPr="002B1AB7">
        <w:rPr>
          <w:sz w:val="16"/>
          <w:szCs w:val="16"/>
        </w:rPr>
        <w:t>мира</w:t>
      </w:r>
      <w:r w:rsidRPr="002B1AB7">
        <w:rPr>
          <w:spacing w:val="-5"/>
          <w:sz w:val="16"/>
          <w:szCs w:val="16"/>
        </w:rPr>
        <w:t xml:space="preserve"> </w:t>
      </w:r>
      <w:r w:rsidRPr="002B1AB7">
        <w:rPr>
          <w:sz w:val="16"/>
          <w:szCs w:val="16"/>
        </w:rPr>
        <w:t>в</w:t>
      </w:r>
      <w:r w:rsidRPr="002B1AB7">
        <w:rPr>
          <w:spacing w:val="-68"/>
          <w:sz w:val="16"/>
          <w:szCs w:val="16"/>
        </w:rPr>
        <w:t xml:space="preserve"> </w:t>
      </w:r>
      <w:r w:rsidRPr="002B1AB7">
        <w:rPr>
          <w:sz w:val="16"/>
          <w:szCs w:val="16"/>
        </w:rPr>
        <w:t>разных регионах России и на планете, о некоторых способах приспособления</w:t>
      </w:r>
      <w:r w:rsidRPr="002B1AB7">
        <w:rPr>
          <w:spacing w:val="1"/>
          <w:sz w:val="16"/>
          <w:szCs w:val="16"/>
        </w:rPr>
        <w:t xml:space="preserve"> </w:t>
      </w:r>
      <w:r w:rsidRPr="002B1AB7">
        <w:rPr>
          <w:sz w:val="16"/>
          <w:szCs w:val="16"/>
        </w:rPr>
        <w:t>животных и растений к среде обитания, их потребностях, образе жизни живой</w:t>
      </w:r>
      <w:r w:rsidRPr="002B1AB7">
        <w:rPr>
          <w:spacing w:val="1"/>
          <w:sz w:val="16"/>
          <w:szCs w:val="16"/>
        </w:rPr>
        <w:t xml:space="preserve"> </w:t>
      </w:r>
      <w:r w:rsidRPr="002B1AB7">
        <w:rPr>
          <w:sz w:val="16"/>
          <w:szCs w:val="16"/>
        </w:rPr>
        <w:t>природы</w:t>
      </w:r>
      <w:r w:rsidRPr="002B1AB7">
        <w:rPr>
          <w:spacing w:val="-10"/>
          <w:sz w:val="16"/>
          <w:szCs w:val="16"/>
        </w:rPr>
        <w:t xml:space="preserve"> </w:t>
      </w:r>
      <w:r w:rsidRPr="002B1AB7">
        <w:rPr>
          <w:sz w:val="16"/>
          <w:szCs w:val="16"/>
        </w:rPr>
        <w:t>и</w:t>
      </w:r>
      <w:r w:rsidRPr="002B1AB7">
        <w:rPr>
          <w:spacing w:val="-6"/>
          <w:sz w:val="16"/>
          <w:szCs w:val="16"/>
        </w:rPr>
        <w:t xml:space="preserve"> </w:t>
      </w:r>
      <w:r w:rsidRPr="002B1AB7">
        <w:rPr>
          <w:sz w:val="16"/>
          <w:szCs w:val="16"/>
        </w:rPr>
        <w:t>человека</w:t>
      </w:r>
      <w:r w:rsidRPr="002B1AB7">
        <w:rPr>
          <w:spacing w:val="-8"/>
          <w:sz w:val="16"/>
          <w:szCs w:val="16"/>
        </w:rPr>
        <w:t xml:space="preserve"> </w:t>
      </w:r>
      <w:r w:rsidRPr="002B1AB7">
        <w:rPr>
          <w:sz w:val="16"/>
          <w:szCs w:val="16"/>
        </w:rPr>
        <w:t>в</w:t>
      </w:r>
      <w:r w:rsidRPr="002B1AB7">
        <w:rPr>
          <w:spacing w:val="-7"/>
          <w:sz w:val="16"/>
          <w:szCs w:val="16"/>
        </w:rPr>
        <w:t xml:space="preserve"> </w:t>
      </w:r>
      <w:r w:rsidRPr="002B1AB7">
        <w:rPr>
          <w:sz w:val="16"/>
          <w:szCs w:val="16"/>
        </w:rPr>
        <w:t>разные</w:t>
      </w:r>
      <w:r w:rsidRPr="002B1AB7">
        <w:rPr>
          <w:spacing w:val="-7"/>
          <w:sz w:val="16"/>
          <w:szCs w:val="16"/>
        </w:rPr>
        <w:t xml:space="preserve"> </w:t>
      </w:r>
      <w:r w:rsidRPr="002B1AB7">
        <w:rPr>
          <w:sz w:val="16"/>
          <w:szCs w:val="16"/>
        </w:rPr>
        <w:t>сезоны</w:t>
      </w:r>
      <w:r w:rsidRPr="002B1AB7">
        <w:rPr>
          <w:spacing w:val="-7"/>
          <w:sz w:val="16"/>
          <w:szCs w:val="16"/>
        </w:rPr>
        <w:t xml:space="preserve"> </w:t>
      </w:r>
      <w:r w:rsidRPr="002B1AB7">
        <w:rPr>
          <w:sz w:val="16"/>
          <w:szCs w:val="16"/>
        </w:rPr>
        <w:t>года,</w:t>
      </w:r>
      <w:r w:rsidRPr="002B1AB7">
        <w:rPr>
          <w:spacing w:val="-7"/>
          <w:sz w:val="16"/>
          <w:szCs w:val="16"/>
        </w:rPr>
        <w:t xml:space="preserve"> </w:t>
      </w:r>
      <w:r w:rsidRPr="002B1AB7">
        <w:rPr>
          <w:sz w:val="16"/>
          <w:szCs w:val="16"/>
        </w:rPr>
        <w:t>закреплять</w:t>
      </w:r>
      <w:r w:rsidRPr="002B1AB7">
        <w:rPr>
          <w:spacing w:val="-7"/>
          <w:sz w:val="16"/>
          <w:szCs w:val="16"/>
        </w:rPr>
        <w:t xml:space="preserve"> </w:t>
      </w:r>
      <w:r w:rsidRPr="002B1AB7">
        <w:rPr>
          <w:sz w:val="16"/>
          <w:szCs w:val="16"/>
        </w:rPr>
        <w:t>умения</w:t>
      </w:r>
      <w:r w:rsidRPr="002B1AB7">
        <w:rPr>
          <w:spacing w:val="-6"/>
          <w:sz w:val="16"/>
          <w:szCs w:val="16"/>
        </w:rPr>
        <w:t xml:space="preserve"> </w:t>
      </w:r>
      <w:r w:rsidRPr="002B1AB7">
        <w:rPr>
          <w:sz w:val="16"/>
          <w:szCs w:val="16"/>
        </w:rPr>
        <w:t>классифицировать</w:t>
      </w:r>
      <w:r w:rsidRPr="002B1AB7">
        <w:rPr>
          <w:spacing w:val="-68"/>
          <w:sz w:val="16"/>
          <w:szCs w:val="16"/>
        </w:rPr>
        <w:t xml:space="preserve"> </w:t>
      </w:r>
      <w:r w:rsidRPr="002B1AB7">
        <w:rPr>
          <w:sz w:val="16"/>
          <w:szCs w:val="16"/>
        </w:rPr>
        <w:t>объекты</w:t>
      </w:r>
      <w:r w:rsidRPr="002B1AB7">
        <w:rPr>
          <w:spacing w:val="-1"/>
          <w:sz w:val="16"/>
          <w:szCs w:val="16"/>
        </w:rPr>
        <w:t xml:space="preserve"> </w:t>
      </w:r>
      <w:r w:rsidRPr="002B1AB7">
        <w:rPr>
          <w:sz w:val="16"/>
          <w:szCs w:val="16"/>
        </w:rPr>
        <w:t>живой природы;</w:t>
      </w:r>
    </w:p>
    <w:p w:rsidR="004C5032" w:rsidRPr="002B1AB7" w:rsidRDefault="004C5032" w:rsidP="002B1AB7">
      <w:pPr>
        <w:pStyle w:val="a5"/>
        <w:numPr>
          <w:ilvl w:val="1"/>
          <w:numId w:val="3"/>
        </w:numPr>
        <w:tabs>
          <w:tab w:val="left" w:pos="867"/>
        </w:tabs>
        <w:ind w:right="465" w:firstLine="357"/>
        <w:contextualSpacing/>
        <w:rPr>
          <w:sz w:val="16"/>
          <w:szCs w:val="16"/>
        </w:rPr>
      </w:pPr>
      <w:r w:rsidRPr="002B1AB7">
        <w:rPr>
          <w:sz w:val="16"/>
          <w:szCs w:val="16"/>
        </w:rPr>
        <w:t>расширять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углублять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неживой</w:t>
      </w:r>
      <w:r w:rsidRPr="002B1AB7">
        <w:rPr>
          <w:spacing w:val="1"/>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свойствах, их</w:t>
      </w:r>
      <w:r w:rsidRPr="002B1AB7">
        <w:rPr>
          <w:spacing w:val="1"/>
          <w:sz w:val="16"/>
          <w:szCs w:val="16"/>
        </w:rPr>
        <w:t xml:space="preserve"> </w:t>
      </w:r>
      <w:r w:rsidRPr="002B1AB7">
        <w:rPr>
          <w:sz w:val="16"/>
          <w:szCs w:val="16"/>
        </w:rPr>
        <w:t>использовании</w:t>
      </w:r>
      <w:r w:rsidRPr="002B1AB7">
        <w:rPr>
          <w:spacing w:val="1"/>
          <w:sz w:val="16"/>
          <w:szCs w:val="16"/>
        </w:rPr>
        <w:t xml:space="preserve"> </w:t>
      </w:r>
      <w:r w:rsidRPr="002B1AB7">
        <w:rPr>
          <w:sz w:val="16"/>
          <w:szCs w:val="16"/>
        </w:rPr>
        <w:t>человеком,</w:t>
      </w:r>
      <w:r w:rsidRPr="002B1AB7">
        <w:rPr>
          <w:spacing w:val="1"/>
          <w:sz w:val="16"/>
          <w:szCs w:val="16"/>
        </w:rPr>
        <w:t xml:space="preserve"> </w:t>
      </w:r>
      <w:r w:rsidRPr="002B1AB7">
        <w:rPr>
          <w:sz w:val="16"/>
          <w:szCs w:val="16"/>
        </w:rPr>
        <w:t>явлениях</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воспитывать</w:t>
      </w:r>
      <w:r w:rsidRPr="002B1AB7">
        <w:rPr>
          <w:spacing w:val="1"/>
          <w:sz w:val="16"/>
          <w:szCs w:val="16"/>
        </w:rPr>
        <w:t xml:space="preserve"> </w:t>
      </w:r>
      <w:r w:rsidRPr="002B1AB7">
        <w:rPr>
          <w:sz w:val="16"/>
          <w:szCs w:val="16"/>
        </w:rPr>
        <w:t>бережное и заботливое отношения к</w:t>
      </w:r>
      <w:r w:rsidRPr="002B1AB7">
        <w:rPr>
          <w:spacing w:val="1"/>
          <w:sz w:val="16"/>
          <w:szCs w:val="16"/>
        </w:rPr>
        <w:t xml:space="preserve"> </w:t>
      </w:r>
      <w:r w:rsidRPr="002B1AB7">
        <w:rPr>
          <w:sz w:val="16"/>
          <w:szCs w:val="16"/>
        </w:rPr>
        <w:t>ней,</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профессиях,</w:t>
      </w:r>
      <w:r w:rsidRPr="002B1AB7">
        <w:rPr>
          <w:spacing w:val="-2"/>
          <w:sz w:val="16"/>
          <w:szCs w:val="16"/>
        </w:rPr>
        <w:t xml:space="preserve"> </w:t>
      </w:r>
      <w:r w:rsidRPr="002B1AB7">
        <w:rPr>
          <w:sz w:val="16"/>
          <w:szCs w:val="16"/>
        </w:rPr>
        <w:t>связанных</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природой и её</w:t>
      </w:r>
      <w:r w:rsidRPr="002B1AB7">
        <w:rPr>
          <w:spacing w:val="-3"/>
          <w:sz w:val="16"/>
          <w:szCs w:val="16"/>
        </w:rPr>
        <w:t xml:space="preserve"> </w:t>
      </w:r>
      <w:r w:rsidRPr="002B1AB7">
        <w:rPr>
          <w:sz w:val="16"/>
          <w:szCs w:val="16"/>
        </w:rPr>
        <w:t>защитой.</w:t>
      </w:r>
    </w:p>
    <w:p w:rsidR="004C5032" w:rsidRPr="002B1AB7" w:rsidRDefault="004C5032" w:rsidP="002B1AB7">
      <w:pPr>
        <w:ind w:left="2245"/>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5"/>
        <w:numPr>
          <w:ilvl w:val="0"/>
          <w:numId w:val="17"/>
        </w:numPr>
        <w:tabs>
          <w:tab w:val="left" w:pos="1172"/>
        </w:tabs>
        <w:spacing w:before="42"/>
        <w:ind w:hanging="306"/>
        <w:contextualSpacing/>
        <w:rPr>
          <w:sz w:val="16"/>
          <w:szCs w:val="16"/>
        </w:rPr>
      </w:pPr>
      <w:r w:rsidRPr="002B1AB7">
        <w:rPr>
          <w:sz w:val="16"/>
          <w:szCs w:val="16"/>
        </w:rPr>
        <w:t>Сенсорные</w:t>
      </w:r>
      <w:r w:rsidRPr="002B1AB7">
        <w:rPr>
          <w:spacing w:val="-3"/>
          <w:sz w:val="16"/>
          <w:szCs w:val="16"/>
        </w:rPr>
        <w:t xml:space="preserve"> </w:t>
      </w:r>
      <w:r w:rsidRPr="002B1AB7">
        <w:rPr>
          <w:sz w:val="16"/>
          <w:szCs w:val="16"/>
        </w:rPr>
        <w:t>эталоны</w:t>
      </w:r>
      <w:r w:rsidRPr="002B1AB7">
        <w:rPr>
          <w:spacing w:val="-5"/>
          <w:sz w:val="16"/>
          <w:szCs w:val="16"/>
        </w:rPr>
        <w:t xml:space="preserve"> </w:t>
      </w:r>
      <w:r w:rsidRPr="002B1AB7">
        <w:rPr>
          <w:sz w:val="16"/>
          <w:szCs w:val="16"/>
        </w:rPr>
        <w:t>и</w:t>
      </w:r>
      <w:r w:rsidRPr="002B1AB7">
        <w:rPr>
          <w:spacing w:val="-2"/>
          <w:sz w:val="16"/>
          <w:szCs w:val="16"/>
        </w:rPr>
        <w:t xml:space="preserve"> </w:t>
      </w:r>
      <w:r w:rsidRPr="002B1AB7">
        <w:rPr>
          <w:sz w:val="16"/>
          <w:szCs w:val="16"/>
        </w:rPr>
        <w:t>познавательные</w:t>
      </w:r>
      <w:r w:rsidRPr="002B1AB7">
        <w:rPr>
          <w:spacing w:val="-3"/>
          <w:sz w:val="16"/>
          <w:szCs w:val="16"/>
        </w:rPr>
        <w:t xml:space="preserve"> </w:t>
      </w:r>
      <w:r w:rsidRPr="002B1AB7">
        <w:rPr>
          <w:sz w:val="16"/>
          <w:szCs w:val="16"/>
        </w:rPr>
        <w:t>действия:</w:t>
      </w:r>
    </w:p>
    <w:p w:rsidR="004C5032" w:rsidRPr="002B1AB7" w:rsidRDefault="004C5032" w:rsidP="002B1AB7">
      <w:pPr>
        <w:pStyle w:val="a3"/>
        <w:spacing w:before="47"/>
        <w:ind w:right="467"/>
        <w:contextualSpacing/>
        <w:rPr>
          <w:sz w:val="16"/>
          <w:szCs w:val="16"/>
        </w:rPr>
      </w:pP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исследовательской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совершенствует</w:t>
      </w:r>
      <w:r w:rsidRPr="002B1AB7">
        <w:rPr>
          <w:spacing w:val="1"/>
          <w:sz w:val="16"/>
          <w:szCs w:val="16"/>
        </w:rPr>
        <w:t xml:space="preserve"> </w:t>
      </w:r>
      <w:r w:rsidRPr="002B1AB7">
        <w:rPr>
          <w:sz w:val="16"/>
          <w:szCs w:val="16"/>
        </w:rPr>
        <w:t>способы</w:t>
      </w:r>
      <w:r w:rsidRPr="002B1AB7">
        <w:rPr>
          <w:spacing w:val="1"/>
          <w:sz w:val="16"/>
          <w:szCs w:val="16"/>
        </w:rPr>
        <w:t xml:space="preserve"> </w:t>
      </w:r>
      <w:r w:rsidRPr="002B1AB7">
        <w:rPr>
          <w:sz w:val="16"/>
          <w:szCs w:val="16"/>
        </w:rPr>
        <w:t>познания</w:t>
      </w:r>
      <w:r w:rsidRPr="002B1AB7">
        <w:rPr>
          <w:spacing w:val="1"/>
          <w:sz w:val="16"/>
          <w:szCs w:val="16"/>
        </w:rPr>
        <w:t xml:space="preserve"> </w:t>
      </w:r>
      <w:r w:rsidRPr="002B1AB7">
        <w:rPr>
          <w:sz w:val="16"/>
          <w:szCs w:val="16"/>
        </w:rPr>
        <w:t>свойств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отношений</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различными</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сравнения нескольких предметов по 4-6 основаниям с выделением сходства,</w:t>
      </w:r>
      <w:r w:rsidRPr="002B1AB7">
        <w:rPr>
          <w:spacing w:val="1"/>
          <w:sz w:val="16"/>
          <w:szCs w:val="16"/>
        </w:rPr>
        <w:t xml:space="preserve"> </w:t>
      </w:r>
      <w:r w:rsidRPr="002B1AB7">
        <w:rPr>
          <w:sz w:val="16"/>
          <w:szCs w:val="16"/>
        </w:rPr>
        <w:t>отличия свойств материалов. В ходе специально организованной деятельности</w:t>
      </w:r>
      <w:r w:rsidRPr="002B1AB7">
        <w:rPr>
          <w:spacing w:val="1"/>
          <w:sz w:val="16"/>
          <w:szCs w:val="16"/>
        </w:rPr>
        <w:t xml:space="preserve"> </w:t>
      </w:r>
      <w:r w:rsidRPr="002B1AB7">
        <w:rPr>
          <w:sz w:val="16"/>
          <w:szCs w:val="16"/>
        </w:rPr>
        <w:t>осуществляет развитие у детей способности к различению и называнию всех</w:t>
      </w:r>
      <w:r w:rsidRPr="002B1AB7">
        <w:rPr>
          <w:spacing w:val="1"/>
          <w:sz w:val="16"/>
          <w:szCs w:val="16"/>
        </w:rPr>
        <w:t xml:space="preserve"> </w:t>
      </w:r>
      <w:r w:rsidRPr="002B1AB7">
        <w:rPr>
          <w:sz w:val="16"/>
          <w:szCs w:val="16"/>
        </w:rPr>
        <w:t>цветов спектра и ахроматических цветов, оттенков цвета, умения смешивать</w:t>
      </w:r>
      <w:r w:rsidRPr="002B1AB7">
        <w:rPr>
          <w:spacing w:val="1"/>
          <w:sz w:val="16"/>
          <w:szCs w:val="16"/>
        </w:rPr>
        <w:t xml:space="preserve"> </w:t>
      </w:r>
      <w:r w:rsidRPr="002B1AB7">
        <w:rPr>
          <w:sz w:val="16"/>
          <w:szCs w:val="16"/>
        </w:rPr>
        <w:t>цвета</w:t>
      </w:r>
      <w:r w:rsidRPr="002B1AB7">
        <w:rPr>
          <w:spacing w:val="-3"/>
          <w:sz w:val="16"/>
          <w:szCs w:val="16"/>
        </w:rPr>
        <w:t xml:space="preserve"> </w:t>
      </w:r>
      <w:r w:rsidRPr="002B1AB7">
        <w:rPr>
          <w:sz w:val="16"/>
          <w:szCs w:val="16"/>
        </w:rPr>
        <w:t>для</w:t>
      </w:r>
      <w:r w:rsidRPr="002B1AB7">
        <w:rPr>
          <w:spacing w:val="-3"/>
          <w:sz w:val="16"/>
          <w:szCs w:val="16"/>
        </w:rPr>
        <w:t xml:space="preserve"> </w:t>
      </w:r>
      <w:r w:rsidRPr="002B1AB7">
        <w:rPr>
          <w:sz w:val="16"/>
          <w:szCs w:val="16"/>
        </w:rPr>
        <w:t>получения нужного</w:t>
      </w:r>
      <w:r w:rsidRPr="002B1AB7">
        <w:rPr>
          <w:spacing w:val="1"/>
          <w:sz w:val="16"/>
          <w:szCs w:val="16"/>
        </w:rPr>
        <w:t xml:space="preserve"> </w:t>
      </w:r>
      <w:r w:rsidRPr="002B1AB7">
        <w:rPr>
          <w:sz w:val="16"/>
          <w:szCs w:val="16"/>
        </w:rPr>
        <w:t>тона и</w:t>
      </w:r>
      <w:r w:rsidRPr="002B1AB7">
        <w:rPr>
          <w:spacing w:val="-3"/>
          <w:sz w:val="16"/>
          <w:szCs w:val="16"/>
        </w:rPr>
        <w:t xml:space="preserve"> </w:t>
      </w:r>
      <w:r w:rsidRPr="002B1AB7">
        <w:rPr>
          <w:sz w:val="16"/>
          <w:szCs w:val="16"/>
        </w:rPr>
        <w:t>оттенка.</w:t>
      </w:r>
    </w:p>
    <w:p w:rsidR="004C5032" w:rsidRPr="002B1AB7" w:rsidRDefault="004C5032" w:rsidP="002B1AB7">
      <w:pPr>
        <w:pStyle w:val="a3"/>
        <w:spacing w:before="1"/>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самостоятельному</w:t>
      </w:r>
      <w:r w:rsidRPr="002B1AB7">
        <w:rPr>
          <w:spacing w:val="1"/>
          <w:sz w:val="16"/>
          <w:szCs w:val="16"/>
        </w:rPr>
        <w:t xml:space="preserve"> </w:t>
      </w:r>
      <w:r w:rsidRPr="002B1AB7">
        <w:rPr>
          <w:sz w:val="16"/>
          <w:szCs w:val="16"/>
        </w:rPr>
        <w:t>выбору</w:t>
      </w:r>
      <w:r w:rsidRPr="002B1AB7">
        <w:rPr>
          <w:spacing w:val="1"/>
          <w:sz w:val="16"/>
          <w:szCs w:val="16"/>
        </w:rPr>
        <w:t xml:space="preserve"> </w:t>
      </w:r>
      <w:r w:rsidRPr="002B1AB7">
        <w:rPr>
          <w:sz w:val="16"/>
          <w:szCs w:val="16"/>
        </w:rPr>
        <w:t>способов</w:t>
      </w:r>
      <w:r w:rsidRPr="002B1AB7">
        <w:rPr>
          <w:spacing w:val="1"/>
          <w:sz w:val="16"/>
          <w:szCs w:val="16"/>
        </w:rPr>
        <w:t xml:space="preserve"> </w:t>
      </w:r>
      <w:r w:rsidRPr="002B1AB7">
        <w:rPr>
          <w:sz w:val="16"/>
          <w:szCs w:val="16"/>
        </w:rPr>
        <w:t>осуществления</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видов</w:t>
      </w:r>
      <w:r w:rsidRPr="002B1AB7">
        <w:rPr>
          <w:spacing w:val="1"/>
          <w:sz w:val="16"/>
          <w:szCs w:val="16"/>
        </w:rPr>
        <w:t xml:space="preserve"> </w:t>
      </w:r>
      <w:r w:rsidRPr="002B1AB7">
        <w:rPr>
          <w:sz w:val="16"/>
          <w:szCs w:val="16"/>
        </w:rPr>
        <w:t>познавательной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обеспечению</w:t>
      </w:r>
      <w:r w:rsidRPr="002B1AB7">
        <w:rPr>
          <w:spacing w:val="1"/>
          <w:sz w:val="16"/>
          <w:szCs w:val="16"/>
        </w:rPr>
        <w:t xml:space="preserve"> </w:t>
      </w:r>
      <w:r w:rsidRPr="002B1AB7">
        <w:rPr>
          <w:sz w:val="16"/>
          <w:szCs w:val="16"/>
        </w:rPr>
        <w:t>самоконтроля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взаимоконтроля</w:t>
      </w:r>
      <w:r w:rsidRPr="002B1AB7">
        <w:rPr>
          <w:spacing w:val="1"/>
          <w:sz w:val="16"/>
          <w:szCs w:val="16"/>
        </w:rPr>
        <w:t xml:space="preserve"> </w:t>
      </w:r>
      <w:r w:rsidRPr="002B1AB7">
        <w:rPr>
          <w:sz w:val="16"/>
          <w:szCs w:val="16"/>
        </w:rPr>
        <w:t>результатов</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pacing w:val="-1"/>
          <w:sz w:val="16"/>
          <w:szCs w:val="16"/>
        </w:rPr>
        <w:t>отдельных</w:t>
      </w:r>
      <w:r w:rsidRPr="002B1AB7">
        <w:rPr>
          <w:spacing w:val="-16"/>
          <w:sz w:val="16"/>
          <w:szCs w:val="16"/>
        </w:rPr>
        <w:t xml:space="preserve"> </w:t>
      </w:r>
      <w:r w:rsidRPr="002B1AB7">
        <w:rPr>
          <w:spacing w:val="-1"/>
          <w:sz w:val="16"/>
          <w:szCs w:val="16"/>
        </w:rPr>
        <w:t>действий</w:t>
      </w:r>
      <w:r w:rsidRPr="002B1AB7">
        <w:rPr>
          <w:spacing w:val="-17"/>
          <w:sz w:val="16"/>
          <w:szCs w:val="16"/>
        </w:rPr>
        <w:t xml:space="preserve"> </w:t>
      </w:r>
      <w:r w:rsidRPr="002B1AB7">
        <w:rPr>
          <w:spacing w:val="-1"/>
          <w:sz w:val="16"/>
          <w:szCs w:val="16"/>
        </w:rPr>
        <w:t>во</w:t>
      </w:r>
      <w:r w:rsidRPr="002B1AB7">
        <w:rPr>
          <w:spacing w:val="-16"/>
          <w:sz w:val="16"/>
          <w:szCs w:val="16"/>
        </w:rPr>
        <w:t xml:space="preserve"> </w:t>
      </w:r>
      <w:r w:rsidRPr="002B1AB7">
        <w:rPr>
          <w:spacing w:val="-1"/>
          <w:sz w:val="16"/>
          <w:szCs w:val="16"/>
        </w:rPr>
        <w:t>взаимодействии</w:t>
      </w:r>
      <w:r w:rsidRPr="002B1AB7">
        <w:rPr>
          <w:spacing w:val="-15"/>
          <w:sz w:val="16"/>
          <w:szCs w:val="16"/>
        </w:rPr>
        <w:t xml:space="preserve"> </w:t>
      </w:r>
      <w:r w:rsidRPr="002B1AB7">
        <w:rPr>
          <w:sz w:val="16"/>
          <w:szCs w:val="16"/>
        </w:rPr>
        <w:t>со</w:t>
      </w:r>
      <w:r w:rsidRPr="002B1AB7">
        <w:rPr>
          <w:spacing w:val="-15"/>
          <w:sz w:val="16"/>
          <w:szCs w:val="16"/>
        </w:rPr>
        <w:t xml:space="preserve"> </w:t>
      </w:r>
      <w:r w:rsidRPr="002B1AB7">
        <w:rPr>
          <w:sz w:val="16"/>
          <w:szCs w:val="16"/>
        </w:rPr>
        <w:t>сверстниками,</w:t>
      </w:r>
      <w:r w:rsidRPr="002B1AB7">
        <w:rPr>
          <w:spacing w:val="-17"/>
          <w:sz w:val="16"/>
          <w:szCs w:val="16"/>
        </w:rPr>
        <w:t xml:space="preserve"> </w:t>
      </w:r>
      <w:r w:rsidRPr="002B1AB7">
        <w:rPr>
          <w:sz w:val="16"/>
          <w:szCs w:val="16"/>
        </w:rPr>
        <w:t>использованию</w:t>
      </w:r>
      <w:r w:rsidRPr="002B1AB7">
        <w:rPr>
          <w:spacing w:val="-17"/>
          <w:sz w:val="16"/>
          <w:szCs w:val="16"/>
        </w:rPr>
        <w:t xml:space="preserve"> </w:t>
      </w:r>
      <w:r w:rsidRPr="002B1AB7">
        <w:rPr>
          <w:sz w:val="16"/>
          <w:szCs w:val="16"/>
        </w:rPr>
        <w:t>разных</w:t>
      </w:r>
      <w:r w:rsidRPr="002B1AB7">
        <w:rPr>
          <w:spacing w:val="-68"/>
          <w:sz w:val="16"/>
          <w:szCs w:val="16"/>
        </w:rPr>
        <w:t xml:space="preserve"> </w:t>
      </w:r>
      <w:r w:rsidRPr="002B1AB7">
        <w:rPr>
          <w:sz w:val="16"/>
          <w:szCs w:val="16"/>
        </w:rPr>
        <w:t>форм</w:t>
      </w:r>
      <w:r w:rsidRPr="002B1AB7">
        <w:rPr>
          <w:spacing w:val="1"/>
          <w:sz w:val="16"/>
          <w:szCs w:val="16"/>
        </w:rPr>
        <w:t xml:space="preserve"> </w:t>
      </w:r>
      <w:r w:rsidRPr="002B1AB7">
        <w:rPr>
          <w:sz w:val="16"/>
          <w:szCs w:val="16"/>
        </w:rPr>
        <w:t>совместной</w:t>
      </w:r>
      <w:r w:rsidRPr="002B1AB7">
        <w:rPr>
          <w:spacing w:val="1"/>
          <w:sz w:val="16"/>
          <w:szCs w:val="16"/>
        </w:rPr>
        <w:t xml:space="preserve"> </w:t>
      </w:r>
      <w:r w:rsidRPr="002B1AB7">
        <w:rPr>
          <w:sz w:val="16"/>
          <w:szCs w:val="16"/>
        </w:rPr>
        <w:t>познавательной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детей</w:t>
      </w:r>
      <w:r w:rsidRPr="002B1AB7">
        <w:rPr>
          <w:spacing w:val="-67"/>
          <w:sz w:val="16"/>
          <w:szCs w:val="16"/>
        </w:rPr>
        <w:t xml:space="preserve"> </w:t>
      </w:r>
      <w:r w:rsidRPr="002B1AB7">
        <w:rPr>
          <w:sz w:val="16"/>
          <w:szCs w:val="16"/>
        </w:rPr>
        <w:t>обсуждать</w:t>
      </w:r>
      <w:r w:rsidRPr="002B1AB7">
        <w:rPr>
          <w:spacing w:val="1"/>
          <w:sz w:val="16"/>
          <w:szCs w:val="16"/>
        </w:rPr>
        <w:t xml:space="preserve"> </w:t>
      </w:r>
      <w:r w:rsidRPr="002B1AB7">
        <w:rPr>
          <w:sz w:val="16"/>
          <w:szCs w:val="16"/>
        </w:rPr>
        <w:t>проблему,</w:t>
      </w:r>
      <w:r w:rsidRPr="002B1AB7">
        <w:rPr>
          <w:spacing w:val="1"/>
          <w:sz w:val="16"/>
          <w:szCs w:val="16"/>
        </w:rPr>
        <w:t xml:space="preserve"> </w:t>
      </w:r>
      <w:r w:rsidRPr="002B1AB7">
        <w:rPr>
          <w:sz w:val="16"/>
          <w:szCs w:val="16"/>
        </w:rPr>
        <w:t>совместно</w:t>
      </w:r>
      <w:r w:rsidRPr="002B1AB7">
        <w:rPr>
          <w:spacing w:val="1"/>
          <w:sz w:val="16"/>
          <w:szCs w:val="16"/>
        </w:rPr>
        <w:t xml:space="preserve"> </w:t>
      </w:r>
      <w:r w:rsidRPr="002B1AB7">
        <w:rPr>
          <w:sz w:val="16"/>
          <w:szCs w:val="16"/>
        </w:rPr>
        <w:t>находить</w:t>
      </w:r>
      <w:r w:rsidRPr="002B1AB7">
        <w:rPr>
          <w:spacing w:val="1"/>
          <w:sz w:val="16"/>
          <w:szCs w:val="16"/>
        </w:rPr>
        <w:t xml:space="preserve"> </w:t>
      </w:r>
      <w:r w:rsidRPr="002B1AB7">
        <w:rPr>
          <w:sz w:val="16"/>
          <w:szCs w:val="16"/>
        </w:rPr>
        <w:t>способы</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решения,</w:t>
      </w:r>
      <w:r w:rsidRPr="002B1AB7">
        <w:rPr>
          <w:spacing w:val="1"/>
          <w:sz w:val="16"/>
          <w:szCs w:val="16"/>
        </w:rPr>
        <w:t xml:space="preserve"> </w:t>
      </w:r>
      <w:r w:rsidRPr="002B1AB7">
        <w:rPr>
          <w:sz w:val="16"/>
          <w:szCs w:val="16"/>
        </w:rPr>
        <w:t>проявлять</w:t>
      </w:r>
      <w:r w:rsidRPr="002B1AB7">
        <w:rPr>
          <w:spacing w:val="1"/>
          <w:sz w:val="16"/>
          <w:szCs w:val="16"/>
        </w:rPr>
        <w:t xml:space="preserve"> </w:t>
      </w:r>
      <w:r w:rsidRPr="002B1AB7">
        <w:rPr>
          <w:sz w:val="16"/>
          <w:szCs w:val="16"/>
        </w:rPr>
        <w:t>инициативу.</w:t>
      </w:r>
    </w:p>
    <w:p w:rsidR="004C5032" w:rsidRPr="002B1AB7" w:rsidRDefault="004C5032" w:rsidP="002B1AB7">
      <w:pPr>
        <w:widowControl/>
        <w:autoSpaceDE/>
        <w:autoSpaceDN/>
        <w:contextualSpacing/>
        <w:rPr>
          <w:sz w:val="16"/>
          <w:szCs w:val="16"/>
        </w:rPr>
        <w:sectPr w:rsidR="004C5032" w:rsidRPr="002B1AB7">
          <w:pgSz w:w="11910" w:h="16840"/>
          <w:pgMar w:top="760" w:right="380" w:bottom="1000" w:left="1260" w:header="0" w:footer="750" w:gutter="0"/>
          <w:cols w:space="720"/>
        </w:sectPr>
      </w:pPr>
    </w:p>
    <w:p w:rsidR="004C5032" w:rsidRPr="002B1AB7" w:rsidRDefault="004C5032" w:rsidP="002B1AB7">
      <w:pPr>
        <w:pStyle w:val="a3"/>
        <w:spacing w:before="66"/>
        <w:ind w:right="472"/>
        <w:contextualSpacing/>
        <w:rPr>
          <w:sz w:val="16"/>
          <w:szCs w:val="16"/>
        </w:rPr>
      </w:pPr>
      <w:r w:rsidRPr="002B1AB7">
        <w:rPr>
          <w:sz w:val="16"/>
          <w:szCs w:val="16"/>
        </w:rPr>
        <w:t>Обогащает представления о цифровых средствах познания окружающего</w:t>
      </w:r>
      <w:r w:rsidRPr="002B1AB7">
        <w:rPr>
          <w:spacing w:val="1"/>
          <w:sz w:val="16"/>
          <w:szCs w:val="16"/>
        </w:rPr>
        <w:t xml:space="preserve"> </w:t>
      </w:r>
      <w:r w:rsidRPr="002B1AB7">
        <w:rPr>
          <w:sz w:val="16"/>
          <w:szCs w:val="16"/>
        </w:rPr>
        <w:t>мира,</w:t>
      </w:r>
      <w:r w:rsidRPr="002B1AB7">
        <w:rPr>
          <w:spacing w:val="-2"/>
          <w:sz w:val="16"/>
          <w:szCs w:val="16"/>
        </w:rPr>
        <w:t xml:space="preserve"> </w:t>
      </w:r>
      <w:r w:rsidRPr="002B1AB7">
        <w:rPr>
          <w:sz w:val="16"/>
          <w:szCs w:val="16"/>
        </w:rPr>
        <w:t>закрепляет</w:t>
      </w:r>
      <w:r w:rsidRPr="002B1AB7">
        <w:rPr>
          <w:spacing w:val="-4"/>
          <w:sz w:val="16"/>
          <w:szCs w:val="16"/>
        </w:rPr>
        <w:t xml:space="preserve"> </w:t>
      </w:r>
      <w:r w:rsidRPr="002B1AB7">
        <w:rPr>
          <w:sz w:val="16"/>
          <w:szCs w:val="16"/>
        </w:rPr>
        <w:t>правила безопасного</w:t>
      </w:r>
      <w:r w:rsidRPr="002B1AB7">
        <w:rPr>
          <w:spacing w:val="1"/>
          <w:sz w:val="16"/>
          <w:szCs w:val="16"/>
        </w:rPr>
        <w:t xml:space="preserve"> </w:t>
      </w:r>
      <w:r w:rsidRPr="002B1AB7">
        <w:rPr>
          <w:sz w:val="16"/>
          <w:szCs w:val="16"/>
        </w:rPr>
        <w:t>обращения с</w:t>
      </w:r>
      <w:r w:rsidRPr="002B1AB7">
        <w:rPr>
          <w:spacing w:val="-3"/>
          <w:sz w:val="16"/>
          <w:szCs w:val="16"/>
        </w:rPr>
        <w:t xml:space="preserve"> </w:t>
      </w:r>
      <w:r w:rsidRPr="002B1AB7">
        <w:rPr>
          <w:sz w:val="16"/>
          <w:szCs w:val="16"/>
        </w:rPr>
        <w:t>ними.</w:t>
      </w:r>
    </w:p>
    <w:p w:rsidR="004C5032" w:rsidRPr="002B1AB7" w:rsidRDefault="004C5032" w:rsidP="002B1AB7">
      <w:pPr>
        <w:pStyle w:val="a5"/>
        <w:numPr>
          <w:ilvl w:val="0"/>
          <w:numId w:val="17"/>
        </w:numPr>
        <w:tabs>
          <w:tab w:val="left" w:pos="1172"/>
        </w:tabs>
        <w:ind w:hanging="306"/>
        <w:contextualSpacing/>
        <w:rPr>
          <w:sz w:val="16"/>
          <w:szCs w:val="16"/>
        </w:rPr>
      </w:pPr>
      <w:r w:rsidRPr="002B1AB7">
        <w:rPr>
          <w:sz w:val="16"/>
          <w:szCs w:val="16"/>
        </w:rPr>
        <w:t>Математические</w:t>
      </w:r>
      <w:r w:rsidRPr="002B1AB7">
        <w:rPr>
          <w:spacing w:val="-7"/>
          <w:sz w:val="16"/>
          <w:szCs w:val="16"/>
        </w:rPr>
        <w:t xml:space="preserve"> </w:t>
      </w:r>
      <w:r w:rsidRPr="002B1AB7">
        <w:rPr>
          <w:sz w:val="16"/>
          <w:szCs w:val="16"/>
        </w:rPr>
        <w:t>представления:</w:t>
      </w:r>
    </w:p>
    <w:p w:rsidR="004C5032" w:rsidRPr="002B1AB7" w:rsidRDefault="004C5032" w:rsidP="002B1AB7">
      <w:pPr>
        <w:pStyle w:val="a3"/>
        <w:spacing w:before="48"/>
        <w:ind w:right="468"/>
        <w:contextualSpacing/>
        <w:jc w:val="right"/>
        <w:rPr>
          <w:sz w:val="16"/>
          <w:szCs w:val="16"/>
        </w:rPr>
      </w:pPr>
      <w:r w:rsidRPr="002B1AB7">
        <w:rPr>
          <w:sz w:val="16"/>
          <w:szCs w:val="16"/>
        </w:rPr>
        <w:t>Педагог формирует у детей умения использовать для познания объектов и</w:t>
      </w:r>
      <w:r w:rsidRPr="002B1AB7">
        <w:rPr>
          <w:spacing w:val="-67"/>
          <w:sz w:val="16"/>
          <w:szCs w:val="16"/>
        </w:rPr>
        <w:t xml:space="preserve"> </w:t>
      </w:r>
      <w:r w:rsidRPr="002B1AB7">
        <w:rPr>
          <w:sz w:val="16"/>
          <w:szCs w:val="16"/>
        </w:rPr>
        <w:t>явлений</w:t>
      </w:r>
      <w:r w:rsidRPr="002B1AB7">
        <w:rPr>
          <w:spacing w:val="2"/>
          <w:sz w:val="16"/>
          <w:szCs w:val="16"/>
        </w:rPr>
        <w:t xml:space="preserve"> </w:t>
      </w:r>
      <w:r w:rsidRPr="002B1AB7">
        <w:rPr>
          <w:sz w:val="16"/>
          <w:szCs w:val="16"/>
        </w:rPr>
        <w:t>окружающего</w:t>
      </w:r>
      <w:r w:rsidRPr="002B1AB7">
        <w:rPr>
          <w:spacing w:val="5"/>
          <w:sz w:val="16"/>
          <w:szCs w:val="16"/>
        </w:rPr>
        <w:t xml:space="preserve"> </w:t>
      </w:r>
      <w:r w:rsidRPr="002B1AB7">
        <w:rPr>
          <w:sz w:val="16"/>
          <w:szCs w:val="16"/>
        </w:rPr>
        <w:t>мира</w:t>
      </w:r>
      <w:r w:rsidRPr="002B1AB7">
        <w:rPr>
          <w:spacing w:val="4"/>
          <w:sz w:val="16"/>
          <w:szCs w:val="16"/>
        </w:rPr>
        <w:t xml:space="preserve"> </w:t>
      </w:r>
      <w:r w:rsidRPr="002B1AB7">
        <w:rPr>
          <w:sz w:val="16"/>
          <w:szCs w:val="16"/>
        </w:rPr>
        <w:t>математические</w:t>
      </w:r>
      <w:r w:rsidRPr="002B1AB7">
        <w:rPr>
          <w:spacing w:val="4"/>
          <w:sz w:val="16"/>
          <w:szCs w:val="16"/>
        </w:rPr>
        <w:t xml:space="preserve"> </w:t>
      </w:r>
      <w:r w:rsidRPr="002B1AB7">
        <w:rPr>
          <w:sz w:val="16"/>
          <w:szCs w:val="16"/>
        </w:rPr>
        <w:t>способы</w:t>
      </w:r>
      <w:r w:rsidRPr="002B1AB7">
        <w:rPr>
          <w:spacing w:val="10"/>
          <w:sz w:val="16"/>
          <w:szCs w:val="16"/>
        </w:rPr>
        <w:t xml:space="preserve"> </w:t>
      </w:r>
      <w:r w:rsidRPr="002B1AB7">
        <w:rPr>
          <w:sz w:val="16"/>
          <w:szCs w:val="16"/>
        </w:rPr>
        <w:t>нахождения</w:t>
      </w:r>
      <w:r w:rsidRPr="002B1AB7">
        <w:rPr>
          <w:spacing w:val="2"/>
          <w:sz w:val="16"/>
          <w:szCs w:val="16"/>
        </w:rPr>
        <w:t xml:space="preserve"> </w:t>
      </w:r>
      <w:r w:rsidRPr="002B1AB7">
        <w:rPr>
          <w:sz w:val="16"/>
          <w:szCs w:val="16"/>
        </w:rPr>
        <w:t>решений:</w:t>
      </w:r>
      <w:r w:rsidRPr="002B1AB7">
        <w:rPr>
          <w:spacing w:val="-67"/>
          <w:sz w:val="16"/>
          <w:szCs w:val="16"/>
        </w:rPr>
        <w:t xml:space="preserve"> </w:t>
      </w:r>
      <w:r w:rsidRPr="002B1AB7">
        <w:rPr>
          <w:sz w:val="16"/>
          <w:szCs w:val="16"/>
        </w:rPr>
        <w:t>вычисление,</w:t>
      </w:r>
      <w:r w:rsidRPr="002B1AB7">
        <w:rPr>
          <w:spacing w:val="-9"/>
          <w:sz w:val="16"/>
          <w:szCs w:val="16"/>
        </w:rPr>
        <w:t xml:space="preserve"> </w:t>
      </w:r>
      <w:r w:rsidRPr="002B1AB7">
        <w:rPr>
          <w:sz w:val="16"/>
          <w:szCs w:val="16"/>
        </w:rPr>
        <w:t>измерение,</w:t>
      </w:r>
      <w:r w:rsidRPr="002B1AB7">
        <w:rPr>
          <w:spacing w:val="-8"/>
          <w:sz w:val="16"/>
          <w:szCs w:val="16"/>
        </w:rPr>
        <w:t xml:space="preserve"> </w:t>
      </w:r>
      <w:r w:rsidRPr="002B1AB7">
        <w:rPr>
          <w:sz w:val="16"/>
          <w:szCs w:val="16"/>
        </w:rPr>
        <w:t>сравнение</w:t>
      </w:r>
      <w:r w:rsidRPr="002B1AB7">
        <w:rPr>
          <w:spacing w:val="-9"/>
          <w:sz w:val="16"/>
          <w:szCs w:val="16"/>
        </w:rPr>
        <w:t xml:space="preserve"> </w:t>
      </w:r>
      <w:r w:rsidRPr="002B1AB7">
        <w:rPr>
          <w:sz w:val="16"/>
          <w:szCs w:val="16"/>
        </w:rPr>
        <w:t>по</w:t>
      </w:r>
      <w:r w:rsidRPr="002B1AB7">
        <w:rPr>
          <w:spacing w:val="-7"/>
          <w:sz w:val="16"/>
          <w:szCs w:val="16"/>
        </w:rPr>
        <w:t xml:space="preserve"> </w:t>
      </w:r>
      <w:r w:rsidRPr="002B1AB7">
        <w:rPr>
          <w:sz w:val="16"/>
          <w:szCs w:val="16"/>
        </w:rPr>
        <w:t>количеству,</w:t>
      </w:r>
      <w:r w:rsidRPr="002B1AB7">
        <w:rPr>
          <w:spacing w:val="-8"/>
          <w:sz w:val="16"/>
          <w:szCs w:val="16"/>
        </w:rPr>
        <w:t xml:space="preserve"> </w:t>
      </w:r>
      <w:r w:rsidRPr="002B1AB7">
        <w:rPr>
          <w:sz w:val="16"/>
          <w:szCs w:val="16"/>
        </w:rPr>
        <w:t>форме</w:t>
      </w:r>
      <w:r w:rsidRPr="002B1AB7">
        <w:rPr>
          <w:spacing w:val="-9"/>
          <w:sz w:val="16"/>
          <w:szCs w:val="16"/>
        </w:rPr>
        <w:t xml:space="preserve"> </w:t>
      </w:r>
      <w:r w:rsidRPr="002B1AB7">
        <w:rPr>
          <w:sz w:val="16"/>
          <w:szCs w:val="16"/>
        </w:rPr>
        <w:t>и</w:t>
      </w:r>
      <w:r w:rsidRPr="002B1AB7">
        <w:rPr>
          <w:spacing w:val="-10"/>
          <w:sz w:val="16"/>
          <w:szCs w:val="16"/>
        </w:rPr>
        <w:t xml:space="preserve"> </w:t>
      </w:r>
      <w:r w:rsidRPr="002B1AB7">
        <w:rPr>
          <w:sz w:val="16"/>
          <w:szCs w:val="16"/>
        </w:rPr>
        <w:t>величине</w:t>
      </w:r>
      <w:r w:rsidRPr="002B1AB7">
        <w:rPr>
          <w:spacing w:val="-9"/>
          <w:sz w:val="16"/>
          <w:szCs w:val="16"/>
        </w:rPr>
        <w:t xml:space="preserve"> </w:t>
      </w:r>
      <w:r w:rsidRPr="002B1AB7">
        <w:rPr>
          <w:sz w:val="16"/>
          <w:szCs w:val="16"/>
        </w:rPr>
        <w:t>с</w:t>
      </w:r>
      <w:r w:rsidRPr="002B1AB7">
        <w:rPr>
          <w:spacing w:val="-8"/>
          <w:sz w:val="16"/>
          <w:szCs w:val="16"/>
        </w:rPr>
        <w:t xml:space="preserve"> </w:t>
      </w:r>
      <w:r w:rsidRPr="002B1AB7">
        <w:rPr>
          <w:sz w:val="16"/>
          <w:szCs w:val="16"/>
        </w:rPr>
        <w:t>помощью</w:t>
      </w:r>
      <w:r w:rsidRPr="002B1AB7">
        <w:rPr>
          <w:spacing w:val="-67"/>
          <w:sz w:val="16"/>
          <w:szCs w:val="16"/>
        </w:rPr>
        <w:t xml:space="preserve"> </w:t>
      </w:r>
      <w:r w:rsidRPr="002B1AB7">
        <w:rPr>
          <w:spacing w:val="-1"/>
          <w:sz w:val="16"/>
          <w:szCs w:val="16"/>
        </w:rPr>
        <w:t>условной</w:t>
      </w:r>
      <w:r w:rsidRPr="002B1AB7">
        <w:rPr>
          <w:spacing w:val="-15"/>
          <w:sz w:val="16"/>
          <w:szCs w:val="16"/>
        </w:rPr>
        <w:t xml:space="preserve"> </w:t>
      </w:r>
      <w:r w:rsidRPr="002B1AB7">
        <w:rPr>
          <w:spacing w:val="-1"/>
          <w:sz w:val="16"/>
          <w:szCs w:val="16"/>
        </w:rPr>
        <w:t>меры,</w:t>
      </w:r>
      <w:r w:rsidRPr="002B1AB7">
        <w:rPr>
          <w:spacing w:val="-15"/>
          <w:sz w:val="16"/>
          <w:szCs w:val="16"/>
        </w:rPr>
        <w:t xml:space="preserve"> </w:t>
      </w:r>
      <w:r w:rsidRPr="002B1AB7">
        <w:rPr>
          <w:spacing w:val="-1"/>
          <w:sz w:val="16"/>
          <w:szCs w:val="16"/>
        </w:rPr>
        <w:t>создание</w:t>
      </w:r>
      <w:r w:rsidRPr="002B1AB7">
        <w:rPr>
          <w:spacing w:val="-15"/>
          <w:sz w:val="16"/>
          <w:szCs w:val="16"/>
        </w:rPr>
        <w:t xml:space="preserve"> </w:t>
      </w:r>
      <w:r w:rsidRPr="002B1AB7">
        <w:rPr>
          <w:spacing w:val="-1"/>
          <w:sz w:val="16"/>
          <w:szCs w:val="16"/>
        </w:rPr>
        <w:t>планов,</w:t>
      </w:r>
      <w:r w:rsidRPr="002B1AB7">
        <w:rPr>
          <w:spacing w:val="-15"/>
          <w:sz w:val="16"/>
          <w:szCs w:val="16"/>
        </w:rPr>
        <w:t xml:space="preserve"> </w:t>
      </w:r>
      <w:r w:rsidRPr="002B1AB7">
        <w:rPr>
          <w:sz w:val="16"/>
          <w:szCs w:val="16"/>
        </w:rPr>
        <w:t>схем,</w:t>
      </w:r>
      <w:r w:rsidRPr="002B1AB7">
        <w:rPr>
          <w:spacing w:val="-16"/>
          <w:sz w:val="16"/>
          <w:szCs w:val="16"/>
        </w:rPr>
        <w:t xml:space="preserve"> </w:t>
      </w:r>
      <w:r w:rsidRPr="002B1AB7">
        <w:rPr>
          <w:sz w:val="16"/>
          <w:szCs w:val="16"/>
        </w:rPr>
        <w:t>использование</w:t>
      </w:r>
      <w:r w:rsidRPr="002B1AB7">
        <w:rPr>
          <w:spacing w:val="-14"/>
          <w:sz w:val="16"/>
          <w:szCs w:val="16"/>
        </w:rPr>
        <w:t xml:space="preserve"> </w:t>
      </w:r>
      <w:r w:rsidRPr="002B1AB7">
        <w:rPr>
          <w:sz w:val="16"/>
          <w:szCs w:val="16"/>
        </w:rPr>
        <w:t>знаков,</w:t>
      </w:r>
      <w:r w:rsidRPr="002B1AB7">
        <w:rPr>
          <w:spacing w:val="-16"/>
          <w:sz w:val="16"/>
          <w:szCs w:val="16"/>
        </w:rPr>
        <w:t xml:space="preserve"> </w:t>
      </w:r>
      <w:r w:rsidRPr="002B1AB7">
        <w:rPr>
          <w:sz w:val="16"/>
          <w:szCs w:val="16"/>
        </w:rPr>
        <w:t>эталонов</w:t>
      </w:r>
      <w:r w:rsidRPr="002B1AB7">
        <w:rPr>
          <w:spacing w:val="-17"/>
          <w:sz w:val="16"/>
          <w:szCs w:val="16"/>
        </w:rPr>
        <w:t xml:space="preserve"> </w:t>
      </w:r>
      <w:r w:rsidRPr="002B1AB7">
        <w:rPr>
          <w:sz w:val="16"/>
          <w:szCs w:val="16"/>
        </w:rPr>
        <w:t>и</w:t>
      </w:r>
      <w:r w:rsidRPr="002B1AB7">
        <w:rPr>
          <w:spacing w:val="-15"/>
          <w:sz w:val="16"/>
          <w:szCs w:val="16"/>
        </w:rPr>
        <w:t xml:space="preserve"> </w:t>
      </w:r>
      <w:r w:rsidRPr="002B1AB7">
        <w:rPr>
          <w:sz w:val="16"/>
          <w:szCs w:val="16"/>
        </w:rPr>
        <w:t>другое.</w:t>
      </w:r>
    </w:p>
    <w:p w:rsidR="004C5032" w:rsidRPr="002B1AB7" w:rsidRDefault="004C5032" w:rsidP="002B1AB7">
      <w:pPr>
        <w:pStyle w:val="a3"/>
        <w:spacing w:before="2"/>
        <w:ind w:right="468"/>
        <w:contextualSpacing/>
        <w:rPr>
          <w:sz w:val="16"/>
          <w:szCs w:val="16"/>
        </w:rPr>
      </w:pP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специально</w:t>
      </w:r>
      <w:r w:rsidRPr="002B1AB7">
        <w:rPr>
          <w:spacing w:val="1"/>
          <w:sz w:val="16"/>
          <w:szCs w:val="16"/>
        </w:rPr>
        <w:t xml:space="preserve"> </w:t>
      </w:r>
      <w:r w:rsidRPr="002B1AB7">
        <w:rPr>
          <w:sz w:val="16"/>
          <w:szCs w:val="16"/>
        </w:rPr>
        <w:t>организованной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совершенствует</w:t>
      </w:r>
      <w:r w:rsidRPr="002B1AB7">
        <w:rPr>
          <w:spacing w:val="1"/>
          <w:sz w:val="16"/>
          <w:szCs w:val="16"/>
        </w:rPr>
        <w:t xml:space="preserve"> </w:t>
      </w:r>
      <w:r w:rsidRPr="002B1AB7">
        <w:rPr>
          <w:sz w:val="16"/>
          <w:szCs w:val="16"/>
        </w:rPr>
        <w:t>умения</w:t>
      </w:r>
      <w:r w:rsidRPr="002B1AB7">
        <w:rPr>
          <w:spacing w:val="-16"/>
          <w:sz w:val="16"/>
          <w:szCs w:val="16"/>
        </w:rPr>
        <w:t xml:space="preserve"> </w:t>
      </w:r>
      <w:r w:rsidRPr="002B1AB7">
        <w:rPr>
          <w:sz w:val="16"/>
          <w:szCs w:val="16"/>
        </w:rPr>
        <w:t>считать</w:t>
      </w:r>
      <w:r w:rsidRPr="002B1AB7">
        <w:rPr>
          <w:spacing w:val="-17"/>
          <w:sz w:val="16"/>
          <w:szCs w:val="16"/>
        </w:rPr>
        <w:t xml:space="preserve"> </w:t>
      </w:r>
      <w:r w:rsidRPr="002B1AB7">
        <w:rPr>
          <w:sz w:val="16"/>
          <w:szCs w:val="16"/>
        </w:rPr>
        <w:t>в</w:t>
      </w:r>
      <w:r w:rsidRPr="002B1AB7">
        <w:rPr>
          <w:spacing w:val="-14"/>
          <w:sz w:val="16"/>
          <w:szCs w:val="16"/>
        </w:rPr>
        <w:t xml:space="preserve"> </w:t>
      </w:r>
      <w:r w:rsidRPr="002B1AB7">
        <w:rPr>
          <w:sz w:val="16"/>
          <w:szCs w:val="16"/>
        </w:rPr>
        <w:t>прямом</w:t>
      </w:r>
      <w:r w:rsidRPr="002B1AB7">
        <w:rPr>
          <w:spacing w:val="-15"/>
          <w:sz w:val="16"/>
          <w:szCs w:val="16"/>
        </w:rPr>
        <w:t xml:space="preserve"> </w:t>
      </w:r>
      <w:r w:rsidRPr="002B1AB7">
        <w:rPr>
          <w:sz w:val="16"/>
          <w:szCs w:val="16"/>
        </w:rPr>
        <w:t>и</w:t>
      </w:r>
      <w:r w:rsidRPr="002B1AB7">
        <w:rPr>
          <w:spacing w:val="-15"/>
          <w:sz w:val="16"/>
          <w:szCs w:val="16"/>
        </w:rPr>
        <w:t xml:space="preserve"> </w:t>
      </w:r>
      <w:r w:rsidRPr="002B1AB7">
        <w:rPr>
          <w:sz w:val="16"/>
          <w:szCs w:val="16"/>
        </w:rPr>
        <w:t>обратном</w:t>
      </w:r>
      <w:r w:rsidRPr="002B1AB7">
        <w:rPr>
          <w:spacing w:val="-16"/>
          <w:sz w:val="16"/>
          <w:szCs w:val="16"/>
        </w:rPr>
        <w:t xml:space="preserve"> </w:t>
      </w:r>
      <w:r w:rsidRPr="002B1AB7">
        <w:rPr>
          <w:sz w:val="16"/>
          <w:szCs w:val="16"/>
        </w:rPr>
        <w:t>порядке,</w:t>
      </w:r>
      <w:r w:rsidRPr="002B1AB7">
        <w:rPr>
          <w:spacing w:val="-15"/>
          <w:sz w:val="16"/>
          <w:szCs w:val="16"/>
        </w:rPr>
        <w:t xml:space="preserve"> </w:t>
      </w:r>
      <w:r w:rsidRPr="002B1AB7">
        <w:rPr>
          <w:sz w:val="16"/>
          <w:szCs w:val="16"/>
        </w:rPr>
        <w:t>знакомит</w:t>
      </w:r>
      <w:r w:rsidRPr="002B1AB7">
        <w:rPr>
          <w:spacing w:val="-16"/>
          <w:sz w:val="16"/>
          <w:szCs w:val="16"/>
        </w:rPr>
        <w:t xml:space="preserve"> </w:t>
      </w:r>
      <w:r w:rsidRPr="002B1AB7">
        <w:rPr>
          <w:sz w:val="16"/>
          <w:szCs w:val="16"/>
        </w:rPr>
        <w:t>с</w:t>
      </w:r>
      <w:r w:rsidRPr="002B1AB7">
        <w:rPr>
          <w:spacing w:val="-15"/>
          <w:sz w:val="16"/>
          <w:szCs w:val="16"/>
        </w:rPr>
        <w:t xml:space="preserve"> </w:t>
      </w:r>
      <w:r w:rsidRPr="002B1AB7">
        <w:rPr>
          <w:sz w:val="16"/>
          <w:szCs w:val="16"/>
        </w:rPr>
        <w:t>составом</w:t>
      </w:r>
      <w:r w:rsidRPr="002B1AB7">
        <w:rPr>
          <w:spacing w:val="-15"/>
          <w:sz w:val="16"/>
          <w:szCs w:val="16"/>
        </w:rPr>
        <w:t xml:space="preserve"> </w:t>
      </w:r>
      <w:r w:rsidRPr="002B1AB7">
        <w:rPr>
          <w:sz w:val="16"/>
          <w:szCs w:val="16"/>
        </w:rPr>
        <w:t>чисел</w:t>
      </w:r>
      <w:r w:rsidRPr="002B1AB7">
        <w:rPr>
          <w:spacing w:val="-17"/>
          <w:sz w:val="16"/>
          <w:szCs w:val="16"/>
        </w:rPr>
        <w:t xml:space="preserve"> </w:t>
      </w:r>
      <w:r w:rsidRPr="002B1AB7">
        <w:rPr>
          <w:sz w:val="16"/>
          <w:szCs w:val="16"/>
        </w:rPr>
        <w:t>из</w:t>
      </w:r>
      <w:r w:rsidRPr="002B1AB7">
        <w:rPr>
          <w:spacing w:val="-16"/>
          <w:sz w:val="16"/>
          <w:szCs w:val="16"/>
        </w:rPr>
        <w:t xml:space="preserve"> </w:t>
      </w:r>
      <w:r w:rsidRPr="002B1AB7">
        <w:rPr>
          <w:sz w:val="16"/>
          <w:szCs w:val="16"/>
        </w:rPr>
        <w:t>двух</w:t>
      </w:r>
      <w:r w:rsidRPr="002B1AB7">
        <w:rPr>
          <w:spacing w:val="-67"/>
          <w:sz w:val="16"/>
          <w:szCs w:val="16"/>
        </w:rPr>
        <w:t xml:space="preserve"> </w:t>
      </w:r>
      <w:r w:rsidRPr="002B1AB7">
        <w:rPr>
          <w:sz w:val="16"/>
          <w:szCs w:val="16"/>
        </w:rPr>
        <w:t>меньших в пределах первого десятка, закрепляет знания о цифрах, развивает</w:t>
      </w:r>
      <w:r w:rsidRPr="002B1AB7">
        <w:rPr>
          <w:spacing w:val="1"/>
          <w:sz w:val="16"/>
          <w:szCs w:val="16"/>
        </w:rPr>
        <w:t xml:space="preserve"> </w:t>
      </w:r>
      <w:r w:rsidRPr="002B1AB7">
        <w:rPr>
          <w:sz w:val="16"/>
          <w:szCs w:val="16"/>
        </w:rPr>
        <w:t>умение составлять и решать простые арифметические задачи на сложение и</w:t>
      </w:r>
      <w:r w:rsidRPr="002B1AB7">
        <w:rPr>
          <w:spacing w:val="1"/>
          <w:sz w:val="16"/>
          <w:szCs w:val="16"/>
        </w:rPr>
        <w:t xml:space="preserve"> </w:t>
      </w:r>
      <w:r w:rsidRPr="002B1AB7">
        <w:rPr>
          <w:sz w:val="16"/>
          <w:szCs w:val="16"/>
        </w:rPr>
        <w:t>вычитание.</w:t>
      </w:r>
    </w:p>
    <w:p w:rsidR="004C5032" w:rsidRPr="002B1AB7" w:rsidRDefault="004C5032" w:rsidP="002B1AB7">
      <w:pPr>
        <w:pStyle w:val="a3"/>
        <w:ind w:right="467"/>
        <w:contextualSpacing/>
        <w:rPr>
          <w:sz w:val="16"/>
          <w:szCs w:val="16"/>
        </w:rPr>
      </w:pPr>
      <w:r w:rsidRPr="002B1AB7">
        <w:rPr>
          <w:sz w:val="16"/>
          <w:szCs w:val="16"/>
        </w:rPr>
        <w:t>Обогащает</w:t>
      </w:r>
      <w:r w:rsidRPr="002B1AB7">
        <w:rPr>
          <w:spacing w:val="-16"/>
          <w:sz w:val="16"/>
          <w:szCs w:val="16"/>
        </w:rPr>
        <w:t xml:space="preserve"> </w:t>
      </w:r>
      <w:r w:rsidRPr="002B1AB7">
        <w:rPr>
          <w:sz w:val="16"/>
          <w:szCs w:val="16"/>
        </w:rPr>
        <w:t>представления</w:t>
      </w:r>
      <w:r w:rsidRPr="002B1AB7">
        <w:rPr>
          <w:spacing w:val="-15"/>
          <w:sz w:val="16"/>
          <w:szCs w:val="16"/>
        </w:rPr>
        <w:t xml:space="preserve"> </w:t>
      </w:r>
      <w:r w:rsidRPr="002B1AB7">
        <w:rPr>
          <w:sz w:val="16"/>
          <w:szCs w:val="16"/>
        </w:rPr>
        <w:t>о</w:t>
      </w:r>
      <w:r w:rsidRPr="002B1AB7">
        <w:rPr>
          <w:spacing w:val="-14"/>
          <w:sz w:val="16"/>
          <w:szCs w:val="16"/>
        </w:rPr>
        <w:t xml:space="preserve"> </w:t>
      </w:r>
      <w:r w:rsidRPr="002B1AB7">
        <w:rPr>
          <w:sz w:val="16"/>
          <w:szCs w:val="16"/>
        </w:rPr>
        <w:t>плоских</w:t>
      </w:r>
      <w:r w:rsidRPr="002B1AB7">
        <w:rPr>
          <w:spacing w:val="-13"/>
          <w:sz w:val="16"/>
          <w:szCs w:val="16"/>
        </w:rPr>
        <w:t xml:space="preserve"> </w:t>
      </w:r>
      <w:r w:rsidRPr="002B1AB7">
        <w:rPr>
          <w:sz w:val="16"/>
          <w:szCs w:val="16"/>
        </w:rPr>
        <w:t>и</w:t>
      </w:r>
      <w:r w:rsidRPr="002B1AB7">
        <w:rPr>
          <w:spacing w:val="-15"/>
          <w:sz w:val="16"/>
          <w:szCs w:val="16"/>
        </w:rPr>
        <w:t xml:space="preserve"> </w:t>
      </w:r>
      <w:r w:rsidRPr="002B1AB7">
        <w:rPr>
          <w:sz w:val="16"/>
          <w:szCs w:val="16"/>
        </w:rPr>
        <w:t>объемных</w:t>
      </w:r>
      <w:r w:rsidRPr="002B1AB7">
        <w:rPr>
          <w:spacing w:val="-13"/>
          <w:sz w:val="16"/>
          <w:szCs w:val="16"/>
        </w:rPr>
        <w:t xml:space="preserve"> </w:t>
      </w:r>
      <w:r w:rsidRPr="002B1AB7">
        <w:rPr>
          <w:sz w:val="16"/>
          <w:szCs w:val="16"/>
        </w:rPr>
        <w:t>геометрических</w:t>
      </w:r>
      <w:r w:rsidRPr="002B1AB7">
        <w:rPr>
          <w:spacing w:val="-12"/>
          <w:sz w:val="16"/>
          <w:szCs w:val="16"/>
        </w:rPr>
        <w:t xml:space="preserve"> </w:t>
      </w:r>
      <w:r w:rsidRPr="002B1AB7">
        <w:rPr>
          <w:sz w:val="16"/>
          <w:szCs w:val="16"/>
        </w:rPr>
        <w:t>фигурах,</w:t>
      </w:r>
      <w:r w:rsidRPr="002B1AB7">
        <w:rPr>
          <w:spacing w:val="-68"/>
          <w:sz w:val="16"/>
          <w:szCs w:val="16"/>
        </w:rPr>
        <w:t xml:space="preserve"> </w:t>
      </w:r>
      <w:r w:rsidRPr="002B1AB7">
        <w:rPr>
          <w:sz w:val="16"/>
          <w:szCs w:val="16"/>
        </w:rPr>
        <w:t>совершенствует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выделять</w:t>
      </w:r>
      <w:r w:rsidRPr="002B1AB7">
        <w:rPr>
          <w:spacing w:val="1"/>
          <w:sz w:val="16"/>
          <w:szCs w:val="16"/>
        </w:rPr>
        <w:t xml:space="preserve"> </w:t>
      </w:r>
      <w:r w:rsidRPr="002B1AB7">
        <w:rPr>
          <w:sz w:val="16"/>
          <w:szCs w:val="16"/>
        </w:rPr>
        <w:t>структуру</w:t>
      </w:r>
      <w:r w:rsidRPr="002B1AB7">
        <w:rPr>
          <w:spacing w:val="1"/>
          <w:sz w:val="16"/>
          <w:szCs w:val="16"/>
        </w:rPr>
        <w:t xml:space="preserve"> </w:t>
      </w:r>
      <w:r w:rsidRPr="002B1AB7">
        <w:rPr>
          <w:sz w:val="16"/>
          <w:szCs w:val="16"/>
        </w:rPr>
        <w:t>геометрических</w:t>
      </w:r>
      <w:r w:rsidRPr="002B1AB7">
        <w:rPr>
          <w:spacing w:val="1"/>
          <w:sz w:val="16"/>
          <w:szCs w:val="16"/>
        </w:rPr>
        <w:t xml:space="preserve"> </w:t>
      </w:r>
      <w:r w:rsidRPr="002B1AB7">
        <w:rPr>
          <w:sz w:val="16"/>
          <w:szCs w:val="16"/>
        </w:rPr>
        <w:t>фигур</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устанавливать</w:t>
      </w:r>
      <w:r w:rsidRPr="002B1AB7">
        <w:rPr>
          <w:spacing w:val="-3"/>
          <w:sz w:val="16"/>
          <w:szCs w:val="16"/>
        </w:rPr>
        <w:t xml:space="preserve"> </w:t>
      </w:r>
      <w:r w:rsidRPr="002B1AB7">
        <w:rPr>
          <w:sz w:val="16"/>
          <w:szCs w:val="16"/>
        </w:rPr>
        <w:t>взаимосвязи между</w:t>
      </w:r>
      <w:r w:rsidRPr="002B1AB7">
        <w:rPr>
          <w:spacing w:val="-4"/>
          <w:sz w:val="16"/>
          <w:szCs w:val="16"/>
        </w:rPr>
        <w:t xml:space="preserve"> </w:t>
      </w:r>
      <w:r w:rsidRPr="002B1AB7">
        <w:rPr>
          <w:sz w:val="16"/>
          <w:szCs w:val="16"/>
        </w:rPr>
        <w:t>ними.</w:t>
      </w:r>
    </w:p>
    <w:p w:rsidR="004C5032" w:rsidRPr="002B1AB7" w:rsidRDefault="004C5032" w:rsidP="002B1AB7">
      <w:pPr>
        <w:pStyle w:val="a3"/>
        <w:ind w:right="473"/>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совершенствованию</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умений</w:t>
      </w:r>
      <w:r w:rsidRPr="002B1AB7">
        <w:rPr>
          <w:spacing w:val="1"/>
          <w:sz w:val="16"/>
          <w:szCs w:val="16"/>
        </w:rPr>
        <w:t xml:space="preserve"> </w:t>
      </w:r>
      <w:r w:rsidRPr="002B1AB7">
        <w:rPr>
          <w:sz w:val="16"/>
          <w:szCs w:val="16"/>
        </w:rPr>
        <w:t>классифицировать</w:t>
      </w:r>
      <w:r w:rsidRPr="002B1AB7">
        <w:rPr>
          <w:spacing w:val="1"/>
          <w:sz w:val="16"/>
          <w:szCs w:val="16"/>
        </w:rPr>
        <w:t xml:space="preserve"> </w:t>
      </w:r>
      <w:r w:rsidRPr="002B1AB7">
        <w:rPr>
          <w:sz w:val="16"/>
          <w:szCs w:val="16"/>
        </w:rPr>
        <w:t>фигуры</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внешним</w:t>
      </w:r>
      <w:r w:rsidRPr="002B1AB7">
        <w:rPr>
          <w:spacing w:val="1"/>
          <w:sz w:val="16"/>
          <w:szCs w:val="16"/>
        </w:rPr>
        <w:t xml:space="preserve"> </w:t>
      </w:r>
      <w:r w:rsidRPr="002B1AB7">
        <w:rPr>
          <w:sz w:val="16"/>
          <w:szCs w:val="16"/>
        </w:rPr>
        <w:t>структурным</w:t>
      </w:r>
      <w:r w:rsidRPr="002B1AB7">
        <w:rPr>
          <w:spacing w:val="1"/>
          <w:sz w:val="16"/>
          <w:szCs w:val="16"/>
        </w:rPr>
        <w:t xml:space="preserve"> </w:t>
      </w:r>
      <w:r w:rsidRPr="002B1AB7">
        <w:rPr>
          <w:sz w:val="16"/>
          <w:szCs w:val="16"/>
        </w:rPr>
        <w:t>признакам:</w:t>
      </w:r>
      <w:r w:rsidRPr="002B1AB7">
        <w:rPr>
          <w:spacing w:val="1"/>
          <w:sz w:val="16"/>
          <w:szCs w:val="16"/>
        </w:rPr>
        <w:t xml:space="preserve"> </w:t>
      </w:r>
      <w:r w:rsidRPr="002B1AB7">
        <w:rPr>
          <w:sz w:val="16"/>
          <w:szCs w:val="16"/>
        </w:rPr>
        <w:t>округлые,</w:t>
      </w:r>
      <w:r w:rsidRPr="002B1AB7">
        <w:rPr>
          <w:spacing w:val="1"/>
          <w:sz w:val="16"/>
          <w:szCs w:val="16"/>
        </w:rPr>
        <w:t xml:space="preserve"> </w:t>
      </w:r>
      <w:r w:rsidRPr="002B1AB7">
        <w:rPr>
          <w:sz w:val="16"/>
          <w:szCs w:val="16"/>
        </w:rPr>
        <w:t>многоугольники</w:t>
      </w:r>
      <w:r w:rsidRPr="002B1AB7">
        <w:rPr>
          <w:spacing w:val="1"/>
          <w:sz w:val="16"/>
          <w:szCs w:val="16"/>
        </w:rPr>
        <w:t xml:space="preserve"> </w:t>
      </w:r>
      <w:r w:rsidRPr="002B1AB7">
        <w:rPr>
          <w:sz w:val="16"/>
          <w:szCs w:val="16"/>
        </w:rPr>
        <w:t>(треугольники,</w:t>
      </w:r>
      <w:r w:rsidRPr="002B1AB7">
        <w:rPr>
          <w:spacing w:val="1"/>
          <w:sz w:val="16"/>
          <w:szCs w:val="16"/>
        </w:rPr>
        <w:t xml:space="preserve"> </w:t>
      </w:r>
      <w:r w:rsidRPr="002B1AB7">
        <w:rPr>
          <w:sz w:val="16"/>
          <w:szCs w:val="16"/>
        </w:rPr>
        <w:t>четырехугольники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1"/>
          <w:sz w:val="16"/>
          <w:szCs w:val="16"/>
        </w:rPr>
        <w:t xml:space="preserve"> </w:t>
      </w:r>
      <w:r w:rsidRPr="002B1AB7">
        <w:rPr>
          <w:sz w:val="16"/>
          <w:szCs w:val="16"/>
        </w:rPr>
        <w:t>подобное),</w:t>
      </w:r>
      <w:r w:rsidRPr="002B1AB7">
        <w:rPr>
          <w:spacing w:val="1"/>
          <w:sz w:val="16"/>
          <w:szCs w:val="16"/>
        </w:rPr>
        <w:t xml:space="preserve"> </w:t>
      </w:r>
      <w:r w:rsidRPr="002B1AB7">
        <w:rPr>
          <w:sz w:val="16"/>
          <w:szCs w:val="16"/>
        </w:rPr>
        <w:t>овладению</w:t>
      </w:r>
      <w:r w:rsidRPr="002B1AB7">
        <w:rPr>
          <w:spacing w:val="1"/>
          <w:sz w:val="16"/>
          <w:szCs w:val="16"/>
        </w:rPr>
        <w:t xml:space="preserve"> </w:t>
      </w:r>
      <w:r w:rsidRPr="002B1AB7">
        <w:rPr>
          <w:sz w:val="16"/>
          <w:szCs w:val="16"/>
        </w:rPr>
        <w:t>различными</w:t>
      </w:r>
      <w:r w:rsidRPr="002B1AB7">
        <w:rPr>
          <w:spacing w:val="1"/>
          <w:sz w:val="16"/>
          <w:szCs w:val="16"/>
        </w:rPr>
        <w:t xml:space="preserve"> </w:t>
      </w:r>
      <w:r w:rsidRPr="002B1AB7">
        <w:rPr>
          <w:sz w:val="16"/>
          <w:szCs w:val="16"/>
        </w:rPr>
        <w:t>способами</w:t>
      </w:r>
      <w:r w:rsidRPr="002B1AB7">
        <w:rPr>
          <w:spacing w:val="1"/>
          <w:sz w:val="16"/>
          <w:szCs w:val="16"/>
        </w:rPr>
        <w:t xml:space="preserve"> </w:t>
      </w:r>
      <w:r w:rsidRPr="002B1AB7">
        <w:rPr>
          <w:sz w:val="16"/>
          <w:szCs w:val="16"/>
        </w:rPr>
        <w:t>видоизменения</w:t>
      </w:r>
      <w:r w:rsidRPr="002B1AB7">
        <w:rPr>
          <w:spacing w:val="1"/>
          <w:sz w:val="16"/>
          <w:szCs w:val="16"/>
        </w:rPr>
        <w:t xml:space="preserve"> </w:t>
      </w:r>
      <w:r w:rsidRPr="002B1AB7">
        <w:rPr>
          <w:sz w:val="16"/>
          <w:szCs w:val="16"/>
        </w:rPr>
        <w:t>геометрических</w:t>
      </w:r>
      <w:r w:rsidRPr="002B1AB7">
        <w:rPr>
          <w:spacing w:val="1"/>
          <w:sz w:val="16"/>
          <w:szCs w:val="16"/>
        </w:rPr>
        <w:t xml:space="preserve"> </w:t>
      </w:r>
      <w:r w:rsidRPr="002B1AB7">
        <w:rPr>
          <w:sz w:val="16"/>
          <w:szCs w:val="16"/>
        </w:rPr>
        <w:t>фигур:</w:t>
      </w:r>
      <w:r w:rsidRPr="002B1AB7">
        <w:rPr>
          <w:spacing w:val="1"/>
          <w:sz w:val="16"/>
          <w:szCs w:val="16"/>
        </w:rPr>
        <w:t xml:space="preserve"> </w:t>
      </w:r>
      <w:r w:rsidRPr="002B1AB7">
        <w:rPr>
          <w:sz w:val="16"/>
          <w:szCs w:val="16"/>
        </w:rPr>
        <w:t>наложение,</w:t>
      </w:r>
      <w:r w:rsidRPr="002B1AB7">
        <w:rPr>
          <w:spacing w:val="-2"/>
          <w:sz w:val="16"/>
          <w:szCs w:val="16"/>
        </w:rPr>
        <w:t xml:space="preserve"> </w:t>
      </w:r>
      <w:r w:rsidRPr="002B1AB7">
        <w:rPr>
          <w:sz w:val="16"/>
          <w:szCs w:val="16"/>
        </w:rPr>
        <w:t>соединение,</w:t>
      </w:r>
      <w:r w:rsidRPr="002B1AB7">
        <w:rPr>
          <w:spacing w:val="-4"/>
          <w:sz w:val="16"/>
          <w:szCs w:val="16"/>
        </w:rPr>
        <w:t xml:space="preserve"> </w:t>
      </w:r>
      <w:r w:rsidRPr="002B1AB7">
        <w:rPr>
          <w:sz w:val="16"/>
          <w:szCs w:val="16"/>
        </w:rPr>
        <w:t>разрезание</w:t>
      </w:r>
      <w:r w:rsidRPr="002B1AB7">
        <w:rPr>
          <w:spacing w:val="-3"/>
          <w:sz w:val="16"/>
          <w:szCs w:val="16"/>
        </w:rPr>
        <w:t xml:space="preserve"> </w:t>
      </w:r>
      <w:r w:rsidRPr="002B1AB7">
        <w:rPr>
          <w:sz w:val="16"/>
          <w:szCs w:val="16"/>
        </w:rPr>
        <w:t>и другое.</w:t>
      </w:r>
    </w:p>
    <w:p w:rsidR="004C5032" w:rsidRPr="002B1AB7" w:rsidRDefault="004C5032" w:rsidP="002B1AB7">
      <w:pPr>
        <w:pStyle w:val="a3"/>
        <w:ind w:right="474"/>
        <w:contextualSpacing/>
        <w:rPr>
          <w:sz w:val="16"/>
          <w:szCs w:val="16"/>
        </w:rPr>
      </w:pPr>
      <w:r w:rsidRPr="002B1AB7">
        <w:rPr>
          <w:sz w:val="16"/>
          <w:szCs w:val="16"/>
        </w:rPr>
        <w:t>Формирует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измерять</w:t>
      </w:r>
      <w:r w:rsidRPr="002B1AB7">
        <w:rPr>
          <w:spacing w:val="1"/>
          <w:sz w:val="16"/>
          <w:szCs w:val="16"/>
        </w:rPr>
        <w:t xml:space="preserve"> </w:t>
      </w:r>
      <w:r w:rsidRPr="002B1AB7">
        <w:rPr>
          <w:sz w:val="16"/>
          <w:szCs w:val="16"/>
        </w:rPr>
        <w:t>протяженность,</w:t>
      </w:r>
      <w:r w:rsidRPr="002B1AB7">
        <w:rPr>
          <w:spacing w:val="1"/>
          <w:sz w:val="16"/>
          <w:szCs w:val="16"/>
        </w:rPr>
        <w:t xml:space="preserve"> </w:t>
      </w:r>
      <w:r w:rsidRPr="002B1AB7">
        <w:rPr>
          <w:sz w:val="16"/>
          <w:szCs w:val="16"/>
        </w:rPr>
        <w:t>массу</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объем</w:t>
      </w:r>
      <w:r w:rsidRPr="002B1AB7">
        <w:rPr>
          <w:spacing w:val="1"/>
          <w:sz w:val="16"/>
          <w:szCs w:val="16"/>
        </w:rPr>
        <w:t xml:space="preserve"> </w:t>
      </w:r>
      <w:r w:rsidRPr="002B1AB7">
        <w:rPr>
          <w:sz w:val="16"/>
          <w:szCs w:val="16"/>
        </w:rPr>
        <w:t>веществ</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помощью</w:t>
      </w:r>
      <w:r w:rsidRPr="002B1AB7">
        <w:rPr>
          <w:spacing w:val="1"/>
          <w:sz w:val="16"/>
          <w:szCs w:val="16"/>
        </w:rPr>
        <w:t xml:space="preserve"> </w:t>
      </w:r>
      <w:r w:rsidRPr="002B1AB7">
        <w:rPr>
          <w:sz w:val="16"/>
          <w:szCs w:val="16"/>
        </w:rPr>
        <w:t>условной</w:t>
      </w:r>
      <w:r w:rsidRPr="002B1AB7">
        <w:rPr>
          <w:spacing w:val="1"/>
          <w:sz w:val="16"/>
          <w:szCs w:val="16"/>
        </w:rPr>
        <w:t xml:space="preserve"> </w:t>
      </w:r>
      <w:r w:rsidRPr="002B1AB7">
        <w:rPr>
          <w:sz w:val="16"/>
          <w:szCs w:val="16"/>
        </w:rPr>
        <w:t>меры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понимание</w:t>
      </w:r>
      <w:r w:rsidRPr="002B1AB7">
        <w:rPr>
          <w:spacing w:val="1"/>
          <w:sz w:val="16"/>
          <w:szCs w:val="16"/>
        </w:rPr>
        <w:t xml:space="preserve"> </w:t>
      </w:r>
      <w:r w:rsidRPr="002B1AB7">
        <w:rPr>
          <w:sz w:val="16"/>
          <w:szCs w:val="16"/>
        </w:rPr>
        <w:t>взаимообратных</w:t>
      </w:r>
      <w:r w:rsidRPr="002B1AB7">
        <w:rPr>
          <w:spacing w:val="1"/>
          <w:sz w:val="16"/>
          <w:szCs w:val="16"/>
        </w:rPr>
        <w:t xml:space="preserve"> </w:t>
      </w:r>
      <w:r w:rsidRPr="002B1AB7">
        <w:rPr>
          <w:sz w:val="16"/>
          <w:szCs w:val="16"/>
        </w:rPr>
        <w:t>отношений</w:t>
      </w:r>
      <w:r w:rsidRPr="002B1AB7">
        <w:rPr>
          <w:spacing w:val="-1"/>
          <w:sz w:val="16"/>
          <w:szCs w:val="16"/>
        </w:rPr>
        <w:t xml:space="preserve"> </w:t>
      </w:r>
      <w:r w:rsidRPr="002B1AB7">
        <w:rPr>
          <w:sz w:val="16"/>
          <w:szCs w:val="16"/>
        </w:rPr>
        <w:t>между</w:t>
      </w:r>
      <w:r w:rsidRPr="002B1AB7">
        <w:rPr>
          <w:spacing w:val="-4"/>
          <w:sz w:val="16"/>
          <w:szCs w:val="16"/>
        </w:rPr>
        <w:t xml:space="preserve"> </w:t>
      </w:r>
      <w:r w:rsidRPr="002B1AB7">
        <w:rPr>
          <w:sz w:val="16"/>
          <w:szCs w:val="16"/>
        </w:rPr>
        <w:t>мерой и</w:t>
      </w:r>
      <w:r w:rsidRPr="002B1AB7">
        <w:rPr>
          <w:spacing w:val="-3"/>
          <w:sz w:val="16"/>
          <w:szCs w:val="16"/>
        </w:rPr>
        <w:t xml:space="preserve"> </w:t>
      </w:r>
      <w:r w:rsidRPr="002B1AB7">
        <w:rPr>
          <w:sz w:val="16"/>
          <w:szCs w:val="16"/>
        </w:rPr>
        <w:t>результатом измерения.</w:t>
      </w:r>
    </w:p>
    <w:p w:rsidR="004C5032" w:rsidRPr="002B1AB7" w:rsidRDefault="004C5032" w:rsidP="002B1AB7">
      <w:pPr>
        <w:pStyle w:val="a3"/>
        <w:ind w:right="471"/>
        <w:contextualSpacing/>
        <w:rPr>
          <w:sz w:val="16"/>
          <w:szCs w:val="16"/>
        </w:rPr>
      </w:pPr>
      <w:r w:rsidRPr="002B1AB7">
        <w:rPr>
          <w:sz w:val="16"/>
          <w:szCs w:val="16"/>
        </w:rPr>
        <w:t>Педагог закрепляет умения ориентироваться на местности и показывает</w:t>
      </w:r>
      <w:r w:rsidRPr="002B1AB7">
        <w:rPr>
          <w:spacing w:val="1"/>
          <w:sz w:val="16"/>
          <w:szCs w:val="16"/>
        </w:rPr>
        <w:t xml:space="preserve"> </w:t>
      </w:r>
      <w:r w:rsidRPr="002B1AB7">
        <w:rPr>
          <w:spacing w:val="-1"/>
          <w:sz w:val="16"/>
          <w:szCs w:val="16"/>
        </w:rPr>
        <w:t>способы</w:t>
      </w:r>
      <w:r w:rsidRPr="002B1AB7">
        <w:rPr>
          <w:spacing w:val="-17"/>
          <w:sz w:val="16"/>
          <w:szCs w:val="16"/>
        </w:rPr>
        <w:t xml:space="preserve"> </w:t>
      </w:r>
      <w:r w:rsidRPr="002B1AB7">
        <w:rPr>
          <w:spacing w:val="-1"/>
          <w:sz w:val="16"/>
          <w:szCs w:val="16"/>
        </w:rPr>
        <w:t>ориентировки</w:t>
      </w:r>
      <w:r w:rsidRPr="002B1AB7">
        <w:rPr>
          <w:spacing w:val="-13"/>
          <w:sz w:val="16"/>
          <w:szCs w:val="16"/>
        </w:rPr>
        <w:t xml:space="preserve"> </w:t>
      </w:r>
      <w:r w:rsidRPr="002B1AB7">
        <w:rPr>
          <w:sz w:val="16"/>
          <w:szCs w:val="16"/>
        </w:rPr>
        <w:t>в</w:t>
      </w:r>
      <w:r w:rsidRPr="002B1AB7">
        <w:rPr>
          <w:spacing w:val="-17"/>
          <w:sz w:val="16"/>
          <w:szCs w:val="16"/>
        </w:rPr>
        <w:t xml:space="preserve"> </w:t>
      </w:r>
      <w:r w:rsidRPr="002B1AB7">
        <w:rPr>
          <w:sz w:val="16"/>
          <w:szCs w:val="16"/>
        </w:rPr>
        <w:t>двухмерном</w:t>
      </w:r>
      <w:r w:rsidRPr="002B1AB7">
        <w:rPr>
          <w:spacing w:val="-14"/>
          <w:sz w:val="16"/>
          <w:szCs w:val="16"/>
        </w:rPr>
        <w:t xml:space="preserve"> </w:t>
      </w:r>
      <w:r w:rsidRPr="002B1AB7">
        <w:rPr>
          <w:sz w:val="16"/>
          <w:szCs w:val="16"/>
        </w:rPr>
        <w:t>пространстве,</w:t>
      </w:r>
      <w:r w:rsidRPr="002B1AB7">
        <w:rPr>
          <w:spacing w:val="-15"/>
          <w:sz w:val="16"/>
          <w:szCs w:val="16"/>
        </w:rPr>
        <w:t xml:space="preserve"> </w:t>
      </w:r>
      <w:r w:rsidRPr="002B1AB7">
        <w:rPr>
          <w:sz w:val="16"/>
          <w:szCs w:val="16"/>
        </w:rPr>
        <w:t>по</w:t>
      </w:r>
      <w:r w:rsidRPr="002B1AB7">
        <w:rPr>
          <w:spacing w:val="-15"/>
          <w:sz w:val="16"/>
          <w:szCs w:val="16"/>
        </w:rPr>
        <w:t xml:space="preserve"> </w:t>
      </w:r>
      <w:r w:rsidRPr="002B1AB7">
        <w:rPr>
          <w:sz w:val="16"/>
          <w:szCs w:val="16"/>
        </w:rPr>
        <w:t>схеме,</w:t>
      </w:r>
      <w:r w:rsidRPr="002B1AB7">
        <w:rPr>
          <w:spacing w:val="-14"/>
          <w:sz w:val="16"/>
          <w:szCs w:val="16"/>
        </w:rPr>
        <w:t xml:space="preserve"> </w:t>
      </w:r>
      <w:r w:rsidRPr="002B1AB7">
        <w:rPr>
          <w:sz w:val="16"/>
          <w:szCs w:val="16"/>
        </w:rPr>
        <w:t>плану,</w:t>
      </w:r>
      <w:r w:rsidRPr="002B1AB7">
        <w:rPr>
          <w:spacing w:val="-14"/>
          <w:sz w:val="16"/>
          <w:szCs w:val="16"/>
        </w:rPr>
        <w:t xml:space="preserve"> </w:t>
      </w:r>
      <w:r w:rsidRPr="002B1AB7">
        <w:rPr>
          <w:sz w:val="16"/>
          <w:szCs w:val="16"/>
        </w:rPr>
        <w:t>на</w:t>
      </w:r>
      <w:r w:rsidRPr="002B1AB7">
        <w:rPr>
          <w:spacing w:val="-15"/>
          <w:sz w:val="16"/>
          <w:szCs w:val="16"/>
        </w:rPr>
        <w:t xml:space="preserve"> </w:t>
      </w:r>
      <w:r w:rsidRPr="002B1AB7">
        <w:rPr>
          <w:sz w:val="16"/>
          <w:szCs w:val="16"/>
        </w:rPr>
        <w:t>странице</w:t>
      </w:r>
      <w:r w:rsidRPr="002B1AB7">
        <w:rPr>
          <w:spacing w:val="-67"/>
          <w:sz w:val="16"/>
          <w:szCs w:val="16"/>
        </w:rPr>
        <w:t xml:space="preserve"> </w:t>
      </w:r>
      <w:r w:rsidRPr="002B1AB7">
        <w:rPr>
          <w:sz w:val="16"/>
          <w:szCs w:val="16"/>
        </w:rPr>
        <w:t>тетради в клетку. Формирует представления о календаре как системе измерения</w:t>
      </w:r>
      <w:r w:rsidRPr="002B1AB7">
        <w:rPr>
          <w:spacing w:val="-67"/>
          <w:sz w:val="16"/>
          <w:szCs w:val="16"/>
        </w:rPr>
        <w:t xml:space="preserve"> </w:t>
      </w:r>
      <w:r w:rsidRPr="002B1AB7">
        <w:rPr>
          <w:sz w:val="16"/>
          <w:szCs w:val="16"/>
        </w:rPr>
        <w:t>времени,</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времени,</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определять</w:t>
      </w:r>
      <w:r w:rsidRPr="002B1AB7">
        <w:rPr>
          <w:spacing w:val="1"/>
          <w:sz w:val="16"/>
          <w:szCs w:val="16"/>
        </w:rPr>
        <w:t xml:space="preserve"> </w:t>
      </w:r>
      <w:r w:rsidRPr="002B1AB7">
        <w:rPr>
          <w:sz w:val="16"/>
          <w:szCs w:val="16"/>
        </w:rPr>
        <w:t>время</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часам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точностью</w:t>
      </w:r>
      <w:r w:rsidRPr="002B1AB7">
        <w:rPr>
          <w:spacing w:val="-5"/>
          <w:sz w:val="16"/>
          <w:szCs w:val="16"/>
        </w:rPr>
        <w:t xml:space="preserve"> </w:t>
      </w:r>
      <w:r w:rsidRPr="002B1AB7">
        <w:rPr>
          <w:sz w:val="16"/>
          <w:szCs w:val="16"/>
        </w:rPr>
        <w:t>до</w:t>
      </w:r>
      <w:r w:rsidRPr="002B1AB7">
        <w:rPr>
          <w:spacing w:val="1"/>
          <w:sz w:val="16"/>
          <w:szCs w:val="16"/>
        </w:rPr>
        <w:t xml:space="preserve"> </w:t>
      </w:r>
      <w:r w:rsidRPr="002B1AB7">
        <w:rPr>
          <w:sz w:val="16"/>
          <w:szCs w:val="16"/>
        </w:rPr>
        <w:t>четверти часа.</w:t>
      </w:r>
    </w:p>
    <w:p w:rsidR="004C5032" w:rsidRPr="002B1AB7" w:rsidRDefault="004C5032" w:rsidP="002B1AB7">
      <w:pPr>
        <w:pStyle w:val="a5"/>
        <w:numPr>
          <w:ilvl w:val="0"/>
          <w:numId w:val="17"/>
        </w:numPr>
        <w:tabs>
          <w:tab w:val="left" w:pos="1172"/>
        </w:tabs>
        <w:ind w:hanging="306"/>
        <w:contextualSpacing/>
        <w:rPr>
          <w:sz w:val="16"/>
          <w:szCs w:val="16"/>
        </w:rPr>
      </w:pPr>
      <w:r w:rsidRPr="002B1AB7">
        <w:rPr>
          <w:sz w:val="16"/>
          <w:szCs w:val="16"/>
        </w:rPr>
        <w:t>Окружающий</w:t>
      </w:r>
      <w:r w:rsidRPr="002B1AB7">
        <w:rPr>
          <w:spacing w:val="-3"/>
          <w:sz w:val="16"/>
          <w:szCs w:val="16"/>
        </w:rPr>
        <w:t xml:space="preserve"> </w:t>
      </w:r>
      <w:r w:rsidRPr="002B1AB7">
        <w:rPr>
          <w:sz w:val="16"/>
          <w:szCs w:val="16"/>
        </w:rPr>
        <w:t>мир:</w:t>
      </w:r>
    </w:p>
    <w:p w:rsidR="004C5032" w:rsidRPr="002B1AB7" w:rsidRDefault="004C5032" w:rsidP="002B1AB7">
      <w:pPr>
        <w:pStyle w:val="a3"/>
        <w:spacing w:before="50"/>
        <w:ind w:right="472"/>
        <w:contextualSpacing/>
        <w:rPr>
          <w:sz w:val="16"/>
          <w:szCs w:val="16"/>
        </w:rPr>
      </w:pPr>
      <w:r w:rsidRPr="002B1AB7">
        <w:rPr>
          <w:sz w:val="16"/>
          <w:szCs w:val="16"/>
        </w:rPr>
        <w:t>В совместной с детьми деятельности педагог обогащает представления о</w:t>
      </w:r>
      <w:r w:rsidRPr="002B1AB7">
        <w:rPr>
          <w:spacing w:val="1"/>
          <w:sz w:val="16"/>
          <w:szCs w:val="16"/>
        </w:rPr>
        <w:t xml:space="preserve"> </w:t>
      </w:r>
      <w:r w:rsidRPr="002B1AB7">
        <w:rPr>
          <w:sz w:val="16"/>
          <w:szCs w:val="16"/>
        </w:rPr>
        <w:t>родном</w:t>
      </w:r>
      <w:r w:rsidRPr="002B1AB7">
        <w:rPr>
          <w:spacing w:val="1"/>
          <w:sz w:val="16"/>
          <w:szCs w:val="16"/>
        </w:rPr>
        <w:t xml:space="preserve"> </w:t>
      </w:r>
      <w:r w:rsidRPr="002B1AB7">
        <w:rPr>
          <w:sz w:val="16"/>
          <w:szCs w:val="16"/>
        </w:rPr>
        <w:t>населенном</w:t>
      </w:r>
      <w:r w:rsidRPr="002B1AB7">
        <w:rPr>
          <w:spacing w:val="1"/>
          <w:sz w:val="16"/>
          <w:szCs w:val="16"/>
        </w:rPr>
        <w:t xml:space="preserve"> </w:t>
      </w:r>
      <w:r w:rsidRPr="002B1AB7">
        <w:rPr>
          <w:sz w:val="16"/>
          <w:szCs w:val="16"/>
        </w:rPr>
        <w:t>пункте</w:t>
      </w:r>
      <w:r w:rsidRPr="002B1AB7">
        <w:rPr>
          <w:spacing w:val="1"/>
          <w:sz w:val="16"/>
          <w:szCs w:val="16"/>
        </w:rPr>
        <w:t xml:space="preserve"> </w:t>
      </w:r>
      <w:r w:rsidRPr="002B1AB7">
        <w:rPr>
          <w:sz w:val="16"/>
          <w:szCs w:val="16"/>
        </w:rPr>
        <w:t>(название</w:t>
      </w:r>
      <w:r w:rsidRPr="002B1AB7">
        <w:rPr>
          <w:spacing w:val="1"/>
          <w:sz w:val="16"/>
          <w:szCs w:val="16"/>
        </w:rPr>
        <w:t xml:space="preserve"> </w:t>
      </w:r>
      <w:r w:rsidRPr="002B1AB7">
        <w:rPr>
          <w:sz w:val="16"/>
          <w:szCs w:val="16"/>
        </w:rPr>
        <w:t>улиц,</w:t>
      </w:r>
      <w:r w:rsidRPr="002B1AB7">
        <w:rPr>
          <w:spacing w:val="1"/>
          <w:sz w:val="16"/>
          <w:szCs w:val="16"/>
        </w:rPr>
        <w:t xml:space="preserve"> </w:t>
      </w:r>
      <w:r w:rsidRPr="002B1AB7">
        <w:rPr>
          <w:sz w:val="16"/>
          <w:szCs w:val="16"/>
        </w:rPr>
        <w:t>некоторых</w:t>
      </w:r>
      <w:r w:rsidRPr="002B1AB7">
        <w:rPr>
          <w:spacing w:val="1"/>
          <w:sz w:val="16"/>
          <w:szCs w:val="16"/>
        </w:rPr>
        <w:t xml:space="preserve"> </w:t>
      </w:r>
      <w:r w:rsidRPr="002B1AB7">
        <w:rPr>
          <w:sz w:val="16"/>
          <w:szCs w:val="16"/>
        </w:rPr>
        <w:t>архитектурных</w:t>
      </w:r>
      <w:r w:rsidRPr="002B1AB7">
        <w:rPr>
          <w:spacing w:val="1"/>
          <w:sz w:val="16"/>
          <w:szCs w:val="16"/>
        </w:rPr>
        <w:t xml:space="preserve"> </w:t>
      </w:r>
      <w:r w:rsidRPr="002B1AB7">
        <w:rPr>
          <w:sz w:val="16"/>
          <w:szCs w:val="16"/>
        </w:rPr>
        <w:t>особенностях,</w:t>
      </w:r>
      <w:r w:rsidRPr="002B1AB7">
        <w:rPr>
          <w:spacing w:val="1"/>
          <w:sz w:val="16"/>
          <w:szCs w:val="16"/>
        </w:rPr>
        <w:t xml:space="preserve"> </w:t>
      </w:r>
      <w:r w:rsidRPr="002B1AB7">
        <w:rPr>
          <w:sz w:val="16"/>
          <w:szCs w:val="16"/>
        </w:rPr>
        <w:t>достопримечательностей),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стране</w:t>
      </w:r>
      <w:r w:rsidRPr="002B1AB7">
        <w:rPr>
          <w:spacing w:val="1"/>
          <w:sz w:val="16"/>
          <w:szCs w:val="16"/>
        </w:rPr>
        <w:t xml:space="preserve"> </w:t>
      </w:r>
      <w:r w:rsidRPr="002B1AB7">
        <w:rPr>
          <w:sz w:val="16"/>
          <w:szCs w:val="16"/>
        </w:rPr>
        <w:t>(герб,</w:t>
      </w:r>
      <w:r w:rsidRPr="002B1AB7">
        <w:rPr>
          <w:spacing w:val="1"/>
          <w:sz w:val="16"/>
          <w:szCs w:val="16"/>
        </w:rPr>
        <w:t xml:space="preserve"> </w:t>
      </w:r>
      <w:r w:rsidRPr="002B1AB7">
        <w:rPr>
          <w:sz w:val="16"/>
          <w:szCs w:val="16"/>
        </w:rPr>
        <w:t>гимн,</w:t>
      </w:r>
      <w:r w:rsidRPr="002B1AB7">
        <w:rPr>
          <w:spacing w:val="1"/>
          <w:sz w:val="16"/>
          <w:szCs w:val="16"/>
        </w:rPr>
        <w:t xml:space="preserve"> </w:t>
      </w:r>
      <w:r w:rsidRPr="002B1AB7">
        <w:rPr>
          <w:sz w:val="16"/>
          <w:szCs w:val="16"/>
        </w:rPr>
        <w:t>атрибуты</w:t>
      </w:r>
      <w:r w:rsidRPr="002B1AB7">
        <w:rPr>
          <w:spacing w:val="1"/>
          <w:sz w:val="16"/>
          <w:szCs w:val="16"/>
        </w:rPr>
        <w:t xml:space="preserve"> </w:t>
      </w:r>
      <w:r w:rsidRPr="002B1AB7">
        <w:rPr>
          <w:sz w:val="16"/>
          <w:szCs w:val="16"/>
        </w:rPr>
        <w:t>государственной власти, Президент, столица и крупные города, особенности</w:t>
      </w:r>
      <w:r w:rsidRPr="002B1AB7">
        <w:rPr>
          <w:spacing w:val="1"/>
          <w:sz w:val="16"/>
          <w:szCs w:val="16"/>
        </w:rPr>
        <w:t xml:space="preserve"> </w:t>
      </w:r>
      <w:r w:rsidRPr="002B1AB7">
        <w:rPr>
          <w:sz w:val="16"/>
          <w:szCs w:val="16"/>
        </w:rPr>
        <w:t>природы</w:t>
      </w:r>
      <w:r w:rsidRPr="002B1AB7">
        <w:rPr>
          <w:spacing w:val="-4"/>
          <w:sz w:val="16"/>
          <w:szCs w:val="16"/>
        </w:rPr>
        <w:t xml:space="preserve"> </w:t>
      </w:r>
      <w:r w:rsidRPr="002B1AB7">
        <w:rPr>
          <w:sz w:val="16"/>
          <w:szCs w:val="16"/>
        </w:rPr>
        <w:t>и населения).</w:t>
      </w:r>
    </w:p>
    <w:p w:rsidR="004C5032" w:rsidRPr="002B1AB7" w:rsidRDefault="004C5032" w:rsidP="002B1AB7">
      <w:pPr>
        <w:pStyle w:val="a3"/>
        <w:ind w:right="467"/>
        <w:contextualSpacing/>
        <w:rPr>
          <w:sz w:val="16"/>
          <w:szCs w:val="16"/>
        </w:rPr>
      </w:pPr>
      <w:r w:rsidRPr="002B1AB7">
        <w:rPr>
          <w:sz w:val="16"/>
          <w:szCs w:val="16"/>
        </w:rPr>
        <w:t>Раскрывает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уточняет</w:t>
      </w:r>
      <w:r w:rsidRPr="002B1AB7">
        <w:rPr>
          <w:spacing w:val="1"/>
          <w:sz w:val="16"/>
          <w:szCs w:val="16"/>
        </w:rPr>
        <w:t xml:space="preserve"> </w:t>
      </w:r>
      <w:r w:rsidRPr="002B1AB7">
        <w:rPr>
          <w:sz w:val="16"/>
          <w:szCs w:val="16"/>
        </w:rPr>
        <w:t>назначения</w:t>
      </w:r>
      <w:r w:rsidRPr="002B1AB7">
        <w:rPr>
          <w:spacing w:val="1"/>
          <w:sz w:val="16"/>
          <w:szCs w:val="16"/>
        </w:rPr>
        <w:t xml:space="preserve"> </w:t>
      </w:r>
      <w:r w:rsidRPr="002B1AB7">
        <w:rPr>
          <w:sz w:val="16"/>
          <w:szCs w:val="16"/>
        </w:rPr>
        <w:t>общественных</w:t>
      </w:r>
      <w:r w:rsidRPr="002B1AB7">
        <w:rPr>
          <w:spacing w:val="1"/>
          <w:sz w:val="16"/>
          <w:szCs w:val="16"/>
        </w:rPr>
        <w:t xml:space="preserve"> </w:t>
      </w:r>
      <w:r w:rsidRPr="002B1AB7">
        <w:rPr>
          <w:sz w:val="16"/>
          <w:szCs w:val="16"/>
        </w:rPr>
        <w:t>учреждений,</w:t>
      </w:r>
      <w:r w:rsidRPr="002B1AB7">
        <w:rPr>
          <w:spacing w:val="1"/>
          <w:sz w:val="16"/>
          <w:szCs w:val="16"/>
        </w:rPr>
        <w:t xml:space="preserve"> </w:t>
      </w:r>
      <w:r w:rsidRPr="002B1AB7">
        <w:rPr>
          <w:sz w:val="16"/>
          <w:szCs w:val="16"/>
        </w:rPr>
        <w:t>разных</w:t>
      </w:r>
      <w:r w:rsidRPr="002B1AB7">
        <w:rPr>
          <w:spacing w:val="-67"/>
          <w:sz w:val="16"/>
          <w:szCs w:val="16"/>
        </w:rPr>
        <w:t xml:space="preserve"> </w:t>
      </w:r>
      <w:r w:rsidRPr="002B1AB7">
        <w:rPr>
          <w:sz w:val="16"/>
          <w:szCs w:val="16"/>
        </w:rPr>
        <w:t>видов транспорта, рассказывает о местах труда и отдыха людей в городе, об</w:t>
      </w:r>
      <w:r w:rsidRPr="002B1AB7">
        <w:rPr>
          <w:spacing w:val="1"/>
          <w:sz w:val="16"/>
          <w:szCs w:val="16"/>
        </w:rPr>
        <w:t xml:space="preserve"> </w:t>
      </w:r>
      <w:r w:rsidRPr="002B1AB7">
        <w:rPr>
          <w:sz w:val="16"/>
          <w:szCs w:val="16"/>
        </w:rPr>
        <w:t>истории</w:t>
      </w:r>
      <w:r w:rsidRPr="002B1AB7">
        <w:rPr>
          <w:spacing w:val="1"/>
          <w:sz w:val="16"/>
          <w:szCs w:val="16"/>
        </w:rPr>
        <w:t xml:space="preserve"> </w:t>
      </w:r>
      <w:r w:rsidRPr="002B1AB7">
        <w:rPr>
          <w:sz w:val="16"/>
          <w:szCs w:val="16"/>
        </w:rPr>
        <w:t>города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выдающихся</w:t>
      </w:r>
      <w:r w:rsidRPr="002B1AB7">
        <w:rPr>
          <w:spacing w:val="1"/>
          <w:sz w:val="16"/>
          <w:szCs w:val="16"/>
        </w:rPr>
        <w:t xml:space="preserve"> </w:t>
      </w:r>
      <w:r w:rsidRPr="002B1AB7">
        <w:rPr>
          <w:sz w:val="16"/>
          <w:szCs w:val="16"/>
        </w:rPr>
        <w:t>горожанах,</w:t>
      </w:r>
      <w:r w:rsidRPr="002B1AB7">
        <w:rPr>
          <w:spacing w:val="1"/>
          <w:sz w:val="16"/>
          <w:szCs w:val="16"/>
        </w:rPr>
        <w:t xml:space="preserve"> </w:t>
      </w:r>
      <w:r w:rsidRPr="002B1AB7">
        <w:rPr>
          <w:sz w:val="16"/>
          <w:szCs w:val="16"/>
        </w:rPr>
        <w:t>традициях</w:t>
      </w:r>
      <w:r w:rsidRPr="002B1AB7">
        <w:rPr>
          <w:spacing w:val="1"/>
          <w:sz w:val="16"/>
          <w:szCs w:val="16"/>
        </w:rPr>
        <w:t xml:space="preserve"> </w:t>
      </w:r>
      <w:r w:rsidRPr="002B1AB7">
        <w:rPr>
          <w:sz w:val="16"/>
          <w:szCs w:val="16"/>
        </w:rPr>
        <w:t>городской</w:t>
      </w:r>
      <w:r w:rsidRPr="002B1AB7">
        <w:rPr>
          <w:spacing w:val="1"/>
          <w:sz w:val="16"/>
          <w:szCs w:val="16"/>
        </w:rPr>
        <w:t xml:space="preserve"> </w:t>
      </w:r>
      <w:r w:rsidRPr="002B1AB7">
        <w:rPr>
          <w:sz w:val="16"/>
          <w:szCs w:val="16"/>
        </w:rPr>
        <w:t>жизни.</w:t>
      </w:r>
      <w:r w:rsidRPr="002B1AB7">
        <w:rPr>
          <w:spacing w:val="-67"/>
          <w:sz w:val="16"/>
          <w:szCs w:val="16"/>
        </w:rPr>
        <w:t xml:space="preserve"> </w:t>
      </w:r>
      <w:r w:rsidRPr="002B1AB7">
        <w:rPr>
          <w:sz w:val="16"/>
          <w:szCs w:val="16"/>
        </w:rPr>
        <w:t>Посредством поисковой и игровой деятельности педагог побуждает проявление</w:t>
      </w:r>
      <w:r w:rsidRPr="002B1AB7">
        <w:rPr>
          <w:spacing w:val="-67"/>
          <w:sz w:val="16"/>
          <w:szCs w:val="16"/>
        </w:rPr>
        <w:t xml:space="preserve"> </w:t>
      </w:r>
      <w:r w:rsidRPr="002B1AB7">
        <w:rPr>
          <w:sz w:val="16"/>
          <w:szCs w:val="16"/>
        </w:rPr>
        <w:t>интереса детей к ярким фактам из истории и культуры страны и</w:t>
      </w:r>
      <w:r w:rsidRPr="002B1AB7">
        <w:rPr>
          <w:spacing w:val="1"/>
          <w:sz w:val="16"/>
          <w:szCs w:val="16"/>
        </w:rPr>
        <w:t xml:space="preserve"> </w:t>
      </w:r>
      <w:r w:rsidRPr="002B1AB7">
        <w:rPr>
          <w:sz w:val="16"/>
          <w:szCs w:val="16"/>
        </w:rPr>
        <w:t>общества,</w:t>
      </w:r>
      <w:r w:rsidRPr="002B1AB7">
        <w:rPr>
          <w:spacing w:val="1"/>
          <w:sz w:val="16"/>
          <w:szCs w:val="16"/>
        </w:rPr>
        <w:t xml:space="preserve"> </w:t>
      </w:r>
      <w:r w:rsidRPr="002B1AB7">
        <w:rPr>
          <w:sz w:val="16"/>
          <w:szCs w:val="16"/>
        </w:rPr>
        <w:t>некоторым</w:t>
      </w:r>
      <w:r w:rsidRPr="002B1AB7">
        <w:rPr>
          <w:spacing w:val="-1"/>
          <w:sz w:val="16"/>
          <w:szCs w:val="16"/>
        </w:rPr>
        <w:t xml:space="preserve"> </w:t>
      </w:r>
      <w:r w:rsidRPr="002B1AB7">
        <w:rPr>
          <w:sz w:val="16"/>
          <w:szCs w:val="16"/>
        </w:rPr>
        <w:t>выдающимся людям России.</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5"/>
        <w:contextualSpacing/>
        <w:rPr>
          <w:sz w:val="16"/>
          <w:szCs w:val="16"/>
        </w:rPr>
      </w:pPr>
      <w:r w:rsidRPr="002B1AB7">
        <w:rPr>
          <w:sz w:val="16"/>
          <w:szCs w:val="16"/>
        </w:rPr>
        <w:t>Формирует</w:t>
      </w:r>
      <w:r w:rsidRPr="002B1AB7">
        <w:rPr>
          <w:spacing w:val="1"/>
          <w:sz w:val="16"/>
          <w:szCs w:val="16"/>
        </w:rPr>
        <w:t xml:space="preserve"> </w:t>
      </w:r>
      <w:r w:rsidRPr="002B1AB7">
        <w:rPr>
          <w:sz w:val="16"/>
          <w:szCs w:val="16"/>
        </w:rPr>
        <w:t>представление</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планете</w:t>
      </w:r>
      <w:r w:rsidRPr="002B1AB7">
        <w:rPr>
          <w:spacing w:val="1"/>
          <w:sz w:val="16"/>
          <w:szCs w:val="16"/>
        </w:rPr>
        <w:t xml:space="preserve"> </w:t>
      </w:r>
      <w:r w:rsidRPr="002B1AB7">
        <w:rPr>
          <w:sz w:val="16"/>
          <w:szCs w:val="16"/>
        </w:rPr>
        <w:t>Земля</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общем</w:t>
      </w:r>
      <w:r w:rsidRPr="002B1AB7">
        <w:rPr>
          <w:spacing w:val="1"/>
          <w:sz w:val="16"/>
          <w:szCs w:val="16"/>
        </w:rPr>
        <w:t xml:space="preserve"> </w:t>
      </w:r>
      <w:r w:rsidRPr="002B1AB7">
        <w:rPr>
          <w:sz w:val="16"/>
          <w:szCs w:val="16"/>
        </w:rPr>
        <w:t>доме</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о</w:t>
      </w:r>
      <w:r w:rsidRPr="002B1AB7">
        <w:rPr>
          <w:spacing w:val="-67"/>
          <w:sz w:val="16"/>
          <w:szCs w:val="16"/>
        </w:rPr>
        <w:t xml:space="preserve"> </w:t>
      </w:r>
      <w:r w:rsidRPr="002B1AB7">
        <w:rPr>
          <w:sz w:val="16"/>
          <w:szCs w:val="16"/>
        </w:rPr>
        <w:t>многообразии</w:t>
      </w:r>
      <w:r w:rsidRPr="002B1AB7">
        <w:rPr>
          <w:spacing w:val="-1"/>
          <w:sz w:val="16"/>
          <w:szCs w:val="16"/>
        </w:rPr>
        <w:t xml:space="preserve"> </w:t>
      </w:r>
      <w:r w:rsidRPr="002B1AB7">
        <w:rPr>
          <w:sz w:val="16"/>
          <w:szCs w:val="16"/>
        </w:rPr>
        <w:t>стран</w:t>
      </w:r>
      <w:r w:rsidRPr="002B1AB7">
        <w:rPr>
          <w:spacing w:val="-2"/>
          <w:sz w:val="16"/>
          <w:szCs w:val="16"/>
        </w:rPr>
        <w:t xml:space="preserve"> </w:t>
      </w:r>
      <w:r w:rsidRPr="002B1AB7">
        <w:rPr>
          <w:sz w:val="16"/>
          <w:szCs w:val="16"/>
        </w:rPr>
        <w:t>и народов</w:t>
      </w:r>
      <w:r w:rsidRPr="002B1AB7">
        <w:rPr>
          <w:spacing w:val="-2"/>
          <w:sz w:val="16"/>
          <w:szCs w:val="16"/>
        </w:rPr>
        <w:t xml:space="preserve"> </w:t>
      </w:r>
      <w:r w:rsidRPr="002B1AB7">
        <w:rPr>
          <w:sz w:val="16"/>
          <w:szCs w:val="16"/>
        </w:rPr>
        <w:t>мира на</w:t>
      </w:r>
      <w:r w:rsidRPr="002B1AB7">
        <w:rPr>
          <w:spacing w:val="-1"/>
          <w:sz w:val="16"/>
          <w:szCs w:val="16"/>
        </w:rPr>
        <w:t xml:space="preserve"> </w:t>
      </w:r>
      <w:r w:rsidRPr="002B1AB7">
        <w:rPr>
          <w:sz w:val="16"/>
          <w:szCs w:val="16"/>
        </w:rPr>
        <w:t>ней.</w:t>
      </w:r>
    </w:p>
    <w:p w:rsidR="004C5032" w:rsidRPr="002B1AB7" w:rsidRDefault="004C5032" w:rsidP="002B1AB7">
      <w:pPr>
        <w:pStyle w:val="a5"/>
        <w:numPr>
          <w:ilvl w:val="0"/>
          <w:numId w:val="17"/>
        </w:numPr>
        <w:tabs>
          <w:tab w:val="left" w:pos="1172"/>
        </w:tabs>
        <w:ind w:hanging="306"/>
        <w:contextualSpacing/>
        <w:rPr>
          <w:sz w:val="16"/>
          <w:szCs w:val="16"/>
        </w:rPr>
      </w:pPr>
      <w:r w:rsidRPr="002B1AB7">
        <w:rPr>
          <w:sz w:val="16"/>
          <w:szCs w:val="16"/>
        </w:rPr>
        <w:t>Природа:</w:t>
      </w:r>
    </w:p>
    <w:p w:rsidR="004C5032" w:rsidRPr="002B1AB7" w:rsidRDefault="004C5032" w:rsidP="002B1AB7">
      <w:pPr>
        <w:pStyle w:val="a3"/>
        <w:spacing w:before="48"/>
        <w:ind w:right="469"/>
        <w:contextualSpacing/>
        <w:rPr>
          <w:sz w:val="16"/>
          <w:szCs w:val="16"/>
        </w:rPr>
      </w:pPr>
      <w:r w:rsidRPr="002B1AB7">
        <w:rPr>
          <w:sz w:val="16"/>
          <w:szCs w:val="16"/>
        </w:rPr>
        <w:t>Педагог расширяет и актуализирует представления детей о многообразии</w:t>
      </w:r>
      <w:r w:rsidRPr="002B1AB7">
        <w:rPr>
          <w:spacing w:val="1"/>
          <w:sz w:val="16"/>
          <w:szCs w:val="16"/>
        </w:rPr>
        <w:t xml:space="preserve"> </w:t>
      </w:r>
      <w:r w:rsidRPr="002B1AB7">
        <w:rPr>
          <w:sz w:val="16"/>
          <w:szCs w:val="16"/>
        </w:rPr>
        <w:t>природного мира родного края, различных областей и регионов России и на</w:t>
      </w:r>
      <w:r w:rsidRPr="002B1AB7">
        <w:rPr>
          <w:spacing w:val="1"/>
          <w:sz w:val="16"/>
          <w:szCs w:val="16"/>
        </w:rPr>
        <w:t xml:space="preserve"> </w:t>
      </w:r>
      <w:r w:rsidRPr="002B1AB7">
        <w:rPr>
          <w:sz w:val="16"/>
          <w:szCs w:val="16"/>
        </w:rPr>
        <w:t>Земле, рассказывает о некоторых наиболее ярких представителях животных и</w:t>
      </w:r>
      <w:r w:rsidRPr="002B1AB7">
        <w:rPr>
          <w:spacing w:val="1"/>
          <w:sz w:val="16"/>
          <w:szCs w:val="16"/>
        </w:rPr>
        <w:t xml:space="preserve"> </w:t>
      </w:r>
      <w:r w:rsidRPr="002B1AB7">
        <w:rPr>
          <w:sz w:val="16"/>
          <w:szCs w:val="16"/>
        </w:rPr>
        <w:t>растений разных природных зон (пустыня, степь, тайга, тундра и другие), об их</w:t>
      </w:r>
      <w:r w:rsidRPr="002B1AB7">
        <w:rPr>
          <w:spacing w:val="1"/>
          <w:sz w:val="16"/>
          <w:szCs w:val="16"/>
        </w:rPr>
        <w:t xml:space="preserve"> </w:t>
      </w:r>
      <w:r w:rsidRPr="002B1AB7">
        <w:rPr>
          <w:sz w:val="16"/>
          <w:szCs w:val="16"/>
        </w:rPr>
        <w:t>образе жизни и приспособлении к среде обитания, изменениях жизни в разные</w:t>
      </w:r>
      <w:r w:rsidRPr="002B1AB7">
        <w:rPr>
          <w:spacing w:val="1"/>
          <w:sz w:val="16"/>
          <w:szCs w:val="16"/>
        </w:rPr>
        <w:t xml:space="preserve"> </w:t>
      </w:r>
      <w:r w:rsidRPr="002B1AB7">
        <w:rPr>
          <w:sz w:val="16"/>
          <w:szCs w:val="16"/>
        </w:rPr>
        <w:t>сезоны</w:t>
      </w:r>
      <w:r w:rsidRPr="002B1AB7">
        <w:rPr>
          <w:spacing w:val="-1"/>
          <w:sz w:val="16"/>
          <w:szCs w:val="16"/>
        </w:rPr>
        <w:t xml:space="preserve"> </w:t>
      </w:r>
      <w:r w:rsidRPr="002B1AB7">
        <w:rPr>
          <w:sz w:val="16"/>
          <w:szCs w:val="16"/>
        </w:rPr>
        <w:t>года.</w:t>
      </w:r>
    </w:p>
    <w:p w:rsidR="004C5032" w:rsidRPr="002B1AB7" w:rsidRDefault="004C5032" w:rsidP="002B1AB7">
      <w:pPr>
        <w:pStyle w:val="a3"/>
        <w:spacing w:before="1"/>
        <w:ind w:right="468"/>
        <w:contextualSpacing/>
        <w:rPr>
          <w:sz w:val="16"/>
          <w:szCs w:val="16"/>
        </w:rPr>
      </w:pPr>
      <w:r w:rsidRPr="002B1AB7">
        <w:rPr>
          <w:sz w:val="16"/>
          <w:szCs w:val="16"/>
        </w:rPr>
        <w:t>Закрепляет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сравнивать,</w:t>
      </w:r>
      <w:r w:rsidRPr="002B1AB7">
        <w:rPr>
          <w:spacing w:val="1"/>
          <w:sz w:val="16"/>
          <w:szCs w:val="16"/>
        </w:rPr>
        <w:t xml:space="preserve"> </w:t>
      </w:r>
      <w:r w:rsidRPr="002B1AB7">
        <w:rPr>
          <w:sz w:val="16"/>
          <w:szCs w:val="16"/>
        </w:rPr>
        <w:t>выделять</w:t>
      </w:r>
      <w:r w:rsidRPr="002B1AB7">
        <w:rPr>
          <w:spacing w:val="1"/>
          <w:sz w:val="16"/>
          <w:szCs w:val="16"/>
        </w:rPr>
        <w:t xml:space="preserve"> </w:t>
      </w:r>
      <w:r w:rsidRPr="002B1AB7">
        <w:rPr>
          <w:sz w:val="16"/>
          <w:szCs w:val="16"/>
        </w:rPr>
        <w:t>свойства</w:t>
      </w:r>
      <w:r w:rsidRPr="002B1AB7">
        <w:rPr>
          <w:spacing w:val="1"/>
          <w:sz w:val="16"/>
          <w:szCs w:val="16"/>
        </w:rPr>
        <w:t xml:space="preserve"> </w:t>
      </w:r>
      <w:r w:rsidRPr="002B1AB7">
        <w:rPr>
          <w:sz w:val="16"/>
          <w:szCs w:val="16"/>
        </w:rPr>
        <w:t>объектов,</w:t>
      </w:r>
      <w:r w:rsidRPr="002B1AB7">
        <w:rPr>
          <w:spacing w:val="1"/>
          <w:sz w:val="16"/>
          <w:szCs w:val="16"/>
        </w:rPr>
        <w:t xml:space="preserve"> </w:t>
      </w:r>
      <w:r w:rsidRPr="002B1AB7">
        <w:rPr>
          <w:sz w:val="16"/>
          <w:szCs w:val="16"/>
        </w:rPr>
        <w:t>классифицировать их по признакам, формирует представления об отличии и</w:t>
      </w:r>
      <w:r w:rsidRPr="002B1AB7">
        <w:rPr>
          <w:spacing w:val="1"/>
          <w:sz w:val="16"/>
          <w:szCs w:val="16"/>
        </w:rPr>
        <w:t xml:space="preserve"> </w:t>
      </w:r>
      <w:r w:rsidRPr="002B1AB7">
        <w:rPr>
          <w:sz w:val="16"/>
          <w:szCs w:val="16"/>
        </w:rPr>
        <w:t>сходстве животных и растений, их жизненных потребностях, этапах роста и</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уходе</w:t>
      </w:r>
      <w:r w:rsidRPr="002B1AB7">
        <w:rPr>
          <w:spacing w:val="1"/>
          <w:sz w:val="16"/>
          <w:szCs w:val="16"/>
        </w:rPr>
        <w:t xml:space="preserve"> </w:t>
      </w:r>
      <w:r w:rsidRPr="002B1AB7">
        <w:rPr>
          <w:sz w:val="16"/>
          <w:szCs w:val="16"/>
        </w:rPr>
        <w:t>взрослых</w:t>
      </w:r>
      <w:r w:rsidRPr="002B1AB7">
        <w:rPr>
          <w:spacing w:val="1"/>
          <w:sz w:val="16"/>
          <w:szCs w:val="16"/>
        </w:rPr>
        <w:t xml:space="preserve"> </w:t>
      </w:r>
      <w:r w:rsidRPr="002B1AB7">
        <w:rPr>
          <w:sz w:val="16"/>
          <w:szCs w:val="16"/>
        </w:rPr>
        <w:t>животных</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своим</w:t>
      </w:r>
      <w:r w:rsidRPr="002B1AB7">
        <w:rPr>
          <w:spacing w:val="1"/>
          <w:sz w:val="16"/>
          <w:szCs w:val="16"/>
        </w:rPr>
        <w:t xml:space="preserve"> </w:t>
      </w:r>
      <w:r w:rsidRPr="002B1AB7">
        <w:rPr>
          <w:sz w:val="16"/>
          <w:szCs w:val="16"/>
        </w:rPr>
        <w:t>потомством,</w:t>
      </w:r>
      <w:r w:rsidRPr="002B1AB7">
        <w:rPr>
          <w:spacing w:val="1"/>
          <w:sz w:val="16"/>
          <w:szCs w:val="16"/>
        </w:rPr>
        <w:t xml:space="preserve"> </w:t>
      </w:r>
      <w:r w:rsidRPr="002B1AB7">
        <w:rPr>
          <w:sz w:val="16"/>
          <w:szCs w:val="16"/>
        </w:rPr>
        <w:t>способах</w:t>
      </w:r>
      <w:r w:rsidRPr="002B1AB7">
        <w:rPr>
          <w:spacing w:val="1"/>
          <w:sz w:val="16"/>
          <w:szCs w:val="16"/>
        </w:rPr>
        <w:t xml:space="preserve"> </w:t>
      </w:r>
      <w:r w:rsidRPr="002B1AB7">
        <w:rPr>
          <w:sz w:val="16"/>
          <w:szCs w:val="16"/>
        </w:rPr>
        <w:t>выращивания</w:t>
      </w:r>
      <w:r w:rsidRPr="002B1AB7">
        <w:rPr>
          <w:spacing w:val="1"/>
          <w:sz w:val="16"/>
          <w:szCs w:val="16"/>
        </w:rPr>
        <w:t xml:space="preserve"> </w:t>
      </w:r>
      <w:r w:rsidRPr="002B1AB7">
        <w:rPr>
          <w:sz w:val="16"/>
          <w:szCs w:val="16"/>
        </w:rPr>
        <w:t>человеком</w:t>
      </w:r>
      <w:r w:rsidRPr="002B1AB7">
        <w:rPr>
          <w:spacing w:val="1"/>
          <w:sz w:val="16"/>
          <w:szCs w:val="16"/>
        </w:rPr>
        <w:t xml:space="preserve"> </w:t>
      </w:r>
      <w:r w:rsidRPr="002B1AB7">
        <w:rPr>
          <w:sz w:val="16"/>
          <w:szCs w:val="16"/>
        </w:rPr>
        <w:t>растений,</w:t>
      </w:r>
      <w:r w:rsidRPr="002B1AB7">
        <w:rPr>
          <w:spacing w:val="1"/>
          <w:sz w:val="16"/>
          <w:szCs w:val="16"/>
        </w:rPr>
        <w:t xml:space="preserve"> </w:t>
      </w:r>
      <w:r w:rsidRPr="002B1AB7">
        <w:rPr>
          <w:sz w:val="16"/>
          <w:szCs w:val="16"/>
        </w:rPr>
        <w:t>животных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числе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культурных,</w:t>
      </w:r>
      <w:r w:rsidRPr="002B1AB7">
        <w:rPr>
          <w:spacing w:val="1"/>
          <w:sz w:val="16"/>
          <w:szCs w:val="16"/>
        </w:rPr>
        <w:t xml:space="preserve"> </w:t>
      </w:r>
      <w:r w:rsidRPr="002B1AB7">
        <w:rPr>
          <w:sz w:val="16"/>
          <w:szCs w:val="16"/>
        </w:rPr>
        <w:t>лекарственных растений),</w:t>
      </w:r>
      <w:r w:rsidRPr="002B1AB7">
        <w:rPr>
          <w:spacing w:val="-1"/>
          <w:sz w:val="16"/>
          <w:szCs w:val="16"/>
        </w:rPr>
        <w:t xml:space="preserve"> </w:t>
      </w:r>
      <w:r w:rsidRPr="002B1AB7">
        <w:rPr>
          <w:sz w:val="16"/>
          <w:szCs w:val="16"/>
        </w:rPr>
        <w:t>профессиях</w:t>
      </w:r>
      <w:r w:rsidRPr="002B1AB7">
        <w:rPr>
          <w:spacing w:val="1"/>
          <w:sz w:val="16"/>
          <w:szCs w:val="16"/>
        </w:rPr>
        <w:t xml:space="preserve"> </w:t>
      </w:r>
      <w:r w:rsidRPr="002B1AB7">
        <w:rPr>
          <w:sz w:val="16"/>
          <w:szCs w:val="16"/>
        </w:rPr>
        <w:t>с</w:t>
      </w:r>
      <w:r w:rsidRPr="002B1AB7">
        <w:rPr>
          <w:spacing w:val="-3"/>
          <w:sz w:val="16"/>
          <w:szCs w:val="16"/>
        </w:rPr>
        <w:t xml:space="preserve"> </w:t>
      </w:r>
      <w:r w:rsidRPr="002B1AB7">
        <w:rPr>
          <w:sz w:val="16"/>
          <w:szCs w:val="16"/>
        </w:rPr>
        <w:t>этим</w:t>
      </w:r>
      <w:r w:rsidRPr="002B1AB7">
        <w:rPr>
          <w:spacing w:val="-1"/>
          <w:sz w:val="16"/>
          <w:szCs w:val="16"/>
        </w:rPr>
        <w:t xml:space="preserve"> </w:t>
      </w:r>
      <w:r w:rsidRPr="002B1AB7">
        <w:rPr>
          <w:sz w:val="16"/>
          <w:szCs w:val="16"/>
        </w:rPr>
        <w:t>связанных.</w:t>
      </w:r>
    </w:p>
    <w:p w:rsidR="004C5032" w:rsidRPr="002B1AB7" w:rsidRDefault="004C5032" w:rsidP="002B1AB7">
      <w:pPr>
        <w:pStyle w:val="a3"/>
        <w:spacing w:before="1"/>
        <w:ind w:right="469"/>
        <w:contextualSpacing/>
        <w:rPr>
          <w:sz w:val="16"/>
          <w:szCs w:val="16"/>
        </w:rPr>
      </w:pPr>
      <w:r w:rsidRPr="002B1AB7">
        <w:rPr>
          <w:sz w:val="16"/>
          <w:szCs w:val="16"/>
        </w:rPr>
        <w:t>Педагог поддерживает стремление детей к наблюдениям за природными</w:t>
      </w:r>
      <w:r w:rsidRPr="002B1AB7">
        <w:rPr>
          <w:spacing w:val="1"/>
          <w:sz w:val="16"/>
          <w:szCs w:val="16"/>
        </w:rPr>
        <w:t xml:space="preserve"> </w:t>
      </w:r>
      <w:r w:rsidRPr="002B1AB7">
        <w:rPr>
          <w:sz w:val="16"/>
          <w:szCs w:val="16"/>
        </w:rPr>
        <w:t>явлениями,</w:t>
      </w:r>
      <w:r w:rsidRPr="002B1AB7">
        <w:rPr>
          <w:spacing w:val="1"/>
          <w:sz w:val="16"/>
          <w:szCs w:val="16"/>
        </w:rPr>
        <w:t xml:space="preserve"> </w:t>
      </w:r>
      <w:r w:rsidRPr="002B1AB7">
        <w:rPr>
          <w:sz w:val="16"/>
          <w:szCs w:val="16"/>
        </w:rPr>
        <w:t>живимыми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неживыми</w:t>
      </w:r>
      <w:r w:rsidRPr="002B1AB7">
        <w:rPr>
          <w:spacing w:val="1"/>
          <w:sz w:val="16"/>
          <w:szCs w:val="16"/>
        </w:rPr>
        <w:t xml:space="preserve"> </w:t>
      </w:r>
      <w:r w:rsidRPr="002B1AB7">
        <w:rPr>
          <w:sz w:val="16"/>
          <w:szCs w:val="16"/>
        </w:rPr>
        <w:t>объектами,</w:t>
      </w:r>
      <w:r w:rsidRPr="002B1AB7">
        <w:rPr>
          <w:spacing w:val="1"/>
          <w:sz w:val="16"/>
          <w:szCs w:val="16"/>
        </w:rPr>
        <w:t xml:space="preserve"> </w:t>
      </w:r>
      <w:r w:rsidRPr="002B1AB7">
        <w:rPr>
          <w:sz w:val="16"/>
          <w:szCs w:val="16"/>
        </w:rPr>
        <w:t>самостоятельному</w:t>
      </w:r>
      <w:r w:rsidRPr="002B1AB7">
        <w:rPr>
          <w:spacing w:val="1"/>
          <w:sz w:val="16"/>
          <w:szCs w:val="16"/>
        </w:rPr>
        <w:t xml:space="preserve"> </w:t>
      </w:r>
      <w:r w:rsidRPr="002B1AB7">
        <w:rPr>
          <w:sz w:val="16"/>
          <w:szCs w:val="16"/>
        </w:rPr>
        <w:t>экспериментированию,</w:t>
      </w:r>
      <w:r w:rsidRPr="002B1AB7">
        <w:rPr>
          <w:spacing w:val="1"/>
          <w:sz w:val="16"/>
          <w:szCs w:val="16"/>
        </w:rPr>
        <w:t xml:space="preserve"> </w:t>
      </w:r>
      <w:r w:rsidRPr="002B1AB7">
        <w:rPr>
          <w:sz w:val="16"/>
          <w:szCs w:val="16"/>
        </w:rPr>
        <w:t>наблюдению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другим</w:t>
      </w:r>
      <w:r w:rsidRPr="002B1AB7">
        <w:rPr>
          <w:spacing w:val="1"/>
          <w:sz w:val="16"/>
          <w:szCs w:val="16"/>
        </w:rPr>
        <w:t xml:space="preserve"> </w:t>
      </w:r>
      <w:r w:rsidRPr="002B1AB7">
        <w:rPr>
          <w:sz w:val="16"/>
          <w:szCs w:val="16"/>
        </w:rPr>
        <w:t>способам</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познания</w:t>
      </w:r>
      <w:r w:rsidRPr="002B1AB7">
        <w:rPr>
          <w:spacing w:val="1"/>
          <w:sz w:val="16"/>
          <w:szCs w:val="16"/>
        </w:rPr>
        <w:t xml:space="preserve"> </w:t>
      </w:r>
      <w:r w:rsidRPr="002B1AB7">
        <w:rPr>
          <w:sz w:val="16"/>
          <w:szCs w:val="16"/>
        </w:rPr>
        <w:t>свойств</w:t>
      </w:r>
      <w:r w:rsidRPr="002B1AB7">
        <w:rPr>
          <w:spacing w:val="1"/>
          <w:sz w:val="16"/>
          <w:szCs w:val="16"/>
        </w:rPr>
        <w:t xml:space="preserve"> </w:t>
      </w:r>
      <w:r w:rsidRPr="002B1AB7">
        <w:rPr>
          <w:sz w:val="16"/>
          <w:szCs w:val="16"/>
        </w:rPr>
        <w:t>объектов</w:t>
      </w:r>
      <w:r w:rsidRPr="002B1AB7">
        <w:rPr>
          <w:spacing w:val="1"/>
          <w:sz w:val="16"/>
          <w:szCs w:val="16"/>
        </w:rPr>
        <w:t xml:space="preserve"> </w:t>
      </w:r>
      <w:r w:rsidRPr="002B1AB7">
        <w:rPr>
          <w:sz w:val="16"/>
          <w:szCs w:val="16"/>
        </w:rPr>
        <w:t>неживой</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(воды,</w:t>
      </w:r>
      <w:r w:rsidRPr="002B1AB7">
        <w:rPr>
          <w:spacing w:val="1"/>
          <w:sz w:val="16"/>
          <w:szCs w:val="16"/>
        </w:rPr>
        <w:t xml:space="preserve"> </w:t>
      </w:r>
      <w:r w:rsidRPr="002B1AB7">
        <w:rPr>
          <w:sz w:val="16"/>
          <w:szCs w:val="16"/>
        </w:rPr>
        <w:t>воздуха,</w:t>
      </w:r>
      <w:r w:rsidRPr="002B1AB7">
        <w:rPr>
          <w:spacing w:val="1"/>
          <w:sz w:val="16"/>
          <w:szCs w:val="16"/>
        </w:rPr>
        <w:t xml:space="preserve"> </w:t>
      </w:r>
      <w:r w:rsidRPr="002B1AB7">
        <w:rPr>
          <w:sz w:val="16"/>
          <w:szCs w:val="16"/>
        </w:rPr>
        <w:t>песка,</w:t>
      </w:r>
      <w:r w:rsidRPr="002B1AB7">
        <w:rPr>
          <w:spacing w:val="1"/>
          <w:sz w:val="16"/>
          <w:szCs w:val="16"/>
        </w:rPr>
        <w:t xml:space="preserve"> </w:t>
      </w:r>
      <w:r w:rsidRPr="002B1AB7">
        <w:rPr>
          <w:sz w:val="16"/>
          <w:szCs w:val="16"/>
        </w:rPr>
        <w:t>глины,</w:t>
      </w:r>
      <w:r w:rsidRPr="002B1AB7">
        <w:rPr>
          <w:spacing w:val="-67"/>
          <w:sz w:val="16"/>
          <w:szCs w:val="16"/>
        </w:rPr>
        <w:t xml:space="preserve"> </w:t>
      </w:r>
      <w:r w:rsidRPr="002B1AB7">
        <w:rPr>
          <w:sz w:val="16"/>
          <w:szCs w:val="16"/>
        </w:rPr>
        <w:t>почвы, камней и других), знакомит с многообразием водных ресурсов (моря,</w:t>
      </w:r>
      <w:r w:rsidRPr="002B1AB7">
        <w:rPr>
          <w:spacing w:val="1"/>
          <w:sz w:val="16"/>
          <w:szCs w:val="16"/>
        </w:rPr>
        <w:t xml:space="preserve"> </w:t>
      </w:r>
      <w:r w:rsidRPr="002B1AB7">
        <w:rPr>
          <w:sz w:val="16"/>
          <w:szCs w:val="16"/>
        </w:rPr>
        <w:t>океаны,</w:t>
      </w:r>
      <w:r w:rsidRPr="002B1AB7">
        <w:rPr>
          <w:spacing w:val="1"/>
          <w:sz w:val="16"/>
          <w:szCs w:val="16"/>
        </w:rPr>
        <w:t xml:space="preserve"> </w:t>
      </w:r>
      <w:r w:rsidRPr="002B1AB7">
        <w:rPr>
          <w:sz w:val="16"/>
          <w:szCs w:val="16"/>
        </w:rPr>
        <w:t>озера,</w:t>
      </w:r>
      <w:r w:rsidRPr="002B1AB7">
        <w:rPr>
          <w:spacing w:val="1"/>
          <w:sz w:val="16"/>
          <w:szCs w:val="16"/>
        </w:rPr>
        <w:t xml:space="preserve"> </w:t>
      </w:r>
      <w:r w:rsidRPr="002B1AB7">
        <w:rPr>
          <w:sz w:val="16"/>
          <w:szCs w:val="16"/>
        </w:rPr>
        <w:t>реки,</w:t>
      </w:r>
      <w:r w:rsidRPr="002B1AB7">
        <w:rPr>
          <w:spacing w:val="1"/>
          <w:sz w:val="16"/>
          <w:szCs w:val="16"/>
        </w:rPr>
        <w:t xml:space="preserve"> </w:t>
      </w:r>
      <w:r w:rsidRPr="002B1AB7">
        <w:rPr>
          <w:sz w:val="16"/>
          <w:szCs w:val="16"/>
        </w:rPr>
        <w:t>водопады),</w:t>
      </w:r>
      <w:r w:rsidRPr="002B1AB7">
        <w:rPr>
          <w:spacing w:val="1"/>
          <w:sz w:val="16"/>
          <w:szCs w:val="16"/>
        </w:rPr>
        <w:t xml:space="preserve"> </w:t>
      </w:r>
      <w:r w:rsidRPr="002B1AB7">
        <w:rPr>
          <w:sz w:val="16"/>
          <w:szCs w:val="16"/>
        </w:rPr>
        <w:t>камней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минералов,</w:t>
      </w:r>
      <w:r w:rsidRPr="002B1AB7">
        <w:rPr>
          <w:spacing w:val="1"/>
          <w:sz w:val="16"/>
          <w:szCs w:val="16"/>
        </w:rPr>
        <w:t xml:space="preserve"> </w:t>
      </w:r>
      <w:r w:rsidRPr="002B1AB7">
        <w:rPr>
          <w:sz w:val="16"/>
          <w:szCs w:val="16"/>
        </w:rPr>
        <w:t>некоторых</w:t>
      </w:r>
      <w:r w:rsidRPr="002B1AB7">
        <w:rPr>
          <w:spacing w:val="1"/>
          <w:sz w:val="16"/>
          <w:szCs w:val="16"/>
        </w:rPr>
        <w:t xml:space="preserve"> </w:t>
      </w:r>
      <w:r w:rsidRPr="002B1AB7">
        <w:rPr>
          <w:sz w:val="16"/>
          <w:szCs w:val="16"/>
        </w:rPr>
        <w:t>полезных</w:t>
      </w:r>
      <w:r w:rsidRPr="002B1AB7">
        <w:rPr>
          <w:spacing w:val="1"/>
          <w:sz w:val="16"/>
          <w:szCs w:val="16"/>
        </w:rPr>
        <w:t xml:space="preserve"> </w:t>
      </w:r>
      <w:r w:rsidRPr="002B1AB7">
        <w:rPr>
          <w:sz w:val="16"/>
          <w:szCs w:val="16"/>
        </w:rPr>
        <w:t>ископаемых</w:t>
      </w:r>
      <w:r w:rsidRPr="002B1AB7">
        <w:rPr>
          <w:spacing w:val="1"/>
          <w:sz w:val="16"/>
          <w:szCs w:val="16"/>
        </w:rPr>
        <w:t xml:space="preserve"> </w:t>
      </w:r>
      <w:r w:rsidRPr="002B1AB7">
        <w:rPr>
          <w:sz w:val="16"/>
          <w:szCs w:val="16"/>
        </w:rPr>
        <w:t>региона</w:t>
      </w:r>
      <w:r w:rsidRPr="002B1AB7">
        <w:rPr>
          <w:spacing w:val="1"/>
          <w:sz w:val="16"/>
          <w:szCs w:val="16"/>
        </w:rPr>
        <w:t xml:space="preserve"> </w:t>
      </w:r>
      <w:r w:rsidRPr="002B1AB7">
        <w:rPr>
          <w:sz w:val="16"/>
          <w:szCs w:val="16"/>
        </w:rPr>
        <w:t>проживания</w:t>
      </w:r>
      <w:r w:rsidRPr="002B1AB7">
        <w:rPr>
          <w:spacing w:val="1"/>
          <w:sz w:val="16"/>
          <w:szCs w:val="16"/>
        </w:rPr>
        <w:t xml:space="preserve"> </w:t>
      </w:r>
      <w:r w:rsidRPr="002B1AB7">
        <w:rPr>
          <w:sz w:val="16"/>
          <w:szCs w:val="16"/>
        </w:rPr>
        <w:t>(нефть,</w:t>
      </w:r>
      <w:r w:rsidRPr="002B1AB7">
        <w:rPr>
          <w:spacing w:val="1"/>
          <w:sz w:val="16"/>
          <w:szCs w:val="16"/>
        </w:rPr>
        <w:t xml:space="preserve"> </w:t>
      </w:r>
      <w:r w:rsidRPr="002B1AB7">
        <w:rPr>
          <w:sz w:val="16"/>
          <w:szCs w:val="16"/>
        </w:rPr>
        <w:t>уголь,</w:t>
      </w:r>
      <w:r w:rsidRPr="002B1AB7">
        <w:rPr>
          <w:spacing w:val="1"/>
          <w:sz w:val="16"/>
          <w:szCs w:val="16"/>
        </w:rPr>
        <w:t xml:space="preserve"> </w:t>
      </w:r>
      <w:r w:rsidRPr="002B1AB7">
        <w:rPr>
          <w:sz w:val="16"/>
          <w:szCs w:val="16"/>
        </w:rPr>
        <w:t>серебро,</w:t>
      </w:r>
      <w:r w:rsidRPr="002B1AB7">
        <w:rPr>
          <w:spacing w:val="1"/>
          <w:sz w:val="16"/>
          <w:szCs w:val="16"/>
        </w:rPr>
        <w:t xml:space="preserve"> </w:t>
      </w:r>
      <w:r w:rsidRPr="002B1AB7">
        <w:rPr>
          <w:sz w:val="16"/>
          <w:szCs w:val="16"/>
        </w:rPr>
        <w:t>золото,</w:t>
      </w:r>
      <w:r w:rsidRPr="002B1AB7">
        <w:rPr>
          <w:spacing w:val="1"/>
          <w:sz w:val="16"/>
          <w:szCs w:val="16"/>
        </w:rPr>
        <w:t xml:space="preserve"> </w:t>
      </w:r>
      <w:r w:rsidRPr="002B1AB7">
        <w:rPr>
          <w:sz w:val="16"/>
          <w:szCs w:val="16"/>
        </w:rPr>
        <w:t>алмазы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другие);</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использовании</w:t>
      </w:r>
      <w:r w:rsidRPr="002B1AB7">
        <w:rPr>
          <w:spacing w:val="1"/>
          <w:sz w:val="16"/>
          <w:szCs w:val="16"/>
        </w:rPr>
        <w:t xml:space="preserve"> </w:t>
      </w:r>
      <w:r w:rsidRPr="002B1AB7">
        <w:rPr>
          <w:sz w:val="16"/>
          <w:szCs w:val="16"/>
        </w:rPr>
        <w:t>человеком</w:t>
      </w:r>
      <w:r w:rsidRPr="002B1AB7">
        <w:rPr>
          <w:spacing w:val="1"/>
          <w:sz w:val="16"/>
          <w:szCs w:val="16"/>
        </w:rPr>
        <w:t xml:space="preserve"> </w:t>
      </w:r>
      <w:r w:rsidRPr="002B1AB7">
        <w:rPr>
          <w:sz w:val="16"/>
          <w:szCs w:val="16"/>
        </w:rPr>
        <w:t>свойств</w:t>
      </w:r>
      <w:r w:rsidRPr="002B1AB7">
        <w:rPr>
          <w:spacing w:val="1"/>
          <w:sz w:val="16"/>
          <w:szCs w:val="16"/>
        </w:rPr>
        <w:t xml:space="preserve"> </w:t>
      </w:r>
      <w:r w:rsidRPr="002B1AB7">
        <w:rPr>
          <w:sz w:val="16"/>
          <w:szCs w:val="16"/>
        </w:rPr>
        <w:t>неживой</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хозяйственных нужд (ветряные мельницы, водохранилища, солнечные батареи,</w:t>
      </w:r>
      <w:r w:rsidRPr="002B1AB7">
        <w:rPr>
          <w:spacing w:val="1"/>
          <w:sz w:val="16"/>
          <w:szCs w:val="16"/>
        </w:rPr>
        <w:t xml:space="preserve"> </w:t>
      </w:r>
      <w:r w:rsidRPr="002B1AB7">
        <w:rPr>
          <w:sz w:val="16"/>
          <w:szCs w:val="16"/>
        </w:rPr>
        <w:t>ледяные катки); о некоторых небесных телах (планеты, кометы, звезды), роли</w:t>
      </w:r>
      <w:r w:rsidRPr="002B1AB7">
        <w:rPr>
          <w:spacing w:val="1"/>
          <w:sz w:val="16"/>
          <w:szCs w:val="16"/>
        </w:rPr>
        <w:t xml:space="preserve"> </w:t>
      </w:r>
      <w:r w:rsidRPr="002B1AB7">
        <w:rPr>
          <w:sz w:val="16"/>
          <w:szCs w:val="16"/>
        </w:rPr>
        <w:t>солнечного света,</w:t>
      </w:r>
      <w:r w:rsidRPr="002B1AB7">
        <w:rPr>
          <w:spacing w:val="-1"/>
          <w:sz w:val="16"/>
          <w:szCs w:val="16"/>
        </w:rPr>
        <w:t xml:space="preserve"> </w:t>
      </w:r>
      <w:r w:rsidRPr="002B1AB7">
        <w:rPr>
          <w:sz w:val="16"/>
          <w:szCs w:val="16"/>
        </w:rPr>
        <w:t>тепла в</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живой</w:t>
      </w:r>
      <w:r w:rsidRPr="002B1AB7">
        <w:rPr>
          <w:spacing w:val="-3"/>
          <w:sz w:val="16"/>
          <w:szCs w:val="16"/>
        </w:rPr>
        <w:t xml:space="preserve"> </w:t>
      </w:r>
      <w:r w:rsidRPr="002B1AB7">
        <w:rPr>
          <w:sz w:val="16"/>
          <w:szCs w:val="16"/>
        </w:rPr>
        <w:t>природы.</w:t>
      </w:r>
    </w:p>
    <w:p w:rsidR="004C5032" w:rsidRPr="002B1AB7" w:rsidRDefault="004C5032" w:rsidP="002B1AB7">
      <w:pPr>
        <w:pStyle w:val="a3"/>
        <w:ind w:right="471"/>
        <w:contextualSpacing/>
        <w:rPr>
          <w:sz w:val="16"/>
          <w:szCs w:val="16"/>
        </w:rPr>
      </w:pPr>
      <w:r w:rsidRPr="002B1AB7">
        <w:rPr>
          <w:sz w:val="16"/>
          <w:szCs w:val="16"/>
        </w:rPr>
        <w:t>Углубляет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характерных</w:t>
      </w:r>
      <w:r w:rsidRPr="002B1AB7">
        <w:rPr>
          <w:spacing w:val="1"/>
          <w:sz w:val="16"/>
          <w:szCs w:val="16"/>
        </w:rPr>
        <w:t xml:space="preserve"> </w:t>
      </w:r>
      <w:r w:rsidRPr="002B1AB7">
        <w:rPr>
          <w:sz w:val="16"/>
          <w:szCs w:val="16"/>
        </w:rPr>
        <w:t>явлениях</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сезоны</w:t>
      </w:r>
      <w:r w:rsidRPr="002B1AB7">
        <w:rPr>
          <w:spacing w:val="-6"/>
          <w:sz w:val="16"/>
          <w:szCs w:val="16"/>
        </w:rPr>
        <w:t xml:space="preserve"> </w:t>
      </w:r>
      <w:r w:rsidRPr="002B1AB7">
        <w:rPr>
          <w:sz w:val="16"/>
          <w:szCs w:val="16"/>
        </w:rPr>
        <w:t>года</w:t>
      </w:r>
      <w:r w:rsidRPr="002B1AB7">
        <w:rPr>
          <w:spacing w:val="-5"/>
          <w:sz w:val="16"/>
          <w:szCs w:val="16"/>
        </w:rPr>
        <w:t xml:space="preserve"> </w:t>
      </w:r>
      <w:r w:rsidRPr="002B1AB7">
        <w:rPr>
          <w:sz w:val="16"/>
          <w:szCs w:val="16"/>
        </w:rPr>
        <w:t>(изменение</w:t>
      </w:r>
      <w:r w:rsidRPr="002B1AB7">
        <w:rPr>
          <w:spacing w:val="-5"/>
          <w:sz w:val="16"/>
          <w:szCs w:val="16"/>
        </w:rPr>
        <w:t xml:space="preserve"> </w:t>
      </w:r>
      <w:r w:rsidRPr="002B1AB7">
        <w:rPr>
          <w:sz w:val="16"/>
          <w:szCs w:val="16"/>
        </w:rPr>
        <w:t>температуры</w:t>
      </w:r>
      <w:r w:rsidRPr="002B1AB7">
        <w:rPr>
          <w:spacing w:val="-5"/>
          <w:sz w:val="16"/>
          <w:szCs w:val="16"/>
        </w:rPr>
        <w:t xml:space="preserve"> </w:t>
      </w:r>
      <w:r w:rsidRPr="002B1AB7">
        <w:rPr>
          <w:sz w:val="16"/>
          <w:szCs w:val="16"/>
        </w:rPr>
        <w:t>воздуха,</w:t>
      </w:r>
      <w:r w:rsidRPr="002B1AB7">
        <w:rPr>
          <w:spacing w:val="-7"/>
          <w:sz w:val="16"/>
          <w:szCs w:val="16"/>
        </w:rPr>
        <w:t xml:space="preserve"> </w:t>
      </w:r>
      <w:r w:rsidRPr="002B1AB7">
        <w:rPr>
          <w:sz w:val="16"/>
          <w:szCs w:val="16"/>
        </w:rPr>
        <w:t>роль</w:t>
      </w:r>
      <w:r w:rsidRPr="002B1AB7">
        <w:rPr>
          <w:spacing w:val="-6"/>
          <w:sz w:val="16"/>
          <w:szCs w:val="16"/>
        </w:rPr>
        <w:t xml:space="preserve"> </w:t>
      </w:r>
      <w:r w:rsidRPr="002B1AB7">
        <w:rPr>
          <w:sz w:val="16"/>
          <w:szCs w:val="16"/>
        </w:rPr>
        <w:t>ветра,</w:t>
      </w:r>
      <w:r w:rsidRPr="002B1AB7">
        <w:rPr>
          <w:spacing w:val="-6"/>
          <w:sz w:val="16"/>
          <w:szCs w:val="16"/>
        </w:rPr>
        <w:t xml:space="preserve"> </w:t>
      </w:r>
      <w:r w:rsidRPr="002B1AB7">
        <w:rPr>
          <w:sz w:val="16"/>
          <w:szCs w:val="16"/>
        </w:rPr>
        <w:t>листопада</w:t>
      </w:r>
      <w:r w:rsidRPr="002B1AB7">
        <w:rPr>
          <w:spacing w:val="-8"/>
          <w:sz w:val="16"/>
          <w:szCs w:val="16"/>
        </w:rPr>
        <w:t xml:space="preserve"> </w:t>
      </w:r>
      <w:r w:rsidRPr="002B1AB7">
        <w:rPr>
          <w:sz w:val="16"/>
          <w:szCs w:val="16"/>
        </w:rPr>
        <w:t>и</w:t>
      </w:r>
      <w:r w:rsidRPr="002B1AB7">
        <w:rPr>
          <w:spacing w:val="-5"/>
          <w:sz w:val="16"/>
          <w:szCs w:val="16"/>
        </w:rPr>
        <w:t xml:space="preserve"> </w:t>
      </w:r>
      <w:r w:rsidRPr="002B1AB7">
        <w:rPr>
          <w:sz w:val="16"/>
          <w:szCs w:val="16"/>
        </w:rPr>
        <w:t>осадков</w:t>
      </w:r>
      <w:r w:rsidRPr="002B1AB7">
        <w:rPr>
          <w:spacing w:val="-9"/>
          <w:sz w:val="16"/>
          <w:szCs w:val="16"/>
        </w:rPr>
        <w:t xml:space="preserve"> </w:t>
      </w:r>
      <w:r w:rsidRPr="002B1AB7">
        <w:rPr>
          <w:sz w:val="16"/>
          <w:szCs w:val="16"/>
        </w:rPr>
        <w:t>в</w:t>
      </w:r>
      <w:r w:rsidRPr="002B1AB7">
        <w:rPr>
          <w:spacing w:val="-67"/>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изменениях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животных,</w:t>
      </w:r>
      <w:r w:rsidRPr="002B1AB7">
        <w:rPr>
          <w:spacing w:val="1"/>
          <w:sz w:val="16"/>
          <w:szCs w:val="16"/>
        </w:rPr>
        <w:t xml:space="preserve"> </w:t>
      </w:r>
      <w:r w:rsidRPr="002B1AB7">
        <w:rPr>
          <w:sz w:val="16"/>
          <w:szCs w:val="16"/>
        </w:rPr>
        <w:t>растений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человека,</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влиянии</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человека на</w:t>
      </w:r>
      <w:r w:rsidRPr="002B1AB7">
        <w:rPr>
          <w:spacing w:val="-3"/>
          <w:sz w:val="16"/>
          <w:szCs w:val="16"/>
        </w:rPr>
        <w:t xml:space="preserve"> </w:t>
      </w:r>
      <w:r w:rsidRPr="002B1AB7">
        <w:rPr>
          <w:sz w:val="16"/>
          <w:szCs w:val="16"/>
        </w:rPr>
        <w:t>природу.</w:t>
      </w:r>
    </w:p>
    <w:p w:rsidR="004C5032" w:rsidRPr="002B1AB7" w:rsidRDefault="004C5032" w:rsidP="002B1AB7">
      <w:pPr>
        <w:pStyle w:val="a3"/>
        <w:ind w:right="472"/>
        <w:contextualSpacing/>
        <w:rPr>
          <w:sz w:val="16"/>
          <w:szCs w:val="16"/>
        </w:rPr>
      </w:pPr>
      <w:r w:rsidRPr="002B1AB7">
        <w:rPr>
          <w:sz w:val="16"/>
          <w:szCs w:val="16"/>
        </w:rPr>
        <w:t>Закрепляет</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воспитывает</w:t>
      </w:r>
      <w:r w:rsidRPr="002B1AB7">
        <w:rPr>
          <w:spacing w:val="1"/>
          <w:sz w:val="16"/>
          <w:szCs w:val="16"/>
        </w:rPr>
        <w:t xml:space="preserve"> </w:t>
      </w:r>
      <w:r w:rsidRPr="002B1AB7">
        <w:rPr>
          <w:sz w:val="16"/>
          <w:szCs w:val="16"/>
        </w:rPr>
        <w:t>осознанное,</w:t>
      </w:r>
      <w:r w:rsidRPr="002B1AB7">
        <w:rPr>
          <w:spacing w:val="-67"/>
          <w:sz w:val="16"/>
          <w:szCs w:val="16"/>
        </w:rPr>
        <w:t xml:space="preserve"> </w:t>
      </w:r>
      <w:r w:rsidRPr="002B1AB7">
        <w:rPr>
          <w:sz w:val="16"/>
          <w:szCs w:val="16"/>
        </w:rPr>
        <w:t>бережное</w:t>
      </w:r>
      <w:r w:rsidRPr="002B1AB7">
        <w:rPr>
          <w:spacing w:val="-1"/>
          <w:sz w:val="16"/>
          <w:szCs w:val="16"/>
        </w:rPr>
        <w:t xml:space="preserve"> </w:t>
      </w:r>
      <w:r w:rsidRPr="002B1AB7">
        <w:rPr>
          <w:sz w:val="16"/>
          <w:szCs w:val="16"/>
        </w:rPr>
        <w:t>и заботливое</w:t>
      </w:r>
      <w:r w:rsidRPr="002B1AB7">
        <w:rPr>
          <w:spacing w:val="-1"/>
          <w:sz w:val="16"/>
          <w:szCs w:val="16"/>
        </w:rPr>
        <w:t xml:space="preserve"> </w:t>
      </w:r>
      <w:r w:rsidRPr="002B1AB7">
        <w:rPr>
          <w:sz w:val="16"/>
          <w:szCs w:val="16"/>
        </w:rPr>
        <w:t>отношение к</w:t>
      </w:r>
      <w:r w:rsidRPr="002B1AB7">
        <w:rPr>
          <w:spacing w:val="-3"/>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и её</w:t>
      </w:r>
      <w:r w:rsidRPr="002B1AB7">
        <w:rPr>
          <w:spacing w:val="-3"/>
          <w:sz w:val="16"/>
          <w:szCs w:val="16"/>
        </w:rPr>
        <w:t xml:space="preserve"> </w:t>
      </w:r>
      <w:r w:rsidRPr="002B1AB7">
        <w:rPr>
          <w:sz w:val="16"/>
          <w:szCs w:val="16"/>
        </w:rPr>
        <w:t>ресурсам.</w:t>
      </w:r>
    </w:p>
    <w:p w:rsidR="004C5032" w:rsidRPr="002B1AB7" w:rsidRDefault="004C5032" w:rsidP="002B1AB7">
      <w:pPr>
        <w:pStyle w:val="a3"/>
        <w:ind w:left="866" w:firstLine="0"/>
        <w:contextualSpacing/>
        <w:rPr>
          <w:sz w:val="16"/>
          <w:szCs w:val="16"/>
        </w:rPr>
      </w:pPr>
      <w:r w:rsidRPr="002B1AB7">
        <w:rPr>
          <w:sz w:val="16"/>
          <w:szCs w:val="16"/>
        </w:rPr>
        <w:t>Решение</w:t>
      </w:r>
      <w:r w:rsidRPr="002B1AB7">
        <w:rPr>
          <w:spacing w:val="-3"/>
          <w:sz w:val="16"/>
          <w:szCs w:val="16"/>
        </w:rPr>
        <w:t xml:space="preserve"> </w:t>
      </w:r>
      <w:r w:rsidRPr="002B1AB7">
        <w:rPr>
          <w:sz w:val="16"/>
          <w:szCs w:val="16"/>
        </w:rPr>
        <w:t>совокупных</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воспитания</w:t>
      </w:r>
      <w:r w:rsidRPr="002B1AB7">
        <w:rPr>
          <w:spacing w:val="-4"/>
          <w:sz w:val="16"/>
          <w:szCs w:val="16"/>
        </w:rPr>
        <w:t xml:space="preserve"> </w:t>
      </w:r>
      <w:r w:rsidRPr="002B1AB7">
        <w:rPr>
          <w:sz w:val="16"/>
          <w:szCs w:val="16"/>
        </w:rPr>
        <w:t>в</w:t>
      </w:r>
      <w:r w:rsidRPr="002B1AB7">
        <w:rPr>
          <w:spacing w:val="-3"/>
          <w:sz w:val="16"/>
          <w:szCs w:val="16"/>
        </w:rPr>
        <w:t xml:space="preserve"> </w:t>
      </w:r>
      <w:r w:rsidRPr="002B1AB7">
        <w:rPr>
          <w:sz w:val="16"/>
          <w:szCs w:val="16"/>
        </w:rPr>
        <w:t>рамках</w:t>
      </w:r>
      <w:r w:rsidRPr="002B1AB7">
        <w:rPr>
          <w:spacing w:val="-2"/>
          <w:sz w:val="16"/>
          <w:szCs w:val="16"/>
        </w:rPr>
        <w:t xml:space="preserve"> </w:t>
      </w:r>
      <w:r w:rsidRPr="002B1AB7">
        <w:rPr>
          <w:sz w:val="16"/>
          <w:szCs w:val="16"/>
        </w:rPr>
        <w:t>образовательной</w:t>
      </w:r>
      <w:r w:rsidRPr="002B1AB7">
        <w:rPr>
          <w:spacing w:val="-3"/>
          <w:sz w:val="16"/>
          <w:szCs w:val="16"/>
        </w:rPr>
        <w:t xml:space="preserve"> </w:t>
      </w:r>
      <w:r w:rsidRPr="002B1AB7">
        <w:rPr>
          <w:sz w:val="16"/>
          <w:szCs w:val="16"/>
        </w:rPr>
        <w:t>области</w:t>
      </w:r>
    </w:p>
    <w:p w:rsidR="004C5032" w:rsidRPr="002B1AB7" w:rsidRDefault="004C5032" w:rsidP="002B1AB7">
      <w:pPr>
        <w:pStyle w:val="a3"/>
        <w:spacing w:before="50"/>
        <w:ind w:firstLine="0"/>
        <w:contextualSpacing/>
        <w:rPr>
          <w:sz w:val="16"/>
          <w:szCs w:val="16"/>
        </w:rPr>
      </w:pPr>
      <w:r w:rsidRPr="002B1AB7">
        <w:rPr>
          <w:sz w:val="16"/>
          <w:szCs w:val="16"/>
        </w:rPr>
        <w:t>«Познавательное</w:t>
      </w:r>
      <w:r w:rsidRPr="002B1AB7">
        <w:rPr>
          <w:spacing w:val="96"/>
          <w:sz w:val="16"/>
          <w:szCs w:val="16"/>
        </w:rPr>
        <w:t xml:space="preserve"> </w:t>
      </w:r>
      <w:r w:rsidRPr="002B1AB7">
        <w:rPr>
          <w:sz w:val="16"/>
          <w:szCs w:val="16"/>
        </w:rPr>
        <w:t>развитие»</w:t>
      </w:r>
      <w:r w:rsidRPr="002B1AB7">
        <w:rPr>
          <w:spacing w:val="95"/>
          <w:sz w:val="16"/>
          <w:szCs w:val="16"/>
        </w:rPr>
        <w:t xml:space="preserve"> </w:t>
      </w:r>
      <w:r w:rsidRPr="002B1AB7">
        <w:rPr>
          <w:sz w:val="16"/>
          <w:szCs w:val="16"/>
        </w:rPr>
        <w:t>направлено</w:t>
      </w:r>
      <w:r w:rsidRPr="002B1AB7">
        <w:rPr>
          <w:spacing w:val="96"/>
          <w:sz w:val="16"/>
          <w:szCs w:val="16"/>
        </w:rPr>
        <w:t xml:space="preserve"> </w:t>
      </w:r>
      <w:r w:rsidRPr="002B1AB7">
        <w:rPr>
          <w:sz w:val="16"/>
          <w:szCs w:val="16"/>
        </w:rPr>
        <w:t>на</w:t>
      </w:r>
      <w:r w:rsidRPr="002B1AB7">
        <w:rPr>
          <w:spacing w:val="96"/>
          <w:sz w:val="16"/>
          <w:szCs w:val="16"/>
        </w:rPr>
        <w:t xml:space="preserve"> </w:t>
      </w:r>
      <w:r w:rsidRPr="002B1AB7">
        <w:rPr>
          <w:sz w:val="16"/>
          <w:szCs w:val="16"/>
        </w:rPr>
        <w:t>приобщение</w:t>
      </w:r>
      <w:r w:rsidRPr="002B1AB7">
        <w:rPr>
          <w:spacing w:val="95"/>
          <w:sz w:val="16"/>
          <w:szCs w:val="16"/>
        </w:rPr>
        <w:t xml:space="preserve"> </w:t>
      </w:r>
      <w:r w:rsidRPr="002B1AB7">
        <w:rPr>
          <w:sz w:val="16"/>
          <w:szCs w:val="16"/>
        </w:rPr>
        <w:t>детей</w:t>
      </w:r>
      <w:r w:rsidRPr="002B1AB7">
        <w:rPr>
          <w:spacing w:val="99"/>
          <w:sz w:val="16"/>
          <w:szCs w:val="16"/>
        </w:rPr>
        <w:t xml:space="preserve"> </w:t>
      </w:r>
      <w:r w:rsidRPr="002B1AB7">
        <w:rPr>
          <w:sz w:val="16"/>
          <w:szCs w:val="16"/>
        </w:rPr>
        <w:t>к</w:t>
      </w:r>
      <w:r w:rsidRPr="002B1AB7">
        <w:rPr>
          <w:spacing w:val="96"/>
          <w:sz w:val="16"/>
          <w:szCs w:val="16"/>
        </w:rPr>
        <w:t xml:space="preserve"> </w:t>
      </w:r>
      <w:r w:rsidRPr="002B1AB7">
        <w:rPr>
          <w:sz w:val="16"/>
          <w:szCs w:val="16"/>
        </w:rPr>
        <w:t>ценностям</w:t>
      </w:r>
    </w:p>
    <w:p w:rsidR="004C5032" w:rsidRPr="002B1AB7" w:rsidRDefault="004C5032" w:rsidP="002B1AB7">
      <w:pPr>
        <w:pStyle w:val="a3"/>
        <w:spacing w:before="48"/>
        <w:ind w:firstLine="0"/>
        <w:contextualSpacing/>
        <w:rPr>
          <w:sz w:val="16"/>
          <w:szCs w:val="16"/>
        </w:rPr>
      </w:pPr>
      <w:r w:rsidRPr="002B1AB7">
        <w:rPr>
          <w:sz w:val="16"/>
          <w:szCs w:val="16"/>
        </w:rPr>
        <w:t>«Человек»,</w:t>
      </w:r>
      <w:r w:rsidRPr="002B1AB7">
        <w:rPr>
          <w:spacing w:val="-4"/>
          <w:sz w:val="16"/>
          <w:szCs w:val="16"/>
        </w:rPr>
        <w:t xml:space="preserve"> </w:t>
      </w:r>
      <w:r w:rsidRPr="002B1AB7">
        <w:rPr>
          <w:sz w:val="16"/>
          <w:szCs w:val="16"/>
        </w:rPr>
        <w:t>«Семья»,</w:t>
      </w:r>
      <w:r w:rsidRPr="002B1AB7">
        <w:rPr>
          <w:spacing w:val="-5"/>
          <w:sz w:val="16"/>
          <w:szCs w:val="16"/>
        </w:rPr>
        <w:t xml:space="preserve"> </w:t>
      </w:r>
      <w:r w:rsidRPr="002B1AB7">
        <w:rPr>
          <w:sz w:val="16"/>
          <w:szCs w:val="16"/>
        </w:rPr>
        <w:t>«Познание»,</w:t>
      </w:r>
      <w:r w:rsidRPr="002B1AB7">
        <w:rPr>
          <w:spacing w:val="-4"/>
          <w:sz w:val="16"/>
          <w:szCs w:val="16"/>
        </w:rPr>
        <w:t xml:space="preserve"> </w:t>
      </w:r>
      <w:r w:rsidRPr="002B1AB7">
        <w:rPr>
          <w:sz w:val="16"/>
          <w:szCs w:val="16"/>
        </w:rPr>
        <w:t>«Родина»</w:t>
      </w:r>
      <w:r w:rsidRPr="002B1AB7">
        <w:rPr>
          <w:spacing w:val="-4"/>
          <w:sz w:val="16"/>
          <w:szCs w:val="16"/>
        </w:rPr>
        <w:t xml:space="preserve"> </w:t>
      </w:r>
      <w:r w:rsidRPr="002B1AB7">
        <w:rPr>
          <w:sz w:val="16"/>
          <w:szCs w:val="16"/>
        </w:rPr>
        <w:t>и</w:t>
      </w:r>
      <w:r w:rsidRPr="002B1AB7">
        <w:rPr>
          <w:spacing w:val="-3"/>
          <w:sz w:val="16"/>
          <w:szCs w:val="16"/>
        </w:rPr>
        <w:t xml:space="preserve"> </w:t>
      </w:r>
      <w:r w:rsidRPr="002B1AB7">
        <w:rPr>
          <w:sz w:val="16"/>
          <w:szCs w:val="16"/>
        </w:rPr>
        <w:t>«Природа»,</w:t>
      </w:r>
      <w:r w:rsidRPr="002B1AB7">
        <w:rPr>
          <w:spacing w:val="-4"/>
          <w:sz w:val="16"/>
          <w:szCs w:val="16"/>
        </w:rPr>
        <w:t xml:space="preserve"> </w:t>
      </w:r>
      <w:r w:rsidRPr="002B1AB7">
        <w:rPr>
          <w:sz w:val="16"/>
          <w:szCs w:val="16"/>
        </w:rPr>
        <w:t>что</w:t>
      </w:r>
      <w:r w:rsidRPr="002B1AB7">
        <w:rPr>
          <w:spacing w:val="1"/>
          <w:sz w:val="16"/>
          <w:szCs w:val="16"/>
        </w:rPr>
        <w:t xml:space="preserve"> </w:t>
      </w:r>
      <w:r w:rsidRPr="002B1AB7">
        <w:rPr>
          <w:sz w:val="16"/>
          <w:szCs w:val="16"/>
        </w:rPr>
        <w:t>предполагает:</w:t>
      </w:r>
    </w:p>
    <w:p w:rsidR="004C5032" w:rsidRPr="002B1AB7" w:rsidRDefault="004C5032" w:rsidP="002B1AB7">
      <w:pPr>
        <w:pStyle w:val="a5"/>
        <w:numPr>
          <w:ilvl w:val="1"/>
          <w:numId w:val="3"/>
        </w:numPr>
        <w:tabs>
          <w:tab w:val="left" w:pos="867"/>
        </w:tabs>
        <w:spacing w:before="46"/>
        <w:ind w:right="471" w:firstLine="357"/>
        <w:contextualSpacing/>
        <w:rPr>
          <w:sz w:val="16"/>
          <w:szCs w:val="16"/>
        </w:rPr>
      </w:pPr>
      <w:r w:rsidRPr="002B1AB7">
        <w:rPr>
          <w:spacing w:val="-1"/>
          <w:sz w:val="16"/>
          <w:szCs w:val="16"/>
        </w:rPr>
        <w:t xml:space="preserve">воспитание отношения </w:t>
      </w:r>
      <w:r w:rsidRPr="002B1AB7">
        <w:rPr>
          <w:sz w:val="16"/>
          <w:szCs w:val="16"/>
        </w:rPr>
        <w:t>к</w:t>
      </w:r>
      <w:r w:rsidRPr="002B1AB7">
        <w:rPr>
          <w:spacing w:val="1"/>
          <w:sz w:val="16"/>
          <w:szCs w:val="16"/>
        </w:rPr>
        <w:t xml:space="preserve"> </w:t>
      </w:r>
      <w:r w:rsidRPr="002B1AB7">
        <w:rPr>
          <w:sz w:val="16"/>
          <w:szCs w:val="16"/>
        </w:rPr>
        <w:t>знанию</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ценности,</w:t>
      </w:r>
      <w:r w:rsidRPr="002B1AB7">
        <w:rPr>
          <w:spacing w:val="1"/>
          <w:sz w:val="16"/>
          <w:szCs w:val="16"/>
        </w:rPr>
        <w:t xml:space="preserve"> </w:t>
      </w:r>
      <w:r w:rsidRPr="002B1AB7">
        <w:rPr>
          <w:sz w:val="16"/>
          <w:szCs w:val="16"/>
        </w:rPr>
        <w:t>понимание</w:t>
      </w:r>
      <w:r w:rsidRPr="002B1AB7">
        <w:rPr>
          <w:spacing w:val="1"/>
          <w:sz w:val="16"/>
          <w:szCs w:val="16"/>
        </w:rPr>
        <w:t xml:space="preserve"> </w:t>
      </w:r>
      <w:r w:rsidRPr="002B1AB7">
        <w:rPr>
          <w:sz w:val="16"/>
          <w:szCs w:val="16"/>
        </w:rPr>
        <w:t>значения</w:t>
      </w:r>
      <w:r w:rsidRPr="002B1AB7">
        <w:rPr>
          <w:spacing w:val="1"/>
          <w:sz w:val="16"/>
          <w:szCs w:val="16"/>
        </w:rPr>
        <w:t xml:space="preserve"> </w:t>
      </w:r>
      <w:r w:rsidRPr="002B1AB7">
        <w:rPr>
          <w:sz w:val="16"/>
          <w:szCs w:val="16"/>
        </w:rPr>
        <w:t>образования</w:t>
      </w:r>
      <w:r w:rsidRPr="002B1AB7">
        <w:rPr>
          <w:spacing w:val="-4"/>
          <w:sz w:val="16"/>
          <w:szCs w:val="16"/>
        </w:rPr>
        <w:t xml:space="preserve"> </w:t>
      </w:r>
      <w:r w:rsidRPr="002B1AB7">
        <w:rPr>
          <w:sz w:val="16"/>
          <w:szCs w:val="16"/>
        </w:rPr>
        <w:t>для человека,</w:t>
      </w:r>
      <w:r w:rsidRPr="002B1AB7">
        <w:rPr>
          <w:spacing w:val="-4"/>
          <w:sz w:val="16"/>
          <w:szCs w:val="16"/>
        </w:rPr>
        <w:t xml:space="preserve"> </w:t>
      </w:r>
      <w:r w:rsidRPr="002B1AB7">
        <w:rPr>
          <w:sz w:val="16"/>
          <w:szCs w:val="16"/>
        </w:rPr>
        <w:t>общества,</w:t>
      </w:r>
      <w:r w:rsidRPr="002B1AB7">
        <w:rPr>
          <w:spacing w:val="-1"/>
          <w:sz w:val="16"/>
          <w:szCs w:val="16"/>
        </w:rPr>
        <w:t xml:space="preserve"> </w:t>
      </w:r>
      <w:r w:rsidRPr="002B1AB7">
        <w:rPr>
          <w:sz w:val="16"/>
          <w:szCs w:val="16"/>
        </w:rPr>
        <w:t>страны;</w:t>
      </w:r>
    </w:p>
    <w:p w:rsidR="004C5032" w:rsidRPr="002B1AB7" w:rsidRDefault="004C5032" w:rsidP="002B1AB7">
      <w:pPr>
        <w:pStyle w:val="a5"/>
        <w:numPr>
          <w:ilvl w:val="1"/>
          <w:numId w:val="3"/>
        </w:numPr>
        <w:tabs>
          <w:tab w:val="left" w:pos="867"/>
        </w:tabs>
        <w:spacing w:before="3"/>
        <w:ind w:right="466" w:firstLine="357"/>
        <w:contextualSpacing/>
        <w:rPr>
          <w:sz w:val="16"/>
          <w:szCs w:val="16"/>
        </w:rPr>
      </w:pPr>
      <w:r w:rsidRPr="002B1AB7">
        <w:rPr>
          <w:sz w:val="16"/>
          <w:szCs w:val="16"/>
        </w:rPr>
        <w:t>приобщение к отечественным традициями</w:t>
      </w:r>
      <w:r w:rsidRPr="002B1AB7">
        <w:rPr>
          <w:spacing w:val="1"/>
          <w:sz w:val="16"/>
          <w:szCs w:val="16"/>
        </w:rPr>
        <w:t xml:space="preserve"> </w:t>
      </w:r>
      <w:r w:rsidRPr="002B1AB7">
        <w:rPr>
          <w:sz w:val="16"/>
          <w:szCs w:val="16"/>
        </w:rPr>
        <w:t>праздникам,</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истории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достижениям</w:t>
      </w:r>
      <w:r w:rsidRPr="002B1AB7">
        <w:rPr>
          <w:spacing w:val="-4"/>
          <w:sz w:val="16"/>
          <w:szCs w:val="16"/>
        </w:rPr>
        <w:t xml:space="preserve"> </w:t>
      </w:r>
      <w:r w:rsidRPr="002B1AB7">
        <w:rPr>
          <w:sz w:val="16"/>
          <w:szCs w:val="16"/>
        </w:rPr>
        <w:t>родной</w:t>
      </w:r>
      <w:r w:rsidRPr="002B1AB7">
        <w:rPr>
          <w:spacing w:val="-1"/>
          <w:sz w:val="16"/>
          <w:szCs w:val="16"/>
        </w:rPr>
        <w:t xml:space="preserve"> </w:t>
      </w:r>
      <w:r w:rsidRPr="002B1AB7">
        <w:rPr>
          <w:sz w:val="16"/>
          <w:szCs w:val="16"/>
        </w:rPr>
        <w:t>страны,</w:t>
      </w:r>
      <w:r w:rsidRPr="002B1AB7">
        <w:rPr>
          <w:spacing w:val="-2"/>
          <w:sz w:val="16"/>
          <w:szCs w:val="16"/>
        </w:rPr>
        <w:t xml:space="preserve"> </w:t>
      </w:r>
      <w:r w:rsidRPr="002B1AB7">
        <w:rPr>
          <w:sz w:val="16"/>
          <w:szCs w:val="16"/>
        </w:rPr>
        <w:t>к</w:t>
      </w:r>
      <w:r w:rsidRPr="002B1AB7">
        <w:rPr>
          <w:spacing w:val="-1"/>
          <w:sz w:val="16"/>
          <w:szCs w:val="16"/>
        </w:rPr>
        <w:t xml:space="preserve"> </w:t>
      </w:r>
      <w:r w:rsidRPr="002B1AB7">
        <w:rPr>
          <w:sz w:val="16"/>
          <w:szCs w:val="16"/>
        </w:rPr>
        <w:t>культурному</w:t>
      </w:r>
      <w:r w:rsidRPr="002B1AB7">
        <w:rPr>
          <w:spacing w:val="-5"/>
          <w:sz w:val="16"/>
          <w:szCs w:val="16"/>
        </w:rPr>
        <w:t xml:space="preserve"> </w:t>
      </w:r>
      <w:r w:rsidRPr="002B1AB7">
        <w:rPr>
          <w:sz w:val="16"/>
          <w:szCs w:val="16"/>
        </w:rPr>
        <w:t>наследию</w:t>
      </w:r>
      <w:r w:rsidRPr="002B1AB7">
        <w:rPr>
          <w:spacing w:val="-2"/>
          <w:sz w:val="16"/>
          <w:szCs w:val="16"/>
        </w:rPr>
        <w:t xml:space="preserve"> </w:t>
      </w:r>
      <w:r w:rsidRPr="002B1AB7">
        <w:rPr>
          <w:sz w:val="16"/>
          <w:szCs w:val="16"/>
        </w:rPr>
        <w:t>народов</w:t>
      </w:r>
      <w:r w:rsidRPr="002B1AB7">
        <w:rPr>
          <w:spacing w:val="-3"/>
          <w:sz w:val="16"/>
          <w:szCs w:val="16"/>
        </w:rPr>
        <w:t xml:space="preserve"> </w:t>
      </w:r>
      <w:r w:rsidRPr="002B1AB7">
        <w:rPr>
          <w:sz w:val="16"/>
          <w:szCs w:val="16"/>
        </w:rPr>
        <w:t>России;</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67" w:firstLine="357"/>
        <w:contextualSpacing/>
        <w:rPr>
          <w:sz w:val="16"/>
          <w:szCs w:val="16"/>
        </w:rPr>
      </w:pPr>
      <w:r w:rsidRPr="002B1AB7">
        <w:rPr>
          <w:sz w:val="16"/>
          <w:szCs w:val="16"/>
        </w:rPr>
        <w:t>воспитание</w:t>
      </w:r>
      <w:r w:rsidRPr="002B1AB7">
        <w:rPr>
          <w:spacing w:val="70"/>
          <w:sz w:val="16"/>
          <w:szCs w:val="16"/>
        </w:rPr>
        <w:t xml:space="preserve"> </w:t>
      </w:r>
      <w:r w:rsidRPr="002B1AB7">
        <w:rPr>
          <w:sz w:val="16"/>
          <w:szCs w:val="16"/>
        </w:rPr>
        <w:t>уважения к людям</w:t>
      </w:r>
      <w:r w:rsidRPr="002B1AB7">
        <w:rPr>
          <w:spacing w:val="70"/>
          <w:sz w:val="16"/>
          <w:szCs w:val="16"/>
        </w:rPr>
        <w:t xml:space="preserve"> </w:t>
      </w:r>
      <w:r w:rsidRPr="002B1AB7">
        <w:rPr>
          <w:sz w:val="16"/>
          <w:szCs w:val="16"/>
        </w:rPr>
        <w:t>-</w:t>
      </w:r>
      <w:r w:rsidRPr="002B1AB7">
        <w:rPr>
          <w:spacing w:val="71"/>
          <w:sz w:val="16"/>
          <w:szCs w:val="16"/>
        </w:rPr>
        <w:t xml:space="preserve"> </w:t>
      </w:r>
      <w:r w:rsidRPr="002B1AB7">
        <w:rPr>
          <w:sz w:val="16"/>
          <w:szCs w:val="16"/>
        </w:rPr>
        <w:t>представителям</w:t>
      </w:r>
      <w:r w:rsidRPr="002B1AB7">
        <w:rPr>
          <w:spacing w:val="71"/>
          <w:sz w:val="16"/>
          <w:szCs w:val="16"/>
        </w:rPr>
        <w:t xml:space="preserve"> </w:t>
      </w:r>
      <w:r w:rsidRPr="002B1AB7">
        <w:rPr>
          <w:sz w:val="16"/>
          <w:szCs w:val="16"/>
        </w:rPr>
        <w:t>разных</w:t>
      </w:r>
      <w:r w:rsidRPr="002B1AB7">
        <w:rPr>
          <w:spacing w:val="71"/>
          <w:sz w:val="16"/>
          <w:szCs w:val="16"/>
        </w:rPr>
        <w:t xml:space="preserve"> </w:t>
      </w:r>
      <w:r w:rsidRPr="002B1AB7">
        <w:rPr>
          <w:sz w:val="16"/>
          <w:szCs w:val="16"/>
        </w:rPr>
        <w:t>народов</w:t>
      </w:r>
      <w:r w:rsidRPr="002B1AB7">
        <w:rPr>
          <w:spacing w:val="1"/>
          <w:sz w:val="16"/>
          <w:szCs w:val="16"/>
        </w:rPr>
        <w:t xml:space="preserve"> </w:t>
      </w:r>
      <w:r w:rsidRPr="002B1AB7">
        <w:rPr>
          <w:sz w:val="16"/>
          <w:szCs w:val="16"/>
        </w:rPr>
        <w:t>России</w:t>
      </w:r>
      <w:r w:rsidRPr="002B1AB7">
        <w:rPr>
          <w:spacing w:val="-4"/>
          <w:sz w:val="16"/>
          <w:szCs w:val="16"/>
        </w:rPr>
        <w:t xml:space="preserve"> </w:t>
      </w:r>
      <w:r w:rsidRPr="002B1AB7">
        <w:rPr>
          <w:sz w:val="16"/>
          <w:szCs w:val="16"/>
        </w:rPr>
        <w:t>независимо</w:t>
      </w:r>
      <w:r w:rsidRPr="002B1AB7">
        <w:rPr>
          <w:spacing w:val="-3"/>
          <w:sz w:val="16"/>
          <w:szCs w:val="16"/>
        </w:rPr>
        <w:t xml:space="preserve"> </w:t>
      </w:r>
      <w:r w:rsidRPr="002B1AB7">
        <w:rPr>
          <w:sz w:val="16"/>
          <w:szCs w:val="16"/>
        </w:rPr>
        <w:t>от</w:t>
      </w:r>
      <w:r w:rsidRPr="002B1AB7">
        <w:rPr>
          <w:spacing w:val="-1"/>
          <w:sz w:val="16"/>
          <w:szCs w:val="16"/>
        </w:rPr>
        <w:t xml:space="preserve"> </w:t>
      </w:r>
      <w:r w:rsidRPr="002B1AB7">
        <w:rPr>
          <w:sz w:val="16"/>
          <w:szCs w:val="16"/>
        </w:rPr>
        <w:t>их этнической принадлежности;</w:t>
      </w:r>
    </w:p>
    <w:p w:rsidR="004C5032" w:rsidRPr="002B1AB7" w:rsidRDefault="004C5032" w:rsidP="002B1AB7">
      <w:pPr>
        <w:pStyle w:val="a5"/>
        <w:numPr>
          <w:ilvl w:val="1"/>
          <w:numId w:val="3"/>
        </w:numPr>
        <w:tabs>
          <w:tab w:val="left" w:pos="867"/>
        </w:tabs>
        <w:spacing w:before="3"/>
        <w:ind w:right="473" w:firstLine="357"/>
        <w:contextualSpacing/>
        <w:rPr>
          <w:sz w:val="16"/>
          <w:szCs w:val="16"/>
        </w:rPr>
      </w:pPr>
      <w:r w:rsidRPr="002B1AB7">
        <w:rPr>
          <w:sz w:val="16"/>
          <w:szCs w:val="16"/>
        </w:rPr>
        <w:t>воспитание</w:t>
      </w:r>
      <w:r w:rsidRPr="002B1AB7">
        <w:rPr>
          <w:spacing w:val="1"/>
          <w:sz w:val="16"/>
          <w:szCs w:val="16"/>
        </w:rPr>
        <w:t xml:space="preserve"> </w:t>
      </w:r>
      <w:r w:rsidRPr="002B1AB7">
        <w:rPr>
          <w:sz w:val="16"/>
          <w:szCs w:val="16"/>
        </w:rPr>
        <w:t>уважительного</w:t>
      </w:r>
      <w:r w:rsidRPr="002B1AB7">
        <w:rPr>
          <w:spacing w:val="1"/>
          <w:sz w:val="16"/>
          <w:szCs w:val="16"/>
        </w:rPr>
        <w:t xml:space="preserve"> </w:t>
      </w:r>
      <w:r w:rsidRPr="002B1AB7">
        <w:rPr>
          <w:sz w:val="16"/>
          <w:szCs w:val="16"/>
        </w:rPr>
        <w:t>отношения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государственным</w:t>
      </w:r>
      <w:r w:rsidRPr="002B1AB7">
        <w:rPr>
          <w:spacing w:val="1"/>
          <w:sz w:val="16"/>
          <w:szCs w:val="16"/>
        </w:rPr>
        <w:t xml:space="preserve"> </w:t>
      </w:r>
      <w:r w:rsidRPr="002B1AB7">
        <w:rPr>
          <w:sz w:val="16"/>
          <w:szCs w:val="16"/>
        </w:rPr>
        <w:t>символам</w:t>
      </w:r>
      <w:r w:rsidRPr="002B1AB7">
        <w:rPr>
          <w:spacing w:val="1"/>
          <w:sz w:val="16"/>
          <w:szCs w:val="16"/>
        </w:rPr>
        <w:t xml:space="preserve"> </w:t>
      </w:r>
      <w:r w:rsidRPr="002B1AB7">
        <w:rPr>
          <w:sz w:val="16"/>
          <w:szCs w:val="16"/>
        </w:rPr>
        <w:t>страны</w:t>
      </w:r>
      <w:r w:rsidRPr="002B1AB7">
        <w:rPr>
          <w:spacing w:val="-1"/>
          <w:sz w:val="16"/>
          <w:szCs w:val="16"/>
        </w:rPr>
        <w:t xml:space="preserve"> </w:t>
      </w:r>
      <w:r w:rsidRPr="002B1AB7">
        <w:rPr>
          <w:sz w:val="16"/>
          <w:szCs w:val="16"/>
        </w:rPr>
        <w:t>(флагу,</w:t>
      </w:r>
      <w:r w:rsidRPr="002B1AB7">
        <w:rPr>
          <w:spacing w:val="-1"/>
          <w:sz w:val="16"/>
          <w:szCs w:val="16"/>
        </w:rPr>
        <w:t xml:space="preserve"> </w:t>
      </w:r>
      <w:r w:rsidRPr="002B1AB7">
        <w:rPr>
          <w:sz w:val="16"/>
          <w:szCs w:val="16"/>
        </w:rPr>
        <w:t>гербу,</w:t>
      </w:r>
      <w:r w:rsidRPr="002B1AB7">
        <w:rPr>
          <w:spacing w:val="-1"/>
          <w:sz w:val="16"/>
          <w:szCs w:val="16"/>
        </w:rPr>
        <w:t xml:space="preserve"> </w:t>
      </w:r>
      <w:r w:rsidRPr="002B1AB7">
        <w:rPr>
          <w:sz w:val="16"/>
          <w:szCs w:val="16"/>
        </w:rPr>
        <w:t>гимну);</w:t>
      </w:r>
    </w:p>
    <w:p w:rsidR="004C5032" w:rsidRPr="002B1AB7" w:rsidRDefault="004C5032" w:rsidP="002B1AB7">
      <w:pPr>
        <w:pStyle w:val="a5"/>
        <w:numPr>
          <w:ilvl w:val="1"/>
          <w:numId w:val="3"/>
        </w:numPr>
        <w:tabs>
          <w:tab w:val="left" w:pos="867"/>
        </w:tabs>
        <w:spacing w:before="1"/>
        <w:ind w:right="472" w:firstLine="357"/>
        <w:contextualSpacing/>
        <w:rPr>
          <w:sz w:val="16"/>
          <w:szCs w:val="16"/>
        </w:rPr>
      </w:pPr>
      <w:r w:rsidRPr="002B1AB7">
        <w:rPr>
          <w:sz w:val="16"/>
          <w:szCs w:val="16"/>
        </w:rPr>
        <w:t>воспитание бережного и ответственного отношения к природе родного</w:t>
      </w:r>
      <w:r w:rsidRPr="002B1AB7">
        <w:rPr>
          <w:spacing w:val="1"/>
          <w:sz w:val="16"/>
          <w:szCs w:val="16"/>
        </w:rPr>
        <w:t xml:space="preserve"> </w:t>
      </w:r>
      <w:r w:rsidRPr="002B1AB7">
        <w:rPr>
          <w:sz w:val="16"/>
          <w:szCs w:val="16"/>
        </w:rPr>
        <w:t>края, родной страны, приобретение первого опыта действий по сохранению</w:t>
      </w:r>
      <w:r w:rsidRPr="002B1AB7">
        <w:rPr>
          <w:spacing w:val="1"/>
          <w:sz w:val="16"/>
          <w:szCs w:val="16"/>
        </w:rPr>
        <w:t xml:space="preserve"> </w:t>
      </w:r>
      <w:r w:rsidRPr="002B1AB7">
        <w:rPr>
          <w:sz w:val="16"/>
          <w:szCs w:val="16"/>
        </w:rPr>
        <w:t>природы.</w:t>
      </w:r>
    </w:p>
    <w:p w:rsidR="004C5032" w:rsidRPr="002B1AB7" w:rsidRDefault="004C5032" w:rsidP="002B1AB7">
      <w:pPr>
        <w:pStyle w:val="2"/>
        <w:spacing w:before="6"/>
        <w:ind w:left="2197"/>
        <w:contextualSpacing/>
        <w:jc w:val="left"/>
        <w:rPr>
          <w:sz w:val="16"/>
          <w:szCs w:val="16"/>
        </w:rPr>
      </w:pPr>
      <w:r w:rsidRPr="002B1AB7">
        <w:rPr>
          <w:sz w:val="16"/>
          <w:szCs w:val="16"/>
        </w:rPr>
        <w:t>Перечень</w:t>
      </w:r>
      <w:r w:rsidRPr="002B1AB7">
        <w:rPr>
          <w:spacing w:val="-6"/>
          <w:sz w:val="16"/>
          <w:szCs w:val="16"/>
        </w:rPr>
        <w:t xml:space="preserve"> </w:t>
      </w:r>
      <w:r w:rsidRPr="002B1AB7">
        <w:rPr>
          <w:sz w:val="16"/>
          <w:szCs w:val="16"/>
        </w:rPr>
        <w:t>используемых</w:t>
      </w:r>
      <w:r w:rsidRPr="002B1AB7">
        <w:rPr>
          <w:spacing w:val="-5"/>
          <w:sz w:val="16"/>
          <w:szCs w:val="16"/>
        </w:rPr>
        <w:t xml:space="preserve"> </w:t>
      </w:r>
      <w:r w:rsidRPr="002B1AB7">
        <w:rPr>
          <w:sz w:val="16"/>
          <w:szCs w:val="16"/>
        </w:rPr>
        <w:t>методических</w:t>
      </w:r>
      <w:r w:rsidRPr="002B1AB7">
        <w:rPr>
          <w:spacing w:val="-6"/>
          <w:sz w:val="16"/>
          <w:szCs w:val="16"/>
        </w:rPr>
        <w:t xml:space="preserve"> </w:t>
      </w:r>
      <w:r w:rsidRPr="002B1AB7">
        <w:rPr>
          <w:sz w:val="16"/>
          <w:szCs w:val="16"/>
        </w:rPr>
        <w:t>пособий</w:t>
      </w:r>
    </w:p>
    <w:p w:rsidR="004C5032" w:rsidRPr="002B1AB7" w:rsidRDefault="004C5032" w:rsidP="002B1AB7">
      <w:pPr>
        <w:pStyle w:val="a5"/>
        <w:numPr>
          <w:ilvl w:val="1"/>
          <w:numId w:val="3"/>
        </w:numPr>
        <w:tabs>
          <w:tab w:val="left" w:pos="867"/>
          <w:tab w:val="left" w:pos="2265"/>
          <w:tab w:val="left" w:pos="3285"/>
          <w:tab w:val="left" w:pos="4748"/>
          <w:tab w:val="left" w:pos="5686"/>
        </w:tabs>
        <w:spacing w:before="39"/>
        <w:ind w:right="466" w:firstLine="340"/>
        <w:contextualSpacing/>
        <w:jc w:val="left"/>
        <w:rPr>
          <w:sz w:val="16"/>
          <w:szCs w:val="16"/>
        </w:rPr>
      </w:pPr>
      <w:r w:rsidRPr="002B1AB7">
        <w:rPr>
          <w:sz w:val="16"/>
          <w:szCs w:val="16"/>
        </w:rPr>
        <w:t>Веракса</w:t>
      </w:r>
      <w:r w:rsidRPr="002B1AB7">
        <w:rPr>
          <w:sz w:val="16"/>
          <w:szCs w:val="16"/>
        </w:rPr>
        <w:tab/>
        <w:t>Н.Е.,</w:t>
      </w:r>
      <w:r w:rsidRPr="002B1AB7">
        <w:rPr>
          <w:sz w:val="16"/>
          <w:szCs w:val="16"/>
        </w:rPr>
        <w:tab/>
        <w:t>Галимов</w:t>
      </w:r>
      <w:r w:rsidRPr="002B1AB7">
        <w:rPr>
          <w:sz w:val="16"/>
          <w:szCs w:val="16"/>
        </w:rPr>
        <w:tab/>
        <w:t>О.Р.</w:t>
      </w:r>
      <w:r w:rsidRPr="002B1AB7">
        <w:rPr>
          <w:sz w:val="16"/>
          <w:szCs w:val="16"/>
        </w:rPr>
        <w:tab/>
        <w:t>Познавательно-исследовательская</w:t>
      </w:r>
      <w:r w:rsidRPr="002B1AB7">
        <w:rPr>
          <w:spacing w:val="-67"/>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дошкольников</w:t>
      </w:r>
      <w:r w:rsidRPr="002B1AB7">
        <w:rPr>
          <w:spacing w:val="-3"/>
          <w:sz w:val="16"/>
          <w:szCs w:val="16"/>
        </w:rPr>
        <w:t xml:space="preserve"> </w:t>
      </w:r>
      <w:r w:rsidRPr="002B1AB7">
        <w:rPr>
          <w:sz w:val="16"/>
          <w:szCs w:val="16"/>
        </w:rPr>
        <w:t>(4-7</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67" w:firstLine="340"/>
        <w:contextualSpacing/>
        <w:jc w:val="left"/>
        <w:rPr>
          <w:sz w:val="16"/>
          <w:szCs w:val="16"/>
        </w:rPr>
      </w:pPr>
      <w:r w:rsidRPr="002B1AB7">
        <w:rPr>
          <w:sz w:val="16"/>
          <w:szCs w:val="16"/>
        </w:rPr>
        <w:t>Дыбина</w:t>
      </w:r>
      <w:r w:rsidRPr="002B1AB7">
        <w:rPr>
          <w:spacing w:val="60"/>
          <w:sz w:val="16"/>
          <w:szCs w:val="16"/>
        </w:rPr>
        <w:t xml:space="preserve"> </w:t>
      </w:r>
      <w:r w:rsidRPr="002B1AB7">
        <w:rPr>
          <w:sz w:val="16"/>
          <w:szCs w:val="16"/>
        </w:rPr>
        <w:t>О.В.</w:t>
      </w:r>
      <w:r w:rsidRPr="002B1AB7">
        <w:rPr>
          <w:spacing w:val="59"/>
          <w:sz w:val="16"/>
          <w:szCs w:val="16"/>
        </w:rPr>
        <w:t xml:space="preserve"> </w:t>
      </w:r>
      <w:r w:rsidRPr="002B1AB7">
        <w:rPr>
          <w:sz w:val="16"/>
          <w:szCs w:val="16"/>
        </w:rPr>
        <w:t>Ознакомление</w:t>
      </w:r>
      <w:r w:rsidRPr="002B1AB7">
        <w:rPr>
          <w:spacing w:val="61"/>
          <w:sz w:val="16"/>
          <w:szCs w:val="16"/>
        </w:rPr>
        <w:t xml:space="preserve"> </w:t>
      </w:r>
      <w:r w:rsidRPr="002B1AB7">
        <w:rPr>
          <w:sz w:val="16"/>
          <w:szCs w:val="16"/>
        </w:rPr>
        <w:t>с</w:t>
      </w:r>
      <w:r w:rsidRPr="002B1AB7">
        <w:rPr>
          <w:spacing w:val="60"/>
          <w:sz w:val="16"/>
          <w:szCs w:val="16"/>
        </w:rPr>
        <w:t xml:space="preserve"> </w:t>
      </w:r>
      <w:r w:rsidRPr="002B1AB7">
        <w:rPr>
          <w:sz w:val="16"/>
          <w:szCs w:val="16"/>
        </w:rPr>
        <w:t>предметным</w:t>
      </w:r>
      <w:r w:rsidRPr="002B1AB7">
        <w:rPr>
          <w:spacing w:val="60"/>
          <w:sz w:val="16"/>
          <w:szCs w:val="16"/>
        </w:rPr>
        <w:t xml:space="preserve"> </w:t>
      </w:r>
      <w:r w:rsidRPr="002B1AB7">
        <w:rPr>
          <w:sz w:val="16"/>
          <w:szCs w:val="16"/>
        </w:rPr>
        <w:t>и</w:t>
      </w:r>
      <w:r w:rsidRPr="002B1AB7">
        <w:rPr>
          <w:spacing w:val="61"/>
          <w:sz w:val="16"/>
          <w:szCs w:val="16"/>
        </w:rPr>
        <w:t xml:space="preserve"> </w:t>
      </w:r>
      <w:r w:rsidRPr="002B1AB7">
        <w:rPr>
          <w:sz w:val="16"/>
          <w:szCs w:val="16"/>
        </w:rPr>
        <w:t>социальным</w:t>
      </w:r>
      <w:r w:rsidRPr="002B1AB7">
        <w:rPr>
          <w:spacing w:val="60"/>
          <w:sz w:val="16"/>
          <w:szCs w:val="16"/>
        </w:rPr>
        <w:t xml:space="preserve"> </w:t>
      </w:r>
      <w:r w:rsidRPr="002B1AB7">
        <w:rPr>
          <w:sz w:val="16"/>
          <w:szCs w:val="16"/>
        </w:rPr>
        <w:t>окружением:</w:t>
      </w:r>
      <w:r w:rsidRPr="002B1AB7">
        <w:rPr>
          <w:spacing w:val="-67"/>
          <w:sz w:val="16"/>
          <w:szCs w:val="16"/>
        </w:rPr>
        <w:t xml:space="preserve"> </w:t>
      </w:r>
      <w:r w:rsidRPr="002B1AB7">
        <w:rPr>
          <w:sz w:val="16"/>
          <w:szCs w:val="16"/>
        </w:rPr>
        <w:t>Младшая</w:t>
      </w:r>
      <w:r w:rsidRPr="002B1AB7">
        <w:rPr>
          <w:spacing w:val="-1"/>
          <w:sz w:val="16"/>
          <w:szCs w:val="16"/>
        </w:rPr>
        <w:t xml:space="preserve"> </w:t>
      </w:r>
      <w:r w:rsidRPr="002B1AB7">
        <w:rPr>
          <w:sz w:val="16"/>
          <w:szCs w:val="16"/>
        </w:rPr>
        <w:t>группа (3-4</w:t>
      </w:r>
      <w:r w:rsidRPr="002B1AB7">
        <w:rPr>
          <w:spacing w:val="1"/>
          <w:sz w:val="16"/>
          <w:szCs w:val="16"/>
        </w:rPr>
        <w:t xml:space="preserve"> </w:t>
      </w:r>
      <w:r w:rsidRPr="002B1AB7">
        <w:rPr>
          <w:sz w:val="16"/>
          <w:szCs w:val="16"/>
        </w:rPr>
        <w:t>года).</w:t>
      </w:r>
    </w:p>
    <w:p w:rsidR="004C5032" w:rsidRPr="002B1AB7" w:rsidRDefault="004C5032" w:rsidP="002B1AB7">
      <w:pPr>
        <w:pStyle w:val="a5"/>
        <w:numPr>
          <w:ilvl w:val="1"/>
          <w:numId w:val="3"/>
        </w:numPr>
        <w:tabs>
          <w:tab w:val="left" w:pos="867"/>
        </w:tabs>
        <w:spacing w:before="3"/>
        <w:ind w:right="474" w:firstLine="340"/>
        <w:contextualSpacing/>
        <w:jc w:val="left"/>
        <w:rPr>
          <w:sz w:val="16"/>
          <w:szCs w:val="16"/>
        </w:rPr>
      </w:pPr>
      <w:r w:rsidRPr="002B1AB7">
        <w:rPr>
          <w:sz w:val="16"/>
          <w:szCs w:val="16"/>
        </w:rPr>
        <w:t>Дыбина</w:t>
      </w:r>
      <w:r w:rsidRPr="002B1AB7">
        <w:rPr>
          <w:spacing w:val="59"/>
          <w:sz w:val="16"/>
          <w:szCs w:val="16"/>
        </w:rPr>
        <w:t xml:space="preserve"> </w:t>
      </w:r>
      <w:r w:rsidRPr="002B1AB7">
        <w:rPr>
          <w:sz w:val="16"/>
          <w:szCs w:val="16"/>
        </w:rPr>
        <w:t>О.В.</w:t>
      </w:r>
      <w:r w:rsidRPr="002B1AB7">
        <w:rPr>
          <w:spacing w:val="58"/>
          <w:sz w:val="16"/>
          <w:szCs w:val="16"/>
        </w:rPr>
        <w:t xml:space="preserve"> </w:t>
      </w:r>
      <w:r w:rsidRPr="002B1AB7">
        <w:rPr>
          <w:sz w:val="16"/>
          <w:szCs w:val="16"/>
        </w:rPr>
        <w:t>Ознакомление</w:t>
      </w:r>
      <w:r w:rsidRPr="002B1AB7">
        <w:rPr>
          <w:spacing w:val="60"/>
          <w:sz w:val="16"/>
          <w:szCs w:val="16"/>
        </w:rPr>
        <w:t xml:space="preserve"> </w:t>
      </w:r>
      <w:r w:rsidRPr="002B1AB7">
        <w:rPr>
          <w:sz w:val="16"/>
          <w:szCs w:val="16"/>
        </w:rPr>
        <w:t>с</w:t>
      </w:r>
      <w:r w:rsidRPr="002B1AB7">
        <w:rPr>
          <w:spacing w:val="60"/>
          <w:sz w:val="16"/>
          <w:szCs w:val="16"/>
        </w:rPr>
        <w:t xml:space="preserve"> </w:t>
      </w:r>
      <w:r w:rsidRPr="002B1AB7">
        <w:rPr>
          <w:sz w:val="16"/>
          <w:szCs w:val="16"/>
        </w:rPr>
        <w:t>предметным</w:t>
      </w:r>
      <w:r w:rsidRPr="002B1AB7">
        <w:rPr>
          <w:spacing w:val="58"/>
          <w:sz w:val="16"/>
          <w:szCs w:val="16"/>
        </w:rPr>
        <w:t xml:space="preserve"> </w:t>
      </w:r>
      <w:r w:rsidRPr="002B1AB7">
        <w:rPr>
          <w:sz w:val="16"/>
          <w:szCs w:val="16"/>
        </w:rPr>
        <w:t>и</w:t>
      </w:r>
      <w:r w:rsidRPr="002B1AB7">
        <w:rPr>
          <w:spacing w:val="60"/>
          <w:sz w:val="16"/>
          <w:szCs w:val="16"/>
        </w:rPr>
        <w:t xml:space="preserve"> </w:t>
      </w:r>
      <w:r w:rsidRPr="002B1AB7">
        <w:rPr>
          <w:sz w:val="16"/>
          <w:szCs w:val="16"/>
        </w:rPr>
        <w:t>социальным</w:t>
      </w:r>
      <w:r w:rsidRPr="002B1AB7">
        <w:rPr>
          <w:spacing w:val="59"/>
          <w:sz w:val="16"/>
          <w:szCs w:val="16"/>
        </w:rPr>
        <w:t xml:space="preserve"> </w:t>
      </w:r>
      <w:r w:rsidRPr="002B1AB7">
        <w:rPr>
          <w:sz w:val="16"/>
          <w:szCs w:val="16"/>
        </w:rPr>
        <w:t>окружением:</w:t>
      </w:r>
      <w:r w:rsidRPr="002B1AB7">
        <w:rPr>
          <w:spacing w:val="-67"/>
          <w:sz w:val="16"/>
          <w:szCs w:val="16"/>
        </w:rPr>
        <w:t xml:space="preserve"> </w:t>
      </w:r>
      <w:r w:rsidRPr="002B1AB7">
        <w:rPr>
          <w:sz w:val="16"/>
          <w:szCs w:val="16"/>
        </w:rPr>
        <w:t>Средняя</w:t>
      </w:r>
      <w:r w:rsidRPr="002B1AB7">
        <w:rPr>
          <w:spacing w:val="-1"/>
          <w:sz w:val="16"/>
          <w:szCs w:val="16"/>
        </w:rPr>
        <w:t xml:space="preserve"> </w:t>
      </w:r>
      <w:r w:rsidRPr="002B1AB7">
        <w:rPr>
          <w:sz w:val="16"/>
          <w:szCs w:val="16"/>
        </w:rPr>
        <w:t>группа (4-5</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74" w:firstLine="340"/>
        <w:contextualSpacing/>
        <w:jc w:val="left"/>
        <w:rPr>
          <w:sz w:val="16"/>
          <w:szCs w:val="16"/>
        </w:rPr>
      </w:pPr>
      <w:r w:rsidRPr="002B1AB7">
        <w:rPr>
          <w:sz w:val="16"/>
          <w:szCs w:val="16"/>
        </w:rPr>
        <w:t>Дыбина</w:t>
      </w:r>
      <w:r w:rsidRPr="002B1AB7">
        <w:rPr>
          <w:spacing w:val="59"/>
          <w:sz w:val="16"/>
          <w:szCs w:val="16"/>
        </w:rPr>
        <w:t xml:space="preserve"> </w:t>
      </w:r>
      <w:r w:rsidRPr="002B1AB7">
        <w:rPr>
          <w:sz w:val="16"/>
          <w:szCs w:val="16"/>
        </w:rPr>
        <w:t>О.В.</w:t>
      </w:r>
      <w:r w:rsidRPr="002B1AB7">
        <w:rPr>
          <w:spacing w:val="58"/>
          <w:sz w:val="16"/>
          <w:szCs w:val="16"/>
        </w:rPr>
        <w:t xml:space="preserve"> </w:t>
      </w:r>
      <w:r w:rsidRPr="002B1AB7">
        <w:rPr>
          <w:sz w:val="16"/>
          <w:szCs w:val="16"/>
        </w:rPr>
        <w:t>Ознакомление</w:t>
      </w:r>
      <w:r w:rsidRPr="002B1AB7">
        <w:rPr>
          <w:spacing w:val="60"/>
          <w:sz w:val="16"/>
          <w:szCs w:val="16"/>
        </w:rPr>
        <w:t xml:space="preserve"> </w:t>
      </w:r>
      <w:r w:rsidRPr="002B1AB7">
        <w:rPr>
          <w:sz w:val="16"/>
          <w:szCs w:val="16"/>
        </w:rPr>
        <w:t>с</w:t>
      </w:r>
      <w:r w:rsidRPr="002B1AB7">
        <w:rPr>
          <w:spacing w:val="60"/>
          <w:sz w:val="16"/>
          <w:szCs w:val="16"/>
        </w:rPr>
        <w:t xml:space="preserve"> </w:t>
      </w:r>
      <w:r w:rsidRPr="002B1AB7">
        <w:rPr>
          <w:sz w:val="16"/>
          <w:szCs w:val="16"/>
        </w:rPr>
        <w:t>предметным</w:t>
      </w:r>
      <w:r w:rsidRPr="002B1AB7">
        <w:rPr>
          <w:spacing w:val="58"/>
          <w:sz w:val="16"/>
          <w:szCs w:val="16"/>
        </w:rPr>
        <w:t xml:space="preserve"> </w:t>
      </w:r>
      <w:r w:rsidRPr="002B1AB7">
        <w:rPr>
          <w:sz w:val="16"/>
          <w:szCs w:val="16"/>
        </w:rPr>
        <w:t>и</w:t>
      </w:r>
      <w:r w:rsidRPr="002B1AB7">
        <w:rPr>
          <w:spacing w:val="60"/>
          <w:sz w:val="16"/>
          <w:szCs w:val="16"/>
        </w:rPr>
        <w:t xml:space="preserve"> </w:t>
      </w:r>
      <w:r w:rsidRPr="002B1AB7">
        <w:rPr>
          <w:sz w:val="16"/>
          <w:szCs w:val="16"/>
        </w:rPr>
        <w:t>социальным</w:t>
      </w:r>
      <w:r w:rsidRPr="002B1AB7">
        <w:rPr>
          <w:spacing w:val="59"/>
          <w:sz w:val="16"/>
          <w:szCs w:val="16"/>
        </w:rPr>
        <w:t xml:space="preserve"> </w:t>
      </w:r>
      <w:r w:rsidRPr="002B1AB7">
        <w:rPr>
          <w:sz w:val="16"/>
          <w:szCs w:val="16"/>
        </w:rPr>
        <w:t>окружением:</w:t>
      </w:r>
      <w:r w:rsidRPr="002B1AB7">
        <w:rPr>
          <w:spacing w:val="-67"/>
          <w:sz w:val="16"/>
          <w:szCs w:val="16"/>
        </w:rPr>
        <w:t xml:space="preserve"> </w:t>
      </w:r>
      <w:r w:rsidRPr="002B1AB7">
        <w:rPr>
          <w:sz w:val="16"/>
          <w:szCs w:val="16"/>
        </w:rPr>
        <w:t>Старшая</w:t>
      </w:r>
      <w:r w:rsidRPr="002B1AB7">
        <w:rPr>
          <w:spacing w:val="-1"/>
          <w:sz w:val="16"/>
          <w:szCs w:val="16"/>
        </w:rPr>
        <w:t xml:space="preserve"> </w:t>
      </w:r>
      <w:r w:rsidRPr="002B1AB7">
        <w:rPr>
          <w:sz w:val="16"/>
          <w:szCs w:val="16"/>
        </w:rPr>
        <w:t>группа (5-6</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70" w:firstLine="340"/>
        <w:contextualSpacing/>
        <w:jc w:val="left"/>
        <w:rPr>
          <w:sz w:val="16"/>
          <w:szCs w:val="16"/>
        </w:rPr>
      </w:pPr>
      <w:r w:rsidRPr="002B1AB7">
        <w:rPr>
          <w:sz w:val="16"/>
          <w:szCs w:val="16"/>
        </w:rPr>
        <w:t>Дыбина</w:t>
      </w:r>
      <w:r w:rsidRPr="002B1AB7">
        <w:rPr>
          <w:spacing w:val="60"/>
          <w:sz w:val="16"/>
          <w:szCs w:val="16"/>
        </w:rPr>
        <w:t xml:space="preserve"> </w:t>
      </w:r>
      <w:r w:rsidRPr="002B1AB7">
        <w:rPr>
          <w:sz w:val="16"/>
          <w:szCs w:val="16"/>
        </w:rPr>
        <w:t>О.В.</w:t>
      </w:r>
      <w:r w:rsidRPr="002B1AB7">
        <w:rPr>
          <w:spacing w:val="58"/>
          <w:sz w:val="16"/>
          <w:szCs w:val="16"/>
        </w:rPr>
        <w:t xml:space="preserve"> </w:t>
      </w:r>
      <w:r w:rsidRPr="002B1AB7">
        <w:rPr>
          <w:sz w:val="16"/>
          <w:szCs w:val="16"/>
        </w:rPr>
        <w:t>Ознакомление</w:t>
      </w:r>
      <w:r w:rsidRPr="002B1AB7">
        <w:rPr>
          <w:spacing w:val="60"/>
          <w:sz w:val="16"/>
          <w:szCs w:val="16"/>
        </w:rPr>
        <w:t xml:space="preserve"> </w:t>
      </w:r>
      <w:r w:rsidRPr="002B1AB7">
        <w:rPr>
          <w:sz w:val="16"/>
          <w:szCs w:val="16"/>
        </w:rPr>
        <w:t>с</w:t>
      </w:r>
      <w:r w:rsidRPr="002B1AB7">
        <w:rPr>
          <w:spacing w:val="61"/>
          <w:sz w:val="16"/>
          <w:szCs w:val="16"/>
        </w:rPr>
        <w:t xml:space="preserve"> </w:t>
      </w:r>
      <w:r w:rsidRPr="002B1AB7">
        <w:rPr>
          <w:sz w:val="16"/>
          <w:szCs w:val="16"/>
        </w:rPr>
        <w:t>предметным</w:t>
      </w:r>
      <w:r w:rsidRPr="002B1AB7">
        <w:rPr>
          <w:spacing w:val="59"/>
          <w:sz w:val="16"/>
          <w:szCs w:val="16"/>
        </w:rPr>
        <w:t xml:space="preserve"> </w:t>
      </w:r>
      <w:r w:rsidRPr="002B1AB7">
        <w:rPr>
          <w:sz w:val="16"/>
          <w:szCs w:val="16"/>
        </w:rPr>
        <w:t>и</w:t>
      </w:r>
      <w:r w:rsidRPr="002B1AB7">
        <w:rPr>
          <w:spacing w:val="60"/>
          <w:sz w:val="16"/>
          <w:szCs w:val="16"/>
        </w:rPr>
        <w:t xml:space="preserve"> </w:t>
      </w:r>
      <w:r w:rsidRPr="002B1AB7">
        <w:rPr>
          <w:sz w:val="16"/>
          <w:szCs w:val="16"/>
        </w:rPr>
        <w:t>социальным</w:t>
      </w:r>
      <w:r w:rsidRPr="002B1AB7">
        <w:rPr>
          <w:spacing w:val="60"/>
          <w:sz w:val="16"/>
          <w:szCs w:val="16"/>
        </w:rPr>
        <w:t xml:space="preserve"> </w:t>
      </w:r>
      <w:r w:rsidRPr="002B1AB7">
        <w:rPr>
          <w:sz w:val="16"/>
          <w:szCs w:val="16"/>
        </w:rPr>
        <w:t>окружением:</w:t>
      </w:r>
      <w:r w:rsidRPr="002B1AB7">
        <w:rPr>
          <w:spacing w:val="-67"/>
          <w:sz w:val="16"/>
          <w:szCs w:val="16"/>
        </w:rPr>
        <w:t xml:space="preserve"> </w:t>
      </w:r>
      <w:r w:rsidRPr="002B1AB7">
        <w:rPr>
          <w:sz w:val="16"/>
          <w:szCs w:val="16"/>
        </w:rPr>
        <w:t>Подготовительная</w:t>
      </w:r>
      <w:r w:rsidRPr="002B1AB7">
        <w:rPr>
          <w:spacing w:val="-1"/>
          <w:sz w:val="16"/>
          <w:szCs w:val="16"/>
        </w:rPr>
        <w:t xml:space="preserve"> </w:t>
      </w:r>
      <w:r w:rsidRPr="002B1AB7">
        <w:rPr>
          <w:sz w:val="16"/>
          <w:szCs w:val="16"/>
        </w:rPr>
        <w:t>к</w:t>
      </w:r>
      <w:r w:rsidRPr="002B1AB7">
        <w:rPr>
          <w:spacing w:val="-2"/>
          <w:sz w:val="16"/>
          <w:szCs w:val="16"/>
        </w:rPr>
        <w:t xml:space="preserve"> </w:t>
      </w:r>
      <w:r w:rsidRPr="002B1AB7">
        <w:rPr>
          <w:sz w:val="16"/>
          <w:szCs w:val="16"/>
        </w:rPr>
        <w:t>школе группа (6-7</w:t>
      </w:r>
      <w:r w:rsidRPr="002B1AB7">
        <w:rPr>
          <w:spacing w:val="-4"/>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 w:val="left" w:pos="3162"/>
          <w:tab w:val="left" w:pos="4061"/>
          <w:tab w:val="left" w:pos="5569"/>
          <w:tab w:val="left" w:pos="6452"/>
          <w:tab w:val="left" w:pos="7872"/>
        </w:tabs>
        <w:spacing w:before="2"/>
        <w:ind w:right="468" w:firstLine="340"/>
        <w:contextualSpacing/>
        <w:jc w:val="left"/>
        <w:rPr>
          <w:sz w:val="16"/>
          <w:szCs w:val="16"/>
        </w:rPr>
      </w:pPr>
      <w:r w:rsidRPr="002B1AB7">
        <w:rPr>
          <w:sz w:val="16"/>
          <w:szCs w:val="16"/>
        </w:rPr>
        <w:t>Крашенинников</w:t>
      </w:r>
      <w:r w:rsidRPr="002B1AB7">
        <w:rPr>
          <w:sz w:val="16"/>
          <w:szCs w:val="16"/>
        </w:rPr>
        <w:tab/>
        <w:t>Е.Е.,</w:t>
      </w:r>
      <w:r w:rsidRPr="002B1AB7">
        <w:rPr>
          <w:sz w:val="16"/>
          <w:szCs w:val="16"/>
        </w:rPr>
        <w:tab/>
        <w:t>Холодова</w:t>
      </w:r>
      <w:r w:rsidRPr="002B1AB7">
        <w:rPr>
          <w:sz w:val="16"/>
          <w:szCs w:val="16"/>
        </w:rPr>
        <w:tab/>
        <w:t>О.Л.</w:t>
      </w:r>
      <w:r w:rsidRPr="002B1AB7">
        <w:rPr>
          <w:sz w:val="16"/>
          <w:szCs w:val="16"/>
        </w:rPr>
        <w:tab/>
        <w:t>Развитие</w:t>
      </w:r>
      <w:r w:rsidRPr="002B1AB7">
        <w:rPr>
          <w:sz w:val="16"/>
          <w:szCs w:val="16"/>
        </w:rPr>
        <w:tab/>
      </w:r>
      <w:r w:rsidRPr="002B1AB7">
        <w:rPr>
          <w:spacing w:val="-1"/>
          <w:sz w:val="16"/>
          <w:szCs w:val="16"/>
        </w:rPr>
        <w:t>познавательных</w:t>
      </w:r>
      <w:r w:rsidRPr="002B1AB7">
        <w:rPr>
          <w:spacing w:val="-67"/>
          <w:sz w:val="16"/>
          <w:szCs w:val="16"/>
        </w:rPr>
        <w:t xml:space="preserve"> </w:t>
      </w:r>
      <w:r w:rsidRPr="002B1AB7">
        <w:rPr>
          <w:sz w:val="16"/>
          <w:szCs w:val="16"/>
        </w:rPr>
        <w:t>способностей</w:t>
      </w:r>
      <w:r w:rsidRPr="002B1AB7">
        <w:rPr>
          <w:spacing w:val="-3"/>
          <w:sz w:val="16"/>
          <w:szCs w:val="16"/>
        </w:rPr>
        <w:t xml:space="preserve"> </w:t>
      </w:r>
      <w:r w:rsidRPr="002B1AB7">
        <w:rPr>
          <w:sz w:val="16"/>
          <w:szCs w:val="16"/>
        </w:rPr>
        <w:t>дошкольников</w:t>
      </w:r>
      <w:r w:rsidRPr="002B1AB7">
        <w:rPr>
          <w:spacing w:val="-2"/>
          <w:sz w:val="16"/>
          <w:szCs w:val="16"/>
        </w:rPr>
        <w:t xml:space="preserve"> </w:t>
      </w:r>
      <w:r w:rsidRPr="002B1AB7">
        <w:rPr>
          <w:sz w:val="16"/>
          <w:szCs w:val="16"/>
        </w:rPr>
        <w:t>(5-7</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 w:val="left" w:pos="2596"/>
          <w:tab w:val="left" w:pos="3630"/>
          <w:tab w:val="left" w:pos="4933"/>
          <w:tab w:val="left" w:pos="5880"/>
          <w:tab w:val="left" w:pos="8090"/>
        </w:tabs>
        <w:spacing w:before="3"/>
        <w:ind w:right="473" w:firstLine="340"/>
        <w:contextualSpacing/>
        <w:jc w:val="left"/>
        <w:rPr>
          <w:sz w:val="16"/>
          <w:szCs w:val="16"/>
        </w:rPr>
      </w:pPr>
      <w:r w:rsidRPr="002B1AB7">
        <w:rPr>
          <w:sz w:val="16"/>
          <w:szCs w:val="16"/>
        </w:rPr>
        <w:t>Помораева</w:t>
      </w:r>
      <w:r w:rsidRPr="002B1AB7">
        <w:rPr>
          <w:sz w:val="16"/>
          <w:szCs w:val="16"/>
        </w:rPr>
        <w:tab/>
        <w:t>И.А.,</w:t>
      </w:r>
      <w:r w:rsidRPr="002B1AB7">
        <w:rPr>
          <w:sz w:val="16"/>
          <w:szCs w:val="16"/>
        </w:rPr>
        <w:tab/>
        <w:t>Позина</w:t>
      </w:r>
      <w:r w:rsidRPr="002B1AB7">
        <w:rPr>
          <w:sz w:val="16"/>
          <w:szCs w:val="16"/>
        </w:rPr>
        <w:tab/>
        <w:t>В.А.</w:t>
      </w:r>
      <w:r w:rsidRPr="002B1AB7">
        <w:rPr>
          <w:sz w:val="16"/>
          <w:szCs w:val="16"/>
        </w:rPr>
        <w:tab/>
        <w:t>Формирование</w:t>
      </w:r>
      <w:r w:rsidRPr="002B1AB7">
        <w:rPr>
          <w:sz w:val="16"/>
          <w:szCs w:val="16"/>
        </w:rPr>
        <w:tab/>
      </w:r>
      <w:r w:rsidRPr="002B1AB7">
        <w:rPr>
          <w:spacing w:val="-1"/>
          <w:sz w:val="16"/>
          <w:szCs w:val="16"/>
        </w:rPr>
        <w:t>элементарных</w:t>
      </w:r>
      <w:r w:rsidRPr="002B1AB7">
        <w:rPr>
          <w:spacing w:val="-67"/>
          <w:sz w:val="16"/>
          <w:szCs w:val="16"/>
        </w:rPr>
        <w:t xml:space="preserve"> </w:t>
      </w:r>
      <w:r w:rsidRPr="002B1AB7">
        <w:rPr>
          <w:sz w:val="16"/>
          <w:szCs w:val="16"/>
        </w:rPr>
        <w:t>математических</w:t>
      </w:r>
      <w:r w:rsidRPr="002B1AB7">
        <w:rPr>
          <w:spacing w:val="-1"/>
          <w:sz w:val="16"/>
          <w:szCs w:val="16"/>
        </w:rPr>
        <w:t xml:space="preserve"> </w:t>
      </w:r>
      <w:r w:rsidRPr="002B1AB7">
        <w:rPr>
          <w:sz w:val="16"/>
          <w:szCs w:val="16"/>
        </w:rPr>
        <w:t>представлений: Вторая</w:t>
      </w:r>
      <w:r w:rsidRPr="002B1AB7">
        <w:rPr>
          <w:spacing w:val="-4"/>
          <w:sz w:val="16"/>
          <w:szCs w:val="16"/>
        </w:rPr>
        <w:t xml:space="preserve"> </w:t>
      </w:r>
      <w:r w:rsidRPr="002B1AB7">
        <w:rPr>
          <w:sz w:val="16"/>
          <w:szCs w:val="16"/>
        </w:rPr>
        <w:t>группа</w:t>
      </w:r>
      <w:r w:rsidRPr="002B1AB7">
        <w:rPr>
          <w:spacing w:val="-2"/>
          <w:sz w:val="16"/>
          <w:szCs w:val="16"/>
        </w:rPr>
        <w:t xml:space="preserve"> </w:t>
      </w:r>
      <w:r w:rsidRPr="002B1AB7">
        <w:rPr>
          <w:sz w:val="16"/>
          <w:szCs w:val="16"/>
        </w:rPr>
        <w:t>раннего возраста</w:t>
      </w:r>
      <w:r w:rsidRPr="002B1AB7">
        <w:rPr>
          <w:spacing w:val="-1"/>
          <w:sz w:val="16"/>
          <w:szCs w:val="16"/>
        </w:rPr>
        <w:t xml:space="preserve"> </w:t>
      </w:r>
      <w:r w:rsidRPr="002B1AB7">
        <w:rPr>
          <w:sz w:val="16"/>
          <w:szCs w:val="16"/>
        </w:rPr>
        <w:t>(2-3</w:t>
      </w:r>
      <w:r w:rsidRPr="002B1AB7">
        <w:rPr>
          <w:spacing w:val="-1"/>
          <w:sz w:val="16"/>
          <w:szCs w:val="16"/>
        </w:rPr>
        <w:t xml:space="preserve"> </w:t>
      </w:r>
      <w:r w:rsidRPr="002B1AB7">
        <w:rPr>
          <w:sz w:val="16"/>
          <w:szCs w:val="16"/>
        </w:rPr>
        <w:t>года).</w:t>
      </w:r>
    </w:p>
    <w:p w:rsidR="004C5032" w:rsidRPr="002B1AB7" w:rsidRDefault="004C5032" w:rsidP="002B1AB7">
      <w:pPr>
        <w:pStyle w:val="a5"/>
        <w:numPr>
          <w:ilvl w:val="1"/>
          <w:numId w:val="3"/>
        </w:numPr>
        <w:tabs>
          <w:tab w:val="left" w:pos="867"/>
        </w:tabs>
        <w:spacing w:before="1"/>
        <w:ind w:right="474" w:firstLine="340"/>
        <w:contextualSpacing/>
        <w:jc w:val="left"/>
        <w:rPr>
          <w:sz w:val="16"/>
          <w:szCs w:val="16"/>
        </w:rPr>
      </w:pPr>
      <w:r w:rsidRPr="002B1AB7">
        <w:rPr>
          <w:sz w:val="16"/>
          <w:szCs w:val="16"/>
        </w:rPr>
        <w:t>Помораева</w:t>
      </w:r>
      <w:r w:rsidRPr="002B1AB7">
        <w:rPr>
          <w:spacing w:val="44"/>
          <w:sz w:val="16"/>
          <w:szCs w:val="16"/>
        </w:rPr>
        <w:t xml:space="preserve"> </w:t>
      </w:r>
      <w:r w:rsidRPr="002B1AB7">
        <w:rPr>
          <w:sz w:val="16"/>
          <w:szCs w:val="16"/>
        </w:rPr>
        <w:t>И.А.,</w:t>
      </w:r>
      <w:r w:rsidRPr="002B1AB7">
        <w:rPr>
          <w:spacing w:val="46"/>
          <w:sz w:val="16"/>
          <w:szCs w:val="16"/>
        </w:rPr>
        <w:t xml:space="preserve"> </w:t>
      </w:r>
      <w:r w:rsidRPr="002B1AB7">
        <w:rPr>
          <w:sz w:val="16"/>
          <w:szCs w:val="16"/>
        </w:rPr>
        <w:t>Позина</w:t>
      </w:r>
      <w:r w:rsidRPr="002B1AB7">
        <w:rPr>
          <w:spacing w:val="46"/>
          <w:sz w:val="16"/>
          <w:szCs w:val="16"/>
        </w:rPr>
        <w:t xml:space="preserve"> </w:t>
      </w:r>
      <w:r w:rsidRPr="002B1AB7">
        <w:rPr>
          <w:sz w:val="16"/>
          <w:szCs w:val="16"/>
        </w:rPr>
        <w:t>В.А.</w:t>
      </w:r>
      <w:r w:rsidRPr="002B1AB7">
        <w:rPr>
          <w:spacing w:val="47"/>
          <w:sz w:val="16"/>
          <w:szCs w:val="16"/>
        </w:rPr>
        <w:t xml:space="preserve"> </w:t>
      </w:r>
      <w:r w:rsidRPr="002B1AB7">
        <w:rPr>
          <w:sz w:val="16"/>
          <w:szCs w:val="16"/>
        </w:rPr>
        <w:t>Занятия</w:t>
      </w:r>
      <w:r w:rsidRPr="002B1AB7">
        <w:rPr>
          <w:spacing w:val="44"/>
          <w:sz w:val="16"/>
          <w:szCs w:val="16"/>
        </w:rPr>
        <w:t xml:space="preserve"> </w:t>
      </w:r>
      <w:r w:rsidRPr="002B1AB7">
        <w:rPr>
          <w:sz w:val="16"/>
          <w:szCs w:val="16"/>
        </w:rPr>
        <w:t>по</w:t>
      </w:r>
      <w:r w:rsidRPr="002B1AB7">
        <w:rPr>
          <w:spacing w:val="46"/>
          <w:sz w:val="16"/>
          <w:szCs w:val="16"/>
        </w:rPr>
        <w:t xml:space="preserve"> </w:t>
      </w:r>
      <w:r w:rsidRPr="002B1AB7">
        <w:rPr>
          <w:sz w:val="16"/>
          <w:szCs w:val="16"/>
        </w:rPr>
        <w:t>формированию</w:t>
      </w:r>
      <w:r w:rsidRPr="002B1AB7">
        <w:rPr>
          <w:spacing w:val="45"/>
          <w:sz w:val="16"/>
          <w:szCs w:val="16"/>
        </w:rPr>
        <w:t xml:space="preserve"> </w:t>
      </w:r>
      <w:r w:rsidRPr="002B1AB7">
        <w:rPr>
          <w:sz w:val="16"/>
          <w:szCs w:val="16"/>
        </w:rPr>
        <w:t>элементарных</w:t>
      </w:r>
      <w:r w:rsidRPr="002B1AB7">
        <w:rPr>
          <w:spacing w:val="-67"/>
          <w:sz w:val="16"/>
          <w:szCs w:val="16"/>
        </w:rPr>
        <w:t xml:space="preserve"> </w:t>
      </w:r>
      <w:r w:rsidRPr="002B1AB7">
        <w:rPr>
          <w:sz w:val="16"/>
          <w:szCs w:val="16"/>
        </w:rPr>
        <w:t>математических представлений:</w:t>
      </w:r>
      <w:r w:rsidRPr="002B1AB7">
        <w:rPr>
          <w:spacing w:val="1"/>
          <w:sz w:val="16"/>
          <w:szCs w:val="16"/>
        </w:rPr>
        <w:t xml:space="preserve"> </w:t>
      </w:r>
      <w:r w:rsidRPr="002B1AB7">
        <w:rPr>
          <w:sz w:val="16"/>
          <w:szCs w:val="16"/>
        </w:rPr>
        <w:t>Младшая</w:t>
      </w:r>
      <w:r w:rsidRPr="002B1AB7">
        <w:rPr>
          <w:spacing w:val="-1"/>
          <w:sz w:val="16"/>
          <w:szCs w:val="16"/>
        </w:rPr>
        <w:t xml:space="preserve"> </w:t>
      </w:r>
      <w:r w:rsidRPr="002B1AB7">
        <w:rPr>
          <w:sz w:val="16"/>
          <w:szCs w:val="16"/>
        </w:rPr>
        <w:t>группа (3-4 года).</w:t>
      </w:r>
    </w:p>
    <w:p w:rsidR="004C5032" w:rsidRPr="002B1AB7" w:rsidRDefault="004C5032" w:rsidP="002B1AB7">
      <w:pPr>
        <w:pStyle w:val="a5"/>
        <w:numPr>
          <w:ilvl w:val="1"/>
          <w:numId w:val="3"/>
        </w:numPr>
        <w:tabs>
          <w:tab w:val="left" w:pos="867"/>
        </w:tabs>
        <w:spacing w:before="2"/>
        <w:ind w:right="474" w:firstLine="340"/>
        <w:contextualSpacing/>
        <w:jc w:val="left"/>
        <w:rPr>
          <w:sz w:val="16"/>
          <w:szCs w:val="16"/>
        </w:rPr>
      </w:pPr>
      <w:r w:rsidRPr="002B1AB7">
        <w:rPr>
          <w:sz w:val="16"/>
          <w:szCs w:val="16"/>
        </w:rPr>
        <w:t>Помораева</w:t>
      </w:r>
      <w:r w:rsidRPr="002B1AB7">
        <w:rPr>
          <w:spacing w:val="44"/>
          <w:sz w:val="16"/>
          <w:szCs w:val="16"/>
        </w:rPr>
        <w:t xml:space="preserve"> </w:t>
      </w:r>
      <w:r w:rsidRPr="002B1AB7">
        <w:rPr>
          <w:sz w:val="16"/>
          <w:szCs w:val="16"/>
        </w:rPr>
        <w:t>И.А.,</w:t>
      </w:r>
      <w:r w:rsidRPr="002B1AB7">
        <w:rPr>
          <w:spacing w:val="46"/>
          <w:sz w:val="16"/>
          <w:szCs w:val="16"/>
        </w:rPr>
        <w:t xml:space="preserve"> </w:t>
      </w:r>
      <w:r w:rsidRPr="002B1AB7">
        <w:rPr>
          <w:sz w:val="16"/>
          <w:szCs w:val="16"/>
        </w:rPr>
        <w:t>Позина</w:t>
      </w:r>
      <w:r w:rsidRPr="002B1AB7">
        <w:rPr>
          <w:spacing w:val="46"/>
          <w:sz w:val="16"/>
          <w:szCs w:val="16"/>
        </w:rPr>
        <w:t xml:space="preserve"> </w:t>
      </w:r>
      <w:r w:rsidRPr="002B1AB7">
        <w:rPr>
          <w:sz w:val="16"/>
          <w:szCs w:val="16"/>
        </w:rPr>
        <w:t>В.А.</w:t>
      </w:r>
      <w:r w:rsidRPr="002B1AB7">
        <w:rPr>
          <w:spacing w:val="47"/>
          <w:sz w:val="16"/>
          <w:szCs w:val="16"/>
        </w:rPr>
        <w:t xml:space="preserve"> </w:t>
      </w:r>
      <w:r w:rsidRPr="002B1AB7">
        <w:rPr>
          <w:sz w:val="16"/>
          <w:szCs w:val="16"/>
        </w:rPr>
        <w:t>Занятия</w:t>
      </w:r>
      <w:r w:rsidRPr="002B1AB7">
        <w:rPr>
          <w:spacing w:val="44"/>
          <w:sz w:val="16"/>
          <w:szCs w:val="16"/>
        </w:rPr>
        <w:t xml:space="preserve"> </w:t>
      </w:r>
      <w:r w:rsidRPr="002B1AB7">
        <w:rPr>
          <w:sz w:val="16"/>
          <w:szCs w:val="16"/>
        </w:rPr>
        <w:t>по</w:t>
      </w:r>
      <w:r w:rsidRPr="002B1AB7">
        <w:rPr>
          <w:spacing w:val="46"/>
          <w:sz w:val="16"/>
          <w:szCs w:val="16"/>
        </w:rPr>
        <w:t xml:space="preserve"> </w:t>
      </w:r>
      <w:r w:rsidRPr="002B1AB7">
        <w:rPr>
          <w:sz w:val="16"/>
          <w:szCs w:val="16"/>
        </w:rPr>
        <w:t>формированию</w:t>
      </w:r>
      <w:r w:rsidRPr="002B1AB7">
        <w:rPr>
          <w:spacing w:val="45"/>
          <w:sz w:val="16"/>
          <w:szCs w:val="16"/>
        </w:rPr>
        <w:t xml:space="preserve"> </w:t>
      </w:r>
      <w:r w:rsidRPr="002B1AB7">
        <w:rPr>
          <w:sz w:val="16"/>
          <w:szCs w:val="16"/>
        </w:rPr>
        <w:t>элементарных</w:t>
      </w:r>
      <w:r w:rsidRPr="002B1AB7">
        <w:rPr>
          <w:spacing w:val="-67"/>
          <w:sz w:val="16"/>
          <w:szCs w:val="16"/>
        </w:rPr>
        <w:t xml:space="preserve"> </w:t>
      </w:r>
      <w:r w:rsidRPr="002B1AB7">
        <w:rPr>
          <w:sz w:val="16"/>
          <w:szCs w:val="16"/>
        </w:rPr>
        <w:t>математических представлений:</w:t>
      </w:r>
      <w:r w:rsidRPr="002B1AB7">
        <w:rPr>
          <w:spacing w:val="2"/>
          <w:sz w:val="16"/>
          <w:szCs w:val="16"/>
        </w:rPr>
        <w:t xml:space="preserve"> </w:t>
      </w:r>
      <w:r w:rsidRPr="002B1AB7">
        <w:rPr>
          <w:sz w:val="16"/>
          <w:szCs w:val="16"/>
        </w:rPr>
        <w:t>Средняя</w:t>
      </w:r>
      <w:r w:rsidRPr="002B1AB7">
        <w:rPr>
          <w:spacing w:val="-1"/>
          <w:sz w:val="16"/>
          <w:szCs w:val="16"/>
        </w:rPr>
        <w:t xml:space="preserve"> </w:t>
      </w:r>
      <w:r w:rsidRPr="002B1AB7">
        <w:rPr>
          <w:sz w:val="16"/>
          <w:szCs w:val="16"/>
        </w:rPr>
        <w:t>группа (4-5</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74" w:firstLine="340"/>
        <w:contextualSpacing/>
        <w:jc w:val="left"/>
        <w:rPr>
          <w:sz w:val="16"/>
          <w:szCs w:val="16"/>
        </w:rPr>
      </w:pPr>
      <w:r w:rsidRPr="002B1AB7">
        <w:rPr>
          <w:sz w:val="16"/>
          <w:szCs w:val="16"/>
        </w:rPr>
        <w:t>Помораева</w:t>
      </w:r>
      <w:r w:rsidRPr="002B1AB7">
        <w:rPr>
          <w:spacing w:val="44"/>
          <w:sz w:val="16"/>
          <w:szCs w:val="16"/>
        </w:rPr>
        <w:t xml:space="preserve"> </w:t>
      </w:r>
      <w:r w:rsidRPr="002B1AB7">
        <w:rPr>
          <w:sz w:val="16"/>
          <w:szCs w:val="16"/>
        </w:rPr>
        <w:t>И.А.,</w:t>
      </w:r>
      <w:r w:rsidRPr="002B1AB7">
        <w:rPr>
          <w:spacing w:val="46"/>
          <w:sz w:val="16"/>
          <w:szCs w:val="16"/>
        </w:rPr>
        <w:t xml:space="preserve"> </w:t>
      </w:r>
      <w:r w:rsidRPr="002B1AB7">
        <w:rPr>
          <w:sz w:val="16"/>
          <w:szCs w:val="16"/>
        </w:rPr>
        <w:t>Позина</w:t>
      </w:r>
      <w:r w:rsidRPr="002B1AB7">
        <w:rPr>
          <w:spacing w:val="46"/>
          <w:sz w:val="16"/>
          <w:szCs w:val="16"/>
        </w:rPr>
        <w:t xml:space="preserve"> </w:t>
      </w:r>
      <w:r w:rsidRPr="002B1AB7">
        <w:rPr>
          <w:sz w:val="16"/>
          <w:szCs w:val="16"/>
        </w:rPr>
        <w:t>В.А.</w:t>
      </w:r>
      <w:r w:rsidRPr="002B1AB7">
        <w:rPr>
          <w:spacing w:val="47"/>
          <w:sz w:val="16"/>
          <w:szCs w:val="16"/>
        </w:rPr>
        <w:t xml:space="preserve"> </w:t>
      </w:r>
      <w:r w:rsidRPr="002B1AB7">
        <w:rPr>
          <w:sz w:val="16"/>
          <w:szCs w:val="16"/>
        </w:rPr>
        <w:t>Занятия</w:t>
      </w:r>
      <w:r w:rsidRPr="002B1AB7">
        <w:rPr>
          <w:spacing w:val="44"/>
          <w:sz w:val="16"/>
          <w:szCs w:val="16"/>
        </w:rPr>
        <w:t xml:space="preserve"> </w:t>
      </w:r>
      <w:r w:rsidRPr="002B1AB7">
        <w:rPr>
          <w:sz w:val="16"/>
          <w:szCs w:val="16"/>
        </w:rPr>
        <w:t>по</w:t>
      </w:r>
      <w:r w:rsidRPr="002B1AB7">
        <w:rPr>
          <w:spacing w:val="46"/>
          <w:sz w:val="16"/>
          <w:szCs w:val="16"/>
        </w:rPr>
        <w:t xml:space="preserve"> </w:t>
      </w:r>
      <w:r w:rsidRPr="002B1AB7">
        <w:rPr>
          <w:sz w:val="16"/>
          <w:szCs w:val="16"/>
        </w:rPr>
        <w:t>формированию</w:t>
      </w:r>
      <w:r w:rsidRPr="002B1AB7">
        <w:rPr>
          <w:spacing w:val="45"/>
          <w:sz w:val="16"/>
          <w:szCs w:val="16"/>
        </w:rPr>
        <w:t xml:space="preserve"> </w:t>
      </w:r>
      <w:r w:rsidRPr="002B1AB7">
        <w:rPr>
          <w:sz w:val="16"/>
          <w:szCs w:val="16"/>
        </w:rPr>
        <w:t>элементарных</w:t>
      </w:r>
      <w:r w:rsidRPr="002B1AB7">
        <w:rPr>
          <w:spacing w:val="-67"/>
          <w:sz w:val="16"/>
          <w:szCs w:val="16"/>
        </w:rPr>
        <w:t xml:space="preserve"> </w:t>
      </w:r>
      <w:r w:rsidRPr="002B1AB7">
        <w:rPr>
          <w:sz w:val="16"/>
          <w:szCs w:val="16"/>
        </w:rPr>
        <w:t>математических представлений:</w:t>
      </w:r>
      <w:r w:rsidRPr="002B1AB7">
        <w:rPr>
          <w:spacing w:val="1"/>
          <w:sz w:val="16"/>
          <w:szCs w:val="16"/>
        </w:rPr>
        <w:t xml:space="preserve"> </w:t>
      </w:r>
      <w:r w:rsidRPr="002B1AB7">
        <w:rPr>
          <w:sz w:val="16"/>
          <w:szCs w:val="16"/>
        </w:rPr>
        <w:t>Старшая</w:t>
      </w:r>
      <w:r w:rsidRPr="002B1AB7">
        <w:rPr>
          <w:spacing w:val="-1"/>
          <w:sz w:val="16"/>
          <w:szCs w:val="16"/>
        </w:rPr>
        <w:t xml:space="preserve"> </w:t>
      </w:r>
      <w:r w:rsidRPr="002B1AB7">
        <w:rPr>
          <w:sz w:val="16"/>
          <w:szCs w:val="16"/>
        </w:rPr>
        <w:t>группа (5-6</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74" w:firstLine="340"/>
        <w:contextualSpacing/>
        <w:jc w:val="left"/>
        <w:rPr>
          <w:sz w:val="16"/>
          <w:szCs w:val="16"/>
        </w:rPr>
      </w:pPr>
      <w:r w:rsidRPr="002B1AB7">
        <w:rPr>
          <w:sz w:val="16"/>
          <w:szCs w:val="16"/>
        </w:rPr>
        <w:t>Помораева</w:t>
      </w:r>
      <w:r w:rsidRPr="002B1AB7">
        <w:rPr>
          <w:spacing w:val="44"/>
          <w:sz w:val="16"/>
          <w:szCs w:val="16"/>
        </w:rPr>
        <w:t xml:space="preserve"> </w:t>
      </w:r>
      <w:r w:rsidRPr="002B1AB7">
        <w:rPr>
          <w:sz w:val="16"/>
          <w:szCs w:val="16"/>
        </w:rPr>
        <w:t>И.А.,</w:t>
      </w:r>
      <w:r w:rsidRPr="002B1AB7">
        <w:rPr>
          <w:spacing w:val="46"/>
          <w:sz w:val="16"/>
          <w:szCs w:val="16"/>
        </w:rPr>
        <w:t xml:space="preserve"> </w:t>
      </w:r>
      <w:r w:rsidRPr="002B1AB7">
        <w:rPr>
          <w:sz w:val="16"/>
          <w:szCs w:val="16"/>
        </w:rPr>
        <w:t>Позина</w:t>
      </w:r>
      <w:r w:rsidRPr="002B1AB7">
        <w:rPr>
          <w:spacing w:val="46"/>
          <w:sz w:val="16"/>
          <w:szCs w:val="16"/>
        </w:rPr>
        <w:t xml:space="preserve"> </w:t>
      </w:r>
      <w:r w:rsidRPr="002B1AB7">
        <w:rPr>
          <w:sz w:val="16"/>
          <w:szCs w:val="16"/>
        </w:rPr>
        <w:t>В.А.</w:t>
      </w:r>
      <w:r w:rsidRPr="002B1AB7">
        <w:rPr>
          <w:spacing w:val="47"/>
          <w:sz w:val="16"/>
          <w:szCs w:val="16"/>
        </w:rPr>
        <w:t xml:space="preserve"> </w:t>
      </w:r>
      <w:r w:rsidRPr="002B1AB7">
        <w:rPr>
          <w:sz w:val="16"/>
          <w:szCs w:val="16"/>
        </w:rPr>
        <w:t>Занятия</w:t>
      </w:r>
      <w:r w:rsidRPr="002B1AB7">
        <w:rPr>
          <w:spacing w:val="44"/>
          <w:sz w:val="16"/>
          <w:szCs w:val="16"/>
        </w:rPr>
        <w:t xml:space="preserve"> </w:t>
      </w:r>
      <w:r w:rsidRPr="002B1AB7">
        <w:rPr>
          <w:sz w:val="16"/>
          <w:szCs w:val="16"/>
        </w:rPr>
        <w:t>по</w:t>
      </w:r>
      <w:r w:rsidRPr="002B1AB7">
        <w:rPr>
          <w:spacing w:val="46"/>
          <w:sz w:val="16"/>
          <w:szCs w:val="16"/>
        </w:rPr>
        <w:t xml:space="preserve"> </w:t>
      </w:r>
      <w:r w:rsidRPr="002B1AB7">
        <w:rPr>
          <w:sz w:val="16"/>
          <w:szCs w:val="16"/>
        </w:rPr>
        <w:t>формированию</w:t>
      </w:r>
      <w:r w:rsidRPr="002B1AB7">
        <w:rPr>
          <w:spacing w:val="45"/>
          <w:sz w:val="16"/>
          <w:szCs w:val="16"/>
        </w:rPr>
        <w:t xml:space="preserve"> </w:t>
      </w:r>
      <w:r w:rsidRPr="002B1AB7">
        <w:rPr>
          <w:sz w:val="16"/>
          <w:szCs w:val="16"/>
        </w:rPr>
        <w:t>элементарных</w:t>
      </w:r>
      <w:r w:rsidRPr="002B1AB7">
        <w:rPr>
          <w:spacing w:val="-67"/>
          <w:sz w:val="16"/>
          <w:szCs w:val="16"/>
        </w:rPr>
        <w:t xml:space="preserve"> </w:t>
      </w:r>
      <w:r w:rsidRPr="002B1AB7">
        <w:rPr>
          <w:sz w:val="16"/>
          <w:szCs w:val="16"/>
        </w:rPr>
        <w:t>математических</w:t>
      </w:r>
      <w:r w:rsidRPr="002B1AB7">
        <w:rPr>
          <w:spacing w:val="-1"/>
          <w:sz w:val="16"/>
          <w:szCs w:val="16"/>
        </w:rPr>
        <w:t xml:space="preserve"> </w:t>
      </w:r>
      <w:r w:rsidRPr="002B1AB7">
        <w:rPr>
          <w:sz w:val="16"/>
          <w:szCs w:val="16"/>
        </w:rPr>
        <w:t>представлений: Подготовительная</w:t>
      </w:r>
      <w:r w:rsidRPr="002B1AB7">
        <w:rPr>
          <w:spacing w:val="-2"/>
          <w:sz w:val="16"/>
          <w:szCs w:val="16"/>
        </w:rPr>
        <w:t xml:space="preserve"> </w:t>
      </w:r>
      <w:r w:rsidRPr="002B1AB7">
        <w:rPr>
          <w:sz w:val="16"/>
          <w:szCs w:val="16"/>
        </w:rPr>
        <w:t>к</w:t>
      </w:r>
      <w:r w:rsidRPr="002B1AB7">
        <w:rPr>
          <w:spacing w:val="-1"/>
          <w:sz w:val="16"/>
          <w:szCs w:val="16"/>
        </w:rPr>
        <w:t xml:space="preserve"> </w:t>
      </w:r>
      <w:r w:rsidRPr="002B1AB7">
        <w:rPr>
          <w:sz w:val="16"/>
          <w:szCs w:val="16"/>
        </w:rPr>
        <w:t>школе</w:t>
      </w:r>
      <w:r w:rsidRPr="002B1AB7">
        <w:rPr>
          <w:spacing w:val="-5"/>
          <w:sz w:val="16"/>
          <w:szCs w:val="16"/>
        </w:rPr>
        <w:t xml:space="preserve"> </w:t>
      </w:r>
      <w:r w:rsidRPr="002B1AB7">
        <w:rPr>
          <w:sz w:val="16"/>
          <w:szCs w:val="16"/>
        </w:rPr>
        <w:t>группа</w:t>
      </w:r>
      <w:r w:rsidRPr="002B1AB7">
        <w:rPr>
          <w:spacing w:val="-1"/>
          <w:sz w:val="16"/>
          <w:szCs w:val="16"/>
        </w:rPr>
        <w:t xml:space="preserve"> </w:t>
      </w:r>
      <w:r w:rsidRPr="002B1AB7">
        <w:rPr>
          <w:sz w:val="16"/>
          <w:szCs w:val="16"/>
        </w:rPr>
        <w:t>(6-7 лет).</w:t>
      </w:r>
    </w:p>
    <w:p w:rsidR="004C5032" w:rsidRPr="002B1AB7" w:rsidRDefault="004C5032" w:rsidP="002B1AB7">
      <w:pPr>
        <w:pStyle w:val="a5"/>
        <w:numPr>
          <w:ilvl w:val="1"/>
          <w:numId w:val="3"/>
        </w:numPr>
        <w:tabs>
          <w:tab w:val="left" w:pos="867"/>
        </w:tabs>
        <w:spacing w:before="3"/>
        <w:ind w:right="475" w:firstLine="340"/>
        <w:contextualSpacing/>
        <w:jc w:val="left"/>
        <w:rPr>
          <w:sz w:val="16"/>
          <w:szCs w:val="16"/>
        </w:rPr>
      </w:pPr>
      <w:r w:rsidRPr="002B1AB7">
        <w:rPr>
          <w:sz w:val="16"/>
          <w:szCs w:val="16"/>
        </w:rPr>
        <w:t>Соломенникова</w:t>
      </w:r>
      <w:r w:rsidRPr="002B1AB7">
        <w:rPr>
          <w:spacing w:val="43"/>
          <w:sz w:val="16"/>
          <w:szCs w:val="16"/>
        </w:rPr>
        <w:t xml:space="preserve"> </w:t>
      </w:r>
      <w:r w:rsidRPr="002B1AB7">
        <w:rPr>
          <w:sz w:val="16"/>
          <w:szCs w:val="16"/>
        </w:rPr>
        <w:t>О.А.</w:t>
      </w:r>
      <w:r w:rsidRPr="002B1AB7">
        <w:rPr>
          <w:spacing w:val="43"/>
          <w:sz w:val="16"/>
          <w:szCs w:val="16"/>
        </w:rPr>
        <w:t xml:space="preserve"> </w:t>
      </w:r>
      <w:r w:rsidRPr="002B1AB7">
        <w:rPr>
          <w:sz w:val="16"/>
          <w:szCs w:val="16"/>
        </w:rPr>
        <w:t>Ознакомление</w:t>
      </w:r>
      <w:r w:rsidRPr="002B1AB7">
        <w:rPr>
          <w:spacing w:val="43"/>
          <w:sz w:val="16"/>
          <w:szCs w:val="16"/>
        </w:rPr>
        <w:t xml:space="preserve"> </w:t>
      </w:r>
      <w:r w:rsidRPr="002B1AB7">
        <w:rPr>
          <w:sz w:val="16"/>
          <w:szCs w:val="16"/>
        </w:rPr>
        <w:t>с</w:t>
      </w:r>
      <w:r w:rsidRPr="002B1AB7">
        <w:rPr>
          <w:spacing w:val="42"/>
          <w:sz w:val="16"/>
          <w:szCs w:val="16"/>
        </w:rPr>
        <w:t xml:space="preserve"> </w:t>
      </w:r>
      <w:r w:rsidRPr="002B1AB7">
        <w:rPr>
          <w:sz w:val="16"/>
          <w:szCs w:val="16"/>
        </w:rPr>
        <w:t>природой</w:t>
      </w:r>
      <w:r w:rsidRPr="002B1AB7">
        <w:rPr>
          <w:spacing w:val="45"/>
          <w:sz w:val="16"/>
          <w:szCs w:val="16"/>
        </w:rPr>
        <w:t xml:space="preserve"> </w:t>
      </w:r>
      <w:r w:rsidRPr="002B1AB7">
        <w:rPr>
          <w:sz w:val="16"/>
          <w:szCs w:val="16"/>
        </w:rPr>
        <w:t>в</w:t>
      </w:r>
      <w:r w:rsidRPr="002B1AB7">
        <w:rPr>
          <w:spacing w:val="41"/>
          <w:sz w:val="16"/>
          <w:szCs w:val="16"/>
        </w:rPr>
        <w:t xml:space="preserve"> </w:t>
      </w:r>
      <w:r w:rsidRPr="002B1AB7">
        <w:rPr>
          <w:sz w:val="16"/>
          <w:szCs w:val="16"/>
        </w:rPr>
        <w:t>детском</w:t>
      </w:r>
      <w:r w:rsidRPr="002B1AB7">
        <w:rPr>
          <w:spacing w:val="45"/>
          <w:sz w:val="16"/>
          <w:szCs w:val="16"/>
        </w:rPr>
        <w:t xml:space="preserve"> </w:t>
      </w:r>
      <w:r w:rsidRPr="002B1AB7">
        <w:rPr>
          <w:sz w:val="16"/>
          <w:szCs w:val="16"/>
        </w:rPr>
        <w:t>саду:</w:t>
      </w:r>
      <w:r w:rsidRPr="002B1AB7">
        <w:rPr>
          <w:spacing w:val="45"/>
          <w:sz w:val="16"/>
          <w:szCs w:val="16"/>
        </w:rPr>
        <w:t xml:space="preserve"> </w:t>
      </w:r>
      <w:r w:rsidRPr="002B1AB7">
        <w:rPr>
          <w:sz w:val="16"/>
          <w:szCs w:val="16"/>
        </w:rPr>
        <w:t>Вторая</w:t>
      </w:r>
      <w:r w:rsidRPr="002B1AB7">
        <w:rPr>
          <w:spacing w:val="-67"/>
          <w:sz w:val="16"/>
          <w:szCs w:val="16"/>
        </w:rPr>
        <w:t xml:space="preserve"> </w:t>
      </w:r>
      <w:r w:rsidRPr="002B1AB7">
        <w:rPr>
          <w:sz w:val="16"/>
          <w:szCs w:val="16"/>
        </w:rPr>
        <w:t>группа</w:t>
      </w:r>
      <w:r w:rsidRPr="002B1AB7">
        <w:rPr>
          <w:spacing w:val="-1"/>
          <w:sz w:val="16"/>
          <w:szCs w:val="16"/>
        </w:rPr>
        <w:t xml:space="preserve"> </w:t>
      </w:r>
      <w:r w:rsidRPr="002B1AB7">
        <w:rPr>
          <w:sz w:val="16"/>
          <w:szCs w:val="16"/>
        </w:rPr>
        <w:t>раннего</w:t>
      </w:r>
      <w:r w:rsidRPr="002B1AB7">
        <w:rPr>
          <w:spacing w:val="1"/>
          <w:sz w:val="16"/>
          <w:szCs w:val="16"/>
        </w:rPr>
        <w:t xml:space="preserve"> </w:t>
      </w:r>
      <w:r w:rsidRPr="002B1AB7">
        <w:rPr>
          <w:sz w:val="16"/>
          <w:szCs w:val="16"/>
        </w:rPr>
        <w:t>возраста (2–3</w:t>
      </w:r>
      <w:r w:rsidRPr="002B1AB7">
        <w:rPr>
          <w:spacing w:val="1"/>
          <w:sz w:val="16"/>
          <w:szCs w:val="16"/>
        </w:rPr>
        <w:t xml:space="preserve"> </w:t>
      </w:r>
      <w:r w:rsidRPr="002B1AB7">
        <w:rPr>
          <w:sz w:val="16"/>
          <w:szCs w:val="16"/>
        </w:rPr>
        <w:t>года).</w:t>
      </w:r>
    </w:p>
    <w:p w:rsidR="004C5032" w:rsidRPr="002B1AB7" w:rsidRDefault="004C5032" w:rsidP="002B1AB7">
      <w:pPr>
        <w:pStyle w:val="a5"/>
        <w:numPr>
          <w:ilvl w:val="1"/>
          <w:numId w:val="3"/>
        </w:numPr>
        <w:tabs>
          <w:tab w:val="left" w:pos="867"/>
        </w:tabs>
        <w:spacing w:before="3"/>
        <w:ind w:right="475" w:firstLine="340"/>
        <w:contextualSpacing/>
        <w:jc w:val="left"/>
        <w:rPr>
          <w:sz w:val="16"/>
          <w:szCs w:val="16"/>
        </w:rPr>
      </w:pPr>
      <w:r w:rsidRPr="002B1AB7">
        <w:rPr>
          <w:sz w:val="16"/>
          <w:szCs w:val="16"/>
        </w:rPr>
        <w:t>Соломенникова</w:t>
      </w:r>
      <w:r w:rsidRPr="002B1AB7">
        <w:rPr>
          <w:spacing w:val="8"/>
          <w:sz w:val="16"/>
          <w:szCs w:val="16"/>
        </w:rPr>
        <w:t xml:space="preserve"> </w:t>
      </w:r>
      <w:r w:rsidRPr="002B1AB7">
        <w:rPr>
          <w:sz w:val="16"/>
          <w:szCs w:val="16"/>
        </w:rPr>
        <w:t>О.А.</w:t>
      </w:r>
      <w:r w:rsidRPr="002B1AB7">
        <w:rPr>
          <w:spacing w:val="8"/>
          <w:sz w:val="16"/>
          <w:szCs w:val="16"/>
        </w:rPr>
        <w:t xml:space="preserve"> </w:t>
      </w:r>
      <w:r w:rsidRPr="002B1AB7">
        <w:rPr>
          <w:sz w:val="16"/>
          <w:szCs w:val="16"/>
        </w:rPr>
        <w:t>Ознакомление</w:t>
      </w:r>
      <w:r w:rsidRPr="002B1AB7">
        <w:rPr>
          <w:spacing w:val="9"/>
          <w:sz w:val="16"/>
          <w:szCs w:val="16"/>
        </w:rPr>
        <w:t xml:space="preserve"> </w:t>
      </w:r>
      <w:r w:rsidRPr="002B1AB7">
        <w:rPr>
          <w:sz w:val="16"/>
          <w:szCs w:val="16"/>
        </w:rPr>
        <w:t>с</w:t>
      </w:r>
      <w:r w:rsidRPr="002B1AB7">
        <w:rPr>
          <w:spacing w:val="7"/>
          <w:sz w:val="16"/>
          <w:szCs w:val="16"/>
        </w:rPr>
        <w:t xml:space="preserve"> </w:t>
      </w:r>
      <w:r w:rsidRPr="002B1AB7">
        <w:rPr>
          <w:sz w:val="16"/>
          <w:szCs w:val="16"/>
        </w:rPr>
        <w:t>природой</w:t>
      </w:r>
      <w:r w:rsidRPr="002B1AB7">
        <w:rPr>
          <w:spacing w:val="9"/>
          <w:sz w:val="16"/>
          <w:szCs w:val="16"/>
        </w:rPr>
        <w:t xml:space="preserve"> </w:t>
      </w:r>
      <w:r w:rsidRPr="002B1AB7">
        <w:rPr>
          <w:sz w:val="16"/>
          <w:szCs w:val="16"/>
        </w:rPr>
        <w:t>в</w:t>
      </w:r>
      <w:r w:rsidRPr="002B1AB7">
        <w:rPr>
          <w:spacing w:val="8"/>
          <w:sz w:val="16"/>
          <w:szCs w:val="16"/>
        </w:rPr>
        <w:t xml:space="preserve"> </w:t>
      </w:r>
      <w:r w:rsidRPr="002B1AB7">
        <w:rPr>
          <w:sz w:val="16"/>
          <w:szCs w:val="16"/>
        </w:rPr>
        <w:t>детском</w:t>
      </w:r>
      <w:r w:rsidRPr="002B1AB7">
        <w:rPr>
          <w:spacing w:val="7"/>
          <w:sz w:val="16"/>
          <w:szCs w:val="16"/>
        </w:rPr>
        <w:t xml:space="preserve"> </w:t>
      </w:r>
      <w:r w:rsidRPr="002B1AB7">
        <w:rPr>
          <w:sz w:val="16"/>
          <w:szCs w:val="16"/>
        </w:rPr>
        <w:t>саду:</w:t>
      </w:r>
      <w:r w:rsidRPr="002B1AB7">
        <w:rPr>
          <w:spacing w:val="10"/>
          <w:sz w:val="16"/>
          <w:szCs w:val="16"/>
        </w:rPr>
        <w:t xml:space="preserve"> </w:t>
      </w:r>
      <w:r w:rsidRPr="002B1AB7">
        <w:rPr>
          <w:sz w:val="16"/>
          <w:szCs w:val="16"/>
        </w:rPr>
        <w:t>Младшая</w:t>
      </w:r>
      <w:r w:rsidRPr="002B1AB7">
        <w:rPr>
          <w:spacing w:val="-67"/>
          <w:sz w:val="16"/>
          <w:szCs w:val="16"/>
        </w:rPr>
        <w:t xml:space="preserve"> </w:t>
      </w:r>
      <w:r w:rsidRPr="002B1AB7">
        <w:rPr>
          <w:sz w:val="16"/>
          <w:szCs w:val="16"/>
        </w:rPr>
        <w:t>группа</w:t>
      </w:r>
      <w:r w:rsidRPr="002B1AB7">
        <w:rPr>
          <w:spacing w:val="-1"/>
          <w:sz w:val="16"/>
          <w:szCs w:val="16"/>
        </w:rPr>
        <w:t xml:space="preserve"> </w:t>
      </w:r>
      <w:r w:rsidRPr="002B1AB7">
        <w:rPr>
          <w:sz w:val="16"/>
          <w:szCs w:val="16"/>
        </w:rPr>
        <w:t>(3–4</w:t>
      </w:r>
      <w:r w:rsidRPr="002B1AB7">
        <w:rPr>
          <w:spacing w:val="1"/>
          <w:sz w:val="16"/>
          <w:szCs w:val="16"/>
        </w:rPr>
        <w:t xml:space="preserve"> </w:t>
      </w:r>
      <w:r w:rsidRPr="002B1AB7">
        <w:rPr>
          <w:sz w:val="16"/>
          <w:szCs w:val="16"/>
        </w:rPr>
        <w:t>года).</w:t>
      </w:r>
    </w:p>
    <w:p w:rsidR="004C5032" w:rsidRPr="002B1AB7" w:rsidRDefault="004C5032" w:rsidP="002B1AB7">
      <w:pPr>
        <w:pStyle w:val="a5"/>
        <w:numPr>
          <w:ilvl w:val="1"/>
          <w:numId w:val="3"/>
        </w:numPr>
        <w:tabs>
          <w:tab w:val="left" w:pos="867"/>
        </w:tabs>
        <w:spacing w:before="3"/>
        <w:ind w:right="470" w:firstLine="340"/>
        <w:contextualSpacing/>
        <w:jc w:val="left"/>
        <w:rPr>
          <w:sz w:val="16"/>
          <w:szCs w:val="16"/>
        </w:rPr>
      </w:pPr>
      <w:r w:rsidRPr="002B1AB7">
        <w:rPr>
          <w:sz w:val="16"/>
          <w:szCs w:val="16"/>
        </w:rPr>
        <w:t>Соломенникова О.А. Ознакомление</w:t>
      </w:r>
      <w:r w:rsidRPr="002B1AB7">
        <w:rPr>
          <w:spacing w:val="1"/>
          <w:sz w:val="16"/>
          <w:szCs w:val="16"/>
        </w:rPr>
        <w:t xml:space="preserve"> </w:t>
      </w:r>
      <w:r w:rsidRPr="002B1AB7">
        <w:rPr>
          <w:sz w:val="16"/>
          <w:szCs w:val="16"/>
        </w:rPr>
        <w:t>с природой</w:t>
      </w:r>
      <w:r w:rsidRPr="002B1AB7">
        <w:rPr>
          <w:spacing w:val="1"/>
          <w:sz w:val="16"/>
          <w:szCs w:val="16"/>
        </w:rPr>
        <w:t xml:space="preserve"> </w:t>
      </w:r>
      <w:r w:rsidRPr="002B1AB7">
        <w:rPr>
          <w:sz w:val="16"/>
          <w:szCs w:val="16"/>
        </w:rPr>
        <w:t>в детском саду:</w:t>
      </w:r>
      <w:r w:rsidRPr="002B1AB7">
        <w:rPr>
          <w:spacing w:val="1"/>
          <w:sz w:val="16"/>
          <w:szCs w:val="16"/>
        </w:rPr>
        <w:t xml:space="preserve"> </w:t>
      </w:r>
      <w:r w:rsidRPr="002B1AB7">
        <w:rPr>
          <w:sz w:val="16"/>
          <w:szCs w:val="16"/>
        </w:rPr>
        <w:t>Средняя</w:t>
      </w:r>
      <w:r w:rsidRPr="002B1AB7">
        <w:rPr>
          <w:spacing w:val="-67"/>
          <w:sz w:val="16"/>
          <w:szCs w:val="16"/>
        </w:rPr>
        <w:t xml:space="preserve"> </w:t>
      </w:r>
      <w:r w:rsidRPr="002B1AB7">
        <w:rPr>
          <w:sz w:val="16"/>
          <w:szCs w:val="16"/>
        </w:rPr>
        <w:t>группа</w:t>
      </w:r>
      <w:r w:rsidRPr="002B1AB7">
        <w:rPr>
          <w:spacing w:val="-1"/>
          <w:sz w:val="16"/>
          <w:szCs w:val="16"/>
        </w:rPr>
        <w:t xml:space="preserve"> </w:t>
      </w:r>
      <w:r w:rsidRPr="002B1AB7">
        <w:rPr>
          <w:sz w:val="16"/>
          <w:szCs w:val="16"/>
        </w:rPr>
        <w:t>(4–5</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2"/>
        <w:ind w:right="475" w:firstLine="340"/>
        <w:contextualSpacing/>
        <w:jc w:val="left"/>
        <w:rPr>
          <w:sz w:val="16"/>
          <w:szCs w:val="16"/>
        </w:rPr>
      </w:pPr>
      <w:r w:rsidRPr="002B1AB7">
        <w:rPr>
          <w:sz w:val="16"/>
          <w:szCs w:val="16"/>
        </w:rPr>
        <w:t>Соломенникова</w:t>
      </w:r>
      <w:r w:rsidRPr="002B1AB7">
        <w:rPr>
          <w:spacing w:val="18"/>
          <w:sz w:val="16"/>
          <w:szCs w:val="16"/>
        </w:rPr>
        <w:t xml:space="preserve"> </w:t>
      </w:r>
      <w:r w:rsidRPr="002B1AB7">
        <w:rPr>
          <w:sz w:val="16"/>
          <w:szCs w:val="16"/>
        </w:rPr>
        <w:t>О.А.</w:t>
      </w:r>
      <w:r w:rsidRPr="002B1AB7">
        <w:rPr>
          <w:spacing w:val="19"/>
          <w:sz w:val="16"/>
          <w:szCs w:val="16"/>
        </w:rPr>
        <w:t xml:space="preserve"> </w:t>
      </w:r>
      <w:r w:rsidRPr="002B1AB7">
        <w:rPr>
          <w:sz w:val="16"/>
          <w:szCs w:val="16"/>
        </w:rPr>
        <w:t>Ознакомление</w:t>
      </w:r>
      <w:r w:rsidRPr="002B1AB7">
        <w:rPr>
          <w:spacing w:val="19"/>
          <w:sz w:val="16"/>
          <w:szCs w:val="16"/>
        </w:rPr>
        <w:t xml:space="preserve"> </w:t>
      </w:r>
      <w:r w:rsidRPr="002B1AB7">
        <w:rPr>
          <w:sz w:val="16"/>
          <w:szCs w:val="16"/>
        </w:rPr>
        <w:t>с</w:t>
      </w:r>
      <w:r w:rsidRPr="002B1AB7">
        <w:rPr>
          <w:spacing w:val="20"/>
          <w:sz w:val="16"/>
          <w:szCs w:val="16"/>
        </w:rPr>
        <w:t xml:space="preserve"> </w:t>
      </w:r>
      <w:r w:rsidRPr="002B1AB7">
        <w:rPr>
          <w:sz w:val="16"/>
          <w:szCs w:val="16"/>
        </w:rPr>
        <w:t>природой</w:t>
      </w:r>
      <w:r w:rsidRPr="002B1AB7">
        <w:rPr>
          <w:spacing w:val="20"/>
          <w:sz w:val="16"/>
          <w:szCs w:val="16"/>
        </w:rPr>
        <w:t xml:space="preserve"> </w:t>
      </w:r>
      <w:r w:rsidRPr="002B1AB7">
        <w:rPr>
          <w:sz w:val="16"/>
          <w:szCs w:val="16"/>
        </w:rPr>
        <w:t>в</w:t>
      </w:r>
      <w:r w:rsidRPr="002B1AB7">
        <w:rPr>
          <w:spacing w:val="18"/>
          <w:sz w:val="16"/>
          <w:szCs w:val="16"/>
        </w:rPr>
        <w:t xml:space="preserve"> </w:t>
      </w:r>
      <w:r w:rsidRPr="002B1AB7">
        <w:rPr>
          <w:sz w:val="16"/>
          <w:szCs w:val="16"/>
        </w:rPr>
        <w:t>детском</w:t>
      </w:r>
      <w:r w:rsidRPr="002B1AB7">
        <w:rPr>
          <w:spacing w:val="17"/>
          <w:sz w:val="16"/>
          <w:szCs w:val="16"/>
        </w:rPr>
        <w:t xml:space="preserve"> </w:t>
      </w:r>
      <w:r w:rsidRPr="002B1AB7">
        <w:rPr>
          <w:sz w:val="16"/>
          <w:szCs w:val="16"/>
        </w:rPr>
        <w:t>саду:</w:t>
      </w:r>
      <w:r w:rsidRPr="002B1AB7">
        <w:rPr>
          <w:spacing w:val="19"/>
          <w:sz w:val="16"/>
          <w:szCs w:val="16"/>
        </w:rPr>
        <w:t xml:space="preserve"> </w:t>
      </w:r>
      <w:r w:rsidRPr="002B1AB7">
        <w:rPr>
          <w:sz w:val="16"/>
          <w:szCs w:val="16"/>
        </w:rPr>
        <w:t>Старшая</w:t>
      </w:r>
      <w:r w:rsidRPr="002B1AB7">
        <w:rPr>
          <w:spacing w:val="-67"/>
          <w:sz w:val="16"/>
          <w:szCs w:val="16"/>
        </w:rPr>
        <w:t xml:space="preserve"> </w:t>
      </w:r>
      <w:r w:rsidRPr="002B1AB7">
        <w:rPr>
          <w:sz w:val="16"/>
          <w:szCs w:val="16"/>
        </w:rPr>
        <w:t>группа</w:t>
      </w:r>
      <w:r w:rsidRPr="002B1AB7">
        <w:rPr>
          <w:spacing w:val="-1"/>
          <w:sz w:val="16"/>
          <w:szCs w:val="16"/>
        </w:rPr>
        <w:t xml:space="preserve"> </w:t>
      </w:r>
      <w:r w:rsidRPr="002B1AB7">
        <w:rPr>
          <w:sz w:val="16"/>
          <w:szCs w:val="16"/>
        </w:rPr>
        <w:t>(5–6</w:t>
      </w:r>
      <w:r w:rsidRPr="002B1AB7">
        <w:rPr>
          <w:spacing w:val="1"/>
          <w:sz w:val="16"/>
          <w:szCs w:val="16"/>
        </w:rPr>
        <w:t xml:space="preserve"> </w:t>
      </w:r>
      <w:r w:rsidRPr="002B1AB7">
        <w:rPr>
          <w:sz w:val="16"/>
          <w:szCs w:val="16"/>
        </w:rPr>
        <w:t>лет).</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5"/>
        <w:numPr>
          <w:ilvl w:val="1"/>
          <w:numId w:val="3"/>
        </w:numPr>
        <w:tabs>
          <w:tab w:val="left" w:pos="867"/>
          <w:tab w:val="left" w:pos="3013"/>
          <w:tab w:val="left" w:pos="3807"/>
          <w:tab w:val="left" w:pos="5790"/>
          <w:tab w:val="left" w:pos="6169"/>
          <w:tab w:val="left" w:pos="7576"/>
          <w:tab w:val="left" w:pos="7960"/>
          <w:tab w:val="left" w:pos="9183"/>
        </w:tabs>
        <w:spacing w:before="85"/>
        <w:ind w:right="475" w:firstLine="340"/>
        <w:contextualSpacing/>
        <w:jc w:val="left"/>
        <w:rPr>
          <w:sz w:val="16"/>
          <w:szCs w:val="16"/>
        </w:rPr>
      </w:pPr>
      <w:r w:rsidRPr="002B1AB7">
        <w:rPr>
          <w:sz w:val="16"/>
          <w:szCs w:val="16"/>
        </w:rPr>
        <w:t>Соломенникова</w:t>
      </w:r>
      <w:r w:rsidRPr="002B1AB7">
        <w:rPr>
          <w:sz w:val="16"/>
          <w:szCs w:val="16"/>
        </w:rPr>
        <w:tab/>
        <w:t>О.А.</w:t>
      </w:r>
      <w:r w:rsidRPr="002B1AB7">
        <w:rPr>
          <w:sz w:val="16"/>
          <w:szCs w:val="16"/>
        </w:rPr>
        <w:tab/>
        <w:t>Ознакомление</w:t>
      </w:r>
      <w:r w:rsidRPr="002B1AB7">
        <w:rPr>
          <w:sz w:val="16"/>
          <w:szCs w:val="16"/>
        </w:rPr>
        <w:tab/>
        <w:t>с</w:t>
      </w:r>
      <w:r w:rsidRPr="002B1AB7">
        <w:rPr>
          <w:sz w:val="16"/>
          <w:szCs w:val="16"/>
        </w:rPr>
        <w:tab/>
        <w:t>природой</w:t>
      </w:r>
      <w:r w:rsidRPr="002B1AB7">
        <w:rPr>
          <w:sz w:val="16"/>
          <w:szCs w:val="16"/>
        </w:rPr>
        <w:tab/>
        <w:t>в</w:t>
      </w:r>
      <w:r w:rsidRPr="002B1AB7">
        <w:rPr>
          <w:sz w:val="16"/>
          <w:szCs w:val="16"/>
        </w:rPr>
        <w:tab/>
        <w:t>детском</w:t>
      </w:r>
      <w:r w:rsidRPr="002B1AB7">
        <w:rPr>
          <w:sz w:val="16"/>
          <w:szCs w:val="16"/>
        </w:rPr>
        <w:tab/>
      </w:r>
      <w:r w:rsidRPr="002B1AB7">
        <w:rPr>
          <w:spacing w:val="-1"/>
          <w:sz w:val="16"/>
          <w:szCs w:val="16"/>
        </w:rPr>
        <w:t>саду:</w:t>
      </w:r>
      <w:r w:rsidRPr="002B1AB7">
        <w:rPr>
          <w:spacing w:val="-67"/>
          <w:sz w:val="16"/>
          <w:szCs w:val="16"/>
        </w:rPr>
        <w:t xml:space="preserve"> </w:t>
      </w:r>
      <w:r w:rsidRPr="002B1AB7">
        <w:rPr>
          <w:sz w:val="16"/>
          <w:szCs w:val="16"/>
        </w:rPr>
        <w:t>Подготовительная</w:t>
      </w:r>
      <w:r w:rsidRPr="002B1AB7">
        <w:rPr>
          <w:spacing w:val="-1"/>
          <w:sz w:val="16"/>
          <w:szCs w:val="16"/>
        </w:rPr>
        <w:t xml:space="preserve"> </w:t>
      </w:r>
      <w:r w:rsidRPr="002B1AB7">
        <w:rPr>
          <w:sz w:val="16"/>
          <w:szCs w:val="16"/>
        </w:rPr>
        <w:t>к</w:t>
      </w:r>
      <w:r w:rsidRPr="002B1AB7">
        <w:rPr>
          <w:spacing w:val="-2"/>
          <w:sz w:val="16"/>
          <w:szCs w:val="16"/>
        </w:rPr>
        <w:t xml:space="preserve"> </w:t>
      </w:r>
      <w:r w:rsidRPr="002B1AB7">
        <w:rPr>
          <w:sz w:val="16"/>
          <w:szCs w:val="16"/>
        </w:rPr>
        <w:t>школе группа (6–7 лет).</w:t>
      </w:r>
    </w:p>
    <w:p w:rsidR="004C5032" w:rsidRPr="002B1AB7" w:rsidRDefault="004C5032" w:rsidP="002B1AB7">
      <w:pPr>
        <w:pStyle w:val="a5"/>
        <w:numPr>
          <w:ilvl w:val="1"/>
          <w:numId w:val="3"/>
        </w:numPr>
        <w:tabs>
          <w:tab w:val="left" w:pos="867"/>
        </w:tabs>
        <w:spacing w:before="3"/>
        <w:ind w:left="866"/>
        <w:contextualSpacing/>
        <w:jc w:val="left"/>
        <w:rPr>
          <w:sz w:val="16"/>
          <w:szCs w:val="16"/>
        </w:rPr>
      </w:pPr>
      <w:r w:rsidRPr="002B1AB7">
        <w:rPr>
          <w:sz w:val="16"/>
          <w:szCs w:val="16"/>
        </w:rPr>
        <w:t>Султанова</w:t>
      </w:r>
      <w:r w:rsidRPr="002B1AB7">
        <w:rPr>
          <w:spacing w:val="-5"/>
          <w:sz w:val="16"/>
          <w:szCs w:val="16"/>
        </w:rPr>
        <w:t xml:space="preserve"> </w:t>
      </w:r>
      <w:r w:rsidRPr="002B1AB7">
        <w:rPr>
          <w:sz w:val="16"/>
          <w:szCs w:val="16"/>
        </w:rPr>
        <w:t>М.Н.</w:t>
      </w:r>
      <w:r w:rsidRPr="002B1AB7">
        <w:rPr>
          <w:spacing w:val="-3"/>
          <w:sz w:val="16"/>
          <w:szCs w:val="16"/>
        </w:rPr>
        <w:t xml:space="preserve"> </w:t>
      </w:r>
      <w:r w:rsidRPr="002B1AB7">
        <w:rPr>
          <w:sz w:val="16"/>
          <w:szCs w:val="16"/>
        </w:rPr>
        <w:t>Простые</w:t>
      </w:r>
      <w:r w:rsidRPr="002B1AB7">
        <w:rPr>
          <w:spacing w:val="-2"/>
          <w:sz w:val="16"/>
          <w:szCs w:val="16"/>
        </w:rPr>
        <w:t xml:space="preserve"> </w:t>
      </w:r>
      <w:r w:rsidRPr="002B1AB7">
        <w:rPr>
          <w:sz w:val="16"/>
          <w:szCs w:val="16"/>
        </w:rPr>
        <w:t>опыты</w:t>
      </w:r>
      <w:r w:rsidRPr="002B1AB7">
        <w:rPr>
          <w:spacing w:val="-2"/>
          <w:sz w:val="16"/>
          <w:szCs w:val="16"/>
        </w:rPr>
        <w:t xml:space="preserve"> </w:t>
      </w:r>
      <w:r w:rsidRPr="002B1AB7">
        <w:rPr>
          <w:sz w:val="16"/>
          <w:szCs w:val="16"/>
        </w:rPr>
        <w:t>с</w:t>
      </w:r>
      <w:r w:rsidRPr="002B1AB7">
        <w:rPr>
          <w:spacing w:val="-3"/>
          <w:sz w:val="16"/>
          <w:szCs w:val="16"/>
        </w:rPr>
        <w:t xml:space="preserve"> </w:t>
      </w:r>
      <w:r w:rsidRPr="002B1AB7">
        <w:rPr>
          <w:sz w:val="16"/>
          <w:szCs w:val="16"/>
        </w:rPr>
        <w:t>природными</w:t>
      </w:r>
      <w:r w:rsidRPr="002B1AB7">
        <w:rPr>
          <w:spacing w:val="-2"/>
          <w:sz w:val="16"/>
          <w:szCs w:val="16"/>
        </w:rPr>
        <w:t xml:space="preserve"> </w:t>
      </w:r>
      <w:r w:rsidRPr="002B1AB7">
        <w:rPr>
          <w:sz w:val="16"/>
          <w:szCs w:val="16"/>
        </w:rPr>
        <w:t>материалами.</w:t>
      </w:r>
    </w:p>
    <w:p w:rsidR="004C5032" w:rsidRPr="002B1AB7" w:rsidRDefault="004C5032" w:rsidP="002B1AB7">
      <w:pPr>
        <w:pStyle w:val="a5"/>
        <w:numPr>
          <w:ilvl w:val="1"/>
          <w:numId w:val="3"/>
        </w:numPr>
        <w:tabs>
          <w:tab w:val="left" w:pos="867"/>
        </w:tabs>
        <w:spacing w:before="46"/>
        <w:ind w:left="866"/>
        <w:contextualSpacing/>
        <w:jc w:val="left"/>
        <w:rPr>
          <w:sz w:val="16"/>
          <w:szCs w:val="16"/>
        </w:rPr>
      </w:pPr>
      <w:r w:rsidRPr="002B1AB7">
        <w:rPr>
          <w:sz w:val="16"/>
          <w:szCs w:val="16"/>
        </w:rPr>
        <w:t>Султанова</w:t>
      </w:r>
      <w:r w:rsidRPr="002B1AB7">
        <w:rPr>
          <w:spacing w:val="-4"/>
          <w:sz w:val="16"/>
          <w:szCs w:val="16"/>
        </w:rPr>
        <w:t xml:space="preserve"> </w:t>
      </w:r>
      <w:r w:rsidRPr="002B1AB7">
        <w:rPr>
          <w:sz w:val="16"/>
          <w:szCs w:val="16"/>
        </w:rPr>
        <w:t>М.Н.</w:t>
      </w:r>
      <w:r w:rsidRPr="002B1AB7">
        <w:rPr>
          <w:spacing w:val="-2"/>
          <w:sz w:val="16"/>
          <w:szCs w:val="16"/>
        </w:rPr>
        <w:t xml:space="preserve"> </w:t>
      </w:r>
      <w:r w:rsidRPr="002B1AB7">
        <w:rPr>
          <w:sz w:val="16"/>
          <w:szCs w:val="16"/>
        </w:rPr>
        <w:t>Простые</w:t>
      </w:r>
      <w:r w:rsidRPr="002B1AB7">
        <w:rPr>
          <w:spacing w:val="-1"/>
          <w:sz w:val="16"/>
          <w:szCs w:val="16"/>
        </w:rPr>
        <w:t xml:space="preserve"> </w:t>
      </w:r>
      <w:r w:rsidRPr="002B1AB7">
        <w:rPr>
          <w:sz w:val="16"/>
          <w:szCs w:val="16"/>
        </w:rPr>
        <w:t>опыты</w:t>
      </w:r>
      <w:r w:rsidRPr="002B1AB7">
        <w:rPr>
          <w:spacing w:val="-1"/>
          <w:sz w:val="16"/>
          <w:szCs w:val="16"/>
        </w:rPr>
        <w:t xml:space="preserve"> </w:t>
      </w:r>
      <w:r w:rsidRPr="002B1AB7">
        <w:rPr>
          <w:sz w:val="16"/>
          <w:szCs w:val="16"/>
        </w:rPr>
        <w:t>с</w:t>
      </w:r>
      <w:r w:rsidRPr="002B1AB7">
        <w:rPr>
          <w:spacing w:val="-5"/>
          <w:sz w:val="16"/>
          <w:szCs w:val="16"/>
        </w:rPr>
        <w:t xml:space="preserve"> </w:t>
      </w:r>
      <w:r w:rsidRPr="002B1AB7">
        <w:rPr>
          <w:sz w:val="16"/>
          <w:szCs w:val="16"/>
        </w:rPr>
        <w:t>бумагой.</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Султанова</w:t>
      </w:r>
      <w:r w:rsidRPr="002B1AB7">
        <w:rPr>
          <w:spacing w:val="-5"/>
          <w:sz w:val="16"/>
          <w:szCs w:val="16"/>
        </w:rPr>
        <w:t xml:space="preserve"> </w:t>
      </w:r>
      <w:r w:rsidRPr="002B1AB7">
        <w:rPr>
          <w:sz w:val="16"/>
          <w:szCs w:val="16"/>
        </w:rPr>
        <w:t>М.Н.</w:t>
      </w:r>
      <w:r w:rsidRPr="002B1AB7">
        <w:rPr>
          <w:spacing w:val="-4"/>
          <w:sz w:val="16"/>
          <w:szCs w:val="16"/>
        </w:rPr>
        <w:t xml:space="preserve"> </w:t>
      </w:r>
      <w:r w:rsidRPr="002B1AB7">
        <w:rPr>
          <w:sz w:val="16"/>
          <w:szCs w:val="16"/>
        </w:rPr>
        <w:t>Простые</w:t>
      </w:r>
      <w:r w:rsidRPr="002B1AB7">
        <w:rPr>
          <w:spacing w:val="-2"/>
          <w:sz w:val="16"/>
          <w:szCs w:val="16"/>
        </w:rPr>
        <w:t xml:space="preserve"> </w:t>
      </w:r>
      <w:r w:rsidRPr="002B1AB7">
        <w:rPr>
          <w:sz w:val="16"/>
          <w:szCs w:val="16"/>
        </w:rPr>
        <w:t>опыты</w:t>
      </w:r>
      <w:r w:rsidRPr="002B1AB7">
        <w:rPr>
          <w:spacing w:val="-3"/>
          <w:sz w:val="16"/>
          <w:szCs w:val="16"/>
        </w:rPr>
        <w:t xml:space="preserve"> </w:t>
      </w:r>
      <w:r w:rsidRPr="002B1AB7">
        <w:rPr>
          <w:sz w:val="16"/>
          <w:szCs w:val="16"/>
        </w:rPr>
        <w:t>с</w:t>
      </w:r>
      <w:r w:rsidRPr="002B1AB7">
        <w:rPr>
          <w:spacing w:val="-3"/>
          <w:sz w:val="16"/>
          <w:szCs w:val="16"/>
        </w:rPr>
        <w:t xml:space="preserve"> </w:t>
      </w:r>
      <w:r w:rsidRPr="002B1AB7">
        <w:rPr>
          <w:sz w:val="16"/>
          <w:szCs w:val="16"/>
        </w:rPr>
        <w:t>водой.</w:t>
      </w:r>
      <w:r w:rsidRPr="002B1AB7">
        <w:rPr>
          <w:spacing w:val="-4"/>
          <w:sz w:val="16"/>
          <w:szCs w:val="16"/>
        </w:rPr>
        <w:t xml:space="preserve"> </w:t>
      </w:r>
      <w:r w:rsidRPr="002B1AB7">
        <w:rPr>
          <w:sz w:val="16"/>
          <w:szCs w:val="16"/>
        </w:rPr>
        <w:t>Для</w:t>
      </w:r>
      <w:r w:rsidRPr="002B1AB7">
        <w:rPr>
          <w:spacing w:val="-2"/>
          <w:sz w:val="16"/>
          <w:szCs w:val="16"/>
        </w:rPr>
        <w:t xml:space="preserve"> </w:t>
      </w:r>
      <w:r w:rsidRPr="002B1AB7">
        <w:rPr>
          <w:sz w:val="16"/>
          <w:szCs w:val="16"/>
        </w:rPr>
        <w:t>дошкольников.</w:t>
      </w:r>
    </w:p>
    <w:p w:rsidR="004C5032" w:rsidRPr="002B1AB7" w:rsidRDefault="004C5032" w:rsidP="002B1AB7">
      <w:pPr>
        <w:pStyle w:val="a5"/>
        <w:numPr>
          <w:ilvl w:val="1"/>
          <w:numId w:val="3"/>
        </w:numPr>
        <w:tabs>
          <w:tab w:val="left" w:pos="867"/>
        </w:tabs>
        <w:spacing w:before="46"/>
        <w:ind w:left="866"/>
        <w:contextualSpacing/>
        <w:jc w:val="left"/>
        <w:rPr>
          <w:sz w:val="16"/>
          <w:szCs w:val="16"/>
        </w:rPr>
      </w:pPr>
      <w:r w:rsidRPr="002B1AB7">
        <w:rPr>
          <w:sz w:val="16"/>
          <w:szCs w:val="16"/>
        </w:rPr>
        <w:t>Султанова</w:t>
      </w:r>
      <w:r w:rsidRPr="002B1AB7">
        <w:rPr>
          <w:spacing w:val="-5"/>
          <w:sz w:val="16"/>
          <w:szCs w:val="16"/>
        </w:rPr>
        <w:t xml:space="preserve"> </w:t>
      </w:r>
      <w:r w:rsidRPr="002B1AB7">
        <w:rPr>
          <w:sz w:val="16"/>
          <w:szCs w:val="16"/>
        </w:rPr>
        <w:t>М.Н.</w:t>
      </w:r>
      <w:r w:rsidRPr="002B1AB7">
        <w:rPr>
          <w:spacing w:val="-3"/>
          <w:sz w:val="16"/>
          <w:szCs w:val="16"/>
        </w:rPr>
        <w:t xml:space="preserve"> </w:t>
      </w:r>
      <w:r w:rsidRPr="002B1AB7">
        <w:rPr>
          <w:sz w:val="16"/>
          <w:szCs w:val="16"/>
        </w:rPr>
        <w:t>Простые</w:t>
      </w:r>
      <w:r w:rsidRPr="002B1AB7">
        <w:rPr>
          <w:spacing w:val="-2"/>
          <w:sz w:val="16"/>
          <w:szCs w:val="16"/>
        </w:rPr>
        <w:t xml:space="preserve"> </w:t>
      </w:r>
      <w:r w:rsidRPr="002B1AB7">
        <w:rPr>
          <w:sz w:val="16"/>
          <w:szCs w:val="16"/>
        </w:rPr>
        <w:t>опыты</w:t>
      </w:r>
      <w:r w:rsidRPr="002B1AB7">
        <w:rPr>
          <w:spacing w:val="-2"/>
          <w:sz w:val="16"/>
          <w:szCs w:val="16"/>
        </w:rPr>
        <w:t xml:space="preserve"> </w:t>
      </w:r>
      <w:r w:rsidRPr="002B1AB7">
        <w:rPr>
          <w:sz w:val="16"/>
          <w:szCs w:val="16"/>
        </w:rPr>
        <w:t>с</w:t>
      </w:r>
      <w:r w:rsidRPr="002B1AB7">
        <w:rPr>
          <w:spacing w:val="-3"/>
          <w:sz w:val="16"/>
          <w:szCs w:val="16"/>
        </w:rPr>
        <w:t xml:space="preserve"> </w:t>
      </w:r>
      <w:r w:rsidRPr="002B1AB7">
        <w:rPr>
          <w:sz w:val="16"/>
          <w:szCs w:val="16"/>
        </w:rPr>
        <w:t>воздухом.</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Шорыгина</w:t>
      </w:r>
      <w:r w:rsidRPr="002B1AB7">
        <w:rPr>
          <w:spacing w:val="-3"/>
          <w:sz w:val="16"/>
          <w:szCs w:val="16"/>
        </w:rPr>
        <w:t xml:space="preserve"> </w:t>
      </w:r>
      <w:r w:rsidRPr="002B1AB7">
        <w:rPr>
          <w:sz w:val="16"/>
          <w:szCs w:val="16"/>
        </w:rPr>
        <w:t>Т.А.</w:t>
      </w:r>
      <w:r w:rsidRPr="002B1AB7">
        <w:rPr>
          <w:spacing w:val="-4"/>
          <w:sz w:val="16"/>
          <w:szCs w:val="16"/>
        </w:rPr>
        <w:t xml:space="preserve"> </w:t>
      </w:r>
      <w:r w:rsidRPr="002B1AB7">
        <w:rPr>
          <w:sz w:val="16"/>
          <w:szCs w:val="16"/>
        </w:rPr>
        <w:t>Беседы</w:t>
      </w:r>
      <w:r w:rsidRPr="002B1AB7">
        <w:rPr>
          <w:spacing w:val="-5"/>
          <w:sz w:val="16"/>
          <w:szCs w:val="16"/>
        </w:rPr>
        <w:t xml:space="preserve"> </w:t>
      </w:r>
      <w:r w:rsidRPr="002B1AB7">
        <w:rPr>
          <w:sz w:val="16"/>
          <w:szCs w:val="16"/>
        </w:rPr>
        <w:t>о</w:t>
      </w:r>
      <w:r w:rsidRPr="002B1AB7">
        <w:rPr>
          <w:spacing w:val="-2"/>
          <w:sz w:val="16"/>
          <w:szCs w:val="16"/>
        </w:rPr>
        <w:t xml:space="preserve"> </w:t>
      </w:r>
      <w:r w:rsidRPr="002B1AB7">
        <w:rPr>
          <w:sz w:val="16"/>
          <w:szCs w:val="16"/>
        </w:rPr>
        <w:t>временах</w:t>
      </w:r>
      <w:r w:rsidRPr="002B1AB7">
        <w:rPr>
          <w:spacing w:val="-2"/>
          <w:sz w:val="16"/>
          <w:szCs w:val="16"/>
        </w:rPr>
        <w:t xml:space="preserve"> </w:t>
      </w:r>
      <w:r w:rsidRPr="002B1AB7">
        <w:rPr>
          <w:sz w:val="16"/>
          <w:szCs w:val="16"/>
        </w:rPr>
        <w:t>года.</w:t>
      </w:r>
    </w:p>
    <w:p w:rsidR="004C5032" w:rsidRPr="002B1AB7" w:rsidRDefault="004C5032" w:rsidP="002B1AB7">
      <w:pPr>
        <w:pStyle w:val="a5"/>
        <w:numPr>
          <w:ilvl w:val="1"/>
          <w:numId w:val="3"/>
        </w:numPr>
        <w:tabs>
          <w:tab w:val="left" w:pos="867"/>
        </w:tabs>
        <w:spacing w:before="49"/>
        <w:ind w:left="866"/>
        <w:contextualSpacing/>
        <w:jc w:val="left"/>
        <w:rPr>
          <w:sz w:val="16"/>
          <w:szCs w:val="16"/>
        </w:rPr>
      </w:pPr>
      <w:r w:rsidRPr="002B1AB7">
        <w:rPr>
          <w:sz w:val="16"/>
          <w:szCs w:val="16"/>
        </w:rPr>
        <w:t>Шорыгина</w:t>
      </w:r>
      <w:r w:rsidRPr="002B1AB7">
        <w:rPr>
          <w:spacing w:val="-3"/>
          <w:sz w:val="16"/>
          <w:szCs w:val="16"/>
        </w:rPr>
        <w:t xml:space="preserve"> </w:t>
      </w:r>
      <w:r w:rsidRPr="002B1AB7">
        <w:rPr>
          <w:sz w:val="16"/>
          <w:szCs w:val="16"/>
        </w:rPr>
        <w:t>Т.А.</w:t>
      </w:r>
      <w:r w:rsidRPr="002B1AB7">
        <w:rPr>
          <w:spacing w:val="-3"/>
          <w:sz w:val="16"/>
          <w:szCs w:val="16"/>
        </w:rPr>
        <w:t xml:space="preserve"> </w:t>
      </w:r>
      <w:r w:rsidRPr="002B1AB7">
        <w:rPr>
          <w:sz w:val="16"/>
          <w:szCs w:val="16"/>
        </w:rPr>
        <w:t>Беседы</w:t>
      </w:r>
      <w:r w:rsidRPr="002B1AB7">
        <w:rPr>
          <w:spacing w:val="-4"/>
          <w:sz w:val="16"/>
          <w:szCs w:val="16"/>
        </w:rPr>
        <w:t xml:space="preserve"> </w:t>
      </w:r>
      <w:r w:rsidRPr="002B1AB7">
        <w:rPr>
          <w:sz w:val="16"/>
          <w:szCs w:val="16"/>
        </w:rPr>
        <w:t>об</w:t>
      </w:r>
      <w:r w:rsidRPr="002B1AB7">
        <w:rPr>
          <w:spacing w:val="-1"/>
          <w:sz w:val="16"/>
          <w:szCs w:val="16"/>
        </w:rPr>
        <w:t xml:space="preserve"> </w:t>
      </w:r>
      <w:r w:rsidRPr="002B1AB7">
        <w:rPr>
          <w:sz w:val="16"/>
          <w:szCs w:val="16"/>
        </w:rPr>
        <w:t>изобретениях</w:t>
      </w:r>
      <w:r w:rsidRPr="002B1AB7">
        <w:rPr>
          <w:spacing w:val="-2"/>
          <w:sz w:val="16"/>
          <w:szCs w:val="16"/>
        </w:rPr>
        <w:t xml:space="preserve"> </w:t>
      </w:r>
      <w:r w:rsidRPr="002B1AB7">
        <w:rPr>
          <w:sz w:val="16"/>
          <w:szCs w:val="16"/>
        </w:rPr>
        <w:t>и</w:t>
      </w:r>
      <w:r w:rsidRPr="002B1AB7">
        <w:rPr>
          <w:spacing w:val="-4"/>
          <w:sz w:val="16"/>
          <w:szCs w:val="16"/>
        </w:rPr>
        <w:t xml:space="preserve"> </w:t>
      </w:r>
      <w:r w:rsidRPr="002B1AB7">
        <w:rPr>
          <w:sz w:val="16"/>
          <w:szCs w:val="16"/>
        </w:rPr>
        <w:t>открытиях.</w:t>
      </w:r>
    </w:p>
    <w:p w:rsidR="004C5032" w:rsidRPr="002B1AB7" w:rsidRDefault="004C5032" w:rsidP="002B1AB7">
      <w:pPr>
        <w:pStyle w:val="a5"/>
        <w:numPr>
          <w:ilvl w:val="1"/>
          <w:numId w:val="3"/>
        </w:numPr>
        <w:tabs>
          <w:tab w:val="left" w:pos="867"/>
        </w:tabs>
        <w:spacing w:before="45"/>
        <w:ind w:left="866"/>
        <w:contextualSpacing/>
        <w:jc w:val="left"/>
        <w:rPr>
          <w:sz w:val="16"/>
          <w:szCs w:val="16"/>
        </w:rPr>
      </w:pPr>
      <w:r w:rsidRPr="002B1AB7">
        <w:rPr>
          <w:sz w:val="16"/>
          <w:szCs w:val="16"/>
        </w:rPr>
        <w:t>Шорыгина</w:t>
      </w:r>
      <w:r w:rsidRPr="002B1AB7">
        <w:rPr>
          <w:spacing w:val="-3"/>
          <w:sz w:val="16"/>
          <w:szCs w:val="16"/>
        </w:rPr>
        <w:t xml:space="preserve"> </w:t>
      </w:r>
      <w:r w:rsidRPr="002B1AB7">
        <w:rPr>
          <w:sz w:val="16"/>
          <w:szCs w:val="16"/>
        </w:rPr>
        <w:t>Т.А.</w:t>
      </w:r>
      <w:r w:rsidRPr="002B1AB7">
        <w:rPr>
          <w:spacing w:val="-3"/>
          <w:sz w:val="16"/>
          <w:szCs w:val="16"/>
        </w:rPr>
        <w:t xml:space="preserve"> </w:t>
      </w:r>
      <w:r w:rsidRPr="002B1AB7">
        <w:rPr>
          <w:sz w:val="16"/>
          <w:szCs w:val="16"/>
        </w:rPr>
        <w:t>Беседы</w:t>
      </w:r>
      <w:r w:rsidRPr="002B1AB7">
        <w:rPr>
          <w:spacing w:val="-6"/>
          <w:sz w:val="16"/>
          <w:szCs w:val="16"/>
        </w:rPr>
        <w:t xml:space="preserve"> </w:t>
      </w:r>
      <w:r w:rsidRPr="002B1AB7">
        <w:rPr>
          <w:sz w:val="16"/>
          <w:szCs w:val="16"/>
        </w:rPr>
        <w:t>о</w:t>
      </w:r>
      <w:r w:rsidRPr="002B1AB7">
        <w:rPr>
          <w:spacing w:val="-1"/>
          <w:sz w:val="16"/>
          <w:szCs w:val="16"/>
        </w:rPr>
        <w:t xml:space="preserve"> </w:t>
      </w:r>
      <w:r w:rsidRPr="002B1AB7">
        <w:rPr>
          <w:sz w:val="16"/>
          <w:szCs w:val="16"/>
        </w:rPr>
        <w:t>диких</w:t>
      </w:r>
      <w:r w:rsidRPr="002B1AB7">
        <w:rPr>
          <w:spacing w:val="-2"/>
          <w:sz w:val="16"/>
          <w:szCs w:val="16"/>
        </w:rPr>
        <w:t xml:space="preserve"> </w:t>
      </w:r>
      <w:r w:rsidRPr="002B1AB7">
        <w:rPr>
          <w:sz w:val="16"/>
          <w:szCs w:val="16"/>
        </w:rPr>
        <w:t>и</w:t>
      </w:r>
      <w:r w:rsidRPr="002B1AB7">
        <w:rPr>
          <w:spacing w:val="-2"/>
          <w:sz w:val="16"/>
          <w:szCs w:val="16"/>
        </w:rPr>
        <w:t xml:space="preserve"> </w:t>
      </w:r>
      <w:r w:rsidRPr="002B1AB7">
        <w:rPr>
          <w:sz w:val="16"/>
          <w:szCs w:val="16"/>
        </w:rPr>
        <w:t>домашних</w:t>
      </w:r>
      <w:r w:rsidRPr="002B1AB7">
        <w:rPr>
          <w:spacing w:val="-3"/>
          <w:sz w:val="16"/>
          <w:szCs w:val="16"/>
        </w:rPr>
        <w:t xml:space="preserve"> </w:t>
      </w:r>
      <w:r w:rsidRPr="002B1AB7">
        <w:rPr>
          <w:sz w:val="16"/>
          <w:szCs w:val="16"/>
        </w:rPr>
        <w:t>животных.</w:t>
      </w:r>
    </w:p>
    <w:p w:rsidR="004C5032" w:rsidRPr="002B1AB7" w:rsidRDefault="004C5032" w:rsidP="002B1AB7">
      <w:pPr>
        <w:pStyle w:val="a5"/>
        <w:numPr>
          <w:ilvl w:val="1"/>
          <w:numId w:val="3"/>
        </w:numPr>
        <w:tabs>
          <w:tab w:val="left" w:pos="867"/>
        </w:tabs>
        <w:spacing w:before="49"/>
        <w:ind w:left="866"/>
        <w:contextualSpacing/>
        <w:jc w:val="left"/>
        <w:rPr>
          <w:sz w:val="16"/>
          <w:szCs w:val="16"/>
        </w:rPr>
      </w:pPr>
      <w:r w:rsidRPr="002B1AB7">
        <w:rPr>
          <w:sz w:val="16"/>
          <w:szCs w:val="16"/>
        </w:rPr>
        <w:t>Шорыгина</w:t>
      </w:r>
      <w:r w:rsidRPr="002B1AB7">
        <w:rPr>
          <w:spacing w:val="-1"/>
          <w:sz w:val="16"/>
          <w:szCs w:val="16"/>
        </w:rPr>
        <w:t xml:space="preserve"> </w:t>
      </w:r>
      <w:r w:rsidRPr="002B1AB7">
        <w:rPr>
          <w:sz w:val="16"/>
          <w:szCs w:val="16"/>
        </w:rPr>
        <w:t>Т.А.</w:t>
      </w:r>
      <w:r w:rsidRPr="002B1AB7">
        <w:rPr>
          <w:spacing w:val="-2"/>
          <w:sz w:val="16"/>
          <w:szCs w:val="16"/>
        </w:rPr>
        <w:t xml:space="preserve"> </w:t>
      </w:r>
      <w:r w:rsidRPr="002B1AB7">
        <w:rPr>
          <w:sz w:val="16"/>
          <w:szCs w:val="16"/>
        </w:rPr>
        <w:t>Беседы</w:t>
      </w:r>
      <w:r w:rsidRPr="002B1AB7">
        <w:rPr>
          <w:spacing w:val="-4"/>
          <w:sz w:val="16"/>
          <w:szCs w:val="16"/>
        </w:rPr>
        <w:t xml:space="preserve"> </w:t>
      </w:r>
      <w:r w:rsidRPr="002B1AB7">
        <w:rPr>
          <w:sz w:val="16"/>
          <w:szCs w:val="16"/>
        </w:rPr>
        <w:t>о</w:t>
      </w:r>
      <w:r w:rsidRPr="002B1AB7">
        <w:rPr>
          <w:spacing w:val="1"/>
          <w:sz w:val="16"/>
          <w:szCs w:val="16"/>
        </w:rPr>
        <w:t xml:space="preserve"> </w:t>
      </w:r>
      <w:r w:rsidRPr="002B1AB7">
        <w:rPr>
          <w:sz w:val="16"/>
          <w:szCs w:val="16"/>
        </w:rPr>
        <w:t>деревьях</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кустарниках с</w:t>
      </w:r>
      <w:r w:rsidRPr="002B1AB7">
        <w:rPr>
          <w:spacing w:val="-4"/>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5-8 лет.</w:t>
      </w:r>
    </w:p>
    <w:p w:rsidR="004C5032" w:rsidRPr="002B1AB7" w:rsidRDefault="004C5032" w:rsidP="002B1AB7">
      <w:pPr>
        <w:pStyle w:val="a5"/>
        <w:numPr>
          <w:ilvl w:val="1"/>
          <w:numId w:val="3"/>
        </w:numPr>
        <w:tabs>
          <w:tab w:val="left" w:pos="867"/>
        </w:tabs>
        <w:spacing w:before="48"/>
        <w:ind w:right="474" w:firstLine="340"/>
        <w:contextualSpacing/>
        <w:jc w:val="left"/>
        <w:rPr>
          <w:sz w:val="16"/>
          <w:szCs w:val="16"/>
        </w:rPr>
      </w:pPr>
      <w:r w:rsidRPr="002B1AB7">
        <w:rPr>
          <w:sz w:val="16"/>
          <w:szCs w:val="16"/>
        </w:rPr>
        <w:t>Шорыгина</w:t>
      </w:r>
      <w:r w:rsidRPr="002B1AB7">
        <w:rPr>
          <w:spacing w:val="10"/>
          <w:sz w:val="16"/>
          <w:szCs w:val="16"/>
        </w:rPr>
        <w:t xml:space="preserve"> </w:t>
      </w:r>
      <w:r w:rsidRPr="002B1AB7">
        <w:rPr>
          <w:sz w:val="16"/>
          <w:szCs w:val="16"/>
        </w:rPr>
        <w:t>Т.А.</w:t>
      </w:r>
      <w:r w:rsidRPr="002B1AB7">
        <w:rPr>
          <w:spacing w:val="10"/>
          <w:sz w:val="16"/>
          <w:szCs w:val="16"/>
        </w:rPr>
        <w:t xml:space="preserve"> </w:t>
      </w:r>
      <w:r w:rsidRPr="002B1AB7">
        <w:rPr>
          <w:sz w:val="16"/>
          <w:szCs w:val="16"/>
        </w:rPr>
        <w:t>Беседы</w:t>
      </w:r>
      <w:r w:rsidRPr="002B1AB7">
        <w:rPr>
          <w:spacing w:val="9"/>
          <w:sz w:val="16"/>
          <w:szCs w:val="16"/>
        </w:rPr>
        <w:t xml:space="preserve"> </w:t>
      </w:r>
      <w:r w:rsidRPr="002B1AB7">
        <w:rPr>
          <w:sz w:val="16"/>
          <w:szCs w:val="16"/>
        </w:rPr>
        <w:t>о</w:t>
      </w:r>
      <w:r w:rsidRPr="002B1AB7">
        <w:rPr>
          <w:spacing w:val="9"/>
          <w:sz w:val="16"/>
          <w:szCs w:val="16"/>
        </w:rPr>
        <w:t xml:space="preserve"> </w:t>
      </w:r>
      <w:r w:rsidRPr="002B1AB7">
        <w:rPr>
          <w:sz w:val="16"/>
          <w:szCs w:val="16"/>
        </w:rPr>
        <w:t>природных</w:t>
      </w:r>
      <w:r w:rsidRPr="002B1AB7">
        <w:rPr>
          <w:spacing w:val="9"/>
          <w:sz w:val="16"/>
          <w:szCs w:val="16"/>
        </w:rPr>
        <w:t xml:space="preserve"> </w:t>
      </w:r>
      <w:r w:rsidRPr="002B1AB7">
        <w:rPr>
          <w:sz w:val="16"/>
          <w:szCs w:val="16"/>
        </w:rPr>
        <w:t>явлениях</w:t>
      </w:r>
      <w:r w:rsidRPr="002B1AB7">
        <w:rPr>
          <w:spacing w:val="9"/>
          <w:sz w:val="16"/>
          <w:szCs w:val="16"/>
        </w:rPr>
        <w:t xml:space="preserve"> </w:t>
      </w:r>
      <w:r w:rsidRPr="002B1AB7">
        <w:rPr>
          <w:sz w:val="16"/>
          <w:szCs w:val="16"/>
        </w:rPr>
        <w:t>и</w:t>
      </w:r>
      <w:r w:rsidRPr="002B1AB7">
        <w:rPr>
          <w:spacing w:val="8"/>
          <w:sz w:val="16"/>
          <w:szCs w:val="16"/>
        </w:rPr>
        <w:t xml:space="preserve"> </w:t>
      </w:r>
      <w:r w:rsidRPr="002B1AB7">
        <w:rPr>
          <w:sz w:val="16"/>
          <w:szCs w:val="16"/>
        </w:rPr>
        <w:t>объектах.</w:t>
      </w:r>
      <w:r w:rsidRPr="002B1AB7">
        <w:rPr>
          <w:spacing w:val="8"/>
          <w:sz w:val="16"/>
          <w:szCs w:val="16"/>
        </w:rPr>
        <w:t xml:space="preserve"> </w:t>
      </w:r>
      <w:r w:rsidRPr="002B1AB7">
        <w:rPr>
          <w:sz w:val="16"/>
          <w:szCs w:val="16"/>
        </w:rPr>
        <w:t>Методические</w:t>
      </w:r>
      <w:r w:rsidRPr="002B1AB7">
        <w:rPr>
          <w:spacing w:val="-67"/>
          <w:sz w:val="16"/>
          <w:szCs w:val="16"/>
        </w:rPr>
        <w:t xml:space="preserve"> </w:t>
      </w:r>
      <w:r w:rsidRPr="002B1AB7">
        <w:rPr>
          <w:sz w:val="16"/>
          <w:szCs w:val="16"/>
        </w:rPr>
        <w:t>рекомендации.</w:t>
      </w:r>
    </w:p>
    <w:p w:rsidR="004C5032" w:rsidRPr="002B1AB7" w:rsidRDefault="004C5032" w:rsidP="002B1AB7">
      <w:pPr>
        <w:pStyle w:val="a5"/>
        <w:numPr>
          <w:ilvl w:val="1"/>
          <w:numId w:val="3"/>
        </w:numPr>
        <w:tabs>
          <w:tab w:val="left" w:pos="867"/>
        </w:tabs>
        <w:spacing w:before="3"/>
        <w:ind w:left="866"/>
        <w:contextualSpacing/>
        <w:jc w:val="left"/>
        <w:rPr>
          <w:sz w:val="16"/>
          <w:szCs w:val="16"/>
        </w:rPr>
      </w:pPr>
      <w:r w:rsidRPr="002B1AB7">
        <w:rPr>
          <w:sz w:val="16"/>
          <w:szCs w:val="16"/>
        </w:rPr>
        <w:t>Шорыгина</w:t>
      </w:r>
      <w:r w:rsidRPr="002B1AB7">
        <w:rPr>
          <w:spacing w:val="-2"/>
          <w:sz w:val="16"/>
          <w:szCs w:val="16"/>
        </w:rPr>
        <w:t xml:space="preserve"> </w:t>
      </w:r>
      <w:r w:rsidRPr="002B1AB7">
        <w:rPr>
          <w:sz w:val="16"/>
          <w:szCs w:val="16"/>
        </w:rPr>
        <w:t>Т.А.</w:t>
      </w:r>
      <w:r w:rsidRPr="002B1AB7">
        <w:rPr>
          <w:spacing w:val="-3"/>
          <w:sz w:val="16"/>
          <w:szCs w:val="16"/>
        </w:rPr>
        <w:t xml:space="preserve"> </w:t>
      </w:r>
      <w:r w:rsidRPr="002B1AB7">
        <w:rPr>
          <w:sz w:val="16"/>
          <w:szCs w:val="16"/>
        </w:rPr>
        <w:t>Беседы</w:t>
      </w:r>
      <w:r w:rsidRPr="002B1AB7">
        <w:rPr>
          <w:spacing w:val="-4"/>
          <w:sz w:val="16"/>
          <w:szCs w:val="16"/>
        </w:rPr>
        <w:t xml:space="preserve"> </w:t>
      </w:r>
      <w:r w:rsidRPr="002B1AB7">
        <w:rPr>
          <w:sz w:val="16"/>
          <w:szCs w:val="16"/>
        </w:rPr>
        <w:t>о</w:t>
      </w:r>
      <w:r w:rsidRPr="002B1AB7">
        <w:rPr>
          <w:spacing w:val="-1"/>
          <w:sz w:val="16"/>
          <w:szCs w:val="16"/>
        </w:rPr>
        <w:t xml:space="preserve"> </w:t>
      </w:r>
      <w:r w:rsidRPr="002B1AB7">
        <w:rPr>
          <w:sz w:val="16"/>
          <w:szCs w:val="16"/>
        </w:rPr>
        <w:t>том,</w:t>
      </w:r>
      <w:r w:rsidRPr="002B1AB7">
        <w:rPr>
          <w:spacing w:val="-4"/>
          <w:sz w:val="16"/>
          <w:szCs w:val="16"/>
        </w:rPr>
        <w:t xml:space="preserve"> </w:t>
      </w:r>
      <w:r w:rsidRPr="002B1AB7">
        <w:rPr>
          <w:sz w:val="16"/>
          <w:szCs w:val="16"/>
        </w:rPr>
        <w:t>кто</w:t>
      </w:r>
      <w:r w:rsidRPr="002B1AB7">
        <w:rPr>
          <w:spacing w:val="-1"/>
          <w:sz w:val="16"/>
          <w:szCs w:val="16"/>
        </w:rPr>
        <w:t xml:space="preserve"> </w:t>
      </w:r>
      <w:r w:rsidRPr="002B1AB7">
        <w:rPr>
          <w:sz w:val="16"/>
          <w:szCs w:val="16"/>
        </w:rPr>
        <w:t>где</w:t>
      </w:r>
      <w:r w:rsidRPr="002B1AB7">
        <w:rPr>
          <w:spacing w:val="-1"/>
          <w:sz w:val="16"/>
          <w:szCs w:val="16"/>
        </w:rPr>
        <w:t xml:space="preserve"> </w:t>
      </w:r>
      <w:r w:rsidRPr="002B1AB7">
        <w:rPr>
          <w:sz w:val="16"/>
          <w:szCs w:val="16"/>
        </w:rPr>
        <w:t>живёт.</w:t>
      </w:r>
    </w:p>
    <w:p w:rsidR="004C5032" w:rsidRPr="002B1AB7" w:rsidRDefault="004C5032" w:rsidP="002B1AB7">
      <w:pPr>
        <w:pStyle w:val="a5"/>
        <w:numPr>
          <w:ilvl w:val="1"/>
          <w:numId w:val="3"/>
        </w:numPr>
        <w:tabs>
          <w:tab w:val="left" w:pos="867"/>
        </w:tabs>
        <w:spacing w:before="46"/>
        <w:ind w:right="472" w:firstLine="340"/>
        <w:contextualSpacing/>
        <w:jc w:val="left"/>
        <w:rPr>
          <w:sz w:val="16"/>
          <w:szCs w:val="16"/>
        </w:rPr>
      </w:pPr>
      <w:r w:rsidRPr="002B1AB7">
        <w:rPr>
          <w:sz w:val="16"/>
          <w:szCs w:val="16"/>
        </w:rPr>
        <w:t>Шорыгина</w:t>
      </w:r>
      <w:r w:rsidRPr="002B1AB7">
        <w:rPr>
          <w:spacing w:val="51"/>
          <w:sz w:val="16"/>
          <w:szCs w:val="16"/>
        </w:rPr>
        <w:t xml:space="preserve"> </w:t>
      </w:r>
      <w:r w:rsidRPr="002B1AB7">
        <w:rPr>
          <w:sz w:val="16"/>
          <w:szCs w:val="16"/>
        </w:rPr>
        <w:t>Т.А.</w:t>
      </w:r>
      <w:r w:rsidRPr="002B1AB7">
        <w:rPr>
          <w:spacing w:val="53"/>
          <w:sz w:val="16"/>
          <w:szCs w:val="16"/>
        </w:rPr>
        <w:t xml:space="preserve"> </w:t>
      </w:r>
      <w:r w:rsidRPr="002B1AB7">
        <w:rPr>
          <w:sz w:val="16"/>
          <w:szCs w:val="16"/>
        </w:rPr>
        <w:t>Познавательные</w:t>
      </w:r>
      <w:r w:rsidRPr="002B1AB7">
        <w:rPr>
          <w:spacing w:val="51"/>
          <w:sz w:val="16"/>
          <w:szCs w:val="16"/>
        </w:rPr>
        <w:t xml:space="preserve"> </w:t>
      </w:r>
      <w:r w:rsidRPr="002B1AB7">
        <w:rPr>
          <w:sz w:val="16"/>
          <w:szCs w:val="16"/>
        </w:rPr>
        <w:t>сказки.</w:t>
      </w:r>
      <w:r w:rsidRPr="002B1AB7">
        <w:rPr>
          <w:spacing w:val="51"/>
          <w:sz w:val="16"/>
          <w:szCs w:val="16"/>
        </w:rPr>
        <w:t xml:space="preserve"> </w:t>
      </w:r>
      <w:r w:rsidRPr="002B1AB7">
        <w:rPr>
          <w:sz w:val="16"/>
          <w:szCs w:val="16"/>
        </w:rPr>
        <w:t>Беседы</w:t>
      </w:r>
      <w:r w:rsidRPr="002B1AB7">
        <w:rPr>
          <w:spacing w:val="52"/>
          <w:sz w:val="16"/>
          <w:szCs w:val="16"/>
        </w:rPr>
        <w:t xml:space="preserve"> </w:t>
      </w:r>
      <w:r w:rsidRPr="002B1AB7">
        <w:rPr>
          <w:sz w:val="16"/>
          <w:szCs w:val="16"/>
        </w:rPr>
        <w:t>с</w:t>
      </w:r>
      <w:r w:rsidRPr="002B1AB7">
        <w:rPr>
          <w:spacing w:val="51"/>
          <w:sz w:val="16"/>
          <w:szCs w:val="16"/>
        </w:rPr>
        <w:t xml:space="preserve"> </w:t>
      </w:r>
      <w:r w:rsidRPr="002B1AB7">
        <w:rPr>
          <w:sz w:val="16"/>
          <w:szCs w:val="16"/>
        </w:rPr>
        <w:t>детьми</w:t>
      </w:r>
      <w:r w:rsidRPr="002B1AB7">
        <w:rPr>
          <w:spacing w:val="50"/>
          <w:sz w:val="16"/>
          <w:szCs w:val="16"/>
        </w:rPr>
        <w:t xml:space="preserve"> </w:t>
      </w:r>
      <w:r w:rsidRPr="002B1AB7">
        <w:rPr>
          <w:sz w:val="16"/>
          <w:szCs w:val="16"/>
        </w:rPr>
        <w:t>о</w:t>
      </w:r>
      <w:r w:rsidRPr="002B1AB7">
        <w:rPr>
          <w:spacing w:val="52"/>
          <w:sz w:val="16"/>
          <w:szCs w:val="16"/>
        </w:rPr>
        <w:t xml:space="preserve"> </w:t>
      </w:r>
      <w:r w:rsidRPr="002B1AB7">
        <w:rPr>
          <w:sz w:val="16"/>
          <w:szCs w:val="16"/>
        </w:rPr>
        <w:t>Земле</w:t>
      </w:r>
      <w:r w:rsidRPr="002B1AB7">
        <w:rPr>
          <w:spacing w:val="52"/>
          <w:sz w:val="16"/>
          <w:szCs w:val="16"/>
        </w:rPr>
        <w:t xml:space="preserve"> </w:t>
      </w:r>
      <w:r w:rsidRPr="002B1AB7">
        <w:rPr>
          <w:sz w:val="16"/>
          <w:szCs w:val="16"/>
        </w:rPr>
        <w:t>и</w:t>
      </w:r>
      <w:r w:rsidRPr="002B1AB7">
        <w:rPr>
          <w:spacing w:val="52"/>
          <w:sz w:val="16"/>
          <w:szCs w:val="16"/>
        </w:rPr>
        <w:t xml:space="preserve"> </w:t>
      </w:r>
      <w:r w:rsidRPr="002B1AB7">
        <w:rPr>
          <w:sz w:val="16"/>
          <w:szCs w:val="16"/>
        </w:rPr>
        <w:t>ее</w:t>
      </w:r>
      <w:r w:rsidRPr="002B1AB7">
        <w:rPr>
          <w:spacing w:val="-67"/>
          <w:sz w:val="16"/>
          <w:szCs w:val="16"/>
        </w:rPr>
        <w:t xml:space="preserve"> </w:t>
      </w:r>
      <w:r w:rsidRPr="002B1AB7">
        <w:rPr>
          <w:sz w:val="16"/>
          <w:szCs w:val="16"/>
        </w:rPr>
        <w:t>жителях.</w:t>
      </w:r>
    </w:p>
    <w:p w:rsidR="004C5032" w:rsidRPr="002B1AB7" w:rsidRDefault="004C5032" w:rsidP="002B1AB7">
      <w:pPr>
        <w:pStyle w:val="a5"/>
        <w:numPr>
          <w:ilvl w:val="1"/>
          <w:numId w:val="3"/>
        </w:numPr>
        <w:tabs>
          <w:tab w:val="left" w:pos="867"/>
        </w:tabs>
        <w:spacing w:before="2"/>
        <w:ind w:left="866"/>
        <w:contextualSpacing/>
        <w:jc w:val="left"/>
        <w:rPr>
          <w:sz w:val="16"/>
          <w:szCs w:val="16"/>
        </w:rPr>
      </w:pPr>
      <w:r w:rsidRPr="002B1AB7">
        <w:rPr>
          <w:sz w:val="16"/>
          <w:szCs w:val="16"/>
        </w:rPr>
        <w:t>Шорыгина</w:t>
      </w:r>
      <w:r w:rsidRPr="002B1AB7">
        <w:rPr>
          <w:spacing w:val="-2"/>
          <w:sz w:val="16"/>
          <w:szCs w:val="16"/>
        </w:rPr>
        <w:t xml:space="preserve"> </w:t>
      </w:r>
      <w:r w:rsidRPr="002B1AB7">
        <w:rPr>
          <w:sz w:val="16"/>
          <w:szCs w:val="16"/>
        </w:rPr>
        <w:t>Т.А.</w:t>
      </w:r>
      <w:r w:rsidRPr="002B1AB7">
        <w:rPr>
          <w:spacing w:val="-3"/>
          <w:sz w:val="16"/>
          <w:szCs w:val="16"/>
        </w:rPr>
        <w:t xml:space="preserve"> </w:t>
      </w:r>
      <w:r w:rsidRPr="002B1AB7">
        <w:rPr>
          <w:sz w:val="16"/>
          <w:szCs w:val="16"/>
        </w:rPr>
        <w:t>Путешествие</w:t>
      </w:r>
      <w:r w:rsidRPr="002B1AB7">
        <w:rPr>
          <w:spacing w:val="-2"/>
          <w:sz w:val="16"/>
          <w:szCs w:val="16"/>
        </w:rPr>
        <w:t xml:space="preserve"> </w:t>
      </w:r>
      <w:r w:rsidRPr="002B1AB7">
        <w:rPr>
          <w:sz w:val="16"/>
          <w:szCs w:val="16"/>
        </w:rPr>
        <w:t>в</w:t>
      </w:r>
      <w:r w:rsidRPr="002B1AB7">
        <w:rPr>
          <w:spacing w:val="-3"/>
          <w:sz w:val="16"/>
          <w:szCs w:val="16"/>
        </w:rPr>
        <w:t xml:space="preserve"> </w:t>
      </w:r>
      <w:r w:rsidRPr="002B1AB7">
        <w:rPr>
          <w:sz w:val="16"/>
          <w:szCs w:val="16"/>
        </w:rPr>
        <w:t>Цифроград.</w:t>
      </w:r>
      <w:r w:rsidRPr="002B1AB7">
        <w:rPr>
          <w:spacing w:val="-3"/>
          <w:sz w:val="16"/>
          <w:szCs w:val="16"/>
        </w:rPr>
        <w:t xml:space="preserve"> </w:t>
      </w:r>
      <w:r w:rsidRPr="002B1AB7">
        <w:rPr>
          <w:sz w:val="16"/>
          <w:szCs w:val="16"/>
        </w:rPr>
        <w:t>Знакомимся</w:t>
      </w:r>
      <w:r w:rsidRPr="002B1AB7">
        <w:rPr>
          <w:spacing w:val="-2"/>
          <w:sz w:val="16"/>
          <w:szCs w:val="16"/>
        </w:rPr>
        <w:t xml:space="preserve"> </w:t>
      </w:r>
      <w:r w:rsidRPr="002B1AB7">
        <w:rPr>
          <w:sz w:val="16"/>
          <w:szCs w:val="16"/>
        </w:rPr>
        <w:t>с</w:t>
      </w:r>
      <w:r w:rsidRPr="002B1AB7">
        <w:rPr>
          <w:spacing w:val="-2"/>
          <w:sz w:val="16"/>
          <w:szCs w:val="16"/>
        </w:rPr>
        <w:t xml:space="preserve"> </w:t>
      </w:r>
      <w:r w:rsidRPr="002B1AB7">
        <w:rPr>
          <w:sz w:val="16"/>
          <w:szCs w:val="16"/>
        </w:rPr>
        <w:t>компьютером.</w:t>
      </w:r>
    </w:p>
    <w:p w:rsidR="004C5032" w:rsidRPr="002B1AB7" w:rsidRDefault="004C5032" w:rsidP="002B1AB7">
      <w:pPr>
        <w:pStyle w:val="a3"/>
        <w:spacing w:before="1"/>
        <w:ind w:left="0" w:firstLine="0"/>
        <w:contextualSpacing/>
        <w:jc w:val="left"/>
        <w:rPr>
          <w:sz w:val="16"/>
          <w:szCs w:val="16"/>
        </w:rPr>
      </w:pPr>
      <w:r w:rsidRPr="002B1AB7">
        <w:rPr>
          <w:noProof/>
          <w:sz w:val="16"/>
          <w:szCs w:val="16"/>
          <w:lang w:eastAsia="ru-RU"/>
        </w:rPr>
        <w:drawing>
          <wp:anchor distT="0" distB="0" distL="0" distR="0" simplePos="0" relativeHeight="251657728" behindDoc="0" locked="0" layoutInCell="1" allowOverlap="1">
            <wp:simplePos x="0" y="0"/>
            <wp:positionH relativeFrom="page">
              <wp:posOffset>2994660</wp:posOffset>
            </wp:positionH>
            <wp:positionV relativeFrom="paragraph">
              <wp:posOffset>215265</wp:posOffset>
            </wp:positionV>
            <wp:extent cx="2371725" cy="164465"/>
            <wp:effectExtent l="0" t="0" r="9525" b="698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164465"/>
                    </a:xfrm>
                    <a:prstGeom prst="rect">
                      <a:avLst/>
                    </a:prstGeom>
                    <a:noFill/>
                  </pic:spPr>
                </pic:pic>
              </a:graphicData>
            </a:graphic>
            <wp14:sizeRelH relativeFrom="page">
              <wp14:pctWidth>0</wp14:pctWidth>
            </wp14:sizeRelH>
            <wp14:sizeRelV relativeFrom="page">
              <wp14:pctHeight>0</wp14:pctHeight>
            </wp14:sizeRelV>
          </wp:anchor>
        </w:drawing>
      </w:r>
    </w:p>
    <w:p w:rsidR="004C5032" w:rsidRPr="002B1AB7" w:rsidRDefault="004C5032" w:rsidP="002B1AB7">
      <w:pPr>
        <w:pStyle w:val="a3"/>
        <w:spacing w:before="99"/>
        <w:ind w:right="464"/>
        <w:contextualSpacing/>
        <w:rPr>
          <w:sz w:val="16"/>
          <w:szCs w:val="16"/>
        </w:rPr>
      </w:pPr>
      <w:r w:rsidRPr="002B1AB7">
        <w:rPr>
          <w:spacing w:val="-1"/>
          <w:sz w:val="16"/>
          <w:szCs w:val="16"/>
        </w:rPr>
        <w:t>Образовательная</w:t>
      </w:r>
      <w:r w:rsidRPr="002B1AB7">
        <w:rPr>
          <w:spacing w:val="-8"/>
          <w:sz w:val="16"/>
          <w:szCs w:val="16"/>
        </w:rPr>
        <w:t xml:space="preserve"> </w:t>
      </w:r>
      <w:r w:rsidRPr="002B1AB7">
        <w:rPr>
          <w:spacing w:val="-1"/>
          <w:sz w:val="16"/>
          <w:szCs w:val="16"/>
        </w:rPr>
        <w:t>область</w:t>
      </w:r>
      <w:r w:rsidRPr="002B1AB7">
        <w:rPr>
          <w:spacing w:val="-24"/>
          <w:sz w:val="16"/>
          <w:szCs w:val="16"/>
        </w:rPr>
        <w:t xml:space="preserve"> </w:t>
      </w:r>
      <w:r w:rsidRPr="002B1AB7">
        <w:rPr>
          <w:sz w:val="16"/>
          <w:szCs w:val="16"/>
        </w:rPr>
        <w:t>предполагает</w:t>
      </w:r>
      <w:r w:rsidRPr="002B1AB7">
        <w:rPr>
          <w:spacing w:val="-8"/>
          <w:sz w:val="16"/>
          <w:szCs w:val="16"/>
        </w:rPr>
        <w:t xml:space="preserve"> </w:t>
      </w:r>
      <w:r w:rsidRPr="002B1AB7">
        <w:rPr>
          <w:sz w:val="16"/>
          <w:szCs w:val="16"/>
        </w:rPr>
        <w:t>развитие</w:t>
      </w:r>
      <w:r w:rsidRPr="002B1AB7">
        <w:rPr>
          <w:spacing w:val="-2"/>
          <w:sz w:val="16"/>
          <w:szCs w:val="16"/>
        </w:rPr>
        <w:t xml:space="preserve"> </w:t>
      </w:r>
      <w:r w:rsidRPr="002B1AB7">
        <w:rPr>
          <w:sz w:val="16"/>
          <w:szCs w:val="16"/>
        </w:rPr>
        <w:t>включает</w:t>
      </w:r>
      <w:r w:rsidRPr="002B1AB7">
        <w:rPr>
          <w:spacing w:val="-6"/>
          <w:sz w:val="16"/>
          <w:szCs w:val="16"/>
        </w:rPr>
        <w:t xml:space="preserve"> </w:t>
      </w:r>
      <w:r w:rsidRPr="002B1AB7">
        <w:rPr>
          <w:sz w:val="16"/>
          <w:szCs w:val="16"/>
        </w:rPr>
        <w:t>владение</w:t>
      </w:r>
      <w:r w:rsidRPr="002B1AB7">
        <w:rPr>
          <w:spacing w:val="-8"/>
          <w:sz w:val="16"/>
          <w:szCs w:val="16"/>
        </w:rPr>
        <w:t xml:space="preserve"> </w:t>
      </w:r>
      <w:r w:rsidRPr="002B1AB7">
        <w:rPr>
          <w:sz w:val="16"/>
          <w:szCs w:val="16"/>
        </w:rPr>
        <w:t>речью</w:t>
      </w:r>
      <w:r w:rsidRPr="002B1AB7">
        <w:rPr>
          <w:spacing w:val="-68"/>
          <w:sz w:val="16"/>
          <w:szCs w:val="16"/>
        </w:rPr>
        <w:t xml:space="preserve"> </w:t>
      </w:r>
      <w:r w:rsidRPr="002B1AB7">
        <w:rPr>
          <w:sz w:val="16"/>
          <w:szCs w:val="16"/>
        </w:rPr>
        <w:t>как средством общения и культуры; обогащение активного словаря; развитие</w:t>
      </w:r>
      <w:r w:rsidRPr="002B1AB7">
        <w:rPr>
          <w:spacing w:val="1"/>
          <w:sz w:val="16"/>
          <w:szCs w:val="16"/>
        </w:rPr>
        <w:t xml:space="preserve"> </w:t>
      </w:r>
      <w:r w:rsidRPr="002B1AB7">
        <w:rPr>
          <w:sz w:val="16"/>
          <w:szCs w:val="16"/>
        </w:rPr>
        <w:t>связной,</w:t>
      </w:r>
      <w:r w:rsidRPr="002B1AB7">
        <w:rPr>
          <w:spacing w:val="1"/>
          <w:sz w:val="16"/>
          <w:szCs w:val="16"/>
        </w:rPr>
        <w:t xml:space="preserve"> </w:t>
      </w:r>
      <w:r w:rsidRPr="002B1AB7">
        <w:rPr>
          <w:sz w:val="16"/>
          <w:szCs w:val="16"/>
        </w:rPr>
        <w:t>грамматически</w:t>
      </w:r>
      <w:r w:rsidRPr="002B1AB7">
        <w:rPr>
          <w:spacing w:val="1"/>
          <w:sz w:val="16"/>
          <w:szCs w:val="16"/>
        </w:rPr>
        <w:t xml:space="preserve"> </w:t>
      </w:r>
      <w:r w:rsidRPr="002B1AB7">
        <w:rPr>
          <w:sz w:val="16"/>
          <w:szCs w:val="16"/>
        </w:rPr>
        <w:t>правильной</w:t>
      </w:r>
      <w:r w:rsidRPr="002B1AB7">
        <w:rPr>
          <w:spacing w:val="1"/>
          <w:sz w:val="16"/>
          <w:szCs w:val="16"/>
        </w:rPr>
        <w:t xml:space="preserve"> </w:t>
      </w:r>
      <w:r w:rsidRPr="002B1AB7">
        <w:rPr>
          <w:sz w:val="16"/>
          <w:szCs w:val="16"/>
        </w:rPr>
        <w:t>диалогической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монологической</w:t>
      </w:r>
      <w:r w:rsidRPr="002B1AB7">
        <w:rPr>
          <w:spacing w:val="1"/>
          <w:sz w:val="16"/>
          <w:szCs w:val="16"/>
        </w:rPr>
        <w:t xml:space="preserve"> </w:t>
      </w:r>
      <w:r w:rsidRPr="002B1AB7">
        <w:rPr>
          <w:sz w:val="16"/>
          <w:szCs w:val="16"/>
        </w:rPr>
        <w:t>речи;</w:t>
      </w:r>
      <w:r w:rsidRPr="002B1AB7">
        <w:rPr>
          <w:spacing w:val="-67"/>
          <w:sz w:val="16"/>
          <w:szCs w:val="16"/>
        </w:rPr>
        <w:t xml:space="preserve"> </w:t>
      </w:r>
      <w:r w:rsidRPr="002B1AB7">
        <w:rPr>
          <w:sz w:val="16"/>
          <w:szCs w:val="16"/>
        </w:rPr>
        <w:t>развитие речевого творчества; развитие звуковой и интонационной культуры</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фонематического</w:t>
      </w:r>
      <w:r w:rsidRPr="002B1AB7">
        <w:rPr>
          <w:spacing w:val="1"/>
          <w:sz w:val="16"/>
          <w:szCs w:val="16"/>
        </w:rPr>
        <w:t xml:space="preserve"> </w:t>
      </w:r>
      <w:r w:rsidRPr="002B1AB7">
        <w:rPr>
          <w:sz w:val="16"/>
          <w:szCs w:val="16"/>
        </w:rPr>
        <w:t>слуха;</w:t>
      </w:r>
      <w:r w:rsidRPr="002B1AB7">
        <w:rPr>
          <w:spacing w:val="1"/>
          <w:sz w:val="16"/>
          <w:szCs w:val="16"/>
        </w:rPr>
        <w:t xml:space="preserve"> </w:t>
      </w:r>
      <w:r w:rsidRPr="002B1AB7">
        <w:rPr>
          <w:sz w:val="16"/>
          <w:szCs w:val="16"/>
        </w:rPr>
        <w:t>знакомство</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книжной</w:t>
      </w:r>
      <w:r w:rsidRPr="002B1AB7">
        <w:rPr>
          <w:spacing w:val="1"/>
          <w:sz w:val="16"/>
          <w:szCs w:val="16"/>
        </w:rPr>
        <w:t xml:space="preserve"> </w:t>
      </w:r>
      <w:r w:rsidRPr="002B1AB7">
        <w:rPr>
          <w:sz w:val="16"/>
          <w:szCs w:val="16"/>
        </w:rPr>
        <w:t>культурой,</w:t>
      </w:r>
      <w:r w:rsidRPr="002B1AB7">
        <w:rPr>
          <w:spacing w:val="1"/>
          <w:sz w:val="16"/>
          <w:szCs w:val="16"/>
        </w:rPr>
        <w:t xml:space="preserve"> </w:t>
      </w:r>
      <w:r w:rsidRPr="002B1AB7">
        <w:rPr>
          <w:sz w:val="16"/>
          <w:szCs w:val="16"/>
        </w:rPr>
        <w:t>детской</w:t>
      </w:r>
      <w:r w:rsidRPr="002B1AB7">
        <w:rPr>
          <w:spacing w:val="1"/>
          <w:sz w:val="16"/>
          <w:szCs w:val="16"/>
        </w:rPr>
        <w:t xml:space="preserve"> </w:t>
      </w:r>
      <w:r w:rsidRPr="002B1AB7">
        <w:rPr>
          <w:spacing w:val="-1"/>
          <w:sz w:val="16"/>
          <w:szCs w:val="16"/>
        </w:rPr>
        <w:t>литературой,</w:t>
      </w:r>
      <w:r w:rsidRPr="002B1AB7">
        <w:rPr>
          <w:spacing w:val="-14"/>
          <w:sz w:val="16"/>
          <w:szCs w:val="16"/>
        </w:rPr>
        <w:t xml:space="preserve"> </w:t>
      </w:r>
      <w:r w:rsidRPr="002B1AB7">
        <w:rPr>
          <w:sz w:val="16"/>
          <w:szCs w:val="16"/>
        </w:rPr>
        <w:t>понимание</w:t>
      </w:r>
      <w:r w:rsidRPr="002B1AB7">
        <w:rPr>
          <w:spacing w:val="-14"/>
          <w:sz w:val="16"/>
          <w:szCs w:val="16"/>
        </w:rPr>
        <w:t xml:space="preserve"> </w:t>
      </w:r>
      <w:r w:rsidRPr="002B1AB7">
        <w:rPr>
          <w:sz w:val="16"/>
          <w:szCs w:val="16"/>
        </w:rPr>
        <w:t>на</w:t>
      </w:r>
      <w:r w:rsidRPr="002B1AB7">
        <w:rPr>
          <w:spacing w:val="-13"/>
          <w:sz w:val="16"/>
          <w:szCs w:val="16"/>
        </w:rPr>
        <w:t xml:space="preserve"> </w:t>
      </w:r>
      <w:r w:rsidRPr="002B1AB7">
        <w:rPr>
          <w:sz w:val="16"/>
          <w:szCs w:val="16"/>
        </w:rPr>
        <w:t>слух</w:t>
      </w:r>
      <w:r w:rsidRPr="002B1AB7">
        <w:rPr>
          <w:spacing w:val="-13"/>
          <w:sz w:val="16"/>
          <w:szCs w:val="16"/>
        </w:rPr>
        <w:t xml:space="preserve"> </w:t>
      </w:r>
      <w:r w:rsidRPr="002B1AB7">
        <w:rPr>
          <w:sz w:val="16"/>
          <w:szCs w:val="16"/>
        </w:rPr>
        <w:t>текстов</w:t>
      </w:r>
      <w:r w:rsidRPr="002B1AB7">
        <w:rPr>
          <w:spacing w:val="-17"/>
          <w:sz w:val="16"/>
          <w:szCs w:val="16"/>
        </w:rPr>
        <w:t xml:space="preserve"> </w:t>
      </w:r>
      <w:r w:rsidRPr="002B1AB7">
        <w:rPr>
          <w:sz w:val="16"/>
          <w:szCs w:val="16"/>
        </w:rPr>
        <w:t>различных</w:t>
      </w:r>
      <w:r w:rsidRPr="002B1AB7">
        <w:rPr>
          <w:spacing w:val="-12"/>
          <w:sz w:val="16"/>
          <w:szCs w:val="16"/>
        </w:rPr>
        <w:t xml:space="preserve"> </w:t>
      </w:r>
      <w:r w:rsidRPr="002B1AB7">
        <w:rPr>
          <w:sz w:val="16"/>
          <w:szCs w:val="16"/>
        </w:rPr>
        <w:t>жанров</w:t>
      </w:r>
      <w:r w:rsidRPr="002B1AB7">
        <w:rPr>
          <w:spacing w:val="-15"/>
          <w:sz w:val="16"/>
          <w:szCs w:val="16"/>
        </w:rPr>
        <w:t xml:space="preserve"> </w:t>
      </w:r>
      <w:r w:rsidRPr="002B1AB7">
        <w:rPr>
          <w:sz w:val="16"/>
          <w:szCs w:val="16"/>
        </w:rPr>
        <w:t>детской</w:t>
      </w:r>
      <w:r w:rsidRPr="002B1AB7">
        <w:rPr>
          <w:spacing w:val="-13"/>
          <w:sz w:val="16"/>
          <w:szCs w:val="16"/>
        </w:rPr>
        <w:t xml:space="preserve"> </w:t>
      </w:r>
      <w:r w:rsidRPr="002B1AB7">
        <w:rPr>
          <w:sz w:val="16"/>
          <w:szCs w:val="16"/>
        </w:rPr>
        <w:t>литературы;</w:t>
      </w:r>
      <w:r w:rsidRPr="002B1AB7">
        <w:rPr>
          <w:spacing w:val="-67"/>
          <w:sz w:val="16"/>
          <w:szCs w:val="16"/>
        </w:rPr>
        <w:t xml:space="preserve"> </w:t>
      </w:r>
      <w:r w:rsidRPr="002B1AB7">
        <w:rPr>
          <w:sz w:val="16"/>
          <w:szCs w:val="16"/>
        </w:rPr>
        <w:t>формирование звуковой аналитико-синтетической активности как предпосылки</w:t>
      </w:r>
      <w:r w:rsidRPr="002B1AB7">
        <w:rPr>
          <w:spacing w:val="-67"/>
          <w:sz w:val="16"/>
          <w:szCs w:val="16"/>
        </w:rPr>
        <w:t xml:space="preserve"> </w:t>
      </w:r>
      <w:r w:rsidRPr="002B1AB7">
        <w:rPr>
          <w:sz w:val="16"/>
          <w:szCs w:val="16"/>
        </w:rPr>
        <w:t>обучения</w:t>
      </w:r>
      <w:r w:rsidRPr="002B1AB7">
        <w:rPr>
          <w:spacing w:val="-1"/>
          <w:sz w:val="16"/>
          <w:szCs w:val="16"/>
        </w:rPr>
        <w:t xml:space="preserve"> </w:t>
      </w:r>
      <w:r w:rsidRPr="002B1AB7">
        <w:rPr>
          <w:sz w:val="16"/>
          <w:szCs w:val="16"/>
        </w:rPr>
        <w:t>грамоте (п.</w:t>
      </w:r>
      <w:r w:rsidRPr="002B1AB7">
        <w:rPr>
          <w:spacing w:val="-1"/>
          <w:sz w:val="16"/>
          <w:szCs w:val="16"/>
        </w:rPr>
        <w:t xml:space="preserve"> </w:t>
      </w:r>
      <w:r w:rsidRPr="002B1AB7">
        <w:rPr>
          <w:sz w:val="16"/>
          <w:szCs w:val="16"/>
        </w:rPr>
        <w:t>2.6. ФГОС ДО).</w:t>
      </w:r>
    </w:p>
    <w:p w:rsidR="004C5032" w:rsidRPr="002B1AB7" w:rsidRDefault="004C5032" w:rsidP="002B1AB7">
      <w:pPr>
        <w:pStyle w:val="2"/>
        <w:ind w:left="2023"/>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3"/>
          <w:sz w:val="16"/>
          <w:szCs w:val="16"/>
        </w:rPr>
        <w:t xml:space="preserve"> </w:t>
      </w:r>
      <w:r w:rsidRPr="002B1AB7">
        <w:rPr>
          <w:sz w:val="16"/>
          <w:szCs w:val="16"/>
        </w:rPr>
        <w:t>с</w:t>
      </w:r>
      <w:r w:rsidRPr="002B1AB7">
        <w:rPr>
          <w:spacing w:val="-3"/>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1,5</w:t>
      </w:r>
      <w:r w:rsidRPr="002B1AB7">
        <w:rPr>
          <w:spacing w:val="-2"/>
          <w:sz w:val="16"/>
          <w:szCs w:val="16"/>
        </w:rPr>
        <w:t xml:space="preserve"> </w:t>
      </w:r>
      <w:r w:rsidRPr="002B1AB7">
        <w:rPr>
          <w:sz w:val="16"/>
          <w:szCs w:val="16"/>
        </w:rPr>
        <w:t>-</w:t>
      </w:r>
      <w:r w:rsidRPr="002B1AB7">
        <w:rPr>
          <w:spacing w:val="-3"/>
          <w:sz w:val="16"/>
          <w:szCs w:val="16"/>
        </w:rPr>
        <w:t xml:space="preserve"> </w:t>
      </w:r>
      <w:r w:rsidRPr="002B1AB7">
        <w:rPr>
          <w:sz w:val="16"/>
          <w:szCs w:val="16"/>
        </w:rPr>
        <w:t>2</w:t>
      </w:r>
      <w:r w:rsidRPr="002B1AB7">
        <w:rPr>
          <w:spacing w:val="-1"/>
          <w:sz w:val="16"/>
          <w:szCs w:val="16"/>
        </w:rPr>
        <w:t xml:space="preserve"> </w:t>
      </w:r>
      <w:r w:rsidRPr="002B1AB7">
        <w:rPr>
          <w:sz w:val="16"/>
          <w:szCs w:val="16"/>
        </w:rPr>
        <w:t>лет</w:t>
      </w:r>
    </w:p>
    <w:p w:rsidR="004C5032" w:rsidRPr="002B1AB7" w:rsidRDefault="004C5032" w:rsidP="002B1AB7">
      <w:pPr>
        <w:spacing w:before="41"/>
        <w:ind w:left="866"/>
        <w:contextualSpacing/>
        <w:jc w:val="both"/>
        <w:rPr>
          <w:i/>
          <w:sz w:val="16"/>
          <w:szCs w:val="16"/>
        </w:rPr>
      </w:pPr>
      <w:r w:rsidRPr="002B1AB7">
        <w:rPr>
          <w:i/>
          <w:sz w:val="16"/>
          <w:szCs w:val="16"/>
        </w:rPr>
        <w:t>Задачи</w:t>
      </w:r>
      <w:r w:rsidRPr="002B1AB7">
        <w:rPr>
          <w:i/>
          <w:spacing w:val="-4"/>
          <w:sz w:val="16"/>
          <w:szCs w:val="16"/>
        </w:rPr>
        <w:t xml:space="preserve"> </w:t>
      </w:r>
      <w:r w:rsidRPr="002B1AB7">
        <w:rPr>
          <w:i/>
          <w:sz w:val="16"/>
          <w:szCs w:val="16"/>
        </w:rPr>
        <w:t>образовательной</w:t>
      </w:r>
      <w:r w:rsidRPr="002B1AB7">
        <w:rPr>
          <w:i/>
          <w:spacing w:val="-4"/>
          <w:sz w:val="16"/>
          <w:szCs w:val="16"/>
        </w:rPr>
        <w:t xml:space="preserve"> </w:t>
      </w:r>
      <w:r w:rsidRPr="002B1AB7">
        <w:rPr>
          <w:i/>
          <w:sz w:val="16"/>
          <w:szCs w:val="16"/>
        </w:rPr>
        <w:t>деятельности:</w:t>
      </w:r>
    </w:p>
    <w:p w:rsidR="004C5032" w:rsidRPr="002B1AB7" w:rsidRDefault="004C5032" w:rsidP="002B1AB7">
      <w:pPr>
        <w:pStyle w:val="a5"/>
        <w:numPr>
          <w:ilvl w:val="1"/>
          <w:numId w:val="3"/>
        </w:numPr>
        <w:tabs>
          <w:tab w:val="left" w:pos="867"/>
        </w:tabs>
        <w:spacing w:before="46"/>
        <w:ind w:right="472" w:firstLine="357"/>
        <w:contextualSpacing/>
        <w:rPr>
          <w:sz w:val="16"/>
          <w:szCs w:val="16"/>
        </w:rPr>
      </w:pPr>
      <w:r w:rsidRPr="002B1AB7">
        <w:rPr>
          <w:sz w:val="16"/>
          <w:szCs w:val="16"/>
        </w:rPr>
        <w:t>развитие</w:t>
      </w:r>
      <w:r w:rsidRPr="002B1AB7">
        <w:rPr>
          <w:spacing w:val="1"/>
          <w:sz w:val="16"/>
          <w:szCs w:val="16"/>
        </w:rPr>
        <w:t xml:space="preserve"> </w:t>
      </w:r>
      <w:r w:rsidRPr="002B1AB7">
        <w:rPr>
          <w:sz w:val="16"/>
          <w:szCs w:val="16"/>
        </w:rPr>
        <w:t>понимания</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закреплять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понимать</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обозначающие</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некоторые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признаки,</w:t>
      </w:r>
      <w:r w:rsidRPr="002B1AB7">
        <w:rPr>
          <w:spacing w:val="1"/>
          <w:sz w:val="16"/>
          <w:szCs w:val="16"/>
        </w:rPr>
        <w:t xml:space="preserve"> </w:t>
      </w:r>
      <w:r w:rsidRPr="002B1AB7">
        <w:rPr>
          <w:sz w:val="16"/>
          <w:szCs w:val="16"/>
        </w:rPr>
        <w:t>размер,</w:t>
      </w:r>
      <w:r w:rsidRPr="002B1AB7">
        <w:rPr>
          <w:spacing w:val="1"/>
          <w:sz w:val="16"/>
          <w:szCs w:val="16"/>
        </w:rPr>
        <w:t xml:space="preserve"> </w:t>
      </w:r>
      <w:r w:rsidRPr="002B1AB7">
        <w:rPr>
          <w:sz w:val="16"/>
          <w:szCs w:val="16"/>
        </w:rPr>
        <w:t>цвет,</w:t>
      </w:r>
      <w:r w:rsidRPr="002B1AB7">
        <w:rPr>
          <w:spacing w:val="1"/>
          <w:sz w:val="16"/>
          <w:szCs w:val="16"/>
        </w:rPr>
        <w:t xml:space="preserve"> </w:t>
      </w:r>
      <w:r w:rsidRPr="002B1AB7">
        <w:rPr>
          <w:sz w:val="16"/>
          <w:szCs w:val="16"/>
        </w:rPr>
        <w:t>местоположение;</w:t>
      </w:r>
      <w:r w:rsidRPr="002B1AB7">
        <w:rPr>
          <w:spacing w:val="-10"/>
          <w:sz w:val="16"/>
          <w:szCs w:val="16"/>
        </w:rPr>
        <w:t xml:space="preserve"> </w:t>
      </w:r>
      <w:r w:rsidRPr="002B1AB7">
        <w:rPr>
          <w:sz w:val="16"/>
          <w:szCs w:val="16"/>
        </w:rPr>
        <w:t>понимать</w:t>
      </w:r>
      <w:r w:rsidRPr="002B1AB7">
        <w:rPr>
          <w:spacing w:val="-9"/>
          <w:sz w:val="16"/>
          <w:szCs w:val="16"/>
        </w:rPr>
        <w:t xml:space="preserve"> </w:t>
      </w:r>
      <w:r w:rsidRPr="002B1AB7">
        <w:rPr>
          <w:sz w:val="16"/>
          <w:szCs w:val="16"/>
        </w:rPr>
        <w:t>речь</w:t>
      </w:r>
      <w:r w:rsidRPr="002B1AB7">
        <w:rPr>
          <w:spacing w:val="-8"/>
          <w:sz w:val="16"/>
          <w:szCs w:val="16"/>
        </w:rPr>
        <w:t xml:space="preserve"> </w:t>
      </w:r>
      <w:r w:rsidRPr="002B1AB7">
        <w:rPr>
          <w:sz w:val="16"/>
          <w:szCs w:val="16"/>
        </w:rPr>
        <w:t>взрослого</w:t>
      </w:r>
      <w:r w:rsidRPr="002B1AB7">
        <w:rPr>
          <w:spacing w:val="-7"/>
          <w:sz w:val="16"/>
          <w:szCs w:val="16"/>
        </w:rPr>
        <w:t xml:space="preserve"> </w:t>
      </w:r>
      <w:r w:rsidRPr="002B1AB7">
        <w:rPr>
          <w:sz w:val="16"/>
          <w:szCs w:val="16"/>
        </w:rPr>
        <w:t>и</w:t>
      </w:r>
      <w:r w:rsidRPr="002B1AB7">
        <w:rPr>
          <w:spacing w:val="-8"/>
          <w:sz w:val="16"/>
          <w:szCs w:val="16"/>
        </w:rPr>
        <w:t xml:space="preserve"> </w:t>
      </w:r>
      <w:r w:rsidRPr="002B1AB7">
        <w:rPr>
          <w:sz w:val="16"/>
          <w:szCs w:val="16"/>
        </w:rPr>
        <w:t>выполнять</w:t>
      </w:r>
      <w:r w:rsidRPr="002B1AB7">
        <w:rPr>
          <w:spacing w:val="-8"/>
          <w:sz w:val="16"/>
          <w:szCs w:val="16"/>
        </w:rPr>
        <w:t xml:space="preserve"> </w:t>
      </w:r>
      <w:r w:rsidRPr="002B1AB7">
        <w:rPr>
          <w:sz w:val="16"/>
          <w:szCs w:val="16"/>
        </w:rPr>
        <w:t>его</w:t>
      </w:r>
      <w:r w:rsidRPr="002B1AB7">
        <w:rPr>
          <w:spacing w:val="-9"/>
          <w:sz w:val="16"/>
          <w:szCs w:val="16"/>
        </w:rPr>
        <w:t xml:space="preserve"> </w:t>
      </w:r>
      <w:r w:rsidRPr="002B1AB7">
        <w:rPr>
          <w:sz w:val="16"/>
          <w:szCs w:val="16"/>
        </w:rPr>
        <w:t>просьбы;</w:t>
      </w:r>
      <w:r w:rsidRPr="002B1AB7">
        <w:rPr>
          <w:spacing w:val="-7"/>
          <w:sz w:val="16"/>
          <w:szCs w:val="16"/>
        </w:rPr>
        <w:t xml:space="preserve"> </w:t>
      </w:r>
      <w:r w:rsidRPr="002B1AB7">
        <w:rPr>
          <w:sz w:val="16"/>
          <w:szCs w:val="16"/>
        </w:rPr>
        <w:t>выполнять</w:t>
      </w:r>
      <w:r w:rsidRPr="002B1AB7">
        <w:rPr>
          <w:spacing w:val="-68"/>
          <w:sz w:val="16"/>
          <w:szCs w:val="16"/>
        </w:rPr>
        <w:t xml:space="preserve"> </w:t>
      </w:r>
      <w:r w:rsidRPr="002B1AB7">
        <w:rPr>
          <w:sz w:val="16"/>
          <w:szCs w:val="16"/>
        </w:rPr>
        <w:t>несложные</w:t>
      </w:r>
      <w:r w:rsidRPr="002B1AB7">
        <w:rPr>
          <w:spacing w:val="-4"/>
          <w:sz w:val="16"/>
          <w:szCs w:val="16"/>
        </w:rPr>
        <w:t xml:space="preserve"> </w:t>
      </w:r>
      <w:r w:rsidRPr="002B1AB7">
        <w:rPr>
          <w:sz w:val="16"/>
          <w:szCs w:val="16"/>
        </w:rPr>
        <w:t>поручения;</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pacing w:val="-1"/>
          <w:sz w:val="16"/>
          <w:szCs w:val="16"/>
        </w:rPr>
        <w:t>развитие</w:t>
      </w:r>
      <w:r w:rsidRPr="002B1AB7">
        <w:rPr>
          <w:spacing w:val="-18"/>
          <w:sz w:val="16"/>
          <w:szCs w:val="16"/>
        </w:rPr>
        <w:t xml:space="preserve"> </w:t>
      </w:r>
      <w:r w:rsidRPr="002B1AB7">
        <w:rPr>
          <w:spacing w:val="-1"/>
          <w:sz w:val="16"/>
          <w:szCs w:val="16"/>
        </w:rPr>
        <w:t>активной</w:t>
      </w:r>
      <w:r w:rsidRPr="002B1AB7">
        <w:rPr>
          <w:spacing w:val="-20"/>
          <w:sz w:val="16"/>
          <w:szCs w:val="16"/>
        </w:rPr>
        <w:t xml:space="preserve"> </w:t>
      </w:r>
      <w:r w:rsidRPr="002B1AB7">
        <w:rPr>
          <w:spacing w:val="-1"/>
          <w:sz w:val="16"/>
          <w:szCs w:val="16"/>
        </w:rPr>
        <w:t>речи:</w:t>
      </w:r>
      <w:r w:rsidRPr="002B1AB7">
        <w:rPr>
          <w:spacing w:val="-17"/>
          <w:sz w:val="16"/>
          <w:szCs w:val="16"/>
        </w:rPr>
        <w:t xml:space="preserve"> </w:t>
      </w:r>
      <w:r w:rsidRPr="002B1AB7">
        <w:rPr>
          <w:sz w:val="16"/>
          <w:szCs w:val="16"/>
        </w:rPr>
        <w:t>побуждать</w:t>
      </w:r>
      <w:r w:rsidRPr="002B1AB7">
        <w:rPr>
          <w:spacing w:val="-19"/>
          <w:sz w:val="16"/>
          <w:szCs w:val="16"/>
        </w:rPr>
        <w:t xml:space="preserve"> </w:t>
      </w:r>
      <w:r w:rsidRPr="002B1AB7">
        <w:rPr>
          <w:sz w:val="16"/>
          <w:szCs w:val="16"/>
        </w:rPr>
        <w:t>детей</w:t>
      </w:r>
      <w:r w:rsidRPr="002B1AB7">
        <w:rPr>
          <w:spacing w:val="-17"/>
          <w:sz w:val="16"/>
          <w:szCs w:val="16"/>
        </w:rPr>
        <w:t xml:space="preserve"> </w:t>
      </w:r>
      <w:r w:rsidRPr="002B1AB7">
        <w:rPr>
          <w:sz w:val="16"/>
          <w:szCs w:val="16"/>
        </w:rPr>
        <w:t>использовать</w:t>
      </w:r>
      <w:r w:rsidRPr="002B1AB7">
        <w:rPr>
          <w:spacing w:val="-19"/>
          <w:sz w:val="16"/>
          <w:szCs w:val="16"/>
        </w:rPr>
        <w:t xml:space="preserve"> </w:t>
      </w:r>
      <w:r w:rsidRPr="002B1AB7">
        <w:rPr>
          <w:sz w:val="16"/>
          <w:szCs w:val="16"/>
        </w:rPr>
        <w:t>накопленный</w:t>
      </w:r>
      <w:r w:rsidRPr="002B1AB7">
        <w:rPr>
          <w:spacing w:val="-17"/>
          <w:sz w:val="16"/>
          <w:szCs w:val="16"/>
        </w:rPr>
        <w:t xml:space="preserve"> </w:t>
      </w:r>
      <w:r w:rsidRPr="002B1AB7">
        <w:rPr>
          <w:sz w:val="16"/>
          <w:szCs w:val="16"/>
        </w:rPr>
        <w:t>запас</w:t>
      </w:r>
      <w:r w:rsidRPr="002B1AB7">
        <w:rPr>
          <w:spacing w:val="-68"/>
          <w:sz w:val="16"/>
          <w:szCs w:val="16"/>
        </w:rPr>
        <w:t xml:space="preserve"> </w:t>
      </w:r>
      <w:r w:rsidRPr="002B1AB7">
        <w:rPr>
          <w:sz w:val="16"/>
          <w:szCs w:val="16"/>
        </w:rPr>
        <w:t>слов</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подражанию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упражнять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замене</w:t>
      </w:r>
      <w:r w:rsidRPr="002B1AB7">
        <w:rPr>
          <w:spacing w:val="-67"/>
          <w:sz w:val="16"/>
          <w:szCs w:val="16"/>
        </w:rPr>
        <w:t xml:space="preserve"> </w:t>
      </w:r>
      <w:r w:rsidRPr="002B1AB7">
        <w:rPr>
          <w:sz w:val="16"/>
          <w:szCs w:val="16"/>
        </w:rPr>
        <w:t>звукоподражательных слов общеупотребительными; способствовать развитию</w:t>
      </w:r>
      <w:r w:rsidRPr="002B1AB7">
        <w:rPr>
          <w:spacing w:val="1"/>
          <w:sz w:val="16"/>
          <w:szCs w:val="16"/>
        </w:rPr>
        <w:t xml:space="preserve"> </w:t>
      </w:r>
      <w:r w:rsidRPr="002B1AB7">
        <w:rPr>
          <w:sz w:val="16"/>
          <w:szCs w:val="16"/>
        </w:rPr>
        <w:t>диалогической речи, воспроизводить за взрослым отдельные слова и короткие</w:t>
      </w:r>
      <w:r w:rsidRPr="002B1AB7">
        <w:rPr>
          <w:spacing w:val="1"/>
          <w:sz w:val="16"/>
          <w:szCs w:val="16"/>
        </w:rPr>
        <w:t xml:space="preserve"> </w:t>
      </w:r>
      <w:r w:rsidRPr="002B1AB7">
        <w:rPr>
          <w:sz w:val="16"/>
          <w:szCs w:val="16"/>
        </w:rPr>
        <w:t>фразы; побуждать детей употреблять несложные для произношения слова и</w:t>
      </w:r>
      <w:r w:rsidRPr="002B1AB7">
        <w:rPr>
          <w:spacing w:val="1"/>
          <w:sz w:val="16"/>
          <w:szCs w:val="16"/>
        </w:rPr>
        <w:t xml:space="preserve"> </w:t>
      </w:r>
      <w:r w:rsidRPr="002B1AB7">
        <w:rPr>
          <w:sz w:val="16"/>
          <w:szCs w:val="16"/>
        </w:rPr>
        <w:t>простые</w:t>
      </w:r>
      <w:r w:rsidRPr="002B1AB7">
        <w:rPr>
          <w:spacing w:val="-1"/>
          <w:sz w:val="16"/>
          <w:szCs w:val="16"/>
        </w:rPr>
        <w:t xml:space="preserve"> </w:t>
      </w:r>
      <w:r w:rsidRPr="002B1AB7">
        <w:rPr>
          <w:sz w:val="16"/>
          <w:szCs w:val="16"/>
        </w:rPr>
        <w:t>предложения;</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71" w:firstLine="357"/>
        <w:contextualSpacing/>
        <w:rPr>
          <w:sz w:val="16"/>
          <w:szCs w:val="16"/>
        </w:rPr>
      </w:pPr>
      <w:r w:rsidRPr="002B1AB7">
        <w:rPr>
          <w:sz w:val="16"/>
          <w:szCs w:val="16"/>
        </w:rPr>
        <w:t>развивать умение слушать чтение взрослым наизусть потешек, стихов,</w:t>
      </w:r>
      <w:r w:rsidRPr="002B1AB7">
        <w:rPr>
          <w:spacing w:val="1"/>
          <w:sz w:val="16"/>
          <w:szCs w:val="16"/>
        </w:rPr>
        <w:t xml:space="preserve"> </w:t>
      </w:r>
      <w:r w:rsidRPr="002B1AB7">
        <w:rPr>
          <w:sz w:val="16"/>
          <w:szCs w:val="16"/>
        </w:rPr>
        <w:t>песенок,</w:t>
      </w:r>
      <w:r w:rsidRPr="002B1AB7">
        <w:rPr>
          <w:spacing w:val="1"/>
          <w:sz w:val="16"/>
          <w:szCs w:val="16"/>
        </w:rPr>
        <w:t xml:space="preserve"> </w:t>
      </w:r>
      <w:r w:rsidRPr="002B1AB7">
        <w:rPr>
          <w:sz w:val="16"/>
          <w:szCs w:val="16"/>
        </w:rPr>
        <w:t>сказок</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наглядным</w:t>
      </w:r>
      <w:r w:rsidRPr="002B1AB7">
        <w:rPr>
          <w:spacing w:val="1"/>
          <w:sz w:val="16"/>
          <w:szCs w:val="16"/>
        </w:rPr>
        <w:t xml:space="preserve"> </w:t>
      </w:r>
      <w:r w:rsidRPr="002B1AB7">
        <w:rPr>
          <w:sz w:val="16"/>
          <w:szCs w:val="16"/>
        </w:rPr>
        <w:t>сопровождением</w:t>
      </w:r>
      <w:r w:rsidRPr="002B1AB7">
        <w:rPr>
          <w:spacing w:val="1"/>
          <w:sz w:val="16"/>
          <w:szCs w:val="16"/>
        </w:rPr>
        <w:t xml:space="preserve"> </w:t>
      </w:r>
      <w:r w:rsidRPr="002B1AB7">
        <w:rPr>
          <w:sz w:val="16"/>
          <w:szCs w:val="16"/>
        </w:rPr>
        <w:t>(картинки,</w:t>
      </w:r>
      <w:r w:rsidRPr="002B1AB7">
        <w:rPr>
          <w:spacing w:val="1"/>
          <w:sz w:val="16"/>
          <w:szCs w:val="16"/>
        </w:rPr>
        <w:t xml:space="preserve"> </w:t>
      </w:r>
      <w:r w:rsidRPr="002B1AB7">
        <w:rPr>
          <w:sz w:val="16"/>
          <w:szCs w:val="16"/>
        </w:rPr>
        <w:t>игрушки,</w:t>
      </w:r>
      <w:r w:rsidRPr="002B1AB7">
        <w:rPr>
          <w:spacing w:val="1"/>
          <w:sz w:val="16"/>
          <w:szCs w:val="16"/>
        </w:rPr>
        <w:t xml:space="preserve"> </w:t>
      </w:r>
      <w:r w:rsidRPr="002B1AB7">
        <w:rPr>
          <w:sz w:val="16"/>
          <w:szCs w:val="16"/>
        </w:rPr>
        <w:t>книжки</w:t>
      </w:r>
      <w:r w:rsidRPr="002B1AB7">
        <w:rPr>
          <w:sz w:val="16"/>
          <w:szCs w:val="16"/>
        </w:rPr>
        <w:softHyphen/>
      </w:r>
      <w:r w:rsidRPr="002B1AB7">
        <w:rPr>
          <w:spacing w:val="-67"/>
          <w:sz w:val="16"/>
          <w:szCs w:val="16"/>
        </w:rPr>
        <w:t xml:space="preserve"> </w:t>
      </w:r>
      <w:r w:rsidRPr="002B1AB7">
        <w:rPr>
          <w:sz w:val="16"/>
          <w:szCs w:val="16"/>
        </w:rPr>
        <w:t>игрушки,</w:t>
      </w:r>
      <w:r w:rsidRPr="002B1AB7">
        <w:rPr>
          <w:spacing w:val="-2"/>
          <w:sz w:val="16"/>
          <w:szCs w:val="16"/>
        </w:rPr>
        <w:t xml:space="preserve"> </w:t>
      </w:r>
      <w:r w:rsidRPr="002B1AB7">
        <w:rPr>
          <w:sz w:val="16"/>
          <w:szCs w:val="16"/>
        </w:rPr>
        <w:t>книжки-картинки);</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эмоционально</w:t>
      </w:r>
      <w:r w:rsidRPr="002B1AB7">
        <w:rPr>
          <w:spacing w:val="1"/>
          <w:sz w:val="16"/>
          <w:szCs w:val="16"/>
        </w:rPr>
        <w:t xml:space="preserve"> </w:t>
      </w:r>
      <w:r w:rsidRPr="002B1AB7">
        <w:rPr>
          <w:sz w:val="16"/>
          <w:szCs w:val="16"/>
        </w:rPr>
        <w:t>откликаться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ритм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мелодичность</w:t>
      </w:r>
      <w:r w:rsidRPr="002B1AB7">
        <w:rPr>
          <w:spacing w:val="-2"/>
          <w:sz w:val="16"/>
          <w:szCs w:val="16"/>
        </w:rPr>
        <w:t xml:space="preserve"> </w:t>
      </w:r>
      <w:r w:rsidRPr="002B1AB7">
        <w:rPr>
          <w:sz w:val="16"/>
          <w:szCs w:val="16"/>
        </w:rPr>
        <w:t>пестушек,</w:t>
      </w:r>
      <w:r w:rsidRPr="002B1AB7">
        <w:rPr>
          <w:spacing w:val="-1"/>
          <w:sz w:val="16"/>
          <w:szCs w:val="16"/>
        </w:rPr>
        <w:t xml:space="preserve"> </w:t>
      </w:r>
      <w:r w:rsidRPr="002B1AB7">
        <w:rPr>
          <w:sz w:val="16"/>
          <w:szCs w:val="16"/>
        </w:rPr>
        <w:t>песенок,</w:t>
      </w:r>
      <w:r w:rsidRPr="002B1AB7">
        <w:rPr>
          <w:spacing w:val="-2"/>
          <w:sz w:val="16"/>
          <w:szCs w:val="16"/>
        </w:rPr>
        <w:t xml:space="preserve"> </w:t>
      </w:r>
      <w:r w:rsidRPr="002B1AB7">
        <w:rPr>
          <w:sz w:val="16"/>
          <w:szCs w:val="16"/>
        </w:rPr>
        <w:t>потешек,</w:t>
      </w:r>
      <w:r w:rsidRPr="002B1AB7">
        <w:rPr>
          <w:spacing w:val="-1"/>
          <w:sz w:val="16"/>
          <w:szCs w:val="16"/>
        </w:rPr>
        <w:t xml:space="preserve"> </w:t>
      </w:r>
      <w:r w:rsidRPr="002B1AB7">
        <w:rPr>
          <w:sz w:val="16"/>
          <w:szCs w:val="16"/>
        </w:rPr>
        <w:t>сказок;</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поддерживать положительные эмоциональные и избирательные реакции в</w:t>
      </w:r>
      <w:r w:rsidRPr="002B1AB7">
        <w:rPr>
          <w:spacing w:val="-67"/>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чтения</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фольклора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коротких</w:t>
      </w:r>
      <w:r w:rsidRPr="002B1AB7">
        <w:rPr>
          <w:spacing w:val="1"/>
          <w:sz w:val="16"/>
          <w:szCs w:val="16"/>
        </w:rPr>
        <w:t xml:space="preserve"> </w:t>
      </w:r>
      <w:r w:rsidRPr="002B1AB7">
        <w:rPr>
          <w:sz w:val="16"/>
          <w:szCs w:val="16"/>
        </w:rPr>
        <w:t>литературных</w:t>
      </w:r>
      <w:r w:rsidRPr="002B1AB7">
        <w:rPr>
          <w:spacing w:val="1"/>
          <w:sz w:val="16"/>
          <w:szCs w:val="16"/>
        </w:rPr>
        <w:t xml:space="preserve"> </w:t>
      </w:r>
      <w:r w:rsidRPr="002B1AB7">
        <w:rPr>
          <w:sz w:val="16"/>
          <w:szCs w:val="16"/>
        </w:rPr>
        <w:t>художественных произведений;</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показывать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объекты,</w:t>
      </w:r>
      <w:r w:rsidRPr="002B1AB7">
        <w:rPr>
          <w:spacing w:val="1"/>
          <w:sz w:val="16"/>
          <w:szCs w:val="16"/>
        </w:rPr>
        <w:t xml:space="preserve"> </w:t>
      </w:r>
      <w:r w:rsidRPr="002B1AB7">
        <w:rPr>
          <w:sz w:val="16"/>
          <w:szCs w:val="16"/>
        </w:rPr>
        <w:t>изображенные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книжках-картинках;</w:t>
      </w:r>
      <w:r w:rsidRPr="002B1AB7">
        <w:rPr>
          <w:spacing w:val="1"/>
          <w:sz w:val="16"/>
          <w:szCs w:val="16"/>
        </w:rPr>
        <w:t xml:space="preserve"> </w:t>
      </w:r>
      <w:r w:rsidRPr="002B1AB7">
        <w:rPr>
          <w:sz w:val="16"/>
          <w:szCs w:val="16"/>
        </w:rPr>
        <w:t>показывая,</w:t>
      </w:r>
      <w:r w:rsidRPr="002B1AB7">
        <w:rPr>
          <w:spacing w:val="1"/>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совершаемые</w:t>
      </w:r>
      <w:r w:rsidRPr="002B1AB7">
        <w:rPr>
          <w:spacing w:val="1"/>
          <w:sz w:val="16"/>
          <w:szCs w:val="16"/>
        </w:rPr>
        <w:t xml:space="preserve"> </w:t>
      </w:r>
      <w:r w:rsidRPr="002B1AB7">
        <w:rPr>
          <w:sz w:val="16"/>
          <w:szCs w:val="16"/>
        </w:rPr>
        <w:t>персонажами</w:t>
      </w:r>
      <w:r w:rsidRPr="002B1AB7">
        <w:rPr>
          <w:spacing w:val="-4"/>
          <w:sz w:val="16"/>
          <w:szCs w:val="16"/>
        </w:rPr>
        <w:t xml:space="preserve"> </w:t>
      </w:r>
      <w:r w:rsidRPr="002B1AB7">
        <w:rPr>
          <w:sz w:val="16"/>
          <w:szCs w:val="16"/>
        </w:rPr>
        <w:t>действия;</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pacing w:val="-1"/>
          <w:sz w:val="16"/>
          <w:szCs w:val="16"/>
        </w:rPr>
        <w:t>воспринимать</w:t>
      </w:r>
      <w:r w:rsidRPr="002B1AB7">
        <w:rPr>
          <w:spacing w:val="-17"/>
          <w:sz w:val="16"/>
          <w:szCs w:val="16"/>
        </w:rPr>
        <w:t xml:space="preserve"> </w:t>
      </w:r>
      <w:r w:rsidRPr="002B1AB7">
        <w:rPr>
          <w:spacing w:val="-1"/>
          <w:sz w:val="16"/>
          <w:szCs w:val="16"/>
        </w:rPr>
        <w:t>вопросительные</w:t>
      </w:r>
      <w:r w:rsidRPr="002B1AB7">
        <w:rPr>
          <w:spacing w:val="-15"/>
          <w:sz w:val="16"/>
          <w:szCs w:val="16"/>
        </w:rPr>
        <w:t xml:space="preserve"> </w:t>
      </w:r>
      <w:r w:rsidRPr="002B1AB7">
        <w:rPr>
          <w:sz w:val="16"/>
          <w:szCs w:val="16"/>
        </w:rPr>
        <w:t>и</w:t>
      </w:r>
      <w:r w:rsidRPr="002B1AB7">
        <w:rPr>
          <w:spacing w:val="-16"/>
          <w:sz w:val="16"/>
          <w:szCs w:val="16"/>
        </w:rPr>
        <w:t xml:space="preserve"> </w:t>
      </w:r>
      <w:r w:rsidRPr="002B1AB7">
        <w:rPr>
          <w:sz w:val="16"/>
          <w:szCs w:val="16"/>
        </w:rPr>
        <w:t>восклицательные</w:t>
      </w:r>
      <w:r w:rsidRPr="002B1AB7">
        <w:rPr>
          <w:spacing w:val="-15"/>
          <w:sz w:val="16"/>
          <w:szCs w:val="16"/>
        </w:rPr>
        <w:t xml:space="preserve"> </w:t>
      </w:r>
      <w:r w:rsidRPr="002B1AB7">
        <w:rPr>
          <w:sz w:val="16"/>
          <w:szCs w:val="16"/>
        </w:rPr>
        <w:t>интонации</w:t>
      </w:r>
      <w:r w:rsidRPr="002B1AB7">
        <w:rPr>
          <w:spacing w:val="-15"/>
          <w:sz w:val="16"/>
          <w:szCs w:val="16"/>
        </w:rPr>
        <w:t xml:space="preserve"> </w:t>
      </w:r>
      <w:r w:rsidRPr="002B1AB7">
        <w:rPr>
          <w:sz w:val="16"/>
          <w:szCs w:val="16"/>
        </w:rPr>
        <w:t>поэтических</w:t>
      </w:r>
      <w:r w:rsidRPr="002B1AB7">
        <w:rPr>
          <w:spacing w:val="-68"/>
          <w:sz w:val="16"/>
          <w:szCs w:val="16"/>
        </w:rPr>
        <w:t xml:space="preserve"> </w:t>
      </w:r>
      <w:r w:rsidRPr="002B1AB7">
        <w:rPr>
          <w:sz w:val="16"/>
          <w:szCs w:val="16"/>
        </w:rPr>
        <w:t>произведений;</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побуждать договаривать (заканчивать) слова и строчки знакомых ребёнку</w:t>
      </w:r>
      <w:r w:rsidRPr="002B1AB7">
        <w:rPr>
          <w:spacing w:val="-67"/>
          <w:sz w:val="16"/>
          <w:szCs w:val="16"/>
        </w:rPr>
        <w:t xml:space="preserve"> </w:t>
      </w:r>
      <w:r w:rsidRPr="002B1AB7">
        <w:rPr>
          <w:sz w:val="16"/>
          <w:szCs w:val="16"/>
        </w:rPr>
        <w:t>песенок</w:t>
      </w:r>
      <w:r w:rsidRPr="002B1AB7">
        <w:rPr>
          <w:spacing w:val="-1"/>
          <w:sz w:val="16"/>
          <w:szCs w:val="16"/>
        </w:rPr>
        <w:t xml:space="preserve"> </w:t>
      </w:r>
      <w:r w:rsidRPr="002B1AB7">
        <w:rPr>
          <w:sz w:val="16"/>
          <w:szCs w:val="16"/>
        </w:rPr>
        <w:t>и стихов.</w:t>
      </w:r>
    </w:p>
    <w:p w:rsidR="004C5032" w:rsidRPr="002B1AB7" w:rsidRDefault="004C5032" w:rsidP="002B1AB7">
      <w:pPr>
        <w:ind w:left="2600"/>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3"/>
        <w:spacing w:before="47"/>
        <w:ind w:right="466"/>
        <w:contextualSpacing/>
        <w:rPr>
          <w:sz w:val="16"/>
          <w:szCs w:val="16"/>
        </w:rPr>
      </w:pPr>
      <w:r w:rsidRPr="002B1AB7">
        <w:rPr>
          <w:sz w:val="16"/>
          <w:szCs w:val="16"/>
        </w:rPr>
        <w:t>Развитие</w:t>
      </w:r>
      <w:r w:rsidRPr="002B1AB7">
        <w:rPr>
          <w:spacing w:val="1"/>
          <w:sz w:val="16"/>
          <w:szCs w:val="16"/>
        </w:rPr>
        <w:t xml:space="preserve"> </w:t>
      </w:r>
      <w:r w:rsidRPr="002B1AB7">
        <w:rPr>
          <w:sz w:val="16"/>
          <w:szCs w:val="16"/>
        </w:rPr>
        <w:t>понимания</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понимать</w:t>
      </w:r>
      <w:r w:rsidRPr="002B1AB7">
        <w:rPr>
          <w:spacing w:val="-67"/>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обозначающие</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поле</w:t>
      </w:r>
      <w:r w:rsidRPr="002B1AB7">
        <w:rPr>
          <w:spacing w:val="1"/>
          <w:sz w:val="16"/>
          <w:szCs w:val="16"/>
        </w:rPr>
        <w:t xml:space="preserve"> </w:t>
      </w:r>
      <w:r w:rsidRPr="002B1AB7">
        <w:rPr>
          <w:sz w:val="16"/>
          <w:szCs w:val="16"/>
        </w:rPr>
        <w:t>зрения</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(мебель,</w:t>
      </w:r>
      <w:r w:rsidRPr="002B1AB7">
        <w:rPr>
          <w:spacing w:val="1"/>
          <w:sz w:val="16"/>
          <w:szCs w:val="16"/>
        </w:rPr>
        <w:t xml:space="preserve"> </w:t>
      </w:r>
      <w:r w:rsidRPr="002B1AB7">
        <w:rPr>
          <w:sz w:val="16"/>
          <w:szCs w:val="16"/>
        </w:rPr>
        <w:t>одежда),</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признаки</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размер,</w:t>
      </w:r>
      <w:r w:rsidRPr="002B1AB7">
        <w:rPr>
          <w:spacing w:val="1"/>
          <w:sz w:val="16"/>
          <w:szCs w:val="16"/>
        </w:rPr>
        <w:t xml:space="preserve"> </w:t>
      </w:r>
      <w:r w:rsidRPr="002B1AB7">
        <w:rPr>
          <w:sz w:val="16"/>
          <w:szCs w:val="16"/>
        </w:rPr>
        <w:t>цвет,</w:t>
      </w:r>
      <w:r w:rsidRPr="002B1AB7">
        <w:rPr>
          <w:spacing w:val="1"/>
          <w:sz w:val="16"/>
          <w:szCs w:val="16"/>
        </w:rPr>
        <w:t xml:space="preserve"> </w:t>
      </w:r>
      <w:r w:rsidRPr="002B1AB7">
        <w:rPr>
          <w:sz w:val="16"/>
          <w:szCs w:val="16"/>
        </w:rPr>
        <w:t>местоположение</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совершенствует</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понимать</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обозначающие</w:t>
      </w:r>
      <w:r w:rsidRPr="002B1AB7">
        <w:rPr>
          <w:spacing w:val="1"/>
          <w:sz w:val="16"/>
          <w:szCs w:val="16"/>
        </w:rPr>
        <w:t xml:space="preserve"> </w:t>
      </w:r>
      <w:r w:rsidRPr="002B1AB7">
        <w:rPr>
          <w:sz w:val="16"/>
          <w:szCs w:val="16"/>
        </w:rPr>
        <w:t>предметы,</w:t>
      </w:r>
      <w:r w:rsidRPr="002B1AB7">
        <w:rPr>
          <w:spacing w:val="-67"/>
          <w:sz w:val="16"/>
          <w:szCs w:val="16"/>
        </w:rPr>
        <w:t xml:space="preserve"> </w:t>
      </w:r>
      <w:r w:rsidRPr="002B1AB7">
        <w:rPr>
          <w:sz w:val="16"/>
          <w:szCs w:val="16"/>
        </w:rPr>
        <w:t>находить</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слову</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несложные</w:t>
      </w:r>
      <w:r w:rsidRPr="002B1AB7">
        <w:rPr>
          <w:spacing w:val="1"/>
          <w:sz w:val="16"/>
          <w:szCs w:val="16"/>
        </w:rPr>
        <w:t xml:space="preserve"> </w:t>
      </w:r>
      <w:r w:rsidRPr="002B1AB7">
        <w:rPr>
          <w:sz w:val="16"/>
          <w:szCs w:val="16"/>
        </w:rPr>
        <w:t>поручения,</w:t>
      </w:r>
      <w:r w:rsidRPr="002B1AB7">
        <w:rPr>
          <w:spacing w:val="1"/>
          <w:sz w:val="16"/>
          <w:szCs w:val="16"/>
        </w:rPr>
        <w:t xml:space="preserve"> </w:t>
      </w:r>
      <w:r w:rsidRPr="002B1AB7">
        <w:rPr>
          <w:sz w:val="16"/>
          <w:szCs w:val="16"/>
        </w:rPr>
        <w:t>включающие 2 действия (найди и принеси), отвечать на вопросы о названии</w:t>
      </w:r>
      <w:r w:rsidRPr="002B1AB7">
        <w:rPr>
          <w:spacing w:val="1"/>
          <w:sz w:val="16"/>
          <w:szCs w:val="16"/>
        </w:rPr>
        <w:t xml:space="preserve"> </w:t>
      </w:r>
      <w:r w:rsidRPr="002B1AB7">
        <w:rPr>
          <w:sz w:val="16"/>
          <w:szCs w:val="16"/>
        </w:rPr>
        <w:t>предметов</w:t>
      </w:r>
      <w:r w:rsidRPr="002B1AB7">
        <w:rPr>
          <w:spacing w:val="-5"/>
          <w:sz w:val="16"/>
          <w:szCs w:val="16"/>
        </w:rPr>
        <w:t xml:space="preserve"> </w:t>
      </w:r>
      <w:r w:rsidRPr="002B1AB7">
        <w:rPr>
          <w:sz w:val="16"/>
          <w:szCs w:val="16"/>
        </w:rPr>
        <w:t>одежды,</w:t>
      </w:r>
      <w:r w:rsidRPr="002B1AB7">
        <w:rPr>
          <w:spacing w:val="-4"/>
          <w:sz w:val="16"/>
          <w:szCs w:val="16"/>
        </w:rPr>
        <w:t xml:space="preserve"> </w:t>
      </w:r>
      <w:r w:rsidRPr="002B1AB7">
        <w:rPr>
          <w:sz w:val="16"/>
          <w:szCs w:val="16"/>
        </w:rPr>
        <w:t>посуды,</w:t>
      </w:r>
      <w:r w:rsidRPr="002B1AB7">
        <w:rPr>
          <w:spacing w:val="-4"/>
          <w:sz w:val="16"/>
          <w:szCs w:val="16"/>
        </w:rPr>
        <w:t xml:space="preserve"> </w:t>
      </w:r>
      <w:r w:rsidRPr="002B1AB7">
        <w:rPr>
          <w:sz w:val="16"/>
          <w:szCs w:val="16"/>
        </w:rPr>
        <w:t>овощей</w:t>
      </w:r>
      <w:r w:rsidRPr="002B1AB7">
        <w:rPr>
          <w:spacing w:val="-4"/>
          <w:sz w:val="16"/>
          <w:szCs w:val="16"/>
        </w:rPr>
        <w:t xml:space="preserve"> </w:t>
      </w:r>
      <w:r w:rsidRPr="002B1AB7">
        <w:rPr>
          <w:sz w:val="16"/>
          <w:szCs w:val="16"/>
        </w:rPr>
        <w:t>и фруктов</w:t>
      </w:r>
      <w:r w:rsidRPr="002B1AB7">
        <w:rPr>
          <w:spacing w:val="-2"/>
          <w:sz w:val="16"/>
          <w:szCs w:val="16"/>
        </w:rPr>
        <w:t xml:space="preserve"> </w:t>
      </w:r>
      <w:r w:rsidRPr="002B1AB7">
        <w:rPr>
          <w:sz w:val="16"/>
          <w:szCs w:val="16"/>
        </w:rPr>
        <w:t>и</w:t>
      </w:r>
      <w:r w:rsidRPr="002B1AB7">
        <w:rPr>
          <w:spacing w:val="-1"/>
          <w:sz w:val="16"/>
          <w:szCs w:val="16"/>
        </w:rPr>
        <w:t xml:space="preserve"> </w:t>
      </w:r>
      <w:r w:rsidRPr="002B1AB7">
        <w:rPr>
          <w:sz w:val="16"/>
          <w:szCs w:val="16"/>
        </w:rPr>
        <w:t>действиях</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ними.</w:t>
      </w:r>
    </w:p>
    <w:p w:rsidR="004C5032" w:rsidRPr="002B1AB7" w:rsidRDefault="004C5032" w:rsidP="002B1AB7">
      <w:pPr>
        <w:pStyle w:val="a3"/>
        <w:spacing w:before="1"/>
        <w:ind w:right="464"/>
        <w:contextualSpacing/>
        <w:rPr>
          <w:sz w:val="16"/>
          <w:szCs w:val="16"/>
        </w:rPr>
      </w:pPr>
      <w:r w:rsidRPr="002B1AB7">
        <w:rPr>
          <w:sz w:val="16"/>
          <w:szCs w:val="16"/>
        </w:rPr>
        <w:t>Развитие</w:t>
      </w:r>
      <w:r w:rsidRPr="002B1AB7">
        <w:rPr>
          <w:spacing w:val="1"/>
          <w:sz w:val="16"/>
          <w:szCs w:val="16"/>
        </w:rPr>
        <w:t xml:space="preserve"> </w:t>
      </w:r>
      <w:r w:rsidRPr="002B1AB7">
        <w:rPr>
          <w:sz w:val="16"/>
          <w:szCs w:val="16"/>
        </w:rPr>
        <w:t>активной</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окружающих</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употреблять</w:t>
      </w:r>
      <w:r w:rsidRPr="002B1AB7">
        <w:rPr>
          <w:spacing w:val="1"/>
          <w:sz w:val="16"/>
          <w:szCs w:val="16"/>
        </w:rPr>
        <w:t xml:space="preserve"> </w:t>
      </w:r>
      <w:r w:rsidRPr="002B1AB7">
        <w:rPr>
          <w:sz w:val="16"/>
          <w:szCs w:val="16"/>
        </w:rPr>
        <w:t>местоимения,</w:t>
      </w:r>
      <w:r w:rsidRPr="002B1AB7">
        <w:rPr>
          <w:spacing w:val="1"/>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комнате</w:t>
      </w:r>
      <w:r w:rsidRPr="002B1AB7">
        <w:rPr>
          <w:spacing w:val="-15"/>
          <w:sz w:val="16"/>
          <w:szCs w:val="16"/>
        </w:rPr>
        <w:t xml:space="preserve"> </w:t>
      </w:r>
      <w:r w:rsidRPr="002B1AB7">
        <w:rPr>
          <w:sz w:val="16"/>
          <w:szCs w:val="16"/>
        </w:rPr>
        <w:t>и</w:t>
      </w:r>
      <w:r w:rsidRPr="002B1AB7">
        <w:rPr>
          <w:spacing w:val="-14"/>
          <w:sz w:val="16"/>
          <w:szCs w:val="16"/>
        </w:rPr>
        <w:t xml:space="preserve"> </w:t>
      </w:r>
      <w:r w:rsidRPr="002B1AB7">
        <w:rPr>
          <w:sz w:val="16"/>
          <w:szCs w:val="16"/>
        </w:rPr>
        <w:t>вне</w:t>
      </w:r>
      <w:r w:rsidRPr="002B1AB7">
        <w:rPr>
          <w:spacing w:val="-15"/>
          <w:sz w:val="16"/>
          <w:szCs w:val="16"/>
        </w:rPr>
        <w:t xml:space="preserve"> </w:t>
      </w:r>
      <w:r w:rsidRPr="002B1AB7">
        <w:rPr>
          <w:sz w:val="16"/>
          <w:szCs w:val="16"/>
        </w:rPr>
        <w:t>её,</w:t>
      </w:r>
      <w:r w:rsidRPr="002B1AB7">
        <w:rPr>
          <w:spacing w:val="-14"/>
          <w:sz w:val="16"/>
          <w:szCs w:val="16"/>
        </w:rPr>
        <w:t xml:space="preserve"> </w:t>
      </w:r>
      <w:r w:rsidRPr="002B1AB7">
        <w:rPr>
          <w:sz w:val="16"/>
          <w:szCs w:val="16"/>
        </w:rPr>
        <w:t>отдельные</w:t>
      </w:r>
      <w:r w:rsidRPr="002B1AB7">
        <w:rPr>
          <w:spacing w:val="-15"/>
          <w:sz w:val="16"/>
          <w:szCs w:val="16"/>
        </w:rPr>
        <w:t xml:space="preserve"> </w:t>
      </w:r>
      <w:r w:rsidRPr="002B1AB7">
        <w:rPr>
          <w:sz w:val="16"/>
          <w:szCs w:val="16"/>
        </w:rPr>
        <w:t>действия</w:t>
      </w:r>
      <w:r w:rsidRPr="002B1AB7">
        <w:rPr>
          <w:spacing w:val="-14"/>
          <w:sz w:val="16"/>
          <w:szCs w:val="16"/>
        </w:rPr>
        <w:t xml:space="preserve"> </w:t>
      </w:r>
      <w:r w:rsidRPr="002B1AB7">
        <w:rPr>
          <w:sz w:val="16"/>
          <w:szCs w:val="16"/>
        </w:rPr>
        <w:t>взрослых,</w:t>
      </w:r>
      <w:r w:rsidRPr="002B1AB7">
        <w:rPr>
          <w:spacing w:val="-15"/>
          <w:sz w:val="16"/>
          <w:szCs w:val="16"/>
        </w:rPr>
        <w:t xml:space="preserve"> </w:t>
      </w:r>
      <w:r w:rsidRPr="002B1AB7">
        <w:rPr>
          <w:sz w:val="16"/>
          <w:szCs w:val="16"/>
        </w:rPr>
        <w:t>свойства</w:t>
      </w:r>
      <w:r w:rsidRPr="002B1AB7">
        <w:rPr>
          <w:spacing w:val="-14"/>
          <w:sz w:val="16"/>
          <w:szCs w:val="16"/>
        </w:rPr>
        <w:t xml:space="preserve"> </w:t>
      </w:r>
      <w:r w:rsidRPr="002B1AB7">
        <w:rPr>
          <w:sz w:val="16"/>
          <w:szCs w:val="16"/>
        </w:rPr>
        <w:t>предметов</w:t>
      </w:r>
      <w:r w:rsidRPr="002B1AB7">
        <w:rPr>
          <w:spacing w:val="-16"/>
          <w:sz w:val="16"/>
          <w:szCs w:val="16"/>
        </w:rPr>
        <w:t xml:space="preserve"> </w:t>
      </w:r>
      <w:r w:rsidRPr="002B1AB7">
        <w:rPr>
          <w:sz w:val="16"/>
          <w:szCs w:val="16"/>
        </w:rPr>
        <w:t>(маленький,</w:t>
      </w:r>
      <w:r w:rsidRPr="002B1AB7">
        <w:rPr>
          <w:spacing w:val="-68"/>
          <w:sz w:val="16"/>
          <w:szCs w:val="16"/>
        </w:rPr>
        <w:t xml:space="preserve"> </w:t>
      </w:r>
      <w:r w:rsidRPr="002B1AB7">
        <w:rPr>
          <w:sz w:val="16"/>
          <w:szCs w:val="16"/>
        </w:rPr>
        <w:t>большой);</w:t>
      </w:r>
      <w:r w:rsidRPr="002B1AB7">
        <w:rPr>
          <w:spacing w:val="-10"/>
          <w:sz w:val="16"/>
          <w:szCs w:val="16"/>
        </w:rPr>
        <w:t xml:space="preserve"> </w:t>
      </w:r>
      <w:r w:rsidRPr="002B1AB7">
        <w:rPr>
          <w:sz w:val="16"/>
          <w:szCs w:val="16"/>
        </w:rPr>
        <w:t>выражать</w:t>
      </w:r>
      <w:r w:rsidRPr="002B1AB7">
        <w:rPr>
          <w:spacing w:val="-13"/>
          <w:sz w:val="16"/>
          <w:szCs w:val="16"/>
        </w:rPr>
        <w:t xml:space="preserve"> </w:t>
      </w:r>
      <w:r w:rsidRPr="002B1AB7">
        <w:rPr>
          <w:sz w:val="16"/>
          <w:szCs w:val="16"/>
        </w:rPr>
        <w:t>словами</w:t>
      </w:r>
      <w:r w:rsidRPr="002B1AB7">
        <w:rPr>
          <w:spacing w:val="-9"/>
          <w:sz w:val="16"/>
          <w:szCs w:val="16"/>
        </w:rPr>
        <w:t xml:space="preserve"> </w:t>
      </w:r>
      <w:r w:rsidRPr="002B1AB7">
        <w:rPr>
          <w:sz w:val="16"/>
          <w:szCs w:val="16"/>
        </w:rPr>
        <w:t>свои</w:t>
      </w:r>
      <w:r w:rsidRPr="002B1AB7">
        <w:rPr>
          <w:spacing w:val="-10"/>
          <w:sz w:val="16"/>
          <w:szCs w:val="16"/>
        </w:rPr>
        <w:t xml:space="preserve"> </w:t>
      </w:r>
      <w:r w:rsidRPr="002B1AB7">
        <w:rPr>
          <w:sz w:val="16"/>
          <w:szCs w:val="16"/>
        </w:rPr>
        <w:t>просьбы,</w:t>
      </w:r>
      <w:r w:rsidRPr="002B1AB7">
        <w:rPr>
          <w:spacing w:val="-11"/>
          <w:sz w:val="16"/>
          <w:szCs w:val="16"/>
        </w:rPr>
        <w:t xml:space="preserve"> </w:t>
      </w:r>
      <w:r w:rsidRPr="002B1AB7">
        <w:rPr>
          <w:sz w:val="16"/>
          <w:szCs w:val="16"/>
        </w:rPr>
        <w:t>желания;</w:t>
      </w:r>
      <w:r w:rsidRPr="002B1AB7">
        <w:rPr>
          <w:spacing w:val="-9"/>
          <w:sz w:val="16"/>
          <w:szCs w:val="16"/>
        </w:rPr>
        <w:t xml:space="preserve"> </w:t>
      </w:r>
      <w:r w:rsidRPr="002B1AB7">
        <w:rPr>
          <w:sz w:val="16"/>
          <w:szCs w:val="16"/>
        </w:rPr>
        <w:t>педагог</w:t>
      </w:r>
      <w:r w:rsidRPr="002B1AB7">
        <w:rPr>
          <w:spacing w:val="-10"/>
          <w:sz w:val="16"/>
          <w:szCs w:val="16"/>
        </w:rPr>
        <w:t xml:space="preserve"> </w:t>
      </w:r>
      <w:r w:rsidRPr="002B1AB7">
        <w:rPr>
          <w:sz w:val="16"/>
          <w:szCs w:val="16"/>
        </w:rPr>
        <w:t>активизирует</w:t>
      </w:r>
      <w:r w:rsidRPr="002B1AB7">
        <w:rPr>
          <w:spacing w:val="-10"/>
          <w:sz w:val="16"/>
          <w:szCs w:val="16"/>
        </w:rPr>
        <w:t xml:space="preserve"> </w:t>
      </w:r>
      <w:r w:rsidRPr="002B1AB7">
        <w:rPr>
          <w:sz w:val="16"/>
          <w:szCs w:val="16"/>
        </w:rPr>
        <w:t>речь</w:t>
      </w:r>
      <w:r w:rsidRPr="002B1AB7">
        <w:rPr>
          <w:spacing w:val="-68"/>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побуждает</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средство</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окружающими,</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включаться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диалог</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помощью</w:t>
      </w:r>
      <w:r w:rsidRPr="002B1AB7">
        <w:rPr>
          <w:spacing w:val="1"/>
          <w:sz w:val="16"/>
          <w:szCs w:val="16"/>
        </w:rPr>
        <w:t xml:space="preserve"> </w:t>
      </w:r>
      <w:r w:rsidRPr="002B1AB7">
        <w:rPr>
          <w:sz w:val="16"/>
          <w:szCs w:val="16"/>
        </w:rPr>
        <w:t>доступных</w:t>
      </w:r>
      <w:r w:rsidRPr="002B1AB7">
        <w:rPr>
          <w:spacing w:val="1"/>
          <w:sz w:val="16"/>
          <w:szCs w:val="16"/>
        </w:rPr>
        <w:t xml:space="preserve"> </w:t>
      </w:r>
      <w:r w:rsidRPr="002B1AB7">
        <w:rPr>
          <w:sz w:val="16"/>
          <w:szCs w:val="16"/>
        </w:rPr>
        <w:t>средств</w:t>
      </w:r>
      <w:r w:rsidRPr="002B1AB7">
        <w:rPr>
          <w:spacing w:val="1"/>
          <w:sz w:val="16"/>
          <w:szCs w:val="16"/>
        </w:rPr>
        <w:t xml:space="preserve"> </w:t>
      </w:r>
      <w:r w:rsidRPr="002B1AB7">
        <w:rPr>
          <w:sz w:val="16"/>
          <w:szCs w:val="16"/>
        </w:rPr>
        <w:t>(вокализаций, движений, мимики, жестов, слов); активизирует речевые реакции</w:t>
      </w:r>
      <w:r w:rsidRPr="002B1AB7">
        <w:rPr>
          <w:spacing w:val="-67"/>
          <w:sz w:val="16"/>
          <w:szCs w:val="16"/>
        </w:rPr>
        <w:t xml:space="preserve"> </w:t>
      </w:r>
      <w:r w:rsidRPr="002B1AB7">
        <w:rPr>
          <w:sz w:val="16"/>
          <w:szCs w:val="16"/>
        </w:rPr>
        <w:t>детей путем разыгрывания простых сюжетов со знакомыми предметами, показа</w:t>
      </w:r>
      <w:r w:rsidRPr="002B1AB7">
        <w:rPr>
          <w:spacing w:val="-67"/>
          <w:sz w:val="16"/>
          <w:szCs w:val="16"/>
        </w:rPr>
        <w:t xml:space="preserve"> </w:t>
      </w:r>
      <w:r w:rsidRPr="002B1AB7">
        <w:rPr>
          <w:sz w:val="16"/>
          <w:szCs w:val="16"/>
        </w:rPr>
        <w:t>картин,</w:t>
      </w:r>
      <w:r w:rsidRPr="002B1AB7">
        <w:rPr>
          <w:spacing w:val="1"/>
          <w:sz w:val="16"/>
          <w:szCs w:val="16"/>
        </w:rPr>
        <w:t xml:space="preserve"> </w:t>
      </w:r>
      <w:r w:rsidRPr="002B1AB7">
        <w:rPr>
          <w:sz w:val="16"/>
          <w:szCs w:val="16"/>
        </w:rPr>
        <w:t>отражающих</w:t>
      </w:r>
      <w:r w:rsidRPr="002B1AB7">
        <w:rPr>
          <w:spacing w:val="1"/>
          <w:sz w:val="16"/>
          <w:szCs w:val="16"/>
        </w:rPr>
        <w:t xml:space="preserve"> </w:t>
      </w:r>
      <w:r w:rsidRPr="002B1AB7">
        <w:rPr>
          <w:sz w:val="16"/>
          <w:szCs w:val="16"/>
        </w:rPr>
        <w:t>понятные</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67"/>
          <w:sz w:val="16"/>
          <w:szCs w:val="16"/>
        </w:rPr>
        <w:t xml:space="preserve"> </w:t>
      </w:r>
      <w:r w:rsidRPr="002B1AB7">
        <w:rPr>
          <w:sz w:val="16"/>
          <w:szCs w:val="16"/>
        </w:rPr>
        <w:t>осуществлять самостоятельные предметные и игровые действия, подсказывать,</w:t>
      </w:r>
      <w:r w:rsidRPr="002B1AB7">
        <w:rPr>
          <w:spacing w:val="1"/>
          <w:sz w:val="16"/>
          <w:szCs w:val="16"/>
        </w:rPr>
        <w:t xml:space="preserve"> </w:t>
      </w:r>
      <w:r w:rsidRPr="002B1AB7">
        <w:rPr>
          <w:sz w:val="16"/>
          <w:szCs w:val="16"/>
        </w:rPr>
        <w:t>как можно обозначить их словом, как развить несложный сюжет, иллюстрируя</w:t>
      </w:r>
      <w:r w:rsidRPr="002B1AB7">
        <w:rPr>
          <w:spacing w:val="1"/>
          <w:sz w:val="16"/>
          <w:szCs w:val="16"/>
        </w:rPr>
        <w:t xml:space="preserve"> </w:t>
      </w:r>
      <w:r w:rsidRPr="002B1AB7">
        <w:rPr>
          <w:sz w:val="16"/>
          <w:szCs w:val="16"/>
        </w:rPr>
        <w:t>предметную деятельность, развивает речевую активность ребёнка в процессе</w:t>
      </w:r>
      <w:r w:rsidRPr="002B1AB7">
        <w:rPr>
          <w:spacing w:val="1"/>
          <w:sz w:val="16"/>
          <w:szCs w:val="16"/>
        </w:rPr>
        <w:t xml:space="preserve"> </w:t>
      </w:r>
      <w:r w:rsidRPr="002B1AB7">
        <w:rPr>
          <w:sz w:val="16"/>
          <w:szCs w:val="16"/>
        </w:rPr>
        <w:t>отобразительной</w:t>
      </w:r>
      <w:r w:rsidRPr="002B1AB7">
        <w:rPr>
          <w:spacing w:val="-1"/>
          <w:sz w:val="16"/>
          <w:szCs w:val="16"/>
        </w:rPr>
        <w:t xml:space="preserve"> </w:t>
      </w:r>
      <w:r w:rsidRPr="002B1AB7">
        <w:rPr>
          <w:sz w:val="16"/>
          <w:szCs w:val="16"/>
        </w:rPr>
        <w:t>игры.</w:t>
      </w:r>
    </w:p>
    <w:p w:rsidR="004C5032" w:rsidRPr="002B1AB7" w:rsidRDefault="004C5032" w:rsidP="002B1AB7">
      <w:pPr>
        <w:pStyle w:val="a3"/>
        <w:spacing w:before="1"/>
        <w:ind w:right="471"/>
        <w:contextualSpacing/>
        <w:rPr>
          <w:sz w:val="16"/>
          <w:szCs w:val="16"/>
        </w:rPr>
      </w:pP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наблюдений</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живыми</w:t>
      </w:r>
      <w:r w:rsidRPr="002B1AB7">
        <w:rPr>
          <w:spacing w:val="1"/>
          <w:sz w:val="16"/>
          <w:szCs w:val="16"/>
        </w:rPr>
        <w:t xml:space="preserve"> </w:t>
      </w:r>
      <w:r w:rsidRPr="002B1AB7">
        <w:rPr>
          <w:sz w:val="16"/>
          <w:szCs w:val="16"/>
        </w:rPr>
        <w:t>объектами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движущимся</w:t>
      </w:r>
      <w:r w:rsidRPr="002B1AB7">
        <w:rPr>
          <w:spacing w:val="1"/>
          <w:sz w:val="16"/>
          <w:szCs w:val="16"/>
        </w:rPr>
        <w:t xml:space="preserve"> </w:t>
      </w:r>
      <w:r w:rsidRPr="002B1AB7">
        <w:rPr>
          <w:sz w:val="16"/>
          <w:szCs w:val="16"/>
        </w:rPr>
        <w:t>транспортом</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любом</w:t>
      </w:r>
      <w:r w:rsidRPr="002B1AB7">
        <w:rPr>
          <w:spacing w:val="1"/>
          <w:sz w:val="16"/>
          <w:szCs w:val="16"/>
        </w:rPr>
        <w:t xml:space="preserve"> </w:t>
      </w:r>
      <w:r w:rsidRPr="002B1AB7">
        <w:rPr>
          <w:sz w:val="16"/>
          <w:szCs w:val="16"/>
        </w:rPr>
        <w:t>контакте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ребёнком</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речевую</w:t>
      </w:r>
      <w:r w:rsidRPr="002B1AB7">
        <w:rPr>
          <w:spacing w:val="1"/>
          <w:sz w:val="16"/>
          <w:szCs w:val="16"/>
        </w:rPr>
        <w:t xml:space="preserve"> </w:t>
      </w:r>
      <w:r w:rsidRPr="002B1AB7">
        <w:rPr>
          <w:sz w:val="16"/>
          <w:szCs w:val="16"/>
        </w:rPr>
        <w:t>активность,</w:t>
      </w:r>
      <w:r w:rsidRPr="002B1AB7">
        <w:rPr>
          <w:spacing w:val="1"/>
          <w:sz w:val="16"/>
          <w:szCs w:val="16"/>
        </w:rPr>
        <w:t xml:space="preserve"> </w:t>
      </w:r>
      <w:r w:rsidRPr="002B1AB7">
        <w:rPr>
          <w:sz w:val="16"/>
          <w:szCs w:val="16"/>
        </w:rPr>
        <w:t>дает</w:t>
      </w:r>
      <w:r w:rsidRPr="002B1AB7">
        <w:rPr>
          <w:spacing w:val="1"/>
          <w:sz w:val="16"/>
          <w:szCs w:val="16"/>
        </w:rPr>
        <w:t xml:space="preserve"> </w:t>
      </w:r>
      <w:r w:rsidRPr="002B1AB7">
        <w:rPr>
          <w:sz w:val="16"/>
          <w:szCs w:val="16"/>
        </w:rPr>
        <w:t>развернутое</w:t>
      </w:r>
      <w:r w:rsidRPr="002B1AB7">
        <w:rPr>
          <w:spacing w:val="1"/>
          <w:sz w:val="16"/>
          <w:szCs w:val="16"/>
        </w:rPr>
        <w:t xml:space="preserve"> </w:t>
      </w:r>
      <w:r w:rsidRPr="002B1AB7">
        <w:rPr>
          <w:sz w:val="16"/>
          <w:szCs w:val="16"/>
        </w:rPr>
        <w:t>речевое</w:t>
      </w:r>
      <w:r w:rsidRPr="002B1AB7">
        <w:rPr>
          <w:spacing w:val="1"/>
          <w:sz w:val="16"/>
          <w:szCs w:val="16"/>
        </w:rPr>
        <w:t xml:space="preserve"> </w:t>
      </w:r>
      <w:r w:rsidRPr="002B1AB7">
        <w:rPr>
          <w:sz w:val="16"/>
          <w:szCs w:val="16"/>
        </w:rPr>
        <w:t>описание</w:t>
      </w:r>
      <w:r w:rsidRPr="002B1AB7">
        <w:rPr>
          <w:spacing w:val="1"/>
          <w:sz w:val="16"/>
          <w:szCs w:val="16"/>
        </w:rPr>
        <w:t xml:space="preserve"> </w:t>
      </w:r>
      <w:r w:rsidRPr="002B1AB7">
        <w:rPr>
          <w:sz w:val="16"/>
          <w:szCs w:val="16"/>
        </w:rPr>
        <w:t>происходящего,</w:t>
      </w:r>
      <w:r w:rsidRPr="002B1AB7">
        <w:rPr>
          <w:spacing w:val="1"/>
          <w:sz w:val="16"/>
          <w:szCs w:val="16"/>
        </w:rPr>
        <w:t xml:space="preserve"> </w:t>
      </w:r>
      <w:r w:rsidRPr="002B1AB7">
        <w:rPr>
          <w:sz w:val="16"/>
          <w:szCs w:val="16"/>
        </w:rPr>
        <w:t>того,</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ребёнок</w:t>
      </w:r>
      <w:r w:rsidRPr="002B1AB7">
        <w:rPr>
          <w:spacing w:val="-4"/>
          <w:sz w:val="16"/>
          <w:szCs w:val="16"/>
        </w:rPr>
        <w:t xml:space="preserve"> </w:t>
      </w:r>
      <w:r w:rsidRPr="002B1AB7">
        <w:rPr>
          <w:sz w:val="16"/>
          <w:szCs w:val="16"/>
        </w:rPr>
        <w:t>пока может</w:t>
      </w:r>
      <w:r w:rsidRPr="002B1AB7">
        <w:rPr>
          <w:spacing w:val="-4"/>
          <w:sz w:val="16"/>
          <w:szCs w:val="16"/>
        </w:rPr>
        <w:t xml:space="preserve"> </w:t>
      </w:r>
      <w:r w:rsidRPr="002B1AB7">
        <w:rPr>
          <w:sz w:val="16"/>
          <w:szCs w:val="16"/>
        </w:rPr>
        <w:t>выразить</w:t>
      </w:r>
      <w:r w:rsidRPr="002B1AB7">
        <w:rPr>
          <w:spacing w:val="-1"/>
          <w:sz w:val="16"/>
          <w:szCs w:val="16"/>
        </w:rPr>
        <w:t xml:space="preserve"> </w:t>
      </w:r>
      <w:r w:rsidRPr="002B1AB7">
        <w:rPr>
          <w:sz w:val="16"/>
          <w:szCs w:val="16"/>
        </w:rPr>
        <w:t>лишь</w:t>
      </w:r>
      <w:r w:rsidRPr="002B1AB7">
        <w:rPr>
          <w:spacing w:val="-2"/>
          <w:sz w:val="16"/>
          <w:szCs w:val="16"/>
        </w:rPr>
        <w:t xml:space="preserve"> </w:t>
      </w:r>
      <w:r w:rsidRPr="002B1AB7">
        <w:rPr>
          <w:sz w:val="16"/>
          <w:szCs w:val="16"/>
        </w:rPr>
        <w:t>в</w:t>
      </w:r>
      <w:r w:rsidRPr="002B1AB7">
        <w:rPr>
          <w:spacing w:val="-1"/>
          <w:sz w:val="16"/>
          <w:szCs w:val="16"/>
        </w:rPr>
        <w:t xml:space="preserve"> </w:t>
      </w:r>
      <w:r w:rsidRPr="002B1AB7">
        <w:rPr>
          <w:sz w:val="16"/>
          <w:szCs w:val="16"/>
        </w:rPr>
        <w:t>однословном</w:t>
      </w:r>
      <w:r w:rsidRPr="002B1AB7">
        <w:rPr>
          <w:spacing w:val="-1"/>
          <w:sz w:val="16"/>
          <w:szCs w:val="16"/>
        </w:rPr>
        <w:t xml:space="preserve"> </w:t>
      </w:r>
      <w:r w:rsidRPr="002B1AB7">
        <w:rPr>
          <w:sz w:val="16"/>
          <w:szCs w:val="16"/>
        </w:rPr>
        <w:t>высказывании.</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3"/>
        <w:spacing w:before="66"/>
        <w:ind w:right="471"/>
        <w:contextualSpacing/>
        <w:rPr>
          <w:sz w:val="16"/>
          <w:szCs w:val="16"/>
        </w:rPr>
      </w:pPr>
      <w:r w:rsidRPr="002B1AB7">
        <w:rPr>
          <w:sz w:val="16"/>
          <w:szCs w:val="16"/>
        </w:rPr>
        <w:t>Во время игр-занятий по рассматриванию предметов, игрушек педагог</w:t>
      </w:r>
      <w:r w:rsidRPr="002B1AB7">
        <w:rPr>
          <w:spacing w:val="1"/>
          <w:sz w:val="16"/>
          <w:szCs w:val="16"/>
        </w:rPr>
        <w:t xml:space="preserve"> </w:t>
      </w:r>
      <w:r w:rsidRPr="002B1AB7">
        <w:rPr>
          <w:sz w:val="16"/>
          <w:szCs w:val="16"/>
        </w:rPr>
        <w:t>закрепляет у детей умение обозначать словом объекты и действия, выполнять</w:t>
      </w:r>
      <w:r w:rsidRPr="002B1AB7">
        <w:rPr>
          <w:spacing w:val="1"/>
          <w:sz w:val="16"/>
          <w:szCs w:val="16"/>
        </w:rPr>
        <w:t xml:space="preserve"> </w:t>
      </w:r>
      <w:r w:rsidRPr="002B1AB7">
        <w:rPr>
          <w:sz w:val="16"/>
          <w:szCs w:val="16"/>
        </w:rPr>
        <w:t>одноименные</w:t>
      </w:r>
      <w:r w:rsidRPr="002B1AB7">
        <w:rPr>
          <w:spacing w:val="-4"/>
          <w:sz w:val="16"/>
          <w:szCs w:val="16"/>
        </w:rPr>
        <w:t xml:space="preserve"> </w:t>
      </w:r>
      <w:r w:rsidRPr="002B1AB7">
        <w:rPr>
          <w:sz w:val="16"/>
          <w:szCs w:val="16"/>
        </w:rPr>
        <w:t>действия разными</w:t>
      </w:r>
      <w:r w:rsidRPr="002B1AB7">
        <w:rPr>
          <w:spacing w:val="-2"/>
          <w:sz w:val="16"/>
          <w:szCs w:val="16"/>
        </w:rPr>
        <w:t xml:space="preserve"> </w:t>
      </w:r>
      <w:r w:rsidRPr="002B1AB7">
        <w:rPr>
          <w:sz w:val="16"/>
          <w:szCs w:val="16"/>
        </w:rPr>
        <w:t>игрушками.</w:t>
      </w:r>
    </w:p>
    <w:p w:rsidR="004C5032" w:rsidRPr="002B1AB7" w:rsidRDefault="004C5032" w:rsidP="002B1AB7">
      <w:pPr>
        <w:pStyle w:val="2"/>
        <w:spacing w:before="6"/>
        <w:contextualSpacing/>
        <w:rPr>
          <w:sz w:val="16"/>
          <w:szCs w:val="16"/>
        </w:rPr>
      </w:pPr>
      <w:r w:rsidRPr="002B1AB7">
        <w:rPr>
          <w:sz w:val="16"/>
          <w:szCs w:val="16"/>
        </w:rPr>
        <w:t>Образовательная</w:t>
      </w:r>
      <w:r w:rsidRPr="002B1AB7">
        <w:rPr>
          <w:spacing w:val="-5"/>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2-3</w:t>
      </w:r>
      <w:r w:rsidRPr="002B1AB7">
        <w:rPr>
          <w:spacing w:val="-3"/>
          <w:sz w:val="16"/>
          <w:szCs w:val="16"/>
        </w:rPr>
        <w:t xml:space="preserve"> </w:t>
      </w:r>
      <w:r w:rsidRPr="002B1AB7">
        <w:rPr>
          <w:sz w:val="16"/>
          <w:szCs w:val="16"/>
        </w:rPr>
        <w:t>лет</w:t>
      </w:r>
    </w:p>
    <w:p w:rsidR="004C5032" w:rsidRPr="002B1AB7" w:rsidRDefault="004C5032" w:rsidP="002B1AB7">
      <w:pPr>
        <w:spacing w:before="43"/>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0"/>
          <w:numId w:val="18"/>
        </w:numPr>
        <w:tabs>
          <w:tab w:val="left" w:pos="1172"/>
        </w:tabs>
        <w:spacing w:before="47"/>
        <w:ind w:hanging="306"/>
        <w:contextualSpacing/>
        <w:rPr>
          <w:sz w:val="16"/>
          <w:szCs w:val="16"/>
        </w:rPr>
      </w:pPr>
      <w:r w:rsidRPr="002B1AB7">
        <w:rPr>
          <w:sz w:val="16"/>
          <w:szCs w:val="16"/>
        </w:rPr>
        <w:t>Формирование</w:t>
      </w:r>
      <w:r w:rsidRPr="002B1AB7">
        <w:rPr>
          <w:spacing w:val="-6"/>
          <w:sz w:val="16"/>
          <w:szCs w:val="16"/>
        </w:rPr>
        <w:t xml:space="preserve"> </w:t>
      </w:r>
      <w:r w:rsidRPr="002B1AB7">
        <w:rPr>
          <w:sz w:val="16"/>
          <w:szCs w:val="16"/>
        </w:rPr>
        <w:t>словаря:</w:t>
      </w:r>
    </w:p>
    <w:p w:rsidR="004C5032" w:rsidRPr="002B1AB7" w:rsidRDefault="004C5032" w:rsidP="002B1AB7">
      <w:pPr>
        <w:pStyle w:val="a5"/>
        <w:numPr>
          <w:ilvl w:val="1"/>
          <w:numId w:val="3"/>
        </w:numPr>
        <w:tabs>
          <w:tab w:val="left" w:pos="867"/>
        </w:tabs>
        <w:spacing w:before="47"/>
        <w:ind w:left="866" w:hanging="351"/>
        <w:contextualSpacing/>
        <w:rPr>
          <w:sz w:val="16"/>
          <w:szCs w:val="16"/>
        </w:rPr>
      </w:pPr>
      <w:r w:rsidRPr="002B1AB7">
        <w:rPr>
          <w:sz w:val="16"/>
          <w:szCs w:val="16"/>
        </w:rPr>
        <w:t>развивать</w:t>
      </w:r>
      <w:r w:rsidRPr="002B1AB7">
        <w:rPr>
          <w:spacing w:val="-7"/>
          <w:sz w:val="16"/>
          <w:szCs w:val="16"/>
        </w:rPr>
        <w:t xml:space="preserve"> </w:t>
      </w:r>
      <w:r w:rsidRPr="002B1AB7">
        <w:rPr>
          <w:sz w:val="16"/>
          <w:szCs w:val="16"/>
        </w:rPr>
        <w:t>понимание</w:t>
      </w:r>
      <w:r w:rsidRPr="002B1AB7">
        <w:rPr>
          <w:spacing w:val="-1"/>
          <w:sz w:val="16"/>
          <w:szCs w:val="16"/>
        </w:rPr>
        <w:t xml:space="preserve"> </w:t>
      </w:r>
      <w:r w:rsidRPr="002B1AB7">
        <w:rPr>
          <w:sz w:val="16"/>
          <w:szCs w:val="16"/>
        </w:rPr>
        <w:t>речи</w:t>
      </w:r>
      <w:r w:rsidRPr="002B1AB7">
        <w:rPr>
          <w:spacing w:val="-2"/>
          <w:sz w:val="16"/>
          <w:szCs w:val="16"/>
        </w:rPr>
        <w:t xml:space="preserve"> </w:t>
      </w:r>
      <w:r w:rsidRPr="002B1AB7">
        <w:rPr>
          <w:sz w:val="16"/>
          <w:szCs w:val="16"/>
        </w:rPr>
        <w:t>и</w:t>
      </w:r>
      <w:r w:rsidRPr="002B1AB7">
        <w:rPr>
          <w:spacing w:val="-2"/>
          <w:sz w:val="16"/>
          <w:szCs w:val="16"/>
        </w:rPr>
        <w:t xml:space="preserve"> </w:t>
      </w:r>
      <w:r w:rsidRPr="002B1AB7">
        <w:rPr>
          <w:sz w:val="16"/>
          <w:szCs w:val="16"/>
        </w:rPr>
        <w:t>активизировать</w:t>
      </w:r>
      <w:r w:rsidRPr="002B1AB7">
        <w:rPr>
          <w:spacing w:val="-3"/>
          <w:sz w:val="16"/>
          <w:szCs w:val="16"/>
        </w:rPr>
        <w:t xml:space="preserve"> </w:t>
      </w:r>
      <w:r w:rsidRPr="002B1AB7">
        <w:rPr>
          <w:sz w:val="16"/>
          <w:szCs w:val="16"/>
        </w:rPr>
        <w:t>словарь;</w:t>
      </w:r>
    </w:p>
    <w:p w:rsidR="004C5032" w:rsidRPr="002B1AB7" w:rsidRDefault="004C5032" w:rsidP="002B1AB7">
      <w:pPr>
        <w:pStyle w:val="a5"/>
        <w:numPr>
          <w:ilvl w:val="1"/>
          <w:numId w:val="3"/>
        </w:numPr>
        <w:tabs>
          <w:tab w:val="left" w:pos="867"/>
        </w:tabs>
        <w:spacing w:before="48"/>
        <w:ind w:right="467" w:firstLine="357"/>
        <w:contextualSpacing/>
        <w:rPr>
          <w:sz w:val="16"/>
          <w:szCs w:val="16"/>
        </w:rPr>
      </w:pPr>
      <w:r w:rsidRPr="002B1AB7">
        <w:rPr>
          <w:sz w:val="16"/>
          <w:szCs w:val="16"/>
        </w:rPr>
        <w:t>формировать у детей умение по словесному указанию педагога находить</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различать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местоположение,</w:t>
      </w:r>
      <w:r w:rsidRPr="002B1AB7">
        <w:rPr>
          <w:spacing w:val="1"/>
          <w:sz w:val="16"/>
          <w:szCs w:val="16"/>
        </w:rPr>
        <w:t xml:space="preserve"> </w:t>
      </w:r>
      <w:r w:rsidRPr="002B1AB7">
        <w:rPr>
          <w:sz w:val="16"/>
          <w:szCs w:val="16"/>
        </w:rPr>
        <w:t>имитировать</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животных;</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словарь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существительными,</w:t>
      </w:r>
      <w:r w:rsidRPr="002B1AB7">
        <w:rPr>
          <w:spacing w:val="1"/>
          <w:sz w:val="16"/>
          <w:szCs w:val="16"/>
        </w:rPr>
        <w:t xml:space="preserve"> </w:t>
      </w:r>
      <w:r w:rsidRPr="002B1AB7">
        <w:rPr>
          <w:sz w:val="16"/>
          <w:szCs w:val="16"/>
        </w:rPr>
        <w:t>глаголами,</w:t>
      </w:r>
      <w:r w:rsidRPr="002B1AB7">
        <w:rPr>
          <w:spacing w:val="1"/>
          <w:sz w:val="16"/>
          <w:szCs w:val="16"/>
        </w:rPr>
        <w:t xml:space="preserve"> </w:t>
      </w:r>
      <w:r w:rsidRPr="002B1AB7">
        <w:rPr>
          <w:sz w:val="16"/>
          <w:szCs w:val="16"/>
        </w:rPr>
        <w:t>прилагательными,</w:t>
      </w:r>
      <w:r w:rsidRPr="002B1AB7">
        <w:rPr>
          <w:spacing w:val="-11"/>
          <w:sz w:val="16"/>
          <w:szCs w:val="16"/>
        </w:rPr>
        <w:t xml:space="preserve"> </w:t>
      </w:r>
      <w:r w:rsidRPr="002B1AB7">
        <w:rPr>
          <w:sz w:val="16"/>
          <w:szCs w:val="16"/>
        </w:rPr>
        <w:t>наречиями</w:t>
      </w:r>
      <w:r w:rsidRPr="002B1AB7">
        <w:rPr>
          <w:spacing w:val="-10"/>
          <w:sz w:val="16"/>
          <w:szCs w:val="16"/>
        </w:rPr>
        <w:t xml:space="preserve"> </w:t>
      </w:r>
      <w:r w:rsidRPr="002B1AB7">
        <w:rPr>
          <w:sz w:val="16"/>
          <w:szCs w:val="16"/>
        </w:rPr>
        <w:t>и</w:t>
      </w:r>
      <w:r w:rsidRPr="002B1AB7">
        <w:rPr>
          <w:spacing w:val="-10"/>
          <w:sz w:val="16"/>
          <w:szCs w:val="16"/>
        </w:rPr>
        <w:t xml:space="preserve"> </w:t>
      </w:r>
      <w:r w:rsidRPr="002B1AB7">
        <w:rPr>
          <w:sz w:val="16"/>
          <w:szCs w:val="16"/>
        </w:rPr>
        <w:t>формировать</w:t>
      </w:r>
      <w:r w:rsidRPr="002B1AB7">
        <w:rPr>
          <w:spacing w:val="-11"/>
          <w:sz w:val="16"/>
          <w:szCs w:val="16"/>
        </w:rPr>
        <w:t xml:space="preserve"> </w:t>
      </w:r>
      <w:r w:rsidRPr="002B1AB7">
        <w:rPr>
          <w:sz w:val="16"/>
          <w:szCs w:val="16"/>
        </w:rPr>
        <w:t>умение</w:t>
      </w:r>
      <w:r w:rsidRPr="002B1AB7">
        <w:rPr>
          <w:spacing w:val="-10"/>
          <w:sz w:val="16"/>
          <w:szCs w:val="16"/>
        </w:rPr>
        <w:t xml:space="preserve"> </w:t>
      </w:r>
      <w:r w:rsidRPr="002B1AB7">
        <w:rPr>
          <w:sz w:val="16"/>
          <w:szCs w:val="16"/>
        </w:rPr>
        <w:t>использовать</w:t>
      </w:r>
      <w:r w:rsidRPr="002B1AB7">
        <w:rPr>
          <w:spacing w:val="-10"/>
          <w:sz w:val="16"/>
          <w:szCs w:val="16"/>
        </w:rPr>
        <w:t xml:space="preserve"> </w:t>
      </w:r>
      <w:r w:rsidRPr="002B1AB7">
        <w:rPr>
          <w:sz w:val="16"/>
          <w:szCs w:val="16"/>
        </w:rPr>
        <w:t>данные</w:t>
      </w:r>
      <w:r w:rsidRPr="002B1AB7">
        <w:rPr>
          <w:spacing w:val="-10"/>
          <w:sz w:val="16"/>
          <w:szCs w:val="16"/>
        </w:rPr>
        <w:t xml:space="preserve"> </w:t>
      </w:r>
      <w:r w:rsidRPr="002B1AB7">
        <w:rPr>
          <w:sz w:val="16"/>
          <w:szCs w:val="16"/>
        </w:rPr>
        <w:t>слова</w:t>
      </w:r>
      <w:r w:rsidRPr="002B1AB7">
        <w:rPr>
          <w:spacing w:val="-68"/>
          <w:sz w:val="16"/>
          <w:szCs w:val="16"/>
        </w:rPr>
        <w:t xml:space="preserve"> </w:t>
      </w:r>
      <w:r w:rsidRPr="002B1AB7">
        <w:rPr>
          <w:sz w:val="16"/>
          <w:szCs w:val="16"/>
        </w:rPr>
        <w:t>в</w:t>
      </w:r>
      <w:r w:rsidRPr="002B1AB7">
        <w:rPr>
          <w:spacing w:val="-2"/>
          <w:sz w:val="16"/>
          <w:szCs w:val="16"/>
        </w:rPr>
        <w:t xml:space="preserve"> </w:t>
      </w:r>
      <w:r w:rsidRPr="002B1AB7">
        <w:rPr>
          <w:sz w:val="16"/>
          <w:szCs w:val="16"/>
        </w:rPr>
        <w:t>речи.</w:t>
      </w:r>
    </w:p>
    <w:p w:rsidR="004C5032" w:rsidRPr="002B1AB7" w:rsidRDefault="004C5032" w:rsidP="002B1AB7">
      <w:pPr>
        <w:pStyle w:val="a5"/>
        <w:numPr>
          <w:ilvl w:val="0"/>
          <w:numId w:val="18"/>
        </w:numPr>
        <w:tabs>
          <w:tab w:val="left" w:pos="1172"/>
        </w:tabs>
        <w:ind w:hanging="306"/>
        <w:contextualSpacing/>
        <w:rPr>
          <w:sz w:val="16"/>
          <w:szCs w:val="16"/>
        </w:rPr>
      </w:pPr>
      <w:r w:rsidRPr="002B1AB7">
        <w:rPr>
          <w:sz w:val="16"/>
          <w:szCs w:val="16"/>
        </w:rPr>
        <w:t>Звуковая</w:t>
      </w:r>
      <w:r w:rsidRPr="002B1AB7">
        <w:rPr>
          <w:spacing w:val="-4"/>
          <w:sz w:val="16"/>
          <w:szCs w:val="16"/>
        </w:rPr>
        <w:t xml:space="preserve"> </w:t>
      </w:r>
      <w:r w:rsidRPr="002B1AB7">
        <w:rPr>
          <w:sz w:val="16"/>
          <w:szCs w:val="16"/>
        </w:rPr>
        <w:t>культура</w:t>
      </w:r>
      <w:r w:rsidRPr="002B1AB7">
        <w:rPr>
          <w:spacing w:val="-3"/>
          <w:sz w:val="16"/>
          <w:szCs w:val="16"/>
        </w:rPr>
        <w:t xml:space="preserve"> </w:t>
      </w:r>
      <w:r w:rsidRPr="002B1AB7">
        <w:rPr>
          <w:sz w:val="16"/>
          <w:szCs w:val="16"/>
        </w:rPr>
        <w:t>речи:</w:t>
      </w:r>
    </w:p>
    <w:p w:rsidR="004C5032" w:rsidRPr="002B1AB7" w:rsidRDefault="004C5032" w:rsidP="002B1AB7">
      <w:pPr>
        <w:pStyle w:val="a5"/>
        <w:numPr>
          <w:ilvl w:val="1"/>
          <w:numId w:val="3"/>
        </w:numPr>
        <w:tabs>
          <w:tab w:val="left" w:pos="867"/>
        </w:tabs>
        <w:spacing w:before="45"/>
        <w:ind w:right="475" w:firstLine="357"/>
        <w:contextualSpacing/>
        <w:rPr>
          <w:sz w:val="16"/>
          <w:szCs w:val="16"/>
        </w:rPr>
      </w:pPr>
      <w:r w:rsidRPr="002B1AB7">
        <w:rPr>
          <w:sz w:val="16"/>
          <w:szCs w:val="16"/>
        </w:rPr>
        <w:t>упражнять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правильном</w:t>
      </w:r>
      <w:r w:rsidRPr="002B1AB7">
        <w:rPr>
          <w:spacing w:val="1"/>
          <w:sz w:val="16"/>
          <w:szCs w:val="16"/>
        </w:rPr>
        <w:t xml:space="preserve"> </w:t>
      </w:r>
      <w:r w:rsidRPr="002B1AB7">
        <w:rPr>
          <w:sz w:val="16"/>
          <w:szCs w:val="16"/>
        </w:rPr>
        <w:t>произношении</w:t>
      </w:r>
      <w:r w:rsidRPr="002B1AB7">
        <w:rPr>
          <w:spacing w:val="1"/>
          <w:sz w:val="16"/>
          <w:szCs w:val="16"/>
        </w:rPr>
        <w:t xml:space="preserve"> </w:t>
      </w:r>
      <w:r w:rsidRPr="002B1AB7">
        <w:rPr>
          <w:sz w:val="16"/>
          <w:szCs w:val="16"/>
        </w:rPr>
        <w:t>гласных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согласных</w:t>
      </w:r>
      <w:r w:rsidRPr="002B1AB7">
        <w:rPr>
          <w:spacing w:val="1"/>
          <w:sz w:val="16"/>
          <w:szCs w:val="16"/>
        </w:rPr>
        <w:t xml:space="preserve"> </w:t>
      </w:r>
      <w:r w:rsidRPr="002B1AB7">
        <w:rPr>
          <w:sz w:val="16"/>
          <w:szCs w:val="16"/>
        </w:rPr>
        <w:t>звуков,</w:t>
      </w:r>
      <w:r w:rsidRPr="002B1AB7">
        <w:rPr>
          <w:spacing w:val="-2"/>
          <w:sz w:val="16"/>
          <w:szCs w:val="16"/>
        </w:rPr>
        <w:t xml:space="preserve"> </w:t>
      </w:r>
      <w:r w:rsidRPr="002B1AB7">
        <w:rPr>
          <w:sz w:val="16"/>
          <w:szCs w:val="16"/>
        </w:rPr>
        <w:t>звукоподражаний,</w:t>
      </w:r>
      <w:r w:rsidRPr="002B1AB7">
        <w:rPr>
          <w:spacing w:val="-4"/>
          <w:sz w:val="16"/>
          <w:szCs w:val="16"/>
        </w:rPr>
        <w:t xml:space="preserve"> </w:t>
      </w:r>
      <w:r w:rsidRPr="002B1AB7">
        <w:rPr>
          <w:sz w:val="16"/>
          <w:szCs w:val="16"/>
        </w:rPr>
        <w:t>отельных</w:t>
      </w:r>
      <w:r w:rsidRPr="002B1AB7">
        <w:rPr>
          <w:spacing w:val="1"/>
          <w:sz w:val="16"/>
          <w:szCs w:val="16"/>
        </w:rPr>
        <w:t xml:space="preserve"> </w:t>
      </w:r>
      <w:r w:rsidRPr="002B1AB7">
        <w:rPr>
          <w:sz w:val="16"/>
          <w:szCs w:val="16"/>
        </w:rPr>
        <w:t>слов;</w:t>
      </w:r>
    </w:p>
    <w:p w:rsidR="004C5032" w:rsidRPr="002B1AB7" w:rsidRDefault="004C5032" w:rsidP="002B1AB7">
      <w:pPr>
        <w:pStyle w:val="a5"/>
        <w:numPr>
          <w:ilvl w:val="1"/>
          <w:numId w:val="3"/>
        </w:numPr>
        <w:tabs>
          <w:tab w:val="left" w:pos="867"/>
        </w:tabs>
        <w:spacing w:before="2"/>
        <w:ind w:right="472"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правильное</w:t>
      </w:r>
      <w:r w:rsidRPr="002B1AB7">
        <w:rPr>
          <w:spacing w:val="1"/>
          <w:sz w:val="16"/>
          <w:szCs w:val="16"/>
        </w:rPr>
        <w:t xml:space="preserve"> </w:t>
      </w:r>
      <w:r w:rsidRPr="002B1AB7">
        <w:rPr>
          <w:sz w:val="16"/>
          <w:szCs w:val="16"/>
        </w:rPr>
        <w:t>произношение</w:t>
      </w:r>
      <w:r w:rsidRPr="002B1AB7">
        <w:rPr>
          <w:spacing w:val="1"/>
          <w:sz w:val="16"/>
          <w:szCs w:val="16"/>
        </w:rPr>
        <w:t xml:space="preserve"> </w:t>
      </w:r>
      <w:r w:rsidRPr="002B1AB7">
        <w:rPr>
          <w:sz w:val="16"/>
          <w:szCs w:val="16"/>
        </w:rPr>
        <w:t>звукоподражательных</w:t>
      </w:r>
      <w:r w:rsidRPr="002B1AB7">
        <w:rPr>
          <w:spacing w:val="1"/>
          <w:sz w:val="16"/>
          <w:szCs w:val="16"/>
        </w:rPr>
        <w:t xml:space="preserve"> </w:t>
      </w:r>
      <w:r w:rsidRPr="002B1AB7">
        <w:rPr>
          <w:sz w:val="16"/>
          <w:szCs w:val="16"/>
        </w:rPr>
        <w:t>слов</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разном</w:t>
      </w:r>
      <w:r w:rsidRPr="002B1AB7">
        <w:rPr>
          <w:spacing w:val="-1"/>
          <w:sz w:val="16"/>
          <w:szCs w:val="16"/>
        </w:rPr>
        <w:t xml:space="preserve"> </w:t>
      </w:r>
      <w:r w:rsidRPr="002B1AB7">
        <w:rPr>
          <w:sz w:val="16"/>
          <w:szCs w:val="16"/>
        </w:rPr>
        <w:t>темпе,</w:t>
      </w:r>
      <w:r w:rsidRPr="002B1AB7">
        <w:rPr>
          <w:spacing w:val="-1"/>
          <w:sz w:val="16"/>
          <w:szCs w:val="16"/>
        </w:rPr>
        <w:t xml:space="preserve"> </w:t>
      </w:r>
      <w:r w:rsidRPr="002B1AB7">
        <w:rPr>
          <w:sz w:val="16"/>
          <w:szCs w:val="16"/>
        </w:rPr>
        <w:t>с</w:t>
      </w:r>
      <w:r w:rsidRPr="002B1AB7">
        <w:rPr>
          <w:spacing w:val="-3"/>
          <w:sz w:val="16"/>
          <w:szCs w:val="16"/>
        </w:rPr>
        <w:t xml:space="preserve"> </w:t>
      </w:r>
      <w:r w:rsidRPr="002B1AB7">
        <w:rPr>
          <w:sz w:val="16"/>
          <w:szCs w:val="16"/>
        </w:rPr>
        <w:t>разной силой голоса.</w:t>
      </w:r>
    </w:p>
    <w:p w:rsidR="004C5032" w:rsidRPr="002B1AB7" w:rsidRDefault="004C5032" w:rsidP="002B1AB7">
      <w:pPr>
        <w:pStyle w:val="a5"/>
        <w:numPr>
          <w:ilvl w:val="0"/>
          <w:numId w:val="18"/>
        </w:numPr>
        <w:tabs>
          <w:tab w:val="left" w:pos="1172"/>
        </w:tabs>
        <w:spacing w:before="2"/>
        <w:ind w:hanging="306"/>
        <w:contextualSpacing/>
        <w:rPr>
          <w:sz w:val="16"/>
          <w:szCs w:val="16"/>
        </w:rPr>
      </w:pPr>
      <w:r w:rsidRPr="002B1AB7">
        <w:rPr>
          <w:sz w:val="16"/>
          <w:szCs w:val="16"/>
        </w:rPr>
        <w:t>Грамматический</w:t>
      </w:r>
      <w:r w:rsidRPr="002B1AB7">
        <w:rPr>
          <w:spacing w:val="-5"/>
          <w:sz w:val="16"/>
          <w:szCs w:val="16"/>
        </w:rPr>
        <w:t xml:space="preserve"> </w:t>
      </w:r>
      <w:r w:rsidRPr="002B1AB7">
        <w:rPr>
          <w:sz w:val="16"/>
          <w:szCs w:val="16"/>
        </w:rPr>
        <w:t>строй</w:t>
      </w:r>
      <w:r w:rsidRPr="002B1AB7">
        <w:rPr>
          <w:spacing w:val="-4"/>
          <w:sz w:val="16"/>
          <w:szCs w:val="16"/>
        </w:rPr>
        <w:t xml:space="preserve"> </w:t>
      </w:r>
      <w:r w:rsidRPr="002B1AB7">
        <w:rPr>
          <w:sz w:val="16"/>
          <w:szCs w:val="16"/>
        </w:rPr>
        <w:t>речи:</w:t>
      </w:r>
    </w:p>
    <w:p w:rsidR="004C5032" w:rsidRPr="002B1AB7" w:rsidRDefault="004C5032" w:rsidP="002B1AB7">
      <w:pPr>
        <w:pStyle w:val="a5"/>
        <w:numPr>
          <w:ilvl w:val="1"/>
          <w:numId w:val="3"/>
        </w:numPr>
        <w:tabs>
          <w:tab w:val="left" w:pos="867"/>
        </w:tabs>
        <w:spacing w:before="49"/>
        <w:ind w:right="472"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согласовывать</w:t>
      </w:r>
      <w:r w:rsidRPr="002B1AB7">
        <w:rPr>
          <w:spacing w:val="1"/>
          <w:sz w:val="16"/>
          <w:szCs w:val="16"/>
        </w:rPr>
        <w:t xml:space="preserve"> </w:t>
      </w:r>
      <w:r w:rsidRPr="002B1AB7">
        <w:rPr>
          <w:sz w:val="16"/>
          <w:szCs w:val="16"/>
        </w:rPr>
        <w:t>существительные</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местоимения</w:t>
      </w:r>
      <w:r w:rsidRPr="002B1AB7">
        <w:rPr>
          <w:spacing w:val="-1"/>
          <w:sz w:val="16"/>
          <w:szCs w:val="16"/>
        </w:rPr>
        <w:t xml:space="preserve"> </w:t>
      </w:r>
      <w:r w:rsidRPr="002B1AB7">
        <w:rPr>
          <w:sz w:val="16"/>
          <w:szCs w:val="16"/>
        </w:rPr>
        <w:t>с глаголами,</w:t>
      </w:r>
      <w:r w:rsidRPr="002B1AB7">
        <w:rPr>
          <w:spacing w:val="-1"/>
          <w:sz w:val="16"/>
          <w:szCs w:val="16"/>
        </w:rPr>
        <w:t xml:space="preserve"> </w:t>
      </w:r>
      <w:r w:rsidRPr="002B1AB7">
        <w:rPr>
          <w:sz w:val="16"/>
          <w:szCs w:val="16"/>
        </w:rPr>
        <w:t>составлять</w:t>
      </w:r>
      <w:r w:rsidRPr="002B1AB7">
        <w:rPr>
          <w:spacing w:val="-2"/>
          <w:sz w:val="16"/>
          <w:szCs w:val="16"/>
        </w:rPr>
        <w:t xml:space="preserve"> </w:t>
      </w:r>
      <w:r w:rsidRPr="002B1AB7">
        <w:rPr>
          <w:sz w:val="16"/>
          <w:szCs w:val="16"/>
        </w:rPr>
        <w:t>фразы</w:t>
      </w:r>
      <w:r w:rsidRPr="002B1AB7">
        <w:rPr>
          <w:spacing w:val="-3"/>
          <w:sz w:val="16"/>
          <w:szCs w:val="16"/>
        </w:rPr>
        <w:t xml:space="preserve"> </w:t>
      </w:r>
      <w:r w:rsidRPr="002B1AB7">
        <w:rPr>
          <w:sz w:val="16"/>
          <w:szCs w:val="16"/>
        </w:rPr>
        <w:t>из</w:t>
      </w:r>
      <w:r w:rsidRPr="002B1AB7">
        <w:rPr>
          <w:spacing w:val="-1"/>
          <w:sz w:val="16"/>
          <w:szCs w:val="16"/>
        </w:rPr>
        <w:t xml:space="preserve"> </w:t>
      </w:r>
      <w:r w:rsidRPr="002B1AB7">
        <w:rPr>
          <w:sz w:val="16"/>
          <w:szCs w:val="16"/>
        </w:rPr>
        <w:t>3-4 слов.</w:t>
      </w:r>
    </w:p>
    <w:p w:rsidR="004C5032" w:rsidRPr="002B1AB7" w:rsidRDefault="004C5032" w:rsidP="002B1AB7">
      <w:pPr>
        <w:pStyle w:val="a5"/>
        <w:numPr>
          <w:ilvl w:val="0"/>
          <w:numId w:val="18"/>
        </w:numPr>
        <w:tabs>
          <w:tab w:val="left" w:pos="1172"/>
        </w:tabs>
        <w:spacing w:before="4"/>
        <w:ind w:hanging="306"/>
        <w:contextualSpacing/>
        <w:rPr>
          <w:sz w:val="16"/>
          <w:szCs w:val="16"/>
        </w:rPr>
      </w:pPr>
      <w:r w:rsidRPr="002B1AB7">
        <w:rPr>
          <w:sz w:val="16"/>
          <w:szCs w:val="16"/>
        </w:rPr>
        <w:t>Связная</w:t>
      </w:r>
      <w:r w:rsidRPr="002B1AB7">
        <w:rPr>
          <w:spacing w:val="-3"/>
          <w:sz w:val="16"/>
          <w:szCs w:val="16"/>
        </w:rPr>
        <w:t xml:space="preserve"> </w:t>
      </w:r>
      <w:r w:rsidRPr="002B1AB7">
        <w:rPr>
          <w:sz w:val="16"/>
          <w:szCs w:val="16"/>
        </w:rPr>
        <w:t>речь:</w:t>
      </w:r>
    </w:p>
    <w:p w:rsidR="004C5032" w:rsidRPr="002B1AB7" w:rsidRDefault="004C5032" w:rsidP="002B1AB7">
      <w:pPr>
        <w:pStyle w:val="a5"/>
        <w:numPr>
          <w:ilvl w:val="1"/>
          <w:numId w:val="3"/>
        </w:numPr>
        <w:tabs>
          <w:tab w:val="left" w:pos="867"/>
        </w:tabs>
        <w:spacing w:before="47"/>
        <w:ind w:right="471" w:firstLine="357"/>
        <w:contextualSpacing/>
        <w:rPr>
          <w:sz w:val="16"/>
          <w:szCs w:val="16"/>
        </w:rPr>
      </w:pPr>
      <w:r w:rsidRPr="002B1AB7">
        <w:rPr>
          <w:sz w:val="16"/>
          <w:szCs w:val="16"/>
        </w:rPr>
        <w:t>продолжать</w:t>
      </w:r>
      <w:r w:rsidRPr="002B1AB7">
        <w:rPr>
          <w:spacing w:val="-8"/>
          <w:sz w:val="16"/>
          <w:szCs w:val="16"/>
        </w:rPr>
        <w:t xml:space="preserve"> </w:t>
      </w:r>
      <w:r w:rsidRPr="002B1AB7">
        <w:rPr>
          <w:sz w:val="16"/>
          <w:szCs w:val="16"/>
        </w:rPr>
        <w:t>развивать</w:t>
      </w:r>
      <w:r w:rsidRPr="002B1AB7">
        <w:rPr>
          <w:spacing w:val="-6"/>
          <w:sz w:val="16"/>
          <w:szCs w:val="16"/>
        </w:rPr>
        <w:t xml:space="preserve"> </w:t>
      </w:r>
      <w:r w:rsidRPr="002B1AB7">
        <w:rPr>
          <w:sz w:val="16"/>
          <w:szCs w:val="16"/>
        </w:rPr>
        <w:t>у</w:t>
      </w:r>
      <w:r w:rsidRPr="002B1AB7">
        <w:rPr>
          <w:spacing w:val="-10"/>
          <w:sz w:val="16"/>
          <w:szCs w:val="16"/>
        </w:rPr>
        <w:t xml:space="preserve"> </w:t>
      </w:r>
      <w:r w:rsidRPr="002B1AB7">
        <w:rPr>
          <w:sz w:val="16"/>
          <w:szCs w:val="16"/>
        </w:rPr>
        <w:t>детей</w:t>
      </w:r>
      <w:r w:rsidRPr="002B1AB7">
        <w:rPr>
          <w:spacing w:val="-6"/>
          <w:sz w:val="16"/>
          <w:szCs w:val="16"/>
        </w:rPr>
        <w:t xml:space="preserve"> </w:t>
      </w:r>
      <w:r w:rsidRPr="002B1AB7">
        <w:rPr>
          <w:sz w:val="16"/>
          <w:szCs w:val="16"/>
        </w:rPr>
        <w:t>умения</w:t>
      </w:r>
      <w:r w:rsidRPr="002B1AB7">
        <w:rPr>
          <w:spacing w:val="-9"/>
          <w:sz w:val="16"/>
          <w:szCs w:val="16"/>
        </w:rPr>
        <w:t xml:space="preserve"> </w:t>
      </w:r>
      <w:r w:rsidRPr="002B1AB7">
        <w:rPr>
          <w:sz w:val="16"/>
          <w:szCs w:val="16"/>
        </w:rPr>
        <w:t>понимать</w:t>
      </w:r>
      <w:r w:rsidRPr="002B1AB7">
        <w:rPr>
          <w:spacing w:val="-10"/>
          <w:sz w:val="16"/>
          <w:szCs w:val="16"/>
        </w:rPr>
        <w:t xml:space="preserve"> </w:t>
      </w:r>
      <w:r w:rsidRPr="002B1AB7">
        <w:rPr>
          <w:sz w:val="16"/>
          <w:szCs w:val="16"/>
        </w:rPr>
        <w:t>речь</w:t>
      </w:r>
      <w:r w:rsidRPr="002B1AB7">
        <w:rPr>
          <w:spacing w:val="-7"/>
          <w:sz w:val="16"/>
          <w:szCs w:val="16"/>
        </w:rPr>
        <w:t xml:space="preserve"> </w:t>
      </w:r>
      <w:r w:rsidRPr="002B1AB7">
        <w:rPr>
          <w:sz w:val="16"/>
          <w:szCs w:val="16"/>
        </w:rPr>
        <w:t>педагога,</w:t>
      </w:r>
      <w:r w:rsidRPr="002B1AB7">
        <w:rPr>
          <w:spacing w:val="-7"/>
          <w:sz w:val="16"/>
          <w:szCs w:val="16"/>
        </w:rPr>
        <w:t xml:space="preserve"> </w:t>
      </w:r>
      <w:r w:rsidRPr="002B1AB7">
        <w:rPr>
          <w:sz w:val="16"/>
          <w:szCs w:val="16"/>
        </w:rPr>
        <w:t>отвечать</w:t>
      </w:r>
      <w:r w:rsidRPr="002B1AB7">
        <w:rPr>
          <w:spacing w:val="-10"/>
          <w:sz w:val="16"/>
          <w:szCs w:val="16"/>
        </w:rPr>
        <w:t xml:space="preserve"> </w:t>
      </w:r>
      <w:r w:rsidRPr="002B1AB7">
        <w:rPr>
          <w:sz w:val="16"/>
          <w:szCs w:val="16"/>
        </w:rPr>
        <w:t>на</w:t>
      </w:r>
      <w:r w:rsidRPr="002B1AB7">
        <w:rPr>
          <w:spacing w:val="-68"/>
          <w:sz w:val="16"/>
          <w:szCs w:val="16"/>
        </w:rPr>
        <w:t xml:space="preserve"> </w:t>
      </w:r>
      <w:r w:rsidRPr="002B1AB7">
        <w:rPr>
          <w:sz w:val="16"/>
          <w:szCs w:val="16"/>
        </w:rPr>
        <w:t>вопросы; рассказывать</w:t>
      </w:r>
      <w:r w:rsidRPr="002B1AB7">
        <w:rPr>
          <w:spacing w:val="-1"/>
          <w:sz w:val="16"/>
          <w:szCs w:val="16"/>
        </w:rPr>
        <w:t xml:space="preserve"> </w:t>
      </w:r>
      <w:r w:rsidRPr="002B1AB7">
        <w:rPr>
          <w:sz w:val="16"/>
          <w:szCs w:val="16"/>
        </w:rPr>
        <w:t>об</w:t>
      </w:r>
      <w:r w:rsidRPr="002B1AB7">
        <w:rPr>
          <w:spacing w:val="-2"/>
          <w:sz w:val="16"/>
          <w:szCs w:val="16"/>
        </w:rPr>
        <w:t xml:space="preserve"> </w:t>
      </w:r>
      <w:r w:rsidRPr="002B1AB7">
        <w:rPr>
          <w:sz w:val="16"/>
          <w:szCs w:val="16"/>
        </w:rPr>
        <w:t>окружающем</w:t>
      </w:r>
      <w:r w:rsidRPr="002B1AB7">
        <w:rPr>
          <w:spacing w:val="-3"/>
          <w:sz w:val="16"/>
          <w:szCs w:val="16"/>
        </w:rPr>
        <w:t xml:space="preserve"> </w:t>
      </w:r>
      <w:r w:rsidRPr="002B1AB7">
        <w:rPr>
          <w:sz w:val="16"/>
          <w:szCs w:val="16"/>
        </w:rPr>
        <w:t>в</w:t>
      </w:r>
      <w:r w:rsidRPr="002B1AB7">
        <w:rPr>
          <w:spacing w:val="-2"/>
          <w:sz w:val="16"/>
          <w:szCs w:val="16"/>
        </w:rPr>
        <w:t xml:space="preserve"> </w:t>
      </w:r>
      <w:r w:rsidRPr="002B1AB7">
        <w:rPr>
          <w:sz w:val="16"/>
          <w:szCs w:val="16"/>
        </w:rPr>
        <w:t>2-4</w:t>
      </w:r>
      <w:r w:rsidRPr="002B1AB7">
        <w:rPr>
          <w:spacing w:val="1"/>
          <w:sz w:val="16"/>
          <w:szCs w:val="16"/>
        </w:rPr>
        <w:t xml:space="preserve"> </w:t>
      </w:r>
      <w:r w:rsidRPr="002B1AB7">
        <w:rPr>
          <w:sz w:val="16"/>
          <w:szCs w:val="16"/>
        </w:rPr>
        <w:t>предложениях.</w:t>
      </w:r>
    </w:p>
    <w:p w:rsidR="004C5032" w:rsidRPr="002B1AB7" w:rsidRDefault="004C5032" w:rsidP="002B1AB7">
      <w:pPr>
        <w:pStyle w:val="a5"/>
        <w:numPr>
          <w:ilvl w:val="0"/>
          <w:numId w:val="18"/>
        </w:numPr>
        <w:tabs>
          <w:tab w:val="left" w:pos="1172"/>
        </w:tabs>
        <w:spacing w:before="3"/>
        <w:ind w:hanging="306"/>
        <w:contextualSpacing/>
        <w:rPr>
          <w:sz w:val="16"/>
          <w:szCs w:val="16"/>
        </w:rPr>
      </w:pPr>
      <w:r w:rsidRPr="002B1AB7">
        <w:rPr>
          <w:sz w:val="16"/>
          <w:szCs w:val="16"/>
        </w:rPr>
        <w:t>Интерес</w:t>
      </w:r>
      <w:r w:rsidRPr="002B1AB7">
        <w:rPr>
          <w:spacing w:val="-3"/>
          <w:sz w:val="16"/>
          <w:szCs w:val="16"/>
        </w:rPr>
        <w:t xml:space="preserve"> </w:t>
      </w:r>
      <w:r w:rsidRPr="002B1AB7">
        <w:rPr>
          <w:sz w:val="16"/>
          <w:szCs w:val="16"/>
        </w:rPr>
        <w:t>к</w:t>
      </w:r>
      <w:r w:rsidRPr="002B1AB7">
        <w:rPr>
          <w:spacing w:val="-6"/>
          <w:sz w:val="16"/>
          <w:szCs w:val="16"/>
        </w:rPr>
        <w:t xml:space="preserve"> </w:t>
      </w:r>
      <w:r w:rsidRPr="002B1AB7">
        <w:rPr>
          <w:sz w:val="16"/>
          <w:szCs w:val="16"/>
        </w:rPr>
        <w:t>художественной</w:t>
      </w:r>
      <w:r w:rsidRPr="002B1AB7">
        <w:rPr>
          <w:spacing w:val="-2"/>
          <w:sz w:val="16"/>
          <w:szCs w:val="16"/>
        </w:rPr>
        <w:t xml:space="preserve"> </w:t>
      </w:r>
      <w:r w:rsidRPr="002B1AB7">
        <w:rPr>
          <w:sz w:val="16"/>
          <w:szCs w:val="16"/>
        </w:rPr>
        <w:t>литературе:</w:t>
      </w:r>
    </w:p>
    <w:p w:rsidR="004C5032" w:rsidRPr="002B1AB7" w:rsidRDefault="004C5032" w:rsidP="002B1AB7">
      <w:pPr>
        <w:pStyle w:val="a5"/>
        <w:numPr>
          <w:ilvl w:val="1"/>
          <w:numId w:val="3"/>
        </w:numPr>
        <w:tabs>
          <w:tab w:val="left" w:pos="867"/>
        </w:tabs>
        <w:spacing w:before="47"/>
        <w:ind w:right="463"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воспринимать</w:t>
      </w:r>
      <w:r w:rsidRPr="002B1AB7">
        <w:rPr>
          <w:spacing w:val="1"/>
          <w:sz w:val="16"/>
          <w:szCs w:val="16"/>
        </w:rPr>
        <w:t xml:space="preserve"> </w:t>
      </w:r>
      <w:r w:rsidRPr="002B1AB7">
        <w:rPr>
          <w:sz w:val="16"/>
          <w:szCs w:val="16"/>
        </w:rPr>
        <w:t>небольшие</w:t>
      </w:r>
      <w:r w:rsidRPr="002B1AB7">
        <w:rPr>
          <w:spacing w:val="1"/>
          <w:sz w:val="16"/>
          <w:szCs w:val="16"/>
        </w:rPr>
        <w:t xml:space="preserve"> </w:t>
      </w:r>
      <w:r w:rsidRPr="002B1AB7">
        <w:rPr>
          <w:sz w:val="16"/>
          <w:szCs w:val="16"/>
        </w:rPr>
        <w:t>по</w:t>
      </w:r>
      <w:r w:rsidRPr="002B1AB7">
        <w:rPr>
          <w:spacing w:val="1"/>
          <w:sz w:val="16"/>
          <w:szCs w:val="16"/>
        </w:rPr>
        <w:t xml:space="preserve"> </w:t>
      </w:r>
      <w:r w:rsidR="00CD3CF5" w:rsidRPr="002B1AB7">
        <w:rPr>
          <w:sz w:val="16"/>
          <w:szCs w:val="16"/>
        </w:rPr>
        <w:t>объёму</w:t>
      </w:r>
      <w:r w:rsidRPr="002B1AB7">
        <w:rPr>
          <w:spacing w:val="-2"/>
          <w:sz w:val="16"/>
          <w:szCs w:val="16"/>
        </w:rPr>
        <w:t xml:space="preserve"> </w:t>
      </w:r>
      <w:r w:rsidRPr="002B1AB7">
        <w:rPr>
          <w:sz w:val="16"/>
          <w:szCs w:val="16"/>
        </w:rPr>
        <w:t>сказки</w:t>
      </w:r>
      <w:r w:rsidR="00CD3CF5" w:rsidRPr="002B1AB7">
        <w:rPr>
          <w:sz w:val="16"/>
          <w:szCs w:val="16"/>
        </w:rPr>
        <w:t xml:space="preserve">, потешки </w:t>
      </w:r>
      <w:r w:rsidRPr="002B1AB7">
        <w:rPr>
          <w:sz w:val="16"/>
          <w:szCs w:val="16"/>
        </w:rPr>
        <w:t xml:space="preserve"> и</w:t>
      </w:r>
      <w:r w:rsidRPr="002B1AB7">
        <w:rPr>
          <w:spacing w:val="-4"/>
          <w:sz w:val="16"/>
          <w:szCs w:val="16"/>
        </w:rPr>
        <w:t xml:space="preserve"> </w:t>
      </w:r>
      <w:r w:rsidRPr="002B1AB7">
        <w:rPr>
          <w:sz w:val="16"/>
          <w:szCs w:val="16"/>
        </w:rPr>
        <w:t>рассказы с</w:t>
      </w:r>
      <w:r w:rsidRPr="002B1AB7">
        <w:rPr>
          <w:spacing w:val="-1"/>
          <w:sz w:val="16"/>
          <w:szCs w:val="16"/>
        </w:rPr>
        <w:t xml:space="preserve"> </w:t>
      </w:r>
      <w:r w:rsidRPr="002B1AB7">
        <w:rPr>
          <w:sz w:val="16"/>
          <w:szCs w:val="16"/>
        </w:rPr>
        <w:t>наглядным</w:t>
      </w:r>
      <w:r w:rsidRPr="002B1AB7">
        <w:rPr>
          <w:spacing w:val="-1"/>
          <w:sz w:val="16"/>
          <w:szCs w:val="16"/>
        </w:rPr>
        <w:t xml:space="preserve"> </w:t>
      </w:r>
      <w:r w:rsidRPr="002B1AB7">
        <w:rPr>
          <w:sz w:val="16"/>
          <w:szCs w:val="16"/>
        </w:rPr>
        <w:t>сопровождением (и без</w:t>
      </w:r>
      <w:r w:rsidRPr="002B1AB7">
        <w:rPr>
          <w:spacing w:val="-4"/>
          <w:sz w:val="16"/>
          <w:szCs w:val="16"/>
        </w:rPr>
        <w:t xml:space="preserve"> </w:t>
      </w:r>
      <w:r w:rsidRPr="002B1AB7">
        <w:rPr>
          <w:sz w:val="16"/>
          <w:szCs w:val="16"/>
        </w:rPr>
        <w:t>него);</w:t>
      </w:r>
    </w:p>
    <w:p w:rsidR="004C5032" w:rsidRPr="002B1AB7" w:rsidRDefault="004C5032" w:rsidP="002B1AB7">
      <w:pPr>
        <w:pStyle w:val="a5"/>
        <w:numPr>
          <w:ilvl w:val="1"/>
          <w:numId w:val="3"/>
        </w:numPr>
        <w:tabs>
          <w:tab w:val="left" w:pos="867"/>
        </w:tabs>
        <w:spacing w:before="3"/>
        <w:ind w:right="468" w:firstLine="357"/>
        <w:contextualSpacing/>
        <w:rPr>
          <w:sz w:val="16"/>
          <w:szCs w:val="16"/>
        </w:rPr>
      </w:pPr>
      <w:r w:rsidRPr="002B1AB7">
        <w:rPr>
          <w:sz w:val="16"/>
          <w:szCs w:val="16"/>
        </w:rPr>
        <w:t>побуждать</w:t>
      </w:r>
      <w:r w:rsidRPr="002B1AB7">
        <w:rPr>
          <w:spacing w:val="1"/>
          <w:sz w:val="16"/>
          <w:szCs w:val="16"/>
        </w:rPr>
        <w:t xml:space="preserve"> </w:t>
      </w:r>
      <w:r w:rsidRPr="002B1AB7">
        <w:rPr>
          <w:sz w:val="16"/>
          <w:szCs w:val="16"/>
        </w:rPr>
        <w:t>договаривать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произносить</w:t>
      </w:r>
      <w:r w:rsidRPr="002B1AB7">
        <w:rPr>
          <w:spacing w:val="1"/>
          <w:sz w:val="16"/>
          <w:szCs w:val="16"/>
        </w:rPr>
        <w:t xml:space="preserve"> </w:t>
      </w:r>
      <w:r w:rsidRPr="002B1AB7">
        <w:rPr>
          <w:sz w:val="16"/>
          <w:szCs w:val="16"/>
        </w:rPr>
        <w:t>четверостишия</w:t>
      </w:r>
      <w:r w:rsidRPr="002B1AB7">
        <w:rPr>
          <w:spacing w:val="1"/>
          <w:sz w:val="16"/>
          <w:szCs w:val="16"/>
        </w:rPr>
        <w:t xml:space="preserve"> </w:t>
      </w:r>
      <w:r w:rsidRPr="002B1AB7">
        <w:rPr>
          <w:sz w:val="16"/>
          <w:szCs w:val="16"/>
        </w:rPr>
        <w:t>уже</w:t>
      </w:r>
      <w:r w:rsidRPr="002B1AB7">
        <w:rPr>
          <w:spacing w:val="1"/>
          <w:sz w:val="16"/>
          <w:szCs w:val="16"/>
        </w:rPr>
        <w:t xml:space="preserve"> </w:t>
      </w:r>
      <w:r w:rsidRPr="002B1AB7">
        <w:rPr>
          <w:sz w:val="16"/>
          <w:szCs w:val="16"/>
        </w:rPr>
        <w:t>известных</w:t>
      </w:r>
      <w:r w:rsidRPr="002B1AB7">
        <w:rPr>
          <w:spacing w:val="-67"/>
          <w:sz w:val="16"/>
          <w:szCs w:val="16"/>
        </w:rPr>
        <w:t xml:space="preserve"> </w:t>
      </w:r>
      <w:r w:rsidRPr="002B1AB7">
        <w:rPr>
          <w:sz w:val="16"/>
          <w:szCs w:val="16"/>
        </w:rPr>
        <w:t>ребёнку</w:t>
      </w:r>
      <w:r w:rsidRPr="002B1AB7">
        <w:rPr>
          <w:spacing w:val="1"/>
          <w:sz w:val="16"/>
          <w:szCs w:val="16"/>
        </w:rPr>
        <w:t xml:space="preserve"> </w:t>
      </w:r>
      <w:r w:rsidRPr="002B1AB7">
        <w:rPr>
          <w:sz w:val="16"/>
          <w:szCs w:val="16"/>
        </w:rPr>
        <w:t>стихов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песенок,</w:t>
      </w:r>
      <w:r w:rsidRPr="002B1AB7">
        <w:rPr>
          <w:spacing w:val="1"/>
          <w:sz w:val="16"/>
          <w:szCs w:val="16"/>
        </w:rPr>
        <w:t xml:space="preserve"> </w:t>
      </w:r>
      <w:r w:rsidRPr="002B1AB7">
        <w:rPr>
          <w:sz w:val="16"/>
          <w:szCs w:val="16"/>
        </w:rPr>
        <w:t>воспроизводить</w:t>
      </w:r>
      <w:r w:rsidRPr="002B1AB7">
        <w:rPr>
          <w:spacing w:val="1"/>
          <w:sz w:val="16"/>
          <w:szCs w:val="16"/>
        </w:rPr>
        <w:t xml:space="preserve"> </w:t>
      </w:r>
      <w:r w:rsidRPr="002B1AB7">
        <w:rPr>
          <w:sz w:val="16"/>
          <w:szCs w:val="16"/>
        </w:rPr>
        <w:t>игровые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движения</w:t>
      </w:r>
      <w:r w:rsidRPr="002B1AB7">
        <w:rPr>
          <w:spacing w:val="-67"/>
          <w:sz w:val="16"/>
          <w:szCs w:val="16"/>
        </w:rPr>
        <w:t xml:space="preserve"> </w:t>
      </w:r>
      <w:r w:rsidRPr="002B1AB7">
        <w:rPr>
          <w:sz w:val="16"/>
          <w:szCs w:val="16"/>
        </w:rPr>
        <w:t>персонажей;</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поощрять</w:t>
      </w:r>
      <w:r w:rsidRPr="002B1AB7">
        <w:rPr>
          <w:spacing w:val="1"/>
          <w:sz w:val="16"/>
          <w:szCs w:val="16"/>
        </w:rPr>
        <w:t xml:space="preserve"> </w:t>
      </w:r>
      <w:r w:rsidRPr="002B1AB7">
        <w:rPr>
          <w:sz w:val="16"/>
          <w:szCs w:val="16"/>
        </w:rPr>
        <w:t>отклик</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ритм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мелодичность</w:t>
      </w:r>
      <w:r w:rsidRPr="002B1AB7">
        <w:rPr>
          <w:spacing w:val="1"/>
          <w:sz w:val="16"/>
          <w:szCs w:val="16"/>
        </w:rPr>
        <w:t xml:space="preserve"> </w:t>
      </w:r>
      <w:r w:rsidRPr="002B1AB7">
        <w:rPr>
          <w:sz w:val="16"/>
          <w:szCs w:val="16"/>
        </w:rPr>
        <w:t>стихотворений,</w:t>
      </w:r>
      <w:r w:rsidRPr="002B1AB7">
        <w:rPr>
          <w:spacing w:val="1"/>
          <w:sz w:val="16"/>
          <w:szCs w:val="16"/>
        </w:rPr>
        <w:t xml:space="preserve"> </w:t>
      </w:r>
      <w:r w:rsidRPr="002B1AB7">
        <w:rPr>
          <w:sz w:val="16"/>
          <w:szCs w:val="16"/>
        </w:rPr>
        <w:t>потешек;</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чтения</w:t>
      </w:r>
      <w:r w:rsidRPr="002B1AB7">
        <w:rPr>
          <w:spacing w:val="1"/>
          <w:sz w:val="16"/>
          <w:szCs w:val="16"/>
        </w:rPr>
        <w:t xml:space="preserve"> </w:t>
      </w:r>
      <w:r w:rsidRPr="002B1AB7">
        <w:rPr>
          <w:sz w:val="16"/>
          <w:szCs w:val="16"/>
        </w:rPr>
        <w:t>произведения</w:t>
      </w:r>
      <w:r w:rsidRPr="002B1AB7">
        <w:rPr>
          <w:spacing w:val="1"/>
          <w:sz w:val="16"/>
          <w:szCs w:val="16"/>
        </w:rPr>
        <w:t xml:space="preserve"> </w:t>
      </w:r>
      <w:r w:rsidRPr="002B1AB7">
        <w:rPr>
          <w:sz w:val="16"/>
          <w:szCs w:val="16"/>
        </w:rPr>
        <w:t>повторять</w:t>
      </w:r>
      <w:r w:rsidRPr="002B1AB7">
        <w:rPr>
          <w:spacing w:val="1"/>
          <w:sz w:val="16"/>
          <w:szCs w:val="16"/>
        </w:rPr>
        <w:t xml:space="preserve"> </w:t>
      </w:r>
      <w:r w:rsidRPr="002B1AB7">
        <w:rPr>
          <w:sz w:val="16"/>
          <w:szCs w:val="16"/>
        </w:rPr>
        <w:t>звуковые</w:t>
      </w:r>
      <w:r w:rsidRPr="002B1AB7">
        <w:rPr>
          <w:spacing w:val="1"/>
          <w:sz w:val="16"/>
          <w:szCs w:val="16"/>
        </w:rPr>
        <w:t xml:space="preserve"> </w:t>
      </w:r>
      <w:r w:rsidRPr="002B1AB7">
        <w:rPr>
          <w:sz w:val="16"/>
          <w:szCs w:val="16"/>
        </w:rPr>
        <w:t>жесты;</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произносить</w:t>
      </w:r>
      <w:r w:rsidRPr="002B1AB7">
        <w:rPr>
          <w:spacing w:val="1"/>
          <w:sz w:val="16"/>
          <w:szCs w:val="16"/>
        </w:rPr>
        <w:t xml:space="preserve"> </w:t>
      </w:r>
      <w:r w:rsidRPr="002B1AB7">
        <w:rPr>
          <w:sz w:val="16"/>
          <w:szCs w:val="16"/>
        </w:rPr>
        <w:t>звукоподражания,</w:t>
      </w:r>
      <w:r w:rsidRPr="002B1AB7">
        <w:rPr>
          <w:spacing w:val="1"/>
          <w:sz w:val="16"/>
          <w:szCs w:val="16"/>
        </w:rPr>
        <w:t xml:space="preserve"> </w:t>
      </w:r>
      <w:r w:rsidRPr="002B1AB7">
        <w:rPr>
          <w:sz w:val="16"/>
          <w:szCs w:val="16"/>
        </w:rPr>
        <w:t>связанные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содержанием литературного материала (мяу-мяу, тик-так, баю-бай, ква-ква и</w:t>
      </w:r>
      <w:r w:rsidRPr="002B1AB7">
        <w:rPr>
          <w:spacing w:val="1"/>
          <w:sz w:val="16"/>
          <w:szCs w:val="16"/>
        </w:rPr>
        <w:t xml:space="preserve"> </w:t>
      </w:r>
      <w:r w:rsidRPr="002B1AB7">
        <w:rPr>
          <w:sz w:val="16"/>
          <w:szCs w:val="16"/>
        </w:rPr>
        <w:t>тому</w:t>
      </w:r>
      <w:r w:rsidRPr="002B1AB7">
        <w:rPr>
          <w:spacing w:val="1"/>
          <w:sz w:val="16"/>
          <w:szCs w:val="16"/>
        </w:rPr>
        <w:t xml:space="preserve"> </w:t>
      </w:r>
      <w:r w:rsidRPr="002B1AB7">
        <w:rPr>
          <w:sz w:val="16"/>
          <w:szCs w:val="16"/>
        </w:rPr>
        <w:t>подобное),</w:t>
      </w:r>
      <w:r w:rsidRPr="002B1AB7">
        <w:rPr>
          <w:spacing w:val="1"/>
          <w:sz w:val="16"/>
          <w:szCs w:val="16"/>
        </w:rPr>
        <w:t xml:space="preserve"> </w:t>
      </w:r>
      <w:r w:rsidRPr="002B1AB7">
        <w:rPr>
          <w:sz w:val="16"/>
          <w:szCs w:val="16"/>
        </w:rPr>
        <w:t>отвечать</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вопросы</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содержанию</w:t>
      </w:r>
      <w:r w:rsidRPr="002B1AB7">
        <w:rPr>
          <w:spacing w:val="1"/>
          <w:sz w:val="16"/>
          <w:szCs w:val="16"/>
        </w:rPr>
        <w:t xml:space="preserve"> </w:t>
      </w:r>
      <w:r w:rsidRPr="002B1AB7">
        <w:rPr>
          <w:sz w:val="16"/>
          <w:szCs w:val="16"/>
        </w:rPr>
        <w:t>прочитанных</w:t>
      </w:r>
      <w:r w:rsidRPr="002B1AB7">
        <w:rPr>
          <w:spacing w:val="1"/>
          <w:sz w:val="16"/>
          <w:szCs w:val="16"/>
        </w:rPr>
        <w:t xml:space="preserve"> </w:t>
      </w:r>
      <w:r w:rsidRPr="002B1AB7">
        <w:rPr>
          <w:sz w:val="16"/>
          <w:szCs w:val="16"/>
        </w:rPr>
        <w:t>произведений;</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побуждать</w:t>
      </w:r>
      <w:r w:rsidRPr="002B1AB7">
        <w:rPr>
          <w:spacing w:val="1"/>
          <w:sz w:val="16"/>
          <w:szCs w:val="16"/>
        </w:rPr>
        <w:t xml:space="preserve"> </w:t>
      </w:r>
      <w:r w:rsidRPr="002B1AB7">
        <w:rPr>
          <w:sz w:val="16"/>
          <w:szCs w:val="16"/>
        </w:rPr>
        <w:t>рассматривать</w:t>
      </w:r>
      <w:r w:rsidRPr="002B1AB7">
        <w:rPr>
          <w:spacing w:val="1"/>
          <w:sz w:val="16"/>
          <w:szCs w:val="16"/>
        </w:rPr>
        <w:t xml:space="preserve"> </w:t>
      </w:r>
      <w:r w:rsidRPr="002B1AB7">
        <w:rPr>
          <w:sz w:val="16"/>
          <w:szCs w:val="16"/>
        </w:rPr>
        <w:t>книги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иллюстрации</w:t>
      </w:r>
      <w:r w:rsidRPr="002B1AB7">
        <w:rPr>
          <w:spacing w:val="1"/>
          <w:sz w:val="16"/>
          <w:szCs w:val="16"/>
        </w:rPr>
        <w:t xml:space="preserve"> </w:t>
      </w:r>
      <w:r w:rsidRPr="002B1AB7">
        <w:rPr>
          <w:sz w:val="16"/>
          <w:szCs w:val="16"/>
        </w:rPr>
        <w:t>вместе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педагогом</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самостоятельно;</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74"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восприятие</w:t>
      </w:r>
      <w:r w:rsidRPr="002B1AB7">
        <w:rPr>
          <w:spacing w:val="1"/>
          <w:sz w:val="16"/>
          <w:szCs w:val="16"/>
        </w:rPr>
        <w:t xml:space="preserve"> </w:t>
      </w:r>
      <w:r w:rsidRPr="002B1AB7">
        <w:rPr>
          <w:sz w:val="16"/>
          <w:szCs w:val="16"/>
        </w:rPr>
        <w:t>вопросительных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восклицательных</w:t>
      </w:r>
      <w:r w:rsidRPr="002B1AB7">
        <w:rPr>
          <w:spacing w:val="1"/>
          <w:sz w:val="16"/>
          <w:szCs w:val="16"/>
        </w:rPr>
        <w:t xml:space="preserve"> </w:t>
      </w:r>
      <w:r w:rsidRPr="002B1AB7">
        <w:rPr>
          <w:sz w:val="16"/>
          <w:szCs w:val="16"/>
        </w:rPr>
        <w:t>интонаций</w:t>
      </w:r>
      <w:r w:rsidRPr="002B1AB7">
        <w:rPr>
          <w:spacing w:val="1"/>
          <w:sz w:val="16"/>
          <w:szCs w:val="16"/>
        </w:rPr>
        <w:t xml:space="preserve"> </w:t>
      </w:r>
      <w:r w:rsidRPr="002B1AB7">
        <w:rPr>
          <w:sz w:val="16"/>
          <w:szCs w:val="16"/>
        </w:rPr>
        <w:t>художественного</w:t>
      </w:r>
      <w:r w:rsidRPr="002B1AB7">
        <w:rPr>
          <w:spacing w:val="-4"/>
          <w:sz w:val="16"/>
          <w:szCs w:val="16"/>
        </w:rPr>
        <w:t xml:space="preserve"> </w:t>
      </w:r>
      <w:r w:rsidRPr="002B1AB7">
        <w:rPr>
          <w:sz w:val="16"/>
          <w:szCs w:val="16"/>
        </w:rPr>
        <w:t>произведения.</w:t>
      </w:r>
    </w:p>
    <w:p w:rsidR="004C5032" w:rsidRPr="002B1AB7" w:rsidRDefault="004C5032" w:rsidP="002B1AB7">
      <w:pPr>
        <w:spacing w:before="4"/>
        <w:ind w:left="2600"/>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5"/>
        <w:numPr>
          <w:ilvl w:val="0"/>
          <w:numId w:val="19"/>
        </w:numPr>
        <w:tabs>
          <w:tab w:val="left" w:pos="1172"/>
        </w:tabs>
        <w:spacing w:before="48"/>
        <w:ind w:hanging="306"/>
        <w:contextualSpacing/>
        <w:rPr>
          <w:sz w:val="16"/>
          <w:szCs w:val="16"/>
        </w:rPr>
      </w:pPr>
      <w:r w:rsidRPr="002B1AB7">
        <w:rPr>
          <w:sz w:val="16"/>
          <w:szCs w:val="16"/>
        </w:rPr>
        <w:t>Формирование</w:t>
      </w:r>
      <w:r w:rsidRPr="002B1AB7">
        <w:rPr>
          <w:spacing w:val="-6"/>
          <w:sz w:val="16"/>
          <w:szCs w:val="16"/>
        </w:rPr>
        <w:t xml:space="preserve"> </w:t>
      </w:r>
      <w:r w:rsidRPr="002B1AB7">
        <w:rPr>
          <w:sz w:val="16"/>
          <w:szCs w:val="16"/>
        </w:rPr>
        <w:t>словаря:</w:t>
      </w:r>
    </w:p>
    <w:p w:rsidR="004C5032" w:rsidRPr="002B1AB7" w:rsidRDefault="004C5032" w:rsidP="002B1AB7">
      <w:pPr>
        <w:pStyle w:val="a3"/>
        <w:spacing w:before="48"/>
        <w:ind w:right="463"/>
        <w:contextualSpacing/>
        <w:rPr>
          <w:sz w:val="16"/>
          <w:szCs w:val="16"/>
        </w:rPr>
      </w:pPr>
      <w:r w:rsidRPr="002B1AB7">
        <w:rPr>
          <w:sz w:val="16"/>
          <w:szCs w:val="16"/>
        </w:rPr>
        <w:t>Педагог развивает понимание речи и активизирует словарь, формирует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словесному</w:t>
      </w:r>
      <w:r w:rsidRPr="002B1AB7">
        <w:rPr>
          <w:spacing w:val="1"/>
          <w:sz w:val="16"/>
          <w:szCs w:val="16"/>
        </w:rPr>
        <w:t xml:space="preserve"> </w:t>
      </w:r>
      <w:r w:rsidRPr="002B1AB7">
        <w:rPr>
          <w:sz w:val="16"/>
          <w:szCs w:val="16"/>
        </w:rPr>
        <w:t>указанию</w:t>
      </w:r>
      <w:r w:rsidRPr="002B1AB7">
        <w:rPr>
          <w:spacing w:val="1"/>
          <w:sz w:val="16"/>
          <w:szCs w:val="16"/>
        </w:rPr>
        <w:t xml:space="preserve"> </w:t>
      </w:r>
      <w:r w:rsidRPr="002B1AB7">
        <w:rPr>
          <w:sz w:val="16"/>
          <w:szCs w:val="16"/>
        </w:rPr>
        <w:t>находить</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цвету,</w:t>
      </w:r>
      <w:r w:rsidRPr="002B1AB7">
        <w:rPr>
          <w:spacing w:val="1"/>
          <w:sz w:val="16"/>
          <w:szCs w:val="16"/>
        </w:rPr>
        <w:t xml:space="preserve"> </w:t>
      </w:r>
      <w:r w:rsidRPr="002B1AB7">
        <w:rPr>
          <w:sz w:val="16"/>
          <w:szCs w:val="16"/>
        </w:rPr>
        <w:t>размеру</w:t>
      </w:r>
      <w:r w:rsidRPr="002B1AB7">
        <w:rPr>
          <w:spacing w:val="-67"/>
          <w:sz w:val="16"/>
          <w:szCs w:val="16"/>
        </w:rPr>
        <w:t xml:space="preserve"> </w:t>
      </w:r>
      <w:r w:rsidRPr="002B1AB7">
        <w:rPr>
          <w:sz w:val="16"/>
          <w:szCs w:val="16"/>
        </w:rPr>
        <w:t>(«Принеси</w:t>
      </w:r>
      <w:r w:rsidRPr="002B1AB7">
        <w:rPr>
          <w:spacing w:val="1"/>
          <w:sz w:val="16"/>
          <w:szCs w:val="16"/>
        </w:rPr>
        <w:t xml:space="preserve"> </w:t>
      </w:r>
      <w:r w:rsidRPr="002B1AB7">
        <w:rPr>
          <w:sz w:val="16"/>
          <w:szCs w:val="16"/>
        </w:rPr>
        <w:t>красный</w:t>
      </w:r>
      <w:r w:rsidRPr="002B1AB7">
        <w:rPr>
          <w:spacing w:val="1"/>
          <w:sz w:val="16"/>
          <w:szCs w:val="16"/>
        </w:rPr>
        <w:t xml:space="preserve"> </w:t>
      </w:r>
      <w:r w:rsidRPr="002B1AB7">
        <w:rPr>
          <w:sz w:val="16"/>
          <w:szCs w:val="16"/>
        </w:rPr>
        <w:t>кубик»),</w:t>
      </w:r>
      <w:r w:rsidRPr="002B1AB7">
        <w:rPr>
          <w:spacing w:val="1"/>
          <w:sz w:val="16"/>
          <w:szCs w:val="16"/>
        </w:rPr>
        <w:t xml:space="preserve"> </w:t>
      </w:r>
      <w:r w:rsidRPr="002B1AB7">
        <w:rPr>
          <w:sz w:val="16"/>
          <w:szCs w:val="16"/>
        </w:rPr>
        <w:t>различать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местоположение,</w:t>
      </w:r>
      <w:r w:rsidRPr="002B1AB7">
        <w:rPr>
          <w:spacing w:val="1"/>
          <w:sz w:val="16"/>
          <w:szCs w:val="16"/>
        </w:rPr>
        <w:t xml:space="preserve"> </w:t>
      </w:r>
      <w:r w:rsidRPr="002B1AB7">
        <w:rPr>
          <w:sz w:val="16"/>
          <w:szCs w:val="16"/>
        </w:rPr>
        <w:t>имитировать</w:t>
      </w:r>
      <w:r w:rsidRPr="002B1AB7">
        <w:rPr>
          <w:spacing w:val="-67"/>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животных;</w:t>
      </w:r>
      <w:r w:rsidRPr="002B1AB7">
        <w:rPr>
          <w:spacing w:val="1"/>
          <w:sz w:val="16"/>
          <w:szCs w:val="16"/>
        </w:rPr>
        <w:t xml:space="preserve"> </w:t>
      </w:r>
      <w:r w:rsidRPr="002B1AB7">
        <w:rPr>
          <w:sz w:val="16"/>
          <w:szCs w:val="16"/>
        </w:rPr>
        <w:t>активизирует</w:t>
      </w:r>
      <w:r w:rsidRPr="002B1AB7">
        <w:rPr>
          <w:spacing w:val="1"/>
          <w:sz w:val="16"/>
          <w:szCs w:val="16"/>
        </w:rPr>
        <w:t xml:space="preserve"> </w:t>
      </w:r>
      <w:r w:rsidRPr="002B1AB7">
        <w:rPr>
          <w:sz w:val="16"/>
          <w:szCs w:val="16"/>
        </w:rPr>
        <w:t>словарь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существительными,</w:t>
      </w:r>
      <w:r w:rsidRPr="002B1AB7">
        <w:rPr>
          <w:spacing w:val="1"/>
          <w:sz w:val="16"/>
          <w:szCs w:val="16"/>
        </w:rPr>
        <w:t xml:space="preserve"> </w:t>
      </w:r>
      <w:r w:rsidRPr="002B1AB7">
        <w:rPr>
          <w:sz w:val="16"/>
          <w:szCs w:val="16"/>
        </w:rPr>
        <w:t>обозначающими</w:t>
      </w:r>
      <w:r w:rsidRPr="002B1AB7">
        <w:rPr>
          <w:spacing w:val="1"/>
          <w:sz w:val="16"/>
          <w:szCs w:val="16"/>
        </w:rPr>
        <w:t xml:space="preserve"> </w:t>
      </w:r>
      <w:r w:rsidRPr="002B1AB7">
        <w:rPr>
          <w:sz w:val="16"/>
          <w:szCs w:val="16"/>
        </w:rPr>
        <w:t>названия</w:t>
      </w:r>
      <w:r w:rsidRPr="002B1AB7">
        <w:rPr>
          <w:spacing w:val="1"/>
          <w:sz w:val="16"/>
          <w:szCs w:val="16"/>
        </w:rPr>
        <w:t xml:space="preserve"> </w:t>
      </w:r>
      <w:r w:rsidRPr="002B1AB7">
        <w:rPr>
          <w:sz w:val="16"/>
          <w:szCs w:val="16"/>
        </w:rPr>
        <w:t>транспортных</w:t>
      </w:r>
      <w:r w:rsidRPr="002B1AB7">
        <w:rPr>
          <w:spacing w:val="1"/>
          <w:sz w:val="16"/>
          <w:szCs w:val="16"/>
        </w:rPr>
        <w:t xml:space="preserve"> </w:t>
      </w:r>
      <w:r w:rsidRPr="002B1AB7">
        <w:rPr>
          <w:sz w:val="16"/>
          <w:szCs w:val="16"/>
        </w:rPr>
        <w:t>средств,</w:t>
      </w:r>
      <w:r w:rsidRPr="002B1AB7">
        <w:rPr>
          <w:spacing w:val="1"/>
          <w:sz w:val="16"/>
          <w:szCs w:val="16"/>
        </w:rPr>
        <w:t xml:space="preserve"> </w:t>
      </w:r>
      <w:r w:rsidRPr="002B1AB7">
        <w:rPr>
          <w:sz w:val="16"/>
          <w:szCs w:val="16"/>
        </w:rPr>
        <w:t>частей</w:t>
      </w:r>
      <w:r w:rsidRPr="002B1AB7">
        <w:rPr>
          <w:spacing w:val="-67"/>
          <w:sz w:val="16"/>
          <w:szCs w:val="16"/>
        </w:rPr>
        <w:t xml:space="preserve"> </w:t>
      </w:r>
      <w:r w:rsidRPr="002B1AB7">
        <w:rPr>
          <w:sz w:val="16"/>
          <w:szCs w:val="16"/>
        </w:rPr>
        <w:t>автомобиля, растений, фруктов, овощей, домашних животных и их детенышей;</w:t>
      </w:r>
      <w:r w:rsidRPr="002B1AB7">
        <w:rPr>
          <w:spacing w:val="1"/>
          <w:sz w:val="16"/>
          <w:szCs w:val="16"/>
        </w:rPr>
        <w:t xml:space="preserve"> </w:t>
      </w:r>
      <w:r w:rsidRPr="002B1AB7">
        <w:rPr>
          <w:sz w:val="16"/>
          <w:szCs w:val="16"/>
        </w:rPr>
        <w:t>глаголами,</w:t>
      </w:r>
      <w:r w:rsidRPr="002B1AB7">
        <w:rPr>
          <w:spacing w:val="1"/>
          <w:sz w:val="16"/>
          <w:szCs w:val="16"/>
        </w:rPr>
        <w:t xml:space="preserve"> </w:t>
      </w:r>
      <w:r w:rsidRPr="002B1AB7">
        <w:rPr>
          <w:sz w:val="16"/>
          <w:szCs w:val="16"/>
        </w:rPr>
        <w:t>обозначающими</w:t>
      </w:r>
      <w:r w:rsidRPr="002B1AB7">
        <w:rPr>
          <w:spacing w:val="1"/>
          <w:sz w:val="16"/>
          <w:szCs w:val="16"/>
        </w:rPr>
        <w:t xml:space="preserve"> </w:t>
      </w:r>
      <w:r w:rsidRPr="002B1AB7">
        <w:rPr>
          <w:sz w:val="16"/>
          <w:szCs w:val="16"/>
        </w:rPr>
        <w:t>трудовые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(мыть,</w:t>
      </w:r>
      <w:r w:rsidRPr="002B1AB7">
        <w:rPr>
          <w:spacing w:val="1"/>
          <w:sz w:val="16"/>
          <w:szCs w:val="16"/>
        </w:rPr>
        <w:t xml:space="preserve"> </w:t>
      </w:r>
      <w:r w:rsidRPr="002B1AB7">
        <w:rPr>
          <w:sz w:val="16"/>
          <w:szCs w:val="16"/>
        </w:rPr>
        <w:t>стирать),</w:t>
      </w:r>
      <w:r w:rsidRPr="002B1AB7">
        <w:rPr>
          <w:spacing w:val="1"/>
          <w:sz w:val="16"/>
          <w:szCs w:val="16"/>
        </w:rPr>
        <w:t xml:space="preserve"> </w:t>
      </w:r>
      <w:r w:rsidRPr="002B1AB7">
        <w:rPr>
          <w:sz w:val="16"/>
          <w:szCs w:val="16"/>
        </w:rPr>
        <w:t>взаимоотношения (помочь); прилагательными, обозначающими величину, цвет,</w:t>
      </w:r>
      <w:r w:rsidRPr="002B1AB7">
        <w:rPr>
          <w:spacing w:val="-67"/>
          <w:sz w:val="16"/>
          <w:szCs w:val="16"/>
        </w:rPr>
        <w:t xml:space="preserve"> </w:t>
      </w:r>
      <w:r w:rsidRPr="002B1AB7">
        <w:rPr>
          <w:sz w:val="16"/>
          <w:szCs w:val="16"/>
        </w:rPr>
        <w:t>вкус</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наречиями (сейчас,</w:t>
      </w:r>
      <w:r w:rsidRPr="002B1AB7">
        <w:rPr>
          <w:spacing w:val="-1"/>
          <w:sz w:val="16"/>
          <w:szCs w:val="16"/>
        </w:rPr>
        <w:t xml:space="preserve"> </w:t>
      </w:r>
      <w:r w:rsidRPr="002B1AB7">
        <w:rPr>
          <w:sz w:val="16"/>
          <w:szCs w:val="16"/>
        </w:rPr>
        <w:t>далеко).</w:t>
      </w:r>
    </w:p>
    <w:p w:rsidR="004C5032" w:rsidRPr="002B1AB7" w:rsidRDefault="004C5032" w:rsidP="002B1AB7">
      <w:pPr>
        <w:pStyle w:val="a3"/>
        <w:spacing w:before="1"/>
        <w:ind w:right="469"/>
        <w:contextualSpacing/>
        <w:rPr>
          <w:sz w:val="16"/>
          <w:szCs w:val="16"/>
        </w:rPr>
      </w:pPr>
      <w:r w:rsidRPr="002B1AB7">
        <w:rPr>
          <w:sz w:val="16"/>
          <w:szCs w:val="16"/>
        </w:rPr>
        <w:t>Педагог закрепляет у детей названия предметов и действий с предметами,</w:t>
      </w:r>
      <w:r w:rsidRPr="002B1AB7">
        <w:rPr>
          <w:spacing w:val="-67"/>
          <w:sz w:val="16"/>
          <w:szCs w:val="16"/>
        </w:rPr>
        <w:t xml:space="preserve"> </w:t>
      </w:r>
      <w:r w:rsidRPr="002B1AB7">
        <w:rPr>
          <w:sz w:val="16"/>
          <w:szCs w:val="16"/>
        </w:rPr>
        <w:t>некоторых особенностей предметов; названия некоторых трудовых действий и</w:t>
      </w:r>
      <w:r w:rsidRPr="002B1AB7">
        <w:rPr>
          <w:spacing w:val="1"/>
          <w:sz w:val="16"/>
          <w:szCs w:val="16"/>
        </w:rPr>
        <w:t xml:space="preserve"> </w:t>
      </w:r>
      <w:r w:rsidRPr="002B1AB7">
        <w:rPr>
          <w:sz w:val="16"/>
          <w:szCs w:val="16"/>
        </w:rPr>
        <w:t>собственных</w:t>
      </w:r>
      <w:r w:rsidRPr="002B1AB7">
        <w:rPr>
          <w:spacing w:val="-6"/>
          <w:sz w:val="16"/>
          <w:szCs w:val="16"/>
        </w:rPr>
        <w:t xml:space="preserve"> </w:t>
      </w:r>
      <w:r w:rsidRPr="002B1AB7">
        <w:rPr>
          <w:sz w:val="16"/>
          <w:szCs w:val="16"/>
        </w:rPr>
        <w:t>действий;</w:t>
      </w:r>
      <w:r w:rsidRPr="002B1AB7">
        <w:rPr>
          <w:spacing w:val="-5"/>
          <w:sz w:val="16"/>
          <w:szCs w:val="16"/>
        </w:rPr>
        <w:t xml:space="preserve"> </w:t>
      </w:r>
      <w:r w:rsidRPr="002B1AB7">
        <w:rPr>
          <w:sz w:val="16"/>
          <w:szCs w:val="16"/>
        </w:rPr>
        <w:t>имена</w:t>
      </w:r>
      <w:r w:rsidRPr="002B1AB7">
        <w:rPr>
          <w:spacing w:val="-5"/>
          <w:sz w:val="16"/>
          <w:szCs w:val="16"/>
        </w:rPr>
        <w:t xml:space="preserve"> </w:t>
      </w:r>
      <w:r w:rsidRPr="002B1AB7">
        <w:rPr>
          <w:sz w:val="16"/>
          <w:szCs w:val="16"/>
        </w:rPr>
        <w:t>близких</w:t>
      </w:r>
      <w:r w:rsidRPr="002B1AB7">
        <w:rPr>
          <w:spacing w:val="-6"/>
          <w:sz w:val="16"/>
          <w:szCs w:val="16"/>
        </w:rPr>
        <w:t xml:space="preserve"> </w:t>
      </w:r>
      <w:r w:rsidRPr="002B1AB7">
        <w:rPr>
          <w:sz w:val="16"/>
          <w:szCs w:val="16"/>
        </w:rPr>
        <w:t>людей,</w:t>
      </w:r>
      <w:r w:rsidRPr="002B1AB7">
        <w:rPr>
          <w:spacing w:val="-6"/>
          <w:sz w:val="16"/>
          <w:szCs w:val="16"/>
        </w:rPr>
        <w:t xml:space="preserve"> </w:t>
      </w:r>
      <w:r w:rsidRPr="002B1AB7">
        <w:rPr>
          <w:sz w:val="16"/>
          <w:szCs w:val="16"/>
        </w:rPr>
        <w:t>имена</w:t>
      </w:r>
      <w:r w:rsidRPr="002B1AB7">
        <w:rPr>
          <w:spacing w:val="-6"/>
          <w:sz w:val="16"/>
          <w:szCs w:val="16"/>
        </w:rPr>
        <w:t xml:space="preserve"> </w:t>
      </w:r>
      <w:r w:rsidRPr="002B1AB7">
        <w:rPr>
          <w:sz w:val="16"/>
          <w:szCs w:val="16"/>
        </w:rPr>
        <w:t>детей</w:t>
      </w:r>
      <w:r w:rsidRPr="002B1AB7">
        <w:rPr>
          <w:spacing w:val="-5"/>
          <w:sz w:val="16"/>
          <w:szCs w:val="16"/>
        </w:rPr>
        <w:t xml:space="preserve"> </w:t>
      </w:r>
      <w:r w:rsidRPr="002B1AB7">
        <w:rPr>
          <w:sz w:val="16"/>
          <w:szCs w:val="16"/>
        </w:rPr>
        <w:t>группы;</w:t>
      </w:r>
      <w:r w:rsidRPr="002B1AB7">
        <w:rPr>
          <w:spacing w:val="-5"/>
          <w:sz w:val="16"/>
          <w:szCs w:val="16"/>
        </w:rPr>
        <w:t xml:space="preserve"> </w:t>
      </w:r>
      <w:r w:rsidRPr="002B1AB7">
        <w:rPr>
          <w:sz w:val="16"/>
          <w:szCs w:val="16"/>
        </w:rPr>
        <w:t>обозначения</w:t>
      </w:r>
      <w:r w:rsidRPr="002B1AB7">
        <w:rPr>
          <w:spacing w:val="-68"/>
          <w:sz w:val="16"/>
          <w:szCs w:val="16"/>
        </w:rPr>
        <w:t xml:space="preserve"> </w:t>
      </w:r>
      <w:r w:rsidRPr="002B1AB7">
        <w:rPr>
          <w:sz w:val="16"/>
          <w:szCs w:val="16"/>
        </w:rPr>
        <w:t>личностных</w:t>
      </w:r>
      <w:r w:rsidRPr="002B1AB7">
        <w:rPr>
          <w:spacing w:val="-3"/>
          <w:sz w:val="16"/>
          <w:szCs w:val="16"/>
        </w:rPr>
        <w:t xml:space="preserve"> </w:t>
      </w:r>
      <w:r w:rsidRPr="002B1AB7">
        <w:rPr>
          <w:sz w:val="16"/>
          <w:szCs w:val="16"/>
        </w:rPr>
        <w:t>качеств,</w:t>
      </w:r>
      <w:r w:rsidRPr="002B1AB7">
        <w:rPr>
          <w:spacing w:val="-4"/>
          <w:sz w:val="16"/>
          <w:szCs w:val="16"/>
        </w:rPr>
        <w:t xml:space="preserve"> </w:t>
      </w:r>
      <w:r w:rsidRPr="002B1AB7">
        <w:rPr>
          <w:sz w:val="16"/>
          <w:szCs w:val="16"/>
        </w:rPr>
        <w:t>особенностей</w:t>
      </w:r>
      <w:r w:rsidRPr="002B1AB7">
        <w:rPr>
          <w:spacing w:val="-3"/>
          <w:sz w:val="16"/>
          <w:szCs w:val="16"/>
        </w:rPr>
        <w:t xml:space="preserve"> </w:t>
      </w:r>
      <w:r w:rsidRPr="002B1AB7">
        <w:rPr>
          <w:sz w:val="16"/>
          <w:szCs w:val="16"/>
        </w:rPr>
        <w:t>внешности</w:t>
      </w:r>
      <w:r w:rsidRPr="002B1AB7">
        <w:rPr>
          <w:spacing w:val="-5"/>
          <w:sz w:val="16"/>
          <w:szCs w:val="16"/>
        </w:rPr>
        <w:t xml:space="preserve"> </w:t>
      </w:r>
      <w:r w:rsidRPr="002B1AB7">
        <w:rPr>
          <w:sz w:val="16"/>
          <w:szCs w:val="16"/>
        </w:rPr>
        <w:t>окружающих</w:t>
      </w:r>
      <w:r w:rsidRPr="002B1AB7">
        <w:rPr>
          <w:spacing w:val="-6"/>
          <w:sz w:val="16"/>
          <w:szCs w:val="16"/>
        </w:rPr>
        <w:t xml:space="preserve"> </w:t>
      </w:r>
      <w:r w:rsidRPr="002B1AB7">
        <w:rPr>
          <w:sz w:val="16"/>
          <w:szCs w:val="16"/>
        </w:rPr>
        <w:t>ребёнка</w:t>
      </w:r>
      <w:r w:rsidRPr="002B1AB7">
        <w:rPr>
          <w:spacing w:val="-4"/>
          <w:sz w:val="16"/>
          <w:szCs w:val="16"/>
        </w:rPr>
        <w:t xml:space="preserve"> </w:t>
      </w:r>
      <w:r w:rsidRPr="002B1AB7">
        <w:rPr>
          <w:sz w:val="16"/>
          <w:szCs w:val="16"/>
        </w:rPr>
        <w:t>взрослых</w:t>
      </w:r>
      <w:r w:rsidRPr="002B1AB7">
        <w:rPr>
          <w:spacing w:val="-8"/>
          <w:sz w:val="16"/>
          <w:szCs w:val="16"/>
        </w:rPr>
        <w:t xml:space="preserve"> </w:t>
      </w:r>
      <w:r w:rsidRPr="002B1AB7">
        <w:rPr>
          <w:sz w:val="16"/>
          <w:szCs w:val="16"/>
        </w:rPr>
        <w:t>и</w:t>
      </w:r>
      <w:r w:rsidRPr="002B1AB7">
        <w:rPr>
          <w:spacing w:val="-67"/>
          <w:sz w:val="16"/>
          <w:szCs w:val="16"/>
        </w:rPr>
        <w:t xml:space="preserve"> </w:t>
      </w:r>
      <w:r w:rsidRPr="002B1AB7">
        <w:rPr>
          <w:sz w:val="16"/>
          <w:szCs w:val="16"/>
        </w:rPr>
        <w:t>сверстников.</w:t>
      </w:r>
    </w:p>
    <w:p w:rsidR="004C5032" w:rsidRPr="002B1AB7" w:rsidRDefault="004C5032" w:rsidP="002B1AB7">
      <w:pPr>
        <w:pStyle w:val="a5"/>
        <w:numPr>
          <w:ilvl w:val="0"/>
          <w:numId w:val="19"/>
        </w:numPr>
        <w:tabs>
          <w:tab w:val="left" w:pos="1172"/>
        </w:tabs>
        <w:ind w:hanging="306"/>
        <w:contextualSpacing/>
        <w:rPr>
          <w:sz w:val="16"/>
          <w:szCs w:val="16"/>
        </w:rPr>
      </w:pPr>
      <w:r w:rsidRPr="002B1AB7">
        <w:rPr>
          <w:sz w:val="16"/>
          <w:szCs w:val="16"/>
        </w:rPr>
        <w:t>Звуковая</w:t>
      </w:r>
      <w:r w:rsidRPr="002B1AB7">
        <w:rPr>
          <w:spacing w:val="-4"/>
          <w:sz w:val="16"/>
          <w:szCs w:val="16"/>
        </w:rPr>
        <w:t xml:space="preserve"> </w:t>
      </w:r>
      <w:r w:rsidRPr="002B1AB7">
        <w:rPr>
          <w:sz w:val="16"/>
          <w:szCs w:val="16"/>
        </w:rPr>
        <w:t>культура</w:t>
      </w:r>
      <w:r w:rsidRPr="002B1AB7">
        <w:rPr>
          <w:spacing w:val="-3"/>
          <w:sz w:val="16"/>
          <w:szCs w:val="16"/>
        </w:rPr>
        <w:t xml:space="preserve"> </w:t>
      </w:r>
      <w:r w:rsidRPr="002B1AB7">
        <w:rPr>
          <w:sz w:val="16"/>
          <w:szCs w:val="16"/>
        </w:rPr>
        <w:t>речи:</w:t>
      </w:r>
    </w:p>
    <w:p w:rsidR="004C5032" w:rsidRPr="002B1AB7" w:rsidRDefault="004C5032" w:rsidP="002B1AB7">
      <w:pPr>
        <w:pStyle w:val="a3"/>
        <w:spacing w:before="48"/>
        <w:ind w:right="469"/>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говорить</w:t>
      </w:r>
      <w:r w:rsidRPr="002B1AB7">
        <w:rPr>
          <w:spacing w:val="1"/>
          <w:sz w:val="16"/>
          <w:szCs w:val="16"/>
        </w:rPr>
        <w:t xml:space="preserve"> </w:t>
      </w:r>
      <w:r w:rsidRPr="002B1AB7">
        <w:rPr>
          <w:sz w:val="16"/>
          <w:szCs w:val="16"/>
        </w:rPr>
        <w:t>внятно,</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торопясь,</w:t>
      </w:r>
      <w:r w:rsidRPr="002B1AB7">
        <w:rPr>
          <w:spacing w:val="1"/>
          <w:sz w:val="16"/>
          <w:szCs w:val="16"/>
        </w:rPr>
        <w:t xml:space="preserve"> </w:t>
      </w:r>
      <w:r w:rsidRPr="002B1AB7">
        <w:rPr>
          <w:sz w:val="16"/>
          <w:szCs w:val="16"/>
        </w:rPr>
        <w:t>правильно произносить гласные и согласные звуки. В звукопроизношении для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характерно</w:t>
      </w:r>
      <w:r w:rsidRPr="002B1AB7">
        <w:rPr>
          <w:spacing w:val="1"/>
          <w:sz w:val="16"/>
          <w:szCs w:val="16"/>
        </w:rPr>
        <w:t xml:space="preserve"> </w:t>
      </w:r>
      <w:r w:rsidRPr="002B1AB7">
        <w:rPr>
          <w:sz w:val="16"/>
          <w:szCs w:val="16"/>
        </w:rPr>
        <w:t>физиологическое</w:t>
      </w:r>
      <w:r w:rsidRPr="002B1AB7">
        <w:rPr>
          <w:spacing w:val="1"/>
          <w:sz w:val="16"/>
          <w:szCs w:val="16"/>
        </w:rPr>
        <w:t xml:space="preserve"> </w:t>
      </w:r>
      <w:r w:rsidRPr="002B1AB7">
        <w:rPr>
          <w:sz w:val="16"/>
          <w:szCs w:val="16"/>
        </w:rPr>
        <w:t>смягчение</w:t>
      </w:r>
      <w:r w:rsidRPr="002B1AB7">
        <w:rPr>
          <w:spacing w:val="1"/>
          <w:sz w:val="16"/>
          <w:szCs w:val="16"/>
        </w:rPr>
        <w:t xml:space="preserve"> </w:t>
      </w:r>
      <w:r w:rsidRPr="002B1AB7">
        <w:rPr>
          <w:sz w:val="16"/>
          <w:szCs w:val="16"/>
        </w:rPr>
        <w:t>практически</w:t>
      </w:r>
      <w:r w:rsidRPr="002B1AB7">
        <w:rPr>
          <w:spacing w:val="1"/>
          <w:sz w:val="16"/>
          <w:szCs w:val="16"/>
        </w:rPr>
        <w:t xml:space="preserve"> </w:t>
      </w:r>
      <w:r w:rsidRPr="002B1AB7">
        <w:rPr>
          <w:sz w:val="16"/>
          <w:szCs w:val="16"/>
        </w:rPr>
        <w:t>всех</w:t>
      </w:r>
      <w:r w:rsidRPr="002B1AB7">
        <w:rPr>
          <w:spacing w:val="1"/>
          <w:sz w:val="16"/>
          <w:szCs w:val="16"/>
        </w:rPr>
        <w:t xml:space="preserve"> </w:t>
      </w:r>
      <w:r w:rsidRPr="002B1AB7">
        <w:rPr>
          <w:sz w:val="16"/>
          <w:szCs w:val="16"/>
        </w:rPr>
        <w:t>согласных</w:t>
      </w:r>
      <w:r w:rsidRPr="002B1AB7">
        <w:rPr>
          <w:spacing w:val="1"/>
          <w:sz w:val="16"/>
          <w:szCs w:val="16"/>
        </w:rPr>
        <w:t xml:space="preserve"> </w:t>
      </w:r>
      <w:r w:rsidRPr="002B1AB7">
        <w:rPr>
          <w:sz w:val="16"/>
          <w:szCs w:val="16"/>
        </w:rPr>
        <w:t xml:space="preserve">звуков. В </w:t>
      </w:r>
      <w:r w:rsidR="0029245D" w:rsidRPr="002B1AB7">
        <w:rPr>
          <w:sz w:val="16"/>
          <w:szCs w:val="16"/>
        </w:rPr>
        <w:t>слово произношении</w:t>
      </w:r>
      <w:r w:rsidRPr="002B1AB7">
        <w:rPr>
          <w:sz w:val="16"/>
          <w:szCs w:val="16"/>
        </w:rPr>
        <w:t xml:space="preserve"> ребёнок пытается произнести все слова, которые</w:t>
      </w:r>
      <w:r w:rsidRPr="002B1AB7">
        <w:rPr>
          <w:spacing w:val="1"/>
          <w:sz w:val="16"/>
          <w:szCs w:val="16"/>
        </w:rPr>
        <w:t xml:space="preserve"> </w:t>
      </w:r>
      <w:r w:rsidRPr="002B1AB7">
        <w:rPr>
          <w:sz w:val="16"/>
          <w:szCs w:val="16"/>
        </w:rPr>
        <w:t>необходимы</w:t>
      </w:r>
      <w:r w:rsidRPr="002B1AB7">
        <w:rPr>
          <w:spacing w:val="-3"/>
          <w:sz w:val="16"/>
          <w:szCs w:val="16"/>
        </w:rPr>
        <w:t xml:space="preserve"> </w:t>
      </w:r>
      <w:r w:rsidRPr="002B1AB7">
        <w:rPr>
          <w:sz w:val="16"/>
          <w:szCs w:val="16"/>
        </w:rPr>
        <w:t>для выражения его</w:t>
      </w:r>
      <w:r w:rsidRPr="002B1AB7">
        <w:rPr>
          <w:spacing w:val="1"/>
          <w:sz w:val="16"/>
          <w:szCs w:val="16"/>
        </w:rPr>
        <w:t xml:space="preserve"> </w:t>
      </w:r>
      <w:r w:rsidRPr="002B1AB7">
        <w:rPr>
          <w:sz w:val="16"/>
          <w:szCs w:val="16"/>
        </w:rPr>
        <w:t>мысли.</w:t>
      </w:r>
    </w:p>
    <w:p w:rsidR="004C5032" w:rsidRPr="002B1AB7" w:rsidRDefault="004C5032" w:rsidP="002B1AB7">
      <w:pPr>
        <w:pStyle w:val="a3"/>
        <w:spacing w:before="2"/>
        <w:ind w:right="463"/>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сложности</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воспроизводить ритм слова, формирует умение детей не пропускать слоги в</w:t>
      </w:r>
      <w:r w:rsidRPr="002B1AB7">
        <w:rPr>
          <w:spacing w:val="1"/>
          <w:sz w:val="16"/>
          <w:szCs w:val="16"/>
        </w:rPr>
        <w:t xml:space="preserve"> </w:t>
      </w:r>
      <w:r w:rsidRPr="002B1AB7">
        <w:rPr>
          <w:sz w:val="16"/>
          <w:szCs w:val="16"/>
        </w:rPr>
        <w:t>словах,</w:t>
      </w:r>
      <w:r w:rsidRPr="002B1AB7">
        <w:rPr>
          <w:spacing w:val="1"/>
          <w:sz w:val="16"/>
          <w:szCs w:val="16"/>
        </w:rPr>
        <w:t xml:space="preserve"> </w:t>
      </w:r>
      <w:r w:rsidRPr="002B1AB7">
        <w:rPr>
          <w:sz w:val="16"/>
          <w:szCs w:val="16"/>
        </w:rPr>
        <w:t>выражать</w:t>
      </w:r>
      <w:r w:rsidRPr="002B1AB7">
        <w:rPr>
          <w:spacing w:val="1"/>
          <w:sz w:val="16"/>
          <w:szCs w:val="16"/>
        </w:rPr>
        <w:t xml:space="preserve"> </w:t>
      </w:r>
      <w:r w:rsidRPr="002B1AB7">
        <w:rPr>
          <w:sz w:val="16"/>
          <w:szCs w:val="16"/>
        </w:rPr>
        <w:t>свое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предмету</w:t>
      </w:r>
      <w:r w:rsidRPr="002B1AB7">
        <w:rPr>
          <w:spacing w:val="1"/>
          <w:sz w:val="16"/>
          <w:szCs w:val="16"/>
        </w:rPr>
        <w:t xml:space="preserve"> </w:t>
      </w:r>
      <w:r w:rsidRPr="002B1AB7">
        <w:rPr>
          <w:sz w:val="16"/>
          <w:szCs w:val="16"/>
        </w:rPr>
        <w:t>разговора</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помощи</w:t>
      </w:r>
      <w:r w:rsidRPr="002B1AB7">
        <w:rPr>
          <w:spacing w:val="1"/>
          <w:sz w:val="16"/>
          <w:szCs w:val="16"/>
        </w:rPr>
        <w:t xml:space="preserve"> </w:t>
      </w:r>
      <w:r w:rsidRPr="002B1AB7">
        <w:rPr>
          <w:sz w:val="16"/>
          <w:szCs w:val="16"/>
        </w:rPr>
        <w:t>разнообразных</w:t>
      </w:r>
      <w:r w:rsidRPr="002B1AB7">
        <w:rPr>
          <w:spacing w:val="1"/>
          <w:sz w:val="16"/>
          <w:szCs w:val="16"/>
        </w:rPr>
        <w:t xml:space="preserve"> </w:t>
      </w:r>
      <w:r w:rsidRPr="002B1AB7">
        <w:rPr>
          <w:sz w:val="16"/>
          <w:szCs w:val="16"/>
        </w:rPr>
        <w:t>вербальных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невербальных</w:t>
      </w:r>
      <w:r w:rsidRPr="002B1AB7">
        <w:rPr>
          <w:spacing w:val="1"/>
          <w:sz w:val="16"/>
          <w:szCs w:val="16"/>
        </w:rPr>
        <w:t xml:space="preserve"> </w:t>
      </w:r>
      <w:r w:rsidRPr="002B1AB7">
        <w:rPr>
          <w:sz w:val="16"/>
          <w:szCs w:val="16"/>
        </w:rPr>
        <w:t>средств.</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проявляется</w:t>
      </w:r>
      <w:r w:rsidRPr="002B1AB7">
        <w:rPr>
          <w:spacing w:val="1"/>
          <w:sz w:val="16"/>
          <w:szCs w:val="16"/>
        </w:rPr>
        <w:t xml:space="preserve"> </w:t>
      </w:r>
      <w:r w:rsidRPr="002B1AB7">
        <w:rPr>
          <w:sz w:val="16"/>
          <w:szCs w:val="16"/>
        </w:rPr>
        <w:t>эмоциональная</w:t>
      </w:r>
      <w:r w:rsidRPr="002B1AB7">
        <w:rPr>
          <w:spacing w:val="-1"/>
          <w:sz w:val="16"/>
          <w:szCs w:val="16"/>
        </w:rPr>
        <w:t xml:space="preserve"> </w:t>
      </w:r>
      <w:r w:rsidRPr="002B1AB7">
        <w:rPr>
          <w:sz w:val="16"/>
          <w:szCs w:val="16"/>
        </w:rPr>
        <w:t>непроизвольная выразительность</w:t>
      </w:r>
      <w:r w:rsidRPr="002B1AB7">
        <w:rPr>
          <w:spacing w:val="-5"/>
          <w:sz w:val="16"/>
          <w:szCs w:val="16"/>
        </w:rPr>
        <w:t xml:space="preserve"> </w:t>
      </w:r>
      <w:r w:rsidRPr="002B1AB7">
        <w:rPr>
          <w:sz w:val="16"/>
          <w:szCs w:val="16"/>
        </w:rPr>
        <w:t>речи.</w:t>
      </w:r>
    </w:p>
    <w:p w:rsidR="004C5032" w:rsidRPr="002B1AB7" w:rsidRDefault="004C5032" w:rsidP="002B1AB7">
      <w:pPr>
        <w:pStyle w:val="a5"/>
        <w:numPr>
          <w:ilvl w:val="0"/>
          <w:numId w:val="19"/>
        </w:numPr>
        <w:tabs>
          <w:tab w:val="left" w:pos="1172"/>
        </w:tabs>
        <w:ind w:hanging="306"/>
        <w:contextualSpacing/>
        <w:rPr>
          <w:sz w:val="16"/>
          <w:szCs w:val="16"/>
        </w:rPr>
      </w:pPr>
      <w:r w:rsidRPr="002B1AB7">
        <w:rPr>
          <w:sz w:val="16"/>
          <w:szCs w:val="16"/>
        </w:rPr>
        <w:t>Грамматический</w:t>
      </w:r>
      <w:r w:rsidRPr="002B1AB7">
        <w:rPr>
          <w:spacing w:val="-5"/>
          <w:sz w:val="16"/>
          <w:szCs w:val="16"/>
        </w:rPr>
        <w:t xml:space="preserve"> </w:t>
      </w:r>
      <w:r w:rsidRPr="002B1AB7">
        <w:rPr>
          <w:sz w:val="16"/>
          <w:szCs w:val="16"/>
        </w:rPr>
        <w:t>строй</w:t>
      </w:r>
      <w:r w:rsidRPr="002B1AB7">
        <w:rPr>
          <w:spacing w:val="-4"/>
          <w:sz w:val="16"/>
          <w:szCs w:val="16"/>
        </w:rPr>
        <w:t xml:space="preserve"> </w:t>
      </w:r>
      <w:r w:rsidRPr="002B1AB7">
        <w:rPr>
          <w:sz w:val="16"/>
          <w:szCs w:val="16"/>
        </w:rPr>
        <w:t>речи:</w:t>
      </w:r>
    </w:p>
    <w:p w:rsidR="004C5032" w:rsidRPr="002B1AB7" w:rsidRDefault="004C5032" w:rsidP="002B1AB7">
      <w:pPr>
        <w:pStyle w:val="a3"/>
        <w:spacing w:before="48"/>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помогает</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овладеть</w:t>
      </w:r>
      <w:r w:rsidRPr="002B1AB7">
        <w:rPr>
          <w:spacing w:val="1"/>
          <w:sz w:val="16"/>
          <w:szCs w:val="16"/>
        </w:rPr>
        <w:t xml:space="preserve"> </w:t>
      </w:r>
      <w:r w:rsidRPr="002B1AB7">
        <w:rPr>
          <w:sz w:val="16"/>
          <w:szCs w:val="16"/>
        </w:rPr>
        <w:t>умением</w:t>
      </w:r>
      <w:r w:rsidRPr="002B1AB7">
        <w:rPr>
          <w:spacing w:val="1"/>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большинство</w:t>
      </w:r>
      <w:r w:rsidRPr="002B1AB7">
        <w:rPr>
          <w:spacing w:val="1"/>
          <w:sz w:val="16"/>
          <w:szCs w:val="16"/>
        </w:rPr>
        <w:t xml:space="preserve"> </w:t>
      </w:r>
      <w:r w:rsidRPr="002B1AB7">
        <w:rPr>
          <w:sz w:val="16"/>
          <w:szCs w:val="16"/>
        </w:rPr>
        <w:t>основных</w:t>
      </w:r>
      <w:r w:rsidRPr="002B1AB7">
        <w:rPr>
          <w:spacing w:val="1"/>
          <w:sz w:val="16"/>
          <w:szCs w:val="16"/>
        </w:rPr>
        <w:t xml:space="preserve"> </w:t>
      </w:r>
      <w:r w:rsidRPr="002B1AB7">
        <w:rPr>
          <w:sz w:val="16"/>
          <w:szCs w:val="16"/>
        </w:rPr>
        <w:t>грамматических</w:t>
      </w:r>
      <w:r w:rsidRPr="002B1AB7">
        <w:rPr>
          <w:spacing w:val="1"/>
          <w:sz w:val="16"/>
          <w:szCs w:val="16"/>
        </w:rPr>
        <w:t xml:space="preserve"> </w:t>
      </w:r>
      <w:r w:rsidRPr="002B1AB7">
        <w:rPr>
          <w:sz w:val="16"/>
          <w:szCs w:val="16"/>
        </w:rPr>
        <w:t>категорий:</w:t>
      </w:r>
      <w:r w:rsidRPr="002B1AB7">
        <w:rPr>
          <w:spacing w:val="1"/>
          <w:sz w:val="16"/>
          <w:szCs w:val="16"/>
        </w:rPr>
        <w:t xml:space="preserve"> </w:t>
      </w:r>
      <w:r w:rsidRPr="002B1AB7">
        <w:rPr>
          <w:sz w:val="16"/>
          <w:szCs w:val="16"/>
        </w:rPr>
        <w:t>окончаний</w:t>
      </w:r>
      <w:r w:rsidRPr="002B1AB7">
        <w:rPr>
          <w:spacing w:val="1"/>
          <w:sz w:val="16"/>
          <w:szCs w:val="16"/>
        </w:rPr>
        <w:t xml:space="preserve"> </w:t>
      </w:r>
      <w:r w:rsidRPr="002B1AB7">
        <w:rPr>
          <w:sz w:val="16"/>
          <w:szCs w:val="16"/>
        </w:rPr>
        <w:t>существительных;</w:t>
      </w:r>
      <w:r w:rsidRPr="002B1AB7">
        <w:rPr>
          <w:spacing w:val="1"/>
          <w:sz w:val="16"/>
          <w:szCs w:val="16"/>
        </w:rPr>
        <w:t xml:space="preserve"> </w:t>
      </w:r>
      <w:r w:rsidRPr="002B1AB7">
        <w:rPr>
          <w:sz w:val="16"/>
          <w:szCs w:val="16"/>
        </w:rPr>
        <w:t>уменьшительно-ласкательных</w:t>
      </w:r>
      <w:r w:rsidRPr="002B1AB7">
        <w:rPr>
          <w:spacing w:val="1"/>
          <w:sz w:val="16"/>
          <w:szCs w:val="16"/>
        </w:rPr>
        <w:t xml:space="preserve"> </w:t>
      </w:r>
      <w:r w:rsidRPr="002B1AB7">
        <w:rPr>
          <w:sz w:val="16"/>
          <w:szCs w:val="16"/>
        </w:rPr>
        <w:t>суффиксов;</w:t>
      </w:r>
      <w:r w:rsidRPr="002B1AB7">
        <w:rPr>
          <w:spacing w:val="1"/>
          <w:sz w:val="16"/>
          <w:szCs w:val="16"/>
        </w:rPr>
        <w:t xml:space="preserve"> </w:t>
      </w:r>
      <w:r w:rsidRPr="002B1AB7">
        <w:rPr>
          <w:sz w:val="16"/>
          <w:szCs w:val="16"/>
        </w:rPr>
        <w:t>поощряет</w:t>
      </w:r>
      <w:r w:rsidRPr="002B1AB7">
        <w:rPr>
          <w:spacing w:val="-67"/>
          <w:sz w:val="16"/>
          <w:szCs w:val="16"/>
        </w:rPr>
        <w:t xml:space="preserve"> </w:t>
      </w:r>
      <w:r w:rsidRPr="002B1AB7">
        <w:rPr>
          <w:sz w:val="16"/>
          <w:szCs w:val="16"/>
        </w:rPr>
        <w:t>словотворчество, формирует умение детей выражать свои мысли посредством</w:t>
      </w:r>
      <w:r w:rsidRPr="002B1AB7">
        <w:rPr>
          <w:spacing w:val="1"/>
          <w:sz w:val="16"/>
          <w:szCs w:val="16"/>
        </w:rPr>
        <w:t xml:space="preserve"> </w:t>
      </w:r>
      <w:r w:rsidRPr="002B1AB7">
        <w:rPr>
          <w:sz w:val="16"/>
          <w:szCs w:val="16"/>
        </w:rPr>
        <w:t>трёх-,</w:t>
      </w:r>
      <w:r w:rsidRPr="002B1AB7">
        <w:rPr>
          <w:spacing w:val="-2"/>
          <w:sz w:val="16"/>
          <w:szCs w:val="16"/>
        </w:rPr>
        <w:t xml:space="preserve"> </w:t>
      </w:r>
      <w:r w:rsidRPr="002B1AB7">
        <w:rPr>
          <w:sz w:val="16"/>
          <w:szCs w:val="16"/>
        </w:rPr>
        <w:t>четырехсловных</w:t>
      </w:r>
      <w:r w:rsidRPr="002B1AB7">
        <w:rPr>
          <w:spacing w:val="-3"/>
          <w:sz w:val="16"/>
          <w:szCs w:val="16"/>
        </w:rPr>
        <w:t xml:space="preserve"> </w:t>
      </w:r>
      <w:r w:rsidRPr="002B1AB7">
        <w:rPr>
          <w:sz w:val="16"/>
          <w:szCs w:val="16"/>
        </w:rPr>
        <w:t>предложений.</w:t>
      </w:r>
    </w:p>
    <w:p w:rsidR="004C5032" w:rsidRPr="002B1AB7" w:rsidRDefault="004C5032" w:rsidP="002B1AB7">
      <w:pPr>
        <w:pStyle w:val="a5"/>
        <w:numPr>
          <w:ilvl w:val="0"/>
          <w:numId w:val="19"/>
        </w:numPr>
        <w:tabs>
          <w:tab w:val="left" w:pos="1172"/>
        </w:tabs>
        <w:spacing w:before="2"/>
        <w:ind w:hanging="306"/>
        <w:contextualSpacing/>
        <w:rPr>
          <w:sz w:val="16"/>
          <w:szCs w:val="16"/>
        </w:rPr>
      </w:pPr>
      <w:r w:rsidRPr="002B1AB7">
        <w:rPr>
          <w:sz w:val="16"/>
          <w:szCs w:val="16"/>
        </w:rPr>
        <w:t>Связная</w:t>
      </w:r>
      <w:r w:rsidRPr="002B1AB7">
        <w:rPr>
          <w:spacing w:val="-3"/>
          <w:sz w:val="16"/>
          <w:szCs w:val="16"/>
        </w:rPr>
        <w:t xml:space="preserve"> </w:t>
      </w:r>
      <w:r w:rsidRPr="002B1AB7">
        <w:rPr>
          <w:sz w:val="16"/>
          <w:szCs w:val="16"/>
        </w:rPr>
        <w:t>речь:</w:t>
      </w:r>
    </w:p>
    <w:p w:rsidR="004C5032" w:rsidRPr="002B1AB7" w:rsidRDefault="004C5032" w:rsidP="002B1AB7">
      <w:pPr>
        <w:pStyle w:val="a3"/>
        <w:spacing w:before="47"/>
        <w:ind w:right="468"/>
        <w:contextualSpacing/>
        <w:rPr>
          <w:sz w:val="16"/>
          <w:szCs w:val="16"/>
        </w:rPr>
      </w:pPr>
      <w:r w:rsidRPr="002B1AB7">
        <w:rPr>
          <w:sz w:val="16"/>
          <w:szCs w:val="16"/>
        </w:rPr>
        <w:t>Педагог формирует у детей умения рассказывать в 2-4 предложениях о</w:t>
      </w:r>
      <w:r w:rsidRPr="002B1AB7">
        <w:rPr>
          <w:spacing w:val="1"/>
          <w:sz w:val="16"/>
          <w:szCs w:val="16"/>
        </w:rPr>
        <w:t xml:space="preserve"> </w:t>
      </w:r>
      <w:r w:rsidRPr="002B1AB7">
        <w:rPr>
          <w:sz w:val="16"/>
          <w:szCs w:val="16"/>
        </w:rPr>
        <w:t>нарисованном на картинке, об увиденном на прогулке, активно включаться в</w:t>
      </w:r>
      <w:r w:rsidRPr="002B1AB7">
        <w:rPr>
          <w:spacing w:val="1"/>
          <w:sz w:val="16"/>
          <w:szCs w:val="16"/>
        </w:rPr>
        <w:t xml:space="preserve"> </w:t>
      </w:r>
      <w:r w:rsidRPr="002B1AB7">
        <w:rPr>
          <w:sz w:val="16"/>
          <w:szCs w:val="16"/>
        </w:rPr>
        <w:t>речевое</w:t>
      </w:r>
      <w:r w:rsidRPr="002B1AB7">
        <w:rPr>
          <w:spacing w:val="1"/>
          <w:sz w:val="16"/>
          <w:szCs w:val="16"/>
        </w:rPr>
        <w:t xml:space="preserve"> </w:t>
      </w:r>
      <w:r w:rsidRPr="002B1AB7">
        <w:rPr>
          <w:sz w:val="16"/>
          <w:szCs w:val="16"/>
        </w:rPr>
        <w:t>взаимодействие,</w:t>
      </w:r>
      <w:r w:rsidRPr="002B1AB7">
        <w:rPr>
          <w:spacing w:val="1"/>
          <w:sz w:val="16"/>
          <w:szCs w:val="16"/>
        </w:rPr>
        <w:t xml:space="preserve"> </w:t>
      </w:r>
      <w:r w:rsidRPr="002B1AB7">
        <w:rPr>
          <w:sz w:val="16"/>
          <w:szCs w:val="16"/>
        </w:rPr>
        <w:t>направленное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развитие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понимать</w:t>
      </w:r>
      <w:r w:rsidRPr="002B1AB7">
        <w:rPr>
          <w:spacing w:val="1"/>
          <w:sz w:val="16"/>
          <w:szCs w:val="16"/>
        </w:rPr>
        <w:t xml:space="preserve"> </w:t>
      </w:r>
      <w:r w:rsidRPr="002B1AB7">
        <w:rPr>
          <w:sz w:val="16"/>
          <w:szCs w:val="16"/>
        </w:rPr>
        <w:t>обращенную</w:t>
      </w:r>
      <w:r w:rsidRPr="002B1AB7">
        <w:rPr>
          <w:spacing w:val="11"/>
          <w:sz w:val="16"/>
          <w:szCs w:val="16"/>
        </w:rPr>
        <w:t xml:space="preserve"> </w:t>
      </w:r>
      <w:r w:rsidRPr="002B1AB7">
        <w:rPr>
          <w:sz w:val="16"/>
          <w:szCs w:val="16"/>
        </w:rPr>
        <w:t>речь</w:t>
      </w:r>
      <w:r w:rsidRPr="002B1AB7">
        <w:rPr>
          <w:spacing w:val="12"/>
          <w:sz w:val="16"/>
          <w:szCs w:val="16"/>
        </w:rPr>
        <w:t xml:space="preserve"> </w:t>
      </w:r>
      <w:r w:rsidRPr="002B1AB7">
        <w:rPr>
          <w:sz w:val="16"/>
          <w:szCs w:val="16"/>
        </w:rPr>
        <w:t>с</w:t>
      </w:r>
      <w:r w:rsidRPr="002B1AB7">
        <w:rPr>
          <w:spacing w:val="12"/>
          <w:sz w:val="16"/>
          <w:szCs w:val="16"/>
        </w:rPr>
        <w:t xml:space="preserve"> </w:t>
      </w:r>
      <w:r w:rsidRPr="002B1AB7">
        <w:rPr>
          <w:sz w:val="16"/>
          <w:szCs w:val="16"/>
        </w:rPr>
        <w:t>опорой</w:t>
      </w:r>
      <w:r w:rsidRPr="002B1AB7">
        <w:rPr>
          <w:spacing w:val="16"/>
          <w:sz w:val="16"/>
          <w:szCs w:val="16"/>
        </w:rPr>
        <w:t xml:space="preserve"> </w:t>
      </w:r>
      <w:r w:rsidRPr="002B1AB7">
        <w:rPr>
          <w:sz w:val="16"/>
          <w:szCs w:val="16"/>
        </w:rPr>
        <w:t>и</w:t>
      </w:r>
      <w:r w:rsidRPr="002B1AB7">
        <w:rPr>
          <w:spacing w:val="10"/>
          <w:sz w:val="16"/>
          <w:szCs w:val="16"/>
        </w:rPr>
        <w:t xml:space="preserve"> </w:t>
      </w:r>
      <w:r w:rsidRPr="002B1AB7">
        <w:rPr>
          <w:sz w:val="16"/>
          <w:szCs w:val="16"/>
        </w:rPr>
        <w:t>без</w:t>
      </w:r>
      <w:r w:rsidRPr="002B1AB7">
        <w:rPr>
          <w:spacing w:val="12"/>
          <w:sz w:val="16"/>
          <w:szCs w:val="16"/>
        </w:rPr>
        <w:t xml:space="preserve"> </w:t>
      </w:r>
      <w:r w:rsidRPr="002B1AB7">
        <w:rPr>
          <w:sz w:val="16"/>
          <w:szCs w:val="16"/>
        </w:rPr>
        <w:t>опоры</w:t>
      </w:r>
      <w:r w:rsidRPr="002B1AB7">
        <w:rPr>
          <w:spacing w:val="12"/>
          <w:sz w:val="16"/>
          <w:szCs w:val="16"/>
        </w:rPr>
        <w:t xml:space="preserve"> </w:t>
      </w:r>
      <w:r w:rsidRPr="002B1AB7">
        <w:rPr>
          <w:sz w:val="16"/>
          <w:szCs w:val="16"/>
        </w:rPr>
        <w:t>на</w:t>
      </w:r>
      <w:r w:rsidRPr="002B1AB7">
        <w:rPr>
          <w:spacing w:val="10"/>
          <w:sz w:val="16"/>
          <w:szCs w:val="16"/>
        </w:rPr>
        <w:t xml:space="preserve"> </w:t>
      </w:r>
      <w:r w:rsidRPr="002B1AB7">
        <w:rPr>
          <w:sz w:val="16"/>
          <w:szCs w:val="16"/>
        </w:rPr>
        <w:t>наглядность;</w:t>
      </w:r>
      <w:r w:rsidRPr="002B1AB7">
        <w:rPr>
          <w:spacing w:val="13"/>
          <w:sz w:val="16"/>
          <w:szCs w:val="16"/>
        </w:rPr>
        <w:t xml:space="preserve"> </w:t>
      </w:r>
      <w:r w:rsidRPr="002B1AB7">
        <w:rPr>
          <w:sz w:val="16"/>
          <w:szCs w:val="16"/>
        </w:rPr>
        <w:t>побуждает</w:t>
      </w:r>
      <w:r w:rsidRPr="002B1AB7">
        <w:rPr>
          <w:spacing w:val="9"/>
          <w:sz w:val="16"/>
          <w:szCs w:val="16"/>
        </w:rPr>
        <w:t xml:space="preserve"> </w:t>
      </w:r>
      <w:r w:rsidRPr="002B1AB7">
        <w:rPr>
          <w:sz w:val="16"/>
          <w:szCs w:val="16"/>
        </w:rPr>
        <w:t>детей</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3"/>
        <w:spacing w:before="66"/>
        <w:ind w:right="465" w:firstLine="0"/>
        <w:contextualSpacing/>
        <w:rPr>
          <w:sz w:val="16"/>
          <w:szCs w:val="16"/>
        </w:rPr>
      </w:pPr>
      <w:r w:rsidRPr="002B1AB7">
        <w:rPr>
          <w:sz w:val="16"/>
          <w:szCs w:val="16"/>
        </w:rPr>
        <w:t>проявлять</w:t>
      </w:r>
      <w:r w:rsidRPr="002B1AB7">
        <w:rPr>
          <w:spacing w:val="-6"/>
          <w:sz w:val="16"/>
          <w:szCs w:val="16"/>
        </w:rPr>
        <w:t xml:space="preserve"> </w:t>
      </w:r>
      <w:r w:rsidRPr="002B1AB7">
        <w:rPr>
          <w:sz w:val="16"/>
          <w:szCs w:val="16"/>
        </w:rPr>
        <w:t>интерес</w:t>
      </w:r>
      <w:r w:rsidRPr="002B1AB7">
        <w:rPr>
          <w:spacing w:val="-4"/>
          <w:sz w:val="16"/>
          <w:szCs w:val="16"/>
        </w:rPr>
        <w:t xml:space="preserve"> </w:t>
      </w:r>
      <w:r w:rsidRPr="002B1AB7">
        <w:rPr>
          <w:sz w:val="16"/>
          <w:szCs w:val="16"/>
        </w:rPr>
        <w:t>к</w:t>
      </w:r>
      <w:r w:rsidRPr="002B1AB7">
        <w:rPr>
          <w:spacing w:val="-6"/>
          <w:sz w:val="16"/>
          <w:szCs w:val="16"/>
        </w:rPr>
        <w:t xml:space="preserve"> </w:t>
      </w:r>
      <w:r w:rsidRPr="002B1AB7">
        <w:rPr>
          <w:sz w:val="16"/>
          <w:szCs w:val="16"/>
        </w:rPr>
        <w:t>общению</w:t>
      </w:r>
      <w:r w:rsidRPr="002B1AB7">
        <w:rPr>
          <w:spacing w:val="-5"/>
          <w:sz w:val="16"/>
          <w:szCs w:val="16"/>
        </w:rPr>
        <w:t xml:space="preserve"> </w:t>
      </w:r>
      <w:r w:rsidRPr="002B1AB7">
        <w:rPr>
          <w:sz w:val="16"/>
          <w:szCs w:val="16"/>
        </w:rPr>
        <w:t>со</w:t>
      </w:r>
      <w:r w:rsidRPr="002B1AB7">
        <w:rPr>
          <w:spacing w:val="-3"/>
          <w:sz w:val="16"/>
          <w:szCs w:val="16"/>
        </w:rPr>
        <w:t xml:space="preserve"> </w:t>
      </w:r>
      <w:r w:rsidRPr="002B1AB7">
        <w:rPr>
          <w:sz w:val="16"/>
          <w:szCs w:val="16"/>
        </w:rPr>
        <w:t>взрослыми</w:t>
      </w:r>
      <w:r w:rsidRPr="002B1AB7">
        <w:rPr>
          <w:spacing w:val="-6"/>
          <w:sz w:val="16"/>
          <w:szCs w:val="16"/>
        </w:rPr>
        <w:t xml:space="preserve"> </w:t>
      </w:r>
      <w:r w:rsidRPr="002B1AB7">
        <w:rPr>
          <w:sz w:val="16"/>
          <w:szCs w:val="16"/>
        </w:rPr>
        <w:t>и</w:t>
      </w:r>
      <w:r w:rsidRPr="002B1AB7">
        <w:rPr>
          <w:spacing w:val="-5"/>
          <w:sz w:val="16"/>
          <w:szCs w:val="16"/>
        </w:rPr>
        <w:t xml:space="preserve"> </w:t>
      </w:r>
      <w:r w:rsidRPr="002B1AB7">
        <w:rPr>
          <w:sz w:val="16"/>
          <w:szCs w:val="16"/>
        </w:rPr>
        <w:t>сверстниками,</w:t>
      </w:r>
      <w:r w:rsidRPr="002B1AB7">
        <w:rPr>
          <w:spacing w:val="-5"/>
          <w:sz w:val="16"/>
          <w:szCs w:val="16"/>
        </w:rPr>
        <w:t xml:space="preserve"> </w:t>
      </w:r>
      <w:r w:rsidRPr="002B1AB7">
        <w:rPr>
          <w:sz w:val="16"/>
          <w:szCs w:val="16"/>
        </w:rPr>
        <w:t>вступать</w:t>
      </w:r>
      <w:r w:rsidRPr="002B1AB7">
        <w:rPr>
          <w:spacing w:val="-5"/>
          <w:sz w:val="16"/>
          <w:szCs w:val="16"/>
        </w:rPr>
        <w:t xml:space="preserve"> </w:t>
      </w:r>
      <w:r w:rsidRPr="002B1AB7">
        <w:rPr>
          <w:sz w:val="16"/>
          <w:szCs w:val="16"/>
        </w:rPr>
        <w:t>в</w:t>
      </w:r>
      <w:r w:rsidRPr="002B1AB7">
        <w:rPr>
          <w:spacing w:val="-5"/>
          <w:sz w:val="16"/>
          <w:szCs w:val="16"/>
        </w:rPr>
        <w:t xml:space="preserve"> </w:t>
      </w:r>
      <w:r w:rsidRPr="002B1AB7">
        <w:rPr>
          <w:sz w:val="16"/>
          <w:szCs w:val="16"/>
        </w:rPr>
        <w:t>контакт</w:t>
      </w:r>
      <w:r w:rsidRPr="002B1AB7">
        <w:rPr>
          <w:spacing w:val="-68"/>
          <w:sz w:val="16"/>
          <w:szCs w:val="16"/>
        </w:rPr>
        <w:t xml:space="preserve"> </w:t>
      </w:r>
      <w:r w:rsidRPr="002B1AB7">
        <w:rPr>
          <w:sz w:val="16"/>
          <w:szCs w:val="16"/>
        </w:rPr>
        <w:t>с</w:t>
      </w:r>
      <w:r w:rsidRPr="002B1AB7">
        <w:rPr>
          <w:spacing w:val="1"/>
          <w:sz w:val="16"/>
          <w:szCs w:val="16"/>
        </w:rPr>
        <w:t xml:space="preserve"> </w:t>
      </w:r>
      <w:r w:rsidRPr="002B1AB7">
        <w:rPr>
          <w:sz w:val="16"/>
          <w:szCs w:val="16"/>
        </w:rPr>
        <w:t>окружающими,</w:t>
      </w:r>
      <w:r w:rsidRPr="002B1AB7">
        <w:rPr>
          <w:spacing w:val="1"/>
          <w:sz w:val="16"/>
          <w:szCs w:val="16"/>
        </w:rPr>
        <w:t xml:space="preserve"> </w:t>
      </w:r>
      <w:r w:rsidRPr="002B1AB7">
        <w:rPr>
          <w:sz w:val="16"/>
          <w:szCs w:val="16"/>
        </w:rPr>
        <w:t>выражать</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мысли,</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впечатления,</w:t>
      </w:r>
      <w:r w:rsidRPr="002B1AB7">
        <w:rPr>
          <w:spacing w:val="1"/>
          <w:sz w:val="16"/>
          <w:szCs w:val="16"/>
        </w:rPr>
        <w:t xml:space="preserve"> </w:t>
      </w:r>
      <w:r w:rsidRPr="002B1AB7">
        <w:rPr>
          <w:sz w:val="16"/>
          <w:szCs w:val="16"/>
        </w:rPr>
        <w:t>используя</w:t>
      </w:r>
      <w:r w:rsidRPr="002B1AB7">
        <w:rPr>
          <w:spacing w:val="1"/>
          <w:sz w:val="16"/>
          <w:szCs w:val="16"/>
        </w:rPr>
        <w:t xml:space="preserve"> </w:t>
      </w:r>
      <w:r w:rsidRPr="002B1AB7">
        <w:rPr>
          <w:sz w:val="16"/>
          <w:szCs w:val="16"/>
        </w:rPr>
        <w:t>речевые средства и элементарные этикетные формулы общения, реагировать на</w:t>
      </w:r>
      <w:r w:rsidRPr="002B1AB7">
        <w:rPr>
          <w:spacing w:val="-67"/>
          <w:sz w:val="16"/>
          <w:szCs w:val="16"/>
        </w:rPr>
        <w:t xml:space="preserve"> </w:t>
      </w:r>
      <w:r w:rsidRPr="002B1AB7">
        <w:rPr>
          <w:sz w:val="16"/>
          <w:szCs w:val="16"/>
        </w:rPr>
        <w:t>обращение с использованием доступных речевых средств, отвечать на вопросы</w:t>
      </w:r>
      <w:r w:rsidRPr="002B1AB7">
        <w:rPr>
          <w:spacing w:val="1"/>
          <w:sz w:val="16"/>
          <w:szCs w:val="16"/>
        </w:rPr>
        <w:t xml:space="preserve"> </w:t>
      </w:r>
      <w:r w:rsidRPr="002B1AB7">
        <w:rPr>
          <w:sz w:val="16"/>
          <w:szCs w:val="16"/>
        </w:rPr>
        <w:t>педагога с использованием фразовой речи или формы простого предложения,</w:t>
      </w:r>
      <w:r w:rsidRPr="002B1AB7">
        <w:rPr>
          <w:spacing w:val="1"/>
          <w:sz w:val="16"/>
          <w:szCs w:val="16"/>
        </w:rPr>
        <w:t xml:space="preserve"> </w:t>
      </w:r>
      <w:r w:rsidRPr="002B1AB7">
        <w:rPr>
          <w:sz w:val="16"/>
          <w:szCs w:val="16"/>
        </w:rPr>
        <w:t>относить</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себе</w:t>
      </w:r>
      <w:r w:rsidRPr="002B1AB7">
        <w:rPr>
          <w:spacing w:val="1"/>
          <w:sz w:val="16"/>
          <w:szCs w:val="16"/>
        </w:rPr>
        <w:t xml:space="preserve"> </w:t>
      </w:r>
      <w:r w:rsidRPr="002B1AB7">
        <w:rPr>
          <w:sz w:val="16"/>
          <w:szCs w:val="16"/>
        </w:rPr>
        <w:t>речь</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обращенную</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группе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понимать</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содержание;</w:t>
      </w:r>
    </w:p>
    <w:p w:rsidR="004C5032" w:rsidRPr="002B1AB7" w:rsidRDefault="004C5032" w:rsidP="002B1AB7">
      <w:pPr>
        <w:pStyle w:val="a3"/>
        <w:spacing w:before="1"/>
        <w:ind w:right="469"/>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инициативную</w:t>
      </w:r>
      <w:r w:rsidRPr="002B1AB7">
        <w:rPr>
          <w:spacing w:val="1"/>
          <w:sz w:val="16"/>
          <w:szCs w:val="16"/>
        </w:rPr>
        <w:t xml:space="preserve"> </w:t>
      </w:r>
      <w:r w:rsidRPr="002B1AB7">
        <w:rPr>
          <w:sz w:val="16"/>
          <w:szCs w:val="16"/>
        </w:rPr>
        <w:t>разговорную</w:t>
      </w:r>
      <w:r w:rsidRPr="002B1AB7">
        <w:rPr>
          <w:spacing w:val="1"/>
          <w:sz w:val="16"/>
          <w:szCs w:val="16"/>
        </w:rPr>
        <w:t xml:space="preserve"> </w:t>
      </w:r>
      <w:r w:rsidRPr="002B1AB7">
        <w:rPr>
          <w:sz w:val="16"/>
          <w:szCs w:val="16"/>
        </w:rPr>
        <w:t>речь</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средство</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познания</w:t>
      </w:r>
      <w:r w:rsidRPr="002B1AB7">
        <w:rPr>
          <w:spacing w:val="1"/>
          <w:sz w:val="16"/>
          <w:szCs w:val="16"/>
        </w:rPr>
        <w:t xml:space="preserve"> </w:t>
      </w:r>
      <w:r w:rsidRPr="002B1AB7">
        <w:rPr>
          <w:sz w:val="16"/>
          <w:szCs w:val="16"/>
        </w:rPr>
        <w:t>окружающего</w:t>
      </w:r>
      <w:r w:rsidRPr="002B1AB7">
        <w:rPr>
          <w:spacing w:val="1"/>
          <w:sz w:val="16"/>
          <w:szCs w:val="16"/>
        </w:rPr>
        <w:t xml:space="preserve"> </w:t>
      </w:r>
      <w:r w:rsidRPr="002B1AB7">
        <w:rPr>
          <w:sz w:val="16"/>
          <w:szCs w:val="16"/>
        </w:rPr>
        <w:t>мира,</w:t>
      </w:r>
      <w:r w:rsidRPr="002B1AB7">
        <w:rPr>
          <w:spacing w:val="1"/>
          <w:sz w:val="16"/>
          <w:szCs w:val="16"/>
        </w:rPr>
        <w:t xml:space="preserve"> </w:t>
      </w:r>
      <w:r w:rsidRPr="002B1AB7">
        <w:rPr>
          <w:sz w:val="16"/>
          <w:szCs w:val="16"/>
        </w:rPr>
        <w:t>употреблять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предложения</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типов,</w:t>
      </w:r>
      <w:r w:rsidRPr="002B1AB7">
        <w:rPr>
          <w:spacing w:val="1"/>
          <w:sz w:val="16"/>
          <w:szCs w:val="16"/>
        </w:rPr>
        <w:t xml:space="preserve"> </w:t>
      </w:r>
      <w:r w:rsidRPr="002B1AB7">
        <w:rPr>
          <w:sz w:val="16"/>
          <w:szCs w:val="16"/>
        </w:rPr>
        <w:t>отражающие</w:t>
      </w:r>
      <w:r w:rsidRPr="002B1AB7">
        <w:rPr>
          <w:spacing w:val="1"/>
          <w:sz w:val="16"/>
          <w:szCs w:val="16"/>
        </w:rPr>
        <w:t xml:space="preserve"> </w:t>
      </w:r>
      <w:r w:rsidRPr="002B1AB7">
        <w:rPr>
          <w:sz w:val="16"/>
          <w:szCs w:val="16"/>
        </w:rPr>
        <w:t>связи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зависимости</w:t>
      </w:r>
      <w:r w:rsidRPr="002B1AB7">
        <w:rPr>
          <w:spacing w:val="-1"/>
          <w:sz w:val="16"/>
          <w:szCs w:val="16"/>
        </w:rPr>
        <w:t xml:space="preserve"> </w:t>
      </w:r>
      <w:r w:rsidRPr="002B1AB7">
        <w:rPr>
          <w:sz w:val="16"/>
          <w:szCs w:val="16"/>
        </w:rPr>
        <w:t>объектов.</w:t>
      </w:r>
    </w:p>
    <w:p w:rsidR="004C5032" w:rsidRPr="002B1AB7" w:rsidRDefault="004C5032" w:rsidP="002B1AB7">
      <w:pPr>
        <w:pStyle w:val="2"/>
        <w:contextualSpacing/>
        <w:rPr>
          <w:sz w:val="16"/>
          <w:szCs w:val="16"/>
        </w:rPr>
      </w:pPr>
      <w:r w:rsidRPr="002B1AB7">
        <w:rPr>
          <w:sz w:val="16"/>
          <w:szCs w:val="16"/>
        </w:rPr>
        <w:t>Образовательная</w:t>
      </w:r>
      <w:r w:rsidRPr="002B1AB7">
        <w:rPr>
          <w:spacing w:val="-5"/>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3-4</w:t>
      </w:r>
      <w:r w:rsidRPr="002B1AB7">
        <w:rPr>
          <w:spacing w:val="-3"/>
          <w:sz w:val="16"/>
          <w:szCs w:val="16"/>
        </w:rPr>
        <w:t xml:space="preserve"> </w:t>
      </w:r>
      <w:r w:rsidRPr="002B1AB7">
        <w:rPr>
          <w:sz w:val="16"/>
          <w:szCs w:val="16"/>
        </w:rPr>
        <w:t>лет</w:t>
      </w:r>
    </w:p>
    <w:p w:rsidR="004C5032" w:rsidRPr="002B1AB7" w:rsidRDefault="004C5032" w:rsidP="002B1AB7">
      <w:pPr>
        <w:spacing w:before="41"/>
        <w:ind w:left="866"/>
        <w:contextualSpacing/>
        <w:jc w:val="both"/>
        <w:rPr>
          <w:i/>
          <w:sz w:val="16"/>
          <w:szCs w:val="16"/>
        </w:rPr>
      </w:pPr>
      <w:r w:rsidRPr="002B1AB7">
        <w:rPr>
          <w:i/>
          <w:sz w:val="16"/>
          <w:szCs w:val="16"/>
        </w:rPr>
        <w:t>Задачи</w:t>
      </w:r>
      <w:r w:rsidRPr="002B1AB7">
        <w:rPr>
          <w:i/>
          <w:spacing w:val="-4"/>
          <w:sz w:val="16"/>
          <w:szCs w:val="16"/>
        </w:rPr>
        <w:t xml:space="preserve"> </w:t>
      </w:r>
      <w:r w:rsidRPr="002B1AB7">
        <w:rPr>
          <w:i/>
          <w:sz w:val="16"/>
          <w:szCs w:val="16"/>
        </w:rPr>
        <w:t>образовательной</w:t>
      </w:r>
      <w:r w:rsidRPr="002B1AB7">
        <w:rPr>
          <w:i/>
          <w:spacing w:val="-4"/>
          <w:sz w:val="16"/>
          <w:szCs w:val="16"/>
        </w:rPr>
        <w:t xml:space="preserve"> </w:t>
      </w:r>
      <w:r w:rsidRPr="002B1AB7">
        <w:rPr>
          <w:i/>
          <w:sz w:val="16"/>
          <w:szCs w:val="16"/>
        </w:rPr>
        <w:t>деятельности:</w:t>
      </w:r>
    </w:p>
    <w:p w:rsidR="004C5032" w:rsidRPr="002B1AB7" w:rsidRDefault="004C5032" w:rsidP="002B1AB7">
      <w:pPr>
        <w:pStyle w:val="a5"/>
        <w:numPr>
          <w:ilvl w:val="0"/>
          <w:numId w:val="20"/>
        </w:numPr>
        <w:tabs>
          <w:tab w:val="left" w:pos="1172"/>
        </w:tabs>
        <w:spacing w:before="47"/>
        <w:ind w:hanging="306"/>
        <w:contextualSpacing/>
        <w:rPr>
          <w:sz w:val="16"/>
          <w:szCs w:val="16"/>
        </w:rPr>
      </w:pPr>
      <w:r w:rsidRPr="002B1AB7">
        <w:rPr>
          <w:sz w:val="16"/>
          <w:szCs w:val="16"/>
        </w:rPr>
        <w:t>Формирование</w:t>
      </w:r>
      <w:r w:rsidRPr="002B1AB7">
        <w:rPr>
          <w:spacing w:val="-6"/>
          <w:sz w:val="16"/>
          <w:szCs w:val="16"/>
        </w:rPr>
        <w:t xml:space="preserve"> </w:t>
      </w:r>
      <w:r w:rsidRPr="002B1AB7">
        <w:rPr>
          <w:sz w:val="16"/>
          <w:szCs w:val="16"/>
        </w:rPr>
        <w:t>словаря:</w:t>
      </w:r>
    </w:p>
    <w:p w:rsidR="004C5032" w:rsidRPr="002B1AB7" w:rsidRDefault="004C5032" w:rsidP="002B1AB7">
      <w:pPr>
        <w:pStyle w:val="a5"/>
        <w:numPr>
          <w:ilvl w:val="1"/>
          <w:numId w:val="3"/>
        </w:numPr>
        <w:tabs>
          <w:tab w:val="left" w:pos="867"/>
        </w:tabs>
        <w:spacing w:before="47"/>
        <w:ind w:right="464" w:firstLine="357"/>
        <w:contextualSpacing/>
        <w:rPr>
          <w:sz w:val="16"/>
          <w:szCs w:val="16"/>
        </w:rPr>
      </w:pPr>
      <w:r w:rsidRPr="002B1AB7">
        <w:rPr>
          <w:sz w:val="16"/>
          <w:szCs w:val="16"/>
        </w:rPr>
        <w:t>обогащение</w:t>
      </w:r>
      <w:r w:rsidRPr="002B1AB7">
        <w:rPr>
          <w:spacing w:val="1"/>
          <w:sz w:val="16"/>
          <w:szCs w:val="16"/>
        </w:rPr>
        <w:t xml:space="preserve"> </w:t>
      </w:r>
      <w:r w:rsidRPr="002B1AB7">
        <w:rPr>
          <w:sz w:val="16"/>
          <w:szCs w:val="16"/>
        </w:rPr>
        <w:t>словаря:</w:t>
      </w:r>
      <w:r w:rsidRPr="002B1AB7">
        <w:rPr>
          <w:spacing w:val="1"/>
          <w:sz w:val="16"/>
          <w:szCs w:val="16"/>
        </w:rPr>
        <w:t xml:space="preserve"> </w:t>
      </w:r>
      <w:r w:rsidRPr="002B1AB7">
        <w:rPr>
          <w:sz w:val="16"/>
          <w:szCs w:val="16"/>
        </w:rPr>
        <w:t>закреплять</w:t>
      </w:r>
      <w:r w:rsidRPr="002B1AB7">
        <w:rPr>
          <w:spacing w:val="1"/>
          <w:sz w:val="16"/>
          <w:szCs w:val="16"/>
        </w:rPr>
        <w:t xml:space="preserve"> </w:t>
      </w:r>
      <w:r w:rsidRPr="002B1AB7">
        <w:rPr>
          <w:sz w:val="16"/>
          <w:szCs w:val="16"/>
        </w:rPr>
        <w:t>у детей</w:t>
      </w:r>
      <w:r w:rsidRPr="002B1AB7">
        <w:rPr>
          <w:spacing w:val="1"/>
          <w:sz w:val="16"/>
          <w:szCs w:val="16"/>
        </w:rPr>
        <w:t xml:space="preserve"> </w:t>
      </w:r>
      <w:r w:rsidRPr="002B1AB7">
        <w:rPr>
          <w:sz w:val="16"/>
          <w:szCs w:val="16"/>
        </w:rPr>
        <w:t>умение различать и</w:t>
      </w:r>
      <w:r w:rsidRPr="002B1AB7">
        <w:rPr>
          <w:spacing w:val="1"/>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части</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сходные</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назначению</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понимать</w:t>
      </w:r>
      <w:r w:rsidRPr="002B1AB7">
        <w:rPr>
          <w:spacing w:val="-2"/>
          <w:sz w:val="16"/>
          <w:szCs w:val="16"/>
        </w:rPr>
        <w:t xml:space="preserve"> </w:t>
      </w:r>
      <w:r w:rsidRPr="002B1AB7">
        <w:rPr>
          <w:sz w:val="16"/>
          <w:szCs w:val="16"/>
        </w:rPr>
        <w:t>обобщающие слова;</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активизация</w:t>
      </w:r>
      <w:r w:rsidRPr="002B1AB7">
        <w:rPr>
          <w:spacing w:val="1"/>
          <w:sz w:val="16"/>
          <w:szCs w:val="16"/>
        </w:rPr>
        <w:t xml:space="preserve"> </w:t>
      </w:r>
      <w:r w:rsidRPr="002B1AB7">
        <w:rPr>
          <w:sz w:val="16"/>
          <w:szCs w:val="16"/>
        </w:rPr>
        <w:t>словаря:</w:t>
      </w:r>
      <w:r w:rsidRPr="002B1AB7">
        <w:rPr>
          <w:spacing w:val="1"/>
          <w:sz w:val="16"/>
          <w:szCs w:val="16"/>
        </w:rPr>
        <w:t xml:space="preserve"> </w:t>
      </w:r>
      <w:r w:rsidRPr="002B1AB7">
        <w:rPr>
          <w:sz w:val="16"/>
          <w:szCs w:val="16"/>
        </w:rPr>
        <w:t>активизировать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обозначающие</w:t>
      </w:r>
      <w:r w:rsidRPr="002B1AB7">
        <w:rPr>
          <w:spacing w:val="1"/>
          <w:sz w:val="16"/>
          <w:szCs w:val="16"/>
        </w:rPr>
        <w:t xml:space="preserve"> </w:t>
      </w:r>
      <w:r w:rsidRPr="002B1AB7">
        <w:rPr>
          <w:sz w:val="16"/>
          <w:szCs w:val="16"/>
        </w:rPr>
        <w:t>названия</w:t>
      </w:r>
      <w:r w:rsidRPr="002B1AB7">
        <w:rPr>
          <w:spacing w:val="-4"/>
          <w:sz w:val="16"/>
          <w:szCs w:val="16"/>
        </w:rPr>
        <w:t xml:space="preserve"> </w:t>
      </w:r>
      <w:r w:rsidRPr="002B1AB7">
        <w:rPr>
          <w:sz w:val="16"/>
          <w:szCs w:val="16"/>
        </w:rPr>
        <w:t>предметов</w:t>
      </w:r>
      <w:r w:rsidRPr="002B1AB7">
        <w:rPr>
          <w:spacing w:val="-3"/>
          <w:sz w:val="16"/>
          <w:szCs w:val="16"/>
        </w:rPr>
        <w:t xml:space="preserve"> </w:t>
      </w:r>
      <w:r w:rsidRPr="002B1AB7">
        <w:rPr>
          <w:sz w:val="16"/>
          <w:szCs w:val="16"/>
        </w:rPr>
        <w:t>ближайшего</w:t>
      </w:r>
      <w:r w:rsidRPr="002B1AB7">
        <w:rPr>
          <w:spacing w:val="-3"/>
          <w:sz w:val="16"/>
          <w:szCs w:val="16"/>
        </w:rPr>
        <w:t xml:space="preserve"> </w:t>
      </w:r>
      <w:r w:rsidRPr="002B1AB7">
        <w:rPr>
          <w:sz w:val="16"/>
          <w:szCs w:val="16"/>
        </w:rPr>
        <w:t>окружения.</w:t>
      </w:r>
    </w:p>
    <w:p w:rsidR="004C5032" w:rsidRPr="002B1AB7" w:rsidRDefault="004C5032" w:rsidP="002B1AB7">
      <w:pPr>
        <w:pStyle w:val="a5"/>
        <w:numPr>
          <w:ilvl w:val="0"/>
          <w:numId w:val="20"/>
        </w:numPr>
        <w:tabs>
          <w:tab w:val="left" w:pos="1172"/>
        </w:tabs>
        <w:spacing w:before="2"/>
        <w:ind w:hanging="306"/>
        <w:contextualSpacing/>
        <w:rPr>
          <w:sz w:val="16"/>
          <w:szCs w:val="16"/>
        </w:rPr>
      </w:pPr>
      <w:r w:rsidRPr="002B1AB7">
        <w:rPr>
          <w:sz w:val="16"/>
          <w:szCs w:val="16"/>
        </w:rPr>
        <w:t>Звуковая</w:t>
      </w:r>
      <w:r w:rsidRPr="002B1AB7">
        <w:rPr>
          <w:spacing w:val="-4"/>
          <w:sz w:val="16"/>
          <w:szCs w:val="16"/>
        </w:rPr>
        <w:t xml:space="preserve"> </w:t>
      </w:r>
      <w:r w:rsidRPr="002B1AB7">
        <w:rPr>
          <w:sz w:val="16"/>
          <w:szCs w:val="16"/>
        </w:rPr>
        <w:t>культура</w:t>
      </w:r>
      <w:r w:rsidRPr="002B1AB7">
        <w:rPr>
          <w:spacing w:val="-3"/>
          <w:sz w:val="16"/>
          <w:szCs w:val="16"/>
        </w:rPr>
        <w:t xml:space="preserve"> </w:t>
      </w:r>
      <w:r w:rsidRPr="002B1AB7">
        <w:rPr>
          <w:sz w:val="16"/>
          <w:szCs w:val="16"/>
        </w:rPr>
        <w:t>речи:</w:t>
      </w:r>
    </w:p>
    <w:p w:rsidR="004C5032" w:rsidRPr="002B1AB7" w:rsidRDefault="004C5032" w:rsidP="002B1AB7">
      <w:pPr>
        <w:pStyle w:val="a5"/>
        <w:numPr>
          <w:ilvl w:val="1"/>
          <w:numId w:val="3"/>
        </w:numPr>
        <w:tabs>
          <w:tab w:val="left" w:pos="867"/>
        </w:tabs>
        <w:spacing w:before="46"/>
        <w:ind w:right="477" w:firstLine="357"/>
        <w:contextualSpacing/>
        <w:rPr>
          <w:sz w:val="16"/>
          <w:szCs w:val="16"/>
        </w:rPr>
      </w:pPr>
      <w:r w:rsidRPr="002B1AB7">
        <w:rPr>
          <w:sz w:val="16"/>
          <w:szCs w:val="16"/>
        </w:rPr>
        <w:t>продолжать закреплять у детей умение внятно произносить в словах все</w:t>
      </w:r>
      <w:r w:rsidRPr="002B1AB7">
        <w:rPr>
          <w:spacing w:val="1"/>
          <w:sz w:val="16"/>
          <w:szCs w:val="16"/>
        </w:rPr>
        <w:t xml:space="preserve"> </w:t>
      </w:r>
      <w:r w:rsidRPr="002B1AB7">
        <w:rPr>
          <w:sz w:val="16"/>
          <w:szCs w:val="16"/>
        </w:rPr>
        <w:t>гласные</w:t>
      </w:r>
      <w:r w:rsidRPr="002B1AB7">
        <w:rPr>
          <w:spacing w:val="-1"/>
          <w:sz w:val="16"/>
          <w:szCs w:val="16"/>
        </w:rPr>
        <w:t xml:space="preserve"> </w:t>
      </w:r>
      <w:r w:rsidRPr="002B1AB7">
        <w:rPr>
          <w:sz w:val="16"/>
          <w:szCs w:val="16"/>
        </w:rPr>
        <w:t>и согласные</w:t>
      </w:r>
      <w:r w:rsidRPr="002B1AB7">
        <w:rPr>
          <w:spacing w:val="-1"/>
          <w:sz w:val="16"/>
          <w:szCs w:val="16"/>
        </w:rPr>
        <w:t xml:space="preserve"> </w:t>
      </w:r>
      <w:r w:rsidRPr="002B1AB7">
        <w:rPr>
          <w:sz w:val="16"/>
          <w:szCs w:val="16"/>
        </w:rPr>
        <w:t>звуки,</w:t>
      </w:r>
      <w:r w:rsidRPr="002B1AB7">
        <w:rPr>
          <w:spacing w:val="-1"/>
          <w:sz w:val="16"/>
          <w:szCs w:val="16"/>
        </w:rPr>
        <w:t xml:space="preserve"> </w:t>
      </w:r>
      <w:r w:rsidRPr="002B1AB7">
        <w:rPr>
          <w:sz w:val="16"/>
          <w:szCs w:val="16"/>
        </w:rPr>
        <w:t>кроме шипящих</w:t>
      </w:r>
      <w:r w:rsidRPr="002B1AB7">
        <w:rPr>
          <w:spacing w:val="-3"/>
          <w:sz w:val="16"/>
          <w:szCs w:val="16"/>
        </w:rPr>
        <w:t xml:space="preserve"> </w:t>
      </w:r>
      <w:r w:rsidRPr="002B1AB7">
        <w:rPr>
          <w:sz w:val="16"/>
          <w:szCs w:val="16"/>
        </w:rPr>
        <w:t>и сонорных;</w:t>
      </w:r>
    </w:p>
    <w:p w:rsidR="004C5032" w:rsidRPr="002B1AB7" w:rsidRDefault="004C5032" w:rsidP="002B1AB7">
      <w:pPr>
        <w:pStyle w:val="a5"/>
        <w:numPr>
          <w:ilvl w:val="1"/>
          <w:numId w:val="3"/>
        </w:numPr>
        <w:tabs>
          <w:tab w:val="left" w:pos="867"/>
        </w:tabs>
        <w:spacing w:before="3"/>
        <w:ind w:right="466" w:firstLine="357"/>
        <w:contextualSpacing/>
        <w:rPr>
          <w:sz w:val="16"/>
          <w:szCs w:val="16"/>
        </w:rPr>
      </w:pPr>
      <w:r w:rsidRPr="002B1AB7">
        <w:rPr>
          <w:sz w:val="16"/>
          <w:szCs w:val="16"/>
        </w:rPr>
        <w:t>вырабатывать правильный темп речи, интонационную выразительность;</w:t>
      </w:r>
      <w:r w:rsidRPr="002B1AB7">
        <w:rPr>
          <w:spacing w:val="1"/>
          <w:sz w:val="16"/>
          <w:szCs w:val="16"/>
        </w:rPr>
        <w:t xml:space="preserve"> </w:t>
      </w:r>
      <w:r w:rsidRPr="002B1AB7">
        <w:rPr>
          <w:sz w:val="16"/>
          <w:szCs w:val="16"/>
        </w:rPr>
        <w:t>отчетливо</w:t>
      </w:r>
      <w:r w:rsidRPr="002B1AB7">
        <w:rPr>
          <w:spacing w:val="-4"/>
          <w:sz w:val="16"/>
          <w:szCs w:val="16"/>
        </w:rPr>
        <w:t xml:space="preserve"> </w:t>
      </w:r>
      <w:r w:rsidRPr="002B1AB7">
        <w:rPr>
          <w:sz w:val="16"/>
          <w:szCs w:val="16"/>
        </w:rPr>
        <w:t>произносить</w:t>
      </w:r>
      <w:r w:rsidRPr="002B1AB7">
        <w:rPr>
          <w:spacing w:val="-1"/>
          <w:sz w:val="16"/>
          <w:szCs w:val="16"/>
        </w:rPr>
        <w:t xml:space="preserve"> </w:t>
      </w:r>
      <w:r w:rsidRPr="002B1AB7">
        <w:rPr>
          <w:sz w:val="16"/>
          <w:szCs w:val="16"/>
        </w:rPr>
        <w:t>слова</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короткие фразы.</w:t>
      </w:r>
    </w:p>
    <w:p w:rsidR="004C5032" w:rsidRPr="002B1AB7" w:rsidRDefault="004C5032" w:rsidP="002B1AB7">
      <w:pPr>
        <w:pStyle w:val="a5"/>
        <w:numPr>
          <w:ilvl w:val="0"/>
          <w:numId w:val="20"/>
        </w:numPr>
        <w:tabs>
          <w:tab w:val="left" w:pos="1172"/>
        </w:tabs>
        <w:spacing w:before="4"/>
        <w:ind w:hanging="306"/>
        <w:contextualSpacing/>
        <w:rPr>
          <w:sz w:val="16"/>
          <w:szCs w:val="16"/>
        </w:rPr>
      </w:pPr>
      <w:r w:rsidRPr="002B1AB7">
        <w:rPr>
          <w:sz w:val="16"/>
          <w:szCs w:val="16"/>
        </w:rPr>
        <w:t>Грамматический</w:t>
      </w:r>
      <w:r w:rsidRPr="002B1AB7">
        <w:rPr>
          <w:spacing w:val="-5"/>
          <w:sz w:val="16"/>
          <w:szCs w:val="16"/>
        </w:rPr>
        <w:t xml:space="preserve"> </w:t>
      </w:r>
      <w:r w:rsidRPr="002B1AB7">
        <w:rPr>
          <w:sz w:val="16"/>
          <w:szCs w:val="16"/>
        </w:rPr>
        <w:t>строй</w:t>
      </w:r>
      <w:r w:rsidRPr="002B1AB7">
        <w:rPr>
          <w:spacing w:val="-4"/>
          <w:sz w:val="16"/>
          <w:szCs w:val="16"/>
        </w:rPr>
        <w:t xml:space="preserve"> </w:t>
      </w:r>
      <w:r w:rsidRPr="002B1AB7">
        <w:rPr>
          <w:sz w:val="16"/>
          <w:szCs w:val="16"/>
        </w:rPr>
        <w:t>речи:</w:t>
      </w:r>
    </w:p>
    <w:p w:rsidR="004C5032" w:rsidRPr="002B1AB7" w:rsidRDefault="004C5032" w:rsidP="002B1AB7">
      <w:pPr>
        <w:pStyle w:val="a5"/>
        <w:numPr>
          <w:ilvl w:val="1"/>
          <w:numId w:val="3"/>
        </w:numPr>
        <w:tabs>
          <w:tab w:val="left" w:pos="867"/>
        </w:tabs>
        <w:spacing w:before="47"/>
        <w:ind w:right="467"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у детей</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согласовывать</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роде,</w:t>
      </w:r>
      <w:r w:rsidRPr="002B1AB7">
        <w:rPr>
          <w:spacing w:val="1"/>
          <w:sz w:val="16"/>
          <w:szCs w:val="16"/>
        </w:rPr>
        <w:t xml:space="preserve"> </w:t>
      </w:r>
      <w:r w:rsidRPr="002B1AB7">
        <w:rPr>
          <w:sz w:val="16"/>
          <w:szCs w:val="16"/>
        </w:rPr>
        <w:t>числе,</w:t>
      </w:r>
      <w:r w:rsidRPr="002B1AB7">
        <w:rPr>
          <w:spacing w:val="-13"/>
          <w:sz w:val="16"/>
          <w:szCs w:val="16"/>
        </w:rPr>
        <w:t xml:space="preserve"> </w:t>
      </w:r>
      <w:r w:rsidRPr="002B1AB7">
        <w:rPr>
          <w:sz w:val="16"/>
          <w:szCs w:val="16"/>
        </w:rPr>
        <w:t>падеже;</w:t>
      </w:r>
      <w:r w:rsidRPr="002B1AB7">
        <w:rPr>
          <w:spacing w:val="-11"/>
          <w:sz w:val="16"/>
          <w:szCs w:val="16"/>
        </w:rPr>
        <w:t xml:space="preserve"> </w:t>
      </w:r>
      <w:r w:rsidRPr="002B1AB7">
        <w:rPr>
          <w:sz w:val="16"/>
          <w:szCs w:val="16"/>
        </w:rPr>
        <w:t>употреблять</w:t>
      </w:r>
      <w:r w:rsidRPr="002B1AB7">
        <w:rPr>
          <w:spacing w:val="-12"/>
          <w:sz w:val="16"/>
          <w:szCs w:val="16"/>
        </w:rPr>
        <w:t xml:space="preserve"> </w:t>
      </w:r>
      <w:r w:rsidRPr="002B1AB7">
        <w:rPr>
          <w:sz w:val="16"/>
          <w:szCs w:val="16"/>
        </w:rPr>
        <w:t>существительные</w:t>
      </w:r>
      <w:r w:rsidRPr="002B1AB7">
        <w:rPr>
          <w:spacing w:val="-11"/>
          <w:sz w:val="16"/>
          <w:szCs w:val="16"/>
        </w:rPr>
        <w:t xml:space="preserve"> </w:t>
      </w:r>
      <w:r w:rsidRPr="002B1AB7">
        <w:rPr>
          <w:sz w:val="16"/>
          <w:szCs w:val="16"/>
        </w:rPr>
        <w:t>с</w:t>
      </w:r>
      <w:r w:rsidRPr="002B1AB7">
        <w:rPr>
          <w:spacing w:val="-11"/>
          <w:sz w:val="16"/>
          <w:szCs w:val="16"/>
        </w:rPr>
        <w:t xml:space="preserve"> </w:t>
      </w:r>
      <w:r w:rsidRPr="002B1AB7">
        <w:rPr>
          <w:sz w:val="16"/>
          <w:szCs w:val="16"/>
        </w:rPr>
        <w:t>предлогами,</w:t>
      </w:r>
      <w:r w:rsidRPr="002B1AB7">
        <w:rPr>
          <w:spacing w:val="-14"/>
          <w:sz w:val="16"/>
          <w:szCs w:val="16"/>
        </w:rPr>
        <w:t xml:space="preserve"> </w:t>
      </w:r>
      <w:r w:rsidRPr="002B1AB7">
        <w:rPr>
          <w:sz w:val="16"/>
          <w:szCs w:val="16"/>
        </w:rPr>
        <w:t>использовать</w:t>
      </w:r>
      <w:r w:rsidRPr="002B1AB7">
        <w:rPr>
          <w:spacing w:val="-12"/>
          <w:sz w:val="16"/>
          <w:szCs w:val="16"/>
        </w:rPr>
        <w:t xml:space="preserve"> </w:t>
      </w:r>
      <w:r w:rsidRPr="002B1AB7">
        <w:rPr>
          <w:sz w:val="16"/>
          <w:szCs w:val="16"/>
        </w:rPr>
        <w:t>в</w:t>
      </w:r>
      <w:r w:rsidRPr="002B1AB7">
        <w:rPr>
          <w:spacing w:val="-12"/>
          <w:sz w:val="16"/>
          <w:szCs w:val="16"/>
        </w:rPr>
        <w:t xml:space="preserve"> </w:t>
      </w:r>
      <w:r w:rsidRPr="002B1AB7">
        <w:rPr>
          <w:sz w:val="16"/>
          <w:szCs w:val="16"/>
        </w:rPr>
        <w:t>речи</w:t>
      </w:r>
      <w:r w:rsidRPr="002B1AB7">
        <w:rPr>
          <w:spacing w:val="-67"/>
          <w:sz w:val="16"/>
          <w:szCs w:val="16"/>
        </w:rPr>
        <w:t xml:space="preserve"> </w:t>
      </w:r>
      <w:r w:rsidRPr="002B1AB7">
        <w:rPr>
          <w:sz w:val="16"/>
          <w:szCs w:val="16"/>
        </w:rPr>
        <w:t>имена</w:t>
      </w:r>
      <w:r w:rsidRPr="002B1AB7">
        <w:rPr>
          <w:spacing w:val="1"/>
          <w:sz w:val="16"/>
          <w:szCs w:val="16"/>
        </w:rPr>
        <w:t xml:space="preserve"> </w:t>
      </w:r>
      <w:r w:rsidRPr="002B1AB7">
        <w:rPr>
          <w:sz w:val="16"/>
          <w:szCs w:val="16"/>
        </w:rPr>
        <w:t>существительные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форме</w:t>
      </w:r>
      <w:r w:rsidRPr="002B1AB7">
        <w:rPr>
          <w:spacing w:val="1"/>
          <w:sz w:val="16"/>
          <w:szCs w:val="16"/>
        </w:rPr>
        <w:t xml:space="preserve"> </w:t>
      </w:r>
      <w:r w:rsidRPr="002B1AB7">
        <w:rPr>
          <w:sz w:val="16"/>
          <w:szCs w:val="16"/>
        </w:rPr>
        <w:t>единственного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множественного</w:t>
      </w:r>
      <w:r w:rsidRPr="002B1AB7">
        <w:rPr>
          <w:spacing w:val="1"/>
          <w:sz w:val="16"/>
          <w:szCs w:val="16"/>
        </w:rPr>
        <w:t xml:space="preserve"> </w:t>
      </w:r>
      <w:r w:rsidRPr="002B1AB7">
        <w:rPr>
          <w:sz w:val="16"/>
          <w:szCs w:val="16"/>
        </w:rPr>
        <w:t>числа,</w:t>
      </w:r>
      <w:r w:rsidRPr="002B1AB7">
        <w:rPr>
          <w:spacing w:val="1"/>
          <w:sz w:val="16"/>
          <w:szCs w:val="16"/>
        </w:rPr>
        <w:t xml:space="preserve"> </w:t>
      </w:r>
      <w:r w:rsidRPr="002B1AB7">
        <w:rPr>
          <w:sz w:val="16"/>
          <w:szCs w:val="16"/>
        </w:rPr>
        <w:t>обозначающие</w:t>
      </w:r>
      <w:r w:rsidRPr="002B1AB7">
        <w:rPr>
          <w:spacing w:val="1"/>
          <w:sz w:val="16"/>
          <w:szCs w:val="16"/>
        </w:rPr>
        <w:t xml:space="preserve"> </w:t>
      </w:r>
      <w:r w:rsidRPr="002B1AB7">
        <w:rPr>
          <w:sz w:val="16"/>
          <w:szCs w:val="16"/>
        </w:rPr>
        <w:t>животных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детенышей;</w:t>
      </w:r>
      <w:r w:rsidRPr="002B1AB7">
        <w:rPr>
          <w:spacing w:val="1"/>
          <w:sz w:val="16"/>
          <w:szCs w:val="16"/>
        </w:rPr>
        <w:t xml:space="preserve"> </w:t>
      </w:r>
      <w:r w:rsidRPr="002B1AB7">
        <w:rPr>
          <w:sz w:val="16"/>
          <w:szCs w:val="16"/>
        </w:rPr>
        <w:t>существительных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форме</w:t>
      </w:r>
      <w:r w:rsidRPr="002B1AB7">
        <w:rPr>
          <w:spacing w:val="1"/>
          <w:sz w:val="16"/>
          <w:szCs w:val="16"/>
        </w:rPr>
        <w:t xml:space="preserve"> </w:t>
      </w:r>
      <w:r w:rsidRPr="002B1AB7">
        <w:rPr>
          <w:sz w:val="16"/>
          <w:szCs w:val="16"/>
        </w:rPr>
        <w:t>множественного</w:t>
      </w:r>
      <w:r w:rsidRPr="002B1AB7">
        <w:rPr>
          <w:spacing w:val="1"/>
          <w:sz w:val="16"/>
          <w:szCs w:val="16"/>
        </w:rPr>
        <w:t xml:space="preserve"> </w:t>
      </w:r>
      <w:r w:rsidRPr="002B1AB7">
        <w:rPr>
          <w:sz w:val="16"/>
          <w:szCs w:val="16"/>
        </w:rPr>
        <w:t>числа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родительном</w:t>
      </w:r>
      <w:r w:rsidRPr="002B1AB7">
        <w:rPr>
          <w:spacing w:val="1"/>
          <w:sz w:val="16"/>
          <w:szCs w:val="16"/>
        </w:rPr>
        <w:t xml:space="preserve"> </w:t>
      </w:r>
      <w:r w:rsidRPr="002B1AB7">
        <w:rPr>
          <w:sz w:val="16"/>
          <w:szCs w:val="16"/>
        </w:rPr>
        <w:t>падеже;</w:t>
      </w:r>
      <w:r w:rsidRPr="002B1AB7">
        <w:rPr>
          <w:spacing w:val="1"/>
          <w:sz w:val="16"/>
          <w:szCs w:val="16"/>
        </w:rPr>
        <w:t xml:space="preserve"> </w:t>
      </w:r>
      <w:r w:rsidRPr="002B1AB7">
        <w:rPr>
          <w:sz w:val="16"/>
          <w:szCs w:val="16"/>
        </w:rPr>
        <w:t>составлять</w:t>
      </w:r>
      <w:r w:rsidRPr="002B1AB7">
        <w:rPr>
          <w:spacing w:val="1"/>
          <w:sz w:val="16"/>
          <w:szCs w:val="16"/>
        </w:rPr>
        <w:t xml:space="preserve"> </w:t>
      </w:r>
      <w:r w:rsidRPr="002B1AB7">
        <w:rPr>
          <w:sz w:val="16"/>
          <w:szCs w:val="16"/>
        </w:rPr>
        <w:t>предложения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однородными</w:t>
      </w:r>
      <w:r w:rsidRPr="002B1AB7">
        <w:rPr>
          <w:spacing w:val="-3"/>
          <w:sz w:val="16"/>
          <w:szCs w:val="16"/>
        </w:rPr>
        <w:t xml:space="preserve"> </w:t>
      </w:r>
      <w:r w:rsidRPr="002B1AB7">
        <w:rPr>
          <w:sz w:val="16"/>
          <w:szCs w:val="16"/>
        </w:rPr>
        <w:t>членами;</w:t>
      </w:r>
    </w:p>
    <w:p w:rsidR="004C5032" w:rsidRPr="002B1AB7" w:rsidRDefault="004C5032" w:rsidP="002B1AB7">
      <w:pPr>
        <w:pStyle w:val="a5"/>
        <w:numPr>
          <w:ilvl w:val="1"/>
          <w:numId w:val="3"/>
        </w:numPr>
        <w:tabs>
          <w:tab w:val="left" w:pos="867"/>
        </w:tabs>
        <w:ind w:right="464" w:firstLine="357"/>
        <w:contextualSpacing/>
        <w:rPr>
          <w:sz w:val="16"/>
          <w:szCs w:val="16"/>
        </w:rPr>
      </w:pPr>
      <w:r w:rsidRPr="002B1AB7">
        <w:rPr>
          <w:sz w:val="16"/>
          <w:szCs w:val="16"/>
        </w:rPr>
        <w:t>закреплять у детей умения образовывать повелительную форму глаголов,</w:t>
      </w:r>
      <w:r w:rsidRPr="002B1AB7">
        <w:rPr>
          <w:spacing w:val="1"/>
          <w:sz w:val="16"/>
          <w:szCs w:val="16"/>
        </w:rPr>
        <w:t xml:space="preserve"> </w:t>
      </w:r>
      <w:r w:rsidRPr="002B1AB7">
        <w:rPr>
          <w:sz w:val="16"/>
          <w:szCs w:val="16"/>
        </w:rPr>
        <w:t>использовать</w:t>
      </w:r>
      <w:r w:rsidRPr="002B1AB7">
        <w:rPr>
          <w:spacing w:val="8"/>
          <w:sz w:val="16"/>
          <w:szCs w:val="16"/>
        </w:rPr>
        <w:t xml:space="preserve"> </w:t>
      </w:r>
      <w:r w:rsidRPr="002B1AB7">
        <w:rPr>
          <w:sz w:val="16"/>
          <w:szCs w:val="16"/>
        </w:rPr>
        <w:t>приставочный</w:t>
      </w:r>
      <w:r w:rsidRPr="002B1AB7">
        <w:rPr>
          <w:spacing w:val="13"/>
          <w:sz w:val="16"/>
          <w:szCs w:val="16"/>
        </w:rPr>
        <w:t xml:space="preserve"> </w:t>
      </w:r>
      <w:r w:rsidRPr="002B1AB7">
        <w:rPr>
          <w:sz w:val="16"/>
          <w:szCs w:val="16"/>
        </w:rPr>
        <w:t>способ</w:t>
      </w:r>
      <w:r w:rsidRPr="002B1AB7">
        <w:rPr>
          <w:spacing w:val="14"/>
          <w:sz w:val="16"/>
          <w:szCs w:val="16"/>
        </w:rPr>
        <w:t xml:space="preserve"> </w:t>
      </w:r>
      <w:r w:rsidRPr="002B1AB7">
        <w:rPr>
          <w:sz w:val="16"/>
          <w:szCs w:val="16"/>
        </w:rPr>
        <w:t>для</w:t>
      </w:r>
      <w:r w:rsidRPr="002B1AB7">
        <w:rPr>
          <w:spacing w:val="11"/>
          <w:sz w:val="16"/>
          <w:szCs w:val="16"/>
        </w:rPr>
        <w:t xml:space="preserve"> </w:t>
      </w:r>
      <w:r w:rsidRPr="002B1AB7">
        <w:rPr>
          <w:sz w:val="16"/>
          <w:szCs w:val="16"/>
        </w:rPr>
        <w:t>образования</w:t>
      </w:r>
      <w:r w:rsidRPr="002B1AB7">
        <w:rPr>
          <w:spacing w:val="12"/>
          <w:sz w:val="16"/>
          <w:szCs w:val="16"/>
        </w:rPr>
        <w:t xml:space="preserve"> </w:t>
      </w:r>
      <w:r w:rsidRPr="002B1AB7">
        <w:rPr>
          <w:sz w:val="16"/>
          <w:szCs w:val="16"/>
        </w:rPr>
        <w:t>глаголов,</w:t>
      </w:r>
      <w:r w:rsidRPr="002B1AB7">
        <w:rPr>
          <w:spacing w:val="12"/>
          <w:sz w:val="16"/>
          <w:szCs w:val="16"/>
        </w:rPr>
        <w:t xml:space="preserve"> </w:t>
      </w:r>
      <w:r w:rsidRPr="002B1AB7">
        <w:rPr>
          <w:sz w:val="16"/>
          <w:szCs w:val="16"/>
        </w:rPr>
        <w:t>знакомить</w:t>
      </w:r>
      <w:r w:rsidRPr="002B1AB7">
        <w:rPr>
          <w:spacing w:val="12"/>
          <w:sz w:val="16"/>
          <w:szCs w:val="16"/>
        </w:rPr>
        <w:t xml:space="preserve"> </w:t>
      </w:r>
      <w:r w:rsidRPr="002B1AB7">
        <w:rPr>
          <w:sz w:val="16"/>
          <w:szCs w:val="16"/>
        </w:rPr>
        <w:t>детей</w:t>
      </w:r>
      <w:r w:rsidRPr="002B1AB7">
        <w:rPr>
          <w:spacing w:val="-68"/>
          <w:sz w:val="16"/>
          <w:szCs w:val="16"/>
        </w:rPr>
        <w:t xml:space="preserve"> </w:t>
      </w:r>
      <w:r w:rsidRPr="002B1AB7">
        <w:rPr>
          <w:sz w:val="16"/>
          <w:szCs w:val="16"/>
        </w:rPr>
        <w:t>с</w:t>
      </w:r>
      <w:r w:rsidRPr="002B1AB7">
        <w:rPr>
          <w:spacing w:val="-1"/>
          <w:sz w:val="16"/>
          <w:szCs w:val="16"/>
        </w:rPr>
        <w:t xml:space="preserve"> </w:t>
      </w:r>
      <w:r w:rsidRPr="002B1AB7">
        <w:rPr>
          <w:sz w:val="16"/>
          <w:szCs w:val="16"/>
        </w:rPr>
        <w:t>образованием</w:t>
      </w:r>
      <w:r w:rsidRPr="002B1AB7">
        <w:rPr>
          <w:spacing w:val="1"/>
          <w:sz w:val="16"/>
          <w:szCs w:val="16"/>
        </w:rPr>
        <w:t xml:space="preserve"> </w:t>
      </w:r>
      <w:r w:rsidRPr="002B1AB7">
        <w:rPr>
          <w:sz w:val="16"/>
          <w:szCs w:val="16"/>
        </w:rPr>
        <w:t>звукоподражательных</w:t>
      </w:r>
      <w:r w:rsidRPr="002B1AB7">
        <w:rPr>
          <w:spacing w:val="1"/>
          <w:sz w:val="16"/>
          <w:szCs w:val="16"/>
        </w:rPr>
        <w:t xml:space="preserve"> </w:t>
      </w:r>
      <w:r w:rsidRPr="002B1AB7">
        <w:rPr>
          <w:sz w:val="16"/>
          <w:szCs w:val="16"/>
        </w:rPr>
        <w:t>глаголов;</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совершенствовать</w:t>
      </w:r>
      <w:r w:rsidRPr="002B1AB7">
        <w:rPr>
          <w:spacing w:val="-9"/>
          <w:sz w:val="16"/>
          <w:szCs w:val="16"/>
        </w:rPr>
        <w:t xml:space="preserve"> </w:t>
      </w:r>
      <w:r w:rsidRPr="002B1AB7">
        <w:rPr>
          <w:sz w:val="16"/>
          <w:szCs w:val="16"/>
        </w:rPr>
        <w:t>у</w:t>
      </w:r>
      <w:r w:rsidRPr="002B1AB7">
        <w:rPr>
          <w:spacing w:val="-9"/>
          <w:sz w:val="16"/>
          <w:szCs w:val="16"/>
        </w:rPr>
        <w:t xml:space="preserve"> </w:t>
      </w:r>
      <w:r w:rsidRPr="002B1AB7">
        <w:rPr>
          <w:sz w:val="16"/>
          <w:szCs w:val="16"/>
        </w:rPr>
        <w:t>детей</w:t>
      </w:r>
      <w:r w:rsidRPr="002B1AB7">
        <w:rPr>
          <w:spacing w:val="-8"/>
          <w:sz w:val="16"/>
          <w:szCs w:val="16"/>
        </w:rPr>
        <w:t xml:space="preserve"> </w:t>
      </w:r>
      <w:r w:rsidRPr="002B1AB7">
        <w:rPr>
          <w:sz w:val="16"/>
          <w:szCs w:val="16"/>
        </w:rPr>
        <w:t>умение</w:t>
      </w:r>
      <w:r w:rsidRPr="002B1AB7">
        <w:rPr>
          <w:spacing w:val="-9"/>
          <w:sz w:val="16"/>
          <w:szCs w:val="16"/>
        </w:rPr>
        <w:t xml:space="preserve"> </w:t>
      </w:r>
      <w:r w:rsidRPr="002B1AB7">
        <w:rPr>
          <w:sz w:val="16"/>
          <w:szCs w:val="16"/>
        </w:rPr>
        <w:t>пользоваться</w:t>
      </w:r>
      <w:r w:rsidRPr="002B1AB7">
        <w:rPr>
          <w:spacing w:val="-8"/>
          <w:sz w:val="16"/>
          <w:szCs w:val="16"/>
        </w:rPr>
        <w:t xml:space="preserve"> </w:t>
      </w:r>
      <w:r w:rsidRPr="002B1AB7">
        <w:rPr>
          <w:sz w:val="16"/>
          <w:szCs w:val="16"/>
        </w:rPr>
        <w:t>в</w:t>
      </w:r>
      <w:r w:rsidRPr="002B1AB7">
        <w:rPr>
          <w:spacing w:val="-10"/>
          <w:sz w:val="16"/>
          <w:szCs w:val="16"/>
        </w:rPr>
        <w:t xml:space="preserve"> </w:t>
      </w:r>
      <w:r w:rsidRPr="002B1AB7">
        <w:rPr>
          <w:sz w:val="16"/>
          <w:szCs w:val="16"/>
        </w:rPr>
        <w:t>речи</w:t>
      </w:r>
      <w:r w:rsidRPr="002B1AB7">
        <w:rPr>
          <w:spacing w:val="-10"/>
          <w:sz w:val="16"/>
          <w:szCs w:val="16"/>
        </w:rPr>
        <w:t xml:space="preserve"> </w:t>
      </w:r>
      <w:r w:rsidRPr="002B1AB7">
        <w:rPr>
          <w:sz w:val="16"/>
          <w:szCs w:val="16"/>
        </w:rPr>
        <w:t>разными</w:t>
      </w:r>
      <w:r w:rsidRPr="002B1AB7">
        <w:rPr>
          <w:spacing w:val="-9"/>
          <w:sz w:val="16"/>
          <w:szCs w:val="16"/>
        </w:rPr>
        <w:t xml:space="preserve"> </w:t>
      </w:r>
      <w:r w:rsidRPr="002B1AB7">
        <w:rPr>
          <w:sz w:val="16"/>
          <w:szCs w:val="16"/>
        </w:rPr>
        <w:t>способами</w:t>
      </w:r>
      <w:r w:rsidRPr="002B1AB7">
        <w:rPr>
          <w:spacing w:val="-68"/>
          <w:sz w:val="16"/>
          <w:szCs w:val="16"/>
        </w:rPr>
        <w:t xml:space="preserve"> </w:t>
      </w:r>
      <w:r w:rsidRPr="002B1AB7">
        <w:rPr>
          <w:sz w:val="16"/>
          <w:szCs w:val="16"/>
        </w:rPr>
        <w:t>словообразования.</w:t>
      </w:r>
    </w:p>
    <w:p w:rsidR="004C5032" w:rsidRPr="002B1AB7" w:rsidRDefault="004C5032" w:rsidP="002B1AB7">
      <w:pPr>
        <w:pStyle w:val="a5"/>
        <w:numPr>
          <w:ilvl w:val="0"/>
          <w:numId w:val="20"/>
        </w:numPr>
        <w:tabs>
          <w:tab w:val="left" w:pos="1172"/>
        </w:tabs>
        <w:ind w:hanging="306"/>
        <w:contextualSpacing/>
        <w:rPr>
          <w:sz w:val="16"/>
          <w:szCs w:val="16"/>
        </w:rPr>
      </w:pPr>
      <w:r w:rsidRPr="002B1AB7">
        <w:rPr>
          <w:sz w:val="16"/>
          <w:szCs w:val="16"/>
        </w:rPr>
        <w:t>Связная</w:t>
      </w:r>
      <w:r w:rsidRPr="002B1AB7">
        <w:rPr>
          <w:spacing w:val="-3"/>
          <w:sz w:val="16"/>
          <w:szCs w:val="16"/>
        </w:rPr>
        <w:t xml:space="preserve"> </w:t>
      </w:r>
      <w:r w:rsidRPr="002B1AB7">
        <w:rPr>
          <w:sz w:val="16"/>
          <w:szCs w:val="16"/>
        </w:rPr>
        <w:t>речь:</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72" w:firstLine="357"/>
        <w:contextualSpacing/>
        <w:rPr>
          <w:sz w:val="16"/>
          <w:szCs w:val="16"/>
        </w:rPr>
      </w:pPr>
      <w:r w:rsidRPr="002B1AB7">
        <w:rPr>
          <w:sz w:val="16"/>
          <w:szCs w:val="16"/>
        </w:rPr>
        <w:t>продолжать закреплять у детей умение отвечать на вопросы педагога при</w:t>
      </w:r>
      <w:r w:rsidRPr="002B1AB7">
        <w:rPr>
          <w:spacing w:val="1"/>
          <w:sz w:val="16"/>
          <w:szCs w:val="16"/>
        </w:rPr>
        <w:t xml:space="preserve"> </w:t>
      </w:r>
      <w:r w:rsidRPr="002B1AB7">
        <w:rPr>
          <w:sz w:val="16"/>
          <w:szCs w:val="16"/>
        </w:rPr>
        <w:t>рассматривании</w:t>
      </w:r>
      <w:r w:rsidRPr="002B1AB7">
        <w:rPr>
          <w:spacing w:val="-6"/>
          <w:sz w:val="16"/>
          <w:szCs w:val="16"/>
        </w:rPr>
        <w:t xml:space="preserve"> </w:t>
      </w:r>
      <w:r w:rsidRPr="002B1AB7">
        <w:rPr>
          <w:sz w:val="16"/>
          <w:szCs w:val="16"/>
        </w:rPr>
        <w:t>предметов,</w:t>
      </w:r>
      <w:r w:rsidRPr="002B1AB7">
        <w:rPr>
          <w:spacing w:val="-8"/>
          <w:sz w:val="16"/>
          <w:szCs w:val="16"/>
        </w:rPr>
        <w:t xml:space="preserve"> </w:t>
      </w:r>
      <w:r w:rsidRPr="002B1AB7">
        <w:rPr>
          <w:sz w:val="16"/>
          <w:szCs w:val="16"/>
        </w:rPr>
        <w:t>картин,</w:t>
      </w:r>
      <w:r w:rsidRPr="002B1AB7">
        <w:rPr>
          <w:spacing w:val="-7"/>
          <w:sz w:val="16"/>
          <w:szCs w:val="16"/>
        </w:rPr>
        <w:t xml:space="preserve"> </w:t>
      </w:r>
      <w:r w:rsidRPr="002B1AB7">
        <w:rPr>
          <w:sz w:val="16"/>
          <w:szCs w:val="16"/>
        </w:rPr>
        <w:t>иллюстраций;</w:t>
      </w:r>
      <w:r w:rsidRPr="002B1AB7">
        <w:rPr>
          <w:spacing w:val="-4"/>
          <w:sz w:val="16"/>
          <w:szCs w:val="16"/>
        </w:rPr>
        <w:t xml:space="preserve"> </w:t>
      </w:r>
      <w:r w:rsidRPr="002B1AB7">
        <w:rPr>
          <w:sz w:val="16"/>
          <w:szCs w:val="16"/>
        </w:rPr>
        <w:t>свободно</w:t>
      </w:r>
      <w:r w:rsidRPr="002B1AB7">
        <w:rPr>
          <w:spacing w:val="-8"/>
          <w:sz w:val="16"/>
          <w:szCs w:val="16"/>
        </w:rPr>
        <w:t xml:space="preserve"> </w:t>
      </w:r>
      <w:r w:rsidRPr="002B1AB7">
        <w:rPr>
          <w:sz w:val="16"/>
          <w:szCs w:val="16"/>
        </w:rPr>
        <w:t>вступать</w:t>
      </w:r>
      <w:r w:rsidRPr="002B1AB7">
        <w:rPr>
          <w:spacing w:val="-7"/>
          <w:sz w:val="16"/>
          <w:szCs w:val="16"/>
        </w:rPr>
        <w:t xml:space="preserve"> </w:t>
      </w:r>
      <w:r w:rsidRPr="002B1AB7">
        <w:rPr>
          <w:sz w:val="16"/>
          <w:szCs w:val="16"/>
        </w:rPr>
        <w:t>в</w:t>
      </w:r>
      <w:r w:rsidRPr="002B1AB7">
        <w:rPr>
          <w:spacing w:val="-7"/>
          <w:sz w:val="16"/>
          <w:szCs w:val="16"/>
        </w:rPr>
        <w:t xml:space="preserve"> </w:t>
      </w:r>
      <w:r w:rsidRPr="002B1AB7">
        <w:rPr>
          <w:sz w:val="16"/>
          <w:szCs w:val="16"/>
        </w:rPr>
        <w:t>общение</w:t>
      </w:r>
      <w:r w:rsidRPr="002B1AB7">
        <w:rPr>
          <w:spacing w:val="-67"/>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взрослыми</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пользоваться</w:t>
      </w:r>
      <w:r w:rsidRPr="002B1AB7">
        <w:rPr>
          <w:spacing w:val="-4"/>
          <w:sz w:val="16"/>
          <w:szCs w:val="16"/>
        </w:rPr>
        <w:t xml:space="preserve"> </w:t>
      </w:r>
      <w:r w:rsidRPr="002B1AB7">
        <w:rPr>
          <w:sz w:val="16"/>
          <w:szCs w:val="16"/>
        </w:rPr>
        <w:t>простыми</w:t>
      </w:r>
      <w:r w:rsidRPr="002B1AB7">
        <w:rPr>
          <w:spacing w:val="-1"/>
          <w:sz w:val="16"/>
          <w:szCs w:val="16"/>
        </w:rPr>
        <w:t xml:space="preserve"> </w:t>
      </w:r>
      <w:r w:rsidRPr="002B1AB7">
        <w:rPr>
          <w:sz w:val="16"/>
          <w:szCs w:val="16"/>
        </w:rPr>
        <w:t>формулами</w:t>
      </w:r>
      <w:r w:rsidRPr="002B1AB7">
        <w:rPr>
          <w:spacing w:val="-1"/>
          <w:sz w:val="16"/>
          <w:szCs w:val="16"/>
        </w:rPr>
        <w:t xml:space="preserve"> </w:t>
      </w:r>
      <w:r w:rsidRPr="002B1AB7">
        <w:rPr>
          <w:sz w:val="16"/>
          <w:szCs w:val="16"/>
        </w:rPr>
        <w:t>речевого этикета;</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воспитывать умение повторять за педагогом рассказ из 3-4 предложений</w:t>
      </w:r>
      <w:r w:rsidRPr="002B1AB7">
        <w:rPr>
          <w:spacing w:val="1"/>
          <w:sz w:val="16"/>
          <w:szCs w:val="16"/>
        </w:rPr>
        <w:t xml:space="preserve"> </w:t>
      </w:r>
      <w:r w:rsidRPr="002B1AB7">
        <w:rPr>
          <w:sz w:val="16"/>
          <w:szCs w:val="16"/>
        </w:rPr>
        <w:t>об</w:t>
      </w:r>
      <w:r w:rsidRPr="002B1AB7">
        <w:rPr>
          <w:spacing w:val="-16"/>
          <w:sz w:val="16"/>
          <w:szCs w:val="16"/>
        </w:rPr>
        <w:t xml:space="preserve"> </w:t>
      </w:r>
      <w:r w:rsidRPr="002B1AB7">
        <w:rPr>
          <w:sz w:val="16"/>
          <w:szCs w:val="16"/>
        </w:rPr>
        <w:t>игрушке</w:t>
      </w:r>
      <w:r w:rsidRPr="002B1AB7">
        <w:rPr>
          <w:spacing w:val="-14"/>
          <w:sz w:val="16"/>
          <w:szCs w:val="16"/>
        </w:rPr>
        <w:t xml:space="preserve"> </w:t>
      </w:r>
      <w:r w:rsidRPr="002B1AB7">
        <w:rPr>
          <w:sz w:val="16"/>
          <w:szCs w:val="16"/>
        </w:rPr>
        <w:t>или</w:t>
      </w:r>
      <w:r w:rsidRPr="002B1AB7">
        <w:rPr>
          <w:spacing w:val="-17"/>
          <w:sz w:val="16"/>
          <w:szCs w:val="16"/>
        </w:rPr>
        <w:t xml:space="preserve"> </w:t>
      </w:r>
      <w:r w:rsidRPr="002B1AB7">
        <w:rPr>
          <w:sz w:val="16"/>
          <w:szCs w:val="16"/>
        </w:rPr>
        <w:t>по</w:t>
      </w:r>
      <w:r w:rsidRPr="002B1AB7">
        <w:rPr>
          <w:spacing w:val="-15"/>
          <w:sz w:val="16"/>
          <w:szCs w:val="16"/>
        </w:rPr>
        <w:t xml:space="preserve"> </w:t>
      </w:r>
      <w:r w:rsidRPr="002B1AB7">
        <w:rPr>
          <w:sz w:val="16"/>
          <w:szCs w:val="16"/>
        </w:rPr>
        <w:t>содержанию</w:t>
      </w:r>
      <w:r w:rsidRPr="002B1AB7">
        <w:rPr>
          <w:spacing w:val="-16"/>
          <w:sz w:val="16"/>
          <w:szCs w:val="16"/>
        </w:rPr>
        <w:t xml:space="preserve"> </w:t>
      </w:r>
      <w:r w:rsidRPr="002B1AB7">
        <w:rPr>
          <w:sz w:val="16"/>
          <w:szCs w:val="16"/>
        </w:rPr>
        <w:t>картины,</w:t>
      </w:r>
      <w:r w:rsidRPr="002B1AB7">
        <w:rPr>
          <w:spacing w:val="-14"/>
          <w:sz w:val="16"/>
          <w:szCs w:val="16"/>
        </w:rPr>
        <w:t xml:space="preserve"> </w:t>
      </w:r>
      <w:r w:rsidRPr="002B1AB7">
        <w:rPr>
          <w:sz w:val="16"/>
          <w:szCs w:val="16"/>
        </w:rPr>
        <w:t>побуждать</w:t>
      </w:r>
      <w:r w:rsidRPr="002B1AB7">
        <w:rPr>
          <w:spacing w:val="-16"/>
          <w:sz w:val="16"/>
          <w:szCs w:val="16"/>
        </w:rPr>
        <w:t xml:space="preserve"> </w:t>
      </w:r>
      <w:r w:rsidRPr="002B1AB7">
        <w:rPr>
          <w:sz w:val="16"/>
          <w:szCs w:val="16"/>
        </w:rPr>
        <w:t>участвовать</w:t>
      </w:r>
      <w:r w:rsidRPr="002B1AB7">
        <w:rPr>
          <w:spacing w:val="-16"/>
          <w:sz w:val="16"/>
          <w:szCs w:val="16"/>
        </w:rPr>
        <w:t xml:space="preserve"> </w:t>
      </w:r>
      <w:r w:rsidRPr="002B1AB7">
        <w:rPr>
          <w:sz w:val="16"/>
          <w:szCs w:val="16"/>
        </w:rPr>
        <w:t>в</w:t>
      </w:r>
      <w:r w:rsidRPr="002B1AB7">
        <w:rPr>
          <w:spacing w:val="-15"/>
          <w:sz w:val="16"/>
          <w:szCs w:val="16"/>
        </w:rPr>
        <w:t xml:space="preserve"> </w:t>
      </w:r>
      <w:r w:rsidRPr="002B1AB7">
        <w:rPr>
          <w:sz w:val="16"/>
          <w:szCs w:val="16"/>
        </w:rPr>
        <w:t>драматизации</w:t>
      </w:r>
      <w:r w:rsidRPr="002B1AB7">
        <w:rPr>
          <w:spacing w:val="-68"/>
          <w:sz w:val="16"/>
          <w:szCs w:val="16"/>
        </w:rPr>
        <w:t xml:space="preserve"> </w:t>
      </w:r>
      <w:r w:rsidRPr="002B1AB7">
        <w:rPr>
          <w:sz w:val="16"/>
          <w:szCs w:val="16"/>
        </w:rPr>
        <w:t>отрывков</w:t>
      </w:r>
      <w:r w:rsidRPr="002B1AB7">
        <w:rPr>
          <w:spacing w:val="-3"/>
          <w:sz w:val="16"/>
          <w:szCs w:val="16"/>
        </w:rPr>
        <w:t xml:space="preserve"> </w:t>
      </w:r>
      <w:r w:rsidRPr="002B1AB7">
        <w:rPr>
          <w:sz w:val="16"/>
          <w:szCs w:val="16"/>
        </w:rPr>
        <w:t>из</w:t>
      </w:r>
      <w:r w:rsidRPr="002B1AB7">
        <w:rPr>
          <w:spacing w:val="-1"/>
          <w:sz w:val="16"/>
          <w:szCs w:val="16"/>
        </w:rPr>
        <w:t xml:space="preserve"> </w:t>
      </w:r>
      <w:r w:rsidRPr="002B1AB7">
        <w:rPr>
          <w:sz w:val="16"/>
          <w:szCs w:val="16"/>
        </w:rPr>
        <w:t>знакомых</w:t>
      </w:r>
      <w:r w:rsidRPr="002B1AB7">
        <w:rPr>
          <w:spacing w:val="1"/>
          <w:sz w:val="16"/>
          <w:szCs w:val="16"/>
        </w:rPr>
        <w:t xml:space="preserve"> </w:t>
      </w:r>
      <w:r w:rsidRPr="002B1AB7">
        <w:rPr>
          <w:sz w:val="16"/>
          <w:szCs w:val="16"/>
        </w:rPr>
        <w:t>сказок;</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подводить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пересказыванию</w:t>
      </w:r>
      <w:r w:rsidRPr="002B1AB7">
        <w:rPr>
          <w:spacing w:val="1"/>
          <w:sz w:val="16"/>
          <w:szCs w:val="16"/>
        </w:rPr>
        <w:t xml:space="preserve"> </w:t>
      </w:r>
      <w:r w:rsidRPr="002B1AB7">
        <w:rPr>
          <w:sz w:val="16"/>
          <w:szCs w:val="16"/>
        </w:rPr>
        <w:t>литературных</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воспроизводить</w:t>
      </w:r>
      <w:r w:rsidRPr="002B1AB7">
        <w:rPr>
          <w:spacing w:val="1"/>
          <w:sz w:val="16"/>
          <w:szCs w:val="16"/>
        </w:rPr>
        <w:t xml:space="preserve"> </w:t>
      </w:r>
      <w:r w:rsidRPr="002B1AB7">
        <w:rPr>
          <w:sz w:val="16"/>
          <w:szCs w:val="16"/>
        </w:rPr>
        <w:t>текст</w:t>
      </w:r>
      <w:r w:rsidRPr="002B1AB7">
        <w:rPr>
          <w:spacing w:val="1"/>
          <w:sz w:val="16"/>
          <w:szCs w:val="16"/>
        </w:rPr>
        <w:t xml:space="preserve"> </w:t>
      </w:r>
      <w:r w:rsidRPr="002B1AB7">
        <w:rPr>
          <w:sz w:val="16"/>
          <w:szCs w:val="16"/>
        </w:rPr>
        <w:t>знакомой</w:t>
      </w:r>
      <w:r w:rsidRPr="002B1AB7">
        <w:rPr>
          <w:spacing w:val="1"/>
          <w:sz w:val="16"/>
          <w:szCs w:val="16"/>
        </w:rPr>
        <w:t xml:space="preserve"> </w:t>
      </w:r>
      <w:r w:rsidRPr="002B1AB7">
        <w:rPr>
          <w:sz w:val="16"/>
          <w:szCs w:val="16"/>
        </w:rPr>
        <w:t>сказки</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короткого</w:t>
      </w:r>
      <w:r w:rsidRPr="002B1AB7">
        <w:rPr>
          <w:spacing w:val="1"/>
          <w:sz w:val="16"/>
          <w:szCs w:val="16"/>
        </w:rPr>
        <w:t xml:space="preserve"> </w:t>
      </w:r>
      <w:r w:rsidRPr="002B1AB7">
        <w:rPr>
          <w:sz w:val="16"/>
          <w:szCs w:val="16"/>
        </w:rPr>
        <w:t>рассказа</w:t>
      </w:r>
      <w:r w:rsidRPr="002B1AB7">
        <w:rPr>
          <w:spacing w:val="-1"/>
          <w:sz w:val="16"/>
          <w:szCs w:val="16"/>
        </w:rPr>
        <w:t xml:space="preserve"> </w:t>
      </w:r>
      <w:r w:rsidRPr="002B1AB7">
        <w:rPr>
          <w:sz w:val="16"/>
          <w:szCs w:val="16"/>
        </w:rPr>
        <w:t>сначала</w:t>
      </w:r>
      <w:r w:rsidRPr="002B1AB7">
        <w:rPr>
          <w:spacing w:val="-3"/>
          <w:sz w:val="16"/>
          <w:szCs w:val="16"/>
        </w:rPr>
        <w:t xml:space="preserve"> </w:t>
      </w:r>
      <w:r w:rsidRPr="002B1AB7">
        <w:rPr>
          <w:sz w:val="16"/>
          <w:szCs w:val="16"/>
        </w:rPr>
        <w:t>по</w:t>
      </w:r>
      <w:r w:rsidRPr="002B1AB7">
        <w:rPr>
          <w:spacing w:val="-3"/>
          <w:sz w:val="16"/>
          <w:szCs w:val="16"/>
        </w:rPr>
        <w:t xml:space="preserve"> </w:t>
      </w:r>
      <w:r w:rsidRPr="002B1AB7">
        <w:rPr>
          <w:sz w:val="16"/>
          <w:szCs w:val="16"/>
        </w:rPr>
        <w:t>вопросам</w:t>
      </w:r>
      <w:r w:rsidRPr="002B1AB7">
        <w:rPr>
          <w:spacing w:val="-2"/>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а затем совместно</w:t>
      </w:r>
      <w:r w:rsidRPr="002B1AB7">
        <w:rPr>
          <w:spacing w:val="1"/>
          <w:sz w:val="16"/>
          <w:szCs w:val="16"/>
        </w:rPr>
        <w:t xml:space="preserve"> </w:t>
      </w:r>
      <w:r w:rsidRPr="002B1AB7">
        <w:rPr>
          <w:sz w:val="16"/>
          <w:szCs w:val="16"/>
        </w:rPr>
        <w:t>с</w:t>
      </w:r>
      <w:r w:rsidRPr="002B1AB7">
        <w:rPr>
          <w:spacing w:val="-5"/>
          <w:sz w:val="16"/>
          <w:szCs w:val="16"/>
        </w:rPr>
        <w:t xml:space="preserve"> </w:t>
      </w:r>
      <w:r w:rsidRPr="002B1AB7">
        <w:rPr>
          <w:sz w:val="16"/>
          <w:szCs w:val="16"/>
        </w:rPr>
        <w:t>ним.</w:t>
      </w:r>
    </w:p>
    <w:p w:rsidR="004C5032" w:rsidRPr="002B1AB7" w:rsidRDefault="004C5032" w:rsidP="002B1AB7">
      <w:pPr>
        <w:pStyle w:val="a5"/>
        <w:numPr>
          <w:ilvl w:val="0"/>
          <w:numId w:val="20"/>
        </w:numPr>
        <w:tabs>
          <w:tab w:val="left" w:pos="1172"/>
        </w:tabs>
        <w:ind w:hanging="306"/>
        <w:contextualSpacing/>
        <w:rPr>
          <w:sz w:val="16"/>
          <w:szCs w:val="16"/>
        </w:rPr>
      </w:pPr>
      <w:r w:rsidRPr="002B1AB7">
        <w:rPr>
          <w:sz w:val="16"/>
          <w:szCs w:val="16"/>
        </w:rPr>
        <w:t>Подготовка</w:t>
      </w:r>
      <w:r w:rsidRPr="002B1AB7">
        <w:rPr>
          <w:spacing w:val="-3"/>
          <w:sz w:val="16"/>
          <w:szCs w:val="16"/>
        </w:rPr>
        <w:t xml:space="preserve"> </w:t>
      </w:r>
      <w:r w:rsidRPr="002B1AB7">
        <w:rPr>
          <w:sz w:val="16"/>
          <w:szCs w:val="16"/>
        </w:rPr>
        <w:t>детей</w:t>
      </w:r>
      <w:r w:rsidRPr="002B1AB7">
        <w:rPr>
          <w:spacing w:val="-4"/>
          <w:sz w:val="16"/>
          <w:szCs w:val="16"/>
        </w:rPr>
        <w:t xml:space="preserve"> </w:t>
      </w:r>
      <w:r w:rsidRPr="002B1AB7">
        <w:rPr>
          <w:sz w:val="16"/>
          <w:szCs w:val="16"/>
        </w:rPr>
        <w:t>к</w:t>
      </w:r>
      <w:r w:rsidRPr="002B1AB7">
        <w:rPr>
          <w:spacing w:val="-4"/>
          <w:sz w:val="16"/>
          <w:szCs w:val="16"/>
        </w:rPr>
        <w:t xml:space="preserve"> </w:t>
      </w:r>
      <w:r w:rsidRPr="002B1AB7">
        <w:rPr>
          <w:sz w:val="16"/>
          <w:szCs w:val="16"/>
        </w:rPr>
        <w:t>обучению</w:t>
      </w:r>
      <w:r w:rsidRPr="002B1AB7">
        <w:rPr>
          <w:spacing w:val="-3"/>
          <w:sz w:val="16"/>
          <w:szCs w:val="16"/>
        </w:rPr>
        <w:t xml:space="preserve"> </w:t>
      </w:r>
      <w:r w:rsidRPr="002B1AB7">
        <w:rPr>
          <w:sz w:val="16"/>
          <w:szCs w:val="16"/>
        </w:rPr>
        <w:t>грамоте:</w:t>
      </w:r>
    </w:p>
    <w:p w:rsidR="004C5032" w:rsidRPr="002B1AB7" w:rsidRDefault="004C5032" w:rsidP="002B1AB7">
      <w:pPr>
        <w:pStyle w:val="a5"/>
        <w:numPr>
          <w:ilvl w:val="1"/>
          <w:numId w:val="3"/>
        </w:numPr>
        <w:tabs>
          <w:tab w:val="left" w:pos="867"/>
        </w:tabs>
        <w:spacing w:before="38"/>
        <w:ind w:right="471" w:firstLine="357"/>
        <w:contextualSpacing/>
        <w:rPr>
          <w:sz w:val="16"/>
          <w:szCs w:val="16"/>
        </w:rPr>
      </w:pPr>
      <w:r w:rsidRPr="002B1AB7">
        <w:rPr>
          <w:sz w:val="16"/>
          <w:szCs w:val="16"/>
        </w:rPr>
        <w:t>формировать умение вслушиваться в звучание слова, знакомить детей с</w:t>
      </w:r>
      <w:r w:rsidRPr="002B1AB7">
        <w:rPr>
          <w:spacing w:val="1"/>
          <w:sz w:val="16"/>
          <w:szCs w:val="16"/>
        </w:rPr>
        <w:t xml:space="preserve"> </w:t>
      </w:r>
      <w:r w:rsidRPr="002B1AB7">
        <w:rPr>
          <w:sz w:val="16"/>
          <w:szCs w:val="16"/>
        </w:rPr>
        <w:t>терминами</w:t>
      </w:r>
      <w:r w:rsidRPr="002B1AB7">
        <w:rPr>
          <w:spacing w:val="-1"/>
          <w:sz w:val="16"/>
          <w:szCs w:val="16"/>
        </w:rPr>
        <w:t xml:space="preserve"> </w:t>
      </w:r>
      <w:r w:rsidRPr="002B1AB7">
        <w:rPr>
          <w:sz w:val="16"/>
          <w:szCs w:val="16"/>
        </w:rPr>
        <w:t>«слово»,</w:t>
      </w:r>
      <w:r w:rsidRPr="002B1AB7">
        <w:rPr>
          <w:spacing w:val="-1"/>
          <w:sz w:val="16"/>
          <w:szCs w:val="16"/>
        </w:rPr>
        <w:t xml:space="preserve"> </w:t>
      </w:r>
      <w:r w:rsidRPr="002B1AB7">
        <w:rPr>
          <w:sz w:val="16"/>
          <w:szCs w:val="16"/>
        </w:rPr>
        <w:t>«звук»</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практическом</w:t>
      </w:r>
      <w:r w:rsidRPr="002B1AB7">
        <w:rPr>
          <w:spacing w:val="-3"/>
          <w:sz w:val="16"/>
          <w:szCs w:val="16"/>
        </w:rPr>
        <w:t xml:space="preserve"> </w:t>
      </w:r>
      <w:r w:rsidRPr="002B1AB7">
        <w:rPr>
          <w:sz w:val="16"/>
          <w:szCs w:val="16"/>
        </w:rPr>
        <w:t>плане.</w:t>
      </w:r>
    </w:p>
    <w:p w:rsidR="004C5032" w:rsidRPr="002B1AB7" w:rsidRDefault="004C5032" w:rsidP="002B1AB7">
      <w:pPr>
        <w:pStyle w:val="a5"/>
        <w:numPr>
          <w:ilvl w:val="0"/>
          <w:numId w:val="20"/>
        </w:numPr>
        <w:tabs>
          <w:tab w:val="left" w:pos="1172"/>
        </w:tabs>
        <w:spacing w:before="4"/>
        <w:ind w:hanging="306"/>
        <w:contextualSpacing/>
        <w:rPr>
          <w:sz w:val="16"/>
          <w:szCs w:val="16"/>
        </w:rPr>
      </w:pPr>
      <w:r w:rsidRPr="002B1AB7">
        <w:rPr>
          <w:sz w:val="16"/>
          <w:szCs w:val="16"/>
        </w:rPr>
        <w:t>Интерес</w:t>
      </w:r>
      <w:r w:rsidRPr="002B1AB7">
        <w:rPr>
          <w:spacing w:val="-3"/>
          <w:sz w:val="16"/>
          <w:szCs w:val="16"/>
        </w:rPr>
        <w:t xml:space="preserve"> </w:t>
      </w:r>
      <w:r w:rsidRPr="002B1AB7">
        <w:rPr>
          <w:sz w:val="16"/>
          <w:szCs w:val="16"/>
        </w:rPr>
        <w:t>к</w:t>
      </w:r>
      <w:r w:rsidRPr="002B1AB7">
        <w:rPr>
          <w:spacing w:val="-6"/>
          <w:sz w:val="16"/>
          <w:szCs w:val="16"/>
        </w:rPr>
        <w:t xml:space="preserve"> </w:t>
      </w:r>
      <w:r w:rsidRPr="002B1AB7">
        <w:rPr>
          <w:sz w:val="16"/>
          <w:szCs w:val="16"/>
        </w:rPr>
        <w:t>художественной</w:t>
      </w:r>
      <w:r w:rsidRPr="002B1AB7">
        <w:rPr>
          <w:spacing w:val="-2"/>
          <w:sz w:val="16"/>
          <w:szCs w:val="16"/>
        </w:rPr>
        <w:t xml:space="preserve"> </w:t>
      </w:r>
      <w:r w:rsidRPr="002B1AB7">
        <w:rPr>
          <w:sz w:val="16"/>
          <w:szCs w:val="16"/>
        </w:rPr>
        <w:t>литературе:</w:t>
      </w:r>
    </w:p>
    <w:p w:rsidR="004C5032" w:rsidRPr="002B1AB7" w:rsidRDefault="004C5032" w:rsidP="002B1AB7">
      <w:pPr>
        <w:pStyle w:val="a5"/>
        <w:numPr>
          <w:ilvl w:val="1"/>
          <w:numId w:val="3"/>
        </w:numPr>
        <w:tabs>
          <w:tab w:val="left" w:pos="867"/>
        </w:tabs>
        <w:spacing w:before="50"/>
        <w:ind w:right="470"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восприятия</w:t>
      </w:r>
      <w:r w:rsidRPr="002B1AB7">
        <w:rPr>
          <w:spacing w:val="1"/>
          <w:sz w:val="16"/>
          <w:szCs w:val="16"/>
        </w:rPr>
        <w:t xml:space="preserve"> </w:t>
      </w:r>
      <w:r w:rsidRPr="002B1AB7">
        <w:rPr>
          <w:sz w:val="16"/>
          <w:szCs w:val="16"/>
        </w:rPr>
        <w:t>жанров</w:t>
      </w:r>
      <w:r w:rsidRPr="002B1AB7">
        <w:rPr>
          <w:spacing w:val="1"/>
          <w:sz w:val="16"/>
          <w:szCs w:val="16"/>
        </w:rPr>
        <w:t xml:space="preserve"> </w:t>
      </w:r>
      <w:r w:rsidRPr="002B1AB7">
        <w:rPr>
          <w:sz w:val="16"/>
          <w:szCs w:val="16"/>
        </w:rPr>
        <w:t>фольклора</w:t>
      </w:r>
      <w:r w:rsidRPr="002B1AB7">
        <w:rPr>
          <w:spacing w:val="1"/>
          <w:sz w:val="16"/>
          <w:szCs w:val="16"/>
        </w:rPr>
        <w:t xml:space="preserve"> </w:t>
      </w:r>
      <w:r w:rsidRPr="002B1AB7">
        <w:rPr>
          <w:sz w:val="16"/>
          <w:szCs w:val="16"/>
        </w:rPr>
        <w:t>(потешки,</w:t>
      </w:r>
      <w:r w:rsidRPr="002B1AB7">
        <w:rPr>
          <w:spacing w:val="1"/>
          <w:sz w:val="16"/>
          <w:szCs w:val="16"/>
        </w:rPr>
        <w:t xml:space="preserve"> </w:t>
      </w:r>
      <w:r w:rsidRPr="002B1AB7">
        <w:rPr>
          <w:sz w:val="16"/>
          <w:szCs w:val="16"/>
        </w:rPr>
        <w:t>песенки,</w:t>
      </w:r>
      <w:r w:rsidRPr="002B1AB7">
        <w:rPr>
          <w:spacing w:val="1"/>
          <w:sz w:val="16"/>
          <w:szCs w:val="16"/>
        </w:rPr>
        <w:t xml:space="preserve"> </w:t>
      </w:r>
      <w:r w:rsidRPr="002B1AB7">
        <w:rPr>
          <w:sz w:val="16"/>
          <w:szCs w:val="16"/>
        </w:rPr>
        <w:t>прибаутки,</w:t>
      </w:r>
      <w:r w:rsidRPr="002B1AB7">
        <w:rPr>
          <w:spacing w:val="1"/>
          <w:sz w:val="16"/>
          <w:szCs w:val="16"/>
        </w:rPr>
        <w:t xml:space="preserve"> </w:t>
      </w:r>
      <w:r w:rsidRPr="002B1AB7">
        <w:rPr>
          <w:sz w:val="16"/>
          <w:szCs w:val="16"/>
        </w:rPr>
        <w:t>сказки</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животных)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художественной</w:t>
      </w:r>
      <w:r w:rsidRPr="002B1AB7">
        <w:rPr>
          <w:spacing w:val="1"/>
          <w:sz w:val="16"/>
          <w:szCs w:val="16"/>
        </w:rPr>
        <w:t xml:space="preserve"> </w:t>
      </w:r>
      <w:r w:rsidRPr="002B1AB7">
        <w:rPr>
          <w:sz w:val="16"/>
          <w:szCs w:val="16"/>
        </w:rPr>
        <w:t>литературы</w:t>
      </w:r>
      <w:r w:rsidRPr="002B1AB7">
        <w:rPr>
          <w:spacing w:val="1"/>
          <w:sz w:val="16"/>
          <w:szCs w:val="16"/>
        </w:rPr>
        <w:t xml:space="preserve"> </w:t>
      </w:r>
      <w:r w:rsidRPr="002B1AB7">
        <w:rPr>
          <w:sz w:val="16"/>
          <w:szCs w:val="16"/>
        </w:rPr>
        <w:t>(небольшие</w:t>
      </w:r>
      <w:r w:rsidRPr="002B1AB7">
        <w:rPr>
          <w:spacing w:val="1"/>
          <w:sz w:val="16"/>
          <w:szCs w:val="16"/>
        </w:rPr>
        <w:t xml:space="preserve"> </w:t>
      </w:r>
      <w:r w:rsidRPr="002B1AB7">
        <w:rPr>
          <w:sz w:val="16"/>
          <w:szCs w:val="16"/>
        </w:rPr>
        <w:t>авторские</w:t>
      </w:r>
      <w:r w:rsidRPr="002B1AB7">
        <w:rPr>
          <w:spacing w:val="-1"/>
          <w:sz w:val="16"/>
          <w:szCs w:val="16"/>
        </w:rPr>
        <w:t xml:space="preserve"> </w:t>
      </w:r>
      <w:r w:rsidRPr="002B1AB7">
        <w:rPr>
          <w:sz w:val="16"/>
          <w:szCs w:val="16"/>
        </w:rPr>
        <w:t>сказки,</w:t>
      </w:r>
      <w:r w:rsidRPr="002B1AB7">
        <w:rPr>
          <w:spacing w:val="-1"/>
          <w:sz w:val="16"/>
          <w:szCs w:val="16"/>
        </w:rPr>
        <w:t xml:space="preserve"> </w:t>
      </w:r>
      <w:r w:rsidRPr="002B1AB7">
        <w:rPr>
          <w:sz w:val="16"/>
          <w:szCs w:val="16"/>
        </w:rPr>
        <w:t>рассказы,</w:t>
      </w:r>
      <w:r w:rsidRPr="002B1AB7">
        <w:rPr>
          <w:spacing w:val="-1"/>
          <w:sz w:val="16"/>
          <w:szCs w:val="16"/>
        </w:rPr>
        <w:t xml:space="preserve"> </w:t>
      </w:r>
      <w:r w:rsidRPr="002B1AB7">
        <w:rPr>
          <w:sz w:val="16"/>
          <w:szCs w:val="16"/>
        </w:rPr>
        <w:t>стихотворения);</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навык</w:t>
      </w:r>
      <w:r w:rsidRPr="002B1AB7">
        <w:rPr>
          <w:spacing w:val="1"/>
          <w:sz w:val="16"/>
          <w:szCs w:val="16"/>
        </w:rPr>
        <w:t xml:space="preserve"> </w:t>
      </w:r>
      <w:r w:rsidRPr="002B1AB7">
        <w:rPr>
          <w:sz w:val="16"/>
          <w:szCs w:val="16"/>
        </w:rPr>
        <w:t>совместного</w:t>
      </w:r>
      <w:r w:rsidRPr="002B1AB7">
        <w:rPr>
          <w:spacing w:val="1"/>
          <w:sz w:val="16"/>
          <w:szCs w:val="16"/>
        </w:rPr>
        <w:t xml:space="preserve"> </w:t>
      </w:r>
      <w:r w:rsidRPr="002B1AB7">
        <w:rPr>
          <w:sz w:val="16"/>
          <w:szCs w:val="16"/>
        </w:rPr>
        <w:t>слушания</w:t>
      </w:r>
      <w:r w:rsidRPr="002B1AB7">
        <w:rPr>
          <w:spacing w:val="1"/>
          <w:sz w:val="16"/>
          <w:szCs w:val="16"/>
        </w:rPr>
        <w:t xml:space="preserve"> </w:t>
      </w:r>
      <w:r w:rsidRPr="002B1AB7">
        <w:rPr>
          <w:sz w:val="16"/>
          <w:szCs w:val="16"/>
        </w:rPr>
        <w:t>выразительного</w:t>
      </w:r>
      <w:r w:rsidRPr="002B1AB7">
        <w:rPr>
          <w:spacing w:val="1"/>
          <w:sz w:val="16"/>
          <w:szCs w:val="16"/>
        </w:rPr>
        <w:t xml:space="preserve"> </w:t>
      </w:r>
      <w:r w:rsidRPr="002B1AB7">
        <w:rPr>
          <w:sz w:val="16"/>
          <w:szCs w:val="16"/>
        </w:rPr>
        <w:t>чтения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рассказывания</w:t>
      </w:r>
      <w:r w:rsidRPr="002B1AB7">
        <w:rPr>
          <w:spacing w:val="-1"/>
          <w:sz w:val="16"/>
          <w:szCs w:val="16"/>
        </w:rPr>
        <w:t xml:space="preserve"> </w:t>
      </w:r>
      <w:r w:rsidRPr="002B1AB7">
        <w:rPr>
          <w:sz w:val="16"/>
          <w:szCs w:val="16"/>
        </w:rPr>
        <w:t>(с</w:t>
      </w:r>
      <w:r w:rsidRPr="002B1AB7">
        <w:rPr>
          <w:spacing w:val="-3"/>
          <w:sz w:val="16"/>
          <w:szCs w:val="16"/>
        </w:rPr>
        <w:t xml:space="preserve"> </w:t>
      </w:r>
      <w:r w:rsidRPr="002B1AB7">
        <w:rPr>
          <w:sz w:val="16"/>
          <w:szCs w:val="16"/>
        </w:rPr>
        <w:t>наглядным сопровождением</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без</w:t>
      </w:r>
      <w:r w:rsidRPr="002B1AB7">
        <w:rPr>
          <w:spacing w:val="-1"/>
          <w:sz w:val="16"/>
          <w:szCs w:val="16"/>
        </w:rPr>
        <w:t xml:space="preserve"> </w:t>
      </w:r>
      <w:r w:rsidRPr="002B1AB7">
        <w:rPr>
          <w:sz w:val="16"/>
          <w:szCs w:val="16"/>
        </w:rPr>
        <w:t>него);</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способствовать</w:t>
      </w:r>
      <w:r w:rsidRPr="002B1AB7">
        <w:rPr>
          <w:spacing w:val="1"/>
          <w:sz w:val="16"/>
          <w:szCs w:val="16"/>
        </w:rPr>
        <w:t xml:space="preserve"> </w:t>
      </w:r>
      <w:r w:rsidRPr="002B1AB7">
        <w:rPr>
          <w:sz w:val="16"/>
          <w:szCs w:val="16"/>
        </w:rPr>
        <w:t>восприятию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пониманию</w:t>
      </w:r>
      <w:r w:rsidRPr="002B1AB7">
        <w:rPr>
          <w:spacing w:val="1"/>
          <w:sz w:val="16"/>
          <w:szCs w:val="16"/>
        </w:rPr>
        <w:t xml:space="preserve"> </w:t>
      </w:r>
      <w:r w:rsidRPr="002B1AB7">
        <w:rPr>
          <w:sz w:val="16"/>
          <w:szCs w:val="16"/>
        </w:rPr>
        <w:t>содержания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композиции</w:t>
      </w:r>
      <w:r w:rsidRPr="002B1AB7">
        <w:rPr>
          <w:spacing w:val="1"/>
          <w:sz w:val="16"/>
          <w:szCs w:val="16"/>
        </w:rPr>
        <w:t xml:space="preserve"> </w:t>
      </w:r>
      <w:r w:rsidRPr="002B1AB7">
        <w:rPr>
          <w:sz w:val="16"/>
          <w:szCs w:val="16"/>
        </w:rPr>
        <w:t>текста</w:t>
      </w:r>
      <w:r w:rsidRPr="002B1AB7">
        <w:rPr>
          <w:spacing w:val="1"/>
          <w:sz w:val="16"/>
          <w:szCs w:val="16"/>
        </w:rPr>
        <w:t xml:space="preserve"> </w:t>
      </w:r>
      <w:r w:rsidRPr="002B1AB7">
        <w:rPr>
          <w:sz w:val="16"/>
          <w:szCs w:val="16"/>
        </w:rPr>
        <w:t>(поступки</w:t>
      </w:r>
      <w:r w:rsidRPr="002B1AB7">
        <w:rPr>
          <w:spacing w:val="1"/>
          <w:sz w:val="16"/>
          <w:szCs w:val="16"/>
        </w:rPr>
        <w:t xml:space="preserve"> </w:t>
      </w:r>
      <w:r w:rsidRPr="002B1AB7">
        <w:rPr>
          <w:sz w:val="16"/>
          <w:szCs w:val="16"/>
        </w:rPr>
        <w:t>персонажей,</w:t>
      </w:r>
      <w:r w:rsidRPr="002B1AB7">
        <w:rPr>
          <w:spacing w:val="1"/>
          <w:sz w:val="16"/>
          <w:szCs w:val="16"/>
        </w:rPr>
        <w:t xml:space="preserve"> </w:t>
      </w:r>
      <w:r w:rsidRPr="002B1AB7">
        <w:rPr>
          <w:sz w:val="16"/>
          <w:szCs w:val="16"/>
        </w:rPr>
        <w:t>последовательность</w:t>
      </w:r>
      <w:r w:rsidRPr="002B1AB7">
        <w:rPr>
          <w:spacing w:val="1"/>
          <w:sz w:val="16"/>
          <w:szCs w:val="16"/>
        </w:rPr>
        <w:t xml:space="preserve"> </w:t>
      </w:r>
      <w:r w:rsidRPr="002B1AB7">
        <w:rPr>
          <w:sz w:val="16"/>
          <w:szCs w:val="16"/>
        </w:rPr>
        <w:t>событий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сказках,</w:t>
      </w:r>
      <w:r w:rsidRPr="002B1AB7">
        <w:rPr>
          <w:spacing w:val="1"/>
          <w:sz w:val="16"/>
          <w:szCs w:val="16"/>
        </w:rPr>
        <w:t xml:space="preserve"> </w:t>
      </w:r>
      <w:r w:rsidRPr="002B1AB7">
        <w:rPr>
          <w:sz w:val="16"/>
          <w:szCs w:val="16"/>
        </w:rPr>
        <w:t>рассказах);</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формировать умение внятно, не спеша произносить небольшие потешки и</w:t>
      </w:r>
      <w:r w:rsidRPr="002B1AB7">
        <w:rPr>
          <w:spacing w:val="-67"/>
          <w:sz w:val="16"/>
          <w:szCs w:val="16"/>
        </w:rPr>
        <w:t xml:space="preserve"> </w:t>
      </w:r>
      <w:r w:rsidRPr="002B1AB7">
        <w:rPr>
          <w:spacing w:val="-1"/>
          <w:sz w:val="16"/>
          <w:szCs w:val="16"/>
        </w:rPr>
        <w:t>стихотворения,</w:t>
      </w:r>
      <w:r w:rsidRPr="002B1AB7">
        <w:rPr>
          <w:spacing w:val="-15"/>
          <w:sz w:val="16"/>
          <w:szCs w:val="16"/>
        </w:rPr>
        <w:t xml:space="preserve"> </w:t>
      </w:r>
      <w:r w:rsidRPr="002B1AB7">
        <w:rPr>
          <w:spacing w:val="-1"/>
          <w:sz w:val="16"/>
          <w:szCs w:val="16"/>
        </w:rPr>
        <w:t>воспроизводить</w:t>
      </w:r>
      <w:r w:rsidRPr="002B1AB7">
        <w:rPr>
          <w:spacing w:val="-15"/>
          <w:sz w:val="16"/>
          <w:szCs w:val="16"/>
        </w:rPr>
        <w:t xml:space="preserve"> </w:t>
      </w:r>
      <w:r w:rsidRPr="002B1AB7">
        <w:rPr>
          <w:sz w:val="16"/>
          <w:szCs w:val="16"/>
        </w:rPr>
        <w:t>короткие</w:t>
      </w:r>
      <w:r w:rsidRPr="002B1AB7">
        <w:rPr>
          <w:spacing w:val="-15"/>
          <w:sz w:val="16"/>
          <w:szCs w:val="16"/>
        </w:rPr>
        <w:t xml:space="preserve"> </w:t>
      </w:r>
      <w:r w:rsidRPr="002B1AB7">
        <w:rPr>
          <w:sz w:val="16"/>
          <w:szCs w:val="16"/>
        </w:rPr>
        <w:t>ролевые</w:t>
      </w:r>
      <w:r w:rsidRPr="002B1AB7">
        <w:rPr>
          <w:spacing w:val="-16"/>
          <w:sz w:val="16"/>
          <w:szCs w:val="16"/>
        </w:rPr>
        <w:t xml:space="preserve"> </w:t>
      </w:r>
      <w:r w:rsidRPr="002B1AB7">
        <w:rPr>
          <w:sz w:val="16"/>
          <w:szCs w:val="16"/>
        </w:rPr>
        <w:t>диалоги</w:t>
      </w:r>
      <w:r w:rsidRPr="002B1AB7">
        <w:rPr>
          <w:spacing w:val="-16"/>
          <w:sz w:val="16"/>
          <w:szCs w:val="16"/>
        </w:rPr>
        <w:t xml:space="preserve"> </w:t>
      </w:r>
      <w:r w:rsidRPr="002B1AB7">
        <w:rPr>
          <w:sz w:val="16"/>
          <w:szCs w:val="16"/>
        </w:rPr>
        <w:t>из</w:t>
      </w:r>
      <w:r w:rsidRPr="002B1AB7">
        <w:rPr>
          <w:spacing w:val="-16"/>
          <w:sz w:val="16"/>
          <w:szCs w:val="16"/>
        </w:rPr>
        <w:t xml:space="preserve"> </w:t>
      </w:r>
      <w:r w:rsidRPr="002B1AB7">
        <w:rPr>
          <w:sz w:val="16"/>
          <w:szCs w:val="16"/>
        </w:rPr>
        <w:t>сказок</w:t>
      </w:r>
      <w:r w:rsidRPr="002B1AB7">
        <w:rPr>
          <w:spacing w:val="-16"/>
          <w:sz w:val="16"/>
          <w:szCs w:val="16"/>
        </w:rPr>
        <w:t xml:space="preserve"> </w:t>
      </w:r>
      <w:r w:rsidRPr="002B1AB7">
        <w:rPr>
          <w:sz w:val="16"/>
          <w:szCs w:val="16"/>
        </w:rPr>
        <w:t>и</w:t>
      </w:r>
      <w:r w:rsidRPr="002B1AB7">
        <w:rPr>
          <w:spacing w:val="-15"/>
          <w:sz w:val="16"/>
          <w:szCs w:val="16"/>
        </w:rPr>
        <w:t xml:space="preserve"> </w:t>
      </w:r>
      <w:r w:rsidRPr="002B1AB7">
        <w:rPr>
          <w:sz w:val="16"/>
          <w:szCs w:val="16"/>
        </w:rPr>
        <w:t>прибауток</w:t>
      </w:r>
      <w:r w:rsidRPr="002B1AB7">
        <w:rPr>
          <w:spacing w:val="-67"/>
          <w:sz w:val="16"/>
          <w:szCs w:val="16"/>
        </w:rPr>
        <w:t xml:space="preserve"> </w:t>
      </w:r>
      <w:r w:rsidRPr="002B1AB7">
        <w:rPr>
          <w:sz w:val="16"/>
          <w:szCs w:val="16"/>
        </w:rPr>
        <w:t>в играх-драматизациях, повторять за педагогом знакомые строчки и рифмы из</w:t>
      </w:r>
      <w:r w:rsidRPr="002B1AB7">
        <w:rPr>
          <w:spacing w:val="1"/>
          <w:sz w:val="16"/>
          <w:szCs w:val="16"/>
        </w:rPr>
        <w:t xml:space="preserve"> </w:t>
      </w:r>
      <w:r w:rsidRPr="002B1AB7">
        <w:rPr>
          <w:sz w:val="16"/>
          <w:szCs w:val="16"/>
        </w:rPr>
        <w:t>стихов,</w:t>
      </w:r>
      <w:r w:rsidRPr="002B1AB7">
        <w:rPr>
          <w:spacing w:val="-2"/>
          <w:sz w:val="16"/>
          <w:szCs w:val="16"/>
        </w:rPr>
        <w:t xml:space="preserve"> </w:t>
      </w:r>
      <w:r w:rsidRPr="002B1AB7">
        <w:rPr>
          <w:sz w:val="16"/>
          <w:szCs w:val="16"/>
        </w:rPr>
        <w:t>песенок,</w:t>
      </w:r>
      <w:r w:rsidRPr="002B1AB7">
        <w:rPr>
          <w:spacing w:val="-4"/>
          <w:sz w:val="16"/>
          <w:szCs w:val="16"/>
        </w:rPr>
        <w:t xml:space="preserve"> </w:t>
      </w:r>
      <w:r w:rsidRPr="002B1AB7">
        <w:rPr>
          <w:sz w:val="16"/>
          <w:szCs w:val="16"/>
        </w:rPr>
        <w:t>пальчиковых</w:t>
      </w:r>
      <w:r w:rsidRPr="002B1AB7">
        <w:rPr>
          <w:spacing w:val="1"/>
          <w:sz w:val="16"/>
          <w:szCs w:val="16"/>
        </w:rPr>
        <w:t xml:space="preserve"> </w:t>
      </w:r>
      <w:r w:rsidRPr="002B1AB7">
        <w:rPr>
          <w:sz w:val="16"/>
          <w:szCs w:val="16"/>
        </w:rPr>
        <w:t>игр;</w:t>
      </w:r>
    </w:p>
    <w:p w:rsidR="004C5032" w:rsidRPr="002B1AB7" w:rsidRDefault="004C5032" w:rsidP="002B1AB7">
      <w:pPr>
        <w:pStyle w:val="a5"/>
        <w:numPr>
          <w:ilvl w:val="1"/>
          <w:numId w:val="3"/>
        </w:numPr>
        <w:tabs>
          <w:tab w:val="left" w:pos="867"/>
        </w:tabs>
        <w:ind w:right="476" w:firstLine="357"/>
        <w:contextualSpacing/>
        <w:rPr>
          <w:sz w:val="16"/>
          <w:szCs w:val="16"/>
        </w:rPr>
      </w:pPr>
      <w:r w:rsidRPr="002B1AB7">
        <w:rPr>
          <w:sz w:val="16"/>
          <w:szCs w:val="16"/>
        </w:rPr>
        <w:t>поддерживать общение детей друг с другом и с педагогом в процессе</w:t>
      </w:r>
      <w:r w:rsidRPr="002B1AB7">
        <w:rPr>
          <w:spacing w:val="1"/>
          <w:sz w:val="16"/>
          <w:szCs w:val="16"/>
        </w:rPr>
        <w:t xml:space="preserve"> </w:t>
      </w:r>
      <w:r w:rsidRPr="002B1AB7">
        <w:rPr>
          <w:sz w:val="16"/>
          <w:szCs w:val="16"/>
        </w:rPr>
        <w:t>совместного</w:t>
      </w:r>
      <w:r w:rsidRPr="002B1AB7">
        <w:rPr>
          <w:spacing w:val="-3"/>
          <w:sz w:val="16"/>
          <w:szCs w:val="16"/>
        </w:rPr>
        <w:t xml:space="preserve"> </w:t>
      </w:r>
      <w:r w:rsidRPr="002B1AB7">
        <w:rPr>
          <w:sz w:val="16"/>
          <w:szCs w:val="16"/>
        </w:rPr>
        <w:t>рассматривания</w:t>
      </w:r>
      <w:r w:rsidRPr="002B1AB7">
        <w:rPr>
          <w:spacing w:val="-1"/>
          <w:sz w:val="16"/>
          <w:szCs w:val="16"/>
        </w:rPr>
        <w:t xml:space="preserve"> </w:t>
      </w:r>
      <w:r w:rsidRPr="002B1AB7">
        <w:rPr>
          <w:sz w:val="16"/>
          <w:szCs w:val="16"/>
        </w:rPr>
        <w:t>книжек-картинок,</w:t>
      </w:r>
      <w:r w:rsidRPr="002B1AB7">
        <w:rPr>
          <w:spacing w:val="-1"/>
          <w:sz w:val="16"/>
          <w:szCs w:val="16"/>
        </w:rPr>
        <w:t xml:space="preserve"> </w:t>
      </w:r>
      <w:r w:rsidRPr="002B1AB7">
        <w:rPr>
          <w:sz w:val="16"/>
          <w:szCs w:val="16"/>
        </w:rPr>
        <w:t>иллюстраций;</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поддерживать положительные эмоциональные проявления (улыбки, смех,</w:t>
      </w:r>
      <w:r w:rsidRPr="002B1AB7">
        <w:rPr>
          <w:spacing w:val="-67"/>
          <w:sz w:val="16"/>
          <w:szCs w:val="16"/>
        </w:rPr>
        <w:t xml:space="preserve"> </w:t>
      </w:r>
      <w:r w:rsidRPr="002B1AB7">
        <w:rPr>
          <w:sz w:val="16"/>
          <w:szCs w:val="16"/>
        </w:rPr>
        <w:t>жесты)</w:t>
      </w:r>
      <w:r w:rsidRPr="002B1AB7">
        <w:rPr>
          <w:spacing w:val="-4"/>
          <w:sz w:val="16"/>
          <w:szCs w:val="16"/>
        </w:rPr>
        <w:t xml:space="preserve"> </w:t>
      </w:r>
      <w:r w:rsidRPr="002B1AB7">
        <w:rPr>
          <w:sz w:val="16"/>
          <w:szCs w:val="16"/>
        </w:rPr>
        <w:t>детей</w:t>
      </w:r>
      <w:r w:rsidRPr="002B1AB7">
        <w:rPr>
          <w:spacing w:val="-3"/>
          <w:sz w:val="16"/>
          <w:szCs w:val="16"/>
        </w:rPr>
        <w:t xml:space="preserve"> </w:t>
      </w:r>
      <w:r w:rsidRPr="002B1AB7">
        <w:rPr>
          <w:sz w:val="16"/>
          <w:szCs w:val="16"/>
        </w:rPr>
        <w:t>в</w:t>
      </w:r>
      <w:r w:rsidRPr="002B1AB7">
        <w:rPr>
          <w:spacing w:val="-5"/>
          <w:sz w:val="16"/>
          <w:szCs w:val="16"/>
        </w:rPr>
        <w:t xml:space="preserve"> </w:t>
      </w:r>
      <w:r w:rsidRPr="002B1AB7">
        <w:rPr>
          <w:sz w:val="16"/>
          <w:szCs w:val="16"/>
        </w:rPr>
        <w:t>процессе</w:t>
      </w:r>
      <w:r w:rsidRPr="002B1AB7">
        <w:rPr>
          <w:spacing w:val="-3"/>
          <w:sz w:val="16"/>
          <w:szCs w:val="16"/>
        </w:rPr>
        <w:t xml:space="preserve"> </w:t>
      </w:r>
      <w:r w:rsidRPr="002B1AB7">
        <w:rPr>
          <w:sz w:val="16"/>
          <w:szCs w:val="16"/>
        </w:rPr>
        <w:t>совместного</w:t>
      </w:r>
      <w:r w:rsidRPr="002B1AB7">
        <w:rPr>
          <w:spacing w:val="-3"/>
          <w:sz w:val="16"/>
          <w:szCs w:val="16"/>
        </w:rPr>
        <w:t xml:space="preserve"> </w:t>
      </w:r>
      <w:r w:rsidRPr="002B1AB7">
        <w:rPr>
          <w:sz w:val="16"/>
          <w:szCs w:val="16"/>
        </w:rPr>
        <w:t>слушания</w:t>
      </w:r>
      <w:r w:rsidRPr="002B1AB7">
        <w:rPr>
          <w:spacing w:val="-3"/>
          <w:sz w:val="16"/>
          <w:szCs w:val="16"/>
        </w:rPr>
        <w:t xml:space="preserve"> </w:t>
      </w:r>
      <w:r w:rsidRPr="002B1AB7">
        <w:rPr>
          <w:sz w:val="16"/>
          <w:szCs w:val="16"/>
        </w:rPr>
        <w:t>художественных</w:t>
      </w:r>
      <w:r w:rsidRPr="002B1AB7">
        <w:rPr>
          <w:spacing w:val="-7"/>
          <w:sz w:val="16"/>
          <w:szCs w:val="16"/>
        </w:rPr>
        <w:t xml:space="preserve"> </w:t>
      </w:r>
      <w:r w:rsidRPr="002B1AB7">
        <w:rPr>
          <w:sz w:val="16"/>
          <w:szCs w:val="16"/>
        </w:rPr>
        <w:t>произведений.</w:t>
      </w:r>
    </w:p>
    <w:p w:rsidR="004C5032" w:rsidRPr="002B1AB7" w:rsidRDefault="004C5032" w:rsidP="002B1AB7">
      <w:pPr>
        <w:ind w:left="2600"/>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5"/>
        <w:numPr>
          <w:ilvl w:val="0"/>
          <w:numId w:val="21"/>
        </w:numPr>
        <w:tabs>
          <w:tab w:val="left" w:pos="1172"/>
        </w:tabs>
        <w:spacing w:before="45"/>
        <w:ind w:hanging="306"/>
        <w:contextualSpacing/>
        <w:rPr>
          <w:sz w:val="16"/>
          <w:szCs w:val="16"/>
        </w:rPr>
      </w:pPr>
      <w:r w:rsidRPr="002B1AB7">
        <w:rPr>
          <w:sz w:val="16"/>
          <w:szCs w:val="16"/>
        </w:rPr>
        <w:t>Формирование</w:t>
      </w:r>
      <w:r w:rsidRPr="002B1AB7">
        <w:rPr>
          <w:spacing w:val="-6"/>
          <w:sz w:val="16"/>
          <w:szCs w:val="16"/>
        </w:rPr>
        <w:t xml:space="preserve"> </w:t>
      </w:r>
      <w:r w:rsidRPr="002B1AB7">
        <w:rPr>
          <w:sz w:val="16"/>
          <w:szCs w:val="16"/>
        </w:rPr>
        <w:t>словаря:</w:t>
      </w:r>
    </w:p>
    <w:p w:rsidR="004C5032" w:rsidRPr="002B1AB7" w:rsidRDefault="004C5032" w:rsidP="002B1AB7">
      <w:pPr>
        <w:pStyle w:val="a3"/>
        <w:spacing w:before="48"/>
        <w:ind w:right="467"/>
        <w:contextualSpacing/>
        <w:rPr>
          <w:sz w:val="16"/>
          <w:szCs w:val="16"/>
        </w:rPr>
      </w:pPr>
      <w:r w:rsidRPr="002B1AB7">
        <w:rPr>
          <w:sz w:val="16"/>
          <w:szCs w:val="16"/>
        </w:rPr>
        <w:t>Обогащение</w:t>
      </w:r>
      <w:r w:rsidRPr="002B1AB7">
        <w:rPr>
          <w:spacing w:val="-13"/>
          <w:sz w:val="16"/>
          <w:szCs w:val="16"/>
        </w:rPr>
        <w:t xml:space="preserve"> </w:t>
      </w:r>
      <w:r w:rsidRPr="002B1AB7">
        <w:rPr>
          <w:sz w:val="16"/>
          <w:szCs w:val="16"/>
        </w:rPr>
        <w:t>словаря:</w:t>
      </w:r>
      <w:r w:rsidRPr="002B1AB7">
        <w:rPr>
          <w:spacing w:val="-12"/>
          <w:sz w:val="16"/>
          <w:szCs w:val="16"/>
        </w:rPr>
        <w:t xml:space="preserve"> </w:t>
      </w:r>
      <w:r w:rsidRPr="002B1AB7">
        <w:rPr>
          <w:sz w:val="16"/>
          <w:szCs w:val="16"/>
        </w:rPr>
        <w:t>педагог</w:t>
      </w:r>
      <w:r w:rsidRPr="002B1AB7">
        <w:rPr>
          <w:spacing w:val="-12"/>
          <w:sz w:val="16"/>
          <w:szCs w:val="16"/>
        </w:rPr>
        <w:t xml:space="preserve"> </w:t>
      </w:r>
      <w:r w:rsidRPr="002B1AB7">
        <w:rPr>
          <w:sz w:val="16"/>
          <w:szCs w:val="16"/>
        </w:rPr>
        <w:t>обогащает</w:t>
      </w:r>
      <w:r w:rsidRPr="002B1AB7">
        <w:rPr>
          <w:spacing w:val="-13"/>
          <w:sz w:val="16"/>
          <w:szCs w:val="16"/>
        </w:rPr>
        <w:t xml:space="preserve"> </w:t>
      </w:r>
      <w:r w:rsidRPr="002B1AB7">
        <w:rPr>
          <w:sz w:val="16"/>
          <w:szCs w:val="16"/>
        </w:rPr>
        <w:t>словарь</w:t>
      </w:r>
      <w:r w:rsidRPr="002B1AB7">
        <w:rPr>
          <w:spacing w:val="-13"/>
          <w:sz w:val="16"/>
          <w:szCs w:val="16"/>
        </w:rPr>
        <w:t xml:space="preserve"> </w:t>
      </w:r>
      <w:r w:rsidRPr="002B1AB7">
        <w:rPr>
          <w:sz w:val="16"/>
          <w:szCs w:val="16"/>
        </w:rPr>
        <w:t>детей</w:t>
      </w:r>
      <w:r w:rsidRPr="002B1AB7">
        <w:rPr>
          <w:spacing w:val="-12"/>
          <w:sz w:val="16"/>
          <w:szCs w:val="16"/>
        </w:rPr>
        <w:t xml:space="preserve"> </w:t>
      </w:r>
      <w:r w:rsidRPr="002B1AB7">
        <w:rPr>
          <w:sz w:val="16"/>
          <w:szCs w:val="16"/>
        </w:rPr>
        <w:t>за</w:t>
      </w:r>
      <w:r w:rsidRPr="002B1AB7">
        <w:rPr>
          <w:spacing w:val="-13"/>
          <w:sz w:val="16"/>
          <w:szCs w:val="16"/>
        </w:rPr>
        <w:t xml:space="preserve"> </w:t>
      </w:r>
      <w:r w:rsidRPr="002B1AB7">
        <w:rPr>
          <w:sz w:val="16"/>
          <w:szCs w:val="16"/>
        </w:rPr>
        <w:t>счет</w:t>
      </w:r>
      <w:r w:rsidRPr="002B1AB7">
        <w:rPr>
          <w:spacing w:val="-12"/>
          <w:sz w:val="16"/>
          <w:szCs w:val="16"/>
        </w:rPr>
        <w:t xml:space="preserve"> </w:t>
      </w:r>
      <w:r w:rsidRPr="002B1AB7">
        <w:rPr>
          <w:sz w:val="16"/>
          <w:szCs w:val="16"/>
        </w:rPr>
        <w:t>расширения</w:t>
      </w:r>
      <w:r w:rsidRPr="002B1AB7">
        <w:rPr>
          <w:spacing w:val="-68"/>
          <w:sz w:val="16"/>
          <w:szCs w:val="16"/>
        </w:rPr>
        <w:t xml:space="preserve"> </w:t>
      </w:r>
      <w:r w:rsidRPr="002B1AB7">
        <w:rPr>
          <w:sz w:val="16"/>
          <w:szCs w:val="16"/>
        </w:rPr>
        <w:t>представлений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людях,</w:t>
      </w:r>
      <w:r w:rsidRPr="002B1AB7">
        <w:rPr>
          <w:spacing w:val="1"/>
          <w:sz w:val="16"/>
          <w:szCs w:val="16"/>
        </w:rPr>
        <w:t xml:space="preserve"> </w:t>
      </w:r>
      <w:r w:rsidRPr="002B1AB7">
        <w:rPr>
          <w:sz w:val="16"/>
          <w:szCs w:val="16"/>
        </w:rPr>
        <w:t>предметах,</w:t>
      </w:r>
      <w:r w:rsidRPr="002B1AB7">
        <w:rPr>
          <w:spacing w:val="1"/>
          <w:sz w:val="16"/>
          <w:szCs w:val="16"/>
        </w:rPr>
        <w:t xml:space="preserve"> </w:t>
      </w:r>
      <w:r w:rsidRPr="002B1AB7">
        <w:rPr>
          <w:sz w:val="16"/>
          <w:szCs w:val="16"/>
        </w:rPr>
        <w:t>частях</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рубашки</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рукава,</w:t>
      </w:r>
      <w:r w:rsidRPr="002B1AB7">
        <w:rPr>
          <w:spacing w:val="-67"/>
          <w:sz w:val="16"/>
          <w:szCs w:val="16"/>
        </w:rPr>
        <w:t xml:space="preserve"> </w:t>
      </w:r>
      <w:r w:rsidRPr="002B1AB7">
        <w:rPr>
          <w:sz w:val="16"/>
          <w:szCs w:val="16"/>
        </w:rPr>
        <w:t>воротник,</w:t>
      </w:r>
      <w:r w:rsidRPr="002B1AB7">
        <w:rPr>
          <w:spacing w:val="1"/>
          <w:sz w:val="16"/>
          <w:szCs w:val="16"/>
        </w:rPr>
        <w:t xml:space="preserve"> </w:t>
      </w:r>
      <w:r w:rsidRPr="002B1AB7">
        <w:rPr>
          <w:sz w:val="16"/>
          <w:szCs w:val="16"/>
        </w:rPr>
        <w:t>пуговица),</w:t>
      </w:r>
      <w:r w:rsidRPr="002B1AB7">
        <w:rPr>
          <w:spacing w:val="1"/>
          <w:sz w:val="16"/>
          <w:szCs w:val="16"/>
        </w:rPr>
        <w:t xml:space="preserve"> </w:t>
      </w:r>
      <w:r w:rsidRPr="002B1AB7">
        <w:rPr>
          <w:sz w:val="16"/>
          <w:szCs w:val="16"/>
        </w:rPr>
        <w:t>качеств</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(величина,</w:t>
      </w:r>
      <w:r w:rsidRPr="002B1AB7">
        <w:rPr>
          <w:spacing w:val="1"/>
          <w:sz w:val="16"/>
          <w:szCs w:val="16"/>
        </w:rPr>
        <w:t xml:space="preserve"> </w:t>
      </w:r>
      <w:r w:rsidRPr="002B1AB7">
        <w:rPr>
          <w:sz w:val="16"/>
          <w:szCs w:val="16"/>
        </w:rPr>
        <w:t>цвет,</w:t>
      </w:r>
      <w:r w:rsidRPr="002B1AB7">
        <w:rPr>
          <w:spacing w:val="1"/>
          <w:sz w:val="16"/>
          <w:szCs w:val="16"/>
        </w:rPr>
        <w:t xml:space="preserve"> </w:t>
      </w:r>
      <w:r w:rsidRPr="002B1AB7">
        <w:rPr>
          <w:sz w:val="16"/>
          <w:szCs w:val="16"/>
        </w:rPr>
        <w:t>форма,</w:t>
      </w:r>
      <w:r w:rsidRPr="002B1AB7">
        <w:rPr>
          <w:spacing w:val="1"/>
          <w:sz w:val="16"/>
          <w:szCs w:val="16"/>
        </w:rPr>
        <w:t xml:space="preserve"> </w:t>
      </w:r>
      <w:r w:rsidRPr="002B1AB7">
        <w:rPr>
          <w:sz w:val="16"/>
          <w:szCs w:val="16"/>
        </w:rPr>
        <w:t>материал),</w:t>
      </w:r>
      <w:r w:rsidRPr="002B1AB7">
        <w:rPr>
          <w:spacing w:val="1"/>
          <w:sz w:val="16"/>
          <w:szCs w:val="16"/>
        </w:rPr>
        <w:t xml:space="preserve"> </w:t>
      </w:r>
      <w:r w:rsidRPr="002B1AB7">
        <w:rPr>
          <w:sz w:val="16"/>
          <w:szCs w:val="16"/>
        </w:rPr>
        <w:t>некоторых</w:t>
      </w:r>
      <w:r w:rsidRPr="002B1AB7">
        <w:rPr>
          <w:spacing w:val="1"/>
          <w:sz w:val="16"/>
          <w:szCs w:val="16"/>
        </w:rPr>
        <w:t xml:space="preserve"> </w:t>
      </w:r>
      <w:r w:rsidRPr="002B1AB7">
        <w:rPr>
          <w:sz w:val="16"/>
          <w:szCs w:val="16"/>
        </w:rPr>
        <w:t>сходных</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назначению</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(стул</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табурет),</w:t>
      </w:r>
      <w:r w:rsidRPr="002B1AB7">
        <w:rPr>
          <w:spacing w:val="1"/>
          <w:sz w:val="16"/>
          <w:szCs w:val="16"/>
        </w:rPr>
        <w:t xml:space="preserve"> </w:t>
      </w:r>
      <w:r w:rsidRPr="002B1AB7">
        <w:rPr>
          <w:sz w:val="16"/>
          <w:szCs w:val="16"/>
        </w:rPr>
        <w:t>объектах</w:t>
      </w:r>
      <w:r w:rsidRPr="002B1AB7">
        <w:rPr>
          <w:spacing w:val="1"/>
          <w:sz w:val="16"/>
          <w:szCs w:val="16"/>
        </w:rPr>
        <w:t xml:space="preserve"> </w:t>
      </w:r>
      <w:r w:rsidRPr="002B1AB7">
        <w:rPr>
          <w:spacing w:val="-1"/>
          <w:sz w:val="16"/>
          <w:szCs w:val="16"/>
        </w:rPr>
        <w:t>природы</w:t>
      </w:r>
      <w:r w:rsidRPr="002B1AB7">
        <w:rPr>
          <w:spacing w:val="-20"/>
          <w:sz w:val="16"/>
          <w:szCs w:val="16"/>
        </w:rPr>
        <w:t xml:space="preserve"> </w:t>
      </w:r>
      <w:r w:rsidRPr="002B1AB7">
        <w:rPr>
          <w:spacing w:val="-1"/>
          <w:sz w:val="16"/>
          <w:szCs w:val="16"/>
        </w:rPr>
        <w:t>ближайшего</w:t>
      </w:r>
      <w:r w:rsidRPr="002B1AB7">
        <w:rPr>
          <w:spacing w:val="-16"/>
          <w:sz w:val="16"/>
          <w:szCs w:val="16"/>
        </w:rPr>
        <w:t xml:space="preserve"> </w:t>
      </w:r>
      <w:r w:rsidRPr="002B1AB7">
        <w:rPr>
          <w:spacing w:val="-1"/>
          <w:sz w:val="16"/>
          <w:szCs w:val="16"/>
        </w:rPr>
        <w:t>окружения,</w:t>
      </w:r>
      <w:r w:rsidRPr="002B1AB7">
        <w:rPr>
          <w:spacing w:val="-17"/>
          <w:sz w:val="16"/>
          <w:szCs w:val="16"/>
        </w:rPr>
        <w:t xml:space="preserve"> </w:t>
      </w:r>
      <w:r w:rsidRPr="002B1AB7">
        <w:rPr>
          <w:spacing w:val="-1"/>
          <w:sz w:val="16"/>
          <w:szCs w:val="16"/>
        </w:rPr>
        <w:t>их</w:t>
      </w:r>
      <w:r w:rsidRPr="002B1AB7">
        <w:rPr>
          <w:spacing w:val="-16"/>
          <w:sz w:val="16"/>
          <w:szCs w:val="16"/>
        </w:rPr>
        <w:t xml:space="preserve"> </w:t>
      </w:r>
      <w:r w:rsidRPr="002B1AB7">
        <w:rPr>
          <w:spacing w:val="-1"/>
          <w:sz w:val="16"/>
          <w:szCs w:val="16"/>
        </w:rPr>
        <w:t>действиях,</w:t>
      </w:r>
      <w:r w:rsidRPr="002B1AB7">
        <w:rPr>
          <w:spacing w:val="-17"/>
          <w:sz w:val="16"/>
          <w:szCs w:val="16"/>
        </w:rPr>
        <w:t xml:space="preserve"> </w:t>
      </w:r>
      <w:r w:rsidRPr="002B1AB7">
        <w:rPr>
          <w:sz w:val="16"/>
          <w:szCs w:val="16"/>
        </w:rPr>
        <w:t>ярко</w:t>
      </w:r>
      <w:r w:rsidRPr="002B1AB7">
        <w:rPr>
          <w:spacing w:val="-16"/>
          <w:sz w:val="16"/>
          <w:szCs w:val="16"/>
        </w:rPr>
        <w:t xml:space="preserve"> </w:t>
      </w:r>
      <w:r w:rsidRPr="002B1AB7">
        <w:rPr>
          <w:sz w:val="16"/>
          <w:szCs w:val="16"/>
        </w:rPr>
        <w:t>выраженных</w:t>
      </w:r>
      <w:r w:rsidRPr="002B1AB7">
        <w:rPr>
          <w:spacing w:val="-16"/>
          <w:sz w:val="16"/>
          <w:szCs w:val="16"/>
        </w:rPr>
        <w:t xml:space="preserve"> </w:t>
      </w:r>
      <w:r w:rsidRPr="002B1AB7">
        <w:rPr>
          <w:sz w:val="16"/>
          <w:szCs w:val="16"/>
        </w:rPr>
        <w:t>особенностях,</w:t>
      </w:r>
      <w:r w:rsidRPr="002B1AB7">
        <w:rPr>
          <w:spacing w:val="-67"/>
          <w:sz w:val="16"/>
          <w:szCs w:val="16"/>
        </w:rPr>
        <w:t xml:space="preserve"> </w:t>
      </w:r>
      <w:r w:rsidRPr="002B1AB7">
        <w:rPr>
          <w:sz w:val="16"/>
          <w:szCs w:val="16"/>
        </w:rPr>
        <w:t>формирует у</w:t>
      </w:r>
      <w:r w:rsidRPr="002B1AB7">
        <w:rPr>
          <w:spacing w:val="-5"/>
          <w:sz w:val="16"/>
          <w:szCs w:val="16"/>
        </w:rPr>
        <w:t xml:space="preserve"> </w:t>
      </w:r>
      <w:r w:rsidRPr="002B1AB7">
        <w:rPr>
          <w:sz w:val="16"/>
          <w:szCs w:val="16"/>
        </w:rPr>
        <w:t>детей</w:t>
      </w:r>
      <w:r w:rsidRPr="002B1AB7">
        <w:rPr>
          <w:spacing w:val="-2"/>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понимать</w:t>
      </w:r>
      <w:r w:rsidRPr="002B1AB7">
        <w:rPr>
          <w:spacing w:val="-2"/>
          <w:sz w:val="16"/>
          <w:szCs w:val="16"/>
        </w:rPr>
        <w:t xml:space="preserve"> </w:t>
      </w:r>
      <w:r w:rsidRPr="002B1AB7">
        <w:rPr>
          <w:sz w:val="16"/>
          <w:szCs w:val="16"/>
        </w:rPr>
        <w:t>обобщающие слова</w:t>
      </w:r>
      <w:r w:rsidRPr="002B1AB7">
        <w:rPr>
          <w:spacing w:val="-3"/>
          <w:sz w:val="16"/>
          <w:szCs w:val="16"/>
        </w:rPr>
        <w:t xml:space="preserve"> </w:t>
      </w:r>
      <w:r w:rsidRPr="002B1AB7">
        <w:rPr>
          <w:sz w:val="16"/>
          <w:szCs w:val="16"/>
        </w:rPr>
        <w:t>(мебель,</w:t>
      </w:r>
      <w:r w:rsidRPr="002B1AB7">
        <w:rPr>
          <w:spacing w:val="-1"/>
          <w:sz w:val="16"/>
          <w:szCs w:val="16"/>
        </w:rPr>
        <w:t xml:space="preserve"> </w:t>
      </w:r>
      <w:r w:rsidRPr="002B1AB7">
        <w:rPr>
          <w:sz w:val="16"/>
          <w:szCs w:val="16"/>
        </w:rPr>
        <w:t>одежда).</w:t>
      </w:r>
    </w:p>
    <w:p w:rsidR="004C5032" w:rsidRPr="002B1AB7" w:rsidRDefault="004C5032" w:rsidP="002B1AB7">
      <w:pPr>
        <w:pStyle w:val="a3"/>
        <w:ind w:right="470"/>
        <w:contextualSpacing/>
        <w:rPr>
          <w:sz w:val="16"/>
          <w:szCs w:val="16"/>
        </w:rPr>
      </w:pPr>
      <w:r w:rsidRPr="002B1AB7">
        <w:rPr>
          <w:sz w:val="16"/>
          <w:szCs w:val="16"/>
        </w:rPr>
        <w:t>Активизация словаря: педагог формирует у детей умение использовать в</w:t>
      </w:r>
      <w:r w:rsidRPr="002B1AB7">
        <w:rPr>
          <w:spacing w:val="1"/>
          <w:sz w:val="16"/>
          <w:szCs w:val="16"/>
        </w:rPr>
        <w:t xml:space="preserve"> </w:t>
      </w:r>
      <w:r w:rsidRPr="002B1AB7">
        <w:rPr>
          <w:sz w:val="16"/>
          <w:szCs w:val="16"/>
        </w:rPr>
        <w:t>речи</w:t>
      </w:r>
      <w:r w:rsidRPr="002B1AB7">
        <w:rPr>
          <w:spacing w:val="5"/>
          <w:sz w:val="16"/>
          <w:szCs w:val="16"/>
        </w:rPr>
        <w:t xml:space="preserve"> </w:t>
      </w:r>
      <w:r w:rsidRPr="002B1AB7">
        <w:rPr>
          <w:sz w:val="16"/>
          <w:szCs w:val="16"/>
        </w:rPr>
        <w:t>названия</w:t>
      </w:r>
      <w:r w:rsidRPr="002B1AB7">
        <w:rPr>
          <w:spacing w:val="5"/>
          <w:sz w:val="16"/>
          <w:szCs w:val="16"/>
        </w:rPr>
        <w:t xml:space="preserve"> </w:t>
      </w:r>
      <w:r w:rsidRPr="002B1AB7">
        <w:rPr>
          <w:sz w:val="16"/>
          <w:szCs w:val="16"/>
        </w:rPr>
        <w:t>предметов</w:t>
      </w:r>
      <w:r w:rsidRPr="002B1AB7">
        <w:rPr>
          <w:spacing w:val="4"/>
          <w:sz w:val="16"/>
          <w:szCs w:val="16"/>
        </w:rPr>
        <w:t xml:space="preserve"> </w:t>
      </w:r>
      <w:r w:rsidRPr="002B1AB7">
        <w:rPr>
          <w:sz w:val="16"/>
          <w:szCs w:val="16"/>
        </w:rPr>
        <w:t>и</w:t>
      </w:r>
      <w:r w:rsidRPr="002B1AB7">
        <w:rPr>
          <w:spacing w:val="5"/>
          <w:sz w:val="16"/>
          <w:szCs w:val="16"/>
        </w:rPr>
        <w:t xml:space="preserve"> </w:t>
      </w:r>
      <w:r w:rsidRPr="002B1AB7">
        <w:rPr>
          <w:sz w:val="16"/>
          <w:szCs w:val="16"/>
        </w:rPr>
        <w:t>объектов</w:t>
      </w:r>
      <w:r w:rsidRPr="002B1AB7">
        <w:rPr>
          <w:spacing w:val="4"/>
          <w:sz w:val="16"/>
          <w:szCs w:val="16"/>
        </w:rPr>
        <w:t xml:space="preserve"> </w:t>
      </w:r>
      <w:r w:rsidRPr="002B1AB7">
        <w:rPr>
          <w:sz w:val="16"/>
          <w:szCs w:val="16"/>
        </w:rPr>
        <w:t>ближайшего</w:t>
      </w:r>
      <w:r w:rsidRPr="002B1AB7">
        <w:rPr>
          <w:spacing w:val="3"/>
          <w:sz w:val="16"/>
          <w:szCs w:val="16"/>
        </w:rPr>
        <w:t xml:space="preserve"> </w:t>
      </w:r>
      <w:r w:rsidRPr="002B1AB7">
        <w:rPr>
          <w:sz w:val="16"/>
          <w:szCs w:val="16"/>
        </w:rPr>
        <w:t>окружения,</w:t>
      </w:r>
      <w:r w:rsidRPr="002B1AB7">
        <w:rPr>
          <w:spacing w:val="4"/>
          <w:sz w:val="16"/>
          <w:szCs w:val="16"/>
        </w:rPr>
        <w:t xml:space="preserve"> </w:t>
      </w:r>
      <w:r w:rsidRPr="002B1AB7">
        <w:rPr>
          <w:sz w:val="16"/>
          <w:szCs w:val="16"/>
        </w:rPr>
        <w:t>знать</w:t>
      </w:r>
      <w:r w:rsidRPr="002B1AB7">
        <w:rPr>
          <w:spacing w:val="4"/>
          <w:sz w:val="16"/>
          <w:szCs w:val="16"/>
        </w:rPr>
        <w:t xml:space="preserve"> </w:t>
      </w:r>
      <w:r w:rsidRPr="002B1AB7">
        <w:rPr>
          <w:sz w:val="16"/>
          <w:szCs w:val="16"/>
        </w:rPr>
        <w:t>их</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3"/>
        <w:spacing w:before="66"/>
        <w:ind w:right="472" w:firstLine="0"/>
        <w:contextualSpacing/>
        <w:rPr>
          <w:sz w:val="16"/>
          <w:szCs w:val="16"/>
        </w:rPr>
      </w:pPr>
      <w:r w:rsidRPr="002B1AB7">
        <w:rPr>
          <w:sz w:val="16"/>
          <w:szCs w:val="16"/>
        </w:rPr>
        <w:t>назначение,</w:t>
      </w:r>
      <w:r w:rsidRPr="002B1AB7">
        <w:rPr>
          <w:spacing w:val="1"/>
          <w:sz w:val="16"/>
          <w:szCs w:val="16"/>
        </w:rPr>
        <w:t xml:space="preserve"> </w:t>
      </w:r>
      <w:r w:rsidRPr="002B1AB7">
        <w:rPr>
          <w:sz w:val="16"/>
          <w:szCs w:val="16"/>
        </w:rPr>
        <w:t>части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свойства,</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ними;</w:t>
      </w:r>
      <w:r w:rsidRPr="002B1AB7">
        <w:rPr>
          <w:spacing w:val="1"/>
          <w:sz w:val="16"/>
          <w:szCs w:val="16"/>
        </w:rPr>
        <w:t xml:space="preserve"> </w:t>
      </w:r>
      <w:r w:rsidRPr="002B1AB7">
        <w:rPr>
          <w:sz w:val="16"/>
          <w:szCs w:val="16"/>
        </w:rPr>
        <w:t>названия</w:t>
      </w:r>
      <w:r w:rsidRPr="002B1AB7">
        <w:rPr>
          <w:spacing w:val="1"/>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гигиенических процессов умывания, одевания, купания, еды, ухода за внешним</w:t>
      </w:r>
      <w:r w:rsidRPr="002B1AB7">
        <w:rPr>
          <w:spacing w:val="1"/>
          <w:sz w:val="16"/>
          <w:szCs w:val="16"/>
        </w:rPr>
        <w:t xml:space="preserve"> </w:t>
      </w:r>
      <w:r w:rsidRPr="002B1AB7">
        <w:rPr>
          <w:sz w:val="16"/>
          <w:szCs w:val="16"/>
        </w:rPr>
        <w:t>видом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поддержания</w:t>
      </w:r>
      <w:r w:rsidRPr="002B1AB7">
        <w:rPr>
          <w:spacing w:val="1"/>
          <w:sz w:val="16"/>
          <w:szCs w:val="16"/>
        </w:rPr>
        <w:t xml:space="preserve"> </w:t>
      </w:r>
      <w:r w:rsidRPr="002B1AB7">
        <w:rPr>
          <w:sz w:val="16"/>
          <w:szCs w:val="16"/>
        </w:rPr>
        <w:t>порядка;</w:t>
      </w:r>
      <w:r w:rsidRPr="002B1AB7">
        <w:rPr>
          <w:spacing w:val="1"/>
          <w:sz w:val="16"/>
          <w:szCs w:val="16"/>
        </w:rPr>
        <w:t xml:space="preserve"> </w:t>
      </w:r>
      <w:r w:rsidRPr="002B1AB7">
        <w:rPr>
          <w:sz w:val="16"/>
          <w:szCs w:val="16"/>
        </w:rPr>
        <w:t>названия</w:t>
      </w:r>
      <w:r w:rsidRPr="002B1AB7">
        <w:rPr>
          <w:spacing w:val="1"/>
          <w:sz w:val="16"/>
          <w:szCs w:val="16"/>
        </w:rPr>
        <w:t xml:space="preserve"> </w:t>
      </w:r>
      <w:r w:rsidRPr="002B1AB7">
        <w:rPr>
          <w:sz w:val="16"/>
          <w:szCs w:val="16"/>
        </w:rPr>
        <w:t>некоторых</w:t>
      </w:r>
      <w:r w:rsidRPr="002B1AB7">
        <w:rPr>
          <w:spacing w:val="1"/>
          <w:sz w:val="16"/>
          <w:szCs w:val="16"/>
        </w:rPr>
        <w:t xml:space="preserve"> </w:t>
      </w:r>
      <w:r w:rsidRPr="002B1AB7">
        <w:rPr>
          <w:sz w:val="16"/>
          <w:szCs w:val="16"/>
        </w:rPr>
        <w:t>качеств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свойств</w:t>
      </w:r>
      <w:r w:rsidRPr="002B1AB7">
        <w:rPr>
          <w:spacing w:val="1"/>
          <w:sz w:val="16"/>
          <w:szCs w:val="16"/>
        </w:rPr>
        <w:t xml:space="preserve"> </w:t>
      </w:r>
      <w:r w:rsidRPr="002B1AB7">
        <w:rPr>
          <w:sz w:val="16"/>
          <w:szCs w:val="16"/>
        </w:rPr>
        <w:t>предметов; материалов; объектов</w:t>
      </w:r>
      <w:r w:rsidRPr="002B1AB7">
        <w:rPr>
          <w:spacing w:val="-3"/>
          <w:sz w:val="16"/>
          <w:szCs w:val="16"/>
        </w:rPr>
        <w:t xml:space="preserve"> </w:t>
      </w:r>
      <w:r w:rsidRPr="002B1AB7">
        <w:rPr>
          <w:sz w:val="16"/>
          <w:szCs w:val="16"/>
        </w:rPr>
        <w:t>и явлений природы.</w:t>
      </w:r>
    </w:p>
    <w:p w:rsidR="004C5032" w:rsidRPr="002B1AB7" w:rsidRDefault="004C5032" w:rsidP="002B1AB7">
      <w:pPr>
        <w:pStyle w:val="a5"/>
        <w:numPr>
          <w:ilvl w:val="0"/>
          <w:numId w:val="21"/>
        </w:numPr>
        <w:tabs>
          <w:tab w:val="left" w:pos="1172"/>
        </w:tabs>
        <w:ind w:hanging="306"/>
        <w:contextualSpacing/>
        <w:rPr>
          <w:sz w:val="16"/>
          <w:szCs w:val="16"/>
        </w:rPr>
      </w:pPr>
      <w:r w:rsidRPr="002B1AB7">
        <w:rPr>
          <w:sz w:val="16"/>
          <w:szCs w:val="16"/>
        </w:rPr>
        <w:t>Звуковая</w:t>
      </w:r>
      <w:r w:rsidRPr="002B1AB7">
        <w:rPr>
          <w:spacing w:val="-4"/>
          <w:sz w:val="16"/>
          <w:szCs w:val="16"/>
        </w:rPr>
        <w:t xml:space="preserve"> </w:t>
      </w:r>
      <w:r w:rsidRPr="002B1AB7">
        <w:rPr>
          <w:sz w:val="16"/>
          <w:szCs w:val="16"/>
        </w:rPr>
        <w:t>культура</w:t>
      </w:r>
      <w:r w:rsidRPr="002B1AB7">
        <w:rPr>
          <w:spacing w:val="-3"/>
          <w:sz w:val="16"/>
          <w:szCs w:val="16"/>
        </w:rPr>
        <w:t xml:space="preserve"> </w:t>
      </w:r>
      <w:r w:rsidRPr="002B1AB7">
        <w:rPr>
          <w:sz w:val="16"/>
          <w:szCs w:val="16"/>
        </w:rPr>
        <w:t>речи:</w:t>
      </w:r>
    </w:p>
    <w:p w:rsidR="004C5032" w:rsidRPr="002B1AB7" w:rsidRDefault="004C5032" w:rsidP="002B1AB7">
      <w:pPr>
        <w:pStyle w:val="a3"/>
        <w:spacing w:before="48"/>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звуковую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интонационную</w:t>
      </w:r>
      <w:r w:rsidRPr="002B1AB7">
        <w:rPr>
          <w:spacing w:val="1"/>
          <w:sz w:val="16"/>
          <w:szCs w:val="16"/>
        </w:rPr>
        <w:t xml:space="preserve"> </w:t>
      </w:r>
      <w:r w:rsidRPr="002B1AB7">
        <w:rPr>
          <w:sz w:val="16"/>
          <w:szCs w:val="16"/>
        </w:rPr>
        <w:t>культуру речи, фонематический слух, умение правильно произносить гласные</w:t>
      </w:r>
      <w:r w:rsidRPr="002B1AB7">
        <w:rPr>
          <w:spacing w:val="1"/>
          <w:sz w:val="16"/>
          <w:szCs w:val="16"/>
        </w:rPr>
        <w:t xml:space="preserve"> </w:t>
      </w:r>
      <w:r w:rsidRPr="002B1AB7">
        <w:rPr>
          <w:sz w:val="16"/>
          <w:szCs w:val="16"/>
        </w:rPr>
        <w:t>звуки;</w:t>
      </w:r>
      <w:r w:rsidRPr="002B1AB7">
        <w:rPr>
          <w:spacing w:val="-11"/>
          <w:sz w:val="16"/>
          <w:szCs w:val="16"/>
        </w:rPr>
        <w:t xml:space="preserve"> </w:t>
      </w:r>
      <w:r w:rsidRPr="002B1AB7">
        <w:rPr>
          <w:sz w:val="16"/>
          <w:szCs w:val="16"/>
        </w:rPr>
        <w:t>твердые</w:t>
      </w:r>
      <w:r w:rsidRPr="002B1AB7">
        <w:rPr>
          <w:spacing w:val="-10"/>
          <w:sz w:val="16"/>
          <w:szCs w:val="16"/>
        </w:rPr>
        <w:t xml:space="preserve"> </w:t>
      </w:r>
      <w:r w:rsidRPr="002B1AB7">
        <w:rPr>
          <w:sz w:val="16"/>
          <w:szCs w:val="16"/>
        </w:rPr>
        <w:t>и</w:t>
      </w:r>
      <w:r w:rsidRPr="002B1AB7">
        <w:rPr>
          <w:spacing w:val="-10"/>
          <w:sz w:val="16"/>
          <w:szCs w:val="16"/>
        </w:rPr>
        <w:t xml:space="preserve"> </w:t>
      </w:r>
      <w:r w:rsidRPr="002B1AB7">
        <w:rPr>
          <w:sz w:val="16"/>
          <w:szCs w:val="16"/>
        </w:rPr>
        <w:t>мягкие</w:t>
      </w:r>
      <w:r w:rsidRPr="002B1AB7">
        <w:rPr>
          <w:spacing w:val="-11"/>
          <w:sz w:val="16"/>
          <w:szCs w:val="16"/>
        </w:rPr>
        <w:t xml:space="preserve"> </w:t>
      </w:r>
      <w:r w:rsidRPr="002B1AB7">
        <w:rPr>
          <w:sz w:val="16"/>
          <w:szCs w:val="16"/>
        </w:rPr>
        <w:t>согласные</w:t>
      </w:r>
      <w:r w:rsidRPr="002B1AB7">
        <w:rPr>
          <w:spacing w:val="-10"/>
          <w:sz w:val="16"/>
          <w:szCs w:val="16"/>
        </w:rPr>
        <w:t xml:space="preserve"> </w:t>
      </w:r>
      <w:r w:rsidRPr="002B1AB7">
        <w:rPr>
          <w:sz w:val="16"/>
          <w:szCs w:val="16"/>
        </w:rPr>
        <w:t>звуки</w:t>
      </w:r>
      <w:r w:rsidRPr="002B1AB7">
        <w:rPr>
          <w:spacing w:val="-10"/>
          <w:sz w:val="16"/>
          <w:szCs w:val="16"/>
        </w:rPr>
        <w:t xml:space="preserve"> </w:t>
      </w:r>
      <w:r w:rsidRPr="002B1AB7">
        <w:rPr>
          <w:sz w:val="16"/>
          <w:szCs w:val="16"/>
        </w:rPr>
        <w:t>([м],</w:t>
      </w:r>
      <w:r w:rsidRPr="002B1AB7">
        <w:rPr>
          <w:spacing w:val="-12"/>
          <w:sz w:val="16"/>
          <w:szCs w:val="16"/>
        </w:rPr>
        <w:t xml:space="preserve"> </w:t>
      </w:r>
      <w:r w:rsidRPr="002B1AB7">
        <w:rPr>
          <w:sz w:val="16"/>
          <w:szCs w:val="16"/>
        </w:rPr>
        <w:t>[б],</w:t>
      </w:r>
      <w:r w:rsidRPr="002B1AB7">
        <w:rPr>
          <w:spacing w:val="-11"/>
          <w:sz w:val="16"/>
          <w:szCs w:val="16"/>
        </w:rPr>
        <w:t xml:space="preserve"> </w:t>
      </w:r>
      <w:r w:rsidRPr="002B1AB7">
        <w:rPr>
          <w:sz w:val="16"/>
          <w:szCs w:val="16"/>
        </w:rPr>
        <w:t>[п],</w:t>
      </w:r>
      <w:r w:rsidRPr="002B1AB7">
        <w:rPr>
          <w:spacing w:val="-9"/>
          <w:sz w:val="16"/>
          <w:szCs w:val="16"/>
        </w:rPr>
        <w:t xml:space="preserve"> </w:t>
      </w:r>
      <w:r w:rsidRPr="002B1AB7">
        <w:rPr>
          <w:sz w:val="16"/>
          <w:szCs w:val="16"/>
        </w:rPr>
        <w:t>[т],</w:t>
      </w:r>
      <w:r w:rsidRPr="002B1AB7">
        <w:rPr>
          <w:spacing w:val="-10"/>
          <w:sz w:val="16"/>
          <w:szCs w:val="16"/>
        </w:rPr>
        <w:t xml:space="preserve"> </w:t>
      </w:r>
      <w:r w:rsidRPr="002B1AB7">
        <w:rPr>
          <w:sz w:val="16"/>
          <w:szCs w:val="16"/>
        </w:rPr>
        <w:t>[д],</w:t>
      </w:r>
      <w:r w:rsidRPr="002B1AB7">
        <w:rPr>
          <w:spacing w:val="-9"/>
          <w:sz w:val="16"/>
          <w:szCs w:val="16"/>
        </w:rPr>
        <w:t xml:space="preserve"> </w:t>
      </w:r>
      <w:r w:rsidRPr="002B1AB7">
        <w:rPr>
          <w:sz w:val="16"/>
          <w:szCs w:val="16"/>
        </w:rPr>
        <w:t>[н],</w:t>
      </w:r>
      <w:r w:rsidRPr="002B1AB7">
        <w:rPr>
          <w:spacing w:val="-9"/>
          <w:sz w:val="16"/>
          <w:szCs w:val="16"/>
        </w:rPr>
        <w:t xml:space="preserve"> </w:t>
      </w:r>
      <w:r w:rsidRPr="002B1AB7">
        <w:rPr>
          <w:sz w:val="16"/>
          <w:szCs w:val="16"/>
        </w:rPr>
        <w:t>[к],</w:t>
      </w:r>
      <w:r w:rsidRPr="002B1AB7">
        <w:rPr>
          <w:spacing w:val="-10"/>
          <w:sz w:val="16"/>
          <w:szCs w:val="16"/>
        </w:rPr>
        <w:t xml:space="preserve"> </w:t>
      </w:r>
      <w:r w:rsidRPr="002B1AB7">
        <w:rPr>
          <w:sz w:val="16"/>
          <w:szCs w:val="16"/>
        </w:rPr>
        <w:t>[г],</w:t>
      </w:r>
      <w:r w:rsidRPr="002B1AB7">
        <w:rPr>
          <w:spacing w:val="-11"/>
          <w:sz w:val="16"/>
          <w:szCs w:val="16"/>
        </w:rPr>
        <w:t xml:space="preserve"> </w:t>
      </w:r>
      <w:r w:rsidRPr="002B1AB7">
        <w:rPr>
          <w:sz w:val="16"/>
          <w:szCs w:val="16"/>
        </w:rPr>
        <w:t>[х],</w:t>
      </w:r>
      <w:r w:rsidRPr="002B1AB7">
        <w:rPr>
          <w:spacing w:val="-9"/>
          <w:sz w:val="16"/>
          <w:szCs w:val="16"/>
        </w:rPr>
        <w:t xml:space="preserve"> </w:t>
      </w:r>
      <w:r w:rsidRPr="002B1AB7">
        <w:rPr>
          <w:sz w:val="16"/>
          <w:szCs w:val="16"/>
        </w:rPr>
        <w:t>[ф],</w:t>
      </w:r>
      <w:r w:rsidRPr="002B1AB7">
        <w:rPr>
          <w:spacing w:val="-68"/>
          <w:sz w:val="16"/>
          <w:szCs w:val="16"/>
        </w:rPr>
        <w:t xml:space="preserve"> </w:t>
      </w:r>
      <w:r w:rsidRPr="002B1AB7">
        <w:rPr>
          <w:sz w:val="16"/>
          <w:szCs w:val="16"/>
        </w:rPr>
        <w:t>[в],</w:t>
      </w:r>
      <w:r w:rsidRPr="002B1AB7">
        <w:rPr>
          <w:spacing w:val="1"/>
          <w:sz w:val="16"/>
          <w:szCs w:val="16"/>
        </w:rPr>
        <w:t xml:space="preserve"> </w:t>
      </w:r>
      <w:r w:rsidRPr="002B1AB7">
        <w:rPr>
          <w:sz w:val="16"/>
          <w:szCs w:val="16"/>
        </w:rPr>
        <w:t>[л],</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[ц]);</w:t>
      </w:r>
      <w:r w:rsidRPr="002B1AB7">
        <w:rPr>
          <w:spacing w:val="1"/>
          <w:sz w:val="16"/>
          <w:szCs w:val="16"/>
        </w:rPr>
        <w:t xml:space="preserve"> </w:t>
      </w:r>
      <w:r w:rsidRPr="002B1AB7">
        <w:rPr>
          <w:sz w:val="16"/>
          <w:szCs w:val="16"/>
        </w:rPr>
        <w:t>слышать</w:t>
      </w:r>
      <w:r w:rsidRPr="002B1AB7">
        <w:rPr>
          <w:spacing w:val="1"/>
          <w:sz w:val="16"/>
          <w:szCs w:val="16"/>
        </w:rPr>
        <w:t xml:space="preserve"> </w:t>
      </w:r>
      <w:r w:rsidRPr="002B1AB7">
        <w:rPr>
          <w:sz w:val="16"/>
          <w:szCs w:val="16"/>
        </w:rPr>
        <w:t>специально</w:t>
      </w:r>
      <w:r w:rsidRPr="002B1AB7">
        <w:rPr>
          <w:spacing w:val="1"/>
          <w:sz w:val="16"/>
          <w:szCs w:val="16"/>
        </w:rPr>
        <w:t xml:space="preserve"> </w:t>
      </w:r>
      <w:r w:rsidRPr="002B1AB7">
        <w:rPr>
          <w:sz w:val="16"/>
          <w:szCs w:val="16"/>
        </w:rPr>
        <w:t>интонируемый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звук,</w:t>
      </w:r>
      <w:r w:rsidRPr="002B1AB7">
        <w:rPr>
          <w:spacing w:val="-67"/>
          <w:sz w:val="16"/>
          <w:szCs w:val="16"/>
        </w:rPr>
        <w:t xml:space="preserve"> </w:t>
      </w:r>
      <w:r w:rsidRPr="002B1AB7">
        <w:rPr>
          <w:sz w:val="16"/>
          <w:szCs w:val="16"/>
        </w:rPr>
        <w:t>формирует</w:t>
      </w:r>
      <w:r w:rsidRPr="002B1AB7">
        <w:rPr>
          <w:spacing w:val="-15"/>
          <w:sz w:val="16"/>
          <w:szCs w:val="16"/>
        </w:rPr>
        <w:t xml:space="preserve"> </w:t>
      </w:r>
      <w:r w:rsidRPr="002B1AB7">
        <w:rPr>
          <w:sz w:val="16"/>
          <w:szCs w:val="16"/>
        </w:rPr>
        <w:t>правильное</w:t>
      </w:r>
      <w:r w:rsidRPr="002B1AB7">
        <w:rPr>
          <w:spacing w:val="-16"/>
          <w:sz w:val="16"/>
          <w:szCs w:val="16"/>
        </w:rPr>
        <w:t xml:space="preserve"> </w:t>
      </w:r>
      <w:r w:rsidRPr="002B1AB7">
        <w:rPr>
          <w:sz w:val="16"/>
          <w:szCs w:val="16"/>
        </w:rPr>
        <w:t>речевое</w:t>
      </w:r>
      <w:r w:rsidRPr="002B1AB7">
        <w:rPr>
          <w:spacing w:val="-14"/>
          <w:sz w:val="16"/>
          <w:szCs w:val="16"/>
        </w:rPr>
        <w:t xml:space="preserve"> </w:t>
      </w:r>
      <w:r w:rsidRPr="002B1AB7">
        <w:rPr>
          <w:sz w:val="16"/>
          <w:szCs w:val="16"/>
        </w:rPr>
        <w:t>дыхание,</w:t>
      </w:r>
      <w:r w:rsidRPr="002B1AB7">
        <w:rPr>
          <w:spacing w:val="-14"/>
          <w:sz w:val="16"/>
          <w:szCs w:val="16"/>
        </w:rPr>
        <w:t xml:space="preserve"> </w:t>
      </w:r>
      <w:r w:rsidRPr="002B1AB7">
        <w:rPr>
          <w:sz w:val="16"/>
          <w:szCs w:val="16"/>
        </w:rPr>
        <w:t>слуховое</w:t>
      </w:r>
      <w:r w:rsidRPr="002B1AB7">
        <w:rPr>
          <w:spacing w:val="-14"/>
          <w:sz w:val="16"/>
          <w:szCs w:val="16"/>
        </w:rPr>
        <w:t xml:space="preserve"> </w:t>
      </w:r>
      <w:r w:rsidRPr="002B1AB7">
        <w:rPr>
          <w:sz w:val="16"/>
          <w:szCs w:val="16"/>
        </w:rPr>
        <w:t>внимание,</w:t>
      </w:r>
      <w:r w:rsidRPr="002B1AB7">
        <w:rPr>
          <w:spacing w:val="-14"/>
          <w:sz w:val="16"/>
          <w:szCs w:val="16"/>
        </w:rPr>
        <w:t xml:space="preserve"> </w:t>
      </w:r>
      <w:r w:rsidRPr="002B1AB7">
        <w:rPr>
          <w:sz w:val="16"/>
          <w:szCs w:val="16"/>
        </w:rPr>
        <w:t>моторику</w:t>
      </w:r>
      <w:r w:rsidRPr="002B1AB7">
        <w:rPr>
          <w:spacing w:val="-18"/>
          <w:sz w:val="16"/>
          <w:szCs w:val="16"/>
        </w:rPr>
        <w:t xml:space="preserve"> </w:t>
      </w:r>
      <w:r w:rsidRPr="002B1AB7">
        <w:rPr>
          <w:sz w:val="16"/>
          <w:szCs w:val="16"/>
        </w:rPr>
        <w:t>речевого</w:t>
      </w:r>
      <w:r w:rsidRPr="002B1AB7">
        <w:rPr>
          <w:spacing w:val="-67"/>
          <w:sz w:val="16"/>
          <w:szCs w:val="16"/>
        </w:rPr>
        <w:t xml:space="preserve"> </w:t>
      </w:r>
      <w:r w:rsidRPr="002B1AB7">
        <w:rPr>
          <w:sz w:val="16"/>
          <w:szCs w:val="16"/>
        </w:rPr>
        <w:t>аппарата,</w:t>
      </w:r>
      <w:r w:rsidRPr="002B1AB7">
        <w:rPr>
          <w:spacing w:val="-4"/>
          <w:sz w:val="16"/>
          <w:szCs w:val="16"/>
        </w:rPr>
        <w:t xml:space="preserve"> </w:t>
      </w:r>
      <w:r w:rsidRPr="002B1AB7">
        <w:rPr>
          <w:sz w:val="16"/>
          <w:szCs w:val="16"/>
        </w:rPr>
        <w:t>совершенствует</w:t>
      </w:r>
      <w:r w:rsidRPr="002B1AB7">
        <w:rPr>
          <w:spacing w:val="-1"/>
          <w:sz w:val="16"/>
          <w:szCs w:val="16"/>
        </w:rPr>
        <w:t xml:space="preserve"> </w:t>
      </w:r>
      <w:r w:rsidRPr="002B1AB7">
        <w:rPr>
          <w:sz w:val="16"/>
          <w:szCs w:val="16"/>
        </w:rPr>
        <w:t>умение</w:t>
      </w:r>
      <w:r w:rsidRPr="002B1AB7">
        <w:rPr>
          <w:spacing w:val="-2"/>
          <w:sz w:val="16"/>
          <w:szCs w:val="16"/>
        </w:rPr>
        <w:t xml:space="preserve"> </w:t>
      </w:r>
      <w:r w:rsidRPr="002B1AB7">
        <w:rPr>
          <w:sz w:val="16"/>
          <w:szCs w:val="16"/>
        </w:rPr>
        <w:t>детей</w:t>
      </w:r>
      <w:r w:rsidRPr="002B1AB7">
        <w:rPr>
          <w:spacing w:val="-5"/>
          <w:sz w:val="16"/>
          <w:szCs w:val="16"/>
        </w:rPr>
        <w:t xml:space="preserve"> </w:t>
      </w:r>
      <w:r w:rsidRPr="002B1AB7">
        <w:rPr>
          <w:sz w:val="16"/>
          <w:szCs w:val="16"/>
        </w:rPr>
        <w:t>воспроизводить</w:t>
      </w:r>
      <w:r w:rsidRPr="002B1AB7">
        <w:rPr>
          <w:spacing w:val="-3"/>
          <w:sz w:val="16"/>
          <w:szCs w:val="16"/>
        </w:rPr>
        <w:t xml:space="preserve"> </w:t>
      </w:r>
      <w:r w:rsidRPr="002B1AB7">
        <w:rPr>
          <w:sz w:val="16"/>
          <w:szCs w:val="16"/>
        </w:rPr>
        <w:t>ритм</w:t>
      </w:r>
      <w:r w:rsidRPr="002B1AB7">
        <w:rPr>
          <w:spacing w:val="-2"/>
          <w:sz w:val="16"/>
          <w:szCs w:val="16"/>
        </w:rPr>
        <w:t xml:space="preserve"> </w:t>
      </w:r>
      <w:r w:rsidRPr="002B1AB7">
        <w:rPr>
          <w:sz w:val="16"/>
          <w:szCs w:val="16"/>
        </w:rPr>
        <w:t>стихотворения.</w:t>
      </w:r>
    </w:p>
    <w:p w:rsidR="004C5032" w:rsidRPr="002B1AB7" w:rsidRDefault="004C5032" w:rsidP="002B1AB7">
      <w:pPr>
        <w:pStyle w:val="a5"/>
        <w:numPr>
          <w:ilvl w:val="0"/>
          <w:numId w:val="21"/>
        </w:numPr>
        <w:tabs>
          <w:tab w:val="left" w:pos="1172"/>
        </w:tabs>
        <w:spacing w:before="1"/>
        <w:ind w:hanging="306"/>
        <w:contextualSpacing/>
        <w:rPr>
          <w:sz w:val="16"/>
          <w:szCs w:val="16"/>
        </w:rPr>
      </w:pPr>
      <w:r w:rsidRPr="002B1AB7">
        <w:rPr>
          <w:sz w:val="16"/>
          <w:szCs w:val="16"/>
        </w:rPr>
        <w:t>Грамматический</w:t>
      </w:r>
      <w:r w:rsidRPr="002B1AB7">
        <w:rPr>
          <w:spacing w:val="-5"/>
          <w:sz w:val="16"/>
          <w:szCs w:val="16"/>
        </w:rPr>
        <w:t xml:space="preserve"> </w:t>
      </w:r>
      <w:r w:rsidRPr="002B1AB7">
        <w:rPr>
          <w:sz w:val="16"/>
          <w:szCs w:val="16"/>
        </w:rPr>
        <w:t>строй</w:t>
      </w:r>
      <w:r w:rsidRPr="002B1AB7">
        <w:rPr>
          <w:spacing w:val="-4"/>
          <w:sz w:val="16"/>
          <w:szCs w:val="16"/>
        </w:rPr>
        <w:t xml:space="preserve"> </w:t>
      </w:r>
      <w:r w:rsidRPr="002B1AB7">
        <w:rPr>
          <w:sz w:val="16"/>
          <w:szCs w:val="16"/>
        </w:rPr>
        <w:t>речи:</w:t>
      </w:r>
    </w:p>
    <w:p w:rsidR="004C5032" w:rsidRPr="002B1AB7" w:rsidRDefault="004C5032" w:rsidP="002B1AB7">
      <w:pPr>
        <w:pStyle w:val="a3"/>
        <w:spacing w:before="48"/>
        <w:ind w:right="465"/>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правильно</w:t>
      </w:r>
      <w:r w:rsidRPr="002B1AB7">
        <w:rPr>
          <w:spacing w:val="-67"/>
          <w:sz w:val="16"/>
          <w:szCs w:val="16"/>
        </w:rPr>
        <w:t xml:space="preserve"> </w:t>
      </w:r>
      <w:r w:rsidRPr="002B1AB7">
        <w:rPr>
          <w:sz w:val="16"/>
          <w:szCs w:val="16"/>
        </w:rPr>
        <w:t>согласовывать прилагательные и существительные в роде, падеже, употреблять</w:t>
      </w:r>
      <w:r w:rsidRPr="002B1AB7">
        <w:rPr>
          <w:spacing w:val="1"/>
          <w:sz w:val="16"/>
          <w:szCs w:val="16"/>
        </w:rPr>
        <w:t xml:space="preserve"> </w:t>
      </w:r>
      <w:r w:rsidRPr="002B1AB7">
        <w:rPr>
          <w:sz w:val="16"/>
          <w:szCs w:val="16"/>
        </w:rPr>
        <w:t>существительные с предлогами (в, на, под, за), использовать в речи названия</w:t>
      </w:r>
      <w:r w:rsidRPr="002B1AB7">
        <w:rPr>
          <w:spacing w:val="1"/>
          <w:sz w:val="16"/>
          <w:szCs w:val="16"/>
        </w:rPr>
        <w:t xml:space="preserve"> </w:t>
      </w:r>
      <w:r w:rsidRPr="002B1AB7">
        <w:rPr>
          <w:sz w:val="16"/>
          <w:szCs w:val="16"/>
        </w:rPr>
        <w:t>животных и их детенышей в единственном и множественном числе (кошка -</w:t>
      </w:r>
      <w:r w:rsidRPr="002B1AB7">
        <w:rPr>
          <w:spacing w:val="1"/>
          <w:sz w:val="16"/>
          <w:szCs w:val="16"/>
        </w:rPr>
        <w:t xml:space="preserve"> </w:t>
      </w:r>
      <w:r w:rsidRPr="002B1AB7">
        <w:rPr>
          <w:sz w:val="16"/>
          <w:szCs w:val="16"/>
        </w:rPr>
        <w:t>котенок,</w:t>
      </w:r>
      <w:r w:rsidRPr="002B1AB7">
        <w:rPr>
          <w:spacing w:val="1"/>
          <w:sz w:val="16"/>
          <w:szCs w:val="16"/>
        </w:rPr>
        <w:t xml:space="preserve"> </w:t>
      </w:r>
      <w:r w:rsidRPr="002B1AB7">
        <w:rPr>
          <w:sz w:val="16"/>
          <w:szCs w:val="16"/>
        </w:rPr>
        <w:t>котята);</w:t>
      </w:r>
      <w:r w:rsidRPr="002B1AB7">
        <w:rPr>
          <w:spacing w:val="1"/>
          <w:sz w:val="16"/>
          <w:szCs w:val="16"/>
        </w:rPr>
        <w:t xml:space="preserve"> </w:t>
      </w:r>
      <w:r w:rsidRPr="002B1AB7">
        <w:rPr>
          <w:sz w:val="16"/>
          <w:szCs w:val="16"/>
        </w:rPr>
        <w:t>составлять</w:t>
      </w:r>
      <w:r w:rsidRPr="002B1AB7">
        <w:rPr>
          <w:spacing w:val="1"/>
          <w:sz w:val="16"/>
          <w:szCs w:val="16"/>
        </w:rPr>
        <w:t xml:space="preserve"> </w:t>
      </w:r>
      <w:r w:rsidRPr="002B1AB7">
        <w:rPr>
          <w:sz w:val="16"/>
          <w:szCs w:val="16"/>
        </w:rPr>
        <w:t>простое</w:t>
      </w:r>
      <w:r w:rsidRPr="002B1AB7">
        <w:rPr>
          <w:spacing w:val="1"/>
          <w:sz w:val="16"/>
          <w:szCs w:val="16"/>
        </w:rPr>
        <w:t xml:space="preserve"> </w:t>
      </w:r>
      <w:r w:rsidRPr="002B1AB7">
        <w:rPr>
          <w:sz w:val="16"/>
          <w:szCs w:val="16"/>
        </w:rPr>
        <w:t>распространенное</w:t>
      </w:r>
      <w:r w:rsidRPr="002B1AB7">
        <w:rPr>
          <w:spacing w:val="1"/>
          <w:sz w:val="16"/>
          <w:szCs w:val="16"/>
        </w:rPr>
        <w:t xml:space="preserve"> </w:t>
      </w:r>
      <w:r w:rsidRPr="002B1AB7">
        <w:rPr>
          <w:sz w:val="16"/>
          <w:szCs w:val="16"/>
        </w:rPr>
        <w:t>предложение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помощью</w:t>
      </w:r>
      <w:r w:rsidRPr="002B1AB7">
        <w:rPr>
          <w:spacing w:val="-2"/>
          <w:sz w:val="16"/>
          <w:szCs w:val="16"/>
        </w:rPr>
        <w:t xml:space="preserve"> </w:t>
      </w:r>
      <w:r w:rsidRPr="002B1AB7">
        <w:rPr>
          <w:sz w:val="16"/>
          <w:szCs w:val="16"/>
        </w:rPr>
        <w:t>педагога</w:t>
      </w:r>
      <w:r w:rsidRPr="002B1AB7">
        <w:rPr>
          <w:spacing w:val="-3"/>
          <w:sz w:val="16"/>
          <w:szCs w:val="16"/>
        </w:rPr>
        <w:t xml:space="preserve"> </w:t>
      </w:r>
      <w:r w:rsidRPr="002B1AB7">
        <w:rPr>
          <w:sz w:val="16"/>
          <w:szCs w:val="16"/>
        </w:rPr>
        <w:t>строить</w:t>
      </w:r>
      <w:r w:rsidRPr="002B1AB7">
        <w:rPr>
          <w:spacing w:val="-1"/>
          <w:sz w:val="16"/>
          <w:szCs w:val="16"/>
        </w:rPr>
        <w:t xml:space="preserve"> </w:t>
      </w:r>
      <w:r w:rsidRPr="002B1AB7">
        <w:rPr>
          <w:sz w:val="16"/>
          <w:szCs w:val="16"/>
        </w:rPr>
        <w:t>сложные</w:t>
      </w:r>
      <w:r w:rsidRPr="002B1AB7">
        <w:rPr>
          <w:spacing w:val="-3"/>
          <w:sz w:val="16"/>
          <w:szCs w:val="16"/>
        </w:rPr>
        <w:t xml:space="preserve"> </w:t>
      </w:r>
      <w:r w:rsidRPr="002B1AB7">
        <w:rPr>
          <w:sz w:val="16"/>
          <w:szCs w:val="16"/>
        </w:rPr>
        <w:t>предложения.</w:t>
      </w:r>
    </w:p>
    <w:p w:rsidR="004C5032" w:rsidRPr="002B1AB7" w:rsidRDefault="004C5032" w:rsidP="002B1AB7">
      <w:pPr>
        <w:pStyle w:val="a3"/>
        <w:spacing w:before="1"/>
        <w:ind w:right="465"/>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овладение</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разными</w:t>
      </w:r>
      <w:r w:rsidRPr="002B1AB7">
        <w:rPr>
          <w:spacing w:val="1"/>
          <w:sz w:val="16"/>
          <w:szCs w:val="16"/>
        </w:rPr>
        <w:t xml:space="preserve"> </w:t>
      </w:r>
      <w:r w:rsidRPr="002B1AB7">
        <w:rPr>
          <w:sz w:val="16"/>
          <w:szCs w:val="16"/>
        </w:rPr>
        <w:t>способами</w:t>
      </w:r>
      <w:r w:rsidRPr="002B1AB7">
        <w:rPr>
          <w:spacing w:val="1"/>
          <w:sz w:val="16"/>
          <w:szCs w:val="16"/>
        </w:rPr>
        <w:t xml:space="preserve"> </w:t>
      </w:r>
      <w:r w:rsidRPr="002B1AB7">
        <w:rPr>
          <w:sz w:val="16"/>
          <w:szCs w:val="16"/>
        </w:rPr>
        <w:t>словообразования (наименования предметов посуды с помощью суффиксов),</w:t>
      </w:r>
      <w:r w:rsidRPr="002B1AB7">
        <w:rPr>
          <w:spacing w:val="1"/>
          <w:sz w:val="16"/>
          <w:szCs w:val="16"/>
        </w:rPr>
        <w:t xml:space="preserve"> </w:t>
      </w:r>
      <w:r w:rsidRPr="002B1AB7">
        <w:rPr>
          <w:sz w:val="16"/>
          <w:szCs w:val="16"/>
        </w:rPr>
        <w:t>формирует умение образовывать повелительную форму глаголов (беги, лови),</w:t>
      </w:r>
      <w:r w:rsidRPr="002B1AB7">
        <w:rPr>
          <w:spacing w:val="1"/>
          <w:sz w:val="16"/>
          <w:szCs w:val="16"/>
        </w:rPr>
        <w:t xml:space="preserve"> </w:t>
      </w:r>
      <w:r w:rsidRPr="002B1AB7">
        <w:rPr>
          <w:sz w:val="16"/>
          <w:szCs w:val="16"/>
        </w:rPr>
        <w:t>использовать приставочный способ для образования глаголов (вошел - вышел),</w:t>
      </w:r>
      <w:r w:rsidRPr="002B1AB7">
        <w:rPr>
          <w:spacing w:val="1"/>
          <w:sz w:val="16"/>
          <w:szCs w:val="16"/>
        </w:rPr>
        <w:t xml:space="preserve"> </w:t>
      </w:r>
      <w:r w:rsidRPr="002B1AB7">
        <w:rPr>
          <w:sz w:val="16"/>
          <w:szCs w:val="16"/>
        </w:rPr>
        <w:t>образовывать</w:t>
      </w:r>
      <w:r w:rsidRPr="002B1AB7">
        <w:rPr>
          <w:spacing w:val="-2"/>
          <w:sz w:val="16"/>
          <w:szCs w:val="16"/>
        </w:rPr>
        <w:t xml:space="preserve"> </w:t>
      </w:r>
      <w:r w:rsidRPr="002B1AB7">
        <w:rPr>
          <w:sz w:val="16"/>
          <w:szCs w:val="16"/>
        </w:rPr>
        <w:t>звукоподражательные глаголы</w:t>
      </w:r>
      <w:r w:rsidRPr="002B1AB7">
        <w:rPr>
          <w:spacing w:val="-1"/>
          <w:sz w:val="16"/>
          <w:szCs w:val="16"/>
        </w:rPr>
        <w:t xml:space="preserve"> </w:t>
      </w:r>
      <w:r w:rsidRPr="002B1AB7">
        <w:rPr>
          <w:sz w:val="16"/>
          <w:szCs w:val="16"/>
        </w:rPr>
        <w:t>(чирикает).</w:t>
      </w:r>
    </w:p>
    <w:p w:rsidR="004C5032" w:rsidRPr="002B1AB7" w:rsidRDefault="004C5032" w:rsidP="002B1AB7">
      <w:pPr>
        <w:pStyle w:val="a5"/>
        <w:numPr>
          <w:ilvl w:val="0"/>
          <w:numId w:val="21"/>
        </w:numPr>
        <w:tabs>
          <w:tab w:val="left" w:pos="1172"/>
        </w:tabs>
        <w:ind w:hanging="306"/>
        <w:contextualSpacing/>
        <w:rPr>
          <w:sz w:val="16"/>
          <w:szCs w:val="16"/>
        </w:rPr>
      </w:pPr>
      <w:r w:rsidRPr="002B1AB7">
        <w:rPr>
          <w:sz w:val="16"/>
          <w:szCs w:val="16"/>
        </w:rPr>
        <w:t>Связная</w:t>
      </w:r>
      <w:r w:rsidRPr="002B1AB7">
        <w:rPr>
          <w:spacing w:val="-2"/>
          <w:sz w:val="16"/>
          <w:szCs w:val="16"/>
        </w:rPr>
        <w:t xml:space="preserve"> </w:t>
      </w:r>
      <w:r w:rsidRPr="002B1AB7">
        <w:rPr>
          <w:sz w:val="16"/>
          <w:szCs w:val="16"/>
        </w:rPr>
        <w:t>речь:</w:t>
      </w:r>
    </w:p>
    <w:p w:rsidR="004C5032" w:rsidRPr="002B1AB7" w:rsidRDefault="004C5032" w:rsidP="002B1AB7">
      <w:pPr>
        <w:pStyle w:val="a3"/>
        <w:spacing w:before="47"/>
        <w:ind w:right="471"/>
        <w:contextualSpacing/>
        <w:rPr>
          <w:sz w:val="16"/>
          <w:szCs w:val="16"/>
        </w:rPr>
      </w:pPr>
      <w:r w:rsidRPr="002B1AB7">
        <w:rPr>
          <w:sz w:val="16"/>
          <w:szCs w:val="16"/>
        </w:rPr>
        <w:t>Педагог развивает у детей следующие умения: по инициативе взрослого</w:t>
      </w:r>
      <w:r w:rsidRPr="002B1AB7">
        <w:rPr>
          <w:spacing w:val="1"/>
          <w:sz w:val="16"/>
          <w:szCs w:val="16"/>
        </w:rPr>
        <w:t xml:space="preserve"> </w:t>
      </w:r>
      <w:r w:rsidRPr="002B1AB7">
        <w:rPr>
          <w:sz w:val="16"/>
          <w:szCs w:val="16"/>
        </w:rPr>
        <w:t>называть членов своей семьи, знакомых литературных героев и их действия на</w:t>
      </w:r>
      <w:r w:rsidRPr="002B1AB7">
        <w:rPr>
          <w:spacing w:val="1"/>
          <w:sz w:val="16"/>
          <w:szCs w:val="16"/>
        </w:rPr>
        <w:t xml:space="preserve"> </w:t>
      </w:r>
      <w:r w:rsidRPr="002B1AB7">
        <w:rPr>
          <w:sz w:val="16"/>
          <w:szCs w:val="16"/>
        </w:rPr>
        <w:t>картинках, разговаривать о любимых игрушках; элементарно договариваться со</w:t>
      </w:r>
      <w:r w:rsidRPr="002B1AB7">
        <w:rPr>
          <w:spacing w:val="-67"/>
          <w:sz w:val="16"/>
          <w:szCs w:val="16"/>
        </w:rPr>
        <w:t xml:space="preserve"> </w:t>
      </w:r>
      <w:r w:rsidRPr="002B1AB7">
        <w:rPr>
          <w:sz w:val="16"/>
          <w:szCs w:val="16"/>
        </w:rPr>
        <w:t>сверстником о совместных действиях в игровом общении; с помощью педагога</w:t>
      </w:r>
      <w:r w:rsidRPr="002B1AB7">
        <w:rPr>
          <w:spacing w:val="1"/>
          <w:sz w:val="16"/>
          <w:szCs w:val="16"/>
        </w:rPr>
        <w:t xml:space="preserve"> </w:t>
      </w:r>
      <w:r w:rsidRPr="002B1AB7">
        <w:rPr>
          <w:sz w:val="16"/>
          <w:szCs w:val="16"/>
        </w:rPr>
        <w:t>определять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ярко</w:t>
      </w:r>
      <w:r w:rsidRPr="002B1AB7">
        <w:rPr>
          <w:spacing w:val="1"/>
          <w:sz w:val="16"/>
          <w:szCs w:val="16"/>
        </w:rPr>
        <w:t xml:space="preserve"> </w:t>
      </w:r>
      <w:r w:rsidRPr="002B1AB7">
        <w:rPr>
          <w:sz w:val="16"/>
          <w:szCs w:val="16"/>
        </w:rPr>
        <w:t>выраженные</w:t>
      </w:r>
      <w:r w:rsidRPr="002B1AB7">
        <w:rPr>
          <w:spacing w:val="1"/>
          <w:sz w:val="16"/>
          <w:szCs w:val="16"/>
        </w:rPr>
        <w:t xml:space="preserve"> </w:t>
      </w:r>
      <w:r w:rsidRPr="002B1AB7">
        <w:rPr>
          <w:sz w:val="16"/>
          <w:szCs w:val="16"/>
        </w:rPr>
        <w:t>эмоциональные</w:t>
      </w:r>
      <w:r w:rsidRPr="002B1AB7">
        <w:rPr>
          <w:spacing w:val="1"/>
          <w:sz w:val="16"/>
          <w:szCs w:val="16"/>
        </w:rPr>
        <w:t xml:space="preserve"> </w:t>
      </w:r>
      <w:r w:rsidRPr="002B1AB7">
        <w:rPr>
          <w:sz w:val="16"/>
          <w:szCs w:val="16"/>
        </w:rPr>
        <w:t>состояния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учитывать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общении:</w:t>
      </w:r>
      <w:r w:rsidRPr="002B1AB7">
        <w:rPr>
          <w:spacing w:val="1"/>
          <w:sz w:val="16"/>
          <w:szCs w:val="16"/>
        </w:rPr>
        <w:t xml:space="preserve"> </w:t>
      </w:r>
      <w:r w:rsidRPr="002B1AB7">
        <w:rPr>
          <w:sz w:val="16"/>
          <w:szCs w:val="16"/>
        </w:rPr>
        <w:t>пожалеть,</w:t>
      </w:r>
      <w:r w:rsidRPr="002B1AB7">
        <w:rPr>
          <w:spacing w:val="1"/>
          <w:sz w:val="16"/>
          <w:szCs w:val="16"/>
        </w:rPr>
        <w:t xml:space="preserve"> </w:t>
      </w:r>
      <w:r w:rsidRPr="002B1AB7">
        <w:rPr>
          <w:sz w:val="16"/>
          <w:szCs w:val="16"/>
        </w:rPr>
        <w:t>развеселить,</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ласковые</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речевого этикета в</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ситуациях</w:t>
      </w:r>
      <w:r w:rsidRPr="002B1AB7">
        <w:rPr>
          <w:spacing w:val="1"/>
          <w:sz w:val="16"/>
          <w:szCs w:val="16"/>
        </w:rPr>
        <w:t xml:space="preserve"> </w:t>
      </w:r>
      <w:r w:rsidRPr="002B1AB7">
        <w:rPr>
          <w:sz w:val="16"/>
          <w:szCs w:val="16"/>
        </w:rPr>
        <w:t>общения.</w:t>
      </w:r>
    </w:p>
    <w:p w:rsidR="004C5032" w:rsidRPr="002B1AB7" w:rsidRDefault="004C5032" w:rsidP="002B1AB7">
      <w:pPr>
        <w:pStyle w:val="a3"/>
        <w:spacing w:before="1"/>
        <w:ind w:right="473"/>
        <w:contextualSpacing/>
        <w:rPr>
          <w:sz w:val="16"/>
          <w:szCs w:val="16"/>
        </w:rPr>
      </w:pPr>
      <w:r w:rsidRPr="002B1AB7">
        <w:rPr>
          <w:sz w:val="16"/>
          <w:szCs w:val="16"/>
        </w:rPr>
        <w:t>Педагог способствует освоению умений диалогической речи: отвечать на</w:t>
      </w:r>
      <w:r w:rsidRPr="002B1AB7">
        <w:rPr>
          <w:spacing w:val="1"/>
          <w:sz w:val="16"/>
          <w:szCs w:val="16"/>
        </w:rPr>
        <w:t xml:space="preserve"> </w:t>
      </w:r>
      <w:r w:rsidRPr="002B1AB7">
        <w:rPr>
          <w:sz w:val="16"/>
          <w:szCs w:val="16"/>
        </w:rPr>
        <w:t>вопросы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обращения</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сообщать</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своих</w:t>
      </w:r>
      <w:r w:rsidRPr="002B1AB7">
        <w:rPr>
          <w:spacing w:val="1"/>
          <w:sz w:val="16"/>
          <w:szCs w:val="16"/>
        </w:rPr>
        <w:t xml:space="preserve"> </w:t>
      </w:r>
      <w:r w:rsidRPr="002B1AB7">
        <w:rPr>
          <w:sz w:val="16"/>
          <w:szCs w:val="16"/>
        </w:rPr>
        <w:t>впечатлениях,</w:t>
      </w:r>
      <w:r w:rsidRPr="002B1AB7">
        <w:rPr>
          <w:spacing w:val="1"/>
          <w:sz w:val="16"/>
          <w:szCs w:val="16"/>
        </w:rPr>
        <w:t xml:space="preserve"> </w:t>
      </w:r>
      <w:r w:rsidRPr="002B1AB7">
        <w:rPr>
          <w:sz w:val="16"/>
          <w:szCs w:val="16"/>
        </w:rPr>
        <w:t>желаниях;</w:t>
      </w:r>
      <w:r w:rsidRPr="002B1AB7">
        <w:rPr>
          <w:spacing w:val="-67"/>
          <w:sz w:val="16"/>
          <w:szCs w:val="16"/>
        </w:rPr>
        <w:t xml:space="preserve"> </w:t>
      </w:r>
      <w:r w:rsidRPr="002B1AB7">
        <w:rPr>
          <w:sz w:val="16"/>
          <w:szCs w:val="16"/>
        </w:rPr>
        <w:t>задавать</w:t>
      </w:r>
      <w:r w:rsidRPr="002B1AB7">
        <w:rPr>
          <w:spacing w:val="-4"/>
          <w:sz w:val="16"/>
          <w:szCs w:val="16"/>
        </w:rPr>
        <w:t xml:space="preserve"> </w:t>
      </w:r>
      <w:r w:rsidRPr="002B1AB7">
        <w:rPr>
          <w:sz w:val="16"/>
          <w:szCs w:val="16"/>
        </w:rPr>
        <w:t>вопросы</w:t>
      </w:r>
      <w:r w:rsidRPr="002B1AB7">
        <w:rPr>
          <w:spacing w:val="-1"/>
          <w:sz w:val="16"/>
          <w:szCs w:val="16"/>
        </w:rPr>
        <w:t xml:space="preserve"> </w:t>
      </w:r>
      <w:r w:rsidRPr="002B1AB7">
        <w:rPr>
          <w:sz w:val="16"/>
          <w:szCs w:val="16"/>
        </w:rPr>
        <w:t>в</w:t>
      </w:r>
      <w:r w:rsidRPr="002B1AB7">
        <w:rPr>
          <w:spacing w:val="-7"/>
          <w:sz w:val="16"/>
          <w:szCs w:val="16"/>
        </w:rPr>
        <w:t xml:space="preserve"> </w:t>
      </w:r>
      <w:r w:rsidRPr="002B1AB7">
        <w:rPr>
          <w:sz w:val="16"/>
          <w:szCs w:val="16"/>
        </w:rPr>
        <w:t>условиях наглядно</w:t>
      </w:r>
      <w:r w:rsidRPr="002B1AB7">
        <w:rPr>
          <w:spacing w:val="-5"/>
          <w:sz w:val="16"/>
          <w:szCs w:val="16"/>
        </w:rPr>
        <w:t xml:space="preserve"> </w:t>
      </w:r>
      <w:r w:rsidRPr="002B1AB7">
        <w:rPr>
          <w:sz w:val="16"/>
          <w:szCs w:val="16"/>
        </w:rPr>
        <w:t>представленной</w:t>
      </w:r>
      <w:r w:rsidRPr="002B1AB7">
        <w:rPr>
          <w:spacing w:val="-1"/>
          <w:sz w:val="16"/>
          <w:szCs w:val="16"/>
        </w:rPr>
        <w:t xml:space="preserve"> </w:t>
      </w:r>
      <w:r w:rsidRPr="002B1AB7">
        <w:rPr>
          <w:sz w:val="16"/>
          <w:szCs w:val="16"/>
        </w:rPr>
        <w:t>ситуации</w:t>
      </w:r>
      <w:r w:rsidRPr="002B1AB7">
        <w:rPr>
          <w:spacing w:val="-2"/>
          <w:sz w:val="16"/>
          <w:szCs w:val="16"/>
        </w:rPr>
        <w:t xml:space="preserve"> </w:t>
      </w:r>
      <w:r w:rsidRPr="002B1AB7">
        <w:rPr>
          <w:sz w:val="16"/>
          <w:szCs w:val="16"/>
        </w:rPr>
        <w:t>общения.</w:t>
      </w:r>
    </w:p>
    <w:p w:rsidR="004C5032" w:rsidRPr="002B1AB7" w:rsidRDefault="004C5032" w:rsidP="002B1AB7">
      <w:pPr>
        <w:pStyle w:val="a3"/>
        <w:ind w:right="464"/>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дружелюбный,</w:t>
      </w:r>
      <w:r w:rsidRPr="002B1AB7">
        <w:rPr>
          <w:spacing w:val="1"/>
          <w:sz w:val="16"/>
          <w:szCs w:val="16"/>
        </w:rPr>
        <w:t xml:space="preserve"> </w:t>
      </w:r>
      <w:r w:rsidRPr="002B1AB7">
        <w:rPr>
          <w:sz w:val="16"/>
          <w:szCs w:val="16"/>
        </w:rPr>
        <w:t>спокойный</w:t>
      </w:r>
      <w:r w:rsidRPr="002B1AB7">
        <w:rPr>
          <w:spacing w:val="1"/>
          <w:sz w:val="16"/>
          <w:szCs w:val="16"/>
        </w:rPr>
        <w:t xml:space="preserve"> </w:t>
      </w:r>
      <w:r w:rsidRPr="002B1AB7">
        <w:rPr>
          <w:sz w:val="16"/>
          <w:szCs w:val="16"/>
        </w:rPr>
        <w:t>тон,</w:t>
      </w:r>
      <w:r w:rsidRPr="002B1AB7">
        <w:rPr>
          <w:spacing w:val="1"/>
          <w:sz w:val="16"/>
          <w:szCs w:val="16"/>
        </w:rPr>
        <w:t xml:space="preserve"> </w:t>
      </w:r>
      <w:r w:rsidRPr="002B1AB7">
        <w:rPr>
          <w:sz w:val="16"/>
          <w:szCs w:val="16"/>
        </w:rPr>
        <w:t>речевые</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вежливого</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сверстниками:</w:t>
      </w:r>
      <w:r w:rsidRPr="002B1AB7">
        <w:rPr>
          <w:spacing w:val="1"/>
          <w:sz w:val="16"/>
          <w:szCs w:val="16"/>
        </w:rPr>
        <w:t xml:space="preserve"> </w:t>
      </w:r>
      <w:r w:rsidRPr="002B1AB7">
        <w:rPr>
          <w:sz w:val="16"/>
          <w:szCs w:val="16"/>
        </w:rPr>
        <w:t>здороваться,</w:t>
      </w:r>
      <w:r w:rsidRPr="002B1AB7">
        <w:rPr>
          <w:spacing w:val="1"/>
          <w:sz w:val="16"/>
          <w:szCs w:val="16"/>
        </w:rPr>
        <w:t xml:space="preserve"> </w:t>
      </w:r>
      <w:r w:rsidRPr="002B1AB7">
        <w:rPr>
          <w:sz w:val="16"/>
          <w:szCs w:val="16"/>
        </w:rPr>
        <w:t>прощаться,</w:t>
      </w:r>
      <w:r w:rsidRPr="002B1AB7">
        <w:rPr>
          <w:spacing w:val="1"/>
          <w:sz w:val="16"/>
          <w:szCs w:val="16"/>
        </w:rPr>
        <w:t xml:space="preserve"> </w:t>
      </w:r>
      <w:r w:rsidRPr="002B1AB7">
        <w:rPr>
          <w:sz w:val="16"/>
          <w:szCs w:val="16"/>
        </w:rPr>
        <w:t>благодарить,</w:t>
      </w:r>
      <w:r w:rsidRPr="002B1AB7">
        <w:rPr>
          <w:spacing w:val="1"/>
          <w:sz w:val="16"/>
          <w:szCs w:val="16"/>
        </w:rPr>
        <w:t xml:space="preserve"> </w:t>
      </w:r>
      <w:r w:rsidRPr="002B1AB7">
        <w:rPr>
          <w:sz w:val="16"/>
          <w:szCs w:val="16"/>
        </w:rPr>
        <w:t>выражать</w:t>
      </w:r>
      <w:r w:rsidRPr="002B1AB7">
        <w:rPr>
          <w:spacing w:val="1"/>
          <w:sz w:val="16"/>
          <w:szCs w:val="16"/>
        </w:rPr>
        <w:t xml:space="preserve"> </w:t>
      </w:r>
      <w:r w:rsidRPr="002B1AB7">
        <w:rPr>
          <w:sz w:val="16"/>
          <w:szCs w:val="16"/>
        </w:rPr>
        <w:t>просьбу,</w:t>
      </w:r>
      <w:r w:rsidRPr="002B1AB7">
        <w:rPr>
          <w:spacing w:val="1"/>
          <w:sz w:val="16"/>
          <w:szCs w:val="16"/>
        </w:rPr>
        <w:t xml:space="preserve"> </w:t>
      </w:r>
      <w:r w:rsidRPr="002B1AB7">
        <w:rPr>
          <w:sz w:val="16"/>
          <w:szCs w:val="16"/>
        </w:rPr>
        <w:t>знакомиться, развивает у детей умения отвечать на вопросы, используя форму</w:t>
      </w:r>
      <w:r w:rsidRPr="002B1AB7">
        <w:rPr>
          <w:spacing w:val="1"/>
          <w:sz w:val="16"/>
          <w:szCs w:val="16"/>
        </w:rPr>
        <w:t xml:space="preserve"> </w:t>
      </w:r>
      <w:r w:rsidRPr="002B1AB7">
        <w:rPr>
          <w:sz w:val="16"/>
          <w:szCs w:val="16"/>
        </w:rPr>
        <w:t>простого предложения</w:t>
      </w:r>
      <w:r w:rsidRPr="002B1AB7">
        <w:rPr>
          <w:spacing w:val="-1"/>
          <w:sz w:val="16"/>
          <w:szCs w:val="16"/>
        </w:rPr>
        <w:t xml:space="preserve"> </w:t>
      </w:r>
      <w:r w:rsidRPr="002B1AB7">
        <w:rPr>
          <w:sz w:val="16"/>
          <w:szCs w:val="16"/>
        </w:rPr>
        <w:t>или высказывания</w:t>
      </w:r>
      <w:r w:rsidRPr="002B1AB7">
        <w:rPr>
          <w:spacing w:val="-1"/>
          <w:sz w:val="16"/>
          <w:szCs w:val="16"/>
        </w:rPr>
        <w:t xml:space="preserve"> </w:t>
      </w:r>
      <w:r w:rsidRPr="002B1AB7">
        <w:rPr>
          <w:sz w:val="16"/>
          <w:szCs w:val="16"/>
        </w:rPr>
        <w:t>из 2-3 простых</w:t>
      </w:r>
      <w:r w:rsidRPr="002B1AB7">
        <w:rPr>
          <w:spacing w:val="1"/>
          <w:sz w:val="16"/>
          <w:szCs w:val="16"/>
        </w:rPr>
        <w:t xml:space="preserve"> </w:t>
      </w:r>
      <w:r w:rsidRPr="002B1AB7">
        <w:rPr>
          <w:sz w:val="16"/>
          <w:szCs w:val="16"/>
        </w:rPr>
        <w:t>фраз.</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освоению</w:t>
      </w:r>
      <w:r w:rsidRPr="002B1AB7">
        <w:rPr>
          <w:spacing w:val="1"/>
          <w:sz w:val="16"/>
          <w:szCs w:val="16"/>
        </w:rPr>
        <w:t xml:space="preserve"> </w:t>
      </w:r>
      <w:r w:rsidRPr="002B1AB7">
        <w:rPr>
          <w:sz w:val="16"/>
          <w:szCs w:val="16"/>
        </w:rPr>
        <w:t>умений</w:t>
      </w:r>
      <w:r w:rsidRPr="002B1AB7">
        <w:rPr>
          <w:spacing w:val="1"/>
          <w:sz w:val="16"/>
          <w:szCs w:val="16"/>
        </w:rPr>
        <w:t xml:space="preserve"> </w:t>
      </w:r>
      <w:r w:rsidRPr="002B1AB7">
        <w:rPr>
          <w:sz w:val="16"/>
          <w:szCs w:val="16"/>
        </w:rPr>
        <w:t>монологической</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вопросам</w:t>
      </w:r>
      <w:r w:rsidRPr="002B1AB7">
        <w:rPr>
          <w:spacing w:val="1"/>
          <w:sz w:val="16"/>
          <w:szCs w:val="16"/>
        </w:rPr>
        <w:t xml:space="preserve"> </w:t>
      </w:r>
      <w:r w:rsidRPr="002B1AB7">
        <w:rPr>
          <w:sz w:val="16"/>
          <w:szCs w:val="16"/>
        </w:rPr>
        <w:t>составлять</w:t>
      </w:r>
      <w:r w:rsidRPr="002B1AB7">
        <w:rPr>
          <w:spacing w:val="1"/>
          <w:sz w:val="16"/>
          <w:szCs w:val="16"/>
        </w:rPr>
        <w:t xml:space="preserve"> </w:t>
      </w:r>
      <w:r w:rsidRPr="002B1AB7">
        <w:rPr>
          <w:sz w:val="16"/>
          <w:szCs w:val="16"/>
        </w:rPr>
        <w:t>рассказ</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картинке</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3-4</w:t>
      </w:r>
      <w:r w:rsidRPr="002B1AB7">
        <w:rPr>
          <w:spacing w:val="1"/>
          <w:sz w:val="16"/>
          <w:szCs w:val="16"/>
        </w:rPr>
        <w:t xml:space="preserve"> </w:t>
      </w:r>
      <w:r w:rsidRPr="002B1AB7">
        <w:rPr>
          <w:sz w:val="16"/>
          <w:szCs w:val="16"/>
        </w:rPr>
        <w:t>предложений;</w:t>
      </w:r>
      <w:r w:rsidRPr="002B1AB7">
        <w:rPr>
          <w:spacing w:val="1"/>
          <w:sz w:val="16"/>
          <w:szCs w:val="16"/>
        </w:rPr>
        <w:t xml:space="preserve"> </w:t>
      </w:r>
      <w:r w:rsidRPr="002B1AB7">
        <w:rPr>
          <w:sz w:val="16"/>
          <w:szCs w:val="16"/>
        </w:rPr>
        <w:t>совместно</w:t>
      </w:r>
      <w:r w:rsidRPr="002B1AB7">
        <w:rPr>
          <w:spacing w:val="1"/>
          <w:sz w:val="16"/>
          <w:szCs w:val="16"/>
        </w:rPr>
        <w:t xml:space="preserve"> </w:t>
      </w:r>
      <w:r w:rsidRPr="002B1AB7">
        <w:rPr>
          <w:sz w:val="16"/>
          <w:szCs w:val="16"/>
        </w:rPr>
        <w:t>с</w:t>
      </w:r>
      <w:r w:rsidRPr="002B1AB7">
        <w:rPr>
          <w:spacing w:val="-67"/>
          <w:sz w:val="16"/>
          <w:szCs w:val="16"/>
        </w:rPr>
        <w:t xml:space="preserve"> </w:t>
      </w:r>
      <w:r w:rsidRPr="002B1AB7">
        <w:rPr>
          <w:sz w:val="16"/>
          <w:szCs w:val="16"/>
        </w:rPr>
        <w:t>педагогом пересказывать хорошо знакомые сказки; читать наизусть короткие</w:t>
      </w:r>
      <w:r w:rsidRPr="002B1AB7">
        <w:rPr>
          <w:spacing w:val="1"/>
          <w:sz w:val="16"/>
          <w:szCs w:val="16"/>
        </w:rPr>
        <w:t xml:space="preserve"> </w:t>
      </w:r>
      <w:r w:rsidRPr="002B1AB7">
        <w:rPr>
          <w:sz w:val="16"/>
          <w:szCs w:val="16"/>
        </w:rPr>
        <w:t>стихотворения,</w:t>
      </w:r>
      <w:r w:rsidRPr="002B1AB7">
        <w:rPr>
          <w:spacing w:val="-2"/>
          <w:sz w:val="16"/>
          <w:szCs w:val="16"/>
        </w:rPr>
        <w:t xml:space="preserve"> </w:t>
      </w:r>
      <w:r w:rsidRPr="002B1AB7">
        <w:rPr>
          <w:sz w:val="16"/>
          <w:szCs w:val="16"/>
        </w:rPr>
        <w:t>слушать</w:t>
      </w:r>
      <w:r w:rsidRPr="002B1AB7">
        <w:rPr>
          <w:spacing w:val="-2"/>
          <w:sz w:val="16"/>
          <w:szCs w:val="16"/>
        </w:rPr>
        <w:t xml:space="preserve"> </w:t>
      </w:r>
      <w:r w:rsidRPr="002B1AB7">
        <w:rPr>
          <w:sz w:val="16"/>
          <w:szCs w:val="16"/>
        </w:rPr>
        <w:t>чтение</w:t>
      </w:r>
      <w:r w:rsidRPr="002B1AB7">
        <w:rPr>
          <w:spacing w:val="-1"/>
          <w:sz w:val="16"/>
          <w:szCs w:val="16"/>
        </w:rPr>
        <w:t xml:space="preserve"> </w:t>
      </w:r>
      <w:r w:rsidRPr="002B1AB7">
        <w:rPr>
          <w:sz w:val="16"/>
          <w:szCs w:val="16"/>
        </w:rPr>
        <w:t>детских книг</w:t>
      </w:r>
      <w:r w:rsidRPr="002B1AB7">
        <w:rPr>
          <w:spacing w:val="-1"/>
          <w:sz w:val="16"/>
          <w:szCs w:val="16"/>
        </w:rPr>
        <w:t xml:space="preserve"> </w:t>
      </w:r>
      <w:r w:rsidRPr="002B1AB7">
        <w:rPr>
          <w:sz w:val="16"/>
          <w:szCs w:val="16"/>
        </w:rPr>
        <w:t>и</w:t>
      </w:r>
      <w:r w:rsidRPr="002B1AB7">
        <w:rPr>
          <w:spacing w:val="-4"/>
          <w:sz w:val="16"/>
          <w:szCs w:val="16"/>
        </w:rPr>
        <w:t xml:space="preserve"> </w:t>
      </w:r>
      <w:r w:rsidRPr="002B1AB7">
        <w:rPr>
          <w:sz w:val="16"/>
          <w:szCs w:val="16"/>
        </w:rPr>
        <w:t>рассматривать</w:t>
      </w:r>
      <w:r w:rsidRPr="002B1AB7">
        <w:rPr>
          <w:spacing w:val="-2"/>
          <w:sz w:val="16"/>
          <w:szCs w:val="16"/>
        </w:rPr>
        <w:t xml:space="preserve"> </w:t>
      </w:r>
      <w:r w:rsidRPr="002B1AB7">
        <w:rPr>
          <w:sz w:val="16"/>
          <w:szCs w:val="16"/>
        </w:rPr>
        <w:t>иллюстрации.</w:t>
      </w:r>
    </w:p>
    <w:p w:rsidR="004C5032" w:rsidRPr="002B1AB7" w:rsidRDefault="004C5032" w:rsidP="002B1AB7">
      <w:pPr>
        <w:pStyle w:val="a5"/>
        <w:numPr>
          <w:ilvl w:val="0"/>
          <w:numId w:val="21"/>
        </w:numPr>
        <w:tabs>
          <w:tab w:val="left" w:pos="1172"/>
        </w:tabs>
        <w:ind w:hanging="306"/>
        <w:contextualSpacing/>
        <w:rPr>
          <w:sz w:val="16"/>
          <w:szCs w:val="16"/>
        </w:rPr>
      </w:pPr>
      <w:r w:rsidRPr="002B1AB7">
        <w:rPr>
          <w:sz w:val="16"/>
          <w:szCs w:val="16"/>
        </w:rPr>
        <w:t>Подготовка</w:t>
      </w:r>
      <w:r w:rsidRPr="002B1AB7">
        <w:rPr>
          <w:spacing w:val="-3"/>
          <w:sz w:val="16"/>
          <w:szCs w:val="16"/>
        </w:rPr>
        <w:t xml:space="preserve"> </w:t>
      </w:r>
      <w:r w:rsidRPr="002B1AB7">
        <w:rPr>
          <w:sz w:val="16"/>
          <w:szCs w:val="16"/>
        </w:rPr>
        <w:t>детей</w:t>
      </w:r>
      <w:r w:rsidRPr="002B1AB7">
        <w:rPr>
          <w:spacing w:val="-4"/>
          <w:sz w:val="16"/>
          <w:szCs w:val="16"/>
        </w:rPr>
        <w:t xml:space="preserve"> </w:t>
      </w:r>
      <w:r w:rsidRPr="002B1AB7">
        <w:rPr>
          <w:sz w:val="16"/>
          <w:szCs w:val="16"/>
        </w:rPr>
        <w:t>к</w:t>
      </w:r>
      <w:r w:rsidRPr="002B1AB7">
        <w:rPr>
          <w:spacing w:val="-4"/>
          <w:sz w:val="16"/>
          <w:szCs w:val="16"/>
        </w:rPr>
        <w:t xml:space="preserve"> </w:t>
      </w:r>
      <w:r w:rsidRPr="002B1AB7">
        <w:rPr>
          <w:sz w:val="16"/>
          <w:szCs w:val="16"/>
        </w:rPr>
        <w:t>обучению</w:t>
      </w:r>
      <w:r w:rsidRPr="002B1AB7">
        <w:rPr>
          <w:spacing w:val="-3"/>
          <w:sz w:val="16"/>
          <w:szCs w:val="16"/>
        </w:rPr>
        <w:t xml:space="preserve"> </w:t>
      </w:r>
      <w:r w:rsidRPr="002B1AB7">
        <w:rPr>
          <w:sz w:val="16"/>
          <w:szCs w:val="16"/>
        </w:rPr>
        <w:t>грамоте:</w:t>
      </w:r>
    </w:p>
    <w:p w:rsidR="004C5032" w:rsidRPr="002B1AB7" w:rsidRDefault="004C5032" w:rsidP="002B1AB7">
      <w:pPr>
        <w:pStyle w:val="a3"/>
        <w:spacing w:before="48"/>
        <w:ind w:right="473"/>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вслушиваться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звучание</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речи детей</w:t>
      </w:r>
      <w:r w:rsidRPr="002B1AB7">
        <w:rPr>
          <w:spacing w:val="-1"/>
          <w:sz w:val="16"/>
          <w:szCs w:val="16"/>
        </w:rPr>
        <w:t xml:space="preserve"> </w:t>
      </w:r>
      <w:r w:rsidRPr="002B1AB7">
        <w:rPr>
          <w:sz w:val="16"/>
          <w:szCs w:val="16"/>
        </w:rPr>
        <w:t>термины «слово»,</w:t>
      </w:r>
      <w:r w:rsidRPr="002B1AB7">
        <w:rPr>
          <w:spacing w:val="-2"/>
          <w:sz w:val="16"/>
          <w:szCs w:val="16"/>
        </w:rPr>
        <w:t xml:space="preserve"> </w:t>
      </w:r>
      <w:r w:rsidRPr="002B1AB7">
        <w:rPr>
          <w:sz w:val="16"/>
          <w:szCs w:val="16"/>
        </w:rPr>
        <w:t>«звук»</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практическом</w:t>
      </w:r>
      <w:r w:rsidRPr="002B1AB7">
        <w:rPr>
          <w:spacing w:val="-3"/>
          <w:sz w:val="16"/>
          <w:szCs w:val="16"/>
        </w:rPr>
        <w:t xml:space="preserve"> </w:t>
      </w:r>
      <w:r w:rsidRPr="002B1AB7">
        <w:rPr>
          <w:sz w:val="16"/>
          <w:szCs w:val="16"/>
        </w:rPr>
        <w:t>плане.</w:t>
      </w:r>
    </w:p>
    <w:p w:rsidR="004C5032" w:rsidRPr="002B1AB7" w:rsidRDefault="004C5032" w:rsidP="002B1AB7">
      <w:pPr>
        <w:pStyle w:val="2"/>
        <w:spacing w:before="8"/>
        <w:contextualSpacing/>
        <w:rPr>
          <w:sz w:val="16"/>
          <w:szCs w:val="16"/>
        </w:rPr>
      </w:pPr>
      <w:r w:rsidRPr="002B1AB7">
        <w:rPr>
          <w:sz w:val="16"/>
          <w:szCs w:val="16"/>
        </w:rPr>
        <w:t>Образовательная</w:t>
      </w:r>
      <w:r w:rsidRPr="002B1AB7">
        <w:rPr>
          <w:spacing w:val="-5"/>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4-5</w:t>
      </w:r>
      <w:r w:rsidRPr="002B1AB7">
        <w:rPr>
          <w:spacing w:val="-3"/>
          <w:sz w:val="16"/>
          <w:szCs w:val="16"/>
        </w:rPr>
        <w:t xml:space="preserve"> </w:t>
      </w:r>
      <w:r w:rsidRPr="002B1AB7">
        <w:rPr>
          <w:sz w:val="16"/>
          <w:szCs w:val="16"/>
        </w:rPr>
        <w:t>лет</w:t>
      </w:r>
    </w:p>
    <w:p w:rsidR="004C5032" w:rsidRPr="002B1AB7" w:rsidRDefault="004C5032" w:rsidP="002B1AB7">
      <w:pPr>
        <w:spacing w:before="41"/>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0"/>
          <w:numId w:val="22"/>
        </w:numPr>
        <w:tabs>
          <w:tab w:val="left" w:pos="1172"/>
        </w:tabs>
        <w:spacing w:before="47"/>
        <w:ind w:hanging="306"/>
        <w:contextualSpacing/>
        <w:rPr>
          <w:sz w:val="16"/>
          <w:szCs w:val="16"/>
        </w:rPr>
      </w:pPr>
      <w:r w:rsidRPr="002B1AB7">
        <w:rPr>
          <w:sz w:val="16"/>
          <w:szCs w:val="16"/>
        </w:rPr>
        <w:t>Развитие</w:t>
      </w:r>
      <w:r w:rsidRPr="002B1AB7">
        <w:rPr>
          <w:spacing w:val="-4"/>
          <w:sz w:val="16"/>
          <w:szCs w:val="16"/>
        </w:rPr>
        <w:t xml:space="preserve"> </w:t>
      </w:r>
      <w:r w:rsidRPr="002B1AB7">
        <w:rPr>
          <w:sz w:val="16"/>
          <w:szCs w:val="16"/>
        </w:rPr>
        <w:t>словаря:</w:t>
      </w:r>
    </w:p>
    <w:p w:rsidR="004C5032" w:rsidRPr="002B1AB7" w:rsidRDefault="004C5032" w:rsidP="002B1AB7">
      <w:pPr>
        <w:pStyle w:val="a5"/>
        <w:numPr>
          <w:ilvl w:val="1"/>
          <w:numId w:val="3"/>
        </w:numPr>
        <w:tabs>
          <w:tab w:val="left" w:pos="867"/>
        </w:tabs>
        <w:spacing w:before="47"/>
        <w:ind w:right="471" w:firstLine="357"/>
        <w:contextualSpacing/>
        <w:rPr>
          <w:sz w:val="16"/>
          <w:szCs w:val="16"/>
        </w:rPr>
      </w:pPr>
      <w:r w:rsidRPr="002B1AB7">
        <w:rPr>
          <w:sz w:val="16"/>
          <w:szCs w:val="16"/>
        </w:rPr>
        <w:t>обогащение</w:t>
      </w:r>
      <w:r w:rsidRPr="002B1AB7">
        <w:rPr>
          <w:spacing w:val="1"/>
          <w:sz w:val="16"/>
          <w:szCs w:val="16"/>
        </w:rPr>
        <w:t xml:space="preserve"> </w:t>
      </w:r>
      <w:r w:rsidRPr="002B1AB7">
        <w:rPr>
          <w:sz w:val="16"/>
          <w:szCs w:val="16"/>
        </w:rPr>
        <w:t>словаря:</w:t>
      </w:r>
      <w:r w:rsidRPr="002B1AB7">
        <w:rPr>
          <w:spacing w:val="1"/>
          <w:sz w:val="16"/>
          <w:szCs w:val="16"/>
        </w:rPr>
        <w:t xml:space="preserve"> </w:t>
      </w:r>
      <w:r w:rsidRPr="002B1AB7">
        <w:rPr>
          <w:sz w:val="16"/>
          <w:szCs w:val="16"/>
        </w:rPr>
        <w:t>вводить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словарь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существительные,</w:t>
      </w:r>
      <w:r w:rsidRPr="002B1AB7">
        <w:rPr>
          <w:spacing w:val="1"/>
          <w:sz w:val="16"/>
          <w:szCs w:val="16"/>
        </w:rPr>
        <w:t xml:space="preserve"> </w:t>
      </w:r>
      <w:r w:rsidRPr="002B1AB7">
        <w:rPr>
          <w:sz w:val="16"/>
          <w:szCs w:val="16"/>
        </w:rPr>
        <w:t>обозначающие</w:t>
      </w:r>
      <w:r w:rsidRPr="002B1AB7">
        <w:rPr>
          <w:spacing w:val="-1"/>
          <w:sz w:val="16"/>
          <w:szCs w:val="16"/>
        </w:rPr>
        <w:t xml:space="preserve"> </w:t>
      </w:r>
      <w:r w:rsidRPr="002B1AB7">
        <w:rPr>
          <w:sz w:val="16"/>
          <w:szCs w:val="16"/>
        </w:rPr>
        <w:t>профессии,</w:t>
      </w:r>
      <w:r w:rsidRPr="002B1AB7">
        <w:rPr>
          <w:spacing w:val="-1"/>
          <w:sz w:val="16"/>
          <w:szCs w:val="16"/>
        </w:rPr>
        <w:t xml:space="preserve"> </w:t>
      </w:r>
      <w:r w:rsidRPr="002B1AB7">
        <w:rPr>
          <w:sz w:val="16"/>
          <w:szCs w:val="16"/>
        </w:rPr>
        <w:t>глаголы,</w:t>
      </w:r>
      <w:r w:rsidRPr="002B1AB7">
        <w:rPr>
          <w:spacing w:val="-1"/>
          <w:sz w:val="16"/>
          <w:szCs w:val="16"/>
        </w:rPr>
        <w:t xml:space="preserve"> </w:t>
      </w:r>
      <w:r w:rsidRPr="002B1AB7">
        <w:rPr>
          <w:sz w:val="16"/>
          <w:szCs w:val="16"/>
        </w:rPr>
        <w:t>трудовые</w:t>
      </w:r>
      <w:r w:rsidRPr="002B1AB7">
        <w:rPr>
          <w:spacing w:val="-1"/>
          <w:sz w:val="16"/>
          <w:szCs w:val="16"/>
        </w:rPr>
        <w:t xml:space="preserve"> </w:t>
      </w:r>
      <w:r w:rsidRPr="002B1AB7">
        <w:rPr>
          <w:sz w:val="16"/>
          <w:szCs w:val="16"/>
        </w:rPr>
        <w:t>действия;</w:t>
      </w:r>
    </w:p>
    <w:p w:rsidR="004C5032" w:rsidRPr="002B1AB7" w:rsidRDefault="004C5032" w:rsidP="002B1AB7">
      <w:pPr>
        <w:pStyle w:val="a5"/>
        <w:numPr>
          <w:ilvl w:val="1"/>
          <w:numId w:val="3"/>
        </w:numPr>
        <w:tabs>
          <w:tab w:val="left" w:pos="867"/>
        </w:tabs>
        <w:spacing w:before="3"/>
        <w:ind w:right="465" w:firstLine="357"/>
        <w:contextualSpacing/>
        <w:rPr>
          <w:sz w:val="16"/>
          <w:szCs w:val="16"/>
        </w:rPr>
      </w:pPr>
      <w:r w:rsidRPr="002B1AB7">
        <w:rPr>
          <w:sz w:val="16"/>
          <w:szCs w:val="16"/>
        </w:rPr>
        <w:t>продолжать</w:t>
      </w:r>
      <w:r w:rsidRPr="002B1AB7">
        <w:rPr>
          <w:spacing w:val="-12"/>
          <w:sz w:val="16"/>
          <w:szCs w:val="16"/>
        </w:rPr>
        <w:t xml:space="preserve"> </w:t>
      </w:r>
      <w:r w:rsidRPr="002B1AB7">
        <w:rPr>
          <w:sz w:val="16"/>
          <w:szCs w:val="16"/>
        </w:rPr>
        <w:t>учить</w:t>
      </w:r>
      <w:r w:rsidRPr="002B1AB7">
        <w:rPr>
          <w:spacing w:val="-13"/>
          <w:sz w:val="16"/>
          <w:szCs w:val="16"/>
        </w:rPr>
        <w:t xml:space="preserve"> </w:t>
      </w:r>
      <w:r w:rsidRPr="002B1AB7">
        <w:rPr>
          <w:sz w:val="16"/>
          <w:szCs w:val="16"/>
        </w:rPr>
        <w:t>детей</w:t>
      </w:r>
      <w:r w:rsidRPr="002B1AB7">
        <w:rPr>
          <w:spacing w:val="-13"/>
          <w:sz w:val="16"/>
          <w:szCs w:val="16"/>
        </w:rPr>
        <w:t xml:space="preserve"> </w:t>
      </w:r>
      <w:r w:rsidRPr="002B1AB7">
        <w:rPr>
          <w:sz w:val="16"/>
          <w:szCs w:val="16"/>
        </w:rPr>
        <w:t>определять</w:t>
      </w:r>
      <w:r w:rsidRPr="002B1AB7">
        <w:rPr>
          <w:spacing w:val="-13"/>
          <w:sz w:val="16"/>
          <w:szCs w:val="16"/>
        </w:rPr>
        <w:t xml:space="preserve"> </w:t>
      </w:r>
      <w:r w:rsidRPr="002B1AB7">
        <w:rPr>
          <w:sz w:val="16"/>
          <w:szCs w:val="16"/>
        </w:rPr>
        <w:t>и</w:t>
      </w:r>
      <w:r w:rsidRPr="002B1AB7">
        <w:rPr>
          <w:spacing w:val="-13"/>
          <w:sz w:val="16"/>
          <w:szCs w:val="16"/>
        </w:rPr>
        <w:t xml:space="preserve"> </w:t>
      </w:r>
      <w:r w:rsidRPr="002B1AB7">
        <w:rPr>
          <w:sz w:val="16"/>
          <w:szCs w:val="16"/>
        </w:rPr>
        <w:t>называть</w:t>
      </w:r>
      <w:r w:rsidRPr="002B1AB7">
        <w:rPr>
          <w:spacing w:val="-13"/>
          <w:sz w:val="16"/>
          <w:szCs w:val="16"/>
        </w:rPr>
        <w:t xml:space="preserve"> </w:t>
      </w:r>
      <w:r w:rsidRPr="002B1AB7">
        <w:rPr>
          <w:sz w:val="16"/>
          <w:szCs w:val="16"/>
        </w:rPr>
        <w:t>местоположение</w:t>
      </w:r>
      <w:r w:rsidRPr="002B1AB7">
        <w:rPr>
          <w:spacing w:val="-11"/>
          <w:sz w:val="16"/>
          <w:szCs w:val="16"/>
        </w:rPr>
        <w:t xml:space="preserve"> </w:t>
      </w:r>
      <w:r w:rsidRPr="002B1AB7">
        <w:rPr>
          <w:sz w:val="16"/>
          <w:szCs w:val="16"/>
        </w:rPr>
        <w:t>предмета,</w:t>
      </w:r>
      <w:r w:rsidRPr="002B1AB7">
        <w:rPr>
          <w:spacing w:val="-67"/>
          <w:sz w:val="16"/>
          <w:szCs w:val="16"/>
        </w:rPr>
        <w:t xml:space="preserve"> </w:t>
      </w:r>
      <w:r w:rsidRPr="002B1AB7">
        <w:rPr>
          <w:sz w:val="16"/>
          <w:szCs w:val="16"/>
        </w:rPr>
        <w:t>время суток,</w:t>
      </w:r>
      <w:r w:rsidRPr="002B1AB7">
        <w:rPr>
          <w:spacing w:val="-2"/>
          <w:sz w:val="16"/>
          <w:szCs w:val="16"/>
        </w:rPr>
        <w:t xml:space="preserve"> </w:t>
      </w:r>
      <w:r w:rsidRPr="002B1AB7">
        <w:rPr>
          <w:sz w:val="16"/>
          <w:szCs w:val="16"/>
        </w:rPr>
        <w:t>характеризовать</w:t>
      </w:r>
      <w:r w:rsidRPr="002B1AB7">
        <w:rPr>
          <w:spacing w:val="-1"/>
          <w:sz w:val="16"/>
          <w:szCs w:val="16"/>
        </w:rPr>
        <w:t xml:space="preserve"> </w:t>
      </w:r>
      <w:r w:rsidRPr="002B1AB7">
        <w:rPr>
          <w:sz w:val="16"/>
          <w:szCs w:val="16"/>
        </w:rPr>
        <w:t>состояние</w:t>
      </w:r>
      <w:r w:rsidRPr="002B1AB7">
        <w:rPr>
          <w:spacing w:val="-3"/>
          <w:sz w:val="16"/>
          <w:szCs w:val="16"/>
        </w:rPr>
        <w:t xml:space="preserve"> </w:t>
      </w:r>
      <w:r w:rsidRPr="002B1AB7">
        <w:rPr>
          <w:sz w:val="16"/>
          <w:szCs w:val="16"/>
        </w:rPr>
        <w:t>и настроение</w:t>
      </w:r>
      <w:r w:rsidRPr="002B1AB7">
        <w:rPr>
          <w:spacing w:val="-1"/>
          <w:sz w:val="16"/>
          <w:szCs w:val="16"/>
        </w:rPr>
        <w:t xml:space="preserve"> </w:t>
      </w:r>
      <w:r w:rsidRPr="002B1AB7">
        <w:rPr>
          <w:sz w:val="16"/>
          <w:szCs w:val="16"/>
        </w:rPr>
        <w:t>людей;</w:t>
      </w:r>
    </w:p>
    <w:p w:rsidR="004C5032" w:rsidRPr="002B1AB7" w:rsidRDefault="004C5032" w:rsidP="002B1AB7">
      <w:pPr>
        <w:pStyle w:val="a5"/>
        <w:numPr>
          <w:ilvl w:val="1"/>
          <w:numId w:val="3"/>
        </w:numPr>
        <w:tabs>
          <w:tab w:val="left" w:pos="867"/>
        </w:tabs>
        <w:spacing w:before="3"/>
        <w:ind w:right="469" w:firstLine="357"/>
        <w:contextualSpacing/>
        <w:rPr>
          <w:sz w:val="16"/>
          <w:szCs w:val="16"/>
        </w:rPr>
      </w:pPr>
      <w:r w:rsidRPr="002B1AB7">
        <w:rPr>
          <w:sz w:val="16"/>
          <w:szCs w:val="16"/>
        </w:rPr>
        <w:t>активизация</w:t>
      </w:r>
      <w:r w:rsidRPr="002B1AB7">
        <w:rPr>
          <w:spacing w:val="1"/>
          <w:sz w:val="16"/>
          <w:szCs w:val="16"/>
        </w:rPr>
        <w:t xml:space="preserve"> </w:t>
      </w:r>
      <w:r w:rsidRPr="002B1AB7">
        <w:rPr>
          <w:sz w:val="16"/>
          <w:szCs w:val="16"/>
        </w:rPr>
        <w:t>словаря:</w:t>
      </w:r>
      <w:r w:rsidRPr="002B1AB7">
        <w:rPr>
          <w:spacing w:val="1"/>
          <w:sz w:val="16"/>
          <w:szCs w:val="16"/>
        </w:rPr>
        <w:t xml:space="preserve"> </w:t>
      </w:r>
      <w:r w:rsidRPr="002B1AB7">
        <w:rPr>
          <w:sz w:val="16"/>
          <w:szCs w:val="16"/>
        </w:rPr>
        <w:t>закреплять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существительные,</w:t>
      </w:r>
      <w:r w:rsidRPr="002B1AB7">
        <w:rPr>
          <w:spacing w:val="1"/>
          <w:sz w:val="16"/>
          <w:szCs w:val="16"/>
        </w:rPr>
        <w:t xml:space="preserve"> </w:t>
      </w:r>
      <w:r w:rsidRPr="002B1AB7">
        <w:rPr>
          <w:sz w:val="16"/>
          <w:szCs w:val="16"/>
        </w:rPr>
        <w:t>обозначающие</w:t>
      </w:r>
      <w:r w:rsidRPr="002B1AB7">
        <w:rPr>
          <w:spacing w:val="1"/>
          <w:sz w:val="16"/>
          <w:szCs w:val="16"/>
        </w:rPr>
        <w:t xml:space="preserve"> </w:t>
      </w:r>
      <w:r w:rsidRPr="002B1AB7">
        <w:rPr>
          <w:sz w:val="16"/>
          <w:szCs w:val="16"/>
        </w:rPr>
        <w:t>названия</w:t>
      </w:r>
      <w:r w:rsidRPr="002B1AB7">
        <w:rPr>
          <w:spacing w:val="1"/>
          <w:sz w:val="16"/>
          <w:szCs w:val="16"/>
        </w:rPr>
        <w:t xml:space="preserve"> </w:t>
      </w:r>
      <w:r w:rsidRPr="002B1AB7">
        <w:rPr>
          <w:sz w:val="16"/>
          <w:szCs w:val="16"/>
        </w:rPr>
        <w:t>частей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деталей</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прилагательные,</w:t>
      </w:r>
      <w:r w:rsidRPr="002B1AB7">
        <w:rPr>
          <w:spacing w:val="-12"/>
          <w:sz w:val="16"/>
          <w:szCs w:val="16"/>
        </w:rPr>
        <w:t xml:space="preserve"> </w:t>
      </w:r>
      <w:r w:rsidRPr="002B1AB7">
        <w:rPr>
          <w:sz w:val="16"/>
          <w:szCs w:val="16"/>
        </w:rPr>
        <w:t>обозначающие</w:t>
      </w:r>
      <w:r w:rsidRPr="002B1AB7">
        <w:rPr>
          <w:spacing w:val="-10"/>
          <w:sz w:val="16"/>
          <w:szCs w:val="16"/>
        </w:rPr>
        <w:t xml:space="preserve"> </w:t>
      </w:r>
      <w:r w:rsidRPr="002B1AB7">
        <w:rPr>
          <w:sz w:val="16"/>
          <w:szCs w:val="16"/>
        </w:rPr>
        <w:t>свойства</w:t>
      </w:r>
      <w:r w:rsidRPr="002B1AB7">
        <w:rPr>
          <w:spacing w:val="-11"/>
          <w:sz w:val="16"/>
          <w:szCs w:val="16"/>
        </w:rPr>
        <w:t xml:space="preserve"> </w:t>
      </w:r>
      <w:r w:rsidRPr="002B1AB7">
        <w:rPr>
          <w:sz w:val="16"/>
          <w:szCs w:val="16"/>
        </w:rPr>
        <w:t>предметов,</w:t>
      </w:r>
      <w:r w:rsidRPr="002B1AB7">
        <w:rPr>
          <w:spacing w:val="-11"/>
          <w:sz w:val="16"/>
          <w:szCs w:val="16"/>
        </w:rPr>
        <w:t xml:space="preserve"> </w:t>
      </w:r>
      <w:r w:rsidRPr="002B1AB7">
        <w:rPr>
          <w:sz w:val="16"/>
          <w:szCs w:val="16"/>
        </w:rPr>
        <w:t>наиболее</w:t>
      </w:r>
      <w:r w:rsidRPr="002B1AB7">
        <w:rPr>
          <w:spacing w:val="-9"/>
          <w:sz w:val="16"/>
          <w:szCs w:val="16"/>
        </w:rPr>
        <w:t xml:space="preserve"> </w:t>
      </w:r>
      <w:r w:rsidRPr="002B1AB7">
        <w:rPr>
          <w:sz w:val="16"/>
          <w:szCs w:val="16"/>
        </w:rPr>
        <w:t>употребительные</w:t>
      </w:r>
      <w:r w:rsidRPr="002B1AB7">
        <w:rPr>
          <w:spacing w:val="-67"/>
          <w:sz w:val="16"/>
          <w:szCs w:val="16"/>
        </w:rPr>
        <w:t xml:space="preserve"> </w:t>
      </w:r>
      <w:r w:rsidRPr="002B1AB7">
        <w:rPr>
          <w:sz w:val="16"/>
          <w:szCs w:val="16"/>
        </w:rPr>
        <w:t>глаголы, наречия и предлоги; употреблять существительные с обобщающим</w:t>
      </w:r>
      <w:r w:rsidRPr="002B1AB7">
        <w:rPr>
          <w:spacing w:val="1"/>
          <w:sz w:val="16"/>
          <w:szCs w:val="16"/>
        </w:rPr>
        <w:t xml:space="preserve"> </w:t>
      </w:r>
      <w:r w:rsidRPr="002B1AB7">
        <w:rPr>
          <w:sz w:val="16"/>
          <w:szCs w:val="16"/>
        </w:rPr>
        <w:t>значением.</w:t>
      </w:r>
    </w:p>
    <w:p w:rsidR="004C5032" w:rsidRPr="002B1AB7" w:rsidRDefault="004C5032" w:rsidP="002B1AB7">
      <w:pPr>
        <w:pStyle w:val="a5"/>
        <w:numPr>
          <w:ilvl w:val="0"/>
          <w:numId w:val="22"/>
        </w:numPr>
        <w:tabs>
          <w:tab w:val="left" w:pos="1172"/>
        </w:tabs>
        <w:ind w:hanging="306"/>
        <w:contextualSpacing/>
        <w:rPr>
          <w:sz w:val="16"/>
          <w:szCs w:val="16"/>
        </w:rPr>
      </w:pPr>
      <w:r w:rsidRPr="002B1AB7">
        <w:rPr>
          <w:sz w:val="16"/>
          <w:szCs w:val="16"/>
        </w:rPr>
        <w:t>Звуковая</w:t>
      </w:r>
      <w:r w:rsidRPr="002B1AB7">
        <w:rPr>
          <w:spacing w:val="-4"/>
          <w:sz w:val="16"/>
          <w:szCs w:val="16"/>
        </w:rPr>
        <w:t xml:space="preserve"> </w:t>
      </w:r>
      <w:r w:rsidRPr="002B1AB7">
        <w:rPr>
          <w:sz w:val="16"/>
          <w:szCs w:val="16"/>
        </w:rPr>
        <w:t>культура</w:t>
      </w:r>
      <w:r w:rsidRPr="002B1AB7">
        <w:rPr>
          <w:spacing w:val="-3"/>
          <w:sz w:val="16"/>
          <w:szCs w:val="16"/>
        </w:rPr>
        <w:t xml:space="preserve"> </w:t>
      </w:r>
      <w:r w:rsidRPr="002B1AB7">
        <w:rPr>
          <w:sz w:val="16"/>
          <w:szCs w:val="16"/>
        </w:rPr>
        <w:t>речи:</w:t>
      </w:r>
    </w:p>
    <w:p w:rsidR="004C5032" w:rsidRPr="002B1AB7" w:rsidRDefault="004C5032" w:rsidP="002B1AB7">
      <w:pPr>
        <w:pStyle w:val="a5"/>
        <w:numPr>
          <w:ilvl w:val="1"/>
          <w:numId w:val="3"/>
        </w:numPr>
        <w:tabs>
          <w:tab w:val="left" w:pos="867"/>
          <w:tab w:val="left" w:pos="2382"/>
          <w:tab w:val="left" w:pos="3967"/>
          <w:tab w:val="left" w:pos="5921"/>
          <w:tab w:val="left" w:pos="7114"/>
          <w:tab w:val="left" w:pos="7475"/>
          <w:tab w:val="left" w:pos="8931"/>
        </w:tabs>
        <w:spacing w:before="47"/>
        <w:ind w:right="473" w:firstLine="357"/>
        <w:contextualSpacing/>
        <w:jc w:val="left"/>
        <w:rPr>
          <w:sz w:val="16"/>
          <w:szCs w:val="16"/>
        </w:rPr>
      </w:pPr>
      <w:r w:rsidRPr="002B1AB7">
        <w:rPr>
          <w:sz w:val="16"/>
          <w:szCs w:val="16"/>
        </w:rPr>
        <w:t>закреплять</w:t>
      </w:r>
      <w:r w:rsidRPr="002B1AB7">
        <w:rPr>
          <w:sz w:val="16"/>
          <w:szCs w:val="16"/>
        </w:rPr>
        <w:tab/>
        <w:t>правильное</w:t>
      </w:r>
      <w:r w:rsidRPr="002B1AB7">
        <w:rPr>
          <w:sz w:val="16"/>
          <w:szCs w:val="16"/>
        </w:rPr>
        <w:tab/>
        <w:t>произношение</w:t>
      </w:r>
      <w:r w:rsidRPr="002B1AB7">
        <w:rPr>
          <w:sz w:val="16"/>
          <w:szCs w:val="16"/>
        </w:rPr>
        <w:tab/>
        <w:t>гласных</w:t>
      </w:r>
      <w:r w:rsidRPr="002B1AB7">
        <w:rPr>
          <w:sz w:val="16"/>
          <w:szCs w:val="16"/>
        </w:rPr>
        <w:tab/>
        <w:t>и</w:t>
      </w:r>
      <w:r w:rsidRPr="002B1AB7">
        <w:rPr>
          <w:sz w:val="16"/>
          <w:szCs w:val="16"/>
        </w:rPr>
        <w:tab/>
        <w:t>согласных</w:t>
      </w:r>
      <w:r w:rsidRPr="002B1AB7">
        <w:rPr>
          <w:sz w:val="16"/>
          <w:szCs w:val="16"/>
        </w:rPr>
        <w:tab/>
      </w:r>
      <w:r w:rsidRPr="002B1AB7">
        <w:rPr>
          <w:spacing w:val="-1"/>
          <w:sz w:val="16"/>
          <w:szCs w:val="16"/>
        </w:rPr>
        <w:t>звуков,</w:t>
      </w:r>
      <w:r w:rsidRPr="002B1AB7">
        <w:rPr>
          <w:spacing w:val="-67"/>
          <w:sz w:val="16"/>
          <w:szCs w:val="16"/>
        </w:rPr>
        <w:t xml:space="preserve"> </w:t>
      </w:r>
      <w:r w:rsidRPr="002B1AB7">
        <w:rPr>
          <w:sz w:val="16"/>
          <w:szCs w:val="16"/>
        </w:rPr>
        <w:t>отрабатывать</w:t>
      </w:r>
      <w:r w:rsidRPr="002B1AB7">
        <w:rPr>
          <w:spacing w:val="-3"/>
          <w:sz w:val="16"/>
          <w:szCs w:val="16"/>
        </w:rPr>
        <w:t xml:space="preserve"> </w:t>
      </w:r>
      <w:r w:rsidRPr="002B1AB7">
        <w:rPr>
          <w:sz w:val="16"/>
          <w:szCs w:val="16"/>
        </w:rPr>
        <w:t>произношение</w:t>
      </w:r>
      <w:r w:rsidRPr="002B1AB7">
        <w:rPr>
          <w:spacing w:val="-1"/>
          <w:sz w:val="16"/>
          <w:szCs w:val="16"/>
        </w:rPr>
        <w:t xml:space="preserve"> </w:t>
      </w:r>
      <w:r w:rsidRPr="002B1AB7">
        <w:rPr>
          <w:sz w:val="16"/>
          <w:szCs w:val="16"/>
        </w:rPr>
        <w:t>свистящих,</w:t>
      </w:r>
      <w:r w:rsidRPr="002B1AB7">
        <w:rPr>
          <w:spacing w:val="-2"/>
          <w:sz w:val="16"/>
          <w:szCs w:val="16"/>
        </w:rPr>
        <w:t xml:space="preserve"> </w:t>
      </w:r>
      <w:r w:rsidRPr="002B1AB7">
        <w:rPr>
          <w:sz w:val="16"/>
          <w:szCs w:val="16"/>
        </w:rPr>
        <w:t>шипящих и</w:t>
      </w:r>
      <w:r w:rsidRPr="002B1AB7">
        <w:rPr>
          <w:spacing w:val="-1"/>
          <w:sz w:val="16"/>
          <w:szCs w:val="16"/>
        </w:rPr>
        <w:t xml:space="preserve"> </w:t>
      </w:r>
      <w:r w:rsidRPr="002B1AB7">
        <w:rPr>
          <w:sz w:val="16"/>
          <w:szCs w:val="16"/>
        </w:rPr>
        <w:t>сонорных звуков;</w:t>
      </w:r>
    </w:p>
    <w:p w:rsidR="004C5032" w:rsidRPr="002B1AB7" w:rsidRDefault="004C5032" w:rsidP="002B1AB7">
      <w:pPr>
        <w:pStyle w:val="a5"/>
        <w:numPr>
          <w:ilvl w:val="1"/>
          <w:numId w:val="3"/>
        </w:numPr>
        <w:tabs>
          <w:tab w:val="left" w:pos="867"/>
          <w:tab w:val="left" w:pos="2625"/>
          <w:tab w:val="left" w:pos="3766"/>
          <w:tab w:val="left" w:pos="4523"/>
          <w:tab w:val="left" w:pos="5941"/>
          <w:tab w:val="left" w:pos="8453"/>
        </w:tabs>
        <w:spacing w:before="3"/>
        <w:ind w:right="473" w:firstLine="357"/>
        <w:contextualSpacing/>
        <w:jc w:val="left"/>
        <w:rPr>
          <w:sz w:val="16"/>
          <w:szCs w:val="16"/>
        </w:rPr>
      </w:pPr>
      <w:r w:rsidRPr="002B1AB7">
        <w:rPr>
          <w:sz w:val="16"/>
          <w:szCs w:val="16"/>
        </w:rPr>
        <w:t>продолжать</w:t>
      </w:r>
      <w:r w:rsidRPr="002B1AB7">
        <w:rPr>
          <w:sz w:val="16"/>
          <w:szCs w:val="16"/>
        </w:rPr>
        <w:tab/>
        <w:t>работу</w:t>
      </w:r>
      <w:r w:rsidRPr="002B1AB7">
        <w:rPr>
          <w:sz w:val="16"/>
          <w:szCs w:val="16"/>
        </w:rPr>
        <w:tab/>
        <w:t>над</w:t>
      </w:r>
      <w:r w:rsidRPr="002B1AB7">
        <w:rPr>
          <w:sz w:val="16"/>
          <w:szCs w:val="16"/>
        </w:rPr>
        <w:tab/>
        <w:t>дикцией:</w:t>
      </w:r>
      <w:r w:rsidRPr="002B1AB7">
        <w:rPr>
          <w:sz w:val="16"/>
          <w:szCs w:val="16"/>
        </w:rPr>
        <w:tab/>
        <w:t>совершенствовать</w:t>
      </w:r>
      <w:r w:rsidRPr="002B1AB7">
        <w:rPr>
          <w:sz w:val="16"/>
          <w:szCs w:val="16"/>
        </w:rPr>
        <w:tab/>
        <w:t>отчетливое</w:t>
      </w:r>
      <w:r w:rsidRPr="002B1AB7">
        <w:rPr>
          <w:spacing w:val="-67"/>
          <w:sz w:val="16"/>
          <w:szCs w:val="16"/>
        </w:rPr>
        <w:t xml:space="preserve"> </w:t>
      </w:r>
      <w:r w:rsidRPr="002B1AB7">
        <w:rPr>
          <w:sz w:val="16"/>
          <w:szCs w:val="16"/>
        </w:rPr>
        <w:t>произношение</w:t>
      </w:r>
      <w:r w:rsidRPr="002B1AB7">
        <w:rPr>
          <w:spacing w:val="-1"/>
          <w:sz w:val="16"/>
          <w:szCs w:val="16"/>
        </w:rPr>
        <w:t xml:space="preserve"> </w:t>
      </w:r>
      <w:r w:rsidRPr="002B1AB7">
        <w:rPr>
          <w:sz w:val="16"/>
          <w:szCs w:val="16"/>
        </w:rPr>
        <w:t>слов</w:t>
      </w:r>
      <w:r w:rsidRPr="002B1AB7">
        <w:rPr>
          <w:spacing w:val="-4"/>
          <w:sz w:val="16"/>
          <w:szCs w:val="16"/>
        </w:rPr>
        <w:t xml:space="preserve"> </w:t>
      </w:r>
      <w:r w:rsidRPr="002B1AB7">
        <w:rPr>
          <w:sz w:val="16"/>
          <w:szCs w:val="16"/>
        </w:rPr>
        <w:t>и словосочетаний;</w:t>
      </w:r>
    </w:p>
    <w:p w:rsidR="004C5032" w:rsidRPr="002B1AB7" w:rsidRDefault="004C5032" w:rsidP="002B1AB7">
      <w:pPr>
        <w:pStyle w:val="a5"/>
        <w:numPr>
          <w:ilvl w:val="1"/>
          <w:numId w:val="3"/>
        </w:numPr>
        <w:tabs>
          <w:tab w:val="left" w:pos="867"/>
        </w:tabs>
        <w:spacing w:before="3"/>
        <w:ind w:right="472" w:firstLine="357"/>
        <w:contextualSpacing/>
        <w:jc w:val="left"/>
        <w:rPr>
          <w:sz w:val="16"/>
          <w:szCs w:val="16"/>
        </w:rPr>
      </w:pPr>
      <w:r w:rsidRPr="002B1AB7">
        <w:rPr>
          <w:sz w:val="16"/>
          <w:szCs w:val="16"/>
        </w:rPr>
        <w:t>проводить</w:t>
      </w:r>
      <w:r w:rsidRPr="002B1AB7">
        <w:rPr>
          <w:spacing w:val="-15"/>
          <w:sz w:val="16"/>
          <w:szCs w:val="16"/>
        </w:rPr>
        <w:t xml:space="preserve"> </w:t>
      </w:r>
      <w:r w:rsidRPr="002B1AB7">
        <w:rPr>
          <w:sz w:val="16"/>
          <w:szCs w:val="16"/>
        </w:rPr>
        <w:t>работу</w:t>
      </w:r>
      <w:r w:rsidRPr="002B1AB7">
        <w:rPr>
          <w:spacing w:val="-17"/>
          <w:sz w:val="16"/>
          <w:szCs w:val="16"/>
        </w:rPr>
        <w:t xml:space="preserve"> </w:t>
      </w:r>
      <w:r w:rsidRPr="002B1AB7">
        <w:rPr>
          <w:sz w:val="16"/>
          <w:szCs w:val="16"/>
        </w:rPr>
        <w:t>по</w:t>
      </w:r>
      <w:r w:rsidRPr="002B1AB7">
        <w:rPr>
          <w:spacing w:val="-12"/>
          <w:sz w:val="16"/>
          <w:szCs w:val="16"/>
        </w:rPr>
        <w:t xml:space="preserve"> </w:t>
      </w:r>
      <w:r w:rsidRPr="002B1AB7">
        <w:rPr>
          <w:sz w:val="16"/>
          <w:szCs w:val="16"/>
        </w:rPr>
        <w:t>развитию</w:t>
      </w:r>
      <w:r w:rsidRPr="002B1AB7">
        <w:rPr>
          <w:spacing w:val="-14"/>
          <w:sz w:val="16"/>
          <w:szCs w:val="16"/>
        </w:rPr>
        <w:t xml:space="preserve"> </w:t>
      </w:r>
      <w:r w:rsidRPr="002B1AB7">
        <w:rPr>
          <w:sz w:val="16"/>
          <w:szCs w:val="16"/>
        </w:rPr>
        <w:t>фонематического</w:t>
      </w:r>
      <w:r w:rsidRPr="002B1AB7">
        <w:rPr>
          <w:spacing w:val="-13"/>
          <w:sz w:val="16"/>
          <w:szCs w:val="16"/>
        </w:rPr>
        <w:t xml:space="preserve"> </w:t>
      </w:r>
      <w:r w:rsidRPr="002B1AB7">
        <w:rPr>
          <w:sz w:val="16"/>
          <w:szCs w:val="16"/>
        </w:rPr>
        <w:t>слуха:</w:t>
      </w:r>
      <w:r w:rsidRPr="002B1AB7">
        <w:rPr>
          <w:spacing w:val="-13"/>
          <w:sz w:val="16"/>
          <w:szCs w:val="16"/>
        </w:rPr>
        <w:t xml:space="preserve"> </w:t>
      </w:r>
      <w:r w:rsidRPr="002B1AB7">
        <w:rPr>
          <w:sz w:val="16"/>
          <w:szCs w:val="16"/>
        </w:rPr>
        <w:t>учить</w:t>
      </w:r>
      <w:r w:rsidRPr="002B1AB7">
        <w:rPr>
          <w:spacing w:val="-14"/>
          <w:sz w:val="16"/>
          <w:szCs w:val="16"/>
        </w:rPr>
        <w:t xml:space="preserve"> </w:t>
      </w:r>
      <w:r w:rsidRPr="002B1AB7">
        <w:rPr>
          <w:sz w:val="16"/>
          <w:szCs w:val="16"/>
        </w:rPr>
        <w:t>различать</w:t>
      </w:r>
      <w:r w:rsidRPr="002B1AB7">
        <w:rPr>
          <w:spacing w:val="-14"/>
          <w:sz w:val="16"/>
          <w:szCs w:val="16"/>
        </w:rPr>
        <w:t xml:space="preserve"> </w:t>
      </w:r>
      <w:r w:rsidRPr="002B1AB7">
        <w:rPr>
          <w:sz w:val="16"/>
          <w:szCs w:val="16"/>
        </w:rPr>
        <w:t>на</w:t>
      </w:r>
      <w:r w:rsidRPr="002B1AB7">
        <w:rPr>
          <w:spacing w:val="-67"/>
          <w:sz w:val="16"/>
          <w:szCs w:val="16"/>
        </w:rPr>
        <w:t xml:space="preserve"> </w:t>
      </w:r>
      <w:r w:rsidRPr="002B1AB7">
        <w:rPr>
          <w:sz w:val="16"/>
          <w:szCs w:val="16"/>
        </w:rPr>
        <w:t>слух и называть</w:t>
      </w:r>
      <w:r w:rsidRPr="002B1AB7">
        <w:rPr>
          <w:spacing w:val="-1"/>
          <w:sz w:val="16"/>
          <w:szCs w:val="16"/>
        </w:rPr>
        <w:t xml:space="preserve"> </w:t>
      </w:r>
      <w:r w:rsidRPr="002B1AB7">
        <w:rPr>
          <w:sz w:val="16"/>
          <w:szCs w:val="16"/>
        </w:rPr>
        <w:t>слова</w:t>
      </w:r>
      <w:r w:rsidRPr="002B1AB7">
        <w:rPr>
          <w:spacing w:val="-2"/>
          <w:sz w:val="16"/>
          <w:szCs w:val="16"/>
        </w:rPr>
        <w:t xml:space="preserve"> </w:t>
      </w:r>
      <w:r w:rsidRPr="002B1AB7">
        <w:rPr>
          <w:sz w:val="16"/>
          <w:szCs w:val="16"/>
        </w:rPr>
        <w:t>с определенным звуком;</w:t>
      </w:r>
    </w:p>
    <w:p w:rsidR="004C5032" w:rsidRPr="002B1AB7" w:rsidRDefault="004C5032" w:rsidP="002B1AB7">
      <w:pPr>
        <w:pStyle w:val="a5"/>
        <w:numPr>
          <w:ilvl w:val="1"/>
          <w:numId w:val="3"/>
        </w:numPr>
        <w:tabs>
          <w:tab w:val="left" w:pos="867"/>
        </w:tabs>
        <w:spacing w:before="2"/>
        <w:ind w:left="866" w:hanging="351"/>
        <w:contextualSpacing/>
        <w:jc w:val="left"/>
        <w:rPr>
          <w:sz w:val="16"/>
          <w:szCs w:val="16"/>
        </w:rPr>
      </w:pPr>
      <w:r w:rsidRPr="002B1AB7">
        <w:rPr>
          <w:sz w:val="16"/>
          <w:szCs w:val="16"/>
        </w:rPr>
        <w:t>совершенствовать</w:t>
      </w:r>
      <w:r w:rsidRPr="002B1AB7">
        <w:rPr>
          <w:spacing w:val="-4"/>
          <w:sz w:val="16"/>
          <w:szCs w:val="16"/>
        </w:rPr>
        <w:t xml:space="preserve"> </w:t>
      </w:r>
      <w:r w:rsidRPr="002B1AB7">
        <w:rPr>
          <w:sz w:val="16"/>
          <w:szCs w:val="16"/>
        </w:rPr>
        <w:t>интонационную</w:t>
      </w:r>
      <w:r w:rsidRPr="002B1AB7">
        <w:rPr>
          <w:spacing w:val="-4"/>
          <w:sz w:val="16"/>
          <w:szCs w:val="16"/>
        </w:rPr>
        <w:t xml:space="preserve"> </w:t>
      </w:r>
      <w:r w:rsidRPr="002B1AB7">
        <w:rPr>
          <w:sz w:val="16"/>
          <w:szCs w:val="16"/>
        </w:rPr>
        <w:t>выразительность</w:t>
      </w:r>
      <w:r w:rsidRPr="002B1AB7">
        <w:rPr>
          <w:spacing w:val="-4"/>
          <w:sz w:val="16"/>
          <w:szCs w:val="16"/>
        </w:rPr>
        <w:t xml:space="preserve"> </w:t>
      </w:r>
      <w:r w:rsidRPr="002B1AB7">
        <w:rPr>
          <w:sz w:val="16"/>
          <w:szCs w:val="16"/>
        </w:rPr>
        <w:t>речи.</w:t>
      </w:r>
    </w:p>
    <w:p w:rsidR="004C5032" w:rsidRPr="002B1AB7" w:rsidRDefault="004C5032" w:rsidP="002B1AB7">
      <w:pPr>
        <w:pStyle w:val="a5"/>
        <w:numPr>
          <w:ilvl w:val="0"/>
          <w:numId w:val="22"/>
        </w:numPr>
        <w:tabs>
          <w:tab w:val="left" w:pos="1172"/>
        </w:tabs>
        <w:spacing w:before="49"/>
        <w:ind w:hanging="306"/>
        <w:contextualSpacing/>
        <w:jc w:val="left"/>
        <w:rPr>
          <w:sz w:val="16"/>
          <w:szCs w:val="16"/>
        </w:rPr>
      </w:pPr>
      <w:r w:rsidRPr="002B1AB7">
        <w:rPr>
          <w:sz w:val="16"/>
          <w:szCs w:val="16"/>
        </w:rPr>
        <w:t>Грамматический</w:t>
      </w:r>
      <w:r w:rsidRPr="002B1AB7">
        <w:rPr>
          <w:spacing w:val="-5"/>
          <w:sz w:val="16"/>
          <w:szCs w:val="16"/>
        </w:rPr>
        <w:t xml:space="preserve"> </w:t>
      </w:r>
      <w:r w:rsidRPr="002B1AB7">
        <w:rPr>
          <w:sz w:val="16"/>
          <w:szCs w:val="16"/>
        </w:rPr>
        <w:t>строй</w:t>
      </w:r>
      <w:r w:rsidRPr="002B1AB7">
        <w:rPr>
          <w:spacing w:val="-4"/>
          <w:sz w:val="16"/>
          <w:szCs w:val="16"/>
        </w:rPr>
        <w:t xml:space="preserve"> </w:t>
      </w:r>
      <w:r w:rsidRPr="002B1AB7">
        <w:rPr>
          <w:sz w:val="16"/>
          <w:szCs w:val="16"/>
        </w:rPr>
        <w:t>речи:</w:t>
      </w:r>
    </w:p>
    <w:p w:rsidR="004C5032" w:rsidRPr="002B1AB7" w:rsidRDefault="004C5032" w:rsidP="002B1AB7">
      <w:pPr>
        <w:pStyle w:val="a5"/>
        <w:numPr>
          <w:ilvl w:val="1"/>
          <w:numId w:val="3"/>
        </w:numPr>
        <w:tabs>
          <w:tab w:val="left" w:pos="867"/>
        </w:tabs>
        <w:spacing w:before="47"/>
        <w:ind w:right="467" w:firstLine="357"/>
        <w:contextualSpacing/>
        <w:rPr>
          <w:sz w:val="16"/>
          <w:szCs w:val="16"/>
        </w:rPr>
      </w:pPr>
      <w:r w:rsidRPr="002B1AB7">
        <w:rPr>
          <w:sz w:val="16"/>
          <w:szCs w:val="16"/>
        </w:rPr>
        <w:t>продолжать</w:t>
      </w:r>
      <w:r w:rsidRPr="002B1AB7">
        <w:rPr>
          <w:spacing w:val="15"/>
          <w:sz w:val="16"/>
          <w:szCs w:val="16"/>
        </w:rPr>
        <w:t xml:space="preserve"> </w:t>
      </w:r>
      <w:r w:rsidRPr="002B1AB7">
        <w:rPr>
          <w:sz w:val="16"/>
          <w:szCs w:val="16"/>
        </w:rPr>
        <w:t>формировать</w:t>
      </w:r>
      <w:r w:rsidRPr="002B1AB7">
        <w:rPr>
          <w:spacing w:val="14"/>
          <w:sz w:val="16"/>
          <w:szCs w:val="16"/>
        </w:rPr>
        <w:t xml:space="preserve"> </w:t>
      </w:r>
      <w:r w:rsidRPr="002B1AB7">
        <w:rPr>
          <w:sz w:val="16"/>
          <w:szCs w:val="16"/>
        </w:rPr>
        <w:t>у</w:t>
      </w:r>
      <w:r w:rsidRPr="002B1AB7">
        <w:rPr>
          <w:spacing w:val="13"/>
          <w:sz w:val="16"/>
          <w:szCs w:val="16"/>
        </w:rPr>
        <w:t xml:space="preserve"> </w:t>
      </w:r>
      <w:r w:rsidRPr="002B1AB7">
        <w:rPr>
          <w:sz w:val="16"/>
          <w:szCs w:val="16"/>
        </w:rPr>
        <w:t>детей</w:t>
      </w:r>
      <w:r w:rsidRPr="002B1AB7">
        <w:rPr>
          <w:spacing w:val="15"/>
          <w:sz w:val="16"/>
          <w:szCs w:val="16"/>
        </w:rPr>
        <w:t xml:space="preserve"> </w:t>
      </w:r>
      <w:r w:rsidRPr="002B1AB7">
        <w:rPr>
          <w:sz w:val="16"/>
          <w:szCs w:val="16"/>
        </w:rPr>
        <w:t>умение</w:t>
      </w:r>
      <w:r w:rsidRPr="002B1AB7">
        <w:rPr>
          <w:spacing w:val="16"/>
          <w:sz w:val="16"/>
          <w:szCs w:val="16"/>
        </w:rPr>
        <w:t xml:space="preserve"> </w:t>
      </w:r>
      <w:r w:rsidRPr="002B1AB7">
        <w:rPr>
          <w:sz w:val="16"/>
          <w:szCs w:val="16"/>
        </w:rPr>
        <w:t>правильно</w:t>
      </w:r>
      <w:r w:rsidRPr="002B1AB7">
        <w:rPr>
          <w:spacing w:val="16"/>
          <w:sz w:val="16"/>
          <w:szCs w:val="16"/>
        </w:rPr>
        <w:t xml:space="preserve"> </w:t>
      </w:r>
      <w:r w:rsidRPr="002B1AB7">
        <w:rPr>
          <w:sz w:val="16"/>
          <w:szCs w:val="16"/>
        </w:rPr>
        <w:t>согласовывать</w:t>
      </w:r>
      <w:r w:rsidRPr="002B1AB7">
        <w:rPr>
          <w:spacing w:val="13"/>
          <w:sz w:val="16"/>
          <w:szCs w:val="16"/>
        </w:rPr>
        <w:t xml:space="preserve"> </w:t>
      </w:r>
      <w:r w:rsidRPr="002B1AB7">
        <w:rPr>
          <w:sz w:val="16"/>
          <w:szCs w:val="16"/>
        </w:rPr>
        <w:t>слова</w:t>
      </w:r>
      <w:r w:rsidRPr="002B1AB7">
        <w:rPr>
          <w:spacing w:val="-68"/>
          <w:sz w:val="16"/>
          <w:szCs w:val="16"/>
        </w:rPr>
        <w:t xml:space="preserve"> </w:t>
      </w:r>
      <w:r w:rsidRPr="002B1AB7">
        <w:rPr>
          <w:sz w:val="16"/>
          <w:szCs w:val="16"/>
        </w:rPr>
        <w:t>в</w:t>
      </w:r>
      <w:r w:rsidRPr="002B1AB7">
        <w:rPr>
          <w:spacing w:val="-3"/>
          <w:sz w:val="16"/>
          <w:szCs w:val="16"/>
        </w:rPr>
        <w:t xml:space="preserve"> </w:t>
      </w:r>
      <w:r w:rsidRPr="002B1AB7">
        <w:rPr>
          <w:sz w:val="16"/>
          <w:szCs w:val="16"/>
        </w:rPr>
        <w:t>предложении;</w:t>
      </w:r>
    </w:p>
    <w:p w:rsidR="004C5032" w:rsidRPr="002B1AB7" w:rsidRDefault="004C5032" w:rsidP="002B1AB7">
      <w:pPr>
        <w:pStyle w:val="a5"/>
        <w:numPr>
          <w:ilvl w:val="1"/>
          <w:numId w:val="3"/>
        </w:numPr>
        <w:tabs>
          <w:tab w:val="left" w:pos="867"/>
        </w:tabs>
        <w:spacing w:before="3"/>
        <w:ind w:right="468" w:firstLine="357"/>
        <w:contextualSpacing/>
        <w:rPr>
          <w:sz w:val="16"/>
          <w:szCs w:val="16"/>
        </w:rPr>
      </w:pPr>
      <w:r w:rsidRPr="002B1AB7">
        <w:rPr>
          <w:sz w:val="16"/>
          <w:szCs w:val="16"/>
        </w:rPr>
        <w:t>совершенствовать</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предлоги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образовывать форму множественного числа существительных, обозначающих</w:t>
      </w:r>
      <w:r w:rsidRPr="002B1AB7">
        <w:rPr>
          <w:spacing w:val="1"/>
          <w:sz w:val="16"/>
          <w:szCs w:val="16"/>
        </w:rPr>
        <w:t xml:space="preserve"> </w:t>
      </w:r>
      <w:r w:rsidRPr="002B1AB7">
        <w:rPr>
          <w:sz w:val="16"/>
          <w:szCs w:val="16"/>
        </w:rPr>
        <w:t>детенышей</w:t>
      </w:r>
      <w:r w:rsidRPr="002B1AB7">
        <w:rPr>
          <w:spacing w:val="1"/>
          <w:sz w:val="16"/>
          <w:szCs w:val="16"/>
        </w:rPr>
        <w:t xml:space="preserve"> </w:t>
      </w:r>
      <w:r w:rsidRPr="002B1AB7">
        <w:rPr>
          <w:sz w:val="16"/>
          <w:szCs w:val="16"/>
        </w:rPr>
        <w:t>животных,</w:t>
      </w:r>
      <w:r w:rsidRPr="002B1AB7">
        <w:rPr>
          <w:spacing w:val="1"/>
          <w:sz w:val="16"/>
          <w:szCs w:val="16"/>
        </w:rPr>
        <w:t xml:space="preserve"> </w:t>
      </w:r>
      <w:r w:rsidRPr="002B1AB7">
        <w:rPr>
          <w:sz w:val="16"/>
          <w:szCs w:val="16"/>
        </w:rPr>
        <w:t>употреблять</w:t>
      </w:r>
      <w:r w:rsidRPr="002B1AB7">
        <w:rPr>
          <w:spacing w:val="1"/>
          <w:sz w:val="16"/>
          <w:szCs w:val="16"/>
        </w:rPr>
        <w:t xml:space="preserve"> </w:t>
      </w:r>
      <w:r w:rsidRPr="002B1AB7">
        <w:rPr>
          <w:sz w:val="16"/>
          <w:szCs w:val="16"/>
        </w:rPr>
        <w:t>эти</w:t>
      </w:r>
      <w:r w:rsidRPr="002B1AB7">
        <w:rPr>
          <w:spacing w:val="1"/>
          <w:sz w:val="16"/>
          <w:szCs w:val="16"/>
        </w:rPr>
        <w:t xml:space="preserve"> </w:t>
      </w:r>
      <w:r w:rsidRPr="002B1AB7">
        <w:rPr>
          <w:sz w:val="16"/>
          <w:szCs w:val="16"/>
        </w:rPr>
        <w:t>существительные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именительном</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родительном падежах; правильно использовать форму множественного числа</w:t>
      </w:r>
      <w:r w:rsidRPr="002B1AB7">
        <w:rPr>
          <w:spacing w:val="1"/>
          <w:sz w:val="16"/>
          <w:szCs w:val="16"/>
        </w:rPr>
        <w:t xml:space="preserve"> </w:t>
      </w:r>
      <w:r w:rsidRPr="002B1AB7">
        <w:rPr>
          <w:sz w:val="16"/>
          <w:szCs w:val="16"/>
        </w:rPr>
        <w:t>родительного</w:t>
      </w:r>
      <w:r w:rsidRPr="002B1AB7">
        <w:rPr>
          <w:spacing w:val="1"/>
          <w:sz w:val="16"/>
          <w:szCs w:val="16"/>
        </w:rPr>
        <w:t xml:space="preserve"> </w:t>
      </w:r>
      <w:r w:rsidRPr="002B1AB7">
        <w:rPr>
          <w:sz w:val="16"/>
          <w:szCs w:val="16"/>
        </w:rPr>
        <w:t>падежа</w:t>
      </w:r>
      <w:r w:rsidRPr="002B1AB7">
        <w:rPr>
          <w:spacing w:val="1"/>
          <w:sz w:val="16"/>
          <w:szCs w:val="16"/>
        </w:rPr>
        <w:t xml:space="preserve"> </w:t>
      </w:r>
      <w:r w:rsidRPr="002B1AB7">
        <w:rPr>
          <w:sz w:val="16"/>
          <w:szCs w:val="16"/>
        </w:rPr>
        <w:t>существительных;</w:t>
      </w:r>
      <w:r w:rsidRPr="002B1AB7">
        <w:rPr>
          <w:spacing w:val="1"/>
          <w:sz w:val="16"/>
          <w:szCs w:val="16"/>
        </w:rPr>
        <w:t xml:space="preserve"> </w:t>
      </w:r>
      <w:r w:rsidRPr="002B1AB7">
        <w:rPr>
          <w:sz w:val="16"/>
          <w:szCs w:val="16"/>
        </w:rPr>
        <w:t>употреблять</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повелительного</w:t>
      </w:r>
      <w:r w:rsidRPr="002B1AB7">
        <w:rPr>
          <w:spacing w:val="-67"/>
          <w:sz w:val="16"/>
          <w:szCs w:val="16"/>
        </w:rPr>
        <w:t xml:space="preserve"> </w:t>
      </w:r>
      <w:r w:rsidRPr="002B1AB7">
        <w:rPr>
          <w:sz w:val="16"/>
          <w:szCs w:val="16"/>
        </w:rPr>
        <w:t>наклонения</w:t>
      </w:r>
      <w:r w:rsidRPr="002B1AB7">
        <w:rPr>
          <w:spacing w:val="1"/>
          <w:sz w:val="16"/>
          <w:szCs w:val="16"/>
        </w:rPr>
        <w:t xml:space="preserve"> </w:t>
      </w:r>
      <w:r w:rsidRPr="002B1AB7">
        <w:rPr>
          <w:sz w:val="16"/>
          <w:szCs w:val="16"/>
        </w:rPr>
        <w:t>глаголов;</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простые</w:t>
      </w:r>
      <w:r w:rsidRPr="002B1AB7">
        <w:rPr>
          <w:spacing w:val="1"/>
          <w:sz w:val="16"/>
          <w:szCs w:val="16"/>
        </w:rPr>
        <w:t xml:space="preserve"> </w:t>
      </w:r>
      <w:r w:rsidRPr="002B1AB7">
        <w:rPr>
          <w:sz w:val="16"/>
          <w:szCs w:val="16"/>
        </w:rPr>
        <w:t>сложносочиненные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pacing w:val="-1"/>
          <w:sz w:val="16"/>
          <w:szCs w:val="16"/>
        </w:rPr>
        <w:t>сложноподчиненные</w:t>
      </w:r>
      <w:r w:rsidRPr="002B1AB7">
        <w:rPr>
          <w:spacing w:val="-13"/>
          <w:sz w:val="16"/>
          <w:szCs w:val="16"/>
        </w:rPr>
        <w:t xml:space="preserve"> </w:t>
      </w:r>
      <w:r w:rsidRPr="002B1AB7">
        <w:rPr>
          <w:sz w:val="16"/>
          <w:szCs w:val="16"/>
        </w:rPr>
        <w:t>предложения;</w:t>
      </w:r>
      <w:r w:rsidRPr="002B1AB7">
        <w:rPr>
          <w:spacing w:val="-12"/>
          <w:sz w:val="16"/>
          <w:szCs w:val="16"/>
        </w:rPr>
        <w:t xml:space="preserve"> </w:t>
      </w:r>
      <w:r w:rsidRPr="002B1AB7">
        <w:rPr>
          <w:sz w:val="16"/>
          <w:szCs w:val="16"/>
        </w:rPr>
        <w:t>правильно</w:t>
      </w:r>
      <w:r w:rsidRPr="002B1AB7">
        <w:rPr>
          <w:spacing w:val="-14"/>
          <w:sz w:val="16"/>
          <w:szCs w:val="16"/>
        </w:rPr>
        <w:t xml:space="preserve"> </w:t>
      </w:r>
      <w:r w:rsidRPr="002B1AB7">
        <w:rPr>
          <w:sz w:val="16"/>
          <w:szCs w:val="16"/>
        </w:rPr>
        <w:t>понимать</w:t>
      </w:r>
      <w:r w:rsidRPr="002B1AB7">
        <w:rPr>
          <w:spacing w:val="-17"/>
          <w:sz w:val="16"/>
          <w:szCs w:val="16"/>
        </w:rPr>
        <w:t xml:space="preserve"> </w:t>
      </w:r>
      <w:r w:rsidRPr="002B1AB7">
        <w:rPr>
          <w:sz w:val="16"/>
          <w:szCs w:val="16"/>
        </w:rPr>
        <w:t>и</w:t>
      </w:r>
      <w:r w:rsidRPr="002B1AB7">
        <w:rPr>
          <w:spacing w:val="-12"/>
          <w:sz w:val="16"/>
          <w:szCs w:val="16"/>
        </w:rPr>
        <w:t xml:space="preserve"> </w:t>
      </w:r>
      <w:r w:rsidRPr="002B1AB7">
        <w:rPr>
          <w:sz w:val="16"/>
          <w:szCs w:val="16"/>
        </w:rPr>
        <w:t>употреблять</w:t>
      </w:r>
      <w:r w:rsidRPr="002B1AB7">
        <w:rPr>
          <w:spacing w:val="-13"/>
          <w:sz w:val="16"/>
          <w:szCs w:val="16"/>
        </w:rPr>
        <w:t xml:space="preserve"> </w:t>
      </w:r>
      <w:r w:rsidRPr="002B1AB7">
        <w:rPr>
          <w:sz w:val="16"/>
          <w:szCs w:val="16"/>
        </w:rPr>
        <w:t>предлоги</w:t>
      </w:r>
      <w:r w:rsidRPr="002B1AB7">
        <w:rPr>
          <w:spacing w:val="-68"/>
          <w:sz w:val="16"/>
          <w:szCs w:val="16"/>
        </w:rPr>
        <w:t xml:space="preserve"> </w:t>
      </w:r>
      <w:r w:rsidRPr="002B1AB7">
        <w:rPr>
          <w:sz w:val="16"/>
          <w:szCs w:val="16"/>
        </w:rPr>
        <w:t>с пространственным значением (в, под, между, около); правильно образовывать</w:t>
      </w:r>
      <w:r w:rsidRPr="002B1AB7">
        <w:rPr>
          <w:spacing w:val="-67"/>
          <w:sz w:val="16"/>
          <w:szCs w:val="16"/>
        </w:rPr>
        <w:t xml:space="preserve"> </w:t>
      </w:r>
      <w:r w:rsidRPr="002B1AB7">
        <w:rPr>
          <w:sz w:val="16"/>
          <w:szCs w:val="16"/>
        </w:rPr>
        <w:t>названия</w:t>
      </w:r>
      <w:r w:rsidRPr="002B1AB7">
        <w:rPr>
          <w:spacing w:val="-4"/>
          <w:sz w:val="16"/>
          <w:szCs w:val="16"/>
        </w:rPr>
        <w:t xml:space="preserve"> </w:t>
      </w:r>
      <w:r w:rsidRPr="002B1AB7">
        <w:rPr>
          <w:sz w:val="16"/>
          <w:szCs w:val="16"/>
        </w:rPr>
        <w:t>предметов</w:t>
      </w:r>
      <w:r w:rsidRPr="002B1AB7">
        <w:rPr>
          <w:spacing w:val="-3"/>
          <w:sz w:val="16"/>
          <w:szCs w:val="16"/>
        </w:rPr>
        <w:t xml:space="preserve"> </w:t>
      </w:r>
      <w:r w:rsidRPr="002B1AB7">
        <w:rPr>
          <w:sz w:val="16"/>
          <w:szCs w:val="16"/>
        </w:rPr>
        <w:t>посуды.</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0"/>
          <w:numId w:val="22"/>
        </w:numPr>
        <w:tabs>
          <w:tab w:val="left" w:pos="1172"/>
        </w:tabs>
        <w:spacing w:before="66"/>
        <w:ind w:hanging="306"/>
        <w:contextualSpacing/>
        <w:rPr>
          <w:sz w:val="16"/>
          <w:szCs w:val="16"/>
        </w:rPr>
      </w:pPr>
      <w:r w:rsidRPr="002B1AB7">
        <w:rPr>
          <w:sz w:val="16"/>
          <w:szCs w:val="16"/>
        </w:rPr>
        <w:t>Связная</w:t>
      </w:r>
      <w:r w:rsidRPr="002B1AB7">
        <w:rPr>
          <w:spacing w:val="-3"/>
          <w:sz w:val="16"/>
          <w:szCs w:val="16"/>
        </w:rPr>
        <w:t xml:space="preserve"> </w:t>
      </w:r>
      <w:r w:rsidRPr="002B1AB7">
        <w:rPr>
          <w:sz w:val="16"/>
          <w:szCs w:val="16"/>
        </w:rPr>
        <w:t>речь:</w:t>
      </w:r>
    </w:p>
    <w:p w:rsidR="004C5032" w:rsidRPr="002B1AB7" w:rsidRDefault="004C5032" w:rsidP="002B1AB7">
      <w:pPr>
        <w:pStyle w:val="a5"/>
        <w:numPr>
          <w:ilvl w:val="1"/>
          <w:numId w:val="3"/>
        </w:numPr>
        <w:tabs>
          <w:tab w:val="left" w:pos="867"/>
        </w:tabs>
        <w:spacing w:before="47"/>
        <w:ind w:left="866" w:hanging="351"/>
        <w:contextualSpacing/>
        <w:rPr>
          <w:sz w:val="16"/>
          <w:szCs w:val="16"/>
        </w:rPr>
      </w:pPr>
      <w:r w:rsidRPr="002B1AB7">
        <w:rPr>
          <w:sz w:val="16"/>
          <w:szCs w:val="16"/>
        </w:rPr>
        <w:t>продолжать</w:t>
      </w:r>
      <w:r w:rsidRPr="002B1AB7">
        <w:rPr>
          <w:spacing w:val="-3"/>
          <w:sz w:val="16"/>
          <w:szCs w:val="16"/>
        </w:rPr>
        <w:t xml:space="preserve"> </w:t>
      </w:r>
      <w:r w:rsidRPr="002B1AB7">
        <w:rPr>
          <w:sz w:val="16"/>
          <w:szCs w:val="16"/>
        </w:rPr>
        <w:t>совершенствовать</w:t>
      </w:r>
      <w:r w:rsidRPr="002B1AB7">
        <w:rPr>
          <w:spacing w:val="-3"/>
          <w:sz w:val="16"/>
          <w:szCs w:val="16"/>
        </w:rPr>
        <w:t xml:space="preserve"> </w:t>
      </w:r>
      <w:r w:rsidRPr="002B1AB7">
        <w:rPr>
          <w:sz w:val="16"/>
          <w:szCs w:val="16"/>
        </w:rPr>
        <w:t>диалогическую</w:t>
      </w:r>
      <w:r w:rsidRPr="002B1AB7">
        <w:rPr>
          <w:spacing w:val="-3"/>
          <w:sz w:val="16"/>
          <w:szCs w:val="16"/>
        </w:rPr>
        <w:t xml:space="preserve"> </w:t>
      </w:r>
      <w:r w:rsidRPr="002B1AB7">
        <w:rPr>
          <w:sz w:val="16"/>
          <w:szCs w:val="16"/>
        </w:rPr>
        <w:t>речь</w:t>
      </w:r>
      <w:r w:rsidRPr="002B1AB7">
        <w:rPr>
          <w:spacing w:val="-3"/>
          <w:sz w:val="16"/>
          <w:szCs w:val="16"/>
        </w:rPr>
        <w:t xml:space="preserve"> </w:t>
      </w:r>
      <w:r w:rsidRPr="002B1AB7">
        <w:rPr>
          <w:sz w:val="16"/>
          <w:szCs w:val="16"/>
        </w:rPr>
        <w:t>детей;</w:t>
      </w:r>
    </w:p>
    <w:p w:rsidR="004C5032" w:rsidRPr="002B1AB7" w:rsidRDefault="004C5032" w:rsidP="002B1AB7">
      <w:pPr>
        <w:pStyle w:val="a5"/>
        <w:numPr>
          <w:ilvl w:val="1"/>
          <w:numId w:val="3"/>
        </w:numPr>
        <w:tabs>
          <w:tab w:val="left" w:pos="867"/>
        </w:tabs>
        <w:spacing w:before="49"/>
        <w:ind w:right="473" w:firstLine="357"/>
        <w:contextualSpacing/>
        <w:rPr>
          <w:sz w:val="16"/>
          <w:szCs w:val="16"/>
        </w:rPr>
      </w:pPr>
      <w:r w:rsidRPr="002B1AB7">
        <w:rPr>
          <w:sz w:val="16"/>
          <w:szCs w:val="16"/>
        </w:rPr>
        <w:t>закреплять у детей умение поддерживать беседу: задавать вопросы по</w:t>
      </w:r>
      <w:r w:rsidRPr="002B1AB7">
        <w:rPr>
          <w:spacing w:val="1"/>
          <w:sz w:val="16"/>
          <w:szCs w:val="16"/>
        </w:rPr>
        <w:t xml:space="preserve"> </w:t>
      </w:r>
      <w:r w:rsidRPr="002B1AB7">
        <w:rPr>
          <w:sz w:val="16"/>
          <w:szCs w:val="16"/>
        </w:rPr>
        <w:t>поводу</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качеств,</w:t>
      </w:r>
      <w:r w:rsidRPr="002B1AB7">
        <w:rPr>
          <w:spacing w:val="1"/>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ними,</w:t>
      </w:r>
      <w:r w:rsidRPr="002B1AB7">
        <w:rPr>
          <w:spacing w:val="1"/>
          <w:sz w:val="16"/>
          <w:szCs w:val="16"/>
        </w:rPr>
        <w:t xml:space="preserve"> </w:t>
      </w:r>
      <w:r w:rsidRPr="002B1AB7">
        <w:rPr>
          <w:sz w:val="16"/>
          <w:szCs w:val="16"/>
        </w:rPr>
        <w:t>взаимоотношений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окружающими,</w:t>
      </w:r>
      <w:r w:rsidRPr="002B1AB7">
        <w:rPr>
          <w:spacing w:val="-2"/>
          <w:sz w:val="16"/>
          <w:szCs w:val="16"/>
        </w:rPr>
        <w:t xml:space="preserve"> </w:t>
      </w:r>
      <w:r w:rsidRPr="002B1AB7">
        <w:rPr>
          <w:sz w:val="16"/>
          <w:szCs w:val="16"/>
        </w:rPr>
        <w:t>правильно</w:t>
      </w:r>
      <w:r w:rsidRPr="002B1AB7">
        <w:rPr>
          <w:spacing w:val="-4"/>
          <w:sz w:val="16"/>
          <w:szCs w:val="16"/>
        </w:rPr>
        <w:t xml:space="preserve"> </w:t>
      </w:r>
      <w:r w:rsidRPr="002B1AB7">
        <w:rPr>
          <w:sz w:val="16"/>
          <w:szCs w:val="16"/>
        </w:rPr>
        <w:t>по</w:t>
      </w:r>
      <w:r w:rsidRPr="002B1AB7">
        <w:rPr>
          <w:spacing w:val="-4"/>
          <w:sz w:val="16"/>
          <w:szCs w:val="16"/>
        </w:rPr>
        <w:t xml:space="preserve"> </w:t>
      </w:r>
      <w:r w:rsidRPr="002B1AB7">
        <w:rPr>
          <w:sz w:val="16"/>
          <w:szCs w:val="16"/>
        </w:rPr>
        <w:t>форме</w:t>
      </w:r>
      <w:r w:rsidRPr="002B1AB7">
        <w:rPr>
          <w:spacing w:val="-3"/>
          <w:sz w:val="16"/>
          <w:szCs w:val="16"/>
        </w:rPr>
        <w:t xml:space="preserve"> </w:t>
      </w:r>
      <w:r w:rsidRPr="002B1AB7">
        <w:rPr>
          <w:sz w:val="16"/>
          <w:szCs w:val="16"/>
        </w:rPr>
        <w:t>и</w:t>
      </w:r>
      <w:r w:rsidRPr="002B1AB7">
        <w:rPr>
          <w:spacing w:val="3"/>
          <w:sz w:val="16"/>
          <w:szCs w:val="16"/>
        </w:rPr>
        <w:t xml:space="preserve"> </w:t>
      </w:r>
      <w:r w:rsidRPr="002B1AB7">
        <w:rPr>
          <w:sz w:val="16"/>
          <w:szCs w:val="16"/>
        </w:rPr>
        <w:t>содержанию</w:t>
      </w:r>
      <w:r w:rsidRPr="002B1AB7">
        <w:rPr>
          <w:spacing w:val="-2"/>
          <w:sz w:val="16"/>
          <w:szCs w:val="16"/>
        </w:rPr>
        <w:t xml:space="preserve"> </w:t>
      </w:r>
      <w:r w:rsidRPr="002B1AB7">
        <w:rPr>
          <w:sz w:val="16"/>
          <w:szCs w:val="16"/>
        </w:rPr>
        <w:t>отвечать</w:t>
      </w:r>
      <w:r w:rsidRPr="002B1AB7">
        <w:rPr>
          <w:spacing w:val="-2"/>
          <w:sz w:val="16"/>
          <w:szCs w:val="16"/>
        </w:rPr>
        <w:t xml:space="preserve"> </w:t>
      </w:r>
      <w:r w:rsidRPr="002B1AB7">
        <w:rPr>
          <w:sz w:val="16"/>
          <w:szCs w:val="16"/>
        </w:rPr>
        <w:t>на вопросы;</w:t>
      </w:r>
    </w:p>
    <w:p w:rsidR="004C5032" w:rsidRPr="002B1AB7" w:rsidRDefault="004C5032" w:rsidP="002B1AB7">
      <w:pPr>
        <w:pStyle w:val="a5"/>
        <w:numPr>
          <w:ilvl w:val="1"/>
          <w:numId w:val="3"/>
        </w:numPr>
        <w:tabs>
          <w:tab w:val="left" w:pos="867"/>
        </w:tabs>
        <w:spacing w:before="5"/>
        <w:ind w:right="469" w:firstLine="357"/>
        <w:contextualSpacing/>
        <w:rPr>
          <w:sz w:val="16"/>
          <w:szCs w:val="16"/>
        </w:rPr>
      </w:pPr>
      <w:r w:rsidRPr="002B1AB7">
        <w:rPr>
          <w:sz w:val="16"/>
          <w:szCs w:val="16"/>
        </w:rPr>
        <w:t>поддерживать</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рассказывать</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своих</w:t>
      </w:r>
      <w:r w:rsidRPr="002B1AB7">
        <w:rPr>
          <w:spacing w:val="1"/>
          <w:sz w:val="16"/>
          <w:szCs w:val="16"/>
        </w:rPr>
        <w:t xml:space="preserve"> </w:t>
      </w:r>
      <w:r w:rsidRPr="002B1AB7">
        <w:rPr>
          <w:sz w:val="16"/>
          <w:szCs w:val="16"/>
        </w:rPr>
        <w:t>наблюдениях,</w:t>
      </w:r>
      <w:r w:rsidRPr="002B1AB7">
        <w:rPr>
          <w:spacing w:val="1"/>
          <w:sz w:val="16"/>
          <w:szCs w:val="16"/>
        </w:rPr>
        <w:t xml:space="preserve"> </w:t>
      </w:r>
      <w:r w:rsidRPr="002B1AB7">
        <w:rPr>
          <w:sz w:val="16"/>
          <w:szCs w:val="16"/>
        </w:rPr>
        <w:t>переживаниях; пересказывать небольшие сказки и рассказы, знакомые детям и</w:t>
      </w:r>
      <w:r w:rsidRPr="002B1AB7">
        <w:rPr>
          <w:spacing w:val="1"/>
          <w:sz w:val="16"/>
          <w:szCs w:val="16"/>
        </w:rPr>
        <w:t xml:space="preserve"> </w:t>
      </w:r>
      <w:r w:rsidRPr="002B1AB7">
        <w:rPr>
          <w:sz w:val="16"/>
          <w:szCs w:val="16"/>
        </w:rPr>
        <w:t>вновь прочитанные; составлять по образцу небольшие рассказы о предмете,</w:t>
      </w:r>
      <w:r w:rsidRPr="002B1AB7">
        <w:rPr>
          <w:spacing w:val="1"/>
          <w:sz w:val="16"/>
          <w:szCs w:val="16"/>
        </w:rPr>
        <w:t xml:space="preserve"> </w:t>
      </w:r>
      <w:r w:rsidRPr="002B1AB7">
        <w:rPr>
          <w:sz w:val="16"/>
          <w:szCs w:val="16"/>
        </w:rPr>
        <w:t>игрушке,</w:t>
      </w:r>
      <w:r w:rsidRPr="002B1AB7">
        <w:rPr>
          <w:spacing w:val="-2"/>
          <w:sz w:val="16"/>
          <w:szCs w:val="16"/>
        </w:rPr>
        <w:t xml:space="preserve"> </w:t>
      </w:r>
      <w:r w:rsidRPr="002B1AB7">
        <w:rPr>
          <w:sz w:val="16"/>
          <w:szCs w:val="16"/>
        </w:rPr>
        <w:t>по</w:t>
      </w:r>
      <w:r w:rsidRPr="002B1AB7">
        <w:rPr>
          <w:spacing w:val="1"/>
          <w:sz w:val="16"/>
          <w:szCs w:val="16"/>
        </w:rPr>
        <w:t xml:space="preserve"> </w:t>
      </w:r>
      <w:r w:rsidRPr="002B1AB7">
        <w:rPr>
          <w:sz w:val="16"/>
          <w:szCs w:val="16"/>
        </w:rPr>
        <w:t>содержанию</w:t>
      </w:r>
      <w:r w:rsidRPr="002B1AB7">
        <w:rPr>
          <w:spacing w:val="-1"/>
          <w:sz w:val="16"/>
          <w:szCs w:val="16"/>
        </w:rPr>
        <w:t xml:space="preserve"> </w:t>
      </w:r>
      <w:r w:rsidRPr="002B1AB7">
        <w:rPr>
          <w:sz w:val="16"/>
          <w:szCs w:val="16"/>
        </w:rPr>
        <w:t>сюжетной</w:t>
      </w:r>
      <w:r w:rsidRPr="002B1AB7">
        <w:rPr>
          <w:spacing w:val="-3"/>
          <w:sz w:val="16"/>
          <w:szCs w:val="16"/>
        </w:rPr>
        <w:t xml:space="preserve"> </w:t>
      </w:r>
      <w:r w:rsidRPr="002B1AB7">
        <w:rPr>
          <w:sz w:val="16"/>
          <w:szCs w:val="16"/>
        </w:rPr>
        <w:t>картины;</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воспитывать</w:t>
      </w:r>
      <w:r w:rsidRPr="002B1AB7">
        <w:rPr>
          <w:spacing w:val="1"/>
          <w:sz w:val="16"/>
          <w:szCs w:val="16"/>
        </w:rPr>
        <w:t xml:space="preserve"> </w:t>
      </w:r>
      <w:r w:rsidRPr="002B1AB7">
        <w:rPr>
          <w:sz w:val="16"/>
          <w:szCs w:val="16"/>
        </w:rPr>
        <w:t>культуру</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формирование</w:t>
      </w:r>
      <w:r w:rsidRPr="002B1AB7">
        <w:rPr>
          <w:spacing w:val="1"/>
          <w:sz w:val="16"/>
          <w:szCs w:val="16"/>
        </w:rPr>
        <w:t xml:space="preserve"> </w:t>
      </w:r>
      <w:r w:rsidRPr="002B1AB7">
        <w:rPr>
          <w:sz w:val="16"/>
          <w:szCs w:val="16"/>
        </w:rPr>
        <w:t>умений</w:t>
      </w:r>
      <w:r w:rsidRPr="002B1AB7">
        <w:rPr>
          <w:spacing w:val="1"/>
          <w:sz w:val="16"/>
          <w:szCs w:val="16"/>
        </w:rPr>
        <w:t xml:space="preserve"> </w:t>
      </w:r>
      <w:r w:rsidRPr="002B1AB7">
        <w:rPr>
          <w:sz w:val="16"/>
          <w:szCs w:val="16"/>
        </w:rPr>
        <w:t>приветствовать</w:t>
      </w:r>
      <w:r w:rsidRPr="002B1AB7">
        <w:rPr>
          <w:spacing w:val="-67"/>
          <w:sz w:val="16"/>
          <w:szCs w:val="16"/>
        </w:rPr>
        <w:t xml:space="preserve"> </w:t>
      </w:r>
      <w:r w:rsidRPr="002B1AB7">
        <w:rPr>
          <w:sz w:val="16"/>
          <w:szCs w:val="16"/>
        </w:rPr>
        <w:t>родных,</w:t>
      </w:r>
      <w:r w:rsidRPr="002B1AB7">
        <w:rPr>
          <w:spacing w:val="-2"/>
          <w:sz w:val="16"/>
          <w:szCs w:val="16"/>
        </w:rPr>
        <w:t xml:space="preserve"> </w:t>
      </w:r>
      <w:r w:rsidRPr="002B1AB7">
        <w:rPr>
          <w:sz w:val="16"/>
          <w:szCs w:val="16"/>
        </w:rPr>
        <w:t>знакомых,</w:t>
      </w:r>
      <w:r w:rsidRPr="002B1AB7">
        <w:rPr>
          <w:spacing w:val="-1"/>
          <w:sz w:val="16"/>
          <w:szCs w:val="16"/>
        </w:rPr>
        <w:t xml:space="preserve"> </w:t>
      </w:r>
      <w:r w:rsidRPr="002B1AB7">
        <w:rPr>
          <w:sz w:val="16"/>
          <w:szCs w:val="16"/>
        </w:rPr>
        <w:t>детей по</w:t>
      </w:r>
      <w:r w:rsidRPr="002B1AB7">
        <w:rPr>
          <w:spacing w:val="1"/>
          <w:sz w:val="16"/>
          <w:szCs w:val="16"/>
        </w:rPr>
        <w:t xml:space="preserve"> </w:t>
      </w:r>
      <w:r w:rsidRPr="002B1AB7">
        <w:rPr>
          <w:sz w:val="16"/>
          <w:szCs w:val="16"/>
        </w:rPr>
        <w:t>группе;</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использовать</w:t>
      </w:r>
      <w:r w:rsidRPr="002B1AB7">
        <w:rPr>
          <w:spacing w:val="1"/>
          <w:sz w:val="16"/>
          <w:szCs w:val="16"/>
        </w:rPr>
        <w:t xml:space="preserve"> </w:t>
      </w:r>
      <w:r w:rsidRPr="002B1AB7">
        <w:rPr>
          <w:sz w:val="16"/>
          <w:szCs w:val="16"/>
        </w:rPr>
        <w:t>формулы</w:t>
      </w:r>
      <w:r w:rsidRPr="002B1AB7">
        <w:rPr>
          <w:spacing w:val="1"/>
          <w:sz w:val="16"/>
          <w:szCs w:val="16"/>
        </w:rPr>
        <w:t xml:space="preserve"> </w:t>
      </w:r>
      <w:r w:rsidRPr="002B1AB7">
        <w:rPr>
          <w:sz w:val="16"/>
          <w:szCs w:val="16"/>
        </w:rPr>
        <w:t>речевого</w:t>
      </w:r>
      <w:r w:rsidRPr="002B1AB7">
        <w:rPr>
          <w:spacing w:val="1"/>
          <w:sz w:val="16"/>
          <w:szCs w:val="16"/>
        </w:rPr>
        <w:t xml:space="preserve"> </w:t>
      </w:r>
      <w:r w:rsidRPr="002B1AB7">
        <w:rPr>
          <w:sz w:val="16"/>
          <w:szCs w:val="16"/>
        </w:rPr>
        <w:t>этикета</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ответе</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телефону,</w:t>
      </w:r>
      <w:r w:rsidRPr="002B1AB7">
        <w:rPr>
          <w:spacing w:val="1"/>
          <w:sz w:val="16"/>
          <w:szCs w:val="16"/>
        </w:rPr>
        <w:t xml:space="preserve"> </w:t>
      </w:r>
      <w:r w:rsidRPr="002B1AB7">
        <w:rPr>
          <w:sz w:val="16"/>
          <w:szCs w:val="16"/>
        </w:rPr>
        <w:t>при</w:t>
      </w:r>
      <w:r w:rsidRPr="002B1AB7">
        <w:rPr>
          <w:spacing w:val="-67"/>
          <w:sz w:val="16"/>
          <w:szCs w:val="16"/>
        </w:rPr>
        <w:t xml:space="preserve"> </w:t>
      </w:r>
      <w:r w:rsidRPr="002B1AB7">
        <w:rPr>
          <w:sz w:val="16"/>
          <w:szCs w:val="16"/>
        </w:rPr>
        <w:t>вступлении</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разговор</w:t>
      </w:r>
      <w:r w:rsidRPr="002B1AB7">
        <w:rPr>
          <w:spacing w:val="1"/>
          <w:sz w:val="16"/>
          <w:szCs w:val="16"/>
        </w:rPr>
        <w:t xml:space="preserve"> </w:t>
      </w:r>
      <w:r w:rsidRPr="002B1AB7">
        <w:rPr>
          <w:sz w:val="16"/>
          <w:szCs w:val="16"/>
        </w:rPr>
        <w:t>с</w:t>
      </w:r>
      <w:r w:rsidRPr="002B1AB7">
        <w:rPr>
          <w:spacing w:val="-4"/>
          <w:sz w:val="16"/>
          <w:szCs w:val="16"/>
        </w:rPr>
        <w:t xml:space="preserve"> </w:t>
      </w:r>
      <w:r w:rsidRPr="002B1AB7">
        <w:rPr>
          <w:sz w:val="16"/>
          <w:szCs w:val="16"/>
        </w:rPr>
        <w:t>незнакомыми</w:t>
      </w:r>
      <w:r w:rsidRPr="002B1AB7">
        <w:rPr>
          <w:spacing w:val="-1"/>
          <w:sz w:val="16"/>
          <w:szCs w:val="16"/>
        </w:rPr>
        <w:t xml:space="preserve"> </w:t>
      </w:r>
      <w:r w:rsidRPr="002B1AB7">
        <w:rPr>
          <w:sz w:val="16"/>
          <w:szCs w:val="16"/>
        </w:rPr>
        <w:t>людьми,</w:t>
      </w:r>
      <w:r w:rsidRPr="002B1AB7">
        <w:rPr>
          <w:spacing w:val="-1"/>
          <w:sz w:val="16"/>
          <w:szCs w:val="16"/>
        </w:rPr>
        <w:t xml:space="preserve"> </w:t>
      </w:r>
      <w:r w:rsidRPr="002B1AB7">
        <w:rPr>
          <w:sz w:val="16"/>
          <w:szCs w:val="16"/>
        </w:rPr>
        <w:t>при встрече</w:t>
      </w:r>
      <w:r w:rsidRPr="002B1AB7">
        <w:rPr>
          <w:spacing w:val="-4"/>
          <w:sz w:val="16"/>
          <w:szCs w:val="16"/>
        </w:rPr>
        <w:t xml:space="preserve"> </w:t>
      </w:r>
      <w:r w:rsidRPr="002B1AB7">
        <w:rPr>
          <w:sz w:val="16"/>
          <w:szCs w:val="16"/>
        </w:rPr>
        <w:t>гостей;</w:t>
      </w:r>
    </w:p>
    <w:p w:rsidR="004C5032" w:rsidRPr="002B1AB7" w:rsidRDefault="004C5032" w:rsidP="002B1AB7">
      <w:pPr>
        <w:pStyle w:val="a5"/>
        <w:numPr>
          <w:ilvl w:val="1"/>
          <w:numId w:val="3"/>
        </w:numPr>
        <w:tabs>
          <w:tab w:val="left" w:pos="867"/>
        </w:tabs>
        <w:spacing w:before="1"/>
        <w:ind w:right="465"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коммуникативно-речевые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вступить,</w:t>
      </w:r>
      <w:r w:rsidRPr="002B1AB7">
        <w:rPr>
          <w:spacing w:val="1"/>
          <w:sz w:val="16"/>
          <w:szCs w:val="16"/>
        </w:rPr>
        <w:t xml:space="preserve"> </w:t>
      </w:r>
      <w:r w:rsidRPr="002B1AB7">
        <w:rPr>
          <w:sz w:val="16"/>
          <w:szCs w:val="16"/>
        </w:rPr>
        <w:t>поддержать</w:t>
      </w:r>
      <w:r w:rsidRPr="002B1AB7">
        <w:rPr>
          <w:spacing w:val="-2"/>
          <w:sz w:val="16"/>
          <w:szCs w:val="16"/>
        </w:rPr>
        <w:t xml:space="preserve"> </w:t>
      </w:r>
      <w:r w:rsidRPr="002B1AB7">
        <w:rPr>
          <w:sz w:val="16"/>
          <w:szCs w:val="16"/>
        </w:rPr>
        <w:t>и завершить</w:t>
      </w:r>
      <w:r w:rsidRPr="002B1AB7">
        <w:rPr>
          <w:spacing w:val="-1"/>
          <w:sz w:val="16"/>
          <w:szCs w:val="16"/>
        </w:rPr>
        <w:t xml:space="preserve"> </w:t>
      </w:r>
      <w:r w:rsidRPr="002B1AB7">
        <w:rPr>
          <w:sz w:val="16"/>
          <w:szCs w:val="16"/>
        </w:rPr>
        <w:t>общение).</w:t>
      </w:r>
    </w:p>
    <w:p w:rsidR="004C5032" w:rsidRPr="002B1AB7" w:rsidRDefault="004C5032" w:rsidP="002B1AB7">
      <w:pPr>
        <w:pStyle w:val="a5"/>
        <w:numPr>
          <w:ilvl w:val="0"/>
          <w:numId w:val="22"/>
        </w:numPr>
        <w:tabs>
          <w:tab w:val="left" w:pos="1172"/>
        </w:tabs>
        <w:spacing w:before="3"/>
        <w:ind w:hanging="306"/>
        <w:contextualSpacing/>
        <w:rPr>
          <w:sz w:val="16"/>
          <w:szCs w:val="16"/>
        </w:rPr>
      </w:pPr>
      <w:r w:rsidRPr="002B1AB7">
        <w:rPr>
          <w:sz w:val="16"/>
          <w:szCs w:val="16"/>
        </w:rPr>
        <w:t>Подготовка</w:t>
      </w:r>
      <w:r w:rsidRPr="002B1AB7">
        <w:rPr>
          <w:spacing w:val="-3"/>
          <w:sz w:val="16"/>
          <w:szCs w:val="16"/>
        </w:rPr>
        <w:t xml:space="preserve"> </w:t>
      </w:r>
      <w:r w:rsidRPr="002B1AB7">
        <w:rPr>
          <w:sz w:val="16"/>
          <w:szCs w:val="16"/>
        </w:rPr>
        <w:t>детей</w:t>
      </w:r>
      <w:r w:rsidRPr="002B1AB7">
        <w:rPr>
          <w:spacing w:val="-4"/>
          <w:sz w:val="16"/>
          <w:szCs w:val="16"/>
        </w:rPr>
        <w:t xml:space="preserve"> </w:t>
      </w:r>
      <w:r w:rsidRPr="002B1AB7">
        <w:rPr>
          <w:sz w:val="16"/>
          <w:szCs w:val="16"/>
        </w:rPr>
        <w:t>к</w:t>
      </w:r>
      <w:r w:rsidRPr="002B1AB7">
        <w:rPr>
          <w:spacing w:val="-4"/>
          <w:sz w:val="16"/>
          <w:szCs w:val="16"/>
        </w:rPr>
        <w:t xml:space="preserve"> </w:t>
      </w:r>
      <w:r w:rsidRPr="002B1AB7">
        <w:rPr>
          <w:sz w:val="16"/>
          <w:szCs w:val="16"/>
        </w:rPr>
        <w:t>обучению</w:t>
      </w:r>
      <w:r w:rsidRPr="002B1AB7">
        <w:rPr>
          <w:spacing w:val="-3"/>
          <w:sz w:val="16"/>
          <w:szCs w:val="16"/>
        </w:rPr>
        <w:t xml:space="preserve"> </w:t>
      </w:r>
      <w:r w:rsidRPr="002B1AB7">
        <w:rPr>
          <w:sz w:val="16"/>
          <w:szCs w:val="16"/>
        </w:rPr>
        <w:t>грамоте:</w:t>
      </w:r>
    </w:p>
    <w:p w:rsidR="004C5032" w:rsidRPr="002B1AB7" w:rsidRDefault="004C5032" w:rsidP="002B1AB7">
      <w:pPr>
        <w:pStyle w:val="a5"/>
        <w:numPr>
          <w:ilvl w:val="1"/>
          <w:numId w:val="3"/>
        </w:numPr>
        <w:tabs>
          <w:tab w:val="left" w:pos="867"/>
        </w:tabs>
        <w:spacing w:before="47"/>
        <w:ind w:right="470" w:firstLine="357"/>
        <w:contextualSpacing/>
        <w:rPr>
          <w:sz w:val="16"/>
          <w:szCs w:val="16"/>
        </w:rPr>
      </w:pPr>
      <w:r w:rsidRPr="002B1AB7">
        <w:rPr>
          <w:sz w:val="16"/>
          <w:szCs w:val="16"/>
        </w:rPr>
        <w:t>продолжать знакомить с терминами «слово», «звук» практически, учить</w:t>
      </w:r>
      <w:r w:rsidRPr="002B1AB7">
        <w:rPr>
          <w:spacing w:val="1"/>
          <w:sz w:val="16"/>
          <w:szCs w:val="16"/>
        </w:rPr>
        <w:t xml:space="preserve"> </w:t>
      </w:r>
      <w:r w:rsidRPr="002B1AB7">
        <w:rPr>
          <w:sz w:val="16"/>
          <w:szCs w:val="16"/>
        </w:rPr>
        <w:t>понимать и употреблять эти слова при выполнении упражнений, в речевых</w:t>
      </w:r>
      <w:r w:rsidRPr="002B1AB7">
        <w:rPr>
          <w:spacing w:val="1"/>
          <w:sz w:val="16"/>
          <w:szCs w:val="16"/>
        </w:rPr>
        <w:t xml:space="preserve"> </w:t>
      </w:r>
      <w:r w:rsidRPr="002B1AB7">
        <w:rPr>
          <w:sz w:val="16"/>
          <w:szCs w:val="16"/>
        </w:rPr>
        <w:t>играх;</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знакомить детей с тем, что слова состоят из звуков, звучат по-разному и</w:t>
      </w:r>
      <w:r w:rsidRPr="002B1AB7">
        <w:rPr>
          <w:spacing w:val="1"/>
          <w:sz w:val="16"/>
          <w:szCs w:val="16"/>
        </w:rPr>
        <w:t xml:space="preserve"> </w:t>
      </w:r>
      <w:r w:rsidRPr="002B1AB7">
        <w:rPr>
          <w:sz w:val="16"/>
          <w:szCs w:val="16"/>
        </w:rPr>
        <w:t>сходно, звуки в слове произносятся в определенной последовательности, могут</w:t>
      </w:r>
      <w:r w:rsidRPr="002B1AB7">
        <w:rPr>
          <w:spacing w:val="1"/>
          <w:sz w:val="16"/>
          <w:szCs w:val="16"/>
        </w:rPr>
        <w:t xml:space="preserve"> </w:t>
      </w:r>
      <w:r w:rsidRPr="002B1AB7">
        <w:rPr>
          <w:sz w:val="16"/>
          <w:szCs w:val="16"/>
        </w:rPr>
        <w:t>быть</w:t>
      </w:r>
      <w:r w:rsidRPr="002B1AB7">
        <w:rPr>
          <w:spacing w:val="-6"/>
          <w:sz w:val="16"/>
          <w:szCs w:val="16"/>
        </w:rPr>
        <w:t xml:space="preserve"> </w:t>
      </w:r>
      <w:r w:rsidRPr="002B1AB7">
        <w:rPr>
          <w:sz w:val="16"/>
          <w:szCs w:val="16"/>
        </w:rPr>
        <w:t>разные по</w:t>
      </w:r>
      <w:r w:rsidRPr="002B1AB7">
        <w:rPr>
          <w:spacing w:val="-3"/>
          <w:sz w:val="16"/>
          <w:szCs w:val="16"/>
        </w:rPr>
        <w:t xml:space="preserve"> </w:t>
      </w:r>
      <w:r w:rsidRPr="002B1AB7">
        <w:rPr>
          <w:sz w:val="16"/>
          <w:szCs w:val="16"/>
        </w:rPr>
        <w:t>длительности</w:t>
      </w:r>
      <w:r w:rsidRPr="002B1AB7">
        <w:rPr>
          <w:spacing w:val="2"/>
          <w:sz w:val="16"/>
          <w:szCs w:val="16"/>
        </w:rPr>
        <w:t xml:space="preserve"> </w:t>
      </w:r>
      <w:r w:rsidRPr="002B1AB7">
        <w:rPr>
          <w:sz w:val="16"/>
          <w:szCs w:val="16"/>
        </w:rPr>
        <w:t>звучания</w:t>
      </w:r>
      <w:r w:rsidRPr="002B1AB7">
        <w:rPr>
          <w:spacing w:val="-3"/>
          <w:sz w:val="16"/>
          <w:szCs w:val="16"/>
        </w:rPr>
        <w:t xml:space="preserve"> </w:t>
      </w:r>
      <w:r w:rsidRPr="002B1AB7">
        <w:rPr>
          <w:sz w:val="16"/>
          <w:szCs w:val="16"/>
        </w:rPr>
        <w:t>(короткие и длинные);</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формировать умения различать на слух твердые и мягкие согласные (без</w:t>
      </w:r>
      <w:r w:rsidRPr="002B1AB7">
        <w:rPr>
          <w:spacing w:val="1"/>
          <w:sz w:val="16"/>
          <w:szCs w:val="16"/>
        </w:rPr>
        <w:t xml:space="preserve"> </w:t>
      </w:r>
      <w:r w:rsidRPr="002B1AB7">
        <w:rPr>
          <w:sz w:val="16"/>
          <w:szCs w:val="16"/>
        </w:rPr>
        <w:t>выделения терминов), определять и изолированно произносить первый звук в</w:t>
      </w:r>
      <w:r w:rsidRPr="002B1AB7">
        <w:rPr>
          <w:spacing w:val="1"/>
          <w:sz w:val="16"/>
          <w:szCs w:val="16"/>
        </w:rPr>
        <w:t xml:space="preserve"> </w:t>
      </w:r>
      <w:r w:rsidRPr="002B1AB7">
        <w:rPr>
          <w:sz w:val="16"/>
          <w:szCs w:val="16"/>
        </w:rPr>
        <w:t>слове,</w:t>
      </w:r>
      <w:r w:rsidRPr="002B1AB7">
        <w:rPr>
          <w:spacing w:val="1"/>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заданным</w:t>
      </w:r>
      <w:r w:rsidRPr="002B1AB7">
        <w:rPr>
          <w:spacing w:val="1"/>
          <w:sz w:val="16"/>
          <w:szCs w:val="16"/>
        </w:rPr>
        <w:t xml:space="preserve"> </w:t>
      </w:r>
      <w:r w:rsidRPr="002B1AB7">
        <w:rPr>
          <w:sz w:val="16"/>
          <w:szCs w:val="16"/>
        </w:rPr>
        <w:t>звуком; выделять</w:t>
      </w:r>
      <w:r w:rsidRPr="002B1AB7">
        <w:rPr>
          <w:spacing w:val="1"/>
          <w:sz w:val="16"/>
          <w:szCs w:val="16"/>
        </w:rPr>
        <w:t xml:space="preserve"> </w:t>
      </w:r>
      <w:r w:rsidRPr="002B1AB7">
        <w:rPr>
          <w:sz w:val="16"/>
          <w:szCs w:val="16"/>
        </w:rPr>
        <w:t>голосом</w:t>
      </w:r>
      <w:r w:rsidRPr="002B1AB7">
        <w:rPr>
          <w:spacing w:val="1"/>
          <w:sz w:val="16"/>
          <w:szCs w:val="16"/>
        </w:rPr>
        <w:t xml:space="preserve"> </w:t>
      </w:r>
      <w:r w:rsidRPr="002B1AB7">
        <w:rPr>
          <w:sz w:val="16"/>
          <w:szCs w:val="16"/>
        </w:rPr>
        <w:t>звук</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слове:</w:t>
      </w:r>
      <w:r w:rsidRPr="002B1AB7">
        <w:rPr>
          <w:spacing w:val="1"/>
          <w:sz w:val="16"/>
          <w:szCs w:val="16"/>
        </w:rPr>
        <w:t xml:space="preserve"> </w:t>
      </w:r>
      <w:r w:rsidRPr="002B1AB7">
        <w:rPr>
          <w:sz w:val="16"/>
          <w:szCs w:val="16"/>
        </w:rPr>
        <w:t>произносить</w:t>
      </w:r>
      <w:r w:rsidRPr="002B1AB7">
        <w:rPr>
          <w:spacing w:val="1"/>
          <w:sz w:val="16"/>
          <w:szCs w:val="16"/>
        </w:rPr>
        <w:t xml:space="preserve"> </w:t>
      </w:r>
      <w:r w:rsidRPr="002B1AB7">
        <w:rPr>
          <w:sz w:val="16"/>
          <w:szCs w:val="16"/>
        </w:rPr>
        <w:t>заданный</w:t>
      </w:r>
      <w:r w:rsidRPr="002B1AB7">
        <w:rPr>
          <w:spacing w:val="1"/>
          <w:sz w:val="16"/>
          <w:szCs w:val="16"/>
        </w:rPr>
        <w:t xml:space="preserve"> </w:t>
      </w:r>
      <w:r w:rsidRPr="002B1AB7">
        <w:rPr>
          <w:sz w:val="16"/>
          <w:szCs w:val="16"/>
        </w:rPr>
        <w:t>звук</w:t>
      </w:r>
      <w:r w:rsidRPr="002B1AB7">
        <w:rPr>
          <w:spacing w:val="1"/>
          <w:sz w:val="16"/>
          <w:szCs w:val="16"/>
        </w:rPr>
        <w:t xml:space="preserve"> </w:t>
      </w:r>
      <w:r w:rsidRPr="002B1AB7">
        <w:rPr>
          <w:sz w:val="16"/>
          <w:szCs w:val="16"/>
        </w:rPr>
        <w:t>протяжно,</w:t>
      </w:r>
      <w:r w:rsidRPr="002B1AB7">
        <w:rPr>
          <w:spacing w:val="1"/>
          <w:sz w:val="16"/>
          <w:szCs w:val="16"/>
        </w:rPr>
        <w:t xml:space="preserve"> </w:t>
      </w:r>
      <w:r w:rsidRPr="002B1AB7">
        <w:rPr>
          <w:sz w:val="16"/>
          <w:szCs w:val="16"/>
        </w:rPr>
        <w:t>громче,</w:t>
      </w:r>
      <w:r w:rsidRPr="002B1AB7">
        <w:rPr>
          <w:spacing w:val="1"/>
          <w:sz w:val="16"/>
          <w:szCs w:val="16"/>
        </w:rPr>
        <w:t xml:space="preserve"> </w:t>
      </w:r>
      <w:r w:rsidRPr="002B1AB7">
        <w:rPr>
          <w:sz w:val="16"/>
          <w:szCs w:val="16"/>
        </w:rPr>
        <w:t>четче,</w:t>
      </w:r>
      <w:r w:rsidRPr="002B1AB7">
        <w:rPr>
          <w:spacing w:val="1"/>
          <w:sz w:val="16"/>
          <w:szCs w:val="16"/>
        </w:rPr>
        <w:t xml:space="preserve"> </w:t>
      </w:r>
      <w:r w:rsidRPr="002B1AB7">
        <w:rPr>
          <w:sz w:val="16"/>
          <w:szCs w:val="16"/>
        </w:rPr>
        <w:t>чем</w:t>
      </w:r>
      <w:r w:rsidRPr="002B1AB7">
        <w:rPr>
          <w:spacing w:val="1"/>
          <w:sz w:val="16"/>
          <w:szCs w:val="16"/>
        </w:rPr>
        <w:t xml:space="preserve"> </w:t>
      </w:r>
      <w:r w:rsidRPr="002B1AB7">
        <w:rPr>
          <w:sz w:val="16"/>
          <w:szCs w:val="16"/>
        </w:rPr>
        <w:t>он</w:t>
      </w:r>
      <w:r w:rsidRPr="002B1AB7">
        <w:rPr>
          <w:spacing w:val="1"/>
          <w:sz w:val="16"/>
          <w:szCs w:val="16"/>
        </w:rPr>
        <w:t xml:space="preserve"> </w:t>
      </w:r>
      <w:r w:rsidRPr="002B1AB7">
        <w:rPr>
          <w:sz w:val="16"/>
          <w:szCs w:val="16"/>
        </w:rPr>
        <w:t>произносится</w:t>
      </w:r>
      <w:r w:rsidRPr="002B1AB7">
        <w:rPr>
          <w:spacing w:val="1"/>
          <w:sz w:val="16"/>
          <w:szCs w:val="16"/>
        </w:rPr>
        <w:t xml:space="preserve"> </w:t>
      </w:r>
      <w:r w:rsidRPr="002B1AB7">
        <w:rPr>
          <w:sz w:val="16"/>
          <w:szCs w:val="16"/>
        </w:rPr>
        <w:t>обычно,</w:t>
      </w:r>
      <w:r w:rsidRPr="002B1AB7">
        <w:rPr>
          <w:spacing w:val="-5"/>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изолированно.</w:t>
      </w:r>
    </w:p>
    <w:p w:rsidR="004C5032" w:rsidRPr="002B1AB7" w:rsidRDefault="004C5032" w:rsidP="002B1AB7">
      <w:pPr>
        <w:pStyle w:val="a5"/>
        <w:numPr>
          <w:ilvl w:val="0"/>
          <w:numId w:val="22"/>
        </w:numPr>
        <w:tabs>
          <w:tab w:val="left" w:pos="1172"/>
        </w:tabs>
        <w:ind w:hanging="306"/>
        <w:contextualSpacing/>
        <w:rPr>
          <w:sz w:val="16"/>
          <w:szCs w:val="16"/>
        </w:rPr>
      </w:pPr>
      <w:r w:rsidRPr="002B1AB7">
        <w:rPr>
          <w:sz w:val="16"/>
          <w:szCs w:val="16"/>
        </w:rPr>
        <w:t>Интерес</w:t>
      </w:r>
      <w:r w:rsidRPr="002B1AB7">
        <w:rPr>
          <w:spacing w:val="-3"/>
          <w:sz w:val="16"/>
          <w:szCs w:val="16"/>
        </w:rPr>
        <w:t xml:space="preserve"> </w:t>
      </w:r>
      <w:r w:rsidRPr="002B1AB7">
        <w:rPr>
          <w:sz w:val="16"/>
          <w:szCs w:val="16"/>
        </w:rPr>
        <w:t>к</w:t>
      </w:r>
      <w:r w:rsidRPr="002B1AB7">
        <w:rPr>
          <w:spacing w:val="-6"/>
          <w:sz w:val="16"/>
          <w:szCs w:val="16"/>
        </w:rPr>
        <w:t xml:space="preserve"> </w:t>
      </w:r>
      <w:r w:rsidRPr="002B1AB7">
        <w:rPr>
          <w:sz w:val="16"/>
          <w:szCs w:val="16"/>
        </w:rPr>
        <w:t>художественной</w:t>
      </w:r>
      <w:r w:rsidRPr="002B1AB7">
        <w:rPr>
          <w:spacing w:val="-2"/>
          <w:sz w:val="16"/>
          <w:szCs w:val="16"/>
        </w:rPr>
        <w:t xml:space="preserve"> </w:t>
      </w:r>
      <w:r w:rsidRPr="002B1AB7">
        <w:rPr>
          <w:sz w:val="16"/>
          <w:szCs w:val="16"/>
        </w:rPr>
        <w:t>литературе:</w:t>
      </w:r>
    </w:p>
    <w:p w:rsidR="004C5032" w:rsidRPr="002B1AB7" w:rsidRDefault="004C5032" w:rsidP="002B1AB7">
      <w:pPr>
        <w:pStyle w:val="a5"/>
        <w:numPr>
          <w:ilvl w:val="1"/>
          <w:numId w:val="3"/>
        </w:numPr>
        <w:tabs>
          <w:tab w:val="left" w:pos="867"/>
        </w:tabs>
        <w:spacing w:before="43"/>
        <w:ind w:right="471"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восприятия</w:t>
      </w:r>
      <w:r w:rsidRPr="002B1AB7">
        <w:rPr>
          <w:spacing w:val="1"/>
          <w:sz w:val="16"/>
          <w:szCs w:val="16"/>
        </w:rPr>
        <w:t xml:space="preserve"> </w:t>
      </w:r>
      <w:r w:rsidRPr="002B1AB7">
        <w:rPr>
          <w:sz w:val="16"/>
          <w:szCs w:val="16"/>
        </w:rPr>
        <w:t>жанров</w:t>
      </w:r>
      <w:r w:rsidRPr="002B1AB7">
        <w:rPr>
          <w:spacing w:val="1"/>
          <w:sz w:val="16"/>
          <w:szCs w:val="16"/>
        </w:rPr>
        <w:t xml:space="preserve"> </w:t>
      </w:r>
      <w:r w:rsidRPr="002B1AB7">
        <w:rPr>
          <w:sz w:val="16"/>
          <w:szCs w:val="16"/>
        </w:rPr>
        <w:t>фольклора</w:t>
      </w:r>
      <w:r w:rsidRPr="002B1AB7">
        <w:rPr>
          <w:spacing w:val="1"/>
          <w:sz w:val="16"/>
          <w:szCs w:val="16"/>
        </w:rPr>
        <w:t xml:space="preserve"> </w:t>
      </w:r>
      <w:r w:rsidRPr="002B1AB7">
        <w:rPr>
          <w:sz w:val="16"/>
          <w:szCs w:val="16"/>
        </w:rPr>
        <w:t>(загадки,</w:t>
      </w:r>
      <w:r w:rsidRPr="002B1AB7">
        <w:rPr>
          <w:spacing w:val="1"/>
          <w:sz w:val="16"/>
          <w:szCs w:val="16"/>
        </w:rPr>
        <w:t xml:space="preserve"> </w:t>
      </w:r>
      <w:r w:rsidRPr="002B1AB7">
        <w:rPr>
          <w:sz w:val="16"/>
          <w:szCs w:val="16"/>
        </w:rPr>
        <w:t>считалки,</w:t>
      </w:r>
      <w:r w:rsidRPr="002B1AB7">
        <w:rPr>
          <w:spacing w:val="1"/>
          <w:sz w:val="16"/>
          <w:szCs w:val="16"/>
        </w:rPr>
        <w:t xml:space="preserve"> </w:t>
      </w:r>
      <w:r w:rsidRPr="002B1AB7">
        <w:rPr>
          <w:sz w:val="16"/>
          <w:szCs w:val="16"/>
        </w:rPr>
        <w:t>заклички,</w:t>
      </w:r>
      <w:r w:rsidRPr="002B1AB7">
        <w:rPr>
          <w:spacing w:val="-8"/>
          <w:sz w:val="16"/>
          <w:szCs w:val="16"/>
        </w:rPr>
        <w:t xml:space="preserve"> </w:t>
      </w:r>
      <w:r w:rsidRPr="002B1AB7">
        <w:rPr>
          <w:sz w:val="16"/>
          <w:szCs w:val="16"/>
        </w:rPr>
        <w:t>сказки</w:t>
      </w:r>
      <w:r w:rsidRPr="002B1AB7">
        <w:rPr>
          <w:spacing w:val="-7"/>
          <w:sz w:val="16"/>
          <w:szCs w:val="16"/>
        </w:rPr>
        <w:t xml:space="preserve"> </w:t>
      </w:r>
      <w:r w:rsidRPr="002B1AB7">
        <w:rPr>
          <w:sz w:val="16"/>
          <w:szCs w:val="16"/>
        </w:rPr>
        <w:t>о</w:t>
      </w:r>
      <w:r w:rsidRPr="002B1AB7">
        <w:rPr>
          <w:spacing w:val="-7"/>
          <w:sz w:val="16"/>
          <w:szCs w:val="16"/>
        </w:rPr>
        <w:t xml:space="preserve"> </w:t>
      </w:r>
      <w:r w:rsidRPr="002B1AB7">
        <w:rPr>
          <w:sz w:val="16"/>
          <w:szCs w:val="16"/>
        </w:rPr>
        <w:t>животных,</w:t>
      </w:r>
      <w:r w:rsidRPr="002B1AB7">
        <w:rPr>
          <w:spacing w:val="-8"/>
          <w:sz w:val="16"/>
          <w:szCs w:val="16"/>
        </w:rPr>
        <w:t xml:space="preserve"> </w:t>
      </w:r>
      <w:r w:rsidRPr="002B1AB7">
        <w:rPr>
          <w:sz w:val="16"/>
          <w:szCs w:val="16"/>
        </w:rPr>
        <w:t>волшебные</w:t>
      </w:r>
      <w:r w:rsidRPr="002B1AB7">
        <w:rPr>
          <w:spacing w:val="-8"/>
          <w:sz w:val="16"/>
          <w:szCs w:val="16"/>
        </w:rPr>
        <w:t xml:space="preserve"> </w:t>
      </w:r>
      <w:r w:rsidRPr="002B1AB7">
        <w:rPr>
          <w:sz w:val="16"/>
          <w:szCs w:val="16"/>
        </w:rPr>
        <w:t>сказки)</w:t>
      </w:r>
      <w:r w:rsidRPr="002B1AB7">
        <w:rPr>
          <w:spacing w:val="-8"/>
          <w:sz w:val="16"/>
          <w:szCs w:val="16"/>
        </w:rPr>
        <w:t xml:space="preserve"> </w:t>
      </w:r>
      <w:r w:rsidRPr="002B1AB7">
        <w:rPr>
          <w:sz w:val="16"/>
          <w:szCs w:val="16"/>
        </w:rPr>
        <w:t>и</w:t>
      </w:r>
      <w:r w:rsidRPr="002B1AB7">
        <w:rPr>
          <w:spacing w:val="-7"/>
          <w:sz w:val="16"/>
          <w:szCs w:val="16"/>
        </w:rPr>
        <w:t xml:space="preserve"> </w:t>
      </w:r>
      <w:r w:rsidRPr="002B1AB7">
        <w:rPr>
          <w:sz w:val="16"/>
          <w:szCs w:val="16"/>
        </w:rPr>
        <w:t>художественной</w:t>
      </w:r>
      <w:r w:rsidRPr="002B1AB7">
        <w:rPr>
          <w:spacing w:val="-6"/>
          <w:sz w:val="16"/>
          <w:szCs w:val="16"/>
        </w:rPr>
        <w:t xml:space="preserve"> </w:t>
      </w:r>
      <w:r w:rsidRPr="002B1AB7">
        <w:rPr>
          <w:sz w:val="16"/>
          <w:szCs w:val="16"/>
        </w:rPr>
        <w:t>литературы</w:t>
      </w:r>
      <w:r w:rsidRPr="002B1AB7">
        <w:rPr>
          <w:spacing w:val="-68"/>
          <w:sz w:val="16"/>
          <w:szCs w:val="16"/>
        </w:rPr>
        <w:t xml:space="preserve"> </w:t>
      </w:r>
      <w:r w:rsidRPr="002B1AB7">
        <w:rPr>
          <w:sz w:val="16"/>
          <w:szCs w:val="16"/>
        </w:rPr>
        <w:t>(авторские</w:t>
      </w:r>
      <w:r w:rsidRPr="002B1AB7">
        <w:rPr>
          <w:spacing w:val="1"/>
          <w:sz w:val="16"/>
          <w:szCs w:val="16"/>
        </w:rPr>
        <w:t xml:space="preserve"> </w:t>
      </w:r>
      <w:r w:rsidRPr="002B1AB7">
        <w:rPr>
          <w:sz w:val="16"/>
          <w:szCs w:val="16"/>
        </w:rPr>
        <w:t>сказки,</w:t>
      </w:r>
      <w:r w:rsidRPr="002B1AB7">
        <w:rPr>
          <w:spacing w:val="1"/>
          <w:sz w:val="16"/>
          <w:szCs w:val="16"/>
        </w:rPr>
        <w:t xml:space="preserve"> </w:t>
      </w:r>
      <w:r w:rsidRPr="002B1AB7">
        <w:rPr>
          <w:sz w:val="16"/>
          <w:szCs w:val="16"/>
        </w:rPr>
        <w:t>рассказы,</w:t>
      </w:r>
      <w:r w:rsidRPr="002B1AB7">
        <w:rPr>
          <w:spacing w:val="1"/>
          <w:sz w:val="16"/>
          <w:szCs w:val="16"/>
        </w:rPr>
        <w:t xml:space="preserve"> </w:t>
      </w:r>
      <w:r w:rsidRPr="002B1AB7">
        <w:rPr>
          <w:sz w:val="16"/>
          <w:szCs w:val="16"/>
        </w:rPr>
        <w:t>стихотворения);</w:t>
      </w:r>
      <w:r w:rsidRPr="002B1AB7">
        <w:rPr>
          <w:spacing w:val="1"/>
          <w:sz w:val="16"/>
          <w:szCs w:val="16"/>
        </w:rPr>
        <w:t xml:space="preserve"> </w:t>
      </w:r>
      <w:r w:rsidRPr="002B1AB7">
        <w:rPr>
          <w:sz w:val="16"/>
          <w:szCs w:val="16"/>
        </w:rPr>
        <w:t>знать</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особенности</w:t>
      </w:r>
      <w:r w:rsidRPr="002B1AB7">
        <w:rPr>
          <w:spacing w:val="1"/>
          <w:sz w:val="16"/>
          <w:szCs w:val="16"/>
        </w:rPr>
        <w:t xml:space="preserve"> </w:t>
      </w:r>
      <w:r w:rsidRPr="002B1AB7">
        <w:rPr>
          <w:sz w:val="16"/>
          <w:szCs w:val="16"/>
        </w:rPr>
        <w:t>жанров</w:t>
      </w:r>
      <w:r w:rsidRPr="002B1AB7">
        <w:rPr>
          <w:spacing w:val="-3"/>
          <w:sz w:val="16"/>
          <w:szCs w:val="16"/>
        </w:rPr>
        <w:t xml:space="preserve"> </w:t>
      </w:r>
      <w:r w:rsidRPr="002B1AB7">
        <w:rPr>
          <w:sz w:val="16"/>
          <w:szCs w:val="16"/>
        </w:rPr>
        <w:t>литературных</w:t>
      </w:r>
      <w:r w:rsidRPr="002B1AB7">
        <w:rPr>
          <w:spacing w:val="-3"/>
          <w:sz w:val="16"/>
          <w:szCs w:val="16"/>
        </w:rPr>
        <w:t xml:space="preserve"> </w:t>
      </w:r>
      <w:r w:rsidRPr="002B1AB7">
        <w:rPr>
          <w:sz w:val="16"/>
          <w:szCs w:val="16"/>
        </w:rPr>
        <w:t>произведений;</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способность</w:t>
      </w:r>
      <w:r w:rsidRPr="002B1AB7">
        <w:rPr>
          <w:spacing w:val="1"/>
          <w:sz w:val="16"/>
          <w:szCs w:val="16"/>
        </w:rPr>
        <w:t xml:space="preserve"> </w:t>
      </w:r>
      <w:r w:rsidRPr="002B1AB7">
        <w:rPr>
          <w:sz w:val="16"/>
          <w:szCs w:val="16"/>
        </w:rPr>
        <w:t>воспринимать</w:t>
      </w:r>
      <w:r w:rsidRPr="002B1AB7">
        <w:rPr>
          <w:spacing w:val="1"/>
          <w:sz w:val="16"/>
          <w:szCs w:val="16"/>
        </w:rPr>
        <w:t xml:space="preserve"> </w:t>
      </w:r>
      <w:r w:rsidRPr="002B1AB7">
        <w:rPr>
          <w:sz w:val="16"/>
          <w:szCs w:val="16"/>
        </w:rPr>
        <w:t>содержание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форму</w:t>
      </w:r>
      <w:r w:rsidRPr="002B1AB7">
        <w:rPr>
          <w:spacing w:val="1"/>
          <w:sz w:val="16"/>
          <w:szCs w:val="16"/>
        </w:rPr>
        <w:t xml:space="preserve"> </w:t>
      </w:r>
      <w:r w:rsidRPr="002B1AB7">
        <w:rPr>
          <w:sz w:val="16"/>
          <w:szCs w:val="16"/>
        </w:rPr>
        <w:t>художественных произведений (устанавливать причинно-следственные связи в</w:t>
      </w:r>
      <w:r w:rsidRPr="002B1AB7">
        <w:rPr>
          <w:spacing w:val="1"/>
          <w:sz w:val="16"/>
          <w:szCs w:val="16"/>
        </w:rPr>
        <w:t xml:space="preserve"> </w:t>
      </w:r>
      <w:r w:rsidRPr="002B1AB7">
        <w:rPr>
          <w:sz w:val="16"/>
          <w:szCs w:val="16"/>
        </w:rPr>
        <w:t>повествовании, понимать главные характеристики героев; привлекать внимание</w:t>
      </w:r>
      <w:r w:rsidRPr="002B1AB7">
        <w:rPr>
          <w:spacing w:val="-67"/>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ритму</w:t>
      </w:r>
      <w:r w:rsidRPr="002B1AB7">
        <w:rPr>
          <w:spacing w:val="1"/>
          <w:sz w:val="16"/>
          <w:szCs w:val="16"/>
        </w:rPr>
        <w:t xml:space="preserve"> </w:t>
      </w:r>
      <w:r w:rsidRPr="002B1AB7">
        <w:rPr>
          <w:sz w:val="16"/>
          <w:szCs w:val="16"/>
        </w:rPr>
        <w:t>поэтической</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образным</w:t>
      </w:r>
      <w:r w:rsidRPr="002B1AB7">
        <w:rPr>
          <w:spacing w:val="1"/>
          <w:sz w:val="16"/>
          <w:szCs w:val="16"/>
        </w:rPr>
        <w:t xml:space="preserve"> </w:t>
      </w:r>
      <w:r w:rsidRPr="002B1AB7">
        <w:rPr>
          <w:sz w:val="16"/>
          <w:szCs w:val="16"/>
        </w:rPr>
        <w:t>характеристикам</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явлений);</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художественно-речевые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исполнительские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(выразительное</w:t>
      </w:r>
      <w:r w:rsidRPr="002B1AB7">
        <w:rPr>
          <w:spacing w:val="45"/>
          <w:sz w:val="16"/>
          <w:szCs w:val="16"/>
        </w:rPr>
        <w:t xml:space="preserve"> </w:t>
      </w:r>
      <w:r w:rsidRPr="002B1AB7">
        <w:rPr>
          <w:sz w:val="16"/>
          <w:szCs w:val="16"/>
        </w:rPr>
        <w:t>чтение</w:t>
      </w:r>
      <w:r w:rsidRPr="002B1AB7">
        <w:rPr>
          <w:spacing w:val="44"/>
          <w:sz w:val="16"/>
          <w:szCs w:val="16"/>
        </w:rPr>
        <w:t xml:space="preserve"> </w:t>
      </w:r>
      <w:r w:rsidRPr="002B1AB7">
        <w:rPr>
          <w:sz w:val="16"/>
          <w:szCs w:val="16"/>
        </w:rPr>
        <w:t>наизусть</w:t>
      </w:r>
      <w:r w:rsidRPr="002B1AB7">
        <w:rPr>
          <w:spacing w:val="46"/>
          <w:sz w:val="16"/>
          <w:szCs w:val="16"/>
        </w:rPr>
        <w:t xml:space="preserve"> </w:t>
      </w:r>
      <w:r w:rsidRPr="002B1AB7">
        <w:rPr>
          <w:sz w:val="16"/>
          <w:szCs w:val="16"/>
        </w:rPr>
        <w:t>потешек,</w:t>
      </w:r>
      <w:r w:rsidRPr="002B1AB7">
        <w:rPr>
          <w:spacing w:val="45"/>
          <w:sz w:val="16"/>
          <w:szCs w:val="16"/>
        </w:rPr>
        <w:t xml:space="preserve"> </w:t>
      </w:r>
      <w:r w:rsidRPr="002B1AB7">
        <w:rPr>
          <w:sz w:val="16"/>
          <w:szCs w:val="16"/>
        </w:rPr>
        <w:t>прибауток,</w:t>
      </w:r>
      <w:r w:rsidRPr="002B1AB7">
        <w:rPr>
          <w:spacing w:val="45"/>
          <w:sz w:val="16"/>
          <w:szCs w:val="16"/>
        </w:rPr>
        <w:t xml:space="preserve"> </w:t>
      </w:r>
      <w:r w:rsidRPr="002B1AB7">
        <w:rPr>
          <w:sz w:val="16"/>
          <w:szCs w:val="16"/>
        </w:rPr>
        <w:t>стихотворений;</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7" w:firstLine="0"/>
        <w:contextualSpacing/>
        <w:rPr>
          <w:sz w:val="16"/>
          <w:szCs w:val="16"/>
        </w:rPr>
      </w:pPr>
      <w:r w:rsidRPr="002B1AB7">
        <w:rPr>
          <w:sz w:val="16"/>
          <w:szCs w:val="16"/>
        </w:rPr>
        <w:t>выразительное</w:t>
      </w:r>
      <w:r w:rsidRPr="002B1AB7">
        <w:rPr>
          <w:spacing w:val="1"/>
          <w:sz w:val="16"/>
          <w:szCs w:val="16"/>
        </w:rPr>
        <w:t xml:space="preserve"> </w:t>
      </w:r>
      <w:r w:rsidRPr="002B1AB7">
        <w:rPr>
          <w:sz w:val="16"/>
          <w:szCs w:val="16"/>
        </w:rPr>
        <w:t>исполнение</w:t>
      </w:r>
      <w:r w:rsidRPr="002B1AB7">
        <w:rPr>
          <w:spacing w:val="1"/>
          <w:sz w:val="16"/>
          <w:szCs w:val="16"/>
        </w:rPr>
        <w:t xml:space="preserve"> </w:t>
      </w:r>
      <w:r w:rsidRPr="002B1AB7">
        <w:rPr>
          <w:sz w:val="16"/>
          <w:szCs w:val="16"/>
        </w:rPr>
        <w:t>ролей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инсценировках;</w:t>
      </w:r>
      <w:r w:rsidRPr="002B1AB7">
        <w:rPr>
          <w:spacing w:val="1"/>
          <w:sz w:val="16"/>
          <w:szCs w:val="16"/>
        </w:rPr>
        <w:t xml:space="preserve"> </w:t>
      </w:r>
      <w:r w:rsidRPr="002B1AB7">
        <w:rPr>
          <w:sz w:val="16"/>
          <w:szCs w:val="16"/>
        </w:rPr>
        <w:t>пересказ</w:t>
      </w:r>
      <w:r w:rsidRPr="002B1AB7">
        <w:rPr>
          <w:spacing w:val="1"/>
          <w:sz w:val="16"/>
          <w:szCs w:val="16"/>
        </w:rPr>
        <w:t xml:space="preserve"> </w:t>
      </w:r>
      <w:r w:rsidRPr="002B1AB7">
        <w:rPr>
          <w:sz w:val="16"/>
          <w:szCs w:val="16"/>
        </w:rPr>
        <w:t>небольших</w:t>
      </w:r>
      <w:r w:rsidRPr="002B1AB7">
        <w:rPr>
          <w:spacing w:val="1"/>
          <w:sz w:val="16"/>
          <w:szCs w:val="16"/>
        </w:rPr>
        <w:t xml:space="preserve"> </w:t>
      </w:r>
      <w:r w:rsidRPr="002B1AB7">
        <w:rPr>
          <w:sz w:val="16"/>
          <w:szCs w:val="16"/>
        </w:rPr>
        <w:t>рассказов</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сказок);</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воспитывать</w:t>
      </w:r>
      <w:r w:rsidRPr="002B1AB7">
        <w:rPr>
          <w:spacing w:val="1"/>
          <w:sz w:val="16"/>
          <w:szCs w:val="16"/>
        </w:rPr>
        <w:t xml:space="preserve"> </w:t>
      </w:r>
      <w:r w:rsidRPr="002B1AB7">
        <w:rPr>
          <w:sz w:val="16"/>
          <w:szCs w:val="16"/>
        </w:rPr>
        <w:t>ценностное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книге,</w:t>
      </w:r>
      <w:r w:rsidRPr="002B1AB7">
        <w:rPr>
          <w:spacing w:val="1"/>
          <w:sz w:val="16"/>
          <w:szCs w:val="16"/>
        </w:rPr>
        <w:t xml:space="preserve"> </w:t>
      </w:r>
      <w:r w:rsidRPr="002B1AB7">
        <w:rPr>
          <w:sz w:val="16"/>
          <w:szCs w:val="16"/>
        </w:rPr>
        <w:t>уважение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творчеству</w:t>
      </w:r>
      <w:r w:rsidRPr="002B1AB7">
        <w:rPr>
          <w:spacing w:val="1"/>
          <w:sz w:val="16"/>
          <w:szCs w:val="16"/>
        </w:rPr>
        <w:t xml:space="preserve"> </w:t>
      </w:r>
      <w:r w:rsidRPr="002B1AB7">
        <w:rPr>
          <w:sz w:val="16"/>
          <w:szCs w:val="16"/>
        </w:rPr>
        <w:t>писателей</w:t>
      </w:r>
      <w:r w:rsidRPr="002B1AB7">
        <w:rPr>
          <w:spacing w:val="-3"/>
          <w:sz w:val="16"/>
          <w:szCs w:val="16"/>
        </w:rPr>
        <w:t xml:space="preserve"> </w:t>
      </w:r>
      <w:r w:rsidRPr="002B1AB7">
        <w:rPr>
          <w:sz w:val="16"/>
          <w:szCs w:val="16"/>
        </w:rPr>
        <w:t>и иллюстраторов.</w:t>
      </w:r>
    </w:p>
    <w:p w:rsidR="004C5032" w:rsidRPr="002B1AB7" w:rsidRDefault="004C5032" w:rsidP="002B1AB7">
      <w:pPr>
        <w:spacing w:before="2"/>
        <w:ind w:left="2425"/>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5"/>
        <w:numPr>
          <w:ilvl w:val="0"/>
          <w:numId w:val="23"/>
        </w:numPr>
        <w:tabs>
          <w:tab w:val="left" w:pos="1172"/>
        </w:tabs>
        <w:spacing w:before="48"/>
        <w:ind w:hanging="306"/>
        <w:contextualSpacing/>
        <w:rPr>
          <w:sz w:val="16"/>
          <w:szCs w:val="16"/>
        </w:rPr>
      </w:pPr>
      <w:r w:rsidRPr="002B1AB7">
        <w:rPr>
          <w:sz w:val="16"/>
          <w:szCs w:val="16"/>
        </w:rPr>
        <w:t>Развитие</w:t>
      </w:r>
      <w:r w:rsidRPr="002B1AB7">
        <w:rPr>
          <w:spacing w:val="-5"/>
          <w:sz w:val="16"/>
          <w:szCs w:val="16"/>
        </w:rPr>
        <w:t xml:space="preserve"> </w:t>
      </w:r>
      <w:r w:rsidRPr="002B1AB7">
        <w:rPr>
          <w:sz w:val="16"/>
          <w:szCs w:val="16"/>
        </w:rPr>
        <w:t>словаря:</w:t>
      </w:r>
    </w:p>
    <w:p w:rsidR="004C5032" w:rsidRPr="002B1AB7" w:rsidRDefault="004C5032" w:rsidP="002B1AB7">
      <w:pPr>
        <w:pStyle w:val="a3"/>
        <w:spacing w:before="50"/>
        <w:ind w:right="465"/>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названия</w:t>
      </w:r>
      <w:r w:rsidRPr="002B1AB7">
        <w:rPr>
          <w:spacing w:val="1"/>
          <w:sz w:val="16"/>
          <w:szCs w:val="16"/>
        </w:rPr>
        <w:t xml:space="preserve"> </w:t>
      </w:r>
      <w:r w:rsidRPr="002B1AB7">
        <w:rPr>
          <w:sz w:val="16"/>
          <w:szCs w:val="16"/>
        </w:rPr>
        <w:t>предметов и материалов, из которых они изготовлены; названия живых существ</w:t>
      </w:r>
      <w:r w:rsidRPr="002B1AB7">
        <w:rPr>
          <w:spacing w:val="-67"/>
          <w:sz w:val="16"/>
          <w:szCs w:val="16"/>
        </w:rPr>
        <w:t xml:space="preserve"> </w:t>
      </w:r>
      <w:r w:rsidRPr="002B1AB7">
        <w:rPr>
          <w:sz w:val="16"/>
          <w:szCs w:val="16"/>
        </w:rPr>
        <w:t>и сред их обитания, некоторые трудовые процессы; слова, обозначающие части</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объектов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явлений</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свойства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цветовые</w:t>
      </w:r>
      <w:r w:rsidRPr="002B1AB7">
        <w:rPr>
          <w:spacing w:val="-67"/>
          <w:sz w:val="16"/>
          <w:szCs w:val="16"/>
        </w:rPr>
        <w:t xml:space="preserve"> </w:t>
      </w:r>
      <w:r w:rsidRPr="002B1AB7">
        <w:rPr>
          <w:sz w:val="16"/>
          <w:szCs w:val="16"/>
        </w:rPr>
        <w:t>оттенки, вкусовые качества, степени качества объектов, явлений; употреблять</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обозначающие</w:t>
      </w:r>
      <w:r w:rsidRPr="002B1AB7">
        <w:rPr>
          <w:spacing w:val="1"/>
          <w:sz w:val="16"/>
          <w:szCs w:val="16"/>
        </w:rPr>
        <w:t xml:space="preserve"> </w:t>
      </w:r>
      <w:r w:rsidRPr="002B1AB7">
        <w:rPr>
          <w:sz w:val="16"/>
          <w:szCs w:val="16"/>
        </w:rPr>
        <w:t>некоторые</w:t>
      </w:r>
      <w:r w:rsidRPr="002B1AB7">
        <w:rPr>
          <w:spacing w:val="1"/>
          <w:sz w:val="16"/>
          <w:szCs w:val="16"/>
        </w:rPr>
        <w:t xml:space="preserve"> </w:t>
      </w:r>
      <w:r w:rsidRPr="002B1AB7">
        <w:rPr>
          <w:sz w:val="16"/>
          <w:szCs w:val="16"/>
        </w:rPr>
        <w:t>родовые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видовые</w:t>
      </w:r>
      <w:r w:rsidRPr="002B1AB7">
        <w:rPr>
          <w:spacing w:val="1"/>
          <w:sz w:val="16"/>
          <w:szCs w:val="16"/>
        </w:rPr>
        <w:t xml:space="preserve"> </w:t>
      </w:r>
      <w:r w:rsidRPr="002B1AB7">
        <w:rPr>
          <w:sz w:val="16"/>
          <w:szCs w:val="16"/>
        </w:rPr>
        <w:t>обобщения,</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также</w:t>
      </w:r>
      <w:r w:rsidRPr="002B1AB7">
        <w:rPr>
          <w:spacing w:val="1"/>
          <w:sz w:val="16"/>
          <w:szCs w:val="16"/>
        </w:rPr>
        <w:t xml:space="preserve"> </w:t>
      </w:r>
      <w:r w:rsidRPr="002B1AB7">
        <w:rPr>
          <w:sz w:val="16"/>
          <w:szCs w:val="16"/>
        </w:rPr>
        <w:t>лежащие в основе этих обобщений существенные признаки; слова извинения,</w:t>
      </w:r>
      <w:r w:rsidRPr="002B1AB7">
        <w:rPr>
          <w:spacing w:val="1"/>
          <w:sz w:val="16"/>
          <w:szCs w:val="16"/>
        </w:rPr>
        <w:t xml:space="preserve"> </w:t>
      </w:r>
      <w:r w:rsidRPr="002B1AB7">
        <w:rPr>
          <w:sz w:val="16"/>
          <w:szCs w:val="16"/>
        </w:rPr>
        <w:t>участия,</w:t>
      </w:r>
      <w:r w:rsidRPr="002B1AB7">
        <w:rPr>
          <w:spacing w:val="-1"/>
          <w:sz w:val="16"/>
          <w:szCs w:val="16"/>
        </w:rPr>
        <w:t xml:space="preserve"> </w:t>
      </w:r>
      <w:r w:rsidRPr="002B1AB7">
        <w:rPr>
          <w:sz w:val="16"/>
          <w:szCs w:val="16"/>
        </w:rPr>
        <w:t>эмоционального</w:t>
      </w:r>
      <w:r w:rsidRPr="002B1AB7">
        <w:rPr>
          <w:spacing w:val="1"/>
          <w:sz w:val="16"/>
          <w:szCs w:val="16"/>
        </w:rPr>
        <w:t xml:space="preserve"> </w:t>
      </w:r>
      <w:r w:rsidRPr="002B1AB7">
        <w:rPr>
          <w:sz w:val="16"/>
          <w:szCs w:val="16"/>
        </w:rPr>
        <w:t>сочувствия.</w:t>
      </w:r>
    </w:p>
    <w:p w:rsidR="004C5032" w:rsidRPr="002B1AB7" w:rsidRDefault="004C5032" w:rsidP="002B1AB7">
      <w:pPr>
        <w:pStyle w:val="a5"/>
        <w:numPr>
          <w:ilvl w:val="0"/>
          <w:numId w:val="23"/>
        </w:numPr>
        <w:tabs>
          <w:tab w:val="left" w:pos="1172"/>
        </w:tabs>
        <w:ind w:hanging="306"/>
        <w:contextualSpacing/>
        <w:rPr>
          <w:sz w:val="16"/>
          <w:szCs w:val="16"/>
        </w:rPr>
      </w:pPr>
      <w:r w:rsidRPr="002B1AB7">
        <w:rPr>
          <w:sz w:val="16"/>
          <w:szCs w:val="16"/>
        </w:rPr>
        <w:t>Звуковая</w:t>
      </w:r>
      <w:r w:rsidRPr="002B1AB7">
        <w:rPr>
          <w:spacing w:val="-4"/>
          <w:sz w:val="16"/>
          <w:szCs w:val="16"/>
        </w:rPr>
        <w:t xml:space="preserve"> </w:t>
      </w:r>
      <w:r w:rsidRPr="002B1AB7">
        <w:rPr>
          <w:sz w:val="16"/>
          <w:szCs w:val="16"/>
        </w:rPr>
        <w:t>культура</w:t>
      </w:r>
      <w:r w:rsidRPr="002B1AB7">
        <w:rPr>
          <w:spacing w:val="-3"/>
          <w:sz w:val="16"/>
          <w:szCs w:val="16"/>
        </w:rPr>
        <w:t xml:space="preserve"> </w:t>
      </w:r>
      <w:r w:rsidRPr="002B1AB7">
        <w:rPr>
          <w:sz w:val="16"/>
          <w:szCs w:val="16"/>
        </w:rPr>
        <w:t>речи:</w:t>
      </w:r>
    </w:p>
    <w:p w:rsidR="004C5032" w:rsidRPr="002B1AB7" w:rsidRDefault="004C5032" w:rsidP="002B1AB7">
      <w:pPr>
        <w:pStyle w:val="a3"/>
        <w:spacing w:before="47"/>
        <w:ind w:right="465"/>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помогает</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овладеть</w:t>
      </w:r>
      <w:r w:rsidRPr="002B1AB7">
        <w:rPr>
          <w:spacing w:val="1"/>
          <w:sz w:val="16"/>
          <w:szCs w:val="16"/>
        </w:rPr>
        <w:t xml:space="preserve"> </w:t>
      </w:r>
      <w:r w:rsidRPr="002B1AB7">
        <w:rPr>
          <w:sz w:val="16"/>
          <w:szCs w:val="16"/>
        </w:rPr>
        <w:t>правильным</w:t>
      </w:r>
      <w:r w:rsidRPr="002B1AB7">
        <w:rPr>
          <w:spacing w:val="1"/>
          <w:sz w:val="16"/>
          <w:szCs w:val="16"/>
        </w:rPr>
        <w:t xml:space="preserve"> </w:t>
      </w:r>
      <w:r w:rsidRPr="002B1AB7">
        <w:rPr>
          <w:sz w:val="16"/>
          <w:szCs w:val="16"/>
        </w:rPr>
        <w:t>произношением</w:t>
      </w:r>
      <w:r w:rsidRPr="002B1AB7">
        <w:rPr>
          <w:spacing w:val="1"/>
          <w:sz w:val="16"/>
          <w:szCs w:val="16"/>
        </w:rPr>
        <w:t xml:space="preserve"> </w:t>
      </w:r>
      <w:r w:rsidRPr="002B1AB7">
        <w:rPr>
          <w:sz w:val="16"/>
          <w:szCs w:val="16"/>
        </w:rPr>
        <w:t>звуков</w:t>
      </w:r>
      <w:r w:rsidRPr="002B1AB7">
        <w:rPr>
          <w:spacing w:val="1"/>
          <w:sz w:val="16"/>
          <w:szCs w:val="16"/>
        </w:rPr>
        <w:t xml:space="preserve"> </w:t>
      </w:r>
      <w:r w:rsidRPr="002B1AB7">
        <w:rPr>
          <w:sz w:val="16"/>
          <w:szCs w:val="16"/>
        </w:rPr>
        <w:t>родного</w:t>
      </w:r>
      <w:r w:rsidRPr="002B1AB7">
        <w:rPr>
          <w:spacing w:val="1"/>
          <w:sz w:val="16"/>
          <w:szCs w:val="16"/>
        </w:rPr>
        <w:t xml:space="preserve"> </w:t>
      </w:r>
      <w:r w:rsidRPr="002B1AB7">
        <w:rPr>
          <w:sz w:val="16"/>
          <w:szCs w:val="16"/>
        </w:rPr>
        <w:t>языка</w:t>
      </w:r>
      <w:r w:rsidRPr="002B1AB7">
        <w:rPr>
          <w:spacing w:val="1"/>
          <w:sz w:val="16"/>
          <w:szCs w:val="16"/>
        </w:rPr>
        <w:t xml:space="preserve"> </w:t>
      </w:r>
      <w:r w:rsidRPr="002B1AB7">
        <w:rPr>
          <w:sz w:val="16"/>
          <w:szCs w:val="16"/>
        </w:rPr>
        <w:t>и</w:t>
      </w:r>
      <w:r w:rsidRPr="002B1AB7">
        <w:rPr>
          <w:spacing w:val="1"/>
          <w:sz w:val="16"/>
          <w:szCs w:val="16"/>
        </w:rPr>
        <w:t xml:space="preserve"> </w:t>
      </w:r>
      <w:r w:rsidR="0029245D" w:rsidRPr="002B1AB7">
        <w:rPr>
          <w:sz w:val="16"/>
          <w:szCs w:val="16"/>
        </w:rPr>
        <w:t>словопроизношением</w:t>
      </w:r>
      <w:r w:rsidRPr="002B1AB7">
        <w:rPr>
          <w:sz w:val="16"/>
          <w:szCs w:val="16"/>
        </w:rPr>
        <w:t>,</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звуковую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интонационную</w:t>
      </w:r>
      <w:r w:rsidRPr="002B1AB7">
        <w:rPr>
          <w:spacing w:val="1"/>
          <w:sz w:val="16"/>
          <w:szCs w:val="16"/>
        </w:rPr>
        <w:t xml:space="preserve"> </w:t>
      </w:r>
      <w:r w:rsidRPr="002B1AB7">
        <w:rPr>
          <w:sz w:val="16"/>
          <w:szCs w:val="16"/>
        </w:rPr>
        <w:t>культуру</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фонематический</w:t>
      </w:r>
      <w:r w:rsidRPr="002B1AB7">
        <w:rPr>
          <w:spacing w:val="1"/>
          <w:sz w:val="16"/>
          <w:szCs w:val="16"/>
        </w:rPr>
        <w:t xml:space="preserve"> </w:t>
      </w:r>
      <w:r w:rsidRPr="002B1AB7">
        <w:rPr>
          <w:sz w:val="16"/>
          <w:szCs w:val="16"/>
        </w:rPr>
        <w:t>слух,</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произносить</w:t>
      </w:r>
      <w:r w:rsidRPr="002B1AB7">
        <w:rPr>
          <w:spacing w:val="1"/>
          <w:sz w:val="16"/>
          <w:szCs w:val="16"/>
        </w:rPr>
        <w:t xml:space="preserve"> </w:t>
      </w:r>
      <w:r w:rsidRPr="002B1AB7">
        <w:rPr>
          <w:sz w:val="16"/>
          <w:szCs w:val="16"/>
        </w:rPr>
        <w:t>свистящие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шипящие</w:t>
      </w:r>
      <w:r w:rsidRPr="002B1AB7">
        <w:rPr>
          <w:spacing w:val="1"/>
          <w:sz w:val="16"/>
          <w:szCs w:val="16"/>
        </w:rPr>
        <w:t xml:space="preserve"> </w:t>
      </w:r>
      <w:r w:rsidRPr="002B1AB7">
        <w:rPr>
          <w:sz w:val="16"/>
          <w:szCs w:val="16"/>
        </w:rPr>
        <w:t>звуки;</w:t>
      </w:r>
      <w:r w:rsidRPr="002B1AB7">
        <w:rPr>
          <w:spacing w:val="1"/>
          <w:sz w:val="16"/>
          <w:szCs w:val="16"/>
        </w:rPr>
        <w:t xml:space="preserve"> </w:t>
      </w:r>
      <w:r w:rsidRPr="002B1AB7">
        <w:rPr>
          <w:sz w:val="16"/>
          <w:szCs w:val="16"/>
        </w:rPr>
        <w:t>четко</w:t>
      </w:r>
      <w:r w:rsidRPr="002B1AB7">
        <w:rPr>
          <w:spacing w:val="1"/>
          <w:sz w:val="16"/>
          <w:szCs w:val="16"/>
        </w:rPr>
        <w:t xml:space="preserve"> </w:t>
      </w:r>
      <w:r w:rsidRPr="002B1AB7">
        <w:rPr>
          <w:sz w:val="16"/>
          <w:szCs w:val="16"/>
        </w:rPr>
        <w:t>воспроизводить фонетический и морфологический рисунок слова; формирует</w:t>
      </w:r>
      <w:r w:rsidRPr="002B1AB7">
        <w:rPr>
          <w:spacing w:val="1"/>
          <w:sz w:val="16"/>
          <w:szCs w:val="16"/>
        </w:rPr>
        <w:t xml:space="preserve"> </w:t>
      </w:r>
      <w:r w:rsidRPr="002B1AB7">
        <w:rPr>
          <w:sz w:val="16"/>
          <w:szCs w:val="16"/>
        </w:rPr>
        <w:t>умения говорить внятно, в среднем темпе, голосом средней силы, выразительно</w:t>
      </w:r>
      <w:r w:rsidRPr="002B1AB7">
        <w:rPr>
          <w:spacing w:val="-67"/>
          <w:sz w:val="16"/>
          <w:szCs w:val="16"/>
        </w:rPr>
        <w:t xml:space="preserve"> </w:t>
      </w:r>
      <w:r w:rsidRPr="002B1AB7">
        <w:rPr>
          <w:sz w:val="16"/>
          <w:szCs w:val="16"/>
        </w:rPr>
        <w:t>читать</w:t>
      </w:r>
      <w:r w:rsidRPr="002B1AB7">
        <w:rPr>
          <w:spacing w:val="1"/>
          <w:sz w:val="16"/>
          <w:szCs w:val="16"/>
        </w:rPr>
        <w:t xml:space="preserve"> </w:t>
      </w:r>
      <w:r w:rsidRPr="002B1AB7">
        <w:rPr>
          <w:sz w:val="16"/>
          <w:szCs w:val="16"/>
        </w:rPr>
        <w:t>стихи,</w:t>
      </w:r>
      <w:r w:rsidRPr="002B1AB7">
        <w:rPr>
          <w:spacing w:val="1"/>
          <w:sz w:val="16"/>
          <w:szCs w:val="16"/>
        </w:rPr>
        <w:t xml:space="preserve"> </w:t>
      </w:r>
      <w:r w:rsidRPr="002B1AB7">
        <w:rPr>
          <w:sz w:val="16"/>
          <w:szCs w:val="16"/>
        </w:rPr>
        <w:t>регулируя</w:t>
      </w:r>
      <w:r w:rsidRPr="002B1AB7">
        <w:rPr>
          <w:spacing w:val="1"/>
          <w:sz w:val="16"/>
          <w:szCs w:val="16"/>
        </w:rPr>
        <w:t xml:space="preserve"> </w:t>
      </w:r>
      <w:r w:rsidRPr="002B1AB7">
        <w:rPr>
          <w:sz w:val="16"/>
          <w:szCs w:val="16"/>
        </w:rPr>
        <w:t>интонацию,</w:t>
      </w:r>
      <w:r w:rsidRPr="002B1AB7">
        <w:rPr>
          <w:spacing w:val="1"/>
          <w:sz w:val="16"/>
          <w:szCs w:val="16"/>
        </w:rPr>
        <w:t xml:space="preserve"> </w:t>
      </w:r>
      <w:r w:rsidRPr="002B1AB7">
        <w:rPr>
          <w:sz w:val="16"/>
          <w:szCs w:val="16"/>
        </w:rPr>
        <w:t>тембр,</w:t>
      </w:r>
      <w:r w:rsidRPr="002B1AB7">
        <w:rPr>
          <w:spacing w:val="1"/>
          <w:sz w:val="16"/>
          <w:szCs w:val="16"/>
        </w:rPr>
        <w:t xml:space="preserve"> </w:t>
      </w:r>
      <w:r w:rsidRPr="002B1AB7">
        <w:rPr>
          <w:sz w:val="16"/>
          <w:szCs w:val="16"/>
        </w:rPr>
        <w:t>силу</w:t>
      </w:r>
      <w:r w:rsidRPr="002B1AB7">
        <w:rPr>
          <w:spacing w:val="1"/>
          <w:sz w:val="16"/>
          <w:szCs w:val="16"/>
        </w:rPr>
        <w:t xml:space="preserve"> </w:t>
      </w:r>
      <w:r w:rsidRPr="002B1AB7">
        <w:rPr>
          <w:sz w:val="16"/>
          <w:szCs w:val="16"/>
        </w:rPr>
        <w:t>голоса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ритм</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зависимости</w:t>
      </w:r>
      <w:r w:rsidRPr="002B1AB7">
        <w:rPr>
          <w:spacing w:val="-1"/>
          <w:sz w:val="16"/>
          <w:szCs w:val="16"/>
        </w:rPr>
        <w:t xml:space="preserve"> </w:t>
      </w:r>
      <w:r w:rsidRPr="002B1AB7">
        <w:rPr>
          <w:sz w:val="16"/>
          <w:szCs w:val="16"/>
        </w:rPr>
        <w:t>от</w:t>
      </w:r>
      <w:r w:rsidRPr="002B1AB7">
        <w:rPr>
          <w:spacing w:val="-3"/>
          <w:sz w:val="16"/>
          <w:szCs w:val="16"/>
        </w:rPr>
        <w:t xml:space="preserve"> </w:t>
      </w:r>
      <w:r w:rsidRPr="002B1AB7">
        <w:rPr>
          <w:sz w:val="16"/>
          <w:szCs w:val="16"/>
        </w:rPr>
        <w:t>содержания стихотворения.</w:t>
      </w:r>
    </w:p>
    <w:p w:rsidR="004C5032" w:rsidRPr="002B1AB7" w:rsidRDefault="004C5032" w:rsidP="002B1AB7">
      <w:pPr>
        <w:pStyle w:val="a5"/>
        <w:numPr>
          <w:ilvl w:val="0"/>
          <w:numId w:val="23"/>
        </w:numPr>
        <w:tabs>
          <w:tab w:val="left" w:pos="1172"/>
        </w:tabs>
        <w:ind w:hanging="306"/>
        <w:contextualSpacing/>
        <w:rPr>
          <w:sz w:val="16"/>
          <w:szCs w:val="16"/>
        </w:rPr>
      </w:pPr>
      <w:r w:rsidRPr="002B1AB7">
        <w:rPr>
          <w:sz w:val="16"/>
          <w:szCs w:val="16"/>
        </w:rPr>
        <w:t>Грамматический</w:t>
      </w:r>
      <w:r w:rsidRPr="002B1AB7">
        <w:rPr>
          <w:spacing w:val="-5"/>
          <w:sz w:val="16"/>
          <w:szCs w:val="16"/>
        </w:rPr>
        <w:t xml:space="preserve"> </w:t>
      </w:r>
      <w:r w:rsidRPr="002B1AB7">
        <w:rPr>
          <w:sz w:val="16"/>
          <w:szCs w:val="16"/>
        </w:rPr>
        <w:t>строй</w:t>
      </w:r>
      <w:r w:rsidRPr="002B1AB7">
        <w:rPr>
          <w:spacing w:val="-4"/>
          <w:sz w:val="16"/>
          <w:szCs w:val="16"/>
        </w:rPr>
        <w:t xml:space="preserve"> </w:t>
      </w:r>
      <w:r w:rsidRPr="002B1AB7">
        <w:rPr>
          <w:sz w:val="16"/>
          <w:szCs w:val="16"/>
        </w:rPr>
        <w:t>речи:</w:t>
      </w:r>
    </w:p>
    <w:p w:rsidR="004C5032" w:rsidRPr="002B1AB7" w:rsidRDefault="004C5032" w:rsidP="002B1AB7">
      <w:pPr>
        <w:pStyle w:val="a3"/>
        <w:spacing w:before="50"/>
        <w:ind w:right="465"/>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полные,</w:t>
      </w:r>
      <w:r w:rsidRPr="002B1AB7">
        <w:rPr>
          <w:spacing w:val="1"/>
          <w:sz w:val="16"/>
          <w:szCs w:val="16"/>
        </w:rPr>
        <w:t xml:space="preserve"> </w:t>
      </w:r>
      <w:r w:rsidRPr="002B1AB7">
        <w:rPr>
          <w:sz w:val="16"/>
          <w:szCs w:val="16"/>
        </w:rPr>
        <w:t>распространенные</w:t>
      </w:r>
      <w:r w:rsidRPr="002B1AB7">
        <w:rPr>
          <w:spacing w:val="1"/>
          <w:sz w:val="16"/>
          <w:szCs w:val="16"/>
        </w:rPr>
        <w:t xml:space="preserve"> </w:t>
      </w:r>
      <w:r w:rsidRPr="002B1AB7">
        <w:rPr>
          <w:sz w:val="16"/>
          <w:szCs w:val="16"/>
        </w:rPr>
        <w:t>простые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однородными</w:t>
      </w:r>
      <w:r w:rsidRPr="002B1AB7">
        <w:rPr>
          <w:spacing w:val="1"/>
          <w:sz w:val="16"/>
          <w:szCs w:val="16"/>
        </w:rPr>
        <w:t xml:space="preserve"> </w:t>
      </w:r>
      <w:r w:rsidRPr="002B1AB7">
        <w:rPr>
          <w:sz w:val="16"/>
          <w:szCs w:val="16"/>
        </w:rPr>
        <w:t>членами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сложноподчиненные</w:t>
      </w:r>
      <w:r w:rsidRPr="002B1AB7">
        <w:rPr>
          <w:spacing w:val="1"/>
          <w:sz w:val="16"/>
          <w:szCs w:val="16"/>
        </w:rPr>
        <w:t xml:space="preserve"> </w:t>
      </w:r>
      <w:r w:rsidRPr="002B1AB7">
        <w:rPr>
          <w:sz w:val="16"/>
          <w:szCs w:val="16"/>
        </w:rPr>
        <w:t>предложения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передачи</w:t>
      </w:r>
      <w:r w:rsidRPr="002B1AB7">
        <w:rPr>
          <w:spacing w:val="1"/>
          <w:sz w:val="16"/>
          <w:szCs w:val="16"/>
        </w:rPr>
        <w:t xml:space="preserve"> </w:t>
      </w:r>
      <w:r w:rsidRPr="002B1AB7">
        <w:rPr>
          <w:sz w:val="16"/>
          <w:szCs w:val="16"/>
        </w:rPr>
        <w:t>временных,</w:t>
      </w:r>
      <w:r w:rsidRPr="002B1AB7">
        <w:rPr>
          <w:spacing w:val="1"/>
          <w:sz w:val="16"/>
          <w:szCs w:val="16"/>
        </w:rPr>
        <w:t xml:space="preserve"> </w:t>
      </w:r>
      <w:r w:rsidRPr="002B1AB7">
        <w:rPr>
          <w:sz w:val="16"/>
          <w:szCs w:val="16"/>
        </w:rPr>
        <w:t>пространственных,</w:t>
      </w:r>
      <w:r w:rsidRPr="002B1AB7">
        <w:rPr>
          <w:spacing w:val="1"/>
          <w:sz w:val="16"/>
          <w:szCs w:val="16"/>
        </w:rPr>
        <w:t xml:space="preserve"> </w:t>
      </w:r>
      <w:r w:rsidRPr="002B1AB7">
        <w:rPr>
          <w:sz w:val="16"/>
          <w:szCs w:val="16"/>
        </w:rPr>
        <w:t>причинно-</w:t>
      </w:r>
      <w:r w:rsidRPr="002B1AB7">
        <w:rPr>
          <w:spacing w:val="1"/>
          <w:sz w:val="16"/>
          <w:szCs w:val="16"/>
        </w:rPr>
        <w:t xml:space="preserve"> </w:t>
      </w:r>
      <w:r w:rsidRPr="002B1AB7">
        <w:rPr>
          <w:sz w:val="16"/>
          <w:szCs w:val="16"/>
        </w:rPr>
        <w:t>следственных</w:t>
      </w:r>
      <w:r w:rsidRPr="002B1AB7">
        <w:rPr>
          <w:spacing w:val="1"/>
          <w:sz w:val="16"/>
          <w:szCs w:val="16"/>
        </w:rPr>
        <w:t xml:space="preserve"> </w:t>
      </w:r>
      <w:r w:rsidRPr="002B1AB7">
        <w:rPr>
          <w:sz w:val="16"/>
          <w:szCs w:val="16"/>
        </w:rPr>
        <w:t>связей;</w:t>
      </w:r>
      <w:r w:rsidRPr="002B1AB7">
        <w:rPr>
          <w:spacing w:val="1"/>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употреблять</w:t>
      </w:r>
      <w:r w:rsidRPr="002B1AB7">
        <w:rPr>
          <w:spacing w:val="1"/>
          <w:sz w:val="16"/>
          <w:szCs w:val="16"/>
        </w:rPr>
        <w:t xml:space="preserve"> </w:t>
      </w:r>
      <w:r w:rsidRPr="002B1AB7">
        <w:rPr>
          <w:sz w:val="16"/>
          <w:szCs w:val="16"/>
        </w:rPr>
        <w:t>суффиксы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приставки</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словообразовании;</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систему</w:t>
      </w:r>
      <w:r w:rsidRPr="002B1AB7">
        <w:rPr>
          <w:spacing w:val="1"/>
          <w:sz w:val="16"/>
          <w:szCs w:val="16"/>
        </w:rPr>
        <w:t xml:space="preserve"> </w:t>
      </w:r>
      <w:r w:rsidRPr="002B1AB7">
        <w:rPr>
          <w:sz w:val="16"/>
          <w:szCs w:val="16"/>
        </w:rPr>
        <w:t>окончаний</w:t>
      </w:r>
      <w:r w:rsidRPr="002B1AB7">
        <w:rPr>
          <w:spacing w:val="1"/>
          <w:sz w:val="16"/>
          <w:szCs w:val="16"/>
        </w:rPr>
        <w:t xml:space="preserve"> </w:t>
      </w:r>
      <w:r w:rsidRPr="002B1AB7">
        <w:rPr>
          <w:sz w:val="16"/>
          <w:szCs w:val="16"/>
        </w:rPr>
        <w:t>существительных,</w:t>
      </w:r>
      <w:r w:rsidRPr="002B1AB7">
        <w:rPr>
          <w:spacing w:val="1"/>
          <w:sz w:val="16"/>
          <w:szCs w:val="16"/>
        </w:rPr>
        <w:t xml:space="preserve"> </w:t>
      </w:r>
      <w:r w:rsidRPr="002B1AB7">
        <w:rPr>
          <w:sz w:val="16"/>
          <w:szCs w:val="16"/>
        </w:rPr>
        <w:t>прилагательных,</w:t>
      </w:r>
      <w:r w:rsidRPr="002B1AB7">
        <w:rPr>
          <w:spacing w:val="-2"/>
          <w:sz w:val="16"/>
          <w:szCs w:val="16"/>
        </w:rPr>
        <w:t xml:space="preserve"> </w:t>
      </w:r>
      <w:r w:rsidRPr="002B1AB7">
        <w:rPr>
          <w:sz w:val="16"/>
          <w:szCs w:val="16"/>
        </w:rPr>
        <w:t>глаголов</w:t>
      </w:r>
      <w:r w:rsidRPr="002B1AB7">
        <w:rPr>
          <w:spacing w:val="-5"/>
          <w:sz w:val="16"/>
          <w:szCs w:val="16"/>
        </w:rPr>
        <w:t xml:space="preserve"> </w:t>
      </w:r>
      <w:r w:rsidRPr="002B1AB7">
        <w:rPr>
          <w:sz w:val="16"/>
          <w:szCs w:val="16"/>
        </w:rPr>
        <w:t>для оформления</w:t>
      </w:r>
      <w:r w:rsidRPr="002B1AB7">
        <w:rPr>
          <w:spacing w:val="-1"/>
          <w:sz w:val="16"/>
          <w:szCs w:val="16"/>
        </w:rPr>
        <w:t xml:space="preserve"> </w:t>
      </w:r>
      <w:r w:rsidRPr="002B1AB7">
        <w:rPr>
          <w:sz w:val="16"/>
          <w:szCs w:val="16"/>
        </w:rPr>
        <w:t>речевого высказывания.</w:t>
      </w:r>
    </w:p>
    <w:p w:rsidR="004C5032" w:rsidRPr="002B1AB7" w:rsidRDefault="004C5032" w:rsidP="002B1AB7">
      <w:pPr>
        <w:pStyle w:val="a5"/>
        <w:numPr>
          <w:ilvl w:val="0"/>
          <w:numId w:val="23"/>
        </w:numPr>
        <w:tabs>
          <w:tab w:val="left" w:pos="1172"/>
        </w:tabs>
        <w:ind w:hanging="306"/>
        <w:contextualSpacing/>
        <w:rPr>
          <w:sz w:val="16"/>
          <w:szCs w:val="16"/>
        </w:rPr>
      </w:pPr>
      <w:r w:rsidRPr="002B1AB7">
        <w:rPr>
          <w:sz w:val="16"/>
          <w:szCs w:val="16"/>
        </w:rPr>
        <w:t>Связная</w:t>
      </w:r>
      <w:r w:rsidRPr="002B1AB7">
        <w:rPr>
          <w:spacing w:val="-3"/>
          <w:sz w:val="16"/>
          <w:szCs w:val="16"/>
        </w:rPr>
        <w:t xml:space="preserve"> </w:t>
      </w:r>
      <w:r w:rsidRPr="002B1AB7">
        <w:rPr>
          <w:sz w:val="16"/>
          <w:szCs w:val="16"/>
        </w:rPr>
        <w:t>речь:</w:t>
      </w:r>
    </w:p>
    <w:p w:rsidR="004C5032" w:rsidRPr="002B1AB7" w:rsidRDefault="004C5032" w:rsidP="002B1AB7">
      <w:pPr>
        <w:pStyle w:val="a3"/>
        <w:spacing w:before="51"/>
        <w:ind w:right="464"/>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связную,</w:t>
      </w:r>
      <w:r w:rsidRPr="002B1AB7">
        <w:rPr>
          <w:spacing w:val="1"/>
          <w:sz w:val="16"/>
          <w:szCs w:val="16"/>
        </w:rPr>
        <w:t xml:space="preserve"> </w:t>
      </w:r>
      <w:r w:rsidRPr="002B1AB7">
        <w:rPr>
          <w:sz w:val="16"/>
          <w:szCs w:val="16"/>
        </w:rPr>
        <w:t>грамматически</w:t>
      </w:r>
      <w:r w:rsidRPr="002B1AB7">
        <w:rPr>
          <w:spacing w:val="1"/>
          <w:sz w:val="16"/>
          <w:szCs w:val="16"/>
        </w:rPr>
        <w:t xml:space="preserve"> </w:t>
      </w:r>
      <w:r w:rsidRPr="002B1AB7">
        <w:rPr>
          <w:sz w:val="16"/>
          <w:szCs w:val="16"/>
        </w:rPr>
        <w:t>правильную</w:t>
      </w:r>
      <w:r w:rsidRPr="002B1AB7">
        <w:rPr>
          <w:spacing w:val="1"/>
          <w:sz w:val="16"/>
          <w:szCs w:val="16"/>
        </w:rPr>
        <w:t xml:space="preserve"> </w:t>
      </w:r>
      <w:r w:rsidRPr="002B1AB7">
        <w:rPr>
          <w:sz w:val="16"/>
          <w:szCs w:val="16"/>
        </w:rPr>
        <w:t>диалогическую и монологическую речь, обучает детей использовать вопросы</w:t>
      </w:r>
      <w:r w:rsidRPr="002B1AB7">
        <w:rPr>
          <w:spacing w:val="1"/>
          <w:sz w:val="16"/>
          <w:szCs w:val="16"/>
        </w:rPr>
        <w:t xml:space="preserve"> </w:t>
      </w:r>
      <w:r w:rsidRPr="002B1AB7">
        <w:rPr>
          <w:sz w:val="16"/>
          <w:szCs w:val="16"/>
        </w:rPr>
        <w:t>поискового</w:t>
      </w:r>
      <w:r w:rsidRPr="002B1AB7">
        <w:rPr>
          <w:spacing w:val="1"/>
          <w:sz w:val="16"/>
          <w:szCs w:val="16"/>
        </w:rPr>
        <w:t xml:space="preserve"> </w:t>
      </w:r>
      <w:r w:rsidRPr="002B1AB7">
        <w:rPr>
          <w:sz w:val="16"/>
          <w:szCs w:val="16"/>
        </w:rPr>
        <w:t>характера</w:t>
      </w:r>
      <w:r w:rsidRPr="002B1AB7">
        <w:rPr>
          <w:spacing w:val="1"/>
          <w:sz w:val="16"/>
          <w:szCs w:val="16"/>
        </w:rPr>
        <w:t xml:space="preserve"> </w:t>
      </w:r>
      <w:r w:rsidRPr="002B1AB7">
        <w:rPr>
          <w:sz w:val="16"/>
          <w:szCs w:val="16"/>
        </w:rPr>
        <w:t>(«Почему?»,</w:t>
      </w:r>
      <w:r w:rsidRPr="002B1AB7">
        <w:rPr>
          <w:spacing w:val="1"/>
          <w:sz w:val="16"/>
          <w:szCs w:val="16"/>
        </w:rPr>
        <w:t xml:space="preserve"> </w:t>
      </w:r>
      <w:r w:rsidRPr="002B1AB7">
        <w:rPr>
          <w:sz w:val="16"/>
          <w:szCs w:val="16"/>
        </w:rPr>
        <w:t>«Зачем?»,</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чего?»);</w:t>
      </w:r>
      <w:r w:rsidRPr="002B1AB7">
        <w:rPr>
          <w:spacing w:val="1"/>
          <w:sz w:val="16"/>
          <w:szCs w:val="16"/>
        </w:rPr>
        <w:t xml:space="preserve"> </w:t>
      </w:r>
      <w:r w:rsidRPr="002B1AB7">
        <w:rPr>
          <w:sz w:val="16"/>
          <w:szCs w:val="16"/>
        </w:rPr>
        <w:t>составлять</w:t>
      </w:r>
      <w:r w:rsidRPr="002B1AB7">
        <w:rPr>
          <w:spacing w:val="1"/>
          <w:sz w:val="16"/>
          <w:szCs w:val="16"/>
        </w:rPr>
        <w:t xml:space="preserve"> </w:t>
      </w:r>
      <w:r w:rsidRPr="002B1AB7">
        <w:rPr>
          <w:sz w:val="16"/>
          <w:szCs w:val="16"/>
        </w:rPr>
        <w:t>описательные рассказ из 5-6 предложений о предметах и повествовательные</w:t>
      </w:r>
      <w:r w:rsidRPr="002B1AB7">
        <w:rPr>
          <w:spacing w:val="1"/>
          <w:sz w:val="16"/>
          <w:szCs w:val="16"/>
        </w:rPr>
        <w:t xml:space="preserve"> </w:t>
      </w:r>
      <w:r w:rsidRPr="002B1AB7">
        <w:rPr>
          <w:sz w:val="16"/>
          <w:szCs w:val="16"/>
        </w:rPr>
        <w:t>рассказы из личного опыта; использовать элементарные формы объяснительной</w:t>
      </w:r>
      <w:r w:rsidRPr="002B1AB7">
        <w:rPr>
          <w:spacing w:val="-67"/>
          <w:sz w:val="16"/>
          <w:szCs w:val="16"/>
        </w:rPr>
        <w:t xml:space="preserve"> </w:t>
      </w:r>
      <w:r w:rsidRPr="002B1AB7">
        <w:rPr>
          <w:sz w:val="16"/>
          <w:szCs w:val="16"/>
        </w:rPr>
        <w:t>речи.</w:t>
      </w:r>
    </w:p>
    <w:p w:rsidR="004C5032" w:rsidRPr="002B1AB7" w:rsidRDefault="004C5032" w:rsidP="002B1AB7">
      <w:pPr>
        <w:pStyle w:val="a3"/>
        <w:ind w:right="465"/>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речевое</w:t>
      </w:r>
      <w:r w:rsidRPr="002B1AB7">
        <w:rPr>
          <w:spacing w:val="1"/>
          <w:sz w:val="16"/>
          <w:szCs w:val="16"/>
        </w:rPr>
        <w:t xml:space="preserve"> </w:t>
      </w:r>
      <w:r w:rsidRPr="002B1AB7">
        <w:rPr>
          <w:sz w:val="16"/>
          <w:szCs w:val="16"/>
        </w:rPr>
        <w:t>творчество,</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сочинять</w:t>
      </w:r>
      <w:r w:rsidRPr="002B1AB7">
        <w:rPr>
          <w:spacing w:val="1"/>
          <w:sz w:val="16"/>
          <w:szCs w:val="16"/>
        </w:rPr>
        <w:t xml:space="preserve"> </w:t>
      </w:r>
      <w:r w:rsidRPr="002B1AB7">
        <w:rPr>
          <w:sz w:val="16"/>
          <w:szCs w:val="16"/>
        </w:rPr>
        <w:t>повествовательные рассказы по игрушкам, картинам; составлять описательные</w:t>
      </w:r>
      <w:r w:rsidRPr="002B1AB7">
        <w:rPr>
          <w:spacing w:val="1"/>
          <w:sz w:val="16"/>
          <w:szCs w:val="16"/>
        </w:rPr>
        <w:t xml:space="preserve"> </w:t>
      </w:r>
      <w:r w:rsidRPr="002B1AB7">
        <w:rPr>
          <w:sz w:val="16"/>
          <w:szCs w:val="16"/>
        </w:rPr>
        <w:t>загадки</w:t>
      </w:r>
      <w:r w:rsidRPr="002B1AB7">
        <w:rPr>
          <w:spacing w:val="32"/>
          <w:sz w:val="16"/>
          <w:szCs w:val="16"/>
        </w:rPr>
        <w:t xml:space="preserve"> </w:t>
      </w:r>
      <w:r w:rsidRPr="002B1AB7">
        <w:rPr>
          <w:sz w:val="16"/>
          <w:szCs w:val="16"/>
        </w:rPr>
        <w:t>об</w:t>
      </w:r>
      <w:r w:rsidRPr="002B1AB7">
        <w:rPr>
          <w:spacing w:val="32"/>
          <w:sz w:val="16"/>
          <w:szCs w:val="16"/>
        </w:rPr>
        <w:t xml:space="preserve"> </w:t>
      </w:r>
      <w:r w:rsidRPr="002B1AB7">
        <w:rPr>
          <w:sz w:val="16"/>
          <w:szCs w:val="16"/>
        </w:rPr>
        <w:t>игрушках,</w:t>
      </w:r>
      <w:r w:rsidRPr="002B1AB7">
        <w:rPr>
          <w:spacing w:val="33"/>
          <w:sz w:val="16"/>
          <w:szCs w:val="16"/>
        </w:rPr>
        <w:t xml:space="preserve"> </w:t>
      </w:r>
      <w:r w:rsidRPr="002B1AB7">
        <w:rPr>
          <w:sz w:val="16"/>
          <w:szCs w:val="16"/>
        </w:rPr>
        <w:t>объектах</w:t>
      </w:r>
      <w:r w:rsidRPr="002B1AB7">
        <w:rPr>
          <w:spacing w:val="32"/>
          <w:sz w:val="16"/>
          <w:szCs w:val="16"/>
        </w:rPr>
        <w:t xml:space="preserve"> </w:t>
      </w:r>
      <w:r w:rsidRPr="002B1AB7">
        <w:rPr>
          <w:sz w:val="16"/>
          <w:szCs w:val="16"/>
        </w:rPr>
        <w:t>природы;</w:t>
      </w:r>
      <w:r w:rsidRPr="002B1AB7">
        <w:rPr>
          <w:spacing w:val="33"/>
          <w:sz w:val="16"/>
          <w:szCs w:val="16"/>
        </w:rPr>
        <w:t xml:space="preserve"> </w:t>
      </w:r>
      <w:r w:rsidRPr="002B1AB7">
        <w:rPr>
          <w:sz w:val="16"/>
          <w:szCs w:val="16"/>
        </w:rPr>
        <w:t>поддерживает</w:t>
      </w:r>
      <w:r w:rsidRPr="002B1AB7">
        <w:rPr>
          <w:spacing w:val="32"/>
          <w:sz w:val="16"/>
          <w:szCs w:val="16"/>
        </w:rPr>
        <w:t xml:space="preserve"> </w:t>
      </w:r>
      <w:r w:rsidRPr="002B1AB7">
        <w:rPr>
          <w:sz w:val="16"/>
          <w:szCs w:val="16"/>
        </w:rPr>
        <w:t>инициативность</w:t>
      </w:r>
      <w:r w:rsidRPr="002B1AB7">
        <w:rPr>
          <w:spacing w:val="33"/>
          <w:sz w:val="16"/>
          <w:szCs w:val="16"/>
        </w:rPr>
        <w:t xml:space="preserve"> </w:t>
      </w:r>
      <w:r w:rsidRPr="002B1AB7">
        <w:rPr>
          <w:sz w:val="16"/>
          <w:szCs w:val="16"/>
        </w:rPr>
        <w:t>и</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3" w:firstLine="0"/>
        <w:contextualSpacing/>
        <w:rPr>
          <w:sz w:val="16"/>
          <w:szCs w:val="16"/>
        </w:rPr>
      </w:pPr>
      <w:r w:rsidRPr="002B1AB7">
        <w:rPr>
          <w:sz w:val="16"/>
          <w:szCs w:val="16"/>
        </w:rPr>
        <w:t>самостоятельность ребёнка в речевом общении со взрослыми и сверстниками;</w:t>
      </w:r>
      <w:r w:rsidRPr="002B1AB7">
        <w:rPr>
          <w:spacing w:val="1"/>
          <w:sz w:val="16"/>
          <w:szCs w:val="16"/>
        </w:rPr>
        <w:t xml:space="preserve"> </w:t>
      </w:r>
      <w:r w:rsidRPr="002B1AB7">
        <w:rPr>
          <w:sz w:val="16"/>
          <w:szCs w:val="16"/>
        </w:rPr>
        <w:t>формирует умение использовать в практике общения описательные монологи и</w:t>
      </w:r>
      <w:r w:rsidRPr="002B1AB7">
        <w:rPr>
          <w:spacing w:val="1"/>
          <w:sz w:val="16"/>
          <w:szCs w:val="16"/>
        </w:rPr>
        <w:t xml:space="preserve"> </w:t>
      </w:r>
      <w:r w:rsidRPr="002B1AB7">
        <w:rPr>
          <w:sz w:val="16"/>
          <w:szCs w:val="16"/>
        </w:rPr>
        <w:t>элементы</w:t>
      </w:r>
      <w:r w:rsidRPr="002B1AB7">
        <w:rPr>
          <w:spacing w:val="-4"/>
          <w:sz w:val="16"/>
          <w:szCs w:val="16"/>
        </w:rPr>
        <w:t xml:space="preserve"> </w:t>
      </w:r>
      <w:r w:rsidRPr="002B1AB7">
        <w:rPr>
          <w:sz w:val="16"/>
          <w:szCs w:val="16"/>
        </w:rPr>
        <w:t>объяснительной</w:t>
      </w:r>
      <w:r w:rsidRPr="002B1AB7">
        <w:rPr>
          <w:spacing w:val="-3"/>
          <w:sz w:val="16"/>
          <w:szCs w:val="16"/>
        </w:rPr>
        <w:t xml:space="preserve"> </w:t>
      </w:r>
      <w:r w:rsidRPr="002B1AB7">
        <w:rPr>
          <w:sz w:val="16"/>
          <w:szCs w:val="16"/>
        </w:rPr>
        <w:t>речи.</w:t>
      </w:r>
    </w:p>
    <w:p w:rsidR="004C5032" w:rsidRPr="002B1AB7" w:rsidRDefault="004C5032" w:rsidP="002B1AB7">
      <w:pPr>
        <w:pStyle w:val="a3"/>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вариативные</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приветствия, прощания, благодарности, обращения с просьбой, поддерживает</w:t>
      </w:r>
      <w:r w:rsidRPr="002B1AB7">
        <w:rPr>
          <w:spacing w:val="1"/>
          <w:sz w:val="16"/>
          <w:szCs w:val="16"/>
        </w:rPr>
        <w:t xml:space="preserve"> </w:t>
      </w:r>
      <w:r w:rsidRPr="002B1AB7">
        <w:rPr>
          <w:sz w:val="16"/>
          <w:szCs w:val="16"/>
        </w:rPr>
        <w:t>стремление детей задавать и правильно формулировать вопросы, при ответах на</w:t>
      </w:r>
      <w:r w:rsidRPr="002B1AB7">
        <w:rPr>
          <w:spacing w:val="-67"/>
          <w:sz w:val="16"/>
          <w:szCs w:val="16"/>
        </w:rPr>
        <w:t xml:space="preserve"> </w:t>
      </w:r>
      <w:r w:rsidRPr="002B1AB7">
        <w:rPr>
          <w:sz w:val="16"/>
          <w:szCs w:val="16"/>
        </w:rPr>
        <w:t>вопросы</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элементы</w:t>
      </w:r>
      <w:r w:rsidRPr="002B1AB7">
        <w:rPr>
          <w:spacing w:val="1"/>
          <w:sz w:val="16"/>
          <w:szCs w:val="16"/>
        </w:rPr>
        <w:t xml:space="preserve"> </w:t>
      </w:r>
      <w:r w:rsidRPr="002B1AB7">
        <w:rPr>
          <w:sz w:val="16"/>
          <w:szCs w:val="16"/>
        </w:rPr>
        <w:t>объяснительной</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умение</w:t>
      </w:r>
      <w:r w:rsidRPr="002B1AB7">
        <w:rPr>
          <w:spacing w:val="-67"/>
          <w:sz w:val="16"/>
          <w:szCs w:val="16"/>
        </w:rPr>
        <w:t xml:space="preserve"> </w:t>
      </w:r>
      <w:r w:rsidRPr="002B1AB7">
        <w:rPr>
          <w:sz w:val="16"/>
          <w:szCs w:val="16"/>
        </w:rPr>
        <w:t>пересказывать</w:t>
      </w:r>
      <w:r w:rsidRPr="002B1AB7">
        <w:rPr>
          <w:spacing w:val="1"/>
          <w:sz w:val="16"/>
          <w:szCs w:val="16"/>
        </w:rPr>
        <w:t xml:space="preserve"> </w:t>
      </w:r>
      <w:r w:rsidRPr="002B1AB7">
        <w:rPr>
          <w:sz w:val="16"/>
          <w:szCs w:val="16"/>
        </w:rPr>
        <w:t>сказки,</w:t>
      </w:r>
      <w:r w:rsidRPr="002B1AB7">
        <w:rPr>
          <w:spacing w:val="1"/>
          <w:sz w:val="16"/>
          <w:szCs w:val="16"/>
        </w:rPr>
        <w:t xml:space="preserve"> </w:t>
      </w:r>
      <w:r w:rsidRPr="002B1AB7">
        <w:rPr>
          <w:sz w:val="16"/>
          <w:szCs w:val="16"/>
        </w:rPr>
        <w:t>составлять</w:t>
      </w:r>
      <w:r w:rsidRPr="002B1AB7">
        <w:rPr>
          <w:spacing w:val="1"/>
          <w:sz w:val="16"/>
          <w:szCs w:val="16"/>
        </w:rPr>
        <w:t xml:space="preserve"> </w:t>
      </w:r>
      <w:r w:rsidRPr="002B1AB7">
        <w:rPr>
          <w:sz w:val="16"/>
          <w:szCs w:val="16"/>
        </w:rPr>
        <w:t>описательные</w:t>
      </w:r>
      <w:r w:rsidRPr="002B1AB7">
        <w:rPr>
          <w:spacing w:val="1"/>
          <w:sz w:val="16"/>
          <w:szCs w:val="16"/>
        </w:rPr>
        <w:t xml:space="preserve"> </w:t>
      </w:r>
      <w:r w:rsidRPr="002B1AB7">
        <w:rPr>
          <w:sz w:val="16"/>
          <w:szCs w:val="16"/>
        </w:rPr>
        <w:t>рассказы</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предметах</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объектах,</w:t>
      </w:r>
      <w:r w:rsidRPr="002B1AB7">
        <w:rPr>
          <w:spacing w:val="-5"/>
          <w:sz w:val="16"/>
          <w:szCs w:val="16"/>
        </w:rPr>
        <w:t xml:space="preserve"> </w:t>
      </w:r>
      <w:r w:rsidRPr="002B1AB7">
        <w:rPr>
          <w:sz w:val="16"/>
          <w:szCs w:val="16"/>
        </w:rPr>
        <w:t>по</w:t>
      </w:r>
      <w:r w:rsidRPr="002B1AB7">
        <w:rPr>
          <w:spacing w:val="1"/>
          <w:sz w:val="16"/>
          <w:szCs w:val="16"/>
        </w:rPr>
        <w:t xml:space="preserve"> </w:t>
      </w:r>
      <w:r w:rsidRPr="002B1AB7">
        <w:rPr>
          <w:sz w:val="16"/>
          <w:szCs w:val="16"/>
        </w:rPr>
        <w:t>картинкам.</w:t>
      </w:r>
    </w:p>
    <w:p w:rsidR="004C5032" w:rsidRPr="002B1AB7" w:rsidRDefault="004C5032" w:rsidP="002B1AB7">
      <w:pPr>
        <w:pStyle w:val="a3"/>
        <w:ind w:right="468"/>
        <w:contextualSpacing/>
        <w:rPr>
          <w:sz w:val="16"/>
          <w:szCs w:val="16"/>
        </w:rPr>
      </w:pPr>
      <w:r w:rsidRPr="002B1AB7">
        <w:rPr>
          <w:sz w:val="16"/>
          <w:szCs w:val="16"/>
        </w:rPr>
        <w:t>Педагог помогает детям осваивать умения вступать в речевое общение с</w:t>
      </w:r>
      <w:r w:rsidRPr="002B1AB7">
        <w:rPr>
          <w:spacing w:val="1"/>
          <w:sz w:val="16"/>
          <w:szCs w:val="16"/>
        </w:rPr>
        <w:t xml:space="preserve"> </w:t>
      </w:r>
      <w:r w:rsidRPr="002B1AB7">
        <w:rPr>
          <w:sz w:val="16"/>
          <w:szCs w:val="16"/>
        </w:rPr>
        <w:t>окружающими, задавать вопросы, отвечать на вопросы, слушать ответы других</w:t>
      </w:r>
      <w:r w:rsidRPr="002B1AB7">
        <w:rPr>
          <w:spacing w:val="1"/>
          <w:sz w:val="16"/>
          <w:szCs w:val="16"/>
        </w:rPr>
        <w:t xml:space="preserve"> </w:t>
      </w:r>
      <w:r w:rsidRPr="002B1AB7">
        <w:rPr>
          <w:sz w:val="16"/>
          <w:szCs w:val="16"/>
        </w:rPr>
        <w:t>детей, использовать разные типы реплик, рассказывать о событиях, приглашать</w:t>
      </w:r>
      <w:r w:rsidRPr="002B1AB7">
        <w:rPr>
          <w:spacing w:val="1"/>
          <w:sz w:val="16"/>
          <w:szCs w:val="16"/>
        </w:rPr>
        <w:t xml:space="preserve"> </w:t>
      </w:r>
      <w:r w:rsidRPr="002B1AB7">
        <w:rPr>
          <w:spacing w:val="-1"/>
          <w:sz w:val="16"/>
          <w:szCs w:val="16"/>
        </w:rPr>
        <w:t>к</w:t>
      </w:r>
      <w:r w:rsidRPr="002B1AB7">
        <w:rPr>
          <w:spacing w:val="-15"/>
          <w:sz w:val="16"/>
          <w:szCs w:val="16"/>
        </w:rPr>
        <w:t xml:space="preserve"> </w:t>
      </w:r>
      <w:r w:rsidRPr="002B1AB7">
        <w:rPr>
          <w:spacing w:val="-1"/>
          <w:sz w:val="16"/>
          <w:szCs w:val="16"/>
        </w:rPr>
        <w:t>деятельности;</w:t>
      </w:r>
      <w:r w:rsidRPr="002B1AB7">
        <w:rPr>
          <w:spacing w:val="-16"/>
          <w:sz w:val="16"/>
          <w:szCs w:val="16"/>
        </w:rPr>
        <w:t xml:space="preserve"> </w:t>
      </w:r>
      <w:r w:rsidRPr="002B1AB7">
        <w:rPr>
          <w:spacing w:val="-1"/>
          <w:sz w:val="16"/>
          <w:szCs w:val="16"/>
        </w:rPr>
        <w:t>адекватно</w:t>
      </w:r>
      <w:r w:rsidRPr="002B1AB7">
        <w:rPr>
          <w:spacing w:val="-16"/>
          <w:sz w:val="16"/>
          <w:szCs w:val="16"/>
        </w:rPr>
        <w:t xml:space="preserve"> </w:t>
      </w:r>
      <w:r w:rsidRPr="002B1AB7">
        <w:rPr>
          <w:sz w:val="16"/>
          <w:szCs w:val="16"/>
        </w:rPr>
        <w:t>реагировать</w:t>
      </w:r>
      <w:r w:rsidRPr="002B1AB7">
        <w:rPr>
          <w:spacing w:val="-16"/>
          <w:sz w:val="16"/>
          <w:szCs w:val="16"/>
        </w:rPr>
        <w:t xml:space="preserve"> </w:t>
      </w:r>
      <w:r w:rsidRPr="002B1AB7">
        <w:rPr>
          <w:sz w:val="16"/>
          <w:szCs w:val="16"/>
        </w:rPr>
        <w:t>на</w:t>
      </w:r>
      <w:r w:rsidRPr="002B1AB7">
        <w:rPr>
          <w:spacing w:val="-15"/>
          <w:sz w:val="16"/>
          <w:szCs w:val="16"/>
        </w:rPr>
        <w:t xml:space="preserve"> </w:t>
      </w:r>
      <w:r w:rsidRPr="002B1AB7">
        <w:rPr>
          <w:sz w:val="16"/>
          <w:szCs w:val="16"/>
        </w:rPr>
        <w:t>эмоциональное</w:t>
      </w:r>
      <w:r w:rsidRPr="002B1AB7">
        <w:rPr>
          <w:spacing w:val="-15"/>
          <w:sz w:val="16"/>
          <w:szCs w:val="16"/>
        </w:rPr>
        <w:t xml:space="preserve"> </w:t>
      </w:r>
      <w:r w:rsidRPr="002B1AB7">
        <w:rPr>
          <w:sz w:val="16"/>
          <w:szCs w:val="16"/>
        </w:rPr>
        <w:t>состояние</w:t>
      </w:r>
      <w:r w:rsidRPr="002B1AB7">
        <w:rPr>
          <w:spacing w:val="-15"/>
          <w:sz w:val="16"/>
          <w:szCs w:val="16"/>
        </w:rPr>
        <w:t xml:space="preserve"> </w:t>
      </w:r>
      <w:r w:rsidRPr="002B1AB7">
        <w:rPr>
          <w:sz w:val="16"/>
          <w:szCs w:val="16"/>
        </w:rPr>
        <w:t>собеседника</w:t>
      </w:r>
      <w:r w:rsidRPr="002B1AB7">
        <w:rPr>
          <w:spacing w:val="-67"/>
          <w:sz w:val="16"/>
          <w:szCs w:val="16"/>
        </w:rPr>
        <w:t xml:space="preserve"> </w:t>
      </w:r>
      <w:r w:rsidRPr="002B1AB7">
        <w:rPr>
          <w:sz w:val="16"/>
          <w:szCs w:val="16"/>
        </w:rPr>
        <w:t>речевым</w:t>
      </w:r>
      <w:r w:rsidRPr="002B1AB7">
        <w:rPr>
          <w:spacing w:val="-1"/>
          <w:sz w:val="16"/>
          <w:szCs w:val="16"/>
        </w:rPr>
        <w:t xml:space="preserve"> </w:t>
      </w:r>
      <w:r w:rsidRPr="002B1AB7">
        <w:rPr>
          <w:sz w:val="16"/>
          <w:szCs w:val="16"/>
        </w:rPr>
        <w:t>высказыванием.</w:t>
      </w:r>
    </w:p>
    <w:p w:rsidR="004C5032" w:rsidRPr="002B1AB7" w:rsidRDefault="004C5032" w:rsidP="002B1AB7">
      <w:pPr>
        <w:pStyle w:val="a3"/>
        <w:ind w:right="470"/>
        <w:contextualSpacing/>
        <w:rPr>
          <w:sz w:val="16"/>
          <w:szCs w:val="16"/>
        </w:rPr>
      </w:pPr>
      <w:r w:rsidRPr="002B1AB7">
        <w:rPr>
          <w:sz w:val="16"/>
          <w:szCs w:val="16"/>
        </w:rPr>
        <w:t>Педагог</w:t>
      </w:r>
      <w:r w:rsidRPr="002B1AB7">
        <w:rPr>
          <w:spacing w:val="-11"/>
          <w:sz w:val="16"/>
          <w:szCs w:val="16"/>
        </w:rPr>
        <w:t xml:space="preserve"> </w:t>
      </w:r>
      <w:r w:rsidRPr="002B1AB7">
        <w:rPr>
          <w:sz w:val="16"/>
          <w:szCs w:val="16"/>
        </w:rPr>
        <w:t>формирует</w:t>
      </w:r>
      <w:r w:rsidRPr="002B1AB7">
        <w:rPr>
          <w:spacing w:val="-10"/>
          <w:sz w:val="16"/>
          <w:szCs w:val="16"/>
        </w:rPr>
        <w:t xml:space="preserve"> </w:t>
      </w:r>
      <w:r w:rsidRPr="002B1AB7">
        <w:rPr>
          <w:sz w:val="16"/>
          <w:szCs w:val="16"/>
        </w:rPr>
        <w:t>у</w:t>
      </w:r>
      <w:r w:rsidRPr="002B1AB7">
        <w:rPr>
          <w:spacing w:val="-14"/>
          <w:sz w:val="16"/>
          <w:szCs w:val="16"/>
        </w:rPr>
        <w:t xml:space="preserve"> </w:t>
      </w:r>
      <w:r w:rsidRPr="002B1AB7">
        <w:rPr>
          <w:sz w:val="16"/>
          <w:szCs w:val="16"/>
        </w:rPr>
        <w:t>детей</w:t>
      </w:r>
      <w:r w:rsidRPr="002B1AB7">
        <w:rPr>
          <w:spacing w:val="-11"/>
          <w:sz w:val="16"/>
          <w:szCs w:val="16"/>
        </w:rPr>
        <w:t xml:space="preserve"> </w:t>
      </w:r>
      <w:r w:rsidRPr="002B1AB7">
        <w:rPr>
          <w:sz w:val="16"/>
          <w:szCs w:val="16"/>
        </w:rPr>
        <w:t>умение</w:t>
      </w:r>
      <w:r w:rsidRPr="002B1AB7">
        <w:rPr>
          <w:spacing w:val="-10"/>
          <w:sz w:val="16"/>
          <w:szCs w:val="16"/>
        </w:rPr>
        <w:t xml:space="preserve"> </w:t>
      </w:r>
      <w:r w:rsidRPr="002B1AB7">
        <w:rPr>
          <w:sz w:val="16"/>
          <w:szCs w:val="16"/>
        </w:rPr>
        <w:t>участвовать</w:t>
      </w:r>
      <w:r w:rsidRPr="002B1AB7">
        <w:rPr>
          <w:spacing w:val="-12"/>
          <w:sz w:val="16"/>
          <w:szCs w:val="16"/>
        </w:rPr>
        <w:t xml:space="preserve"> </w:t>
      </w:r>
      <w:r w:rsidRPr="002B1AB7">
        <w:rPr>
          <w:sz w:val="16"/>
          <w:szCs w:val="16"/>
        </w:rPr>
        <w:t>в</w:t>
      </w:r>
      <w:r w:rsidRPr="002B1AB7">
        <w:rPr>
          <w:spacing w:val="-12"/>
          <w:sz w:val="16"/>
          <w:szCs w:val="16"/>
        </w:rPr>
        <w:t xml:space="preserve"> </w:t>
      </w:r>
      <w:r w:rsidRPr="002B1AB7">
        <w:rPr>
          <w:sz w:val="16"/>
          <w:szCs w:val="16"/>
        </w:rPr>
        <w:t>коллективном</w:t>
      </w:r>
      <w:r w:rsidRPr="002B1AB7">
        <w:rPr>
          <w:spacing w:val="-13"/>
          <w:sz w:val="16"/>
          <w:szCs w:val="16"/>
        </w:rPr>
        <w:t xml:space="preserve"> </w:t>
      </w:r>
      <w:r w:rsidRPr="002B1AB7">
        <w:rPr>
          <w:sz w:val="16"/>
          <w:szCs w:val="16"/>
        </w:rPr>
        <w:t>разговоре,</w:t>
      </w:r>
      <w:r w:rsidRPr="002B1AB7">
        <w:rPr>
          <w:spacing w:val="-68"/>
          <w:sz w:val="16"/>
          <w:szCs w:val="16"/>
        </w:rPr>
        <w:t xml:space="preserve"> </w:t>
      </w:r>
      <w:r w:rsidRPr="002B1AB7">
        <w:rPr>
          <w:sz w:val="16"/>
          <w:szCs w:val="16"/>
        </w:rPr>
        <w:t>поддерживая общую беседу, не перебивая собеседников, использовать средства</w:t>
      </w:r>
      <w:r w:rsidRPr="002B1AB7">
        <w:rPr>
          <w:spacing w:val="-67"/>
          <w:sz w:val="16"/>
          <w:szCs w:val="16"/>
        </w:rPr>
        <w:t xml:space="preserve"> </w:t>
      </w:r>
      <w:r w:rsidRPr="002B1AB7">
        <w:rPr>
          <w:sz w:val="16"/>
          <w:szCs w:val="16"/>
        </w:rPr>
        <w:t>интонационной речевой выразительности, элементы объяснительной речи при</w:t>
      </w:r>
      <w:r w:rsidRPr="002B1AB7">
        <w:rPr>
          <w:spacing w:val="1"/>
          <w:sz w:val="16"/>
          <w:szCs w:val="16"/>
        </w:rPr>
        <w:t xml:space="preserve"> </w:t>
      </w:r>
      <w:r w:rsidRPr="002B1AB7">
        <w:rPr>
          <w:sz w:val="16"/>
          <w:szCs w:val="16"/>
        </w:rPr>
        <w:t>разрешении</w:t>
      </w:r>
      <w:r w:rsidRPr="002B1AB7">
        <w:rPr>
          <w:spacing w:val="1"/>
          <w:sz w:val="16"/>
          <w:szCs w:val="16"/>
        </w:rPr>
        <w:t xml:space="preserve"> </w:t>
      </w:r>
      <w:r w:rsidRPr="002B1AB7">
        <w:rPr>
          <w:sz w:val="16"/>
          <w:szCs w:val="16"/>
        </w:rPr>
        <w:t>конфликтов,</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вариативные</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приветствия;</w:t>
      </w:r>
      <w:r w:rsidRPr="002B1AB7">
        <w:rPr>
          <w:spacing w:val="1"/>
          <w:sz w:val="16"/>
          <w:szCs w:val="16"/>
        </w:rPr>
        <w:t xml:space="preserve"> </w:t>
      </w:r>
      <w:r w:rsidRPr="002B1AB7">
        <w:rPr>
          <w:sz w:val="16"/>
          <w:szCs w:val="16"/>
        </w:rPr>
        <w:t>прощания;</w:t>
      </w:r>
      <w:r w:rsidRPr="002B1AB7">
        <w:rPr>
          <w:spacing w:val="1"/>
          <w:sz w:val="16"/>
          <w:szCs w:val="16"/>
        </w:rPr>
        <w:t xml:space="preserve"> </w:t>
      </w:r>
      <w:r w:rsidRPr="002B1AB7">
        <w:rPr>
          <w:sz w:val="16"/>
          <w:szCs w:val="16"/>
        </w:rPr>
        <w:t>обращения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взрослым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сверстникам с просьбой, благодарности, обиды, жалобы, формирует у детей</w:t>
      </w:r>
      <w:r w:rsidRPr="002B1AB7">
        <w:rPr>
          <w:spacing w:val="1"/>
          <w:sz w:val="16"/>
          <w:szCs w:val="16"/>
        </w:rPr>
        <w:t xml:space="preserve"> </w:t>
      </w:r>
      <w:r w:rsidRPr="002B1AB7">
        <w:rPr>
          <w:sz w:val="16"/>
          <w:szCs w:val="16"/>
        </w:rPr>
        <w:t>навыки</w:t>
      </w:r>
      <w:r w:rsidRPr="002B1AB7">
        <w:rPr>
          <w:spacing w:val="-3"/>
          <w:sz w:val="16"/>
          <w:szCs w:val="16"/>
        </w:rPr>
        <w:t xml:space="preserve"> </w:t>
      </w:r>
      <w:r w:rsidRPr="002B1AB7">
        <w:rPr>
          <w:sz w:val="16"/>
          <w:szCs w:val="16"/>
        </w:rPr>
        <w:t>обращаться</w:t>
      </w:r>
      <w:r w:rsidRPr="002B1AB7">
        <w:rPr>
          <w:spacing w:val="-4"/>
          <w:sz w:val="16"/>
          <w:szCs w:val="16"/>
        </w:rPr>
        <w:t xml:space="preserve"> </w:t>
      </w:r>
      <w:r w:rsidRPr="002B1AB7">
        <w:rPr>
          <w:sz w:val="16"/>
          <w:szCs w:val="16"/>
        </w:rPr>
        <w:t>к сверстнику</w:t>
      </w:r>
      <w:r w:rsidRPr="002B1AB7">
        <w:rPr>
          <w:spacing w:val="-5"/>
          <w:sz w:val="16"/>
          <w:szCs w:val="16"/>
        </w:rPr>
        <w:t xml:space="preserve"> </w:t>
      </w:r>
      <w:r w:rsidRPr="002B1AB7">
        <w:rPr>
          <w:sz w:val="16"/>
          <w:szCs w:val="16"/>
        </w:rPr>
        <w:t>по</w:t>
      </w:r>
      <w:r w:rsidRPr="002B1AB7">
        <w:rPr>
          <w:spacing w:val="1"/>
          <w:sz w:val="16"/>
          <w:szCs w:val="16"/>
        </w:rPr>
        <w:t xml:space="preserve"> </w:t>
      </w:r>
      <w:r w:rsidRPr="002B1AB7">
        <w:rPr>
          <w:sz w:val="16"/>
          <w:szCs w:val="16"/>
        </w:rPr>
        <w:t>имени,</w:t>
      </w:r>
      <w:r w:rsidRPr="002B1AB7">
        <w:rPr>
          <w:spacing w:val="-2"/>
          <w:sz w:val="16"/>
          <w:szCs w:val="16"/>
        </w:rPr>
        <w:t xml:space="preserve"> </w:t>
      </w:r>
      <w:r w:rsidRPr="002B1AB7">
        <w:rPr>
          <w:sz w:val="16"/>
          <w:szCs w:val="16"/>
        </w:rPr>
        <w:t>к взрослому</w:t>
      </w:r>
      <w:r w:rsidRPr="002B1AB7">
        <w:rPr>
          <w:spacing w:val="-5"/>
          <w:sz w:val="16"/>
          <w:szCs w:val="16"/>
        </w:rPr>
        <w:t xml:space="preserve"> </w:t>
      </w:r>
      <w:r w:rsidRPr="002B1AB7">
        <w:rPr>
          <w:sz w:val="16"/>
          <w:szCs w:val="16"/>
        </w:rPr>
        <w:t>-</w:t>
      </w:r>
      <w:r w:rsidRPr="002B1AB7">
        <w:rPr>
          <w:spacing w:val="-2"/>
          <w:sz w:val="16"/>
          <w:szCs w:val="16"/>
        </w:rPr>
        <w:t xml:space="preserve"> </w:t>
      </w:r>
      <w:r w:rsidRPr="002B1AB7">
        <w:rPr>
          <w:sz w:val="16"/>
          <w:szCs w:val="16"/>
        </w:rPr>
        <w:t>по</w:t>
      </w:r>
      <w:r w:rsidRPr="002B1AB7">
        <w:rPr>
          <w:spacing w:val="-1"/>
          <w:sz w:val="16"/>
          <w:szCs w:val="16"/>
        </w:rPr>
        <w:t xml:space="preserve"> </w:t>
      </w:r>
      <w:r w:rsidRPr="002B1AB7">
        <w:rPr>
          <w:sz w:val="16"/>
          <w:szCs w:val="16"/>
        </w:rPr>
        <w:t>имени</w:t>
      </w:r>
      <w:r w:rsidRPr="002B1AB7">
        <w:rPr>
          <w:spacing w:val="68"/>
          <w:sz w:val="16"/>
          <w:szCs w:val="16"/>
        </w:rPr>
        <w:t xml:space="preserve"> </w:t>
      </w:r>
      <w:r w:rsidRPr="002B1AB7">
        <w:rPr>
          <w:sz w:val="16"/>
          <w:szCs w:val="16"/>
        </w:rPr>
        <w:t>и</w:t>
      </w:r>
      <w:r w:rsidRPr="002B1AB7">
        <w:rPr>
          <w:spacing w:val="-4"/>
          <w:sz w:val="16"/>
          <w:szCs w:val="16"/>
        </w:rPr>
        <w:t xml:space="preserve"> </w:t>
      </w:r>
      <w:r w:rsidRPr="002B1AB7">
        <w:rPr>
          <w:sz w:val="16"/>
          <w:szCs w:val="16"/>
        </w:rPr>
        <w:t>отчеству.</w:t>
      </w:r>
    </w:p>
    <w:p w:rsidR="004C5032" w:rsidRPr="002B1AB7" w:rsidRDefault="004C5032" w:rsidP="002B1AB7">
      <w:pPr>
        <w:pStyle w:val="a5"/>
        <w:numPr>
          <w:ilvl w:val="0"/>
          <w:numId w:val="23"/>
        </w:numPr>
        <w:tabs>
          <w:tab w:val="left" w:pos="1172"/>
        </w:tabs>
        <w:ind w:hanging="306"/>
        <w:contextualSpacing/>
        <w:rPr>
          <w:sz w:val="16"/>
          <w:szCs w:val="16"/>
        </w:rPr>
      </w:pPr>
      <w:r w:rsidRPr="002B1AB7">
        <w:rPr>
          <w:sz w:val="16"/>
          <w:szCs w:val="16"/>
        </w:rPr>
        <w:t>Подготовка</w:t>
      </w:r>
      <w:r w:rsidRPr="002B1AB7">
        <w:rPr>
          <w:spacing w:val="-3"/>
          <w:sz w:val="16"/>
          <w:szCs w:val="16"/>
        </w:rPr>
        <w:t xml:space="preserve"> </w:t>
      </w:r>
      <w:r w:rsidRPr="002B1AB7">
        <w:rPr>
          <w:sz w:val="16"/>
          <w:szCs w:val="16"/>
        </w:rPr>
        <w:t>детей</w:t>
      </w:r>
      <w:r w:rsidRPr="002B1AB7">
        <w:rPr>
          <w:spacing w:val="-4"/>
          <w:sz w:val="16"/>
          <w:szCs w:val="16"/>
        </w:rPr>
        <w:t xml:space="preserve"> </w:t>
      </w:r>
      <w:r w:rsidRPr="002B1AB7">
        <w:rPr>
          <w:sz w:val="16"/>
          <w:szCs w:val="16"/>
        </w:rPr>
        <w:t>к</w:t>
      </w:r>
      <w:r w:rsidRPr="002B1AB7">
        <w:rPr>
          <w:spacing w:val="-3"/>
          <w:sz w:val="16"/>
          <w:szCs w:val="16"/>
        </w:rPr>
        <w:t xml:space="preserve"> </w:t>
      </w:r>
      <w:r w:rsidRPr="002B1AB7">
        <w:rPr>
          <w:sz w:val="16"/>
          <w:szCs w:val="16"/>
        </w:rPr>
        <w:t>обучению</w:t>
      </w:r>
      <w:r w:rsidRPr="002B1AB7">
        <w:rPr>
          <w:spacing w:val="-4"/>
          <w:sz w:val="16"/>
          <w:szCs w:val="16"/>
        </w:rPr>
        <w:t xml:space="preserve"> </w:t>
      </w:r>
      <w:r w:rsidRPr="002B1AB7">
        <w:rPr>
          <w:sz w:val="16"/>
          <w:szCs w:val="16"/>
        </w:rPr>
        <w:t>грамоте:</w:t>
      </w:r>
    </w:p>
    <w:p w:rsidR="004C5032" w:rsidRPr="002B1AB7" w:rsidRDefault="004C5032" w:rsidP="002B1AB7">
      <w:pPr>
        <w:pStyle w:val="a3"/>
        <w:spacing w:before="50"/>
        <w:ind w:right="470"/>
        <w:contextualSpacing/>
        <w:rPr>
          <w:sz w:val="16"/>
          <w:szCs w:val="16"/>
        </w:rPr>
      </w:pPr>
      <w:r w:rsidRPr="002B1AB7">
        <w:rPr>
          <w:sz w:val="16"/>
          <w:szCs w:val="16"/>
        </w:rPr>
        <w:t>Педагог закрепляет у детей умение понимать термины «слово», «звук»,</w:t>
      </w:r>
      <w:r w:rsidRPr="002B1AB7">
        <w:rPr>
          <w:spacing w:val="1"/>
          <w:sz w:val="16"/>
          <w:szCs w:val="16"/>
        </w:rPr>
        <w:t xml:space="preserve"> </w:t>
      </w:r>
      <w:r w:rsidRPr="002B1AB7">
        <w:rPr>
          <w:sz w:val="16"/>
          <w:szCs w:val="16"/>
        </w:rPr>
        <w:t>использовать их в речи; формирует представления о том, что слова состоят из</w:t>
      </w:r>
      <w:r w:rsidRPr="002B1AB7">
        <w:rPr>
          <w:spacing w:val="1"/>
          <w:sz w:val="16"/>
          <w:szCs w:val="16"/>
        </w:rPr>
        <w:t xml:space="preserve"> </w:t>
      </w:r>
      <w:r w:rsidRPr="002B1AB7">
        <w:rPr>
          <w:sz w:val="16"/>
          <w:szCs w:val="16"/>
        </w:rPr>
        <w:t>звуков,</w:t>
      </w:r>
      <w:r w:rsidRPr="002B1AB7">
        <w:rPr>
          <w:spacing w:val="-12"/>
          <w:sz w:val="16"/>
          <w:szCs w:val="16"/>
        </w:rPr>
        <w:t xml:space="preserve"> </w:t>
      </w:r>
      <w:r w:rsidRPr="002B1AB7">
        <w:rPr>
          <w:sz w:val="16"/>
          <w:szCs w:val="16"/>
        </w:rPr>
        <w:t>могут</w:t>
      </w:r>
      <w:r w:rsidRPr="002B1AB7">
        <w:rPr>
          <w:spacing w:val="-10"/>
          <w:sz w:val="16"/>
          <w:szCs w:val="16"/>
        </w:rPr>
        <w:t xml:space="preserve"> </w:t>
      </w:r>
      <w:r w:rsidRPr="002B1AB7">
        <w:rPr>
          <w:sz w:val="16"/>
          <w:szCs w:val="16"/>
        </w:rPr>
        <w:t>быть</w:t>
      </w:r>
      <w:r w:rsidRPr="002B1AB7">
        <w:rPr>
          <w:spacing w:val="-12"/>
          <w:sz w:val="16"/>
          <w:szCs w:val="16"/>
        </w:rPr>
        <w:t xml:space="preserve"> </w:t>
      </w:r>
      <w:r w:rsidRPr="002B1AB7">
        <w:rPr>
          <w:sz w:val="16"/>
          <w:szCs w:val="16"/>
        </w:rPr>
        <w:t>длинными</w:t>
      </w:r>
      <w:r w:rsidRPr="002B1AB7">
        <w:rPr>
          <w:spacing w:val="-11"/>
          <w:sz w:val="16"/>
          <w:szCs w:val="16"/>
        </w:rPr>
        <w:t xml:space="preserve"> </w:t>
      </w:r>
      <w:r w:rsidRPr="002B1AB7">
        <w:rPr>
          <w:sz w:val="16"/>
          <w:szCs w:val="16"/>
        </w:rPr>
        <w:t>и</w:t>
      </w:r>
      <w:r w:rsidRPr="002B1AB7">
        <w:rPr>
          <w:spacing w:val="-10"/>
          <w:sz w:val="16"/>
          <w:szCs w:val="16"/>
        </w:rPr>
        <w:t xml:space="preserve"> </w:t>
      </w:r>
      <w:r w:rsidRPr="002B1AB7">
        <w:rPr>
          <w:sz w:val="16"/>
          <w:szCs w:val="16"/>
        </w:rPr>
        <w:t>короткими;</w:t>
      </w:r>
      <w:r w:rsidRPr="002B1AB7">
        <w:rPr>
          <w:spacing w:val="-10"/>
          <w:sz w:val="16"/>
          <w:szCs w:val="16"/>
        </w:rPr>
        <w:t xml:space="preserve"> </w:t>
      </w:r>
      <w:r w:rsidRPr="002B1AB7">
        <w:rPr>
          <w:sz w:val="16"/>
          <w:szCs w:val="16"/>
        </w:rPr>
        <w:t>формирует</w:t>
      </w:r>
      <w:r w:rsidRPr="002B1AB7">
        <w:rPr>
          <w:spacing w:val="-8"/>
          <w:sz w:val="16"/>
          <w:szCs w:val="16"/>
        </w:rPr>
        <w:t xml:space="preserve"> </w:t>
      </w:r>
      <w:r w:rsidRPr="002B1AB7">
        <w:rPr>
          <w:sz w:val="16"/>
          <w:szCs w:val="16"/>
        </w:rPr>
        <w:t>умение</w:t>
      </w:r>
      <w:r w:rsidRPr="002B1AB7">
        <w:rPr>
          <w:spacing w:val="-11"/>
          <w:sz w:val="16"/>
          <w:szCs w:val="16"/>
        </w:rPr>
        <w:t xml:space="preserve"> </w:t>
      </w:r>
      <w:r w:rsidRPr="002B1AB7">
        <w:rPr>
          <w:sz w:val="16"/>
          <w:szCs w:val="16"/>
        </w:rPr>
        <w:t>сравнивать</w:t>
      </w:r>
      <w:r w:rsidRPr="002B1AB7">
        <w:rPr>
          <w:spacing w:val="-12"/>
          <w:sz w:val="16"/>
          <w:szCs w:val="16"/>
        </w:rPr>
        <w:t xml:space="preserve"> </w:t>
      </w:r>
      <w:r w:rsidRPr="002B1AB7">
        <w:rPr>
          <w:sz w:val="16"/>
          <w:szCs w:val="16"/>
        </w:rPr>
        <w:t>слова</w:t>
      </w:r>
      <w:r w:rsidRPr="002B1AB7">
        <w:rPr>
          <w:spacing w:val="-68"/>
          <w:sz w:val="16"/>
          <w:szCs w:val="16"/>
        </w:rPr>
        <w:t xml:space="preserve"> </w:t>
      </w:r>
      <w:r w:rsidRPr="002B1AB7">
        <w:rPr>
          <w:sz w:val="16"/>
          <w:szCs w:val="16"/>
        </w:rPr>
        <w:t>по</w:t>
      </w:r>
      <w:r w:rsidRPr="002B1AB7">
        <w:rPr>
          <w:spacing w:val="1"/>
          <w:sz w:val="16"/>
          <w:szCs w:val="16"/>
        </w:rPr>
        <w:t xml:space="preserve"> </w:t>
      </w:r>
      <w:r w:rsidRPr="002B1AB7">
        <w:rPr>
          <w:sz w:val="16"/>
          <w:szCs w:val="16"/>
        </w:rPr>
        <w:t>протяженности;</w:t>
      </w:r>
      <w:r w:rsidRPr="002B1AB7">
        <w:rPr>
          <w:spacing w:val="1"/>
          <w:sz w:val="16"/>
          <w:szCs w:val="16"/>
        </w:rPr>
        <w:t xml:space="preserve"> </w:t>
      </w:r>
      <w:r w:rsidRPr="002B1AB7">
        <w:rPr>
          <w:sz w:val="16"/>
          <w:szCs w:val="16"/>
        </w:rPr>
        <w:t>помогает</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осваивать</w:t>
      </w:r>
      <w:r w:rsidRPr="002B1AB7">
        <w:rPr>
          <w:spacing w:val="1"/>
          <w:sz w:val="16"/>
          <w:szCs w:val="16"/>
        </w:rPr>
        <w:t xml:space="preserve"> </w:t>
      </w:r>
      <w:r w:rsidRPr="002B1AB7">
        <w:rPr>
          <w:sz w:val="16"/>
          <w:szCs w:val="16"/>
        </w:rPr>
        <w:t>начальные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звукового</w:t>
      </w:r>
      <w:r w:rsidRPr="002B1AB7">
        <w:rPr>
          <w:spacing w:val="1"/>
          <w:sz w:val="16"/>
          <w:szCs w:val="16"/>
        </w:rPr>
        <w:t xml:space="preserve"> </w:t>
      </w:r>
      <w:r w:rsidRPr="002B1AB7">
        <w:rPr>
          <w:sz w:val="16"/>
          <w:szCs w:val="16"/>
        </w:rPr>
        <w:t>анализа слов: самостоятельно произносить слова, интонационно подчеркивая в</w:t>
      </w:r>
      <w:r w:rsidRPr="002B1AB7">
        <w:rPr>
          <w:spacing w:val="1"/>
          <w:sz w:val="16"/>
          <w:szCs w:val="16"/>
        </w:rPr>
        <w:t xml:space="preserve"> </w:t>
      </w:r>
      <w:r w:rsidRPr="002B1AB7">
        <w:rPr>
          <w:sz w:val="16"/>
          <w:szCs w:val="16"/>
        </w:rPr>
        <w:t>них первый звук; узнавать</w:t>
      </w:r>
      <w:r w:rsidRPr="002B1AB7">
        <w:rPr>
          <w:spacing w:val="-2"/>
          <w:sz w:val="16"/>
          <w:szCs w:val="16"/>
        </w:rPr>
        <w:t xml:space="preserve"> </w:t>
      </w:r>
      <w:r w:rsidRPr="002B1AB7">
        <w:rPr>
          <w:sz w:val="16"/>
          <w:szCs w:val="16"/>
        </w:rPr>
        <w:t>слова</w:t>
      </w:r>
      <w:r w:rsidRPr="002B1AB7">
        <w:rPr>
          <w:spacing w:val="-5"/>
          <w:sz w:val="16"/>
          <w:szCs w:val="16"/>
        </w:rPr>
        <w:t xml:space="preserve"> </w:t>
      </w:r>
      <w:r w:rsidRPr="002B1AB7">
        <w:rPr>
          <w:sz w:val="16"/>
          <w:szCs w:val="16"/>
        </w:rPr>
        <w:t>на заданный звук.</w:t>
      </w:r>
    </w:p>
    <w:p w:rsidR="004C5032" w:rsidRPr="002B1AB7" w:rsidRDefault="004C5032" w:rsidP="002B1AB7">
      <w:pPr>
        <w:pStyle w:val="2"/>
        <w:spacing w:before="5"/>
        <w:contextualSpacing/>
        <w:rPr>
          <w:sz w:val="16"/>
          <w:szCs w:val="16"/>
        </w:rPr>
      </w:pPr>
      <w:r w:rsidRPr="002B1AB7">
        <w:rPr>
          <w:sz w:val="16"/>
          <w:szCs w:val="16"/>
        </w:rPr>
        <w:t>Образовательная</w:t>
      </w:r>
      <w:r w:rsidRPr="002B1AB7">
        <w:rPr>
          <w:spacing w:val="-5"/>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5-6</w:t>
      </w:r>
      <w:r w:rsidRPr="002B1AB7">
        <w:rPr>
          <w:spacing w:val="-3"/>
          <w:sz w:val="16"/>
          <w:szCs w:val="16"/>
        </w:rPr>
        <w:t xml:space="preserve"> </w:t>
      </w:r>
      <w:r w:rsidRPr="002B1AB7">
        <w:rPr>
          <w:sz w:val="16"/>
          <w:szCs w:val="16"/>
        </w:rPr>
        <w:t>лет</w:t>
      </w:r>
    </w:p>
    <w:p w:rsidR="004C5032" w:rsidRPr="002B1AB7" w:rsidRDefault="004C5032" w:rsidP="002B1AB7">
      <w:pPr>
        <w:spacing w:before="43"/>
        <w:ind w:left="866"/>
        <w:contextualSpacing/>
        <w:jc w:val="both"/>
        <w:rPr>
          <w:i/>
          <w:sz w:val="16"/>
          <w:szCs w:val="16"/>
        </w:rPr>
      </w:pPr>
      <w:r w:rsidRPr="002B1AB7">
        <w:rPr>
          <w:i/>
          <w:sz w:val="16"/>
          <w:szCs w:val="16"/>
        </w:rPr>
        <w:t>Задачи</w:t>
      </w:r>
      <w:r w:rsidRPr="002B1AB7">
        <w:rPr>
          <w:i/>
          <w:spacing w:val="-4"/>
          <w:sz w:val="16"/>
          <w:szCs w:val="16"/>
        </w:rPr>
        <w:t xml:space="preserve"> </w:t>
      </w:r>
      <w:r w:rsidRPr="002B1AB7">
        <w:rPr>
          <w:i/>
          <w:sz w:val="16"/>
          <w:szCs w:val="16"/>
        </w:rPr>
        <w:t>образовательной</w:t>
      </w:r>
      <w:r w:rsidRPr="002B1AB7">
        <w:rPr>
          <w:i/>
          <w:spacing w:val="-4"/>
          <w:sz w:val="16"/>
          <w:szCs w:val="16"/>
        </w:rPr>
        <w:t xml:space="preserve"> </w:t>
      </w:r>
      <w:r w:rsidRPr="002B1AB7">
        <w:rPr>
          <w:i/>
          <w:sz w:val="16"/>
          <w:szCs w:val="16"/>
        </w:rPr>
        <w:t>деятельности:</w:t>
      </w:r>
    </w:p>
    <w:p w:rsidR="004C5032" w:rsidRPr="002B1AB7" w:rsidRDefault="004C5032" w:rsidP="002B1AB7">
      <w:pPr>
        <w:pStyle w:val="a5"/>
        <w:numPr>
          <w:ilvl w:val="0"/>
          <w:numId w:val="24"/>
        </w:numPr>
        <w:tabs>
          <w:tab w:val="left" w:pos="1172"/>
        </w:tabs>
        <w:spacing w:before="48"/>
        <w:ind w:hanging="306"/>
        <w:contextualSpacing/>
        <w:rPr>
          <w:sz w:val="16"/>
          <w:szCs w:val="16"/>
        </w:rPr>
      </w:pPr>
      <w:r w:rsidRPr="002B1AB7">
        <w:rPr>
          <w:sz w:val="16"/>
          <w:szCs w:val="16"/>
        </w:rPr>
        <w:t>Формирование</w:t>
      </w:r>
      <w:r w:rsidRPr="002B1AB7">
        <w:rPr>
          <w:spacing w:val="-4"/>
          <w:sz w:val="16"/>
          <w:szCs w:val="16"/>
        </w:rPr>
        <w:t xml:space="preserve"> </w:t>
      </w:r>
      <w:r w:rsidRPr="002B1AB7">
        <w:rPr>
          <w:sz w:val="16"/>
          <w:szCs w:val="16"/>
        </w:rPr>
        <w:t>словаря:</w:t>
      </w:r>
    </w:p>
    <w:p w:rsidR="004C5032" w:rsidRPr="002B1AB7" w:rsidRDefault="004C5032" w:rsidP="002B1AB7">
      <w:pPr>
        <w:pStyle w:val="a5"/>
        <w:numPr>
          <w:ilvl w:val="1"/>
          <w:numId w:val="3"/>
        </w:numPr>
        <w:tabs>
          <w:tab w:val="left" w:pos="867"/>
        </w:tabs>
        <w:spacing w:before="47"/>
        <w:ind w:right="471" w:firstLine="357"/>
        <w:contextualSpacing/>
        <w:rPr>
          <w:sz w:val="16"/>
          <w:szCs w:val="16"/>
        </w:rPr>
      </w:pPr>
      <w:r w:rsidRPr="002B1AB7">
        <w:rPr>
          <w:sz w:val="16"/>
          <w:szCs w:val="16"/>
        </w:rPr>
        <w:t>обогащение</w:t>
      </w:r>
      <w:r w:rsidRPr="002B1AB7">
        <w:rPr>
          <w:spacing w:val="1"/>
          <w:sz w:val="16"/>
          <w:szCs w:val="16"/>
        </w:rPr>
        <w:t xml:space="preserve"> </w:t>
      </w:r>
      <w:r w:rsidRPr="002B1AB7">
        <w:rPr>
          <w:sz w:val="16"/>
          <w:szCs w:val="16"/>
        </w:rPr>
        <w:t>словаря:</w:t>
      </w:r>
      <w:r w:rsidRPr="002B1AB7">
        <w:rPr>
          <w:spacing w:val="1"/>
          <w:sz w:val="16"/>
          <w:szCs w:val="16"/>
        </w:rPr>
        <w:t xml:space="preserve"> </w:t>
      </w:r>
      <w:r w:rsidRPr="002B1AB7">
        <w:rPr>
          <w:sz w:val="16"/>
          <w:szCs w:val="16"/>
        </w:rPr>
        <w:t>вводить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словарь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существительные,</w:t>
      </w:r>
      <w:r w:rsidRPr="002B1AB7">
        <w:rPr>
          <w:spacing w:val="1"/>
          <w:sz w:val="16"/>
          <w:szCs w:val="16"/>
        </w:rPr>
        <w:t xml:space="preserve"> </w:t>
      </w:r>
      <w:r w:rsidRPr="002B1AB7">
        <w:rPr>
          <w:sz w:val="16"/>
          <w:szCs w:val="16"/>
        </w:rPr>
        <w:t>обозначающие</w:t>
      </w:r>
      <w:r w:rsidRPr="002B1AB7">
        <w:rPr>
          <w:spacing w:val="1"/>
          <w:sz w:val="16"/>
          <w:szCs w:val="16"/>
        </w:rPr>
        <w:t xml:space="preserve"> </w:t>
      </w:r>
      <w:r w:rsidRPr="002B1AB7">
        <w:rPr>
          <w:sz w:val="16"/>
          <w:szCs w:val="16"/>
        </w:rPr>
        <w:t>профессии</w:t>
      </w:r>
      <w:r w:rsidRPr="002B1AB7">
        <w:rPr>
          <w:spacing w:val="1"/>
          <w:sz w:val="16"/>
          <w:szCs w:val="16"/>
        </w:rPr>
        <w:t xml:space="preserve"> </w:t>
      </w:r>
      <w:r w:rsidRPr="002B1AB7">
        <w:rPr>
          <w:sz w:val="16"/>
          <w:szCs w:val="16"/>
        </w:rPr>
        <w:t>(каменщик,</w:t>
      </w:r>
      <w:r w:rsidRPr="002B1AB7">
        <w:rPr>
          <w:spacing w:val="1"/>
          <w:sz w:val="16"/>
          <w:szCs w:val="16"/>
        </w:rPr>
        <w:t xml:space="preserve"> </w:t>
      </w:r>
      <w:r w:rsidRPr="002B1AB7">
        <w:rPr>
          <w:sz w:val="16"/>
          <w:szCs w:val="16"/>
        </w:rPr>
        <w:t>тракторист,</w:t>
      </w:r>
      <w:r w:rsidRPr="002B1AB7">
        <w:rPr>
          <w:spacing w:val="1"/>
          <w:sz w:val="16"/>
          <w:szCs w:val="16"/>
        </w:rPr>
        <w:t xml:space="preserve"> </w:t>
      </w:r>
      <w:r w:rsidRPr="002B1AB7">
        <w:rPr>
          <w:sz w:val="16"/>
          <w:szCs w:val="16"/>
        </w:rPr>
        <w:t>швея);</w:t>
      </w:r>
      <w:r w:rsidRPr="002B1AB7">
        <w:rPr>
          <w:spacing w:val="1"/>
          <w:sz w:val="16"/>
          <w:szCs w:val="16"/>
        </w:rPr>
        <w:t xml:space="preserve"> </w:t>
      </w:r>
      <w:r w:rsidRPr="002B1AB7">
        <w:rPr>
          <w:sz w:val="16"/>
          <w:szCs w:val="16"/>
        </w:rPr>
        <w:t>названия</w:t>
      </w:r>
      <w:r w:rsidRPr="002B1AB7">
        <w:rPr>
          <w:spacing w:val="1"/>
          <w:sz w:val="16"/>
          <w:szCs w:val="16"/>
        </w:rPr>
        <w:t xml:space="preserve"> </w:t>
      </w:r>
      <w:r w:rsidRPr="002B1AB7">
        <w:rPr>
          <w:sz w:val="16"/>
          <w:szCs w:val="16"/>
        </w:rPr>
        <w:t>техники</w:t>
      </w:r>
      <w:r w:rsidRPr="002B1AB7">
        <w:rPr>
          <w:spacing w:val="1"/>
          <w:sz w:val="16"/>
          <w:szCs w:val="16"/>
        </w:rPr>
        <w:t xml:space="preserve"> </w:t>
      </w:r>
      <w:r w:rsidRPr="002B1AB7">
        <w:rPr>
          <w:sz w:val="16"/>
          <w:szCs w:val="16"/>
        </w:rPr>
        <w:t>(экскаватор,</w:t>
      </w:r>
      <w:r w:rsidRPr="002B1AB7">
        <w:rPr>
          <w:spacing w:val="1"/>
          <w:sz w:val="16"/>
          <w:szCs w:val="16"/>
        </w:rPr>
        <w:t xml:space="preserve"> </w:t>
      </w:r>
      <w:r w:rsidRPr="002B1AB7">
        <w:rPr>
          <w:sz w:val="16"/>
          <w:szCs w:val="16"/>
        </w:rPr>
        <w:t>комбайн);</w:t>
      </w:r>
      <w:r w:rsidRPr="002B1AB7">
        <w:rPr>
          <w:spacing w:val="1"/>
          <w:sz w:val="16"/>
          <w:szCs w:val="16"/>
        </w:rPr>
        <w:t xml:space="preserve"> </w:t>
      </w:r>
      <w:r w:rsidRPr="002B1AB7">
        <w:rPr>
          <w:sz w:val="16"/>
          <w:szCs w:val="16"/>
        </w:rPr>
        <w:t>прилагательные,</w:t>
      </w:r>
      <w:r w:rsidRPr="002B1AB7">
        <w:rPr>
          <w:spacing w:val="1"/>
          <w:sz w:val="16"/>
          <w:szCs w:val="16"/>
        </w:rPr>
        <w:t xml:space="preserve"> </w:t>
      </w:r>
      <w:r w:rsidRPr="002B1AB7">
        <w:rPr>
          <w:sz w:val="16"/>
          <w:szCs w:val="16"/>
        </w:rPr>
        <w:t>обозначающие</w:t>
      </w:r>
      <w:r w:rsidRPr="002B1AB7">
        <w:rPr>
          <w:spacing w:val="1"/>
          <w:sz w:val="16"/>
          <w:szCs w:val="16"/>
        </w:rPr>
        <w:t xml:space="preserve"> </w:t>
      </w:r>
      <w:r w:rsidRPr="002B1AB7">
        <w:rPr>
          <w:sz w:val="16"/>
          <w:szCs w:val="16"/>
        </w:rPr>
        <w:t>признаки</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наречия, характеризующие отношение людей к труду (старательно, бережно);</w:t>
      </w:r>
      <w:r w:rsidRPr="002B1AB7">
        <w:rPr>
          <w:spacing w:val="1"/>
          <w:sz w:val="16"/>
          <w:szCs w:val="16"/>
        </w:rPr>
        <w:t xml:space="preserve"> </w:t>
      </w:r>
      <w:r w:rsidRPr="002B1AB7">
        <w:rPr>
          <w:sz w:val="16"/>
          <w:szCs w:val="16"/>
        </w:rPr>
        <w:t>глаголы,</w:t>
      </w:r>
      <w:r w:rsidRPr="002B1AB7">
        <w:rPr>
          <w:spacing w:val="-5"/>
          <w:sz w:val="16"/>
          <w:szCs w:val="16"/>
        </w:rPr>
        <w:t xml:space="preserve"> </w:t>
      </w:r>
      <w:r w:rsidRPr="002B1AB7">
        <w:rPr>
          <w:sz w:val="16"/>
          <w:szCs w:val="16"/>
        </w:rPr>
        <w:t>характеризующие трудовую</w:t>
      </w:r>
      <w:r w:rsidRPr="002B1AB7">
        <w:rPr>
          <w:spacing w:val="-1"/>
          <w:sz w:val="16"/>
          <w:szCs w:val="16"/>
        </w:rPr>
        <w:t xml:space="preserve"> </w:t>
      </w:r>
      <w:r w:rsidRPr="002B1AB7">
        <w:rPr>
          <w:sz w:val="16"/>
          <w:szCs w:val="16"/>
        </w:rPr>
        <w:t>деятельность</w:t>
      </w:r>
      <w:r w:rsidRPr="002B1AB7">
        <w:rPr>
          <w:spacing w:val="-2"/>
          <w:sz w:val="16"/>
          <w:szCs w:val="16"/>
        </w:rPr>
        <w:t xml:space="preserve"> </w:t>
      </w:r>
      <w:r w:rsidRPr="002B1AB7">
        <w:rPr>
          <w:sz w:val="16"/>
          <w:szCs w:val="16"/>
        </w:rPr>
        <w:t>людей;</w:t>
      </w:r>
    </w:p>
    <w:p w:rsidR="004C5032" w:rsidRPr="002B1AB7" w:rsidRDefault="004C5032" w:rsidP="002B1AB7">
      <w:pPr>
        <w:pStyle w:val="a5"/>
        <w:numPr>
          <w:ilvl w:val="1"/>
          <w:numId w:val="3"/>
        </w:numPr>
        <w:tabs>
          <w:tab w:val="left" w:pos="867"/>
        </w:tabs>
        <w:ind w:right="476" w:firstLine="357"/>
        <w:contextualSpacing/>
        <w:rPr>
          <w:sz w:val="16"/>
          <w:szCs w:val="16"/>
        </w:rPr>
      </w:pPr>
      <w:r w:rsidRPr="002B1AB7">
        <w:rPr>
          <w:sz w:val="16"/>
          <w:szCs w:val="16"/>
        </w:rPr>
        <w:t>упражнять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умении</w:t>
      </w:r>
      <w:r w:rsidRPr="002B1AB7">
        <w:rPr>
          <w:spacing w:val="1"/>
          <w:sz w:val="16"/>
          <w:szCs w:val="16"/>
        </w:rPr>
        <w:t xml:space="preserve"> </w:t>
      </w:r>
      <w:r w:rsidRPr="002B1AB7">
        <w:rPr>
          <w:sz w:val="16"/>
          <w:szCs w:val="16"/>
        </w:rPr>
        <w:t>подбирать</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сходными</w:t>
      </w:r>
      <w:r w:rsidRPr="002B1AB7">
        <w:rPr>
          <w:spacing w:val="1"/>
          <w:sz w:val="16"/>
          <w:szCs w:val="16"/>
        </w:rPr>
        <w:t xml:space="preserve"> </w:t>
      </w:r>
      <w:r w:rsidRPr="002B1AB7">
        <w:rPr>
          <w:sz w:val="16"/>
          <w:szCs w:val="16"/>
        </w:rPr>
        <w:t>значениями</w:t>
      </w:r>
      <w:r w:rsidRPr="002B1AB7">
        <w:rPr>
          <w:spacing w:val="-67"/>
          <w:sz w:val="16"/>
          <w:szCs w:val="16"/>
        </w:rPr>
        <w:t xml:space="preserve"> </w:t>
      </w:r>
      <w:r w:rsidRPr="002B1AB7">
        <w:rPr>
          <w:sz w:val="16"/>
          <w:szCs w:val="16"/>
        </w:rPr>
        <w:t>(синонимы)</w:t>
      </w:r>
      <w:r w:rsidRPr="002B1AB7">
        <w:rPr>
          <w:spacing w:val="-4"/>
          <w:sz w:val="16"/>
          <w:szCs w:val="16"/>
        </w:rPr>
        <w:t xml:space="preserve"> </w:t>
      </w:r>
      <w:r w:rsidRPr="002B1AB7">
        <w:rPr>
          <w:sz w:val="16"/>
          <w:szCs w:val="16"/>
        </w:rPr>
        <w:t>и противоположными</w:t>
      </w:r>
      <w:r w:rsidRPr="002B1AB7">
        <w:rPr>
          <w:spacing w:val="-1"/>
          <w:sz w:val="16"/>
          <w:szCs w:val="16"/>
        </w:rPr>
        <w:t xml:space="preserve"> </w:t>
      </w:r>
      <w:r w:rsidRPr="002B1AB7">
        <w:rPr>
          <w:sz w:val="16"/>
          <w:szCs w:val="16"/>
        </w:rPr>
        <w:t>значениями (антонимы);</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активизация</w:t>
      </w:r>
      <w:r w:rsidRPr="002B1AB7">
        <w:rPr>
          <w:spacing w:val="1"/>
          <w:sz w:val="16"/>
          <w:szCs w:val="16"/>
        </w:rPr>
        <w:t xml:space="preserve"> </w:t>
      </w:r>
      <w:r w:rsidRPr="002B1AB7">
        <w:rPr>
          <w:sz w:val="16"/>
          <w:szCs w:val="16"/>
        </w:rPr>
        <w:t>словаря:</w:t>
      </w:r>
      <w:r w:rsidRPr="002B1AB7">
        <w:rPr>
          <w:spacing w:val="1"/>
          <w:sz w:val="16"/>
          <w:szCs w:val="16"/>
        </w:rPr>
        <w:t xml:space="preserve"> </w:t>
      </w:r>
      <w:r w:rsidRPr="002B1AB7">
        <w:rPr>
          <w:sz w:val="16"/>
          <w:szCs w:val="16"/>
        </w:rPr>
        <w:t>закреплять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точно</w:t>
      </w:r>
      <w:r w:rsidRPr="002B1AB7">
        <w:rPr>
          <w:spacing w:val="1"/>
          <w:sz w:val="16"/>
          <w:szCs w:val="16"/>
        </w:rPr>
        <w:t xml:space="preserve"> </w:t>
      </w:r>
      <w:r w:rsidRPr="002B1AB7">
        <w:rPr>
          <w:sz w:val="16"/>
          <w:szCs w:val="16"/>
        </w:rPr>
        <w:t>по</w:t>
      </w:r>
      <w:r w:rsidRPr="002B1AB7">
        <w:rPr>
          <w:spacing w:val="-67"/>
          <w:sz w:val="16"/>
          <w:szCs w:val="16"/>
        </w:rPr>
        <w:t xml:space="preserve"> </w:t>
      </w:r>
      <w:r w:rsidRPr="002B1AB7">
        <w:rPr>
          <w:sz w:val="16"/>
          <w:szCs w:val="16"/>
        </w:rPr>
        <w:t>смыслу</w:t>
      </w:r>
      <w:r w:rsidRPr="002B1AB7">
        <w:rPr>
          <w:spacing w:val="13"/>
          <w:sz w:val="16"/>
          <w:szCs w:val="16"/>
        </w:rPr>
        <w:t xml:space="preserve"> </w:t>
      </w:r>
      <w:r w:rsidRPr="002B1AB7">
        <w:rPr>
          <w:sz w:val="16"/>
          <w:szCs w:val="16"/>
        </w:rPr>
        <w:t>употреблять</w:t>
      </w:r>
      <w:r w:rsidRPr="002B1AB7">
        <w:rPr>
          <w:spacing w:val="17"/>
          <w:sz w:val="16"/>
          <w:szCs w:val="16"/>
        </w:rPr>
        <w:t xml:space="preserve"> </w:t>
      </w:r>
      <w:r w:rsidRPr="002B1AB7">
        <w:rPr>
          <w:sz w:val="16"/>
          <w:szCs w:val="16"/>
        </w:rPr>
        <w:t>в</w:t>
      </w:r>
      <w:r w:rsidRPr="002B1AB7">
        <w:rPr>
          <w:spacing w:val="17"/>
          <w:sz w:val="16"/>
          <w:szCs w:val="16"/>
        </w:rPr>
        <w:t xml:space="preserve"> </w:t>
      </w:r>
      <w:r w:rsidRPr="002B1AB7">
        <w:rPr>
          <w:sz w:val="16"/>
          <w:szCs w:val="16"/>
        </w:rPr>
        <w:t>речи</w:t>
      </w:r>
      <w:r w:rsidRPr="002B1AB7">
        <w:rPr>
          <w:spacing w:val="18"/>
          <w:sz w:val="16"/>
          <w:szCs w:val="16"/>
        </w:rPr>
        <w:t xml:space="preserve"> </w:t>
      </w:r>
      <w:r w:rsidRPr="002B1AB7">
        <w:rPr>
          <w:sz w:val="16"/>
          <w:szCs w:val="16"/>
        </w:rPr>
        <w:t>существительные,</w:t>
      </w:r>
      <w:r w:rsidRPr="002B1AB7">
        <w:rPr>
          <w:spacing w:val="17"/>
          <w:sz w:val="16"/>
          <w:szCs w:val="16"/>
        </w:rPr>
        <w:t xml:space="preserve"> </w:t>
      </w:r>
      <w:r w:rsidRPr="002B1AB7">
        <w:rPr>
          <w:sz w:val="16"/>
          <w:szCs w:val="16"/>
        </w:rPr>
        <w:t>прилагательные,</w:t>
      </w:r>
      <w:r w:rsidRPr="002B1AB7">
        <w:rPr>
          <w:spacing w:val="17"/>
          <w:sz w:val="16"/>
          <w:szCs w:val="16"/>
        </w:rPr>
        <w:t xml:space="preserve"> </w:t>
      </w:r>
      <w:r w:rsidRPr="002B1AB7">
        <w:rPr>
          <w:sz w:val="16"/>
          <w:szCs w:val="16"/>
        </w:rPr>
        <w:t>глаголы,</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2" w:firstLine="0"/>
        <w:contextualSpacing/>
        <w:rPr>
          <w:sz w:val="16"/>
          <w:szCs w:val="16"/>
        </w:rPr>
      </w:pPr>
      <w:r w:rsidRPr="002B1AB7">
        <w:rPr>
          <w:sz w:val="16"/>
          <w:szCs w:val="16"/>
        </w:rPr>
        <w:t>наречия, предлоги, использовать существительные с обобщающим значением</w:t>
      </w:r>
      <w:r w:rsidRPr="002B1AB7">
        <w:rPr>
          <w:spacing w:val="1"/>
          <w:sz w:val="16"/>
          <w:szCs w:val="16"/>
        </w:rPr>
        <w:t xml:space="preserve"> </w:t>
      </w:r>
      <w:r w:rsidRPr="002B1AB7">
        <w:rPr>
          <w:sz w:val="16"/>
          <w:szCs w:val="16"/>
        </w:rPr>
        <w:t>(строитель,</w:t>
      </w:r>
      <w:r w:rsidRPr="002B1AB7">
        <w:rPr>
          <w:spacing w:val="-2"/>
          <w:sz w:val="16"/>
          <w:szCs w:val="16"/>
        </w:rPr>
        <w:t xml:space="preserve"> </w:t>
      </w:r>
      <w:r w:rsidRPr="002B1AB7">
        <w:rPr>
          <w:sz w:val="16"/>
          <w:szCs w:val="16"/>
        </w:rPr>
        <w:t>хлебороб).</w:t>
      </w:r>
    </w:p>
    <w:p w:rsidR="004C5032" w:rsidRPr="002B1AB7" w:rsidRDefault="004C5032" w:rsidP="002B1AB7">
      <w:pPr>
        <w:pStyle w:val="a5"/>
        <w:numPr>
          <w:ilvl w:val="0"/>
          <w:numId w:val="24"/>
        </w:numPr>
        <w:tabs>
          <w:tab w:val="left" w:pos="1172"/>
        </w:tabs>
        <w:ind w:hanging="306"/>
        <w:contextualSpacing/>
        <w:rPr>
          <w:sz w:val="16"/>
          <w:szCs w:val="16"/>
        </w:rPr>
      </w:pPr>
      <w:r w:rsidRPr="002B1AB7">
        <w:rPr>
          <w:sz w:val="16"/>
          <w:szCs w:val="16"/>
        </w:rPr>
        <w:t>Звуковая</w:t>
      </w:r>
      <w:r w:rsidRPr="002B1AB7">
        <w:rPr>
          <w:spacing w:val="-6"/>
          <w:sz w:val="16"/>
          <w:szCs w:val="16"/>
        </w:rPr>
        <w:t xml:space="preserve"> </w:t>
      </w:r>
      <w:r w:rsidRPr="002B1AB7">
        <w:rPr>
          <w:sz w:val="16"/>
          <w:szCs w:val="16"/>
        </w:rPr>
        <w:t>культура</w:t>
      </w:r>
      <w:r w:rsidRPr="002B1AB7">
        <w:rPr>
          <w:spacing w:val="-5"/>
          <w:sz w:val="16"/>
          <w:szCs w:val="16"/>
        </w:rPr>
        <w:t xml:space="preserve"> </w:t>
      </w:r>
      <w:r w:rsidRPr="002B1AB7">
        <w:rPr>
          <w:sz w:val="16"/>
          <w:szCs w:val="16"/>
        </w:rPr>
        <w:t>речи:</w:t>
      </w:r>
    </w:p>
    <w:p w:rsidR="004C5032" w:rsidRPr="002B1AB7" w:rsidRDefault="004C5032" w:rsidP="002B1AB7">
      <w:pPr>
        <w:pStyle w:val="a5"/>
        <w:numPr>
          <w:ilvl w:val="1"/>
          <w:numId w:val="3"/>
        </w:numPr>
        <w:tabs>
          <w:tab w:val="left" w:pos="867"/>
        </w:tabs>
        <w:spacing w:before="47"/>
        <w:ind w:right="471" w:firstLine="357"/>
        <w:contextualSpacing/>
        <w:rPr>
          <w:sz w:val="16"/>
          <w:szCs w:val="16"/>
        </w:rPr>
      </w:pPr>
      <w:r w:rsidRPr="002B1AB7">
        <w:rPr>
          <w:sz w:val="16"/>
          <w:szCs w:val="16"/>
        </w:rPr>
        <w:t>закреплять правильное, отчетливое произношение всех звуков родного</w:t>
      </w:r>
      <w:r w:rsidRPr="002B1AB7">
        <w:rPr>
          <w:spacing w:val="1"/>
          <w:sz w:val="16"/>
          <w:szCs w:val="16"/>
        </w:rPr>
        <w:t xml:space="preserve"> </w:t>
      </w:r>
      <w:r w:rsidRPr="002B1AB7">
        <w:rPr>
          <w:sz w:val="16"/>
          <w:szCs w:val="16"/>
        </w:rPr>
        <w:t>языка; умение различать на слух и отчетливо произносить часто смешиваемые</w:t>
      </w:r>
      <w:r w:rsidRPr="002B1AB7">
        <w:rPr>
          <w:spacing w:val="1"/>
          <w:sz w:val="16"/>
          <w:szCs w:val="16"/>
        </w:rPr>
        <w:t xml:space="preserve"> </w:t>
      </w:r>
      <w:r w:rsidRPr="002B1AB7">
        <w:rPr>
          <w:sz w:val="16"/>
          <w:szCs w:val="16"/>
        </w:rPr>
        <w:t>звуки (с-ш,</w:t>
      </w:r>
      <w:r w:rsidRPr="002B1AB7">
        <w:rPr>
          <w:spacing w:val="-2"/>
          <w:sz w:val="16"/>
          <w:szCs w:val="16"/>
        </w:rPr>
        <w:t xml:space="preserve"> </w:t>
      </w:r>
      <w:r w:rsidRPr="002B1AB7">
        <w:rPr>
          <w:sz w:val="16"/>
          <w:szCs w:val="16"/>
        </w:rPr>
        <w:t>ж-з);</w:t>
      </w:r>
      <w:r w:rsidRPr="002B1AB7">
        <w:rPr>
          <w:spacing w:val="1"/>
          <w:sz w:val="16"/>
          <w:szCs w:val="16"/>
        </w:rPr>
        <w:t xml:space="preserve"> </w:t>
      </w:r>
      <w:r w:rsidRPr="002B1AB7">
        <w:rPr>
          <w:sz w:val="16"/>
          <w:szCs w:val="16"/>
        </w:rPr>
        <w:t>определять</w:t>
      </w:r>
      <w:r w:rsidRPr="002B1AB7">
        <w:rPr>
          <w:spacing w:val="-2"/>
          <w:sz w:val="16"/>
          <w:szCs w:val="16"/>
        </w:rPr>
        <w:t xml:space="preserve"> </w:t>
      </w:r>
      <w:r w:rsidRPr="002B1AB7">
        <w:rPr>
          <w:sz w:val="16"/>
          <w:szCs w:val="16"/>
        </w:rPr>
        <w:t>место звука в</w:t>
      </w:r>
      <w:r w:rsidRPr="002B1AB7">
        <w:rPr>
          <w:spacing w:val="-1"/>
          <w:sz w:val="16"/>
          <w:szCs w:val="16"/>
        </w:rPr>
        <w:t xml:space="preserve"> </w:t>
      </w:r>
      <w:r w:rsidRPr="002B1AB7">
        <w:rPr>
          <w:sz w:val="16"/>
          <w:szCs w:val="16"/>
        </w:rPr>
        <w:t>слове;</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фонематический</w:t>
      </w:r>
      <w:r w:rsidRPr="002B1AB7">
        <w:rPr>
          <w:spacing w:val="1"/>
          <w:sz w:val="16"/>
          <w:szCs w:val="16"/>
        </w:rPr>
        <w:t xml:space="preserve"> </w:t>
      </w:r>
      <w:r w:rsidRPr="002B1AB7">
        <w:rPr>
          <w:sz w:val="16"/>
          <w:szCs w:val="16"/>
        </w:rPr>
        <w:t>слух.</w:t>
      </w:r>
      <w:r w:rsidRPr="002B1AB7">
        <w:rPr>
          <w:spacing w:val="1"/>
          <w:sz w:val="16"/>
          <w:szCs w:val="16"/>
        </w:rPr>
        <w:t xml:space="preserve"> </w:t>
      </w:r>
      <w:r w:rsidRPr="002B1AB7">
        <w:rPr>
          <w:sz w:val="16"/>
          <w:szCs w:val="16"/>
        </w:rPr>
        <w:t>Отрабатывать</w:t>
      </w:r>
      <w:r w:rsidRPr="002B1AB7">
        <w:rPr>
          <w:spacing w:val="1"/>
          <w:sz w:val="16"/>
          <w:szCs w:val="16"/>
        </w:rPr>
        <w:t xml:space="preserve"> </w:t>
      </w:r>
      <w:r w:rsidRPr="002B1AB7">
        <w:rPr>
          <w:sz w:val="16"/>
          <w:szCs w:val="16"/>
        </w:rPr>
        <w:t>интонационную</w:t>
      </w:r>
      <w:r w:rsidRPr="002B1AB7">
        <w:rPr>
          <w:spacing w:val="-2"/>
          <w:sz w:val="16"/>
          <w:szCs w:val="16"/>
        </w:rPr>
        <w:t xml:space="preserve"> </w:t>
      </w:r>
      <w:r w:rsidRPr="002B1AB7">
        <w:rPr>
          <w:sz w:val="16"/>
          <w:szCs w:val="16"/>
        </w:rPr>
        <w:t>выразительность</w:t>
      </w:r>
      <w:r w:rsidRPr="002B1AB7">
        <w:rPr>
          <w:spacing w:val="-1"/>
          <w:sz w:val="16"/>
          <w:szCs w:val="16"/>
        </w:rPr>
        <w:t xml:space="preserve"> </w:t>
      </w:r>
      <w:r w:rsidRPr="002B1AB7">
        <w:rPr>
          <w:sz w:val="16"/>
          <w:szCs w:val="16"/>
        </w:rPr>
        <w:t>речи.</w:t>
      </w:r>
    </w:p>
    <w:p w:rsidR="004C5032" w:rsidRPr="002B1AB7" w:rsidRDefault="004C5032" w:rsidP="002B1AB7">
      <w:pPr>
        <w:pStyle w:val="a5"/>
        <w:numPr>
          <w:ilvl w:val="0"/>
          <w:numId w:val="24"/>
        </w:numPr>
        <w:tabs>
          <w:tab w:val="left" w:pos="1172"/>
        </w:tabs>
        <w:spacing w:before="1"/>
        <w:ind w:hanging="306"/>
        <w:contextualSpacing/>
        <w:rPr>
          <w:sz w:val="16"/>
          <w:szCs w:val="16"/>
        </w:rPr>
      </w:pPr>
      <w:r w:rsidRPr="002B1AB7">
        <w:rPr>
          <w:sz w:val="16"/>
          <w:szCs w:val="16"/>
        </w:rPr>
        <w:t>Грамматический</w:t>
      </w:r>
      <w:r w:rsidRPr="002B1AB7">
        <w:rPr>
          <w:spacing w:val="-5"/>
          <w:sz w:val="16"/>
          <w:szCs w:val="16"/>
        </w:rPr>
        <w:t xml:space="preserve"> </w:t>
      </w:r>
      <w:r w:rsidRPr="002B1AB7">
        <w:rPr>
          <w:sz w:val="16"/>
          <w:szCs w:val="16"/>
        </w:rPr>
        <w:t>строй</w:t>
      </w:r>
      <w:r w:rsidRPr="002B1AB7">
        <w:rPr>
          <w:spacing w:val="-4"/>
          <w:sz w:val="16"/>
          <w:szCs w:val="16"/>
        </w:rPr>
        <w:t xml:space="preserve"> </w:t>
      </w:r>
      <w:r w:rsidRPr="002B1AB7">
        <w:rPr>
          <w:sz w:val="16"/>
          <w:szCs w:val="16"/>
        </w:rPr>
        <w:t>речи:</w:t>
      </w:r>
    </w:p>
    <w:p w:rsidR="004C5032" w:rsidRPr="002B1AB7" w:rsidRDefault="004C5032" w:rsidP="002B1AB7">
      <w:pPr>
        <w:pStyle w:val="a5"/>
        <w:numPr>
          <w:ilvl w:val="1"/>
          <w:numId w:val="3"/>
        </w:numPr>
        <w:tabs>
          <w:tab w:val="left" w:pos="867"/>
        </w:tabs>
        <w:spacing w:before="47"/>
        <w:ind w:right="467" w:firstLine="357"/>
        <w:contextualSpacing/>
        <w:rPr>
          <w:sz w:val="16"/>
          <w:szCs w:val="16"/>
        </w:rPr>
      </w:pPr>
      <w:r w:rsidRPr="002B1AB7">
        <w:rPr>
          <w:sz w:val="16"/>
          <w:szCs w:val="16"/>
        </w:rPr>
        <w:t>совершенствовать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согласовывать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предложении</w:t>
      </w:r>
      <w:r w:rsidRPr="002B1AB7">
        <w:rPr>
          <w:spacing w:val="1"/>
          <w:sz w:val="16"/>
          <w:szCs w:val="16"/>
        </w:rPr>
        <w:t xml:space="preserve"> </w:t>
      </w:r>
      <w:r w:rsidRPr="002B1AB7">
        <w:rPr>
          <w:sz w:val="16"/>
          <w:szCs w:val="16"/>
        </w:rPr>
        <w:t>существительные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числительными,</w:t>
      </w:r>
      <w:r w:rsidRPr="002B1AB7">
        <w:rPr>
          <w:spacing w:val="1"/>
          <w:sz w:val="16"/>
          <w:szCs w:val="16"/>
        </w:rPr>
        <w:t xml:space="preserve"> </w:t>
      </w:r>
      <w:r w:rsidRPr="002B1AB7">
        <w:rPr>
          <w:sz w:val="16"/>
          <w:szCs w:val="16"/>
        </w:rPr>
        <w:t>существительные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прилагательным,</w:t>
      </w:r>
      <w:r w:rsidRPr="002B1AB7">
        <w:rPr>
          <w:spacing w:val="1"/>
          <w:sz w:val="16"/>
          <w:szCs w:val="16"/>
        </w:rPr>
        <w:t xml:space="preserve"> </w:t>
      </w:r>
      <w:r w:rsidRPr="002B1AB7">
        <w:rPr>
          <w:sz w:val="16"/>
          <w:szCs w:val="16"/>
        </w:rPr>
        <w:t>образовывать</w:t>
      </w:r>
      <w:r w:rsidRPr="002B1AB7">
        <w:rPr>
          <w:spacing w:val="1"/>
          <w:sz w:val="16"/>
          <w:szCs w:val="16"/>
        </w:rPr>
        <w:t xml:space="preserve"> </w:t>
      </w:r>
      <w:r w:rsidRPr="002B1AB7">
        <w:rPr>
          <w:sz w:val="16"/>
          <w:szCs w:val="16"/>
        </w:rPr>
        <w:t>множественное</w:t>
      </w:r>
      <w:r w:rsidRPr="002B1AB7">
        <w:rPr>
          <w:spacing w:val="1"/>
          <w:sz w:val="16"/>
          <w:szCs w:val="16"/>
        </w:rPr>
        <w:t xml:space="preserve"> </w:t>
      </w:r>
      <w:r w:rsidRPr="002B1AB7">
        <w:rPr>
          <w:sz w:val="16"/>
          <w:szCs w:val="16"/>
        </w:rPr>
        <w:t>число</w:t>
      </w:r>
      <w:r w:rsidRPr="002B1AB7">
        <w:rPr>
          <w:spacing w:val="1"/>
          <w:sz w:val="16"/>
          <w:szCs w:val="16"/>
        </w:rPr>
        <w:t xml:space="preserve"> </w:t>
      </w:r>
      <w:r w:rsidRPr="002B1AB7">
        <w:rPr>
          <w:sz w:val="16"/>
          <w:szCs w:val="16"/>
        </w:rPr>
        <w:t>существительных,</w:t>
      </w:r>
      <w:r w:rsidRPr="002B1AB7">
        <w:rPr>
          <w:spacing w:val="1"/>
          <w:sz w:val="16"/>
          <w:szCs w:val="16"/>
        </w:rPr>
        <w:t xml:space="preserve"> </w:t>
      </w:r>
      <w:r w:rsidRPr="002B1AB7">
        <w:rPr>
          <w:sz w:val="16"/>
          <w:szCs w:val="16"/>
        </w:rPr>
        <w:t>обозначающих</w:t>
      </w:r>
      <w:r w:rsidRPr="002B1AB7">
        <w:rPr>
          <w:spacing w:val="1"/>
          <w:sz w:val="16"/>
          <w:szCs w:val="16"/>
        </w:rPr>
        <w:t xml:space="preserve"> </w:t>
      </w:r>
      <w:r w:rsidRPr="002B1AB7">
        <w:rPr>
          <w:sz w:val="16"/>
          <w:szCs w:val="16"/>
        </w:rPr>
        <w:t>детенышей животных;</w:t>
      </w:r>
    </w:p>
    <w:p w:rsidR="004C5032" w:rsidRPr="002B1AB7" w:rsidRDefault="004C5032" w:rsidP="002B1AB7">
      <w:pPr>
        <w:pStyle w:val="a5"/>
        <w:numPr>
          <w:ilvl w:val="1"/>
          <w:numId w:val="3"/>
        </w:numPr>
        <w:tabs>
          <w:tab w:val="left" w:pos="867"/>
        </w:tabs>
        <w:ind w:right="462"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пользоваться</w:t>
      </w:r>
      <w:r w:rsidRPr="002B1AB7">
        <w:rPr>
          <w:spacing w:val="1"/>
          <w:sz w:val="16"/>
          <w:szCs w:val="16"/>
        </w:rPr>
        <w:t xml:space="preserve"> </w:t>
      </w:r>
      <w:r w:rsidRPr="002B1AB7">
        <w:rPr>
          <w:sz w:val="16"/>
          <w:szCs w:val="16"/>
        </w:rPr>
        <w:t>несклоняемыми</w:t>
      </w:r>
      <w:r w:rsidRPr="002B1AB7">
        <w:rPr>
          <w:spacing w:val="1"/>
          <w:sz w:val="16"/>
          <w:szCs w:val="16"/>
        </w:rPr>
        <w:t xml:space="preserve"> </w:t>
      </w:r>
      <w:r w:rsidRPr="002B1AB7">
        <w:rPr>
          <w:sz w:val="16"/>
          <w:szCs w:val="16"/>
        </w:rPr>
        <w:t>существительными</w:t>
      </w:r>
      <w:r w:rsidRPr="002B1AB7">
        <w:rPr>
          <w:spacing w:val="1"/>
          <w:sz w:val="16"/>
          <w:szCs w:val="16"/>
        </w:rPr>
        <w:t xml:space="preserve"> </w:t>
      </w:r>
      <w:r w:rsidRPr="002B1AB7">
        <w:rPr>
          <w:sz w:val="16"/>
          <w:szCs w:val="16"/>
        </w:rPr>
        <w:t>(метро); образовывать по образцу однокоренные слова (кот-котенок-котище),</w:t>
      </w:r>
      <w:r w:rsidRPr="002B1AB7">
        <w:rPr>
          <w:spacing w:val="1"/>
          <w:sz w:val="16"/>
          <w:szCs w:val="16"/>
        </w:rPr>
        <w:t xml:space="preserve"> </w:t>
      </w:r>
      <w:r w:rsidRPr="002B1AB7">
        <w:rPr>
          <w:sz w:val="16"/>
          <w:szCs w:val="16"/>
        </w:rPr>
        <w:t>образовывать</w:t>
      </w:r>
      <w:r w:rsidRPr="002B1AB7">
        <w:rPr>
          <w:spacing w:val="1"/>
          <w:sz w:val="16"/>
          <w:szCs w:val="16"/>
        </w:rPr>
        <w:t xml:space="preserve"> </w:t>
      </w:r>
      <w:r w:rsidRPr="002B1AB7">
        <w:rPr>
          <w:sz w:val="16"/>
          <w:szCs w:val="16"/>
        </w:rPr>
        <w:t>существительные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увеличительными,</w:t>
      </w:r>
      <w:r w:rsidRPr="002B1AB7">
        <w:rPr>
          <w:spacing w:val="1"/>
          <w:sz w:val="16"/>
          <w:szCs w:val="16"/>
        </w:rPr>
        <w:t xml:space="preserve"> </w:t>
      </w:r>
      <w:r w:rsidRPr="002B1AB7">
        <w:rPr>
          <w:sz w:val="16"/>
          <w:szCs w:val="16"/>
        </w:rPr>
        <w:t>уменьшительными,</w:t>
      </w:r>
      <w:r w:rsidRPr="002B1AB7">
        <w:rPr>
          <w:spacing w:val="1"/>
          <w:sz w:val="16"/>
          <w:szCs w:val="16"/>
        </w:rPr>
        <w:t xml:space="preserve"> </w:t>
      </w:r>
      <w:r w:rsidRPr="002B1AB7">
        <w:rPr>
          <w:sz w:val="16"/>
          <w:szCs w:val="16"/>
        </w:rPr>
        <w:t>ласкательными</w:t>
      </w:r>
      <w:r w:rsidRPr="002B1AB7">
        <w:rPr>
          <w:spacing w:val="-1"/>
          <w:sz w:val="16"/>
          <w:szCs w:val="16"/>
        </w:rPr>
        <w:t xml:space="preserve"> </w:t>
      </w:r>
      <w:r w:rsidRPr="002B1AB7">
        <w:rPr>
          <w:sz w:val="16"/>
          <w:szCs w:val="16"/>
        </w:rPr>
        <w:t>суффиксами</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улавливать</w:t>
      </w:r>
      <w:r w:rsidRPr="002B1AB7">
        <w:rPr>
          <w:spacing w:val="-3"/>
          <w:sz w:val="16"/>
          <w:szCs w:val="16"/>
        </w:rPr>
        <w:t xml:space="preserve"> </w:t>
      </w:r>
      <w:r w:rsidRPr="002B1AB7">
        <w:rPr>
          <w:sz w:val="16"/>
          <w:szCs w:val="16"/>
        </w:rPr>
        <w:t>оттенки в</w:t>
      </w:r>
      <w:r w:rsidRPr="002B1AB7">
        <w:rPr>
          <w:spacing w:val="-2"/>
          <w:sz w:val="16"/>
          <w:szCs w:val="16"/>
        </w:rPr>
        <w:t xml:space="preserve"> </w:t>
      </w:r>
      <w:r w:rsidRPr="002B1AB7">
        <w:rPr>
          <w:sz w:val="16"/>
          <w:szCs w:val="16"/>
        </w:rPr>
        <w:t>значении слов;</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познакомить</w:t>
      </w:r>
      <w:r w:rsidRPr="002B1AB7">
        <w:rPr>
          <w:spacing w:val="-3"/>
          <w:sz w:val="16"/>
          <w:szCs w:val="16"/>
        </w:rPr>
        <w:t xml:space="preserve"> </w:t>
      </w:r>
      <w:r w:rsidRPr="002B1AB7">
        <w:rPr>
          <w:sz w:val="16"/>
          <w:szCs w:val="16"/>
        </w:rPr>
        <w:t>с</w:t>
      </w:r>
      <w:r w:rsidRPr="002B1AB7">
        <w:rPr>
          <w:spacing w:val="-2"/>
          <w:sz w:val="16"/>
          <w:szCs w:val="16"/>
        </w:rPr>
        <w:t xml:space="preserve"> </w:t>
      </w:r>
      <w:r w:rsidRPr="002B1AB7">
        <w:rPr>
          <w:sz w:val="16"/>
          <w:szCs w:val="16"/>
        </w:rPr>
        <w:t>разными</w:t>
      </w:r>
      <w:r w:rsidRPr="002B1AB7">
        <w:rPr>
          <w:spacing w:val="-3"/>
          <w:sz w:val="16"/>
          <w:szCs w:val="16"/>
        </w:rPr>
        <w:t xml:space="preserve"> </w:t>
      </w:r>
      <w:r w:rsidRPr="002B1AB7">
        <w:rPr>
          <w:sz w:val="16"/>
          <w:szCs w:val="16"/>
        </w:rPr>
        <w:t>способами</w:t>
      </w:r>
      <w:r w:rsidRPr="002B1AB7">
        <w:rPr>
          <w:spacing w:val="-5"/>
          <w:sz w:val="16"/>
          <w:szCs w:val="16"/>
        </w:rPr>
        <w:t xml:space="preserve"> </w:t>
      </w:r>
      <w:r w:rsidRPr="002B1AB7">
        <w:rPr>
          <w:sz w:val="16"/>
          <w:szCs w:val="16"/>
        </w:rPr>
        <w:t>образования</w:t>
      </w:r>
      <w:r w:rsidRPr="002B1AB7">
        <w:rPr>
          <w:spacing w:val="-3"/>
          <w:sz w:val="16"/>
          <w:szCs w:val="16"/>
        </w:rPr>
        <w:t xml:space="preserve"> </w:t>
      </w:r>
      <w:r w:rsidRPr="002B1AB7">
        <w:rPr>
          <w:sz w:val="16"/>
          <w:szCs w:val="16"/>
        </w:rPr>
        <w:t>слов;</w:t>
      </w:r>
    </w:p>
    <w:p w:rsidR="004C5032" w:rsidRPr="002B1AB7" w:rsidRDefault="004C5032" w:rsidP="002B1AB7">
      <w:pPr>
        <w:pStyle w:val="a5"/>
        <w:numPr>
          <w:ilvl w:val="1"/>
          <w:numId w:val="3"/>
        </w:numPr>
        <w:tabs>
          <w:tab w:val="left" w:pos="867"/>
        </w:tabs>
        <w:spacing w:before="41"/>
        <w:ind w:right="469"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совершенствовать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составлять</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образцу</w:t>
      </w:r>
      <w:r w:rsidRPr="002B1AB7">
        <w:rPr>
          <w:spacing w:val="1"/>
          <w:sz w:val="16"/>
          <w:szCs w:val="16"/>
        </w:rPr>
        <w:t xml:space="preserve"> </w:t>
      </w:r>
      <w:r w:rsidRPr="002B1AB7">
        <w:rPr>
          <w:sz w:val="16"/>
          <w:szCs w:val="16"/>
        </w:rPr>
        <w:t>простые и сложные предложения; при инсценировках пользоваться прямой и</w:t>
      </w:r>
      <w:r w:rsidRPr="002B1AB7">
        <w:rPr>
          <w:spacing w:val="1"/>
          <w:sz w:val="16"/>
          <w:szCs w:val="16"/>
        </w:rPr>
        <w:t xml:space="preserve"> </w:t>
      </w:r>
      <w:r w:rsidRPr="002B1AB7">
        <w:rPr>
          <w:sz w:val="16"/>
          <w:szCs w:val="16"/>
        </w:rPr>
        <w:t>косвенной</w:t>
      </w:r>
      <w:r w:rsidRPr="002B1AB7">
        <w:rPr>
          <w:spacing w:val="-1"/>
          <w:sz w:val="16"/>
          <w:szCs w:val="16"/>
        </w:rPr>
        <w:t xml:space="preserve"> </w:t>
      </w:r>
      <w:r w:rsidRPr="002B1AB7">
        <w:rPr>
          <w:sz w:val="16"/>
          <w:szCs w:val="16"/>
        </w:rPr>
        <w:t>речью.</w:t>
      </w:r>
    </w:p>
    <w:p w:rsidR="004C5032" w:rsidRPr="002B1AB7" w:rsidRDefault="004C5032" w:rsidP="002B1AB7">
      <w:pPr>
        <w:pStyle w:val="a5"/>
        <w:numPr>
          <w:ilvl w:val="0"/>
          <w:numId w:val="24"/>
        </w:numPr>
        <w:tabs>
          <w:tab w:val="left" w:pos="1172"/>
        </w:tabs>
        <w:ind w:hanging="306"/>
        <w:contextualSpacing/>
        <w:rPr>
          <w:sz w:val="16"/>
          <w:szCs w:val="16"/>
        </w:rPr>
      </w:pPr>
      <w:r w:rsidRPr="002B1AB7">
        <w:rPr>
          <w:sz w:val="16"/>
          <w:szCs w:val="16"/>
        </w:rPr>
        <w:t>Связная</w:t>
      </w:r>
      <w:r w:rsidRPr="002B1AB7">
        <w:rPr>
          <w:spacing w:val="-3"/>
          <w:sz w:val="16"/>
          <w:szCs w:val="16"/>
        </w:rPr>
        <w:t xml:space="preserve"> </w:t>
      </w:r>
      <w:r w:rsidRPr="002B1AB7">
        <w:rPr>
          <w:sz w:val="16"/>
          <w:szCs w:val="16"/>
        </w:rPr>
        <w:t>речь:</w:t>
      </w:r>
    </w:p>
    <w:p w:rsidR="004C5032" w:rsidRPr="002B1AB7" w:rsidRDefault="004C5032" w:rsidP="002B1AB7">
      <w:pPr>
        <w:pStyle w:val="a5"/>
        <w:numPr>
          <w:ilvl w:val="1"/>
          <w:numId w:val="3"/>
        </w:numPr>
        <w:tabs>
          <w:tab w:val="left" w:pos="867"/>
        </w:tabs>
        <w:spacing w:before="47"/>
        <w:ind w:right="467" w:firstLine="357"/>
        <w:contextualSpacing/>
        <w:rPr>
          <w:sz w:val="16"/>
          <w:szCs w:val="16"/>
        </w:rPr>
      </w:pPr>
      <w:r w:rsidRPr="002B1AB7">
        <w:rPr>
          <w:sz w:val="16"/>
          <w:szCs w:val="16"/>
        </w:rPr>
        <w:t>совершенствовать</w:t>
      </w:r>
      <w:r w:rsidRPr="002B1AB7">
        <w:rPr>
          <w:spacing w:val="1"/>
          <w:sz w:val="16"/>
          <w:szCs w:val="16"/>
        </w:rPr>
        <w:t xml:space="preserve"> </w:t>
      </w:r>
      <w:r w:rsidRPr="002B1AB7">
        <w:rPr>
          <w:sz w:val="16"/>
          <w:szCs w:val="16"/>
        </w:rPr>
        <w:t>диалогическую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монологическую</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закреплять умения поддерживать непринужденную беседу, задавать вопросы,</w:t>
      </w:r>
      <w:r w:rsidRPr="002B1AB7">
        <w:rPr>
          <w:spacing w:val="1"/>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отвечать</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вопросы</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объединять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распространенном ответе реплики других детей, отвечать на один и тот же</w:t>
      </w:r>
      <w:r w:rsidRPr="002B1AB7">
        <w:rPr>
          <w:spacing w:val="1"/>
          <w:sz w:val="16"/>
          <w:szCs w:val="16"/>
        </w:rPr>
        <w:t xml:space="preserve"> </w:t>
      </w:r>
      <w:r w:rsidRPr="002B1AB7">
        <w:rPr>
          <w:sz w:val="16"/>
          <w:szCs w:val="16"/>
        </w:rPr>
        <w:t>вопрос</w:t>
      </w:r>
      <w:r w:rsidRPr="002B1AB7">
        <w:rPr>
          <w:spacing w:val="-3"/>
          <w:sz w:val="16"/>
          <w:szCs w:val="16"/>
        </w:rPr>
        <w:t xml:space="preserve"> </w:t>
      </w:r>
      <w:r w:rsidRPr="002B1AB7">
        <w:rPr>
          <w:sz w:val="16"/>
          <w:szCs w:val="16"/>
        </w:rPr>
        <w:t>по-разному</w:t>
      </w:r>
      <w:r w:rsidRPr="002B1AB7">
        <w:rPr>
          <w:spacing w:val="-4"/>
          <w:sz w:val="16"/>
          <w:szCs w:val="16"/>
        </w:rPr>
        <w:t xml:space="preserve"> </w:t>
      </w:r>
      <w:r w:rsidRPr="002B1AB7">
        <w:rPr>
          <w:sz w:val="16"/>
          <w:szCs w:val="16"/>
        </w:rPr>
        <w:t>(кратко</w:t>
      </w:r>
      <w:r w:rsidRPr="002B1AB7">
        <w:rPr>
          <w:spacing w:val="-2"/>
          <w:sz w:val="16"/>
          <w:szCs w:val="16"/>
        </w:rPr>
        <w:t xml:space="preserve"> </w:t>
      </w:r>
      <w:r w:rsidRPr="002B1AB7">
        <w:rPr>
          <w:sz w:val="16"/>
          <w:szCs w:val="16"/>
        </w:rPr>
        <w:t>и распространенно);</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закреплять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участвовать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общей</w:t>
      </w:r>
      <w:r w:rsidRPr="002B1AB7">
        <w:rPr>
          <w:spacing w:val="1"/>
          <w:sz w:val="16"/>
          <w:szCs w:val="16"/>
        </w:rPr>
        <w:t xml:space="preserve"> </w:t>
      </w:r>
      <w:r w:rsidRPr="002B1AB7">
        <w:rPr>
          <w:sz w:val="16"/>
          <w:szCs w:val="16"/>
        </w:rPr>
        <w:t>беседе,</w:t>
      </w:r>
      <w:r w:rsidRPr="002B1AB7">
        <w:rPr>
          <w:spacing w:val="1"/>
          <w:sz w:val="16"/>
          <w:szCs w:val="16"/>
        </w:rPr>
        <w:t xml:space="preserve"> </w:t>
      </w:r>
      <w:r w:rsidRPr="002B1AB7">
        <w:rPr>
          <w:sz w:val="16"/>
          <w:szCs w:val="16"/>
        </w:rPr>
        <w:t>внимательно</w:t>
      </w:r>
      <w:r w:rsidRPr="002B1AB7">
        <w:rPr>
          <w:spacing w:val="1"/>
          <w:sz w:val="16"/>
          <w:szCs w:val="16"/>
        </w:rPr>
        <w:t xml:space="preserve"> </w:t>
      </w:r>
      <w:r w:rsidRPr="002B1AB7">
        <w:rPr>
          <w:sz w:val="16"/>
          <w:szCs w:val="16"/>
        </w:rPr>
        <w:t>слушать</w:t>
      </w:r>
      <w:r w:rsidRPr="002B1AB7">
        <w:rPr>
          <w:spacing w:val="-67"/>
          <w:sz w:val="16"/>
          <w:szCs w:val="16"/>
        </w:rPr>
        <w:t xml:space="preserve"> </w:t>
      </w:r>
      <w:r w:rsidRPr="002B1AB7">
        <w:rPr>
          <w:sz w:val="16"/>
          <w:szCs w:val="16"/>
        </w:rPr>
        <w:t>собеседника,</w:t>
      </w:r>
      <w:r w:rsidRPr="002B1AB7">
        <w:rPr>
          <w:spacing w:val="-4"/>
          <w:sz w:val="16"/>
          <w:szCs w:val="16"/>
        </w:rPr>
        <w:t xml:space="preserve"> </w:t>
      </w:r>
      <w:r w:rsidRPr="002B1AB7">
        <w:rPr>
          <w:sz w:val="16"/>
          <w:szCs w:val="16"/>
        </w:rPr>
        <w:t>не перебивать</w:t>
      </w:r>
      <w:r w:rsidRPr="002B1AB7">
        <w:rPr>
          <w:spacing w:val="-1"/>
          <w:sz w:val="16"/>
          <w:szCs w:val="16"/>
        </w:rPr>
        <w:t xml:space="preserve"> </w:t>
      </w:r>
      <w:r w:rsidRPr="002B1AB7">
        <w:rPr>
          <w:sz w:val="16"/>
          <w:szCs w:val="16"/>
        </w:rPr>
        <w:t>его, не отвлекаться;</w:t>
      </w:r>
    </w:p>
    <w:p w:rsidR="004C5032" w:rsidRPr="002B1AB7" w:rsidRDefault="004C5032" w:rsidP="002B1AB7">
      <w:pPr>
        <w:pStyle w:val="a5"/>
        <w:numPr>
          <w:ilvl w:val="1"/>
          <w:numId w:val="3"/>
        </w:numPr>
        <w:tabs>
          <w:tab w:val="left" w:pos="867"/>
        </w:tabs>
        <w:ind w:right="465" w:firstLine="357"/>
        <w:contextualSpacing/>
        <w:rPr>
          <w:sz w:val="16"/>
          <w:szCs w:val="16"/>
        </w:rPr>
      </w:pPr>
      <w:r w:rsidRPr="002B1AB7">
        <w:rPr>
          <w:sz w:val="16"/>
          <w:szCs w:val="16"/>
        </w:rPr>
        <w:t>поощрять</w:t>
      </w:r>
      <w:r w:rsidRPr="002B1AB7">
        <w:rPr>
          <w:spacing w:val="1"/>
          <w:sz w:val="16"/>
          <w:szCs w:val="16"/>
        </w:rPr>
        <w:t xml:space="preserve"> </w:t>
      </w:r>
      <w:r w:rsidRPr="002B1AB7">
        <w:rPr>
          <w:sz w:val="16"/>
          <w:szCs w:val="16"/>
        </w:rPr>
        <w:t>разговоры</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поводу</w:t>
      </w:r>
      <w:r w:rsidRPr="002B1AB7">
        <w:rPr>
          <w:spacing w:val="1"/>
          <w:sz w:val="16"/>
          <w:szCs w:val="16"/>
        </w:rPr>
        <w:t xml:space="preserve"> </w:t>
      </w:r>
      <w:r w:rsidRPr="002B1AB7">
        <w:rPr>
          <w:sz w:val="16"/>
          <w:szCs w:val="16"/>
        </w:rPr>
        <w:t>игр,</w:t>
      </w:r>
      <w:r w:rsidRPr="002B1AB7">
        <w:rPr>
          <w:spacing w:val="1"/>
          <w:sz w:val="16"/>
          <w:szCs w:val="16"/>
        </w:rPr>
        <w:t xml:space="preserve"> </w:t>
      </w:r>
      <w:r w:rsidRPr="002B1AB7">
        <w:rPr>
          <w:sz w:val="16"/>
          <w:szCs w:val="16"/>
        </w:rPr>
        <w:t>прочитанных</w:t>
      </w:r>
      <w:r w:rsidRPr="002B1AB7">
        <w:rPr>
          <w:spacing w:val="1"/>
          <w:sz w:val="16"/>
          <w:szCs w:val="16"/>
        </w:rPr>
        <w:t xml:space="preserve"> </w:t>
      </w:r>
      <w:r w:rsidRPr="002B1AB7">
        <w:rPr>
          <w:sz w:val="16"/>
          <w:szCs w:val="16"/>
        </w:rPr>
        <w:t>книг,</w:t>
      </w:r>
      <w:r w:rsidRPr="002B1AB7">
        <w:rPr>
          <w:spacing w:val="1"/>
          <w:sz w:val="16"/>
          <w:szCs w:val="16"/>
        </w:rPr>
        <w:t xml:space="preserve"> </w:t>
      </w:r>
      <w:r w:rsidRPr="002B1AB7">
        <w:rPr>
          <w:sz w:val="16"/>
          <w:szCs w:val="16"/>
        </w:rPr>
        <w:t>просмотренных фильмов;</w:t>
      </w:r>
    </w:p>
    <w:p w:rsidR="004C5032" w:rsidRPr="002B1AB7" w:rsidRDefault="004C5032" w:rsidP="002B1AB7">
      <w:pPr>
        <w:pStyle w:val="a5"/>
        <w:numPr>
          <w:ilvl w:val="1"/>
          <w:numId w:val="3"/>
        </w:numPr>
        <w:tabs>
          <w:tab w:val="left" w:pos="867"/>
        </w:tabs>
        <w:spacing w:before="2"/>
        <w:ind w:right="466"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разнообразные</w:t>
      </w:r>
      <w:r w:rsidRPr="002B1AB7">
        <w:rPr>
          <w:spacing w:val="-67"/>
          <w:sz w:val="16"/>
          <w:szCs w:val="16"/>
        </w:rPr>
        <w:t xml:space="preserve"> </w:t>
      </w:r>
      <w:r w:rsidRPr="002B1AB7">
        <w:rPr>
          <w:sz w:val="16"/>
          <w:szCs w:val="16"/>
        </w:rPr>
        <w:t>формулы</w:t>
      </w:r>
      <w:r w:rsidRPr="002B1AB7">
        <w:rPr>
          <w:spacing w:val="1"/>
          <w:sz w:val="16"/>
          <w:szCs w:val="16"/>
        </w:rPr>
        <w:t xml:space="preserve"> </w:t>
      </w:r>
      <w:r w:rsidRPr="002B1AB7">
        <w:rPr>
          <w:sz w:val="16"/>
          <w:szCs w:val="16"/>
        </w:rPr>
        <w:t>речевого</w:t>
      </w:r>
      <w:r w:rsidRPr="002B1AB7">
        <w:rPr>
          <w:spacing w:val="1"/>
          <w:sz w:val="16"/>
          <w:szCs w:val="16"/>
        </w:rPr>
        <w:t xml:space="preserve"> </w:t>
      </w:r>
      <w:r w:rsidRPr="002B1AB7">
        <w:rPr>
          <w:sz w:val="16"/>
          <w:szCs w:val="16"/>
        </w:rPr>
        <w:t>этикета,</w:t>
      </w:r>
      <w:r w:rsidRPr="002B1AB7">
        <w:rPr>
          <w:spacing w:val="1"/>
          <w:sz w:val="16"/>
          <w:szCs w:val="16"/>
        </w:rPr>
        <w:t xml:space="preserve"> </w:t>
      </w:r>
      <w:r w:rsidRPr="002B1AB7">
        <w:rPr>
          <w:sz w:val="16"/>
          <w:szCs w:val="16"/>
        </w:rPr>
        <w:t>употреблять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без</w:t>
      </w:r>
      <w:r w:rsidRPr="002B1AB7">
        <w:rPr>
          <w:spacing w:val="1"/>
          <w:sz w:val="16"/>
          <w:szCs w:val="16"/>
        </w:rPr>
        <w:t xml:space="preserve"> </w:t>
      </w:r>
      <w:r w:rsidRPr="002B1AB7">
        <w:rPr>
          <w:sz w:val="16"/>
          <w:szCs w:val="16"/>
        </w:rPr>
        <w:t>напоминания;</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культуру общения: называть взрослых по имени и отчеству, на «вы», называть</w:t>
      </w:r>
      <w:r w:rsidRPr="002B1AB7">
        <w:rPr>
          <w:spacing w:val="1"/>
          <w:sz w:val="16"/>
          <w:szCs w:val="16"/>
        </w:rPr>
        <w:t xml:space="preserve"> </w:t>
      </w:r>
      <w:r w:rsidRPr="002B1AB7">
        <w:rPr>
          <w:spacing w:val="-1"/>
          <w:sz w:val="16"/>
          <w:szCs w:val="16"/>
        </w:rPr>
        <w:t>друг</w:t>
      </w:r>
      <w:r w:rsidRPr="002B1AB7">
        <w:rPr>
          <w:spacing w:val="-15"/>
          <w:sz w:val="16"/>
          <w:szCs w:val="16"/>
        </w:rPr>
        <w:t xml:space="preserve"> </w:t>
      </w:r>
      <w:r w:rsidRPr="002B1AB7">
        <w:rPr>
          <w:spacing w:val="-1"/>
          <w:sz w:val="16"/>
          <w:szCs w:val="16"/>
        </w:rPr>
        <w:t>друга</w:t>
      </w:r>
      <w:r w:rsidRPr="002B1AB7">
        <w:rPr>
          <w:spacing w:val="-15"/>
          <w:sz w:val="16"/>
          <w:szCs w:val="16"/>
        </w:rPr>
        <w:t xml:space="preserve"> </w:t>
      </w:r>
      <w:r w:rsidRPr="002B1AB7">
        <w:rPr>
          <w:sz w:val="16"/>
          <w:szCs w:val="16"/>
        </w:rPr>
        <w:t>ласковыми</w:t>
      </w:r>
      <w:r w:rsidRPr="002B1AB7">
        <w:rPr>
          <w:spacing w:val="-15"/>
          <w:sz w:val="16"/>
          <w:szCs w:val="16"/>
        </w:rPr>
        <w:t xml:space="preserve"> </w:t>
      </w:r>
      <w:r w:rsidRPr="002B1AB7">
        <w:rPr>
          <w:sz w:val="16"/>
          <w:szCs w:val="16"/>
        </w:rPr>
        <w:t>именами,</w:t>
      </w:r>
      <w:r w:rsidRPr="002B1AB7">
        <w:rPr>
          <w:spacing w:val="-17"/>
          <w:sz w:val="16"/>
          <w:szCs w:val="16"/>
        </w:rPr>
        <w:t xml:space="preserve"> </w:t>
      </w:r>
      <w:r w:rsidRPr="002B1AB7">
        <w:rPr>
          <w:sz w:val="16"/>
          <w:szCs w:val="16"/>
        </w:rPr>
        <w:t>во</w:t>
      </w:r>
      <w:r w:rsidRPr="002B1AB7">
        <w:rPr>
          <w:spacing w:val="-14"/>
          <w:sz w:val="16"/>
          <w:szCs w:val="16"/>
        </w:rPr>
        <w:t xml:space="preserve"> </w:t>
      </w:r>
      <w:r w:rsidRPr="002B1AB7">
        <w:rPr>
          <w:sz w:val="16"/>
          <w:szCs w:val="16"/>
        </w:rPr>
        <w:t>время</w:t>
      </w:r>
      <w:r w:rsidRPr="002B1AB7">
        <w:rPr>
          <w:spacing w:val="-15"/>
          <w:sz w:val="16"/>
          <w:szCs w:val="16"/>
        </w:rPr>
        <w:t xml:space="preserve"> </w:t>
      </w:r>
      <w:r w:rsidRPr="002B1AB7">
        <w:rPr>
          <w:sz w:val="16"/>
          <w:szCs w:val="16"/>
        </w:rPr>
        <w:t>разговора</w:t>
      </w:r>
      <w:r w:rsidRPr="002B1AB7">
        <w:rPr>
          <w:spacing w:val="-16"/>
          <w:sz w:val="16"/>
          <w:szCs w:val="16"/>
        </w:rPr>
        <w:t xml:space="preserve"> </w:t>
      </w:r>
      <w:r w:rsidRPr="002B1AB7">
        <w:rPr>
          <w:sz w:val="16"/>
          <w:szCs w:val="16"/>
        </w:rPr>
        <w:t>не</w:t>
      </w:r>
      <w:r w:rsidRPr="002B1AB7">
        <w:rPr>
          <w:spacing w:val="-16"/>
          <w:sz w:val="16"/>
          <w:szCs w:val="16"/>
        </w:rPr>
        <w:t xml:space="preserve"> </w:t>
      </w:r>
      <w:r w:rsidRPr="002B1AB7">
        <w:rPr>
          <w:sz w:val="16"/>
          <w:szCs w:val="16"/>
        </w:rPr>
        <w:t>опускать</w:t>
      </w:r>
      <w:r w:rsidRPr="002B1AB7">
        <w:rPr>
          <w:spacing w:val="-15"/>
          <w:sz w:val="16"/>
          <w:szCs w:val="16"/>
        </w:rPr>
        <w:t xml:space="preserve"> </w:t>
      </w:r>
      <w:r w:rsidRPr="002B1AB7">
        <w:rPr>
          <w:sz w:val="16"/>
          <w:szCs w:val="16"/>
        </w:rPr>
        <w:t>голову,</w:t>
      </w:r>
      <w:r w:rsidRPr="002B1AB7">
        <w:rPr>
          <w:spacing w:val="-14"/>
          <w:sz w:val="16"/>
          <w:szCs w:val="16"/>
        </w:rPr>
        <w:t xml:space="preserve"> </w:t>
      </w:r>
      <w:r w:rsidRPr="002B1AB7">
        <w:rPr>
          <w:sz w:val="16"/>
          <w:szCs w:val="16"/>
        </w:rPr>
        <w:t>смотреть</w:t>
      </w:r>
      <w:r w:rsidRPr="002B1AB7">
        <w:rPr>
          <w:spacing w:val="-68"/>
          <w:sz w:val="16"/>
          <w:szCs w:val="16"/>
        </w:rPr>
        <w:t xml:space="preserve"> </w:t>
      </w:r>
      <w:r w:rsidRPr="002B1AB7">
        <w:rPr>
          <w:sz w:val="16"/>
          <w:szCs w:val="16"/>
        </w:rPr>
        <w:t>в</w:t>
      </w:r>
      <w:r w:rsidRPr="002B1AB7">
        <w:rPr>
          <w:spacing w:val="-3"/>
          <w:sz w:val="16"/>
          <w:szCs w:val="16"/>
        </w:rPr>
        <w:t xml:space="preserve"> </w:t>
      </w:r>
      <w:r w:rsidRPr="002B1AB7">
        <w:rPr>
          <w:sz w:val="16"/>
          <w:szCs w:val="16"/>
        </w:rPr>
        <w:t>лицо</w:t>
      </w:r>
      <w:r w:rsidRPr="002B1AB7">
        <w:rPr>
          <w:spacing w:val="1"/>
          <w:sz w:val="16"/>
          <w:szCs w:val="16"/>
        </w:rPr>
        <w:t xml:space="preserve"> </w:t>
      </w:r>
      <w:r w:rsidRPr="002B1AB7">
        <w:rPr>
          <w:sz w:val="16"/>
          <w:szCs w:val="16"/>
        </w:rPr>
        <w:t>собеседнику,</w:t>
      </w:r>
      <w:r w:rsidRPr="002B1AB7">
        <w:rPr>
          <w:spacing w:val="-2"/>
          <w:sz w:val="16"/>
          <w:szCs w:val="16"/>
        </w:rPr>
        <w:t xml:space="preserve"> </w:t>
      </w:r>
      <w:r w:rsidRPr="002B1AB7">
        <w:rPr>
          <w:sz w:val="16"/>
          <w:szCs w:val="16"/>
        </w:rPr>
        <w:t>не</w:t>
      </w:r>
      <w:r w:rsidRPr="002B1AB7">
        <w:rPr>
          <w:spacing w:val="2"/>
          <w:sz w:val="16"/>
          <w:szCs w:val="16"/>
        </w:rPr>
        <w:t xml:space="preserve"> </w:t>
      </w:r>
      <w:r w:rsidRPr="002B1AB7">
        <w:rPr>
          <w:sz w:val="16"/>
          <w:szCs w:val="16"/>
        </w:rPr>
        <w:t>вмешиваться</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разговор взрослых;</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коммуникативно-речевые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связно,</w:t>
      </w:r>
      <w:r w:rsidRPr="002B1AB7">
        <w:rPr>
          <w:spacing w:val="-67"/>
          <w:sz w:val="16"/>
          <w:szCs w:val="16"/>
        </w:rPr>
        <w:t xml:space="preserve"> </w:t>
      </w:r>
      <w:r w:rsidRPr="002B1AB7">
        <w:rPr>
          <w:sz w:val="16"/>
          <w:szCs w:val="16"/>
        </w:rPr>
        <w:t>последовательно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выразительно</w:t>
      </w:r>
      <w:r w:rsidRPr="002B1AB7">
        <w:rPr>
          <w:spacing w:val="1"/>
          <w:sz w:val="16"/>
          <w:szCs w:val="16"/>
        </w:rPr>
        <w:t xml:space="preserve"> </w:t>
      </w:r>
      <w:r w:rsidRPr="002B1AB7">
        <w:rPr>
          <w:sz w:val="16"/>
          <w:szCs w:val="16"/>
        </w:rPr>
        <w:t>пересказывать</w:t>
      </w:r>
      <w:r w:rsidRPr="002B1AB7">
        <w:rPr>
          <w:spacing w:val="1"/>
          <w:sz w:val="16"/>
          <w:szCs w:val="16"/>
        </w:rPr>
        <w:t xml:space="preserve"> </w:t>
      </w:r>
      <w:r w:rsidRPr="002B1AB7">
        <w:rPr>
          <w:sz w:val="16"/>
          <w:szCs w:val="16"/>
        </w:rPr>
        <w:t>небольшие</w:t>
      </w:r>
      <w:r w:rsidRPr="002B1AB7">
        <w:rPr>
          <w:spacing w:val="1"/>
          <w:sz w:val="16"/>
          <w:szCs w:val="16"/>
        </w:rPr>
        <w:t xml:space="preserve"> </w:t>
      </w:r>
      <w:r w:rsidRPr="002B1AB7">
        <w:rPr>
          <w:sz w:val="16"/>
          <w:szCs w:val="16"/>
        </w:rPr>
        <w:t>литературные</w:t>
      </w:r>
      <w:r w:rsidRPr="002B1AB7">
        <w:rPr>
          <w:spacing w:val="-67"/>
          <w:sz w:val="16"/>
          <w:szCs w:val="16"/>
        </w:rPr>
        <w:t xml:space="preserve"> </w:t>
      </w:r>
      <w:r w:rsidRPr="002B1AB7">
        <w:rPr>
          <w:sz w:val="16"/>
          <w:szCs w:val="16"/>
        </w:rPr>
        <w:t>произведения</w:t>
      </w:r>
      <w:r w:rsidRPr="002B1AB7">
        <w:rPr>
          <w:spacing w:val="24"/>
          <w:sz w:val="16"/>
          <w:szCs w:val="16"/>
        </w:rPr>
        <w:t xml:space="preserve"> </w:t>
      </w:r>
      <w:r w:rsidRPr="002B1AB7">
        <w:rPr>
          <w:sz w:val="16"/>
          <w:szCs w:val="16"/>
        </w:rPr>
        <w:t>(сказки,</w:t>
      </w:r>
      <w:r w:rsidRPr="002B1AB7">
        <w:rPr>
          <w:spacing w:val="21"/>
          <w:sz w:val="16"/>
          <w:szCs w:val="16"/>
        </w:rPr>
        <w:t xml:space="preserve"> </w:t>
      </w:r>
      <w:r w:rsidRPr="002B1AB7">
        <w:rPr>
          <w:sz w:val="16"/>
          <w:szCs w:val="16"/>
        </w:rPr>
        <w:t>рассказы)</w:t>
      </w:r>
      <w:r w:rsidRPr="002B1AB7">
        <w:rPr>
          <w:spacing w:val="24"/>
          <w:sz w:val="16"/>
          <w:szCs w:val="16"/>
        </w:rPr>
        <w:t xml:space="preserve"> </w:t>
      </w:r>
      <w:r w:rsidRPr="002B1AB7">
        <w:rPr>
          <w:sz w:val="16"/>
          <w:szCs w:val="16"/>
        </w:rPr>
        <w:t>без</w:t>
      </w:r>
      <w:r w:rsidRPr="002B1AB7">
        <w:rPr>
          <w:spacing w:val="23"/>
          <w:sz w:val="16"/>
          <w:szCs w:val="16"/>
        </w:rPr>
        <w:t xml:space="preserve"> </w:t>
      </w:r>
      <w:r w:rsidRPr="002B1AB7">
        <w:rPr>
          <w:sz w:val="16"/>
          <w:szCs w:val="16"/>
        </w:rPr>
        <w:t>помощи</w:t>
      </w:r>
      <w:r w:rsidRPr="002B1AB7">
        <w:rPr>
          <w:spacing w:val="22"/>
          <w:sz w:val="16"/>
          <w:szCs w:val="16"/>
        </w:rPr>
        <w:t xml:space="preserve"> </w:t>
      </w:r>
      <w:r w:rsidRPr="002B1AB7">
        <w:rPr>
          <w:sz w:val="16"/>
          <w:szCs w:val="16"/>
        </w:rPr>
        <w:t>вопросов</w:t>
      </w:r>
      <w:r w:rsidRPr="002B1AB7">
        <w:rPr>
          <w:spacing w:val="22"/>
          <w:sz w:val="16"/>
          <w:szCs w:val="16"/>
        </w:rPr>
        <w:t xml:space="preserve"> </w:t>
      </w:r>
      <w:r w:rsidRPr="002B1AB7">
        <w:rPr>
          <w:sz w:val="16"/>
          <w:szCs w:val="16"/>
        </w:rPr>
        <w:t>педагога,</w:t>
      </w:r>
      <w:r w:rsidRPr="002B1AB7">
        <w:rPr>
          <w:spacing w:val="23"/>
          <w:sz w:val="16"/>
          <w:szCs w:val="16"/>
        </w:rPr>
        <w:t xml:space="preserve"> </w:t>
      </w:r>
      <w:r w:rsidRPr="002B1AB7">
        <w:rPr>
          <w:sz w:val="16"/>
          <w:szCs w:val="16"/>
        </w:rPr>
        <w:t>выразительно</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7" w:firstLine="0"/>
        <w:contextualSpacing/>
        <w:rPr>
          <w:sz w:val="16"/>
          <w:szCs w:val="16"/>
        </w:rPr>
      </w:pPr>
      <w:r w:rsidRPr="002B1AB7">
        <w:rPr>
          <w:sz w:val="16"/>
          <w:szCs w:val="16"/>
        </w:rPr>
        <w:t>передавая</w:t>
      </w:r>
      <w:r w:rsidRPr="002B1AB7">
        <w:rPr>
          <w:spacing w:val="-12"/>
          <w:sz w:val="16"/>
          <w:szCs w:val="16"/>
        </w:rPr>
        <w:t xml:space="preserve"> </w:t>
      </w:r>
      <w:r w:rsidRPr="002B1AB7">
        <w:rPr>
          <w:sz w:val="16"/>
          <w:szCs w:val="16"/>
        </w:rPr>
        <w:t>диалоги</w:t>
      </w:r>
      <w:r w:rsidRPr="002B1AB7">
        <w:rPr>
          <w:spacing w:val="-13"/>
          <w:sz w:val="16"/>
          <w:szCs w:val="16"/>
        </w:rPr>
        <w:t xml:space="preserve"> </w:t>
      </w:r>
      <w:r w:rsidRPr="002B1AB7">
        <w:rPr>
          <w:sz w:val="16"/>
          <w:szCs w:val="16"/>
        </w:rPr>
        <w:t>действующих</w:t>
      </w:r>
      <w:r w:rsidRPr="002B1AB7">
        <w:rPr>
          <w:spacing w:val="-9"/>
          <w:sz w:val="16"/>
          <w:szCs w:val="16"/>
        </w:rPr>
        <w:t xml:space="preserve"> </w:t>
      </w:r>
      <w:r w:rsidRPr="002B1AB7">
        <w:rPr>
          <w:sz w:val="16"/>
          <w:szCs w:val="16"/>
        </w:rPr>
        <w:t>лиц,</w:t>
      </w:r>
      <w:r w:rsidRPr="002B1AB7">
        <w:rPr>
          <w:spacing w:val="-14"/>
          <w:sz w:val="16"/>
          <w:szCs w:val="16"/>
        </w:rPr>
        <w:t xml:space="preserve"> </w:t>
      </w:r>
      <w:r w:rsidRPr="002B1AB7">
        <w:rPr>
          <w:sz w:val="16"/>
          <w:szCs w:val="16"/>
        </w:rPr>
        <w:t>характеристики</w:t>
      </w:r>
      <w:r w:rsidRPr="002B1AB7">
        <w:rPr>
          <w:spacing w:val="-12"/>
          <w:sz w:val="16"/>
          <w:szCs w:val="16"/>
        </w:rPr>
        <w:t xml:space="preserve"> </w:t>
      </w:r>
      <w:r w:rsidRPr="002B1AB7">
        <w:rPr>
          <w:sz w:val="16"/>
          <w:szCs w:val="16"/>
        </w:rPr>
        <w:t>персонажей,</w:t>
      </w:r>
      <w:r w:rsidRPr="002B1AB7">
        <w:rPr>
          <w:spacing w:val="-12"/>
          <w:sz w:val="16"/>
          <w:szCs w:val="16"/>
        </w:rPr>
        <w:t xml:space="preserve"> </w:t>
      </w:r>
      <w:r w:rsidRPr="002B1AB7">
        <w:rPr>
          <w:sz w:val="16"/>
          <w:szCs w:val="16"/>
        </w:rPr>
        <w:t>формировать</w:t>
      </w:r>
      <w:r w:rsidRPr="002B1AB7">
        <w:rPr>
          <w:spacing w:val="-68"/>
          <w:sz w:val="16"/>
          <w:szCs w:val="16"/>
        </w:rPr>
        <w:t xml:space="preserve"> </w:t>
      </w:r>
      <w:r w:rsidRPr="002B1AB7">
        <w:rPr>
          <w:sz w:val="16"/>
          <w:szCs w:val="16"/>
        </w:rPr>
        <w:t>умение самостоятельно составлять по плану и образцу небольшие рассказы о</w:t>
      </w:r>
      <w:r w:rsidRPr="002B1AB7">
        <w:rPr>
          <w:spacing w:val="1"/>
          <w:sz w:val="16"/>
          <w:szCs w:val="16"/>
        </w:rPr>
        <w:t xml:space="preserve"> </w:t>
      </w:r>
      <w:r w:rsidRPr="002B1AB7">
        <w:rPr>
          <w:sz w:val="16"/>
          <w:szCs w:val="16"/>
        </w:rPr>
        <w:t>предмете, по картине, набору картинок, составлять письма (педагогу, другу);</w:t>
      </w:r>
      <w:r w:rsidRPr="002B1AB7">
        <w:rPr>
          <w:spacing w:val="1"/>
          <w:sz w:val="16"/>
          <w:szCs w:val="16"/>
        </w:rPr>
        <w:t xml:space="preserve"> </w:t>
      </w:r>
      <w:r w:rsidRPr="002B1AB7">
        <w:rPr>
          <w:sz w:val="16"/>
          <w:szCs w:val="16"/>
        </w:rPr>
        <w:t>составлять</w:t>
      </w:r>
      <w:r w:rsidRPr="002B1AB7">
        <w:rPr>
          <w:spacing w:val="-5"/>
          <w:sz w:val="16"/>
          <w:szCs w:val="16"/>
        </w:rPr>
        <w:t xml:space="preserve"> </w:t>
      </w:r>
      <w:r w:rsidRPr="002B1AB7">
        <w:rPr>
          <w:sz w:val="16"/>
          <w:szCs w:val="16"/>
        </w:rPr>
        <w:t>рассказы</w:t>
      </w:r>
      <w:r w:rsidRPr="002B1AB7">
        <w:rPr>
          <w:spacing w:val="-2"/>
          <w:sz w:val="16"/>
          <w:szCs w:val="16"/>
        </w:rPr>
        <w:t xml:space="preserve"> </w:t>
      </w:r>
      <w:r w:rsidRPr="002B1AB7">
        <w:rPr>
          <w:sz w:val="16"/>
          <w:szCs w:val="16"/>
        </w:rPr>
        <w:t>из опыта,</w:t>
      </w:r>
      <w:r w:rsidRPr="002B1AB7">
        <w:rPr>
          <w:spacing w:val="-2"/>
          <w:sz w:val="16"/>
          <w:szCs w:val="16"/>
        </w:rPr>
        <w:t xml:space="preserve"> </w:t>
      </w:r>
      <w:r w:rsidRPr="002B1AB7">
        <w:rPr>
          <w:sz w:val="16"/>
          <w:szCs w:val="16"/>
        </w:rPr>
        <w:t>передавая</w:t>
      </w:r>
      <w:r w:rsidRPr="002B1AB7">
        <w:rPr>
          <w:spacing w:val="-2"/>
          <w:sz w:val="16"/>
          <w:szCs w:val="16"/>
        </w:rPr>
        <w:t xml:space="preserve"> </w:t>
      </w:r>
      <w:r w:rsidRPr="002B1AB7">
        <w:rPr>
          <w:sz w:val="16"/>
          <w:szCs w:val="16"/>
        </w:rPr>
        <w:t>хорошо знакомые</w:t>
      </w:r>
      <w:r w:rsidRPr="002B1AB7">
        <w:rPr>
          <w:spacing w:val="1"/>
          <w:sz w:val="16"/>
          <w:szCs w:val="16"/>
        </w:rPr>
        <w:t xml:space="preserve"> </w:t>
      </w:r>
      <w:r w:rsidRPr="002B1AB7">
        <w:rPr>
          <w:sz w:val="16"/>
          <w:szCs w:val="16"/>
        </w:rPr>
        <w:t>события;</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составлять</w:t>
      </w:r>
      <w:r w:rsidRPr="002B1AB7">
        <w:rPr>
          <w:spacing w:val="1"/>
          <w:sz w:val="16"/>
          <w:szCs w:val="16"/>
        </w:rPr>
        <w:t xml:space="preserve"> </w:t>
      </w:r>
      <w:r w:rsidRPr="002B1AB7">
        <w:rPr>
          <w:sz w:val="16"/>
          <w:szCs w:val="16"/>
        </w:rPr>
        <w:t>небольшие</w:t>
      </w:r>
      <w:r w:rsidRPr="002B1AB7">
        <w:rPr>
          <w:spacing w:val="1"/>
          <w:sz w:val="16"/>
          <w:szCs w:val="16"/>
        </w:rPr>
        <w:t xml:space="preserve"> </w:t>
      </w:r>
      <w:r w:rsidRPr="002B1AB7">
        <w:rPr>
          <w:sz w:val="16"/>
          <w:szCs w:val="16"/>
        </w:rPr>
        <w:t>рассказы</w:t>
      </w:r>
      <w:r w:rsidRPr="002B1AB7">
        <w:rPr>
          <w:spacing w:val="1"/>
          <w:sz w:val="16"/>
          <w:szCs w:val="16"/>
        </w:rPr>
        <w:t xml:space="preserve"> </w:t>
      </w:r>
      <w:r w:rsidRPr="002B1AB7">
        <w:rPr>
          <w:sz w:val="16"/>
          <w:szCs w:val="16"/>
        </w:rPr>
        <w:t>творческого</w:t>
      </w:r>
      <w:r w:rsidRPr="002B1AB7">
        <w:rPr>
          <w:spacing w:val="1"/>
          <w:sz w:val="16"/>
          <w:szCs w:val="16"/>
        </w:rPr>
        <w:t xml:space="preserve"> </w:t>
      </w:r>
      <w:r w:rsidRPr="002B1AB7">
        <w:rPr>
          <w:sz w:val="16"/>
          <w:szCs w:val="16"/>
        </w:rPr>
        <w:t>характера</w:t>
      </w:r>
      <w:r w:rsidRPr="002B1AB7">
        <w:rPr>
          <w:spacing w:val="-4"/>
          <w:sz w:val="16"/>
          <w:szCs w:val="16"/>
        </w:rPr>
        <w:t xml:space="preserve"> </w:t>
      </w:r>
      <w:r w:rsidRPr="002B1AB7">
        <w:rPr>
          <w:sz w:val="16"/>
          <w:szCs w:val="16"/>
        </w:rPr>
        <w:t>по</w:t>
      </w:r>
      <w:r w:rsidRPr="002B1AB7">
        <w:rPr>
          <w:spacing w:val="1"/>
          <w:sz w:val="16"/>
          <w:szCs w:val="16"/>
        </w:rPr>
        <w:t xml:space="preserve"> </w:t>
      </w:r>
      <w:r w:rsidRPr="002B1AB7">
        <w:rPr>
          <w:sz w:val="16"/>
          <w:szCs w:val="16"/>
        </w:rPr>
        <w:t>теме,</w:t>
      </w:r>
      <w:r w:rsidRPr="002B1AB7">
        <w:rPr>
          <w:spacing w:val="-1"/>
          <w:sz w:val="16"/>
          <w:szCs w:val="16"/>
        </w:rPr>
        <w:t xml:space="preserve"> </w:t>
      </w:r>
      <w:r w:rsidRPr="002B1AB7">
        <w:rPr>
          <w:sz w:val="16"/>
          <w:szCs w:val="16"/>
        </w:rPr>
        <w:t>предложенной педагогом.</w:t>
      </w:r>
    </w:p>
    <w:p w:rsidR="004C5032" w:rsidRPr="002B1AB7" w:rsidRDefault="004C5032" w:rsidP="002B1AB7">
      <w:pPr>
        <w:pStyle w:val="a5"/>
        <w:numPr>
          <w:ilvl w:val="0"/>
          <w:numId w:val="24"/>
        </w:numPr>
        <w:tabs>
          <w:tab w:val="left" w:pos="1172"/>
        </w:tabs>
        <w:spacing w:before="3"/>
        <w:ind w:hanging="306"/>
        <w:contextualSpacing/>
        <w:rPr>
          <w:sz w:val="16"/>
          <w:szCs w:val="16"/>
        </w:rPr>
      </w:pPr>
      <w:r w:rsidRPr="002B1AB7">
        <w:rPr>
          <w:sz w:val="16"/>
          <w:szCs w:val="16"/>
        </w:rPr>
        <w:t>Подготовка</w:t>
      </w:r>
      <w:r w:rsidRPr="002B1AB7">
        <w:rPr>
          <w:spacing w:val="-3"/>
          <w:sz w:val="16"/>
          <w:szCs w:val="16"/>
        </w:rPr>
        <w:t xml:space="preserve"> </w:t>
      </w:r>
      <w:r w:rsidRPr="002B1AB7">
        <w:rPr>
          <w:sz w:val="16"/>
          <w:szCs w:val="16"/>
        </w:rPr>
        <w:t>детей</w:t>
      </w:r>
      <w:r w:rsidRPr="002B1AB7">
        <w:rPr>
          <w:spacing w:val="-4"/>
          <w:sz w:val="16"/>
          <w:szCs w:val="16"/>
        </w:rPr>
        <w:t xml:space="preserve"> </w:t>
      </w:r>
      <w:r w:rsidRPr="002B1AB7">
        <w:rPr>
          <w:sz w:val="16"/>
          <w:szCs w:val="16"/>
        </w:rPr>
        <w:t>к</w:t>
      </w:r>
      <w:r w:rsidRPr="002B1AB7">
        <w:rPr>
          <w:spacing w:val="-4"/>
          <w:sz w:val="16"/>
          <w:szCs w:val="16"/>
        </w:rPr>
        <w:t xml:space="preserve"> </w:t>
      </w:r>
      <w:r w:rsidRPr="002B1AB7">
        <w:rPr>
          <w:sz w:val="16"/>
          <w:szCs w:val="16"/>
        </w:rPr>
        <w:t>обучению</w:t>
      </w:r>
      <w:r w:rsidRPr="002B1AB7">
        <w:rPr>
          <w:spacing w:val="-3"/>
          <w:sz w:val="16"/>
          <w:szCs w:val="16"/>
        </w:rPr>
        <w:t xml:space="preserve"> </w:t>
      </w:r>
      <w:r w:rsidRPr="002B1AB7">
        <w:rPr>
          <w:sz w:val="16"/>
          <w:szCs w:val="16"/>
        </w:rPr>
        <w:t>грамоте:</w:t>
      </w:r>
    </w:p>
    <w:p w:rsidR="004C5032" w:rsidRPr="002B1AB7" w:rsidRDefault="004C5032" w:rsidP="002B1AB7">
      <w:pPr>
        <w:pStyle w:val="a5"/>
        <w:numPr>
          <w:ilvl w:val="1"/>
          <w:numId w:val="3"/>
        </w:numPr>
        <w:tabs>
          <w:tab w:val="left" w:pos="867"/>
        </w:tabs>
        <w:spacing w:before="47"/>
        <w:ind w:right="470" w:firstLine="357"/>
        <w:contextualSpacing/>
        <w:rPr>
          <w:sz w:val="16"/>
          <w:szCs w:val="16"/>
        </w:rPr>
      </w:pPr>
      <w:r w:rsidRPr="002B1AB7">
        <w:rPr>
          <w:sz w:val="16"/>
          <w:szCs w:val="16"/>
        </w:rPr>
        <w:t>формировать</w:t>
      </w:r>
      <w:r w:rsidRPr="002B1AB7">
        <w:rPr>
          <w:spacing w:val="-10"/>
          <w:sz w:val="16"/>
          <w:szCs w:val="16"/>
        </w:rPr>
        <w:t xml:space="preserve"> </w:t>
      </w:r>
      <w:r w:rsidRPr="002B1AB7">
        <w:rPr>
          <w:sz w:val="16"/>
          <w:szCs w:val="16"/>
        </w:rPr>
        <w:t>у</w:t>
      </w:r>
      <w:r w:rsidRPr="002B1AB7">
        <w:rPr>
          <w:spacing w:val="-11"/>
          <w:sz w:val="16"/>
          <w:szCs w:val="16"/>
        </w:rPr>
        <w:t xml:space="preserve"> </w:t>
      </w:r>
      <w:r w:rsidRPr="002B1AB7">
        <w:rPr>
          <w:sz w:val="16"/>
          <w:szCs w:val="16"/>
        </w:rPr>
        <w:t>детей</w:t>
      </w:r>
      <w:r w:rsidRPr="002B1AB7">
        <w:rPr>
          <w:spacing w:val="-8"/>
          <w:sz w:val="16"/>
          <w:szCs w:val="16"/>
        </w:rPr>
        <w:t xml:space="preserve"> </w:t>
      </w:r>
      <w:r w:rsidRPr="002B1AB7">
        <w:rPr>
          <w:sz w:val="16"/>
          <w:szCs w:val="16"/>
        </w:rPr>
        <w:t>умение</w:t>
      </w:r>
      <w:r w:rsidRPr="002B1AB7">
        <w:rPr>
          <w:spacing w:val="-9"/>
          <w:sz w:val="16"/>
          <w:szCs w:val="16"/>
        </w:rPr>
        <w:t xml:space="preserve"> </w:t>
      </w:r>
      <w:r w:rsidRPr="002B1AB7">
        <w:rPr>
          <w:sz w:val="16"/>
          <w:szCs w:val="16"/>
        </w:rPr>
        <w:t>производить</w:t>
      </w:r>
      <w:r w:rsidRPr="002B1AB7">
        <w:rPr>
          <w:spacing w:val="-9"/>
          <w:sz w:val="16"/>
          <w:szCs w:val="16"/>
        </w:rPr>
        <w:t xml:space="preserve"> </w:t>
      </w:r>
      <w:r w:rsidRPr="002B1AB7">
        <w:rPr>
          <w:sz w:val="16"/>
          <w:szCs w:val="16"/>
        </w:rPr>
        <w:t>анализ</w:t>
      </w:r>
      <w:r w:rsidRPr="002B1AB7">
        <w:rPr>
          <w:spacing w:val="-9"/>
          <w:sz w:val="16"/>
          <w:szCs w:val="16"/>
        </w:rPr>
        <w:t xml:space="preserve"> </w:t>
      </w:r>
      <w:r w:rsidRPr="002B1AB7">
        <w:rPr>
          <w:sz w:val="16"/>
          <w:szCs w:val="16"/>
        </w:rPr>
        <w:t>слов</w:t>
      </w:r>
      <w:r w:rsidRPr="002B1AB7">
        <w:rPr>
          <w:spacing w:val="-8"/>
          <w:sz w:val="16"/>
          <w:szCs w:val="16"/>
        </w:rPr>
        <w:t xml:space="preserve"> </w:t>
      </w:r>
      <w:r w:rsidRPr="002B1AB7">
        <w:rPr>
          <w:sz w:val="16"/>
          <w:szCs w:val="16"/>
        </w:rPr>
        <w:t>различной</w:t>
      </w:r>
      <w:r w:rsidRPr="002B1AB7">
        <w:rPr>
          <w:spacing w:val="-8"/>
          <w:sz w:val="16"/>
          <w:szCs w:val="16"/>
        </w:rPr>
        <w:t xml:space="preserve"> </w:t>
      </w:r>
      <w:r w:rsidRPr="002B1AB7">
        <w:rPr>
          <w:sz w:val="16"/>
          <w:szCs w:val="16"/>
        </w:rPr>
        <w:t>звуковой</w:t>
      </w:r>
      <w:r w:rsidRPr="002B1AB7">
        <w:rPr>
          <w:spacing w:val="-68"/>
          <w:sz w:val="16"/>
          <w:szCs w:val="16"/>
        </w:rPr>
        <w:t xml:space="preserve"> </w:t>
      </w:r>
      <w:r w:rsidRPr="002B1AB7">
        <w:rPr>
          <w:sz w:val="16"/>
          <w:szCs w:val="16"/>
        </w:rPr>
        <w:t>структуры, выделять словесное ударение и определять его место в структуре</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качественно</w:t>
      </w:r>
      <w:r w:rsidRPr="002B1AB7">
        <w:rPr>
          <w:spacing w:val="1"/>
          <w:sz w:val="16"/>
          <w:szCs w:val="16"/>
        </w:rPr>
        <w:t xml:space="preserve"> </w:t>
      </w:r>
      <w:r w:rsidRPr="002B1AB7">
        <w:rPr>
          <w:sz w:val="16"/>
          <w:szCs w:val="16"/>
        </w:rPr>
        <w:t>характеризовать</w:t>
      </w:r>
      <w:r w:rsidRPr="002B1AB7">
        <w:rPr>
          <w:spacing w:val="1"/>
          <w:sz w:val="16"/>
          <w:szCs w:val="16"/>
        </w:rPr>
        <w:t xml:space="preserve"> </w:t>
      </w:r>
      <w:r w:rsidRPr="002B1AB7">
        <w:rPr>
          <w:sz w:val="16"/>
          <w:szCs w:val="16"/>
        </w:rPr>
        <w:t>выделяемые</w:t>
      </w:r>
      <w:r w:rsidRPr="002B1AB7">
        <w:rPr>
          <w:spacing w:val="1"/>
          <w:sz w:val="16"/>
          <w:szCs w:val="16"/>
        </w:rPr>
        <w:t xml:space="preserve"> </w:t>
      </w:r>
      <w:r w:rsidRPr="002B1AB7">
        <w:rPr>
          <w:sz w:val="16"/>
          <w:szCs w:val="16"/>
        </w:rPr>
        <w:t>звуки</w:t>
      </w:r>
      <w:r w:rsidRPr="002B1AB7">
        <w:rPr>
          <w:spacing w:val="1"/>
          <w:sz w:val="16"/>
          <w:szCs w:val="16"/>
        </w:rPr>
        <w:t xml:space="preserve"> </w:t>
      </w:r>
      <w:r w:rsidRPr="002B1AB7">
        <w:rPr>
          <w:sz w:val="16"/>
          <w:szCs w:val="16"/>
        </w:rPr>
        <w:t>(гласные,</w:t>
      </w:r>
      <w:r w:rsidRPr="002B1AB7">
        <w:rPr>
          <w:spacing w:val="1"/>
          <w:sz w:val="16"/>
          <w:szCs w:val="16"/>
        </w:rPr>
        <w:t xml:space="preserve"> </w:t>
      </w:r>
      <w:r w:rsidRPr="002B1AB7">
        <w:rPr>
          <w:sz w:val="16"/>
          <w:szCs w:val="16"/>
        </w:rPr>
        <w:t>твердый</w:t>
      </w:r>
      <w:r w:rsidRPr="002B1AB7">
        <w:rPr>
          <w:spacing w:val="1"/>
          <w:sz w:val="16"/>
          <w:szCs w:val="16"/>
        </w:rPr>
        <w:t xml:space="preserve"> </w:t>
      </w:r>
      <w:r w:rsidRPr="002B1AB7">
        <w:rPr>
          <w:sz w:val="16"/>
          <w:szCs w:val="16"/>
        </w:rPr>
        <w:t>согласный, мягкий согласный, ударный гласный, безударный гласный звук),</w:t>
      </w:r>
      <w:r w:rsidRPr="002B1AB7">
        <w:rPr>
          <w:spacing w:val="1"/>
          <w:sz w:val="16"/>
          <w:szCs w:val="16"/>
        </w:rPr>
        <w:t xml:space="preserve"> </w:t>
      </w:r>
      <w:r w:rsidRPr="002B1AB7">
        <w:rPr>
          <w:sz w:val="16"/>
          <w:szCs w:val="16"/>
        </w:rPr>
        <w:t>правильно употреблять</w:t>
      </w:r>
      <w:r w:rsidRPr="002B1AB7">
        <w:rPr>
          <w:spacing w:val="-2"/>
          <w:sz w:val="16"/>
          <w:szCs w:val="16"/>
        </w:rPr>
        <w:t xml:space="preserve"> </w:t>
      </w:r>
      <w:r w:rsidRPr="002B1AB7">
        <w:rPr>
          <w:sz w:val="16"/>
          <w:szCs w:val="16"/>
        </w:rPr>
        <w:t>соответствующие термины;</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познакомить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словесным</w:t>
      </w:r>
      <w:r w:rsidRPr="002B1AB7">
        <w:rPr>
          <w:spacing w:val="1"/>
          <w:sz w:val="16"/>
          <w:szCs w:val="16"/>
        </w:rPr>
        <w:t xml:space="preserve"> </w:t>
      </w:r>
      <w:r w:rsidRPr="002B1AB7">
        <w:rPr>
          <w:sz w:val="16"/>
          <w:szCs w:val="16"/>
        </w:rPr>
        <w:t>составом</w:t>
      </w:r>
      <w:r w:rsidRPr="002B1AB7">
        <w:rPr>
          <w:spacing w:val="1"/>
          <w:sz w:val="16"/>
          <w:szCs w:val="16"/>
        </w:rPr>
        <w:t xml:space="preserve"> </w:t>
      </w:r>
      <w:r w:rsidRPr="002B1AB7">
        <w:rPr>
          <w:sz w:val="16"/>
          <w:szCs w:val="16"/>
        </w:rPr>
        <w:t>предложения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звуковым</w:t>
      </w:r>
      <w:r w:rsidRPr="002B1AB7">
        <w:rPr>
          <w:spacing w:val="1"/>
          <w:sz w:val="16"/>
          <w:szCs w:val="16"/>
        </w:rPr>
        <w:t xml:space="preserve"> </w:t>
      </w:r>
      <w:r w:rsidRPr="002B1AB7">
        <w:rPr>
          <w:sz w:val="16"/>
          <w:szCs w:val="16"/>
        </w:rPr>
        <w:t>составом</w:t>
      </w:r>
      <w:r w:rsidRPr="002B1AB7">
        <w:rPr>
          <w:spacing w:val="-1"/>
          <w:sz w:val="16"/>
          <w:szCs w:val="16"/>
        </w:rPr>
        <w:t xml:space="preserve"> </w:t>
      </w:r>
      <w:r w:rsidRPr="002B1AB7">
        <w:rPr>
          <w:sz w:val="16"/>
          <w:szCs w:val="16"/>
        </w:rPr>
        <w:t>слова.</w:t>
      </w:r>
    </w:p>
    <w:p w:rsidR="004C5032" w:rsidRPr="002B1AB7" w:rsidRDefault="004C5032" w:rsidP="002B1AB7">
      <w:pPr>
        <w:pStyle w:val="a5"/>
        <w:numPr>
          <w:ilvl w:val="0"/>
          <w:numId w:val="24"/>
        </w:numPr>
        <w:tabs>
          <w:tab w:val="left" w:pos="1172"/>
        </w:tabs>
        <w:ind w:hanging="306"/>
        <w:contextualSpacing/>
        <w:rPr>
          <w:sz w:val="16"/>
          <w:szCs w:val="16"/>
        </w:rPr>
      </w:pPr>
      <w:r w:rsidRPr="002B1AB7">
        <w:rPr>
          <w:sz w:val="16"/>
          <w:szCs w:val="16"/>
        </w:rPr>
        <w:t>Интерес</w:t>
      </w:r>
      <w:r w:rsidRPr="002B1AB7">
        <w:rPr>
          <w:spacing w:val="-3"/>
          <w:sz w:val="16"/>
          <w:szCs w:val="16"/>
        </w:rPr>
        <w:t xml:space="preserve"> </w:t>
      </w:r>
      <w:r w:rsidRPr="002B1AB7">
        <w:rPr>
          <w:sz w:val="16"/>
          <w:szCs w:val="16"/>
        </w:rPr>
        <w:t>к</w:t>
      </w:r>
      <w:r w:rsidRPr="002B1AB7">
        <w:rPr>
          <w:spacing w:val="-6"/>
          <w:sz w:val="16"/>
          <w:szCs w:val="16"/>
        </w:rPr>
        <w:t xml:space="preserve"> </w:t>
      </w:r>
      <w:r w:rsidRPr="002B1AB7">
        <w:rPr>
          <w:sz w:val="16"/>
          <w:szCs w:val="16"/>
        </w:rPr>
        <w:t>художественной</w:t>
      </w:r>
      <w:r w:rsidRPr="002B1AB7">
        <w:rPr>
          <w:spacing w:val="-2"/>
          <w:sz w:val="16"/>
          <w:szCs w:val="16"/>
        </w:rPr>
        <w:t xml:space="preserve"> </w:t>
      </w:r>
      <w:r w:rsidRPr="002B1AB7">
        <w:rPr>
          <w:sz w:val="16"/>
          <w:szCs w:val="16"/>
        </w:rPr>
        <w:t>литературе:</w:t>
      </w:r>
    </w:p>
    <w:p w:rsidR="004C5032" w:rsidRPr="002B1AB7" w:rsidRDefault="004C5032" w:rsidP="002B1AB7">
      <w:pPr>
        <w:pStyle w:val="a5"/>
        <w:numPr>
          <w:ilvl w:val="1"/>
          <w:numId w:val="3"/>
        </w:numPr>
        <w:tabs>
          <w:tab w:val="left" w:pos="867"/>
        </w:tabs>
        <w:spacing w:before="47"/>
        <w:ind w:right="472"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восприятия</w:t>
      </w:r>
      <w:r w:rsidRPr="002B1AB7">
        <w:rPr>
          <w:spacing w:val="1"/>
          <w:sz w:val="16"/>
          <w:szCs w:val="16"/>
        </w:rPr>
        <w:t xml:space="preserve"> </w:t>
      </w:r>
      <w:r w:rsidRPr="002B1AB7">
        <w:rPr>
          <w:sz w:val="16"/>
          <w:szCs w:val="16"/>
        </w:rPr>
        <w:t>жанров</w:t>
      </w:r>
      <w:r w:rsidRPr="002B1AB7">
        <w:rPr>
          <w:spacing w:val="1"/>
          <w:sz w:val="16"/>
          <w:szCs w:val="16"/>
        </w:rPr>
        <w:t xml:space="preserve"> </w:t>
      </w:r>
      <w:r w:rsidRPr="002B1AB7">
        <w:rPr>
          <w:sz w:val="16"/>
          <w:szCs w:val="16"/>
        </w:rPr>
        <w:t>фольклора</w:t>
      </w:r>
      <w:r w:rsidRPr="002B1AB7">
        <w:rPr>
          <w:spacing w:val="1"/>
          <w:sz w:val="16"/>
          <w:szCs w:val="16"/>
        </w:rPr>
        <w:t xml:space="preserve"> </w:t>
      </w:r>
      <w:r w:rsidRPr="002B1AB7">
        <w:rPr>
          <w:sz w:val="16"/>
          <w:szCs w:val="16"/>
        </w:rPr>
        <w:t>(потешки,</w:t>
      </w:r>
      <w:r w:rsidRPr="002B1AB7">
        <w:rPr>
          <w:spacing w:val="1"/>
          <w:sz w:val="16"/>
          <w:szCs w:val="16"/>
        </w:rPr>
        <w:t xml:space="preserve"> </w:t>
      </w:r>
      <w:r w:rsidRPr="002B1AB7">
        <w:rPr>
          <w:sz w:val="16"/>
          <w:szCs w:val="16"/>
        </w:rPr>
        <w:t>песенки,</w:t>
      </w:r>
      <w:r w:rsidRPr="002B1AB7">
        <w:rPr>
          <w:spacing w:val="1"/>
          <w:sz w:val="16"/>
          <w:szCs w:val="16"/>
        </w:rPr>
        <w:t xml:space="preserve"> </w:t>
      </w:r>
      <w:r w:rsidRPr="002B1AB7">
        <w:rPr>
          <w:sz w:val="16"/>
          <w:szCs w:val="16"/>
        </w:rPr>
        <w:t>прибаутки,</w:t>
      </w:r>
      <w:r w:rsidRPr="002B1AB7">
        <w:rPr>
          <w:spacing w:val="1"/>
          <w:sz w:val="16"/>
          <w:szCs w:val="16"/>
        </w:rPr>
        <w:t xml:space="preserve"> </w:t>
      </w:r>
      <w:r w:rsidRPr="002B1AB7">
        <w:rPr>
          <w:sz w:val="16"/>
          <w:szCs w:val="16"/>
        </w:rPr>
        <w:t>сказки</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животных,</w:t>
      </w:r>
      <w:r w:rsidRPr="002B1AB7">
        <w:rPr>
          <w:spacing w:val="1"/>
          <w:sz w:val="16"/>
          <w:szCs w:val="16"/>
        </w:rPr>
        <w:t xml:space="preserve"> </w:t>
      </w:r>
      <w:r w:rsidRPr="002B1AB7">
        <w:rPr>
          <w:sz w:val="16"/>
          <w:szCs w:val="16"/>
        </w:rPr>
        <w:t>волшебные</w:t>
      </w:r>
      <w:r w:rsidRPr="002B1AB7">
        <w:rPr>
          <w:spacing w:val="1"/>
          <w:sz w:val="16"/>
          <w:szCs w:val="16"/>
        </w:rPr>
        <w:t xml:space="preserve"> </w:t>
      </w:r>
      <w:r w:rsidRPr="002B1AB7">
        <w:rPr>
          <w:sz w:val="16"/>
          <w:szCs w:val="16"/>
        </w:rPr>
        <w:t>сказки)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художественной</w:t>
      </w:r>
      <w:r w:rsidRPr="002B1AB7">
        <w:rPr>
          <w:spacing w:val="1"/>
          <w:sz w:val="16"/>
          <w:szCs w:val="16"/>
        </w:rPr>
        <w:t xml:space="preserve"> </w:t>
      </w:r>
      <w:r w:rsidRPr="002B1AB7">
        <w:rPr>
          <w:sz w:val="16"/>
          <w:szCs w:val="16"/>
        </w:rPr>
        <w:t>литературы</w:t>
      </w:r>
      <w:r w:rsidRPr="002B1AB7">
        <w:rPr>
          <w:spacing w:val="-1"/>
          <w:sz w:val="16"/>
          <w:szCs w:val="16"/>
        </w:rPr>
        <w:t xml:space="preserve"> </w:t>
      </w:r>
      <w:r w:rsidRPr="002B1AB7">
        <w:rPr>
          <w:sz w:val="16"/>
          <w:szCs w:val="16"/>
        </w:rPr>
        <w:t>(небольшие</w:t>
      </w:r>
      <w:r w:rsidRPr="002B1AB7">
        <w:rPr>
          <w:spacing w:val="-1"/>
          <w:sz w:val="16"/>
          <w:szCs w:val="16"/>
        </w:rPr>
        <w:t xml:space="preserve"> </w:t>
      </w:r>
      <w:r w:rsidRPr="002B1AB7">
        <w:rPr>
          <w:sz w:val="16"/>
          <w:szCs w:val="16"/>
        </w:rPr>
        <w:t>авторские</w:t>
      </w:r>
      <w:r w:rsidRPr="002B1AB7">
        <w:rPr>
          <w:spacing w:val="-1"/>
          <w:sz w:val="16"/>
          <w:szCs w:val="16"/>
        </w:rPr>
        <w:t xml:space="preserve"> </w:t>
      </w:r>
      <w:r w:rsidRPr="002B1AB7">
        <w:rPr>
          <w:sz w:val="16"/>
          <w:szCs w:val="16"/>
        </w:rPr>
        <w:t>сказки,</w:t>
      </w:r>
      <w:r w:rsidRPr="002B1AB7">
        <w:rPr>
          <w:spacing w:val="-2"/>
          <w:sz w:val="16"/>
          <w:szCs w:val="16"/>
        </w:rPr>
        <w:t xml:space="preserve"> </w:t>
      </w:r>
      <w:r w:rsidRPr="002B1AB7">
        <w:rPr>
          <w:sz w:val="16"/>
          <w:szCs w:val="16"/>
        </w:rPr>
        <w:t>рассказы,</w:t>
      </w:r>
      <w:r w:rsidRPr="002B1AB7">
        <w:rPr>
          <w:spacing w:val="-2"/>
          <w:sz w:val="16"/>
          <w:szCs w:val="16"/>
        </w:rPr>
        <w:t xml:space="preserve"> </w:t>
      </w:r>
      <w:r w:rsidRPr="002B1AB7">
        <w:rPr>
          <w:sz w:val="16"/>
          <w:szCs w:val="16"/>
        </w:rPr>
        <w:t>стихотворения);</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развивать</w:t>
      </w:r>
      <w:r w:rsidRPr="002B1AB7">
        <w:rPr>
          <w:spacing w:val="-7"/>
          <w:sz w:val="16"/>
          <w:szCs w:val="16"/>
        </w:rPr>
        <w:t xml:space="preserve"> </w:t>
      </w:r>
      <w:r w:rsidRPr="002B1AB7">
        <w:rPr>
          <w:sz w:val="16"/>
          <w:szCs w:val="16"/>
        </w:rPr>
        <w:t>интерес</w:t>
      </w:r>
      <w:r w:rsidRPr="002B1AB7">
        <w:rPr>
          <w:spacing w:val="-5"/>
          <w:sz w:val="16"/>
          <w:szCs w:val="16"/>
        </w:rPr>
        <w:t xml:space="preserve"> </w:t>
      </w:r>
      <w:r w:rsidRPr="002B1AB7">
        <w:rPr>
          <w:sz w:val="16"/>
          <w:szCs w:val="16"/>
        </w:rPr>
        <w:t>к</w:t>
      </w:r>
      <w:r w:rsidRPr="002B1AB7">
        <w:rPr>
          <w:spacing w:val="-3"/>
          <w:sz w:val="16"/>
          <w:szCs w:val="16"/>
        </w:rPr>
        <w:t xml:space="preserve"> </w:t>
      </w:r>
      <w:r w:rsidRPr="002B1AB7">
        <w:rPr>
          <w:sz w:val="16"/>
          <w:szCs w:val="16"/>
        </w:rPr>
        <w:t>произведениям</w:t>
      </w:r>
      <w:r w:rsidRPr="002B1AB7">
        <w:rPr>
          <w:spacing w:val="-2"/>
          <w:sz w:val="16"/>
          <w:szCs w:val="16"/>
        </w:rPr>
        <w:t xml:space="preserve"> </w:t>
      </w:r>
      <w:r w:rsidRPr="002B1AB7">
        <w:rPr>
          <w:sz w:val="16"/>
          <w:szCs w:val="16"/>
        </w:rPr>
        <w:t>познавательного</w:t>
      </w:r>
      <w:r w:rsidRPr="002B1AB7">
        <w:rPr>
          <w:spacing w:val="-5"/>
          <w:sz w:val="16"/>
          <w:szCs w:val="16"/>
        </w:rPr>
        <w:t xml:space="preserve"> </w:t>
      </w:r>
      <w:r w:rsidRPr="002B1AB7">
        <w:rPr>
          <w:sz w:val="16"/>
          <w:szCs w:val="16"/>
        </w:rPr>
        <w:t>характера;</w:t>
      </w:r>
    </w:p>
    <w:p w:rsidR="004C5032" w:rsidRPr="002B1AB7" w:rsidRDefault="004C5032" w:rsidP="002B1AB7">
      <w:pPr>
        <w:pStyle w:val="a5"/>
        <w:numPr>
          <w:ilvl w:val="1"/>
          <w:numId w:val="3"/>
        </w:numPr>
        <w:tabs>
          <w:tab w:val="left" w:pos="867"/>
        </w:tabs>
        <w:spacing w:before="48"/>
        <w:ind w:right="473"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положительное</w:t>
      </w:r>
      <w:r w:rsidRPr="002B1AB7">
        <w:rPr>
          <w:spacing w:val="1"/>
          <w:sz w:val="16"/>
          <w:szCs w:val="16"/>
        </w:rPr>
        <w:t xml:space="preserve"> </w:t>
      </w:r>
      <w:r w:rsidRPr="002B1AB7">
        <w:rPr>
          <w:sz w:val="16"/>
          <w:szCs w:val="16"/>
        </w:rPr>
        <w:t>эмоциональное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«чтению</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продолжением»</w:t>
      </w:r>
      <w:r w:rsidRPr="002B1AB7">
        <w:rPr>
          <w:spacing w:val="-3"/>
          <w:sz w:val="16"/>
          <w:szCs w:val="16"/>
        </w:rPr>
        <w:t xml:space="preserve"> </w:t>
      </w:r>
      <w:r w:rsidRPr="002B1AB7">
        <w:rPr>
          <w:sz w:val="16"/>
          <w:szCs w:val="16"/>
        </w:rPr>
        <w:t>(сказка-повесть,</w:t>
      </w:r>
      <w:r w:rsidRPr="002B1AB7">
        <w:rPr>
          <w:spacing w:val="-2"/>
          <w:sz w:val="16"/>
          <w:szCs w:val="16"/>
        </w:rPr>
        <w:t xml:space="preserve"> </w:t>
      </w:r>
      <w:r w:rsidRPr="002B1AB7">
        <w:rPr>
          <w:sz w:val="16"/>
          <w:szCs w:val="16"/>
        </w:rPr>
        <w:t>цикл</w:t>
      </w:r>
      <w:r w:rsidRPr="002B1AB7">
        <w:rPr>
          <w:spacing w:val="-5"/>
          <w:sz w:val="16"/>
          <w:szCs w:val="16"/>
        </w:rPr>
        <w:t xml:space="preserve"> </w:t>
      </w:r>
      <w:r w:rsidRPr="002B1AB7">
        <w:rPr>
          <w:sz w:val="16"/>
          <w:szCs w:val="16"/>
        </w:rPr>
        <w:t>рассказов</w:t>
      </w:r>
      <w:r w:rsidRPr="002B1AB7">
        <w:rPr>
          <w:spacing w:val="-2"/>
          <w:sz w:val="16"/>
          <w:szCs w:val="16"/>
        </w:rPr>
        <w:t xml:space="preserve"> </w:t>
      </w:r>
      <w:r w:rsidRPr="002B1AB7">
        <w:rPr>
          <w:sz w:val="16"/>
          <w:szCs w:val="16"/>
        </w:rPr>
        <w:t>со</w:t>
      </w:r>
      <w:r w:rsidRPr="002B1AB7">
        <w:rPr>
          <w:spacing w:val="-1"/>
          <w:sz w:val="16"/>
          <w:szCs w:val="16"/>
        </w:rPr>
        <w:t xml:space="preserve"> </w:t>
      </w:r>
      <w:r w:rsidRPr="002B1AB7">
        <w:rPr>
          <w:sz w:val="16"/>
          <w:szCs w:val="16"/>
        </w:rPr>
        <w:t>сквозным</w:t>
      </w:r>
      <w:r w:rsidRPr="002B1AB7">
        <w:rPr>
          <w:spacing w:val="-1"/>
          <w:sz w:val="16"/>
          <w:szCs w:val="16"/>
        </w:rPr>
        <w:t xml:space="preserve"> </w:t>
      </w:r>
      <w:r w:rsidRPr="002B1AB7">
        <w:rPr>
          <w:sz w:val="16"/>
          <w:szCs w:val="16"/>
        </w:rPr>
        <w:t>персонажем);</w:t>
      </w:r>
    </w:p>
    <w:p w:rsidR="004C5032" w:rsidRPr="002B1AB7" w:rsidRDefault="004C5032" w:rsidP="002B1AB7">
      <w:pPr>
        <w:pStyle w:val="a5"/>
        <w:numPr>
          <w:ilvl w:val="1"/>
          <w:numId w:val="3"/>
        </w:numPr>
        <w:tabs>
          <w:tab w:val="left" w:pos="867"/>
        </w:tabs>
        <w:spacing w:before="3"/>
        <w:ind w:right="470"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избирательное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известным</w:t>
      </w:r>
      <w:r w:rsidRPr="002B1AB7">
        <w:rPr>
          <w:spacing w:val="1"/>
          <w:sz w:val="16"/>
          <w:szCs w:val="16"/>
        </w:rPr>
        <w:t xml:space="preserve"> </w:t>
      </w:r>
      <w:r w:rsidRPr="002B1AB7">
        <w:rPr>
          <w:sz w:val="16"/>
          <w:szCs w:val="16"/>
        </w:rPr>
        <w:t>произведениям</w:t>
      </w:r>
      <w:r w:rsidRPr="002B1AB7">
        <w:rPr>
          <w:spacing w:val="1"/>
          <w:sz w:val="16"/>
          <w:szCs w:val="16"/>
        </w:rPr>
        <w:t xml:space="preserve"> </w:t>
      </w:r>
      <w:r w:rsidRPr="002B1AB7">
        <w:rPr>
          <w:sz w:val="16"/>
          <w:szCs w:val="16"/>
        </w:rPr>
        <w:t>фольклора и художественной литературы, поддерживать инициативу детей в</w:t>
      </w:r>
      <w:r w:rsidRPr="002B1AB7">
        <w:rPr>
          <w:spacing w:val="1"/>
          <w:sz w:val="16"/>
          <w:szCs w:val="16"/>
        </w:rPr>
        <w:t xml:space="preserve"> </w:t>
      </w:r>
      <w:r w:rsidRPr="002B1AB7">
        <w:rPr>
          <w:sz w:val="16"/>
          <w:szCs w:val="16"/>
        </w:rPr>
        <w:t>выборе</w:t>
      </w:r>
      <w:r w:rsidRPr="002B1AB7">
        <w:rPr>
          <w:spacing w:val="-2"/>
          <w:sz w:val="16"/>
          <w:szCs w:val="16"/>
        </w:rPr>
        <w:t xml:space="preserve"> </w:t>
      </w:r>
      <w:r w:rsidRPr="002B1AB7">
        <w:rPr>
          <w:sz w:val="16"/>
          <w:szCs w:val="16"/>
        </w:rPr>
        <w:t>произведений</w:t>
      </w:r>
      <w:r w:rsidRPr="002B1AB7">
        <w:rPr>
          <w:spacing w:val="-2"/>
          <w:sz w:val="16"/>
          <w:szCs w:val="16"/>
        </w:rPr>
        <w:t xml:space="preserve"> </w:t>
      </w:r>
      <w:r w:rsidRPr="002B1AB7">
        <w:rPr>
          <w:sz w:val="16"/>
          <w:szCs w:val="16"/>
        </w:rPr>
        <w:t>для</w:t>
      </w:r>
      <w:r w:rsidRPr="002B1AB7">
        <w:rPr>
          <w:spacing w:val="-1"/>
          <w:sz w:val="16"/>
          <w:szCs w:val="16"/>
        </w:rPr>
        <w:t xml:space="preserve"> </w:t>
      </w:r>
      <w:r w:rsidRPr="002B1AB7">
        <w:rPr>
          <w:sz w:val="16"/>
          <w:szCs w:val="16"/>
        </w:rPr>
        <w:t>совместного</w:t>
      </w:r>
      <w:r w:rsidRPr="002B1AB7">
        <w:rPr>
          <w:spacing w:val="-1"/>
          <w:sz w:val="16"/>
          <w:szCs w:val="16"/>
        </w:rPr>
        <w:t xml:space="preserve"> </w:t>
      </w:r>
      <w:r w:rsidRPr="002B1AB7">
        <w:rPr>
          <w:sz w:val="16"/>
          <w:szCs w:val="16"/>
        </w:rPr>
        <w:t>слушания</w:t>
      </w:r>
      <w:r w:rsidRPr="002B1AB7">
        <w:rPr>
          <w:spacing w:val="-2"/>
          <w:sz w:val="16"/>
          <w:szCs w:val="16"/>
        </w:rPr>
        <w:t xml:space="preserve"> </w:t>
      </w:r>
      <w:r w:rsidRPr="002B1AB7">
        <w:rPr>
          <w:sz w:val="16"/>
          <w:szCs w:val="16"/>
        </w:rPr>
        <w:t>(в</w:t>
      </w:r>
      <w:r w:rsidRPr="002B1AB7">
        <w:rPr>
          <w:spacing w:val="-2"/>
          <w:sz w:val="16"/>
          <w:szCs w:val="16"/>
        </w:rPr>
        <w:t xml:space="preserve"> </w:t>
      </w:r>
      <w:r w:rsidRPr="002B1AB7">
        <w:rPr>
          <w:sz w:val="16"/>
          <w:szCs w:val="16"/>
        </w:rPr>
        <w:t>том</w:t>
      </w:r>
      <w:r w:rsidRPr="002B1AB7">
        <w:rPr>
          <w:spacing w:val="-2"/>
          <w:sz w:val="16"/>
          <w:szCs w:val="16"/>
        </w:rPr>
        <w:t xml:space="preserve"> </w:t>
      </w:r>
      <w:r w:rsidRPr="002B1AB7">
        <w:rPr>
          <w:sz w:val="16"/>
          <w:szCs w:val="16"/>
        </w:rPr>
        <w:t>числе</w:t>
      </w:r>
      <w:r w:rsidRPr="002B1AB7">
        <w:rPr>
          <w:spacing w:val="-2"/>
          <w:sz w:val="16"/>
          <w:szCs w:val="16"/>
        </w:rPr>
        <w:t xml:space="preserve"> </w:t>
      </w:r>
      <w:r w:rsidRPr="002B1AB7">
        <w:rPr>
          <w:sz w:val="16"/>
          <w:szCs w:val="16"/>
        </w:rPr>
        <w:t>и</w:t>
      </w:r>
      <w:r w:rsidRPr="002B1AB7">
        <w:rPr>
          <w:spacing w:val="-1"/>
          <w:sz w:val="16"/>
          <w:szCs w:val="16"/>
        </w:rPr>
        <w:t xml:space="preserve"> </w:t>
      </w:r>
      <w:r w:rsidRPr="002B1AB7">
        <w:rPr>
          <w:sz w:val="16"/>
          <w:szCs w:val="16"/>
        </w:rPr>
        <w:t>повторное);</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некоторых</w:t>
      </w:r>
      <w:r w:rsidRPr="002B1AB7">
        <w:rPr>
          <w:spacing w:val="1"/>
          <w:sz w:val="16"/>
          <w:szCs w:val="16"/>
        </w:rPr>
        <w:t xml:space="preserve"> </w:t>
      </w:r>
      <w:r w:rsidRPr="002B1AB7">
        <w:rPr>
          <w:sz w:val="16"/>
          <w:szCs w:val="16"/>
        </w:rPr>
        <w:t>жанровых,</w:t>
      </w:r>
      <w:r w:rsidRPr="002B1AB7">
        <w:rPr>
          <w:spacing w:val="1"/>
          <w:sz w:val="16"/>
          <w:szCs w:val="16"/>
        </w:rPr>
        <w:t xml:space="preserve"> </w:t>
      </w:r>
      <w:r w:rsidRPr="002B1AB7">
        <w:rPr>
          <w:sz w:val="16"/>
          <w:szCs w:val="16"/>
        </w:rPr>
        <w:t>композиционных,</w:t>
      </w:r>
      <w:r w:rsidRPr="002B1AB7">
        <w:rPr>
          <w:spacing w:val="-67"/>
          <w:sz w:val="16"/>
          <w:szCs w:val="16"/>
        </w:rPr>
        <w:t xml:space="preserve"> </w:t>
      </w:r>
      <w:r w:rsidRPr="002B1AB7">
        <w:rPr>
          <w:sz w:val="16"/>
          <w:szCs w:val="16"/>
        </w:rPr>
        <w:t>языковых</w:t>
      </w:r>
      <w:r w:rsidRPr="002B1AB7">
        <w:rPr>
          <w:spacing w:val="1"/>
          <w:sz w:val="16"/>
          <w:szCs w:val="16"/>
        </w:rPr>
        <w:t xml:space="preserve"> </w:t>
      </w:r>
      <w:r w:rsidRPr="002B1AB7">
        <w:rPr>
          <w:sz w:val="16"/>
          <w:szCs w:val="16"/>
        </w:rPr>
        <w:t>особенностях</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поговорка,</w:t>
      </w:r>
      <w:r w:rsidRPr="002B1AB7">
        <w:rPr>
          <w:spacing w:val="1"/>
          <w:sz w:val="16"/>
          <w:szCs w:val="16"/>
        </w:rPr>
        <w:t xml:space="preserve"> </w:t>
      </w:r>
      <w:r w:rsidRPr="002B1AB7">
        <w:rPr>
          <w:sz w:val="16"/>
          <w:szCs w:val="16"/>
        </w:rPr>
        <w:t>загадка,</w:t>
      </w:r>
      <w:r w:rsidRPr="002B1AB7">
        <w:rPr>
          <w:spacing w:val="1"/>
          <w:sz w:val="16"/>
          <w:szCs w:val="16"/>
        </w:rPr>
        <w:t xml:space="preserve"> </w:t>
      </w:r>
      <w:r w:rsidRPr="002B1AB7">
        <w:rPr>
          <w:sz w:val="16"/>
          <w:szCs w:val="16"/>
        </w:rPr>
        <w:t>считалка,</w:t>
      </w:r>
      <w:r w:rsidRPr="002B1AB7">
        <w:rPr>
          <w:spacing w:val="1"/>
          <w:sz w:val="16"/>
          <w:szCs w:val="16"/>
        </w:rPr>
        <w:t xml:space="preserve"> </w:t>
      </w:r>
      <w:r w:rsidRPr="002B1AB7">
        <w:rPr>
          <w:sz w:val="16"/>
          <w:szCs w:val="16"/>
        </w:rPr>
        <w:t>скороговорка,</w:t>
      </w:r>
      <w:r w:rsidRPr="002B1AB7">
        <w:rPr>
          <w:spacing w:val="-1"/>
          <w:sz w:val="16"/>
          <w:szCs w:val="16"/>
        </w:rPr>
        <w:t xml:space="preserve"> </w:t>
      </w:r>
      <w:r w:rsidRPr="002B1AB7">
        <w:rPr>
          <w:sz w:val="16"/>
          <w:szCs w:val="16"/>
        </w:rPr>
        <w:t>народная</w:t>
      </w:r>
      <w:r w:rsidRPr="002B1AB7">
        <w:rPr>
          <w:spacing w:val="2"/>
          <w:sz w:val="16"/>
          <w:szCs w:val="16"/>
        </w:rPr>
        <w:t xml:space="preserve"> </w:t>
      </w:r>
      <w:r w:rsidRPr="002B1AB7">
        <w:rPr>
          <w:sz w:val="16"/>
          <w:szCs w:val="16"/>
        </w:rPr>
        <w:t>сказка,</w:t>
      </w:r>
      <w:r w:rsidRPr="002B1AB7">
        <w:rPr>
          <w:spacing w:val="-1"/>
          <w:sz w:val="16"/>
          <w:szCs w:val="16"/>
        </w:rPr>
        <w:t xml:space="preserve"> </w:t>
      </w:r>
      <w:r w:rsidRPr="002B1AB7">
        <w:rPr>
          <w:sz w:val="16"/>
          <w:szCs w:val="16"/>
        </w:rPr>
        <w:t>рассказ,</w:t>
      </w:r>
      <w:r w:rsidRPr="002B1AB7">
        <w:rPr>
          <w:spacing w:val="-1"/>
          <w:sz w:val="16"/>
          <w:szCs w:val="16"/>
        </w:rPr>
        <w:t xml:space="preserve"> </w:t>
      </w:r>
      <w:r w:rsidRPr="002B1AB7">
        <w:rPr>
          <w:sz w:val="16"/>
          <w:szCs w:val="16"/>
        </w:rPr>
        <w:t>стихотворение;</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углублять</w:t>
      </w:r>
      <w:r w:rsidRPr="002B1AB7">
        <w:rPr>
          <w:spacing w:val="1"/>
          <w:sz w:val="16"/>
          <w:szCs w:val="16"/>
        </w:rPr>
        <w:t xml:space="preserve"> </w:t>
      </w:r>
      <w:r w:rsidRPr="002B1AB7">
        <w:rPr>
          <w:sz w:val="16"/>
          <w:szCs w:val="16"/>
        </w:rPr>
        <w:t>восприятие</w:t>
      </w:r>
      <w:r w:rsidRPr="002B1AB7">
        <w:rPr>
          <w:spacing w:val="1"/>
          <w:sz w:val="16"/>
          <w:szCs w:val="16"/>
        </w:rPr>
        <w:t xml:space="preserve"> </w:t>
      </w:r>
      <w:r w:rsidRPr="002B1AB7">
        <w:rPr>
          <w:sz w:val="16"/>
          <w:szCs w:val="16"/>
        </w:rPr>
        <w:t>содержания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(оценка</w:t>
      </w:r>
      <w:r w:rsidRPr="002B1AB7">
        <w:rPr>
          <w:spacing w:val="1"/>
          <w:sz w:val="16"/>
          <w:szCs w:val="16"/>
        </w:rPr>
        <w:t xml:space="preserve"> </w:t>
      </w:r>
      <w:r w:rsidRPr="002B1AB7">
        <w:rPr>
          <w:sz w:val="16"/>
          <w:szCs w:val="16"/>
        </w:rPr>
        <w:t>характера персонажа с опорой на его портрет, поступки, мотивы поведения и</w:t>
      </w:r>
      <w:r w:rsidRPr="002B1AB7">
        <w:rPr>
          <w:spacing w:val="1"/>
          <w:sz w:val="16"/>
          <w:szCs w:val="16"/>
        </w:rPr>
        <w:t xml:space="preserve"> </w:t>
      </w:r>
      <w:r w:rsidRPr="002B1AB7">
        <w:rPr>
          <w:sz w:val="16"/>
          <w:szCs w:val="16"/>
        </w:rPr>
        <w:t>другие средства раскрытия образа; ритм в поэтическом тексте; рассматривание</w:t>
      </w:r>
      <w:r w:rsidRPr="002B1AB7">
        <w:rPr>
          <w:spacing w:val="1"/>
          <w:sz w:val="16"/>
          <w:szCs w:val="16"/>
        </w:rPr>
        <w:t xml:space="preserve"> </w:t>
      </w:r>
      <w:r w:rsidRPr="002B1AB7">
        <w:rPr>
          <w:sz w:val="16"/>
          <w:szCs w:val="16"/>
        </w:rPr>
        <w:t>иллюстраций</w:t>
      </w:r>
      <w:r w:rsidRPr="002B1AB7">
        <w:rPr>
          <w:spacing w:val="-1"/>
          <w:sz w:val="16"/>
          <w:szCs w:val="16"/>
        </w:rPr>
        <w:t xml:space="preserve"> </w:t>
      </w:r>
      <w:r w:rsidRPr="002B1AB7">
        <w:rPr>
          <w:sz w:val="16"/>
          <w:szCs w:val="16"/>
        </w:rPr>
        <w:t>разных художников</w:t>
      </w:r>
      <w:r w:rsidRPr="002B1AB7">
        <w:rPr>
          <w:spacing w:val="-2"/>
          <w:sz w:val="16"/>
          <w:szCs w:val="16"/>
        </w:rPr>
        <w:t xml:space="preserve"> </w:t>
      </w:r>
      <w:r w:rsidRPr="002B1AB7">
        <w:rPr>
          <w:sz w:val="16"/>
          <w:szCs w:val="16"/>
        </w:rPr>
        <w:t>к</w:t>
      </w:r>
      <w:r w:rsidRPr="002B1AB7">
        <w:rPr>
          <w:spacing w:val="-1"/>
          <w:sz w:val="16"/>
          <w:szCs w:val="16"/>
        </w:rPr>
        <w:t xml:space="preserve"> </w:t>
      </w:r>
      <w:r w:rsidRPr="002B1AB7">
        <w:rPr>
          <w:sz w:val="16"/>
          <w:szCs w:val="16"/>
        </w:rPr>
        <w:t>одному</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3"/>
          <w:sz w:val="16"/>
          <w:szCs w:val="16"/>
        </w:rPr>
        <w:t xml:space="preserve"> </w:t>
      </w:r>
      <w:r w:rsidRPr="002B1AB7">
        <w:rPr>
          <w:sz w:val="16"/>
          <w:szCs w:val="16"/>
        </w:rPr>
        <w:t>же</w:t>
      </w:r>
      <w:r w:rsidRPr="002B1AB7">
        <w:rPr>
          <w:spacing w:val="-1"/>
          <w:sz w:val="16"/>
          <w:szCs w:val="16"/>
        </w:rPr>
        <w:t xml:space="preserve"> </w:t>
      </w:r>
      <w:r w:rsidRPr="002B1AB7">
        <w:rPr>
          <w:sz w:val="16"/>
          <w:szCs w:val="16"/>
        </w:rPr>
        <w:t>произведению);</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совершенствовать</w:t>
      </w:r>
      <w:r w:rsidRPr="002B1AB7">
        <w:rPr>
          <w:spacing w:val="1"/>
          <w:sz w:val="16"/>
          <w:szCs w:val="16"/>
        </w:rPr>
        <w:t xml:space="preserve"> </w:t>
      </w:r>
      <w:r w:rsidRPr="002B1AB7">
        <w:rPr>
          <w:sz w:val="16"/>
          <w:szCs w:val="16"/>
        </w:rPr>
        <w:t>художественно-речевые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исполнительские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(выразительное</w:t>
      </w:r>
      <w:r w:rsidRPr="002B1AB7">
        <w:rPr>
          <w:spacing w:val="1"/>
          <w:sz w:val="16"/>
          <w:szCs w:val="16"/>
        </w:rPr>
        <w:t xml:space="preserve"> </w:t>
      </w:r>
      <w:r w:rsidRPr="002B1AB7">
        <w:rPr>
          <w:sz w:val="16"/>
          <w:szCs w:val="16"/>
        </w:rPr>
        <w:t>чтение</w:t>
      </w:r>
      <w:r w:rsidRPr="002B1AB7">
        <w:rPr>
          <w:spacing w:val="1"/>
          <w:sz w:val="16"/>
          <w:szCs w:val="16"/>
        </w:rPr>
        <w:t xml:space="preserve"> </w:t>
      </w:r>
      <w:r w:rsidRPr="002B1AB7">
        <w:rPr>
          <w:sz w:val="16"/>
          <w:szCs w:val="16"/>
        </w:rPr>
        <w:t>наизусть</w:t>
      </w:r>
      <w:r w:rsidRPr="002B1AB7">
        <w:rPr>
          <w:spacing w:val="1"/>
          <w:sz w:val="16"/>
          <w:szCs w:val="16"/>
        </w:rPr>
        <w:t xml:space="preserve"> </w:t>
      </w:r>
      <w:r w:rsidRPr="002B1AB7">
        <w:rPr>
          <w:sz w:val="16"/>
          <w:szCs w:val="16"/>
        </w:rPr>
        <w:t>потешек,</w:t>
      </w:r>
      <w:r w:rsidRPr="002B1AB7">
        <w:rPr>
          <w:spacing w:val="1"/>
          <w:sz w:val="16"/>
          <w:szCs w:val="16"/>
        </w:rPr>
        <w:t xml:space="preserve"> </w:t>
      </w:r>
      <w:r w:rsidRPr="002B1AB7">
        <w:rPr>
          <w:sz w:val="16"/>
          <w:szCs w:val="16"/>
        </w:rPr>
        <w:t>прибауток,</w:t>
      </w:r>
      <w:r w:rsidRPr="002B1AB7">
        <w:rPr>
          <w:spacing w:val="1"/>
          <w:sz w:val="16"/>
          <w:szCs w:val="16"/>
        </w:rPr>
        <w:t xml:space="preserve"> </w:t>
      </w:r>
      <w:r w:rsidRPr="002B1AB7">
        <w:rPr>
          <w:sz w:val="16"/>
          <w:szCs w:val="16"/>
        </w:rPr>
        <w:t>стихотворений;</w:t>
      </w:r>
      <w:r w:rsidRPr="002B1AB7">
        <w:rPr>
          <w:spacing w:val="1"/>
          <w:sz w:val="16"/>
          <w:szCs w:val="16"/>
        </w:rPr>
        <w:t xml:space="preserve"> </w:t>
      </w:r>
      <w:r w:rsidRPr="002B1AB7">
        <w:rPr>
          <w:sz w:val="16"/>
          <w:szCs w:val="16"/>
        </w:rPr>
        <w:t>выразительное</w:t>
      </w:r>
      <w:r w:rsidRPr="002B1AB7">
        <w:rPr>
          <w:spacing w:val="-2"/>
          <w:sz w:val="16"/>
          <w:szCs w:val="16"/>
        </w:rPr>
        <w:t xml:space="preserve"> </w:t>
      </w:r>
      <w:r w:rsidRPr="002B1AB7">
        <w:rPr>
          <w:sz w:val="16"/>
          <w:szCs w:val="16"/>
        </w:rPr>
        <w:t>чтение</w:t>
      </w:r>
      <w:r w:rsidRPr="002B1AB7">
        <w:rPr>
          <w:spacing w:val="-1"/>
          <w:sz w:val="16"/>
          <w:szCs w:val="16"/>
        </w:rPr>
        <w:t xml:space="preserve"> </w:t>
      </w:r>
      <w:r w:rsidRPr="002B1AB7">
        <w:rPr>
          <w:sz w:val="16"/>
          <w:szCs w:val="16"/>
        </w:rPr>
        <w:t>по ролям</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инсценировках;</w:t>
      </w:r>
      <w:r w:rsidRPr="002B1AB7">
        <w:rPr>
          <w:spacing w:val="-3"/>
          <w:sz w:val="16"/>
          <w:szCs w:val="16"/>
        </w:rPr>
        <w:t xml:space="preserve"> </w:t>
      </w:r>
      <w:r w:rsidRPr="002B1AB7">
        <w:rPr>
          <w:sz w:val="16"/>
          <w:szCs w:val="16"/>
        </w:rPr>
        <w:t>пересказ</w:t>
      </w:r>
      <w:r w:rsidRPr="002B1AB7">
        <w:rPr>
          <w:spacing w:val="-4"/>
          <w:sz w:val="16"/>
          <w:szCs w:val="16"/>
        </w:rPr>
        <w:t xml:space="preserve"> </w:t>
      </w:r>
      <w:r w:rsidRPr="002B1AB7">
        <w:rPr>
          <w:sz w:val="16"/>
          <w:szCs w:val="16"/>
        </w:rPr>
        <w:t>близко к</w:t>
      </w:r>
      <w:r w:rsidRPr="002B1AB7">
        <w:rPr>
          <w:spacing w:val="-2"/>
          <w:sz w:val="16"/>
          <w:szCs w:val="16"/>
        </w:rPr>
        <w:t xml:space="preserve"> </w:t>
      </w:r>
      <w:r w:rsidRPr="002B1AB7">
        <w:rPr>
          <w:sz w:val="16"/>
          <w:szCs w:val="16"/>
        </w:rPr>
        <w:t>тексту);</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развивать образность речи и словесное творчество (умения выделять из</w:t>
      </w:r>
      <w:r w:rsidRPr="002B1AB7">
        <w:rPr>
          <w:spacing w:val="1"/>
          <w:sz w:val="16"/>
          <w:szCs w:val="16"/>
        </w:rPr>
        <w:t xml:space="preserve"> </w:t>
      </w:r>
      <w:r w:rsidRPr="002B1AB7">
        <w:rPr>
          <w:sz w:val="16"/>
          <w:szCs w:val="16"/>
        </w:rPr>
        <w:t>текста образные единицы, понимать их значение; составлять короткие рассказы</w:t>
      </w:r>
      <w:r w:rsidRPr="002B1AB7">
        <w:rPr>
          <w:spacing w:val="-67"/>
          <w:sz w:val="16"/>
          <w:szCs w:val="16"/>
        </w:rPr>
        <w:t xml:space="preserve"> </w:t>
      </w:r>
      <w:r w:rsidRPr="002B1AB7">
        <w:rPr>
          <w:sz w:val="16"/>
          <w:szCs w:val="16"/>
        </w:rPr>
        <w:t>по</w:t>
      </w:r>
      <w:r w:rsidRPr="002B1AB7">
        <w:rPr>
          <w:spacing w:val="-4"/>
          <w:sz w:val="16"/>
          <w:szCs w:val="16"/>
        </w:rPr>
        <w:t xml:space="preserve"> </w:t>
      </w:r>
      <w:r w:rsidRPr="002B1AB7">
        <w:rPr>
          <w:sz w:val="16"/>
          <w:szCs w:val="16"/>
        </w:rPr>
        <w:t>потешке, прибаутке).</w:t>
      </w:r>
    </w:p>
    <w:p w:rsidR="0029245D" w:rsidRPr="002B1AB7" w:rsidRDefault="0029245D" w:rsidP="002B1AB7">
      <w:pPr>
        <w:tabs>
          <w:tab w:val="left" w:pos="867"/>
        </w:tabs>
        <w:ind w:right="471"/>
        <w:contextualSpacing/>
        <w:rPr>
          <w:sz w:val="16"/>
          <w:szCs w:val="16"/>
        </w:rPr>
      </w:pPr>
    </w:p>
    <w:p w:rsidR="0029245D" w:rsidRPr="002B1AB7" w:rsidRDefault="0029245D" w:rsidP="002B1AB7">
      <w:pPr>
        <w:tabs>
          <w:tab w:val="left" w:pos="867"/>
        </w:tabs>
        <w:ind w:right="471"/>
        <w:contextualSpacing/>
        <w:rPr>
          <w:sz w:val="16"/>
          <w:szCs w:val="16"/>
        </w:rPr>
      </w:pPr>
    </w:p>
    <w:p w:rsidR="0029245D" w:rsidRPr="002B1AB7" w:rsidRDefault="0029245D" w:rsidP="002B1AB7">
      <w:pPr>
        <w:tabs>
          <w:tab w:val="left" w:pos="867"/>
        </w:tabs>
        <w:ind w:right="471"/>
        <w:contextualSpacing/>
        <w:rPr>
          <w:sz w:val="16"/>
          <w:szCs w:val="16"/>
        </w:rPr>
      </w:pPr>
    </w:p>
    <w:p w:rsidR="004C5032" w:rsidRPr="002B1AB7" w:rsidRDefault="004C5032" w:rsidP="002B1AB7">
      <w:pPr>
        <w:ind w:left="2245"/>
        <w:contextualSpacing/>
        <w:jc w:val="both"/>
        <w:rPr>
          <w:i/>
          <w:sz w:val="16"/>
          <w:szCs w:val="16"/>
        </w:rPr>
      </w:pPr>
      <w:r w:rsidRPr="002B1AB7">
        <w:rPr>
          <w:i/>
          <w:sz w:val="16"/>
          <w:szCs w:val="16"/>
        </w:rPr>
        <w:t>Содержание</w:t>
      </w:r>
      <w:r w:rsidRPr="002B1AB7">
        <w:rPr>
          <w:i/>
          <w:spacing w:val="-4"/>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5"/>
        <w:numPr>
          <w:ilvl w:val="0"/>
          <w:numId w:val="25"/>
        </w:numPr>
        <w:tabs>
          <w:tab w:val="left" w:pos="1172"/>
        </w:tabs>
        <w:spacing w:before="32"/>
        <w:ind w:hanging="306"/>
        <w:contextualSpacing/>
        <w:rPr>
          <w:sz w:val="16"/>
          <w:szCs w:val="16"/>
        </w:rPr>
      </w:pPr>
      <w:r w:rsidRPr="002B1AB7">
        <w:rPr>
          <w:sz w:val="16"/>
          <w:szCs w:val="16"/>
        </w:rPr>
        <w:t>Формирование</w:t>
      </w:r>
      <w:r w:rsidRPr="002B1AB7">
        <w:rPr>
          <w:spacing w:val="-6"/>
          <w:sz w:val="16"/>
          <w:szCs w:val="16"/>
        </w:rPr>
        <w:t xml:space="preserve"> </w:t>
      </w:r>
      <w:r w:rsidRPr="002B1AB7">
        <w:rPr>
          <w:sz w:val="16"/>
          <w:szCs w:val="16"/>
        </w:rPr>
        <w:t>словаря:</w:t>
      </w:r>
    </w:p>
    <w:p w:rsidR="004C5032" w:rsidRPr="002B1AB7" w:rsidRDefault="004C5032" w:rsidP="002B1AB7">
      <w:pPr>
        <w:pStyle w:val="a3"/>
        <w:spacing w:before="66"/>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осуществляет</w:t>
      </w:r>
      <w:r w:rsidRPr="002B1AB7">
        <w:rPr>
          <w:spacing w:val="1"/>
          <w:sz w:val="16"/>
          <w:szCs w:val="16"/>
        </w:rPr>
        <w:t xml:space="preserve"> </w:t>
      </w:r>
      <w:r w:rsidRPr="002B1AB7">
        <w:rPr>
          <w:sz w:val="16"/>
          <w:szCs w:val="16"/>
        </w:rPr>
        <w:t>обогащение</w:t>
      </w:r>
      <w:r w:rsidRPr="002B1AB7">
        <w:rPr>
          <w:spacing w:val="1"/>
          <w:sz w:val="16"/>
          <w:szCs w:val="16"/>
        </w:rPr>
        <w:t xml:space="preserve"> </w:t>
      </w:r>
      <w:r w:rsidRPr="002B1AB7">
        <w:rPr>
          <w:sz w:val="16"/>
          <w:szCs w:val="16"/>
        </w:rPr>
        <w:t>словаря</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счет</w:t>
      </w:r>
      <w:r w:rsidRPr="002B1AB7">
        <w:rPr>
          <w:spacing w:val="1"/>
          <w:sz w:val="16"/>
          <w:szCs w:val="16"/>
        </w:rPr>
        <w:t xml:space="preserve"> </w:t>
      </w:r>
      <w:r w:rsidRPr="002B1AB7">
        <w:rPr>
          <w:sz w:val="16"/>
          <w:szCs w:val="16"/>
        </w:rPr>
        <w:t>расширения</w:t>
      </w:r>
      <w:r w:rsidRPr="002B1AB7">
        <w:rPr>
          <w:spacing w:val="1"/>
          <w:sz w:val="16"/>
          <w:szCs w:val="16"/>
        </w:rPr>
        <w:t xml:space="preserve"> </w:t>
      </w:r>
      <w:r w:rsidRPr="002B1AB7">
        <w:rPr>
          <w:sz w:val="16"/>
          <w:szCs w:val="16"/>
        </w:rPr>
        <w:t>представлений о явлениях социальной жизни, взаимоотношениях и характерах</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счет</w:t>
      </w:r>
      <w:r w:rsidRPr="002B1AB7">
        <w:rPr>
          <w:spacing w:val="1"/>
          <w:sz w:val="16"/>
          <w:szCs w:val="16"/>
        </w:rPr>
        <w:t xml:space="preserve"> </w:t>
      </w:r>
      <w:r w:rsidRPr="002B1AB7">
        <w:rPr>
          <w:sz w:val="16"/>
          <w:szCs w:val="16"/>
        </w:rPr>
        <w:t>слов,</w:t>
      </w:r>
      <w:r w:rsidRPr="002B1AB7">
        <w:rPr>
          <w:spacing w:val="1"/>
          <w:sz w:val="16"/>
          <w:szCs w:val="16"/>
        </w:rPr>
        <w:t xml:space="preserve"> </w:t>
      </w:r>
      <w:r w:rsidRPr="002B1AB7">
        <w:rPr>
          <w:sz w:val="16"/>
          <w:szCs w:val="16"/>
        </w:rPr>
        <w:t>обозначающих:</w:t>
      </w:r>
      <w:r w:rsidRPr="002B1AB7">
        <w:rPr>
          <w:spacing w:val="1"/>
          <w:sz w:val="16"/>
          <w:szCs w:val="16"/>
        </w:rPr>
        <w:t xml:space="preserve"> </w:t>
      </w:r>
      <w:r w:rsidRPr="002B1AB7">
        <w:rPr>
          <w:sz w:val="16"/>
          <w:szCs w:val="16"/>
        </w:rPr>
        <w:t>названия</w:t>
      </w:r>
      <w:r w:rsidRPr="002B1AB7">
        <w:rPr>
          <w:spacing w:val="1"/>
          <w:sz w:val="16"/>
          <w:szCs w:val="16"/>
        </w:rPr>
        <w:t xml:space="preserve"> </w:t>
      </w:r>
      <w:r w:rsidRPr="002B1AB7">
        <w:rPr>
          <w:sz w:val="16"/>
          <w:szCs w:val="16"/>
        </w:rPr>
        <w:t>профессий,</w:t>
      </w:r>
      <w:r w:rsidRPr="002B1AB7">
        <w:rPr>
          <w:spacing w:val="1"/>
          <w:sz w:val="16"/>
          <w:szCs w:val="16"/>
        </w:rPr>
        <w:t xml:space="preserve"> </w:t>
      </w:r>
      <w:r w:rsidRPr="002B1AB7">
        <w:rPr>
          <w:sz w:val="16"/>
          <w:szCs w:val="16"/>
        </w:rPr>
        <w:t>учреждений,</w:t>
      </w:r>
      <w:r w:rsidRPr="002B1AB7">
        <w:rPr>
          <w:spacing w:val="1"/>
          <w:sz w:val="16"/>
          <w:szCs w:val="16"/>
        </w:rPr>
        <w:t xml:space="preserve"> </w:t>
      </w:r>
      <w:r w:rsidRPr="002B1AB7">
        <w:rPr>
          <w:sz w:val="16"/>
          <w:szCs w:val="16"/>
        </w:rPr>
        <w:t>предметов и</w:t>
      </w:r>
      <w:r w:rsidRPr="002B1AB7">
        <w:rPr>
          <w:spacing w:val="1"/>
          <w:sz w:val="16"/>
          <w:szCs w:val="16"/>
        </w:rPr>
        <w:t xml:space="preserve"> </w:t>
      </w:r>
      <w:r w:rsidRPr="002B1AB7">
        <w:rPr>
          <w:sz w:val="16"/>
          <w:szCs w:val="16"/>
        </w:rPr>
        <w:t>инструментов труда, техники, помогающей в работе, трудовые</w:t>
      </w:r>
      <w:r w:rsidRPr="002B1AB7">
        <w:rPr>
          <w:spacing w:val="1"/>
          <w:sz w:val="16"/>
          <w:szCs w:val="16"/>
        </w:rPr>
        <w:t xml:space="preserve"> </w:t>
      </w:r>
      <w:r w:rsidRPr="002B1AB7">
        <w:rPr>
          <w:sz w:val="16"/>
          <w:szCs w:val="16"/>
        </w:rPr>
        <w:t>действия и качество их выполнения; личностные характеристики человека, его</w:t>
      </w:r>
      <w:r w:rsidRPr="002B1AB7">
        <w:rPr>
          <w:spacing w:val="1"/>
          <w:sz w:val="16"/>
          <w:szCs w:val="16"/>
        </w:rPr>
        <w:t xml:space="preserve"> </w:t>
      </w:r>
      <w:r w:rsidRPr="002B1AB7">
        <w:rPr>
          <w:sz w:val="16"/>
          <w:szCs w:val="16"/>
        </w:rPr>
        <w:t>состояния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настроения,</w:t>
      </w:r>
      <w:r w:rsidRPr="002B1AB7">
        <w:rPr>
          <w:spacing w:val="1"/>
          <w:sz w:val="16"/>
          <w:szCs w:val="16"/>
        </w:rPr>
        <w:t xml:space="preserve"> </w:t>
      </w:r>
      <w:r w:rsidRPr="002B1AB7">
        <w:rPr>
          <w:sz w:val="16"/>
          <w:szCs w:val="16"/>
        </w:rPr>
        <w:t>внутренние</w:t>
      </w:r>
      <w:r w:rsidRPr="002B1AB7">
        <w:rPr>
          <w:spacing w:val="1"/>
          <w:sz w:val="16"/>
          <w:szCs w:val="16"/>
        </w:rPr>
        <w:t xml:space="preserve"> </w:t>
      </w:r>
      <w:r w:rsidRPr="002B1AB7">
        <w:rPr>
          <w:sz w:val="16"/>
          <w:szCs w:val="16"/>
        </w:rPr>
        <w:t>переживания;</w:t>
      </w:r>
      <w:r w:rsidRPr="002B1AB7">
        <w:rPr>
          <w:spacing w:val="1"/>
          <w:sz w:val="16"/>
          <w:szCs w:val="16"/>
        </w:rPr>
        <w:t xml:space="preserve"> </w:t>
      </w:r>
      <w:r w:rsidRPr="002B1AB7">
        <w:rPr>
          <w:sz w:val="16"/>
          <w:szCs w:val="16"/>
        </w:rPr>
        <w:t>социально-нравственные</w:t>
      </w:r>
      <w:r w:rsidRPr="002B1AB7">
        <w:rPr>
          <w:spacing w:val="1"/>
          <w:sz w:val="16"/>
          <w:szCs w:val="16"/>
        </w:rPr>
        <w:t xml:space="preserve"> </w:t>
      </w:r>
      <w:r w:rsidRPr="002B1AB7">
        <w:rPr>
          <w:sz w:val="16"/>
          <w:szCs w:val="16"/>
        </w:rPr>
        <w:t>категории, оттенки цвета, тонкое дифференцирование формы, размера и других</w:t>
      </w:r>
      <w:r w:rsidRPr="002B1AB7">
        <w:rPr>
          <w:spacing w:val="-67"/>
          <w:sz w:val="16"/>
          <w:szCs w:val="16"/>
        </w:rPr>
        <w:t xml:space="preserve"> </w:t>
      </w:r>
      <w:r w:rsidRPr="002B1AB7">
        <w:rPr>
          <w:sz w:val="16"/>
          <w:szCs w:val="16"/>
        </w:rPr>
        <w:t>признаков объекта; названия</w:t>
      </w:r>
      <w:r w:rsidRPr="002B1AB7">
        <w:rPr>
          <w:spacing w:val="1"/>
          <w:sz w:val="16"/>
          <w:szCs w:val="16"/>
        </w:rPr>
        <w:t xml:space="preserve"> </w:t>
      </w:r>
      <w:r w:rsidRPr="002B1AB7">
        <w:rPr>
          <w:sz w:val="16"/>
          <w:szCs w:val="16"/>
        </w:rPr>
        <w:t>обследовательских</w:t>
      </w:r>
      <w:r w:rsidRPr="002B1AB7">
        <w:rPr>
          <w:spacing w:val="1"/>
          <w:sz w:val="16"/>
          <w:szCs w:val="16"/>
        </w:rPr>
        <w:t xml:space="preserve"> </w:t>
      </w:r>
      <w:r w:rsidRPr="002B1AB7">
        <w:rPr>
          <w:sz w:val="16"/>
          <w:szCs w:val="16"/>
        </w:rPr>
        <w:t>действий, необходимых</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выявления</w:t>
      </w:r>
      <w:r w:rsidRPr="002B1AB7">
        <w:rPr>
          <w:spacing w:val="-1"/>
          <w:sz w:val="16"/>
          <w:szCs w:val="16"/>
        </w:rPr>
        <w:t xml:space="preserve"> </w:t>
      </w:r>
      <w:r w:rsidRPr="002B1AB7">
        <w:rPr>
          <w:sz w:val="16"/>
          <w:szCs w:val="16"/>
        </w:rPr>
        <w:t>качеств</w:t>
      </w:r>
      <w:r w:rsidRPr="002B1AB7">
        <w:rPr>
          <w:spacing w:val="-3"/>
          <w:sz w:val="16"/>
          <w:szCs w:val="16"/>
        </w:rPr>
        <w:t xml:space="preserve"> </w:t>
      </w:r>
      <w:r w:rsidRPr="002B1AB7">
        <w:rPr>
          <w:sz w:val="16"/>
          <w:szCs w:val="16"/>
        </w:rPr>
        <w:t>и свойств</w:t>
      </w:r>
      <w:r w:rsidRPr="002B1AB7">
        <w:rPr>
          <w:spacing w:val="-2"/>
          <w:sz w:val="16"/>
          <w:szCs w:val="16"/>
        </w:rPr>
        <w:t xml:space="preserve"> </w:t>
      </w:r>
      <w:r w:rsidRPr="002B1AB7">
        <w:rPr>
          <w:sz w:val="16"/>
          <w:szCs w:val="16"/>
        </w:rPr>
        <w:t>предметов.</w:t>
      </w:r>
    </w:p>
    <w:p w:rsidR="004C5032" w:rsidRPr="002B1AB7" w:rsidRDefault="004C5032" w:rsidP="002B1AB7">
      <w:pPr>
        <w:pStyle w:val="a3"/>
        <w:ind w:right="474"/>
        <w:contextualSpacing/>
        <w:rPr>
          <w:sz w:val="16"/>
          <w:szCs w:val="16"/>
        </w:rPr>
      </w:pPr>
      <w:r w:rsidRPr="002B1AB7">
        <w:rPr>
          <w:sz w:val="16"/>
          <w:szCs w:val="16"/>
        </w:rPr>
        <w:t>Педагог закрепляет у детей умение обобщать предметы: объединять их в</w:t>
      </w:r>
      <w:r w:rsidRPr="002B1AB7">
        <w:rPr>
          <w:spacing w:val="1"/>
          <w:sz w:val="16"/>
          <w:szCs w:val="16"/>
        </w:rPr>
        <w:t xml:space="preserve"> </w:t>
      </w:r>
      <w:r w:rsidRPr="002B1AB7">
        <w:rPr>
          <w:sz w:val="16"/>
          <w:szCs w:val="16"/>
        </w:rPr>
        <w:t>группы</w:t>
      </w:r>
      <w:r w:rsidRPr="002B1AB7">
        <w:rPr>
          <w:spacing w:val="-4"/>
          <w:sz w:val="16"/>
          <w:szCs w:val="16"/>
        </w:rPr>
        <w:t xml:space="preserve"> </w:t>
      </w:r>
      <w:r w:rsidRPr="002B1AB7">
        <w:rPr>
          <w:sz w:val="16"/>
          <w:szCs w:val="16"/>
        </w:rPr>
        <w:t>по</w:t>
      </w:r>
      <w:r w:rsidRPr="002B1AB7">
        <w:rPr>
          <w:spacing w:val="1"/>
          <w:sz w:val="16"/>
          <w:szCs w:val="16"/>
        </w:rPr>
        <w:t xml:space="preserve"> </w:t>
      </w:r>
      <w:r w:rsidRPr="002B1AB7">
        <w:rPr>
          <w:sz w:val="16"/>
          <w:szCs w:val="16"/>
        </w:rPr>
        <w:t>существенным признакам.</w:t>
      </w:r>
    </w:p>
    <w:p w:rsidR="004C5032" w:rsidRPr="002B1AB7" w:rsidRDefault="004C5032" w:rsidP="002B1AB7">
      <w:pPr>
        <w:pStyle w:val="a5"/>
        <w:numPr>
          <w:ilvl w:val="0"/>
          <w:numId w:val="25"/>
        </w:numPr>
        <w:tabs>
          <w:tab w:val="left" w:pos="1172"/>
        </w:tabs>
        <w:spacing w:before="1"/>
        <w:ind w:hanging="306"/>
        <w:contextualSpacing/>
        <w:rPr>
          <w:sz w:val="16"/>
          <w:szCs w:val="16"/>
        </w:rPr>
      </w:pPr>
      <w:r w:rsidRPr="002B1AB7">
        <w:rPr>
          <w:sz w:val="16"/>
          <w:szCs w:val="16"/>
        </w:rPr>
        <w:t>Звуковая</w:t>
      </w:r>
      <w:r w:rsidRPr="002B1AB7">
        <w:rPr>
          <w:spacing w:val="-3"/>
          <w:sz w:val="16"/>
          <w:szCs w:val="16"/>
        </w:rPr>
        <w:t xml:space="preserve"> </w:t>
      </w:r>
      <w:r w:rsidRPr="002B1AB7">
        <w:rPr>
          <w:sz w:val="16"/>
          <w:szCs w:val="16"/>
        </w:rPr>
        <w:t>культура</w:t>
      </w:r>
      <w:r w:rsidRPr="002B1AB7">
        <w:rPr>
          <w:spacing w:val="-2"/>
          <w:sz w:val="16"/>
          <w:szCs w:val="16"/>
        </w:rPr>
        <w:t xml:space="preserve"> </w:t>
      </w:r>
      <w:r w:rsidRPr="002B1AB7">
        <w:rPr>
          <w:sz w:val="16"/>
          <w:szCs w:val="16"/>
        </w:rPr>
        <w:t>речи:</w:t>
      </w:r>
    </w:p>
    <w:p w:rsidR="004C5032" w:rsidRPr="002B1AB7" w:rsidRDefault="004C5032" w:rsidP="002B1AB7">
      <w:pPr>
        <w:pStyle w:val="a3"/>
        <w:spacing w:before="48"/>
        <w:ind w:right="473"/>
        <w:contextualSpacing/>
        <w:rPr>
          <w:sz w:val="16"/>
          <w:szCs w:val="16"/>
        </w:rPr>
      </w:pPr>
      <w:r w:rsidRPr="002B1AB7">
        <w:rPr>
          <w:sz w:val="16"/>
          <w:szCs w:val="16"/>
        </w:rPr>
        <w:t>Педагог развивает у детей звуковую и интонационную культуру речи,</w:t>
      </w:r>
      <w:r w:rsidRPr="002B1AB7">
        <w:rPr>
          <w:spacing w:val="1"/>
          <w:sz w:val="16"/>
          <w:szCs w:val="16"/>
        </w:rPr>
        <w:t xml:space="preserve"> </w:t>
      </w:r>
      <w:r w:rsidRPr="002B1AB7">
        <w:rPr>
          <w:sz w:val="16"/>
          <w:szCs w:val="16"/>
        </w:rPr>
        <w:t>фонематический</w:t>
      </w:r>
      <w:r w:rsidRPr="002B1AB7">
        <w:rPr>
          <w:spacing w:val="1"/>
          <w:sz w:val="16"/>
          <w:szCs w:val="16"/>
        </w:rPr>
        <w:t xml:space="preserve"> </w:t>
      </w:r>
      <w:r w:rsidRPr="002B1AB7">
        <w:rPr>
          <w:sz w:val="16"/>
          <w:szCs w:val="16"/>
        </w:rPr>
        <w:t>слух,</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освоению</w:t>
      </w:r>
      <w:r w:rsidRPr="002B1AB7">
        <w:rPr>
          <w:spacing w:val="1"/>
          <w:sz w:val="16"/>
          <w:szCs w:val="16"/>
        </w:rPr>
        <w:t xml:space="preserve"> </w:t>
      </w:r>
      <w:r w:rsidRPr="002B1AB7">
        <w:rPr>
          <w:sz w:val="16"/>
          <w:szCs w:val="16"/>
        </w:rPr>
        <w:t>правильного</w:t>
      </w:r>
      <w:r w:rsidRPr="002B1AB7">
        <w:rPr>
          <w:spacing w:val="1"/>
          <w:sz w:val="16"/>
          <w:szCs w:val="16"/>
        </w:rPr>
        <w:t xml:space="preserve"> </w:t>
      </w:r>
      <w:r w:rsidRPr="002B1AB7">
        <w:rPr>
          <w:sz w:val="16"/>
          <w:szCs w:val="16"/>
        </w:rPr>
        <w:t>произношения</w:t>
      </w:r>
      <w:r w:rsidRPr="002B1AB7">
        <w:rPr>
          <w:spacing w:val="1"/>
          <w:sz w:val="16"/>
          <w:szCs w:val="16"/>
        </w:rPr>
        <w:t xml:space="preserve"> </w:t>
      </w:r>
      <w:r w:rsidRPr="002B1AB7">
        <w:rPr>
          <w:sz w:val="16"/>
          <w:szCs w:val="16"/>
        </w:rPr>
        <w:t>сонорных звуков ([л], [л'], [р], [р']); упражняет в чистом звукопроизношении в</w:t>
      </w:r>
      <w:r w:rsidRPr="002B1AB7">
        <w:rPr>
          <w:spacing w:val="1"/>
          <w:sz w:val="16"/>
          <w:szCs w:val="16"/>
        </w:rPr>
        <w:t xml:space="preserve"> </w:t>
      </w:r>
      <w:r w:rsidRPr="002B1AB7">
        <w:rPr>
          <w:sz w:val="16"/>
          <w:szCs w:val="16"/>
        </w:rPr>
        <w:t>процессе</w:t>
      </w:r>
      <w:r w:rsidRPr="002B1AB7">
        <w:rPr>
          <w:spacing w:val="-4"/>
          <w:sz w:val="16"/>
          <w:szCs w:val="16"/>
        </w:rPr>
        <w:t xml:space="preserve"> </w:t>
      </w:r>
      <w:r w:rsidRPr="002B1AB7">
        <w:rPr>
          <w:sz w:val="16"/>
          <w:szCs w:val="16"/>
        </w:rPr>
        <w:t>повседневного</w:t>
      </w:r>
      <w:r w:rsidRPr="002B1AB7">
        <w:rPr>
          <w:spacing w:val="-4"/>
          <w:sz w:val="16"/>
          <w:szCs w:val="16"/>
        </w:rPr>
        <w:t xml:space="preserve"> </w:t>
      </w:r>
      <w:r w:rsidRPr="002B1AB7">
        <w:rPr>
          <w:sz w:val="16"/>
          <w:szCs w:val="16"/>
        </w:rPr>
        <w:t>речевого общения</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звуковом</w:t>
      </w:r>
      <w:r w:rsidRPr="002B1AB7">
        <w:rPr>
          <w:spacing w:val="-3"/>
          <w:sz w:val="16"/>
          <w:szCs w:val="16"/>
        </w:rPr>
        <w:t xml:space="preserve"> </w:t>
      </w:r>
      <w:r w:rsidRPr="002B1AB7">
        <w:rPr>
          <w:sz w:val="16"/>
          <w:szCs w:val="16"/>
        </w:rPr>
        <w:t>анализе</w:t>
      </w:r>
      <w:r w:rsidRPr="002B1AB7">
        <w:rPr>
          <w:spacing w:val="-1"/>
          <w:sz w:val="16"/>
          <w:szCs w:val="16"/>
        </w:rPr>
        <w:t xml:space="preserve"> </w:t>
      </w:r>
      <w:r w:rsidRPr="002B1AB7">
        <w:rPr>
          <w:sz w:val="16"/>
          <w:szCs w:val="16"/>
        </w:rPr>
        <w:t>слов.</w:t>
      </w:r>
    </w:p>
    <w:p w:rsidR="004C5032" w:rsidRPr="002B1AB7" w:rsidRDefault="004C5032" w:rsidP="002B1AB7">
      <w:pPr>
        <w:pStyle w:val="a3"/>
        <w:ind w:right="472"/>
        <w:contextualSpacing/>
        <w:rPr>
          <w:sz w:val="16"/>
          <w:szCs w:val="16"/>
        </w:rPr>
      </w:pPr>
      <w:r w:rsidRPr="002B1AB7">
        <w:rPr>
          <w:sz w:val="16"/>
          <w:szCs w:val="16"/>
        </w:rPr>
        <w:t>Формирует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интонационной</w:t>
      </w:r>
      <w:r w:rsidRPr="002B1AB7">
        <w:rPr>
          <w:spacing w:val="1"/>
          <w:sz w:val="16"/>
          <w:szCs w:val="16"/>
        </w:rPr>
        <w:t xml:space="preserve"> </w:t>
      </w:r>
      <w:r w:rsidRPr="002B1AB7">
        <w:rPr>
          <w:sz w:val="16"/>
          <w:szCs w:val="16"/>
        </w:rPr>
        <w:t>выразительности при чтении стихов, пересказе литературных произведений, 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(самостоятельное</w:t>
      </w:r>
      <w:r w:rsidRPr="002B1AB7">
        <w:rPr>
          <w:spacing w:val="1"/>
          <w:sz w:val="16"/>
          <w:szCs w:val="16"/>
        </w:rPr>
        <w:t xml:space="preserve"> </w:t>
      </w:r>
      <w:r w:rsidRPr="002B1AB7">
        <w:rPr>
          <w:sz w:val="16"/>
          <w:szCs w:val="16"/>
        </w:rPr>
        <w:t>изменение</w:t>
      </w:r>
      <w:r w:rsidRPr="002B1AB7">
        <w:rPr>
          <w:spacing w:val="1"/>
          <w:sz w:val="16"/>
          <w:szCs w:val="16"/>
        </w:rPr>
        <w:t xml:space="preserve"> </w:t>
      </w:r>
      <w:r w:rsidRPr="002B1AB7">
        <w:rPr>
          <w:sz w:val="16"/>
          <w:szCs w:val="16"/>
        </w:rPr>
        <w:t>темпа,</w:t>
      </w:r>
      <w:r w:rsidRPr="002B1AB7">
        <w:rPr>
          <w:spacing w:val="1"/>
          <w:sz w:val="16"/>
          <w:szCs w:val="16"/>
        </w:rPr>
        <w:t xml:space="preserve"> </w:t>
      </w:r>
      <w:r w:rsidRPr="002B1AB7">
        <w:rPr>
          <w:sz w:val="16"/>
          <w:szCs w:val="16"/>
        </w:rPr>
        <w:t>ритма</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силы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тембра</w:t>
      </w:r>
      <w:r w:rsidRPr="002B1AB7">
        <w:rPr>
          <w:spacing w:val="-1"/>
          <w:sz w:val="16"/>
          <w:szCs w:val="16"/>
        </w:rPr>
        <w:t xml:space="preserve"> </w:t>
      </w:r>
      <w:r w:rsidRPr="002B1AB7">
        <w:rPr>
          <w:sz w:val="16"/>
          <w:szCs w:val="16"/>
        </w:rPr>
        <w:t>голоса в</w:t>
      </w:r>
      <w:r w:rsidRPr="002B1AB7">
        <w:rPr>
          <w:spacing w:val="-1"/>
          <w:sz w:val="16"/>
          <w:szCs w:val="16"/>
        </w:rPr>
        <w:t xml:space="preserve"> </w:t>
      </w:r>
      <w:r w:rsidRPr="002B1AB7">
        <w:rPr>
          <w:sz w:val="16"/>
          <w:szCs w:val="16"/>
        </w:rPr>
        <w:t>зависимости от содержания).</w:t>
      </w:r>
    </w:p>
    <w:p w:rsidR="004C5032" w:rsidRPr="002B1AB7" w:rsidRDefault="004C5032" w:rsidP="002B1AB7">
      <w:pPr>
        <w:pStyle w:val="a5"/>
        <w:numPr>
          <w:ilvl w:val="0"/>
          <w:numId w:val="25"/>
        </w:numPr>
        <w:tabs>
          <w:tab w:val="left" w:pos="1172"/>
        </w:tabs>
        <w:ind w:hanging="306"/>
        <w:contextualSpacing/>
        <w:rPr>
          <w:sz w:val="16"/>
          <w:szCs w:val="16"/>
        </w:rPr>
      </w:pPr>
      <w:r w:rsidRPr="002B1AB7">
        <w:rPr>
          <w:sz w:val="16"/>
          <w:szCs w:val="16"/>
        </w:rPr>
        <w:t>Грамматический</w:t>
      </w:r>
      <w:r w:rsidRPr="002B1AB7">
        <w:rPr>
          <w:spacing w:val="-5"/>
          <w:sz w:val="16"/>
          <w:szCs w:val="16"/>
        </w:rPr>
        <w:t xml:space="preserve"> </w:t>
      </w:r>
      <w:r w:rsidRPr="002B1AB7">
        <w:rPr>
          <w:sz w:val="16"/>
          <w:szCs w:val="16"/>
        </w:rPr>
        <w:t>строй</w:t>
      </w:r>
      <w:r w:rsidRPr="002B1AB7">
        <w:rPr>
          <w:spacing w:val="-4"/>
          <w:sz w:val="16"/>
          <w:szCs w:val="16"/>
        </w:rPr>
        <w:t xml:space="preserve"> </w:t>
      </w:r>
      <w:r w:rsidRPr="002B1AB7">
        <w:rPr>
          <w:sz w:val="16"/>
          <w:szCs w:val="16"/>
        </w:rPr>
        <w:t>речи:</w:t>
      </w:r>
    </w:p>
    <w:p w:rsidR="004C5032" w:rsidRPr="002B1AB7" w:rsidRDefault="004C5032" w:rsidP="002B1AB7">
      <w:pPr>
        <w:pStyle w:val="a3"/>
        <w:spacing w:before="48"/>
        <w:ind w:right="474"/>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грамматически</w:t>
      </w:r>
      <w:r w:rsidRPr="002B1AB7">
        <w:rPr>
          <w:spacing w:val="1"/>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использовать в речи: несклоняемые существительные, слова, имеющие только</w:t>
      </w:r>
      <w:r w:rsidRPr="002B1AB7">
        <w:rPr>
          <w:spacing w:val="1"/>
          <w:sz w:val="16"/>
          <w:szCs w:val="16"/>
        </w:rPr>
        <w:t xml:space="preserve"> </w:t>
      </w:r>
      <w:r w:rsidRPr="002B1AB7">
        <w:rPr>
          <w:sz w:val="16"/>
          <w:szCs w:val="16"/>
        </w:rPr>
        <w:t>множественное или только единственное число, глаголы «одеть» и «надеть»,</w:t>
      </w:r>
      <w:r w:rsidRPr="002B1AB7">
        <w:rPr>
          <w:spacing w:val="1"/>
          <w:sz w:val="16"/>
          <w:szCs w:val="16"/>
        </w:rPr>
        <w:t xml:space="preserve"> </w:t>
      </w:r>
      <w:r w:rsidRPr="002B1AB7">
        <w:rPr>
          <w:sz w:val="16"/>
          <w:szCs w:val="16"/>
        </w:rPr>
        <w:t>существительные множественного числа в родительном падеже; образовывать</w:t>
      </w:r>
      <w:r w:rsidRPr="002B1AB7">
        <w:rPr>
          <w:spacing w:val="1"/>
          <w:sz w:val="16"/>
          <w:szCs w:val="16"/>
        </w:rPr>
        <w:t xml:space="preserve"> </w:t>
      </w:r>
      <w:r w:rsidRPr="002B1AB7">
        <w:rPr>
          <w:sz w:val="16"/>
          <w:szCs w:val="16"/>
        </w:rPr>
        <w:t>слова,</w:t>
      </w:r>
      <w:r w:rsidRPr="002B1AB7">
        <w:rPr>
          <w:spacing w:val="-2"/>
          <w:sz w:val="16"/>
          <w:szCs w:val="16"/>
        </w:rPr>
        <w:t xml:space="preserve"> </w:t>
      </w:r>
      <w:r w:rsidRPr="002B1AB7">
        <w:rPr>
          <w:sz w:val="16"/>
          <w:szCs w:val="16"/>
        </w:rPr>
        <w:t>пользуясь</w:t>
      </w:r>
      <w:r w:rsidRPr="002B1AB7">
        <w:rPr>
          <w:spacing w:val="-1"/>
          <w:sz w:val="16"/>
          <w:szCs w:val="16"/>
        </w:rPr>
        <w:t xml:space="preserve"> </w:t>
      </w:r>
      <w:r w:rsidRPr="002B1AB7">
        <w:rPr>
          <w:sz w:val="16"/>
          <w:szCs w:val="16"/>
        </w:rPr>
        <w:t>суффиксами,</w:t>
      </w:r>
      <w:r w:rsidRPr="002B1AB7">
        <w:rPr>
          <w:spacing w:val="-1"/>
          <w:sz w:val="16"/>
          <w:szCs w:val="16"/>
        </w:rPr>
        <w:t xml:space="preserve"> </w:t>
      </w:r>
      <w:r w:rsidRPr="002B1AB7">
        <w:rPr>
          <w:sz w:val="16"/>
          <w:szCs w:val="16"/>
        </w:rPr>
        <w:t>приставками.</w:t>
      </w:r>
    </w:p>
    <w:p w:rsidR="004C5032" w:rsidRPr="002B1AB7" w:rsidRDefault="004C5032" w:rsidP="002B1AB7">
      <w:pPr>
        <w:pStyle w:val="a5"/>
        <w:numPr>
          <w:ilvl w:val="0"/>
          <w:numId w:val="25"/>
        </w:numPr>
        <w:tabs>
          <w:tab w:val="left" w:pos="1172"/>
        </w:tabs>
        <w:spacing w:before="1"/>
        <w:ind w:hanging="306"/>
        <w:contextualSpacing/>
        <w:rPr>
          <w:sz w:val="16"/>
          <w:szCs w:val="16"/>
        </w:rPr>
      </w:pPr>
      <w:r w:rsidRPr="002B1AB7">
        <w:rPr>
          <w:sz w:val="16"/>
          <w:szCs w:val="16"/>
        </w:rPr>
        <w:t>Связная</w:t>
      </w:r>
      <w:r w:rsidRPr="002B1AB7">
        <w:rPr>
          <w:spacing w:val="-3"/>
          <w:sz w:val="16"/>
          <w:szCs w:val="16"/>
        </w:rPr>
        <w:t xml:space="preserve"> </w:t>
      </w:r>
      <w:r w:rsidRPr="002B1AB7">
        <w:rPr>
          <w:sz w:val="16"/>
          <w:szCs w:val="16"/>
        </w:rPr>
        <w:t>речь:</w:t>
      </w:r>
    </w:p>
    <w:p w:rsidR="004C5032" w:rsidRPr="002B1AB7" w:rsidRDefault="004C5032" w:rsidP="002B1AB7">
      <w:pPr>
        <w:pStyle w:val="a3"/>
        <w:spacing w:before="48"/>
        <w:ind w:right="470"/>
        <w:contextualSpacing/>
        <w:rPr>
          <w:sz w:val="16"/>
          <w:szCs w:val="16"/>
        </w:rPr>
      </w:pPr>
      <w:r w:rsidRPr="002B1AB7">
        <w:rPr>
          <w:sz w:val="16"/>
          <w:szCs w:val="16"/>
        </w:rPr>
        <w:t>Педагог способствует развитию у детей монологической речи, формирует</w:t>
      </w:r>
      <w:r w:rsidRPr="002B1AB7">
        <w:rPr>
          <w:spacing w:val="-67"/>
          <w:sz w:val="16"/>
          <w:szCs w:val="16"/>
        </w:rPr>
        <w:t xml:space="preserve"> </w:t>
      </w:r>
      <w:r w:rsidRPr="002B1AB7">
        <w:rPr>
          <w:sz w:val="16"/>
          <w:szCs w:val="16"/>
        </w:rPr>
        <w:t>умение замечать и доброжелательно исправлять ошибки в речи сверстников,</w:t>
      </w:r>
      <w:r w:rsidRPr="002B1AB7">
        <w:rPr>
          <w:spacing w:val="1"/>
          <w:sz w:val="16"/>
          <w:szCs w:val="16"/>
        </w:rPr>
        <w:t xml:space="preserve"> </w:t>
      </w:r>
      <w:r w:rsidRPr="002B1AB7">
        <w:rPr>
          <w:sz w:val="16"/>
          <w:szCs w:val="16"/>
        </w:rPr>
        <w:t>обогащает представления детей о правилах речевого этикета, развивает умение</w:t>
      </w:r>
      <w:r w:rsidRPr="002B1AB7">
        <w:rPr>
          <w:spacing w:val="1"/>
          <w:sz w:val="16"/>
          <w:szCs w:val="16"/>
        </w:rPr>
        <w:t xml:space="preserve"> </w:t>
      </w:r>
      <w:r w:rsidRPr="002B1AB7">
        <w:rPr>
          <w:sz w:val="16"/>
          <w:szCs w:val="16"/>
        </w:rPr>
        <w:t>соблюдать</w:t>
      </w:r>
      <w:r w:rsidRPr="002B1AB7">
        <w:rPr>
          <w:spacing w:val="1"/>
          <w:sz w:val="16"/>
          <w:szCs w:val="16"/>
        </w:rPr>
        <w:t xml:space="preserve"> </w:t>
      </w:r>
      <w:r w:rsidRPr="002B1AB7">
        <w:rPr>
          <w:sz w:val="16"/>
          <w:szCs w:val="16"/>
        </w:rPr>
        <w:t>этику</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условиях</w:t>
      </w:r>
      <w:r w:rsidRPr="002B1AB7">
        <w:rPr>
          <w:spacing w:val="1"/>
          <w:sz w:val="16"/>
          <w:szCs w:val="16"/>
        </w:rPr>
        <w:t xml:space="preserve"> </w:t>
      </w:r>
      <w:r w:rsidRPr="002B1AB7">
        <w:rPr>
          <w:sz w:val="16"/>
          <w:szCs w:val="16"/>
        </w:rPr>
        <w:t>коллективного</w:t>
      </w:r>
      <w:r w:rsidRPr="002B1AB7">
        <w:rPr>
          <w:spacing w:val="1"/>
          <w:sz w:val="16"/>
          <w:szCs w:val="16"/>
        </w:rPr>
        <w:t xml:space="preserve"> </w:t>
      </w:r>
      <w:r w:rsidRPr="002B1AB7">
        <w:rPr>
          <w:sz w:val="16"/>
          <w:szCs w:val="16"/>
        </w:rPr>
        <w:t>взаимодействия,</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рассказыванию</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собственной</w:t>
      </w:r>
      <w:r w:rsidRPr="002B1AB7">
        <w:rPr>
          <w:spacing w:val="1"/>
          <w:sz w:val="16"/>
          <w:szCs w:val="16"/>
        </w:rPr>
        <w:t xml:space="preserve"> </w:t>
      </w:r>
      <w:r w:rsidRPr="002B1AB7">
        <w:rPr>
          <w:sz w:val="16"/>
          <w:szCs w:val="16"/>
        </w:rPr>
        <w:t>инициативе,</w:t>
      </w:r>
      <w:r w:rsidRPr="002B1AB7">
        <w:rPr>
          <w:spacing w:val="1"/>
          <w:sz w:val="16"/>
          <w:szCs w:val="16"/>
        </w:rPr>
        <w:t xml:space="preserve"> </w:t>
      </w:r>
      <w:r w:rsidRPr="002B1AB7">
        <w:rPr>
          <w:sz w:val="16"/>
          <w:szCs w:val="16"/>
        </w:rPr>
        <w:t>поощряет</w:t>
      </w:r>
      <w:r w:rsidRPr="002B1AB7">
        <w:rPr>
          <w:spacing w:val="-4"/>
          <w:sz w:val="16"/>
          <w:szCs w:val="16"/>
        </w:rPr>
        <w:t xml:space="preserve"> </w:t>
      </w:r>
      <w:r w:rsidRPr="002B1AB7">
        <w:rPr>
          <w:sz w:val="16"/>
          <w:szCs w:val="16"/>
        </w:rPr>
        <w:t>использование в</w:t>
      </w:r>
      <w:r w:rsidRPr="002B1AB7">
        <w:rPr>
          <w:spacing w:val="-1"/>
          <w:sz w:val="16"/>
          <w:szCs w:val="16"/>
        </w:rPr>
        <w:t xml:space="preserve"> </w:t>
      </w:r>
      <w:r w:rsidRPr="002B1AB7">
        <w:rPr>
          <w:sz w:val="16"/>
          <w:szCs w:val="16"/>
        </w:rPr>
        <w:t>диалоге</w:t>
      </w:r>
      <w:r w:rsidRPr="002B1AB7">
        <w:rPr>
          <w:spacing w:val="-4"/>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типов</w:t>
      </w:r>
      <w:r w:rsidRPr="002B1AB7">
        <w:rPr>
          <w:spacing w:val="-2"/>
          <w:sz w:val="16"/>
          <w:szCs w:val="16"/>
        </w:rPr>
        <w:t xml:space="preserve"> </w:t>
      </w:r>
      <w:r w:rsidRPr="002B1AB7">
        <w:rPr>
          <w:sz w:val="16"/>
          <w:szCs w:val="16"/>
        </w:rPr>
        <w:t>реплик.</w:t>
      </w:r>
    </w:p>
    <w:p w:rsidR="004C5032" w:rsidRPr="002B1AB7" w:rsidRDefault="004C5032" w:rsidP="002B1AB7">
      <w:pPr>
        <w:pStyle w:val="a3"/>
        <w:spacing w:before="1"/>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помогает</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осваивать</w:t>
      </w:r>
      <w:r w:rsidRPr="002B1AB7">
        <w:rPr>
          <w:spacing w:val="1"/>
          <w:sz w:val="16"/>
          <w:szCs w:val="16"/>
        </w:rPr>
        <w:t xml:space="preserve"> </w:t>
      </w:r>
      <w:r w:rsidRPr="002B1AB7">
        <w:rPr>
          <w:sz w:val="16"/>
          <w:szCs w:val="16"/>
        </w:rPr>
        <w:t>этикет</w:t>
      </w:r>
      <w:r w:rsidRPr="002B1AB7">
        <w:rPr>
          <w:spacing w:val="1"/>
          <w:sz w:val="16"/>
          <w:szCs w:val="16"/>
        </w:rPr>
        <w:t xml:space="preserve"> </w:t>
      </w:r>
      <w:r w:rsidRPr="002B1AB7">
        <w:rPr>
          <w:sz w:val="16"/>
          <w:szCs w:val="16"/>
        </w:rPr>
        <w:t>телефонного</w:t>
      </w:r>
      <w:r w:rsidRPr="002B1AB7">
        <w:rPr>
          <w:spacing w:val="1"/>
          <w:sz w:val="16"/>
          <w:szCs w:val="16"/>
        </w:rPr>
        <w:t xml:space="preserve"> </w:t>
      </w:r>
      <w:r w:rsidRPr="002B1AB7">
        <w:rPr>
          <w:sz w:val="16"/>
          <w:szCs w:val="16"/>
        </w:rPr>
        <w:t>разговора,</w:t>
      </w:r>
      <w:r w:rsidRPr="002B1AB7">
        <w:rPr>
          <w:spacing w:val="1"/>
          <w:sz w:val="16"/>
          <w:szCs w:val="16"/>
        </w:rPr>
        <w:t xml:space="preserve"> </w:t>
      </w:r>
      <w:r w:rsidRPr="002B1AB7">
        <w:rPr>
          <w:sz w:val="16"/>
          <w:szCs w:val="16"/>
        </w:rPr>
        <w:t>столового, гостевого этикета, этикет взаимодействия в общественных местах;</w:t>
      </w:r>
      <w:r w:rsidRPr="002B1AB7">
        <w:rPr>
          <w:spacing w:val="1"/>
          <w:sz w:val="16"/>
          <w:szCs w:val="16"/>
        </w:rPr>
        <w:t xml:space="preserve"> </w:t>
      </w:r>
      <w:r w:rsidRPr="002B1AB7">
        <w:rPr>
          <w:sz w:val="16"/>
          <w:szCs w:val="16"/>
        </w:rPr>
        <w:t>использовать невербальные средства общения (мимика, жесты, позы); принятые</w:t>
      </w:r>
      <w:r w:rsidRPr="002B1AB7">
        <w:rPr>
          <w:spacing w:val="-68"/>
          <w:sz w:val="16"/>
          <w:szCs w:val="16"/>
        </w:rPr>
        <w:t xml:space="preserve"> </w:t>
      </w:r>
      <w:r w:rsidRPr="002B1AB7">
        <w:rPr>
          <w:sz w:val="16"/>
          <w:szCs w:val="16"/>
        </w:rPr>
        <w:t>нормы вежливого речевого общения; участвовать в коллективных разговорах,</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виды</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речевые</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диалогической</w:t>
      </w:r>
      <w:r w:rsidRPr="002B1AB7">
        <w:rPr>
          <w:spacing w:val="-1"/>
          <w:sz w:val="16"/>
          <w:szCs w:val="16"/>
        </w:rPr>
        <w:t xml:space="preserve"> </w:t>
      </w:r>
      <w:r w:rsidRPr="002B1AB7">
        <w:rPr>
          <w:sz w:val="16"/>
          <w:szCs w:val="16"/>
        </w:rPr>
        <w:t>речи.</w:t>
      </w:r>
    </w:p>
    <w:p w:rsidR="004C5032" w:rsidRPr="002B1AB7" w:rsidRDefault="004C5032" w:rsidP="002B1AB7">
      <w:pPr>
        <w:pStyle w:val="a3"/>
        <w:spacing w:before="66"/>
        <w:ind w:right="467"/>
        <w:contextualSpacing/>
        <w:rPr>
          <w:sz w:val="16"/>
          <w:szCs w:val="16"/>
        </w:rPr>
      </w:pPr>
      <w:r w:rsidRPr="002B1AB7">
        <w:rPr>
          <w:sz w:val="16"/>
          <w:szCs w:val="16"/>
        </w:rPr>
        <w:t>Педагог формирует у детей умения самостоятельно строить игровые и</w:t>
      </w:r>
      <w:r w:rsidRPr="002B1AB7">
        <w:rPr>
          <w:spacing w:val="1"/>
          <w:sz w:val="16"/>
          <w:szCs w:val="16"/>
        </w:rPr>
        <w:t xml:space="preserve"> </w:t>
      </w:r>
      <w:r w:rsidRPr="002B1AB7">
        <w:rPr>
          <w:sz w:val="16"/>
          <w:szCs w:val="16"/>
        </w:rPr>
        <w:t>деловые</w:t>
      </w:r>
      <w:r w:rsidRPr="002B1AB7">
        <w:rPr>
          <w:spacing w:val="1"/>
          <w:sz w:val="16"/>
          <w:szCs w:val="16"/>
        </w:rPr>
        <w:t xml:space="preserve"> </w:t>
      </w:r>
      <w:r w:rsidRPr="002B1AB7">
        <w:rPr>
          <w:sz w:val="16"/>
          <w:szCs w:val="16"/>
        </w:rPr>
        <w:t>диалоги;</w:t>
      </w:r>
      <w:r w:rsidRPr="002B1AB7">
        <w:rPr>
          <w:spacing w:val="1"/>
          <w:sz w:val="16"/>
          <w:szCs w:val="16"/>
        </w:rPr>
        <w:t xml:space="preserve"> </w:t>
      </w:r>
      <w:r w:rsidRPr="002B1AB7">
        <w:rPr>
          <w:sz w:val="16"/>
          <w:szCs w:val="16"/>
        </w:rPr>
        <w:t>пересказывать</w:t>
      </w:r>
      <w:r w:rsidRPr="002B1AB7">
        <w:rPr>
          <w:spacing w:val="1"/>
          <w:sz w:val="16"/>
          <w:szCs w:val="16"/>
        </w:rPr>
        <w:t xml:space="preserve"> </w:t>
      </w:r>
      <w:r w:rsidRPr="002B1AB7">
        <w:rPr>
          <w:sz w:val="16"/>
          <w:szCs w:val="16"/>
        </w:rPr>
        <w:t>литературные</w:t>
      </w:r>
      <w:r w:rsidRPr="002B1AB7">
        <w:rPr>
          <w:spacing w:val="1"/>
          <w:sz w:val="16"/>
          <w:szCs w:val="16"/>
        </w:rPr>
        <w:t xml:space="preserve"> </w:t>
      </w:r>
      <w:r w:rsidRPr="002B1AB7">
        <w:rPr>
          <w:sz w:val="16"/>
          <w:szCs w:val="16"/>
        </w:rPr>
        <w:t>произведения</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ролям,</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частям,</w:t>
      </w:r>
      <w:r w:rsidRPr="002B1AB7">
        <w:rPr>
          <w:spacing w:val="1"/>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передавая</w:t>
      </w:r>
      <w:r w:rsidRPr="002B1AB7">
        <w:rPr>
          <w:spacing w:val="1"/>
          <w:sz w:val="16"/>
          <w:szCs w:val="16"/>
        </w:rPr>
        <w:t xml:space="preserve"> </w:t>
      </w:r>
      <w:r w:rsidRPr="002B1AB7">
        <w:rPr>
          <w:sz w:val="16"/>
          <w:szCs w:val="16"/>
        </w:rPr>
        <w:t>идею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содержание,</w:t>
      </w:r>
      <w:r w:rsidRPr="002B1AB7">
        <w:rPr>
          <w:spacing w:val="1"/>
          <w:sz w:val="16"/>
          <w:szCs w:val="16"/>
        </w:rPr>
        <w:t xml:space="preserve"> </w:t>
      </w:r>
      <w:r w:rsidRPr="002B1AB7">
        <w:rPr>
          <w:sz w:val="16"/>
          <w:szCs w:val="16"/>
        </w:rPr>
        <w:t>пользоваться</w:t>
      </w:r>
      <w:r w:rsidRPr="002B1AB7">
        <w:rPr>
          <w:spacing w:val="1"/>
          <w:sz w:val="16"/>
          <w:szCs w:val="16"/>
        </w:rPr>
        <w:t xml:space="preserve"> </w:t>
      </w:r>
      <w:r w:rsidRPr="002B1AB7">
        <w:rPr>
          <w:sz w:val="16"/>
          <w:szCs w:val="16"/>
        </w:rPr>
        <w:t>прямой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косвенной речью; с помощью педагога определять и воспроизводить логику</w:t>
      </w:r>
      <w:r w:rsidRPr="002B1AB7">
        <w:rPr>
          <w:spacing w:val="1"/>
          <w:sz w:val="16"/>
          <w:szCs w:val="16"/>
        </w:rPr>
        <w:t xml:space="preserve"> </w:t>
      </w:r>
      <w:r w:rsidRPr="002B1AB7">
        <w:rPr>
          <w:sz w:val="16"/>
          <w:szCs w:val="16"/>
        </w:rPr>
        <w:t>описательного</w:t>
      </w:r>
      <w:r w:rsidRPr="002B1AB7">
        <w:rPr>
          <w:spacing w:val="1"/>
          <w:sz w:val="16"/>
          <w:szCs w:val="16"/>
        </w:rPr>
        <w:t xml:space="preserve"> </w:t>
      </w:r>
      <w:r w:rsidRPr="002B1AB7">
        <w:rPr>
          <w:sz w:val="16"/>
          <w:szCs w:val="16"/>
        </w:rPr>
        <w:t>рассказа;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описательных</w:t>
      </w:r>
      <w:r w:rsidRPr="002B1AB7">
        <w:rPr>
          <w:spacing w:val="1"/>
          <w:sz w:val="16"/>
          <w:szCs w:val="16"/>
        </w:rPr>
        <w:t xml:space="preserve"> </w:t>
      </w:r>
      <w:r w:rsidRPr="002B1AB7">
        <w:rPr>
          <w:sz w:val="16"/>
          <w:szCs w:val="16"/>
        </w:rPr>
        <w:t>рассказах</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предметах,</w:t>
      </w:r>
      <w:r w:rsidRPr="002B1AB7">
        <w:rPr>
          <w:spacing w:val="1"/>
          <w:sz w:val="16"/>
          <w:szCs w:val="16"/>
        </w:rPr>
        <w:t xml:space="preserve"> </w:t>
      </w:r>
      <w:r w:rsidRPr="002B1AB7">
        <w:rPr>
          <w:sz w:val="16"/>
          <w:szCs w:val="16"/>
        </w:rPr>
        <w:t>объектах</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явлениях</w:t>
      </w:r>
      <w:r w:rsidRPr="002B1AB7">
        <w:rPr>
          <w:spacing w:val="-5"/>
          <w:sz w:val="16"/>
          <w:szCs w:val="16"/>
        </w:rPr>
        <w:t xml:space="preserve"> </w:t>
      </w:r>
      <w:r w:rsidRPr="002B1AB7">
        <w:rPr>
          <w:sz w:val="16"/>
          <w:szCs w:val="16"/>
        </w:rPr>
        <w:t>природы</w:t>
      </w:r>
      <w:r w:rsidRPr="002B1AB7">
        <w:rPr>
          <w:spacing w:val="-3"/>
          <w:sz w:val="16"/>
          <w:szCs w:val="16"/>
        </w:rPr>
        <w:t xml:space="preserve"> </w:t>
      </w:r>
      <w:r w:rsidRPr="002B1AB7">
        <w:rPr>
          <w:sz w:val="16"/>
          <w:szCs w:val="16"/>
        </w:rPr>
        <w:t>использовать</w:t>
      </w:r>
      <w:r w:rsidRPr="002B1AB7">
        <w:rPr>
          <w:spacing w:val="-7"/>
          <w:sz w:val="16"/>
          <w:szCs w:val="16"/>
        </w:rPr>
        <w:t xml:space="preserve"> </w:t>
      </w:r>
      <w:r w:rsidRPr="002B1AB7">
        <w:rPr>
          <w:sz w:val="16"/>
          <w:szCs w:val="16"/>
        </w:rPr>
        <w:t>прилагательные</w:t>
      </w:r>
      <w:r w:rsidRPr="002B1AB7">
        <w:rPr>
          <w:spacing w:val="-5"/>
          <w:sz w:val="16"/>
          <w:szCs w:val="16"/>
        </w:rPr>
        <w:t xml:space="preserve"> </w:t>
      </w:r>
      <w:r w:rsidRPr="002B1AB7">
        <w:rPr>
          <w:sz w:val="16"/>
          <w:szCs w:val="16"/>
        </w:rPr>
        <w:t>и</w:t>
      </w:r>
      <w:r w:rsidRPr="002B1AB7">
        <w:rPr>
          <w:spacing w:val="-5"/>
          <w:sz w:val="16"/>
          <w:szCs w:val="16"/>
        </w:rPr>
        <w:t xml:space="preserve"> </w:t>
      </w:r>
      <w:r w:rsidRPr="002B1AB7">
        <w:rPr>
          <w:sz w:val="16"/>
          <w:szCs w:val="16"/>
        </w:rPr>
        <w:t>наречия;</w:t>
      </w:r>
      <w:r w:rsidRPr="002B1AB7">
        <w:rPr>
          <w:spacing w:val="-4"/>
          <w:sz w:val="16"/>
          <w:szCs w:val="16"/>
        </w:rPr>
        <w:t xml:space="preserve"> </w:t>
      </w:r>
      <w:r w:rsidRPr="002B1AB7">
        <w:rPr>
          <w:sz w:val="16"/>
          <w:szCs w:val="16"/>
        </w:rPr>
        <w:t>сочинять</w:t>
      </w:r>
      <w:r w:rsidRPr="002B1AB7">
        <w:rPr>
          <w:spacing w:val="-6"/>
          <w:sz w:val="16"/>
          <w:szCs w:val="16"/>
        </w:rPr>
        <w:t xml:space="preserve"> </w:t>
      </w:r>
      <w:r w:rsidRPr="002B1AB7">
        <w:rPr>
          <w:sz w:val="16"/>
          <w:szCs w:val="16"/>
        </w:rPr>
        <w:t>сюжетные</w:t>
      </w:r>
      <w:r w:rsidRPr="002B1AB7">
        <w:rPr>
          <w:spacing w:val="-68"/>
          <w:sz w:val="16"/>
          <w:szCs w:val="16"/>
        </w:rPr>
        <w:t xml:space="preserve"> </w:t>
      </w:r>
      <w:r w:rsidRPr="002B1AB7">
        <w:rPr>
          <w:sz w:val="16"/>
          <w:szCs w:val="16"/>
        </w:rPr>
        <w:t>рассказы</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картине,</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личного</w:t>
      </w:r>
      <w:r w:rsidRPr="002B1AB7">
        <w:rPr>
          <w:spacing w:val="1"/>
          <w:sz w:val="16"/>
          <w:szCs w:val="16"/>
        </w:rPr>
        <w:t xml:space="preserve"> </w:t>
      </w:r>
      <w:r w:rsidRPr="002B1AB7">
        <w:rPr>
          <w:sz w:val="16"/>
          <w:szCs w:val="16"/>
        </w:rPr>
        <w:t>опыта;</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помощью</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строить</w:t>
      </w:r>
      <w:r w:rsidRPr="002B1AB7">
        <w:rPr>
          <w:spacing w:val="1"/>
          <w:sz w:val="16"/>
          <w:szCs w:val="16"/>
        </w:rPr>
        <w:t xml:space="preserve"> </w:t>
      </w:r>
      <w:r w:rsidRPr="002B1AB7">
        <w:rPr>
          <w:sz w:val="16"/>
          <w:szCs w:val="16"/>
        </w:rPr>
        <w:t>свой</w:t>
      </w:r>
      <w:r w:rsidRPr="002B1AB7">
        <w:rPr>
          <w:spacing w:val="-67"/>
          <w:sz w:val="16"/>
          <w:szCs w:val="16"/>
        </w:rPr>
        <w:t xml:space="preserve"> </w:t>
      </w:r>
      <w:r w:rsidRPr="002B1AB7">
        <w:rPr>
          <w:sz w:val="16"/>
          <w:szCs w:val="16"/>
        </w:rPr>
        <w:t>рассказ</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логикой</w:t>
      </w:r>
      <w:r w:rsidRPr="002B1AB7">
        <w:rPr>
          <w:spacing w:val="1"/>
          <w:sz w:val="16"/>
          <w:szCs w:val="16"/>
        </w:rPr>
        <w:t xml:space="preserve"> </w:t>
      </w:r>
      <w:r w:rsidRPr="002B1AB7">
        <w:rPr>
          <w:sz w:val="16"/>
          <w:szCs w:val="16"/>
        </w:rPr>
        <w:t>повествования;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повествовании</w:t>
      </w:r>
      <w:r w:rsidRPr="002B1AB7">
        <w:rPr>
          <w:spacing w:val="1"/>
          <w:sz w:val="16"/>
          <w:szCs w:val="16"/>
        </w:rPr>
        <w:t xml:space="preserve"> </w:t>
      </w:r>
      <w:r w:rsidRPr="002B1AB7">
        <w:rPr>
          <w:sz w:val="16"/>
          <w:szCs w:val="16"/>
        </w:rPr>
        <w:t>отражать</w:t>
      </w:r>
      <w:r w:rsidRPr="002B1AB7">
        <w:rPr>
          <w:spacing w:val="-67"/>
          <w:sz w:val="16"/>
          <w:szCs w:val="16"/>
        </w:rPr>
        <w:t xml:space="preserve"> </w:t>
      </w:r>
      <w:r w:rsidRPr="002B1AB7">
        <w:rPr>
          <w:sz w:val="16"/>
          <w:szCs w:val="16"/>
        </w:rPr>
        <w:t>типичные</w:t>
      </w:r>
      <w:r w:rsidRPr="002B1AB7">
        <w:rPr>
          <w:spacing w:val="-4"/>
          <w:sz w:val="16"/>
          <w:szCs w:val="16"/>
        </w:rPr>
        <w:t xml:space="preserve"> </w:t>
      </w:r>
      <w:r w:rsidRPr="002B1AB7">
        <w:rPr>
          <w:sz w:val="16"/>
          <w:szCs w:val="16"/>
        </w:rPr>
        <w:t>особенности жанра сказки или рассказа.</w:t>
      </w:r>
    </w:p>
    <w:p w:rsidR="004C5032" w:rsidRPr="002B1AB7" w:rsidRDefault="004C5032" w:rsidP="002B1AB7">
      <w:pPr>
        <w:pStyle w:val="a3"/>
        <w:ind w:right="472"/>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речевое</w:t>
      </w:r>
      <w:r w:rsidRPr="002B1AB7">
        <w:rPr>
          <w:spacing w:val="1"/>
          <w:sz w:val="16"/>
          <w:szCs w:val="16"/>
        </w:rPr>
        <w:t xml:space="preserve"> </w:t>
      </w:r>
      <w:r w:rsidRPr="002B1AB7">
        <w:rPr>
          <w:sz w:val="16"/>
          <w:szCs w:val="16"/>
        </w:rPr>
        <w:t>творчество,</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самостоятельному</w:t>
      </w:r>
      <w:r w:rsidRPr="002B1AB7">
        <w:rPr>
          <w:spacing w:val="1"/>
          <w:sz w:val="16"/>
          <w:szCs w:val="16"/>
        </w:rPr>
        <w:t xml:space="preserve"> </w:t>
      </w:r>
      <w:r w:rsidRPr="002B1AB7">
        <w:rPr>
          <w:sz w:val="16"/>
          <w:szCs w:val="16"/>
        </w:rPr>
        <w:t>сочинению,</w:t>
      </w:r>
      <w:r w:rsidRPr="002B1AB7">
        <w:rPr>
          <w:spacing w:val="1"/>
          <w:sz w:val="16"/>
          <w:szCs w:val="16"/>
        </w:rPr>
        <w:t xml:space="preserve"> </w:t>
      </w:r>
      <w:r w:rsidRPr="002B1AB7">
        <w:rPr>
          <w:sz w:val="16"/>
          <w:szCs w:val="16"/>
        </w:rPr>
        <w:t>созданию</w:t>
      </w:r>
      <w:r w:rsidRPr="002B1AB7">
        <w:rPr>
          <w:spacing w:val="1"/>
          <w:sz w:val="16"/>
          <w:szCs w:val="16"/>
        </w:rPr>
        <w:t xml:space="preserve"> </w:t>
      </w:r>
      <w:r w:rsidRPr="002B1AB7">
        <w:rPr>
          <w:sz w:val="16"/>
          <w:szCs w:val="16"/>
        </w:rPr>
        <w:t>разнообразных</w:t>
      </w:r>
      <w:r w:rsidRPr="002B1AB7">
        <w:rPr>
          <w:spacing w:val="1"/>
          <w:sz w:val="16"/>
          <w:szCs w:val="16"/>
        </w:rPr>
        <w:t xml:space="preserve"> </w:t>
      </w:r>
      <w:r w:rsidRPr="002B1AB7">
        <w:rPr>
          <w:sz w:val="16"/>
          <w:szCs w:val="16"/>
        </w:rPr>
        <w:t>видов</w:t>
      </w:r>
      <w:r w:rsidRPr="002B1AB7">
        <w:rPr>
          <w:spacing w:val="1"/>
          <w:sz w:val="16"/>
          <w:szCs w:val="16"/>
        </w:rPr>
        <w:t xml:space="preserve"> </w:t>
      </w:r>
      <w:r w:rsidRPr="002B1AB7">
        <w:rPr>
          <w:sz w:val="16"/>
          <w:szCs w:val="16"/>
        </w:rPr>
        <w:t>творческих</w:t>
      </w:r>
      <w:r w:rsidRPr="002B1AB7">
        <w:rPr>
          <w:spacing w:val="1"/>
          <w:sz w:val="16"/>
          <w:szCs w:val="16"/>
        </w:rPr>
        <w:t xml:space="preserve"> </w:t>
      </w:r>
      <w:r w:rsidRPr="002B1AB7">
        <w:rPr>
          <w:sz w:val="16"/>
          <w:szCs w:val="16"/>
        </w:rPr>
        <w:t>рассказов: придумывание продолжения и окончания к рассказу, рассказы по</w:t>
      </w:r>
      <w:r w:rsidRPr="002B1AB7">
        <w:rPr>
          <w:spacing w:val="1"/>
          <w:sz w:val="16"/>
          <w:szCs w:val="16"/>
        </w:rPr>
        <w:t xml:space="preserve"> </w:t>
      </w:r>
      <w:r w:rsidRPr="002B1AB7">
        <w:rPr>
          <w:sz w:val="16"/>
          <w:szCs w:val="16"/>
        </w:rPr>
        <w:t>аналогии,</w:t>
      </w:r>
      <w:r w:rsidRPr="002B1AB7">
        <w:rPr>
          <w:spacing w:val="-2"/>
          <w:sz w:val="16"/>
          <w:szCs w:val="16"/>
        </w:rPr>
        <w:t xml:space="preserve"> </w:t>
      </w:r>
      <w:r w:rsidRPr="002B1AB7">
        <w:rPr>
          <w:sz w:val="16"/>
          <w:szCs w:val="16"/>
        </w:rPr>
        <w:t>рассказы</w:t>
      </w:r>
      <w:r w:rsidRPr="002B1AB7">
        <w:rPr>
          <w:spacing w:val="-3"/>
          <w:sz w:val="16"/>
          <w:szCs w:val="16"/>
        </w:rPr>
        <w:t xml:space="preserve"> </w:t>
      </w:r>
      <w:r w:rsidRPr="002B1AB7">
        <w:rPr>
          <w:sz w:val="16"/>
          <w:szCs w:val="16"/>
        </w:rPr>
        <w:t>по</w:t>
      </w:r>
      <w:r w:rsidRPr="002B1AB7">
        <w:rPr>
          <w:spacing w:val="-3"/>
          <w:sz w:val="16"/>
          <w:szCs w:val="16"/>
        </w:rPr>
        <w:t xml:space="preserve"> </w:t>
      </w:r>
      <w:r w:rsidRPr="002B1AB7">
        <w:rPr>
          <w:sz w:val="16"/>
          <w:szCs w:val="16"/>
        </w:rPr>
        <w:t>плану</w:t>
      </w:r>
      <w:r w:rsidRPr="002B1AB7">
        <w:rPr>
          <w:spacing w:val="-4"/>
          <w:sz w:val="16"/>
          <w:szCs w:val="16"/>
        </w:rPr>
        <w:t xml:space="preserve"> </w:t>
      </w:r>
      <w:r w:rsidRPr="002B1AB7">
        <w:rPr>
          <w:sz w:val="16"/>
          <w:szCs w:val="16"/>
        </w:rPr>
        <w:t>педагога,</w:t>
      </w:r>
      <w:r w:rsidRPr="002B1AB7">
        <w:rPr>
          <w:spacing w:val="-4"/>
          <w:sz w:val="16"/>
          <w:szCs w:val="16"/>
        </w:rPr>
        <w:t xml:space="preserve"> </w:t>
      </w:r>
      <w:r w:rsidRPr="002B1AB7">
        <w:rPr>
          <w:sz w:val="16"/>
          <w:szCs w:val="16"/>
        </w:rPr>
        <w:t>по</w:t>
      </w:r>
      <w:r w:rsidRPr="002B1AB7">
        <w:rPr>
          <w:spacing w:val="1"/>
          <w:sz w:val="16"/>
          <w:szCs w:val="16"/>
        </w:rPr>
        <w:t xml:space="preserve"> </w:t>
      </w:r>
      <w:r w:rsidRPr="002B1AB7">
        <w:rPr>
          <w:sz w:val="16"/>
          <w:szCs w:val="16"/>
        </w:rPr>
        <w:t>модели.</w:t>
      </w:r>
    </w:p>
    <w:p w:rsidR="004C5032" w:rsidRPr="002B1AB7" w:rsidRDefault="004C5032" w:rsidP="002B1AB7">
      <w:pPr>
        <w:pStyle w:val="a3"/>
        <w:ind w:right="465"/>
        <w:contextualSpacing/>
        <w:rPr>
          <w:sz w:val="16"/>
          <w:szCs w:val="16"/>
        </w:rPr>
      </w:pPr>
      <w:r w:rsidRPr="002B1AB7">
        <w:rPr>
          <w:sz w:val="16"/>
          <w:szCs w:val="16"/>
        </w:rPr>
        <w:t>Педагог закрепляет у детей умение внимательно выслушивать рассказы</w:t>
      </w:r>
      <w:r w:rsidRPr="002B1AB7">
        <w:rPr>
          <w:spacing w:val="1"/>
          <w:sz w:val="16"/>
          <w:szCs w:val="16"/>
        </w:rPr>
        <w:t xml:space="preserve"> </w:t>
      </w:r>
      <w:r w:rsidRPr="002B1AB7">
        <w:rPr>
          <w:sz w:val="16"/>
          <w:szCs w:val="16"/>
        </w:rPr>
        <w:t>сверстников,</w:t>
      </w:r>
      <w:r w:rsidRPr="002B1AB7">
        <w:rPr>
          <w:spacing w:val="1"/>
          <w:sz w:val="16"/>
          <w:szCs w:val="16"/>
        </w:rPr>
        <w:t xml:space="preserve"> </w:t>
      </w:r>
      <w:r w:rsidRPr="002B1AB7">
        <w:rPr>
          <w:sz w:val="16"/>
          <w:szCs w:val="16"/>
        </w:rPr>
        <w:t>замечать</w:t>
      </w:r>
      <w:r w:rsidRPr="002B1AB7">
        <w:rPr>
          <w:spacing w:val="1"/>
          <w:sz w:val="16"/>
          <w:szCs w:val="16"/>
        </w:rPr>
        <w:t xml:space="preserve"> </w:t>
      </w:r>
      <w:r w:rsidRPr="002B1AB7">
        <w:rPr>
          <w:sz w:val="16"/>
          <w:szCs w:val="16"/>
        </w:rPr>
        <w:t>речевые</w:t>
      </w:r>
      <w:r w:rsidRPr="002B1AB7">
        <w:rPr>
          <w:spacing w:val="1"/>
          <w:sz w:val="16"/>
          <w:szCs w:val="16"/>
        </w:rPr>
        <w:t xml:space="preserve"> </w:t>
      </w:r>
      <w:r w:rsidRPr="002B1AB7">
        <w:rPr>
          <w:sz w:val="16"/>
          <w:szCs w:val="16"/>
        </w:rPr>
        <w:t>ошибки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доброжелательно</w:t>
      </w:r>
      <w:r w:rsidRPr="002B1AB7">
        <w:rPr>
          <w:spacing w:val="1"/>
          <w:sz w:val="16"/>
          <w:szCs w:val="16"/>
        </w:rPr>
        <w:t xml:space="preserve"> </w:t>
      </w:r>
      <w:r w:rsidRPr="002B1AB7">
        <w:rPr>
          <w:sz w:val="16"/>
          <w:szCs w:val="16"/>
        </w:rPr>
        <w:t>исправлять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элементы</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доказательства</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отгадывании</w:t>
      </w:r>
      <w:r w:rsidRPr="002B1AB7">
        <w:rPr>
          <w:spacing w:val="1"/>
          <w:sz w:val="16"/>
          <w:szCs w:val="16"/>
        </w:rPr>
        <w:t xml:space="preserve"> </w:t>
      </w:r>
      <w:r w:rsidRPr="002B1AB7">
        <w:rPr>
          <w:sz w:val="16"/>
          <w:szCs w:val="16"/>
        </w:rPr>
        <w:t>загадок,</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 совместных игр, в повседневном общении, помогает детям осваивать</w:t>
      </w:r>
      <w:r w:rsidRPr="002B1AB7">
        <w:rPr>
          <w:spacing w:val="1"/>
          <w:sz w:val="16"/>
          <w:szCs w:val="16"/>
        </w:rPr>
        <w:t xml:space="preserve"> </w:t>
      </w:r>
      <w:r w:rsidRPr="002B1AB7">
        <w:rPr>
          <w:sz w:val="16"/>
          <w:szCs w:val="16"/>
        </w:rPr>
        <w:t>умения находить в текстах литературных произведений сравнения, эпитеты;</w:t>
      </w:r>
      <w:r w:rsidRPr="002B1AB7">
        <w:rPr>
          <w:spacing w:val="1"/>
          <w:sz w:val="16"/>
          <w:szCs w:val="16"/>
        </w:rPr>
        <w:t xml:space="preserve"> </w:t>
      </w:r>
      <w:r w:rsidRPr="002B1AB7">
        <w:rPr>
          <w:sz w:val="16"/>
          <w:szCs w:val="16"/>
        </w:rPr>
        <w:t>использовать</w:t>
      </w:r>
      <w:r w:rsidRPr="002B1AB7">
        <w:rPr>
          <w:spacing w:val="-2"/>
          <w:sz w:val="16"/>
          <w:szCs w:val="16"/>
        </w:rPr>
        <w:t xml:space="preserve"> </w:t>
      </w:r>
      <w:r w:rsidRPr="002B1AB7">
        <w:rPr>
          <w:sz w:val="16"/>
          <w:szCs w:val="16"/>
        </w:rPr>
        <w:t>их</w:t>
      </w:r>
      <w:r w:rsidRPr="002B1AB7">
        <w:rPr>
          <w:spacing w:val="-3"/>
          <w:sz w:val="16"/>
          <w:szCs w:val="16"/>
        </w:rPr>
        <w:t xml:space="preserve"> </w:t>
      </w:r>
      <w:r w:rsidRPr="002B1AB7">
        <w:rPr>
          <w:sz w:val="16"/>
          <w:szCs w:val="16"/>
        </w:rPr>
        <w:t>при сочинении</w:t>
      </w:r>
      <w:r w:rsidRPr="002B1AB7">
        <w:rPr>
          <w:spacing w:val="-1"/>
          <w:sz w:val="16"/>
          <w:szCs w:val="16"/>
        </w:rPr>
        <w:t xml:space="preserve"> </w:t>
      </w:r>
      <w:r w:rsidRPr="002B1AB7">
        <w:rPr>
          <w:sz w:val="16"/>
          <w:szCs w:val="16"/>
        </w:rPr>
        <w:t>загадок,</w:t>
      </w:r>
      <w:r w:rsidRPr="002B1AB7">
        <w:rPr>
          <w:spacing w:val="-1"/>
          <w:sz w:val="16"/>
          <w:szCs w:val="16"/>
        </w:rPr>
        <w:t xml:space="preserve"> </w:t>
      </w:r>
      <w:r w:rsidRPr="002B1AB7">
        <w:rPr>
          <w:sz w:val="16"/>
          <w:szCs w:val="16"/>
        </w:rPr>
        <w:t>сказок,</w:t>
      </w:r>
      <w:r w:rsidRPr="002B1AB7">
        <w:rPr>
          <w:spacing w:val="-1"/>
          <w:sz w:val="16"/>
          <w:szCs w:val="16"/>
        </w:rPr>
        <w:t xml:space="preserve"> </w:t>
      </w:r>
      <w:r w:rsidRPr="002B1AB7">
        <w:rPr>
          <w:sz w:val="16"/>
          <w:szCs w:val="16"/>
        </w:rPr>
        <w:t>рассказов.</w:t>
      </w:r>
    </w:p>
    <w:p w:rsidR="004C5032" w:rsidRPr="002B1AB7" w:rsidRDefault="004C5032" w:rsidP="002B1AB7">
      <w:pPr>
        <w:pStyle w:val="a5"/>
        <w:numPr>
          <w:ilvl w:val="0"/>
          <w:numId w:val="25"/>
        </w:numPr>
        <w:tabs>
          <w:tab w:val="left" w:pos="1172"/>
        </w:tabs>
        <w:spacing w:before="1"/>
        <w:ind w:hanging="306"/>
        <w:contextualSpacing/>
        <w:rPr>
          <w:sz w:val="16"/>
          <w:szCs w:val="16"/>
        </w:rPr>
      </w:pPr>
      <w:r w:rsidRPr="002B1AB7">
        <w:rPr>
          <w:sz w:val="16"/>
          <w:szCs w:val="16"/>
        </w:rPr>
        <w:t>Подготовка</w:t>
      </w:r>
      <w:r w:rsidRPr="002B1AB7">
        <w:rPr>
          <w:spacing w:val="-3"/>
          <w:sz w:val="16"/>
          <w:szCs w:val="16"/>
        </w:rPr>
        <w:t xml:space="preserve"> </w:t>
      </w:r>
      <w:r w:rsidRPr="002B1AB7">
        <w:rPr>
          <w:sz w:val="16"/>
          <w:szCs w:val="16"/>
        </w:rPr>
        <w:t>детей</w:t>
      </w:r>
      <w:r w:rsidRPr="002B1AB7">
        <w:rPr>
          <w:spacing w:val="-4"/>
          <w:sz w:val="16"/>
          <w:szCs w:val="16"/>
        </w:rPr>
        <w:t xml:space="preserve"> </w:t>
      </w:r>
      <w:r w:rsidRPr="002B1AB7">
        <w:rPr>
          <w:sz w:val="16"/>
          <w:szCs w:val="16"/>
        </w:rPr>
        <w:t>к</w:t>
      </w:r>
      <w:r w:rsidRPr="002B1AB7">
        <w:rPr>
          <w:spacing w:val="-4"/>
          <w:sz w:val="16"/>
          <w:szCs w:val="16"/>
        </w:rPr>
        <w:t xml:space="preserve"> </w:t>
      </w:r>
      <w:r w:rsidRPr="002B1AB7">
        <w:rPr>
          <w:sz w:val="16"/>
          <w:szCs w:val="16"/>
        </w:rPr>
        <w:t>обучению</w:t>
      </w:r>
      <w:r w:rsidRPr="002B1AB7">
        <w:rPr>
          <w:spacing w:val="-3"/>
          <w:sz w:val="16"/>
          <w:szCs w:val="16"/>
        </w:rPr>
        <w:t xml:space="preserve"> </w:t>
      </w:r>
      <w:r w:rsidRPr="002B1AB7">
        <w:rPr>
          <w:sz w:val="16"/>
          <w:szCs w:val="16"/>
        </w:rPr>
        <w:t>грамоте:</w:t>
      </w:r>
    </w:p>
    <w:p w:rsidR="004C5032" w:rsidRPr="002B1AB7" w:rsidRDefault="004C5032" w:rsidP="002B1AB7">
      <w:pPr>
        <w:pStyle w:val="a3"/>
        <w:spacing w:before="47"/>
        <w:ind w:right="468"/>
        <w:contextualSpacing/>
        <w:rPr>
          <w:sz w:val="16"/>
          <w:szCs w:val="16"/>
        </w:rPr>
      </w:pPr>
      <w:r w:rsidRPr="002B1AB7">
        <w:rPr>
          <w:sz w:val="16"/>
          <w:szCs w:val="16"/>
        </w:rPr>
        <w:t>Педагог</w:t>
      </w:r>
      <w:r w:rsidRPr="002B1AB7">
        <w:rPr>
          <w:spacing w:val="-13"/>
          <w:sz w:val="16"/>
          <w:szCs w:val="16"/>
        </w:rPr>
        <w:t xml:space="preserve"> </w:t>
      </w:r>
      <w:r w:rsidRPr="002B1AB7">
        <w:rPr>
          <w:sz w:val="16"/>
          <w:szCs w:val="16"/>
        </w:rPr>
        <w:t>помогает</w:t>
      </w:r>
      <w:r w:rsidRPr="002B1AB7">
        <w:rPr>
          <w:spacing w:val="-12"/>
          <w:sz w:val="16"/>
          <w:szCs w:val="16"/>
        </w:rPr>
        <w:t xml:space="preserve"> </w:t>
      </w:r>
      <w:r w:rsidRPr="002B1AB7">
        <w:rPr>
          <w:sz w:val="16"/>
          <w:szCs w:val="16"/>
        </w:rPr>
        <w:t>детям</w:t>
      </w:r>
      <w:r w:rsidRPr="002B1AB7">
        <w:rPr>
          <w:spacing w:val="-13"/>
          <w:sz w:val="16"/>
          <w:szCs w:val="16"/>
        </w:rPr>
        <w:t xml:space="preserve"> </w:t>
      </w:r>
      <w:r w:rsidRPr="002B1AB7">
        <w:rPr>
          <w:sz w:val="16"/>
          <w:szCs w:val="16"/>
        </w:rPr>
        <w:t>осваивать</w:t>
      </w:r>
      <w:r w:rsidRPr="002B1AB7">
        <w:rPr>
          <w:spacing w:val="-14"/>
          <w:sz w:val="16"/>
          <w:szCs w:val="16"/>
        </w:rPr>
        <w:t xml:space="preserve"> </w:t>
      </w:r>
      <w:r w:rsidRPr="002B1AB7">
        <w:rPr>
          <w:sz w:val="16"/>
          <w:szCs w:val="16"/>
        </w:rPr>
        <w:t>представления</w:t>
      </w:r>
      <w:r w:rsidRPr="002B1AB7">
        <w:rPr>
          <w:spacing w:val="-13"/>
          <w:sz w:val="16"/>
          <w:szCs w:val="16"/>
        </w:rPr>
        <w:t xml:space="preserve"> </w:t>
      </w:r>
      <w:r w:rsidRPr="002B1AB7">
        <w:rPr>
          <w:sz w:val="16"/>
          <w:szCs w:val="16"/>
        </w:rPr>
        <w:t>о</w:t>
      </w:r>
      <w:r w:rsidRPr="002B1AB7">
        <w:rPr>
          <w:spacing w:val="-12"/>
          <w:sz w:val="16"/>
          <w:szCs w:val="16"/>
        </w:rPr>
        <w:t xml:space="preserve"> </w:t>
      </w:r>
      <w:r w:rsidRPr="002B1AB7">
        <w:rPr>
          <w:sz w:val="16"/>
          <w:szCs w:val="16"/>
        </w:rPr>
        <w:t>существовании</w:t>
      </w:r>
      <w:r w:rsidRPr="002B1AB7">
        <w:rPr>
          <w:spacing w:val="-13"/>
          <w:sz w:val="16"/>
          <w:szCs w:val="16"/>
        </w:rPr>
        <w:t xml:space="preserve"> </w:t>
      </w:r>
      <w:r w:rsidRPr="002B1AB7">
        <w:rPr>
          <w:sz w:val="16"/>
          <w:szCs w:val="16"/>
        </w:rPr>
        <w:t>разных</w:t>
      </w:r>
      <w:r w:rsidRPr="002B1AB7">
        <w:rPr>
          <w:spacing w:val="-67"/>
          <w:sz w:val="16"/>
          <w:szCs w:val="16"/>
        </w:rPr>
        <w:t xml:space="preserve"> </w:t>
      </w:r>
      <w:r w:rsidRPr="002B1AB7">
        <w:rPr>
          <w:sz w:val="16"/>
          <w:szCs w:val="16"/>
        </w:rPr>
        <w:t>языков,</w:t>
      </w:r>
      <w:r w:rsidRPr="002B1AB7">
        <w:rPr>
          <w:spacing w:val="35"/>
          <w:sz w:val="16"/>
          <w:szCs w:val="16"/>
        </w:rPr>
        <w:t xml:space="preserve"> </w:t>
      </w:r>
      <w:r w:rsidRPr="002B1AB7">
        <w:rPr>
          <w:sz w:val="16"/>
          <w:szCs w:val="16"/>
        </w:rPr>
        <w:t>термины</w:t>
      </w:r>
      <w:r w:rsidRPr="002B1AB7">
        <w:rPr>
          <w:spacing w:val="38"/>
          <w:sz w:val="16"/>
          <w:szCs w:val="16"/>
        </w:rPr>
        <w:t xml:space="preserve"> </w:t>
      </w:r>
      <w:r w:rsidRPr="002B1AB7">
        <w:rPr>
          <w:sz w:val="16"/>
          <w:szCs w:val="16"/>
        </w:rPr>
        <w:t>«слово»,</w:t>
      </w:r>
      <w:r w:rsidRPr="002B1AB7">
        <w:rPr>
          <w:spacing w:val="37"/>
          <w:sz w:val="16"/>
          <w:szCs w:val="16"/>
        </w:rPr>
        <w:t xml:space="preserve"> </w:t>
      </w:r>
      <w:r w:rsidRPr="002B1AB7">
        <w:rPr>
          <w:sz w:val="16"/>
          <w:szCs w:val="16"/>
        </w:rPr>
        <w:t>«звук»,</w:t>
      </w:r>
      <w:r w:rsidRPr="002B1AB7">
        <w:rPr>
          <w:spacing w:val="40"/>
          <w:sz w:val="16"/>
          <w:szCs w:val="16"/>
        </w:rPr>
        <w:t xml:space="preserve"> </w:t>
      </w:r>
      <w:r w:rsidRPr="002B1AB7">
        <w:rPr>
          <w:sz w:val="16"/>
          <w:szCs w:val="16"/>
        </w:rPr>
        <w:t>«буква»,</w:t>
      </w:r>
      <w:r w:rsidRPr="002B1AB7">
        <w:rPr>
          <w:spacing w:val="41"/>
          <w:sz w:val="16"/>
          <w:szCs w:val="16"/>
        </w:rPr>
        <w:t xml:space="preserve"> </w:t>
      </w:r>
      <w:r w:rsidRPr="002B1AB7">
        <w:rPr>
          <w:sz w:val="16"/>
          <w:szCs w:val="16"/>
        </w:rPr>
        <w:t>«предложение»,</w:t>
      </w:r>
      <w:r w:rsidRPr="002B1AB7">
        <w:rPr>
          <w:spacing w:val="37"/>
          <w:sz w:val="16"/>
          <w:szCs w:val="16"/>
        </w:rPr>
        <w:t xml:space="preserve"> </w:t>
      </w:r>
      <w:r w:rsidRPr="002B1AB7">
        <w:rPr>
          <w:sz w:val="16"/>
          <w:szCs w:val="16"/>
        </w:rPr>
        <w:t>«гласный</w:t>
      </w:r>
      <w:r w:rsidRPr="002B1AB7">
        <w:rPr>
          <w:spacing w:val="37"/>
          <w:sz w:val="16"/>
          <w:szCs w:val="16"/>
        </w:rPr>
        <w:t xml:space="preserve"> </w:t>
      </w:r>
      <w:r w:rsidRPr="002B1AB7">
        <w:rPr>
          <w:sz w:val="16"/>
          <w:szCs w:val="16"/>
        </w:rPr>
        <w:t>звук»</w:t>
      </w:r>
      <w:r w:rsidRPr="002B1AB7">
        <w:rPr>
          <w:spacing w:val="37"/>
          <w:sz w:val="16"/>
          <w:szCs w:val="16"/>
        </w:rPr>
        <w:t xml:space="preserve"> </w:t>
      </w:r>
      <w:r w:rsidRPr="002B1AB7">
        <w:rPr>
          <w:sz w:val="16"/>
          <w:szCs w:val="16"/>
        </w:rPr>
        <w:t>и</w:t>
      </w:r>
    </w:p>
    <w:p w:rsidR="004C5032" w:rsidRPr="002B1AB7" w:rsidRDefault="004C5032" w:rsidP="002B1AB7">
      <w:pPr>
        <w:pStyle w:val="a3"/>
        <w:spacing w:before="2"/>
        <w:ind w:right="467" w:firstLine="0"/>
        <w:contextualSpacing/>
        <w:rPr>
          <w:sz w:val="16"/>
          <w:szCs w:val="16"/>
        </w:rPr>
      </w:pPr>
      <w:r w:rsidRPr="002B1AB7">
        <w:rPr>
          <w:sz w:val="16"/>
          <w:szCs w:val="16"/>
        </w:rPr>
        <w:t>«согласный звук», проводить звуковой анализ слова, делить на слоги двух-,</w:t>
      </w:r>
      <w:r w:rsidRPr="002B1AB7">
        <w:rPr>
          <w:spacing w:val="1"/>
          <w:sz w:val="16"/>
          <w:szCs w:val="16"/>
        </w:rPr>
        <w:t xml:space="preserve"> </w:t>
      </w:r>
      <w:r w:rsidRPr="002B1AB7">
        <w:rPr>
          <w:sz w:val="16"/>
          <w:szCs w:val="16"/>
        </w:rPr>
        <w:t>трёхслоговые слова; осуществлять звуковой анализ простых трёхзвуковых слов:</w:t>
      </w:r>
      <w:r w:rsidRPr="002B1AB7">
        <w:rPr>
          <w:spacing w:val="-68"/>
          <w:sz w:val="16"/>
          <w:szCs w:val="16"/>
        </w:rPr>
        <w:t xml:space="preserve"> </w:t>
      </w:r>
      <w:r w:rsidRPr="002B1AB7">
        <w:rPr>
          <w:sz w:val="16"/>
          <w:szCs w:val="16"/>
        </w:rPr>
        <w:t>интонационно выделять звуки в слове, различать гласные и согласные звуки,</w:t>
      </w:r>
      <w:r w:rsidRPr="002B1AB7">
        <w:rPr>
          <w:spacing w:val="1"/>
          <w:sz w:val="16"/>
          <w:szCs w:val="16"/>
        </w:rPr>
        <w:t xml:space="preserve"> </w:t>
      </w:r>
      <w:r w:rsidRPr="002B1AB7">
        <w:rPr>
          <w:sz w:val="16"/>
          <w:szCs w:val="16"/>
        </w:rPr>
        <w:t>определять</w:t>
      </w:r>
      <w:r w:rsidRPr="002B1AB7">
        <w:rPr>
          <w:spacing w:val="-16"/>
          <w:sz w:val="16"/>
          <w:szCs w:val="16"/>
        </w:rPr>
        <w:t xml:space="preserve"> </w:t>
      </w:r>
      <w:r w:rsidRPr="002B1AB7">
        <w:rPr>
          <w:sz w:val="16"/>
          <w:szCs w:val="16"/>
        </w:rPr>
        <w:t>твердость</w:t>
      </w:r>
      <w:r w:rsidRPr="002B1AB7">
        <w:rPr>
          <w:spacing w:val="-16"/>
          <w:sz w:val="16"/>
          <w:szCs w:val="16"/>
        </w:rPr>
        <w:t xml:space="preserve"> </w:t>
      </w:r>
      <w:r w:rsidRPr="002B1AB7">
        <w:rPr>
          <w:sz w:val="16"/>
          <w:szCs w:val="16"/>
        </w:rPr>
        <w:t>и</w:t>
      </w:r>
      <w:r w:rsidRPr="002B1AB7">
        <w:rPr>
          <w:spacing w:val="-14"/>
          <w:sz w:val="16"/>
          <w:szCs w:val="16"/>
        </w:rPr>
        <w:t xml:space="preserve"> </w:t>
      </w:r>
      <w:r w:rsidRPr="002B1AB7">
        <w:rPr>
          <w:sz w:val="16"/>
          <w:szCs w:val="16"/>
        </w:rPr>
        <w:t>мягкость</w:t>
      </w:r>
      <w:r w:rsidRPr="002B1AB7">
        <w:rPr>
          <w:spacing w:val="-16"/>
          <w:sz w:val="16"/>
          <w:szCs w:val="16"/>
        </w:rPr>
        <w:t xml:space="preserve"> </w:t>
      </w:r>
      <w:r w:rsidRPr="002B1AB7">
        <w:rPr>
          <w:sz w:val="16"/>
          <w:szCs w:val="16"/>
        </w:rPr>
        <w:t>согласных,</w:t>
      </w:r>
      <w:r w:rsidRPr="002B1AB7">
        <w:rPr>
          <w:spacing w:val="-15"/>
          <w:sz w:val="16"/>
          <w:szCs w:val="16"/>
        </w:rPr>
        <w:t xml:space="preserve"> </w:t>
      </w:r>
      <w:r w:rsidRPr="002B1AB7">
        <w:rPr>
          <w:sz w:val="16"/>
          <w:szCs w:val="16"/>
        </w:rPr>
        <w:t>составлять</w:t>
      </w:r>
      <w:r w:rsidRPr="002B1AB7">
        <w:rPr>
          <w:spacing w:val="-15"/>
          <w:sz w:val="16"/>
          <w:szCs w:val="16"/>
        </w:rPr>
        <w:t xml:space="preserve"> </w:t>
      </w:r>
      <w:r w:rsidRPr="002B1AB7">
        <w:rPr>
          <w:sz w:val="16"/>
          <w:szCs w:val="16"/>
        </w:rPr>
        <w:t>схемы</w:t>
      </w:r>
      <w:r w:rsidRPr="002B1AB7">
        <w:rPr>
          <w:spacing w:val="-14"/>
          <w:sz w:val="16"/>
          <w:szCs w:val="16"/>
        </w:rPr>
        <w:t xml:space="preserve"> </w:t>
      </w:r>
      <w:r w:rsidRPr="002B1AB7">
        <w:rPr>
          <w:sz w:val="16"/>
          <w:szCs w:val="16"/>
        </w:rPr>
        <w:t>звукового</w:t>
      </w:r>
      <w:r w:rsidRPr="002B1AB7">
        <w:rPr>
          <w:spacing w:val="-13"/>
          <w:sz w:val="16"/>
          <w:szCs w:val="16"/>
        </w:rPr>
        <w:t xml:space="preserve"> </w:t>
      </w:r>
      <w:r w:rsidRPr="002B1AB7">
        <w:rPr>
          <w:sz w:val="16"/>
          <w:szCs w:val="16"/>
        </w:rPr>
        <w:t>состава</w:t>
      </w:r>
      <w:r w:rsidRPr="002B1AB7">
        <w:rPr>
          <w:spacing w:val="-68"/>
          <w:sz w:val="16"/>
          <w:szCs w:val="16"/>
        </w:rPr>
        <w:t xml:space="preserve"> </w:t>
      </w:r>
      <w:r w:rsidRPr="002B1AB7">
        <w:rPr>
          <w:sz w:val="16"/>
          <w:szCs w:val="16"/>
        </w:rPr>
        <w:t>слова;</w:t>
      </w:r>
      <w:r w:rsidRPr="002B1AB7">
        <w:rPr>
          <w:spacing w:val="1"/>
          <w:sz w:val="16"/>
          <w:szCs w:val="16"/>
        </w:rPr>
        <w:t xml:space="preserve"> </w:t>
      </w:r>
      <w:r w:rsidRPr="002B1AB7">
        <w:rPr>
          <w:sz w:val="16"/>
          <w:szCs w:val="16"/>
        </w:rPr>
        <w:t>составлять</w:t>
      </w:r>
      <w:r w:rsidRPr="002B1AB7">
        <w:rPr>
          <w:spacing w:val="1"/>
          <w:sz w:val="16"/>
          <w:szCs w:val="16"/>
        </w:rPr>
        <w:t xml:space="preserve"> </w:t>
      </w:r>
      <w:r w:rsidRPr="002B1AB7">
        <w:rPr>
          <w:sz w:val="16"/>
          <w:szCs w:val="16"/>
        </w:rPr>
        <w:t>предложения</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живой</w:t>
      </w:r>
      <w:r w:rsidRPr="002B1AB7">
        <w:rPr>
          <w:spacing w:val="1"/>
          <w:sz w:val="16"/>
          <w:szCs w:val="16"/>
        </w:rPr>
        <w:t xml:space="preserve"> </w:t>
      </w:r>
      <w:r w:rsidRPr="002B1AB7">
        <w:rPr>
          <w:sz w:val="16"/>
          <w:szCs w:val="16"/>
        </w:rPr>
        <w:t>модели;</w:t>
      </w:r>
      <w:r w:rsidRPr="002B1AB7">
        <w:rPr>
          <w:spacing w:val="1"/>
          <w:sz w:val="16"/>
          <w:szCs w:val="16"/>
        </w:rPr>
        <w:t xml:space="preserve"> </w:t>
      </w:r>
      <w:r w:rsidRPr="002B1AB7">
        <w:rPr>
          <w:sz w:val="16"/>
          <w:szCs w:val="16"/>
        </w:rPr>
        <w:t>определять</w:t>
      </w:r>
      <w:r w:rsidRPr="002B1AB7">
        <w:rPr>
          <w:spacing w:val="1"/>
          <w:sz w:val="16"/>
          <w:szCs w:val="16"/>
        </w:rPr>
        <w:t xml:space="preserve"> </w:t>
      </w:r>
      <w:r w:rsidRPr="002B1AB7">
        <w:rPr>
          <w:sz w:val="16"/>
          <w:szCs w:val="16"/>
        </w:rPr>
        <w:t>количество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последовательность</w:t>
      </w:r>
      <w:r w:rsidRPr="002B1AB7">
        <w:rPr>
          <w:spacing w:val="-5"/>
          <w:sz w:val="16"/>
          <w:szCs w:val="16"/>
        </w:rPr>
        <w:t xml:space="preserve"> </w:t>
      </w:r>
      <w:r w:rsidRPr="002B1AB7">
        <w:rPr>
          <w:sz w:val="16"/>
          <w:szCs w:val="16"/>
        </w:rPr>
        <w:t>слов</w:t>
      </w:r>
      <w:r w:rsidRPr="002B1AB7">
        <w:rPr>
          <w:spacing w:val="-2"/>
          <w:sz w:val="16"/>
          <w:szCs w:val="16"/>
        </w:rPr>
        <w:t xml:space="preserve"> </w:t>
      </w:r>
      <w:r w:rsidRPr="002B1AB7">
        <w:rPr>
          <w:sz w:val="16"/>
          <w:szCs w:val="16"/>
        </w:rPr>
        <w:t>в</w:t>
      </w:r>
      <w:r w:rsidRPr="002B1AB7">
        <w:rPr>
          <w:spacing w:val="-2"/>
          <w:sz w:val="16"/>
          <w:szCs w:val="16"/>
        </w:rPr>
        <w:t xml:space="preserve"> </w:t>
      </w:r>
      <w:r w:rsidRPr="002B1AB7">
        <w:rPr>
          <w:sz w:val="16"/>
          <w:szCs w:val="16"/>
        </w:rPr>
        <w:t>предложении.</w:t>
      </w:r>
    </w:p>
    <w:p w:rsidR="004C5032" w:rsidRPr="002B1AB7" w:rsidRDefault="004C5032" w:rsidP="002B1AB7">
      <w:pPr>
        <w:pStyle w:val="a3"/>
        <w:ind w:right="470"/>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мелкую</w:t>
      </w:r>
      <w:r w:rsidRPr="002B1AB7">
        <w:rPr>
          <w:spacing w:val="1"/>
          <w:sz w:val="16"/>
          <w:szCs w:val="16"/>
        </w:rPr>
        <w:t xml:space="preserve"> </w:t>
      </w:r>
      <w:r w:rsidRPr="002B1AB7">
        <w:rPr>
          <w:sz w:val="16"/>
          <w:szCs w:val="16"/>
        </w:rPr>
        <w:t>моторику</w:t>
      </w:r>
      <w:r w:rsidRPr="002B1AB7">
        <w:rPr>
          <w:spacing w:val="1"/>
          <w:sz w:val="16"/>
          <w:szCs w:val="16"/>
        </w:rPr>
        <w:t xml:space="preserve"> </w:t>
      </w:r>
      <w:r w:rsidRPr="002B1AB7">
        <w:rPr>
          <w:sz w:val="16"/>
          <w:szCs w:val="16"/>
        </w:rPr>
        <w:t>кистей</w:t>
      </w:r>
      <w:r w:rsidRPr="002B1AB7">
        <w:rPr>
          <w:spacing w:val="1"/>
          <w:sz w:val="16"/>
          <w:szCs w:val="16"/>
        </w:rPr>
        <w:t xml:space="preserve"> </w:t>
      </w:r>
      <w:r w:rsidRPr="002B1AB7">
        <w:rPr>
          <w:sz w:val="16"/>
          <w:szCs w:val="16"/>
        </w:rPr>
        <w:t>рук</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помощью</w:t>
      </w:r>
      <w:r w:rsidRPr="002B1AB7">
        <w:rPr>
          <w:spacing w:val="1"/>
          <w:sz w:val="16"/>
          <w:szCs w:val="16"/>
        </w:rPr>
        <w:t xml:space="preserve"> </w:t>
      </w:r>
      <w:r w:rsidRPr="002B1AB7">
        <w:rPr>
          <w:sz w:val="16"/>
          <w:szCs w:val="16"/>
        </w:rPr>
        <w:t>раскрашивания,</w:t>
      </w:r>
      <w:r w:rsidRPr="002B1AB7">
        <w:rPr>
          <w:spacing w:val="-1"/>
          <w:sz w:val="16"/>
          <w:szCs w:val="16"/>
        </w:rPr>
        <w:t xml:space="preserve"> </w:t>
      </w:r>
      <w:r w:rsidRPr="002B1AB7">
        <w:rPr>
          <w:sz w:val="16"/>
          <w:szCs w:val="16"/>
        </w:rPr>
        <w:t>штриховки, мелких</w:t>
      </w:r>
      <w:r w:rsidRPr="002B1AB7">
        <w:rPr>
          <w:spacing w:val="1"/>
          <w:sz w:val="16"/>
          <w:szCs w:val="16"/>
        </w:rPr>
        <w:t xml:space="preserve"> </w:t>
      </w:r>
      <w:r w:rsidRPr="002B1AB7">
        <w:rPr>
          <w:sz w:val="16"/>
          <w:szCs w:val="16"/>
        </w:rPr>
        <w:t>мозаик.</w:t>
      </w:r>
    </w:p>
    <w:p w:rsidR="004C5032" w:rsidRPr="002B1AB7" w:rsidRDefault="004C5032" w:rsidP="002B1AB7">
      <w:pPr>
        <w:pStyle w:val="2"/>
        <w:spacing w:before="0"/>
        <w:contextualSpacing/>
        <w:rPr>
          <w:sz w:val="16"/>
          <w:szCs w:val="16"/>
        </w:rPr>
      </w:pPr>
      <w:r w:rsidRPr="002B1AB7">
        <w:rPr>
          <w:sz w:val="16"/>
          <w:szCs w:val="16"/>
        </w:rPr>
        <w:t>Образовательная</w:t>
      </w:r>
      <w:r w:rsidRPr="002B1AB7">
        <w:rPr>
          <w:spacing w:val="-5"/>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6-7</w:t>
      </w:r>
      <w:r w:rsidRPr="002B1AB7">
        <w:rPr>
          <w:spacing w:val="-3"/>
          <w:sz w:val="16"/>
          <w:szCs w:val="16"/>
        </w:rPr>
        <w:t xml:space="preserve"> </w:t>
      </w:r>
      <w:r w:rsidRPr="002B1AB7">
        <w:rPr>
          <w:sz w:val="16"/>
          <w:szCs w:val="16"/>
        </w:rPr>
        <w:t>лет</w:t>
      </w:r>
    </w:p>
    <w:p w:rsidR="004C5032" w:rsidRPr="002B1AB7" w:rsidRDefault="004C5032" w:rsidP="002B1AB7">
      <w:pPr>
        <w:spacing w:before="41"/>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0"/>
          <w:numId w:val="26"/>
        </w:numPr>
        <w:tabs>
          <w:tab w:val="left" w:pos="1172"/>
        </w:tabs>
        <w:spacing w:before="48"/>
        <w:ind w:hanging="306"/>
        <w:contextualSpacing/>
        <w:rPr>
          <w:sz w:val="16"/>
          <w:szCs w:val="16"/>
        </w:rPr>
      </w:pPr>
      <w:r w:rsidRPr="002B1AB7">
        <w:rPr>
          <w:sz w:val="16"/>
          <w:szCs w:val="16"/>
        </w:rPr>
        <w:t>Формирование</w:t>
      </w:r>
      <w:r w:rsidRPr="002B1AB7">
        <w:rPr>
          <w:spacing w:val="-4"/>
          <w:sz w:val="16"/>
          <w:szCs w:val="16"/>
        </w:rPr>
        <w:t xml:space="preserve"> </w:t>
      </w:r>
      <w:r w:rsidRPr="002B1AB7">
        <w:rPr>
          <w:sz w:val="16"/>
          <w:szCs w:val="16"/>
        </w:rPr>
        <w:t>словаря:</w:t>
      </w:r>
    </w:p>
    <w:p w:rsidR="004C5032" w:rsidRPr="002B1AB7" w:rsidRDefault="004C5032" w:rsidP="002B1AB7">
      <w:pPr>
        <w:pStyle w:val="a5"/>
        <w:numPr>
          <w:ilvl w:val="1"/>
          <w:numId w:val="3"/>
        </w:numPr>
        <w:tabs>
          <w:tab w:val="left" w:pos="867"/>
          <w:tab w:val="left" w:pos="5115"/>
          <w:tab w:val="left" w:pos="8656"/>
        </w:tabs>
        <w:spacing w:before="49"/>
        <w:ind w:right="540" w:firstLine="357"/>
        <w:contextualSpacing/>
        <w:jc w:val="left"/>
        <w:rPr>
          <w:sz w:val="16"/>
          <w:szCs w:val="16"/>
        </w:rPr>
      </w:pPr>
      <w:r w:rsidRPr="002B1AB7">
        <w:rPr>
          <w:sz w:val="16"/>
          <w:szCs w:val="16"/>
        </w:rPr>
        <w:t>обогащение</w:t>
      </w:r>
      <w:r w:rsidRPr="002B1AB7">
        <w:rPr>
          <w:spacing w:val="-3"/>
          <w:sz w:val="16"/>
          <w:szCs w:val="16"/>
        </w:rPr>
        <w:t xml:space="preserve"> </w:t>
      </w:r>
      <w:r w:rsidRPr="002B1AB7">
        <w:rPr>
          <w:sz w:val="16"/>
          <w:szCs w:val="16"/>
        </w:rPr>
        <w:t>словаря:</w:t>
      </w:r>
      <w:r w:rsidRPr="002B1AB7">
        <w:rPr>
          <w:spacing w:val="-2"/>
          <w:sz w:val="16"/>
          <w:szCs w:val="16"/>
        </w:rPr>
        <w:t xml:space="preserve"> </w:t>
      </w:r>
      <w:r w:rsidRPr="002B1AB7">
        <w:rPr>
          <w:sz w:val="16"/>
          <w:szCs w:val="16"/>
        </w:rPr>
        <w:t>расширять</w:t>
      </w:r>
      <w:r w:rsidRPr="002B1AB7">
        <w:rPr>
          <w:sz w:val="16"/>
          <w:szCs w:val="16"/>
        </w:rPr>
        <w:tab/>
        <w:t>запас</w:t>
      </w:r>
      <w:r w:rsidRPr="002B1AB7">
        <w:rPr>
          <w:spacing w:val="2"/>
          <w:sz w:val="16"/>
          <w:szCs w:val="16"/>
        </w:rPr>
        <w:t xml:space="preserve"> </w:t>
      </w:r>
      <w:r w:rsidRPr="002B1AB7">
        <w:rPr>
          <w:sz w:val="16"/>
          <w:szCs w:val="16"/>
        </w:rPr>
        <w:t>слов,</w:t>
      </w:r>
      <w:r w:rsidRPr="002B1AB7">
        <w:rPr>
          <w:spacing w:val="31"/>
          <w:sz w:val="16"/>
          <w:szCs w:val="16"/>
        </w:rPr>
        <w:t xml:space="preserve"> </w:t>
      </w:r>
      <w:r w:rsidRPr="002B1AB7">
        <w:rPr>
          <w:sz w:val="16"/>
          <w:szCs w:val="16"/>
        </w:rPr>
        <w:t>обозначающих</w:t>
      </w:r>
      <w:r w:rsidRPr="002B1AB7">
        <w:rPr>
          <w:sz w:val="16"/>
          <w:szCs w:val="16"/>
        </w:rPr>
        <w:tab/>
        <w:t>название</w:t>
      </w:r>
      <w:r w:rsidRPr="002B1AB7">
        <w:rPr>
          <w:spacing w:val="-67"/>
          <w:sz w:val="16"/>
          <w:szCs w:val="16"/>
        </w:rPr>
        <w:t xml:space="preserve"> </w:t>
      </w:r>
      <w:r w:rsidRPr="002B1AB7">
        <w:rPr>
          <w:sz w:val="16"/>
          <w:szCs w:val="16"/>
        </w:rPr>
        <w:t>предметов,</w:t>
      </w:r>
      <w:r w:rsidRPr="002B1AB7">
        <w:rPr>
          <w:spacing w:val="-2"/>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признаков;</w:t>
      </w:r>
    </w:p>
    <w:p w:rsidR="004C5032" w:rsidRPr="002B1AB7" w:rsidRDefault="004C5032" w:rsidP="002B1AB7">
      <w:pPr>
        <w:pStyle w:val="a5"/>
        <w:numPr>
          <w:ilvl w:val="1"/>
          <w:numId w:val="3"/>
        </w:numPr>
        <w:tabs>
          <w:tab w:val="left" w:pos="867"/>
          <w:tab w:val="left" w:pos="2514"/>
          <w:tab w:val="left" w:pos="2994"/>
          <w:tab w:val="left" w:pos="4004"/>
          <w:tab w:val="left" w:pos="5217"/>
          <w:tab w:val="left" w:pos="7148"/>
          <w:tab w:val="left" w:pos="7623"/>
          <w:tab w:val="left" w:pos="8500"/>
        </w:tabs>
        <w:spacing w:before="2"/>
        <w:ind w:right="466" w:firstLine="357"/>
        <w:contextualSpacing/>
        <w:jc w:val="left"/>
        <w:rPr>
          <w:sz w:val="16"/>
          <w:szCs w:val="16"/>
        </w:rPr>
      </w:pPr>
      <w:r w:rsidRPr="002B1AB7">
        <w:rPr>
          <w:sz w:val="16"/>
          <w:szCs w:val="16"/>
        </w:rPr>
        <w:t>закреплять</w:t>
      </w:r>
      <w:r w:rsidRPr="002B1AB7">
        <w:rPr>
          <w:sz w:val="16"/>
          <w:szCs w:val="16"/>
        </w:rPr>
        <w:tab/>
        <w:t>у</w:t>
      </w:r>
      <w:r w:rsidRPr="002B1AB7">
        <w:rPr>
          <w:sz w:val="16"/>
          <w:szCs w:val="16"/>
        </w:rPr>
        <w:tab/>
        <w:t>детей</w:t>
      </w:r>
      <w:r w:rsidRPr="002B1AB7">
        <w:rPr>
          <w:sz w:val="16"/>
          <w:szCs w:val="16"/>
        </w:rPr>
        <w:tab/>
        <w:t>умения</w:t>
      </w:r>
      <w:r w:rsidRPr="002B1AB7">
        <w:rPr>
          <w:sz w:val="16"/>
          <w:szCs w:val="16"/>
        </w:rPr>
        <w:tab/>
        <w:t>использовать</w:t>
      </w:r>
      <w:r w:rsidRPr="002B1AB7">
        <w:rPr>
          <w:sz w:val="16"/>
          <w:szCs w:val="16"/>
        </w:rPr>
        <w:tab/>
        <w:t>в</w:t>
      </w:r>
      <w:r w:rsidRPr="002B1AB7">
        <w:rPr>
          <w:sz w:val="16"/>
          <w:szCs w:val="16"/>
        </w:rPr>
        <w:tab/>
        <w:t>речи</w:t>
      </w:r>
      <w:r w:rsidRPr="002B1AB7">
        <w:rPr>
          <w:sz w:val="16"/>
          <w:szCs w:val="16"/>
        </w:rPr>
        <w:tab/>
      </w:r>
      <w:r w:rsidRPr="002B1AB7">
        <w:rPr>
          <w:spacing w:val="-1"/>
          <w:sz w:val="16"/>
          <w:szCs w:val="16"/>
        </w:rPr>
        <w:t>синонимы,</w:t>
      </w:r>
      <w:r w:rsidRPr="002B1AB7">
        <w:rPr>
          <w:spacing w:val="-67"/>
          <w:sz w:val="16"/>
          <w:szCs w:val="16"/>
        </w:rPr>
        <w:t xml:space="preserve"> </w:t>
      </w:r>
      <w:r w:rsidRPr="002B1AB7">
        <w:rPr>
          <w:sz w:val="16"/>
          <w:szCs w:val="16"/>
        </w:rPr>
        <w:t>существительные</w:t>
      </w:r>
      <w:r w:rsidRPr="002B1AB7">
        <w:rPr>
          <w:spacing w:val="-1"/>
          <w:sz w:val="16"/>
          <w:szCs w:val="16"/>
        </w:rPr>
        <w:t xml:space="preserve"> </w:t>
      </w:r>
      <w:r w:rsidRPr="002B1AB7">
        <w:rPr>
          <w:sz w:val="16"/>
          <w:szCs w:val="16"/>
        </w:rPr>
        <w:t>с</w:t>
      </w:r>
      <w:r w:rsidRPr="002B1AB7">
        <w:rPr>
          <w:spacing w:val="-4"/>
          <w:sz w:val="16"/>
          <w:szCs w:val="16"/>
        </w:rPr>
        <w:t xml:space="preserve"> </w:t>
      </w:r>
      <w:r w:rsidRPr="002B1AB7">
        <w:rPr>
          <w:sz w:val="16"/>
          <w:szCs w:val="16"/>
        </w:rPr>
        <w:t>обобщающими значениями;</w:t>
      </w:r>
    </w:p>
    <w:p w:rsidR="004C5032" w:rsidRPr="002B1AB7" w:rsidRDefault="004C5032" w:rsidP="002B1AB7">
      <w:pPr>
        <w:pStyle w:val="a5"/>
        <w:numPr>
          <w:ilvl w:val="1"/>
          <w:numId w:val="3"/>
        </w:numPr>
        <w:tabs>
          <w:tab w:val="left" w:pos="867"/>
        </w:tabs>
        <w:spacing w:before="3"/>
        <w:ind w:left="866" w:hanging="351"/>
        <w:contextualSpacing/>
        <w:jc w:val="left"/>
        <w:rPr>
          <w:sz w:val="16"/>
          <w:szCs w:val="16"/>
        </w:rPr>
      </w:pPr>
      <w:r w:rsidRPr="002B1AB7">
        <w:rPr>
          <w:sz w:val="16"/>
          <w:szCs w:val="16"/>
        </w:rPr>
        <w:t>вводить</w:t>
      </w:r>
      <w:r w:rsidRPr="002B1AB7">
        <w:rPr>
          <w:spacing w:val="-4"/>
          <w:sz w:val="16"/>
          <w:szCs w:val="16"/>
        </w:rPr>
        <w:t xml:space="preserve"> </w:t>
      </w:r>
      <w:r w:rsidRPr="002B1AB7">
        <w:rPr>
          <w:sz w:val="16"/>
          <w:szCs w:val="16"/>
        </w:rPr>
        <w:t>в</w:t>
      </w:r>
      <w:r w:rsidRPr="002B1AB7">
        <w:rPr>
          <w:spacing w:val="-3"/>
          <w:sz w:val="16"/>
          <w:szCs w:val="16"/>
        </w:rPr>
        <w:t xml:space="preserve"> </w:t>
      </w:r>
      <w:r w:rsidRPr="002B1AB7">
        <w:rPr>
          <w:sz w:val="16"/>
          <w:szCs w:val="16"/>
        </w:rPr>
        <w:t>словарь</w:t>
      </w:r>
      <w:r w:rsidRPr="002B1AB7">
        <w:rPr>
          <w:spacing w:val="-5"/>
          <w:sz w:val="16"/>
          <w:szCs w:val="16"/>
        </w:rPr>
        <w:t xml:space="preserve"> </w:t>
      </w:r>
      <w:r w:rsidRPr="002B1AB7">
        <w:rPr>
          <w:sz w:val="16"/>
          <w:szCs w:val="16"/>
        </w:rPr>
        <w:t>детей</w:t>
      </w:r>
      <w:r w:rsidRPr="002B1AB7">
        <w:rPr>
          <w:spacing w:val="-2"/>
          <w:sz w:val="16"/>
          <w:szCs w:val="16"/>
        </w:rPr>
        <w:t xml:space="preserve"> </w:t>
      </w:r>
      <w:r w:rsidRPr="002B1AB7">
        <w:rPr>
          <w:sz w:val="16"/>
          <w:szCs w:val="16"/>
        </w:rPr>
        <w:t>антонимы,</w:t>
      </w:r>
      <w:r w:rsidRPr="002B1AB7">
        <w:rPr>
          <w:spacing w:val="-2"/>
          <w:sz w:val="16"/>
          <w:szCs w:val="16"/>
        </w:rPr>
        <w:t xml:space="preserve"> </w:t>
      </w:r>
      <w:r w:rsidRPr="002B1AB7">
        <w:rPr>
          <w:sz w:val="16"/>
          <w:szCs w:val="16"/>
        </w:rPr>
        <w:t>многозначные</w:t>
      </w:r>
      <w:r w:rsidRPr="002B1AB7">
        <w:rPr>
          <w:spacing w:val="-2"/>
          <w:sz w:val="16"/>
          <w:szCs w:val="16"/>
        </w:rPr>
        <w:t xml:space="preserve"> </w:t>
      </w:r>
      <w:r w:rsidRPr="002B1AB7">
        <w:rPr>
          <w:sz w:val="16"/>
          <w:szCs w:val="16"/>
        </w:rPr>
        <w:t>слова;</w:t>
      </w:r>
    </w:p>
    <w:p w:rsidR="004C5032" w:rsidRPr="002B1AB7" w:rsidRDefault="004C5032" w:rsidP="002B1AB7">
      <w:pPr>
        <w:pStyle w:val="a5"/>
        <w:numPr>
          <w:ilvl w:val="1"/>
          <w:numId w:val="3"/>
        </w:numPr>
        <w:tabs>
          <w:tab w:val="left" w:pos="867"/>
        </w:tabs>
        <w:spacing w:before="46"/>
        <w:ind w:right="472" w:firstLine="357"/>
        <w:contextualSpacing/>
        <w:jc w:val="left"/>
        <w:rPr>
          <w:sz w:val="16"/>
          <w:szCs w:val="16"/>
        </w:rPr>
      </w:pPr>
      <w:r w:rsidRPr="002B1AB7">
        <w:rPr>
          <w:spacing w:val="-1"/>
          <w:sz w:val="16"/>
          <w:szCs w:val="16"/>
        </w:rPr>
        <w:t>активизация</w:t>
      </w:r>
      <w:r w:rsidRPr="002B1AB7">
        <w:rPr>
          <w:spacing w:val="-16"/>
          <w:sz w:val="16"/>
          <w:szCs w:val="16"/>
        </w:rPr>
        <w:t xml:space="preserve"> </w:t>
      </w:r>
      <w:r w:rsidRPr="002B1AB7">
        <w:rPr>
          <w:spacing w:val="-1"/>
          <w:sz w:val="16"/>
          <w:szCs w:val="16"/>
        </w:rPr>
        <w:t>словаря:</w:t>
      </w:r>
      <w:r w:rsidRPr="002B1AB7">
        <w:rPr>
          <w:spacing w:val="-14"/>
          <w:sz w:val="16"/>
          <w:szCs w:val="16"/>
        </w:rPr>
        <w:t xml:space="preserve"> </w:t>
      </w:r>
      <w:r w:rsidRPr="002B1AB7">
        <w:rPr>
          <w:spacing w:val="-1"/>
          <w:sz w:val="16"/>
          <w:szCs w:val="16"/>
        </w:rPr>
        <w:t>совершенствовать</w:t>
      </w:r>
      <w:r w:rsidRPr="002B1AB7">
        <w:rPr>
          <w:spacing w:val="-18"/>
          <w:sz w:val="16"/>
          <w:szCs w:val="16"/>
        </w:rPr>
        <w:t xml:space="preserve"> </w:t>
      </w:r>
      <w:r w:rsidRPr="002B1AB7">
        <w:rPr>
          <w:sz w:val="16"/>
          <w:szCs w:val="16"/>
        </w:rPr>
        <w:t>умение</w:t>
      </w:r>
      <w:r w:rsidRPr="002B1AB7">
        <w:rPr>
          <w:spacing w:val="-16"/>
          <w:sz w:val="16"/>
          <w:szCs w:val="16"/>
        </w:rPr>
        <w:t xml:space="preserve"> </w:t>
      </w:r>
      <w:r w:rsidRPr="002B1AB7">
        <w:rPr>
          <w:sz w:val="16"/>
          <w:szCs w:val="16"/>
        </w:rPr>
        <w:t>использовать</w:t>
      </w:r>
      <w:r w:rsidRPr="002B1AB7">
        <w:rPr>
          <w:spacing w:val="-17"/>
          <w:sz w:val="16"/>
          <w:szCs w:val="16"/>
        </w:rPr>
        <w:t xml:space="preserve"> </w:t>
      </w:r>
      <w:r w:rsidRPr="002B1AB7">
        <w:rPr>
          <w:sz w:val="16"/>
          <w:szCs w:val="16"/>
        </w:rPr>
        <w:t>разные</w:t>
      </w:r>
      <w:r w:rsidRPr="002B1AB7">
        <w:rPr>
          <w:spacing w:val="-17"/>
          <w:sz w:val="16"/>
          <w:szCs w:val="16"/>
        </w:rPr>
        <w:t xml:space="preserve"> </w:t>
      </w:r>
      <w:r w:rsidRPr="002B1AB7">
        <w:rPr>
          <w:sz w:val="16"/>
          <w:szCs w:val="16"/>
        </w:rPr>
        <w:t>части</w:t>
      </w:r>
      <w:r w:rsidRPr="002B1AB7">
        <w:rPr>
          <w:spacing w:val="-67"/>
          <w:sz w:val="16"/>
          <w:szCs w:val="16"/>
        </w:rPr>
        <w:t xml:space="preserve"> </w:t>
      </w:r>
      <w:r w:rsidRPr="002B1AB7">
        <w:rPr>
          <w:sz w:val="16"/>
          <w:szCs w:val="16"/>
        </w:rPr>
        <w:t>речи</w:t>
      </w:r>
      <w:r w:rsidRPr="002B1AB7">
        <w:rPr>
          <w:spacing w:val="-1"/>
          <w:sz w:val="16"/>
          <w:szCs w:val="16"/>
        </w:rPr>
        <w:t xml:space="preserve"> </w:t>
      </w:r>
      <w:r w:rsidRPr="002B1AB7">
        <w:rPr>
          <w:sz w:val="16"/>
          <w:szCs w:val="16"/>
        </w:rPr>
        <w:t>точно</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смыслу.</w:t>
      </w:r>
    </w:p>
    <w:p w:rsidR="004C5032" w:rsidRPr="002B1AB7" w:rsidRDefault="004C5032" w:rsidP="002B1AB7">
      <w:pPr>
        <w:pStyle w:val="a5"/>
        <w:numPr>
          <w:ilvl w:val="0"/>
          <w:numId w:val="26"/>
        </w:numPr>
        <w:tabs>
          <w:tab w:val="left" w:pos="1172"/>
        </w:tabs>
        <w:spacing w:before="66"/>
        <w:ind w:hanging="306"/>
        <w:contextualSpacing/>
        <w:rPr>
          <w:sz w:val="16"/>
          <w:szCs w:val="16"/>
        </w:rPr>
      </w:pPr>
      <w:r w:rsidRPr="002B1AB7">
        <w:rPr>
          <w:sz w:val="16"/>
          <w:szCs w:val="16"/>
        </w:rPr>
        <w:t>Звуковая</w:t>
      </w:r>
      <w:r w:rsidRPr="002B1AB7">
        <w:rPr>
          <w:spacing w:val="-4"/>
          <w:sz w:val="16"/>
          <w:szCs w:val="16"/>
        </w:rPr>
        <w:t xml:space="preserve"> </w:t>
      </w:r>
      <w:r w:rsidRPr="002B1AB7">
        <w:rPr>
          <w:sz w:val="16"/>
          <w:szCs w:val="16"/>
        </w:rPr>
        <w:t>культура</w:t>
      </w:r>
      <w:r w:rsidRPr="002B1AB7">
        <w:rPr>
          <w:spacing w:val="-3"/>
          <w:sz w:val="16"/>
          <w:szCs w:val="16"/>
        </w:rPr>
        <w:t xml:space="preserve"> </w:t>
      </w:r>
      <w:r w:rsidRPr="002B1AB7">
        <w:rPr>
          <w:sz w:val="16"/>
          <w:szCs w:val="16"/>
        </w:rPr>
        <w:t>речи:</w:t>
      </w:r>
    </w:p>
    <w:p w:rsidR="004C5032" w:rsidRPr="002B1AB7" w:rsidRDefault="004C5032" w:rsidP="002B1AB7">
      <w:pPr>
        <w:pStyle w:val="a5"/>
        <w:numPr>
          <w:ilvl w:val="1"/>
          <w:numId w:val="3"/>
        </w:numPr>
        <w:tabs>
          <w:tab w:val="left" w:pos="867"/>
        </w:tabs>
        <w:spacing w:before="47"/>
        <w:ind w:right="468" w:firstLine="357"/>
        <w:contextualSpacing/>
        <w:rPr>
          <w:sz w:val="16"/>
          <w:szCs w:val="16"/>
        </w:rPr>
      </w:pPr>
      <w:r w:rsidRPr="002B1AB7">
        <w:rPr>
          <w:sz w:val="16"/>
          <w:szCs w:val="16"/>
        </w:rPr>
        <w:t>совершенствовать умение различать на слух и в произношении все звуки</w:t>
      </w:r>
      <w:r w:rsidRPr="002B1AB7">
        <w:rPr>
          <w:spacing w:val="1"/>
          <w:sz w:val="16"/>
          <w:szCs w:val="16"/>
        </w:rPr>
        <w:t xml:space="preserve"> </w:t>
      </w:r>
      <w:r w:rsidRPr="002B1AB7">
        <w:rPr>
          <w:sz w:val="16"/>
          <w:szCs w:val="16"/>
        </w:rPr>
        <w:t>родного языка;</w:t>
      </w:r>
    </w:p>
    <w:p w:rsidR="004C5032" w:rsidRPr="002B1AB7" w:rsidRDefault="004C5032" w:rsidP="002B1AB7">
      <w:pPr>
        <w:pStyle w:val="a5"/>
        <w:numPr>
          <w:ilvl w:val="1"/>
          <w:numId w:val="3"/>
        </w:numPr>
        <w:tabs>
          <w:tab w:val="left" w:pos="867"/>
        </w:tabs>
        <w:spacing w:before="3"/>
        <w:ind w:right="474" w:firstLine="357"/>
        <w:contextualSpacing/>
        <w:rPr>
          <w:sz w:val="16"/>
          <w:szCs w:val="16"/>
        </w:rPr>
      </w:pPr>
      <w:r w:rsidRPr="002B1AB7">
        <w:rPr>
          <w:sz w:val="16"/>
          <w:szCs w:val="16"/>
        </w:rPr>
        <w:t>отрабатывать</w:t>
      </w:r>
      <w:r w:rsidRPr="002B1AB7">
        <w:rPr>
          <w:spacing w:val="1"/>
          <w:sz w:val="16"/>
          <w:szCs w:val="16"/>
        </w:rPr>
        <w:t xml:space="preserve"> </w:t>
      </w:r>
      <w:r w:rsidRPr="002B1AB7">
        <w:rPr>
          <w:sz w:val="16"/>
          <w:szCs w:val="16"/>
        </w:rPr>
        <w:t>дикцию:</w:t>
      </w:r>
      <w:r w:rsidRPr="002B1AB7">
        <w:rPr>
          <w:spacing w:val="1"/>
          <w:sz w:val="16"/>
          <w:szCs w:val="16"/>
        </w:rPr>
        <w:t xml:space="preserve"> </w:t>
      </w:r>
      <w:r w:rsidRPr="002B1AB7">
        <w:rPr>
          <w:sz w:val="16"/>
          <w:szCs w:val="16"/>
        </w:rPr>
        <w:t>внятно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отчетливо</w:t>
      </w:r>
      <w:r w:rsidRPr="002B1AB7">
        <w:rPr>
          <w:spacing w:val="1"/>
          <w:sz w:val="16"/>
          <w:szCs w:val="16"/>
        </w:rPr>
        <w:t xml:space="preserve"> </w:t>
      </w:r>
      <w:r w:rsidRPr="002B1AB7">
        <w:rPr>
          <w:sz w:val="16"/>
          <w:szCs w:val="16"/>
        </w:rPr>
        <w:t>произносить</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словосочетания</w:t>
      </w:r>
      <w:r w:rsidRPr="002B1AB7">
        <w:rPr>
          <w:spacing w:val="-1"/>
          <w:sz w:val="16"/>
          <w:szCs w:val="16"/>
        </w:rPr>
        <w:t xml:space="preserve"> </w:t>
      </w:r>
      <w:r w:rsidRPr="002B1AB7">
        <w:rPr>
          <w:sz w:val="16"/>
          <w:szCs w:val="16"/>
        </w:rPr>
        <w:t>с естественной интонацией;</w:t>
      </w:r>
    </w:p>
    <w:p w:rsidR="004C5032" w:rsidRPr="002B1AB7" w:rsidRDefault="004C5032" w:rsidP="002B1AB7">
      <w:pPr>
        <w:pStyle w:val="a5"/>
        <w:numPr>
          <w:ilvl w:val="1"/>
          <w:numId w:val="3"/>
        </w:numPr>
        <w:tabs>
          <w:tab w:val="left" w:pos="867"/>
        </w:tabs>
        <w:spacing w:before="3"/>
        <w:ind w:right="469" w:firstLine="357"/>
        <w:contextualSpacing/>
        <w:rPr>
          <w:sz w:val="16"/>
          <w:szCs w:val="16"/>
        </w:rPr>
      </w:pPr>
      <w:r w:rsidRPr="002B1AB7">
        <w:rPr>
          <w:sz w:val="16"/>
          <w:szCs w:val="16"/>
        </w:rPr>
        <w:t>совершенствовать фонематический слух: называть слова с определенным</w:t>
      </w:r>
      <w:r w:rsidRPr="002B1AB7">
        <w:rPr>
          <w:spacing w:val="1"/>
          <w:sz w:val="16"/>
          <w:szCs w:val="16"/>
        </w:rPr>
        <w:t xml:space="preserve"> </w:t>
      </w:r>
      <w:r w:rsidRPr="002B1AB7">
        <w:rPr>
          <w:sz w:val="16"/>
          <w:szCs w:val="16"/>
        </w:rPr>
        <w:t>звуком, находить слова с этим звуком в предложении, определять место звука в</w:t>
      </w:r>
      <w:r w:rsidRPr="002B1AB7">
        <w:rPr>
          <w:spacing w:val="1"/>
          <w:sz w:val="16"/>
          <w:szCs w:val="16"/>
        </w:rPr>
        <w:t xml:space="preserve"> </w:t>
      </w:r>
      <w:r w:rsidRPr="002B1AB7">
        <w:rPr>
          <w:sz w:val="16"/>
          <w:szCs w:val="16"/>
        </w:rPr>
        <w:t>слове</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начале,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середине,</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конце);</w:t>
      </w:r>
    </w:p>
    <w:p w:rsidR="004C5032" w:rsidRPr="002B1AB7" w:rsidRDefault="004C5032" w:rsidP="002B1AB7">
      <w:pPr>
        <w:pStyle w:val="a5"/>
        <w:numPr>
          <w:ilvl w:val="1"/>
          <w:numId w:val="3"/>
        </w:numPr>
        <w:tabs>
          <w:tab w:val="left" w:pos="867"/>
        </w:tabs>
        <w:ind w:right="476"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интонационную</w:t>
      </w:r>
      <w:r w:rsidRPr="002B1AB7">
        <w:rPr>
          <w:spacing w:val="1"/>
          <w:sz w:val="16"/>
          <w:szCs w:val="16"/>
        </w:rPr>
        <w:t xml:space="preserve"> </w:t>
      </w:r>
      <w:r w:rsidRPr="002B1AB7">
        <w:rPr>
          <w:sz w:val="16"/>
          <w:szCs w:val="16"/>
        </w:rPr>
        <w:t>сторону</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(мелодика,</w:t>
      </w:r>
      <w:r w:rsidRPr="002B1AB7">
        <w:rPr>
          <w:spacing w:val="1"/>
          <w:sz w:val="16"/>
          <w:szCs w:val="16"/>
        </w:rPr>
        <w:t xml:space="preserve"> </w:t>
      </w:r>
      <w:r w:rsidRPr="002B1AB7">
        <w:rPr>
          <w:sz w:val="16"/>
          <w:szCs w:val="16"/>
        </w:rPr>
        <w:t>ритм,</w:t>
      </w:r>
      <w:r w:rsidRPr="002B1AB7">
        <w:rPr>
          <w:spacing w:val="1"/>
          <w:sz w:val="16"/>
          <w:szCs w:val="16"/>
        </w:rPr>
        <w:t xml:space="preserve"> </w:t>
      </w:r>
      <w:r w:rsidRPr="002B1AB7">
        <w:rPr>
          <w:sz w:val="16"/>
          <w:szCs w:val="16"/>
        </w:rPr>
        <w:t>тембр,</w:t>
      </w:r>
      <w:r w:rsidRPr="002B1AB7">
        <w:rPr>
          <w:spacing w:val="1"/>
          <w:sz w:val="16"/>
          <w:szCs w:val="16"/>
        </w:rPr>
        <w:t xml:space="preserve"> </w:t>
      </w:r>
      <w:r w:rsidRPr="002B1AB7">
        <w:rPr>
          <w:sz w:val="16"/>
          <w:szCs w:val="16"/>
        </w:rPr>
        <w:t>сила</w:t>
      </w:r>
      <w:r w:rsidRPr="002B1AB7">
        <w:rPr>
          <w:spacing w:val="1"/>
          <w:sz w:val="16"/>
          <w:szCs w:val="16"/>
        </w:rPr>
        <w:t xml:space="preserve"> </w:t>
      </w:r>
      <w:r w:rsidRPr="002B1AB7">
        <w:rPr>
          <w:sz w:val="16"/>
          <w:szCs w:val="16"/>
        </w:rPr>
        <w:t>голоса,</w:t>
      </w:r>
      <w:r w:rsidRPr="002B1AB7">
        <w:rPr>
          <w:spacing w:val="-1"/>
          <w:sz w:val="16"/>
          <w:szCs w:val="16"/>
        </w:rPr>
        <w:t xml:space="preserve"> </w:t>
      </w:r>
      <w:r w:rsidRPr="002B1AB7">
        <w:rPr>
          <w:sz w:val="16"/>
          <w:szCs w:val="16"/>
        </w:rPr>
        <w:t>темп).</w:t>
      </w:r>
    </w:p>
    <w:p w:rsidR="004C5032" w:rsidRPr="002B1AB7" w:rsidRDefault="004C5032" w:rsidP="002B1AB7">
      <w:pPr>
        <w:pStyle w:val="a5"/>
        <w:numPr>
          <w:ilvl w:val="0"/>
          <w:numId w:val="26"/>
        </w:numPr>
        <w:tabs>
          <w:tab w:val="left" w:pos="1172"/>
        </w:tabs>
        <w:ind w:hanging="306"/>
        <w:contextualSpacing/>
        <w:rPr>
          <w:sz w:val="16"/>
          <w:szCs w:val="16"/>
        </w:rPr>
      </w:pPr>
      <w:r w:rsidRPr="002B1AB7">
        <w:rPr>
          <w:sz w:val="16"/>
          <w:szCs w:val="16"/>
        </w:rPr>
        <w:t>Грамматический</w:t>
      </w:r>
      <w:r w:rsidRPr="002B1AB7">
        <w:rPr>
          <w:spacing w:val="-4"/>
          <w:sz w:val="16"/>
          <w:szCs w:val="16"/>
        </w:rPr>
        <w:t xml:space="preserve"> </w:t>
      </w:r>
      <w:r w:rsidRPr="002B1AB7">
        <w:rPr>
          <w:sz w:val="16"/>
          <w:szCs w:val="16"/>
        </w:rPr>
        <w:t>строй</w:t>
      </w:r>
      <w:r w:rsidRPr="002B1AB7">
        <w:rPr>
          <w:spacing w:val="-4"/>
          <w:sz w:val="16"/>
          <w:szCs w:val="16"/>
        </w:rPr>
        <w:t xml:space="preserve"> </w:t>
      </w:r>
      <w:r w:rsidRPr="002B1AB7">
        <w:rPr>
          <w:sz w:val="16"/>
          <w:szCs w:val="16"/>
        </w:rPr>
        <w:t>речи:</w:t>
      </w:r>
    </w:p>
    <w:p w:rsidR="004C5032" w:rsidRPr="002B1AB7" w:rsidRDefault="004C5032" w:rsidP="002B1AB7">
      <w:pPr>
        <w:pStyle w:val="a5"/>
        <w:numPr>
          <w:ilvl w:val="1"/>
          <w:numId w:val="3"/>
        </w:numPr>
        <w:tabs>
          <w:tab w:val="left" w:pos="867"/>
        </w:tabs>
        <w:spacing w:before="46"/>
        <w:ind w:right="470" w:firstLine="357"/>
        <w:contextualSpacing/>
        <w:rPr>
          <w:sz w:val="16"/>
          <w:szCs w:val="16"/>
        </w:rPr>
      </w:pPr>
      <w:r w:rsidRPr="002B1AB7">
        <w:rPr>
          <w:sz w:val="16"/>
          <w:szCs w:val="16"/>
        </w:rPr>
        <w:t>закреплять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согласовывать</w:t>
      </w:r>
      <w:r w:rsidRPr="002B1AB7">
        <w:rPr>
          <w:spacing w:val="1"/>
          <w:sz w:val="16"/>
          <w:szCs w:val="16"/>
        </w:rPr>
        <w:t xml:space="preserve"> </w:t>
      </w:r>
      <w:r w:rsidRPr="002B1AB7">
        <w:rPr>
          <w:sz w:val="16"/>
          <w:szCs w:val="16"/>
        </w:rPr>
        <w:t>существительные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числительными,</w:t>
      </w:r>
      <w:r w:rsidRPr="002B1AB7">
        <w:rPr>
          <w:spacing w:val="1"/>
          <w:sz w:val="16"/>
          <w:szCs w:val="16"/>
        </w:rPr>
        <w:t xml:space="preserve"> </w:t>
      </w:r>
      <w:r w:rsidRPr="002B1AB7">
        <w:rPr>
          <w:sz w:val="16"/>
          <w:szCs w:val="16"/>
        </w:rPr>
        <w:t>существительные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прилагательными,</w:t>
      </w:r>
      <w:r w:rsidRPr="002B1AB7">
        <w:rPr>
          <w:spacing w:val="1"/>
          <w:sz w:val="16"/>
          <w:szCs w:val="16"/>
        </w:rPr>
        <w:t xml:space="preserve"> </w:t>
      </w:r>
      <w:r w:rsidRPr="002B1AB7">
        <w:rPr>
          <w:sz w:val="16"/>
          <w:szCs w:val="16"/>
        </w:rPr>
        <w:t>образовывать</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образцу</w:t>
      </w:r>
      <w:r w:rsidRPr="002B1AB7">
        <w:rPr>
          <w:spacing w:val="1"/>
          <w:sz w:val="16"/>
          <w:szCs w:val="16"/>
        </w:rPr>
        <w:t xml:space="preserve"> </w:t>
      </w:r>
      <w:r w:rsidRPr="002B1AB7">
        <w:rPr>
          <w:sz w:val="16"/>
          <w:szCs w:val="16"/>
        </w:rPr>
        <w:t>существительные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суффиксами,</w:t>
      </w:r>
      <w:r w:rsidRPr="002B1AB7">
        <w:rPr>
          <w:spacing w:val="1"/>
          <w:sz w:val="16"/>
          <w:szCs w:val="16"/>
        </w:rPr>
        <w:t xml:space="preserve"> </w:t>
      </w:r>
      <w:r w:rsidRPr="002B1AB7">
        <w:rPr>
          <w:sz w:val="16"/>
          <w:szCs w:val="16"/>
        </w:rPr>
        <w:t>глаголы</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приставками,</w:t>
      </w:r>
      <w:r w:rsidRPr="002B1AB7">
        <w:rPr>
          <w:spacing w:val="1"/>
          <w:sz w:val="16"/>
          <w:szCs w:val="16"/>
        </w:rPr>
        <w:t xml:space="preserve"> </w:t>
      </w:r>
      <w:r w:rsidRPr="002B1AB7">
        <w:rPr>
          <w:sz w:val="16"/>
          <w:szCs w:val="16"/>
        </w:rPr>
        <w:t>сравнительную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превосходную</w:t>
      </w:r>
      <w:r w:rsidRPr="002B1AB7">
        <w:rPr>
          <w:spacing w:val="-2"/>
          <w:sz w:val="16"/>
          <w:szCs w:val="16"/>
        </w:rPr>
        <w:t xml:space="preserve"> </w:t>
      </w:r>
      <w:r w:rsidRPr="002B1AB7">
        <w:rPr>
          <w:sz w:val="16"/>
          <w:szCs w:val="16"/>
        </w:rPr>
        <w:t>степени</w:t>
      </w:r>
      <w:r w:rsidRPr="002B1AB7">
        <w:rPr>
          <w:spacing w:val="-3"/>
          <w:sz w:val="16"/>
          <w:szCs w:val="16"/>
        </w:rPr>
        <w:t xml:space="preserve"> </w:t>
      </w:r>
      <w:r w:rsidRPr="002B1AB7">
        <w:rPr>
          <w:sz w:val="16"/>
          <w:szCs w:val="16"/>
        </w:rPr>
        <w:t>имен</w:t>
      </w:r>
      <w:r w:rsidRPr="002B1AB7">
        <w:rPr>
          <w:spacing w:val="-3"/>
          <w:sz w:val="16"/>
          <w:szCs w:val="16"/>
        </w:rPr>
        <w:t xml:space="preserve"> </w:t>
      </w:r>
      <w:r w:rsidRPr="002B1AB7">
        <w:rPr>
          <w:sz w:val="16"/>
          <w:szCs w:val="16"/>
        </w:rPr>
        <w:t>прилагательных;</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совершенствовать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образовывать</w:t>
      </w:r>
      <w:r w:rsidRPr="002B1AB7">
        <w:rPr>
          <w:spacing w:val="1"/>
          <w:sz w:val="16"/>
          <w:szCs w:val="16"/>
        </w:rPr>
        <w:t xml:space="preserve"> </w:t>
      </w:r>
      <w:r w:rsidRPr="002B1AB7">
        <w:rPr>
          <w:sz w:val="16"/>
          <w:szCs w:val="16"/>
        </w:rPr>
        <w:t>однокоренные</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использовать</w:t>
      </w:r>
      <w:r w:rsidRPr="002B1AB7">
        <w:rPr>
          <w:spacing w:val="-2"/>
          <w:sz w:val="16"/>
          <w:szCs w:val="16"/>
        </w:rPr>
        <w:t xml:space="preserve"> </w:t>
      </w:r>
      <w:r w:rsidRPr="002B1AB7">
        <w:rPr>
          <w:sz w:val="16"/>
          <w:szCs w:val="16"/>
        </w:rPr>
        <w:t>в</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сложные</w:t>
      </w:r>
      <w:r w:rsidRPr="002B1AB7">
        <w:rPr>
          <w:spacing w:val="-4"/>
          <w:sz w:val="16"/>
          <w:szCs w:val="16"/>
        </w:rPr>
        <w:t xml:space="preserve"> </w:t>
      </w:r>
      <w:r w:rsidRPr="002B1AB7">
        <w:rPr>
          <w:sz w:val="16"/>
          <w:szCs w:val="16"/>
        </w:rPr>
        <w:t>предложения</w:t>
      </w:r>
      <w:r w:rsidRPr="002B1AB7">
        <w:rPr>
          <w:spacing w:val="-3"/>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видов.</w:t>
      </w:r>
    </w:p>
    <w:p w:rsidR="004C5032" w:rsidRPr="002B1AB7" w:rsidRDefault="004C5032" w:rsidP="002B1AB7">
      <w:pPr>
        <w:pStyle w:val="a5"/>
        <w:numPr>
          <w:ilvl w:val="0"/>
          <w:numId w:val="26"/>
        </w:numPr>
        <w:tabs>
          <w:tab w:val="left" w:pos="1172"/>
        </w:tabs>
        <w:spacing w:before="1"/>
        <w:ind w:hanging="306"/>
        <w:contextualSpacing/>
        <w:rPr>
          <w:sz w:val="16"/>
          <w:szCs w:val="16"/>
        </w:rPr>
      </w:pPr>
      <w:r w:rsidRPr="002B1AB7">
        <w:rPr>
          <w:sz w:val="16"/>
          <w:szCs w:val="16"/>
        </w:rPr>
        <w:t>Связная</w:t>
      </w:r>
      <w:r w:rsidRPr="002B1AB7">
        <w:rPr>
          <w:spacing w:val="-3"/>
          <w:sz w:val="16"/>
          <w:szCs w:val="16"/>
        </w:rPr>
        <w:t xml:space="preserve"> </w:t>
      </w:r>
      <w:r w:rsidRPr="002B1AB7">
        <w:rPr>
          <w:sz w:val="16"/>
          <w:szCs w:val="16"/>
        </w:rPr>
        <w:t>речь:</w:t>
      </w:r>
    </w:p>
    <w:p w:rsidR="004C5032" w:rsidRPr="002B1AB7" w:rsidRDefault="004C5032" w:rsidP="002B1AB7">
      <w:pPr>
        <w:pStyle w:val="a5"/>
        <w:numPr>
          <w:ilvl w:val="1"/>
          <w:numId w:val="3"/>
        </w:numPr>
        <w:tabs>
          <w:tab w:val="left" w:pos="867"/>
        </w:tabs>
        <w:spacing w:before="47"/>
        <w:ind w:left="866" w:hanging="351"/>
        <w:contextualSpacing/>
        <w:rPr>
          <w:sz w:val="16"/>
          <w:szCs w:val="16"/>
        </w:rPr>
      </w:pPr>
      <w:r w:rsidRPr="002B1AB7">
        <w:rPr>
          <w:sz w:val="16"/>
          <w:szCs w:val="16"/>
        </w:rPr>
        <w:t>совершенствовать</w:t>
      </w:r>
      <w:r w:rsidRPr="002B1AB7">
        <w:rPr>
          <w:spacing w:val="-3"/>
          <w:sz w:val="16"/>
          <w:szCs w:val="16"/>
        </w:rPr>
        <w:t xml:space="preserve"> </w:t>
      </w:r>
      <w:r w:rsidRPr="002B1AB7">
        <w:rPr>
          <w:sz w:val="16"/>
          <w:szCs w:val="16"/>
        </w:rPr>
        <w:t>диалогическую</w:t>
      </w:r>
      <w:r w:rsidRPr="002B1AB7">
        <w:rPr>
          <w:spacing w:val="-2"/>
          <w:sz w:val="16"/>
          <w:szCs w:val="16"/>
        </w:rPr>
        <w:t xml:space="preserve"> </w:t>
      </w:r>
      <w:r w:rsidRPr="002B1AB7">
        <w:rPr>
          <w:sz w:val="16"/>
          <w:szCs w:val="16"/>
        </w:rPr>
        <w:t>и</w:t>
      </w:r>
      <w:r w:rsidRPr="002B1AB7">
        <w:rPr>
          <w:spacing w:val="-2"/>
          <w:sz w:val="16"/>
          <w:szCs w:val="16"/>
        </w:rPr>
        <w:t xml:space="preserve"> </w:t>
      </w:r>
      <w:r w:rsidRPr="002B1AB7">
        <w:rPr>
          <w:sz w:val="16"/>
          <w:szCs w:val="16"/>
        </w:rPr>
        <w:t>монологическую</w:t>
      </w:r>
      <w:r w:rsidRPr="002B1AB7">
        <w:rPr>
          <w:spacing w:val="-2"/>
          <w:sz w:val="16"/>
          <w:szCs w:val="16"/>
        </w:rPr>
        <w:t xml:space="preserve"> </w:t>
      </w:r>
      <w:r w:rsidRPr="002B1AB7">
        <w:rPr>
          <w:sz w:val="16"/>
          <w:szCs w:val="16"/>
        </w:rPr>
        <w:t>формы</w:t>
      </w:r>
      <w:r w:rsidRPr="002B1AB7">
        <w:rPr>
          <w:spacing w:val="-4"/>
          <w:sz w:val="16"/>
          <w:szCs w:val="16"/>
        </w:rPr>
        <w:t xml:space="preserve"> </w:t>
      </w:r>
      <w:r w:rsidRPr="002B1AB7">
        <w:rPr>
          <w:sz w:val="16"/>
          <w:szCs w:val="16"/>
        </w:rPr>
        <w:t>речи;</w:t>
      </w:r>
    </w:p>
    <w:p w:rsidR="004C5032" w:rsidRPr="002B1AB7" w:rsidRDefault="004C5032" w:rsidP="002B1AB7">
      <w:pPr>
        <w:pStyle w:val="a5"/>
        <w:numPr>
          <w:ilvl w:val="1"/>
          <w:numId w:val="3"/>
        </w:numPr>
        <w:tabs>
          <w:tab w:val="left" w:pos="867"/>
        </w:tabs>
        <w:spacing w:before="45"/>
        <w:ind w:right="464" w:firstLine="357"/>
        <w:contextualSpacing/>
        <w:rPr>
          <w:sz w:val="16"/>
          <w:szCs w:val="16"/>
        </w:rPr>
      </w:pPr>
      <w:r w:rsidRPr="002B1AB7">
        <w:rPr>
          <w:sz w:val="16"/>
          <w:szCs w:val="16"/>
        </w:rPr>
        <w:t>закреплять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отвечать</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вопросы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задавать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воспитывать</w:t>
      </w:r>
      <w:r w:rsidRPr="002B1AB7">
        <w:rPr>
          <w:spacing w:val="1"/>
          <w:sz w:val="16"/>
          <w:szCs w:val="16"/>
        </w:rPr>
        <w:t xml:space="preserve"> </w:t>
      </w:r>
      <w:r w:rsidRPr="002B1AB7">
        <w:rPr>
          <w:sz w:val="16"/>
          <w:szCs w:val="16"/>
        </w:rPr>
        <w:t>культуру</w:t>
      </w:r>
      <w:r w:rsidRPr="002B1AB7">
        <w:rPr>
          <w:spacing w:val="-2"/>
          <w:sz w:val="16"/>
          <w:szCs w:val="16"/>
        </w:rPr>
        <w:t xml:space="preserve"> </w:t>
      </w:r>
      <w:r w:rsidRPr="002B1AB7">
        <w:rPr>
          <w:sz w:val="16"/>
          <w:szCs w:val="16"/>
        </w:rPr>
        <w:t>речевого</w:t>
      </w:r>
      <w:r w:rsidRPr="002B1AB7">
        <w:rPr>
          <w:spacing w:val="-3"/>
          <w:sz w:val="16"/>
          <w:szCs w:val="16"/>
        </w:rPr>
        <w:t xml:space="preserve"> </w:t>
      </w:r>
      <w:r w:rsidRPr="002B1AB7">
        <w:rPr>
          <w:sz w:val="16"/>
          <w:szCs w:val="16"/>
        </w:rPr>
        <w:t>общения;</w:t>
      </w:r>
    </w:p>
    <w:p w:rsidR="004C5032" w:rsidRPr="002B1AB7" w:rsidRDefault="004C5032" w:rsidP="002B1AB7">
      <w:pPr>
        <w:pStyle w:val="a5"/>
        <w:numPr>
          <w:ilvl w:val="1"/>
          <w:numId w:val="3"/>
        </w:numPr>
        <w:tabs>
          <w:tab w:val="left" w:pos="867"/>
        </w:tabs>
        <w:spacing w:before="3"/>
        <w:ind w:left="866" w:hanging="351"/>
        <w:contextualSpacing/>
        <w:rPr>
          <w:sz w:val="16"/>
          <w:szCs w:val="16"/>
        </w:rPr>
      </w:pPr>
      <w:r w:rsidRPr="002B1AB7">
        <w:rPr>
          <w:sz w:val="16"/>
          <w:szCs w:val="16"/>
        </w:rPr>
        <w:t>продолжать</w:t>
      </w:r>
      <w:r w:rsidRPr="002B1AB7">
        <w:rPr>
          <w:spacing w:val="-5"/>
          <w:sz w:val="16"/>
          <w:szCs w:val="16"/>
        </w:rPr>
        <w:t xml:space="preserve"> </w:t>
      </w:r>
      <w:r w:rsidRPr="002B1AB7">
        <w:rPr>
          <w:sz w:val="16"/>
          <w:szCs w:val="16"/>
        </w:rPr>
        <w:t>развивать</w:t>
      </w:r>
      <w:r w:rsidRPr="002B1AB7">
        <w:rPr>
          <w:spacing w:val="-4"/>
          <w:sz w:val="16"/>
          <w:szCs w:val="16"/>
        </w:rPr>
        <w:t xml:space="preserve"> </w:t>
      </w:r>
      <w:r w:rsidRPr="002B1AB7">
        <w:rPr>
          <w:sz w:val="16"/>
          <w:szCs w:val="16"/>
        </w:rPr>
        <w:t>коммуникативно-речевые</w:t>
      </w:r>
      <w:r w:rsidRPr="002B1AB7">
        <w:rPr>
          <w:spacing w:val="-4"/>
          <w:sz w:val="16"/>
          <w:szCs w:val="16"/>
        </w:rPr>
        <w:t xml:space="preserve"> </w:t>
      </w:r>
      <w:r w:rsidRPr="002B1AB7">
        <w:rPr>
          <w:sz w:val="16"/>
          <w:szCs w:val="16"/>
        </w:rPr>
        <w:t>умения;</w:t>
      </w:r>
    </w:p>
    <w:p w:rsidR="004C5032" w:rsidRPr="002B1AB7" w:rsidRDefault="004C5032" w:rsidP="002B1AB7">
      <w:pPr>
        <w:pStyle w:val="a5"/>
        <w:numPr>
          <w:ilvl w:val="1"/>
          <w:numId w:val="3"/>
        </w:numPr>
        <w:tabs>
          <w:tab w:val="left" w:pos="867"/>
        </w:tabs>
        <w:spacing w:before="49"/>
        <w:ind w:right="471" w:firstLine="357"/>
        <w:contextualSpacing/>
        <w:rPr>
          <w:sz w:val="16"/>
          <w:szCs w:val="16"/>
        </w:rPr>
      </w:pPr>
      <w:r w:rsidRPr="002B1AB7">
        <w:rPr>
          <w:sz w:val="16"/>
          <w:szCs w:val="16"/>
        </w:rPr>
        <w:t>продолжать учить детей самостоятельно, выразительно, последовательно,</w:t>
      </w:r>
      <w:r w:rsidRPr="002B1AB7">
        <w:rPr>
          <w:spacing w:val="-67"/>
          <w:sz w:val="16"/>
          <w:szCs w:val="16"/>
        </w:rPr>
        <w:t xml:space="preserve"> </w:t>
      </w:r>
      <w:r w:rsidRPr="002B1AB7">
        <w:rPr>
          <w:sz w:val="16"/>
          <w:szCs w:val="16"/>
        </w:rPr>
        <w:t>без</w:t>
      </w:r>
      <w:r w:rsidRPr="002B1AB7">
        <w:rPr>
          <w:spacing w:val="1"/>
          <w:sz w:val="16"/>
          <w:szCs w:val="16"/>
        </w:rPr>
        <w:t xml:space="preserve"> </w:t>
      </w:r>
      <w:r w:rsidRPr="002B1AB7">
        <w:rPr>
          <w:sz w:val="16"/>
          <w:szCs w:val="16"/>
        </w:rPr>
        <w:t>повторов</w:t>
      </w:r>
      <w:r w:rsidRPr="002B1AB7">
        <w:rPr>
          <w:spacing w:val="1"/>
          <w:sz w:val="16"/>
          <w:szCs w:val="16"/>
        </w:rPr>
        <w:t xml:space="preserve"> </w:t>
      </w:r>
      <w:r w:rsidRPr="002B1AB7">
        <w:rPr>
          <w:sz w:val="16"/>
          <w:szCs w:val="16"/>
        </w:rPr>
        <w:t>передавать</w:t>
      </w:r>
      <w:r w:rsidRPr="002B1AB7">
        <w:rPr>
          <w:spacing w:val="1"/>
          <w:sz w:val="16"/>
          <w:szCs w:val="16"/>
        </w:rPr>
        <w:t xml:space="preserve"> </w:t>
      </w:r>
      <w:r w:rsidRPr="002B1AB7">
        <w:rPr>
          <w:sz w:val="16"/>
          <w:szCs w:val="16"/>
        </w:rPr>
        <w:t>содержание</w:t>
      </w:r>
      <w:r w:rsidRPr="002B1AB7">
        <w:rPr>
          <w:spacing w:val="1"/>
          <w:sz w:val="16"/>
          <w:szCs w:val="16"/>
        </w:rPr>
        <w:t xml:space="preserve"> </w:t>
      </w:r>
      <w:r w:rsidRPr="002B1AB7">
        <w:rPr>
          <w:sz w:val="16"/>
          <w:szCs w:val="16"/>
        </w:rPr>
        <w:t>литературного</w:t>
      </w:r>
      <w:r w:rsidRPr="002B1AB7">
        <w:rPr>
          <w:spacing w:val="1"/>
          <w:sz w:val="16"/>
          <w:szCs w:val="16"/>
        </w:rPr>
        <w:t xml:space="preserve"> </w:t>
      </w:r>
      <w:r w:rsidRPr="002B1AB7">
        <w:rPr>
          <w:sz w:val="16"/>
          <w:szCs w:val="16"/>
        </w:rPr>
        <w:t>текста,</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пересказе</w:t>
      </w:r>
      <w:r w:rsidRPr="002B1AB7">
        <w:rPr>
          <w:spacing w:val="-1"/>
          <w:sz w:val="16"/>
          <w:szCs w:val="16"/>
        </w:rPr>
        <w:t xml:space="preserve"> </w:t>
      </w:r>
      <w:r w:rsidRPr="002B1AB7">
        <w:rPr>
          <w:sz w:val="16"/>
          <w:szCs w:val="16"/>
        </w:rPr>
        <w:t>выразительные</w:t>
      </w:r>
      <w:r w:rsidRPr="002B1AB7">
        <w:rPr>
          <w:spacing w:val="-1"/>
          <w:sz w:val="16"/>
          <w:szCs w:val="16"/>
        </w:rPr>
        <w:t xml:space="preserve"> </w:t>
      </w:r>
      <w:r w:rsidRPr="002B1AB7">
        <w:rPr>
          <w:sz w:val="16"/>
          <w:szCs w:val="16"/>
        </w:rPr>
        <w:t>средства,</w:t>
      </w:r>
      <w:r w:rsidRPr="002B1AB7">
        <w:rPr>
          <w:spacing w:val="-2"/>
          <w:sz w:val="16"/>
          <w:szCs w:val="16"/>
        </w:rPr>
        <w:t xml:space="preserve"> </w:t>
      </w:r>
      <w:r w:rsidRPr="002B1AB7">
        <w:rPr>
          <w:sz w:val="16"/>
          <w:szCs w:val="16"/>
        </w:rPr>
        <w:t>характерные для</w:t>
      </w:r>
      <w:r w:rsidRPr="002B1AB7">
        <w:rPr>
          <w:spacing w:val="-4"/>
          <w:sz w:val="16"/>
          <w:szCs w:val="16"/>
        </w:rPr>
        <w:t xml:space="preserve"> </w:t>
      </w:r>
      <w:r w:rsidRPr="002B1AB7">
        <w:rPr>
          <w:sz w:val="16"/>
          <w:szCs w:val="16"/>
        </w:rPr>
        <w:t>произведения;</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совершенствовать умение составлять рассказы о предмете, по картине, по</w:t>
      </w:r>
      <w:r w:rsidRPr="002B1AB7">
        <w:rPr>
          <w:spacing w:val="-67"/>
          <w:sz w:val="16"/>
          <w:szCs w:val="16"/>
        </w:rPr>
        <w:t xml:space="preserve"> </w:t>
      </w:r>
      <w:r w:rsidRPr="002B1AB7">
        <w:rPr>
          <w:sz w:val="16"/>
          <w:szCs w:val="16"/>
        </w:rPr>
        <w:t>серии</w:t>
      </w:r>
      <w:r w:rsidRPr="002B1AB7">
        <w:rPr>
          <w:spacing w:val="-1"/>
          <w:sz w:val="16"/>
          <w:szCs w:val="16"/>
        </w:rPr>
        <w:t xml:space="preserve"> </w:t>
      </w:r>
      <w:r w:rsidRPr="002B1AB7">
        <w:rPr>
          <w:sz w:val="16"/>
          <w:szCs w:val="16"/>
        </w:rPr>
        <w:t>сюжетных</w:t>
      </w:r>
      <w:r w:rsidRPr="002B1AB7">
        <w:rPr>
          <w:spacing w:val="1"/>
          <w:sz w:val="16"/>
          <w:szCs w:val="16"/>
        </w:rPr>
        <w:t xml:space="preserve"> </w:t>
      </w:r>
      <w:r w:rsidRPr="002B1AB7">
        <w:rPr>
          <w:sz w:val="16"/>
          <w:szCs w:val="16"/>
        </w:rPr>
        <w:t>картинок;</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продолжать</w:t>
      </w:r>
      <w:r w:rsidRPr="002B1AB7">
        <w:rPr>
          <w:spacing w:val="-16"/>
          <w:sz w:val="16"/>
          <w:szCs w:val="16"/>
        </w:rPr>
        <w:t xml:space="preserve"> </w:t>
      </w:r>
      <w:r w:rsidRPr="002B1AB7">
        <w:rPr>
          <w:sz w:val="16"/>
          <w:szCs w:val="16"/>
        </w:rPr>
        <w:t>учить</w:t>
      </w:r>
      <w:r w:rsidRPr="002B1AB7">
        <w:rPr>
          <w:spacing w:val="-15"/>
          <w:sz w:val="16"/>
          <w:szCs w:val="16"/>
        </w:rPr>
        <w:t xml:space="preserve"> </w:t>
      </w:r>
      <w:r w:rsidRPr="002B1AB7">
        <w:rPr>
          <w:sz w:val="16"/>
          <w:szCs w:val="16"/>
        </w:rPr>
        <w:t>детей</w:t>
      </w:r>
      <w:r w:rsidRPr="002B1AB7">
        <w:rPr>
          <w:spacing w:val="-13"/>
          <w:sz w:val="16"/>
          <w:szCs w:val="16"/>
        </w:rPr>
        <w:t xml:space="preserve"> </w:t>
      </w:r>
      <w:r w:rsidRPr="002B1AB7">
        <w:rPr>
          <w:sz w:val="16"/>
          <w:szCs w:val="16"/>
        </w:rPr>
        <w:t>составлять</w:t>
      </w:r>
      <w:r w:rsidRPr="002B1AB7">
        <w:rPr>
          <w:spacing w:val="-14"/>
          <w:sz w:val="16"/>
          <w:szCs w:val="16"/>
        </w:rPr>
        <w:t xml:space="preserve"> </w:t>
      </w:r>
      <w:r w:rsidRPr="002B1AB7">
        <w:rPr>
          <w:sz w:val="16"/>
          <w:szCs w:val="16"/>
        </w:rPr>
        <w:t>небольшие</w:t>
      </w:r>
      <w:r w:rsidRPr="002B1AB7">
        <w:rPr>
          <w:spacing w:val="-16"/>
          <w:sz w:val="16"/>
          <w:szCs w:val="16"/>
        </w:rPr>
        <w:t xml:space="preserve"> </w:t>
      </w:r>
      <w:r w:rsidRPr="002B1AB7">
        <w:rPr>
          <w:sz w:val="16"/>
          <w:szCs w:val="16"/>
        </w:rPr>
        <w:t>рассказы</w:t>
      </w:r>
      <w:r w:rsidRPr="002B1AB7">
        <w:rPr>
          <w:spacing w:val="-16"/>
          <w:sz w:val="16"/>
          <w:szCs w:val="16"/>
        </w:rPr>
        <w:t xml:space="preserve"> </w:t>
      </w:r>
      <w:r w:rsidRPr="002B1AB7">
        <w:rPr>
          <w:sz w:val="16"/>
          <w:szCs w:val="16"/>
        </w:rPr>
        <w:t>из</w:t>
      </w:r>
      <w:r w:rsidRPr="002B1AB7">
        <w:rPr>
          <w:spacing w:val="-17"/>
          <w:sz w:val="16"/>
          <w:szCs w:val="16"/>
        </w:rPr>
        <w:t xml:space="preserve"> </w:t>
      </w:r>
      <w:r w:rsidRPr="002B1AB7">
        <w:rPr>
          <w:sz w:val="16"/>
          <w:szCs w:val="16"/>
        </w:rPr>
        <w:t>личного</w:t>
      </w:r>
      <w:r w:rsidRPr="002B1AB7">
        <w:rPr>
          <w:spacing w:val="-14"/>
          <w:sz w:val="16"/>
          <w:szCs w:val="16"/>
        </w:rPr>
        <w:t xml:space="preserve"> </w:t>
      </w:r>
      <w:r w:rsidRPr="002B1AB7">
        <w:rPr>
          <w:sz w:val="16"/>
          <w:szCs w:val="16"/>
        </w:rPr>
        <w:t>опыта,</w:t>
      </w:r>
      <w:r w:rsidRPr="002B1AB7">
        <w:rPr>
          <w:spacing w:val="-67"/>
          <w:sz w:val="16"/>
          <w:szCs w:val="16"/>
        </w:rPr>
        <w:t xml:space="preserve"> </w:t>
      </w:r>
      <w:r w:rsidRPr="002B1AB7">
        <w:rPr>
          <w:sz w:val="16"/>
          <w:szCs w:val="16"/>
        </w:rPr>
        <w:t>творческие</w:t>
      </w:r>
      <w:r w:rsidRPr="002B1AB7">
        <w:rPr>
          <w:spacing w:val="-4"/>
          <w:sz w:val="16"/>
          <w:szCs w:val="16"/>
        </w:rPr>
        <w:t xml:space="preserve"> </w:t>
      </w:r>
      <w:r w:rsidRPr="002B1AB7">
        <w:rPr>
          <w:sz w:val="16"/>
          <w:szCs w:val="16"/>
        </w:rPr>
        <w:t>рассказы без</w:t>
      </w:r>
      <w:r w:rsidRPr="002B1AB7">
        <w:rPr>
          <w:spacing w:val="-3"/>
          <w:sz w:val="16"/>
          <w:szCs w:val="16"/>
        </w:rPr>
        <w:t xml:space="preserve"> </w:t>
      </w:r>
      <w:r w:rsidRPr="002B1AB7">
        <w:rPr>
          <w:sz w:val="16"/>
          <w:szCs w:val="16"/>
        </w:rPr>
        <w:t>наглядного</w:t>
      </w:r>
      <w:r w:rsidRPr="002B1AB7">
        <w:rPr>
          <w:spacing w:val="1"/>
          <w:sz w:val="16"/>
          <w:szCs w:val="16"/>
        </w:rPr>
        <w:t xml:space="preserve"> </w:t>
      </w:r>
      <w:r w:rsidRPr="002B1AB7">
        <w:rPr>
          <w:sz w:val="16"/>
          <w:szCs w:val="16"/>
        </w:rPr>
        <w:t>материала;</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закреплять</w:t>
      </w:r>
      <w:r w:rsidRPr="002B1AB7">
        <w:rPr>
          <w:spacing w:val="-4"/>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составлять</w:t>
      </w:r>
      <w:r w:rsidRPr="002B1AB7">
        <w:rPr>
          <w:spacing w:val="-2"/>
          <w:sz w:val="16"/>
          <w:szCs w:val="16"/>
        </w:rPr>
        <w:t xml:space="preserve"> </w:t>
      </w:r>
      <w:r w:rsidRPr="002B1AB7">
        <w:rPr>
          <w:sz w:val="16"/>
          <w:szCs w:val="16"/>
        </w:rPr>
        <w:t>рассказы</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небольшие</w:t>
      </w:r>
      <w:r w:rsidRPr="002B1AB7">
        <w:rPr>
          <w:spacing w:val="-1"/>
          <w:sz w:val="16"/>
          <w:szCs w:val="16"/>
        </w:rPr>
        <w:t xml:space="preserve"> </w:t>
      </w:r>
      <w:r w:rsidRPr="002B1AB7">
        <w:rPr>
          <w:sz w:val="16"/>
          <w:szCs w:val="16"/>
        </w:rPr>
        <w:t>сказки;</w:t>
      </w:r>
    </w:p>
    <w:p w:rsidR="004C5032" w:rsidRPr="002B1AB7" w:rsidRDefault="004C5032" w:rsidP="002B1AB7">
      <w:pPr>
        <w:pStyle w:val="a5"/>
        <w:numPr>
          <w:ilvl w:val="1"/>
          <w:numId w:val="3"/>
        </w:numPr>
        <w:tabs>
          <w:tab w:val="left" w:pos="867"/>
        </w:tabs>
        <w:spacing w:before="49"/>
        <w:ind w:right="473"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строить</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типы</w:t>
      </w:r>
      <w:r w:rsidRPr="002B1AB7">
        <w:rPr>
          <w:spacing w:val="1"/>
          <w:sz w:val="16"/>
          <w:szCs w:val="16"/>
        </w:rPr>
        <w:t xml:space="preserve"> </w:t>
      </w:r>
      <w:r w:rsidRPr="002B1AB7">
        <w:rPr>
          <w:sz w:val="16"/>
          <w:szCs w:val="16"/>
        </w:rPr>
        <w:t>высказывания</w:t>
      </w:r>
      <w:r w:rsidRPr="002B1AB7">
        <w:rPr>
          <w:spacing w:val="1"/>
          <w:sz w:val="16"/>
          <w:szCs w:val="16"/>
        </w:rPr>
        <w:t xml:space="preserve"> </w:t>
      </w:r>
      <w:r w:rsidRPr="002B1AB7">
        <w:rPr>
          <w:sz w:val="16"/>
          <w:szCs w:val="16"/>
        </w:rPr>
        <w:t>(описание,</w:t>
      </w:r>
      <w:r w:rsidRPr="002B1AB7">
        <w:rPr>
          <w:spacing w:val="1"/>
          <w:sz w:val="16"/>
          <w:szCs w:val="16"/>
        </w:rPr>
        <w:t xml:space="preserve"> </w:t>
      </w:r>
      <w:r w:rsidRPr="002B1AB7">
        <w:rPr>
          <w:sz w:val="16"/>
          <w:szCs w:val="16"/>
        </w:rPr>
        <w:t>повествование,</w:t>
      </w:r>
      <w:r w:rsidRPr="002B1AB7">
        <w:rPr>
          <w:spacing w:val="1"/>
          <w:sz w:val="16"/>
          <w:szCs w:val="16"/>
        </w:rPr>
        <w:t xml:space="preserve"> </w:t>
      </w:r>
      <w:r w:rsidRPr="002B1AB7">
        <w:rPr>
          <w:sz w:val="16"/>
          <w:szCs w:val="16"/>
        </w:rPr>
        <w:t>рассуждение),</w:t>
      </w:r>
      <w:r w:rsidRPr="002B1AB7">
        <w:rPr>
          <w:spacing w:val="1"/>
          <w:sz w:val="16"/>
          <w:szCs w:val="16"/>
        </w:rPr>
        <w:t xml:space="preserve"> </w:t>
      </w:r>
      <w:r w:rsidRPr="002B1AB7">
        <w:rPr>
          <w:sz w:val="16"/>
          <w:szCs w:val="16"/>
        </w:rPr>
        <w:t>соблюдая</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структуру</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используя</w:t>
      </w:r>
      <w:r w:rsidRPr="002B1AB7">
        <w:rPr>
          <w:spacing w:val="-67"/>
          <w:sz w:val="16"/>
          <w:szCs w:val="16"/>
        </w:rPr>
        <w:t xml:space="preserve"> </w:t>
      </w:r>
      <w:r w:rsidRPr="002B1AB7">
        <w:rPr>
          <w:sz w:val="16"/>
          <w:szCs w:val="16"/>
        </w:rPr>
        <w:t>разнообразные</w:t>
      </w:r>
      <w:r w:rsidRPr="002B1AB7">
        <w:rPr>
          <w:spacing w:val="1"/>
          <w:sz w:val="16"/>
          <w:szCs w:val="16"/>
        </w:rPr>
        <w:t xml:space="preserve"> </w:t>
      </w:r>
      <w:r w:rsidRPr="002B1AB7">
        <w:rPr>
          <w:sz w:val="16"/>
          <w:szCs w:val="16"/>
        </w:rPr>
        <w:t>типы</w:t>
      </w:r>
      <w:r w:rsidRPr="002B1AB7">
        <w:rPr>
          <w:spacing w:val="1"/>
          <w:sz w:val="16"/>
          <w:szCs w:val="16"/>
        </w:rPr>
        <w:t xml:space="preserve"> </w:t>
      </w:r>
      <w:r w:rsidRPr="002B1AB7">
        <w:rPr>
          <w:sz w:val="16"/>
          <w:szCs w:val="16"/>
        </w:rPr>
        <w:t>связей</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предложениями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частями</w:t>
      </w:r>
      <w:r w:rsidRPr="002B1AB7">
        <w:rPr>
          <w:spacing w:val="1"/>
          <w:sz w:val="16"/>
          <w:szCs w:val="16"/>
        </w:rPr>
        <w:t xml:space="preserve"> </w:t>
      </w:r>
      <w:r w:rsidRPr="002B1AB7">
        <w:rPr>
          <w:sz w:val="16"/>
          <w:szCs w:val="16"/>
        </w:rPr>
        <w:t>высказывания.</w:t>
      </w:r>
    </w:p>
    <w:p w:rsidR="004C5032" w:rsidRPr="002B1AB7" w:rsidRDefault="004C5032" w:rsidP="002B1AB7">
      <w:pPr>
        <w:pStyle w:val="a5"/>
        <w:numPr>
          <w:ilvl w:val="0"/>
          <w:numId w:val="26"/>
        </w:numPr>
        <w:tabs>
          <w:tab w:val="left" w:pos="1172"/>
        </w:tabs>
        <w:ind w:hanging="306"/>
        <w:contextualSpacing/>
        <w:rPr>
          <w:sz w:val="16"/>
          <w:szCs w:val="16"/>
        </w:rPr>
      </w:pPr>
      <w:r w:rsidRPr="002B1AB7">
        <w:rPr>
          <w:sz w:val="16"/>
          <w:szCs w:val="16"/>
        </w:rPr>
        <w:t>Подготовка</w:t>
      </w:r>
      <w:r w:rsidRPr="002B1AB7">
        <w:rPr>
          <w:spacing w:val="-3"/>
          <w:sz w:val="16"/>
          <w:szCs w:val="16"/>
        </w:rPr>
        <w:t xml:space="preserve"> </w:t>
      </w:r>
      <w:r w:rsidRPr="002B1AB7">
        <w:rPr>
          <w:sz w:val="16"/>
          <w:szCs w:val="16"/>
        </w:rPr>
        <w:t>детей</w:t>
      </w:r>
      <w:r w:rsidRPr="002B1AB7">
        <w:rPr>
          <w:spacing w:val="-4"/>
          <w:sz w:val="16"/>
          <w:szCs w:val="16"/>
        </w:rPr>
        <w:t xml:space="preserve"> </w:t>
      </w:r>
      <w:r w:rsidRPr="002B1AB7">
        <w:rPr>
          <w:sz w:val="16"/>
          <w:szCs w:val="16"/>
        </w:rPr>
        <w:t>к</w:t>
      </w:r>
      <w:r w:rsidRPr="002B1AB7">
        <w:rPr>
          <w:spacing w:val="-3"/>
          <w:sz w:val="16"/>
          <w:szCs w:val="16"/>
        </w:rPr>
        <w:t xml:space="preserve"> </w:t>
      </w:r>
      <w:r w:rsidRPr="002B1AB7">
        <w:rPr>
          <w:sz w:val="16"/>
          <w:szCs w:val="16"/>
        </w:rPr>
        <w:t>обучению</w:t>
      </w:r>
      <w:r w:rsidRPr="002B1AB7">
        <w:rPr>
          <w:spacing w:val="-3"/>
          <w:sz w:val="16"/>
          <w:szCs w:val="16"/>
        </w:rPr>
        <w:t xml:space="preserve"> </w:t>
      </w:r>
      <w:r w:rsidRPr="002B1AB7">
        <w:rPr>
          <w:sz w:val="16"/>
          <w:szCs w:val="16"/>
        </w:rPr>
        <w:t>грамоте:</w:t>
      </w:r>
    </w:p>
    <w:p w:rsidR="004C5032" w:rsidRPr="002B1AB7" w:rsidRDefault="004C5032" w:rsidP="002B1AB7">
      <w:pPr>
        <w:pStyle w:val="a5"/>
        <w:numPr>
          <w:ilvl w:val="1"/>
          <w:numId w:val="3"/>
        </w:numPr>
        <w:tabs>
          <w:tab w:val="left" w:pos="867"/>
        </w:tabs>
        <w:spacing w:before="49"/>
        <w:ind w:right="469" w:firstLine="357"/>
        <w:contextualSpacing/>
        <w:rPr>
          <w:sz w:val="16"/>
          <w:szCs w:val="16"/>
        </w:rPr>
      </w:pPr>
      <w:r w:rsidRPr="002B1AB7">
        <w:rPr>
          <w:sz w:val="16"/>
          <w:szCs w:val="16"/>
        </w:rPr>
        <w:t>упражнять в составлении предложений из 2-4 слов, членении простых</w:t>
      </w:r>
      <w:r w:rsidRPr="002B1AB7">
        <w:rPr>
          <w:spacing w:val="1"/>
          <w:sz w:val="16"/>
          <w:szCs w:val="16"/>
        </w:rPr>
        <w:t xml:space="preserve"> </w:t>
      </w:r>
      <w:r w:rsidRPr="002B1AB7">
        <w:rPr>
          <w:sz w:val="16"/>
          <w:szCs w:val="16"/>
        </w:rPr>
        <w:t>предложений</w:t>
      </w:r>
      <w:r w:rsidRPr="002B1AB7">
        <w:rPr>
          <w:spacing w:val="-1"/>
          <w:sz w:val="16"/>
          <w:szCs w:val="16"/>
        </w:rPr>
        <w:t xml:space="preserve"> </w:t>
      </w:r>
      <w:r w:rsidRPr="002B1AB7">
        <w:rPr>
          <w:sz w:val="16"/>
          <w:szCs w:val="16"/>
        </w:rPr>
        <w:t>на слова</w:t>
      </w:r>
      <w:r w:rsidRPr="002B1AB7">
        <w:rPr>
          <w:spacing w:val="-3"/>
          <w:sz w:val="16"/>
          <w:szCs w:val="16"/>
        </w:rPr>
        <w:t xml:space="preserve"> </w:t>
      </w:r>
      <w:r w:rsidRPr="002B1AB7">
        <w:rPr>
          <w:sz w:val="16"/>
          <w:szCs w:val="16"/>
        </w:rPr>
        <w:t>с указанием</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последовательности;</w:t>
      </w:r>
    </w:p>
    <w:p w:rsidR="004C5032" w:rsidRPr="002B1AB7" w:rsidRDefault="004C5032" w:rsidP="002B1AB7">
      <w:pPr>
        <w:pStyle w:val="a5"/>
        <w:numPr>
          <w:ilvl w:val="1"/>
          <w:numId w:val="3"/>
        </w:numPr>
        <w:tabs>
          <w:tab w:val="left" w:pos="867"/>
        </w:tabs>
        <w:spacing w:before="3"/>
        <w:ind w:right="472" w:firstLine="357"/>
        <w:contextualSpacing/>
        <w:rPr>
          <w:sz w:val="16"/>
          <w:szCs w:val="16"/>
        </w:rPr>
      </w:pPr>
      <w:r w:rsidRPr="002B1AB7">
        <w:rPr>
          <w:sz w:val="16"/>
          <w:szCs w:val="16"/>
        </w:rPr>
        <w:t>формировать у детей умение делить слова на слоги, составлять слова из</w:t>
      </w:r>
      <w:r w:rsidRPr="002B1AB7">
        <w:rPr>
          <w:spacing w:val="1"/>
          <w:sz w:val="16"/>
          <w:szCs w:val="16"/>
        </w:rPr>
        <w:t xml:space="preserve"> </w:t>
      </w:r>
      <w:r w:rsidRPr="002B1AB7">
        <w:rPr>
          <w:sz w:val="16"/>
          <w:szCs w:val="16"/>
        </w:rPr>
        <w:t>слогов,</w:t>
      </w:r>
      <w:r w:rsidRPr="002B1AB7">
        <w:rPr>
          <w:spacing w:val="-6"/>
          <w:sz w:val="16"/>
          <w:szCs w:val="16"/>
        </w:rPr>
        <w:t xml:space="preserve"> </w:t>
      </w:r>
      <w:r w:rsidRPr="002B1AB7">
        <w:rPr>
          <w:sz w:val="16"/>
          <w:szCs w:val="16"/>
        </w:rPr>
        <w:t>делить</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слоги</w:t>
      </w:r>
      <w:r w:rsidRPr="002B1AB7">
        <w:rPr>
          <w:spacing w:val="1"/>
          <w:sz w:val="16"/>
          <w:szCs w:val="16"/>
        </w:rPr>
        <w:t xml:space="preserve"> </w:t>
      </w:r>
      <w:r w:rsidRPr="002B1AB7">
        <w:rPr>
          <w:sz w:val="16"/>
          <w:szCs w:val="16"/>
        </w:rPr>
        <w:t>трехсложные</w:t>
      </w:r>
      <w:r w:rsidRPr="002B1AB7">
        <w:rPr>
          <w:spacing w:val="1"/>
          <w:sz w:val="16"/>
          <w:szCs w:val="16"/>
        </w:rPr>
        <w:t xml:space="preserve"> </w:t>
      </w:r>
      <w:r w:rsidRPr="002B1AB7">
        <w:rPr>
          <w:sz w:val="16"/>
          <w:szCs w:val="16"/>
        </w:rPr>
        <w:t>слова</w:t>
      </w:r>
      <w:r w:rsidRPr="002B1AB7">
        <w:rPr>
          <w:spacing w:val="-2"/>
          <w:sz w:val="16"/>
          <w:szCs w:val="16"/>
        </w:rPr>
        <w:t xml:space="preserve"> </w:t>
      </w:r>
      <w:r w:rsidRPr="002B1AB7">
        <w:rPr>
          <w:sz w:val="16"/>
          <w:szCs w:val="16"/>
        </w:rPr>
        <w:t>с</w:t>
      </w:r>
      <w:r w:rsidRPr="002B1AB7">
        <w:rPr>
          <w:spacing w:val="-1"/>
          <w:sz w:val="16"/>
          <w:szCs w:val="16"/>
        </w:rPr>
        <w:t xml:space="preserve"> </w:t>
      </w:r>
      <w:r w:rsidRPr="002B1AB7">
        <w:rPr>
          <w:sz w:val="16"/>
          <w:szCs w:val="16"/>
        </w:rPr>
        <w:t>открытыми слогами;</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72" w:firstLine="357"/>
        <w:contextualSpacing/>
        <w:rPr>
          <w:sz w:val="16"/>
          <w:szCs w:val="16"/>
        </w:rPr>
      </w:pPr>
      <w:r w:rsidRPr="002B1AB7">
        <w:rPr>
          <w:sz w:val="16"/>
          <w:szCs w:val="16"/>
        </w:rPr>
        <w:t>знакомить детей с буквами; читать слоги, слова, простые предложения из</w:t>
      </w:r>
      <w:r w:rsidRPr="002B1AB7">
        <w:rPr>
          <w:spacing w:val="1"/>
          <w:sz w:val="16"/>
          <w:szCs w:val="16"/>
        </w:rPr>
        <w:t xml:space="preserve"> </w:t>
      </w:r>
      <w:r w:rsidRPr="002B1AB7">
        <w:rPr>
          <w:sz w:val="16"/>
          <w:szCs w:val="16"/>
        </w:rPr>
        <w:t>2-3</w:t>
      </w:r>
      <w:r w:rsidRPr="002B1AB7">
        <w:rPr>
          <w:spacing w:val="-3"/>
          <w:sz w:val="16"/>
          <w:szCs w:val="16"/>
        </w:rPr>
        <w:t xml:space="preserve"> </w:t>
      </w:r>
      <w:r w:rsidRPr="002B1AB7">
        <w:rPr>
          <w:sz w:val="16"/>
          <w:szCs w:val="16"/>
        </w:rPr>
        <w:t>слов.</w:t>
      </w:r>
    </w:p>
    <w:p w:rsidR="004C5032" w:rsidRPr="002B1AB7" w:rsidRDefault="004C5032" w:rsidP="002B1AB7">
      <w:pPr>
        <w:pStyle w:val="a5"/>
        <w:numPr>
          <w:ilvl w:val="0"/>
          <w:numId w:val="26"/>
        </w:numPr>
        <w:tabs>
          <w:tab w:val="left" w:pos="1172"/>
        </w:tabs>
        <w:spacing w:before="4"/>
        <w:ind w:hanging="306"/>
        <w:contextualSpacing/>
        <w:rPr>
          <w:sz w:val="16"/>
          <w:szCs w:val="16"/>
        </w:rPr>
      </w:pPr>
      <w:r w:rsidRPr="002B1AB7">
        <w:rPr>
          <w:sz w:val="16"/>
          <w:szCs w:val="16"/>
        </w:rPr>
        <w:t>Интерес</w:t>
      </w:r>
      <w:r w:rsidRPr="002B1AB7">
        <w:rPr>
          <w:spacing w:val="-3"/>
          <w:sz w:val="16"/>
          <w:szCs w:val="16"/>
        </w:rPr>
        <w:t xml:space="preserve"> </w:t>
      </w:r>
      <w:r w:rsidRPr="002B1AB7">
        <w:rPr>
          <w:sz w:val="16"/>
          <w:szCs w:val="16"/>
        </w:rPr>
        <w:t>к</w:t>
      </w:r>
      <w:r w:rsidRPr="002B1AB7">
        <w:rPr>
          <w:spacing w:val="-6"/>
          <w:sz w:val="16"/>
          <w:szCs w:val="16"/>
        </w:rPr>
        <w:t xml:space="preserve"> </w:t>
      </w:r>
      <w:r w:rsidRPr="002B1AB7">
        <w:rPr>
          <w:sz w:val="16"/>
          <w:szCs w:val="16"/>
        </w:rPr>
        <w:t>художественной</w:t>
      </w:r>
      <w:r w:rsidRPr="002B1AB7">
        <w:rPr>
          <w:spacing w:val="-2"/>
          <w:sz w:val="16"/>
          <w:szCs w:val="16"/>
        </w:rPr>
        <w:t xml:space="preserve"> </w:t>
      </w:r>
      <w:r w:rsidRPr="002B1AB7">
        <w:rPr>
          <w:sz w:val="16"/>
          <w:szCs w:val="16"/>
        </w:rPr>
        <w:t>литературе:</w:t>
      </w:r>
    </w:p>
    <w:p w:rsidR="004C5032" w:rsidRPr="002B1AB7" w:rsidRDefault="004C5032" w:rsidP="002B1AB7">
      <w:pPr>
        <w:pStyle w:val="a5"/>
        <w:numPr>
          <w:ilvl w:val="1"/>
          <w:numId w:val="3"/>
        </w:numPr>
        <w:tabs>
          <w:tab w:val="left" w:pos="867"/>
        </w:tabs>
        <w:spacing w:before="47"/>
        <w:ind w:left="866" w:hanging="351"/>
        <w:contextualSpacing/>
        <w:rPr>
          <w:sz w:val="16"/>
          <w:szCs w:val="16"/>
        </w:rPr>
      </w:pPr>
      <w:r w:rsidRPr="002B1AB7">
        <w:rPr>
          <w:sz w:val="16"/>
          <w:szCs w:val="16"/>
        </w:rPr>
        <w:t>формировать</w:t>
      </w:r>
      <w:r w:rsidRPr="002B1AB7">
        <w:rPr>
          <w:spacing w:val="-4"/>
          <w:sz w:val="16"/>
          <w:szCs w:val="16"/>
        </w:rPr>
        <w:t xml:space="preserve"> </w:t>
      </w:r>
      <w:r w:rsidRPr="002B1AB7">
        <w:rPr>
          <w:sz w:val="16"/>
          <w:szCs w:val="16"/>
        </w:rPr>
        <w:t>отношение</w:t>
      </w:r>
      <w:r w:rsidRPr="002B1AB7">
        <w:rPr>
          <w:spacing w:val="-2"/>
          <w:sz w:val="16"/>
          <w:szCs w:val="16"/>
        </w:rPr>
        <w:t xml:space="preserve"> </w:t>
      </w:r>
      <w:r w:rsidRPr="002B1AB7">
        <w:rPr>
          <w:sz w:val="16"/>
          <w:szCs w:val="16"/>
        </w:rPr>
        <w:t>детей</w:t>
      </w:r>
      <w:r w:rsidRPr="002B1AB7">
        <w:rPr>
          <w:spacing w:val="-2"/>
          <w:sz w:val="16"/>
          <w:szCs w:val="16"/>
        </w:rPr>
        <w:t xml:space="preserve"> </w:t>
      </w:r>
      <w:r w:rsidRPr="002B1AB7">
        <w:rPr>
          <w:sz w:val="16"/>
          <w:szCs w:val="16"/>
        </w:rPr>
        <w:t>к</w:t>
      </w:r>
      <w:r w:rsidRPr="002B1AB7">
        <w:rPr>
          <w:spacing w:val="-1"/>
          <w:sz w:val="16"/>
          <w:szCs w:val="16"/>
        </w:rPr>
        <w:t xml:space="preserve"> </w:t>
      </w:r>
      <w:r w:rsidRPr="002B1AB7">
        <w:rPr>
          <w:sz w:val="16"/>
          <w:szCs w:val="16"/>
        </w:rPr>
        <w:t>книге</w:t>
      </w:r>
      <w:r w:rsidRPr="002B1AB7">
        <w:rPr>
          <w:spacing w:val="-2"/>
          <w:sz w:val="16"/>
          <w:szCs w:val="16"/>
        </w:rPr>
        <w:t xml:space="preserve"> </w:t>
      </w:r>
      <w:r w:rsidRPr="002B1AB7">
        <w:rPr>
          <w:sz w:val="16"/>
          <w:szCs w:val="16"/>
        </w:rPr>
        <w:t>как</w:t>
      </w:r>
      <w:r w:rsidRPr="002B1AB7">
        <w:rPr>
          <w:spacing w:val="-2"/>
          <w:sz w:val="16"/>
          <w:szCs w:val="16"/>
        </w:rPr>
        <w:t xml:space="preserve"> </w:t>
      </w:r>
      <w:r w:rsidRPr="002B1AB7">
        <w:rPr>
          <w:sz w:val="16"/>
          <w:szCs w:val="16"/>
        </w:rPr>
        <w:t>эстетическому</w:t>
      </w:r>
      <w:r w:rsidRPr="002B1AB7">
        <w:rPr>
          <w:spacing w:val="76"/>
          <w:sz w:val="16"/>
          <w:szCs w:val="16"/>
        </w:rPr>
        <w:t xml:space="preserve"> </w:t>
      </w:r>
      <w:r w:rsidRPr="002B1AB7">
        <w:rPr>
          <w:sz w:val="16"/>
          <w:szCs w:val="16"/>
        </w:rPr>
        <w:t>объекту;</w:t>
      </w:r>
    </w:p>
    <w:p w:rsidR="004C5032" w:rsidRPr="002B1AB7" w:rsidRDefault="004C5032" w:rsidP="002B1AB7">
      <w:pPr>
        <w:pStyle w:val="a5"/>
        <w:numPr>
          <w:ilvl w:val="1"/>
          <w:numId w:val="3"/>
        </w:numPr>
        <w:tabs>
          <w:tab w:val="left" w:pos="867"/>
        </w:tabs>
        <w:spacing w:before="46"/>
        <w:ind w:right="469"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изданиям</w:t>
      </w:r>
      <w:r w:rsidRPr="002B1AB7">
        <w:rPr>
          <w:spacing w:val="1"/>
          <w:sz w:val="16"/>
          <w:szCs w:val="16"/>
        </w:rPr>
        <w:t xml:space="preserve"> </w:t>
      </w:r>
      <w:r w:rsidRPr="002B1AB7">
        <w:rPr>
          <w:sz w:val="16"/>
          <w:szCs w:val="16"/>
        </w:rPr>
        <w:t>познавательного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энциклопедического</w:t>
      </w:r>
      <w:r w:rsidRPr="002B1AB7">
        <w:rPr>
          <w:spacing w:val="1"/>
          <w:sz w:val="16"/>
          <w:szCs w:val="16"/>
        </w:rPr>
        <w:t xml:space="preserve"> </w:t>
      </w:r>
      <w:r w:rsidRPr="002B1AB7">
        <w:rPr>
          <w:sz w:val="16"/>
          <w:szCs w:val="16"/>
        </w:rPr>
        <w:t>характера;</w:t>
      </w:r>
    </w:p>
    <w:p w:rsidR="004C5032" w:rsidRPr="002B1AB7" w:rsidRDefault="004C5032" w:rsidP="002B1AB7">
      <w:pPr>
        <w:pStyle w:val="a5"/>
        <w:numPr>
          <w:ilvl w:val="1"/>
          <w:numId w:val="3"/>
        </w:numPr>
        <w:tabs>
          <w:tab w:val="left" w:pos="867"/>
        </w:tabs>
        <w:spacing w:before="3"/>
        <w:ind w:right="474" w:firstLine="357"/>
        <w:contextualSpacing/>
        <w:rPr>
          <w:sz w:val="16"/>
          <w:szCs w:val="16"/>
        </w:rPr>
      </w:pPr>
      <w:r w:rsidRPr="002B1AB7">
        <w:rPr>
          <w:sz w:val="16"/>
          <w:szCs w:val="16"/>
        </w:rPr>
        <w:t>знакомить</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разнообразными</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жанру</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тематике</w:t>
      </w:r>
      <w:r w:rsidRPr="002B1AB7">
        <w:rPr>
          <w:spacing w:val="1"/>
          <w:sz w:val="16"/>
          <w:szCs w:val="16"/>
        </w:rPr>
        <w:t xml:space="preserve"> </w:t>
      </w:r>
      <w:r w:rsidRPr="002B1AB7">
        <w:rPr>
          <w:sz w:val="16"/>
          <w:szCs w:val="16"/>
        </w:rPr>
        <w:t>художественными</w:t>
      </w:r>
      <w:r w:rsidRPr="002B1AB7">
        <w:rPr>
          <w:spacing w:val="1"/>
          <w:sz w:val="16"/>
          <w:szCs w:val="16"/>
        </w:rPr>
        <w:t xml:space="preserve"> </w:t>
      </w:r>
      <w:r w:rsidRPr="002B1AB7">
        <w:rPr>
          <w:sz w:val="16"/>
          <w:szCs w:val="16"/>
        </w:rPr>
        <w:t>произведениями;</w:t>
      </w:r>
    </w:p>
    <w:p w:rsidR="004C5032" w:rsidRPr="002B1AB7" w:rsidRDefault="004C5032" w:rsidP="002B1AB7">
      <w:pPr>
        <w:pStyle w:val="a5"/>
        <w:numPr>
          <w:ilvl w:val="1"/>
          <w:numId w:val="3"/>
        </w:numPr>
        <w:tabs>
          <w:tab w:val="left" w:pos="867"/>
        </w:tabs>
        <w:spacing w:before="2"/>
        <w:ind w:right="472"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положительное</w:t>
      </w:r>
      <w:r w:rsidRPr="002B1AB7">
        <w:rPr>
          <w:spacing w:val="1"/>
          <w:sz w:val="16"/>
          <w:szCs w:val="16"/>
        </w:rPr>
        <w:t xml:space="preserve"> </w:t>
      </w:r>
      <w:r w:rsidRPr="002B1AB7">
        <w:rPr>
          <w:sz w:val="16"/>
          <w:szCs w:val="16"/>
        </w:rPr>
        <w:t>эмоциональное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«чтению</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продолжением»</w:t>
      </w:r>
      <w:r w:rsidRPr="002B1AB7">
        <w:rPr>
          <w:spacing w:val="-3"/>
          <w:sz w:val="16"/>
          <w:szCs w:val="16"/>
        </w:rPr>
        <w:t xml:space="preserve"> </w:t>
      </w:r>
      <w:r w:rsidRPr="002B1AB7">
        <w:rPr>
          <w:sz w:val="16"/>
          <w:szCs w:val="16"/>
        </w:rPr>
        <w:t>(сказка-повесть,</w:t>
      </w:r>
      <w:r w:rsidRPr="002B1AB7">
        <w:rPr>
          <w:spacing w:val="-2"/>
          <w:sz w:val="16"/>
          <w:szCs w:val="16"/>
        </w:rPr>
        <w:t xml:space="preserve"> </w:t>
      </w:r>
      <w:r w:rsidRPr="002B1AB7">
        <w:rPr>
          <w:sz w:val="16"/>
          <w:szCs w:val="16"/>
        </w:rPr>
        <w:t>цикл</w:t>
      </w:r>
      <w:r w:rsidRPr="002B1AB7">
        <w:rPr>
          <w:spacing w:val="-5"/>
          <w:sz w:val="16"/>
          <w:szCs w:val="16"/>
        </w:rPr>
        <w:t xml:space="preserve"> </w:t>
      </w:r>
      <w:r w:rsidRPr="002B1AB7">
        <w:rPr>
          <w:sz w:val="16"/>
          <w:szCs w:val="16"/>
        </w:rPr>
        <w:t>рассказов</w:t>
      </w:r>
      <w:r w:rsidRPr="002B1AB7">
        <w:rPr>
          <w:spacing w:val="-3"/>
          <w:sz w:val="16"/>
          <w:szCs w:val="16"/>
        </w:rPr>
        <w:t xml:space="preserve"> </w:t>
      </w:r>
      <w:r w:rsidRPr="002B1AB7">
        <w:rPr>
          <w:sz w:val="16"/>
          <w:szCs w:val="16"/>
        </w:rPr>
        <w:t>со</w:t>
      </w:r>
      <w:r w:rsidRPr="002B1AB7">
        <w:rPr>
          <w:spacing w:val="-1"/>
          <w:sz w:val="16"/>
          <w:szCs w:val="16"/>
        </w:rPr>
        <w:t xml:space="preserve"> </w:t>
      </w:r>
      <w:r w:rsidRPr="002B1AB7">
        <w:rPr>
          <w:sz w:val="16"/>
          <w:szCs w:val="16"/>
        </w:rPr>
        <w:t>сквозным</w:t>
      </w:r>
      <w:r w:rsidRPr="002B1AB7">
        <w:rPr>
          <w:spacing w:val="-1"/>
          <w:sz w:val="16"/>
          <w:szCs w:val="16"/>
        </w:rPr>
        <w:t xml:space="preserve"> </w:t>
      </w:r>
      <w:r w:rsidRPr="002B1AB7">
        <w:rPr>
          <w:sz w:val="16"/>
          <w:szCs w:val="16"/>
        </w:rPr>
        <w:t>персонажем);</w:t>
      </w:r>
    </w:p>
    <w:p w:rsidR="004C5032" w:rsidRPr="002B1AB7" w:rsidRDefault="004C5032" w:rsidP="002B1AB7">
      <w:pPr>
        <w:pStyle w:val="a5"/>
        <w:numPr>
          <w:ilvl w:val="1"/>
          <w:numId w:val="3"/>
        </w:numPr>
        <w:tabs>
          <w:tab w:val="left" w:pos="867"/>
        </w:tabs>
        <w:spacing w:before="3"/>
        <w:ind w:right="472" w:firstLine="357"/>
        <w:contextualSpacing/>
        <w:rPr>
          <w:sz w:val="16"/>
          <w:szCs w:val="16"/>
        </w:rPr>
      </w:pPr>
      <w:r w:rsidRPr="002B1AB7">
        <w:rPr>
          <w:sz w:val="16"/>
          <w:szCs w:val="16"/>
        </w:rPr>
        <w:t>формировать представления о жанровых, композиционных и языковых</w:t>
      </w:r>
      <w:r w:rsidRPr="002B1AB7">
        <w:rPr>
          <w:spacing w:val="1"/>
          <w:sz w:val="16"/>
          <w:szCs w:val="16"/>
        </w:rPr>
        <w:t xml:space="preserve"> </w:t>
      </w:r>
      <w:r w:rsidRPr="002B1AB7">
        <w:rPr>
          <w:sz w:val="16"/>
          <w:szCs w:val="16"/>
        </w:rPr>
        <w:t>особенностях жанров литературы: литературная сказка, рассказ, стихотворение,</w:t>
      </w:r>
      <w:r w:rsidRPr="002B1AB7">
        <w:rPr>
          <w:spacing w:val="-67"/>
          <w:sz w:val="16"/>
          <w:szCs w:val="16"/>
        </w:rPr>
        <w:t xml:space="preserve"> </w:t>
      </w:r>
      <w:r w:rsidRPr="002B1AB7">
        <w:rPr>
          <w:sz w:val="16"/>
          <w:szCs w:val="16"/>
        </w:rPr>
        <w:t>басня,</w:t>
      </w:r>
      <w:r w:rsidRPr="002B1AB7">
        <w:rPr>
          <w:spacing w:val="-1"/>
          <w:sz w:val="16"/>
          <w:szCs w:val="16"/>
        </w:rPr>
        <w:t xml:space="preserve"> </w:t>
      </w:r>
      <w:r w:rsidRPr="002B1AB7">
        <w:rPr>
          <w:sz w:val="16"/>
          <w:szCs w:val="16"/>
        </w:rPr>
        <w:t>пословица,</w:t>
      </w:r>
      <w:r w:rsidRPr="002B1AB7">
        <w:rPr>
          <w:spacing w:val="-1"/>
          <w:sz w:val="16"/>
          <w:szCs w:val="16"/>
        </w:rPr>
        <w:t xml:space="preserve"> </w:t>
      </w:r>
      <w:r w:rsidRPr="002B1AB7">
        <w:rPr>
          <w:sz w:val="16"/>
          <w:szCs w:val="16"/>
        </w:rPr>
        <w:t>небылица,</w:t>
      </w:r>
      <w:r w:rsidRPr="002B1AB7">
        <w:rPr>
          <w:spacing w:val="-1"/>
          <w:sz w:val="16"/>
          <w:szCs w:val="16"/>
        </w:rPr>
        <w:t xml:space="preserve"> </w:t>
      </w:r>
      <w:r w:rsidRPr="002B1AB7">
        <w:rPr>
          <w:sz w:val="16"/>
          <w:szCs w:val="16"/>
        </w:rPr>
        <w:t>былина;</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углублять</w:t>
      </w:r>
      <w:r w:rsidRPr="002B1AB7">
        <w:rPr>
          <w:spacing w:val="1"/>
          <w:sz w:val="16"/>
          <w:szCs w:val="16"/>
        </w:rPr>
        <w:t xml:space="preserve"> </w:t>
      </w:r>
      <w:r w:rsidRPr="002B1AB7">
        <w:rPr>
          <w:sz w:val="16"/>
          <w:szCs w:val="16"/>
        </w:rPr>
        <w:t>восприятие</w:t>
      </w:r>
      <w:r w:rsidRPr="002B1AB7">
        <w:rPr>
          <w:spacing w:val="1"/>
          <w:sz w:val="16"/>
          <w:szCs w:val="16"/>
        </w:rPr>
        <w:t xml:space="preserve"> </w:t>
      </w:r>
      <w:r w:rsidRPr="002B1AB7">
        <w:rPr>
          <w:sz w:val="16"/>
          <w:szCs w:val="16"/>
        </w:rPr>
        <w:t>содержания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(оценка</w:t>
      </w:r>
      <w:r w:rsidRPr="002B1AB7">
        <w:rPr>
          <w:spacing w:val="1"/>
          <w:sz w:val="16"/>
          <w:szCs w:val="16"/>
        </w:rPr>
        <w:t xml:space="preserve"> </w:t>
      </w:r>
      <w:r w:rsidRPr="002B1AB7">
        <w:rPr>
          <w:sz w:val="16"/>
          <w:szCs w:val="16"/>
        </w:rPr>
        <w:t>характера персонажа с опорой на его портрет, поступки, мотивы поведения и</w:t>
      </w:r>
      <w:r w:rsidRPr="002B1AB7">
        <w:rPr>
          <w:spacing w:val="1"/>
          <w:sz w:val="16"/>
          <w:szCs w:val="16"/>
        </w:rPr>
        <w:t xml:space="preserve"> </w:t>
      </w:r>
      <w:r w:rsidRPr="002B1AB7">
        <w:rPr>
          <w:sz w:val="16"/>
          <w:szCs w:val="16"/>
        </w:rPr>
        <w:t>другие</w:t>
      </w:r>
      <w:r w:rsidRPr="002B1AB7">
        <w:rPr>
          <w:spacing w:val="-1"/>
          <w:sz w:val="16"/>
          <w:szCs w:val="16"/>
        </w:rPr>
        <w:t xml:space="preserve"> </w:t>
      </w:r>
      <w:r w:rsidRPr="002B1AB7">
        <w:rPr>
          <w:sz w:val="16"/>
          <w:szCs w:val="16"/>
        </w:rPr>
        <w:t>средства</w:t>
      </w:r>
      <w:r w:rsidRPr="002B1AB7">
        <w:rPr>
          <w:spacing w:val="-2"/>
          <w:sz w:val="16"/>
          <w:szCs w:val="16"/>
        </w:rPr>
        <w:t xml:space="preserve"> </w:t>
      </w:r>
      <w:r w:rsidRPr="002B1AB7">
        <w:rPr>
          <w:sz w:val="16"/>
          <w:szCs w:val="16"/>
        </w:rPr>
        <w:t>раскрытия</w:t>
      </w:r>
      <w:r w:rsidRPr="002B1AB7">
        <w:rPr>
          <w:spacing w:val="-3"/>
          <w:sz w:val="16"/>
          <w:szCs w:val="16"/>
        </w:rPr>
        <w:t xml:space="preserve"> </w:t>
      </w:r>
      <w:r w:rsidRPr="002B1AB7">
        <w:rPr>
          <w:sz w:val="16"/>
          <w:szCs w:val="16"/>
        </w:rPr>
        <w:t>образа;</w:t>
      </w:r>
      <w:r w:rsidRPr="002B1AB7">
        <w:rPr>
          <w:spacing w:val="-3"/>
          <w:sz w:val="16"/>
          <w:szCs w:val="16"/>
        </w:rPr>
        <w:t xml:space="preserve"> </w:t>
      </w:r>
      <w:r w:rsidRPr="002B1AB7">
        <w:rPr>
          <w:sz w:val="16"/>
          <w:szCs w:val="16"/>
        </w:rPr>
        <w:t>развитие</w:t>
      </w:r>
      <w:r w:rsidRPr="002B1AB7">
        <w:rPr>
          <w:spacing w:val="-4"/>
          <w:sz w:val="16"/>
          <w:szCs w:val="16"/>
        </w:rPr>
        <w:t xml:space="preserve"> </w:t>
      </w:r>
      <w:r w:rsidRPr="002B1AB7">
        <w:rPr>
          <w:sz w:val="16"/>
          <w:szCs w:val="16"/>
        </w:rPr>
        <w:t>поэтического</w:t>
      </w:r>
      <w:r w:rsidRPr="002B1AB7">
        <w:rPr>
          <w:spacing w:val="1"/>
          <w:sz w:val="16"/>
          <w:szCs w:val="16"/>
        </w:rPr>
        <w:t xml:space="preserve"> </w:t>
      </w:r>
      <w:r w:rsidRPr="002B1AB7">
        <w:rPr>
          <w:sz w:val="16"/>
          <w:szCs w:val="16"/>
        </w:rPr>
        <w:t>слуха);</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поддерживать</w:t>
      </w:r>
      <w:r w:rsidRPr="002B1AB7">
        <w:rPr>
          <w:spacing w:val="1"/>
          <w:sz w:val="16"/>
          <w:szCs w:val="16"/>
        </w:rPr>
        <w:t xml:space="preserve"> </w:t>
      </w:r>
      <w:r w:rsidRPr="002B1AB7">
        <w:rPr>
          <w:sz w:val="16"/>
          <w:szCs w:val="16"/>
        </w:rPr>
        <w:t>избирательные</w:t>
      </w:r>
      <w:r w:rsidRPr="002B1AB7">
        <w:rPr>
          <w:spacing w:val="1"/>
          <w:sz w:val="16"/>
          <w:szCs w:val="16"/>
        </w:rPr>
        <w:t xml:space="preserve"> </w:t>
      </w:r>
      <w:r w:rsidRPr="002B1AB7">
        <w:rPr>
          <w:sz w:val="16"/>
          <w:szCs w:val="16"/>
        </w:rPr>
        <w:t>интересы</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произведениям</w:t>
      </w:r>
      <w:r w:rsidRPr="002B1AB7">
        <w:rPr>
          <w:spacing w:val="1"/>
          <w:sz w:val="16"/>
          <w:szCs w:val="16"/>
        </w:rPr>
        <w:t xml:space="preserve"> </w:t>
      </w:r>
      <w:r w:rsidRPr="002B1AB7">
        <w:rPr>
          <w:sz w:val="16"/>
          <w:szCs w:val="16"/>
        </w:rPr>
        <w:t>определенного жанра и тематики;</w:t>
      </w:r>
    </w:p>
    <w:p w:rsidR="004C5032" w:rsidRPr="002B1AB7" w:rsidRDefault="004C5032" w:rsidP="002B1AB7">
      <w:pPr>
        <w:pStyle w:val="a5"/>
        <w:numPr>
          <w:ilvl w:val="1"/>
          <w:numId w:val="3"/>
        </w:numPr>
        <w:tabs>
          <w:tab w:val="left" w:pos="867"/>
        </w:tabs>
        <w:ind w:right="465"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образность</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словесное</w:t>
      </w:r>
      <w:r w:rsidRPr="002B1AB7">
        <w:rPr>
          <w:spacing w:val="1"/>
          <w:sz w:val="16"/>
          <w:szCs w:val="16"/>
        </w:rPr>
        <w:t xml:space="preserve"> </w:t>
      </w:r>
      <w:r w:rsidRPr="002B1AB7">
        <w:rPr>
          <w:sz w:val="16"/>
          <w:szCs w:val="16"/>
        </w:rPr>
        <w:t>творчество</w:t>
      </w:r>
      <w:r w:rsidRPr="002B1AB7">
        <w:rPr>
          <w:spacing w:val="1"/>
          <w:sz w:val="16"/>
          <w:szCs w:val="16"/>
        </w:rPr>
        <w:t xml:space="preserve"> </w:t>
      </w:r>
      <w:r w:rsidRPr="002B1AB7">
        <w:rPr>
          <w:sz w:val="16"/>
          <w:szCs w:val="16"/>
        </w:rPr>
        <w:t>(составление</w:t>
      </w:r>
      <w:r w:rsidRPr="002B1AB7">
        <w:rPr>
          <w:spacing w:val="1"/>
          <w:sz w:val="16"/>
          <w:szCs w:val="16"/>
        </w:rPr>
        <w:t xml:space="preserve"> </w:t>
      </w:r>
      <w:r w:rsidRPr="002B1AB7">
        <w:rPr>
          <w:sz w:val="16"/>
          <w:szCs w:val="16"/>
        </w:rPr>
        <w:t>сравнений,</w:t>
      </w:r>
      <w:r w:rsidRPr="002B1AB7">
        <w:rPr>
          <w:spacing w:val="1"/>
          <w:sz w:val="16"/>
          <w:szCs w:val="16"/>
        </w:rPr>
        <w:t xml:space="preserve"> </w:t>
      </w:r>
      <w:r w:rsidRPr="002B1AB7">
        <w:rPr>
          <w:sz w:val="16"/>
          <w:szCs w:val="16"/>
        </w:rPr>
        <w:t>метафор,</w:t>
      </w:r>
      <w:r w:rsidRPr="002B1AB7">
        <w:rPr>
          <w:spacing w:val="1"/>
          <w:sz w:val="16"/>
          <w:szCs w:val="16"/>
        </w:rPr>
        <w:t xml:space="preserve"> </w:t>
      </w:r>
      <w:r w:rsidRPr="002B1AB7">
        <w:rPr>
          <w:sz w:val="16"/>
          <w:szCs w:val="16"/>
        </w:rPr>
        <w:t>описательных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метафорических</w:t>
      </w:r>
      <w:r w:rsidRPr="002B1AB7">
        <w:rPr>
          <w:spacing w:val="1"/>
          <w:sz w:val="16"/>
          <w:szCs w:val="16"/>
        </w:rPr>
        <w:t xml:space="preserve"> </w:t>
      </w:r>
      <w:r w:rsidRPr="002B1AB7">
        <w:rPr>
          <w:sz w:val="16"/>
          <w:szCs w:val="16"/>
        </w:rPr>
        <w:t>загадок,</w:t>
      </w:r>
      <w:r w:rsidRPr="002B1AB7">
        <w:rPr>
          <w:spacing w:val="1"/>
          <w:sz w:val="16"/>
          <w:szCs w:val="16"/>
        </w:rPr>
        <w:t xml:space="preserve"> </w:t>
      </w:r>
      <w:r w:rsidRPr="002B1AB7">
        <w:rPr>
          <w:sz w:val="16"/>
          <w:szCs w:val="16"/>
        </w:rPr>
        <w:t>сочинение</w:t>
      </w:r>
      <w:r w:rsidRPr="002B1AB7">
        <w:rPr>
          <w:spacing w:val="1"/>
          <w:sz w:val="16"/>
          <w:szCs w:val="16"/>
        </w:rPr>
        <w:t xml:space="preserve"> </w:t>
      </w:r>
      <w:r w:rsidRPr="002B1AB7">
        <w:rPr>
          <w:sz w:val="16"/>
          <w:szCs w:val="16"/>
        </w:rPr>
        <w:t>текстов</w:t>
      </w:r>
      <w:r w:rsidRPr="002B1AB7">
        <w:rPr>
          <w:spacing w:val="-9"/>
          <w:sz w:val="16"/>
          <w:szCs w:val="16"/>
        </w:rPr>
        <w:t xml:space="preserve"> </w:t>
      </w:r>
      <w:r w:rsidRPr="002B1AB7">
        <w:rPr>
          <w:sz w:val="16"/>
          <w:szCs w:val="16"/>
        </w:rPr>
        <w:t>сказочного</w:t>
      </w:r>
      <w:r w:rsidRPr="002B1AB7">
        <w:rPr>
          <w:spacing w:val="-7"/>
          <w:sz w:val="16"/>
          <w:szCs w:val="16"/>
        </w:rPr>
        <w:t xml:space="preserve"> </w:t>
      </w:r>
      <w:r w:rsidRPr="002B1AB7">
        <w:rPr>
          <w:sz w:val="16"/>
          <w:szCs w:val="16"/>
        </w:rPr>
        <w:t>и</w:t>
      </w:r>
      <w:r w:rsidRPr="002B1AB7">
        <w:rPr>
          <w:spacing w:val="-8"/>
          <w:sz w:val="16"/>
          <w:szCs w:val="16"/>
        </w:rPr>
        <w:t xml:space="preserve"> </w:t>
      </w:r>
      <w:r w:rsidRPr="002B1AB7">
        <w:rPr>
          <w:sz w:val="16"/>
          <w:szCs w:val="16"/>
        </w:rPr>
        <w:t>реалистического</w:t>
      </w:r>
      <w:r w:rsidRPr="002B1AB7">
        <w:rPr>
          <w:spacing w:val="-7"/>
          <w:sz w:val="16"/>
          <w:szCs w:val="16"/>
        </w:rPr>
        <w:t xml:space="preserve"> </w:t>
      </w:r>
      <w:r w:rsidRPr="002B1AB7">
        <w:rPr>
          <w:sz w:val="16"/>
          <w:szCs w:val="16"/>
        </w:rPr>
        <w:t>характера,</w:t>
      </w:r>
      <w:r w:rsidRPr="002B1AB7">
        <w:rPr>
          <w:spacing w:val="-9"/>
          <w:sz w:val="16"/>
          <w:szCs w:val="16"/>
        </w:rPr>
        <w:t xml:space="preserve"> </w:t>
      </w:r>
      <w:r w:rsidRPr="002B1AB7">
        <w:rPr>
          <w:sz w:val="16"/>
          <w:szCs w:val="16"/>
        </w:rPr>
        <w:t>создание</w:t>
      </w:r>
      <w:r w:rsidRPr="002B1AB7">
        <w:rPr>
          <w:spacing w:val="-8"/>
          <w:sz w:val="16"/>
          <w:szCs w:val="16"/>
        </w:rPr>
        <w:t xml:space="preserve"> </w:t>
      </w:r>
      <w:r w:rsidRPr="002B1AB7">
        <w:rPr>
          <w:sz w:val="16"/>
          <w:szCs w:val="16"/>
        </w:rPr>
        <w:t>рифмованных</w:t>
      </w:r>
      <w:r w:rsidRPr="002B1AB7">
        <w:rPr>
          <w:spacing w:val="-8"/>
          <w:sz w:val="16"/>
          <w:szCs w:val="16"/>
        </w:rPr>
        <w:t xml:space="preserve"> </w:t>
      </w:r>
      <w:r w:rsidRPr="002B1AB7">
        <w:rPr>
          <w:sz w:val="16"/>
          <w:szCs w:val="16"/>
        </w:rPr>
        <w:t>строк).</w:t>
      </w:r>
    </w:p>
    <w:p w:rsidR="004C5032" w:rsidRPr="002B1AB7" w:rsidRDefault="004C5032" w:rsidP="002B1AB7">
      <w:pPr>
        <w:ind w:left="2600"/>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5"/>
        <w:numPr>
          <w:ilvl w:val="0"/>
          <w:numId w:val="27"/>
        </w:numPr>
        <w:tabs>
          <w:tab w:val="left" w:pos="1172"/>
        </w:tabs>
        <w:spacing w:before="44"/>
        <w:ind w:hanging="306"/>
        <w:contextualSpacing/>
        <w:rPr>
          <w:sz w:val="16"/>
          <w:szCs w:val="16"/>
        </w:rPr>
      </w:pPr>
      <w:r w:rsidRPr="002B1AB7">
        <w:rPr>
          <w:sz w:val="16"/>
          <w:szCs w:val="16"/>
        </w:rPr>
        <w:t>Формирование</w:t>
      </w:r>
      <w:r w:rsidRPr="002B1AB7">
        <w:rPr>
          <w:spacing w:val="-6"/>
          <w:sz w:val="16"/>
          <w:szCs w:val="16"/>
        </w:rPr>
        <w:t xml:space="preserve"> </w:t>
      </w:r>
      <w:r w:rsidRPr="002B1AB7">
        <w:rPr>
          <w:sz w:val="16"/>
          <w:szCs w:val="16"/>
        </w:rPr>
        <w:t>словаря:</w:t>
      </w:r>
    </w:p>
    <w:p w:rsidR="004C5032" w:rsidRPr="002B1AB7" w:rsidRDefault="004C5032" w:rsidP="002B1AB7">
      <w:pPr>
        <w:pStyle w:val="a3"/>
        <w:spacing w:before="48"/>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подбирать</w:t>
      </w:r>
      <w:r w:rsidRPr="002B1AB7">
        <w:rPr>
          <w:spacing w:val="1"/>
          <w:sz w:val="16"/>
          <w:szCs w:val="16"/>
        </w:rPr>
        <w:t xml:space="preserve"> </w:t>
      </w:r>
      <w:r w:rsidRPr="002B1AB7">
        <w:rPr>
          <w:sz w:val="16"/>
          <w:szCs w:val="16"/>
        </w:rPr>
        <w:t>точные</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выражения мысли; выполнять операцию классификации - деления освоенных</w:t>
      </w:r>
      <w:r w:rsidRPr="002B1AB7">
        <w:rPr>
          <w:spacing w:val="1"/>
          <w:sz w:val="16"/>
          <w:szCs w:val="16"/>
        </w:rPr>
        <w:t xml:space="preserve"> </w:t>
      </w:r>
      <w:r w:rsidRPr="002B1AB7">
        <w:rPr>
          <w:sz w:val="16"/>
          <w:szCs w:val="16"/>
        </w:rPr>
        <w:t>понятий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группы</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выявленных</w:t>
      </w:r>
      <w:r w:rsidRPr="002B1AB7">
        <w:rPr>
          <w:spacing w:val="1"/>
          <w:sz w:val="16"/>
          <w:szCs w:val="16"/>
        </w:rPr>
        <w:t xml:space="preserve"> </w:t>
      </w:r>
      <w:r w:rsidRPr="002B1AB7">
        <w:rPr>
          <w:sz w:val="16"/>
          <w:szCs w:val="16"/>
        </w:rPr>
        <w:t>признаков,</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речи</w:t>
      </w:r>
      <w:r w:rsidRPr="002B1AB7">
        <w:rPr>
          <w:spacing w:val="1"/>
          <w:sz w:val="16"/>
          <w:szCs w:val="16"/>
        </w:rPr>
        <w:t xml:space="preserve"> </w:t>
      </w:r>
      <w:r w:rsidRPr="002B1AB7">
        <w:rPr>
          <w:spacing w:val="-1"/>
          <w:sz w:val="16"/>
          <w:szCs w:val="16"/>
        </w:rPr>
        <w:t>средства</w:t>
      </w:r>
      <w:r w:rsidRPr="002B1AB7">
        <w:rPr>
          <w:spacing w:val="-15"/>
          <w:sz w:val="16"/>
          <w:szCs w:val="16"/>
        </w:rPr>
        <w:t xml:space="preserve"> </w:t>
      </w:r>
      <w:r w:rsidRPr="002B1AB7">
        <w:rPr>
          <w:spacing w:val="-1"/>
          <w:sz w:val="16"/>
          <w:szCs w:val="16"/>
        </w:rPr>
        <w:t>языковой</w:t>
      </w:r>
      <w:r w:rsidRPr="002B1AB7">
        <w:rPr>
          <w:spacing w:val="-10"/>
          <w:sz w:val="16"/>
          <w:szCs w:val="16"/>
        </w:rPr>
        <w:t xml:space="preserve"> </w:t>
      </w:r>
      <w:r w:rsidRPr="002B1AB7">
        <w:rPr>
          <w:spacing w:val="-1"/>
          <w:sz w:val="16"/>
          <w:szCs w:val="16"/>
        </w:rPr>
        <w:t>выразительности:</w:t>
      </w:r>
      <w:r w:rsidRPr="002B1AB7">
        <w:rPr>
          <w:spacing w:val="-13"/>
          <w:sz w:val="16"/>
          <w:szCs w:val="16"/>
        </w:rPr>
        <w:t xml:space="preserve"> </w:t>
      </w:r>
      <w:r w:rsidRPr="002B1AB7">
        <w:rPr>
          <w:sz w:val="16"/>
          <w:szCs w:val="16"/>
        </w:rPr>
        <w:t>антонимы,</w:t>
      </w:r>
      <w:r w:rsidRPr="002B1AB7">
        <w:rPr>
          <w:spacing w:val="-11"/>
          <w:sz w:val="16"/>
          <w:szCs w:val="16"/>
        </w:rPr>
        <w:t xml:space="preserve"> </w:t>
      </w:r>
      <w:r w:rsidRPr="002B1AB7">
        <w:rPr>
          <w:sz w:val="16"/>
          <w:szCs w:val="16"/>
        </w:rPr>
        <w:t>синонимы,</w:t>
      </w:r>
      <w:r w:rsidRPr="002B1AB7">
        <w:rPr>
          <w:spacing w:val="-14"/>
          <w:sz w:val="16"/>
          <w:szCs w:val="16"/>
        </w:rPr>
        <w:t xml:space="preserve"> </w:t>
      </w:r>
      <w:r w:rsidRPr="002B1AB7">
        <w:rPr>
          <w:sz w:val="16"/>
          <w:szCs w:val="16"/>
        </w:rPr>
        <w:t>многозначные</w:t>
      </w:r>
      <w:r w:rsidRPr="002B1AB7">
        <w:rPr>
          <w:spacing w:val="-11"/>
          <w:sz w:val="16"/>
          <w:szCs w:val="16"/>
        </w:rPr>
        <w:t xml:space="preserve"> </w:t>
      </w:r>
      <w:r w:rsidRPr="002B1AB7">
        <w:rPr>
          <w:sz w:val="16"/>
          <w:szCs w:val="16"/>
        </w:rPr>
        <w:t>слова,</w:t>
      </w:r>
      <w:r w:rsidRPr="002B1AB7">
        <w:rPr>
          <w:spacing w:val="-68"/>
          <w:sz w:val="16"/>
          <w:szCs w:val="16"/>
        </w:rPr>
        <w:t xml:space="preserve"> </w:t>
      </w:r>
      <w:r w:rsidRPr="002B1AB7">
        <w:rPr>
          <w:sz w:val="16"/>
          <w:szCs w:val="16"/>
        </w:rPr>
        <w:t>метафоры,</w:t>
      </w:r>
      <w:r w:rsidRPr="002B1AB7">
        <w:rPr>
          <w:spacing w:val="-2"/>
          <w:sz w:val="16"/>
          <w:szCs w:val="16"/>
        </w:rPr>
        <w:t xml:space="preserve"> </w:t>
      </w:r>
      <w:r w:rsidRPr="002B1AB7">
        <w:rPr>
          <w:sz w:val="16"/>
          <w:szCs w:val="16"/>
        </w:rPr>
        <w:t>олицетворения.</w:t>
      </w:r>
    </w:p>
    <w:p w:rsidR="004C5032" w:rsidRPr="002B1AB7" w:rsidRDefault="004C5032" w:rsidP="002B1AB7">
      <w:pPr>
        <w:pStyle w:val="a5"/>
        <w:numPr>
          <w:ilvl w:val="0"/>
          <w:numId w:val="27"/>
        </w:numPr>
        <w:tabs>
          <w:tab w:val="left" w:pos="1172"/>
        </w:tabs>
        <w:spacing w:before="1"/>
        <w:ind w:hanging="306"/>
        <w:contextualSpacing/>
        <w:rPr>
          <w:sz w:val="16"/>
          <w:szCs w:val="16"/>
        </w:rPr>
      </w:pPr>
      <w:r w:rsidRPr="002B1AB7">
        <w:rPr>
          <w:sz w:val="16"/>
          <w:szCs w:val="16"/>
        </w:rPr>
        <w:t>Звуковая</w:t>
      </w:r>
      <w:r w:rsidRPr="002B1AB7">
        <w:rPr>
          <w:spacing w:val="-4"/>
          <w:sz w:val="16"/>
          <w:szCs w:val="16"/>
        </w:rPr>
        <w:t xml:space="preserve"> </w:t>
      </w:r>
      <w:r w:rsidRPr="002B1AB7">
        <w:rPr>
          <w:sz w:val="16"/>
          <w:szCs w:val="16"/>
        </w:rPr>
        <w:t>культура</w:t>
      </w:r>
      <w:r w:rsidRPr="002B1AB7">
        <w:rPr>
          <w:spacing w:val="-3"/>
          <w:sz w:val="16"/>
          <w:szCs w:val="16"/>
        </w:rPr>
        <w:t xml:space="preserve"> </w:t>
      </w:r>
      <w:r w:rsidRPr="002B1AB7">
        <w:rPr>
          <w:sz w:val="16"/>
          <w:szCs w:val="16"/>
        </w:rPr>
        <w:t>речи:</w:t>
      </w:r>
    </w:p>
    <w:p w:rsidR="004C5032" w:rsidRPr="002B1AB7" w:rsidRDefault="004C5032" w:rsidP="002B1AB7">
      <w:pPr>
        <w:pStyle w:val="a3"/>
        <w:spacing w:before="48"/>
        <w:ind w:right="474"/>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автоматизации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дифференциации</w:t>
      </w:r>
      <w:r w:rsidRPr="002B1AB7">
        <w:rPr>
          <w:spacing w:val="1"/>
          <w:sz w:val="16"/>
          <w:szCs w:val="16"/>
        </w:rPr>
        <w:t xml:space="preserve"> </w:t>
      </w:r>
      <w:r w:rsidRPr="002B1AB7">
        <w:rPr>
          <w:sz w:val="16"/>
          <w:szCs w:val="16"/>
        </w:rPr>
        <w:t>сложных</w:t>
      </w:r>
      <w:r w:rsidRPr="002B1AB7">
        <w:rPr>
          <w:spacing w:val="1"/>
          <w:sz w:val="16"/>
          <w:szCs w:val="16"/>
        </w:rPr>
        <w:t xml:space="preserve"> </w:t>
      </w:r>
      <w:r w:rsidRPr="002B1AB7">
        <w:rPr>
          <w:sz w:val="16"/>
          <w:szCs w:val="16"/>
        </w:rPr>
        <w:t>для</w:t>
      </w:r>
      <w:r w:rsidRPr="002B1AB7">
        <w:rPr>
          <w:spacing w:val="-67"/>
          <w:sz w:val="16"/>
          <w:szCs w:val="16"/>
        </w:rPr>
        <w:t xml:space="preserve"> </w:t>
      </w:r>
      <w:r w:rsidRPr="002B1AB7">
        <w:rPr>
          <w:sz w:val="16"/>
          <w:szCs w:val="16"/>
        </w:rPr>
        <w:t>произношения</w:t>
      </w:r>
      <w:r w:rsidRPr="002B1AB7">
        <w:rPr>
          <w:spacing w:val="1"/>
          <w:sz w:val="16"/>
          <w:szCs w:val="16"/>
        </w:rPr>
        <w:t xml:space="preserve"> </w:t>
      </w:r>
      <w:r w:rsidRPr="002B1AB7">
        <w:rPr>
          <w:sz w:val="16"/>
          <w:szCs w:val="16"/>
        </w:rPr>
        <w:t>звуков в речи;</w:t>
      </w:r>
      <w:r w:rsidRPr="002B1AB7">
        <w:rPr>
          <w:spacing w:val="1"/>
          <w:sz w:val="16"/>
          <w:szCs w:val="16"/>
        </w:rPr>
        <w:t xml:space="preserve"> </w:t>
      </w:r>
      <w:r w:rsidRPr="002B1AB7">
        <w:rPr>
          <w:sz w:val="16"/>
          <w:szCs w:val="16"/>
        </w:rPr>
        <w:t>проводит работу по</w:t>
      </w:r>
      <w:r w:rsidRPr="002B1AB7">
        <w:rPr>
          <w:spacing w:val="1"/>
          <w:sz w:val="16"/>
          <w:szCs w:val="16"/>
        </w:rPr>
        <w:t xml:space="preserve"> </w:t>
      </w:r>
      <w:r w:rsidRPr="002B1AB7">
        <w:rPr>
          <w:sz w:val="16"/>
          <w:szCs w:val="16"/>
        </w:rPr>
        <w:t>исправлению имеющихся</w:t>
      </w:r>
      <w:r w:rsidRPr="002B1AB7">
        <w:rPr>
          <w:spacing w:val="1"/>
          <w:sz w:val="16"/>
          <w:szCs w:val="16"/>
        </w:rPr>
        <w:t xml:space="preserve"> </w:t>
      </w:r>
      <w:r w:rsidRPr="002B1AB7">
        <w:rPr>
          <w:sz w:val="16"/>
          <w:szCs w:val="16"/>
        </w:rPr>
        <w:t>нарушений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звукопроизношении.</w:t>
      </w:r>
    </w:p>
    <w:p w:rsidR="004C5032" w:rsidRPr="002B1AB7" w:rsidRDefault="004C5032" w:rsidP="002B1AB7">
      <w:pPr>
        <w:pStyle w:val="a5"/>
        <w:numPr>
          <w:ilvl w:val="0"/>
          <w:numId w:val="27"/>
        </w:numPr>
        <w:tabs>
          <w:tab w:val="left" w:pos="1172"/>
        </w:tabs>
        <w:spacing w:before="1"/>
        <w:ind w:hanging="306"/>
        <w:contextualSpacing/>
        <w:rPr>
          <w:sz w:val="16"/>
          <w:szCs w:val="16"/>
        </w:rPr>
      </w:pPr>
      <w:r w:rsidRPr="002B1AB7">
        <w:rPr>
          <w:sz w:val="16"/>
          <w:szCs w:val="16"/>
        </w:rPr>
        <w:t>Грамматический</w:t>
      </w:r>
      <w:r w:rsidRPr="002B1AB7">
        <w:rPr>
          <w:spacing w:val="-5"/>
          <w:sz w:val="16"/>
          <w:szCs w:val="16"/>
        </w:rPr>
        <w:t xml:space="preserve"> </w:t>
      </w:r>
      <w:r w:rsidRPr="002B1AB7">
        <w:rPr>
          <w:sz w:val="16"/>
          <w:szCs w:val="16"/>
        </w:rPr>
        <w:t>строй</w:t>
      </w:r>
      <w:r w:rsidRPr="002B1AB7">
        <w:rPr>
          <w:spacing w:val="-4"/>
          <w:sz w:val="16"/>
          <w:szCs w:val="16"/>
        </w:rPr>
        <w:t xml:space="preserve"> </w:t>
      </w:r>
      <w:r w:rsidRPr="002B1AB7">
        <w:rPr>
          <w:sz w:val="16"/>
          <w:szCs w:val="16"/>
        </w:rPr>
        <w:t>речи:</w:t>
      </w:r>
    </w:p>
    <w:p w:rsidR="004C5032" w:rsidRPr="002B1AB7" w:rsidRDefault="004C5032" w:rsidP="002B1AB7">
      <w:pPr>
        <w:pStyle w:val="a3"/>
        <w:spacing w:before="47"/>
        <w:ind w:right="469"/>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образовывать</w:t>
      </w:r>
      <w:r w:rsidRPr="002B1AB7">
        <w:rPr>
          <w:spacing w:val="1"/>
          <w:sz w:val="16"/>
          <w:szCs w:val="16"/>
        </w:rPr>
        <w:t xml:space="preserve"> </w:t>
      </w:r>
      <w:r w:rsidRPr="002B1AB7">
        <w:rPr>
          <w:sz w:val="16"/>
          <w:szCs w:val="16"/>
        </w:rPr>
        <w:t>сложные</w:t>
      </w:r>
      <w:r w:rsidRPr="002B1AB7">
        <w:rPr>
          <w:spacing w:val="1"/>
          <w:sz w:val="16"/>
          <w:szCs w:val="16"/>
        </w:rPr>
        <w:t xml:space="preserve"> </w:t>
      </w:r>
      <w:r w:rsidRPr="002B1AB7">
        <w:rPr>
          <w:sz w:val="16"/>
          <w:szCs w:val="16"/>
        </w:rPr>
        <w:t>слова</w:t>
      </w:r>
      <w:r w:rsidRPr="002B1AB7">
        <w:rPr>
          <w:spacing w:val="1"/>
          <w:sz w:val="16"/>
          <w:szCs w:val="16"/>
        </w:rPr>
        <w:t xml:space="preserve"> </w:t>
      </w:r>
      <w:r w:rsidRPr="002B1AB7">
        <w:rPr>
          <w:sz w:val="16"/>
          <w:szCs w:val="16"/>
        </w:rPr>
        <w:t>посредством слияния основ, самостоятельно использовать в речи разные типы</w:t>
      </w:r>
      <w:r w:rsidRPr="002B1AB7">
        <w:rPr>
          <w:spacing w:val="1"/>
          <w:sz w:val="16"/>
          <w:szCs w:val="16"/>
        </w:rPr>
        <w:t xml:space="preserve"> </w:t>
      </w:r>
      <w:r w:rsidRPr="002B1AB7">
        <w:rPr>
          <w:sz w:val="16"/>
          <w:szCs w:val="16"/>
        </w:rPr>
        <w:t>предложений в соответствии с содержанием высказывания, с помощью игр и</w:t>
      </w:r>
      <w:r w:rsidRPr="002B1AB7">
        <w:rPr>
          <w:spacing w:val="1"/>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согласовывать</w:t>
      </w:r>
      <w:r w:rsidRPr="002B1AB7">
        <w:rPr>
          <w:spacing w:val="1"/>
          <w:sz w:val="16"/>
          <w:szCs w:val="16"/>
        </w:rPr>
        <w:t xml:space="preserve"> </w:t>
      </w:r>
      <w:r w:rsidRPr="002B1AB7">
        <w:rPr>
          <w:sz w:val="16"/>
          <w:szCs w:val="16"/>
        </w:rPr>
        <w:t>существительные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числительными,</w:t>
      </w:r>
      <w:r w:rsidRPr="002B1AB7">
        <w:rPr>
          <w:spacing w:val="-7"/>
          <w:sz w:val="16"/>
          <w:szCs w:val="16"/>
        </w:rPr>
        <w:t xml:space="preserve"> </w:t>
      </w:r>
      <w:r w:rsidRPr="002B1AB7">
        <w:rPr>
          <w:sz w:val="16"/>
          <w:szCs w:val="16"/>
        </w:rPr>
        <w:t>существительные</w:t>
      </w:r>
      <w:r w:rsidRPr="002B1AB7">
        <w:rPr>
          <w:spacing w:val="-8"/>
          <w:sz w:val="16"/>
          <w:szCs w:val="16"/>
        </w:rPr>
        <w:t xml:space="preserve"> </w:t>
      </w:r>
      <w:r w:rsidRPr="002B1AB7">
        <w:rPr>
          <w:sz w:val="16"/>
          <w:szCs w:val="16"/>
        </w:rPr>
        <w:t>с</w:t>
      </w:r>
      <w:r w:rsidRPr="002B1AB7">
        <w:rPr>
          <w:spacing w:val="-8"/>
          <w:sz w:val="16"/>
          <w:szCs w:val="16"/>
        </w:rPr>
        <w:t xml:space="preserve"> </w:t>
      </w:r>
      <w:r w:rsidRPr="002B1AB7">
        <w:rPr>
          <w:sz w:val="16"/>
          <w:szCs w:val="16"/>
        </w:rPr>
        <w:t>прилагательными,</w:t>
      </w:r>
      <w:r w:rsidRPr="002B1AB7">
        <w:rPr>
          <w:spacing w:val="-8"/>
          <w:sz w:val="16"/>
          <w:szCs w:val="16"/>
        </w:rPr>
        <w:t xml:space="preserve"> </w:t>
      </w:r>
      <w:r w:rsidRPr="002B1AB7">
        <w:rPr>
          <w:sz w:val="16"/>
          <w:szCs w:val="16"/>
        </w:rPr>
        <w:t>образовывать</w:t>
      </w:r>
      <w:r w:rsidRPr="002B1AB7">
        <w:rPr>
          <w:spacing w:val="-8"/>
          <w:sz w:val="16"/>
          <w:szCs w:val="16"/>
        </w:rPr>
        <w:t xml:space="preserve"> </w:t>
      </w:r>
      <w:r w:rsidRPr="002B1AB7">
        <w:rPr>
          <w:sz w:val="16"/>
          <w:szCs w:val="16"/>
        </w:rPr>
        <w:t>по</w:t>
      </w:r>
      <w:r w:rsidRPr="002B1AB7">
        <w:rPr>
          <w:spacing w:val="-7"/>
          <w:sz w:val="16"/>
          <w:szCs w:val="16"/>
        </w:rPr>
        <w:t xml:space="preserve"> </w:t>
      </w:r>
      <w:r w:rsidRPr="002B1AB7">
        <w:rPr>
          <w:sz w:val="16"/>
          <w:szCs w:val="16"/>
        </w:rPr>
        <w:t>образцу</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3"/>
        <w:spacing w:before="66"/>
        <w:ind w:right="474" w:firstLine="0"/>
        <w:contextualSpacing/>
        <w:rPr>
          <w:sz w:val="16"/>
          <w:szCs w:val="16"/>
        </w:rPr>
      </w:pPr>
      <w:r w:rsidRPr="002B1AB7">
        <w:rPr>
          <w:sz w:val="16"/>
          <w:szCs w:val="16"/>
        </w:rPr>
        <w:t>существительные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суффиксами,</w:t>
      </w:r>
      <w:r w:rsidRPr="002B1AB7">
        <w:rPr>
          <w:spacing w:val="1"/>
          <w:sz w:val="16"/>
          <w:szCs w:val="16"/>
        </w:rPr>
        <w:t xml:space="preserve"> </w:t>
      </w:r>
      <w:r w:rsidRPr="002B1AB7">
        <w:rPr>
          <w:sz w:val="16"/>
          <w:szCs w:val="16"/>
        </w:rPr>
        <w:t>глаголы</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приставками,</w:t>
      </w:r>
      <w:r w:rsidRPr="002B1AB7">
        <w:rPr>
          <w:spacing w:val="1"/>
          <w:sz w:val="16"/>
          <w:szCs w:val="16"/>
        </w:rPr>
        <w:t xml:space="preserve"> </w:t>
      </w:r>
      <w:r w:rsidRPr="002B1AB7">
        <w:rPr>
          <w:sz w:val="16"/>
          <w:szCs w:val="16"/>
        </w:rPr>
        <w:t>сравнительную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превосходную</w:t>
      </w:r>
      <w:r w:rsidRPr="002B1AB7">
        <w:rPr>
          <w:spacing w:val="-2"/>
          <w:sz w:val="16"/>
          <w:szCs w:val="16"/>
        </w:rPr>
        <w:t xml:space="preserve"> </w:t>
      </w:r>
      <w:r w:rsidRPr="002B1AB7">
        <w:rPr>
          <w:sz w:val="16"/>
          <w:szCs w:val="16"/>
        </w:rPr>
        <w:t>степени</w:t>
      </w:r>
      <w:r w:rsidRPr="002B1AB7">
        <w:rPr>
          <w:spacing w:val="-3"/>
          <w:sz w:val="16"/>
          <w:szCs w:val="16"/>
        </w:rPr>
        <w:t xml:space="preserve"> </w:t>
      </w:r>
      <w:r w:rsidRPr="002B1AB7">
        <w:rPr>
          <w:sz w:val="16"/>
          <w:szCs w:val="16"/>
        </w:rPr>
        <w:t>имен</w:t>
      </w:r>
      <w:r w:rsidRPr="002B1AB7">
        <w:rPr>
          <w:spacing w:val="-3"/>
          <w:sz w:val="16"/>
          <w:szCs w:val="16"/>
        </w:rPr>
        <w:t xml:space="preserve"> </w:t>
      </w:r>
      <w:r w:rsidRPr="002B1AB7">
        <w:rPr>
          <w:sz w:val="16"/>
          <w:szCs w:val="16"/>
        </w:rPr>
        <w:t>прилагательных.</w:t>
      </w:r>
    </w:p>
    <w:p w:rsidR="004C5032" w:rsidRPr="002B1AB7" w:rsidRDefault="004C5032" w:rsidP="002B1AB7">
      <w:pPr>
        <w:pStyle w:val="a5"/>
        <w:numPr>
          <w:ilvl w:val="0"/>
          <w:numId w:val="27"/>
        </w:numPr>
        <w:tabs>
          <w:tab w:val="left" w:pos="1172"/>
        </w:tabs>
        <w:ind w:hanging="306"/>
        <w:contextualSpacing/>
        <w:rPr>
          <w:sz w:val="16"/>
          <w:szCs w:val="16"/>
        </w:rPr>
      </w:pPr>
      <w:r w:rsidRPr="002B1AB7">
        <w:rPr>
          <w:sz w:val="16"/>
          <w:szCs w:val="16"/>
        </w:rPr>
        <w:t>Связная</w:t>
      </w:r>
      <w:r w:rsidRPr="002B1AB7">
        <w:rPr>
          <w:spacing w:val="-3"/>
          <w:sz w:val="16"/>
          <w:szCs w:val="16"/>
        </w:rPr>
        <w:t xml:space="preserve"> </w:t>
      </w:r>
      <w:r w:rsidRPr="002B1AB7">
        <w:rPr>
          <w:sz w:val="16"/>
          <w:szCs w:val="16"/>
        </w:rPr>
        <w:t>речь:</w:t>
      </w:r>
    </w:p>
    <w:p w:rsidR="004C5032" w:rsidRPr="002B1AB7" w:rsidRDefault="004C5032" w:rsidP="002B1AB7">
      <w:pPr>
        <w:pStyle w:val="a3"/>
        <w:spacing w:before="48"/>
        <w:ind w:right="469"/>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подводит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осознанному</w:t>
      </w:r>
      <w:r w:rsidRPr="002B1AB7">
        <w:rPr>
          <w:spacing w:val="1"/>
          <w:sz w:val="16"/>
          <w:szCs w:val="16"/>
        </w:rPr>
        <w:t xml:space="preserve"> </w:t>
      </w:r>
      <w:r w:rsidRPr="002B1AB7">
        <w:rPr>
          <w:sz w:val="16"/>
          <w:szCs w:val="16"/>
        </w:rPr>
        <w:t>выбору</w:t>
      </w:r>
      <w:r w:rsidRPr="002B1AB7">
        <w:rPr>
          <w:spacing w:val="1"/>
          <w:sz w:val="16"/>
          <w:szCs w:val="16"/>
        </w:rPr>
        <w:t xml:space="preserve"> </w:t>
      </w:r>
      <w:r w:rsidRPr="002B1AB7">
        <w:rPr>
          <w:sz w:val="16"/>
          <w:szCs w:val="16"/>
        </w:rPr>
        <w:t>этикетной</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зависимости от ситуации общения, возраста собеседника, цели взаимодействия,</w:t>
      </w:r>
      <w:r w:rsidRPr="002B1AB7">
        <w:rPr>
          <w:spacing w:val="-67"/>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языковой</w:t>
      </w:r>
      <w:r w:rsidRPr="002B1AB7">
        <w:rPr>
          <w:spacing w:val="1"/>
          <w:sz w:val="16"/>
          <w:szCs w:val="16"/>
        </w:rPr>
        <w:t xml:space="preserve"> </w:t>
      </w:r>
      <w:r w:rsidRPr="002B1AB7">
        <w:rPr>
          <w:sz w:val="16"/>
          <w:szCs w:val="16"/>
        </w:rPr>
        <w:t>выразительности</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сочинении загадок, сказок, стихотворений, помогает детям осваивать умения</w:t>
      </w:r>
      <w:r w:rsidRPr="002B1AB7">
        <w:rPr>
          <w:spacing w:val="1"/>
          <w:sz w:val="16"/>
          <w:szCs w:val="16"/>
        </w:rPr>
        <w:t xml:space="preserve"> </w:t>
      </w:r>
      <w:r w:rsidRPr="002B1AB7">
        <w:rPr>
          <w:sz w:val="16"/>
          <w:szCs w:val="16"/>
        </w:rPr>
        <w:t>коллективного речевого взаимодействия при выполнении поручений и игровых</w:t>
      </w:r>
      <w:r w:rsidRPr="002B1AB7">
        <w:rPr>
          <w:spacing w:val="1"/>
          <w:sz w:val="16"/>
          <w:szCs w:val="16"/>
        </w:rPr>
        <w:t xml:space="preserve"> </w:t>
      </w:r>
      <w:r w:rsidRPr="002B1AB7">
        <w:rPr>
          <w:sz w:val="16"/>
          <w:szCs w:val="16"/>
        </w:rPr>
        <w:t>заданий,</w:t>
      </w:r>
      <w:r w:rsidRPr="002B1AB7">
        <w:rPr>
          <w:spacing w:val="1"/>
          <w:sz w:val="16"/>
          <w:szCs w:val="16"/>
        </w:rPr>
        <w:t xml:space="preserve"> </w:t>
      </w:r>
      <w:r w:rsidRPr="002B1AB7">
        <w:rPr>
          <w:sz w:val="16"/>
          <w:szCs w:val="16"/>
        </w:rPr>
        <w:t>употреблять</w:t>
      </w:r>
      <w:r w:rsidRPr="002B1AB7">
        <w:rPr>
          <w:spacing w:val="1"/>
          <w:sz w:val="16"/>
          <w:szCs w:val="16"/>
        </w:rPr>
        <w:t xml:space="preserve"> </w:t>
      </w:r>
      <w:r w:rsidRPr="002B1AB7">
        <w:rPr>
          <w:sz w:val="16"/>
          <w:szCs w:val="16"/>
        </w:rPr>
        <w:t>вариативные</w:t>
      </w:r>
      <w:r w:rsidRPr="002B1AB7">
        <w:rPr>
          <w:spacing w:val="1"/>
          <w:sz w:val="16"/>
          <w:szCs w:val="16"/>
        </w:rPr>
        <w:t xml:space="preserve"> </w:t>
      </w:r>
      <w:r w:rsidRPr="002B1AB7">
        <w:rPr>
          <w:sz w:val="16"/>
          <w:szCs w:val="16"/>
        </w:rPr>
        <w:t>этикетные</w:t>
      </w:r>
      <w:r w:rsidRPr="002B1AB7">
        <w:rPr>
          <w:spacing w:val="1"/>
          <w:sz w:val="16"/>
          <w:szCs w:val="16"/>
        </w:rPr>
        <w:t xml:space="preserve"> </w:t>
      </w:r>
      <w:r w:rsidRPr="002B1AB7">
        <w:rPr>
          <w:sz w:val="16"/>
          <w:szCs w:val="16"/>
        </w:rPr>
        <w:t>формулы</w:t>
      </w:r>
      <w:r w:rsidRPr="002B1AB7">
        <w:rPr>
          <w:spacing w:val="1"/>
          <w:sz w:val="16"/>
          <w:szCs w:val="16"/>
        </w:rPr>
        <w:t xml:space="preserve"> </w:t>
      </w:r>
      <w:r w:rsidRPr="002B1AB7">
        <w:rPr>
          <w:sz w:val="16"/>
          <w:szCs w:val="16"/>
        </w:rPr>
        <w:t>эмоционального</w:t>
      </w:r>
      <w:r w:rsidRPr="002B1AB7">
        <w:rPr>
          <w:spacing w:val="1"/>
          <w:sz w:val="16"/>
          <w:szCs w:val="16"/>
        </w:rPr>
        <w:t xml:space="preserve"> </w:t>
      </w:r>
      <w:r w:rsidRPr="002B1AB7">
        <w:rPr>
          <w:sz w:val="16"/>
          <w:szCs w:val="16"/>
        </w:rPr>
        <w:t>взаимодействия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людьми,</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этикета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новых</w:t>
      </w:r>
      <w:r w:rsidRPr="002B1AB7">
        <w:rPr>
          <w:spacing w:val="1"/>
          <w:sz w:val="16"/>
          <w:szCs w:val="16"/>
        </w:rPr>
        <w:t xml:space="preserve"> </w:t>
      </w:r>
      <w:r w:rsidRPr="002B1AB7">
        <w:rPr>
          <w:sz w:val="16"/>
          <w:szCs w:val="16"/>
        </w:rPr>
        <w:t>ситуациях.</w:t>
      </w:r>
      <w:r w:rsidRPr="002B1AB7">
        <w:rPr>
          <w:spacing w:val="1"/>
          <w:sz w:val="16"/>
          <w:szCs w:val="16"/>
        </w:rPr>
        <w:t xml:space="preserve"> </w:t>
      </w:r>
      <w:r w:rsidRPr="002B1AB7">
        <w:rPr>
          <w:sz w:val="16"/>
          <w:szCs w:val="16"/>
        </w:rPr>
        <w:t>Например,</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представить</w:t>
      </w:r>
      <w:r w:rsidRPr="002B1AB7">
        <w:rPr>
          <w:spacing w:val="1"/>
          <w:sz w:val="16"/>
          <w:szCs w:val="16"/>
        </w:rPr>
        <w:t xml:space="preserve"> </w:t>
      </w:r>
      <w:r w:rsidRPr="002B1AB7">
        <w:rPr>
          <w:sz w:val="16"/>
          <w:szCs w:val="16"/>
        </w:rPr>
        <w:t>своего</w:t>
      </w:r>
      <w:r w:rsidRPr="002B1AB7">
        <w:rPr>
          <w:spacing w:val="1"/>
          <w:sz w:val="16"/>
          <w:szCs w:val="16"/>
        </w:rPr>
        <w:t xml:space="preserve"> </w:t>
      </w:r>
      <w:r w:rsidRPr="002B1AB7">
        <w:rPr>
          <w:sz w:val="16"/>
          <w:szCs w:val="16"/>
        </w:rPr>
        <w:t>друга</w:t>
      </w:r>
      <w:r w:rsidRPr="002B1AB7">
        <w:rPr>
          <w:spacing w:val="1"/>
          <w:sz w:val="16"/>
          <w:szCs w:val="16"/>
        </w:rPr>
        <w:t xml:space="preserve"> </w:t>
      </w:r>
      <w:r w:rsidRPr="002B1AB7">
        <w:rPr>
          <w:sz w:val="16"/>
          <w:szCs w:val="16"/>
        </w:rPr>
        <w:t>родителям</w:t>
      </w:r>
      <w:r w:rsidRPr="002B1AB7">
        <w:rPr>
          <w:spacing w:val="1"/>
          <w:sz w:val="16"/>
          <w:szCs w:val="16"/>
        </w:rPr>
        <w:t xml:space="preserve"> </w:t>
      </w:r>
      <w:r w:rsidRPr="002B1AB7">
        <w:rPr>
          <w:sz w:val="16"/>
          <w:szCs w:val="16"/>
        </w:rPr>
        <w:t>(законным</w:t>
      </w:r>
      <w:r w:rsidRPr="002B1AB7">
        <w:rPr>
          <w:spacing w:val="1"/>
          <w:sz w:val="16"/>
          <w:szCs w:val="16"/>
        </w:rPr>
        <w:t xml:space="preserve"> </w:t>
      </w:r>
      <w:r w:rsidRPr="002B1AB7">
        <w:rPr>
          <w:sz w:val="16"/>
          <w:szCs w:val="16"/>
        </w:rPr>
        <w:t>представителям),</w:t>
      </w:r>
      <w:r w:rsidRPr="002B1AB7">
        <w:rPr>
          <w:spacing w:val="-2"/>
          <w:sz w:val="16"/>
          <w:szCs w:val="16"/>
        </w:rPr>
        <w:t xml:space="preserve"> </w:t>
      </w:r>
      <w:r w:rsidRPr="002B1AB7">
        <w:rPr>
          <w:sz w:val="16"/>
          <w:szCs w:val="16"/>
        </w:rPr>
        <w:t>сверстникам.</w:t>
      </w:r>
    </w:p>
    <w:p w:rsidR="004C5032" w:rsidRPr="002B1AB7" w:rsidRDefault="004C5032" w:rsidP="002B1AB7">
      <w:pPr>
        <w:pStyle w:val="a3"/>
        <w:spacing w:before="2"/>
        <w:ind w:right="468"/>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использует</w:t>
      </w:r>
      <w:r w:rsidRPr="002B1AB7">
        <w:rPr>
          <w:spacing w:val="1"/>
          <w:sz w:val="16"/>
          <w:szCs w:val="16"/>
        </w:rPr>
        <w:t xml:space="preserve"> </w:t>
      </w:r>
      <w:r w:rsidRPr="002B1AB7">
        <w:rPr>
          <w:sz w:val="16"/>
          <w:szCs w:val="16"/>
        </w:rPr>
        <w:t>речевые</w:t>
      </w:r>
      <w:r w:rsidRPr="002B1AB7">
        <w:rPr>
          <w:spacing w:val="1"/>
          <w:sz w:val="16"/>
          <w:szCs w:val="16"/>
        </w:rPr>
        <w:t xml:space="preserve"> </w:t>
      </w:r>
      <w:r w:rsidRPr="002B1AB7">
        <w:rPr>
          <w:sz w:val="16"/>
          <w:szCs w:val="16"/>
        </w:rPr>
        <w:t>ситуации и</w:t>
      </w:r>
      <w:r w:rsidRPr="002B1AB7">
        <w:rPr>
          <w:spacing w:val="1"/>
          <w:sz w:val="16"/>
          <w:szCs w:val="16"/>
        </w:rPr>
        <w:t xml:space="preserve"> </w:t>
      </w:r>
      <w:r w:rsidRPr="002B1AB7">
        <w:rPr>
          <w:sz w:val="16"/>
          <w:szCs w:val="16"/>
        </w:rPr>
        <w:t>совместную</w:t>
      </w:r>
      <w:r w:rsidRPr="002B1AB7">
        <w:rPr>
          <w:spacing w:val="1"/>
          <w:sz w:val="16"/>
          <w:szCs w:val="16"/>
        </w:rPr>
        <w:t xml:space="preserve"> </w:t>
      </w:r>
      <w:r w:rsidRPr="002B1AB7">
        <w:rPr>
          <w:sz w:val="16"/>
          <w:szCs w:val="16"/>
        </w:rPr>
        <w:t>деятельность для</w:t>
      </w:r>
      <w:r w:rsidRPr="002B1AB7">
        <w:rPr>
          <w:spacing w:val="1"/>
          <w:sz w:val="16"/>
          <w:szCs w:val="16"/>
        </w:rPr>
        <w:t xml:space="preserve"> </w:t>
      </w:r>
      <w:r w:rsidRPr="002B1AB7">
        <w:rPr>
          <w:sz w:val="16"/>
          <w:szCs w:val="16"/>
        </w:rPr>
        <w:t>формирования коммуникативно-речевых умений у детей, закрепляет у детей</w:t>
      </w:r>
      <w:r w:rsidRPr="002B1AB7">
        <w:rPr>
          <w:spacing w:val="1"/>
          <w:sz w:val="16"/>
          <w:szCs w:val="16"/>
        </w:rPr>
        <w:t xml:space="preserve"> </w:t>
      </w:r>
      <w:r w:rsidRPr="002B1AB7">
        <w:rPr>
          <w:sz w:val="16"/>
          <w:szCs w:val="16"/>
        </w:rPr>
        <w:t>умение</w:t>
      </w:r>
      <w:r w:rsidRPr="002B1AB7">
        <w:rPr>
          <w:spacing w:val="-8"/>
          <w:sz w:val="16"/>
          <w:szCs w:val="16"/>
        </w:rPr>
        <w:t xml:space="preserve"> </w:t>
      </w:r>
      <w:r w:rsidRPr="002B1AB7">
        <w:rPr>
          <w:sz w:val="16"/>
          <w:szCs w:val="16"/>
        </w:rPr>
        <w:t>пересказывать</w:t>
      </w:r>
      <w:r w:rsidRPr="002B1AB7">
        <w:rPr>
          <w:spacing w:val="-9"/>
          <w:sz w:val="16"/>
          <w:szCs w:val="16"/>
        </w:rPr>
        <w:t xml:space="preserve"> </w:t>
      </w:r>
      <w:r w:rsidRPr="002B1AB7">
        <w:rPr>
          <w:sz w:val="16"/>
          <w:szCs w:val="16"/>
        </w:rPr>
        <w:t>литературные</w:t>
      </w:r>
      <w:r w:rsidRPr="002B1AB7">
        <w:rPr>
          <w:spacing w:val="-7"/>
          <w:sz w:val="16"/>
          <w:szCs w:val="16"/>
        </w:rPr>
        <w:t xml:space="preserve"> </w:t>
      </w:r>
      <w:r w:rsidRPr="002B1AB7">
        <w:rPr>
          <w:sz w:val="16"/>
          <w:szCs w:val="16"/>
        </w:rPr>
        <w:t>произведения</w:t>
      </w:r>
      <w:r w:rsidRPr="002B1AB7">
        <w:rPr>
          <w:spacing w:val="-7"/>
          <w:sz w:val="16"/>
          <w:szCs w:val="16"/>
        </w:rPr>
        <w:t xml:space="preserve"> </w:t>
      </w:r>
      <w:r w:rsidRPr="002B1AB7">
        <w:rPr>
          <w:sz w:val="16"/>
          <w:szCs w:val="16"/>
        </w:rPr>
        <w:t>по</w:t>
      </w:r>
      <w:r w:rsidRPr="002B1AB7">
        <w:rPr>
          <w:spacing w:val="-7"/>
          <w:sz w:val="16"/>
          <w:szCs w:val="16"/>
        </w:rPr>
        <w:t xml:space="preserve"> </w:t>
      </w:r>
      <w:r w:rsidRPr="002B1AB7">
        <w:rPr>
          <w:sz w:val="16"/>
          <w:szCs w:val="16"/>
        </w:rPr>
        <w:t>ролям,</w:t>
      </w:r>
      <w:r w:rsidRPr="002B1AB7">
        <w:rPr>
          <w:spacing w:val="-8"/>
          <w:sz w:val="16"/>
          <w:szCs w:val="16"/>
        </w:rPr>
        <w:t xml:space="preserve"> </w:t>
      </w:r>
      <w:r w:rsidRPr="002B1AB7">
        <w:rPr>
          <w:sz w:val="16"/>
          <w:szCs w:val="16"/>
        </w:rPr>
        <w:t>близко</w:t>
      </w:r>
      <w:r w:rsidRPr="002B1AB7">
        <w:rPr>
          <w:spacing w:val="-6"/>
          <w:sz w:val="16"/>
          <w:szCs w:val="16"/>
        </w:rPr>
        <w:t xml:space="preserve"> </w:t>
      </w:r>
      <w:r w:rsidRPr="002B1AB7">
        <w:rPr>
          <w:sz w:val="16"/>
          <w:szCs w:val="16"/>
        </w:rPr>
        <w:t>к</w:t>
      </w:r>
      <w:r w:rsidRPr="002B1AB7">
        <w:rPr>
          <w:spacing w:val="-7"/>
          <w:sz w:val="16"/>
          <w:szCs w:val="16"/>
        </w:rPr>
        <w:t xml:space="preserve"> </w:t>
      </w:r>
      <w:r w:rsidRPr="002B1AB7">
        <w:rPr>
          <w:sz w:val="16"/>
          <w:szCs w:val="16"/>
        </w:rPr>
        <w:t>тексту,</w:t>
      </w:r>
      <w:r w:rsidRPr="002B1AB7">
        <w:rPr>
          <w:spacing w:val="-8"/>
          <w:sz w:val="16"/>
          <w:szCs w:val="16"/>
        </w:rPr>
        <w:t xml:space="preserve"> </w:t>
      </w:r>
      <w:r w:rsidRPr="002B1AB7">
        <w:rPr>
          <w:sz w:val="16"/>
          <w:szCs w:val="16"/>
        </w:rPr>
        <w:t>от</w:t>
      </w:r>
      <w:r w:rsidRPr="002B1AB7">
        <w:rPr>
          <w:spacing w:val="-67"/>
          <w:sz w:val="16"/>
          <w:szCs w:val="16"/>
        </w:rPr>
        <w:t xml:space="preserve"> </w:t>
      </w:r>
      <w:r w:rsidRPr="002B1AB7">
        <w:rPr>
          <w:sz w:val="16"/>
          <w:szCs w:val="16"/>
        </w:rPr>
        <w:t>лица</w:t>
      </w:r>
      <w:r w:rsidRPr="002B1AB7">
        <w:rPr>
          <w:spacing w:val="1"/>
          <w:sz w:val="16"/>
          <w:szCs w:val="16"/>
        </w:rPr>
        <w:t xml:space="preserve"> </w:t>
      </w:r>
      <w:r w:rsidRPr="002B1AB7">
        <w:rPr>
          <w:sz w:val="16"/>
          <w:szCs w:val="16"/>
        </w:rPr>
        <w:t>литературного</w:t>
      </w:r>
      <w:r w:rsidRPr="002B1AB7">
        <w:rPr>
          <w:spacing w:val="1"/>
          <w:sz w:val="16"/>
          <w:szCs w:val="16"/>
        </w:rPr>
        <w:t xml:space="preserve"> </w:t>
      </w:r>
      <w:r w:rsidRPr="002B1AB7">
        <w:rPr>
          <w:sz w:val="16"/>
          <w:szCs w:val="16"/>
        </w:rPr>
        <w:t>героя,</w:t>
      </w:r>
      <w:r w:rsidRPr="002B1AB7">
        <w:rPr>
          <w:spacing w:val="1"/>
          <w:sz w:val="16"/>
          <w:szCs w:val="16"/>
        </w:rPr>
        <w:t xml:space="preserve"> </w:t>
      </w:r>
      <w:r w:rsidRPr="002B1AB7">
        <w:rPr>
          <w:sz w:val="16"/>
          <w:szCs w:val="16"/>
        </w:rPr>
        <w:t>передавая</w:t>
      </w:r>
      <w:r w:rsidRPr="002B1AB7">
        <w:rPr>
          <w:spacing w:val="1"/>
          <w:sz w:val="16"/>
          <w:szCs w:val="16"/>
        </w:rPr>
        <w:t xml:space="preserve"> </w:t>
      </w:r>
      <w:r w:rsidRPr="002B1AB7">
        <w:rPr>
          <w:sz w:val="16"/>
          <w:szCs w:val="16"/>
        </w:rPr>
        <w:t>идею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содержание,</w:t>
      </w:r>
      <w:r w:rsidRPr="002B1AB7">
        <w:rPr>
          <w:spacing w:val="1"/>
          <w:sz w:val="16"/>
          <w:szCs w:val="16"/>
        </w:rPr>
        <w:t xml:space="preserve"> </w:t>
      </w:r>
      <w:r w:rsidRPr="002B1AB7">
        <w:rPr>
          <w:sz w:val="16"/>
          <w:szCs w:val="16"/>
        </w:rPr>
        <w:t>выразительно</w:t>
      </w:r>
      <w:r w:rsidRPr="002B1AB7">
        <w:rPr>
          <w:spacing w:val="-67"/>
          <w:sz w:val="16"/>
          <w:szCs w:val="16"/>
        </w:rPr>
        <w:t xml:space="preserve"> </w:t>
      </w:r>
      <w:r w:rsidRPr="002B1AB7">
        <w:rPr>
          <w:spacing w:val="-1"/>
          <w:sz w:val="16"/>
          <w:szCs w:val="16"/>
        </w:rPr>
        <w:t>воспроизводя</w:t>
      </w:r>
      <w:r w:rsidRPr="002B1AB7">
        <w:rPr>
          <w:spacing w:val="-17"/>
          <w:sz w:val="16"/>
          <w:szCs w:val="16"/>
        </w:rPr>
        <w:t xml:space="preserve"> </w:t>
      </w:r>
      <w:r w:rsidRPr="002B1AB7">
        <w:rPr>
          <w:spacing w:val="-1"/>
          <w:sz w:val="16"/>
          <w:szCs w:val="16"/>
        </w:rPr>
        <w:t>диалоги</w:t>
      </w:r>
      <w:r w:rsidRPr="002B1AB7">
        <w:rPr>
          <w:spacing w:val="-15"/>
          <w:sz w:val="16"/>
          <w:szCs w:val="16"/>
        </w:rPr>
        <w:t xml:space="preserve"> </w:t>
      </w:r>
      <w:r w:rsidRPr="002B1AB7">
        <w:rPr>
          <w:sz w:val="16"/>
          <w:szCs w:val="16"/>
        </w:rPr>
        <w:t>действующих</w:t>
      </w:r>
      <w:r w:rsidRPr="002B1AB7">
        <w:rPr>
          <w:spacing w:val="-14"/>
          <w:sz w:val="16"/>
          <w:szCs w:val="16"/>
        </w:rPr>
        <w:t xml:space="preserve"> </w:t>
      </w:r>
      <w:r w:rsidRPr="002B1AB7">
        <w:rPr>
          <w:sz w:val="16"/>
          <w:szCs w:val="16"/>
        </w:rPr>
        <w:t>лиц,</w:t>
      </w:r>
      <w:r w:rsidRPr="002B1AB7">
        <w:rPr>
          <w:spacing w:val="-17"/>
          <w:sz w:val="16"/>
          <w:szCs w:val="16"/>
        </w:rPr>
        <w:t xml:space="preserve"> </w:t>
      </w:r>
      <w:r w:rsidRPr="002B1AB7">
        <w:rPr>
          <w:sz w:val="16"/>
          <w:szCs w:val="16"/>
        </w:rPr>
        <w:t>подводит</w:t>
      </w:r>
      <w:r w:rsidRPr="002B1AB7">
        <w:rPr>
          <w:spacing w:val="-18"/>
          <w:sz w:val="16"/>
          <w:szCs w:val="16"/>
        </w:rPr>
        <w:t xml:space="preserve"> </w:t>
      </w:r>
      <w:r w:rsidRPr="002B1AB7">
        <w:rPr>
          <w:sz w:val="16"/>
          <w:szCs w:val="16"/>
        </w:rPr>
        <w:t>к</w:t>
      </w:r>
      <w:r w:rsidRPr="002B1AB7">
        <w:rPr>
          <w:spacing w:val="-16"/>
          <w:sz w:val="16"/>
          <w:szCs w:val="16"/>
        </w:rPr>
        <w:t xml:space="preserve"> </w:t>
      </w:r>
      <w:r w:rsidRPr="002B1AB7">
        <w:rPr>
          <w:sz w:val="16"/>
          <w:szCs w:val="16"/>
        </w:rPr>
        <w:t>пониманию</w:t>
      </w:r>
      <w:r w:rsidRPr="002B1AB7">
        <w:rPr>
          <w:spacing w:val="-17"/>
          <w:sz w:val="16"/>
          <w:szCs w:val="16"/>
        </w:rPr>
        <w:t xml:space="preserve"> </w:t>
      </w:r>
      <w:r w:rsidRPr="002B1AB7">
        <w:rPr>
          <w:sz w:val="16"/>
          <w:szCs w:val="16"/>
        </w:rPr>
        <w:t>и</w:t>
      </w:r>
      <w:r w:rsidRPr="002B1AB7">
        <w:rPr>
          <w:spacing w:val="-16"/>
          <w:sz w:val="16"/>
          <w:szCs w:val="16"/>
        </w:rPr>
        <w:t xml:space="preserve"> </w:t>
      </w:r>
      <w:r w:rsidRPr="002B1AB7">
        <w:rPr>
          <w:sz w:val="16"/>
          <w:szCs w:val="16"/>
        </w:rPr>
        <w:t>запоминанию</w:t>
      </w:r>
      <w:r w:rsidRPr="002B1AB7">
        <w:rPr>
          <w:spacing w:val="-68"/>
          <w:sz w:val="16"/>
          <w:szCs w:val="16"/>
        </w:rPr>
        <w:t xml:space="preserve"> </w:t>
      </w:r>
      <w:r w:rsidRPr="002B1AB7">
        <w:rPr>
          <w:sz w:val="16"/>
          <w:szCs w:val="16"/>
        </w:rPr>
        <w:t>авторских</w:t>
      </w:r>
      <w:r w:rsidRPr="002B1AB7">
        <w:rPr>
          <w:spacing w:val="1"/>
          <w:sz w:val="16"/>
          <w:szCs w:val="16"/>
        </w:rPr>
        <w:t xml:space="preserve"> </w:t>
      </w:r>
      <w:r w:rsidRPr="002B1AB7">
        <w:rPr>
          <w:sz w:val="16"/>
          <w:szCs w:val="16"/>
        </w:rPr>
        <w:t>средств</w:t>
      </w:r>
      <w:r w:rsidRPr="002B1AB7">
        <w:rPr>
          <w:spacing w:val="1"/>
          <w:sz w:val="16"/>
          <w:szCs w:val="16"/>
        </w:rPr>
        <w:t xml:space="preserve"> </w:t>
      </w:r>
      <w:r w:rsidRPr="002B1AB7">
        <w:rPr>
          <w:sz w:val="16"/>
          <w:szCs w:val="16"/>
        </w:rPr>
        <w:t>выразительности,</w:t>
      </w:r>
      <w:r w:rsidRPr="002B1AB7">
        <w:rPr>
          <w:spacing w:val="1"/>
          <w:sz w:val="16"/>
          <w:szCs w:val="16"/>
        </w:rPr>
        <w:t xml:space="preserve"> </w:t>
      </w:r>
      <w:r w:rsidRPr="002B1AB7">
        <w:rPr>
          <w:sz w:val="16"/>
          <w:szCs w:val="16"/>
        </w:rPr>
        <w:t>использованию</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пересказе,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собственной</w:t>
      </w:r>
      <w:r w:rsidRPr="002B1AB7">
        <w:rPr>
          <w:spacing w:val="-4"/>
          <w:sz w:val="16"/>
          <w:szCs w:val="16"/>
        </w:rPr>
        <w:t xml:space="preserve"> </w:t>
      </w:r>
      <w:r w:rsidRPr="002B1AB7">
        <w:rPr>
          <w:sz w:val="16"/>
          <w:szCs w:val="16"/>
        </w:rPr>
        <w:t>речи,</w:t>
      </w:r>
      <w:r w:rsidRPr="002B1AB7">
        <w:rPr>
          <w:spacing w:val="-1"/>
          <w:sz w:val="16"/>
          <w:szCs w:val="16"/>
        </w:rPr>
        <w:t xml:space="preserve"> </w:t>
      </w:r>
      <w:r w:rsidRPr="002B1AB7">
        <w:rPr>
          <w:sz w:val="16"/>
          <w:szCs w:val="16"/>
        </w:rPr>
        <w:t>умению</w:t>
      </w:r>
      <w:r w:rsidRPr="002B1AB7">
        <w:rPr>
          <w:spacing w:val="-1"/>
          <w:sz w:val="16"/>
          <w:szCs w:val="16"/>
        </w:rPr>
        <w:t xml:space="preserve"> </w:t>
      </w:r>
      <w:r w:rsidRPr="002B1AB7">
        <w:rPr>
          <w:sz w:val="16"/>
          <w:szCs w:val="16"/>
        </w:rPr>
        <w:t>замечать</w:t>
      </w:r>
      <w:r w:rsidRPr="002B1AB7">
        <w:rPr>
          <w:spacing w:val="-2"/>
          <w:sz w:val="16"/>
          <w:szCs w:val="16"/>
        </w:rPr>
        <w:t xml:space="preserve"> </w:t>
      </w:r>
      <w:r w:rsidRPr="002B1AB7">
        <w:rPr>
          <w:sz w:val="16"/>
          <w:szCs w:val="16"/>
        </w:rPr>
        <w:t>их</w:t>
      </w:r>
      <w:r w:rsidRPr="002B1AB7">
        <w:rPr>
          <w:spacing w:val="-3"/>
          <w:sz w:val="16"/>
          <w:szCs w:val="16"/>
        </w:rPr>
        <w:t xml:space="preserve"> </w:t>
      </w:r>
      <w:r w:rsidRPr="002B1AB7">
        <w:rPr>
          <w:sz w:val="16"/>
          <w:szCs w:val="16"/>
        </w:rPr>
        <w:t>в</w:t>
      </w:r>
      <w:r w:rsidRPr="002B1AB7">
        <w:rPr>
          <w:spacing w:val="-2"/>
          <w:sz w:val="16"/>
          <w:szCs w:val="16"/>
        </w:rPr>
        <w:t xml:space="preserve"> </w:t>
      </w:r>
      <w:r w:rsidRPr="002B1AB7">
        <w:rPr>
          <w:sz w:val="16"/>
          <w:szCs w:val="16"/>
        </w:rPr>
        <w:t>рассказах сверстников;</w:t>
      </w:r>
    </w:p>
    <w:p w:rsidR="004C5032" w:rsidRPr="002B1AB7" w:rsidRDefault="004C5032" w:rsidP="002B1AB7">
      <w:pPr>
        <w:pStyle w:val="a3"/>
        <w:ind w:right="466"/>
        <w:contextualSpacing/>
        <w:rPr>
          <w:sz w:val="16"/>
          <w:szCs w:val="16"/>
        </w:rPr>
      </w:pPr>
      <w:r w:rsidRPr="002B1AB7">
        <w:rPr>
          <w:sz w:val="16"/>
          <w:szCs w:val="16"/>
        </w:rPr>
        <w:t>В описательных рассказах педагог формирует у детей умения передавать</w:t>
      </w:r>
      <w:r w:rsidRPr="002B1AB7">
        <w:rPr>
          <w:spacing w:val="1"/>
          <w:sz w:val="16"/>
          <w:szCs w:val="16"/>
        </w:rPr>
        <w:t xml:space="preserve"> </w:t>
      </w:r>
      <w:r w:rsidRPr="002B1AB7">
        <w:rPr>
          <w:sz w:val="16"/>
          <w:szCs w:val="16"/>
        </w:rPr>
        <w:t>эмоциональное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образам,</w:t>
      </w:r>
      <w:r w:rsidRPr="002B1AB7">
        <w:rPr>
          <w:spacing w:val="1"/>
          <w:sz w:val="16"/>
          <w:szCs w:val="16"/>
        </w:rPr>
        <w:t xml:space="preserve"> </w:t>
      </w:r>
      <w:r w:rsidRPr="002B1AB7">
        <w:rPr>
          <w:sz w:val="16"/>
          <w:szCs w:val="16"/>
        </w:rPr>
        <w:t>используя</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языковой</w:t>
      </w:r>
      <w:r w:rsidRPr="002B1AB7">
        <w:rPr>
          <w:spacing w:val="1"/>
          <w:sz w:val="16"/>
          <w:szCs w:val="16"/>
        </w:rPr>
        <w:t xml:space="preserve"> </w:t>
      </w:r>
      <w:r w:rsidRPr="002B1AB7">
        <w:rPr>
          <w:sz w:val="16"/>
          <w:szCs w:val="16"/>
        </w:rPr>
        <w:t>выразительности: метафоры, сравнения, эпитеты, гиперболы, олицетворения;</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определять</w:t>
      </w:r>
      <w:r w:rsidRPr="002B1AB7">
        <w:rPr>
          <w:spacing w:val="1"/>
          <w:sz w:val="16"/>
          <w:szCs w:val="16"/>
        </w:rPr>
        <w:t xml:space="preserve"> </w:t>
      </w:r>
      <w:r w:rsidRPr="002B1AB7">
        <w:rPr>
          <w:sz w:val="16"/>
          <w:szCs w:val="16"/>
        </w:rPr>
        <w:t>логику</w:t>
      </w:r>
      <w:r w:rsidRPr="002B1AB7">
        <w:rPr>
          <w:spacing w:val="1"/>
          <w:sz w:val="16"/>
          <w:szCs w:val="16"/>
        </w:rPr>
        <w:t xml:space="preserve"> </w:t>
      </w:r>
      <w:r w:rsidRPr="002B1AB7">
        <w:rPr>
          <w:sz w:val="16"/>
          <w:szCs w:val="16"/>
        </w:rPr>
        <w:t>описательного</w:t>
      </w:r>
      <w:r w:rsidRPr="002B1AB7">
        <w:rPr>
          <w:spacing w:val="1"/>
          <w:sz w:val="16"/>
          <w:szCs w:val="16"/>
        </w:rPr>
        <w:t xml:space="preserve"> </w:t>
      </w:r>
      <w:r w:rsidRPr="002B1AB7">
        <w:rPr>
          <w:sz w:val="16"/>
          <w:szCs w:val="16"/>
        </w:rPr>
        <w:t>рассказа;</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разнообразные</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выразительности;</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составлять</w:t>
      </w:r>
      <w:r w:rsidRPr="002B1AB7">
        <w:rPr>
          <w:spacing w:val="1"/>
          <w:sz w:val="16"/>
          <w:szCs w:val="16"/>
        </w:rPr>
        <w:t xml:space="preserve"> </w:t>
      </w:r>
      <w:r w:rsidRPr="002B1AB7">
        <w:rPr>
          <w:sz w:val="16"/>
          <w:szCs w:val="16"/>
        </w:rPr>
        <w:t>повествовательные рассказы по картине, из личного и коллективного опыта, по</w:t>
      </w:r>
      <w:r w:rsidRPr="002B1AB7">
        <w:rPr>
          <w:spacing w:val="1"/>
          <w:sz w:val="16"/>
          <w:szCs w:val="16"/>
        </w:rPr>
        <w:t xml:space="preserve"> </w:t>
      </w:r>
      <w:r w:rsidRPr="002B1AB7">
        <w:rPr>
          <w:sz w:val="16"/>
          <w:szCs w:val="16"/>
        </w:rPr>
        <w:t>набору игрушек, закрепляет у детей умение строить свой рассказ, соблюдая</w:t>
      </w:r>
      <w:r w:rsidRPr="002B1AB7">
        <w:rPr>
          <w:spacing w:val="1"/>
          <w:sz w:val="16"/>
          <w:szCs w:val="16"/>
        </w:rPr>
        <w:t xml:space="preserve"> </w:t>
      </w:r>
      <w:r w:rsidRPr="002B1AB7">
        <w:rPr>
          <w:sz w:val="16"/>
          <w:szCs w:val="16"/>
        </w:rPr>
        <w:t>структуру</w:t>
      </w:r>
      <w:r w:rsidRPr="002B1AB7">
        <w:rPr>
          <w:spacing w:val="1"/>
          <w:sz w:val="16"/>
          <w:szCs w:val="16"/>
        </w:rPr>
        <w:t xml:space="preserve"> </w:t>
      </w:r>
      <w:r w:rsidRPr="002B1AB7">
        <w:rPr>
          <w:sz w:val="16"/>
          <w:szCs w:val="16"/>
        </w:rPr>
        <w:t>повествования,</w:t>
      </w:r>
      <w:r w:rsidRPr="002B1AB7">
        <w:rPr>
          <w:spacing w:val="1"/>
          <w:sz w:val="16"/>
          <w:szCs w:val="16"/>
        </w:rPr>
        <w:t xml:space="preserve"> </w:t>
      </w:r>
      <w:r w:rsidRPr="002B1AB7">
        <w:rPr>
          <w:sz w:val="16"/>
          <w:szCs w:val="16"/>
        </w:rPr>
        <w:t>составлять</w:t>
      </w:r>
      <w:r w:rsidRPr="002B1AB7">
        <w:rPr>
          <w:spacing w:val="1"/>
          <w:sz w:val="16"/>
          <w:szCs w:val="16"/>
        </w:rPr>
        <w:t xml:space="preserve"> </w:t>
      </w:r>
      <w:r w:rsidRPr="002B1AB7">
        <w:rPr>
          <w:sz w:val="16"/>
          <w:szCs w:val="16"/>
        </w:rPr>
        <w:t>рассказы-контаминации</w:t>
      </w:r>
      <w:r w:rsidRPr="002B1AB7">
        <w:rPr>
          <w:spacing w:val="1"/>
          <w:sz w:val="16"/>
          <w:szCs w:val="16"/>
        </w:rPr>
        <w:t xml:space="preserve"> </w:t>
      </w:r>
      <w:r w:rsidRPr="002B1AB7">
        <w:rPr>
          <w:sz w:val="16"/>
          <w:szCs w:val="16"/>
        </w:rPr>
        <w:t>(сочетание</w:t>
      </w:r>
      <w:r w:rsidRPr="002B1AB7">
        <w:rPr>
          <w:spacing w:val="-67"/>
          <w:sz w:val="16"/>
          <w:szCs w:val="16"/>
        </w:rPr>
        <w:t xml:space="preserve"> </w:t>
      </w:r>
      <w:r w:rsidRPr="002B1AB7">
        <w:rPr>
          <w:sz w:val="16"/>
          <w:szCs w:val="16"/>
        </w:rPr>
        <w:t>описания</w:t>
      </w:r>
      <w:r w:rsidRPr="002B1AB7">
        <w:rPr>
          <w:spacing w:val="-1"/>
          <w:sz w:val="16"/>
          <w:szCs w:val="16"/>
        </w:rPr>
        <w:t xml:space="preserve"> </w:t>
      </w:r>
      <w:r w:rsidRPr="002B1AB7">
        <w:rPr>
          <w:sz w:val="16"/>
          <w:szCs w:val="16"/>
        </w:rPr>
        <w:t>и повествования; описания</w:t>
      </w:r>
      <w:r w:rsidRPr="002B1AB7">
        <w:rPr>
          <w:spacing w:val="-3"/>
          <w:sz w:val="16"/>
          <w:szCs w:val="16"/>
        </w:rPr>
        <w:t xml:space="preserve"> </w:t>
      </w:r>
      <w:r w:rsidRPr="002B1AB7">
        <w:rPr>
          <w:sz w:val="16"/>
          <w:szCs w:val="16"/>
        </w:rPr>
        <w:t>и</w:t>
      </w:r>
      <w:r w:rsidRPr="002B1AB7">
        <w:rPr>
          <w:spacing w:val="-3"/>
          <w:sz w:val="16"/>
          <w:szCs w:val="16"/>
        </w:rPr>
        <w:t xml:space="preserve"> </w:t>
      </w:r>
      <w:r w:rsidRPr="002B1AB7">
        <w:rPr>
          <w:sz w:val="16"/>
          <w:szCs w:val="16"/>
        </w:rPr>
        <w:t>рассуждения).</w:t>
      </w:r>
    </w:p>
    <w:p w:rsidR="004C5032" w:rsidRPr="002B1AB7" w:rsidRDefault="004C5032" w:rsidP="002B1AB7">
      <w:pPr>
        <w:pStyle w:val="a3"/>
        <w:ind w:right="468"/>
        <w:contextualSpacing/>
        <w:rPr>
          <w:sz w:val="16"/>
          <w:szCs w:val="16"/>
        </w:rPr>
      </w:pPr>
      <w:r w:rsidRPr="002B1AB7">
        <w:rPr>
          <w:sz w:val="16"/>
          <w:szCs w:val="16"/>
        </w:rPr>
        <w:t>Педагог развивает у детей способность самостоятельно использовать в</w:t>
      </w:r>
      <w:r w:rsidRPr="002B1AB7">
        <w:rPr>
          <w:spacing w:val="1"/>
          <w:sz w:val="16"/>
          <w:szCs w:val="16"/>
        </w:rPr>
        <w:t xml:space="preserve"> </w:t>
      </w:r>
      <w:r w:rsidRPr="002B1AB7">
        <w:rPr>
          <w:sz w:val="16"/>
          <w:szCs w:val="16"/>
        </w:rPr>
        <w:t>процессе общения со взрослыми и сверстниками объяснительную речь, речь</w:t>
      </w:r>
      <w:r w:rsidRPr="002B1AB7">
        <w:rPr>
          <w:sz w:val="16"/>
          <w:szCs w:val="16"/>
        </w:rPr>
        <w:softHyphen/>
      </w:r>
      <w:r w:rsidRPr="002B1AB7">
        <w:rPr>
          <w:spacing w:val="1"/>
          <w:sz w:val="16"/>
          <w:szCs w:val="16"/>
        </w:rPr>
        <w:t xml:space="preserve"> </w:t>
      </w:r>
      <w:r w:rsidRPr="002B1AB7">
        <w:rPr>
          <w:sz w:val="16"/>
          <w:szCs w:val="16"/>
        </w:rPr>
        <w:t>доказательство,</w:t>
      </w:r>
      <w:r w:rsidRPr="002B1AB7">
        <w:rPr>
          <w:spacing w:val="1"/>
          <w:sz w:val="16"/>
          <w:szCs w:val="16"/>
        </w:rPr>
        <w:t xml:space="preserve"> </w:t>
      </w:r>
      <w:r w:rsidRPr="002B1AB7">
        <w:rPr>
          <w:sz w:val="16"/>
          <w:szCs w:val="16"/>
        </w:rPr>
        <w:t>речевое</w:t>
      </w:r>
      <w:r w:rsidRPr="002B1AB7">
        <w:rPr>
          <w:spacing w:val="1"/>
          <w:sz w:val="16"/>
          <w:szCs w:val="16"/>
        </w:rPr>
        <w:t xml:space="preserve"> </w:t>
      </w:r>
      <w:r w:rsidRPr="002B1AB7">
        <w:rPr>
          <w:sz w:val="16"/>
          <w:szCs w:val="16"/>
        </w:rPr>
        <w:t>планирование,</w:t>
      </w:r>
      <w:r w:rsidRPr="002B1AB7">
        <w:rPr>
          <w:spacing w:val="1"/>
          <w:sz w:val="16"/>
          <w:szCs w:val="16"/>
        </w:rPr>
        <w:t xml:space="preserve"> </w:t>
      </w:r>
      <w:r w:rsidRPr="002B1AB7">
        <w:rPr>
          <w:sz w:val="16"/>
          <w:szCs w:val="16"/>
        </w:rPr>
        <w:t>помогает</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осваивать</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самостоятельно</w:t>
      </w:r>
      <w:r w:rsidRPr="002B1AB7">
        <w:rPr>
          <w:spacing w:val="-4"/>
          <w:sz w:val="16"/>
          <w:szCs w:val="16"/>
        </w:rPr>
        <w:t xml:space="preserve"> </w:t>
      </w:r>
      <w:r w:rsidRPr="002B1AB7">
        <w:rPr>
          <w:sz w:val="16"/>
          <w:szCs w:val="16"/>
        </w:rPr>
        <w:t>сочинять</w:t>
      </w:r>
      <w:r w:rsidRPr="002B1AB7">
        <w:rPr>
          <w:spacing w:val="-5"/>
          <w:sz w:val="16"/>
          <w:szCs w:val="16"/>
        </w:rPr>
        <w:t xml:space="preserve"> </w:t>
      </w:r>
      <w:r w:rsidRPr="002B1AB7">
        <w:rPr>
          <w:sz w:val="16"/>
          <w:szCs w:val="16"/>
        </w:rPr>
        <w:t>разнообразные виды</w:t>
      </w:r>
      <w:r w:rsidRPr="002B1AB7">
        <w:rPr>
          <w:spacing w:val="-1"/>
          <w:sz w:val="16"/>
          <w:szCs w:val="16"/>
        </w:rPr>
        <w:t xml:space="preserve"> </w:t>
      </w:r>
      <w:r w:rsidRPr="002B1AB7">
        <w:rPr>
          <w:sz w:val="16"/>
          <w:szCs w:val="16"/>
        </w:rPr>
        <w:t>творческих</w:t>
      </w:r>
      <w:r w:rsidRPr="002B1AB7">
        <w:rPr>
          <w:spacing w:val="-4"/>
          <w:sz w:val="16"/>
          <w:szCs w:val="16"/>
        </w:rPr>
        <w:t xml:space="preserve"> </w:t>
      </w:r>
      <w:r w:rsidRPr="002B1AB7">
        <w:rPr>
          <w:sz w:val="16"/>
          <w:szCs w:val="16"/>
        </w:rPr>
        <w:t>рассказов.</w:t>
      </w:r>
    </w:p>
    <w:p w:rsidR="004C5032" w:rsidRPr="002B1AB7" w:rsidRDefault="004C5032" w:rsidP="002B1AB7">
      <w:pPr>
        <w:pStyle w:val="a3"/>
        <w:ind w:right="468"/>
        <w:contextualSpacing/>
        <w:rPr>
          <w:sz w:val="16"/>
          <w:szCs w:val="16"/>
        </w:rPr>
      </w:pPr>
      <w:r w:rsidRPr="002B1AB7">
        <w:rPr>
          <w:sz w:val="16"/>
          <w:szCs w:val="16"/>
        </w:rPr>
        <w:t>В</w:t>
      </w:r>
      <w:r w:rsidRPr="002B1AB7">
        <w:rPr>
          <w:spacing w:val="1"/>
          <w:sz w:val="16"/>
          <w:szCs w:val="16"/>
        </w:rPr>
        <w:t xml:space="preserve"> </w:t>
      </w:r>
      <w:r w:rsidRPr="002B1AB7">
        <w:rPr>
          <w:sz w:val="16"/>
          <w:szCs w:val="16"/>
        </w:rPr>
        <w:t>творческих</w:t>
      </w:r>
      <w:r w:rsidRPr="002B1AB7">
        <w:rPr>
          <w:spacing w:val="1"/>
          <w:sz w:val="16"/>
          <w:szCs w:val="16"/>
        </w:rPr>
        <w:t xml:space="preserve"> </w:t>
      </w:r>
      <w:r w:rsidRPr="002B1AB7">
        <w:rPr>
          <w:sz w:val="16"/>
          <w:szCs w:val="16"/>
        </w:rPr>
        <w:t>рассказах</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личный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литературный</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зависимости</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индивидуальных</w:t>
      </w:r>
      <w:r w:rsidRPr="002B1AB7">
        <w:rPr>
          <w:spacing w:val="1"/>
          <w:sz w:val="16"/>
          <w:szCs w:val="16"/>
        </w:rPr>
        <w:t xml:space="preserve"> </w:t>
      </w:r>
      <w:r w:rsidRPr="002B1AB7">
        <w:rPr>
          <w:sz w:val="16"/>
          <w:szCs w:val="16"/>
        </w:rPr>
        <w:t>интересов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способностей; развивает у детей умение внимательно выслушивать рассказы</w:t>
      </w:r>
      <w:r w:rsidRPr="002B1AB7">
        <w:rPr>
          <w:spacing w:val="1"/>
          <w:sz w:val="16"/>
          <w:szCs w:val="16"/>
        </w:rPr>
        <w:t xml:space="preserve"> </w:t>
      </w:r>
      <w:r w:rsidRPr="002B1AB7">
        <w:rPr>
          <w:sz w:val="16"/>
          <w:szCs w:val="16"/>
        </w:rPr>
        <w:t>сверстников, помогать им в случае затруднений, замечать речевые и лоrические</w:t>
      </w:r>
      <w:r w:rsidRPr="002B1AB7">
        <w:rPr>
          <w:spacing w:val="-67"/>
          <w:sz w:val="16"/>
          <w:szCs w:val="16"/>
        </w:rPr>
        <w:t xml:space="preserve"> </w:t>
      </w:r>
      <w:r w:rsidRPr="002B1AB7">
        <w:rPr>
          <w:sz w:val="16"/>
          <w:szCs w:val="16"/>
        </w:rPr>
        <w:t>ошибки,</w:t>
      </w:r>
      <w:r w:rsidRPr="002B1AB7">
        <w:rPr>
          <w:spacing w:val="-2"/>
          <w:sz w:val="16"/>
          <w:szCs w:val="16"/>
        </w:rPr>
        <w:t xml:space="preserve"> </w:t>
      </w:r>
      <w:r w:rsidRPr="002B1AB7">
        <w:rPr>
          <w:sz w:val="16"/>
          <w:szCs w:val="16"/>
        </w:rPr>
        <w:t>доброжелательно</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конструктивно</w:t>
      </w:r>
      <w:r w:rsidRPr="002B1AB7">
        <w:rPr>
          <w:spacing w:val="-3"/>
          <w:sz w:val="16"/>
          <w:szCs w:val="16"/>
        </w:rPr>
        <w:t xml:space="preserve"> </w:t>
      </w:r>
      <w:r w:rsidRPr="002B1AB7">
        <w:rPr>
          <w:sz w:val="16"/>
          <w:szCs w:val="16"/>
        </w:rPr>
        <w:t>исправлять</w:t>
      </w:r>
      <w:r w:rsidRPr="002B1AB7">
        <w:rPr>
          <w:spacing w:val="-2"/>
          <w:sz w:val="16"/>
          <w:szCs w:val="16"/>
        </w:rPr>
        <w:t xml:space="preserve"> </w:t>
      </w:r>
      <w:r w:rsidRPr="002B1AB7">
        <w:rPr>
          <w:sz w:val="16"/>
          <w:szCs w:val="16"/>
        </w:rPr>
        <w:t>их.</w:t>
      </w:r>
    </w:p>
    <w:p w:rsidR="004C5032" w:rsidRPr="002B1AB7" w:rsidRDefault="004C5032" w:rsidP="002B1AB7">
      <w:pPr>
        <w:pStyle w:val="a5"/>
        <w:numPr>
          <w:ilvl w:val="0"/>
          <w:numId w:val="27"/>
        </w:numPr>
        <w:tabs>
          <w:tab w:val="left" w:pos="1172"/>
        </w:tabs>
        <w:spacing w:before="1"/>
        <w:ind w:hanging="306"/>
        <w:contextualSpacing/>
        <w:rPr>
          <w:sz w:val="16"/>
          <w:szCs w:val="16"/>
        </w:rPr>
      </w:pPr>
      <w:r w:rsidRPr="002B1AB7">
        <w:rPr>
          <w:sz w:val="16"/>
          <w:szCs w:val="16"/>
        </w:rPr>
        <w:t>Подготовка</w:t>
      </w:r>
      <w:r w:rsidRPr="002B1AB7">
        <w:rPr>
          <w:spacing w:val="-3"/>
          <w:sz w:val="16"/>
          <w:szCs w:val="16"/>
        </w:rPr>
        <w:t xml:space="preserve"> </w:t>
      </w:r>
      <w:r w:rsidRPr="002B1AB7">
        <w:rPr>
          <w:sz w:val="16"/>
          <w:szCs w:val="16"/>
        </w:rPr>
        <w:t>детей</w:t>
      </w:r>
      <w:r w:rsidRPr="002B1AB7">
        <w:rPr>
          <w:spacing w:val="-4"/>
          <w:sz w:val="16"/>
          <w:szCs w:val="16"/>
        </w:rPr>
        <w:t xml:space="preserve"> </w:t>
      </w:r>
      <w:r w:rsidRPr="002B1AB7">
        <w:rPr>
          <w:sz w:val="16"/>
          <w:szCs w:val="16"/>
        </w:rPr>
        <w:t>к</w:t>
      </w:r>
      <w:r w:rsidRPr="002B1AB7">
        <w:rPr>
          <w:spacing w:val="-4"/>
          <w:sz w:val="16"/>
          <w:szCs w:val="16"/>
        </w:rPr>
        <w:t xml:space="preserve"> </w:t>
      </w:r>
      <w:r w:rsidRPr="002B1AB7">
        <w:rPr>
          <w:sz w:val="16"/>
          <w:szCs w:val="16"/>
        </w:rPr>
        <w:t>обучению</w:t>
      </w:r>
      <w:r w:rsidRPr="002B1AB7">
        <w:rPr>
          <w:spacing w:val="-3"/>
          <w:sz w:val="16"/>
          <w:szCs w:val="16"/>
        </w:rPr>
        <w:t xml:space="preserve"> </w:t>
      </w:r>
      <w:r w:rsidRPr="002B1AB7">
        <w:rPr>
          <w:sz w:val="16"/>
          <w:szCs w:val="16"/>
        </w:rPr>
        <w:t>грамоте:</w:t>
      </w:r>
    </w:p>
    <w:p w:rsidR="004C5032" w:rsidRPr="002B1AB7" w:rsidRDefault="004C5032" w:rsidP="002B1AB7">
      <w:pPr>
        <w:pStyle w:val="a3"/>
        <w:spacing w:before="47"/>
        <w:ind w:right="466"/>
        <w:contextualSpacing/>
        <w:rPr>
          <w:sz w:val="16"/>
          <w:szCs w:val="16"/>
        </w:rPr>
      </w:pPr>
      <w:r w:rsidRPr="002B1AB7">
        <w:rPr>
          <w:sz w:val="16"/>
          <w:szCs w:val="16"/>
        </w:rPr>
        <w:t>Педагог продолжает формировать у детей интерес к языку, осознанное</w:t>
      </w:r>
      <w:r w:rsidRPr="002B1AB7">
        <w:rPr>
          <w:spacing w:val="1"/>
          <w:sz w:val="16"/>
          <w:szCs w:val="16"/>
        </w:rPr>
        <w:t xml:space="preserve"> </w:t>
      </w:r>
      <w:r w:rsidRPr="002B1AB7">
        <w:rPr>
          <w:sz w:val="16"/>
          <w:szCs w:val="16"/>
        </w:rPr>
        <w:t>отношение</w:t>
      </w:r>
      <w:r w:rsidRPr="002B1AB7">
        <w:rPr>
          <w:spacing w:val="55"/>
          <w:sz w:val="16"/>
          <w:szCs w:val="16"/>
        </w:rPr>
        <w:t xml:space="preserve"> </w:t>
      </w:r>
      <w:r w:rsidRPr="002B1AB7">
        <w:rPr>
          <w:sz w:val="16"/>
          <w:szCs w:val="16"/>
        </w:rPr>
        <w:t>к</w:t>
      </w:r>
      <w:r w:rsidRPr="002B1AB7">
        <w:rPr>
          <w:spacing w:val="55"/>
          <w:sz w:val="16"/>
          <w:szCs w:val="16"/>
        </w:rPr>
        <w:t xml:space="preserve"> </w:t>
      </w:r>
      <w:r w:rsidRPr="002B1AB7">
        <w:rPr>
          <w:sz w:val="16"/>
          <w:szCs w:val="16"/>
        </w:rPr>
        <w:t>языковым</w:t>
      </w:r>
      <w:r w:rsidRPr="002B1AB7">
        <w:rPr>
          <w:spacing w:val="55"/>
          <w:sz w:val="16"/>
          <w:szCs w:val="16"/>
        </w:rPr>
        <w:t xml:space="preserve"> </w:t>
      </w:r>
      <w:r w:rsidRPr="002B1AB7">
        <w:rPr>
          <w:sz w:val="16"/>
          <w:szCs w:val="16"/>
        </w:rPr>
        <w:t>явлениям,</w:t>
      </w:r>
      <w:r w:rsidRPr="002B1AB7">
        <w:rPr>
          <w:spacing w:val="52"/>
          <w:sz w:val="16"/>
          <w:szCs w:val="16"/>
        </w:rPr>
        <w:t xml:space="preserve"> </w:t>
      </w:r>
      <w:r w:rsidRPr="002B1AB7">
        <w:rPr>
          <w:sz w:val="16"/>
          <w:szCs w:val="16"/>
        </w:rPr>
        <w:t>помогает</w:t>
      </w:r>
      <w:r w:rsidRPr="002B1AB7">
        <w:rPr>
          <w:spacing w:val="54"/>
          <w:sz w:val="16"/>
          <w:szCs w:val="16"/>
        </w:rPr>
        <w:t xml:space="preserve"> </w:t>
      </w:r>
      <w:r w:rsidRPr="002B1AB7">
        <w:rPr>
          <w:sz w:val="16"/>
          <w:szCs w:val="16"/>
        </w:rPr>
        <w:t>освоить</w:t>
      </w:r>
      <w:r w:rsidRPr="002B1AB7">
        <w:rPr>
          <w:spacing w:val="54"/>
          <w:sz w:val="16"/>
          <w:szCs w:val="16"/>
        </w:rPr>
        <w:t xml:space="preserve"> </w:t>
      </w:r>
      <w:r w:rsidRPr="002B1AB7">
        <w:rPr>
          <w:sz w:val="16"/>
          <w:szCs w:val="16"/>
        </w:rPr>
        <w:t>звуковой</w:t>
      </w:r>
      <w:r w:rsidRPr="002B1AB7">
        <w:rPr>
          <w:spacing w:val="56"/>
          <w:sz w:val="16"/>
          <w:szCs w:val="16"/>
        </w:rPr>
        <w:t xml:space="preserve"> </w:t>
      </w:r>
      <w:r w:rsidRPr="002B1AB7">
        <w:rPr>
          <w:sz w:val="16"/>
          <w:szCs w:val="16"/>
        </w:rPr>
        <w:t>анализ</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0" w:firstLine="0"/>
        <w:contextualSpacing/>
        <w:rPr>
          <w:sz w:val="16"/>
          <w:szCs w:val="16"/>
        </w:rPr>
      </w:pPr>
      <w:r w:rsidRPr="002B1AB7">
        <w:rPr>
          <w:sz w:val="16"/>
          <w:szCs w:val="16"/>
        </w:rPr>
        <w:t>четырёхзвуковых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пятизвуковых</w:t>
      </w:r>
      <w:r w:rsidRPr="002B1AB7">
        <w:rPr>
          <w:spacing w:val="1"/>
          <w:sz w:val="16"/>
          <w:szCs w:val="16"/>
        </w:rPr>
        <w:t xml:space="preserve"> </w:t>
      </w:r>
      <w:r w:rsidRPr="002B1AB7">
        <w:rPr>
          <w:sz w:val="16"/>
          <w:szCs w:val="16"/>
        </w:rPr>
        <w:t>слов;</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интонационно</w:t>
      </w:r>
      <w:r w:rsidRPr="002B1AB7">
        <w:rPr>
          <w:spacing w:val="1"/>
          <w:sz w:val="16"/>
          <w:szCs w:val="16"/>
        </w:rPr>
        <w:t xml:space="preserve"> </w:t>
      </w:r>
      <w:r w:rsidRPr="002B1AB7">
        <w:rPr>
          <w:sz w:val="16"/>
          <w:szCs w:val="16"/>
        </w:rPr>
        <w:t>выделять</w:t>
      </w:r>
      <w:r w:rsidRPr="002B1AB7">
        <w:rPr>
          <w:spacing w:val="1"/>
          <w:sz w:val="16"/>
          <w:szCs w:val="16"/>
        </w:rPr>
        <w:t xml:space="preserve"> </w:t>
      </w:r>
      <w:r w:rsidRPr="002B1AB7">
        <w:rPr>
          <w:sz w:val="16"/>
          <w:szCs w:val="16"/>
        </w:rPr>
        <w:t>звуки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слове,</w:t>
      </w:r>
      <w:r w:rsidRPr="002B1AB7">
        <w:rPr>
          <w:spacing w:val="1"/>
          <w:sz w:val="16"/>
          <w:szCs w:val="16"/>
        </w:rPr>
        <w:t xml:space="preserve"> </w:t>
      </w:r>
      <w:r w:rsidRPr="002B1AB7">
        <w:rPr>
          <w:sz w:val="16"/>
          <w:szCs w:val="16"/>
        </w:rPr>
        <w:t>определять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последовательность,</w:t>
      </w:r>
      <w:r w:rsidRPr="002B1AB7">
        <w:rPr>
          <w:spacing w:val="1"/>
          <w:sz w:val="16"/>
          <w:szCs w:val="16"/>
        </w:rPr>
        <w:t xml:space="preserve"> </w:t>
      </w:r>
      <w:r w:rsidRPr="002B1AB7">
        <w:rPr>
          <w:sz w:val="16"/>
          <w:szCs w:val="16"/>
        </w:rPr>
        <w:t>давать</w:t>
      </w:r>
      <w:r w:rsidRPr="002B1AB7">
        <w:rPr>
          <w:spacing w:val="1"/>
          <w:sz w:val="16"/>
          <w:szCs w:val="16"/>
        </w:rPr>
        <w:t xml:space="preserve"> </w:t>
      </w:r>
      <w:r w:rsidRPr="002B1AB7">
        <w:rPr>
          <w:sz w:val="16"/>
          <w:szCs w:val="16"/>
        </w:rPr>
        <w:t>им</w:t>
      </w:r>
      <w:r w:rsidRPr="002B1AB7">
        <w:rPr>
          <w:spacing w:val="1"/>
          <w:sz w:val="16"/>
          <w:szCs w:val="16"/>
        </w:rPr>
        <w:t xml:space="preserve"> </w:t>
      </w:r>
      <w:r w:rsidRPr="002B1AB7">
        <w:rPr>
          <w:sz w:val="16"/>
          <w:szCs w:val="16"/>
        </w:rPr>
        <w:t>характеристику, составлять схемы слова, выделять ударный гласный звука в</w:t>
      </w:r>
      <w:r w:rsidRPr="002B1AB7">
        <w:rPr>
          <w:spacing w:val="1"/>
          <w:sz w:val="16"/>
          <w:szCs w:val="16"/>
        </w:rPr>
        <w:t xml:space="preserve"> </w:t>
      </w:r>
      <w:r w:rsidRPr="002B1AB7">
        <w:rPr>
          <w:sz w:val="16"/>
          <w:szCs w:val="16"/>
        </w:rPr>
        <w:t>слове;</w:t>
      </w:r>
      <w:r w:rsidRPr="002B1AB7">
        <w:rPr>
          <w:spacing w:val="1"/>
          <w:sz w:val="16"/>
          <w:szCs w:val="16"/>
        </w:rPr>
        <w:t xml:space="preserve"> </w:t>
      </w:r>
      <w:r w:rsidRPr="002B1AB7">
        <w:rPr>
          <w:sz w:val="16"/>
          <w:szCs w:val="16"/>
        </w:rPr>
        <w:t>определять</w:t>
      </w:r>
      <w:r w:rsidRPr="002B1AB7">
        <w:rPr>
          <w:spacing w:val="1"/>
          <w:sz w:val="16"/>
          <w:szCs w:val="16"/>
        </w:rPr>
        <w:t xml:space="preserve"> </w:t>
      </w:r>
      <w:r w:rsidRPr="002B1AB7">
        <w:rPr>
          <w:sz w:val="16"/>
          <w:szCs w:val="16"/>
        </w:rPr>
        <w:t>количество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последовательность</w:t>
      </w:r>
      <w:r w:rsidRPr="002B1AB7">
        <w:rPr>
          <w:spacing w:val="1"/>
          <w:sz w:val="16"/>
          <w:szCs w:val="16"/>
        </w:rPr>
        <w:t xml:space="preserve"> </w:t>
      </w:r>
      <w:r w:rsidRPr="002B1AB7">
        <w:rPr>
          <w:sz w:val="16"/>
          <w:szCs w:val="16"/>
        </w:rPr>
        <w:t>слов</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предложении;</w:t>
      </w:r>
      <w:r w:rsidRPr="002B1AB7">
        <w:rPr>
          <w:spacing w:val="1"/>
          <w:sz w:val="16"/>
          <w:szCs w:val="16"/>
        </w:rPr>
        <w:t xml:space="preserve"> </w:t>
      </w:r>
      <w:r w:rsidRPr="002B1AB7">
        <w:rPr>
          <w:sz w:val="16"/>
          <w:szCs w:val="16"/>
        </w:rPr>
        <w:t>составлять</w:t>
      </w:r>
      <w:r w:rsidRPr="002B1AB7">
        <w:rPr>
          <w:spacing w:val="1"/>
          <w:sz w:val="16"/>
          <w:szCs w:val="16"/>
        </w:rPr>
        <w:t xml:space="preserve"> </w:t>
      </w:r>
      <w:r w:rsidRPr="002B1AB7">
        <w:rPr>
          <w:sz w:val="16"/>
          <w:szCs w:val="16"/>
        </w:rPr>
        <w:t>предложения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заданным</w:t>
      </w:r>
      <w:r w:rsidRPr="002B1AB7">
        <w:rPr>
          <w:spacing w:val="1"/>
          <w:sz w:val="16"/>
          <w:szCs w:val="16"/>
        </w:rPr>
        <w:t xml:space="preserve"> </w:t>
      </w:r>
      <w:r w:rsidRPr="002B1AB7">
        <w:rPr>
          <w:sz w:val="16"/>
          <w:szCs w:val="16"/>
        </w:rPr>
        <w:t>количеством</w:t>
      </w:r>
      <w:r w:rsidRPr="002B1AB7">
        <w:rPr>
          <w:spacing w:val="1"/>
          <w:sz w:val="16"/>
          <w:szCs w:val="16"/>
        </w:rPr>
        <w:t xml:space="preserve"> </w:t>
      </w:r>
      <w:r w:rsidRPr="002B1AB7">
        <w:rPr>
          <w:sz w:val="16"/>
          <w:szCs w:val="16"/>
        </w:rPr>
        <w:t>слов;</w:t>
      </w:r>
      <w:r w:rsidRPr="002B1AB7">
        <w:rPr>
          <w:spacing w:val="1"/>
          <w:sz w:val="16"/>
          <w:szCs w:val="16"/>
        </w:rPr>
        <w:t xml:space="preserve"> </w:t>
      </w:r>
      <w:r w:rsidRPr="002B1AB7">
        <w:rPr>
          <w:sz w:val="16"/>
          <w:szCs w:val="16"/>
        </w:rPr>
        <w:t>ориентироваться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листе, выполнять графические диктанты; штриховку в разных направлениях,</w:t>
      </w:r>
      <w:r w:rsidRPr="002B1AB7">
        <w:rPr>
          <w:spacing w:val="1"/>
          <w:sz w:val="16"/>
          <w:szCs w:val="16"/>
        </w:rPr>
        <w:t xml:space="preserve"> </w:t>
      </w:r>
      <w:r w:rsidRPr="002B1AB7">
        <w:rPr>
          <w:sz w:val="16"/>
          <w:szCs w:val="16"/>
        </w:rPr>
        <w:t>обводку; знать</w:t>
      </w:r>
      <w:r w:rsidRPr="002B1AB7">
        <w:rPr>
          <w:spacing w:val="-1"/>
          <w:sz w:val="16"/>
          <w:szCs w:val="16"/>
        </w:rPr>
        <w:t xml:space="preserve"> </w:t>
      </w:r>
      <w:r w:rsidRPr="002B1AB7">
        <w:rPr>
          <w:sz w:val="16"/>
          <w:szCs w:val="16"/>
        </w:rPr>
        <w:t>названия букв,</w:t>
      </w:r>
      <w:r w:rsidRPr="002B1AB7">
        <w:rPr>
          <w:spacing w:val="-2"/>
          <w:sz w:val="16"/>
          <w:szCs w:val="16"/>
        </w:rPr>
        <w:t xml:space="preserve"> </w:t>
      </w:r>
      <w:r w:rsidRPr="002B1AB7">
        <w:rPr>
          <w:sz w:val="16"/>
          <w:szCs w:val="16"/>
        </w:rPr>
        <w:t>читать</w:t>
      </w:r>
      <w:r w:rsidRPr="002B1AB7">
        <w:rPr>
          <w:spacing w:val="-2"/>
          <w:sz w:val="16"/>
          <w:szCs w:val="16"/>
        </w:rPr>
        <w:t xml:space="preserve"> </w:t>
      </w:r>
      <w:r w:rsidRPr="002B1AB7">
        <w:rPr>
          <w:sz w:val="16"/>
          <w:szCs w:val="16"/>
        </w:rPr>
        <w:t>слоги.</w:t>
      </w:r>
    </w:p>
    <w:p w:rsidR="004C5032" w:rsidRPr="002B1AB7" w:rsidRDefault="004C5032" w:rsidP="002B1AB7">
      <w:pPr>
        <w:pStyle w:val="a3"/>
        <w:spacing w:before="1"/>
        <w:ind w:right="474" w:firstLine="0"/>
        <w:contextualSpacing/>
        <w:jc w:val="right"/>
        <w:rPr>
          <w:sz w:val="16"/>
          <w:szCs w:val="16"/>
        </w:rPr>
      </w:pPr>
      <w:r w:rsidRPr="002B1AB7">
        <w:rPr>
          <w:sz w:val="16"/>
          <w:szCs w:val="16"/>
        </w:rPr>
        <w:t>Решение</w:t>
      </w:r>
      <w:r w:rsidRPr="002B1AB7">
        <w:rPr>
          <w:spacing w:val="-2"/>
          <w:sz w:val="16"/>
          <w:szCs w:val="16"/>
        </w:rPr>
        <w:t xml:space="preserve"> </w:t>
      </w:r>
      <w:r w:rsidRPr="002B1AB7">
        <w:rPr>
          <w:sz w:val="16"/>
          <w:szCs w:val="16"/>
        </w:rPr>
        <w:t>совокупных</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воспитания</w:t>
      </w:r>
      <w:r w:rsidRPr="002B1AB7">
        <w:rPr>
          <w:spacing w:val="-4"/>
          <w:sz w:val="16"/>
          <w:szCs w:val="16"/>
        </w:rPr>
        <w:t xml:space="preserve"> </w:t>
      </w:r>
      <w:r w:rsidRPr="002B1AB7">
        <w:rPr>
          <w:sz w:val="16"/>
          <w:szCs w:val="16"/>
        </w:rPr>
        <w:t>в</w:t>
      </w:r>
      <w:r w:rsidRPr="002B1AB7">
        <w:rPr>
          <w:spacing w:val="-3"/>
          <w:sz w:val="16"/>
          <w:szCs w:val="16"/>
        </w:rPr>
        <w:t xml:space="preserve"> </w:t>
      </w:r>
      <w:r w:rsidRPr="002B1AB7">
        <w:rPr>
          <w:sz w:val="16"/>
          <w:szCs w:val="16"/>
        </w:rPr>
        <w:t>рамках</w:t>
      </w:r>
      <w:r w:rsidRPr="002B1AB7">
        <w:rPr>
          <w:spacing w:val="-2"/>
          <w:sz w:val="16"/>
          <w:szCs w:val="16"/>
        </w:rPr>
        <w:t xml:space="preserve"> </w:t>
      </w:r>
      <w:r w:rsidRPr="002B1AB7">
        <w:rPr>
          <w:sz w:val="16"/>
          <w:szCs w:val="16"/>
        </w:rPr>
        <w:t>образовательной</w:t>
      </w:r>
      <w:r w:rsidRPr="002B1AB7">
        <w:rPr>
          <w:spacing w:val="-3"/>
          <w:sz w:val="16"/>
          <w:szCs w:val="16"/>
        </w:rPr>
        <w:t xml:space="preserve"> </w:t>
      </w:r>
      <w:r w:rsidRPr="002B1AB7">
        <w:rPr>
          <w:sz w:val="16"/>
          <w:szCs w:val="16"/>
        </w:rPr>
        <w:t>области</w:t>
      </w:r>
    </w:p>
    <w:p w:rsidR="004C5032" w:rsidRPr="002B1AB7" w:rsidRDefault="004C5032" w:rsidP="002B1AB7">
      <w:pPr>
        <w:pStyle w:val="a3"/>
        <w:spacing w:before="47"/>
        <w:ind w:right="466" w:firstLine="0"/>
        <w:contextualSpacing/>
        <w:jc w:val="right"/>
        <w:rPr>
          <w:sz w:val="16"/>
          <w:szCs w:val="16"/>
        </w:rPr>
      </w:pPr>
      <w:r w:rsidRPr="002B1AB7">
        <w:rPr>
          <w:sz w:val="16"/>
          <w:szCs w:val="16"/>
        </w:rPr>
        <w:t>«Речевое</w:t>
      </w:r>
      <w:r w:rsidRPr="002B1AB7">
        <w:rPr>
          <w:spacing w:val="-9"/>
          <w:sz w:val="16"/>
          <w:szCs w:val="16"/>
        </w:rPr>
        <w:t xml:space="preserve"> </w:t>
      </w:r>
      <w:r w:rsidRPr="002B1AB7">
        <w:rPr>
          <w:sz w:val="16"/>
          <w:szCs w:val="16"/>
        </w:rPr>
        <w:t>развитие»</w:t>
      </w:r>
      <w:r w:rsidRPr="002B1AB7">
        <w:rPr>
          <w:spacing w:val="-6"/>
          <w:sz w:val="16"/>
          <w:szCs w:val="16"/>
        </w:rPr>
        <w:t xml:space="preserve"> </w:t>
      </w:r>
      <w:r w:rsidRPr="002B1AB7">
        <w:rPr>
          <w:sz w:val="16"/>
          <w:szCs w:val="16"/>
        </w:rPr>
        <w:t>направлено</w:t>
      </w:r>
      <w:r w:rsidRPr="002B1AB7">
        <w:rPr>
          <w:spacing w:val="-8"/>
          <w:sz w:val="16"/>
          <w:szCs w:val="16"/>
        </w:rPr>
        <w:t xml:space="preserve"> </w:t>
      </w:r>
      <w:r w:rsidRPr="002B1AB7">
        <w:rPr>
          <w:sz w:val="16"/>
          <w:szCs w:val="16"/>
        </w:rPr>
        <w:t>на</w:t>
      </w:r>
      <w:r w:rsidRPr="002B1AB7">
        <w:rPr>
          <w:spacing w:val="-6"/>
          <w:sz w:val="16"/>
          <w:szCs w:val="16"/>
        </w:rPr>
        <w:t xml:space="preserve"> </w:t>
      </w:r>
      <w:r w:rsidRPr="002B1AB7">
        <w:rPr>
          <w:sz w:val="16"/>
          <w:szCs w:val="16"/>
        </w:rPr>
        <w:t>приобщение</w:t>
      </w:r>
      <w:r w:rsidRPr="002B1AB7">
        <w:rPr>
          <w:spacing w:val="-8"/>
          <w:sz w:val="16"/>
          <w:szCs w:val="16"/>
        </w:rPr>
        <w:t xml:space="preserve"> </w:t>
      </w:r>
      <w:r w:rsidRPr="002B1AB7">
        <w:rPr>
          <w:sz w:val="16"/>
          <w:szCs w:val="16"/>
        </w:rPr>
        <w:t>детей</w:t>
      </w:r>
      <w:r w:rsidRPr="002B1AB7">
        <w:rPr>
          <w:spacing w:val="-6"/>
          <w:sz w:val="16"/>
          <w:szCs w:val="16"/>
        </w:rPr>
        <w:t xml:space="preserve"> </w:t>
      </w:r>
      <w:r w:rsidRPr="002B1AB7">
        <w:rPr>
          <w:sz w:val="16"/>
          <w:szCs w:val="16"/>
        </w:rPr>
        <w:t>к</w:t>
      </w:r>
      <w:r w:rsidRPr="002B1AB7">
        <w:rPr>
          <w:spacing w:val="2"/>
          <w:sz w:val="16"/>
          <w:szCs w:val="16"/>
        </w:rPr>
        <w:t xml:space="preserve"> </w:t>
      </w:r>
      <w:r w:rsidRPr="002B1AB7">
        <w:rPr>
          <w:sz w:val="16"/>
          <w:szCs w:val="16"/>
        </w:rPr>
        <w:t>ценностям</w:t>
      </w:r>
      <w:r w:rsidRPr="002B1AB7">
        <w:rPr>
          <w:spacing w:val="-5"/>
          <w:sz w:val="16"/>
          <w:szCs w:val="16"/>
        </w:rPr>
        <w:t xml:space="preserve"> </w:t>
      </w:r>
      <w:r w:rsidRPr="002B1AB7">
        <w:rPr>
          <w:sz w:val="16"/>
          <w:szCs w:val="16"/>
        </w:rPr>
        <w:t>«Культура»</w:t>
      </w:r>
      <w:r w:rsidRPr="002B1AB7">
        <w:rPr>
          <w:spacing w:val="-4"/>
          <w:sz w:val="16"/>
          <w:szCs w:val="16"/>
        </w:rPr>
        <w:t xml:space="preserve"> </w:t>
      </w:r>
      <w:r w:rsidRPr="002B1AB7">
        <w:rPr>
          <w:sz w:val="16"/>
          <w:szCs w:val="16"/>
        </w:rPr>
        <w:t>и</w:t>
      </w:r>
    </w:p>
    <w:p w:rsidR="004C5032" w:rsidRPr="002B1AB7" w:rsidRDefault="004C5032" w:rsidP="002B1AB7">
      <w:pPr>
        <w:pStyle w:val="a3"/>
        <w:spacing w:before="48"/>
        <w:ind w:firstLine="0"/>
        <w:contextualSpacing/>
        <w:rPr>
          <w:sz w:val="16"/>
          <w:szCs w:val="16"/>
        </w:rPr>
      </w:pPr>
      <w:r w:rsidRPr="002B1AB7">
        <w:rPr>
          <w:sz w:val="16"/>
          <w:szCs w:val="16"/>
        </w:rPr>
        <w:t>«Красота»,</w:t>
      </w:r>
      <w:r w:rsidRPr="002B1AB7">
        <w:rPr>
          <w:spacing w:val="-3"/>
          <w:sz w:val="16"/>
          <w:szCs w:val="16"/>
        </w:rPr>
        <w:t xml:space="preserve"> </w:t>
      </w:r>
      <w:r w:rsidRPr="002B1AB7">
        <w:rPr>
          <w:sz w:val="16"/>
          <w:szCs w:val="16"/>
        </w:rPr>
        <w:t>что</w:t>
      </w:r>
      <w:r w:rsidRPr="002B1AB7">
        <w:rPr>
          <w:spacing w:val="-5"/>
          <w:sz w:val="16"/>
          <w:szCs w:val="16"/>
        </w:rPr>
        <w:t xml:space="preserve"> </w:t>
      </w:r>
      <w:r w:rsidRPr="002B1AB7">
        <w:rPr>
          <w:sz w:val="16"/>
          <w:szCs w:val="16"/>
        </w:rPr>
        <w:t>предполагает:</w:t>
      </w:r>
    </w:p>
    <w:p w:rsidR="004C5032" w:rsidRPr="002B1AB7" w:rsidRDefault="004C5032" w:rsidP="002B1AB7">
      <w:pPr>
        <w:pStyle w:val="a5"/>
        <w:numPr>
          <w:ilvl w:val="1"/>
          <w:numId w:val="3"/>
        </w:numPr>
        <w:tabs>
          <w:tab w:val="left" w:pos="867"/>
        </w:tabs>
        <w:spacing w:before="47"/>
        <w:ind w:right="466" w:firstLine="357"/>
        <w:contextualSpacing/>
        <w:rPr>
          <w:sz w:val="16"/>
          <w:szCs w:val="16"/>
        </w:rPr>
      </w:pPr>
      <w:r w:rsidRPr="002B1AB7">
        <w:rPr>
          <w:sz w:val="16"/>
          <w:szCs w:val="16"/>
        </w:rPr>
        <w:t>владение формами речевого этикета, отражающими принятые в обществе</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нормы культурного поведения;</w:t>
      </w:r>
    </w:p>
    <w:p w:rsidR="004C5032" w:rsidRPr="002B1AB7" w:rsidRDefault="004C5032" w:rsidP="002B1AB7">
      <w:pPr>
        <w:pStyle w:val="a5"/>
        <w:numPr>
          <w:ilvl w:val="1"/>
          <w:numId w:val="3"/>
        </w:numPr>
        <w:tabs>
          <w:tab w:val="left" w:pos="867"/>
        </w:tabs>
        <w:spacing w:before="3"/>
        <w:ind w:right="470" w:firstLine="357"/>
        <w:contextualSpacing/>
        <w:rPr>
          <w:sz w:val="16"/>
          <w:szCs w:val="16"/>
        </w:rPr>
      </w:pPr>
      <w:r w:rsidRPr="002B1AB7">
        <w:rPr>
          <w:sz w:val="16"/>
          <w:szCs w:val="16"/>
        </w:rPr>
        <w:t>воспитание</w:t>
      </w:r>
      <w:r w:rsidRPr="002B1AB7">
        <w:rPr>
          <w:spacing w:val="-15"/>
          <w:sz w:val="16"/>
          <w:szCs w:val="16"/>
        </w:rPr>
        <w:t xml:space="preserve"> </w:t>
      </w:r>
      <w:r w:rsidRPr="002B1AB7">
        <w:rPr>
          <w:sz w:val="16"/>
          <w:szCs w:val="16"/>
        </w:rPr>
        <w:t>отношения</w:t>
      </w:r>
      <w:r w:rsidRPr="002B1AB7">
        <w:rPr>
          <w:spacing w:val="-13"/>
          <w:sz w:val="16"/>
          <w:szCs w:val="16"/>
        </w:rPr>
        <w:t xml:space="preserve"> </w:t>
      </w:r>
      <w:r w:rsidRPr="002B1AB7">
        <w:rPr>
          <w:sz w:val="16"/>
          <w:szCs w:val="16"/>
        </w:rPr>
        <w:t>к</w:t>
      </w:r>
      <w:r w:rsidRPr="002B1AB7">
        <w:rPr>
          <w:spacing w:val="-15"/>
          <w:sz w:val="16"/>
          <w:szCs w:val="16"/>
        </w:rPr>
        <w:t xml:space="preserve"> </w:t>
      </w:r>
      <w:r w:rsidRPr="002B1AB7">
        <w:rPr>
          <w:sz w:val="16"/>
          <w:szCs w:val="16"/>
        </w:rPr>
        <w:t>родному</w:t>
      </w:r>
      <w:r w:rsidRPr="002B1AB7">
        <w:rPr>
          <w:spacing w:val="-16"/>
          <w:sz w:val="16"/>
          <w:szCs w:val="16"/>
        </w:rPr>
        <w:t xml:space="preserve"> </w:t>
      </w:r>
      <w:r w:rsidRPr="002B1AB7">
        <w:rPr>
          <w:sz w:val="16"/>
          <w:szCs w:val="16"/>
        </w:rPr>
        <w:t>языку</w:t>
      </w:r>
      <w:r w:rsidRPr="002B1AB7">
        <w:rPr>
          <w:spacing w:val="-14"/>
          <w:sz w:val="16"/>
          <w:szCs w:val="16"/>
        </w:rPr>
        <w:t xml:space="preserve"> </w:t>
      </w:r>
      <w:r w:rsidRPr="002B1AB7">
        <w:rPr>
          <w:sz w:val="16"/>
          <w:szCs w:val="16"/>
        </w:rPr>
        <w:t>как</w:t>
      </w:r>
      <w:r w:rsidRPr="002B1AB7">
        <w:rPr>
          <w:spacing w:val="-12"/>
          <w:sz w:val="16"/>
          <w:szCs w:val="16"/>
        </w:rPr>
        <w:t xml:space="preserve"> </w:t>
      </w:r>
      <w:r w:rsidRPr="002B1AB7">
        <w:rPr>
          <w:sz w:val="16"/>
          <w:szCs w:val="16"/>
        </w:rPr>
        <w:t>ценности,</w:t>
      </w:r>
      <w:r w:rsidRPr="002B1AB7">
        <w:rPr>
          <w:spacing w:val="-13"/>
          <w:sz w:val="16"/>
          <w:szCs w:val="16"/>
        </w:rPr>
        <w:t xml:space="preserve"> </w:t>
      </w:r>
      <w:r w:rsidRPr="002B1AB7">
        <w:rPr>
          <w:sz w:val="16"/>
          <w:szCs w:val="16"/>
        </w:rPr>
        <w:t>умения</w:t>
      </w:r>
      <w:r w:rsidRPr="002B1AB7">
        <w:rPr>
          <w:spacing w:val="-12"/>
          <w:sz w:val="16"/>
          <w:szCs w:val="16"/>
        </w:rPr>
        <w:t xml:space="preserve"> </w:t>
      </w:r>
      <w:r w:rsidRPr="002B1AB7">
        <w:rPr>
          <w:sz w:val="16"/>
          <w:szCs w:val="16"/>
        </w:rPr>
        <w:t>чувствовать</w:t>
      </w:r>
      <w:r w:rsidRPr="002B1AB7">
        <w:rPr>
          <w:spacing w:val="-67"/>
          <w:sz w:val="16"/>
          <w:szCs w:val="16"/>
        </w:rPr>
        <w:t xml:space="preserve"> </w:t>
      </w:r>
      <w:r w:rsidRPr="002B1AB7">
        <w:rPr>
          <w:sz w:val="16"/>
          <w:szCs w:val="16"/>
        </w:rPr>
        <w:t>красоту</w:t>
      </w:r>
      <w:r w:rsidRPr="002B1AB7">
        <w:rPr>
          <w:spacing w:val="-10"/>
          <w:sz w:val="16"/>
          <w:szCs w:val="16"/>
        </w:rPr>
        <w:t xml:space="preserve"> </w:t>
      </w:r>
      <w:r w:rsidRPr="002B1AB7">
        <w:rPr>
          <w:sz w:val="16"/>
          <w:szCs w:val="16"/>
        </w:rPr>
        <w:t>языка,</w:t>
      </w:r>
      <w:r w:rsidRPr="002B1AB7">
        <w:rPr>
          <w:spacing w:val="-7"/>
          <w:sz w:val="16"/>
          <w:szCs w:val="16"/>
        </w:rPr>
        <w:t xml:space="preserve"> </w:t>
      </w:r>
      <w:r w:rsidRPr="002B1AB7">
        <w:rPr>
          <w:sz w:val="16"/>
          <w:szCs w:val="16"/>
        </w:rPr>
        <w:t>стремления</w:t>
      </w:r>
      <w:r w:rsidRPr="002B1AB7">
        <w:rPr>
          <w:spacing w:val="-6"/>
          <w:sz w:val="16"/>
          <w:szCs w:val="16"/>
        </w:rPr>
        <w:t xml:space="preserve"> </w:t>
      </w:r>
      <w:r w:rsidRPr="002B1AB7">
        <w:rPr>
          <w:sz w:val="16"/>
          <w:szCs w:val="16"/>
        </w:rPr>
        <w:t>говорить</w:t>
      </w:r>
      <w:r w:rsidRPr="002B1AB7">
        <w:rPr>
          <w:spacing w:val="-10"/>
          <w:sz w:val="16"/>
          <w:szCs w:val="16"/>
        </w:rPr>
        <w:t xml:space="preserve"> </w:t>
      </w:r>
      <w:r w:rsidRPr="002B1AB7">
        <w:rPr>
          <w:sz w:val="16"/>
          <w:szCs w:val="16"/>
        </w:rPr>
        <w:t>красиво</w:t>
      </w:r>
      <w:r w:rsidRPr="002B1AB7">
        <w:rPr>
          <w:spacing w:val="-5"/>
          <w:sz w:val="16"/>
          <w:szCs w:val="16"/>
        </w:rPr>
        <w:t xml:space="preserve"> </w:t>
      </w:r>
      <w:r w:rsidRPr="002B1AB7">
        <w:rPr>
          <w:sz w:val="16"/>
          <w:szCs w:val="16"/>
        </w:rPr>
        <w:t>(на</w:t>
      </w:r>
      <w:r w:rsidRPr="002B1AB7">
        <w:rPr>
          <w:spacing w:val="-6"/>
          <w:sz w:val="16"/>
          <w:szCs w:val="16"/>
        </w:rPr>
        <w:t xml:space="preserve"> </w:t>
      </w:r>
      <w:r w:rsidRPr="002B1AB7">
        <w:rPr>
          <w:sz w:val="16"/>
          <w:szCs w:val="16"/>
        </w:rPr>
        <w:t>правильном,</w:t>
      </w:r>
      <w:r w:rsidRPr="002B1AB7">
        <w:rPr>
          <w:spacing w:val="-7"/>
          <w:sz w:val="16"/>
          <w:szCs w:val="16"/>
        </w:rPr>
        <w:t xml:space="preserve"> </w:t>
      </w:r>
      <w:r w:rsidRPr="002B1AB7">
        <w:rPr>
          <w:sz w:val="16"/>
          <w:szCs w:val="16"/>
        </w:rPr>
        <w:t>богатом,</w:t>
      </w:r>
      <w:r w:rsidRPr="002B1AB7">
        <w:rPr>
          <w:spacing w:val="-7"/>
          <w:sz w:val="16"/>
          <w:szCs w:val="16"/>
        </w:rPr>
        <w:t xml:space="preserve"> </w:t>
      </w:r>
      <w:r w:rsidRPr="002B1AB7">
        <w:rPr>
          <w:sz w:val="16"/>
          <w:szCs w:val="16"/>
        </w:rPr>
        <w:t>образном</w:t>
      </w:r>
      <w:r w:rsidRPr="002B1AB7">
        <w:rPr>
          <w:spacing w:val="-67"/>
          <w:sz w:val="16"/>
          <w:szCs w:val="16"/>
        </w:rPr>
        <w:t xml:space="preserve"> </w:t>
      </w:r>
      <w:r w:rsidRPr="002B1AB7">
        <w:rPr>
          <w:sz w:val="16"/>
          <w:szCs w:val="16"/>
        </w:rPr>
        <w:t>языке).</w:t>
      </w:r>
    </w:p>
    <w:p w:rsidR="004C5032" w:rsidRPr="002B1AB7" w:rsidRDefault="004C5032" w:rsidP="002B1AB7">
      <w:pPr>
        <w:pStyle w:val="2"/>
        <w:spacing w:before="6"/>
        <w:ind w:left="2197"/>
        <w:contextualSpacing/>
        <w:jc w:val="left"/>
        <w:rPr>
          <w:sz w:val="16"/>
          <w:szCs w:val="16"/>
        </w:rPr>
      </w:pPr>
      <w:r w:rsidRPr="002B1AB7">
        <w:rPr>
          <w:sz w:val="16"/>
          <w:szCs w:val="16"/>
        </w:rPr>
        <w:t>Перечень</w:t>
      </w:r>
      <w:r w:rsidRPr="002B1AB7">
        <w:rPr>
          <w:spacing w:val="-6"/>
          <w:sz w:val="16"/>
          <w:szCs w:val="16"/>
        </w:rPr>
        <w:t xml:space="preserve"> </w:t>
      </w:r>
      <w:r w:rsidRPr="002B1AB7">
        <w:rPr>
          <w:sz w:val="16"/>
          <w:szCs w:val="16"/>
        </w:rPr>
        <w:t>используемых</w:t>
      </w:r>
      <w:r w:rsidRPr="002B1AB7">
        <w:rPr>
          <w:spacing w:val="-5"/>
          <w:sz w:val="16"/>
          <w:szCs w:val="16"/>
        </w:rPr>
        <w:t xml:space="preserve"> </w:t>
      </w:r>
      <w:r w:rsidRPr="002B1AB7">
        <w:rPr>
          <w:sz w:val="16"/>
          <w:szCs w:val="16"/>
        </w:rPr>
        <w:t>методических</w:t>
      </w:r>
      <w:r w:rsidRPr="002B1AB7">
        <w:rPr>
          <w:spacing w:val="-6"/>
          <w:sz w:val="16"/>
          <w:szCs w:val="16"/>
        </w:rPr>
        <w:t xml:space="preserve"> </w:t>
      </w:r>
      <w:r w:rsidRPr="002B1AB7">
        <w:rPr>
          <w:sz w:val="16"/>
          <w:szCs w:val="16"/>
        </w:rPr>
        <w:t>пособий</w:t>
      </w:r>
    </w:p>
    <w:p w:rsidR="004C5032" w:rsidRPr="002B1AB7" w:rsidRDefault="004C5032" w:rsidP="002B1AB7">
      <w:pPr>
        <w:pStyle w:val="a5"/>
        <w:numPr>
          <w:ilvl w:val="1"/>
          <w:numId w:val="3"/>
        </w:numPr>
        <w:tabs>
          <w:tab w:val="left" w:pos="867"/>
        </w:tabs>
        <w:spacing w:before="40"/>
        <w:ind w:right="476" w:firstLine="340"/>
        <w:contextualSpacing/>
        <w:jc w:val="left"/>
        <w:rPr>
          <w:sz w:val="16"/>
          <w:szCs w:val="16"/>
        </w:rPr>
      </w:pPr>
      <w:r w:rsidRPr="002B1AB7">
        <w:rPr>
          <w:sz w:val="16"/>
          <w:szCs w:val="16"/>
        </w:rPr>
        <w:t>Гербова</w:t>
      </w:r>
      <w:r w:rsidRPr="002B1AB7">
        <w:rPr>
          <w:spacing w:val="25"/>
          <w:sz w:val="16"/>
          <w:szCs w:val="16"/>
        </w:rPr>
        <w:t xml:space="preserve"> </w:t>
      </w:r>
      <w:r w:rsidRPr="002B1AB7">
        <w:rPr>
          <w:sz w:val="16"/>
          <w:szCs w:val="16"/>
        </w:rPr>
        <w:t>В.В.</w:t>
      </w:r>
      <w:r w:rsidRPr="002B1AB7">
        <w:rPr>
          <w:spacing w:val="24"/>
          <w:sz w:val="16"/>
          <w:szCs w:val="16"/>
        </w:rPr>
        <w:t xml:space="preserve"> </w:t>
      </w:r>
      <w:r w:rsidRPr="002B1AB7">
        <w:rPr>
          <w:sz w:val="16"/>
          <w:szCs w:val="16"/>
        </w:rPr>
        <w:t>Развитие</w:t>
      </w:r>
      <w:r w:rsidRPr="002B1AB7">
        <w:rPr>
          <w:spacing w:val="24"/>
          <w:sz w:val="16"/>
          <w:szCs w:val="16"/>
        </w:rPr>
        <w:t xml:space="preserve"> </w:t>
      </w:r>
      <w:r w:rsidRPr="002B1AB7">
        <w:rPr>
          <w:sz w:val="16"/>
          <w:szCs w:val="16"/>
        </w:rPr>
        <w:t>речи</w:t>
      </w:r>
      <w:r w:rsidRPr="002B1AB7">
        <w:rPr>
          <w:spacing w:val="26"/>
          <w:sz w:val="16"/>
          <w:szCs w:val="16"/>
        </w:rPr>
        <w:t xml:space="preserve"> </w:t>
      </w:r>
      <w:r w:rsidRPr="002B1AB7">
        <w:rPr>
          <w:sz w:val="16"/>
          <w:szCs w:val="16"/>
        </w:rPr>
        <w:t>в</w:t>
      </w:r>
      <w:r w:rsidRPr="002B1AB7">
        <w:rPr>
          <w:spacing w:val="24"/>
          <w:sz w:val="16"/>
          <w:szCs w:val="16"/>
        </w:rPr>
        <w:t xml:space="preserve"> </w:t>
      </w:r>
      <w:r w:rsidRPr="002B1AB7">
        <w:rPr>
          <w:sz w:val="16"/>
          <w:szCs w:val="16"/>
        </w:rPr>
        <w:t>детском</w:t>
      </w:r>
      <w:r w:rsidRPr="002B1AB7">
        <w:rPr>
          <w:spacing w:val="25"/>
          <w:sz w:val="16"/>
          <w:szCs w:val="16"/>
        </w:rPr>
        <w:t xml:space="preserve"> </w:t>
      </w:r>
      <w:r w:rsidRPr="002B1AB7">
        <w:rPr>
          <w:sz w:val="16"/>
          <w:szCs w:val="16"/>
        </w:rPr>
        <w:t>саду:</w:t>
      </w:r>
      <w:r w:rsidRPr="002B1AB7">
        <w:rPr>
          <w:spacing w:val="26"/>
          <w:sz w:val="16"/>
          <w:szCs w:val="16"/>
        </w:rPr>
        <w:t xml:space="preserve"> </w:t>
      </w:r>
      <w:r w:rsidRPr="002B1AB7">
        <w:rPr>
          <w:sz w:val="16"/>
          <w:szCs w:val="16"/>
        </w:rPr>
        <w:t>Вторая</w:t>
      </w:r>
      <w:r w:rsidRPr="002B1AB7">
        <w:rPr>
          <w:spacing w:val="25"/>
          <w:sz w:val="16"/>
          <w:szCs w:val="16"/>
        </w:rPr>
        <w:t xml:space="preserve"> </w:t>
      </w:r>
      <w:r w:rsidRPr="002B1AB7">
        <w:rPr>
          <w:sz w:val="16"/>
          <w:szCs w:val="16"/>
        </w:rPr>
        <w:t>группа</w:t>
      </w:r>
      <w:r w:rsidRPr="002B1AB7">
        <w:rPr>
          <w:spacing w:val="26"/>
          <w:sz w:val="16"/>
          <w:szCs w:val="16"/>
        </w:rPr>
        <w:t xml:space="preserve"> </w:t>
      </w:r>
      <w:r w:rsidRPr="002B1AB7">
        <w:rPr>
          <w:sz w:val="16"/>
          <w:szCs w:val="16"/>
        </w:rPr>
        <w:t>раннего</w:t>
      </w:r>
      <w:r w:rsidRPr="002B1AB7">
        <w:rPr>
          <w:spacing w:val="-67"/>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(2–3</w:t>
      </w:r>
      <w:r w:rsidRPr="002B1AB7">
        <w:rPr>
          <w:spacing w:val="1"/>
          <w:sz w:val="16"/>
          <w:szCs w:val="16"/>
        </w:rPr>
        <w:t xml:space="preserve"> </w:t>
      </w:r>
      <w:r w:rsidRPr="002B1AB7">
        <w:rPr>
          <w:sz w:val="16"/>
          <w:szCs w:val="16"/>
        </w:rPr>
        <w:t>года).</w:t>
      </w:r>
    </w:p>
    <w:p w:rsidR="004C5032" w:rsidRPr="002B1AB7" w:rsidRDefault="004C5032" w:rsidP="002B1AB7">
      <w:pPr>
        <w:pStyle w:val="a5"/>
        <w:numPr>
          <w:ilvl w:val="1"/>
          <w:numId w:val="3"/>
        </w:numPr>
        <w:tabs>
          <w:tab w:val="left" w:pos="867"/>
        </w:tabs>
        <w:spacing w:before="2"/>
        <w:ind w:left="866"/>
        <w:contextualSpacing/>
        <w:jc w:val="left"/>
        <w:rPr>
          <w:sz w:val="16"/>
          <w:szCs w:val="16"/>
        </w:rPr>
      </w:pPr>
      <w:r w:rsidRPr="002B1AB7">
        <w:rPr>
          <w:sz w:val="16"/>
          <w:szCs w:val="16"/>
        </w:rPr>
        <w:t>Гербова</w:t>
      </w:r>
      <w:r w:rsidRPr="002B1AB7">
        <w:rPr>
          <w:spacing w:val="-4"/>
          <w:sz w:val="16"/>
          <w:szCs w:val="16"/>
        </w:rPr>
        <w:t xml:space="preserve"> </w:t>
      </w:r>
      <w:r w:rsidRPr="002B1AB7">
        <w:rPr>
          <w:sz w:val="16"/>
          <w:szCs w:val="16"/>
        </w:rPr>
        <w:t>В.В.</w:t>
      </w:r>
      <w:r w:rsidRPr="002B1AB7">
        <w:rPr>
          <w:spacing w:val="-3"/>
          <w:sz w:val="16"/>
          <w:szCs w:val="16"/>
        </w:rPr>
        <w:t xml:space="preserve"> </w:t>
      </w:r>
      <w:r w:rsidRPr="002B1AB7">
        <w:rPr>
          <w:sz w:val="16"/>
          <w:szCs w:val="16"/>
        </w:rPr>
        <w:t>Развитие</w:t>
      </w:r>
      <w:r w:rsidRPr="002B1AB7">
        <w:rPr>
          <w:spacing w:val="-2"/>
          <w:sz w:val="16"/>
          <w:szCs w:val="16"/>
        </w:rPr>
        <w:t xml:space="preserve"> </w:t>
      </w:r>
      <w:r w:rsidRPr="002B1AB7">
        <w:rPr>
          <w:sz w:val="16"/>
          <w:szCs w:val="16"/>
        </w:rPr>
        <w:t>речи</w:t>
      </w:r>
      <w:r w:rsidRPr="002B1AB7">
        <w:rPr>
          <w:spacing w:val="-1"/>
          <w:sz w:val="16"/>
          <w:szCs w:val="16"/>
        </w:rPr>
        <w:t xml:space="preserve"> </w:t>
      </w:r>
      <w:r w:rsidRPr="002B1AB7">
        <w:rPr>
          <w:sz w:val="16"/>
          <w:szCs w:val="16"/>
        </w:rPr>
        <w:t>в</w:t>
      </w:r>
      <w:r w:rsidRPr="002B1AB7">
        <w:rPr>
          <w:spacing w:val="-6"/>
          <w:sz w:val="16"/>
          <w:szCs w:val="16"/>
        </w:rPr>
        <w:t xml:space="preserve"> </w:t>
      </w:r>
      <w:r w:rsidRPr="002B1AB7">
        <w:rPr>
          <w:sz w:val="16"/>
          <w:szCs w:val="16"/>
        </w:rPr>
        <w:t>детском</w:t>
      </w:r>
      <w:r w:rsidRPr="002B1AB7">
        <w:rPr>
          <w:spacing w:val="-2"/>
          <w:sz w:val="16"/>
          <w:szCs w:val="16"/>
        </w:rPr>
        <w:t xml:space="preserve"> </w:t>
      </w:r>
      <w:r w:rsidRPr="002B1AB7">
        <w:rPr>
          <w:sz w:val="16"/>
          <w:szCs w:val="16"/>
        </w:rPr>
        <w:t>саду: Младшая</w:t>
      </w:r>
      <w:r w:rsidRPr="002B1AB7">
        <w:rPr>
          <w:spacing w:val="-2"/>
          <w:sz w:val="16"/>
          <w:szCs w:val="16"/>
        </w:rPr>
        <w:t xml:space="preserve"> </w:t>
      </w:r>
      <w:r w:rsidRPr="002B1AB7">
        <w:rPr>
          <w:sz w:val="16"/>
          <w:szCs w:val="16"/>
        </w:rPr>
        <w:t>группа</w:t>
      </w:r>
      <w:r w:rsidRPr="002B1AB7">
        <w:rPr>
          <w:spacing w:val="-1"/>
          <w:sz w:val="16"/>
          <w:szCs w:val="16"/>
        </w:rPr>
        <w:t xml:space="preserve"> </w:t>
      </w:r>
      <w:r w:rsidRPr="002B1AB7">
        <w:rPr>
          <w:sz w:val="16"/>
          <w:szCs w:val="16"/>
        </w:rPr>
        <w:t>(3–4</w:t>
      </w:r>
      <w:r w:rsidRPr="002B1AB7">
        <w:rPr>
          <w:spacing w:val="-1"/>
          <w:sz w:val="16"/>
          <w:szCs w:val="16"/>
        </w:rPr>
        <w:t xml:space="preserve"> </w:t>
      </w:r>
      <w:r w:rsidRPr="002B1AB7">
        <w:rPr>
          <w:sz w:val="16"/>
          <w:szCs w:val="16"/>
        </w:rPr>
        <w:t>года).</w:t>
      </w:r>
    </w:p>
    <w:p w:rsidR="004C5032" w:rsidRPr="002B1AB7" w:rsidRDefault="004C5032" w:rsidP="002B1AB7">
      <w:pPr>
        <w:pStyle w:val="a5"/>
        <w:numPr>
          <w:ilvl w:val="1"/>
          <w:numId w:val="3"/>
        </w:numPr>
        <w:tabs>
          <w:tab w:val="left" w:pos="867"/>
        </w:tabs>
        <w:spacing w:before="46"/>
        <w:ind w:left="866"/>
        <w:contextualSpacing/>
        <w:jc w:val="left"/>
        <w:rPr>
          <w:sz w:val="16"/>
          <w:szCs w:val="16"/>
        </w:rPr>
      </w:pPr>
      <w:r w:rsidRPr="002B1AB7">
        <w:rPr>
          <w:sz w:val="16"/>
          <w:szCs w:val="16"/>
        </w:rPr>
        <w:t>Гербова</w:t>
      </w:r>
      <w:r w:rsidRPr="002B1AB7">
        <w:rPr>
          <w:spacing w:val="-3"/>
          <w:sz w:val="16"/>
          <w:szCs w:val="16"/>
        </w:rPr>
        <w:t xml:space="preserve"> </w:t>
      </w:r>
      <w:r w:rsidRPr="002B1AB7">
        <w:rPr>
          <w:sz w:val="16"/>
          <w:szCs w:val="16"/>
        </w:rPr>
        <w:t>В.В.</w:t>
      </w:r>
      <w:r w:rsidRPr="002B1AB7">
        <w:rPr>
          <w:spacing w:val="-3"/>
          <w:sz w:val="16"/>
          <w:szCs w:val="16"/>
        </w:rPr>
        <w:t xml:space="preserve"> </w:t>
      </w:r>
      <w:r w:rsidRPr="002B1AB7">
        <w:rPr>
          <w:sz w:val="16"/>
          <w:szCs w:val="16"/>
        </w:rPr>
        <w:t>Развитие</w:t>
      </w:r>
      <w:r w:rsidRPr="002B1AB7">
        <w:rPr>
          <w:spacing w:val="-1"/>
          <w:sz w:val="16"/>
          <w:szCs w:val="16"/>
        </w:rPr>
        <w:t xml:space="preserve"> </w:t>
      </w:r>
      <w:r w:rsidRPr="002B1AB7">
        <w:rPr>
          <w:sz w:val="16"/>
          <w:szCs w:val="16"/>
        </w:rPr>
        <w:t>речи в</w:t>
      </w:r>
      <w:r w:rsidRPr="002B1AB7">
        <w:rPr>
          <w:spacing w:val="-6"/>
          <w:sz w:val="16"/>
          <w:szCs w:val="16"/>
        </w:rPr>
        <w:t xml:space="preserve"> </w:t>
      </w:r>
      <w:r w:rsidRPr="002B1AB7">
        <w:rPr>
          <w:sz w:val="16"/>
          <w:szCs w:val="16"/>
        </w:rPr>
        <w:t>детском</w:t>
      </w:r>
      <w:r w:rsidRPr="002B1AB7">
        <w:rPr>
          <w:spacing w:val="-1"/>
          <w:sz w:val="16"/>
          <w:szCs w:val="16"/>
        </w:rPr>
        <w:t xml:space="preserve"> </w:t>
      </w:r>
      <w:r w:rsidRPr="002B1AB7">
        <w:rPr>
          <w:sz w:val="16"/>
          <w:szCs w:val="16"/>
        </w:rPr>
        <w:t>саду: Средняя</w:t>
      </w:r>
      <w:r w:rsidRPr="002B1AB7">
        <w:rPr>
          <w:spacing w:val="-1"/>
          <w:sz w:val="16"/>
          <w:szCs w:val="16"/>
        </w:rPr>
        <w:t xml:space="preserve"> </w:t>
      </w:r>
      <w:r w:rsidRPr="002B1AB7">
        <w:rPr>
          <w:sz w:val="16"/>
          <w:szCs w:val="16"/>
        </w:rPr>
        <w:t>группа</w:t>
      </w:r>
      <w:r w:rsidRPr="002B1AB7">
        <w:rPr>
          <w:spacing w:val="-3"/>
          <w:sz w:val="16"/>
          <w:szCs w:val="16"/>
        </w:rPr>
        <w:t xml:space="preserve"> </w:t>
      </w:r>
      <w:r w:rsidRPr="002B1AB7">
        <w:rPr>
          <w:sz w:val="16"/>
          <w:szCs w:val="16"/>
        </w:rPr>
        <w:t>(4–5 лет).</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Гербова</w:t>
      </w:r>
      <w:r w:rsidRPr="002B1AB7">
        <w:rPr>
          <w:spacing w:val="-4"/>
          <w:sz w:val="16"/>
          <w:szCs w:val="16"/>
        </w:rPr>
        <w:t xml:space="preserve"> </w:t>
      </w:r>
      <w:r w:rsidRPr="002B1AB7">
        <w:rPr>
          <w:sz w:val="16"/>
          <w:szCs w:val="16"/>
        </w:rPr>
        <w:t>В.В.</w:t>
      </w:r>
      <w:r w:rsidRPr="002B1AB7">
        <w:rPr>
          <w:spacing w:val="-3"/>
          <w:sz w:val="16"/>
          <w:szCs w:val="16"/>
        </w:rPr>
        <w:t xml:space="preserve"> </w:t>
      </w:r>
      <w:r w:rsidRPr="002B1AB7">
        <w:rPr>
          <w:sz w:val="16"/>
          <w:szCs w:val="16"/>
        </w:rPr>
        <w:t>Развитие</w:t>
      </w:r>
      <w:r w:rsidRPr="002B1AB7">
        <w:rPr>
          <w:spacing w:val="-2"/>
          <w:sz w:val="16"/>
          <w:szCs w:val="16"/>
        </w:rPr>
        <w:t xml:space="preserve"> </w:t>
      </w:r>
      <w:r w:rsidRPr="002B1AB7">
        <w:rPr>
          <w:sz w:val="16"/>
          <w:szCs w:val="16"/>
        </w:rPr>
        <w:t>речи в</w:t>
      </w:r>
      <w:r w:rsidRPr="002B1AB7">
        <w:rPr>
          <w:spacing w:val="-3"/>
          <w:sz w:val="16"/>
          <w:szCs w:val="16"/>
        </w:rPr>
        <w:t xml:space="preserve"> </w:t>
      </w:r>
      <w:r w:rsidRPr="002B1AB7">
        <w:rPr>
          <w:sz w:val="16"/>
          <w:szCs w:val="16"/>
        </w:rPr>
        <w:t>детском</w:t>
      </w:r>
      <w:r w:rsidRPr="002B1AB7">
        <w:rPr>
          <w:spacing w:val="-2"/>
          <w:sz w:val="16"/>
          <w:szCs w:val="16"/>
        </w:rPr>
        <w:t xml:space="preserve"> </w:t>
      </w:r>
      <w:r w:rsidRPr="002B1AB7">
        <w:rPr>
          <w:sz w:val="16"/>
          <w:szCs w:val="16"/>
        </w:rPr>
        <w:t>саду: Старшая</w:t>
      </w:r>
      <w:r w:rsidRPr="002B1AB7">
        <w:rPr>
          <w:spacing w:val="-2"/>
          <w:sz w:val="16"/>
          <w:szCs w:val="16"/>
        </w:rPr>
        <w:t xml:space="preserve"> </w:t>
      </w:r>
      <w:r w:rsidRPr="002B1AB7">
        <w:rPr>
          <w:sz w:val="16"/>
          <w:szCs w:val="16"/>
        </w:rPr>
        <w:t>группа</w:t>
      </w:r>
      <w:r w:rsidRPr="002B1AB7">
        <w:rPr>
          <w:spacing w:val="-1"/>
          <w:sz w:val="16"/>
          <w:szCs w:val="16"/>
        </w:rPr>
        <w:t xml:space="preserve"> </w:t>
      </w:r>
      <w:r w:rsidRPr="002B1AB7">
        <w:rPr>
          <w:sz w:val="16"/>
          <w:szCs w:val="16"/>
        </w:rPr>
        <w:t>(5–6 лет).</w:t>
      </w:r>
    </w:p>
    <w:p w:rsidR="004C5032" w:rsidRPr="002B1AB7" w:rsidRDefault="004C5032" w:rsidP="002B1AB7">
      <w:pPr>
        <w:pStyle w:val="a5"/>
        <w:numPr>
          <w:ilvl w:val="1"/>
          <w:numId w:val="3"/>
        </w:numPr>
        <w:tabs>
          <w:tab w:val="left" w:pos="867"/>
        </w:tabs>
        <w:spacing w:before="49"/>
        <w:ind w:right="465" w:firstLine="340"/>
        <w:contextualSpacing/>
        <w:jc w:val="left"/>
        <w:rPr>
          <w:sz w:val="16"/>
          <w:szCs w:val="16"/>
        </w:rPr>
      </w:pPr>
      <w:r w:rsidRPr="002B1AB7">
        <w:rPr>
          <w:sz w:val="16"/>
          <w:szCs w:val="16"/>
        </w:rPr>
        <w:t>Гербова</w:t>
      </w:r>
      <w:r w:rsidRPr="002B1AB7">
        <w:rPr>
          <w:spacing w:val="46"/>
          <w:sz w:val="16"/>
          <w:szCs w:val="16"/>
        </w:rPr>
        <w:t xml:space="preserve"> </w:t>
      </w:r>
      <w:r w:rsidRPr="002B1AB7">
        <w:rPr>
          <w:sz w:val="16"/>
          <w:szCs w:val="16"/>
        </w:rPr>
        <w:t>В.В.</w:t>
      </w:r>
      <w:r w:rsidRPr="002B1AB7">
        <w:rPr>
          <w:spacing w:val="46"/>
          <w:sz w:val="16"/>
          <w:szCs w:val="16"/>
        </w:rPr>
        <w:t xml:space="preserve"> </w:t>
      </w:r>
      <w:r w:rsidRPr="002B1AB7">
        <w:rPr>
          <w:sz w:val="16"/>
          <w:szCs w:val="16"/>
        </w:rPr>
        <w:t>Развитие</w:t>
      </w:r>
      <w:r w:rsidRPr="002B1AB7">
        <w:rPr>
          <w:spacing w:val="46"/>
          <w:sz w:val="16"/>
          <w:szCs w:val="16"/>
        </w:rPr>
        <w:t xml:space="preserve"> </w:t>
      </w:r>
      <w:r w:rsidRPr="002B1AB7">
        <w:rPr>
          <w:sz w:val="16"/>
          <w:szCs w:val="16"/>
        </w:rPr>
        <w:t>речи</w:t>
      </w:r>
      <w:r w:rsidRPr="002B1AB7">
        <w:rPr>
          <w:spacing w:val="48"/>
          <w:sz w:val="16"/>
          <w:szCs w:val="16"/>
        </w:rPr>
        <w:t xml:space="preserve"> </w:t>
      </w:r>
      <w:r w:rsidRPr="002B1AB7">
        <w:rPr>
          <w:sz w:val="16"/>
          <w:szCs w:val="16"/>
        </w:rPr>
        <w:t>в</w:t>
      </w:r>
      <w:r w:rsidRPr="002B1AB7">
        <w:rPr>
          <w:spacing w:val="44"/>
          <w:sz w:val="16"/>
          <w:szCs w:val="16"/>
        </w:rPr>
        <w:t xml:space="preserve"> </w:t>
      </w:r>
      <w:r w:rsidRPr="002B1AB7">
        <w:rPr>
          <w:sz w:val="16"/>
          <w:szCs w:val="16"/>
        </w:rPr>
        <w:t>детском</w:t>
      </w:r>
      <w:r w:rsidRPr="002B1AB7">
        <w:rPr>
          <w:spacing w:val="45"/>
          <w:sz w:val="16"/>
          <w:szCs w:val="16"/>
        </w:rPr>
        <w:t xml:space="preserve"> </w:t>
      </w:r>
      <w:r w:rsidRPr="002B1AB7">
        <w:rPr>
          <w:sz w:val="16"/>
          <w:szCs w:val="16"/>
        </w:rPr>
        <w:t>саду:</w:t>
      </w:r>
      <w:r w:rsidRPr="002B1AB7">
        <w:rPr>
          <w:spacing w:val="48"/>
          <w:sz w:val="16"/>
          <w:szCs w:val="16"/>
        </w:rPr>
        <w:t xml:space="preserve"> </w:t>
      </w:r>
      <w:r w:rsidRPr="002B1AB7">
        <w:rPr>
          <w:sz w:val="16"/>
          <w:szCs w:val="16"/>
        </w:rPr>
        <w:t>Подготовительная</w:t>
      </w:r>
      <w:r w:rsidRPr="002B1AB7">
        <w:rPr>
          <w:spacing w:val="48"/>
          <w:sz w:val="16"/>
          <w:szCs w:val="16"/>
        </w:rPr>
        <w:t xml:space="preserve"> </w:t>
      </w:r>
      <w:r w:rsidRPr="002B1AB7">
        <w:rPr>
          <w:sz w:val="16"/>
          <w:szCs w:val="16"/>
        </w:rPr>
        <w:t>к</w:t>
      </w:r>
      <w:r w:rsidRPr="002B1AB7">
        <w:rPr>
          <w:spacing w:val="7"/>
          <w:sz w:val="16"/>
          <w:szCs w:val="16"/>
        </w:rPr>
        <w:t xml:space="preserve"> </w:t>
      </w:r>
      <w:r w:rsidRPr="002B1AB7">
        <w:rPr>
          <w:sz w:val="16"/>
          <w:szCs w:val="16"/>
        </w:rPr>
        <w:t>школе</w:t>
      </w:r>
      <w:r w:rsidRPr="002B1AB7">
        <w:rPr>
          <w:spacing w:val="-67"/>
          <w:sz w:val="16"/>
          <w:szCs w:val="16"/>
        </w:rPr>
        <w:t xml:space="preserve"> </w:t>
      </w:r>
      <w:r w:rsidRPr="002B1AB7">
        <w:rPr>
          <w:sz w:val="16"/>
          <w:szCs w:val="16"/>
        </w:rPr>
        <w:t>группа</w:t>
      </w:r>
      <w:r w:rsidRPr="002B1AB7">
        <w:rPr>
          <w:spacing w:val="-1"/>
          <w:sz w:val="16"/>
          <w:szCs w:val="16"/>
        </w:rPr>
        <w:t xml:space="preserve"> </w:t>
      </w:r>
      <w:r w:rsidRPr="002B1AB7">
        <w:rPr>
          <w:sz w:val="16"/>
          <w:szCs w:val="16"/>
        </w:rPr>
        <w:t>(6–7</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2"/>
        <w:ind w:right="471" w:firstLine="340"/>
        <w:contextualSpacing/>
        <w:jc w:val="left"/>
        <w:rPr>
          <w:sz w:val="16"/>
          <w:szCs w:val="16"/>
        </w:rPr>
      </w:pPr>
      <w:r w:rsidRPr="002B1AB7">
        <w:rPr>
          <w:spacing w:val="-1"/>
          <w:sz w:val="16"/>
          <w:szCs w:val="16"/>
        </w:rPr>
        <w:t>Ушакова</w:t>
      </w:r>
      <w:r w:rsidRPr="002B1AB7">
        <w:rPr>
          <w:spacing w:val="-15"/>
          <w:sz w:val="16"/>
          <w:szCs w:val="16"/>
        </w:rPr>
        <w:t xml:space="preserve"> </w:t>
      </w:r>
      <w:r w:rsidRPr="002B1AB7">
        <w:rPr>
          <w:spacing w:val="-1"/>
          <w:sz w:val="16"/>
          <w:szCs w:val="16"/>
        </w:rPr>
        <w:t>О.С.</w:t>
      </w:r>
      <w:r w:rsidRPr="002B1AB7">
        <w:rPr>
          <w:spacing w:val="-15"/>
          <w:sz w:val="16"/>
          <w:szCs w:val="16"/>
        </w:rPr>
        <w:t xml:space="preserve"> </w:t>
      </w:r>
      <w:r w:rsidRPr="002B1AB7">
        <w:rPr>
          <w:sz w:val="16"/>
          <w:szCs w:val="16"/>
        </w:rPr>
        <w:t>Придумай</w:t>
      </w:r>
      <w:r w:rsidRPr="002B1AB7">
        <w:rPr>
          <w:spacing w:val="-13"/>
          <w:sz w:val="16"/>
          <w:szCs w:val="16"/>
        </w:rPr>
        <w:t xml:space="preserve"> </w:t>
      </w:r>
      <w:r w:rsidRPr="002B1AB7">
        <w:rPr>
          <w:sz w:val="16"/>
          <w:szCs w:val="16"/>
        </w:rPr>
        <w:t>слово.</w:t>
      </w:r>
      <w:r w:rsidRPr="002B1AB7">
        <w:rPr>
          <w:spacing w:val="-15"/>
          <w:sz w:val="16"/>
          <w:szCs w:val="16"/>
        </w:rPr>
        <w:t xml:space="preserve"> </w:t>
      </w:r>
      <w:r w:rsidRPr="002B1AB7">
        <w:rPr>
          <w:sz w:val="16"/>
          <w:szCs w:val="16"/>
        </w:rPr>
        <w:t>Речевые</w:t>
      </w:r>
      <w:r w:rsidRPr="002B1AB7">
        <w:rPr>
          <w:spacing w:val="-16"/>
          <w:sz w:val="16"/>
          <w:szCs w:val="16"/>
        </w:rPr>
        <w:t xml:space="preserve"> </w:t>
      </w:r>
      <w:r w:rsidRPr="002B1AB7">
        <w:rPr>
          <w:sz w:val="16"/>
          <w:szCs w:val="16"/>
        </w:rPr>
        <w:t>игры.</w:t>
      </w:r>
      <w:r w:rsidRPr="002B1AB7">
        <w:rPr>
          <w:spacing w:val="-17"/>
          <w:sz w:val="16"/>
          <w:szCs w:val="16"/>
        </w:rPr>
        <w:t xml:space="preserve"> </w:t>
      </w:r>
      <w:r w:rsidRPr="002B1AB7">
        <w:rPr>
          <w:sz w:val="16"/>
          <w:szCs w:val="16"/>
        </w:rPr>
        <w:t>Упражнения.</w:t>
      </w:r>
      <w:r w:rsidRPr="002B1AB7">
        <w:rPr>
          <w:spacing w:val="-16"/>
          <w:sz w:val="16"/>
          <w:szCs w:val="16"/>
        </w:rPr>
        <w:t xml:space="preserve"> </w:t>
      </w:r>
      <w:r w:rsidRPr="002B1AB7">
        <w:rPr>
          <w:sz w:val="16"/>
          <w:szCs w:val="16"/>
        </w:rPr>
        <w:t>Методические</w:t>
      </w:r>
      <w:r w:rsidRPr="002B1AB7">
        <w:rPr>
          <w:spacing w:val="-67"/>
          <w:sz w:val="16"/>
          <w:szCs w:val="16"/>
        </w:rPr>
        <w:t xml:space="preserve"> </w:t>
      </w:r>
      <w:r w:rsidRPr="002B1AB7">
        <w:rPr>
          <w:sz w:val="16"/>
          <w:szCs w:val="16"/>
        </w:rPr>
        <w:t>рекомендации.</w:t>
      </w:r>
    </w:p>
    <w:p w:rsidR="004C5032" w:rsidRPr="002B1AB7" w:rsidRDefault="004C5032" w:rsidP="002B1AB7">
      <w:pPr>
        <w:pStyle w:val="a5"/>
        <w:numPr>
          <w:ilvl w:val="1"/>
          <w:numId w:val="3"/>
        </w:numPr>
        <w:tabs>
          <w:tab w:val="left" w:pos="867"/>
        </w:tabs>
        <w:spacing w:before="3"/>
        <w:ind w:left="866"/>
        <w:contextualSpacing/>
        <w:jc w:val="left"/>
        <w:rPr>
          <w:sz w:val="16"/>
          <w:szCs w:val="16"/>
        </w:rPr>
      </w:pPr>
      <w:r w:rsidRPr="002B1AB7">
        <w:rPr>
          <w:sz w:val="16"/>
          <w:szCs w:val="16"/>
        </w:rPr>
        <w:t>Ушакова</w:t>
      </w:r>
      <w:r w:rsidRPr="002B1AB7">
        <w:rPr>
          <w:spacing w:val="-4"/>
          <w:sz w:val="16"/>
          <w:szCs w:val="16"/>
        </w:rPr>
        <w:t xml:space="preserve"> </w:t>
      </w:r>
      <w:r w:rsidRPr="002B1AB7">
        <w:rPr>
          <w:sz w:val="16"/>
          <w:szCs w:val="16"/>
        </w:rPr>
        <w:t>О.С.</w:t>
      </w:r>
      <w:r w:rsidRPr="002B1AB7">
        <w:rPr>
          <w:spacing w:val="-3"/>
          <w:sz w:val="16"/>
          <w:szCs w:val="16"/>
        </w:rPr>
        <w:t xml:space="preserve"> </w:t>
      </w:r>
      <w:r w:rsidRPr="002B1AB7">
        <w:rPr>
          <w:sz w:val="16"/>
          <w:szCs w:val="16"/>
        </w:rPr>
        <w:t>Развитие</w:t>
      </w:r>
      <w:r w:rsidRPr="002B1AB7">
        <w:rPr>
          <w:spacing w:val="-2"/>
          <w:sz w:val="16"/>
          <w:szCs w:val="16"/>
        </w:rPr>
        <w:t xml:space="preserve"> </w:t>
      </w:r>
      <w:r w:rsidRPr="002B1AB7">
        <w:rPr>
          <w:sz w:val="16"/>
          <w:szCs w:val="16"/>
        </w:rPr>
        <w:t>речи</w:t>
      </w:r>
      <w:r w:rsidRPr="002B1AB7">
        <w:rPr>
          <w:spacing w:val="-3"/>
          <w:sz w:val="16"/>
          <w:szCs w:val="16"/>
        </w:rPr>
        <w:t xml:space="preserve"> </w:t>
      </w:r>
      <w:r w:rsidRPr="002B1AB7">
        <w:rPr>
          <w:sz w:val="16"/>
          <w:szCs w:val="16"/>
        </w:rPr>
        <w:t>детей</w:t>
      </w:r>
      <w:r w:rsidRPr="002B1AB7">
        <w:rPr>
          <w:spacing w:val="-2"/>
          <w:sz w:val="16"/>
          <w:szCs w:val="16"/>
        </w:rPr>
        <w:t xml:space="preserve"> </w:t>
      </w:r>
      <w:r w:rsidRPr="002B1AB7">
        <w:rPr>
          <w:sz w:val="16"/>
          <w:szCs w:val="16"/>
        </w:rPr>
        <w:t>3-4 лет.</w:t>
      </w:r>
      <w:r w:rsidRPr="002B1AB7">
        <w:rPr>
          <w:spacing w:val="-4"/>
          <w:sz w:val="16"/>
          <w:szCs w:val="16"/>
        </w:rPr>
        <w:t xml:space="preserve"> </w:t>
      </w:r>
      <w:r w:rsidRPr="002B1AB7">
        <w:rPr>
          <w:sz w:val="16"/>
          <w:szCs w:val="16"/>
        </w:rPr>
        <w:t>Младшая</w:t>
      </w:r>
      <w:r w:rsidRPr="002B1AB7">
        <w:rPr>
          <w:spacing w:val="-1"/>
          <w:sz w:val="16"/>
          <w:szCs w:val="16"/>
        </w:rPr>
        <w:t xml:space="preserve"> </w:t>
      </w:r>
      <w:r w:rsidRPr="002B1AB7">
        <w:rPr>
          <w:sz w:val="16"/>
          <w:szCs w:val="16"/>
        </w:rPr>
        <w:t>группа.</w:t>
      </w:r>
    </w:p>
    <w:p w:rsidR="004C5032" w:rsidRPr="002B1AB7" w:rsidRDefault="004C5032" w:rsidP="002B1AB7">
      <w:pPr>
        <w:pStyle w:val="a5"/>
        <w:numPr>
          <w:ilvl w:val="1"/>
          <w:numId w:val="3"/>
        </w:numPr>
        <w:tabs>
          <w:tab w:val="left" w:pos="867"/>
        </w:tabs>
        <w:spacing w:before="46"/>
        <w:ind w:right="468" w:firstLine="340"/>
        <w:contextualSpacing/>
        <w:jc w:val="left"/>
        <w:rPr>
          <w:sz w:val="16"/>
          <w:szCs w:val="16"/>
        </w:rPr>
      </w:pPr>
      <w:r w:rsidRPr="002B1AB7">
        <w:rPr>
          <w:sz w:val="16"/>
          <w:szCs w:val="16"/>
        </w:rPr>
        <w:t>Ушакова</w:t>
      </w:r>
      <w:r w:rsidRPr="002B1AB7">
        <w:rPr>
          <w:spacing w:val="-15"/>
          <w:sz w:val="16"/>
          <w:szCs w:val="16"/>
        </w:rPr>
        <w:t xml:space="preserve"> </w:t>
      </w:r>
      <w:r w:rsidRPr="002B1AB7">
        <w:rPr>
          <w:sz w:val="16"/>
          <w:szCs w:val="16"/>
        </w:rPr>
        <w:t>О.С.</w:t>
      </w:r>
      <w:r w:rsidRPr="002B1AB7">
        <w:rPr>
          <w:spacing w:val="-15"/>
          <w:sz w:val="16"/>
          <w:szCs w:val="16"/>
        </w:rPr>
        <w:t xml:space="preserve"> </w:t>
      </w:r>
      <w:r w:rsidRPr="002B1AB7">
        <w:rPr>
          <w:sz w:val="16"/>
          <w:szCs w:val="16"/>
        </w:rPr>
        <w:t>Развитие</w:t>
      </w:r>
      <w:r w:rsidRPr="002B1AB7">
        <w:rPr>
          <w:spacing w:val="-13"/>
          <w:sz w:val="16"/>
          <w:szCs w:val="16"/>
        </w:rPr>
        <w:t xml:space="preserve"> </w:t>
      </w:r>
      <w:r w:rsidRPr="002B1AB7">
        <w:rPr>
          <w:sz w:val="16"/>
          <w:szCs w:val="16"/>
        </w:rPr>
        <w:t>речи</w:t>
      </w:r>
      <w:r w:rsidRPr="002B1AB7">
        <w:rPr>
          <w:spacing w:val="-13"/>
          <w:sz w:val="16"/>
          <w:szCs w:val="16"/>
        </w:rPr>
        <w:t xml:space="preserve"> </w:t>
      </w:r>
      <w:r w:rsidRPr="002B1AB7">
        <w:rPr>
          <w:sz w:val="16"/>
          <w:szCs w:val="16"/>
        </w:rPr>
        <w:t>детей</w:t>
      </w:r>
      <w:r w:rsidRPr="002B1AB7">
        <w:rPr>
          <w:spacing w:val="-16"/>
          <w:sz w:val="16"/>
          <w:szCs w:val="16"/>
        </w:rPr>
        <w:t xml:space="preserve"> </w:t>
      </w:r>
      <w:r w:rsidRPr="002B1AB7">
        <w:rPr>
          <w:sz w:val="16"/>
          <w:szCs w:val="16"/>
        </w:rPr>
        <w:t>3-5</w:t>
      </w:r>
      <w:r w:rsidRPr="002B1AB7">
        <w:rPr>
          <w:spacing w:val="-13"/>
          <w:sz w:val="16"/>
          <w:szCs w:val="16"/>
        </w:rPr>
        <w:t xml:space="preserve"> </w:t>
      </w:r>
      <w:r w:rsidRPr="002B1AB7">
        <w:rPr>
          <w:sz w:val="16"/>
          <w:szCs w:val="16"/>
        </w:rPr>
        <w:t>лет.</w:t>
      </w:r>
      <w:r w:rsidRPr="002B1AB7">
        <w:rPr>
          <w:spacing w:val="-16"/>
          <w:sz w:val="16"/>
          <w:szCs w:val="16"/>
        </w:rPr>
        <w:t xml:space="preserve"> </w:t>
      </w:r>
      <w:r w:rsidRPr="002B1AB7">
        <w:rPr>
          <w:sz w:val="16"/>
          <w:szCs w:val="16"/>
        </w:rPr>
        <w:t>Программа,</w:t>
      </w:r>
      <w:r w:rsidRPr="002B1AB7">
        <w:rPr>
          <w:spacing w:val="-14"/>
          <w:sz w:val="16"/>
          <w:szCs w:val="16"/>
        </w:rPr>
        <w:t xml:space="preserve"> </w:t>
      </w:r>
      <w:r w:rsidRPr="002B1AB7">
        <w:rPr>
          <w:sz w:val="16"/>
          <w:szCs w:val="16"/>
        </w:rPr>
        <w:t>конспекты</w:t>
      </w:r>
      <w:r w:rsidRPr="002B1AB7">
        <w:rPr>
          <w:spacing w:val="-13"/>
          <w:sz w:val="16"/>
          <w:szCs w:val="16"/>
        </w:rPr>
        <w:t xml:space="preserve"> </w:t>
      </w:r>
      <w:r w:rsidRPr="002B1AB7">
        <w:rPr>
          <w:sz w:val="16"/>
          <w:szCs w:val="16"/>
        </w:rPr>
        <w:t>занятий,</w:t>
      </w:r>
      <w:r w:rsidRPr="002B1AB7">
        <w:rPr>
          <w:spacing w:val="-67"/>
          <w:sz w:val="16"/>
          <w:szCs w:val="16"/>
        </w:rPr>
        <w:t xml:space="preserve"> </w:t>
      </w:r>
      <w:r w:rsidRPr="002B1AB7">
        <w:rPr>
          <w:sz w:val="16"/>
          <w:szCs w:val="16"/>
        </w:rPr>
        <w:t>методические</w:t>
      </w:r>
      <w:r w:rsidRPr="002B1AB7">
        <w:rPr>
          <w:spacing w:val="-4"/>
          <w:sz w:val="16"/>
          <w:szCs w:val="16"/>
        </w:rPr>
        <w:t xml:space="preserve"> </w:t>
      </w:r>
      <w:r w:rsidRPr="002B1AB7">
        <w:rPr>
          <w:sz w:val="16"/>
          <w:szCs w:val="16"/>
        </w:rPr>
        <w:t>рекомендации.</w:t>
      </w:r>
    </w:p>
    <w:p w:rsidR="004C5032" w:rsidRPr="002B1AB7" w:rsidRDefault="004C5032" w:rsidP="002B1AB7">
      <w:pPr>
        <w:pStyle w:val="a5"/>
        <w:numPr>
          <w:ilvl w:val="1"/>
          <w:numId w:val="3"/>
        </w:numPr>
        <w:tabs>
          <w:tab w:val="left" w:pos="867"/>
        </w:tabs>
        <w:spacing w:before="3"/>
        <w:ind w:left="866"/>
        <w:contextualSpacing/>
        <w:jc w:val="left"/>
        <w:rPr>
          <w:sz w:val="16"/>
          <w:szCs w:val="16"/>
        </w:rPr>
      </w:pPr>
      <w:r w:rsidRPr="002B1AB7">
        <w:rPr>
          <w:sz w:val="16"/>
          <w:szCs w:val="16"/>
        </w:rPr>
        <w:t>Ушакова</w:t>
      </w:r>
      <w:r w:rsidRPr="002B1AB7">
        <w:rPr>
          <w:spacing w:val="-4"/>
          <w:sz w:val="16"/>
          <w:szCs w:val="16"/>
        </w:rPr>
        <w:t xml:space="preserve"> </w:t>
      </w:r>
      <w:r w:rsidRPr="002B1AB7">
        <w:rPr>
          <w:sz w:val="16"/>
          <w:szCs w:val="16"/>
        </w:rPr>
        <w:t>О.С.</w:t>
      </w:r>
      <w:r w:rsidRPr="002B1AB7">
        <w:rPr>
          <w:spacing w:val="-3"/>
          <w:sz w:val="16"/>
          <w:szCs w:val="16"/>
        </w:rPr>
        <w:t xml:space="preserve"> </w:t>
      </w:r>
      <w:r w:rsidRPr="002B1AB7">
        <w:rPr>
          <w:sz w:val="16"/>
          <w:szCs w:val="16"/>
        </w:rPr>
        <w:t>Развитие</w:t>
      </w:r>
      <w:r w:rsidRPr="002B1AB7">
        <w:rPr>
          <w:spacing w:val="-2"/>
          <w:sz w:val="16"/>
          <w:szCs w:val="16"/>
        </w:rPr>
        <w:t xml:space="preserve"> </w:t>
      </w:r>
      <w:r w:rsidRPr="002B1AB7">
        <w:rPr>
          <w:sz w:val="16"/>
          <w:szCs w:val="16"/>
        </w:rPr>
        <w:t>речи</w:t>
      </w:r>
      <w:r w:rsidRPr="002B1AB7">
        <w:rPr>
          <w:spacing w:val="-3"/>
          <w:sz w:val="16"/>
          <w:szCs w:val="16"/>
        </w:rPr>
        <w:t xml:space="preserve"> </w:t>
      </w:r>
      <w:r w:rsidRPr="002B1AB7">
        <w:rPr>
          <w:sz w:val="16"/>
          <w:szCs w:val="16"/>
        </w:rPr>
        <w:t>детей</w:t>
      </w:r>
      <w:r w:rsidRPr="002B1AB7">
        <w:rPr>
          <w:spacing w:val="-1"/>
          <w:sz w:val="16"/>
          <w:szCs w:val="16"/>
        </w:rPr>
        <w:t xml:space="preserve"> </w:t>
      </w:r>
      <w:r w:rsidRPr="002B1AB7">
        <w:rPr>
          <w:sz w:val="16"/>
          <w:szCs w:val="16"/>
        </w:rPr>
        <w:t>4-5</w:t>
      </w:r>
      <w:r w:rsidRPr="002B1AB7">
        <w:rPr>
          <w:spacing w:val="-1"/>
          <w:sz w:val="16"/>
          <w:szCs w:val="16"/>
        </w:rPr>
        <w:t xml:space="preserve"> </w:t>
      </w:r>
      <w:r w:rsidRPr="002B1AB7">
        <w:rPr>
          <w:sz w:val="16"/>
          <w:szCs w:val="16"/>
        </w:rPr>
        <w:t>лет.</w:t>
      </w:r>
      <w:r w:rsidRPr="002B1AB7">
        <w:rPr>
          <w:spacing w:val="-3"/>
          <w:sz w:val="16"/>
          <w:szCs w:val="16"/>
        </w:rPr>
        <w:t xml:space="preserve"> </w:t>
      </w:r>
      <w:r w:rsidRPr="002B1AB7">
        <w:rPr>
          <w:sz w:val="16"/>
          <w:szCs w:val="16"/>
        </w:rPr>
        <w:t>Средняя</w:t>
      </w:r>
      <w:r w:rsidRPr="002B1AB7">
        <w:rPr>
          <w:spacing w:val="-2"/>
          <w:sz w:val="16"/>
          <w:szCs w:val="16"/>
        </w:rPr>
        <w:t xml:space="preserve"> </w:t>
      </w:r>
      <w:r w:rsidRPr="002B1AB7">
        <w:rPr>
          <w:sz w:val="16"/>
          <w:szCs w:val="16"/>
        </w:rPr>
        <w:t>группа.</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Ушакова</w:t>
      </w:r>
      <w:r w:rsidRPr="002B1AB7">
        <w:rPr>
          <w:spacing w:val="-4"/>
          <w:sz w:val="16"/>
          <w:szCs w:val="16"/>
        </w:rPr>
        <w:t xml:space="preserve"> </w:t>
      </w:r>
      <w:r w:rsidRPr="002B1AB7">
        <w:rPr>
          <w:sz w:val="16"/>
          <w:szCs w:val="16"/>
        </w:rPr>
        <w:t>О.С.</w:t>
      </w:r>
      <w:r w:rsidRPr="002B1AB7">
        <w:rPr>
          <w:spacing w:val="-3"/>
          <w:sz w:val="16"/>
          <w:szCs w:val="16"/>
        </w:rPr>
        <w:t xml:space="preserve"> </w:t>
      </w:r>
      <w:r w:rsidRPr="002B1AB7">
        <w:rPr>
          <w:sz w:val="16"/>
          <w:szCs w:val="16"/>
        </w:rPr>
        <w:t>Развитие</w:t>
      </w:r>
      <w:r w:rsidRPr="002B1AB7">
        <w:rPr>
          <w:spacing w:val="-1"/>
          <w:sz w:val="16"/>
          <w:szCs w:val="16"/>
        </w:rPr>
        <w:t xml:space="preserve"> </w:t>
      </w:r>
      <w:r w:rsidRPr="002B1AB7">
        <w:rPr>
          <w:sz w:val="16"/>
          <w:szCs w:val="16"/>
        </w:rPr>
        <w:t>речи</w:t>
      </w:r>
      <w:r w:rsidRPr="002B1AB7">
        <w:rPr>
          <w:spacing w:val="-3"/>
          <w:sz w:val="16"/>
          <w:szCs w:val="16"/>
        </w:rPr>
        <w:t xml:space="preserve"> </w:t>
      </w:r>
      <w:r w:rsidRPr="002B1AB7">
        <w:rPr>
          <w:sz w:val="16"/>
          <w:szCs w:val="16"/>
        </w:rPr>
        <w:t>детей</w:t>
      </w:r>
      <w:r w:rsidRPr="002B1AB7">
        <w:rPr>
          <w:spacing w:val="-1"/>
          <w:sz w:val="16"/>
          <w:szCs w:val="16"/>
        </w:rPr>
        <w:t xml:space="preserve"> </w:t>
      </w:r>
      <w:r w:rsidRPr="002B1AB7">
        <w:rPr>
          <w:sz w:val="16"/>
          <w:szCs w:val="16"/>
        </w:rPr>
        <w:t>5-6</w:t>
      </w:r>
      <w:r w:rsidRPr="002B1AB7">
        <w:rPr>
          <w:spacing w:val="-1"/>
          <w:sz w:val="16"/>
          <w:szCs w:val="16"/>
        </w:rPr>
        <w:t xml:space="preserve"> </w:t>
      </w:r>
      <w:r w:rsidRPr="002B1AB7">
        <w:rPr>
          <w:sz w:val="16"/>
          <w:szCs w:val="16"/>
        </w:rPr>
        <w:t>лет.</w:t>
      </w:r>
      <w:r w:rsidRPr="002B1AB7">
        <w:rPr>
          <w:spacing w:val="-3"/>
          <w:sz w:val="16"/>
          <w:szCs w:val="16"/>
        </w:rPr>
        <w:t xml:space="preserve"> </w:t>
      </w:r>
      <w:r w:rsidRPr="002B1AB7">
        <w:rPr>
          <w:sz w:val="16"/>
          <w:szCs w:val="16"/>
        </w:rPr>
        <w:t>Старшая</w:t>
      </w:r>
      <w:r w:rsidRPr="002B1AB7">
        <w:rPr>
          <w:spacing w:val="-1"/>
          <w:sz w:val="16"/>
          <w:szCs w:val="16"/>
        </w:rPr>
        <w:t xml:space="preserve"> </w:t>
      </w:r>
      <w:r w:rsidRPr="002B1AB7">
        <w:rPr>
          <w:sz w:val="16"/>
          <w:szCs w:val="16"/>
        </w:rPr>
        <w:t>группа.</w:t>
      </w:r>
    </w:p>
    <w:p w:rsidR="004C5032" w:rsidRPr="002B1AB7" w:rsidRDefault="004C5032" w:rsidP="002B1AB7">
      <w:pPr>
        <w:pStyle w:val="a5"/>
        <w:numPr>
          <w:ilvl w:val="1"/>
          <w:numId w:val="3"/>
        </w:numPr>
        <w:tabs>
          <w:tab w:val="left" w:pos="867"/>
        </w:tabs>
        <w:spacing w:before="46"/>
        <w:ind w:right="469" w:firstLine="340"/>
        <w:contextualSpacing/>
        <w:jc w:val="left"/>
        <w:rPr>
          <w:sz w:val="16"/>
          <w:szCs w:val="16"/>
        </w:rPr>
      </w:pPr>
      <w:r w:rsidRPr="002B1AB7">
        <w:rPr>
          <w:sz w:val="16"/>
          <w:szCs w:val="16"/>
        </w:rPr>
        <w:t>Ушакова</w:t>
      </w:r>
      <w:r w:rsidRPr="002B1AB7">
        <w:rPr>
          <w:spacing w:val="1"/>
          <w:sz w:val="16"/>
          <w:szCs w:val="16"/>
        </w:rPr>
        <w:t xml:space="preserve"> </w:t>
      </w:r>
      <w:r w:rsidRPr="002B1AB7">
        <w:rPr>
          <w:sz w:val="16"/>
          <w:szCs w:val="16"/>
        </w:rPr>
        <w:t>О.С.</w:t>
      </w:r>
      <w:r w:rsidRPr="002B1AB7">
        <w:rPr>
          <w:spacing w:val="1"/>
          <w:sz w:val="16"/>
          <w:szCs w:val="16"/>
        </w:rPr>
        <w:t xml:space="preserve"> </w:t>
      </w:r>
      <w:r w:rsidRPr="002B1AB7">
        <w:rPr>
          <w:sz w:val="16"/>
          <w:szCs w:val="16"/>
        </w:rPr>
        <w:t>Развитие речи</w:t>
      </w:r>
      <w:r w:rsidRPr="002B1AB7">
        <w:rPr>
          <w:spacing w:val="1"/>
          <w:sz w:val="16"/>
          <w:szCs w:val="16"/>
        </w:rPr>
        <w:t xml:space="preserve"> </w:t>
      </w:r>
      <w:r w:rsidRPr="002B1AB7">
        <w:rPr>
          <w:sz w:val="16"/>
          <w:szCs w:val="16"/>
        </w:rPr>
        <w:t>детей 6-7</w:t>
      </w:r>
      <w:r w:rsidRPr="002B1AB7">
        <w:rPr>
          <w:spacing w:val="1"/>
          <w:sz w:val="16"/>
          <w:szCs w:val="16"/>
        </w:rPr>
        <w:t xml:space="preserve"> </w:t>
      </w:r>
      <w:r w:rsidRPr="002B1AB7">
        <w:rPr>
          <w:sz w:val="16"/>
          <w:szCs w:val="16"/>
        </w:rPr>
        <w:t>лет.</w:t>
      </w:r>
      <w:r w:rsidRPr="002B1AB7">
        <w:rPr>
          <w:spacing w:val="1"/>
          <w:sz w:val="16"/>
          <w:szCs w:val="16"/>
        </w:rPr>
        <w:t xml:space="preserve"> </w:t>
      </w:r>
      <w:r w:rsidRPr="002B1AB7">
        <w:rPr>
          <w:sz w:val="16"/>
          <w:szCs w:val="16"/>
        </w:rPr>
        <w:t>Подготовительная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школе</w:t>
      </w:r>
      <w:r w:rsidRPr="002B1AB7">
        <w:rPr>
          <w:spacing w:val="-67"/>
          <w:sz w:val="16"/>
          <w:szCs w:val="16"/>
        </w:rPr>
        <w:t xml:space="preserve"> </w:t>
      </w:r>
      <w:r w:rsidRPr="002B1AB7">
        <w:rPr>
          <w:sz w:val="16"/>
          <w:szCs w:val="16"/>
        </w:rPr>
        <w:t>группа.</w:t>
      </w:r>
    </w:p>
    <w:p w:rsidR="004C5032" w:rsidRPr="002B1AB7" w:rsidRDefault="004C5032" w:rsidP="002B1AB7">
      <w:pPr>
        <w:pStyle w:val="a5"/>
        <w:numPr>
          <w:ilvl w:val="1"/>
          <w:numId w:val="3"/>
        </w:numPr>
        <w:tabs>
          <w:tab w:val="left" w:pos="867"/>
        </w:tabs>
        <w:spacing w:before="3"/>
        <w:ind w:left="866"/>
        <w:contextualSpacing/>
        <w:jc w:val="left"/>
        <w:rPr>
          <w:sz w:val="16"/>
          <w:szCs w:val="16"/>
        </w:rPr>
      </w:pPr>
      <w:r w:rsidRPr="002B1AB7">
        <w:rPr>
          <w:sz w:val="16"/>
          <w:szCs w:val="16"/>
        </w:rPr>
        <w:t>Хрестоматия</w:t>
      </w:r>
      <w:r w:rsidRPr="002B1AB7">
        <w:rPr>
          <w:spacing w:val="-1"/>
          <w:sz w:val="16"/>
          <w:szCs w:val="16"/>
        </w:rPr>
        <w:t xml:space="preserve"> </w:t>
      </w:r>
      <w:r w:rsidRPr="002B1AB7">
        <w:rPr>
          <w:sz w:val="16"/>
          <w:szCs w:val="16"/>
        </w:rPr>
        <w:t>для</w:t>
      </w:r>
      <w:r w:rsidRPr="002B1AB7">
        <w:rPr>
          <w:spacing w:val="-4"/>
          <w:sz w:val="16"/>
          <w:szCs w:val="16"/>
        </w:rPr>
        <w:t xml:space="preserve"> </w:t>
      </w:r>
      <w:r w:rsidRPr="002B1AB7">
        <w:rPr>
          <w:sz w:val="16"/>
          <w:szCs w:val="16"/>
        </w:rPr>
        <w:t>чтения детям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детском</w:t>
      </w:r>
      <w:r w:rsidRPr="002B1AB7">
        <w:rPr>
          <w:spacing w:val="-2"/>
          <w:sz w:val="16"/>
          <w:szCs w:val="16"/>
        </w:rPr>
        <w:t xml:space="preserve"> </w:t>
      </w:r>
      <w:r w:rsidRPr="002B1AB7">
        <w:rPr>
          <w:sz w:val="16"/>
          <w:szCs w:val="16"/>
        </w:rPr>
        <w:t>саду</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дома:</w:t>
      </w:r>
      <w:r w:rsidRPr="002B1AB7">
        <w:rPr>
          <w:spacing w:val="-2"/>
          <w:sz w:val="16"/>
          <w:szCs w:val="16"/>
        </w:rPr>
        <w:t xml:space="preserve"> </w:t>
      </w:r>
      <w:r w:rsidRPr="002B1AB7">
        <w:rPr>
          <w:sz w:val="16"/>
          <w:szCs w:val="16"/>
        </w:rPr>
        <w:t>1–3 года.</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Хрестоматия</w:t>
      </w:r>
      <w:r w:rsidRPr="002B1AB7">
        <w:rPr>
          <w:spacing w:val="-1"/>
          <w:sz w:val="16"/>
          <w:szCs w:val="16"/>
        </w:rPr>
        <w:t xml:space="preserve"> </w:t>
      </w:r>
      <w:r w:rsidRPr="002B1AB7">
        <w:rPr>
          <w:sz w:val="16"/>
          <w:szCs w:val="16"/>
        </w:rPr>
        <w:t>для</w:t>
      </w:r>
      <w:r w:rsidRPr="002B1AB7">
        <w:rPr>
          <w:spacing w:val="-4"/>
          <w:sz w:val="16"/>
          <w:szCs w:val="16"/>
        </w:rPr>
        <w:t xml:space="preserve"> </w:t>
      </w:r>
      <w:r w:rsidRPr="002B1AB7">
        <w:rPr>
          <w:sz w:val="16"/>
          <w:szCs w:val="16"/>
        </w:rPr>
        <w:t>чтения детям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детском</w:t>
      </w:r>
      <w:r w:rsidRPr="002B1AB7">
        <w:rPr>
          <w:spacing w:val="-2"/>
          <w:sz w:val="16"/>
          <w:szCs w:val="16"/>
        </w:rPr>
        <w:t xml:space="preserve"> </w:t>
      </w:r>
      <w:r w:rsidRPr="002B1AB7">
        <w:rPr>
          <w:sz w:val="16"/>
          <w:szCs w:val="16"/>
        </w:rPr>
        <w:t>саду</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дома:</w:t>
      </w:r>
      <w:r w:rsidRPr="002B1AB7">
        <w:rPr>
          <w:spacing w:val="-2"/>
          <w:sz w:val="16"/>
          <w:szCs w:val="16"/>
        </w:rPr>
        <w:t xml:space="preserve"> </w:t>
      </w:r>
      <w:r w:rsidRPr="002B1AB7">
        <w:rPr>
          <w:sz w:val="16"/>
          <w:szCs w:val="16"/>
        </w:rPr>
        <w:t>3–4</w:t>
      </w:r>
      <w:r w:rsidRPr="002B1AB7">
        <w:rPr>
          <w:spacing w:val="-1"/>
          <w:sz w:val="16"/>
          <w:szCs w:val="16"/>
        </w:rPr>
        <w:t xml:space="preserve"> </w:t>
      </w:r>
      <w:r w:rsidRPr="002B1AB7">
        <w:rPr>
          <w:sz w:val="16"/>
          <w:szCs w:val="16"/>
        </w:rPr>
        <w:t>года.</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Хрестоматия</w:t>
      </w:r>
      <w:r w:rsidRPr="002B1AB7">
        <w:rPr>
          <w:spacing w:val="-1"/>
          <w:sz w:val="16"/>
          <w:szCs w:val="16"/>
        </w:rPr>
        <w:t xml:space="preserve"> </w:t>
      </w:r>
      <w:r w:rsidRPr="002B1AB7">
        <w:rPr>
          <w:sz w:val="16"/>
          <w:szCs w:val="16"/>
        </w:rPr>
        <w:t>для</w:t>
      </w:r>
      <w:r w:rsidRPr="002B1AB7">
        <w:rPr>
          <w:spacing w:val="-3"/>
          <w:sz w:val="16"/>
          <w:szCs w:val="16"/>
        </w:rPr>
        <w:t xml:space="preserve"> </w:t>
      </w:r>
      <w:r w:rsidRPr="002B1AB7">
        <w:rPr>
          <w:sz w:val="16"/>
          <w:szCs w:val="16"/>
        </w:rPr>
        <w:t>чтения</w:t>
      </w:r>
      <w:r w:rsidRPr="002B1AB7">
        <w:rPr>
          <w:spacing w:val="-1"/>
          <w:sz w:val="16"/>
          <w:szCs w:val="16"/>
        </w:rPr>
        <w:t xml:space="preserve"> </w:t>
      </w:r>
      <w:r w:rsidRPr="002B1AB7">
        <w:rPr>
          <w:sz w:val="16"/>
          <w:szCs w:val="16"/>
        </w:rPr>
        <w:t>детям в</w:t>
      </w:r>
      <w:r w:rsidRPr="002B1AB7">
        <w:rPr>
          <w:spacing w:val="-2"/>
          <w:sz w:val="16"/>
          <w:szCs w:val="16"/>
        </w:rPr>
        <w:t xml:space="preserve"> </w:t>
      </w:r>
      <w:r w:rsidRPr="002B1AB7">
        <w:rPr>
          <w:sz w:val="16"/>
          <w:szCs w:val="16"/>
        </w:rPr>
        <w:t>детском</w:t>
      </w:r>
      <w:r w:rsidRPr="002B1AB7">
        <w:rPr>
          <w:spacing w:val="-1"/>
          <w:sz w:val="16"/>
          <w:szCs w:val="16"/>
        </w:rPr>
        <w:t xml:space="preserve"> </w:t>
      </w:r>
      <w:r w:rsidRPr="002B1AB7">
        <w:rPr>
          <w:sz w:val="16"/>
          <w:szCs w:val="16"/>
        </w:rPr>
        <w:t>саду</w:t>
      </w:r>
      <w:r w:rsidRPr="002B1AB7">
        <w:rPr>
          <w:spacing w:val="-4"/>
          <w:sz w:val="16"/>
          <w:szCs w:val="16"/>
        </w:rPr>
        <w:t xml:space="preserve"> </w:t>
      </w:r>
      <w:r w:rsidRPr="002B1AB7">
        <w:rPr>
          <w:sz w:val="16"/>
          <w:szCs w:val="16"/>
        </w:rPr>
        <w:t>и дома:</w:t>
      </w:r>
      <w:r w:rsidRPr="002B1AB7">
        <w:rPr>
          <w:spacing w:val="-3"/>
          <w:sz w:val="16"/>
          <w:szCs w:val="16"/>
        </w:rPr>
        <w:t xml:space="preserve"> </w:t>
      </w:r>
      <w:r w:rsidRPr="002B1AB7">
        <w:rPr>
          <w:sz w:val="16"/>
          <w:szCs w:val="16"/>
        </w:rPr>
        <w:t>4–5</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46"/>
        <w:ind w:left="866"/>
        <w:contextualSpacing/>
        <w:jc w:val="left"/>
        <w:rPr>
          <w:sz w:val="16"/>
          <w:szCs w:val="16"/>
        </w:rPr>
      </w:pPr>
      <w:r w:rsidRPr="002B1AB7">
        <w:rPr>
          <w:sz w:val="16"/>
          <w:szCs w:val="16"/>
        </w:rPr>
        <w:t>Хрестоматия</w:t>
      </w:r>
      <w:r w:rsidRPr="002B1AB7">
        <w:rPr>
          <w:spacing w:val="-1"/>
          <w:sz w:val="16"/>
          <w:szCs w:val="16"/>
        </w:rPr>
        <w:t xml:space="preserve"> </w:t>
      </w:r>
      <w:r w:rsidRPr="002B1AB7">
        <w:rPr>
          <w:sz w:val="16"/>
          <w:szCs w:val="16"/>
        </w:rPr>
        <w:t>для</w:t>
      </w:r>
      <w:r w:rsidRPr="002B1AB7">
        <w:rPr>
          <w:spacing w:val="-4"/>
          <w:sz w:val="16"/>
          <w:szCs w:val="16"/>
        </w:rPr>
        <w:t xml:space="preserve"> </w:t>
      </w:r>
      <w:r w:rsidRPr="002B1AB7">
        <w:rPr>
          <w:sz w:val="16"/>
          <w:szCs w:val="16"/>
        </w:rPr>
        <w:t>чтения</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детском</w:t>
      </w:r>
      <w:r w:rsidRPr="002B1AB7">
        <w:rPr>
          <w:spacing w:val="-2"/>
          <w:sz w:val="16"/>
          <w:szCs w:val="16"/>
        </w:rPr>
        <w:t xml:space="preserve"> </w:t>
      </w:r>
      <w:r w:rsidRPr="002B1AB7">
        <w:rPr>
          <w:sz w:val="16"/>
          <w:szCs w:val="16"/>
        </w:rPr>
        <w:t>саду</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дома:</w:t>
      </w:r>
      <w:r w:rsidRPr="002B1AB7">
        <w:rPr>
          <w:spacing w:val="-2"/>
          <w:sz w:val="16"/>
          <w:szCs w:val="16"/>
        </w:rPr>
        <w:t xml:space="preserve"> </w:t>
      </w:r>
      <w:r w:rsidRPr="002B1AB7">
        <w:rPr>
          <w:sz w:val="16"/>
          <w:szCs w:val="16"/>
        </w:rPr>
        <w:t>5–6 лет.</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Хрестоматия</w:t>
      </w:r>
      <w:r w:rsidRPr="002B1AB7">
        <w:rPr>
          <w:spacing w:val="-1"/>
          <w:sz w:val="16"/>
          <w:szCs w:val="16"/>
        </w:rPr>
        <w:t xml:space="preserve"> </w:t>
      </w:r>
      <w:r w:rsidRPr="002B1AB7">
        <w:rPr>
          <w:sz w:val="16"/>
          <w:szCs w:val="16"/>
        </w:rPr>
        <w:t>для</w:t>
      </w:r>
      <w:r w:rsidRPr="002B1AB7">
        <w:rPr>
          <w:spacing w:val="-3"/>
          <w:sz w:val="16"/>
          <w:szCs w:val="16"/>
        </w:rPr>
        <w:t xml:space="preserve"> </w:t>
      </w:r>
      <w:r w:rsidRPr="002B1AB7">
        <w:rPr>
          <w:sz w:val="16"/>
          <w:szCs w:val="16"/>
        </w:rPr>
        <w:t>чтения</w:t>
      </w:r>
      <w:r w:rsidRPr="002B1AB7">
        <w:rPr>
          <w:spacing w:val="-1"/>
          <w:sz w:val="16"/>
          <w:szCs w:val="16"/>
        </w:rPr>
        <w:t xml:space="preserve"> </w:t>
      </w:r>
      <w:r w:rsidRPr="002B1AB7">
        <w:rPr>
          <w:sz w:val="16"/>
          <w:szCs w:val="16"/>
        </w:rPr>
        <w:t>детям в</w:t>
      </w:r>
      <w:r w:rsidRPr="002B1AB7">
        <w:rPr>
          <w:spacing w:val="-2"/>
          <w:sz w:val="16"/>
          <w:szCs w:val="16"/>
        </w:rPr>
        <w:t xml:space="preserve"> </w:t>
      </w:r>
      <w:r w:rsidRPr="002B1AB7">
        <w:rPr>
          <w:sz w:val="16"/>
          <w:szCs w:val="16"/>
        </w:rPr>
        <w:t>детском</w:t>
      </w:r>
      <w:r w:rsidRPr="002B1AB7">
        <w:rPr>
          <w:spacing w:val="-1"/>
          <w:sz w:val="16"/>
          <w:szCs w:val="16"/>
        </w:rPr>
        <w:t xml:space="preserve"> </w:t>
      </w:r>
      <w:r w:rsidRPr="002B1AB7">
        <w:rPr>
          <w:sz w:val="16"/>
          <w:szCs w:val="16"/>
        </w:rPr>
        <w:t>саду</w:t>
      </w:r>
      <w:r w:rsidRPr="002B1AB7">
        <w:rPr>
          <w:spacing w:val="-4"/>
          <w:sz w:val="16"/>
          <w:szCs w:val="16"/>
        </w:rPr>
        <w:t xml:space="preserve"> </w:t>
      </w:r>
      <w:r w:rsidRPr="002B1AB7">
        <w:rPr>
          <w:sz w:val="16"/>
          <w:szCs w:val="16"/>
        </w:rPr>
        <w:t>и дома:</w:t>
      </w:r>
      <w:r w:rsidRPr="002B1AB7">
        <w:rPr>
          <w:spacing w:val="-3"/>
          <w:sz w:val="16"/>
          <w:szCs w:val="16"/>
        </w:rPr>
        <w:t xml:space="preserve"> </w:t>
      </w:r>
      <w:r w:rsidRPr="002B1AB7">
        <w:rPr>
          <w:sz w:val="16"/>
          <w:szCs w:val="16"/>
        </w:rPr>
        <w:t>6–7</w:t>
      </w:r>
      <w:r w:rsidRPr="002B1AB7">
        <w:rPr>
          <w:spacing w:val="1"/>
          <w:sz w:val="16"/>
          <w:szCs w:val="16"/>
        </w:rPr>
        <w:t xml:space="preserve"> </w:t>
      </w:r>
      <w:r w:rsidRPr="002B1AB7">
        <w:rPr>
          <w:sz w:val="16"/>
          <w:szCs w:val="16"/>
        </w:rPr>
        <w:t>лет.</w:t>
      </w:r>
    </w:p>
    <w:p w:rsidR="00CD3CF5" w:rsidRPr="002B1AB7" w:rsidRDefault="00CD3CF5" w:rsidP="002B1AB7">
      <w:pPr>
        <w:pStyle w:val="a5"/>
        <w:tabs>
          <w:tab w:val="left" w:pos="867"/>
        </w:tabs>
        <w:spacing w:before="48"/>
        <w:ind w:left="866" w:firstLine="0"/>
        <w:contextualSpacing/>
        <w:jc w:val="left"/>
        <w:rPr>
          <w:sz w:val="16"/>
          <w:szCs w:val="16"/>
        </w:rPr>
      </w:pPr>
    </w:p>
    <w:p w:rsidR="00CD3CF5" w:rsidRPr="002B1AB7" w:rsidRDefault="00CD3CF5" w:rsidP="002B1AB7">
      <w:pPr>
        <w:pStyle w:val="a5"/>
        <w:tabs>
          <w:tab w:val="left" w:pos="867"/>
        </w:tabs>
        <w:spacing w:before="48"/>
        <w:ind w:left="866" w:firstLine="0"/>
        <w:contextualSpacing/>
        <w:jc w:val="left"/>
        <w:rPr>
          <w:sz w:val="16"/>
          <w:szCs w:val="16"/>
        </w:rPr>
      </w:pPr>
    </w:p>
    <w:p w:rsidR="004C5032" w:rsidRPr="002B1AB7" w:rsidRDefault="004C5032" w:rsidP="002B1AB7">
      <w:pPr>
        <w:pStyle w:val="a3"/>
        <w:spacing w:before="6"/>
        <w:ind w:left="0" w:firstLine="0"/>
        <w:contextualSpacing/>
        <w:jc w:val="left"/>
        <w:rPr>
          <w:sz w:val="16"/>
          <w:szCs w:val="16"/>
        </w:rPr>
      </w:pPr>
      <w:r w:rsidRPr="002B1AB7">
        <w:rPr>
          <w:noProof/>
          <w:sz w:val="16"/>
          <w:szCs w:val="16"/>
          <w:lang w:eastAsia="ru-RU"/>
        </w:rPr>
        <w:drawing>
          <wp:anchor distT="0" distB="0" distL="0" distR="0" simplePos="0" relativeHeight="251658752" behindDoc="0" locked="0" layoutInCell="1" allowOverlap="1">
            <wp:simplePos x="0" y="0"/>
            <wp:positionH relativeFrom="page">
              <wp:posOffset>1356360</wp:posOffset>
            </wp:positionH>
            <wp:positionV relativeFrom="paragraph">
              <wp:posOffset>240665</wp:posOffset>
            </wp:positionV>
            <wp:extent cx="5485130" cy="205740"/>
            <wp:effectExtent l="0" t="0" r="1270" b="381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5130" cy="205740"/>
                    </a:xfrm>
                    <a:prstGeom prst="rect">
                      <a:avLst/>
                    </a:prstGeom>
                    <a:noFill/>
                  </pic:spPr>
                </pic:pic>
              </a:graphicData>
            </a:graphic>
            <wp14:sizeRelH relativeFrom="page">
              <wp14:pctWidth>0</wp14:pctWidth>
            </wp14:sizeRelH>
            <wp14:sizeRelV relativeFrom="page">
              <wp14:pctHeight>0</wp14:pctHeight>
            </wp14:sizeRelV>
          </wp:anchor>
        </w:drawing>
      </w:r>
    </w:p>
    <w:p w:rsidR="004C5032" w:rsidRPr="002B1AB7" w:rsidRDefault="004C5032" w:rsidP="002B1AB7">
      <w:pPr>
        <w:widowControl/>
        <w:autoSpaceDE/>
        <w:autoSpaceDN/>
        <w:contextualSpacing/>
        <w:rPr>
          <w:sz w:val="16"/>
          <w:szCs w:val="16"/>
        </w:rPr>
      </w:pPr>
    </w:p>
    <w:p w:rsidR="004C5032" w:rsidRPr="002B1AB7" w:rsidRDefault="004C5032" w:rsidP="002B1AB7">
      <w:pPr>
        <w:pStyle w:val="a3"/>
        <w:spacing w:before="66"/>
        <w:ind w:right="462"/>
        <w:contextualSpacing/>
        <w:rPr>
          <w:sz w:val="16"/>
          <w:szCs w:val="16"/>
        </w:rPr>
      </w:pPr>
      <w:r w:rsidRPr="002B1AB7">
        <w:rPr>
          <w:sz w:val="16"/>
          <w:szCs w:val="16"/>
        </w:rPr>
        <w:t>Образовательная область предполагает развитие предпосылок ценностно-</w:t>
      </w:r>
      <w:r w:rsidRPr="002B1AB7">
        <w:rPr>
          <w:spacing w:val="1"/>
          <w:sz w:val="16"/>
          <w:szCs w:val="16"/>
        </w:rPr>
        <w:t xml:space="preserve"> </w:t>
      </w:r>
      <w:r w:rsidRPr="002B1AB7">
        <w:rPr>
          <w:sz w:val="16"/>
          <w:szCs w:val="16"/>
        </w:rPr>
        <w:t>смыслового</w:t>
      </w:r>
      <w:r w:rsidRPr="002B1AB7">
        <w:rPr>
          <w:spacing w:val="1"/>
          <w:sz w:val="16"/>
          <w:szCs w:val="16"/>
        </w:rPr>
        <w:t xml:space="preserve"> </w:t>
      </w:r>
      <w:r w:rsidRPr="002B1AB7">
        <w:rPr>
          <w:sz w:val="16"/>
          <w:szCs w:val="16"/>
        </w:rPr>
        <w:t>восприятия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понимания</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(словесного,</w:t>
      </w:r>
      <w:r w:rsidRPr="002B1AB7">
        <w:rPr>
          <w:spacing w:val="1"/>
          <w:sz w:val="16"/>
          <w:szCs w:val="16"/>
        </w:rPr>
        <w:t xml:space="preserve"> </w:t>
      </w:r>
      <w:r w:rsidRPr="002B1AB7">
        <w:rPr>
          <w:sz w:val="16"/>
          <w:szCs w:val="16"/>
        </w:rPr>
        <w:t>музыкального, изобразительного), мира</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становление эстетического</w:t>
      </w:r>
      <w:r w:rsidRPr="002B1AB7">
        <w:rPr>
          <w:spacing w:val="1"/>
          <w:sz w:val="16"/>
          <w:szCs w:val="16"/>
        </w:rPr>
        <w:t xml:space="preserve"> </w:t>
      </w:r>
      <w:r w:rsidRPr="002B1AB7">
        <w:rPr>
          <w:sz w:val="16"/>
          <w:szCs w:val="16"/>
        </w:rPr>
        <w:t>отношения к окружающему миру; формирование элементарных представлений</w:t>
      </w:r>
      <w:r w:rsidRPr="002B1AB7">
        <w:rPr>
          <w:spacing w:val="1"/>
          <w:sz w:val="16"/>
          <w:szCs w:val="16"/>
        </w:rPr>
        <w:t xml:space="preserve"> </w:t>
      </w:r>
      <w:r w:rsidRPr="002B1AB7">
        <w:rPr>
          <w:sz w:val="16"/>
          <w:szCs w:val="16"/>
        </w:rPr>
        <w:t>о</w:t>
      </w:r>
      <w:r w:rsidRPr="002B1AB7">
        <w:rPr>
          <w:spacing w:val="-11"/>
          <w:sz w:val="16"/>
          <w:szCs w:val="16"/>
        </w:rPr>
        <w:t xml:space="preserve"> </w:t>
      </w:r>
      <w:r w:rsidRPr="002B1AB7">
        <w:rPr>
          <w:sz w:val="16"/>
          <w:szCs w:val="16"/>
        </w:rPr>
        <w:t>видах</w:t>
      </w:r>
      <w:r w:rsidRPr="002B1AB7">
        <w:rPr>
          <w:spacing w:val="-10"/>
          <w:sz w:val="16"/>
          <w:szCs w:val="16"/>
        </w:rPr>
        <w:t xml:space="preserve"> </w:t>
      </w:r>
      <w:r w:rsidRPr="002B1AB7">
        <w:rPr>
          <w:sz w:val="16"/>
          <w:szCs w:val="16"/>
        </w:rPr>
        <w:t>искусства;</w:t>
      </w:r>
      <w:r w:rsidRPr="002B1AB7">
        <w:rPr>
          <w:spacing w:val="-10"/>
          <w:sz w:val="16"/>
          <w:szCs w:val="16"/>
        </w:rPr>
        <w:t xml:space="preserve"> </w:t>
      </w:r>
      <w:r w:rsidRPr="002B1AB7">
        <w:rPr>
          <w:sz w:val="16"/>
          <w:szCs w:val="16"/>
        </w:rPr>
        <w:t>восприятие</w:t>
      </w:r>
      <w:r w:rsidRPr="002B1AB7">
        <w:rPr>
          <w:spacing w:val="-11"/>
          <w:sz w:val="16"/>
          <w:szCs w:val="16"/>
        </w:rPr>
        <w:t xml:space="preserve"> </w:t>
      </w:r>
      <w:r w:rsidRPr="002B1AB7">
        <w:rPr>
          <w:sz w:val="16"/>
          <w:szCs w:val="16"/>
        </w:rPr>
        <w:t>музыки,</w:t>
      </w:r>
      <w:r w:rsidRPr="002B1AB7">
        <w:rPr>
          <w:spacing w:val="-15"/>
          <w:sz w:val="16"/>
          <w:szCs w:val="16"/>
        </w:rPr>
        <w:t xml:space="preserve"> </w:t>
      </w:r>
      <w:r w:rsidRPr="002B1AB7">
        <w:rPr>
          <w:sz w:val="16"/>
          <w:szCs w:val="16"/>
        </w:rPr>
        <w:t>художественной</w:t>
      </w:r>
      <w:r w:rsidRPr="002B1AB7">
        <w:rPr>
          <w:spacing w:val="-11"/>
          <w:sz w:val="16"/>
          <w:szCs w:val="16"/>
        </w:rPr>
        <w:t xml:space="preserve"> </w:t>
      </w:r>
      <w:r w:rsidRPr="002B1AB7">
        <w:rPr>
          <w:sz w:val="16"/>
          <w:szCs w:val="16"/>
        </w:rPr>
        <w:t>литературы,</w:t>
      </w:r>
      <w:r w:rsidRPr="002B1AB7">
        <w:rPr>
          <w:spacing w:val="-12"/>
          <w:sz w:val="16"/>
          <w:szCs w:val="16"/>
        </w:rPr>
        <w:t xml:space="preserve"> </w:t>
      </w:r>
      <w:r w:rsidRPr="002B1AB7">
        <w:rPr>
          <w:sz w:val="16"/>
          <w:szCs w:val="16"/>
        </w:rPr>
        <w:t>фольклора;</w:t>
      </w:r>
      <w:r w:rsidRPr="002B1AB7">
        <w:rPr>
          <w:spacing w:val="-68"/>
          <w:sz w:val="16"/>
          <w:szCs w:val="16"/>
        </w:rPr>
        <w:t xml:space="preserve"> </w:t>
      </w:r>
      <w:r w:rsidRPr="002B1AB7">
        <w:rPr>
          <w:sz w:val="16"/>
          <w:szCs w:val="16"/>
        </w:rPr>
        <w:t>стимулирование</w:t>
      </w:r>
      <w:r w:rsidRPr="002B1AB7">
        <w:rPr>
          <w:spacing w:val="1"/>
          <w:sz w:val="16"/>
          <w:szCs w:val="16"/>
        </w:rPr>
        <w:t xml:space="preserve"> </w:t>
      </w:r>
      <w:r w:rsidRPr="002B1AB7">
        <w:rPr>
          <w:sz w:val="16"/>
          <w:szCs w:val="16"/>
        </w:rPr>
        <w:t>сопереживания</w:t>
      </w:r>
      <w:r w:rsidRPr="002B1AB7">
        <w:rPr>
          <w:spacing w:val="1"/>
          <w:sz w:val="16"/>
          <w:szCs w:val="16"/>
        </w:rPr>
        <w:t xml:space="preserve"> </w:t>
      </w:r>
      <w:r w:rsidRPr="002B1AB7">
        <w:rPr>
          <w:sz w:val="16"/>
          <w:szCs w:val="16"/>
        </w:rPr>
        <w:t>персонажам</w:t>
      </w:r>
      <w:r w:rsidRPr="002B1AB7">
        <w:rPr>
          <w:spacing w:val="1"/>
          <w:sz w:val="16"/>
          <w:szCs w:val="16"/>
        </w:rPr>
        <w:t xml:space="preserve"> </w:t>
      </w:r>
      <w:r w:rsidRPr="002B1AB7">
        <w:rPr>
          <w:sz w:val="16"/>
          <w:szCs w:val="16"/>
        </w:rPr>
        <w:t>художественных</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реализацию самостоятельной творческой деятельности детей (изобразительной,</w:t>
      </w:r>
      <w:r w:rsidRPr="002B1AB7">
        <w:rPr>
          <w:spacing w:val="-67"/>
          <w:sz w:val="16"/>
          <w:szCs w:val="16"/>
        </w:rPr>
        <w:t xml:space="preserve"> </w:t>
      </w:r>
      <w:r w:rsidRPr="002B1AB7">
        <w:rPr>
          <w:sz w:val="16"/>
          <w:szCs w:val="16"/>
        </w:rPr>
        <w:t>конструктивно-модельной,</w:t>
      </w:r>
      <w:r w:rsidRPr="002B1AB7">
        <w:rPr>
          <w:spacing w:val="-2"/>
          <w:sz w:val="16"/>
          <w:szCs w:val="16"/>
        </w:rPr>
        <w:t xml:space="preserve"> </w:t>
      </w:r>
      <w:r w:rsidRPr="002B1AB7">
        <w:rPr>
          <w:sz w:val="16"/>
          <w:szCs w:val="16"/>
        </w:rPr>
        <w:t>музыкальной</w:t>
      </w:r>
      <w:r w:rsidRPr="002B1AB7">
        <w:rPr>
          <w:spacing w:val="-1"/>
          <w:sz w:val="16"/>
          <w:szCs w:val="16"/>
        </w:rPr>
        <w:t xml:space="preserve"> </w:t>
      </w:r>
      <w:r w:rsidRPr="002B1AB7">
        <w:rPr>
          <w:sz w:val="16"/>
          <w:szCs w:val="16"/>
        </w:rPr>
        <w:t>и др.)</w:t>
      </w:r>
      <w:r w:rsidRPr="002B1AB7">
        <w:rPr>
          <w:spacing w:val="-2"/>
          <w:sz w:val="16"/>
          <w:szCs w:val="16"/>
        </w:rPr>
        <w:t xml:space="preserve"> </w:t>
      </w:r>
      <w:r w:rsidRPr="002B1AB7">
        <w:rPr>
          <w:sz w:val="16"/>
          <w:szCs w:val="16"/>
        </w:rPr>
        <w:t>(п.</w:t>
      </w:r>
      <w:r w:rsidRPr="002B1AB7">
        <w:rPr>
          <w:spacing w:val="-2"/>
          <w:sz w:val="16"/>
          <w:szCs w:val="16"/>
        </w:rPr>
        <w:t xml:space="preserve"> </w:t>
      </w:r>
      <w:r w:rsidRPr="002B1AB7">
        <w:rPr>
          <w:sz w:val="16"/>
          <w:szCs w:val="16"/>
        </w:rPr>
        <w:t>2.6. ФГОС</w:t>
      </w:r>
      <w:r w:rsidRPr="002B1AB7">
        <w:rPr>
          <w:spacing w:val="-1"/>
          <w:sz w:val="16"/>
          <w:szCs w:val="16"/>
        </w:rPr>
        <w:t xml:space="preserve"> </w:t>
      </w:r>
      <w:r w:rsidRPr="002B1AB7">
        <w:rPr>
          <w:sz w:val="16"/>
          <w:szCs w:val="16"/>
        </w:rPr>
        <w:t>ДО).</w:t>
      </w:r>
    </w:p>
    <w:p w:rsidR="004C5032" w:rsidRPr="002B1AB7" w:rsidRDefault="004C5032" w:rsidP="002B1AB7">
      <w:pPr>
        <w:pStyle w:val="2"/>
        <w:ind w:left="2023"/>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3"/>
          <w:sz w:val="16"/>
          <w:szCs w:val="16"/>
        </w:rPr>
        <w:t xml:space="preserve"> </w:t>
      </w:r>
      <w:r w:rsidRPr="002B1AB7">
        <w:rPr>
          <w:sz w:val="16"/>
          <w:szCs w:val="16"/>
        </w:rPr>
        <w:t>с</w:t>
      </w:r>
      <w:r w:rsidRPr="002B1AB7">
        <w:rPr>
          <w:spacing w:val="-3"/>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1,5</w:t>
      </w:r>
      <w:r w:rsidRPr="002B1AB7">
        <w:rPr>
          <w:spacing w:val="-2"/>
          <w:sz w:val="16"/>
          <w:szCs w:val="16"/>
        </w:rPr>
        <w:t xml:space="preserve"> </w:t>
      </w:r>
      <w:r w:rsidRPr="002B1AB7">
        <w:rPr>
          <w:sz w:val="16"/>
          <w:szCs w:val="16"/>
        </w:rPr>
        <w:t>-</w:t>
      </w:r>
      <w:r w:rsidRPr="002B1AB7">
        <w:rPr>
          <w:spacing w:val="-3"/>
          <w:sz w:val="16"/>
          <w:szCs w:val="16"/>
        </w:rPr>
        <w:t xml:space="preserve"> </w:t>
      </w:r>
      <w:r w:rsidRPr="002B1AB7">
        <w:rPr>
          <w:sz w:val="16"/>
          <w:szCs w:val="16"/>
        </w:rPr>
        <w:t>2</w:t>
      </w:r>
      <w:r w:rsidRPr="002B1AB7">
        <w:rPr>
          <w:spacing w:val="-1"/>
          <w:sz w:val="16"/>
          <w:szCs w:val="16"/>
        </w:rPr>
        <w:t xml:space="preserve"> </w:t>
      </w:r>
      <w:r w:rsidRPr="002B1AB7">
        <w:rPr>
          <w:sz w:val="16"/>
          <w:szCs w:val="16"/>
        </w:rPr>
        <w:t>лет</w:t>
      </w:r>
    </w:p>
    <w:p w:rsidR="004C5032" w:rsidRPr="002B1AB7" w:rsidRDefault="004C5032" w:rsidP="002B1AB7">
      <w:pPr>
        <w:spacing w:before="41"/>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4"/>
          <w:sz w:val="16"/>
          <w:szCs w:val="16"/>
        </w:rPr>
        <w:t xml:space="preserve"> </w:t>
      </w:r>
      <w:r w:rsidRPr="002B1AB7">
        <w:rPr>
          <w:i/>
          <w:sz w:val="16"/>
          <w:szCs w:val="16"/>
        </w:rPr>
        <w:t>деятельности:</w:t>
      </w:r>
    </w:p>
    <w:p w:rsidR="004C5032" w:rsidRPr="002B1AB7" w:rsidRDefault="004C5032" w:rsidP="002B1AB7">
      <w:pPr>
        <w:pStyle w:val="a5"/>
        <w:numPr>
          <w:ilvl w:val="1"/>
          <w:numId w:val="3"/>
        </w:numPr>
        <w:tabs>
          <w:tab w:val="left" w:pos="867"/>
        </w:tabs>
        <w:spacing w:before="47"/>
        <w:ind w:right="474" w:firstLine="357"/>
        <w:contextualSpacing/>
        <w:rPr>
          <w:sz w:val="16"/>
          <w:szCs w:val="16"/>
        </w:rPr>
      </w:pPr>
      <w:r w:rsidRPr="002B1AB7">
        <w:rPr>
          <w:sz w:val="16"/>
          <w:szCs w:val="16"/>
        </w:rPr>
        <w:t>развивать у детей способность слушать художественный текст и активно</w:t>
      </w:r>
      <w:r w:rsidRPr="002B1AB7">
        <w:rPr>
          <w:spacing w:val="1"/>
          <w:sz w:val="16"/>
          <w:szCs w:val="16"/>
        </w:rPr>
        <w:t xml:space="preserve"> </w:t>
      </w:r>
      <w:r w:rsidRPr="002B1AB7">
        <w:rPr>
          <w:sz w:val="16"/>
          <w:szCs w:val="16"/>
        </w:rPr>
        <w:t>(эмоционально)</w:t>
      </w:r>
      <w:r w:rsidRPr="002B1AB7">
        <w:rPr>
          <w:spacing w:val="-4"/>
          <w:sz w:val="16"/>
          <w:szCs w:val="16"/>
        </w:rPr>
        <w:t xml:space="preserve"> </w:t>
      </w:r>
      <w:r w:rsidRPr="002B1AB7">
        <w:rPr>
          <w:sz w:val="16"/>
          <w:szCs w:val="16"/>
        </w:rPr>
        <w:t>реагировать</w:t>
      </w:r>
      <w:r w:rsidRPr="002B1AB7">
        <w:rPr>
          <w:spacing w:val="-2"/>
          <w:sz w:val="16"/>
          <w:szCs w:val="16"/>
        </w:rPr>
        <w:t xml:space="preserve"> </w:t>
      </w:r>
      <w:r w:rsidRPr="002B1AB7">
        <w:rPr>
          <w:sz w:val="16"/>
          <w:szCs w:val="16"/>
        </w:rPr>
        <w:t>на его содержание;</w:t>
      </w:r>
    </w:p>
    <w:p w:rsidR="004C5032" w:rsidRPr="002B1AB7" w:rsidRDefault="004C5032" w:rsidP="002B1AB7">
      <w:pPr>
        <w:pStyle w:val="a5"/>
        <w:numPr>
          <w:ilvl w:val="1"/>
          <w:numId w:val="3"/>
        </w:numPr>
        <w:tabs>
          <w:tab w:val="left" w:pos="867"/>
        </w:tabs>
        <w:spacing w:before="3"/>
        <w:ind w:right="474" w:firstLine="357"/>
        <w:contextualSpacing/>
        <w:rPr>
          <w:sz w:val="16"/>
          <w:szCs w:val="16"/>
        </w:rPr>
      </w:pPr>
      <w:r w:rsidRPr="002B1AB7">
        <w:rPr>
          <w:sz w:val="16"/>
          <w:szCs w:val="16"/>
        </w:rPr>
        <w:t>обеспечивать</w:t>
      </w:r>
      <w:r w:rsidRPr="002B1AB7">
        <w:rPr>
          <w:spacing w:val="1"/>
          <w:sz w:val="16"/>
          <w:szCs w:val="16"/>
        </w:rPr>
        <w:t xml:space="preserve"> </w:t>
      </w:r>
      <w:r w:rsidRPr="002B1AB7">
        <w:rPr>
          <w:sz w:val="16"/>
          <w:szCs w:val="16"/>
        </w:rPr>
        <w:t>возможности</w:t>
      </w:r>
      <w:r w:rsidRPr="002B1AB7">
        <w:rPr>
          <w:spacing w:val="1"/>
          <w:sz w:val="16"/>
          <w:szCs w:val="16"/>
        </w:rPr>
        <w:t xml:space="preserve"> </w:t>
      </w:r>
      <w:r w:rsidRPr="002B1AB7">
        <w:rPr>
          <w:sz w:val="16"/>
          <w:szCs w:val="16"/>
        </w:rPr>
        <w:t>наблюдать</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процессом</w:t>
      </w:r>
      <w:r w:rsidRPr="002B1AB7">
        <w:rPr>
          <w:spacing w:val="1"/>
          <w:sz w:val="16"/>
          <w:szCs w:val="16"/>
        </w:rPr>
        <w:t xml:space="preserve"> </w:t>
      </w:r>
      <w:r w:rsidRPr="002B1AB7">
        <w:rPr>
          <w:sz w:val="16"/>
          <w:szCs w:val="16"/>
        </w:rPr>
        <w:t>рисования,</w:t>
      </w:r>
      <w:r w:rsidRPr="002B1AB7">
        <w:rPr>
          <w:spacing w:val="1"/>
          <w:sz w:val="16"/>
          <w:szCs w:val="16"/>
        </w:rPr>
        <w:t xml:space="preserve"> </w:t>
      </w:r>
      <w:r w:rsidRPr="002B1AB7">
        <w:rPr>
          <w:sz w:val="16"/>
          <w:szCs w:val="16"/>
        </w:rPr>
        <w:t>лепки</w:t>
      </w:r>
      <w:r w:rsidRPr="002B1AB7">
        <w:rPr>
          <w:spacing w:val="1"/>
          <w:sz w:val="16"/>
          <w:szCs w:val="16"/>
        </w:rPr>
        <w:t xml:space="preserve"> </w:t>
      </w:r>
      <w:r w:rsidRPr="002B1AB7">
        <w:rPr>
          <w:sz w:val="16"/>
          <w:szCs w:val="16"/>
        </w:rPr>
        <w:t>взрослого,</w:t>
      </w:r>
      <w:r w:rsidRPr="002B1AB7">
        <w:rPr>
          <w:spacing w:val="-2"/>
          <w:sz w:val="16"/>
          <w:szCs w:val="16"/>
        </w:rPr>
        <w:t xml:space="preserve"> </w:t>
      </w:r>
      <w:r w:rsidRPr="002B1AB7">
        <w:rPr>
          <w:sz w:val="16"/>
          <w:szCs w:val="16"/>
        </w:rPr>
        <w:t>вызывать</w:t>
      </w:r>
      <w:r w:rsidRPr="002B1AB7">
        <w:rPr>
          <w:spacing w:val="-3"/>
          <w:sz w:val="16"/>
          <w:szCs w:val="16"/>
        </w:rPr>
        <w:t xml:space="preserve"> </w:t>
      </w:r>
      <w:r w:rsidRPr="002B1AB7">
        <w:rPr>
          <w:sz w:val="16"/>
          <w:szCs w:val="16"/>
        </w:rPr>
        <w:t>к</w:t>
      </w:r>
      <w:r w:rsidRPr="002B1AB7">
        <w:rPr>
          <w:spacing w:val="-1"/>
          <w:sz w:val="16"/>
          <w:szCs w:val="16"/>
        </w:rPr>
        <w:t xml:space="preserve"> </w:t>
      </w:r>
      <w:r w:rsidRPr="002B1AB7">
        <w:rPr>
          <w:sz w:val="16"/>
          <w:szCs w:val="16"/>
        </w:rPr>
        <w:t>ним</w:t>
      </w:r>
      <w:r w:rsidRPr="002B1AB7">
        <w:rPr>
          <w:spacing w:val="-3"/>
          <w:sz w:val="16"/>
          <w:szCs w:val="16"/>
        </w:rPr>
        <w:t xml:space="preserve"> </w:t>
      </w:r>
      <w:r w:rsidRPr="002B1AB7">
        <w:rPr>
          <w:sz w:val="16"/>
          <w:szCs w:val="16"/>
        </w:rPr>
        <w:t>интерес;</w:t>
      </w:r>
    </w:p>
    <w:p w:rsidR="004C5032" w:rsidRPr="002B1AB7" w:rsidRDefault="004C5032" w:rsidP="002B1AB7">
      <w:pPr>
        <w:pStyle w:val="a5"/>
        <w:numPr>
          <w:ilvl w:val="1"/>
          <w:numId w:val="3"/>
        </w:numPr>
        <w:tabs>
          <w:tab w:val="left" w:pos="867"/>
        </w:tabs>
        <w:spacing w:before="3"/>
        <w:ind w:right="470" w:firstLine="357"/>
        <w:contextualSpacing/>
        <w:rPr>
          <w:sz w:val="16"/>
          <w:szCs w:val="16"/>
        </w:rPr>
      </w:pPr>
      <w:r w:rsidRPr="002B1AB7">
        <w:rPr>
          <w:sz w:val="16"/>
          <w:szCs w:val="16"/>
        </w:rPr>
        <w:t>поощрять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рисовать</w:t>
      </w:r>
      <w:r w:rsidRPr="002B1AB7">
        <w:rPr>
          <w:spacing w:val="1"/>
          <w:sz w:val="16"/>
          <w:szCs w:val="16"/>
        </w:rPr>
        <w:t xml:space="preserve"> </w:t>
      </w:r>
      <w:r w:rsidRPr="002B1AB7">
        <w:rPr>
          <w:sz w:val="16"/>
          <w:szCs w:val="16"/>
        </w:rPr>
        <w:t>красками,</w:t>
      </w:r>
      <w:r w:rsidRPr="002B1AB7">
        <w:rPr>
          <w:spacing w:val="1"/>
          <w:sz w:val="16"/>
          <w:szCs w:val="16"/>
        </w:rPr>
        <w:t xml:space="preserve"> </w:t>
      </w:r>
      <w:r w:rsidRPr="002B1AB7">
        <w:rPr>
          <w:sz w:val="16"/>
          <w:szCs w:val="16"/>
        </w:rPr>
        <w:t>карандашами,</w:t>
      </w:r>
      <w:r w:rsidRPr="002B1AB7">
        <w:rPr>
          <w:spacing w:val="1"/>
          <w:sz w:val="16"/>
          <w:szCs w:val="16"/>
        </w:rPr>
        <w:t xml:space="preserve"> </w:t>
      </w:r>
      <w:r w:rsidRPr="002B1AB7">
        <w:rPr>
          <w:sz w:val="16"/>
          <w:szCs w:val="16"/>
        </w:rPr>
        <w:t>фломастерами,</w:t>
      </w:r>
      <w:r w:rsidRPr="002B1AB7">
        <w:rPr>
          <w:spacing w:val="1"/>
          <w:sz w:val="16"/>
          <w:szCs w:val="16"/>
        </w:rPr>
        <w:t xml:space="preserve"> </w:t>
      </w:r>
      <w:r w:rsidRPr="002B1AB7">
        <w:rPr>
          <w:sz w:val="16"/>
          <w:szCs w:val="16"/>
        </w:rPr>
        <w:t>предоставляя</w:t>
      </w:r>
      <w:r w:rsidRPr="002B1AB7">
        <w:rPr>
          <w:spacing w:val="1"/>
          <w:sz w:val="16"/>
          <w:szCs w:val="16"/>
        </w:rPr>
        <w:t xml:space="preserve"> </w:t>
      </w:r>
      <w:r w:rsidRPr="002B1AB7">
        <w:rPr>
          <w:sz w:val="16"/>
          <w:szCs w:val="16"/>
        </w:rPr>
        <w:t>возможность</w:t>
      </w:r>
      <w:r w:rsidRPr="002B1AB7">
        <w:rPr>
          <w:spacing w:val="1"/>
          <w:sz w:val="16"/>
          <w:szCs w:val="16"/>
        </w:rPr>
        <w:t xml:space="preserve"> </w:t>
      </w:r>
      <w:r w:rsidRPr="002B1AB7">
        <w:rPr>
          <w:sz w:val="16"/>
          <w:szCs w:val="16"/>
        </w:rPr>
        <w:t>ритмично</w:t>
      </w:r>
      <w:r w:rsidRPr="002B1AB7">
        <w:rPr>
          <w:spacing w:val="1"/>
          <w:sz w:val="16"/>
          <w:szCs w:val="16"/>
        </w:rPr>
        <w:t xml:space="preserve"> </w:t>
      </w:r>
      <w:r w:rsidRPr="002B1AB7">
        <w:rPr>
          <w:sz w:val="16"/>
          <w:szCs w:val="16"/>
        </w:rPr>
        <w:t>заполнять</w:t>
      </w:r>
      <w:r w:rsidRPr="002B1AB7">
        <w:rPr>
          <w:spacing w:val="1"/>
          <w:sz w:val="16"/>
          <w:szCs w:val="16"/>
        </w:rPr>
        <w:t xml:space="preserve"> </w:t>
      </w:r>
      <w:r w:rsidRPr="002B1AB7">
        <w:rPr>
          <w:sz w:val="16"/>
          <w:szCs w:val="16"/>
        </w:rPr>
        <w:t>лист</w:t>
      </w:r>
      <w:r w:rsidRPr="002B1AB7">
        <w:rPr>
          <w:spacing w:val="1"/>
          <w:sz w:val="16"/>
          <w:szCs w:val="16"/>
        </w:rPr>
        <w:t xml:space="preserve"> </w:t>
      </w:r>
      <w:r w:rsidRPr="002B1AB7">
        <w:rPr>
          <w:sz w:val="16"/>
          <w:szCs w:val="16"/>
        </w:rPr>
        <w:t>бумаги</w:t>
      </w:r>
      <w:r w:rsidRPr="002B1AB7">
        <w:rPr>
          <w:spacing w:val="1"/>
          <w:sz w:val="16"/>
          <w:szCs w:val="16"/>
        </w:rPr>
        <w:t xml:space="preserve"> </w:t>
      </w:r>
      <w:r w:rsidRPr="002B1AB7">
        <w:rPr>
          <w:sz w:val="16"/>
          <w:szCs w:val="16"/>
        </w:rPr>
        <w:t>яркими</w:t>
      </w:r>
      <w:r w:rsidRPr="002B1AB7">
        <w:rPr>
          <w:spacing w:val="-1"/>
          <w:sz w:val="16"/>
          <w:szCs w:val="16"/>
        </w:rPr>
        <w:t xml:space="preserve"> </w:t>
      </w:r>
      <w:r w:rsidRPr="002B1AB7">
        <w:rPr>
          <w:sz w:val="16"/>
          <w:szCs w:val="16"/>
        </w:rPr>
        <w:t>пятнами,</w:t>
      </w:r>
      <w:r w:rsidRPr="002B1AB7">
        <w:rPr>
          <w:spacing w:val="-1"/>
          <w:sz w:val="16"/>
          <w:szCs w:val="16"/>
        </w:rPr>
        <w:t xml:space="preserve"> </w:t>
      </w:r>
      <w:r w:rsidRPr="002B1AB7">
        <w:rPr>
          <w:sz w:val="16"/>
          <w:szCs w:val="16"/>
        </w:rPr>
        <w:t>мазками, линиями;</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прислушиваться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словам</w:t>
      </w:r>
      <w:r w:rsidRPr="002B1AB7">
        <w:rPr>
          <w:spacing w:val="1"/>
          <w:sz w:val="16"/>
          <w:szCs w:val="16"/>
        </w:rPr>
        <w:t xml:space="preserve"> </w:t>
      </w:r>
      <w:r w:rsidRPr="002B1AB7">
        <w:rPr>
          <w:sz w:val="16"/>
          <w:szCs w:val="16"/>
        </w:rPr>
        <w:t>песен</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воспроизводить</w:t>
      </w:r>
      <w:r w:rsidRPr="002B1AB7">
        <w:rPr>
          <w:spacing w:val="-2"/>
          <w:sz w:val="16"/>
          <w:szCs w:val="16"/>
        </w:rPr>
        <w:t xml:space="preserve"> </w:t>
      </w:r>
      <w:r w:rsidRPr="002B1AB7">
        <w:rPr>
          <w:sz w:val="16"/>
          <w:szCs w:val="16"/>
        </w:rPr>
        <w:t>звукоподражания</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простейшие</w:t>
      </w:r>
      <w:r w:rsidRPr="002B1AB7">
        <w:rPr>
          <w:spacing w:val="-1"/>
          <w:sz w:val="16"/>
          <w:szCs w:val="16"/>
        </w:rPr>
        <w:t xml:space="preserve"> </w:t>
      </w:r>
      <w:r w:rsidRPr="002B1AB7">
        <w:rPr>
          <w:sz w:val="16"/>
          <w:szCs w:val="16"/>
        </w:rPr>
        <w:t>интонации;</w:t>
      </w:r>
    </w:p>
    <w:p w:rsidR="004C5032" w:rsidRPr="002B1AB7" w:rsidRDefault="004C5032" w:rsidP="002B1AB7">
      <w:pPr>
        <w:pStyle w:val="a5"/>
        <w:numPr>
          <w:ilvl w:val="1"/>
          <w:numId w:val="3"/>
        </w:numPr>
        <w:tabs>
          <w:tab w:val="left" w:pos="867"/>
        </w:tabs>
        <w:ind w:right="475" w:firstLine="357"/>
        <w:contextualSpacing/>
        <w:rPr>
          <w:sz w:val="16"/>
          <w:szCs w:val="16"/>
        </w:rPr>
      </w:pPr>
      <w:r w:rsidRPr="002B1AB7">
        <w:rPr>
          <w:sz w:val="16"/>
          <w:szCs w:val="16"/>
        </w:rPr>
        <w:t>развивать у детей умение выполнять под</w:t>
      </w:r>
      <w:r w:rsidRPr="002B1AB7">
        <w:rPr>
          <w:spacing w:val="1"/>
          <w:sz w:val="16"/>
          <w:szCs w:val="16"/>
        </w:rPr>
        <w:t xml:space="preserve"> </w:t>
      </w:r>
      <w:r w:rsidRPr="002B1AB7">
        <w:rPr>
          <w:sz w:val="16"/>
          <w:szCs w:val="16"/>
        </w:rPr>
        <w:t>музыку игровые и плясовые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соответствующие словам</w:t>
      </w:r>
      <w:r w:rsidRPr="002B1AB7">
        <w:rPr>
          <w:spacing w:val="-5"/>
          <w:sz w:val="16"/>
          <w:szCs w:val="16"/>
        </w:rPr>
        <w:t xml:space="preserve"> </w:t>
      </w:r>
      <w:r w:rsidRPr="002B1AB7">
        <w:rPr>
          <w:sz w:val="16"/>
          <w:szCs w:val="16"/>
        </w:rPr>
        <w:t>песни</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характеру</w:t>
      </w:r>
      <w:r w:rsidRPr="002B1AB7">
        <w:rPr>
          <w:spacing w:val="-4"/>
          <w:sz w:val="16"/>
          <w:szCs w:val="16"/>
        </w:rPr>
        <w:t xml:space="preserve"> </w:t>
      </w:r>
      <w:r w:rsidRPr="002B1AB7">
        <w:rPr>
          <w:sz w:val="16"/>
          <w:szCs w:val="16"/>
        </w:rPr>
        <w:t>музыки.</w:t>
      </w:r>
    </w:p>
    <w:p w:rsidR="004C5032" w:rsidRPr="002B1AB7" w:rsidRDefault="004C5032" w:rsidP="002B1AB7">
      <w:pPr>
        <w:spacing w:before="2"/>
        <w:ind w:left="2600"/>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3"/>
        <w:spacing w:before="50"/>
        <w:ind w:right="468"/>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эмоциональное</w:t>
      </w:r>
      <w:r w:rsidRPr="002B1AB7">
        <w:rPr>
          <w:spacing w:val="1"/>
          <w:sz w:val="16"/>
          <w:szCs w:val="16"/>
        </w:rPr>
        <w:t xml:space="preserve"> </w:t>
      </w:r>
      <w:r w:rsidRPr="002B1AB7">
        <w:rPr>
          <w:sz w:val="16"/>
          <w:szCs w:val="16"/>
        </w:rPr>
        <w:t>восприятие</w:t>
      </w:r>
      <w:r w:rsidRPr="002B1AB7">
        <w:rPr>
          <w:spacing w:val="1"/>
          <w:sz w:val="16"/>
          <w:szCs w:val="16"/>
        </w:rPr>
        <w:t xml:space="preserve"> </w:t>
      </w:r>
      <w:r w:rsidRPr="002B1AB7">
        <w:rPr>
          <w:sz w:val="16"/>
          <w:szCs w:val="16"/>
        </w:rPr>
        <w:t>знакомого</w:t>
      </w:r>
      <w:r w:rsidRPr="002B1AB7">
        <w:rPr>
          <w:spacing w:val="1"/>
          <w:sz w:val="16"/>
          <w:szCs w:val="16"/>
        </w:rPr>
        <w:t xml:space="preserve"> </w:t>
      </w:r>
      <w:r w:rsidRPr="002B1AB7">
        <w:rPr>
          <w:sz w:val="16"/>
          <w:szCs w:val="16"/>
        </w:rPr>
        <w:t>музыкального произведения, желание дослушать его до конца. Формирует 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различать</w:t>
      </w:r>
      <w:r w:rsidRPr="002B1AB7">
        <w:rPr>
          <w:spacing w:val="1"/>
          <w:sz w:val="16"/>
          <w:szCs w:val="16"/>
        </w:rPr>
        <w:t xml:space="preserve"> </w:t>
      </w:r>
      <w:r w:rsidRPr="002B1AB7">
        <w:rPr>
          <w:sz w:val="16"/>
          <w:szCs w:val="16"/>
        </w:rPr>
        <w:t>тембровое</w:t>
      </w:r>
      <w:r w:rsidRPr="002B1AB7">
        <w:rPr>
          <w:spacing w:val="1"/>
          <w:sz w:val="16"/>
          <w:szCs w:val="16"/>
        </w:rPr>
        <w:t xml:space="preserve"> </w:t>
      </w:r>
      <w:r w:rsidRPr="002B1AB7">
        <w:rPr>
          <w:sz w:val="16"/>
          <w:szCs w:val="16"/>
        </w:rPr>
        <w:t>звучание</w:t>
      </w:r>
      <w:r w:rsidRPr="002B1AB7">
        <w:rPr>
          <w:spacing w:val="1"/>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инструментов</w:t>
      </w:r>
      <w:r w:rsidRPr="002B1AB7">
        <w:rPr>
          <w:spacing w:val="-67"/>
          <w:sz w:val="16"/>
          <w:szCs w:val="16"/>
        </w:rPr>
        <w:t xml:space="preserve"> </w:t>
      </w:r>
      <w:r w:rsidRPr="002B1AB7">
        <w:rPr>
          <w:sz w:val="16"/>
          <w:szCs w:val="16"/>
        </w:rPr>
        <w:t>(дудочка,</w:t>
      </w:r>
      <w:r w:rsidRPr="002B1AB7">
        <w:rPr>
          <w:spacing w:val="-11"/>
          <w:sz w:val="16"/>
          <w:szCs w:val="16"/>
        </w:rPr>
        <w:t xml:space="preserve"> </w:t>
      </w:r>
      <w:r w:rsidRPr="002B1AB7">
        <w:rPr>
          <w:sz w:val="16"/>
          <w:szCs w:val="16"/>
        </w:rPr>
        <w:t>барабан,</w:t>
      </w:r>
      <w:r w:rsidRPr="002B1AB7">
        <w:rPr>
          <w:spacing w:val="-12"/>
          <w:sz w:val="16"/>
          <w:szCs w:val="16"/>
        </w:rPr>
        <w:t xml:space="preserve"> </w:t>
      </w:r>
      <w:r w:rsidRPr="002B1AB7">
        <w:rPr>
          <w:sz w:val="16"/>
          <w:szCs w:val="16"/>
        </w:rPr>
        <w:t>гармошка,</w:t>
      </w:r>
      <w:r w:rsidRPr="002B1AB7">
        <w:rPr>
          <w:spacing w:val="-14"/>
          <w:sz w:val="16"/>
          <w:szCs w:val="16"/>
        </w:rPr>
        <w:t xml:space="preserve"> </w:t>
      </w:r>
      <w:r w:rsidRPr="002B1AB7">
        <w:rPr>
          <w:sz w:val="16"/>
          <w:szCs w:val="16"/>
        </w:rPr>
        <w:t>флейта),</w:t>
      </w:r>
      <w:r w:rsidRPr="002B1AB7">
        <w:rPr>
          <w:spacing w:val="-11"/>
          <w:sz w:val="16"/>
          <w:szCs w:val="16"/>
        </w:rPr>
        <w:t xml:space="preserve"> </w:t>
      </w:r>
      <w:r w:rsidRPr="002B1AB7">
        <w:rPr>
          <w:sz w:val="16"/>
          <w:szCs w:val="16"/>
        </w:rPr>
        <w:t>показывать</w:t>
      </w:r>
      <w:r w:rsidRPr="002B1AB7">
        <w:rPr>
          <w:spacing w:val="-13"/>
          <w:sz w:val="16"/>
          <w:szCs w:val="16"/>
        </w:rPr>
        <w:t xml:space="preserve"> </w:t>
      </w:r>
      <w:r w:rsidRPr="002B1AB7">
        <w:rPr>
          <w:sz w:val="16"/>
          <w:szCs w:val="16"/>
        </w:rPr>
        <w:t>инструмент</w:t>
      </w:r>
      <w:r w:rsidRPr="002B1AB7">
        <w:rPr>
          <w:spacing w:val="-11"/>
          <w:sz w:val="16"/>
          <w:szCs w:val="16"/>
        </w:rPr>
        <w:t xml:space="preserve"> </w:t>
      </w:r>
      <w:r w:rsidRPr="002B1AB7">
        <w:rPr>
          <w:sz w:val="16"/>
          <w:szCs w:val="16"/>
        </w:rPr>
        <w:t>(один</w:t>
      </w:r>
      <w:r w:rsidRPr="002B1AB7">
        <w:rPr>
          <w:spacing w:val="-13"/>
          <w:sz w:val="16"/>
          <w:szCs w:val="16"/>
        </w:rPr>
        <w:t xml:space="preserve"> </w:t>
      </w:r>
      <w:r w:rsidRPr="002B1AB7">
        <w:rPr>
          <w:sz w:val="16"/>
          <w:szCs w:val="16"/>
        </w:rPr>
        <w:t>из</w:t>
      </w:r>
      <w:r w:rsidRPr="002B1AB7">
        <w:rPr>
          <w:spacing w:val="-13"/>
          <w:sz w:val="16"/>
          <w:szCs w:val="16"/>
        </w:rPr>
        <w:t xml:space="preserve"> </w:t>
      </w:r>
      <w:r w:rsidRPr="002B1AB7">
        <w:rPr>
          <w:sz w:val="16"/>
          <w:szCs w:val="16"/>
        </w:rPr>
        <w:t>двух</w:t>
      </w:r>
      <w:r w:rsidRPr="002B1AB7">
        <w:rPr>
          <w:spacing w:val="-10"/>
          <w:sz w:val="16"/>
          <w:szCs w:val="16"/>
        </w:rPr>
        <w:t xml:space="preserve"> </w:t>
      </w:r>
      <w:r w:rsidRPr="002B1AB7">
        <w:rPr>
          <w:sz w:val="16"/>
          <w:szCs w:val="16"/>
        </w:rPr>
        <w:t>или</w:t>
      </w:r>
      <w:r w:rsidRPr="002B1AB7">
        <w:rPr>
          <w:spacing w:val="-68"/>
          <w:sz w:val="16"/>
          <w:szCs w:val="16"/>
        </w:rPr>
        <w:t xml:space="preserve"> </w:t>
      </w:r>
      <w:r w:rsidRPr="002B1AB7">
        <w:rPr>
          <w:sz w:val="16"/>
          <w:szCs w:val="16"/>
        </w:rPr>
        <w:t>трех),</w:t>
      </w:r>
      <w:r w:rsidRPr="002B1AB7">
        <w:rPr>
          <w:spacing w:val="-2"/>
          <w:sz w:val="16"/>
          <w:szCs w:val="16"/>
        </w:rPr>
        <w:t xml:space="preserve"> </w:t>
      </w:r>
      <w:r w:rsidRPr="002B1AB7">
        <w:rPr>
          <w:sz w:val="16"/>
          <w:szCs w:val="16"/>
        </w:rPr>
        <w:t>на котором взрослый</w:t>
      </w:r>
      <w:r w:rsidRPr="002B1AB7">
        <w:rPr>
          <w:spacing w:val="-3"/>
          <w:sz w:val="16"/>
          <w:szCs w:val="16"/>
        </w:rPr>
        <w:t xml:space="preserve"> </w:t>
      </w:r>
      <w:r w:rsidRPr="002B1AB7">
        <w:rPr>
          <w:sz w:val="16"/>
          <w:szCs w:val="16"/>
        </w:rPr>
        <w:t>исполнял</w:t>
      </w:r>
      <w:r w:rsidRPr="002B1AB7">
        <w:rPr>
          <w:spacing w:val="-1"/>
          <w:sz w:val="16"/>
          <w:szCs w:val="16"/>
        </w:rPr>
        <w:t xml:space="preserve"> </w:t>
      </w:r>
      <w:r w:rsidRPr="002B1AB7">
        <w:rPr>
          <w:sz w:val="16"/>
          <w:szCs w:val="16"/>
        </w:rPr>
        <w:t>мелодию.</w:t>
      </w:r>
    </w:p>
    <w:p w:rsidR="004C5032" w:rsidRPr="002B1AB7" w:rsidRDefault="004C5032" w:rsidP="002B1AB7">
      <w:pPr>
        <w:pStyle w:val="a3"/>
        <w:ind w:right="467"/>
        <w:contextualSpacing/>
        <w:rPr>
          <w:sz w:val="16"/>
          <w:szCs w:val="16"/>
        </w:rPr>
      </w:pPr>
      <w:r w:rsidRPr="002B1AB7">
        <w:rPr>
          <w:spacing w:val="-1"/>
          <w:sz w:val="16"/>
          <w:szCs w:val="16"/>
        </w:rPr>
        <w:t>Педагог</w:t>
      </w:r>
      <w:r w:rsidRPr="002B1AB7">
        <w:rPr>
          <w:spacing w:val="-18"/>
          <w:sz w:val="16"/>
          <w:szCs w:val="16"/>
        </w:rPr>
        <w:t xml:space="preserve"> </w:t>
      </w:r>
      <w:r w:rsidRPr="002B1AB7">
        <w:rPr>
          <w:spacing w:val="-1"/>
          <w:sz w:val="16"/>
          <w:szCs w:val="16"/>
        </w:rPr>
        <w:t>поощряет</w:t>
      </w:r>
      <w:r w:rsidRPr="002B1AB7">
        <w:rPr>
          <w:spacing w:val="-17"/>
          <w:sz w:val="16"/>
          <w:szCs w:val="16"/>
        </w:rPr>
        <w:t xml:space="preserve"> </w:t>
      </w:r>
      <w:r w:rsidRPr="002B1AB7">
        <w:rPr>
          <w:sz w:val="16"/>
          <w:szCs w:val="16"/>
        </w:rPr>
        <w:t>самостоятельную</w:t>
      </w:r>
      <w:r w:rsidRPr="002B1AB7">
        <w:rPr>
          <w:spacing w:val="-19"/>
          <w:sz w:val="16"/>
          <w:szCs w:val="16"/>
        </w:rPr>
        <w:t xml:space="preserve"> </w:t>
      </w:r>
      <w:r w:rsidRPr="002B1AB7">
        <w:rPr>
          <w:sz w:val="16"/>
          <w:szCs w:val="16"/>
        </w:rPr>
        <w:t>активность</w:t>
      </w:r>
      <w:r w:rsidRPr="002B1AB7">
        <w:rPr>
          <w:spacing w:val="-19"/>
          <w:sz w:val="16"/>
          <w:szCs w:val="16"/>
        </w:rPr>
        <w:t xml:space="preserve"> </w:t>
      </w:r>
      <w:r w:rsidRPr="002B1AB7">
        <w:rPr>
          <w:sz w:val="16"/>
          <w:szCs w:val="16"/>
        </w:rPr>
        <w:t>у</w:t>
      </w:r>
      <w:r w:rsidRPr="002B1AB7">
        <w:rPr>
          <w:spacing w:val="-20"/>
          <w:sz w:val="16"/>
          <w:szCs w:val="16"/>
        </w:rPr>
        <w:t xml:space="preserve"> </w:t>
      </w:r>
      <w:r w:rsidRPr="002B1AB7">
        <w:rPr>
          <w:sz w:val="16"/>
          <w:szCs w:val="16"/>
        </w:rPr>
        <w:t>детей</w:t>
      </w:r>
      <w:r w:rsidRPr="002B1AB7">
        <w:rPr>
          <w:spacing w:val="-17"/>
          <w:sz w:val="16"/>
          <w:szCs w:val="16"/>
        </w:rPr>
        <w:t xml:space="preserve"> </w:t>
      </w:r>
      <w:r w:rsidRPr="002B1AB7">
        <w:rPr>
          <w:sz w:val="16"/>
          <w:szCs w:val="16"/>
        </w:rPr>
        <w:t>(звукоподражание,</w:t>
      </w:r>
      <w:r w:rsidRPr="002B1AB7">
        <w:rPr>
          <w:spacing w:val="-68"/>
          <w:sz w:val="16"/>
          <w:szCs w:val="16"/>
        </w:rPr>
        <w:t xml:space="preserve"> </w:t>
      </w:r>
      <w:r w:rsidRPr="002B1AB7">
        <w:rPr>
          <w:sz w:val="16"/>
          <w:szCs w:val="16"/>
        </w:rPr>
        <w:t>подпевание слов, фраз, несложных попевок и песенок). Продолжает развивать</w:t>
      </w:r>
      <w:r w:rsidRPr="002B1AB7">
        <w:rPr>
          <w:spacing w:val="1"/>
          <w:sz w:val="16"/>
          <w:szCs w:val="16"/>
        </w:rPr>
        <w:t xml:space="preserve"> </w:t>
      </w:r>
      <w:r w:rsidRPr="002B1AB7">
        <w:rPr>
          <w:sz w:val="16"/>
          <w:szCs w:val="16"/>
        </w:rPr>
        <w:t>умение</w:t>
      </w:r>
      <w:r w:rsidRPr="002B1AB7">
        <w:rPr>
          <w:spacing w:val="-12"/>
          <w:sz w:val="16"/>
          <w:szCs w:val="16"/>
        </w:rPr>
        <w:t xml:space="preserve"> </w:t>
      </w:r>
      <w:r w:rsidRPr="002B1AB7">
        <w:rPr>
          <w:sz w:val="16"/>
          <w:szCs w:val="16"/>
        </w:rPr>
        <w:t>у</w:t>
      </w:r>
      <w:r w:rsidRPr="002B1AB7">
        <w:rPr>
          <w:spacing w:val="-13"/>
          <w:sz w:val="16"/>
          <w:szCs w:val="16"/>
        </w:rPr>
        <w:t xml:space="preserve"> </w:t>
      </w:r>
      <w:r w:rsidRPr="002B1AB7">
        <w:rPr>
          <w:sz w:val="16"/>
          <w:szCs w:val="16"/>
        </w:rPr>
        <w:t>детей</w:t>
      </w:r>
      <w:r w:rsidRPr="002B1AB7">
        <w:rPr>
          <w:spacing w:val="-11"/>
          <w:sz w:val="16"/>
          <w:szCs w:val="16"/>
        </w:rPr>
        <w:t xml:space="preserve"> </w:t>
      </w:r>
      <w:r w:rsidRPr="002B1AB7">
        <w:rPr>
          <w:sz w:val="16"/>
          <w:szCs w:val="16"/>
        </w:rPr>
        <w:t>двигаться</w:t>
      </w:r>
      <w:r w:rsidRPr="002B1AB7">
        <w:rPr>
          <w:spacing w:val="-12"/>
          <w:sz w:val="16"/>
          <w:szCs w:val="16"/>
        </w:rPr>
        <w:t xml:space="preserve"> </w:t>
      </w:r>
      <w:r w:rsidRPr="002B1AB7">
        <w:rPr>
          <w:sz w:val="16"/>
          <w:szCs w:val="16"/>
        </w:rPr>
        <w:t>под</w:t>
      </w:r>
      <w:r w:rsidRPr="002B1AB7">
        <w:rPr>
          <w:spacing w:val="-10"/>
          <w:sz w:val="16"/>
          <w:szCs w:val="16"/>
        </w:rPr>
        <w:t xml:space="preserve"> </w:t>
      </w:r>
      <w:r w:rsidRPr="002B1AB7">
        <w:rPr>
          <w:sz w:val="16"/>
          <w:szCs w:val="16"/>
        </w:rPr>
        <w:t>музыку</w:t>
      </w:r>
      <w:r w:rsidRPr="002B1AB7">
        <w:rPr>
          <w:spacing w:val="-12"/>
          <w:sz w:val="16"/>
          <w:szCs w:val="16"/>
        </w:rPr>
        <w:t xml:space="preserve"> </w:t>
      </w:r>
      <w:r w:rsidRPr="002B1AB7">
        <w:rPr>
          <w:sz w:val="16"/>
          <w:szCs w:val="16"/>
        </w:rPr>
        <w:t>в</w:t>
      </w:r>
      <w:r w:rsidRPr="002B1AB7">
        <w:rPr>
          <w:spacing w:val="-13"/>
          <w:sz w:val="16"/>
          <w:szCs w:val="16"/>
        </w:rPr>
        <w:t xml:space="preserve"> </w:t>
      </w:r>
      <w:r w:rsidRPr="002B1AB7">
        <w:rPr>
          <w:sz w:val="16"/>
          <w:szCs w:val="16"/>
        </w:rPr>
        <w:t>соответствии</w:t>
      </w:r>
      <w:r w:rsidRPr="002B1AB7">
        <w:rPr>
          <w:spacing w:val="-11"/>
          <w:sz w:val="16"/>
          <w:szCs w:val="16"/>
        </w:rPr>
        <w:t xml:space="preserve"> </w:t>
      </w:r>
      <w:r w:rsidRPr="002B1AB7">
        <w:rPr>
          <w:sz w:val="16"/>
          <w:szCs w:val="16"/>
        </w:rPr>
        <w:t>с</w:t>
      </w:r>
      <w:r w:rsidRPr="002B1AB7">
        <w:rPr>
          <w:spacing w:val="-11"/>
          <w:sz w:val="16"/>
          <w:szCs w:val="16"/>
        </w:rPr>
        <w:t xml:space="preserve"> </w:t>
      </w:r>
      <w:r w:rsidRPr="002B1AB7">
        <w:rPr>
          <w:sz w:val="16"/>
          <w:szCs w:val="16"/>
        </w:rPr>
        <w:t>её</w:t>
      </w:r>
      <w:r w:rsidRPr="002B1AB7">
        <w:rPr>
          <w:spacing w:val="-12"/>
          <w:sz w:val="16"/>
          <w:szCs w:val="16"/>
        </w:rPr>
        <w:t xml:space="preserve"> </w:t>
      </w:r>
      <w:r w:rsidRPr="002B1AB7">
        <w:rPr>
          <w:sz w:val="16"/>
          <w:szCs w:val="16"/>
        </w:rPr>
        <w:t>характером,</w:t>
      </w:r>
      <w:r w:rsidRPr="002B1AB7">
        <w:rPr>
          <w:spacing w:val="-12"/>
          <w:sz w:val="16"/>
          <w:szCs w:val="16"/>
        </w:rPr>
        <w:t xml:space="preserve"> </w:t>
      </w:r>
      <w:r w:rsidRPr="002B1AB7">
        <w:rPr>
          <w:sz w:val="16"/>
          <w:szCs w:val="16"/>
        </w:rPr>
        <w:t>выполнять</w:t>
      </w:r>
      <w:r w:rsidRPr="002B1AB7">
        <w:rPr>
          <w:spacing w:val="-68"/>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самостоятельно.</w:t>
      </w:r>
    </w:p>
    <w:p w:rsidR="004C5032" w:rsidRPr="002B1AB7" w:rsidRDefault="004C5032" w:rsidP="002B1AB7">
      <w:pPr>
        <w:pStyle w:val="a3"/>
        <w:ind w:right="469"/>
        <w:contextualSpacing/>
        <w:rPr>
          <w:sz w:val="16"/>
          <w:szCs w:val="16"/>
        </w:rPr>
      </w:pPr>
      <w:r w:rsidRPr="002B1AB7">
        <w:rPr>
          <w:sz w:val="16"/>
          <w:szCs w:val="16"/>
        </w:rPr>
        <w:t>Педагог развивает умение у детей вслушиваться в музыку и с изменением</w:t>
      </w:r>
      <w:r w:rsidRPr="002B1AB7">
        <w:rPr>
          <w:spacing w:val="-67"/>
          <w:sz w:val="16"/>
          <w:szCs w:val="16"/>
        </w:rPr>
        <w:t xml:space="preserve"> </w:t>
      </w:r>
      <w:r w:rsidRPr="002B1AB7">
        <w:rPr>
          <w:sz w:val="16"/>
          <w:szCs w:val="16"/>
        </w:rPr>
        <w:t>характера</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звучания</w:t>
      </w:r>
      <w:r w:rsidRPr="002B1AB7">
        <w:rPr>
          <w:spacing w:val="1"/>
          <w:sz w:val="16"/>
          <w:szCs w:val="16"/>
        </w:rPr>
        <w:t xml:space="preserve"> </w:t>
      </w:r>
      <w:r w:rsidRPr="002B1AB7">
        <w:rPr>
          <w:sz w:val="16"/>
          <w:szCs w:val="16"/>
        </w:rPr>
        <w:t>изменять</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(переходить</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ходьбы</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притопывание,</w:t>
      </w:r>
      <w:r w:rsidRPr="002B1AB7">
        <w:rPr>
          <w:spacing w:val="1"/>
          <w:sz w:val="16"/>
          <w:szCs w:val="16"/>
        </w:rPr>
        <w:t xml:space="preserve"> </w:t>
      </w:r>
      <w:r w:rsidRPr="002B1AB7">
        <w:rPr>
          <w:sz w:val="16"/>
          <w:szCs w:val="16"/>
        </w:rPr>
        <w:t>кружение).</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чувствовать</w:t>
      </w:r>
      <w:r w:rsidRPr="002B1AB7">
        <w:rPr>
          <w:spacing w:val="1"/>
          <w:sz w:val="16"/>
          <w:szCs w:val="16"/>
        </w:rPr>
        <w:t xml:space="preserve"> </w:t>
      </w:r>
      <w:r w:rsidRPr="002B1AB7">
        <w:rPr>
          <w:sz w:val="16"/>
          <w:szCs w:val="16"/>
        </w:rPr>
        <w:t>характер</w:t>
      </w:r>
      <w:r w:rsidRPr="002B1AB7">
        <w:rPr>
          <w:spacing w:val="-67"/>
          <w:sz w:val="16"/>
          <w:szCs w:val="16"/>
        </w:rPr>
        <w:t xml:space="preserve"> </w:t>
      </w:r>
      <w:r w:rsidRPr="002B1AB7">
        <w:rPr>
          <w:sz w:val="16"/>
          <w:szCs w:val="16"/>
        </w:rPr>
        <w:t>музыки и передавать его игровыми действиями (мишка идет, зайка прыгает,</w:t>
      </w:r>
      <w:r w:rsidRPr="002B1AB7">
        <w:rPr>
          <w:spacing w:val="1"/>
          <w:sz w:val="16"/>
          <w:szCs w:val="16"/>
        </w:rPr>
        <w:t xml:space="preserve"> </w:t>
      </w:r>
      <w:r w:rsidRPr="002B1AB7">
        <w:rPr>
          <w:sz w:val="16"/>
          <w:szCs w:val="16"/>
        </w:rPr>
        <w:t>птичка клюет).</w:t>
      </w:r>
    </w:p>
    <w:p w:rsidR="004C5032" w:rsidRPr="002B1AB7" w:rsidRDefault="004C5032" w:rsidP="002B1AB7">
      <w:pPr>
        <w:pStyle w:val="a3"/>
        <w:ind w:right="473"/>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экспериментирование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красками,</w:t>
      </w:r>
      <w:r w:rsidRPr="002B1AB7">
        <w:rPr>
          <w:spacing w:val="1"/>
          <w:sz w:val="16"/>
          <w:szCs w:val="16"/>
        </w:rPr>
        <w:t xml:space="preserve"> </w:t>
      </w:r>
      <w:r w:rsidRPr="002B1AB7">
        <w:rPr>
          <w:sz w:val="16"/>
          <w:szCs w:val="16"/>
        </w:rPr>
        <w:t>глиной,</w:t>
      </w:r>
      <w:r w:rsidRPr="002B1AB7">
        <w:rPr>
          <w:spacing w:val="-67"/>
          <w:sz w:val="16"/>
          <w:szCs w:val="16"/>
        </w:rPr>
        <w:t xml:space="preserve"> </w:t>
      </w:r>
      <w:r w:rsidRPr="002B1AB7">
        <w:rPr>
          <w:sz w:val="16"/>
          <w:szCs w:val="16"/>
        </w:rPr>
        <w:t>пластилином. Педагог формирует у детей умение рисовать на больших цветных</w:t>
      </w:r>
      <w:r w:rsidRPr="002B1AB7">
        <w:rPr>
          <w:spacing w:val="-67"/>
          <w:sz w:val="16"/>
          <w:szCs w:val="16"/>
        </w:rPr>
        <w:t xml:space="preserve"> </w:t>
      </w:r>
      <w:r w:rsidRPr="002B1AB7">
        <w:rPr>
          <w:sz w:val="16"/>
          <w:szCs w:val="16"/>
        </w:rPr>
        <w:t>листах</w:t>
      </w:r>
      <w:r w:rsidRPr="002B1AB7">
        <w:rPr>
          <w:spacing w:val="1"/>
          <w:sz w:val="16"/>
          <w:szCs w:val="16"/>
        </w:rPr>
        <w:t xml:space="preserve"> </w:t>
      </w:r>
      <w:r w:rsidRPr="002B1AB7">
        <w:rPr>
          <w:sz w:val="16"/>
          <w:szCs w:val="16"/>
        </w:rPr>
        <w:t>бумаги,</w:t>
      </w:r>
      <w:r w:rsidRPr="002B1AB7">
        <w:rPr>
          <w:spacing w:val="1"/>
          <w:sz w:val="16"/>
          <w:szCs w:val="16"/>
        </w:rPr>
        <w:t xml:space="preserve"> </w:t>
      </w:r>
      <w:r w:rsidRPr="002B1AB7">
        <w:rPr>
          <w:sz w:val="16"/>
          <w:szCs w:val="16"/>
        </w:rPr>
        <w:t>обращая</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красоту</w:t>
      </w:r>
      <w:r w:rsidRPr="002B1AB7">
        <w:rPr>
          <w:spacing w:val="1"/>
          <w:sz w:val="16"/>
          <w:szCs w:val="16"/>
        </w:rPr>
        <w:t xml:space="preserve"> </w:t>
      </w:r>
      <w:r w:rsidRPr="002B1AB7">
        <w:rPr>
          <w:sz w:val="16"/>
          <w:szCs w:val="16"/>
        </w:rPr>
        <w:t>цветовых</w:t>
      </w:r>
      <w:r w:rsidRPr="002B1AB7">
        <w:rPr>
          <w:spacing w:val="1"/>
          <w:sz w:val="16"/>
          <w:szCs w:val="16"/>
        </w:rPr>
        <w:t xml:space="preserve"> </w:t>
      </w:r>
      <w:r w:rsidRPr="002B1AB7">
        <w:rPr>
          <w:sz w:val="16"/>
          <w:szCs w:val="16"/>
        </w:rPr>
        <w:t>пятен.</w:t>
      </w:r>
      <w:r w:rsidRPr="002B1AB7">
        <w:rPr>
          <w:spacing w:val="1"/>
          <w:sz w:val="16"/>
          <w:szCs w:val="16"/>
        </w:rPr>
        <w:t xml:space="preserve"> </w:t>
      </w:r>
      <w:r w:rsidRPr="002B1AB7">
        <w:rPr>
          <w:sz w:val="16"/>
          <w:szCs w:val="16"/>
        </w:rPr>
        <w:t>Процесс</w:t>
      </w:r>
      <w:r w:rsidRPr="002B1AB7">
        <w:rPr>
          <w:spacing w:val="1"/>
          <w:sz w:val="16"/>
          <w:szCs w:val="16"/>
        </w:rPr>
        <w:t xml:space="preserve"> </w:t>
      </w:r>
      <w:r w:rsidRPr="002B1AB7">
        <w:rPr>
          <w:sz w:val="16"/>
          <w:szCs w:val="16"/>
        </w:rPr>
        <w:t>рисования,</w:t>
      </w:r>
      <w:r w:rsidRPr="002B1AB7">
        <w:rPr>
          <w:spacing w:val="-1"/>
          <w:sz w:val="16"/>
          <w:szCs w:val="16"/>
        </w:rPr>
        <w:t xml:space="preserve"> </w:t>
      </w:r>
      <w:r w:rsidRPr="002B1AB7">
        <w:rPr>
          <w:sz w:val="16"/>
          <w:szCs w:val="16"/>
        </w:rPr>
        <w:t>лепки носит</w:t>
      </w:r>
      <w:r w:rsidRPr="002B1AB7">
        <w:rPr>
          <w:spacing w:val="-2"/>
          <w:sz w:val="16"/>
          <w:szCs w:val="16"/>
        </w:rPr>
        <w:t xml:space="preserve"> </w:t>
      </w:r>
      <w:r w:rsidRPr="002B1AB7">
        <w:rPr>
          <w:sz w:val="16"/>
          <w:szCs w:val="16"/>
        </w:rPr>
        <w:t>характер</w:t>
      </w:r>
      <w:r w:rsidRPr="002B1AB7">
        <w:rPr>
          <w:spacing w:val="1"/>
          <w:sz w:val="16"/>
          <w:szCs w:val="16"/>
        </w:rPr>
        <w:t xml:space="preserve"> </w:t>
      </w:r>
      <w:r w:rsidRPr="002B1AB7">
        <w:rPr>
          <w:sz w:val="16"/>
          <w:szCs w:val="16"/>
        </w:rPr>
        <w:t>совместных</w:t>
      </w:r>
      <w:r w:rsidRPr="002B1AB7">
        <w:rPr>
          <w:spacing w:val="-1"/>
          <w:sz w:val="16"/>
          <w:szCs w:val="16"/>
        </w:rPr>
        <w:t xml:space="preserve"> </w:t>
      </w:r>
      <w:r w:rsidRPr="002B1AB7">
        <w:rPr>
          <w:sz w:val="16"/>
          <w:szCs w:val="16"/>
        </w:rPr>
        <w:t>действий.</w:t>
      </w:r>
    </w:p>
    <w:p w:rsidR="004C5032" w:rsidRPr="002B1AB7" w:rsidRDefault="004C5032" w:rsidP="002B1AB7">
      <w:pPr>
        <w:pStyle w:val="2"/>
        <w:spacing w:before="73"/>
        <w:ind w:left="2127"/>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3"/>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2 -</w:t>
      </w:r>
      <w:r w:rsidRPr="002B1AB7">
        <w:rPr>
          <w:spacing w:val="-3"/>
          <w:sz w:val="16"/>
          <w:szCs w:val="16"/>
        </w:rPr>
        <w:t xml:space="preserve"> </w:t>
      </w:r>
      <w:r w:rsidRPr="002B1AB7">
        <w:rPr>
          <w:sz w:val="16"/>
          <w:szCs w:val="16"/>
        </w:rPr>
        <w:t>3</w:t>
      </w:r>
      <w:r w:rsidRPr="002B1AB7">
        <w:rPr>
          <w:spacing w:val="-2"/>
          <w:sz w:val="16"/>
          <w:szCs w:val="16"/>
        </w:rPr>
        <w:t xml:space="preserve"> </w:t>
      </w:r>
      <w:r w:rsidRPr="002B1AB7">
        <w:rPr>
          <w:sz w:val="16"/>
          <w:szCs w:val="16"/>
        </w:rPr>
        <w:t>лет</w:t>
      </w:r>
    </w:p>
    <w:p w:rsidR="004C5032" w:rsidRPr="002B1AB7" w:rsidRDefault="004C5032" w:rsidP="002B1AB7">
      <w:pPr>
        <w:spacing w:before="41"/>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0"/>
          <w:numId w:val="28"/>
        </w:numPr>
        <w:tabs>
          <w:tab w:val="left" w:pos="1172"/>
        </w:tabs>
        <w:spacing w:before="48"/>
        <w:ind w:hanging="306"/>
        <w:contextualSpacing/>
        <w:rPr>
          <w:sz w:val="16"/>
          <w:szCs w:val="16"/>
        </w:rPr>
      </w:pPr>
      <w:r w:rsidRPr="002B1AB7">
        <w:rPr>
          <w:sz w:val="16"/>
          <w:szCs w:val="16"/>
        </w:rPr>
        <w:t>Приобщение</w:t>
      </w:r>
      <w:r w:rsidRPr="002B1AB7">
        <w:rPr>
          <w:spacing w:val="-4"/>
          <w:sz w:val="16"/>
          <w:szCs w:val="16"/>
        </w:rPr>
        <w:t xml:space="preserve"> </w:t>
      </w:r>
      <w:r w:rsidRPr="002B1AB7">
        <w:rPr>
          <w:sz w:val="16"/>
          <w:szCs w:val="16"/>
        </w:rPr>
        <w:t>к</w:t>
      </w:r>
      <w:r w:rsidRPr="002B1AB7">
        <w:rPr>
          <w:spacing w:val="-4"/>
          <w:sz w:val="16"/>
          <w:szCs w:val="16"/>
        </w:rPr>
        <w:t xml:space="preserve"> </w:t>
      </w:r>
      <w:r w:rsidRPr="002B1AB7">
        <w:rPr>
          <w:sz w:val="16"/>
          <w:szCs w:val="16"/>
        </w:rPr>
        <w:t>искусству:</w:t>
      </w:r>
    </w:p>
    <w:p w:rsidR="004C5032" w:rsidRPr="002B1AB7" w:rsidRDefault="004C5032" w:rsidP="002B1AB7">
      <w:pPr>
        <w:pStyle w:val="a5"/>
        <w:numPr>
          <w:ilvl w:val="1"/>
          <w:numId w:val="3"/>
        </w:numPr>
        <w:tabs>
          <w:tab w:val="left" w:pos="867"/>
        </w:tabs>
        <w:spacing w:before="47"/>
        <w:ind w:right="472"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художественное</w:t>
      </w:r>
      <w:r w:rsidRPr="002B1AB7">
        <w:rPr>
          <w:spacing w:val="1"/>
          <w:sz w:val="16"/>
          <w:szCs w:val="16"/>
        </w:rPr>
        <w:t xml:space="preserve"> </w:t>
      </w:r>
      <w:r w:rsidRPr="002B1AB7">
        <w:rPr>
          <w:sz w:val="16"/>
          <w:szCs w:val="16"/>
        </w:rPr>
        <w:t>восприятие</w:t>
      </w:r>
      <w:r w:rsidRPr="002B1AB7">
        <w:rPr>
          <w:spacing w:val="1"/>
          <w:sz w:val="16"/>
          <w:szCs w:val="16"/>
        </w:rPr>
        <w:t xml:space="preserve"> </w:t>
      </w:r>
      <w:r w:rsidRPr="002B1AB7">
        <w:rPr>
          <w:sz w:val="16"/>
          <w:szCs w:val="16"/>
        </w:rPr>
        <w:t>(смотреть,</w:t>
      </w:r>
      <w:r w:rsidRPr="002B1AB7">
        <w:rPr>
          <w:spacing w:val="1"/>
          <w:sz w:val="16"/>
          <w:szCs w:val="16"/>
        </w:rPr>
        <w:t xml:space="preserve"> </w:t>
      </w:r>
      <w:r w:rsidRPr="002B1AB7">
        <w:rPr>
          <w:sz w:val="16"/>
          <w:szCs w:val="16"/>
        </w:rPr>
        <w:t>слушать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испытывать</w:t>
      </w:r>
      <w:r w:rsidRPr="002B1AB7">
        <w:rPr>
          <w:spacing w:val="-11"/>
          <w:sz w:val="16"/>
          <w:szCs w:val="16"/>
        </w:rPr>
        <w:t xml:space="preserve"> </w:t>
      </w:r>
      <w:r w:rsidRPr="002B1AB7">
        <w:rPr>
          <w:sz w:val="16"/>
          <w:szCs w:val="16"/>
        </w:rPr>
        <w:t>радость)</w:t>
      </w:r>
      <w:r w:rsidRPr="002B1AB7">
        <w:rPr>
          <w:spacing w:val="-9"/>
          <w:sz w:val="16"/>
          <w:szCs w:val="16"/>
        </w:rPr>
        <w:t xml:space="preserve"> </w:t>
      </w:r>
      <w:r w:rsidRPr="002B1AB7">
        <w:rPr>
          <w:sz w:val="16"/>
          <w:szCs w:val="16"/>
        </w:rPr>
        <w:t>в</w:t>
      </w:r>
      <w:r w:rsidRPr="002B1AB7">
        <w:rPr>
          <w:spacing w:val="-9"/>
          <w:sz w:val="16"/>
          <w:szCs w:val="16"/>
        </w:rPr>
        <w:t xml:space="preserve"> </w:t>
      </w:r>
      <w:r w:rsidRPr="002B1AB7">
        <w:rPr>
          <w:sz w:val="16"/>
          <w:szCs w:val="16"/>
        </w:rPr>
        <w:t>процессе</w:t>
      </w:r>
      <w:r w:rsidRPr="002B1AB7">
        <w:rPr>
          <w:spacing w:val="-8"/>
          <w:sz w:val="16"/>
          <w:szCs w:val="16"/>
        </w:rPr>
        <w:t xml:space="preserve"> </w:t>
      </w:r>
      <w:r w:rsidRPr="002B1AB7">
        <w:rPr>
          <w:sz w:val="16"/>
          <w:szCs w:val="16"/>
        </w:rPr>
        <w:t>ознакомления</w:t>
      </w:r>
      <w:r w:rsidRPr="002B1AB7">
        <w:rPr>
          <w:spacing w:val="-8"/>
          <w:sz w:val="16"/>
          <w:szCs w:val="16"/>
        </w:rPr>
        <w:t xml:space="preserve"> </w:t>
      </w:r>
      <w:r w:rsidRPr="002B1AB7">
        <w:rPr>
          <w:sz w:val="16"/>
          <w:szCs w:val="16"/>
        </w:rPr>
        <w:t>с</w:t>
      </w:r>
      <w:r w:rsidRPr="002B1AB7">
        <w:rPr>
          <w:spacing w:val="-9"/>
          <w:sz w:val="16"/>
          <w:szCs w:val="16"/>
        </w:rPr>
        <w:t xml:space="preserve"> </w:t>
      </w:r>
      <w:r w:rsidRPr="002B1AB7">
        <w:rPr>
          <w:sz w:val="16"/>
          <w:szCs w:val="16"/>
        </w:rPr>
        <w:t>произведениями</w:t>
      </w:r>
      <w:r w:rsidRPr="002B1AB7">
        <w:rPr>
          <w:spacing w:val="-8"/>
          <w:sz w:val="16"/>
          <w:szCs w:val="16"/>
        </w:rPr>
        <w:t xml:space="preserve"> </w:t>
      </w:r>
      <w:r w:rsidRPr="002B1AB7">
        <w:rPr>
          <w:sz w:val="16"/>
          <w:szCs w:val="16"/>
        </w:rPr>
        <w:t>музыкального,</w:t>
      </w:r>
      <w:r w:rsidRPr="002B1AB7">
        <w:rPr>
          <w:spacing w:val="-68"/>
          <w:sz w:val="16"/>
          <w:szCs w:val="16"/>
        </w:rPr>
        <w:t xml:space="preserve"> </w:t>
      </w:r>
      <w:r w:rsidRPr="002B1AB7">
        <w:rPr>
          <w:sz w:val="16"/>
          <w:szCs w:val="16"/>
        </w:rPr>
        <w:t>изобразительного искусства,</w:t>
      </w:r>
      <w:r w:rsidRPr="002B1AB7">
        <w:rPr>
          <w:spacing w:val="-1"/>
          <w:sz w:val="16"/>
          <w:szCs w:val="16"/>
        </w:rPr>
        <w:t xml:space="preserve"> </w:t>
      </w:r>
      <w:r w:rsidRPr="002B1AB7">
        <w:rPr>
          <w:sz w:val="16"/>
          <w:szCs w:val="16"/>
        </w:rPr>
        <w:t>природой;</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любознательность,</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к</w:t>
      </w:r>
      <w:r w:rsidRPr="002B1AB7">
        <w:rPr>
          <w:spacing w:val="-67"/>
          <w:sz w:val="16"/>
          <w:szCs w:val="16"/>
        </w:rPr>
        <w:t xml:space="preserve"> </w:t>
      </w:r>
      <w:r w:rsidRPr="002B1AB7">
        <w:rPr>
          <w:sz w:val="16"/>
          <w:szCs w:val="16"/>
        </w:rPr>
        <w:t>эмоциональному отклику детей на отдельные эстетические свойства и качества</w:t>
      </w:r>
      <w:r w:rsidRPr="002B1AB7">
        <w:rPr>
          <w:spacing w:val="1"/>
          <w:sz w:val="16"/>
          <w:szCs w:val="16"/>
        </w:rPr>
        <w:t xml:space="preserve"> </w:t>
      </w:r>
      <w:r w:rsidRPr="002B1AB7">
        <w:rPr>
          <w:sz w:val="16"/>
          <w:szCs w:val="16"/>
        </w:rPr>
        <w:t>предметов</w:t>
      </w:r>
      <w:r w:rsidRPr="002B1AB7">
        <w:rPr>
          <w:spacing w:val="-3"/>
          <w:sz w:val="16"/>
          <w:szCs w:val="16"/>
        </w:rPr>
        <w:t xml:space="preserve"> </w:t>
      </w:r>
      <w:r w:rsidRPr="002B1AB7">
        <w:rPr>
          <w:sz w:val="16"/>
          <w:szCs w:val="16"/>
        </w:rPr>
        <w:t>и</w:t>
      </w:r>
      <w:r w:rsidRPr="002B1AB7">
        <w:rPr>
          <w:spacing w:val="-3"/>
          <w:sz w:val="16"/>
          <w:szCs w:val="16"/>
        </w:rPr>
        <w:t xml:space="preserve"> </w:t>
      </w:r>
      <w:r w:rsidRPr="002B1AB7">
        <w:rPr>
          <w:sz w:val="16"/>
          <w:szCs w:val="16"/>
        </w:rPr>
        <w:t>явлений окружающей</w:t>
      </w:r>
      <w:r w:rsidRPr="002B1AB7">
        <w:rPr>
          <w:spacing w:val="-4"/>
          <w:sz w:val="16"/>
          <w:szCs w:val="16"/>
        </w:rPr>
        <w:t xml:space="preserve"> </w:t>
      </w:r>
      <w:r w:rsidRPr="002B1AB7">
        <w:rPr>
          <w:sz w:val="16"/>
          <w:szCs w:val="16"/>
        </w:rPr>
        <w:t>действительности;</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развивать</w:t>
      </w:r>
      <w:r w:rsidRPr="002B1AB7">
        <w:rPr>
          <w:spacing w:val="-10"/>
          <w:sz w:val="16"/>
          <w:szCs w:val="16"/>
        </w:rPr>
        <w:t xml:space="preserve"> </w:t>
      </w:r>
      <w:r w:rsidRPr="002B1AB7">
        <w:rPr>
          <w:sz w:val="16"/>
          <w:szCs w:val="16"/>
        </w:rPr>
        <w:t>отзывчивость</w:t>
      </w:r>
      <w:r w:rsidRPr="002B1AB7">
        <w:rPr>
          <w:spacing w:val="-7"/>
          <w:sz w:val="16"/>
          <w:szCs w:val="16"/>
        </w:rPr>
        <w:t xml:space="preserve"> </w:t>
      </w:r>
      <w:r w:rsidRPr="002B1AB7">
        <w:rPr>
          <w:sz w:val="16"/>
          <w:szCs w:val="16"/>
        </w:rPr>
        <w:t>на</w:t>
      </w:r>
      <w:r w:rsidRPr="002B1AB7">
        <w:rPr>
          <w:spacing w:val="-6"/>
          <w:sz w:val="16"/>
          <w:szCs w:val="16"/>
        </w:rPr>
        <w:t xml:space="preserve"> </w:t>
      </w:r>
      <w:r w:rsidRPr="002B1AB7">
        <w:rPr>
          <w:sz w:val="16"/>
          <w:szCs w:val="16"/>
        </w:rPr>
        <w:t>доступное</w:t>
      </w:r>
      <w:r w:rsidRPr="002B1AB7">
        <w:rPr>
          <w:spacing w:val="-5"/>
          <w:sz w:val="16"/>
          <w:szCs w:val="16"/>
        </w:rPr>
        <w:t xml:space="preserve"> </w:t>
      </w:r>
      <w:r w:rsidRPr="002B1AB7">
        <w:rPr>
          <w:sz w:val="16"/>
          <w:szCs w:val="16"/>
        </w:rPr>
        <w:t>понимание</w:t>
      </w:r>
      <w:r w:rsidRPr="002B1AB7">
        <w:rPr>
          <w:spacing w:val="-9"/>
          <w:sz w:val="16"/>
          <w:szCs w:val="16"/>
        </w:rPr>
        <w:t xml:space="preserve"> </w:t>
      </w:r>
      <w:r w:rsidRPr="002B1AB7">
        <w:rPr>
          <w:sz w:val="16"/>
          <w:szCs w:val="16"/>
        </w:rPr>
        <w:t>произведений</w:t>
      </w:r>
      <w:r w:rsidRPr="002B1AB7">
        <w:rPr>
          <w:spacing w:val="-6"/>
          <w:sz w:val="16"/>
          <w:szCs w:val="16"/>
        </w:rPr>
        <w:t xml:space="preserve"> </w:t>
      </w:r>
      <w:r w:rsidRPr="002B1AB7">
        <w:rPr>
          <w:sz w:val="16"/>
          <w:szCs w:val="16"/>
        </w:rPr>
        <w:t>искусства,</w:t>
      </w:r>
      <w:r w:rsidRPr="002B1AB7">
        <w:rPr>
          <w:spacing w:val="-67"/>
          <w:sz w:val="16"/>
          <w:szCs w:val="16"/>
        </w:rPr>
        <w:t xml:space="preserve"> </w:t>
      </w:r>
      <w:r w:rsidRPr="002B1AB7">
        <w:rPr>
          <w:sz w:val="16"/>
          <w:szCs w:val="16"/>
        </w:rPr>
        <w:t>интерес</w:t>
      </w:r>
      <w:r w:rsidRPr="002B1AB7">
        <w:rPr>
          <w:spacing w:val="-16"/>
          <w:sz w:val="16"/>
          <w:szCs w:val="16"/>
        </w:rPr>
        <w:t xml:space="preserve"> </w:t>
      </w:r>
      <w:r w:rsidRPr="002B1AB7">
        <w:rPr>
          <w:sz w:val="16"/>
          <w:szCs w:val="16"/>
        </w:rPr>
        <w:t>к</w:t>
      </w:r>
      <w:r w:rsidRPr="002B1AB7">
        <w:rPr>
          <w:spacing w:val="-12"/>
          <w:sz w:val="16"/>
          <w:szCs w:val="16"/>
        </w:rPr>
        <w:t xml:space="preserve"> </w:t>
      </w:r>
      <w:r w:rsidRPr="002B1AB7">
        <w:rPr>
          <w:sz w:val="16"/>
          <w:szCs w:val="16"/>
        </w:rPr>
        <w:t>музыке</w:t>
      </w:r>
      <w:r w:rsidRPr="002B1AB7">
        <w:rPr>
          <w:spacing w:val="-12"/>
          <w:sz w:val="16"/>
          <w:szCs w:val="16"/>
        </w:rPr>
        <w:t xml:space="preserve"> </w:t>
      </w:r>
      <w:r w:rsidRPr="002B1AB7">
        <w:rPr>
          <w:sz w:val="16"/>
          <w:szCs w:val="16"/>
        </w:rPr>
        <w:t>(в</w:t>
      </w:r>
      <w:r w:rsidRPr="002B1AB7">
        <w:rPr>
          <w:spacing w:val="-16"/>
          <w:sz w:val="16"/>
          <w:szCs w:val="16"/>
        </w:rPr>
        <w:t xml:space="preserve"> </w:t>
      </w:r>
      <w:r w:rsidRPr="002B1AB7">
        <w:rPr>
          <w:sz w:val="16"/>
          <w:szCs w:val="16"/>
        </w:rPr>
        <w:t>процессе</w:t>
      </w:r>
      <w:r w:rsidRPr="002B1AB7">
        <w:rPr>
          <w:spacing w:val="-14"/>
          <w:sz w:val="16"/>
          <w:szCs w:val="16"/>
        </w:rPr>
        <w:t xml:space="preserve"> </w:t>
      </w:r>
      <w:r w:rsidRPr="002B1AB7">
        <w:rPr>
          <w:sz w:val="16"/>
          <w:szCs w:val="16"/>
        </w:rPr>
        <w:t>прослушивания</w:t>
      </w:r>
      <w:r w:rsidRPr="002B1AB7">
        <w:rPr>
          <w:spacing w:val="-12"/>
          <w:sz w:val="16"/>
          <w:szCs w:val="16"/>
        </w:rPr>
        <w:t xml:space="preserve"> </w:t>
      </w:r>
      <w:r w:rsidRPr="002B1AB7">
        <w:rPr>
          <w:sz w:val="16"/>
          <w:szCs w:val="16"/>
        </w:rPr>
        <w:t>классической</w:t>
      </w:r>
      <w:r w:rsidRPr="002B1AB7">
        <w:rPr>
          <w:spacing w:val="-14"/>
          <w:sz w:val="16"/>
          <w:szCs w:val="16"/>
        </w:rPr>
        <w:t xml:space="preserve"> </w:t>
      </w:r>
      <w:r w:rsidRPr="002B1AB7">
        <w:rPr>
          <w:sz w:val="16"/>
          <w:szCs w:val="16"/>
        </w:rPr>
        <w:t>и</w:t>
      </w:r>
      <w:r w:rsidRPr="002B1AB7">
        <w:rPr>
          <w:spacing w:val="-13"/>
          <w:sz w:val="16"/>
          <w:szCs w:val="16"/>
        </w:rPr>
        <w:t xml:space="preserve"> </w:t>
      </w:r>
      <w:r w:rsidRPr="002B1AB7">
        <w:rPr>
          <w:sz w:val="16"/>
          <w:szCs w:val="16"/>
        </w:rPr>
        <w:t>народной</w:t>
      </w:r>
      <w:r w:rsidRPr="002B1AB7">
        <w:rPr>
          <w:spacing w:val="-12"/>
          <w:sz w:val="16"/>
          <w:szCs w:val="16"/>
        </w:rPr>
        <w:t xml:space="preserve"> </w:t>
      </w:r>
      <w:r w:rsidRPr="002B1AB7">
        <w:rPr>
          <w:sz w:val="16"/>
          <w:szCs w:val="16"/>
        </w:rPr>
        <w:t>музыки),</w:t>
      </w:r>
      <w:r w:rsidRPr="002B1AB7">
        <w:rPr>
          <w:spacing w:val="-68"/>
          <w:sz w:val="16"/>
          <w:szCs w:val="16"/>
        </w:rPr>
        <w:t xml:space="preserve"> </w:t>
      </w:r>
      <w:r w:rsidRPr="002B1AB7">
        <w:rPr>
          <w:sz w:val="16"/>
          <w:szCs w:val="16"/>
        </w:rPr>
        <w:t>изобразительному искусству (в процессе рассматривания и восприятия красоты</w:t>
      </w:r>
      <w:r w:rsidRPr="002B1AB7">
        <w:rPr>
          <w:spacing w:val="-67"/>
          <w:sz w:val="16"/>
          <w:szCs w:val="16"/>
        </w:rPr>
        <w:t xml:space="preserve"> </w:t>
      </w:r>
      <w:r w:rsidRPr="002B1AB7">
        <w:rPr>
          <w:sz w:val="16"/>
          <w:szCs w:val="16"/>
        </w:rPr>
        <w:t>иллюстраций,</w:t>
      </w:r>
      <w:r w:rsidRPr="002B1AB7">
        <w:rPr>
          <w:spacing w:val="-2"/>
          <w:sz w:val="16"/>
          <w:szCs w:val="16"/>
        </w:rPr>
        <w:t xml:space="preserve"> </w:t>
      </w:r>
      <w:r w:rsidRPr="002B1AB7">
        <w:rPr>
          <w:sz w:val="16"/>
          <w:szCs w:val="16"/>
        </w:rPr>
        <w:t>рисунков,</w:t>
      </w:r>
      <w:r w:rsidRPr="002B1AB7">
        <w:rPr>
          <w:spacing w:val="-2"/>
          <w:sz w:val="16"/>
          <w:szCs w:val="16"/>
        </w:rPr>
        <w:t xml:space="preserve"> </w:t>
      </w:r>
      <w:r w:rsidRPr="002B1AB7">
        <w:rPr>
          <w:sz w:val="16"/>
          <w:szCs w:val="16"/>
        </w:rPr>
        <w:t>изделии</w:t>
      </w:r>
      <w:r w:rsidRPr="002B1AB7">
        <w:rPr>
          <w:spacing w:val="-1"/>
          <w:sz w:val="16"/>
          <w:szCs w:val="16"/>
        </w:rPr>
        <w:t xml:space="preserve"> </w:t>
      </w:r>
      <w:r w:rsidRPr="002B1AB7">
        <w:rPr>
          <w:sz w:val="16"/>
          <w:szCs w:val="16"/>
        </w:rPr>
        <w:t>декоративно-прикладного искусства);</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познакомить детей с народными игрушками (дымковской, богородской,</w:t>
      </w:r>
      <w:r w:rsidRPr="002B1AB7">
        <w:rPr>
          <w:spacing w:val="1"/>
          <w:sz w:val="16"/>
          <w:szCs w:val="16"/>
        </w:rPr>
        <w:t xml:space="preserve"> </w:t>
      </w:r>
      <w:r w:rsidRPr="002B1AB7">
        <w:rPr>
          <w:sz w:val="16"/>
          <w:szCs w:val="16"/>
        </w:rPr>
        <w:t>матрешкой</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другими);</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поддерживать интерес к малым формам фольклора (пестушки, заклички,</w:t>
      </w:r>
      <w:r w:rsidRPr="002B1AB7">
        <w:rPr>
          <w:spacing w:val="1"/>
          <w:sz w:val="16"/>
          <w:szCs w:val="16"/>
        </w:rPr>
        <w:t xml:space="preserve"> </w:t>
      </w:r>
      <w:r w:rsidRPr="002B1AB7">
        <w:rPr>
          <w:sz w:val="16"/>
          <w:szCs w:val="16"/>
        </w:rPr>
        <w:t>прибаутки);</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поддерживать стремление детей выражать свои чувства и впечатления на</w:t>
      </w:r>
      <w:r w:rsidRPr="002B1AB7">
        <w:rPr>
          <w:spacing w:val="1"/>
          <w:sz w:val="16"/>
          <w:szCs w:val="16"/>
        </w:rPr>
        <w:t xml:space="preserve"> </w:t>
      </w:r>
      <w:r w:rsidRPr="002B1AB7">
        <w:rPr>
          <w:sz w:val="16"/>
          <w:szCs w:val="16"/>
        </w:rPr>
        <w:t>основе эмоционально содержательного восприятия доступных для понимания</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искусства</w:t>
      </w:r>
      <w:r w:rsidRPr="002B1AB7">
        <w:rPr>
          <w:spacing w:val="-2"/>
          <w:sz w:val="16"/>
          <w:szCs w:val="16"/>
        </w:rPr>
        <w:t xml:space="preserve"> </w:t>
      </w:r>
      <w:r w:rsidRPr="002B1AB7">
        <w:rPr>
          <w:sz w:val="16"/>
          <w:szCs w:val="16"/>
        </w:rPr>
        <w:t>или</w:t>
      </w:r>
      <w:r w:rsidRPr="002B1AB7">
        <w:rPr>
          <w:spacing w:val="-1"/>
          <w:sz w:val="16"/>
          <w:szCs w:val="16"/>
        </w:rPr>
        <w:t xml:space="preserve"> </w:t>
      </w:r>
      <w:r w:rsidRPr="002B1AB7">
        <w:rPr>
          <w:sz w:val="16"/>
          <w:szCs w:val="16"/>
        </w:rPr>
        <w:t>наблюдений</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природными</w:t>
      </w:r>
      <w:r w:rsidRPr="002B1AB7">
        <w:rPr>
          <w:spacing w:val="-1"/>
          <w:sz w:val="16"/>
          <w:szCs w:val="16"/>
        </w:rPr>
        <w:t xml:space="preserve"> </w:t>
      </w:r>
      <w:r w:rsidRPr="002B1AB7">
        <w:rPr>
          <w:sz w:val="16"/>
          <w:szCs w:val="16"/>
        </w:rPr>
        <w:t>явлениями.</w:t>
      </w:r>
    </w:p>
    <w:p w:rsidR="004C5032" w:rsidRPr="002B1AB7" w:rsidRDefault="004C5032" w:rsidP="002B1AB7">
      <w:pPr>
        <w:pStyle w:val="a5"/>
        <w:numPr>
          <w:ilvl w:val="0"/>
          <w:numId w:val="28"/>
        </w:numPr>
        <w:tabs>
          <w:tab w:val="left" w:pos="1184"/>
        </w:tabs>
        <w:ind w:left="1183" w:hanging="306"/>
        <w:contextualSpacing/>
        <w:rPr>
          <w:sz w:val="16"/>
          <w:szCs w:val="16"/>
        </w:rPr>
      </w:pPr>
      <w:r w:rsidRPr="002B1AB7">
        <w:rPr>
          <w:sz w:val="16"/>
          <w:szCs w:val="16"/>
        </w:rPr>
        <w:t>Изобразительная</w:t>
      </w:r>
      <w:r w:rsidRPr="002B1AB7">
        <w:rPr>
          <w:spacing w:val="-7"/>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3"/>
        <w:ind w:right="473" w:firstLine="357"/>
        <w:contextualSpacing/>
        <w:jc w:val="left"/>
        <w:rPr>
          <w:sz w:val="16"/>
          <w:szCs w:val="16"/>
        </w:rPr>
      </w:pPr>
      <w:r w:rsidRPr="002B1AB7">
        <w:rPr>
          <w:sz w:val="16"/>
          <w:szCs w:val="16"/>
        </w:rPr>
        <w:t>воспитывать</w:t>
      </w:r>
      <w:r w:rsidRPr="002B1AB7">
        <w:rPr>
          <w:spacing w:val="3"/>
          <w:sz w:val="16"/>
          <w:szCs w:val="16"/>
        </w:rPr>
        <w:t xml:space="preserve"> </w:t>
      </w:r>
      <w:r w:rsidRPr="002B1AB7">
        <w:rPr>
          <w:sz w:val="16"/>
          <w:szCs w:val="16"/>
        </w:rPr>
        <w:t>интерес</w:t>
      </w:r>
      <w:r w:rsidRPr="002B1AB7">
        <w:rPr>
          <w:spacing w:val="5"/>
          <w:sz w:val="16"/>
          <w:szCs w:val="16"/>
        </w:rPr>
        <w:t xml:space="preserve"> </w:t>
      </w:r>
      <w:r w:rsidRPr="002B1AB7">
        <w:rPr>
          <w:sz w:val="16"/>
          <w:szCs w:val="16"/>
        </w:rPr>
        <w:t>к</w:t>
      </w:r>
      <w:r w:rsidRPr="002B1AB7">
        <w:rPr>
          <w:spacing w:val="4"/>
          <w:sz w:val="16"/>
          <w:szCs w:val="16"/>
        </w:rPr>
        <w:t xml:space="preserve"> </w:t>
      </w:r>
      <w:r w:rsidRPr="002B1AB7">
        <w:rPr>
          <w:sz w:val="16"/>
          <w:szCs w:val="16"/>
        </w:rPr>
        <w:t>изобразительной</w:t>
      </w:r>
      <w:r w:rsidRPr="002B1AB7">
        <w:rPr>
          <w:spacing w:val="4"/>
          <w:sz w:val="16"/>
          <w:szCs w:val="16"/>
        </w:rPr>
        <w:t xml:space="preserve"> </w:t>
      </w:r>
      <w:r w:rsidRPr="002B1AB7">
        <w:rPr>
          <w:sz w:val="16"/>
          <w:szCs w:val="16"/>
        </w:rPr>
        <w:t>деятельности</w:t>
      </w:r>
      <w:r w:rsidRPr="002B1AB7">
        <w:rPr>
          <w:spacing w:val="5"/>
          <w:sz w:val="16"/>
          <w:szCs w:val="16"/>
        </w:rPr>
        <w:t xml:space="preserve"> </w:t>
      </w:r>
      <w:r w:rsidRPr="002B1AB7">
        <w:rPr>
          <w:sz w:val="16"/>
          <w:szCs w:val="16"/>
        </w:rPr>
        <w:t>(рисованию,</w:t>
      </w:r>
      <w:r w:rsidRPr="002B1AB7">
        <w:rPr>
          <w:spacing w:val="4"/>
          <w:sz w:val="16"/>
          <w:szCs w:val="16"/>
        </w:rPr>
        <w:t xml:space="preserve"> </w:t>
      </w:r>
      <w:r w:rsidRPr="002B1AB7">
        <w:rPr>
          <w:sz w:val="16"/>
          <w:szCs w:val="16"/>
        </w:rPr>
        <w:t>лепке)</w:t>
      </w:r>
      <w:r w:rsidRPr="002B1AB7">
        <w:rPr>
          <w:spacing w:val="-67"/>
          <w:sz w:val="16"/>
          <w:szCs w:val="16"/>
        </w:rPr>
        <w:t xml:space="preserve"> </w:t>
      </w:r>
      <w:r w:rsidRPr="002B1AB7">
        <w:rPr>
          <w:sz w:val="16"/>
          <w:szCs w:val="16"/>
        </w:rPr>
        <w:t>совместно со взрослым и самостоятельно;</w:t>
      </w:r>
    </w:p>
    <w:p w:rsidR="004C5032" w:rsidRPr="002B1AB7" w:rsidRDefault="004C5032" w:rsidP="002B1AB7">
      <w:pPr>
        <w:pStyle w:val="a5"/>
        <w:numPr>
          <w:ilvl w:val="1"/>
          <w:numId w:val="3"/>
        </w:numPr>
        <w:tabs>
          <w:tab w:val="left" w:pos="867"/>
        </w:tabs>
        <w:spacing w:before="3"/>
        <w:ind w:right="475" w:firstLine="357"/>
        <w:contextualSpacing/>
        <w:jc w:val="left"/>
        <w:rPr>
          <w:sz w:val="16"/>
          <w:szCs w:val="16"/>
        </w:rPr>
      </w:pPr>
      <w:r w:rsidRPr="002B1AB7">
        <w:rPr>
          <w:sz w:val="16"/>
          <w:szCs w:val="16"/>
        </w:rPr>
        <w:t>развивать</w:t>
      </w:r>
      <w:r w:rsidRPr="002B1AB7">
        <w:rPr>
          <w:spacing w:val="40"/>
          <w:sz w:val="16"/>
          <w:szCs w:val="16"/>
        </w:rPr>
        <w:t xml:space="preserve"> </w:t>
      </w:r>
      <w:r w:rsidRPr="002B1AB7">
        <w:rPr>
          <w:sz w:val="16"/>
          <w:szCs w:val="16"/>
        </w:rPr>
        <w:t>положительные</w:t>
      </w:r>
      <w:r w:rsidRPr="002B1AB7">
        <w:rPr>
          <w:spacing w:val="44"/>
          <w:sz w:val="16"/>
          <w:szCs w:val="16"/>
        </w:rPr>
        <w:t xml:space="preserve"> </w:t>
      </w:r>
      <w:r w:rsidRPr="002B1AB7">
        <w:rPr>
          <w:sz w:val="16"/>
          <w:szCs w:val="16"/>
        </w:rPr>
        <w:t>эмоции</w:t>
      </w:r>
      <w:r w:rsidRPr="002B1AB7">
        <w:rPr>
          <w:spacing w:val="46"/>
          <w:sz w:val="16"/>
          <w:szCs w:val="16"/>
        </w:rPr>
        <w:t xml:space="preserve"> </w:t>
      </w:r>
      <w:r w:rsidRPr="002B1AB7">
        <w:rPr>
          <w:sz w:val="16"/>
          <w:szCs w:val="16"/>
        </w:rPr>
        <w:t>на</w:t>
      </w:r>
      <w:r w:rsidRPr="002B1AB7">
        <w:rPr>
          <w:spacing w:val="44"/>
          <w:sz w:val="16"/>
          <w:szCs w:val="16"/>
        </w:rPr>
        <w:t xml:space="preserve"> </w:t>
      </w:r>
      <w:r w:rsidRPr="002B1AB7">
        <w:rPr>
          <w:sz w:val="16"/>
          <w:szCs w:val="16"/>
        </w:rPr>
        <w:t>предложение</w:t>
      </w:r>
      <w:r w:rsidRPr="002B1AB7">
        <w:rPr>
          <w:spacing w:val="42"/>
          <w:sz w:val="16"/>
          <w:szCs w:val="16"/>
        </w:rPr>
        <w:t xml:space="preserve"> </w:t>
      </w:r>
      <w:r w:rsidRPr="002B1AB7">
        <w:rPr>
          <w:sz w:val="16"/>
          <w:szCs w:val="16"/>
        </w:rPr>
        <w:t>нарисовать,</w:t>
      </w:r>
      <w:r w:rsidRPr="002B1AB7">
        <w:rPr>
          <w:spacing w:val="44"/>
          <w:sz w:val="16"/>
          <w:szCs w:val="16"/>
        </w:rPr>
        <w:t xml:space="preserve"> </w:t>
      </w:r>
      <w:r w:rsidRPr="002B1AB7">
        <w:rPr>
          <w:sz w:val="16"/>
          <w:szCs w:val="16"/>
        </w:rPr>
        <w:t>слепить;</w:t>
      </w:r>
      <w:r w:rsidRPr="002B1AB7">
        <w:rPr>
          <w:spacing w:val="-67"/>
          <w:sz w:val="16"/>
          <w:szCs w:val="16"/>
        </w:rPr>
        <w:t xml:space="preserve"> </w:t>
      </w:r>
      <w:r w:rsidRPr="002B1AB7">
        <w:rPr>
          <w:sz w:val="16"/>
          <w:szCs w:val="16"/>
        </w:rPr>
        <w:t>научить</w:t>
      </w:r>
      <w:r w:rsidRPr="002B1AB7">
        <w:rPr>
          <w:spacing w:val="-2"/>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держать</w:t>
      </w:r>
      <w:r w:rsidRPr="002B1AB7">
        <w:rPr>
          <w:spacing w:val="-1"/>
          <w:sz w:val="16"/>
          <w:szCs w:val="16"/>
        </w:rPr>
        <w:t xml:space="preserve"> </w:t>
      </w:r>
      <w:r w:rsidRPr="002B1AB7">
        <w:rPr>
          <w:sz w:val="16"/>
          <w:szCs w:val="16"/>
        </w:rPr>
        <w:t>карандаш,</w:t>
      </w:r>
      <w:r w:rsidRPr="002B1AB7">
        <w:rPr>
          <w:spacing w:val="-2"/>
          <w:sz w:val="16"/>
          <w:szCs w:val="16"/>
        </w:rPr>
        <w:t xml:space="preserve"> </w:t>
      </w:r>
      <w:r w:rsidRPr="002B1AB7">
        <w:rPr>
          <w:sz w:val="16"/>
          <w:szCs w:val="16"/>
        </w:rPr>
        <w:t>кисть;</w:t>
      </w:r>
    </w:p>
    <w:p w:rsidR="004C5032" w:rsidRPr="002B1AB7" w:rsidRDefault="004C5032" w:rsidP="002B1AB7">
      <w:pPr>
        <w:pStyle w:val="a5"/>
        <w:numPr>
          <w:ilvl w:val="1"/>
          <w:numId w:val="3"/>
        </w:numPr>
        <w:tabs>
          <w:tab w:val="left" w:pos="867"/>
        </w:tabs>
        <w:spacing w:before="2"/>
        <w:ind w:right="474" w:firstLine="357"/>
        <w:contextualSpacing/>
        <w:jc w:val="left"/>
        <w:rPr>
          <w:sz w:val="16"/>
          <w:szCs w:val="16"/>
        </w:rPr>
      </w:pPr>
      <w:r w:rsidRPr="002B1AB7">
        <w:rPr>
          <w:sz w:val="16"/>
          <w:szCs w:val="16"/>
        </w:rPr>
        <w:t>развивать</w:t>
      </w:r>
      <w:r w:rsidRPr="002B1AB7">
        <w:rPr>
          <w:spacing w:val="35"/>
          <w:sz w:val="16"/>
          <w:szCs w:val="16"/>
        </w:rPr>
        <w:t xml:space="preserve"> </w:t>
      </w:r>
      <w:r w:rsidRPr="002B1AB7">
        <w:rPr>
          <w:sz w:val="16"/>
          <w:szCs w:val="16"/>
        </w:rPr>
        <w:t>сенсорные</w:t>
      </w:r>
      <w:r w:rsidRPr="002B1AB7">
        <w:rPr>
          <w:spacing w:val="36"/>
          <w:sz w:val="16"/>
          <w:szCs w:val="16"/>
        </w:rPr>
        <w:t xml:space="preserve"> </w:t>
      </w:r>
      <w:r w:rsidRPr="002B1AB7">
        <w:rPr>
          <w:sz w:val="16"/>
          <w:szCs w:val="16"/>
        </w:rPr>
        <w:t>основы</w:t>
      </w:r>
      <w:r w:rsidRPr="002B1AB7">
        <w:rPr>
          <w:spacing w:val="37"/>
          <w:sz w:val="16"/>
          <w:szCs w:val="16"/>
        </w:rPr>
        <w:t xml:space="preserve"> </w:t>
      </w:r>
      <w:r w:rsidRPr="002B1AB7">
        <w:rPr>
          <w:sz w:val="16"/>
          <w:szCs w:val="16"/>
        </w:rPr>
        <w:t>изобразительной</w:t>
      </w:r>
      <w:r w:rsidRPr="002B1AB7">
        <w:rPr>
          <w:spacing w:val="38"/>
          <w:sz w:val="16"/>
          <w:szCs w:val="16"/>
        </w:rPr>
        <w:t xml:space="preserve"> </w:t>
      </w:r>
      <w:r w:rsidRPr="002B1AB7">
        <w:rPr>
          <w:sz w:val="16"/>
          <w:szCs w:val="16"/>
        </w:rPr>
        <w:t>деятельности:</w:t>
      </w:r>
      <w:r w:rsidRPr="002B1AB7">
        <w:rPr>
          <w:spacing w:val="38"/>
          <w:sz w:val="16"/>
          <w:szCs w:val="16"/>
        </w:rPr>
        <w:t xml:space="preserve"> </w:t>
      </w:r>
      <w:r w:rsidRPr="002B1AB7">
        <w:rPr>
          <w:sz w:val="16"/>
          <w:szCs w:val="16"/>
        </w:rPr>
        <w:t>восприятие</w:t>
      </w:r>
      <w:r w:rsidRPr="002B1AB7">
        <w:rPr>
          <w:spacing w:val="-67"/>
          <w:sz w:val="16"/>
          <w:szCs w:val="16"/>
        </w:rPr>
        <w:t xml:space="preserve"> </w:t>
      </w:r>
      <w:r w:rsidRPr="002B1AB7">
        <w:rPr>
          <w:sz w:val="16"/>
          <w:szCs w:val="16"/>
        </w:rPr>
        <w:t>предмета</w:t>
      </w:r>
      <w:r w:rsidRPr="002B1AB7">
        <w:rPr>
          <w:spacing w:val="-1"/>
          <w:sz w:val="16"/>
          <w:szCs w:val="16"/>
        </w:rPr>
        <w:t xml:space="preserve"> </w:t>
      </w:r>
      <w:r w:rsidRPr="002B1AB7">
        <w:rPr>
          <w:sz w:val="16"/>
          <w:szCs w:val="16"/>
        </w:rPr>
        <w:t>разной</w:t>
      </w:r>
      <w:r w:rsidRPr="002B1AB7">
        <w:rPr>
          <w:spacing w:val="-1"/>
          <w:sz w:val="16"/>
          <w:szCs w:val="16"/>
        </w:rPr>
        <w:t xml:space="preserve"> </w:t>
      </w:r>
      <w:r w:rsidRPr="002B1AB7">
        <w:rPr>
          <w:sz w:val="16"/>
          <w:szCs w:val="16"/>
        </w:rPr>
        <w:t>формы,</w:t>
      </w:r>
      <w:r w:rsidRPr="002B1AB7">
        <w:rPr>
          <w:spacing w:val="-3"/>
          <w:sz w:val="16"/>
          <w:szCs w:val="16"/>
        </w:rPr>
        <w:t xml:space="preserve"> </w:t>
      </w:r>
      <w:r w:rsidRPr="002B1AB7">
        <w:rPr>
          <w:sz w:val="16"/>
          <w:szCs w:val="16"/>
        </w:rPr>
        <w:t>цвета</w:t>
      </w:r>
      <w:r w:rsidRPr="002B1AB7">
        <w:rPr>
          <w:spacing w:val="-3"/>
          <w:sz w:val="16"/>
          <w:szCs w:val="16"/>
        </w:rPr>
        <w:t xml:space="preserve"> </w:t>
      </w:r>
      <w:r w:rsidRPr="002B1AB7">
        <w:rPr>
          <w:sz w:val="16"/>
          <w:szCs w:val="16"/>
        </w:rPr>
        <w:t>(начиная</w:t>
      </w:r>
      <w:r w:rsidRPr="002B1AB7">
        <w:rPr>
          <w:spacing w:val="-3"/>
          <w:sz w:val="16"/>
          <w:szCs w:val="16"/>
        </w:rPr>
        <w:t xml:space="preserve"> </w:t>
      </w:r>
      <w:r w:rsidRPr="002B1AB7">
        <w:rPr>
          <w:sz w:val="16"/>
          <w:szCs w:val="16"/>
        </w:rPr>
        <w:t>с</w:t>
      </w:r>
      <w:r w:rsidRPr="002B1AB7">
        <w:rPr>
          <w:spacing w:val="-1"/>
          <w:sz w:val="16"/>
          <w:szCs w:val="16"/>
        </w:rPr>
        <w:t xml:space="preserve"> </w:t>
      </w:r>
      <w:r w:rsidRPr="002B1AB7">
        <w:rPr>
          <w:sz w:val="16"/>
          <w:szCs w:val="16"/>
        </w:rPr>
        <w:t>контрастных</w:t>
      </w:r>
      <w:r w:rsidRPr="002B1AB7">
        <w:rPr>
          <w:spacing w:val="-4"/>
          <w:sz w:val="16"/>
          <w:szCs w:val="16"/>
        </w:rPr>
        <w:t xml:space="preserve"> </w:t>
      </w:r>
      <w:r w:rsidRPr="002B1AB7">
        <w:rPr>
          <w:sz w:val="16"/>
          <w:szCs w:val="16"/>
        </w:rPr>
        <w:t>цветов);</w:t>
      </w:r>
    </w:p>
    <w:p w:rsidR="004C5032" w:rsidRPr="002B1AB7" w:rsidRDefault="004C5032" w:rsidP="002B1AB7">
      <w:pPr>
        <w:pStyle w:val="a5"/>
        <w:numPr>
          <w:ilvl w:val="1"/>
          <w:numId w:val="3"/>
        </w:numPr>
        <w:tabs>
          <w:tab w:val="left" w:pos="867"/>
        </w:tabs>
        <w:spacing w:before="1"/>
        <w:ind w:left="866" w:hanging="351"/>
        <w:contextualSpacing/>
        <w:jc w:val="left"/>
        <w:rPr>
          <w:sz w:val="16"/>
          <w:szCs w:val="16"/>
        </w:rPr>
      </w:pPr>
      <w:r w:rsidRPr="002B1AB7">
        <w:rPr>
          <w:sz w:val="16"/>
          <w:szCs w:val="16"/>
        </w:rPr>
        <w:t>включать</w:t>
      </w:r>
      <w:r w:rsidRPr="002B1AB7">
        <w:rPr>
          <w:spacing w:val="-4"/>
          <w:sz w:val="16"/>
          <w:szCs w:val="16"/>
        </w:rPr>
        <w:t xml:space="preserve"> </w:t>
      </w:r>
      <w:r w:rsidRPr="002B1AB7">
        <w:rPr>
          <w:sz w:val="16"/>
          <w:szCs w:val="16"/>
        </w:rPr>
        <w:t>движение</w:t>
      </w:r>
      <w:r w:rsidRPr="002B1AB7">
        <w:rPr>
          <w:spacing w:val="-4"/>
          <w:sz w:val="16"/>
          <w:szCs w:val="16"/>
        </w:rPr>
        <w:t xml:space="preserve"> </w:t>
      </w:r>
      <w:r w:rsidRPr="002B1AB7">
        <w:rPr>
          <w:sz w:val="16"/>
          <w:szCs w:val="16"/>
        </w:rPr>
        <w:t>рук</w:t>
      </w:r>
      <w:r w:rsidRPr="002B1AB7">
        <w:rPr>
          <w:spacing w:val="69"/>
          <w:sz w:val="16"/>
          <w:szCs w:val="16"/>
        </w:rPr>
        <w:t xml:space="preserve"> </w:t>
      </w:r>
      <w:r w:rsidRPr="002B1AB7">
        <w:rPr>
          <w:sz w:val="16"/>
          <w:szCs w:val="16"/>
        </w:rPr>
        <w:t>по предмету</w:t>
      </w:r>
      <w:r w:rsidRPr="002B1AB7">
        <w:rPr>
          <w:spacing w:val="63"/>
          <w:sz w:val="16"/>
          <w:szCs w:val="16"/>
        </w:rPr>
        <w:t xml:space="preserve"> </w:t>
      </w:r>
      <w:r w:rsidRPr="002B1AB7">
        <w:rPr>
          <w:sz w:val="16"/>
          <w:szCs w:val="16"/>
        </w:rPr>
        <w:t>при</w:t>
      </w:r>
      <w:r w:rsidRPr="002B1AB7">
        <w:rPr>
          <w:spacing w:val="-1"/>
          <w:sz w:val="16"/>
          <w:szCs w:val="16"/>
        </w:rPr>
        <w:t xml:space="preserve"> </w:t>
      </w:r>
      <w:r w:rsidRPr="002B1AB7">
        <w:rPr>
          <w:sz w:val="16"/>
          <w:szCs w:val="16"/>
        </w:rPr>
        <w:t>знакомстве</w:t>
      </w:r>
      <w:r w:rsidRPr="002B1AB7">
        <w:rPr>
          <w:spacing w:val="67"/>
          <w:sz w:val="16"/>
          <w:szCs w:val="16"/>
        </w:rPr>
        <w:t xml:space="preserve"> </w:t>
      </w:r>
      <w:r w:rsidRPr="002B1AB7">
        <w:rPr>
          <w:sz w:val="16"/>
          <w:szCs w:val="16"/>
        </w:rPr>
        <w:t>с</w:t>
      </w:r>
      <w:r w:rsidRPr="002B1AB7">
        <w:rPr>
          <w:spacing w:val="-1"/>
          <w:sz w:val="16"/>
          <w:szCs w:val="16"/>
        </w:rPr>
        <w:t xml:space="preserve"> </w:t>
      </w:r>
      <w:r w:rsidRPr="002B1AB7">
        <w:rPr>
          <w:sz w:val="16"/>
          <w:szCs w:val="16"/>
        </w:rPr>
        <w:t>его</w:t>
      </w:r>
      <w:r w:rsidRPr="002B1AB7">
        <w:rPr>
          <w:spacing w:val="-2"/>
          <w:sz w:val="16"/>
          <w:szCs w:val="16"/>
        </w:rPr>
        <w:t xml:space="preserve"> </w:t>
      </w:r>
      <w:r w:rsidRPr="002B1AB7">
        <w:rPr>
          <w:sz w:val="16"/>
          <w:szCs w:val="16"/>
        </w:rPr>
        <w:t>формой;</w:t>
      </w:r>
    </w:p>
    <w:p w:rsidR="004C5032" w:rsidRPr="002B1AB7" w:rsidRDefault="004C5032" w:rsidP="002B1AB7">
      <w:pPr>
        <w:pStyle w:val="a5"/>
        <w:numPr>
          <w:ilvl w:val="1"/>
          <w:numId w:val="3"/>
        </w:numPr>
        <w:tabs>
          <w:tab w:val="left" w:pos="867"/>
        </w:tabs>
        <w:spacing w:before="48"/>
        <w:ind w:left="866" w:hanging="351"/>
        <w:contextualSpacing/>
        <w:jc w:val="left"/>
        <w:rPr>
          <w:sz w:val="16"/>
          <w:szCs w:val="16"/>
        </w:rPr>
      </w:pPr>
      <w:r w:rsidRPr="002B1AB7">
        <w:rPr>
          <w:sz w:val="16"/>
          <w:szCs w:val="16"/>
        </w:rPr>
        <w:t>познакомить</w:t>
      </w:r>
      <w:r w:rsidRPr="002B1AB7">
        <w:rPr>
          <w:spacing w:val="-3"/>
          <w:sz w:val="16"/>
          <w:szCs w:val="16"/>
        </w:rPr>
        <w:t xml:space="preserve"> </w:t>
      </w:r>
      <w:r w:rsidRPr="002B1AB7">
        <w:rPr>
          <w:sz w:val="16"/>
          <w:szCs w:val="16"/>
        </w:rPr>
        <w:t>со</w:t>
      </w:r>
      <w:r w:rsidRPr="002B1AB7">
        <w:rPr>
          <w:spacing w:val="67"/>
          <w:sz w:val="16"/>
          <w:szCs w:val="16"/>
        </w:rPr>
        <w:t xml:space="preserve"> </w:t>
      </w:r>
      <w:r w:rsidRPr="002B1AB7">
        <w:rPr>
          <w:sz w:val="16"/>
          <w:szCs w:val="16"/>
        </w:rPr>
        <w:t>свойствами</w:t>
      </w:r>
      <w:r w:rsidRPr="002B1AB7">
        <w:rPr>
          <w:spacing w:val="66"/>
          <w:sz w:val="16"/>
          <w:szCs w:val="16"/>
        </w:rPr>
        <w:t xml:space="preserve"> </w:t>
      </w:r>
      <w:r w:rsidRPr="002B1AB7">
        <w:rPr>
          <w:sz w:val="16"/>
          <w:szCs w:val="16"/>
        </w:rPr>
        <w:t>глины,</w:t>
      </w:r>
      <w:r w:rsidRPr="002B1AB7">
        <w:rPr>
          <w:spacing w:val="65"/>
          <w:sz w:val="16"/>
          <w:szCs w:val="16"/>
        </w:rPr>
        <w:t xml:space="preserve"> </w:t>
      </w:r>
      <w:r w:rsidRPr="002B1AB7">
        <w:rPr>
          <w:sz w:val="16"/>
          <w:szCs w:val="16"/>
        </w:rPr>
        <w:t>пластилина,</w:t>
      </w:r>
      <w:r w:rsidRPr="002B1AB7">
        <w:rPr>
          <w:spacing w:val="66"/>
          <w:sz w:val="16"/>
          <w:szCs w:val="16"/>
        </w:rPr>
        <w:t xml:space="preserve"> </w:t>
      </w:r>
      <w:r w:rsidRPr="002B1AB7">
        <w:rPr>
          <w:sz w:val="16"/>
          <w:szCs w:val="16"/>
        </w:rPr>
        <w:t>пластической</w:t>
      </w:r>
      <w:r w:rsidRPr="002B1AB7">
        <w:rPr>
          <w:spacing w:val="66"/>
          <w:sz w:val="16"/>
          <w:szCs w:val="16"/>
        </w:rPr>
        <w:t xml:space="preserve"> </w:t>
      </w:r>
      <w:r w:rsidRPr="002B1AB7">
        <w:rPr>
          <w:sz w:val="16"/>
          <w:szCs w:val="16"/>
        </w:rPr>
        <w:t>массы;</w:t>
      </w:r>
    </w:p>
    <w:p w:rsidR="004C5032" w:rsidRPr="002B1AB7" w:rsidRDefault="004C5032" w:rsidP="002B1AB7">
      <w:pPr>
        <w:pStyle w:val="a5"/>
        <w:numPr>
          <w:ilvl w:val="1"/>
          <w:numId w:val="3"/>
        </w:numPr>
        <w:tabs>
          <w:tab w:val="left" w:pos="867"/>
        </w:tabs>
        <w:spacing w:before="48"/>
        <w:ind w:right="473"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эмоциональный</w:t>
      </w:r>
      <w:r w:rsidRPr="002B1AB7">
        <w:rPr>
          <w:spacing w:val="1"/>
          <w:sz w:val="16"/>
          <w:szCs w:val="16"/>
        </w:rPr>
        <w:t xml:space="preserve"> </w:t>
      </w:r>
      <w:r w:rsidRPr="002B1AB7">
        <w:rPr>
          <w:sz w:val="16"/>
          <w:szCs w:val="16"/>
        </w:rPr>
        <w:t>отклик</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отдельные</w:t>
      </w:r>
      <w:r w:rsidRPr="002B1AB7">
        <w:rPr>
          <w:spacing w:val="1"/>
          <w:sz w:val="16"/>
          <w:szCs w:val="16"/>
        </w:rPr>
        <w:t xml:space="preserve"> </w:t>
      </w:r>
      <w:r w:rsidRPr="002B1AB7">
        <w:rPr>
          <w:sz w:val="16"/>
          <w:szCs w:val="16"/>
        </w:rPr>
        <w:t>эстетические</w:t>
      </w:r>
      <w:r w:rsidRPr="002B1AB7">
        <w:rPr>
          <w:spacing w:val="1"/>
          <w:sz w:val="16"/>
          <w:szCs w:val="16"/>
        </w:rPr>
        <w:t xml:space="preserve"> </w:t>
      </w:r>
      <w:r w:rsidRPr="002B1AB7">
        <w:rPr>
          <w:sz w:val="16"/>
          <w:szCs w:val="16"/>
        </w:rPr>
        <w:t>свойства и качества предметов в процессе рассматривания игрушек, природных</w:t>
      </w:r>
      <w:r w:rsidRPr="002B1AB7">
        <w:rPr>
          <w:spacing w:val="-67"/>
          <w:sz w:val="16"/>
          <w:szCs w:val="16"/>
        </w:rPr>
        <w:t xml:space="preserve"> </w:t>
      </w:r>
      <w:r w:rsidRPr="002B1AB7">
        <w:rPr>
          <w:sz w:val="16"/>
          <w:szCs w:val="16"/>
        </w:rPr>
        <w:t>объектов,</w:t>
      </w:r>
      <w:r w:rsidRPr="002B1AB7">
        <w:rPr>
          <w:spacing w:val="-2"/>
          <w:sz w:val="16"/>
          <w:szCs w:val="16"/>
        </w:rPr>
        <w:t xml:space="preserve"> </w:t>
      </w:r>
      <w:r w:rsidRPr="002B1AB7">
        <w:rPr>
          <w:sz w:val="16"/>
          <w:szCs w:val="16"/>
        </w:rPr>
        <w:t>предметов</w:t>
      </w:r>
      <w:r w:rsidRPr="002B1AB7">
        <w:rPr>
          <w:spacing w:val="-2"/>
          <w:sz w:val="16"/>
          <w:szCs w:val="16"/>
        </w:rPr>
        <w:t xml:space="preserve"> </w:t>
      </w:r>
      <w:r w:rsidRPr="002B1AB7">
        <w:rPr>
          <w:sz w:val="16"/>
          <w:szCs w:val="16"/>
        </w:rPr>
        <w:t>быта,</w:t>
      </w:r>
      <w:r w:rsidRPr="002B1AB7">
        <w:rPr>
          <w:spacing w:val="-2"/>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искусства.</w:t>
      </w:r>
    </w:p>
    <w:p w:rsidR="004C5032" w:rsidRPr="002B1AB7" w:rsidRDefault="004C5032" w:rsidP="002B1AB7">
      <w:pPr>
        <w:pStyle w:val="a5"/>
        <w:numPr>
          <w:ilvl w:val="0"/>
          <w:numId w:val="28"/>
        </w:numPr>
        <w:tabs>
          <w:tab w:val="left" w:pos="1172"/>
        </w:tabs>
        <w:ind w:hanging="306"/>
        <w:contextualSpacing/>
        <w:rPr>
          <w:sz w:val="16"/>
          <w:szCs w:val="16"/>
        </w:rPr>
      </w:pPr>
      <w:r w:rsidRPr="002B1AB7">
        <w:rPr>
          <w:sz w:val="16"/>
          <w:szCs w:val="16"/>
        </w:rPr>
        <w:t>Конструктивная</w:t>
      </w:r>
      <w:r w:rsidRPr="002B1AB7">
        <w:rPr>
          <w:spacing w:val="-8"/>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7"/>
        <w:ind w:right="472" w:firstLine="357"/>
        <w:contextualSpacing/>
        <w:rPr>
          <w:sz w:val="16"/>
          <w:szCs w:val="16"/>
        </w:rPr>
      </w:pPr>
      <w:r w:rsidRPr="002B1AB7">
        <w:rPr>
          <w:sz w:val="16"/>
          <w:szCs w:val="16"/>
        </w:rPr>
        <w:t>знакомить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деталями</w:t>
      </w:r>
      <w:r w:rsidRPr="002B1AB7">
        <w:rPr>
          <w:spacing w:val="1"/>
          <w:sz w:val="16"/>
          <w:szCs w:val="16"/>
        </w:rPr>
        <w:t xml:space="preserve"> </w:t>
      </w:r>
      <w:r w:rsidRPr="002B1AB7">
        <w:rPr>
          <w:sz w:val="16"/>
          <w:szCs w:val="16"/>
        </w:rPr>
        <w:t>(кубик,</w:t>
      </w:r>
      <w:r w:rsidRPr="002B1AB7">
        <w:rPr>
          <w:spacing w:val="1"/>
          <w:sz w:val="16"/>
          <w:szCs w:val="16"/>
        </w:rPr>
        <w:t xml:space="preserve"> </w:t>
      </w:r>
      <w:r w:rsidRPr="002B1AB7">
        <w:rPr>
          <w:sz w:val="16"/>
          <w:szCs w:val="16"/>
        </w:rPr>
        <w:t>кирпичик,</w:t>
      </w:r>
      <w:r w:rsidRPr="002B1AB7">
        <w:rPr>
          <w:spacing w:val="1"/>
          <w:sz w:val="16"/>
          <w:szCs w:val="16"/>
        </w:rPr>
        <w:t xml:space="preserve"> </w:t>
      </w:r>
      <w:r w:rsidRPr="002B1AB7">
        <w:rPr>
          <w:sz w:val="16"/>
          <w:szCs w:val="16"/>
        </w:rPr>
        <w:t>трехгранная</w:t>
      </w:r>
      <w:r w:rsidRPr="002B1AB7">
        <w:rPr>
          <w:spacing w:val="1"/>
          <w:sz w:val="16"/>
          <w:szCs w:val="16"/>
        </w:rPr>
        <w:t xml:space="preserve"> </w:t>
      </w:r>
      <w:r w:rsidRPr="002B1AB7">
        <w:rPr>
          <w:sz w:val="16"/>
          <w:szCs w:val="16"/>
        </w:rPr>
        <w:t>призма,</w:t>
      </w:r>
      <w:r w:rsidRPr="002B1AB7">
        <w:rPr>
          <w:spacing w:val="1"/>
          <w:sz w:val="16"/>
          <w:szCs w:val="16"/>
        </w:rPr>
        <w:t xml:space="preserve"> </w:t>
      </w:r>
      <w:r w:rsidRPr="002B1AB7">
        <w:rPr>
          <w:sz w:val="16"/>
          <w:szCs w:val="16"/>
        </w:rPr>
        <w:t>пластина,</w:t>
      </w:r>
      <w:r w:rsidRPr="002B1AB7">
        <w:rPr>
          <w:spacing w:val="1"/>
          <w:sz w:val="16"/>
          <w:szCs w:val="16"/>
        </w:rPr>
        <w:t xml:space="preserve"> </w:t>
      </w:r>
      <w:r w:rsidRPr="002B1AB7">
        <w:rPr>
          <w:sz w:val="16"/>
          <w:szCs w:val="16"/>
        </w:rPr>
        <w:t>цилиндр),</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вариантами</w:t>
      </w:r>
      <w:r w:rsidRPr="002B1AB7">
        <w:rPr>
          <w:spacing w:val="1"/>
          <w:sz w:val="16"/>
          <w:szCs w:val="16"/>
        </w:rPr>
        <w:t xml:space="preserve"> </w:t>
      </w:r>
      <w:r w:rsidRPr="002B1AB7">
        <w:rPr>
          <w:sz w:val="16"/>
          <w:szCs w:val="16"/>
        </w:rPr>
        <w:t>расположения</w:t>
      </w:r>
      <w:r w:rsidRPr="002B1AB7">
        <w:rPr>
          <w:spacing w:val="1"/>
          <w:sz w:val="16"/>
          <w:szCs w:val="16"/>
        </w:rPr>
        <w:t xml:space="preserve"> </w:t>
      </w:r>
      <w:r w:rsidRPr="002B1AB7">
        <w:rPr>
          <w:sz w:val="16"/>
          <w:szCs w:val="16"/>
        </w:rPr>
        <w:t>строительных</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на</w:t>
      </w:r>
      <w:r w:rsidRPr="002B1AB7">
        <w:rPr>
          <w:spacing w:val="-67"/>
          <w:sz w:val="16"/>
          <w:szCs w:val="16"/>
        </w:rPr>
        <w:t xml:space="preserve"> </w:t>
      </w:r>
      <w:r w:rsidRPr="002B1AB7">
        <w:rPr>
          <w:sz w:val="16"/>
          <w:szCs w:val="16"/>
        </w:rPr>
        <w:t>плоскости;</w:t>
      </w:r>
    </w:p>
    <w:p w:rsidR="004C5032" w:rsidRPr="002B1AB7" w:rsidRDefault="004C5032" w:rsidP="002B1AB7">
      <w:pPr>
        <w:pStyle w:val="a5"/>
        <w:numPr>
          <w:ilvl w:val="1"/>
          <w:numId w:val="3"/>
        </w:numPr>
        <w:tabs>
          <w:tab w:val="left" w:pos="867"/>
        </w:tabs>
        <w:ind w:right="465" w:firstLine="357"/>
        <w:contextualSpacing/>
        <w:rPr>
          <w:sz w:val="16"/>
          <w:szCs w:val="16"/>
        </w:rPr>
      </w:pPr>
      <w:r w:rsidRPr="002B1AB7">
        <w:rPr>
          <w:sz w:val="16"/>
          <w:szCs w:val="16"/>
        </w:rPr>
        <w:t>развивать</w:t>
      </w:r>
      <w:r w:rsidRPr="002B1AB7">
        <w:rPr>
          <w:spacing w:val="-10"/>
          <w:sz w:val="16"/>
          <w:szCs w:val="16"/>
        </w:rPr>
        <w:t xml:space="preserve"> </w:t>
      </w:r>
      <w:r w:rsidRPr="002B1AB7">
        <w:rPr>
          <w:sz w:val="16"/>
          <w:szCs w:val="16"/>
        </w:rPr>
        <w:t>интерес</w:t>
      </w:r>
      <w:r w:rsidRPr="002B1AB7">
        <w:rPr>
          <w:spacing w:val="-6"/>
          <w:sz w:val="16"/>
          <w:szCs w:val="16"/>
        </w:rPr>
        <w:t xml:space="preserve"> </w:t>
      </w:r>
      <w:r w:rsidRPr="002B1AB7">
        <w:rPr>
          <w:sz w:val="16"/>
          <w:szCs w:val="16"/>
        </w:rPr>
        <w:t>к</w:t>
      </w:r>
      <w:r w:rsidRPr="002B1AB7">
        <w:rPr>
          <w:spacing w:val="-7"/>
          <w:sz w:val="16"/>
          <w:szCs w:val="16"/>
        </w:rPr>
        <w:t xml:space="preserve"> </w:t>
      </w:r>
      <w:r w:rsidRPr="002B1AB7">
        <w:rPr>
          <w:sz w:val="16"/>
          <w:szCs w:val="16"/>
        </w:rPr>
        <w:t>конструктивной</w:t>
      </w:r>
      <w:r w:rsidRPr="002B1AB7">
        <w:rPr>
          <w:spacing w:val="-6"/>
          <w:sz w:val="16"/>
          <w:szCs w:val="16"/>
        </w:rPr>
        <w:t xml:space="preserve"> </w:t>
      </w:r>
      <w:r w:rsidRPr="002B1AB7">
        <w:rPr>
          <w:sz w:val="16"/>
          <w:szCs w:val="16"/>
        </w:rPr>
        <w:t>деятельности,</w:t>
      </w:r>
      <w:r w:rsidRPr="002B1AB7">
        <w:rPr>
          <w:spacing w:val="-6"/>
          <w:sz w:val="16"/>
          <w:szCs w:val="16"/>
        </w:rPr>
        <w:t xml:space="preserve"> </w:t>
      </w:r>
      <w:r w:rsidRPr="002B1AB7">
        <w:rPr>
          <w:sz w:val="16"/>
          <w:szCs w:val="16"/>
        </w:rPr>
        <w:t>поддерживать</w:t>
      </w:r>
      <w:r w:rsidRPr="002B1AB7">
        <w:rPr>
          <w:spacing w:val="-8"/>
          <w:sz w:val="16"/>
          <w:szCs w:val="16"/>
        </w:rPr>
        <w:t xml:space="preserve"> </w:t>
      </w:r>
      <w:r w:rsidRPr="002B1AB7">
        <w:rPr>
          <w:sz w:val="16"/>
          <w:szCs w:val="16"/>
        </w:rPr>
        <w:t>желание</w:t>
      </w:r>
      <w:r w:rsidRPr="002B1AB7">
        <w:rPr>
          <w:spacing w:val="-67"/>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строить</w:t>
      </w:r>
      <w:r w:rsidRPr="002B1AB7">
        <w:rPr>
          <w:spacing w:val="-1"/>
          <w:sz w:val="16"/>
          <w:szCs w:val="16"/>
        </w:rPr>
        <w:t xml:space="preserve"> </w:t>
      </w:r>
      <w:r w:rsidRPr="002B1AB7">
        <w:rPr>
          <w:sz w:val="16"/>
          <w:szCs w:val="16"/>
        </w:rPr>
        <w:t>самостоятельно.</w:t>
      </w:r>
    </w:p>
    <w:p w:rsidR="004C5032" w:rsidRPr="002B1AB7" w:rsidRDefault="004C5032" w:rsidP="002B1AB7">
      <w:pPr>
        <w:pStyle w:val="a5"/>
        <w:numPr>
          <w:ilvl w:val="0"/>
          <w:numId w:val="28"/>
        </w:numPr>
        <w:tabs>
          <w:tab w:val="left" w:pos="1172"/>
        </w:tabs>
        <w:ind w:hanging="306"/>
        <w:contextualSpacing/>
        <w:rPr>
          <w:sz w:val="16"/>
          <w:szCs w:val="16"/>
        </w:rPr>
      </w:pPr>
      <w:r w:rsidRPr="002B1AB7">
        <w:rPr>
          <w:sz w:val="16"/>
          <w:szCs w:val="16"/>
        </w:rPr>
        <w:t>Музыкальная</w:t>
      </w:r>
      <w:r w:rsidRPr="002B1AB7">
        <w:rPr>
          <w:spacing w:val="-6"/>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85"/>
        <w:ind w:right="472" w:firstLine="357"/>
        <w:contextualSpacing/>
        <w:rPr>
          <w:sz w:val="16"/>
          <w:szCs w:val="16"/>
        </w:rPr>
      </w:pPr>
      <w:r w:rsidRPr="002B1AB7">
        <w:rPr>
          <w:sz w:val="16"/>
          <w:szCs w:val="16"/>
        </w:rPr>
        <w:t>воспитывать интерес к музыке, желание</w:t>
      </w:r>
      <w:r w:rsidRPr="002B1AB7">
        <w:rPr>
          <w:spacing w:val="1"/>
          <w:sz w:val="16"/>
          <w:szCs w:val="16"/>
        </w:rPr>
        <w:t xml:space="preserve"> </w:t>
      </w:r>
      <w:r w:rsidRPr="002B1AB7">
        <w:rPr>
          <w:sz w:val="16"/>
          <w:szCs w:val="16"/>
        </w:rPr>
        <w:t>слушать</w:t>
      </w:r>
      <w:r w:rsidRPr="002B1AB7">
        <w:rPr>
          <w:spacing w:val="1"/>
          <w:sz w:val="16"/>
          <w:szCs w:val="16"/>
        </w:rPr>
        <w:t xml:space="preserve"> </w:t>
      </w:r>
      <w:r w:rsidRPr="002B1AB7">
        <w:rPr>
          <w:sz w:val="16"/>
          <w:szCs w:val="16"/>
        </w:rPr>
        <w:t>музыку,</w:t>
      </w:r>
      <w:r w:rsidRPr="002B1AB7">
        <w:rPr>
          <w:spacing w:val="1"/>
          <w:sz w:val="16"/>
          <w:szCs w:val="16"/>
        </w:rPr>
        <w:t xml:space="preserve"> </w:t>
      </w:r>
      <w:r w:rsidRPr="002B1AB7">
        <w:rPr>
          <w:sz w:val="16"/>
          <w:szCs w:val="16"/>
        </w:rPr>
        <w:t>подпевать,</w:t>
      </w:r>
      <w:r w:rsidRPr="002B1AB7">
        <w:rPr>
          <w:spacing w:val="1"/>
          <w:sz w:val="16"/>
          <w:szCs w:val="16"/>
        </w:rPr>
        <w:t xml:space="preserve"> </w:t>
      </w:r>
      <w:r w:rsidRPr="002B1AB7">
        <w:rPr>
          <w:sz w:val="16"/>
          <w:szCs w:val="16"/>
        </w:rPr>
        <w:t>выполнять</w:t>
      </w:r>
      <w:r w:rsidRPr="002B1AB7">
        <w:rPr>
          <w:spacing w:val="-5"/>
          <w:sz w:val="16"/>
          <w:szCs w:val="16"/>
        </w:rPr>
        <w:t xml:space="preserve"> </w:t>
      </w:r>
      <w:r w:rsidRPr="002B1AB7">
        <w:rPr>
          <w:sz w:val="16"/>
          <w:szCs w:val="16"/>
        </w:rPr>
        <w:t>простейшие танцевальные</w:t>
      </w:r>
      <w:r w:rsidRPr="002B1AB7">
        <w:rPr>
          <w:spacing w:val="-3"/>
          <w:sz w:val="16"/>
          <w:szCs w:val="16"/>
        </w:rPr>
        <w:t xml:space="preserve"> </w:t>
      </w:r>
      <w:r w:rsidRPr="002B1AB7">
        <w:rPr>
          <w:sz w:val="16"/>
          <w:szCs w:val="16"/>
        </w:rPr>
        <w:t>движения;</w:t>
      </w:r>
    </w:p>
    <w:p w:rsidR="004C5032" w:rsidRPr="002B1AB7" w:rsidRDefault="004C5032" w:rsidP="002B1AB7">
      <w:pPr>
        <w:pStyle w:val="a5"/>
        <w:numPr>
          <w:ilvl w:val="1"/>
          <w:numId w:val="3"/>
        </w:numPr>
        <w:tabs>
          <w:tab w:val="left" w:pos="867"/>
        </w:tabs>
        <w:spacing w:before="3"/>
        <w:ind w:right="465" w:firstLine="357"/>
        <w:contextualSpacing/>
        <w:rPr>
          <w:sz w:val="16"/>
          <w:szCs w:val="16"/>
        </w:rPr>
      </w:pPr>
      <w:r w:rsidRPr="002B1AB7">
        <w:rPr>
          <w:sz w:val="16"/>
          <w:szCs w:val="16"/>
        </w:rPr>
        <w:t>приобщать к восприятию музыки, соблюдая первоначальные правила:</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мешать соседу вслушиваться в музыкальное произведение и эмоционально на</w:t>
      </w:r>
      <w:r w:rsidRPr="002B1AB7">
        <w:rPr>
          <w:spacing w:val="1"/>
          <w:sz w:val="16"/>
          <w:szCs w:val="16"/>
        </w:rPr>
        <w:t xml:space="preserve"> </w:t>
      </w:r>
      <w:r w:rsidRPr="002B1AB7">
        <w:rPr>
          <w:sz w:val="16"/>
          <w:szCs w:val="16"/>
        </w:rPr>
        <w:t>него реагировать.</w:t>
      </w:r>
    </w:p>
    <w:p w:rsidR="004C5032" w:rsidRPr="002B1AB7" w:rsidRDefault="004C5032" w:rsidP="002B1AB7">
      <w:pPr>
        <w:pStyle w:val="a5"/>
        <w:numPr>
          <w:ilvl w:val="0"/>
          <w:numId w:val="28"/>
        </w:numPr>
        <w:tabs>
          <w:tab w:val="left" w:pos="1172"/>
        </w:tabs>
        <w:spacing w:before="7"/>
        <w:ind w:hanging="306"/>
        <w:contextualSpacing/>
        <w:rPr>
          <w:sz w:val="16"/>
          <w:szCs w:val="16"/>
        </w:rPr>
      </w:pPr>
      <w:r w:rsidRPr="002B1AB7">
        <w:rPr>
          <w:sz w:val="16"/>
          <w:szCs w:val="16"/>
        </w:rPr>
        <w:t>Театрализованная</w:t>
      </w:r>
      <w:r w:rsidRPr="002B1AB7">
        <w:rPr>
          <w:spacing w:val="-6"/>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6"/>
        <w:ind w:right="467" w:firstLine="357"/>
        <w:contextualSpacing/>
        <w:rPr>
          <w:sz w:val="16"/>
          <w:szCs w:val="16"/>
        </w:rPr>
      </w:pPr>
      <w:r w:rsidRPr="002B1AB7">
        <w:rPr>
          <w:sz w:val="16"/>
          <w:szCs w:val="16"/>
        </w:rPr>
        <w:t>пробуждать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театрализованной</w:t>
      </w:r>
      <w:r w:rsidRPr="002B1AB7">
        <w:rPr>
          <w:spacing w:val="1"/>
          <w:sz w:val="16"/>
          <w:szCs w:val="16"/>
        </w:rPr>
        <w:t xml:space="preserve"> </w:t>
      </w:r>
      <w:r w:rsidRPr="002B1AB7">
        <w:rPr>
          <w:sz w:val="16"/>
          <w:szCs w:val="16"/>
        </w:rPr>
        <w:t>игре</w:t>
      </w:r>
      <w:r w:rsidRPr="002B1AB7">
        <w:rPr>
          <w:spacing w:val="1"/>
          <w:sz w:val="16"/>
          <w:szCs w:val="16"/>
        </w:rPr>
        <w:t xml:space="preserve"> </w:t>
      </w:r>
      <w:r w:rsidRPr="002B1AB7">
        <w:rPr>
          <w:sz w:val="16"/>
          <w:szCs w:val="16"/>
        </w:rPr>
        <w:t>путём</w:t>
      </w:r>
      <w:r w:rsidRPr="002B1AB7">
        <w:rPr>
          <w:spacing w:val="1"/>
          <w:sz w:val="16"/>
          <w:szCs w:val="16"/>
        </w:rPr>
        <w:t xml:space="preserve"> </w:t>
      </w:r>
      <w:r w:rsidRPr="002B1AB7">
        <w:rPr>
          <w:sz w:val="16"/>
          <w:szCs w:val="16"/>
        </w:rPr>
        <w:t>первого</w:t>
      </w:r>
      <w:r w:rsidRPr="002B1AB7">
        <w:rPr>
          <w:spacing w:val="1"/>
          <w:sz w:val="16"/>
          <w:szCs w:val="16"/>
        </w:rPr>
        <w:t xml:space="preserve"> </w:t>
      </w:r>
      <w:r w:rsidRPr="002B1AB7">
        <w:rPr>
          <w:sz w:val="16"/>
          <w:szCs w:val="16"/>
        </w:rPr>
        <w:t>опыта</w:t>
      </w:r>
      <w:r w:rsidRPr="002B1AB7">
        <w:rPr>
          <w:spacing w:val="1"/>
          <w:sz w:val="16"/>
          <w:szCs w:val="16"/>
        </w:rPr>
        <w:t xml:space="preserve"> </w:t>
      </w:r>
      <w:r w:rsidRPr="002B1AB7">
        <w:rPr>
          <w:sz w:val="16"/>
          <w:szCs w:val="16"/>
        </w:rPr>
        <w:t>общения с персонажем (кукла Катя показывает концерт), расширения контактов</w:t>
      </w:r>
      <w:r w:rsidRPr="002B1AB7">
        <w:rPr>
          <w:spacing w:val="-67"/>
          <w:sz w:val="16"/>
          <w:szCs w:val="16"/>
        </w:rPr>
        <w:t xml:space="preserve"> </w:t>
      </w:r>
      <w:r w:rsidRPr="002B1AB7">
        <w:rPr>
          <w:sz w:val="16"/>
          <w:szCs w:val="16"/>
        </w:rPr>
        <w:t>со взрослым (бабушка</w:t>
      </w:r>
      <w:r w:rsidRPr="002B1AB7">
        <w:rPr>
          <w:spacing w:val="-1"/>
          <w:sz w:val="16"/>
          <w:szCs w:val="16"/>
        </w:rPr>
        <w:t xml:space="preserve"> </w:t>
      </w:r>
      <w:r w:rsidRPr="002B1AB7">
        <w:rPr>
          <w:sz w:val="16"/>
          <w:szCs w:val="16"/>
        </w:rPr>
        <w:t>приглашает на</w:t>
      </w:r>
      <w:r w:rsidRPr="002B1AB7">
        <w:rPr>
          <w:spacing w:val="-3"/>
          <w:sz w:val="16"/>
          <w:szCs w:val="16"/>
        </w:rPr>
        <w:t xml:space="preserve"> </w:t>
      </w:r>
      <w:r w:rsidRPr="002B1AB7">
        <w:rPr>
          <w:sz w:val="16"/>
          <w:szCs w:val="16"/>
        </w:rPr>
        <w:t>деревенский</w:t>
      </w:r>
      <w:r w:rsidRPr="002B1AB7">
        <w:rPr>
          <w:spacing w:val="-4"/>
          <w:sz w:val="16"/>
          <w:szCs w:val="16"/>
        </w:rPr>
        <w:t xml:space="preserve"> </w:t>
      </w:r>
      <w:r w:rsidRPr="002B1AB7">
        <w:rPr>
          <w:sz w:val="16"/>
          <w:szCs w:val="16"/>
        </w:rPr>
        <w:t>двор);</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побуждать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отзываться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игры-действия</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звуками</w:t>
      </w:r>
      <w:r w:rsidRPr="002B1AB7">
        <w:rPr>
          <w:spacing w:val="1"/>
          <w:sz w:val="16"/>
          <w:szCs w:val="16"/>
        </w:rPr>
        <w:t xml:space="preserve"> </w:t>
      </w:r>
      <w:r w:rsidRPr="002B1AB7">
        <w:rPr>
          <w:sz w:val="16"/>
          <w:szCs w:val="16"/>
        </w:rPr>
        <w:t>(живой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неживой природы), подражать движениям животных</w:t>
      </w:r>
      <w:r w:rsidRPr="002B1AB7">
        <w:rPr>
          <w:spacing w:val="1"/>
          <w:sz w:val="16"/>
          <w:szCs w:val="16"/>
        </w:rPr>
        <w:t xml:space="preserve"> </w:t>
      </w:r>
      <w:r w:rsidRPr="002B1AB7">
        <w:rPr>
          <w:sz w:val="16"/>
          <w:szCs w:val="16"/>
        </w:rPr>
        <w:t>и птиц под музыку,</w:t>
      </w:r>
      <w:r w:rsidRPr="002B1AB7">
        <w:rPr>
          <w:spacing w:val="1"/>
          <w:sz w:val="16"/>
          <w:szCs w:val="16"/>
        </w:rPr>
        <w:t xml:space="preserve"> </w:t>
      </w:r>
      <w:r w:rsidRPr="002B1AB7">
        <w:rPr>
          <w:sz w:val="16"/>
          <w:szCs w:val="16"/>
        </w:rPr>
        <w:t>под</w:t>
      </w:r>
      <w:r w:rsidRPr="002B1AB7">
        <w:rPr>
          <w:spacing w:val="1"/>
          <w:sz w:val="16"/>
          <w:szCs w:val="16"/>
        </w:rPr>
        <w:t xml:space="preserve"> </w:t>
      </w:r>
      <w:r w:rsidRPr="002B1AB7">
        <w:rPr>
          <w:sz w:val="16"/>
          <w:szCs w:val="16"/>
        </w:rPr>
        <w:t>звучащее</w:t>
      </w:r>
      <w:r w:rsidRPr="002B1AB7">
        <w:rPr>
          <w:spacing w:val="69"/>
          <w:sz w:val="16"/>
          <w:szCs w:val="16"/>
        </w:rPr>
        <w:t xml:space="preserve"> </w:t>
      </w:r>
      <w:r w:rsidRPr="002B1AB7">
        <w:rPr>
          <w:sz w:val="16"/>
          <w:szCs w:val="16"/>
        </w:rPr>
        <w:t>слово</w:t>
      </w:r>
      <w:r w:rsidRPr="002B1AB7">
        <w:rPr>
          <w:spacing w:val="-1"/>
          <w:sz w:val="16"/>
          <w:szCs w:val="16"/>
        </w:rPr>
        <w:t xml:space="preserve"> </w:t>
      </w:r>
      <w:r w:rsidRPr="002B1AB7">
        <w:rPr>
          <w:sz w:val="16"/>
          <w:szCs w:val="16"/>
        </w:rPr>
        <w:t>(в</w:t>
      </w:r>
      <w:r w:rsidRPr="002B1AB7">
        <w:rPr>
          <w:spacing w:val="-4"/>
          <w:sz w:val="16"/>
          <w:szCs w:val="16"/>
        </w:rPr>
        <w:t xml:space="preserve"> </w:t>
      </w:r>
      <w:r w:rsidRPr="002B1AB7">
        <w:rPr>
          <w:sz w:val="16"/>
          <w:szCs w:val="16"/>
        </w:rPr>
        <w:t>произведениях</w:t>
      </w:r>
      <w:r w:rsidRPr="002B1AB7">
        <w:rPr>
          <w:spacing w:val="1"/>
          <w:sz w:val="16"/>
          <w:szCs w:val="16"/>
        </w:rPr>
        <w:t xml:space="preserve"> </w:t>
      </w:r>
      <w:r w:rsidRPr="002B1AB7">
        <w:rPr>
          <w:sz w:val="16"/>
          <w:szCs w:val="16"/>
        </w:rPr>
        <w:t>малых</w:t>
      </w:r>
      <w:r w:rsidRPr="002B1AB7">
        <w:rPr>
          <w:spacing w:val="2"/>
          <w:sz w:val="16"/>
          <w:szCs w:val="16"/>
        </w:rPr>
        <w:t xml:space="preserve"> </w:t>
      </w:r>
      <w:r w:rsidRPr="002B1AB7">
        <w:rPr>
          <w:sz w:val="16"/>
          <w:szCs w:val="16"/>
        </w:rPr>
        <w:t>фольклорных</w:t>
      </w:r>
      <w:r w:rsidRPr="002B1AB7">
        <w:rPr>
          <w:spacing w:val="-3"/>
          <w:sz w:val="16"/>
          <w:szCs w:val="16"/>
        </w:rPr>
        <w:t xml:space="preserve"> </w:t>
      </w:r>
      <w:r w:rsidRPr="002B1AB7">
        <w:rPr>
          <w:sz w:val="16"/>
          <w:szCs w:val="16"/>
        </w:rPr>
        <w:t>форм);</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способствовать</w:t>
      </w:r>
      <w:r w:rsidRPr="002B1AB7">
        <w:rPr>
          <w:spacing w:val="1"/>
          <w:sz w:val="16"/>
          <w:szCs w:val="16"/>
        </w:rPr>
        <w:t xml:space="preserve"> </w:t>
      </w:r>
      <w:r w:rsidRPr="002B1AB7">
        <w:rPr>
          <w:sz w:val="16"/>
          <w:szCs w:val="16"/>
        </w:rPr>
        <w:t>проявлению</w:t>
      </w:r>
      <w:r w:rsidRPr="002B1AB7">
        <w:rPr>
          <w:spacing w:val="1"/>
          <w:sz w:val="16"/>
          <w:szCs w:val="16"/>
        </w:rPr>
        <w:t xml:space="preserve"> </w:t>
      </w:r>
      <w:r w:rsidRPr="002B1AB7">
        <w:rPr>
          <w:sz w:val="16"/>
          <w:szCs w:val="16"/>
        </w:rPr>
        <w:t>самостоятельности,</w:t>
      </w:r>
      <w:r w:rsidRPr="002B1AB7">
        <w:rPr>
          <w:spacing w:val="1"/>
          <w:sz w:val="16"/>
          <w:szCs w:val="16"/>
        </w:rPr>
        <w:t xml:space="preserve"> </w:t>
      </w:r>
      <w:r w:rsidRPr="002B1AB7">
        <w:rPr>
          <w:sz w:val="16"/>
          <w:szCs w:val="16"/>
        </w:rPr>
        <w:t>активности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игре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персонажами-игрушками;</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развивать умение следить за действиями заводных игрушек, сказочных</w:t>
      </w:r>
      <w:r w:rsidRPr="002B1AB7">
        <w:rPr>
          <w:spacing w:val="1"/>
          <w:sz w:val="16"/>
          <w:szCs w:val="16"/>
        </w:rPr>
        <w:t xml:space="preserve"> </w:t>
      </w:r>
      <w:r w:rsidRPr="002B1AB7">
        <w:rPr>
          <w:sz w:val="16"/>
          <w:szCs w:val="16"/>
        </w:rPr>
        <w:t>героев,</w:t>
      </w:r>
      <w:r w:rsidRPr="002B1AB7">
        <w:rPr>
          <w:spacing w:val="-2"/>
          <w:sz w:val="16"/>
          <w:szCs w:val="16"/>
        </w:rPr>
        <w:t xml:space="preserve"> </w:t>
      </w:r>
      <w:r w:rsidRPr="002B1AB7">
        <w:rPr>
          <w:sz w:val="16"/>
          <w:szCs w:val="16"/>
        </w:rPr>
        <w:t>адекватно</w:t>
      </w:r>
      <w:r w:rsidRPr="002B1AB7">
        <w:rPr>
          <w:spacing w:val="-3"/>
          <w:sz w:val="16"/>
          <w:szCs w:val="16"/>
        </w:rPr>
        <w:t xml:space="preserve"> </w:t>
      </w:r>
      <w:r w:rsidRPr="002B1AB7">
        <w:rPr>
          <w:sz w:val="16"/>
          <w:szCs w:val="16"/>
        </w:rPr>
        <w:t>реагировать</w:t>
      </w:r>
      <w:r w:rsidRPr="002B1AB7">
        <w:rPr>
          <w:spacing w:val="-5"/>
          <w:sz w:val="16"/>
          <w:szCs w:val="16"/>
        </w:rPr>
        <w:t xml:space="preserve"> </w:t>
      </w:r>
      <w:r w:rsidRPr="002B1AB7">
        <w:rPr>
          <w:sz w:val="16"/>
          <w:szCs w:val="16"/>
        </w:rPr>
        <w:t>на них;</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способствовать</w:t>
      </w:r>
      <w:r w:rsidRPr="002B1AB7">
        <w:rPr>
          <w:spacing w:val="1"/>
          <w:sz w:val="16"/>
          <w:szCs w:val="16"/>
        </w:rPr>
        <w:t xml:space="preserve"> </w:t>
      </w:r>
      <w:r w:rsidRPr="002B1AB7">
        <w:rPr>
          <w:sz w:val="16"/>
          <w:szCs w:val="16"/>
        </w:rPr>
        <w:t>формированию</w:t>
      </w:r>
      <w:r w:rsidRPr="002B1AB7">
        <w:rPr>
          <w:spacing w:val="1"/>
          <w:sz w:val="16"/>
          <w:szCs w:val="16"/>
        </w:rPr>
        <w:t xml:space="preserve"> </w:t>
      </w:r>
      <w:r w:rsidRPr="002B1AB7">
        <w:rPr>
          <w:sz w:val="16"/>
          <w:szCs w:val="16"/>
        </w:rPr>
        <w:t>навыка</w:t>
      </w:r>
      <w:r w:rsidRPr="002B1AB7">
        <w:rPr>
          <w:spacing w:val="1"/>
          <w:sz w:val="16"/>
          <w:szCs w:val="16"/>
        </w:rPr>
        <w:t xml:space="preserve"> </w:t>
      </w:r>
      <w:r w:rsidRPr="002B1AB7">
        <w:rPr>
          <w:sz w:val="16"/>
          <w:szCs w:val="16"/>
        </w:rPr>
        <w:t>перевоплощения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образы</w:t>
      </w:r>
      <w:r w:rsidRPr="002B1AB7">
        <w:rPr>
          <w:spacing w:val="1"/>
          <w:sz w:val="16"/>
          <w:szCs w:val="16"/>
        </w:rPr>
        <w:t xml:space="preserve"> </w:t>
      </w:r>
      <w:r w:rsidRPr="002B1AB7">
        <w:rPr>
          <w:sz w:val="16"/>
          <w:szCs w:val="16"/>
        </w:rPr>
        <w:t>сказочных героев;</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создавать</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систематического</w:t>
      </w:r>
      <w:r w:rsidRPr="002B1AB7">
        <w:rPr>
          <w:spacing w:val="1"/>
          <w:sz w:val="16"/>
          <w:szCs w:val="16"/>
        </w:rPr>
        <w:t xml:space="preserve"> </w:t>
      </w:r>
      <w:r w:rsidRPr="002B1AB7">
        <w:rPr>
          <w:sz w:val="16"/>
          <w:szCs w:val="16"/>
        </w:rPr>
        <w:t>восприятия</w:t>
      </w:r>
      <w:r w:rsidRPr="002B1AB7">
        <w:rPr>
          <w:spacing w:val="1"/>
          <w:sz w:val="16"/>
          <w:szCs w:val="16"/>
        </w:rPr>
        <w:t xml:space="preserve"> </w:t>
      </w:r>
      <w:r w:rsidRPr="002B1AB7">
        <w:rPr>
          <w:sz w:val="16"/>
          <w:szCs w:val="16"/>
        </w:rPr>
        <w:t>театрализованных</w:t>
      </w:r>
      <w:r w:rsidRPr="002B1AB7">
        <w:rPr>
          <w:spacing w:val="-67"/>
          <w:sz w:val="16"/>
          <w:szCs w:val="16"/>
        </w:rPr>
        <w:t xml:space="preserve"> </w:t>
      </w:r>
      <w:r w:rsidRPr="002B1AB7">
        <w:rPr>
          <w:sz w:val="16"/>
          <w:szCs w:val="16"/>
        </w:rPr>
        <w:t>выступлений</w:t>
      </w:r>
      <w:r w:rsidRPr="002B1AB7">
        <w:rPr>
          <w:spacing w:val="-1"/>
          <w:sz w:val="16"/>
          <w:szCs w:val="16"/>
        </w:rPr>
        <w:t xml:space="preserve"> </w:t>
      </w:r>
      <w:r w:rsidRPr="002B1AB7">
        <w:rPr>
          <w:sz w:val="16"/>
          <w:szCs w:val="16"/>
        </w:rPr>
        <w:t>педагогического</w:t>
      </w:r>
      <w:r w:rsidRPr="002B1AB7">
        <w:rPr>
          <w:spacing w:val="1"/>
          <w:sz w:val="16"/>
          <w:szCs w:val="16"/>
        </w:rPr>
        <w:t xml:space="preserve"> </w:t>
      </w:r>
      <w:r w:rsidRPr="002B1AB7">
        <w:rPr>
          <w:sz w:val="16"/>
          <w:szCs w:val="16"/>
        </w:rPr>
        <w:t>театра</w:t>
      </w:r>
      <w:r w:rsidRPr="002B1AB7">
        <w:rPr>
          <w:spacing w:val="-1"/>
          <w:sz w:val="16"/>
          <w:szCs w:val="16"/>
        </w:rPr>
        <w:t xml:space="preserve"> </w:t>
      </w:r>
      <w:r w:rsidRPr="002B1AB7">
        <w:rPr>
          <w:sz w:val="16"/>
          <w:szCs w:val="16"/>
        </w:rPr>
        <w:t>(взрослых).</w:t>
      </w:r>
    </w:p>
    <w:p w:rsidR="004C5032" w:rsidRPr="002B1AB7" w:rsidRDefault="004C5032" w:rsidP="002B1AB7">
      <w:pPr>
        <w:pStyle w:val="a5"/>
        <w:numPr>
          <w:ilvl w:val="0"/>
          <w:numId w:val="28"/>
        </w:numPr>
        <w:tabs>
          <w:tab w:val="left" w:pos="1172"/>
        </w:tabs>
        <w:spacing w:before="3"/>
        <w:ind w:hanging="306"/>
        <w:contextualSpacing/>
        <w:rPr>
          <w:sz w:val="16"/>
          <w:szCs w:val="16"/>
        </w:rPr>
      </w:pPr>
      <w:r w:rsidRPr="002B1AB7">
        <w:rPr>
          <w:sz w:val="16"/>
          <w:szCs w:val="16"/>
        </w:rPr>
        <w:t>Культурно-досуговая</w:t>
      </w:r>
      <w:r w:rsidRPr="002B1AB7">
        <w:rPr>
          <w:spacing w:val="-8"/>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 w:val="left" w:pos="2255"/>
          <w:tab w:val="left" w:pos="6214"/>
          <w:tab w:val="left" w:pos="7303"/>
          <w:tab w:val="left" w:pos="7675"/>
          <w:tab w:val="left" w:pos="8737"/>
          <w:tab w:val="left" w:pos="9128"/>
        </w:tabs>
        <w:spacing w:before="48"/>
        <w:ind w:right="470" w:firstLine="357"/>
        <w:contextualSpacing/>
        <w:jc w:val="left"/>
        <w:rPr>
          <w:sz w:val="16"/>
          <w:szCs w:val="16"/>
        </w:rPr>
      </w:pPr>
      <w:r w:rsidRPr="002B1AB7">
        <w:rPr>
          <w:sz w:val="16"/>
          <w:szCs w:val="16"/>
        </w:rPr>
        <w:t>создавать</w:t>
      </w:r>
      <w:r w:rsidRPr="002B1AB7">
        <w:rPr>
          <w:sz w:val="16"/>
          <w:szCs w:val="16"/>
        </w:rPr>
        <w:tab/>
        <w:t>эмоционально-положительный</w:t>
      </w:r>
      <w:r w:rsidRPr="002B1AB7">
        <w:rPr>
          <w:sz w:val="16"/>
          <w:szCs w:val="16"/>
        </w:rPr>
        <w:tab/>
        <w:t>климат</w:t>
      </w:r>
      <w:r w:rsidRPr="002B1AB7">
        <w:rPr>
          <w:sz w:val="16"/>
          <w:szCs w:val="16"/>
        </w:rPr>
        <w:tab/>
        <w:t>в</w:t>
      </w:r>
      <w:r w:rsidRPr="002B1AB7">
        <w:rPr>
          <w:sz w:val="16"/>
          <w:szCs w:val="16"/>
        </w:rPr>
        <w:tab/>
        <w:t>группе</w:t>
      </w:r>
      <w:r w:rsidRPr="002B1AB7">
        <w:rPr>
          <w:sz w:val="16"/>
          <w:szCs w:val="16"/>
        </w:rPr>
        <w:tab/>
        <w:t>и</w:t>
      </w:r>
      <w:r w:rsidRPr="002B1AB7">
        <w:rPr>
          <w:sz w:val="16"/>
          <w:szCs w:val="16"/>
        </w:rPr>
        <w:tab/>
      </w:r>
      <w:r w:rsidRPr="002B1AB7">
        <w:rPr>
          <w:spacing w:val="-1"/>
          <w:sz w:val="16"/>
          <w:szCs w:val="16"/>
        </w:rPr>
        <w:t>ДОО,</w:t>
      </w:r>
      <w:r w:rsidRPr="002B1AB7">
        <w:rPr>
          <w:spacing w:val="-67"/>
          <w:sz w:val="16"/>
          <w:szCs w:val="16"/>
        </w:rPr>
        <w:t xml:space="preserve"> </w:t>
      </w:r>
      <w:r w:rsidRPr="002B1AB7">
        <w:rPr>
          <w:sz w:val="16"/>
          <w:szCs w:val="16"/>
        </w:rPr>
        <w:t>обеспечение</w:t>
      </w:r>
      <w:r w:rsidRPr="002B1AB7">
        <w:rPr>
          <w:spacing w:val="-1"/>
          <w:sz w:val="16"/>
          <w:szCs w:val="16"/>
        </w:rPr>
        <w:t xml:space="preserve"> </w:t>
      </w:r>
      <w:r w:rsidRPr="002B1AB7">
        <w:rPr>
          <w:sz w:val="16"/>
          <w:szCs w:val="16"/>
        </w:rPr>
        <w:t>у</w:t>
      </w:r>
      <w:r w:rsidRPr="002B1AB7">
        <w:rPr>
          <w:spacing w:val="-4"/>
          <w:sz w:val="16"/>
          <w:szCs w:val="16"/>
        </w:rPr>
        <w:t xml:space="preserve"> </w:t>
      </w:r>
      <w:r w:rsidRPr="002B1AB7">
        <w:rPr>
          <w:sz w:val="16"/>
          <w:szCs w:val="16"/>
        </w:rPr>
        <w:t>детей</w:t>
      </w:r>
      <w:r w:rsidRPr="002B1AB7">
        <w:rPr>
          <w:spacing w:val="-2"/>
          <w:sz w:val="16"/>
          <w:szCs w:val="16"/>
        </w:rPr>
        <w:t xml:space="preserve"> </w:t>
      </w:r>
      <w:r w:rsidRPr="002B1AB7">
        <w:rPr>
          <w:sz w:val="16"/>
          <w:szCs w:val="16"/>
        </w:rPr>
        <w:t>чувства комфортности,</w:t>
      </w:r>
      <w:r w:rsidRPr="002B1AB7">
        <w:rPr>
          <w:spacing w:val="-1"/>
          <w:sz w:val="16"/>
          <w:szCs w:val="16"/>
        </w:rPr>
        <w:t xml:space="preserve"> </w:t>
      </w:r>
      <w:r w:rsidRPr="002B1AB7">
        <w:rPr>
          <w:sz w:val="16"/>
          <w:szCs w:val="16"/>
        </w:rPr>
        <w:t>уюта и защищенности;</w:t>
      </w:r>
    </w:p>
    <w:p w:rsidR="004C5032" w:rsidRPr="002B1AB7" w:rsidRDefault="004C5032" w:rsidP="002B1AB7">
      <w:pPr>
        <w:pStyle w:val="a5"/>
        <w:numPr>
          <w:ilvl w:val="1"/>
          <w:numId w:val="3"/>
        </w:numPr>
        <w:tabs>
          <w:tab w:val="left" w:pos="867"/>
        </w:tabs>
        <w:spacing w:before="2"/>
        <w:ind w:right="475" w:firstLine="357"/>
        <w:contextualSpacing/>
        <w:jc w:val="left"/>
        <w:rPr>
          <w:sz w:val="16"/>
          <w:szCs w:val="16"/>
        </w:rPr>
      </w:pPr>
      <w:r w:rsidRPr="002B1AB7">
        <w:rPr>
          <w:sz w:val="16"/>
          <w:szCs w:val="16"/>
        </w:rPr>
        <w:t>формировать</w:t>
      </w:r>
      <w:r w:rsidRPr="002B1AB7">
        <w:rPr>
          <w:spacing w:val="24"/>
          <w:sz w:val="16"/>
          <w:szCs w:val="16"/>
        </w:rPr>
        <w:t xml:space="preserve"> </w:t>
      </w:r>
      <w:r w:rsidRPr="002B1AB7">
        <w:rPr>
          <w:sz w:val="16"/>
          <w:szCs w:val="16"/>
        </w:rPr>
        <w:t>умение</w:t>
      </w:r>
      <w:r w:rsidRPr="002B1AB7">
        <w:rPr>
          <w:spacing w:val="27"/>
          <w:sz w:val="16"/>
          <w:szCs w:val="16"/>
        </w:rPr>
        <w:t xml:space="preserve"> </w:t>
      </w:r>
      <w:r w:rsidRPr="002B1AB7">
        <w:rPr>
          <w:sz w:val="16"/>
          <w:szCs w:val="16"/>
        </w:rPr>
        <w:t>самостоятельной</w:t>
      </w:r>
      <w:r w:rsidRPr="002B1AB7">
        <w:rPr>
          <w:spacing w:val="28"/>
          <w:sz w:val="16"/>
          <w:szCs w:val="16"/>
        </w:rPr>
        <w:t xml:space="preserve"> </w:t>
      </w:r>
      <w:r w:rsidRPr="002B1AB7">
        <w:rPr>
          <w:sz w:val="16"/>
          <w:szCs w:val="16"/>
        </w:rPr>
        <w:t>работы</w:t>
      </w:r>
      <w:r w:rsidRPr="002B1AB7">
        <w:rPr>
          <w:spacing w:val="28"/>
          <w:sz w:val="16"/>
          <w:szCs w:val="16"/>
        </w:rPr>
        <w:t xml:space="preserve"> </w:t>
      </w:r>
      <w:r w:rsidRPr="002B1AB7">
        <w:rPr>
          <w:sz w:val="16"/>
          <w:szCs w:val="16"/>
        </w:rPr>
        <w:t>детей</w:t>
      </w:r>
      <w:r w:rsidRPr="002B1AB7">
        <w:rPr>
          <w:spacing w:val="27"/>
          <w:sz w:val="16"/>
          <w:szCs w:val="16"/>
        </w:rPr>
        <w:t xml:space="preserve"> </w:t>
      </w:r>
      <w:r w:rsidRPr="002B1AB7">
        <w:rPr>
          <w:sz w:val="16"/>
          <w:szCs w:val="16"/>
        </w:rPr>
        <w:t>с</w:t>
      </w:r>
      <w:r w:rsidRPr="002B1AB7">
        <w:rPr>
          <w:spacing w:val="27"/>
          <w:sz w:val="16"/>
          <w:szCs w:val="16"/>
        </w:rPr>
        <w:t xml:space="preserve"> </w:t>
      </w:r>
      <w:r w:rsidRPr="002B1AB7">
        <w:rPr>
          <w:sz w:val="16"/>
          <w:szCs w:val="16"/>
        </w:rPr>
        <w:t>художественными</w:t>
      </w:r>
      <w:r w:rsidRPr="002B1AB7">
        <w:rPr>
          <w:spacing w:val="-67"/>
          <w:sz w:val="16"/>
          <w:szCs w:val="16"/>
        </w:rPr>
        <w:t xml:space="preserve"> </w:t>
      </w:r>
      <w:r w:rsidRPr="002B1AB7">
        <w:rPr>
          <w:sz w:val="16"/>
          <w:szCs w:val="16"/>
        </w:rPr>
        <w:t>материалами;</w:t>
      </w:r>
    </w:p>
    <w:p w:rsidR="004C5032" w:rsidRPr="002B1AB7" w:rsidRDefault="004C5032" w:rsidP="002B1AB7">
      <w:pPr>
        <w:pStyle w:val="a5"/>
        <w:numPr>
          <w:ilvl w:val="1"/>
          <w:numId w:val="3"/>
        </w:numPr>
        <w:tabs>
          <w:tab w:val="left" w:pos="867"/>
        </w:tabs>
        <w:spacing w:before="3"/>
        <w:ind w:right="473" w:firstLine="357"/>
        <w:contextualSpacing/>
        <w:jc w:val="left"/>
        <w:rPr>
          <w:sz w:val="16"/>
          <w:szCs w:val="16"/>
        </w:rPr>
      </w:pPr>
      <w:r w:rsidRPr="002B1AB7">
        <w:rPr>
          <w:sz w:val="16"/>
          <w:szCs w:val="16"/>
        </w:rPr>
        <w:t>привлекать</w:t>
      </w:r>
      <w:r w:rsidRPr="002B1AB7">
        <w:rPr>
          <w:spacing w:val="40"/>
          <w:sz w:val="16"/>
          <w:szCs w:val="16"/>
        </w:rPr>
        <w:t xml:space="preserve"> </w:t>
      </w:r>
      <w:r w:rsidRPr="002B1AB7">
        <w:rPr>
          <w:sz w:val="16"/>
          <w:szCs w:val="16"/>
        </w:rPr>
        <w:t>детей</w:t>
      </w:r>
      <w:r w:rsidRPr="002B1AB7">
        <w:rPr>
          <w:spacing w:val="39"/>
          <w:sz w:val="16"/>
          <w:szCs w:val="16"/>
        </w:rPr>
        <w:t xml:space="preserve"> </w:t>
      </w:r>
      <w:r w:rsidRPr="002B1AB7">
        <w:rPr>
          <w:sz w:val="16"/>
          <w:szCs w:val="16"/>
        </w:rPr>
        <w:t>к</w:t>
      </w:r>
      <w:r w:rsidRPr="002B1AB7">
        <w:rPr>
          <w:spacing w:val="41"/>
          <w:sz w:val="16"/>
          <w:szCs w:val="16"/>
        </w:rPr>
        <w:t xml:space="preserve"> </w:t>
      </w:r>
      <w:r w:rsidRPr="002B1AB7">
        <w:rPr>
          <w:sz w:val="16"/>
          <w:szCs w:val="16"/>
        </w:rPr>
        <w:t>посильному</w:t>
      </w:r>
      <w:r w:rsidRPr="002B1AB7">
        <w:rPr>
          <w:spacing w:val="39"/>
          <w:sz w:val="16"/>
          <w:szCs w:val="16"/>
        </w:rPr>
        <w:t xml:space="preserve"> </w:t>
      </w:r>
      <w:r w:rsidRPr="002B1AB7">
        <w:rPr>
          <w:sz w:val="16"/>
          <w:szCs w:val="16"/>
        </w:rPr>
        <w:t>участию</w:t>
      </w:r>
      <w:r w:rsidRPr="002B1AB7">
        <w:rPr>
          <w:spacing w:val="40"/>
          <w:sz w:val="16"/>
          <w:szCs w:val="16"/>
        </w:rPr>
        <w:t xml:space="preserve"> </w:t>
      </w:r>
      <w:r w:rsidRPr="002B1AB7">
        <w:rPr>
          <w:sz w:val="16"/>
          <w:szCs w:val="16"/>
        </w:rPr>
        <w:t>в</w:t>
      </w:r>
      <w:r w:rsidRPr="002B1AB7">
        <w:rPr>
          <w:spacing w:val="40"/>
          <w:sz w:val="16"/>
          <w:szCs w:val="16"/>
        </w:rPr>
        <w:t xml:space="preserve"> </w:t>
      </w:r>
      <w:r w:rsidRPr="002B1AB7">
        <w:rPr>
          <w:sz w:val="16"/>
          <w:szCs w:val="16"/>
        </w:rPr>
        <w:t>играх,</w:t>
      </w:r>
      <w:r w:rsidRPr="002B1AB7">
        <w:rPr>
          <w:spacing w:val="40"/>
          <w:sz w:val="16"/>
          <w:szCs w:val="16"/>
        </w:rPr>
        <w:t xml:space="preserve"> </w:t>
      </w:r>
      <w:r w:rsidRPr="002B1AB7">
        <w:rPr>
          <w:sz w:val="16"/>
          <w:szCs w:val="16"/>
        </w:rPr>
        <w:t>театрализованных</w:t>
      </w:r>
      <w:r w:rsidRPr="002B1AB7">
        <w:rPr>
          <w:spacing w:val="-67"/>
          <w:sz w:val="16"/>
          <w:szCs w:val="16"/>
        </w:rPr>
        <w:t xml:space="preserve"> </w:t>
      </w:r>
      <w:r w:rsidRPr="002B1AB7">
        <w:rPr>
          <w:sz w:val="16"/>
          <w:szCs w:val="16"/>
        </w:rPr>
        <w:t>представлениях,</w:t>
      </w:r>
      <w:r w:rsidRPr="002B1AB7">
        <w:rPr>
          <w:spacing w:val="-2"/>
          <w:sz w:val="16"/>
          <w:szCs w:val="16"/>
        </w:rPr>
        <w:t xml:space="preserve"> </w:t>
      </w:r>
      <w:r w:rsidRPr="002B1AB7">
        <w:rPr>
          <w:sz w:val="16"/>
          <w:szCs w:val="16"/>
        </w:rPr>
        <w:t>забавах,</w:t>
      </w:r>
      <w:r w:rsidRPr="002B1AB7">
        <w:rPr>
          <w:spacing w:val="-1"/>
          <w:sz w:val="16"/>
          <w:szCs w:val="16"/>
        </w:rPr>
        <w:t xml:space="preserve"> </w:t>
      </w:r>
      <w:r w:rsidRPr="002B1AB7">
        <w:rPr>
          <w:sz w:val="16"/>
          <w:szCs w:val="16"/>
        </w:rPr>
        <w:t>развлечениях</w:t>
      </w:r>
      <w:r w:rsidRPr="002B1AB7">
        <w:rPr>
          <w:spacing w:val="-3"/>
          <w:sz w:val="16"/>
          <w:szCs w:val="16"/>
        </w:rPr>
        <w:t xml:space="preserve"> </w:t>
      </w:r>
      <w:r w:rsidRPr="002B1AB7">
        <w:rPr>
          <w:sz w:val="16"/>
          <w:szCs w:val="16"/>
        </w:rPr>
        <w:t>и праздниках;</w:t>
      </w:r>
    </w:p>
    <w:p w:rsidR="004C5032" w:rsidRPr="002B1AB7" w:rsidRDefault="004C5032" w:rsidP="002B1AB7">
      <w:pPr>
        <w:pStyle w:val="a5"/>
        <w:numPr>
          <w:ilvl w:val="1"/>
          <w:numId w:val="3"/>
        </w:numPr>
        <w:tabs>
          <w:tab w:val="left" w:pos="867"/>
        </w:tabs>
        <w:spacing w:before="3"/>
        <w:ind w:right="471" w:firstLine="357"/>
        <w:contextualSpacing/>
        <w:jc w:val="left"/>
        <w:rPr>
          <w:sz w:val="16"/>
          <w:szCs w:val="16"/>
        </w:rPr>
      </w:pPr>
      <w:r w:rsidRPr="002B1AB7">
        <w:rPr>
          <w:sz w:val="16"/>
          <w:szCs w:val="16"/>
        </w:rPr>
        <w:t>развивать</w:t>
      </w:r>
      <w:r w:rsidRPr="002B1AB7">
        <w:rPr>
          <w:spacing w:val="20"/>
          <w:sz w:val="16"/>
          <w:szCs w:val="16"/>
        </w:rPr>
        <w:t xml:space="preserve"> </w:t>
      </w:r>
      <w:r w:rsidRPr="002B1AB7">
        <w:rPr>
          <w:sz w:val="16"/>
          <w:szCs w:val="16"/>
        </w:rPr>
        <w:t>умение</w:t>
      </w:r>
      <w:r w:rsidRPr="002B1AB7">
        <w:rPr>
          <w:spacing w:val="18"/>
          <w:sz w:val="16"/>
          <w:szCs w:val="16"/>
        </w:rPr>
        <w:t xml:space="preserve"> </w:t>
      </w:r>
      <w:r w:rsidRPr="002B1AB7">
        <w:rPr>
          <w:sz w:val="16"/>
          <w:szCs w:val="16"/>
        </w:rPr>
        <w:t>следить</w:t>
      </w:r>
      <w:r w:rsidRPr="002B1AB7">
        <w:rPr>
          <w:spacing w:val="19"/>
          <w:sz w:val="16"/>
          <w:szCs w:val="16"/>
        </w:rPr>
        <w:t xml:space="preserve"> </w:t>
      </w:r>
      <w:r w:rsidRPr="002B1AB7">
        <w:rPr>
          <w:sz w:val="16"/>
          <w:szCs w:val="16"/>
        </w:rPr>
        <w:t>за</w:t>
      </w:r>
      <w:r w:rsidRPr="002B1AB7">
        <w:rPr>
          <w:spacing w:val="18"/>
          <w:sz w:val="16"/>
          <w:szCs w:val="16"/>
        </w:rPr>
        <w:t xml:space="preserve"> </w:t>
      </w:r>
      <w:r w:rsidRPr="002B1AB7">
        <w:rPr>
          <w:sz w:val="16"/>
          <w:szCs w:val="16"/>
        </w:rPr>
        <w:t>действиями</w:t>
      </w:r>
      <w:r w:rsidRPr="002B1AB7">
        <w:rPr>
          <w:spacing w:val="19"/>
          <w:sz w:val="16"/>
          <w:szCs w:val="16"/>
        </w:rPr>
        <w:t xml:space="preserve"> </w:t>
      </w:r>
      <w:r w:rsidRPr="002B1AB7">
        <w:rPr>
          <w:sz w:val="16"/>
          <w:szCs w:val="16"/>
        </w:rPr>
        <w:t>игрушек,</w:t>
      </w:r>
      <w:r w:rsidRPr="002B1AB7">
        <w:rPr>
          <w:spacing w:val="20"/>
          <w:sz w:val="16"/>
          <w:szCs w:val="16"/>
        </w:rPr>
        <w:t xml:space="preserve"> </w:t>
      </w:r>
      <w:r w:rsidRPr="002B1AB7">
        <w:rPr>
          <w:sz w:val="16"/>
          <w:szCs w:val="16"/>
        </w:rPr>
        <w:t>сказочных</w:t>
      </w:r>
      <w:r w:rsidRPr="002B1AB7">
        <w:rPr>
          <w:spacing w:val="21"/>
          <w:sz w:val="16"/>
          <w:szCs w:val="16"/>
        </w:rPr>
        <w:t xml:space="preserve"> </w:t>
      </w:r>
      <w:r w:rsidRPr="002B1AB7">
        <w:rPr>
          <w:sz w:val="16"/>
          <w:szCs w:val="16"/>
        </w:rPr>
        <w:t>героев,</w:t>
      </w:r>
      <w:r w:rsidRPr="002B1AB7">
        <w:rPr>
          <w:spacing w:val="-67"/>
          <w:sz w:val="16"/>
          <w:szCs w:val="16"/>
        </w:rPr>
        <w:t xml:space="preserve"> </w:t>
      </w:r>
      <w:r w:rsidRPr="002B1AB7">
        <w:rPr>
          <w:sz w:val="16"/>
          <w:szCs w:val="16"/>
        </w:rPr>
        <w:t>адекватно реагировать</w:t>
      </w:r>
      <w:r w:rsidRPr="002B1AB7">
        <w:rPr>
          <w:spacing w:val="-1"/>
          <w:sz w:val="16"/>
          <w:szCs w:val="16"/>
        </w:rPr>
        <w:t xml:space="preserve"> </w:t>
      </w:r>
      <w:r w:rsidRPr="002B1AB7">
        <w:rPr>
          <w:sz w:val="16"/>
          <w:szCs w:val="16"/>
        </w:rPr>
        <w:t>на них;</w:t>
      </w:r>
    </w:p>
    <w:p w:rsidR="004C5032" w:rsidRPr="002B1AB7" w:rsidRDefault="004C5032" w:rsidP="002B1AB7">
      <w:pPr>
        <w:pStyle w:val="a5"/>
        <w:numPr>
          <w:ilvl w:val="1"/>
          <w:numId w:val="3"/>
        </w:numPr>
        <w:tabs>
          <w:tab w:val="left" w:pos="867"/>
        </w:tabs>
        <w:spacing w:before="2"/>
        <w:ind w:left="866" w:hanging="351"/>
        <w:contextualSpacing/>
        <w:jc w:val="left"/>
        <w:rPr>
          <w:sz w:val="16"/>
          <w:szCs w:val="16"/>
        </w:rPr>
      </w:pPr>
      <w:r w:rsidRPr="002B1AB7">
        <w:rPr>
          <w:sz w:val="16"/>
          <w:szCs w:val="16"/>
        </w:rPr>
        <w:t>формировать</w:t>
      </w:r>
      <w:r w:rsidRPr="002B1AB7">
        <w:rPr>
          <w:spacing w:val="-4"/>
          <w:sz w:val="16"/>
          <w:szCs w:val="16"/>
        </w:rPr>
        <w:t xml:space="preserve"> </w:t>
      </w:r>
      <w:r w:rsidRPr="002B1AB7">
        <w:rPr>
          <w:sz w:val="16"/>
          <w:szCs w:val="16"/>
        </w:rPr>
        <w:t>навык</w:t>
      </w:r>
      <w:r w:rsidRPr="002B1AB7">
        <w:rPr>
          <w:spacing w:val="-5"/>
          <w:sz w:val="16"/>
          <w:szCs w:val="16"/>
        </w:rPr>
        <w:t xml:space="preserve"> </w:t>
      </w:r>
      <w:r w:rsidRPr="002B1AB7">
        <w:rPr>
          <w:sz w:val="16"/>
          <w:szCs w:val="16"/>
        </w:rPr>
        <w:t>перевоплощения</w:t>
      </w:r>
      <w:r w:rsidRPr="002B1AB7">
        <w:rPr>
          <w:spacing w:val="-5"/>
          <w:sz w:val="16"/>
          <w:szCs w:val="16"/>
        </w:rPr>
        <w:t xml:space="preserve"> </w:t>
      </w:r>
      <w:r w:rsidRPr="002B1AB7">
        <w:rPr>
          <w:sz w:val="16"/>
          <w:szCs w:val="16"/>
        </w:rPr>
        <w:t>детей</w:t>
      </w:r>
      <w:r w:rsidRPr="002B1AB7">
        <w:rPr>
          <w:spacing w:val="-2"/>
          <w:sz w:val="16"/>
          <w:szCs w:val="16"/>
        </w:rPr>
        <w:t xml:space="preserve"> </w:t>
      </w:r>
      <w:r w:rsidRPr="002B1AB7">
        <w:rPr>
          <w:sz w:val="16"/>
          <w:szCs w:val="16"/>
        </w:rPr>
        <w:t>в</w:t>
      </w:r>
      <w:r w:rsidRPr="002B1AB7">
        <w:rPr>
          <w:spacing w:val="-3"/>
          <w:sz w:val="16"/>
          <w:szCs w:val="16"/>
        </w:rPr>
        <w:t xml:space="preserve"> </w:t>
      </w:r>
      <w:r w:rsidRPr="002B1AB7">
        <w:rPr>
          <w:sz w:val="16"/>
          <w:szCs w:val="16"/>
        </w:rPr>
        <w:t>образы</w:t>
      </w:r>
      <w:r w:rsidRPr="002B1AB7">
        <w:rPr>
          <w:spacing w:val="-2"/>
          <w:sz w:val="16"/>
          <w:szCs w:val="16"/>
        </w:rPr>
        <w:t xml:space="preserve"> </w:t>
      </w:r>
      <w:r w:rsidRPr="002B1AB7">
        <w:rPr>
          <w:sz w:val="16"/>
          <w:szCs w:val="16"/>
        </w:rPr>
        <w:t>сказочных</w:t>
      </w:r>
      <w:r w:rsidRPr="002B1AB7">
        <w:rPr>
          <w:spacing w:val="-1"/>
          <w:sz w:val="16"/>
          <w:szCs w:val="16"/>
        </w:rPr>
        <w:t xml:space="preserve"> </w:t>
      </w:r>
      <w:r w:rsidRPr="002B1AB7">
        <w:rPr>
          <w:sz w:val="16"/>
          <w:szCs w:val="16"/>
        </w:rPr>
        <w:t>героев.</w:t>
      </w:r>
    </w:p>
    <w:p w:rsidR="004C5032" w:rsidRPr="002B1AB7" w:rsidRDefault="004C5032" w:rsidP="002B1AB7">
      <w:pPr>
        <w:spacing w:before="50"/>
        <w:ind w:left="2245"/>
        <w:contextualSpacing/>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5"/>
        <w:numPr>
          <w:ilvl w:val="0"/>
          <w:numId w:val="29"/>
        </w:numPr>
        <w:tabs>
          <w:tab w:val="left" w:pos="1172"/>
        </w:tabs>
        <w:spacing w:before="48"/>
        <w:ind w:hanging="306"/>
        <w:contextualSpacing/>
        <w:rPr>
          <w:sz w:val="16"/>
          <w:szCs w:val="16"/>
        </w:rPr>
      </w:pPr>
      <w:r w:rsidRPr="002B1AB7">
        <w:rPr>
          <w:sz w:val="16"/>
          <w:szCs w:val="16"/>
        </w:rPr>
        <w:t>Приобщение</w:t>
      </w:r>
      <w:r w:rsidRPr="002B1AB7">
        <w:rPr>
          <w:spacing w:val="-4"/>
          <w:sz w:val="16"/>
          <w:szCs w:val="16"/>
        </w:rPr>
        <w:t xml:space="preserve"> </w:t>
      </w:r>
      <w:r w:rsidRPr="002B1AB7">
        <w:rPr>
          <w:sz w:val="16"/>
          <w:szCs w:val="16"/>
        </w:rPr>
        <w:t>к</w:t>
      </w:r>
      <w:r w:rsidRPr="002B1AB7">
        <w:rPr>
          <w:spacing w:val="-3"/>
          <w:sz w:val="16"/>
          <w:szCs w:val="16"/>
        </w:rPr>
        <w:t xml:space="preserve"> </w:t>
      </w:r>
      <w:r w:rsidRPr="002B1AB7">
        <w:rPr>
          <w:sz w:val="16"/>
          <w:szCs w:val="16"/>
        </w:rPr>
        <w:t>искусству:</w:t>
      </w:r>
    </w:p>
    <w:p w:rsidR="004C5032" w:rsidRPr="002B1AB7" w:rsidRDefault="004C5032" w:rsidP="002B1AB7">
      <w:pPr>
        <w:pStyle w:val="a3"/>
        <w:spacing w:before="47"/>
        <w:ind w:right="469"/>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художественное</w:t>
      </w:r>
      <w:r w:rsidRPr="002B1AB7">
        <w:rPr>
          <w:spacing w:val="1"/>
          <w:sz w:val="16"/>
          <w:szCs w:val="16"/>
        </w:rPr>
        <w:t xml:space="preserve"> </w:t>
      </w:r>
      <w:r w:rsidRPr="002B1AB7">
        <w:rPr>
          <w:sz w:val="16"/>
          <w:szCs w:val="16"/>
        </w:rPr>
        <w:t>восприятие;</w:t>
      </w:r>
      <w:r w:rsidRPr="002B1AB7">
        <w:rPr>
          <w:spacing w:val="1"/>
          <w:sz w:val="16"/>
          <w:szCs w:val="16"/>
        </w:rPr>
        <w:t xml:space="preserve"> </w:t>
      </w:r>
      <w:r w:rsidRPr="002B1AB7">
        <w:rPr>
          <w:sz w:val="16"/>
          <w:szCs w:val="16"/>
        </w:rPr>
        <w:t>воспитывает</w:t>
      </w:r>
      <w:r w:rsidRPr="002B1AB7">
        <w:rPr>
          <w:spacing w:val="1"/>
          <w:sz w:val="16"/>
          <w:szCs w:val="16"/>
        </w:rPr>
        <w:t xml:space="preserve"> </w:t>
      </w:r>
      <w:r w:rsidRPr="002B1AB7">
        <w:rPr>
          <w:sz w:val="16"/>
          <w:szCs w:val="16"/>
        </w:rPr>
        <w:t>эмоциональную отзывчивость на доступные пониманию детей произведения</w:t>
      </w:r>
      <w:r w:rsidRPr="002B1AB7">
        <w:rPr>
          <w:spacing w:val="1"/>
          <w:sz w:val="16"/>
          <w:szCs w:val="16"/>
        </w:rPr>
        <w:t xml:space="preserve"> </w:t>
      </w:r>
      <w:r w:rsidRPr="002B1AB7">
        <w:rPr>
          <w:sz w:val="16"/>
          <w:szCs w:val="16"/>
        </w:rPr>
        <w:t>изобразительного искусства.</w:t>
      </w:r>
    </w:p>
    <w:p w:rsidR="004C5032" w:rsidRPr="002B1AB7" w:rsidRDefault="004C5032" w:rsidP="002B1AB7">
      <w:pPr>
        <w:pStyle w:val="a3"/>
        <w:spacing w:before="1"/>
        <w:ind w:right="472"/>
        <w:contextualSpacing/>
        <w:rPr>
          <w:sz w:val="16"/>
          <w:szCs w:val="16"/>
        </w:rPr>
      </w:pPr>
      <w:r w:rsidRPr="002B1AB7">
        <w:rPr>
          <w:sz w:val="16"/>
          <w:szCs w:val="16"/>
        </w:rPr>
        <w:t>Знакомит</w:t>
      </w:r>
      <w:r w:rsidRPr="002B1AB7">
        <w:rPr>
          <w:spacing w:val="-16"/>
          <w:sz w:val="16"/>
          <w:szCs w:val="16"/>
        </w:rPr>
        <w:t xml:space="preserve"> </w:t>
      </w:r>
      <w:r w:rsidRPr="002B1AB7">
        <w:rPr>
          <w:sz w:val="16"/>
          <w:szCs w:val="16"/>
        </w:rPr>
        <w:t>с</w:t>
      </w:r>
      <w:r w:rsidRPr="002B1AB7">
        <w:rPr>
          <w:spacing w:val="-17"/>
          <w:sz w:val="16"/>
          <w:szCs w:val="16"/>
        </w:rPr>
        <w:t xml:space="preserve"> </w:t>
      </w:r>
      <w:r w:rsidRPr="002B1AB7">
        <w:rPr>
          <w:sz w:val="16"/>
          <w:szCs w:val="16"/>
        </w:rPr>
        <w:t>народными</w:t>
      </w:r>
      <w:r w:rsidRPr="002B1AB7">
        <w:rPr>
          <w:spacing w:val="-13"/>
          <w:sz w:val="16"/>
          <w:szCs w:val="16"/>
        </w:rPr>
        <w:t xml:space="preserve"> </w:t>
      </w:r>
      <w:r w:rsidRPr="002B1AB7">
        <w:rPr>
          <w:sz w:val="16"/>
          <w:szCs w:val="16"/>
        </w:rPr>
        <w:t>игрушками:</w:t>
      </w:r>
      <w:r w:rsidRPr="002B1AB7">
        <w:rPr>
          <w:spacing w:val="-14"/>
          <w:sz w:val="16"/>
          <w:szCs w:val="16"/>
        </w:rPr>
        <w:t xml:space="preserve"> </w:t>
      </w:r>
      <w:r w:rsidRPr="002B1AB7">
        <w:rPr>
          <w:sz w:val="16"/>
          <w:szCs w:val="16"/>
        </w:rPr>
        <w:t>дымковской,</w:t>
      </w:r>
      <w:r w:rsidRPr="002B1AB7">
        <w:rPr>
          <w:spacing w:val="-15"/>
          <w:sz w:val="16"/>
          <w:szCs w:val="16"/>
        </w:rPr>
        <w:t xml:space="preserve"> </w:t>
      </w:r>
      <w:r w:rsidRPr="002B1AB7">
        <w:rPr>
          <w:sz w:val="16"/>
          <w:szCs w:val="16"/>
        </w:rPr>
        <w:t>богородской,</w:t>
      </w:r>
      <w:r w:rsidRPr="002B1AB7">
        <w:rPr>
          <w:spacing w:val="-15"/>
          <w:sz w:val="16"/>
          <w:szCs w:val="16"/>
        </w:rPr>
        <w:t xml:space="preserve"> </w:t>
      </w:r>
      <w:r w:rsidRPr="002B1AB7">
        <w:rPr>
          <w:sz w:val="16"/>
          <w:szCs w:val="16"/>
        </w:rPr>
        <w:t>матрешкой,</w:t>
      </w:r>
      <w:r w:rsidRPr="002B1AB7">
        <w:rPr>
          <w:spacing w:val="-68"/>
          <w:sz w:val="16"/>
          <w:szCs w:val="16"/>
        </w:rPr>
        <w:t xml:space="preserve"> </w:t>
      </w:r>
      <w:r w:rsidRPr="002B1AB7">
        <w:rPr>
          <w:sz w:val="16"/>
          <w:szCs w:val="16"/>
        </w:rPr>
        <w:t>ванькой-встанькой</w:t>
      </w:r>
      <w:r w:rsidRPr="002B1AB7">
        <w:rPr>
          <w:spacing w:val="-4"/>
          <w:sz w:val="16"/>
          <w:szCs w:val="16"/>
        </w:rPr>
        <w:t xml:space="preserve"> </w:t>
      </w:r>
      <w:r w:rsidRPr="002B1AB7">
        <w:rPr>
          <w:sz w:val="16"/>
          <w:szCs w:val="16"/>
        </w:rPr>
        <w:t>и другими,</w:t>
      </w:r>
      <w:r w:rsidRPr="002B1AB7">
        <w:rPr>
          <w:spacing w:val="-1"/>
          <w:sz w:val="16"/>
          <w:szCs w:val="16"/>
        </w:rPr>
        <w:t xml:space="preserve"> </w:t>
      </w:r>
      <w:r w:rsidRPr="002B1AB7">
        <w:rPr>
          <w:sz w:val="16"/>
          <w:szCs w:val="16"/>
        </w:rPr>
        <w:t>соответствующими</w:t>
      </w:r>
      <w:r w:rsidRPr="002B1AB7">
        <w:rPr>
          <w:spacing w:val="1"/>
          <w:sz w:val="16"/>
          <w:szCs w:val="16"/>
        </w:rPr>
        <w:t xml:space="preserve"> </w:t>
      </w:r>
      <w:r w:rsidRPr="002B1AB7">
        <w:rPr>
          <w:sz w:val="16"/>
          <w:szCs w:val="16"/>
        </w:rPr>
        <w:t>возрасту</w:t>
      </w:r>
      <w:r w:rsidRPr="002B1AB7">
        <w:rPr>
          <w:spacing w:val="-5"/>
          <w:sz w:val="16"/>
          <w:szCs w:val="16"/>
        </w:rPr>
        <w:t xml:space="preserve"> </w:t>
      </w:r>
      <w:r w:rsidRPr="002B1AB7">
        <w:rPr>
          <w:sz w:val="16"/>
          <w:szCs w:val="16"/>
        </w:rPr>
        <w:t>детей.</w:t>
      </w:r>
    </w:p>
    <w:p w:rsidR="004C5032" w:rsidRPr="002B1AB7" w:rsidRDefault="004C5032" w:rsidP="002B1AB7">
      <w:pPr>
        <w:pStyle w:val="a3"/>
        <w:spacing w:before="1"/>
        <w:ind w:right="471"/>
        <w:contextualSpacing/>
        <w:rPr>
          <w:sz w:val="16"/>
          <w:szCs w:val="16"/>
        </w:rPr>
      </w:pPr>
      <w:r w:rsidRPr="002B1AB7">
        <w:rPr>
          <w:sz w:val="16"/>
          <w:szCs w:val="16"/>
        </w:rPr>
        <w:t>Педагог обращает внимание детей на характер игрушек (веселая, забавная</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так далее),</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форму,</w:t>
      </w:r>
      <w:r w:rsidRPr="002B1AB7">
        <w:rPr>
          <w:spacing w:val="1"/>
          <w:sz w:val="16"/>
          <w:szCs w:val="16"/>
        </w:rPr>
        <w:t xml:space="preserve"> </w:t>
      </w:r>
      <w:r w:rsidRPr="002B1AB7">
        <w:rPr>
          <w:sz w:val="16"/>
          <w:szCs w:val="16"/>
        </w:rPr>
        <w:t>цветовое</w:t>
      </w:r>
      <w:r w:rsidRPr="002B1AB7">
        <w:rPr>
          <w:spacing w:val="-1"/>
          <w:sz w:val="16"/>
          <w:szCs w:val="16"/>
        </w:rPr>
        <w:t xml:space="preserve"> </w:t>
      </w:r>
      <w:r w:rsidRPr="002B1AB7">
        <w:rPr>
          <w:sz w:val="16"/>
          <w:szCs w:val="16"/>
        </w:rPr>
        <w:t>оформление.</w:t>
      </w:r>
    </w:p>
    <w:p w:rsidR="004C5032" w:rsidRPr="002B1AB7" w:rsidRDefault="004C5032" w:rsidP="002B1AB7">
      <w:pPr>
        <w:pStyle w:val="a3"/>
        <w:spacing w:before="66"/>
        <w:ind w:right="136"/>
        <w:contextualSpacing/>
        <w:jc w:val="left"/>
        <w:rPr>
          <w:sz w:val="16"/>
          <w:szCs w:val="16"/>
        </w:rPr>
      </w:pPr>
      <w:r w:rsidRPr="002B1AB7">
        <w:rPr>
          <w:sz w:val="16"/>
          <w:szCs w:val="16"/>
        </w:rPr>
        <w:t>Педагог</w:t>
      </w:r>
      <w:r w:rsidRPr="002B1AB7">
        <w:rPr>
          <w:spacing w:val="17"/>
          <w:sz w:val="16"/>
          <w:szCs w:val="16"/>
        </w:rPr>
        <w:t xml:space="preserve"> </w:t>
      </w:r>
      <w:r w:rsidRPr="002B1AB7">
        <w:rPr>
          <w:sz w:val="16"/>
          <w:szCs w:val="16"/>
        </w:rPr>
        <w:t>воспитывает</w:t>
      </w:r>
      <w:r w:rsidRPr="002B1AB7">
        <w:rPr>
          <w:spacing w:val="17"/>
          <w:sz w:val="16"/>
          <w:szCs w:val="16"/>
        </w:rPr>
        <w:t xml:space="preserve"> </w:t>
      </w:r>
      <w:r w:rsidRPr="002B1AB7">
        <w:rPr>
          <w:sz w:val="16"/>
          <w:szCs w:val="16"/>
        </w:rPr>
        <w:t>интерес</w:t>
      </w:r>
      <w:r w:rsidRPr="002B1AB7">
        <w:rPr>
          <w:spacing w:val="17"/>
          <w:sz w:val="16"/>
          <w:szCs w:val="16"/>
        </w:rPr>
        <w:t xml:space="preserve"> </w:t>
      </w:r>
      <w:r w:rsidRPr="002B1AB7">
        <w:rPr>
          <w:sz w:val="16"/>
          <w:szCs w:val="16"/>
        </w:rPr>
        <w:t>к</w:t>
      </w:r>
      <w:r w:rsidRPr="002B1AB7">
        <w:rPr>
          <w:spacing w:val="15"/>
          <w:sz w:val="16"/>
          <w:szCs w:val="16"/>
        </w:rPr>
        <w:t xml:space="preserve"> </w:t>
      </w:r>
      <w:r w:rsidRPr="002B1AB7">
        <w:rPr>
          <w:sz w:val="16"/>
          <w:szCs w:val="16"/>
        </w:rPr>
        <w:t>природе</w:t>
      </w:r>
      <w:r w:rsidRPr="002B1AB7">
        <w:rPr>
          <w:spacing w:val="17"/>
          <w:sz w:val="16"/>
          <w:szCs w:val="16"/>
        </w:rPr>
        <w:t xml:space="preserve"> </w:t>
      </w:r>
      <w:r w:rsidRPr="002B1AB7">
        <w:rPr>
          <w:sz w:val="16"/>
          <w:szCs w:val="16"/>
        </w:rPr>
        <w:t>и</w:t>
      </w:r>
      <w:r w:rsidRPr="002B1AB7">
        <w:rPr>
          <w:spacing w:val="16"/>
          <w:sz w:val="16"/>
          <w:szCs w:val="16"/>
        </w:rPr>
        <w:t xml:space="preserve"> </w:t>
      </w:r>
      <w:r w:rsidRPr="002B1AB7">
        <w:rPr>
          <w:sz w:val="16"/>
          <w:szCs w:val="16"/>
        </w:rPr>
        <w:t>отражению</w:t>
      </w:r>
      <w:r w:rsidRPr="002B1AB7">
        <w:rPr>
          <w:spacing w:val="14"/>
          <w:sz w:val="16"/>
          <w:szCs w:val="16"/>
        </w:rPr>
        <w:t xml:space="preserve"> </w:t>
      </w:r>
      <w:r w:rsidRPr="002B1AB7">
        <w:rPr>
          <w:sz w:val="16"/>
          <w:szCs w:val="16"/>
        </w:rPr>
        <w:t>представлений</w:t>
      </w:r>
      <w:r w:rsidRPr="002B1AB7">
        <w:rPr>
          <w:spacing w:val="-67"/>
          <w:sz w:val="16"/>
          <w:szCs w:val="16"/>
        </w:rPr>
        <w:t xml:space="preserve"> </w:t>
      </w:r>
      <w:r w:rsidRPr="002B1AB7">
        <w:rPr>
          <w:sz w:val="16"/>
          <w:szCs w:val="16"/>
        </w:rPr>
        <w:t>(впечатлений)</w:t>
      </w:r>
      <w:r w:rsidRPr="002B1AB7">
        <w:rPr>
          <w:spacing w:val="-2"/>
          <w:sz w:val="16"/>
          <w:szCs w:val="16"/>
        </w:rPr>
        <w:t xml:space="preserve"> </w:t>
      </w:r>
      <w:r w:rsidRPr="002B1AB7">
        <w:rPr>
          <w:sz w:val="16"/>
          <w:szCs w:val="16"/>
        </w:rPr>
        <w:t>в</w:t>
      </w:r>
      <w:r w:rsidRPr="002B1AB7">
        <w:rPr>
          <w:spacing w:val="-2"/>
          <w:sz w:val="16"/>
          <w:szCs w:val="16"/>
        </w:rPr>
        <w:t xml:space="preserve"> </w:t>
      </w:r>
      <w:r w:rsidRPr="002B1AB7">
        <w:rPr>
          <w:sz w:val="16"/>
          <w:szCs w:val="16"/>
        </w:rPr>
        <w:t>доступной</w:t>
      </w:r>
      <w:r w:rsidRPr="002B1AB7">
        <w:rPr>
          <w:spacing w:val="-1"/>
          <w:sz w:val="16"/>
          <w:szCs w:val="16"/>
        </w:rPr>
        <w:t xml:space="preserve"> </w:t>
      </w:r>
      <w:r w:rsidRPr="002B1AB7">
        <w:rPr>
          <w:sz w:val="16"/>
          <w:szCs w:val="16"/>
        </w:rPr>
        <w:t>изобразительной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музыкальной</w:t>
      </w:r>
      <w:r w:rsidRPr="002B1AB7">
        <w:rPr>
          <w:spacing w:val="-4"/>
          <w:sz w:val="16"/>
          <w:szCs w:val="16"/>
        </w:rPr>
        <w:t xml:space="preserve"> </w:t>
      </w:r>
      <w:r w:rsidRPr="002B1AB7">
        <w:rPr>
          <w:sz w:val="16"/>
          <w:szCs w:val="16"/>
        </w:rPr>
        <w:t>деятельности.</w:t>
      </w:r>
    </w:p>
    <w:p w:rsidR="004C5032" w:rsidRPr="002B1AB7" w:rsidRDefault="004C5032" w:rsidP="002B1AB7">
      <w:pPr>
        <w:pStyle w:val="a5"/>
        <w:numPr>
          <w:ilvl w:val="0"/>
          <w:numId w:val="29"/>
        </w:numPr>
        <w:tabs>
          <w:tab w:val="left" w:pos="1172"/>
        </w:tabs>
        <w:ind w:hanging="306"/>
        <w:contextualSpacing/>
        <w:jc w:val="left"/>
        <w:rPr>
          <w:sz w:val="16"/>
          <w:szCs w:val="16"/>
        </w:rPr>
      </w:pPr>
      <w:r w:rsidRPr="002B1AB7">
        <w:rPr>
          <w:sz w:val="16"/>
          <w:szCs w:val="16"/>
        </w:rPr>
        <w:t>Изобразительная</w:t>
      </w:r>
      <w:r w:rsidRPr="002B1AB7">
        <w:rPr>
          <w:spacing w:val="-7"/>
          <w:sz w:val="16"/>
          <w:szCs w:val="16"/>
        </w:rPr>
        <w:t xml:space="preserve"> </w:t>
      </w:r>
      <w:r w:rsidRPr="002B1AB7">
        <w:rPr>
          <w:sz w:val="16"/>
          <w:szCs w:val="16"/>
        </w:rPr>
        <w:t>деятельность:</w:t>
      </w:r>
    </w:p>
    <w:p w:rsidR="004C5032" w:rsidRPr="002B1AB7" w:rsidRDefault="004C5032" w:rsidP="002B1AB7">
      <w:pPr>
        <w:pStyle w:val="a3"/>
        <w:spacing w:before="48"/>
        <w:ind w:left="866" w:firstLine="0"/>
        <w:contextualSpacing/>
        <w:jc w:val="left"/>
        <w:rPr>
          <w:sz w:val="16"/>
          <w:szCs w:val="16"/>
        </w:rPr>
      </w:pPr>
      <w:r w:rsidRPr="002B1AB7">
        <w:rPr>
          <w:sz w:val="16"/>
          <w:szCs w:val="16"/>
        </w:rPr>
        <w:t>Рисование:</w:t>
      </w:r>
    </w:p>
    <w:p w:rsidR="004C5032" w:rsidRPr="002B1AB7" w:rsidRDefault="004C5032" w:rsidP="002B1AB7">
      <w:pPr>
        <w:pStyle w:val="a3"/>
        <w:spacing w:before="50"/>
        <w:ind w:right="474"/>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художественное</w:t>
      </w:r>
      <w:r w:rsidRPr="002B1AB7">
        <w:rPr>
          <w:spacing w:val="1"/>
          <w:sz w:val="16"/>
          <w:szCs w:val="16"/>
        </w:rPr>
        <w:t xml:space="preserve"> </w:t>
      </w:r>
      <w:r w:rsidRPr="002B1AB7">
        <w:rPr>
          <w:sz w:val="16"/>
          <w:szCs w:val="16"/>
        </w:rPr>
        <w:t>восприятие;</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обогащению</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сенсорного</w:t>
      </w:r>
      <w:r w:rsidRPr="002B1AB7">
        <w:rPr>
          <w:spacing w:val="1"/>
          <w:sz w:val="16"/>
          <w:szCs w:val="16"/>
        </w:rPr>
        <w:t xml:space="preserve"> </w:t>
      </w:r>
      <w:r w:rsidRPr="002B1AB7">
        <w:rPr>
          <w:sz w:val="16"/>
          <w:szCs w:val="16"/>
        </w:rPr>
        <w:t>опыта</w:t>
      </w:r>
      <w:r w:rsidRPr="002B1AB7">
        <w:rPr>
          <w:spacing w:val="1"/>
          <w:sz w:val="16"/>
          <w:szCs w:val="16"/>
        </w:rPr>
        <w:t xml:space="preserve"> </w:t>
      </w:r>
      <w:r w:rsidRPr="002B1AB7">
        <w:rPr>
          <w:sz w:val="16"/>
          <w:szCs w:val="16"/>
        </w:rPr>
        <w:t>путем</w:t>
      </w:r>
      <w:r w:rsidRPr="002B1AB7">
        <w:rPr>
          <w:spacing w:val="1"/>
          <w:sz w:val="16"/>
          <w:szCs w:val="16"/>
        </w:rPr>
        <w:t xml:space="preserve"> </w:t>
      </w:r>
      <w:r w:rsidRPr="002B1AB7">
        <w:rPr>
          <w:sz w:val="16"/>
          <w:szCs w:val="16"/>
        </w:rPr>
        <w:t>выделения</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предметов, обведения их по контуру поочередно то одной, то другой рукой;</w:t>
      </w:r>
      <w:r w:rsidRPr="002B1AB7">
        <w:rPr>
          <w:spacing w:val="1"/>
          <w:sz w:val="16"/>
          <w:szCs w:val="16"/>
        </w:rPr>
        <w:t xml:space="preserve"> </w:t>
      </w:r>
      <w:r w:rsidRPr="002B1AB7">
        <w:rPr>
          <w:sz w:val="16"/>
          <w:szCs w:val="16"/>
        </w:rPr>
        <w:t>побуждает, поощряет и подводит детей к изображению знакомых предметов,</w:t>
      </w:r>
      <w:r w:rsidRPr="002B1AB7">
        <w:rPr>
          <w:spacing w:val="1"/>
          <w:sz w:val="16"/>
          <w:szCs w:val="16"/>
        </w:rPr>
        <w:t xml:space="preserve"> </w:t>
      </w:r>
      <w:r w:rsidRPr="002B1AB7">
        <w:rPr>
          <w:sz w:val="16"/>
          <w:szCs w:val="16"/>
        </w:rPr>
        <w:t>предоставляя</w:t>
      </w:r>
      <w:r w:rsidRPr="002B1AB7">
        <w:rPr>
          <w:spacing w:val="-1"/>
          <w:sz w:val="16"/>
          <w:szCs w:val="16"/>
        </w:rPr>
        <w:t xml:space="preserve"> </w:t>
      </w:r>
      <w:r w:rsidRPr="002B1AB7">
        <w:rPr>
          <w:sz w:val="16"/>
          <w:szCs w:val="16"/>
        </w:rPr>
        <w:t>им свободу</w:t>
      </w:r>
      <w:r w:rsidRPr="002B1AB7">
        <w:rPr>
          <w:spacing w:val="-4"/>
          <w:sz w:val="16"/>
          <w:szCs w:val="16"/>
        </w:rPr>
        <w:t xml:space="preserve"> </w:t>
      </w:r>
      <w:r w:rsidRPr="002B1AB7">
        <w:rPr>
          <w:sz w:val="16"/>
          <w:szCs w:val="16"/>
        </w:rPr>
        <w:t>выбора.</w:t>
      </w:r>
    </w:p>
    <w:p w:rsidR="004C5032" w:rsidRPr="002B1AB7" w:rsidRDefault="004C5032" w:rsidP="002B1AB7">
      <w:pPr>
        <w:pStyle w:val="a3"/>
        <w:ind w:right="467"/>
        <w:contextualSpacing/>
        <w:rPr>
          <w:sz w:val="16"/>
          <w:szCs w:val="16"/>
        </w:rPr>
      </w:pPr>
      <w:r w:rsidRPr="002B1AB7">
        <w:rPr>
          <w:sz w:val="16"/>
          <w:szCs w:val="16"/>
        </w:rPr>
        <w:t>Педагог обращает внимание детей на то, что карандаш (кисть, фломастер)</w:t>
      </w:r>
      <w:r w:rsidRPr="002B1AB7">
        <w:rPr>
          <w:spacing w:val="-67"/>
          <w:sz w:val="16"/>
          <w:szCs w:val="16"/>
        </w:rPr>
        <w:t xml:space="preserve"> </w:t>
      </w:r>
      <w:r w:rsidRPr="002B1AB7">
        <w:rPr>
          <w:sz w:val="16"/>
          <w:szCs w:val="16"/>
        </w:rPr>
        <w:t>оставляет след на бумаге, если провести по ней отточенным концом карандаша</w:t>
      </w:r>
      <w:r w:rsidRPr="002B1AB7">
        <w:rPr>
          <w:spacing w:val="1"/>
          <w:sz w:val="16"/>
          <w:szCs w:val="16"/>
        </w:rPr>
        <w:t xml:space="preserve"> </w:t>
      </w:r>
      <w:r w:rsidRPr="002B1AB7">
        <w:rPr>
          <w:sz w:val="16"/>
          <w:szCs w:val="16"/>
        </w:rPr>
        <w:t>(фломастером, ворсом кисти); учит следить за движением карандаша по бумаге;</w:t>
      </w:r>
      <w:r w:rsidRPr="002B1AB7">
        <w:rPr>
          <w:spacing w:val="-67"/>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привлекает</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изображенным</w:t>
      </w:r>
      <w:r w:rsidRPr="002B1AB7">
        <w:rPr>
          <w:spacing w:val="1"/>
          <w:sz w:val="16"/>
          <w:szCs w:val="16"/>
        </w:rPr>
        <w:t xml:space="preserve"> </w:t>
      </w:r>
      <w:r w:rsidRPr="002B1AB7">
        <w:rPr>
          <w:sz w:val="16"/>
          <w:szCs w:val="16"/>
        </w:rPr>
        <w:t>ими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бумаге</w:t>
      </w:r>
      <w:r w:rsidRPr="002B1AB7">
        <w:rPr>
          <w:spacing w:val="1"/>
          <w:sz w:val="16"/>
          <w:szCs w:val="16"/>
        </w:rPr>
        <w:t xml:space="preserve"> </w:t>
      </w:r>
      <w:r w:rsidRPr="002B1AB7">
        <w:rPr>
          <w:sz w:val="16"/>
          <w:szCs w:val="16"/>
        </w:rPr>
        <w:t>разнообразным линиям, конфигурациям; побуждает задумываться над тем, что</w:t>
      </w:r>
      <w:r w:rsidRPr="002B1AB7">
        <w:rPr>
          <w:spacing w:val="1"/>
          <w:sz w:val="16"/>
          <w:szCs w:val="16"/>
        </w:rPr>
        <w:t xml:space="preserve"> </w:t>
      </w:r>
      <w:r w:rsidRPr="002B1AB7">
        <w:rPr>
          <w:sz w:val="16"/>
          <w:szCs w:val="16"/>
        </w:rPr>
        <w:t>они нарисовали, на что это похоже; вызывать чувство радости от штрихов и</w:t>
      </w:r>
      <w:r w:rsidRPr="002B1AB7">
        <w:rPr>
          <w:spacing w:val="1"/>
          <w:sz w:val="16"/>
          <w:szCs w:val="16"/>
        </w:rPr>
        <w:t xml:space="preserve"> </w:t>
      </w:r>
      <w:r w:rsidRPr="002B1AB7">
        <w:rPr>
          <w:sz w:val="16"/>
          <w:szCs w:val="16"/>
        </w:rPr>
        <w:t>линий, которые дети нарисовали сами; педагог побуждает детей к дополнению</w:t>
      </w:r>
      <w:r w:rsidRPr="002B1AB7">
        <w:rPr>
          <w:spacing w:val="1"/>
          <w:sz w:val="16"/>
          <w:szCs w:val="16"/>
        </w:rPr>
        <w:t xml:space="preserve"> </w:t>
      </w:r>
      <w:r w:rsidRPr="002B1AB7">
        <w:rPr>
          <w:sz w:val="16"/>
          <w:szCs w:val="16"/>
        </w:rPr>
        <w:t>нарисованного</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характерными</w:t>
      </w:r>
      <w:r w:rsidRPr="002B1AB7">
        <w:rPr>
          <w:spacing w:val="1"/>
          <w:sz w:val="16"/>
          <w:szCs w:val="16"/>
        </w:rPr>
        <w:t xml:space="preserve"> </w:t>
      </w:r>
      <w:r w:rsidRPr="002B1AB7">
        <w:rPr>
          <w:sz w:val="16"/>
          <w:szCs w:val="16"/>
        </w:rPr>
        <w:t>деталями;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осознанному</w:t>
      </w:r>
      <w:r w:rsidRPr="002B1AB7">
        <w:rPr>
          <w:spacing w:val="1"/>
          <w:sz w:val="16"/>
          <w:szCs w:val="16"/>
        </w:rPr>
        <w:t xml:space="preserve"> </w:t>
      </w:r>
      <w:r w:rsidRPr="002B1AB7">
        <w:rPr>
          <w:sz w:val="16"/>
          <w:szCs w:val="16"/>
        </w:rPr>
        <w:t>повторению</w:t>
      </w:r>
      <w:r w:rsidRPr="002B1AB7">
        <w:rPr>
          <w:spacing w:val="-2"/>
          <w:sz w:val="16"/>
          <w:szCs w:val="16"/>
        </w:rPr>
        <w:t xml:space="preserve"> </w:t>
      </w:r>
      <w:r w:rsidRPr="002B1AB7">
        <w:rPr>
          <w:sz w:val="16"/>
          <w:szCs w:val="16"/>
        </w:rPr>
        <w:t>ранее</w:t>
      </w:r>
      <w:r w:rsidRPr="002B1AB7">
        <w:rPr>
          <w:spacing w:val="-3"/>
          <w:sz w:val="16"/>
          <w:szCs w:val="16"/>
        </w:rPr>
        <w:t xml:space="preserve"> </w:t>
      </w:r>
      <w:r w:rsidRPr="002B1AB7">
        <w:rPr>
          <w:sz w:val="16"/>
          <w:szCs w:val="16"/>
        </w:rPr>
        <w:t>получившихся штрихов,</w:t>
      </w:r>
      <w:r w:rsidRPr="002B1AB7">
        <w:rPr>
          <w:spacing w:val="-2"/>
          <w:sz w:val="16"/>
          <w:szCs w:val="16"/>
        </w:rPr>
        <w:t xml:space="preserve"> </w:t>
      </w:r>
      <w:r w:rsidRPr="002B1AB7">
        <w:rPr>
          <w:sz w:val="16"/>
          <w:szCs w:val="16"/>
        </w:rPr>
        <w:t>линий,</w:t>
      </w:r>
      <w:r w:rsidRPr="002B1AB7">
        <w:rPr>
          <w:spacing w:val="-1"/>
          <w:sz w:val="16"/>
          <w:szCs w:val="16"/>
        </w:rPr>
        <w:t xml:space="preserve"> </w:t>
      </w:r>
      <w:r w:rsidRPr="002B1AB7">
        <w:rPr>
          <w:sz w:val="16"/>
          <w:szCs w:val="16"/>
        </w:rPr>
        <w:t>пятен,</w:t>
      </w:r>
      <w:r w:rsidRPr="002B1AB7">
        <w:rPr>
          <w:spacing w:val="-1"/>
          <w:sz w:val="16"/>
          <w:szCs w:val="16"/>
        </w:rPr>
        <w:t xml:space="preserve"> </w:t>
      </w:r>
      <w:r w:rsidRPr="002B1AB7">
        <w:rPr>
          <w:sz w:val="16"/>
          <w:szCs w:val="16"/>
        </w:rPr>
        <w:t>форм.</w:t>
      </w:r>
    </w:p>
    <w:p w:rsidR="004C5032" w:rsidRPr="002B1AB7" w:rsidRDefault="004C5032" w:rsidP="002B1AB7">
      <w:pPr>
        <w:pStyle w:val="a3"/>
        <w:spacing w:before="1"/>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эстетическое</w:t>
      </w:r>
      <w:r w:rsidRPr="002B1AB7">
        <w:rPr>
          <w:spacing w:val="1"/>
          <w:sz w:val="16"/>
          <w:szCs w:val="16"/>
        </w:rPr>
        <w:t xml:space="preserve"> </w:t>
      </w:r>
      <w:r w:rsidRPr="002B1AB7">
        <w:rPr>
          <w:sz w:val="16"/>
          <w:szCs w:val="16"/>
        </w:rPr>
        <w:t>восприятие</w:t>
      </w:r>
      <w:r w:rsidRPr="002B1AB7">
        <w:rPr>
          <w:spacing w:val="1"/>
          <w:sz w:val="16"/>
          <w:szCs w:val="16"/>
        </w:rPr>
        <w:t xml:space="preserve"> </w:t>
      </w:r>
      <w:r w:rsidRPr="002B1AB7">
        <w:rPr>
          <w:sz w:val="16"/>
          <w:szCs w:val="16"/>
        </w:rPr>
        <w:t>окружающих</w:t>
      </w:r>
      <w:r w:rsidRPr="002B1AB7">
        <w:rPr>
          <w:spacing w:val="1"/>
          <w:sz w:val="16"/>
          <w:szCs w:val="16"/>
        </w:rPr>
        <w:t xml:space="preserve"> </w:t>
      </w:r>
      <w:r w:rsidRPr="002B1AB7">
        <w:rPr>
          <w:sz w:val="16"/>
          <w:szCs w:val="16"/>
        </w:rPr>
        <w:t>предметов; учит детей различать цвета карандашей, фломастеров, правильно</w:t>
      </w:r>
      <w:r w:rsidRPr="002B1AB7">
        <w:rPr>
          <w:spacing w:val="1"/>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рисовать</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линии</w:t>
      </w:r>
      <w:r w:rsidRPr="002B1AB7">
        <w:rPr>
          <w:spacing w:val="1"/>
          <w:sz w:val="16"/>
          <w:szCs w:val="16"/>
        </w:rPr>
        <w:t xml:space="preserve"> </w:t>
      </w:r>
      <w:r w:rsidRPr="002B1AB7">
        <w:rPr>
          <w:sz w:val="16"/>
          <w:szCs w:val="16"/>
        </w:rPr>
        <w:t>(длинные,</w:t>
      </w:r>
      <w:r w:rsidRPr="002B1AB7">
        <w:rPr>
          <w:spacing w:val="1"/>
          <w:sz w:val="16"/>
          <w:szCs w:val="16"/>
        </w:rPr>
        <w:t xml:space="preserve"> </w:t>
      </w:r>
      <w:r w:rsidRPr="002B1AB7">
        <w:rPr>
          <w:sz w:val="16"/>
          <w:szCs w:val="16"/>
        </w:rPr>
        <w:t>короткие,</w:t>
      </w:r>
      <w:r w:rsidRPr="002B1AB7">
        <w:rPr>
          <w:spacing w:val="1"/>
          <w:sz w:val="16"/>
          <w:szCs w:val="16"/>
        </w:rPr>
        <w:t xml:space="preserve"> </w:t>
      </w:r>
      <w:r w:rsidRPr="002B1AB7">
        <w:rPr>
          <w:sz w:val="16"/>
          <w:szCs w:val="16"/>
        </w:rPr>
        <w:t>вертикальные,</w:t>
      </w:r>
      <w:r w:rsidRPr="002B1AB7">
        <w:rPr>
          <w:spacing w:val="1"/>
          <w:sz w:val="16"/>
          <w:szCs w:val="16"/>
        </w:rPr>
        <w:t xml:space="preserve"> </w:t>
      </w:r>
      <w:r w:rsidRPr="002B1AB7">
        <w:rPr>
          <w:sz w:val="16"/>
          <w:szCs w:val="16"/>
        </w:rPr>
        <w:t>горизонтальные, наклонные), пересекать их, уподобляя предметам: ленточкам,</w:t>
      </w:r>
      <w:r w:rsidRPr="002B1AB7">
        <w:rPr>
          <w:spacing w:val="1"/>
          <w:sz w:val="16"/>
          <w:szCs w:val="16"/>
        </w:rPr>
        <w:t xml:space="preserve"> </w:t>
      </w:r>
      <w:r w:rsidRPr="002B1AB7">
        <w:rPr>
          <w:spacing w:val="-1"/>
          <w:sz w:val="16"/>
          <w:szCs w:val="16"/>
        </w:rPr>
        <w:t>платочкам,</w:t>
      </w:r>
      <w:r w:rsidRPr="002B1AB7">
        <w:rPr>
          <w:spacing w:val="-18"/>
          <w:sz w:val="16"/>
          <w:szCs w:val="16"/>
        </w:rPr>
        <w:t xml:space="preserve"> </w:t>
      </w:r>
      <w:r w:rsidRPr="002B1AB7">
        <w:rPr>
          <w:spacing w:val="-1"/>
          <w:sz w:val="16"/>
          <w:szCs w:val="16"/>
        </w:rPr>
        <w:t>дорожкам,</w:t>
      </w:r>
      <w:r w:rsidRPr="002B1AB7">
        <w:rPr>
          <w:spacing w:val="-16"/>
          <w:sz w:val="16"/>
          <w:szCs w:val="16"/>
        </w:rPr>
        <w:t xml:space="preserve"> </w:t>
      </w:r>
      <w:r w:rsidRPr="002B1AB7">
        <w:rPr>
          <w:sz w:val="16"/>
          <w:szCs w:val="16"/>
        </w:rPr>
        <w:t>ручейкам,</w:t>
      </w:r>
      <w:r w:rsidRPr="002B1AB7">
        <w:rPr>
          <w:spacing w:val="-15"/>
          <w:sz w:val="16"/>
          <w:szCs w:val="16"/>
        </w:rPr>
        <w:t xml:space="preserve"> </w:t>
      </w:r>
      <w:r w:rsidRPr="002B1AB7">
        <w:rPr>
          <w:sz w:val="16"/>
          <w:szCs w:val="16"/>
        </w:rPr>
        <w:t>сосулькам,</w:t>
      </w:r>
      <w:r w:rsidRPr="002B1AB7">
        <w:rPr>
          <w:spacing w:val="-15"/>
          <w:sz w:val="16"/>
          <w:szCs w:val="16"/>
        </w:rPr>
        <w:t xml:space="preserve"> </w:t>
      </w:r>
      <w:r w:rsidRPr="002B1AB7">
        <w:rPr>
          <w:sz w:val="16"/>
          <w:szCs w:val="16"/>
        </w:rPr>
        <w:t>заборчику</w:t>
      </w:r>
      <w:r w:rsidRPr="002B1AB7">
        <w:rPr>
          <w:spacing w:val="-18"/>
          <w:sz w:val="16"/>
          <w:szCs w:val="16"/>
        </w:rPr>
        <w:t xml:space="preserve"> </w:t>
      </w:r>
      <w:r w:rsidRPr="002B1AB7">
        <w:rPr>
          <w:sz w:val="16"/>
          <w:szCs w:val="16"/>
        </w:rPr>
        <w:t>и</w:t>
      </w:r>
      <w:r w:rsidRPr="002B1AB7">
        <w:rPr>
          <w:spacing w:val="-14"/>
          <w:sz w:val="16"/>
          <w:szCs w:val="16"/>
        </w:rPr>
        <w:t xml:space="preserve"> </w:t>
      </w:r>
      <w:r w:rsidRPr="002B1AB7">
        <w:rPr>
          <w:sz w:val="16"/>
          <w:szCs w:val="16"/>
        </w:rPr>
        <w:t>другим;</w:t>
      </w:r>
      <w:r w:rsidRPr="002B1AB7">
        <w:rPr>
          <w:spacing w:val="-14"/>
          <w:sz w:val="16"/>
          <w:szCs w:val="16"/>
        </w:rPr>
        <w:t xml:space="preserve"> </w:t>
      </w:r>
      <w:r w:rsidRPr="002B1AB7">
        <w:rPr>
          <w:sz w:val="16"/>
          <w:szCs w:val="16"/>
        </w:rPr>
        <w:t>подводит</w:t>
      </w:r>
      <w:r w:rsidRPr="002B1AB7">
        <w:rPr>
          <w:spacing w:val="-15"/>
          <w:sz w:val="16"/>
          <w:szCs w:val="16"/>
        </w:rPr>
        <w:t xml:space="preserve"> </w:t>
      </w:r>
      <w:r w:rsidRPr="002B1AB7">
        <w:rPr>
          <w:sz w:val="16"/>
          <w:szCs w:val="16"/>
        </w:rPr>
        <w:t>детей</w:t>
      </w:r>
      <w:r w:rsidRPr="002B1AB7">
        <w:rPr>
          <w:spacing w:val="-68"/>
          <w:sz w:val="16"/>
          <w:szCs w:val="16"/>
        </w:rPr>
        <w:t xml:space="preserve"> </w:t>
      </w:r>
      <w:r w:rsidRPr="002B1AB7">
        <w:rPr>
          <w:sz w:val="16"/>
          <w:szCs w:val="16"/>
        </w:rPr>
        <w:t>к</w:t>
      </w:r>
      <w:r w:rsidRPr="002B1AB7">
        <w:rPr>
          <w:spacing w:val="-1"/>
          <w:sz w:val="16"/>
          <w:szCs w:val="16"/>
        </w:rPr>
        <w:t xml:space="preserve"> </w:t>
      </w:r>
      <w:r w:rsidRPr="002B1AB7">
        <w:rPr>
          <w:sz w:val="16"/>
          <w:szCs w:val="16"/>
        </w:rPr>
        <w:t>рисованию</w:t>
      </w:r>
      <w:r w:rsidRPr="002B1AB7">
        <w:rPr>
          <w:spacing w:val="-4"/>
          <w:sz w:val="16"/>
          <w:szCs w:val="16"/>
        </w:rPr>
        <w:t xml:space="preserve"> </w:t>
      </w:r>
      <w:r w:rsidRPr="002B1AB7">
        <w:rPr>
          <w:sz w:val="16"/>
          <w:szCs w:val="16"/>
        </w:rPr>
        <w:t>предметов</w:t>
      </w:r>
      <w:r w:rsidRPr="002B1AB7">
        <w:rPr>
          <w:spacing w:val="-2"/>
          <w:sz w:val="16"/>
          <w:szCs w:val="16"/>
        </w:rPr>
        <w:t xml:space="preserve"> </w:t>
      </w:r>
      <w:r w:rsidRPr="002B1AB7">
        <w:rPr>
          <w:sz w:val="16"/>
          <w:szCs w:val="16"/>
        </w:rPr>
        <w:t>округлой формы.</w:t>
      </w:r>
    </w:p>
    <w:p w:rsidR="004C5032" w:rsidRPr="002B1AB7" w:rsidRDefault="004C5032" w:rsidP="002B1AB7">
      <w:pPr>
        <w:pStyle w:val="a3"/>
        <w:ind w:right="470"/>
        <w:contextualSpacing/>
        <w:rPr>
          <w:sz w:val="16"/>
          <w:szCs w:val="16"/>
        </w:rPr>
      </w:pPr>
      <w:r w:rsidRPr="002B1AB7">
        <w:rPr>
          <w:sz w:val="16"/>
          <w:szCs w:val="16"/>
        </w:rPr>
        <w:t>При рисовании педагог формирует у ребёнка правильную позу (сидеть</w:t>
      </w:r>
      <w:r w:rsidRPr="002B1AB7">
        <w:rPr>
          <w:spacing w:val="1"/>
          <w:sz w:val="16"/>
          <w:szCs w:val="16"/>
        </w:rPr>
        <w:t xml:space="preserve"> </w:t>
      </w:r>
      <w:r w:rsidRPr="002B1AB7">
        <w:rPr>
          <w:sz w:val="16"/>
          <w:szCs w:val="16"/>
        </w:rPr>
        <w:t>свободно,</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наклоняться</w:t>
      </w:r>
      <w:r w:rsidRPr="002B1AB7">
        <w:rPr>
          <w:spacing w:val="1"/>
          <w:sz w:val="16"/>
          <w:szCs w:val="16"/>
        </w:rPr>
        <w:t xml:space="preserve"> </w:t>
      </w:r>
      <w:r w:rsidRPr="002B1AB7">
        <w:rPr>
          <w:sz w:val="16"/>
          <w:szCs w:val="16"/>
        </w:rPr>
        <w:t>низко</w:t>
      </w:r>
      <w:r w:rsidRPr="002B1AB7">
        <w:rPr>
          <w:spacing w:val="1"/>
          <w:sz w:val="16"/>
          <w:szCs w:val="16"/>
        </w:rPr>
        <w:t xml:space="preserve"> </w:t>
      </w:r>
      <w:r w:rsidRPr="002B1AB7">
        <w:rPr>
          <w:sz w:val="16"/>
          <w:szCs w:val="16"/>
        </w:rPr>
        <w:t>над</w:t>
      </w:r>
      <w:r w:rsidRPr="002B1AB7">
        <w:rPr>
          <w:spacing w:val="1"/>
          <w:sz w:val="16"/>
          <w:szCs w:val="16"/>
        </w:rPr>
        <w:t xml:space="preserve"> </w:t>
      </w:r>
      <w:r w:rsidRPr="002B1AB7">
        <w:rPr>
          <w:sz w:val="16"/>
          <w:szCs w:val="16"/>
        </w:rPr>
        <w:t>листом</w:t>
      </w:r>
      <w:r w:rsidRPr="002B1AB7">
        <w:rPr>
          <w:spacing w:val="1"/>
          <w:sz w:val="16"/>
          <w:szCs w:val="16"/>
        </w:rPr>
        <w:t xml:space="preserve"> </w:t>
      </w:r>
      <w:r w:rsidRPr="002B1AB7">
        <w:rPr>
          <w:sz w:val="16"/>
          <w:szCs w:val="16"/>
        </w:rPr>
        <w:t>бумаги),</w:t>
      </w:r>
      <w:r w:rsidRPr="002B1AB7">
        <w:rPr>
          <w:spacing w:val="1"/>
          <w:sz w:val="16"/>
          <w:szCs w:val="16"/>
        </w:rPr>
        <w:t xml:space="preserve"> </w:t>
      </w:r>
      <w:r w:rsidRPr="002B1AB7">
        <w:rPr>
          <w:sz w:val="16"/>
          <w:szCs w:val="16"/>
        </w:rPr>
        <w:t>свободная</w:t>
      </w:r>
      <w:r w:rsidRPr="002B1AB7">
        <w:rPr>
          <w:spacing w:val="1"/>
          <w:sz w:val="16"/>
          <w:szCs w:val="16"/>
        </w:rPr>
        <w:t xml:space="preserve"> </w:t>
      </w:r>
      <w:r w:rsidRPr="002B1AB7">
        <w:rPr>
          <w:sz w:val="16"/>
          <w:szCs w:val="16"/>
        </w:rPr>
        <w:t>рука</w:t>
      </w:r>
      <w:r w:rsidRPr="002B1AB7">
        <w:rPr>
          <w:spacing w:val="1"/>
          <w:sz w:val="16"/>
          <w:szCs w:val="16"/>
        </w:rPr>
        <w:t xml:space="preserve"> </w:t>
      </w:r>
      <w:r w:rsidRPr="002B1AB7">
        <w:rPr>
          <w:sz w:val="16"/>
          <w:szCs w:val="16"/>
        </w:rPr>
        <w:t>поддерживает лист бумаги, на котором рисует малыш; педагог учит держать</w:t>
      </w:r>
      <w:r w:rsidRPr="002B1AB7">
        <w:rPr>
          <w:spacing w:val="1"/>
          <w:sz w:val="16"/>
          <w:szCs w:val="16"/>
        </w:rPr>
        <w:t xml:space="preserve"> </w:t>
      </w:r>
      <w:r w:rsidRPr="002B1AB7">
        <w:rPr>
          <w:sz w:val="16"/>
          <w:szCs w:val="16"/>
        </w:rPr>
        <w:t>карандаш и</w:t>
      </w:r>
      <w:r w:rsidRPr="002B1AB7">
        <w:rPr>
          <w:spacing w:val="1"/>
          <w:sz w:val="16"/>
          <w:szCs w:val="16"/>
        </w:rPr>
        <w:t xml:space="preserve"> </w:t>
      </w:r>
      <w:r w:rsidRPr="002B1AB7">
        <w:rPr>
          <w:sz w:val="16"/>
          <w:szCs w:val="16"/>
        </w:rPr>
        <w:t>кисть свободно:</w:t>
      </w:r>
      <w:r w:rsidRPr="002B1AB7">
        <w:rPr>
          <w:spacing w:val="1"/>
          <w:sz w:val="16"/>
          <w:szCs w:val="16"/>
        </w:rPr>
        <w:t xml:space="preserve"> </w:t>
      </w:r>
      <w:r w:rsidRPr="002B1AB7">
        <w:rPr>
          <w:sz w:val="16"/>
          <w:szCs w:val="16"/>
        </w:rPr>
        <w:t>карандаш</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тремя</w:t>
      </w:r>
      <w:r w:rsidRPr="002B1AB7">
        <w:rPr>
          <w:spacing w:val="1"/>
          <w:sz w:val="16"/>
          <w:szCs w:val="16"/>
        </w:rPr>
        <w:t xml:space="preserve"> </w:t>
      </w:r>
      <w:r w:rsidRPr="002B1AB7">
        <w:rPr>
          <w:sz w:val="16"/>
          <w:szCs w:val="16"/>
        </w:rPr>
        <w:t>пальцами</w:t>
      </w:r>
      <w:r w:rsidRPr="002B1AB7">
        <w:rPr>
          <w:spacing w:val="1"/>
          <w:sz w:val="16"/>
          <w:szCs w:val="16"/>
        </w:rPr>
        <w:t xml:space="preserve"> </w:t>
      </w:r>
      <w:r w:rsidRPr="002B1AB7">
        <w:rPr>
          <w:sz w:val="16"/>
          <w:szCs w:val="16"/>
        </w:rPr>
        <w:t>выше</w:t>
      </w:r>
      <w:r w:rsidRPr="002B1AB7">
        <w:rPr>
          <w:spacing w:val="1"/>
          <w:sz w:val="16"/>
          <w:szCs w:val="16"/>
        </w:rPr>
        <w:t xml:space="preserve"> </w:t>
      </w:r>
      <w:r w:rsidRPr="002B1AB7">
        <w:rPr>
          <w:sz w:val="16"/>
          <w:szCs w:val="16"/>
        </w:rPr>
        <w:t>отточенного</w:t>
      </w:r>
      <w:r w:rsidRPr="002B1AB7">
        <w:rPr>
          <w:spacing w:val="1"/>
          <w:sz w:val="16"/>
          <w:szCs w:val="16"/>
        </w:rPr>
        <w:t xml:space="preserve"> </w:t>
      </w:r>
      <w:r w:rsidRPr="002B1AB7">
        <w:rPr>
          <w:sz w:val="16"/>
          <w:szCs w:val="16"/>
        </w:rPr>
        <w:t>конца, кисть - чуть выше железного наконечника; набирать краску на кисть,</w:t>
      </w:r>
      <w:r w:rsidRPr="002B1AB7">
        <w:rPr>
          <w:spacing w:val="1"/>
          <w:sz w:val="16"/>
          <w:szCs w:val="16"/>
        </w:rPr>
        <w:t xml:space="preserve"> </w:t>
      </w:r>
      <w:r w:rsidRPr="002B1AB7">
        <w:rPr>
          <w:sz w:val="16"/>
          <w:szCs w:val="16"/>
        </w:rPr>
        <w:t>макая её всем ворсом в баночку, снимать лишнюю краску, прикасаясь ворсом к</w:t>
      </w:r>
      <w:r w:rsidRPr="002B1AB7">
        <w:rPr>
          <w:spacing w:val="1"/>
          <w:sz w:val="16"/>
          <w:szCs w:val="16"/>
        </w:rPr>
        <w:t xml:space="preserve"> </w:t>
      </w:r>
      <w:r w:rsidRPr="002B1AB7">
        <w:rPr>
          <w:sz w:val="16"/>
          <w:szCs w:val="16"/>
        </w:rPr>
        <w:t>краю</w:t>
      </w:r>
      <w:r w:rsidRPr="002B1AB7">
        <w:rPr>
          <w:spacing w:val="-2"/>
          <w:sz w:val="16"/>
          <w:szCs w:val="16"/>
        </w:rPr>
        <w:t xml:space="preserve"> </w:t>
      </w:r>
      <w:r w:rsidRPr="002B1AB7">
        <w:rPr>
          <w:sz w:val="16"/>
          <w:szCs w:val="16"/>
        </w:rPr>
        <w:t>баночки.</w:t>
      </w:r>
    </w:p>
    <w:p w:rsidR="004C5032" w:rsidRPr="002B1AB7" w:rsidRDefault="004C5032" w:rsidP="002B1AB7">
      <w:pPr>
        <w:pStyle w:val="a3"/>
        <w:ind w:left="866" w:firstLine="0"/>
        <w:contextualSpacing/>
        <w:jc w:val="left"/>
        <w:rPr>
          <w:sz w:val="16"/>
          <w:szCs w:val="16"/>
        </w:rPr>
      </w:pPr>
      <w:r w:rsidRPr="002B1AB7">
        <w:rPr>
          <w:sz w:val="16"/>
          <w:szCs w:val="16"/>
        </w:rPr>
        <w:t>Лепка:</w:t>
      </w:r>
    </w:p>
    <w:p w:rsidR="004C5032" w:rsidRPr="002B1AB7" w:rsidRDefault="004C5032" w:rsidP="002B1AB7">
      <w:pPr>
        <w:pStyle w:val="a3"/>
        <w:spacing w:before="47"/>
        <w:ind w:right="466"/>
        <w:contextualSpacing/>
        <w:rPr>
          <w:sz w:val="16"/>
          <w:szCs w:val="16"/>
        </w:rPr>
      </w:pPr>
      <w:r w:rsidRPr="002B1AB7">
        <w:rPr>
          <w:sz w:val="16"/>
          <w:szCs w:val="16"/>
        </w:rPr>
        <w:t>Педагог поощряет у детей интерес к лепке; знакомит с пластическими</w:t>
      </w:r>
      <w:r w:rsidRPr="002B1AB7">
        <w:rPr>
          <w:spacing w:val="1"/>
          <w:sz w:val="16"/>
          <w:szCs w:val="16"/>
        </w:rPr>
        <w:t xml:space="preserve"> </w:t>
      </w:r>
      <w:r w:rsidRPr="002B1AB7">
        <w:rPr>
          <w:spacing w:val="-1"/>
          <w:sz w:val="16"/>
          <w:szCs w:val="16"/>
        </w:rPr>
        <w:t>материалами:</w:t>
      </w:r>
      <w:r w:rsidRPr="002B1AB7">
        <w:rPr>
          <w:spacing w:val="-17"/>
          <w:sz w:val="16"/>
          <w:szCs w:val="16"/>
        </w:rPr>
        <w:t xml:space="preserve"> </w:t>
      </w:r>
      <w:r w:rsidRPr="002B1AB7">
        <w:rPr>
          <w:spacing w:val="-1"/>
          <w:sz w:val="16"/>
          <w:szCs w:val="16"/>
        </w:rPr>
        <w:t>глиной,</w:t>
      </w:r>
      <w:r w:rsidRPr="002B1AB7">
        <w:rPr>
          <w:spacing w:val="-17"/>
          <w:sz w:val="16"/>
          <w:szCs w:val="16"/>
        </w:rPr>
        <w:t xml:space="preserve"> </w:t>
      </w:r>
      <w:r w:rsidRPr="002B1AB7">
        <w:rPr>
          <w:spacing w:val="-1"/>
          <w:sz w:val="16"/>
          <w:szCs w:val="16"/>
        </w:rPr>
        <w:t>пластилином,</w:t>
      </w:r>
      <w:r w:rsidRPr="002B1AB7">
        <w:rPr>
          <w:spacing w:val="-17"/>
          <w:sz w:val="16"/>
          <w:szCs w:val="16"/>
        </w:rPr>
        <w:t xml:space="preserve"> </w:t>
      </w:r>
      <w:r w:rsidRPr="002B1AB7">
        <w:rPr>
          <w:sz w:val="16"/>
          <w:szCs w:val="16"/>
        </w:rPr>
        <w:t>пластической</w:t>
      </w:r>
      <w:r w:rsidRPr="002B1AB7">
        <w:rPr>
          <w:spacing w:val="-17"/>
          <w:sz w:val="16"/>
          <w:szCs w:val="16"/>
        </w:rPr>
        <w:t xml:space="preserve"> </w:t>
      </w:r>
      <w:r w:rsidRPr="002B1AB7">
        <w:rPr>
          <w:sz w:val="16"/>
          <w:szCs w:val="16"/>
        </w:rPr>
        <w:t>массой</w:t>
      </w:r>
      <w:r w:rsidRPr="002B1AB7">
        <w:rPr>
          <w:spacing w:val="-16"/>
          <w:sz w:val="16"/>
          <w:szCs w:val="16"/>
        </w:rPr>
        <w:t xml:space="preserve"> </w:t>
      </w:r>
      <w:r w:rsidRPr="002B1AB7">
        <w:rPr>
          <w:sz w:val="16"/>
          <w:szCs w:val="16"/>
        </w:rPr>
        <w:t>(отдавая</w:t>
      </w:r>
      <w:r w:rsidRPr="002B1AB7">
        <w:rPr>
          <w:spacing w:val="-17"/>
          <w:sz w:val="16"/>
          <w:szCs w:val="16"/>
        </w:rPr>
        <w:t xml:space="preserve"> </w:t>
      </w:r>
      <w:r w:rsidRPr="002B1AB7">
        <w:rPr>
          <w:sz w:val="16"/>
          <w:szCs w:val="16"/>
        </w:rPr>
        <w:t>предпочтение</w:t>
      </w:r>
      <w:r w:rsidRPr="002B1AB7">
        <w:rPr>
          <w:spacing w:val="-68"/>
          <w:sz w:val="16"/>
          <w:szCs w:val="16"/>
        </w:rPr>
        <w:t xml:space="preserve"> </w:t>
      </w:r>
      <w:r w:rsidRPr="002B1AB7">
        <w:rPr>
          <w:sz w:val="16"/>
          <w:szCs w:val="16"/>
        </w:rPr>
        <w:t>глине);</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аккуратно</w:t>
      </w:r>
      <w:r w:rsidRPr="002B1AB7">
        <w:rPr>
          <w:spacing w:val="1"/>
          <w:sz w:val="16"/>
          <w:szCs w:val="16"/>
        </w:rPr>
        <w:t xml:space="preserve"> </w:t>
      </w:r>
      <w:r w:rsidRPr="002B1AB7">
        <w:rPr>
          <w:sz w:val="16"/>
          <w:szCs w:val="16"/>
        </w:rPr>
        <w:t>пользоваться</w:t>
      </w:r>
      <w:r w:rsidRPr="002B1AB7">
        <w:rPr>
          <w:spacing w:val="1"/>
          <w:sz w:val="16"/>
          <w:szCs w:val="16"/>
        </w:rPr>
        <w:t xml:space="preserve"> </w:t>
      </w:r>
      <w:r w:rsidRPr="002B1AB7">
        <w:rPr>
          <w:sz w:val="16"/>
          <w:szCs w:val="16"/>
        </w:rPr>
        <w:t>материалами;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отламывать комочки глины от большого куска; лепить палочки и колбаски,</w:t>
      </w:r>
      <w:r w:rsidRPr="002B1AB7">
        <w:rPr>
          <w:spacing w:val="1"/>
          <w:sz w:val="16"/>
          <w:szCs w:val="16"/>
        </w:rPr>
        <w:t xml:space="preserve"> </w:t>
      </w:r>
      <w:r w:rsidRPr="002B1AB7">
        <w:rPr>
          <w:sz w:val="16"/>
          <w:szCs w:val="16"/>
        </w:rPr>
        <w:t>раскатывая комочек между ладонями прямыми движениями; соединять концы</w:t>
      </w:r>
      <w:r w:rsidRPr="002B1AB7">
        <w:rPr>
          <w:spacing w:val="1"/>
          <w:sz w:val="16"/>
          <w:szCs w:val="16"/>
        </w:rPr>
        <w:t xml:space="preserve"> </w:t>
      </w:r>
      <w:r w:rsidRPr="002B1AB7">
        <w:rPr>
          <w:sz w:val="16"/>
          <w:szCs w:val="16"/>
        </w:rPr>
        <w:t>палочки, плотно прижимая их друг к другу (колечко, бараночка, колесо и так</w:t>
      </w:r>
      <w:r w:rsidRPr="002B1AB7">
        <w:rPr>
          <w:spacing w:val="1"/>
          <w:sz w:val="16"/>
          <w:szCs w:val="16"/>
        </w:rPr>
        <w:t xml:space="preserve"> </w:t>
      </w:r>
      <w:r w:rsidRPr="002B1AB7">
        <w:rPr>
          <w:sz w:val="16"/>
          <w:szCs w:val="16"/>
        </w:rPr>
        <w:t>далее);</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раскатывать</w:t>
      </w:r>
      <w:r w:rsidRPr="002B1AB7">
        <w:rPr>
          <w:spacing w:val="1"/>
          <w:sz w:val="16"/>
          <w:szCs w:val="16"/>
        </w:rPr>
        <w:t xml:space="preserve"> </w:t>
      </w:r>
      <w:r w:rsidRPr="002B1AB7">
        <w:rPr>
          <w:sz w:val="16"/>
          <w:szCs w:val="16"/>
        </w:rPr>
        <w:t>комочек</w:t>
      </w:r>
      <w:r w:rsidRPr="002B1AB7">
        <w:rPr>
          <w:spacing w:val="1"/>
          <w:sz w:val="16"/>
          <w:szCs w:val="16"/>
        </w:rPr>
        <w:t xml:space="preserve"> </w:t>
      </w:r>
      <w:r w:rsidRPr="002B1AB7">
        <w:rPr>
          <w:sz w:val="16"/>
          <w:szCs w:val="16"/>
        </w:rPr>
        <w:t>глины</w:t>
      </w:r>
      <w:r w:rsidRPr="002B1AB7">
        <w:rPr>
          <w:spacing w:val="1"/>
          <w:sz w:val="16"/>
          <w:szCs w:val="16"/>
        </w:rPr>
        <w:t xml:space="preserve"> </w:t>
      </w:r>
      <w:r w:rsidRPr="002B1AB7">
        <w:rPr>
          <w:sz w:val="16"/>
          <w:szCs w:val="16"/>
        </w:rPr>
        <w:t>круговыми</w:t>
      </w:r>
      <w:r w:rsidRPr="002B1AB7">
        <w:rPr>
          <w:spacing w:val="1"/>
          <w:sz w:val="16"/>
          <w:szCs w:val="16"/>
        </w:rPr>
        <w:t xml:space="preserve"> </w:t>
      </w:r>
      <w:r w:rsidRPr="002B1AB7">
        <w:rPr>
          <w:sz w:val="16"/>
          <w:szCs w:val="16"/>
        </w:rPr>
        <w:t>движениями</w:t>
      </w:r>
      <w:r w:rsidRPr="002B1AB7">
        <w:rPr>
          <w:spacing w:val="1"/>
          <w:sz w:val="16"/>
          <w:szCs w:val="16"/>
        </w:rPr>
        <w:t xml:space="preserve"> </w:t>
      </w:r>
      <w:r w:rsidRPr="002B1AB7">
        <w:rPr>
          <w:sz w:val="16"/>
          <w:szCs w:val="16"/>
        </w:rPr>
        <w:t>ладоней</w:t>
      </w:r>
      <w:r w:rsidRPr="002B1AB7">
        <w:rPr>
          <w:spacing w:val="42"/>
          <w:sz w:val="16"/>
          <w:szCs w:val="16"/>
        </w:rPr>
        <w:t xml:space="preserve"> </w:t>
      </w:r>
      <w:r w:rsidRPr="002B1AB7">
        <w:rPr>
          <w:sz w:val="16"/>
          <w:szCs w:val="16"/>
        </w:rPr>
        <w:t>для</w:t>
      </w:r>
      <w:r w:rsidRPr="002B1AB7">
        <w:rPr>
          <w:spacing w:val="40"/>
          <w:sz w:val="16"/>
          <w:szCs w:val="16"/>
        </w:rPr>
        <w:t xml:space="preserve"> </w:t>
      </w:r>
      <w:r w:rsidRPr="002B1AB7">
        <w:rPr>
          <w:sz w:val="16"/>
          <w:szCs w:val="16"/>
        </w:rPr>
        <w:t>изображения</w:t>
      </w:r>
      <w:r w:rsidRPr="002B1AB7">
        <w:rPr>
          <w:spacing w:val="39"/>
          <w:sz w:val="16"/>
          <w:szCs w:val="16"/>
        </w:rPr>
        <w:t xml:space="preserve"> </w:t>
      </w:r>
      <w:r w:rsidRPr="002B1AB7">
        <w:rPr>
          <w:sz w:val="16"/>
          <w:szCs w:val="16"/>
        </w:rPr>
        <w:t>предметов</w:t>
      </w:r>
      <w:r w:rsidRPr="002B1AB7">
        <w:rPr>
          <w:spacing w:val="42"/>
          <w:sz w:val="16"/>
          <w:szCs w:val="16"/>
        </w:rPr>
        <w:t xml:space="preserve"> </w:t>
      </w:r>
      <w:r w:rsidRPr="002B1AB7">
        <w:rPr>
          <w:sz w:val="16"/>
          <w:szCs w:val="16"/>
        </w:rPr>
        <w:t>круглой</w:t>
      </w:r>
      <w:r w:rsidRPr="002B1AB7">
        <w:rPr>
          <w:spacing w:val="42"/>
          <w:sz w:val="16"/>
          <w:szCs w:val="16"/>
        </w:rPr>
        <w:t xml:space="preserve"> </w:t>
      </w:r>
      <w:r w:rsidRPr="002B1AB7">
        <w:rPr>
          <w:sz w:val="16"/>
          <w:szCs w:val="16"/>
        </w:rPr>
        <w:t>формы</w:t>
      </w:r>
      <w:r w:rsidRPr="002B1AB7">
        <w:rPr>
          <w:spacing w:val="43"/>
          <w:sz w:val="16"/>
          <w:szCs w:val="16"/>
        </w:rPr>
        <w:t xml:space="preserve"> </w:t>
      </w:r>
      <w:r w:rsidRPr="002B1AB7">
        <w:rPr>
          <w:sz w:val="16"/>
          <w:szCs w:val="16"/>
        </w:rPr>
        <w:t>(шарик,</w:t>
      </w:r>
      <w:r w:rsidRPr="002B1AB7">
        <w:rPr>
          <w:spacing w:val="41"/>
          <w:sz w:val="16"/>
          <w:szCs w:val="16"/>
        </w:rPr>
        <w:t xml:space="preserve"> </w:t>
      </w:r>
      <w:r w:rsidRPr="002B1AB7">
        <w:rPr>
          <w:sz w:val="16"/>
          <w:szCs w:val="16"/>
        </w:rPr>
        <w:t>яблоко,</w:t>
      </w:r>
      <w:r w:rsidRPr="002B1AB7">
        <w:rPr>
          <w:spacing w:val="42"/>
          <w:sz w:val="16"/>
          <w:szCs w:val="16"/>
        </w:rPr>
        <w:t xml:space="preserve"> </w:t>
      </w:r>
      <w:r w:rsidRPr="002B1AB7">
        <w:rPr>
          <w:sz w:val="16"/>
          <w:szCs w:val="16"/>
        </w:rPr>
        <w:t>ягода</w:t>
      </w:r>
      <w:r w:rsidRPr="002B1AB7">
        <w:rPr>
          <w:spacing w:val="39"/>
          <w:sz w:val="16"/>
          <w:szCs w:val="16"/>
        </w:rPr>
        <w:t xml:space="preserve"> </w:t>
      </w:r>
      <w:r w:rsidRPr="002B1AB7">
        <w:rPr>
          <w:sz w:val="16"/>
          <w:szCs w:val="16"/>
        </w:rPr>
        <w:t>и</w:t>
      </w:r>
    </w:p>
    <w:p w:rsidR="004C5032" w:rsidRPr="002B1AB7" w:rsidRDefault="004C5032" w:rsidP="002B1AB7">
      <w:pPr>
        <w:pStyle w:val="a3"/>
        <w:spacing w:before="66"/>
        <w:ind w:right="469" w:firstLine="0"/>
        <w:contextualSpacing/>
        <w:jc w:val="right"/>
        <w:rPr>
          <w:sz w:val="16"/>
          <w:szCs w:val="16"/>
        </w:rPr>
      </w:pPr>
      <w:r w:rsidRPr="002B1AB7">
        <w:rPr>
          <w:sz w:val="16"/>
          <w:szCs w:val="16"/>
        </w:rPr>
        <w:t>другие),</w:t>
      </w:r>
      <w:r w:rsidRPr="002B1AB7">
        <w:rPr>
          <w:spacing w:val="48"/>
          <w:sz w:val="16"/>
          <w:szCs w:val="16"/>
        </w:rPr>
        <w:t xml:space="preserve"> </w:t>
      </w:r>
      <w:r w:rsidRPr="002B1AB7">
        <w:rPr>
          <w:sz w:val="16"/>
          <w:szCs w:val="16"/>
        </w:rPr>
        <w:t>сплющивать</w:t>
      </w:r>
      <w:r w:rsidRPr="002B1AB7">
        <w:rPr>
          <w:spacing w:val="48"/>
          <w:sz w:val="16"/>
          <w:szCs w:val="16"/>
        </w:rPr>
        <w:t xml:space="preserve"> </w:t>
      </w:r>
      <w:r w:rsidRPr="002B1AB7">
        <w:rPr>
          <w:sz w:val="16"/>
          <w:szCs w:val="16"/>
        </w:rPr>
        <w:t>комочек</w:t>
      </w:r>
      <w:r w:rsidRPr="002B1AB7">
        <w:rPr>
          <w:spacing w:val="48"/>
          <w:sz w:val="16"/>
          <w:szCs w:val="16"/>
        </w:rPr>
        <w:t xml:space="preserve"> </w:t>
      </w:r>
      <w:r w:rsidRPr="002B1AB7">
        <w:rPr>
          <w:sz w:val="16"/>
          <w:szCs w:val="16"/>
        </w:rPr>
        <w:t>между</w:t>
      </w:r>
      <w:r w:rsidRPr="002B1AB7">
        <w:rPr>
          <w:spacing w:val="46"/>
          <w:sz w:val="16"/>
          <w:szCs w:val="16"/>
        </w:rPr>
        <w:t xml:space="preserve"> </w:t>
      </w:r>
      <w:r w:rsidRPr="002B1AB7">
        <w:rPr>
          <w:sz w:val="16"/>
          <w:szCs w:val="16"/>
        </w:rPr>
        <w:t>ладонями</w:t>
      </w:r>
      <w:r w:rsidRPr="002B1AB7">
        <w:rPr>
          <w:spacing w:val="49"/>
          <w:sz w:val="16"/>
          <w:szCs w:val="16"/>
        </w:rPr>
        <w:t xml:space="preserve"> </w:t>
      </w:r>
      <w:r w:rsidRPr="002B1AB7">
        <w:rPr>
          <w:sz w:val="16"/>
          <w:szCs w:val="16"/>
        </w:rPr>
        <w:t>(лепешки,</w:t>
      </w:r>
      <w:r w:rsidRPr="002B1AB7">
        <w:rPr>
          <w:spacing w:val="48"/>
          <w:sz w:val="16"/>
          <w:szCs w:val="16"/>
        </w:rPr>
        <w:t xml:space="preserve"> </w:t>
      </w:r>
      <w:r w:rsidRPr="002B1AB7">
        <w:rPr>
          <w:sz w:val="16"/>
          <w:szCs w:val="16"/>
        </w:rPr>
        <w:t>печенье,</w:t>
      </w:r>
      <w:r w:rsidRPr="002B1AB7">
        <w:rPr>
          <w:spacing w:val="48"/>
          <w:sz w:val="16"/>
          <w:szCs w:val="16"/>
        </w:rPr>
        <w:t xml:space="preserve"> </w:t>
      </w:r>
      <w:r w:rsidRPr="002B1AB7">
        <w:rPr>
          <w:sz w:val="16"/>
          <w:szCs w:val="16"/>
        </w:rPr>
        <w:t>пряники);</w:t>
      </w:r>
      <w:r w:rsidRPr="002B1AB7">
        <w:rPr>
          <w:spacing w:val="-67"/>
          <w:sz w:val="16"/>
          <w:szCs w:val="16"/>
        </w:rPr>
        <w:t xml:space="preserve"> </w:t>
      </w:r>
      <w:r w:rsidRPr="002B1AB7">
        <w:rPr>
          <w:sz w:val="16"/>
          <w:szCs w:val="16"/>
        </w:rPr>
        <w:t>делать</w:t>
      </w:r>
      <w:r w:rsidRPr="002B1AB7">
        <w:rPr>
          <w:spacing w:val="-6"/>
          <w:sz w:val="16"/>
          <w:szCs w:val="16"/>
        </w:rPr>
        <w:t xml:space="preserve"> </w:t>
      </w:r>
      <w:r w:rsidRPr="002B1AB7">
        <w:rPr>
          <w:sz w:val="16"/>
          <w:szCs w:val="16"/>
        </w:rPr>
        <w:t>пальцами</w:t>
      </w:r>
      <w:r w:rsidRPr="002B1AB7">
        <w:rPr>
          <w:spacing w:val="-5"/>
          <w:sz w:val="16"/>
          <w:szCs w:val="16"/>
        </w:rPr>
        <w:t xml:space="preserve"> </w:t>
      </w:r>
      <w:r w:rsidRPr="002B1AB7">
        <w:rPr>
          <w:sz w:val="16"/>
          <w:szCs w:val="16"/>
        </w:rPr>
        <w:t>углубление</w:t>
      </w:r>
      <w:r w:rsidRPr="002B1AB7">
        <w:rPr>
          <w:spacing w:val="-5"/>
          <w:sz w:val="16"/>
          <w:szCs w:val="16"/>
        </w:rPr>
        <w:t xml:space="preserve"> </w:t>
      </w:r>
      <w:r w:rsidRPr="002B1AB7">
        <w:rPr>
          <w:sz w:val="16"/>
          <w:szCs w:val="16"/>
        </w:rPr>
        <w:t>в</w:t>
      </w:r>
      <w:r w:rsidRPr="002B1AB7">
        <w:rPr>
          <w:spacing w:val="-6"/>
          <w:sz w:val="16"/>
          <w:szCs w:val="16"/>
        </w:rPr>
        <w:t xml:space="preserve"> </w:t>
      </w:r>
      <w:r w:rsidRPr="002B1AB7">
        <w:rPr>
          <w:sz w:val="16"/>
          <w:szCs w:val="16"/>
        </w:rPr>
        <w:t>середине</w:t>
      </w:r>
      <w:r w:rsidRPr="002B1AB7">
        <w:rPr>
          <w:spacing w:val="-8"/>
          <w:sz w:val="16"/>
          <w:szCs w:val="16"/>
        </w:rPr>
        <w:t xml:space="preserve"> </w:t>
      </w:r>
      <w:r w:rsidRPr="002B1AB7">
        <w:rPr>
          <w:sz w:val="16"/>
          <w:szCs w:val="16"/>
        </w:rPr>
        <w:t>сплющенного</w:t>
      </w:r>
      <w:r w:rsidRPr="002B1AB7">
        <w:rPr>
          <w:spacing w:val="-7"/>
          <w:sz w:val="16"/>
          <w:szCs w:val="16"/>
        </w:rPr>
        <w:t xml:space="preserve"> </w:t>
      </w:r>
      <w:r w:rsidRPr="002B1AB7">
        <w:rPr>
          <w:sz w:val="16"/>
          <w:szCs w:val="16"/>
        </w:rPr>
        <w:t>комочка</w:t>
      </w:r>
      <w:r w:rsidRPr="002B1AB7">
        <w:rPr>
          <w:spacing w:val="-4"/>
          <w:sz w:val="16"/>
          <w:szCs w:val="16"/>
        </w:rPr>
        <w:t xml:space="preserve"> </w:t>
      </w:r>
      <w:r w:rsidRPr="002B1AB7">
        <w:rPr>
          <w:sz w:val="16"/>
          <w:szCs w:val="16"/>
        </w:rPr>
        <w:t>(миска,</w:t>
      </w:r>
      <w:r w:rsidRPr="002B1AB7">
        <w:rPr>
          <w:spacing w:val="-7"/>
          <w:sz w:val="16"/>
          <w:szCs w:val="16"/>
        </w:rPr>
        <w:t xml:space="preserve"> </w:t>
      </w:r>
      <w:r w:rsidRPr="002B1AB7">
        <w:rPr>
          <w:sz w:val="16"/>
          <w:szCs w:val="16"/>
        </w:rPr>
        <w:t>блюдце).</w:t>
      </w:r>
    </w:p>
    <w:p w:rsidR="004C5032" w:rsidRPr="002B1AB7" w:rsidRDefault="004C5032" w:rsidP="002B1AB7">
      <w:pPr>
        <w:pStyle w:val="a3"/>
        <w:ind w:right="469"/>
        <w:contextualSpacing/>
        <w:rPr>
          <w:sz w:val="16"/>
          <w:szCs w:val="16"/>
        </w:rPr>
      </w:pPr>
      <w:r w:rsidRPr="002B1AB7">
        <w:rPr>
          <w:sz w:val="16"/>
          <w:szCs w:val="16"/>
        </w:rPr>
        <w:t>Педагог учит соединять две вылепленные формы в один предмет: палочка</w:t>
      </w:r>
      <w:r w:rsidRPr="002B1AB7">
        <w:rPr>
          <w:spacing w:val="-67"/>
          <w:sz w:val="16"/>
          <w:szCs w:val="16"/>
        </w:rPr>
        <w:t xml:space="preserve"> </w:t>
      </w:r>
      <w:r w:rsidRPr="002B1AB7">
        <w:rPr>
          <w:sz w:val="16"/>
          <w:szCs w:val="16"/>
        </w:rPr>
        <w:t>и</w:t>
      </w:r>
      <w:r w:rsidRPr="002B1AB7">
        <w:rPr>
          <w:spacing w:val="-2"/>
          <w:sz w:val="16"/>
          <w:szCs w:val="16"/>
        </w:rPr>
        <w:t xml:space="preserve"> </w:t>
      </w:r>
      <w:r w:rsidRPr="002B1AB7">
        <w:rPr>
          <w:sz w:val="16"/>
          <w:szCs w:val="16"/>
        </w:rPr>
        <w:t>шарик</w:t>
      </w:r>
      <w:r w:rsidRPr="002B1AB7">
        <w:rPr>
          <w:spacing w:val="-1"/>
          <w:sz w:val="16"/>
          <w:szCs w:val="16"/>
        </w:rPr>
        <w:t xml:space="preserve"> </w:t>
      </w:r>
      <w:r w:rsidRPr="002B1AB7">
        <w:rPr>
          <w:sz w:val="16"/>
          <w:szCs w:val="16"/>
        </w:rPr>
        <w:t>(погремушка</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грибок),</w:t>
      </w:r>
      <w:r w:rsidRPr="002B1AB7">
        <w:rPr>
          <w:spacing w:val="-4"/>
          <w:sz w:val="16"/>
          <w:szCs w:val="16"/>
        </w:rPr>
        <w:t xml:space="preserve"> </w:t>
      </w:r>
      <w:r w:rsidRPr="002B1AB7">
        <w:rPr>
          <w:sz w:val="16"/>
          <w:szCs w:val="16"/>
        </w:rPr>
        <w:t>два</w:t>
      </w:r>
      <w:r w:rsidRPr="002B1AB7">
        <w:rPr>
          <w:spacing w:val="-3"/>
          <w:sz w:val="16"/>
          <w:szCs w:val="16"/>
        </w:rPr>
        <w:t xml:space="preserve"> </w:t>
      </w:r>
      <w:r w:rsidRPr="002B1AB7">
        <w:rPr>
          <w:sz w:val="16"/>
          <w:szCs w:val="16"/>
        </w:rPr>
        <w:t>шарика</w:t>
      </w:r>
      <w:r w:rsidRPr="002B1AB7">
        <w:rPr>
          <w:spacing w:val="-1"/>
          <w:sz w:val="16"/>
          <w:szCs w:val="16"/>
        </w:rPr>
        <w:t xml:space="preserve"> </w:t>
      </w:r>
      <w:r w:rsidRPr="002B1AB7">
        <w:rPr>
          <w:sz w:val="16"/>
          <w:szCs w:val="16"/>
        </w:rPr>
        <w:t>(неваляшка)</w:t>
      </w:r>
      <w:r w:rsidRPr="002B1AB7">
        <w:rPr>
          <w:spacing w:val="-3"/>
          <w:sz w:val="16"/>
          <w:szCs w:val="16"/>
        </w:rPr>
        <w:t xml:space="preserve"> </w:t>
      </w:r>
      <w:r w:rsidRPr="002B1AB7">
        <w:rPr>
          <w:sz w:val="16"/>
          <w:szCs w:val="16"/>
        </w:rPr>
        <w:t>и</w:t>
      </w:r>
      <w:r w:rsidRPr="002B1AB7">
        <w:rPr>
          <w:spacing w:val="-2"/>
          <w:sz w:val="16"/>
          <w:szCs w:val="16"/>
        </w:rPr>
        <w:t xml:space="preserve"> </w:t>
      </w:r>
      <w:r w:rsidRPr="002B1AB7">
        <w:rPr>
          <w:sz w:val="16"/>
          <w:szCs w:val="16"/>
        </w:rPr>
        <w:t>тому</w:t>
      </w:r>
      <w:r w:rsidRPr="002B1AB7">
        <w:rPr>
          <w:spacing w:val="-4"/>
          <w:sz w:val="16"/>
          <w:szCs w:val="16"/>
        </w:rPr>
        <w:t xml:space="preserve"> </w:t>
      </w:r>
      <w:r w:rsidRPr="002B1AB7">
        <w:rPr>
          <w:sz w:val="16"/>
          <w:szCs w:val="16"/>
        </w:rPr>
        <w:t>подобное.</w:t>
      </w:r>
    </w:p>
    <w:p w:rsidR="004C5032" w:rsidRPr="002B1AB7" w:rsidRDefault="004C5032" w:rsidP="002B1AB7">
      <w:pPr>
        <w:pStyle w:val="a3"/>
        <w:ind w:right="471"/>
        <w:contextualSpacing/>
        <w:rPr>
          <w:sz w:val="16"/>
          <w:szCs w:val="16"/>
        </w:rPr>
      </w:pPr>
      <w:r w:rsidRPr="002B1AB7">
        <w:rPr>
          <w:spacing w:val="-1"/>
          <w:sz w:val="16"/>
          <w:szCs w:val="16"/>
        </w:rPr>
        <w:t>Педагог</w:t>
      </w:r>
      <w:r w:rsidRPr="002B1AB7">
        <w:rPr>
          <w:spacing w:val="-15"/>
          <w:sz w:val="16"/>
          <w:szCs w:val="16"/>
        </w:rPr>
        <w:t xml:space="preserve"> </w:t>
      </w:r>
      <w:r w:rsidRPr="002B1AB7">
        <w:rPr>
          <w:spacing w:val="-1"/>
          <w:sz w:val="16"/>
          <w:szCs w:val="16"/>
        </w:rPr>
        <w:t>приучает</w:t>
      </w:r>
      <w:r w:rsidRPr="002B1AB7">
        <w:rPr>
          <w:spacing w:val="-15"/>
          <w:sz w:val="16"/>
          <w:szCs w:val="16"/>
        </w:rPr>
        <w:t xml:space="preserve"> </w:t>
      </w:r>
      <w:r w:rsidRPr="002B1AB7">
        <w:rPr>
          <w:sz w:val="16"/>
          <w:szCs w:val="16"/>
        </w:rPr>
        <w:t>детей</w:t>
      </w:r>
      <w:r w:rsidRPr="002B1AB7">
        <w:rPr>
          <w:spacing w:val="-15"/>
          <w:sz w:val="16"/>
          <w:szCs w:val="16"/>
        </w:rPr>
        <w:t xml:space="preserve"> </w:t>
      </w:r>
      <w:r w:rsidRPr="002B1AB7">
        <w:rPr>
          <w:sz w:val="16"/>
          <w:szCs w:val="16"/>
        </w:rPr>
        <w:t>класть</w:t>
      </w:r>
      <w:r w:rsidRPr="002B1AB7">
        <w:rPr>
          <w:spacing w:val="-17"/>
          <w:sz w:val="16"/>
          <w:szCs w:val="16"/>
        </w:rPr>
        <w:t xml:space="preserve"> </w:t>
      </w:r>
      <w:r w:rsidRPr="002B1AB7">
        <w:rPr>
          <w:sz w:val="16"/>
          <w:szCs w:val="16"/>
        </w:rPr>
        <w:t>глину</w:t>
      </w:r>
      <w:r w:rsidRPr="002B1AB7">
        <w:rPr>
          <w:spacing w:val="-19"/>
          <w:sz w:val="16"/>
          <w:szCs w:val="16"/>
        </w:rPr>
        <w:t xml:space="preserve"> </w:t>
      </w:r>
      <w:r w:rsidRPr="002B1AB7">
        <w:rPr>
          <w:sz w:val="16"/>
          <w:szCs w:val="16"/>
        </w:rPr>
        <w:t>и</w:t>
      </w:r>
      <w:r w:rsidRPr="002B1AB7">
        <w:rPr>
          <w:spacing w:val="-15"/>
          <w:sz w:val="16"/>
          <w:szCs w:val="16"/>
        </w:rPr>
        <w:t xml:space="preserve"> </w:t>
      </w:r>
      <w:r w:rsidRPr="002B1AB7">
        <w:rPr>
          <w:sz w:val="16"/>
          <w:szCs w:val="16"/>
        </w:rPr>
        <w:t>вылепленные</w:t>
      </w:r>
      <w:r w:rsidRPr="002B1AB7">
        <w:rPr>
          <w:spacing w:val="-18"/>
          <w:sz w:val="16"/>
          <w:szCs w:val="16"/>
        </w:rPr>
        <w:t xml:space="preserve"> </w:t>
      </w:r>
      <w:r w:rsidRPr="002B1AB7">
        <w:rPr>
          <w:sz w:val="16"/>
          <w:szCs w:val="16"/>
        </w:rPr>
        <w:t>предметы</w:t>
      </w:r>
      <w:r w:rsidRPr="002B1AB7">
        <w:rPr>
          <w:spacing w:val="-15"/>
          <w:sz w:val="16"/>
          <w:szCs w:val="16"/>
        </w:rPr>
        <w:t xml:space="preserve"> </w:t>
      </w:r>
      <w:r w:rsidRPr="002B1AB7">
        <w:rPr>
          <w:sz w:val="16"/>
          <w:szCs w:val="16"/>
        </w:rPr>
        <w:t>на</w:t>
      </w:r>
      <w:r w:rsidRPr="002B1AB7">
        <w:rPr>
          <w:spacing w:val="-18"/>
          <w:sz w:val="16"/>
          <w:szCs w:val="16"/>
        </w:rPr>
        <w:t xml:space="preserve"> </w:t>
      </w:r>
      <w:r w:rsidRPr="002B1AB7">
        <w:rPr>
          <w:sz w:val="16"/>
          <w:szCs w:val="16"/>
        </w:rPr>
        <w:t>дощечку</w:t>
      </w:r>
      <w:r w:rsidRPr="002B1AB7">
        <w:rPr>
          <w:spacing w:val="-68"/>
          <w:sz w:val="16"/>
          <w:szCs w:val="16"/>
        </w:rPr>
        <w:t xml:space="preserve"> </w:t>
      </w:r>
      <w:r w:rsidRPr="002B1AB7">
        <w:rPr>
          <w:sz w:val="16"/>
          <w:szCs w:val="16"/>
        </w:rPr>
        <w:t>или</w:t>
      </w:r>
      <w:r w:rsidRPr="002B1AB7">
        <w:rPr>
          <w:spacing w:val="-1"/>
          <w:sz w:val="16"/>
          <w:szCs w:val="16"/>
        </w:rPr>
        <w:t xml:space="preserve"> </w:t>
      </w:r>
      <w:r w:rsidRPr="002B1AB7">
        <w:rPr>
          <w:sz w:val="16"/>
          <w:szCs w:val="16"/>
        </w:rPr>
        <w:t>специальную</w:t>
      </w:r>
      <w:r w:rsidRPr="002B1AB7">
        <w:rPr>
          <w:spacing w:val="-1"/>
          <w:sz w:val="16"/>
          <w:szCs w:val="16"/>
        </w:rPr>
        <w:t xml:space="preserve"> </w:t>
      </w:r>
      <w:r w:rsidRPr="002B1AB7">
        <w:rPr>
          <w:sz w:val="16"/>
          <w:szCs w:val="16"/>
        </w:rPr>
        <w:t>заранее</w:t>
      </w:r>
      <w:r w:rsidRPr="002B1AB7">
        <w:rPr>
          <w:spacing w:val="-1"/>
          <w:sz w:val="16"/>
          <w:szCs w:val="16"/>
        </w:rPr>
        <w:t xml:space="preserve"> </w:t>
      </w:r>
      <w:r w:rsidRPr="002B1AB7">
        <w:rPr>
          <w:sz w:val="16"/>
          <w:szCs w:val="16"/>
        </w:rPr>
        <w:t>подготовленную</w:t>
      </w:r>
      <w:r w:rsidRPr="002B1AB7">
        <w:rPr>
          <w:spacing w:val="-1"/>
          <w:sz w:val="16"/>
          <w:szCs w:val="16"/>
        </w:rPr>
        <w:t xml:space="preserve"> </w:t>
      </w:r>
      <w:r w:rsidRPr="002B1AB7">
        <w:rPr>
          <w:sz w:val="16"/>
          <w:szCs w:val="16"/>
        </w:rPr>
        <w:t>клеенку.</w:t>
      </w:r>
    </w:p>
    <w:p w:rsidR="004C5032" w:rsidRPr="002B1AB7" w:rsidRDefault="004C5032" w:rsidP="002B1AB7">
      <w:pPr>
        <w:pStyle w:val="a5"/>
        <w:numPr>
          <w:ilvl w:val="0"/>
          <w:numId w:val="29"/>
        </w:numPr>
        <w:tabs>
          <w:tab w:val="left" w:pos="1172"/>
        </w:tabs>
        <w:ind w:hanging="306"/>
        <w:contextualSpacing/>
        <w:rPr>
          <w:sz w:val="16"/>
          <w:szCs w:val="16"/>
        </w:rPr>
      </w:pPr>
      <w:r w:rsidRPr="002B1AB7">
        <w:rPr>
          <w:sz w:val="16"/>
          <w:szCs w:val="16"/>
        </w:rPr>
        <w:t>Конструктивная</w:t>
      </w:r>
      <w:r w:rsidRPr="002B1AB7">
        <w:rPr>
          <w:spacing w:val="-5"/>
          <w:sz w:val="16"/>
          <w:szCs w:val="16"/>
        </w:rPr>
        <w:t xml:space="preserve"> </w:t>
      </w:r>
      <w:r w:rsidRPr="002B1AB7">
        <w:rPr>
          <w:sz w:val="16"/>
          <w:szCs w:val="16"/>
        </w:rPr>
        <w:t>деятельность</w:t>
      </w:r>
    </w:p>
    <w:p w:rsidR="004C5032" w:rsidRPr="002B1AB7" w:rsidRDefault="004C5032" w:rsidP="002B1AB7">
      <w:pPr>
        <w:pStyle w:val="a3"/>
        <w:spacing w:before="50"/>
        <w:ind w:right="473"/>
        <w:contextualSpacing/>
        <w:rPr>
          <w:sz w:val="16"/>
          <w:szCs w:val="16"/>
        </w:rPr>
      </w:pPr>
      <w:r w:rsidRPr="002B1AB7">
        <w:rPr>
          <w:sz w:val="16"/>
          <w:szCs w:val="16"/>
        </w:rPr>
        <w:t>В процессе игры с настольным и напольным строительным материалом</w:t>
      </w:r>
      <w:r w:rsidRPr="002B1AB7">
        <w:rPr>
          <w:spacing w:val="1"/>
          <w:sz w:val="16"/>
          <w:szCs w:val="16"/>
        </w:rPr>
        <w:t xml:space="preserve"> </w:t>
      </w:r>
      <w:r w:rsidRPr="002B1AB7">
        <w:rPr>
          <w:sz w:val="16"/>
          <w:szCs w:val="16"/>
        </w:rPr>
        <w:t>педагог продолжает знакомить детей с деталями (кубик, кирпичик, трехгранная</w:t>
      </w:r>
      <w:r w:rsidRPr="002B1AB7">
        <w:rPr>
          <w:spacing w:val="-67"/>
          <w:sz w:val="16"/>
          <w:szCs w:val="16"/>
        </w:rPr>
        <w:t xml:space="preserve"> </w:t>
      </w:r>
      <w:r w:rsidRPr="002B1AB7">
        <w:rPr>
          <w:sz w:val="16"/>
          <w:szCs w:val="16"/>
        </w:rPr>
        <w:t>призма, пластина, цилиндр), с вариантами расположения строительных форм на</w:t>
      </w:r>
      <w:r w:rsidRPr="002B1AB7">
        <w:rPr>
          <w:spacing w:val="-67"/>
          <w:sz w:val="16"/>
          <w:szCs w:val="16"/>
        </w:rPr>
        <w:t xml:space="preserve"> </w:t>
      </w:r>
      <w:r w:rsidRPr="002B1AB7">
        <w:rPr>
          <w:sz w:val="16"/>
          <w:szCs w:val="16"/>
        </w:rPr>
        <w:t>плоскости.</w:t>
      </w:r>
    </w:p>
    <w:p w:rsidR="004C5032" w:rsidRPr="002B1AB7" w:rsidRDefault="004C5032" w:rsidP="002B1AB7">
      <w:pPr>
        <w:pStyle w:val="a3"/>
        <w:ind w:right="468"/>
        <w:contextualSpacing/>
        <w:rPr>
          <w:sz w:val="16"/>
          <w:szCs w:val="16"/>
        </w:rPr>
      </w:pPr>
      <w:r w:rsidRPr="002B1AB7">
        <w:rPr>
          <w:spacing w:val="-1"/>
          <w:sz w:val="16"/>
          <w:szCs w:val="16"/>
        </w:rPr>
        <w:t>Педагог</w:t>
      </w:r>
      <w:r w:rsidRPr="002B1AB7">
        <w:rPr>
          <w:spacing w:val="-18"/>
          <w:sz w:val="16"/>
          <w:szCs w:val="16"/>
        </w:rPr>
        <w:t xml:space="preserve"> </w:t>
      </w:r>
      <w:r w:rsidRPr="002B1AB7">
        <w:rPr>
          <w:spacing w:val="-1"/>
          <w:sz w:val="16"/>
          <w:szCs w:val="16"/>
        </w:rPr>
        <w:t>продолжает</w:t>
      </w:r>
      <w:r w:rsidRPr="002B1AB7">
        <w:rPr>
          <w:spacing w:val="-20"/>
          <w:sz w:val="16"/>
          <w:szCs w:val="16"/>
        </w:rPr>
        <w:t xml:space="preserve"> </w:t>
      </w:r>
      <w:r w:rsidRPr="002B1AB7">
        <w:rPr>
          <w:sz w:val="16"/>
          <w:szCs w:val="16"/>
        </w:rPr>
        <w:t>формировать</w:t>
      </w:r>
      <w:r w:rsidRPr="002B1AB7">
        <w:rPr>
          <w:spacing w:val="-19"/>
          <w:sz w:val="16"/>
          <w:szCs w:val="16"/>
        </w:rPr>
        <w:t xml:space="preserve"> </w:t>
      </w:r>
      <w:r w:rsidRPr="002B1AB7">
        <w:rPr>
          <w:sz w:val="16"/>
          <w:szCs w:val="16"/>
        </w:rPr>
        <w:t>умение</w:t>
      </w:r>
      <w:r w:rsidRPr="002B1AB7">
        <w:rPr>
          <w:spacing w:val="-18"/>
          <w:sz w:val="16"/>
          <w:szCs w:val="16"/>
        </w:rPr>
        <w:t xml:space="preserve"> </w:t>
      </w:r>
      <w:r w:rsidRPr="002B1AB7">
        <w:rPr>
          <w:sz w:val="16"/>
          <w:szCs w:val="16"/>
        </w:rPr>
        <w:t>у</w:t>
      </w:r>
      <w:r w:rsidRPr="002B1AB7">
        <w:rPr>
          <w:spacing w:val="-21"/>
          <w:sz w:val="16"/>
          <w:szCs w:val="16"/>
        </w:rPr>
        <w:t xml:space="preserve"> </w:t>
      </w:r>
      <w:r w:rsidRPr="002B1AB7">
        <w:rPr>
          <w:sz w:val="16"/>
          <w:szCs w:val="16"/>
        </w:rPr>
        <w:t>детей</w:t>
      </w:r>
      <w:r w:rsidRPr="002B1AB7">
        <w:rPr>
          <w:spacing w:val="-17"/>
          <w:sz w:val="16"/>
          <w:szCs w:val="16"/>
        </w:rPr>
        <w:t xml:space="preserve"> </w:t>
      </w:r>
      <w:r w:rsidRPr="002B1AB7">
        <w:rPr>
          <w:sz w:val="16"/>
          <w:szCs w:val="16"/>
        </w:rPr>
        <w:t>сооружать</w:t>
      </w:r>
      <w:r w:rsidRPr="002B1AB7">
        <w:rPr>
          <w:spacing w:val="-18"/>
          <w:sz w:val="16"/>
          <w:szCs w:val="16"/>
        </w:rPr>
        <w:t xml:space="preserve"> </w:t>
      </w:r>
      <w:r w:rsidRPr="002B1AB7">
        <w:rPr>
          <w:sz w:val="16"/>
          <w:szCs w:val="16"/>
        </w:rPr>
        <w:t>элементарные</w:t>
      </w:r>
      <w:r w:rsidRPr="002B1AB7">
        <w:rPr>
          <w:spacing w:val="-68"/>
          <w:sz w:val="16"/>
          <w:szCs w:val="16"/>
        </w:rPr>
        <w:t xml:space="preserve"> </w:t>
      </w:r>
      <w:r w:rsidRPr="002B1AB7">
        <w:rPr>
          <w:sz w:val="16"/>
          <w:szCs w:val="16"/>
        </w:rPr>
        <w:t>постройки по образцу, поддерживает желание строить что-то самостоятельно;</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пониманию</w:t>
      </w:r>
      <w:r w:rsidRPr="002B1AB7">
        <w:rPr>
          <w:spacing w:val="-4"/>
          <w:sz w:val="16"/>
          <w:szCs w:val="16"/>
        </w:rPr>
        <w:t xml:space="preserve"> </w:t>
      </w:r>
      <w:r w:rsidRPr="002B1AB7">
        <w:rPr>
          <w:sz w:val="16"/>
          <w:szCs w:val="16"/>
        </w:rPr>
        <w:t>пространственных соотношений.</w:t>
      </w:r>
    </w:p>
    <w:p w:rsidR="004C5032" w:rsidRPr="002B1AB7" w:rsidRDefault="004C5032" w:rsidP="002B1AB7">
      <w:pPr>
        <w:pStyle w:val="a3"/>
        <w:ind w:right="470"/>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пользоваться</w:t>
      </w:r>
      <w:r w:rsidRPr="002B1AB7">
        <w:rPr>
          <w:spacing w:val="1"/>
          <w:sz w:val="16"/>
          <w:szCs w:val="16"/>
        </w:rPr>
        <w:t xml:space="preserve"> </w:t>
      </w:r>
      <w:r w:rsidRPr="002B1AB7">
        <w:rPr>
          <w:sz w:val="16"/>
          <w:szCs w:val="16"/>
        </w:rPr>
        <w:t>дополнительными</w:t>
      </w:r>
      <w:r w:rsidRPr="002B1AB7">
        <w:rPr>
          <w:spacing w:val="1"/>
          <w:sz w:val="16"/>
          <w:szCs w:val="16"/>
        </w:rPr>
        <w:t xml:space="preserve"> </w:t>
      </w:r>
      <w:r w:rsidRPr="002B1AB7">
        <w:rPr>
          <w:sz w:val="16"/>
          <w:szCs w:val="16"/>
        </w:rPr>
        <w:t>сюжетными</w:t>
      </w:r>
      <w:r w:rsidRPr="002B1AB7">
        <w:rPr>
          <w:spacing w:val="1"/>
          <w:sz w:val="16"/>
          <w:szCs w:val="16"/>
        </w:rPr>
        <w:t xml:space="preserve"> </w:t>
      </w:r>
      <w:r w:rsidRPr="002B1AB7">
        <w:rPr>
          <w:sz w:val="16"/>
          <w:szCs w:val="16"/>
        </w:rPr>
        <w:t>игрушками,</w:t>
      </w:r>
      <w:r w:rsidRPr="002B1AB7">
        <w:rPr>
          <w:spacing w:val="1"/>
          <w:sz w:val="16"/>
          <w:szCs w:val="16"/>
        </w:rPr>
        <w:t xml:space="preserve"> </w:t>
      </w:r>
      <w:r w:rsidRPr="002B1AB7">
        <w:rPr>
          <w:sz w:val="16"/>
          <w:szCs w:val="16"/>
        </w:rPr>
        <w:t>соразмерными</w:t>
      </w:r>
      <w:r w:rsidRPr="002B1AB7">
        <w:rPr>
          <w:spacing w:val="1"/>
          <w:sz w:val="16"/>
          <w:szCs w:val="16"/>
        </w:rPr>
        <w:t xml:space="preserve"> </w:t>
      </w:r>
      <w:r w:rsidRPr="002B1AB7">
        <w:rPr>
          <w:sz w:val="16"/>
          <w:szCs w:val="16"/>
        </w:rPr>
        <w:t>масштабам</w:t>
      </w:r>
      <w:r w:rsidRPr="002B1AB7">
        <w:rPr>
          <w:spacing w:val="1"/>
          <w:sz w:val="16"/>
          <w:szCs w:val="16"/>
        </w:rPr>
        <w:t xml:space="preserve"> </w:t>
      </w:r>
      <w:r w:rsidRPr="002B1AB7">
        <w:rPr>
          <w:sz w:val="16"/>
          <w:szCs w:val="16"/>
        </w:rPr>
        <w:t>построек</w:t>
      </w:r>
      <w:r w:rsidRPr="002B1AB7">
        <w:rPr>
          <w:spacing w:val="1"/>
          <w:sz w:val="16"/>
          <w:szCs w:val="16"/>
        </w:rPr>
        <w:t xml:space="preserve"> </w:t>
      </w:r>
      <w:r w:rsidRPr="002B1AB7">
        <w:rPr>
          <w:sz w:val="16"/>
          <w:szCs w:val="16"/>
        </w:rPr>
        <w:t>(маленькие</w:t>
      </w:r>
      <w:r w:rsidRPr="002B1AB7">
        <w:rPr>
          <w:spacing w:val="1"/>
          <w:sz w:val="16"/>
          <w:szCs w:val="16"/>
        </w:rPr>
        <w:t xml:space="preserve"> </w:t>
      </w:r>
      <w:r w:rsidRPr="002B1AB7">
        <w:rPr>
          <w:sz w:val="16"/>
          <w:szCs w:val="16"/>
        </w:rPr>
        <w:t>машинки</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маленьких гаражей</w:t>
      </w:r>
      <w:r w:rsidRPr="002B1AB7">
        <w:rPr>
          <w:spacing w:val="-2"/>
          <w:sz w:val="16"/>
          <w:szCs w:val="16"/>
        </w:rPr>
        <w:t xml:space="preserve"> </w:t>
      </w:r>
      <w:r w:rsidRPr="002B1AB7">
        <w:rPr>
          <w:sz w:val="16"/>
          <w:szCs w:val="16"/>
        </w:rPr>
        <w:t>и тому</w:t>
      </w:r>
      <w:r w:rsidRPr="002B1AB7">
        <w:rPr>
          <w:spacing w:val="-4"/>
          <w:sz w:val="16"/>
          <w:szCs w:val="16"/>
        </w:rPr>
        <w:t xml:space="preserve"> </w:t>
      </w:r>
      <w:r w:rsidRPr="002B1AB7">
        <w:rPr>
          <w:sz w:val="16"/>
          <w:szCs w:val="16"/>
        </w:rPr>
        <w:t>подобное).</w:t>
      </w:r>
    </w:p>
    <w:p w:rsidR="004C5032" w:rsidRPr="002B1AB7" w:rsidRDefault="004C5032" w:rsidP="002B1AB7">
      <w:pPr>
        <w:pStyle w:val="a3"/>
        <w:ind w:left="866" w:firstLine="0"/>
        <w:contextualSpacing/>
        <w:rPr>
          <w:sz w:val="16"/>
          <w:szCs w:val="16"/>
        </w:rPr>
      </w:pPr>
      <w:r w:rsidRPr="002B1AB7">
        <w:rPr>
          <w:sz w:val="16"/>
          <w:szCs w:val="16"/>
        </w:rPr>
        <w:t>По</w:t>
      </w:r>
      <w:r w:rsidRPr="002B1AB7">
        <w:rPr>
          <w:spacing w:val="-1"/>
          <w:sz w:val="16"/>
          <w:szCs w:val="16"/>
        </w:rPr>
        <w:t xml:space="preserve"> </w:t>
      </w:r>
      <w:r w:rsidRPr="002B1AB7">
        <w:rPr>
          <w:sz w:val="16"/>
          <w:szCs w:val="16"/>
        </w:rPr>
        <w:t>окончании</w:t>
      </w:r>
      <w:r w:rsidRPr="002B1AB7">
        <w:rPr>
          <w:spacing w:val="-2"/>
          <w:sz w:val="16"/>
          <w:szCs w:val="16"/>
        </w:rPr>
        <w:t xml:space="preserve"> </w:t>
      </w:r>
      <w:r w:rsidRPr="002B1AB7">
        <w:rPr>
          <w:sz w:val="16"/>
          <w:szCs w:val="16"/>
        </w:rPr>
        <w:t>игры</w:t>
      </w:r>
      <w:r w:rsidRPr="002B1AB7">
        <w:rPr>
          <w:spacing w:val="-5"/>
          <w:sz w:val="16"/>
          <w:szCs w:val="16"/>
        </w:rPr>
        <w:t xml:space="preserve"> </w:t>
      </w:r>
      <w:r w:rsidRPr="002B1AB7">
        <w:rPr>
          <w:sz w:val="16"/>
          <w:szCs w:val="16"/>
        </w:rPr>
        <w:t>приучает</w:t>
      </w:r>
      <w:r w:rsidRPr="002B1AB7">
        <w:rPr>
          <w:spacing w:val="-2"/>
          <w:sz w:val="16"/>
          <w:szCs w:val="16"/>
        </w:rPr>
        <w:t xml:space="preserve"> </w:t>
      </w:r>
      <w:r w:rsidRPr="002B1AB7">
        <w:rPr>
          <w:sz w:val="16"/>
          <w:szCs w:val="16"/>
        </w:rPr>
        <w:t>убирать</w:t>
      </w:r>
      <w:r w:rsidRPr="002B1AB7">
        <w:rPr>
          <w:spacing w:val="-3"/>
          <w:sz w:val="16"/>
          <w:szCs w:val="16"/>
        </w:rPr>
        <w:t xml:space="preserve"> </w:t>
      </w:r>
      <w:r w:rsidRPr="002B1AB7">
        <w:rPr>
          <w:sz w:val="16"/>
          <w:szCs w:val="16"/>
        </w:rPr>
        <w:t>все</w:t>
      </w:r>
      <w:r w:rsidRPr="002B1AB7">
        <w:rPr>
          <w:spacing w:val="-2"/>
          <w:sz w:val="16"/>
          <w:szCs w:val="16"/>
        </w:rPr>
        <w:t xml:space="preserve"> </w:t>
      </w:r>
      <w:r w:rsidRPr="002B1AB7">
        <w:rPr>
          <w:sz w:val="16"/>
          <w:szCs w:val="16"/>
        </w:rPr>
        <w:t>на</w:t>
      </w:r>
      <w:r w:rsidRPr="002B1AB7">
        <w:rPr>
          <w:spacing w:val="-2"/>
          <w:sz w:val="16"/>
          <w:szCs w:val="16"/>
        </w:rPr>
        <w:t xml:space="preserve"> </w:t>
      </w:r>
      <w:r w:rsidRPr="002B1AB7">
        <w:rPr>
          <w:sz w:val="16"/>
          <w:szCs w:val="16"/>
        </w:rPr>
        <w:t>место.</w:t>
      </w:r>
    </w:p>
    <w:p w:rsidR="004C5032" w:rsidRPr="002B1AB7" w:rsidRDefault="004C5032" w:rsidP="002B1AB7">
      <w:pPr>
        <w:pStyle w:val="a3"/>
        <w:spacing w:before="49"/>
        <w:ind w:left="866" w:firstLine="0"/>
        <w:contextualSpacing/>
        <w:rPr>
          <w:sz w:val="16"/>
          <w:szCs w:val="16"/>
        </w:rPr>
      </w:pPr>
      <w:r w:rsidRPr="002B1AB7">
        <w:rPr>
          <w:sz w:val="16"/>
          <w:szCs w:val="16"/>
        </w:rPr>
        <w:t>Знакомит</w:t>
      </w:r>
      <w:r w:rsidRPr="002B1AB7">
        <w:rPr>
          <w:spacing w:val="-7"/>
          <w:sz w:val="16"/>
          <w:szCs w:val="16"/>
        </w:rPr>
        <w:t xml:space="preserve"> </w:t>
      </w:r>
      <w:r w:rsidRPr="002B1AB7">
        <w:rPr>
          <w:sz w:val="16"/>
          <w:szCs w:val="16"/>
        </w:rPr>
        <w:t>детей</w:t>
      </w:r>
      <w:r w:rsidRPr="002B1AB7">
        <w:rPr>
          <w:spacing w:val="-3"/>
          <w:sz w:val="16"/>
          <w:szCs w:val="16"/>
        </w:rPr>
        <w:t xml:space="preserve"> </w:t>
      </w:r>
      <w:r w:rsidRPr="002B1AB7">
        <w:rPr>
          <w:sz w:val="16"/>
          <w:szCs w:val="16"/>
        </w:rPr>
        <w:t>с</w:t>
      </w:r>
      <w:r w:rsidRPr="002B1AB7">
        <w:rPr>
          <w:spacing w:val="-4"/>
          <w:sz w:val="16"/>
          <w:szCs w:val="16"/>
        </w:rPr>
        <w:t xml:space="preserve"> </w:t>
      </w:r>
      <w:r w:rsidRPr="002B1AB7">
        <w:rPr>
          <w:sz w:val="16"/>
          <w:szCs w:val="16"/>
        </w:rPr>
        <w:t>простейшими</w:t>
      </w:r>
      <w:r w:rsidRPr="002B1AB7">
        <w:rPr>
          <w:spacing w:val="-2"/>
          <w:sz w:val="16"/>
          <w:szCs w:val="16"/>
        </w:rPr>
        <w:t xml:space="preserve"> </w:t>
      </w:r>
      <w:r w:rsidRPr="002B1AB7">
        <w:rPr>
          <w:sz w:val="16"/>
          <w:szCs w:val="16"/>
        </w:rPr>
        <w:t>пластмассовыми</w:t>
      </w:r>
      <w:r w:rsidRPr="002B1AB7">
        <w:rPr>
          <w:spacing w:val="-3"/>
          <w:sz w:val="16"/>
          <w:szCs w:val="16"/>
        </w:rPr>
        <w:t xml:space="preserve"> </w:t>
      </w:r>
      <w:r w:rsidRPr="002B1AB7">
        <w:rPr>
          <w:sz w:val="16"/>
          <w:szCs w:val="16"/>
        </w:rPr>
        <w:t>конструкторами.</w:t>
      </w:r>
    </w:p>
    <w:p w:rsidR="004C5032" w:rsidRPr="002B1AB7" w:rsidRDefault="004C5032" w:rsidP="002B1AB7">
      <w:pPr>
        <w:pStyle w:val="a3"/>
        <w:spacing w:before="48"/>
        <w:ind w:right="468"/>
        <w:contextualSpacing/>
        <w:rPr>
          <w:sz w:val="16"/>
          <w:szCs w:val="16"/>
        </w:rPr>
      </w:pPr>
      <w:r w:rsidRPr="002B1AB7">
        <w:rPr>
          <w:sz w:val="16"/>
          <w:szCs w:val="16"/>
        </w:rPr>
        <w:t>Учит совместно с взрослым конструировать башенки, домики, машины. В</w:t>
      </w:r>
      <w:r w:rsidRPr="002B1AB7">
        <w:rPr>
          <w:spacing w:val="-67"/>
          <w:sz w:val="16"/>
          <w:szCs w:val="16"/>
        </w:rPr>
        <w:t xml:space="preserve"> </w:t>
      </w:r>
      <w:r w:rsidRPr="002B1AB7">
        <w:rPr>
          <w:sz w:val="16"/>
          <w:szCs w:val="16"/>
        </w:rPr>
        <w:t>летнее</w:t>
      </w:r>
      <w:r w:rsidRPr="002B1AB7">
        <w:rPr>
          <w:spacing w:val="1"/>
          <w:sz w:val="16"/>
          <w:szCs w:val="16"/>
        </w:rPr>
        <w:t xml:space="preserve"> </w:t>
      </w:r>
      <w:r w:rsidRPr="002B1AB7">
        <w:rPr>
          <w:sz w:val="16"/>
          <w:szCs w:val="16"/>
        </w:rPr>
        <w:t>время</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строительным</w:t>
      </w:r>
      <w:r w:rsidRPr="002B1AB7">
        <w:rPr>
          <w:spacing w:val="1"/>
          <w:sz w:val="16"/>
          <w:szCs w:val="16"/>
        </w:rPr>
        <w:t xml:space="preserve"> </w:t>
      </w:r>
      <w:r w:rsidRPr="002B1AB7">
        <w:rPr>
          <w:sz w:val="16"/>
          <w:szCs w:val="16"/>
        </w:rPr>
        <w:t>играм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использованием природного материала (песок, вода, желуди, камешки и тому</w:t>
      </w:r>
      <w:r w:rsidRPr="002B1AB7">
        <w:rPr>
          <w:spacing w:val="1"/>
          <w:sz w:val="16"/>
          <w:szCs w:val="16"/>
        </w:rPr>
        <w:t xml:space="preserve"> </w:t>
      </w:r>
      <w:r w:rsidRPr="002B1AB7">
        <w:rPr>
          <w:sz w:val="16"/>
          <w:szCs w:val="16"/>
        </w:rPr>
        <w:t>подобное).</w:t>
      </w:r>
    </w:p>
    <w:p w:rsidR="004C5032" w:rsidRPr="002B1AB7" w:rsidRDefault="004C5032" w:rsidP="002B1AB7">
      <w:pPr>
        <w:pStyle w:val="a5"/>
        <w:numPr>
          <w:ilvl w:val="0"/>
          <w:numId w:val="29"/>
        </w:numPr>
        <w:tabs>
          <w:tab w:val="left" w:pos="1172"/>
        </w:tabs>
        <w:ind w:hanging="306"/>
        <w:contextualSpacing/>
        <w:rPr>
          <w:sz w:val="16"/>
          <w:szCs w:val="16"/>
        </w:rPr>
      </w:pPr>
      <w:r w:rsidRPr="002B1AB7">
        <w:rPr>
          <w:sz w:val="16"/>
          <w:szCs w:val="16"/>
        </w:rPr>
        <w:t>Музыкальная</w:t>
      </w:r>
      <w:r w:rsidRPr="002B1AB7">
        <w:rPr>
          <w:spacing w:val="-7"/>
          <w:sz w:val="16"/>
          <w:szCs w:val="16"/>
        </w:rPr>
        <w:t xml:space="preserve"> </w:t>
      </w:r>
      <w:r w:rsidRPr="002B1AB7">
        <w:rPr>
          <w:sz w:val="16"/>
          <w:szCs w:val="16"/>
        </w:rPr>
        <w:t>деятельность:</w:t>
      </w:r>
    </w:p>
    <w:p w:rsidR="004C5032" w:rsidRPr="002B1AB7" w:rsidRDefault="004C5032" w:rsidP="002B1AB7">
      <w:pPr>
        <w:pStyle w:val="a3"/>
        <w:spacing w:before="48"/>
        <w:ind w:right="473"/>
        <w:contextualSpacing/>
        <w:rPr>
          <w:sz w:val="16"/>
          <w:szCs w:val="16"/>
        </w:rPr>
      </w:pPr>
      <w:r w:rsidRPr="002B1AB7">
        <w:rPr>
          <w:sz w:val="16"/>
          <w:szCs w:val="16"/>
        </w:rPr>
        <w:t>Слушание: педагог учит детей внимательно слушать спокойные и бодрые</w:t>
      </w:r>
      <w:r w:rsidRPr="002B1AB7">
        <w:rPr>
          <w:spacing w:val="1"/>
          <w:sz w:val="16"/>
          <w:szCs w:val="16"/>
        </w:rPr>
        <w:t xml:space="preserve"> </w:t>
      </w:r>
      <w:r w:rsidRPr="002B1AB7">
        <w:rPr>
          <w:sz w:val="16"/>
          <w:szCs w:val="16"/>
        </w:rPr>
        <w:t>песни, музыкальные пьесы разного характера, понимать, о чем (о ком) поется, и</w:t>
      </w:r>
      <w:r w:rsidRPr="002B1AB7">
        <w:rPr>
          <w:spacing w:val="-67"/>
          <w:sz w:val="16"/>
          <w:szCs w:val="16"/>
        </w:rPr>
        <w:t xml:space="preserve"> </w:t>
      </w:r>
      <w:r w:rsidRPr="002B1AB7">
        <w:rPr>
          <w:spacing w:val="-1"/>
          <w:sz w:val="16"/>
          <w:szCs w:val="16"/>
        </w:rPr>
        <w:t>эмоционально</w:t>
      </w:r>
      <w:r w:rsidRPr="002B1AB7">
        <w:rPr>
          <w:spacing w:val="-14"/>
          <w:sz w:val="16"/>
          <w:szCs w:val="16"/>
        </w:rPr>
        <w:t xml:space="preserve"> </w:t>
      </w:r>
      <w:r w:rsidRPr="002B1AB7">
        <w:rPr>
          <w:sz w:val="16"/>
          <w:szCs w:val="16"/>
        </w:rPr>
        <w:t>реагировать</w:t>
      </w:r>
      <w:r w:rsidRPr="002B1AB7">
        <w:rPr>
          <w:spacing w:val="-17"/>
          <w:sz w:val="16"/>
          <w:szCs w:val="16"/>
        </w:rPr>
        <w:t xml:space="preserve"> </w:t>
      </w:r>
      <w:r w:rsidRPr="002B1AB7">
        <w:rPr>
          <w:sz w:val="16"/>
          <w:szCs w:val="16"/>
        </w:rPr>
        <w:t>на</w:t>
      </w:r>
      <w:r w:rsidRPr="002B1AB7">
        <w:rPr>
          <w:spacing w:val="-12"/>
          <w:sz w:val="16"/>
          <w:szCs w:val="16"/>
        </w:rPr>
        <w:t xml:space="preserve"> </w:t>
      </w:r>
      <w:r w:rsidRPr="002B1AB7">
        <w:rPr>
          <w:sz w:val="16"/>
          <w:szCs w:val="16"/>
        </w:rPr>
        <w:t>содержание;</w:t>
      </w:r>
      <w:r w:rsidRPr="002B1AB7">
        <w:rPr>
          <w:spacing w:val="-12"/>
          <w:sz w:val="16"/>
          <w:szCs w:val="16"/>
        </w:rPr>
        <w:t xml:space="preserve"> </w:t>
      </w:r>
      <w:r w:rsidRPr="002B1AB7">
        <w:rPr>
          <w:sz w:val="16"/>
          <w:szCs w:val="16"/>
        </w:rPr>
        <w:t>учит</w:t>
      </w:r>
      <w:r w:rsidRPr="002B1AB7">
        <w:rPr>
          <w:spacing w:val="-15"/>
          <w:sz w:val="16"/>
          <w:szCs w:val="16"/>
        </w:rPr>
        <w:t xml:space="preserve"> </w:t>
      </w:r>
      <w:r w:rsidRPr="002B1AB7">
        <w:rPr>
          <w:sz w:val="16"/>
          <w:szCs w:val="16"/>
        </w:rPr>
        <w:t>детей</w:t>
      </w:r>
      <w:r w:rsidRPr="002B1AB7">
        <w:rPr>
          <w:spacing w:val="-12"/>
          <w:sz w:val="16"/>
          <w:szCs w:val="16"/>
        </w:rPr>
        <w:t xml:space="preserve"> </w:t>
      </w:r>
      <w:r w:rsidRPr="002B1AB7">
        <w:rPr>
          <w:sz w:val="16"/>
          <w:szCs w:val="16"/>
        </w:rPr>
        <w:t>различать</w:t>
      </w:r>
      <w:r w:rsidRPr="002B1AB7">
        <w:rPr>
          <w:spacing w:val="-13"/>
          <w:sz w:val="16"/>
          <w:szCs w:val="16"/>
        </w:rPr>
        <w:t xml:space="preserve"> </w:t>
      </w:r>
      <w:r w:rsidRPr="002B1AB7">
        <w:rPr>
          <w:sz w:val="16"/>
          <w:szCs w:val="16"/>
        </w:rPr>
        <w:t>звуки</w:t>
      </w:r>
      <w:r w:rsidRPr="002B1AB7">
        <w:rPr>
          <w:spacing w:val="-11"/>
          <w:sz w:val="16"/>
          <w:szCs w:val="16"/>
        </w:rPr>
        <w:t xml:space="preserve"> </w:t>
      </w:r>
      <w:r w:rsidRPr="002B1AB7">
        <w:rPr>
          <w:sz w:val="16"/>
          <w:szCs w:val="16"/>
        </w:rPr>
        <w:t>по</w:t>
      </w:r>
      <w:r w:rsidRPr="002B1AB7">
        <w:rPr>
          <w:spacing w:val="-12"/>
          <w:sz w:val="16"/>
          <w:szCs w:val="16"/>
        </w:rPr>
        <w:t xml:space="preserve"> </w:t>
      </w:r>
      <w:r w:rsidRPr="002B1AB7">
        <w:rPr>
          <w:sz w:val="16"/>
          <w:szCs w:val="16"/>
        </w:rPr>
        <w:t>высоте</w:t>
      </w:r>
      <w:r w:rsidRPr="002B1AB7">
        <w:rPr>
          <w:spacing w:val="-68"/>
          <w:sz w:val="16"/>
          <w:szCs w:val="16"/>
        </w:rPr>
        <w:t xml:space="preserve"> </w:t>
      </w:r>
      <w:r w:rsidRPr="002B1AB7">
        <w:rPr>
          <w:sz w:val="16"/>
          <w:szCs w:val="16"/>
        </w:rPr>
        <w:t>(высокое</w:t>
      </w:r>
      <w:r w:rsidRPr="002B1AB7">
        <w:rPr>
          <w:spacing w:val="-1"/>
          <w:sz w:val="16"/>
          <w:szCs w:val="16"/>
        </w:rPr>
        <w:t xml:space="preserve"> </w:t>
      </w:r>
      <w:r w:rsidRPr="002B1AB7">
        <w:rPr>
          <w:sz w:val="16"/>
          <w:szCs w:val="16"/>
        </w:rPr>
        <w:t>и</w:t>
      </w:r>
      <w:r w:rsidRPr="002B1AB7">
        <w:rPr>
          <w:spacing w:val="-4"/>
          <w:sz w:val="16"/>
          <w:szCs w:val="16"/>
        </w:rPr>
        <w:t xml:space="preserve"> </w:t>
      </w:r>
      <w:r w:rsidRPr="002B1AB7">
        <w:rPr>
          <w:sz w:val="16"/>
          <w:szCs w:val="16"/>
        </w:rPr>
        <w:t>низкое</w:t>
      </w:r>
      <w:r w:rsidRPr="002B1AB7">
        <w:rPr>
          <w:spacing w:val="-1"/>
          <w:sz w:val="16"/>
          <w:szCs w:val="16"/>
        </w:rPr>
        <w:t xml:space="preserve"> </w:t>
      </w:r>
      <w:r w:rsidRPr="002B1AB7">
        <w:rPr>
          <w:sz w:val="16"/>
          <w:szCs w:val="16"/>
        </w:rPr>
        <w:t>звучание колокольчика,</w:t>
      </w:r>
      <w:r w:rsidRPr="002B1AB7">
        <w:rPr>
          <w:spacing w:val="-1"/>
          <w:sz w:val="16"/>
          <w:szCs w:val="16"/>
        </w:rPr>
        <w:t xml:space="preserve"> </w:t>
      </w:r>
      <w:r w:rsidRPr="002B1AB7">
        <w:rPr>
          <w:sz w:val="16"/>
          <w:szCs w:val="16"/>
        </w:rPr>
        <w:t>фортепьяно,</w:t>
      </w:r>
      <w:r w:rsidRPr="002B1AB7">
        <w:rPr>
          <w:spacing w:val="-2"/>
          <w:sz w:val="16"/>
          <w:szCs w:val="16"/>
        </w:rPr>
        <w:t xml:space="preserve"> </w:t>
      </w:r>
      <w:r w:rsidRPr="002B1AB7">
        <w:rPr>
          <w:sz w:val="16"/>
          <w:szCs w:val="16"/>
        </w:rPr>
        <w:t>металлофона).</w:t>
      </w:r>
    </w:p>
    <w:p w:rsidR="004C5032" w:rsidRPr="002B1AB7" w:rsidRDefault="004C5032" w:rsidP="002B1AB7">
      <w:pPr>
        <w:pStyle w:val="a3"/>
        <w:ind w:right="472"/>
        <w:contextualSpacing/>
        <w:rPr>
          <w:sz w:val="16"/>
          <w:szCs w:val="16"/>
        </w:rPr>
      </w:pPr>
      <w:r w:rsidRPr="002B1AB7">
        <w:rPr>
          <w:sz w:val="16"/>
          <w:szCs w:val="16"/>
        </w:rPr>
        <w:t>Пение:</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вызывает</w:t>
      </w:r>
      <w:r w:rsidRPr="002B1AB7">
        <w:rPr>
          <w:spacing w:val="1"/>
          <w:sz w:val="16"/>
          <w:szCs w:val="16"/>
        </w:rPr>
        <w:t xml:space="preserve"> </w:t>
      </w:r>
      <w:r w:rsidRPr="002B1AB7">
        <w:rPr>
          <w:sz w:val="16"/>
          <w:szCs w:val="16"/>
        </w:rPr>
        <w:t>активность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подпевании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пении;</w:t>
      </w:r>
      <w:r w:rsidRPr="002B1AB7">
        <w:rPr>
          <w:spacing w:val="1"/>
          <w:sz w:val="16"/>
          <w:szCs w:val="16"/>
        </w:rPr>
        <w:t xml:space="preserve"> </w:t>
      </w:r>
      <w:r w:rsidRPr="002B1AB7">
        <w:rPr>
          <w:sz w:val="16"/>
          <w:szCs w:val="16"/>
        </w:rPr>
        <w:t>развивает умение подпевать фразы в песне (совместно с педагогом); поощряет</w:t>
      </w:r>
      <w:r w:rsidRPr="002B1AB7">
        <w:rPr>
          <w:spacing w:val="1"/>
          <w:sz w:val="16"/>
          <w:szCs w:val="16"/>
        </w:rPr>
        <w:t xml:space="preserve"> </w:t>
      </w:r>
      <w:r w:rsidRPr="002B1AB7">
        <w:rPr>
          <w:sz w:val="16"/>
          <w:szCs w:val="16"/>
        </w:rPr>
        <w:t>сольное</w:t>
      </w:r>
      <w:r w:rsidRPr="002B1AB7">
        <w:rPr>
          <w:spacing w:val="-1"/>
          <w:sz w:val="16"/>
          <w:szCs w:val="16"/>
        </w:rPr>
        <w:t xml:space="preserve"> </w:t>
      </w:r>
      <w:r w:rsidRPr="002B1AB7">
        <w:rPr>
          <w:sz w:val="16"/>
          <w:szCs w:val="16"/>
        </w:rPr>
        <w:t>пение.</w:t>
      </w:r>
    </w:p>
    <w:p w:rsidR="004C5032" w:rsidRPr="002B1AB7" w:rsidRDefault="004C5032" w:rsidP="002B1AB7">
      <w:pPr>
        <w:pStyle w:val="a3"/>
        <w:ind w:right="465"/>
        <w:contextualSpacing/>
        <w:rPr>
          <w:sz w:val="16"/>
          <w:szCs w:val="16"/>
        </w:rPr>
      </w:pPr>
      <w:r w:rsidRPr="002B1AB7">
        <w:rPr>
          <w:sz w:val="16"/>
          <w:szCs w:val="16"/>
        </w:rPr>
        <w:t>Музыкально-ритмические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эмоциональность и образность восприятия музыки через движения; продолжает</w:t>
      </w:r>
      <w:r w:rsidRPr="002B1AB7">
        <w:rPr>
          <w:spacing w:val="-67"/>
          <w:sz w:val="16"/>
          <w:szCs w:val="16"/>
        </w:rPr>
        <w:t xml:space="preserve"> </w:t>
      </w:r>
      <w:r w:rsidRPr="002B1AB7">
        <w:rPr>
          <w:sz w:val="16"/>
          <w:szCs w:val="16"/>
        </w:rPr>
        <w:t>формировать у детей способность воспринимать и воспроизводить движения,</w:t>
      </w:r>
      <w:r w:rsidRPr="002B1AB7">
        <w:rPr>
          <w:spacing w:val="1"/>
          <w:sz w:val="16"/>
          <w:szCs w:val="16"/>
        </w:rPr>
        <w:t xml:space="preserve"> </w:t>
      </w:r>
      <w:r w:rsidRPr="002B1AB7">
        <w:rPr>
          <w:sz w:val="16"/>
          <w:szCs w:val="16"/>
        </w:rPr>
        <w:t>показываемые</w:t>
      </w:r>
      <w:r w:rsidRPr="002B1AB7">
        <w:rPr>
          <w:spacing w:val="1"/>
          <w:sz w:val="16"/>
          <w:szCs w:val="16"/>
        </w:rPr>
        <w:t xml:space="preserve"> </w:t>
      </w:r>
      <w:r w:rsidRPr="002B1AB7">
        <w:rPr>
          <w:sz w:val="16"/>
          <w:szCs w:val="16"/>
        </w:rPr>
        <w:t>взрослым</w:t>
      </w:r>
      <w:r w:rsidRPr="002B1AB7">
        <w:rPr>
          <w:spacing w:val="1"/>
          <w:sz w:val="16"/>
          <w:szCs w:val="16"/>
        </w:rPr>
        <w:t xml:space="preserve"> </w:t>
      </w:r>
      <w:r w:rsidRPr="002B1AB7">
        <w:rPr>
          <w:sz w:val="16"/>
          <w:szCs w:val="16"/>
        </w:rPr>
        <w:t>(хлопать,</w:t>
      </w:r>
      <w:r w:rsidRPr="002B1AB7">
        <w:rPr>
          <w:spacing w:val="1"/>
          <w:sz w:val="16"/>
          <w:szCs w:val="16"/>
        </w:rPr>
        <w:t xml:space="preserve"> </w:t>
      </w:r>
      <w:r w:rsidRPr="002B1AB7">
        <w:rPr>
          <w:sz w:val="16"/>
          <w:szCs w:val="16"/>
        </w:rPr>
        <w:t>притопывать</w:t>
      </w:r>
      <w:r w:rsidRPr="002B1AB7">
        <w:rPr>
          <w:spacing w:val="1"/>
          <w:sz w:val="16"/>
          <w:szCs w:val="16"/>
        </w:rPr>
        <w:t xml:space="preserve"> </w:t>
      </w:r>
      <w:r w:rsidRPr="002B1AB7">
        <w:rPr>
          <w:sz w:val="16"/>
          <w:szCs w:val="16"/>
        </w:rPr>
        <w:t>ногой,</w:t>
      </w:r>
      <w:r w:rsidRPr="002B1AB7">
        <w:rPr>
          <w:spacing w:val="1"/>
          <w:sz w:val="16"/>
          <w:szCs w:val="16"/>
        </w:rPr>
        <w:t xml:space="preserve"> </w:t>
      </w:r>
      <w:r w:rsidRPr="002B1AB7">
        <w:rPr>
          <w:sz w:val="16"/>
          <w:szCs w:val="16"/>
        </w:rPr>
        <w:t>полуприседать,</w:t>
      </w:r>
      <w:r w:rsidRPr="002B1AB7">
        <w:rPr>
          <w:spacing w:val="1"/>
          <w:sz w:val="16"/>
          <w:szCs w:val="16"/>
        </w:rPr>
        <w:t xml:space="preserve"> </w:t>
      </w:r>
      <w:r w:rsidRPr="002B1AB7">
        <w:rPr>
          <w:sz w:val="16"/>
          <w:szCs w:val="16"/>
        </w:rPr>
        <w:t>совершать повороты кистей рук и так далее); учит детей начинать движение с</w:t>
      </w:r>
      <w:r w:rsidRPr="002B1AB7">
        <w:rPr>
          <w:spacing w:val="1"/>
          <w:sz w:val="16"/>
          <w:szCs w:val="16"/>
        </w:rPr>
        <w:t xml:space="preserve"> </w:t>
      </w:r>
      <w:r w:rsidRPr="002B1AB7">
        <w:rPr>
          <w:sz w:val="16"/>
          <w:szCs w:val="16"/>
        </w:rPr>
        <w:t>началом музыки и заканчивать с её окончанием; передавать образы (птичка</w:t>
      </w:r>
      <w:r w:rsidRPr="002B1AB7">
        <w:rPr>
          <w:spacing w:val="1"/>
          <w:sz w:val="16"/>
          <w:szCs w:val="16"/>
        </w:rPr>
        <w:t xml:space="preserve"> </w:t>
      </w:r>
      <w:r w:rsidRPr="002B1AB7">
        <w:rPr>
          <w:sz w:val="16"/>
          <w:szCs w:val="16"/>
        </w:rPr>
        <w:t>летает, зайка прыгает, мишка косолапый идет); педагог совершенствует умение</w:t>
      </w:r>
      <w:r w:rsidRPr="002B1AB7">
        <w:rPr>
          <w:spacing w:val="1"/>
          <w:sz w:val="16"/>
          <w:szCs w:val="16"/>
        </w:rPr>
        <w:t xml:space="preserve"> </w:t>
      </w:r>
      <w:r w:rsidRPr="002B1AB7">
        <w:rPr>
          <w:sz w:val="16"/>
          <w:szCs w:val="16"/>
        </w:rPr>
        <w:t>ходить</w:t>
      </w:r>
      <w:r w:rsidRPr="002B1AB7">
        <w:rPr>
          <w:spacing w:val="68"/>
          <w:sz w:val="16"/>
          <w:szCs w:val="16"/>
        </w:rPr>
        <w:t xml:space="preserve"> </w:t>
      </w:r>
      <w:r w:rsidRPr="002B1AB7">
        <w:rPr>
          <w:sz w:val="16"/>
          <w:szCs w:val="16"/>
        </w:rPr>
        <w:t>и  бегать</w:t>
      </w:r>
      <w:r w:rsidRPr="002B1AB7">
        <w:rPr>
          <w:spacing w:val="69"/>
          <w:sz w:val="16"/>
          <w:szCs w:val="16"/>
        </w:rPr>
        <w:t xml:space="preserve"> </w:t>
      </w:r>
      <w:r w:rsidRPr="002B1AB7">
        <w:rPr>
          <w:sz w:val="16"/>
          <w:szCs w:val="16"/>
        </w:rPr>
        <w:t>(на  носках,</w:t>
      </w:r>
      <w:r w:rsidRPr="002B1AB7">
        <w:rPr>
          <w:spacing w:val="68"/>
          <w:sz w:val="16"/>
          <w:szCs w:val="16"/>
        </w:rPr>
        <w:t xml:space="preserve"> </w:t>
      </w:r>
      <w:r w:rsidRPr="002B1AB7">
        <w:rPr>
          <w:sz w:val="16"/>
          <w:szCs w:val="16"/>
        </w:rPr>
        <w:t>тихо;</w:t>
      </w:r>
      <w:r w:rsidRPr="002B1AB7">
        <w:rPr>
          <w:spacing w:val="2"/>
          <w:sz w:val="16"/>
          <w:szCs w:val="16"/>
        </w:rPr>
        <w:t xml:space="preserve"> </w:t>
      </w:r>
      <w:r w:rsidRPr="002B1AB7">
        <w:rPr>
          <w:sz w:val="16"/>
          <w:szCs w:val="16"/>
        </w:rPr>
        <w:t>высоко</w:t>
      </w:r>
      <w:r w:rsidRPr="002B1AB7">
        <w:rPr>
          <w:spacing w:val="1"/>
          <w:sz w:val="16"/>
          <w:szCs w:val="16"/>
        </w:rPr>
        <w:t xml:space="preserve"> </w:t>
      </w:r>
      <w:r w:rsidRPr="002B1AB7">
        <w:rPr>
          <w:sz w:val="16"/>
          <w:szCs w:val="16"/>
        </w:rPr>
        <w:t>и  низко</w:t>
      </w:r>
      <w:r w:rsidRPr="002B1AB7">
        <w:rPr>
          <w:spacing w:val="1"/>
          <w:sz w:val="16"/>
          <w:szCs w:val="16"/>
        </w:rPr>
        <w:t xml:space="preserve"> </w:t>
      </w:r>
      <w:r w:rsidRPr="002B1AB7">
        <w:rPr>
          <w:sz w:val="16"/>
          <w:szCs w:val="16"/>
        </w:rPr>
        <w:t>поднимая  ноги;</w:t>
      </w:r>
      <w:r w:rsidRPr="002B1AB7">
        <w:rPr>
          <w:spacing w:val="1"/>
          <w:sz w:val="16"/>
          <w:szCs w:val="16"/>
        </w:rPr>
        <w:t xml:space="preserve"> </w:t>
      </w:r>
      <w:r w:rsidRPr="002B1AB7">
        <w:rPr>
          <w:sz w:val="16"/>
          <w:szCs w:val="16"/>
        </w:rPr>
        <w:t>прямым</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1" w:firstLine="0"/>
        <w:contextualSpacing/>
        <w:rPr>
          <w:sz w:val="16"/>
          <w:szCs w:val="16"/>
        </w:rPr>
      </w:pPr>
      <w:r w:rsidRPr="002B1AB7">
        <w:rPr>
          <w:sz w:val="16"/>
          <w:szCs w:val="16"/>
        </w:rPr>
        <w:t>галопом),</w:t>
      </w:r>
      <w:r w:rsidRPr="002B1AB7">
        <w:rPr>
          <w:spacing w:val="-14"/>
          <w:sz w:val="16"/>
          <w:szCs w:val="16"/>
        </w:rPr>
        <w:t xml:space="preserve"> </w:t>
      </w:r>
      <w:r w:rsidRPr="002B1AB7">
        <w:rPr>
          <w:sz w:val="16"/>
          <w:szCs w:val="16"/>
        </w:rPr>
        <w:t>выполнять</w:t>
      </w:r>
      <w:r w:rsidRPr="002B1AB7">
        <w:rPr>
          <w:spacing w:val="-14"/>
          <w:sz w:val="16"/>
          <w:szCs w:val="16"/>
        </w:rPr>
        <w:t xml:space="preserve"> </w:t>
      </w:r>
      <w:r w:rsidRPr="002B1AB7">
        <w:rPr>
          <w:sz w:val="16"/>
          <w:szCs w:val="16"/>
        </w:rPr>
        <w:t>плясовые</w:t>
      </w:r>
      <w:r w:rsidRPr="002B1AB7">
        <w:rPr>
          <w:spacing w:val="-12"/>
          <w:sz w:val="16"/>
          <w:szCs w:val="16"/>
        </w:rPr>
        <w:t xml:space="preserve"> </w:t>
      </w:r>
      <w:r w:rsidRPr="002B1AB7">
        <w:rPr>
          <w:sz w:val="16"/>
          <w:szCs w:val="16"/>
        </w:rPr>
        <w:t>движения</w:t>
      </w:r>
      <w:r w:rsidRPr="002B1AB7">
        <w:rPr>
          <w:spacing w:val="-13"/>
          <w:sz w:val="16"/>
          <w:szCs w:val="16"/>
        </w:rPr>
        <w:t xml:space="preserve"> </w:t>
      </w:r>
      <w:r w:rsidRPr="002B1AB7">
        <w:rPr>
          <w:sz w:val="16"/>
          <w:szCs w:val="16"/>
        </w:rPr>
        <w:t>в</w:t>
      </w:r>
      <w:r w:rsidRPr="002B1AB7">
        <w:rPr>
          <w:spacing w:val="-13"/>
          <w:sz w:val="16"/>
          <w:szCs w:val="16"/>
        </w:rPr>
        <w:t xml:space="preserve"> </w:t>
      </w:r>
      <w:r w:rsidRPr="002B1AB7">
        <w:rPr>
          <w:sz w:val="16"/>
          <w:szCs w:val="16"/>
        </w:rPr>
        <w:t>кругу,</w:t>
      </w:r>
      <w:r w:rsidRPr="002B1AB7">
        <w:rPr>
          <w:spacing w:val="-14"/>
          <w:sz w:val="16"/>
          <w:szCs w:val="16"/>
        </w:rPr>
        <w:t xml:space="preserve"> </w:t>
      </w:r>
      <w:r w:rsidRPr="002B1AB7">
        <w:rPr>
          <w:sz w:val="16"/>
          <w:szCs w:val="16"/>
        </w:rPr>
        <w:t>врассыпную,</w:t>
      </w:r>
      <w:r w:rsidRPr="002B1AB7">
        <w:rPr>
          <w:spacing w:val="-13"/>
          <w:sz w:val="16"/>
          <w:szCs w:val="16"/>
        </w:rPr>
        <w:t xml:space="preserve"> </w:t>
      </w:r>
      <w:r w:rsidRPr="002B1AB7">
        <w:rPr>
          <w:sz w:val="16"/>
          <w:szCs w:val="16"/>
        </w:rPr>
        <w:t>менять</w:t>
      </w:r>
      <w:r w:rsidRPr="002B1AB7">
        <w:rPr>
          <w:spacing w:val="-14"/>
          <w:sz w:val="16"/>
          <w:szCs w:val="16"/>
        </w:rPr>
        <w:t xml:space="preserve"> </w:t>
      </w:r>
      <w:r w:rsidRPr="002B1AB7">
        <w:rPr>
          <w:sz w:val="16"/>
          <w:szCs w:val="16"/>
        </w:rPr>
        <w:t>движения</w:t>
      </w:r>
      <w:r w:rsidRPr="002B1AB7">
        <w:rPr>
          <w:spacing w:val="-67"/>
          <w:sz w:val="16"/>
          <w:szCs w:val="16"/>
        </w:rPr>
        <w:t xml:space="preserve"> </w:t>
      </w:r>
      <w:r w:rsidRPr="002B1AB7">
        <w:rPr>
          <w:sz w:val="16"/>
          <w:szCs w:val="16"/>
        </w:rPr>
        <w:t>с</w:t>
      </w:r>
      <w:r w:rsidRPr="002B1AB7">
        <w:rPr>
          <w:spacing w:val="-1"/>
          <w:sz w:val="16"/>
          <w:szCs w:val="16"/>
        </w:rPr>
        <w:t xml:space="preserve"> </w:t>
      </w:r>
      <w:r w:rsidRPr="002B1AB7">
        <w:rPr>
          <w:sz w:val="16"/>
          <w:szCs w:val="16"/>
        </w:rPr>
        <w:t>изменением</w:t>
      </w:r>
      <w:r w:rsidRPr="002B1AB7">
        <w:rPr>
          <w:spacing w:val="-3"/>
          <w:sz w:val="16"/>
          <w:szCs w:val="16"/>
        </w:rPr>
        <w:t xml:space="preserve"> </w:t>
      </w:r>
      <w:r w:rsidRPr="002B1AB7">
        <w:rPr>
          <w:sz w:val="16"/>
          <w:szCs w:val="16"/>
        </w:rPr>
        <w:t>характера</w:t>
      </w:r>
      <w:r w:rsidRPr="002B1AB7">
        <w:rPr>
          <w:spacing w:val="-1"/>
          <w:sz w:val="16"/>
          <w:szCs w:val="16"/>
        </w:rPr>
        <w:t xml:space="preserve"> </w:t>
      </w:r>
      <w:r w:rsidRPr="002B1AB7">
        <w:rPr>
          <w:sz w:val="16"/>
          <w:szCs w:val="16"/>
        </w:rPr>
        <w:t>музыки</w:t>
      </w:r>
      <w:r w:rsidRPr="002B1AB7">
        <w:rPr>
          <w:spacing w:val="-2"/>
          <w:sz w:val="16"/>
          <w:szCs w:val="16"/>
        </w:rPr>
        <w:t xml:space="preserve"> </w:t>
      </w:r>
      <w:r w:rsidRPr="002B1AB7">
        <w:rPr>
          <w:sz w:val="16"/>
          <w:szCs w:val="16"/>
        </w:rPr>
        <w:t>или содержания</w:t>
      </w:r>
      <w:r w:rsidRPr="002B1AB7">
        <w:rPr>
          <w:spacing w:val="-1"/>
          <w:sz w:val="16"/>
          <w:szCs w:val="16"/>
        </w:rPr>
        <w:t xml:space="preserve"> </w:t>
      </w:r>
      <w:r w:rsidRPr="002B1AB7">
        <w:rPr>
          <w:sz w:val="16"/>
          <w:szCs w:val="16"/>
        </w:rPr>
        <w:t>песни.</w:t>
      </w:r>
    </w:p>
    <w:p w:rsidR="004C5032" w:rsidRPr="002B1AB7" w:rsidRDefault="004C5032" w:rsidP="002B1AB7">
      <w:pPr>
        <w:pStyle w:val="a5"/>
        <w:numPr>
          <w:ilvl w:val="0"/>
          <w:numId w:val="29"/>
        </w:numPr>
        <w:tabs>
          <w:tab w:val="left" w:pos="1172"/>
        </w:tabs>
        <w:ind w:hanging="306"/>
        <w:contextualSpacing/>
        <w:rPr>
          <w:sz w:val="16"/>
          <w:szCs w:val="16"/>
        </w:rPr>
      </w:pPr>
      <w:r w:rsidRPr="002B1AB7">
        <w:rPr>
          <w:sz w:val="16"/>
          <w:szCs w:val="16"/>
        </w:rPr>
        <w:t>Театрализованная</w:t>
      </w:r>
      <w:r w:rsidRPr="002B1AB7">
        <w:rPr>
          <w:spacing w:val="-6"/>
          <w:sz w:val="16"/>
          <w:szCs w:val="16"/>
        </w:rPr>
        <w:t xml:space="preserve"> </w:t>
      </w:r>
      <w:r w:rsidRPr="002B1AB7">
        <w:rPr>
          <w:sz w:val="16"/>
          <w:szCs w:val="16"/>
        </w:rPr>
        <w:t>деятельность:</w:t>
      </w:r>
    </w:p>
    <w:p w:rsidR="004C5032" w:rsidRPr="002B1AB7" w:rsidRDefault="004C5032" w:rsidP="002B1AB7">
      <w:pPr>
        <w:pStyle w:val="a3"/>
        <w:spacing w:before="48"/>
        <w:ind w:right="468"/>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пробуждает</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театрализованной</w:t>
      </w:r>
      <w:r w:rsidRPr="002B1AB7">
        <w:rPr>
          <w:spacing w:val="1"/>
          <w:sz w:val="16"/>
          <w:szCs w:val="16"/>
        </w:rPr>
        <w:t xml:space="preserve"> </w:t>
      </w:r>
      <w:r w:rsidRPr="002B1AB7">
        <w:rPr>
          <w:sz w:val="16"/>
          <w:szCs w:val="16"/>
        </w:rPr>
        <w:t>игре,</w:t>
      </w:r>
      <w:r w:rsidRPr="002B1AB7">
        <w:rPr>
          <w:spacing w:val="1"/>
          <w:sz w:val="16"/>
          <w:szCs w:val="16"/>
        </w:rPr>
        <w:t xml:space="preserve"> </w:t>
      </w:r>
      <w:r w:rsidRPr="002B1AB7">
        <w:rPr>
          <w:sz w:val="16"/>
          <w:szCs w:val="16"/>
        </w:rPr>
        <w:t>создает</w:t>
      </w:r>
      <w:r w:rsidRPr="002B1AB7">
        <w:rPr>
          <w:spacing w:val="1"/>
          <w:sz w:val="16"/>
          <w:szCs w:val="16"/>
        </w:rPr>
        <w:t xml:space="preserve"> </w:t>
      </w:r>
      <w:r w:rsidRPr="002B1AB7">
        <w:rPr>
          <w:sz w:val="16"/>
          <w:szCs w:val="16"/>
        </w:rPr>
        <w:t>условия для её проведения. Формирует умение следить за развитием действия в</w:t>
      </w:r>
      <w:r w:rsidRPr="002B1AB7">
        <w:rPr>
          <w:spacing w:val="-67"/>
          <w:sz w:val="16"/>
          <w:szCs w:val="16"/>
        </w:rPr>
        <w:t xml:space="preserve"> </w:t>
      </w:r>
      <w:r w:rsidRPr="002B1AB7">
        <w:rPr>
          <w:sz w:val="16"/>
          <w:szCs w:val="16"/>
        </w:rPr>
        <w:t>играх</w:t>
      </w:r>
      <w:r w:rsidRPr="002B1AB7">
        <w:rPr>
          <w:sz w:val="16"/>
          <w:szCs w:val="16"/>
        </w:rPr>
        <w:softHyphen/>
        <w:t xml:space="preserve"> драматизациях и кукольных спектаклях, созданных силами взрослых и</w:t>
      </w:r>
      <w:r w:rsidRPr="002B1AB7">
        <w:rPr>
          <w:spacing w:val="1"/>
          <w:sz w:val="16"/>
          <w:szCs w:val="16"/>
        </w:rPr>
        <w:t xml:space="preserve"> </w:t>
      </w:r>
      <w:r w:rsidRPr="002B1AB7">
        <w:rPr>
          <w:sz w:val="16"/>
          <w:szCs w:val="16"/>
        </w:rPr>
        <w:t>старших</w:t>
      </w:r>
      <w:r w:rsidRPr="002B1AB7">
        <w:rPr>
          <w:spacing w:val="-3"/>
          <w:sz w:val="16"/>
          <w:szCs w:val="16"/>
        </w:rPr>
        <w:t xml:space="preserve"> </w:t>
      </w:r>
      <w:r w:rsidRPr="002B1AB7">
        <w:rPr>
          <w:sz w:val="16"/>
          <w:szCs w:val="16"/>
        </w:rPr>
        <w:t>детей.</w:t>
      </w:r>
    </w:p>
    <w:p w:rsidR="004C5032" w:rsidRPr="002B1AB7" w:rsidRDefault="004C5032" w:rsidP="002B1AB7">
      <w:pPr>
        <w:pStyle w:val="a3"/>
        <w:spacing w:before="2"/>
        <w:ind w:right="473"/>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имитировать</w:t>
      </w:r>
      <w:r w:rsidRPr="002B1AB7">
        <w:rPr>
          <w:spacing w:val="1"/>
          <w:sz w:val="16"/>
          <w:szCs w:val="16"/>
        </w:rPr>
        <w:t xml:space="preserve"> </w:t>
      </w:r>
      <w:r w:rsidRPr="002B1AB7">
        <w:rPr>
          <w:sz w:val="16"/>
          <w:szCs w:val="16"/>
        </w:rPr>
        <w:t>характерные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персонажей</w:t>
      </w:r>
      <w:r w:rsidRPr="002B1AB7">
        <w:rPr>
          <w:spacing w:val="1"/>
          <w:sz w:val="16"/>
          <w:szCs w:val="16"/>
        </w:rPr>
        <w:t xml:space="preserve"> </w:t>
      </w:r>
      <w:r w:rsidRPr="002B1AB7">
        <w:rPr>
          <w:sz w:val="16"/>
          <w:szCs w:val="16"/>
        </w:rPr>
        <w:t>(птички</w:t>
      </w:r>
      <w:r w:rsidRPr="002B1AB7">
        <w:rPr>
          <w:spacing w:val="1"/>
          <w:sz w:val="16"/>
          <w:szCs w:val="16"/>
        </w:rPr>
        <w:t xml:space="preserve"> </w:t>
      </w:r>
      <w:r w:rsidRPr="002B1AB7">
        <w:rPr>
          <w:sz w:val="16"/>
          <w:szCs w:val="16"/>
        </w:rPr>
        <w:t>летают,</w:t>
      </w:r>
      <w:r w:rsidRPr="002B1AB7">
        <w:rPr>
          <w:spacing w:val="1"/>
          <w:sz w:val="16"/>
          <w:szCs w:val="16"/>
        </w:rPr>
        <w:t xml:space="preserve"> </w:t>
      </w:r>
      <w:r w:rsidRPr="002B1AB7">
        <w:rPr>
          <w:sz w:val="16"/>
          <w:szCs w:val="16"/>
        </w:rPr>
        <w:t>козленок</w:t>
      </w:r>
      <w:r w:rsidRPr="002B1AB7">
        <w:rPr>
          <w:spacing w:val="1"/>
          <w:sz w:val="16"/>
          <w:szCs w:val="16"/>
        </w:rPr>
        <w:t xml:space="preserve"> </w:t>
      </w:r>
      <w:r w:rsidRPr="002B1AB7">
        <w:rPr>
          <w:sz w:val="16"/>
          <w:szCs w:val="16"/>
        </w:rPr>
        <w:t>скачет),</w:t>
      </w:r>
      <w:r w:rsidRPr="002B1AB7">
        <w:rPr>
          <w:spacing w:val="1"/>
          <w:sz w:val="16"/>
          <w:szCs w:val="16"/>
        </w:rPr>
        <w:t xml:space="preserve"> </w:t>
      </w:r>
      <w:r w:rsidRPr="002B1AB7">
        <w:rPr>
          <w:sz w:val="16"/>
          <w:szCs w:val="16"/>
        </w:rPr>
        <w:t>передавать</w:t>
      </w:r>
      <w:r w:rsidRPr="002B1AB7">
        <w:rPr>
          <w:spacing w:val="1"/>
          <w:sz w:val="16"/>
          <w:szCs w:val="16"/>
        </w:rPr>
        <w:t xml:space="preserve"> </w:t>
      </w:r>
      <w:r w:rsidRPr="002B1AB7">
        <w:rPr>
          <w:sz w:val="16"/>
          <w:szCs w:val="16"/>
        </w:rPr>
        <w:t>эмоциональное</w:t>
      </w:r>
      <w:r w:rsidRPr="002B1AB7">
        <w:rPr>
          <w:spacing w:val="1"/>
          <w:sz w:val="16"/>
          <w:szCs w:val="16"/>
        </w:rPr>
        <w:t xml:space="preserve"> </w:t>
      </w:r>
      <w:r w:rsidRPr="002B1AB7">
        <w:rPr>
          <w:sz w:val="16"/>
          <w:szCs w:val="16"/>
        </w:rPr>
        <w:t>состояние</w:t>
      </w:r>
      <w:r w:rsidRPr="002B1AB7">
        <w:rPr>
          <w:spacing w:val="1"/>
          <w:sz w:val="16"/>
          <w:szCs w:val="16"/>
        </w:rPr>
        <w:t xml:space="preserve"> </w:t>
      </w:r>
      <w:r w:rsidRPr="002B1AB7">
        <w:rPr>
          <w:sz w:val="16"/>
          <w:szCs w:val="16"/>
        </w:rPr>
        <w:t>человека</w:t>
      </w:r>
      <w:r w:rsidRPr="002B1AB7">
        <w:rPr>
          <w:spacing w:val="-1"/>
          <w:sz w:val="16"/>
          <w:szCs w:val="16"/>
        </w:rPr>
        <w:t xml:space="preserve"> </w:t>
      </w:r>
      <w:r w:rsidRPr="002B1AB7">
        <w:rPr>
          <w:sz w:val="16"/>
          <w:szCs w:val="16"/>
        </w:rPr>
        <w:t>(мимикой,</w:t>
      </w:r>
      <w:r w:rsidRPr="002B1AB7">
        <w:rPr>
          <w:spacing w:val="-1"/>
          <w:sz w:val="16"/>
          <w:szCs w:val="16"/>
        </w:rPr>
        <w:t xml:space="preserve"> </w:t>
      </w:r>
      <w:r w:rsidRPr="002B1AB7">
        <w:rPr>
          <w:sz w:val="16"/>
          <w:szCs w:val="16"/>
        </w:rPr>
        <w:t>позой,</w:t>
      </w:r>
      <w:r w:rsidRPr="002B1AB7">
        <w:rPr>
          <w:spacing w:val="-1"/>
          <w:sz w:val="16"/>
          <w:szCs w:val="16"/>
        </w:rPr>
        <w:t xml:space="preserve"> </w:t>
      </w:r>
      <w:r w:rsidRPr="002B1AB7">
        <w:rPr>
          <w:sz w:val="16"/>
          <w:szCs w:val="16"/>
        </w:rPr>
        <w:t>жестом,</w:t>
      </w:r>
      <w:r w:rsidRPr="002B1AB7">
        <w:rPr>
          <w:spacing w:val="-2"/>
          <w:sz w:val="16"/>
          <w:szCs w:val="16"/>
        </w:rPr>
        <w:t xml:space="preserve"> </w:t>
      </w:r>
      <w:r w:rsidRPr="002B1AB7">
        <w:rPr>
          <w:sz w:val="16"/>
          <w:szCs w:val="16"/>
        </w:rPr>
        <w:t>движением).</w:t>
      </w:r>
    </w:p>
    <w:p w:rsidR="004C5032" w:rsidRPr="002B1AB7" w:rsidRDefault="004C5032" w:rsidP="002B1AB7">
      <w:pPr>
        <w:pStyle w:val="a3"/>
        <w:ind w:right="465"/>
        <w:contextualSpacing/>
        <w:rPr>
          <w:sz w:val="16"/>
          <w:szCs w:val="16"/>
        </w:rPr>
      </w:pP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приемами</w:t>
      </w:r>
      <w:r w:rsidRPr="002B1AB7">
        <w:rPr>
          <w:spacing w:val="1"/>
          <w:sz w:val="16"/>
          <w:szCs w:val="16"/>
        </w:rPr>
        <w:t xml:space="preserve"> </w:t>
      </w:r>
      <w:r w:rsidRPr="002B1AB7">
        <w:rPr>
          <w:sz w:val="16"/>
          <w:szCs w:val="16"/>
        </w:rPr>
        <w:t>вождения</w:t>
      </w:r>
      <w:r w:rsidRPr="002B1AB7">
        <w:rPr>
          <w:spacing w:val="1"/>
          <w:sz w:val="16"/>
          <w:szCs w:val="16"/>
        </w:rPr>
        <w:t xml:space="preserve"> </w:t>
      </w:r>
      <w:r w:rsidRPr="002B1AB7">
        <w:rPr>
          <w:sz w:val="16"/>
          <w:szCs w:val="16"/>
        </w:rPr>
        <w:t>настольных</w:t>
      </w:r>
      <w:r w:rsidRPr="002B1AB7">
        <w:rPr>
          <w:spacing w:val="1"/>
          <w:sz w:val="16"/>
          <w:szCs w:val="16"/>
        </w:rPr>
        <w:t xml:space="preserve"> </w:t>
      </w:r>
      <w:r w:rsidRPr="002B1AB7">
        <w:rPr>
          <w:sz w:val="16"/>
          <w:szCs w:val="16"/>
        </w:rPr>
        <w:t>кукол.</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сопровождать движения простой песенкой. Педагог поощряет у детей желание</w:t>
      </w:r>
      <w:r w:rsidRPr="002B1AB7">
        <w:rPr>
          <w:spacing w:val="1"/>
          <w:sz w:val="16"/>
          <w:szCs w:val="16"/>
        </w:rPr>
        <w:t xml:space="preserve"> </w:t>
      </w:r>
      <w:r w:rsidRPr="002B1AB7">
        <w:rPr>
          <w:sz w:val="16"/>
          <w:szCs w:val="16"/>
        </w:rPr>
        <w:t>действовать с элементами костюмов (шапочки, воротнички</w:t>
      </w:r>
      <w:r w:rsidRPr="002B1AB7">
        <w:rPr>
          <w:spacing w:val="1"/>
          <w:sz w:val="16"/>
          <w:szCs w:val="16"/>
        </w:rPr>
        <w:t xml:space="preserve"> </w:t>
      </w:r>
      <w:r w:rsidRPr="002B1AB7">
        <w:rPr>
          <w:sz w:val="16"/>
          <w:szCs w:val="16"/>
        </w:rPr>
        <w:t>и так далее)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атрибутами</w:t>
      </w:r>
      <w:r w:rsidRPr="002B1AB7">
        <w:rPr>
          <w:spacing w:val="-1"/>
          <w:sz w:val="16"/>
          <w:szCs w:val="16"/>
        </w:rPr>
        <w:t xml:space="preserve"> </w:t>
      </w:r>
      <w:r w:rsidRPr="002B1AB7">
        <w:rPr>
          <w:sz w:val="16"/>
          <w:szCs w:val="16"/>
        </w:rPr>
        <w:t>как внешними символами</w:t>
      </w:r>
      <w:r w:rsidRPr="002B1AB7">
        <w:rPr>
          <w:spacing w:val="-2"/>
          <w:sz w:val="16"/>
          <w:szCs w:val="16"/>
        </w:rPr>
        <w:t xml:space="preserve"> </w:t>
      </w:r>
      <w:r w:rsidRPr="002B1AB7">
        <w:rPr>
          <w:sz w:val="16"/>
          <w:szCs w:val="16"/>
        </w:rPr>
        <w:t>роли.</w:t>
      </w:r>
    </w:p>
    <w:p w:rsidR="004C5032" w:rsidRPr="002B1AB7" w:rsidRDefault="004C5032" w:rsidP="002B1AB7">
      <w:pPr>
        <w:pStyle w:val="a5"/>
        <w:numPr>
          <w:ilvl w:val="0"/>
          <w:numId w:val="29"/>
        </w:numPr>
        <w:tabs>
          <w:tab w:val="left" w:pos="1172"/>
        </w:tabs>
        <w:ind w:hanging="306"/>
        <w:contextualSpacing/>
        <w:rPr>
          <w:sz w:val="16"/>
          <w:szCs w:val="16"/>
        </w:rPr>
      </w:pPr>
      <w:r w:rsidRPr="002B1AB7">
        <w:rPr>
          <w:sz w:val="16"/>
          <w:szCs w:val="16"/>
        </w:rPr>
        <w:t>Культурно-досуговая</w:t>
      </w:r>
      <w:r w:rsidRPr="002B1AB7">
        <w:rPr>
          <w:spacing w:val="-8"/>
          <w:sz w:val="16"/>
          <w:szCs w:val="16"/>
        </w:rPr>
        <w:t xml:space="preserve"> </w:t>
      </w:r>
      <w:r w:rsidRPr="002B1AB7">
        <w:rPr>
          <w:sz w:val="16"/>
          <w:szCs w:val="16"/>
        </w:rPr>
        <w:t>деятельность:</w:t>
      </w:r>
    </w:p>
    <w:p w:rsidR="004C5032" w:rsidRPr="002B1AB7" w:rsidRDefault="004C5032" w:rsidP="002B1AB7">
      <w:pPr>
        <w:pStyle w:val="a3"/>
        <w:spacing w:before="48"/>
        <w:ind w:right="471"/>
        <w:contextualSpacing/>
        <w:rPr>
          <w:sz w:val="16"/>
          <w:szCs w:val="16"/>
        </w:rPr>
      </w:pPr>
      <w:r w:rsidRPr="002B1AB7">
        <w:rPr>
          <w:sz w:val="16"/>
          <w:szCs w:val="16"/>
        </w:rPr>
        <w:t>Педагог создает эмоционально-положительный климат в группе и ДОО</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обеспечения</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комфортности,</w:t>
      </w:r>
      <w:r w:rsidRPr="002B1AB7">
        <w:rPr>
          <w:spacing w:val="1"/>
          <w:sz w:val="16"/>
          <w:szCs w:val="16"/>
        </w:rPr>
        <w:t xml:space="preserve"> </w:t>
      </w:r>
      <w:r w:rsidRPr="002B1AB7">
        <w:rPr>
          <w:sz w:val="16"/>
          <w:szCs w:val="16"/>
        </w:rPr>
        <w:t>уюта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защищенности;</w:t>
      </w:r>
      <w:r w:rsidRPr="002B1AB7">
        <w:rPr>
          <w:spacing w:val="1"/>
          <w:sz w:val="16"/>
          <w:szCs w:val="16"/>
        </w:rPr>
        <w:t xml:space="preserve"> </w:t>
      </w:r>
      <w:r w:rsidRPr="002B1AB7">
        <w:rPr>
          <w:sz w:val="16"/>
          <w:szCs w:val="16"/>
        </w:rPr>
        <w:t>формирует у детей умение самостоятельной работы детей с художественными</w:t>
      </w:r>
      <w:r w:rsidRPr="002B1AB7">
        <w:rPr>
          <w:spacing w:val="1"/>
          <w:sz w:val="16"/>
          <w:szCs w:val="16"/>
        </w:rPr>
        <w:t xml:space="preserve"> </w:t>
      </w:r>
      <w:r w:rsidRPr="002B1AB7">
        <w:rPr>
          <w:sz w:val="16"/>
          <w:szCs w:val="16"/>
        </w:rPr>
        <w:t>материалами.</w:t>
      </w:r>
    </w:p>
    <w:p w:rsidR="004C5032" w:rsidRPr="002B1AB7" w:rsidRDefault="004C5032" w:rsidP="002B1AB7">
      <w:pPr>
        <w:pStyle w:val="a3"/>
        <w:ind w:right="466"/>
        <w:contextualSpacing/>
        <w:rPr>
          <w:sz w:val="16"/>
          <w:szCs w:val="16"/>
        </w:rPr>
      </w:pPr>
      <w:r w:rsidRPr="002B1AB7">
        <w:rPr>
          <w:sz w:val="16"/>
          <w:szCs w:val="16"/>
        </w:rPr>
        <w:t>Привлекает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посильному</w:t>
      </w:r>
      <w:r w:rsidRPr="002B1AB7">
        <w:rPr>
          <w:spacing w:val="1"/>
          <w:sz w:val="16"/>
          <w:szCs w:val="16"/>
        </w:rPr>
        <w:t xml:space="preserve"> </w:t>
      </w:r>
      <w:r w:rsidRPr="002B1AB7">
        <w:rPr>
          <w:sz w:val="16"/>
          <w:szCs w:val="16"/>
        </w:rPr>
        <w:t>участию</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пением,</w:t>
      </w:r>
      <w:r w:rsidRPr="002B1AB7">
        <w:rPr>
          <w:spacing w:val="1"/>
          <w:sz w:val="16"/>
          <w:szCs w:val="16"/>
        </w:rPr>
        <w:t xml:space="preserve"> </w:t>
      </w:r>
      <w:r w:rsidRPr="002B1AB7">
        <w:rPr>
          <w:sz w:val="16"/>
          <w:szCs w:val="16"/>
        </w:rPr>
        <w:t>театрализованных представлениях (кукольный театр; инсценирование русских</w:t>
      </w:r>
      <w:r w:rsidRPr="002B1AB7">
        <w:rPr>
          <w:spacing w:val="1"/>
          <w:sz w:val="16"/>
          <w:szCs w:val="16"/>
        </w:rPr>
        <w:t xml:space="preserve"> </w:t>
      </w:r>
      <w:r w:rsidRPr="002B1AB7">
        <w:rPr>
          <w:sz w:val="16"/>
          <w:szCs w:val="16"/>
        </w:rPr>
        <w:t>народных</w:t>
      </w:r>
      <w:r w:rsidRPr="002B1AB7">
        <w:rPr>
          <w:spacing w:val="1"/>
          <w:sz w:val="16"/>
          <w:szCs w:val="16"/>
        </w:rPr>
        <w:t xml:space="preserve"> </w:t>
      </w:r>
      <w:r w:rsidRPr="002B1AB7">
        <w:rPr>
          <w:sz w:val="16"/>
          <w:szCs w:val="16"/>
        </w:rPr>
        <w:t>сказок),</w:t>
      </w:r>
      <w:r w:rsidRPr="002B1AB7">
        <w:rPr>
          <w:spacing w:val="1"/>
          <w:sz w:val="16"/>
          <w:szCs w:val="16"/>
        </w:rPr>
        <w:t xml:space="preserve"> </w:t>
      </w:r>
      <w:r w:rsidRPr="002B1AB7">
        <w:rPr>
          <w:sz w:val="16"/>
          <w:szCs w:val="16"/>
        </w:rPr>
        <w:t>забавах,</w:t>
      </w:r>
      <w:r w:rsidRPr="002B1AB7">
        <w:rPr>
          <w:spacing w:val="1"/>
          <w:sz w:val="16"/>
          <w:szCs w:val="16"/>
        </w:rPr>
        <w:t xml:space="preserve"> </w:t>
      </w:r>
      <w:r w:rsidRPr="002B1AB7">
        <w:rPr>
          <w:sz w:val="16"/>
          <w:szCs w:val="16"/>
        </w:rPr>
        <w:t>развлечениях</w:t>
      </w:r>
      <w:r w:rsidRPr="002B1AB7">
        <w:rPr>
          <w:spacing w:val="1"/>
          <w:sz w:val="16"/>
          <w:szCs w:val="16"/>
        </w:rPr>
        <w:t xml:space="preserve"> </w:t>
      </w:r>
      <w:r w:rsidRPr="002B1AB7">
        <w:rPr>
          <w:sz w:val="16"/>
          <w:szCs w:val="16"/>
        </w:rPr>
        <w:t>(тематических,</w:t>
      </w:r>
      <w:r w:rsidRPr="002B1AB7">
        <w:rPr>
          <w:spacing w:val="1"/>
          <w:sz w:val="16"/>
          <w:szCs w:val="16"/>
        </w:rPr>
        <w:t xml:space="preserve"> </w:t>
      </w:r>
      <w:r w:rsidRPr="002B1AB7">
        <w:rPr>
          <w:sz w:val="16"/>
          <w:szCs w:val="16"/>
        </w:rPr>
        <w:t>спортивных)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праздниках.</w:t>
      </w:r>
    </w:p>
    <w:p w:rsidR="004C5032" w:rsidRPr="002B1AB7" w:rsidRDefault="004C5032" w:rsidP="002B1AB7">
      <w:pPr>
        <w:pStyle w:val="a3"/>
        <w:ind w:right="468"/>
        <w:contextualSpacing/>
        <w:rPr>
          <w:sz w:val="16"/>
          <w:szCs w:val="16"/>
        </w:rPr>
      </w:pPr>
      <w:r w:rsidRPr="002B1AB7">
        <w:rPr>
          <w:sz w:val="16"/>
          <w:szCs w:val="16"/>
        </w:rPr>
        <w:t>Развивает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следить</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действиями</w:t>
      </w:r>
      <w:r w:rsidRPr="002B1AB7">
        <w:rPr>
          <w:spacing w:val="1"/>
          <w:sz w:val="16"/>
          <w:szCs w:val="16"/>
        </w:rPr>
        <w:t xml:space="preserve"> </w:t>
      </w:r>
      <w:r w:rsidRPr="002B1AB7">
        <w:rPr>
          <w:sz w:val="16"/>
          <w:szCs w:val="16"/>
        </w:rPr>
        <w:t>игрушек,</w:t>
      </w:r>
      <w:r w:rsidRPr="002B1AB7">
        <w:rPr>
          <w:spacing w:val="1"/>
          <w:sz w:val="16"/>
          <w:szCs w:val="16"/>
        </w:rPr>
        <w:t xml:space="preserve"> </w:t>
      </w:r>
      <w:r w:rsidRPr="002B1AB7">
        <w:rPr>
          <w:sz w:val="16"/>
          <w:szCs w:val="16"/>
        </w:rPr>
        <w:t>сказочных</w:t>
      </w:r>
      <w:r w:rsidRPr="002B1AB7">
        <w:rPr>
          <w:spacing w:val="1"/>
          <w:sz w:val="16"/>
          <w:szCs w:val="16"/>
        </w:rPr>
        <w:t xml:space="preserve"> </w:t>
      </w:r>
      <w:r w:rsidRPr="002B1AB7">
        <w:rPr>
          <w:sz w:val="16"/>
          <w:szCs w:val="16"/>
        </w:rPr>
        <w:t>героев,</w:t>
      </w:r>
      <w:r w:rsidRPr="002B1AB7">
        <w:rPr>
          <w:spacing w:val="1"/>
          <w:sz w:val="16"/>
          <w:szCs w:val="16"/>
        </w:rPr>
        <w:t xml:space="preserve"> </w:t>
      </w:r>
      <w:r w:rsidRPr="002B1AB7">
        <w:rPr>
          <w:spacing w:val="-1"/>
          <w:sz w:val="16"/>
          <w:szCs w:val="16"/>
        </w:rPr>
        <w:t>адекватно</w:t>
      </w:r>
      <w:r w:rsidRPr="002B1AB7">
        <w:rPr>
          <w:spacing w:val="-17"/>
          <w:sz w:val="16"/>
          <w:szCs w:val="16"/>
        </w:rPr>
        <w:t xml:space="preserve"> </w:t>
      </w:r>
      <w:r w:rsidRPr="002B1AB7">
        <w:rPr>
          <w:spacing w:val="-1"/>
          <w:sz w:val="16"/>
          <w:szCs w:val="16"/>
        </w:rPr>
        <w:t>реагировать</w:t>
      </w:r>
      <w:r w:rsidRPr="002B1AB7">
        <w:rPr>
          <w:spacing w:val="-17"/>
          <w:sz w:val="16"/>
          <w:szCs w:val="16"/>
        </w:rPr>
        <w:t xml:space="preserve"> </w:t>
      </w:r>
      <w:r w:rsidRPr="002B1AB7">
        <w:rPr>
          <w:spacing w:val="-1"/>
          <w:sz w:val="16"/>
          <w:szCs w:val="16"/>
        </w:rPr>
        <w:t>на</w:t>
      </w:r>
      <w:r w:rsidRPr="002B1AB7">
        <w:rPr>
          <w:spacing w:val="-18"/>
          <w:sz w:val="16"/>
          <w:szCs w:val="16"/>
        </w:rPr>
        <w:t xml:space="preserve"> </w:t>
      </w:r>
      <w:r w:rsidRPr="002B1AB7">
        <w:rPr>
          <w:spacing w:val="-1"/>
          <w:sz w:val="16"/>
          <w:szCs w:val="16"/>
        </w:rPr>
        <w:t>них.</w:t>
      </w:r>
      <w:r w:rsidRPr="002B1AB7">
        <w:rPr>
          <w:spacing w:val="-18"/>
          <w:sz w:val="16"/>
          <w:szCs w:val="16"/>
        </w:rPr>
        <w:t xml:space="preserve"> </w:t>
      </w:r>
      <w:r w:rsidRPr="002B1AB7">
        <w:rPr>
          <w:sz w:val="16"/>
          <w:szCs w:val="16"/>
        </w:rPr>
        <w:t>Формирует</w:t>
      </w:r>
      <w:r w:rsidRPr="002B1AB7">
        <w:rPr>
          <w:spacing w:val="-17"/>
          <w:sz w:val="16"/>
          <w:szCs w:val="16"/>
        </w:rPr>
        <w:t xml:space="preserve"> </w:t>
      </w:r>
      <w:r w:rsidRPr="002B1AB7">
        <w:rPr>
          <w:sz w:val="16"/>
          <w:szCs w:val="16"/>
        </w:rPr>
        <w:t>навык</w:t>
      </w:r>
      <w:r w:rsidRPr="002B1AB7">
        <w:rPr>
          <w:spacing w:val="-17"/>
          <w:sz w:val="16"/>
          <w:szCs w:val="16"/>
        </w:rPr>
        <w:t xml:space="preserve"> </w:t>
      </w:r>
      <w:r w:rsidRPr="002B1AB7">
        <w:rPr>
          <w:sz w:val="16"/>
          <w:szCs w:val="16"/>
        </w:rPr>
        <w:t>перевоплощения</w:t>
      </w:r>
      <w:r w:rsidRPr="002B1AB7">
        <w:rPr>
          <w:spacing w:val="-13"/>
          <w:sz w:val="16"/>
          <w:szCs w:val="16"/>
        </w:rPr>
        <w:t xml:space="preserve"> </w:t>
      </w:r>
      <w:r w:rsidRPr="002B1AB7">
        <w:rPr>
          <w:sz w:val="16"/>
          <w:szCs w:val="16"/>
        </w:rPr>
        <w:t>детей</w:t>
      </w:r>
      <w:r w:rsidRPr="002B1AB7">
        <w:rPr>
          <w:spacing w:val="-17"/>
          <w:sz w:val="16"/>
          <w:szCs w:val="16"/>
        </w:rPr>
        <w:t xml:space="preserve"> </w:t>
      </w:r>
      <w:r w:rsidRPr="002B1AB7">
        <w:rPr>
          <w:sz w:val="16"/>
          <w:szCs w:val="16"/>
        </w:rPr>
        <w:t>в</w:t>
      </w:r>
      <w:r w:rsidRPr="002B1AB7">
        <w:rPr>
          <w:spacing w:val="-17"/>
          <w:sz w:val="16"/>
          <w:szCs w:val="16"/>
        </w:rPr>
        <w:t xml:space="preserve"> </w:t>
      </w:r>
      <w:r w:rsidRPr="002B1AB7">
        <w:rPr>
          <w:sz w:val="16"/>
          <w:szCs w:val="16"/>
        </w:rPr>
        <w:t>образы</w:t>
      </w:r>
      <w:r w:rsidRPr="002B1AB7">
        <w:rPr>
          <w:spacing w:val="-68"/>
          <w:sz w:val="16"/>
          <w:szCs w:val="16"/>
        </w:rPr>
        <w:t xml:space="preserve"> </w:t>
      </w:r>
      <w:r w:rsidRPr="002B1AB7">
        <w:rPr>
          <w:sz w:val="16"/>
          <w:szCs w:val="16"/>
        </w:rPr>
        <w:t>сказочных героев.</w:t>
      </w:r>
    </w:p>
    <w:p w:rsidR="004C5032" w:rsidRPr="002B1AB7" w:rsidRDefault="004C5032" w:rsidP="002B1AB7">
      <w:pPr>
        <w:pStyle w:val="2"/>
        <w:spacing w:before="8"/>
        <w:ind w:left="2127"/>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3"/>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3 -</w:t>
      </w:r>
      <w:r w:rsidRPr="002B1AB7">
        <w:rPr>
          <w:spacing w:val="-3"/>
          <w:sz w:val="16"/>
          <w:szCs w:val="16"/>
        </w:rPr>
        <w:t xml:space="preserve"> </w:t>
      </w:r>
      <w:r w:rsidRPr="002B1AB7">
        <w:rPr>
          <w:sz w:val="16"/>
          <w:szCs w:val="16"/>
        </w:rPr>
        <w:t>4</w:t>
      </w:r>
      <w:r w:rsidRPr="002B1AB7">
        <w:rPr>
          <w:spacing w:val="-2"/>
          <w:sz w:val="16"/>
          <w:szCs w:val="16"/>
        </w:rPr>
        <w:t xml:space="preserve"> </w:t>
      </w:r>
      <w:r w:rsidRPr="002B1AB7">
        <w:rPr>
          <w:sz w:val="16"/>
          <w:szCs w:val="16"/>
        </w:rPr>
        <w:t>лет</w:t>
      </w:r>
    </w:p>
    <w:p w:rsidR="004C5032" w:rsidRPr="002B1AB7" w:rsidRDefault="004C5032" w:rsidP="002B1AB7">
      <w:pPr>
        <w:spacing w:before="40"/>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0"/>
          <w:numId w:val="30"/>
        </w:numPr>
        <w:tabs>
          <w:tab w:val="left" w:pos="1172"/>
        </w:tabs>
        <w:spacing w:before="48"/>
        <w:ind w:hanging="306"/>
        <w:contextualSpacing/>
        <w:rPr>
          <w:sz w:val="16"/>
          <w:szCs w:val="16"/>
        </w:rPr>
      </w:pPr>
      <w:r w:rsidRPr="002B1AB7">
        <w:rPr>
          <w:sz w:val="16"/>
          <w:szCs w:val="16"/>
        </w:rPr>
        <w:t>Приобщение</w:t>
      </w:r>
      <w:r w:rsidRPr="002B1AB7">
        <w:rPr>
          <w:spacing w:val="-4"/>
          <w:sz w:val="16"/>
          <w:szCs w:val="16"/>
        </w:rPr>
        <w:t xml:space="preserve"> </w:t>
      </w:r>
      <w:r w:rsidRPr="002B1AB7">
        <w:rPr>
          <w:sz w:val="16"/>
          <w:szCs w:val="16"/>
        </w:rPr>
        <w:t>к</w:t>
      </w:r>
      <w:r w:rsidRPr="002B1AB7">
        <w:rPr>
          <w:spacing w:val="-4"/>
          <w:sz w:val="16"/>
          <w:szCs w:val="16"/>
        </w:rPr>
        <w:t xml:space="preserve"> </w:t>
      </w:r>
      <w:r w:rsidRPr="002B1AB7">
        <w:rPr>
          <w:sz w:val="16"/>
          <w:szCs w:val="16"/>
        </w:rPr>
        <w:t>искусству:</w:t>
      </w:r>
    </w:p>
    <w:p w:rsidR="004C5032" w:rsidRPr="002B1AB7" w:rsidRDefault="004C5032" w:rsidP="002B1AB7">
      <w:pPr>
        <w:pStyle w:val="a5"/>
        <w:numPr>
          <w:ilvl w:val="1"/>
          <w:numId w:val="3"/>
        </w:numPr>
        <w:tabs>
          <w:tab w:val="left" w:pos="867"/>
        </w:tabs>
        <w:spacing w:before="49"/>
        <w:ind w:right="474" w:firstLine="357"/>
        <w:contextualSpacing/>
        <w:jc w:val="left"/>
        <w:rPr>
          <w:sz w:val="16"/>
          <w:szCs w:val="16"/>
        </w:rPr>
      </w:pPr>
      <w:r w:rsidRPr="002B1AB7">
        <w:rPr>
          <w:sz w:val="16"/>
          <w:szCs w:val="16"/>
        </w:rPr>
        <w:t>продолжать</w:t>
      </w:r>
      <w:r w:rsidRPr="002B1AB7">
        <w:rPr>
          <w:spacing w:val="9"/>
          <w:sz w:val="16"/>
          <w:szCs w:val="16"/>
        </w:rPr>
        <w:t xml:space="preserve"> </w:t>
      </w:r>
      <w:r w:rsidRPr="002B1AB7">
        <w:rPr>
          <w:sz w:val="16"/>
          <w:szCs w:val="16"/>
        </w:rPr>
        <w:t>развивать</w:t>
      </w:r>
      <w:r w:rsidRPr="002B1AB7">
        <w:rPr>
          <w:spacing w:val="9"/>
          <w:sz w:val="16"/>
          <w:szCs w:val="16"/>
        </w:rPr>
        <w:t xml:space="preserve"> </w:t>
      </w:r>
      <w:r w:rsidRPr="002B1AB7">
        <w:rPr>
          <w:sz w:val="16"/>
          <w:szCs w:val="16"/>
        </w:rPr>
        <w:t>художественное</w:t>
      </w:r>
      <w:r w:rsidRPr="002B1AB7">
        <w:rPr>
          <w:spacing w:val="10"/>
          <w:sz w:val="16"/>
          <w:szCs w:val="16"/>
        </w:rPr>
        <w:t xml:space="preserve"> </w:t>
      </w:r>
      <w:r w:rsidRPr="002B1AB7">
        <w:rPr>
          <w:sz w:val="16"/>
          <w:szCs w:val="16"/>
        </w:rPr>
        <w:t>восприятие,</w:t>
      </w:r>
      <w:r w:rsidRPr="002B1AB7">
        <w:rPr>
          <w:spacing w:val="9"/>
          <w:sz w:val="16"/>
          <w:szCs w:val="16"/>
        </w:rPr>
        <w:t xml:space="preserve"> </w:t>
      </w:r>
      <w:r w:rsidRPr="002B1AB7">
        <w:rPr>
          <w:sz w:val="16"/>
          <w:szCs w:val="16"/>
        </w:rPr>
        <w:t>подводить</w:t>
      </w:r>
      <w:r w:rsidRPr="002B1AB7">
        <w:rPr>
          <w:spacing w:val="9"/>
          <w:sz w:val="16"/>
          <w:szCs w:val="16"/>
        </w:rPr>
        <w:t xml:space="preserve"> </w:t>
      </w:r>
      <w:r w:rsidRPr="002B1AB7">
        <w:rPr>
          <w:sz w:val="16"/>
          <w:szCs w:val="16"/>
        </w:rPr>
        <w:t>детей</w:t>
      </w:r>
      <w:r w:rsidRPr="002B1AB7">
        <w:rPr>
          <w:spacing w:val="8"/>
          <w:sz w:val="16"/>
          <w:szCs w:val="16"/>
        </w:rPr>
        <w:t xml:space="preserve"> </w:t>
      </w:r>
      <w:r w:rsidRPr="002B1AB7">
        <w:rPr>
          <w:sz w:val="16"/>
          <w:szCs w:val="16"/>
        </w:rPr>
        <w:t>к</w:t>
      </w:r>
      <w:r w:rsidRPr="002B1AB7">
        <w:rPr>
          <w:spacing w:val="-67"/>
          <w:sz w:val="16"/>
          <w:szCs w:val="16"/>
        </w:rPr>
        <w:t xml:space="preserve"> </w:t>
      </w:r>
      <w:r w:rsidRPr="002B1AB7">
        <w:rPr>
          <w:sz w:val="16"/>
          <w:szCs w:val="16"/>
        </w:rPr>
        <w:t>восприятию</w:t>
      </w:r>
      <w:r w:rsidRPr="002B1AB7">
        <w:rPr>
          <w:spacing w:val="-5"/>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искусства</w:t>
      </w:r>
      <w:r w:rsidRPr="002B1AB7">
        <w:rPr>
          <w:spacing w:val="-2"/>
          <w:sz w:val="16"/>
          <w:szCs w:val="16"/>
        </w:rPr>
        <w:t xml:space="preserve"> </w:t>
      </w:r>
      <w:r w:rsidRPr="002B1AB7">
        <w:rPr>
          <w:sz w:val="16"/>
          <w:szCs w:val="16"/>
        </w:rPr>
        <w:t>(разглядывать</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чувствовать);</w:t>
      </w:r>
    </w:p>
    <w:p w:rsidR="004C5032" w:rsidRPr="002B1AB7" w:rsidRDefault="004C5032" w:rsidP="002B1AB7">
      <w:pPr>
        <w:pStyle w:val="a5"/>
        <w:numPr>
          <w:ilvl w:val="1"/>
          <w:numId w:val="3"/>
        </w:numPr>
        <w:tabs>
          <w:tab w:val="left" w:pos="867"/>
        </w:tabs>
        <w:spacing w:before="3"/>
        <w:ind w:left="866" w:hanging="351"/>
        <w:contextualSpacing/>
        <w:jc w:val="left"/>
        <w:rPr>
          <w:sz w:val="16"/>
          <w:szCs w:val="16"/>
        </w:rPr>
      </w:pPr>
      <w:r w:rsidRPr="002B1AB7">
        <w:rPr>
          <w:sz w:val="16"/>
          <w:szCs w:val="16"/>
        </w:rPr>
        <w:t>воспитывать</w:t>
      </w:r>
      <w:r w:rsidRPr="002B1AB7">
        <w:rPr>
          <w:spacing w:val="-7"/>
          <w:sz w:val="16"/>
          <w:szCs w:val="16"/>
        </w:rPr>
        <w:t xml:space="preserve"> </w:t>
      </w:r>
      <w:r w:rsidRPr="002B1AB7">
        <w:rPr>
          <w:sz w:val="16"/>
          <w:szCs w:val="16"/>
        </w:rPr>
        <w:t>интерес</w:t>
      </w:r>
      <w:r w:rsidRPr="002B1AB7">
        <w:rPr>
          <w:spacing w:val="-4"/>
          <w:sz w:val="16"/>
          <w:szCs w:val="16"/>
        </w:rPr>
        <w:t xml:space="preserve"> </w:t>
      </w:r>
      <w:r w:rsidRPr="002B1AB7">
        <w:rPr>
          <w:sz w:val="16"/>
          <w:szCs w:val="16"/>
        </w:rPr>
        <w:t>к</w:t>
      </w:r>
      <w:r w:rsidRPr="002B1AB7">
        <w:rPr>
          <w:spacing w:val="-5"/>
          <w:sz w:val="16"/>
          <w:szCs w:val="16"/>
        </w:rPr>
        <w:t xml:space="preserve"> </w:t>
      </w:r>
      <w:r w:rsidRPr="002B1AB7">
        <w:rPr>
          <w:sz w:val="16"/>
          <w:szCs w:val="16"/>
        </w:rPr>
        <w:t>искусству;</w:t>
      </w:r>
    </w:p>
    <w:p w:rsidR="004C5032" w:rsidRPr="002B1AB7" w:rsidRDefault="004C5032" w:rsidP="002B1AB7">
      <w:pPr>
        <w:pStyle w:val="a5"/>
        <w:numPr>
          <w:ilvl w:val="1"/>
          <w:numId w:val="3"/>
        </w:numPr>
        <w:tabs>
          <w:tab w:val="left" w:pos="867"/>
          <w:tab w:val="left" w:pos="8305"/>
        </w:tabs>
        <w:spacing w:before="46"/>
        <w:ind w:right="473" w:firstLine="357"/>
        <w:contextualSpacing/>
        <w:jc w:val="left"/>
        <w:rPr>
          <w:sz w:val="16"/>
          <w:szCs w:val="16"/>
        </w:rPr>
      </w:pPr>
      <w:r w:rsidRPr="002B1AB7">
        <w:rPr>
          <w:sz w:val="16"/>
          <w:szCs w:val="16"/>
        </w:rPr>
        <w:t>формировать</w:t>
      </w:r>
      <w:r w:rsidRPr="002B1AB7">
        <w:rPr>
          <w:spacing w:val="35"/>
          <w:sz w:val="16"/>
          <w:szCs w:val="16"/>
        </w:rPr>
        <w:t xml:space="preserve"> </w:t>
      </w:r>
      <w:r w:rsidRPr="002B1AB7">
        <w:rPr>
          <w:sz w:val="16"/>
          <w:szCs w:val="16"/>
        </w:rPr>
        <w:t>понимание</w:t>
      </w:r>
      <w:r w:rsidRPr="002B1AB7">
        <w:rPr>
          <w:spacing w:val="36"/>
          <w:sz w:val="16"/>
          <w:szCs w:val="16"/>
        </w:rPr>
        <w:t xml:space="preserve"> </w:t>
      </w:r>
      <w:r w:rsidRPr="002B1AB7">
        <w:rPr>
          <w:sz w:val="16"/>
          <w:szCs w:val="16"/>
        </w:rPr>
        <w:t>красоты</w:t>
      </w:r>
      <w:r w:rsidRPr="002B1AB7">
        <w:rPr>
          <w:spacing w:val="37"/>
          <w:sz w:val="16"/>
          <w:szCs w:val="16"/>
        </w:rPr>
        <w:t xml:space="preserve"> </w:t>
      </w:r>
      <w:r w:rsidRPr="002B1AB7">
        <w:rPr>
          <w:sz w:val="16"/>
          <w:szCs w:val="16"/>
        </w:rPr>
        <w:t>произведений</w:t>
      </w:r>
      <w:r w:rsidRPr="002B1AB7">
        <w:rPr>
          <w:spacing w:val="37"/>
          <w:sz w:val="16"/>
          <w:szCs w:val="16"/>
        </w:rPr>
        <w:t xml:space="preserve"> </w:t>
      </w:r>
      <w:r w:rsidRPr="002B1AB7">
        <w:rPr>
          <w:sz w:val="16"/>
          <w:szCs w:val="16"/>
        </w:rPr>
        <w:t>искусства,</w:t>
      </w:r>
      <w:r w:rsidRPr="002B1AB7">
        <w:rPr>
          <w:sz w:val="16"/>
          <w:szCs w:val="16"/>
        </w:rPr>
        <w:tab/>
        <w:t>потребность</w:t>
      </w:r>
      <w:r w:rsidRPr="002B1AB7">
        <w:rPr>
          <w:spacing w:val="-67"/>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с</w:t>
      </w:r>
      <w:r w:rsidRPr="002B1AB7">
        <w:rPr>
          <w:spacing w:val="-3"/>
          <w:sz w:val="16"/>
          <w:szCs w:val="16"/>
        </w:rPr>
        <w:t xml:space="preserve"> </w:t>
      </w:r>
      <w:r w:rsidRPr="002B1AB7">
        <w:rPr>
          <w:sz w:val="16"/>
          <w:szCs w:val="16"/>
        </w:rPr>
        <w:t>искусством;</w:t>
      </w:r>
    </w:p>
    <w:p w:rsidR="004C5032" w:rsidRPr="002B1AB7" w:rsidRDefault="004C5032" w:rsidP="002B1AB7">
      <w:pPr>
        <w:pStyle w:val="a5"/>
        <w:numPr>
          <w:ilvl w:val="1"/>
          <w:numId w:val="3"/>
        </w:numPr>
        <w:tabs>
          <w:tab w:val="left" w:pos="867"/>
          <w:tab w:val="left" w:pos="2272"/>
          <w:tab w:val="left" w:pos="2648"/>
          <w:tab w:val="left" w:pos="3553"/>
          <w:tab w:val="left" w:pos="5359"/>
          <w:tab w:val="left" w:pos="6513"/>
          <w:tab w:val="left" w:pos="7194"/>
          <w:tab w:val="left" w:pos="8822"/>
        </w:tabs>
        <w:spacing w:before="3"/>
        <w:ind w:right="470" w:firstLine="357"/>
        <w:contextualSpacing/>
        <w:jc w:val="left"/>
        <w:rPr>
          <w:sz w:val="16"/>
          <w:szCs w:val="16"/>
        </w:rPr>
      </w:pPr>
      <w:r w:rsidRPr="002B1AB7">
        <w:rPr>
          <w:sz w:val="16"/>
          <w:szCs w:val="16"/>
        </w:rPr>
        <w:t>развивать</w:t>
      </w:r>
      <w:r w:rsidRPr="002B1AB7">
        <w:rPr>
          <w:sz w:val="16"/>
          <w:szCs w:val="16"/>
        </w:rPr>
        <w:tab/>
        <w:t>у</w:t>
      </w:r>
      <w:r w:rsidRPr="002B1AB7">
        <w:rPr>
          <w:sz w:val="16"/>
          <w:szCs w:val="16"/>
        </w:rPr>
        <w:tab/>
        <w:t>детей</w:t>
      </w:r>
      <w:r w:rsidRPr="002B1AB7">
        <w:rPr>
          <w:sz w:val="16"/>
          <w:szCs w:val="16"/>
        </w:rPr>
        <w:tab/>
        <w:t>эстетические</w:t>
      </w:r>
      <w:r w:rsidRPr="002B1AB7">
        <w:rPr>
          <w:sz w:val="16"/>
          <w:szCs w:val="16"/>
        </w:rPr>
        <w:tab/>
        <w:t>чувства</w:t>
      </w:r>
      <w:r w:rsidRPr="002B1AB7">
        <w:rPr>
          <w:sz w:val="16"/>
          <w:szCs w:val="16"/>
        </w:rPr>
        <w:tab/>
        <w:t>при</w:t>
      </w:r>
      <w:r w:rsidRPr="002B1AB7">
        <w:rPr>
          <w:sz w:val="16"/>
          <w:szCs w:val="16"/>
        </w:rPr>
        <w:tab/>
        <w:t>восприятии</w:t>
      </w:r>
      <w:r w:rsidRPr="002B1AB7">
        <w:rPr>
          <w:sz w:val="16"/>
          <w:szCs w:val="16"/>
        </w:rPr>
        <w:tab/>
      </w:r>
      <w:r w:rsidRPr="002B1AB7">
        <w:rPr>
          <w:spacing w:val="-1"/>
          <w:sz w:val="16"/>
          <w:szCs w:val="16"/>
        </w:rPr>
        <w:t>музыки,</w:t>
      </w:r>
      <w:r w:rsidRPr="002B1AB7">
        <w:rPr>
          <w:spacing w:val="-67"/>
          <w:sz w:val="16"/>
          <w:szCs w:val="16"/>
        </w:rPr>
        <w:t xml:space="preserve"> </w:t>
      </w:r>
      <w:r w:rsidRPr="002B1AB7">
        <w:rPr>
          <w:sz w:val="16"/>
          <w:szCs w:val="16"/>
        </w:rPr>
        <w:t>изобразительного,</w:t>
      </w:r>
      <w:r w:rsidRPr="002B1AB7">
        <w:rPr>
          <w:spacing w:val="-2"/>
          <w:sz w:val="16"/>
          <w:szCs w:val="16"/>
        </w:rPr>
        <w:t xml:space="preserve"> </w:t>
      </w:r>
      <w:r w:rsidRPr="002B1AB7">
        <w:rPr>
          <w:sz w:val="16"/>
          <w:szCs w:val="16"/>
        </w:rPr>
        <w:t>народного</w:t>
      </w:r>
      <w:r w:rsidRPr="002B1AB7">
        <w:rPr>
          <w:spacing w:val="-3"/>
          <w:sz w:val="16"/>
          <w:szCs w:val="16"/>
        </w:rPr>
        <w:t xml:space="preserve"> </w:t>
      </w:r>
      <w:r w:rsidRPr="002B1AB7">
        <w:rPr>
          <w:sz w:val="16"/>
          <w:szCs w:val="16"/>
        </w:rPr>
        <w:t>декоративно-прикладного</w:t>
      </w:r>
      <w:r w:rsidRPr="002B1AB7">
        <w:rPr>
          <w:spacing w:val="-4"/>
          <w:sz w:val="16"/>
          <w:szCs w:val="16"/>
        </w:rPr>
        <w:t xml:space="preserve"> </w:t>
      </w:r>
      <w:r w:rsidRPr="002B1AB7">
        <w:rPr>
          <w:sz w:val="16"/>
          <w:szCs w:val="16"/>
        </w:rPr>
        <w:t>искусства;</w:t>
      </w:r>
    </w:p>
    <w:p w:rsidR="004C5032" w:rsidRPr="002B1AB7" w:rsidRDefault="004C5032" w:rsidP="002B1AB7">
      <w:pPr>
        <w:pStyle w:val="a5"/>
        <w:numPr>
          <w:ilvl w:val="1"/>
          <w:numId w:val="3"/>
        </w:numPr>
        <w:tabs>
          <w:tab w:val="left" w:pos="867"/>
        </w:tabs>
        <w:spacing w:before="2"/>
        <w:ind w:right="473" w:firstLine="357"/>
        <w:contextualSpacing/>
        <w:jc w:val="left"/>
        <w:rPr>
          <w:sz w:val="16"/>
          <w:szCs w:val="16"/>
        </w:rPr>
      </w:pPr>
      <w:r w:rsidRPr="002B1AB7">
        <w:rPr>
          <w:sz w:val="16"/>
          <w:szCs w:val="16"/>
        </w:rPr>
        <w:t>содействовать</w:t>
      </w:r>
      <w:r w:rsidRPr="002B1AB7">
        <w:rPr>
          <w:spacing w:val="37"/>
          <w:sz w:val="16"/>
          <w:szCs w:val="16"/>
        </w:rPr>
        <w:t xml:space="preserve"> </w:t>
      </w:r>
      <w:r w:rsidRPr="002B1AB7">
        <w:rPr>
          <w:sz w:val="16"/>
          <w:szCs w:val="16"/>
        </w:rPr>
        <w:t>возникновению</w:t>
      </w:r>
      <w:r w:rsidRPr="002B1AB7">
        <w:rPr>
          <w:spacing w:val="37"/>
          <w:sz w:val="16"/>
          <w:szCs w:val="16"/>
        </w:rPr>
        <w:t xml:space="preserve"> </w:t>
      </w:r>
      <w:r w:rsidRPr="002B1AB7">
        <w:rPr>
          <w:sz w:val="16"/>
          <w:szCs w:val="16"/>
        </w:rPr>
        <w:t>положительного</w:t>
      </w:r>
      <w:r w:rsidRPr="002B1AB7">
        <w:rPr>
          <w:spacing w:val="39"/>
          <w:sz w:val="16"/>
          <w:szCs w:val="16"/>
        </w:rPr>
        <w:t xml:space="preserve"> </w:t>
      </w:r>
      <w:r w:rsidRPr="002B1AB7">
        <w:rPr>
          <w:sz w:val="16"/>
          <w:szCs w:val="16"/>
        </w:rPr>
        <w:t>эмоционального</w:t>
      </w:r>
      <w:r w:rsidRPr="002B1AB7">
        <w:rPr>
          <w:spacing w:val="40"/>
          <w:sz w:val="16"/>
          <w:szCs w:val="16"/>
        </w:rPr>
        <w:t xml:space="preserve"> </w:t>
      </w:r>
      <w:r w:rsidRPr="002B1AB7">
        <w:rPr>
          <w:sz w:val="16"/>
          <w:szCs w:val="16"/>
        </w:rPr>
        <w:t>отклика</w:t>
      </w:r>
      <w:r w:rsidRPr="002B1AB7">
        <w:rPr>
          <w:spacing w:val="-67"/>
          <w:sz w:val="16"/>
          <w:szCs w:val="16"/>
        </w:rPr>
        <w:t xml:space="preserve"> </w:t>
      </w:r>
      <w:r w:rsidRPr="002B1AB7">
        <w:rPr>
          <w:sz w:val="16"/>
          <w:szCs w:val="16"/>
        </w:rPr>
        <w:t>на</w:t>
      </w:r>
      <w:r w:rsidRPr="002B1AB7">
        <w:rPr>
          <w:spacing w:val="-2"/>
          <w:sz w:val="16"/>
          <w:szCs w:val="16"/>
        </w:rPr>
        <w:t xml:space="preserve"> </w:t>
      </w:r>
      <w:r w:rsidRPr="002B1AB7">
        <w:rPr>
          <w:sz w:val="16"/>
          <w:szCs w:val="16"/>
        </w:rPr>
        <w:t>красоту</w:t>
      </w:r>
      <w:r w:rsidRPr="002B1AB7">
        <w:rPr>
          <w:spacing w:val="-5"/>
          <w:sz w:val="16"/>
          <w:szCs w:val="16"/>
        </w:rPr>
        <w:t xml:space="preserve"> </w:t>
      </w:r>
      <w:r w:rsidRPr="002B1AB7">
        <w:rPr>
          <w:sz w:val="16"/>
          <w:szCs w:val="16"/>
        </w:rPr>
        <w:t>окружающего</w:t>
      </w:r>
      <w:r w:rsidRPr="002B1AB7">
        <w:rPr>
          <w:spacing w:val="-1"/>
          <w:sz w:val="16"/>
          <w:szCs w:val="16"/>
        </w:rPr>
        <w:t xml:space="preserve"> </w:t>
      </w:r>
      <w:r w:rsidRPr="002B1AB7">
        <w:rPr>
          <w:sz w:val="16"/>
          <w:szCs w:val="16"/>
        </w:rPr>
        <w:t>мира,</w:t>
      </w:r>
      <w:r w:rsidRPr="002B1AB7">
        <w:rPr>
          <w:spacing w:val="-2"/>
          <w:sz w:val="16"/>
          <w:szCs w:val="16"/>
        </w:rPr>
        <w:t xml:space="preserve"> </w:t>
      </w:r>
      <w:r w:rsidRPr="002B1AB7">
        <w:rPr>
          <w:sz w:val="16"/>
          <w:szCs w:val="16"/>
        </w:rPr>
        <w:t>выраженного в</w:t>
      </w:r>
      <w:r w:rsidRPr="002B1AB7">
        <w:rPr>
          <w:spacing w:val="-3"/>
          <w:sz w:val="16"/>
          <w:szCs w:val="16"/>
        </w:rPr>
        <w:t xml:space="preserve"> </w:t>
      </w:r>
      <w:r w:rsidRPr="002B1AB7">
        <w:rPr>
          <w:sz w:val="16"/>
          <w:szCs w:val="16"/>
        </w:rPr>
        <w:t>произведениях искусства;</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72"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патриотическое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сопричастности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родного</w:t>
      </w:r>
      <w:r w:rsidRPr="002B1AB7">
        <w:rPr>
          <w:spacing w:val="1"/>
          <w:sz w:val="16"/>
          <w:szCs w:val="16"/>
        </w:rPr>
        <w:t xml:space="preserve"> </w:t>
      </w:r>
      <w:r w:rsidRPr="002B1AB7">
        <w:rPr>
          <w:sz w:val="16"/>
          <w:szCs w:val="16"/>
        </w:rPr>
        <w:t>края,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семье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музыкальной,</w:t>
      </w:r>
      <w:r w:rsidRPr="002B1AB7">
        <w:rPr>
          <w:spacing w:val="1"/>
          <w:sz w:val="16"/>
          <w:szCs w:val="16"/>
        </w:rPr>
        <w:t xml:space="preserve"> </w:t>
      </w:r>
      <w:r w:rsidRPr="002B1AB7">
        <w:rPr>
          <w:sz w:val="16"/>
          <w:szCs w:val="16"/>
        </w:rPr>
        <w:t>изобразительной,</w:t>
      </w:r>
      <w:r w:rsidRPr="002B1AB7">
        <w:rPr>
          <w:spacing w:val="1"/>
          <w:sz w:val="16"/>
          <w:szCs w:val="16"/>
        </w:rPr>
        <w:t xml:space="preserve"> </w:t>
      </w:r>
      <w:r w:rsidRPr="002B1AB7">
        <w:rPr>
          <w:sz w:val="16"/>
          <w:szCs w:val="16"/>
        </w:rPr>
        <w:t>театрализованной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знакомить детей с элементарными средствами выразительности в разных</w:t>
      </w:r>
      <w:r w:rsidRPr="002B1AB7">
        <w:rPr>
          <w:spacing w:val="1"/>
          <w:sz w:val="16"/>
          <w:szCs w:val="16"/>
        </w:rPr>
        <w:t xml:space="preserve"> </w:t>
      </w:r>
      <w:r w:rsidRPr="002B1AB7">
        <w:rPr>
          <w:sz w:val="16"/>
          <w:szCs w:val="16"/>
        </w:rPr>
        <w:t>видах</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(музыке,</w:t>
      </w:r>
      <w:r w:rsidRPr="002B1AB7">
        <w:rPr>
          <w:spacing w:val="1"/>
          <w:sz w:val="16"/>
          <w:szCs w:val="16"/>
        </w:rPr>
        <w:t xml:space="preserve"> </w:t>
      </w:r>
      <w:r w:rsidRPr="002B1AB7">
        <w:rPr>
          <w:sz w:val="16"/>
          <w:szCs w:val="16"/>
        </w:rPr>
        <w:t>изобразительном</w:t>
      </w:r>
      <w:r w:rsidRPr="002B1AB7">
        <w:rPr>
          <w:spacing w:val="1"/>
          <w:sz w:val="16"/>
          <w:szCs w:val="16"/>
        </w:rPr>
        <w:t xml:space="preserve"> </w:t>
      </w:r>
      <w:r w:rsidRPr="002B1AB7">
        <w:rPr>
          <w:sz w:val="16"/>
          <w:szCs w:val="16"/>
        </w:rPr>
        <w:t>искусстве,</w:t>
      </w:r>
      <w:r w:rsidRPr="002B1AB7">
        <w:rPr>
          <w:spacing w:val="1"/>
          <w:sz w:val="16"/>
          <w:szCs w:val="16"/>
        </w:rPr>
        <w:t xml:space="preserve"> </w:t>
      </w:r>
      <w:r w:rsidRPr="002B1AB7">
        <w:rPr>
          <w:sz w:val="16"/>
          <w:szCs w:val="16"/>
        </w:rPr>
        <w:t>театрализованной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готовить детей к посещению кукольного театра, выставки детских работ и</w:t>
      </w:r>
      <w:r w:rsidRPr="002B1AB7">
        <w:rPr>
          <w:spacing w:val="-67"/>
          <w:sz w:val="16"/>
          <w:szCs w:val="16"/>
        </w:rPr>
        <w:t xml:space="preserve"> </w:t>
      </w:r>
      <w:r w:rsidRPr="002B1AB7">
        <w:rPr>
          <w:sz w:val="16"/>
          <w:szCs w:val="16"/>
        </w:rPr>
        <w:t>так далее;</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приобщать 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участию в концертах, праздниках</w:t>
      </w:r>
      <w:r w:rsidRPr="002B1AB7">
        <w:rPr>
          <w:spacing w:val="1"/>
          <w:sz w:val="16"/>
          <w:szCs w:val="16"/>
        </w:rPr>
        <w:t xml:space="preserve"> </w:t>
      </w:r>
      <w:r w:rsidRPr="002B1AB7">
        <w:rPr>
          <w:sz w:val="16"/>
          <w:szCs w:val="16"/>
        </w:rPr>
        <w:t>в семье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ДОО:</w:t>
      </w:r>
      <w:r w:rsidRPr="002B1AB7">
        <w:rPr>
          <w:spacing w:val="1"/>
          <w:sz w:val="16"/>
          <w:szCs w:val="16"/>
        </w:rPr>
        <w:t xml:space="preserve"> </w:t>
      </w:r>
      <w:r w:rsidRPr="002B1AB7">
        <w:rPr>
          <w:sz w:val="16"/>
          <w:szCs w:val="16"/>
        </w:rPr>
        <w:t>исполнение</w:t>
      </w:r>
      <w:r w:rsidRPr="002B1AB7">
        <w:rPr>
          <w:spacing w:val="-1"/>
          <w:sz w:val="16"/>
          <w:szCs w:val="16"/>
        </w:rPr>
        <w:t xml:space="preserve"> </w:t>
      </w:r>
      <w:r w:rsidRPr="002B1AB7">
        <w:rPr>
          <w:sz w:val="16"/>
          <w:szCs w:val="16"/>
        </w:rPr>
        <w:t>танца,</w:t>
      </w:r>
      <w:r w:rsidRPr="002B1AB7">
        <w:rPr>
          <w:spacing w:val="-1"/>
          <w:sz w:val="16"/>
          <w:szCs w:val="16"/>
        </w:rPr>
        <w:t xml:space="preserve"> </w:t>
      </w:r>
      <w:r w:rsidRPr="002B1AB7">
        <w:rPr>
          <w:sz w:val="16"/>
          <w:szCs w:val="16"/>
        </w:rPr>
        <w:t>песни,</w:t>
      </w:r>
      <w:r w:rsidRPr="002B1AB7">
        <w:rPr>
          <w:spacing w:val="-1"/>
          <w:sz w:val="16"/>
          <w:szCs w:val="16"/>
        </w:rPr>
        <w:t xml:space="preserve"> </w:t>
      </w:r>
      <w:r w:rsidRPr="002B1AB7">
        <w:rPr>
          <w:sz w:val="16"/>
          <w:szCs w:val="16"/>
        </w:rPr>
        <w:t>чтение стихов.</w:t>
      </w:r>
    </w:p>
    <w:p w:rsidR="004C5032" w:rsidRPr="002B1AB7" w:rsidRDefault="004C5032" w:rsidP="002B1AB7">
      <w:pPr>
        <w:pStyle w:val="a5"/>
        <w:numPr>
          <w:ilvl w:val="0"/>
          <w:numId w:val="30"/>
        </w:numPr>
        <w:tabs>
          <w:tab w:val="left" w:pos="1172"/>
        </w:tabs>
        <w:ind w:hanging="306"/>
        <w:contextualSpacing/>
        <w:rPr>
          <w:sz w:val="16"/>
          <w:szCs w:val="16"/>
        </w:rPr>
      </w:pPr>
      <w:r w:rsidRPr="002B1AB7">
        <w:rPr>
          <w:sz w:val="16"/>
          <w:szCs w:val="16"/>
        </w:rPr>
        <w:t>Изобразительная</w:t>
      </w:r>
      <w:r w:rsidRPr="002B1AB7">
        <w:rPr>
          <w:spacing w:val="-7"/>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5"/>
        <w:ind w:left="866" w:hanging="351"/>
        <w:contextualSpacing/>
        <w:rPr>
          <w:sz w:val="16"/>
          <w:szCs w:val="16"/>
        </w:rPr>
      </w:pPr>
      <w:r w:rsidRPr="002B1AB7">
        <w:rPr>
          <w:sz w:val="16"/>
          <w:szCs w:val="16"/>
        </w:rPr>
        <w:t>формировать</w:t>
      </w:r>
      <w:r w:rsidRPr="002B1AB7">
        <w:rPr>
          <w:spacing w:val="-4"/>
          <w:sz w:val="16"/>
          <w:szCs w:val="16"/>
        </w:rPr>
        <w:t xml:space="preserve"> </w:t>
      </w:r>
      <w:r w:rsidRPr="002B1AB7">
        <w:rPr>
          <w:sz w:val="16"/>
          <w:szCs w:val="16"/>
        </w:rPr>
        <w:t>у</w:t>
      </w:r>
      <w:r w:rsidRPr="002B1AB7">
        <w:rPr>
          <w:spacing w:val="-7"/>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интерес</w:t>
      </w:r>
      <w:r w:rsidRPr="002B1AB7">
        <w:rPr>
          <w:spacing w:val="-2"/>
          <w:sz w:val="16"/>
          <w:szCs w:val="16"/>
        </w:rPr>
        <w:t xml:space="preserve"> </w:t>
      </w:r>
      <w:r w:rsidRPr="002B1AB7">
        <w:rPr>
          <w:sz w:val="16"/>
          <w:szCs w:val="16"/>
        </w:rPr>
        <w:t>к</w:t>
      </w:r>
      <w:r w:rsidRPr="002B1AB7">
        <w:rPr>
          <w:spacing w:val="-2"/>
          <w:sz w:val="16"/>
          <w:szCs w:val="16"/>
        </w:rPr>
        <w:t xml:space="preserve"> </w:t>
      </w:r>
      <w:r w:rsidRPr="002B1AB7">
        <w:rPr>
          <w:sz w:val="16"/>
          <w:szCs w:val="16"/>
        </w:rPr>
        <w:t>занятиям</w:t>
      </w:r>
      <w:r w:rsidRPr="002B1AB7">
        <w:rPr>
          <w:spacing w:val="-2"/>
          <w:sz w:val="16"/>
          <w:szCs w:val="16"/>
        </w:rPr>
        <w:t xml:space="preserve"> </w:t>
      </w:r>
      <w:r w:rsidRPr="002B1AB7">
        <w:rPr>
          <w:sz w:val="16"/>
          <w:szCs w:val="16"/>
        </w:rPr>
        <w:t>изобразительной</w:t>
      </w:r>
      <w:r w:rsidRPr="002B1AB7">
        <w:rPr>
          <w:spacing w:val="-5"/>
          <w:sz w:val="16"/>
          <w:szCs w:val="16"/>
        </w:rPr>
        <w:t xml:space="preserve"> </w:t>
      </w:r>
      <w:r w:rsidRPr="002B1AB7">
        <w:rPr>
          <w:sz w:val="16"/>
          <w:szCs w:val="16"/>
        </w:rPr>
        <w:t>деятельностью;</w:t>
      </w:r>
    </w:p>
    <w:p w:rsidR="004C5032" w:rsidRPr="002B1AB7" w:rsidRDefault="004C5032" w:rsidP="002B1AB7">
      <w:pPr>
        <w:pStyle w:val="a5"/>
        <w:numPr>
          <w:ilvl w:val="1"/>
          <w:numId w:val="3"/>
        </w:numPr>
        <w:tabs>
          <w:tab w:val="left" w:pos="867"/>
        </w:tabs>
        <w:spacing w:before="48"/>
        <w:ind w:right="474" w:firstLine="357"/>
        <w:contextualSpacing/>
        <w:rPr>
          <w:sz w:val="16"/>
          <w:szCs w:val="16"/>
        </w:rPr>
      </w:pPr>
      <w:r w:rsidRPr="002B1AB7">
        <w:rPr>
          <w:sz w:val="16"/>
          <w:szCs w:val="16"/>
        </w:rPr>
        <w:t>формировать у детей</w:t>
      </w:r>
      <w:r w:rsidRPr="002B1AB7">
        <w:rPr>
          <w:spacing w:val="1"/>
          <w:sz w:val="16"/>
          <w:szCs w:val="16"/>
        </w:rPr>
        <w:t xml:space="preserve"> </w:t>
      </w:r>
      <w:r w:rsidRPr="002B1AB7">
        <w:rPr>
          <w:sz w:val="16"/>
          <w:szCs w:val="16"/>
        </w:rPr>
        <w:t>знания</w:t>
      </w:r>
      <w:r w:rsidRPr="002B1AB7">
        <w:rPr>
          <w:spacing w:val="1"/>
          <w:sz w:val="16"/>
          <w:szCs w:val="16"/>
        </w:rPr>
        <w:t xml:space="preserve"> </w:t>
      </w:r>
      <w:r w:rsidRPr="002B1AB7">
        <w:rPr>
          <w:sz w:val="16"/>
          <w:szCs w:val="16"/>
        </w:rPr>
        <w:t>в области изобразительной деятельности;</w:t>
      </w:r>
      <w:r w:rsidRPr="002B1AB7">
        <w:rPr>
          <w:spacing w:val="1"/>
          <w:sz w:val="16"/>
          <w:szCs w:val="16"/>
        </w:rPr>
        <w:t xml:space="preserve"> </w:t>
      </w:r>
      <w:r w:rsidRPr="002B1AB7">
        <w:rPr>
          <w:sz w:val="16"/>
          <w:szCs w:val="16"/>
        </w:rPr>
        <w:t>развивать</w:t>
      </w:r>
      <w:r w:rsidRPr="002B1AB7">
        <w:rPr>
          <w:spacing w:val="-3"/>
          <w:sz w:val="16"/>
          <w:szCs w:val="16"/>
        </w:rPr>
        <w:t xml:space="preserve"> </w:t>
      </w:r>
      <w:r w:rsidRPr="002B1AB7">
        <w:rPr>
          <w:sz w:val="16"/>
          <w:szCs w:val="16"/>
        </w:rPr>
        <w:t>у</w:t>
      </w:r>
      <w:r w:rsidRPr="002B1AB7">
        <w:rPr>
          <w:spacing w:val="-5"/>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эстетическое восприятие;</w:t>
      </w:r>
    </w:p>
    <w:p w:rsidR="004C5032" w:rsidRPr="002B1AB7" w:rsidRDefault="004C5032" w:rsidP="002B1AB7">
      <w:pPr>
        <w:pStyle w:val="a5"/>
        <w:numPr>
          <w:ilvl w:val="1"/>
          <w:numId w:val="3"/>
        </w:numPr>
        <w:tabs>
          <w:tab w:val="left" w:pos="867"/>
        </w:tabs>
        <w:spacing w:before="3"/>
        <w:ind w:right="465" w:firstLine="357"/>
        <w:contextualSpacing/>
        <w:rPr>
          <w:sz w:val="16"/>
          <w:szCs w:val="16"/>
        </w:rPr>
      </w:pPr>
      <w:r w:rsidRPr="002B1AB7">
        <w:rPr>
          <w:sz w:val="16"/>
          <w:szCs w:val="16"/>
        </w:rPr>
        <w:t>формировать</w:t>
      </w:r>
      <w:r w:rsidRPr="002B1AB7">
        <w:rPr>
          <w:spacing w:val="26"/>
          <w:sz w:val="16"/>
          <w:szCs w:val="16"/>
        </w:rPr>
        <w:t xml:space="preserve"> </w:t>
      </w:r>
      <w:r w:rsidRPr="002B1AB7">
        <w:rPr>
          <w:sz w:val="16"/>
          <w:szCs w:val="16"/>
        </w:rPr>
        <w:t>умение</w:t>
      </w:r>
      <w:r w:rsidRPr="002B1AB7">
        <w:rPr>
          <w:spacing w:val="96"/>
          <w:sz w:val="16"/>
          <w:szCs w:val="16"/>
        </w:rPr>
        <w:t xml:space="preserve"> </w:t>
      </w:r>
      <w:r w:rsidRPr="002B1AB7">
        <w:rPr>
          <w:sz w:val="16"/>
          <w:szCs w:val="16"/>
        </w:rPr>
        <w:t>у</w:t>
      </w:r>
      <w:r w:rsidRPr="002B1AB7">
        <w:rPr>
          <w:spacing w:val="93"/>
          <w:sz w:val="16"/>
          <w:szCs w:val="16"/>
        </w:rPr>
        <w:t xml:space="preserve"> </w:t>
      </w:r>
      <w:r w:rsidRPr="002B1AB7">
        <w:rPr>
          <w:sz w:val="16"/>
          <w:szCs w:val="16"/>
        </w:rPr>
        <w:t>детей</w:t>
      </w:r>
      <w:r w:rsidRPr="002B1AB7">
        <w:rPr>
          <w:spacing w:val="95"/>
          <w:sz w:val="16"/>
          <w:szCs w:val="16"/>
        </w:rPr>
        <w:t xml:space="preserve"> </w:t>
      </w:r>
      <w:r w:rsidRPr="002B1AB7">
        <w:rPr>
          <w:sz w:val="16"/>
          <w:szCs w:val="16"/>
        </w:rPr>
        <w:t>видеть</w:t>
      </w:r>
      <w:r w:rsidRPr="002B1AB7">
        <w:rPr>
          <w:spacing w:val="93"/>
          <w:sz w:val="16"/>
          <w:szCs w:val="16"/>
        </w:rPr>
        <w:t xml:space="preserve"> </w:t>
      </w:r>
      <w:r w:rsidRPr="002B1AB7">
        <w:rPr>
          <w:sz w:val="16"/>
          <w:szCs w:val="16"/>
        </w:rPr>
        <w:t>цельный</w:t>
      </w:r>
      <w:r w:rsidRPr="002B1AB7">
        <w:rPr>
          <w:spacing w:val="95"/>
          <w:sz w:val="16"/>
          <w:szCs w:val="16"/>
        </w:rPr>
        <w:t xml:space="preserve"> </w:t>
      </w:r>
      <w:r w:rsidRPr="002B1AB7">
        <w:rPr>
          <w:sz w:val="16"/>
          <w:szCs w:val="16"/>
        </w:rPr>
        <w:t>художественный</w:t>
      </w:r>
      <w:r w:rsidRPr="002B1AB7">
        <w:rPr>
          <w:spacing w:val="95"/>
          <w:sz w:val="16"/>
          <w:szCs w:val="16"/>
        </w:rPr>
        <w:t xml:space="preserve"> </w:t>
      </w:r>
      <w:r w:rsidRPr="002B1AB7">
        <w:rPr>
          <w:sz w:val="16"/>
          <w:szCs w:val="16"/>
        </w:rPr>
        <w:t>образ</w:t>
      </w:r>
      <w:r w:rsidRPr="002B1AB7">
        <w:rPr>
          <w:spacing w:val="-68"/>
          <w:sz w:val="16"/>
          <w:szCs w:val="16"/>
        </w:rPr>
        <w:t xml:space="preserve"> </w:t>
      </w:r>
      <w:r w:rsidRPr="002B1AB7">
        <w:rPr>
          <w:sz w:val="16"/>
          <w:szCs w:val="16"/>
        </w:rPr>
        <w:t>в</w:t>
      </w:r>
      <w:r w:rsidRPr="002B1AB7">
        <w:rPr>
          <w:spacing w:val="1"/>
          <w:sz w:val="16"/>
          <w:szCs w:val="16"/>
        </w:rPr>
        <w:t xml:space="preserve"> </w:t>
      </w:r>
      <w:r w:rsidRPr="002B1AB7">
        <w:rPr>
          <w:sz w:val="16"/>
          <w:szCs w:val="16"/>
        </w:rPr>
        <w:t>единстве</w:t>
      </w:r>
      <w:r w:rsidRPr="002B1AB7">
        <w:rPr>
          <w:spacing w:val="1"/>
          <w:sz w:val="16"/>
          <w:szCs w:val="16"/>
        </w:rPr>
        <w:t xml:space="preserve"> </w:t>
      </w:r>
      <w:r w:rsidRPr="002B1AB7">
        <w:rPr>
          <w:sz w:val="16"/>
          <w:szCs w:val="16"/>
        </w:rPr>
        <w:t>изобразительно-выразительных</w:t>
      </w:r>
      <w:r w:rsidRPr="002B1AB7">
        <w:rPr>
          <w:spacing w:val="1"/>
          <w:sz w:val="16"/>
          <w:szCs w:val="16"/>
        </w:rPr>
        <w:t xml:space="preserve"> </w:t>
      </w:r>
      <w:r w:rsidRPr="002B1AB7">
        <w:rPr>
          <w:sz w:val="16"/>
          <w:szCs w:val="16"/>
        </w:rPr>
        <w:t>средств</w:t>
      </w:r>
      <w:r w:rsidRPr="002B1AB7">
        <w:rPr>
          <w:spacing w:val="1"/>
          <w:sz w:val="16"/>
          <w:szCs w:val="16"/>
        </w:rPr>
        <w:t xml:space="preserve"> </w:t>
      </w:r>
      <w:r w:rsidRPr="002B1AB7">
        <w:rPr>
          <w:sz w:val="16"/>
          <w:szCs w:val="16"/>
        </w:rPr>
        <w:t>колористической,</w:t>
      </w:r>
      <w:r w:rsidRPr="002B1AB7">
        <w:rPr>
          <w:spacing w:val="1"/>
          <w:sz w:val="16"/>
          <w:szCs w:val="16"/>
        </w:rPr>
        <w:t xml:space="preserve"> </w:t>
      </w:r>
      <w:r w:rsidRPr="002B1AB7">
        <w:rPr>
          <w:sz w:val="16"/>
          <w:szCs w:val="16"/>
        </w:rPr>
        <w:t>композиционной</w:t>
      </w:r>
      <w:r w:rsidRPr="002B1AB7">
        <w:rPr>
          <w:spacing w:val="-1"/>
          <w:sz w:val="16"/>
          <w:szCs w:val="16"/>
        </w:rPr>
        <w:t xml:space="preserve"> </w:t>
      </w:r>
      <w:r w:rsidRPr="002B1AB7">
        <w:rPr>
          <w:sz w:val="16"/>
          <w:szCs w:val="16"/>
        </w:rPr>
        <w:t>и смысловой трактовки;</w:t>
      </w:r>
    </w:p>
    <w:p w:rsidR="004C5032" w:rsidRPr="002B1AB7" w:rsidRDefault="004C5032" w:rsidP="002B1AB7">
      <w:pPr>
        <w:pStyle w:val="a5"/>
        <w:numPr>
          <w:ilvl w:val="1"/>
          <w:numId w:val="3"/>
        </w:numPr>
        <w:tabs>
          <w:tab w:val="left" w:pos="867"/>
        </w:tabs>
        <w:ind w:right="475" w:firstLine="357"/>
        <w:contextualSpacing/>
        <w:rPr>
          <w:sz w:val="16"/>
          <w:szCs w:val="16"/>
        </w:rPr>
      </w:pPr>
      <w:r w:rsidRPr="002B1AB7">
        <w:rPr>
          <w:sz w:val="16"/>
          <w:szCs w:val="16"/>
        </w:rPr>
        <w:t>формировать умение у детей в рисовании, лепке, аппликации изображать</w:t>
      </w:r>
      <w:r w:rsidRPr="002B1AB7">
        <w:rPr>
          <w:spacing w:val="1"/>
          <w:sz w:val="16"/>
          <w:szCs w:val="16"/>
        </w:rPr>
        <w:t xml:space="preserve"> </w:t>
      </w:r>
      <w:r w:rsidRPr="002B1AB7">
        <w:rPr>
          <w:sz w:val="16"/>
          <w:szCs w:val="16"/>
        </w:rPr>
        <w:t>простые</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явления,</w:t>
      </w:r>
      <w:r w:rsidRPr="002B1AB7">
        <w:rPr>
          <w:spacing w:val="-1"/>
          <w:sz w:val="16"/>
          <w:szCs w:val="16"/>
        </w:rPr>
        <w:t xml:space="preserve"> </w:t>
      </w:r>
      <w:r w:rsidRPr="002B1AB7">
        <w:rPr>
          <w:sz w:val="16"/>
          <w:szCs w:val="16"/>
        </w:rPr>
        <w:t>передавая</w:t>
      </w:r>
      <w:r w:rsidRPr="002B1AB7">
        <w:rPr>
          <w:spacing w:val="-4"/>
          <w:sz w:val="16"/>
          <w:szCs w:val="16"/>
        </w:rPr>
        <w:t xml:space="preserve"> </w:t>
      </w:r>
      <w:r w:rsidRPr="002B1AB7">
        <w:rPr>
          <w:sz w:val="16"/>
          <w:szCs w:val="16"/>
        </w:rPr>
        <w:t>их</w:t>
      </w:r>
      <w:r w:rsidRPr="002B1AB7">
        <w:rPr>
          <w:spacing w:val="-3"/>
          <w:sz w:val="16"/>
          <w:szCs w:val="16"/>
        </w:rPr>
        <w:t xml:space="preserve"> </w:t>
      </w:r>
      <w:r w:rsidRPr="002B1AB7">
        <w:rPr>
          <w:sz w:val="16"/>
          <w:szCs w:val="16"/>
        </w:rPr>
        <w:t>образную</w:t>
      </w:r>
      <w:r w:rsidRPr="002B1AB7">
        <w:rPr>
          <w:spacing w:val="-2"/>
          <w:sz w:val="16"/>
          <w:szCs w:val="16"/>
        </w:rPr>
        <w:t xml:space="preserve"> </w:t>
      </w:r>
      <w:r w:rsidRPr="002B1AB7">
        <w:rPr>
          <w:sz w:val="16"/>
          <w:szCs w:val="16"/>
        </w:rPr>
        <w:t>выразительность;</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находить связь между предметами и явлениями окружающего мира и их</w:t>
      </w:r>
      <w:r w:rsidRPr="002B1AB7">
        <w:rPr>
          <w:spacing w:val="1"/>
          <w:sz w:val="16"/>
          <w:szCs w:val="16"/>
        </w:rPr>
        <w:t xml:space="preserve"> </w:t>
      </w:r>
      <w:r w:rsidRPr="002B1AB7">
        <w:rPr>
          <w:sz w:val="16"/>
          <w:szCs w:val="16"/>
        </w:rPr>
        <w:t>изображениями (в</w:t>
      </w:r>
      <w:r w:rsidRPr="002B1AB7">
        <w:rPr>
          <w:spacing w:val="-5"/>
          <w:sz w:val="16"/>
          <w:szCs w:val="16"/>
        </w:rPr>
        <w:t xml:space="preserve"> </w:t>
      </w:r>
      <w:r w:rsidRPr="002B1AB7">
        <w:rPr>
          <w:sz w:val="16"/>
          <w:szCs w:val="16"/>
        </w:rPr>
        <w:t>рисунке, лепке, аппликации);</w:t>
      </w:r>
    </w:p>
    <w:p w:rsidR="004C5032" w:rsidRPr="002B1AB7" w:rsidRDefault="004C5032" w:rsidP="002B1AB7">
      <w:pPr>
        <w:pStyle w:val="a5"/>
        <w:numPr>
          <w:ilvl w:val="1"/>
          <w:numId w:val="3"/>
        </w:numPr>
        <w:tabs>
          <w:tab w:val="left" w:pos="867"/>
        </w:tabs>
        <w:spacing w:before="1"/>
        <w:ind w:right="474" w:firstLine="357"/>
        <w:contextualSpacing/>
        <w:rPr>
          <w:sz w:val="16"/>
          <w:szCs w:val="16"/>
        </w:rPr>
      </w:pPr>
      <w:r w:rsidRPr="002B1AB7">
        <w:rPr>
          <w:sz w:val="16"/>
          <w:szCs w:val="16"/>
        </w:rPr>
        <w:t>развивать положительный эмоциональный отклик детей на эстетические</w:t>
      </w:r>
      <w:r w:rsidRPr="002B1AB7">
        <w:rPr>
          <w:spacing w:val="1"/>
          <w:sz w:val="16"/>
          <w:szCs w:val="16"/>
        </w:rPr>
        <w:t xml:space="preserve"> </w:t>
      </w:r>
      <w:r w:rsidRPr="002B1AB7">
        <w:rPr>
          <w:sz w:val="16"/>
          <w:szCs w:val="16"/>
        </w:rPr>
        <w:t>свойства и качества предметов, на эстетическую сторону явлений природы и</w:t>
      </w:r>
      <w:r w:rsidRPr="002B1AB7">
        <w:rPr>
          <w:spacing w:val="1"/>
          <w:sz w:val="16"/>
          <w:szCs w:val="16"/>
        </w:rPr>
        <w:t xml:space="preserve"> </w:t>
      </w:r>
      <w:r w:rsidRPr="002B1AB7">
        <w:rPr>
          <w:sz w:val="16"/>
          <w:szCs w:val="16"/>
        </w:rPr>
        <w:t>окружающего</w:t>
      </w:r>
      <w:r w:rsidRPr="002B1AB7">
        <w:rPr>
          <w:spacing w:val="-1"/>
          <w:sz w:val="16"/>
          <w:szCs w:val="16"/>
        </w:rPr>
        <w:t xml:space="preserve"> </w:t>
      </w:r>
      <w:r w:rsidRPr="002B1AB7">
        <w:rPr>
          <w:sz w:val="16"/>
          <w:szCs w:val="16"/>
        </w:rPr>
        <w:t>мира;</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отображать</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впечатления</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окружающем</w:t>
      </w:r>
      <w:r w:rsidRPr="002B1AB7">
        <w:rPr>
          <w:spacing w:val="1"/>
          <w:sz w:val="16"/>
          <w:szCs w:val="16"/>
        </w:rPr>
        <w:t xml:space="preserve"> </w:t>
      </w:r>
      <w:r w:rsidRPr="002B1AB7">
        <w:rPr>
          <w:sz w:val="16"/>
          <w:szCs w:val="16"/>
        </w:rPr>
        <w:t>мире</w:t>
      </w:r>
      <w:r w:rsidRPr="002B1AB7">
        <w:rPr>
          <w:spacing w:val="1"/>
          <w:sz w:val="16"/>
          <w:szCs w:val="16"/>
        </w:rPr>
        <w:t xml:space="preserve"> </w:t>
      </w:r>
      <w:r w:rsidRPr="002B1AB7">
        <w:rPr>
          <w:sz w:val="16"/>
          <w:szCs w:val="16"/>
        </w:rPr>
        <w:t>доступными</w:t>
      </w:r>
      <w:r w:rsidRPr="002B1AB7">
        <w:rPr>
          <w:spacing w:val="-1"/>
          <w:sz w:val="16"/>
          <w:szCs w:val="16"/>
        </w:rPr>
        <w:t xml:space="preserve"> </w:t>
      </w:r>
      <w:r w:rsidRPr="002B1AB7">
        <w:rPr>
          <w:sz w:val="16"/>
          <w:szCs w:val="16"/>
        </w:rPr>
        <w:t>графическими и</w:t>
      </w:r>
      <w:r w:rsidRPr="002B1AB7">
        <w:rPr>
          <w:spacing w:val="-4"/>
          <w:sz w:val="16"/>
          <w:szCs w:val="16"/>
        </w:rPr>
        <w:t xml:space="preserve"> </w:t>
      </w:r>
      <w:r w:rsidRPr="002B1AB7">
        <w:rPr>
          <w:sz w:val="16"/>
          <w:szCs w:val="16"/>
        </w:rPr>
        <w:t>живописными средствами;</w:t>
      </w:r>
    </w:p>
    <w:p w:rsidR="004C5032" w:rsidRPr="002B1AB7" w:rsidRDefault="004C5032" w:rsidP="002B1AB7">
      <w:pPr>
        <w:pStyle w:val="a5"/>
        <w:numPr>
          <w:ilvl w:val="1"/>
          <w:numId w:val="3"/>
        </w:numPr>
        <w:tabs>
          <w:tab w:val="left" w:pos="867"/>
        </w:tabs>
        <w:ind w:right="475" w:firstLine="357"/>
        <w:contextualSpacing/>
        <w:rPr>
          <w:sz w:val="16"/>
          <w:szCs w:val="16"/>
        </w:rPr>
      </w:pPr>
      <w:r w:rsidRPr="002B1AB7">
        <w:rPr>
          <w:sz w:val="16"/>
          <w:szCs w:val="16"/>
        </w:rPr>
        <w:t>формировать у детей способы зрительного и тактильного обследования</w:t>
      </w:r>
      <w:r w:rsidRPr="002B1AB7">
        <w:rPr>
          <w:spacing w:val="1"/>
          <w:sz w:val="16"/>
          <w:szCs w:val="16"/>
        </w:rPr>
        <w:t xml:space="preserve"> </w:t>
      </w:r>
      <w:r w:rsidRPr="002B1AB7">
        <w:rPr>
          <w:sz w:val="16"/>
          <w:szCs w:val="16"/>
        </w:rPr>
        <w:t>различных объектов для обогащения и уточнения восприятия особенностей их</w:t>
      </w:r>
      <w:r w:rsidRPr="002B1AB7">
        <w:rPr>
          <w:spacing w:val="1"/>
          <w:sz w:val="16"/>
          <w:szCs w:val="16"/>
        </w:rPr>
        <w:t xml:space="preserve"> </w:t>
      </w:r>
      <w:r w:rsidRPr="002B1AB7">
        <w:rPr>
          <w:sz w:val="16"/>
          <w:szCs w:val="16"/>
        </w:rPr>
        <w:t>формы,</w:t>
      </w:r>
      <w:r w:rsidRPr="002B1AB7">
        <w:rPr>
          <w:spacing w:val="-5"/>
          <w:sz w:val="16"/>
          <w:szCs w:val="16"/>
        </w:rPr>
        <w:t xml:space="preserve"> </w:t>
      </w:r>
      <w:r w:rsidRPr="002B1AB7">
        <w:rPr>
          <w:sz w:val="16"/>
          <w:szCs w:val="16"/>
        </w:rPr>
        <w:t>пропорций,</w:t>
      </w:r>
      <w:r w:rsidRPr="002B1AB7">
        <w:rPr>
          <w:spacing w:val="-1"/>
          <w:sz w:val="16"/>
          <w:szCs w:val="16"/>
        </w:rPr>
        <w:t xml:space="preserve"> </w:t>
      </w:r>
      <w:r w:rsidRPr="002B1AB7">
        <w:rPr>
          <w:sz w:val="16"/>
          <w:szCs w:val="16"/>
        </w:rPr>
        <w:t>цвета,</w:t>
      </w:r>
      <w:r w:rsidRPr="002B1AB7">
        <w:rPr>
          <w:spacing w:val="-1"/>
          <w:sz w:val="16"/>
          <w:szCs w:val="16"/>
        </w:rPr>
        <w:t xml:space="preserve"> </w:t>
      </w:r>
      <w:r w:rsidRPr="002B1AB7">
        <w:rPr>
          <w:sz w:val="16"/>
          <w:szCs w:val="16"/>
        </w:rPr>
        <w:t>фактуры;</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вызывать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положительный</w:t>
      </w:r>
      <w:r w:rsidRPr="002B1AB7">
        <w:rPr>
          <w:spacing w:val="1"/>
          <w:sz w:val="16"/>
          <w:szCs w:val="16"/>
        </w:rPr>
        <w:t xml:space="preserve"> </w:t>
      </w:r>
      <w:r w:rsidRPr="002B1AB7">
        <w:rPr>
          <w:sz w:val="16"/>
          <w:szCs w:val="16"/>
        </w:rPr>
        <w:t>эмоциональный</w:t>
      </w:r>
      <w:r w:rsidRPr="002B1AB7">
        <w:rPr>
          <w:spacing w:val="1"/>
          <w:sz w:val="16"/>
          <w:szCs w:val="16"/>
        </w:rPr>
        <w:t xml:space="preserve"> </w:t>
      </w:r>
      <w:r w:rsidRPr="002B1AB7">
        <w:rPr>
          <w:sz w:val="16"/>
          <w:szCs w:val="16"/>
        </w:rPr>
        <w:t>отклик</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красоту</w:t>
      </w:r>
      <w:r w:rsidRPr="002B1AB7">
        <w:rPr>
          <w:spacing w:val="1"/>
          <w:sz w:val="16"/>
          <w:szCs w:val="16"/>
        </w:rPr>
        <w:t xml:space="preserve"> </w:t>
      </w:r>
      <w:r w:rsidRPr="002B1AB7">
        <w:rPr>
          <w:sz w:val="16"/>
          <w:szCs w:val="16"/>
        </w:rPr>
        <w:t>природы, произведения искусства (книжные иллюстрации, изделия народных</w:t>
      </w:r>
      <w:r w:rsidRPr="002B1AB7">
        <w:rPr>
          <w:spacing w:val="1"/>
          <w:sz w:val="16"/>
          <w:szCs w:val="16"/>
        </w:rPr>
        <w:t xml:space="preserve"> </w:t>
      </w:r>
      <w:r w:rsidRPr="002B1AB7">
        <w:rPr>
          <w:sz w:val="16"/>
          <w:szCs w:val="16"/>
        </w:rPr>
        <w:t>промыслов,</w:t>
      </w:r>
      <w:r w:rsidRPr="002B1AB7">
        <w:rPr>
          <w:spacing w:val="-3"/>
          <w:sz w:val="16"/>
          <w:szCs w:val="16"/>
        </w:rPr>
        <w:t xml:space="preserve"> </w:t>
      </w:r>
      <w:r w:rsidRPr="002B1AB7">
        <w:rPr>
          <w:sz w:val="16"/>
          <w:szCs w:val="16"/>
        </w:rPr>
        <w:t>предметы быта и</w:t>
      </w:r>
      <w:r w:rsidRPr="002B1AB7">
        <w:rPr>
          <w:spacing w:val="-3"/>
          <w:sz w:val="16"/>
          <w:szCs w:val="16"/>
        </w:rPr>
        <w:t xml:space="preserve"> </w:t>
      </w:r>
      <w:r w:rsidRPr="002B1AB7">
        <w:rPr>
          <w:sz w:val="16"/>
          <w:szCs w:val="16"/>
        </w:rPr>
        <w:t>другое);</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создавать</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индивидуальные,</w:t>
      </w:r>
      <w:r w:rsidRPr="002B1AB7">
        <w:rPr>
          <w:spacing w:val="1"/>
          <w:sz w:val="16"/>
          <w:szCs w:val="16"/>
        </w:rPr>
        <w:t xml:space="preserve"> </w:t>
      </w:r>
      <w:r w:rsidRPr="002B1AB7">
        <w:rPr>
          <w:sz w:val="16"/>
          <w:szCs w:val="16"/>
        </w:rPr>
        <w:t>так</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коллективные</w:t>
      </w:r>
      <w:r w:rsidRPr="002B1AB7">
        <w:rPr>
          <w:spacing w:val="-1"/>
          <w:sz w:val="16"/>
          <w:szCs w:val="16"/>
        </w:rPr>
        <w:t xml:space="preserve"> </w:t>
      </w:r>
      <w:r w:rsidRPr="002B1AB7">
        <w:rPr>
          <w:sz w:val="16"/>
          <w:szCs w:val="16"/>
        </w:rPr>
        <w:t>композиции в</w:t>
      </w:r>
      <w:r w:rsidRPr="002B1AB7">
        <w:rPr>
          <w:spacing w:val="-1"/>
          <w:sz w:val="16"/>
          <w:szCs w:val="16"/>
        </w:rPr>
        <w:t xml:space="preserve"> </w:t>
      </w:r>
      <w:r w:rsidRPr="002B1AB7">
        <w:rPr>
          <w:sz w:val="16"/>
          <w:szCs w:val="16"/>
        </w:rPr>
        <w:t>рисунках,</w:t>
      </w:r>
      <w:r w:rsidRPr="002B1AB7">
        <w:rPr>
          <w:spacing w:val="-1"/>
          <w:sz w:val="16"/>
          <w:szCs w:val="16"/>
        </w:rPr>
        <w:t xml:space="preserve"> </w:t>
      </w:r>
      <w:r w:rsidRPr="002B1AB7">
        <w:rPr>
          <w:sz w:val="16"/>
          <w:szCs w:val="16"/>
        </w:rPr>
        <w:t>лепке, аппликации;</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знакомить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народной</w:t>
      </w:r>
      <w:r w:rsidRPr="002B1AB7">
        <w:rPr>
          <w:spacing w:val="1"/>
          <w:sz w:val="16"/>
          <w:szCs w:val="16"/>
        </w:rPr>
        <w:t xml:space="preserve"> </w:t>
      </w:r>
      <w:r w:rsidRPr="002B1AB7">
        <w:rPr>
          <w:sz w:val="16"/>
          <w:szCs w:val="16"/>
        </w:rPr>
        <w:t>игрушкой</w:t>
      </w:r>
      <w:r w:rsidRPr="002B1AB7">
        <w:rPr>
          <w:spacing w:val="1"/>
          <w:sz w:val="16"/>
          <w:szCs w:val="16"/>
        </w:rPr>
        <w:t xml:space="preserve"> </w:t>
      </w:r>
      <w:r w:rsidRPr="002B1AB7">
        <w:rPr>
          <w:sz w:val="16"/>
          <w:szCs w:val="16"/>
        </w:rPr>
        <w:t>(филимоновской,</w:t>
      </w:r>
      <w:r w:rsidRPr="002B1AB7">
        <w:rPr>
          <w:spacing w:val="1"/>
          <w:sz w:val="16"/>
          <w:szCs w:val="16"/>
        </w:rPr>
        <w:t xml:space="preserve"> </w:t>
      </w:r>
      <w:r w:rsidRPr="002B1AB7">
        <w:rPr>
          <w:sz w:val="16"/>
          <w:szCs w:val="16"/>
        </w:rPr>
        <w:t>дымковской,</w:t>
      </w:r>
      <w:r w:rsidRPr="002B1AB7">
        <w:rPr>
          <w:spacing w:val="1"/>
          <w:sz w:val="16"/>
          <w:szCs w:val="16"/>
        </w:rPr>
        <w:t xml:space="preserve"> </w:t>
      </w:r>
      <w:r w:rsidRPr="002B1AB7">
        <w:rPr>
          <w:sz w:val="16"/>
          <w:szCs w:val="16"/>
        </w:rPr>
        <w:t>семеновской, богородской) для обогащения зрительных впечатлений и показа</w:t>
      </w:r>
      <w:r w:rsidRPr="002B1AB7">
        <w:rPr>
          <w:spacing w:val="1"/>
          <w:sz w:val="16"/>
          <w:szCs w:val="16"/>
        </w:rPr>
        <w:t xml:space="preserve"> </w:t>
      </w:r>
      <w:r w:rsidRPr="002B1AB7">
        <w:rPr>
          <w:sz w:val="16"/>
          <w:szCs w:val="16"/>
        </w:rPr>
        <w:t>условно-обобщенной</w:t>
      </w:r>
      <w:r w:rsidRPr="002B1AB7">
        <w:rPr>
          <w:spacing w:val="-1"/>
          <w:sz w:val="16"/>
          <w:szCs w:val="16"/>
        </w:rPr>
        <w:t xml:space="preserve"> </w:t>
      </w:r>
      <w:r w:rsidRPr="002B1AB7">
        <w:rPr>
          <w:sz w:val="16"/>
          <w:szCs w:val="16"/>
        </w:rPr>
        <w:t>трактовки</w:t>
      </w:r>
      <w:r w:rsidRPr="002B1AB7">
        <w:rPr>
          <w:spacing w:val="-3"/>
          <w:sz w:val="16"/>
          <w:szCs w:val="16"/>
        </w:rPr>
        <w:t xml:space="preserve"> </w:t>
      </w:r>
      <w:r w:rsidRPr="002B1AB7">
        <w:rPr>
          <w:sz w:val="16"/>
          <w:szCs w:val="16"/>
        </w:rPr>
        <w:t>художественных образов;</w:t>
      </w:r>
    </w:p>
    <w:p w:rsidR="004C5032" w:rsidRPr="002B1AB7" w:rsidRDefault="004C5032" w:rsidP="002B1AB7">
      <w:pPr>
        <w:pStyle w:val="a5"/>
        <w:numPr>
          <w:ilvl w:val="1"/>
          <w:numId w:val="3"/>
        </w:numPr>
        <w:tabs>
          <w:tab w:val="left" w:pos="867"/>
        </w:tabs>
        <w:ind w:right="464" w:firstLine="357"/>
        <w:contextualSpacing/>
        <w:rPr>
          <w:sz w:val="16"/>
          <w:szCs w:val="16"/>
        </w:rPr>
      </w:pPr>
      <w:r w:rsidRPr="002B1AB7">
        <w:rPr>
          <w:sz w:val="16"/>
          <w:szCs w:val="16"/>
        </w:rPr>
        <w:t>переводить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рисования-подражания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самостоятельному</w:t>
      </w:r>
      <w:r w:rsidRPr="002B1AB7">
        <w:rPr>
          <w:spacing w:val="1"/>
          <w:sz w:val="16"/>
          <w:szCs w:val="16"/>
        </w:rPr>
        <w:t xml:space="preserve"> </w:t>
      </w:r>
      <w:r w:rsidRPr="002B1AB7">
        <w:rPr>
          <w:sz w:val="16"/>
          <w:szCs w:val="16"/>
        </w:rPr>
        <w:t>творчеству.</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5"/>
        <w:numPr>
          <w:ilvl w:val="0"/>
          <w:numId w:val="30"/>
        </w:numPr>
        <w:tabs>
          <w:tab w:val="left" w:pos="1184"/>
        </w:tabs>
        <w:spacing w:before="66"/>
        <w:ind w:left="1183" w:hanging="306"/>
        <w:contextualSpacing/>
        <w:rPr>
          <w:sz w:val="16"/>
          <w:szCs w:val="16"/>
        </w:rPr>
      </w:pPr>
      <w:r w:rsidRPr="002B1AB7">
        <w:rPr>
          <w:sz w:val="16"/>
          <w:szCs w:val="16"/>
        </w:rPr>
        <w:t>Конструктивная</w:t>
      </w:r>
      <w:r w:rsidRPr="002B1AB7">
        <w:rPr>
          <w:spacing w:val="-8"/>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79"/>
        </w:tabs>
        <w:spacing w:before="47"/>
        <w:ind w:left="878" w:hanging="361"/>
        <w:contextualSpacing/>
        <w:rPr>
          <w:sz w:val="16"/>
          <w:szCs w:val="16"/>
        </w:rPr>
      </w:pPr>
      <w:r w:rsidRPr="002B1AB7">
        <w:rPr>
          <w:sz w:val="16"/>
          <w:szCs w:val="16"/>
        </w:rPr>
        <w:t>совершенствовать</w:t>
      </w:r>
      <w:r w:rsidRPr="002B1AB7">
        <w:rPr>
          <w:spacing w:val="-4"/>
          <w:sz w:val="16"/>
          <w:szCs w:val="16"/>
        </w:rPr>
        <w:t xml:space="preserve"> </w:t>
      </w:r>
      <w:r w:rsidRPr="002B1AB7">
        <w:rPr>
          <w:sz w:val="16"/>
          <w:szCs w:val="16"/>
        </w:rPr>
        <w:t>у</w:t>
      </w:r>
      <w:r w:rsidRPr="002B1AB7">
        <w:rPr>
          <w:spacing w:val="-6"/>
          <w:sz w:val="16"/>
          <w:szCs w:val="16"/>
        </w:rPr>
        <w:t xml:space="preserve"> </w:t>
      </w:r>
      <w:r w:rsidRPr="002B1AB7">
        <w:rPr>
          <w:sz w:val="16"/>
          <w:szCs w:val="16"/>
        </w:rPr>
        <w:t>детей</w:t>
      </w:r>
      <w:r w:rsidRPr="002B1AB7">
        <w:rPr>
          <w:spacing w:val="-3"/>
          <w:sz w:val="16"/>
          <w:szCs w:val="16"/>
        </w:rPr>
        <w:t xml:space="preserve"> </w:t>
      </w:r>
      <w:r w:rsidRPr="002B1AB7">
        <w:rPr>
          <w:sz w:val="16"/>
          <w:szCs w:val="16"/>
        </w:rPr>
        <w:t>конструктивные</w:t>
      </w:r>
      <w:r w:rsidRPr="002B1AB7">
        <w:rPr>
          <w:spacing w:val="-3"/>
          <w:sz w:val="16"/>
          <w:szCs w:val="16"/>
        </w:rPr>
        <w:t xml:space="preserve"> </w:t>
      </w:r>
      <w:r w:rsidRPr="002B1AB7">
        <w:rPr>
          <w:sz w:val="16"/>
          <w:szCs w:val="16"/>
        </w:rPr>
        <w:t>умения;</w:t>
      </w:r>
    </w:p>
    <w:p w:rsidR="004C5032" w:rsidRPr="002B1AB7" w:rsidRDefault="004C5032" w:rsidP="002B1AB7">
      <w:pPr>
        <w:pStyle w:val="a5"/>
        <w:numPr>
          <w:ilvl w:val="1"/>
          <w:numId w:val="3"/>
        </w:numPr>
        <w:tabs>
          <w:tab w:val="left" w:pos="867"/>
        </w:tabs>
        <w:spacing w:before="49"/>
        <w:ind w:right="471" w:firstLine="357"/>
        <w:contextualSpacing/>
        <w:rPr>
          <w:sz w:val="16"/>
          <w:szCs w:val="16"/>
        </w:rPr>
      </w:pPr>
      <w:r w:rsidRPr="002B1AB7">
        <w:rPr>
          <w:spacing w:val="-1"/>
          <w:sz w:val="16"/>
          <w:szCs w:val="16"/>
        </w:rPr>
        <w:t>формировать</w:t>
      </w:r>
      <w:r w:rsidRPr="002B1AB7">
        <w:rPr>
          <w:spacing w:val="-15"/>
          <w:sz w:val="16"/>
          <w:szCs w:val="16"/>
        </w:rPr>
        <w:t xml:space="preserve"> </w:t>
      </w:r>
      <w:r w:rsidRPr="002B1AB7">
        <w:rPr>
          <w:sz w:val="16"/>
          <w:szCs w:val="16"/>
        </w:rPr>
        <w:t>умение</w:t>
      </w:r>
      <w:r w:rsidRPr="002B1AB7">
        <w:rPr>
          <w:spacing w:val="-10"/>
          <w:sz w:val="16"/>
          <w:szCs w:val="16"/>
        </w:rPr>
        <w:t xml:space="preserve"> </w:t>
      </w:r>
      <w:r w:rsidRPr="002B1AB7">
        <w:rPr>
          <w:sz w:val="16"/>
          <w:szCs w:val="16"/>
        </w:rPr>
        <w:t>у</w:t>
      </w:r>
      <w:r w:rsidRPr="002B1AB7">
        <w:rPr>
          <w:spacing w:val="-17"/>
          <w:sz w:val="16"/>
          <w:szCs w:val="16"/>
        </w:rPr>
        <w:t xml:space="preserve"> </w:t>
      </w:r>
      <w:r w:rsidRPr="002B1AB7">
        <w:rPr>
          <w:sz w:val="16"/>
          <w:szCs w:val="16"/>
        </w:rPr>
        <w:t>детей</w:t>
      </w:r>
      <w:r w:rsidRPr="002B1AB7">
        <w:rPr>
          <w:spacing w:val="-12"/>
          <w:sz w:val="16"/>
          <w:szCs w:val="16"/>
        </w:rPr>
        <w:t xml:space="preserve"> </w:t>
      </w:r>
      <w:r w:rsidRPr="002B1AB7">
        <w:rPr>
          <w:sz w:val="16"/>
          <w:szCs w:val="16"/>
        </w:rPr>
        <w:t>различать,</w:t>
      </w:r>
      <w:r w:rsidRPr="002B1AB7">
        <w:rPr>
          <w:spacing w:val="-14"/>
          <w:sz w:val="16"/>
          <w:szCs w:val="16"/>
        </w:rPr>
        <w:t xml:space="preserve"> </w:t>
      </w:r>
      <w:r w:rsidRPr="002B1AB7">
        <w:rPr>
          <w:sz w:val="16"/>
          <w:szCs w:val="16"/>
        </w:rPr>
        <w:t>называть</w:t>
      </w:r>
      <w:r w:rsidRPr="002B1AB7">
        <w:rPr>
          <w:spacing w:val="-14"/>
          <w:sz w:val="16"/>
          <w:szCs w:val="16"/>
        </w:rPr>
        <w:t xml:space="preserve"> </w:t>
      </w:r>
      <w:r w:rsidRPr="002B1AB7">
        <w:rPr>
          <w:sz w:val="16"/>
          <w:szCs w:val="16"/>
        </w:rPr>
        <w:t>и</w:t>
      </w:r>
      <w:r w:rsidRPr="002B1AB7">
        <w:rPr>
          <w:spacing w:val="-12"/>
          <w:sz w:val="16"/>
          <w:szCs w:val="16"/>
        </w:rPr>
        <w:t xml:space="preserve"> </w:t>
      </w:r>
      <w:r w:rsidRPr="002B1AB7">
        <w:rPr>
          <w:sz w:val="16"/>
          <w:szCs w:val="16"/>
        </w:rPr>
        <w:t>использовать</w:t>
      </w:r>
      <w:r w:rsidRPr="002B1AB7">
        <w:rPr>
          <w:spacing w:val="-14"/>
          <w:sz w:val="16"/>
          <w:szCs w:val="16"/>
        </w:rPr>
        <w:t xml:space="preserve"> </w:t>
      </w:r>
      <w:r w:rsidRPr="002B1AB7">
        <w:rPr>
          <w:sz w:val="16"/>
          <w:szCs w:val="16"/>
        </w:rPr>
        <w:t>основные</w:t>
      </w:r>
      <w:r w:rsidRPr="002B1AB7">
        <w:rPr>
          <w:spacing w:val="-68"/>
          <w:sz w:val="16"/>
          <w:szCs w:val="16"/>
        </w:rPr>
        <w:t xml:space="preserve"> </w:t>
      </w:r>
      <w:r w:rsidRPr="002B1AB7">
        <w:rPr>
          <w:sz w:val="16"/>
          <w:szCs w:val="16"/>
        </w:rPr>
        <w:t>строительные детали (кубики, кирпичики, пластины, цилиндры, трехгранные</w:t>
      </w:r>
      <w:r w:rsidRPr="002B1AB7">
        <w:rPr>
          <w:spacing w:val="1"/>
          <w:sz w:val="16"/>
          <w:szCs w:val="16"/>
        </w:rPr>
        <w:t xml:space="preserve"> </w:t>
      </w:r>
      <w:r w:rsidRPr="002B1AB7">
        <w:rPr>
          <w:sz w:val="16"/>
          <w:szCs w:val="16"/>
        </w:rPr>
        <w:t>призмы);</w:t>
      </w:r>
      <w:r w:rsidRPr="002B1AB7">
        <w:rPr>
          <w:spacing w:val="1"/>
          <w:sz w:val="16"/>
          <w:szCs w:val="16"/>
        </w:rPr>
        <w:t xml:space="preserve"> </w:t>
      </w:r>
      <w:r w:rsidRPr="002B1AB7">
        <w:rPr>
          <w:sz w:val="16"/>
          <w:szCs w:val="16"/>
        </w:rPr>
        <w:t>сооружать</w:t>
      </w:r>
      <w:r w:rsidRPr="002B1AB7">
        <w:rPr>
          <w:spacing w:val="1"/>
          <w:sz w:val="16"/>
          <w:szCs w:val="16"/>
        </w:rPr>
        <w:t xml:space="preserve"> </w:t>
      </w:r>
      <w:r w:rsidRPr="002B1AB7">
        <w:rPr>
          <w:sz w:val="16"/>
          <w:szCs w:val="16"/>
        </w:rPr>
        <w:t>новые</w:t>
      </w:r>
      <w:r w:rsidRPr="002B1AB7">
        <w:rPr>
          <w:spacing w:val="1"/>
          <w:sz w:val="16"/>
          <w:szCs w:val="16"/>
        </w:rPr>
        <w:t xml:space="preserve"> </w:t>
      </w:r>
      <w:r w:rsidRPr="002B1AB7">
        <w:rPr>
          <w:sz w:val="16"/>
          <w:szCs w:val="16"/>
        </w:rPr>
        <w:t>постройки,</w:t>
      </w:r>
      <w:r w:rsidRPr="002B1AB7">
        <w:rPr>
          <w:spacing w:val="1"/>
          <w:sz w:val="16"/>
          <w:szCs w:val="16"/>
        </w:rPr>
        <w:t xml:space="preserve"> </w:t>
      </w:r>
      <w:r w:rsidRPr="002B1AB7">
        <w:rPr>
          <w:sz w:val="16"/>
          <w:szCs w:val="16"/>
        </w:rPr>
        <w:t>используя</w:t>
      </w:r>
      <w:r w:rsidRPr="002B1AB7">
        <w:rPr>
          <w:spacing w:val="1"/>
          <w:sz w:val="16"/>
          <w:szCs w:val="16"/>
        </w:rPr>
        <w:t xml:space="preserve"> </w:t>
      </w:r>
      <w:r w:rsidRPr="002B1AB7">
        <w:rPr>
          <w:sz w:val="16"/>
          <w:szCs w:val="16"/>
        </w:rPr>
        <w:t>полученные</w:t>
      </w:r>
      <w:r w:rsidRPr="002B1AB7">
        <w:rPr>
          <w:spacing w:val="1"/>
          <w:sz w:val="16"/>
          <w:szCs w:val="16"/>
        </w:rPr>
        <w:t xml:space="preserve"> </w:t>
      </w:r>
      <w:r w:rsidRPr="002B1AB7">
        <w:rPr>
          <w:sz w:val="16"/>
          <w:szCs w:val="16"/>
        </w:rPr>
        <w:t>ранее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(накладывание,</w:t>
      </w:r>
      <w:r w:rsidRPr="002B1AB7">
        <w:rPr>
          <w:spacing w:val="-2"/>
          <w:sz w:val="16"/>
          <w:szCs w:val="16"/>
        </w:rPr>
        <w:t xml:space="preserve"> </w:t>
      </w:r>
      <w:r w:rsidRPr="002B1AB7">
        <w:rPr>
          <w:sz w:val="16"/>
          <w:szCs w:val="16"/>
        </w:rPr>
        <w:t>приставление,</w:t>
      </w:r>
      <w:r w:rsidRPr="002B1AB7">
        <w:rPr>
          <w:spacing w:val="-1"/>
          <w:sz w:val="16"/>
          <w:szCs w:val="16"/>
        </w:rPr>
        <w:t xml:space="preserve"> </w:t>
      </w:r>
      <w:r w:rsidRPr="002B1AB7">
        <w:rPr>
          <w:sz w:val="16"/>
          <w:szCs w:val="16"/>
        </w:rPr>
        <w:t>прикладывание);</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формировать умение у детей использовать в постройках детали разного</w:t>
      </w:r>
      <w:r w:rsidRPr="002B1AB7">
        <w:rPr>
          <w:spacing w:val="1"/>
          <w:sz w:val="16"/>
          <w:szCs w:val="16"/>
        </w:rPr>
        <w:t xml:space="preserve"> </w:t>
      </w:r>
      <w:r w:rsidRPr="002B1AB7">
        <w:rPr>
          <w:sz w:val="16"/>
          <w:szCs w:val="16"/>
        </w:rPr>
        <w:t>цвета.</w:t>
      </w:r>
    </w:p>
    <w:p w:rsidR="004C5032" w:rsidRPr="002B1AB7" w:rsidRDefault="004C5032" w:rsidP="002B1AB7">
      <w:pPr>
        <w:pStyle w:val="a5"/>
        <w:numPr>
          <w:ilvl w:val="0"/>
          <w:numId w:val="30"/>
        </w:numPr>
        <w:tabs>
          <w:tab w:val="left" w:pos="1172"/>
        </w:tabs>
        <w:ind w:hanging="306"/>
        <w:contextualSpacing/>
        <w:rPr>
          <w:sz w:val="16"/>
          <w:szCs w:val="16"/>
        </w:rPr>
      </w:pPr>
      <w:r w:rsidRPr="002B1AB7">
        <w:rPr>
          <w:sz w:val="16"/>
          <w:szCs w:val="16"/>
        </w:rPr>
        <w:t>Музыкальная</w:t>
      </w:r>
      <w:r w:rsidRPr="002B1AB7">
        <w:rPr>
          <w:spacing w:val="-7"/>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5"/>
        <w:ind w:left="866" w:hanging="351"/>
        <w:contextualSpacing/>
        <w:rPr>
          <w:sz w:val="16"/>
          <w:szCs w:val="16"/>
        </w:rPr>
      </w:pPr>
      <w:r w:rsidRPr="002B1AB7">
        <w:rPr>
          <w:sz w:val="16"/>
          <w:szCs w:val="16"/>
        </w:rPr>
        <w:t>развивать</w:t>
      </w:r>
      <w:r w:rsidRPr="002B1AB7">
        <w:rPr>
          <w:spacing w:val="-4"/>
          <w:sz w:val="16"/>
          <w:szCs w:val="16"/>
        </w:rPr>
        <w:t xml:space="preserve"> </w:t>
      </w:r>
      <w:r w:rsidRPr="002B1AB7">
        <w:rPr>
          <w:sz w:val="16"/>
          <w:szCs w:val="16"/>
        </w:rPr>
        <w:t>у</w:t>
      </w:r>
      <w:r w:rsidRPr="002B1AB7">
        <w:rPr>
          <w:spacing w:val="-6"/>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эмоциональную</w:t>
      </w:r>
      <w:r w:rsidRPr="002B1AB7">
        <w:rPr>
          <w:spacing w:val="-2"/>
          <w:sz w:val="16"/>
          <w:szCs w:val="16"/>
        </w:rPr>
        <w:t xml:space="preserve"> </w:t>
      </w:r>
      <w:r w:rsidRPr="002B1AB7">
        <w:rPr>
          <w:sz w:val="16"/>
          <w:szCs w:val="16"/>
        </w:rPr>
        <w:t>отзывчивость на</w:t>
      </w:r>
      <w:r w:rsidRPr="002B1AB7">
        <w:rPr>
          <w:spacing w:val="-1"/>
          <w:sz w:val="16"/>
          <w:szCs w:val="16"/>
        </w:rPr>
        <w:t xml:space="preserve"> </w:t>
      </w:r>
      <w:r w:rsidRPr="002B1AB7">
        <w:rPr>
          <w:sz w:val="16"/>
          <w:szCs w:val="16"/>
        </w:rPr>
        <w:t>музыку;</w:t>
      </w:r>
    </w:p>
    <w:p w:rsidR="004C5032" w:rsidRPr="002B1AB7" w:rsidRDefault="004C5032" w:rsidP="002B1AB7">
      <w:pPr>
        <w:pStyle w:val="a5"/>
        <w:numPr>
          <w:ilvl w:val="1"/>
          <w:numId w:val="3"/>
        </w:numPr>
        <w:tabs>
          <w:tab w:val="left" w:pos="867"/>
        </w:tabs>
        <w:spacing w:before="48"/>
        <w:ind w:right="474" w:firstLine="357"/>
        <w:contextualSpacing/>
        <w:rPr>
          <w:sz w:val="16"/>
          <w:szCs w:val="16"/>
        </w:rPr>
      </w:pPr>
      <w:r w:rsidRPr="002B1AB7">
        <w:rPr>
          <w:sz w:val="16"/>
          <w:szCs w:val="16"/>
        </w:rPr>
        <w:t>знакомить детей с</w:t>
      </w:r>
      <w:r w:rsidRPr="002B1AB7">
        <w:rPr>
          <w:spacing w:val="1"/>
          <w:sz w:val="16"/>
          <w:szCs w:val="16"/>
        </w:rPr>
        <w:t xml:space="preserve"> </w:t>
      </w:r>
      <w:r w:rsidRPr="002B1AB7">
        <w:rPr>
          <w:sz w:val="16"/>
          <w:szCs w:val="16"/>
        </w:rPr>
        <w:t>тремя</w:t>
      </w:r>
      <w:r w:rsidRPr="002B1AB7">
        <w:rPr>
          <w:spacing w:val="1"/>
          <w:sz w:val="16"/>
          <w:szCs w:val="16"/>
        </w:rPr>
        <w:t xml:space="preserve"> </w:t>
      </w:r>
      <w:r w:rsidRPr="002B1AB7">
        <w:rPr>
          <w:sz w:val="16"/>
          <w:szCs w:val="16"/>
        </w:rPr>
        <w:t>жанрами</w:t>
      </w:r>
      <w:r w:rsidRPr="002B1AB7">
        <w:rPr>
          <w:spacing w:val="1"/>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песней,</w:t>
      </w:r>
      <w:r w:rsidRPr="002B1AB7">
        <w:rPr>
          <w:spacing w:val="-67"/>
          <w:sz w:val="16"/>
          <w:szCs w:val="16"/>
        </w:rPr>
        <w:t xml:space="preserve"> </w:t>
      </w:r>
      <w:r w:rsidRPr="002B1AB7">
        <w:rPr>
          <w:sz w:val="16"/>
          <w:szCs w:val="16"/>
        </w:rPr>
        <w:t>танцем,</w:t>
      </w:r>
      <w:r w:rsidRPr="002B1AB7">
        <w:rPr>
          <w:spacing w:val="-1"/>
          <w:sz w:val="16"/>
          <w:szCs w:val="16"/>
        </w:rPr>
        <w:t xml:space="preserve"> </w:t>
      </w:r>
      <w:r w:rsidRPr="002B1AB7">
        <w:rPr>
          <w:sz w:val="16"/>
          <w:szCs w:val="16"/>
        </w:rPr>
        <w:t>маршем;</w:t>
      </w:r>
    </w:p>
    <w:p w:rsidR="004C5032" w:rsidRPr="002B1AB7" w:rsidRDefault="004C5032" w:rsidP="002B1AB7">
      <w:pPr>
        <w:pStyle w:val="a5"/>
        <w:numPr>
          <w:ilvl w:val="1"/>
          <w:numId w:val="3"/>
        </w:numPr>
        <w:tabs>
          <w:tab w:val="left" w:pos="867"/>
        </w:tabs>
        <w:spacing w:before="3"/>
        <w:ind w:right="471" w:firstLine="357"/>
        <w:contextualSpacing/>
        <w:rPr>
          <w:sz w:val="16"/>
          <w:szCs w:val="16"/>
        </w:rPr>
      </w:pPr>
      <w:r w:rsidRPr="002B1AB7">
        <w:rPr>
          <w:sz w:val="16"/>
          <w:szCs w:val="16"/>
        </w:rPr>
        <w:t>формировать</w:t>
      </w:r>
      <w:r w:rsidRPr="002B1AB7">
        <w:rPr>
          <w:spacing w:val="-12"/>
          <w:sz w:val="16"/>
          <w:szCs w:val="16"/>
        </w:rPr>
        <w:t xml:space="preserve"> </w:t>
      </w:r>
      <w:r w:rsidRPr="002B1AB7">
        <w:rPr>
          <w:sz w:val="16"/>
          <w:szCs w:val="16"/>
        </w:rPr>
        <w:t>у</w:t>
      </w:r>
      <w:r w:rsidRPr="002B1AB7">
        <w:rPr>
          <w:spacing w:val="-14"/>
          <w:sz w:val="16"/>
          <w:szCs w:val="16"/>
        </w:rPr>
        <w:t xml:space="preserve"> </w:t>
      </w:r>
      <w:r w:rsidRPr="002B1AB7">
        <w:rPr>
          <w:sz w:val="16"/>
          <w:szCs w:val="16"/>
        </w:rPr>
        <w:t>детей</w:t>
      </w:r>
      <w:r w:rsidRPr="002B1AB7">
        <w:rPr>
          <w:spacing w:val="-10"/>
          <w:sz w:val="16"/>
          <w:szCs w:val="16"/>
        </w:rPr>
        <w:t xml:space="preserve"> </w:t>
      </w:r>
      <w:r w:rsidRPr="002B1AB7">
        <w:rPr>
          <w:sz w:val="16"/>
          <w:szCs w:val="16"/>
        </w:rPr>
        <w:t>умение</w:t>
      </w:r>
      <w:r w:rsidRPr="002B1AB7">
        <w:rPr>
          <w:spacing w:val="-10"/>
          <w:sz w:val="16"/>
          <w:szCs w:val="16"/>
        </w:rPr>
        <w:t xml:space="preserve"> </w:t>
      </w:r>
      <w:r w:rsidRPr="002B1AB7">
        <w:rPr>
          <w:sz w:val="16"/>
          <w:szCs w:val="16"/>
        </w:rPr>
        <w:t>узнавать</w:t>
      </w:r>
      <w:r w:rsidRPr="002B1AB7">
        <w:rPr>
          <w:spacing w:val="-11"/>
          <w:sz w:val="16"/>
          <w:szCs w:val="16"/>
        </w:rPr>
        <w:t xml:space="preserve"> </w:t>
      </w:r>
      <w:r w:rsidRPr="002B1AB7">
        <w:rPr>
          <w:sz w:val="16"/>
          <w:szCs w:val="16"/>
        </w:rPr>
        <w:t>знакомые</w:t>
      </w:r>
      <w:r w:rsidRPr="002B1AB7">
        <w:rPr>
          <w:spacing w:val="-10"/>
          <w:sz w:val="16"/>
          <w:szCs w:val="16"/>
        </w:rPr>
        <w:t xml:space="preserve"> </w:t>
      </w:r>
      <w:r w:rsidRPr="002B1AB7">
        <w:rPr>
          <w:sz w:val="16"/>
          <w:szCs w:val="16"/>
        </w:rPr>
        <w:t>песни,</w:t>
      </w:r>
      <w:r w:rsidRPr="002B1AB7">
        <w:rPr>
          <w:spacing w:val="-11"/>
          <w:sz w:val="16"/>
          <w:szCs w:val="16"/>
        </w:rPr>
        <w:t xml:space="preserve"> </w:t>
      </w:r>
      <w:r w:rsidRPr="002B1AB7">
        <w:rPr>
          <w:sz w:val="16"/>
          <w:szCs w:val="16"/>
        </w:rPr>
        <w:t>пьесы;</w:t>
      </w:r>
      <w:r w:rsidRPr="002B1AB7">
        <w:rPr>
          <w:spacing w:val="-9"/>
          <w:sz w:val="16"/>
          <w:szCs w:val="16"/>
        </w:rPr>
        <w:t xml:space="preserve"> </w:t>
      </w:r>
      <w:r w:rsidRPr="002B1AB7">
        <w:rPr>
          <w:sz w:val="16"/>
          <w:szCs w:val="16"/>
        </w:rPr>
        <w:t>чувствовать</w:t>
      </w:r>
      <w:r w:rsidRPr="002B1AB7">
        <w:rPr>
          <w:spacing w:val="-68"/>
          <w:sz w:val="16"/>
          <w:szCs w:val="16"/>
        </w:rPr>
        <w:t xml:space="preserve"> </w:t>
      </w:r>
      <w:r w:rsidRPr="002B1AB7">
        <w:rPr>
          <w:sz w:val="16"/>
          <w:szCs w:val="16"/>
        </w:rPr>
        <w:t>характер</w:t>
      </w:r>
      <w:r w:rsidRPr="002B1AB7">
        <w:rPr>
          <w:spacing w:val="1"/>
          <w:sz w:val="16"/>
          <w:szCs w:val="16"/>
        </w:rPr>
        <w:t xml:space="preserve"> </w:t>
      </w:r>
      <w:r w:rsidRPr="002B1AB7">
        <w:rPr>
          <w:sz w:val="16"/>
          <w:szCs w:val="16"/>
        </w:rPr>
        <w:t>музыки</w:t>
      </w:r>
      <w:r w:rsidRPr="002B1AB7">
        <w:rPr>
          <w:spacing w:val="1"/>
          <w:sz w:val="16"/>
          <w:szCs w:val="16"/>
        </w:rPr>
        <w:t xml:space="preserve"> </w:t>
      </w:r>
      <w:r w:rsidRPr="002B1AB7">
        <w:rPr>
          <w:sz w:val="16"/>
          <w:szCs w:val="16"/>
        </w:rPr>
        <w:t>(веселый,</w:t>
      </w:r>
      <w:r w:rsidRPr="002B1AB7">
        <w:rPr>
          <w:spacing w:val="1"/>
          <w:sz w:val="16"/>
          <w:szCs w:val="16"/>
        </w:rPr>
        <w:t xml:space="preserve"> </w:t>
      </w:r>
      <w:r w:rsidRPr="002B1AB7">
        <w:rPr>
          <w:sz w:val="16"/>
          <w:szCs w:val="16"/>
        </w:rPr>
        <w:t>бодрый,</w:t>
      </w:r>
      <w:r w:rsidRPr="002B1AB7">
        <w:rPr>
          <w:spacing w:val="1"/>
          <w:sz w:val="16"/>
          <w:szCs w:val="16"/>
        </w:rPr>
        <w:t xml:space="preserve"> </w:t>
      </w:r>
      <w:r w:rsidRPr="002B1AB7">
        <w:rPr>
          <w:sz w:val="16"/>
          <w:szCs w:val="16"/>
        </w:rPr>
        <w:t>спокойный),</w:t>
      </w:r>
      <w:r w:rsidRPr="002B1AB7">
        <w:rPr>
          <w:spacing w:val="1"/>
          <w:sz w:val="16"/>
          <w:szCs w:val="16"/>
        </w:rPr>
        <w:t xml:space="preserve"> </w:t>
      </w:r>
      <w:r w:rsidRPr="002B1AB7">
        <w:rPr>
          <w:sz w:val="16"/>
          <w:szCs w:val="16"/>
        </w:rPr>
        <w:t>эмоционально</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нее</w:t>
      </w:r>
      <w:r w:rsidRPr="002B1AB7">
        <w:rPr>
          <w:spacing w:val="1"/>
          <w:sz w:val="16"/>
          <w:szCs w:val="16"/>
        </w:rPr>
        <w:t xml:space="preserve"> </w:t>
      </w:r>
      <w:r w:rsidRPr="002B1AB7">
        <w:rPr>
          <w:sz w:val="16"/>
          <w:szCs w:val="16"/>
        </w:rPr>
        <w:t>реагировать; выражать</w:t>
      </w:r>
      <w:r w:rsidRPr="002B1AB7">
        <w:rPr>
          <w:spacing w:val="-1"/>
          <w:sz w:val="16"/>
          <w:szCs w:val="16"/>
        </w:rPr>
        <w:t xml:space="preserve"> </w:t>
      </w:r>
      <w:r w:rsidRPr="002B1AB7">
        <w:rPr>
          <w:sz w:val="16"/>
          <w:szCs w:val="16"/>
        </w:rPr>
        <w:t>свое настроение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движении</w:t>
      </w:r>
      <w:r w:rsidRPr="002B1AB7">
        <w:rPr>
          <w:spacing w:val="-4"/>
          <w:sz w:val="16"/>
          <w:szCs w:val="16"/>
        </w:rPr>
        <w:t xml:space="preserve"> </w:t>
      </w:r>
      <w:r w:rsidRPr="002B1AB7">
        <w:rPr>
          <w:sz w:val="16"/>
          <w:szCs w:val="16"/>
        </w:rPr>
        <w:t>под музыку;</w:t>
      </w:r>
    </w:p>
    <w:p w:rsidR="004C5032" w:rsidRPr="002B1AB7" w:rsidRDefault="004C5032" w:rsidP="002B1AB7">
      <w:pPr>
        <w:pStyle w:val="a5"/>
        <w:numPr>
          <w:ilvl w:val="1"/>
          <w:numId w:val="3"/>
        </w:numPr>
        <w:tabs>
          <w:tab w:val="left" w:pos="867"/>
        </w:tabs>
        <w:ind w:right="475" w:firstLine="357"/>
        <w:contextualSpacing/>
        <w:rPr>
          <w:sz w:val="16"/>
          <w:szCs w:val="16"/>
        </w:rPr>
      </w:pPr>
      <w:r w:rsidRPr="002B1AB7">
        <w:rPr>
          <w:sz w:val="16"/>
          <w:szCs w:val="16"/>
        </w:rPr>
        <w:t>учить детей петь простые народные песни, попевки, прибаутки, передавая</w:t>
      </w:r>
      <w:r w:rsidRPr="002B1AB7">
        <w:rPr>
          <w:spacing w:val="-67"/>
          <w:sz w:val="16"/>
          <w:szCs w:val="16"/>
        </w:rPr>
        <w:t xml:space="preserve"> </w:t>
      </w:r>
      <w:r w:rsidRPr="002B1AB7">
        <w:rPr>
          <w:sz w:val="16"/>
          <w:szCs w:val="16"/>
        </w:rPr>
        <w:t>их</w:t>
      </w:r>
      <w:r w:rsidRPr="002B1AB7">
        <w:rPr>
          <w:spacing w:val="-4"/>
          <w:sz w:val="16"/>
          <w:szCs w:val="16"/>
        </w:rPr>
        <w:t xml:space="preserve"> </w:t>
      </w:r>
      <w:r w:rsidRPr="002B1AB7">
        <w:rPr>
          <w:sz w:val="16"/>
          <w:szCs w:val="16"/>
        </w:rPr>
        <w:t>настроение и</w:t>
      </w:r>
      <w:r w:rsidRPr="002B1AB7">
        <w:rPr>
          <w:spacing w:val="-3"/>
          <w:sz w:val="16"/>
          <w:szCs w:val="16"/>
        </w:rPr>
        <w:t xml:space="preserve"> </w:t>
      </w:r>
      <w:r w:rsidRPr="002B1AB7">
        <w:rPr>
          <w:sz w:val="16"/>
          <w:szCs w:val="16"/>
        </w:rPr>
        <w:t>характер;</w:t>
      </w:r>
    </w:p>
    <w:p w:rsidR="004C5032" w:rsidRPr="002B1AB7" w:rsidRDefault="004C5032" w:rsidP="002B1AB7">
      <w:pPr>
        <w:pStyle w:val="a5"/>
        <w:numPr>
          <w:ilvl w:val="1"/>
          <w:numId w:val="3"/>
        </w:numPr>
        <w:tabs>
          <w:tab w:val="left" w:pos="867"/>
        </w:tabs>
        <w:ind w:right="464" w:firstLine="357"/>
        <w:contextualSpacing/>
        <w:rPr>
          <w:sz w:val="16"/>
          <w:szCs w:val="16"/>
        </w:rPr>
      </w:pPr>
      <w:r w:rsidRPr="002B1AB7">
        <w:rPr>
          <w:sz w:val="16"/>
          <w:szCs w:val="16"/>
        </w:rPr>
        <w:t>поддерживать</w:t>
      </w:r>
      <w:r w:rsidRPr="002B1AB7">
        <w:rPr>
          <w:spacing w:val="1"/>
          <w:sz w:val="16"/>
          <w:szCs w:val="16"/>
        </w:rPr>
        <w:t xml:space="preserve"> </w:t>
      </w:r>
      <w:r w:rsidRPr="002B1AB7">
        <w:rPr>
          <w:sz w:val="16"/>
          <w:szCs w:val="16"/>
        </w:rPr>
        <w:t>детское</w:t>
      </w:r>
      <w:r w:rsidRPr="002B1AB7">
        <w:rPr>
          <w:spacing w:val="1"/>
          <w:sz w:val="16"/>
          <w:szCs w:val="16"/>
        </w:rPr>
        <w:t xml:space="preserve"> </w:t>
      </w:r>
      <w:r w:rsidRPr="002B1AB7">
        <w:rPr>
          <w:sz w:val="16"/>
          <w:szCs w:val="16"/>
        </w:rPr>
        <w:t>экспериментирование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немузыкальными</w:t>
      </w:r>
      <w:r w:rsidRPr="002B1AB7">
        <w:rPr>
          <w:spacing w:val="1"/>
          <w:sz w:val="16"/>
          <w:szCs w:val="16"/>
        </w:rPr>
        <w:t xml:space="preserve"> </w:t>
      </w:r>
      <w:r w:rsidRPr="002B1AB7">
        <w:rPr>
          <w:sz w:val="16"/>
          <w:szCs w:val="16"/>
        </w:rPr>
        <w:t>(шумовыми, природными) и музыкальными звуками и исследования</w:t>
      </w:r>
      <w:r w:rsidRPr="002B1AB7">
        <w:rPr>
          <w:spacing w:val="1"/>
          <w:sz w:val="16"/>
          <w:szCs w:val="16"/>
        </w:rPr>
        <w:t xml:space="preserve"> </w:t>
      </w:r>
      <w:r w:rsidRPr="002B1AB7">
        <w:rPr>
          <w:sz w:val="16"/>
          <w:szCs w:val="16"/>
        </w:rPr>
        <w:t>качеств</w:t>
      </w:r>
      <w:r w:rsidRPr="002B1AB7">
        <w:rPr>
          <w:spacing w:val="1"/>
          <w:sz w:val="16"/>
          <w:szCs w:val="16"/>
        </w:rPr>
        <w:t xml:space="preserve"> </w:t>
      </w:r>
      <w:r w:rsidRPr="002B1AB7">
        <w:rPr>
          <w:sz w:val="16"/>
          <w:szCs w:val="16"/>
        </w:rPr>
        <w:t>музыкального звука: высоты,</w:t>
      </w:r>
      <w:r w:rsidRPr="002B1AB7">
        <w:rPr>
          <w:spacing w:val="-1"/>
          <w:sz w:val="16"/>
          <w:szCs w:val="16"/>
        </w:rPr>
        <w:t xml:space="preserve"> </w:t>
      </w:r>
      <w:r w:rsidRPr="002B1AB7">
        <w:rPr>
          <w:sz w:val="16"/>
          <w:szCs w:val="16"/>
        </w:rPr>
        <w:t>длительности,</w:t>
      </w:r>
      <w:r w:rsidRPr="002B1AB7">
        <w:rPr>
          <w:spacing w:val="-1"/>
          <w:sz w:val="16"/>
          <w:szCs w:val="16"/>
        </w:rPr>
        <w:t xml:space="preserve"> </w:t>
      </w:r>
      <w:r w:rsidRPr="002B1AB7">
        <w:rPr>
          <w:sz w:val="16"/>
          <w:szCs w:val="16"/>
        </w:rPr>
        <w:t>динамики,</w:t>
      </w:r>
      <w:r w:rsidRPr="002B1AB7">
        <w:rPr>
          <w:spacing w:val="-1"/>
          <w:sz w:val="16"/>
          <w:szCs w:val="16"/>
        </w:rPr>
        <w:t xml:space="preserve"> </w:t>
      </w:r>
      <w:r w:rsidRPr="002B1AB7">
        <w:rPr>
          <w:sz w:val="16"/>
          <w:szCs w:val="16"/>
        </w:rPr>
        <w:t>тембра.</w:t>
      </w:r>
    </w:p>
    <w:p w:rsidR="004C5032" w:rsidRPr="002B1AB7" w:rsidRDefault="004C5032" w:rsidP="002B1AB7">
      <w:pPr>
        <w:pStyle w:val="a5"/>
        <w:numPr>
          <w:ilvl w:val="0"/>
          <w:numId w:val="30"/>
        </w:numPr>
        <w:tabs>
          <w:tab w:val="left" w:pos="1173"/>
        </w:tabs>
        <w:ind w:left="1172" w:hanging="307"/>
        <w:contextualSpacing/>
        <w:rPr>
          <w:sz w:val="16"/>
          <w:szCs w:val="16"/>
        </w:rPr>
      </w:pPr>
      <w:r w:rsidRPr="002B1AB7">
        <w:rPr>
          <w:sz w:val="16"/>
          <w:szCs w:val="16"/>
        </w:rPr>
        <w:t>Театрализованная</w:t>
      </w:r>
      <w:r w:rsidRPr="002B1AB7">
        <w:rPr>
          <w:spacing w:val="-6"/>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5"/>
        <w:ind w:right="472" w:firstLine="357"/>
        <w:contextualSpacing/>
        <w:rPr>
          <w:sz w:val="16"/>
          <w:szCs w:val="16"/>
        </w:rPr>
      </w:pPr>
      <w:r w:rsidRPr="002B1AB7">
        <w:rPr>
          <w:sz w:val="16"/>
          <w:szCs w:val="16"/>
        </w:rPr>
        <w:t>воспитывать у детей устойчивый интерес детей к театрализованной игре,</w:t>
      </w:r>
      <w:r w:rsidRPr="002B1AB7">
        <w:rPr>
          <w:spacing w:val="1"/>
          <w:sz w:val="16"/>
          <w:szCs w:val="16"/>
        </w:rPr>
        <w:t xml:space="preserve"> </w:t>
      </w:r>
      <w:r w:rsidRPr="002B1AB7">
        <w:rPr>
          <w:sz w:val="16"/>
          <w:szCs w:val="16"/>
        </w:rPr>
        <w:t>создавать</w:t>
      </w:r>
      <w:r w:rsidRPr="002B1AB7">
        <w:rPr>
          <w:spacing w:val="-3"/>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 её проведения;</w:t>
      </w:r>
    </w:p>
    <w:p w:rsidR="004C5032" w:rsidRPr="002B1AB7" w:rsidRDefault="004C5032" w:rsidP="002B1AB7">
      <w:pPr>
        <w:pStyle w:val="a5"/>
        <w:numPr>
          <w:ilvl w:val="1"/>
          <w:numId w:val="3"/>
        </w:numPr>
        <w:tabs>
          <w:tab w:val="left" w:pos="867"/>
        </w:tabs>
        <w:spacing w:before="3"/>
        <w:ind w:right="631"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положительные,</w:t>
      </w:r>
      <w:r w:rsidRPr="002B1AB7">
        <w:rPr>
          <w:spacing w:val="1"/>
          <w:sz w:val="16"/>
          <w:szCs w:val="16"/>
        </w:rPr>
        <w:t xml:space="preserve"> </w:t>
      </w:r>
      <w:r w:rsidRPr="002B1AB7">
        <w:rPr>
          <w:sz w:val="16"/>
          <w:szCs w:val="16"/>
        </w:rPr>
        <w:t>доброжелательные,</w:t>
      </w:r>
      <w:r w:rsidRPr="002B1AB7">
        <w:rPr>
          <w:spacing w:val="1"/>
          <w:sz w:val="16"/>
          <w:szCs w:val="16"/>
        </w:rPr>
        <w:t xml:space="preserve"> </w:t>
      </w:r>
      <w:r w:rsidRPr="002B1AB7">
        <w:rPr>
          <w:sz w:val="16"/>
          <w:szCs w:val="16"/>
        </w:rPr>
        <w:t>коллективные</w:t>
      </w:r>
      <w:r w:rsidRPr="002B1AB7">
        <w:rPr>
          <w:spacing w:val="1"/>
          <w:sz w:val="16"/>
          <w:szCs w:val="16"/>
        </w:rPr>
        <w:t xml:space="preserve"> </w:t>
      </w:r>
      <w:r w:rsidRPr="002B1AB7">
        <w:rPr>
          <w:sz w:val="16"/>
          <w:szCs w:val="16"/>
        </w:rPr>
        <w:t>взаимоотношения;</w:t>
      </w:r>
    </w:p>
    <w:p w:rsidR="004C5032" w:rsidRPr="002B1AB7" w:rsidRDefault="004C5032" w:rsidP="002B1AB7">
      <w:pPr>
        <w:pStyle w:val="a5"/>
        <w:numPr>
          <w:ilvl w:val="1"/>
          <w:numId w:val="3"/>
        </w:numPr>
        <w:tabs>
          <w:tab w:val="left" w:pos="867"/>
        </w:tabs>
        <w:spacing w:before="3"/>
        <w:ind w:right="462"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следить</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развитием</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драматизациях и кукольных спектаклях, созданных силами взрослых и старших</w:t>
      </w:r>
      <w:r w:rsidRPr="002B1AB7">
        <w:rPr>
          <w:spacing w:val="-67"/>
          <w:sz w:val="16"/>
          <w:szCs w:val="16"/>
        </w:rPr>
        <w:t xml:space="preserve"> </w:t>
      </w:r>
      <w:r w:rsidRPr="002B1AB7">
        <w:rPr>
          <w:sz w:val="16"/>
          <w:szCs w:val="16"/>
        </w:rPr>
        <w:t>детей;</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имитировать</w:t>
      </w:r>
      <w:r w:rsidRPr="002B1AB7">
        <w:rPr>
          <w:spacing w:val="1"/>
          <w:sz w:val="16"/>
          <w:szCs w:val="16"/>
        </w:rPr>
        <w:t xml:space="preserve"> </w:t>
      </w:r>
      <w:r w:rsidRPr="002B1AB7">
        <w:rPr>
          <w:sz w:val="16"/>
          <w:szCs w:val="16"/>
        </w:rPr>
        <w:t>характерные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персонажей</w:t>
      </w:r>
      <w:r w:rsidRPr="002B1AB7">
        <w:rPr>
          <w:spacing w:val="1"/>
          <w:sz w:val="16"/>
          <w:szCs w:val="16"/>
        </w:rPr>
        <w:t xml:space="preserve"> </w:t>
      </w:r>
      <w:r w:rsidRPr="002B1AB7">
        <w:rPr>
          <w:sz w:val="16"/>
          <w:szCs w:val="16"/>
        </w:rPr>
        <w:t>(птички</w:t>
      </w:r>
      <w:r w:rsidRPr="002B1AB7">
        <w:rPr>
          <w:spacing w:val="1"/>
          <w:sz w:val="16"/>
          <w:szCs w:val="16"/>
        </w:rPr>
        <w:t xml:space="preserve"> </w:t>
      </w:r>
      <w:r w:rsidRPr="002B1AB7">
        <w:rPr>
          <w:sz w:val="16"/>
          <w:szCs w:val="16"/>
        </w:rPr>
        <w:t>летают,</w:t>
      </w:r>
      <w:r w:rsidRPr="002B1AB7">
        <w:rPr>
          <w:spacing w:val="1"/>
          <w:sz w:val="16"/>
          <w:szCs w:val="16"/>
        </w:rPr>
        <w:t xml:space="preserve"> </w:t>
      </w:r>
      <w:r w:rsidRPr="002B1AB7">
        <w:rPr>
          <w:sz w:val="16"/>
          <w:szCs w:val="16"/>
        </w:rPr>
        <w:t>козленок</w:t>
      </w:r>
      <w:r w:rsidRPr="002B1AB7">
        <w:rPr>
          <w:spacing w:val="1"/>
          <w:sz w:val="16"/>
          <w:szCs w:val="16"/>
        </w:rPr>
        <w:t xml:space="preserve"> </w:t>
      </w:r>
      <w:r w:rsidRPr="002B1AB7">
        <w:rPr>
          <w:sz w:val="16"/>
          <w:szCs w:val="16"/>
        </w:rPr>
        <w:t>скачет),</w:t>
      </w:r>
      <w:r w:rsidRPr="002B1AB7">
        <w:rPr>
          <w:spacing w:val="1"/>
          <w:sz w:val="16"/>
          <w:szCs w:val="16"/>
        </w:rPr>
        <w:t xml:space="preserve"> </w:t>
      </w:r>
      <w:r w:rsidRPr="002B1AB7">
        <w:rPr>
          <w:sz w:val="16"/>
          <w:szCs w:val="16"/>
        </w:rPr>
        <w:t>передавать</w:t>
      </w:r>
      <w:r w:rsidRPr="002B1AB7">
        <w:rPr>
          <w:spacing w:val="1"/>
          <w:sz w:val="16"/>
          <w:szCs w:val="16"/>
        </w:rPr>
        <w:t xml:space="preserve"> </w:t>
      </w:r>
      <w:r w:rsidRPr="002B1AB7">
        <w:rPr>
          <w:sz w:val="16"/>
          <w:szCs w:val="16"/>
        </w:rPr>
        <w:t>эмоциональное</w:t>
      </w:r>
      <w:r w:rsidRPr="002B1AB7">
        <w:rPr>
          <w:spacing w:val="1"/>
          <w:sz w:val="16"/>
          <w:szCs w:val="16"/>
        </w:rPr>
        <w:t xml:space="preserve"> </w:t>
      </w:r>
      <w:r w:rsidRPr="002B1AB7">
        <w:rPr>
          <w:sz w:val="16"/>
          <w:szCs w:val="16"/>
        </w:rPr>
        <w:t>состояние</w:t>
      </w:r>
      <w:r w:rsidRPr="002B1AB7">
        <w:rPr>
          <w:spacing w:val="-4"/>
          <w:sz w:val="16"/>
          <w:szCs w:val="16"/>
        </w:rPr>
        <w:t xml:space="preserve"> </w:t>
      </w:r>
      <w:r w:rsidRPr="002B1AB7">
        <w:rPr>
          <w:sz w:val="16"/>
          <w:szCs w:val="16"/>
        </w:rPr>
        <w:t>человека</w:t>
      </w:r>
      <w:r w:rsidRPr="002B1AB7">
        <w:rPr>
          <w:spacing w:val="-3"/>
          <w:sz w:val="16"/>
          <w:szCs w:val="16"/>
        </w:rPr>
        <w:t xml:space="preserve"> </w:t>
      </w:r>
      <w:r w:rsidRPr="002B1AB7">
        <w:rPr>
          <w:sz w:val="16"/>
          <w:szCs w:val="16"/>
        </w:rPr>
        <w:t>(мимикой,</w:t>
      </w:r>
      <w:r w:rsidRPr="002B1AB7">
        <w:rPr>
          <w:spacing w:val="-1"/>
          <w:sz w:val="16"/>
          <w:szCs w:val="16"/>
        </w:rPr>
        <w:t xml:space="preserve"> </w:t>
      </w:r>
      <w:r w:rsidRPr="002B1AB7">
        <w:rPr>
          <w:sz w:val="16"/>
          <w:szCs w:val="16"/>
        </w:rPr>
        <w:t>позой,</w:t>
      </w:r>
      <w:r w:rsidRPr="002B1AB7">
        <w:rPr>
          <w:spacing w:val="-1"/>
          <w:sz w:val="16"/>
          <w:szCs w:val="16"/>
        </w:rPr>
        <w:t xml:space="preserve"> </w:t>
      </w:r>
      <w:r w:rsidRPr="002B1AB7">
        <w:rPr>
          <w:sz w:val="16"/>
          <w:szCs w:val="16"/>
        </w:rPr>
        <w:t>жестом,</w:t>
      </w:r>
      <w:r w:rsidRPr="002B1AB7">
        <w:rPr>
          <w:spacing w:val="-4"/>
          <w:sz w:val="16"/>
          <w:szCs w:val="16"/>
        </w:rPr>
        <w:t xml:space="preserve"> </w:t>
      </w:r>
      <w:r w:rsidRPr="002B1AB7">
        <w:rPr>
          <w:sz w:val="16"/>
          <w:szCs w:val="16"/>
        </w:rPr>
        <w:t>движением);</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познакомить детей с различными видами театра (кукольным, настольным,</w:t>
      </w:r>
      <w:r w:rsidRPr="002B1AB7">
        <w:rPr>
          <w:spacing w:val="-67"/>
          <w:sz w:val="16"/>
          <w:szCs w:val="16"/>
        </w:rPr>
        <w:t xml:space="preserve"> </w:t>
      </w:r>
      <w:r w:rsidRPr="002B1AB7">
        <w:rPr>
          <w:sz w:val="16"/>
          <w:szCs w:val="16"/>
        </w:rPr>
        <w:t>пальчиковым,</w:t>
      </w:r>
      <w:r w:rsidRPr="002B1AB7">
        <w:rPr>
          <w:spacing w:val="-3"/>
          <w:sz w:val="16"/>
          <w:szCs w:val="16"/>
        </w:rPr>
        <w:t xml:space="preserve"> </w:t>
      </w:r>
      <w:r w:rsidRPr="002B1AB7">
        <w:rPr>
          <w:sz w:val="16"/>
          <w:szCs w:val="16"/>
        </w:rPr>
        <w:t>театром теней,</w:t>
      </w:r>
      <w:r w:rsidRPr="002B1AB7">
        <w:rPr>
          <w:spacing w:val="-1"/>
          <w:sz w:val="16"/>
          <w:szCs w:val="16"/>
        </w:rPr>
        <w:t xml:space="preserve"> </w:t>
      </w:r>
      <w:r w:rsidRPr="002B1AB7">
        <w:rPr>
          <w:sz w:val="16"/>
          <w:szCs w:val="16"/>
        </w:rPr>
        <w:t>театром</w:t>
      </w:r>
      <w:r w:rsidRPr="002B1AB7">
        <w:rPr>
          <w:spacing w:val="-1"/>
          <w:sz w:val="16"/>
          <w:szCs w:val="16"/>
        </w:rPr>
        <w:t xml:space="preserve"> </w:t>
      </w:r>
      <w:r w:rsidRPr="002B1AB7">
        <w:rPr>
          <w:sz w:val="16"/>
          <w:szCs w:val="16"/>
        </w:rPr>
        <w:t>на фланелеграфе);</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знакомить</w:t>
      </w:r>
      <w:r w:rsidRPr="002B1AB7">
        <w:rPr>
          <w:spacing w:val="-6"/>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3"/>
          <w:sz w:val="16"/>
          <w:szCs w:val="16"/>
        </w:rPr>
        <w:t xml:space="preserve"> </w:t>
      </w:r>
      <w:r w:rsidRPr="002B1AB7">
        <w:rPr>
          <w:sz w:val="16"/>
          <w:szCs w:val="16"/>
        </w:rPr>
        <w:t>приемами</w:t>
      </w:r>
      <w:r w:rsidRPr="002B1AB7">
        <w:rPr>
          <w:spacing w:val="-1"/>
          <w:sz w:val="16"/>
          <w:szCs w:val="16"/>
        </w:rPr>
        <w:t xml:space="preserve"> </w:t>
      </w:r>
      <w:r w:rsidRPr="002B1AB7">
        <w:rPr>
          <w:sz w:val="16"/>
          <w:szCs w:val="16"/>
        </w:rPr>
        <w:t>вождения</w:t>
      </w:r>
      <w:r w:rsidRPr="002B1AB7">
        <w:rPr>
          <w:spacing w:val="-1"/>
          <w:sz w:val="16"/>
          <w:szCs w:val="16"/>
        </w:rPr>
        <w:t xml:space="preserve"> </w:t>
      </w:r>
      <w:r w:rsidRPr="002B1AB7">
        <w:rPr>
          <w:sz w:val="16"/>
          <w:szCs w:val="16"/>
        </w:rPr>
        <w:t>настольных</w:t>
      </w:r>
      <w:r w:rsidRPr="002B1AB7">
        <w:rPr>
          <w:spacing w:val="-1"/>
          <w:sz w:val="16"/>
          <w:szCs w:val="16"/>
        </w:rPr>
        <w:t xml:space="preserve"> </w:t>
      </w:r>
      <w:r w:rsidRPr="002B1AB7">
        <w:rPr>
          <w:sz w:val="16"/>
          <w:szCs w:val="16"/>
        </w:rPr>
        <w:t>кукол;</w:t>
      </w:r>
    </w:p>
    <w:p w:rsidR="004C5032" w:rsidRPr="002B1AB7" w:rsidRDefault="004C5032" w:rsidP="002B1AB7">
      <w:pPr>
        <w:pStyle w:val="a5"/>
        <w:numPr>
          <w:ilvl w:val="1"/>
          <w:numId w:val="3"/>
        </w:numPr>
        <w:tabs>
          <w:tab w:val="left" w:pos="867"/>
        </w:tabs>
        <w:spacing w:before="42"/>
        <w:ind w:right="466" w:firstLine="357"/>
        <w:contextualSpacing/>
        <w:rPr>
          <w:sz w:val="16"/>
          <w:szCs w:val="16"/>
        </w:rPr>
      </w:pPr>
      <w:r w:rsidRPr="002B1AB7">
        <w:rPr>
          <w:sz w:val="16"/>
          <w:szCs w:val="16"/>
        </w:rPr>
        <w:t>формировать у детей умение сопровождать движения простой песенкой;</w:t>
      </w:r>
      <w:r w:rsidRPr="002B1AB7">
        <w:rPr>
          <w:spacing w:val="1"/>
          <w:sz w:val="16"/>
          <w:szCs w:val="16"/>
        </w:rPr>
        <w:t xml:space="preserve"> </w:t>
      </w:r>
      <w:r w:rsidRPr="002B1AB7">
        <w:rPr>
          <w:sz w:val="16"/>
          <w:szCs w:val="16"/>
        </w:rPr>
        <w:t>вызывать желание действовать с элементами костюмов (шапочки, воротнички и</w:t>
      </w:r>
      <w:r w:rsidRPr="002B1AB7">
        <w:rPr>
          <w:spacing w:val="-67"/>
          <w:sz w:val="16"/>
          <w:szCs w:val="16"/>
        </w:rPr>
        <w:t xml:space="preserve"> </w:t>
      </w:r>
      <w:r w:rsidRPr="002B1AB7">
        <w:rPr>
          <w:sz w:val="16"/>
          <w:szCs w:val="16"/>
        </w:rPr>
        <w:t>так</w:t>
      </w:r>
      <w:r w:rsidRPr="002B1AB7">
        <w:rPr>
          <w:spacing w:val="-1"/>
          <w:sz w:val="16"/>
          <w:szCs w:val="16"/>
        </w:rPr>
        <w:t xml:space="preserve"> </w:t>
      </w:r>
      <w:r w:rsidRPr="002B1AB7">
        <w:rPr>
          <w:sz w:val="16"/>
          <w:szCs w:val="16"/>
        </w:rPr>
        <w:t>далее) и атрибутами</w:t>
      </w:r>
      <w:r w:rsidRPr="002B1AB7">
        <w:rPr>
          <w:spacing w:val="-1"/>
          <w:sz w:val="16"/>
          <w:szCs w:val="16"/>
        </w:rPr>
        <w:t xml:space="preserve"> </w:t>
      </w:r>
      <w:r w:rsidRPr="002B1AB7">
        <w:rPr>
          <w:sz w:val="16"/>
          <w:szCs w:val="16"/>
        </w:rPr>
        <w:t>как внешними символами</w:t>
      </w:r>
      <w:r w:rsidRPr="002B1AB7">
        <w:rPr>
          <w:spacing w:val="-3"/>
          <w:sz w:val="16"/>
          <w:szCs w:val="16"/>
        </w:rPr>
        <w:t xml:space="preserve"> </w:t>
      </w:r>
      <w:r w:rsidRPr="002B1AB7">
        <w:rPr>
          <w:sz w:val="16"/>
          <w:szCs w:val="16"/>
        </w:rPr>
        <w:t>роли;</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формировать у детей интонационную выразительность</w:t>
      </w:r>
      <w:r w:rsidRPr="002B1AB7">
        <w:rPr>
          <w:spacing w:val="1"/>
          <w:sz w:val="16"/>
          <w:szCs w:val="16"/>
        </w:rPr>
        <w:t xml:space="preserve"> </w:t>
      </w:r>
      <w:r w:rsidRPr="002B1AB7">
        <w:rPr>
          <w:sz w:val="16"/>
          <w:szCs w:val="16"/>
        </w:rPr>
        <w:t>речи в процессе</w:t>
      </w:r>
      <w:r w:rsidRPr="002B1AB7">
        <w:rPr>
          <w:spacing w:val="1"/>
          <w:sz w:val="16"/>
          <w:szCs w:val="16"/>
        </w:rPr>
        <w:t xml:space="preserve"> </w:t>
      </w:r>
      <w:r w:rsidRPr="002B1AB7">
        <w:rPr>
          <w:sz w:val="16"/>
          <w:szCs w:val="16"/>
        </w:rPr>
        <w:t>театрально-игровой</w:t>
      </w:r>
      <w:r w:rsidRPr="002B1AB7">
        <w:rPr>
          <w:spacing w:val="-4"/>
          <w:sz w:val="16"/>
          <w:szCs w:val="16"/>
        </w:rPr>
        <w:t xml:space="preserve"> </w:t>
      </w:r>
      <w:r w:rsidRPr="002B1AB7">
        <w:rPr>
          <w:sz w:val="16"/>
          <w:szCs w:val="16"/>
        </w:rPr>
        <w:t>деятельности;</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 w:val="left" w:pos="5037"/>
          <w:tab w:val="left" w:pos="5785"/>
          <w:tab w:val="left" w:pos="6130"/>
          <w:tab w:val="left" w:pos="7427"/>
        </w:tabs>
        <w:spacing w:before="85"/>
        <w:ind w:right="466" w:firstLine="357"/>
        <w:contextualSpacing/>
        <w:jc w:val="left"/>
        <w:rPr>
          <w:sz w:val="16"/>
          <w:szCs w:val="16"/>
        </w:rPr>
      </w:pPr>
      <w:r w:rsidRPr="002B1AB7">
        <w:rPr>
          <w:spacing w:val="-1"/>
          <w:sz w:val="16"/>
          <w:szCs w:val="16"/>
        </w:rPr>
        <w:t>развивать</w:t>
      </w:r>
      <w:r w:rsidRPr="002B1AB7">
        <w:rPr>
          <w:spacing w:val="-2"/>
          <w:sz w:val="16"/>
          <w:szCs w:val="16"/>
        </w:rPr>
        <w:t xml:space="preserve"> </w:t>
      </w:r>
      <w:r w:rsidRPr="002B1AB7">
        <w:rPr>
          <w:spacing w:val="-1"/>
          <w:sz w:val="16"/>
          <w:szCs w:val="16"/>
        </w:rPr>
        <w:t>у</w:t>
      </w:r>
      <w:r w:rsidRPr="002B1AB7">
        <w:rPr>
          <w:spacing w:val="-30"/>
          <w:sz w:val="16"/>
          <w:szCs w:val="16"/>
        </w:rPr>
        <w:t xml:space="preserve"> </w:t>
      </w:r>
      <w:r w:rsidRPr="002B1AB7">
        <w:rPr>
          <w:sz w:val="16"/>
          <w:szCs w:val="16"/>
        </w:rPr>
        <w:t>детей</w:t>
      </w:r>
      <w:r w:rsidRPr="002B1AB7">
        <w:rPr>
          <w:spacing w:val="-26"/>
          <w:sz w:val="16"/>
          <w:szCs w:val="16"/>
        </w:rPr>
        <w:t xml:space="preserve"> </w:t>
      </w:r>
      <w:r w:rsidRPr="002B1AB7">
        <w:rPr>
          <w:sz w:val="16"/>
          <w:szCs w:val="16"/>
        </w:rPr>
        <w:t>диалогическую</w:t>
      </w:r>
      <w:r w:rsidRPr="002B1AB7">
        <w:rPr>
          <w:sz w:val="16"/>
          <w:szCs w:val="16"/>
        </w:rPr>
        <w:tab/>
        <w:t>речь</w:t>
      </w:r>
      <w:r w:rsidRPr="002B1AB7">
        <w:rPr>
          <w:sz w:val="16"/>
          <w:szCs w:val="16"/>
        </w:rPr>
        <w:tab/>
        <w:t>в</w:t>
      </w:r>
      <w:r w:rsidRPr="002B1AB7">
        <w:rPr>
          <w:sz w:val="16"/>
          <w:szCs w:val="16"/>
        </w:rPr>
        <w:tab/>
        <w:t>процессе</w:t>
      </w:r>
      <w:r w:rsidRPr="002B1AB7">
        <w:rPr>
          <w:sz w:val="16"/>
          <w:szCs w:val="16"/>
        </w:rPr>
        <w:tab/>
      </w:r>
      <w:r w:rsidRPr="002B1AB7">
        <w:rPr>
          <w:spacing w:val="-1"/>
          <w:sz w:val="16"/>
          <w:szCs w:val="16"/>
        </w:rPr>
        <w:t>театрально-игровой</w:t>
      </w:r>
      <w:r w:rsidRPr="002B1AB7">
        <w:rPr>
          <w:spacing w:val="-67"/>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 w:val="left" w:pos="2701"/>
          <w:tab w:val="left" w:pos="3100"/>
          <w:tab w:val="left" w:pos="4025"/>
          <w:tab w:val="left" w:pos="5150"/>
          <w:tab w:val="left" w:pos="6340"/>
          <w:tab w:val="left" w:pos="6834"/>
          <w:tab w:val="left" w:pos="8323"/>
          <w:tab w:val="left" w:pos="9659"/>
        </w:tabs>
        <w:spacing w:before="3"/>
        <w:ind w:right="471" w:firstLine="357"/>
        <w:contextualSpacing/>
        <w:jc w:val="left"/>
        <w:rPr>
          <w:sz w:val="16"/>
          <w:szCs w:val="16"/>
        </w:rPr>
      </w:pPr>
      <w:r w:rsidRPr="002B1AB7">
        <w:rPr>
          <w:sz w:val="16"/>
          <w:szCs w:val="16"/>
        </w:rPr>
        <w:t>формировать</w:t>
      </w:r>
      <w:r w:rsidRPr="002B1AB7">
        <w:rPr>
          <w:sz w:val="16"/>
          <w:szCs w:val="16"/>
        </w:rPr>
        <w:tab/>
        <w:t>у</w:t>
      </w:r>
      <w:r w:rsidRPr="002B1AB7">
        <w:rPr>
          <w:sz w:val="16"/>
          <w:szCs w:val="16"/>
        </w:rPr>
        <w:tab/>
        <w:t>детей</w:t>
      </w:r>
      <w:r w:rsidRPr="002B1AB7">
        <w:rPr>
          <w:sz w:val="16"/>
          <w:szCs w:val="16"/>
        </w:rPr>
        <w:tab/>
        <w:t>умение</w:t>
      </w:r>
      <w:r w:rsidRPr="002B1AB7">
        <w:rPr>
          <w:sz w:val="16"/>
          <w:szCs w:val="16"/>
        </w:rPr>
        <w:tab/>
        <w:t>следить</w:t>
      </w:r>
      <w:r w:rsidRPr="002B1AB7">
        <w:rPr>
          <w:sz w:val="16"/>
          <w:szCs w:val="16"/>
        </w:rPr>
        <w:tab/>
        <w:t>за</w:t>
      </w:r>
      <w:r w:rsidRPr="002B1AB7">
        <w:rPr>
          <w:sz w:val="16"/>
          <w:szCs w:val="16"/>
        </w:rPr>
        <w:tab/>
        <w:t>развитием</w:t>
      </w:r>
      <w:r w:rsidRPr="002B1AB7">
        <w:rPr>
          <w:sz w:val="16"/>
          <w:szCs w:val="16"/>
        </w:rPr>
        <w:tab/>
        <w:t>действия</w:t>
      </w:r>
      <w:r w:rsidRPr="002B1AB7">
        <w:rPr>
          <w:sz w:val="16"/>
          <w:szCs w:val="16"/>
        </w:rPr>
        <w:tab/>
      </w:r>
      <w:r w:rsidRPr="002B1AB7">
        <w:rPr>
          <w:spacing w:val="-1"/>
          <w:sz w:val="16"/>
          <w:szCs w:val="16"/>
        </w:rPr>
        <w:t>в</w:t>
      </w:r>
      <w:r w:rsidRPr="002B1AB7">
        <w:rPr>
          <w:spacing w:val="-67"/>
          <w:sz w:val="16"/>
          <w:szCs w:val="16"/>
        </w:rPr>
        <w:t xml:space="preserve"> </w:t>
      </w:r>
      <w:r w:rsidRPr="002B1AB7">
        <w:rPr>
          <w:sz w:val="16"/>
          <w:szCs w:val="16"/>
        </w:rPr>
        <w:t>драматизациях и кукольных</w:t>
      </w:r>
      <w:r w:rsidRPr="002B1AB7">
        <w:rPr>
          <w:spacing w:val="1"/>
          <w:sz w:val="16"/>
          <w:szCs w:val="16"/>
        </w:rPr>
        <w:t xml:space="preserve"> </w:t>
      </w:r>
      <w:r w:rsidRPr="002B1AB7">
        <w:rPr>
          <w:sz w:val="16"/>
          <w:szCs w:val="16"/>
        </w:rPr>
        <w:t>спектаклях;</w:t>
      </w:r>
    </w:p>
    <w:p w:rsidR="004C5032" w:rsidRPr="002B1AB7" w:rsidRDefault="004C5032" w:rsidP="002B1AB7">
      <w:pPr>
        <w:pStyle w:val="a5"/>
        <w:numPr>
          <w:ilvl w:val="1"/>
          <w:numId w:val="3"/>
        </w:numPr>
        <w:tabs>
          <w:tab w:val="left" w:pos="867"/>
          <w:tab w:val="left" w:pos="6320"/>
          <w:tab w:val="left" w:pos="8973"/>
        </w:tabs>
        <w:spacing w:before="1"/>
        <w:ind w:right="466" w:firstLine="357"/>
        <w:contextualSpacing/>
        <w:jc w:val="left"/>
        <w:rPr>
          <w:sz w:val="16"/>
          <w:szCs w:val="16"/>
        </w:rPr>
      </w:pPr>
      <w:r w:rsidRPr="002B1AB7">
        <w:rPr>
          <w:sz w:val="16"/>
          <w:szCs w:val="16"/>
        </w:rPr>
        <w:t>формировать</w:t>
      </w:r>
      <w:r w:rsidRPr="002B1AB7">
        <w:rPr>
          <w:spacing w:val="-3"/>
          <w:sz w:val="16"/>
          <w:szCs w:val="16"/>
        </w:rPr>
        <w:t xml:space="preserve"> </w:t>
      </w:r>
      <w:r w:rsidRPr="002B1AB7">
        <w:rPr>
          <w:sz w:val="16"/>
          <w:szCs w:val="16"/>
        </w:rPr>
        <w:t>у</w:t>
      </w:r>
      <w:r w:rsidRPr="002B1AB7">
        <w:rPr>
          <w:spacing w:val="-5"/>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4"/>
          <w:sz w:val="16"/>
          <w:szCs w:val="16"/>
        </w:rPr>
        <w:t xml:space="preserve"> </w:t>
      </w:r>
      <w:r w:rsidRPr="002B1AB7">
        <w:rPr>
          <w:sz w:val="16"/>
          <w:szCs w:val="16"/>
        </w:rPr>
        <w:t>использовать</w:t>
      </w:r>
      <w:r w:rsidRPr="002B1AB7">
        <w:rPr>
          <w:sz w:val="16"/>
          <w:szCs w:val="16"/>
        </w:rPr>
        <w:tab/>
        <w:t>импровизационные</w:t>
      </w:r>
      <w:r w:rsidRPr="002B1AB7">
        <w:rPr>
          <w:sz w:val="16"/>
          <w:szCs w:val="16"/>
        </w:rPr>
        <w:tab/>
      </w:r>
      <w:r w:rsidRPr="002B1AB7">
        <w:rPr>
          <w:spacing w:val="-1"/>
          <w:sz w:val="16"/>
          <w:szCs w:val="16"/>
        </w:rPr>
        <w:t>формы</w:t>
      </w:r>
      <w:r w:rsidRPr="002B1AB7">
        <w:rPr>
          <w:spacing w:val="-67"/>
          <w:sz w:val="16"/>
          <w:szCs w:val="16"/>
        </w:rPr>
        <w:t xml:space="preserve"> </w:t>
      </w:r>
      <w:r w:rsidRPr="002B1AB7">
        <w:rPr>
          <w:sz w:val="16"/>
          <w:szCs w:val="16"/>
        </w:rPr>
        <w:t>диалогов</w:t>
      </w:r>
      <w:r w:rsidRPr="002B1AB7">
        <w:rPr>
          <w:spacing w:val="-3"/>
          <w:sz w:val="16"/>
          <w:szCs w:val="16"/>
        </w:rPr>
        <w:t xml:space="preserve"> </w:t>
      </w:r>
      <w:r w:rsidRPr="002B1AB7">
        <w:rPr>
          <w:sz w:val="16"/>
          <w:szCs w:val="16"/>
        </w:rPr>
        <w:t>действующих</w:t>
      </w:r>
      <w:r w:rsidRPr="002B1AB7">
        <w:rPr>
          <w:spacing w:val="1"/>
          <w:sz w:val="16"/>
          <w:szCs w:val="16"/>
        </w:rPr>
        <w:t xml:space="preserve"> </w:t>
      </w:r>
      <w:r w:rsidRPr="002B1AB7">
        <w:rPr>
          <w:sz w:val="16"/>
          <w:szCs w:val="16"/>
        </w:rPr>
        <w:t>лиц</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хорошо</w:t>
      </w:r>
      <w:r w:rsidRPr="002B1AB7">
        <w:rPr>
          <w:spacing w:val="1"/>
          <w:sz w:val="16"/>
          <w:szCs w:val="16"/>
        </w:rPr>
        <w:t xml:space="preserve"> </w:t>
      </w:r>
      <w:r w:rsidRPr="002B1AB7">
        <w:rPr>
          <w:sz w:val="16"/>
          <w:szCs w:val="16"/>
        </w:rPr>
        <w:t>знакомых сказках.</w:t>
      </w:r>
    </w:p>
    <w:p w:rsidR="004C5032" w:rsidRPr="002B1AB7" w:rsidRDefault="004C5032" w:rsidP="002B1AB7">
      <w:pPr>
        <w:pStyle w:val="a5"/>
        <w:numPr>
          <w:ilvl w:val="0"/>
          <w:numId w:val="30"/>
        </w:numPr>
        <w:tabs>
          <w:tab w:val="left" w:pos="1172"/>
        </w:tabs>
        <w:spacing w:before="3"/>
        <w:ind w:hanging="306"/>
        <w:contextualSpacing/>
        <w:jc w:val="left"/>
        <w:rPr>
          <w:sz w:val="16"/>
          <w:szCs w:val="16"/>
        </w:rPr>
      </w:pPr>
      <w:r w:rsidRPr="002B1AB7">
        <w:rPr>
          <w:sz w:val="16"/>
          <w:szCs w:val="16"/>
        </w:rPr>
        <w:t>Культурно-досуговая</w:t>
      </w:r>
      <w:r w:rsidRPr="002B1AB7">
        <w:rPr>
          <w:spacing w:val="-8"/>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50"/>
        <w:ind w:right="608" w:firstLine="357"/>
        <w:contextualSpacing/>
        <w:jc w:val="left"/>
        <w:rPr>
          <w:sz w:val="16"/>
          <w:szCs w:val="16"/>
        </w:rPr>
      </w:pPr>
      <w:r w:rsidRPr="002B1AB7">
        <w:rPr>
          <w:spacing w:val="-1"/>
          <w:sz w:val="16"/>
          <w:szCs w:val="16"/>
        </w:rPr>
        <w:t xml:space="preserve">способствовать организации </w:t>
      </w:r>
      <w:r w:rsidRPr="002B1AB7">
        <w:rPr>
          <w:sz w:val="16"/>
          <w:szCs w:val="16"/>
        </w:rPr>
        <w:t>культурно-досуговой деятельности детей по</w:t>
      </w:r>
      <w:r w:rsidRPr="002B1AB7">
        <w:rPr>
          <w:spacing w:val="-67"/>
          <w:sz w:val="16"/>
          <w:szCs w:val="16"/>
        </w:rPr>
        <w:t xml:space="preserve"> </w:t>
      </w:r>
      <w:r w:rsidRPr="002B1AB7">
        <w:rPr>
          <w:sz w:val="16"/>
          <w:szCs w:val="16"/>
        </w:rPr>
        <w:t>интересам,</w:t>
      </w:r>
      <w:r w:rsidRPr="002B1AB7">
        <w:rPr>
          <w:spacing w:val="-2"/>
          <w:sz w:val="16"/>
          <w:szCs w:val="16"/>
        </w:rPr>
        <w:t xml:space="preserve"> </w:t>
      </w:r>
      <w:r w:rsidRPr="002B1AB7">
        <w:rPr>
          <w:sz w:val="16"/>
          <w:szCs w:val="16"/>
        </w:rPr>
        <w:t>обеспечивая</w:t>
      </w:r>
      <w:r w:rsidRPr="002B1AB7">
        <w:rPr>
          <w:spacing w:val="-1"/>
          <w:sz w:val="16"/>
          <w:szCs w:val="16"/>
        </w:rPr>
        <w:t xml:space="preserve"> </w:t>
      </w:r>
      <w:r w:rsidRPr="002B1AB7">
        <w:rPr>
          <w:sz w:val="16"/>
          <w:szCs w:val="16"/>
        </w:rPr>
        <w:t>эмоциональное</w:t>
      </w:r>
      <w:r w:rsidRPr="002B1AB7">
        <w:rPr>
          <w:spacing w:val="-2"/>
          <w:sz w:val="16"/>
          <w:szCs w:val="16"/>
        </w:rPr>
        <w:t xml:space="preserve"> </w:t>
      </w:r>
      <w:r w:rsidRPr="002B1AB7">
        <w:rPr>
          <w:sz w:val="16"/>
          <w:szCs w:val="16"/>
        </w:rPr>
        <w:t>благополучие</w:t>
      </w:r>
      <w:r w:rsidRPr="002B1AB7">
        <w:rPr>
          <w:spacing w:val="-1"/>
          <w:sz w:val="16"/>
          <w:szCs w:val="16"/>
        </w:rPr>
        <w:t xml:space="preserve"> </w:t>
      </w:r>
      <w:r w:rsidRPr="002B1AB7">
        <w:rPr>
          <w:sz w:val="16"/>
          <w:szCs w:val="16"/>
        </w:rPr>
        <w:t>и</w:t>
      </w:r>
      <w:r w:rsidRPr="002B1AB7">
        <w:rPr>
          <w:spacing w:val="-4"/>
          <w:sz w:val="16"/>
          <w:szCs w:val="16"/>
        </w:rPr>
        <w:t xml:space="preserve"> </w:t>
      </w:r>
      <w:r w:rsidRPr="002B1AB7">
        <w:rPr>
          <w:sz w:val="16"/>
          <w:szCs w:val="16"/>
        </w:rPr>
        <w:t>отдых;</w:t>
      </w:r>
    </w:p>
    <w:p w:rsidR="004C5032" w:rsidRPr="002B1AB7" w:rsidRDefault="004C5032" w:rsidP="002B1AB7">
      <w:pPr>
        <w:pStyle w:val="a5"/>
        <w:numPr>
          <w:ilvl w:val="1"/>
          <w:numId w:val="3"/>
        </w:numPr>
        <w:tabs>
          <w:tab w:val="left" w:pos="867"/>
        </w:tabs>
        <w:spacing w:before="2"/>
        <w:ind w:right="472" w:firstLine="357"/>
        <w:contextualSpacing/>
        <w:jc w:val="left"/>
        <w:rPr>
          <w:sz w:val="16"/>
          <w:szCs w:val="16"/>
        </w:rPr>
      </w:pPr>
      <w:r w:rsidRPr="002B1AB7">
        <w:rPr>
          <w:sz w:val="16"/>
          <w:szCs w:val="16"/>
        </w:rPr>
        <w:t>помогать</w:t>
      </w:r>
      <w:r w:rsidRPr="002B1AB7">
        <w:rPr>
          <w:spacing w:val="23"/>
          <w:sz w:val="16"/>
          <w:szCs w:val="16"/>
        </w:rPr>
        <w:t xml:space="preserve"> </w:t>
      </w:r>
      <w:r w:rsidRPr="002B1AB7">
        <w:rPr>
          <w:sz w:val="16"/>
          <w:szCs w:val="16"/>
        </w:rPr>
        <w:t>детям</w:t>
      </w:r>
      <w:r w:rsidRPr="002B1AB7">
        <w:rPr>
          <w:spacing w:val="25"/>
          <w:sz w:val="16"/>
          <w:szCs w:val="16"/>
        </w:rPr>
        <w:t xml:space="preserve"> </w:t>
      </w:r>
      <w:r w:rsidRPr="002B1AB7">
        <w:rPr>
          <w:sz w:val="16"/>
          <w:szCs w:val="16"/>
        </w:rPr>
        <w:t>организовывать</w:t>
      </w:r>
      <w:r w:rsidRPr="002B1AB7">
        <w:rPr>
          <w:spacing w:val="26"/>
          <w:sz w:val="16"/>
          <w:szCs w:val="16"/>
        </w:rPr>
        <w:t xml:space="preserve"> </w:t>
      </w:r>
      <w:r w:rsidRPr="002B1AB7">
        <w:rPr>
          <w:sz w:val="16"/>
          <w:szCs w:val="16"/>
        </w:rPr>
        <w:t>свободное</w:t>
      </w:r>
      <w:r w:rsidRPr="002B1AB7">
        <w:rPr>
          <w:spacing w:val="25"/>
          <w:sz w:val="16"/>
          <w:szCs w:val="16"/>
        </w:rPr>
        <w:t xml:space="preserve"> </w:t>
      </w:r>
      <w:r w:rsidRPr="002B1AB7">
        <w:rPr>
          <w:sz w:val="16"/>
          <w:szCs w:val="16"/>
        </w:rPr>
        <w:t>время</w:t>
      </w:r>
      <w:r w:rsidRPr="002B1AB7">
        <w:rPr>
          <w:spacing w:val="27"/>
          <w:sz w:val="16"/>
          <w:szCs w:val="16"/>
        </w:rPr>
        <w:t xml:space="preserve"> </w:t>
      </w:r>
      <w:r w:rsidRPr="002B1AB7">
        <w:rPr>
          <w:sz w:val="16"/>
          <w:szCs w:val="16"/>
        </w:rPr>
        <w:t>с</w:t>
      </w:r>
      <w:r w:rsidRPr="002B1AB7">
        <w:rPr>
          <w:spacing w:val="24"/>
          <w:sz w:val="16"/>
          <w:szCs w:val="16"/>
        </w:rPr>
        <w:t xml:space="preserve"> </w:t>
      </w:r>
      <w:r w:rsidRPr="002B1AB7">
        <w:rPr>
          <w:sz w:val="16"/>
          <w:szCs w:val="16"/>
        </w:rPr>
        <w:t>интересом;</w:t>
      </w:r>
      <w:r w:rsidRPr="002B1AB7">
        <w:rPr>
          <w:spacing w:val="28"/>
          <w:sz w:val="16"/>
          <w:szCs w:val="16"/>
        </w:rPr>
        <w:t xml:space="preserve"> </w:t>
      </w:r>
      <w:r w:rsidRPr="002B1AB7">
        <w:rPr>
          <w:sz w:val="16"/>
          <w:szCs w:val="16"/>
        </w:rPr>
        <w:t>создавать</w:t>
      </w:r>
      <w:r w:rsidRPr="002B1AB7">
        <w:rPr>
          <w:spacing w:val="-67"/>
          <w:sz w:val="16"/>
          <w:szCs w:val="16"/>
        </w:rPr>
        <w:t xml:space="preserve"> </w:t>
      </w:r>
      <w:r w:rsidRPr="002B1AB7">
        <w:rPr>
          <w:sz w:val="16"/>
          <w:szCs w:val="16"/>
        </w:rPr>
        <w:t>условия для активного</w:t>
      </w:r>
      <w:r w:rsidRPr="002B1AB7">
        <w:rPr>
          <w:spacing w:val="-2"/>
          <w:sz w:val="16"/>
          <w:szCs w:val="16"/>
        </w:rPr>
        <w:t xml:space="preserve"> </w:t>
      </w:r>
      <w:r w:rsidRPr="002B1AB7">
        <w:rPr>
          <w:sz w:val="16"/>
          <w:szCs w:val="16"/>
        </w:rPr>
        <w:t>и пассивного</w:t>
      </w:r>
      <w:r w:rsidRPr="002B1AB7">
        <w:rPr>
          <w:spacing w:val="-3"/>
          <w:sz w:val="16"/>
          <w:szCs w:val="16"/>
        </w:rPr>
        <w:t xml:space="preserve"> </w:t>
      </w:r>
      <w:r w:rsidRPr="002B1AB7">
        <w:rPr>
          <w:sz w:val="16"/>
          <w:szCs w:val="16"/>
        </w:rPr>
        <w:t>отдыха;</w:t>
      </w:r>
    </w:p>
    <w:p w:rsidR="004C5032" w:rsidRPr="002B1AB7" w:rsidRDefault="004C5032" w:rsidP="002B1AB7">
      <w:pPr>
        <w:pStyle w:val="a5"/>
        <w:numPr>
          <w:ilvl w:val="1"/>
          <w:numId w:val="3"/>
        </w:numPr>
        <w:tabs>
          <w:tab w:val="left" w:pos="867"/>
          <w:tab w:val="left" w:pos="2301"/>
          <w:tab w:val="left" w:pos="3858"/>
          <w:tab w:val="left" w:pos="6109"/>
          <w:tab w:val="left" w:pos="8045"/>
          <w:tab w:val="left" w:pos="8462"/>
        </w:tabs>
        <w:spacing w:before="4"/>
        <w:ind w:right="462" w:firstLine="357"/>
        <w:contextualSpacing/>
        <w:jc w:val="left"/>
        <w:rPr>
          <w:sz w:val="16"/>
          <w:szCs w:val="16"/>
        </w:rPr>
      </w:pPr>
      <w:r w:rsidRPr="002B1AB7">
        <w:rPr>
          <w:sz w:val="16"/>
          <w:szCs w:val="16"/>
        </w:rPr>
        <w:t>создавать</w:t>
      </w:r>
      <w:r w:rsidRPr="002B1AB7">
        <w:rPr>
          <w:sz w:val="16"/>
          <w:szCs w:val="16"/>
        </w:rPr>
        <w:tab/>
        <w:t>атмосферу</w:t>
      </w:r>
      <w:r w:rsidRPr="002B1AB7">
        <w:rPr>
          <w:sz w:val="16"/>
          <w:szCs w:val="16"/>
        </w:rPr>
        <w:tab/>
        <w:t>эмоционального</w:t>
      </w:r>
      <w:r w:rsidRPr="002B1AB7">
        <w:rPr>
          <w:sz w:val="16"/>
          <w:szCs w:val="16"/>
        </w:rPr>
        <w:tab/>
        <w:t>благополучия</w:t>
      </w:r>
      <w:r w:rsidRPr="002B1AB7">
        <w:rPr>
          <w:sz w:val="16"/>
          <w:szCs w:val="16"/>
        </w:rPr>
        <w:tab/>
        <w:t>в</w:t>
      </w:r>
      <w:r w:rsidRPr="002B1AB7">
        <w:rPr>
          <w:sz w:val="16"/>
          <w:szCs w:val="16"/>
        </w:rPr>
        <w:tab/>
        <w:t>культурно-</w:t>
      </w:r>
      <w:r w:rsidRPr="002B1AB7">
        <w:rPr>
          <w:spacing w:val="-67"/>
          <w:sz w:val="16"/>
          <w:szCs w:val="16"/>
        </w:rPr>
        <w:t xml:space="preserve"> </w:t>
      </w:r>
      <w:r w:rsidRPr="002B1AB7">
        <w:rPr>
          <w:sz w:val="16"/>
          <w:szCs w:val="16"/>
        </w:rPr>
        <w:t>досуговой</w:t>
      </w:r>
      <w:r w:rsidRPr="002B1AB7">
        <w:rPr>
          <w:spacing w:val="-3"/>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ind w:right="464" w:firstLine="357"/>
        <w:contextualSpacing/>
        <w:jc w:val="left"/>
        <w:rPr>
          <w:sz w:val="16"/>
          <w:szCs w:val="16"/>
        </w:rPr>
      </w:pPr>
      <w:r w:rsidRPr="002B1AB7">
        <w:rPr>
          <w:sz w:val="16"/>
          <w:szCs w:val="16"/>
        </w:rPr>
        <w:t>развивать</w:t>
      </w:r>
      <w:r w:rsidRPr="002B1AB7">
        <w:rPr>
          <w:spacing w:val="50"/>
          <w:sz w:val="16"/>
          <w:szCs w:val="16"/>
        </w:rPr>
        <w:t xml:space="preserve"> </w:t>
      </w:r>
      <w:r w:rsidRPr="002B1AB7">
        <w:rPr>
          <w:sz w:val="16"/>
          <w:szCs w:val="16"/>
        </w:rPr>
        <w:t>интерес</w:t>
      </w:r>
      <w:r w:rsidRPr="002B1AB7">
        <w:rPr>
          <w:spacing w:val="52"/>
          <w:sz w:val="16"/>
          <w:szCs w:val="16"/>
        </w:rPr>
        <w:t xml:space="preserve"> </w:t>
      </w:r>
      <w:r w:rsidRPr="002B1AB7">
        <w:rPr>
          <w:sz w:val="16"/>
          <w:szCs w:val="16"/>
        </w:rPr>
        <w:t>к</w:t>
      </w:r>
      <w:r w:rsidRPr="002B1AB7">
        <w:rPr>
          <w:spacing w:val="53"/>
          <w:sz w:val="16"/>
          <w:szCs w:val="16"/>
        </w:rPr>
        <w:t xml:space="preserve"> </w:t>
      </w:r>
      <w:r w:rsidRPr="002B1AB7">
        <w:rPr>
          <w:sz w:val="16"/>
          <w:szCs w:val="16"/>
        </w:rPr>
        <w:t>просмотру</w:t>
      </w:r>
      <w:r w:rsidRPr="002B1AB7">
        <w:rPr>
          <w:spacing w:val="48"/>
          <w:sz w:val="16"/>
          <w:szCs w:val="16"/>
        </w:rPr>
        <w:t xml:space="preserve"> </w:t>
      </w:r>
      <w:r w:rsidRPr="002B1AB7">
        <w:rPr>
          <w:sz w:val="16"/>
          <w:szCs w:val="16"/>
        </w:rPr>
        <w:t>кукольных</w:t>
      </w:r>
      <w:r w:rsidRPr="002B1AB7">
        <w:rPr>
          <w:spacing w:val="53"/>
          <w:sz w:val="16"/>
          <w:szCs w:val="16"/>
        </w:rPr>
        <w:t xml:space="preserve"> </w:t>
      </w:r>
      <w:r w:rsidRPr="002B1AB7">
        <w:rPr>
          <w:sz w:val="16"/>
          <w:szCs w:val="16"/>
        </w:rPr>
        <w:t>спектаклей,</w:t>
      </w:r>
      <w:r w:rsidRPr="002B1AB7">
        <w:rPr>
          <w:spacing w:val="60"/>
          <w:sz w:val="16"/>
          <w:szCs w:val="16"/>
        </w:rPr>
        <w:t xml:space="preserve"> </w:t>
      </w:r>
      <w:r w:rsidRPr="002B1AB7">
        <w:rPr>
          <w:sz w:val="16"/>
          <w:szCs w:val="16"/>
        </w:rPr>
        <w:t>прослушиванию</w:t>
      </w:r>
      <w:r w:rsidRPr="002B1AB7">
        <w:rPr>
          <w:spacing w:val="-67"/>
          <w:sz w:val="16"/>
          <w:szCs w:val="16"/>
        </w:rPr>
        <w:t xml:space="preserve"> </w:t>
      </w:r>
      <w:r w:rsidRPr="002B1AB7">
        <w:rPr>
          <w:sz w:val="16"/>
          <w:szCs w:val="16"/>
        </w:rPr>
        <w:t>музыкальных</w:t>
      </w:r>
      <w:r w:rsidRPr="002B1AB7">
        <w:rPr>
          <w:spacing w:val="-4"/>
          <w:sz w:val="16"/>
          <w:szCs w:val="16"/>
        </w:rPr>
        <w:t xml:space="preserve"> </w:t>
      </w:r>
      <w:r w:rsidRPr="002B1AB7">
        <w:rPr>
          <w:sz w:val="16"/>
          <w:szCs w:val="16"/>
        </w:rPr>
        <w:t>и литературных</w:t>
      </w:r>
      <w:r w:rsidRPr="002B1AB7">
        <w:rPr>
          <w:spacing w:val="1"/>
          <w:sz w:val="16"/>
          <w:szCs w:val="16"/>
        </w:rPr>
        <w:t xml:space="preserve"> </w:t>
      </w:r>
      <w:r w:rsidRPr="002B1AB7">
        <w:rPr>
          <w:sz w:val="16"/>
          <w:szCs w:val="16"/>
        </w:rPr>
        <w:t>произведений;</w:t>
      </w:r>
    </w:p>
    <w:p w:rsidR="004C5032" w:rsidRPr="002B1AB7" w:rsidRDefault="004C5032" w:rsidP="002B1AB7">
      <w:pPr>
        <w:pStyle w:val="a5"/>
        <w:numPr>
          <w:ilvl w:val="1"/>
          <w:numId w:val="3"/>
        </w:numPr>
        <w:tabs>
          <w:tab w:val="left" w:pos="867"/>
        </w:tabs>
        <w:spacing w:before="3"/>
        <w:ind w:left="866" w:hanging="351"/>
        <w:contextualSpacing/>
        <w:jc w:val="left"/>
        <w:rPr>
          <w:sz w:val="16"/>
          <w:szCs w:val="16"/>
        </w:rPr>
      </w:pPr>
      <w:r w:rsidRPr="002B1AB7">
        <w:rPr>
          <w:sz w:val="16"/>
          <w:szCs w:val="16"/>
        </w:rPr>
        <w:t>формировать</w:t>
      </w:r>
      <w:r w:rsidRPr="002B1AB7">
        <w:rPr>
          <w:spacing w:val="-5"/>
          <w:sz w:val="16"/>
          <w:szCs w:val="16"/>
        </w:rPr>
        <w:t xml:space="preserve"> </w:t>
      </w:r>
      <w:r w:rsidRPr="002B1AB7">
        <w:rPr>
          <w:sz w:val="16"/>
          <w:szCs w:val="16"/>
        </w:rPr>
        <w:t>желание</w:t>
      </w:r>
      <w:r w:rsidRPr="002B1AB7">
        <w:rPr>
          <w:spacing w:val="-3"/>
          <w:sz w:val="16"/>
          <w:szCs w:val="16"/>
        </w:rPr>
        <w:t xml:space="preserve"> </w:t>
      </w:r>
      <w:r w:rsidRPr="002B1AB7">
        <w:rPr>
          <w:sz w:val="16"/>
          <w:szCs w:val="16"/>
        </w:rPr>
        <w:t>участвовать</w:t>
      </w:r>
      <w:r w:rsidRPr="002B1AB7">
        <w:rPr>
          <w:spacing w:val="-5"/>
          <w:sz w:val="16"/>
          <w:szCs w:val="16"/>
        </w:rPr>
        <w:t xml:space="preserve"> </w:t>
      </w:r>
      <w:r w:rsidRPr="002B1AB7">
        <w:rPr>
          <w:sz w:val="16"/>
          <w:szCs w:val="16"/>
        </w:rPr>
        <w:t>в</w:t>
      </w:r>
      <w:r w:rsidRPr="002B1AB7">
        <w:rPr>
          <w:spacing w:val="-4"/>
          <w:sz w:val="16"/>
          <w:szCs w:val="16"/>
        </w:rPr>
        <w:t xml:space="preserve"> </w:t>
      </w:r>
      <w:r w:rsidRPr="002B1AB7">
        <w:rPr>
          <w:sz w:val="16"/>
          <w:szCs w:val="16"/>
        </w:rPr>
        <w:t>праздниках</w:t>
      </w:r>
      <w:r w:rsidRPr="002B1AB7">
        <w:rPr>
          <w:spacing w:val="-2"/>
          <w:sz w:val="16"/>
          <w:szCs w:val="16"/>
        </w:rPr>
        <w:t xml:space="preserve"> </w:t>
      </w:r>
      <w:r w:rsidRPr="002B1AB7">
        <w:rPr>
          <w:sz w:val="16"/>
          <w:szCs w:val="16"/>
        </w:rPr>
        <w:t>и</w:t>
      </w:r>
      <w:r w:rsidRPr="002B1AB7">
        <w:rPr>
          <w:spacing w:val="-6"/>
          <w:sz w:val="16"/>
          <w:szCs w:val="16"/>
        </w:rPr>
        <w:t xml:space="preserve"> </w:t>
      </w:r>
      <w:r w:rsidRPr="002B1AB7">
        <w:rPr>
          <w:sz w:val="16"/>
          <w:szCs w:val="16"/>
        </w:rPr>
        <w:t>развлечениях;</w:t>
      </w:r>
    </w:p>
    <w:p w:rsidR="004C5032" w:rsidRPr="002B1AB7" w:rsidRDefault="004C5032" w:rsidP="002B1AB7">
      <w:pPr>
        <w:pStyle w:val="a5"/>
        <w:numPr>
          <w:ilvl w:val="1"/>
          <w:numId w:val="3"/>
        </w:numPr>
        <w:tabs>
          <w:tab w:val="left" w:pos="867"/>
        </w:tabs>
        <w:spacing w:before="48"/>
        <w:ind w:right="465" w:firstLine="357"/>
        <w:contextualSpacing/>
        <w:jc w:val="left"/>
        <w:rPr>
          <w:sz w:val="16"/>
          <w:szCs w:val="16"/>
        </w:rPr>
      </w:pPr>
      <w:r w:rsidRPr="002B1AB7">
        <w:rPr>
          <w:sz w:val="16"/>
          <w:szCs w:val="16"/>
        </w:rPr>
        <w:t>формировать</w:t>
      </w:r>
      <w:r w:rsidRPr="002B1AB7">
        <w:rPr>
          <w:spacing w:val="-4"/>
          <w:sz w:val="16"/>
          <w:szCs w:val="16"/>
        </w:rPr>
        <w:t xml:space="preserve"> </w:t>
      </w:r>
      <w:r w:rsidRPr="002B1AB7">
        <w:rPr>
          <w:sz w:val="16"/>
          <w:szCs w:val="16"/>
        </w:rPr>
        <w:t>основы</w:t>
      </w:r>
      <w:r w:rsidRPr="002B1AB7">
        <w:rPr>
          <w:spacing w:val="-1"/>
          <w:sz w:val="16"/>
          <w:szCs w:val="16"/>
        </w:rPr>
        <w:t xml:space="preserve"> </w:t>
      </w:r>
      <w:r w:rsidRPr="002B1AB7">
        <w:rPr>
          <w:sz w:val="16"/>
          <w:szCs w:val="16"/>
        </w:rPr>
        <w:t>праздничной</w:t>
      </w:r>
      <w:r w:rsidRPr="002B1AB7">
        <w:rPr>
          <w:spacing w:val="41"/>
          <w:sz w:val="16"/>
          <w:szCs w:val="16"/>
        </w:rPr>
        <w:t xml:space="preserve"> </w:t>
      </w:r>
      <w:r w:rsidRPr="002B1AB7">
        <w:rPr>
          <w:sz w:val="16"/>
          <w:szCs w:val="16"/>
        </w:rPr>
        <w:t>культуры</w:t>
      </w:r>
      <w:r w:rsidRPr="002B1AB7">
        <w:rPr>
          <w:spacing w:val="14"/>
          <w:sz w:val="16"/>
          <w:szCs w:val="16"/>
        </w:rPr>
        <w:t xml:space="preserve"> </w:t>
      </w:r>
      <w:r w:rsidRPr="002B1AB7">
        <w:rPr>
          <w:sz w:val="16"/>
          <w:szCs w:val="16"/>
        </w:rPr>
        <w:t>и</w:t>
      </w:r>
      <w:r w:rsidRPr="002B1AB7">
        <w:rPr>
          <w:spacing w:val="14"/>
          <w:sz w:val="16"/>
          <w:szCs w:val="16"/>
        </w:rPr>
        <w:t xml:space="preserve"> </w:t>
      </w:r>
      <w:r w:rsidRPr="002B1AB7">
        <w:rPr>
          <w:sz w:val="16"/>
          <w:szCs w:val="16"/>
        </w:rPr>
        <w:t>навыки</w:t>
      </w:r>
      <w:r w:rsidRPr="002B1AB7">
        <w:rPr>
          <w:spacing w:val="15"/>
          <w:sz w:val="16"/>
          <w:szCs w:val="16"/>
        </w:rPr>
        <w:t xml:space="preserve"> </w:t>
      </w:r>
      <w:r w:rsidRPr="002B1AB7">
        <w:rPr>
          <w:sz w:val="16"/>
          <w:szCs w:val="16"/>
        </w:rPr>
        <w:t>общения</w:t>
      </w:r>
      <w:r w:rsidRPr="002B1AB7">
        <w:rPr>
          <w:spacing w:val="14"/>
          <w:sz w:val="16"/>
          <w:szCs w:val="16"/>
        </w:rPr>
        <w:t xml:space="preserve"> </w:t>
      </w:r>
      <w:r w:rsidRPr="002B1AB7">
        <w:rPr>
          <w:sz w:val="16"/>
          <w:szCs w:val="16"/>
        </w:rPr>
        <w:t>в</w:t>
      </w:r>
      <w:r w:rsidRPr="002B1AB7">
        <w:rPr>
          <w:spacing w:val="18"/>
          <w:sz w:val="16"/>
          <w:szCs w:val="16"/>
        </w:rPr>
        <w:t xml:space="preserve"> </w:t>
      </w:r>
      <w:r w:rsidRPr="002B1AB7">
        <w:rPr>
          <w:sz w:val="16"/>
          <w:szCs w:val="16"/>
        </w:rPr>
        <w:t>ходе</w:t>
      </w:r>
      <w:r w:rsidRPr="002B1AB7">
        <w:rPr>
          <w:spacing w:val="-67"/>
          <w:sz w:val="16"/>
          <w:szCs w:val="16"/>
        </w:rPr>
        <w:t xml:space="preserve"> </w:t>
      </w:r>
      <w:r w:rsidRPr="002B1AB7">
        <w:rPr>
          <w:sz w:val="16"/>
          <w:szCs w:val="16"/>
        </w:rPr>
        <w:t>праздника</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развлечения.</w:t>
      </w:r>
    </w:p>
    <w:p w:rsidR="004C5032" w:rsidRPr="002B1AB7" w:rsidRDefault="004C5032" w:rsidP="002B1AB7">
      <w:pPr>
        <w:tabs>
          <w:tab w:val="left" w:pos="4101"/>
        </w:tabs>
        <w:spacing w:before="3"/>
        <w:ind w:left="2355"/>
        <w:contextualSpacing/>
        <w:rPr>
          <w:i/>
          <w:sz w:val="16"/>
          <w:szCs w:val="16"/>
        </w:rPr>
      </w:pPr>
      <w:r w:rsidRPr="002B1AB7">
        <w:rPr>
          <w:i/>
          <w:sz w:val="16"/>
          <w:szCs w:val="16"/>
        </w:rPr>
        <w:t>Содержание</w:t>
      </w:r>
      <w:r w:rsidRPr="002B1AB7">
        <w:rPr>
          <w:i/>
          <w:sz w:val="16"/>
          <w:szCs w:val="16"/>
        </w:rPr>
        <w:tab/>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0"/>
          <w:numId w:val="31"/>
        </w:numPr>
        <w:tabs>
          <w:tab w:val="left" w:pos="1172"/>
        </w:tabs>
        <w:spacing w:before="48"/>
        <w:ind w:hanging="306"/>
        <w:contextualSpacing/>
        <w:rPr>
          <w:sz w:val="16"/>
          <w:szCs w:val="16"/>
        </w:rPr>
      </w:pPr>
      <w:r w:rsidRPr="002B1AB7">
        <w:rPr>
          <w:sz w:val="16"/>
          <w:szCs w:val="16"/>
        </w:rPr>
        <w:t>Приобщение</w:t>
      </w:r>
      <w:r w:rsidRPr="002B1AB7">
        <w:rPr>
          <w:spacing w:val="63"/>
          <w:sz w:val="16"/>
          <w:szCs w:val="16"/>
        </w:rPr>
        <w:t xml:space="preserve"> </w:t>
      </w:r>
      <w:r w:rsidRPr="002B1AB7">
        <w:rPr>
          <w:sz w:val="16"/>
          <w:szCs w:val="16"/>
        </w:rPr>
        <w:t>к</w:t>
      </w:r>
      <w:r w:rsidRPr="002B1AB7">
        <w:rPr>
          <w:spacing w:val="-2"/>
          <w:sz w:val="16"/>
          <w:szCs w:val="16"/>
        </w:rPr>
        <w:t xml:space="preserve"> </w:t>
      </w:r>
      <w:r w:rsidRPr="002B1AB7">
        <w:rPr>
          <w:sz w:val="16"/>
          <w:szCs w:val="16"/>
        </w:rPr>
        <w:t>искусству:</w:t>
      </w:r>
    </w:p>
    <w:p w:rsidR="004C5032" w:rsidRPr="002B1AB7" w:rsidRDefault="004C5032" w:rsidP="002B1AB7">
      <w:pPr>
        <w:pStyle w:val="a3"/>
        <w:spacing w:before="50"/>
        <w:ind w:right="469"/>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подводит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восприятию</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содействует</w:t>
      </w:r>
      <w:r w:rsidRPr="002B1AB7">
        <w:rPr>
          <w:spacing w:val="1"/>
          <w:sz w:val="16"/>
          <w:szCs w:val="16"/>
        </w:rPr>
        <w:t xml:space="preserve"> </w:t>
      </w:r>
      <w:r w:rsidRPr="002B1AB7">
        <w:rPr>
          <w:sz w:val="16"/>
          <w:szCs w:val="16"/>
        </w:rPr>
        <w:t>возникновению</w:t>
      </w:r>
      <w:r w:rsidRPr="002B1AB7">
        <w:rPr>
          <w:spacing w:val="1"/>
          <w:sz w:val="16"/>
          <w:szCs w:val="16"/>
        </w:rPr>
        <w:t xml:space="preserve"> </w:t>
      </w:r>
      <w:r w:rsidRPr="002B1AB7">
        <w:rPr>
          <w:sz w:val="16"/>
          <w:szCs w:val="16"/>
        </w:rPr>
        <w:t>эмоционального</w:t>
      </w:r>
      <w:r w:rsidRPr="002B1AB7">
        <w:rPr>
          <w:spacing w:val="1"/>
          <w:sz w:val="16"/>
          <w:szCs w:val="16"/>
        </w:rPr>
        <w:t xml:space="preserve"> </w:t>
      </w:r>
      <w:r w:rsidRPr="002B1AB7">
        <w:rPr>
          <w:sz w:val="16"/>
          <w:szCs w:val="16"/>
        </w:rPr>
        <w:t>отклика</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произведения</w:t>
      </w:r>
      <w:r w:rsidRPr="002B1AB7">
        <w:rPr>
          <w:spacing w:val="1"/>
          <w:sz w:val="16"/>
          <w:szCs w:val="16"/>
        </w:rPr>
        <w:t xml:space="preserve"> </w:t>
      </w:r>
      <w:r w:rsidRPr="002B1AB7">
        <w:rPr>
          <w:sz w:val="16"/>
          <w:szCs w:val="16"/>
        </w:rPr>
        <w:t>народного и</w:t>
      </w:r>
      <w:r w:rsidRPr="002B1AB7">
        <w:rPr>
          <w:spacing w:val="-4"/>
          <w:sz w:val="16"/>
          <w:szCs w:val="16"/>
        </w:rPr>
        <w:t xml:space="preserve"> </w:t>
      </w:r>
      <w:r w:rsidRPr="002B1AB7">
        <w:rPr>
          <w:sz w:val="16"/>
          <w:szCs w:val="16"/>
        </w:rPr>
        <w:t>профессионального</w:t>
      </w:r>
      <w:r w:rsidRPr="002B1AB7">
        <w:rPr>
          <w:spacing w:val="3"/>
          <w:sz w:val="16"/>
          <w:szCs w:val="16"/>
        </w:rPr>
        <w:t xml:space="preserve"> </w:t>
      </w:r>
      <w:r w:rsidRPr="002B1AB7">
        <w:rPr>
          <w:sz w:val="16"/>
          <w:szCs w:val="16"/>
        </w:rPr>
        <w:t>изобразительного</w:t>
      </w:r>
      <w:r w:rsidRPr="002B1AB7">
        <w:rPr>
          <w:spacing w:val="-1"/>
          <w:sz w:val="16"/>
          <w:szCs w:val="16"/>
        </w:rPr>
        <w:t xml:space="preserve"> </w:t>
      </w:r>
      <w:r w:rsidRPr="002B1AB7">
        <w:rPr>
          <w:sz w:val="16"/>
          <w:szCs w:val="16"/>
        </w:rPr>
        <w:t>искусства.</w:t>
      </w:r>
    </w:p>
    <w:p w:rsidR="004C5032" w:rsidRPr="002B1AB7" w:rsidRDefault="004C5032" w:rsidP="002B1AB7">
      <w:pPr>
        <w:pStyle w:val="a3"/>
        <w:ind w:right="465"/>
        <w:contextualSpacing/>
        <w:rPr>
          <w:sz w:val="16"/>
          <w:szCs w:val="16"/>
        </w:rPr>
      </w:pPr>
      <w:r w:rsidRPr="002B1AB7">
        <w:rPr>
          <w:sz w:val="16"/>
          <w:szCs w:val="16"/>
        </w:rPr>
        <w:t>Знакомит детей с элементарными средствами выразительности в разных</w:t>
      </w:r>
      <w:r w:rsidRPr="002B1AB7">
        <w:rPr>
          <w:spacing w:val="1"/>
          <w:sz w:val="16"/>
          <w:szCs w:val="16"/>
        </w:rPr>
        <w:t xml:space="preserve"> </w:t>
      </w:r>
      <w:r w:rsidRPr="002B1AB7">
        <w:rPr>
          <w:sz w:val="16"/>
          <w:szCs w:val="16"/>
        </w:rPr>
        <w:t>видах искусства (цвет, звук, форма, движение, жесты, интонация), подводит к</w:t>
      </w:r>
      <w:r w:rsidRPr="002B1AB7">
        <w:rPr>
          <w:spacing w:val="1"/>
          <w:sz w:val="16"/>
          <w:szCs w:val="16"/>
        </w:rPr>
        <w:t xml:space="preserve"> </w:t>
      </w:r>
      <w:r w:rsidRPr="002B1AB7">
        <w:rPr>
          <w:sz w:val="16"/>
          <w:szCs w:val="16"/>
        </w:rPr>
        <w:t>различению</w:t>
      </w:r>
      <w:r w:rsidRPr="002B1AB7">
        <w:rPr>
          <w:spacing w:val="-8"/>
          <w:sz w:val="16"/>
          <w:szCs w:val="16"/>
        </w:rPr>
        <w:t xml:space="preserve"> </w:t>
      </w:r>
      <w:r w:rsidRPr="002B1AB7">
        <w:rPr>
          <w:sz w:val="16"/>
          <w:szCs w:val="16"/>
        </w:rPr>
        <w:t>видов</w:t>
      </w:r>
      <w:r w:rsidRPr="002B1AB7">
        <w:rPr>
          <w:spacing w:val="-11"/>
          <w:sz w:val="16"/>
          <w:szCs w:val="16"/>
        </w:rPr>
        <w:t xml:space="preserve"> </w:t>
      </w:r>
      <w:r w:rsidRPr="002B1AB7">
        <w:rPr>
          <w:sz w:val="16"/>
          <w:szCs w:val="16"/>
        </w:rPr>
        <w:t>искусства</w:t>
      </w:r>
      <w:r w:rsidRPr="002B1AB7">
        <w:rPr>
          <w:spacing w:val="-8"/>
          <w:sz w:val="16"/>
          <w:szCs w:val="16"/>
        </w:rPr>
        <w:t xml:space="preserve"> </w:t>
      </w:r>
      <w:r w:rsidRPr="002B1AB7">
        <w:rPr>
          <w:sz w:val="16"/>
          <w:szCs w:val="16"/>
        </w:rPr>
        <w:t>через</w:t>
      </w:r>
      <w:r w:rsidRPr="002B1AB7">
        <w:rPr>
          <w:spacing w:val="-10"/>
          <w:sz w:val="16"/>
          <w:szCs w:val="16"/>
        </w:rPr>
        <w:t xml:space="preserve"> </w:t>
      </w:r>
      <w:r w:rsidRPr="002B1AB7">
        <w:rPr>
          <w:sz w:val="16"/>
          <w:szCs w:val="16"/>
        </w:rPr>
        <w:t>художественный</w:t>
      </w:r>
      <w:r w:rsidRPr="002B1AB7">
        <w:rPr>
          <w:spacing w:val="-10"/>
          <w:sz w:val="16"/>
          <w:szCs w:val="16"/>
        </w:rPr>
        <w:t xml:space="preserve"> </w:t>
      </w:r>
      <w:r w:rsidRPr="002B1AB7">
        <w:rPr>
          <w:sz w:val="16"/>
          <w:szCs w:val="16"/>
        </w:rPr>
        <w:t>образ.</w:t>
      </w:r>
      <w:r w:rsidRPr="002B1AB7">
        <w:rPr>
          <w:spacing w:val="-11"/>
          <w:sz w:val="16"/>
          <w:szCs w:val="16"/>
        </w:rPr>
        <w:t xml:space="preserve"> </w:t>
      </w:r>
      <w:r w:rsidRPr="002B1AB7">
        <w:rPr>
          <w:sz w:val="16"/>
          <w:szCs w:val="16"/>
        </w:rPr>
        <w:t>Педагог</w:t>
      </w:r>
      <w:r w:rsidRPr="002B1AB7">
        <w:rPr>
          <w:spacing w:val="-8"/>
          <w:sz w:val="16"/>
          <w:szCs w:val="16"/>
        </w:rPr>
        <w:t xml:space="preserve"> </w:t>
      </w:r>
      <w:r w:rsidRPr="002B1AB7">
        <w:rPr>
          <w:sz w:val="16"/>
          <w:szCs w:val="16"/>
        </w:rPr>
        <w:t>формирует</w:t>
      </w:r>
      <w:r w:rsidRPr="002B1AB7">
        <w:rPr>
          <w:spacing w:val="-8"/>
          <w:sz w:val="16"/>
          <w:szCs w:val="16"/>
        </w:rPr>
        <w:t xml:space="preserve"> </w:t>
      </w:r>
      <w:r w:rsidRPr="002B1AB7">
        <w:rPr>
          <w:sz w:val="16"/>
          <w:szCs w:val="16"/>
        </w:rPr>
        <w:t>у</w:t>
      </w:r>
      <w:r w:rsidRPr="002B1AB7">
        <w:rPr>
          <w:spacing w:val="-68"/>
          <w:sz w:val="16"/>
          <w:szCs w:val="16"/>
        </w:rPr>
        <w:t xml:space="preserve"> </w:t>
      </w:r>
      <w:r w:rsidRPr="002B1AB7">
        <w:rPr>
          <w:sz w:val="16"/>
          <w:szCs w:val="16"/>
        </w:rPr>
        <w:t>детей умение сосредотачивать внимание на эстетическую сторону предметно-</w:t>
      </w:r>
      <w:r w:rsidRPr="002B1AB7">
        <w:rPr>
          <w:spacing w:val="1"/>
          <w:sz w:val="16"/>
          <w:szCs w:val="16"/>
        </w:rPr>
        <w:t xml:space="preserve"> </w:t>
      </w:r>
      <w:r w:rsidRPr="002B1AB7">
        <w:rPr>
          <w:sz w:val="16"/>
          <w:szCs w:val="16"/>
        </w:rPr>
        <w:t>пространственной</w:t>
      </w:r>
      <w:r w:rsidRPr="002B1AB7">
        <w:rPr>
          <w:spacing w:val="-1"/>
          <w:sz w:val="16"/>
          <w:szCs w:val="16"/>
        </w:rPr>
        <w:t xml:space="preserve"> </w:t>
      </w:r>
      <w:r w:rsidRPr="002B1AB7">
        <w:rPr>
          <w:sz w:val="16"/>
          <w:szCs w:val="16"/>
        </w:rPr>
        <w:t>среды,</w:t>
      </w:r>
      <w:r w:rsidRPr="002B1AB7">
        <w:rPr>
          <w:spacing w:val="-1"/>
          <w:sz w:val="16"/>
          <w:szCs w:val="16"/>
        </w:rPr>
        <w:t xml:space="preserve"> </w:t>
      </w:r>
      <w:r w:rsidRPr="002B1AB7">
        <w:rPr>
          <w:sz w:val="16"/>
          <w:szCs w:val="16"/>
        </w:rPr>
        <w:t>природных</w:t>
      </w:r>
      <w:r w:rsidRPr="002B1AB7">
        <w:rPr>
          <w:spacing w:val="-3"/>
          <w:sz w:val="16"/>
          <w:szCs w:val="16"/>
        </w:rPr>
        <w:t xml:space="preserve"> </w:t>
      </w:r>
      <w:r w:rsidRPr="002B1AB7">
        <w:rPr>
          <w:sz w:val="16"/>
          <w:szCs w:val="16"/>
        </w:rPr>
        <w:t>явлений.</w:t>
      </w:r>
    </w:p>
    <w:p w:rsidR="004C5032" w:rsidRPr="002B1AB7" w:rsidRDefault="004C5032" w:rsidP="002B1AB7">
      <w:pPr>
        <w:pStyle w:val="a3"/>
        <w:ind w:right="470"/>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патриотическое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сопричастности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родного</w:t>
      </w:r>
      <w:r w:rsidRPr="002B1AB7">
        <w:rPr>
          <w:spacing w:val="1"/>
          <w:sz w:val="16"/>
          <w:szCs w:val="16"/>
        </w:rPr>
        <w:t xml:space="preserve"> </w:t>
      </w:r>
      <w:r w:rsidRPr="002B1AB7">
        <w:rPr>
          <w:sz w:val="16"/>
          <w:szCs w:val="16"/>
        </w:rPr>
        <w:t>края,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семье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музыкальной,</w:t>
      </w:r>
      <w:r w:rsidRPr="002B1AB7">
        <w:rPr>
          <w:spacing w:val="1"/>
          <w:sz w:val="16"/>
          <w:szCs w:val="16"/>
        </w:rPr>
        <w:t xml:space="preserve"> </w:t>
      </w:r>
      <w:r w:rsidRPr="002B1AB7">
        <w:rPr>
          <w:sz w:val="16"/>
          <w:szCs w:val="16"/>
        </w:rPr>
        <w:t>изобразительной,</w:t>
      </w:r>
      <w:r w:rsidRPr="002B1AB7">
        <w:rPr>
          <w:spacing w:val="-2"/>
          <w:sz w:val="16"/>
          <w:szCs w:val="16"/>
        </w:rPr>
        <w:t xml:space="preserve"> </w:t>
      </w:r>
      <w:r w:rsidRPr="002B1AB7">
        <w:rPr>
          <w:sz w:val="16"/>
          <w:szCs w:val="16"/>
        </w:rPr>
        <w:t>театрализованной</w:t>
      </w:r>
      <w:r w:rsidRPr="002B1AB7">
        <w:rPr>
          <w:spacing w:val="-3"/>
          <w:sz w:val="16"/>
          <w:szCs w:val="16"/>
        </w:rPr>
        <w:t xml:space="preserve"> </w:t>
      </w:r>
      <w:r w:rsidRPr="002B1AB7">
        <w:rPr>
          <w:sz w:val="16"/>
          <w:szCs w:val="16"/>
        </w:rPr>
        <w:t>деятельности.</w:t>
      </w:r>
    </w:p>
    <w:p w:rsidR="0029245D" w:rsidRPr="002B1AB7" w:rsidRDefault="004C5032" w:rsidP="002B1AB7">
      <w:pPr>
        <w:pStyle w:val="a3"/>
        <w:spacing w:before="1"/>
        <w:ind w:right="466"/>
        <w:contextualSpacing/>
        <w:rPr>
          <w:spacing w:val="-68"/>
          <w:sz w:val="16"/>
          <w:szCs w:val="16"/>
        </w:rPr>
      </w:pPr>
      <w:r w:rsidRPr="002B1AB7">
        <w:rPr>
          <w:sz w:val="16"/>
          <w:szCs w:val="16"/>
        </w:rPr>
        <w:t>Педагог в процессе ознакомления с народным искусством: глиняными</w:t>
      </w:r>
      <w:r w:rsidRPr="002B1AB7">
        <w:rPr>
          <w:spacing w:val="1"/>
          <w:sz w:val="16"/>
          <w:szCs w:val="16"/>
        </w:rPr>
        <w:t xml:space="preserve"> </w:t>
      </w:r>
      <w:r w:rsidRPr="002B1AB7">
        <w:rPr>
          <w:sz w:val="16"/>
          <w:szCs w:val="16"/>
        </w:rPr>
        <w:t>игрушками,</w:t>
      </w:r>
      <w:r w:rsidRPr="002B1AB7">
        <w:rPr>
          <w:spacing w:val="1"/>
          <w:sz w:val="16"/>
          <w:szCs w:val="16"/>
        </w:rPr>
        <w:t xml:space="preserve"> </w:t>
      </w:r>
      <w:r w:rsidRPr="002B1AB7">
        <w:rPr>
          <w:sz w:val="16"/>
          <w:szCs w:val="16"/>
        </w:rPr>
        <w:t>игрушками</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соломы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дерева,</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быта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одежды;</w:t>
      </w:r>
      <w:r w:rsidRPr="002B1AB7">
        <w:rPr>
          <w:spacing w:val="1"/>
          <w:sz w:val="16"/>
          <w:szCs w:val="16"/>
        </w:rPr>
        <w:t xml:space="preserve"> </w:t>
      </w:r>
      <w:r w:rsidRPr="002B1AB7">
        <w:rPr>
          <w:sz w:val="16"/>
          <w:szCs w:val="16"/>
        </w:rPr>
        <w:t>скульптурой</w:t>
      </w:r>
      <w:r w:rsidRPr="002B1AB7">
        <w:rPr>
          <w:spacing w:val="1"/>
          <w:sz w:val="16"/>
          <w:szCs w:val="16"/>
        </w:rPr>
        <w:t xml:space="preserve"> </w:t>
      </w:r>
      <w:r w:rsidRPr="002B1AB7">
        <w:rPr>
          <w:sz w:val="16"/>
          <w:szCs w:val="16"/>
        </w:rPr>
        <w:t>малых</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репродукциями</w:t>
      </w:r>
      <w:r w:rsidRPr="002B1AB7">
        <w:rPr>
          <w:spacing w:val="1"/>
          <w:sz w:val="16"/>
          <w:szCs w:val="16"/>
        </w:rPr>
        <w:t xml:space="preserve"> </w:t>
      </w:r>
      <w:r w:rsidRPr="002B1AB7">
        <w:rPr>
          <w:sz w:val="16"/>
          <w:szCs w:val="16"/>
        </w:rPr>
        <w:t>картин</w:t>
      </w:r>
      <w:r w:rsidRPr="002B1AB7">
        <w:rPr>
          <w:spacing w:val="1"/>
          <w:sz w:val="16"/>
          <w:szCs w:val="16"/>
        </w:rPr>
        <w:t xml:space="preserve"> </w:t>
      </w:r>
      <w:r w:rsidRPr="002B1AB7">
        <w:rPr>
          <w:sz w:val="16"/>
          <w:szCs w:val="16"/>
        </w:rPr>
        <w:t>русских</w:t>
      </w:r>
      <w:r w:rsidRPr="002B1AB7">
        <w:rPr>
          <w:spacing w:val="1"/>
          <w:sz w:val="16"/>
          <w:szCs w:val="16"/>
        </w:rPr>
        <w:t xml:space="preserve"> </w:t>
      </w:r>
      <w:r w:rsidRPr="002B1AB7">
        <w:rPr>
          <w:sz w:val="16"/>
          <w:szCs w:val="16"/>
        </w:rPr>
        <w:t>художников,</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детскими</w:t>
      </w:r>
      <w:r w:rsidRPr="002B1AB7">
        <w:rPr>
          <w:spacing w:val="57"/>
          <w:sz w:val="16"/>
          <w:szCs w:val="16"/>
        </w:rPr>
        <w:t xml:space="preserve"> </w:t>
      </w:r>
      <w:r w:rsidRPr="002B1AB7">
        <w:rPr>
          <w:sz w:val="16"/>
          <w:szCs w:val="16"/>
        </w:rPr>
        <w:t>книгами</w:t>
      </w:r>
      <w:r w:rsidRPr="002B1AB7">
        <w:rPr>
          <w:spacing w:val="54"/>
          <w:sz w:val="16"/>
          <w:szCs w:val="16"/>
        </w:rPr>
        <w:t xml:space="preserve"> </w:t>
      </w:r>
      <w:r w:rsidRPr="002B1AB7">
        <w:rPr>
          <w:sz w:val="16"/>
          <w:szCs w:val="16"/>
        </w:rPr>
        <w:t>(иллюстрации</w:t>
      </w:r>
      <w:r w:rsidRPr="002B1AB7">
        <w:rPr>
          <w:spacing w:val="125"/>
          <w:sz w:val="16"/>
          <w:szCs w:val="16"/>
        </w:rPr>
        <w:t xml:space="preserve"> </w:t>
      </w:r>
      <w:r w:rsidRPr="002B1AB7">
        <w:rPr>
          <w:sz w:val="16"/>
          <w:szCs w:val="16"/>
        </w:rPr>
        <w:t>художников</w:t>
      </w:r>
      <w:r w:rsidRPr="002B1AB7">
        <w:rPr>
          <w:spacing w:val="124"/>
          <w:sz w:val="16"/>
          <w:szCs w:val="16"/>
        </w:rPr>
        <w:t xml:space="preserve"> </w:t>
      </w:r>
      <w:r w:rsidRPr="002B1AB7">
        <w:rPr>
          <w:sz w:val="16"/>
          <w:szCs w:val="16"/>
        </w:rPr>
        <w:t>Ю.</w:t>
      </w:r>
      <w:r w:rsidRPr="002B1AB7">
        <w:rPr>
          <w:spacing w:val="123"/>
          <w:sz w:val="16"/>
          <w:szCs w:val="16"/>
        </w:rPr>
        <w:t xml:space="preserve"> </w:t>
      </w:r>
      <w:r w:rsidRPr="002B1AB7">
        <w:rPr>
          <w:sz w:val="16"/>
          <w:szCs w:val="16"/>
        </w:rPr>
        <w:t>Васнецова,</w:t>
      </w:r>
      <w:r w:rsidRPr="002B1AB7">
        <w:rPr>
          <w:spacing w:val="124"/>
          <w:sz w:val="16"/>
          <w:szCs w:val="16"/>
        </w:rPr>
        <w:t xml:space="preserve"> </w:t>
      </w:r>
      <w:r w:rsidRPr="002B1AB7">
        <w:rPr>
          <w:sz w:val="16"/>
          <w:szCs w:val="16"/>
        </w:rPr>
        <w:t>В.</w:t>
      </w:r>
      <w:r w:rsidRPr="002B1AB7">
        <w:rPr>
          <w:spacing w:val="123"/>
          <w:sz w:val="16"/>
          <w:szCs w:val="16"/>
        </w:rPr>
        <w:t xml:space="preserve"> </w:t>
      </w:r>
      <w:r w:rsidRPr="002B1AB7">
        <w:rPr>
          <w:sz w:val="16"/>
          <w:szCs w:val="16"/>
        </w:rPr>
        <w:t>Сутеева,</w:t>
      </w:r>
      <w:r w:rsidRPr="002B1AB7">
        <w:rPr>
          <w:spacing w:val="-68"/>
          <w:sz w:val="16"/>
          <w:szCs w:val="16"/>
        </w:rPr>
        <w:t xml:space="preserve"> </w:t>
      </w:r>
    </w:p>
    <w:p w:rsidR="004C5032" w:rsidRPr="002B1AB7" w:rsidRDefault="004C5032" w:rsidP="002B1AB7">
      <w:pPr>
        <w:pStyle w:val="a3"/>
        <w:spacing w:before="1"/>
        <w:ind w:right="466"/>
        <w:contextualSpacing/>
        <w:rPr>
          <w:sz w:val="16"/>
          <w:szCs w:val="16"/>
        </w:rPr>
      </w:pPr>
      <w:r w:rsidRPr="002B1AB7">
        <w:rPr>
          <w:sz w:val="16"/>
          <w:szCs w:val="16"/>
        </w:rPr>
        <w:t>Е. Чарушина), с близкими детскому опыту живописными образами, формирует</w:t>
      </w:r>
      <w:r w:rsidRPr="002B1AB7">
        <w:rPr>
          <w:spacing w:val="1"/>
          <w:sz w:val="16"/>
          <w:szCs w:val="16"/>
        </w:rPr>
        <w:t xml:space="preserve"> </w:t>
      </w:r>
      <w:r w:rsidRPr="002B1AB7">
        <w:rPr>
          <w:sz w:val="16"/>
          <w:szCs w:val="16"/>
        </w:rPr>
        <w:t>у ребёнка эстетическое и эмоционально-нравственное отношение к отражению</w:t>
      </w:r>
      <w:r w:rsidRPr="002B1AB7">
        <w:rPr>
          <w:spacing w:val="1"/>
          <w:sz w:val="16"/>
          <w:szCs w:val="16"/>
        </w:rPr>
        <w:t xml:space="preserve"> </w:t>
      </w:r>
      <w:r w:rsidRPr="002B1AB7">
        <w:rPr>
          <w:sz w:val="16"/>
          <w:szCs w:val="16"/>
        </w:rPr>
        <w:t>окружающей</w:t>
      </w:r>
      <w:r w:rsidRPr="002B1AB7">
        <w:rPr>
          <w:spacing w:val="-8"/>
          <w:sz w:val="16"/>
          <w:szCs w:val="16"/>
        </w:rPr>
        <w:t xml:space="preserve"> </w:t>
      </w:r>
      <w:r w:rsidRPr="002B1AB7">
        <w:rPr>
          <w:sz w:val="16"/>
          <w:szCs w:val="16"/>
        </w:rPr>
        <w:t>действительности</w:t>
      </w:r>
      <w:r w:rsidRPr="002B1AB7">
        <w:rPr>
          <w:spacing w:val="-7"/>
          <w:sz w:val="16"/>
          <w:szCs w:val="16"/>
        </w:rPr>
        <w:t xml:space="preserve"> </w:t>
      </w:r>
      <w:r w:rsidRPr="002B1AB7">
        <w:rPr>
          <w:sz w:val="16"/>
          <w:szCs w:val="16"/>
        </w:rPr>
        <w:t>в</w:t>
      </w:r>
      <w:r w:rsidRPr="002B1AB7">
        <w:rPr>
          <w:spacing w:val="-7"/>
          <w:sz w:val="16"/>
          <w:szCs w:val="16"/>
        </w:rPr>
        <w:t xml:space="preserve"> </w:t>
      </w:r>
      <w:r w:rsidRPr="002B1AB7">
        <w:rPr>
          <w:sz w:val="16"/>
          <w:szCs w:val="16"/>
        </w:rPr>
        <w:t>изобразительном</w:t>
      </w:r>
      <w:r w:rsidRPr="002B1AB7">
        <w:rPr>
          <w:spacing w:val="-5"/>
          <w:sz w:val="16"/>
          <w:szCs w:val="16"/>
        </w:rPr>
        <w:t xml:space="preserve"> </w:t>
      </w:r>
      <w:r w:rsidRPr="002B1AB7">
        <w:rPr>
          <w:sz w:val="16"/>
          <w:szCs w:val="16"/>
        </w:rPr>
        <w:t>искусстве</w:t>
      </w:r>
      <w:r w:rsidRPr="002B1AB7">
        <w:rPr>
          <w:spacing w:val="-7"/>
          <w:sz w:val="16"/>
          <w:szCs w:val="16"/>
        </w:rPr>
        <w:t xml:space="preserve"> </w:t>
      </w:r>
      <w:r w:rsidRPr="002B1AB7">
        <w:rPr>
          <w:sz w:val="16"/>
          <w:szCs w:val="16"/>
        </w:rPr>
        <w:t>и</w:t>
      </w:r>
      <w:r w:rsidRPr="002B1AB7">
        <w:rPr>
          <w:spacing w:val="-7"/>
          <w:sz w:val="16"/>
          <w:szCs w:val="16"/>
        </w:rPr>
        <w:t xml:space="preserve"> </w:t>
      </w:r>
      <w:r w:rsidRPr="002B1AB7">
        <w:rPr>
          <w:sz w:val="16"/>
          <w:szCs w:val="16"/>
        </w:rPr>
        <w:t>художественных</w:t>
      </w:r>
      <w:r w:rsidRPr="002B1AB7">
        <w:rPr>
          <w:spacing w:val="-68"/>
          <w:sz w:val="16"/>
          <w:szCs w:val="16"/>
        </w:rPr>
        <w:t xml:space="preserve"> </w:t>
      </w:r>
      <w:r w:rsidRPr="002B1AB7">
        <w:rPr>
          <w:sz w:val="16"/>
          <w:szCs w:val="16"/>
        </w:rPr>
        <w:t>произведениях.</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3"/>
        <w:spacing w:before="66"/>
        <w:ind w:right="463"/>
        <w:contextualSpacing/>
        <w:rPr>
          <w:sz w:val="16"/>
          <w:szCs w:val="16"/>
        </w:rPr>
      </w:pPr>
      <w:r w:rsidRPr="002B1AB7">
        <w:rPr>
          <w:spacing w:val="-1"/>
          <w:sz w:val="16"/>
          <w:szCs w:val="16"/>
        </w:rPr>
        <w:t>Педагог</w:t>
      </w:r>
      <w:r w:rsidRPr="002B1AB7">
        <w:rPr>
          <w:spacing w:val="-18"/>
          <w:sz w:val="16"/>
          <w:szCs w:val="16"/>
        </w:rPr>
        <w:t xml:space="preserve"> </w:t>
      </w:r>
      <w:r w:rsidRPr="002B1AB7">
        <w:rPr>
          <w:spacing w:val="-1"/>
          <w:sz w:val="16"/>
          <w:szCs w:val="16"/>
        </w:rPr>
        <w:t>развивает</w:t>
      </w:r>
      <w:r w:rsidRPr="002B1AB7">
        <w:rPr>
          <w:spacing w:val="-18"/>
          <w:sz w:val="16"/>
          <w:szCs w:val="16"/>
        </w:rPr>
        <w:t xml:space="preserve"> </w:t>
      </w:r>
      <w:r w:rsidRPr="002B1AB7">
        <w:rPr>
          <w:sz w:val="16"/>
          <w:szCs w:val="16"/>
        </w:rPr>
        <w:t>у</w:t>
      </w:r>
      <w:r w:rsidRPr="002B1AB7">
        <w:rPr>
          <w:spacing w:val="-19"/>
          <w:sz w:val="16"/>
          <w:szCs w:val="16"/>
        </w:rPr>
        <w:t xml:space="preserve"> </w:t>
      </w:r>
      <w:r w:rsidRPr="002B1AB7">
        <w:rPr>
          <w:sz w:val="16"/>
          <w:szCs w:val="16"/>
        </w:rPr>
        <w:t>детей</w:t>
      </w:r>
      <w:r w:rsidRPr="002B1AB7">
        <w:rPr>
          <w:spacing w:val="-17"/>
          <w:sz w:val="16"/>
          <w:szCs w:val="16"/>
        </w:rPr>
        <w:t xml:space="preserve"> </w:t>
      </w:r>
      <w:r w:rsidRPr="002B1AB7">
        <w:rPr>
          <w:sz w:val="16"/>
          <w:szCs w:val="16"/>
        </w:rPr>
        <w:t>эстетическое</w:t>
      </w:r>
      <w:r w:rsidRPr="002B1AB7">
        <w:rPr>
          <w:spacing w:val="-18"/>
          <w:sz w:val="16"/>
          <w:szCs w:val="16"/>
        </w:rPr>
        <w:t xml:space="preserve"> </w:t>
      </w:r>
      <w:r w:rsidRPr="002B1AB7">
        <w:rPr>
          <w:sz w:val="16"/>
          <w:szCs w:val="16"/>
        </w:rPr>
        <w:t>восприятие,</w:t>
      </w:r>
      <w:r w:rsidRPr="002B1AB7">
        <w:rPr>
          <w:spacing w:val="-18"/>
          <w:sz w:val="16"/>
          <w:szCs w:val="16"/>
        </w:rPr>
        <w:t xml:space="preserve"> </w:t>
      </w:r>
      <w:r w:rsidRPr="002B1AB7">
        <w:rPr>
          <w:sz w:val="16"/>
          <w:szCs w:val="16"/>
        </w:rPr>
        <w:t>умение</w:t>
      </w:r>
      <w:r w:rsidRPr="002B1AB7">
        <w:rPr>
          <w:spacing w:val="-17"/>
          <w:sz w:val="16"/>
          <w:szCs w:val="16"/>
        </w:rPr>
        <w:t xml:space="preserve"> </w:t>
      </w:r>
      <w:r w:rsidRPr="002B1AB7">
        <w:rPr>
          <w:sz w:val="16"/>
          <w:szCs w:val="16"/>
        </w:rPr>
        <w:t>видеть</w:t>
      </w:r>
      <w:r w:rsidRPr="002B1AB7">
        <w:rPr>
          <w:spacing w:val="-19"/>
          <w:sz w:val="16"/>
          <w:szCs w:val="16"/>
        </w:rPr>
        <w:t xml:space="preserve"> </w:t>
      </w:r>
      <w:r w:rsidRPr="002B1AB7">
        <w:rPr>
          <w:sz w:val="16"/>
          <w:szCs w:val="16"/>
        </w:rPr>
        <w:t>красоту</w:t>
      </w:r>
      <w:r w:rsidRPr="002B1AB7">
        <w:rPr>
          <w:spacing w:val="-68"/>
          <w:sz w:val="16"/>
          <w:szCs w:val="16"/>
        </w:rPr>
        <w:t xml:space="preserve"> </w:t>
      </w:r>
      <w:r w:rsidRPr="002B1AB7">
        <w:rPr>
          <w:sz w:val="16"/>
          <w:szCs w:val="16"/>
        </w:rPr>
        <w:t>и</w:t>
      </w:r>
      <w:r w:rsidRPr="002B1AB7">
        <w:rPr>
          <w:spacing w:val="1"/>
          <w:sz w:val="16"/>
          <w:szCs w:val="16"/>
        </w:rPr>
        <w:t xml:space="preserve"> </w:t>
      </w:r>
      <w:r w:rsidRPr="002B1AB7">
        <w:rPr>
          <w:sz w:val="16"/>
          <w:szCs w:val="16"/>
        </w:rPr>
        <w:t>своеобразие</w:t>
      </w:r>
      <w:r w:rsidRPr="002B1AB7">
        <w:rPr>
          <w:spacing w:val="1"/>
          <w:sz w:val="16"/>
          <w:szCs w:val="16"/>
        </w:rPr>
        <w:t xml:space="preserve"> </w:t>
      </w:r>
      <w:r w:rsidRPr="002B1AB7">
        <w:rPr>
          <w:sz w:val="16"/>
          <w:szCs w:val="16"/>
        </w:rPr>
        <w:t>окружающего</w:t>
      </w:r>
      <w:r w:rsidRPr="002B1AB7">
        <w:rPr>
          <w:spacing w:val="1"/>
          <w:sz w:val="16"/>
          <w:szCs w:val="16"/>
        </w:rPr>
        <w:t xml:space="preserve"> </w:t>
      </w:r>
      <w:r w:rsidRPr="002B1AB7">
        <w:rPr>
          <w:sz w:val="16"/>
          <w:szCs w:val="16"/>
        </w:rPr>
        <w:t>мира,</w:t>
      </w:r>
      <w:r w:rsidRPr="002B1AB7">
        <w:rPr>
          <w:spacing w:val="1"/>
          <w:sz w:val="16"/>
          <w:szCs w:val="16"/>
        </w:rPr>
        <w:t xml:space="preserve"> </w:t>
      </w:r>
      <w:r w:rsidRPr="002B1AB7">
        <w:rPr>
          <w:sz w:val="16"/>
          <w:szCs w:val="16"/>
        </w:rPr>
        <w:t>вызывать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положительный</w:t>
      </w:r>
      <w:r w:rsidRPr="002B1AB7">
        <w:rPr>
          <w:spacing w:val="1"/>
          <w:sz w:val="16"/>
          <w:szCs w:val="16"/>
        </w:rPr>
        <w:t xml:space="preserve"> </w:t>
      </w:r>
      <w:r w:rsidRPr="002B1AB7">
        <w:rPr>
          <w:sz w:val="16"/>
          <w:szCs w:val="16"/>
        </w:rPr>
        <w:t>эмоциональный отклик на красоту природы, поддерживать желание отображать</w:t>
      </w:r>
      <w:r w:rsidRPr="002B1AB7">
        <w:rPr>
          <w:spacing w:val="-67"/>
          <w:sz w:val="16"/>
          <w:szCs w:val="16"/>
        </w:rPr>
        <w:t xml:space="preserve"> </w:t>
      </w:r>
      <w:r w:rsidRPr="002B1AB7">
        <w:rPr>
          <w:sz w:val="16"/>
          <w:szCs w:val="16"/>
        </w:rPr>
        <w:t>полученные впечатления в продуктивных видах художественно-эстетической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3"/>
        <w:ind w:right="470"/>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начинает</w:t>
      </w:r>
      <w:r w:rsidRPr="002B1AB7">
        <w:rPr>
          <w:spacing w:val="1"/>
          <w:sz w:val="16"/>
          <w:szCs w:val="16"/>
        </w:rPr>
        <w:t xml:space="preserve"> </w:t>
      </w:r>
      <w:r w:rsidRPr="002B1AB7">
        <w:rPr>
          <w:sz w:val="16"/>
          <w:szCs w:val="16"/>
        </w:rPr>
        <w:t>приобщать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посещению</w:t>
      </w:r>
      <w:r w:rsidRPr="002B1AB7">
        <w:rPr>
          <w:spacing w:val="1"/>
          <w:sz w:val="16"/>
          <w:szCs w:val="16"/>
        </w:rPr>
        <w:t xml:space="preserve"> </w:t>
      </w:r>
      <w:r w:rsidRPr="002B1AB7">
        <w:rPr>
          <w:sz w:val="16"/>
          <w:szCs w:val="16"/>
        </w:rPr>
        <w:t>кукольного</w:t>
      </w:r>
      <w:r w:rsidRPr="002B1AB7">
        <w:rPr>
          <w:spacing w:val="1"/>
          <w:sz w:val="16"/>
          <w:szCs w:val="16"/>
        </w:rPr>
        <w:t xml:space="preserve"> </w:t>
      </w:r>
      <w:r w:rsidRPr="002B1AB7">
        <w:rPr>
          <w:sz w:val="16"/>
          <w:szCs w:val="16"/>
        </w:rPr>
        <w:t>театра,</w:t>
      </w:r>
      <w:r w:rsidRPr="002B1AB7">
        <w:rPr>
          <w:spacing w:val="1"/>
          <w:sz w:val="16"/>
          <w:szCs w:val="16"/>
        </w:rPr>
        <w:t xml:space="preserve"> </w:t>
      </w:r>
      <w:r w:rsidRPr="002B1AB7">
        <w:rPr>
          <w:sz w:val="16"/>
          <w:szCs w:val="16"/>
        </w:rPr>
        <w:t>различных</w:t>
      </w:r>
      <w:r w:rsidRPr="002B1AB7">
        <w:rPr>
          <w:spacing w:val="-4"/>
          <w:sz w:val="16"/>
          <w:szCs w:val="16"/>
        </w:rPr>
        <w:t xml:space="preserve"> </w:t>
      </w:r>
      <w:r w:rsidRPr="002B1AB7">
        <w:rPr>
          <w:sz w:val="16"/>
          <w:szCs w:val="16"/>
        </w:rPr>
        <w:t>детских</w:t>
      </w:r>
      <w:r w:rsidRPr="002B1AB7">
        <w:rPr>
          <w:spacing w:val="-3"/>
          <w:sz w:val="16"/>
          <w:szCs w:val="16"/>
        </w:rPr>
        <w:t xml:space="preserve"> </w:t>
      </w:r>
      <w:r w:rsidRPr="002B1AB7">
        <w:rPr>
          <w:sz w:val="16"/>
          <w:szCs w:val="16"/>
        </w:rPr>
        <w:t>художественных</w:t>
      </w:r>
      <w:r w:rsidRPr="002B1AB7">
        <w:rPr>
          <w:spacing w:val="1"/>
          <w:sz w:val="16"/>
          <w:szCs w:val="16"/>
        </w:rPr>
        <w:t xml:space="preserve"> </w:t>
      </w:r>
      <w:r w:rsidRPr="002B1AB7">
        <w:rPr>
          <w:sz w:val="16"/>
          <w:szCs w:val="16"/>
        </w:rPr>
        <w:t>выставок.</w:t>
      </w:r>
    </w:p>
    <w:p w:rsidR="004C5032" w:rsidRPr="002B1AB7" w:rsidRDefault="004C5032" w:rsidP="002B1AB7">
      <w:pPr>
        <w:pStyle w:val="a5"/>
        <w:numPr>
          <w:ilvl w:val="0"/>
          <w:numId w:val="31"/>
        </w:numPr>
        <w:tabs>
          <w:tab w:val="left" w:pos="1172"/>
        </w:tabs>
        <w:spacing w:before="1"/>
        <w:ind w:hanging="306"/>
        <w:contextualSpacing/>
        <w:rPr>
          <w:sz w:val="16"/>
          <w:szCs w:val="16"/>
        </w:rPr>
      </w:pPr>
      <w:r w:rsidRPr="002B1AB7">
        <w:rPr>
          <w:sz w:val="16"/>
          <w:szCs w:val="16"/>
        </w:rPr>
        <w:t>Изобразительная</w:t>
      </w:r>
      <w:r w:rsidRPr="002B1AB7">
        <w:rPr>
          <w:spacing w:val="-7"/>
          <w:sz w:val="16"/>
          <w:szCs w:val="16"/>
        </w:rPr>
        <w:t xml:space="preserve"> </w:t>
      </w:r>
      <w:r w:rsidRPr="002B1AB7">
        <w:rPr>
          <w:sz w:val="16"/>
          <w:szCs w:val="16"/>
        </w:rPr>
        <w:t>деятельность:</w:t>
      </w:r>
    </w:p>
    <w:p w:rsidR="004C5032" w:rsidRPr="002B1AB7" w:rsidRDefault="004C5032" w:rsidP="002B1AB7">
      <w:pPr>
        <w:pStyle w:val="a3"/>
        <w:spacing w:before="47"/>
        <w:ind w:right="468"/>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занятиям</w:t>
      </w:r>
      <w:r w:rsidRPr="002B1AB7">
        <w:rPr>
          <w:spacing w:val="1"/>
          <w:sz w:val="16"/>
          <w:szCs w:val="16"/>
        </w:rPr>
        <w:t xml:space="preserve"> </w:t>
      </w:r>
      <w:r w:rsidRPr="002B1AB7">
        <w:rPr>
          <w:sz w:val="16"/>
          <w:szCs w:val="16"/>
        </w:rPr>
        <w:t>изобразительной</w:t>
      </w:r>
      <w:r w:rsidRPr="002B1AB7">
        <w:rPr>
          <w:spacing w:val="1"/>
          <w:sz w:val="16"/>
          <w:szCs w:val="16"/>
        </w:rPr>
        <w:t xml:space="preserve"> </w:t>
      </w:r>
      <w:r w:rsidRPr="002B1AB7">
        <w:rPr>
          <w:sz w:val="16"/>
          <w:szCs w:val="16"/>
        </w:rPr>
        <w:t>деятельностью; воспитывает у детей художественный вкус и чувство гармонии;</w:t>
      </w:r>
      <w:r w:rsidRPr="002B1AB7">
        <w:rPr>
          <w:spacing w:val="-67"/>
          <w:sz w:val="16"/>
          <w:szCs w:val="16"/>
        </w:rPr>
        <w:t xml:space="preserve"> </w:t>
      </w:r>
      <w:r w:rsidRPr="002B1AB7">
        <w:rPr>
          <w:sz w:val="16"/>
          <w:szCs w:val="16"/>
        </w:rPr>
        <w:t>продолжает развивать у детей художественное восприятие, закрепляет у 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выделять</w:t>
      </w:r>
      <w:r w:rsidRPr="002B1AB7">
        <w:rPr>
          <w:spacing w:val="1"/>
          <w:sz w:val="16"/>
          <w:szCs w:val="16"/>
        </w:rPr>
        <w:t xml:space="preserve"> </w:t>
      </w:r>
      <w:r w:rsidRPr="002B1AB7">
        <w:rPr>
          <w:sz w:val="16"/>
          <w:szCs w:val="16"/>
        </w:rPr>
        <w:t>цвет,</w:t>
      </w:r>
      <w:r w:rsidRPr="002B1AB7">
        <w:rPr>
          <w:spacing w:val="1"/>
          <w:sz w:val="16"/>
          <w:szCs w:val="16"/>
        </w:rPr>
        <w:t xml:space="preserve"> </w:t>
      </w:r>
      <w:r w:rsidRPr="002B1AB7">
        <w:rPr>
          <w:sz w:val="16"/>
          <w:szCs w:val="16"/>
        </w:rPr>
        <w:t>форму,</w:t>
      </w:r>
      <w:r w:rsidRPr="002B1AB7">
        <w:rPr>
          <w:spacing w:val="1"/>
          <w:sz w:val="16"/>
          <w:szCs w:val="16"/>
        </w:rPr>
        <w:t xml:space="preserve"> </w:t>
      </w:r>
      <w:r w:rsidRPr="002B1AB7">
        <w:rPr>
          <w:sz w:val="16"/>
          <w:szCs w:val="16"/>
        </w:rPr>
        <w:t>величину</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особые</w:t>
      </w:r>
      <w:r w:rsidRPr="002B1AB7">
        <w:rPr>
          <w:spacing w:val="1"/>
          <w:sz w:val="16"/>
          <w:szCs w:val="16"/>
        </w:rPr>
        <w:t xml:space="preserve"> </w:t>
      </w:r>
      <w:r w:rsidRPr="002B1AB7">
        <w:rPr>
          <w:sz w:val="16"/>
          <w:szCs w:val="16"/>
        </w:rPr>
        <w:t>свойства</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группировать</w:t>
      </w:r>
      <w:r w:rsidRPr="002B1AB7">
        <w:rPr>
          <w:spacing w:val="1"/>
          <w:sz w:val="16"/>
          <w:szCs w:val="16"/>
        </w:rPr>
        <w:t xml:space="preserve"> </w:t>
      </w:r>
      <w:r w:rsidRPr="002B1AB7">
        <w:rPr>
          <w:sz w:val="16"/>
          <w:szCs w:val="16"/>
        </w:rPr>
        <w:t>однородные</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нескольким</w:t>
      </w:r>
      <w:r w:rsidRPr="002B1AB7">
        <w:rPr>
          <w:spacing w:val="1"/>
          <w:sz w:val="16"/>
          <w:szCs w:val="16"/>
        </w:rPr>
        <w:t xml:space="preserve"> </w:t>
      </w:r>
      <w:r w:rsidRPr="002B1AB7">
        <w:rPr>
          <w:sz w:val="16"/>
          <w:szCs w:val="16"/>
        </w:rPr>
        <w:t>сенсорным</w:t>
      </w:r>
      <w:r w:rsidRPr="002B1AB7">
        <w:rPr>
          <w:spacing w:val="1"/>
          <w:sz w:val="16"/>
          <w:szCs w:val="16"/>
        </w:rPr>
        <w:t xml:space="preserve"> </w:t>
      </w:r>
      <w:r w:rsidRPr="002B1AB7">
        <w:rPr>
          <w:sz w:val="16"/>
          <w:szCs w:val="16"/>
        </w:rPr>
        <w:t>признакам:</w:t>
      </w:r>
      <w:r w:rsidRPr="002B1AB7">
        <w:rPr>
          <w:spacing w:val="1"/>
          <w:sz w:val="16"/>
          <w:szCs w:val="16"/>
        </w:rPr>
        <w:t xml:space="preserve"> </w:t>
      </w:r>
      <w:r w:rsidRPr="002B1AB7">
        <w:rPr>
          <w:sz w:val="16"/>
          <w:szCs w:val="16"/>
        </w:rPr>
        <w:t>величине, форме, цвету, активно включая все органы чувств; учит детей видеть</w:t>
      </w:r>
      <w:r w:rsidRPr="002B1AB7">
        <w:rPr>
          <w:spacing w:val="1"/>
          <w:sz w:val="16"/>
          <w:szCs w:val="16"/>
        </w:rPr>
        <w:t xml:space="preserve"> </w:t>
      </w:r>
      <w:r w:rsidRPr="002B1AB7">
        <w:rPr>
          <w:sz w:val="16"/>
          <w:szCs w:val="16"/>
        </w:rPr>
        <w:t>и</w:t>
      </w:r>
      <w:r w:rsidRPr="002B1AB7">
        <w:rPr>
          <w:spacing w:val="-14"/>
          <w:sz w:val="16"/>
          <w:szCs w:val="16"/>
        </w:rPr>
        <w:t xml:space="preserve"> </w:t>
      </w:r>
      <w:r w:rsidRPr="002B1AB7">
        <w:rPr>
          <w:sz w:val="16"/>
          <w:szCs w:val="16"/>
        </w:rPr>
        <w:t>восхищаться</w:t>
      </w:r>
      <w:r w:rsidRPr="002B1AB7">
        <w:rPr>
          <w:spacing w:val="-13"/>
          <w:sz w:val="16"/>
          <w:szCs w:val="16"/>
        </w:rPr>
        <w:t xml:space="preserve"> </w:t>
      </w:r>
      <w:r w:rsidRPr="002B1AB7">
        <w:rPr>
          <w:sz w:val="16"/>
          <w:szCs w:val="16"/>
        </w:rPr>
        <w:t>красотой</w:t>
      </w:r>
      <w:r w:rsidRPr="002B1AB7">
        <w:rPr>
          <w:spacing w:val="-13"/>
          <w:sz w:val="16"/>
          <w:szCs w:val="16"/>
        </w:rPr>
        <w:t xml:space="preserve"> </w:t>
      </w:r>
      <w:r w:rsidRPr="002B1AB7">
        <w:rPr>
          <w:sz w:val="16"/>
          <w:szCs w:val="16"/>
        </w:rPr>
        <w:t>изображенных</w:t>
      </w:r>
      <w:r w:rsidRPr="002B1AB7">
        <w:rPr>
          <w:spacing w:val="-15"/>
          <w:sz w:val="16"/>
          <w:szCs w:val="16"/>
        </w:rPr>
        <w:t xml:space="preserve"> </w:t>
      </w:r>
      <w:r w:rsidRPr="002B1AB7">
        <w:rPr>
          <w:sz w:val="16"/>
          <w:szCs w:val="16"/>
        </w:rPr>
        <w:t>предметов</w:t>
      </w:r>
      <w:r w:rsidRPr="002B1AB7">
        <w:rPr>
          <w:spacing w:val="-14"/>
          <w:sz w:val="16"/>
          <w:szCs w:val="16"/>
        </w:rPr>
        <w:t xml:space="preserve"> </w:t>
      </w:r>
      <w:r w:rsidRPr="002B1AB7">
        <w:rPr>
          <w:sz w:val="16"/>
          <w:szCs w:val="16"/>
        </w:rPr>
        <w:t>(формой,</w:t>
      </w:r>
      <w:r w:rsidRPr="002B1AB7">
        <w:rPr>
          <w:spacing w:val="-16"/>
          <w:sz w:val="16"/>
          <w:szCs w:val="16"/>
        </w:rPr>
        <w:t xml:space="preserve"> </w:t>
      </w:r>
      <w:r w:rsidRPr="002B1AB7">
        <w:rPr>
          <w:sz w:val="16"/>
          <w:szCs w:val="16"/>
        </w:rPr>
        <w:t>цветом)</w:t>
      </w:r>
      <w:r w:rsidRPr="002B1AB7">
        <w:rPr>
          <w:spacing w:val="-16"/>
          <w:sz w:val="16"/>
          <w:szCs w:val="16"/>
        </w:rPr>
        <w:t xml:space="preserve"> </w:t>
      </w:r>
      <w:r w:rsidRPr="002B1AB7">
        <w:rPr>
          <w:sz w:val="16"/>
          <w:szCs w:val="16"/>
        </w:rPr>
        <w:t>на</w:t>
      </w:r>
      <w:r w:rsidRPr="002B1AB7">
        <w:rPr>
          <w:spacing w:val="-13"/>
          <w:sz w:val="16"/>
          <w:szCs w:val="16"/>
        </w:rPr>
        <w:t xml:space="preserve"> </w:t>
      </w:r>
      <w:r w:rsidRPr="002B1AB7">
        <w:rPr>
          <w:sz w:val="16"/>
          <w:szCs w:val="16"/>
        </w:rPr>
        <w:t>картинах</w:t>
      </w:r>
      <w:r w:rsidRPr="002B1AB7">
        <w:rPr>
          <w:spacing w:val="-67"/>
          <w:sz w:val="16"/>
          <w:szCs w:val="16"/>
        </w:rPr>
        <w:t xml:space="preserve"> </w:t>
      </w:r>
      <w:r w:rsidRPr="002B1AB7">
        <w:rPr>
          <w:sz w:val="16"/>
          <w:szCs w:val="16"/>
        </w:rPr>
        <w:t>и</w:t>
      </w:r>
      <w:r w:rsidRPr="002B1AB7">
        <w:rPr>
          <w:spacing w:val="-3"/>
          <w:sz w:val="16"/>
          <w:szCs w:val="16"/>
        </w:rPr>
        <w:t xml:space="preserve"> </w:t>
      </w:r>
      <w:r w:rsidRPr="002B1AB7">
        <w:rPr>
          <w:sz w:val="16"/>
          <w:szCs w:val="16"/>
        </w:rPr>
        <w:t>при</w:t>
      </w:r>
      <w:r w:rsidRPr="002B1AB7">
        <w:rPr>
          <w:spacing w:val="-5"/>
          <w:sz w:val="16"/>
          <w:szCs w:val="16"/>
        </w:rPr>
        <w:t xml:space="preserve"> </w:t>
      </w:r>
      <w:r w:rsidRPr="002B1AB7">
        <w:rPr>
          <w:sz w:val="16"/>
          <w:szCs w:val="16"/>
        </w:rPr>
        <w:t>рассматривании</w:t>
      </w:r>
      <w:r w:rsidRPr="002B1AB7">
        <w:rPr>
          <w:spacing w:val="-5"/>
          <w:sz w:val="16"/>
          <w:szCs w:val="16"/>
        </w:rPr>
        <w:t xml:space="preserve"> </w:t>
      </w:r>
      <w:r w:rsidRPr="002B1AB7">
        <w:rPr>
          <w:sz w:val="16"/>
          <w:szCs w:val="16"/>
        </w:rPr>
        <w:t>народных</w:t>
      </w:r>
      <w:r w:rsidRPr="002B1AB7">
        <w:rPr>
          <w:spacing w:val="-1"/>
          <w:sz w:val="16"/>
          <w:szCs w:val="16"/>
        </w:rPr>
        <w:t xml:space="preserve"> </w:t>
      </w:r>
      <w:r w:rsidRPr="002B1AB7">
        <w:rPr>
          <w:sz w:val="16"/>
          <w:szCs w:val="16"/>
        </w:rPr>
        <w:t>игрушек,</w:t>
      </w:r>
      <w:r w:rsidRPr="002B1AB7">
        <w:rPr>
          <w:spacing w:val="-3"/>
          <w:sz w:val="16"/>
          <w:szCs w:val="16"/>
        </w:rPr>
        <w:t xml:space="preserve"> </w:t>
      </w:r>
      <w:r w:rsidRPr="002B1AB7">
        <w:rPr>
          <w:sz w:val="16"/>
          <w:szCs w:val="16"/>
        </w:rPr>
        <w:t>декоративно-прикладных</w:t>
      </w:r>
      <w:r w:rsidRPr="002B1AB7">
        <w:rPr>
          <w:spacing w:val="-1"/>
          <w:sz w:val="16"/>
          <w:szCs w:val="16"/>
        </w:rPr>
        <w:t xml:space="preserve"> </w:t>
      </w:r>
      <w:r w:rsidRPr="002B1AB7">
        <w:rPr>
          <w:sz w:val="16"/>
          <w:szCs w:val="16"/>
        </w:rPr>
        <w:t>изделий.</w:t>
      </w:r>
    </w:p>
    <w:p w:rsidR="004C5032" w:rsidRPr="002B1AB7" w:rsidRDefault="004C5032" w:rsidP="002B1AB7">
      <w:pPr>
        <w:pStyle w:val="a3"/>
        <w:ind w:left="866" w:firstLine="0"/>
        <w:contextualSpacing/>
        <w:jc w:val="left"/>
        <w:rPr>
          <w:sz w:val="16"/>
          <w:szCs w:val="16"/>
        </w:rPr>
      </w:pPr>
      <w:r w:rsidRPr="002B1AB7">
        <w:rPr>
          <w:sz w:val="16"/>
          <w:szCs w:val="16"/>
        </w:rPr>
        <w:t>Рисование</w:t>
      </w:r>
    </w:p>
    <w:p w:rsidR="004C5032" w:rsidRPr="002B1AB7" w:rsidRDefault="004C5032" w:rsidP="002B1AB7">
      <w:pPr>
        <w:pStyle w:val="a3"/>
        <w:spacing w:before="48"/>
        <w:ind w:right="466"/>
        <w:contextualSpacing/>
        <w:rPr>
          <w:sz w:val="16"/>
          <w:szCs w:val="16"/>
        </w:rPr>
      </w:pPr>
      <w:r w:rsidRPr="002B1AB7">
        <w:rPr>
          <w:sz w:val="16"/>
          <w:szCs w:val="16"/>
        </w:rPr>
        <w:t>Педагог формирует у детей интерес к рисованию; умение передавать в</w:t>
      </w:r>
      <w:r w:rsidRPr="002B1AB7">
        <w:rPr>
          <w:spacing w:val="1"/>
          <w:sz w:val="16"/>
          <w:szCs w:val="16"/>
        </w:rPr>
        <w:t xml:space="preserve"> </w:t>
      </w:r>
      <w:r w:rsidRPr="002B1AB7">
        <w:rPr>
          <w:sz w:val="16"/>
          <w:szCs w:val="16"/>
        </w:rPr>
        <w:t>рисунках красоту окружающих предметов и природы (голубое небо с белыми</w:t>
      </w:r>
      <w:r w:rsidRPr="002B1AB7">
        <w:rPr>
          <w:spacing w:val="1"/>
          <w:sz w:val="16"/>
          <w:szCs w:val="16"/>
        </w:rPr>
        <w:t xml:space="preserve"> </w:t>
      </w:r>
      <w:r w:rsidRPr="002B1AB7">
        <w:rPr>
          <w:sz w:val="16"/>
          <w:szCs w:val="16"/>
        </w:rPr>
        <w:t>облаками; кружащиеся на ветру и падающие на землю разноцветные листья;</w:t>
      </w:r>
      <w:r w:rsidRPr="002B1AB7">
        <w:rPr>
          <w:spacing w:val="1"/>
          <w:sz w:val="16"/>
          <w:szCs w:val="16"/>
        </w:rPr>
        <w:t xml:space="preserve"> </w:t>
      </w:r>
      <w:r w:rsidRPr="002B1AB7">
        <w:rPr>
          <w:sz w:val="16"/>
          <w:szCs w:val="16"/>
        </w:rPr>
        <w:t>снежинки</w:t>
      </w:r>
      <w:r w:rsidRPr="002B1AB7">
        <w:rPr>
          <w:spacing w:val="-3"/>
          <w:sz w:val="16"/>
          <w:szCs w:val="16"/>
        </w:rPr>
        <w:t xml:space="preserve"> </w:t>
      </w:r>
      <w:r w:rsidRPr="002B1AB7">
        <w:rPr>
          <w:sz w:val="16"/>
          <w:szCs w:val="16"/>
        </w:rPr>
        <w:t>и тому</w:t>
      </w:r>
      <w:r w:rsidRPr="002B1AB7">
        <w:rPr>
          <w:spacing w:val="-4"/>
          <w:sz w:val="16"/>
          <w:szCs w:val="16"/>
        </w:rPr>
        <w:t xml:space="preserve"> </w:t>
      </w:r>
      <w:r w:rsidRPr="002B1AB7">
        <w:rPr>
          <w:sz w:val="16"/>
          <w:szCs w:val="16"/>
        </w:rPr>
        <w:t>подобное).</w:t>
      </w:r>
    </w:p>
    <w:p w:rsidR="004C5032" w:rsidRPr="002B1AB7" w:rsidRDefault="004C5032" w:rsidP="002B1AB7">
      <w:pPr>
        <w:pStyle w:val="a3"/>
        <w:ind w:right="465"/>
        <w:contextualSpacing/>
        <w:rPr>
          <w:sz w:val="16"/>
          <w:szCs w:val="16"/>
        </w:rPr>
      </w:pPr>
      <w:r w:rsidRPr="002B1AB7">
        <w:rPr>
          <w:sz w:val="16"/>
          <w:szCs w:val="16"/>
        </w:rPr>
        <w:t>Продолжает</w:t>
      </w:r>
      <w:r w:rsidRPr="002B1AB7">
        <w:rPr>
          <w:spacing w:val="1"/>
          <w:sz w:val="16"/>
          <w:szCs w:val="16"/>
        </w:rPr>
        <w:t xml:space="preserve"> </w:t>
      </w:r>
      <w:r w:rsidRPr="002B1AB7">
        <w:rPr>
          <w:sz w:val="16"/>
          <w:szCs w:val="16"/>
        </w:rPr>
        <w:t>учить</w:t>
      </w:r>
      <w:r w:rsidRPr="002B1AB7">
        <w:rPr>
          <w:spacing w:val="1"/>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держать карандаш,</w:t>
      </w:r>
      <w:r w:rsidRPr="002B1AB7">
        <w:rPr>
          <w:spacing w:val="1"/>
          <w:sz w:val="16"/>
          <w:szCs w:val="16"/>
        </w:rPr>
        <w:t xml:space="preserve"> </w:t>
      </w:r>
      <w:r w:rsidRPr="002B1AB7">
        <w:rPr>
          <w:sz w:val="16"/>
          <w:szCs w:val="16"/>
        </w:rPr>
        <w:t>фломастер,</w:t>
      </w:r>
      <w:r w:rsidRPr="002B1AB7">
        <w:rPr>
          <w:spacing w:val="1"/>
          <w:sz w:val="16"/>
          <w:szCs w:val="16"/>
        </w:rPr>
        <w:t xml:space="preserve"> </w:t>
      </w:r>
      <w:r w:rsidRPr="002B1AB7">
        <w:rPr>
          <w:sz w:val="16"/>
          <w:szCs w:val="16"/>
        </w:rPr>
        <w:t>кисть,</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напрягая</w:t>
      </w:r>
      <w:r w:rsidRPr="002B1AB7">
        <w:rPr>
          <w:spacing w:val="1"/>
          <w:sz w:val="16"/>
          <w:szCs w:val="16"/>
        </w:rPr>
        <w:t xml:space="preserve"> </w:t>
      </w:r>
      <w:r w:rsidRPr="002B1AB7">
        <w:rPr>
          <w:sz w:val="16"/>
          <w:szCs w:val="16"/>
        </w:rPr>
        <w:t>мышц</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сжимая</w:t>
      </w:r>
      <w:r w:rsidRPr="002B1AB7">
        <w:rPr>
          <w:spacing w:val="1"/>
          <w:sz w:val="16"/>
          <w:szCs w:val="16"/>
        </w:rPr>
        <w:t xml:space="preserve"> </w:t>
      </w:r>
      <w:r w:rsidRPr="002B1AB7">
        <w:rPr>
          <w:sz w:val="16"/>
          <w:szCs w:val="16"/>
        </w:rPr>
        <w:t>сильно</w:t>
      </w:r>
      <w:r w:rsidRPr="002B1AB7">
        <w:rPr>
          <w:spacing w:val="1"/>
          <w:sz w:val="16"/>
          <w:szCs w:val="16"/>
        </w:rPr>
        <w:t xml:space="preserve"> </w:t>
      </w:r>
      <w:r w:rsidRPr="002B1AB7">
        <w:rPr>
          <w:sz w:val="16"/>
          <w:szCs w:val="16"/>
        </w:rPr>
        <w:t>пальцы;</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навык</w:t>
      </w:r>
      <w:r w:rsidRPr="002B1AB7">
        <w:rPr>
          <w:spacing w:val="1"/>
          <w:sz w:val="16"/>
          <w:szCs w:val="16"/>
        </w:rPr>
        <w:t xml:space="preserve"> </w:t>
      </w:r>
      <w:r w:rsidRPr="002B1AB7">
        <w:rPr>
          <w:sz w:val="16"/>
          <w:szCs w:val="16"/>
        </w:rPr>
        <w:t>свободного</w:t>
      </w:r>
      <w:r w:rsidRPr="002B1AB7">
        <w:rPr>
          <w:spacing w:val="1"/>
          <w:sz w:val="16"/>
          <w:szCs w:val="16"/>
        </w:rPr>
        <w:t xml:space="preserve"> </w:t>
      </w:r>
      <w:r w:rsidRPr="002B1AB7">
        <w:rPr>
          <w:sz w:val="16"/>
          <w:szCs w:val="16"/>
        </w:rPr>
        <w:t>движения</w:t>
      </w:r>
      <w:r w:rsidRPr="002B1AB7">
        <w:rPr>
          <w:spacing w:val="-12"/>
          <w:sz w:val="16"/>
          <w:szCs w:val="16"/>
        </w:rPr>
        <w:t xml:space="preserve"> </w:t>
      </w:r>
      <w:r w:rsidRPr="002B1AB7">
        <w:rPr>
          <w:sz w:val="16"/>
          <w:szCs w:val="16"/>
        </w:rPr>
        <w:t>руки</w:t>
      </w:r>
      <w:r w:rsidRPr="002B1AB7">
        <w:rPr>
          <w:spacing w:val="-8"/>
          <w:sz w:val="16"/>
          <w:szCs w:val="16"/>
        </w:rPr>
        <w:t xml:space="preserve"> </w:t>
      </w:r>
      <w:r w:rsidRPr="002B1AB7">
        <w:rPr>
          <w:sz w:val="16"/>
          <w:szCs w:val="16"/>
        </w:rPr>
        <w:t>с</w:t>
      </w:r>
      <w:r w:rsidRPr="002B1AB7">
        <w:rPr>
          <w:spacing w:val="-9"/>
          <w:sz w:val="16"/>
          <w:szCs w:val="16"/>
        </w:rPr>
        <w:t xml:space="preserve"> </w:t>
      </w:r>
      <w:r w:rsidRPr="002B1AB7">
        <w:rPr>
          <w:sz w:val="16"/>
          <w:szCs w:val="16"/>
        </w:rPr>
        <w:t>карандашом</w:t>
      </w:r>
      <w:r w:rsidRPr="002B1AB7">
        <w:rPr>
          <w:spacing w:val="-9"/>
          <w:sz w:val="16"/>
          <w:szCs w:val="16"/>
        </w:rPr>
        <w:t xml:space="preserve"> </w:t>
      </w:r>
      <w:r w:rsidRPr="002B1AB7">
        <w:rPr>
          <w:sz w:val="16"/>
          <w:szCs w:val="16"/>
        </w:rPr>
        <w:t>и</w:t>
      </w:r>
      <w:r w:rsidRPr="002B1AB7">
        <w:rPr>
          <w:spacing w:val="-9"/>
          <w:sz w:val="16"/>
          <w:szCs w:val="16"/>
        </w:rPr>
        <w:t xml:space="preserve"> </w:t>
      </w:r>
      <w:r w:rsidRPr="002B1AB7">
        <w:rPr>
          <w:sz w:val="16"/>
          <w:szCs w:val="16"/>
        </w:rPr>
        <w:t>кистью</w:t>
      </w:r>
      <w:r w:rsidRPr="002B1AB7">
        <w:rPr>
          <w:spacing w:val="-10"/>
          <w:sz w:val="16"/>
          <w:szCs w:val="16"/>
        </w:rPr>
        <w:t xml:space="preserve"> </w:t>
      </w:r>
      <w:r w:rsidRPr="002B1AB7">
        <w:rPr>
          <w:sz w:val="16"/>
          <w:szCs w:val="16"/>
        </w:rPr>
        <w:t>во</w:t>
      </w:r>
      <w:r w:rsidRPr="002B1AB7">
        <w:rPr>
          <w:spacing w:val="-9"/>
          <w:sz w:val="16"/>
          <w:szCs w:val="16"/>
        </w:rPr>
        <w:t xml:space="preserve"> </w:t>
      </w:r>
      <w:r w:rsidRPr="002B1AB7">
        <w:rPr>
          <w:sz w:val="16"/>
          <w:szCs w:val="16"/>
        </w:rPr>
        <w:t>время</w:t>
      </w:r>
      <w:r w:rsidRPr="002B1AB7">
        <w:rPr>
          <w:spacing w:val="-9"/>
          <w:sz w:val="16"/>
          <w:szCs w:val="16"/>
        </w:rPr>
        <w:t xml:space="preserve"> </w:t>
      </w:r>
      <w:r w:rsidRPr="002B1AB7">
        <w:rPr>
          <w:sz w:val="16"/>
          <w:szCs w:val="16"/>
        </w:rPr>
        <w:t>рисования;</w:t>
      </w:r>
      <w:r w:rsidRPr="002B1AB7">
        <w:rPr>
          <w:spacing w:val="-8"/>
          <w:sz w:val="16"/>
          <w:szCs w:val="16"/>
        </w:rPr>
        <w:t xml:space="preserve"> </w:t>
      </w:r>
      <w:r w:rsidRPr="002B1AB7">
        <w:rPr>
          <w:sz w:val="16"/>
          <w:szCs w:val="16"/>
        </w:rPr>
        <w:t>учит</w:t>
      </w:r>
      <w:r w:rsidRPr="002B1AB7">
        <w:rPr>
          <w:spacing w:val="-9"/>
          <w:sz w:val="16"/>
          <w:szCs w:val="16"/>
        </w:rPr>
        <w:t xml:space="preserve"> </w:t>
      </w:r>
      <w:r w:rsidRPr="002B1AB7">
        <w:rPr>
          <w:sz w:val="16"/>
          <w:szCs w:val="16"/>
        </w:rPr>
        <w:t>детей</w:t>
      </w:r>
      <w:r w:rsidRPr="002B1AB7">
        <w:rPr>
          <w:spacing w:val="-9"/>
          <w:sz w:val="16"/>
          <w:szCs w:val="16"/>
        </w:rPr>
        <w:t xml:space="preserve"> </w:t>
      </w:r>
      <w:r w:rsidRPr="002B1AB7">
        <w:rPr>
          <w:sz w:val="16"/>
          <w:szCs w:val="16"/>
        </w:rPr>
        <w:t>набирать</w:t>
      </w:r>
      <w:r w:rsidRPr="002B1AB7">
        <w:rPr>
          <w:spacing w:val="-68"/>
          <w:sz w:val="16"/>
          <w:szCs w:val="16"/>
        </w:rPr>
        <w:t xml:space="preserve"> </w:t>
      </w:r>
      <w:r w:rsidRPr="002B1AB7">
        <w:rPr>
          <w:sz w:val="16"/>
          <w:szCs w:val="16"/>
        </w:rPr>
        <w:t>краску на кисть: аккуратно обмакивать её всем ворсом в баночку с краской,</w:t>
      </w:r>
      <w:r w:rsidRPr="002B1AB7">
        <w:rPr>
          <w:spacing w:val="1"/>
          <w:sz w:val="16"/>
          <w:szCs w:val="16"/>
        </w:rPr>
        <w:t xml:space="preserve"> </w:t>
      </w:r>
      <w:r w:rsidRPr="002B1AB7">
        <w:rPr>
          <w:sz w:val="16"/>
          <w:szCs w:val="16"/>
        </w:rPr>
        <w:t>снимать лишнюю краску о край баночки легким прикосновением ворса, хорошо</w:t>
      </w:r>
      <w:r w:rsidRPr="002B1AB7">
        <w:rPr>
          <w:spacing w:val="-67"/>
          <w:sz w:val="16"/>
          <w:szCs w:val="16"/>
        </w:rPr>
        <w:t xml:space="preserve"> </w:t>
      </w:r>
      <w:r w:rsidRPr="002B1AB7">
        <w:rPr>
          <w:sz w:val="16"/>
          <w:szCs w:val="16"/>
        </w:rPr>
        <w:t>промывать кисть, прежде чем набрать краску другого цвета; приучает детей</w:t>
      </w:r>
      <w:r w:rsidRPr="002B1AB7">
        <w:rPr>
          <w:spacing w:val="1"/>
          <w:sz w:val="16"/>
          <w:szCs w:val="16"/>
        </w:rPr>
        <w:t xml:space="preserve"> </w:t>
      </w:r>
      <w:r w:rsidRPr="002B1AB7">
        <w:rPr>
          <w:sz w:val="16"/>
          <w:szCs w:val="16"/>
        </w:rPr>
        <w:t>осушать</w:t>
      </w:r>
      <w:r w:rsidRPr="002B1AB7">
        <w:rPr>
          <w:spacing w:val="1"/>
          <w:sz w:val="16"/>
          <w:szCs w:val="16"/>
        </w:rPr>
        <w:t xml:space="preserve"> </w:t>
      </w:r>
      <w:r w:rsidRPr="002B1AB7">
        <w:rPr>
          <w:sz w:val="16"/>
          <w:szCs w:val="16"/>
        </w:rPr>
        <w:t>промытую</w:t>
      </w:r>
      <w:r w:rsidRPr="002B1AB7">
        <w:rPr>
          <w:spacing w:val="1"/>
          <w:sz w:val="16"/>
          <w:szCs w:val="16"/>
        </w:rPr>
        <w:t xml:space="preserve"> </w:t>
      </w:r>
      <w:r w:rsidRPr="002B1AB7">
        <w:rPr>
          <w:sz w:val="16"/>
          <w:szCs w:val="16"/>
        </w:rPr>
        <w:t>кисть</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мягкую</w:t>
      </w:r>
      <w:r w:rsidRPr="002B1AB7">
        <w:rPr>
          <w:spacing w:val="1"/>
          <w:sz w:val="16"/>
          <w:szCs w:val="16"/>
        </w:rPr>
        <w:t xml:space="preserve"> </w:t>
      </w:r>
      <w:r w:rsidRPr="002B1AB7">
        <w:rPr>
          <w:sz w:val="16"/>
          <w:szCs w:val="16"/>
        </w:rPr>
        <w:t>тряпочку</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бумажную</w:t>
      </w:r>
      <w:r w:rsidRPr="002B1AB7">
        <w:rPr>
          <w:spacing w:val="1"/>
          <w:sz w:val="16"/>
          <w:szCs w:val="16"/>
        </w:rPr>
        <w:t xml:space="preserve"> </w:t>
      </w:r>
      <w:r w:rsidRPr="002B1AB7">
        <w:rPr>
          <w:sz w:val="16"/>
          <w:szCs w:val="16"/>
        </w:rPr>
        <w:t>салфетку;</w:t>
      </w:r>
      <w:r w:rsidRPr="002B1AB7">
        <w:rPr>
          <w:spacing w:val="-67"/>
          <w:sz w:val="16"/>
          <w:szCs w:val="16"/>
        </w:rPr>
        <w:t xml:space="preserve"> </w:t>
      </w:r>
      <w:r w:rsidRPr="002B1AB7">
        <w:rPr>
          <w:sz w:val="16"/>
          <w:szCs w:val="16"/>
        </w:rPr>
        <w:t>закрепляет знание названий цветов (красный, синий, зеленый, желтый, белый,</w:t>
      </w:r>
      <w:r w:rsidRPr="002B1AB7">
        <w:rPr>
          <w:spacing w:val="1"/>
          <w:sz w:val="16"/>
          <w:szCs w:val="16"/>
        </w:rPr>
        <w:t xml:space="preserve"> </w:t>
      </w:r>
      <w:r w:rsidRPr="002B1AB7">
        <w:rPr>
          <w:sz w:val="16"/>
          <w:szCs w:val="16"/>
        </w:rPr>
        <w:t>черный);</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оттенками</w:t>
      </w:r>
      <w:r w:rsidRPr="002B1AB7">
        <w:rPr>
          <w:spacing w:val="1"/>
          <w:sz w:val="16"/>
          <w:szCs w:val="16"/>
        </w:rPr>
        <w:t xml:space="preserve"> </w:t>
      </w:r>
      <w:r w:rsidRPr="002B1AB7">
        <w:rPr>
          <w:sz w:val="16"/>
          <w:szCs w:val="16"/>
        </w:rPr>
        <w:t>(розовый,</w:t>
      </w:r>
      <w:r w:rsidRPr="002B1AB7">
        <w:rPr>
          <w:spacing w:val="1"/>
          <w:sz w:val="16"/>
          <w:szCs w:val="16"/>
        </w:rPr>
        <w:t xml:space="preserve"> </w:t>
      </w:r>
      <w:r w:rsidRPr="002B1AB7">
        <w:rPr>
          <w:sz w:val="16"/>
          <w:szCs w:val="16"/>
        </w:rPr>
        <w:t>голубой,</w:t>
      </w:r>
      <w:r w:rsidRPr="002B1AB7">
        <w:rPr>
          <w:spacing w:val="1"/>
          <w:sz w:val="16"/>
          <w:szCs w:val="16"/>
        </w:rPr>
        <w:t xml:space="preserve"> </w:t>
      </w:r>
      <w:r w:rsidRPr="002B1AB7">
        <w:rPr>
          <w:sz w:val="16"/>
          <w:szCs w:val="16"/>
        </w:rPr>
        <w:t>серый);</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обращает внимание детей на подбор цвета, соответствующего изображаемому</w:t>
      </w:r>
      <w:r w:rsidRPr="002B1AB7">
        <w:rPr>
          <w:spacing w:val="1"/>
          <w:sz w:val="16"/>
          <w:szCs w:val="16"/>
        </w:rPr>
        <w:t xml:space="preserve"> </w:t>
      </w:r>
      <w:r w:rsidRPr="002B1AB7">
        <w:rPr>
          <w:sz w:val="16"/>
          <w:szCs w:val="16"/>
        </w:rPr>
        <w:t>предмету; учит детей ритмичному нанесению линий, штрихов, пятен, мазков</w:t>
      </w:r>
      <w:r w:rsidRPr="002B1AB7">
        <w:rPr>
          <w:spacing w:val="1"/>
          <w:sz w:val="16"/>
          <w:szCs w:val="16"/>
        </w:rPr>
        <w:t xml:space="preserve"> </w:t>
      </w:r>
      <w:r w:rsidRPr="002B1AB7">
        <w:rPr>
          <w:sz w:val="16"/>
          <w:szCs w:val="16"/>
        </w:rPr>
        <w:t>(опадают с деревьев листочки, идет дождь, «снег, снег кружится, белая вся</w:t>
      </w:r>
      <w:r w:rsidRPr="002B1AB7">
        <w:rPr>
          <w:spacing w:val="1"/>
          <w:sz w:val="16"/>
          <w:szCs w:val="16"/>
        </w:rPr>
        <w:t xml:space="preserve"> </w:t>
      </w:r>
      <w:r w:rsidRPr="002B1AB7">
        <w:rPr>
          <w:sz w:val="16"/>
          <w:szCs w:val="16"/>
        </w:rPr>
        <w:t>улица»,</w:t>
      </w:r>
      <w:r w:rsidRPr="002B1AB7">
        <w:rPr>
          <w:spacing w:val="-2"/>
          <w:sz w:val="16"/>
          <w:szCs w:val="16"/>
        </w:rPr>
        <w:t xml:space="preserve"> </w:t>
      </w:r>
      <w:r w:rsidRPr="002B1AB7">
        <w:rPr>
          <w:sz w:val="16"/>
          <w:szCs w:val="16"/>
        </w:rPr>
        <w:t>«дождик,</w:t>
      </w:r>
      <w:r w:rsidRPr="002B1AB7">
        <w:rPr>
          <w:spacing w:val="-1"/>
          <w:sz w:val="16"/>
          <w:szCs w:val="16"/>
        </w:rPr>
        <w:t xml:space="preserve"> </w:t>
      </w:r>
      <w:r w:rsidRPr="002B1AB7">
        <w:rPr>
          <w:sz w:val="16"/>
          <w:szCs w:val="16"/>
        </w:rPr>
        <w:t>дождик,</w:t>
      </w:r>
      <w:r w:rsidRPr="002B1AB7">
        <w:rPr>
          <w:spacing w:val="-1"/>
          <w:sz w:val="16"/>
          <w:szCs w:val="16"/>
        </w:rPr>
        <w:t xml:space="preserve"> </w:t>
      </w:r>
      <w:r w:rsidRPr="002B1AB7">
        <w:rPr>
          <w:sz w:val="16"/>
          <w:szCs w:val="16"/>
        </w:rPr>
        <w:t>кап,</w:t>
      </w:r>
      <w:r w:rsidRPr="002B1AB7">
        <w:rPr>
          <w:spacing w:val="-1"/>
          <w:sz w:val="16"/>
          <w:szCs w:val="16"/>
        </w:rPr>
        <w:t xml:space="preserve"> </w:t>
      </w:r>
      <w:r w:rsidRPr="002B1AB7">
        <w:rPr>
          <w:sz w:val="16"/>
          <w:szCs w:val="16"/>
        </w:rPr>
        <w:t>кап,</w:t>
      </w:r>
      <w:r w:rsidRPr="002B1AB7">
        <w:rPr>
          <w:spacing w:val="-1"/>
          <w:sz w:val="16"/>
          <w:szCs w:val="16"/>
        </w:rPr>
        <w:t xml:space="preserve"> </w:t>
      </w:r>
      <w:r w:rsidRPr="002B1AB7">
        <w:rPr>
          <w:sz w:val="16"/>
          <w:szCs w:val="16"/>
        </w:rPr>
        <w:t>кап...»).</w:t>
      </w:r>
    </w:p>
    <w:p w:rsidR="004C5032" w:rsidRPr="002B1AB7" w:rsidRDefault="004C5032" w:rsidP="002B1AB7">
      <w:pPr>
        <w:pStyle w:val="a3"/>
        <w:spacing w:before="2"/>
        <w:ind w:right="470"/>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изображать</w:t>
      </w:r>
      <w:r w:rsidRPr="002B1AB7">
        <w:rPr>
          <w:spacing w:val="1"/>
          <w:sz w:val="16"/>
          <w:szCs w:val="16"/>
        </w:rPr>
        <w:t xml:space="preserve"> </w:t>
      </w:r>
      <w:r w:rsidRPr="002B1AB7">
        <w:rPr>
          <w:sz w:val="16"/>
          <w:szCs w:val="16"/>
        </w:rPr>
        <w:t>простые</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рисовать</w:t>
      </w:r>
      <w:r w:rsidRPr="002B1AB7">
        <w:rPr>
          <w:spacing w:val="1"/>
          <w:sz w:val="16"/>
          <w:szCs w:val="16"/>
        </w:rPr>
        <w:t xml:space="preserve"> </w:t>
      </w:r>
      <w:r w:rsidRPr="002B1AB7">
        <w:rPr>
          <w:sz w:val="16"/>
          <w:szCs w:val="16"/>
        </w:rPr>
        <w:t>прямые</w:t>
      </w:r>
      <w:r w:rsidRPr="002B1AB7">
        <w:rPr>
          <w:spacing w:val="1"/>
          <w:sz w:val="16"/>
          <w:szCs w:val="16"/>
        </w:rPr>
        <w:t xml:space="preserve"> </w:t>
      </w:r>
      <w:r w:rsidRPr="002B1AB7">
        <w:rPr>
          <w:sz w:val="16"/>
          <w:szCs w:val="16"/>
        </w:rPr>
        <w:t>линии</w:t>
      </w:r>
      <w:r w:rsidRPr="002B1AB7">
        <w:rPr>
          <w:spacing w:val="1"/>
          <w:sz w:val="16"/>
          <w:szCs w:val="16"/>
        </w:rPr>
        <w:t xml:space="preserve"> </w:t>
      </w:r>
      <w:r w:rsidRPr="002B1AB7">
        <w:rPr>
          <w:sz w:val="16"/>
          <w:szCs w:val="16"/>
        </w:rPr>
        <w:t>(короткие,</w:t>
      </w:r>
      <w:r w:rsidRPr="002B1AB7">
        <w:rPr>
          <w:spacing w:val="1"/>
          <w:sz w:val="16"/>
          <w:szCs w:val="16"/>
        </w:rPr>
        <w:t xml:space="preserve"> </w:t>
      </w:r>
      <w:r w:rsidRPr="002B1AB7">
        <w:rPr>
          <w:sz w:val="16"/>
          <w:szCs w:val="16"/>
        </w:rPr>
        <w:t>длинные)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направлениях,</w:t>
      </w:r>
      <w:r w:rsidRPr="002B1AB7">
        <w:rPr>
          <w:spacing w:val="1"/>
          <w:sz w:val="16"/>
          <w:szCs w:val="16"/>
        </w:rPr>
        <w:t xml:space="preserve"> </w:t>
      </w:r>
      <w:r w:rsidRPr="002B1AB7">
        <w:rPr>
          <w:sz w:val="16"/>
          <w:szCs w:val="16"/>
        </w:rPr>
        <w:t>перекрещивать их (полоски, ленточки, дорожки, заборчик, клетчатый платочек</w:t>
      </w:r>
      <w:r w:rsidRPr="002B1AB7">
        <w:rPr>
          <w:spacing w:val="1"/>
          <w:sz w:val="16"/>
          <w:szCs w:val="16"/>
        </w:rPr>
        <w:t xml:space="preserve"> </w:t>
      </w:r>
      <w:r w:rsidRPr="002B1AB7">
        <w:rPr>
          <w:sz w:val="16"/>
          <w:szCs w:val="16"/>
        </w:rPr>
        <w:t>и другое); подводит детей к изображению предметов разной формы (округлая,</w:t>
      </w:r>
      <w:r w:rsidRPr="002B1AB7">
        <w:rPr>
          <w:spacing w:val="1"/>
          <w:sz w:val="16"/>
          <w:szCs w:val="16"/>
        </w:rPr>
        <w:t xml:space="preserve"> </w:t>
      </w:r>
      <w:r w:rsidRPr="002B1AB7">
        <w:rPr>
          <w:sz w:val="16"/>
          <w:szCs w:val="16"/>
        </w:rPr>
        <w:t>прямоугольная) и предметов, состоящих из комбинаций разных форм и линий</w:t>
      </w:r>
      <w:r w:rsidRPr="002B1AB7">
        <w:rPr>
          <w:spacing w:val="1"/>
          <w:sz w:val="16"/>
          <w:szCs w:val="16"/>
        </w:rPr>
        <w:t xml:space="preserve"> </w:t>
      </w:r>
      <w:r w:rsidRPr="002B1AB7">
        <w:rPr>
          <w:sz w:val="16"/>
          <w:szCs w:val="16"/>
        </w:rPr>
        <w:t>(неваляшка,</w:t>
      </w:r>
      <w:r w:rsidRPr="002B1AB7">
        <w:rPr>
          <w:spacing w:val="65"/>
          <w:sz w:val="16"/>
          <w:szCs w:val="16"/>
        </w:rPr>
        <w:t xml:space="preserve"> </w:t>
      </w:r>
      <w:r w:rsidRPr="002B1AB7">
        <w:rPr>
          <w:sz w:val="16"/>
          <w:szCs w:val="16"/>
        </w:rPr>
        <w:t>снеговик,</w:t>
      </w:r>
      <w:r w:rsidRPr="002B1AB7">
        <w:rPr>
          <w:spacing w:val="65"/>
          <w:sz w:val="16"/>
          <w:szCs w:val="16"/>
        </w:rPr>
        <w:t xml:space="preserve"> </w:t>
      </w:r>
      <w:r w:rsidRPr="002B1AB7">
        <w:rPr>
          <w:sz w:val="16"/>
          <w:szCs w:val="16"/>
        </w:rPr>
        <w:t>цыпленок,</w:t>
      </w:r>
      <w:r w:rsidRPr="002B1AB7">
        <w:rPr>
          <w:spacing w:val="65"/>
          <w:sz w:val="16"/>
          <w:szCs w:val="16"/>
        </w:rPr>
        <w:t xml:space="preserve"> </w:t>
      </w:r>
      <w:r w:rsidRPr="002B1AB7">
        <w:rPr>
          <w:sz w:val="16"/>
          <w:szCs w:val="16"/>
        </w:rPr>
        <w:t>тележка,</w:t>
      </w:r>
      <w:r w:rsidRPr="002B1AB7">
        <w:rPr>
          <w:spacing w:val="67"/>
          <w:sz w:val="16"/>
          <w:szCs w:val="16"/>
        </w:rPr>
        <w:t xml:space="preserve"> </w:t>
      </w:r>
      <w:r w:rsidRPr="002B1AB7">
        <w:rPr>
          <w:sz w:val="16"/>
          <w:szCs w:val="16"/>
        </w:rPr>
        <w:t>вагончик</w:t>
      </w:r>
      <w:r w:rsidRPr="002B1AB7">
        <w:rPr>
          <w:spacing w:val="66"/>
          <w:sz w:val="16"/>
          <w:szCs w:val="16"/>
        </w:rPr>
        <w:t xml:space="preserve"> </w:t>
      </w:r>
      <w:r w:rsidRPr="002B1AB7">
        <w:rPr>
          <w:sz w:val="16"/>
          <w:szCs w:val="16"/>
        </w:rPr>
        <w:t>и</w:t>
      </w:r>
      <w:r w:rsidRPr="002B1AB7">
        <w:rPr>
          <w:spacing w:val="64"/>
          <w:sz w:val="16"/>
          <w:szCs w:val="16"/>
        </w:rPr>
        <w:t xml:space="preserve"> </w:t>
      </w:r>
      <w:r w:rsidRPr="002B1AB7">
        <w:rPr>
          <w:sz w:val="16"/>
          <w:szCs w:val="16"/>
        </w:rPr>
        <w:t>другое);</w:t>
      </w:r>
      <w:r w:rsidRPr="002B1AB7">
        <w:rPr>
          <w:spacing w:val="64"/>
          <w:sz w:val="16"/>
          <w:szCs w:val="16"/>
        </w:rPr>
        <w:t xml:space="preserve"> </w:t>
      </w:r>
      <w:r w:rsidRPr="002B1AB7">
        <w:rPr>
          <w:sz w:val="16"/>
          <w:szCs w:val="16"/>
        </w:rPr>
        <w:t>формирует</w:t>
      </w:r>
      <w:r w:rsidRPr="002B1AB7">
        <w:rPr>
          <w:spacing w:val="66"/>
          <w:sz w:val="16"/>
          <w:szCs w:val="16"/>
        </w:rPr>
        <w:t xml:space="preserve"> </w:t>
      </w:r>
      <w:r w:rsidRPr="002B1AB7">
        <w:rPr>
          <w:sz w:val="16"/>
          <w:szCs w:val="16"/>
        </w:rPr>
        <w:t>у</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7" w:firstLine="0"/>
        <w:contextualSpacing/>
        <w:rPr>
          <w:sz w:val="16"/>
          <w:szCs w:val="16"/>
        </w:rPr>
      </w:pP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создавать</w:t>
      </w:r>
      <w:r w:rsidRPr="002B1AB7">
        <w:rPr>
          <w:spacing w:val="1"/>
          <w:sz w:val="16"/>
          <w:szCs w:val="16"/>
        </w:rPr>
        <w:t xml:space="preserve"> </w:t>
      </w:r>
      <w:r w:rsidRPr="002B1AB7">
        <w:rPr>
          <w:sz w:val="16"/>
          <w:szCs w:val="16"/>
        </w:rPr>
        <w:t>несложные</w:t>
      </w:r>
      <w:r w:rsidRPr="002B1AB7">
        <w:rPr>
          <w:spacing w:val="1"/>
          <w:sz w:val="16"/>
          <w:szCs w:val="16"/>
        </w:rPr>
        <w:t xml:space="preserve"> </w:t>
      </w:r>
      <w:r w:rsidRPr="002B1AB7">
        <w:rPr>
          <w:sz w:val="16"/>
          <w:szCs w:val="16"/>
        </w:rPr>
        <w:t>сюжетные</w:t>
      </w:r>
      <w:r w:rsidRPr="002B1AB7">
        <w:rPr>
          <w:spacing w:val="1"/>
          <w:sz w:val="16"/>
          <w:szCs w:val="16"/>
        </w:rPr>
        <w:t xml:space="preserve"> </w:t>
      </w:r>
      <w:r w:rsidRPr="002B1AB7">
        <w:rPr>
          <w:sz w:val="16"/>
          <w:szCs w:val="16"/>
        </w:rPr>
        <w:t>композиции,</w:t>
      </w:r>
      <w:r w:rsidRPr="002B1AB7">
        <w:rPr>
          <w:spacing w:val="1"/>
          <w:sz w:val="16"/>
          <w:szCs w:val="16"/>
        </w:rPr>
        <w:t xml:space="preserve"> </w:t>
      </w:r>
      <w:r w:rsidRPr="002B1AB7">
        <w:rPr>
          <w:sz w:val="16"/>
          <w:szCs w:val="16"/>
        </w:rPr>
        <w:t>повторяя</w:t>
      </w:r>
      <w:r w:rsidRPr="002B1AB7">
        <w:rPr>
          <w:spacing w:val="1"/>
          <w:sz w:val="16"/>
          <w:szCs w:val="16"/>
        </w:rPr>
        <w:t xml:space="preserve"> </w:t>
      </w:r>
      <w:r w:rsidRPr="002B1AB7">
        <w:rPr>
          <w:spacing w:val="-1"/>
          <w:sz w:val="16"/>
          <w:szCs w:val="16"/>
        </w:rPr>
        <w:t>изображение</w:t>
      </w:r>
      <w:r w:rsidRPr="002B1AB7">
        <w:rPr>
          <w:spacing w:val="-17"/>
          <w:sz w:val="16"/>
          <w:szCs w:val="16"/>
        </w:rPr>
        <w:t xml:space="preserve"> </w:t>
      </w:r>
      <w:r w:rsidRPr="002B1AB7">
        <w:rPr>
          <w:sz w:val="16"/>
          <w:szCs w:val="16"/>
        </w:rPr>
        <w:t>одного</w:t>
      </w:r>
      <w:r w:rsidRPr="002B1AB7">
        <w:rPr>
          <w:spacing w:val="-17"/>
          <w:sz w:val="16"/>
          <w:szCs w:val="16"/>
        </w:rPr>
        <w:t xml:space="preserve"> </w:t>
      </w:r>
      <w:r w:rsidRPr="002B1AB7">
        <w:rPr>
          <w:sz w:val="16"/>
          <w:szCs w:val="16"/>
        </w:rPr>
        <w:t>предмета</w:t>
      </w:r>
      <w:r w:rsidRPr="002B1AB7">
        <w:rPr>
          <w:spacing w:val="-17"/>
          <w:sz w:val="16"/>
          <w:szCs w:val="16"/>
        </w:rPr>
        <w:t xml:space="preserve"> </w:t>
      </w:r>
      <w:r w:rsidRPr="002B1AB7">
        <w:rPr>
          <w:sz w:val="16"/>
          <w:szCs w:val="16"/>
        </w:rPr>
        <w:t>(елочки</w:t>
      </w:r>
      <w:r w:rsidRPr="002B1AB7">
        <w:rPr>
          <w:spacing w:val="-16"/>
          <w:sz w:val="16"/>
          <w:szCs w:val="16"/>
        </w:rPr>
        <w:t xml:space="preserve"> </w:t>
      </w:r>
      <w:r w:rsidRPr="002B1AB7">
        <w:rPr>
          <w:sz w:val="16"/>
          <w:szCs w:val="16"/>
        </w:rPr>
        <w:t>на</w:t>
      </w:r>
      <w:r w:rsidRPr="002B1AB7">
        <w:rPr>
          <w:spacing w:val="-17"/>
          <w:sz w:val="16"/>
          <w:szCs w:val="16"/>
        </w:rPr>
        <w:t xml:space="preserve"> </w:t>
      </w:r>
      <w:r w:rsidRPr="002B1AB7">
        <w:rPr>
          <w:sz w:val="16"/>
          <w:szCs w:val="16"/>
        </w:rPr>
        <w:t>нашем</w:t>
      </w:r>
      <w:r w:rsidRPr="002B1AB7">
        <w:rPr>
          <w:spacing w:val="-16"/>
          <w:sz w:val="16"/>
          <w:szCs w:val="16"/>
        </w:rPr>
        <w:t xml:space="preserve"> </w:t>
      </w:r>
      <w:r w:rsidRPr="002B1AB7">
        <w:rPr>
          <w:sz w:val="16"/>
          <w:szCs w:val="16"/>
        </w:rPr>
        <w:t>участке,</w:t>
      </w:r>
      <w:r w:rsidRPr="002B1AB7">
        <w:rPr>
          <w:spacing w:val="-17"/>
          <w:sz w:val="16"/>
          <w:szCs w:val="16"/>
        </w:rPr>
        <w:t xml:space="preserve"> </w:t>
      </w:r>
      <w:r w:rsidRPr="002B1AB7">
        <w:rPr>
          <w:sz w:val="16"/>
          <w:szCs w:val="16"/>
        </w:rPr>
        <w:t>неваляшки</w:t>
      </w:r>
      <w:r w:rsidRPr="002B1AB7">
        <w:rPr>
          <w:spacing w:val="-15"/>
          <w:sz w:val="16"/>
          <w:szCs w:val="16"/>
        </w:rPr>
        <w:t xml:space="preserve"> </w:t>
      </w:r>
      <w:r w:rsidRPr="002B1AB7">
        <w:rPr>
          <w:sz w:val="16"/>
          <w:szCs w:val="16"/>
        </w:rPr>
        <w:t>гуляют)</w:t>
      </w:r>
      <w:r w:rsidRPr="002B1AB7">
        <w:rPr>
          <w:spacing w:val="-17"/>
          <w:sz w:val="16"/>
          <w:szCs w:val="16"/>
        </w:rPr>
        <w:t xml:space="preserve"> </w:t>
      </w:r>
      <w:r w:rsidRPr="002B1AB7">
        <w:rPr>
          <w:sz w:val="16"/>
          <w:szCs w:val="16"/>
        </w:rPr>
        <w:t>или</w:t>
      </w:r>
      <w:r w:rsidRPr="002B1AB7">
        <w:rPr>
          <w:spacing w:val="-68"/>
          <w:sz w:val="16"/>
          <w:szCs w:val="16"/>
        </w:rPr>
        <w:t xml:space="preserve"> </w:t>
      </w:r>
      <w:r w:rsidRPr="002B1AB7">
        <w:rPr>
          <w:sz w:val="16"/>
          <w:szCs w:val="16"/>
        </w:rPr>
        <w:t>изображая</w:t>
      </w:r>
      <w:r w:rsidRPr="002B1AB7">
        <w:rPr>
          <w:spacing w:val="1"/>
          <w:sz w:val="16"/>
          <w:szCs w:val="16"/>
        </w:rPr>
        <w:t xml:space="preserve"> </w:t>
      </w:r>
      <w:r w:rsidRPr="002B1AB7">
        <w:rPr>
          <w:sz w:val="16"/>
          <w:szCs w:val="16"/>
        </w:rPr>
        <w:t>разнообразные</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насекомых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1"/>
          <w:sz w:val="16"/>
          <w:szCs w:val="16"/>
        </w:rPr>
        <w:t xml:space="preserve"> </w:t>
      </w:r>
      <w:r w:rsidRPr="002B1AB7">
        <w:rPr>
          <w:sz w:val="16"/>
          <w:szCs w:val="16"/>
        </w:rPr>
        <w:t>подобное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траве</w:t>
      </w:r>
      <w:r w:rsidRPr="002B1AB7">
        <w:rPr>
          <w:spacing w:val="1"/>
          <w:sz w:val="16"/>
          <w:szCs w:val="16"/>
        </w:rPr>
        <w:t xml:space="preserve"> </w:t>
      </w:r>
      <w:r w:rsidRPr="002B1AB7">
        <w:rPr>
          <w:sz w:val="16"/>
          <w:szCs w:val="16"/>
        </w:rPr>
        <w:t>ползают жучки и червячки; колобок катится по дорожке и другое); учит детей</w:t>
      </w:r>
      <w:r w:rsidRPr="002B1AB7">
        <w:rPr>
          <w:spacing w:val="1"/>
          <w:sz w:val="16"/>
          <w:szCs w:val="16"/>
        </w:rPr>
        <w:t xml:space="preserve"> </w:t>
      </w:r>
      <w:r w:rsidRPr="002B1AB7">
        <w:rPr>
          <w:sz w:val="16"/>
          <w:szCs w:val="16"/>
        </w:rPr>
        <w:t>располагать</w:t>
      </w:r>
      <w:r w:rsidRPr="002B1AB7">
        <w:rPr>
          <w:spacing w:val="-2"/>
          <w:sz w:val="16"/>
          <w:szCs w:val="16"/>
        </w:rPr>
        <w:t xml:space="preserve"> </w:t>
      </w:r>
      <w:r w:rsidRPr="002B1AB7">
        <w:rPr>
          <w:sz w:val="16"/>
          <w:szCs w:val="16"/>
        </w:rPr>
        <w:t>изображения по</w:t>
      </w:r>
      <w:r w:rsidRPr="002B1AB7">
        <w:rPr>
          <w:spacing w:val="1"/>
          <w:sz w:val="16"/>
          <w:szCs w:val="16"/>
        </w:rPr>
        <w:t xml:space="preserve"> </w:t>
      </w:r>
      <w:r w:rsidRPr="002B1AB7">
        <w:rPr>
          <w:sz w:val="16"/>
          <w:szCs w:val="16"/>
        </w:rPr>
        <w:t>всему</w:t>
      </w:r>
      <w:r w:rsidRPr="002B1AB7">
        <w:rPr>
          <w:spacing w:val="-4"/>
          <w:sz w:val="16"/>
          <w:szCs w:val="16"/>
        </w:rPr>
        <w:t xml:space="preserve"> </w:t>
      </w:r>
      <w:r w:rsidRPr="002B1AB7">
        <w:rPr>
          <w:sz w:val="16"/>
          <w:szCs w:val="16"/>
        </w:rPr>
        <w:t>листу.</w:t>
      </w:r>
    </w:p>
    <w:p w:rsidR="004C5032" w:rsidRPr="002B1AB7" w:rsidRDefault="004C5032" w:rsidP="002B1AB7">
      <w:pPr>
        <w:pStyle w:val="a3"/>
        <w:ind w:left="866" w:firstLine="0"/>
        <w:contextualSpacing/>
        <w:jc w:val="left"/>
        <w:rPr>
          <w:sz w:val="16"/>
          <w:szCs w:val="16"/>
        </w:rPr>
      </w:pPr>
      <w:r w:rsidRPr="002B1AB7">
        <w:rPr>
          <w:sz w:val="16"/>
          <w:szCs w:val="16"/>
        </w:rPr>
        <w:t>Лепка</w:t>
      </w:r>
    </w:p>
    <w:p w:rsidR="004C5032" w:rsidRPr="002B1AB7" w:rsidRDefault="004C5032" w:rsidP="002B1AB7">
      <w:pPr>
        <w:pStyle w:val="a3"/>
        <w:spacing w:before="48"/>
        <w:ind w:right="465"/>
        <w:contextualSpacing/>
        <w:rPr>
          <w:sz w:val="16"/>
          <w:szCs w:val="16"/>
        </w:rPr>
      </w:pPr>
      <w:r w:rsidRPr="002B1AB7">
        <w:rPr>
          <w:sz w:val="16"/>
          <w:szCs w:val="16"/>
        </w:rPr>
        <w:t>Педагог формирует у детей интерес к лепке; закрепляет представления</w:t>
      </w:r>
      <w:r w:rsidRPr="002B1AB7">
        <w:rPr>
          <w:spacing w:val="1"/>
          <w:sz w:val="16"/>
          <w:szCs w:val="16"/>
        </w:rPr>
        <w:t xml:space="preserve"> </w:t>
      </w:r>
      <w:r w:rsidRPr="002B1AB7">
        <w:rPr>
          <w:sz w:val="16"/>
          <w:szCs w:val="16"/>
        </w:rPr>
        <w:t>детей о свойствах глины, пластилина, пластической массы и способах лепки;</w:t>
      </w:r>
      <w:r w:rsidRPr="002B1AB7">
        <w:rPr>
          <w:spacing w:val="1"/>
          <w:sz w:val="16"/>
          <w:szCs w:val="16"/>
        </w:rPr>
        <w:t xml:space="preserve"> </w:t>
      </w:r>
      <w:r w:rsidRPr="002B1AB7">
        <w:rPr>
          <w:sz w:val="16"/>
          <w:szCs w:val="16"/>
        </w:rPr>
        <w:t>учит детей раскатывать комочки прямыми и круговыми движениями, соединять</w:t>
      </w:r>
      <w:r w:rsidRPr="002B1AB7">
        <w:rPr>
          <w:spacing w:val="-67"/>
          <w:sz w:val="16"/>
          <w:szCs w:val="16"/>
        </w:rPr>
        <w:t xml:space="preserve"> </w:t>
      </w:r>
      <w:r w:rsidRPr="002B1AB7">
        <w:rPr>
          <w:sz w:val="16"/>
          <w:szCs w:val="16"/>
        </w:rPr>
        <w:t>концы получившейся палочки, сплющивать шар, сминая его ладонями обеих</w:t>
      </w:r>
      <w:r w:rsidRPr="002B1AB7">
        <w:rPr>
          <w:spacing w:val="1"/>
          <w:sz w:val="16"/>
          <w:szCs w:val="16"/>
        </w:rPr>
        <w:t xml:space="preserve"> </w:t>
      </w:r>
      <w:r w:rsidRPr="002B1AB7">
        <w:rPr>
          <w:sz w:val="16"/>
          <w:szCs w:val="16"/>
        </w:rPr>
        <w:t>рук;</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побуждает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украшать</w:t>
      </w:r>
      <w:r w:rsidRPr="002B1AB7">
        <w:rPr>
          <w:spacing w:val="1"/>
          <w:sz w:val="16"/>
          <w:szCs w:val="16"/>
        </w:rPr>
        <w:t xml:space="preserve"> </w:t>
      </w:r>
      <w:r w:rsidRPr="002B1AB7">
        <w:rPr>
          <w:sz w:val="16"/>
          <w:szCs w:val="16"/>
        </w:rPr>
        <w:t>вылепленные</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используя</w:t>
      </w:r>
      <w:r w:rsidRPr="002B1AB7">
        <w:rPr>
          <w:spacing w:val="1"/>
          <w:sz w:val="16"/>
          <w:szCs w:val="16"/>
        </w:rPr>
        <w:t xml:space="preserve"> </w:t>
      </w:r>
      <w:r w:rsidRPr="002B1AB7">
        <w:rPr>
          <w:sz w:val="16"/>
          <w:szCs w:val="16"/>
        </w:rPr>
        <w:t>палочку с заточенным концом; учит детей создавать предметы, состоящие из 2-</w:t>
      </w:r>
      <w:r w:rsidRPr="002B1AB7">
        <w:rPr>
          <w:spacing w:val="1"/>
          <w:sz w:val="16"/>
          <w:szCs w:val="16"/>
        </w:rPr>
        <w:t xml:space="preserve"> </w:t>
      </w:r>
      <w:r w:rsidRPr="002B1AB7">
        <w:rPr>
          <w:spacing w:val="-1"/>
          <w:sz w:val="16"/>
          <w:szCs w:val="16"/>
        </w:rPr>
        <w:t>3</w:t>
      </w:r>
      <w:r w:rsidRPr="002B1AB7">
        <w:rPr>
          <w:spacing w:val="-17"/>
          <w:sz w:val="16"/>
          <w:szCs w:val="16"/>
        </w:rPr>
        <w:t xml:space="preserve"> </w:t>
      </w:r>
      <w:r w:rsidRPr="002B1AB7">
        <w:rPr>
          <w:spacing w:val="-1"/>
          <w:sz w:val="16"/>
          <w:szCs w:val="16"/>
        </w:rPr>
        <w:t>частей,</w:t>
      </w:r>
      <w:r w:rsidRPr="002B1AB7">
        <w:rPr>
          <w:spacing w:val="-18"/>
          <w:sz w:val="16"/>
          <w:szCs w:val="16"/>
        </w:rPr>
        <w:t xml:space="preserve"> </w:t>
      </w:r>
      <w:r w:rsidRPr="002B1AB7">
        <w:rPr>
          <w:spacing w:val="-1"/>
          <w:sz w:val="16"/>
          <w:szCs w:val="16"/>
        </w:rPr>
        <w:t>соединяя</w:t>
      </w:r>
      <w:r w:rsidRPr="002B1AB7">
        <w:rPr>
          <w:spacing w:val="-20"/>
          <w:sz w:val="16"/>
          <w:szCs w:val="16"/>
        </w:rPr>
        <w:t xml:space="preserve"> </w:t>
      </w:r>
      <w:r w:rsidRPr="002B1AB7">
        <w:rPr>
          <w:spacing w:val="-1"/>
          <w:sz w:val="16"/>
          <w:szCs w:val="16"/>
        </w:rPr>
        <w:t>их</w:t>
      </w:r>
      <w:r w:rsidRPr="002B1AB7">
        <w:rPr>
          <w:spacing w:val="-17"/>
          <w:sz w:val="16"/>
          <w:szCs w:val="16"/>
        </w:rPr>
        <w:t xml:space="preserve"> </w:t>
      </w:r>
      <w:r w:rsidRPr="002B1AB7">
        <w:rPr>
          <w:spacing w:val="-1"/>
          <w:sz w:val="16"/>
          <w:szCs w:val="16"/>
        </w:rPr>
        <w:t>путем</w:t>
      </w:r>
      <w:r w:rsidRPr="002B1AB7">
        <w:rPr>
          <w:spacing w:val="-18"/>
          <w:sz w:val="16"/>
          <w:szCs w:val="16"/>
        </w:rPr>
        <w:t xml:space="preserve"> </w:t>
      </w:r>
      <w:r w:rsidRPr="002B1AB7">
        <w:rPr>
          <w:sz w:val="16"/>
          <w:szCs w:val="16"/>
        </w:rPr>
        <w:t>прижимания</w:t>
      </w:r>
      <w:r w:rsidRPr="002B1AB7">
        <w:rPr>
          <w:spacing w:val="-17"/>
          <w:sz w:val="16"/>
          <w:szCs w:val="16"/>
        </w:rPr>
        <w:t xml:space="preserve"> </w:t>
      </w:r>
      <w:r w:rsidRPr="002B1AB7">
        <w:rPr>
          <w:sz w:val="16"/>
          <w:szCs w:val="16"/>
        </w:rPr>
        <w:t>друг</w:t>
      </w:r>
      <w:r w:rsidRPr="002B1AB7">
        <w:rPr>
          <w:spacing w:val="-18"/>
          <w:sz w:val="16"/>
          <w:szCs w:val="16"/>
        </w:rPr>
        <w:t xml:space="preserve"> </w:t>
      </w:r>
      <w:r w:rsidRPr="002B1AB7">
        <w:rPr>
          <w:sz w:val="16"/>
          <w:szCs w:val="16"/>
        </w:rPr>
        <w:t>к</w:t>
      </w:r>
      <w:r w:rsidRPr="002B1AB7">
        <w:rPr>
          <w:spacing w:val="-16"/>
          <w:sz w:val="16"/>
          <w:szCs w:val="16"/>
        </w:rPr>
        <w:t xml:space="preserve"> </w:t>
      </w:r>
      <w:r w:rsidRPr="002B1AB7">
        <w:rPr>
          <w:sz w:val="16"/>
          <w:szCs w:val="16"/>
        </w:rPr>
        <w:t>другу;</w:t>
      </w:r>
      <w:r w:rsidRPr="002B1AB7">
        <w:rPr>
          <w:spacing w:val="-9"/>
          <w:sz w:val="16"/>
          <w:szCs w:val="16"/>
        </w:rPr>
        <w:t xml:space="preserve"> </w:t>
      </w:r>
      <w:r w:rsidRPr="002B1AB7">
        <w:rPr>
          <w:sz w:val="16"/>
          <w:szCs w:val="16"/>
        </w:rPr>
        <w:t>закрепляет</w:t>
      </w:r>
      <w:r w:rsidRPr="002B1AB7">
        <w:rPr>
          <w:spacing w:val="-17"/>
          <w:sz w:val="16"/>
          <w:szCs w:val="16"/>
        </w:rPr>
        <w:t xml:space="preserve"> </w:t>
      </w:r>
      <w:r w:rsidRPr="002B1AB7">
        <w:rPr>
          <w:sz w:val="16"/>
          <w:szCs w:val="16"/>
        </w:rPr>
        <w:t>у</w:t>
      </w:r>
      <w:r w:rsidRPr="002B1AB7">
        <w:rPr>
          <w:spacing w:val="-21"/>
          <w:sz w:val="16"/>
          <w:szCs w:val="16"/>
        </w:rPr>
        <w:t xml:space="preserve"> </w:t>
      </w:r>
      <w:r w:rsidRPr="002B1AB7">
        <w:rPr>
          <w:sz w:val="16"/>
          <w:szCs w:val="16"/>
        </w:rPr>
        <w:t>детей</w:t>
      </w:r>
      <w:r w:rsidRPr="002B1AB7">
        <w:rPr>
          <w:spacing w:val="-17"/>
          <w:sz w:val="16"/>
          <w:szCs w:val="16"/>
        </w:rPr>
        <w:t xml:space="preserve"> </w:t>
      </w:r>
      <w:r w:rsidRPr="002B1AB7">
        <w:rPr>
          <w:sz w:val="16"/>
          <w:szCs w:val="16"/>
        </w:rPr>
        <w:t>умение</w:t>
      </w:r>
      <w:r w:rsidRPr="002B1AB7">
        <w:rPr>
          <w:spacing w:val="-67"/>
          <w:sz w:val="16"/>
          <w:szCs w:val="16"/>
        </w:rPr>
        <w:t xml:space="preserve"> </w:t>
      </w:r>
      <w:r w:rsidRPr="002B1AB7">
        <w:rPr>
          <w:sz w:val="16"/>
          <w:szCs w:val="16"/>
        </w:rPr>
        <w:t>аккуратно пользоваться глиной, класть комочки и вылепленные предметы на</w:t>
      </w:r>
      <w:r w:rsidRPr="002B1AB7">
        <w:rPr>
          <w:spacing w:val="1"/>
          <w:sz w:val="16"/>
          <w:szCs w:val="16"/>
        </w:rPr>
        <w:t xml:space="preserve"> </w:t>
      </w:r>
      <w:r w:rsidRPr="002B1AB7">
        <w:rPr>
          <w:sz w:val="16"/>
          <w:szCs w:val="16"/>
        </w:rPr>
        <w:t>дощечку; учит детей лепить несложные предметы, состоящие из нескольких</w:t>
      </w:r>
      <w:r w:rsidRPr="002B1AB7">
        <w:rPr>
          <w:spacing w:val="1"/>
          <w:sz w:val="16"/>
          <w:szCs w:val="16"/>
        </w:rPr>
        <w:t xml:space="preserve"> </w:t>
      </w:r>
      <w:r w:rsidRPr="002B1AB7">
        <w:rPr>
          <w:sz w:val="16"/>
          <w:szCs w:val="16"/>
        </w:rPr>
        <w:t>частей</w:t>
      </w:r>
      <w:r w:rsidRPr="002B1AB7">
        <w:rPr>
          <w:spacing w:val="1"/>
          <w:sz w:val="16"/>
          <w:szCs w:val="16"/>
        </w:rPr>
        <w:t xml:space="preserve"> </w:t>
      </w:r>
      <w:r w:rsidRPr="002B1AB7">
        <w:rPr>
          <w:sz w:val="16"/>
          <w:szCs w:val="16"/>
        </w:rPr>
        <w:t>(неваляшка,</w:t>
      </w:r>
      <w:r w:rsidRPr="002B1AB7">
        <w:rPr>
          <w:spacing w:val="1"/>
          <w:sz w:val="16"/>
          <w:szCs w:val="16"/>
        </w:rPr>
        <w:t xml:space="preserve"> </w:t>
      </w:r>
      <w:r w:rsidRPr="002B1AB7">
        <w:rPr>
          <w:sz w:val="16"/>
          <w:szCs w:val="16"/>
        </w:rPr>
        <w:t>цыпленок,</w:t>
      </w:r>
      <w:r w:rsidRPr="002B1AB7">
        <w:rPr>
          <w:spacing w:val="1"/>
          <w:sz w:val="16"/>
          <w:szCs w:val="16"/>
        </w:rPr>
        <w:t xml:space="preserve"> </w:t>
      </w:r>
      <w:r w:rsidRPr="002B1AB7">
        <w:rPr>
          <w:sz w:val="16"/>
          <w:szCs w:val="16"/>
        </w:rPr>
        <w:t>пирамидка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другие);</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предлагает</w:t>
      </w:r>
      <w:r w:rsidRPr="002B1AB7">
        <w:rPr>
          <w:spacing w:val="-67"/>
          <w:sz w:val="16"/>
          <w:szCs w:val="16"/>
        </w:rPr>
        <w:t xml:space="preserve"> </w:t>
      </w:r>
      <w:r w:rsidRPr="002B1AB7">
        <w:rPr>
          <w:sz w:val="16"/>
          <w:szCs w:val="16"/>
        </w:rPr>
        <w:t>объединять</w:t>
      </w:r>
      <w:r w:rsidRPr="002B1AB7">
        <w:rPr>
          <w:spacing w:val="1"/>
          <w:sz w:val="16"/>
          <w:szCs w:val="16"/>
        </w:rPr>
        <w:t xml:space="preserve"> </w:t>
      </w:r>
      <w:r w:rsidRPr="002B1AB7">
        <w:rPr>
          <w:sz w:val="16"/>
          <w:szCs w:val="16"/>
        </w:rPr>
        <w:t>вылепленные</w:t>
      </w:r>
      <w:r w:rsidRPr="002B1AB7">
        <w:rPr>
          <w:spacing w:val="1"/>
          <w:sz w:val="16"/>
          <w:szCs w:val="16"/>
        </w:rPr>
        <w:t xml:space="preserve"> </w:t>
      </w:r>
      <w:r w:rsidRPr="002B1AB7">
        <w:rPr>
          <w:sz w:val="16"/>
          <w:szCs w:val="16"/>
        </w:rPr>
        <w:t>фигурки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коллективную</w:t>
      </w:r>
      <w:r w:rsidRPr="002B1AB7">
        <w:rPr>
          <w:spacing w:val="1"/>
          <w:sz w:val="16"/>
          <w:szCs w:val="16"/>
        </w:rPr>
        <w:t xml:space="preserve"> </w:t>
      </w:r>
      <w:r w:rsidRPr="002B1AB7">
        <w:rPr>
          <w:sz w:val="16"/>
          <w:szCs w:val="16"/>
        </w:rPr>
        <w:t>композицию</w:t>
      </w:r>
      <w:r w:rsidRPr="002B1AB7">
        <w:rPr>
          <w:spacing w:val="1"/>
          <w:sz w:val="16"/>
          <w:szCs w:val="16"/>
        </w:rPr>
        <w:t xml:space="preserve"> </w:t>
      </w:r>
      <w:r w:rsidRPr="002B1AB7">
        <w:rPr>
          <w:sz w:val="16"/>
          <w:szCs w:val="16"/>
        </w:rPr>
        <w:t>(неваляшки</w:t>
      </w:r>
      <w:r w:rsidRPr="002B1AB7">
        <w:rPr>
          <w:spacing w:val="-67"/>
          <w:sz w:val="16"/>
          <w:szCs w:val="16"/>
        </w:rPr>
        <w:t xml:space="preserve"> </w:t>
      </w:r>
      <w:r w:rsidRPr="002B1AB7">
        <w:rPr>
          <w:sz w:val="16"/>
          <w:szCs w:val="16"/>
        </w:rPr>
        <w:t>водят хоровод, яблоки лежат на тарелке и так далее); педагог воспитывает 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способность</w:t>
      </w:r>
      <w:r w:rsidRPr="002B1AB7">
        <w:rPr>
          <w:spacing w:val="-2"/>
          <w:sz w:val="16"/>
          <w:szCs w:val="16"/>
        </w:rPr>
        <w:t xml:space="preserve"> </w:t>
      </w:r>
      <w:r w:rsidRPr="002B1AB7">
        <w:rPr>
          <w:sz w:val="16"/>
          <w:szCs w:val="16"/>
        </w:rPr>
        <w:t>радоваться</w:t>
      </w:r>
      <w:r w:rsidRPr="002B1AB7">
        <w:rPr>
          <w:spacing w:val="-1"/>
          <w:sz w:val="16"/>
          <w:szCs w:val="16"/>
        </w:rPr>
        <w:t xml:space="preserve"> </w:t>
      </w:r>
      <w:r w:rsidRPr="002B1AB7">
        <w:rPr>
          <w:sz w:val="16"/>
          <w:szCs w:val="16"/>
        </w:rPr>
        <w:t>от</w:t>
      </w:r>
      <w:r w:rsidRPr="002B1AB7">
        <w:rPr>
          <w:spacing w:val="-2"/>
          <w:sz w:val="16"/>
          <w:szCs w:val="16"/>
        </w:rPr>
        <w:t xml:space="preserve"> </w:t>
      </w:r>
      <w:r w:rsidRPr="002B1AB7">
        <w:rPr>
          <w:sz w:val="16"/>
          <w:szCs w:val="16"/>
        </w:rPr>
        <w:t>восприятия</w:t>
      </w:r>
      <w:r w:rsidRPr="002B1AB7">
        <w:rPr>
          <w:spacing w:val="-4"/>
          <w:sz w:val="16"/>
          <w:szCs w:val="16"/>
        </w:rPr>
        <w:t xml:space="preserve"> </w:t>
      </w:r>
      <w:r w:rsidRPr="002B1AB7">
        <w:rPr>
          <w:sz w:val="16"/>
          <w:szCs w:val="16"/>
        </w:rPr>
        <w:t>результата</w:t>
      </w:r>
      <w:r w:rsidRPr="002B1AB7">
        <w:rPr>
          <w:spacing w:val="-2"/>
          <w:sz w:val="16"/>
          <w:szCs w:val="16"/>
        </w:rPr>
        <w:t xml:space="preserve"> </w:t>
      </w:r>
      <w:r w:rsidRPr="002B1AB7">
        <w:rPr>
          <w:sz w:val="16"/>
          <w:szCs w:val="16"/>
        </w:rPr>
        <w:t>общей работы.</w:t>
      </w:r>
    </w:p>
    <w:p w:rsidR="004C5032" w:rsidRPr="002B1AB7" w:rsidRDefault="004C5032" w:rsidP="002B1AB7">
      <w:pPr>
        <w:pStyle w:val="a3"/>
        <w:spacing w:before="1"/>
        <w:ind w:left="866" w:firstLine="0"/>
        <w:contextualSpacing/>
        <w:jc w:val="left"/>
        <w:rPr>
          <w:sz w:val="16"/>
          <w:szCs w:val="16"/>
        </w:rPr>
      </w:pPr>
      <w:r w:rsidRPr="002B1AB7">
        <w:rPr>
          <w:sz w:val="16"/>
          <w:szCs w:val="16"/>
        </w:rPr>
        <w:t>Аппликация</w:t>
      </w:r>
    </w:p>
    <w:p w:rsidR="004C5032" w:rsidRPr="002B1AB7" w:rsidRDefault="004C5032" w:rsidP="002B1AB7">
      <w:pPr>
        <w:pStyle w:val="a3"/>
        <w:spacing w:before="48"/>
        <w:ind w:right="467"/>
        <w:contextualSpacing/>
        <w:rPr>
          <w:sz w:val="16"/>
          <w:szCs w:val="16"/>
        </w:rPr>
      </w:pPr>
      <w:r w:rsidRPr="002B1AB7">
        <w:rPr>
          <w:sz w:val="16"/>
          <w:szCs w:val="16"/>
        </w:rPr>
        <w:t>Педагог приобщает детей к искусству аппликации, формирует интерес к</w:t>
      </w:r>
      <w:r w:rsidRPr="002B1AB7">
        <w:rPr>
          <w:spacing w:val="1"/>
          <w:sz w:val="16"/>
          <w:szCs w:val="16"/>
        </w:rPr>
        <w:t xml:space="preserve"> </w:t>
      </w:r>
      <w:r w:rsidRPr="002B1AB7">
        <w:rPr>
          <w:sz w:val="16"/>
          <w:szCs w:val="16"/>
        </w:rPr>
        <w:t>этому</w:t>
      </w:r>
      <w:r w:rsidRPr="002B1AB7">
        <w:rPr>
          <w:spacing w:val="1"/>
          <w:sz w:val="16"/>
          <w:szCs w:val="16"/>
        </w:rPr>
        <w:t xml:space="preserve"> </w:t>
      </w:r>
      <w:r w:rsidRPr="002B1AB7">
        <w:rPr>
          <w:sz w:val="16"/>
          <w:szCs w:val="16"/>
        </w:rPr>
        <w:t>виду</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предварительно</w:t>
      </w:r>
      <w:r w:rsidRPr="002B1AB7">
        <w:rPr>
          <w:spacing w:val="1"/>
          <w:sz w:val="16"/>
          <w:szCs w:val="16"/>
        </w:rPr>
        <w:t xml:space="preserve"> </w:t>
      </w:r>
      <w:r w:rsidRPr="002B1AB7">
        <w:rPr>
          <w:sz w:val="16"/>
          <w:szCs w:val="16"/>
        </w:rPr>
        <w:t>выкладывать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определенной</w:t>
      </w:r>
      <w:r w:rsidRPr="002B1AB7">
        <w:rPr>
          <w:spacing w:val="1"/>
          <w:sz w:val="16"/>
          <w:szCs w:val="16"/>
        </w:rPr>
        <w:t xml:space="preserve"> </w:t>
      </w:r>
      <w:r w:rsidRPr="002B1AB7">
        <w:rPr>
          <w:sz w:val="16"/>
          <w:szCs w:val="16"/>
        </w:rPr>
        <w:t>последовательности)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листе</w:t>
      </w:r>
      <w:r w:rsidRPr="002B1AB7">
        <w:rPr>
          <w:spacing w:val="1"/>
          <w:sz w:val="16"/>
          <w:szCs w:val="16"/>
        </w:rPr>
        <w:t xml:space="preserve"> </w:t>
      </w:r>
      <w:r w:rsidRPr="002B1AB7">
        <w:rPr>
          <w:sz w:val="16"/>
          <w:szCs w:val="16"/>
        </w:rPr>
        <w:t>бумаги</w:t>
      </w:r>
      <w:r w:rsidRPr="002B1AB7">
        <w:rPr>
          <w:spacing w:val="1"/>
          <w:sz w:val="16"/>
          <w:szCs w:val="16"/>
        </w:rPr>
        <w:t xml:space="preserve"> </w:t>
      </w:r>
      <w:r w:rsidRPr="002B1AB7">
        <w:rPr>
          <w:sz w:val="16"/>
          <w:szCs w:val="16"/>
        </w:rPr>
        <w:t>готовые</w:t>
      </w:r>
      <w:r w:rsidRPr="002B1AB7">
        <w:rPr>
          <w:spacing w:val="1"/>
          <w:sz w:val="16"/>
          <w:szCs w:val="16"/>
        </w:rPr>
        <w:t xml:space="preserve"> </w:t>
      </w:r>
      <w:r w:rsidRPr="002B1AB7">
        <w:rPr>
          <w:sz w:val="16"/>
          <w:szCs w:val="16"/>
        </w:rPr>
        <w:t>детали</w:t>
      </w:r>
      <w:r w:rsidRPr="002B1AB7">
        <w:rPr>
          <w:spacing w:val="1"/>
          <w:sz w:val="16"/>
          <w:szCs w:val="16"/>
        </w:rPr>
        <w:t xml:space="preserve"> </w:t>
      </w:r>
      <w:r w:rsidRPr="002B1AB7">
        <w:rPr>
          <w:sz w:val="16"/>
          <w:szCs w:val="16"/>
        </w:rPr>
        <w:t>разной</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величины,</w:t>
      </w:r>
      <w:r w:rsidRPr="002B1AB7">
        <w:rPr>
          <w:spacing w:val="1"/>
          <w:sz w:val="16"/>
          <w:szCs w:val="16"/>
        </w:rPr>
        <w:t xml:space="preserve"> </w:t>
      </w:r>
      <w:r w:rsidRPr="002B1AB7">
        <w:rPr>
          <w:sz w:val="16"/>
          <w:szCs w:val="16"/>
        </w:rPr>
        <w:t>цвета,</w:t>
      </w:r>
      <w:r w:rsidRPr="002B1AB7">
        <w:rPr>
          <w:spacing w:val="1"/>
          <w:sz w:val="16"/>
          <w:szCs w:val="16"/>
        </w:rPr>
        <w:t xml:space="preserve"> </w:t>
      </w:r>
      <w:r w:rsidRPr="002B1AB7">
        <w:rPr>
          <w:sz w:val="16"/>
          <w:szCs w:val="16"/>
        </w:rPr>
        <w:t>составляя</w:t>
      </w:r>
      <w:r w:rsidRPr="002B1AB7">
        <w:rPr>
          <w:spacing w:val="1"/>
          <w:sz w:val="16"/>
          <w:szCs w:val="16"/>
        </w:rPr>
        <w:t xml:space="preserve"> </w:t>
      </w:r>
      <w:r w:rsidRPr="002B1AB7">
        <w:rPr>
          <w:sz w:val="16"/>
          <w:szCs w:val="16"/>
        </w:rPr>
        <w:t>изображение</w:t>
      </w:r>
      <w:r w:rsidRPr="002B1AB7">
        <w:rPr>
          <w:spacing w:val="1"/>
          <w:sz w:val="16"/>
          <w:szCs w:val="16"/>
        </w:rPr>
        <w:t xml:space="preserve"> </w:t>
      </w:r>
      <w:r w:rsidRPr="002B1AB7">
        <w:rPr>
          <w:sz w:val="16"/>
          <w:szCs w:val="16"/>
        </w:rPr>
        <w:t>(задуманное</w:t>
      </w:r>
      <w:r w:rsidRPr="002B1AB7">
        <w:rPr>
          <w:spacing w:val="1"/>
          <w:sz w:val="16"/>
          <w:szCs w:val="16"/>
        </w:rPr>
        <w:t xml:space="preserve"> </w:t>
      </w:r>
      <w:r w:rsidRPr="002B1AB7">
        <w:rPr>
          <w:sz w:val="16"/>
          <w:szCs w:val="16"/>
        </w:rPr>
        <w:t>ребёнком</w:t>
      </w:r>
      <w:r w:rsidRPr="002B1AB7">
        <w:rPr>
          <w:spacing w:val="1"/>
          <w:sz w:val="16"/>
          <w:szCs w:val="16"/>
        </w:rPr>
        <w:t xml:space="preserve"> </w:t>
      </w:r>
      <w:r w:rsidRPr="002B1AB7">
        <w:rPr>
          <w:sz w:val="16"/>
          <w:szCs w:val="16"/>
        </w:rPr>
        <w:t>или</w:t>
      </w:r>
      <w:r w:rsidRPr="002B1AB7">
        <w:rPr>
          <w:spacing w:val="-67"/>
          <w:sz w:val="16"/>
          <w:szCs w:val="16"/>
        </w:rPr>
        <w:t xml:space="preserve"> </w:t>
      </w:r>
      <w:r w:rsidRPr="002B1AB7">
        <w:rPr>
          <w:sz w:val="16"/>
          <w:szCs w:val="16"/>
        </w:rPr>
        <w:t>заданное</w:t>
      </w:r>
      <w:r w:rsidRPr="002B1AB7">
        <w:rPr>
          <w:spacing w:val="1"/>
          <w:sz w:val="16"/>
          <w:szCs w:val="16"/>
        </w:rPr>
        <w:t xml:space="preserve"> </w:t>
      </w:r>
      <w:r w:rsidRPr="002B1AB7">
        <w:rPr>
          <w:sz w:val="16"/>
          <w:szCs w:val="16"/>
        </w:rPr>
        <w:t>педагогом),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наклеивать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аккуратно</w:t>
      </w:r>
      <w:r w:rsidRPr="002B1AB7">
        <w:rPr>
          <w:spacing w:val="1"/>
          <w:sz w:val="16"/>
          <w:szCs w:val="16"/>
        </w:rPr>
        <w:t xml:space="preserve"> </w:t>
      </w:r>
      <w:r w:rsidRPr="002B1AB7">
        <w:rPr>
          <w:sz w:val="16"/>
          <w:szCs w:val="16"/>
        </w:rPr>
        <w:t>пользоваться</w:t>
      </w:r>
      <w:r w:rsidRPr="002B1AB7">
        <w:rPr>
          <w:spacing w:val="1"/>
          <w:sz w:val="16"/>
          <w:szCs w:val="16"/>
        </w:rPr>
        <w:t xml:space="preserve"> </w:t>
      </w:r>
      <w:r w:rsidRPr="002B1AB7">
        <w:rPr>
          <w:sz w:val="16"/>
          <w:szCs w:val="16"/>
        </w:rPr>
        <w:t>клеем:</w:t>
      </w:r>
      <w:r w:rsidRPr="002B1AB7">
        <w:rPr>
          <w:spacing w:val="1"/>
          <w:sz w:val="16"/>
          <w:szCs w:val="16"/>
        </w:rPr>
        <w:t xml:space="preserve"> </w:t>
      </w:r>
      <w:r w:rsidRPr="002B1AB7">
        <w:rPr>
          <w:sz w:val="16"/>
          <w:szCs w:val="16"/>
        </w:rPr>
        <w:t>намазывать</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кисточкой</w:t>
      </w:r>
      <w:r w:rsidRPr="002B1AB7">
        <w:rPr>
          <w:spacing w:val="1"/>
          <w:sz w:val="16"/>
          <w:szCs w:val="16"/>
        </w:rPr>
        <w:t xml:space="preserve"> </w:t>
      </w:r>
      <w:r w:rsidRPr="002B1AB7">
        <w:rPr>
          <w:sz w:val="16"/>
          <w:szCs w:val="16"/>
        </w:rPr>
        <w:t>тонким</w:t>
      </w:r>
      <w:r w:rsidRPr="002B1AB7">
        <w:rPr>
          <w:spacing w:val="1"/>
          <w:sz w:val="16"/>
          <w:szCs w:val="16"/>
        </w:rPr>
        <w:t xml:space="preserve"> </w:t>
      </w:r>
      <w:r w:rsidRPr="002B1AB7">
        <w:rPr>
          <w:sz w:val="16"/>
          <w:szCs w:val="16"/>
        </w:rPr>
        <w:t>слоем</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обратную</w:t>
      </w:r>
      <w:r w:rsidRPr="002B1AB7">
        <w:rPr>
          <w:spacing w:val="1"/>
          <w:sz w:val="16"/>
          <w:szCs w:val="16"/>
        </w:rPr>
        <w:t xml:space="preserve"> </w:t>
      </w:r>
      <w:r w:rsidRPr="002B1AB7">
        <w:rPr>
          <w:sz w:val="16"/>
          <w:szCs w:val="16"/>
        </w:rPr>
        <w:t>сторону</w:t>
      </w:r>
      <w:r w:rsidRPr="002B1AB7">
        <w:rPr>
          <w:spacing w:val="1"/>
          <w:sz w:val="16"/>
          <w:szCs w:val="16"/>
        </w:rPr>
        <w:t xml:space="preserve"> </w:t>
      </w:r>
      <w:r w:rsidRPr="002B1AB7">
        <w:rPr>
          <w:sz w:val="16"/>
          <w:szCs w:val="16"/>
        </w:rPr>
        <w:t>наклеиваемой</w:t>
      </w:r>
      <w:r w:rsidRPr="002B1AB7">
        <w:rPr>
          <w:spacing w:val="1"/>
          <w:sz w:val="16"/>
          <w:szCs w:val="16"/>
        </w:rPr>
        <w:t xml:space="preserve"> </w:t>
      </w:r>
      <w:r w:rsidRPr="002B1AB7">
        <w:rPr>
          <w:sz w:val="16"/>
          <w:szCs w:val="16"/>
        </w:rPr>
        <w:t>фигуры</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специально</w:t>
      </w:r>
      <w:r w:rsidRPr="002B1AB7">
        <w:rPr>
          <w:spacing w:val="1"/>
          <w:sz w:val="16"/>
          <w:szCs w:val="16"/>
        </w:rPr>
        <w:t xml:space="preserve"> </w:t>
      </w:r>
      <w:r w:rsidRPr="002B1AB7">
        <w:rPr>
          <w:sz w:val="16"/>
          <w:szCs w:val="16"/>
        </w:rPr>
        <w:t>приготовленной</w:t>
      </w:r>
      <w:r w:rsidRPr="002B1AB7">
        <w:rPr>
          <w:spacing w:val="1"/>
          <w:sz w:val="16"/>
          <w:szCs w:val="16"/>
        </w:rPr>
        <w:t xml:space="preserve"> </w:t>
      </w:r>
      <w:r w:rsidRPr="002B1AB7">
        <w:rPr>
          <w:sz w:val="16"/>
          <w:szCs w:val="16"/>
        </w:rPr>
        <w:t>клеенке);</w:t>
      </w:r>
      <w:r w:rsidRPr="002B1AB7">
        <w:rPr>
          <w:spacing w:val="-67"/>
          <w:sz w:val="16"/>
          <w:szCs w:val="16"/>
        </w:rPr>
        <w:t xml:space="preserve"> </w:t>
      </w:r>
      <w:r w:rsidRPr="002B1AB7">
        <w:rPr>
          <w:sz w:val="16"/>
          <w:szCs w:val="16"/>
        </w:rPr>
        <w:t>прикладывать стороной, намазанной клеем, к листу бумаги и плотно прижимать</w:t>
      </w:r>
      <w:r w:rsidRPr="002B1AB7">
        <w:rPr>
          <w:spacing w:val="-67"/>
          <w:sz w:val="16"/>
          <w:szCs w:val="16"/>
        </w:rPr>
        <w:t xml:space="preserve"> </w:t>
      </w:r>
      <w:r w:rsidRPr="002B1AB7">
        <w:rPr>
          <w:sz w:val="16"/>
          <w:szCs w:val="16"/>
        </w:rPr>
        <w:t>салфеткой; педагог формирует у детей навык аккуратной работы; учит детей</w:t>
      </w:r>
      <w:r w:rsidRPr="002B1AB7">
        <w:rPr>
          <w:spacing w:val="1"/>
          <w:sz w:val="16"/>
          <w:szCs w:val="16"/>
        </w:rPr>
        <w:t xml:space="preserve"> </w:t>
      </w:r>
      <w:r w:rsidRPr="002B1AB7">
        <w:rPr>
          <w:sz w:val="16"/>
          <w:szCs w:val="16"/>
        </w:rPr>
        <w:t>создавать в аппликации на бумаге разной формы (квадрат, розетта и другое)</w:t>
      </w:r>
      <w:r w:rsidRPr="002B1AB7">
        <w:rPr>
          <w:spacing w:val="1"/>
          <w:sz w:val="16"/>
          <w:szCs w:val="16"/>
        </w:rPr>
        <w:t xml:space="preserve"> </w:t>
      </w:r>
      <w:r w:rsidRPr="002B1AB7">
        <w:rPr>
          <w:sz w:val="16"/>
          <w:szCs w:val="16"/>
        </w:rPr>
        <w:t>предметные и декоративные композиции из геометрических форм и природных</w:t>
      </w:r>
      <w:r w:rsidRPr="002B1AB7">
        <w:rPr>
          <w:spacing w:val="-67"/>
          <w:sz w:val="16"/>
          <w:szCs w:val="16"/>
        </w:rPr>
        <w:t xml:space="preserve"> </w:t>
      </w:r>
      <w:r w:rsidRPr="002B1AB7">
        <w:rPr>
          <w:sz w:val="16"/>
          <w:szCs w:val="16"/>
        </w:rPr>
        <w:t>материалов, повторяя и чередуя их по форме и цвету; развивает у детей чувство</w:t>
      </w:r>
      <w:r w:rsidRPr="002B1AB7">
        <w:rPr>
          <w:spacing w:val="-67"/>
          <w:sz w:val="16"/>
          <w:szCs w:val="16"/>
        </w:rPr>
        <w:t xml:space="preserve"> </w:t>
      </w:r>
      <w:r w:rsidRPr="002B1AB7">
        <w:rPr>
          <w:sz w:val="16"/>
          <w:szCs w:val="16"/>
        </w:rPr>
        <w:t>ритма;</w:t>
      </w:r>
      <w:r w:rsidRPr="002B1AB7">
        <w:rPr>
          <w:spacing w:val="-3"/>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закрепляет у</w:t>
      </w:r>
      <w:r w:rsidRPr="002B1AB7">
        <w:rPr>
          <w:spacing w:val="-5"/>
          <w:sz w:val="16"/>
          <w:szCs w:val="16"/>
        </w:rPr>
        <w:t xml:space="preserve"> </w:t>
      </w:r>
      <w:r w:rsidRPr="002B1AB7">
        <w:rPr>
          <w:sz w:val="16"/>
          <w:szCs w:val="16"/>
        </w:rPr>
        <w:t>детей знание формы</w:t>
      </w:r>
      <w:r w:rsidRPr="002B1AB7">
        <w:rPr>
          <w:spacing w:val="-1"/>
          <w:sz w:val="16"/>
          <w:szCs w:val="16"/>
        </w:rPr>
        <w:t xml:space="preserve"> </w:t>
      </w:r>
      <w:r w:rsidRPr="002B1AB7">
        <w:rPr>
          <w:sz w:val="16"/>
          <w:szCs w:val="16"/>
        </w:rPr>
        <w:t>предметов</w:t>
      </w:r>
      <w:r w:rsidRPr="002B1AB7">
        <w:rPr>
          <w:spacing w:val="-3"/>
          <w:sz w:val="16"/>
          <w:szCs w:val="16"/>
        </w:rPr>
        <w:t xml:space="preserve"> </w:t>
      </w:r>
      <w:r w:rsidRPr="002B1AB7">
        <w:rPr>
          <w:sz w:val="16"/>
          <w:szCs w:val="16"/>
        </w:rPr>
        <w:t>и их</w:t>
      </w:r>
      <w:r w:rsidRPr="002B1AB7">
        <w:rPr>
          <w:spacing w:val="-3"/>
          <w:sz w:val="16"/>
          <w:szCs w:val="16"/>
        </w:rPr>
        <w:t xml:space="preserve"> </w:t>
      </w:r>
      <w:r w:rsidRPr="002B1AB7">
        <w:rPr>
          <w:sz w:val="16"/>
          <w:szCs w:val="16"/>
        </w:rPr>
        <w:t>цвета.</w:t>
      </w:r>
    </w:p>
    <w:p w:rsidR="004C5032" w:rsidRPr="002B1AB7" w:rsidRDefault="004C5032" w:rsidP="002B1AB7">
      <w:pPr>
        <w:pStyle w:val="a3"/>
        <w:spacing w:before="2"/>
        <w:ind w:left="866" w:firstLine="0"/>
        <w:contextualSpacing/>
        <w:rPr>
          <w:sz w:val="16"/>
          <w:szCs w:val="16"/>
        </w:rPr>
      </w:pPr>
      <w:r w:rsidRPr="002B1AB7">
        <w:rPr>
          <w:sz w:val="16"/>
          <w:szCs w:val="16"/>
        </w:rPr>
        <w:t>Народное</w:t>
      </w:r>
      <w:r w:rsidRPr="002B1AB7">
        <w:rPr>
          <w:spacing w:val="-7"/>
          <w:sz w:val="16"/>
          <w:szCs w:val="16"/>
        </w:rPr>
        <w:t xml:space="preserve"> </w:t>
      </w:r>
      <w:r w:rsidRPr="002B1AB7">
        <w:rPr>
          <w:sz w:val="16"/>
          <w:szCs w:val="16"/>
        </w:rPr>
        <w:t>декоративно-прикладное</w:t>
      </w:r>
      <w:r w:rsidRPr="002B1AB7">
        <w:rPr>
          <w:spacing w:val="-3"/>
          <w:sz w:val="16"/>
          <w:szCs w:val="16"/>
        </w:rPr>
        <w:t xml:space="preserve"> </w:t>
      </w:r>
      <w:r w:rsidRPr="002B1AB7">
        <w:rPr>
          <w:sz w:val="16"/>
          <w:szCs w:val="16"/>
        </w:rPr>
        <w:t>искусство</w:t>
      </w:r>
    </w:p>
    <w:p w:rsidR="004C5032" w:rsidRPr="002B1AB7" w:rsidRDefault="004C5032" w:rsidP="002B1AB7">
      <w:pPr>
        <w:pStyle w:val="a3"/>
        <w:spacing w:before="48"/>
        <w:ind w:right="467"/>
        <w:contextualSpacing/>
        <w:rPr>
          <w:sz w:val="16"/>
          <w:szCs w:val="16"/>
        </w:rPr>
      </w:pPr>
      <w:r w:rsidRPr="002B1AB7">
        <w:rPr>
          <w:sz w:val="16"/>
          <w:szCs w:val="16"/>
        </w:rPr>
        <w:t>Педагог приобщает детей к декоративной деятельности: учит украшать</w:t>
      </w:r>
      <w:r w:rsidRPr="002B1AB7">
        <w:rPr>
          <w:spacing w:val="1"/>
          <w:sz w:val="16"/>
          <w:szCs w:val="16"/>
        </w:rPr>
        <w:t xml:space="preserve"> </w:t>
      </w:r>
      <w:r w:rsidRPr="002B1AB7">
        <w:rPr>
          <w:spacing w:val="-1"/>
          <w:sz w:val="16"/>
          <w:szCs w:val="16"/>
        </w:rPr>
        <w:t>дымковскими</w:t>
      </w:r>
      <w:r w:rsidRPr="002B1AB7">
        <w:rPr>
          <w:spacing w:val="-14"/>
          <w:sz w:val="16"/>
          <w:szCs w:val="16"/>
        </w:rPr>
        <w:t xml:space="preserve"> </w:t>
      </w:r>
      <w:r w:rsidRPr="002B1AB7">
        <w:rPr>
          <w:spacing w:val="-1"/>
          <w:sz w:val="16"/>
          <w:szCs w:val="16"/>
        </w:rPr>
        <w:t>узорами</w:t>
      </w:r>
      <w:r w:rsidRPr="002B1AB7">
        <w:rPr>
          <w:spacing w:val="-14"/>
          <w:sz w:val="16"/>
          <w:szCs w:val="16"/>
        </w:rPr>
        <w:t xml:space="preserve"> </w:t>
      </w:r>
      <w:r w:rsidRPr="002B1AB7">
        <w:rPr>
          <w:spacing w:val="-1"/>
          <w:sz w:val="16"/>
          <w:szCs w:val="16"/>
        </w:rPr>
        <w:t>силуэты</w:t>
      </w:r>
      <w:r w:rsidRPr="002B1AB7">
        <w:rPr>
          <w:spacing w:val="-15"/>
          <w:sz w:val="16"/>
          <w:szCs w:val="16"/>
        </w:rPr>
        <w:t xml:space="preserve"> </w:t>
      </w:r>
      <w:r w:rsidRPr="002B1AB7">
        <w:rPr>
          <w:sz w:val="16"/>
          <w:szCs w:val="16"/>
        </w:rPr>
        <w:t>игрушек,</w:t>
      </w:r>
      <w:r w:rsidRPr="002B1AB7">
        <w:rPr>
          <w:spacing w:val="-16"/>
          <w:sz w:val="16"/>
          <w:szCs w:val="16"/>
        </w:rPr>
        <w:t xml:space="preserve"> </w:t>
      </w:r>
      <w:r w:rsidRPr="002B1AB7">
        <w:rPr>
          <w:sz w:val="16"/>
          <w:szCs w:val="16"/>
        </w:rPr>
        <w:t>вырезанных</w:t>
      </w:r>
      <w:r w:rsidRPr="002B1AB7">
        <w:rPr>
          <w:spacing w:val="-17"/>
          <w:sz w:val="16"/>
          <w:szCs w:val="16"/>
        </w:rPr>
        <w:t xml:space="preserve"> </w:t>
      </w:r>
      <w:r w:rsidRPr="002B1AB7">
        <w:rPr>
          <w:sz w:val="16"/>
          <w:szCs w:val="16"/>
        </w:rPr>
        <w:t>педагогом</w:t>
      </w:r>
      <w:r w:rsidRPr="002B1AB7">
        <w:rPr>
          <w:spacing w:val="-14"/>
          <w:sz w:val="16"/>
          <w:szCs w:val="16"/>
        </w:rPr>
        <w:t xml:space="preserve"> </w:t>
      </w:r>
      <w:r w:rsidRPr="002B1AB7">
        <w:rPr>
          <w:sz w:val="16"/>
          <w:szCs w:val="16"/>
        </w:rPr>
        <w:t>(птичка,</w:t>
      </w:r>
      <w:r w:rsidRPr="002B1AB7">
        <w:rPr>
          <w:spacing w:val="-17"/>
          <w:sz w:val="16"/>
          <w:szCs w:val="16"/>
        </w:rPr>
        <w:t xml:space="preserve"> </w:t>
      </w:r>
      <w:r w:rsidRPr="002B1AB7">
        <w:rPr>
          <w:sz w:val="16"/>
          <w:szCs w:val="16"/>
        </w:rPr>
        <w:t>козлик,</w:t>
      </w:r>
      <w:r w:rsidRPr="002B1AB7">
        <w:rPr>
          <w:spacing w:val="-68"/>
          <w:sz w:val="16"/>
          <w:szCs w:val="16"/>
        </w:rPr>
        <w:t xml:space="preserve"> </w:t>
      </w:r>
      <w:r w:rsidRPr="002B1AB7">
        <w:rPr>
          <w:sz w:val="16"/>
          <w:szCs w:val="16"/>
        </w:rPr>
        <w:t>конь</w:t>
      </w:r>
      <w:r w:rsidRPr="002B1AB7">
        <w:rPr>
          <w:spacing w:val="-2"/>
          <w:sz w:val="16"/>
          <w:szCs w:val="16"/>
        </w:rPr>
        <w:t xml:space="preserve"> </w:t>
      </w:r>
      <w:r w:rsidRPr="002B1AB7">
        <w:rPr>
          <w:sz w:val="16"/>
          <w:szCs w:val="16"/>
        </w:rPr>
        <w:t>и другие),</w:t>
      </w:r>
      <w:r w:rsidRPr="002B1AB7">
        <w:rPr>
          <w:spacing w:val="-2"/>
          <w:sz w:val="16"/>
          <w:szCs w:val="16"/>
        </w:rPr>
        <w:t xml:space="preserve"> </w:t>
      </w:r>
      <w:r w:rsidRPr="002B1AB7">
        <w:rPr>
          <w:sz w:val="16"/>
          <w:szCs w:val="16"/>
        </w:rPr>
        <w:t>и разных</w:t>
      </w:r>
      <w:r w:rsidRPr="002B1AB7">
        <w:rPr>
          <w:spacing w:val="1"/>
          <w:sz w:val="16"/>
          <w:szCs w:val="16"/>
        </w:rPr>
        <w:t xml:space="preserve"> </w:t>
      </w:r>
      <w:r w:rsidRPr="002B1AB7">
        <w:rPr>
          <w:sz w:val="16"/>
          <w:szCs w:val="16"/>
        </w:rPr>
        <w:t>предметов</w:t>
      </w:r>
      <w:r w:rsidRPr="002B1AB7">
        <w:rPr>
          <w:spacing w:val="-3"/>
          <w:sz w:val="16"/>
          <w:szCs w:val="16"/>
        </w:rPr>
        <w:t xml:space="preserve"> </w:t>
      </w:r>
      <w:r w:rsidRPr="002B1AB7">
        <w:rPr>
          <w:sz w:val="16"/>
          <w:szCs w:val="16"/>
        </w:rPr>
        <w:t>(блюдечко,</w:t>
      </w:r>
      <w:r w:rsidRPr="002B1AB7">
        <w:rPr>
          <w:spacing w:val="-1"/>
          <w:sz w:val="16"/>
          <w:szCs w:val="16"/>
        </w:rPr>
        <w:t xml:space="preserve"> </w:t>
      </w:r>
      <w:r w:rsidRPr="002B1AB7">
        <w:rPr>
          <w:sz w:val="16"/>
          <w:szCs w:val="16"/>
        </w:rPr>
        <w:t>рукавички).</w:t>
      </w:r>
    </w:p>
    <w:p w:rsidR="004C5032" w:rsidRPr="002B1AB7" w:rsidRDefault="004C5032" w:rsidP="002B1AB7">
      <w:pPr>
        <w:pStyle w:val="a5"/>
        <w:numPr>
          <w:ilvl w:val="0"/>
          <w:numId w:val="31"/>
        </w:numPr>
        <w:tabs>
          <w:tab w:val="left" w:pos="1172"/>
        </w:tabs>
        <w:ind w:hanging="306"/>
        <w:contextualSpacing/>
        <w:rPr>
          <w:sz w:val="16"/>
          <w:szCs w:val="16"/>
        </w:rPr>
      </w:pPr>
      <w:r w:rsidRPr="002B1AB7">
        <w:rPr>
          <w:sz w:val="16"/>
          <w:szCs w:val="16"/>
        </w:rPr>
        <w:t>Конструктивная</w:t>
      </w:r>
      <w:r w:rsidRPr="002B1AB7">
        <w:rPr>
          <w:spacing w:val="-7"/>
          <w:sz w:val="16"/>
          <w:szCs w:val="16"/>
        </w:rPr>
        <w:t xml:space="preserve"> </w:t>
      </w:r>
      <w:r w:rsidRPr="002B1AB7">
        <w:rPr>
          <w:sz w:val="16"/>
          <w:szCs w:val="16"/>
        </w:rPr>
        <w:t>деятельность:</w:t>
      </w:r>
    </w:p>
    <w:p w:rsidR="004C5032" w:rsidRPr="002B1AB7" w:rsidRDefault="004C5032" w:rsidP="002B1AB7">
      <w:pPr>
        <w:pStyle w:val="a3"/>
        <w:spacing w:before="48"/>
        <w:ind w:right="466"/>
        <w:contextualSpacing/>
        <w:rPr>
          <w:sz w:val="16"/>
          <w:szCs w:val="16"/>
        </w:rPr>
      </w:pPr>
      <w:r w:rsidRPr="002B1AB7">
        <w:rPr>
          <w:sz w:val="16"/>
          <w:szCs w:val="16"/>
        </w:rPr>
        <w:t>Педагог учит детей простейшему анализу созданных построек; вызывает</w:t>
      </w:r>
      <w:r w:rsidRPr="002B1AB7">
        <w:rPr>
          <w:spacing w:val="1"/>
          <w:sz w:val="16"/>
          <w:szCs w:val="16"/>
        </w:rPr>
        <w:t xml:space="preserve"> </w:t>
      </w:r>
      <w:r w:rsidRPr="002B1AB7">
        <w:rPr>
          <w:sz w:val="16"/>
          <w:szCs w:val="16"/>
        </w:rPr>
        <w:t>чувство</w:t>
      </w:r>
      <w:r w:rsidRPr="002B1AB7">
        <w:rPr>
          <w:spacing w:val="11"/>
          <w:sz w:val="16"/>
          <w:szCs w:val="16"/>
        </w:rPr>
        <w:t xml:space="preserve"> </w:t>
      </w:r>
      <w:r w:rsidRPr="002B1AB7">
        <w:rPr>
          <w:sz w:val="16"/>
          <w:szCs w:val="16"/>
        </w:rPr>
        <w:t>радости</w:t>
      </w:r>
      <w:r w:rsidRPr="002B1AB7">
        <w:rPr>
          <w:spacing w:val="9"/>
          <w:sz w:val="16"/>
          <w:szCs w:val="16"/>
        </w:rPr>
        <w:t xml:space="preserve"> </w:t>
      </w:r>
      <w:r w:rsidRPr="002B1AB7">
        <w:rPr>
          <w:sz w:val="16"/>
          <w:szCs w:val="16"/>
        </w:rPr>
        <w:t>при</w:t>
      </w:r>
      <w:r w:rsidRPr="002B1AB7">
        <w:rPr>
          <w:spacing w:val="11"/>
          <w:sz w:val="16"/>
          <w:szCs w:val="16"/>
        </w:rPr>
        <w:t xml:space="preserve"> </w:t>
      </w:r>
      <w:r w:rsidRPr="002B1AB7">
        <w:rPr>
          <w:sz w:val="16"/>
          <w:szCs w:val="16"/>
        </w:rPr>
        <w:t>удавшейся</w:t>
      </w:r>
      <w:r w:rsidRPr="002B1AB7">
        <w:rPr>
          <w:spacing w:val="9"/>
          <w:sz w:val="16"/>
          <w:szCs w:val="16"/>
        </w:rPr>
        <w:t xml:space="preserve"> </w:t>
      </w:r>
      <w:r w:rsidRPr="002B1AB7">
        <w:rPr>
          <w:sz w:val="16"/>
          <w:szCs w:val="16"/>
        </w:rPr>
        <w:t>постройке.</w:t>
      </w:r>
      <w:r w:rsidRPr="002B1AB7">
        <w:rPr>
          <w:spacing w:val="8"/>
          <w:sz w:val="16"/>
          <w:szCs w:val="16"/>
        </w:rPr>
        <w:t xml:space="preserve"> </w:t>
      </w:r>
      <w:r w:rsidRPr="002B1AB7">
        <w:rPr>
          <w:sz w:val="16"/>
          <w:szCs w:val="16"/>
        </w:rPr>
        <w:t>Учит</w:t>
      </w:r>
      <w:r w:rsidRPr="002B1AB7">
        <w:rPr>
          <w:spacing w:val="11"/>
          <w:sz w:val="16"/>
          <w:szCs w:val="16"/>
        </w:rPr>
        <w:t xml:space="preserve"> </w:t>
      </w:r>
      <w:r w:rsidRPr="002B1AB7">
        <w:rPr>
          <w:sz w:val="16"/>
          <w:szCs w:val="16"/>
        </w:rPr>
        <w:t>детей</w:t>
      </w:r>
      <w:r w:rsidRPr="002B1AB7">
        <w:rPr>
          <w:spacing w:val="10"/>
          <w:sz w:val="16"/>
          <w:szCs w:val="16"/>
        </w:rPr>
        <w:t xml:space="preserve"> </w:t>
      </w:r>
      <w:r w:rsidRPr="002B1AB7">
        <w:rPr>
          <w:sz w:val="16"/>
          <w:szCs w:val="16"/>
        </w:rPr>
        <w:t>располагать</w:t>
      </w:r>
      <w:r w:rsidRPr="002B1AB7">
        <w:rPr>
          <w:spacing w:val="9"/>
          <w:sz w:val="16"/>
          <w:szCs w:val="16"/>
        </w:rPr>
        <w:t xml:space="preserve"> </w:t>
      </w:r>
      <w:r w:rsidRPr="002B1AB7">
        <w:rPr>
          <w:sz w:val="16"/>
          <w:szCs w:val="16"/>
        </w:rPr>
        <w:t>кирпичики,</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0" w:firstLine="0"/>
        <w:contextualSpacing/>
        <w:jc w:val="right"/>
        <w:rPr>
          <w:sz w:val="16"/>
          <w:szCs w:val="16"/>
        </w:rPr>
      </w:pPr>
      <w:r w:rsidRPr="002B1AB7">
        <w:rPr>
          <w:sz w:val="16"/>
          <w:szCs w:val="16"/>
        </w:rPr>
        <w:t>пластины</w:t>
      </w:r>
      <w:r w:rsidRPr="002B1AB7">
        <w:rPr>
          <w:spacing w:val="25"/>
          <w:sz w:val="16"/>
          <w:szCs w:val="16"/>
        </w:rPr>
        <w:t xml:space="preserve"> </w:t>
      </w:r>
      <w:r w:rsidRPr="002B1AB7">
        <w:rPr>
          <w:sz w:val="16"/>
          <w:szCs w:val="16"/>
        </w:rPr>
        <w:t>вертикально</w:t>
      </w:r>
      <w:r w:rsidRPr="002B1AB7">
        <w:rPr>
          <w:spacing w:val="25"/>
          <w:sz w:val="16"/>
          <w:szCs w:val="16"/>
        </w:rPr>
        <w:t xml:space="preserve"> </w:t>
      </w:r>
      <w:r w:rsidRPr="002B1AB7">
        <w:rPr>
          <w:sz w:val="16"/>
          <w:szCs w:val="16"/>
        </w:rPr>
        <w:t>(в</w:t>
      </w:r>
      <w:r w:rsidRPr="002B1AB7">
        <w:rPr>
          <w:spacing w:val="21"/>
          <w:sz w:val="16"/>
          <w:szCs w:val="16"/>
        </w:rPr>
        <w:t xml:space="preserve"> </w:t>
      </w:r>
      <w:r w:rsidRPr="002B1AB7">
        <w:rPr>
          <w:sz w:val="16"/>
          <w:szCs w:val="16"/>
        </w:rPr>
        <w:t>ряд,</w:t>
      </w:r>
      <w:r w:rsidRPr="002B1AB7">
        <w:rPr>
          <w:spacing w:val="24"/>
          <w:sz w:val="16"/>
          <w:szCs w:val="16"/>
        </w:rPr>
        <w:t xml:space="preserve"> </w:t>
      </w:r>
      <w:r w:rsidRPr="002B1AB7">
        <w:rPr>
          <w:sz w:val="16"/>
          <w:szCs w:val="16"/>
        </w:rPr>
        <w:t>по</w:t>
      </w:r>
      <w:r w:rsidRPr="002B1AB7">
        <w:rPr>
          <w:spacing w:val="25"/>
          <w:sz w:val="16"/>
          <w:szCs w:val="16"/>
        </w:rPr>
        <w:t xml:space="preserve"> </w:t>
      </w:r>
      <w:r w:rsidRPr="002B1AB7">
        <w:rPr>
          <w:sz w:val="16"/>
          <w:szCs w:val="16"/>
        </w:rPr>
        <w:t>кругу,</w:t>
      </w:r>
      <w:r w:rsidRPr="002B1AB7">
        <w:rPr>
          <w:spacing w:val="24"/>
          <w:sz w:val="16"/>
          <w:szCs w:val="16"/>
        </w:rPr>
        <w:t xml:space="preserve"> </w:t>
      </w:r>
      <w:r w:rsidRPr="002B1AB7">
        <w:rPr>
          <w:sz w:val="16"/>
          <w:szCs w:val="16"/>
        </w:rPr>
        <w:t>по</w:t>
      </w:r>
      <w:r w:rsidRPr="002B1AB7">
        <w:rPr>
          <w:spacing w:val="25"/>
          <w:sz w:val="16"/>
          <w:szCs w:val="16"/>
        </w:rPr>
        <w:t xml:space="preserve"> </w:t>
      </w:r>
      <w:r w:rsidRPr="002B1AB7">
        <w:rPr>
          <w:sz w:val="16"/>
          <w:szCs w:val="16"/>
        </w:rPr>
        <w:t>периметру</w:t>
      </w:r>
      <w:r w:rsidRPr="002B1AB7">
        <w:rPr>
          <w:spacing w:val="23"/>
          <w:sz w:val="16"/>
          <w:szCs w:val="16"/>
        </w:rPr>
        <w:t xml:space="preserve"> </w:t>
      </w:r>
      <w:r w:rsidRPr="002B1AB7">
        <w:rPr>
          <w:sz w:val="16"/>
          <w:szCs w:val="16"/>
        </w:rPr>
        <w:t>четырехугольника),</w:t>
      </w:r>
      <w:r w:rsidRPr="002B1AB7">
        <w:rPr>
          <w:spacing w:val="-67"/>
          <w:sz w:val="16"/>
          <w:szCs w:val="16"/>
        </w:rPr>
        <w:t xml:space="preserve"> </w:t>
      </w:r>
      <w:r w:rsidRPr="002B1AB7">
        <w:rPr>
          <w:sz w:val="16"/>
          <w:szCs w:val="16"/>
        </w:rPr>
        <w:t>ставить</w:t>
      </w:r>
      <w:r w:rsidRPr="002B1AB7">
        <w:rPr>
          <w:spacing w:val="-9"/>
          <w:sz w:val="16"/>
          <w:szCs w:val="16"/>
        </w:rPr>
        <w:t xml:space="preserve"> </w:t>
      </w:r>
      <w:r w:rsidRPr="002B1AB7">
        <w:rPr>
          <w:sz w:val="16"/>
          <w:szCs w:val="16"/>
        </w:rPr>
        <w:t>их</w:t>
      </w:r>
      <w:r w:rsidRPr="002B1AB7">
        <w:rPr>
          <w:spacing w:val="-10"/>
          <w:sz w:val="16"/>
          <w:szCs w:val="16"/>
        </w:rPr>
        <w:t xml:space="preserve"> </w:t>
      </w:r>
      <w:r w:rsidRPr="002B1AB7">
        <w:rPr>
          <w:sz w:val="16"/>
          <w:szCs w:val="16"/>
        </w:rPr>
        <w:t>плотно</w:t>
      </w:r>
      <w:r w:rsidRPr="002B1AB7">
        <w:rPr>
          <w:spacing w:val="-8"/>
          <w:sz w:val="16"/>
          <w:szCs w:val="16"/>
        </w:rPr>
        <w:t xml:space="preserve"> </w:t>
      </w:r>
      <w:r w:rsidRPr="002B1AB7">
        <w:rPr>
          <w:sz w:val="16"/>
          <w:szCs w:val="16"/>
        </w:rPr>
        <w:t>друг</w:t>
      </w:r>
      <w:r w:rsidRPr="002B1AB7">
        <w:rPr>
          <w:spacing w:val="-9"/>
          <w:sz w:val="16"/>
          <w:szCs w:val="16"/>
        </w:rPr>
        <w:t xml:space="preserve"> </w:t>
      </w:r>
      <w:r w:rsidRPr="002B1AB7">
        <w:rPr>
          <w:sz w:val="16"/>
          <w:szCs w:val="16"/>
        </w:rPr>
        <w:t>к</w:t>
      </w:r>
      <w:r w:rsidRPr="002B1AB7">
        <w:rPr>
          <w:spacing w:val="-8"/>
          <w:sz w:val="16"/>
          <w:szCs w:val="16"/>
        </w:rPr>
        <w:t xml:space="preserve"> </w:t>
      </w:r>
      <w:r w:rsidRPr="002B1AB7">
        <w:rPr>
          <w:sz w:val="16"/>
          <w:szCs w:val="16"/>
        </w:rPr>
        <w:t>другу,</w:t>
      </w:r>
      <w:r w:rsidRPr="002B1AB7">
        <w:rPr>
          <w:spacing w:val="-9"/>
          <w:sz w:val="16"/>
          <w:szCs w:val="16"/>
        </w:rPr>
        <w:t xml:space="preserve"> </w:t>
      </w:r>
      <w:r w:rsidRPr="002B1AB7">
        <w:rPr>
          <w:sz w:val="16"/>
          <w:szCs w:val="16"/>
        </w:rPr>
        <w:t>на</w:t>
      </w:r>
      <w:r w:rsidRPr="002B1AB7">
        <w:rPr>
          <w:spacing w:val="-9"/>
          <w:sz w:val="16"/>
          <w:szCs w:val="16"/>
        </w:rPr>
        <w:t xml:space="preserve"> </w:t>
      </w:r>
      <w:r w:rsidRPr="002B1AB7">
        <w:rPr>
          <w:sz w:val="16"/>
          <w:szCs w:val="16"/>
        </w:rPr>
        <w:t>определенном</w:t>
      </w:r>
      <w:r w:rsidRPr="002B1AB7">
        <w:rPr>
          <w:spacing w:val="-11"/>
          <w:sz w:val="16"/>
          <w:szCs w:val="16"/>
        </w:rPr>
        <w:t xml:space="preserve"> </w:t>
      </w:r>
      <w:r w:rsidRPr="002B1AB7">
        <w:rPr>
          <w:sz w:val="16"/>
          <w:szCs w:val="16"/>
        </w:rPr>
        <w:t>расстоянии</w:t>
      </w:r>
      <w:r w:rsidRPr="002B1AB7">
        <w:rPr>
          <w:spacing w:val="-8"/>
          <w:sz w:val="16"/>
          <w:szCs w:val="16"/>
        </w:rPr>
        <w:t xml:space="preserve"> </w:t>
      </w:r>
      <w:r w:rsidRPr="002B1AB7">
        <w:rPr>
          <w:sz w:val="16"/>
          <w:szCs w:val="16"/>
        </w:rPr>
        <w:t>(заборчик,</w:t>
      </w:r>
      <w:r w:rsidRPr="002B1AB7">
        <w:rPr>
          <w:spacing w:val="-9"/>
          <w:sz w:val="16"/>
          <w:szCs w:val="16"/>
        </w:rPr>
        <w:t xml:space="preserve"> </w:t>
      </w:r>
      <w:r w:rsidRPr="002B1AB7">
        <w:rPr>
          <w:sz w:val="16"/>
          <w:szCs w:val="16"/>
        </w:rPr>
        <w:t>ворота).</w:t>
      </w:r>
      <w:r w:rsidRPr="002B1AB7">
        <w:rPr>
          <w:spacing w:val="-67"/>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побуждает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70"/>
          <w:sz w:val="16"/>
          <w:szCs w:val="16"/>
        </w:rPr>
        <w:t xml:space="preserve"> </w:t>
      </w:r>
      <w:r w:rsidRPr="002B1AB7">
        <w:rPr>
          <w:sz w:val="16"/>
          <w:szCs w:val="16"/>
        </w:rPr>
        <w:t>созданию</w:t>
      </w:r>
      <w:r w:rsidRPr="002B1AB7">
        <w:rPr>
          <w:spacing w:val="70"/>
          <w:sz w:val="16"/>
          <w:szCs w:val="16"/>
        </w:rPr>
        <w:t xml:space="preserve"> </w:t>
      </w:r>
      <w:r w:rsidRPr="002B1AB7">
        <w:rPr>
          <w:sz w:val="16"/>
          <w:szCs w:val="16"/>
        </w:rPr>
        <w:t>вариантов</w:t>
      </w:r>
      <w:r w:rsidRPr="002B1AB7">
        <w:rPr>
          <w:spacing w:val="70"/>
          <w:sz w:val="16"/>
          <w:szCs w:val="16"/>
        </w:rPr>
        <w:t xml:space="preserve"> </w:t>
      </w:r>
      <w:r w:rsidRPr="002B1AB7">
        <w:rPr>
          <w:sz w:val="16"/>
          <w:szCs w:val="16"/>
        </w:rPr>
        <w:t>конструкций,</w:t>
      </w:r>
      <w:r w:rsidRPr="002B1AB7">
        <w:rPr>
          <w:spacing w:val="70"/>
          <w:sz w:val="16"/>
          <w:szCs w:val="16"/>
        </w:rPr>
        <w:t xml:space="preserve"> </w:t>
      </w:r>
      <w:r w:rsidRPr="002B1AB7">
        <w:rPr>
          <w:sz w:val="16"/>
          <w:szCs w:val="16"/>
        </w:rPr>
        <w:t>добавляя</w:t>
      </w:r>
      <w:r w:rsidRPr="002B1AB7">
        <w:rPr>
          <w:spacing w:val="1"/>
          <w:sz w:val="16"/>
          <w:szCs w:val="16"/>
        </w:rPr>
        <w:t xml:space="preserve"> </w:t>
      </w:r>
      <w:r w:rsidRPr="002B1AB7">
        <w:rPr>
          <w:sz w:val="16"/>
          <w:szCs w:val="16"/>
        </w:rPr>
        <w:t>другие</w:t>
      </w:r>
      <w:r w:rsidRPr="002B1AB7">
        <w:rPr>
          <w:spacing w:val="22"/>
          <w:sz w:val="16"/>
          <w:szCs w:val="16"/>
        </w:rPr>
        <w:t xml:space="preserve"> </w:t>
      </w:r>
      <w:r w:rsidRPr="002B1AB7">
        <w:rPr>
          <w:sz w:val="16"/>
          <w:szCs w:val="16"/>
        </w:rPr>
        <w:t>детали</w:t>
      </w:r>
      <w:r w:rsidRPr="002B1AB7">
        <w:rPr>
          <w:spacing w:val="22"/>
          <w:sz w:val="16"/>
          <w:szCs w:val="16"/>
        </w:rPr>
        <w:t xml:space="preserve"> </w:t>
      </w:r>
      <w:r w:rsidRPr="002B1AB7">
        <w:rPr>
          <w:sz w:val="16"/>
          <w:szCs w:val="16"/>
        </w:rPr>
        <w:t>(на</w:t>
      </w:r>
      <w:r w:rsidRPr="002B1AB7">
        <w:rPr>
          <w:spacing w:val="19"/>
          <w:sz w:val="16"/>
          <w:szCs w:val="16"/>
        </w:rPr>
        <w:t xml:space="preserve"> </w:t>
      </w:r>
      <w:r w:rsidRPr="002B1AB7">
        <w:rPr>
          <w:sz w:val="16"/>
          <w:szCs w:val="16"/>
        </w:rPr>
        <w:t>столбики</w:t>
      </w:r>
      <w:r w:rsidRPr="002B1AB7">
        <w:rPr>
          <w:spacing w:val="23"/>
          <w:sz w:val="16"/>
          <w:szCs w:val="16"/>
        </w:rPr>
        <w:t xml:space="preserve"> </w:t>
      </w:r>
      <w:r w:rsidRPr="002B1AB7">
        <w:rPr>
          <w:sz w:val="16"/>
          <w:szCs w:val="16"/>
        </w:rPr>
        <w:t>ворот</w:t>
      </w:r>
      <w:r w:rsidRPr="002B1AB7">
        <w:rPr>
          <w:spacing w:val="21"/>
          <w:sz w:val="16"/>
          <w:szCs w:val="16"/>
        </w:rPr>
        <w:t xml:space="preserve"> </w:t>
      </w:r>
      <w:r w:rsidRPr="002B1AB7">
        <w:rPr>
          <w:sz w:val="16"/>
          <w:szCs w:val="16"/>
        </w:rPr>
        <w:t>ставить</w:t>
      </w:r>
      <w:r w:rsidRPr="002B1AB7">
        <w:rPr>
          <w:spacing w:val="21"/>
          <w:sz w:val="16"/>
          <w:szCs w:val="16"/>
        </w:rPr>
        <w:t xml:space="preserve"> </w:t>
      </w:r>
      <w:r w:rsidRPr="002B1AB7">
        <w:rPr>
          <w:sz w:val="16"/>
          <w:szCs w:val="16"/>
        </w:rPr>
        <w:t>трехгранные</w:t>
      </w:r>
      <w:r w:rsidRPr="002B1AB7">
        <w:rPr>
          <w:spacing w:val="22"/>
          <w:sz w:val="16"/>
          <w:szCs w:val="16"/>
        </w:rPr>
        <w:t xml:space="preserve"> </w:t>
      </w:r>
      <w:r w:rsidRPr="002B1AB7">
        <w:rPr>
          <w:sz w:val="16"/>
          <w:szCs w:val="16"/>
        </w:rPr>
        <w:t>призмы,</w:t>
      </w:r>
      <w:r w:rsidRPr="002B1AB7">
        <w:rPr>
          <w:spacing w:val="21"/>
          <w:sz w:val="16"/>
          <w:szCs w:val="16"/>
        </w:rPr>
        <w:t xml:space="preserve"> </w:t>
      </w:r>
      <w:r w:rsidRPr="002B1AB7">
        <w:rPr>
          <w:sz w:val="16"/>
          <w:szCs w:val="16"/>
        </w:rPr>
        <w:t>рядом</w:t>
      </w:r>
      <w:r w:rsidRPr="002B1AB7">
        <w:rPr>
          <w:spacing w:val="21"/>
          <w:sz w:val="16"/>
          <w:szCs w:val="16"/>
        </w:rPr>
        <w:t xml:space="preserve"> </w:t>
      </w:r>
      <w:r w:rsidRPr="002B1AB7">
        <w:rPr>
          <w:sz w:val="16"/>
          <w:szCs w:val="16"/>
        </w:rPr>
        <w:t>со</w:t>
      </w:r>
      <w:r w:rsidRPr="002B1AB7">
        <w:rPr>
          <w:spacing w:val="-67"/>
          <w:sz w:val="16"/>
          <w:szCs w:val="16"/>
        </w:rPr>
        <w:t xml:space="preserve"> </w:t>
      </w:r>
      <w:r w:rsidRPr="002B1AB7">
        <w:rPr>
          <w:sz w:val="16"/>
          <w:szCs w:val="16"/>
        </w:rPr>
        <w:t>столбами</w:t>
      </w:r>
      <w:r w:rsidRPr="002B1AB7">
        <w:rPr>
          <w:spacing w:val="5"/>
          <w:sz w:val="16"/>
          <w:szCs w:val="16"/>
        </w:rPr>
        <w:t xml:space="preserve"> </w:t>
      </w:r>
      <w:r w:rsidRPr="002B1AB7">
        <w:rPr>
          <w:sz w:val="16"/>
          <w:szCs w:val="16"/>
        </w:rPr>
        <w:t>-</w:t>
      </w:r>
      <w:r w:rsidRPr="002B1AB7">
        <w:rPr>
          <w:spacing w:val="2"/>
          <w:sz w:val="16"/>
          <w:szCs w:val="16"/>
        </w:rPr>
        <w:t xml:space="preserve"> </w:t>
      </w:r>
      <w:r w:rsidRPr="002B1AB7">
        <w:rPr>
          <w:sz w:val="16"/>
          <w:szCs w:val="16"/>
        </w:rPr>
        <w:t>кубики</w:t>
      </w:r>
      <w:r w:rsidRPr="002B1AB7">
        <w:rPr>
          <w:spacing w:val="5"/>
          <w:sz w:val="16"/>
          <w:szCs w:val="16"/>
        </w:rPr>
        <w:t xml:space="preserve"> </w:t>
      </w:r>
      <w:r w:rsidRPr="002B1AB7">
        <w:rPr>
          <w:sz w:val="16"/>
          <w:szCs w:val="16"/>
        </w:rPr>
        <w:t>и</w:t>
      </w:r>
      <w:r w:rsidRPr="002B1AB7">
        <w:rPr>
          <w:spacing w:val="3"/>
          <w:sz w:val="16"/>
          <w:szCs w:val="16"/>
        </w:rPr>
        <w:t xml:space="preserve"> </w:t>
      </w:r>
      <w:r w:rsidRPr="002B1AB7">
        <w:rPr>
          <w:sz w:val="16"/>
          <w:szCs w:val="16"/>
        </w:rPr>
        <w:t>другое).</w:t>
      </w:r>
      <w:r w:rsidRPr="002B1AB7">
        <w:rPr>
          <w:spacing w:val="5"/>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5"/>
          <w:sz w:val="16"/>
          <w:szCs w:val="16"/>
        </w:rPr>
        <w:t xml:space="preserve"> </w:t>
      </w:r>
      <w:r w:rsidRPr="002B1AB7">
        <w:rPr>
          <w:sz w:val="16"/>
          <w:szCs w:val="16"/>
        </w:rPr>
        <w:t>изменять</w:t>
      </w:r>
      <w:r w:rsidRPr="002B1AB7">
        <w:rPr>
          <w:spacing w:val="1"/>
          <w:sz w:val="16"/>
          <w:szCs w:val="16"/>
        </w:rPr>
        <w:t xml:space="preserve"> </w:t>
      </w:r>
      <w:r w:rsidRPr="002B1AB7">
        <w:rPr>
          <w:sz w:val="16"/>
          <w:szCs w:val="16"/>
        </w:rPr>
        <w:t>постройки</w:t>
      </w:r>
      <w:r w:rsidRPr="002B1AB7">
        <w:rPr>
          <w:spacing w:val="4"/>
          <w:sz w:val="16"/>
          <w:szCs w:val="16"/>
        </w:rPr>
        <w:t xml:space="preserve"> </w:t>
      </w:r>
      <w:r w:rsidRPr="002B1AB7">
        <w:rPr>
          <w:sz w:val="16"/>
          <w:szCs w:val="16"/>
        </w:rPr>
        <w:t>двумя</w:t>
      </w:r>
      <w:r w:rsidRPr="002B1AB7">
        <w:rPr>
          <w:spacing w:val="5"/>
          <w:sz w:val="16"/>
          <w:szCs w:val="16"/>
        </w:rPr>
        <w:t xml:space="preserve"> </w:t>
      </w:r>
      <w:r w:rsidRPr="002B1AB7">
        <w:rPr>
          <w:sz w:val="16"/>
          <w:szCs w:val="16"/>
        </w:rPr>
        <w:t>способами:</w:t>
      </w:r>
      <w:r w:rsidRPr="002B1AB7">
        <w:rPr>
          <w:spacing w:val="-67"/>
          <w:sz w:val="16"/>
          <w:szCs w:val="16"/>
        </w:rPr>
        <w:t xml:space="preserve"> </w:t>
      </w:r>
      <w:r w:rsidRPr="002B1AB7">
        <w:rPr>
          <w:sz w:val="16"/>
          <w:szCs w:val="16"/>
        </w:rPr>
        <w:t>заменяя</w:t>
      </w:r>
      <w:r w:rsidRPr="002B1AB7">
        <w:rPr>
          <w:spacing w:val="43"/>
          <w:sz w:val="16"/>
          <w:szCs w:val="16"/>
        </w:rPr>
        <w:t xml:space="preserve"> </w:t>
      </w:r>
      <w:r w:rsidRPr="002B1AB7">
        <w:rPr>
          <w:sz w:val="16"/>
          <w:szCs w:val="16"/>
        </w:rPr>
        <w:t>одни</w:t>
      </w:r>
      <w:r w:rsidRPr="002B1AB7">
        <w:rPr>
          <w:spacing w:val="44"/>
          <w:sz w:val="16"/>
          <w:szCs w:val="16"/>
        </w:rPr>
        <w:t xml:space="preserve"> </w:t>
      </w:r>
      <w:r w:rsidRPr="002B1AB7">
        <w:rPr>
          <w:sz w:val="16"/>
          <w:szCs w:val="16"/>
        </w:rPr>
        <w:t>детали</w:t>
      </w:r>
      <w:r w:rsidRPr="002B1AB7">
        <w:rPr>
          <w:spacing w:val="45"/>
          <w:sz w:val="16"/>
          <w:szCs w:val="16"/>
        </w:rPr>
        <w:t xml:space="preserve"> </w:t>
      </w:r>
      <w:r w:rsidRPr="002B1AB7">
        <w:rPr>
          <w:sz w:val="16"/>
          <w:szCs w:val="16"/>
        </w:rPr>
        <w:t>другими</w:t>
      </w:r>
      <w:r w:rsidRPr="002B1AB7">
        <w:rPr>
          <w:spacing w:val="43"/>
          <w:sz w:val="16"/>
          <w:szCs w:val="16"/>
        </w:rPr>
        <w:t xml:space="preserve"> </w:t>
      </w:r>
      <w:r w:rsidRPr="002B1AB7">
        <w:rPr>
          <w:sz w:val="16"/>
          <w:szCs w:val="16"/>
        </w:rPr>
        <w:t>или</w:t>
      </w:r>
      <w:r w:rsidRPr="002B1AB7">
        <w:rPr>
          <w:spacing w:val="44"/>
          <w:sz w:val="16"/>
          <w:szCs w:val="16"/>
        </w:rPr>
        <w:t xml:space="preserve"> </w:t>
      </w:r>
      <w:r w:rsidRPr="002B1AB7">
        <w:rPr>
          <w:sz w:val="16"/>
          <w:szCs w:val="16"/>
        </w:rPr>
        <w:t>надстраивая</w:t>
      </w:r>
      <w:r w:rsidRPr="002B1AB7">
        <w:rPr>
          <w:spacing w:val="42"/>
          <w:sz w:val="16"/>
          <w:szCs w:val="16"/>
        </w:rPr>
        <w:t xml:space="preserve"> </w:t>
      </w:r>
      <w:r w:rsidRPr="002B1AB7">
        <w:rPr>
          <w:sz w:val="16"/>
          <w:szCs w:val="16"/>
        </w:rPr>
        <w:t>их</w:t>
      </w:r>
      <w:r w:rsidRPr="002B1AB7">
        <w:rPr>
          <w:spacing w:val="47"/>
          <w:sz w:val="16"/>
          <w:szCs w:val="16"/>
        </w:rPr>
        <w:t xml:space="preserve"> </w:t>
      </w:r>
      <w:r w:rsidRPr="002B1AB7">
        <w:rPr>
          <w:sz w:val="16"/>
          <w:szCs w:val="16"/>
        </w:rPr>
        <w:t>в</w:t>
      </w:r>
      <w:r w:rsidRPr="002B1AB7">
        <w:rPr>
          <w:spacing w:val="44"/>
          <w:sz w:val="16"/>
          <w:szCs w:val="16"/>
        </w:rPr>
        <w:t xml:space="preserve"> </w:t>
      </w:r>
      <w:r w:rsidRPr="002B1AB7">
        <w:rPr>
          <w:sz w:val="16"/>
          <w:szCs w:val="16"/>
        </w:rPr>
        <w:t>высоту,</w:t>
      </w:r>
      <w:r w:rsidRPr="002B1AB7">
        <w:rPr>
          <w:spacing w:val="45"/>
          <w:sz w:val="16"/>
          <w:szCs w:val="16"/>
        </w:rPr>
        <w:t xml:space="preserve"> </w:t>
      </w:r>
      <w:r w:rsidRPr="002B1AB7">
        <w:rPr>
          <w:sz w:val="16"/>
          <w:szCs w:val="16"/>
        </w:rPr>
        <w:t>длину</w:t>
      </w:r>
      <w:r w:rsidRPr="002B1AB7">
        <w:rPr>
          <w:spacing w:val="41"/>
          <w:sz w:val="16"/>
          <w:szCs w:val="16"/>
        </w:rPr>
        <w:t xml:space="preserve"> </w:t>
      </w:r>
      <w:r w:rsidRPr="002B1AB7">
        <w:rPr>
          <w:sz w:val="16"/>
          <w:szCs w:val="16"/>
        </w:rPr>
        <w:t>(низкая</w:t>
      </w:r>
      <w:r w:rsidRPr="002B1AB7">
        <w:rPr>
          <w:spacing w:val="44"/>
          <w:sz w:val="16"/>
          <w:szCs w:val="16"/>
        </w:rPr>
        <w:t xml:space="preserve"> </w:t>
      </w:r>
      <w:r w:rsidRPr="002B1AB7">
        <w:rPr>
          <w:sz w:val="16"/>
          <w:szCs w:val="16"/>
        </w:rPr>
        <w:t>и</w:t>
      </w:r>
    </w:p>
    <w:p w:rsidR="004C5032" w:rsidRPr="002B1AB7" w:rsidRDefault="004C5032" w:rsidP="002B1AB7">
      <w:pPr>
        <w:pStyle w:val="a3"/>
        <w:ind w:firstLine="0"/>
        <w:contextualSpacing/>
        <w:rPr>
          <w:sz w:val="16"/>
          <w:szCs w:val="16"/>
        </w:rPr>
      </w:pPr>
      <w:r w:rsidRPr="002B1AB7">
        <w:rPr>
          <w:sz w:val="16"/>
          <w:szCs w:val="16"/>
        </w:rPr>
        <w:t>высокая</w:t>
      </w:r>
      <w:r w:rsidRPr="002B1AB7">
        <w:rPr>
          <w:spacing w:val="-5"/>
          <w:sz w:val="16"/>
          <w:szCs w:val="16"/>
        </w:rPr>
        <w:t xml:space="preserve"> </w:t>
      </w:r>
      <w:r w:rsidRPr="002B1AB7">
        <w:rPr>
          <w:sz w:val="16"/>
          <w:szCs w:val="16"/>
        </w:rPr>
        <w:t>башенка,</w:t>
      </w:r>
      <w:r w:rsidRPr="002B1AB7">
        <w:rPr>
          <w:spacing w:val="-2"/>
          <w:sz w:val="16"/>
          <w:szCs w:val="16"/>
        </w:rPr>
        <w:t xml:space="preserve"> </w:t>
      </w:r>
      <w:r w:rsidRPr="002B1AB7">
        <w:rPr>
          <w:sz w:val="16"/>
          <w:szCs w:val="16"/>
        </w:rPr>
        <w:t>короткий</w:t>
      </w:r>
      <w:r w:rsidRPr="002B1AB7">
        <w:rPr>
          <w:spacing w:val="-5"/>
          <w:sz w:val="16"/>
          <w:szCs w:val="16"/>
        </w:rPr>
        <w:t xml:space="preserve"> </w:t>
      </w:r>
      <w:r w:rsidRPr="002B1AB7">
        <w:rPr>
          <w:sz w:val="16"/>
          <w:szCs w:val="16"/>
        </w:rPr>
        <w:t>и</w:t>
      </w:r>
      <w:r w:rsidRPr="002B1AB7">
        <w:rPr>
          <w:spacing w:val="-2"/>
          <w:sz w:val="16"/>
          <w:szCs w:val="16"/>
        </w:rPr>
        <w:t xml:space="preserve"> </w:t>
      </w:r>
      <w:r w:rsidRPr="002B1AB7">
        <w:rPr>
          <w:sz w:val="16"/>
          <w:szCs w:val="16"/>
        </w:rPr>
        <w:t>длинный</w:t>
      </w:r>
      <w:r w:rsidRPr="002B1AB7">
        <w:rPr>
          <w:spacing w:val="-5"/>
          <w:sz w:val="16"/>
          <w:szCs w:val="16"/>
        </w:rPr>
        <w:t xml:space="preserve"> </w:t>
      </w:r>
      <w:r w:rsidRPr="002B1AB7">
        <w:rPr>
          <w:sz w:val="16"/>
          <w:szCs w:val="16"/>
        </w:rPr>
        <w:t>поезд).</w:t>
      </w:r>
    </w:p>
    <w:p w:rsidR="004C5032" w:rsidRPr="002B1AB7" w:rsidRDefault="004C5032" w:rsidP="002B1AB7">
      <w:pPr>
        <w:pStyle w:val="a3"/>
        <w:spacing w:before="50"/>
        <w:ind w:right="464"/>
        <w:contextualSpacing/>
        <w:rPr>
          <w:sz w:val="16"/>
          <w:szCs w:val="16"/>
        </w:rPr>
      </w:pP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сооружать</w:t>
      </w:r>
      <w:r w:rsidRPr="002B1AB7">
        <w:rPr>
          <w:spacing w:val="1"/>
          <w:sz w:val="16"/>
          <w:szCs w:val="16"/>
        </w:rPr>
        <w:t xml:space="preserve"> </w:t>
      </w:r>
      <w:r w:rsidRPr="002B1AB7">
        <w:rPr>
          <w:sz w:val="16"/>
          <w:szCs w:val="16"/>
        </w:rPr>
        <w:t>постройки</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собственному</w:t>
      </w:r>
      <w:r w:rsidRPr="002B1AB7">
        <w:rPr>
          <w:spacing w:val="-67"/>
          <w:sz w:val="16"/>
          <w:szCs w:val="16"/>
        </w:rPr>
        <w:t xml:space="preserve"> </w:t>
      </w:r>
      <w:r w:rsidRPr="002B1AB7">
        <w:rPr>
          <w:sz w:val="16"/>
          <w:szCs w:val="16"/>
        </w:rPr>
        <w:t>замыслу.</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обыгрывать</w:t>
      </w:r>
      <w:r w:rsidRPr="002B1AB7">
        <w:rPr>
          <w:spacing w:val="1"/>
          <w:sz w:val="16"/>
          <w:szCs w:val="16"/>
        </w:rPr>
        <w:t xml:space="preserve"> </w:t>
      </w:r>
      <w:r w:rsidRPr="002B1AB7">
        <w:rPr>
          <w:sz w:val="16"/>
          <w:szCs w:val="16"/>
        </w:rPr>
        <w:t>постройки,</w:t>
      </w:r>
      <w:r w:rsidRPr="002B1AB7">
        <w:rPr>
          <w:spacing w:val="1"/>
          <w:sz w:val="16"/>
          <w:szCs w:val="16"/>
        </w:rPr>
        <w:t xml:space="preserve"> </w:t>
      </w:r>
      <w:r w:rsidRPr="002B1AB7">
        <w:rPr>
          <w:sz w:val="16"/>
          <w:szCs w:val="16"/>
        </w:rPr>
        <w:t>объединять</w:t>
      </w:r>
      <w:r w:rsidRPr="002B1AB7">
        <w:rPr>
          <w:spacing w:val="-15"/>
          <w:sz w:val="16"/>
          <w:szCs w:val="16"/>
        </w:rPr>
        <w:t xml:space="preserve"> </w:t>
      </w:r>
      <w:r w:rsidRPr="002B1AB7">
        <w:rPr>
          <w:sz w:val="16"/>
          <w:szCs w:val="16"/>
        </w:rPr>
        <w:t>их</w:t>
      </w:r>
      <w:r w:rsidRPr="002B1AB7">
        <w:rPr>
          <w:spacing w:val="-14"/>
          <w:sz w:val="16"/>
          <w:szCs w:val="16"/>
        </w:rPr>
        <w:t xml:space="preserve"> </w:t>
      </w:r>
      <w:r w:rsidRPr="002B1AB7">
        <w:rPr>
          <w:sz w:val="16"/>
          <w:szCs w:val="16"/>
        </w:rPr>
        <w:t>по</w:t>
      </w:r>
      <w:r w:rsidRPr="002B1AB7">
        <w:rPr>
          <w:spacing w:val="-11"/>
          <w:sz w:val="16"/>
          <w:szCs w:val="16"/>
        </w:rPr>
        <w:t xml:space="preserve"> </w:t>
      </w:r>
      <w:r w:rsidRPr="002B1AB7">
        <w:rPr>
          <w:sz w:val="16"/>
          <w:szCs w:val="16"/>
        </w:rPr>
        <w:t>сюжету:</w:t>
      </w:r>
      <w:r w:rsidRPr="002B1AB7">
        <w:rPr>
          <w:spacing w:val="-12"/>
          <w:sz w:val="16"/>
          <w:szCs w:val="16"/>
        </w:rPr>
        <w:t xml:space="preserve"> </w:t>
      </w:r>
      <w:r w:rsidRPr="002B1AB7">
        <w:rPr>
          <w:sz w:val="16"/>
          <w:szCs w:val="16"/>
        </w:rPr>
        <w:t>дорожка</w:t>
      </w:r>
      <w:r w:rsidRPr="002B1AB7">
        <w:rPr>
          <w:spacing w:val="-13"/>
          <w:sz w:val="16"/>
          <w:szCs w:val="16"/>
        </w:rPr>
        <w:t xml:space="preserve"> </w:t>
      </w:r>
      <w:r w:rsidRPr="002B1AB7">
        <w:rPr>
          <w:sz w:val="16"/>
          <w:szCs w:val="16"/>
        </w:rPr>
        <w:t>и</w:t>
      </w:r>
      <w:r w:rsidRPr="002B1AB7">
        <w:rPr>
          <w:spacing w:val="-14"/>
          <w:sz w:val="16"/>
          <w:szCs w:val="16"/>
        </w:rPr>
        <w:t xml:space="preserve"> </w:t>
      </w:r>
      <w:r w:rsidRPr="002B1AB7">
        <w:rPr>
          <w:sz w:val="16"/>
          <w:szCs w:val="16"/>
        </w:rPr>
        <w:t>дома</w:t>
      </w:r>
      <w:r w:rsidRPr="002B1AB7">
        <w:rPr>
          <w:spacing w:val="-8"/>
          <w:sz w:val="16"/>
          <w:szCs w:val="16"/>
        </w:rPr>
        <w:t xml:space="preserve"> </w:t>
      </w:r>
      <w:r w:rsidRPr="002B1AB7">
        <w:rPr>
          <w:sz w:val="16"/>
          <w:szCs w:val="16"/>
        </w:rPr>
        <w:t>-</w:t>
      </w:r>
      <w:r w:rsidRPr="002B1AB7">
        <w:rPr>
          <w:spacing w:val="-11"/>
          <w:sz w:val="16"/>
          <w:szCs w:val="16"/>
        </w:rPr>
        <w:t xml:space="preserve"> </w:t>
      </w:r>
      <w:r w:rsidRPr="002B1AB7">
        <w:rPr>
          <w:sz w:val="16"/>
          <w:szCs w:val="16"/>
        </w:rPr>
        <w:t>улица;</w:t>
      </w:r>
      <w:r w:rsidRPr="002B1AB7">
        <w:rPr>
          <w:spacing w:val="-12"/>
          <w:sz w:val="16"/>
          <w:szCs w:val="16"/>
        </w:rPr>
        <w:t xml:space="preserve"> </w:t>
      </w:r>
      <w:r w:rsidRPr="002B1AB7">
        <w:rPr>
          <w:sz w:val="16"/>
          <w:szCs w:val="16"/>
        </w:rPr>
        <w:t>стол,</w:t>
      </w:r>
      <w:r w:rsidRPr="002B1AB7">
        <w:rPr>
          <w:spacing w:val="-13"/>
          <w:sz w:val="16"/>
          <w:szCs w:val="16"/>
        </w:rPr>
        <w:t xml:space="preserve"> </w:t>
      </w:r>
      <w:r w:rsidRPr="002B1AB7">
        <w:rPr>
          <w:sz w:val="16"/>
          <w:szCs w:val="16"/>
        </w:rPr>
        <w:t>стул,</w:t>
      </w:r>
      <w:r w:rsidRPr="002B1AB7">
        <w:rPr>
          <w:spacing w:val="-12"/>
          <w:sz w:val="16"/>
          <w:szCs w:val="16"/>
        </w:rPr>
        <w:t xml:space="preserve"> </w:t>
      </w:r>
      <w:r w:rsidRPr="002B1AB7">
        <w:rPr>
          <w:sz w:val="16"/>
          <w:szCs w:val="16"/>
        </w:rPr>
        <w:t>диван</w:t>
      </w:r>
      <w:r w:rsidRPr="002B1AB7">
        <w:rPr>
          <w:spacing w:val="-10"/>
          <w:sz w:val="16"/>
          <w:szCs w:val="16"/>
        </w:rPr>
        <w:t xml:space="preserve"> </w:t>
      </w:r>
      <w:r w:rsidRPr="002B1AB7">
        <w:rPr>
          <w:sz w:val="16"/>
          <w:szCs w:val="16"/>
        </w:rPr>
        <w:t>-</w:t>
      </w:r>
      <w:r w:rsidRPr="002B1AB7">
        <w:rPr>
          <w:spacing w:val="-15"/>
          <w:sz w:val="16"/>
          <w:szCs w:val="16"/>
        </w:rPr>
        <w:t xml:space="preserve"> </w:t>
      </w:r>
      <w:r w:rsidRPr="002B1AB7">
        <w:rPr>
          <w:sz w:val="16"/>
          <w:szCs w:val="16"/>
        </w:rPr>
        <w:t>мебель</w:t>
      </w:r>
      <w:r w:rsidRPr="002B1AB7">
        <w:rPr>
          <w:spacing w:val="-13"/>
          <w:sz w:val="16"/>
          <w:szCs w:val="16"/>
        </w:rPr>
        <w:t xml:space="preserve"> </w:t>
      </w:r>
      <w:r w:rsidRPr="002B1AB7">
        <w:rPr>
          <w:sz w:val="16"/>
          <w:szCs w:val="16"/>
        </w:rPr>
        <w:t>для</w:t>
      </w:r>
      <w:r w:rsidRPr="002B1AB7">
        <w:rPr>
          <w:spacing w:val="-68"/>
          <w:sz w:val="16"/>
          <w:szCs w:val="16"/>
        </w:rPr>
        <w:t xml:space="preserve"> </w:t>
      </w:r>
      <w:r w:rsidRPr="002B1AB7">
        <w:rPr>
          <w:sz w:val="16"/>
          <w:szCs w:val="16"/>
        </w:rPr>
        <w:t>кукол.</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приучает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после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аккуратно</w:t>
      </w:r>
      <w:r w:rsidRPr="002B1AB7">
        <w:rPr>
          <w:spacing w:val="1"/>
          <w:sz w:val="16"/>
          <w:szCs w:val="16"/>
        </w:rPr>
        <w:t xml:space="preserve"> </w:t>
      </w:r>
      <w:r w:rsidRPr="002B1AB7">
        <w:rPr>
          <w:sz w:val="16"/>
          <w:szCs w:val="16"/>
        </w:rPr>
        <w:t>складывать</w:t>
      </w:r>
      <w:r w:rsidRPr="002B1AB7">
        <w:rPr>
          <w:spacing w:val="1"/>
          <w:sz w:val="16"/>
          <w:szCs w:val="16"/>
        </w:rPr>
        <w:t xml:space="preserve"> </w:t>
      </w:r>
      <w:r w:rsidRPr="002B1AB7">
        <w:rPr>
          <w:sz w:val="16"/>
          <w:szCs w:val="16"/>
        </w:rPr>
        <w:t>детали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коробки. Педагог знакомит детей со свойствами песка, снега, сооружая из них</w:t>
      </w:r>
      <w:r w:rsidRPr="002B1AB7">
        <w:rPr>
          <w:spacing w:val="1"/>
          <w:sz w:val="16"/>
          <w:szCs w:val="16"/>
        </w:rPr>
        <w:t xml:space="preserve"> </w:t>
      </w:r>
      <w:r w:rsidRPr="002B1AB7">
        <w:rPr>
          <w:sz w:val="16"/>
          <w:szCs w:val="16"/>
        </w:rPr>
        <w:t>постройки.</w:t>
      </w:r>
    </w:p>
    <w:p w:rsidR="004C5032" w:rsidRPr="002B1AB7" w:rsidRDefault="004C5032" w:rsidP="002B1AB7">
      <w:pPr>
        <w:pStyle w:val="a5"/>
        <w:numPr>
          <w:ilvl w:val="0"/>
          <w:numId w:val="31"/>
        </w:numPr>
        <w:tabs>
          <w:tab w:val="left" w:pos="1172"/>
        </w:tabs>
        <w:ind w:hanging="306"/>
        <w:contextualSpacing/>
        <w:rPr>
          <w:sz w:val="16"/>
          <w:szCs w:val="16"/>
        </w:rPr>
      </w:pPr>
      <w:r w:rsidRPr="002B1AB7">
        <w:rPr>
          <w:sz w:val="16"/>
          <w:szCs w:val="16"/>
        </w:rPr>
        <w:t>Музыкальная</w:t>
      </w:r>
      <w:r w:rsidRPr="002B1AB7">
        <w:rPr>
          <w:spacing w:val="-7"/>
          <w:sz w:val="16"/>
          <w:szCs w:val="16"/>
        </w:rPr>
        <w:t xml:space="preserve"> </w:t>
      </w:r>
      <w:r w:rsidRPr="002B1AB7">
        <w:rPr>
          <w:sz w:val="16"/>
          <w:szCs w:val="16"/>
        </w:rPr>
        <w:t>деятельность:</w:t>
      </w:r>
    </w:p>
    <w:p w:rsidR="004C5032" w:rsidRPr="002B1AB7" w:rsidRDefault="004C5032" w:rsidP="002B1AB7">
      <w:pPr>
        <w:pStyle w:val="a3"/>
        <w:spacing w:before="48"/>
        <w:ind w:right="467"/>
        <w:contextualSpacing/>
        <w:rPr>
          <w:sz w:val="16"/>
          <w:szCs w:val="16"/>
        </w:rPr>
      </w:pPr>
      <w:r w:rsidRPr="002B1AB7">
        <w:rPr>
          <w:sz w:val="16"/>
          <w:szCs w:val="16"/>
        </w:rPr>
        <w:t>Слушание:</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слушать</w:t>
      </w:r>
      <w:r w:rsidRPr="002B1AB7">
        <w:rPr>
          <w:spacing w:val="1"/>
          <w:sz w:val="16"/>
          <w:szCs w:val="16"/>
        </w:rPr>
        <w:t xml:space="preserve"> </w:t>
      </w:r>
      <w:r w:rsidRPr="002B1AB7">
        <w:rPr>
          <w:sz w:val="16"/>
          <w:szCs w:val="16"/>
        </w:rPr>
        <w:t>музыкальное</w:t>
      </w:r>
      <w:r w:rsidRPr="002B1AB7">
        <w:rPr>
          <w:spacing w:val="1"/>
          <w:sz w:val="16"/>
          <w:szCs w:val="16"/>
        </w:rPr>
        <w:t xml:space="preserve"> </w:t>
      </w:r>
      <w:r w:rsidRPr="002B1AB7">
        <w:rPr>
          <w:sz w:val="16"/>
          <w:szCs w:val="16"/>
        </w:rPr>
        <w:t>произведение</w:t>
      </w:r>
      <w:r w:rsidRPr="002B1AB7">
        <w:rPr>
          <w:spacing w:val="1"/>
          <w:sz w:val="16"/>
          <w:szCs w:val="16"/>
        </w:rPr>
        <w:t xml:space="preserve"> </w:t>
      </w:r>
      <w:r w:rsidRPr="002B1AB7">
        <w:rPr>
          <w:sz w:val="16"/>
          <w:szCs w:val="16"/>
        </w:rPr>
        <w:t>до</w:t>
      </w:r>
      <w:r w:rsidRPr="002B1AB7">
        <w:rPr>
          <w:spacing w:val="-67"/>
          <w:sz w:val="16"/>
          <w:szCs w:val="16"/>
        </w:rPr>
        <w:t xml:space="preserve"> </w:t>
      </w:r>
      <w:r w:rsidRPr="002B1AB7">
        <w:rPr>
          <w:sz w:val="16"/>
          <w:szCs w:val="16"/>
        </w:rPr>
        <w:t>конца,</w:t>
      </w:r>
      <w:r w:rsidRPr="002B1AB7">
        <w:rPr>
          <w:spacing w:val="1"/>
          <w:sz w:val="16"/>
          <w:szCs w:val="16"/>
        </w:rPr>
        <w:t xml:space="preserve"> </w:t>
      </w:r>
      <w:r w:rsidRPr="002B1AB7">
        <w:rPr>
          <w:sz w:val="16"/>
          <w:szCs w:val="16"/>
        </w:rPr>
        <w:t>понимать характер</w:t>
      </w:r>
      <w:r w:rsidRPr="002B1AB7">
        <w:rPr>
          <w:spacing w:val="1"/>
          <w:sz w:val="16"/>
          <w:szCs w:val="16"/>
        </w:rPr>
        <w:t xml:space="preserve"> </w:t>
      </w:r>
      <w:r w:rsidRPr="002B1AB7">
        <w:rPr>
          <w:sz w:val="16"/>
          <w:szCs w:val="16"/>
        </w:rPr>
        <w:t>музыки,</w:t>
      </w:r>
      <w:r w:rsidRPr="002B1AB7">
        <w:rPr>
          <w:spacing w:val="1"/>
          <w:sz w:val="16"/>
          <w:szCs w:val="16"/>
        </w:rPr>
        <w:t xml:space="preserve"> </w:t>
      </w:r>
      <w:r w:rsidRPr="002B1AB7">
        <w:rPr>
          <w:sz w:val="16"/>
          <w:szCs w:val="16"/>
        </w:rPr>
        <w:t>узнавать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определять,</w:t>
      </w:r>
      <w:r w:rsidRPr="002B1AB7">
        <w:rPr>
          <w:spacing w:val="1"/>
          <w:sz w:val="16"/>
          <w:szCs w:val="16"/>
        </w:rPr>
        <w:t xml:space="preserve"> </w:t>
      </w:r>
      <w:r w:rsidRPr="002B1AB7">
        <w:rPr>
          <w:sz w:val="16"/>
          <w:szCs w:val="16"/>
        </w:rPr>
        <w:t>сколько</w:t>
      </w:r>
      <w:r w:rsidRPr="002B1AB7">
        <w:rPr>
          <w:spacing w:val="1"/>
          <w:sz w:val="16"/>
          <w:szCs w:val="16"/>
        </w:rPr>
        <w:t xml:space="preserve"> </w:t>
      </w:r>
      <w:r w:rsidRPr="002B1AB7">
        <w:rPr>
          <w:sz w:val="16"/>
          <w:szCs w:val="16"/>
        </w:rPr>
        <w:t>частей</w:t>
      </w:r>
      <w:r w:rsidRPr="002B1AB7">
        <w:rPr>
          <w:spacing w:val="1"/>
          <w:sz w:val="16"/>
          <w:szCs w:val="16"/>
        </w:rPr>
        <w:t xml:space="preserve"> </w:t>
      </w:r>
      <w:r w:rsidRPr="002B1AB7">
        <w:rPr>
          <w:sz w:val="16"/>
          <w:szCs w:val="16"/>
        </w:rPr>
        <w:t>в</w:t>
      </w:r>
      <w:r w:rsidRPr="002B1AB7">
        <w:rPr>
          <w:spacing w:val="-67"/>
          <w:sz w:val="16"/>
          <w:szCs w:val="16"/>
        </w:rPr>
        <w:t xml:space="preserve"> </w:t>
      </w:r>
      <w:r w:rsidRPr="002B1AB7">
        <w:rPr>
          <w:sz w:val="16"/>
          <w:szCs w:val="16"/>
        </w:rPr>
        <w:t>произведении;</w:t>
      </w:r>
      <w:r w:rsidRPr="002B1AB7">
        <w:rPr>
          <w:spacing w:val="1"/>
          <w:sz w:val="16"/>
          <w:szCs w:val="16"/>
        </w:rPr>
        <w:t xml:space="preserve"> </w:t>
      </w:r>
      <w:r w:rsidRPr="002B1AB7">
        <w:rPr>
          <w:sz w:val="16"/>
          <w:szCs w:val="16"/>
        </w:rPr>
        <w:t>выражать</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впечатления</w:t>
      </w:r>
      <w:r w:rsidRPr="002B1AB7">
        <w:rPr>
          <w:spacing w:val="1"/>
          <w:sz w:val="16"/>
          <w:szCs w:val="16"/>
        </w:rPr>
        <w:t xml:space="preserve"> </w:t>
      </w:r>
      <w:r w:rsidRPr="002B1AB7">
        <w:rPr>
          <w:sz w:val="16"/>
          <w:szCs w:val="16"/>
        </w:rPr>
        <w:t>после</w:t>
      </w:r>
      <w:r w:rsidRPr="002B1AB7">
        <w:rPr>
          <w:spacing w:val="1"/>
          <w:sz w:val="16"/>
          <w:szCs w:val="16"/>
        </w:rPr>
        <w:t xml:space="preserve"> </w:t>
      </w:r>
      <w:r w:rsidRPr="002B1AB7">
        <w:rPr>
          <w:sz w:val="16"/>
          <w:szCs w:val="16"/>
        </w:rPr>
        <w:t>прослушивания</w:t>
      </w:r>
      <w:r w:rsidRPr="002B1AB7">
        <w:rPr>
          <w:spacing w:val="1"/>
          <w:sz w:val="16"/>
          <w:szCs w:val="16"/>
        </w:rPr>
        <w:t xml:space="preserve"> </w:t>
      </w:r>
      <w:r w:rsidRPr="002B1AB7">
        <w:rPr>
          <w:sz w:val="16"/>
          <w:szCs w:val="16"/>
        </w:rPr>
        <w:t>словом,</w:t>
      </w:r>
      <w:r w:rsidRPr="002B1AB7">
        <w:rPr>
          <w:spacing w:val="1"/>
          <w:sz w:val="16"/>
          <w:szCs w:val="16"/>
        </w:rPr>
        <w:t xml:space="preserve"> </w:t>
      </w:r>
      <w:r w:rsidRPr="002B1AB7">
        <w:rPr>
          <w:sz w:val="16"/>
          <w:szCs w:val="16"/>
        </w:rPr>
        <w:t>мимикой, жестом. Развивает у детей способность различать звуки по высоте в</w:t>
      </w:r>
      <w:r w:rsidRPr="002B1AB7">
        <w:rPr>
          <w:spacing w:val="1"/>
          <w:sz w:val="16"/>
          <w:szCs w:val="16"/>
        </w:rPr>
        <w:t xml:space="preserve"> </w:t>
      </w:r>
      <w:r w:rsidRPr="002B1AB7">
        <w:rPr>
          <w:sz w:val="16"/>
          <w:szCs w:val="16"/>
        </w:rPr>
        <w:t>пределах</w:t>
      </w:r>
      <w:r w:rsidRPr="002B1AB7">
        <w:rPr>
          <w:spacing w:val="1"/>
          <w:sz w:val="16"/>
          <w:szCs w:val="16"/>
        </w:rPr>
        <w:t xml:space="preserve"> </w:t>
      </w:r>
      <w:r w:rsidRPr="002B1AB7">
        <w:rPr>
          <w:sz w:val="16"/>
          <w:szCs w:val="16"/>
        </w:rPr>
        <w:t>октавы</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септимы,</w:t>
      </w:r>
      <w:r w:rsidRPr="002B1AB7">
        <w:rPr>
          <w:spacing w:val="1"/>
          <w:sz w:val="16"/>
          <w:szCs w:val="16"/>
        </w:rPr>
        <w:t xml:space="preserve"> </w:t>
      </w:r>
      <w:r w:rsidRPr="002B1AB7">
        <w:rPr>
          <w:sz w:val="16"/>
          <w:szCs w:val="16"/>
        </w:rPr>
        <w:t>замечать</w:t>
      </w:r>
      <w:r w:rsidRPr="002B1AB7">
        <w:rPr>
          <w:spacing w:val="1"/>
          <w:sz w:val="16"/>
          <w:szCs w:val="16"/>
        </w:rPr>
        <w:t xml:space="preserve"> </w:t>
      </w:r>
      <w:r w:rsidRPr="002B1AB7">
        <w:rPr>
          <w:sz w:val="16"/>
          <w:szCs w:val="16"/>
        </w:rPr>
        <w:t>изменение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силе</w:t>
      </w:r>
      <w:r w:rsidRPr="002B1AB7">
        <w:rPr>
          <w:spacing w:val="1"/>
          <w:sz w:val="16"/>
          <w:szCs w:val="16"/>
        </w:rPr>
        <w:t xml:space="preserve"> </w:t>
      </w:r>
      <w:r w:rsidRPr="002B1AB7">
        <w:rPr>
          <w:sz w:val="16"/>
          <w:szCs w:val="16"/>
        </w:rPr>
        <w:t>звучания</w:t>
      </w:r>
      <w:r w:rsidRPr="002B1AB7">
        <w:rPr>
          <w:spacing w:val="1"/>
          <w:sz w:val="16"/>
          <w:szCs w:val="16"/>
        </w:rPr>
        <w:t xml:space="preserve"> </w:t>
      </w:r>
      <w:r w:rsidRPr="002B1AB7">
        <w:rPr>
          <w:sz w:val="16"/>
          <w:szCs w:val="16"/>
        </w:rPr>
        <w:t>мелодии</w:t>
      </w:r>
      <w:r w:rsidRPr="002B1AB7">
        <w:rPr>
          <w:spacing w:val="1"/>
          <w:sz w:val="16"/>
          <w:szCs w:val="16"/>
        </w:rPr>
        <w:t xml:space="preserve"> </w:t>
      </w:r>
      <w:r w:rsidRPr="002B1AB7">
        <w:rPr>
          <w:sz w:val="16"/>
          <w:szCs w:val="16"/>
        </w:rPr>
        <w:t>(громко,</w:t>
      </w:r>
      <w:r w:rsidRPr="002B1AB7">
        <w:rPr>
          <w:spacing w:val="1"/>
          <w:sz w:val="16"/>
          <w:szCs w:val="16"/>
        </w:rPr>
        <w:t xml:space="preserve"> </w:t>
      </w:r>
      <w:r w:rsidRPr="002B1AB7">
        <w:rPr>
          <w:sz w:val="16"/>
          <w:szCs w:val="16"/>
        </w:rPr>
        <w:t>тихо).</w:t>
      </w:r>
      <w:r w:rsidRPr="002B1AB7">
        <w:rPr>
          <w:spacing w:val="1"/>
          <w:sz w:val="16"/>
          <w:szCs w:val="16"/>
        </w:rPr>
        <w:t xml:space="preserve"> </w:t>
      </w:r>
      <w:r w:rsidRPr="002B1AB7">
        <w:rPr>
          <w:sz w:val="16"/>
          <w:szCs w:val="16"/>
        </w:rPr>
        <w:t>Совершенствует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различать</w:t>
      </w:r>
      <w:r w:rsidRPr="002B1AB7">
        <w:rPr>
          <w:spacing w:val="1"/>
          <w:sz w:val="16"/>
          <w:szCs w:val="16"/>
        </w:rPr>
        <w:t xml:space="preserve"> </w:t>
      </w:r>
      <w:r w:rsidRPr="002B1AB7">
        <w:rPr>
          <w:sz w:val="16"/>
          <w:szCs w:val="16"/>
        </w:rPr>
        <w:t>звучание</w:t>
      </w:r>
      <w:r w:rsidRPr="002B1AB7">
        <w:rPr>
          <w:spacing w:val="-67"/>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игрушек,</w:t>
      </w:r>
      <w:r w:rsidRPr="002B1AB7">
        <w:rPr>
          <w:spacing w:val="1"/>
          <w:sz w:val="16"/>
          <w:szCs w:val="16"/>
        </w:rPr>
        <w:t xml:space="preserve"> </w:t>
      </w:r>
      <w:r w:rsidRPr="002B1AB7">
        <w:rPr>
          <w:sz w:val="16"/>
          <w:szCs w:val="16"/>
        </w:rPr>
        <w:t>детских</w:t>
      </w:r>
      <w:r w:rsidRPr="002B1AB7">
        <w:rPr>
          <w:spacing w:val="1"/>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инструментов</w:t>
      </w:r>
      <w:r w:rsidRPr="002B1AB7">
        <w:rPr>
          <w:spacing w:val="1"/>
          <w:sz w:val="16"/>
          <w:szCs w:val="16"/>
        </w:rPr>
        <w:t xml:space="preserve"> </w:t>
      </w:r>
      <w:r w:rsidRPr="002B1AB7">
        <w:rPr>
          <w:sz w:val="16"/>
          <w:szCs w:val="16"/>
        </w:rPr>
        <w:t>(музыкальный</w:t>
      </w:r>
      <w:r w:rsidRPr="002B1AB7">
        <w:rPr>
          <w:spacing w:val="1"/>
          <w:sz w:val="16"/>
          <w:szCs w:val="16"/>
        </w:rPr>
        <w:t xml:space="preserve"> </w:t>
      </w:r>
      <w:r w:rsidRPr="002B1AB7">
        <w:rPr>
          <w:sz w:val="16"/>
          <w:szCs w:val="16"/>
        </w:rPr>
        <w:t>молоточек,</w:t>
      </w:r>
      <w:r w:rsidRPr="002B1AB7">
        <w:rPr>
          <w:spacing w:val="-3"/>
          <w:sz w:val="16"/>
          <w:szCs w:val="16"/>
        </w:rPr>
        <w:t xml:space="preserve"> </w:t>
      </w:r>
      <w:r w:rsidRPr="002B1AB7">
        <w:rPr>
          <w:sz w:val="16"/>
          <w:szCs w:val="16"/>
        </w:rPr>
        <w:t>шарманка,</w:t>
      </w:r>
      <w:r w:rsidRPr="002B1AB7">
        <w:rPr>
          <w:spacing w:val="-1"/>
          <w:sz w:val="16"/>
          <w:szCs w:val="16"/>
        </w:rPr>
        <w:t xml:space="preserve"> </w:t>
      </w:r>
      <w:r w:rsidRPr="002B1AB7">
        <w:rPr>
          <w:sz w:val="16"/>
          <w:szCs w:val="16"/>
        </w:rPr>
        <w:t>погремушка,</w:t>
      </w:r>
      <w:r w:rsidRPr="002B1AB7">
        <w:rPr>
          <w:spacing w:val="-2"/>
          <w:sz w:val="16"/>
          <w:szCs w:val="16"/>
        </w:rPr>
        <w:t xml:space="preserve"> </w:t>
      </w:r>
      <w:r w:rsidRPr="002B1AB7">
        <w:rPr>
          <w:sz w:val="16"/>
          <w:szCs w:val="16"/>
        </w:rPr>
        <w:t>барабан,</w:t>
      </w:r>
      <w:r w:rsidRPr="002B1AB7">
        <w:rPr>
          <w:spacing w:val="-3"/>
          <w:sz w:val="16"/>
          <w:szCs w:val="16"/>
        </w:rPr>
        <w:t xml:space="preserve"> </w:t>
      </w:r>
      <w:r w:rsidRPr="002B1AB7">
        <w:rPr>
          <w:sz w:val="16"/>
          <w:szCs w:val="16"/>
        </w:rPr>
        <w:t>бубен,</w:t>
      </w:r>
      <w:r w:rsidRPr="002B1AB7">
        <w:rPr>
          <w:spacing w:val="-2"/>
          <w:sz w:val="16"/>
          <w:szCs w:val="16"/>
        </w:rPr>
        <w:t xml:space="preserve"> </w:t>
      </w:r>
      <w:r w:rsidRPr="002B1AB7">
        <w:rPr>
          <w:sz w:val="16"/>
          <w:szCs w:val="16"/>
        </w:rPr>
        <w:t>металлофон</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другие).</w:t>
      </w:r>
    </w:p>
    <w:p w:rsidR="004C5032" w:rsidRPr="002B1AB7" w:rsidRDefault="004C5032" w:rsidP="002B1AB7">
      <w:pPr>
        <w:pStyle w:val="a3"/>
        <w:spacing w:before="2"/>
        <w:ind w:right="472"/>
        <w:contextualSpacing/>
        <w:rPr>
          <w:sz w:val="16"/>
          <w:szCs w:val="16"/>
        </w:rPr>
      </w:pPr>
      <w:r w:rsidRPr="002B1AB7">
        <w:rPr>
          <w:sz w:val="16"/>
          <w:szCs w:val="16"/>
        </w:rPr>
        <w:t>Пение: педагог способствует развитию у детей певческих навыков: петь</w:t>
      </w:r>
      <w:r w:rsidRPr="002B1AB7">
        <w:rPr>
          <w:spacing w:val="1"/>
          <w:sz w:val="16"/>
          <w:szCs w:val="16"/>
        </w:rPr>
        <w:t xml:space="preserve"> </w:t>
      </w:r>
      <w:r w:rsidRPr="002B1AB7">
        <w:rPr>
          <w:sz w:val="16"/>
          <w:szCs w:val="16"/>
        </w:rPr>
        <w:t>без напряжения в диапазоне ре (ми) - ля (си), в одном темпе со всеми, чисто и</w:t>
      </w:r>
      <w:r w:rsidRPr="002B1AB7">
        <w:rPr>
          <w:spacing w:val="1"/>
          <w:sz w:val="16"/>
          <w:szCs w:val="16"/>
        </w:rPr>
        <w:t xml:space="preserve"> </w:t>
      </w:r>
      <w:r w:rsidRPr="002B1AB7">
        <w:rPr>
          <w:sz w:val="16"/>
          <w:szCs w:val="16"/>
        </w:rPr>
        <w:t>ясно произносить слова, передавать характер песни (весело, протяжно, ласково,</w:t>
      </w:r>
      <w:r w:rsidRPr="002B1AB7">
        <w:rPr>
          <w:spacing w:val="-67"/>
          <w:sz w:val="16"/>
          <w:szCs w:val="16"/>
        </w:rPr>
        <w:t xml:space="preserve"> </w:t>
      </w:r>
      <w:r w:rsidRPr="002B1AB7">
        <w:rPr>
          <w:sz w:val="16"/>
          <w:szCs w:val="16"/>
        </w:rPr>
        <w:t>напевно).</w:t>
      </w:r>
    </w:p>
    <w:p w:rsidR="004C5032" w:rsidRPr="002B1AB7" w:rsidRDefault="004C5032" w:rsidP="002B1AB7">
      <w:pPr>
        <w:pStyle w:val="a3"/>
        <w:ind w:right="465"/>
        <w:contextualSpacing/>
        <w:rPr>
          <w:sz w:val="16"/>
          <w:szCs w:val="16"/>
        </w:rPr>
      </w:pPr>
      <w:r w:rsidRPr="002B1AB7">
        <w:rPr>
          <w:sz w:val="16"/>
          <w:szCs w:val="16"/>
        </w:rPr>
        <w:t>Песенное творчество: педагог учит детей допевать мелодии колыбельных</w:t>
      </w:r>
      <w:r w:rsidRPr="002B1AB7">
        <w:rPr>
          <w:spacing w:val="1"/>
          <w:sz w:val="16"/>
          <w:szCs w:val="16"/>
        </w:rPr>
        <w:t xml:space="preserve"> </w:t>
      </w:r>
      <w:r w:rsidRPr="002B1AB7">
        <w:rPr>
          <w:sz w:val="16"/>
          <w:szCs w:val="16"/>
        </w:rPr>
        <w:t>песен на слог «баю-баю» и веселых мелодий на слог «ля-ля». Способствует у</w:t>
      </w:r>
      <w:r w:rsidRPr="002B1AB7">
        <w:rPr>
          <w:spacing w:val="1"/>
          <w:sz w:val="16"/>
          <w:szCs w:val="16"/>
        </w:rPr>
        <w:t xml:space="preserve"> </w:t>
      </w:r>
      <w:r w:rsidRPr="002B1AB7">
        <w:rPr>
          <w:sz w:val="16"/>
          <w:szCs w:val="16"/>
        </w:rPr>
        <w:t>детей формированию навыка сочинительства веселых и грустных мелодий по</w:t>
      </w:r>
      <w:r w:rsidRPr="002B1AB7">
        <w:rPr>
          <w:spacing w:val="1"/>
          <w:sz w:val="16"/>
          <w:szCs w:val="16"/>
        </w:rPr>
        <w:t xml:space="preserve"> </w:t>
      </w:r>
      <w:r w:rsidRPr="002B1AB7">
        <w:rPr>
          <w:sz w:val="16"/>
          <w:szCs w:val="16"/>
        </w:rPr>
        <w:t>образцу.</w:t>
      </w:r>
    </w:p>
    <w:p w:rsidR="004C5032" w:rsidRPr="002B1AB7" w:rsidRDefault="004C5032" w:rsidP="002B1AB7">
      <w:pPr>
        <w:pStyle w:val="a3"/>
        <w:ind w:right="464"/>
        <w:contextualSpacing/>
        <w:rPr>
          <w:sz w:val="16"/>
          <w:szCs w:val="16"/>
        </w:rPr>
      </w:pPr>
      <w:r w:rsidRPr="002B1AB7">
        <w:rPr>
          <w:sz w:val="16"/>
          <w:szCs w:val="16"/>
        </w:rPr>
        <w:t>Музыкально-ритмические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двигаться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5"/>
          <w:sz w:val="16"/>
          <w:szCs w:val="16"/>
        </w:rPr>
        <w:t xml:space="preserve"> </w:t>
      </w:r>
      <w:r w:rsidRPr="002B1AB7">
        <w:rPr>
          <w:sz w:val="16"/>
          <w:szCs w:val="16"/>
        </w:rPr>
        <w:t>с</w:t>
      </w:r>
      <w:r w:rsidRPr="002B1AB7">
        <w:rPr>
          <w:spacing w:val="-5"/>
          <w:sz w:val="16"/>
          <w:szCs w:val="16"/>
        </w:rPr>
        <w:t xml:space="preserve"> </w:t>
      </w:r>
      <w:r w:rsidRPr="002B1AB7">
        <w:rPr>
          <w:sz w:val="16"/>
          <w:szCs w:val="16"/>
        </w:rPr>
        <w:t>двухчастной</w:t>
      </w:r>
      <w:r w:rsidRPr="002B1AB7">
        <w:rPr>
          <w:spacing w:val="-4"/>
          <w:sz w:val="16"/>
          <w:szCs w:val="16"/>
        </w:rPr>
        <w:t xml:space="preserve"> </w:t>
      </w:r>
      <w:r w:rsidRPr="002B1AB7">
        <w:rPr>
          <w:sz w:val="16"/>
          <w:szCs w:val="16"/>
        </w:rPr>
        <w:t>формой</w:t>
      </w:r>
      <w:r w:rsidRPr="002B1AB7">
        <w:rPr>
          <w:spacing w:val="-5"/>
          <w:sz w:val="16"/>
          <w:szCs w:val="16"/>
        </w:rPr>
        <w:t xml:space="preserve"> </w:t>
      </w:r>
      <w:r w:rsidRPr="002B1AB7">
        <w:rPr>
          <w:sz w:val="16"/>
          <w:szCs w:val="16"/>
        </w:rPr>
        <w:t>музыки</w:t>
      </w:r>
      <w:r w:rsidRPr="002B1AB7">
        <w:rPr>
          <w:spacing w:val="-5"/>
          <w:sz w:val="16"/>
          <w:szCs w:val="16"/>
        </w:rPr>
        <w:t xml:space="preserve"> </w:t>
      </w:r>
      <w:r w:rsidRPr="002B1AB7">
        <w:rPr>
          <w:sz w:val="16"/>
          <w:szCs w:val="16"/>
        </w:rPr>
        <w:t>и</w:t>
      </w:r>
      <w:r w:rsidRPr="002B1AB7">
        <w:rPr>
          <w:spacing w:val="-5"/>
          <w:sz w:val="16"/>
          <w:szCs w:val="16"/>
        </w:rPr>
        <w:t xml:space="preserve"> </w:t>
      </w:r>
      <w:r w:rsidRPr="002B1AB7">
        <w:rPr>
          <w:sz w:val="16"/>
          <w:szCs w:val="16"/>
        </w:rPr>
        <w:t>силой</w:t>
      </w:r>
      <w:r w:rsidRPr="002B1AB7">
        <w:rPr>
          <w:spacing w:val="-4"/>
          <w:sz w:val="16"/>
          <w:szCs w:val="16"/>
        </w:rPr>
        <w:t xml:space="preserve"> </w:t>
      </w:r>
      <w:r w:rsidRPr="002B1AB7">
        <w:rPr>
          <w:sz w:val="16"/>
          <w:szCs w:val="16"/>
        </w:rPr>
        <w:t>её</w:t>
      </w:r>
      <w:r w:rsidRPr="002B1AB7">
        <w:rPr>
          <w:spacing w:val="-5"/>
          <w:sz w:val="16"/>
          <w:szCs w:val="16"/>
        </w:rPr>
        <w:t xml:space="preserve"> </w:t>
      </w:r>
      <w:r w:rsidRPr="002B1AB7">
        <w:rPr>
          <w:sz w:val="16"/>
          <w:szCs w:val="16"/>
        </w:rPr>
        <w:t>звучания</w:t>
      </w:r>
      <w:r w:rsidRPr="002B1AB7">
        <w:rPr>
          <w:spacing w:val="-4"/>
          <w:sz w:val="16"/>
          <w:szCs w:val="16"/>
        </w:rPr>
        <w:t xml:space="preserve"> </w:t>
      </w:r>
      <w:r w:rsidRPr="002B1AB7">
        <w:rPr>
          <w:sz w:val="16"/>
          <w:szCs w:val="16"/>
        </w:rPr>
        <w:t>(громко,</w:t>
      </w:r>
      <w:r w:rsidRPr="002B1AB7">
        <w:rPr>
          <w:spacing w:val="-6"/>
          <w:sz w:val="16"/>
          <w:szCs w:val="16"/>
        </w:rPr>
        <w:t xml:space="preserve"> </w:t>
      </w:r>
      <w:r w:rsidRPr="002B1AB7">
        <w:rPr>
          <w:sz w:val="16"/>
          <w:szCs w:val="16"/>
        </w:rPr>
        <w:t>тихо);</w:t>
      </w:r>
      <w:r w:rsidRPr="002B1AB7">
        <w:rPr>
          <w:spacing w:val="-68"/>
          <w:sz w:val="16"/>
          <w:szCs w:val="16"/>
        </w:rPr>
        <w:t xml:space="preserve"> </w:t>
      </w:r>
      <w:r w:rsidRPr="002B1AB7">
        <w:rPr>
          <w:sz w:val="16"/>
          <w:szCs w:val="16"/>
        </w:rPr>
        <w:t>реагировать</w:t>
      </w:r>
      <w:r w:rsidRPr="002B1AB7">
        <w:rPr>
          <w:spacing w:val="-13"/>
          <w:sz w:val="16"/>
          <w:szCs w:val="16"/>
        </w:rPr>
        <w:t xml:space="preserve"> </w:t>
      </w:r>
      <w:r w:rsidRPr="002B1AB7">
        <w:rPr>
          <w:sz w:val="16"/>
          <w:szCs w:val="16"/>
        </w:rPr>
        <w:t>на</w:t>
      </w:r>
      <w:r w:rsidRPr="002B1AB7">
        <w:rPr>
          <w:spacing w:val="-11"/>
          <w:sz w:val="16"/>
          <w:szCs w:val="16"/>
        </w:rPr>
        <w:t xml:space="preserve"> </w:t>
      </w:r>
      <w:r w:rsidRPr="002B1AB7">
        <w:rPr>
          <w:sz w:val="16"/>
          <w:szCs w:val="16"/>
        </w:rPr>
        <w:t>начало</w:t>
      </w:r>
      <w:r w:rsidRPr="002B1AB7">
        <w:rPr>
          <w:spacing w:val="-8"/>
          <w:sz w:val="16"/>
          <w:szCs w:val="16"/>
        </w:rPr>
        <w:t xml:space="preserve"> </w:t>
      </w:r>
      <w:r w:rsidRPr="002B1AB7">
        <w:rPr>
          <w:sz w:val="16"/>
          <w:szCs w:val="16"/>
        </w:rPr>
        <w:t>звучания</w:t>
      </w:r>
      <w:r w:rsidRPr="002B1AB7">
        <w:rPr>
          <w:spacing w:val="-9"/>
          <w:sz w:val="16"/>
          <w:szCs w:val="16"/>
        </w:rPr>
        <w:t xml:space="preserve"> </w:t>
      </w:r>
      <w:r w:rsidRPr="002B1AB7">
        <w:rPr>
          <w:sz w:val="16"/>
          <w:szCs w:val="16"/>
        </w:rPr>
        <w:t>музыки</w:t>
      </w:r>
      <w:r w:rsidRPr="002B1AB7">
        <w:rPr>
          <w:spacing w:val="-12"/>
          <w:sz w:val="16"/>
          <w:szCs w:val="16"/>
        </w:rPr>
        <w:t xml:space="preserve"> </w:t>
      </w:r>
      <w:r w:rsidRPr="002B1AB7">
        <w:rPr>
          <w:sz w:val="16"/>
          <w:szCs w:val="16"/>
        </w:rPr>
        <w:t>и</w:t>
      </w:r>
      <w:r w:rsidRPr="002B1AB7">
        <w:rPr>
          <w:spacing w:val="-9"/>
          <w:sz w:val="16"/>
          <w:szCs w:val="16"/>
        </w:rPr>
        <w:t xml:space="preserve"> </w:t>
      </w:r>
      <w:r w:rsidRPr="002B1AB7">
        <w:rPr>
          <w:sz w:val="16"/>
          <w:szCs w:val="16"/>
        </w:rPr>
        <w:t>её</w:t>
      </w:r>
      <w:r w:rsidRPr="002B1AB7">
        <w:rPr>
          <w:spacing w:val="-9"/>
          <w:sz w:val="16"/>
          <w:szCs w:val="16"/>
        </w:rPr>
        <w:t xml:space="preserve"> </w:t>
      </w:r>
      <w:r w:rsidRPr="002B1AB7">
        <w:rPr>
          <w:sz w:val="16"/>
          <w:szCs w:val="16"/>
        </w:rPr>
        <w:t>окончание.</w:t>
      </w:r>
      <w:r w:rsidRPr="002B1AB7">
        <w:rPr>
          <w:spacing w:val="-9"/>
          <w:sz w:val="16"/>
          <w:szCs w:val="16"/>
        </w:rPr>
        <w:t xml:space="preserve"> </w:t>
      </w:r>
      <w:r w:rsidRPr="002B1AB7">
        <w:rPr>
          <w:sz w:val="16"/>
          <w:szCs w:val="16"/>
        </w:rPr>
        <w:t>Совершенствует</w:t>
      </w:r>
      <w:r w:rsidRPr="002B1AB7">
        <w:rPr>
          <w:spacing w:val="-9"/>
          <w:sz w:val="16"/>
          <w:szCs w:val="16"/>
        </w:rPr>
        <w:t xml:space="preserve"> </w:t>
      </w:r>
      <w:r w:rsidRPr="002B1AB7">
        <w:rPr>
          <w:sz w:val="16"/>
          <w:szCs w:val="16"/>
        </w:rPr>
        <w:t>у</w:t>
      </w:r>
      <w:r w:rsidRPr="002B1AB7">
        <w:rPr>
          <w:spacing w:val="-13"/>
          <w:sz w:val="16"/>
          <w:szCs w:val="16"/>
        </w:rPr>
        <w:t xml:space="preserve"> </w:t>
      </w:r>
      <w:r w:rsidRPr="002B1AB7">
        <w:rPr>
          <w:sz w:val="16"/>
          <w:szCs w:val="16"/>
        </w:rPr>
        <w:t>детей</w:t>
      </w:r>
      <w:r w:rsidRPr="002B1AB7">
        <w:rPr>
          <w:spacing w:val="-68"/>
          <w:sz w:val="16"/>
          <w:szCs w:val="16"/>
        </w:rPr>
        <w:t xml:space="preserve"> </w:t>
      </w:r>
      <w:r w:rsidRPr="002B1AB7">
        <w:rPr>
          <w:sz w:val="16"/>
          <w:szCs w:val="16"/>
        </w:rPr>
        <w:t>навыки основных движений (ходьба и бег). Учит детей маршировать вместе со</w:t>
      </w:r>
      <w:r w:rsidRPr="002B1AB7">
        <w:rPr>
          <w:spacing w:val="1"/>
          <w:sz w:val="16"/>
          <w:szCs w:val="16"/>
        </w:rPr>
        <w:t xml:space="preserve"> </w:t>
      </w:r>
      <w:r w:rsidRPr="002B1AB7">
        <w:rPr>
          <w:sz w:val="16"/>
          <w:szCs w:val="16"/>
        </w:rPr>
        <w:t>всеми</w:t>
      </w:r>
      <w:r w:rsidRPr="002B1AB7">
        <w:rPr>
          <w:spacing w:val="-14"/>
          <w:sz w:val="16"/>
          <w:szCs w:val="16"/>
        </w:rPr>
        <w:t xml:space="preserve"> </w:t>
      </w:r>
      <w:r w:rsidRPr="002B1AB7">
        <w:rPr>
          <w:sz w:val="16"/>
          <w:szCs w:val="16"/>
        </w:rPr>
        <w:t>и</w:t>
      </w:r>
      <w:r w:rsidRPr="002B1AB7">
        <w:rPr>
          <w:spacing w:val="-11"/>
          <w:sz w:val="16"/>
          <w:szCs w:val="16"/>
        </w:rPr>
        <w:t xml:space="preserve"> </w:t>
      </w:r>
      <w:r w:rsidRPr="002B1AB7">
        <w:rPr>
          <w:sz w:val="16"/>
          <w:szCs w:val="16"/>
        </w:rPr>
        <w:t>индивидуально,</w:t>
      </w:r>
      <w:r w:rsidRPr="002B1AB7">
        <w:rPr>
          <w:spacing w:val="-15"/>
          <w:sz w:val="16"/>
          <w:szCs w:val="16"/>
        </w:rPr>
        <w:t xml:space="preserve"> </w:t>
      </w:r>
      <w:r w:rsidRPr="002B1AB7">
        <w:rPr>
          <w:sz w:val="16"/>
          <w:szCs w:val="16"/>
        </w:rPr>
        <w:t>бегать</w:t>
      </w:r>
      <w:r w:rsidRPr="002B1AB7">
        <w:rPr>
          <w:spacing w:val="-12"/>
          <w:sz w:val="16"/>
          <w:szCs w:val="16"/>
        </w:rPr>
        <w:t xml:space="preserve"> </w:t>
      </w:r>
      <w:r w:rsidRPr="002B1AB7">
        <w:rPr>
          <w:sz w:val="16"/>
          <w:szCs w:val="16"/>
        </w:rPr>
        <w:t>легко,</w:t>
      </w:r>
      <w:r w:rsidRPr="002B1AB7">
        <w:rPr>
          <w:spacing w:val="-13"/>
          <w:sz w:val="16"/>
          <w:szCs w:val="16"/>
        </w:rPr>
        <w:t xml:space="preserve"> </w:t>
      </w:r>
      <w:r w:rsidRPr="002B1AB7">
        <w:rPr>
          <w:sz w:val="16"/>
          <w:szCs w:val="16"/>
        </w:rPr>
        <w:t>в</w:t>
      </w:r>
      <w:r w:rsidRPr="002B1AB7">
        <w:rPr>
          <w:spacing w:val="-15"/>
          <w:sz w:val="16"/>
          <w:szCs w:val="16"/>
        </w:rPr>
        <w:t xml:space="preserve"> </w:t>
      </w:r>
      <w:r w:rsidRPr="002B1AB7">
        <w:rPr>
          <w:sz w:val="16"/>
          <w:szCs w:val="16"/>
        </w:rPr>
        <w:t>умеренном</w:t>
      </w:r>
      <w:r w:rsidRPr="002B1AB7">
        <w:rPr>
          <w:spacing w:val="-13"/>
          <w:sz w:val="16"/>
          <w:szCs w:val="16"/>
        </w:rPr>
        <w:t xml:space="preserve"> </w:t>
      </w:r>
      <w:r w:rsidRPr="002B1AB7">
        <w:rPr>
          <w:sz w:val="16"/>
          <w:szCs w:val="16"/>
        </w:rPr>
        <w:t>и</w:t>
      </w:r>
      <w:r w:rsidRPr="002B1AB7">
        <w:rPr>
          <w:spacing w:val="-13"/>
          <w:sz w:val="16"/>
          <w:szCs w:val="16"/>
        </w:rPr>
        <w:t xml:space="preserve"> </w:t>
      </w:r>
      <w:r w:rsidRPr="002B1AB7">
        <w:rPr>
          <w:sz w:val="16"/>
          <w:szCs w:val="16"/>
        </w:rPr>
        <w:t>быстром</w:t>
      </w:r>
      <w:r w:rsidRPr="002B1AB7">
        <w:rPr>
          <w:spacing w:val="-13"/>
          <w:sz w:val="16"/>
          <w:szCs w:val="16"/>
        </w:rPr>
        <w:t xml:space="preserve"> </w:t>
      </w:r>
      <w:r w:rsidRPr="002B1AB7">
        <w:rPr>
          <w:sz w:val="16"/>
          <w:szCs w:val="16"/>
        </w:rPr>
        <w:t>темпе</w:t>
      </w:r>
      <w:r w:rsidRPr="002B1AB7">
        <w:rPr>
          <w:spacing w:val="-13"/>
          <w:sz w:val="16"/>
          <w:szCs w:val="16"/>
        </w:rPr>
        <w:t xml:space="preserve"> </w:t>
      </w:r>
      <w:r w:rsidRPr="002B1AB7">
        <w:rPr>
          <w:sz w:val="16"/>
          <w:szCs w:val="16"/>
        </w:rPr>
        <w:t>под</w:t>
      </w:r>
      <w:r w:rsidRPr="002B1AB7">
        <w:rPr>
          <w:spacing w:val="-11"/>
          <w:sz w:val="16"/>
          <w:szCs w:val="16"/>
        </w:rPr>
        <w:t xml:space="preserve"> </w:t>
      </w:r>
      <w:r w:rsidRPr="002B1AB7">
        <w:rPr>
          <w:sz w:val="16"/>
          <w:szCs w:val="16"/>
        </w:rPr>
        <w:t>музыку.</w:t>
      </w:r>
      <w:r w:rsidRPr="002B1AB7">
        <w:rPr>
          <w:spacing w:val="-67"/>
          <w:sz w:val="16"/>
          <w:szCs w:val="16"/>
        </w:rPr>
        <w:t xml:space="preserve"> </w:t>
      </w:r>
      <w:r w:rsidRPr="002B1AB7">
        <w:rPr>
          <w:sz w:val="16"/>
          <w:szCs w:val="16"/>
        </w:rPr>
        <w:t>Педагог улучшает качество исполнения танцевальных движений: притопывания</w:t>
      </w:r>
      <w:r w:rsidRPr="002B1AB7">
        <w:rPr>
          <w:spacing w:val="-68"/>
          <w:sz w:val="16"/>
          <w:szCs w:val="16"/>
        </w:rPr>
        <w:t xml:space="preserve"> </w:t>
      </w:r>
      <w:r w:rsidRPr="002B1AB7">
        <w:rPr>
          <w:sz w:val="16"/>
          <w:szCs w:val="16"/>
        </w:rPr>
        <w:t>попеременно двумя ногами и одной ногой. Развивает у детей умение кружиться</w:t>
      </w:r>
      <w:r w:rsidRPr="002B1AB7">
        <w:rPr>
          <w:spacing w:val="-67"/>
          <w:sz w:val="16"/>
          <w:szCs w:val="16"/>
        </w:rPr>
        <w:t xml:space="preserve"> </w:t>
      </w:r>
      <w:r w:rsidRPr="002B1AB7">
        <w:rPr>
          <w:sz w:val="16"/>
          <w:szCs w:val="16"/>
        </w:rPr>
        <w:t>в парах, выполнять прямой галоп, двигаться под музыку ритмично и согласно</w:t>
      </w:r>
      <w:r w:rsidRPr="002B1AB7">
        <w:rPr>
          <w:spacing w:val="1"/>
          <w:sz w:val="16"/>
          <w:szCs w:val="16"/>
        </w:rPr>
        <w:t xml:space="preserve"> </w:t>
      </w:r>
      <w:r w:rsidRPr="002B1AB7">
        <w:rPr>
          <w:sz w:val="16"/>
          <w:szCs w:val="16"/>
        </w:rPr>
        <w:t>темпу и характеру музыкального произведения с предметами, игрушками и без</w:t>
      </w:r>
      <w:r w:rsidRPr="002B1AB7">
        <w:rPr>
          <w:spacing w:val="1"/>
          <w:sz w:val="16"/>
          <w:szCs w:val="16"/>
        </w:rPr>
        <w:t xml:space="preserve"> </w:t>
      </w:r>
      <w:r w:rsidRPr="002B1AB7">
        <w:rPr>
          <w:sz w:val="16"/>
          <w:szCs w:val="16"/>
        </w:rPr>
        <w:t>них.</w:t>
      </w:r>
      <w:r w:rsidRPr="002B1AB7">
        <w:rPr>
          <w:spacing w:val="68"/>
          <w:sz w:val="16"/>
          <w:szCs w:val="16"/>
        </w:rPr>
        <w:t xml:space="preserve"> </w:t>
      </w:r>
      <w:r w:rsidRPr="002B1AB7">
        <w:rPr>
          <w:sz w:val="16"/>
          <w:szCs w:val="16"/>
        </w:rPr>
        <w:t>Педагог</w:t>
      </w:r>
      <w:r w:rsidRPr="002B1AB7">
        <w:rPr>
          <w:spacing w:val="68"/>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у</w:t>
      </w:r>
      <w:r w:rsidRPr="002B1AB7">
        <w:rPr>
          <w:spacing w:val="65"/>
          <w:sz w:val="16"/>
          <w:szCs w:val="16"/>
        </w:rPr>
        <w:t xml:space="preserve"> </w:t>
      </w:r>
      <w:r w:rsidRPr="002B1AB7">
        <w:rPr>
          <w:sz w:val="16"/>
          <w:szCs w:val="16"/>
        </w:rPr>
        <w:t>детей</w:t>
      </w:r>
      <w:r w:rsidRPr="002B1AB7">
        <w:rPr>
          <w:spacing w:val="67"/>
          <w:sz w:val="16"/>
          <w:szCs w:val="16"/>
        </w:rPr>
        <w:t xml:space="preserve"> </w:t>
      </w:r>
      <w:r w:rsidRPr="002B1AB7">
        <w:rPr>
          <w:sz w:val="16"/>
          <w:szCs w:val="16"/>
        </w:rPr>
        <w:t>развитию</w:t>
      </w:r>
      <w:r w:rsidRPr="002B1AB7">
        <w:rPr>
          <w:spacing w:val="65"/>
          <w:sz w:val="16"/>
          <w:szCs w:val="16"/>
        </w:rPr>
        <w:t xml:space="preserve"> </w:t>
      </w:r>
      <w:r w:rsidRPr="002B1AB7">
        <w:rPr>
          <w:sz w:val="16"/>
          <w:szCs w:val="16"/>
        </w:rPr>
        <w:t>навыков</w:t>
      </w:r>
      <w:r w:rsidRPr="002B1AB7">
        <w:rPr>
          <w:spacing w:val="68"/>
          <w:sz w:val="16"/>
          <w:szCs w:val="16"/>
        </w:rPr>
        <w:t xml:space="preserve"> </w:t>
      </w:r>
      <w:r w:rsidRPr="002B1AB7">
        <w:rPr>
          <w:sz w:val="16"/>
          <w:szCs w:val="16"/>
        </w:rPr>
        <w:t>выразительной</w:t>
      </w:r>
      <w:r w:rsidRPr="002B1AB7">
        <w:rPr>
          <w:spacing w:val="64"/>
          <w:sz w:val="16"/>
          <w:szCs w:val="16"/>
        </w:rPr>
        <w:t xml:space="preserve"> </w:t>
      </w:r>
      <w:r w:rsidRPr="002B1AB7">
        <w:rPr>
          <w:sz w:val="16"/>
          <w:szCs w:val="16"/>
        </w:rPr>
        <w:t>и</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4" w:firstLine="0"/>
        <w:contextualSpacing/>
        <w:rPr>
          <w:sz w:val="16"/>
          <w:szCs w:val="16"/>
        </w:rPr>
      </w:pPr>
      <w:r w:rsidRPr="002B1AB7">
        <w:rPr>
          <w:sz w:val="16"/>
          <w:szCs w:val="16"/>
        </w:rPr>
        <w:t>эмоциональной передачи игровых и сказочных образов: идет медведь, крадется</w:t>
      </w:r>
      <w:r w:rsidRPr="002B1AB7">
        <w:rPr>
          <w:spacing w:val="1"/>
          <w:sz w:val="16"/>
          <w:szCs w:val="16"/>
        </w:rPr>
        <w:t xml:space="preserve"> </w:t>
      </w:r>
      <w:r w:rsidRPr="002B1AB7">
        <w:rPr>
          <w:sz w:val="16"/>
          <w:szCs w:val="16"/>
        </w:rPr>
        <w:t>кошка,</w:t>
      </w:r>
      <w:r w:rsidRPr="002B1AB7">
        <w:rPr>
          <w:spacing w:val="-8"/>
          <w:sz w:val="16"/>
          <w:szCs w:val="16"/>
        </w:rPr>
        <w:t xml:space="preserve"> </w:t>
      </w:r>
      <w:r w:rsidRPr="002B1AB7">
        <w:rPr>
          <w:sz w:val="16"/>
          <w:szCs w:val="16"/>
        </w:rPr>
        <w:t>бегают</w:t>
      </w:r>
      <w:r w:rsidRPr="002B1AB7">
        <w:rPr>
          <w:spacing w:val="-9"/>
          <w:sz w:val="16"/>
          <w:szCs w:val="16"/>
        </w:rPr>
        <w:t xml:space="preserve"> </w:t>
      </w:r>
      <w:r w:rsidRPr="002B1AB7">
        <w:rPr>
          <w:sz w:val="16"/>
          <w:szCs w:val="16"/>
        </w:rPr>
        <w:t>мышата,</w:t>
      </w:r>
      <w:r w:rsidRPr="002B1AB7">
        <w:rPr>
          <w:spacing w:val="-9"/>
          <w:sz w:val="16"/>
          <w:szCs w:val="16"/>
        </w:rPr>
        <w:t xml:space="preserve"> </w:t>
      </w:r>
      <w:r w:rsidRPr="002B1AB7">
        <w:rPr>
          <w:sz w:val="16"/>
          <w:szCs w:val="16"/>
        </w:rPr>
        <w:t>скачет</w:t>
      </w:r>
      <w:r w:rsidRPr="002B1AB7">
        <w:rPr>
          <w:spacing w:val="-8"/>
          <w:sz w:val="16"/>
          <w:szCs w:val="16"/>
        </w:rPr>
        <w:t xml:space="preserve"> </w:t>
      </w:r>
      <w:r w:rsidRPr="002B1AB7">
        <w:rPr>
          <w:sz w:val="16"/>
          <w:szCs w:val="16"/>
        </w:rPr>
        <w:t>зайка,</w:t>
      </w:r>
      <w:r w:rsidRPr="002B1AB7">
        <w:rPr>
          <w:spacing w:val="-7"/>
          <w:sz w:val="16"/>
          <w:szCs w:val="16"/>
        </w:rPr>
        <w:t xml:space="preserve"> </w:t>
      </w:r>
      <w:r w:rsidRPr="002B1AB7">
        <w:rPr>
          <w:sz w:val="16"/>
          <w:szCs w:val="16"/>
        </w:rPr>
        <w:t>ходит</w:t>
      </w:r>
      <w:r w:rsidRPr="002B1AB7">
        <w:rPr>
          <w:spacing w:val="-8"/>
          <w:sz w:val="16"/>
          <w:szCs w:val="16"/>
        </w:rPr>
        <w:t xml:space="preserve"> </w:t>
      </w:r>
      <w:r w:rsidRPr="002B1AB7">
        <w:rPr>
          <w:sz w:val="16"/>
          <w:szCs w:val="16"/>
        </w:rPr>
        <w:t>петушок,</w:t>
      </w:r>
      <w:r w:rsidRPr="002B1AB7">
        <w:rPr>
          <w:spacing w:val="-8"/>
          <w:sz w:val="16"/>
          <w:szCs w:val="16"/>
        </w:rPr>
        <w:t xml:space="preserve"> </w:t>
      </w:r>
      <w:r w:rsidRPr="002B1AB7">
        <w:rPr>
          <w:sz w:val="16"/>
          <w:szCs w:val="16"/>
        </w:rPr>
        <w:t>клюют</w:t>
      </w:r>
      <w:r w:rsidRPr="002B1AB7">
        <w:rPr>
          <w:spacing w:val="-8"/>
          <w:sz w:val="16"/>
          <w:szCs w:val="16"/>
        </w:rPr>
        <w:t xml:space="preserve"> </w:t>
      </w:r>
      <w:r w:rsidRPr="002B1AB7">
        <w:rPr>
          <w:sz w:val="16"/>
          <w:szCs w:val="16"/>
        </w:rPr>
        <w:t>зернышки</w:t>
      </w:r>
      <w:r w:rsidRPr="002B1AB7">
        <w:rPr>
          <w:spacing w:val="-8"/>
          <w:sz w:val="16"/>
          <w:szCs w:val="16"/>
        </w:rPr>
        <w:t xml:space="preserve"> </w:t>
      </w:r>
      <w:r w:rsidRPr="002B1AB7">
        <w:rPr>
          <w:sz w:val="16"/>
          <w:szCs w:val="16"/>
        </w:rPr>
        <w:t>цыплята,</w:t>
      </w:r>
      <w:r w:rsidRPr="002B1AB7">
        <w:rPr>
          <w:spacing w:val="-67"/>
          <w:sz w:val="16"/>
          <w:szCs w:val="16"/>
        </w:rPr>
        <w:t xml:space="preserve"> </w:t>
      </w:r>
      <w:r w:rsidRPr="002B1AB7">
        <w:rPr>
          <w:sz w:val="16"/>
          <w:szCs w:val="16"/>
        </w:rPr>
        <w:t>летают</w:t>
      </w:r>
      <w:r w:rsidRPr="002B1AB7">
        <w:rPr>
          <w:spacing w:val="-1"/>
          <w:sz w:val="16"/>
          <w:szCs w:val="16"/>
        </w:rPr>
        <w:t xml:space="preserve"> </w:t>
      </w:r>
      <w:r w:rsidRPr="002B1AB7">
        <w:rPr>
          <w:sz w:val="16"/>
          <w:szCs w:val="16"/>
        </w:rPr>
        <w:t>птички</w:t>
      </w:r>
      <w:r w:rsidRPr="002B1AB7">
        <w:rPr>
          <w:spacing w:val="-2"/>
          <w:sz w:val="16"/>
          <w:szCs w:val="16"/>
        </w:rPr>
        <w:t xml:space="preserve"> </w:t>
      </w:r>
      <w:r w:rsidRPr="002B1AB7">
        <w:rPr>
          <w:sz w:val="16"/>
          <w:szCs w:val="16"/>
        </w:rPr>
        <w:t>и так</w:t>
      </w:r>
      <w:r w:rsidRPr="002B1AB7">
        <w:rPr>
          <w:spacing w:val="-2"/>
          <w:sz w:val="16"/>
          <w:szCs w:val="16"/>
        </w:rPr>
        <w:t xml:space="preserve"> </w:t>
      </w:r>
      <w:r w:rsidRPr="002B1AB7">
        <w:rPr>
          <w:sz w:val="16"/>
          <w:szCs w:val="16"/>
        </w:rPr>
        <w:t>далее.</w:t>
      </w:r>
    </w:p>
    <w:p w:rsidR="004C5032" w:rsidRPr="002B1AB7" w:rsidRDefault="004C5032" w:rsidP="002B1AB7">
      <w:pPr>
        <w:pStyle w:val="a3"/>
        <w:ind w:right="469"/>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активизирует</w:t>
      </w:r>
      <w:r w:rsidRPr="002B1AB7">
        <w:rPr>
          <w:spacing w:val="1"/>
          <w:sz w:val="16"/>
          <w:szCs w:val="16"/>
        </w:rPr>
        <w:t xml:space="preserve"> </w:t>
      </w:r>
      <w:r w:rsidRPr="002B1AB7">
        <w:rPr>
          <w:sz w:val="16"/>
          <w:szCs w:val="16"/>
        </w:rPr>
        <w:t>танцевально-игровое</w:t>
      </w:r>
      <w:r w:rsidRPr="002B1AB7">
        <w:rPr>
          <w:spacing w:val="1"/>
          <w:sz w:val="16"/>
          <w:szCs w:val="16"/>
        </w:rPr>
        <w:t xml:space="preserve"> </w:t>
      </w:r>
      <w:r w:rsidRPr="002B1AB7">
        <w:rPr>
          <w:sz w:val="16"/>
          <w:szCs w:val="16"/>
        </w:rPr>
        <w:t>творчество</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поддерживает</w:t>
      </w:r>
      <w:r w:rsidRPr="002B1AB7">
        <w:rPr>
          <w:spacing w:val="-11"/>
          <w:sz w:val="16"/>
          <w:szCs w:val="16"/>
        </w:rPr>
        <w:t xml:space="preserve"> </w:t>
      </w:r>
      <w:r w:rsidRPr="002B1AB7">
        <w:rPr>
          <w:sz w:val="16"/>
          <w:szCs w:val="16"/>
        </w:rPr>
        <w:t>у</w:t>
      </w:r>
      <w:r w:rsidRPr="002B1AB7">
        <w:rPr>
          <w:spacing w:val="-11"/>
          <w:sz w:val="16"/>
          <w:szCs w:val="16"/>
        </w:rPr>
        <w:t xml:space="preserve"> </w:t>
      </w:r>
      <w:r w:rsidRPr="002B1AB7">
        <w:rPr>
          <w:sz w:val="16"/>
          <w:szCs w:val="16"/>
        </w:rPr>
        <w:t>детей</w:t>
      </w:r>
      <w:r w:rsidRPr="002B1AB7">
        <w:rPr>
          <w:spacing w:val="-11"/>
          <w:sz w:val="16"/>
          <w:szCs w:val="16"/>
        </w:rPr>
        <w:t xml:space="preserve"> </w:t>
      </w:r>
      <w:r w:rsidRPr="002B1AB7">
        <w:rPr>
          <w:sz w:val="16"/>
          <w:szCs w:val="16"/>
        </w:rPr>
        <w:t>самостоятельность</w:t>
      </w:r>
      <w:r w:rsidRPr="002B1AB7">
        <w:rPr>
          <w:spacing w:val="-11"/>
          <w:sz w:val="16"/>
          <w:szCs w:val="16"/>
        </w:rPr>
        <w:t xml:space="preserve"> </w:t>
      </w:r>
      <w:r w:rsidRPr="002B1AB7">
        <w:rPr>
          <w:sz w:val="16"/>
          <w:szCs w:val="16"/>
        </w:rPr>
        <w:t>в</w:t>
      </w:r>
      <w:r w:rsidRPr="002B1AB7">
        <w:rPr>
          <w:spacing w:val="-12"/>
          <w:sz w:val="16"/>
          <w:szCs w:val="16"/>
        </w:rPr>
        <w:t xml:space="preserve"> </w:t>
      </w:r>
      <w:r w:rsidRPr="002B1AB7">
        <w:rPr>
          <w:sz w:val="16"/>
          <w:szCs w:val="16"/>
        </w:rPr>
        <w:t>выполнение</w:t>
      </w:r>
      <w:r w:rsidRPr="002B1AB7">
        <w:rPr>
          <w:spacing w:val="-10"/>
          <w:sz w:val="16"/>
          <w:szCs w:val="16"/>
        </w:rPr>
        <w:t xml:space="preserve"> </w:t>
      </w:r>
      <w:r w:rsidRPr="002B1AB7">
        <w:rPr>
          <w:sz w:val="16"/>
          <w:szCs w:val="16"/>
        </w:rPr>
        <w:t>танцевальных</w:t>
      </w:r>
      <w:r w:rsidRPr="002B1AB7">
        <w:rPr>
          <w:spacing w:val="-10"/>
          <w:sz w:val="16"/>
          <w:szCs w:val="16"/>
        </w:rPr>
        <w:t xml:space="preserve"> </w:t>
      </w:r>
      <w:r w:rsidRPr="002B1AB7">
        <w:rPr>
          <w:sz w:val="16"/>
          <w:szCs w:val="16"/>
        </w:rPr>
        <w:t>движений</w:t>
      </w:r>
      <w:r w:rsidRPr="002B1AB7">
        <w:rPr>
          <w:spacing w:val="-67"/>
          <w:sz w:val="16"/>
          <w:szCs w:val="16"/>
        </w:rPr>
        <w:t xml:space="preserve"> </w:t>
      </w:r>
      <w:r w:rsidRPr="002B1AB7">
        <w:rPr>
          <w:spacing w:val="-1"/>
          <w:sz w:val="16"/>
          <w:szCs w:val="16"/>
        </w:rPr>
        <w:t>под</w:t>
      </w:r>
      <w:r w:rsidRPr="002B1AB7">
        <w:rPr>
          <w:spacing w:val="-17"/>
          <w:sz w:val="16"/>
          <w:szCs w:val="16"/>
        </w:rPr>
        <w:t xml:space="preserve"> </w:t>
      </w:r>
      <w:r w:rsidRPr="002B1AB7">
        <w:rPr>
          <w:spacing w:val="-1"/>
          <w:sz w:val="16"/>
          <w:szCs w:val="16"/>
        </w:rPr>
        <w:t>плясовые</w:t>
      </w:r>
      <w:r w:rsidRPr="002B1AB7">
        <w:rPr>
          <w:spacing w:val="-17"/>
          <w:sz w:val="16"/>
          <w:szCs w:val="16"/>
        </w:rPr>
        <w:t xml:space="preserve"> </w:t>
      </w:r>
      <w:r w:rsidRPr="002B1AB7">
        <w:rPr>
          <w:spacing w:val="-1"/>
          <w:sz w:val="16"/>
          <w:szCs w:val="16"/>
        </w:rPr>
        <w:t>мелодии;</w:t>
      </w:r>
      <w:r w:rsidRPr="002B1AB7">
        <w:rPr>
          <w:spacing w:val="-13"/>
          <w:sz w:val="16"/>
          <w:szCs w:val="16"/>
        </w:rPr>
        <w:t xml:space="preserve"> </w:t>
      </w:r>
      <w:r w:rsidRPr="002B1AB7">
        <w:rPr>
          <w:spacing w:val="-1"/>
          <w:sz w:val="16"/>
          <w:szCs w:val="16"/>
        </w:rPr>
        <w:t>учит</w:t>
      </w:r>
      <w:r w:rsidRPr="002B1AB7">
        <w:rPr>
          <w:spacing w:val="-16"/>
          <w:sz w:val="16"/>
          <w:szCs w:val="16"/>
        </w:rPr>
        <w:t xml:space="preserve"> </w:t>
      </w:r>
      <w:r w:rsidRPr="002B1AB7">
        <w:rPr>
          <w:spacing w:val="-1"/>
          <w:sz w:val="16"/>
          <w:szCs w:val="16"/>
        </w:rPr>
        <w:t>детей</w:t>
      </w:r>
      <w:r w:rsidRPr="002B1AB7">
        <w:rPr>
          <w:spacing w:val="-17"/>
          <w:sz w:val="16"/>
          <w:szCs w:val="16"/>
        </w:rPr>
        <w:t xml:space="preserve"> </w:t>
      </w:r>
      <w:r w:rsidRPr="002B1AB7">
        <w:rPr>
          <w:sz w:val="16"/>
          <w:szCs w:val="16"/>
        </w:rPr>
        <w:t>точности</w:t>
      </w:r>
      <w:r w:rsidRPr="002B1AB7">
        <w:rPr>
          <w:spacing w:val="-14"/>
          <w:sz w:val="16"/>
          <w:szCs w:val="16"/>
        </w:rPr>
        <w:t xml:space="preserve"> </w:t>
      </w:r>
      <w:r w:rsidRPr="002B1AB7">
        <w:rPr>
          <w:sz w:val="16"/>
          <w:szCs w:val="16"/>
        </w:rPr>
        <w:t>выполнения</w:t>
      </w:r>
      <w:r w:rsidRPr="002B1AB7">
        <w:rPr>
          <w:spacing w:val="-17"/>
          <w:sz w:val="16"/>
          <w:szCs w:val="16"/>
        </w:rPr>
        <w:t xml:space="preserve"> </w:t>
      </w:r>
      <w:r w:rsidRPr="002B1AB7">
        <w:rPr>
          <w:sz w:val="16"/>
          <w:szCs w:val="16"/>
        </w:rPr>
        <w:t>движений,</w:t>
      </w:r>
      <w:r w:rsidRPr="002B1AB7">
        <w:rPr>
          <w:spacing w:val="-17"/>
          <w:sz w:val="16"/>
          <w:szCs w:val="16"/>
        </w:rPr>
        <w:t xml:space="preserve"> </w:t>
      </w:r>
      <w:r w:rsidRPr="002B1AB7">
        <w:rPr>
          <w:sz w:val="16"/>
          <w:szCs w:val="16"/>
        </w:rPr>
        <w:t>передающих</w:t>
      </w:r>
      <w:r w:rsidRPr="002B1AB7">
        <w:rPr>
          <w:spacing w:val="-68"/>
          <w:sz w:val="16"/>
          <w:szCs w:val="16"/>
        </w:rPr>
        <w:t xml:space="preserve"> </w:t>
      </w:r>
      <w:r w:rsidRPr="002B1AB7">
        <w:rPr>
          <w:sz w:val="16"/>
          <w:szCs w:val="16"/>
        </w:rPr>
        <w:t>характер изображаемых</w:t>
      </w:r>
      <w:r w:rsidRPr="002B1AB7">
        <w:rPr>
          <w:spacing w:val="-2"/>
          <w:sz w:val="16"/>
          <w:szCs w:val="16"/>
        </w:rPr>
        <w:t xml:space="preserve"> </w:t>
      </w:r>
      <w:r w:rsidRPr="002B1AB7">
        <w:rPr>
          <w:sz w:val="16"/>
          <w:szCs w:val="16"/>
        </w:rPr>
        <w:t>животных;</w:t>
      </w:r>
    </w:p>
    <w:p w:rsidR="004C5032" w:rsidRPr="002B1AB7" w:rsidRDefault="004C5032" w:rsidP="002B1AB7">
      <w:pPr>
        <w:pStyle w:val="a3"/>
        <w:spacing w:before="1"/>
        <w:ind w:right="467"/>
        <w:contextualSpacing/>
        <w:rPr>
          <w:sz w:val="16"/>
          <w:szCs w:val="16"/>
        </w:rPr>
      </w:pPr>
      <w:r w:rsidRPr="002B1AB7">
        <w:rPr>
          <w:sz w:val="16"/>
          <w:szCs w:val="16"/>
        </w:rPr>
        <w:t>Педагог</w:t>
      </w:r>
      <w:r w:rsidRPr="002B1AB7">
        <w:rPr>
          <w:spacing w:val="-8"/>
          <w:sz w:val="16"/>
          <w:szCs w:val="16"/>
        </w:rPr>
        <w:t xml:space="preserve"> </w:t>
      </w:r>
      <w:r w:rsidRPr="002B1AB7">
        <w:rPr>
          <w:sz w:val="16"/>
          <w:szCs w:val="16"/>
        </w:rPr>
        <w:t>поощряет</w:t>
      </w:r>
      <w:r w:rsidRPr="002B1AB7">
        <w:rPr>
          <w:spacing w:val="-9"/>
          <w:sz w:val="16"/>
          <w:szCs w:val="16"/>
        </w:rPr>
        <w:t xml:space="preserve"> </w:t>
      </w:r>
      <w:r w:rsidRPr="002B1AB7">
        <w:rPr>
          <w:sz w:val="16"/>
          <w:szCs w:val="16"/>
        </w:rPr>
        <w:t>детей</w:t>
      </w:r>
      <w:r w:rsidRPr="002B1AB7">
        <w:rPr>
          <w:spacing w:val="-6"/>
          <w:sz w:val="16"/>
          <w:szCs w:val="16"/>
        </w:rPr>
        <w:t xml:space="preserve"> </w:t>
      </w:r>
      <w:r w:rsidRPr="002B1AB7">
        <w:rPr>
          <w:sz w:val="16"/>
          <w:szCs w:val="16"/>
        </w:rPr>
        <w:t>в</w:t>
      </w:r>
      <w:r w:rsidRPr="002B1AB7">
        <w:rPr>
          <w:spacing w:val="-5"/>
          <w:sz w:val="16"/>
          <w:szCs w:val="16"/>
        </w:rPr>
        <w:t xml:space="preserve"> </w:t>
      </w:r>
      <w:r w:rsidRPr="002B1AB7">
        <w:rPr>
          <w:sz w:val="16"/>
          <w:szCs w:val="16"/>
        </w:rPr>
        <w:t>использовании</w:t>
      </w:r>
      <w:r w:rsidRPr="002B1AB7">
        <w:rPr>
          <w:spacing w:val="-6"/>
          <w:sz w:val="16"/>
          <w:szCs w:val="16"/>
        </w:rPr>
        <w:t xml:space="preserve"> </w:t>
      </w:r>
      <w:r w:rsidRPr="002B1AB7">
        <w:rPr>
          <w:sz w:val="16"/>
          <w:szCs w:val="16"/>
        </w:rPr>
        <w:t>песен,</w:t>
      </w:r>
      <w:r w:rsidRPr="002B1AB7">
        <w:rPr>
          <w:spacing w:val="-8"/>
          <w:sz w:val="16"/>
          <w:szCs w:val="16"/>
        </w:rPr>
        <w:t xml:space="preserve"> </w:t>
      </w:r>
      <w:r w:rsidRPr="002B1AB7">
        <w:rPr>
          <w:sz w:val="16"/>
          <w:szCs w:val="16"/>
        </w:rPr>
        <w:t>музыкально-ритмических</w:t>
      </w:r>
      <w:r w:rsidRPr="002B1AB7">
        <w:rPr>
          <w:spacing w:val="-67"/>
          <w:sz w:val="16"/>
          <w:szCs w:val="16"/>
        </w:rPr>
        <w:t xml:space="preserve"> </w:t>
      </w:r>
      <w:r w:rsidRPr="002B1AB7">
        <w:rPr>
          <w:sz w:val="16"/>
          <w:szCs w:val="16"/>
        </w:rPr>
        <w:t>движений,</w:t>
      </w:r>
      <w:r w:rsidRPr="002B1AB7">
        <w:rPr>
          <w:spacing w:val="1"/>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игр</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повседневной</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различных</w:t>
      </w:r>
      <w:r w:rsidRPr="002B1AB7">
        <w:rPr>
          <w:spacing w:val="1"/>
          <w:sz w:val="16"/>
          <w:szCs w:val="16"/>
        </w:rPr>
        <w:t xml:space="preserve"> </w:t>
      </w:r>
      <w:r w:rsidRPr="002B1AB7">
        <w:rPr>
          <w:sz w:val="16"/>
          <w:szCs w:val="16"/>
        </w:rPr>
        <w:t>видах</w:t>
      </w:r>
      <w:r w:rsidRPr="002B1AB7">
        <w:rPr>
          <w:spacing w:val="1"/>
          <w:sz w:val="16"/>
          <w:szCs w:val="16"/>
        </w:rPr>
        <w:t xml:space="preserve"> </w:t>
      </w:r>
      <w:r w:rsidRPr="002B1AB7">
        <w:rPr>
          <w:sz w:val="16"/>
          <w:szCs w:val="16"/>
        </w:rPr>
        <w:t>досуговой деятельности (праздниках, развлечениях и других видах досуговой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3"/>
        <w:ind w:right="466"/>
        <w:contextualSpacing/>
        <w:rPr>
          <w:sz w:val="16"/>
          <w:szCs w:val="16"/>
        </w:rPr>
      </w:pPr>
      <w:r w:rsidRPr="002B1AB7">
        <w:rPr>
          <w:sz w:val="16"/>
          <w:szCs w:val="16"/>
        </w:rPr>
        <w:t>Игра на детских музыкальных инструментах: педагог знакомит детей с</w:t>
      </w:r>
      <w:r w:rsidRPr="002B1AB7">
        <w:rPr>
          <w:spacing w:val="1"/>
          <w:sz w:val="16"/>
          <w:szCs w:val="16"/>
        </w:rPr>
        <w:t xml:space="preserve"> </w:t>
      </w:r>
      <w:r w:rsidRPr="002B1AB7">
        <w:rPr>
          <w:spacing w:val="-1"/>
          <w:sz w:val="16"/>
          <w:szCs w:val="16"/>
        </w:rPr>
        <w:t>некоторыми</w:t>
      </w:r>
      <w:r w:rsidRPr="002B1AB7">
        <w:rPr>
          <w:spacing w:val="-16"/>
          <w:sz w:val="16"/>
          <w:szCs w:val="16"/>
        </w:rPr>
        <w:t xml:space="preserve"> </w:t>
      </w:r>
      <w:r w:rsidRPr="002B1AB7">
        <w:rPr>
          <w:spacing w:val="-1"/>
          <w:sz w:val="16"/>
          <w:szCs w:val="16"/>
        </w:rPr>
        <w:t>детскими</w:t>
      </w:r>
      <w:r w:rsidRPr="002B1AB7">
        <w:rPr>
          <w:spacing w:val="-12"/>
          <w:sz w:val="16"/>
          <w:szCs w:val="16"/>
        </w:rPr>
        <w:t xml:space="preserve"> </w:t>
      </w:r>
      <w:r w:rsidRPr="002B1AB7">
        <w:rPr>
          <w:spacing w:val="-1"/>
          <w:sz w:val="16"/>
          <w:szCs w:val="16"/>
        </w:rPr>
        <w:t>музыкальными</w:t>
      </w:r>
      <w:r w:rsidRPr="002B1AB7">
        <w:rPr>
          <w:spacing w:val="-14"/>
          <w:sz w:val="16"/>
          <w:szCs w:val="16"/>
        </w:rPr>
        <w:t xml:space="preserve"> </w:t>
      </w:r>
      <w:r w:rsidRPr="002B1AB7">
        <w:rPr>
          <w:sz w:val="16"/>
          <w:szCs w:val="16"/>
        </w:rPr>
        <w:t>инструментами:</w:t>
      </w:r>
      <w:r w:rsidRPr="002B1AB7">
        <w:rPr>
          <w:spacing w:val="-12"/>
          <w:sz w:val="16"/>
          <w:szCs w:val="16"/>
        </w:rPr>
        <w:t xml:space="preserve"> </w:t>
      </w:r>
      <w:r w:rsidRPr="002B1AB7">
        <w:rPr>
          <w:sz w:val="16"/>
          <w:szCs w:val="16"/>
        </w:rPr>
        <w:t>дудочкой,</w:t>
      </w:r>
      <w:r w:rsidRPr="002B1AB7">
        <w:rPr>
          <w:spacing w:val="-14"/>
          <w:sz w:val="16"/>
          <w:szCs w:val="16"/>
        </w:rPr>
        <w:t xml:space="preserve"> </w:t>
      </w:r>
      <w:r w:rsidRPr="002B1AB7">
        <w:rPr>
          <w:sz w:val="16"/>
          <w:szCs w:val="16"/>
        </w:rPr>
        <w:t>металлофоном,</w:t>
      </w:r>
      <w:r w:rsidRPr="002B1AB7">
        <w:rPr>
          <w:spacing w:val="-67"/>
          <w:sz w:val="16"/>
          <w:szCs w:val="16"/>
        </w:rPr>
        <w:t xml:space="preserve"> </w:t>
      </w:r>
      <w:r w:rsidRPr="002B1AB7">
        <w:rPr>
          <w:sz w:val="16"/>
          <w:szCs w:val="16"/>
        </w:rPr>
        <w:t>колокольчиком, бубном, погремушкой, барабаном, а также их звучанием; учит</w:t>
      </w:r>
      <w:r w:rsidRPr="002B1AB7">
        <w:rPr>
          <w:spacing w:val="1"/>
          <w:sz w:val="16"/>
          <w:szCs w:val="16"/>
        </w:rPr>
        <w:t xml:space="preserve"> </w:t>
      </w:r>
      <w:r w:rsidRPr="002B1AB7">
        <w:rPr>
          <w:sz w:val="16"/>
          <w:szCs w:val="16"/>
        </w:rPr>
        <w:t>детей</w:t>
      </w:r>
      <w:r w:rsidRPr="002B1AB7">
        <w:rPr>
          <w:spacing w:val="-9"/>
          <w:sz w:val="16"/>
          <w:szCs w:val="16"/>
        </w:rPr>
        <w:t xml:space="preserve"> </w:t>
      </w:r>
      <w:r w:rsidRPr="002B1AB7">
        <w:rPr>
          <w:sz w:val="16"/>
          <w:szCs w:val="16"/>
        </w:rPr>
        <w:t>подыгрывать</w:t>
      </w:r>
      <w:r w:rsidRPr="002B1AB7">
        <w:rPr>
          <w:spacing w:val="-10"/>
          <w:sz w:val="16"/>
          <w:szCs w:val="16"/>
        </w:rPr>
        <w:t xml:space="preserve"> </w:t>
      </w:r>
      <w:r w:rsidRPr="002B1AB7">
        <w:rPr>
          <w:sz w:val="16"/>
          <w:szCs w:val="16"/>
        </w:rPr>
        <w:t>на</w:t>
      </w:r>
      <w:r w:rsidRPr="002B1AB7">
        <w:rPr>
          <w:spacing w:val="-9"/>
          <w:sz w:val="16"/>
          <w:szCs w:val="16"/>
        </w:rPr>
        <w:t xml:space="preserve"> </w:t>
      </w:r>
      <w:r w:rsidRPr="002B1AB7">
        <w:rPr>
          <w:sz w:val="16"/>
          <w:szCs w:val="16"/>
        </w:rPr>
        <w:t>детских</w:t>
      </w:r>
      <w:r w:rsidRPr="002B1AB7">
        <w:rPr>
          <w:spacing w:val="-8"/>
          <w:sz w:val="16"/>
          <w:szCs w:val="16"/>
        </w:rPr>
        <w:t xml:space="preserve"> </w:t>
      </w:r>
      <w:r w:rsidRPr="002B1AB7">
        <w:rPr>
          <w:sz w:val="16"/>
          <w:szCs w:val="16"/>
        </w:rPr>
        <w:t>ударных</w:t>
      </w:r>
      <w:r w:rsidRPr="002B1AB7">
        <w:rPr>
          <w:spacing w:val="-10"/>
          <w:sz w:val="16"/>
          <w:szCs w:val="16"/>
        </w:rPr>
        <w:t xml:space="preserve"> </w:t>
      </w:r>
      <w:r w:rsidRPr="002B1AB7">
        <w:rPr>
          <w:sz w:val="16"/>
          <w:szCs w:val="16"/>
        </w:rPr>
        <w:t>музыкальных</w:t>
      </w:r>
      <w:r w:rsidRPr="002B1AB7">
        <w:rPr>
          <w:spacing w:val="-10"/>
          <w:sz w:val="16"/>
          <w:szCs w:val="16"/>
        </w:rPr>
        <w:t xml:space="preserve"> </w:t>
      </w:r>
      <w:r w:rsidRPr="002B1AB7">
        <w:rPr>
          <w:sz w:val="16"/>
          <w:szCs w:val="16"/>
        </w:rPr>
        <w:t>инструментах.</w:t>
      </w:r>
      <w:r w:rsidRPr="002B1AB7">
        <w:rPr>
          <w:spacing w:val="-9"/>
          <w:sz w:val="16"/>
          <w:szCs w:val="16"/>
        </w:rPr>
        <w:t xml:space="preserve"> </w:t>
      </w:r>
      <w:r w:rsidRPr="002B1AB7">
        <w:rPr>
          <w:sz w:val="16"/>
          <w:szCs w:val="16"/>
        </w:rPr>
        <w:t>Формирует</w:t>
      </w:r>
      <w:r w:rsidRPr="002B1AB7">
        <w:rPr>
          <w:spacing w:val="-68"/>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сравнивать</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звучанию</w:t>
      </w:r>
      <w:r w:rsidRPr="002B1AB7">
        <w:rPr>
          <w:spacing w:val="1"/>
          <w:sz w:val="16"/>
          <w:szCs w:val="16"/>
        </w:rPr>
        <w:t xml:space="preserve"> </w:t>
      </w:r>
      <w:r w:rsidRPr="002B1AB7">
        <w:rPr>
          <w:sz w:val="16"/>
          <w:szCs w:val="16"/>
        </w:rPr>
        <w:t>детские</w:t>
      </w:r>
      <w:r w:rsidRPr="002B1AB7">
        <w:rPr>
          <w:spacing w:val="1"/>
          <w:sz w:val="16"/>
          <w:szCs w:val="16"/>
        </w:rPr>
        <w:t xml:space="preserve"> </w:t>
      </w:r>
      <w:r w:rsidRPr="002B1AB7">
        <w:rPr>
          <w:sz w:val="16"/>
          <w:szCs w:val="16"/>
        </w:rPr>
        <w:t>музыкальные</w:t>
      </w:r>
      <w:r w:rsidRPr="002B1AB7">
        <w:rPr>
          <w:spacing w:val="1"/>
          <w:sz w:val="16"/>
          <w:szCs w:val="16"/>
        </w:rPr>
        <w:t xml:space="preserve"> </w:t>
      </w:r>
      <w:r w:rsidRPr="002B1AB7">
        <w:rPr>
          <w:sz w:val="16"/>
          <w:szCs w:val="16"/>
        </w:rPr>
        <w:t>инструменты</w:t>
      </w:r>
      <w:r w:rsidRPr="002B1AB7">
        <w:rPr>
          <w:spacing w:val="-2"/>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в</w:t>
      </w:r>
      <w:r w:rsidRPr="002B1AB7">
        <w:rPr>
          <w:spacing w:val="-3"/>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манипулирования,</w:t>
      </w:r>
      <w:r w:rsidRPr="002B1AB7">
        <w:rPr>
          <w:spacing w:val="3"/>
          <w:sz w:val="16"/>
          <w:szCs w:val="16"/>
        </w:rPr>
        <w:t xml:space="preserve"> </w:t>
      </w:r>
      <w:r w:rsidRPr="002B1AB7">
        <w:rPr>
          <w:sz w:val="16"/>
          <w:szCs w:val="16"/>
        </w:rPr>
        <w:t>звукоизвлечения.</w:t>
      </w:r>
    </w:p>
    <w:p w:rsidR="004C5032" w:rsidRPr="002B1AB7" w:rsidRDefault="004C5032" w:rsidP="002B1AB7">
      <w:pPr>
        <w:pStyle w:val="a3"/>
        <w:ind w:right="472"/>
        <w:contextualSpacing/>
        <w:rPr>
          <w:sz w:val="16"/>
          <w:szCs w:val="16"/>
        </w:rPr>
      </w:pPr>
      <w:r w:rsidRPr="002B1AB7">
        <w:rPr>
          <w:sz w:val="16"/>
          <w:szCs w:val="16"/>
        </w:rPr>
        <w:t>Поощряет детей в самостоятельном экспериментировании со звуками в</w:t>
      </w:r>
      <w:r w:rsidRPr="002B1AB7">
        <w:rPr>
          <w:spacing w:val="1"/>
          <w:sz w:val="16"/>
          <w:szCs w:val="16"/>
        </w:rPr>
        <w:t xml:space="preserve"> </w:t>
      </w:r>
      <w:r w:rsidRPr="002B1AB7">
        <w:rPr>
          <w:spacing w:val="-1"/>
          <w:sz w:val="16"/>
          <w:szCs w:val="16"/>
        </w:rPr>
        <w:t>разных</w:t>
      </w:r>
      <w:r w:rsidRPr="002B1AB7">
        <w:rPr>
          <w:spacing w:val="-17"/>
          <w:sz w:val="16"/>
          <w:szCs w:val="16"/>
        </w:rPr>
        <w:t xml:space="preserve"> </w:t>
      </w:r>
      <w:r w:rsidRPr="002B1AB7">
        <w:rPr>
          <w:spacing w:val="-1"/>
          <w:sz w:val="16"/>
          <w:szCs w:val="16"/>
        </w:rPr>
        <w:t>видах</w:t>
      </w:r>
      <w:r w:rsidRPr="002B1AB7">
        <w:rPr>
          <w:spacing w:val="-19"/>
          <w:sz w:val="16"/>
          <w:szCs w:val="16"/>
        </w:rPr>
        <w:t xml:space="preserve"> </w:t>
      </w:r>
      <w:r w:rsidRPr="002B1AB7">
        <w:rPr>
          <w:spacing w:val="-1"/>
          <w:sz w:val="16"/>
          <w:szCs w:val="16"/>
        </w:rPr>
        <w:t>деятельности,</w:t>
      </w:r>
      <w:r w:rsidRPr="002B1AB7">
        <w:rPr>
          <w:spacing w:val="-18"/>
          <w:sz w:val="16"/>
          <w:szCs w:val="16"/>
        </w:rPr>
        <w:t xml:space="preserve"> </w:t>
      </w:r>
      <w:r w:rsidRPr="002B1AB7">
        <w:rPr>
          <w:sz w:val="16"/>
          <w:szCs w:val="16"/>
        </w:rPr>
        <w:t>исследовании</w:t>
      </w:r>
      <w:r w:rsidRPr="002B1AB7">
        <w:rPr>
          <w:spacing w:val="-17"/>
          <w:sz w:val="16"/>
          <w:szCs w:val="16"/>
        </w:rPr>
        <w:t xml:space="preserve"> </w:t>
      </w:r>
      <w:r w:rsidRPr="002B1AB7">
        <w:rPr>
          <w:sz w:val="16"/>
          <w:szCs w:val="16"/>
        </w:rPr>
        <w:t>качества</w:t>
      </w:r>
      <w:r w:rsidRPr="002B1AB7">
        <w:rPr>
          <w:spacing w:val="-18"/>
          <w:sz w:val="16"/>
          <w:szCs w:val="16"/>
        </w:rPr>
        <w:t xml:space="preserve"> </w:t>
      </w:r>
      <w:r w:rsidRPr="002B1AB7">
        <w:rPr>
          <w:sz w:val="16"/>
          <w:szCs w:val="16"/>
        </w:rPr>
        <w:t>музыкального</w:t>
      </w:r>
      <w:r w:rsidRPr="002B1AB7">
        <w:rPr>
          <w:spacing w:val="-17"/>
          <w:sz w:val="16"/>
          <w:szCs w:val="16"/>
        </w:rPr>
        <w:t xml:space="preserve"> </w:t>
      </w:r>
      <w:r w:rsidRPr="002B1AB7">
        <w:rPr>
          <w:sz w:val="16"/>
          <w:szCs w:val="16"/>
        </w:rPr>
        <w:t>звука:</w:t>
      </w:r>
      <w:r w:rsidRPr="002B1AB7">
        <w:rPr>
          <w:spacing w:val="-16"/>
          <w:sz w:val="16"/>
          <w:szCs w:val="16"/>
        </w:rPr>
        <w:t xml:space="preserve"> </w:t>
      </w:r>
      <w:r w:rsidRPr="002B1AB7">
        <w:rPr>
          <w:sz w:val="16"/>
          <w:szCs w:val="16"/>
        </w:rPr>
        <w:t>высоты,</w:t>
      </w:r>
      <w:r w:rsidRPr="002B1AB7">
        <w:rPr>
          <w:spacing w:val="-68"/>
          <w:sz w:val="16"/>
          <w:szCs w:val="16"/>
        </w:rPr>
        <w:t xml:space="preserve"> </w:t>
      </w:r>
      <w:r w:rsidRPr="002B1AB7">
        <w:rPr>
          <w:sz w:val="16"/>
          <w:szCs w:val="16"/>
        </w:rPr>
        <w:t>длительности,</w:t>
      </w:r>
      <w:r w:rsidRPr="002B1AB7">
        <w:rPr>
          <w:spacing w:val="-2"/>
          <w:sz w:val="16"/>
          <w:szCs w:val="16"/>
        </w:rPr>
        <w:t xml:space="preserve"> </w:t>
      </w:r>
      <w:r w:rsidRPr="002B1AB7">
        <w:rPr>
          <w:sz w:val="16"/>
          <w:szCs w:val="16"/>
        </w:rPr>
        <w:t>тембра.</w:t>
      </w:r>
    </w:p>
    <w:p w:rsidR="004C5032" w:rsidRPr="002B1AB7" w:rsidRDefault="004C5032" w:rsidP="002B1AB7">
      <w:pPr>
        <w:pStyle w:val="a5"/>
        <w:numPr>
          <w:ilvl w:val="0"/>
          <w:numId w:val="31"/>
        </w:numPr>
        <w:tabs>
          <w:tab w:val="left" w:pos="1172"/>
        </w:tabs>
        <w:ind w:hanging="306"/>
        <w:contextualSpacing/>
        <w:rPr>
          <w:sz w:val="16"/>
          <w:szCs w:val="16"/>
        </w:rPr>
      </w:pPr>
      <w:r w:rsidRPr="002B1AB7">
        <w:rPr>
          <w:sz w:val="16"/>
          <w:szCs w:val="16"/>
        </w:rPr>
        <w:t>Театрализованная</w:t>
      </w:r>
      <w:r w:rsidRPr="002B1AB7">
        <w:rPr>
          <w:spacing w:val="-6"/>
          <w:sz w:val="16"/>
          <w:szCs w:val="16"/>
        </w:rPr>
        <w:t xml:space="preserve"> </w:t>
      </w:r>
      <w:r w:rsidRPr="002B1AB7">
        <w:rPr>
          <w:sz w:val="16"/>
          <w:szCs w:val="16"/>
        </w:rPr>
        <w:t>деятельность:</w:t>
      </w:r>
    </w:p>
    <w:p w:rsidR="004C5032" w:rsidRPr="002B1AB7" w:rsidRDefault="004C5032" w:rsidP="002B1AB7">
      <w:pPr>
        <w:pStyle w:val="a3"/>
        <w:spacing w:before="47"/>
        <w:ind w:right="465"/>
        <w:contextualSpacing/>
        <w:rPr>
          <w:sz w:val="16"/>
          <w:szCs w:val="16"/>
        </w:rPr>
      </w:pPr>
      <w:r w:rsidRPr="002B1AB7">
        <w:rPr>
          <w:sz w:val="16"/>
          <w:szCs w:val="16"/>
        </w:rPr>
        <w:t>Педагог формирует</w:t>
      </w:r>
      <w:r w:rsidRPr="002B1AB7">
        <w:rPr>
          <w:spacing w:val="1"/>
          <w:sz w:val="16"/>
          <w:szCs w:val="16"/>
        </w:rPr>
        <w:t xml:space="preserve"> </w:t>
      </w:r>
      <w:r w:rsidRPr="002B1AB7">
        <w:rPr>
          <w:sz w:val="16"/>
          <w:szCs w:val="16"/>
        </w:rPr>
        <w:t>у детей</w:t>
      </w:r>
      <w:r w:rsidRPr="002B1AB7">
        <w:rPr>
          <w:spacing w:val="1"/>
          <w:sz w:val="16"/>
          <w:szCs w:val="16"/>
        </w:rPr>
        <w:t xml:space="preserve"> </w:t>
      </w:r>
      <w:r w:rsidRPr="002B1AB7">
        <w:rPr>
          <w:sz w:val="16"/>
          <w:szCs w:val="16"/>
        </w:rPr>
        <w:t>интерес к театрализованной деятельности,</w:t>
      </w:r>
      <w:r w:rsidRPr="002B1AB7">
        <w:rPr>
          <w:spacing w:val="1"/>
          <w:sz w:val="16"/>
          <w:szCs w:val="16"/>
        </w:rPr>
        <w:t xml:space="preserve"> </w:t>
      </w:r>
      <w:r w:rsidRPr="002B1AB7">
        <w:rPr>
          <w:sz w:val="16"/>
          <w:szCs w:val="16"/>
        </w:rPr>
        <w:t>знакомит детей с различными видами театра (настольный, плоскостной, театр</w:t>
      </w:r>
      <w:r w:rsidRPr="002B1AB7">
        <w:rPr>
          <w:spacing w:val="1"/>
          <w:sz w:val="16"/>
          <w:szCs w:val="16"/>
        </w:rPr>
        <w:t xml:space="preserve"> </w:t>
      </w:r>
      <w:r w:rsidRPr="002B1AB7">
        <w:rPr>
          <w:sz w:val="16"/>
          <w:szCs w:val="16"/>
        </w:rPr>
        <w:t>игрушек) и умением использовать их в самостоятельной игровой деятельности.</w:t>
      </w:r>
      <w:r w:rsidRPr="002B1AB7">
        <w:rPr>
          <w:spacing w:val="1"/>
          <w:sz w:val="16"/>
          <w:szCs w:val="16"/>
        </w:rPr>
        <w:t xml:space="preserve"> </w:t>
      </w:r>
      <w:r w:rsidRPr="002B1AB7">
        <w:rPr>
          <w:sz w:val="16"/>
          <w:szCs w:val="16"/>
        </w:rPr>
        <w:t>Учит</w:t>
      </w:r>
      <w:r w:rsidRPr="002B1AB7">
        <w:rPr>
          <w:spacing w:val="-9"/>
          <w:sz w:val="16"/>
          <w:szCs w:val="16"/>
        </w:rPr>
        <w:t xml:space="preserve"> </w:t>
      </w:r>
      <w:r w:rsidRPr="002B1AB7">
        <w:rPr>
          <w:sz w:val="16"/>
          <w:szCs w:val="16"/>
        </w:rPr>
        <w:t>передавать</w:t>
      </w:r>
      <w:r w:rsidRPr="002B1AB7">
        <w:rPr>
          <w:spacing w:val="-8"/>
          <w:sz w:val="16"/>
          <w:szCs w:val="16"/>
        </w:rPr>
        <w:t xml:space="preserve"> </w:t>
      </w:r>
      <w:r w:rsidRPr="002B1AB7">
        <w:rPr>
          <w:sz w:val="16"/>
          <w:szCs w:val="16"/>
        </w:rPr>
        <w:t>песенные,</w:t>
      </w:r>
      <w:r w:rsidRPr="002B1AB7">
        <w:rPr>
          <w:spacing w:val="-7"/>
          <w:sz w:val="16"/>
          <w:szCs w:val="16"/>
        </w:rPr>
        <w:t xml:space="preserve"> </w:t>
      </w:r>
      <w:r w:rsidRPr="002B1AB7">
        <w:rPr>
          <w:sz w:val="16"/>
          <w:szCs w:val="16"/>
        </w:rPr>
        <w:t>танцевальные</w:t>
      </w:r>
      <w:r w:rsidRPr="002B1AB7">
        <w:rPr>
          <w:spacing w:val="-6"/>
          <w:sz w:val="16"/>
          <w:szCs w:val="16"/>
        </w:rPr>
        <w:t xml:space="preserve"> </w:t>
      </w:r>
      <w:r w:rsidRPr="002B1AB7">
        <w:rPr>
          <w:sz w:val="16"/>
          <w:szCs w:val="16"/>
        </w:rPr>
        <w:t>характеристики</w:t>
      </w:r>
      <w:r w:rsidRPr="002B1AB7">
        <w:rPr>
          <w:spacing w:val="-7"/>
          <w:sz w:val="16"/>
          <w:szCs w:val="16"/>
        </w:rPr>
        <w:t xml:space="preserve"> </w:t>
      </w:r>
      <w:r w:rsidRPr="002B1AB7">
        <w:rPr>
          <w:sz w:val="16"/>
          <w:szCs w:val="16"/>
        </w:rPr>
        <w:t>персонажей</w:t>
      </w:r>
      <w:r w:rsidRPr="002B1AB7">
        <w:rPr>
          <w:spacing w:val="-5"/>
          <w:sz w:val="16"/>
          <w:szCs w:val="16"/>
        </w:rPr>
        <w:t xml:space="preserve"> </w:t>
      </w:r>
      <w:r w:rsidRPr="002B1AB7">
        <w:rPr>
          <w:sz w:val="16"/>
          <w:szCs w:val="16"/>
        </w:rPr>
        <w:t>(ласковая</w:t>
      </w:r>
      <w:r w:rsidRPr="002B1AB7">
        <w:rPr>
          <w:spacing w:val="-68"/>
          <w:sz w:val="16"/>
          <w:szCs w:val="16"/>
        </w:rPr>
        <w:t xml:space="preserve"> </w:t>
      </w:r>
      <w:r w:rsidRPr="002B1AB7">
        <w:rPr>
          <w:sz w:val="16"/>
          <w:szCs w:val="16"/>
        </w:rPr>
        <w:t>кошечка, мишка косолапый, маленькая птичка и так далее). Формирует умение</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игре</w:t>
      </w:r>
      <w:r w:rsidRPr="002B1AB7">
        <w:rPr>
          <w:spacing w:val="1"/>
          <w:sz w:val="16"/>
          <w:szCs w:val="16"/>
        </w:rPr>
        <w:t xml:space="preserve"> </w:t>
      </w:r>
      <w:r w:rsidRPr="002B1AB7">
        <w:rPr>
          <w:sz w:val="16"/>
          <w:szCs w:val="16"/>
        </w:rPr>
        <w:t>различные</w:t>
      </w:r>
      <w:r w:rsidRPr="002B1AB7">
        <w:rPr>
          <w:spacing w:val="1"/>
          <w:sz w:val="16"/>
          <w:szCs w:val="16"/>
        </w:rPr>
        <w:t xml:space="preserve"> </w:t>
      </w:r>
      <w:r w:rsidRPr="002B1AB7">
        <w:rPr>
          <w:sz w:val="16"/>
          <w:szCs w:val="16"/>
        </w:rPr>
        <w:t>шапочки,</w:t>
      </w:r>
      <w:r w:rsidRPr="002B1AB7">
        <w:rPr>
          <w:spacing w:val="1"/>
          <w:sz w:val="16"/>
          <w:szCs w:val="16"/>
        </w:rPr>
        <w:t xml:space="preserve"> </w:t>
      </w:r>
      <w:r w:rsidRPr="002B1AB7">
        <w:rPr>
          <w:sz w:val="16"/>
          <w:szCs w:val="16"/>
        </w:rPr>
        <w:t>воротники,</w:t>
      </w:r>
      <w:r w:rsidRPr="002B1AB7">
        <w:rPr>
          <w:spacing w:val="1"/>
          <w:sz w:val="16"/>
          <w:szCs w:val="16"/>
        </w:rPr>
        <w:t xml:space="preserve"> </w:t>
      </w:r>
      <w:r w:rsidRPr="002B1AB7">
        <w:rPr>
          <w:sz w:val="16"/>
          <w:szCs w:val="16"/>
        </w:rPr>
        <w:t>атрибуты.</w:t>
      </w:r>
      <w:r w:rsidRPr="002B1AB7">
        <w:rPr>
          <w:spacing w:val="1"/>
          <w:sz w:val="16"/>
          <w:szCs w:val="16"/>
        </w:rPr>
        <w:t xml:space="preserve"> </w:t>
      </w:r>
      <w:r w:rsidRPr="002B1AB7">
        <w:rPr>
          <w:sz w:val="16"/>
          <w:szCs w:val="16"/>
        </w:rPr>
        <w:t>Педагог</w:t>
      </w:r>
      <w:r w:rsidRPr="002B1AB7">
        <w:rPr>
          <w:spacing w:val="-67"/>
          <w:sz w:val="16"/>
          <w:szCs w:val="16"/>
        </w:rPr>
        <w:t xml:space="preserve"> </w:t>
      </w:r>
      <w:r w:rsidRPr="002B1AB7">
        <w:rPr>
          <w:sz w:val="16"/>
          <w:szCs w:val="16"/>
        </w:rPr>
        <w:t>поощряет участие детей в играх-драматизациях, формирует умение следить за</w:t>
      </w:r>
      <w:r w:rsidRPr="002B1AB7">
        <w:rPr>
          <w:spacing w:val="1"/>
          <w:sz w:val="16"/>
          <w:szCs w:val="16"/>
        </w:rPr>
        <w:t xml:space="preserve"> </w:t>
      </w:r>
      <w:r w:rsidRPr="002B1AB7">
        <w:rPr>
          <w:sz w:val="16"/>
          <w:szCs w:val="16"/>
        </w:rPr>
        <w:t>сюжетом.</w:t>
      </w:r>
    </w:p>
    <w:p w:rsidR="004C5032" w:rsidRPr="002B1AB7" w:rsidRDefault="004C5032" w:rsidP="002B1AB7">
      <w:pPr>
        <w:pStyle w:val="a5"/>
        <w:numPr>
          <w:ilvl w:val="0"/>
          <w:numId w:val="31"/>
        </w:numPr>
        <w:tabs>
          <w:tab w:val="left" w:pos="1172"/>
        </w:tabs>
        <w:spacing w:before="2"/>
        <w:ind w:hanging="306"/>
        <w:contextualSpacing/>
        <w:rPr>
          <w:sz w:val="16"/>
          <w:szCs w:val="16"/>
        </w:rPr>
      </w:pPr>
      <w:r w:rsidRPr="002B1AB7">
        <w:rPr>
          <w:sz w:val="16"/>
          <w:szCs w:val="16"/>
        </w:rPr>
        <w:t>Культурно-досуговая</w:t>
      </w:r>
      <w:r w:rsidRPr="002B1AB7">
        <w:rPr>
          <w:spacing w:val="-8"/>
          <w:sz w:val="16"/>
          <w:szCs w:val="16"/>
        </w:rPr>
        <w:t xml:space="preserve"> </w:t>
      </w:r>
      <w:r w:rsidRPr="002B1AB7">
        <w:rPr>
          <w:sz w:val="16"/>
          <w:szCs w:val="16"/>
        </w:rPr>
        <w:t>деятельность:</w:t>
      </w:r>
    </w:p>
    <w:p w:rsidR="004C5032" w:rsidRPr="002B1AB7" w:rsidRDefault="004C5032" w:rsidP="002B1AB7">
      <w:pPr>
        <w:pStyle w:val="a3"/>
        <w:spacing w:before="47"/>
        <w:ind w:right="469"/>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организует</w:t>
      </w:r>
      <w:r w:rsidRPr="002B1AB7">
        <w:rPr>
          <w:spacing w:val="1"/>
          <w:sz w:val="16"/>
          <w:szCs w:val="16"/>
        </w:rPr>
        <w:t xml:space="preserve"> </w:t>
      </w:r>
      <w:r w:rsidRPr="002B1AB7">
        <w:rPr>
          <w:sz w:val="16"/>
          <w:szCs w:val="16"/>
        </w:rPr>
        <w:t>культурно-досуговую</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интересам,</w:t>
      </w:r>
      <w:r w:rsidRPr="002B1AB7">
        <w:rPr>
          <w:spacing w:val="-2"/>
          <w:sz w:val="16"/>
          <w:szCs w:val="16"/>
        </w:rPr>
        <w:t xml:space="preserve"> </w:t>
      </w:r>
      <w:r w:rsidRPr="002B1AB7">
        <w:rPr>
          <w:sz w:val="16"/>
          <w:szCs w:val="16"/>
        </w:rPr>
        <w:t>обеспечивая</w:t>
      </w:r>
      <w:r w:rsidRPr="002B1AB7">
        <w:rPr>
          <w:spacing w:val="-1"/>
          <w:sz w:val="16"/>
          <w:szCs w:val="16"/>
        </w:rPr>
        <w:t xml:space="preserve"> </w:t>
      </w:r>
      <w:r w:rsidRPr="002B1AB7">
        <w:rPr>
          <w:sz w:val="16"/>
          <w:szCs w:val="16"/>
        </w:rPr>
        <w:t>эмоциональное</w:t>
      </w:r>
      <w:r w:rsidRPr="002B1AB7">
        <w:rPr>
          <w:spacing w:val="-2"/>
          <w:sz w:val="16"/>
          <w:szCs w:val="16"/>
        </w:rPr>
        <w:t xml:space="preserve"> </w:t>
      </w:r>
      <w:r w:rsidRPr="002B1AB7">
        <w:rPr>
          <w:sz w:val="16"/>
          <w:szCs w:val="16"/>
        </w:rPr>
        <w:t>благополучие</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отдых.</w:t>
      </w:r>
    </w:p>
    <w:p w:rsidR="004C5032" w:rsidRPr="002B1AB7" w:rsidRDefault="004C5032" w:rsidP="002B1AB7">
      <w:pPr>
        <w:pStyle w:val="a3"/>
        <w:ind w:right="468"/>
        <w:contextualSpacing/>
        <w:rPr>
          <w:sz w:val="16"/>
          <w:szCs w:val="16"/>
        </w:rPr>
      </w:pPr>
      <w:r w:rsidRPr="002B1AB7">
        <w:rPr>
          <w:sz w:val="16"/>
          <w:szCs w:val="16"/>
        </w:rPr>
        <w:t>Педагог учит детей организовывать свободное время с пользой. Развивает</w:t>
      </w:r>
      <w:r w:rsidRPr="002B1AB7">
        <w:rPr>
          <w:spacing w:val="-67"/>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проявлять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различным</w:t>
      </w:r>
      <w:r w:rsidRPr="002B1AB7">
        <w:rPr>
          <w:spacing w:val="1"/>
          <w:sz w:val="16"/>
          <w:szCs w:val="16"/>
        </w:rPr>
        <w:t xml:space="preserve"> </w:t>
      </w:r>
      <w:r w:rsidRPr="002B1AB7">
        <w:rPr>
          <w:sz w:val="16"/>
          <w:szCs w:val="16"/>
        </w:rPr>
        <w:t>видам</w:t>
      </w:r>
      <w:r w:rsidRPr="002B1AB7">
        <w:rPr>
          <w:spacing w:val="1"/>
          <w:sz w:val="16"/>
          <w:szCs w:val="16"/>
        </w:rPr>
        <w:t xml:space="preserve"> </w:t>
      </w:r>
      <w:r w:rsidRPr="002B1AB7">
        <w:rPr>
          <w:sz w:val="16"/>
          <w:szCs w:val="16"/>
        </w:rPr>
        <w:t>досуговой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pacing w:val="-1"/>
          <w:sz w:val="16"/>
          <w:szCs w:val="16"/>
        </w:rPr>
        <w:t>(рассматривание</w:t>
      </w:r>
      <w:r w:rsidRPr="002B1AB7">
        <w:rPr>
          <w:spacing w:val="-15"/>
          <w:sz w:val="16"/>
          <w:szCs w:val="16"/>
        </w:rPr>
        <w:t xml:space="preserve"> </w:t>
      </w:r>
      <w:r w:rsidRPr="002B1AB7">
        <w:rPr>
          <w:sz w:val="16"/>
          <w:szCs w:val="16"/>
        </w:rPr>
        <w:t>иллюстраций,</w:t>
      </w:r>
      <w:r w:rsidRPr="002B1AB7">
        <w:rPr>
          <w:spacing w:val="-16"/>
          <w:sz w:val="16"/>
          <w:szCs w:val="16"/>
        </w:rPr>
        <w:t xml:space="preserve"> </w:t>
      </w:r>
      <w:r w:rsidRPr="002B1AB7">
        <w:rPr>
          <w:sz w:val="16"/>
          <w:szCs w:val="16"/>
        </w:rPr>
        <w:t>рисование,</w:t>
      </w:r>
      <w:r w:rsidRPr="002B1AB7">
        <w:rPr>
          <w:spacing w:val="-16"/>
          <w:sz w:val="16"/>
          <w:szCs w:val="16"/>
        </w:rPr>
        <w:t xml:space="preserve"> </w:t>
      </w:r>
      <w:r w:rsidRPr="002B1AB7">
        <w:rPr>
          <w:sz w:val="16"/>
          <w:szCs w:val="16"/>
        </w:rPr>
        <w:t>пение</w:t>
      </w:r>
      <w:r w:rsidRPr="002B1AB7">
        <w:rPr>
          <w:spacing w:val="-15"/>
          <w:sz w:val="16"/>
          <w:szCs w:val="16"/>
        </w:rPr>
        <w:t xml:space="preserve"> </w:t>
      </w:r>
      <w:r w:rsidRPr="002B1AB7">
        <w:rPr>
          <w:sz w:val="16"/>
          <w:szCs w:val="16"/>
        </w:rPr>
        <w:t>и</w:t>
      </w:r>
      <w:r w:rsidRPr="002B1AB7">
        <w:rPr>
          <w:spacing w:val="-15"/>
          <w:sz w:val="16"/>
          <w:szCs w:val="16"/>
        </w:rPr>
        <w:t xml:space="preserve"> </w:t>
      </w:r>
      <w:r w:rsidRPr="002B1AB7">
        <w:rPr>
          <w:sz w:val="16"/>
          <w:szCs w:val="16"/>
        </w:rPr>
        <w:t>так</w:t>
      </w:r>
      <w:r w:rsidRPr="002B1AB7">
        <w:rPr>
          <w:spacing w:val="-15"/>
          <w:sz w:val="16"/>
          <w:szCs w:val="16"/>
        </w:rPr>
        <w:t xml:space="preserve"> </w:t>
      </w:r>
      <w:r w:rsidRPr="002B1AB7">
        <w:rPr>
          <w:sz w:val="16"/>
          <w:szCs w:val="16"/>
        </w:rPr>
        <w:t>далее),</w:t>
      </w:r>
      <w:r w:rsidRPr="002B1AB7">
        <w:rPr>
          <w:spacing w:val="-16"/>
          <w:sz w:val="16"/>
          <w:szCs w:val="16"/>
        </w:rPr>
        <w:t xml:space="preserve"> </w:t>
      </w:r>
      <w:r w:rsidRPr="002B1AB7">
        <w:rPr>
          <w:sz w:val="16"/>
          <w:szCs w:val="16"/>
        </w:rPr>
        <w:t>создает</w:t>
      </w:r>
      <w:r w:rsidRPr="002B1AB7">
        <w:rPr>
          <w:spacing w:val="-15"/>
          <w:sz w:val="16"/>
          <w:szCs w:val="16"/>
        </w:rPr>
        <w:t xml:space="preserve"> </w:t>
      </w:r>
      <w:r w:rsidRPr="002B1AB7">
        <w:rPr>
          <w:sz w:val="16"/>
          <w:szCs w:val="16"/>
        </w:rPr>
        <w:t>атмосферу</w:t>
      </w:r>
      <w:r w:rsidRPr="002B1AB7">
        <w:rPr>
          <w:spacing w:val="-68"/>
          <w:sz w:val="16"/>
          <w:szCs w:val="16"/>
        </w:rPr>
        <w:t xml:space="preserve"> </w:t>
      </w:r>
      <w:r w:rsidRPr="002B1AB7">
        <w:rPr>
          <w:sz w:val="16"/>
          <w:szCs w:val="16"/>
        </w:rPr>
        <w:t>эмоционального благополучия. Побуждает к участию в развлечениях (играх</w:t>
      </w:r>
      <w:r w:rsidRPr="002B1AB7">
        <w:rPr>
          <w:sz w:val="16"/>
          <w:szCs w:val="16"/>
        </w:rPr>
        <w:softHyphen/>
      </w:r>
      <w:r w:rsidRPr="002B1AB7">
        <w:rPr>
          <w:spacing w:val="1"/>
          <w:sz w:val="16"/>
          <w:szCs w:val="16"/>
        </w:rPr>
        <w:t xml:space="preserve"> </w:t>
      </w:r>
      <w:r w:rsidRPr="002B1AB7">
        <w:rPr>
          <w:sz w:val="16"/>
          <w:szCs w:val="16"/>
        </w:rPr>
        <w:t>забавах, музыкальных рассказах, просмотрах настольного театра и так далее).</w:t>
      </w:r>
      <w:r w:rsidRPr="002B1AB7">
        <w:rPr>
          <w:spacing w:val="1"/>
          <w:sz w:val="16"/>
          <w:szCs w:val="16"/>
        </w:rPr>
        <w:t xml:space="preserve"> </w:t>
      </w:r>
      <w:r w:rsidRPr="002B1AB7">
        <w:rPr>
          <w:sz w:val="16"/>
          <w:szCs w:val="16"/>
        </w:rPr>
        <w:t>Формирует желание участвовать в праздниках. Педагог знакомит с культурой</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ходе</w:t>
      </w:r>
      <w:r w:rsidRPr="002B1AB7">
        <w:rPr>
          <w:spacing w:val="-3"/>
          <w:sz w:val="16"/>
          <w:szCs w:val="16"/>
        </w:rPr>
        <w:t xml:space="preserve"> </w:t>
      </w:r>
      <w:r w:rsidRPr="002B1AB7">
        <w:rPr>
          <w:sz w:val="16"/>
          <w:szCs w:val="16"/>
        </w:rPr>
        <w:t>праздничных</w:t>
      </w:r>
      <w:r w:rsidRPr="002B1AB7">
        <w:rPr>
          <w:spacing w:val="1"/>
          <w:sz w:val="16"/>
          <w:szCs w:val="16"/>
        </w:rPr>
        <w:t xml:space="preserve"> </w:t>
      </w:r>
      <w:r w:rsidRPr="002B1AB7">
        <w:rPr>
          <w:sz w:val="16"/>
          <w:szCs w:val="16"/>
        </w:rPr>
        <w:t>мероприятий.</w:t>
      </w:r>
    </w:p>
    <w:p w:rsidR="00CD3CF5" w:rsidRPr="002B1AB7" w:rsidRDefault="00CD3CF5" w:rsidP="002B1AB7">
      <w:pPr>
        <w:pStyle w:val="a3"/>
        <w:ind w:right="468"/>
        <w:contextualSpacing/>
        <w:rPr>
          <w:sz w:val="16"/>
          <w:szCs w:val="16"/>
        </w:rPr>
      </w:pPr>
    </w:p>
    <w:p w:rsidR="004C5032" w:rsidRPr="002B1AB7" w:rsidRDefault="004C5032" w:rsidP="002B1AB7">
      <w:pPr>
        <w:pStyle w:val="2"/>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4-5</w:t>
      </w:r>
      <w:r w:rsidRPr="002B1AB7">
        <w:rPr>
          <w:spacing w:val="-3"/>
          <w:sz w:val="16"/>
          <w:szCs w:val="16"/>
        </w:rPr>
        <w:t xml:space="preserve"> </w:t>
      </w:r>
      <w:r w:rsidRPr="002B1AB7">
        <w:rPr>
          <w:sz w:val="16"/>
          <w:szCs w:val="16"/>
        </w:rPr>
        <w:t>лет</w:t>
      </w:r>
    </w:p>
    <w:p w:rsidR="004C5032" w:rsidRPr="002B1AB7" w:rsidRDefault="004C5032" w:rsidP="002B1AB7">
      <w:pPr>
        <w:spacing w:before="66"/>
        <w:ind w:left="866"/>
        <w:contextualSpacing/>
        <w:rPr>
          <w:i/>
          <w:sz w:val="16"/>
          <w:szCs w:val="16"/>
        </w:rPr>
      </w:pPr>
      <w:r w:rsidRPr="002B1AB7">
        <w:rPr>
          <w:i/>
          <w:sz w:val="16"/>
          <w:szCs w:val="16"/>
        </w:rPr>
        <w:t>Задачи</w:t>
      </w:r>
      <w:r w:rsidRPr="002B1AB7">
        <w:rPr>
          <w:i/>
          <w:spacing w:val="-4"/>
          <w:sz w:val="16"/>
          <w:szCs w:val="16"/>
        </w:rPr>
        <w:t xml:space="preserve"> </w:t>
      </w:r>
      <w:r w:rsidRPr="002B1AB7">
        <w:rPr>
          <w:i/>
          <w:sz w:val="16"/>
          <w:szCs w:val="16"/>
        </w:rPr>
        <w:t>образовательной</w:t>
      </w:r>
      <w:r w:rsidRPr="002B1AB7">
        <w:rPr>
          <w:i/>
          <w:spacing w:val="-4"/>
          <w:sz w:val="16"/>
          <w:szCs w:val="16"/>
        </w:rPr>
        <w:t xml:space="preserve"> </w:t>
      </w:r>
      <w:r w:rsidRPr="002B1AB7">
        <w:rPr>
          <w:i/>
          <w:sz w:val="16"/>
          <w:szCs w:val="16"/>
        </w:rPr>
        <w:t>деятельности:</w:t>
      </w:r>
    </w:p>
    <w:p w:rsidR="004C5032" w:rsidRPr="002B1AB7" w:rsidRDefault="004C5032" w:rsidP="002B1AB7">
      <w:pPr>
        <w:pStyle w:val="a5"/>
        <w:numPr>
          <w:ilvl w:val="0"/>
          <w:numId w:val="32"/>
        </w:numPr>
        <w:tabs>
          <w:tab w:val="left" w:pos="1172"/>
        </w:tabs>
        <w:spacing w:before="48"/>
        <w:ind w:hanging="306"/>
        <w:contextualSpacing/>
        <w:jc w:val="left"/>
        <w:rPr>
          <w:sz w:val="16"/>
          <w:szCs w:val="16"/>
        </w:rPr>
      </w:pPr>
      <w:r w:rsidRPr="002B1AB7">
        <w:rPr>
          <w:sz w:val="16"/>
          <w:szCs w:val="16"/>
        </w:rPr>
        <w:t>Приобщение</w:t>
      </w:r>
      <w:r w:rsidRPr="002B1AB7">
        <w:rPr>
          <w:spacing w:val="-4"/>
          <w:sz w:val="16"/>
          <w:szCs w:val="16"/>
        </w:rPr>
        <w:t xml:space="preserve"> </w:t>
      </w:r>
      <w:r w:rsidRPr="002B1AB7">
        <w:rPr>
          <w:sz w:val="16"/>
          <w:szCs w:val="16"/>
        </w:rPr>
        <w:t>к</w:t>
      </w:r>
      <w:r w:rsidRPr="002B1AB7">
        <w:rPr>
          <w:spacing w:val="-4"/>
          <w:sz w:val="16"/>
          <w:szCs w:val="16"/>
        </w:rPr>
        <w:t xml:space="preserve"> </w:t>
      </w:r>
      <w:r w:rsidRPr="002B1AB7">
        <w:rPr>
          <w:sz w:val="16"/>
          <w:szCs w:val="16"/>
        </w:rPr>
        <w:t>искусству:</w:t>
      </w:r>
    </w:p>
    <w:p w:rsidR="004C5032" w:rsidRPr="002B1AB7" w:rsidRDefault="004C5032" w:rsidP="002B1AB7">
      <w:pPr>
        <w:pStyle w:val="a5"/>
        <w:numPr>
          <w:ilvl w:val="1"/>
          <w:numId w:val="3"/>
        </w:numPr>
        <w:tabs>
          <w:tab w:val="left" w:pos="867"/>
        </w:tabs>
        <w:spacing w:before="47"/>
        <w:ind w:right="474" w:firstLine="357"/>
        <w:contextualSpacing/>
        <w:jc w:val="left"/>
        <w:rPr>
          <w:sz w:val="16"/>
          <w:szCs w:val="16"/>
        </w:rPr>
      </w:pPr>
      <w:r w:rsidRPr="002B1AB7">
        <w:rPr>
          <w:sz w:val="16"/>
          <w:szCs w:val="16"/>
        </w:rPr>
        <w:t>продолжать развивать</w:t>
      </w:r>
      <w:r w:rsidRPr="002B1AB7">
        <w:rPr>
          <w:spacing w:val="2"/>
          <w:sz w:val="16"/>
          <w:szCs w:val="16"/>
        </w:rPr>
        <w:t xml:space="preserve"> </w:t>
      </w:r>
      <w:r w:rsidRPr="002B1AB7">
        <w:rPr>
          <w:sz w:val="16"/>
          <w:szCs w:val="16"/>
        </w:rPr>
        <w:t>у детей</w:t>
      </w:r>
      <w:r w:rsidRPr="002B1AB7">
        <w:rPr>
          <w:spacing w:val="1"/>
          <w:sz w:val="16"/>
          <w:szCs w:val="16"/>
        </w:rPr>
        <w:t xml:space="preserve"> </w:t>
      </w:r>
      <w:r w:rsidRPr="002B1AB7">
        <w:rPr>
          <w:sz w:val="16"/>
          <w:szCs w:val="16"/>
        </w:rPr>
        <w:t>художественное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эстетическое</w:t>
      </w:r>
      <w:r w:rsidRPr="002B1AB7">
        <w:rPr>
          <w:spacing w:val="1"/>
          <w:sz w:val="16"/>
          <w:szCs w:val="16"/>
        </w:rPr>
        <w:t xml:space="preserve"> </w:t>
      </w:r>
      <w:r w:rsidRPr="002B1AB7">
        <w:rPr>
          <w:sz w:val="16"/>
          <w:szCs w:val="16"/>
        </w:rPr>
        <w:t>восприятие</w:t>
      </w:r>
      <w:r w:rsidRPr="002B1AB7">
        <w:rPr>
          <w:spacing w:val="-67"/>
          <w:sz w:val="16"/>
          <w:szCs w:val="16"/>
        </w:rPr>
        <w:t xml:space="preserve"> </w:t>
      </w:r>
      <w:r w:rsidRPr="002B1AB7">
        <w:rPr>
          <w:sz w:val="16"/>
          <w:szCs w:val="16"/>
        </w:rPr>
        <w:t>в</w:t>
      </w:r>
      <w:r w:rsidRPr="002B1AB7">
        <w:rPr>
          <w:spacing w:val="-3"/>
          <w:sz w:val="16"/>
          <w:szCs w:val="16"/>
        </w:rPr>
        <w:t xml:space="preserve"> </w:t>
      </w:r>
      <w:r w:rsidRPr="002B1AB7">
        <w:rPr>
          <w:sz w:val="16"/>
          <w:szCs w:val="16"/>
        </w:rPr>
        <w:t>процессе</w:t>
      </w:r>
      <w:r w:rsidRPr="002B1AB7">
        <w:rPr>
          <w:spacing w:val="-4"/>
          <w:sz w:val="16"/>
          <w:szCs w:val="16"/>
        </w:rPr>
        <w:t xml:space="preserve"> </w:t>
      </w:r>
      <w:r w:rsidRPr="002B1AB7">
        <w:rPr>
          <w:sz w:val="16"/>
          <w:szCs w:val="16"/>
        </w:rPr>
        <w:t>ознакомления с</w:t>
      </w:r>
      <w:r w:rsidRPr="002B1AB7">
        <w:rPr>
          <w:spacing w:val="-4"/>
          <w:sz w:val="16"/>
          <w:szCs w:val="16"/>
        </w:rPr>
        <w:t xml:space="preserve"> </w:t>
      </w:r>
      <w:r w:rsidRPr="002B1AB7">
        <w:rPr>
          <w:sz w:val="16"/>
          <w:szCs w:val="16"/>
        </w:rPr>
        <w:t>произведениями разных видов</w:t>
      </w:r>
      <w:r w:rsidRPr="002B1AB7">
        <w:rPr>
          <w:spacing w:val="-3"/>
          <w:sz w:val="16"/>
          <w:szCs w:val="16"/>
        </w:rPr>
        <w:t xml:space="preserve"> </w:t>
      </w:r>
      <w:r w:rsidRPr="002B1AB7">
        <w:rPr>
          <w:sz w:val="16"/>
          <w:szCs w:val="16"/>
        </w:rPr>
        <w:t>искусства;</w:t>
      </w:r>
    </w:p>
    <w:p w:rsidR="004C5032" w:rsidRPr="002B1AB7" w:rsidRDefault="004C5032" w:rsidP="002B1AB7">
      <w:pPr>
        <w:pStyle w:val="a5"/>
        <w:numPr>
          <w:ilvl w:val="1"/>
          <w:numId w:val="3"/>
        </w:numPr>
        <w:tabs>
          <w:tab w:val="left" w:pos="867"/>
        </w:tabs>
        <w:spacing w:before="3"/>
        <w:ind w:left="866" w:hanging="351"/>
        <w:contextualSpacing/>
        <w:jc w:val="left"/>
        <w:rPr>
          <w:sz w:val="16"/>
          <w:szCs w:val="16"/>
        </w:rPr>
      </w:pPr>
      <w:r w:rsidRPr="002B1AB7">
        <w:rPr>
          <w:sz w:val="16"/>
          <w:szCs w:val="16"/>
        </w:rPr>
        <w:t>развивать</w:t>
      </w:r>
      <w:r w:rsidRPr="002B1AB7">
        <w:rPr>
          <w:spacing w:val="-6"/>
          <w:sz w:val="16"/>
          <w:szCs w:val="16"/>
        </w:rPr>
        <w:t xml:space="preserve"> </w:t>
      </w:r>
      <w:r w:rsidRPr="002B1AB7">
        <w:rPr>
          <w:sz w:val="16"/>
          <w:szCs w:val="16"/>
        </w:rPr>
        <w:t>воображение,</w:t>
      </w:r>
      <w:r w:rsidRPr="002B1AB7">
        <w:rPr>
          <w:spacing w:val="-7"/>
          <w:sz w:val="16"/>
          <w:szCs w:val="16"/>
        </w:rPr>
        <w:t xml:space="preserve"> </w:t>
      </w:r>
      <w:r w:rsidRPr="002B1AB7">
        <w:rPr>
          <w:sz w:val="16"/>
          <w:szCs w:val="16"/>
        </w:rPr>
        <w:t>художественный</w:t>
      </w:r>
      <w:r w:rsidRPr="002B1AB7">
        <w:rPr>
          <w:spacing w:val="-4"/>
          <w:sz w:val="16"/>
          <w:szCs w:val="16"/>
        </w:rPr>
        <w:t xml:space="preserve"> </w:t>
      </w:r>
      <w:r w:rsidRPr="002B1AB7">
        <w:rPr>
          <w:sz w:val="16"/>
          <w:szCs w:val="16"/>
        </w:rPr>
        <w:t>вкус;</w:t>
      </w:r>
    </w:p>
    <w:p w:rsidR="004C5032" w:rsidRPr="002B1AB7" w:rsidRDefault="004C5032" w:rsidP="002B1AB7">
      <w:pPr>
        <w:pStyle w:val="a5"/>
        <w:numPr>
          <w:ilvl w:val="1"/>
          <w:numId w:val="3"/>
        </w:numPr>
        <w:tabs>
          <w:tab w:val="left" w:pos="867"/>
        </w:tabs>
        <w:spacing w:before="48"/>
        <w:ind w:right="467" w:firstLine="357"/>
        <w:contextualSpacing/>
        <w:jc w:val="left"/>
        <w:rPr>
          <w:sz w:val="16"/>
          <w:szCs w:val="16"/>
        </w:rPr>
      </w:pPr>
      <w:r w:rsidRPr="002B1AB7">
        <w:rPr>
          <w:sz w:val="16"/>
          <w:szCs w:val="16"/>
        </w:rPr>
        <w:t>формировать</w:t>
      </w:r>
      <w:r w:rsidRPr="002B1AB7">
        <w:rPr>
          <w:spacing w:val="30"/>
          <w:sz w:val="16"/>
          <w:szCs w:val="16"/>
        </w:rPr>
        <w:t xml:space="preserve"> </w:t>
      </w:r>
      <w:r w:rsidRPr="002B1AB7">
        <w:rPr>
          <w:sz w:val="16"/>
          <w:szCs w:val="16"/>
        </w:rPr>
        <w:t>у</w:t>
      </w:r>
      <w:r w:rsidRPr="002B1AB7">
        <w:rPr>
          <w:spacing w:val="29"/>
          <w:sz w:val="16"/>
          <w:szCs w:val="16"/>
        </w:rPr>
        <w:t xml:space="preserve"> </w:t>
      </w:r>
      <w:r w:rsidRPr="002B1AB7">
        <w:rPr>
          <w:sz w:val="16"/>
          <w:szCs w:val="16"/>
        </w:rPr>
        <w:t>детей</w:t>
      </w:r>
      <w:r w:rsidRPr="002B1AB7">
        <w:rPr>
          <w:spacing w:val="32"/>
          <w:sz w:val="16"/>
          <w:szCs w:val="16"/>
        </w:rPr>
        <w:t xml:space="preserve"> </w:t>
      </w:r>
      <w:r w:rsidRPr="002B1AB7">
        <w:rPr>
          <w:sz w:val="16"/>
          <w:szCs w:val="16"/>
        </w:rPr>
        <w:t>умение</w:t>
      </w:r>
      <w:r w:rsidRPr="002B1AB7">
        <w:rPr>
          <w:spacing w:val="33"/>
          <w:sz w:val="16"/>
          <w:szCs w:val="16"/>
        </w:rPr>
        <w:t xml:space="preserve"> </w:t>
      </w:r>
      <w:r w:rsidRPr="002B1AB7">
        <w:rPr>
          <w:sz w:val="16"/>
          <w:szCs w:val="16"/>
        </w:rPr>
        <w:t>сравнивать</w:t>
      </w:r>
      <w:r w:rsidRPr="002B1AB7">
        <w:rPr>
          <w:spacing w:val="32"/>
          <w:sz w:val="16"/>
          <w:szCs w:val="16"/>
        </w:rPr>
        <w:t xml:space="preserve"> </w:t>
      </w:r>
      <w:r w:rsidRPr="002B1AB7">
        <w:rPr>
          <w:sz w:val="16"/>
          <w:szCs w:val="16"/>
        </w:rPr>
        <w:t>произведения</w:t>
      </w:r>
      <w:r w:rsidRPr="002B1AB7">
        <w:rPr>
          <w:spacing w:val="30"/>
          <w:sz w:val="16"/>
          <w:szCs w:val="16"/>
        </w:rPr>
        <w:t xml:space="preserve"> </w:t>
      </w:r>
      <w:r w:rsidRPr="002B1AB7">
        <w:rPr>
          <w:sz w:val="16"/>
          <w:szCs w:val="16"/>
        </w:rPr>
        <w:t>различных</w:t>
      </w:r>
      <w:r w:rsidRPr="002B1AB7">
        <w:rPr>
          <w:spacing w:val="32"/>
          <w:sz w:val="16"/>
          <w:szCs w:val="16"/>
        </w:rPr>
        <w:t xml:space="preserve"> </w:t>
      </w:r>
      <w:r w:rsidRPr="002B1AB7">
        <w:rPr>
          <w:sz w:val="16"/>
          <w:szCs w:val="16"/>
        </w:rPr>
        <w:t>видов</w:t>
      </w:r>
      <w:r w:rsidRPr="002B1AB7">
        <w:rPr>
          <w:spacing w:val="-67"/>
          <w:sz w:val="16"/>
          <w:szCs w:val="16"/>
        </w:rPr>
        <w:t xml:space="preserve"> </w:t>
      </w:r>
      <w:r w:rsidRPr="002B1AB7">
        <w:rPr>
          <w:sz w:val="16"/>
          <w:szCs w:val="16"/>
        </w:rPr>
        <w:t>искусства;</w:t>
      </w:r>
    </w:p>
    <w:p w:rsidR="004C5032" w:rsidRPr="002B1AB7" w:rsidRDefault="004C5032" w:rsidP="002B1AB7">
      <w:pPr>
        <w:pStyle w:val="a5"/>
        <w:numPr>
          <w:ilvl w:val="1"/>
          <w:numId w:val="3"/>
        </w:numPr>
        <w:tabs>
          <w:tab w:val="left" w:pos="867"/>
          <w:tab w:val="left" w:pos="2264"/>
          <w:tab w:val="left" w:pos="4125"/>
          <w:tab w:val="left" w:pos="4509"/>
          <w:tab w:val="left" w:pos="6296"/>
          <w:tab w:val="left" w:pos="8353"/>
          <w:tab w:val="left" w:pos="8861"/>
        </w:tabs>
        <w:spacing w:before="3"/>
        <w:ind w:right="472" w:firstLine="357"/>
        <w:contextualSpacing/>
        <w:jc w:val="left"/>
        <w:rPr>
          <w:sz w:val="16"/>
          <w:szCs w:val="16"/>
        </w:rPr>
      </w:pPr>
      <w:r w:rsidRPr="002B1AB7">
        <w:rPr>
          <w:sz w:val="16"/>
          <w:szCs w:val="16"/>
        </w:rPr>
        <w:t>развивать</w:t>
      </w:r>
      <w:r w:rsidRPr="002B1AB7">
        <w:rPr>
          <w:sz w:val="16"/>
          <w:szCs w:val="16"/>
        </w:rPr>
        <w:tab/>
        <w:t>отзывчивость</w:t>
      </w:r>
      <w:r w:rsidRPr="002B1AB7">
        <w:rPr>
          <w:sz w:val="16"/>
          <w:szCs w:val="16"/>
        </w:rPr>
        <w:tab/>
        <w:t>и</w:t>
      </w:r>
      <w:r w:rsidRPr="002B1AB7">
        <w:rPr>
          <w:sz w:val="16"/>
          <w:szCs w:val="16"/>
        </w:rPr>
        <w:tab/>
        <w:t>эстетическое</w:t>
      </w:r>
      <w:r w:rsidRPr="002B1AB7">
        <w:rPr>
          <w:sz w:val="16"/>
          <w:szCs w:val="16"/>
        </w:rPr>
        <w:tab/>
        <w:t>сопереживание</w:t>
      </w:r>
      <w:r w:rsidRPr="002B1AB7">
        <w:rPr>
          <w:sz w:val="16"/>
          <w:szCs w:val="16"/>
        </w:rPr>
        <w:tab/>
        <w:t>на</w:t>
      </w:r>
      <w:r w:rsidRPr="002B1AB7">
        <w:rPr>
          <w:sz w:val="16"/>
          <w:szCs w:val="16"/>
        </w:rPr>
        <w:tab/>
        <w:t>красоту</w:t>
      </w:r>
      <w:r w:rsidRPr="002B1AB7">
        <w:rPr>
          <w:spacing w:val="-67"/>
          <w:sz w:val="16"/>
          <w:szCs w:val="16"/>
        </w:rPr>
        <w:t xml:space="preserve"> </w:t>
      </w:r>
      <w:r w:rsidRPr="002B1AB7">
        <w:rPr>
          <w:sz w:val="16"/>
          <w:szCs w:val="16"/>
        </w:rPr>
        <w:t>окружающей</w:t>
      </w:r>
      <w:r w:rsidRPr="002B1AB7">
        <w:rPr>
          <w:spacing w:val="-1"/>
          <w:sz w:val="16"/>
          <w:szCs w:val="16"/>
        </w:rPr>
        <w:t xml:space="preserve"> </w:t>
      </w:r>
      <w:r w:rsidRPr="002B1AB7">
        <w:rPr>
          <w:sz w:val="16"/>
          <w:szCs w:val="16"/>
        </w:rPr>
        <w:t>действительности;</w:t>
      </w:r>
    </w:p>
    <w:p w:rsidR="004C5032" w:rsidRPr="002B1AB7" w:rsidRDefault="004C5032" w:rsidP="002B1AB7">
      <w:pPr>
        <w:pStyle w:val="a5"/>
        <w:numPr>
          <w:ilvl w:val="1"/>
          <w:numId w:val="3"/>
        </w:numPr>
        <w:tabs>
          <w:tab w:val="left" w:pos="867"/>
        </w:tabs>
        <w:spacing w:before="2"/>
        <w:ind w:right="474" w:firstLine="357"/>
        <w:contextualSpacing/>
        <w:jc w:val="left"/>
        <w:rPr>
          <w:sz w:val="16"/>
          <w:szCs w:val="16"/>
        </w:rPr>
      </w:pPr>
      <w:r w:rsidRPr="002B1AB7">
        <w:rPr>
          <w:sz w:val="16"/>
          <w:szCs w:val="16"/>
        </w:rPr>
        <w:t>развивать</w:t>
      </w:r>
      <w:r w:rsidRPr="002B1AB7">
        <w:rPr>
          <w:spacing w:val="13"/>
          <w:sz w:val="16"/>
          <w:szCs w:val="16"/>
        </w:rPr>
        <w:t xml:space="preserve"> </w:t>
      </w:r>
      <w:r w:rsidRPr="002B1AB7">
        <w:rPr>
          <w:sz w:val="16"/>
          <w:szCs w:val="16"/>
        </w:rPr>
        <w:t>у</w:t>
      </w:r>
      <w:r w:rsidRPr="002B1AB7">
        <w:rPr>
          <w:spacing w:val="12"/>
          <w:sz w:val="16"/>
          <w:szCs w:val="16"/>
        </w:rPr>
        <w:t xml:space="preserve"> </w:t>
      </w:r>
      <w:r w:rsidRPr="002B1AB7">
        <w:rPr>
          <w:sz w:val="16"/>
          <w:szCs w:val="16"/>
        </w:rPr>
        <w:t>детей</w:t>
      </w:r>
      <w:r w:rsidRPr="002B1AB7">
        <w:rPr>
          <w:spacing w:val="16"/>
          <w:sz w:val="16"/>
          <w:szCs w:val="16"/>
        </w:rPr>
        <w:t xml:space="preserve"> </w:t>
      </w:r>
      <w:r w:rsidRPr="002B1AB7">
        <w:rPr>
          <w:sz w:val="16"/>
          <w:szCs w:val="16"/>
        </w:rPr>
        <w:t>интерес</w:t>
      </w:r>
      <w:r w:rsidRPr="002B1AB7">
        <w:rPr>
          <w:spacing w:val="16"/>
          <w:sz w:val="16"/>
          <w:szCs w:val="16"/>
        </w:rPr>
        <w:t xml:space="preserve"> </w:t>
      </w:r>
      <w:r w:rsidRPr="002B1AB7">
        <w:rPr>
          <w:sz w:val="16"/>
          <w:szCs w:val="16"/>
        </w:rPr>
        <w:t>к</w:t>
      </w:r>
      <w:r w:rsidRPr="002B1AB7">
        <w:rPr>
          <w:spacing w:val="16"/>
          <w:sz w:val="16"/>
          <w:szCs w:val="16"/>
        </w:rPr>
        <w:t xml:space="preserve"> </w:t>
      </w:r>
      <w:r w:rsidRPr="002B1AB7">
        <w:rPr>
          <w:sz w:val="16"/>
          <w:szCs w:val="16"/>
        </w:rPr>
        <w:t>искусству</w:t>
      </w:r>
      <w:r w:rsidRPr="002B1AB7">
        <w:rPr>
          <w:spacing w:val="15"/>
          <w:sz w:val="16"/>
          <w:szCs w:val="16"/>
        </w:rPr>
        <w:t xml:space="preserve"> </w:t>
      </w:r>
      <w:r w:rsidRPr="002B1AB7">
        <w:rPr>
          <w:sz w:val="16"/>
          <w:szCs w:val="16"/>
        </w:rPr>
        <w:t>как</w:t>
      </w:r>
      <w:r w:rsidRPr="002B1AB7">
        <w:rPr>
          <w:spacing w:val="16"/>
          <w:sz w:val="16"/>
          <w:szCs w:val="16"/>
        </w:rPr>
        <w:t xml:space="preserve"> </w:t>
      </w:r>
      <w:r w:rsidRPr="002B1AB7">
        <w:rPr>
          <w:sz w:val="16"/>
          <w:szCs w:val="16"/>
        </w:rPr>
        <w:t>виду</w:t>
      </w:r>
      <w:r w:rsidRPr="002B1AB7">
        <w:rPr>
          <w:spacing w:val="12"/>
          <w:sz w:val="16"/>
          <w:szCs w:val="16"/>
        </w:rPr>
        <w:t xml:space="preserve"> </w:t>
      </w:r>
      <w:r w:rsidRPr="002B1AB7">
        <w:rPr>
          <w:sz w:val="16"/>
          <w:szCs w:val="16"/>
        </w:rPr>
        <w:t>творческой</w:t>
      </w:r>
      <w:r w:rsidRPr="002B1AB7">
        <w:rPr>
          <w:spacing w:val="16"/>
          <w:sz w:val="16"/>
          <w:szCs w:val="16"/>
        </w:rPr>
        <w:t xml:space="preserve"> </w:t>
      </w:r>
      <w:r w:rsidRPr="002B1AB7">
        <w:rPr>
          <w:sz w:val="16"/>
          <w:szCs w:val="16"/>
        </w:rPr>
        <w:t>деятельности</w:t>
      </w:r>
      <w:r w:rsidRPr="002B1AB7">
        <w:rPr>
          <w:spacing w:val="-67"/>
          <w:sz w:val="16"/>
          <w:szCs w:val="16"/>
        </w:rPr>
        <w:t xml:space="preserve"> </w:t>
      </w:r>
      <w:r w:rsidRPr="002B1AB7">
        <w:rPr>
          <w:sz w:val="16"/>
          <w:szCs w:val="16"/>
        </w:rPr>
        <w:t>человека;</w:t>
      </w:r>
    </w:p>
    <w:p w:rsidR="004C5032" w:rsidRPr="002B1AB7" w:rsidRDefault="004C5032" w:rsidP="002B1AB7">
      <w:pPr>
        <w:pStyle w:val="a5"/>
        <w:numPr>
          <w:ilvl w:val="1"/>
          <w:numId w:val="3"/>
        </w:numPr>
        <w:tabs>
          <w:tab w:val="left" w:pos="867"/>
          <w:tab w:val="left" w:pos="2618"/>
          <w:tab w:val="left" w:pos="3506"/>
          <w:tab w:val="left" w:pos="3856"/>
          <w:tab w:val="left" w:pos="4957"/>
          <w:tab w:val="left" w:pos="5330"/>
          <w:tab w:val="left" w:pos="6613"/>
          <w:tab w:val="left" w:pos="8084"/>
          <w:tab w:val="left" w:pos="9418"/>
        </w:tabs>
        <w:spacing w:before="4"/>
        <w:ind w:right="467" w:firstLine="357"/>
        <w:contextualSpacing/>
        <w:jc w:val="left"/>
        <w:rPr>
          <w:sz w:val="16"/>
          <w:szCs w:val="16"/>
        </w:rPr>
      </w:pPr>
      <w:r w:rsidRPr="002B1AB7">
        <w:rPr>
          <w:sz w:val="16"/>
          <w:szCs w:val="16"/>
        </w:rPr>
        <w:t>познакомить</w:t>
      </w:r>
      <w:r w:rsidRPr="002B1AB7">
        <w:rPr>
          <w:sz w:val="16"/>
          <w:szCs w:val="16"/>
        </w:rPr>
        <w:tab/>
        <w:t>детей</w:t>
      </w:r>
      <w:r w:rsidRPr="002B1AB7">
        <w:rPr>
          <w:sz w:val="16"/>
          <w:szCs w:val="16"/>
        </w:rPr>
        <w:tab/>
        <w:t>с</w:t>
      </w:r>
      <w:r w:rsidRPr="002B1AB7">
        <w:rPr>
          <w:sz w:val="16"/>
          <w:szCs w:val="16"/>
        </w:rPr>
        <w:tab/>
        <w:t>видами</w:t>
      </w:r>
      <w:r w:rsidRPr="002B1AB7">
        <w:rPr>
          <w:sz w:val="16"/>
          <w:szCs w:val="16"/>
        </w:rPr>
        <w:tab/>
        <w:t>и</w:t>
      </w:r>
      <w:r w:rsidRPr="002B1AB7">
        <w:rPr>
          <w:sz w:val="16"/>
          <w:szCs w:val="16"/>
        </w:rPr>
        <w:tab/>
        <w:t>жанрами</w:t>
      </w:r>
      <w:r w:rsidRPr="002B1AB7">
        <w:rPr>
          <w:sz w:val="16"/>
          <w:szCs w:val="16"/>
        </w:rPr>
        <w:tab/>
        <w:t>искусства,</w:t>
      </w:r>
      <w:r w:rsidRPr="002B1AB7">
        <w:rPr>
          <w:sz w:val="16"/>
          <w:szCs w:val="16"/>
        </w:rPr>
        <w:tab/>
        <w:t>историей</w:t>
      </w:r>
      <w:r w:rsidRPr="002B1AB7">
        <w:rPr>
          <w:sz w:val="16"/>
          <w:szCs w:val="16"/>
        </w:rPr>
        <w:tab/>
      </w:r>
      <w:r w:rsidRPr="002B1AB7">
        <w:rPr>
          <w:spacing w:val="-1"/>
          <w:sz w:val="16"/>
          <w:szCs w:val="16"/>
        </w:rPr>
        <w:t>его</w:t>
      </w:r>
      <w:r w:rsidRPr="002B1AB7">
        <w:rPr>
          <w:spacing w:val="-67"/>
          <w:sz w:val="16"/>
          <w:szCs w:val="16"/>
        </w:rPr>
        <w:t xml:space="preserve"> </w:t>
      </w:r>
      <w:r w:rsidRPr="002B1AB7">
        <w:rPr>
          <w:sz w:val="16"/>
          <w:szCs w:val="16"/>
        </w:rPr>
        <w:t>возникновения,</w:t>
      </w:r>
      <w:r w:rsidRPr="002B1AB7">
        <w:rPr>
          <w:spacing w:val="-1"/>
          <w:sz w:val="16"/>
          <w:szCs w:val="16"/>
        </w:rPr>
        <w:t xml:space="preserve"> </w:t>
      </w:r>
      <w:r w:rsidRPr="002B1AB7">
        <w:rPr>
          <w:sz w:val="16"/>
          <w:szCs w:val="16"/>
        </w:rPr>
        <w:t>средствами</w:t>
      </w:r>
      <w:r w:rsidRPr="002B1AB7">
        <w:rPr>
          <w:spacing w:val="-1"/>
          <w:sz w:val="16"/>
          <w:szCs w:val="16"/>
        </w:rPr>
        <w:t xml:space="preserve"> </w:t>
      </w:r>
      <w:r w:rsidRPr="002B1AB7">
        <w:rPr>
          <w:sz w:val="16"/>
          <w:szCs w:val="16"/>
        </w:rPr>
        <w:t>выразительности</w:t>
      </w:r>
      <w:r w:rsidRPr="002B1AB7">
        <w:rPr>
          <w:spacing w:val="-4"/>
          <w:sz w:val="16"/>
          <w:szCs w:val="16"/>
        </w:rPr>
        <w:t xml:space="preserve"> </w:t>
      </w:r>
      <w:r w:rsidRPr="002B1AB7">
        <w:rPr>
          <w:sz w:val="16"/>
          <w:szCs w:val="16"/>
        </w:rPr>
        <w:t>разных видов</w:t>
      </w:r>
      <w:r w:rsidRPr="002B1AB7">
        <w:rPr>
          <w:spacing w:val="-5"/>
          <w:sz w:val="16"/>
          <w:szCs w:val="16"/>
        </w:rPr>
        <w:t xml:space="preserve"> </w:t>
      </w:r>
      <w:r w:rsidRPr="002B1AB7">
        <w:rPr>
          <w:sz w:val="16"/>
          <w:szCs w:val="16"/>
        </w:rPr>
        <w:t>искусства;</w:t>
      </w:r>
    </w:p>
    <w:p w:rsidR="004C5032" w:rsidRPr="002B1AB7" w:rsidRDefault="004C5032" w:rsidP="002B1AB7">
      <w:pPr>
        <w:pStyle w:val="a5"/>
        <w:numPr>
          <w:ilvl w:val="1"/>
          <w:numId w:val="3"/>
        </w:numPr>
        <w:tabs>
          <w:tab w:val="left" w:pos="867"/>
        </w:tabs>
        <w:ind w:right="472" w:firstLine="357"/>
        <w:contextualSpacing/>
        <w:jc w:val="left"/>
        <w:rPr>
          <w:sz w:val="16"/>
          <w:szCs w:val="16"/>
        </w:rPr>
      </w:pPr>
      <w:r w:rsidRPr="002B1AB7">
        <w:rPr>
          <w:sz w:val="16"/>
          <w:szCs w:val="16"/>
        </w:rPr>
        <w:t>формировать</w:t>
      </w:r>
      <w:r w:rsidRPr="002B1AB7">
        <w:rPr>
          <w:spacing w:val="56"/>
          <w:sz w:val="16"/>
          <w:szCs w:val="16"/>
        </w:rPr>
        <w:t xml:space="preserve"> </w:t>
      </w:r>
      <w:r w:rsidRPr="002B1AB7">
        <w:rPr>
          <w:sz w:val="16"/>
          <w:szCs w:val="16"/>
        </w:rPr>
        <w:t>понимание</w:t>
      </w:r>
      <w:r w:rsidRPr="002B1AB7">
        <w:rPr>
          <w:spacing w:val="59"/>
          <w:sz w:val="16"/>
          <w:szCs w:val="16"/>
        </w:rPr>
        <w:t xml:space="preserve"> </w:t>
      </w:r>
      <w:r w:rsidRPr="002B1AB7">
        <w:rPr>
          <w:sz w:val="16"/>
          <w:szCs w:val="16"/>
        </w:rPr>
        <w:t>красоты</w:t>
      </w:r>
      <w:r w:rsidRPr="002B1AB7">
        <w:rPr>
          <w:spacing w:val="59"/>
          <w:sz w:val="16"/>
          <w:szCs w:val="16"/>
        </w:rPr>
        <w:t xml:space="preserve"> </w:t>
      </w:r>
      <w:r w:rsidRPr="002B1AB7">
        <w:rPr>
          <w:sz w:val="16"/>
          <w:szCs w:val="16"/>
        </w:rPr>
        <w:t>произведений</w:t>
      </w:r>
      <w:r w:rsidRPr="002B1AB7">
        <w:rPr>
          <w:spacing w:val="57"/>
          <w:sz w:val="16"/>
          <w:szCs w:val="16"/>
        </w:rPr>
        <w:t xml:space="preserve"> </w:t>
      </w:r>
      <w:r w:rsidRPr="002B1AB7">
        <w:rPr>
          <w:sz w:val="16"/>
          <w:szCs w:val="16"/>
        </w:rPr>
        <w:t>искусства,</w:t>
      </w:r>
      <w:r w:rsidRPr="002B1AB7">
        <w:rPr>
          <w:spacing w:val="58"/>
          <w:sz w:val="16"/>
          <w:szCs w:val="16"/>
        </w:rPr>
        <w:t xml:space="preserve"> </w:t>
      </w:r>
      <w:r w:rsidRPr="002B1AB7">
        <w:rPr>
          <w:sz w:val="16"/>
          <w:szCs w:val="16"/>
        </w:rPr>
        <w:t>потребность</w:t>
      </w:r>
      <w:r w:rsidRPr="002B1AB7">
        <w:rPr>
          <w:spacing w:val="-67"/>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с</w:t>
      </w:r>
      <w:r w:rsidRPr="002B1AB7">
        <w:rPr>
          <w:spacing w:val="-3"/>
          <w:sz w:val="16"/>
          <w:szCs w:val="16"/>
        </w:rPr>
        <w:t xml:space="preserve"> </w:t>
      </w:r>
      <w:r w:rsidRPr="002B1AB7">
        <w:rPr>
          <w:sz w:val="16"/>
          <w:szCs w:val="16"/>
        </w:rPr>
        <w:t>искусством;</w:t>
      </w:r>
    </w:p>
    <w:p w:rsidR="004C5032" w:rsidRPr="002B1AB7" w:rsidRDefault="004C5032" w:rsidP="002B1AB7">
      <w:pPr>
        <w:pStyle w:val="a5"/>
        <w:numPr>
          <w:ilvl w:val="1"/>
          <w:numId w:val="3"/>
        </w:numPr>
        <w:tabs>
          <w:tab w:val="left" w:pos="867"/>
        </w:tabs>
        <w:spacing w:before="3"/>
        <w:ind w:right="472" w:firstLine="357"/>
        <w:contextualSpacing/>
        <w:jc w:val="left"/>
        <w:rPr>
          <w:sz w:val="16"/>
          <w:szCs w:val="16"/>
        </w:rPr>
      </w:pPr>
      <w:r w:rsidRPr="002B1AB7">
        <w:rPr>
          <w:sz w:val="16"/>
          <w:szCs w:val="16"/>
        </w:rPr>
        <w:t>формировать</w:t>
      </w:r>
      <w:r w:rsidRPr="002B1AB7">
        <w:rPr>
          <w:spacing w:val="16"/>
          <w:sz w:val="16"/>
          <w:szCs w:val="16"/>
        </w:rPr>
        <w:t xml:space="preserve"> </w:t>
      </w:r>
      <w:r w:rsidRPr="002B1AB7">
        <w:rPr>
          <w:sz w:val="16"/>
          <w:szCs w:val="16"/>
        </w:rPr>
        <w:t>у</w:t>
      </w:r>
      <w:r w:rsidRPr="002B1AB7">
        <w:rPr>
          <w:spacing w:val="15"/>
          <w:sz w:val="16"/>
          <w:szCs w:val="16"/>
        </w:rPr>
        <w:t xml:space="preserve"> </w:t>
      </w:r>
      <w:r w:rsidRPr="002B1AB7">
        <w:rPr>
          <w:sz w:val="16"/>
          <w:szCs w:val="16"/>
        </w:rPr>
        <w:t>детей</w:t>
      </w:r>
      <w:r w:rsidRPr="002B1AB7">
        <w:rPr>
          <w:spacing w:val="19"/>
          <w:sz w:val="16"/>
          <w:szCs w:val="16"/>
        </w:rPr>
        <w:t xml:space="preserve"> </w:t>
      </w:r>
      <w:r w:rsidRPr="002B1AB7">
        <w:rPr>
          <w:sz w:val="16"/>
          <w:szCs w:val="16"/>
        </w:rPr>
        <w:t>интерес</w:t>
      </w:r>
      <w:r w:rsidRPr="002B1AB7">
        <w:rPr>
          <w:spacing w:val="16"/>
          <w:sz w:val="16"/>
          <w:szCs w:val="16"/>
        </w:rPr>
        <w:t xml:space="preserve"> </w:t>
      </w:r>
      <w:r w:rsidRPr="002B1AB7">
        <w:rPr>
          <w:sz w:val="16"/>
          <w:szCs w:val="16"/>
        </w:rPr>
        <w:t>к</w:t>
      </w:r>
      <w:r w:rsidRPr="002B1AB7">
        <w:rPr>
          <w:spacing w:val="19"/>
          <w:sz w:val="16"/>
          <w:szCs w:val="16"/>
        </w:rPr>
        <w:t xml:space="preserve"> </w:t>
      </w:r>
      <w:r w:rsidRPr="002B1AB7">
        <w:rPr>
          <w:sz w:val="16"/>
          <w:szCs w:val="16"/>
        </w:rPr>
        <w:t>детским</w:t>
      </w:r>
      <w:r w:rsidRPr="002B1AB7">
        <w:rPr>
          <w:spacing w:val="18"/>
          <w:sz w:val="16"/>
          <w:szCs w:val="16"/>
        </w:rPr>
        <w:t xml:space="preserve"> </w:t>
      </w:r>
      <w:r w:rsidRPr="002B1AB7">
        <w:rPr>
          <w:sz w:val="16"/>
          <w:szCs w:val="16"/>
        </w:rPr>
        <w:t>выставкам,</w:t>
      </w:r>
      <w:r w:rsidRPr="002B1AB7">
        <w:rPr>
          <w:spacing w:val="18"/>
          <w:sz w:val="16"/>
          <w:szCs w:val="16"/>
        </w:rPr>
        <w:t xml:space="preserve"> </w:t>
      </w:r>
      <w:r w:rsidRPr="002B1AB7">
        <w:rPr>
          <w:sz w:val="16"/>
          <w:szCs w:val="16"/>
        </w:rPr>
        <w:t>спектаклям;</w:t>
      </w:r>
      <w:r w:rsidRPr="002B1AB7">
        <w:rPr>
          <w:spacing w:val="17"/>
          <w:sz w:val="16"/>
          <w:szCs w:val="16"/>
        </w:rPr>
        <w:t xml:space="preserve"> </w:t>
      </w:r>
      <w:r w:rsidRPr="002B1AB7">
        <w:rPr>
          <w:sz w:val="16"/>
          <w:szCs w:val="16"/>
        </w:rPr>
        <w:t>желание</w:t>
      </w:r>
      <w:r w:rsidRPr="002B1AB7">
        <w:rPr>
          <w:spacing w:val="-67"/>
          <w:sz w:val="16"/>
          <w:szCs w:val="16"/>
        </w:rPr>
        <w:t xml:space="preserve"> </w:t>
      </w:r>
      <w:r w:rsidRPr="002B1AB7">
        <w:rPr>
          <w:sz w:val="16"/>
          <w:szCs w:val="16"/>
        </w:rPr>
        <w:t>посещать</w:t>
      </w:r>
      <w:r w:rsidRPr="002B1AB7">
        <w:rPr>
          <w:spacing w:val="-2"/>
          <w:sz w:val="16"/>
          <w:szCs w:val="16"/>
        </w:rPr>
        <w:t xml:space="preserve"> </w:t>
      </w:r>
      <w:r w:rsidRPr="002B1AB7">
        <w:rPr>
          <w:sz w:val="16"/>
          <w:szCs w:val="16"/>
        </w:rPr>
        <w:t>театр,</w:t>
      </w:r>
      <w:r w:rsidRPr="002B1AB7">
        <w:rPr>
          <w:spacing w:val="-1"/>
          <w:sz w:val="16"/>
          <w:szCs w:val="16"/>
        </w:rPr>
        <w:t xml:space="preserve"> </w:t>
      </w:r>
      <w:r w:rsidRPr="002B1AB7">
        <w:rPr>
          <w:sz w:val="16"/>
          <w:szCs w:val="16"/>
        </w:rPr>
        <w:t>музей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4"/>
          <w:sz w:val="16"/>
          <w:szCs w:val="16"/>
        </w:rPr>
        <w:t xml:space="preserve"> </w:t>
      </w:r>
      <w:r w:rsidRPr="002B1AB7">
        <w:rPr>
          <w:sz w:val="16"/>
          <w:szCs w:val="16"/>
        </w:rPr>
        <w:t>подобное;</w:t>
      </w:r>
    </w:p>
    <w:p w:rsidR="004C5032" w:rsidRPr="002B1AB7" w:rsidRDefault="004C5032" w:rsidP="002B1AB7">
      <w:pPr>
        <w:pStyle w:val="a5"/>
        <w:numPr>
          <w:ilvl w:val="1"/>
          <w:numId w:val="3"/>
        </w:numPr>
        <w:tabs>
          <w:tab w:val="left" w:pos="867"/>
          <w:tab w:val="left" w:pos="2408"/>
          <w:tab w:val="left" w:pos="3300"/>
          <w:tab w:val="left" w:pos="3667"/>
          <w:tab w:val="left" w:pos="4860"/>
          <w:tab w:val="left" w:pos="6198"/>
          <w:tab w:val="left" w:pos="8281"/>
          <w:tab w:val="left" w:pos="8662"/>
        </w:tabs>
        <w:spacing w:before="2"/>
        <w:ind w:right="468" w:firstLine="357"/>
        <w:contextualSpacing/>
        <w:jc w:val="left"/>
        <w:rPr>
          <w:sz w:val="16"/>
          <w:szCs w:val="16"/>
        </w:rPr>
      </w:pPr>
      <w:r w:rsidRPr="002B1AB7">
        <w:rPr>
          <w:sz w:val="16"/>
          <w:szCs w:val="16"/>
        </w:rPr>
        <w:t>приобщать</w:t>
      </w:r>
      <w:r w:rsidRPr="002B1AB7">
        <w:rPr>
          <w:sz w:val="16"/>
          <w:szCs w:val="16"/>
        </w:rPr>
        <w:tab/>
        <w:t>детей</w:t>
      </w:r>
      <w:r w:rsidRPr="002B1AB7">
        <w:rPr>
          <w:sz w:val="16"/>
          <w:szCs w:val="16"/>
        </w:rPr>
        <w:tab/>
        <w:t>к</w:t>
      </w:r>
      <w:r w:rsidRPr="002B1AB7">
        <w:rPr>
          <w:sz w:val="16"/>
          <w:szCs w:val="16"/>
        </w:rPr>
        <w:tab/>
        <w:t>лучшим</w:t>
      </w:r>
      <w:r w:rsidRPr="002B1AB7">
        <w:rPr>
          <w:sz w:val="16"/>
          <w:szCs w:val="16"/>
        </w:rPr>
        <w:tab/>
        <w:t>образцам</w:t>
      </w:r>
      <w:r w:rsidRPr="002B1AB7">
        <w:rPr>
          <w:sz w:val="16"/>
          <w:szCs w:val="16"/>
        </w:rPr>
        <w:tab/>
        <w:t>отечественного</w:t>
      </w:r>
      <w:r w:rsidRPr="002B1AB7">
        <w:rPr>
          <w:sz w:val="16"/>
          <w:szCs w:val="16"/>
        </w:rPr>
        <w:tab/>
        <w:t>и</w:t>
      </w:r>
      <w:r w:rsidRPr="002B1AB7">
        <w:rPr>
          <w:sz w:val="16"/>
          <w:szCs w:val="16"/>
        </w:rPr>
        <w:tab/>
      </w:r>
      <w:r w:rsidRPr="002B1AB7">
        <w:rPr>
          <w:spacing w:val="-1"/>
          <w:sz w:val="16"/>
          <w:szCs w:val="16"/>
        </w:rPr>
        <w:t>мирового</w:t>
      </w:r>
      <w:r w:rsidRPr="002B1AB7">
        <w:rPr>
          <w:spacing w:val="-67"/>
          <w:sz w:val="16"/>
          <w:szCs w:val="16"/>
        </w:rPr>
        <w:t xml:space="preserve"> </w:t>
      </w:r>
      <w:r w:rsidRPr="002B1AB7">
        <w:rPr>
          <w:sz w:val="16"/>
          <w:szCs w:val="16"/>
        </w:rPr>
        <w:t>искусства;</w:t>
      </w:r>
    </w:p>
    <w:p w:rsidR="004C5032" w:rsidRPr="002B1AB7" w:rsidRDefault="004C5032" w:rsidP="002B1AB7">
      <w:pPr>
        <w:pStyle w:val="a5"/>
        <w:numPr>
          <w:ilvl w:val="1"/>
          <w:numId w:val="3"/>
        </w:numPr>
        <w:tabs>
          <w:tab w:val="left" w:pos="867"/>
        </w:tabs>
        <w:spacing w:before="3"/>
        <w:ind w:right="473" w:firstLine="357"/>
        <w:contextualSpacing/>
        <w:jc w:val="left"/>
        <w:rPr>
          <w:sz w:val="16"/>
          <w:szCs w:val="16"/>
        </w:rPr>
      </w:pPr>
      <w:r w:rsidRPr="002B1AB7">
        <w:rPr>
          <w:sz w:val="16"/>
          <w:szCs w:val="16"/>
        </w:rPr>
        <w:t>воспитывать</w:t>
      </w:r>
      <w:r w:rsidRPr="002B1AB7">
        <w:rPr>
          <w:spacing w:val="22"/>
          <w:sz w:val="16"/>
          <w:szCs w:val="16"/>
        </w:rPr>
        <w:t xml:space="preserve"> </w:t>
      </w:r>
      <w:r w:rsidRPr="002B1AB7">
        <w:rPr>
          <w:sz w:val="16"/>
          <w:szCs w:val="16"/>
        </w:rPr>
        <w:t>патриотизм</w:t>
      </w:r>
      <w:r w:rsidRPr="002B1AB7">
        <w:rPr>
          <w:spacing w:val="21"/>
          <w:sz w:val="16"/>
          <w:szCs w:val="16"/>
        </w:rPr>
        <w:t xml:space="preserve"> </w:t>
      </w:r>
      <w:r w:rsidRPr="002B1AB7">
        <w:rPr>
          <w:sz w:val="16"/>
          <w:szCs w:val="16"/>
        </w:rPr>
        <w:t>и</w:t>
      </w:r>
      <w:r w:rsidRPr="002B1AB7">
        <w:rPr>
          <w:spacing w:val="24"/>
          <w:sz w:val="16"/>
          <w:szCs w:val="16"/>
        </w:rPr>
        <w:t xml:space="preserve"> </w:t>
      </w:r>
      <w:r w:rsidRPr="002B1AB7">
        <w:rPr>
          <w:sz w:val="16"/>
          <w:szCs w:val="16"/>
        </w:rPr>
        <w:t>чувства</w:t>
      </w:r>
      <w:r w:rsidRPr="002B1AB7">
        <w:rPr>
          <w:spacing w:val="24"/>
          <w:sz w:val="16"/>
          <w:szCs w:val="16"/>
        </w:rPr>
        <w:t xml:space="preserve"> </w:t>
      </w:r>
      <w:r w:rsidRPr="002B1AB7">
        <w:rPr>
          <w:sz w:val="16"/>
          <w:szCs w:val="16"/>
        </w:rPr>
        <w:t>гордости</w:t>
      </w:r>
      <w:r w:rsidRPr="002B1AB7">
        <w:rPr>
          <w:spacing w:val="25"/>
          <w:sz w:val="16"/>
          <w:szCs w:val="16"/>
        </w:rPr>
        <w:t xml:space="preserve"> </w:t>
      </w:r>
      <w:r w:rsidRPr="002B1AB7">
        <w:rPr>
          <w:sz w:val="16"/>
          <w:szCs w:val="16"/>
        </w:rPr>
        <w:t>за</w:t>
      </w:r>
      <w:r w:rsidRPr="002B1AB7">
        <w:rPr>
          <w:spacing w:val="23"/>
          <w:sz w:val="16"/>
          <w:szCs w:val="16"/>
        </w:rPr>
        <w:t xml:space="preserve"> </w:t>
      </w:r>
      <w:r w:rsidRPr="002B1AB7">
        <w:rPr>
          <w:sz w:val="16"/>
          <w:szCs w:val="16"/>
        </w:rPr>
        <w:t>свою</w:t>
      </w:r>
      <w:r w:rsidRPr="002B1AB7">
        <w:rPr>
          <w:spacing w:val="23"/>
          <w:sz w:val="16"/>
          <w:szCs w:val="16"/>
        </w:rPr>
        <w:t xml:space="preserve"> </w:t>
      </w:r>
      <w:r w:rsidRPr="002B1AB7">
        <w:rPr>
          <w:sz w:val="16"/>
          <w:szCs w:val="16"/>
        </w:rPr>
        <w:t>страну,</w:t>
      </w:r>
      <w:r w:rsidRPr="002B1AB7">
        <w:rPr>
          <w:spacing w:val="23"/>
          <w:sz w:val="16"/>
          <w:szCs w:val="16"/>
        </w:rPr>
        <w:t xml:space="preserve"> </w:t>
      </w:r>
      <w:r w:rsidRPr="002B1AB7">
        <w:rPr>
          <w:sz w:val="16"/>
          <w:szCs w:val="16"/>
        </w:rPr>
        <w:t>край</w:t>
      </w:r>
      <w:r w:rsidRPr="002B1AB7">
        <w:rPr>
          <w:spacing w:val="22"/>
          <w:sz w:val="16"/>
          <w:szCs w:val="16"/>
        </w:rPr>
        <w:t xml:space="preserve"> </w:t>
      </w:r>
      <w:r w:rsidRPr="002B1AB7">
        <w:rPr>
          <w:sz w:val="16"/>
          <w:szCs w:val="16"/>
        </w:rPr>
        <w:t>в</w:t>
      </w:r>
      <w:r w:rsidRPr="002B1AB7">
        <w:rPr>
          <w:spacing w:val="-67"/>
          <w:sz w:val="16"/>
          <w:szCs w:val="16"/>
        </w:rPr>
        <w:t xml:space="preserve"> </w:t>
      </w:r>
      <w:r w:rsidRPr="002B1AB7">
        <w:rPr>
          <w:sz w:val="16"/>
          <w:szCs w:val="16"/>
        </w:rPr>
        <w:t>процессе</w:t>
      </w:r>
      <w:r w:rsidRPr="002B1AB7">
        <w:rPr>
          <w:spacing w:val="-3"/>
          <w:sz w:val="16"/>
          <w:szCs w:val="16"/>
        </w:rPr>
        <w:t xml:space="preserve"> </w:t>
      </w:r>
      <w:r w:rsidRPr="002B1AB7">
        <w:rPr>
          <w:sz w:val="16"/>
          <w:szCs w:val="16"/>
        </w:rPr>
        <w:t>ознакомления с</w:t>
      </w:r>
      <w:r w:rsidRPr="002B1AB7">
        <w:rPr>
          <w:spacing w:val="-3"/>
          <w:sz w:val="16"/>
          <w:szCs w:val="16"/>
        </w:rPr>
        <w:t xml:space="preserve"> </w:t>
      </w:r>
      <w:r w:rsidRPr="002B1AB7">
        <w:rPr>
          <w:sz w:val="16"/>
          <w:szCs w:val="16"/>
        </w:rPr>
        <w:t>различными видами</w:t>
      </w:r>
      <w:r w:rsidRPr="002B1AB7">
        <w:rPr>
          <w:spacing w:val="-3"/>
          <w:sz w:val="16"/>
          <w:szCs w:val="16"/>
        </w:rPr>
        <w:t xml:space="preserve"> </w:t>
      </w:r>
      <w:r w:rsidRPr="002B1AB7">
        <w:rPr>
          <w:sz w:val="16"/>
          <w:szCs w:val="16"/>
        </w:rPr>
        <w:t>искусства;</w:t>
      </w:r>
    </w:p>
    <w:p w:rsidR="004C5032" w:rsidRPr="002B1AB7" w:rsidRDefault="004C5032" w:rsidP="002B1AB7">
      <w:pPr>
        <w:pStyle w:val="a5"/>
        <w:numPr>
          <w:ilvl w:val="0"/>
          <w:numId w:val="32"/>
        </w:numPr>
        <w:tabs>
          <w:tab w:val="left" w:pos="1172"/>
        </w:tabs>
        <w:spacing w:before="4"/>
        <w:ind w:hanging="306"/>
        <w:contextualSpacing/>
        <w:jc w:val="left"/>
        <w:rPr>
          <w:sz w:val="16"/>
          <w:szCs w:val="16"/>
        </w:rPr>
      </w:pPr>
      <w:r w:rsidRPr="002B1AB7">
        <w:rPr>
          <w:sz w:val="16"/>
          <w:szCs w:val="16"/>
        </w:rPr>
        <w:t>Изобразительная</w:t>
      </w:r>
      <w:r w:rsidRPr="002B1AB7">
        <w:rPr>
          <w:spacing w:val="-13"/>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7"/>
        <w:ind w:right="472"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положительный</w:t>
      </w:r>
      <w:r w:rsidRPr="002B1AB7">
        <w:rPr>
          <w:spacing w:val="1"/>
          <w:sz w:val="16"/>
          <w:szCs w:val="16"/>
        </w:rPr>
        <w:t xml:space="preserve"> </w:t>
      </w:r>
      <w:r w:rsidRPr="002B1AB7">
        <w:rPr>
          <w:sz w:val="16"/>
          <w:szCs w:val="16"/>
        </w:rPr>
        <w:t>отклик</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различным</w:t>
      </w:r>
      <w:r w:rsidRPr="002B1AB7">
        <w:rPr>
          <w:spacing w:val="-1"/>
          <w:sz w:val="16"/>
          <w:szCs w:val="16"/>
        </w:rPr>
        <w:t xml:space="preserve"> </w:t>
      </w:r>
      <w:r w:rsidRPr="002B1AB7">
        <w:rPr>
          <w:sz w:val="16"/>
          <w:szCs w:val="16"/>
        </w:rPr>
        <w:t>видам изобразительной</w:t>
      </w:r>
      <w:r w:rsidRPr="002B1AB7">
        <w:rPr>
          <w:spacing w:val="-3"/>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spacing w:before="2"/>
        <w:ind w:right="466"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эстетическое</w:t>
      </w:r>
      <w:r w:rsidRPr="002B1AB7">
        <w:rPr>
          <w:spacing w:val="1"/>
          <w:sz w:val="16"/>
          <w:szCs w:val="16"/>
        </w:rPr>
        <w:t xml:space="preserve"> </w:t>
      </w:r>
      <w:r w:rsidRPr="002B1AB7">
        <w:rPr>
          <w:sz w:val="16"/>
          <w:szCs w:val="16"/>
        </w:rPr>
        <w:t>восприятие,</w:t>
      </w:r>
      <w:r w:rsidRPr="002B1AB7">
        <w:rPr>
          <w:spacing w:val="1"/>
          <w:sz w:val="16"/>
          <w:szCs w:val="16"/>
        </w:rPr>
        <w:t xml:space="preserve"> </w:t>
      </w:r>
      <w:r w:rsidRPr="002B1AB7">
        <w:rPr>
          <w:sz w:val="16"/>
          <w:szCs w:val="16"/>
        </w:rPr>
        <w:t>образные</w:t>
      </w:r>
      <w:r w:rsidRPr="002B1AB7">
        <w:rPr>
          <w:spacing w:val="1"/>
          <w:sz w:val="16"/>
          <w:szCs w:val="16"/>
        </w:rPr>
        <w:t xml:space="preserve"> </w:t>
      </w:r>
      <w:r w:rsidRPr="002B1AB7">
        <w:rPr>
          <w:sz w:val="16"/>
          <w:szCs w:val="16"/>
        </w:rPr>
        <w:t>представления, воображение, эстетические чувства, художественно-творческие</w:t>
      </w:r>
      <w:r w:rsidRPr="002B1AB7">
        <w:rPr>
          <w:spacing w:val="1"/>
          <w:sz w:val="16"/>
          <w:szCs w:val="16"/>
        </w:rPr>
        <w:t xml:space="preserve"> </w:t>
      </w:r>
      <w:r w:rsidRPr="002B1AB7">
        <w:rPr>
          <w:sz w:val="16"/>
          <w:szCs w:val="16"/>
        </w:rPr>
        <w:t>способности;</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развивать у детей художественное восприятие, умение последовательно</w:t>
      </w:r>
      <w:r w:rsidRPr="002B1AB7">
        <w:rPr>
          <w:spacing w:val="1"/>
          <w:sz w:val="16"/>
          <w:szCs w:val="16"/>
        </w:rPr>
        <w:t xml:space="preserve"> </w:t>
      </w:r>
      <w:r w:rsidRPr="002B1AB7">
        <w:rPr>
          <w:sz w:val="16"/>
          <w:szCs w:val="16"/>
        </w:rPr>
        <w:t>внимательно рассматривать произведения искусства и предметы окружающего</w:t>
      </w:r>
      <w:r w:rsidRPr="002B1AB7">
        <w:rPr>
          <w:spacing w:val="1"/>
          <w:sz w:val="16"/>
          <w:szCs w:val="16"/>
        </w:rPr>
        <w:t xml:space="preserve"> </w:t>
      </w:r>
      <w:r w:rsidRPr="002B1AB7">
        <w:rPr>
          <w:sz w:val="16"/>
          <w:szCs w:val="16"/>
        </w:rPr>
        <w:t>мира;</w:t>
      </w:r>
      <w:r w:rsidRPr="002B1AB7">
        <w:rPr>
          <w:spacing w:val="-1"/>
          <w:sz w:val="16"/>
          <w:szCs w:val="16"/>
        </w:rPr>
        <w:t xml:space="preserve"> </w:t>
      </w:r>
      <w:r w:rsidRPr="002B1AB7">
        <w:rPr>
          <w:sz w:val="16"/>
          <w:szCs w:val="16"/>
        </w:rPr>
        <w:t>соотносить</w:t>
      </w:r>
      <w:r w:rsidRPr="002B1AB7">
        <w:rPr>
          <w:spacing w:val="-1"/>
          <w:sz w:val="16"/>
          <w:szCs w:val="16"/>
        </w:rPr>
        <w:t xml:space="preserve"> </w:t>
      </w:r>
      <w:r w:rsidRPr="002B1AB7">
        <w:rPr>
          <w:sz w:val="16"/>
          <w:szCs w:val="16"/>
        </w:rPr>
        <w:t>увиденное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собственным опытом;</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продолжать формировать у детей умение рассматривать и обследовать</w:t>
      </w:r>
      <w:r w:rsidRPr="002B1AB7">
        <w:rPr>
          <w:spacing w:val="1"/>
          <w:sz w:val="16"/>
          <w:szCs w:val="16"/>
        </w:rPr>
        <w:t xml:space="preserve"> </w:t>
      </w:r>
      <w:r w:rsidRPr="002B1AB7">
        <w:rPr>
          <w:sz w:val="16"/>
          <w:szCs w:val="16"/>
        </w:rPr>
        <w:t>предметы,</w:t>
      </w:r>
      <w:r w:rsidRPr="002B1AB7">
        <w:rPr>
          <w:spacing w:val="-2"/>
          <w:sz w:val="16"/>
          <w:szCs w:val="16"/>
        </w:rPr>
        <w:t xml:space="preserve"> </w:t>
      </w:r>
      <w:r w:rsidRPr="002B1AB7">
        <w:rPr>
          <w:sz w:val="16"/>
          <w:szCs w:val="16"/>
        </w:rPr>
        <w:t>в</w:t>
      </w:r>
      <w:r w:rsidRPr="002B1AB7">
        <w:rPr>
          <w:spacing w:val="-2"/>
          <w:sz w:val="16"/>
          <w:szCs w:val="16"/>
        </w:rPr>
        <w:t xml:space="preserve"> </w:t>
      </w:r>
      <w:r w:rsidRPr="002B1AB7">
        <w:rPr>
          <w:sz w:val="16"/>
          <w:szCs w:val="16"/>
        </w:rPr>
        <w:t>том числе с</w:t>
      </w:r>
      <w:r w:rsidRPr="002B1AB7">
        <w:rPr>
          <w:spacing w:val="-1"/>
          <w:sz w:val="16"/>
          <w:szCs w:val="16"/>
        </w:rPr>
        <w:t xml:space="preserve"> </w:t>
      </w:r>
      <w:r w:rsidRPr="002B1AB7">
        <w:rPr>
          <w:sz w:val="16"/>
          <w:szCs w:val="16"/>
        </w:rPr>
        <w:t>помощью</w:t>
      </w:r>
      <w:r w:rsidRPr="002B1AB7">
        <w:rPr>
          <w:spacing w:val="-1"/>
          <w:sz w:val="16"/>
          <w:szCs w:val="16"/>
        </w:rPr>
        <w:t xml:space="preserve"> </w:t>
      </w:r>
      <w:r w:rsidRPr="002B1AB7">
        <w:rPr>
          <w:sz w:val="16"/>
          <w:szCs w:val="16"/>
        </w:rPr>
        <w:t>рук;</w:t>
      </w:r>
    </w:p>
    <w:p w:rsidR="004C5032" w:rsidRPr="002B1AB7" w:rsidRDefault="004C5032" w:rsidP="002B1AB7">
      <w:pPr>
        <w:pStyle w:val="a5"/>
        <w:numPr>
          <w:ilvl w:val="1"/>
          <w:numId w:val="3"/>
        </w:numPr>
        <w:tabs>
          <w:tab w:val="left" w:pos="867"/>
        </w:tabs>
        <w:ind w:right="464"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изобразительном</w:t>
      </w:r>
      <w:r w:rsidRPr="002B1AB7">
        <w:rPr>
          <w:spacing w:val="1"/>
          <w:sz w:val="16"/>
          <w:szCs w:val="16"/>
        </w:rPr>
        <w:t xml:space="preserve"> </w:t>
      </w:r>
      <w:r w:rsidRPr="002B1AB7">
        <w:rPr>
          <w:sz w:val="16"/>
          <w:szCs w:val="16"/>
        </w:rPr>
        <w:t>искусстве</w:t>
      </w:r>
      <w:r w:rsidRPr="002B1AB7">
        <w:rPr>
          <w:spacing w:val="1"/>
          <w:sz w:val="16"/>
          <w:szCs w:val="16"/>
        </w:rPr>
        <w:t xml:space="preserve"> </w:t>
      </w:r>
      <w:r w:rsidRPr="002B1AB7">
        <w:rPr>
          <w:sz w:val="16"/>
          <w:szCs w:val="16"/>
        </w:rPr>
        <w:t>(иллюстрации</w:t>
      </w:r>
      <w:r w:rsidRPr="002B1AB7">
        <w:rPr>
          <w:spacing w:val="-14"/>
          <w:sz w:val="16"/>
          <w:szCs w:val="16"/>
        </w:rPr>
        <w:t xml:space="preserve"> </w:t>
      </w:r>
      <w:r w:rsidRPr="002B1AB7">
        <w:rPr>
          <w:sz w:val="16"/>
          <w:szCs w:val="16"/>
        </w:rPr>
        <w:t>к</w:t>
      </w:r>
      <w:r w:rsidRPr="002B1AB7">
        <w:rPr>
          <w:spacing w:val="-14"/>
          <w:sz w:val="16"/>
          <w:szCs w:val="16"/>
        </w:rPr>
        <w:t xml:space="preserve"> </w:t>
      </w:r>
      <w:r w:rsidRPr="002B1AB7">
        <w:rPr>
          <w:sz w:val="16"/>
          <w:szCs w:val="16"/>
        </w:rPr>
        <w:t>произведениям</w:t>
      </w:r>
      <w:r w:rsidRPr="002B1AB7">
        <w:rPr>
          <w:spacing w:val="-13"/>
          <w:sz w:val="16"/>
          <w:szCs w:val="16"/>
        </w:rPr>
        <w:t xml:space="preserve"> </w:t>
      </w:r>
      <w:r w:rsidRPr="002B1AB7">
        <w:rPr>
          <w:sz w:val="16"/>
          <w:szCs w:val="16"/>
        </w:rPr>
        <w:t>детской</w:t>
      </w:r>
      <w:r w:rsidRPr="002B1AB7">
        <w:rPr>
          <w:spacing w:val="-16"/>
          <w:sz w:val="16"/>
          <w:szCs w:val="16"/>
        </w:rPr>
        <w:t xml:space="preserve"> </w:t>
      </w:r>
      <w:r w:rsidRPr="002B1AB7">
        <w:rPr>
          <w:sz w:val="16"/>
          <w:szCs w:val="16"/>
        </w:rPr>
        <w:t>литературы,</w:t>
      </w:r>
      <w:r w:rsidRPr="002B1AB7">
        <w:rPr>
          <w:spacing w:val="-16"/>
          <w:sz w:val="16"/>
          <w:szCs w:val="16"/>
        </w:rPr>
        <w:t xml:space="preserve"> </w:t>
      </w:r>
      <w:r w:rsidRPr="002B1AB7">
        <w:rPr>
          <w:sz w:val="16"/>
          <w:szCs w:val="16"/>
        </w:rPr>
        <w:t>репродукции</w:t>
      </w:r>
      <w:r w:rsidRPr="002B1AB7">
        <w:rPr>
          <w:spacing w:val="-7"/>
          <w:sz w:val="16"/>
          <w:szCs w:val="16"/>
        </w:rPr>
        <w:t xml:space="preserve"> </w:t>
      </w:r>
      <w:r w:rsidRPr="002B1AB7">
        <w:rPr>
          <w:sz w:val="16"/>
          <w:szCs w:val="16"/>
        </w:rPr>
        <w:t>произведений</w:t>
      </w:r>
      <w:r w:rsidRPr="002B1AB7">
        <w:rPr>
          <w:spacing w:val="-67"/>
          <w:sz w:val="16"/>
          <w:szCs w:val="16"/>
        </w:rPr>
        <w:t xml:space="preserve"> </w:t>
      </w:r>
      <w:r w:rsidRPr="002B1AB7">
        <w:rPr>
          <w:sz w:val="16"/>
          <w:szCs w:val="16"/>
        </w:rPr>
        <w:t>живописи, народное декоративное искусство, скульптура малых форм и другое)</w:t>
      </w:r>
      <w:r w:rsidRPr="002B1AB7">
        <w:rPr>
          <w:spacing w:val="-67"/>
          <w:sz w:val="16"/>
          <w:szCs w:val="16"/>
        </w:rPr>
        <w:t xml:space="preserve"> </w:t>
      </w:r>
      <w:r w:rsidRPr="002B1AB7">
        <w:rPr>
          <w:sz w:val="16"/>
          <w:szCs w:val="16"/>
        </w:rPr>
        <w:t>как</w:t>
      </w:r>
      <w:r w:rsidRPr="002B1AB7">
        <w:rPr>
          <w:spacing w:val="-1"/>
          <w:sz w:val="16"/>
          <w:szCs w:val="16"/>
        </w:rPr>
        <w:t xml:space="preserve"> </w:t>
      </w:r>
      <w:r w:rsidRPr="002B1AB7">
        <w:rPr>
          <w:sz w:val="16"/>
          <w:szCs w:val="16"/>
        </w:rPr>
        <w:t>основе</w:t>
      </w:r>
      <w:r w:rsidRPr="002B1AB7">
        <w:rPr>
          <w:spacing w:val="-2"/>
          <w:sz w:val="16"/>
          <w:szCs w:val="16"/>
        </w:rPr>
        <w:t xml:space="preserve"> </w:t>
      </w:r>
      <w:r w:rsidRPr="002B1AB7">
        <w:rPr>
          <w:sz w:val="16"/>
          <w:szCs w:val="16"/>
        </w:rPr>
        <w:t>развития</w:t>
      </w:r>
      <w:r w:rsidRPr="002B1AB7">
        <w:rPr>
          <w:spacing w:val="-2"/>
          <w:sz w:val="16"/>
          <w:szCs w:val="16"/>
        </w:rPr>
        <w:t xml:space="preserve"> </w:t>
      </w:r>
      <w:r w:rsidRPr="002B1AB7">
        <w:rPr>
          <w:sz w:val="16"/>
          <w:szCs w:val="16"/>
        </w:rPr>
        <w:t>творчества;</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выделять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выразительности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рисовании,</w:t>
      </w:r>
      <w:r w:rsidRPr="002B1AB7">
        <w:rPr>
          <w:spacing w:val="-1"/>
          <w:sz w:val="16"/>
          <w:szCs w:val="16"/>
        </w:rPr>
        <w:t xml:space="preserve"> </w:t>
      </w:r>
      <w:r w:rsidRPr="002B1AB7">
        <w:rPr>
          <w:sz w:val="16"/>
          <w:szCs w:val="16"/>
        </w:rPr>
        <w:t>лепке,</w:t>
      </w:r>
      <w:r w:rsidRPr="002B1AB7">
        <w:rPr>
          <w:spacing w:val="-2"/>
          <w:sz w:val="16"/>
          <w:szCs w:val="16"/>
        </w:rPr>
        <w:t xml:space="preserve"> </w:t>
      </w:r>
      <w:r w:rsidRPr="002B1AB7">
        <w:rPr>
          <w:sz w:val="16"/>
          <w:szCs w:val="16"/>
        </w:rPr>
        <w:t>аппликации;</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66"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создавать</w:t>
      </w:r>
      <w:r w:rsidRPr="002B1AB7">
        <w:rPr>
          <w:spacing w:val="1"/>
          <w:sz w:val="16"/>
          <w:szCs w:val="16"/>
        </w:rPr>
        <w:t xml:space="preserve"> </w:t>
      </w:r>
      <w:r w:rsidRPr="002B1AB7">
        <w:rPr>
          <w:sz w:val="16"/>
          <w:szCs w:val="16"/>
        </w:rPr>
        <w:t>коллективные</w:t>
      </w:r>
      <w:r w:rsidRPr="002B1AB7">
        <w:rPr>
          <w:spacing w:val="1"/>
          <w:sz w:val="16"/>
          <w:szCs w:val="16"/>
        </w:rPr>
        <w:t xml:space="preserve"> </w:t>
      </w:r>
      <w:r w:rsidRPr="002B1AB7">
        <w:rPr>
          <w:sz w:val="16"/>
          <w:szCs w:val="16"/>
        </w:rPr>
        <w:t>произведения</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рисовании,</w:t>
      </w:r>
      <w:r w:rsidRPr="002B1AB7">
        <w:rPr>
          <w:spacing w:val="-2"/>
          <w:sz w:val="16"/>
          <w:szCs w:val="16"/>
        </w:rPr>
        <w:t xml:space="preserve"> </w:t>
      </w:r>
      <w:r w:rsidRPr="002B1AB7">
        <w:rPr>
          <w:sz w:val="16"/>
          <w:szCs w:val="16"/>
        </w:rPr>
        <w:t>лепке, аппликации;</w:t>
      </w:r>
    </w:p>
    <w:p w:rsidR="004C5032" w:rsidRPr="002B1AB7" w:rsidRDefault="004C5032" w:rsidP="002B1AB7">
      <w:pPr>
        <w:pStyle w:val="a5"/>
        <w:numPr>
          <w:ilvl w:val="1"/>
          <w:numId w:val="3"/>
        </w:numPr>
        <w:tabs>
          <w:tab w:val="left" w:pos="867"/>
        </w:tabs>
        <w:spacing w:before="3"/>
        <w:ind w:right="470" w:firstLine="357"/>
        <w:contextualSpacing/>
        <w:rPr>
          <w:sz w:val="16"/>
          <w:szCs w:val="16"/>
        </w:rPr>
      </w:pPr>
      <w:r w:rsidRPr="002B1AB7">
        <w:rPr>
          <w:sz w:val="16"/>
          <w:szCs w:val="16"/>
        </w:rPr>
        <w:t>закреплять у детей умение сохранять правильную позу при рисовании: не</w:t>
      </w:r>
      <w:r w:rsidRPr="002B1AB7">
        <w:rPr>
          <w:spacing w:val="1"/>
          <w:sz w:val="16"/>
          <w:szCs w:val="16"/>
        </w:rPr>
        <w:t xml:space="preserve"> </w:t>
      </w:r>
      <w:r w:rsidRPr="002B1AB7">
        <w:rPr>
          <w:sz w:val="16"/>
          <w:szCs w:val="16"/>
        </w:rPr>
        <w:t>горбиться, не наклоняться низко над столом, к мольберту; сидеть свободно, не</w:t>
      </w:r>
      <w:r w:rsidRPr="002B1AB7">
        <w:rPr>
          <w:spacing w:val="1"/>
          <w:sz w:val="16"/>
          <w:szCs w:val="16"/>
        </w:rPr>
        <w:t xml:space="preserve"> </w:t>
      </w:r>
      <w:r w:rsidRPr="002B1AB7">
        <w:rPr>
          <w:sz w:val="16"/>
          <w:szCs w:val="16"/>
        </w:rPr>
        <w:t>напрягаясь;</w:t>
      </w:r>
    </w:p>
    <w:p w:rsidR="004C5032" w:rsidRPr="002B1AB7" w:rsidRDefault="004C5032" w:rsidP="002B1AB7">
      <w:pPr>
        <w:pStyle w:val="a5"/>
        <w:numPr>
          <w:ilvl w:val="1"/>
          <w:numId w:val="3"/>
        </w:numPr>
        <w:tabs>
          <w:tab w:val="left" w:pos="867"/>
        </w:tabs>
        <w:spacing w:before="6"/>
        <w:ind w:right="472" w:firstLine="357"/>
        <w:contextualSpacing/>
        <w:rPr>
          <w:sz w:val="16"/>
          <w:szCs w:val="16"/>
        </w:rPr>
      </w:pPr>
      <w:r w:rsidRPr="002B1AB7">
        <w:rPr>
          <w:sz w:val="16"/>
          <w:szCs w:val="16"/>
        </w:rPr>
        <w:t>приучать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аккуратными:</w:t>
      </w:r>
      <w:r w:rsidRPr="002B1AB7">
        <w:rPr>
          <w:spacing w:val="1"/>
          <w:sz w:val="16"/>
          <w:szCs w:val="16"/>
        </w:rPr>
        <w:t xml:space="preserve"> </w:t>
      </w:r>
      <w:r w:rsidRPr="002B1AB7">
        <w:rPr>
          <w:sz w:val="16"/>
          <w:szCs w:val="16"/>
        </w:rPr>
        <w:t>сохранять</w:t>
      </w:r>
      <w:r w:rsidRPr="002B1AB7">
        <w:rPr>
          <w:spacing w:val="1"/>
          <w:sz w:val="16"/>
          <w:szCs w:val="16"/>
        </w:rPr>
        <w:t xml:space="preserve"> </w:t>
      </w:r>
      <w:r w:rsidRPr="002B1AB7">
        <w:rPr>
          <w:sz w:val="16"/>
          <w:szCs w:val="16"/>
        </w:rPr>
        <w:t>свое</w:t>
      </w:r>
      <w:r w:rsidRPr="002B1AB7">
        <w:rPr>
          <w:spacing w:val="1"/>
          <w:sz w:val="16"/>
          <w:szCs w:val="16"/>
        </w:rPr>
        <w:t xml:space="preserve"> </w:t>
      </w:r>
      <w:r w:rsidRPr="002B1AB7">
        <w:rPr>
          <w:sz w:val="16"/>
          <w:szCs w:val="16"/>
        </w:rPr>
        <w:t>рабочее</w:t>
      </w:r>
      <w:r w:rsidRPr="002B1AB7">
        <w:rPr>
          <w:spacing w:val="1"/>
          <w:sz w:val="16"/>
          <w:szCs w:val="16"/>
        </w:rPr>
        <w:t xml:space="preserve"> </w:t>
      </w:r>
      <w:r w:rsidRPr="002B1AB7">
        <w:rPr>
          <w:sz w:val="16"/>
          <w:szCs w:val="16"/>
        </w:rPr>
        <w:t>место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порядке,</w:t>
      </w:r>
      <w:r w:rsidRPr="002B1AB7">
        <w:rPr>
          <w:spacing w:val="-4"/>
          <w:sz w:val="16"/>
          <w:szCs w:val="16"/>
        </w:rPr>
        <w:t xml:space="preserve"> </w:t>
      </w:r>
      <w:r w:rsidRPr="002B1AB7">
        <w:rPr>
          <w:sz w:val="16"/>
          <w:szCs w:val="16"/>
        </w:rPr>
        <w:t>по</w:t>
      </w:r>
      <w:r w:rsidRPr="002B1AB7">
        <w:rPr>
          <w:spacing w:val="-3"/>
          <w:sz w:val="16"/>
          <w:szCs w:val="16"/>
        </w:rPr>
        <w:t xml:space="preserve"> </w:t>
      </w:r>
      <w:r w:rsidRPr="002B1AB7">
        <w:rPr>
          <w:sz w:val="16"/>
          <w:szCs w:val="16"/>
        </w:rPr>
        <w:t>окончании</w:t>
      </w:r>
      <w:r w:rsidRPr="002B1AB7">
        <w:rPr>
          <w:spacing w:val="-3"/>
          <w:sz w:val="16"/>
          <w:szCs w:val="16"/>
        </w:rPr>
        <w:t xml:space="preserve"> </w:t>
      </w:r>
      <w:r w:rsidRPr="002B1AB7">
        <w:rPr>
          <w:sz w:val="16"/>
          <w:szCs w:val="16"/>
        </w:rPr>
        <w:t>работы убирать</w:t>
      </w:r>
      <w:r w:rsidRPr="002B1AB7">
        <w:rPr>
          <w:spacing w:val="-1"/>
          <w:sz w:val="16"/>
          <w:szCs w:val="16"/>
        </w:rPr>
        <w:t xml:space="preserve"> </w:t>
      </w:r>
      <w:r w:rsidRPr="002B1AB7">
        <w:rPr>
          <w:sz w:val="16"/>
          <w:szCs w:val="16"/>
        </w:rPr>
        <w:t>все</w:t>
      </w:r>
      <w:r w:rsidRPr="002B1AB7">
        <w:rPr>
          <w:spacing w:val="-1"/>
          <w:sz w:val="16"/>
          <w:szCs w:val="16"/>
        </w:rPr>
        <w:t xml:space="preserve"> </w:t>
      </w:r>
      <w:r w:rsidRPr="002B1AB7">
        <w:rPr>
          <w:sz w:val="16"/>
          <w:szCs w:val="16"/>
        </w:rPr>
        <w:t>со стола;</w:t>
      </w:r>
    </w:p>
    <w:p w:rsidR="004C5032" w:rsidRPr="002B1AB7" w:rsidRDefault="004C5032" w:rsidP="002B1AB7">
      <w:pPr>
        <w:pStyle w:val="a5"/>
        <w:numPr>
          <w:ilvl w:val="1"/>
          <w:numId w:val="3"/>
        </w:numPr>
        <w:tabs>
          <w:tab w:val="left" w:pos="867"/>
        </w:tabs>
        <w:spacing w:before="2"/>
        <w:ind w:right="469" w:firstLine="357"/>
        <w:contextualSpacing/>
        <w:rPr>
          <w:sz w:val="16"/>
          <w:szCs w:val="16"/>
        </w:rPr>
      </w:pPr>
      <w:r w:rsidRPr="002B1AB7">
        <w:rPr>
          <w:sz w:val="16"/>
          <w:szCs w:val="16"/>
        </w:rPr>
        <w:t>поощрять детей воплощать в художественной форме свои представления,</w:t>
      </w:r>
      <w:r w:rsidRPr="002B1AB7">
        <w:rPr>
          <w:spacing w:val="1"/>
          <w:sz w:val="16"/>
          <w:szCs w:val="16"/>
        </w:rPr>
        <w:t xml:space="preserve"> </w:t>
      </w:r>
      <w:r w:rsidRPr="002B1AB7">
        <w:rPr>
          <w:sz w:val="16"/>
          <w:szCs w:val="16"/>
        </w:rPr>
        <w:t>переживания,</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мысли;</w:t>
      </w:r>
    </w:p>
    <w:p w:rsidR="004C5032" w:rsidRPr="002B1AB7" w:rsidRDefault="004C5032" w:rsidP="002B1AB7">
      <w:pPr>
        <w:pStyle w:val="a5"/>
        <w:numPr>
          <w:ilvl w:val="1"/>
          <w:numId w:val="3"/>
        </w:numPr>
        <w:tabs>
          <w:tab w:val="left" w:pos="867"/>
        </w:tabs>
        <w:spacing w:before="3"/>
        <w:ind w:right="473" w:firstLine="357"/>
        <w:contextualSpacing/>
        <w:rPr>
          <w:sz w:val="16"/>
          <w:szCs w:val="16"/>
        </w:rPr>
      </w:pPr>
      <w:r w:rsidRPr="002B1AB7">
        <w:rPr>
          <w:sz w:val="16"/>
          <w:szCs w:val="16"/>
        </w:rPr>
        <w:t>поддерживать</w:t>
      </w:r>
      <w:r w:rsidRPr="002B1AB7">
        <w:rPr>
          <w:spacing w:val="1"/>
          <w:sz w:val="16"/>
          <w:szCs w:val="16"/>
        </w:rPr>
        <w:t xml:space="preserve"> </w:t>
      </w:r>
      <w:r w:rsidRPr="002B1AB7">
        <w:rPr>
          <w:sz w:val="16"/>
          <w:szCs w:val="16"/>
        </w:rPr>
        <w:t>личностное</w:t>
      </w:r>
      <w:r w:rsidRPr="002B1AB7">
        <w:rPr>
          <w:spacing w:val="1"/>
          <w:sz w:val="16"/>
          <w:szCs w:val="16"/>
        </w:rPr>
        <w:t xml:space="preserve"> </w:t>
      </w:r>
      <w:r w:rsidRPr="002B1AB7">
        <w:rPr>
          <w:sz w:val="16"/>
          <w:szCs w:val="16"/>
        </w:rPr>
        <w:t>творческое</w:t>
      </w:r>
      <w:r w:rsidRPr="002B1AB7">
        <w:rPr>
          <w:spacing w:val="1"/>
          <w:sz w:val="16"/>
          <w:szCs w:val="16"/>
        </w:rPr>
        <w:t xml:space="preserve"> </w:t>
      </w:r>
      <w:r w:rsidRPr="002B1AB7">
        <w:rPr>
          <w:sz w:val="16"/>
          <w:szCs w:val="16"/>
        </w:rPr>
        <w:t>начало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восприятия</w:t>
      </w:r>
      <w:r w:rsidRPr="002B1AB7">
        <w:rPr>
          <w:spacing w:val="1"/>
          <w:sz w:val="16"/>
          <w:szCs w:val="16"/>
        </w:rPr>
        <w:t xml:space="preserve"> </w:t>
      </w:r>
      <w:r w:rsidRPr="002B1AB7">
        <w:rPr>
          <w:sz w:val="16"/>
          <w:szCs w:val="16"/>
        </w:rPr>
        <w:t>прекрасного и</w:t>
      </w:r>
      <w:r w:rsidRPr="002B1AB7">
        <w:rPr>
          <w:spacing w:val="-1"/>
          <w:sz w:val="16"/>
          <w:szCs w:val="16"/>
        </w:rPr>
        <w:t xml:space="preserve"> </w:t>
      </w:r>
      <w:r w:rsidRPr="002B1AB7">
        <w:rPr>
          <w:sz w:val="16"/>
          <w:szCs w:val="16"/>
        </w:rPr>
        <w:t>собственной</w:t>
      </w:r>
      <w:r w:rsidRPr="002B1AB7">
        <w:rPr>
          <w:spacing w:val="-3"/>
          <w:sz w:val="16"/>
          <w:szCs w:val="16"/>
        </w:rPr>
        <w:t xml:space="preserve"> </w:t>
      </w:r>
      <w:r w:rsidRPr="002B1AB7">
        <w:rPr>
          <w:sz w:val="16"/>
          <w:szCs w:val="16"/>
        </w:rPr>
        <w:t>изобразительной деятельности;</w:t>
      </w:r>
    </w:p>
    <w:p w:rsidR="004C5032" w:rsidRPr="002B1AB7" w:rsidRDefault="004C5032" w:rsidP="002B1AB7">
      <w:pPr>
        <w:pStyle w:val="a5"/>
        <w:numPr>
          <w:ilvl w:val="1"/>
          <w:numId w:val="3"/>
        </w:numPr>
        <w:tabs>
          <w:tab w:val="left" w:pos="867"/>
        </w:tabs>
        <w:spacing w:before="3"/>
        <w:ind w:right="466" w:firstLine="357"/>
        <w:contextualSpacing/>
        <w:rPr>
          <w:sz w:val="16"/>
          <w:szCs w:val="16"/>
        </w:rPr>
      </w:pPr>
      <w:r w:rsidRPr="002B1AB7">
        <w:rPr>
          <w:sz w:val="16"/>
          <w:szCs w:val="16"/>
        </w:rPr>
        <w:t>развивать художественно-творческие способности у детей в различных</w:t>
      </w:r>
      <w:r w:rsidRPr="002B1AB7">
        <w:rPr>
          <w:spacing w:val="1"/>
          <w:sz w:val="16"/>
          <w:szCs w:val="16"/>
        </w:rPr>
        <w:t xml:space="preserve"> </w:t>
      </w:r>
      <w:r w:rsidRPr="002B1AB7">
        <w:rPr>
          <w:sz w:val="16"/>
          <w:szCs w:val="16"/>
        </w:rPr>
        <w:t>видах изобразительной деятельности;</w:t>
      </w:r>
    </w:p>
    <w:p w:rsidR="004C5032" w:rsidRPr="002B1AB7" w:rsidRDefault="004C5032" w:rsidP="002B1AB7">
      <w:pPr>
        <w:pStyle w:val="a5"/>
        <w:numPr>
          <w:ilvl w:val="1"/>
          <w:numId w:val="3"/>
        </w:numPr>
        <w:tabs>
          <w:tab w:val="left" w:pos="867"/>
        </w:tabs>
        <w:spacing w:before="1"/>
        <w:ind w:right="473" w:firstLine="357"/>
        <w:contextualSpacing/>
        <w:rPr>
          <w:sz w:val="16"/>
          <w:szCs w:val="16"/>
        </w:rPr>
      </w:pPr>
      <w:r w:rsidRPr="002B1AB7">
        <w:rPr>
          <w:sz w:val="16"/>
          <w:szCs w:val="16"/>
        </w:rPr>
        <w:t>создавать</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самостоятельного</w:t>
      </w:r>
      <w:r w:rsidRPr="002B1AB7">
        <w:rPr>
          <w:spacing w:val="1"/>
          <w:sz w:val="16"/>
          <w:szCs w:val="16"/>
        </w:rPr>
        <w:t xml:space="preserve"> </w:t>
      </w:r>
      <w:r w:rsidRPr="002B1AB7">
        <w:rPr>
          <w:sz w:val="16"/>
          <w:szCs w:val="16"/>
        </w:rPr>
        <w:t>художественного</w:t>
      </w:r>
      <w:r w:rsidRPr="002B1AB7">
        <w:rPr>
          <w:spacing w:val="1"/>
          <w:sz w:val="16"/>
          <w:szCs w:val="16"/>
        </w:rPr>
        <w:t xml:space="preserve"> </w:t>
      </w:r>
      <w:r w:rsidRPr="002B1AB7">
        <w:rPr>
          <w:sz w:val="16"/>
          <w:szCs w:val="16"/>
        </w:rPr>
        <w:t>творчества</w:t>
      </w:r>
      <w:r w:rsidRPr="002B1AB7">
        <w:rPr>
          <w:spacing w:val="1"/>
          <w:sz w:val="16"/>
          <w:szCs w:val="16"/>
        </w:rPr>
        <w:t xml:space="preserve"> </w:t>
      </w:r>
      <w:r w:rsidRPr="002B1AB7">
        <w:rPr>
          <w:sz w:val="16"/>
          <w:szCs w:val="16"/>
        </w:rPr>
        <w:t>детей;</w:t>
      </w:r>
    </w:p>
    <w:p w:rsidR="004C5032" w:rsidRPr="002B1AB7" w:rsidRDefault="004C5032" w:rsidP="002B1AB7">
      <w:pPr>
        <w:pStyle w:val="a5"/>
        <w:numPr>
          <w:ilvl w:val="1"/>
          <w:numId w:val="3"/>
        </w:numPr>
        <w:tabs>
          <w:tab w:val="left" w:pos="867"/>
        </w:tabs>
        <w:spacing w:before="2"/>
        <w:ind w:right="473" w:firstLine="357"/>
        <w:contextualSpacing/>
        <w:rPr>
          <w:sz w:val="16"/>
          <w:szCs w:val="16"/>
        </w:rPr>
      </w:pPr>
      <w:r w:rsidRPr="002B1AB7">
        <w:rPr>
          <w:sz w:val="16"/>
          <w:szCs w:val="16"/>
        </w:rPr>
        <w:t>воспитывать у детей желание проявлять дружелюбие при оценке работ</w:t>
      </w:r>
      <w:r w:rsidRPr="002B1AB7">
        <w:rPr>
          <w:spacing w:val="1"/>
          <w:sz w:val="16"/>
          <w:szCs w:val="16"/>
        </w:rPr>
        <w:t xml:space="preserve"> </w:t>
      </w:r>
      <w:r w:rsidRPr="002B1AB7">
        <w:rPr>
          <w:sz w:val="16"/>
          <w:szCs w:val="16"/>
        </w:rPr>
        <w:t>других</w:t>
      </w:r>
      <w:r w:rsidRPr="002B1AB7">
        <w:rPr>
          <w:spacing w:val="-2"/>
          <w:sz w:val="16"/>
          <w:szCs w:val="16"/>
        </w:rPr>
        <w:t xml:space="preserve"> </w:t>
      </w:r>
      <w:r w:rsidRPr="002B1AB7">
        <w:rPr>
          <w:sz w:val="16"/>
          <w:szCs w:val="16"/>
        </w:rPr>
        <w:t>детей.</w:t>
      </w:r>
    </w:p>
    <w:p w:rsidR="004C5032" w:rsidRPr="002B1AB7" w:rsidRDefault="004C5032" w:rsidP="002B1AB7">
      <w:pPr>
        <w:pStyle w:val="a5"/>
        <w:numPr>
          <w:ilvl w:val="0"/>
          <w:numId w:val="32"/>
        </w:numPr>
        <w:tabs>
          <w:tab w:val="left" w:pos="1172"/>
        </w:tabs>
        <w:spacing w:before="4"/>
        <w:ind w:hanging="306"/>
        <w:contextualSpacing/>
        <w:rPr>
          <w:sz w:val="16"/>
          <w:szCs w:val="16"/>
        </w:rPr>
      </w:pPr>
      <w:r w:rsidRPr="002B1AB7">
        <w:rPr>
          <w:sz w:val="16"/>
          <w:szCs w:val="16"/>
        </w:rPr>
        <w:t>Конструктивная</w:t>
      </w:r>
      <w:r w:rsidRPr="002B1AB7">
        <w:rPr>
          <w:spacing w:val="-8"/>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9"/>
        <w:ind w:right="468"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способность</w:t>
      </w:r>
      <w:r w:rsidRPr="002B1AB7">
        <w:rPr>
          <w:spacing w:val="1"/>
          <w:sz w:val="16"/>
          <w:szCs w:val="16"/>
        </w:rPr>
        <w:t xml:space="preserve"> </w:t>
      </w:r>
      <w:r w:rsidRPr="002B1AB7">
        <w:rPr>
          <w:sz w:val="16"/>
          <w:szCs w:val="16"/>
        </w:rPr>
        <w:t>различать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строительные</w:t>
      </w:r>
      <w:r w:rsidRPr="002B1AB7">
        <w:rPr>
          <w:spacing w:val="1"/>
          <w:sz w:val="16"/>
          <w:szCs w:val="16"/>
        </w:rPr>
        <w:t xml:space="preserve"> </w:t>
      </w:r>
      <w:r w:rsidRPr="002B1AB7">
        <w:rPr>
          <w:sz w:val="16"/>
          <w:szCs w:val="16"/>
        </w:rPr>
        <w:t>детали</w:t>
      </w:r>
      <w:r w:rsidRPr="002B1AB7">
        <w:rPr>
          <w:spacing w:val="1"/>
          <w:sz w:val="16"/>
          <w:szCs w:val="16"/>
        </w:rPr>
        <w:t xml:space="preserve"> </w:t>
      </w:r>
      <w:r w:rsidRPr="002B1AB7">
        <w:rPr>
          <w:sz w:val="16"/>
          <w:szCs w:val="16"/>
        </w:rPr>
        <w:t>(куб,</w:t>
      </w:r>
      <w:r w:rsidRPr="002B1AB7">
        <w:rPr>
          <w:spacing w:val="1"/>
          <w:sz w:val="16"/>
          <w:szCs w:val="16"/>
        </w:rPr>
        <w:t xml:space="preserve"> </w:t>
      </w:r>
      <w:r w:rsidRPr="002B1AB7">
        <w:rPr>
          <w:sz w:val="16"/>
          <w:szCs w:val="16"/>
        </w:rPr>
        <w:t>пластина,</w:t>
      </w:r>
      <w:r w:rsidRPr="002B1AB7">
        <w:rPr>
          <w:spacing w:val="1"/>
          <w:sz w:val="16"/>
          <w:szCs w:val="16"/>
        </w:rPr>
        <w:t xml:space="preserve"> </w:t>
      </w:r>
      <w:r w:rsidRPr="002B1AB7">
        <w:rPr>
          <w:sz w:val="16"/>
          <w:szCs w:val="16"/>
        </w:rPr>
        <w:t>кирпичик,</w:t>
      </w:r>
      <w:r w:rsidRPr="002B1AB7">
        <w:rPr>
          <w:spacing w:val="1"/>
          <w:sz w:val="16"/>
          <w:szCs w:val="16"/>
        </w:rPr>
        <w:t xml:space="preserve"> </w:t>
      </w:r>
      <w:r w:rsidRPr="002B1AB7">
        <w:rPr>
          <w:sz w:val="16"/>
          <w:szCs w:val="16"/>
        </w:rPr>
        <w:t>брусок);</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учётом</w:t>
      </w:r>
      <w:r w:rsidRPr="002B1AB7">
        <w:rPr>
          <w:spacing w:val="-1"/>
          <w:sz w:val="16"/>
          <w:szCs w:val="16"/>
        </w:rPr>
        <w:t xml:space="preserve"> </w:t>
      </w:r>
      <w:r w:rsidRPr="002B1AB7">
        <w:rPr>
          <w:sz w:val="16"/>
          <w:szCs w:val="16"/>
        </w:rPr>
        <w:t>конструктивных свойств</w:t>
      </w:r>
      <w:r w:rsidRPr="002B1AB7">
        <w:rPr>
          <w:spacing w:val="-2"/>
          <w:sz w:val="16"/>
          <w:szCs w:val="16"/>
        </w:rPr>
        <w:t xml:space="preserve"> </w:t>
      </w:r>
      <w:r w:rsidRPr="002B1AB7">
        <w:rPr>
          <w:sz w:val="16"/>
          <w:szCs w:val="16"/>
        </w:rPr>
        <w:t>(устойчивость,</w:t>
      </w:r>
      <w:r w:rsidRPr="002B1AB7">
        <w:rPr>
          <w:spacing w:val="-2"/>
          <w:sz w:val="16"/>
          <w:szCs w:val="16"/>
        </w:rPr>
        <w:t xml:space="preserve"> </w:t>
      </w:r>
      <w:r w:rsidRPr="002B1AB7">
        <w:rPr>
          <w:sz w:val="16"/>
          <w:szCs w:val="16"/>
        </w:rPr>
        <w:t>форма,</w:t>
      </w:r>
      <w:r w:rsidRPr="002B1AB7">
        <w:rPr>
          <w:spacing w:val="-2"/>
          <w:sz w:val="16"/>
          <w:szCs w:val="16"/>
        </w:rPr>
        <w:t xml:space="preserve"> </w:t>
      </w:r>
      <w:r w:rsidRPr="002B1AB7">
        <w:rPr>
          <w:sz w:val="16"/>
          <w:szCs w:val="16"/>
        </w:rPr>
        <w:t>величина);</w:t>
      </w:r>
    </w:p>
    <w:p w:rsidR="004C5032" w:rsidRPr="002B1AB7" w:rsidRDefault="004C5032" w:rsidP="002B1AB7">
      <w:pPr>
        <w:pStyle w:val="a5"/>
        <w:numPr>
          <w:ilvl w:val="1"/>
          <w:numId w:val="3"/>
        </w:numPr>
        <w:tabs>
          <w:tab w:val="left" w:pos="867"/>
        </w:tabs>
        <w:ind w:right="475" w:firstLine="357"/>
        <w:contextualSpacing/>
        <w:rPr>
          <w:sz w:val="16"/>
          <w:szCs w:val="16"/>
        </w:rPr>
      </w:pPr>
      <w:r w:rsidRPr="002B1AB7">
        <w:rPr>
          <w:sz w:val="16"/>
          <w:szCs w:val="16"/>
        </w:rPr>
        <w:t>формировать умение у детей сооружать постройки из крупного и мелкого</w:t>
      </w:r>
      <w:r w:rsidRPr="002B1AB7">
        <w:rPr>
          <w:spacing w:val="-67"/>
          <w:sz w:val="16"/>
          <w:szCs w:val="16"/>
        </w:rPr>
        <w:t xml:space="preserve"> </w:t>
      </w:r>
      <w:r w:rsidRPr="002B1AB7">
        <w:rPr>
          <w:sz w:val="16"/>
          <w:szCs w:val="16"/>
        </w:rPr>
        <w:t>строительного материала;</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обучать</w:t>
      </w:r>
      <w:r w:rsidRPr="002B1AB7">
        <w:rPr>
          <w:spacing w:val="-4"/>
          <w:sz w:val="16"/>
          <w:szCs w:val="16"/>
        </w:rPr>
        <w:t xml:space="preserve"> </w:t>
      </w:r>
      <w:r w:rsidRPr="002B1AB7">
        <w:rPr>
          <w:sz w:val="16"/>
          <w:szCs w:val="16"/>
        </w:rPr>
        <w:t>конструированию</w:t>
      </w:r>
      <w:r w:rsidRPr="002B1AB7">
        <w:rPr>
          <w:spacing w:val="-4"/>
          <w:sz w:val="16"/>
          <w:szCs w:val="16"/>
        </w:rPr>
        <w:t xml:space="preserve"> </w:t>
      </w:r>
      <w:r w:rsidRPr="002B1AB7">
        <w:rPr>
          <w:sz w:val="16"/>
          <w:szCs w:val="16"/>
        </w:rPr>
        <w:t>из</w:t>
      </w:r>
      <w:r w:rsidRPr="002B1AB7">
        <w:rPr>
          <w:spacing w:val="-5"/>
          <w:sz w:val="16"/>
          <w:szCs w:val="16"/>
        </w:rPr>
        <w:t xml:space="preserve"> </w:t>
      </w:r>
      <w:r w:rsidRPr="002B1AB7">
        <w:rPr>
          <w:sz w:val="16"/>
          <w:szCs w:val="16"/>
        </w:rPr>
        <w:t>бумаги;</w:t>
      </w:r>
    </w:p>
    <w:p w:rsidR="004C5032" w:rsidRPr="002B1AB7" w:rsidRDefault="004C5032" w:rsidP="002B1AB7">
      <w:pPr>
        <w:pStyle w:val="a5"/>
        <w:numPr>
          <w:ilvl w:val="1"/>
          <w:numId w:val="3"/>
        </w:numPr>
        <w:tabs>
          <w:tab w:val="left" w:pos="867"/>
        </w:tabs>
        <w:spacing w:before="44"/>
        <w:ind w:left="866" w:hanging="351"/>
        <w:contextualSpacing/>
        <w:rPr>
          <w:sz w:val="16"/>
          <w:szCs w:val="16"/>
        </w:rPr>
      </w:pPr>
      <w:r w:rsidRPr="002B1AB7">
        <w:rPr>
          <w:sz w:val="16"/>
          <w:szCs w:val="16"/>
        </w:rPr>
        <w:t>приобщать</w:t>
      </w:r>
      <w:r w:rsidRPr="002B1AB7">
        <w:rPr>
          <w:spacing w:val="-7"/>
          <w:sz w:val="16"/>
          <w:szCs w:val="16"/>
        </w:rPr>
        <w:t xml:space="preserve"> </w:t>
      </w:r>
      <w:r w:rsidRPr="002B1AB7">
        <w:rPr>
          <w:sz w:val="16"/>
          <w:szCs w:val="16"/>
        </w:rPr>
        <w:t>детей</w:t>
      </w:r>
      <w:r w:rsidRPr="002B1AB7">
        <w:rPr>
          <w:spacing w:val="-2"/>
          <w:sz w:val="16"/>
          <w:szCs w:val="16"/>
        </w:rPr>
        <w:t xml:space="preserve"> </w:t>
      </w:r>
      <w:r w:rsidRPr="002B1AB7">
        <w:rPr>
          <w:sz w:val="16"/>
          <w:szCs w:val="16"/>
        </w:rPr>
        <w:t>к</w:t>
      </w:r>
      <w:r w:rsidRPr="002B1AB7">
        <w:rPr>
          <w:spacing w:val="-5"/>
          <w:sz w:val="16"/>
          <w:szCs w:val="16"/>
        </w:rPr>
        <w:t xml:space="preserve"> </w:t>
      </w:r>
      <w:r w:rsidRPr="002B1AB7">
        <w:rPr>
          <w:sz w:val="16"/>
          <w:szCs w:val="16"/>
        </w:rPr>
        <w:t>изготовлению</w:t>
      </w:r>
      <w:r w:rsidRPr="002B1AB7">
        <w:rPr>
          <w:spacing w:val="-3"/>
          <w:sz w:val="16"/>
          <w:szCs w:val="16"/>
        </w:rPr>
        <w:t xml:space="preserve"> </w:t>
      </w:r>
      <w:r w:rsidRPr="002B1AB7">
        <w:rPr>
          <w:sz w:val="16"/>
          <w:szCs w:val="16"/>
        </w:rPr>
        <w:t>поделок</w:t>
      </w:r>
      <w:r w:rsidRPr="002B1AB7">
        <w:rPr>
          <w:spacing w:val="-1"/>
          <w:sz w:val="16"/>
          <w:szCs w:val="16"/>
        </w:rPr>
        <w:t xml:space="preserve"> </w:t>
      </w:r>
      <w:r w:rsidRPr="002B1AB7">
        <w:rPr>
          <w:sz w:val="16"/>
          <w:szCs w:val="16"/>
        </w:rPr>
        <w:t>из</w:t>
      </w:r>
      <w:r w:rsidRPr="002B1AB7">
        <w:rPr>
          <w:spacing w:val="-6"/>
          <w:sz w:val="16"/>
          <w:szCs w:val="16"/>
        </w:rPr>
        <w:t xml:space="preserve"> </w:t>
      </w:r>
      <w:r w:rsidRPr="002B1AB7">
        <w:rPr>
          <w:sz w:val="16"/>
          <w:szCs w:val="16"/>
        </w:rPr>
        <w:t>природного материала.</w:t>
      </w:r>
    </w:p>
    <w:p w:rsidR="004C5032" w:rsidRPr="002B1AB7" w:rsidRDefault="004C5032" w:rsidP="002B1AB7">
      <w:pPr>
        <w:pStyle w:val="a5"/>
        <w:numPr>
          <w:ilvl w:val="0"/>
          <w:numId w:val="32"/>
        </w:numPr>
        <w:tabs>
          <w:tab w:val="left" w:pos="1172"/>
        </w:tabs>
        <w:spacing w:before="49"/>
        <w:ind w:hanging="306"/>
        <w:contextualSpacing/>
        <w:rPr>
          <w:sz w:val="16"/>
          <w:szCs w:val="16"/>
        </w:rPr>
      </w:pPr>
      <w:r w:rsidRPr="002B1AB7">
        <w:rPr>
          <w:sz w:val="16"/>
          <w:szCs w:val="16"/>
        </w:rPr>
        <w:t>Музыкальная</w:t>
      </w:r>
      <w:r w:rsidRPr="002B1AB7">
        <w:rPr>
          <w:spacing w:val="-6"/>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7"/>
        <w:ind w:right="468" w:firstLine="357"/>
        <w:contextualSpacing/>
        <w:rPr>
          <w:sz w:val="16"/>
          <w:szCs w:val="16"/>
        </w:rPr>
      </w:pPr>
      <w:r w:rsidRPr="002B1AB7">
        <w:rPr>
          <w:sz w:val="16"/>
          <w:szCs w:val="16"/>
        </w:rPr>
        <w:t>продолжать развивать у детей интерес к музыке,</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слушать,</w:t>
      </w:r>
      <w:r w:rsidRPr="002B1AB7">
        <w:rPr>
          <w:spacing w:val="1"/>
          <w:sz w:val="16"/>
          <w:szCs w:val="16"/>
        </w:rPr>
        <w:t xml:space="preserve"> </w:t>
      </w:r>
      <w:r w:rsidRPr="002B1AB7">
        <w:rPr>
          <w:sz w:val="16"/>
          <w:szCs w:val="16"/>
        </w:rPr>
        <w:t>вызывать</w:t>
      </w:r>
      <w:r w:rsidRPr="002B1AB7">
        <w:rPr>
          <w:spacing w:val="1"/>
          <w:sz w:val="16"/>
          <w:szCs w:val="16"/>
        </w:rPr>
        <w:t xml:space="preserve"> </w:t>
      </w:r>
      <w:r w:rsidRPr="002B1AB7">
        <w:rPr>
          <w:sz w:val="16"/>
          <w:szCs w:val="16"/>
        </w:rPr>
        <w:t>эмоциональную</w:t>
      </w:r>
      <w:r w:rsidRPr="002B1AB7">
        <w:rPr>
          <w:spacing w:val="1"/>
          <w:sz w:val="16"/>
          <w:szCs w:val="16"/>
        </w:rPr>
        <w:t xml:space="preserve"> </w:t>
      </w:r>
      <w:r w:rsidRPr="002B1AB7">
        <w:rPr>
          <w:sz w:val="16"/>
          <w:szCs w:val="16"/>
        </w:rPr>
        <w:t>отзывчивость</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восприятии</w:t>
      </w:r>
      <w:r w:rsidRPr="002B1AB7">
        <w:rPr>
          <w:spacing w:val="1"/>
          <w:sz w:val="16"/>
          <w:szCs w:val="16"/>
        </w:rPr>
        <w:t xml:space="preserve"> </w:t>
      </w:r>
      <w:r w:rsidRPr="002B1AB7">
        <w:rPr>
          <w:sz w:val="16"/>
          <w:szCs w:val="16"/>
        </w:rPr>
        <w:t>музыкальных</w:t>
      </w:r>
      <w:r w:rsidRPr="002B1AB7">
        <w:rPr>
          <w:spacing w:val="-67"/>
          <w:sz w:val="16"/>
          <w:szCs w:val="16"/>
        </w:rPr>
        <w:t xml:space="preserve"> </w:t>
      </w:r>
      <w:r w:rsidRPr="002B1AB7">
        <w:rPr>
          <w:sz w:val="16"/>
          <w:szCs w:val="16"/>
        </w:rPr>
        <w:t>произведений;</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обогащать музыкальные впечатления детей, способствовать дальнейшему</w:t>
      </w:r>
      <w:r w:rsidRPr="002B1AB7">
        <w:rPr>
          <w:spacing w:val="-67"/>
          <w:sz w:val="16"/>
          <w:szCs w:val="16"/>
        </w:rPr>
        <w:t xml:space="preserve"> </w:t>
      </w:r>
      <w:r w:rsidRPr="002B1AB7">
        <w:rPr>
          <w:sz w:val="16"/>
          <w:szCs w:val="16"/>
        </w:rPr>
        <w:t>развитию</w:t>
      </w:r>
      <w:r w:rsidRPr="002B1AB7">
        <w:rPr>
          <w:spacing w:val="-2"/>
          <w:sz w:val="16"/>
          <w:szCs w:val="16"/>
        </w:rPr>
        <w:t xml:space="preserve"> </w:t>
      </w:r>
      <w:r w:rsidRPr="002B1AB7">
        <w:rPr>
          <w:sz w:val="16"/>
          <w:szCs w:val="16"/>
        </w:rPr>
        <w:t>основ</w:t>
      </w:r>
      <w:r w:rsidRPr="002B1AB7">
        <w:rPr>
          <w:spacing w:val="-2"/>
          <w:sz w:val="16"/>
          <w:szCs w:val="16"/>
        </w:rPr>
        <w:t xml:space="preserve"> </w:t>
      </w:r>
      <w:r w:rsidRPr="002B1AB7">
        <w:rPr>
          <w:sz w:val="16"/>
          <w:szCs w:val="16"/>
        </w:rPr>
        <w:t>музыкальной</w:t>
      </w:r>
      <w:r w:rsidRPr="002B1AB7">
        <w:rPr>
          <w:spacing w:val="-3"/>
          <w:sz w:val="16"/>
          <w:szCs w:val="16"/>
        </w:rPr>
        <w:t xml:space="preserve"> </w:t>
      </w:r>
      <w:r w:rsidRPr="002B1AB7">
        <w:rPr>
          <w:sz w:val="16"/>
          <w:szCs w:val="16"/>
        </w:rPr>
        <w:t>культуры;</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воспитывать</w:t>
      </w:r>
      <w:r w:rsidRPr="002B1AB7">
        <w:rPr>
          <w:spacing w:val="1"/>
          <w:sz w:val="16"/>
          <w:szCs w:val="16"/>
        </w:rPr>
        <w:t xml:space="preserve"> </w:t>
      </w:r>
      <w:r w:rsidRPr="002B1AB7">
        <w:rPr>
          <w:sz w:val="16"/>
          <w:szCs w:val="16"/>
        </w:rPr>
        <w:t>слушательскую</w:t>
      </w:r>
      <w:r w:rsidRPr="002B1AB7">
        <w:rPr>
          <w:spacing w:val="1"/>
          <w:sz w:val="16"/>
          <w:szCs w:val="16"/>
        </w:rPr>
        <w:t xml:space="preserve"> </w:t>
      </w:r>
      <w:r w:rsidRPr="002B1AB7">
        <w:rPr>
          <w:sz w:val="16"/>
          <w:szCs w:val="16"/>
        </w:rPr>
        <w:t>культуру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музыкальность</w:t>
      </w:r>
      <w:r w:rsidRPr="002B1AB7">
        <w:rPr>
          <w:spacing w:val="-67"/>
          <w:sz w:val="16"/>
          <w:szCs w:val="16"/>
        </w:rPr>
        <w:t xml:space="preserve"> </w:t>
      </w:r>
      <w:r w:rsidRPr="002B1AB7">
        <w:rPr>
          <w:sz w:val="16"/>
          <w:szCs w:val="16"/>
        </w:rPr>
        <w:t>детей;</w:t>
      </w:r>
    </w:p>
    <w:p w:rsidR="004C5032" w:rsidRPr="002B1AB7" w:rsidRDefault="004C5032" w:rsidP="002B1AB7">
      <w:pPr>
        <w:pStyle w:val="a5"/>
        <w:numPr>
          <w:ilvl w:val="1"/>
          <w:numId w:val="3"/>
        </w:numPr>
        <w:tabs>
          <w:tab w:val="left" w:pos="867"/>
        </w:tabs>
        <w:spacing w:before="2"/>
        <w:ind w:left="866" w:hanging="351"/>
        <w:contextualSpacing/>
        <w:rPr>
          <w:sz w:val="16"/>
          <w:szCs w:val="16"/>
        </w:rPr>
      </w:pPr>
      <w:r w:rsidRPr="002B1AB7">
        <w:rPr>
          <w:sz w:val="16"/>
          <w:szCs w:val="16"/>
        </w:rPr>
        <w:t>воспитывать</w:t>
      </w:r>
      <w:r w:rsidRPr="002B1AB7">
        <w:rPr>
          <w:spacing w:val="-5"/>
          <w:sz w:val="16"/>
          <w:szCs w:val="16"/>
        </w:rPr>
        <w:t xml:space="preserve"> </w:t>
      </w:r>
      <w:r w:rsidRPr="002B1AB7">
        <w:rPr>
          <w:sz w:val="16"/>
          <w:szCs w:val="16"/>
        </w:rPr>
        <w:t>интерес</w:t>
      </w:r>
      <w:r w:rsidRPr="002B1AB7">
        <w:rPr>
          <w:spacing w:val="-3"/>
          <w:sz w:val="16"/>
          <w:szCs w:val="16"/>
        </w:rPr>
        <w:t xml:space="preserve"> </w:t>
      </w:r>
      <w:r w:rsidRPr="002B1AB7">
        <w:rPr>
          <w:sz w:val="16"/>
          <w:szCs w:val="16"/>
        </w:rPr>
        <w:t>и</w:t>
      </w:r>
      <w:r w:rsidRPr="002B1AB7">
        <w:rPr>
          <w:spacing w:val="-3"/>
          <w:sz w:val="16"/>
          <w:szCs w:val="16"/>
        </w:rPr>
        <w:t xml:space="preserve"> </w:t>
      </w:r>
      <w:r w:rsidRPr="002B1AB7">
        <w:rPr>
          <w:sz w:val="16"/>
          <w:szCs w:val="16"/>
        </w:rPr>
        <w:t>любовь</w:t>
      </w:r>
      <w:r w:rsidRPr="002B1AB7">
        <w:rPr>
          <w:spacing w:val="-5"/>
          <w:sz w:val="16"/>
          <w:szCs w:val="16"/>
        </w:rPr>
        <w:t xml:space="preserve"> </w:t>
      </w:r>
      <w:r w:rsidRPr="002B1AB7">
        <w:rPr>
          <w:sz w:val="16"/>
          <w:szCs w:val="16"/>
        </w:rPr>
        <w:t>к</w:t>
      </w:r>
      <w:r w:rsidRPr="002B1AB7">
        <w:rPr>
          <w:spacing w:val="-4"/>
          <w:sz w:val="16"/>
          <w:szCs w:val="16"/>
        </w:rPr>
        <w:t xml:space="preserve"> </w:t>
      </w:r>
      <w:r w:rsidRPr="002B1AB7">
        <w:rPr>
          <w:sz w:val="16"/>
          <w:szCs w:val="16"/>
        </w:rPr>
        <w:t>высокохудожественной</w:t>
      </w:r>
      <w:r w:rsidRPr="002B1AB7">
        <w:rPr>
          <w:spacing w:val="-3"/>
          <w:sz w:val="16"/>
          <w:szCs w:val="16"/>
        </w:rPr>
        <w:t xml:space="preserve"> </w:t>
      </w:r>
      <w:r w:rsidRPr="002B1AB7">
        <w:rPr>
          <w:sz w:val="16"/>
          <w:szCs w:val="16"/>
        </w:rPr>
        <w:t>музыке;</w:t>
      </w:r>
    </w:p>
    <w:p w:rsidR="004C5032" w:rsidRPr="002B1AB7" w:rsidRDefault="004C5032" w:rsidP="002B1AB7">
      <w:pPr>
        <w:pStyle w:val="a5"/>
        <w:numPr>
          <w:ilvl w:val="1"/>
          <w:numId w:val="3"/>
        </w:numPr>
        <w:tabs>
          <w:tab w:val="left" w:pos="867"/>
        </w:tabs>
        <w:spacing w:before="48"/>
        <w:ind w:right="472"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различать</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выразительности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музыке,</w:t>
      </w:r>
      <w:r w:rsidRPr="002B1AB7">
        <w:rPr>
          <w:spacing w:val="-2"/>
          <w:sz w:val="16"/>
          <w:szCs w:val="16"/>
        </w:rPr>
        <w:t xml:space="preserve"> </w:t>
      </w:r>
      <w:r w:rsidRPr="002B1AB7">
        <w:rPr>
          <w:sz w:val="16"/>
          <w:szCs w:val="16"/>
        </w:rPr>
        <w:t>различать</w:t>
      </w:r>
      <w:r w:rsidRPr="002B1AB7">
        <w:rPr>
          <w:spacing w:val="-2"/>
          <w:sz w:val="16"/>
          <w:szCs w:val="16"/>
        </w:rPr>
        <w:t xml:space="preserve"> </w:t>
      </w:r>
      <w:r w:rsidRPr="002B1AB7">
        <w:rPr>
          <w:sz w:val="16"/>
          <w:szCs w:val="16"/>
        </w:rPr>
        <w:t>звуки</w:t>
      </w:r>
      <w:r w:rsidRPr="002B1AB7">
        <w:rPr>
          <w:spacing w:val="1"/>
          <w:sz w:val="16"/>
          <w:szCs w:val="16"/>
        </w:rPr>
        <w:t xml:space="preserve"> </w:t>
      </w:r>
      <w:r w:rsidRPr="002B1AB7">
        <w:rPr>
          <w:sz w:val="16"/>
          <w:szCs w:val="16"/>
        </w:rPr>
        <w:t>по высоте;</w:t>
      </w:r>
    </w:p>
    <w:p w:rsidR="004C5032" w:rsidRPr="002B1AB7" w:rsidRDefault="004C5032" w:rsidP="002B1AB7">
      <w:pPr>
        <w:pStyle w:val="a5"/>
        <w:numPr>
          <w:ilvl w:val="1"/>
          <w:numId w:val="3"/>
        </w:numPr>
        <w:tabs>
          <w:tab w:val="left" w:pos="867"/>
        </w:tabs>
        <w:spacing w:before="2"/>
        <w:ind w:left="866" w:hanging="351"/>
        <w:contextualSpacing/>
        <w:rPr>
          <w:sz w:val="16"/>
          <w:szCs w:val="16"/>
        </w:rPr>
      </w:pPr>
      <w:r w:rsidRPr="002B1AB7">
        <w:rPr>
          <w:sz w:val="16"/>
          <w:szCs w:val="16"/>
        </w:rPr>
        <w:t>поддерживать</w:t>
      </w:r>
      <w:r w:rsidRPr="002B1AB7">
        <w:rPr>
          <w:spacing w:val="-3"/>
          <w:sz w:val="16"/>
          <w:szCs w:val="16"/>
        </w:rPr>
        <w:t xml:space="preserve"> </w:t>
      </w:r>
      <w:r w:rsidRPr="002B1AB7">
        <w:rPr>
          <w:sz w:val="16"/>
          <w:szCs w:val="16"/>
        </w:rPr>
        <w:t>у</w:t>
      </w:r>
      <w:r w:rsidRPr="002B1AB7">
        <w:rPr>
          <w:spacing w:val="-6"/>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3"/>
          <w:sz w:val="16"/>
          <w:szCs w:val="16"/>
        </w:rPr>
        <w:t xml:space="preserve"> </w:t>
      </w:r>
      <w:r w:rsidRPr="002B1AB7">
        <w:rPr>
          <w:sz w:val="16"/>
          <w:szCs w:val="16"/>
        </w:rPr>
        <w:t>пению;</w:t>
      </w:r>
    </w:p>
    <w:p w:rsidR="004C5032" w:rsidRPr="002B1AB7" w:rsidRDefault="004C5032" w:rsidP="002B1AB7">
      <w:pPr>
        <w:pStyle w:val="a5"/>
        <w:numPr>
          <w:ilvl w:val="1"/>
          <w:numId w:val="3"/>
        </w:numPr>
        <w:tabs>
          <w:tab w:val="left" w:pos="867"/>
        </w:tabs>
        <w:spacing w:before="49"/>
        <w:ind w:right="475" w:firstLine="357"/>
        <w:contextualSpacing/>
        <w:rPr>
          <w:sz w:val="16"/>
          <w:szCs w:val="16"/>
        </w:rPr>
      </w:pPr>
      <w:r w:rsidRPr="002B1AB7">
        <w:rPr>
          <w:sz w:val="16"/>
          <w:szCs w:val="16"/>
        </w:rPr>
        <w:t>способствовать освоению элементов танца и ритмопластики для создания</w:t>
      </w:r>
      <w:r w:rsidRPr="002B1AB7">
        <w:rPr>
          <w:spacing w:val="-67"/>
          <w:sz w:val="16"/>
          <w:szCs w:val="16"/>
        </w:rPr>
        <w:t xml:space="preserve"> </w:t>
      </w:r>
      <w:r w:rsidRPr="002B1AB7">
        <w:rPr>
          <w:sz w:val="16"/>
          <w:szCs w:val="16"/>
        </w:rPr>
        <w:t>музыкальных</w:t>
      </w:r>
      <w:r w:rsidRPr="002B1AB7">
        <w:rPr>
          <w:spacing w:val="-6"/>
          <w:sz w:val="16"/>
          <w:szCs w:val="16"/>
        </w:rPr>
        <w:t xml:space="preserve"> </w:t>
      </w:r>
      <w:r w:rsidRPr="002B1AB7">
        <w:rPr>
          <w:sz w:val="16"/>
          <w:szCs w:val="16"/>
        </w:rPr>
        <w:t>двигательных</w:t>
      </w:r>
      <w:r w:rsidRPr="002B1AB7">
        <w:rPr>
          <w:spacing w:val="-2"/>
          <w:sz w:val="16"/>
          <w:szCs w:val="16"/>
        </w:rPr>
        <w:t xml:space="preserve"> </w:t>
      </w:r>
      <w:r w:rsidRPr="002B1AB7">
        <w:rPr>
          <w:sz w:val="16"/>
          <w:szCs w:val="16"/>
        </w:rPr>
        <w:t>образов</w:t>
      </w:r>
      <w:r w:rsidRPr="002B1AB7">
        <w:rPr>
          <w:spacing w:val="-2"/>
          <w:sz w:val="16"/>
          <w:szCs w:val="16"/>
        </w:rPr>
        <w:t xml:space="preserve"> </w:t>
      </w:r>
      <w:r w:rsidRPr="002B1AB7">
        <w:rPr>
          <w:sz w:val="16"/>
          <w:szCs w:val="16"/>
        </w:rPr>
        <w:t>в</w:t>
      </w:r>
      <w:r w:rsidRPr="002B1AB7">
        <w:rPr>
          <w:spacing w:val="-4"/>
          <w:sz w:val="16"/>
          <w:szCs w:val="16"/>
        </w:rPr>
        <w:t xml:space="preserve"> </w:t>
      </w:r>
      <w:r w:rsidRPr="002B1AB7">
        <w:rPr>
          <w:sz w:val="16"/>
          <w:szCs w:val="16"/>
        </w:rPr>
        <w:t>играх,</w:t>
      </w:r>
      <w:r w:rsidRPr="002B1AB7">
        <w:rPr>
          <w:spacing w:val="-4"/>
          <w:sz w:val="16"/>
          <w:szCs w:val="16"/>
        </w:rPr>
        <w:t xml:space="preserve"> </w:t>
      </w:r>
      <w:r w:rsidRPr="002B1AB7">
        <w:rPr>
          <w:sz w:val="16"/>
          <w:szCs w:val="16"/>
        </w:rPr>
        <w:t>драматизациях,</w:t>
      </w:r>
      <w:r w:rsidRPr="002B1AB7">
        <w:rPr>
          <w:spacing w:val="-3"/>
          <w:sz w:val="16"/>
          <w:szCs w:val="16"/>
        </w:rPr>
        <w:t xml:space="preserve"> </w:t>
      </w:r>
      <w:r w:rsidRPr="002B1AB7">
        <w:rPr>
          <w:sz w:val="16"/>
          <w:szCs w:val="16"/>
        </w:rPr>
        <w:t>инсценировании;</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76" w:firstLine="357"/>
        <w:contextualSpacing/>
        <w:jc w:val="left"/>
        <w:rPr>
          <w:sz w:val="16"/>
          <w:szCs w:val="16"/>
        </w:rPr>
      </w:pPr>
      <w:r w:rsidRPr="002B1AB7">
        <w:rPr>
          <w:sz w:val="16"/>
          <w:szCs w:val="16"/>
        </w:rPr>
        <w:t>способствовать</w:t>
      </w:r>
      <w:r w:rsidRPr="002B1AB7">
        <w:rPr>
          <w:spacing w:val="13"/>
          <w:sz w:val="16"/>
          <w:szCs w:val="16"/>
        </w:rPr>
        <w:t xml:space="preserve"> </w:t>
      </w:r>
      <w:r w:rsidRPr="002B1AB7">
        <w:rPr>
          <w:sz w:val="16"/>
          <w:szCs w:val="16"/>
        </w:rPr>
        <w:t>освоению</w:t>
      </w:r>
      <w:r w:rsidRPr="002B1AB7">
        <w:rPr>
          <w:spacing w:val="14"/>
          <w:sz w:val="16"/>
          <w:szCs w:val="16"/>
        </w:rPr>
        <w:t xml:space="preserve"> </w:t>
      </w:r>
      <w:r w:rsidRPr="002B1AB7">
        <w:rPr>
          <w:sz w:val="16"/>
          <w:szCs w:val="16"/>
        </w:rPr>
        <w:t>детьми</w:t>
      </w:r>
      <w:r w:rsidRPr="002B1AB7">
        <w:rPr>
          <w:spacing w:val="15"/>
          <w:sz w:val="16"/>
          <w:szCs w:val="16"/>
        </w:rPr>
        <w:t xml:space="preserve"> </w:t>
      </w:r>
      <w:r w:rsidRPr="002B1AB7">
        <w:rPr>
          <w:sz w:val="16"/>
          <w:szCs w:val="16"/>
        </w:rPr>
        <w:t>приемов</w:t>
      </w:r>
      <w:r w:rsidRPr="002B1AB7">
        <w:rPr>
          <w:spacing w:val="14"/>
          <w:sz w:val="16"/>
          <w:szCs w:val="16"/>
        </w:rPr>
        <w:t xml:space="preserve"> </w:t>
      </w:r>
      <w:r w:rsidRPr="002B1AB7">
        <w:rPr>
          <w:sz w:val="16"/>
          <w:szCs w:val="16"/>
        </w:rPr>
        <w:t>игры</w:t>
      </w:r>
      <w:r w:rsidRPr="002B1AB7">
        <w:rPr>
          <w:spacing w:val="16"/>
          <w:sz w:val="16"/>
          <w:szCs w:val="16"/>
        </w:rPr>
        <w:t xml:space="preserve"> </w:t>
      </w:r>
      <w:r w:rsidRPr="002B1AB7">
        <w:rPr>
          <w:sz w:val="16"/>
          <w:szCs w:val="16"/>
        </w:rPr>
        <w:t>на</w:t>
      </w:r>
      <w:r w:rsidRPr="002B1AB7">
        <w:rPr>
          <w:spacing w:val="15"/>
          <w:sz w:val="16"/>
          <w:szCs w:val="16"/>
        </w:rPr>
        <w:t xml:space="preserve"> </w:t>
      </w:r>
      <w:r w:rsidRPr="002B1AB7">
        <w:rPr>
          <w:sz w:val="16"/>
          <w:szCs w:val="16"/>
        </w:rPr>
        <w:t>детских</w:t>
      </w:r>
      <w:r w:rsidRPr="002B1AB7">
        <w:rPr>
          <w:spacing w:val="15"/>
          <w:sz w:val="16"/>
          <w:szCs w:val="16"/>
        </w:rPr>
        <w:t xml:space="preserve"> </w:t>
      </w:r>
      <w:r w:rsidRPr="002B1AB7">
        <w:rPr>
          <w:sz w:val="16"/>
          <w:szCs w:val="16"/>
        </w:rPr>
        <w:t>музыкальных</w:t>
      </w:r>
      <w:r w:rsidRPr="002B1AB7">
        <w:rPr>
          <w:spacing w:val="-67"/>
          <w:sz w:val="16"/>
          <w:szCs w:val="16"/>
        </w:rPr>
        <w:t xml:space="preserve"> </w:t>
      </w:r>
      <w:r w:rsidRPr="002B1AB7">
        <w:rPr>
          <w:sz w:val="16"/>
          <w:szCs w:val="16"/>
        </w:rPr>
        <w:t>инструментах;</w:t>
      </w:r>
    </w:p>
    <w:p w:rsidR="004C5032" w:rsidRPr="002B1AB7" w:rsidRDefault="004C5032" w:rsidP="002B1AB7">
      <w:pPr>
        <w:pStyle w:val="a5"/>
        <w:numPr>
          <w:ilvl w:val="1"/>
          <w:numId w:val="3"/>
        </w:numPr>
        <w:tabs>
          <w:tab w:val="left" w:pos="867"/>
          <w:tab w:val="left" w:pos="2283"/>
          <w:tab w:val="left" w:pos="3699"/>
          <w:tab w:val="left" w:pos="6532"/>
        </w:tabs>
        <w:spacing w:before="3"/>
        <w:ind w:right="731" w:firstLine="357"/>
        <w:contextualSpacing/>
        <w:jc w:val="left"/>
        <w:rPr>
          <w:sz w:val="16"/>
          <w:szCs w:val="16"/>
        </w:rPr>
      </w:pPr>
      <w:r w:rsidRPr="002B1AB7">
        <w:rPr>
          <w:sz w:val="16"/>
          <w:szCs w:val="16"/>
        </w:rPr>
        <w:t>поощрять</w:t>
      </w:r>
      <w:r w:rsidRPr="002B1AB7">
        <w:rPr>
          <w:sz w:val="16"/>
          <w:szCs w:val="16"/>
        </w:rPr>
        <w:tab/>
        <w:t>желание</w:t>
      </w:r>
      <w:r w:rsidRPr="002B1AB7">
        <w:rPr>
          <w:sz w:val="16"/>
          <w:szCs w:val="16"/>
        </w:rPr>
        <w:tab/>
      </w:r>
      <w:r w:rsidRPr="002B1AB7">
        <w:rPr>
          <w:spacing w:val="-1"/>
          <w:sz w:val="16"/>
          <w:szCs w:val="16"/>
        </w:rPr>
        <w:t>детей</w:t>
      </w:r>
      <w:r w:rsidRPr="002B1AB7">
        <w:rPr>
          <w:spacing w:val="-26"/>
          <w:sz w:val="16"/>
          <w:szCs w:val="16"/>
        </w:rPr>
        <w:t xml:space="preserve"> </w:t>
      </w:r>
      <w:r w:rsidRPr="002B1AB7">
        <w:rPr>
          <w:sz w:val="16"/>
          <w:szCs w:val="16"/>
        </w:rPr>
        <w:t>самостоятельно</w:t>
      </w:r>
      <w:r w:rsidRPr="002B1AB7">
        <w:rPr>
          <w:sz w:val="16"/>
          <w:szCs w:val="16"/>
        </w:rPr>
        <w:tab/>
        <w:t>заниматься музыкальной</w:t>
      </w:r>
      <w:r w:rsidRPr="002B1AB7">
        <w:rPr>
          <w:spacing w:val="-67"/>
          <w:sz w:val="16"/>
          <w:szCs w:val="16"/>
        </w:rPr>
        <w:t xml:space="preserve"> </w:t>
      </w:r>
      <w:r w:rsidRPr="002B1AB7">
        <w:rPr>
          <w:sz w:val="16"/>
          <w:szCs w:val="16"/>
        </w:rPr>
        <w:t>деятельностью;</w:t>
      </w:r>
    </w:p>
    <w:p w:rsidR="004C5032" w:rsidRPr="002B1AB7" w:rsidRDefault="004C5032" w:rsidP="002B1AB7">
      <w:pPr>
        <w:pStyle w:val="a5"/>
        <w:numPr>
          <w:ilvl w:val="0"/>
          <w:numId w:val="32"/>
        </w:numPr>
        <w:tabs>
          <w:tab w:val="left" w:pos="1172"/>
        </w:tabs>
        <w:spacing w:before="2"/>
        <w:ind w:hanging="306"/>
        <w:contextualSpacing/>
        <w:jc w:val="left"/>
        <w:rPr>
          <w:sz w:val="16"/>
          <w:szCs w:val="16"/>
        </w:rPr>
      </w:pPr>
      <w:r w:rsidRPr="002B1AB7">
        <w:rPr>
          <w:sz w:val="16"/>
          <w:szCs w:val="16"/>
        </w:rPr>
        <w:t>Театрализованная</w:t>
      </w:r>
      <w:r w:rsidRPr="002B1AB7">
        <w:rPr>
          <w:spacing w:val="-6"/>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9"/>
        <w:ind w:right="472" w:firstLine="357"/>
        <w:contextualSpacing/>
        <w:rPr>
          <w:sz w:val="16"/>
          <w:szCs w:val="16"/>
        </w:rPr>
      </w:pPr>
      <w:r w:rsidRPr="002B1AB7">
        <w:rPr>
          <w:sz w:val="16"/>
          <w:szCs w:val="16"/>
        </w:rPr>
        <w:t>продолжать развивать интерес детей к театрализованной деятельности;</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социальных</w:t>
      </w:r>
      <w:r w:rsidRPr="002B1AB7">
        <w:rPr>
          <w:spacing w:val="1"/>
          <w:sz w:val="16"/>
          <w:szCs w:val="16"/>
        </w:rPr>
        <w:t xml:space="preserve"> </w:t>
      </w:r>
      <w:r w:rsidRPr="002B1AB7">
        <w:rPr>
          <w:sz w:val="16"/>
          <w:szCs w:val="16"/>
        </w:rPr>
        <w:t>навыков</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создавать</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творческой активности</w:t>
      </w:r>
      <w:r w:rsidRPr="002B1AB7">
        <w:rPr>
          <w:spacing w:val="-2"/>
          <w:sz w:val="16"/>
          <w:szCs w:val="16"/>
        </w:rPr>
        <w:t xml:space="preserve"> </w:t>
      </w:r>
      <w:r w:rsidRPr="002B1AB7">
        <w:rPr>
          <w:sz w:val="16"/>
          <w:szCs w:val="16"/>
        </w:rPr>
        <w:t>детей;</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pacing w:val="-1"/>
          <w:sz w:val="16"/>
          <w:szCs w:val="16"/>
        </w:rPr>
        <w:t>учить элементам</w:t>
      </w:r>
      <w:r w:rsidRPr="002B1AB7">
        <w:rPr>
          <w:sz w:val="16"/>
          <w:szCs w:val="16"/>
        </w:rPr>
        <w:t xml:space="preserve"> художественно-образных</w:t>
      </w:r>
      <w:r w:rsidRPr="002B1AB7">
        <w:rPr>
          <w:spacing w:val="1"/>
          <w:sz w:val="16"/>
          <w:szCs w:val="16"/>
        </w:rPr>
        <w:t xml:space="preserve"> </w:t>
      </w:r>
      <w:r w:rsidRPr="002B1AB7">
        <w:rPr>
          <w:sz w:val="16"/>
          <w:szCs w:val="16"/>
        </w:rPr>
        <w:t>(интонация,</w:t>
      </w:r>
      <w:r w:rsidRPr="002B1AB7">
        <w:rPr>
          <w:spacing w:val="1"/>
          <w:sz w:val="16"/>
          <w:szCs w:val="16"/>
        </w:rPr>
        <w:t xml:space="preserve"> </w:t>
      </w:r>
      <w:r w:rsidRPr="002B1AB7">
        <w:rPr>
          <w:sz w:val="16"/>
          <w:szCs w:val="16"/>
        </w:rPr>
        <w:t>мимика,</w:t>
      </w:r>
      <w:r w:rsidRPr="002B1AB7">
        <w:rPr>
          <w:spacing w:val="1"/>
          <w:sz w:val="16"/>
          <w:szCs w:val="16"/>
        </w:rPr>
        <w:t xml:space="preserve"> </w:t>
      </w:r>
      <w:r w:rsidRPr="002B1AB7">
        <w:rPr>
          <w:sz w:val="16"/>
          <w:szCs w:val="16"/>
        </w:rPr>
        <w:t>пантомимика);</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активизировать</w:t>
      </w:r>
      <w:r w:rsidRPr="002B1AB7">
        <w:rPr>
          <w:spacing w:val="-13"/>
          <w:sz w:val="16"/>
          <w:szCs w:val="16"/>
        </w:rPr>
        <w:t xml:space="preserve"> </w:t>
      </w:r>
      <w:r w:rsidRPr="002B1AB7">
        <w:rPr>
          <w:sz w:val="16"/>
          <w:szCs w:val="16"/>
        </w:rPr>
        <w:t>словарь</w:t>
      </w:r>
      <w:r w:rsidRPr="002B1AB7">
        <w:rPr>
          <w:spacing w:val="-11"/>
          <w:sz w:val="16"/>
          <w:szCs w:val="16"/>
        </w:rPr>
        <w:t xml:space="preserve"> </w:t>
      </w:r>
      <w:r w:rsidRPr="002B1AB7">
        <w:rPr>
          <w:sz w:val="16"/>
          <w:szCs w:val="16"/>
        </w:rPr>
        <w:t>детей,</w:t>
      </w:r>
      <w:r w:rsidRPr="002B1AB7">
        <w:rPr>
          <w:spacing w:val="-11"/>
          <w:sz w:val="16"/>
          <w:szCs w:val="16"/>
        </w:rPr>
        <w:t xml:space="preserve"> </w:t>
      </w:r>
      <w:r w:rsidRPr="002B1AB7">
        <w:rPr>
          <w:sz w:val="16"/>
          <w:szCs w:val="16"/>
        </w:rPr>
        <w:t>совершенствовать</w:t>
      </w:r>
      <w:r w:rsidRPr="002B1AB7">
        <w:rPr>
          <w:spacing w:val="-12"/>
          <w:sz w:val="16"/>
          <w:szCs w:val="16"/>
        </w:rPr>
        <w:t xml:space="preserve"> </w:t>
      </w:r>
      <w:r w:rsidRPr="002B1AB7">
        <w:rPr>
          <w:sz w:val="16"/>
          <w:szCs w:val="16"/>
        </w:rPr>
        <w:t>звуковую</w:t>
      </w:r>
      <w:r w:rsidRPr="002B1AB7">
        <w:rPr>
          <w:spacing w:val="-8"/>
          <w:sz w:val="16"/>
          <w:szCs w:val="16"/>
        </w:rPr>
        <w:t xml:space="preserve"> </w:t>
      </w:r>
      <w:r w:rsidRPr="002B1AB7">
        <w:rPr>
          <w:sz w:val="16"/>
          <w:szCs w:val="16"/>
        </w:rPr>
        <w:t>культуру</w:t>
      </w:r>
      <w:r w:rsidRPr="002B1AB7">
        <w:rPr>
          <w:spacing w:val="-12"/>
          <w:sz w:val="16"/>
          <w:szCs w:val="16"/>
        </w:rPr>
        <w:t xml:space="preserve"> </w:t>
      </w:r>
      <w:r w:rsidRPr="002B1AB7">
        <w:rPr>
          <w:sz w:val="16"/>
          <w:szCs w:val="16"/>
        </w:rPr>
        <w:t>речи,</w:t>
      </w:r>
      <w:r w:rsidRPr="002B1AB7">
        <w:rPr>
          <w:spacing w:val="-67"/>
          <w:sz w:val="16"/>
          <w:szCs w:val="16"/>
        </w:rPr>
        <w:t xml:space="preserve"> </w:t>
      </w:r>
      <w:r w:rsidRPr="002B1AB7">
        <w:rPr>
          <w:sz w:val="16"/>
          <w:szCs w:val="16"/>
        </w:rPr>
        <w:t>интонационный</w:t>
      </w:r>
      <w:r w:rsidRPr="002B1AB7">
        <w:rPr>
          <w:spacing w:val="-1"/>
          <w:sz w:val="16"/>
          <w:szCs w:val="16"/>
        </w:rPr>
        <w:t xml:space="preserve"> </w:t>
      </w:r>
      <w:r w:rsidRPr="002B1AB7">
        <w:rPr>
          <w:sz w:val="16"/>
          <w:szCs w:val="16"/>
        </w:rPr>
        <w:t>строй,</w:t>
      </w:r>
      <w:r w:rsidRPr="002B1AB7">
        <w:rPr>
          <w:spacing w:val="-4"/>
          <w:sz w:val="16"/>
          <w:szCs w:val="16"/>
        </w:rPr>
        <w:t xml:space="preserve"> </w:t>
      </w:r>
      <w:r w:rsidRPr="002B1AB7">
        <w:rPr>
          <w:sz w:val="16"/>
          <w:szCs w:val="16"/>
        </w:rPr>
        <w:t>диалогическую речь;</w:t>
      </w:r>
    </w:p>
    <w:p w:rsidR="004C5032" w:rsidRPr="002B1AB7" w:rsidRDefault="004C5032" w:rsidP="002B1AB7">
      <w:pPr>
        <w:pStyle w:val="a5"/>
        <w:numPr>
          <w:ilvl w:val="1"/>
          <w:numId w:val="3"/>
        </w:numPr>
        <w:tabs>
          <w:tab w:val="left" w:pos="867"/>
        </w:tabs>
        <w:spacing w:before="1"/>
        <w:ind w:right="474" w:firstLine="357"/>
        <w:contextualSpacing/>
        <w:rPr>
          <w:sz w:val="16"/>
          <w:szCs w:val="16"/>
        </w:rPr>
      </w:pPr>
      <w:r w:rsidRPr="002B1AB7">
        <w:rPr>
          <w:sz w:val="16"/>
          <w:szCs w:val="16"/>
        </w:rPr>
        <w:t>познакомить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различными</w:t>
      </w:r>
      <w:r w:rsidRPr="002B1AB7">
        <w:rPr>
          <w:spacing w:val="1"/>
          <w:sz w:val="16"/>
          <w:szCs w:val="16"/>
        </w:rPr>
        <w:t xml:space="preserve"> </w:t>
      </w:r>
      <w:r w:rsidRPr="002B1AB7">
        <w:rPr>
          <w:sz w:val="16"/>
          <w:szCs w:val="16"/>
        </w:rPr>
        <w:t>видами</w:t>
      </w:r>
      <w:r w:rsidRPr="002B1AB7">
        <w:rPr>
          <w:spacing w:val="1"/>
          <w:sz w:val="16"/>
          <w:szCs w:val="16"/>
        </w:rPr>
        <w:t xml:space="preserve"> </w:t>
      </w:r>
      <w:r w:rsidRPr="002B1AB7">
        <w:rPr>
          <w:sz w:val="16"/>
          <w:szCs w:val="16"/>
        </w:rPr>
        <w:t>театра</w:t>
      </w:r>
      <w:r w:rsidRPr="002B1AB7">
        <w:rPr>
          <w:spacing w:val="1"/>
          <w:sz w:val="16"/>
          <w:szCs w:val="16"/>
        </w:rPr>
        <w:t xml:space="preserve"> </w:t>
      </w:r>
      <w:r w:rsidRPr="002B1AB7">
        <w:rPr>
          <w:sz w:val="16"/>
          <w:szCs w:val="16"/>
        </w:rPr>
        <w:t>(кукольный,</w:t>
      </w:r>
      <w:r w:rsidRPr="002B1AB7">
        <w:rPr>
          <w:spacing w:val="1"/>
          <w:sz w:val="16"/>
          <w:szCs w:val="16"/>
        </w:rPr>
        <w:t xml:space="preserve"> </w:t>
      </w:r>
      <w:r w:rsidRPr="002B1AB7">
        <w:rPr>
          <w:sz w:val="16"/>
          <w:szCs w:val="16"/>
        </w:rPr>
        <w:t>музыкальный,</w:t>
      </w:r>
      <w:r w:rsidRPr="002B1AB7">
        <w:rPr>
          <w:spacing w:val="-2"/>
          <w:sz w:val="16"/>
          <w:szCs w:val="16"/>
        </w:rPr>
        <w:t xml:space="preserve"> </w:t>
      </w:r>
      <w:r w:rsidRPr="002B1AB7">
        <w:rPr>
          <w:sz w:val="16"/>
          <w:szCs w:val="16"/>
        </w:rPr>
        <w:t>детский,</w:t>
      </w:r>
      <w:r w:rsidRPr="002B1AB7">
        <w:rPr>
          <w:spacing w:val="-1"/>
          <w:sz w:val="16"/>
          <w:szCs w:val="16"/>
        </w:rPr>
        <w:t xml:space="preserve"> </w:t>
      </w:r>
      <w:r w:rsidRPr="002B1AB7">
        <w:rPr>
          <w:sz w:val="16"/>
          <w:szCs w:val="16"/>
        </w:rPr>
        <w:t>театр</w:t>
      </w:r>
      <w:r w:rsidRPr="002B1AB7">
        <w:rPr>
          <w:spacing w:val="1"/>
          <w:sz w:val="16"/>
          <w:szCs w:val="16"/>
        </w:rPr>
        <w:t xml:space="preserve"> </w:t>
      </w:r>
      <w:r w:rsidRPr="002B1AB7">
        <w:rPr>
          <w:sz w:val="16"/>
          <w:szCs w:val="16"/>
        </w:rPr>
        <w:t>зверей</w:t>
      </w:r>
      <w:r w:rsidRPr="002B1AB7">
        <w:rPr>
          <w:spacing w:val="-2"/>
          <w:sz w:val="16"/>
          <w:szCs w:val="16"/>
        </w:rPr>
        <w:t xml:space="preserve"> </w:t>
      </w:r>
      <w:r w:rsidRPr="002B1AB7">
        <w:rPr>
          <w:sz w:val="16"/>
          <w:szCs w:val="16"/>
        </w:rPr>
        <w:t>и другое);</w:t>
      </w:r>
    </w:p>
    <w:p w:rsidR="004C5032" w:rsidRPr="002B1AB7" w:rsidRDefault="004C5032" w:rsidP="002B1AB7">
      <w:pPr>
        <w:pStyle w:val="a5"/>
        <w:numPr>
          <w:ilvl w:val="1"/>
          <w:numId w:val="3"/>
        </w:numPr>
        <w:tabs>
          <w:tab w:val="left" w:pos="867"/>
        </w:tabs>
        <w:spacing w:before="3"/>
        <w:ind w:right="465"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простейшие</w:t>
      </w:r>
      <w:r w:rsidRPr="002B1AB7">
        <w:rPr>
          <w:spacing w:val="1"/>
          <w:sz w:val="16"/>
          <w:szCs w:val="16"/>
        </w:rPr>
        <w:t xml:space="preserve"> </w:t>
      </w:r>
      <w:r w:rsidRPr="002B1AB7">
        <w:rPr>
          <w:sz w:val="16"/>
          <w:szCs w:val="16"/>
        </w:rPr>
        <w:t>образно-выразительные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имитировать</w:t>
      </w:r>
      <w:r w:rsidRPr="002B1AB7">
        <w:rPr>
          <w:spacing w:val="-6"/>
          <w:sz w:val="16"/>
          <w:szCs w:val="16"/>
        </w:rPr>
        <w:t xml:space="preserve"> </w:t>
      </w:r>
      <w:r w:rsidRPr="002B1AB7">
        <w:rPr>
          <w:sz w:val="16"/>
          <w:szCs w:val="16"/>
        </w:rPr>
        <w:t>характерные</w:t>
      </w:r>
      <w:r w:rsidRPr="002B1AB7">
        <w:rPr>
          <w:spacing w:val="-3"/>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сказочных</w:t>
      </w:r>
      <w:r w:rsidRPr="002B1AB7">
        <w:rPr>
          <w:spacing w:val="1"/>
          <w:sz w:val="16"/>
          <w:szCs w:val="16"/>
        </w:rPr>
        <w:t xml:space="preserve"> </w:t>
      </w:r>
      <w:r w:rsidRPr="002B1AB7">
        <w:rPr>
          <w:sz w:val="16"/>
          <w:szCs w:val="16"/>
        </w:rPr>
        <w:t>животных;</w:t>
      </w:r>
    </w:p>
    <w:p w:rsidR="004C5032" w:rsidRPr="002B1AB7" w:rsidRDefault="004C5032" w:rsidP="002B1AB7">
      <w:pPr>
        <w:pStyle w:val="a5"/>
        <w:numPr>
          <w:ilvl w:val="1"/>
          <w:numId w:val="3"/>
        </w:numPr>
        <w:tabs>
          <w:tab w:val="left" w:pos="867"/>
        </w:tabs>
        <w:spacing w:before="3"/>
        <w:ind w:right="473"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эстетический</w:t>
      </w:r>
      <w:r w:rsidRPr="002B1AB7">
        <w:rPr>
          <w:spacing w:val="1"/>
          <w:sz w:val="16"/>
          <w:szCs w:val="16"/>
        </w:rPr>
        <w:t xml:space="preserve"> </w:t>
      </w:r>
      <w:r w:rsidRPr="002B1AB7">
        <w:rPr>
          <w:sz w:val="16"/>
          <w:szCs w:val="16"/>
        </w:rPr>
        <w:t>вкус,</w:t>
      </w:r>
      <w:r w:rsidRPr="002B1AB7">
        <w:rPr>
          <w:spacing w:val="1"/>
          <w:sz w:val="16"/>
          <w:szCs w:val="16"/>
        </w:rPr>
        <w:t xml:space="preserve"> </w:t>
      </w:r>
      <w:r w:rsidRPr="002B1AB7">
        <w:rPr>
          <w:sz w:val="16"/>
          <w:szCs w:val="16"/>
        </w:rPr>
        <w:t>воспитывать</w:t>
      </w:r>
      <w:r w:rsidRPr="002B1AB7">
        <w:rPr>
          <w:spacing w:val="1"/>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прекрасного,</w:t>
      </w:r>
      <w:r w:rsidRPr="002B1AB7">
        <w:rPr>
          <w:spacing w:val="1"/>
          <w:sz w:val="16"/>
          <w:szCs w:val="16"/>
        </w:rPr>
        <w:t xml:space="preserve"> </w:t>
      </w:r>
      <w:r w:rsidRPr="002B1AB7">
        <w:rPr>
          <w:sz w:val="16"/>
          <w:szCs w:val="16"/>
        </w:rPr>
        <w:t>побуждать</w:t>
      </w:r>
      <w:r w:rsidRPr="002B1AB7">
        <w:rPr>
          <w:spacing w:val="-2"/>
          <w:sz w:val="16"/>
          <w:szCs w:val="16"/>
        </w:rPr>
        <w:t xml:space="preserve"> </w:t>
      </w:r>
      <w:r w:rsidRPr="002B1AB7">
        <w:rPr>
          <w:sz w:val="16"/>
          <w:szCs w:val="16"/>
        </w:rPr>
        <w:t>нравственно-эстетические</w:t>
      </w:r>
      <w:r w:rsidRPr="002B1AB7">
        <w:rPr>
          <w:spacing w:val="-1"/>
          <w:sz w:val="16"/>
          <w:szCs w:val="16"/>
        </w:rPr>
        <w:t xml:space="preserve"> </w:t>
      </w:r>
      <w:r w:rsidRPr="002B1AB7">
        <w:rPr>
          <w:sz w:val="16"/>
          <w:szCs w:val="16"/>
        </w:rPr>
        <w:t>и</w:t>
      </w:r>
      <w:r w:rsidRPr="002B1AB7">
        <w:rPr>
          <w:spacing w:val="-4"/>
          <w:sz w:val="16"/>
          <w:szCs w:val="16"/>
        </w:rPr>
        <w:t xml:space="preserve"> </w:t>
      </w:r>
      <w:r w:rsidRPr="002B1AB7">
        <w:rPr>
          <w:sz w:val="16"/>
          <w:szCs w:val="16"/>
        </w:rPr>
        <w:t>эмоциональные</w:t>
      </w:r>
      <w:r w:rsidRPr="002B1AB7">
        <w:rPr>
          <w:spacing w:val="-4"/>
          <w:sz w:val="16"/>
          <w:szCs w:val="16"/>
        </w:rPr>
        <w:t xml:space="preserve"> </w:t>
      </w:r>
      <w:r w:rsidRPr="002B1AB7">
        <w:rPr>
          <w:sz w:val="16"/>
          <w:szCs w:val="16"/>
        </w:rPr>
        <w:t>переживания;</w:t>
      </w:r>
    </w:p>
    <w:p w:rsidR="004C5032" w:rsidRPr="002B1AB7" w:rsidRDefault="004C5032" w:rsidP="002B1AB7">
      <w:pPr>
        <w:pStyle w:val="a5"/>
        <w:numPr>
          <w:ilvl w:val="1"/>
          <w:numId w:val="3"/>
        </w:numPr>
        <w:tabs>
          <w:tab w:val="left" w:pos="867"/>
        </w:tabs>
        <w:spacing w:before="2"/>
        <w:ind w:right="474" w:firstLine="357"/>
        <w:contextualSpacing/>
        <w:rPr>
          <w:sz w:val="16"/>
          <w:szCs w:val="16"/>
        </w:rPr>
      </w:pPr>
      <w:r w:rsidRPr="002B1AB7">
        <w:rPr>
          <w:sz w:val="16"/>
          <w:szCs w:val="16"/>
        </w:rPr>
        <w:t>побуждать интерес творческим проявлениям в игре и игровому общению</w:t>
      </w:r>
      <w:r w:rsidRPr="002B1AB7">
        <w:rPr>
          <w:spacing w:val="1"/>
          <w:sz w:val="16"/>
          <w:szCs w:val="16"/>
        </w:rPr>
        <w:t xml:space="preserve"> </w:t>
      </w:r>
      <w:r w:rsidRPr="002B1AB7">
        <w:rPr>
          <w:sz w:val="16"/>
          <w:szCs w:val="16"/>
        </w:rPr>
        <w:t>со сверстниками.</w:t>
      </w:r>
    </w:p>
    <w:p w:rsidR="004C5032" w:rsidRPr="002B1AB7" w:rsidRDefault="004C5032" w:rsidP="002B1AB7">
      <w:pPr>
        <w:pStyle w:val="a5"/>
        <w:numPr>
          <w:ilvl w:val="0"/>
          <w:numId w:val="32"/>
        </w:numPr>
        <w:tabs>
          <w:tab w:val="left" w:pos="1172"/>
        </w:tabs>
        <w:spacing w:before="4"/>
        <w:ind w:hanging="306"/>
        <w:contextualSpacing/>
        <w:rPr>
          <w:sz w:val="16"/>
          <w:szCs w:val="16"/>
        </w:rPr>
      </w:pPr>
      <w:r w:rsidRPr="002B1AB7">
        <w:rPr>
          <w:sz w:val="16"/>
          <w:szCs w:val="16"/>
        </w:rPr>
        <w:t>Культурно-досуговая</w:t>
      </w:r>
      <w:r w:rsidRPr="002B1AB7">
        <w:rPr>
          <w:spacing w:val="-8"/>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7"/>
        <w:ind w:left="866" w:hanging="351"/>
        <w:contextualSpacing/>
        <w:rPr>
          <w:sz w:val="16"/>
          <w:szCs w:val="16"/>
        </w:rPr>
      </w:pPr>
      <w:r w:rsidRPr="002B1AB7">
        <w:rPr>
          <w:sz w:val="16"/>
          <w:szCs w:val="16"/>
        </w:rPr>
        <w:t>развивать</w:t>
      </w:r>
      <w:r w:rsidRPr="002B1AB7">
        <w:rPr>
          <w:spacing w:val="-5"/>
          <w:sz w:val="16"/>
          <w:szCs w:val="16"/>
        </w:rPr>
        <w:t xml:space="preserve"> </w:t>
      </w:r>
      <w:r w:rsidRPr="002B1AB7">
        <w:rPr>
          <w:sz w:val="16"/>
          <w:szCs w:val="16"/>
        </w:rPr>
        <w:t>умение</w:t>
      </w:r>
      <w:r w:rsidRPr="002B1AB7">
        <w:rPr>
          <w:spacing w:val="-6"/>
          <w:sz w:val="16"/>
          <w:szCs w:val="16"/>
        </w:rPr>
        <w:t xml:space="preserve"> </w:t>
      </w:r>
      <w:r w:rsidRPr="002B1AB7">
        <w:rPr>
          <w:sz w:val="16"/>
          <w:szCs w:val="16"/>
        </w:rPr>
        <w:t>организовывать</w:t>
      </w:r>
      <w:r w:rsidRPr="002B1AB7">
        <w:rPr>
          <w:spacing w:val="-5"/>
          <w:sz w:val="16"/>
          <w:szCs w:val="16"/>
        </w:rPr>
        <w:t xml:space="preserve"> </w:t>
      </w:r>
      <w:r w:rsidRPr="002B1AB7">
        <w:rPr>
          <w:sz w:val="16"/>
          <w:szCs w:val="16"/>
        </w:rPr>
        <w:t>свободное</w:t>
      </w:r>
      <w:r w:rsidRPr="002B1AB7">
        <w:rPr>
          <w:spacing w:val="-2"/>
          <w:sz w:val="16"/>
          <w:szCs w:val="16"/>
        </w:rPr>
        <w:t xml:space="preserve"> </w:t>
      </w:r>
      <w:r w:rsidRPr="002B1AB7">
        <w:rPr>
          <w:sz w:val="16"/>
          <w:szCs w:val="16"/>
        </w:rPr>
        <w:t>время</w:t>
      </w:r>
      <w:r w:rsidRPr="002B1AB7">
        <w:rPr>
          <w:spacing w:val="-3"/>
          <w:sz w:val="16"/>
          <w:szCs w:val="16"/>
        </w:rPr>
        <w:t xml:space="preserve"> </w:t>
      </w:r>
      <w:r w:rsidRPr="002B1AB7">
        <w:rPr>
          <w:sz w:val="16"/>
          <w:szCs w:val="16"/>
        </w:rPr>
        <w:t>с</w:t>
      </w:r>
      <w:r w:rsidRPr="002B1AB7">
        <w:rPr>
          <w:spacing w:val="-6"/>
          <w:sz w:val="16"/>
          <w:szCs w:val="16"/>
        </w:rPr>
        <w:t xml:space="preserve"> </w:t>
      </w:r>
      <w:r w:rsidRPr="002B1AB7">
        <w:rPr>
          <w:sz w:val="16"/>
          <w:szCs w:val="16"/>
        </w:rPr>
        <w:t>пользой;</w:t>
      </w:r>
    </w:p>
    <w:p w:rsidR="004C5032" w:rsidRPr="002B1AB7" w:rsidRDefault="004C5032" w:rsidP="002B1AB7">
      <w:pPr>
        <w:pStyle w:val="a5"/>
        <w:numPr>
          <w:ilvl w:val="1"/>
          <w:numId w:val="3"/>
        </w:numPr>
        <w:tabs>
          <w:tab w:val="left" w:pos="867"/>
        </w:tabs>
        <w:spacing w:before="46"/>
        <w:ind w:right="472" w:firstLine="357"/>
        <w:contextualSpacing/>
        <w:rPr>
          <w:sz w:val="16"/>
          <w:szCs w:val="16"/>
        </w:rPr>
      </w:pPr>
      <w:r w:rsidRPr="002B1AB7">
        <w:rPr>
          <w:sz w:val="16"/>
          <w:szCs w:val="16"/>
        </w:rPr>
        <w:t>поощрять</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заниматься</w:t>
      </w:r>
      <w:r w:rsidRPr="002B1AB7">
        <w:rPr>
          <w:spacing w:val="1"/>
          <w:sz w:val="16"/>
          <w:szCs w:val="16"/>
        </w:rPr>
        <w:t xml:space="preserve"> </w:t>
      </w:r>
      <w:r w:rsidRPr="002B1AB7">
        <w:rPr>
          <w:sz w:val="16"/>
          <w:szCs w:val="16"/>
        </w:rPr>
        <w:t>интересной</w:t>
      </w:r>
      <w:r w:rsidRPr="002B1AB7">
        <w:rPr>
          <w:spacing w:val="1"/>
          <w:sz w:val="16"/>
          <w:szCs w:val="16"/>
        </w:rPr>
        <w:t xml:space="preserve"> </w:t>
      </w:r>
      <w:r w:rsidRPr="002B1AB7">
        <w:rPr>
          <w:sz w:val="16"/>
          <w:szCs w:val="16"/>
        </w:rPr>
        <w:t>самостоятельной</w:t>
      </w:r>
      <w:r w:rsidRPr="002B1AB7">
        <w:rPr>
          <w:spacing w:val="-67"/>
          <w:sz w:val="16"/>
          <w:szCs w:val="16"/>
        </w:rPr>
        <w:t xml:space="preserve"> </w:t>
      </w:r>
      <w:r w:rsidRPr="002B1AB7">
        <w:rPr>
          <w:sz w:val="16"/>
          <w:szCs w:val="16"/>
        </w:rPr>
        <w:t>деятельностью,</w:t>
      </w:r>
      <w:r w:rsidRPr="002B1AB7">
        <w:rPr>
          <w:spacing w:val="1"/>
          <w:sz w:val="16"/>
          <w:szCs w:val="16"/>
        </w:rPr>
        <w:t xml:space="preserve"> </w:t>
      </w:r>
      <w:r w:rsidRPr="002B1AB7">
        <w:rPr>
          <w:sz w:val="16"/>
          <w:szCs w:val="16"/>
        </w:rPr>
        <w:t>отмечать</w:t>
      </w:r>
      <w:r w:rsidRPr="002B1AB7">
        <w:rPr>
          <w:spacing w:val="1"/>
          <w:sz w:val="16"/>
          <w:szCs w:val="16"/>
        </w:rPr>
        <w:t xml:space="preserve"> </w:t>
      </w:r>
      <w:r w:rsidRPr="002B1AB7">
        <w:rPr>
          <w:sz w:val="16"/>
          <w:szCs w:val="16"/>
        </w:rPr>
        <w:t>красоту</w:t>
      </w:r>
      <w:r w:rsidRPr="002B1AB7">
        <w:rPr>
          <w:spacing w:val="1"/>
          <w:sz w:val="16"/>
          <w:szCs w:val="16"/>
        </w:rPr>
        <w:t xml:space="preserve"> </w:t>
      </w:r>
      <w:r w:rsidRPr="002B1AB7">
        <w:rPr>
          <w:sz w:val="16"/>
          <w:szCs w:val="16"/>
        </w:rPr>
        <w:t>окружающего</w:t>
      </w:r>
      <w:r w:rsidRPr="002B1AB7">
        <w:rPr>
          <w:spacing w:val="1"/>
          <w:sz w:val="16"/>
          <w:szCs w:val="16"/>
        </w:rPr>
        <w:t xml:space="preserve"> </w:t>
      </w:r>
      <w:r w:rsidRPr="002B1AB7">
        <w:rPr>
          <w:sz w:val="16"/>
          <w:szCs w:val="16"/>
        </w:rPr>
        <w:t>мира</w:t>
      </w:r>
      <w:r w:rsidRPr="002B1AB7">
        <w:rPr>
          <w:spacing w:val="1"/>
          <w:sz w:val="16"/>
          <w:szCs w:val="16"/>
        </w:rPr>
        <w:t xml:space="preserve"> </w:t>
      </w:r>
      <w:r w:rsidRPr="002B1AB7">
        <w:rPr>
          <w:sz w:val="16"/>
          <w:szCs w:val="16"/>
        </w:rPr>
        <w:t>(кружение</w:t>
      </w:r>
      <w:r w:rsidRPr="002B1AB7">
        <w:rPr>
          <w:spacing w:val="1"/>
          <w:sz w:val="16"/>
          <w:szCs w:val="16"/>
        </w:rPr>
        <w:t xml:space="preserve"> </w:t>
      </w:r>
      <w:r w:rsidRPr="002B1AB7">
        <w:rPr>
          <w:sz w:val="16"/>
          <w:szCs w:val="16"/>
        </w:rPr>
        <w:t>снежинок,</w:t>
      </w:r>
      <w:r w:rsidRPr="002B1AB7">
        <w:rPr>
          <w:spacing w:val="1"/>
          <w:sz w:val="16"/>
          <w:szCs w:val="16"/>
        </w:rPr>
        <w:t xml:space="preserve"> </w:t>
      </w:r>
      <w:r w:rsidRPr="002B1AB7">
        <w:rPr>
          <w:sz w:val="16"/>
          <w:szCs w:val="16"/>
        </w:rPr>
        <w:t>пение птиц, шелест деревьев и прочее) и передавать это в различных видах</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(изобразительной,</w:t>
      </w:r>
      <w:r w:rsidRPr="002B1AB7">
        <w:rPr>
          <w:spacing w:val="-1"/>
          <w:sz w:val="16"/>
          <w:szCs w:val="16"/>
        </w:rPr>
        <w:t xml:space="preserve"> </w:t>
      </w:r>
      <w:r w:rsidRPr="002B1AB7">
        <w:rPr>
          <w:sz w:val="16"/>
          <w:szCs w:val="16"/>
        </w:rPr>
        <w:t>словесной,</w:t>
      </w:r>
      <w:r w:rsidRPr="002B1AB7">
        <w:rPr>
          <w:spacing w:val="-2"/>
          <w:sz w:val="16"/>
          <w:szCs w:val="16"/>
        </w:rPr>
        <w:t xml:space="preserve"> </w:t>
      </w:r>
      <w:r w:rsidRPr="002B1AB7">
        <w:rPr>
          <w:sz w:val="16"/>
          <w:szCs w:val="16"/>
        </w:rPr>
        <w:t>музыкальной);</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развивать</w:t>
      </w:r>
      <w:r w:rsidRPr="002B1AB7">
        <w:rPr>
          <w:spacing w:val="-9"/>
          <w:sz w:val="16"/>
          <w:szCs w:val="16"/>
        </w:rPr>
        <w:t xml:space="preserve"> </w:t>
      </w:r>
      <w:r w:rsidRPr="002B1AB7">
        <w:rPr>
          <w:sz w:val="16"/>
          <w:szCs w:val="16"/>
        </w:rPr>
        <w:t>интерес</w:t>
      </w:r>
      <w:r w:rsidRPr="002B1AB7">
        <w:rPr>
          <w:spacing w:val="-7"/>
          <w:sz w:val="16"/>
          <w:szCs w:val="16"/>
        </w:rPr>
        <w:t xml:space="preserve"> </w:t>
      </w:r>
      <w:r w:rsidRPr="002B1AB7">
        <w:rPr>
          <w:sz w:val="16"/>
          <w:szCs w:val="16"/>
        </w:rPr>
        <w:t>к</w:t>
      </w:r>
      <w:r w:rsidRPr="002B1AB7">
        <w:rPr>
          <w:spacing w:val="-6"/>
          <w:sz w:val="16"/>
          <w:szCs w:val="16"/>
        </w:rPr>
        <w:t xml:space="preserve"> </w:t>
      </w:r>
      <w:r w:rsidRPr="002B1AB7">
        <w:rPr>
          <w:sz w:val="16"/>
          <w:szCs w:val="16"/>
        </w:rPr>
        <w:t>развлечениям,</w:t>
      </w:r>
      <w:r w:rsidRPr="002B1AB7">
        <w:rPr>
          <w:spacing w:val="-8"/>
          <w:sz w:val="16"/>
          <w:szCs w:val="16"/>
        </w:rPr>
        <w:t xml:space="preserve"> </w:t>
      </w:r>
      <w:r w:rsidRPr="002B1AB7">
        <w:rPr>
          <w:sz w:val="16"/>
          <w:szCs w:val="16"/>
        </w:rPr>
        <w:t>знакомящим</w:t>
      </w:r>
      <w:r w:rsidRPr="002B1AB7">
        <w:rPr>
          <w:spacing w:val="-8"/>
          <w:sz w:val="16"/>
          <w:szCs w:val="16"/>
        </w:rPr>
        <w:t xml:space="preserve"> </w:t>
      </w:r>
      <w:r w:rsidRPr="002B1AB7">
        <w:rPr>
          <w:sz w:val="16"/>
          <w:szCs w:val="16"/>
        </w:rPr>
        <w:t>с</w:t>
      </w:r>
      <w:r w:rsidRPr="002B1AB7">
        <w:rPr>
          <w:spacing w:val="-7"/>
          <w:sz w:val="16"/>
          <w:szCs w:val="16"/>
        </w:rPr>
        <w:t xml:space="preserve"> </w:t>
      </w:r>
      <w:r w:rsidRPr="002B1AB7">
        <w:rPr>
          <w:sz w:val="16"/>
          <w:szCs w:val="16"/>
        </w:rPr>
        <w:t>культурой</w:t>
      </w:r>
      <w:r w:rsidRPr="002B1AB7">
        <w:rPr>
          <w:spacing w:val="-7"/>
          <w:sz w:val="16"/>
          <w:szCs w:val="16"/>
        </w:rPr>
        <w:t xml:space="preserve"> </w:t>
      </w:r>
      <w:r w:rsidRPr="002B1AB7">
        <w:rPr>
          <w:sz w:val="16"/>
          <w:szCs w:val="16"/>
        </w:rPr>
        <w:t>и</w:t>
      </w:r>
      <w:r w:rsidRPr="002B1AB7">
        <w:rPr>
          <w:spacing w:val="-7"/>
          <w:sz w:val="16"/>
          <w:szCs w:val="16"/>
        </w:rPr>
        <w:t xml:space="preserve"> </w:t>
      </w:r>
      <w:r w:rsidRPr="002B1AB7">
        <w:rPr>
          <w:sz w:val="16"/>
          <w:szCs w:val="16"/>
        </w:rPr>
        <w:t>традициями</w:t>
      </w:r>
      <w:r w:rsidRPr="002B1AB7">
        <w:rPr>
          <w:spacing w:val="-67"/>
          <w:sz w:val="16"/>
          <w:szCs w:val="16"/>
        </w:rPr>
        <w:t xml:space="preserve"> </w:t>
      </w:r>
      <w:r w:rsidRPr="002B1AB7">
        <w:rPr>
          <w:sz w:val="16"/>
          <w:szCs w:val="16"/>
        </w:rPr>
        <w:t>народов</w:t>
      </w:r>
      <w:r w:rsidRPr="002B1AB7">
        <w:rPr>
          <w:spacing w:val="-3"/>
          <w:sz w:val="16"/>
          <w:szCs w:val="16"/>
        </w:rPr>
        <w:t xml:space="preserve"> </w:t>
      </w:r>
      <w:r w:rsidRPr="002B1AB7">
        <w:rPr>
          <w:sz w:val="16"/>
          <w:szCs w:val="16"/>
        </w:rPr>
        <w:t>страны;</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осуществлять патриотическое и нравственное воспитание, приобщать к</w:t>
      </w:r>
      <w:r w:rsidRPr="002B1AB7">
        <w:rPr>
          <w:spacing w:val="1"/>
          <w:sz w:val="16"/>
          <w:szCs w:val="16"/>
        </w:rPr>
        <w:t xml:space="preserve"> </w:t>
      </w:r>
      <w:r w:rsidRPr="002B1AB7">
        <w:rPr>
          <w:sz w:val="16"/>
          <w:szCs w:val="16"/>
        </w:rPr>
        <w:t>художественной</w:t>
      </w:r>
      <w:r w:rsidRPr="002B1AB7">
        <w:rPr>
          <w:spacing w:val="-2"/>
          <w:sz w:val="16"/>
          <w:szCs w:val="16"/>
        </w:rPr>
        <w:t xml:space="preserve"> </w:t>
      </w:r>
      <w:r w:rsidRPr="002B1AB7">
        <w:rPr>
          <w:sz w:val="16"/>
          <w:szCs w:val="16"/>
        </w:rPr>
        <w:t>культуре,</w:t>
      </w:r>
      <w:r w:rsidRPr="002B1AB7">
        <w:rPr>
          <w:spacing w:val="-2"/>
          <w:sz w:val="16"/>
          <w:szCs w:val="16"/>
        </w:rPr>
        <w:t xml:space="preserve"> </w:t>
      </w:r>
      <w:r w:rsidRPr="002B1AB7">
        <w:rPr>
          <w:sz w:val="16"/>
          <w:szCs w:val="16"/>
        </w:rPr>
        <w:t>эстетико-эмоциональному</w:t>
      </w:r>
      <w:r w:rsidRPr="002B1AB7">
        <w:rPr>
          <w:spacing w:val="-4"/>
          <w:sz w:val="16"/>
          <w:szCs w:val="16"/>
        </w:rPr>
        <w:t xml:space="preserve"> </w:t>
      </w:r>
      <w:r w:rsidRPr="002B1AB7">
        <w:rPr>
          <w:sz w:val="16"/>
          <w:szCs w:val="16"/>
        </w:rPr>
        <w:t>творчеству;</w:t>
      </w:r>
    </w:p>
    <w:p w:rsidR="004C5032" w:rsidRPr="002B1AB7" w:rsidRDefault="004C5032" w:rsidP="002B1AB7">
      <w:pPr>
        <w:pStyle w:val="a5"/>
        <w:numPr>
          <w:ilvl w:val="1"/>
          <w:numId w:val="3"/>
        </w:numPr>
        <w:tabs>
          <w:tab w:val="left" w:pos="867"/>
        </w:tabs>
        <w:spacing w:before="3"/>
        <w:ind w:right="474" w:firstLine="357"/>
        <w:contextualSpacing/>
        <w:rPr>
          <w:sz w:val="16"/>
          <w:szCs w:val="16"/>
        </w:rPr>
      </w:pPr>
      <w:r w:rsidRPr="002B1AB7">
        <w:rPr>
          <w:sz w:val="16"/>
          <w:szCs w:val="16"/>
        </w:rPr>
        <w:t>приобщать</w:t>
      </w:r>
      <w:r w:rsidRPr="002B1AB7">
        <w:rPr>
          <w:spacing w:val="-17"/>
          <w:sz w:val="16"/>
          <w:szCs w:val="16"/>
        </w:rPr>
        <w:t xml:space="preserve"> </w:t>
      </w:r>
      <w:r w:rsidRPr="002B1AB7">
        <w:rPr>
          <w:sz w:val="16"/>
          <w:szCs w:val="16"/>
        </w:rPr>
        <w:t>к</w:t>
      </w:r>
      <w:r w:rsidRPr="002B1AB7">
        <w:rPr>
          <w:spacing w:val="-17"/>
          <w:sz w:val="16"/>
          <w:szCs w:val="16"/>
        </w:rPr>
        <w:t xml:space="preserve"> </w:t>
      </w:r>
      <w:r w:rsidRPr="002B1AB7">
        <w:rPr>
          <w:sz w:val="16"/>
          <w:szCs w:val="16"/>
        </w:rPr>
        <w:t>праздничной</w:t>
      </w:r>
      <w:r w:rsidRPr="002B1AB7">
        <w:rPr>
          <w:spacing w:val="-14"/>
          <w:sz w:val="16"/>
          <w:szCs w:val="16"/>
        </w:rPr>
        <w:t xml:space="preserve"> </w:t>
      </w:r>
      <w:r w:rsidRPr="002B1AB7">
        <w:rPr>
          <w:sz w:val="16"/>
          <w:szCs w:val="16"/>
        </w:rPr>
        <w:t>культуре,</w:t>
      </w:r>
      <w:r w:rsidRPr="002B1AB7">
        <w:rPr>
          <w:spacing w:val="-16"/>
          <w:sz w:val="16"/>
          <w:szCs w:val="16"/>
        </w:rPr>
        <w:t xml:space="preserve"> </w:t>
      </w:r>
      <w:r w:rsidRPr="002B1AB7">
        <w:rPr>
          <w:sz w:val="16"/>
          <w:szCs w:val="16"/>
        </w:rPr>
        <w:t>развивать</w:t>
      </w:r>
      <w:r w:rsidRPr="002B1AB7">
        <w:rPr>
          <w:spacing w:val="-17"/>
          <w:sz w:val="16"/>
          <w:szCs w:val="16"/>
        </w:rPr>
        <w:t xml:space="preserve"> </w:t>
      </w:r>
      <w:r w:rsidRPr="002B1AB7">
        <w:rPr>
          <w:sz w:val="16"/>
          <w:szCs w:val="16"/>
        </w:rPr>
        <w:t>желание</w:t>
      </w:r>
      <w:r w:rsidRPr="002B1AB7">
        <w:rPr>
          <w:spacing w:val="-15"/>
          <w:sz w:val="16"/>
          <w:szCs w:val="16"/>
        </w:rPr>
        <w:t xml:space="preserve"> </w:t>
      </w:r>
      <w:r w:rsidRPr="002B1AB7">
        <w:rPr>
          <w:sz w:val="16"/>
          <w:szCs w:val="16"/>
        </w:rPr>
        <w:t>принимать</w:t>
      </w:r>
      <w:r w:rsidRPr="002B1AB7">
        <w:rPr>
          <w:spacing w:val="-17"/>
          <w:sz w:val="16"/>
          <w:szCs w:val="16"/>
        </w:rPr>
        <w:t xml:space="preserve"> </w:t>
      </w:r>
      <w:r w:rsidRPr="002B1AB7">
        <w:rPr>
          <w:sz w:val="16"/>
          <w:szCs w:val="16"/>
        </w:rPr>
        <w:t>участие</w:t>
      </w:r>
      <w:r w:rsidRPr="002B1AB7">
        <w:rPr>
          <w:spacing w:val="-67"/>
          <w:sz w:val="16"/>
          <w:szCs w:val="16"/>
        </w:rPr>
        <w:t xml:space="preserve"> </w:t>
      </w:r>
      <w:r w:rsidRPr="002B1AB7">
        <w:rPr>
          <w:sz w:val="16"/>
          <w:szCs w:val="16"/>
        </w:rPr>
        <w:t>в</w:t>
      </w:r>
      <w:r w:rsidRPr="002B1AB7">
        <w:rPr>
          <w:spacing w:val="-3"/>
          <w:sz w:val="16"/>
          <w:szCs w:val="16"/>
        </w:rPr>
        <w:t xml:space="preserve"> </w:t>
      </w:r>
      <w:r w:rsidRPr="002B1AB7">
        <w:rPr>
          <w:sz w:val="16"/>
          <w:szCs w:val="16"/>
        </w:rPr>
        <w:t>праздниках</w:t>
      </w:r>
      <w:r w:rsidRPr="002B1AB7">
        <w:rPr>
          <w:spacing w:val="1"/>
          <w:sz w:val="16"/>
          <w:szCs w:val="16"/>
        </w:rPr>
        <w:t xml:space="preserve"> </w:t>
      </w:r>
      <w:r w:rsidRPr="002B1AB7">
        <w:rPr>
          <w:sz w:val="16"/>
          <w:szCs w:val="16"/>
        </w:rPr>
        <w:t>(календарных,</w:t>
      </w:r>
      <w:r w:rsidRPr="002B1AB7">
        <w:rPr>
          <w:spacing w:val="-2"/>
          <w:sz w:val="16"/>
          <w:szCs w:val="16"/>
        </w:rPr>
        <w:t xml:space="preserve"> </w:t>
      </w:r>
      <w:r w:rsidRPr="002B1AB7">
        <w:rPr>
          <w:sz w:val="16"/>
          <w:szCs w:val="16"/>
        </w:rPr>
        <w:t>государственных,</w:t>
      </w:r>
      <w:r w:rsidRPr="002B1AB7">
        <w:rPr>
          <w:spacing w:val="-4"/>
          <w:sz w:val="16"/>
          <w:szCs w:val="16"/>
        </w:rPr>
        <w:t xml:space="preserve"> </w:t>
      </w:r>
      <w:r w:rsidRPr="002B1AB7">
        <w:rPr>
          <w:sz w:val="16"/>
          <w:szCs w:val="16"/>
        </w:rPr>
        <w:t>народных);</w:t>
      </w:r>
    </w:p>
    <w:p w:rsidR="004C5032" w:rsidRPr="002B1AB7" w:rsidRDefault="004C5032" w:rsidP="002B1AB7">
      <w:pPr>
        <w:pStyle w:val="a5"/>
        <w:numPr>
          <w:ilvl w:val="1"/>
          <w:numId w:val="3"/>
        </w:numPr>
        <w:tabs>
          <w:tab w:val="left" w:pos="867"/>
        </w:tabs>
        <w:spacing w:before="3"/>
        <w:ind w:left="866" w:hanging="351"/>
        <w:contextualSpacing/>
        <w:rPr>
          <w:sz w:val="16"/>
          <w:szCs w:val="16"/>
        </w:rPr>
      </w:pPr>
      <w:r w:rsidRPr="002B1AB7">
        <w:rPr>
          <w:sz w:val="16"/>
          <w:szCs w:val="16"/>
        </w:rPr>
        <w:t>формировать</w:t>
      </w:r>
      <w:r w:rsidRPr="002B1AB7">
        <w:rPr>
          <w:spacing w:val="-5"/>
          <w:sz w:val="16"/>
          <w:szCs w:val="16"/>
        </w:rPr>
        <w:t xml:space="preserve"> </w:t>
      </w:r>
      <w:r w:rsidRPr="002B1AB7">
        <w:rPr>
          <w:sz w:val="16"/>
          <w:szCs w:val="16"/>
        </w:rPr>
        <w:t>чувства</w:t>
      </w:r>
      <w:r w:rsidRPr="002B1AB7">
        <w:rPr>
          <w:spacing w:val="-2"/>
          <w:sz w:val="16"/>
          <w:szCs w:val="16"/>
        </w:rPr>
        <w:t xml:space="preserve"> </w:t>
      </w:r>
      <w:r w:rsidRPr="002B1AB7">
        <w:rPr>
          <w:sz w:val="16"/>
          <w:szCs w:val="16"/>
        </w:rPr>
        <w:t>причастности</w:t>
      </w:r>
      <w:r w:rsidRPr="002B1AB7">
        <w:rPr>
          <w:spacing w:val="-2"/>
          <w:sz w:val="16"/>
          <w:szCs w:val="16"/>
        </w:rPr>
        <w:t xml:space="preserve"> </w:t>
      </w:r>
      <w:r w:rsidRPr="002B1AB7">
        <w:rPr>
          <w:sz w:val="16"/>
          <w:szCs w:val="16"/>
        </w:rPr>
        <w:t>к</w:t>
      </w:r>
      <w:r w:rsidRPr="002B1AB7">
        <w:rPr>
          <w:spacing w:val="-4"/>
          <w:sz w:val="16"/>
          <w:szCs w:val="16"/>
        </w:rPr>
        <w:t xml:space="preserve"> </w:t>
      </w:r>
      <w:r w:rsidRPr="002B1AB7">
        <w:rPr>
          <w:sz w:val="16"/>
          <w:szCs w:val="16"/>
        </w:rPr>
        <w:t>событиям,</w:t>
      </w:r>
      <w:r w:rsidRPr="002B1AB7">
        <w:rPr>
          <w:spacing w:val="-6"/>
          <w:sz w:val="16"/>
          <w:szCs w:val="16"/>
        </w:rPr>
        <w:t xml:space="preserve"> </w:t>
      </w:r>
      <w:r w:rsidRPr="002B1AB7">
        <w:rPr>
          <w:sz w:val="16"/>
          <w:szCs w:val="16"/>
        </w:rPr>
        <w:t>происходящим</w:t>
      </w:r>
      <w:r w:rsidRPr="002B1AB7">
        <w:rPr>
          <w:spacing w:val="-2"/>
          <w:sz w:val="16"/>
          <w:szCs w:val="16"/>
        </w:rPr>
        <w:t xml:space="preserve"> </w:t>
      </w:r>
      <w:r w:rsidRPr="002B1AB7">
        <w:rPr>
          <w:sz w:val="16"/>
          <w:szCs w:val="16"/>
        </w:rPr>
        <w:t>в</w:t>
      </w:r>
      <w:r w:rsidRPr="002B1AB7">
        <w:rPr>
          <w:spacing w:val="-5"/>
          <w:sz w:val="16"/>
          <w:szCs w:val="16"/>
        </w:rPr>
        <w:t xml:space="preserve"> </w:t>
      </w:r>
      <w:r w:rsidRPr="002B1AB7">
        <w:rPr>
          <w:sz w:val="16"/>
          <w:szCs w:val="16"/>
        </w:rPr>
        <w:t>стране;</w:t>
      </w:r>
    </w:p>
    <w:p w:rsidR="004C5032" w:rsidRPr="002B1AB7" w:rsidRDefault="004C5032" w:rsidP="002B1AB7">
      <w:pPr>
        <w:pStyle w:val="a5"/>
        <w:numPr>
          <w:ilvl w:val="1"/>
          <w:numId w:val="3"/>
        </w:numPr>
        <w:tabs>
          <w:tab w:val="left" w:pos="867"/>
        </w:tabs>
        <w:spacing w:before="45"/>
        <w:ind w:right="471"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индивидуальные</w:t>
      </w:r>
      <w:r w:rsidRPr="002B1AB7">
        <w:rPr>
          <w:spacing w:val="1"/>
          <w:sz w:val="16"/>
          <w:szCs w:val="16"/>
        </w:rPr>
        <w:t xml:space="preserve"> </w:t>
      </w:r>
      <w:r w:rsidRPr="002B1AB7">
        <w:rPr>
          <w:sz w:val="16"/>
          <w:szCs w:val="16"/>
        </w:rPr>
        <w:t>творческие</w:t>
      </w:r>
      <w:r w:rsidRPr="002B1AB7">
        <w:rPr>
          <w:spacing w:val="1"/>
          <w:sz w:val="16"/>
          <w:szCs w:val="16"/>
        </w:rPr>
        <w:t xml:space="preserve"> </w:t>
      </w:r>
      <w:r w:rsidRPr="002B1AB7">
        <w:rPr>
          <w:sz w:val="16"/>
          <w:szCs w:val="16"/>
        </w:rPr>
        <w:t>способности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художественные</w:t>
      </w:r>
      <w:r w:rsidRPr="002B1AB7">
        <w:rPr>
          <w:spacing w:val="1"/>
          <w:sz w:val="16"/>
          <w:szCs w:val="16"/>
        </w:rPr>
        <w:t xml:space="preserve"> </w:t>
      </w:r>
      <w:r w:rsidRPr="002B1AB7">
        <w:rPr>
          <w:sz w:val="16"/>
          <w:szCs w:val="16"/>
        </w:rPr>
        <w:t>наклонности</w:t>
      </w:r>
      <w:r w:rsidRPr="002B1AB7">
        <w:rPr>
          <w:spacing w:val="-3"/>
          <w:sz w:val="16"/>
          <w:szCs w:val="16"/>
        </w:rPr>
        <w:t xml:space="preserve"> </w:t>
      </w:r>
      <w:r w:rsidRPr="002B1AB7">
        <w:rPr>
          <w:sz w:val="16"/>
          <w:szCs w:val="16"/>
        </w:rPr>
        <w:t>ребёнка;</w:t>
      </w:r>
    </w:p>
    <w:p w:rsidR="004C5032" w:rsidRPr="002B1AB7" w:rsidRDefault="004C5032" w:rsidP="002B1AB7">
      <w:pPr>
        <w:pStyle w:val="a5"/>
        <w:numPr>
          <w:ilvl w:val="1"/>
          <w:numId w:val="3"/>
        </w:numPr>
        <w:tabs>
          <w:tab w:val="left" w:pos="867"/>
        </w:tabs>
        <w:spacing w:before="3"/>
        <w:ind w:right="474" w:firstLine="357"/>
        <w:contextualSpacing/>
        <w:rPr>
          <w:sz w:val="16"/>
          <w:szCs w:val="16"/>
        </w:rPr>
      </w:pPr>
      <w:r w:rsidRPr="002B1AB7">
        <w:rPr>
          <w:sz w:val="16"/>
          <w:szCs w:val="16"/>
        </w:rPr>
        <w:t>вовлекать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w:t>
      </w:r>
      <w:r w:rsidRPr="002B1AB7">
        <w:rPr>
          <w:spacing w:val="1"/>
          <w:sz w:val="16"/>
          <w:szCs w:val="16"/>
        </w:rPr>
        <w:t xml:space="preserve"> </w:t>
      </w:r>
      <w:r w:rsidRPr="002B1AB7">
        <w:rPr>
          <w:sz w:val="16"/>
          <w:szCs w:val="16"/>
        </w:rPr>
        <w:t>подготовки</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видов</w:t>
      </w:r>
      <w:r w:rsidRPr="002B1AB7">
        <w:rPr>
          <w:spacing w:val="1"/>
          <w:sz w:val="16"/>
          <w:szCs w:val="16"/>
        </w:rPr>
        <w:t xml:space="preserve"> </w:t>
      </w:r>
      <w:r w:rsidRPr="002B1AB7">
        <w:rPr>
          <w:sz w:val="16"/>
          <w:szCs w:val="16"/>
        </w:rPr>
        <w:t>развлечений;</w:t>
      </w:r>
      <w:r w:rsidRPr="002B1AB7">
        <w:rPr>
          <w:spacing w:val="-67"/>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участвовать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кукольном</w:t>
      </w:r>
      <w:r w:rsidRPr="002B1AB7">
        <w:rPr>
          <w:spacing w:val="1"/>
          <w:sz w:val="16"/>
          <w:szCs w:val="16"/>
        </w:rPr>
        <w:t xml:space="preserve"> </w:t>
      </w:r>
      <w:r w:rsidRPr="002B1AB7">
        <w:rPr>
          <w:sz w:val="16"/>
          <w:szCs w:val="16"/>
        </w:rPr>
        <w:t>спектакле,</w:t>
      </w:r>
      <w:r w:rsidRPr="002B1AB7">
        <w:rPr>
          <w:spacing w:val="1"/>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литературных композициях,</w:t>
      </w:r>
      <w:r w:rsidRPr="002B1AB7">
        <w:rPr>
          <w:spacing w:val="-1"/>
          <w:sz w:val="16"/>
          <w:szCs w:val="16"/>
        </w:rPr>
        <w:t xml:space="preserve"> </w:t>
      </w:r>
      <w:r w:rsidRPr="002B1AB7">
        <w:rPr>
          <w:sz w:val="16"/>
          <w:szCs w:val="16"/>
        </w:rPr>
        <w:t>концертах.</w:t>
      </w:r>
    </w:p>
    <w:p w:rsidR="00CD3CF5" w:rsidRPr="002B1AB7" w:rsidRDefault="00CD3CF5" w:rsidP="002B1AB7">
      <w:pPr>
        <w:tabs>
          <w:tab w:val="left" w:pos="867"/>
        </w:tabs>
        <w:spacing w:before="3"/>
        <w:ind w:right="474"/>
        <w:contextualSpacing/>
        <w:rPr>
          <w:sz w:val="16"/>
          <w:szCs w:val="16"/>
        </w:rPr>
      </w:pPr>
    </w:p>
    <w:p w:rsidR="00CD3CF5" w:rsidRPr="002B1AB7" w:rsidRDefault="00CD3CF5" w:rsidP="002B1AB7">
      <w:pPr>
        <w:tabs>
          <w:tab w:val="left" w:pos="867"/>
        </w:tabs>
        <w:spacing w:before="3"/>
        <w:ind w:right="474"/>
        <w:contextualSpacing/>
        <w:rPr>
          <w:sz w:val="16"/>
          <w:szCs w:val="16"/>
        </w:rPr>
      </w:pPr>
    </w:p>
    <w:p w:rsidR="00CD3CF5" w:rsidRPr="002B1AB7" w:rsidRDefault="004C5032" w:rsidP="002B1AB7">
      <w:pPr>
        <w:ind w:left="2245"/>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CD3CF5" w:rsidP="002B1AB7">
      <w:pPr>
        <w:contextualSpacing/>
        <w:jc w:val="both"/>
        <w:rPr>
          <w:sz w:val="16"/>
          <w:szCs w:val="16"/>
        </w:rPr>
      </w:pPr>
      <w:r w:rsidRPr="002B1AB7">
        <w:rPr>
          <w:i/>
          <w:sz w:val="16"/>
          <w:szCs w:val="16"/>
        </w:rPr>
        <w:t xml:space="preserve">             </w:t>
      </w:r>
      <w:r w:rsidR="004C5032" w:rsidRPr="002B1AB7">
        <w:rPr>
          <w:sz w:val="16"/>
          <w:szCs w:val="16"/>
        </w:rPr>
        <w:t>Приобщение</w:t>
      </w:r>
      <w:r w:rsidR="004C5032" w:rsidRPr="002B1AB7">
        <w:rPr>
          <w:spacing w:val="-4"/>
          <w:sz w:val="16"/>
          <w:szCs w:val="16"/>
        </w:rPr>
        <w:t xml:space="preserve"> </w:t>
      </w:r>
      <w:r w:rsidR="004C5032" w:rsidRPr="002B1AB7">
        <w:rPr>
          <w:sz w:val="16"/>
          <w:szCs w:val="16"/>
        </w:rPr>
        <w:t>к</w:t>
      </w:r>
      <w:r w:rsidR="004C5032" w:rsidRPr="002B1AB7">
        <w:rPr>
          <w:spacing w:val="-4"/>
          <w:sz w:val="16"/>
          <w:szCs w:val="16"/>
        </w:rPr>
        <w:t xml:space="preserve"> </w:t>
      </w:r>
      <w:r w:rsidR="004C5032" w:rsidRPr="002B1AB7">
        <w:rPr>
          <w:sz w:val="16"/>
          <w:szCs w:val="16"/>
        </w:rPr>
        <w:t>искусству:</w:t>
      </w:r>
    </w:p>
    <w:p w:rsidR="004C5032" w:rsidRPr="002B1AB7" w:rsidRDefault="004C5032" w:rsidP="002B1AB7">
      <w:pPr>
        <w:pStyle w:val="a3"/>
        <w:spacing w:before="48"/>
        <w:ind w:right="464"/>
        <w:contextualSpacing/>
        <w:rPr>
          <w:sz w:val="16"/>
          <w:szCs w:val="16"/>
        </w:rPr>
      </w:pPr>
      <w:r w:rsidRPr="002B1AB7">
        <w:rPr>
          <w:sz w:val="16"/>
          <w:szCs w:val="16"/>
        </w:rPr>
        <w:t>Педагог продолжает приобщать детей к восприятию искусства, развивать</w:t>
      </w:r>
      <w:r w:rsidRPr="002B1AB7">
        <w:rPr>
          <w:spacing w:val="1"/>
          <w:sz w:val="16"/>
          <w:szCs w:val="16"/>
        </w:rPr>
        <w:t xml:space="preserve"> </w:t>
      </w:r>
      <w:r w:rsidRPr="002B1AB7">
        <w:rPr>
          <w:sz w:val="16"/>
          <w:szCs w:val="16"/>
        </w:rPr>
        <w:t>интерес к нему; поощряет выражение эстетических чувств, проявление эмоций</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рассматривании</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народного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декоративно-прикладного</w:t>
      </w:r>
      <w:r w:rsidRPr="002B1AB7">
        <w:rPr>
          <w:spacing w:val="1"/>
          <w:sz w:val="16"/>
          <w:szCs w:val="16"/>
        </w:rPr>
        <w:t xml:space="preserve"> </w:t>
      </w:r>
      <w:r w:rsidRPr="002B1AB7">
        <w:rPr>
          <w:sz w:val="16"/>
          <w:szCs w:val="16"/>
        </w:rPr>
        <w:t xml:space="preserve">искусства, прослушивании  </w:t>
      </w:r>
      <w:r w:rsidRPr="002B1AB7">
        <w:rPr>
          <w:spacing w:val="1"/>
          <w:sz w:val="16"/>
          <w:szCs w:val="16"/>
        </w:rPr>
        <w:t xml:space="preserve"> </w:t>
      </w:r>
      <w:r w:rsidRPr="002B1AB7">
        <w:rPr>
          <w:sz w:val="16"/>
          <w:szCs w:val="16"/>
        </w:rPr>
        <w:t xml:space="preserve">произведений  </w:t>
      </w:r>
      <w:r w:rsidRPr="002B1AB7">
        <w:rPr>
          <w:spacing w:val="1"/>
          <w:sz w:val="16"/>
          <w:szCs w:val="16"/>
        </w:rPr>
        <w:t xml:space="preserve"> </w:t>
      </w:r>
      <w:r w:rsidRPr="002B1AB7">
        <w:rPr>
          <w:sz w:val="16"/>
          <w:szCs w:val="16"/>
        </w:rPr>
        <w:t xml:space="preserve">музыкального  </w:t>
      </w:r>
      <w:r w:rsidRPr="002B1AB7">
        <w:rPr>
          <w:spacing w:val="1"/>
          <w:sz w:val="16"/>
          <w:szCs w:val="16"/>
        </w:rPr>
        <w:t xml:space="preserve"> </w:t>
      </w:r>
      <w:r w:rsidRPr="002B1AB7">
        <w:rPr>
          <w:sz w:val="16"/>
          <w:szCs w:val="16"/>
        </w:rPr>
        <w:t>фольклора;</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 с творческими профессиями (артист, художник, композитор,</w:t>
      </w:r>
      <w:r w:rsidRPr="002B1AB7">
        <w:rPr>
          <w:spacing w:val="1"/>
          <w:sz w:val="16"/>
          <w:szCs w:val="16"/>
        </w:rPr>
        <w:t xml:space="preserve"> </w:t>
      </w:r>
      <w:r w:rsidRPr="002B1AB7">
        <w:rPr>
          <w:sz w:val="16"/>
          <w:szCs w:val="16"/>
        </w:rPr>
        <w:t>писатель);</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ознакомления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различными</w:t>
      </w:r>
      <w:r w:rsidRPr="002B1AB7">
        <w:rPr>
          <w:spacing w:val="1"/>
          <w:sz w:val="16"/>
          <w:szCs w:val="16"/>
        </w:rPr>
        <w:t xml:space="preserve"> </w:t>
      </w:r>
      <w:r w:rsidRPr="002B1AB7">
        <w:rPr>
          <w:sz w:val="16"/>
          <w:szCs w:val="16"/>
        </w:rPr>
        <w:t>видами</w:t>
      </w:r>
      <w:r w:rsidRPr="002B1AB7">
        <w:rPr>
          <w:spacing w:val="1"/>
          <w:sz w:val="16"/>
          <w:szCs w:val="16"/>
        </w:rPr>
        <w:t xml:space="preserve"> </w:t>
      </w:r>
      <w:r w:rsidRPr="002B1AB7">
        <w:rPr>
          <w:sz w:val="16"/>
          <w:szCs w:val="16"/>
        </w:rPr>
        <w:t>искусства,</w:t>
      </w:r>
      <w:r w:rsidRPr="002B1AB7">
        <w:rPr>
          <w:spacing w:val="-3"/>
          <w:sz w:val="16"/>
          <w:szCs w:val="16"/>
        </w:rPr>
        <w:t xml:space="preserve"> </w:t>
      </w:r>
      <w:r w:rsidRPr="002B1AB7">
        <w:rPr>
          <w:sz w:val="16"/>
          <w:szCs w:val="16"/>
        </w:rPr>
        <w:t>воспитывает</w:t>
      </w:r>
      <w:r w:rsidRPr="002B1AB7">
        <w:rPr>
          <w:spacing w:val="-3"/>
          <w:sz w:val="16"/>
          <w:szCs w:val="16"/>
        </w:rPr>
        <w:t xml:space="preserve"> </w:t>
      </w:r>
      <w:r w:rsidRPr="002B1AB7">
        <w:rPr>
          <w:sz w:val="16"/>
          <w:szCs w:val="16"/>
        </w:rPr>
        <w:t>патриотизм</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гордости</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свою</w:t>
      </w:r>
      <w:r w:rsidRPr="002B1AB7">
        <w:rPr>
          <w:spacing w:val="-2"/>
          <w:sz w:val="16"/>
          <w:szCs w:val="16"/>
        </w:rPr>
        <w:t xml:space="preserve"> </w:t>
      </w:r>
      <w:r w:rsidRPr="002B1AB7">
        <w:rPr>
          <w:sz w:val="16"/>
          <w:szCs w:val="16"/>
        </w:rPr>
        <w:t>страну,</w:t>
      </w:r>
      <w:r w:rsidRPr="002B1AB7">
        <w:rPr>
          <w:spacing w:val="-3"/>
          <w:sz w:val="16"/>
          <w:szCs w:val="16"/>
        </w:rPr>
        <w:t xml:space="preserve"> </w:t>
      </w:r>
      <w:r w:rsidRPr="002B1AB7">
        <w:rPr>
          <w:sz w:val="16"/>
          <w:szCs w:val="16"/>
        </w:rPr>
        <w:t>края.</w:t>
      </w:r>
    </w:p>
    <w:p w:rsidR="004C5032" w:rsidRPr="002B1AB7" w:rsidRDefault="004C5032" w:rsidP="002B1AB7">
      <w:pPr>
        <w:pStyle w:val="a3"/>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узнавать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явления</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окружающей действительности в художественных образах (литература, музыка,</w:t>
      </w:r>
      <w:r w:rsidRPr="002B1AB7">
        <w:rPr>
          <w:spacing w:val="-67"/>
          <w:sz w:val="16"/>
          <w:szCs w:val="16"/>
        </w:rPr>
        <w:t xml:space="preserve"> </w:t>
      </w:r>
      <w:r w:rsidRPr="002B1AB7">
        <w:rPr>
          <w:sz w:val="16"/>
          <w:szCs w:val="16"/>
        </w:rPr>
        <w:t>изобразительное искусство); развивает у детей умение различать жанры и виды</w:t>
      </w:r>
      <w:r w:rsidRPr="002B1AB7">
        <w:rPr>
          <w:spacing w:val="1"/>
          <w:sz w:val="16"/>
          <w:szCs w:val="16"/>
        </w:rPr>
        <w:t xml:space="preserve"> </w:t>
      </w:r>
      <w:r w:rsidRPr="002B1AB7">
        <w:rPr>
          <w:sz w:val="16"/>
          <w:szCs w:val="16"/>
        </w:rPr>
        <w:t>искусства: стихи, проза, загадки (литература), песни, танцы (музыка), картина</w:t>
      </w:r>
      <w:r w:rsidRPr="002B1AB7">
        <w:rPr>
          <w:spacing w:val="1"/>
          <w:sz w:val="16"/>
          <w:szCs w:val="16"/>
        </w:rPr>
        <w:t xml:space="preserve"> </w:t>
      </w:r>
      <w:r w:rsidRPr="002B1AB7">
        <w:rPr>
          <w:sz w:val="16"/>
          <w:szCs w:val="16"/>
        </w:rPr>
        <w:t>(репродукция), скульптура (изобразительное искусство), здание и сооружение</w:t>
      </w:r>
      <w:r w:rsidRPr="002B1AB7">
        <w:rPr>
          <w:spacing w:val="1"/>
          <w:sz w:val="16"/>
          <w:szCs w:val="16"/>
        </w:rPr>
        <w:t xml:space="preserve"> </w:t>
      </w:r>
      <w:r w:rsidRPr="002B1AB7">
        <w:rPr>
          <w:sz w:val="16"/>
          <w:szCs w:val="16"/>
        </w:rPr>
        <w:t>(архитектура);</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выделять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выразительности</w:t>
      </w:r>
      <w:r w:rsidRPr="002B1AB7">
        <w:rPr>
          <w:spacing w:val="1"/>
          <w:sz w:val="16"/>
          <w:szCs w:val="16"/>
        </w:rPr>
        <w:t xml:space="preserve"> </w:t>
      </w:r>
      <w:r w:rsidRPr="002B1AB7">
        <w:rPr>
          <w:sz w:val="16"/>
          <w:szCs w:val="16"/>
        </w:rPr>
        <w:t>(цвет,</w:t>
      </w:r>
      <w:r w:rsidRPr="002B1AB7">
        <w:rPr>
          <w:spacing w:val="1"/>
          <w:sz w:val="16"/>
          <w:szCs w:val="16"/>
        </w:rPr>
        <w:t xml:space="preserve"> </w:t>
      </w:r>
      <w:r w:rsidRPr="002B1AB7">
        <w:rPr>
          <w:sz w:val="16"/>
          <w:szCs w:val="16"/>
        </w:rPr>
        <w:t>форма,</w:t>
      </w:r>
      <w:r w:rsidRPr="002B1AB7">
        <w:rPr>
          <w:spacing w:val="1"/>
          <w:sz w:val="16"/>
          <w:szCs w:val="16"/>
        </w:rPr>
        <w:t xml:space="preserve"> </w:t>
      </w:r>
      <w:r w:rsidRPr="002B1AB7">
        <w:rPr>
          <w:sz w:val="16"/>
          <w:szCs w:val="16"/>
        </w:rPr>
        <w:t>величина,</w:t>
      </w:r>
      <w:r w:rsidRPr="002B1AB7">
        <w:rPr>
          <w:spacing w:val="1"/>
          <w:sz w:val="16"/>
          <w:szCs w:val="16"/>
        </w:rPr>
        <w:t xml:space="preserve"> </w:t>
      </w:r>
      <w:r w:rsidRPr="002B1AB7">
        <w:rPr>
          <w:sz w:val="16"/>
          <w:szCs w:val="16"/>
        </w:rPr>
        <w:t>ритм,</w:t>
      </w:r>
      <w:r w:rsidRPr="002B1AB7">
        <w:rPr>
          <w:spacing w:val="1"/>
          <w:sz w:val="16"/>
          <w:szCs w:val="16"/>
        </w:rPr>
        <w:t xml:space="preserve"> </w:t>
      </w:r>
      <w:r w:rsidRPr="002B1AB7">
        <w:rPr>
          <w:sz w:val="16"/>
          <w:szCs w:val="16"/>
        </w:rPr>
        <w:t>движение,</w:t>
      </w:r>
      <w:r w:rsidRPr="002B1AB7">
        <w:rPr>
          <w:spacing w:val="1"/>
          <w:sz w:val="16"/>
          <w:szCs w:val="16"/>
        </w:rPr>
        <w:t xml:space="preserve"> </w:t>
      </w:r>
      <w:r w:rsidRPr="002B1AB7">
        <w:rPr>
          <w:sz w:val="16"/>
          <w:szCs w:val="16"/>
        </w:rPr>
        <w:t>жест,</w:t>
      </w:r>
      <w:r w:rsidRPr="002B1AB7">
        <w:rPr>
          <w:spacing w:val="1"/>
          <w:sz w:val="16"/>
          <w:szCs w:val="16"/>
        </w:rPr>
        <w:t xml:space="preserve"> </w:t>
      </w:r>
      <w:r w:rsidRPr="002B1AB7">
        <w:rPr>
          <w:sz w:val="16"/>
          <w:szCs w:val="16"/>
        </w:rPr>
        <w:t>звук)</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создавать</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художественные</w:t>
      </w:r>
      <w:r w:rsidRPr="002B1AB7">
        <w:rPr>
          <w:spacing w:val="1"/>
          <w:sz w:val="16"/>
          <w:szCs w:val="16"/>
        </w:rPr>
        <w:t xml:space="preserve"> </w:t>
      </w:r>
      <w:r w:rsidRPr="002B1AB7">
        <w:rPr>
          <w:sz w:val="16"/>
          <w:szCs w:val="16"/>
        </w:rPr>
        <w:t>образы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изобразительной,</w:t>
      </w:r>
      <w:r w:rsidRPr="002B1AB7">
        <w:rPr>
          <w:spacing w:val="1"/>
          <w:sz w:val="16"/>
          <w:szCs w:val="16"/>
        </w:rPr>
        <w:t xml:space="preserve"> </w:t>
      </w:r>
      <w:r w:rsidRPr="002B1AB7">
        <w:rPr>
          <w:sz w:val="16"/>
          <w:szCs w:val="16"/>
        </w:rPr>
        <w:t>музыкальной,</w:t>
      </w:r>
      <w:r w:rsidRPr="002B1AB7">
        <w:rPr>
          <w:spacing w:val="1"/>
          <w:sz w:val="16"/>
          <w:szCs w:val="16"/>
        </w:rPr>
        <w:t xml:space="preserve"> </w:t>
      </w:r>
      <w:r w:rsidRPr="002B1AB7">
        <w:rPr>
          <w:sz w:val="16"/>
          <w:szCs w:val="16"/>
        </w:rPr>
        <w:t>конструктивной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3"/>
        <w:ind w:right="468"/>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жанрами</w:t>
      </w:r>
      <w:r w:rsidRPr="002B1AB7">
        <w:rPr>
          <w:spacing w:val="1"/>
          <w:sz w:val="16"/>
          <w:szCs w:val="16"/>
        </w:rPr>
        <w:t xml:space="preserve"> </w:t>
      </w:r>
      <w:r w:rsidRPr="002B1AB7">
        <w:rPr>
          <w:sz w:val="16"/>
          <w:szCs w:val="16"/>
        </w:rPr>
        <w:t>живописи</w:t>
      </w:r>
      <w:r w:rsidRPr="002B1AB7">
        <w:rPr>
          <w:spacing w:val="1"/>
          <w:sz w:val="16"/>
          <w:szCs w:val="16"/>
        </w:rPr>
        <w:t xml:space="preserve"> </w:t>
      </w:r>
      <w:r w:rsidRPr="002B1AB7">
        <w:rPr>
          <w:sz w:val="16"/>
          <w:szCs w:val="16"/>
        </w:rPr>
        <w:t>(натюрморт,</w:t>
      </w:r>
      <w:r w:rsidRPr="002B1AB7">
        <w:rPr>
          <w:spacing w:val="1"/>
          <w:sz w:val="16"/>
          <w:szCs w:val="16"/>
        </w:rPr>
        <w:t xml:space="preserve"> </w:t>
      </w:r>
      <w:r w:rsidRPr="002B1AB7">
        <w:rPr>
          <w:sz w:val="16"/>
          <w:szCs w:val="16"/>
        </w:rPr>
        <w:t>пейзаж,</w:t>
      </w:r>
      <w:r w:rsidRPr="002B1AB7">
        <w:rPr>
          <w:spacing w:val="1"/>
          <w:sz w:val="16"/>
          <w:szCs w:val="16"/>
        </w:rPr>
        <w:t xml:space="preserve"> </w:t>
      </w:r>
      <w:r w:rsidRPr="002B1AB7">
        <w:rPr>
          <w:sz w:val="16"/>
          <w:szCs w:val="16"/>
        </w:rPr>
        <w:t>портрет),</w:t>
      </w:r>
      <w:r w:rsidRPr="002B1AB7">
        <w:rPr>
          <w:spacing w:val="-9"/>
          <w:sz w:val="16"/>
          <w:szCs w:val="16"/>
        </w:rPr>
        <w:t xml:space="preserve"> </w:t>
      </w:r>
      <w:r w:rsidRPr="002B1AB7">
        <w:rPr>
          <w:sz w:val="16"/>
          <w:szCs w:val="16"/>
        </w:rPr>
        <w:t>с</w:t>
      </w:r>
      <w:r w:rsidRPr="002B1AB7">
        <w:rPr>
          <w:spacing w:val="-10"/>
          <w:sz w:val="16"/>
          <w:szCs w:val="16"/>
        </w:rPr>
        <w:t xml:space="preserve"> </w:t>
      </w:r>
      <w:r w:rsidRPr="002B1AB7">
        <w:rPr>
          <w:sz w:val="16"/>
          <w:szCs w:val="16"/>
        </w:rPr>
        <w:t>разными</w:t>
      </w:r>
      <w:r w:rsidRPr="002B1AB7">
        <w:rPr>
          <w:spacing w:val="-10"/>
          <w:sz w:val="16"/>
          <w:szCs w:val="16"/>
        </w:rPr>
        <w:t xml:space="preserve"> </w:t>
      </w:r>
      <w:r w:rsidRPr="002B1AB7">
        <w:rPr>
          <w:sz w:val="16"/>
          <w:szCs w:val="16"/>
        </w:rPr>
        <w:t>по</w:t>
      </w:r>
      <w:r w:rsidRPr="002B1AB7">
        <w:rPr>
          <w:spacing w:val="-7"/>
          <w:sz w:val="16"/>
          <w:szCs w:val="16"/>
        </w:rPr>
        <w:t xml:space="preserve"> </w:t>
      </w:r>
      <w:r w:rsidRPr="002B1AB7">
        <w:rPr>
          <w:sz w:val="16"/>
          <w:szCs w:val="16"/>
        </w:rPr>
        <w:t>художественному</w:t>
      </w:r>
      <w:r w:rsidRPr="002B1AB7">
        <w:rPr>
          <w:spacing w:val="-12"/>
          <w:sz w:val="16"/>
          <w:szCs w:val="16"/>
        </w:rPr>
        <w:t xml:space="preserve"> </w:t>
      </w:r>
      <w:r w:rsidRPr="002B1AB7">
        <w:rPr>
          <w:sz w:val="16"/>
          <w:szCs w:val="16"/>
        </w:rPr>
        <w:t>образу</w:t>
      </w:r>
      <w:r w:rsidRPr="002B1AB7">
        <w:rPr>
          <w:spacing w:val="-12"/>
          <w:sz w:val="16"/>
          <w:szCs w:val="16"/>
        </w:rPr>
        <w:t xml:space="preserve"> </w:t>
      </w:r>
      <w:r w:rsidRPr="002B1AB7">
        <w:rPr>
          <w:sz w:val="16"/>
          <w:szCs w:val="16"/>
        </w:rPr>
        <w:t>и</w:t>
      </w:r>
      <w:r w:rsidRPr="002B1AB7">
        <w:rPr>
          <w:spacing w:val="-8"/>
          <w:sz w:val="16"/>
          <w:szCs w:val="16"/>
        </w:rPr>
        <w:t xml:space="preserve"> </w:t>
      </w:r>
      <w:r w:rsidRPr="002B1AB7">
        <w:rPr>
          <w:sz w:val="16"/>
          <w:szCs w:val="16"/>
        </w:rPr>
        <w:t>настроению</w:t>
      </w:r>
      <w:r w:rsidRPr="002B1AB7">
        <w:rPr>
          <w:spacing w:val="-8"/>
          <w:sz w:val="16"/>
          <w:szCs w:val="16"/>
        </w:rPr>
        <w:t xml:space="preserve"> </w:t>
      </w:r>
      <w:r w:rsidRPr="002B1AB7">
        <w:rPr>
          <w:sz w:val="16"/>
          <w:szCs w:val="16"/>
        </w:rPr>
        <w:t>произведениями;</w:t>
      </w:r>
      <w:r w:rsidRPr="002B1AB7">
        <w:rPr>
          <w:spacing w:val="-68"/>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средствами</w:t>
      </w:r>
      <w:r w:rsidRPr="002B1AB7">
        <w:rPr>
          <w:spacing w:val="1"/>
          <w:sz w:val="16"/>
          <w:szCs w:val="16"/>
        </w:rPr>
        <w:t xml:space="preserve"> </w:t>
      </w:r>
      <w:r w:rsidRPr="002B1AB7">
        <w:rPr>
          <w:sz w:val="16"/>
          <w:szCs w:val="16"/>
        </w:rPr>
        <w:t>выразительности</w:t>
      </w:r>
      <w:r w:rsidRPr="002B1AB7">
        <w:rPr>
          <w:spacing w:val="1"/>
          <w:sz w:val="16"/>
          <w:szCs w:val="16"/>
        </w:rPr>
        <w:t xml:space="preserve"> </w:t>
      </w:r>
      <w:r w:rsidRPr="002B1AB7">
        <w:rPr>
          <w:sz w:val="16"/>
          <w:szCs w:val="16"/>
        </w:rPr>
        <w:t>живописи</w:t>
      </w:r>
      <w:r w:rsidRPr="002B1AB7">
        <w:rPr>
          <w:spacing w:val="1"/>
          <w:sz w:val="16"/>
          <w:szCs w:val="16"/>
        </w:rPr>
        <w:t xml:space="preserve"> </w:t>
      </w:r>
      <w:r w:rsidRPr="002B1AB7">
        <w:rPr>
          <w:sz w:val="16"/>
          <w:szCs w:val="16"/>
        </w:rPr>
        <w:t>(цвет,</w:t>
      </w:r>
      <w:r w:rsidRPr="002B1AB7">
        <w:rPr>
          <w:spacing w:val="1"/>
          <w:sz w:val="16"/>
          <w:szCs w:val="16"/>
        </w:rPr>
        <w:t xml:space="preserve"> </w:t>
      </w:r>
      <w:r w:rsidRPr="002B1AB7">
        <w:rPr>
          <w:sz w:val="16"/>
          <w:szCs w:val="16"/>
        </w:rPr>
        <w:t>линия,</w:t>
      </w:r>
      <w:r w:rsidRPr="002B1AB7">
        <w:rPr>
          <w:spacing w:val="-67"/>
          <w:sz w:val="16"/>
          <w:szCs w:val="16"/>
        </w:rPr>
        <w:t xml:space="preserve"> </w:t>
      </w:r>
      <w:r w:rsidRPr="002B1AB7">
        <w:rPr>
          <w:sz w:val="16"/>
          <w:szCs w:val="16"/>
        </w:rPr>
        <w:t>композиция); многообразием цветов и оттенков, форм, фактуры в предметах и</w:t>
      </w:r>
      <w:r w:rsidRPr="002B1AB7">
        <w:rPr>
          <w:spacing w:val="1"/>
          <w:sz w:val="16"/>
          <w:szCs w:val="16"/>
        </w:rPr>
        <w:t xml:space="preserve"> </w:t>
      </w:r>
      <w:r w:rsidRPr="002B1AB7">
        <w:rPr>
          <w:sz w:val="16"/>
          <w:szCs w:val="16"/>
        </w:rPr>
        <w:t>явлениях</w:t>
      </w:r>
      <w:r w:rsidRPr="002B1AB7">
        <w:rPr>
          <w:spacing w:val="-3"/>
          <w:sz w:val="16"/>
          <w:szCs w:val="16"/>
        </w:rPr>
        <w:t xml:space="preserve"> </w:t>
      </w:r>
      <w:r w:rsidRPr="002B1AB7">
        <w:rPr>
          <w:sz w:val="16"/>
          <w:szCs w:val="16"/>
        </w:rPr>
        <w:t>окружающего мира.</w:t>
      </w:r>
    </w:p>
    <w:p w:rsidR="004C5032" w:rsidRPr="002B1AB7" w:rsidRDefault="004C5032" w:rsidP="002B1AB7">
      <w:pPr>
        <w:pStyle w:val="a3"/>
        <w:spacing w:before="2"/>
        <w:ind w:right="468"/>
        <w:contextualSpacing/>
        <w:rPr>
          <w:sz w:val="16"/>
          <w:szCs w:val="16"/>
        </w:rPr>
      </w:pPr>
      <w:r w:rsidRPr="002B1AB7">
        <w:rPr>
          <w:sz w:val="16"/>
          <w:szCs w:val="16"/>
        </w:rPr>
        <w:t>Педагог знакомит детей со скульптурой, способами создания скульптуры</w:t>
      </w:r>
      <w:r w:rsidRPr="002B1AB7">
        <w:rPr>
          <w:spacing w:val="1"/>
          <w:sz w:val="16"/>
          <w:szCs w:val="16"/>
        </w:rPr>
        <w:t xml:space="preserve"> </w:t>
      </w:r>
      <w:r w:rsidRPr="002B1AB7">
        <w:rPr>
          <w:sz w:val="16"/>
          <w:szCs w:val="16"/>
        </w:rPr>
        <w:t>(пластика,</w:t>
      </w:r>
      <w:r w:rsidRPr="002B1AB7">
        <w:rPr>
          <w:spacing w:val="1"/>
          <w:sz w:val="16"/>
          <w:szCs w:val="16"/>
        </w:rPr>
        <w:t xml:space="preserve"> </w:t>
      </w:r>
      <w:r w:rsidRPr="002B1AB7">
        <w:rPr>
          <w:sz w:val="16"/>
          <w:szCs w:val="16"/>
        </w:rPr>
        <w:t>высекание),</w:t>
      </w:r>
      <w:r w:rsidRPr="002B1AB7">
        <w:rPr>
          <w:spacing w:val="1"/>
          <w:sz w:val="16"/>
          <w:szCs w:val="16"/>
        </w:rPr>
        <w:t xml:space="preserve"> </w:t>
      </w:r>
      <w:r w:rsidRPr="002B1AB7">
        <w:rPr>
          <w:sz w:val="16"/>
          <w:szCs w:val="16"/>
        </w:rPr>
        <w:t>средствами</w:t>
      </w:r>
      <w:r w:rsidRPr="002B1AB7">
        <w:rPr>
          <w:spacing w:val="1"/>
          <w:sz w:val="16"/>
          <w:szCs w:val="16"/>
        </w:rPr>
        <w:t xml:space="preserve"> </w:t>
      </w:r>
      <w:r w:rsidRPr="002B1AB7">
        <w:rPr>
          <w:sz w:val="16"/>
          <w:szCs w:val="16"/>
        </w:rPr>
        <w:t>выразительности</w:t>
      </w:r>
      <w:r w:rsidRPr="002B1AB7">
        <w:rPr>
          <w:spacing w:val="1"/>
          <w:sz w:val="16"/>
          <w:szCs w:val="16"/>
        </w:rPr>
        <w:t xml:space="preserve"> </w:t>
      </w:r>
      <w:r w:rsidRPr="002B1AB7">
        <w:rPr>
          <w:sz w:val="16"/>
          <w:szCs w:val="16"/>
        </w:rPr>
        <w:t>(объемность,</w:t>
      </w:r>
      <w:r w:rsidRPr="002B1AB7">
        <w:rPr>
          <w:spacing w:val="1"/>
          <w:sz w:val="16"/>
          <w:szCs w:val="16"/>
        </w:rPr>
        <w:t xml:space="preserve"> </w:t>
      </w:r>
      <w:r w:rsidRPr="002B1AB7">
        <w:rPr>
          <w:sz w:val="16"/>
          <w:szCs w:val="16"/>
        </w:rPr>
        <w:t>статика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движение, материал); особенностями её содержания - отображение животных</w:t>
      </w:r>
      <w:r w:rsidRPr="002B1AB7">
        <w:rPr>
          <w:spacing w:val="1"/>
          <w:sz w:val="16"/>
          <w:szCs w:val="16"/>
        </w:rPr>
        <w:t xml:space="preserve"> </w:t>
      </w:r>
      <w:r w:rsidRPr="002B1AB7">
        <w:rPr>
          <w:sz w:val="16"/>
          <w:szCs w:val="16"/>
        </w:rPr>
        <w:t>(анималистика),</w:t>
      </w:r>
      <w:r w:rsidRPr="002B1AB7">
        <w:rPr>
          <w:spacing w:val="-2"/>
          <w:sz w:val="16"/>
          <w:szCs w:val="16"/>
        </w:rPr>
        <w:t xml:space="preserve"> </w:t>
      </w:r>
      <w:r w:rsidRPr="002B1AB7">
        <w:rPr>
          <w:sz w:val="16"/>
          <w:szCs w:val="16"/>
        </w:rPr>
        <w:t>портреты человека и</w:t>
      </w:r>
      <w:r w:rsidRPr="002B1AB7">
        <w:rPr>
          <w:spacing w:val="-4"/>
          <w:sz w:val="16"/>
          <w:szCs w:val="16"/>
        </w:rPr>
        <w:t xml:space="preserve"> </w:t>
      </w:r>
      <w:r w:rsidRPr="002B1AB7">
        <w:rPr>
          <w:sz w:val="16"/>
          <w:szCs w:val="16"/>
        </w:rPr>
        <w:t>бытовые сценки.</w:t>
      </w:r>
    </w:p>
    <w:p w:rsidR="004C5032" w:rsidRPr="002B1AB7" w:rsidRDefault="004C5032" w:rsidP="002B1AB7">
      <w:pPr>
        <w:pStyle w:val="a3"/>
        <w:ind w:right="464"/>
        <w:contextualSpacing/>
        <w:rPr>
          <w:sz w:val="16"/>
          <w:szCs w:val="16"/>
        </w:rPr>
      </w:pPr>
      <w:r w:rsidRPr="002B1AB7">
        <w:rPr>
          <w:sz w:val="16"/>
          <w:szCs w:val="16"/>
        </w:rPr>
        <w:t>Педагог знакомит детей с архитектурой; формирует представления о том,</w:t>
      </w:r>
      <w:r w:rsidRPr="002B1AB7">
        <w:rPr>
          <w:spacing w:val="1"/>
          <w:sz w:val="16"/>
          <w:szCs w:val="16"/>
        </w:rPr>
        <w:t xml:space="preserve"> </w:t>
      </w:r>
      <w:r w:rsidRPr="002B1AB7">
        <w:rPr>
          <w:sz w:val="16"/>
          <w:szCs w:val="16"/>
        </w:rPr>
        <w:t>что</w:t>
      </w:r>
      <w:r w:rsidRPr="002B1AB7">
        <w:rPr>
          <w:spacing w:val="-12"/>
          <w:sz w:val="16"/>
          <w:szCs w:val="16"/>
        </w:rPr>
        <w:t xml:space="preserve"> </w:t>
      </w:r>
      <w:r w:rsidRPr="002B1AB7">
        <w:rPr>
          <w:sz w:val="16"/>
          <w:szCs w:val="16"/>
        </w:rPr>
        <w:t>дома,</w:t>
      </w:r>
      <w:r w:rsidRPr="002B1AB7">
        <w:rPr>
          <w:spacing w:val="-12"/>
          <w:sz w:val="16"/>
          <w:szCs w:val="16"/>
        </w:rPr>
        <w:t xml:space="preserve"> </w:t>
      </w:r>
      <w:r w:rsidRPr="002B1AB7">
        <w:rPr>
          <w:sz w:val="16"/>
          <w:szCs w:val="16"/>
        </w:rPr>
        <w:t>в</w:t>
      </w:r>
      <w:r w:rsidRPr="002B1AB7">
        <w:rPr>
          <w:spacing w:val="-13"/>
          <w:sz w:val="16"/>
          <w:szCs w:val="16"/>
        </w:rPr>
        <w:t xml:space="preserve"> </w:t>
      </w:r>
      <w:r w:rsidRPr="002B1AB7">
        <w:rPr>
          <w:sz w:val="16"/>
          <w:szCs w:val="16"/>
        </w:rPr>
        <w:t>которых</w:t>
      </w:r>
      <w:r w:rsidRPr="002B1AB7">
        <w:rPr>
          <w:spacing w:val="-11"/>
          <w:sz w:val="16"/>
          <w:szCs w:val="16"/>
        </w:rPr>
        <w:t xml:space="preserve"> </w:t>
      </w:r>
      <w:r w:rsidRPr="002B1AB7">
        <w:rPr>
          <w:sz w:val="16"/>
          <w:szCs w:val="16"/>
        </w:rPr>
        <w:t>они</w:t>
      </w:r>
      <w:r w:rsidRPr="002B1AB7">
        <w:rPr>
          <w:spacing w:val="-11"/>
          <w:sz w:val="16"/>
          <w:szCs w:val="16"/>
        </w:rPr>
        <w:t xml:space="preserve"> </w:t>
      </w:r>
      <w:r w:rsidRPr="002B1AB7">
        <w:rPr>
          <w:sz w:val="16"/>
          <w:szCs w:val="16"/>
        </w:rPr>
        <w:t>живут</w:t>
      </w:r>
      <w:r w:rsidRPr="002B1AB7">
        <w:rPr>
          <w:spacing w:val="-13"/>
          <w:sz w:val="16"/>
          <w:szCs w:val="16"/>
        </w:rPr>
        <w:t xml:space="preserve"> </w:t>
      </w:r>
      <w:r w:rsidRPr="002B1AB7">
        <w:rPr>
          <w:sz w:val="16"/>
          <w:szCs w:val="16"/>
        </w:rPr>
        <w:t>(ДОО,</w:t>
      </w:r>
      <w:r w:rsidRPr="002B1AB7">
        <w:rPr>
          <w:spacing w:val="-12"/>
          <w:sz w:val="16"/>
          <w:szCs w:val="16"/>
        </w:rPr>
        <w:t xml:space="preserve"> </w:t>
      </w:r>
      <w:r w:rsidRPr="002B1AB7">
        <w:rPr>
          <w:sz w:val="16"/>
          <w:szCs w:val="16"/>
        </w:rPr>
        <w:t>общеобразовательная</w:t>
      </w:r>
      <w:r w:rsidRPr="002B1AB7">
        <w:rPr>
          <w:spacing w:val="-13"/>
          <w:sz w:val="16"/>
          <w:szCs w:val="16"/>
        </w:rPr>
        <w:t xml:space="preserve"> </w:t>
      </w:r>
      <w:r w:rsidRPr="002B1AB7">
        <w:rPr>
          <w:sz w:val="16"/>
          <w:szCs w:val="16"/>
        </w:rPr>
        <w:t>организация,</w:t>
      </w:r>
      <w:r w:rsidRPr="002B1AB7">
        <w:rPr>
          <w:spacing w:val="-13"/>
          <w:sz w:val="16"/>
          <w:szCs w:val="16"/>
        </w:rPr>
        <w:t xml:space="preserve"> </w:t>
      </w:r>
      <w:r w:rsidRPr="002B1AB7">
        <w:rPr>
          <w:sz w:val="16"/>
          <w:szCs w:val="16"/>
        </w:rPr>
        <w:t>другие</w:t>
      </w:r>
      <w:r w:rsidRPr="002B1AB7">
        <w:rPr>
          <w:spacing w:val="-67"/>
          <w:sz w:val="16"/>
          <w:szCs w:val="16"/>
        </w:rPr>
        <w:t xml:space="preserve"> </w:t>
      </w:r>
      <w:r w:rsidRPr="002B1AB7">
        <w:rPr>
          <w:sz w:val="16"/>
          <w:szCs w:val="16"/>
        </w:rPr>
        <w:t>здания) - это архитектурные сооружения; учит видеть, что дома бывают разные</w:t>
      </w:r>
      <w:r w:rsidRPr="002B1AB7">
        <w:rPr>
          <w:spacing w:val="1"/>
          <w:sz w:val="16"/>
          <w:szCs w:val="16"/>
        </w:rPr>
        <w:t xml:space="preserve"> </w:t>
      </w:r>
      <w:r w:rsidRPr="002B1AB7">
        <w:rPr>
          <w:sz w:val="16"/>
          <w:szCs w:val="16"/>
        </w:rPr>
        <w:t>по форме, высоте, длине, с разными окнами, с разным количеством этажей,</w:t>
      </w:r>
      <w:r w:rsidRPr="002B1AB7">
        <w:rPr>
          <w:spacing w:val="1"/>
          <w:sz w:val="16"/>
          <w:szCs w:val="16"/>
        </w:rPr>
        <w:t xml:space="preserve"> </w:t>
      </w:r>
      <w:r w:rsidRPr="002B1AB7">
        <w:rPr>
          <w:sz w:val="16"/>
          <w:szCs w:val="16"/>
        </w:rPr>
        <w:t>подъездов и так далее; способствует развитию у детей интереса к различным</w:t>
      </w:r>
      <w:r w:rsidRPr="002B1AB7">
        <w:rPr>
          <w:spacing w:val="1"/>
          <w:sz w:val="16"/>
          <w:szCs w:val="16"/>
        </w:rPr>
        <w:t xml:space="preserve"> </w:t>
      </w:r>
      <w:r w:rsidRPr="002B1AB7">
        <w:rPr>
          <w:sz w:val="16"/>
          <w:szCs w:val="16"/>
        </w:rPr>
        <w:t>строениям, расположенным вокруг ДОО (дома, в которых живут ребёнок и его</w:t>
      </w:r>
      <w:r w:rsidRPr="002B1AB7">
        <w:rPr>
          <w:spacing w:val="1"/>
          <w:sz w:val="16"/>
          <w:szCs w:val="16"/>
        </w:rPr>
        <w:t xml:space="preserve"> </w:t>
      </w:r>
      <w:r w:rsidRPr="002B1AB7">
        <w:rPr>
          <w:sz w:val="16"/>
          <w:szCs w:val="16"/>
        </w:rPr>
        <w:t>друзья,</w:t>
      </w:r>
      <w:r w:rsidRPr="002B1AB7">
        <w:rPr>
          <w:spacing w:val="1"/>
          <w:sz w:val="16"/>
          <w:szCs w:val="16"/>
        </w:rPr>
        <w:t xml:space="preserve"> </w:t>
      </w:r>
      <w:r w:rsidRPr="002B1AB7">
        <w:rPr>
          <w:sz w:val="16"/>
          <w:szCs w:val="16"/>
        </w:rPr>
        <w:t>общеобразовательная</w:t>
      </w:r>
      <w:r w:rsidRPr="002B1AB7">
        <w:rPr>
          <w:spacing w:val="1"/>
          <w:sz w:val="16"/>
          <w:szCs w:val="16"/>
        </w:rPr>
        <w:t xml:space="preserve"> </w:t>
      </w:r>
      <w:r w:rsidRPr="002B1AB7">
        <w:rPr>
          <w:sz w:val="16"/>
          <w:szCs w:val="16"/>
        </w:rPr>
        <w:t>организация,</w:t>
      </w:r>
      <w:r w:rsidRPr="002B1AB7">
        <w:rPr>
          <w:spacing w:val="1"/>
          <w:sz w:val="16"/>
          <w:szCs w:val="16"/>
        </w:rPr>
        <w:t xml:space="preserve"> </w:t>
      </w:r>
      <w:r w:rsidRPr="002B1AB7">
        <w:rPr>
          <w:sz w:val="16"/>
          <w:szCs w:val="16"/>
        </w:rPr>
        <w:t>кинотеатр);</w:t>
      </w:r>
      <w:r w:rsidRPr="002B1AB7">
        <w:rPr>
          <w:spacing w:val="1"/>
          <w:sz w:val="16"/>
          <w:szCs w:val="16"/>
        </w:rPr>
        <w:t xml:space="preserve"> </w:t>
      </w:r>
      <w:r w:rsidRPr="002B1AB7">
        <w:rPr>
          <w:sz w:val="16"/>
          <w:szCs w:val="16"/>
        </w:rPr>
        <w:t>привлекает</w:t>
      </w:r>
      <w:r w:rsidRPr="002B1AB7">
        <w:rPr>
          <w:spacing w:val="1"/>
          <w:sz w:val="16"/>
          <w:szCs w:val="16"/>
        </w:rPr>
        <w:t xml:space="preserve"> </w:t>
      </w:r>
      <w:r w:rsidRPr="002B1AB7">
        <w:rPr>
          <w:sz w:val="16"/>
          <w:szCs w:val="16"/>
        </w:rPr>
        <w:t>внимание</w:t>
      </w:r>
      <w:r w:rsidRPr="002B1AB7">
        <w:rPr>
          <w:spacing w:val="-67"/>
          <w:sz w:val="16"/>
          <w:szCs w:val="16"/>
        </w:rPr>
        <w:t xml:space="preserve"> </w:t>
      </w:r>
      <w:r w:rsidRPr="002B1AB7">
        <w:rPr>
          <w:sz w:val="16"/>
          <w:szCs w:val="16"/>
        </w:rPr>
        <w:t>детей к сходству</w:t>
      </w:r>
      <w:r w:rsidRPr="002B1AB7">
        <w:rPr>
          <w:spacing w:val="1"/>
          <w:sz w:val="16"/>
          <w:szCs w:val="16"/>
        </w:rPr>
        <w:t xml:space="preserve"> </w:t>
      </w:r>
      <w:r w:rsidRPr="002B1AB7">
        <w:rPr>
          <w:sz w:val="16"/>
          <w:szCs w:val="16"/>
        </w:rPr>
        <w:t>и различиям</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зданий,</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самостоятельное</w:t>
      </w:r>
      <w:r w:rsidRPr="002B1AB7">
        <w:rPr>
          <w:spacing w:val="1"/>
          <w:sz w:val="16"/>
          <w:szCs w:val="16"/>
        </w:rPr>
        <w:t xml:space="preserve"> </w:t>
      </w:r>
      <w:r w:rsidRPr="002B1AB7">
        <w:rPr>
          <w:sz w:val="16"/>
          <w:szCs w:val="16"/>
        </w:rPr>
        <w:t>выделение частей здания, его особенностей;</w:t>
      </w:r>
      <w:r w:rsidRPr="002B1AB7">
        <w:rPr>
          <w:spacing w:val="1"/>
          <w:sz w:val="16"/>
          <w:szCs w:val="16"/>
        </w:rPr>
        <w:t xml:space="preserve"> </w:t>
      </w:r>
      <w:r w:rsidRPr="002B1AB7">
        <w:rPr>
          <w:sz w:val="16"/>
          <w:szCs w:val="16"/>
        </w:rPr>
        <w:t>учит детей замечать различия в</w:t>
      </w:r>
      <w:r w:rsidRPr="002B1AB7">
        <w:rPr>
          <w:spacing w:val="1"/>
          <w:sz w:val="16"/>
          <w:szCs w:val="16"/>
        </w:rPr>
        <w:t xml:space="preserve"> </w:t>
      </w:r>
      <w:r w:rsidRPr="002B1AB7">
        <w:rPr>
          <w:sz w:val="16"/>
          <w:szCs w:val="16"/>
        </w:rPr>
        <w:t>сходных по форме и строению</w:t>
      </w:r>
      <w:r w:rsidRPr="002B1AB7">
        <w:rPr>
          <w:spacing w:val="1"/>
          <w:sz w:val="16"/>
          <w:szCs w:val="16"/>
        </w:rPr>
        <w:t xml:space="preserve"> </w:t>
      </w:r>
      <w:r w:rsidRPr="002B1AB7">
        <w:rPr>
          <w:sz w:val="16"/>
          <w:szCs w:val="16"/>
        </w:rPr>
        <w:t>зданиях</w:t>
      </w:r>
      <w:r w:rsidRPr="002B1AB7">
        <w:rPr>
          <w:spacing w:val="1"/>
          <w:sz w:val="16"/>
          <w:szCs w:val="16"/>
        </w:rPr>
        <w:t xml:space="preserve"> </w:t>
      </w:r>
      <w:r w:rsidRPr="002B1AB7">
        <w:rPr>
          <w:sz w:val="16"/>
          <w:szCs w:val="16"/>
        </w:rPr>
        <w:t>(форма</w:t>
      </w:r>
      <w:r w:rsidRPr="002B1AB7">
        <w:rPr>
          <w:spacing w:val="1"/>
          <w:sz w:val="16"/>
          <w:szCs w:val="16"/>
        </w:rPr>
        <w:t xml:space="preserve"> </w:t>
      </w:r>
      <w:r w:rsidRPr="002B1AB7">
        <w:rPr>
          <w:sz w:val="16"/>
          <w:szCs w:val="16"/>
        </w:rPr>
        <w:t>и величина</w:t>
      </w:r>
      <w:r w:rsidRPr="002B1AB7">
        <w:rPr>
          <w:spacing w:val="1"/>
          <w:sz w:val="16"/>
          <w:szCs w:val="16"/>
        </w:rPr>
        <w:t xml:space="preserve"> </w:t>
      </w:r>
      <w:r w:rsidRPr="002B1AB7">
        <w:rPr>
          <w:sz w:val="16"/>
          <w:szCs w:val="16"/>
        </w:rPr>
        <w:t>входных</w:t>
      </w:r>
      <w:r w:rsidRPr="002B1AB7">
        <w:rPr>
          <w:spacing w:val="70"/>
          <w:sz w:val="16"/>
          <w:szCs w:val="16"/>
        </w:rPr>
        <w:t xml:space="preserve"> </w:t>
      </w:r>
      <w:r w:rsidRPr="002B1AB7">
        <w:rPr>
          <w:sz w:val="16"/>
          <w:szCs w:val="16"/>
        </w:rPr>
        <w:t>дверей,</w:t>
      </w:r>
      <w:r w:rsidRPr="002B1AB7">
        <w:rPr>
          <w:spacing w:val="1"/>
          <w:sz w:val="16"/>
          <w:szCs w:val="16"/>
        </w:rPr>
        <w:t xml:space="preserve"> </w:t>
      </w:r>
      <w:r w:rsidRPr="002B1AB7">
        <w:rPr>
          <w:sz w:val="16"/>
          <w:szCs w:val="16"/>
        </w:rPr>
        <w:t>окон</w:t>
      </w:r>
      <w:r w:rsidRPr="002B1AB7">
        <w:rPr>
          <w:spacing w:val="1"/>
          <w:sz w:val="16"/>
          <w:szCs w:val="16"/>
        </w:rPr>
        <w:t xml:space="preserve"> </w:t>
      </w:r>
      <w:r w:rsidRPr="002B1AB7">
        <w:rPr>
          <w:sz w:val="16"/>
          <w:szCs w:val="16"/>
        </w:rPr>
        <w:t>и других</w:t>
      </w:r>
      <w:r w:rsidRPr="002B1AB7">
        <w:rPr>
          <w:spacing w:val="1"/>
          <w:sz w:val="16"/>
          <w:szCs w:val="16"/>
        </w:rPr>
        <w:t xml:space="preserve"> </w:t>
      </w:r>
      <w:r w:rsidRPr="002B1AB7">
        <w:rPr>
          <w:sz w:val="16"/>
          <w:szCs w:val="16"/>
        </w:rPr>
        <w:t>частей); педагог</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изображать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рисунках,</w:t>
      </w:r>
      <w:r w:rsidRPr="002B1AB7">
        <w:rPr>
          <w:spacing w:val="68"/>
          <w:sz w:val="16"/>
          <w:szCs w:val="16"/>
        </w:rPr>
        <w:t xml:space="preserve"> </w:t>
      </w:r>
      <w:r w:rsidRPr="002B1AB7">
        <w:rPr>
          <w:sz w:val="16"/>
          <w:szCs w:val="16"/>
        </w:rPr>
        <w:t>аппликации</w:t>
      </w:r>
      <w:r w:rsidRPr="002B1AB7">
        <w:rPr>
          <w:spacing w:val="2"/>
          <w:sz w:val="16"/>
          <w:szCs w:val="16"/>
        </w:rPr>
        <w:t xml:space="preserve"> </w:t>
      </w:r>
      <w:r w:rsidRPr="002B1AB7">
        <w:rPr>
          <w:sz w:val="16"/>
          <w:szCs w:val="16"/>
        </w:rPr>
        <w:t>реальные</w:t>
      </w:r>
      <w:r w:rsidRPr="002B1AB7">
        <w:rPr>
          <w:spacing w:val="-1"/>
          <w:sz w:val="16"/>
          <w:szCs w:val="16"/>
        </w:rPr>
        <w:t xml:space="preserve"> </w:t>
      </w:r>
      <w:r w:rsidRPr="002B1AB7">
        <w:rPr>
          <w:sz w:val="16"/>
          <w:szCs w:val="16"/>
        </w:rPr>
        <w:t>и сказочные строения.</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0"/>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организовывает</w:t>
      </w:r>
      <w:r w:rsidRPr="002B1AB7">
        <w:rPr>
          <w:spacing w:val="1"/>
          <w:sz w:val="16"/>
          <w:szCs w:val="16"/>
        </w:rPr>
        <w:t xml:space="preserve"> </w:t>
      </w:r>
      <w:r w:rsidRPr="002B1AB7">
        <w:rPr>
          <w:sz w:val="16"/>
          <w:szCs w:val="16"/>
        </w:rPr>
        <w:t>посещение</w:t>
      </w:r>
      <w:r w:rsidRPr="002B1AB7">
        <w:rPr>
          <w:spacing w:val="1"/>
          <w:sz w:val="16"/>
          <w:szCs w:val="16"/>
        </w:rPr>
        <w:t xml:space="preserve"> </w:t>
      </w:r>
      <w:r w:rsidRPr="002B1AB7">
        <w:rPr>
          <w:sz w:val="16"/>
          <w:szCs w:val="16"/>
        </w:rPr>
        <w:t>музея</w:t>
      </w:r>
      <w:r w:rsidRPr="002B1AB7">
        <w:rPr>
          <w:spacing w:val="1"/>
          <w:sz w:val="16"/>
          <w:szCs w:val="16"/>
        </w:rPr>
        <w:t xml:space="preserve"> </w:t>
      </w:r>
      <w:r w:rsidRPr="002B1AB7">
        <w:rPr>
          <w:sz w:val="16"/>
          <w:szCs w:val="16"/>
        </w:rPr>
        <w:t>(совместно</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родителями</w:t>
      </w:r>
      <w:r w:rsidRPr="002B1AB7">
        <w:rPr>
          <w:spacing w:val="1"/>
          <w:sz w:val="16"/>
          <w:szCs w:val="16"/>
        </w:rPr>
        <w:t xml:space="preserve"> </w:t>
      </w:r>
      <w:r w:rsidRPr="002B1AB7">
        <w:rPr>
          <w:sz w:val="16"/>
          <w:szCs w:val="16"/>
        </w:rPr>
        <w:t>(законными представителями)), рассказывает о назначении музея; развивает 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интерес к посещению</w:t>
      </w:r>
      <w:r w:rsidRPr="002B1AB7">
        <w:rPr>
          <w:spacing w:val="-1"/>
          <w:sz w:val="16"/>
          <w:szCs w:val="16"/>
        </w:rPr>
        <w:t xml:space="preserve"> </w:t>
      </w:r>
      <w:r w:rsidRPr="002B1AB7">
        <w:rPr>
          <w:sz w:val="16"/>
          <w:szCs w:val="16"/>
        </w:rPr>
        <w:t>кукольного</w:t>
      </w:r>
      <w:r w:rsidRPr="002B1AB7">
        <w:rPr>
          <w:spacing w:val="-2"/>
          <w:sz w:val="16"/>
          <w:szCs w:val="16"/>
        </w:rPr>
        <w:t xml:space="preserve"> </w:t>
      </w:r>
      <w:r w:rsidRPr="002B1AB7">
        <w:rPr>
          <w:sz w:val="16"/>
          <w:szCs w:val="16"/>
        </w:rPr>
        <w:t>театра,</w:t>
      </w:r>
      <w:r w:rsidRPr="002B1AB7">
        <w:rPr>
          <w:spacing w:val="-1"/>
          <w:sz w:val="16"/>
          <w:szCs w:val="16"/>
        </w:rPr>
        <w:t xml:space="preserve"> </w:t>
      </w:r>
      <w:r w:rsidRPr="002B1AB7">
        <w:rPr>
          <w:sz w:val="16"/>
          <w:szCs w:val="16"/>
        </w:rPr>
        <w:t>выставок.</w:t>
      </w:r>
    </w:p>
    <w:p w:rsidR="004C5032" w:rsidRPr="002B1AB7" w:rsidRDefault="004C5032" w:rsidP="002B1AB7">
      <w:pPr>
        <w:pStyle w:val="a3"/>
        <w:ind w:right="469"/>
        <w:contextualSpacing/>
        <w:rPr>
          <w:sz w:val="16"/>
          <w:szCs w:val="16"/>
        </w:rPr>
      </w:pPr>
      <w:r w:rsidRPr="002B1AB7">
        <w:rPr>
          <w:spacing w:val="-1"/>
          <w:sz w:val="16"/>
          <w:szCs w:val="16"/>
        </w:rPr>
        <w:t>Педагог</w:t>
      </w:r>
      <w:r w:rsidRPr="002B1AB7">
        <w:rPr>
          <w:spacing w:val="-16"/>
          <w:sz w:val="16"/>
          <w:szCs w:val="16"/>
        </w:rPr>
        <w:t xml:space="preserve"> </w:t>
      </w:r>
      <w:r w:rsidRPr="002B1AB7">
        <w:rPr>
          <w:sz w:val="16"/>
          <w:szCs w:val="16"/>
        </w:rPr>
        <w:t>закрепляет</w:t>
      </w:r>
      <w:r w:rsidRPr="002B1AB7">
        <w:rPr>
          <w:spacing w:val="-15"/>
          <w:sz w:val="16"/>
          <w:szCs w:val="16"/>
        </w:rPr>
        <w:t xml:space="preserve"> </w:t>
      </w:r>
      <w:r w:rsidRPr="002B1AB7">
        <w:rPr>
          <w:sz w:val="16"/>
          <w:szCs w:val="16"/>
        </w:rPr>
        <w:t>знания</w:t>
      </w:r>
      <w:r w:rsidRPr="002B1AB7">
        <w:rPr>
          <w:spacing w:val="-16"/>
          <w:sz w:val="16"/>
          <w:szCs w:val="16"/>
        </w:rPr>
        <w:t xml:space="preserve"> </w:t>
      </w:r>
      <w:r w:rsidRPr="002B1AB7">
        <w:rPr>
          <w:sz w:val="16"/>
          <w:szCs w:val="16"/>
        </w:rPr>
        <w:t>детей</w:t>
      </w:r>
      <w:r w:rsidRPr="002B1AB7">
        <w:rPr>
          <w:spacing w:val="-17"/>
          <w:sz w:val="16"/>
          <w:szCs w:val="16"/>
        </w:rPr>
        <w:t xml:space="preserve"> </w:t>
      </w:r>
      <w:r w:rsidRPr="002B1AB7">
        <w:rPr>
          <w:sz w:val="16"/>
          <w:szCs w:val="16"/>
        </w:rPr>
        <w:t>о</w:t>
      </w:r>
      <w:r w:rsidRPr="002B1AB7">
        <w:rPr>
          <w:spacing w:val="-15"/>
          <w:sz w:val="16"/>
          <w:szCs w:val="16"/>
        </w:rPr>
        <w:t xml:space="preserve"> </w:t>
      </w:r>
      <w:r w:rsidRPr="002B1AB7">
        <w:rPr>
          <w:sz w:val="16"/>
          <w:szCs w:val="16"/>
        </w:rPr>
        <w:t>книге,</w:t>
      </w:r>
      <w:r w:rsidRPr="002B1AB7">
        <w:rPr>
          <w:spacing w:val="-16"/>
          <w:sz w:val="16"/>
          <w:szCs w:val="16"/>
        </w:rPr>
        <w:t xml:space="preserve"> </w:t>
      </w:r>
      <w:r w:rsidRPr="002B1AB7">
        <w:rPr>
          <w:sz w:val="16"/>
          <w:szCs w:val="16"/>
        </w:rPr>
        <w:t>книжной</w:t>
      </w:r>
      <w:r w:rsidRPr="002B1AB7">
        <w:rPr>
          <w:spacing w:val="-18"/>
          <w:sz w:val="16"/>
          <w:szCs w:val="16"/>
        </w:rPr>
        <w:t xml:space="preserve"> </w:t>
      </w:r>
      <w:r w:rsidRPr="002B1AB7">
        <w:rPr>
          <w:sz w:val="16"/>
          <w:szCs w:val="16"/>
        </w:rPr>
        <w:t>иллюстрации;</w:t>
      </w:r>
      <w:r w:rsidRPr="002B1AB7">
        <w:rPr>
          <w:spacing w:val="-14"/>
          <w:sz w:val="16"/>
          <w:szCs w:val="16"/>
        </w:rPr>
        <w:t xml:space="preserve"> </w:t>
      </w:r>
      <w:r w:rsidRPr="002B1AB7">
        <w:rPr>
          <w:sz w:val="16"/>
          <w:szCs w:val="16"/>
        </w:rPr>
        <w:t>знакомит</w:t>
      </w:r>
      <w:r w:rsidRPr="002B1AB7">
        <w:rPr>
          <w:spacing w:val="-68"/>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библиотекой</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центром</w:t>
      </w:r>
      <w:r w:rsidRPr="002B1AB7">
        <w:rPr>
          <w:spacing w:val="1"/>
          <w:sz w:val="16"/>
          <w:szCs w:val="16"/>
        </w:rPr>
        <w:t xml:space="preserve"> </w:t>
      </w:r>
      <w:r w:rsidRPr="002B1AB7">
        <w:rPr>
          <w:sz w:val="16"/>
          <w:szCs w:val="16"/>
        </w:rPr>
        <w:t>хранения</w:t>
      </w:r>
      <w:r w:rsidRPr="002B1AB7">
        <w:rPr>
          <w:spacing w:val="1"/>
          <w:sz w:val="16"/>
          <w:szCs w:val="16"/>
        </w:rPr>
        <w:t xml:space="preserve"> </w:t>
      </w:r>
      <w:r w:rsidRPr="002B1AB7">
        <w:rPr>
          <w:sz w:val="16"/>
          <w:szCs w:val="16"/>
        </w:rPr>
        <w:t>книг,</w:t>
      </w:r>
      <w:r w:rsidRPr="002B1AB7">
        <w:rPr>
          <w:spacing w:val="1"/>
          <w:sz w:val="16"/>
          <w:szCs w:val="16"/>
        </w:rPr>
        <w:t xml:space="preserve"> </w:t>
      </w:r>
      <w:r w:rsidRPr="002B1AB7">
        <w:rPr>
          <w:sz w:val="16"/>
          <w:szCs w:val="16"/>
        </w:rPr>
        <w:t>созданных</w:t>
      </w:r>
      <w:r w:rsidRPr="002B1AB7">
        <w:rPr>
          <w:spacing w:val="1"/>
          <w:sz w:val="16"/>
          <w:szCs w:val="16"/>
        </w:rPr>
        <w:t xml:space="preserve"> </w:t>
      </w:r>
      <w:r w:rsidRPr="002B1AB7">
        <w:rPr>
          <w:sz w:val="16"/>
          <w:szCs w:val="16"/>
        </w:rPr>
        <w:t>писателями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поэтами.</w:t>
      </w:r>
    </w:p>
    <w:p w:rsidR="004C5032" w:rsidRPr="002B1AB7" w:rsidRDefault="004C5032" w:rsidP="002B1AB7">
      <w:pPr>
        <w:pStyle w:val="a3"/>
        <w:ind w:right="470"/>
        <w:contextualSpacing/>
        <w:rPr>
          <w:sz w:val="16"/>
          <w:szCs w:val="16"/>
        </w:rPr>
      </w:pPr>
      <w:r w:rsidRPr="002B1AB7">
        <w:rPr>
          <w:sz w:val="16"/>
          <w:szCs w:val="16"/>
        </w:rPr>
        <w:t>Педагог</w:t>
      </w:r>
      <w:r w:rsidRPr="002B1AB7">
        <w:rPr>
          <w:spacing w:val="-6"/>
          <w:sz w:val="16"/>
          <w:szCs w:val="16"/>
        </w:rPr>
        <w:t xml:space="preserve"> </w:t>
      </w:r>
      <w:r w:rsidRPr="002B1AB7">
        <w:rPr>
          <w:sz w:val="16"/>
          <w:szCs w:val="16"/>
        </w:rPr>
        <w:t>знакомит</w:t>
      </w:r>
      <w:r w:rsidRPr="002B1AB7">
        <w:rPr>
          <w:spacing w:val="-7"/>
          <w:sz w:val="16"/>
          <w:szCs w:val="16"/>
        </w:rPr>
        <w:t xml:space="preserve"> </w:t>
      </w:r>
      <w:r w:rsidRPr="002B1AB7">
        <w:rPr>
          <w:sz w:val="16"/>
          <w:szCs w:val="16"/>
        </w:rPr>
        <w:t>детей</w:t>
      </w:r>
      <w:r w:rsidRPr="002B1AB7">
        <w:rPr>
          <w:spacing w:val="-5"/>
          <w:sz w:val="16"/>
          <w:szCs w:val="16"/>
        </w:rPr>
        <w:t xml:space="preserve"> </w:t>
      </w:r>
      <w:r w:rsidRPr="002B1AB7">
        <w:rPr>
          <w:sz w:val="16"/>
          <w:szCs w:val="16"/>
        </w:rPr>
        <w:t>с</w:t>
      </w:r>
      <w:r w:rsidRPr="002B1AB7">
        <w:rPr>
          <w:spacing w:val="-6"/>
          <w:sz w:val="16"/>
          <w:szCs w:val="16"/>
        </w:rPr>
        <w:t xml:space="preserve"> </w:t>
      </w:r>
      <w:r w:rsidRPr="002B1AB7">
        <w:rPr>
          <w:sz w:val="16"/>
          <w:szCs w:val="16"/>
        </w:rPr>
        <w:t>произведениями</w:t>
      </w:r>
      <w:r w:rsidRPr="002B1AB7">
        <w:rPr>
          <w:spacing w:val="-5"/>
          <w:sz w:val="16"/>
          <w:szCs w:val="16"/>
        </w:rPr>
        <w:t xml:space="preserve"> </w:t>
      </w:r>
      <w:r w:rsidRPr="002B1AB7">
        <w:rPr>
          <w:sz w:val="16"/>
          <w:szCs w:val="16"/>
        </w:rPr>
        <w:t>народного</w:t>
      </w:r>
      <w:r w:rsidRPr="002B1AB7">
        <w:rPr>
          <w:spacing w:val="-5"/>
          <w:sz w:val="16"/>
          <w:szCs w:val="16"/>
        </w:rPr>
        <w:t xml:space="preserve"> </w:t>
      </w:r>
      <w:r w:rsidRPr="002B1AB7">
        <w:rPr>
          <w:sz w:val="16"/>
          <w:szCs w:val="16"/>
        </w:rPr>
        <w:t>искусства</w:t>
      </w:r>
      <w:r w:rsidRPr="002B1AB7">
        <w:rPr>
          <w:spacing w:val="-7"/>
          <w:sz w:val="16"/>
          <w:szCs w:val="16"/>
        </w:rPr>
        <w:t xml:space="preserve"> </w:t>
      </w:r>
      <w:r w:rsidRPr="002B1AB7">
        <w:rPr>
          <w:sz w:val="16"/>
          <w:szCs w:val="16"/>
        </w:rPr>
        <w:t>(потешки,</w:t>
      </w:r>
      <w:r w:rsidRPr="002B1AB7">
        <w:rPr>
          <w:spacing w:val="-67"/>
          <w:sz w:val="16"/>
          <w:szCs w:val="16"/>
        </w:rPr>
        <w:t xml:space="preserve"> </w:t>
      </w:r>
      <w:r w:rsidRPr="002B1AB7">
        <w:rPr>
          <w:sz w:val="16"/>
          <w:szCs w:val="16"/>
        </w:rPr>
        <w:t>сказки, загадки, песни, хороводы, заклички, изделия народного декоративно</w:t>
      </w:r>
      <w:r w:rsidRPr="002B1AB7">
        <w:rPr>
          <w:sz w:val="16"/>
          <w:szCs w:val="16"/>
        </w:rPr>
        <w:softHyphen/>
      </w:r>
      <w:r w:rsidRPr="002B1AB7">
        <w:rPr>
          <w:spacing w:val="1"/>
          <w:sz w:val="16"/>
          <w:szCs w:val="16"/>
        </w:rPr>
        <w:t xml:space="preserve"> </w:t>
      </w:r>
      <w:r w:rsidRPr="002B1AB7">
        <w:rPr>
          <w:sz w:val="16"/>
          <w:szCs w:val="16"/>
        </w:rPr>
        <w:t>прикладного искусства).</w:t>
      </w:r>
    </w:p>
    <w:p w:rsidR="004C5032" w:rsidRPr="002B1AB7" w:rsidRDefault="004C5032" w:rsidP="002B1AB7">
      <w:pPr>
        <w:pStyle w:val="a3"/>
        <w:ind w:right="475"/>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проявление</w:t>
      </w:r>
      <w:r w:rsidRPr="002B1AB7">
        <w:rPr>
          <w:spacing w:val="1"/>
          <w:sz w:val="16"/>
          <w:szCs w:val="16"/>
        </w:rPr>
        <w:t xml:space="preserve"> </w:t>
      </w:r>
      <w:r w:rsidRPr="002B1AB7">
        <w:rPr>
          <w:sz w:val="16"/>
          <w:szCs w:val="16"/>
        </w:rPr>
        <w:t>детских</w:t>
      </w:r>
      <w:r w:rsidRPr="002B1AB7">
        <w:rPr>
          <w:spacing w:val="1"/>
          <w:sz w:val="16"/>
          <w:szCs w:val="16"/>
        </w:rPr>
        <w:t xml:space="preserve"> </w:t>
      </w:r>
      <w:r w:rsidRPr="002B1AB7">
        <w:rPr>
          <w:sz w:val="16"/>
          <w:szCs w:val="16"/>
        </w:rPr>
        <w:t>предпочтений:</w:t>
      </w:r>
      <w:r w:rsidRPr="002B1AB7">
        <w:rPr>
          <w:spacing w:val="1"/>
          <w:sz w:val="16"/>
          <w:szCs w:val="16"/>
        </w:rPr>
        <w:t xml:space="preserve"> </w:t>
      </w:r>
      <w:r w:rsidRPr="002B1AB7">
        <w:rPr>
          <w:sz w:val="16"/>
          <w:szCs w:val="16"/>
        </w:rPr>
        <w:t>выбор</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любимых</w:t>
      </w:r>
      <w:r w:rsidRPr="002B1AB7">
        <w:rPr>
          <w:spacing w:val="1"/>
          <w:sz w:val="16"/>
          <w:szCs w:val="16"/>
        </w:rPr>
        <w:t xml:space="preserve"> </w:t>
      </w:r>
      <w:r w:rsidRPr="002B1AB7">
        <w:rPr>
          <w:sz w:val="16"/>
          <w:szCs w:val="16"/>
        </w:rPr>
        <w:t>песен,</w:t>
      </w:r>
      <w:r w:rsidRPr="002B1AB7">
        <w:rPr>
          <w:spacing w:val="1"/>
          <w:sz w:val="16"/>
          <w:szCs w:val="16"/>
        </w:rPr>
        <w:t xml:space="preserve"> </w:t>
      </w:r>
      <w:r w:rsidRPr="002B1AB7">
        <w:rPr>
          <w:sz w:val="16"/>
          <w:szCs w:val="16"/>
        </w:rPr>
        <w:t>иллюстраций,</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народных</w:t>
      </w:r>
      <w:r w:rsidRPr="002B1AB7">
        <w:rPr>
          <w:spacing w:val="1"/>
          <w:sz w:val="16"/>
          <w:szCs w:val="16"/>
        </w:rPr>
        <w:t xml:space="preserve"> </w:t>
      </w:r>
      <w:r w:rsidRPr="002B1AB7">
        <w:rPr>
          <w:sz w:val="16"/>
          <w:szCs w:val="16"/>
        </w:rPr>
        <w:t>промыслов,</w:t>
      </w:r>
      <w:r w:rsidRPr="002B1AB7">
        <w:rPr>
          <w:spacing w:val="1"/>
          <w:sz w:val="16"/>
          <w:szCs w:val="16"/>
        </w:rPr>
        <w:t xml:space="preserve"> </w:t>
      </w:r>
      <w:r w:rsidRPr="002B1AB7">
        <w:rPr>
          <w:sz w:val="16"/>
          <w:szCs w:val="16"/>
        </w:rPr>
        <w:t>пояснение</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выбора;</w:t>
      </w:r>
      <w:r w:rsidRPr="002B1AB7">
        <w:rPr>
          <w:spacing w:val="1"/>
          <w:sz w:val="16"/>
          <w:szCs w:val="16"/>
        </w:rPr>
        <w:t xml:space="preserve"> </w:t>
      </w:r>
      <w:r w:rsidRPr="002B1AB7">
        <w:rPr>
          <w:sz w:val="16"/>
          <w:szCs w:val="16"/>
        </w:rPr>
        <w:t>воспитывает</w:t>
      </w:r>
      <w:r w:rsidRPr="002B1AB7">
        <w:rPr>
          <w:spacing w:val="1"/>
          <w:sz w:val="16"/>
          <w:szCs w:val="16"/>
        </w:rPr>
        <w:t xml:space="preserve"> </w:t>
      </w:r>
      <w:r w:rsidRPr="002B1AB7">
        <w:rPr>
          <w:sz w:val="16"/>
          <w:szCs w:val="16"/>
        </w:rPr>
        <w:t>у детей</w:t>
      </w:r>
      <w:r w:rsidRPr="002B1AB7">
        <w:rPr>
          <w:spacing w:val="1"/>
          <w:sz w:val="16"/>
          <w:szCs w:val="16"/>
        </w:rPr>
        <w:t xml:space="preserve"> </w:t>
      </w:r>
      <w:r w:rsidRPr="002B1AB7">
        <w:rPr>
          <w:sz w:val="16"/>
          <w:szCs w:val="16"/>
        </w:rPr>
        <w:t>бережное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произведениям</w:t>
      </w:r>
      <w:r w:rsidRPr="002B1AB7">
        <w:rPr>
          <w:spacing w:val="1"/>
          <w:sz w:val="16"/>
          <w:szCs w:val="16"/>
        </w:rPr>
        <w:t xml:space="preserve"> </w:t>
      </w:r>
      <w:r w:rsidRPr="002B1AB7">
        <w:rPr>
          <w:sz w:val="16"/>
          <w:szCs w:val="16"/>
        </w:rPr>
        <w:t>искусства.</w:t>
      </w:r>
    </w:p>
    <w:p w:rsidR="004C5032" w:rsidRPr="002B1AB7" w:rsidRDefault="004C5032" w:rsidP="002B1AB7">
      <w:pPr>
        <w:pStyle w:val="a5"/>
        <w:numPr>
          <w:ilvl w:val="0"/>
          <w:numId w:val="33"/>
        </w:numPr>
        <w:tabs>
          <w:tab w:val="left" w:pos="1172"/>
        </w:tabs>
        <w:ind w:hanging="306"/>
        <w:contextualSpacing/>
        <w:rPr>
          <w:sz w:val="16"/>
          <w:szCs w:val="16"/>
        </w:rPr>
      </w:pPr>
      <w:r w:rsidRPr="002B1AB7">
        <w:rPr>
          <w:sz w:val="16"/>
          <w:szCs w:val="16"/>
        </w:rPr>
        <w:t>Изобразительная</w:t>
      </w:r>
      <w:r w:rsidRPr="002B1AB7">
        <w:rPr>
          <w:spacing w:val="-7"/>
          <w:sz w:val="16"/>
          <w:szCs w:val="16"/>
        </w:rPr>
        <w:t xml:space="preserve"> </w:t>
      </w:r>
      <w:r w:rsidRPr="002B1AB7">
        <w:rPr>
          <w:sz w:val="16"/>
          <w:szCs w:val="16"/>
        </w:rPr>
        <w:t>деятельность:</w:t>
      </w:r>
    </w:p>
    <w:p w:rsidR="004C5032" w:rsidRPr="002B1AB7" w:rsidRDefault="004C5032" w:rsidP="002B1AB7">
      <w:pPr>
        <w:pStyle w:val="a3"/>
        <w:spacing w:before="47"/>
        <w:ind w:left="866" w:firstLine="0"/>
        <w:contextualSpacing/>
        <w:jc w:val="left"/>
        <w:rPr>
          <w:sz w:val="16"/>
          <w:szCs w:val="16"/>
        </w:rPr>
      </w:pPr>
      <w:r w:rsidRPr="002B1AB7">
        <w:rPr>
          <w:sz w:val="16"/>
          <w:szCs w:val="16"/>
        </w:rPr>
        <w:t>Рисование</w:t>
      </w:r>
    </w:p>
    <w:p w:rsidR="004C5032" w:rsidRPr="002B1AB7" w:rsidRDefault="004C5032" w:rsidP="002B1AB7">
      <w:pPr>
        <w:pStyle w:val="a3"/>
        <w:spacing w:before="50"/>
        <w:ind w:right="462"/>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у 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рисовать</w:t>
      </w:r>
      <w:r w:rsidRPr="002B1AB7">
        <w:rPr>
          <w:spacing w:val="1"/>
          <w:sz w:val="16"/>
          <w:szCs w:val="16"/>
        </w:rPr>
        <w:t xml:space="preserve"> </w:t>
      </w:r>
      <w:r w:rsidRPr="002B1AB7">
        <w:rPr>
          <w:sz w:val="16"/>
          <w:szCs w:val="16"/>
        </w:rPr>
        <w:t>отдельные</w:t>
      </w:r>
      <w:r w:rsidRPr="002B1AB7">
        <w:rPr>
          <w:spacing w:val="1"/>
          <w:sz w:val="16"/>
          <w:szCs w:val="16"/>
        </w:rPr>
        <w:t xml:space="preserve"> </w:t>
      </w:r>
      <w:r w:rsidRPr="002B1AB7">
        <w:rPr>
          <w:sz w:val="16"/>
          <w:szCs w:val="16"/>
        </w:rPr>
        <w:t>предметы</w:t>
      </w:r>
      <w:r w:rsidRPr="002B1AB7">
        <w:rPr>
          <w:spacing w:val="-15"/>
          <w:sz w:val="16"/>
          <w:szCs w:val="16"/>
        </w:rPr>
        <w:t xml:space="preserve"> </w:t>
      </w:r>
      <w:r w:rsidRPr="002B1AB7">
        <w:rPr>
          <w:sz w:val="16"/>
          <w:szCs w:val="16"/>
        </w:rPr>
        <w:t>и</w:t>
      </w:r>
      <w:r w:rsidRPr="002B1AB7">
        <w:rPr>
          <w:spacing w:val="-15"/>
          <w:sz w:val="16"/>
          <w:szCs w:val="16"/>
        </w:rPr>
        <w:t xml:space="preserve"> </w:t>
      </w:r>
      <w:r w:rsidRPr="002B1AB7">
        <w:rPr>
          <w:sz w:val="16"/>
          <w:szCs w:val="16"/>
        </w:rPr>
        <w:t>создавать</w:t>
      </w:r>
      <w:r w:rsidRPr="002B1AB7">
        <w:rPr>
          <w:spacing w:val="-17"/>
          <w:sz w:val="16"/>
          <w:szCs w:val="16"/>
        </w:rPr>
        <w:t xml:space="preserve"> </w:t>
      </w:r>
      <w:r w:rsidRPr="002B1AB7">
        <w:rPr>
          <w:sz w:val="16"/>
          <w:szCs w:val="16"/>
        </w:rPr>
        <w:t>сюжетные</w:t>
      </w:r>
      <w:r w:rsidRPr="002B1AB7">
        <w:rPr>
          <w:spacing w:val="-16"/>
          <w:sz w:val="16"/>
          <w:szCs w:val="16"/>
        </w:rPr>
        <w:t xml:space="preserve"> </w:t>
      </w:r>
      <w:r w:rsidRPr="002B1AB7">
        <w:rPr>
          <w:sz w:val="16"/>
          <w:szCs w:val="16"/>
        </w:rPr>
        <w:t>композиции,</w:t>
      </w:r>
      <w:r w:rsidRPr="002B1AB7">
        <w:rPr>
          <w:spacing w:val="-16"/>
          <w:sz w:val="16"/>
          <w:szCs w:val="16"/>
        </w:rPr>
        <w:t xml:space="preserve"> </w:t>
      </w:r>
      <w:r w:rsidRPr="002B1AB7">
        <w:rPr>
          <w:sz w:val="16"/>
          <w:szCs w:val="16"/>
        </w:rPr>
        <w:t>повторяя</w:t>
      </w:r>
      <w:r w:rsidRPr="002B1AB7">
        <w:rPr>
          <w:spacing w:val="-15"/>
          <w:sz w:val="16"/>
          <w:szCs w:val="16"/>
        </w:rPr>
        <w:t xml:space="preserve"> </w:t>
      </w:r>
      <w:r w:rsidRPr="002B1AB7">
        <w:rPr>
          <w:sz w:val="16"/>
          <w:szCs w:val="16"/>
        </w:rPr>
        <w:t>изображение</w:t>
      </w:r>
      <w:r w:rsidRPr="002B1AB7">
        <w:rPr>
          <w:spacing w:val="-16"/>
          <w:sz w:val="16"/>
          <w:szCs w:val="16"/>
        </w:rPr>
        <w:t xml:space="preserve"> </w:t>
      </w:r>
      <w:r w:rsidRPr="002B1AB7">
        <w:rPr>
          <w:sz w:val="16"/>
          <w:szCs w:val="16"/>
        </w:rPr>
        <w:t>одних</w:t>
      </w:r>
      <w:r w:rsidRPr="002B1AB7">
        <w:rPr>
          <w:spacing w:val="-15"/>
          <w:sz w:val="16"/>
          <w:szCs w:val="16"/>
        </w:rPr>
        <w:t xml:space="preserve"> </w:t>
      </w:r>
      <w:r w:rsidRPr="002B1AB7">
        <w:rPr>
          <w:sz w:val="16"/>
          <w:szCs w:val="16"/>
        </w:rPr>
        <w:t>и</w:t>
      </w:r>
      <w:r w:rsidRPr="002B1AB7">
        <w:rPr>
          <w:spacing w:val="-15"/>
          <w:sz w:val="16"/>
          <w:szCs w:val="16"/>
        </w:rPr>
        <w:t xml:space="preserve"> </w:t>
      </w:r>
      <w:r w:rsidRPr="002B1AB7">
        <w:rPr>
          <w:sz w:val="16"/>
          <w:szCs w:val="16"/>
        </w:rPr>
        <w:t>тех</w:t>
      </w:r>
      <w:r w:rsidRPr="002B1AB7">
        <w:rPr>
          <w:spacing w:val="-68"/>
          <w:sz w:val="16"/>
          <w:szCs w:val="16"/>
        </w:rPr>
        <w:t xml:space="preserve"> </w:t>
      </w:r>
      <w:r w:rsidRPr="002B1AB7">
        <w:rPr>
          <w:sz w:val="16"/>
          <w:szCs w:val="16"/>
        </w:rPr>
        <w:t>же предметов (неваляшки гуляют, деревья на нашем участке зимой, цыплята</w:t>
      </w:r>
      <w:r w:rsidRPr="002B1AB7">
        <w:rPr>
          <w:spacing w:val="1"/>
          <w:sz w:val="16"/>
          <w:szCs w:val="16"/>
        </w:rPr>
        <w:t xml:space="preserve"> </w:t>
      </w:r>
      <w:r w:rsidRPr="002B1AB7">
        <w:rPr>
          <w:sz w:val="16"/>
          <w:szCs w:val="16"/>
        </w:rPr>
        <w:t>гуляют по травке) и добавляя к ним другие (солнышко, падающий снег и так</w:t>
      </w:r>
      <w:r w:rsidRPr="002B1AB7">
        <w:rPr>
          <w:spacing w:val="1"/>
          <w:sz w:val="16"/>
          <w:szCs w:val="16"/>
        </w:rPr>
        <w:t xml:space="preserve"> </w:t>
      </w:r>
      <w:r w:rsidRPr="002B1AB7">
        <w:rPr>
          <w:sz w:val="16"/>
          <w:szCs w:val="16"/>
        </w:rPr>
        <w:t>далее);</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форме</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(круглая,</w:t>
      </w:r>
      <w:r w:rsidRPr="002B1AB7">
        <w:rPr>
          <w:spacing w:val="1"/>
          <w:sz w:val="16"/>
          <w:szCs w:val="16"/>
        </w:rPr>
        <w:t xml:space="preserve"> </w:t>
      </w:r>
      <w:r w:rsidRPr="002B1AB7">
        <w:rPr>
          <w:sz w:val="16"/>
          <w:szCs w:val="16"/>
        </w:rPr>
        <w:t>овальная,</w:t>
      </w:r>
      <w:r w:rsidRPr="002B1AB7">
        <w:rPr>
          <w:spacing w:val="1"/>
          <w:sz w:val="16"/>
          <w:szCs w:val="16"/>
        </w:rPr>
        <w:t xml:space="preserve"> </w:t>
      </w:r>
      <w:r w:rsidRPr="002B1AB7">
        <w:rPr>
          <w:sz w:val="16"/>
          <w:szCs w:val="16"/>
        </w:rPr>
        <w:t>квадратная,</w:t>
      </w:r>
      <w:r w:rsidRPr="002B1AB7">
        <w:rPr>
          <w:spacing w:val="1"/>
          <w:sz w:val="16"/>
          <w:szCs w:val="16"/>
        </w:rPr>
        <w:t xml:space="preserve"> </w:t>
      </w:r>
      <w:r w:rsidRPr="002B1AB7">
        <w:rPr>
          <w:sz w:val="16"/>
          <w:szCs w:val="16"/>
        </w:rPr>
        <w:t>прямоугольная,</w:t>
      </w:r>
      <w:r w:rsidRPr="002B1AB7">
        <w:rPr>
          <w:spacing w:val="1"/>
          <w:sz w:val="16"/>
          <w:szCs w:val="16"/>
        </w:rPr>
        <w:t xml:space="preserve"> </w:t>
      </w:r>
      <w:r w:rsidRPr="002B1AB7">
        <w:rPr>
          <w:sz w:val="16"/>
          <w:szCs w:val="16"/>
        </w:rPr>
        <w:t>треугольная),</w:t>
      </w:r>
      <w:r w:rsidRPr="002B1AB7">
        <w:rPr>
          <w:spacing w:val="1"/>
          <w:sz w:val="16"/>
          <w:szCs w:val="16"/>
        </w:rPr>
        <w:t xml:space="preserve"> </w:t>
      </w:r>
      <w:r w:rsidRPr="002B1AB7">
        <w:rPr>
          <w:sz w:val="16"/>
          <w:szCs w:val="16"/>
        </w:rPr>
        <w:t>величине,</w:t>
      </w:r>
      <w:r w:rsidRPr="002B1AB7">
        <w:rPr>
          <w:spacing w:val="1"/>
          <w:sz w:val="16"/>
          <w:szCs w:val="16"/>
        </w:rPr>
        <w:t xml:space="preserve"> </w:t>
      </w:r>
      <w:r w:rsidRPr="002B1AB7">
        <w:rPr>
          <w:sz w:val="16"/>
          <w:szCs w:val="16"/>
        </w:rPr>
        <w:t>расположении</w:t>
      </w:r>
      <w:r w:rsidRPr="002B1AB7">
        <w:rPr>
          <w:spacing w:val="-10"/>
          <w:sz w:val="16"/>
          <w:szCs w:val="16"/>
        </w:rPr>
        <w:t xml:space="preserve"> </w:t>
      </w:r>
      <w:r w:rsidRPr="002B1AB7">
        <w:rPr>
          <w:sz w:val="16"/>
          <w:szCs w:val="16"/>
        </w:rPr>
        <w:t>частей;</w:t>
      </w:r>
      <w:r w:rsidRPr="002B1AB7">
        <w:rPr>
          <w:spacing w:val="-9"/>
          <w:sz w:val="16"/>
          <w:szCs w:val="16"/>
        </w:rPr>
        <w:t xml:space="preserve"> </w:t>
      </w:r>
      <w:r w:rsidRPr="002B1AB7">
        <w:rPr>
          <w:sz w:val="16"/>
          <w:szCs w:val="16"/>
        </w:rPr>
        <w:t>педагог</w:t>
      </w:r>
      <w:r w:rsidRPr="002B1AB7">
        <w:rPr>
          <w:spacing w:val="-10"/>
          <w:sz w:val="16"/>
          <w:szCs w:val="16"/>
        </w:rPr>
        <w:t xml:space="preserve"> </w:t>
      </w:r>
      <w:r w:rsidRPr="002B1AB7">
        <w:rPr>
          <w:sz w:val="16"/>
          <w:szCs w:val="16"/>
        </w:rPr>
        <w:t>помогает</w:t>
      </w:r>
      <w:r w:rsidRPr="002B1AB7">
        <w:rPr>
          <w:spacing w:val="-6"/>
          <w:sz w:val="16"/>
          <w:szCs w:val="16"/>
        </w:rPr>
        <w:t xml:space="preserve"> </w:t>
      </w:r>
      <w:r w:rsidRPr="002B1AB7">
        <w:rPr>
          <w:sz w:val="16"/>
          <w:szCs w:val="16"/>
        </w:rPr>
        <w:t>детям</w:t>
      </w:r>
      <w:r w:rsidRPr="002B1AB7">
        <w:rPr>
          <w:spacing w:val="-10"/>
          <w:sz w:val="16"/>
          <w:szCs w:val="16"/>
        </w:rPr>
        <w:t xml:space="preserve"> </w:t>
      </w:r>
      <w:r w:rsidRPr="002B1AB7">
        <w:rPr>
          <w:sz w:val="16"/>
          <w:szCs w:val="16"/>
        </w:rPr>
        <w:t>при</w:t>
      </w:r>
      <w:r w:rsidRPr="002B1AB7">
        <w:rPr>
          <w:spacing w:val="-10"/>
          <w:sz w:val="16"/>
          <w:szCs w:val="16"/>
        </w:rPr>
        <w:t xml:space="preserve"> </w:t>
      </w:r>
      <w:r w:rsidRPr="002B1AB7">
        <w:rPr>
          <w:sz w:val="16"/>
          <w:szCs w:val="16"/>
        </w:rPr>
        <w:t>передаче</w:t>
      </w:r>
      <w:r w:rsidRPr="002B1AB7">
        <w:rPr>
          <w:spacing w:val="-9"/>
          <w:sz w:val="16"/>
          <w:szCs w:val="16"/>
        </w:rPr>
        <w:t xml:space="preserve"> </w:t>
      </w:r>
      <w:r w:rsidRPr="002B1AB7">
        <w:rPr>
          <w:sz w:val="16"/>
          <w:szCs w:val="16"/>
        </w:rPr>
        <w:t>сюжета</w:t>
      </w:r>
      <w:r w:rsidRPr="002B1AB7">
        <w:rPr>
          <w:spacing w:val="-11"/>
          <w:sz w:val="16"/>
          <w:szCs w:val="16"/>
        </w:rPr>
        <w:t xml:space="preserve"> </w:t>
      </w:r>
      <w:r w:rsidRPr="002B1AB7">
        <w:rPr>
          <w:sz w:val="16"/>
          <w:szCs w:val="16"/>
        </w:rPr>
        <w:t>располагать</w:t>
      </w:r>
      <w:r w:rsidRPr="002B1AB7">
        <w:rPr>
          <w:spacing w:val="-68"/>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всем</w:t>
      </w:r>
      <w:r w:rsidRPr="002B1AB7">
        <w:rPr>
          <w:spacing w:val="1"/>
          <w:sz w:val="16"/>
          <w:szCs w:val="16"/>
        </w:rPr>
        <w:t xml:space="preserve"> </w:t>
      </w:r>
      <w:r w:rsidRPr="002B1AB7">
        <w:rPr>
          <w:sz w:val="16"/>
          <w:szCs w:val="16"/>
        </w:rPr>
        <w:t>листе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содержанием</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включенными в действие объектами; направляет внимание детей на передачу</w:t>
      </w:r>
      <w:r w:rsidRPr="002B1AB7">
        <w:rPr>
          <w:spacing w:val="1"/>
          <w:sz w:val="16"/>
          <w:szCs w:val="16"/>
        </w:rPr>
        <w:t xml:space="preserve"> </w:t>
      </w:r>
      <w:r w:rsidRPr="002B1AB7">
        <w:rPr>
          <w:sz w:val="16"/>
          <w:szCs w:val="16"/>
        </w:rPr>
        <w:t>соотношения предметов по величине: дерево высокое, куст ниже дерева, цветы</w:t>
      </w:r>
      <w:r w:rsidRPr="002B1AB7">
        <w:rPr>
          <w:spacing w:val="1"/>
          <w:sz w:val="16"/>
          <w:szCs w:val="16"/>
        </w:rPr>
        <w:t xml:space="preserve"> </w:t>
      </w:r>
      <w:r w:rsidRPr="002B1AB7">
        <w:rPr>
          <w:sz w:val="16"/>
          <w:szCs w:val="16"/>
        </w:rPr>
        <w:t>ниже</w:t>
      </w:r>
      <w:r w:rsidRPr="002B1AB7">
        <w:rPr>
          <w:spacing w:val="-4"/>
          <w:sz w:val="16"/>
          <w:szCs w:val="16"/>
        </w:rPr>
        <w:t xml:space="preserve"> </w:t>
      </w:r>
      <w:r w:rsidRPr="002B1AB7">
        <w:rPr>
          <w:sz w:val="16"/>
          <w:szCs w:val="16"/>
        </w:rPr>
        <w:t>куста;</w:t>
      </w:r>
      <w:r w:rsidRPr="002B1AB7">
        <w:rPr>
          <w:spacing w:val="-4"/>
          <w:sz w:val="16"/>
          <w:szCs w:val="16"/>
        </w:rPr>
        <w:t xml:space="preserve"> </w:t>
      </w:r>
      <w:r w:rsidRPr="002B1AB7">
        <w:rPr>
          <w:sz w:val="16"/>
          <w:szCs w:val="16"/>
        </w:rPr>
        <w:t>продолжает</w:t>
      </w:r>
      <w:r w:rsidRPr="002B1AB7">
        <w:rPr>
          <w:spacing w:val="-5"/>
          <w:sz w:val="16"/>
          <w:szCs w:val="16"/>
        </w:rPr>
        <w:t xml:space="preserve"> </w:t>
      </w:r>
      <w:r w:rsidRPr="002B1AB7">
        <w:rPr>
          <w:sz w:val="16"/>
          <w:szCs w:val="16"/>
        </w:rPr>
        <w:t>закреплять</w:t>
      </w:r>
      <w:r w:rsidRPr="002B1AB7">
        <w:rPr>
          <w:spacing w:val="-6"/>
          <w:sz w:val="16"/>
          <w:szCs w:val="16"/>
        </w:rPr>
        <w:t xml:space="preserve"> </w:t>
      </w:r>
      <w:r w:rsidRPr="002B1AB7">
        <w:rPr>
          <w:sz w:val="16"/>
          <w:szCs w:val="16"/>
        </w:rPr>
        <w:t>и</w:t>
      </w:r>
      <w:r w:rsidRPr="002B1AB7">
        <w:rPr>
          <w:spacing w:val="-5"/>
          <w:sz w:val="16"/>
          <w:szCs w:val="16"/>
        </w:rPr>
        <w:t xml:space="preserve"> </w:t>
      </w:r>
      <w:r w:rsidRPr="002B1AB7">
        <w:rPr>
          <w:sz w:val="16"/>
          <w:szCs w:val="16"/>
        </w:rPr>
        <w:t>обогащать</w:t>
      </w:r>
      <w:r w:rsidRPr="002B1AB7">
        <w:rPr>
          <w:spacing w:val="-6"/>
          <w:sz w:val="16"/>
          <w:szCs w:val="16"/>
        </w:rPr>
        <w:t xml:space="preserve"> </w:t>
      </w:r>
      <w:r w:rsidRPr="002B1AB7">
        <w:rPr>
          <w:sz w:val="16"/>
          <w:szCs w:val="16"/>
        </w:rPr>
        <w:t>представления</w:t>
      </w:r>
      <w:r w:rsidRPr="002B1AB7">
        <w:rPr>
          <w:spacing w:val="-5"/>
          <w:sz w:val="16"/>
          <w:szCs w:val="16"/>
        </w:rPr>
        <w:t xml:space="preserve"> </w:t>
      </w:r>
      <w:r w:rsidRPr="002B1AB7">
        <w:rPr>
          <w:sz w:val="16"/>
          <w:szCs w:val="16"/>
        </w:rPr>
        <w:t>детей</w:t>
      </w:r>
      <w:r w:rsidRPr="002B1AB7">
        <w:rPr>
          <w:spacing w:val="-7"/>
          <w:sz w:val="16"/>
          <w:szCs w:val="16"/>
        </w:rPr>
        <w:t xml:space="preserve"> </w:t>
      </w:r>
      <w:r w:rsidRPr="002B1AB7">
        <w:rPr>
          <w:sz w:val="16"/>
          <w:szCs w:val="16"/>
        </w:rPr>
        <w:t>о</w:t>
      </w:r>
      <w:r w:rsidRPr="002B1AB7">
        <w:rPr>
          <w:spacing w:val="-5"/>
          <w:sz w:val="16"/>
          <w:szCs w:val="16"/>
        </w:rPr>
        <w:t xml:space="preserve"> </w:t>
      </w:r>
      <w:r w:rsidRPr="002B1AB7">
        <w:rPr>
          <w:sz w:val="16"/>
          <w:szCs w:val="16"/>
        </w:rPr>
        <w:t>цветах</w:t>
      </w:r>
      <w:r w:rsidRPr="002B1AB7">
        <w:rPr>
          <w:spacing w:val="-9"/>
          <w:sz w:val="16"/>
          <w:szCs w:val="16"/>
        </w:rPr>
        <w:t xml:space="preserve"> </w:t>
      </w:r>
      <w:r w:rsidRPr="002B1AB7">
        <w:rPr>
          <w:sz w:val="16"/>
          <w:szCs w:val="16"/>
        </w:rPr>
        <w:t>и</w:t>
      </w:r>
      <w:r w:rsidRPr="002B1AB7">
        <w:rPr>
          <w:spacing w:val="-67"/>
          <w:sz w:val="16"/>
          <w:szCs w:val="16"/>
        </w:rPr>
        <w:t xml:space="preserve"> </w:t>
      </w:r>
      <w:r w:rsidRPr="002B1AB7">
        <w:rPr>
          <w:sz w:val="16"/>
          <w:szCs w:val="16"/>
        </w:rPr>
        <w:t>оттенках окружающих предметов</w:t>
      </w:r>
      <w:r w:rsidRPr="002B1AB7">
        <w:rPr>
          <w:spacing w:val="1"/>
          <w:sz w:val="16"/>
          <w:szCs w:val="16"/>
        </w:rPr>
        <w:t xml:space="preserve"> </w:t>
      </w:r>
      <w:r w:rsidRPr="002B1AB7">
        <w:rPr>
          <w:sz w:val="16"/>
          <w:szCs w:val="16"/>
        </w:rPr>
        <w:t>и объектов</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педагог 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 умение к уже известным цветам и оттенкам добавить новые (коричневый,</w:t>
      </w:r>
      <w:r w:rsidRPr="002B1AB7">
        <w:rPr>
          <w:spacing w:val="-67"/>
          <w:sz w:val="16"/>
          <w:szCs w:val="16"/>
        </w:rPr>
        <w:t xml:space="preserve"> </w:t>
      </w:r>
      <w:r w:rsidRPr="002B1AB7">
        <w:rPr>
          <w:spacing w:val="-1"/>
          <w:sz w:val="16"/>
          <w:szCs w:val="16"/>
        </w:rPr>
        <w:t>оранжевый,</w:t>
      </w:r>
      <w:r w:rsidRPr="002B1AB7">
        <w:rPr>
          <w:spacing w:val="-18"/>
          <w:sz w:val="16"/>
          <w:szCs w:val="16"/>
        </w:rPr>
        <w:t xml:space="preserve"> </w:t>
      </w:r>
      <w:r w:rsidRPr="002B1AB7">
        <w:rPr>
          <w:spacing w:val="-1"/>
          <w:sz w:val="16"/>
          <w:szCs w:val="16"/>
        </w:rPr>
        <w:t>светло-зеленый);</w:t>
      </w:r>
      <w:r w:rsidRPr="002B1AB7">
        <w:rPr>
          <w:spacing w:val="-16"/>
          <w:sz w:val="16"/>
          <w:szCs w:val="16"/>
        </w:rPr>
        <w:t xml:space="preserve"> </w:t>
      </w:r>
      <w:r w:rsidRPr="002B1AB7">
        <w:rPr>
          <w:sz w:val="16"/>
          <w:szCs w:val="16"/>
        </w:rPr>
        <w:t>формирует</w:t>
      </w:r>
      <w:r w:rsidRPr="002B1AB7">
        <w:rPr>
          <w:spacing w:val="-13"/>
          <w:sz w:val="16"/>
          <w:szCs w:val="16"/>
        </w:rPr>
        <w:t xml:space="preserve"> </w:t>
      </w:r>
      <w:r w:rsidRPr="002B1AB7">
        <w:rPr>
          <w:sz w:val="16"/>
          <w:szCs w:val="16"/>
        </w:rPr>
        <w:t>у</w:t>
      </w:r>
      <w:r w:rsidRPr="002B1AB7">
        <w:rPr>
          <w:spacing w:val="-20"/>
          <w:sz w:val="16"/>
          <w:szCs w:val="16"/>
        </w:rPr>
        <w:t xml:space="preserve"> </w:t>
      </w:r>
      <w:r w:rsidRPr="002B1AB7">
        <w:rPr>
          <w:sz w:val="16"/>
          <w:szCs w:val="16"/>
        </w:rPr>
        <w:t>детей</w:t>
      </w:r>
      <w:r w:rsidRPr="002B1AB7">
        <w:rPr>
          <w:spacing w:val="-17"/>
          <w:sz w:val="16"/>
          <w:szCs w:val="16"/>
        </w:rPr>
        <w:t xml:space="preserve"> </w:t>
      </w:r>
      <w:r w:rsidRPr="002B1AB7">
        <w:rPr>
          <w:sz w:val="16"/>
          <w:szCs w:val="16"/>
        </w:rPr>
        <w:t>представление</w:t>
      </w:r>
      <w:r w:rsidRPr="002B1AB7">
        <w:rPr>
          <w:spacing w:val="-17"/>
          <w:sz w:val="16"/>
          <w:szCs w:val="16"/>
        </w:rPr>
        <w:t xml:space="preserve"> </w:t>
      </w:r>
      <w:r w:rsidRPr="002B1AB7">
        <w:rPr>
          <w:sz w:val="16"/>
          <w:szCs w:val="16"/>
        </w:rPr>
        <w:t>о</w:t>
      </w:r>
      <w:r w:rsidRPr="002B1AB7">
        <w:rPr>
          <w:spacing w:val="-17"/>
          <w:sz w:val="16"/>
          <w:szCs w:val="16"/>
        </w:rPr>
        <w:t xml:space="preserve"> </w:t>
      </w:r>
      <w:r w:rsidRPr="002B1AB7">
        <w:rPr>
          <w:sz w:val="16"/>
          <w:szCs w:val="16"/>
        </w:rPr>
        <w:t>том,</w:t>
      </w:r>
      <w:r w:rsidRPr="002B1AB7">
        <w:rPr>
          <w:spacing w:val="-17"/>
          <w:sz w:val="16"/>
          <w:szCs w:val="16"/>
        </w:rPr>
        <w:t xml:space="preserve"> </w:t>
      </w:r>
      <w:r w:rsidRPr="002B1AB7">
        <w:rPr>
          <w:sz w:val="16"/>
          <w:szCs w:val="16"/>
        </w:rPr>
        <w:t>как</w:t>
      </w:r>
      <w:r w:rsidRPr="002B1AB7">
        <w:rPr>
          <w:spacing w:val="-17"/>
          <w:sz w:val="16"/>
          <w:szCs w:val="16"/>
        </w:rPr>
        <w:t xml:space="preserve"> </w:t>
      </w:r>
      <w:r w:rsidRPr="002B1AB7">
        <w:rPr>
          <w:sz w:val="16"/>
          <w:szCs w:val="16"/>
        </w:rPr>
        <w:t>можно</w:t>
      </w:r>
      <w:r w:rsidRPr="002B1AB7">
        <w:rPr>
          <w:spacing w:val="-67"/>
          <w:sz w:val="16"/>
          <w:szCs w:val="16"/>
        </w:rPr>
        <w:t xml:space="preserve"> </w:t>
      </w:r>
      <w:r w:rsidRPr="002B1AB7">
        <w:rPr>
          <w:sz w:val="16"/>
          <w:szCs w:val="16"/>
        </w:rPr>
        <w:t>получить</w:t>
      </w:r>
      <w:r w:rsidRPr="002B1AB7">
        <w:rPr>
          <w:spacing w:val="-9"/>
          <w:sz w:val="16"/>
          <w:szCs w:val="16"/>
        </w:rPr>
        <w:t xml:space="preserve"> </w:t>
      </w:r>
      <w:r w:rsidRPr="002B1AB7">
        <w:rPr>
          <w:sz w:val="16"/>
          <w:szCs w:val="16"/>
        </w:rPr>
        <w:t>эти</w:t>
      </w:r>
      <w:r w:rsidRPr="002B1AB7">
        <w:rPr>
          <w:spacing w:val="-10"/>
          <w:sz w:val="16"/>
          <w:szCs w:val="16"/>
        </w:rPr>
        <w:t xml:space="preserve"> </w:t>
      </w:r>
      <w:r w:rsidRPr="002B1AB7">
        <w:rPr>
          <w:sz w:val="16"/>
          <w:szCs w:val="16"/>
        </w:rPr>
        <w:t>цвета;</w:t>
      </w:r>
      <w:r w:rsidRPr="002B1AB7">
        <w:rPr>
          <w:spacing w:val="-9"/>
          <w:sz w:val="16"/>
          <w:szCs w:val="16"/>
        </w:rPr>
        <w:t xml:space="preserve"> </w:t>
      </w:r>
      <w:r w:rsidRPr="002B1AB7">
        <w:rPr>
          <w:sz w:val="16"/>
          <w:szCs w:val="16"/>
        </w:rPr>
        <w:t>учит</w:t>
      </w:r>
      <w:r w:rsidRPr="002B1AB7">
        <w:rPr>
          <w:spacing w:val="-8"/>
          <w:sz w:val="16"/>
          <w:szCs w:val="16"/>
        </w:rPr>
        <w:t xml:space="preserve"> </w:t>
      </w:r>
      <w:r w:rsidRPr="002B1AB7">
        <w:rPr>
          <w:sz w:val="16"/>
          <w:szCs w:val="16"/>
        </w:rPr>
        <w:t>детей</w:t>
      </w:r>
      <w:r w:rsidRPr="002B1AB7">
        <w:rPr>
          <w:spacing w:val="-8"/>
          <w:sz w:val="16"/>
          <w:szCs w:val="16"/>
        </w:rPr>
        <w:t xml:space="preserve"> </w:t>
      </w:r>
      <w:r w:rsidRPr="002B1AB7">
        <w:rPr>
          <w:sz w:val="16"/>
          <w:szCs w:val="16"/>
        </w:rPr>
        <w:t>смешивать</w:t>
      </w:r>
      <w:r w:rsidRPr="002B1AB7">
        <w:rPr>
          <w:spacing w:val="-9"/>
          <w:sz w:val="16"/>
          <w:szCs w:val="16"/>
        </w:rPr>
        <w:t xml:space="preserve"> </w:t>
      </w:r>
      <w:r w:rsidRPr="002B1AB7">
        <w:rPr>
          <w:sz w:val="16"/>
          <w:szCs w:val="16"/>
        </w:rPr>
        <w:t>краски</w:t>
      </w:r>
      <w:r w:rsidRPr="002B1AB7">
        <w:rPr>
          <w:spacing w:val="-9"/>
          <w:sz w:val="16"/>
          <w:szCs w:val="16"/>
        </w:rPr>
        <w:t xml:space="preserve"> </w:t>
      </w:r>
      <w:r w:rsidRPr="002B1AB7">
        <w:rPr>
          <w:sz w:val="16"/>
          <w:szCs w:val="16"/>
        </w:rPr>
        <w:t>для</w:t>
      </w:r>
      <w:r w:rsidRPr="002B1AB7">
        <w:rPr>
          <w:spacing w:val="-10"/>
          <w:sz w:val="16"/>
          <w:szCs w:val="16"/>
        </w:rPr>
        <w:t xml:space="preserve"> </w:t>
      </w:r>
      <w:r w:rsidRPr="002B1AB7">
        <w:rPr>
          <w:sz w:val="16"/>
          <w:szCs w:val="16"/>
        </w:rPr>
        <w:t>получения</w:t>
      </w:r>
      <w:r w:rsidRPr="002B1AB7">
        <w:rPr>
          <w:spacing w:val="-7"/>
          <w:sz w:val="16"/>
          <w:szCs w:val="16"/>
        </w:rPr>
        <w:t xml:space="preserve"> </w:t>
      </w:r>
      <w:r w:rsidRPr="002B1AB7">
        <w:rPr>
          <w:sz w:val="16"/>
          <w:szCs w:val="16"/>
        </w:rPr>
        <w:t>нужных</w:t>
      </w:r>
      <w:r w:rsidRPr="002B1AB7">
        <w:rPr>
          <w:spacing w:val="-9"/>
          <w:sz w:val="16"/>
          <w:szCs w:val="16"/>
        </w:rPr>
        <w:t xml:space="preserve"> </w:t>
      </w:r>
      <w:r w:rsidRPr="002B1AB7">
        <w:rPr>
          <w:sz w:val="16"/>
          <w:szCs w:val="16"/>
        </w:rPr>
        <w:t>цветов</w:t>
      </w:r>
      <w:r w:rsidRPr="002B1AB7">
        <w:rPr>
          <w:spacing w:val="-67"/>
          <w:sz w:val="16"/>
          <w:szCs w:val="16"/>
        </w:rPr>
        <w:t xml:space="preserve"> </w:t>
      </w:r>
      <w:r w:rsidRPr="002B1AB7">
        <w:rPr>
          <w:sz w:val="16"/>
          <w:szCs w:val="16"/>
        </w:rPr>
        <w:t>и оттенков; развивает у детей желание использовать в рисовании, аппликации</w:t>
      </w:r>
      <w:r w:rsidRPr="002B1AB7">
        <w:rPr>
          <w:spacing w:val="1"/>
          <w:sz w:val="16"/>
          <w:szCs w:val="16"/>
        </w:rPr>
        <w:t xml:space="preserve"> </w:t>
      </w:r>
      <w:r w:rsidRPr="002B1AB7">
        <w:rPr>
          <w:sz w:val="16"/>
          <w:szCs w:val="16"/>
        </w:rPr>
        <w:t>разнообразные цвета, обращает внимание детей на многоцветие окружающего</w:t>
      </w:r>
      <w:r w:rsidRPr="002B1AB7">
        <w:rPr>
          <w:spacing w:val="1"/>
          <w:sz w:val="16"/>
          <w:szCs w:val="16"/>
        </w:rPr>
        <w:t xml:space="preserve"> </w:t>
      </w:r>
      <w:r w:rsidRPr="002B1AB7">
        <w:rPr>
          <w:sz w:val="16"/>
          <w:szCs w:val="16"/>
        </w:rPr>
        <w:t>мира; педагог закрепляет у детей умение правильно держать карандаш, кисть,</w:t>
      </w:r>
      <w:r w:rsidRPr="002B1AB7">
        <w:rPr>
          <w:spacing w:val="1"/>
          <w:sz w:val="16"/>
          <w:szCs w:val="16"/>
        </w:rPr>
        <w:t xml:space="preserve"> </w:t>
      </w:r>
      <w:r w:rsidRPr="002B1AB7">
        <w:rPr>
          <w:sz w:val="16"/>
          <w:szCs w:val="16"/>
        </w:rPr>
        <w:t>фломастер, цветной мелок; использовать их при создании изображения; 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закрашивать</w:t>
      </w:r>
      <w:r w:rsidRPr="002B1AB7">
        <w:rPr>
          <w:spacing w:val="1"/>
          <w:sz w:val="16"/>
          <w:szCs w:val="16"/>
        </w:rPr>
        <w:t xml:space="preserve"> </w:t>
      </w:r>
      <w:r w:rsidRPr="002B1AB7">
        <w:rPr>
          <w:sz w:val="16"/>
          <w:szCs w:val="16"/>
        </w:rPr>
        <w:t>рисунки</w:t>
      </w:r>
      <w:r w:rsidRPr="002B1AB7">
        <w:rPr>
          <w:spacing w:val="1"/>
          <w:sz w:val="16"/>
          <w:szCs w:val="16"/>
        </w:rPr>
        <w:t xml:space="preserve"> </w:t>
      </w:r>
      <w:r w:rsidRPr="002B1AB7">
        <w:rPr>
          <w:sz w:val="16"/>
          <w:szCs w:val="16"/>
        </w:rPr>
        <w:t>кистью,</w:t>
      </w:r>
      <w:r w:rsidRPr="002B1AB7">
        <w:rPr>
          <w:spacing w:val="1"/>
          <w:sz w:val="16"/>
          <w:szCs w:val="16"/>
        </w:rPr>
        <w:t xml:space="preserve"> </w:t>
      </w:r>
      <w:r w:rsidRPr="002B1AB7">
        <w:rPr>
          <w:sz w:val="16"/>
          <w:szCs w:val="16"/>
        </w:rPr>
        <w:t>карандашом,</w:t>
      </w:r>
      <w:r w:rsidRPr="002B1AB7">
        <w:rPr>
          <w:spacing w:val="1"/>
          <w:sz w:val="16"/>
          <w:szCs w:val="16"/>
        </w:rPr>
        <w:t xml:space="preserve"> </w:t>
      </w:r>
      <w:r w:rsidRPr="002B1AB7">
        <w:rPr>
          <w:sz w:val="16"/>
          <w:szCs w:val="16"/>
        </w:rPr>
        <w:t>проводя</w:t>
      </w:r>
      <w:r w:rsidRPr="002B1AB7">
        <w:rPr>
          <w:spacing w:val="1"/>
          <w:sz w:val="16"/>
          <w:szCs w:val="16"/>
        </w:rPr>
        <w:t xml:space="preserve"> </w:t>
      </w:r>
      <w:r w:rsidRPr="002B1AB7">
        <w:rPr>
          <w:sz w:val="16"/>
          <w:szCs w:val="16"/>
        </w:rPr>
        <w:t>линии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штрихи</w:t>
      </w:r>
      <w:r w:rsidRPr="002B1AB7">
        <w:rPr>
          <w:spacing w:val="1"/>
          <w:sz w:val="16"/>
          <w:szCs w:val="16"/>
        </w:rPr>
        <w:t xml:space="preserve"> </w:t>
      </w:r>
      <w:r w:rsidRPr="002B1AB7">
        <w:rPr>
          <w:sz w:val="16"/>
          <w:szCs w:val="16"/>
        </w:rPr>
        <w:t>только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одном</w:t>
      </w:r>
      <w:r w:rsidRPr="002B1AB7">
        <w:rPr>
          <w:spacing w:val="1"/>
          <w:sz w:val="16"/>
          <w:szCs w:val="16"/>
        </w:rPr>
        <w:t xml:space="preserve"> </w:t>
      </w:r>
      <w:r w:rsidRPr="002B1AB7">
        <w:rPr>
          <w:sz w:val="16"/>
          <w:szCs w:val="16"/>
        </w:rPr>
        <w:t>направлении</w:t>
      </w:r>
      <w:r w:rsidRPr="002B1AB7">
        <w:rPr>
          <w:spacing w:val="1"/>
          <w:sz w:val="16"/>
          <w:szCs w:val="16"/>
        </w:rPr>
        <w:t xml:space="preserve"> </w:t>
      </w:r>
      <w:r w:rsidRPr="002B1AB7">
        <w:rPr>
          <w:sz w:val="16"/>
          <w:szCs w:val="16"/>
        </w:rPr>
        <w:t>(сверху</w:t>
      </w:r>
      <w:r w:rsidRPr="002B1AB7">
        <w:rPr>
          <w:spacing w:val="1"/>
          <w:sz w:val="16"/>
          <w:szCs w:val="16"/>
        </w:rPr>
        <w:t xml:space="preserve"> </w:t>
      </w:r>
      <w:r w:rsidRPr="002B1AB7">
        <w:rPr>
          <w:sz w:val="16"/>
          <w:szCs w:val="16"/>
        </w:rPr>
        <w:t>вниз</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слева</w:t>
      </w:r>
      <w:r w:rsidRPr="002B1AB7">
        <w:rPr>
          <w:spacing w:val="1"/>
          <w:sz w:val="16"/>
          <w:szCs w:val="16"/>
        </w:rPr>
        <w:t xml:space="preserve"> </w:t>
      </w:r>
      <w:r w:rsidRPr="002B1AB7">
        <w:rPr>
          <w:sz w:val="16"/>
          <w:szCs w:val="16"/>
        </w:rPr>
        <w:t>направо);</w:t>
      </w:r>
      <w:r w:rsidRPr="002B1AB7">
        <w:rPr>
          <w:spacing w:val="1"/>
          <w:sz w:val="16"/>
          <w:szCs w:val="16"/>
        </w:rPr>
        <w:t xml:space="preserve"> </w:t>
      </w:r>
      <w:r w:rsidRPr="002B1AB7">
        <w:rPr>
          <w:sz w:val="16"/>
          <w:szCs w:val="16"/>
        </w:rPr>
        <w:t>ритмично</w:t>
      </w:r>
      <w:r w:rsidRPr="002B1AB7">
        <w:rPr>
          <w:spacing w:val="1"/>
          <w:sz w:val="16"/>
          <w:szCs w:val="16"/>
        </w:rPr>
        <w:t xml:space="preserve"> </w:t>
      </w:r>
      <w:r w:rsidRPr="002B1AB7">
        <w:rPr>
          <w:sz w:val="16"/>
          <w:szCs w:val="16"/>
        </w:rPr>
        <w:t>наносить</w:t>
      </w:r>
      <w:r w:rsidRPr="002B1AB7">
        <w:rPr>
          <w:spacing w:val="1"/>
          <w:sz w:val="16"/>
          <w:szCs w:val="16"/>
        </w:rPr>
        <w:t xml:space="preserve"> </w:t>
      </w:r>
      <w:r w:rsidRPr="002B1AB7">
        <w:rPr>
          <w:sz w:val="16"/>
          <w:szCs w:val="16"/>
        </w:rPr>
        <w:t>мазки,</w:t>
      </w:r>
      <w:r w:rsidRPr="002B1AB7">
        <w:rPr>
          <w:spacing w:val="1"/>
          <w:sz w:val="16"/>
          <w:szCs w:val="16"/>
        </w:rPr>
        <w:t xml:space="preserve"> </w:t>
      </w:r>
      <w:r w:rsidRPr="002B1AB7">
        <w:rPr>
          <w:sz w:val="16"/>
          <w:szCs w:val="16"/>
        </w:rPr>
        <w:t>штрихи</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всей</w:t>
      </w:r>
      <w:r w:rsidRPr="002B1AB7">
        <w:rPr>
          <w:spacing w:val="1"/>
          <w:sz w:val="16"/>
          <w:szCs w:val="16"/>
        </w:rPr>
        <w:t xml:space="preserve"> </w:t>
      </w:r>
      <w:r w:rsidRPr="002B1AB7">
        <w:rPr>
          <w:sz w:val="16"/>
          <w:szCs w:val="16"/>
        </w:rPr>
        <w:t>форме,</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выходя</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пределы</w:t>
      </w:r>
      <w:r w:rsidRPr="002B1AB7">
        <w:rPr>
          <w:spacing w:val="1"/>
          <w:sz w:val="16"/>
          <w:szCs w:val="16"/>
        </w:rPr>
        <w:t xml:space="preserve"> </w:t>
      </w:r>
      <w:r w:rsidRPr="002B1AB7">
        <w:rPr>
          <w:sz w:val="16"/>
          <w:szCs w:val="16"/>
        </w:rPr>
        <w:t>контура;</w:t>
      </w:r>
      <w:r w:rsidRPr="002B1AB7">
        <w:rPr>
          <w:spacing w:val="1"/>
          <w:sz w:val="16"/>
          <w:szCs w:val="16"/>
        </w:rPr>
        <w:t xml:space="preserve"> </w:t>
      </w:r>
      <w:r w:rsidRPr="002B1AB7">
        <w:rPr>
          <w:sz w:val="16"/>
          <w:szCs w:val="16"/>
        </w:rPr>
        <w:t>проводить широкие линии всей кистью, а узкие линии и точки - концом ворса</w:t>
      </w:r>
      <w:r w:rsidRPr="002B1AB7">
        <w:rPr>
          <w:spacing w:val="1"/>
          <w:sz w:val="16"/>
          <w:szCs w:val="16"/>
        </w:rPr>
        <w:t xml:space="preserve"> </w:t>
      </w:r>
      <w:r w:rsidRPr="002B1AB7">
        <w:rPr>
          <w:sz w:val="16"/>
          <w:szCs w:val="16"/>
        </w:rPr>
        <w:t>кисти; закрепляет у детей умение чисто промывать кисть перед использованием</w:t>
      </w:r>
      <w:r w:rsidRPr="002B1AB7">
        <w:rPr>
          <w:spacing w:val="-67"/>
          <w:sz w:val="16"/>
          <w:szCs w:val="16"/>
        </w:rPr>
        <w:t xml:space="preserve"> </w:t>
      </w:r>
      <w:r w:rsidRPr="002B1AB7">
        <w:rPr>
          <w:sz w:val="16"/>
          <w:szCs w:val="16"/>
        </w:rPr>
        <w:t>краски</w:t>
      </w:r>
      <w:r w:rsidRPr="002B1AB7">
        <w:rPr>
          <w:spacing w:val="1"/>
          <w:sz w:val="16"/>
          <w:szCs w:val="16"/>
        </w:rPr>
        <w:t xml:space="preserve"> </w:t>
      </w:r>
      <w:r w:rsidRPr="002B1AB7">
        <w:rPr>
          <w:sz w:val="16"/>
          <w:szCs w:val="16"/>
        </w:rPr>
        <w:t>другого</w:t>
      </w:r>
      <w:r w:rsidRPr="002B1AB7">
        <w:rPr>
          <w:spacing w:val="1"/>
          <w:sz w:val="16"/>
          <w:szCs w:val="16"/>
        </w:rPr>
        <w:t xml:space="preserve"> </w:t>
      </w:r>
      <w:r w:rsidRPr="002B1AB7">
        <w:rPr>
          <w:sz w:val="16"/>
          <w:szCs w:val="16"/>
        </w:rPr>
        <w:t>цвета;</w:t>
      </w:r>
      <w:r w:rsidRPr="002B1AB7">
        <w:rPr>
          <w:spacing w:val="3"/>
          <w:sz w:val="16"/>
          <w:szCs w:val="16"/>
        </w:rPr>
        <w:t xml:space="preserve"> </w:t>
      </w:r>
      <w:r w:rsidRPr="002B1AB7">
        <w:rPr>
          <w:sz w:val="16"/>
          <w:szCs w:val="16"/>
        </w:rPr>
        <w:t>к</w:t>
      </w:r>
      <w:r w:rsidRPr="002B1AB7">
        <w:rPr>
          <w:spacing w:val="1"/>
          <w:sz w:val="16"/>
          <w:szCs w:val="16"/>
        </w:rPr>
        <w:t xml:space="preserve"> </w:t>
      </w:r>
      <w:r w:rsidRPr="002B1AB7">
        <w:rPr>
          <w:sz w:val="16"/>
          <w:szCs w:val="16"/>
        </w:rPr>
        <w:t>концу</w:t>
      </w:r>
      <w:r w:rsidRPr="002B1AB7">
        <w:rPr>
          <w:spacing w:val="-2"/>
          <w:sz w:val="16"/>
          <w:szCs w:val="16"/>
        </w:rPr>
        <w:t xml:space="preserve"> </w:t>
      </w:r>
      <w:r w:rsidRPr="002B1AB7">
        <w:rPr>
          <w:sz w:val="16"/>
          <w:szCs w:val="16"/>
        </w:rPr>
        <w:t>года педагог</w:t>
      </w:r>
      <w:r w:rsidRPr="002B1AB7">
        <w:rPr>
          <w:spacing w:val="-1"/>
          <w:sz w:val="16"/>
          <w:szCs w:val="16"/>
        </w:rPr>
        <w:t xml:space="preserve"> </w:t>
      </w:r>
      <w:r w:rsidRPr="002B1AB7">
        <w:rPr>
          <w:sz w:val="16"/>
          <w:szCs w:val="16"/>
        </w:rPr>
        <w:t>формирует</w:t>
      </w:r>
      <w:r w:rsidRPr="002B1AB7">
        <w:rPr>
          <w:spacing w:val="2"/>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2"/>
          <w:sz w:val="16"/>
          <w:szCs w:val="16"/>
        </w:rPr>
        <w:t xml:space="preserve"> </w:t>
      </w:r>
      <w:r w:rsidRPr="002B1AB7">
        <w:rPr>
          <w:sz w:val="16"/>
          <w:szCs w:val="16"/>
        </w:rPr>
        <w:t>умение получать</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3" w:firstLine="0"/>
        <w:contextualSpacing/>
        <w:rPr>
          <w:sz w:val="16"/>
          <w:szCs w:val="16"/>
        </w:rPr>
      </w:pPr>
      <w:r w:rsidRPr="002B1AB7">
        <w:rPr>
          <w:spacing w:val="-1"/>
          <w:sz w:val="16"/>
          <w:szCs w:val="16"/>
        </w:rPr>
        <w:t>светлые</w:t>
      </w:r>
      <w:r w:rsidRPr="002B1AB7">
        <w:rPr>
          <w:spacing w:val="-18"/>
          <w:sz w:val="16"/>
          <w:szCs w:val="16"/>
        </w:rPr>
        <w:t xml:space="preserve"> </w:t>
      </w:r>
      <w:r w:rsidRPr="002B1AB7">
        <w:rPr>
          <w:spacing w:val="-1"/>
          <w:sz w:val="16"/>
          <w:szCs w:val="16"/>
        </w:rPr>
        <w:t>и</w:t>
      </w:r>
      <w:r w:rsidRPr="002B1AB7">
        <w:rPr>
          <w:spacing w:val="-17"/>
          <w:sz w:val="16"/>
          <w:szCs w:val="16"/>
        </w:rPr>
        <w:t xml:space="preserve"> </w:t>
      </w:r>
      <w:r w:rsidRPr="002B1AB7">
        <w:rPr>
          <w:spacing w:val="-1"/>
          <w:sz w:val="16"/>
          <w:szCs w:val="16"/>
        </w:rPr>
        <w:t>темные</w:t>
      </w:r>
      <w:r w:rsidRPr="002B1AB7">
        <w:rPr>
          <w:spacing w:val="-17"/>
          <w:sz w:val="16"/>
          <w:szCs w:val="16"/>
        </w:rPr>
        <w:t xml:space="preserve"> </w:t>
      </w:r>
      <w:r w:rsidRPr="002B1AB7">
        <w:rPr>
          <w:spacing w:val="-1"/>
          <w:sz w:val="16"/>
          <w:szCs w:val="16"/>
        </w:rPr>
        <w:t>оттенки</w:t>
      </w:r>
      <w:r w:rsidRPr="002B1AB7">
        <w:rPr>
          <w:spacing w:val="-17"/>
          <w:sz w:val="16"/>
          <w:szCs w:val="16"/>
        </w:rPr>
        <w:t xml:space="preserve"> </w:t>
      </w:r>
      <w:r w:rsidRPr="002B1AB7">
        <w:rPr>
          <w:sz w:val="16"/>
          <w:szCs w:val="16"/>
        </w:rPr>
        <w:t>цвета,</w:t>
      </w:r>
      <w:r w:rsidRPr="002B1AB7">
        <w:rPr>
          <w:spacing w:val="-19"/>
          <w:sz w:val="16"/>
          <w:szCs w:val="16"/>
        </w:rPr>
        <w:t xml:space="preserve"> </w:t>
      </w:r>
      <w:r w:rsidRPr="002B1AB7">
        <w:rPr>
          <w:sz w:val="16"/>
          <w:szCs w:val="16"/>
        </w:rPr>
        <w:t>изменяя</w:t>
      </w:r>
      <w:r w:rsidRPr="002B1AB7">
        <w:rPr>
          <w:spacing w:val="-16"/>
          <w:sz w:val="16"/>
          <w:szCs w:val="16"/>
        </w:rPr>
        <w:t xml:space="preserve"> </w:t>
      </w:r>
      <w:r w:rsidRPr="002B1AB7">
        <w:rPr>
          <w:sz w:val="16"/>
          <w:szCs w:val="16"/>
        </w:rPr>
        <w:t>нажим</w:t>
      </w:r>
      <w:r w:rsidRPr="002B1AB7">
        <w:rPr>
          <w:spacing w:val="-18"/>
          <w:sz w:val="16"/>
          <w:szCs w:val="16"/>
        </w:rPr>
        <w:t xml:space="preserve"> </w:t>
      </w:r>
      <w:r w:rsidRPr="002B1AB7">
        <w:rPr>
          <w:sz w:val="16"/>
          <w:szCs w:val="16"/>
        </w:rPr>
        <w:t>на</w:t>
      </w:r>
      <w:r w:rsidRPr="002B1AB7">
        <w:rPr>
          <w:spacing w:val="-18"/>
          <w:sz w:val="16"/>
          <w:szCs w:val="16"/>
        </w:rPr>
        <w:t xml:space="preserve"> </w:t>
      </w:r>
      <w:r w:rsidRPr="002B1AB7">
        <w:rPr>
          <w:sz w:val="16"/>
          <w:szCs w:val="16"/>
        </w:rPr>
        <w:t>карандаш;</w:t>
      </w:r>
      <w:r w:rsidRPr="002B1AB7">
        <w:rPr>
          <w:spacing w:val="-16"/>
          <w:sz w:val="16"/>
          <w:szCs w:val="16"/>
        </w:rPr>
        <w:t xml:space="preserve"> </w:t>
      </w:r>
      <w:r w:rsidRPr="002B1AB7">
        <w:rPr>
          <w:sz w:val="16"/>
          <w:szCs w:val="16"/>
        </w:rPr>
        <w:t>формирует</w:t>
      </w:r>
      <w:r w:rsidRPr="002B1AB7">
        <w:rPr>
          <w:spacing w:val="-15"/>
          <w:sz w:val="16"/>
          <w:szCs w:val="16"/>
        </w:rPr>
        <w:t xml:space="preserve"> </w:t>
      </w:r>
      <w:r w:rsidRPr="002B1AB7">
        <w:rPr>
          <w:sz w:val="16"/>
          <w:szCs w:val="16"/>
        </w:rPr>
        <w:t>у</w:t>
      </w:r>
      <w:r w:rsidRPr="002B1AB7">
        <w:rPr>
          <w:spacing w:val="-21"/>
          <w:sz w:val="16"/>
          <w:szCs w:val="16"/>
        </w:rPr>
        <w:t xml:space="preserve"> </w:t>
      </w:r>
      <w:r w:rsidRPr="002B1AB7">
        <w:rPr>
          <w:sz w:val="16"/>
          <w:szCs w:val="16"/>
        </w:rPr>
        <w:t>детей</w:t>
      </w:r>
      <w:r w:rsidRPr="002B1AB7">
        <w:rPr>
          <w:spacing w:val="-67"/>
          <w:sz w:val="16"/>
          <w:szCs w:val="16"/>
        </w:rPr>
        <w:t xml:space="preserve"> </w:t>
      </w:r>
      <w:r w:rsidRPr="002B1AB7">
        <w:rPr>
          <w:sz w:val="16"/>
          <w:szCs w:val="16"/>
        </w:rPr>
        <w:t>умение правильно передавать расположение частей при рисовании сложных</w:t>
      </w:r>
      <w:r w:rsidRPr="002B1AB7">
        <w:rPr>
          <w:spacing w:val="1"/>
          <w:sz w:val="16"/>
          <w:szCs w:val="16"/>
        </w:rPr>
        <w:t xml:space="preserve"> </w:t>
      </w:r>
      <w:r w:rsidRPr="002B1AB7">
        <w:rPr>
          <w:sz w:val="16"/>
          <w:szCs w:val="16"/>
        </w:rPr>
        <w:t>предметов</w:t>
      </w:r>
      <w:r w:rsidRPr="002B1AB7">
        <w:rPr>
          <w:spacing w:val="-3"/>
          <w:sz w:val="16"/>
          <w:szCs w:val="16"/>
        </w:rPr>
        <w:t xml:space="preserve"> </w:t>
      </w:r>
      <w:r w:rsidRPr="002B1AB7">
        <w:rPr>
          <w:sz w:val="16"/>
          <w:szCs w:val="16"/>
        </w:rPr>
        <w:t>(кукла,</w:t>
      </w:r>
      <w:r w:rsidRPr="002B1AB7">
        <w:rPr>
          <w:spacing w:val="-1"/>
          <w:sz w:val="16"/>
          <w:szCs w:val="16"/>
        </w:rPr>
        <w:t xml:space="preserve"> </w:t>
      </w:r>
      <w:r w:rsidRPr="002B1AB7">
        <w:rPr>
          <w:sz w:val="16"/>
          <w:szCs w:val="16"/>
        </w:rPr>
        <w:t>зайчик</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другие)</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соотносить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по величине.</w:t>
      </w:r>
    </w:p>
    <w:p w:rsidR="004C5032" w:rsidRPr="002B1AB7" w:rsidRDefault="004C5032" w:rsidP="002B1AB7">
      <w:pPr>
        <w:pStyle w:val="a3"/>
        <w:ind w:left="866" w:firstLine="0"/>
        <w:contextualSpacing/>
        <w:rPr>
          <w:sz w:val="16"/>
          <w:szCs w:val="16"/>
        </w:rPr>
      </w:pPr>
      <w:r w:rsidRPr="002B1AB7">
        <w:rPr>
          <w:sz w:val="16"/>
          <w:szCs w:val="16"/>
        </w:rPr>
        <w:t>Народное</w:t>
      </w:r>
      <w:r w:rsidRPr="002B1AB7">
        <w:rPr>
          <w:spacing w:val="-7"/>
          <w:sz w:val="16"/>
          <w:szCs w:val="16"/>
        </w:rPr>
        <w:t xml:space="preserve"> </w:t>
      </w:r>
      <w:r w:rsidRPr="002B1AB7">
        <w:rPr>
          <w:sz w:val="16"/>
          <w:szCs w:val="16"/>
        </w:rPr>
        <w:t>декоративно-прикладное</w:t>
      </w:r>
      <w:r w:rsidRPr="002B1AB7">
        <w:rPr>
          <w:spacing w:val="-3"/>
          <w:sz w:val="16"/>
          <w:szCs w:val="16"/>
        </w:rPr>
        <w:t xml:space="preserve"> </w:t>
      </w:r>
      <w:r w:rsidRPr="002B1AB7">
        <w:rPr>
          <w:sz w:val="16"/>
          <w:szCs w:val="16"/>
        </w:rPr>
        <w:t>искусство</w:t>
      </w:r>
    </w:p>
    <w:p w:rsidR="004C5032" w:rsidRPr="002B1AB7" w:rsidRDefault="004C5032" w:rsidP="002B1AB7">
      <w:pPr>
        <w:pStyle w:val="a3"/>
        <w:spacing w:before="50"/>
        <w:ind w:right="467"/>
        <w:contextualSpacing/>
        <w:rPr>
          <w:sz w:val="16"/>
          <w:szCs w:val="16"/>
        </w:rPr>
      </w:pPr>
      <w:r w:rsidRPr="002B1AB7">
        <w:rPr>
          <w:sz w:val="16"/>
          <w:szCs w:val="16"/>
        </w:rPr>
        <w:t>Педагог продолжает у детей формировать умение создавать декоративные</w:t>
      </w:r>
      <w:r w:rsidRPr="002B1AB7">
        <w:rPr>
          <w:spacing w:val="-67"/>
          <w:sz w:val="16"/>
          <w:szCs w:val="16"/>
        </w:rPr>
        <w:t xml:space="preserve"> </w:t>
      </w:r>
      <w:r w:rsidRPr="002B1AB7">
        <w:rPr>
          <w:sz w:val="16"/>
          <w:szCs w:val="16"/>
        </w:rPr>
        <w:t>композиции</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мотивам</w:t>
      </w:r>
      <w:r w:rsidRPr="002B1AB7">
        <w:rPr>
          <w:spacing w:val="1"/>
          <w:sz w:val="16"/>
          <w:szCs w:val="16"/>
        </w:rPr>
        <w:t xml:space="preserve"> </w:t>
      </w:r>
      <w:r w:rsidRPr="002B1AB7">
        <w:rPr>
          <w:sz w:val="16"/>
          <w:szCs w:val="16"/>
        </w:rPr>
        <w:t>дымковских,</w:t>
      </w:r>
      <w:r w:rsidRPr="002B1AB7">
        <w:rPr>
          <w:spacing w:val="1"/>
          <w:sz w:val="16"/>
          <w:szCs w:val="16"/>
        </w:rPr>
        <w:t xml:space="preserve"> </w:t>
      </w:r>
      <w:r w:rsidRPr="002B1AB7">
        <w:rPr>
          <w:sz w:val="16"/>
          <w:szCs w:val="16"/>
        </w:rPr>
        <w:t>филимоновских</w:t>
      </w:r>
      <w:r w:rsidRPr="002B1AB7">
        <w:rPr>
          <w:spacing w:val="1"/>
          <w:sz w:val="16"/>
          <w:szCs w:val="16"/>
        </w:rPr>
        <w:t xml:space="preserve"> </w:t>
      </w:r>
      <w:r w:rsidRPr="002B1AB7">
        <w:rPr>
          <w:sz w:val="16"/>
          <w:szCs w:val="16"/>
        </w:rPr>
        <w:t>узоров.</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использовать</w:t>
      </w:r>
      <w:r w:rsidRPr="002B1AB7">
        <w:rPr>
          <w:spacing w:val="-12"/>
          <w:sz w:val="16"/>
          <w:szCs w:val="16"/>
        </w:rPr>
        <w:t xml:space="preserve"> </w:t>
      </w:r>
      <w:r w:rsidRPr="002B1AB7">
        <w:rPr>
          <w:sz w:val="16"/>
          <w:szCs w:val="16"/>
        </w:rPr>
        <w:t>дымковские</w:t>
      </w:r>
      <w:r w:rsidRPr="002B1AB7">
        <w:rPr>
          <w:spacing w:val="-10"/>
          <w:sz w:val="16"/>
          <w:szCs w:val="16"/>
        </w:rPr>
        <w:t xml:space="preserve"> </w:t>
      </w:r>
      <w:r w:rsidRPr="002B1AB7">
        <w:rPr>
          <w:sz w:val="16"/>
          <w:szCs w:val="16"/>
        </w:rPr>
        <w:t>и</w:t>
      </w:r>
      <w:r w:rsidRPr="002B1AB7">
        <w:rPr>
          <w:spacing w:val="-7"/>
          <w:sz w:val="16"/>
          <w:szCs w:val="16"/>
        </w:rPr>
        <w:t xml:space="preserve"> </w:t>
      </w:r>
      <w:r w:rsidRPr="002B1AB7">
        <w:rPr>
          <w:sz w:val="16"/>
          <w:szCs w:val="16"/>
        </w:rPr>
        <w:t>филимоновские</w:t>
      </w:r>
      <w:r w:rsidRPr="002B1AB7">
        <w:rPr>
          <w:spacing w:val="-11"/>
          <w:sz w:val="16"/>
          <w:szCs w:val="16"/>
        </w:rPr>
        <w:t xml:space="preserve"> </w:t>
      </w:r>
      <w:r w:rsidRPr="002B1AB7">
        <w:rPr>
          <w:sz w:val="16"/>
          <w:szCs w:val="16"/>
        </w:rPr>
        <w:t>изделия</w:t>
      </w:r>
      <w:r w:rsidRPr="002B1AB7">
        <w:rPr>
          <w:spacing w:val="-7"/>
          <w:sz w:val="16"/>
          <w:szCs w:val="16"/>
        </w:rPr>
        <w:t xml:space="preserve"> </w:t>
      </w:r>
      <w:r w:rsidRPr="002B1AB7">
        <w:rPr>
          <w:sz w:val="16"/>
          <w:szCs w:val="16"/>
        </w:rPr>
        <w:t>для</w:t>
      </w:r>
      <w:r w:rsidRPr="002B1AB7">
        <w:rPr>
          <w:spacing w:val="-7"/>
          <w:sz w:val="16"/>
          <w:szCs w:val="16"/>
        </w:rPr>
        <w:t xml:space="preserve"> </w:t>
      </w:r>
      <w:r w:rsidRPr="002B1AB7">
        <w:rPr>
          <w:sz w:val="16"/>
          <w:szCs w:val="16"/>
        </w:rPr>
        <w:t>развития</w:t>
      </w:r>
      <w:r w:rsidRPr="002B1AB7">
        <w:rPr>
          <w:spacing w:val="-8"/>
          <w:sz w:val="16"/>
          <w:szCs w:val="16"/>
        </w:rPr>
        <w:t xml:space="preserve"> </w:t>
      </w:r>
      <w:r w:rsidRPr="002B1AB7">
        <w:rPr>
          <w:sz w:val="16"/>
          <w:szCs w:val="16"/>
        </w:rPr>
        <w:t>эстетического</w:t>
      </w:r>
      <w:r w:rsidRPr="002B1AB7">
        <w:rPr>
          <w:spacing w:val="-67"/>
          <w:sz w:val="16"/>
          <w:szCs w:val="16"/>
        </w:rPr>
        <w:t xml:space="preserve"> </w:t>
      </w:r>
      <w:r w:rsidRPr="002B1AB7">
        <w:rPr>
          <w:sz w:val="16"/>
          <w:szCs w:val="16"/>
        </w:rPr>
        <w:t>восприятия прекрасного и в качестве образцов для создания узоров в стиле этих</w:t>
      </w:r>
      <w:r w:rsidRPr="002B1AB7">
        <w:rPr>
          <w:spacing w:val="-67"/>
          <w:sz w:val="16"/>
          <w:szCs w:val="16"/>
        </w:rPr>
        <w:t xml:space="preserve"> </w:t>
      </w:r>
      <w:r w:rsidRPr="002B1AB7">
        <w:rPr>
          <w:sz w:val="16"/>
          <w:szCs w:val="16"/>
        </w:rPr>
        <w:t>росписей (для росписи могут использоваться вылепленные детьми игрушки и</w:t>
      </w:r>
      <w:r w:rsidRPr="002B1AB7">
        <w:rPr>
          <w:spacing w:val="1"/>
          <w:sz w:val="16"/>
          <w:szCs w:val="16"/>
        </w:rPr>
        <w:t xml:space="preserve"> </w:t>
      </w:r>
      <w:r w:rsidRPr="002B1AB7">
        <w:rPr>
          <w:sz w:val="16"/>
          <w:szCs w:val="16"/>
        </w:rPr>
        <w:t>силуэты</w:t>
      </w:r>
      <w:r w:rsidRPr="002B1AB7">
        <w:rPr>
          <w:spacing w:val="1"/>
          <w:sz w:val="16"/>
          <w:szCs w:val="16"/>
        </w:rPr>
        <w:t xml:space="preserve"> </w:t>
      </w:r>
      <w:r w:rsidRPr="002B1AB7">
        <w:rPr>
          <w:sz w:val="16"/>
          <w:szCs w:val="16"/>
        </w:rPr>
        <w:t>игрушек,</w:t>
      </w:r>
      <w:r w:rsidRPr="002B1AB7">
        <w:rPr>
          <w:spacing w:val="1"/>
          <w:sz w:val="16"/>
          <w:szCs w:val="16"/>
        </w:rPr>
        <w:t xml:space="preserve"> </w:t>
      </w:r>
      <w:r w:rsidRPr="002B1AB7">
        <w:rPr>
          <w:sz w:val="16"/>
          <w:szCs w:val="16"/>
        </w:rPr>
        <w:t>вырезанные</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бумаги).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городецкими изделиями. Учит детей выделять элементы городецкой росписи</w:t>
      </w:r>
      <w:r w:rsidRPr="002B1AB7">
        <w:rPr>
          <w:spacing w:val="1"/>
          <w:sz w:val="16"/>
          <w:szCs w:val="16"/>
        </w:rPr>
        <w:t xml:space="preserve"> </w:t>
      </w:r>
      <w:r w:rsidRPr="002B1AB7">
        <w:rPr>
          <w:sz w:val="16"/>
          <w:szCs w:val="16"/>
        </w:rPr>
        <w:t>(бутоны, купавки, розаны, листья); видеть и называть цвета, используемые в</w:t>
      </w:r>
      <w:r w:rsidRPr="002B1AB7">
        <w:rPr>
          <w:spacing w:val="1"/>
          <w:sz w:val="16"/>
          <w:szCs w:val="16"/>
        </w:rPr>
        <w:t xml:space="preserve"> </w:t>
      </w:r>
      <w:r w:rsidRPr="002B1AB7">
        <w:rPr>
          <w:sz w:val="16"/>
          <w:szCs w:val="16"/>
        </w:rPr>
        <w:t>росписи.</w:t>
      </w:r>
    </w:p>
    <w:p w:rsidR="004C5032" w:rsidRPr="002B1AB7" w:rsidRDefault="004C5032" w:rsidP="002B1AB7">
      <w:pPr>
        <w:pStyle w:val="a3"/>
        <w:ind w:left="866" w:firstLine="0"/>
        <w:contextualSpacing/>
        <w:jc w:val="left"/>
        <w:rPr>
          <w:sz w:val="16"/>
          <w:szCs w:val="16"/>
        </w:rPr>
      </w:pPr>
      <w:r w:rsidRPr="002B1AB7">
        <w:rPr>
          <w:sz w:val="16"/>
          <w:szCs w:val="16"/>
        </w:rPr>
        <w:t>Лепка</w:t>
      </w:r>
    </w:p>
    <w:p w:rsidR="004C5032" w:rsidRPr="002B1AB7" w:rsidRDefault="004C5032" w:rsidP="002B1AB7">
      <w:pPr>
        <w:pStyle w:val="a3"/>
        <w:spacing w:before="48"/>
        <w:ind w:right="466"/>
        <w:contextualSpacing/>
        <w:rPr>
          <w:sz w:val="16"/>
          <w:szCs w:val="16"/>
        </w:rPr>
      </w:pPr>
      <w:r w:rsidRPr="002B1AB7">
        <w:rPr>
          <w:sz w:val="16"/>
          <w:szCs w:val="16"/>
        </w:rPr>
        <w:t>Педагог продолжает развивать интерес детей к лепке; совершенствует у</w:t>
      </w:r>
      <w:r w:rsidRPr="002B1AB7">
        <w:rPr>
          <w:spacing w:val="1"/>
          <w:sz w:val="16"/>
          <w:szCs w:val="16"/>
        </w:rPr>
        <w:t xml:space="preserve"> </w:t>
      </w:r>
      <w:r w:rsidRPr="002B1AB7">
        <w:rPr>
          <w:sz w:val="16"/>
          <w:szCs w:val="16"/>
        </w:rPr>
        <w:t>детей умение лепить из глины (из пластилина, пластической массы). Закрепляет</w:t>
      </w:r>
      <w:r w:rsidRPr="002B1AB7">
        <w:rPr>
          <w:spacing w:val="-67"/>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приёмы</w:t>
      </w:r>
      <w:r w:rsidRPr="002B1AB7">
        <w:rPr>
          <w:spacing w:val="1"/>
          <w:sz w:val="16"/>
          <w:szCs w:val="16"/>
        </w:rPr>
        <w:t xml:space="preserve"> </w:t>
      </w:r>
      <w:r w:rsidRPr="002B1AB7">
        <w:rPr>
          <w:sz w:val="16"/>
          <w:szCs w:val="16"/>
        </w:rPr>
        <w:t>лепки,</w:t>
      </w:r>
      <w:r w:rsidRPr="002B1AB7">
        <w:rPr>
          <w:spacing w:val="1"/>
          <w:sz w:val="16"/>
          <w:szCs w:val="16"/>
        </w:rPr>
        <w:t xml:space="preserve"> </w:t>
      </w:r>
      <w:r w:rsidRPr="002B1AB7">
        <w:rPr>
          <w:sz w:val="16"/>
          <w:szCs w:val="16"/>
        </w:rPr>
        <w:t>освоенные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предыдущих</w:t>
      </w:r>
      <w:r w:rsidRPr="002B1AB7">
        <w:rPr>
          <w:spacing w:val="1"/>
          <w:sz w:val="16"/>
          <w:szCs w:val="16"/>
        </w:rPr>
        <w:t xml:space="preserve"> </w:t>
      </w:r>
      <w:r w:rsidRPr="002B1AB7">
        <w:rPr>
          <w:sz w:val="16"/>
          <w:szCs w:val="16"/>
        </w:rPr>
        <w:t>группах;</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67"/>
          <w:sz w:val="16"/>
          <w:szCs w:val="16"/>
        </w:rPr>
        <w:t xml:space="preserve"> </w:t>
      </w:r>
      <w:r w:rsidRPr="002B1AB7">
        <w:rPr>
          <w:sz w:val="16"/>
          <w:szCs w:val="16"/>
        </w:rPr>
        <w:t>прищипыванию</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лёгким</w:t>
      </w:r>
      <w:r w:rsidRPr="002B1AB7">
        <w:rPr>
          <w:spacing w:val="1"/>
          <w:sz w:val="16"/>
          <w:szCs w:val="16"/>
        </w:rPr>
        <w:t xml:space="preserve"> </w:t>
      </w:r>
      <w:r w:rsidRPr="002B1AB7">
        <w:rPr>
          <w:sz w:val="16"/>
          <w:szCs w:val="16"/>
        </w:rPr>
        <w:t>оттягиванием</w:t>
      </w:r>
      <w:r w:rsidRPr="002B1AB7">
        <w:rPr>
          <w:spacing w:val="1"/>
          <w:sz w:val="16"/>
          <w:szCs w:val="16"/>
        </w:rPr>
        <w:t xml:space="preserve"> </w:t>
      </w:r>
      <w:r w:rsidRPr="002B1AB7">
        <w:rPr>
          <w:sz w:val="16"/>
          <w:szCs w:val="16"/>
        </w:rPr>
        <w:t>всех</w:t>
      </w:r>
      <w:r w:rsidRPr="002B1AB7">
        <w:rPr>
          <w:spacing w:val="1"/>
          <w:sz w:val="16"/>
          <w:szCs w:val="16"/>
        </w:rPr>
        <w:t xml:space="preserve"> </w:t>
      </w:r>
      <w:r w:rsidRPr="002B1AB7">
        <w:rPr>
          <w:sz w:val="16"/>
          <w:szCs w:val="16"/>
        </w:rPr>
        <w:t>краёв</w:t>
      </w:r>
      <w:r w:rsidRPr="002B1AB7">
        <w:rPr>
          <w:spacing w:val="1"/>
          <w:sz w:val="16"/>
          <w:szCs w:val="16"/>
        </w:rPr>
        <w:t xml:space="preserve"> </w:t>
      </w:r>
      <w:r w:rsidRPr="002B1AB7">
        <w:rPr>
          <w:sz w:val="16"/>
          <w:szCs w:val="16"/>
        </w:rPr>
        <w:t>сплюснутого</w:t>
      </w:r>
      <w:r w:rsidRPr="002B1AB7">
        <w:rPr>
          <w:spacing w:val="1"/>
          <w:sz w:val="16"/>
          <w:szCs w:val="16"/>
        </w:rPr>
        <w:t xml:space="preserve"> </w:t>
      </w:r>
      <w:r w:rsidRPr="002B1AB7">
        <w:rPr>
          <w:sz w:val="16"/>
          <w:szCs w:val="16"/>
        </w:rPr>
        <w:t>шара,</w:t>
      </w:r>
      <w:r w:rsidRPr="002B1AB7">
        <w:rPr>
          <w:spacing w:val="1"/>
          <w:sz w:val="16"/>
          <w:szCs w:val="16"/>
        </w:rPr>
        <w:t xml:space="preserve"> </w:t>
      </w:r>
      <w:r w:rsidRPr="002B1AB7">
        <w:rPr>
          <w:sz w:val="16"/>
          <w:szCs w:val="16"/>
        </w:rPr>
        <w:t>вытягиванию</w:t>
      </w:r>
      <w:r w:rsidRPr="002B1AB7">
        <w:rPr>
          <w:spacing w:val="-17"/>
          <w:sz w:val="16"/>
          <w:szCs w:val="16"/>
        </w:rPr>
        <w:t xml:space="preserve"> </w:t>
      </w:r>
      <w:r w:rsidRPr="002B1AB7">
        <w:rPr>
          <w:sz w:val="16"/>
          <w:szCs w:val="16"/>
        </w:rPr>
        <w:t>отдельных</w:t>
      </w:r>
      <w:r w:rsidRPr="002B1AB7">
        <w:rPr>
          <w:spacing w:val="-14"/>
          <w:sz w:val="16"/>
          <w:szCs w:val="16"/>
        </w:rPr>
        <w:t xml:space="preserve"> </w:t>
      </w:r>
      <w:r w:rsidRPr="002B1AB7">
        <w:rPr>
          <w:sz w:val="16"/>
          <w:szCs w:val="16"/>
        </w:rPr>
        <w:t>частей</w:t>
      </w:r>
      <w:r w:rsidRPr="002B1AB7">
        <w:rPr>
          <w:spacing w:val="-14"/>
          <w:sz w:val="16"/>
          <w:szCs w:val="16"/>
        </w:rPr>
        <w:t xml:space="preserve"> </w:t>
      </w:r>
      <w:r w:rsidRPr="002B1AB7">
        <w:rPr>
          <w:sz w:val="16"/>
          <w:szCs w:val="16"/>
        </w:rPr>
        <w:t>из</w:t>
      </w:r>
      <w:r w:rsidRPr="002B1AB7">
        <w:rPr>
          <w:spacing w:val="-15"/>
          <w:sz w:val="16"/>
          <w:szCs w:val="16"/>
        </w:rPr>
        <w:t xml:space="preserve"> </w:t>
      </w:r>
      <w:r w:rsidRPr="002B1AB7">
        <w:rPr>
          <w:sz w:val="16"/>
          <w:szCs w:val="16"/>
        </w:rPr>
        <w:t>целого</w:t>
      </w:r>
      <w:r w:rsidRPr="002B1AB7">
        <w:rPr>
          <w:spacing w:val="-14"/>
          <w:sz w:val="16"/>
          <w:szCs w:val="16"/>
        </w:rPr>
        <w:t xml:space="preserve"> </w:t>
      </w:r>
      <w:r w:rsidRPr="002B1AB7">
        <w:rPr>
          <w:sz w:val="16"/>
          <w:szCs w:val="16"/>
        </w:rPr>
        <w:t>куска,</w:t>
      </w:r>
      <w:r w:rsidRPr="002B1AB7">
        <w:rPr>
          <w:spacing w:val="-15"/>
          <w:sz w:val="16"/>
          <w:szCs w:val="16"/>
        </w:rPr>
        <w:t xml:space="preserve"> </w:t>
      </w:r>
      <w:r w:rsidRPr="002B1AB7">
        <w:rPr>
          <w:sz w:val="16"/>
          <w:szCs w:val="16"/>
        </w:rPr>
        <w:t>прищипыванию</w:t>
      </w:r>
      <w:r w:rsidRPr="002B1AB7">
        <w:rPr>
          <w:spacing w:val="-17"/>
          <w:sz w:val="16"/>
          <w:szCs w:val="16"/>
        </w:rPr>
        <w:t xml:space="preserve"> </w:t>
      </w:r>
      <w:r w:rsidRPr="002B1AB7">
        <w:rPr>
          <w:sz w:val="16"/>
          <w:szCs w:val="16"/>
        </w:rPr>
        <w:t>мелких</w:t>
      </w:r>
      <w:r w:rsidRPr="002B1AB7">
        <w:rPr>
          <w:spacing w:val="-14"/>
          <w:sz w:val="16"/>
          <w:szCs w:val="16"/>
        </w:rPr>
        <w:t xml:space="preserve"> </w:t>
      </w:r>
      <w:r w:rsidRPr="002B1AB7">
        <w:rPr>
          <w:sz w:val="16"/>
          <w:szCs w:val="16"/>
        </w:rPr>
        <w:t>деталей</w:t>
      </w:r>
      <w:r w:rsidRPr="002B1AB7">
        <w:rPr>
          <w:spacing w:val="-67"/>
          <w:sz w:val="16"/>
          <w:szCs w:val="16"/>
        </w:rPr>
        <w:t xml:space="preserve"> </w:t>
      </w:r>
      <w:r w:rsidRPr="002B1AB7">
        <w:rPr>
          <w:sz w:val="16"/>
          <w:szCs w:val="16"/>
        </w:rPr>
        <w:t>(ушки</w:t>
      </w:r>
      <w:r w:rsidRPr="002B1AB7">
        <w:rPr>
          <w:spacing w:val="2"/>
          <w:sz w:val="16"/>
          <w:szCs w:val="16"/>
        </w:rPr>
        <w:t xml:space="preserve"> </w:t>
      </w:r>
      <w:r w:rsidRPr="002B1AB7">
        <w:rPr>
          <w:sz w:val="16"/>
          <w:szCs w:val="16"/>
        </w:rPr>
        <w:t>у</w:t>
      </w:r>
      <w:r w:rsidRPr="002B1AB7">
        <w:rPr>
          <w:spacing w:val="-5"/>
          <w:sz w:val="16"/>
          <w:szCs w:val="16"/>
        </w:rPr>
        <w:t xml:space="preserve"> </w:t>
      </w:r>
      <w:r w:rsidRPr="002B1AB7">
        <w:rPr>
          <w:sz w:val="16"/>
          <w:szCs w:val="16"/>
        </w:rPr>
        <w:t>котенка, клюв у</w:t>
      </w:r>
      <w:r w:rsidRPr="002B1AB7">
        <w:rPr>
          <w:spacing w:val="-4"/>
          <w:sz w:val="16"/>
          <w:szCs w:val="16"/>
        </w:rPr>
        <w:t xml:space="preserve"> </w:t>
      </w:r>
      <w:r w:rsidRPr="002B1AB7">
        <w:rPr>
          <w:sz w:val="16"/>
          <w:szCs w:val="16"/>
        </w:rPr>
        <w:t>птички).</w:t>
      </w:r>
    </w:p>
    <w:p w:rsidR="004C5032" w:rsidRPr="002B1AB7" w:rsidRDefault="004C5032" w:rsidP="002B1AB7">
      <w:pPr>
        <w:pStyle w:val="a3"/>
        <w:spacing w:before="1"/>
        <w:ind w:right="469"/>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сглаживать</w:t>
      </w:r>
      <w:r w:rsidRPr="002B1AB7">
        <w:rPr>
          <w:spacing w:val="1"/>
          <w:sz w:val="16"/>
          <w:szCs w:val="16"/>
        </w:rPr>
        <w:t xml:space="preserve"> </w:t>
      </w:r>
      <w:r w:rsidRPr="002B1AB7">
        <w:rPr>
          <w:sz w:val="16"/>
          <w:szCs w:val="16"/>
        </w:rPr>
        <w:t>пальцами</w:t>
      </w:r>
      <w:r w:rsidRPr="002B1AB7">
        <w:rPr>
          <w:spacing w:val="1"/>
          <w:sz w:val="16"/>
          <w:szCs w:val="16"/>
        </w:rPr>
        <w:t xml:space="preserve"> </w:t>
      </w:r>
      <w:r w:rsidRPr="002B1AB7">
        <w:rPr>
          <w:sz w:val="16"/>
          <w:szCs w:val="16"/>
        </w:rPr>
        <w:t>поверхность</w:t>
      </w:r>
      <w:r w:rsidRPr="002B1AB7">
        <w:rPr>
          <w:spacing w:val="1"/>
          <w:sz w:val="16"/>
          <w:szCs w:val="16"/>
        </w:rPr>
        <w:t xml:space="preserve"> </w:t>
      </w:r>
      <w:r w:rsidRPr="002B1AB7">
        <w:rPr>
          <w:sz w:val="16"/>
          <w:szCs w:val="16"/>
        </w:rPr>
        <w:t>вылепленного</w:t>
      </w:r>
      <w:r w:rsidRPr="002B1AB7">
        <w:rPr>
          <w:spacing w:val="1"/>
          <w:sz w:val="16"/>
          <w:szCs w:val="16"/>
        </w:rPr>
        <w:t xml:space="preserve"> </w:t>
      </w:r>
      <w:r w:rsidRPr="002B1AB7">
        <w:rPr>
          <w:sz w:val="16"/>
          <w:szCs w:val="16"/>
        </w:rPr>
        <w:t>предмета, фигурки. Учит детей приемам вдавливания середины шара, цилиндра</w:t>
      </w:r>
      <w:r w:rsidRPr="002B1AB7">
        <w:rPr>
          <w:spacing w:val="-67"/>
          <w:sz w:val="16"/>
          <w:szCs w:val="16"/>
        </w:rPr>
        <w:t xml:space="preserve"> </w:t>
      </w:r>
      <w:r w:rsidRPr="002B1AB7">
        <w:rPr>
          <w:sz w:val="16"/>
          <w:szCs w:val="16"/>
        </w:rPr>
        <w:t>для</w:t>
      </w:r>
      <w:r w:rsidRPr="002B1AB7">
        <w:rPr>
          <w:spacing w:val="1"/>
          <w:sz w:val="16"/>
          <w:szCs w:val="16"/>
        </w:rPr>
        <w:t xml:space="preserve"> </w:t>
      </w:r>
      <w:r w:rsidRPr="002B1AB7">
        <w:rPr>
          <w:sz w:val="16"/>
          <w:szCs w:val="16"/>
        </w:rPr>
        <w:t>получения</w:t>
      </w:r>
      <w:r w:rsidRPr="002B1AB7">
        <w:rPr>
          <w:spacing w:val="1"/>
          <w:sz w:val="16"/>
          <w:szCs w:val="16"/>
        </w:rPr>
        <w:t xml:space="preserve"> </w:t>
      </w:r>
      <w:r w:rsidRPr="002B1AB7">
        <w:rPr>
          <w:sz w:val="16"/>
          <w:szCs w:val="16"/>
        </w:rPr>
        <w:t>полой</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приемами</w:t>
      </w:r>
      <w:r w:rsidRPr="002B1AB7">
        <w:rPr>
          <w:spacing w:val="1"/>
          <w:sz w:val="16"/>
          <w:szCs w:val="16"/>
        </w:rPr>
        <w:t xml:space="preserve"> </w:t>
      </w:r>
      <w:r w:rsidRPr="002B1AB7">
        <w:rPr>
          <w:sz w:val="16"/>
          <w:szCs w:val="16"/>
        </w:rPr>
        <w:t>использования</w:t>
      </w:r>
      <w:r w:rsidRPr="002B1AB7">
        <w:rPr>
          <w:spacing w:val="1"/>
          <w:sz w:val="16"/>
          <w:szCs w:val="16"/>
        </w:rPr>
        <w:t xml:space="preserve"> </w:t>
      </w:r>
      <w:r w:rsidRPr="002B1AB7">
        <w:rPr>
          <w:sz w:val="16"/>
          <w:szCs w:val="16"/>
        </w:rPr>
        <w:t>стеки.</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украшать</w:t>
      </w:r>
      <w:r w:rsidRPr="002B1AB7">
        <w:rPr>
          <w:spacing w:val="1"/>
          <w:sz w:val="16"/>
          <w:szCs w:val="16"/>
        </w:rPr>
        <w:t xml:space="preserve"> </w:t>
      </w:r>
      <w:r w:rsidRPr="002B1AB7">
        <w:rPr>
          <w:sz w:val="16"/>
          <w:szCs w:val="16"/>
        </w:rPr>
        <w:t>вылепленные</w:t>
      </w:r>
      <w:r w:rsidRPr="002B1AB7">
        <w:rPr>
          <w:spacing w:val="1"/>
          <w:sz w:val="16"/>
          <w:szCs w:val="16"/>
        </w:rPr>
        <w:t xml:space="preserve"> </w:t>
      </w:r>
      <w:r w:rsidRPr="002B1AB7">
        <w:rPr>
          <w:sz w:val="16"/>
          <w:szCs w:val="16"/>
        </w:rPr>
        <w:t>изделия</w:t>
      </w:r>
      <w:r w:rsidRPr="002B1AB7">
        <w:rPr>
          <w:spacing w:val="1"/>
          <w:sz w:val="16"/>
          <w:szCs w:val="16"/>
        </w:rPr>
        <w:t xml:space="preserve"> </w:t>
      </w:r>
      <w:r w:rsidRPr="002B1AB7">
        <w:rPr>
          <w:sz w:val="16"/>
          <w:szCs w:val="16"/>
        </w:rPr>
        <w:t>узором</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помощи</w:t>
      </w:r>
      <w:r w:rsidRPr="002B1AB7">
        <w:rPr>
          <w:spacing w:val="1"/>
          <w:sz w:val="16"/>
          <w:szCs w:val="16"/>
        </w:rPr>
        <w:t xml:space="preserve"> </w:t>
      </w:r>
      <w:r w:rsidRPr="002B1AB7">
        <w:rPr>
          <w:sz w:val="16"/>
          <w:szCs w:val="16"/>
        </w:rPr>
        <w:t>стеки.</w:t>
      </w:r>
      <w:r w:rsidRPr="002B1AB7">
        <w:rPr>
          <w:spacing w:val="-2"/>
          <w:sz w:val="16"/>
          <w:szCs w:val="16"/>
        </w:rPr>
        <w:t xml:space="preserve"> </w:t>
      </w:r>
      <w:r w:rsidRPr="002B1AB7">
        <w:rPr>
          <w:sz w:val="16"/>
          <w:szCs w:val="16"/>
        </w:rPr>
        <w:t>Педагог закрепляет</w:t>
      </w:r>
      <w:r w:rsidRPr="002B1AB7">
        <w:rPr>
          <w:spacing w:val="-1"/>
          <w:sz w:val="16"/>
          <w:szCs w:val="16"/>
        </w:rPr>
        <w:t xml:space="preserve"> </w:t>
      </w:r>
      <w:r w:rsidRPr="002B1AB7">
        <w:rPr>
          <w:sz w:val="16"/>
          <w:szCs w:val="16"/>
        </w:rPr>
        <w:t>у</w:t>
      </w:r>
      <w:r w:rsidRPr="002B1AB7">
        <w:rPr>
          <w:spacing w:val="-4"/>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приемы</w:t>
      </w:r>
      <w:r w:rsidRPr="002B1AB7">
        <w:rPr>
          <w:spacing w:val="-1"/>
          <w:sz w:val="16"/>
          <w:szCs w:val="16"/>
        </w:rPr>
        <w:t xml:space="preserve"> </w:t>
      </w:r>
      <w:r w:rsidRPr="002B1AB7">
        <w:rPr>
          <w:sz w:val="16"/>
          <w:szCs w:val="16"/>
        </w:rPr>
        <w:t>аккуратной лепки.</w:t>
      </w:r>
    </w:p>
    <w:p w:rsidR="004C5032" w:rsidRPr="002B1AB7" w:rsidRDefault="004C5032" w:rsidP="002B1AB7">
      <w:pPr>
        <w:pStyle w:val="a3"/>
        <w:spacing w:before="2"/>
        <w:ind w:left="866" w:firstLine="0"/>
        <w:contextualSpacing/>
        <w:jc w:val="left"/>
        <w:rPr>
          <w:sz w:val="16"/>
          <w:szCs w:val="16"/>
        </w:rPr>
      </w:pPr>
      <w:r w:rsidRPr="002B1AB7">
        <w:rPr>
          <w:sz w:val="16"/>
          <w:szCs w:val="16"/>
        </w:rPr>
        <w:t>Аппликация</w:t>
      </w:r>
    </w:p>
    <w:p w:rsidR="004C5032" w:rsidRPr="002B1AB7" w:rsidRDefault="004C5032" w:rsidP="002B1AB7">
      <w:pPr>
        <w:pStyle w:val="a3"/>
        <w:spacing w:before="47"/>
        <w:ind w:right="465"/>
        <w:contextualSpacing/>
        <w:rPr>
          <w:sz w:val="16"/>
          <w:szCs w:val="16"/>
        </w:rPr>
      </w:pPr>
      <w:r w:rsidRPr="002B1AB7">
        <w:rPr>
          <w:sz w:val="16"/>
          <w:szCs w:val="16"/>
        </w:rPr>
        <w:t>Педагог развивает у детей интерес к аппликации, усложняя её содержание</w:t>
      </w:r>
      <w:r w:rsidRPr="002B1AB7">
        <w:rPr>
          <w:spacing w:val="-67"/>
          <w:sz w:val="16"/>
          <w:szCs w:val="16"/>
        </w:rPr>
        <w:t xml:space="preserve"> </w:t>
      </w:r>
      <w:r w:rsidRPr="002B1AB7">
        <w:rPr>
          <w:sz w:val="16"/>
          <w:szCs w:val="16"/>
        </w:rPr>
        <w:t>и расширяя возможности создания разнообразных изображений. Формирует у</w:t>
      </w:r>
      <w:r w:rsidRPr="002B1AB7">
        <w:rPr>
          <w:spacing w:val="1"/>
          <w:sz w:val="16"/>
          <w:szCs w:val="16"/>
        </w:rPr>
        <w:t xml:space="preserve"> </w:t>
      </w:r>
      <w:r w:rsidRPr="002B1AB7">
        <w:rPr>
          <w:sz w:val="16"/>
          <w:szCs w:val="16"/>
        </w:rPr>
        <w:t>детей умение правильно держать ножницы и пользоваться ими. Обучает детей</w:t>
      </w:r>
      <w:r w:rsidRPr="002B1AB7">
        <w:rPr>
          <w:spacing w:val="1"/>
          <w:sz w:val="16"/>
          <w:szCs w:val="16"/>
        </w:rPr>
        <w:t xml:space="preserve"> </w:t>
      </w:r>
      <w:r w:rsidRPr="002B1AB7">
        <w:rPr>
          <w:sz w:val="16"/>
          <w:szCs w:val="16"/>
        </w:rPr>
        <w:t>вырезыванию, начиная с формирования навыка разрезания по прямой сначала</w:t>
      </w:r>
      <w:r w:rsidRPr="002B1AB7">
        <w:rPr>
          <w:spacing w:val="1"/>
          <w:sz w:val="16"/>
          <w:szCs w:val="16"/>
        </w:rPr>
        <w:t xml:space="preserve"> </w:t>
      </w:r>
      <w:r w:rsidRPr="002B1AB7">
        <w:rPr>
          <w:sz w:val="16"/>
          <w:szCs w:val="16"/>
        </w:rPr>
        <w:t>коротких, а затем длинных полос. Учит детей составлять из полос изображения</w:t>
      </w:r>
      <w:r w:rsidRPr="002B1AB7">
        <w:rPr>
          <w:spacing w:val="1"/>
          <w:sz w:val="16"/>
          <w:szCs w:val="16"/>
        </w:rPr>
        <w:t xml:space="preserve"> </w:t>
      </w:r>
      <w:r w:rsidRPr="002B1AB7">
        <w:rPr>
          <w:sz w:val="16"/>
          <w:szCs w:val="16"/>
        </w:rPr>
        <w:t>разных предметов (забор, скамейка, лесенка, дерево, кустик и другое). Учит</w:t>
      </w:r>
      <w:r w:rsidRPr="002B1AB7">
        <w:rPr>
          <w:spacing w:val="1"/>
          <w:sz w:val="16"/>
          <w:szCs w:val="16"/>
        </w:rPr>
        <w:t xml:space="preserve"> </w:t>
      </w:r>
      <w:r w:rsidRPr="002B1AB7">
        <w:rPr>
          <w:sz w:val="16"/>
          <w:szCs w:val="16"/>
        </w:rPr>
        <w:t>детей</w:t>
      </w:r>
      <w:r w:rsidRPr="002B1AB7">
        <w:rPr>
          <w:spacing w:val="-14"/>
          <w:sz w:val="16"/>
          <w:szCs w:val="16"/>
        </w:rPr>
        <w:t xml:space="preserve"> </w:t>
      </w:r>
      <w:r w:rsidRPr="002B1AB7">
        <w:rPr>
          <w:sz w:val="16"/>
          <w:szCs w:val="16"/>
        </w:rPr>
        <w:t>вырезать</w:t>
      </w:r>
      <w:r w:rsidRPr="002B1AB7">
        <w:rPr>
          <w:spacing w:val="-15"/>
          <w:sz w:val="16"/>
          <w:szCs w:val="16"/>
        </w:rPr>
        <w:t xml:space="preserve"> </w:t>
      </w:r>
      <w:r w:rsidRPr="002B1AB7">
        <w:rPr>
          <w:sz w:val="16"/>
          <w:szCs w:val="16"/>
        </w:rPr>
        <w:t>круглые</w:t>
      </w:r>
      <w:r w:rsidRPr="002B1AB7">
        <w:rPr>
          <w:spacing w:val="-15"/>
          <w:sz w:val="16"/>
          <w:szCs w:val="16"/>
        </w:rPr>
        <w:t xml:space="preserve"> </w:t>
      </w:r>
      <w:r w:rsidRPr="002B1AB7">
        <w:rPr>
          <w:sz w:val="16"/>
          <w:szCs w:val="16"/>
        </w:rPr>
        <w:t>формы</w:t>
      </w:r>
      <w:r w:rsidRPr="002B1AB7">
        <w:rPr>
          <w:spacing w:val="-13"/>
          <w:sz w:val="16"/>
          <w:szCs w:val="16"/>
        </w:rPr>
        <w:t xml:space="preserve"> </w:t>
      </w:r>
      <w:r w:rsidRPr="002B1AB7">
        <w:rPr>
          <w:sz w:val="16"/>
          <w:szCs w:val="16"/>
        </w:rPr>
        <w:t>из</w:t>
      </w:r>
      <w:r w:rsidRPr="002B1AB7">
        <w:rPr>
          <w:spacing w:val="-15"/>
          <w:sz w:val="16"/>
          <w:szCs w:val="16"/>
        </w:rPr>
        <w:t xml:space="preserve"> </w:t>
      </w:r>
      <w:r w:rsidRPr="002B1AB7">
        <w:rPr>
          <w:sz w:val="16"/>
          <w:szCs w:val="16"/>
        </w:rPr>
        <w:t>квадрата</w:t>
      </w:r>
      <w:r w:rsidRPr="002B1AB7">
        <w:rPr>
          <w:spacing w:val="-14"/>
          <w:sz w:val="16"/>
          <w:szCs w:val="16"/>
        </w:rPr>
        <w:t xml:space="preserve"> </w:t>
      </w:r>
      <w:r w:rsidRPr="002B1AB7">
        <w:rPr>
          <w:sz w:val="16"/>
          <w:szCs w:val="16"/>
        </w:rPr>
        <w:t>и</w:t>
      </w:r>
      <w:r w:rsidRPr="002B1AB7">
        <w:rPr>
          <w:spacing w:val="-11"/>
          <w:sz w:val="16"/>
          <w:szCs w:val="16"/>
        </w:rPr>
        <w:t xml:space="preserve"> </w:t>
      </w:r>
      <w:r w:rsidRPr="002B1AB7">
        <w:rPr>
          <w:sz w:val="16"/>
          <w:szCs w:val="16"/>
        </w:rPr>
        <w:t>овальные</w:t>
      </w:r>
      <w:r w:rsidRPr="002B1AB7">
        <w:rPr>
          <w:spacing w:val="-16"/>
          <w:sz w:val="16"/>
          <w:szCs w:val="16"/>
        </w:rPr>
        <w:t xml:space="preserve"> </w:t>
      </w:r>
      <w:r w:rsidRPr="002B1AB7">
        <w:rPr>
          <w:sz w:val="16"/>
          <w:szCs w:val="16"/>
        </w:rPr>
        <w:t>из</w:t>
      </w:r>
      <w:r w:rsidRPr="002B1AB7">
        <w:rPr>
          <w:spacing w:val="-14"/>
          <w:sz w:val="16"/>
          <w:szCs w:val="16"/>
        </w:rPr>
        <w:t xml:space="preserve"> </w:t>
      </w:r>
      <w:r w:rsidRPr="002B1AB7">
        <w:rPr>
          <w:sz w:val="16"/>
          <w:szCs w:val="16"/>
        </w:rPr>
        <w:t>прямоугольника</w:t>
      </w:r>
      <w:r w:rsidRPr="002B1AB7">
        <w:rPr>
          <w:spacing w:val="-14"/>
          <w:sz w:val="16"/>
          <w:szCs w:val="16"/>
        </w:rPr>
        <w:t xml:space="preserve"> </w:t>
      </w:r>
      <w:r w:rsidRPr="002B1AB7">
        <w:rPr>
          <w:sz w:val="16"/>
          <w:szCs w:val="16"/>
        </w:rPr>
        <w:t>путём</w:t>
      </w:r>
      <w:r w:rsidRPr="002B1AB7">
        <w:rPr>
          <w:spacing w:val="-67"/>
          <w:sz w:val="16"/>
          <w:szCs w:val="16"/>
        </w:rPr>
        <w:t xml:space="preserve"> </w:t>
      </w:r>
      <w:r w:rsidRPr="002B1AB7">
        <w:rPr>
          <w:sz w:val="16"/>
          <w:szCs w:val="16"/>
        </w:rPr>
        <w:t>скругления</w:t>
      </w:r>
      <w:r w:rsidRPr="002B1AB7">
        <w:rPr>
          <w:spacing w:val="1"/>
          <w:sz w:val="16"/>
          <w:szCs w:val="16"/>
        </w:rPr>
        <w:t xml:space="preserve"> </w:t>
      </w:r>
      <w:r w:rsidRPr="002B1AB7">
        <w:rPr>
          <w:sz w:val="16"/>
          <w:szCs w:val="16"/>
        </w:rPr>
        <w:t>углов;</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этот</w:t>
      </w:r>
      <w:r w:rsidRPr="002B1AB7">
        <w:rPr>
          <w:spacing w:val="1"/>
          <w:sz w:val="16"/>
          <w:szCs w:val="16"/>
        </w:rPr>
        <w:t xml:space="preserve"> </w:t>
      </w:r>
      <w:r w:rsidRPr="002B1AB7">
        <w:rPr>
          <w:sz w:val="16"/>
          <w:szCs w:val="16"/>
        </w:rPr>
        <w:t>прием</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аппликации</w:t>
      </w:r>
      <w:r w:rsidRPr="002B1AB7">
        <w:rPr>
          <w:spacing w:val="1"/>
          <w:sz w:val="16"/>
          <w:szCs w:val="16"/>
        </w:rPr>
        <w:t xml:space="preserve"> </w:t>
      </w:r>
      <w:r w:rsidRPr="002B1AB7">
        <w:rPr>
          <w:sz w:val="16"/>
          <w:szCs w:val="16"/>
        </w:rPr>
        <w:t>овощей,</w:t>
      </w:r>
      <w:r w:rsidRPr="002B1AB7">
        <w:rPr>
          <w:spacing w:val="-2"/>
          <w:sz w:val="16"/>
          <w:szCs w:val="16"/>
        </w:rPr>
        <w:t xml:space="preserve"> </w:t>
      </w:r>
      <w:r w:rsidRPr="002B1AB7">
        <w:rPr>
          <w:sz w:val="16"/>
          <w:szCs w:val="16"/>
        </w:rPr>
        <w:t>фруктов,</w:t>
      </w:r>
      <w:r w:rsidRPr="002B1AB7">
        <w:rPr>
          <w:spacing w:val="-1"/>
          <w:sz w:val="16"/>
          <w:szCs w:val="16"/>
        </w:rPr>
        <w:t xml:space="preserve"> </w:t>
      </w:r>
      <w:r w:rsidRPr="002B1AB7">
        <w:rPr>
          <w:sz w:val="16"/>
          <w:szCs w:val="16"/>
        </w:rPr>
        <w:t>ягод,</w:t>
      </w:r>
      <w:r w:rsidRPr="002B1AB7">
        <w:rPr>
          <w:spacing w:val="-4"/>
          <w:sz w:val="16"/>
          <w:szCs w:val="16"/>
        </w:rPr>
        <w:t xml:space="preserve"> </w:t>
      </w:r>
      <w:r w:rsidRPr="002B1AB7">
        <w:rPr>
          <w:sz w:val="16"/>
          <w:szCs w:val="16"/>
        </w:rPr>
        <w:t>цветов</w:t>
      </w:r>
      <w:r w:rsidRPr="002B1AB7">
        <w:rPr>
          <w:spacing w:val="-3"/>
          <w:sz w:val="16"/>
          <w:szCs w:val="16"/>
        </w:rPr>
        <w:t xml:space="preserve"> </w:t>
      </w:r>
      <w:r w:rsidRPr="002B1AB7">
        <w:rPr>
          <w:sz w:val="16"/>
          <w:szCs w:val="16"/>
        </w:rPr>
        <w:t>и тому</w:t>
      </w:r>
      <w:r w:rsidRPr="002B1AB7">
        <w:rPr>
          <w:spacing w:val="-5"/>
          <w:sz w:val="16"/>
          <w:szCs w:val="16"/>
        </w:rPr>
        <w:t xml:space="preserve"> </w:t>
      </w:r>
      <w:r w:rsidRPr="002B1AB7">
        <w:rPr>
          <w:sz w:val="16"/>
          <w:szCs w:val="16"/>
        </w:rPr>
        <w:t>подобное.</w:t>
      </w:r>
    </w:p>
    <w:p w:rsidR="004C5032" w:rsidRPr="002B1AB7" w:rsidRDefault="004C5032" w:rsidP="002B1AB7">
      <w:pPr>
        <w:pStyle w:val="a3"/>
        <w:ind w:right="465"/>
        <w:contextualSpacing/>
        <w:rPr>
          <w:sz w:val="16"/>
          <w:szCs w:val="16"/>
        </w:rPr>
      </w:pPr>
      <w:r w:rsidRPr="002B1AB7">
        <w:rPr>
          <w:sz w:val="16"/>
          <w:szCs w:val="16"/>
        </w:rPr>
        <w:t>Педагог продолжает расширять количество изображаемых в аппликации</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(птицы,</w:t>
      </w:r>
      <w:r w:rsidRPr="002B1AB7">
        <w:rPr>
          <w:spacing w:val="1"/>
          <w:sz w:val="16"/>
          <w:szCs w:val="16"/>
        </w:rPr>
        <w:t xml:space="preserve"> </w:t>
      </w:r>
      <w:r w:rsidRPr="002B1AB7">
        <w:rPr>
          <w:sz w:val="16"/>
          <w:szCs w:val="16"/>
        </w:rPr>
        <w:t>животные,</w:t>
      </w:r>
      <w:r w:rsidRPr="002B1AB7">
        <w:rPr>
          <w:spacing w:val="1"/>
          <w:sz w:val="16"/>
          <w:szCs w:val="16"/>
        </w:rPr>
        <w:t xml:space="preserve"> </w:t>
      </w:r>
      <w:r w:rsidRPr="002B1AB7">
        <w:rPr>
          <w:sz w:val="16"/>
          <w:szCs w:val="16"/>
        </w:rPr>
        <w:t>цветы,</w:t>
      </w:r>
      <w:r w:rsidRPr="002B1AB7">
        <w:rPr>
          <w:spacing w:val="1"/>
          <w:sz w:val="16"/>
          <w:szCs w:val="16"/>
        </w:rPr>
        <w:t xml:space="preserve"> </w:t>
      </w:r>
      <w:r w:rsidRPr="002B1AB7">
        <w:rPr>
          <w:sz w:val="16"/>
          <w:szCs w:val="16"/>
        </w:rPr>
        <w:t>насекомые,</w:t>
      </w:r>
      <w:r w:rsidRPr="002B1AB7">
        <w:rPr>
          <w:spacing w:val="1"/>
          <w:sz w:val="16"/>
          <w:szCs w:val="16"/>
        </w:rPr>
        <w:t xml:space="preserve"> </w:t>
      </w:r>
      <w:r w:rsidRPr="002B1AB7">
        <w:rPr>
          <w:sz w:val="16"/>
          <w:szCs w:val="16"/>
        </w:rPr>
        <w:t>дома,</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реальные,</w:t>
      </w:r>
      <w:r w:rsidRPr="002B1AB7">
        <w:rPr>
          <w:spacing w:val="1"/>
          <w:sz w:val="16"/>
          <w:szCs w:val="16"/>
        </w:rPr>
        <w:t xml:space="preserve"> </w:t>
      </w:r>
      <w:r w:rsidRPr="002B1AB7">
        <w:rPr>
          <w:sz w:val="16"/>
          <w:szCs w:val="16"/>
        </w:rPr>
        <w:t>так и</w:t>
      </w:r>
      <w:r w:rsidRPr="002B1AB7">
        <w:rPr>
          <w:spacing w:val="1"/>
          <w:sz w:val="16"/>
          <w:szCs w:val="16"/>
        </w:rPr>
        <w:t xml:space="preserve"> </w:t>
      </w:r>
      <w:r w:rsidRPr="002B1AB7">
        <w:rPr>
          <w:sz w:val="16"/>
          <w:szCs w:val="16"/>
        </w:rPr>
        <w:t>воображаемые)</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готовых</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преобразовывать эти</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разрезая</w:t>
      </w:r>
      <w:r w:rsidRPr="002B1AB7">
        <w:rPr>
          <w:spacing w:val="-1"/>
          <w:sz w:val="16"/>
          <w:szCs w:val="16"/>
        </w:rPr>
        <w:t xml:space="preserve"> </w:t>
      </w:r>
      <w:r w:rsidRPr="002B1AB7">
        <w:rPr>
          <w:sz w:val="16"/>
          <w:szCs w:val="16"/>
        </w:rPr>
        <w:t>их на две</w:t>
      </w:r>
      <w:r w:rsidRPr="002B1AB7">
        <w:rPr>
          <w:spacing w:val="-3"/>
          <w:sz w:val="16"/>
          <w:szCs w:val="16"/>
        </w:rPr>
        <w:t xml:space="preserve"> </w:t>
      </w:r>
      <w:r w:rsidRPr="002B1AB7">
        <w:rPr>
          <w:sz w:val="16"/>
          <w:szCs w:val="16"/>
        </w:rPr>
        <w:t>или четыре</w:t>
      </w:r>
      <w:r w:rsidRPr="002B1AB7">
        <w:rPr>
          <w:spacing w:val="-1"/>
          <w:sz w:val="16"/>
          <w:szCs w:val="16"/>
        </w:rPr>
        <w:t xml:space="preserve"> </w:t>
      </w:r>
      <w:r w:rsidRPr="002B1AB7">
        <w:rPr>
          <w:sz w:val="16"/>
          <w:szCs w:val="16"/>
        </w:rPr>
        <w:t>части (круг</w:t>
      </w:r>
      <w:r w:rsidRPr="002B1AB7">
        <w:rPr>
          <w:spacing w:val="3"/>
          <w:sz w:val="16"/>
          <w:szCs w:val="16"/>
        </w:rPr>
        <w:t xml:space="preserve"> </w:t>
      </w:r>
      <w:r w:rsidRPr="002B1AB7">
        <w:rPr>
          <w:sz w:val="16"/>
          <w:szCs w:val="16"/>
        </w:rPr>
        <w:t>-</w:t>
      </w:r>
      <w:r w:rsidRPr="002B1AB7">
        <w:rPr>
          <w:spacing w:val="-2"/>
          <w:sz w:val="16"/>
          <w:szCs w:val="16"/>
        </w:rPr>
        <w:t xml:space="preserve"> </w:t>
      </w:r>
      <w:r w:rsidRPr="002B1AB7">
        <w:rPr>
          <w:sz w:val="16"/>
          <w:szCs w:val="16"/>
        </w:rPr>
        <w:t>на полукруги,</w:t>
      </w:r>
      <w:r w:rsidRPr="002B1AB7">
        <w:rPr>
          <w:spacing w:val="-2"/>
          <w:sz w:val="16"/>
          <w:szCs w:val="16"/>
        </w:rPr>
        <w:t xml:space="preserve"> </w:t>
      </w:r>
      <w:r w:rsidRPr="002B1AB7">
        <w:rPr>
          <w:sz w:val="16"/>
          <w:szCs w:val="16"/>
        </w:rPr>
        <w:t>четверти;</w:t>
      </w:r>
      <w:r w:rsidRPr="002B1AB7">
        <w:rPr>
          <w:spacing w:val="1"/>
          <w:sz w:val="16"/>
          <w:szCs w:val="16"/>
        </w:rPr>
        <w:t xml:space="preserve"> </w:t>
      </w:r>
      <w:r w:rsidRPr="002B1AB7">
        <w:rPr>
          <w:sz w:val="16"/>
          <w:szCs w:val="16"/>
        </w:rPr>
        <w:t>квадрат</w:t>
      </w:r>
      <w:r w:rsidRPr="002B1AB7">
        <w:rPr>
          <w:spacing w:val="2"/>
          <w:sz w:val="16"/>
          <w:szCs w:val="16"/>
        </w:rPr>
        <w:t xml:space="preserve"> </w:t>
      </w:r>
      <w:r w:rsidRPr="002B1AB7">
        <w:rPr>
          <w:sz w:val="16"/>
          <w:szCs w:val="16"/>
        </w:rPr>
        <w:t>-</w:t>
      </w:r>
      <w:r w:rsidRPr="002B1AB7">
        <w:rPr>
          <w:spacing w:val="-2"/>
          <w:sz w:val="16"/>
          <w:szCs w:val="16"/>
        </w:rPr>
        <w:t xml:space="preserve"> </w:t>
      </w:r>
      <w:r w:rsidRPr="002B1AB7">
        <w:rPr>
          <w:sz w:val="16"/>
          <w:szCs w:val="16"/>
        </w:rPr>
        <w:t>на</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0" w:firstLine="0"/>
        <w:contextualSpacing/>
        <w:rPr>
          <w:sz w:val="16"/>
          <w:szCs w:val="16"/>
        </w:rPr>
      </w:pPr>
      <w:r w:rsidRPr="002B1AB7">
        <w:rPr>
          <w:sz w:val="16"/>
          <w:szCs w:val="16"/>
        </w:rPr>
        <w:t>треугольники</w:t>
      </w:r>
      <w:r w:rsidRPr="002B1AB7">
        <w:rPr>
          <w:spacing w:val="-7"/>
          <w:sz w:val="16"/>
          <w:szCs w:val="16"/>
        </w:rPr>
        <w:t xml:space="preserve"> </w:t>
      </w:r>
      <w:r w:rsidRPr="002B1AB7">
        <w:rPr>
          <w:sz w:val="16"/>
          <w:szCs w:val="16"/>
        </w:rPr>
        <w:t>и</w:t>
      </w:r>
      <w:r w:rsidRPr="002B1AB7">
        <w:rPr>
          <w:spacing w:val="-4"/>
          <w:sz w:val="16"/>
          <w:szCs w:val="16"/>
        </w:rPr>
        <w:t xml:space="preserve"> </w:t>
      </w:r>
      <w:r w:rsidRPr="002B1AB7">
        <w:rPr>
          <w:sz w:val="16"/>
          <w:szCs w:val="16"/>
        </w:rPr>
        <w:t>так</w:t>
      </w:r>
      <w:r w:rsidRPr="002B1AB7">
        <w:rPr>
          <w:spacing w:val="-7"/>
          <w:sz w:val="16"/>
          <w:szCs w:val="16"/>
        </w:rPr>
        <w:t xml:space="preserve"> </w:t>
      </w:r>
      <w:r w:rsidRPr="002B1AB7">
        <w:rPr>
          <w:sz w:val="16"/>
          <w:szCs w:val="16"/>
        </w:rPr>
        <w:t>далее).</w:t>
      </w:r>
      <w:r w:rsidRPr="002B1AB7">
        <w:rPr>
          <w:spacing w:val="-8"/>
          <w:sz w:val="16"/>
          <w:szCs w:val="16"/>
        </w:rPr>
        <w:t xml:space="preserve"> </w:t>
      </w:r>
      <w:r w:rsidRPr="002B1AB7">
        <w:rPr>
          <w:sz w:val="16"/>
          <w:szCs w:val="16"/>
        </w:rPr>
        <w:t>Закрепляет</w:t>
      </w:r>
      <w:r w:rsidRPr="002B1AB7">
        <w:rPr>
          <w:spacing w:val="-4"/>
          <w:sz w:val="16"/>
          <w:szCs w:val="16"/>
        </w:rPr>
        <w:t xml:space="preserve"> </w:t>
      </w:r>
      <w:r w:rsidRPr="002B1AB7">
        <w:rPr>
          <w:sz w:val="16"/>
          <w:szCs w:val="16"/>
        </w:rPr>
        <w:t>у</w:t>
      </w:r>
      <w:r w:rsidRPr="002B1AB7">
        <w:rPr>
          <w:spacing w:val="-9"/>
          <w:sz w:val="16"/>
          <w:szCs w:val="16"/>
        </w:rPr>
        <w:t xml:space="preserve"> </w:t>
      </w:r>
      <w:r w:rsidRPr="002B1AB7">
        <w:rPr>
          <w:sz w:val="16"/>
          <w:szCs w:val="16"/>
        </w:rPr>
        <w:t>детей</w:t>
      </w:r>
      <w:r w:rsidRPr="002B1AB7">
        <w:rPr>
          <w:spacing w:val="-4"/>
          <w:sz w:val="16"/>
          <w:szCs w:val="16"/>
        </w:rPr>
        <w:t xml:space="preserve"> </w:t>
      </w:r>
      <w:r w:rsidRPr="002B1AB7">
        <w:rPr>
          <w:sz w:val="16"/>
          <w:szCs w:val="16"/>
        </w:rPr>
        <w:t>навыки</w:t>
      </w:r>
      <w:r w:rsidRPr="002B1AB7">
        <w:rPr>
          <w:spacing w:val="-4"/>
          <w:sz w:val="16"/>
          <w:szCs w:val="16"/>
        </w:rPr>
        <w:t xml:space="preserve"> </w:t>
      </w:r>
      <w:r w:rsidRPr="002B1AB7">
        <w:rPr>
          <w:sz w:val="16"/>
          <w:szCs w:val="16"/>
        </w:rPr>
        <w:t>аккуратного</w:t>
      </w:r>
      <w:r w:rsidRPr="002B1AB7">
        <w:rPr>
          <w:spacing w:val="-4"/>
          <w:sz w:val="16"/>
          <w:szCs w:val="16"/>
        </w:rPr>
        <w:t xml:space="preserve"> </w:t>
      </w:r>
      <w:r w:rsidRPr="002B1AB7">
        <w:rPr>
          <w:sz w:val="16"/>
          <w:szCs w:val="16"/>
        </w:rPr>
        <w:t>вырезывания</w:t>
      </w:r>
      <w:r w:rsidRPr="002B1AB7">
        <w:rPr>
          <w:spacing w:val="-68"/>
          <w:sz w:val="16"/>
          <w:szCs w:val="16"/>
        </w:rPr>
        <w:t xml:space="preserve"> </w:t>
      </w:r>
      <w:r w:rsidRPr="002B1AB7">
        <w:rPr>
          <w:sz w:val="16"/>
          <w:szCs w:val="16"/>
        </w:rPr>
        <w:t>и</w:t>
      </w:r>
      <w:r w:rsidRPr="002B1AB7">
        <w:rPr>
          <w:spacing w:val="-1"/>
          <w:sz w:val="16"/>
          <w:szCs w:val="16"/>
        </w:rPr>
        <w:t xml:space="preserve"> </w:t>
      </w:r>
      <w:r w:rsidRPr="002B1AB7">
        <w:rPr>
          <w:sz w:val="16"/>
          <w:szCs w:val="16"/>
        </w:rPr>
        <w:t>наклеивания.</w:t>
      </w:r>
      <w:r w:rsidRPr="002B1AB7">
        <w:rPr>
          <w:spacing w:val="-1"/>
          <w:sz w:val="16"/>
          <w:szCs w:val="16"/>
        </w:rPr>
        <w:t xml:space="preserve"> </w:t>
      </w:r>
      <w:r w:rsidRPr="002B1AB7">
        <w:rPr>
          <w:sz w:val="16"/>
          <w:szCs w:val="16"/>
        </w:rPr>
        <w:t>Педагог</w:t>
      </w:r>
      <w:r w:rsidRPr="002B1AB7">
        <w:rPr>
          <w:spacing w:val="-4"/>
          <w:sz w:val="16"/>
          <w:szCs w:val="16"/>
        </w:rPr>
        <w:t xml:space="preserve"> </w:t>
      </w:r>
      <w:r w:rsidRPr="002B1AB7">
        <w:rPr>
          <w:sz w:val="16"/>
          <w:szCs w:val="16"/>
        </w:rPr>
        <w:t>поощряет</w:t>
      </w:r>
      <w:r w:rsidRPr="002B1AB7">
        <w:rPr>
          <w:spacing w:val="-4"/>
          <w:sz w:val="16"/>
          <w:szCs w:val="16"/>
        </w:rPr>
        <w:t xml:space="preserve"> </w:t>
      </w:r>
      <w:r w:rsidRPr="002B1AB7">
        <w:rPr>
          <w:sz w:val="16"/>
          <w:szCs w:val="16"/>
        </w:rPr>
        <w:t>проявление</w:t>
      </w:r>
      <w:r w:rsidRPr="002B1AB7">
        <w:rPr>
          <w:spacing w:val="-1"/>
          <w:sz w:val="16"/>
          <w:szCs w:val="16"/>
        </w:rPr>
        <w:t xml:space="preserve"> </w:t>
      </w:r>
      <w:r w:rsidRPr="002B1AB7">
        <w:rPr>
          <w:sz w:val="16"/>
          <w:szCs w:val="16"/>
        </w:rPr>
        <w:t>активности</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творчества.</w:t>
      </w:r>
    </w:p>
    <w:p w:rsidR="004C5032" w:rsidRPr="002B1AB7" w:rsidRDefault="004C5032" w:rsidP="002B1AB7">
      <w:pPr>
        <w:pStyle w:val="a5"/>
        <w:numPr>
          <w:ilvl w:val="0"/>
          <w:numId w:val="33"/>
        </w:numPr>
        <w:tabs>
          <w:tab w:val="left" w:pos="1172"/>
        </w:tabs>
        <w:ind w:hanging="306"/>
        <w:contextualSpacing/>
        <w:rPr>
          <w:sz w:val="16"/>
          <w:szCs w:val="16"/>
        </w:rPr>
      </w:pPr>
      <w:r w:rsidRPr="002B1AB7">
        <w:rPr>
          <w:sz w:val="16"/>
          <w:szCs w:val="16"/>
        </w:rPr>
        <w:t>Конструктивная</w:t>
      </w:r>
      <w:r w:rsidRPr="002B1AB7">
        <w:rPr>
          <w:spacing w:val="-8"/>
          <w:sz w:val="16"/>
          <w:szCs w:val="16"/>
        </w:rPr>
        <w:t xml:space="preserve"> </w:t>
      </w:r>
      <w:r w:rsidRPr="002B1AB7">
        <w:rPr>
          <w:sz w:val="16"/>
          <w:szCs w:val="16"/>
        </w:rPr>
        <w:t>деятельность:</w:t>
      </w:r>
    </w:p>
    <w:p w:rsidR="004C5032" w:rsidRPr="002B1AB7" w:rsidRDefault="004C5032" w:rsidP="002B1AB7">
      <w:pPr>
        <w:pStyle w:val="a3"/>
        <w:spacing w:before="48"/>
        <w:ind w:right="470"/>
        <w:contextualSpacing/>
        <w:rPr>
          <w:sz w:val="16"/>
          <w:szCs w:val="16"/>
        </w:rPr>
      </w:pPr>
      <w:r w:rsidRPr="002B1AB7">
        <w:rPr>
          <w:sz w:val="16"/>
          <w:szCs w:val="16"/>
        </w:rPr>
        <w:t>Педагог продолжает развивать у детей способность различать и называть</w:t>
      </w:r>
      <w:r w:rsidRPr="002B1AB7">
        <w:rPr>
          <w:spacing w:val="1"/>
          <w:sz w:val="16"/>
          <w:szCs w:val="16"/>
        </w:rPr>
        <w:t xml:space="preserve"> </w:t>
      </w:r>
      <w:r w:rsidRPr="002B1AB7">
        <w:rPr>
          <w:sz w:val="16"/>
          <w:szCs w:val="16"/>
        </w:rPr>
        <w:t>строительные</w:t>
      </w:r>
      <w:r w:rsidRPr="002B1AB7">
        <w:rPr>
          <w:spacing w:val="1"/>
          <w:sz w:val="16"/>
          <w:szCs w:val="16"/>
        </w:rPr>
        <w:t xml:space="preserve"> </w:t>
      </w:r>
      <w:r w:rsidRPr="002B1AB7">
        <w:rPr>
          <w:sz w:val="16"/>
          <w:szCs w:val="16"/>
        </w:rPr>
        <w:t>детали</w:t>
      </w:r>
      <w:r w:rsidRPr="002B1AB7">
        <w:rPr>
          <w:spacing w:val="1"/>
          <w:sz w:val="16"/>
          <w:szCs w:val="16"/>
        </w:rPr>
        <w:t xml:space="preserve"> </w:t>
      </w:r>
      <w:r w:rsidRPr="002B1AB7">
        <w:rPr>
          <w:sz w:val="16"/>
          <w:szCs w:val="16"/>
        </w:rPr>
        <w:t>(куб,</w:t>
      </w:r>
      <w:r w:rsidRPr="002B1AB7">
        <w:rPr>
          <w:spacing w:val="70"/>
          <w:sz w:val="16"/>
          <w:szCs w:val="16"/>
        </w:rPr>
        <w:t xml:space="preserve"> </w:t>
      </w:r>
      <w:r w:rsidRPr="002B1AB7">
        <w:rPr>
          <w:sz w:val="16"/>
          <w:szCs w:val="16"/>
        </w:rPr>
        <w:t>пластина,</w:t>
      </w:r>
      <w:r w:rsidRPr="002B1AB7">
        <w:rPr>
          <w:spacing w:val="70"/>
          <w:sz w:val="16"/>
          <w:szCs w:val="16"/>
        </w:rPr>
        <w:t xml:space="preserve"> </w:t>
      </w:r>
      <w:r w:rsidRPr="002B1AB7">
        <w:rPr>
          <w:sz w:val="16"/>
          <w:szCs w:val="16"/>
        </w:rPr>
        <w:t>кирпичик,</w:t>
      </w:r>
      <w:r w:rsidRPr="002B1AB7">
        <w:rPr>
          <w:spacing w:val="70"/>
          <w:sz w:val="16"/>
          <w:szCs w:val="16"/>
        </w:rPr>
        <w:t xml:space="preserve"> </w:t>
      </w:r>
      <w:r w:rsidRPr="002B1AB7">
        <w:rPr>
          <w:sz w:val="16"/>
          <w:szCs w:val="16"/>
        </w:rPr>
        <w:t>брусок);</w:t>
      </w:r>
      <w:r w:rsidRPr="002B1AB7">
        <w:rPr>
          <w:spacing w:val="70"/>
          <w:sz w:val="16"/>
          <w:szCs w:val="16"/>
        </w:rPr>
        <w:t xml:space="preserve"> </w:t>
      </w:r>
      <w:r w:rsidRPr="002B1AB7">
        <w:rPr>
          <w:sz w:val="16"/>
          <w:szCs w:val="16"/>
        </w:rPr>
        <w:t>учит</w:t>
      </w:r>
      <w:r w:rsidRPr="002B1AB7">
        <w:rPr>
          <w:spacing w:val="70"/>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их с</w:t>
      </w:r>
      <w:r w:rsidRPr="002B1AB7">
        <w:rPr>
          <w:spacing w:val="-2"/>
          <w:sz w:val="16"/>
          <w:szCs w:val="16"/>
        </w:rPr>
        <w:t xml:space="preserve"> </w:t>
      </w:r>
      <w:r w:rsidRPr="002B1AB7">
        <w:rPr>
          <w:sz w:val="16"/>
          <w:szCs w:val="16"/>
        </w:rPr>
        <w:t>учётом конструктивных свойств</w:t>
      </w:r>
      <w:r w:rsidRPr="002B1AB7">
        <w:rPr>
          <w:spacing w:val="-3"/>
          <w:sz w:val="16"/>
          <w:szCs w:val="16"/>
        </w:rPr>
        <w:t xml:space="preserve"> </w:t>
      </w:r>
      <w:r w:rsidRPr="002B1AB7">
        <w:rPr>
          <w:sz w:val="16"/>
          <w:szCs w:val="16"/>
        </w:rPr>
        <w:t>(устойчивость,</w:t>
      </w:r>
      <w:r w:rsidRPr="002B1AB7">
        <w:rPr>
          <w:spacing w:val="-1"/>
          <w:sz w:val="16"/>
          <w:szCs w:val="16"/>
        </w:rPr>
        <w:t xml:space="preserve"> </w:t>
      </w:r>
      <w:r w:rsidRPr="002B1AB7">
        <w:rPr>
          <w:sz w:val="16"/>
          <w:szCs w:val="16"/>
        </w:rPr>
        <w:t>форма,</w:t>
      </w:r>
      <w:r w:rsidRPr="002B1AB7">
        <w:rPr>
          <w:spacing w:val="-4"/>
          <w:sz w:val="16"/>
          <w:szCs w:val="16"/>
        </w:rPr>
        <w:t xml:space="preserve"> </w:t>
      </w:r>
      <w:r w:rsidRPr="002B1AB7">
        <w:rPr>
          <w:sz w:val="16"/>
          <w:szCs w:val="16"/>
        </w:rPr>
        <w:t>величина).</w:t>
      </w:r>
    </w:p>
    <w:p w:rsidR="004C5032" w:rsidRPr="002B1AB7" w:rsidRDefault="004C5032" w:rsidP="002B1AB7">
      <w:pPr>
        <w:pStyle w:val="a3"/>
        <w:ind w:right="465"/>
        <w:contextualSpacing/>
        <w:rPr>
          <w:sz w:val="16"/>
          <w:szCs w:val="16"/>
        </w:rPr>
      </w:pPr>
      <w:r w:rsidRPr="002B1AB7">
        <w:rPr>
          <w:sz w:val="16"/>
          <w:szCs w:val="16"/>
        </w:rPr>
        <w:t>Педагог развивает у детей умение устанавливать ассоциативные связи,</w:t>
      </w:r>
      <w:r w:rsidRPr="002B1AB7">
        <w:rPr>
          <w:spacing w:val="1"/>
          <w:sz w:val="16"/>
          <w:szCs w:val="16"/>
        </w:rPr>
        <w:t xml:space="preserve"> </w:t>
      </w:r>
      <w:r w:rsidRPr="002B1AB7">
        <w:rPr>
          <w:sz w:val="16"/>
          <w:szCs w:val="16"/>
        </w:rPr>
        <w:t>предлагая</w:t>
      </w:r>
      <w:r w:rsidRPr="002B1AB7">
        <w:rPr>
          <w:spacing w:val="1"/>
          <w:sz w:val="16"/>
          <w:szCs w:val="16"/>
        </w:rPr>
        <w:t xml:space="preserve"> </w:t>
      </w:r>
      <w:r w:rsidRPr="002B1AB7">
        <w:rPr>
          <w:sz w:val="16"/>
          <w:szCs w:val="16"/>
        </w:rPr>
        <w:t>вспомнить,</w:t>
      </w:r>
      <w:r w:rsidRPr="002B1AB7">
        <w:rPr>
          <w:spacing w:val="1"/>
          <w:sz w:val="16"/>
          <w:szCs w:val="16"/>
        </w:rPr>
        <w:t xml:space="preserve"> </w:t>
      </w:r>
      <w:r w:rsidRPr="002B1AB7">
        <w:rPr>
          <w:sz w:val="16"/>
          <w:szCs w:val="16"/>
        </w:rPr>
        <w:t>какие</w:t>
      </w:r>
      <w:r w:rsidRPr="002B1AB7">
        <w:rPr>
          <w:spacing w:val="1"/>
          <w:sz w:val="16"/>
          <w:szCs w:val="16"/>
        </w:rPr>
        <w:t xml:space="preserve"> </w:t>
      </w:r>
      <w:r w:rsidRPr="002B1AB7">
        <w:rPr>
          <w:sz w:val="16"/>
          <w:szCs w:val="16"/>
        </w:rPr>
        <w:t>похожие</w:t>
      </w:r>
      <w:r w:rsidRPr="002B1AB7">
        <w:rPr>
          <w:spacing w:val="1"/>
          <w:sz w:val="16"/>
          <w:szCs w:val="16"/>
        </w:rPr>
        <w:t xml:space="preserve"> </w:t>
      </w:r>
      <w:r w:rsidRPr="002B1AB7">
        <w:rPr>
          <w:sz w:val="16"/>
          <w:szCs w:val="16"/>
        </w:rPr>
        <w:t>сооружения</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видели.</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анализировать</w:t>
      </w:r>
      <w:r w:rsidRPr="002B1AB7">
        <w:rPr>
          <w:spacing w:val="1"/>
          <w:sz w:val="16"/>
          <w:szCs w:val="16"/>
        </w:rPr>
        <w:t xml:space="preserve"> </w:t>
      </w:r>
      <w:r w:rsidRPr="002B1AB7">
        <w:rPr>
          <w:sz w:val="16"/>
          <w:szCs w:val="16"/>
        </w:rPr>
        <w:t>образец</w:t>
      </w:r>
      <w:r w:rsidRPr="002B1AB7">
        <w:rPr>
          <w:spacing w:val="1"/>
          <w:sz w:val="16"/>
          <w:szCs w:val="16"/>
        </w:rPr>
        <w:t xml:space="preserve"> </w:t>
      </w:r>
      <w:r w:rsidRPr="002B1AB7">
        <w:rPr>
          <w:sz w:val="16"/>
          <w:szCs w:val="16"/>
        </w:rPr>
        <w:t>постройки:</w:t>
      </w:r>
      <w:r w:rsidRPr="002B1AB7">
        <w:rPr>
          <w:spacing w:val="1"/>
          <w:sz w:val="16"/>
          <w:szCs w:val="16"/>
        </w:rPr>
        <w:t xml:space="preserve"> </w:t>
      </w:r>
      <w:r w:rsidRPr="002B1AB7">
        <w:rPr>
          <w:sz w:val="16"/>
          <w:szCs w:val="16"/>
        </w:rPr>
        <w:t>выделять</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части,</w:t>
      </w:r>
      <w:r w:rsidRPr="002B1AB7">
        <w:rPr>
          <w:spacing w:val="1"/>
          <w:sz w:val="16"/>
          <w:szCs w:val="16"/>
        </w:rPr>
        <w:t xml:space="preserve"> </w:t>
      </w:r>
      <w:r w:rsidRPr="002B1AB7">
        <w:rPr>
          <w:sz w:val="16"/>
          <w:szCs w:val="16"/>
        </w:rPr>
        <w:t>различать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соотносить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величине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форме,</w:t>
      </w:r>
      <w:r w:rsidRPr="002B1AB7">
        <w:rPr>
          <w:spacing w:val="1"/>
          <w:sz w:val="16"/>
          <w:szCs w:val="16"/>
        </w:rPr>
        <w:t xml:space="preserve"> </w:t>
      </w:r>
      <w:r w:rsidRPr="002B1AB7">
        <w:rPr>
          <w:sz w:val="16"/>
          <w:szCs w:val="16"/>
        </w:rPr>
        <w:t>устанавливать</w:t>
      </w:r>
      <w:r w:rsidRPr="002B1AB7">
        <w:rPr>
          <w:spacing w:val="1"/>
          <w:sz w:val="16"/>
          <w:szCs w:val="16"/>
        </w:rPr>
        <w:t xml:space="preserve"> </w:t>
      </w:r>
      <w:r w:rsidRPr="002B1AB7">
        <w:rPr>
          <w:sz w:val="16"/>
          <w:szCs w:val="16"/>
        </w:rPr>
        <w:t>пространственное</w:t>
      </w:r>
      <w:r w:rsidRPr="002B1AB7">
        <w:rPr>
          <w:spacing w:val="1"/>
          <w:sz w:val="16"/>
          <w:szCs w:val="16"/>
        </w:rPr>
        <w:t xml:space="preserve"> </w:t>
      </w:r>
      <w:r w:rsidRPr="002B1AB7">
        <w:rPr>
          <w:sz w:val="16"/>
          <w:szCs w:val="16"/>
        </w:rPr>
        <w:t>расположение этих частей относительно</w:t>
      </w:r>
      <w:r w:rsidRPr="002B1AB7">
        <w:rPr>
          <w:spacing w:val="1"/>
          <w:sz w:val="16"/>
          <w:szCs w:val="16"/>
        </w:rPr>
        <w:t xml:space="preserve"> </w:t>
      </w:r>
      <w:r w:rsidRPr="002B1AB7">
        <w:rPr>
          <w:sz w:val="16"/>
          <w:szCs w:val="16"/>
        </w:rPr>
        <w:t>друг друга (в домах</w:t>
      </w:r>
      <w:r w:rsidRPr="002B1AB7">
        <w:rPr>
          <w:spacing w:val="1"/>
          <w:sz w:val="16"/>
          <w:szCs w:val="16"/>
        </w:rPr>
        <w:t xml:space="preserve"> </w:t>
      </w:r>
      <w:r w:rsidRPr="002B1AB7">
        <w:rPr>
          <w:sz w:val="16"/>
          <w:szCs w:val="16"/>
        </w:rPr>
        <w:t>- стены, вверху -</w:t>
      </w:r>
      <w:r w:rsidRPr="002B1AB7">
        <w:rPr>
          <w:spacing w:val="1"/>
          <w:sz w:val="16"/>
          <w:szCs w:val="16"/>
        </w:rPr>
        <w:t xml:space="preserve"> </w:t>
      </w:r>
      <w:r w:rsidRPr="002B1AB7">
        <w:rPr>
          <w:sz w:val="16"/>
          <w:szCs w:val="16"/>
        </w:rPr>
        <w:t>перекрытие,</w:t>
      </w:r>
      <w:r w:rsidRPr="002B1AB7">
        <w:rPr>
          <w:spacing w:val="-1"/>
          <w:sz w:val="16"/>
          <w:szCs w:val="16"/>
        </w:rPr>
        <w:t xml:space="preserve"> </w:t>
      </w:r>
      <w:r w:rsidRPr="002B1AB7">
        <w:rPr>
          <w:sz w:val="16"/>
          <w:szCs w:val="16"/>
        </w:rPr>
        <w:t>крыша;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автомобиле</w:t>
      </w:r>
      <w:r w:rsidRPr="002B1AB7">
        <w:rPr>
          <w:spacing w:val="2"/>
          <w:sz w:val="16"/>
          <w:szCs w:val="16"/>
        </w:rPr>
        <w:t xml:space="preserve"> </w:t>
      </w:r>
      <w:r w:rsidRPr="002B1AB7">
        <w:rPr>
          <w:sz w:val="16"/>
          <w:szCs w:val="16"/>
        </w:rPr>
        <w:t>-</w:t>
      </w:r>
      <w:r w:rsidRPr="002B1AB7">
        <w:rPr>
          <w:spacing w:val="-4"/>
          <w:sz w:val="16"/>
          <w:szCs w:val="16"/>
        </w:rPr>
        <w:t xml:space="preserve"> </w:t>
      </w:r>
      <w:r w:rsidRPr="002B1AB7">
        <w:rPr>
          <w:sz w:val="16"/>
          <w:szCs w:val="16"/>
        </w:rPr>
        <w:t>кабина,</w:t>
      </w:r>
      <w:r w:rsidRPr="002B1AB7">
        <w:rPr>
          <w:spacing w:val="-1"/>
          <w:sz w:val="16"/>
          <w:szCs w:val="16"/>
        </w:rPr>
        <w:t xml:space="preserve"> </w:t>
      </w:r>
      <w:r w:rsidRPr="002B1AB7">
        <w:rPr>
          <w:sz w:val="16"/>
          <w:szCs w:val="16"/>
        </w:rPr>
        <w:t>кузов и так</w:t>
      </w:r>
      <w:r w:rsidRPr="002B1AB7">
        <w:rPr>
          <w:spacing w:val="-1"/>
          <w:sz w:val="16"/>
          <w:szCs w:val="16"/>
        </w:rPr>
        <w:t xml:space="preserve"> </w:t>
      </w:r>
      <w:r w:rsidRPr="002B1AB7">
        <w:rPr>
          <w:sz w:val="16"/>
          <w:szCs w:val="16"/>
        </w:rPr>
        <w:t>далее).</w:t>
      </w:r>
    </w:p>
    <w:p w:rsidR="004C5032" w:rsidRPr="002B1AB7" w:rsidRDefault="004C5032" w:rsidP="002B1AB7">
      <w:pPr>
        <w:pStyle w:val="a3"/>
        <w:spacing w:before="2"/>
        <w:ind w:right="465"/>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побуждает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создавать</w:t>
      </w:r>
      <w:r w:rsidRPr="002B1AB7">
        <w:rPr>
          <w:spacing w:val="1"/>
          <w:sz w:val="16"/>
          <w:szCs w:val="16"/>
        </w:rPr>
        <w:t xml:space="preserve"> </w:t>
      </w:r>
      <w:r w:rsidRPr="002B1AB7">
        <w:rPr>
          <w:sz w:val="16"/>
          <w:szCs w:val="16"/>
        </w:rPr>
        <w:t>постройки</w:t>
      </w:r>
      <w:r w:rsidRPr="002B1AB7">
        <w:rPr>
          <w:spacing w:val="1"/>
          <w:sz w:val="16"/>
          <w:szCs w:val="16"/>
        </w:rPr>
        <w:t xml:space="preserve"> </w:t>
      </w:r>
      <w:r w:rsidRPr="002B1AB7">
        <w:rPr>
          <w:sz w:val="16"/>
          <w:szCs w:val="16"/>
        </w:rPr>
        <w:t>разной</w:t>
      </w:r>
      <w:r w:rsidRPr="002B1AB7">
        <w:rPr>
          <w:spacing w:val="1"/>
          <w:sz w:val="16"/>
          <w:szCs w:val="16"/>
        </w:rPr>
        <w:t xml:space="preserve"> </w:t>
      </w:r>
      <w:r w:rsidRPr="002B1AB7">
        <w:rPr>
          <w:sz w:val="16"/>
          <w:szCs w:val="16"/>
        </w:rPr>
        <w:t>конструктивной</w:t>
      </w:r>
      <w:r w:rsidRPr="002B1AB7">
        <w:rPr>
          <w:spacing w:val="-67"/>
          <w:sz w:val="16"/>
          <w:szCs w:val="16"/>
        </w:rPr>
        <w:t xml:space="preserve"> </w:t>
      </w:r>
      <w:r w:rsidRPr="002B1AB7">
        <w:rPr>
          <w:spacing w:val="-1"/>
          <w:sz w:val="16"/>
          <w:szCs w:val="16"/>
        </w:rPr>
        <w:t>сложности</w:t>
      </w:r>
      <w:r w:rsidRPr="002B1AB7">
        <w:rPr>
          <w:spacing w:val="-15"/>
          <w:sz w:val="16"/>
          <w:szCs w:val="16"/>
        </w:rPr>
        <w:t xml:space="preserve"> </w:t>
      </w:r>
      <w:r w:rsidRPr="002B1AB7">
        <w:rPr>
          <w:spacing w:val="-1"/>
          <w:sz w:val="16"/>
          <w:szCs w:val="16"/>
        </w:rPr>
        <w:t>(гараж</w:t>
      </w:r>
      <w:r w:rsidRPr="002B1AB7">
        <w:rPr>
          <w:spacing w:val="-17"/>
          <w:sz w:val="16"/>
          <w:szCs w:val="16"/>
        </w:rPr>
        <w:t xml:space="preserve"> </w:t>
      </w:r>
      <w:r w:rsidRPr="002B1AB7">
        <w:rPr>
          <w:sz w:val="16"/>
          <w:szCs w:val="16"/>
        </w:rPr>
        <w:t>для</w:t>
      </w:r>
      <w:r w:rsidRPr="002B1AB7">
        <w:rPr>
          <w:spacing w:val="-14"/>
          <w:sz w:val="16"/>
          <w:szCs w:val="16"/>
        </w:rPr>
        <w:t xml:space="preserve"> </w:t>
      </w:r>
      <w:r w:rsidRPr="002B1AB7">
        <w:rPr>
          <w:sz w:val="16"/>
          <w:szCs w:val="16"/>
        </w:rPr>
        <w:t>нескольких</w:t>
      </w:r>
      <w:r w:rsidRPr="002B1AB7">
        <w:rPr>
          <w:spacing w:val="-17"/>
          <w:sz w:val="16"/>
          <w:szCs w:val="16"/>
        </w:rPr>
        <w:t xml:space="preserve"> </w:t>
      </w:r>
      <w:r w:rsidRPr="002B1AB7">
        <w:rPr>
          <w:sz w:val="16"/>
          <w:szCs w:val="16"/>
        </w:rPr>
        <w:t>автомашин,</w:t>
      </w:r>
      <w:r w:rsidRPr="002B1AB7">
        <w:rPr>
          <w:spacing w:val="-18"/>
          <w:sz w:val="16"/>
          <w:szCs w:val="16"/>
        </w:rPr>
        <w:t xml:space="preserve"> </w:t>
      </w:r>
      <w:r w:rsidRPr="002B1AB7">
        <w:rPr>
          <w:sz w:val="16"/>
          <w:szCs w:val="16"/>
        </w:rPr>
        <w:t>дом</w:t>
      </w:r>
      <w:r w:rsidRPr="002B1AB7">
        <w:rPr>
          <w:spacing w:val="-15"/>
          <w:sz w:val="16"/>
          <w:szCs w:val="16"/>
        </w:rPr>
        <w:t xml:space="preserve"> </w:t>
      </w:r>
      <w:r w:rsidRPr="002B1AB7">
        <w:rPr>
          <w:sz w:val="16"/>
          <w:szCs w:val="16"/>
        </w:rPr>
        <w:t>в</w:t>
      </w:r>
      <w:r w:rsidRPr="002B1AB7">
        <w:rPr>
          <w:spacing w:val="-17"/>
          <w:sz w:val="16"/>
          <w:szCs w:val="16"/>
        </w:rPr>
        <w:t xml:space="preserve"> </w:t>
      </w:r>
      <w:r w:rsidRPr="002B1AB7">
        <w:rPr>
          <w:sz w:val="16"/>
          <w:szCs w:val="16"/>
        </w:rPr>
        <w:t>2-3</w:t>
      </w:r>
      <w:r w:rsidRPr="002B1AB7">
        <w:rPr>
          <w:spacing w:val="-14"/>
          <w:sz w:val="16"/>
          <w:szCs w:val="16"/>
        </w:rPr>
        <w:t xml:space="preserve"> </w:t>
      </w:r>
      <w:r w:rsidRPr="002B1AB7">
        <w:rPr>
          <w:sz w:val="16"/>
          <w:szCs w:val="16"/>
        </w:rPr>
        <w:t>этажа,</w:t>
      </w:r>
      <w:r w:rsidRPr="002B1AB7">
        <w:rPr>
          <w:spacing w:val="-16"/>
          <w:sz w:val="16"/>
          <w:szCs w:val="16"/>
        </w:rPr>
        <w:t xml:space="preserve"> </w:t>
      </w:r>
      <w:r w:rsidRPr="002B1AB7">
        <w:rPr>
          <w:sz w:val="16"/>
          <w:szCs w:val="16"/>
        </w:rPr>
        <w:t>широкий</w:t>
      </w:r>
      <w:r w:rsidRPr="002B1AB7">
        <w:rPr>
          <w:spacing w:val="-14"/>
          <w:sz w:val="16"/>
          <w:szCs w:val="16"/>
        </w:rPr>
        <w:t xml:space="preserve"> </w:t>
      </w:r>
      <w:r w:rsidRPr="002B1AB7">
        <w:rPr>
          <w:sz w:val="16"/>
          <w:szCs w:val="16"/>
        </w:rPr>
        <w:t>мост</w:t>
      </w:r>
      <w:r w:rsidRPr="002B1AB7">
        <w:rPr>
          <w:spacing w:val="-18"/>
          <w:sz w:val="16"/>
          <w:szCs w:val="16"/>
        </w:rPr>
        <w:t xml:space="preserve"> </w:t>
      </w:r>
      <w:r w:rsidRPr="002B1AB7">
        <w:rPr>
          <w:sz w:val="16"/>
          <w:szCs w:val="16"/>
        </w:rPr>
        <w:t>для</w:t>
      </w:r>
      <w:r w:rsidRPr="002B1AB7">
        <w:rPr>
          <w:spacing w:val="-67"/>
          <w:sz w:val="16"/>
          <w:szCs w:val="16"/>
        </w:rPr>
        <w:t xml:space="preserve"> </w:t>
      </w:r>
      <w:r w:rsidRPr="002B1AB7">
        <w:rPr>
          <w:sz w:val="16"/>
          <w:szCs w:val="16"/>
        </w:rPr>
        <w:t>проезда</w:t>
      </w:r>
      <w:r w:rsidRPr="002B1AB7">
        <w:rPr>
          <w:spacing w:val="1"/>
          <w:sz w:val="16"/>
          <w:szCs w:val="16"/>
        </w:rPr>
        <w:t xml:space="preserve"> </w:t>
      </w:r>
      <w:r w:rsidRPr="002B1AB7">
        <w:rPr>
          <w:sz w:val="16"/>
          <w:szCs w:val="16"/>
        </w:rPr>
        <w:t>автомобилей</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поездов,</w:t>
      </w:r>
      <w:r w:rsidRPr="002B1AB7">
        <w:rPr>
          <w:spacing w:val="1"/>
          <w:sz w:val="16"/>
          <w:szCs w:val="16"/>
        </w:rPr>
        <w:t xml:space="preserve"> </w:t>
      </w:r>
      <w:r w:rsidRPr="002B1AB7">
        <w:rPr>
          <w:sz w:val="16"/>
          <w:szCs w:val="16"/>
        </w:rPr>
        <w:t>идущих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двух</w:t>
      </w:r>
      <w:r w:rsidRPr="002B1AB7">
        <w:rPr>
          <w:spacing w:val="1"/>
          <w:sz w:val="16"/>
          <w:szCs w:val="16"/>
        </w:rPr>
        <w:t xml:space="preserve"> </w:t>
      </w:r>
      <w:r w:rsidRPr="002B1AB7">
        <w:rPr>
          <w:sz w:val="16"/>
          <w:szCs w:val="16"/>
        </w:rPr>
        <w:t>направлениях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Развивает у детей умение использовать в сюжетно-ролевой игре постройки из</w:t>
      </w:r>
      <w:r w:rsidRPr="002B1AB7">
        <w:rPr>
          <w:spacing w:val="1"/>
          <w:sz w:val="16"/>
          <w:szCs w:val="16"/>
        </w:rPr>
        <w:t xml:space="preserve"> </w:t>
      </w:r>
      <w:r w:rsidRPr="002B1AB7">
        <w:rPr>
          <w:sz w:val="16"/>
          <w:szCs w:val="16"/>
        </w:rPr>
        <w:t>строительного материала.</w:t>
      </w:r>
      <w:r w:rsidRPr="002B1AB7">
        <w:rPr>
          <w:spacing w:val="1"/>
          <w:sz w:val="16"/>
          <w:szCs w:val="16"/>
        </w:rPr>
        <w:t xml:space="preserve"> </w:t>
      </w:r>
      <w:r w:rsidRPr="002B1AB7">
        <w:rPr>
          <w:sz w:val="16"/>
          <w:szCs w:val="16"/>
        </w:rPr>
        <w:t>Учит детей самостоятельно измерять постройки (по</w:t>
      </w:r>
      <w:r w:rsidRPr="002B1AB7">
        <w:rPr>
          <w:spacing w:val="1"/>
          <w:sz w:val="16"/>
          <w:szCs w:val="16"/>
        </w:rPr>
        <w:t xml:space="preserve"> </w:t>
      </w:r>
      <w:r w:rsidRPr="002B1AB7">
        <w:rPr>
          <w:sz w:val="16"/>
          <w:szCs w:val="16"/>
        </w:rPr>
        <w:t>высоте, длине и ширине), соблюдать заданный педагогом принцип конструкции</w:t>
      </w:r>
      <w:r w:rsidRPr="002B1AB7">
        <w:rPr>
          <w:spacing w:val="-67"/>
          <w:sz w:val="16"/>
          <w:szCs w:val="16"/>
        </w:rPr>
        <w:t xml:space="preserve"> </w:t>
      </w:r>
      <w:r w:rsidRPr="002B1AB7">
        <w:rPr>
          <w:sz w:val="16"/>
          <w:szCs w:val="16"/>
        </w:rPr>
        <w:t>(построй такой же домик, но высокий). Учит детей сооружать постройки из</w:t>
      </w:r>
      <w:r w:rsidRPr="002B1AB7">
        <w:rPr>
          <w:spacing w:val="1"/>
          <w:sz w:val="16"/>
          <w:szCs w:val="16"/>
        </w:rPr>
        <w:t xml:space="preserve"> </w:t>
      </w:r>
      <w:r w:rsidRPr="002B1AB7">
        <w:rPr>
          <w:sz w:val="16"/>
          <w:szCs w:val="16"/>
        </w:rPr>
        <w:t>крупного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мелкого</w:t>
      </w:r>
      <w:r w:rsidRPr="002B1AB7">
        <w:rPr>
          <w:spacing w:val="1"/>
          <w:sz w:val="16"/>
          <w:szCs w:val="16"/>
        </w:rPr>
        <w:t xml:space="preserve"> </w:t>
      </w:r>
      <w:r w:rsidRPr="002B1AB7">
        <w:rPr>
          <w:sz w:val="16"/>
          <w:szCs w:val="16"/>
        </w:rPr>
        <w:t>строительного</w:t>
      </w:r>
      <w:r w:rsidRPr="002B1AB7">
        <w:rPr>
          <w:spacing w:val="1"/>
          <w:sz w:val="16"/>
          <w:szCs w:val="16"/>
        </w:rPr>
        <w:t xml:space="preserve"> </w:t>
      </w:r>
      <w:r w:rsidRPr="002B1AB7">
        <w:rPr>
          <w:sz w:val="16"/>
          <w:szCs w:val="16"/>
        </w:rPr>
        <w:t>материала,</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детали</w:t>
      </w:r>
      <w:r w:rsidRPr="002B1AB7">
        <w:rPr>
          <w:spacing w:val="1"/>
          <w:sz w:val="16"/>
          <w:szCs w:val="16"/>
        </w:rPr>
        <w:t xml:space="preserve"> </w:t>
      </w:r>
      <w:r w:rsidRPr="002B1AB7">
        <w:rPr>
          <w:sz w:val="16"/>
          <w:szCs w:val="16"/>
        </w:rPr>
        <w:t>разного</w:t>
      </w:r>
      <w:r w:rsidRPr="002B1AB7">
        <w:rPr>
          <w:spacing w:val="1"/>
          <w:sz w:val="16"/>
          <w:szCs w:val="16"/>
        </w:rPr>
        <w:t xml:space="preserve"> </w:t>
      </w:r>
      <w:r w:rsidRPr="002B1AB7">
        <w:rPr>
          <w:sz w:val="16"/>
          <w:szCs w:val="16"/>
        </w:rPr>
        <w:t>цвета</w:t>
      </w:r>
      <w:r w:rsidRPr="002B1AB7">
        <w:rPr>
          <w:spacing w:val="-3"/>
          <w:sz w:val="16"/>
          <w:szCs w:val="16"/>
        </w:rPr>
        <w:t xml:space="preserve"> </w:t>
      </w:r>
      <w:r w:rsidRPr="002B1AB7">
        <w:rPr>
          <w:sz w:val="16"/>
          <w:szCs w:val="16"/>
        </w:rPr>
        <w:t>для</w:t>
      </w:r>
      <w:r w:rsidRPr="002B1AB7">
        <w:rPr>
          <w:spacing w:val="-3"/>
          <w:sz w:val="16"/>
          <w:szCs w:val="16"/>
        </w:rPr>
        <w:t xml:space="preserve"> </w:t>
      </w:r>
      <w:r w:rsidRPr="002B1AB7">
        <w:rPr>
          <w:sz w:val="16"/>
          <w:szCs w:val="16"/>
        </w:rPr>
        <w:t>создания</w:t>
      </w:r>
      <w:r w:rsidRPr="002B1AB7">
        <w:rPr>
          <w:spacing w:val="-3"/>
          <w:sz w:val="16"/>
          <w:szCs w:val="16"/>
        </w:rPr>
        <w:t xml:space="preserve"> </w:t>
      </w:r>
      <w:r w:rsidRPr="002B1AB7">
        <w:rPr>
          <w:sz w:val="16"/>
          <w:szCs w:val="16"/>
        </w:rPr>
        <w:t>и украшения построек.</w:t>
      </w:r>
    </w:p>
    <w:p w:rsidR="004C5032" w:rsidRPr="002B1AB7" w:rsidRDefault="004C5032" w:rsidP="002B1AB7">
      <w:pPr>
        <w:pStyle w:val="a3"/>
        <w:ind w:right="471"/>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договариваться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они</w:t>
      </w:r>
      <w:r w:rsidRPr="002B1AB7">
        <w:rPr>
          <w:spacing w:val="1"/>
          <w:sz w:val="16"/>
          <w:szCs w:val="16"/>
        </w:rPr>
        <w:t xml:space="preserve"> </w:t>
      </w:r>
      <w:r w:rsidRPr="002B1AB7">
        <w:rPr>
          <w:sz w:val="16"/>
          <w:szCs w:val="16"/>
        </w:rPr>
        <w:t>будут</w:t>
      </w:r>
      <w:r w:rsidRPr="002B1AB7">
        <w:rPr>
          <w:spacing w:val="1"/>
          <w:sz w:val="16"/>
          <w:szCs w:val="16"/>
        </w:rPr>
        <w:t xml:space="preserve"> </w:t>
      </w:r>
      <w:r w:rsidRPr="002B1AB7">
        <w:rPr>
          <w:sz w:val="16"/>
          <w:szCs w:val="16"/>
        </w:rPr>
        <w:t>строить,</w:t>
      </w:r>
      <w:r w:rsidRPr="002B1AB7">
        <w:rPr>
          <w:spacing w:val="1"/>
          <w:sz w:val="16"/>
          <w:szCs w:val="16"/>
        </w:rPr>
        <w:t xml:space="preserve"> </w:t>
      </w:r>
      <w:r w:rsidRPr="002B1AB7">
        <w:rPr>
          <w:sz w:val="16"/>
          <w:szCs w:val="16"/>
        </w:rPr>
        <w:t>распределять между собой материал, согласовывать действия и совместными</w:t>
      </w:r>
      <w:r w:rsidRPr="002B1AB7">
        <w:rPr>
          <w:spacing w:val="1"/>
          <w:sz w:val="16"/>
          <w:szCs w:val="16"/>
        </w:rPr>
        <w:t xml:space="preserve"> </w:t>
      </w:r>
      <w:r w:rsidRPr="002B1AB7">
        <w:rPr>
          <w:sz w:val="16"/>
          <w:szCs w:val="16"/>
        </w:rPr>
        <w:t>усилиями достигать</w:t>
      </w:r>
      <w:r w:rsidRPr="002B1AB7">
        <w:rPr>
          <w:spacing w:val="-4"/>
          <w:sz w:val="16"/>
          <w:szCs w:val="16"/>
        </w:rPr>
        <w:t xml:space="preserve"> </w:t>
      </w:r>
      <w:r w:rsidRPr="002B1AB7">
        <w:rPr>
          <w:sz w:val="16"/>
          <w:szCs w:val="16"/>
        </w:rPr>
        <w:t>результат.</w:t>
      </w:r>
    </w:p>
    <w:p w:rsidR="004C5032" w:rsidRPr="002B1AB7" w:rsidRDefault="004C5032" w:rsidP="002B1AB7">
      <w:pPr>
        <w:pStyle w:val="a3"/>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обучает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конструированию</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бумаги:</w:t>
      </w:r>
      <w:r w:rsidRPr="002B1AB7">
        <w:rPr>
          <w:spacing w:val="1"/>
          <w:sz w:val="16"/>
          <w:szCs w:val="16"/>
        </w:rPr>
        <w:t xml:space="preserve"> </w:t>
      </w:r>
      <w:r w:rsidRPr="002B1AB7">
        <w:rPr>
          <w:sz w:val="16"/>
          <w:szCs w:val="16"/>
        </w:rPr>
        <w:t>сгибать</w:t>
      </w:r>
      <w:r w:rsidRPr="002B1AB7">
        <w:rPr>
          <w:spacing w:val="-67"/>
          <w:sz w:val="16"/>
          <w:szCs w:val="16"/>
        </w:rPr>
        <w:t xml:space="preserve"> </w:t>
      </w:r>
      <w:r w:rsidRPr="002B1AB7">
        <w:rPr>
          <w:sz w:val="16"/>
          <w:szCs w:val="16"/>
        </w:rPr>
        <w:t>прямоугольный</w:t>
      </w:r>
      <w:r w:rsidRPr="002B1AB7">
        <w:rPr>
          <w:spacing w:val="1"/>
          <w:sz w:val="16"/>
          <w:szCs w:val="16"/>
        </w:rPr>
        <w:t xml:space="preserve"> </w:t>
      </w:r>
      <w:r w:rsidRPr="002B1AB7">
        <w:rPr>
          <w:sz w:val="16"/>
          <w:szCs w:val="16"/>
        </w:rPr>
        <w:t>лист</w:t>
      </w:r>
      <w:r w:rsidRPr="002B1AB7">
        <w:rPr>
          <w:spacing w:val="1"/>
          <w:sz w:val="16"/>
          <w:szCs w:val="16"/>
        </w:rPr>
        <w:t xml:space="preserve"> </w:t>
      </w:r>
      <w:r w:rsidRPr="002B1AB7">
        <w:rPr>
          <w:sz w:val="16"/>
          <w:szCs w:val="16"/>
        </w:rPr>
        <w:t>бумаги</w:t>
      </w:r>
      <w:r w:rsidRPr="002B1AB7">
        <w:rPr>
          <w:spacing w:val="1"/>
          <w:sz w:val="16"/>
          <w:szCs w:val="16"/>
        </w:rPr>
        <w:t xml:space="preserve"> </w:t>
      </w:r>
      <w:r w:rsidRPr="002B1AB7">
        <w:rPr>
          <w:sz w:val="16"/>
          <w:szCs w:val="16"/>
        </w:rPr>
        <w:t>пополам,</w:t>
      </w:r>
      <w:r w:rsidRPr="002B1AB7">
        <w:rPr>
          <w:spacing w:val="1"/>
          <w:sz w:val="16"/>
          <w:szCs w:val="16"/>
        </w:rPr>
        <w:t xml:space="preserve"> </w:t>
      </w:r>
      <w:r w:rsidRPr="002B1AB7">
        <w:rPr>
          <w:sz w:val="16"/>
          <w:szCs w:val="16"/>
        </w:rPr>
        <w:t>совмещая</w:t>
      </w:r>
      <w:r w:rsidRPr="002B1AB7">
        <w:rPr>
          <w:spacing w:val="1"/>
          <w:sz w:val="16"/>
          <w:szCs w:val="16"/>
        </w:rPr>
        <w:t xml:space="preserve"> </w:t>
      </w:r>
      <w:r w:rsidRPr="002B1AB7">
        <w:rPr>
          <w:sz w:val="16"/>
          <w:szCs w:val="16"/>
        </w:rPr>
        <w:t>стороны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углы</w:t>
      </w:r>
      <w:r w:rsidRPr="002B1AB7">
        <w:rPr>
          <w:spacing w:val="1"/>
          <w:sz w:val="16"/>
          <w:szCs w:val="16"/>
        </w:rPr>
        <w:t xml:space="preserve"> </w:t>
      </w:r>
      <w:r w:rsidRPr="002B1AB7">
        <w:rPr>
          <w:sz w:val="16"/>
          <w:szCs w:val="16"/>
        </w:rPr>
        <w:t>(альбом,</w:t>
      </w:r>
      <w:r w:rsidRPr="002B1AB7">
        <w:rPr>
          <w:spacing w:val="1"/>
          <w:sz w:val="16"/>
          <w:szCs w:val="16"/>
        </w:rPr>
        <w:t xml:space="preserve"> </w:t>
      </w:r>
      <w:r w:rsidRPr="002B1AB7">
        <w:rPr>
          <w:sz w:val="16"/>
          <w:szCs w:val="16"/>
        </w:rPr>
        <w:t>флажки для украшения участка, поздравительная открытка), приклеивать</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основной</w:t>
      </w:r>
      <w:r w:rsidRPr="002B1AB7">
        <w:rPr>
          <w:spacing w:val="1"/>
          <w:sz w:val="16"/>
          <w:szCs w:val="16"/>
        </w:rPr>
        <w:t xml:space="preserve"> </w:t>
      </w:r>
      <w:r w:rsidRPr="002B1AB7">
        <w:rPr>
          <w:sz w:val="16"/>
          <w:szCs w:val="16"/>
        </w:rPr>
        <w:t>форме</w:t>
      </w:r>
      <w:r w:rsidRPr="002B1AB7">
        <w:rPr>
          <w:spacing w:val="71"/>
          <w:sz w:val="16"/>
          <w:szCs w:val="16"/>
        </w:rPr>
        <w:t xml:space="preserve"> </w:t>
      </w:r>
      <w:r w:rsidRPr="002B1AB7">
        <w:rPr>
          <w:sz w:val="16"/>
          <w:szCs w:val="16"/>
        </w:rPr>
        <w:t>детали (к дому - окна, двери, трубу; к автобусу - колеса; к</w:t>
      </w:r>
      <w:r w:rsidRPr="002B1AB7">
        <w:rPr>
          <w:spacing w:val="1"/>
          <w:sz w:val="16"/>
          <w:szCs w:val="16"/>
        </w:rPr>
        <w:t xml:space="preserve"> </w:t>
      </w:r>
      <w:r w:rsidRPr="002B1AB7">
        <w:rPr>
          <w:sz w:val="16"/>
          <w:szCs w:val="16"/>
        </w:rPr>
        <w:t>стулу</w:t>
      </w:r>
      <w:r w:rsidRPr="002B1AB7">
        <w:rPr>
          <w:spacing w:val="-3"/>
          <w:sz w:val="16"/>
          <w:szCs w:val="16"/>
        </w:rPr>
        <w:t xml:space="preserve"> </w:t>
      </w:r>
      <w:r w:rsidRPr="002B1AB7">
        <w:rPr>
          <w:sz w:val="16"/>
          <w:szCs w:val="16"/>
        </w:rPr>
        <w:t>-</w:t>
      </w:r>
      <w:r w:rsidRPr="002B1AB7">
        <w:rPr>
          <w:spacing w:val="-1"/>
          <w:sz w:val="16"/>
          <w:szCs w:val="16"/>
        </w:rPr>
        <w:t xml:space="preserve"> </w:t>
      </w:r>
      <w:r w:rsidRPr="002B1AB7">
        <w:rPr>
          <w:sz w:val="16"/>
          <w:szCs w:val="16"/>
        </w:rPr>
        <w:t>спинку).</w:t>
      </w:r>
    </w:p>
    <w:p w:rsidR="004C5032" w:rsidRPr="002B1AB7" w:rsidRDefault="004C5032" w:rsidP="002B1AB7">
      <w:pPr>
        <w:pStyle w:val="a3"/>
        <w:spacing w:before="1"/>
        <w:ind w:right="470"/>
        <w:contextualSpacing/>
        <w:rPr>
          <w:sz w:val="16"/>
          <w:szCs w:val="16"/>
        </w:rPr>
      </w:pPr>
      <w:r w:rsidRPr="002B1AB7">
        <w:rPr>
          <w:sz w:val="16"/>
          <w:szCs w:val="16"/>
        </w:rPr>
        <w:t>Приобщает</w:t>
      </w:r>
      <w:r w:rsidRPr="002B1AB7">
        <w:rPr>
          <w:spacing w:val="-16"/>
          <w:sz w:val="16"/>
          <w:szCs w:val="16"/>
        </w:rPr>
        <w:t xml:space="preserve"> </w:t>
      </w:r>
      <w:r w:rsidRPr="002B1AB7">
        <w:rPr>
          <w:sz w:val="16"/>
          <w:szCs w:val="16"/>
        </w:rPr>
        <w:t>детей</w:t>
      </w:r>
      <w:r w:rsidRPr="002B1AB7">
        <w:rPr>
          <w:spacing w:val="-14"/>
          <w:sz w:val="16"/>
          <w:szCs w:val="16"/>
        </w:rPr>
        <w:t xml:space="preserve"> </w:t>
      </w:r>
      <w:r w:rsidRPr="002B1AB7">
        <w:rPr>
          <w:sz w:val="16"/>
          <w:szCs w:val="16"/>
        </w:rPr>
        <w:t>к</w:t>
      </w:r>
      <w:r w:rsidRPr="002B1AB7">
        <w:rPr>
          <w:spacing w:val="-17"/>
          <w:sz w:val="16"/>
          <w:szCs w:val="16"/>
        </w:rPr>
        <w:t xml:space="preserve"> </w:t>
      </w:r>
      <w:r w:rsidRPr="002B1AB7">
        <w:rPr>
          <w:sz w:val="16"/>
          <w:szCs w:val="16"/>
        </w:rPr>
        <w:t>изготовлению</w:t>
      </w:r>
      <w:r w:rsidRPr="002B1AB7">
        <w:rPr>
          <w:spacing w:val="-16"/>
          <w:sz w:val="16"/>
          <w:szCs w:val="16"/>
        </w:rPr>
        <w:t xml:space="preserve"> </w:t>
      </w:r>
      <w:r w:rsidRPr="002B1AB7">
        <w:rPr>
          <w:sz w:val="16"/>
          <w:szCs w:val="16"/>
        </w:rPr>
        <w:t>поделок</w:t>
      </w:r>
      <w:r w:rsidRPr="002B1AB7">
        <w:rPr>
          <w:spacing w:val="-14"/>
          <w:sz w:val="16"/>
          <w:szCs w:val="16"/>
        </w:rPr>
        <w:t xml:space="preserve"> </w:t>
      </w:r>
      <w:r w:rsidRPr="002B1AB7">
        <w:rPr>
          <w:sz w:val="16"/>
          <w:szCs w:val="16"/>
        </w:rPr>
        <w:t>из</w:t>
      </w:r>
      <w:r w:rsidRPr="002B1AB7">
        <w:rPr>
          <w:spacing w:val="-15"/>
          <w:sz w:val="16"/>
          <w:szCs w:val="16"/>
        </w:rPr>
        <w:t xml:space="preserve"> </w:t>
      </w:r>
      <w:r w:rsidRPr="002B1AB7">
        <w:rPr>
          <w:sz w:val="16"/>
          <w:szCs w:val="16"/>
        </w:rPr>
        <w:t>природного</w:t>
      </w:r>
      <w:r w:rsidRPr="002B1AB7">
        <w:rPr>
          <w:spacing w:val="-15"/>
          <w:sz w:val="16"/>
          <w:szCs w:val="16"/>
        </w:rPr>
        <w:t xml:space="preserve"> </w:t>
      </w:r>
      <w:r w:rsidRPr="002B1AB7">
        <w:rPr>
          <w:sz w:val="16"/>
          <w:szCs w:val="16"/>
        </w:rPr>
        <w:t>материала:</w:t>
      </w:r>
      <w:r w:rsidRPr="002B1AB7">
        <w:rPr>
          <w:spacing w:val="-14"/>
          <w:sz w:val="16"/>
          <w:szCs w:val="16"/>
        </w:rPr>
        <w:t xml:space="preserve"> </w:t>
      </w:r>
      <w:r w:rsidRPr="002B1AB7">
        <w:rPr>
          <w:sz w:val="16"/>
          <w:szCs w:val="16"/>
        </w:rPr>
        <w:t>коры,</w:t>
      </w:r>
      <w:r w:rsidRPr="002B1AB7">
        <w:rPr>
          <w:spacing w:val="-68"/>
          <w:sz w:val="16"/>
          <w:szCs w:val="16"/>
        </w:rPr>
        <w:t xml:space="preserve"> </w:t>
      </w:r>
      <w:r w:rsidRPr="002B1AB7">
        <w:rPr>
          <w:sz w:val="16"/>
          <w:szCs w:val="16"/>
        </w:rPr>
        <w:t>веток, листьев, шишек, каштанов, ореховой скорлупы, соломы (лодочки, ёжики</w:t>
      </w:r>
      <w:r w:rsidRPr="002B1AB7">
        <w:rPr>
          <w:spacing w:val="1"/>
          <w:sz w:val="16"/>
          <w:szCs w:val="16"/>
        </w:rPr>
        <w:t xml:space="preserve"> </w:t>
      </w:r>
      <w:r w:rsidRPr="002B1AB7">
        <w:rPr>
          <w:sz w:val="16"/>
          <w:szCs w:val="16"/>
        </w:rPr>
        <w:t>и так далее). Учит детей использовать для закрепления частей клей, пластилин;</w:t>
      </w:r>
      <w:r w:rsidRPr="002B1AB7">
        <w:rPr>
          <w:spacing w:val="1"/>
          <w:sz w:val="16"/>
          <w:szCs w:val="16"/>
        </w:rPr>
        <w:t xml:space="preserve"> </w:t>
      </w:r>
      <w:r w:rsidRPr="002B1AB7">
        <w:rPr>
          <w:sz w:val="16"/>
          <w:szCs w:val="16"/>
        </w:rPr>
        <w:t>применять</w:t>
      </w:r>
      <w:r w:rsidRPr="002B1AB7">
        <w:rPr>
          <w:spacing w:val="-4"/>
          <w:sz w:val="16"/>
          <w:szCs w:val="16"/>
        </w:rPr>
        <w:t xml:space="preserve"> </w:t>
      </w:r>
      <w:r w:rsidRPr="002B1AB7">
        <w:rPr>
          <w:sz w:val="16"/>
          <w:szCs w:val="16"/>
        </w:rPr>
        <w:t>в</w:t>
      </w:r>
      <w:r w:rsidRPr="002B1AB7">
        <w:rPr>
          <w:spacing w:val="-4"/>
          <w:sz w:val="16"/>
          <w:szCs w:val="16"/>
        </w:rPr>
        <w:t xml:space="preserve"> </w:t>
      </w:r>
      <w:r w:rsidRPr="002B1AB7">
        <w:rPr>
          <w:sz w:val="16"/>
          <w:szCs w:val="16"/>
        </w:rPr>
        <w:t>поделках</w:t>
      </w:r>
      <w:r w:rsidRPr="002B1AB7">
        <w:rPr>
          <w:spacing w:val="-1"/>
          <w:sz w:val="16"/>
          <w:szCs w:val="16"/>
        </w:rPr>
        <w:t xml:space="preserve"> </w:t>
      </w:r>
      <w:r w:rsidRPr="002B1AB7">
        <w:rPr>
          <w:sz w:val="16"/>
          <w:szCs w:val="16"/>
        </w:rPr>
        <w:t>катушки,</w:t>
      </w:r>
      <w:r w:rsidRPr="002B1AB7">
        <w:rPr>
          <w:spacing w:val="-3"/>
          <w:sz w:val="16"/>
          <w:szCs w:val="16"/>
        </w:rPr>
        <w:t xml:space="preserve"> </w:t>
      </w:r>
      <w:r w:rsidRPr="002B1AB7">
        <w:rPr>
          <w:sz w:val="16"/>
          <w:szCs w:val="16"/>
        </w:rPr>
        <w:t>коробки</w:t>
      </w:r>
      <w:r w:rsidRPr="002B1AB7">
        <w:rPr>
          <w:spacing w:val="-2"/>
          <w:sz w:val="16"/>
          <w:szCs w:val="16"/>
        </w:rPr>
        <w:t xml:space="preserve"> </w:t>
      </w:r>
      <w:r w:rsidRPr="002B1AB7">
        <w:rPr>
          <w:sz w:val="16"/>
          <w:szCs w:val="16"/>
        </w:rPr>
        <w:t>разной</w:t>
      </w:r>
      <w:r w:rsidRPr="002B1AB7">
        <w:rPr>
          <w:spacing w:val="-2"/>
          <w:sz w:val="16"/>
          <w:szCs w:val="16"/>
        </w:rPr>
        <w:t xml:space="preserve"> </w:t>
      </w:r>
      <w:r w:rsidRPr="002B1AB7">
        <w:rPr>
          <w:sz w:val="16"/>
          <w:szCs w:val="16"/>
        </w:rPr>
        <w:t>величины</w:t>
      </w:r>
      <w:r w:rsidRPr="002B1AB7">
        <w:rPr>
          <w:spacing w:val="-4"/>
          <w:sz w:val="16"/>
          <w:szCs w:val="16"/>
        </w:rPr>
        <w:t xml:space="preserve"> </w:t>
      </w:r>
      <w:r w:rsidRPr="002B1AB7">
        <w:rPr>
          <w:sz w:val="16"/>
          <w:szCs w:val="16"/>
        </w:rPr>
        <w:t>и</w:t>
      </w:r>
      <w:r w:rsidRPr="002B1AB7">
        <w:rPr>
          <w:spacing w:val="-2"/>
          <w:sz w:val="16"/>
          <w:szCs w:val="16"/>
        </w:rPr>
        <w:t xml:space="preserve"> </w:t>
      </w:r>
      <w:r w:rsidRPr="002B1AB7">
        <w:rPr>
          <w:sz w:val="16"/>
          <w:szCs w:val="16"/>
        </w:rPr>
        <w:t>другие</w:t>
      </w:r>
      <w:r w:rsidRPr="002B1AB7">
        <w:rPr>
          <w:spacing w:val="-2"/>
          <w:sz w:val="16"/>
          <w:szCs w:val="16"/>
        </w:rPr>
        <w:t xml:space="preserve"> </w:t>
      </w:r>
      <w:r w:rsidRPr="002B1AB7">
        <w:rPr>
          <w:sz w:val="16"/>
          <w:szCs w:val="16"/>
        </w:rPr>
        <w:t>предметы.</w:t>
      </w:r>
    </w:p>
    <w:p w:rsidR="004C5032" w:rsidRPr="002B1AB7" w:rsidRDefault="004C5032" w:rsidP="002B1AB7">
      <w:pPr>
        <w:pStyle w:val="a5"/>
        <w:numPr>
          <w:ilvl w:val="0"/>
          <w:numId w:val="33"/>
        </w:numPr>
        <w:tabs>
          <w:tab w:val="left" w:pos="1172"/>
        </w:tabs>
        <w:ind w:hanging="306"/>
        <w:contextualSpacing/>
        <w:rPr>
          <w:sz w:val="16"/>
          <w:szCs w:val="16"/>
        </w:rPr>
      </w:pPr>
      <w:r w:rsidRPr="002B1AB7">
        <w:rPr>
          <w:sz w:val="16"/>
          <w:szCs w:val="16"/>
        </w:rPr>
        <w:t>Музыкальная</w:t>
      </w:r>
      <w:r w:rsidRPr="002B1AB7">
        <w:rPr>
          <w:spacing w:val="-7"/>
          <w:sz w:val="16"/>
          <w:szCs w:val="16"/>
        </w:rPr>
        <w:t xml:space="preserve"> </w:t>
      </w:r>
      <w:r w:rsidRPr="002B1AB7">
        <w:rPr>
          <w:sz w:val="16"/>
          <w:szCs w:val="16"/>
        </w:rPr>
        <w:t>деятельность:</w:t>
      </w:r>
    </w:p>
    <w:p w:rsidR="004C5032" w:rsidRPr="002B1AB7" w:rsidRDefault="004C5032" w:rsidP="002B1AB7">
      <w:pPr>
        <w:pStyle w:val="a3"/>
        <w:spacing w:before="48"/>
        <w:ind w:right="469"/>
        <w:contextualSpacing/>
        <w:rPr>
          <w:sz w:val="16"/>
          <w:szCs w:val="16"/>
        </w:rPr>
      </w:pPr>
      <w:r w:rsidRPr="002B1AB7">
        <w:rPr>
          <w:sz w:val="16"/>
          <w:szCs w:val="16"/>
        </w:rPr>
        <w:t>Слушание: педагог формирует навыки культуры слушания музыки (не</w:t>
      </w:r>
      <w:r w:rsidRPr="002B1AB7">
        <w:rPr>
          <w:spacing w:val="1"/>
          <w:sz w:val="16"/>
          <w:szCs w:val="16"/>
        </w:rPr>
        <w:t xml:space="preserve"> </w:t>
      </w:r>
      <w:r w:rsidRPr="002B1AB7">
        <w:rPr>
          <w:sz w:val="16"/>
          <w:szCs w:val="16"/>
        </w:rPr>
        <w:t>отвлекаться, дослушивать произведение до конца); педагог знакомит детей с</w:t>
      </w:r>
      <w:r w:rsidRPr="002B1AB7">
        <w:rPr>
          <w:spacing w:val="1"/>
          <w:sz w:val="16"/>
          <w:szCs w:val="16"/>
        </w:rPr>
        <w:t xml:space="preserve"> </w:t>
      </w:r>
      <w:r w:rsidRPr="002B1AB7">
        <w:rPr>
          <w:sz w:val="16"/>
          <w:szCs w:val="16"/>
        </w:rPr>
        <w:t>биографиями и творчеством русских и зарубежных композиторов, о истории</w:t>
      </w:r>
      <w:r w:rsidRPr="002B1AB7">
        <w:rPr>
          <w:spacing w:val="1"/>
          <w:sz w:val="16"/>
          <w:szCs w:val="16"/>
        </w:rPr>
        <w:t xml:space="preserve"> </w:t>
      </w:r>
      <w:r w:rsidRPr="002B1AB7">
        <w:rPr>
          <w:sz w:val="16"/>
          <w:szCs w:val="16"/>
        </w:rPr>
        <w:t>создания оркестра, о истории развития музыки, о музыкальных инструментах;</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чувствовать</w:t>
      </w:r>
      <w:r w:rsidRPr="002B1AB7">
        <w:rPr>
          <w:spacing w:val="1"/>
          <w:sz w:val="16"/>
          <w:szCs w:val="16"/>
        </w:rPr>
        <w:t xml:space="preserve"> </w:t>
      </w:r>
      <w:r w:rsidRPr="002B1AB7">
        <w:rPr>
          <w:sz w:val="16"/>
          <w:szCs w:val="16"/>
        </w:rPr>
        <w:t>характер</w:t>
      </w:r>
      <w:r w:rsidRPr="002B1AB7">
        <w:rPr>
          <w:spacing w:val="1"/>
          <w:sz w:val="16"/>
          <w:szCs w:val="16"/>
        </w:rPr>
        <w:t xml:space="preserve"> </w:t>
      </w:r>
      <w:r w:rsidRPr="002B1AB7">
        <w:rPr>
          <w:sz w:val="16"/>
          <w:szCs w:val="16"/>
        </w:rPr>
        <w:t>музыки,</w:t>
      </w:r>
      <w:r w:rsidRPr="002B1AB7">
        <w:rPr>
          <w:spacing w:val="1"/>
          <w:sz w:val="16"/>
          <w:szCs w:val="16"/>
        </w:rPr>
        <w:t xml:space="preserve"> </w:t>
      </w:r>
      <w:r w:rsidRPr="002B1AB7">
        <w:rPr>
          <w:sz w:val="16"/>
          <w:szCs w:val="16"/>
        </w:rPr>
        <w:t>узнавать</w:t>
      </w:r>
      <w:r w:rsidRPr="002B1AB7">
        <w:rPr>
          <w:spacing w:val="1"/>
          <w:sz w:val="16"/>
          <w:szCs w:val="16"/>
        </w:rPr>
        <w:t xml:space="preserve"> </w:t>
      </w:r>
      <w:r w:rsidRPr="002B1AB7">
        <w:rPr>
          <w:sz w:val="16"/>
          <w:szCs w:val="16"/>
        </w:rPr>
        <w:t>знакомые</w:t>
      </w:r>
      <w:r w:rsidRPr="002B1AB7">
        <w:rPr>
          <w:spacing w:val="1"/>
          <w:sz w:val="16"/>
          <w:szCs w:val="16"/>
        </w:rPr>
        <w:t xml:space="preserve"> </w:t>
      </w:r>
      <w:r w:rsidRPr="002B1AB7">
        <w:rPr>
          <w:sz w:val="16"/>
          <w:szCs w:val="16"/>
        </w:rPr>
        <w:t>произведения,</w:t>
      </w:r>
      <w:r w:rsidRPr="002B1AB7">
        <w:rPr>
          <w:spacing w:val="1"/>
          <w:sz w:val="16"/>
          <w:szCs w:val="16"/>
        </w:rPr>
        <w:t xml:space="preserve"> </w:t>
      </w:r>
      <w:r w:rsidRPr="002B1AB7">
        <w:rPr>
          <w:sz w:val="16"/>
          <w:szCs w:val="16"/>
        </w:rPr>
        <w:t>высказывать</w:t>
      </w:r>
      <w:r w:rsidRPr="002B1AB7">
        <w:rPr>
          <w:spacing w:val="45"/>
          <w:sz w:val="16"/>
          <w:szCs w:val="16"/>
        </w:rPr>
        <w:t xml:space="preserve"> </w:t>
      </w:r>
      <w:r w:rsidRPr="002B1AB7">
        <w:rPr>
          <w:sz w:val="16"/>
          <w:szCs w:val="16"/>
        </w:rPr>
        <w:t>свои</w:t>
      </w:r>
      <w:r w:rsidRPr="002B1AB7">
        <w:rPr>
          <w:spacing w:val="45"/>
          <w:sz w:val="16"/>
          <w:szCs w:val="16"/>
        </w:rPr>
        <w:t xml:space="preserve"> </w:t>
      </w:r>
      <w:r w:rsidRPr="002B1AB7">
        <w:rPr>
          <w:sz w:val="16"/>
          <w:szCs w:val="16"/>
        </w:rPr>
        <w:t>впечатления</w:t>
      </w:r>
      <w:r w:rsidRPr="002B1AB7">
        <w:rPr>
          <w:spacing w:val="44"/>
          <w:sz w:val="16"/>
          <w:szCs w:val="16"/>
        </w:rPr>
        <w:t xml:space="preserve"> </w:t>
      </w:r>
      <w:r w:rsidRPr="002B1AB7">
        <w:rPr>
          <w:sz w:val="16"/>
          <w:szCs w:val="16"/>
        </w:rPr>
        <w:t>о</w:t>
      </w:r>
      <w:r w:rsidRPr="002B1AB7">
        <w:rPr>
          <w:spacing w:val="45"/>
          <w:sz w:val="16"/>
          <w:szCs w:val="16"/>
        </w:rPr>
        <w:t xml:space="preserve"> </w:t>
      </w:r>
      <w:r w:rsidRPr="002B1AB7">
        <w:rPr>
          <w:sz w:val="16"/>
          <w:szCs w:val="16"/>
        </w:rPr>
        <w:t>прослушанном;</w:t>
      </w:r>
      <w:r w:rsidRPr="002B1AB7">
        <w:rPr>
          <w:spacing w:val="47"/>
          <w:sz w:val="16"/>
          <w:szCs w:val="16"/>
        </w:rPr>
        <w:t xml:space="preserve"> </w:t>
      </w:r>
      <w:r w:rsidRPr="002B1AB7">
        <w:rPr>
          <w:sz w:val="16"/>
          <w:szCs w:val="16"/>
        </w:rPr>
        <w:t>учит</w:t>
      </w:r>
      <w:r w:rsidRPr="002B1AB7">
        <w:rPr>
          <w:spacing w:val="46"/>
          <w:sz w:val="16"/>
          <w:szCs w:val="16"/>
        </w:rPr>
        <w:t xml:space="preserve"> </w:t>
      </w:r>
      <w:r w:rsidRPr="002B1AB7">
        <w:rPr>
          <w:sz w:val="16"/>
          <w:szCs w:val="16"/>
        </w:rPr>
        <w:t>детей</w:t>
      </w:r>
      <w:r w:rsidRPr="002B1AB7">
        <w:rPr>
          <w:spacing w:val="47"/>
          <w:sz w:val="16"/>
          <w:szCs w:val="16"/>
        </w:rPr>
        <w:t xml:space="preserve"> </w:t>
      </w:r>
      <w:r w:rsidRPr="002B1AB7">
        <w:rPr>
          <w:sz w:val="16"/>
          <w:szCs w:val="16"/>
        </w:rPr>
        <w:t>замечать</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2" w:firstLine="0"/>
        <w:contextualSpacing/>
        <w:rPr>
          <w:sz w:val="16"/>
          <w:szCs w:val="16"/>
        </w:rPr>
      </w:pPr>
      <w:r w:rsidRPr="002B1AB7">
        <w:rPr>
          <w:sz w:val="16"/>
          <w:szCs w:val="16"/>
        </w:rPr>
        <w:t>выразительные средства музыкального произведения: тихо, громко, медленно,</w:t>
      </w:r>
      <w:r w:rsidRPr="002B1AB7">
        <w:rPr>
          <w:spacing w:val="1"/>
          <w:sz w:val="16"/>
          <w:szCs w:val="16"/>
        </w:rPr>
        <w:t xml:space="preserve"> </w:t>
      </w:r>
      <w:r w:rsidRPr="002B1AB7">
        <w:rPr>
          <w:sz w:val="16"/>
          <w:szCs w:val="16"/>
        </w:rPr>
        <w:t>быстро; развивает у детей способность различать звуки по высоте (высокий,</w:t>
      </w:r>
      <w:r w:rsidRPr="002B1AB7">
        <w:rPr>
          <w:spacing w:val="1"/>
          <w:sz w:val="16"/>
          <w:szCs w:val="16"/>
        </w:rPr>
        <w:t xml:space="preserve"> </w:t>
      </w:r>
      <w:r w:rsidRPr="002B1AB7">
        <w:rPr>
          <w:sz w:val="16"/>
          <w:szCs w:val="16"/>
        </w:rPr>
        <w:t>низкий в пределах сексты, септимы); педагог учит детей выражать полученные</w:t>
      </w:r>
      <w:r w:rsidRPr="002B1AB7">
        <w:rPr>
          <w:spacing w:val="1"/>
          <w:sz w:val="16"/>
          <w:szCs w:val="16"/>
        </w:rPr>
        <w:t xml:space="preserve"> </w:t>
      </w:r>
      <w:r w:rsidRPr="002B1AB7">
        <w:rPr>
          <w:sz w:val="16"/>
          <w:szCs w:val="16"/>
        </w:rPr>
        <w:t>впечатления</w:t>
      </w:r>
      <w:r w:rsidRPr="002B1AB7">
        <w:rPr>
          <w:spacing w:val="-1"/>
          <w:sz w:val="16"/>
          <w:szCs w:val="16"/>
        </w:rPr>
        <w:t xml:space="preserve"> </w:t>
      </w:r>
      <w:r w:rsidRPr="002B1AB7">
        <w:rPr>
          <w:sz w:val="16"/>
          <w:szCs w:val="16"/>
        </w:rPr>
        <w:t>с помощью</w:t>
      </w:r>
      <w:r w:rsidRPr="002B1AB7">
        <w:rPr>
          <w:spacing w:val="-1"/>
          <w:sz w:val="16"/>
          <w:szCs w:val="16"/>
        </w:rPr>
        <w:t xml:space="preserve"> </w:t>
      </w:r>
      <w:r w:rsidRPr="002B1AB7">
        <w:rPr>
          <w:sz w:val="16"/>
          <w:szCs w:val="16"/>
        </w:rPr>
        <w:t>слова,</w:t>
      </w:r>
      <w:r w:rsidRPr="002B1AB7">
        <w:rPr>
          <w:spacing w:val="-2"/>
          <w:sz w:val="16"/>
          <w:szCs w:val="16"/>
        </w:rPr>
        <w:t xml:space="preserve"> </w:t>
      </w:r>
      <w:r w:rsidRPr="002B1AB7">
        <w:rPr>
          <w:sz w:val="16"/>
          <w:szCs w:val="16"/>
        </w:rPr>
        <w:t>движения, пантомимы.</w:t>
      </w:r>
    </w:p>
    <w:p w:rsidR="004C5032" w:rsidRPr="002B1AB7" w:rsidRDefault="004C5032" w:rsidP="002B1AB7">
      <w:pPr>
        <w:pStyle w:val="a3"/>
        <w:ind w:right="466"/>
        <w:contextualSpacing/>
        <w:rPr>
          <w:sz w:val="16"/>
          <w:szCs w:val="16"/>
        </w:rPr>
      </w:pPr>
      <w:r w:rsidRPr="002B1AB7">
        <w:rPr>
          <w:spacing w:val="-1"/>
          <w:sz w:val="16"/>
          <w:szCs w:val="16"/>
        </w:rPr>
        <w:t>Пение:</w:t>
      </w:r>
      <w:r w:rsidRPr="002B1AB7">
        <w:rPr>
          <w:spacing w:val="-15"/>
          <w:sz w:val="16"/>
          <w:szCs w:val="16"/>
        </w:rPr>
        <w:t xml:space="preserve"> </w:t>
      </w:r>
      <w:r w:rsidRPr="002B1AB7">
        <w:rPr>
          <w:spacing w:val="-1"/>
          <w:sz w:val="16"/>
          <w:szCs w:val="16"/>
        </w:rPr>
        <w:t>педагог</w:t>
      </w:r>
      <w:r w:rsidRPr="002B1AB7">
        <w:rPr>
          <w:spacing w:val="-15"/>
          <w:sz w:val="16"/>
          <w:szCs w:val="16"/>
        </w:rPr>
        <w:t xml:space="preserve"> </w:t>
      </w:r>
      <w:r w:rsidRPr="002B1AB7">
        <w:rPr>
          <w:spacing w:val="-1"/>
          <w:sz w:val="16"/>
          <w:szCs w:val="16"/>
        </w:rPr>
        <w:t>учит</w:t>
      </w:r>
      <w:r w:rsidRPr="002B1AB7">
        <w:rPr>
          <w:spacing w:val="-16"/>
          <w:sz w:val="16"/>
          <w:szCs w:val="16"/>
        </w:rPr>
        <w:t xml:space="preserve"> </w:t>
      </w:r>
      <w:r w:rsidRPr="002B1AB7">
        <w:rPr>
          <w:sz w:val="16"/>
          <w:szCs w:val="16"/>
        </w:rPr>
        <w:t>детей</w:t>
      </w:r>
      <w:r w:rsidRPr="002B1AB7">
        <w:rPr>
          <w:spacing w:val="-16"/>
          <w:sz w:val="16"/>
          <w:szCs w:val="16"/>
        </w:rPr>
        <w:t xml:space="preserve"> </w:t>
      </w:r>
      <w:r w:rsidRPr="002B1AB7">
        <w:rPr>
          <w:sz w:val="16"/>
          <w:szCs w:val="16"/>
        </w:rPr>
        <w:t>выразительному</w:t>
      </w:r>
      <w:r w:rsidRPr="002B1AB7">
        <w:rPr>
          <w:spacing w:val="-17"/>
          <w:sz w:val="16"/>
          <w:szCs w:val="16"/>
        </w:rPr>
        <w:t xml:space="preserve"> </w:t>
      </w:r>
      <w:r w:rsidRPr="002B1AB7">
        <w:rPr>
          <w:sz w:val="16"/>
          <w:szCs w:val="16"/>
        </w:rPr>
        <w:t>пению,</w:t>
      </w:r>
      <w:r w:rsidRPr="002B1AB7">
        <w:rPr>
          <w:spacing w:val="-16"/>
          <w:sz w:val="16"/>
          <w:szCs w:val="16"/>
        </w:rPr>
        <w:t xml:space="preserve"> </w:t>
      </w:r>
      <w:r w:rsidRPr="002B1AB7">
        <w:rPr>
          <w:sz w:val="16"/>
          <w:szCs w:val="16"/>
        </w:rPr>
        <w:t>формирует</w:t>
      </w:r>
      <w:r w:rsidRPr="002B1AB7">
        <w:rPr>
          <w:spacing w:val="-14"/>
          <w:sz w:val="16"/>
          <w:szCs w:val="16"/>
        </w:rPr>
        <w:t xml:space="preserve"> </w:t>
      </w:r>
      <w:r w:rsidRPr="002B1AB7">
        <w:rPr>
          <w:sz w:val="16"/>
          <w:szCs w:val="16"/>
        </w:rPr>
        <w:t>умение</w:t>
      </w:r>
      <w:r w:rsidRPr="002B1AB7">
        <w:rPr>
          <w:spacing w:val="-15"/>
          <w:sz w:val="16"/>
          <w:szCs w:val="16"/>
        </w:rPr>
        <w:t xml:space="preserve"> </w:t>
      </w:r>
      <w:r w:rsidRPr="002B1AB7">
        <w:rPr>
          <w:sz w:val="16"/>
          <w:szCs w:val="16"/>
        </w:rPr>
        <w:t>петь</w:t>
      </w:r>
      <w:r w:rsidRPr="002B1AB7">
        <w:rPr>
          <w:spacing w:val="-68"/>
          <w:sz w:val="16"/>
          <w:szCs w:val="16"/>
        </w:rPr>
        <w:t xml:space="preserve"> </w:t>
      </w:r>
      <w:r w:rsidRPr="002B1AB7">
        <w:rPr>
          <w:sz w:val="16"/>
          <w:szCs w:val="16"/>
        </w:rPr>
        <w:t>протяжно,</w:t>
      </w:r>
      <w:r w:rsidRPr="002B1AB7">
        <w:rPr>
          <w:spacing w:val="-16"/>
          <w:sz w:val="16"/>
          <w:szCs w:val="16"/>
        </w:rPr>
        <w:t xml:space="preserve"> </w:t>
      </w:r>
      <w:r w:rsidRPr="002B1AB7">
        <w:rPr>
          <w:sz w:val="16"/>
          <w:szCs w:val="16"/>
        </w:rPr>
        <w:t>подвижно,</w:t>
      </w:r>
      <w:r w:rsidRPr="002B1AB7">
        <w:rPr>
          <w:spacing w:val="-16"/>
          <w:sz w:val="16"/>
          <w:szCs w:val="16"/>
        </w:rPr>
        <w:t xml:space="preserve"> </w:t>
      </w:r>
      <w:r w:rsidRPr="002B1AB7">
        <w:rPr>
          <w:sz w:val="16"/>
          <w:szCs w:val="16"/>
        </w:rPr>
        <w:t>согласованно</w:t>
      </w:r>
      <w:r w:rsidRPr="002B1AB7">
        <w:rPr>
          <w:spacing w:val="-14"/>
          <w:sz w:val="16"/>
          <w:szCs w:val="16"/>
        </w:rPr>
        <w:t xml:space="preserve"> </w:t>
      </w:r>
      <w:r w:rsidRPr="002B1AB7">
        <w:rPr>
          <w:sz w:val="16"/>
          <w:szCs w:val="16"/>
        </w:rPr>
        <w:t>(в</w:t>
      </w:r>
      <w:r w:rsidRPr="002B1AB7">
        <w:rPr>
          <w:spacing w:val="-16"/>
          <w:sz w:val="16"/>
          <w:szCs w:val="16"/>
        </w:rPr>
        <w:t xml:space="preserve"> </w:t>
      </w:r>
      <w:r w:rsidRPr="002B1AB7">
        <w:rPr>
          <w:sz w:val="16"/>
          <w:szCs w:val="16"/>
        </w:rPr>
        <w:t>пределах</w:t>
      </w:r>
      <w:r w:rsidRPr="002B1AB7">
        <w:rPr>
          <w:spacing w:val="-17"/>
          <w:sz w:val="16"/>
          <w:szCs w:val="16"/>
        </w:rPr>
        <w:t xml:space="preserve"> </w:t>
      </w:r>
      <w:r w:rsidRPr="002B1AB7">
        <w:rPr>
          <w:sz w:val="16"/>
          <w:szCs w:val="16"/>
        </w:rPr>
        <w:t>ре</w:t>
      </w:r>
      <w:r w:rsidRPr="002B1AB7">
        <w:rPr>
          <w:spacing w:val="-11"/>
          <w:sz w:val="16"/>
          <w:szCs w:val="16"/>
        </w:rPr>
        <w:t xml:space="preserve"> </w:t>
      </w:r>
      <w:r w:rsidRPr="002B1AB7">
        <w:rPr>
          <w:sz w:val="16"/>
          <w:szCs w:val="16"/>
        </w:rPr>
        <w:t>-</w:t>
      </w:r>
      <w:r w:rsidRPr="002B1AB7">
        <w:rPr>
          <w:spacing w:val="-15"/>
          <w:sz w:val="16"/>
          <w:szCs w:val="16"/>
        </w:rPr>
        <w:t xml:space="preserve"> </w:t>
      </w:r>
      <w:r w:rsidRPr="002B1AB7">
        <w:rPr>
          <w:sz w:val="16"/>
          <w:szCs w:val="16"/>
        </w:rPr>
        <w:t>си</w:t>
      </w:r>
      <w:r w:rsidRPr="002B1AB7">
        <w:rPr>
          <w:spacing w:val="-15"/>
          <w:sz w:val="16"/>
          <w:szCs w:val="16"/>
        </w:rPr>
        <w:t xml:space="preserve"> </w:t>
      </w:r>
      <w:r w:rsidRPr="002B1AB7">
        <w:rPr>
          <w:sz w:val="16"/>
          <w:szCs w:val="16"/>
        </w:rPr>
        <w:t>первой</w:t>
      </w:r>
      <w:r w:rsidRPr="002B1AB7">
        <w:rPr>
          <w:spacing w:val="-17"/>
          <w:sz w:val="16"/>
          <w:szCs w:val="16"/>
        </w:rPr>
        <w:t xml:space="preserve"> </w:t>
      </w:r>
      <w:r w:rsidRPr="002B1AB7">
        <w:rPr>
          <w:sz w:val="16"/>
          <w:szCs w:val="16"/>
        </w:rPr>
        <w:t>октавы);</w:t>
      </w:r>
      <w:r w:rsidRPr="002B1AB7">
        <w:rPr>
          <w:spacing w:val="-15"/>
          <w:sz w:val="16"/>
          <w:szCs w:val="16"/>
        </w:rPr>
        <w:t xml:space="preserve"> </w:t>
      </w:r>
      <w:r w:rsidRPr="002B1AB7">
        <w:rPr>
          <w:sz w:val="16"/>
          <w:szCs w:val="16"/>
        </w:rPr>
        <w:t>развивает</w:t>
      </w:r>
      <w:r w:rsidRPr="002B1AB7">
        <w:rPr>
          <w:spacing w:val="-67"/>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брать</w:t>
      </w:r>
      <w:r w:rsidRPr="002B1AB7">
        <w:rPr>
          <w:spacing w:val="1"/>
          <w:sz w:val="16"/>
          <w:szCs w:val="16"/>
        </w:rPr>
        <w:t xml:space="preserve"> </w:t>
      </w:r>
      <w:r w:rsidRPr="002B1AB7">
        <w:rPr>
          <w:sz w:val="16"/>
          <w:szCs w:val="16"/>
        </w:rPr>
        <w:t>дыхание</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короткими</w:t>
      </w:r>
      <w:r w:rsidRPr="002B1AB7">
        <w:rPr>
          <w:spacing w:val="1"/>
          <w:sz w:val="16"/>
          <w:szCs w:val="16"/>
        </w:rPr>
        <w:t xml:space="preserve"> </w:t>
      </w:r>
      <w:r w:rsidRPr="002B1AB7">
        <w:rPr>
          <w:sz w:val="16"/>
          <w:szCs w:val="16"/>
        </w:rPr>
        <w:t>музыкальными</w:t>
      </w:r>
      <w:r w:rsidRPr="002B1AB7">
        <w:rPr>
          <w:spacing w:val="1"/>
          <w:sz w:val="16"/>
          <w:szCs w:val="16"/>
        </w:rPr>
        <w:t xml:space="preserve"> </w:t>
      </w:r>
      <w:r w:rsidRPr="002B1AB7">
        <w:rPr>
          <w:sz w:val="16"/>
          <w:szCs w:val="16"/>
        </w:rPr>
        <w:t>фразами;</w:t>
      </w:r>
      <w:r w:rsidRPr="002B1AB7">
        <w:rPr>
          <w:spacing w:val="1"/>
          <w:sz w:val="16"/>
          <w:szCs w:val="16"/>
        </w:rPr>
        <w:t xml:space="preserve"> </w:t>
      </w:r>
      <w:r w:rsidRPr="002B1AB7">
        <w:rPr>
          <w:sz w:val="16"/>
          <w:szCs w:val="16"/>
        </w:rPr>
        <w:t>формирует у детей умение петь мелодию чисто, смягчать концы фраз, чётко</w:t>
      </w:r>
      <w:r w:rsidRPr="002B1AB7">
        <w:rPr>
          <w:spacing w:val="1"/>
          <w:sz w:val="16"/>
          <w:szCs w:val="16"/>
        </w:rPr>
        <w:t xml:space="preserve"> </w:t>
      </w:r>
      <w:r w:rsidRPr="002B1AB7">
        <w:rPr>
          <w:sz w:val="16"/>
          <w:szCs w:val="16"/>
        </w:rPr>
        <w:t>произносить слова, петь выразительно, передавая характер музыки; учит детей</w:t>
      </w:r>
      <w:r w:rsidRPr="002B1AB7">
        <w:rPr>
          <w:spacing w:val="1"/>
          <w:sz w:val="16"/>
          <w:szCs w:val="16"/>
        </w:rPr>
        <w:t xml:space="preserve"> </w:t>
      </w:r>
      <w:r w:rsidRPr="002B1AB7">
        <w:rPr>
          <w:sz w:val="16"/>
          <w:szCs w:val="16"/>
        </w:rPr>
        <w:t>петь</w:t>
      </w:r>
      <w:r w:rsidRPr="002B1AB7">
        <w:rPr>
          <w:spacing w:val="-3"/>
          <w:sz w:val="16"/>
          <w:szCs w:val="16"/>
        </w:rPr>
        <w:t xml:space="preserve"> </w:t>
      </w:r>
      <w:r w:rsidRPr="002B1AB7">
        <w:rPr>
          <w:sz w:val="16"/>
          <w:szCs w:val="16"/>
        </w:rPr>
        <w:t>с</w:t>
      </w:r>
      <w:r w:rsidRPr="002B1AB7">
        <w:rPr>
          <w:spacing w:val="-2"/>
          <w:sz w:val="16"/>
          <w:szCs w:val="16"/>
        </w:rPr>
        <w:t xml:space="preserve"> </w:t>
      </w:r>
      <w:r w:rsidRPr="002B1AB7">
        <w:rPr>
          <w:sz w:val="16"/>
          <w:szCs w:val="16"/>
        </w:rPr>
        <w:t>инструментальным</w:t>
      </w:r>
      <w:r w:rsidRPr="002B1AB7">
        <w:rPr>
          <w:spacing w:val="-1"/>
          <w:sz w:val="16"/>
          <w:szCs w:val="16"/>
        </w:rPr>
        <w:t xml:space="preserve"> </w:t>
      </w:r>
      <w:r w:rsidRPr="002B1AB7">
        <w:rPr>
          <w:sz w:val="16"/>
          <w:szCs w:val="16"/>
        </w:rPr>
        <w:t>сопровождением</w:t>
      </w:r>
      <w:r w:rsidRPr="002B1AB7">
        <w:rPr>
          <w:spacing w:val="-1"/>
          <w:sz w:val="16"/>
          <w:szCs w:val="16"/>
        </w:rPr>
        <w:t xml:space="preserve"> </w:t>
      </w:r>
      <w:r w:rsidRPr="002B1AB7">
        <w:rPr>
          <w:sz w:val="16"/>
          <w:szCs w:val="16"/>
        </w:rPr>
        <w:t>и</w:t>
      </w:r>
      <w:r w:rsidRPr="002B1AB7">
        <w:rPr>
          <w:spacing w:val="-2"/>
          <w:sz w:val="16"/>
          <w:szCs w:val="16"/>
        </w:rPr>
        <w:t xml:space="preserve"> </w:t>
      </w:r>
      <w:r w:rsidRPr="002B1AB7">
        <w:rPr>
          <w:sz w:val="16"/>
          <w:szCs w:val="16"/>
        </w:rPr>
        <w:t>без</w:t>
      </w:r>
      <w:r w:rsidRPr="002B1AB7">
        <w:rPr>
          <w:spacing w:val="-5"/>
          <w:sz w:val="16"/>
          <w:szCs w:val="16"/>
        </w:rPr>
        <w:t xml:space="preserve"> </w:t>
      </w:r>
      <w:r w:rsidRPr="002B1AB7">
        <w:rPr>
          <w:sz w:val="16"/>
          <w:szCs w:val="16"/>
        </w:rPr>
        <w:t>него (с</w:t>
      </w:r>
      <w:r w:rsidRPr="002B1AB7">
        <w:rPr>
          <w:spacing w:val="-2"/>
          <w:sz w:val="16"/>
          <w:szCs w:val="16"/>
        </w:rPr>
        <w:t xml:space="preserve"> </w:t>
      </w:r>
      <w:r w:rsidRPr="002B1AB7">
        <w:rPr>
          <w:sz w:val="16"/>
          <w:szCs w:val="16"/>
        </w:rPr>
        <w:t>помощью</w:t>
      </w:r>
      <w:r w:rsidRPr="002B1AB7">
        <w:rPr>
          <w:spacing w:val="-2"/>
          <w:sz w:val="16"/>
          <w:szCs w:val="16"/>
        </w:rPr>
        <w:t xml:space="preserve"> </w:t>
      </w:r>
      <w:r w:rsidRPr="002B1AB7">
        <w:rPr>
          <w:sz w:val="16"/>
          <w:szCs w:val="16"/>
        </w:rPr>
        <w:t>педагога).</w:t>
      </w:r>
    </w:p>
    <w:p w:rsidR="004C5032" w:rsidRPr="002B1AB7" w:rsidRDefault="004C5032" w:rsidP="002B1AB7">
      <w:pPr>
        <w:pStyle w:val="a3"/>
        <w:ind w:right="472"/>
        <w:contextualSpacing/>
        <w:rPr>
          <w:sz w:val="16"/>
          <w:szCs w:val="16"/>
        </w:rPr>
      </w:pPr>
      <w:r w:rsidRPr="002B1AB7">
        <w:rPr>
          <w:sz w:val="16"/>
          <w:szCs w:val="16"/>
        </w:rPr>
        <w:t>Песенное</w:t>
      </w:r>
      <w:r w:rsidRPr="002B1AB7">
        <w:rPr>
          <w:spacing w:val="1"/>
          <w:sz w:val="16"/>
          <w:szCs w:val="16"/>
        </w:rPr>
        <w:t xml:space="preserve"> </w:t>
      </w:r>
      <w:r w:rsidRPr="002B1AB7">
        <w:rPr>
          <w:sz w:val="16"/>
          <w:szCs w:val="16"/>
        </w:rPr>
        <w:t>творчество:</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сочинять</w:t>
      </w:r>
      <w:r w:rsidRPr="002B1AB7">
        <w:rPr>
          <w:spacing w:val="-67"/>
          <w:sz w:val="16"/>
          <w:szCs w:val="16"/>
        </w:rPr>
        <w:t xml:space="preserve"> </w:t>
      </w:r>
      <w:r w:rsidRPr="002B1AB7">
        <w:rPr>
          <w:sz w:val="16"/>
          <w:szCs w:val="16"/>
        </w:rPr>
        <w:t>мелодию колыбельной песни и отвечать на музыкальные вопросы («Как тебя</w:t>
      </w:r>
      <w:r w:rsidRPr="002B1AB7">
        <w:rPr>
          <w:spacing w:val="1"/>
          <w:sz w:val="16"/>
          <w:szCs w:val="16"/>
        </w:rPr>
        <w:t xml:space="preserve"> </w:t>
      </w:r>
      <w:r w:rsidRPr="002B1AB7">
        <w:rPr>
          <w:sz w:val="16"/>
          <w:szCs w:val="16"/>
        </w:rPr>
        <w:t>зовут?», «Что ты хочешь, кошечка?», «Где ты?»); формирует у детей умение</w:t>
      </w:r>
      <w:r w:rsidRPr="002B1AB7">
        <w:rPr>
          <w:spacing w:val="1"/>
          <w:sz w:val="16"/>
          <w:szCs w:val="16"/>
        </w:rPr>
        <w:t xml:space="preserve"> </w:t>
      </w:r>
      <w:r w:rsidRPr="002B1AB7">
        <w:rPr>
          <w:sz w:val="16"/>
          <w:szCs w:val="16"/>
        </w:rPr>
        <w:t>импровизировать</w:t>
      </w:r>
      <w:r w:rsidRPr="002B1AB7">
        <w:rPr>
          <w:spacing w:val="-3"/>
          <w:sz w:val="16"/>
          <w:szCs w:val="16"/>
        </w:rPr>
        <w:t xml:space="preserve"> </w:t>
      </w:r>
      <w:r w:rsidRPr="002B1AB7">
        <w:rPr>
          <w:sz w:val="16"/>
          <w:szCs w:val="16"/>
        </w:rPr>
        <w:t>мелодии</w:t>
      </w:r>
      <w:r w:rsidRPr="002B1AB7">
        <w:rPr>
          <w:spacing w:val="-3"/>
          <w:sz w:val="16"/>
          <w:szCs w:val="16"/>
        </w:rPr>
        <w:t xml:space="preserve"> </w:t>
      </w:r>
      <w:r w:rsidRPr="002B1AB7">
        <w:rPr>
          <w:sz w:val="16"/>
          <w:szCs w:val="16"/>
        </w:rPr>
        <w:t>на заданный</w:t>
      </w:r>
      <w:r w:rsidRPr="002B1AB7">
        <w:rPr>
          <w:spacing w:val="-2"/>
          <w:sz w:val="16"/>
          <w:szCs w:val="16"/>
        </w:rPr>
        <w:t xml:space="preserve"> </w:t>
      </w:r>
      <w:r w:rsidRPr="002B1AB7">
        <w:rPr>
          <w:sz w:val="16"/>
          <w:szCs w:val="16"/>
        </w:rPr>
        <w:t>текст.</w:t>
      </w:r>
    </w:p>
    <w:p w:rsidR="004C5032" w:rsidRPr="002B1AB7" w:rsidRDefault="004C5032" w:rsidP="002B1AB7">
      <w:pPr>
        <w:pStyle w:val="a3"/>
        <w:ind w:right="466"/>
        <w:contextualSpacing/>
        <w:rPr>
          <w:sz w:val="16"/>
          <w:szCs w:val="16"/>
        </w:rPr>
      </w:pPr>
      <w:r w:rsidRPr="002B1AB7">
        <w:rPr>
          <w:sz w:val="16"/>
          <w:szCs w:val="16"/>
        </w:rPr>
        <w:t>Музыкально-ритмические движения: педагог продолжает формировать у</w:t>
      </w:r>
      <w:r w:rsidRPr="002B1AB7">
        <w:rPr>
          <w:spacing w:val="1"/>
          <w:sz w:val="16"/>
          <w:szCs w:val="16"/>
        </w:rPr>
        <w:t xml:space="preserve"> </w:t>
      </w:r>
      <w:r w:rsidRPr="002B1AB7">
        <w:rPr>
          <w:sz w:val="16"/>
          <w:szCs w:val="16"/>
        </w:rPr>
        <w:t>детей навык ритмичного движения в соответствии с характером музыки; учит</w:t>
      </w:r>
      <w:r w:rsidRPr="002B1AB7">
        <w:rPr>
          <w:spacing w:val="1"/>
          <w:sz w:val="16"/>
          <w:szCs w:val="16"/>
        </w:rPr>
        <w:t xml:space="preserve"> </w:t>
      </w:r>
      <w:r w:rsidRPr="002B1AB7">
        <w:rPr>
          <w:sz w:val="16"/>
          <w:szCs w:val="16"/>
        </w:rPr>
        <w:t>детей самостоятельно менять движения в соответствии с двух- и трёхчастной</w:t>
      </w:r>
      <w:r w:rsidRPr="002B1AB7">
        <w:rPr>
          <w:spacing w:val="1"/>
          <w:sz w:val="16"/>
          <w:szCs w:val="16"/>
        </w:rPr>
        <w:t xml:space="preserve"> </w:t>
      </w:r>
      <w:r w:rsidRPr="002B1AB7">
        <w:rPr>
          <w:sz w:val="16"/>
          <w:szCs w:val="16"/>
        </w:rPr>
        <w:t>формой музыки; совершенствует танцевальные движения детей: прямой галоп,</w:t>
      </w:r>
      <w:r w:rsidRPr="002B1AB7">
        <w:rPr>
          <w:spacing w:val="1"/>
          <w:sz w:val="16"/>
          <w:szCs w:val="16"/>
        </w:rPr>
        <w:t xml:space="preserve"> </w:t>
      </w:r>
      <w:r w:rsidRPr="002B1AB7">
        <w:rPr>
          <w:sz w:val="16"/>
          <w:szCs w:val="16"/>
        </w:rPr>
        <w:t>пружинка,</w:t>
      </w:r>
      <w:r w:rsidRPr="002B1AB7">
        <w:rPr>
          <w:spacing w:val="-8"/>
          <w:sz w:val="16"/>
          <w:szCs w:val="16"/>
        </w:rPr>
        <w:t xml:space="preserve"> </w:t>
      </w:r>
      <w:r w:rsidRPr="002B1AB7">
        <w:rPr>
          <w:sz w:val="16"/>
          <w:szCs w:val="16"/>
        </w:rPr>
        <w:t>кружение</w:t>
      </w:r>
      <w:r w:rsidRPr="002B1AB7">
        <w:rPr>
          <w:spacing w:val="-7"/>
          <w:sz w:val="16"/>
          <w:szCs w:val="16"/>
        </w:rPr>
        <w:t xml:space="preserve"> </w:t>
      </w:r>
      <w:r w:rsidRPr="002B1AB7">
        <w:rPr>
          <w:sz w:val="16"/>
          <w:szCs w:val="16"/>
        </w:rPr>
        <w:t>по</w:t>
      </w:r>
      <w:r w:rsidRPr="002B1AB7">
        <w:rPr>
          <w:spacing w:val="-6"/>
          <w:sz w:val="16"/>
          <w:szCs w:val="16"/>
        </w:rPr>
        <w:t xml:space="preserve"> </w:t>
      </w:r>
      <w:r w:rsidRPr="002B1AB7">
        <w:rPr>
          <w:sz w:val="16"/>
          <w:szCs w:val="16"/>
        </w:rPr>
        <w:t>одному</w:t>
      </w:r>
      <w:r w:rsidRPr="002B1AB7">
        <w:rPr>
          <w:spacing w:val="-10"/>
          <w:sz w:val="16"/>
          <w:szCs w:val="16"/>
        </w:rPr>
        <w:t xml:space="preserve"> </w:t>
      </w:r>
      <w:r w:rsidRPr="002B1AB7">
        <w:rPr>
          <w:sz w:val="16"/>
          <w:szCs w:val="16"/>
        </w:rPr>
        <w:t>и</w:t>
      </w:r>
      <w:r w:rsidRPr="002B1AB7">
        <w:rPr>
          <w:spacing w:val="-7"/>
          <w:sz w:val="16"/>
          <w:szCs w:val="16"/>
        </w:rPr>
        <w:t xml:space="preserve"> </w:t>
      </w:r>
      <w:r w:rsidRPr="002B1AB7">
        <w:rPr>
          <w:sz w:val="16"/>
          <w:szCs w:val="16"/>
        </w:rPr>
        <w:t>в</w:t>
      </w:r>
      <w:r w:rsidRPr="002B1AB7">
        <w:rPr>
          <w:spacing w:val="-7"/>
          <w:sz w:val="16"/>
          <w:szCs w:val="16"/>
        </w:rPr>
        <w:t xml:space="preserve"> </w:t>
      </w:r>
      <w:r w:rsidRPr="002B1AB7">
        <w:rPr>
          <w:sz w:val="16"/>
          <w:szCs w:val="16"/>
        </w:rPr>
        <w:t>парах;</w:t>
      </w:r>
      <w:r w:rsidRPr="002B1AB7">
        <w:rPr>
          <w:spacing w:val="-6"/>
          <w:sz w:val="16"/>
          <w:szCs w:val="16"/>
        </w:rPr>
        <w:t xml:space="preserve"> </w:t>
      </w:r>
      <w:r w:rsidRPr="002B1AB7">
        <w:rPr>
          <w:sz w:val="16"/>
          <w:szCs w:val="16"/>
        </w:rPr>
        <w:t>учит</w:t>
      </w:r>
      <w:r w:rsidRPr="002B1AB7">
        <w:rPr>
          <w:spacing w:val="-7"/>
          <w:sz w:val="16"/>
          <w:szCs w:val="16"/>
        </w:rPr>
        <w:t xml:space="preserve"> </w:t>
      </w:r>
      <w:r w:rsidRPr="002B1AB7">
        <w:rPr>
          <w:sz w:val="16"/>
          <w:szCs w:val="16"/>
        </w:rPr>
        <w:t>детей</w:t>
      </w:r>
      <w:r w:rsidRPr="002B1AB7">
        <w:rPr>
          <w:spacing w:val="-7"/>
          <w:sz w:val="16"/>
          <w:szCs w:val="16"/>
        </w:rPr>
        <w:t xml:space="preserve"> </w:t>
      </w:r>
      <w:r w:rsidRPr="002B1AB7">
        <w:rPr>
          <w:sz w:val="16"/>
          <w:szCs w:val="16"/>
        </w:rPr>
        <w:t>двигаться</w:t>
      </w:r>
      <w:r w:rsidRPr="002B1AB7">
        <w:rPr>
          <w:spacing w:val="-6"/>
          <w:sz w:val="16"/>
          <w:szCs w:val="16"/>
        </w:rPr>
        <w:t xml:space="preserve"> </w:t>
      </w:r>
      <w:r w:rsidRPr="002B1AB7">
        <w:rPr>
          <w:sz w:val="16"/>
          <w:szCs w:val="16"/>
        </w:rPr>
        <w:t>в</w:t>
      </w:r>
      <w:r w:rsidRPr="002B1AB7">
        <w:rPr>
          <w:spacing w:val="-7"/>
          <w:sz w:val="16"/>
          <w:szCs w:val="16"/>
        </w:rPr>
        <w:t xml:space="preserve"> </w:t>
      </w:r>
      <w:r w:rsidRPr="002B1AB7">
        <w:rPr>
          <w:sz w:val="16"/>
          <w:szCs w:val="16"/>
        </w:rPr>
        <w:t>парах</w:t>
      </w:r>
      <w:r w:rsidRPr="002B1AB7">
        <w:rPr>
          <w:spacing w:val="-6"/>
          <w:sz w:val="16"/>
          <w:szCs w:val="16"/>
        </w:rPr>
        <w:t xml:space="preserve"> </w:t>
      </w:r>
      <w:r w:rsidRPr="002B1AB7">
        <w:rPr>
          <w:sz w:val="16"/>
          <w:szCs w:val="16"/>
        </w:rPr>
        <w:t>по</w:t>
      </w:r>
      <w:r w:rsidRPr="002B1AB7">
        <w:rPr>
          <w:spacing w:val="-7"/>
          <w:sz w:val="16"/>
          <w:szCs w:val="16"/>
        </w:rPr>
        <w:t xml:space="preserve"> </w:t>
      </w:r>
      <w:r w:rsidRPr="002B1AB7">
        <w:rPr>
          <w:sz w:val="16"/>
          <w:szCs w:val="16"/>
        </w:rPr>
        <w:t>кругу</w:t>
      </w:r>
      <w:r w:rsidRPr="002B1AB7">
        <w:rPr>
          <w:spacing w:val="-67"/>
          <w:sz w:val="16"/>
          <w:szCs w:val="16"/>
        </w:rPr>
        <w:t xml:space="preserve"> </w:t>
      </w:r>
      <w:r w:rsidRPr="002B1AB7">
        <w:rPr>
          <w:sz w:val="16"/>
          <w:szCs w:val="16"/>
        </w:rPr>
        <w:t>в танцах и хороводах, ставить ногу на носок и на пятку, ритмично хлопать в</w:t>
      </w:r>
      <w:r w:rsidRPr="002B1AB7">
        <w:rPr>
          <w:spacing w:val="1"/>
          <w:sz w:val="16"/>
          <w:szCs w:val="16"/>
        </w:rPr>
        <w:t xml:space="preserve"> </w:t>
      </w:r>
      <w:r w:rsidRPr="002B1AB7">
        <w:rPr>
          <w:sz w:val="16"/>
          <w:szCs w:val="16"/>
        </w:rPr>
        <w:t>ладоши, выполнять простейшие перестроения (из круга врассыпную и обратно),</w:t>
      </w:r>
      <w:r w:rsidRPr="002B1AB7">
        <w:rPr>
          <w:spacing w:val="-67"/>
          <w:sz w:val="16"/>
          <w:szCs w:val="16"/>
        </w:rPr>
        <w:t xml:space="preserve"> </w:t>
      </w:r>
      <w:r w:rsidRPr="002B1AB7">
        <w:rPr>
          <w:sz w:val="16"/>
          <w:szCs w:val="16"/>
        </w:rPr>
        <w:t>подскоки; продолжает совершенствовать у детей навыки основных движений</w:t>
      </w:r>
      <w:r w:rsidRPr="002B1AB7">
        <w:rPr>
          <w:spacing w:val="1"/>
          <w:sz w:val="16"/>
          <w:szCs w:val="16"/>
        </w:rPr>
        <w:t xml:space="preserve"> </w:t>
      </w:r>
      <w:r w:rsidRPr="002B1AB7">
        <w:rPr>
          <w:sz w:val="16"/>
          <w:szCs w:val="16"/>
        </w:rPr>
        <w:t>(ходьба:</w:t>
      </w:r>
      <w:r w:rsidRPr="002B1AB7">
        <w:rPr>
          <w:spacing w:val="1"/>
          <w:sz w:val="16"/>
          <w:szCs w:val="16"/>
        </w:rPr>
        <w:t xml:space="preserve"> </w:t>
      </w:r>
      <w:r w:rsidRPr="002B1AB7">
        <w:rPr>
          <w:sz w:val="16"/>
          <w:szCs w:val="16"/>
        </w:rPr>
        <w:t>«торжественная»,</w:t>
      </w:r>
      <w:r w:rsidRPr="002B1AB7">
        <w:rPr>
          <w:spacing w:val="1"/>
          <w:sz w:val="16"/>
          <w:szCs w:val="16"/>
        </w:rPr>
        <w:t xml:space="preserve"> </w:t>
      </w:r>
      <w:r w:rsidRPr="002B1AB7">
        <w:rPr>
          <w:sz w:val="16"/>
          <w:szCs w:val="16"/>
        </w:rPr>
        <w:t>спокойная,</w:t>
      </w:r>
      <w:r w:rsidRPr="002B1AB7">
        <w:rPr>
          <w:spacing w:val="1"/>
          <w:sz w:val="16"/>
          <w:szCs w:val="16"/>
        </w:rPr>
        <w:t xml:space="preserve"> </w:t>
      </w:r>
      <w:r w:rsidRPr="002B1AB7">
        <w:rPr>
          <w:sz w:val="16"/>
          <w:szCs w:val="16"/>
        </w:rPr>
        <w:t>«таинственная»;</w:t>
      </w:r>
      <w:r w:rsidRPr="002B1AB7">
        <w:rPr>
          <w:spacing w:val="1"/>
          <w:sz w:val="16"/>
          <w:szCs w:val="16"/>
        </w:rPr>
        <w:t xml:space="preserve"> </w:t>
      </w:r>
      <w:r w:rsidRPr="002B1AB7">
        <w:rPr>
          <w:sz w:val="16"/>
          <w:szCs w:val="16"/>
        </w:rPr>
        <w:t>бег:</w:t>
      </w:r>
      <w:r w:rsidRPr="002B1AB7">
        <w:rPr>
          <w:spacing w:val="1"/>
          <w:sz w:val="16"/>
          <w:szCs w:val="16"/>
        </w:rPr>
        <w:t xml:space="preserve"> </w:t>
      </w:r>
      <w:r w:rsidRPr="002B1AB7">
        <w:rPr>
          <w:sz w:val="16"/>
          <w:szCs w:val="16"/>
        </w:rPr>
        <w:t>легкий,</w:t>
      </w:r>
      <w:r w:rsidRPr="002B1AB7">
        <w:rPr>
          <w:spacing w:val="1"/>
          <w:sz w:val="16"/>
          <w:szCs w:val="16"/>
        </w:rPr>
        <w:t xml:space="preserve"> </w:t>
      </w:r>
      <w:r w:rsidRPr="002B1AB7">
        <w:rPr>
          <w:sz w:val="16"/>
          <w:szCs w:val="16"/>
        </w:rPr>
        <w:t>стремительный).</w:t>
      </w:r>
    </w:p>
    <w:p w:rsidR="004C5032" w:rsidRPr="002B1AB7" w:rsidRDefault="004C5032" w:rsidP="002B1AB7">
      <w:pPr>
        <w:pStyle w:val="a3"/>
        <w:ind w:right="466"/>
        <w:contextualSpacing/>
        <w:rPr>
          <w:sz w:val="16"/>
          <w:szCs w:val="16"/>
        </w:rPr>
      </w:pPr>
      <w:r w:rsidRPr="002B1AB7">
        <w:rPr>
          <w:sz w:val="16"/>
          <w:szCs w:val="16"/>
        </w:rPr>
        <w:t>Развитие танцевально-игрового творчества: педагог способствует у детей</w:t>
      </w:r>
      <w:r w:rsidRPr="002B1AB7">
        <w:rPr>
          <w:spacing w:val="1"/>
          <w:sz w:val="16"/>
          <w:szCs w:val="16"/>
        </w:rPr>
        <w:t xml:space="preserve"> </w:t>
      </w:r>
      <w:r w:rsidRPr="002B1AB7">
        <w:rPr>
          <w:sz w:val="16"/>
          <w:szCs w:val="16"/>
        </w:rPr>
        <w:t>развитию</w:t>
      </w:r>
      <w:r w:rsidRPr="002B1AB7">
        <w:rPr>
          <w:spacing w:val="1"/>
          <w:sz w:val="16"/>
          <w:szCs w:val="16"/>
        </w:rPr>
        <w:t xml:space="preserve"> </w:t>
      </w:r>
      <w:r w:rsidRPr="002B1AB7">
        <w:rPr>
          <w:sz w:val="16"/>
          <w:szCs w:val="16"/>
        </w:rPr>
        <w:t>эмоционально-образного</w:t>
      </w:r>
      <w:r w:rsidRPr="002B1AB7">
        <w:rPr>
          <w:spacing w:val="1"/>
          <w:sz w:val="16"/>
          <w:szCs w:val="16"/>
        </w:rPr>
        <w:t xml:space="preserve"> </w:t>
      </w:r>
      <w:r w:rsidRPr="002B1AB7">
        <w:rPr>
          <w:sz w:val="16"/>
          <w:szCs w:val="16"/>
        </w:rPr>
        <w:t>исполнения</w:t>
      </w:r>
      <w:r w:rsidRPr="002B1AB7">
        <w:rPr>
          <w:spacing w:val="1"/>
          <w:sz w:val="16"/>
          <w:szCs w:val="16"/>
        </w:rPr>
        <w:t xml:space="preserve"> </w:t>
      </w:r>
      <w:r w:rsidRPr="002B1AB7">
        <w:rPr>
          <w:sz w:val="16"/>
          <w:szCs w:val="16"/>
        </w:rPr>
        <w:t>музыкально-игровых</w:t>
      </w:r>
      <w:r w:rsidRPr="002B1AB7">
        <w:rPr>
          <w:spacing w:val="1"/>
          <w:sz w:val="16"/>
          <w:szCs w:val="16"/>
        </w:rPr>
        <w:t xml:space="preserve"> </w:t>
      </w:r>
      <w:r w:rsidRPr="002B1AB7">
        <w:rPr>
          <w:sz w:val="16"/>
          <w:szCs w:val="16"/>
        </w:rPr>
        <w:t>упражнений</w:t>
      </w:r>
      <w:r w:rsidRPr="002B1AB7">
        <w:rPr>
          <w:spacing w:val="-15"/>
          <w:sz w:val="16"/>
          <w:szCs w:val="16"/>
        </w:rPr>
        <w:t xml:space="preserve"> </w:t>
      </w:r>
      <w:r w:rsidRPr="002B1AB7">
        <w:rPr>
          <w:sz w:val="16"/>
          <w:szCs w:val="16"/>
        </w:rPr>
        <w:t>(кружатся</w:t>
      </w:r>
      <w:r w:rsidRPr="002B1AB7">
        <w:rPr>
          <w:spacing w:val="-14"/>
          <w:sz w:val="16"/>
          <w:szCs w:val="16"/>
        </w:rPr>
        <w:t xml:space="preserve"> </w:t>
      </w:r>
      <w:r w:rsidRPr="002B1AB7">
        <w:rPr>
          <w:sz w:val="16"/>
          <w:szCs w:val="16"/>
        </w:rPr>
        <w:t>листочки,</w:t>
      </w:r>
      <w:r w:rsidRPr="002B1AB7">
        <w:rPr>
          <w:spacing w:val="-16"/>
          <w:sz w:val="16"/>
          <w:szCs w:val="16"/>
        </w:rPr>
        <w:t xml:space="preserve"> </w:t>
      </w:r>
      <w:r w:rsidRPr="002B1AB7">
        <w:rPr>
          <w:sz w:val="16"/>
          <w:szCs w:val="16"/>
        </w:rPr>
        <w:t>падают</w:t>
      </w:r>
      <w:r w:rsidRPr="002B1AB7">
        <w:rPr>
          <w:spacing w:val="-15"/>
          <w:sz w:val="16"/>
          <w:szCs w:val="16"/>
        </w:rPr>
        <w:t xml:space="preserve"> </w:t>
      </w:r>
      <w:r w:rsidRPr="002B1AB7">
        <w:rPr>
          <w:sz w:val="16"/>
          <w:szCs w:val="16"/>
        </w:rPr>
        <w:t>снежинки)</w:t>
      </w:r>
      <w:r w:rsidRPr="002B1AB7">
        <w:rPr>
          <w:spacing w:val="-18"/>
          <w:sz w:val="16"/>
          <w:szCs w:val="16"/>
        </w:rPr>
        <w:t xml:space="preserve"> </w:t>
      </w:r>
      <w:r w:rsidRPr="002B1AB7">
        <w:rPr>
          <w:sz w:val="16"/>
          <w:szCs w:val="16"/>
        </w:rPr>
        <w:t>и</w:t>
      </w:r>
      <w:r w:rsidRPr="002B1AB7">
        <w:rPr>
          <w:spacing w:val="-14"/>
          <w:sz w:val="16"/>
          <w:szCs w:val="16"/>
        </w:rPr>
        <w:t xml:space="preserve"> </w:t>
      </w:r>
      <w:r w:rsidRPr="002B1AB7">
        <w:rPr>
          <w:sz w:val="16"/>
          <w:szCs w:val="16"/>
        </w:rPr>
        <w:t>сценок,</w:t>
      </w:r>
      <w:r w:rsidRPr="002B1AB7">
        <w:rPr>
          <w:spacing w:val="-15"/>
          <w:sz w:val="16"/>
          <w:szCs w:val="16"/>
        </w:rPr>
        <w:t xml:space="preserve"> </w:t>
      </w:r>
      <w:r w:rsidRPr="002B1AB7">
        <w:rPr>
          <w:sz w:val="16"/>
          <w:szCs w:val="16"/>
        </w:rPr>
        <w:t>используя</w:t>
      </w:r>
      <w:r w:rsidRPr="002B1AB7">
        <w:rPr>
          <w:spacing w:val="-15"/>
          <w:sz w:val="16"/>
          <w:szCs w:val="16"/>
        </w:rPr>
        <w:t xml:space="preserve"> </w:t>
      </w:r>
      <w:r w:rsidRPr="002B1AB7">
        <w:rPr>
          <w:sz w:val="16"/>
          <w:szCs w:val="16"/>
        </w:rPr>
        <w:t>мимику</w:t>
      </w:r>
      <w:r w:rsidRPr="002B1AB7">
        <w:rPr>
          <w:spacing w:val="-67"/>
          <w:sz w:val="16"/>
          <w:szCs w:val="16"/>
        </w:rPr>
        <w:t xml:space="preserve"> </w:t>
      </w:r>
      <w:r w:rsidRPr="002B1AB7">
        <w:rPr>
          <w:sz w:val="16"/>
          <w:szCs w:val="16"/>
        </w:rPr>
        <w:t>и пантомиму (зайка веселый и грустный, хитрая лисичка, сердитый волк и так</w:t>
      </w:r>
      <w:r w:rsidRPr="002B1AB7">
        <w:rPr>
          <w:spacing w:val="1"/>
          <w:sz w:val="16"/>
          <w:szCs w:val="16"/>
        </w:rPr>
        <w:t xml:space="preserve"> </w:t>
      </w:r>
      <w:r w:rsidRPr="002B1AB7">
        <w:rPr>
          <w:spacing w:val="-1"/>
          <w:sz w:val="16"/>
          <w:szCs w:val="16"/>
        </w:rPr>
        <w:t>далее);</w:t>
      </w:r>
      <w:r w:rsidRPr="002B1AB7">
        <w:rPr>
          <w:spacing w:val="-17"/>
          <w:sz w:val="16"/>
          <w:szCs w:val="16"/>
        </w:rPr>
        <w:t xml:space="preserve"> </w:t>
      </w:r>
      <w:r w:rsidRPr="002B1AB7">
        <w:rPr>
          <w:spacing w:val="-1"/>
          <w:sz w:val="16"/>
          <w:szCs w:val="16"/>
        </w:rPr>
        <w:t>учит</w:t>
      </w:r>
      <w:r w:rsidRPr="002B1AB7">
        <w:rPr>
          <w:spacing w:val="-17"/>
          <w:sz w:val="16"/>
          <w:szCs w:val="16"/>
        </w:rPr>
        <w:t xml:space="preserve"> </w:t>
      </w:r>
      <w:r w:rsidRPr="002B1AB7">
        <w:rPr>
          <w:spacing w:val="-1"/>
          <w:sz w:val="16"/>
          <w:szCs w:val="16"/>
        </w:rPr>
        <w:t>детей</w:t>
      </w:r>
      <w:r w:rsidRPr="002B1AB7">
        <w:rPr>
          <w:spacing w:val="-17"/>
          <w:sz w:val="16"/>
          <w:szCs w:val="16"/>
        </w:rPr>
        <w:t xml:space="preserve"> </w:t>
      </w:r>
      <w:r w:rsidRPr="002B1AB7">
        <w:rPr>
          <w:sz w:val="16"/>
          <w:szCs w:val="16"/>
        </w:rPr>
        <w:t>инсценированию</w:t>
      </w:r>
      <w:r w:rsidRPr="002B1AB7">
        <w:rPr>
          <w:spacing w:val="-19"/>
          <w:sz w:val="16"/>
          <w:szCs w:val="16"/>
        </w:rPr>
        <w:t xml:space="preserve"> </w:t>
      </w:r>
      <w:r w:rsidRPr="002B1AB7">
        <w:rPr>
          <w:sz w:val="16"/>
          <w:szCs w:val="16"/>
        </w:rPr>
        <w:t>песен</w:t>
      </w:r>
      <w:r w:rsidRPr="002B1AB7">
        <w:rPr>
          <w:spacing w:val="-16"/>
          <w:sz w:val="16"/>
          <w:szCs w:val="16"/>
        </w:rPr>
        <w:t xml:space="preserve"> </w:t>
      </w:r>
      <w:r w:rsidRPr="002B1AB7">
        <w:rPr>
          <w:sz w:val="16"/>
          <w:szCs w:val="16"/>
        </w:rPr>
        <w:t>и</w:t>
      </w:r>
      <w:r w:rsidRPr="002B1AB7">
        <w:rPr>
          <w:spacing w:val="-17"/>
          <w:sz w:val="16"/>
          <w:szCs w:val="16"/>
        </w:rPr>
        <w:t xml:space="preserve"> </w:t>
      </w:r>
      <w:r w:rsidRPr="002B1AB7">
        <w:rPr>
          <w:sz w:val="16"/>
          <w:szCs w:val="16"/>
        </w:rPr>
        <w:t>постановке</w:t>
      </w:r>
      <w:r w:rsidRPr="002B1AB7">
        <w:rPr>
          <w:spacing w:val="-17"/>
          <w:sz w:val="16"/>
          <w:szCs w:val="16"/>
        </w:rPr>
        <w:t xml:space="preserve"> </w:t>
      </w:r>
      <w:r w:rsidRPr="002B1AB7">
        <w:rPr>
          <w:sz w:val="16"/>
          <w:szCs w:val="16"/>
        </w:rPr>
        <w:t>небольших</w:t>
      </w:r>
      <w:r w:rsidRPr="002B1AB7">
        <w:rPr>
          <w:spacing w:val="-17"/>
          <w:sz w:val="16"/>
          <w:szCs w:val="16"/>
        </w:rPr>
        <w:t xml:space="preserve"> </w:t>
      </w:r>
      <w:r w:rsidRPr="002B1AB7">
        <w:rPr>
          <w:sz w:val="16"/>
          <w:szCs w:val="16"/>
        </w:rPr>
        <w:t>музыкальных</w:t>
      </w:r>
      <w:r w:rsidRPr="002B1AB7">
        <w:rPr>
          <w:spacing w:val="-67"/>
          <w:sz w:val="16"/>
          <w:szCs w:val="16"/>
        </w:rPr>
        <w:t xml:space="preserve"> </w:t>
      </w:r>
      <w:r w:rsidRPr="002B1AB7">
        <w:rPr>
          <w:sz w:val="16"/>
          <w:szCs w:val="16"/>
        </w:rPr>
        <w:t>спектаклей.</w:t>
      </w:r>
    </w:p>
    <w:p w:rsidR="004C5032" w:rsidRPr="002B1AB7" w:rsidRDefault="004C5032" w:rsidP="002B1AB7">
      <w:pPr>
        <w:pStyle w:val="a3"/>
        <w:spacing w:before="1"/>
        <w:ind w:right="468"/>
        <w:contextualSpacing/>
        <w:rPr>
          <w:sz w:val="16"/>
          <w:szCs w:val="16"/>
        </w:rPr>
      </w:pPr>
      <w:r w:rsidRPr="002B1AB7">
        <w:rPr>
          <w:sz w:val="16"/>
          <w:szCs w:val="16"/>
        </w:rPr>
        <w:t>Игра на детских музыкальных инструментах: педагог формирует у детей</w:t>
      </w:r>
      <w:r w:rsidRPr="002B1AB7">
        <w:rPr>
          <w:spacing w:val="1"/>
          <w:sz w:val="16"/>
          <w:szCs w:val="16"/>
        </w:rPr>
        <w:t xml:space="preserve"> </w:t>
      </w:r>
      <w:r w:rsidRPr="002B1AB7">
        <w:rPr>
          <w:sz w:val="16"/>
          <w:szCs w:val="16"/>
        </w:rPr>
        <w:t>умение</w:t>
      </w:r>
      <w:r w:rsidRPr="002B1AB7">
        <w:rPr>
          <w:spacing w:val="-13"/>
          <w:sz w:val="16"/>
          <w:szCs w:val="16"/>
        </w:rPr>
        <w:t xml:space="preserve"> </w:t>
      </w:r>
      <w:r w:rsidRPr="002B1AB7">
        <w:rPr>
          <w:sz w:val="16"/>
          <w:szCs w:val="16"/>
        </w:rPr>
        <w:t>подыгрывать</w:t>
      </w:r>
      <w:r w:rsidRPr="002B1AB7">
        <w:rPr>
          <w:spacing w:val="-14"/>
          <w:sz w:val="16"/>
          <w:szCs w:val="16"/>
        </w:rPr>
        <w:t xml:space="preserve"> </w:t>
      </w:r>
      <w:r w:rsidRPr="002B1AB7">
        <w:rPr>
          <w:sz w:val="16"/>
          <w:szCs w:val="16"/>
        </w:rPr>
        <w:t>простейшие</w:t>
      </w:r>
      <w:r w:rsidRPr="002B1AB7">
        <w:rPr>
          <w:spacing w:val="-13"/>
          <w:sz w:val="16"/>
          <w:szCs w:val="16"/>
        </w:rPr>
        <w:t xml:space="preserve"> </w:t>
      </w:r>
      <w:r w:rsidRPr="002B1AB7">
        <w:rPr>
          <w:sz w:val="16"/>
          <w:szCs w:val="16"/>
        </w:rPr>
        <w:t>мелодии</w:t>
      </w:r>
      <w:r w:rsidRPr="002B1AB7">
        <w:rPr>
          <w:spacing w:val="-12"/>
          <w:sz w:val="16"/>
          <w:szCs w:val="16"/>
        </w:rPr>
        <w:t xml:space="preserve"> </w:t>
      </w:r>
      <w:r w:rsidRPr="002B1AB7">
        <w:rPr>
          <w:sz w:val="16"/>
          <w:szCs w:val="16"/>
        </w:rPr>
        <w:t>на</w:t>
      </w:r>
      <w:r w:rsidRPr="002B1AB7">
        <w:rPr>
          <w:spacing w:val="-16"/>
          <w:sz w:val="16"/>
          <w:szCs w:val="16"/>
        </w:rPr>
        <w:t xml:space="preserve"> </w:t>
      </w:r>
      <w:r w:rsidRPr="002B1AB7">
        <w:rPr>
          <w:sz w:val="16"/>
          <w:szCs w:val="16"/>
        </w:rPr>
        <w:t>деревянных</w:t>
      </w:r>
      <w:r w:rsidRPr="002B1AB7">
        <w:rPr>
          <w:spacing w:val="-13"/>
          <w:sz w:val="16"/>
          <w:szCs w:val="16"/>
        </w:rPr>
        <w:t xml:space="preserve"> </w:t>
      </w:r>
      <w:r w:rsidRPr="002B1AB7">
        <w:rPr>
          <w:sz w:val="16"/>
          <w:szCs w:val="16"/>
        </w:rPr>
        <w:t>ложках,</w:t>
      </w:r>
      <w:r w:rsidRPr="002B1AB7">
        <w:rPr>
          <w:spacing w:val="-13"/>
          <w:sz w:val="16"/>
          <w:szCs w:val="16"/>
        </w:rPr>
        <w:t xml:space="preserve"> </w:t>
      </w:r>
      <w:r w:rsidRPr="002B1AB7">
        <w:rPr>
          <w:sz w:val="16"/>
          <w:szCs w:val="16"/>
        </w:rPr>
        <w:t>погремушках,</w:t>
      </w:r>
      <w:r w:rsidRPr="002B1AB7">
        <w:rPr>
          <w:spacing w:val="-68"/>
          <w:sz w:val="16"/>
          <w:szCs w:val="16"/>
        </w:rPr>
        <w:t xml:space="preserve"> </w:t>
      </w:r>
      <w:r w:rsidRPr="002B1AB7">
        <w:rPr>
          <w:sz w:val="16"/>
          <w:szCs w:val="16"/>
        </w:rPr>
        <w:t>барабане, металлофоне; способствует реализации музыкальных способностей</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повседневной</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различных</w:t>
      </w:r>
      <w:r w:rsidRPr="002B1AB7">
        <w:rPr>
          <w:spacing w:val="1"/>
          <w:sz w:val="16"/>
          <w:szCs w:val="16"/>
        </w:rPr>
        <w:t xml:space="preserve"> </w:t>
      </w:r>
      <w:r w:rsidRPr="002B1AB7">
        <w:rPr>
          <w:sz w:val="16"/>
          <w:szCs w:val="16"/>
        </w:rPr>
        <w:t>видах</w:t>
      </w:r>
      <w:r w:rsidRPr="002B1AB7">
        <w:rPr>
          <w:spacing w:val="1"/>
          <w:sz w:val="16"/>
          <w:szCs w:val="16"/>
        </w:rPr>
        <w:t xml:space="preserve"> </w:t>
      </w:r>
      <w:r w:rsidRPr="002B1AB7">
        <w:rPr>
          <w:sz w:val="16"/>
          <w:szCs w:val="16"/>
        </w:rPr>
        <w:t>досуговой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(праздники,</w:t>
      </w:r>
      <w:r w:rsidRPr="002B1AB7">
        <w:rPr>
          <w:spacing w:val="-2"/>
          <w:sz w:val="16"/>
          <w:szCs w:val="16"/>
        </w:rPr>
        <w:t xml:space="preserve"> </w:t>
      </w:r>
      <w:r w:rsidRPr="002B1AB7">
        <w:rPr>
          <w:sz w:val="16"/>
          <w:szCs w:val="16"/>
        </w:rPr>
        <w:t>развлечения и</w:t>
      </w:r>
      <w:r w:rsidRPr="002B1AB7">
        <w:rPr>
          <w:spacing w:val="-3"/>
          <w:sz w:val="16"/>
          <w:szCs w:val="16"/>
        </w:rPr>
        <w:t xml:space="preserve"> </w:t>
      </w:r>
      <w:r w:rsidRPr="002B1AB7">
        <w:rPr>
          <w:sz w:val="16"/>
          <w:szCs w:val="16"/>
        </w:rPr>
        <w:t>другое).</w:t>
      </w:r>
    </w:p>
    <w:p w:rsidR="004C5032" w:rsidRPr="002B1AB7" w:rsidRDefault="004C5032" w:rsidP="002B1AB7">
      <w:pPr>
        <w:pStyle w:val="a5"/>
        <w:numPr>
          <w:ilvl w:val="0"/>
          <w:numId w:val="33"/>
        </w:numPr>
        <w:tabs>
          <w:tab w:val="left" w:pos="1172"/>
        </w:tabs>
        <w:ind w:hanging="306"/>
        <w:contextualSpacing/>
        <w:rPr>
          <w:sz w:val="16"/>
          <w:szCs w:val="16"/>
        </w:rPr>
      </w:pPr>
      <w:r w:rsidRPr="002B1AB7">
        <w:rPr>
          <w:sz w:val="16"/>
          <w:szCs w:val="16"/>
        </w:rPr>
        <w:t>Театрализованная</w:t>
      </w:r>
      <w:r w:rsidRPr="002B1AB7">
        <w:rPr>
          <w:spacing w:val="-6"/>
          <w:sz w:val="16"/>
          <w:szCs w:val="16"/>
        </w:rPr>
        <w:t xml:space="preserve"> </w:t>
      </w:r>
      <w:r w:rsidRPr="002B1AB7">
        <w:rPr>
          <w:sz w:val="16"/>
          <w:szCs w:val="16"/>
        </w:rPr>
        <w:t>деятельность:</w:t>
      </w:r>
    </w:p>
    <w:p w:rsidR="004C5032" w:rsidRPr="002B1AB7" w:rsidRDefault="004C5032" w:rsidP="002B1AB7">
      <w:pPr>
        <w:pStyle w:val="a3"/>
        <w:spacing w:before="50"/>
        <w:ind w:right="463"/>
        <w:contextualSpacing/>
        <w:rPr>
          <w:sz w:val="16"/>
          <w:szCs w:val="16"/>
        </w:rPr>
      </w:pPr>
      <w:r w:rsidRPr="002B1AB7">
        <w:rPr>
          <w:sz w:val="16"/>
          <w:szCs w:val="16"/>
        </w:rPr>
        <w:t>Педагог    продолжает    развивать     и    поддерживать     интерес     детей</w:t>
      </w:r>
      <w:r w:rsidRPr="002B1AB7">
        <w:rPr>
          <w:spacing w:val="1"/>
          <w:sz w:val="16"/>
          <w:szCs w:val="16"/>
        </w:rPr>
        <w:t xml:space="preserve"> </w:t>
      </w:r>
      <w:r w:rsidRPr="002B1AB7">
        <w:rPr>
          <w:sz w:val="16"/>
          <w:szCs w:val="16"/>
        </w:rPr>
        <w:t>к театрализованной игре путём приобретения более сложных игровых умений и</w:t>
      </w:r>
      <w:r w:rsidRPr="002B1AB7">
        <w:rPr>
          <w:spacing w:val="-67"/>
          <w:sz w:val="16"/>
          <w:szCs w:val="16"/>
        </w:rPr>
        <w:t xml:space="preserve"> </w:t>
      </w:r>
      <w:r w:rsidRPr="002B1AB7">
        <w:rPr>
          <w:sz w:val="16"/>
          <w:szCs w:val="16"/>
        </w:rPr>
        <w:t>навыков (способность передавать художественный образ, следить за развитием</w:t>
      </w:r>
      <w:r w:rsidRPr="002B1AB7">
        <w:rPr>
          <w:spacing w:val="1"/>
          <w:sz w:val="16"/>
          <w:szCs w:val="16"/>
        </w:rPr>
        <w:t xml:space="preserve"> </w:t>
      </w:r>
      <w:r w:rsidRPr="002B1AB7">
        <w:rPr>
          <w:sz w:val="16"/>
          <w:szCs w:val="16"/>
        </w:rPr>
        <w:t>и</w:t>
      </w:r>
      <w:r w:rsidRPr="002B1AB7">
        <w:rPr>
          <w:spacing w:val="19"/>
          <w:sz w:val="16"/>
          <w:szCs w:val="16"/>
        </w:rPr>
        <w:t xml:space="preserve"> </w:t>
      </w:r>
      <w:r w:rsidRPr="002B1AB7">
        <w:rPr>
          <w:sz w:val="16"/>
          <w:szCs w:val="16"/>
        </w:rPr>
        <w:t>взаимодействием</w:t>
      </w:r>
      <w:r w:rsidRPr="002B1AB7">
        <w:rPr>
          <w:spacing w:val="16"/>
          <w:sz w:val="16"/>
          <w:szCs w:val="16"/>
        </w:rPr>
        <w:t xml:space="preserve"> </w:t>
      </w:r>
      <w:r w:rsidRPr="002B1AB7">
        <w:rPr>
          <w:sz w:val="16"/>
          <w:szCs w:val="16"/>
        </w:rPr>
        <w:t>персонажей).</w:t>
      </w:r>
      <w:r w:rsidRPr="002B1AB7">
        <w:rPr>
          <w:spacing w:val="18"/>
          <w:sz w:val="16"/>
          <w:szCs w:val="16"/>
        </w:rPr>
        <w:t xml:space="preserve"> </w:t>
      </w:r>
      <w:r w:rsidRPr="002B1AB7">
        <w:rPr>
          <w:sz w:val="16"/>
          <w:szCs w:val="16"/>
        </w:rPr>
        <w:t>Организует</w:t>
      </w:r>
      <w:r w:rsidRPr="002B1AB7">
        <w:rPr>
          <w:spacing w:val="18"/>
          <w:sz w:val="16"/>
          <w:szCs w:val="16"/>
        </w:rPr>
        <w:t xml:space="preserve"> </w:t>
      </w:r>
      <w:r w:rsidRPr="002B1AB7">
        <w:rPr>
          <w:sz w:val="16"/>
          <w:szCs w:val="16"/>
        </w:rPr>
        <w:t>с</w:t>
      </w:r>
      <w:r w:rsidRPr="002B1AB7">
        <w:rPr>
          <w:spacing w:val="18"/>
          <w:sz w:val="16"/>
          <w:szCs w:val="16"/>
        </w:rPr>
        <w:t xml:space="preserve"> </w:t>
      </w:r>
      <w:r w:rsidRPr="002B1AB7">
        <w:rPr>
          <w:sz w:val="16"/>
          <w:szCs w:val="16"/>
        </w:rPr>
        <w:t>детьми</w:t>
      </w:r>
      <w:r w:rsidRPr="002B1AB7">
        <w:rPr>
          <w:spacing w:val="17"/>
          <w:sz w:val="16"/>
          <w:szCs w:val="16"/>
        </w:rPr>
        <w:t xml:space="preserve"> </w:t>
      </w:r>
      <w:r w:rsidRPr="002B1AB7">
        <w:rPr>
          <w:sz w:val="16"/>
          <w:szCs w:val="16"/>
        </w:rPr>
        <w:t>игровые</w:t>
      </w:r>
      <w:r w:rsidRPr="002B1AB7">
        <w:rPr>
          <w:spacing w:val="18"/>
          <w:sz w:val="16"/>
          <w:szCs w:val="16"/>
        </w:rPr>
        <w:t xml:space="preserve"> </w:t>
      </w:r>
      <w:r w:rsidRPr="002B1AB7">
        <w:rPr>
          <w:sz w:val="16"/>
          <w:szCs w:val="16"/>
        </w:rPr>
        <w:t>этюды</w:t>
      </w:r>
      <w:r w:rsidRPr="002B1AB7">
        <w:rPr>
          <w:spacing w:val="16"/>
          <w:sz w:val="16"/>
          <w:szCs w:val="16"/>
        </w:rPr>
        <w:t xml:space="preserve"> </w:t>
      </w:r>
      <w:r w:rsidRPr="002B1AB7">
        <w:rPr>
          <w:sz w:val="16"/>
          <w:szCs w:val="16"/>
        </w:rPr>
        <w:t>для</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6" w:firstLine="0"/>
        <w:contextualSpacing/>
        <w:rPr>
          <w:sz w:val="16"/>
          <w:szCs w:val="16"/>
        </w:rPr>
      </w:pPr>
      <w:r w:rsidRPr="002B1AB7">
        <w:rPr>
          <w:sz w:val="16"/>
          <w:szCs w:val="16"/>
        </w:rPr>
        <w:t>развития восприятия, воображения, внимания, мышления. Педагог учит детей</w:t>
      </w:r>
      <w:r w:rsidRPr="002B1AB7">
        <w:rPr>
          <w:spacing w:val="1"/>
          <w:sz w:val="16"/>
          <w:szCs w:val="16"/>
        </w:rPr>
        <w:t xml:space="preserve"> </w:t>
      </w:r>
      <w:r w:rsidRPr="002B1AB7">
        <w:rPr>
          <w:sz w:val="16"/>
          <w:szCs w:val="16"/>
        </w:rPr>
        <w:t>разыгрывать</w:t>
      </w:r>
      <w:r w:rsidRPr="002B1AB7">
        <w:rPr>
          <w:spacing w:val="1"/>
          <w:sz w:val="16"/>
          <w:szCs w:val="16"/>
        </w:rPr>
        <w:t xml:space="preserve"> </w:t>
      </w:r>
      <w:r w:rsidRPr="002B1AB7">
        <w:rPr>
          <w:sz w:val="16"/>
          <w:szCs w:val="16"/>
        </w:rPr>
        <w:t>простые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знакомого</w:t>
      </w:r>
      <w:r w:rsidRPr="002B1AB7">
        <w:rPr>
          <w:spacing w:val="1"/>
          <w:sz w:val="16"/>
          <w:szCs w:val="16"/>
        </w:rPr>
        <w:t xml:space="preserve"> </w:t>
      </w:r>
      <w:r w:rsidRPr="002B1AB7">
        <w:rPr>
          <w:sz w:val="16"/>
          <w:szCs w:val="16"/>
        </w:rPr>
        <w:t>литературного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сказочного</w:t>
      </w:r>
      <w:r w:rsidRPr="002B1AB7">
        <w:rPr>
          <w:spacing w:val="1"/>
          <w:sz w:val="16"/>
          <w:szCs w:val="16"/>
        </w:rPr>
        <w:t xml:space="preserve"> </w:t>
      </w:r>
      <w:r w:rsidRPr="002B1AB7">
        <w:rPr>
          <w:sz w:val="16"/>
          <w:szCs w:val="16"/>
        </w:rPr>
        <w:t>сюжета;</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воплощения</w:t>
      </w:r>
      <w:r w:rsidRPr="002B1AB7">
        <w:rPr>
          <w:spacing w:val="1"/>
          <w:sz w:val="16"/>
          <w:szCs w:val="16"/>
        </w:rPr>
        <w:t xml:space="preserve"> </w:t>
      </w:r>
      <w:r w:rsidRPr="002B1AB7">
        <w:rPr>
          <w:sz w:val="16"/>
          <w:szCs w:val="16"/>
        </w:rPr>
        <w:t>образа</w:t>
      </w:r>
      <w:r w:rsidRPr="002B1AB7">
        <w:rPr>
          <w:spacing w:val="1"/>
          <w:sz w:val="16"/>
          <w:szCs w:val="16"/>
        </w:rPr>
        <w:t xml:space="preserve"> </w:t>
      </w:r>
      <w:r w:rsidRPr="002B1AB7">
        <w:rPr>
          <w:sz w:val="16"/>
          <w:szCs w:val="16"/>
        </w:rPr>
        <w:t>известные</w:t>
      </w:r>
      <w:r w:rsidRPr="002B1AB7">
        <w:rPr>
          <w:spacing w:val="1"/>
          <w:sz w:val="16"/>
          <w:szCs w:val="16"/>
        </w:rPr>
        <w:t xml:space="preserve"> </w:t>
      </w:r>
      <w:r w:rsidRPr="002B1AB7">
        <w:rPr>
          <w:sz w:val="16"/>
          <w:szCs w:val="16"/>
        </w:rPr>
        <w:t>выразительные</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(интонацию,</w:t>
      </w:r>
      <w:r w:rsidRPr="002B1AB7">
        <w:rPr>
          <w:spacing w:val="1"/>
          <w:sz w:val="16"/>
          <w:szCs w:val="16"/>
        </w:rPr>
        <w:t xml:space="preserve"> </w:t>
      </w:r>
      <w:r w:rsidRPr="002B1AB7">
        <w:rPr>
          <w:sz w:val="16"/>
          <w:szCs w:val="16"/>
        </w:rPr>
        <w:t>мимику,</w:t>
      </w:r>
      <w:r w:rsidRPr="002B1AB7">
        <w:rPr>
          <w:spacing w:val="1"/>
          <w:sz w:val="16"/>
          <w:szCs w:val="16"/>
        </w:rPr>
        <w:t xml:space="preserve"> </w:t>
      </w:r>
      <w:r w:rsidRPr="002B1AB7">
        <w:rPr>
          <w:sz w:val="16"/>
          <w:szCs w:val="16"/>
        </w:rPr>
        <w:t>жест).</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чувствовать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понимать эмоциональное состояние героя, вступать в ролевое взаимодействие с</w:t>
      </w:r>
      <w:r w:rsidRPr="002B1AB7">
        <w:rPr>
          <w:spacing w:val="-67"/>
          <w:sz w:val="16"/>
          <w:szCs w:val="16"/>
        </w:rPr>
        <w:t xml:space="preserve"> </w:t>
      </w:r>
      <w:r w:rsidRPr="002B1AB7">
        <w:rPr>
          <w:sz w:val="16"/>
          <w:szCs w:val="16"/>
        </w:rPr>
        <w:t>другими персонажами. Развивает навык режиссерской игры, создавая для этого</w:t>
      </w:r>
      <w:r w:rsidRPr="002B1AB7">
        <w:rPr>
          <w:spacing w:val="1"/>
          <w:sz w:val="16"/>
          <w:szCs w:val="16"/>
        </w:rPr>
        <w:t xml:space="preserve"> </w:t>
      </w:r>
      <w:r w:rsidRPr="002B1AB7">
        <w:rPr>
          <w:sz w:val="16"/>
          <w:szCs w:val="16"/>
        </w:rPr>
        <w:t>специальные</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(место,</w:t>
      </w:r>
      <w:r w:rsidRPr="002B1AB7">
        <w:rPr>
          <w:spacing w:val="1"/>
          <w:sz w:val="16"/>
          <w:szCs w:val="16"/>
        </w:rPr>
        <w:t xml:space="preserve"> </w:t>
      </w:r>
      <w:r w:rsidRPr="002B1AB7">
        <w:rPr>
          <w:sz w:val="16"/>
          <w:szCs w:val="16"/>
        </w:rPr>
        <w:t>материалы,</w:t>
      </w:r>
      <w:r w:rsidRPr="002B1AB7">
        <w:rPr>
          <w:spacing w:val="1"/>
          <w:sz w:val="16"/>
          <w:szCs w:val="16"/>
        </w:rPr>
        <w:t xml:space="preserve"> </w:t>
      </w:r>
      <w:r w:rsidRPr="002B1AB7">
        <w:rPr>
          <w:sz w:val="16"/>
          <w:szCs w:val="16"/>
        </w:rPr>
        <w:t>атрибуты).</w:t>
      </w:r>
      <w:r w:rsidRPr="002B1AB7">
        <w:rPr>
          <w:spacing w:val="1"/>
          <w:sz w:val="16"/>
          <w:szCs w:val="16"/>
        </w:rPr>
        <w:t xml:space="preserve"> </w:t>
      </w:r>
      <w:r w:rsidRPr="002B1AB7">
        <w:rPr>
          <w:sz w:val="16"/>
          <w:szCs w:val="16"/>
        </w:rPr>
        <w:t>Побуждает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использовать в театрализованных играх образные игрушки и различные виды</w:t>
      </w:r>
      <w:r w:rsidRPr="002B1AB7">
        <w:rPr>
          <w:spacing w:val="1"/>
          <w:sz w:val="16"/>
          <w:szCs w:val="16"/>
        </w:rPr>
        <w:t xml:space="preserve"> </w:t>
      </w:r>
      <w:r w:rsidRPr="002B1AB7">
        <w:rPr>
          <w:sz w:val="16"/>
          <w:szCs w:val="16"/>
        </w:rPr>
        <w:t>театра</w:t>
      </w:r>
      <w:r w:rsidRPr="002B1AB7">
        <w:rPr>
          <w:spacing w:val="-1"/>
          <w:sz w:val="16"/>
          <w:szCs w:val="16"/>
        </w:rPr>
        <w:t xml:space="preserve"> </w:t>
      </w:r>
      <w:r w:rsidRPr="002B1AB7">
        <w:rPr>
          <w:sz w:val="16"/>
          <w:szCs w:val="16"/>
        </w:rPr>
        <w:t>(бибабо,</w:t>
      </w:r>
      <w:r w:rsidRPr="002B1AB7">
        <w:rPr>
          <w:spacing w:val="-1"/>
          <w:sz w:val="16"/>
          <w:szCs w:val="16"/>
        </w:rPr>
        <w:t xml:space="preserve"> </w:t>
      </w:r>
      <w:r w:rsidRPr="002B1AB7">
        <w:rPr>
          <w:sz w:val="16"/>
          <w:szCs w:val="16"/>
        </w:rPr>
        <w:t>настольный,</w:t>
      </w:r>
      <w:r w:rsidRPr="002B1AB7">
        <w:rPr>
          <w:spacing w:val="-1"/>
          <w:sz w:val="16"/>
          <w:szCs w:val="16"/>
        </w:rPr>
        <w:t xml:space="preserve"> </w:t>
      </w:r>
      <w:r w:rsidRPr="002B1AB7">
        <w:rPr>
          <w:sz w:val="16"/>
          <w:szCs w:val="16"/>
        </w:rPr>
        <w:t>плоскостной).</w:t>
      </w:r>
    </w:p>
    <w:p w:rsidR="004C5032" w:rsidRPr="002B1AB7" w:rsidRDefault="004C5032" w:rsidP="002B1AB7">
      <w:pPr>
        <w:pStyle w:val="a3"/>
        <w:ind w:right="468"/>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театрализованных</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образные</w:t>
      </w:r>
      <w:r w:rsidRPr="002B1AB7">
        <w:rPr>
          <w:spacing w:val="1"/>
          <w:sz w:val="16"/>
          <w:szCs w:val="16"/>
        </w:rPr>
        <w:t xml:space="preserve"> </w:t>
      </w:r>
      <w:r w:rsidRPr="002B1AB7">
        <w:rPr>
          <w:sz w:val="16"/>
          <w:szCs w:val="16"/>
        </w:rPr>
        <w:t>игрушки,</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вылепленные</w:t>
      </w:r>
      <w:r w:rsidRPr="002B1AB7">
        <w:rPr>
          <w:spacing w:val="1"/>
          <w:sz w:val="16"/>
          <w:szCs w:val="16"/>
        </w:rPr>
        <w:t xml:space="preserve"> </w:t>
      </w:r>
      <w:r w:rsidRPr="002B1AB7">
        <w:rPr>
          <w:sz w:val="16"/>
          <w:szCs w:val="16"/>
        </w:rPr>
        <w:t>фигурки</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глины,</w:t>
      </w:r>
      <w:r w:rsidRPr="002B1AB7">
        <w:rPr>
          <w:spacing w:val="1"/>
          <w:sz w:val="16"/>
          <w:szCs w:val="16"/>
        </w:rPr>
        <w:t xml:space="preserve"> </w:t>
      </w:r>
      <w:r w:rsidRPr="002B1AB7">
        <w:rPr>
          <w:sz w:val="16"/>
          <w:szCs w:val="16"/>
        </w:rPr>
        <w:t>пластмассы,</w:t>
      </w:r>
      <w:r w:rsidRPr="002B1AB7">
        <w:rPr>
          <w:spacing w:val="1"/>
          <w:sz w:val="16"/>
          <w:szCs w:val="16"/>
        </w:rPr>
        <w:t xml:space="preserve"> </w:t>
      </w:r>
      <w:r w:rsidRPr="002B1AB7">
        <w:rPr>
          <w:sz w:val="16"/>
          <w:szCs w:val="16"/>
        </w:rPr>
        <w:t>пластилина.</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проявление</w:t>
      </w:r>
      <w:r w:rsidRPr="002B1AB7">
        <w:rPr>
          <w:spacing w:val="1"/>
          <w:sz w:val="16"/>
          <w:szCs w:val="16"/>
        </w:rPr>
        <w:t xml:space="preserve"> </w:t>
      </w:r>
      <w:r w:rsidRPr="002B1AB7">
        <w:rPr>
          <w:sz w:val="16"/>
          <w:szCs w:val="16"/>
        </w:rPr>
        <w:t>инициативы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самостоятельности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выборе</w:t>
      </w:r>
      <w:r w:rsidRPr="002B1AB7">
        <w:rPr>
          <w:spacing w:val="1"/>
          <w:sz w:val="16"/>
          <w:szCs w:val="16"/>
        </w:rPr>
        <w:t xml:space="preserve"> </w:t>
      </w:r>
      <w:r w:rsidRPr="002B1AB7">
        <w:rPr>
          <w:sz w:val="16"/>
          <w:szCs w:val="16"/>
        </w:rPr>
        <w:t>роли,</w:t>
      </w:r>
      <w:r w:rsidRPr="002B1AB7">
        <w:rPr>
          <w:spacing w:val="1"/>
          <w:sz w:val="16"/>
          <w:szCs w:val="16"/>
        </w:rPr>
        <w:t xml:space="preserve"> </w:t>
      </w:r>
      <w:r w:rsidRPr="002B1AB7">
        <w:rPr>
          <w:sz w:val="16"/>
          <w:szCs w:val="16"/>
        </w:rPr>
        <w:t>сюжета,</w:t>
      </w:r>
      <w:r w:rsidRPr="002B1AB7">
        <w:rPr>
          <w:spacing w:val="1"/>
          <w:sz w:val="16"/>
          <w:szCs w:val="16"/>
        </w:rPr>
        <w:t xml:space="preserve"> </w:t>
      </w:r>
      <w:r w:rsidRPr="002B1AB7">
        <w:rPr>
          <w:sz w:val="16"/>
          <w:szCs w:val="16"/>
        </w:rPr>
        <w:t>средств</w:t>
      </w:r>
      <w:r w:rsidRPr="002B1AB7">
        <w:rPr>
          <w:spacing w:val="1"/>
          <w:sz w:val="16"/>
          <w:szCs w:val="16"/>
        </w:rPr>
        <w:t xml:space="preserve"> </w:t>
      </w:r>
      <w:r w:rsidRPr="002B1AB7">
        <w:rPr>
          <w:sz w:val="16"/>
          <w:szCs w:val="16"/>
        </w:rPr>
        <w:t>перевоплощения;</w:t>
      </w:r>
      <w:r w:rsidRPr="002B1AB7">
        <w:rPr>
          <w:spacing w:val="1"/>
          <w:sz w:val="16"/>
          <w:szCs w:val="16"/>
        </w:rPr>
        <w:t xml:space="preserve"> </w:t>
      </w:r>
      <w:r w:rsidRPr="002B1AB7">
        <w:rPr>
          <w:sz w:val="16"/>
          <w:szCs w:val="16"/>
        </w:rPr>
        <w:t>предоставляет возможность для экспериментирования при создании одного и</w:t>
      </w:r>
      <w:r w:rsidRPr="002B1AB7">
        <w:rPr>
          <w:spacing w:val="1"/>
          <w:sz w:val="16"/>
          <w:szCs w:val="16"/>
        </w:rPr>
        <w:t xml:space="preserve"> </w:t>
      </w:r>
      <w:r w:rsidRPr="002B1AB7">
        <w:rPr>
          <w:sz w:val="16"/>
          <w:szCs w:val="16"/>
        </w:rPr>
        <w:t>того же образа. Учит чувствовать и понимать эмоциональное состояние героя,</w:t>
      </w:r>
      <w:r w:rsidRPr="002B1AB7">
        <w:rPr>
          <w:spacing w:val="1"/>
          <w:sz w:val="16"/>
          <w:szCs w:val="16"/>
        </w:rPr>
        <w:t xml:space="preserve"> </w:t>
      </w:r>
      <w:r w:rsidRPr="002B1AB7">
        <w:rPr>
          <w:sz w:val="16"/>
          <w:szCs w:val="16"/>
        </w:rPr>
        <w:t>вступать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ролевое</w:t>
      </w:r>
      <w:r w:rsidRPr="002B1AB7">
        <w:rPr>
          <w:spacing w:val="1"/>
          <w:sz w:val="16"/>
          <w:szCs w:val="16"/>
        </w:rPr>
        <w:t xml:space="preserve"> </w:t>
      </w:r>
      <w:r w:rsidRPr="002B1AB7">
        <w:rPr>
          <w:sz w:val="16"/>
          <w:szCs w:val="16"/>
        </w:rPr>
        <w:t>взаимодействие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другими</w:t>
      </w:r>
      <w:r w:rsidRPr="002B1AB7">
        <w:rPr>
          <w:spacing w:val="1"/>
          <w:sz w:val="16"/>
          <w:szCs w:val="16"/>
        </w:rPr>
        <w:t xml:space="preserve"> </w:t>
      </w:r>
      <w:r w:rsidRPr="002B1AB7">
        <w:rPr>
          <w:sz w:val="16"/>
          <w:szCs w:val="16"/>
        </w:rPr>
        <w:t>персонажами.</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разностороннему</w:t>
      </w:r>
      <w:r w:rsidRPr="002B1AB7">
        <w:rPr>
          <w:spacing w:val="1"/>
          <w:sz w:val="16"/>
          <w:szCs w:val="16"/>
        </w:rPr>
        <w:t xml:space="preserve"> </w:t>
      </w:r>
      <w:r w:rsidRPr="002B1AB7">
        <w:rPr>
          <w:sz w:val="16"/>
          <w:szCs w:val="16"/>
        </w:rPr>
        <w:t>развитию</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театрализованной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путем</w:t>
      </w:r>
      <w:r w:rsidRPr="002B1AB7">
        <w:rPr>
          <w:spacing w:val="1"/>
          <w:sz w:val="16"/>
          <w:szCs w:val="16"/>
        </w:rPr>
        <w:t xml:space="preserve"> </w:t>
      </w:r>
      <w:r w:rsidRPr="002B1AB7">
        <w:rPr>
          <w:sz w:val="16"/>
          <w:szCs w:val="16"/>
        </w:rPr>
        <w:t>прослеживания</w:t>
      </w:r>
      <w:r w:rsidRPr="002B1AB7">
        <w:rPr>
          <w:spacing w:val="-3"/>
          <w:sz w:val="16"/>
          <w:szCs w:val="16"/>
        </w:rPr>
        <w:t xml:space="preserve"> </w:t>
      </w:r>
      <w:r w:rsidRPr="002B1AB7">
        <w:rPr>
          <w:sz w:val="16"/>
          <w:szCs w:val="16"/>
        </w:rPr>
        <w:t>количества</w:t>
      </w:r>
      <w:r w:rsidRPr="002B1AB7">
        <w:rPr>
          <w:spacing w:val="-5"/>
          <w:sz w:val="16"/>
          <w:szCs w:val="16"/>
        </w:rPr>
        <w:t xml:space="preserve"> </w:t>
      </w:r>
      <w:r w:rsidRPr="002B1AB7">
        <w:rPr>
          <w:sz w:val="16"/>
          <w:szCs w:val="16"/>
        </w:rPr>
        <w:t>и</w:t>
      </w:r>
      <w:r w:rsidRPr="002B1AB7">
        <w:rPr>
          <w:spacing w:val="-2"/>
          <w:sz w:val="16"/>
          <w:szCs w:val="16"/>
        </w:rPr>
        <w:t xml:space="preserve"> </w:t>
      </w:r>
      <w:r w:rsidRPr="002B1AB7">
        <w:rPr>
          <w:sz w:val="16"/>
          <w:szCs w:val="16"/>
        </w:rPr>
        <w:t>характера</w:t>
      </w:r>
      <w:r w:rsidRPr="002B1AB7">
        <w:rPr>
          <w:spacing w:val="-5"/>
          <w:sz w:val="16"/>
          <w:szCs w:val="16"/>
        </w:rPr>
        <w:t xml:space="preserve"> </w:t>
      </w:r>
      <w:r w:rsidRPr="002B1AB7">
        <w:rPr>
          <w:sz w:val="16"/>
          <w:szCs w:val="16"/>
        </w:rPr>
        <w:t>исполняемых</w:t>
      </w:r>
      <w:r w:rsidRPr="002B1AB7">
        <w:rPr>
          <w:spacing w:val="-1"/>
          <w:sz w:val="16"/>
          <w:szCs w:val="16"/>
        </w:rPr>
        <w:t xml:space="preserve"> </w:t>
      </w:r>
      <w:r w:rsidRPr="002B1AB7">
        <w:rPr>
          <w:sz w:val="16"/>
          <w:szCs w:val="16"/>
        </w:rPr>
        <w:t>каждым</w:t>
      </w:r>
      <w:r w:rsidRPr="002B1AB7">
        <w:rPr>
          <w:spacing w:val="-2"/>
          <w:sz w:val="16"/>
          <w:szCs w:val="16"/>
        </w:rPr>
        <w:t xml:space="preserve"> </w:t>
      </w:r>
      <w:r w:rsidRPr="002B1AB7">
        <w:rPr>
          <w:sz w:val="16"/>
          <w:szCs w:val="16"/>
        </w:rPr>
        <w:t>ребёнком</w:t>
      </w:r>
      <w:r w:rsidRPr="002B1AB7">
        <w:rPr>
          <w:spacing w:val="-5"/>
          <w:sz w:val="16"/>
          <w:szCs w:val="16"/>
        </w:rPr>
        <w:t xml:space="preserve"> </w:t>
      </w:r>
      <w:r w:rsidRPr="002B1AB7">
        <w:rPr>
          <w:sz w:val="16"/>
          <w:szCs w:val="16"/>
        </w:rPr>
        <w:t>ролей.</w:t>
      </w:r>
    </w:p>
    <w:p w:rsidR="004C5032" w:rsidRPr="002B1AB7" w:rsidRDefault="004C5032" w:rsidP="002B1AB7">
      <w:pPr>
        <w:pStyle w:val="a3"/>
        <w:spacing w:before="1"/>
        <w:ind w:right="466"/>
        <w:contextualSpacing/>
        <w:rPr>
          <w:sz w:val="16"/>
          <w:szCs w:val="16"/>
        </w:rPr>
      </w:pPr>
      <w:r w:rsidRPr="002B1AB7">
        <w:rPr>
          <w:sz w:val="16"/>
          <w:szCs w:val="16"/>
        </w:rPr>
        <w:t>Педагог продолжает использовать возможности педагогического театра</w:t>
      </w:r>
      <w:r w:rsidRPr="002B1AB7">
        <w:rPr>
          <w:spacing w:val="1"/>
          <w:sz w:val="16"/>
          <w:szCs w:val="16"/>
        </w:rPr>
        <w:t xml:space="preserve"> </w:t>
      </w:r>
      <w:r w:rsidRPr="002B1AB7">
        <w:rPr>
          <w:sz w:val="16"/>
          <w:szCs w:val="16"/>
        </w:rPr>
        <w:t>(взрослых)</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накопления</w:t>
      </w:r>
      <w:r w:rsidRPr="002B1AB7">
        <w:rPr>
          <w:spacing w:val="1"/>
          <w:sz w:val="16"/>
          <w:szCs w:val="16"/>
        </w:rPr>
        <w:t xml:space="preserve"> </w:t>
      </w:r>
      <w:r w:rsidRPr="002B1AB7">
        <w:rPr>
          <w:sz w:val="16"/>
          <w:szCs w:val="16"/>
        </w:rPr>
        <w:t>эмоционально-чувственного</w:t>
      </w:r>
      <w:r w:rsidRPr="002B1AB7">
        <w:rPr>
          <w:spacing w:val="1"/>
          <w:sz w:val="16"/>
          <w:szCs w:val="16"/>
        </w:rPr>
        <w:t xml:space="preserve"> </w:t>
      </w:r>
      <w:r w:rsidRPr="002B1AB7">
        <w:rPr>
          <w:sz w:val="16"/>
          <w:szCs w:val="16"/>
        </w:rPr>
        <w:t>опыта,</w:t>
      </w:r>
      <w:r w:rsidRPr="002B1AB7">
        <w:rPr>
          <w:spacing w:val="1"/>
          <w:sz w:val="16"/>
          <w:szCs w:val="16"/>
        </w:rPr>
        <w:t xml:space="preserve"> </w:t>
      </w:r>
      <w:r w:rsidRPr="002B1AB7">
        <w:rPr>
          <w:sz w:val="16"/>
          <w:szCs w:val="16"/>
        </w:rPr>
        <w:t>понимания</w:t>
      </w:r>
      <w:r w:rsidRPr="002B1AB7">
        <w:rPr>
          <w:spacing w:val="1"/>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комплекса</w:t>
      </w:r>
      <w:r w:rsidRPr="002B1AB7">
        <w:rPr>
          <w:spacing w:val="-1"/>
          <w:sz w:val="16"/>
          <w:szCs w:val="16"/>
        </w:rPr>
        <w:t xml:space="preserve"> </w:t>
      </w:r>
      <w:r w:rsidRPr="002B1AB7">
        <w:rPr>
          <w:sz w:val="16"/>
          <w:szCs w:val="16"/>
        </w:rPr>
        <w:t>выразительных</w:t>
      </w:r>
      <w:r w:rsidRPr="002B1AB7">
        <w:rPr>
          <w:spacing w:val="1"/>
          <w:sz w:val="16"/>
          <w:szCs w:val="16"/>
        </w:rPr>
        <w:t xml:space="preserve"> </w:t>
      </w:r>
      <w:r w:rsidRPr="002B1AB7">
        <w:rPr>
          <w:sz w:val="16"/>
          <w:szCs w:val="16"/>
        </w:rPr>
        <w:t>средств,</w:t>
      </w:r>
      <w:r w:rsidRPr="002B1AB7">
        <w:rPr>
          <w:spacing w:val="-2"/>
          <w:sz w:val="16"/>
          <w:szCs w:val="16"/>
        </w:rPr>
        <w:t xml:space="preserve"> </w:t>
      </w:r>
      <w:r w:rsidRPr="002B1AB7">
        <w:rPr>
          <w:sz w:val="16"/>
          <w:szCs w:val="16"/>
        </w:rPr>
        <w:t>применяемых</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спектакле.</w:t>
      </w:r>
    </w:p>
    <w:p w:rsidR="004C5032" w:rsidRPr="002B1AB7" w:rsidRDefault="004C5032" w:rsidP="002B1AB7">
      <w:pPr>
        <w:pStyle w:val="a5"/>
        <w:numPr>
          <w:ilvl w:val="0"/>
          <w:numId w:val="33"/>
        </w:numPr>
        <w:tabs>
          <w:tab w:val="left" w:pos="1172"/>
        </w:tabs>
        <w:ind w:hanging="306"/>
        <w:contextualSpacing/>
        <w:rPr>
          <w:sz w:val="16"/>
          <w:szCs w:val="16"/>
        </w:rPr>
      </w:pPr>
      <w:r w:rsidRPr="002B1AB7">
        <w:rPr>
          <w:sz w:val="16"/>
          <w:szCs w:val="16"/>
        </w:rPr>
        <w:t>Культурно-досуговая</w:t>
      </w:r>
      <w:r w:rsidRPr="002B1AB7">
        <w:rPr>
          <w:spacing w:val="-8"/>
          <w:sz w:val="16"/>
          <w:szCs w:val="16"/>
        </w:rPr>
        <w:t xml:space="preserve"> </w:t>
      </w:r>
      <w:r w:rsidRPr="002B1AB7">
        <w:rPr>
          <w:sz w:val="16"/>
          <w:szCs w:val="16"/>
        </w:rPr>
        <w:t>деятельность:</w:t>
      </w:r>
    </w:p>
    <w:p w:rsidR="004C5032" w:rsidRPr="002B1AB7" w:rsidRDefault="004C5032" w:rsidP="002B1AB7">
      <w:pPr>
        <w:pStyle w:val="a3"/>
        <w:spacing w:before="50"/>
        <w:ind w:right="467"/>
        <w:contextualSpacing/>
        <w:rPr>
          <w:sz w:val="16"/>
          <w:szCs w:val="16"/>
        </w:rPr>
      </w:pPr>
      <w:r w:rsidRPr="002B1AB7">
        <w:rPr>
          <w:sz w:val="16"/>
          <w:szCs w:val="16"/>
        </w:rPr>
        <w:t>Педагог развивает умение детей организовывать свой досуг с пользой.</w:t>
      </w:r>
      <w:r w:rsidRPr="002B1AB7">
        <w:rPr>
          <w:spacing w:val="1"/>
          <w:sz w:val="16"/>
          <w:szCs w:val="16"/>
        </w:rPr>
        <w:t xml:space="preserve"> </w:t>
      </w:r>
      <w:r w:rsidRPr="002B1AB7">
        <w:rPr>
          <w:sz w:val="16"/>
          <w:szCs w:val="16"/>
        </w:rPr>
        <w:t>Осуществляет</w:t>
      </w:r>
      <w:r w:rsidRPr="002B1AB7">
        <w:rPr>
          <w:spacing w:val="1"/>
          <w:sz w:val="16"/>
          <w:szCs w:val="16"/>
        </w:rPr>
        <w:t xml:space="preserve"> </w:t>
      </w:r>
      <w:r w:rsidRPr="002B1AB7">
        <w:rPr>
          <w:sz w:val="16"/>
          <w:szCs w:val="16"/>
        </w:rPr>
        <w:t>патриотическое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нравственное</w:t>
      </w:r>
      <w:r w:rsidRPr="002B1AB7">
        <w:rPr>
          <w:spacing w:val="1"/>
          <w:sz w:val="16"/>
          <w:szCs w:val="16"/>
        </w:rPr>
        <w:t xml:space="preserve"> </w:t>
      </w:r>
      <w:r w:rsidRPr="002B1AB7">
        <w:rPr>
          <w:sz w:val="16"/>
          <w:szCs w:val="16"/>
        </w:rPr>
        <w:t>воспитание,</w:t>
      </w:r>
      <w:r w:rsidRPr="002B1AB7">
        <w:rPr>
          <w:spacing w:val="1"/>
          <w:sz w:val="16"/>
          <w:szCs w:val="16"/>
        </w:rPr>
        <w:t xml:space="preserve"> </w:t>
      </w:r>
      <w:r w:rsidRPr="002B1AB7">
        <w:rPr>
          <w:sz w:val="16"/>
          <w:szCs w:val="16"/>
        </w:rPr>
        <w:t>приобщает</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художественной культуре, эстетико-эмоциональному творчеству. Побуждает к</w:t>
      </w:r>
      <w:r w:rsidRPr="002B1AB7">
        <w:rPr>
          <w:spacing w:val="1"/>
          <w:sz w:val="16"/>
          <w:szCs w:val="16"/>
        </w:rPr>
        <w:t xml:space="preserve"> </w:t>
      </w:r>
      <w:r w:rsidRPr="002B1AB7">
        <w:rPr>
          <w:sz w:val="16"/>
          <w:szCs w:val="16"/>
        </w:rPr>
        <w:t>самостоятельной организации выбранного вида деятельности (художественной,</w:t>
      </w:r>
      <w:r w:rsidRPr="002B1AB7">
        <w:rPr>
          <w:spacing w:val="-67"/>
          <w:sz w:val="16"/>
          <w:szCs w:val="16"/>
        </w:rPr>
        <w:t xml:space="preserve"> </w:t>
      </w:r>
      <w:r w:rsidRPr="002B1AB7">
        <w:rPr>
          <w:sz w:val="16"/>
          <w:szCs w:val="16"/>
        </w:rPr>
        <w:t>познавательной, музыкальной и другое). Вовлекает детей в процесс подготовки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развлечениям</w:t>
      </w:r>
      <w:r w:rsidRPr="002B1AB7">
        <w:rPr>
          <w:spacing w:val="1"/>
          <w:sz w:val="16"/>
          <w:szCs w:val="16"/>
        </w:rPr>
        <w:t xml:space="preserve"> </w:t>
      </w:r>
      <w:r w:rsidRPr="002B1AB7">
        <w:rPr>
          <w:sz w:val="16"/>
          <w:szCs w:val="16"/>
        </w:rPr>
        <w:t>(концерт,</w:t>
      </w:r>
      <w:r w:rsidRPr="002B1AB7">
        <w:rPr>
          <w:spacing w:val="1"/>
          <w:sz w:val="16"/>
          <w:szCs w:val="16"/>
        </w:rPr>
        <w:t xml:space="preserve"> </w:t>
      </w:r>
      <w:r w:rsidRPr="002B1AB7">
        <w:rPr>
          <w:sz w:val="16"/>
          <w:szCs w:val="16"/>
        </w:rPr>
        <w:t>кукольный</w:t>
      </w:r>
      <w:r w:rsidRPr="002B1AB7">
        <w:rPr>
          <w:spacing w:val="1"/>
          <w:sz w:val="16"/>
          <w:szCs w:val="16"/>
        </w:rPr>
        <w:t xml:space="preserve"> </w:t>
      </w:r>
      <w:r w:rsidRPr="002B1AB7">
        <w:rPr>
          <w:sz w:val="16"/>
          <w:szCs w:val="16"/>
        </w:rPr>
        <w:t>спектакль,</w:t>
      </w:r>
      <w:r w:rsidRPr="002B1AB7">
        <w:rPr>
          <w:spacing w:val="1"/>
          <w:sz w:val="16"/>
          <w:szCs w:val="16"/>
        </w:rPr>
        <w:t xml:space="preserve"> </w:t>
      </w:r>
      <w:r w:rsidRPr="002B1AB7">
        <w:rPr>
          <w:sz w:val="16"/>
          <w:szCs w:val="16"/>
        </w:rPr>
        <w:t>вечер</w:t>
      </w:r>
      <w:r w:rsidRPr="002B1AB7">
        <w:rPr>
          <w:spacing w:val="1"/>
          <w:sz w:val="16"/>
          <w:szCs w:val="16"/>
        </w:rPr>
        <w:t xml:space="preserve"> </w:t>
      </w:r>
      <w:r w:rsidRPr="002B1AB7">
        <w:rPr>
          <w:sz w:val="16"/>
          <w:szCs w:val="16"/>
        </w:rPr>
        <w:t>загадок</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прочее).</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традициями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культурой</w:t>
      </w:r>
      <w:r w:rsidRPr="002B1AB7">
        <w:rPr>
          <w:spacing w:val="1"/>
          <w:sz w:val="16"/>
          <w:szCs w:val="16"/>
        </w:rPr>
        <w:t xml:space="preserve"> </w:t>
      </w:r>
      <w:r w:rsidRPr="002B1AB7">
        <w:rPr>
          <w:sz w:val="16"/>
          <w:szCs w:val="16"/>
        </w:rPr>
        <w:t>народов</w:t>
      </w:r>
      <w:r w:rsidRPr="002B1AB7">
        <w:rPr>
          <w:spacing w:val="1"/>
          <w:sz w:val="16"/>
          <w:szCs w:val="16"/>
        </w:rPr>
        <w:t xml:space="preserve"> </w:t>
      </w:r>
      <w:r w:rsidRPr="002B1AB7">
        <w:rPr>
          <w:sz w:val="16"/>
          <w:szCs w:val="16"/>
        </w:rPr>
        <w:t>страны,</w:t>
      </w:r>
      <w:r w:rsidRPr="002B1AB7">
        <w:rPr>
          <w:spacing w:val="1"/>
          <w:sz w:val="16"/>
          <w:szCs w:val="16"/>
        </w:rPr>
        <w:t xml:space="preserve"> </w:t>
      </w:r>
      <w:r w:rsidRPr="002B1AB7">
        <w:rPr>
          <w:sz w:val="16"/>
          <w:szCs w:val="16"/>
        </w:rPr>
        <w:t>воспитывает</w:t>
      </w:r>
      <w:r w:rsidRPr="002B1AB7">
        <w:rPr>
          <w:spacing w:val="1"/>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гордости</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свою</w:t>
      </w:r>
      <w:r w:rsidRPr="002B1AB7">
        <w:rPr>
          <w:spacing w:val="1"/>
          <w:sz w:val="16"/>
          <w:szCs w:val="16"/>
        </w:rPr>
        <w:t xml:space="preserve"> </w:t>
      </w:r>
      <w:r w:rsidRPr="002B1AB7">
        <w:rPr>
          <w:sz w:val="16"/>
          <w:szCs w:val="16"/>
        </w:rPr>
        <w:t>страну</w:t>
      </w:r>
      <w:r w:rsidRPr="002B1AB7">
        <w:rPr>
          <w:spacing w:val="1"/>
          <w:sz w:val="16"/>
          <w:szCs w:val="16"/>
        </w:rPr>
        <w:t xml:space="preserve"> </w:t>
      </w:r>
      <w:r w:rsidRPr="002B1AB7">
        <w:rPr>
          <w:sz w:val="16"/>
          <w:szCs w:val="16"/>
        </w:rPr>
        <w:t>(населенный</w:t>
      </w:r>
      <w:r w:rsidRPr="002B1AB7">
        <w:rPr>
          <w:spacing w:val="1"/>
          <w:sz w:val="16"/>
          <w:szCs w:val="16"/>
        </w:rPr>
        <w:t xml:space="preserve"> </w:t>
      </w:r>
      <w:r w:rsidRPr="002B1AB7">
        <w:rPr>
          <w:sz w:val="16"/>
          <w:szCs w:val="16"/>
        </w:rPr>
        <w:t>пункт).</w:t>
      </w:r>
      <w:r w:rsidRPr="002B1AB7">
        <w:rPr>
          <w:spacing w:val="1"/>
          <w:sz w:val="16"/>
          <w:szCs w:val="16"/>
        </w:rPr>
        <w:t xml:space="preserve"> </w:t>
      </w:r>
      <w:r w:rsidRPr="002B1AB7">
        <w:rPr>
          <w:sz w:val="16"/>
          <w:szCs w:val="16"/>
        </w:rPr>
        <w:t>Приобщает</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праздничной</w:t>
      </w:r>
      <w:r w:rsidRPr="002B1AB7">
        <w:rPr>
          <w:spacing w:val="1"/>
          <w:sz w:val="16"/>
          <w:szCs w:val="16"/>
        </w:rPr>
        <w:t xml:space="preserve"> </w:t>
      </w:r>
      <w:r w:rsidRPr="002B1AB7">
        <w:rPr>
          <w:sz w:val="16"/>
          <w:szCs w:val="16"/>
        </w:rPr>
        <w:t>культуре, развивает желание принимать участие в праздниках (календарных,</w:t>
      </w:r>
      <w:r w:rsidRPr="002B1AB7">
        <w:rPr>
          <w:spacing w:val="1"/>
          <w:sz w:val="16"/>
          <w:szCs w:val="16"/>
        </w:rPr>
        <w:t xml:space="preserve"> </w:t>
      </w:r>
      <w:r w:rsidRPr="002B1AB7">
        <w:rPr>
          <w:sz w:val="16"/>
          <w:szCs w:val="16"/>
        </w:rPr>
        <w:t>государственных, народных). Развивает творческие способности. Активизирует</w:t>
      </w:r>
      <w:r w:rsidRPr="002B1AB7">
        <w:rPr>
          <w:spacing w:val="-67"/>
          <w:sz w:val="16"/>
          <w:szCs w:val="16"/>
        </w:rPr>
        <w:t xml:space="preserve"> </w:t>
      </w:r>
      <w:r w:rsidRPr="002B1AB7">
        <w:rPr>
          <w:sz w:val="16"/>
          <w:szCs w:val="16"/>
        </w:rPr>
        <w:t>желание</w:t>
      </w:r>
      <w:r w:rsidRPr="002B1AB7">
        <w:rPr>
          <w:spacing w:val="-2"/>
          <w:sz w:val="16"/>
          <w:szCs w:val="16"/>
        </w:rPr>
        <w:t xml:space="preserve"> </w:t>
      </w:r>
      <w:r w:rsidRPr="002B1AB7">
        <w:rPr>
          <w:sz w:val="16"/>
          <w:szCs w:val="16"/>
        </w:rPr>
        <w:t>посещать</w:t>
      </w:r>
      <w:r w:rsidRPr="002B1AB7">
        <w:rPr>
          <w:spacing w:val="-3"/>
          <w:sz w:val="16"/>
          <w:szCs w:val="16"/>
        </w:rPr>
        <w:t xml:space="preserve"> </w:t>
      </w:r>
      <w:r w:rsidRPr="002B1AB7">
        <w:rPr>
          <w:sz w:val="16"/>
          <w:szCs w:val="16"/>
        </w:rPr>
        <w:t>творческие</w:t>
      </w:r>
      <w:r w:rsidRPr="002B1AB7">
        <w:rPr>
          <w:spacing w:val="-5"/>
          <w:sz w:val="16"/>
          <w:szCs w:val="16"/>
        </w:rPr>
        <w:t xml:space="preserve"> </w:t>
      </w:r>
      <w:r w:rsidRPr="002B1AB7">
        <w:rPr>
          <w:sz w:val="16"/>
          <w:szCs w:val="16"/>
        </w:rPr>
        <w:t>объединения</w:t>
      </w:r>
      <w:r w:rsidRPr="002B1AB7">
        <w:rPr>
          <w:spacing w:val="-4"/>
          <w:sz w:val="16"/>
          <w:szCs w:val="16"/>
        </w:rPr>
        <w:t xml:space="preserve"> </w:t>
      </w:r>
      <w:r w:rsidRPr="002B1AB7">
        <w:rPr>
          <w:sz w:val="16"/>
          <w:szCs w:val="16"/>
        </w:rPr>
        <w:t>дополнительного</w:t>
      </w:r>
      <w:r w:rsidRPr="002B1AB7">
        <w:rPr>
          <w:spacing w:val="-1"/>
          <w:sz w:val="16"/>
          <w:szCs w:val="16"/>
        </w:rPr>
        <w:t xml:space="preserve"> </w:t>
      </w:r>
      <w:r w:rsidRPr="002B1AB7">
        <w:rPr>
          <w:sz w:val="16"/>
          <w:szCs w:val="16"/>
        </w:rPr>
        <w:t>образования.</w:t>
      </w:r>
    </w:p>
    <w:p w:rsidR="004C5032" w:rsidRPr="002B1AB7" w:rsidRDefault="004C5032" w:rsidP="002B1AB7">
      <w:pPr>
        <w:pStyle w:val="a3"/>
        <w:spacing w:before="1"/>
        <w:ind w:right="475"/>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индивидуальные</w:t>
      </w:r>
      <w:r w:rsidRPr="002B1AB7">
        <w:rPr>
          <w:spacing w:val="1"/>
          <w:sz w:val="16"/>
          <w:szCs w:val="16"/>
        </w:rPr>
        <w:t xml:space="preserve"> </w:t>
      </w:r>
      <w:r w:rsidRPr="002B1AB7">
        <w:rPr>
          <w:sz w:val="16"/>
          <w:szCs w:val="16"/>
        </w:rPr>
        <w:t>творческие</w:t>
      </w:r>
      <w:r w:rsidRPr="002B1AB7">
        <w:rPr>
          <w:spacing w:val="1"/>
          <w:sz w:val="16"/>
          <w:szCs w:val="16"/>
        </w:rPr>
        <w:t xml:space="preserve"> </w:t>
      </w:r>
      <w:r w:rsidRPr="002B1AB7">
        <w:rPr>
          <w:sz w:val="16"/>
          <w:szCs w:val="16"/>
        </w:rPr>
        <w:t>способности</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художественные</w:t>
      </w:r>
      <w:r w:rsidRPr="002B1AB7">
        <w:rPr>
          <w:spacing w:val="-1"/>
          <w:sz w:val="16"/>
          <w:szCs w:val="16"/>
        </w:rPr>
        <w:t xml:space="preserve"> </w:t>
      </w:r>
      <w:r w:rsidRPr="002B1AB7">
        <w:rPr>
          <w:sz w:val="16"/>
          <w:szCs w:val="16"/>
        </w:rPr>
        <w:t>наклонности</w:t>
      </w:r>
      <w:r w:rsidRPr="002B1AB7">
        <w:rPr>
          <w:spacing w:val="-2"/>
          <w:sz w:val="16"/>
          <w:szCs w:val="16"/>
        </w:rPr>
        <w:t xml:space="preserve"> </w:t>
      </w:r>
      <w:r w:rsidRPr="002B1AB7">
        <w:rPr>
          <w:sz w:val="16"/>
          <w:szCs w:val="16"/>
        </w:rPr>
        <w:t>детей.</w:t>
      </w:r>
    </w:p>
    <w:p w:rsidR="004C5032" w:rsidRPr="002B1AB7" w:rsidRDefault="004C5032" w:rsidP="002B1AB7">
      <w:pPr>
        <w:pStyle w:val="a3"/>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привлекает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процессу</w:t>
      </w:r>
      <w:r w:rsidRPr="002B1AB7">
        <w:rPr>
          <w:spacing w:val="1"/>
          <w:sz w:val="16"/>
          <w:szCs w:val="16"/>
        </w:rPr>
        <w:t xml:space="preserve"> </w:t>
      </w:r>
      <w:r w:rsidRPr="002B1AB7">
        <w:rPr>
          <w:sz w:val="16"/>
          <w:szCs w:val="16"/>
        </w:rPr>
        <w:t>подготовки</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видов</w:t>
      </w:r>
      <w:r w:rsidRPr="002B1AB7">
        <w:rPr>
          <w:spacing w:val="1"/>
          <w:sz w:val="16"/>
          <w:szCs w:val="16"/>
        </w:rPr>
        <w:t xml:space="preserve"> </w:t>
      </w:r>
      <w:r w:rsidRPr="002B1AB7">
        <w:rPr>
          <w:sz w:val="16"/>
          <w:szCs w:val="16"/>
        </w:rPr>
        <w:t>развлечений;</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участвовать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кукольном</w:t>
      </w:r>
      <w:r w:rsidRPr="002B1AB7">
        <w:rPr>
          <w:spacing w:val="1"/>
          <w:sz w:val="16"/>
          <w:szCs w:val="16"/>
        </w:rPr>
        <w:t xml:space="preserve"> </w:t>
      </w:r>
      <w:r w:rsidRPr="002B1AB7">
        <w:rPr>
          <w:sz w:val="16"/>
          <w:szCs w:val="16"/>
        </w:rPr>
        <w:t>спектакле,</w:t>
      </w:r>
      <w:r w:rsidRPr="002B1AB7">
        <w:rPr>
          <w:spacing w:val="1"/>
          <w:sz w:val="16"/>
          <w:szCs w:val="16"/>
        </w:rPr>
        <w:t xml:space="preserve"> </w:t>
      </w:r>
      <w:r w:rsidRPr="002B1AB7">
        <w:rPr>
          <w:sz w:val="16"/>
          <w:szCs w:val="16"/>
        </w:rPr>
        <w:t>музыкальных</w:t>
      </w:r>
      <w:r w:rsidRPr="002B1AB7">
        <w:rPr>
          <w:spacing w:val="-7"/>
          <w:sz w:val="16"/>
          <w:szCs w:val="16"/>
        </w:rPr>
        <w:t xml:space="preserve"> </w:t>
      </w:r>
      <w:r w:rsidRPr="002B1AB7">
        <w:rPr>
          <w:sz w:val="16"/>
          <w:szCs w:val="16"/>
        </w:rPr>
        <w:t>и</w:t>
      </w:r>
      <w:r w:rsidRPr="002B1AB7">
        <w:rPr>
          <w:spacing w:val="-6"/>
          <w:sz w:val="16"/>
          <w:szCs w:val="16"/>
        </w:rPr>
        <w:t xml:space="preserve"> </w:t>
      </w:r>
      <w:r w:rsidRPr="002B1AB7">
        <w:rPr>
          <w:sz w:val="16"/>
          <w:szCs w:val="16"/>
        </w:rPr>
        <w:t>литературных</w:t>
      </w:r>
      <w:r w:rsidRPr="002B1AB7">
        <w:rPr>
          <w:spacing w:val="-6"/>
          <w:sz w:val="16"/>
          <w:szCs w:val="16"/>
        </w:rPr>
        <w:t xml:space="preserve"> </w:t>
      </w:r>
      <w:r w:rsidRPr="002B1AB7">
        <w:rPr>
          <w:sz w:val="16"/>
          <w:szCs w:val="16"/>
        </w:rPr>
        <w:t>композициях,</w:t>
      </w:r>
      <w:r w:rsidRPr="002B1AB7">
        <w:rPr>
          <w:spacing w:val="-7"/>
          <w:sz w:val="16"/>
          <w:szCs w:val="16"/>
        </w:rPr>
        <w:t xml:space="preserve"> </w:t>
      </w:r>
      <w:r w:rsidRPr="002B1AB7">
        <w:rPr>
          <w:sz w:val="16"/>
          <w:szCs w:val="16"/>
        </w:rPr>
        <w:t>концертах.</w:t>
      </w:r>
      <w:r w:rsidRPr="002B1AB7">
        <w:rPr>
          <w:spacing w:val="-7"/>
          <w:sz w:val="16"/>
          <w:szCs w:val="16"/>
        </w:rPr>
        <w:t xml:space="preserve"> </w:t>
      </w:r>
      <w:r w:rsidRPr="002B1AB7">
        <w:rPr>
          <w:sz w:val="16"/>
          <w:szCs w:val="16"/>
        </w:rPr>
        <w:t>В</w:t>
      </w:r>
      <w:r w:rsidRPr="002B1AB7">
        <w:rPr>
          <w:spacing w:val="-6"/>
          <w:sz w:val="16"/>
          <w:szCs w:val="16"/>
        </w:rPr>
        <w:t xml:space="preserve"> </w:t>
      </w:r>
      <w:r w:rsidRPr="002B1AB7">
        <w:rPr>
          <w:sz w:val="16"/>
          <w:szCs w:val="16"/>
        </w:rPr>
        <w:t>процессе</w:t>
      </w:r>
      <w:r w:rsidRPr="002B1AB7">
        <w:rPr>
          <w:spacing w:val="-6"/>
          <w:sz w:val="16"/>
          <w:szCs w:val="16"/>
        </w:rPr>
        <w:t xml:space="preserve"> </w:t>
      </w:r>
      <w:r w:rsidRPr="002B1AB7">
        <w:rPr>
          <w:sz w:val="16"/>
          <w:szCs w:val="16"/>
        </w:rPr>
        <w:t>организации</w:t>
      </w:r>
      <w:r w:rsidRPr="002B1AB7">
        <w:rPr>
          <w:spacing w:val="-68"/>
          <w:sz w:val="16"/>
          <w:szCs w:val="16"/>
        </w:rPr>
        <w:t xml:space="preserve"> </w:t>
      </w:r>
      <w:r w:rsidRPr="002B1AB7">
        <w:rPr>
          <w:sz w:val="16"/>
          <w:szCs w:val="16"/>
        </w:rPr>
        <w:t>и</w:t>
      </w:r>
      <w:r w:rsidRPr="002B1AB7">
        <w:rPr>
          <w:spacing w:val="1"/>
          <w:sz w:val="16"/>
          <w:szCs w:val="16"/>
        </w:rPr>
        <w:t xml:space="preserve"> </w:t>
      </w:r>
      <w:r w:rsidRPr="002B1AB7">
        <w:rPr>
          <w:sz w:val="16"/>
          <w:szCs w:val="16"/>
        </w:rPr>
        <w:t>проведения</w:t>
      </w:r>
      <w:r w:rsidRPr="002B1AB7">
        <w:rPr>
          <w:spacing w:val="1"/>
          <w:sz w:val="16"/>
          <w:szCs w:val="16"/>
        </w:rPr>
        <w:t xml:space="preserve"> </w:t>
      </w:r>
      <w:r w:rsidRPr="002B1AB7">
        <w:rPr>
          <w:sz w:val="16"/>
          <w:szCs w:val="16"/>
        </w:rPr>
        <w:t>развлечений</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заботится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формировании</w:t>
      </w:r>
      <w:r w:rsidRPr="002B1AB7">
        <w:rPr>
          <w:spacing w:val="1"/>
          <w:sz w:val="16"/>
          <w:szCs w:val="16"/>
        </w:rPr>
        <w:t xml:space="preserve"> </w:t>
      </w:r>
      <w:r w:rsidRPr="002B1AB7">
        <w:rPr>
          <w:sz w:val="16"/>
          <w:szCs w:val="16"/>
        </w:rPr>
        <w:t>потребности</w:t>
      </w:r>
      <w:r w:rsidRPr="002B1AB7">
        <w:rPr>
          <w:spacing w:val="1"/>
          <w:sz w:val="16"/>
          <w:szCs w:val="16"/>
        </w:rPr>
        <w:t xml:space="preserve"> </w:t>
      </w:r>
      <w:r w:rsidRPr="002B1AB7">
        <w:rPr>
          <w:sz w:val="16"/>
          <w:szCs w:val="16"/>
        </w:rPr>
        <w:t>заниматься</w:t>
      </w:r>
      <w:r w:rsidRPr="002B1AB7">
        <w:rPr>
          <w:spacing w:val="-1"/>
          <w:sz w:val="16"/>
          <w:szCs w:val="16"/>
        </w:rPr>
        <w:t xml:space="preserve"> </w:t>
      </w:r>
      <w:r w:rsidRPr="002B1AB7">
        <w:rPr>
          <w:sz w:val="16"/>
          <w:szCs w:val="16"/>
        </w:rPr>
        <w:t>интересным</w:t>
      </w:r>
      <w:r w:rsidRPr="002B1AB7">
        <w:rPr>
          <w:spacing w:val="-3"/>
          <w:sz w:val="16"/>
          <w:szCs w:val="16"/>
        </w:rPr>
        <w:t xml:space="preserve"> </w:t>
      </w:r>
      <w:r w:rsidRPr="002B1AB7">
        <w:rPr>
          <w:sz w:val="16"/>
          <w:szCs w:val="16"/>
        </w:rPr>
        <w:t>и</w:t>
      </w:r>
      <w:r w:rsidRPr="002B1AB7">
        <w:rPr>
          <w:spacing w:val="2"/>
          <w:sz w:val="16"/>
          <w:szCs w:val="16"/>
        </w:rPr>
        <w:t xml:space="preserve"> </w:t>
      </w:r>
      <w:r w:rsidRPr="002B1AB7">
        <w:rPr>
          <w:sz w:val="16"/>
          <w:szCs w:val="16"/>
        </w:rPr>
        <w:t>содержательным</w:t>
      </w:r>
      <w:r w:rsidRPr="002B1AB7">
        <w:rPr>
          <w:spacing w:val="-3"/>
          <w:sz w:val="16"/>
          <w:szCs w:val="16"/>
        </w:rPr>
        <w:t xml:space="preserve"> </w:t>
      </w:r>
      <w:r w:rsidRPr="002B1AB7">
        <w:rPr>
          <w:sz w:val="16"/>
          <w:szCs w:val="16"/>
        </w:rPr>
        <w:t>делом.</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2"/>
        <w:spacing w:before="73"/>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3"/>
          <w:sz w:val="16"/>
          <w:szCs w:val="16"/>
        </w:rPr>
        <w:t xml:space="preserve"> </w:t>
      </w:r>
      <w:r w:rsidRPr="002B1AB7">
        <w:rPr>
          <w:sz w:val="16"/>
          <w:szCs w:val="16"/>
        </w:rPr>
        <w:t>детьми</w:t>
      </w:r>
      <w:r w:rsidRPr="002B1AB7">
        <w:rPr>
          <w:spacing w:val="-4"/>
          <w:sz w:val="16"/>
          <w:szCs w:val="16"/>
        </w:rPr>
        <w:t xml:space="preserve"> </w:t>
      </w:r>
      <w:r w:rsidRPr="002B1AB7">
        <w:rPr>
          <w:sz w:val="16"/>
          <w:szCs w:val="16"/>
        </w:rPr>
        <w:t>5-6</w:t>
      </w:r>
      <w:r w:rsidRPr="002B1AB7">
        <w:rPr>
          <w:spacing w:val="-2"/>
          <w:sz w:val="16"/>
          <w:szCs w:val="16"/>
        </w:rPr>
        <w:t xml:space="preserve"> </w:t>
      </w:r>
      <w:r w:rsidRPr="002B1AB7">
        <w:rPr>
          <w:sz w:val="16"/>
          <w:szCs w:val="16"/>
        </w:rPr>
        <w:t>лет</w:t>
      </w:r>
    </w:p>
    <w:p w:rsidR="004C5032" w:rsidRPr="002B1AB7" w:rsidRDefault="004C5032" w:rsidP="002B1AB7">
      <w:pPr>
        <w:spacing w:before="41"/>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0"/>
          <w:numId w:val="34"/>
        </w:numPr>
        <w:tabs>
          <w:tab w:val="left" w:pos="1172"/>
        </w:tabs>
        <w:spacing w:before="48"/>
        <w:ind w:hanging="306"/>
        <w:contextualSpacing/>
        <w:rPr>
          <w:sz w:val="16"/>
          <w:szCs w:val="16"/>
        </w:rPr>
      </w:pPr>
      <w:r w:rsidRPr="002B1AB7">
        <w:rPr>
          <w:sz w:val="16"/>
          <w:szCs w:val="16"/>
        </w:rPr>
        <w:t>Приобщение</w:t>
      </w:r>
      <w:r w:rsidRPr="002B1AB7">
        <w:rPr>
          <w:spacing w:val="63"/>
          <w:sz w:val="16"/>
          <w:szCs w:val="16"/>
        </w:rPr>
        <w:t xml:space="preserve"> </w:t>
      </w:r>
      <w:r w:rsidRPr="002B1AB7">
        <w:rPr>
          <w:sz w:val="16"/>
          <w:szCs w:val="16"/>
        </w:rPr>
        <w:t>к</w:t>
      </w:r>
      <w:r w:rsidRPr="002B1AB7">
        <w:rPr>
          <w:spacing w:val="-2"/>
          <w:sz w:val="16"/>
          <w:szCs w:val="16"/>
        </w:rPr>
        <w:t xml:space="preserve"> </w:t>
      </w:r>
      <w:r w:rsidRPr="002B1AB7">
        <w:rPr>
          <w:sz w:val="16"/>
          <w:szCs w:val="16"/>
        </w:rPr>
        <w:t>искусству:</w:t>
      </w:r>
    </w:p>
    <w:p w:rsidR="004C5032" w:rsidRPr="002B1AB7" w:rsidRDefault="004C5032" w:rsidP="002B1AB7">
      <w:pPr>
        <w:pStyle w:val="a5"/>
        <w:numPr>
          <w:ilvl w:val="1"/>
          <w:numId w:val="3"/>
        </w:numPr>
        <w:tabs>
          <w:tab w:val="left" w:pos="867"/>
        </w:tabs>
        <w:spacing w:before="47"/>
        <w:ind w:right="468"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эстетическое</w:t>
      </w:r>
      <w:r w:rsidRPr="002B1AB7">
        <w:rPr>
          <w:spacing w:val="1"/>
          <w:sz w:val="16"/>
          <w:szCs w:val="16"/>
        </w:rPr>
        <w:t xml:space="preserve"> </w:t>
      </w:r>
      <w:r w:rsidRPr="002B1AB7">
        <w:rPr>
          <w:sz w:val="16"/>
          <w:szCs w:val="16"/>
        </w:rPr>
        <w:t>восприятие,</w:t>
      </w:r>
      <w:r w:rsidRPr="002B1AB7">
        <w:rPr>
          <w:spacing w:val="1"/>
          <w:sz w:val="16"/>
          <w:szCs w:val="16"/>
        </w:rPr>
        <w:t xml:space="preserve"> </w:t>
      </w:r>
      <w:r w:rsidRPr="002B1AB7">
        <w:rPr>
          <w:sz w:val="16"/>
          <w:szCs w:val="16"/>
        </w:rPr>
        <w:t>эстетические</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эмоции, эстетический вкус, интерес к искусству; умение наблюдать и оценивать</w:t>
      </w:r>
      <w:r w:rsidRPr="002B1AB7">
        <w:rPr>
          <w:spacing w:val="-67"/>
          <w:sz w:val="16"/>
          <w:szCs w:val="16"/>
        </w:rPr>
        <w:t xml:space="preserve"> </w:t>
      </w:r>
      <w:r w:rsidRPr="002B1AB7">
        <w:rPr>
          <w:sz w:val="16"/>
          <w:szCs w:val="16"/>
        </w:rPr>
        <w:t>прекрасное</w:t>
      </w:r>
      <w:r w:rsidRPr="002B1AB7">
        <w:rPr>
          <w:spacing w:val="-1"/>
          <w:sz w:val="16"/>
          <w:szCs w:val="16"/>
        </w:rPr>
        <w:t xml:space="preserve"> </w:t>
      </w:r>
      <w:r w:rsidRPr="002B1AB7">
        <w:rPr>
          <w:sz w:val="16"/>
          <w:szCs w:val="16"/>
        </w:rPr>
        <w:t>в</w:t>
      </w:r>
      <w:r w:rsidRPr="002B1AB7">
        <w:rPr>
          <w:spacing w:val="-5"/>
          <w:sz w:val="16"/>
          <w:szCs w:val="16"/>
        </w:rPr>
        <w:t xml:space="preserve"> </w:t>
      </w:r>
      <w:r w:rsidRPr="002B1AB7">
        <w:rPr>
          <w:sz w:val="16"/>
          <w:szCs w:val="16"/>
        </w:rPr>
        <w:t>окружающей действительности,</w:t>
      </w:r>
      <w:r w:rsidRPr="002B1AB7">
        <w:rPr>
          <w:spacing w:val="-1"/>
          <w:sz w:val="16"/>
          <w:szCs w:val="16"/>
        </w:rPr>
        <w:t xml:space="preserve"> </w:t>
      </w:r>
      <w:r w:rsidRPr="002B1AB7">
        <w:rPr>
          <w:sz w:val="16"/>
          <w:szCs w:val="16"/>
        </w:rPr>
        <w:t>природе;</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развивать эмоциональный отклик на проявления красоты в окружающем</w:t>
      </w:r>
      <w:r w:rsidRPr="002B1AB7">
        <w:rPr>
          <w:spacing w:val="1"/>
          <w:sz w:val="16"/>
          <w:szCs w:val="16"/>
        </w:rPr>
        <w:t xml:space="preserve"> </w:t>
      </w:r>
      <w:r w:rsidRPr="002B1AB7">
        <w:rPr>
          <w:sz w:val="16"/>
          <w:szCs w:val="16"/>
        </w:rPr>
        <w:t>мире,</w:t>
      </w:r>
      <w:r w:rsidRPr="002B1AB7">
        <w:rPr>
          <w:spacing w:val="-2"/>
          <w:sz w:val="16"/>
          <w:szCs w:val="16"/>
        </w:rPr>
        <w:t xml:space="preserve"> </w:t>
      </w:r>
      <w:r w:rsidRPr="002B1AB7">
        <w:rPr>
          <w:sz w:val="16"/>
          <w:szCs w:val="16"/>
        </w:rPr>
        <w:t>произведениях искусства</w:t>
      </w:r>
      <w:r w:rsidRPr="002B1AB7">
        <w:rPr>
          <w:spacing w:val="-2"/>
          <w:sz w:val="16"/>
          <w:szCs w:val="16"/>
        </w:rPr>
        <w:t xml:space="preserve"> </w:t>
      </w:r>
      <w:r w:rsidRPr="002B1AB7">
        <w:rPr>
          <w:sz w:val="16"/>
          <w:szCs w:val="16"/>
        </w:rPr>
        <w:t>и</w:t>
      </w:r>
      <w:r w:rsidRPr="002B1AB7">
        <w:rPr>
          <w:spacing w:val="-1"/>
          <w:sz w:val="16"/>
          <w:szCs w:val="16"/>
        </w:rPr>
        <w:t xml:space="preserve"> </w:t>
      </w:r>
      <w:r w:rsidRPr="002B1AB7">
        <w:rPr>
          <w:sz w:val="16"/>
          <w:szCs w:val="16"/>
        </w:rPr>
        <w:t>собственных творческих</w:t>
      </w:r>
      <w:r w:rsidRPr="002B1AB7">
        <w:rPr>
          <w:spacing w:val="-3"/>
          <w:sz w:val="16"/>
          <w:szCs w:val="16"/>
        </w:rPr>
        <w:t xml:space="preserve"> </w:t>
      </w:r>
      <w:r w:rsidRPr="002B1AB7">
        <w:rPr>
          <w:sz w:val="16"/>
          <w:szCs w:val="16"/>
        </w:rPr>
        <w:t>работах;</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способствовать</w:t>
      </w:r>
      <w:r w:rsidRPr="002B1AB7">
        <w:rPr>
          <w:spacing w:val="-5"/>
          <w:sz w:val="16"/>
          <w:szCs w:val="16"/>
        </w:rPr>
        <w:t xml:space="preserve"> </w:t>
      </w:r>
      <w:r w:rsidRPr="002B1AB7">
        <w:rPr>
          <w:sz w:val="16"/>
          <w:szCs w:val="16"/>
        </w:rPr>
        <w:t>освоению</w:t>
      </w:r>
      <w:r w:rsidRPr="002B1AB7">
        <w:rPr>
          <w:spacing w:val="-3"/>
          <w:sz w:val="16"/>
          <w:szCs w:val="16"/>
        </w:rPr>
        <w:t xml:space="preserve"> </w:t>
      </w:r>
      <w:r w:rsidRPr="002B1AB7">
        <w:rPr>
          <w:sz w:val="16"/>
          <w:szCs w:val="16"/>
        </w:rPr>
        <w:t>эстетических</w:t>
      </w:r>
      <w:r w:rsidRPr="002B1AB7">
        <w:rPr>
          <w:spacing w:val="-5"/>
          <w:sz w:val="16"/>
          <w:szCs w:val="16"/>
        </w:rPr>
        <w:t xml:space="preserve"> </w:t>
      </w:r>
      <w:r w:rsidRPr="002B1AB7">
        <w:rPr>
          <w:sz w:val="16"/>
          <w:szCs w:val="16"/>
        </w:rPr>
        <w:t>оценок,</w:t>
      </w:r>
      <w:r w:rsidRPr="002B1AB7">
        <w:rPr>
          <w:spacing w:val="-3"/>
          <w:sz w:val="16"/>
          <w:szCs w:val="16"/>
        </w:rPr>
        <w:t xml:space="preserve"> </w:t>
      </w:r>
      <w:r w:rsidRPr="002B1AB7">
        <w:rPr>
          <w:sz w:val="16"/>
          <w:szCs w:val="16"/>
        </w:rPr>
        <w:t>суждений;</w:t>
      </w:r>
    </w:p>
    <w:p w:rsidR="004C5032" w:rsidRPr="002B1AB7" w:rsidRDefault="004C5032" w:rsidP="002B1AB7">
      <w:pPr>
        <w:pStyle w:val="a5"/>
        <w:numPr>
          <w:ilvl w:val="1"/>
          <w:numId w:val="3"/>
        </w:numPr>
        <w:tabs>
          <w:tab w:val="left" w:pos="867"/>
        </w:tabs>
        <w:spacing w:before="46"/>
        <w:ind w:right="470" w:firstLine="357"/>
        <w:contextualSpacing/>
        <w:rPr>
          <w:sz w:val="16"/>
          <w:szCs w:val="16"/>
        </w:rPr>
      </w:pPr>
      <w:r w:rsidRPr="002B1AB7">
        <w:rPr>
          <w:sz w:val="16"/>
          <w:szCs w:val="16"/>
        </w:rPr>
        <w:t>формировать духовно-нравственные качества, в процессе ознакомления с</w:t>
      </w:r>
      <w:r w:rsidRPr="002B1AB7">
        <w:rPr>
          <w:spacing w:val="1"/>
          <w:sz w:val="16"/>
          <w:szCs w:val="16"/>
        </w:rPr>
        <w:t xml:space="preserve"> </w:t>
      </w:r>
      <w:r w:rsidRPr="002B1AB7">
        <w:rPr>
          <w:sz w:val="16"/>
          <w:szCs w:val="16"/>
        </w:rPr>
        <w:t>различными</w:t>
      </w:r>
      <w:r w:rsidRPr="002B1AB7">
        <w:rPr>
          <w:spacing w:val="-1"/>
          <w:sz w:val="16"/>
          <w:szCs w:val="16"/>
        </w:rPr>
        <w:t xml:space="preserve"> </w:t>
      </w:r>
      <w:r w:rsidRPr="002B1AB7">
        <w:rPr>
          <w:sz w:val="16"/>
          <w:szCs w:val="16"/>
        </w:rPr>
        <w:t>видами</w:t>
      </w:r>
      <w:r w:rsidRPr="002B1AB7">
        <w:rPr>
          <w:spacing w:val="-3"/>
          <w:sz w:val="16"/>
          <w:szCs w:val="16"/>
        </w:rPr>
        <w:t xml:space="preserve"> </w:t>
      </w:r>
      <w:r w:rsidRPr="002B1AB7">
        <w:rPr>
          <w:sz w:val="16"/>
          <w:szCs w:val="16"/>
        </w:rPr>
        <w:t>искусства</w:t>
      </w:r>
      <w:r w:rsidRPr="002B1AB7">
        <w:rPr>
          <w:spacing w:val="-2"/>
          <w:sz w:val="16"/>
          <w:szCs w:val="16"/>
        </w:rPr>
        <w:t xml:space="preserve"> </w:t>
      </w:r>
      <w:r w:rsidRPr="002B1AB7">
        <w:rPr>
          <w:sz w:val="16"/>
          <w:szCs w:val="16"/>
        </w:rPr>
        <w:t>духовно-нравственного содержания;</w:t>
      </w:r>
    </w:p>
    <w:p w:rsidR="004C5032" w:rsidRPr="002B1AB7" w:rsidRDefault="004C5032" w:rsidP="002B1AB7">
      <w:pPr>
        <w:pStyle w:val="a5"/>
        <w:numPr>
          <w:ilvl w:val="1"/>
          <w:numId w:val="3"/>
        </w:numPr>
        <w:tabs>
          <w:tab w:val="left" w:pos="867"/>
        </w:tabs>
        <w:spacing w:before="3"/>
        <w:ind w:left="866" w:hanging="351"/>
        <w:contextualSpacing/>
        <w:rPr>
          <w:sz w:val="16"/>
          <w:szCs w:val="16"/>
        </w:rPr>
      </w:pPr>
      <w:r w:rsidRPr="002B1AB7">
        <w:rPr>
          <w:sz w:val="16"/>
          <w:szCs w:val="16"/>
        </w:rPr>
        <w:t>формировать</w:t>
      </w:r>
      <w:r w:rsidRPr="002B1AB7">
        <w:rPr>
          <w:spacing w:val="-5"/>
          <w:sz w:val="16"/>
          <w:szCs w:val="16"/>
        </w:rPr>
        <w:t xml:space="preserve"> </w:t>
      </w:r>
      <w:r w:rsidRPr="002B1AB7">
        <w:rPr>
          <w:sz w:val="16"/>
          <w:szCs w:val="16"/>
        </w:rPr>
        <w:t>бережное</w:t>
      </w:r>
      <w:r w:rsidRPr="002B1AB7">
        <w:rPr>
          <w:spacing w:val="-3"/>
          <w:sz w:val="16"/>
          <w:szCs w:val="16"/>
        </w:rPr>
        <w:t xml:space="preserve"> </w:t>
      </w:r>
      <w:r w:rsidRPr="002B1AB7">
        <w:rPr>
          <w:sz w:val="16"/>
          <w:szCs w:val="16"/>
        </w:rPr>
        <w:t>отношение</w:t>
      </w:r>
      <w:r w:rsidRPr="002B1AB7">
        <w:rPr>
          <w:spacing w:val="-3"/>
          <w:sz w:val="16"/>
          <w:szCs w:val="16"/>
        </w:rPr>
        <w:t xml:space="preserve"> </w:t>
      </w:r>
      <w:r w:rsidRPr="002B1AB7">
        <w:rPr>
          <w:sz w:val="16"/>
          <w:szCs w:val="16"/>
        </w:rPr>
        <w:t>к</w:t>
      </w:r>
      <w:r w:rsidRPr="002B1AB7">
        <w:rPr>
          <w:spacing w:val="-2"/>
          <w:sz w:val="16"/>
          <w:szCs w:val="16"/>
        </w:rPr>
        <w:t xml:space="preserve"> </w:t>
      </w:r>
      <w:r w:rsidRPr="002B1AB7">
        <w:rPr>
          <w:sz w:val="16"/>
          <w:szCs w:val="16"/>
        </w:rPr>
        <w:t>произведениям</w:t>
      </w:r>
      <w:r w:rsidRPr="002B1AB7">
        <w:rPr>
          <w:spacing w:val="64"/>
          <w:sz w:val="16"/>
          <w:szCs w:val="16"/>
        </w:rPr>
        <w:t xml:space="preserve"> </w:t>
      </w:r>
      <w:r w:rsidRPr="002B1AB7">
        <w:rPr>
          <w:sz w:val="16"/>
          <w:szCs w:val="16"/>
        </w:rPr>
        <w:t>искусства;</w:t>
      </w:r>
    </w:p>
    <w:p w:rsidR="004C5032" w:rsidRPr="002B1AB7" w:rsidRDefault="004C5032" w:rsidP="002B1AB7">
      <w:pPr>
        <w:pStyle w:val="a5"/>
        <w:numPr>
          <w:ilvl w:val="1"/>
          <w:numId w:val="3"/>
        </w:numPr>
        <w:tabs>
          <w:tab w:val="left" w:pos="867"/>
        </w:tabs>
        <w:spacing w:before="48"/>
        <w:ind w:right="470" w:firstLine="357"/>
        <w:contextualSpacing/>
        <w:rPr>
          <w:sz w:val="16"/>
          <w:szCs w:val="16"/>
        </w:rPr>
      </w:pPr>
      <w:r w:rsidRPr="002B1AB7">
        <w:rPr>
          <w:sz w:val="16"/>
          <w:szCs w:val="16"/>
        </w:rPr>
        <w:t>активизировать</w:t>
      </w:r>
      <w:r w:rsidRPr="002B1AB7">
        <w:rPr>
          <w:spacing w:val="1"/>
          <w:sz w:val="16"/>
          <w:szCs w:val="16"/>
        </w:rPr>
        <w:t xml:space="preserve"> </w:t>
      </w:r>
      <w:r w:rsidRPr="002B1AB7">
        <w:rPr>
          <w:sz w:val="16"/>
          <w:szCs w:val="16"/>
        </w:rPr>
        <w:t>проявление</w:t>
      </w:r>
      <w:r w:rsidRPr="002B1AB7">
        <w:rPr>
          <w:spacing w:val="1"/>
          <w:sz w:val="16"/>
          <w:szCs w:val="16"/>
        </w:rPr>
        <w:t xml:space="preserve"> </w:t>
      </w:r>
      <w:r w:rsidRPr="002B1AB7">
        <w:rPr>
          <w:sz w:val="16"/>
          <w:szCs w:val="16"/>
        </w:rPr>
        <w:t>эстетического</w:t>
      </w:r>
      <w:r w:rsidRPr="002B1AB7">
        <w:rPr>
          <w:spacing w:val="1"/>
          <w:sz w:val="16"/>
          <w:szCs w:val="16"/>
        </w:rPr>
        <w:t xml:space="preserve"> </w:t>
      </w:r>
      <w:r w:rsidRPr="002B1AB7">
        <w:rPr>
          <w:sz w:val="16"/>
          <w:szCs w:val="16"/>
        </w:rPr>
        <w:t>отношения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окружающему</w:t>
      </w:r>
      <w:r w:rsidRPr="002B1AB7">
        <w:rPr>
          <w:spacing w:val="1"/>
          <w:sz w:val="16"/>
          <w:szCs w:val="16"/>
        </w:rPr>
        <w:t xml:space="preserve"> </w:t>
      </w:r>
      <w:r w:rsidRPr="002B1AB7">
        <w:rPr>
          <w:sz w:val="16"/>
          <w:szCs w:val="16"/>
        </w:rPr>
        <w:t>миру</w:t>
      </w:r>
      <w:r w:rsidRPr="002B1AB7">
        <w:rPr>
          <w:spacing w:val="-6"/>
          <w:sz w:val="16"/>
          <w:szCs w:val="16"/>
        </w:rPr>
        <w:t xml:space="preserve"> </w:t>
      </w:r>
      <w:r w:rsidRPr="002B1AB7">
        <w:rPr>
          <w:sz w:val="16"/>
          <w:szCs w:val="16"/>
        </w:rPr>
        <w:t>(искусству,</w:t>
      </w:r>
      <w:r w:rsidRPr="002B1AB7">
        <w:rPr>
          <w:spacing w:val="-1"/>
          <w:sz w:val="16"/>
          <w:szCs w:val="16"/>
        </w:rPr>
        <w:t xml:space="preserve"> </w:t>
      </w:r>
      <w:r w:rsidRPr="002B1AB7">
        <w:rPr>
          <w:sz w:val="16"/>
          <w:szCs w:val="16"/>
        </w:rPr>
        <w:t>природе,</w:t>
      </w:r>
      <w:r w:rsidRPr="002B1AB7">
        <w:rPr>
          <w:spacing w:val="-3"/>
          <w:sz w:val="16"/>
          <w:szCs w:val="16"/>
        </w:rPr>
        <w:t xml:space="preserve"> </w:t>
      </w:r>
      <w:r w:rsidRPr="002B1AB7">
        <w:rPr>
          <w:sz w:val="16"/>
          <w:szCs w:val="16"/>
        </w:rPr>
        <w:t>предметам</w:t>
      </w:r>
      <w:r w:rsidRPr="002B1AB7">
        <w:rPr>
          <w:spacing w:val="-6"/>
          <w:sz w:val="16"/>
          <w:szCs w:val="16"/>
        </w:rPr>
        <w:t xml:space="preserve"> </w:t>
      </w:r>
      <w:r w:rsidRPr="002B1AB7">
        <w:rPr>
          <w:sz w:val="16"/>
          <w:szCs w:val="16"/>
        </w:rPr>
        <w:t>быта,</w:t>
      </w:r>
      <w:r w:rsidRPr="002B1AB7">
        <w:rPr>
          <w:spacing w:val="-4"/>
          <w:sz w:val="16"/>
          <w:szCs w:val="16"/>
        </w:rPr>
        <w:t xml:space="preserve"> </w:t>
      </w:r>
      <w:r w:rsidRPr="002B1AB7">
        <w:rPr>
          <w:sz w:val="16"/>
          <w:szCs w:val="16"/>
        </w:rPr>
        <w:t>игрушкам,</w:t>
      </w:r>
      <w:r w:rsidRPr="002B1AB7">
        <w:rPr>
          <w:spacing w:val="-3"/>
          <w:sz w:val="16"/>
          <w:szCs w:val="16"/>
        </w:rPr>
        <w:t xml:space="preserve"> </w:t>
      </w:r>
      <w:r w:rsidRPr="002B1AB7">
        <w:rPr>
          <w:sz w:val="16"/>
          <w:szCs w:val="16"/>
        </w:rPr>
        <w:t>социальным</w:t>
      </w:r>
      <w:r w:rsidRPr="002B1AB7">
        <w:rPr>
          <w:spacing w:val="-2"/>
          <w:sz w:val="16"/>
          <w:szCs w:val="16"/>
        </w:rPr>
        <w:t xml:space="preserve"> </w:t>
      </w:r>
      <w:r w:rsidRPr="002B1AB7">
        <w:rPr>
          <w:sz w:val="16"/>
          <w:szCs w:val="16"/>
        </w:rPr>
        <w:t>явлениям);</w:t>
      </w:r>
    </w:p>
    <w:p w:rsidR="004C5032" w:rsidRPr="002B1AB7" w:rsidRDefault="004C5032" w:rsidP="002B1AB7">
      <w:pPr>
        <w:pStyle w:val="a5"/>
        <w:numPr>
          <w:ilvl w:val="1"/>
          <w:numId w:val="3"/>
        </w:numPr>
        <w:tabs>
          <w:tab w:val="left" w:pos="867"/>
        </w:tabs>
        <w:spacing w:before="3"/>
        <w:ind w:right="471" w:firstLine="357"/>
        <w:contextualSpacing/>
        <w:rPr>
          <w:sz w:val="16"/>
          <w:szCs w:val="16"/>
        </w:rPr>
      </w:pPr>
      <w:r w:rsidRPr="002B1AB7">
        <w:rPr>
          <w:sz w:val="16"/>
          <w:szCs w:val="16"/>
        </w:rPr>
        <w:t>развивать эстетические интересы,</w:t>
      </w:r>
      <w:r w:rsidRPr="002B1AB7">
        <w:rPr>
          <w:spacing w:val="1"/>
          <w:sz w:val="16"/>
          <w:szCs w:val="16"/>
        </w:rPr>
        <w:t xml:space="preserve"> </w:t>
      </w:r>
      <w:r w:rsidRPr="002B1AB7">
        <w:rPr>
          <w:sz w:val="16"/>
          <w:szCs w:val="16"/>
        </w:rPr>
        <w:t>эстетические</w:t>
      </w:r>
      <w:r w:rsidRPr="002B1AB7">
        <w:rPr>
          <w:spacing w:val="1"/>
          <w:sz w:val="16"/>
          <w:szCs w:val="16"/>
        </w:rPr>
        <w:t xml:space="preserve"> </w:t>
      </w:r>
      <w:r w:rsidRPr="002B1AB7">
        <w:rPr>
          <w:sz w:val="16"/>
          <w:szCs w:val="16"/>
        </w:rPr>
        <w:t>предпочтения,</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познавать</w:t>
      </w:r>
      <w:r w:rsidRPr="002B1AB7">
        <w:rPr>
          <w:spacing w:val="-16"/>
          <w:sz w:val="16"/>
          <w:szCs w:val="16"/>
        </w:rPr>
        <w:t xml:space="preserve"> </w:t>
      </w:r>
      <w:r w:rsidRPr="002B1AB7">
        <w:rPr>
          <w:sz w:val="16"/>
          <w:szCs w:val="16"/>
        </w:rPr>
        <w:t>искусство</w:t>
      </w:r>
      <w:r w:rsidRPr="002B1AB7">
        <w:rPr>
          <w:spacing w:val="-16"/>
          <w:sz w:val="16"/>
          <w:szCs w:val="16"/>
        </w:rPr>
        <w:t xml:space="preserve"> </w:t>
      </w:r>
      <w:r w:rsidRPr="002B1AB7">
        <w:rPr>
          <w:sz w:val="16"/>
          <w:szCs w:val="16"/>
        </w:rPr>
        <w:t>и</w:t>
      </w:r>
      <w:r w:rsidRPr="002B1AB7">
        <w:rPr>
          <w:spacing w:val="-13"/>
          <w:sz w:val="16"/>
          <w:szCs w:val="16"/>
        </w:rPr>
        <w:t xml:space="preserve"> </w:t>
      </w:r>
      <w:r w:rsidRPr="002B1AB7">
        <w:rPr>
          <w:sz w:val="16"/>
          <w:szCs w:val="16"/>
        </w:rPr>
        <w:t>осваивать</w:t>
      </w:r>
      <w:r w:rsidRPr="002B1AB7">
        <w:rPr>
          <w:spacing w:val="-16"/>
          <w:sz w:val="16"/>
          <w:szCs w:val="16"/>
        </w:rPr>
        <w:t xml:space="preserve"> </w:t>
      </w:r>
      <w:r w:rsidRPr="002B1AB7">
        <w:rPr>
          <w:sz w:val="16"/>
          <w:szCs w:val="16"/>
        </w:rPr>
        <w:t>изобразительную</w:t>
      </w:r>
      <w:r w:rsidRPr="002B1AB7">
        <w:rPr>
          <w:spacing w:val="-15"/>
          <w:sz w:val="16"/>
          <w:szCs w:val="16"/>
        </w:rPr>
        <w:t xml:space="preserve"> </w:t>
      </w:r>
      <w:r w:rsidRPr="002B1AB7">
        <w:rPr>
          <w:sz w:val="16"/>
          <w:szCs w:val="16"/>
        </w:rPr>
        <w:t>и</w:t>
      </w:r>
      <w:r w:rsidRPr="002B1AB7">
        <w:rPr>
          <w:spacing w:val="-13"/>
          <w:sz w:val="16"/>
          <w:szCs w:val="16"/>
        </w:rPr>
        <w:t xml:space="preserve"> </w:t>
      </w:r>
      <w:r w:rsidRPr="002B1AB7">
        <w:rPr>
          <w:sz w:val="16"/>
          <w:szCs w:val="16"/>
        </w:rPr>
        <w:t>музыкальную</w:t>
      </w:r>
      <w:r w:rsidRPr="002B1AB7">
        <w:rPr>
          <w:spacing w:val="-13"/>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3"/>
        <w:ind w:right="470"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познанию</w:t>
      </w:r>
      <w:r w:rsidRPr="002B1AB7">
        <w:rPr>
          <w:spacing w:val="1"/>
          <w:sz w:val="16"/>
          <w:szCs w:val="16"/>
        </w:rPr>
        <w:t xml:space="preserve"> </w:t>
      </w:r>
      <w:r w:rsidRPr="002B1AB7">
        <w:rPr>
          <w:sz w:val="16"/>
          <w:szCs w:val="16"/>
        </w:rPr>
        <w:t>культурных</w:t>
      </w:r>
      <w:r w:rsidRPr="002B1AB7">
        <w:rPr>
          <w:spacing w:val="1"/>
          <w:sz w:val="16"/>
          <w:szCs w:val="16"/>
        </w:rPr>
        <w:t xml:space="preserve"> </w:t>
      </w:r>
      <w:r w:rsidRPr="002B1AB7">
        <w:rPr>
          <w:sz w:val="16"/>
          <w:szCs w:val="16"/>
        </w:rPr>
        <w:t>традиций</w:t>
      </w:r>
      <w:r w:rsidRPr="002B1AB7">
        <w:rPr>
          <w:spacing w:val="-1"/>
          <w:sz w:val="16"/>
          <w:szCs w:val="16"/>
        </w:rPr>
        <w:t xml:space="preserve"> </w:t>
      </w:r>
      <w:r w:rsidRPr="002B1AB7">
        <w:rPr>
          <w:sz w:val="16"/>
          <w:szCs w:val="16"/>
        </w:rPr>
        <w:t>своего</w:t>
      </w:r>
      <w:r w:rsidRPr="002B1AB7">
        <w:rPr>
          <w:spacing w:val="-2"/>
          <w:sz w:val="16"/>
          <w:szCs w:val="16"/>
        </w:rPr>
        <w:t xml:space="preserve"> </w:t>
      </w:r>
      <w:r w:rsidRPr="002B1AB7">
        <w:rPr>
          <w:sz w:val="16"/>
          <w:szCs w:val="16"/>
        </w:rPr>
        <w:t>народа</w:t>
      </w:r>
      <w:r w:rsidRPr="002B1AB7">
        <w:rPr>
          <w:spacing w:val="-1"/>
          <w:sz w:val="16"/>
          <w:szCs w:val="16"/>
        </w:rPr>
        <w:t xml:space="preserve"> </w:t>
      </w:r>
      <w:r w:rsidRPr="002B1AB7">
        <w:rPr>
          <w:sz w:val="16"/>
          <w:szCs w:val="16"/>
        </w:rPr>
        <w:t>через</w:t>
      </w:r>
      <w:r w:rsidRPr="002B1AB7">
        <w:rPr>
          <w:spacing w:val="-1"/>
          <w:sz w:val="16"/>
          <w:szCs w:val="16"/>
        </w:rPr>
        <w:t xml:space="preserve"> </w:t>
      </w:r>
      <w:r w:rsidRPr="002B1AB7">
        <w:rPr>
          <w:sz w:val="16"/>
          <w:szCs w:val="16"/>
        </w:rPr>
        <w:t>творческую</w:t>
      </w:r>
      <w:r w:rsidRPr="002B1AB7">
        <w:rPr>
          <w:spacing w:val="-1"/>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3"/>
        <w:ind w:right="470"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выделять,</w:t>
      </w:r>
      <w:r w:rsidRPr="002B1AB7">
        <w:rPr>
          <w:spacing w:val="1"/>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группировать</w:t>
      </w:r>
      <w:r w:rsidRPr="002B1AB7">
        <w:rPr>
          <w:spacing w:val="-67"/>
          <w:sz w:val="16"/>
          <w:szCs w:val="16"/>
        </w:rPr>
        <w:t xml:space="preserve"> </w:t>
      </w:r>
      <w:r w:rsidRPr="002B1AB7">
        <w:rPr>
          <w:sz w:val="16"/>
          <w:szCs w:val="16"/>
        </w:rPr>
        <w:t>произведения</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видам</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(литература,</w:t>
      </w:r>
      <w:r w:rsidRPr="002B1AB7">
        <w:rPr>
          <w:spacing w:val="1"/>
          <w:sz w:val="16"/>
          <w:szCs w:val="16"/>
        </w:rPr>
        <w:t xml:space="preserve"> </w:t>
      </w:r>
      <w:r w:rsidRPr="002B1AB7">
        <w:rPr>
          <w:sz w:val="16"/>
          <w:szCs w:val="16"/>
        </w:rPr>
        <w:t>музыка,</w:t>
      </w:r>
      <w:r w:rsidRPr="002B1AB7">
        <w:rPr>
          <w:spacing w:val="1"/>
          <w:sz w:val="16"/>
          <w:szCs w:val="16"/>
        </w:rPr>
        <w:t xml:space="preserve"> </w:t>
      </w:r>
      <w:r w:rsidRPr="002B1AB7">
        <w:rPr>
          <w:sz w:val="16"/>
          <w:szCs w:val="16"/>
        </w:rPr>
        <w:t>изобразительное</w:t>
      </w:r>
      <w:r w:rsidRPr="002B1AB7">
        <w:rPr>
          <w:spacing w:val="1"/>
          <w:sz w:val="16"/>
          <w:szCs w:val="16"/>
        </w:rPr>
        <w:t xml:space="preserve"> </w:t>
      </w:r>
      <w:r w:rsidRPr="002B1AB7">
        <w:rPr>
          <w:sz w:val="16"/>
          <w:szCs w:val="16"/>
        </w:rPr>
        <w:t>искусство,</w:t>
      </w:r>
      <w:r w:rsidRPr="002B1AB7">
        <w:rPr>
          <w:spacing w:val="-1"/>
          <w:sz w:val="16"/>
          <w:szCs w:val="16"/>
        </w:rPr>
        <w:t xml:space="preserve"> </w:t>
      </w:r>
      <w:r w:rsidRPr="002B1AB7">
        <w:rPr>
          <w:sz w:val="16"/>
          <w:szCs w:val="16"/>
        </w:rPr>
        <w:t>архитектура,</w:t>
      </w:r>
      <w:r w:rsidRPr="002B1AB7">
        <w:rPr>
          <w:spacing w:val="-1"/>
          <w:sz w:val="16"/>
          <w:szCs w:val="16"/>
        </w:rPr>
        <w:t xml:space="preserve"> </w:t>
      </w:r>
      <w:r w:rsidRPr="002B1AB7">
        <w:rPr>
          <w:sz w:val="16"/>
          <w:szCs w:val="16"/>
        </w:rPr>
        <w:t>балет,</w:t>
      </w:r>
      <w:r w:rsidRPr="002B1AB7">
        <w:rPr>
          <w:spacing w:val="-1"/>
          <w:sz w:val="16"/>
          <w:szCs w:val="16"/>
        </w:rPr>
        <w:t xml:space="preserve"> </w:t>
      </w:r>
      <w:r w:rsidRPr="002B1AB7">
        <w:rPr>
          <w:sz w:val="16"/>
          <w:szCs w:val="16"/>
        </w:rPr>
        <w:t>театр, цирк,</w:t>
      </w:r>
      <w:r w:rsidRPr="002B1AB7">
        <w:rPr>
          <w:spacing w:val="-1"/>
          <w:sz w:val="16"/>
          <w:szCs w:val="16"/>
        </w:rPr>
        <w:t xml:space="preserve"> </w:t>
      </w:r>
      <w:r w:rsidRPr="002B1AB7">
        <w:rPr>
          <w:sz w:val="16"/>
          <w:szCs w:val="16"/>
        </w:rPr>
        <w:t>фотография);</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продолжать</w:t>
      </w:r>
      <w:r w:rsidRPr="002B1AB7">
        <w:rPr>
          <w:spacing w:val="-9"/>
          <w:sz w:val="16"/>
          <w:szCs w:val="16"/>
        </w:rPr>
        <w:t xml:space="preserve"> </w:t>
      </w:r>
      <w:r w:rsidRPr="002B1AB7">
        <w:rPr>
          <w:sz w:val="16"/>
          <w:szCs w:val="16"/>
        </w:rPr>
        <w:t>знакомить</w:t>
      </w:r>
      <w:r w:rsidRPr="002B1AB7">
        <w:rPr>
          <w:spacing w:val="-9"/>
          <w:sz w:val="16"/>
          <w:szCs w:val="16"/>
        </w:rPr>
        <w:t xml:space="preserve"> </w:t>
      </w:r>
      <w:r w:rsidRPr="002B1AB7">
        <w:rPr>
          <w:sz w:val="16"/>
          <w:szCs w:val="16"/>
        </w:rPr>
        <w:t>детей</w:t>
      </w:r>
      <w:r w:rsidRPr="002B1AB7">
        <w:rPr>
          <w:spacing w:val="-7"/>
          <w:sz w:val="16"/>
          <w:szCs w:val="16"/>
        </w:rPr>
        <w:t xml:space="preserve"> </w:t>
      </w:r>
      <w:r w:rsidRPr="002B1AB7">
        <w:rPr>
          <w:sz w:val="16"/>
          <w:szCs w:val="16"/>
        </w:rPr>
        <w:t>с</w:t>
      </w:r>
      <w:r w:rsidRPr="002B1AB7">
        <w:rPr>
          <w:spacing w:val="-7"/>
          <w:sz w:val="16"/>
          <w:szCs w:val="16"/>
        </w:rPr>
        <w:t xml:space="preserve"> </w:t>
      </w:r>
      <w:r w:rsidRPr="002B1AB7">
        <w:rPr>
          <w:sz w:val="16"/>
          <w:szCs w:val="16"/>
        </w:rPr>
        <w:t>жанрами</w:t>
      </w:r>
      <w:r w:rsidRPr="002B1AB7">
        <w:rPr>
          <w:spacing w:val="-9"/>
          <w:sz w:val="16"/>
          <w:szCs w:val="16"/>
        </w:rPr>
        <w:t xml:space="preserve"> </w:t>
      </w:r>
      <w:r w:rsidRPr="002B1AB7">
        <w:rPr>
          <w:sz w:val="16"/>
          <w:szCs w:val="16"/>
        </w:rPr>
        <w:t>изобразительного</w:t>
      </w:r>
      <w:r w:rsidRPr="002B1AB7">
        <w:rPr>
          <w:spacing w:val="-7"/>
          <w:sz w:val="16"/>
          <w:szCs w:val="16"/>
        </w:rPr>
        <w:t xml:space="preserve"> </w:t>
      </w:r>
      <w:r w:rsidRPr="002B1AB7">
        <w:rPr>
          <w:sz w:val="16"/>
          <w:szCs w:val="16"/>
        </w:rPr>
        <w:t>и</w:t>
      </w:r>
      <w:r w:rsidRPr="002B1AB7">
        <w:rPr>
          <w:spacing w:val="-8"/>
          <w:sz w:val="16"/>
          <w:szCs w:val="16"/>
        </w:rPr>
        <w:t xml:space="preserve"> </w:t>
      </w:r>
      <w:r w:rsidRPr="002B1AB7">
        <w:rPr>
          <w:sz w:val="16"/>
          <w:szCs w:val="16"/>
        </w:rPr>
        <w:t>музыкального</w:t>
      </w:r>
      <w:r w:rsidRPr="002B1AB7">
        <w:rPr>
          <w:spacing w:val="-68"/>
          <w:sz w:val="16"/>
          <w:szCs w:val="16"/>
        </w:rPr>
        <w:t xml:space="preserve"> </w:t>
      </w:r>
      <w:r w:rsidRPr="002B1AB7">
        <w:rPr>
          <w:sz w:val="16"/>
          <w:szCs w:val="16"/>
        </w:rPr>
        <w:t>искусства;</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продолжать</w:t>
      </w:r>
      <w:r w:rsidRPr="002B1AB7">
        <w:rPr>
          <w:spacing w:val="-4"/>
          <w:sz w:val="16"/>
          <w:szCs w:val="16"/>
        </w:rPr>
        <w:t xml:space="preserve"> </w:t>
      </w:r>
      <w:r w:rsidRPr="002B1AB7">
        <w:rPr>
          <w:sz w:val="16"/>
          <w:szCs w:val="16"/>
        </w:rPr>
        <w:t>знакомить</w:t>
      </w:r>
      <w:r w:rsidRPr="002B1AB7">
        <w:rPr>
          <w:spacing w:val="-3"/>
          <w:sz w:val="16"/>
          <w:szCs w:val="16"/>
        </w:rPr>
        <w:t xml:space="preserve"> </w:t>
      </w:r>
      <w:r w:rsidRPr="002B1AB7">
        <w:rPr>
          <w:sz w:val="16"/>
          <w:szCs w:val="16"/>
        </w:rPr>
        <w:t>детей</w:t>
      </w:r>
      <w:r w:rsidRPr="002B1AB7">
        <w:rPr>
          <w:spacing w:val="-3"/>
          <w:sz w:val="16"/>
          <w:szCs w:val="16"/>
        </w:rPr>
        <w:t xml:space="preserve"> </w:t>
      </w:r>
      <w:r w:rsidRPr="002B1AB7">
        <w:rPr>
          <w:sz w:val="16"/>
          <w:szCs w:val="16"/>
        </w:rPr>
        <w:t>с</w:t>
      </w:r>
      <w:r w:rsidRPr="002B1AB7">
        <w:rPr>
          <w:spacing w:val="-3"/>
          <w:sz w:val="16"/>
          <w:szCs w:val="16"/>
        </w:rPr>
        <w:t xml:space="preserve"> </w:t>
      </w:r>
      <w:r w:rsidRPr="002B1AB7">
        <w:rPr>
          <w:sz w:val="16"/>
          <w:szCs w:val="16"/>
        </w:rPr>
        <w:t>архитектурой;</w:t>
      </w:r>
    </w:p>
    <w:p w:rsidR="004C5032" w:rsidRPr="002B1AB7" w:rsidRDefault="004C5032" w:rsidP="002B1AB7">
      <w:pPr>
        <w:pStyle w:val="a5"/>
        <w:numPr>
          <w:ilvl w:val="1"/>
          <w:numId w:val="3"/>
        </w:numPr>
        <w:tabs>
          <w:tab w:val="left" w:pos="867"/>
        </w:tabs>
        <w:spacing w:before="44"/>
        <w:ind w:right="473" w:firstLine="357"/>
        <w:contextualSpacing/>
        <w:rPr>
          <w:sz w:val="16"/>
          <w:szCs w:val="16"/>
        </w:rPr>
      </w:pPr>
      <w:r w:rsidRPr="002B1AB7">
        <w:rPr>
          <w:sz w:val="16"/>
          <w:szCs w:val="16"/>
        </w:rPr>
        <w:t>расширять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народном</w:t>
      </w:r>
      <w:r w:rsidRPr="002B1AB7">
        <w:rPr>
          <w:spacing w:val="1"/>
          <w:sz w:val="16"/>
          <w:szCs w:val="16"/>
        </w:rPr>
        <w:t xml:space="preserve"> </w:t>
      </w:r>
      <w:r w:rsidRPr="002B1AB7">
        <w:rPr>
          <w:sz w:val="16"/>
          <w:szCs w:val="16"/>
        </w:rPr>
        <w:t>искусстве,</w:t>
      </w:r>
      <w:r w:rsidRPr="002B1AB7">
        <w:rPr>
          <w:spacing w:val="1"/>
          <w:sz w:val="16"/>
          <w:szCs w:val="16"/>
        </w:rPr>
        <w:t xml:space="preserve"> </w:t>
      </w:r>
      <w:r w:rsidRPr="002B1AB7">
        <w:rPr>
          <w:sz w:val="16"/>
          <w:szCs w:val="16"/>
        </w:rPr>
        <w:t>музыкальном</w:t>
      </w:r>
      <w:r w:rsidRPr="002B1AB7">
        <w:rPr>
          <w:spacing w:val="1"/>
          <w:sz w:val="16"/>
          <w:szCs w:val="16"/>
        </w:rPr>
        <w:t xml:space="preserve"> </w:t>
      </w:r>
      <w:r w:rsidRPr="002B1AB7">
        <w:rPr>
          <w:sz w:val="16"/>
          <w:szCs w:val="16"/>
        </w:rPr>
        <w:t>фольклоре,</w:t>
      </w:r>
      <w:r w:rsidRPr="002B1AB7">
        <w:rPr>
          <w:spacing w:val="-5"/>
          <w:sz w:val="16"/>
          <w:szCs w:val="16"/>
        </w:rPr>
        <w:t xml:space="preserve"> </w:t>
      </w:r>
      <w:r w:rsidRPr="002B1AB7">
        <w:rPr>
          <w:sz w:val="16"/>
          <w:szCs w:val="16"/>
        </w:rPr>
        <w:t>художественных</w:t>
      </w:r>
      <w:r w:rsidRPr="002B1AB7">
        <w:rPr>
          <w:spacing w:val="1"/>
          <w:sz w:val="16"/>
          <w:szCs w:val="16"/>
        </w:rPr>
        <w:t xml:space="preserve"> </w:t>
      </w:r>
      <w:r w:rsidRPr="002B1AB7">
        <w:rPr>
          <w:sz w:val="16"/>
          <w:szCs w:val="16"/>
        </w:rPr>
        <w:t>промыслах;</w:t>
      </w:r>
    </w:p>
    <w:p w:rsidR="004C5032" w:rsidRPr="002B1AB7" w:rsidRDefault="004C5032" w:rsidP="002B1AB7">
      <w:pPr>
        <w:pStyle w:val="a5"/>
        <w:numPr>
          <w:ilvl w:val="1"/>
          <w:numId w:val="3"/>
        </w:numPr>
        <w:tabs>
          <w:tab w:val="left" w:pos="867"/>
        </w:tabs>
        <w:spacing w:before="2"/>
        <w:ind w:left="866" w:hanging="351"/>
        <w:contextualSpacing/>
        <w:rPr>
          <w:sz w:val="16"/>
          <w:szCs w:val="16"/>
        </w:rPr>
      </w:pPr>
      <w:r w:rsidRPr="002B1AB7">
        <w:rPr>
          <w:sz w:val="16"/>
          <w:szCs w:val="16"/>
        </w:rPr>
        <w:t>развивать</w:t>
      </w:r>
      <w:r w:rsidRPr="002B1AB7">
        <w:rPr>
          <w:spacing w:val="-6"/>
          <w:sz w:val="16"/>
          <w:szCs w:val="16"/>
        </w:rPr>
        <w:t xml:space="preserve"> </w:t>
      </w:r>
      <w:r w:rsidRPr="002B1AB7">
        <w:rPr>
          <w:sz w:val="16"/>
          <w:szCs w:val="16"/>
        </w:rPr>
        <w:t>интерес</w:t>
      </w:r>
      <w:r w:rsidRPr="002B1AB7">
        <w:rPr>
          <w:spacing w:val="-4"/>
          <w:sz w:val="16"/>
          <w:szCs w:val="16"/>
        </w:rPr>
        <w:t xml:space="preserve"> </w:t>
      </w:r>
      <w:r w:rsidRPr="002B1AB7">
        <w:rPr>
          <w:sz w:val="16"/>
          <w:szCs w:val="16"/>
        </w:rPr>
        <w:t>к</w:t>
      </w:r>
      <w:r w:rsidRPr="002B1AB7">
        <w:rPr>
          <w:spacing w:val="1"/>
          <w:sz w:val="16"/>
          <w:szCs w:val="16"/>
        </w:rPr>
        <w:t xml:space="preserve"> </w:t>
      </w:r>
      <w:r w:rsidRPr="002B1AB7">
        <w:rPr>
          <w:sz w:val="16"/>
          <w:szCs w:val="16"/>
        </w:rPr>
        <w:t>участию</w:t>
      </w:r>
      <w:r w:rsidRPr="002B1AB7">
        <w:rPr>
          <w:spacing w:val="-2"/>
          <w:sz w:val="16"/>
          <w:szCs w:val="16"/>
        </w:rPr>
        <w:t xml:space="preserve"> </w:t>
      </w:r>
      <w:r w:rsidRPr="002B1AB7">
        <w:rPr>
          <w:sz w:val="16"/>
          <w:szCs w:val="16"/>
        </w:rPr>
        <w:t>в</w:t>
      </w:r>
      <w:r w:rsidRPr="002B1AB7">
        <w:rPr>
          <w:spacing w:val="-2"/>
          <w:sz w:val="16"/>
          <w:szCs w:val="16"/>
        </w:rPr>
        <w:t xml:space="preserve"> </w:t>
      </w:r>
      <w:r w:rsidRPr="002B1AB7">
        <w:rPr>
          <w:sz w:val="16"/>
          <w:szCs w:val="16"/>
        </w:rPr>
        <w:t>фольклорных праздниках;</w:t>
      </w:r>
    </w:p>
    <w:p w:rsidR="004C5032" w:rsidRPr="002B1AB7" w:rsidRDefault="004C5032" w:rsidP="002B1AB7">
      <w:pPr>
        <w:pStyle w:val="a5"/>
        <w:numPr>
          <w:ilvl w:val="1"/>
          <w:numId w:val="3"/>
        </w:numPr>
        <w:tabs>
          <w:tab w:val="left" w:pos="867"/>
        </w:tabs>
        <w:spacing w:before="49"/>
        <w:ind w:right="470"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выделять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своей</w:t>
      </w:r>
      <w:r w:rsidRPr="002B1AB7">
        <w:rPr>
          <w:spacing w:val="1"/>
          <w:sz w:val="16"/>
          <w:szCs w:val="16"/>
        </w:rPr>
        <w:t xml:space="preserve"> </w:t>
      </w:r>
      <w:r w:rsidRPr="002B1AB7">
        <w:rPr>
          <w:sz w:val="16"/>
          <w:szCs w:val="16"/>
        </w:rPr>
        <w:t>изобразительной,</w:t>
      </w:r>
      <w:r w:rsidRPr="002B1AB7">
        <w:rPr>
          <w:spacing w:val="1"/>
          <w:sz w:val="16"/>
          <w:szCs w:val="16"/>
        </w:rPr>
        <w:t xml:space="preserve"> </w:t>
      </w:r>
      <w:r w:rsidRPr="002B1AB7">
        <w:rPr>
          <w:sz w:val="16"/>
          <w:szCs w:val="16"/>
        </w:rPr>
        <w:t>музыкальной,</w:t>
      </w:r>
      <w:r w:rsidRPr="002B1AB7">
        <w:rPr>
          <w:spacing w:val="1"/>
          <w:sz w:val="16"/>
          <w:szCs w:val="16"/>
        </w:rPr>
        <w:t xml:space="preserve"> </w:t>
      </w:r>
      <w:r w:rsidRPr="002B1AB7">
        <w:rPr>
          <w:sz w:val="16"/>
          <w:szCs w:val="16"/>
        </w:rPr>
        <w:t>театрализованной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выразительности</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видов</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знать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материалы</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разных видов</w:t>
      </w:r>
      <w:r w:rsidRPr="002B1AB7">
        <w:rPr>
          <w:spacing w:val="-4"/>
          <w:sz w:val="16"/>
          <w:szCs w:val="16"/>
        </w:rPr>
        <w:t xml:space="preserve"> </w:t>
      </w:r>
      <w:r w:rsidRPr="002B1AB7">
        <w:rPr>
          <w:sz w:val="16"/>
          <w:szCs w:val="16"/>
        </w:rPr>
        <w:t>художественной деятельности;</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уметь называть вид художественной деятельности, профессию и людей,</w:t>
      </w:r>
      <w:r w:rsidRPr="002B1AB7">
        <w:rPr>
          <w:spacing w:val="1"/>
          <w:sz w:val="16"/>
          <w:szCs w:val="16"/>
        </w:rPr>
        <w:t xml:space="preserve"> </w:t>
      </w:r>
      <w:r w:rsidRPr="002B1AB7">
        <w:rPr>
          <w:sz w:val="16"/>
          <w:szCs w:val="16"/>
        </w:rPr>
        <w:t>которые</w:t>
      </w:r>
      <w:r w:rsidRPr="002B1AB7">
        <w:rPr>
          <w:spacing w:val="-4"/>
          <w:sz w:val="16"/>
          <w:szCs w:val="16"/>
        </w:rPr>
        <w:t xml:space="preserve"> </w:t>
      </w:r>
      <w:r w:rsidRPr="002B1AB7">
        <w:rPr>
          <w:sz w:val="16"/>
          <w:szCs w:val="16"/>
        </w:rPr>
        <w:t>работают</w:t>
      </w:r>
      <w:r w:rsidRPr="002B1AB7">
        <w:rPr>
          <w:spacing w:val="-1"/>
          <w:sz w:val="16"/>
          <w:szCs w:val="16"/>
        </w:rPr>
        <w:t xml:space="preserve"> </w:t>
      </w:r>
      <w:r w:rsidRPr="002B1AB7">
        <w:rPr>
          <w:sz w:val="16"/>
          <w:szCs w:val="16"/>
        </w:rPr>
        <w:t>в</w:t>
      </w:r>
      <w:r w:rsidRPr="002B1AB7">
        <w:rPr>
          <w:spacing w:val="-3"/>
          <w:sz w:val="16"/>
          <w:szCs w:val="16"/>
        </w:rPr>
        <w:t xml:space="preserve"> </w:t>
      </w:r>
      <w:r w:rsidRPr="002B1AB7">
        <w:rPr>
          <w:sz w:val="16"/>
          <w:szCs w:val="16"/>
        </w:rPr>
        <w:t>том или</w:t>
      </w:r>
      <w:r w:rsidRPr="002B1AB7">
        <w:rPr>
          <w:spacing w:val="-3"/>
          <w:sz w:val="16"/>
          <w:szCs w:val="16"/>
        </w:rPr>
        <w:t xml:space="preserve"> </w:t>
      </w:r>
      <w:r w:rsidRPr="002B1AB7">
        <w:rPr>
          <w:sz w:val="16"/>
          <w:szCs w:val="16"/>
        </w:rPr>
        <w:t>ином виде</w:t>
      </w:r>
      <w:r w:rsidRPr="002B1AB7">
        <w:rPr>
          <w:spacing w:val="-3"/>
          <w:sz w:val="16"/>
          <w:szCs w:val="16"/>
        </w:rPr>
        <w:t xml:space="preserve"> </w:t>
      </w:r>
      <w:r w:rsidRPr="002B1AB7">
        <w:rPr>
          <w:sz w:val="16"/>
          <w:szCs w:val="16"/>
        </w:rPr>
        <w:t>искусства;</w:t>
      </w:r>
    </w:p>
    <w:p w:rsidR="004C5032" w:rsidRPr="002B1AB7" w:rsidRDefault="004C5032" w:rsidP="002B1AB7">
      <w:pPr>
        <w:pStyle w:val="a5"/>
        <w:numPr>
          <w:ilvl w:val="1"/>
          <w:numId w:val="3"/>
        </w:numPr>
        <w:tabs>
          <w:tab w:val="left" w:pos="867"/>
        </w:tabs>
        <w:ind w:right="465" w:firstLine="357"/>
        <w:contextualSpacing/>
        <w:rPr>
          <w:sz w:val="16"/>
          <w:szCs w:val="16"/>
        </w:rPr>
      </w:pPr>
      <w:r w:rsidRPr="002B1AB7">
        <w:rPr>
          <w:sz w:val="16"/>
          <w:szCs w:val="16"/>
        </w:rPr>
        <w:t>поддерживать</w:t>
      </w:r>
      <w:r w:rsidRPr="002B1AB7">
        <w:rPr>
          <w:spacing w:val="1"/>
          <w:sz w:val="16"/>
          <w:szCs w:val="16"/>
        </w:rPr>
        <w:t xml:space="preserve"> </w:t>
      </w:r>
      <w:r w:rsidRPr="002B1AB7">
        <w:rPr>
          <w:sz w:val="16"/>
          <w:szCs w:val="16"/>
        </w:rPr>
        <w:t>личностные</w:t>
      </w:r>
      <w:r w:rsidRPr="002B1AB7">
        <w:rPr>
          <w:spacing w:val="1"/>
          <w:sz w:val="16"/>
          <w:szCs w:val="16"/>
        </w:rPr>
        <w:t xml:space="preserve"> </w:t>
      </w:r>
      <w:r w:rsidRPr="002B1AB7">
        <w:rPr>
          <w:sz w:val="16"/>
          <w:szCs w:val="16"/>
        </w:rPr>
        <w:t>проявления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освоения</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собственной</w:t>
      </w:r>
      <w:r w:rsidRPr="002B1AB7">
        <w:rPr>
          <w:spacing w:val="1"/>
          <w:sz w:val="16"/>
          <w:szCs w:val="16"/>
        </w:rPr>
        <w:t xml:space="preserve"> </w:t>
      </w:r>
      <w:r w:rsidRPr="002B1AB7">
        <w:rPr>
          <w:sz w:val="16"/>
          <w:szCs w:val="16"/>
        </w:rPr>
        <w:t>творческой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самостоятельность,</w:t>
      </w:r>
      <w:r w:rsidRPr="002B1AB7">
        <w:rPr>
          <w:spacing w:val="-67"/>
          <w:sz w:val="16"/>
          <w:szCs w:val="16"/>
        </w:rPr>
        <w:t xml:space="preserve"> </w:t>
      </w:r>
      <w:r w:rsidRPr="002B1AB7">
        <w:rPr>
          <w:sz w:val="16"/>
          <w:szCs w:val="16"/>
        </w:rPr>
        <w:t>инициативность,</w:t>
      </w:r>
      <w:r w:rsidRPr="002B1AB7">
        <w:rPr>
          <w:spacing w:val="-2"/>
          <w:sz w:val="16"/>
          <w:szCs w:val="16"/>
        </w:rPr>
        <w:t xml:space="preserve"> </w:t>
      </w:r>
      <w:r w:rsidRPr="002B1AB7">
        <w:rPr>
          <w:sz w:val="16"/>
          <w:szCs w:val="16"/>
        </w:rPr>
        <w:t>индивидуальность,</w:t>
      </w:r>
      <w:r w:rsidRPr="002B1AB7">
        <w:rPr>
          <w:spacing w:val="3"/>
          <w:sz w:val="16"/>
          <w:szCs w:val="16"/>
        </w:rPr>
        <w:t xml:space="preserve"> </w:t>
      </w:r>
      <w:r w:rsidRPr="002B1AB7">
        <w:rPr>
          <w:sz w:val="16"/>
          <w:szCs w:val="16"/>
        </w:rPr>
        <w:t>творчество;</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организовать</w:t>
      </w:r>
      <w:r w:rsidRPr="002B1AB7">
        <w:rPr>
          <w:spacing w:val="-4"/>
          <w:sz w:val="16"/>
          <w:szCs w:val="16"/>
        </w:rPr>
        <w:t xml:space="preserve"> </w:t>
      </w:r>
      <w:r w:rsidRPr="002B1AB7">
        <w:rPr>
          <w:sz w:val="16"/>
          <w:szCs w:val="16"/>
        </w:rPr>
        <w:t>посещение</w:t>
      </w:r>
      <w:r w:rsidRPr="002B1AB7">
        <w:rPr>
          <w:spacing w:val="-3"/>
          <w:sz w:val="16"/>
          <w:szCs w:val="16"/>
        </w:rPr>
        <w:t xml:space="preserve"> </w:t>
      </w:r>
      <w:r w:rsidRPr="002B1AB7">
        <w:rPr>
          <w:sz w:val="16"/>
          <w:szCs w:val="16"/>
        </w:rPr>
        <w:t>выставки,</w:t>
      </w:r>
      <w:r w:rsidRPr="002B1AB7">
        <w:rPr>
          <w:spacing w:val="-3"/>
          <w:sz w:val="16"/>
          <w:szCs w:val="16"/>
        </w:rPr>
        <w:t xml:space="preserve"> </w:t>
      </w:r>
      <w:r w:rsidRPr="002B1AB7">
        <w:rPr>
          <w:sz w:val="16"/>
          <w:szCs w:val="16"/>
        </w:rPr>
        <w:t>театра,</w:t>
      </w:r>
      <w:r w:rsidRPr="002B1AB7">
        <w:rPr>
          <w:spacing w:val="-4"/>
          <w:sz w:val="16"/>
          <w:szCs w:val="16"/>
        </w:rPr>
        <w:t xml:space="preserve"> </w:t>
      </w:r>
      <w:r w:rsidRPr="002B1AB7">
        <w:rPr>
          <w:sz w:val="16"/>
          <w:szCs w:val="16"/>
        </w:rPr>
        <w:t>музея,</w:t>
      </w:r>
      <w:r w:rsidRPr="002B1AB7">
        <w:rPr>
          <w:spacing w:val="-4"/>
          <w:sz w:val="16"/>
          <w:szCs w:val="16"/>
        </w:rPr>
        <w:t xml:space="preserve"> </w:t>
      </w:r>
      <w:r w:rsidRPr="002B1AB7">
        <w:rPr>
          <w:sz w:val="16"/>
          <w:szCs w:val="16"/>
        </w:rPr>
        <w:t>цирка;</w:t>
      </w:r>
    </w:p>
    <w:p w:rsidR="004C5032" w:rsidRPr="002B1AB7" w:rsidRDefault="004C5032" w:rsidP="002B1AB7">
      <w:pPr>
        <w:pStyle w:val="a5"/>
        <w:numPr>
          <w:ilvl w:val="0"/>
          <w:numId w:val="34"/>
        </w:numPr>
        <w:tabs>
          <w:tab w:val="left" w:pos="1172"/>
        </w:tabs>
        <w:spacing w:before="44"/>
        <w:ind w:hanging="306"/>
        <w:contextualSpacing/>
        <w:rPr>
          <w:sz w:val="16"/>
          <w:szCs w:val="16"/>
        </w:rPr>
      </w:pPr>
      <w:r w:rsidRPr="002B1AB7">
        <w:rPr>
          <w:sz w:val="16"/>
          <w:szCs w:val="16"/>
        </w:rPr>
        <w:t>Изобразительная</w:t>
      </w:r>
      <w:r w:rsidRPr="002B1AB7">
        <w:rPr>
          <w:spacing w:val="-7"/>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9"/>
        <w:ind w:left="866" w:hanging="351"/>
        <w:contextualSpacing/>
        <w:rPr>
          <w:sz w:val="16"/>
          <w:szCs w:val="16"/>
        </w:rPr>
      </w:pPr>
      <w:r w:rsidRPr="002B1AB7">
        <w:rPr>
          <w:sz w:val="16"/>
          <w:szCs w:val="16"/>
        </w:rPr>
        <w:t>продолжать</w:t>
      </w:r>
      <w:r w:rsidRPr="002B1AB7">
        <w:rPr>
          <w:spacing w:val="-3"/>
          <w:sz w:val="16"/>
          <w:szCs w:val="16"/>
        </w:rPr>
        <w:t xml:space="preserve"> </w:t>
      </w:r>
      <w:r w:rsidRPr="002B1AB7">
        <w:rPr>
          <w:sz w:val="16"/>
          <w:szCs w:val="16"/>
        </w:rPr>
        <w:t>развивать</w:t>
      </w:r>
      <w:r w:rsidRPr="002B1AB7">
        <w:rPr>
          <w:spacing w:val="-3"/>
          <w:sz w:val="16"/>
          <w:szCs w:val="16"/>
        </w:rPr>
        <w:t xml:space="preserve"> </w:t>
      </w:r>
      <w:r w:rsidRPr="002B1AB7">
        <w:rPr>
          <w:sz w:val="16"/>
          <w:szCs w:val="16"/>
        </w:rPr>
        <w:t>интерес</w:t>
      </w:r>
      <w:r w:rsidRPr="002B1AB7">
        <w:rPr>
          <w:spacing w:val="-5"/>
          <w:sz w:val="16"/>
          <w:szCs w:val="16"/>
        </w:rPr>
        <w:t xml:space="preserve"> </w:t>
      </w:r>
      <w:r w:rsidRPr="002B1AB7">
        <w:rPr>
          <w:sz w:val="16"/>
          <w:szCs w:val="16"/>
        </w:rPr>
        <w:t>детей</w:t>
      </w:r>
      <w:r w:rsidRPr="002B1AB7">
        <w:rPr>
          <w:spacing w:val="-2"/>
          <w:sz w:val="16"/>
          <w:szCs w:val="16"/>
        </w:rPr>
        <w:t xml:space="preserve"> </w:t>
      </w:r>
      <w:r w:rsidRPr="002B1AB7">
        <w:rPr>
          <w:sz w:val="16"/>
          <w:szCs w:val="16"/>
        </w:rPr>
        <w:t>к</w:t>
      </w:r>
      <w:r w:rsidRPr="002B1AB7">
        <w:rPr>
          <w:spacing w:val="-3"/>
          <w:sz w:val="16"/>
          <w:szCs w:val="16"/>
        </w:rPr>
        <w:t xml:space="preserve"> </w:t>
      </w:r>
      <w:r w:rsidRPr="002B1AB7">
        <w:rPr>
          <w:sz w:val="16"/>
          <w:szCs w:val="16"/>
        </w:rPr>
        <w:t>изобразительной</w:t>
      </w:r>
      <w:r w:rsidRPr="002B1AB7">
        <w:rPr>
          <w:spacing w:val="-5"/>
          <w:sz w:val="16"/>
          <w:szCs w:val="16"/>
        </w:rPr>
        <w:t xml:space="preserve"> </w:t>
      </w:r>
      <w:r w:rsidRPr="002B1AB7">
        <w:rPr>
          <w:sz w:val="16"/>
          <w:szCs w:val="16"/>
        </w:rPr>
        <w:t>деятельности;</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68" w:firstLine="357"/>
        <w:contextualSpacing/>
        <w:rPr>
          <w:sz w:val="16"/>
          <w:szCs w:val="16"/>
        </w:rPr>
      </w:pPr>
      <w:r w:rsidRPr="002B1AB7">
        <w:rPr>
          <w:sz w:val="16"/>
          <w:szCs w:val="16"/>
        </w:rPr>
        <w:t>развивать</w:t>
      </w:r>
      <w:r w:rsidRPr="002B1AB7">
        <w:rPr>
          <w:spacing w:val="-15"/>
          <w:sz w:val="16"/>
          <w:szCs w:val="16"/>
        </w:rPr>
        <w:t xml:space="preserve"> </w:t>
      </w:r>
      <w:r w:rsidRPr="002B1AB7">
        <w:rPr>
          <w:sz w:val="16"/>
          <w:szCs w:val="16"/>
        </w:rPr>
        <w:t>художественно-творческих</w:t>
      </w:r>
      <w:r w:rsidRPr="002B1AB7">
        <w:rPr>
          <w:spacing w:val="-12"/>
          <w:sz w:val="16"/>
          <w:szCs w:val="16"/>
        </w:rPr>
        <w:t xml:space="preserve"> </w:t>
      </w:r>
      <w:r w:rsidRPr="002B1AB7">
        <w:rPr>
          <w:sz w:val="16"/>
          <w:szCs w:val="16"/>
        </w:rPr>
        <w:t>способностей</w:t>
      </w:r>
      <w:r w:rsidRPr="002B1AB7">
        <w:rPr>
          <w:spacing w:val="-12"/>
          <w:sz w:val="16"/>
          <w:szCs w:val="16"/>
        </w:rPr>
        <w:t xml:space="preserve"> </w:t>
      </w:r>
      <w:r w:rsidRPr="002B1AB7">
        <w:rPr>
          <w:sz w:val="16"/>
          <w:szCs w:val="16"/>
        </w:rPr>
        <w:t>в</w:t>
      </w:r>
      <w:r w:rsidRPr="002B1AB7">
        <w:rPr>
          <w:spacing w:val="-14"/>
          <w:sz w:val="16"/>
          <w:szCs w:val="16"/>
        </w:rPr>
        <w:t xml:space="preserve"> </w:t>
      </w:r>
      <w:r w:rsidRPr="002B1AB7">
        <w:rPr>
          <w:sz w:val="16"/>
          <w:szCs w:val="16"/>
        </w:rPr>
        <w:t>продуктивных</w:t>
      </w:r>
      <w:r w:rsidRPr="002B1AB7">
        <w:rPr>
          <w:spacing w:val="-12"/>
          <w:sz w:val="16"/>
          <w:szCs w:val="16"/>
        </w:rPr>
        <w:t xml:space="preserve"> </w:t>
      </w:r>
      <w:r w:rsidRPr="002B1AB7">
        <w:rPr>
          <w:sz w:val="16"/>
          <w:szCs w:val="16"/>
        </w:rPr>
        <w:t>видах</w:t>
      </w:r>
      <w:r w:rsidRPr="002B1AB7">
        <w:rPr>
          <w:spacing w:val="-67"/>
          <w:sz w:val="16"/>
          <w:szCs w:val="16"/>
        </w:rPr>
        <w:t xml:space="preserve"> </w:t>
      </w:r>
      <w:r w:rsidRPr="002B1AB7">
        <w:rPr>
          <w:sz w:val="16"/>
          <w:szCs w:val="16"/>
        </w:rPr>
        <w:t>детской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spacing w:before="3"/>
        <w:ind w:right="474" w:firstLine="357"/>
        <w:contextualSpacing/>
        <w:rPr>
          <w:sz w:val="16"/>
          <w:szCs w:val="16"/>
        </w:rPr>
      </w:pPr>
      <w:r w:rsidRPr="002B1AB7">
        <w:rPr>
          <w:sz w:val="16"/>
          <w:szCs w:val="16"/>
        </w:rPr>
        <w:t>обогащать у детей сенсорный опыт, развивая органы восприятия: зрение,</w:t>
      </w:r>
      <w:r w:rsidRPr="002B1AB7">
        <w:rPr>
          <w:spacing w:val="1"/>
          <w:sz w:val="16"/>
          <w:szCs w:val="16"/>
        </w:rPr>
        <w:t xml:space="preserve"> </w:t>
      </w:r>
      <w:r w:rsidRPr="002B1AB7">
        <w:rPr>
          <w:sz w:val="16"/>
          <w:szCs w:val="16"/>
        </w:rPr>
        <w:t>слух,</w:t>
      </w:r>
      <w:r w:rsidRPr="002B1AB7">
        <w:rPr>
          <w:spacing w:val="-2"/>
          <w:sz w:val="16"/>
          <w:szCs w:val="16"/>
        </w:rPr>
        <w:t xml:space="preserve"> </w:t>
      </w:r>
      <w:r w:rsidRPr="002B1AB7">
        <w:rPr>
          <w:sz w:val="16"/>
          <w:szCs w:val="16"/>
        </w:rPr>
        <w:t>обоняние,</w:t>
      </w:r>
      <w:r w:rsidRPr="002B1AB7">
        <w:rPr>
          <w:spacing w:val="-1"/>
          <w:sz w:val="16"/>
          <w:szCs w:val="16"/>
        </w:rPr>
        <w:t xml:space="preserve"> </w:t>
      </w:r>
      <w:r w:rsidRPr="002B1AB7">
        <w:rPr>
          <w:sz w:val="16"/>
          <w:szCs w:val="16"/>
        </w:rPr>
        <w:t>осязание,</w:t>
      </w:r>
      <w:r w:rsidRPr="002B1AB7">
        <w:rPr>
          <w:spacing w:val="-1"/>
          <w:sz w:val="16"/>
          <w:szCs w:val="16"/>
        </w:rPr>
        <w:t xml:space="preserve"> </w:t>
      </w:r>
      <w:r w:rsidRPr="002B1AB7">
        <w:rPr>
          <w:sz w:val="16"/>
          <w:szCs w:val="16"/>
        </w:rPr>
        <w:t>вкус;</w:t>
      </w:r>
    </w:p>
    <w:p w:rsidR="004C5032" w:rsidRPr="002B1AB7" w:rsidRDefault="004C5032" w:rsidP="002B1AB7">
      <w:pPr>
        <w:pStyle w:val="a5"/>
        <w:numPr>
          <w:ilvl w:val="1"/>
          <w:numId w:val="3"/>
        </w:numPr>
        <w:tabs>
          <w:tab w:val="left" w:pos="867"/>
        </w:tabs>
        <w:spacing w:before="1"/>
        <w:ind w:right="473" w:firstLine="357"/>
        <w:contextualSpacing/>
        <w:rPr>
          <w:sz w:val="16"/>
          <w:szCs w:val="16"/>
        </w:rPr>
      </w:pPr>
      <w:r w:rsidRPr="002B1AB7">
        <w:rPr>
          <w:sz w:val="16"/>
          <w:szCs w:val="16"/>
        </w:rPr>
        <w:t>закреплять у детей знания об основных формах предметов и объектов</w:t>
      </w:r>
      <w:r w:rsidRPr="002B1AB7">
        <w:rPr>
          <w:spacing w:val="1"/>
          <w:sz w:val="16"/>
          <w:szCs w:val="16"/>
        </w:rPr>
        <w:t xml:space="preserve"> </w:t>
      </w:r>
      <w:r w:rsidRPr="002B1AB7">
        <w:rPr>
          <w:sz w:val="16"/>
          <w:szCs w:val="16"/>
        </w:rPr>
        <w:t>природы;</w:t>
      </w:r>
    </w:p>
    <w:p w:rsidR="004C5032" w:rsidRPr="002B1AB7" w:rsidRDefault="004C5032" w:rsidP="002B1AB7">
      <w:pPr>
        <w:pStyle w:val="a5"/>
        <w:numPr>
          <w:ilvl w:val="1"/>
          <w:numId w:val="3"/>
        </w:numPr>
        <w:tabs>
          <w:tab w:val="left" w:pos="867"/>
        </w:tabs>
        <w:spacing w:before="2"/>
        <w:ind w:right="465" w:firstLine="357"/>
        <w:contextualSpacing/>
        <w:rPr>
          <w:sz w:val="16"/>
          <w:szCs w:val="16"/>
        </w:rPr>
      </w:pPr>
      <w:r w:rsidRPr="002B1AB7">
        <w:rPr>
          <w:sz w:val="16"/>
          <w:szCs w:val="16"/>
        </w:rPr>
        <w:t>развивать у детей эстетическое восприятие, желание созерцать красоту</w:t>
      </w:r>
      <w:r w:rsidRPr="002B1AB7">
        <w:rPr>
          <w:spacing w:val="1"/>
          <w:sz w:val="16"/>
          <w:szCs w:val="16"/>
        </w:rPr>
        <w:t xml:space="preserve"> </w:t>
      </w:r>
      <w:r w:rsidRPr="002B1AB7">
        <w:rPr>
          <w:sz w:val="16"/>
          <w:szCs w:val="16"/>
        </w:rPr>
        <w:t>окружающего</w:t>
      </w:r>
      <w:r w:rsidRPr="002B1AB7">
        <w:rPr>
          <w:spacing w:val="-1"/>
          <w:sz w:val="16"/>
          <w:szCs w:val="16"/>
        </w:rPr>
        <w:t xml:space="preserve"> </w:t>
      </w:r>
      <w:r w:rsidRPr="002B1AB7">
        <w:rPr>
          <w:sz w:val="16"/>
          <w:szCs w:val="16"/>
        </w:rPr>
        <w:t>мира;</w:t>
      </w:r>
    </w:p>
    <w:p w:rsidR="004C5032" w:rsidRPr="002B1AB7" w:rsidRDefault="004C5032" w:rsidP="002B1AB7">
      <w:pPr>
        <w:pStyle w:val="a5"/>
        <w:numPr>
          <w:ilvl w:val="1"/>
          <w:numId w:val="3"/>
        </w:numPr>
        <w:tabs>
          <w:tab w:val="left" w:pos="867"/>
        </w:tabs>
        <w:spacing w:before="3"/>
        <w:ind w:right="466" w:firstLine="357"/>
        <w:contextualSpacing/>
        <w:rPr>
          <w:sz w:val="16"/>
          <w:szCs w:val="16"/>
        </w:rPr>
      </w:pP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восприятия</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явлений</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мыслительные</w:t>
      </w:r>
      <w:r w:rsidRPr="002B1AB7">
        <w:rPr>
          <w:spacing w:val="1"/>
          <w:sz w:val="16"/>
          <w:szCs w:val="16"/>
        </w:rPr>
        <w:t xml:space="preserve"> </w:t>
      </w:r>
      <w:r w:rsidRPr="002B1AB7">
        <w:rPr>
          <w:sz w:val="16"/>
          <w:szCs w:val="16"/>
        </w:rPr>
        <w:t>операции:</w:t>
      </w:r>
      <w:r w:rsidRPr="002B1AB7">
        <w:rPr>
          <w:spacing w:val="1"/>
          <w:sz w:val="16"/>
          <w:szCs w:val="16"/>
        </w:rPr>
        <w:t xml:space="preserve"> </w:t>
      </w:r>
      <w:r w:rsidRPr="002B1AB7">
        <w:rPr>
          <w:sz w:val="16"/>
          <w:szCs w:val="16"/>
        </w:rPr>
        <w:t>анализ,</w:t>
      </w:r>
      <w:r w:rsidRPr="002B1AB7">
        <w:rPr>
          <w:spacing w:val="1"/>
          <w:sz w:val="16"/>
          <w:szCs w:val="16"/>
        </w:rPr>
        <w:t xml:space="preserve"> </w:t>
      </w:r>
      <w:r w:rsidRPr="002B1AB7">
        <w:rPr>
          <w:sz w:val="16"/>
          <w:szCs w:val="16"/>
        </w:rPr>
        <w:t>сравнение,</w:t>
      </w:r>
      <w:r w:rsidRPr="002B1AB7">
        <w:rPr>
          <w:spacing w:val="1"/>
          <w:sz w:val="16"/>
          <w:szCs w:val="16"/>
        </w:rPr>
        <w:t xml:space="preserve"> </w:t>
      </w:r>
      <w:r w:rsidRPr="002B1AB7">
        <w:rPr>
          <w:sz w:val="16"/>
          <w:szCs w:val="16"/>
        </w:rPr>
        <w:t>уподобление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похоже),</w:t>
      </w:r>
      <w:r w:rsidRPr="002B1AB7">
        <w:rPr>
          <w:spacing w:val="1"/>
          <w:sz w:val="16"/>
          <w:szCs w:val="16"/>
        </w:rPr>
        <w:t xml:space="preserve"> </w:t>
      </w:r>
      <w:r w:rsidRPr="002B1AB7">
        <w:rPr>
          <w:sz w:val="16"/>
          <w:szCs w:val="16"/>
        </w:rPr>
        <w:t>установление сходства и различия предметов и их частей, выделение общего и</w:t>
      </w:r>
      <w:r w:rsidRPr="002B1AB7">
        <w:rPr>
          <w:spacing w:val="1"/>
          <w:sz w:val="16"/>
          <w:szCs w:val="16"/>
        </w:rPr>
        <w:t xml:space="preserve"> </w:t>
      </w:r>
      <w:r w:rsidRPr="002B1AB7">
        <w:rPr>
          <w:sz w:val="16"/>
          <w:szCs w:val="16"/>
        </w:rPr>
        <w:t>единичного,</w:t>
      </w:r>
      <w:r w:rsidRPr="002B1AB7">
        <w:rPr>
          <w:spacing w:val="-2"/>
          <w:sz w:val="16"/>
          <w:szCs w:val="16"/>
        </w:rPr>
        <w:t xml:space="preserve"> </w:t>
      </w:r>
      <w:r w:rsidRPr="002B1AB7">
        <w:rPr>
          <w:sz w:val="16"/>
          <w:szCs w:val="16"/>
        </w:rPr>
        <w:t>характерных</w:t>
      </w:r>
      <w:r w:rsidRPr="002B1AB7">
        <w:rPr>
          <w:spacing w:val="-3"/>
          <w:sz w:val="16"/>
          <w:szCs w:val="16"/>
        </w:rPr>
        <w:t xml:space="preserve"> </w:t>
      </w:r>
      <w:r w:rsidRPr="002B1AB7">
        <w:rPr>
          <w:sz w:val="16"/>
          <w:szCs w:val="16"/>
        </w:rPr>
        <w:t>признаков,</w:t>
      </w:r>
      <w:r w:rsidRPr="002B1AB7">
        <w:rPr>
          <w:spacing w:val="-2"/>
          <w:sz w:val="16"/>
          <w:szCs w:val="16"/>
        </w:rPr>
        <w:t xml:space="preserve"> </w:t>
      </w:r>
      <w:r w:rsidRPr="002B1AB7">
        <w:rPr>
          <w:sz w:val="16"/>
          <w:szCs w:val="16"/>
        </w:rPr>
        <w:t>обобщение;</w:t>
      </w:r>
    </w:p>
    <w:p w:rsidR="004C5032" w:rsidRPr="002B1AB7" w:rsidRDefault="004C5032" w:rsidP="002B1AB7">
      <w:pPr>
        <w:pStyle w:val="a5"/>
        <w:numPr>
          <w:ilvl w:val="1"/>
          <w:numId w:val="3"/>
        </w:numPr>
        <w:tabs>
          <w:tab w:val="left" w:pos="867"/>
        </w:tabs>
        <w:ind w:right="462"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передавать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изображении</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только</w:t>
      </w:r>
      <w:r w:rsidRPr="002B1AB7">
        <w:rPr>
          <w:spacing w:val="1"/>
          <w:sz w:val="16"/>
          <w:szCs w:val="16"/>
        </w:rPr>
        <w:t xml:space="preserve"> </w:t>
      </w:r>
      <w:r w:rsidRPr="002B1AB7">
        <w:rPr>
          <w:sz w:val="16"/>
          <w:szCs w:val="16"/>
        </w:rPr>
        <w:t>основные</w:t>
      </w:r>
      <w:r w:rsidRPr="002B1AB7">
        <w:rPr>
          <w:spacing w:val="-12"/>
          <w:sz w:val="16"/>
          <w:szCs w:val="16"/>
        </w:rPr>
        <w:t xml:space="preserve"> </w:t>
      </w:r>
      <w:r w:rsidRPr="002B1AB7">
        <w:rPr>
          <w:sz w:val="16"/>
          <w:szCs w:val="16"/>
        </w:rPr>
        <w:t>свойства</w:t>
      </w:r>
      <w:r w:rsidRPr="002B1AB7">
        <w:rPr>
          <w:spacing w:val="-12"/>
          <w:sz w:val="16"/>
          <w:szCs w:val="16"/>
        </w:rPr>
        <w:t xml:space="preserve"> </w:t>
      </w:r>
      <w:r w:rsidRPr="002B1AB7">
        <w:rPr>
          <w:sz w:val="16"/>
          <w:szCs w:val="16"/>
        </w:rPr>
        <w:t>предметов</w:t>
      </w:r>
      <w:r w:rsidRPr="002B1AB7">
        <w:rPr>
          <w:spacing w:val="-10"/>
          <w:sz w:val="16"/>
          <w:szCs w:val="16"/>
        </w:rPr>
        <w:t xml:space="preserve"> </w:t>
      </w:r>
      <w:r w:rsidRPr="002B1AB7">
        <w:rPr>
          <w:sz w:val="16"/>
          <w:szCs w:val="16"/>
        </w:rPr>
        <w:t>(форма,</w:t>
      </w:r>
      <w:r w:rsidRPr="002B1AB7">
        <w:rPr>
          <w:spacing w:val="-9"/>
          <w:sz w:val="16"/>
          <w:szCs w:val="16"/>
        </w:rPr>
        <w:t xml:space="preserve"> </w:t>
      </w:r>
      <w:r w:rsidRPr="002B1AB7">
        <w:rPr>
          <w:sz w:val="16"/>
          <w:szCs w:val="16"/>
        </w:rPr>
        <w:t>величина,</w:t>
      </w:r>
      <w:r w:rsidRPr="002B1AB7">
        <w:rPr>
          <w:spacing w:val="-13"/>
          <w:sz w:val="16"/>
          <w:szCs w:val="16"/>
        </w:rPr>
        <w:t xml:space="preserve"> </w:t>
      </w:r>
      <w:r w:rsidRPr="002B1AB7">
        <w:rPr>
          <w:sz w:val="16"/>
          <w:szCs w:val="16"/>
        </w:rPr>
        <w:t>цвет),</w:t>
      </w:r>
      <w:r w:rsidRPr="002B1AB7">
        <w:rPr>
          <w:spacing w:val="-10"/>
          <w:sz w:val="16"/>
          <w:szCs w:val="16"/>
        </w:rPr>
        <w:t xml:space="preserve"> </w:t>
      </w:r>
      <w:r w:rsidRPr="002B1AB7">
        <w:rPr>
          <w:sz w:val="16"/>
          <w:szCs w:val="16"/>
        </w:rPr>
        <w:t>но</w:t>
      </w:r>
      <w:r w:rsidRPr="002B1AB7">
        <w:rPr>
          <w:spacing w:val="-11"/>
          <w:sz w:val="16"/>
          <w:szCs w:val="16"/>
        </w:rPr>
        <w:t xml:space="preserve"> </w:t>
      </w:r>
      <w:r w:rsidRPr="002B1AB7">
        <w:rPr>
          <w:sz w:val="16"/>
          <w:szCs w:val="16"/>
        </w:rPr>
        <w:t>и</w:t>
      </w:r>
      <w:r w:rsidRPr="002B1AB7">
        <w:rPr>
          <w:spacing w:val="-11"/>
          <w:sz w:val="16"/>
          <w:szCs w:val="16"/>
        </w:rPr>
        <w:t xml:space="preserve"> </w:t>
      </w:r>
      <w:r w:rsidRPr="002B1AB7">
        <w:rPr>
          <w:sz w:val="16"/>
          <w:szCs w:val="16"/>
        </w:rPr>
        <w:t>характерные</w:t>
      </w:r>
      <w:r w:rsidRPr="002B1AB7">
        <w:rPr>
          <w:spacing w:val="-12"/>
          <w:sz w:val="16"/>
          <w:szCs w:val="16"/>
        </w:rPr>
        <w:t xml:space="preserve"> </w:t>
      </w:r>
      <w:r w:rsidRPr="002B1AB7">
        <w:rPr>
          <w:sz w:val="16"/>
          <w:szCs w:val="16"/>
        </w:rPr>
        <w:t>детали,</w:t>
      </w:r>
      <w:r w:rsidRPr="002B1AB7">
        <w:rPr>
          <w:spacing w:val="-67"/>
          <w:sz w:val="16"/>
          <w:szCs w:val="16"/>
        </w:rPr>
        <w:t xml:space="preserve"> </w:t>
      </w:r>
      <w:r w:rsidRPr="002B1AB7">
        <w:rPr>
          <w:sz w:val="16"/>
          <w:szCs w:val="16"/>
        </w:rPr>
        <w:t>соотношение</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частей</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величине,</w:t>
      </w:r>
      <w:r w:rsidRPr="002B1AB7">
        <w:rPr>
          <w:spacing w:val="1"/>
          <w:sz w:val="16"/>
          <w:szCs w:val="16"/>
        </w:rPr>
        <w:t xml:space="preserve"> </w:t>
      </w:r>
      <w:r w:rsidRPr="002B1AB7">
        <w:rPr>
          <w:sz w:val="16"/>
          <w:szCs w:val="16"/>
        </w:rPr>
        <w:t>высоте,</w:t>
      </w:r>
      <w:r w:rsidRPr="002B1AB7">
        <w:rPr>
          <w:spacing w:val="1"/>
          <w:sz w:val="16"/>
          <w:szCs w:val="16"/>
        </w:rPr>
        <w:t xml:space="preserve"> </w:t>
      </w:r>
      <w:r w:rsidRPr="002B1AB7">
        <w:rPr>
          <w:sz w:val="16"/>
          <w:szCs w:val="16"/>
        </w:rPr>
        <w:t>расположению</w:t>
      </w:r>
      <w:r w:rsidRPr="002B1AB7">
        <w:rPr>
          <w:spacing w:val="1"/>
          <w:sz w:val="16"/>
          <w:szCs w:val="16"/>
        </w:rPr>
        <w:t xml:space="preserve"> </w:t>
      </w:r>
      <w:r w:rsidRPr="002B1AB7">
        <w:rPr>
          <w:sz w:val="16"/>
          <w:szCs w:val="16"/>
        </w:rPr>
        <w:t>относительно друг друга;</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совершенствовать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изобразительные</w:t>
      </w:r>
      <w:r w:rsidRPr="002B1AB7">
        <w:rPr>
          <w:spacing w:val="1"/>
          <w:sz w:val="16"/>
          <w:szCs w:val="16"/>
        </w:rPr>
        <w:t xml:space="preserve"> </w:t>
      </w:r>
      <w:r w:rsidRPr="002B1AB7">
        <w:rPr>
          <w:sz w:val="16"/>
          <w:szCs w:val="16"/>
        </w:rPr>
        <w:t>навыки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формировать</w:t>
      </w:r>
      <w:r w:rsidRPr="002B1AB7">
        <w:rPr>
          <w:spacing w:val="-3"/>
          <w:sz w:val="16"/>
          <w:szCs w:val="16"/>
        </w:rPr>
        <w:t xml:space="preserve"> </w:t>
      </w:r>
      <w:r w:rsidRPr="002B1AB7">
        <w:rPr>
          <w:sz w:val="16"/>
          <w:szCs w:val="16"/>
        </w:rPr>
        <w:t>художественно-творческие способности;</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развивать</w:t>
      </w:r>
      <w:r w:rsidRPr="002B1AB7">
        <w:rPr>
          <w:spacing w:val="-5"/>
          <w:sz w:val="16"/>
          <w:szCs w:val="16"/>
        </w:rPr>
        <w:t xml:space="preserve"> </w:t>
      </w:r>
      <w:r w:rsidRPr="002B1AB7">
        <w:rPr>
          <w:sz w:val="16"/>
          <w:szCs w:val="16"/>
        </w:rPr>
        <w:t>у</w:t>
      </w:r>
      <w:r w:rsidRPr="002B1AB7">
        <w:rPr>
          <w:spacing w:val="-7"/>
          <w:sz w:val="16"/>
          <w:szCs w:val="16"/>
        </w:rPr>
        <w:t xml:space="preserve"> </w:t>
      </w:r>
      <w:r w:rsidRPr="002B1AB7">
        <w:rPr>
          <w:sz w:val="16"/>
          <w:szCs w:val="16"/>
        </w:rPr>
        <w:t>детей</w:t>
      </w:r>
      <w:r w:rsidRPr="002B1AB7">
        <w:rPr>
          <w:spacing w:val="-2"/>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формы,</w:t>
      </w:r>
      <w:r w:rsidRPr="002B1AB7">
        <w:rPr>
          <w:spacing w:val="-4"/>
          <w:sz w:val="16"/>
          <w:szCs w:val="16"/>
        </w:rPr>
        <w:t xml:space="preserve"> </w:t>
      </w:r>
      <w:r w:rsidRPr="002B1AB7">
        <w:rPr>
          <w:sz w:val="16"/>
          <w:szCs w:val="16"/>
        </w:rPr>
        <w:t>цвета,</w:t>
      </w:r>
      <w:r w:rsidRPr="002B1AB7">
        <w:rPr>
          <w:spacing w:val="-3"/>
          <w:sz w:val="16"/>
          <w:szCs w:val="16"/>
        </w:rPr>
        <w:t xml:space="preserve"> </w:t>
      </w:r>
      <w:r w:rsidRPr="002B1AB7">
        <w:rPr>
          <w:sz w:val="16"/>
          <w:szCs w:val="16"/>
        </w:rPr>
        <w:t>пропорций;</w:t>
      </w:r>
    </w:p>
    <w:p w:rsidR="004C5032" w:rsidRPr="002B1AB7" w:rsidRDefault="004C5032" w:rsidP="002B1AB7">
      <w:pPr>
        <w:pStyle w:val="a5"/>
        <w:numPr>
          <w:ilvl w:val="1"/>
          <w:numId w:val="3"/>
        </w:numPr>
        <w:tabs>
          <w:tab w:val="left" w:pos="867"/>
        </w:tabs>
        <w:spacing w:before="43"/>
        <w:ind w:right="472" w:firstLine="357"/>
        <w:contextualSpacing/>
        <w:rPr>
          <w:sz w:val="16"/>
          <w:szCs w:val="16"/>
        </w:rPr>
      </w:pPr>
      <w:r w:rsidRPr="002B1AB7">
        <w:rPr>
          <w:sz w:val="16"/>
          <w:szCs w:val="16"/>
        </w:rPr>
        <w:t>поддерживать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сочетать</w:t>
      </w:r>
      <w:r w:rsidRPr="002B1AB7">
        <w:rPr>
          <w:spacing w:val="1"/>
          <w:sz w:val="16"/>
          <w:szCs w:val="16"/>
        </w:rPr>
        <w:t xml:space="preserve"> </w:t>
      </w:r>
      <w:r w:rsidRPr="002B1AB7">
        <w:rPr>
          <w:sz w:val="16"/>
          <w:szCs w:val="16"/>
        </w:rPr>
        <w:t>знакомые</w:t>
      </w:r>
      <w:r w:rsidRPr="002B1AB7">
        <w:rPr>
          <w:spacing w:val="1"/>
          <w:sz w:val="16"/>
          <w:szCs w:val="16"/>
        </w:rPr>
        <w:t xml:space="preserve"> </w:t>
      </w:r>
      <w:r w:rsidRPr="002B1AB7">
        <w:rPr>
          <w:sz w:val="16"/>
          <w:szCs w:val="16"/>
        </w:rPr>
        <w:t>техники, помогать осваивать новые, по собственной инициативе объединять</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способы изображения;</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обогащать содержание изобразительной деятельности в соответствии с</w:t>
      </w:r>
      <w:r w:rsidRPr="002B1AB7">
        <w:rPr>
          <w:spacing w:val="1"/>
          <w:sz w:val="16"/>
          <w:szCs w:val="16"/>
        </w:rPr>
        <w:t xml:space="preserve"> </w:t>
      </w:r>
      <w:r w:rsidRPr="002B1AB7">
        <w:rPr>
          <w:sz w:val="16"/>
          <w:szCs w:val="16"/>
        </w:rPr>
        <w:t>задачами</w:t>
      </w:r>
      <w:r w:rsidRPr="002B1AB7">
        <w:rPr>
          <w:spacing w:val="-4"/>
          <w:sz w:val="16"/>
          <w:szCs w:val="16"/>
        </w:rPr>
        <w:t xml:space="preserve"> </w:t>
      </w:r>
      <w:r w:rsidRPr="002B1AB7">
        <w:rPr>
          <w:sz w:val="16"/>
          <w:szCs w:val="16"/>
        </w:rPr>
        <w:t>познавательного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социального</w:t>
      </w:r>
      <w:r w:rsidRPr="002B1AB7">
        <w:rPr>
          <w:spacing w:val="1"/>
          <w:sz w:val="16"/>
          <w:szCs w:val="16"/>
        </w:rPr>
        <w:t xml:space="preserve"> </w:t>
      </w:r>
      <w:r w:rsidRPr="002B1AB7">
        <w:rPr>
          <w:sz w:val="16"/>
          <w:szCs w:val="16"/>
        </w:rPr>
        <w:t>развития детей;</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инициировать выбор сюжетов о семье, жизни в ДОО, а также о бытовых,</w:t>
      </w:r>
      <w:r w:rsidRPr="002B1AB7">
        <w:rPr>
          <w:spacing w:val="1"/>
          <w:sz w:val="16"/>
          <w:szCs w:val="16"/>
        </w:rPr>
        <w:t xml:space="preserve"> </w:t>
      </w:r>
      <w:r w:rsidRPr="002B1AB7">
        <w:rPr>
          <w:sz w:val="16"/>
          <w:szCs w:val="16"/>
        </w:rPr>
        <w:t>общественных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природных</w:t>
      </w:r>
      <w:r w:rsidRPr="002B1AB7">
        <w:rPr>
          <w:spacing w:val="1"/>
          <w:sz w:val="16"/>
          <w:szCs w:val="16"/>
        </w:rPr>
        <w:t xml:space="preserve"> </w:t>
      </w:r>
      <w:r w:rsidRPr="002B1AB7">
        <w:rPr>
          <w:sz w:val="16"/>
          <w:szCs w:val="16"/>
        </w:rPr>
        <w:t>явлениях</w:t>
      </w:r>
      <w:r w:rsidRPr="002B1AB7">
        <w:rPr>
          <w:spacing w:val="1"/>
          <w:sz w:val="16"/>
          <w:szCs w:val="16"/>
        </w:rPr>
        <w:t xml:space="preserve"> </w:t>
      </w:r>
      <w:r w:rsidRPr="002B1AB7">
        <w:rPr>
          <w:sz w:val="16"/>
          <w:szCs w:val="16"/>
        </w:rPr>
        <w:t>(воскресный</w:t>
      </w:r>
      <w:r w:rsidRPr="002B1AB7">
        <w:rPr>
          <w:spacing w:val="1"/>
          <w:sz w:val="16"/>
          <w:szCs w:val="16"/>
        </w:rPr>
        <w:t xml:space="preserve"> </w:t>
      </w:r>
      <w:r w:rsidRPr="002B1AB7">
        <w:rPr>
          <w:sz w:val="16"/>
          <w:szCs w:val="16"/>
        </w:rPr>
        <w:t>день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семье,</w:t>
      </w:r>
      <w:r w:rsidRPr="002B1AB7">
        <w:rPr>
          <w:spacing w:val="1"/>
          <w:sz w:val="16"/>
          <w:szCs w:val="16"/>
        </w:rPr>
        <w:t xml:space="preserve"> </w:t>
      </w:r>
      <w:r w:rsidRPr="002B1AB7">
        <w:rPr>
          <w:sz w:val="16"/>
          <w:szCs w:val="16"/>
        </w:rPr>
        <w:t>группа</w:t>
      </w:r>
      <w:r w:rsidRPr="002B1AB7">
        <w:rPr>
          <w:spacing w:val="1"/>
          <w:sz w:val="16"/>
          <w:szCs w:val="16"/>
        </w:rPr>
        <w:t xml:space="preserve"> </w:t>
      </w:r>
      <w:r w:rsidRPr="002B1AB7">
        <w:rPr>
          <w:sz w:val="16"/>
          <w:szCs w:val="16"/>
        </w:rPr>
        <w:t>на</w:t>
      </w:r>
      <w:r w:rsidRPr="002B1AB7">
        <w:rPr>
          <w:spacing w:val="-67"/>
          <w:sz w:val="16"/>
          <w:szCs w:val="16"/>
        </w:rPr>
        <w:t xml:space="preserve"> </w:t>
      </w:r>
      <w:r w:rsidRPr="002B1AB7">
        <w:rPr>
          <w:sz w:val="16"/>
          <w:szCs w:val="16"/>
        </w:rPr>
        <w:t>прогулке, профессии близких взрослых, любимые праздники, средства связи в</w:t>
      </w:r>
      <w:r w:rsidRPr="002B1AB7">
        <w:rPr>
          <w:spacing w:val="1"/>
          <w:sz w:val="16"/>
          <w:szCs w:val="16"/>
        </w:rPr>
        <w:t xml:space="preserve"> </w:t>
      </w:r>
      <w:r w:rsidRPr="002B1AB7">
        <w:rPr>
          <w:sz w:val="16"/>
          <w:szCs w:val="16"/>
        </w:rPr>
        <w:t>их</w:t>
      </w:r>
      <w:r w:rsidRPr="002B1AB7">
        <w:rPr>
          <w:spacing w:val="-12"/>
          <w:sz w:val="16"/>
          <w:szCs w:val="16"/>
        </w:rPr>
        <w:t xml:space="preserve"> </w:t>
      </w:r>
      <w:r w:rsidRPr="002B1AB7">
        <w:rPr>
          <w:sz w:val="16"/>
          <w:szCs w:val="16"/>
        </w:rPr>
        <w:t>атрибутном</w:t>
      </w:r>
      <w:r w:rsidRPr="002B1AB7">
        <w:rPr>
          <w:spacing w:val="-12"/>
          <w:sz w:val="16"/>
          <w:szCs w:val="16"/>
        </w:rPr>
        <w:t xml:space="preserve"> </w:t>
      </w:r>
      <w:r w:rsidRPr="002B1AB7">
        <w:rPr>
          <w:sz w:val="16"/>
          <w:szCs w:val="16"/>
        </w:rPr>
        <w:t>воплощении,</w:t>
      </w:r>
      <w:r w:rsidRPr="002B1AB7">
        <w:rPr>
          <w:spacing w:val="-12"/>
          <w:sz w:val="16"/>
          <w:szCs w:val="16"/>
        </w:rPr>
        <w:t xml:space="preserve"> </w:t>
      </w:r>
      <w:r w:rsidRPr="002B1AB7">
        <w:rPr>
          <w:sz w:val="16"/>
          <w:szCs w:val="16"/>
        </w:rPr>
        <w:t>ферма,</w:t>
      </w:r>
      <w:r w:rsidRPr="002B1AB7">
        <w:rPr>
          <w:spacing w:val="-13"/>
          <w:sz w:val="16"/>
          <w:szCs w:val="16"/>
        </w:rPr>
        <w:t xml:space="preserve"> </w:t>
      </w:r>
      <w:r w:rsidRPr="002B1AB7">
        <w:rPr>
          <w:sz w:val="16"/>
          <w:szCs w:val="16"/>
        </w:rPr>
        <w:t>зоопарк,</w:t>
      </w:r>
      <w:r w:rsidRPr="002B1AB7">
        <w:rPr>
          <w:spacing w:val="-12"/>
          <w:sz w:val="16"/>
          <w:szCs w:val="16"/>
        </w:rPr>
        <w:t xml:space="preserve"> </w:t>
      </w:r>
      <w:r w:rsidRPr="002B1AB7">
        <w:rPr>
          <w:sz w:val="16"/>
          <w:szCs w:val="16"/>
        </w:rPr>
        <w:t>лес,</w:t>
      </w:r>
      <w:r w:rsidRPr="002B1AB7">
        <w:rPr>
          <w:spacing w:val="-12"/>
          <w:sz w:val="16"/>
          <w:szCs w:val="16"/>
        </w:rPr>
        <w:t xml:space="preserve"> </w:t>
      </w:r>
      <w:r w:rsidRPr="002B1AB7">
        <w:rPr>
          <w:sz w:val="16"/>
          <w:szCs w:val="16"/>
        </w:rPr>
        <w:t>луг,</w:t>
      </w:r>
      <w:r w:rsidRPr="002B1AB7">
        <w:rPr>
          <w:spacing w:val="-11"/>
          <w:sz w:val="16"/>
          <w:szCs w:val="16"/>
        </w:rPr>
        <w:t xml:space="preserve"> </w:t>
      </w:r>
      <w:r w:rsidRPr="002B1AB7">
        <w:rPr>
          <w:sz w:val="16"/>
          <w:szCs w:val="16"/>
        </w:rPr>
        <w:t>аквариум,</w:t>
      </w:r>
      <w:r w:rsidRPr="002B1AB7">
        <w:rPr>
          <w:spacing w:val="-12"/>
          <w:sz w:val="16"/>
          <w:szCs w:val="16"/>
        </w:rPr>
        <w:t xml:space="preserve"> </w:t>
      </w:r>
      <w:r w:rsidRPr="002B1AB7">
        <w:rPr>
          <w:sz w:val="16"/>
          <w:szCs w:val="16"/>
        </w:rPr>
        <w:t>герои</w:t>
      </w:r>
      <w:r w:rsidRPr="002B1AB7">
        <w:rPr>
          <w:spacing w:val="-11"/>
          <w:sz w:val="16"/>
          <w:szCs w:val="16"/>
        </w:rPr>
        <w:t xml:space="preserve"> </w:t>
      </w:r>
      <w:r w:rsidRPr="002B1AB7">
        <w:rPr>
          <w:sz w:val="16"/>
          <w:szCs w:val="16"/>
        </w:rPr>
        <w:t>и</w:t>
      </w:r>
      <w:r w:rsidRPr="002B1AB7">
        <w:rPr>
          <w:spacing w:val="-12"/>
          <w:sz w:val="16"/>
          <w:szCs w:val="16"/>
        </w:rPr>
        <w:t xml:space="preserve"> </w:t>
      </w:r>
      <w:r w:rsidRPr="002B1AB7">
        <w:rPr>
          <w:sz w:val="16"/>
          <w:szCs w:val="16"/>
        </w:rPr>
        <w:t>эпизоды</w:t>
      </w:r>
      <w:r w:rsidRPr="002B1AB7">
        <w:rPr>
          <w:spacing w:val="-67"/>
          <w:sz w:val="16"/>
          <w:szCs w:val="16"/>
        </w:rPr>
        <w:t xml:space="preserve"> </w:t>
      </w:r>
      <w:r w:rsidRPr="002B1AB7">
        <w:rPr>
          <w:sz w:val="16"/>
          <w:szCs w:val="16"/>
        </w:rPr>
        <w:t>из</w:t>
      </w:r>
      <w:r w:rsidRPr="002B1AB7">
        <w:rPr>
          <w:spacing w:val="-2"/>
          <w:sz w:val="16"/>
          <w:szCs w:val="16"/>
        </w:rPr>
        <w:t xml:space="preserve"> </w:t>
      </w:r>
      <w:r w:rsidRPr="002B1AB7">
        <w:rPr>
          <w:sz w:val="16"/>
          <w:szCs w:val="16"/>
        </w:rPr>
        <w:t>любимых</w:t>
      </w:r>
      <w:r w:rsidRPr="002B1AB7">
        <w:rPr>
          <w:spacing w:val="1"/>
          <w:sz w:val="16"/>
          <w:szCs w:val="16"/>
        </w:rPr>
        <w:t xml:space="preserve"> </w:t>
      </w:r>
      <w:r w:rsidRPr="002B1AB7">
        <w:rPr>
          <w:sz w:val="16"/>
          <w:szCs w:val="16"/>
        </w:rPr>
        <w:t>сказок</w:t>
      </w:r>
      <w:r w:rsidRPr="002B1AB7">
        <w:rPr>
          <w:spacing w:val="-3"/>
          <w:sz w:val="16"/>
          <w:szCs w:val="16"/>
        </w:rPr>
        <w:t xml:space="preserve"> </w:t>
      </w:r>
      <w:r w:rsidRPr="002B1AB7">
        <w:rPr>
          <w:sz w:val="16"/>
          <w:szCs w:val="16"/>
        </w:rPr>
        <w:t>и мультфильмов);</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знакомить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народным</w:t>
      </w:r>
      <w:r w:rsidRPr="002B1AB7">
        <w:rPr>
          <w:spacing w:val="1"/>
          <w:sz w:val="16"/>
          <w:szCs w:val="16"/>
        </w:rPr>
        <w:t xml:space="preserve"> </w:t>
      </w:r>
      <w:r w:rsidRPr="002B1AB7">
        <w:rPr>
          <w:sz w:val="16"/>
          <w:szCs w:val="16"/>
        </w:rPr>
        <w:t>декоративно-прикладным</w:t>
      </w:r>
      <w:r w:rsidRPr="002B1AB7">
        <w:rPr>
          <w:spacing w:val="1"/>
          <w:sz w:val="16"/>
          <w:szCs w:val="16"/>
        </w:rPr>
        <w:t xml:space="preserve"> </w:t>
      </w:r>
      <w:r w:rsidRPr="002B1AB7">
        <w:rPr>
          <w:sz w:val="16"/>
          <w:szCs w:val="16"/>
        </w:rPr>
        <w:t>искусством</w:t>
      </w:r>
      <w:r w:rsidRPr="002B1AB7">
        <w:rPr>
          <w:spacing w:val="1"/>
          <w:sz w:val="16"/>
          <w:szCs w:val="16"/>
        </w:rPr>
        <w:t xml:space="preserve"> </w:t>
      </w:r>
      <w:r w:rsidRPr="002B1AB7">
        <w:rPr>
          <w:sz w:val="16"/>
          <w:szCs w:val="16"/>
        </w:rPr>
        <w:t>(Городецкая роспись, Полховско-майданская роспись, Гжельская</w:t>
      </w:r>
      <w:r w:rsidRPr="002B1AB7">
        <w:rPr>
          <w:spacing w:val="1"/>
          <w:sz w:val="16"/>
          <w:szCs w:val="16"/>
        </w:rPr>
        <w:t xml:space="preserve"> </w:t>
      </w:r>
      <w:r w:rsidRPr="002B1AB7">
        <w:rPr>
          <w:sz w:val="16"/>
          <w:szCs w:val="16"/>
        </w:rPr>
        <w:t>роспись), расширять представления о народных игрушках (городецкая игрушка,</w:t>
      </w:r>
      <w:r w:rsidRPr="002B1AB7">
        <w:rPr>
          <w:spacing w:val="-67"/>
          <w:sz w:val="16"/>
          <w:szCs w:val="16"/>
        </w:rPr>
        <w:t xml:space="preserve"> </w:t>
      </w:r>
      <w:r w:rsidRPr="002B1AB7">
        <w:rPr>
          <w:sz w:val="16"/>
          <w:szCs w:val="16"/>
        </w:rPr>
        <w:t>богородская</w:t>
      </w:r>
      <w:r w:rsidRPr="002B1AB7">
        <w:rPr>
          <w:spacing w:val="-4"/>
          <w:sz w:val="16"/>
          <w:szCs w:val="16"/>
        </w:rPr>
        <w:t xml:space="preserve"> </w:t>
      </w:r>
      <w:r w:rsidRPr="002B1AB7">
        <w:rPr>
          <w:sz w:val="16"/>
          <w:szCs w:val="16"/>
        </w:rPr>
        <w:t>игрушка, матрешка, бирюльки);</w:t>
      </w:r>
    </w:p>
    <w:p w:rsidR="004C5032" w:rsidRPr="002B1AB7" w:rsidRDefault="004C5032" w:rsidP="002B1AB7">
      <w:pPr>
        <w:pStyle w:val="a5"/>
        <w:numPr>
          <w:ilvl w:val="1"/>
          <w:numId w:val="3"/>
        </w:numPr>
        <w:tabs>
          <w:tab w:val="left" w:pos="867"/>
        </w:tabs>
        <w:ind w:right="465"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декоративное</w:t>
      </w:r>
      <w:r w:rsidRPr="002B1AB7">
        <w:rPr>
          <w:spacing w:val="1"/>
          <w:sz w:val="16"/>
          <w:szCs w:val="16"/>
        </w:rPr>
        <w:t xml:space="preserve"> </w:t>
      </w:r>
      <w:r w:rsidRPr="002B1AB7">
        <w:rPr>
          <w:sz w:val="16"/>
          <w:szCs w:val="16"/>
        </w:rPr>
        <w:t>творчество</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числе</w:t>
      </w:r>
      <w:r w:rsidRPr="002B1AB7">
        <w:rPr>
          <w:spacing w:val="1"/>
          <w:sz w:val="16"/>
          <w:szCs w:val="16"/>
        </w:rPr>
        <w:t xml:space="preserve"> </w:t>
      </w:r>
      <w:r w:rsidRPr="002B1AB7">
        <w:rPr>
          <w:sz w:val="16"/>
          <w:szCs w:val="16"/>
        </w:rPr>
        <w:t>коллективное);</w:t>
      </w:r>
      <w:r w:rsidRPr="002B1AB7">
        <w:rPr>
          <w:spacing w:val="-67"/>
          <w:sz w:val="16"/>
          <w:szCs w:val="16"/>
        </w:rPr>
        <w:t xml:space="preserve"> </w:t>
      </w:r>
      <w:r w:rsidRPr="002B1AB7">
        <w:rPr>
          <w:sz w:val="16"/>
          <w:szCs w:val="16"/>
        </w:rPr>
        <w:t>поощрять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воплощать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художественной</w:t>
      </w:r>
      <w:r w:rsidRPr="002B1AB7">
        <w:rPr>
          <w:spacing w:val="1"/>
          <w:sz w:val="16"/>
          <w:szCs w:val="16"/>
        </w:rPr>
        <w:t xml:space="preserve"> </w:t>
      </w:r>
      <w:r w:rsidRPr="002B1AB7">
        <w:rPr>
          <w:sz w:val="16"/>
          <w:szCs w:val="16"/>
        </w:rPr>
        <w:t>форме</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переживания,</w:t>
      </w:r>
      <w:r w:rsidRPr="002B1AB7">
        <w:rPr>
          <w:spacing w:val="-2"/>
          <w:sz w:val="16"/>
          <w:szCs w:val="16"/>
        </w:rPr>
        <w:t xml:space="preserve"> </w:t>
      </w:r>
      <w:r w:rsidRPr="002B1AB7">
        <w:rPr>
          <w:sz w:val="16"/>
          <w:szCs w:val="16"/>
        </w:rPr>
        <w:t>чувства,</w:t>
      </w:r>
      <w:r w:rsidRPr="002B1AB7">
        <w:rPr>
          <w:spacing w:val="-3"/>
          <w:sz w:val="16"/>
          <w:szCs w:val="16"/>
        </w:rPr>
        <w:t xml:space="preserve"> </w:t>
      </w:r>
      <w:r w:rsidRPr="002B1AB7">
        <w:rPr>
          <w:sz w:val="16"/>
          <w:szCs w:val="16"/>
        </w:rPr>
        <w:t>мысли;</w:t>
      </w:r>
      <w:r w:rsidRPr="002B1AB7">
        <w:rPr>
          <w:spacing w:val="-1"/>
          <w:sz w:val="16"/>
          <w:szCs w:val="16"/>
        </w:rPr>
        <w:t xml:space="preserve"> </w:t>
      </w:r>
      <w:r w:rsidRPr="002B1AB7">
        <w:rPr>
          <w:sz w:val="16"/>
          <w:szCs w:val="16"/>
        </w:rPr>
        <w:t>поддерживать</w:t>
      </w:r>
      <w:r w:rsidRPr="002B1AB7">
        <w:rPr>
          <w:spacing w:val="-3"/>
          <w:sz w:val="16"/>
          <w:szCs w:val="16"/>
        </w:rPr>
        <w:t xml:space="preserve"> </w:t>
      </w:r>
      <w:r w:rsidRPr="002B1AB7">
        <w:rPr>
          <w:sz w:val="16"/>
          <w:szCs w:val="16"/>
        </w:rPr>
        <w:t>личностное</w:t>
      </w:r>
      <w:r w:rsidRPr="002B1AB7">
        <w:rPr>
          <w:spacing w:val="-2"/>
          <w:sz w:val="16"/>
          <w:szCs w:val="16"/>
        </w:rPr>
        <w:t xml:space="preserve"> </w:t>
      </w:r>
      <w:r w:rsidRPr="002B1AB7">
        <w:rPr>
          <w:sz w:val="16"/>
          <w:szCs w:val="16"/>
        </w:rPr>
        <w:t>творческое</w:t>
      </w:r>
      <w:r w:rsidRPr="002B1AB7">
        <w:rPr>
          <w:spacing w:val="-5"/>
          <w:sz w:val="16"/>
          <w:szCs w:val="16"/>
        </w:rPr>
        <w:t xml:space="preserve"> </w:t>
      </w:r>
      <w:r w:rsidRPr="002B1AB7">
        <w:rPr>
          <w:sz w:val="16"/>
          <w:szCs w:val="16"/>
        </w:rPr>
        <w:t>начало;</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формировать</w:t>
      </w:r>
      <w:r w:rsidRPr="002B1AB7">
        <w:rPr>
          <w:spacing w:val="-9"/>
          <w:sz w:val="16"/>
          <w:szCs w:val="16"/>
        </w:rPr>
        <w:t xml:space="preserve"> </w:t>
      </w:r>
      <w:r w:rsidRPr="002B1AB7">
        <w:rPr>
          <w:sz w:val="16"/>
          <w:szCs w:val="16"/>
        </w:rPr>
        <w:t>у</w:t>
      </w:r>
      <w:r w:rsidRPr="002B1AB7">
        <w:rPr>
          <w:spacing w:val="-10"/>
          <w:sz w:val="16"/>
          <w:szCs w:val="16"/>
        </w:rPr>
        <w:t xml:space="preserve"> </w:t>
      </w:r>
      <w:r w:rsidRPr="002B1AB7">
        <w:rPr>
          <w:sz w:val="16"/>
          <w:szCs w:val="16"/>
        </w:rPr>
        <w:t>детей</w:t>
      </w:r>
      <w:r w:rsidRPr="002B1AB7">
        <w:rPr>
          <w:spacing w:val="-6"/>
          <w:sz w:val="16"/>
          <w:szCs w:val="16"/>
        </w:rPr>
        <w:t xml:space="preserve"> </w:t>
      </w:r>
      <w:r w:rsidRPr="002B1AB7">
        <w:rPr>
          <w:sz w:val="16"/>
          <w:szCs w:val="16"/>
        </w:rPr>
        <w:t>умение</w:t>
      </w:r>
      <w:r w:rsidRPr="002B1AB7">
        <w:rPr>
          <w:spacing w:val="-8"/>
          <w:sz w:val="16"/>
          <w:szCs w:val="16"/>
        </w:rPr>
        <w:t xml:space="preserve"> </w:t>
      </w:r>
      <w:r w:rsidRPr="002B1AB7">
        <w:rPr>
          <w:sz w:val="16"/>
          <w:szCs w:val="16"/>
        </w:rPr>
        <w:t>организовывать</w:t>
      </w:r>
      <w:r w:rsidRPr="002B1AB7">
        <w:rPr>
          <w:spacing w:val="-5"/>
          <w:sz w:val="16"/>
          <w:szCs w:val="16"/>
        </w:rPr>
        <w:t xml:space="preserve"> </w:t>
      </w:r>
      <w:r w:rsidRPr="002B1AB7">
        <w:rPr>
          <w:sz w:val="16"/>
          <w:szCs w:val="16"/>
        </w:rPr>
        <w:t>свое</w:t>
      </w:r>
      <w:r w:rsidRPr="002B1AB7">
        <w:rPr>
          <w:spacing w:val="-9"/>
          <w:sz w:val="16"/>
          <w:szCs w:val="16"/>
        </w:rPr>
        <w:t xml:space="preserve"> </w:t>
      </w:r>
      <w:r w:rsidRPr="002B1AB7">
        <w:rPr>
          <w:sz w:val="16"/>
          <w:szCs w:val="16"/>
        </w:rPr>
        <w:t>рабочее</w:t>
      </w:r>
      <w:r w:rsidRPr="002B1AB7">
        <w:rPr>
          <w:spacing w:val="-6"/>
          <w:sz w:val="16"/>
          <w:szCs w:val="16"/>
        </w:rPr>
        <w:t xml:space="preserve"> </w:t>
      </w:r>
      <w:r w:rsidRPr="002B1AB7">
        <w:rPr>
          <w:sz w:val="16"/>
          <w:szCs w:val="16"/>
        </w:rPr>
        <w:t>место,</w:t>
      </w:r>
      <w:r w:rsidRPr="002B1AB7">
        <w:rPr>
          <w:spacing w:val="-8"/>
          <w:sz w:val="16"/>
          <w:szCs w:val="16"/>
        </w:rPr>
        <w:t xml:space="preserve"> </w:t>
      </w:r>
      <w:r w:rsidRPr="002B1AB7">
        <w:rPr>
          <w:sz w:val="16"/>
          <w:szCs w:val="16"/>
        </w:rPr>
        <w:t>готовить</w:t>
      </w:r>
      <w:r w:rsidRPr="002B1AB7">
        <w:rPr>
          <w:spacing w:val="-67"/>
          <w:sz w:val="16"/>
          <w:szCs w:val="16"/>
        </w:rPr>
        <w:t xml:space="preserve"> </w:t>
      </w:r>
      <w:r w:rsidRPr="002B1AB7">
        <w:rPr>
          <w:sz w:val="16"/>
          <w:szCs w:val="16"/>
        </w:rPr>
        <w:t>всё</w:t>
      </w:r>
      <w:r w:rsidRPr="002B1AB7">
        <w:rPr>
          <w:spacing w:val="45"/>
          <w:sz w:val="16"/>
          <w:szCs w:val="16"/>
        </w:rPr>
        <w:t xml:space="preserve"> </w:t>
      </w:r>
      <w:r w:rsidRPr="002B1AB7">
        <w:rPr>
          <w:sz w:val="16"/>
          <w:szCs w:val="16"/>
        </w:rPr>
        <w:t>необходимое</w:t>
      </w:r>
      <w:r w:rsidRPr="002B1AB7">
        <w:rPr>
          <w:spacing w:val="43"/>
          <w:sz w:val="16"/>
          <w:szCs w:val="16"/>
        </w:rPr>
        <w:t xml:space="preserve"> </w:t>
      </w:r>
      <w:r w:rsidRPr="002B1AB7">
        <w:rPr>
          <w:sz w:val="16"/>
          <w:szCs w:val="16"/>
        </w:rPr>
        <w:t>для</w:t>
      </w:r>
      <w:r w:rsidRPr="002B1AB7">
        <w:rPr>
          <w:spacing w:val="45"/>
          <w:sz w:val="16"/>
          <w:szCs w:val="16"/>
        </w:rPr>
        <w:t xml:space="preserve"> </w:t>
      </w:r>
      <w:r w:rsidRPr="002B1AB7">
        <w:rPr>
          <w:sz w:val="16"/>
          <w:szCs w:val="16"/>
        </w:rPr>
        <w:t>занятий;</w:t>
      </w:r>
      <w:r w:rsidRPr="002B1AB7">
        <w:rPr>
          <w:spacing w:val="46"/>
          <w:sz w:val="16"/>
          <w:szCs w:val="16"/>
        </w:rPr>
        <w:t xml:space="preserve"> </w:t>
      </w:r>
      <w:r w:rsidRPr="002B1AB7">
        <w:rPr>
          <w:sz w:val="16"/>
          <w:szCs w:val="16"/>
        </w:rPr>
        <w:t>работать</w:t>
      </w:r>
      <w:r w:rsidRPr="002B1AB7">
        <w:rPr>
          <w:spacing w:val="43"/>
          <w:sz w:val="16"/>
          <w:szCs w:val="16"/>
        </w:rPr>
        <w:t xml:space="preserve"> </w:t>
      </w:r>
      <w:r w:rsidRPr="002B1AB7">
        <w:rPr>
          <w:sz w:val="16"/>
          <w:szCs w:val="16"/>
        </w:rPr>
        <w:t>аккуратно,</w:t>
      </w:r>
      <w:r w:rsidRPr="002B1AB7">
        <w:rPr>
          <w:spacing w:val="44"/>
          <w:sz w:val="16"/>
          <w:szCs w:val="16"/>
        </w:rPr>
        <w:t xml:space="preserve"> </w:t>
      </w:r>
      <w:r w:rsidRPr="002B1AB7">
        <w:rPr>
          <w:sz w:val="16"/>
          <w:szCs w:val="16"/>
        </w:rPr>
        <w:t>экономно</w:t>
      </w:r>
      <w:r w:rsidRPr="002B1AB7">
        <w:rPr>
          <w:spacing w:val="43"/>
          <w:sz w:val="16"/>
          <w:szCs w:val="16"/>
        </w:rPr>
        <w:t xml:space="preserve"> </w:t>
      </w:r>
      <w:r w:rsidRPr="002B1AB7">
        <w:rPr>
          <w:sz w:val="16"/>
          <w:szCs w:val="16"/>
        </w:rPr>
        <w:t>расходовать</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3"/>
        <w:spacing w:before="66"/>
        <w:ind w:right="473" w:firstLine="0"/>
        <w:contextualSpacing/>
        <w:rPr>
          <w:sz w:val="16"/>
          <w:szCs w:val="16"/>
        </w:rPr>
      </w:pPr>
      <w:r w:rsidRPr="002B1AB7">
        <w:rPr>
          <w:sz w:val="16"/>
          <w:szCs w:val="16"/>
        </w:rPr>
        <w:t>материалы, сохранять рабочее место в чистоте, по окончании работы приводить</w:t>
      </w:r>
      <w:r w:rsidRPr="002B1AB7">
        <w:rPr>
          <w:spacing w:val="-67"/>
          <w:sz w:val="16"/>
          <w:szCs w:val="16"/>
        </w:rPr>
        <w:t xml:space="preserve"> </w:t>
      </w:r>
      <w:r w:rsidRPr="002B1AB7">
        <w:rPr>
          <w:sz w:val="16"/>
          <w:szCs w:val="16"/>
        </w:rPr>
        <w:t>его в</w:t>
      </w:r>
      <w:r w:rsidRPr="002B1AB7">
        <w:rPr>
          <w:spacing w:val="-1"/>
          <w:sz w:val="16"/>
          <w:szCs w:val="16"/>
        </w:rPr>
        <w:t xml:space="preserve"> </w:t>
      </w:r>
      <w:r w:rsidRPr="002B1AB7">
        <w:rPr>
          <w:sz w:val="16"/>
          <w:szCs w:val="16"/>
        </w:rPr>
        <w:t>порядок;</w:t>
      </w:r>
    </w:p>
    <w:p w:rsidR="004C5032" w:rsidRPr="002B1AB7" w:rsidRDefault="004C5032" w:rsidP="002B1AB7">
      <w:pPr>
        <w:pStyle w:val="a5"/>
        <w:numPr>
          <w:ilvl w:val="0"/>
          <w:numId w:val="34"/>
        </w:numPr>
        <w:tabs>
          <w:tab w:val="left" w:pos="1172"/>
        </w:tabs>
        <w:ind w:hanging="306"/>
        <w:contextualSpacing/>
        <w:rPr>
          <w:sz w:val="16"/>
          <w:szCs w:val="16"/>
        </w:rPr>
      </w:pPr>
      <w:r w:rsidRPr="002B1AB7">
        <w:rPr>
          <w:sz w:val="16"/>
          <w:szCs w:val="16"/>
        </w:rPr>
        <w:t>Конструктивная</w:t>
      </w:r>
      <w:r w:rsidRPr="002B1AB7">
        <w:rPr>
          <w:spacing w:val="-8"/>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7"/>
        <w:ind w:right="466"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устанавливать</w:t>
      </w:r>
      <w:r w:rsidRPr="002B1AB7">
        <w:rPr>
          <w:spacing w:val="1"/>
          <w:sz w:val="16"/>
          <w:szCs w:val="16"/>
        </w:rPr>
        <w:t xml:space="preserve"> </w:t>
      </w:r>
      <w:r w:rsidRPr="002B1AB7">
        <w:rPr>
          <w:sz w:val="16"/>
          <w:szCs w:val="16"/>
        </w:rPr>
        <w:t>связь</w:t>
      </w:r>
      <w:r w:rsidRPr="002B1AB7">
        <w:rPr>
          <w:spacing w:val="1"/>
          <w:sz w:val="16"/>
          <w:szCs w:val="16"/>
        </w:rPr>
        <w:t xml:space="preserve"> </w:t>
      </w:r>
      <w:r w:rsidRPr="002B1AB7">
        <w:rPr>
          <w:sz w:val="16"/>
          <w:szCs w:val="16"/>
        </w:rPr>
        <w:t>между</w:t>
      </w:r>
      <w:r w:rsidRPr="002B1AB7">
        <w:rPr>
          <w:spacing w:val="-67"/>
          <w:sz w:val="16"/>
          <w:szCs w:val="16"/>
        </w:rPr>
        <w:t xml:space="preserve"> </w:t>
      </w:r>
      <w:r w:rsidRPr="002B1AB7">
        <w:rPr>
          <w:sz w:val="16"/>
          <w:szCs w:val="16"/>
        </w:rPr>
        <w:t>создаваемыми</w:t>
      </w:r>
      <w:r w:rsidRPr="002B1AB7">
        <w:rPr>
          <w:spacing w:val="1"/>
          <w:sz w:val="16"/>
          <w:szCs w:val="16"/>
        </w:rPr>
        <w:t xml:space="preserve"> </w:t>
      </w:r>
      <w:r w:rsidRPr="002B1AB7">
        <w:rPr>
          <w:sz w:val="16"/>
          <w:szCs w:val="16"/>
        </w:rPr>
        <w:t>постройками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тем,</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они</w:t>
      </w:r>
      <w:r w:rsidRPr="002B1AB7">
        <w:rPr>
          <w:spacing w:val="1"/>
          <w:sz w:val="16"/>
          <w:szCs w:val="16"/>
        </w:rPr>
        <w:t xml:space="preserve"> </w:t>
      </w:r>
      <w:r w:rsidRPr="002B1AB7">
        <w:rPr>
          <w:sz w:val="16"/>
          <w:szCs w:val="16"/>
        </w:rPr>
        <w:t>видят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окружающей</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создавать</w:t>
      </w:r>
      <w:r w:rsidRPr="002B1AB7">
        <w:rPr>
          <w:spacing w:val="-3"/>
          <w:sz w:val="16"/>
          <w:szCs w:val="16"/>
        </w:rPr>
        <w:t xml:space="preserve"> </w:t>
      </w:r>
      <w:r w:rsidRPr="002B1AB7">
        <w:rPr>
          <w:sz w:val="16"/>
          <w:szCs w:val="16"/>
        </w:rPr>
        <w:t>разнообразные</w:t>
      </w:r>
      <w:r w:rsidRPr="002B1AB7">
        <w:rPr>
          <w:spacing w:val="-3"/>
          <w:sz w:val="16"/>
          <w:szCs w:val="16"/>
        </w:rPr>
        <w:t xml:space="preserve"> </w:t>
      </w:r>
      <w:r w:rsidRPr="002B1AB7">
        <w:rPr>
          <w:sz w:val="16"/>
          <w:szCs w:val="16"/>
        </w:rPr>
        <w:t>постройки</w:t>
      </w:r>
      <w:r w:rsidRPr="002B1AB7">
        <w:rPr>
          <w:spacing w:val="-2"/>
          <w:sz w:val="16"/>
          <w:szCs w:val="16"/>
        </w:rPr>
        <w:t xml:space="preserve"> </w:t>
      </w:r>
      <w:r w:rsidRPr="002B1AB7">
        <w:rPr>
          <w:sz w:val="16"/>
          <w:szCs w:val="16"/>
        </w:rPr>
        <w:t>и конструкции;</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поощрять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самостоятельность,</w:t>
      </w:r>
      <w:r w:rsidRPr="002B1AB7">
        <w:rPr>
          <w:spacing w:val="1"/>
          <w:sz w:val="16"/>
          <w:szCs w:val="16"/>
        </w:rPr>
        <w:t xml:space="preserve"> </w:t>
      </w:r>
      <w:r w:rsidRPr="002B1AB7">
        <w:rPr>
          <w:sz w:val="16"/>
          <w:szCs w:val="16"/>
        </w:rPr>
        <w:t>творчество,</w:t>
      </w:r>
      <w:r w:rsidRPr="002B1AB7">
        <w:rPr>
          <w:spacing w:val="1"/>
          <w:sz w:val="16"/>
          <w:szCs w:val="16"/>
        </w:rPr>
        <w:t xml:space="preserve"> </w:t>
      </w:r>
      <w:r w:rsidRPr="002B1AB7">
        <w:rPr>
          <w:sz w:val="16"/>
          <w:szCs w:val="16"/>
        </w:rPr>
        <w:t>инициативу,</w:t>
      </w:r>
      <w:r w:rsidRPr="002B1AB7">
        <w:rPr>
          <w:spacing w:val="1"/>
          <w:sz w:val="16"/>
          <w:szCs w:val="16"/>
        </w:rPr>
        <w:t xml:space="preserve"> </w:t>
      </w:r>
      <w:r w:rsidRPr="002B1AB7">
        <w:rPr>
          <w:sz w:val="16"/>
          <w:szCs w:val="16"/>
        </w:rPr>
        <w:t>дружелюбие.</w:t>
      </w:r>
    </w:p>
    <w:p w:rsidR="004C5032" w:rsidRPr="002B1AB7" w:rsidRDefault="004C5032" w:rsidP="002B1AB7">
      <w:pPr>
        <w:pStyle w:val="a5"/>
        <w:numPr>
          <w:ilvl w:val="0"/>
          <w:numId w:val="34"/>
        </w:numPr>
        <w:tabs>
          <w:tab w:val="left" w:pos="1172"/>
        </w:tabs>
        <w:spacing w:before="1"/>
        <w:ind w:hanging="306"/>
        <w:contextualSpacing/>
        <w:rPr>
          <w:sz w:val="16"/>
          <w:szCs w:val="16"/>
        </w:rPr>
      </w:pPr>
      <w:r w:rsidRPr="002B1AB7">
        <w:rPr>
          <w:sz w:val="16"/>
          <w:szCs w:val="16"/>
        </w:rPr>
        <w:t>Музыкальная</w:t>
      </w:r>
      <w:r w:rsidRPr="002B1AB7">
        <w:rPr>
          <w:spacing w:val="-5"/>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7"/>
        <w:ind w:right="472" w:firstLine="357"/>
        <w:contextualSpacing/>
        <w:rPr>
          <w:sz w:val="16"/>
          <w:szCs w:val="16"/>
        </w:rPr>
      </w:pPr>
      <w:r w:rsidRPr="002B1AB7">
        <w:rPr>
          <w:spacing w:val="-1"/>
          <w:sz w:val="16"/>
          <w:szCs w:val="16"/>
        </w:rPr>
        <w:t>продолжать</w:t>
      </w:r>
      <w:r w:rsidRPr="002B1AB7">
        <w:rPr>
          <w:spacing w:val="-19"/>
          <w:sz w:val="16"/>
          <w:szCs w:val="16"/>
        </w:rPr>
        <w:t xml:space="preserve"> </w:t>
      </w:r>
      <w:r w:rsidRPr="002B1AB7">
        <w:rPr>
          <w:spacing w:val="-1"/>
          <w:sz w:val="16"/>
          <w:szCs w:val="16"/>
        </w:rPr>
        <w:t>формировать</w:t>
      </w:r>
      <w:r w:rsidRPr="002B1AB7">
        <w:rPr>
          <w:spacing w:val="-19"/>
          <w:sz w:val="16"/>
          <w:szCs w:val="16"/>
        </w:rPr>
        <w:t xml:space="preserve"> </w:t>
      </w:r>
      <w:r w:rsidRPr="002B1AB7">
        <w:rPr>
          <w:sz w:val="16"/>
          <w:szCs w:val="16"/>
        </w:rPr>
        <w:t>у</w:t>
      </w:r>
      <w:r w:rsidRPr="002B1AB7">
        <w:rPr>
          <w:spacing w:val="-19"/>
          <w:sz w:val="16"/>
          <w:szCs w:val="16"/>
        </w:rPr>
        <w:t xml:space="preserve"> </w:t>
      </w:r>
      <w:r w:rsidRPr="002B1AB7">
        <w:rPr>
          <w:sz w:val="16"/>
          <w:szCs w:val="16"/>
        </w:rPr>
        <w:t>детей</w:t>
      </w:r>
      <w:r w:rsidRPr="002B1AB7">
        <w:rPr>
          <w:spacing w:val="-16"/>
          <w:sz w:val="16"/>
          <w:szCs w:val="16"/>
        </w:rPr>
        <w:t xml:space="preserve"> </w:t>
      </w:r>
      <w:r w:rsidRPr="002B1AB7">
        <w:rPr>
          <w:sz w:val="16"/>
          <w:szCs w:val="16"/>
        </w:rPr>
        <w:t>эстетическое</w:t>
      </w:r>
      <w:r w:rsidRPr="002B1AB7">
        <w:rPr>
          <w:spacing w:val="-18"/>
          <w:sz w:val="16"/>
          <w:szCs w:val="16"/>
        </w:rPr>
        <w:t xml:space="preserve"> </w:t>
      </w:r>
      <w:r w:rsidRPr="002B1AB7">
        <w:rPr>
          <w:sz w:val="16"/>
          <w:szCs w:val="16"/>
        </w:rPr>
        <w:t>восприятие</w:t>
      </w:r>
      <w:r w:rsidRPr="002B1AB7">
        <w:rPr>
          <w:spacing w:val="-18"/>
          <w:sz w:val="16"/>
          <w:szCs w:val="16"/>
        </w:rPr>
        <w:t xml:space="preserve"> </w:t>
      </w:r>
      <w:r w:rsidRPr="002B1AB7">
        <w:rPr>
          <w:sz w:val="16"/>
          <w:szCs w:val="16"/>
        </w:rPr>
        <w:t>музыки,</w:t>
      </w:r>
      <w:r w:rsidRPr="002B1AB7">
        <w:rPr>
          <w:spacing w:val="-15"/>
          <w:sz w:val="16"/>
          <w:szCs w:val="16"/>
        </w:rPr>
        <w:t xml:space="preserve"> </w:t>
      </w:r>
      <w:r w:rsidRPr="002B1AB7">
        <w:rPr>
          <w:sz w:val="16"/>
          <w:szCs w:val="16"/>
        </w:rPr>
        <w:t>умение</w:t>
      </w:r>
      <w:r w:rsidRPr="002B1AB7">
        <w:rPr>
          <w:spacing w:val="-68"/>
          <w:sz w:val="16"/>
          <w:szCs w:val="16"/>
        </w:rPr>
        <w:t xml:space="preserve"> </w:t>
      </w:r>
      <w:r w:rsidRPr="002B1AB7">
        <w:rPr>
          <w:sz w:val="16"/>
          <w:szCs w:val="16"/>
        </w:rPr>
        <w:t>различать</w:t>
      </w:r>
      <w:r w:rsidRPr="002B1AB7">
        <w:rPr>
          <w:spacing w:val="-2"/>
          <w:sz w:val="16"/>
          <w:szCs w:val="16"/>
        </w:rPr>
        <w:t xml:space="preserve"> </w:t>
      </w:r>
      <w:r w:rsidRPr="002B1AB7">
        <w:rPr>
          <w:sz w:val="16"/>
          <w:szCs w:val="16"/>
        </w:rPr>
        <w:t>жанры</w:t>
      </w:r>
      <w:r w:rsidRPr="002B1AB7">
        <w:rPr>
          <w:spacing w:val="-1"/>
          <w:sz w:val="16"/>
          <w:szCs w:val="16"/>
        </w:rPr>
        <w:t xml:space="preserve"> </w:t>
      </w:r>
      <w:r w:rsidRPr="002B1AB7">
        <w:rPr>
          <w:sz w:val="16"/>
          <w:szCs w:val="16"/>
        </w:rPr>
        <w:t>музыкальных</w:t>
      </w:r>
      <w:r w:rsidRPr="002B1AB7">
        <w:rPr>
          <w:spacing w:val="-3"/>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(песня,</w:t>
      </w:r>
      <w:r w:rsidRPr="002B1AB7">
        <w:rPr>
          <w:spacing w:val="-1"/>
          <w:sz w:val="16"/>
          <w:szCs w:val="16"/>
        </w:rPr>
        <w:t xml:space="preserve"> </w:t>
      </w:r>
      <w:r w:rsidRPr="002B1AB7">
        <w:rPr>
          <w:sz w:val="16"/>
          <w:szCs w:val="16"/>
        </w:rPr>
        <w:t>танец,</w:t>
      </w:r>
      <w:r w:rsidRPr="002B1AB7">
        <w:rPr>
          <w:spacing w:val="-1"/>
          <w:sz w:val="16"/>
          <w:szCs w:val="16"/>
        </w:rPr>
        <w:t xml:space="preserve"> </w:t>
      </w:r>
      <w:r w:rsidRPr="002B1AB7">
        <w:rPr>
          <w:sz w:val="16"/>
          <w:szCs w:val="16"/>
        </w:rPr>
        <w:t>марш);</w:t>
      </w:r>
    </w:p>
    <w:p w:rsidR="004C5032" w:rsidRPr="002B1AB7" w:rsidRDefault="004C5032" w:rsidP="002B1AB7">
      <w:pPr>
        <w:pStyle w:val="a5"/>
        <w:numPr>
          <w:ilvl w:val="1"/>
          <w:numId w:val="3"/>
        </w:numPr>
        <w:tabs>
          <w:tab w:val="left" w:pos="867"/>
        </w:tabs>
        <w:spacing w:before="3"/>
        <w:ind w:right="471" w:firstLine="357"/>
        <w:contextualSpacing/>
        <w:rPr>
          <w:sz w:val="16"/>
          <w:szCs w:val="16"/>
        </w:rPr>
      </w:pPr>
      <w:r w:rsidRPr="002B1AB7">
        <w:rPr>
          <w:sz w:val="16"/>
          <w:szCs w:val="16"/>
        </w:rPr>
        <w:t>развивать</w:t>
      </w:r>
      <w:r w:rsidRPr="002B1AB7">
        <w:rPr>
          <w:spacing w:val="-14"/>
          <w:sz w:val="16"/>
          <w:szCs w:val="16"/>
        </w:rPr>
        <w:t xml:space="preserve"> </w:t>
      </w:r>
      <w:r w:rsidRPr="002B1AB7">
        <w:rPr>
          <w:sz w:val="16"/>
          <w:szCs w:val="16"/>
        </w:rPr>
        <w:t>у</w:t>
      </w:r>
      <w:r w:rsidRPr="002B1AB7">
        <w:rPr>
          <w:spacing w:val="-15"/>
          <w:sz w:val="16"/>
          <w:szCs w:val="16"/>
        </w:rPr>
        <w:t xml:space="preserve"> </w:t>
      </w:r>
      <w:r w:rsidRPr="002B1AB7">
        <w:rPr>
          <w:sz w:val="16"/>
          <w:szCs w:val="16"/>
        </w:rPr>
        <w:t>детей</w:t>
      </w:r>
      <w:r w:rsidRPr="002B1AB7">
        <w:rPr>
          <w:spacing w:val="-11"/>
          <w:sz w:val="16"/>
          <w:szCs w:val="16"/>
        </w:rPr>
        <w:t xml:space="preserve"> </w:t>
      </w:r>
      <w:r w:rsidRPr="002B1AB7">
        <w:rPr>
          <w:sz w:val="16"/>
          <w:szCs w:val="16"/>
        </w:rPr>
        <w:t>музыкальную</w:t>
      </w:r>
      <w:r w:rsidRPr="002B1AB7">
        <w:rPr>
          <w:spacing w:val="-12"/>
          <w:sz w:val="16"/>
          <w:szCs w:val="16"/>
        </w:rPr>
        <w:t xml:space="preserve"> </w:t>
      </w:r>
      <w:r w:rsidRPr="002B1AB7">
        <w:rPr>
          <w:sz w:val="16"/>
          <w:szCs w:val="16"/>
        </w:rPr>
        <w:t>память,</w:t>
      </w:r>
      <w:r w:rsidRPr="002B1AB7">
        <w:rPr>
          <w:spacing w:val="-14"/>
          <w:sz w:val="16"/>
          <w:szCs w:val="16"/>
        </w:rPr>
        <w:t xml:space="preserve"> </w:t>
      </w:r>
      <w:r w:rsidRPr="002B1AB7">
        <w:rPr>
          <w:sz w:val="16"/>
          <w:szCs w:val="16"/>
        </w:rPr>
        <w:t>умение</w:t>
      </w:r>
      <w:r w:rsidRPr="002B1AB7">
        <w:rPr>
          <w:spacing w:val="-11"/>
          <w:sz w:val="16"/>
          <w:szCs w:val="16"/>
        </w:rPr>
        <w:t xml:space="preserve"> </w:t>
      </w:r>
      <w:r w:rsidRPr="002B1AB7">
        <w:rPr>
          <w:sz w:val="16"/>
          <w:szCs w:val="16"/>
        </w:rPr>
        <w:t>различать</w:t>
      </w:r>
      <w:r w:rsidRPr="002B1AB7">
        <w:rPr>
          <w:spacing w:val="-14"/>
          <w:sz w:val="16"/>
          <w:szCs w:val="16"/>
        </w:rPr>
        <w:t xml:space="preserve"> </w:t>
      </w:r>
      <w:r w:rsidRPr="002B1AB7">
        <w:rPr>
          <w:sz w:val="16"/>
          <w:szCs w:val="16"/>
        </w:rPr>
        <w:t>на</w:t>
      </w:r>
      <w:r w:rsidRPr="002B1AB7">
        <w:rPr>
          <w:spacing w:val="-12"/>
          <w:sz w:val="16"/>
          <w:szCs w:val="16"/>
        </w:rPr>
        <w:t xml:space="preserve"> </w:t>
      </w:r>
      <w:r w:rsidRPr="002B1AB7">
        <w:rPr>
          <w:sz w:val="16"/>
          <w:szCs w:val="16"/>
        </w:rPr>
        <w:t>слух</w:t>
      </w:r>
      <w:r w:rsidRPr="002B1AB7">
        <w:rPr>
          <w:spacing w:val="-11"/>
          <w:sz w:val="16"/>
          <w:szCs w:val="16"/>
        </w:rPr>
        <w:t xml:space="preserve"> </w:t>
      </w:r>
      <w:r w:rsidRPr="002B1AB7">
        <w:rPr>
          <w:sz w:val="16"/>
          <w:szCs w:val="16"/>
        </w:rPr>
        <w:t>звуки</w:t>
      </w:r>
      <w:r w:rsidRPr="002B1AB7">
        <w:rPr>
          <w:spacing w:val="-10"/>
          <w:sz w:val="16"/>
          <w:szCs w:val="16"/>
        </w:rPr>
        <w:t xml:space="preserve"> </w:t>
      </w:r>
      <w:r w:rsidRPr="002B1AB7">
        <w:rPr>
          <w:sz w:val="16"/>
          <w:szCs w:val="16"/>
        </w:rPr>
        <w:t>по</w:t>
      </w:r>
      <w:r w:rsidRPr="002B1AB7">
        <w:rPr>
          <w:spacing w:val="-68"/>
          <w:sz w:val="16"/>
          <w:szCs w:val="16"/>
        </w:rPr>
        <w:t xml:space="preserve"> </w:t>
      </w:r>
      <w:r w:rsidRPr="002B1AB7">
        <w:rPr>
          <w:sz w:val="16"/>
          <w:szCs w:val="16"/>
        </w:rPr>
        <w:t>высоте,</w:t>
      </w:r>
      <w:r w:rsidRPr="002B1AB7">
        <w:rPr>
          <w:spacing w:val="-2"/>
          <w:sz w:val="16"/>
          <w:szCs w:val="16"/>
        </w:rPr>
        <w:t xml:space="preserve"> </w:t>
      </w:r>
      <w:r w:rsidRPr="002B1AB7">
        <w:rPr>
          <w:sz w:val="16"/>
          <w:szCs w:val="16"/>
        </w:rPr>
        <w:t>музыкальные инструменты;</w:t>
      </w:r>
    </w:p>
    <w:p w:rsidR="004C5032" w:rsidRPr="002B1AB7" w:rsidRDefault="004C5032" w:rsidP="002B1AB7">
      <w:pPr>
        <w:pStyle w:val="a5"/>
        <w:numPr>
          <w:ilvl w:val="1"/>
          <w:numId w:val="3"/>
        </w:numPr>
        <w:tabs>
          <w:tab w:val="left" w:pos="867"/>
        </w:tabs>
        <w:spacing w:before="3"/>
        <w:ind w:right="471"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музыкальную</w:t>
      </w:r>
      <w:r w:rsidRPr="002B1AB7">
        <w:rPr>
          <w:spacing w:val="1"/>
          <w:sz w:val="16"/>
          <w:szCs w:val="16"/>
        </w:rPr>
        <w:t xml:space="preserve"> </w:t>
      </w:r>
      <w:r w:rsidRPr="002B1AB7">
        <w:rPr>
          <w:sz w:val="16"/>
          <w:szCs w:val="16"/>
        </w:rPr>
        <w:t>культуру</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знакомства</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классической, народной и современной музыкой; накапливать представления о</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и творчестве</w:t>
      </w:r>
      <w:r w:rsidRPr="002B1AB7">
        <w:rPr>
          <w:spacing w:val="-3"/>
          <w:sz w:val="16"/>
          <w:szCs w:val="16"/>
        </w:rPr>
        <w:t xml:space="preserve"> </w:t>
      </w:r>
      <w:r w:rsidRPr="002B1AB7">
        <w:rPr>
          <w:sz w:val="16"/>
          <w:szCs w:val="16"/>
        </w:rPr>
        <w:t>композиторов;</w:t>
      </w:r>
    </w:p>
    <w:p w:rsidR="004C5032" w:rsidRPr="002B1AB7" w:rsidRDefault="004C5032" w:rsidP="002B1AB7">
      <w:pPr>
        <w:pStyle w:val="a5"/>
        <w:numPr>
          <w:ilvl w:val="1"/>
          <w:numId w:val="3"/>
        </w:numPr>
        <w:tabs>
          <w:tab w:val="left" w:pos="867"/>
        </w:tabs>
        <w:ind w:right="478" w:firstLine="357"/>
        <w:contextualSpacing/>
        <w:rPr>
          <w:sz w:val="16"/>
          <w:szCs w:val="16"/>
        </w:rPr>
      </w:pPr>
      <w:r w:rsidRPr="002B1AB7">
        <w:rPr>
          <w:sz w:val="16"/>
          <w:szCs w:val="16"/>
        </w:rPr>
        <w:t>продолжать развивать у детей интерес и любовь к музыке, музыкальную</w:t>
      </w:r>
      <w:r w:rsidRPr="002B1AB7">
        <w:rPr>
          <w:spacing w:val="1"/>
          <w:sz w:val="16"/>
          <w:szCs w:val="16"/>
        </w:rPr>
        <w:t xml:space="preserve"> </w:t>
      </w:r>
      <w:r w:rsidRPr="002B1AB7">
        <w:rPr>
          <w:sz w:val="16"/>
          <w:szCs w:val="16"/>
        </w:rPr>
        <w:t>отзывчивость</w:t>
      </w:r>
      <w:r w:rsidRPr="002B1AB7">
        <w:rPr>
          <w:spacing w:val="-2"/>
          <w:sz w:val="16"/>
          <w:szCs w:val="16"/>
        </w:rPr>
        <w:t xml:space="preserve"> </w:t>
      </w:r>
      <w:r w:rsidRPr="002B1AB7">
        <w:rPr>
          <w:sz w:val="16"/>
          <w:szCs w:val="16"/>
        </w:rPr>
        <w:t>на</w:t>
      </w:r>
      <w:r w:rsidRPr="002B1AB7">
        <w:rPr>
          <w:spacing w:val="-3"/>
          <w:sz w:val="16"/>
          <w:szCs w:val="16"/>
        </w:rPr>
        <w:t xml:space="preserve"> </w:t>
      </w:r>
      <w:r w:rsidRPr="002B1AB7">
        <w:rPr>
          <w:sz w:val="16"/>
          <w:szCs w:val="16"/>
        </w:rPr>
        <w:t>нее;</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музыкальные</w:t>
      </w:r>
      <w:r w:rsidRPr="002B1AB7">
        <w:rPr>
          <w:spacing w:val="1"/>
          <w:sz w:val="16"/>
          <w:szCs w:val="16"/>
        </w:rPr>
        <w:t xml:space="preserve"> </w:t>
      </w:r>
      <w:r w:rsidRPr="002B1AB7">
        <w:rPr>
          <w:sz w:val="16"/>
          <w:szCs w:val="16"/>
        </w:rPr>
        <w:t>способности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звуковысотный,</w:t>
      </w:r>
      <w:r w:rsidRPr="002B1AB7">
        <w:rPr>
          <w:spacing w:val="-2"/>
          <w:sz w:val="16"/>
          <w:szCs w:val="16"/>
        </w:rPr>
        <w:t xml:space="preserve"> </w:t>
      </w:r>
      <w:r w:rsidRPr="002B1AB7">
        <w:rPr>
          <w:sz w:val="16"/>
          <w:szCs w:val="16"/>
        </w:rPr>
        <w:t>ритмический,</w:t>
      </w:r>
      <w:r w:rsidRPr="002B1AB7">
        <w:rPr>
          <w:spacing w:val="-2"/>
          <w:sz w:val="16"/>
          <w:szCs w:val="16"/>
        </w:rPr>
        <w:t xml:space="preserve"> </w:t>
      </w:r>
      <w:r w:rsidRPr="002B1AB7">
        <w:rPr>
          <w:sz w:val="16"/>
          <w:szCs w:val="16"/>
        </w:rPr>
        <w:t>тембровый,</w:t>
      </w:r>
      <w:r w:rsidRPr="002B1AB7">
        <w:rPr>
          <w:spacing w:val="-2"/>
          <w:sz w:val="16"/>
          <w:szCs w:val="16"/>
        </w:rPr>
        <w:t xml:space="preserve"> </w:t>
      </w:r>
      <w:r w:rsidRPr="002B1AB7">
        <w:rPr>
          <w:sz w:val="16"/>
          <w:szCs w:val="16"/>
        </w:rPr>
        <w:t>динамический слух;</w:t>
      </w:r>
    </w:p>
    <w:p w:rsidR="004C5032" w:rsidRPr="002B1AB7" w:rsidRDefault="004C5032" w:rsidP="002B1AB7">
      <w:pPr>
        <w:pStyle w:val="a5"/>
        <w:numPr>
          <w:ilvl w:val="1"/>
          <w:numId w:val="3"/>
        </w:numPr>
        <w:tabs>
          <w:tab w:val="left" w:pos="867"/>
        </w:tabs>
        <w:spacing w:before="1"/>
        <w:ind w:right="475"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творческой</w:t>
      </w:r>
      <w:r w:rsidRPr="002B1AB7">
        <w:rPr>
          <w:spacing w:val="1"/>
          <w:sz w:val="16"/>
          <w:szCs w:val="16"/>
        </w:rPr>
        <w:t xml:space="preserve"> </w:t>
      </w:r>
      <w:r w:rsidRPr="002B1AB7">
        <w:rPr>
          <w:sz w:val="16"/>
          <w:szCs w:val="16"/>
        </w:rPr>
        <w:t>интерпретации</w:t>
      </w:r>
      <w:r w:rsidRPr="002B1AB7">
        <w:rPr>
          <w:spacing w:val="1"/>
          <w:sz w:val="16"/>
          <w:szCs w:val="16"/>
        </w:rPr>
        <w:t xml:space="preserve"> </w:t>
      </w:r>
      <w:r w:rsidRPr="002B1AB7">
        <w:rPr>
          <w:sz w:val="16"/>
          <w:szCs w:val="16"/>
        </w:rPr>
        <w:t>музыки</w:t>
      </w:r>
      <w:r w:rsidRPr="002B1AB7">
        <w:rPr>
          <w:spacing w:val="1"/>
          <w:sz w:val="16"/>
          <w:szCs w:val="16"/>
        </w:rPr>
        <w:t xml:space="preserve"> </w:t>
      </w:r>
      <w:r w:rsidRPr="002B1AB7">
        <w:rPr>
          <w:sz w:val="16"/>
          <w:szCs w:val="16"/>
        </w:rPr>
        <w:t>разными</w:t>
      </w:r>
      <w:r w:rsidRPr="002B1AB7">
        <w:rPr>
          <w:spacing w:val="-67"/>
          <w:sz w:val="16"/>
          <w:szCs w:val="16"/>
        </w:rPr>
        <w:t xml:space="preserve"> </w:t>
      </w:r>
      <w:r w:rsidRPr="002B1AB7">
        <w:rPr>
          <w:sz w:val="16"/>
          <w:szCs w:val="16"/>
        </w:rPr>
        <w:t>средствами</w:t>
      </w:r>
      <w:r w:rsidRPr="002B1AB7">
        <w:rPr>
          <w:spacing w:val="-1"/>
          <w:sz w:val="16"/>
          <w:szCs w:val="16"/>
        </w:rPr>
        <w:t xml:space="preserve"> </w:t>
      </w:r>
      <w:r w:rsidRPr="002B1AB7">
        <w:rPr>
          <w:sz w:val="16"/>
          <w:szCs w:val="16"/>
        </w:rPr>
        <w:t>художественной выразительности;</w:t>
      </w:r>
    </w:p>
    <w:p w:rsidR="004C5032" w:rsidRPr="002B1AB7" w:rsidRDefault="004C5032" w:rsidP="002B1AB7">
      <w:pPr>
        <w:pStyle w:val="a5"/>
        <w:numPr>
          <w:ilvl w:val="1"/>
          <w:numId w:val="3"/>
        </w:numPr>
        <w:tabs>
          <w:tab w:val="left" w:pos="867"/>
        </w:tabs>
        <w:spacing w:before="3"/>
        <w:ind w:right="470" w:firstLine="357"/>
        <w:contextualSpacing/>
        <w:rPr>
          <w:sz w:val="16"/>
          <w:szCs w:val="16"/>
        </w:rPr>
      </w:pPr>
      <w:r w:rsidRPr="002B1AB7">
        <w:rPr>
          <w:sz w:val="16"/>
          <w:szCs w:val="16"/>
        </w:rPr>
        <w:t>способствовать дальнейшему развитию у детей навыков пения, движений</w:t>
      </w:r>
      <w:r w:rsidRPr="002B1AB7">
        <w:rPr>
          <w:spacing w:val="1"/>
          <w:sz w:val="16"/>
          <w:szCs w:val="16"/>
        </w:rPr>
        <w:t xml:space="preserve"> </w:t>
      </w:r>
      <w:r w:rsidRPr="002B1AB7">
        <w:rPr>
          <w:sz w:val="16"/>
          <w:szCs w:val="16"/>
        </w:rPr>
        <w:t>под</w:t>
      </w:r>
      <w:r w:rsidRPr="002B1AB7">
        <w:rPr>
          <w:spacing w:val="1"/>
          <w:sz w:val="16"/>
          <w:szCs w:val="16"/>
        </w:rPr>
        <w:t xml:space="preserve"> </w:t>
      </w:r>
      <w:r w:rsidRPr="002B1AB7">
        <w:rPr>
          <w:sz w:val="16"/>
          <w:szCs w:val="16"/>
        </w:rPr>
        <w:t>музыку,</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импровизации</w:t>
      </w:r>
      <w:r w:rsidRPr="002B1AB7">
        <w:rPr>
          <w:spacing w:val="1"/>
          <w:sz w:val="16"/>
          <w:szCs w:val="16"/>
        </w:rPr>
        <w:t xml:space="preserve"> </w:t>
      </w:r>
      <w:r w:rsidRPr="002B1AB7">
        <w:rPr>
          <w:sz w:val="16"/>
          <w:szCs w:val="16"/>
        </w:rPr>
        <w:t>мелодий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детских</w:t>
      </w:r>
      <w:r w:rsidRPr="002B1AB7">
        <w:rPr>
          <w:spacing w:val="1"/>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инструментах; творческой активности</w:t>
      </w:r>
      <w:r w:rsidRPr="002B1AB7">
        <w:rPr>
          <w:spacing w:val="-2"/>
          <w:sz w:val="16"/>
          <w:szCs w:val="16"/>
        </w:rPr>
        <w:t xml:space="preserve"> </w:t>
      </w:r>
      <w:r w:rsidRPr="002B1AB7">
        <w:rPr>
          <w:sz w:val="16"/>
          <w:szCs w:val="16"/>
        </w:rPr>
        <w:t>детей;</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развивать у детей умение сотрудничества в коллективной музыкальной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5"/>
        <w:numPr>
          <w:ilvl w:val="0"/>
          <w:numId w:val="34"/>
        </w:numPr>
        <w:tabs>
          <w:tab w:val="left" w:pos="1172"/>
        </w:tabs>
        <w:ind w:hanging="306"/>
        <w:contextualSpacing/>
        <w:rPr>
          <w:sz w:val="16"/>
          <w:szCs w:val="16"/>
        </w:rPr>
      </w:pPr>
      <w:r w:rsidRPr="002B1AB7">
        <w:rPr>
          <w:sz w:val="16"/>
          <w:szCs w:val="16"/>
        </w:rPr>
        <w:t>Театрализованная</w:t>
      </w:r>
      <w:r w:rsidRPr="002B1AB7">
        <w:rPr>
          <w:spacing w:val="-6"/>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6"/>
        <w:ind w:right="472" w:firstLine="357"/>
        <w:contextualSpacing/>
        <w:jc w:val="left"/>
        <w:rPr>
          <w:sz w:val="16"/>
          <w:szCs w:val="16"/>
        </w:rPr>
      </w:pPr>
      <w:r w:rsidRPr="002B1AB7">
        <w:rPr>
          <w:sz w:val="16"/>
          <w:szCs w:val="16"/>
        </w:rPr>
        <w:t>знакомить</w:t>
      </w:r>
      <w:r w:rsidRPr="002B1AB7">
        <w:rPr>
          <w:spacing w:val="-16"/>
          <w:sz w:val="16"/>
          <w:szCs w:val="16"/>
        </w:rPr>
        <w:t xml:space="preserve"> </w:t>
      </w:r>
      <w:r w:rsidRPr="002B1AB7">
        <w:rPr>
          <w:sz w:val="16"/>
          <w:szCs w:val="16"/>
        </w:rPr>
        <w:t>детей</w:t>
      </w:r>
      <w:r w:rsidRPr="002B1AB7">
        <w:rPr>
          <w:spacing w:val="-14"/>
          <w:sz w:val="16"/>
          <w:szCs w:val="16"/>
        </w:rPr>
        <w:t xml:space="preserve"> </w:t>
      </w:r>
      <w:r w:rsidRPr="002B1AB7">
        <w:rPr>
          <w:sz w:val="16"/>
          <w:szCs w:val="16"/>
        </w:rPr>
        <w:t>с</w:t>
      </w:r>
      <w:r w:rsidRPr="002B1AB7">
        <w:rPr>
          <w:spacing w:val="-17"/>
          <w:sz w:val="16"/>
          <w:szCs w:val="16"/>
        </w:rPr>
        <w:t xml:space="preserve"> </w:t>
      </w:r>
      <w:r w:rsidRPr="002B1AB7">
        <w:rPr>
          <w:sz w:val="16"/>
          <w:szCs w:val="16"/>
        </w:rPr>
        <w:t>различными</w:t>
      </w:r>
      <w:r w:rsidRPr="002B1AB7">
        <w:rPr>
          <w:spacing w:val="-14"/>
          <w:sz w:val="16"/>
          <w:szCs w:val="16"/>
        </w:rPr>
        <w:t xml:space="preserve"> </w:t>
      </w:r>
      <w:r w:rsidRPr="002B1AB7">
        <w:rPr>
          <w:sz w:val="16"/>
          <w:szCs w:val="16"/>
        </w:rPr>
        <w:t>видами</w:t>
      </w:r>
      <w:r w:rsidRPr="002B1AB7">
        <w:rPr>
          <w:spacing w:val="-14"/>
          <w:sz w:val="16"/>
          <w:szCs w:val="16"/>
        </w:rPr>
        <w:t xml:space="preserve"> </w:t>
      </w:r>
      <w:r w:rsidRPr="002B1AB7">
        <w:rPr>
          <w:sz w:val="16"/>
          <w:szCs w:val="16"/>
        </w:rPr>
        <w:t>театрального</w:t>
      </w:r>
      <w:r w:rsidRPr="002B1AB7">
        <w:rPr>
          <w:spacing w:val="-13"/>
          <w:sz w:val="16"/>
          <w:szCs w:val="16"/>
        </w:rPr>
        <w:t xml:space="preserve"> </w:t>
      </w:r>
      <w:r w:rsidRPr="002B1AB7">
        <w:rPr>
          <w:sz w:val="16"/>
          <w:szCs w:val="16"/>
        </w:rPr>
        <w:t>искусства</w:t>
      </w:r>
      <w:r w:rsidRPr="002B1AB7">
        <w:rPr>
          <w:spacing w:val="-15"/>
          <w:sz w:val="16"/>
          <w:szCs w:val="16"/>
        </w:rPr>
        <w:t xml:space="preserve"> </w:t>
      </w:r>
      <w:r w:rsidRPr="002B1AB7">
        <w:rPr>
          <w:sz w:val="16"/>
          <w:szCs w:val="16"/>
        </w:rPr>
        <w:t>(кукольный</w:t>
      </w:r>
      <w:r w:rsidRPr="002B1AB7">
        <w:rPr>
          <w:spacing w:val="-67"/>
          <w:sz w:val="16"/>
          <w:szCs w:val="16"/>
        </w:rPr>
        <w:t xml:space="preserve"> </w:t>
      </w:r>
      <w:r w:rsidRPr="002B1AB7">
        <w:rPr>
          <w:sz w:val="16"/>
          <w:szCs w:val="16"/>
        </w:rPr>
        <w:t>театр,</w:t>
      </w:r>
      <w:r w:rsidRPr="002B1AB7">
        <w:rPr>
          <w:spacing w:val="-1"/>
          <w:sz w:val="16"/>
          <w:szCs w:val="16"/>
        </w:rPr>
        <w:t xml:space="preserve"> </w:t>
      </w:r>
      <w:r w:rsidRPr="002B1AB7">
        <w:rPr>
          <w:sz w:val="16"/>
          <w:szCs w:val="16"/>
        </w:rPr>
        <w:t>балет,</w:t>
      </w:r>
      <w:r w:rsidRPr="002B1AB7">
        <w:rPr>
          <w:spacing w:val="-1"/>
          <w:sz w:val="16"/>
          <w:szCs w:val="16"/>
        </w:rPr>
        <w:t xml:space="preserve"> </w:t>
      </w:r>
      <w:r w:rsidRPr="002B1AB7">
        <w:rPr>
          <w:sz w:val="16"/>
          <w:szCs w:val="16"/>
        </w:rPr>
        <w:t>опера и прочее);</w:t>
      </w:r>
    </w:p>
    <w:p w:rsidR="004C5032" w:rsidRPr="002B1AB7" w:rsidRDefault="004C5032" w:rsidP="002B1AB7">
      <w:pPr>
        <w:pStyle w:val="a5"/>
        <w:numPr>
          <w:ilvl w:val="1"/>
          <w:numId w:val="3"/>
        </w:numPr>
        <w:tabs>
          <w:tab w:val="left" w:pos="867"/>
        </w:tabs>
        <w:spacing w:before="3"/>
        <w:ind w:right="471" w:firstLine="357"/>
        <w:contextualSpacing/>
        <w:jc w:val="left"/>
        <w:rPr>
          <w:sz w:val="16"/>
          <w:szCs w:val="16"/>
        </w:rPr>
      </w:pPr>
      <w:r w:rsidRPr="002B1AB7">
        <w:rPr>
          <w:sz w:val="16"/>
          <w:szCs w:val="16"/>
        </w:rPr>
        <w:t>знакомить</w:t>
      </w:r>
      <w:r w:rsidRPr="002B1AB7">
        <w:rPr>
          <w:spacing w:val="-13"/>
          <w:sz w:val="16"/>
          <w:szCs w:val="16"/>
        </w:rPr>
        <w:t xml:space="preserve"> </w:t>
      </w:r>
      <w:r w:rsidRPr="002B1AB7">
        <w:rPr>
          <w:sz w:val="16"/>
          <w:szCs w:val="16"/>
        </w:rPr>
        <w:t>детей</w:t>
      </w:r>
      <w:r w:rsidRPr="002B1AB7">
        <w:rPr>
          <w:spacing w:val="-12"/>
          <w:sz w:val="16"/>
          <w:szCs w:val="16"/>
        </w:rPr>
        <w:t xml:space="preserve"> </w:t>
      </w:r>
      <w:r w:rsidRPr="002B1AB7">
        <w:rPr>
          <w:sz w:val="16"/>
          <w:szCs w:val="16"/>
        </w:rPr>
        <w:t>с</w:t>
      </w:r>
      <w:r w:rsidRPr="002B1AB7">
        <w:rPr>
          <w:spacing w:val="-11"/>
          <w:sz w:val="16"/>
          <w:szCs w:val="16"/>
        </w:rPr>
        <w:t xml:space="preserve"> </w:t>
      </w:r>
      <w:r w:rsidRPr="002B1AB7">
        <w:rPr>
          <w:sz w:val="16"/>
          <w:szCs w:val="16"/>
        </w:rPr>
        <w:t>театральной</w:t>
      </w:r>
      <w:r w:rsidRPr="002B1AB7">
        <w:rPr>
          <w:spacing w:val="-12"/>
          <w:sz w:val="16"/>
          <w:szCs w:val="16"/>
        </w:rPr>
        <w:t xml:space="preserve"> </w:t>
      </w:r>
      <w:r w:rsidRPr="002B1AB7">
        <w:rPr>
          <w:sz w:val="16"/>
          <w:szCs w:val="16"/>
        </w:rPr>
        <w:t>терминологией</w:t>
      </w:r>
      <w:r w:rsidRPr="002B1AB7">
        <w:rPr>
          <w:spacing w:val="-12"/>
          <w:sz w:val="16"/>
          <w:szCs w:val="16"/>
        </w:rPr>
        <w:t xml:space="preserve"> </w:t>
      </w:r>
      <w:r w:rsidRPr="002B1AB7">
        <w:rPr>
          <w:sz w:val="16"/>
          <w:szCs w:val="16"/>
        </w:rPr>
        <w:t>(акт,</w:t>
      </w:r>
      <w:r w:rsidRPr="002B1AB7">
        <w:rPr>
          <w:spacing w:val="-12"/>
          <w:sz w:val="16"/>
          <w:szCs w:val="16"/>
        </w:rPr>
        <w:t xml:space="preserve"> </w:t>
      </w:r>
      <w:r w:rsidRPr="002B1AB7">
        <w:rPr>
          <w:sz w:val="16"/>
          <w:szCs w:val="16"/>
        </w:rPr>
        <w:t>актер,</w:t>
      </w:r>
      <w:r w:rsidRPr="002B1AB7">
        <w:rPr>
          <w:spacing w:val="-13"/>
          <w:sz w:val="16"/>
          <w:szCs w:val="16"/>
        </w:rPr>
        <w:t xml:space="preserve"> </w:t>
      </w:r>
      <w:r w:rsidRPr="002B1AB7">
        <w:rPr>
          <w:sz w:val="16"/>
          <w:szCs w:val="16"/>
        </w:rPr>
        <w:t>антракт,</w:t>
      </w:r>
      <w:r w:rsidRPr="002B1AB7">
        <w:rPr>
          <w:spacing w:val="-13"/>
          <w:sz w:val="16"/>
          <w:szCs w:val="16"/>
        </w:rPr>
        <w:t xml:space="preserve"> </w:t>
      </w:r>
      <w:r w:rsidRPr="002B1AB7">
        <w:rPr>
          <w:sz w:val="16"/>
          <w:szCs w:val="16"/>
        </w:rPr>
        <w:t>кулисы</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так далее);</w:t>
      </w:r>
    </w:p>
    <w:p w:rsidR="004C5032" w:rsidRPr="002B1AB7" w:rsidRDefault="004C5032" w:rsidP="002B1AB7">
      <w:pPr>
        <w:pStyle w:val="a5"/>
        <w:numPr>
          <w:ilvl w:val="1"/>
          <w:numId w:val="3"/>
        </w:numPr>
        <w:tabs>
          <w:tab w:val="left" w:pos="867"/>
        </w:tabs>
        <w:spacing w:before="3"/>
        <w:ind w:left="866" w:hanging="351"/>
        <w:contextualSpacing/>
        <w:jc w:val="left"/>
        <w:rPr>
          <w:sz w:val="16"/>
          <w:szCs w:val="16"/>
        </w:rPr>
      </w:pPr>
      <w:r w:rsidRPr="002B1AB7">
        <w:rPr>
          <w:sz w:val="16"/>
          <w:szCs w:val="16"/>
        </w:rPr>
        <w:t>развивать</w:t>
      </w:r>
      <w:r w:rsidRPr="002B1AB7">
        <w:rPr>
          <w:spacing w:val="-7"/>
          <w:sz w:val="16"/>
          <w:szCs w:val="16"/>
        </w:rPr>
        <w:t xml:space="preserve"> </w:t>
      </w:r>
      <w:r w:rsidRPr="002B1AB7">
        <w:rPr>
          <w:sz w:val="16"/>
          <w:szCs w:val="16"/>
        </w:rPr>
        <w:t>интерес</w:t>
      </w:r>
      <w:r w:rsidRPr="002B1AB7">
        <w:rPr>
          <w:spacing w:val="-4"/>
          <w:sz w:val="16"/>
          <w:szCs w:val="16"/>
        </w:rPr>
        <w:t xml:space="preserve"> </w:t>
      </w:r>
      <w:r w:rsidRPr="002B1AB7">
        <w:rPr>
          <w:sz w:val="16"/>
          <w:szCs w:val="16"/>
        </w:rPr>
        <w:t>к</w:t>
      </w:r>
      <w:r w:rsidRPr="002B1AB7">
        <w:rPr>
          <w:spacing w:val="-1"/>
          <w:sz w:val="16"/>
          <w:szCs w:val="16"/>
        </w:rPr>
        <w:t xml:space="preserve"> </w:t>
      </w:r>
      <w:r w:rsidRPr="002B1AB7">
        <w:rPr>
          <w:sz w:val="16"/>
          <w:szCs w:val="16"/>
        </w:rPr>
        <w:t>сценическому</w:t>
      </w:r>
      <w:r w:rsidRPr="002B1AB7">
        <w:rPr>
          <w:spacing w:val="-6"/>
          <w:sz w:val="16"/>
          <w:szCs w:val="16"/>
        </w:rPr>
        <w:t xml:space="preserve"> </w:t>
      </w:r>
      <w:r w:rsidRPr="002B1AB7">
        <w:rPr>
          <w:sz w:val="16"/>
          <w:szCs w:val="16"/>
        </w:rPr>
        <w:t>искусству;</w:t>
      </w:r>
    </w:p>
    <w:p w:rsidR="004C5032" w:rsidRPr="002B1AB7" w:rsidRDefault="004C5032" w:rsidP="002B1AB7">
      <w:pPr>
        <w:pStyle w:val="a5"/>
        <w:numPr>
          <w:ilvl w:val="1"/>
          <w:numId w:val="3"/>
        </w:numPr>
        <w:tabs>
          <w:tab w:val="left" w:pos="867"/>
        </w:tabs>
        <w:spacing w:before="48"/>
        <w:ind w:right="471" w:firstLine="357"/>
        <w:contextualSpacing/>
        <w:jc w:val="left"/>
        <w:rPr>
          <w:sz w:val="16"/>
          <w:szCs w:val="16"/>
        </w:rPr>
      </w:pPr>
      <w:r w:rsidRPr="002B1AB7">
        <w:rPr>
          <w:sz w:val="16"/>
          <w:szCs w:val="16"/>
        </w:rPr>
        <w:t>создавать</w:t>
      </w:r>
      <w:r w:rsidRPr="002B1AB7">
        <w:rPr>
          <w:spacing w:val="23"/>
          <w:sz w:val="16"/>
          <w:szCs w:val="16"/>
        </w:rPr>
        <w:t xml:space="preserve"> </w:t>
      </w:r>
      <w:r w:rsidRPr="002B1AB7">
        <w:rPr>
          <w:sz w:val="16"/>
          <w:szCs w:val="16"/>
        </w:rPr>
        <w:t>атмосферу</w:t>
      </w:r>
      <w:r w:rsidRPr="002B1AB7">
        <w:rPr>
          <w:spacing w:val="23"/>
          <w:sz w:val="16"/>
          <w:szCs w:val="16"/>
        </w:rPr>
        <w:t xml:space="preserve"> </w:t>
      </w:r>
      <w:r w:rsidRPr="002B1AB7">
        <w:rPr>
          <w:sz w:val="16"/>
          <w:szCs w:val="16"/>
        </w:rPr>
        <w:t>творческого</w:t>
      </w:r>
      <w:r w:rsidRPr="002B1AB7">
        <w:rPr>
          <w:spacing w:val="25"/>
          <w:sz w:val="16"/>
          <w:szCs w:val="16"/>
        </w:rPr>
        <w:t xml:space="preserve"> </w:t>
      </w:r>
      <w:r w:rsidRPr="002B1AB7">
        <w:rPr>
          <w:sz w:val="16"/>
          <w:szCs w:val="16"/>
        </w:rPr>
        <w:t>выбора</w:t>
      </w:r>
      <w:r w:rsidRPr="002B1AB7">
        <w:rPr>
          <w:spacing w:val="24"/>
          <w:sz w:val="16"/>
          <w:szCs w:val="16"/>
        </w:rPr>
        <w:t xml:space="preserve"> </w:t>
      </w:r>
      <w:r w:rsidRPr="002B1AB7">
        <w:rPr>
          <w:sz w:val="16"/>
          <w:szCs w:val="16"/>
        </w:rPr>
        <w:t>и</w:t>
      </w:r>
      <w:r w:rsidRPr="002B1AB7">
        <w:rPr>
          <w:spacing w:val="24"/>
          <w:sz w:val="16"/>
          <w:szCs w:val="16"/>
        </w:rPr>
        <w:t xml:space="preserve"> </w:t>
      </w:r>
      <w:r w:rsidRPr="002B1AB7">
        <w:rPr>
          <w:sz w:val="16"/>
          <w:szCs w:val="16"/>
        </w:rPr>
        <w:t>инициативы</w:t>
      </w:r>
      <w:r w:rsidRPr="002B1AB7">
        <w:rPr>
          <w:spacing w:val="22"/>
          <w:sz w:val="16"/>
          <w:szCs w:val="16"/>
        </w:rPr>
        <w:t xml:space="preserve"> </w:t>
      </w:r>
      <w:r w:rsidRPr="002B1AB7">
        <w:rPr>
          <w:sz w:val="16"/>
          <w:szCs w:val="16"/>
        </w:rPr>
        <w:t>для</w:t>
      </w:r>
      <w:r w:rsidRPr="002B1AB7">
        <w:rPr>
          <w:spacing w:val="24"/>
          <w:sz w:val="16"/>
          <w:szCs w:val="16"/>
        </w:rPr>
        <w:t xml:space="preserve"> </w:t>
      </w:r>
      <w:r w:rsidRPr="002B1AB7">
        <w:rPr>
          <w:sz w:val="16"/>
          <w:szCs w:val="16"/>
        </w:rPr>
        <w:t>каждого</w:t>
      </w:r>
      <w:r w:rsidRPr="002B1AB7">
        <w:rPr>
          <w:spacing w:val="-67"/>
          <w:sz w:val="16"/>
          <w:szCs w:val="16"/>
        </w:rPr>
        <w:t xml:space="preserve"> </w:t>
      </w:r>
      <w:r w:rsidRPr="002B1AB7">
        <w:rPr>
          <w:sz w:val="16"/>
          <w:szCs w:val="16"/>
        </w:rPr>
        <w:t>ребёнка;</w:t>
      </w:r>
    </w:p>
    <w:p w:rsidR="004C5032" w:rsidRPr="002B1AB7" w:rsidRDefault="004C5032" w:rsidP="002B1AB7">
      <w:pPr>
        <w:pStyle w:val="a5"/>
        <w:numPr>
          <w:ilvl w:val="1"/>
          <w:numId w:val="3"/>
        </w:numPr>
        <w:tabs>
          <w:tab w:val="left" w:pos="867"/>
        </w:tabs>
        <w:spacing w:before="3"/>
        <w:ind w:right="465" w:firstLine="357"/>
        <w:contextualSpacing/>
        <w:jc w:val="left"/>
        <w:rPr>
          <w:sz w:val="16"/>
          <w:szCs w:val="16"/>
        </w:rPr>
      </w:pPr>
      <w:r w:rsidRPr="002B1AB7">
        <w:rPr>
          <w:sz w:val="16"/>
          <w:szCs w:val="16"/>
        </w:rPr>
        <w:t>развивать</w:t>
      </w:r>
      <w:r w:rsidRPr="002B1AB7">
        <w:rPr>
          <w:spacing w:val="46"/>
          <w:sz w:val="16"/>
          <w:szCs w:val="16"/>
        </w:rPr>
        <w:t xml:space="preserve"> </w:t>
      </w:r>
      <w:r w:rsidRPr="002B1AB7">
        <w:rPr>
          <w:sz w:val="16"/>
          <w:szCs w:val="16"/>
        </w:rPr>
        <w:t>личностные</w:t>
      </w:r>
      <w:r w:rsidRPr="002B1AB7">
        <w:rPr>
          <w:spacing w:val="48"/>
          <w:sz w:val="16"/>
          <w:szCs w:val="16"/>
        </w:rPr>
        <w:t xml:space="preserve"> </w:t>
      </w:r>
      <w:r w:rsidRPr="002B1AB7">
        <w:rPr>
          <w:sz w:val="16"/>
          <w:szCs w:val="16"/>
        </w:rPr>
        <w:t>качества,</w:t>
      </w:r>
      <w:r w:rsidRPr="002B1AB7">
        <w:rPr>
          <w:spacing w:val="47"/>
          <w:sz w:val="16"/>
          <w:szCs w:val="16"/>
        </w:rPr>
        <w:t xml:space="preserve"> </w:t>
      </w:r>
      <w:r w:rsidRPr="002B1AB7">
        <w:rPr>
          <w:sz w:val="16"/>
          <w:szCs w:val="16"/>
        </w:rPr>
        <w:t>коммуникативные</w:t>
      </w:r>
      <w:r w:rsidRPr="002B1AB7">
        <w:rPr>
          <w:spacing w:val="48"/>
          <w:sz w:val="16"/>
          <w:szCs w:val="16"/>
        </w:rPr>
        <w:t xml:space="preserve"> </w:t>
      </w:r>
      <w:r w:rsidRPr="002B1AB7">
        <w:rPr>
          <w:sz w:val="16"/>
          <w:szCs w:val="16"/>
        </w:rPr>
        <w:t>навыки,</w:t>
      </w:r>
      <w:r w:rsidRPr="002B1AB7">
        <w:rPr>
          <w:spacing w:val="49"/>
          <w:sz w:val="16"/>
          <w:szCs w:val="16"/>
        </w:rPr>
        <w:t xml:space="preserve"> </w:t>
      </w:r>
      <w:r w:rsidRPr="002B1AB7">
        <w:rPr>
          <w:sz w:val="16"/>
          <w:szCs w:val="16"/>
        </w:rPr>
        <w:t>партнёрские</w:t>
      </w:r>
      <w:r w:rsidRPr="002B1AB7">
        <w:rPr>
          <w:spacing w:val="-67"/>
          <w:sz w:val="16"/>
          <w:szCs w:val="16"/>
        </w:rPr>
        <w:t xml:space="preserve"> </w:t>
      </w:r>
      <w:r w:rsidRPr="002B1AB7">
        <w:rPr>
          <w:sz w:val="16"/>
          <w:szCs w:val="16"/>
        </w:rPr>
        <w:t>взаимоотношения;</w:t>
      </w:r>
    </w:p>
    <w:p w:rsidR="004C5032" w:rsidRPr="002B1AB7" w:rsidRDefault="004C5032" w:rsidP="002B1AB7">
      <w:pPr>
        <w:pStyle w:val="a5"/>
        <w:numPr>
          <w:ilvl w:val="1"/>
          <w:numId w:val="3"/>
        </w:numPr>
        <w:tabs>
          <w:tab w:val="left" w:pos="867"/>
          <w:tab w:val="left" w:pos="2607"/>
          <w:tab w:val="left" w:pos="5297"/>
          <w:tab w:val="left" w:pos="5668"/>
          <w:tab w:val="left" w:pos="7489"/>
          <w:tab w:val="left" w:pos="7844"/>
          <w:tab w:val="left" w:pos="9529"/>
        </w:tabs>
        <w:spacing w:before="2"/>
        <w:ind w:right="472" w:firstLine="357"/>
        <w:contextualSpacing/>
        <w:jc w:val="left"/>
        <w:rPr>
          <w:sz w:val="16"/>
          <w:szCs w:val="16"/>
        </w:rPr>
      </w:pPr>
      <w:r w:rsidRPr="002B1AB7">
        <w:rPr>
          <w:sz w:val="16"/>
          <w:szCs w:val="16"/>
        </w:rPr>
        <w:t>воспитывать</w:t>
      </w:r>
      <w:r w:rsidRPr="002B1AB7">
        <w:rPr>
          <w:sz w:val="16"/>
          <w:szCs w:val="16"/>
        </w:rPr>
        <w:tab/>
        <w:t>доброжелательность</w:t>
      </w:r>
      <w:r w:rsidRPr="002B1AB7">
        <w:rPr>
          <w:sz w:val="16"/>
          <w:szCs w:val="16"/>
        </w:rPr>
        <w:tab/>
        <w:t>и</w:t>
      </w:r>
      <w:r w:rsidRPr="002B1AB7">
        <w:rPr>
          <w:sz w:val="16"/>
          <w:szCs w:val="16"/>
        </w:rPr>
        <w:tab/>
        <w:t>контактность</w:t>
      </w:r>
      <w:r w:rsidRPr="002B1AB7">
        <w:rPr>
          <w:sz w:val="16"/>
          <w:szCs w:val="16"/>
        </w:rPr>
        <w:tab/>
        <w:t>в</w:t>
      </w:r>
      <w:r w:rsidRPr="002B1AB7">
        <w:rPr>
          <w:sz w:val="16"/>
          <w:szCs w:val="16"/>
        </w:rPr>
        <w:tab/>
        <w:t>отношениях</w:t>
      </w:r>
      <w:r w:rsidRPr="002B1AB7">
        <w:rPr>
          <w:sz w:val="16"/>
          <w:szCs w:val="16"/>
        </w:rPr>
        <w:tab/>
      </w:r>
      <w:r w:rsidRPr="002B1AB7">
        <w:rPr>
          <w:spacing w:val="-2"/>
          <w:sz w:val="16"/>
          <w:szCs w:val="16"/>
        </w:rPr>
        <w:t>со</w:t>
      </w:r>
      <w:r w:rsidRPr="002B1AB7">
        <w:rPr>
          <w:spacing w:val="-67"/>
          <w:sz w:val="16"/>
          <w:szCs w:val="16"/>
        </w:rPr>
        <w:t xml:space="preserve"> </w:t>
      </w:r>
      <w:r w:rsidRPr="002B1AB7">
        <w:rPr>
          <w:sz w:val="16"/>
          <w:szCs w:val="16"/>
        </w:rPr>
        <w:t>сверстниками;</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left="866" w:hanging="351"/>
        <w:contextualSpacing/>
        <w:rPr>
          <w:sz w:val="16"/>
          <w:szCs w:val="16"/>
        </w:rPr>
      </w:pPr>
      <w:r w:rsidRPr="002B1AB7">
        <w:rPr>
          <w:sz w:val="16"/>
          <w:szCs w:val="16"/>
        </w:rPr>
        <w:t>развивать</w:t>
      </w:r>
      <w:r w:rsidRPr="002B1AB7">
        <w:rPr>
          <w:spacing w:val="-6"/>
          <w:sz w:val="16"/>
          <w:szCs w:val="16"/>
        </w:rPr>
        <w:t xml:space="preserve"> </w:t>
      </w:r>
      <w:r w:rsidRPr="002B1AB7">
        <w:rPr>
          <w:sz w:val="16"/>
          <w:szCs w:val="16"/>
        </w:rPr>
        <w:t>навыки</w:t>
      </w:r>
      <w:r w:rsidRPr="002B1AB7">
        <w:rPr>
          <w:spacing w:val="-4"/>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с</w:t>
      </w:r>
      <w:r w:rsidRPr="002B1AB7">
        <w:rPr>
          <w:spacing w:val="-2"/>
          <w:sz w:val="16"/>
          <w:szCs w:val="16"/>
        </w:rPr>
        <w:t xml:space="preserve"> </w:t>
      </w:r>
      <w:r w:rsidRPr="002B1AB7">
        <w:rPr>
          <w:sz w:val="16"/>
          <w:szCs w:val="16"/>
        </w:rPr>
        <w:t>воображаемыми</w:t>
      </w:r>
      <w:r w:rsidRPr="002B1AB7">
        <w:rPr>
          <w:spacing w:val="-1"/>
          <w:sz w:val="16"/>
          <w:szCs w:val="16"/>
        </w:rPr>
        <w:t xml:space="preserve"> </w:t>
      </w:r>
      <w:r w:rsidRPr="002B1AB7">
        <w:rPr>
          <w:sz w:val="16"/>
          <w:szCs w:val="16"/>
        </w:rPr>
        <w:t>предметами;</w:t>
      </w:r>
    </w:p>
    <w:p w:rsidR="004C5032" w:rsidRPr="002B1AB7" w:rsidRDefault="004C5032" w:rsidP="002B1AB7">
      <w:pPr>
        <w:pStyle w:val="a5"/>
        <w:numPr>
          <w:ilvl w:val="1"/>
          <w:numId w:val="3"/>
        </w:numPr>
        <w:tabs>
          <w:tab w:val="left" w:pos="867"/>
        </w:tabs>
        <w:spacing w:before="46"/>
        <w:ind w:right="473" w:firstLine="357"/>
        <w:contextualSpacing/>
        <w:rPr>
          <w:sz w:val="16"/>
          <w:szCs w:val="16"/>
        </w:rPr>
      </w:pPr>
      <w:r w:rsidRPr="002B1AB7">
        <w:rPr>
          <w:spacing w:val="-1"/>
          <w:sz w:val="16"/>
          <w:szCs w:val="16"/>
        </w:rPr>
        <w:t>способствовать</w:t>
      </w:r>
      <w:r w:rsidRPr="002B1AB7">
        <w:rPr>
          <w:spacing w:val="-19"/>
          <w:sz w:val="16"/>
          <w:szCs w:val="16"/>
        </w:rPr>
        <w:t xml:space="preserve"> </w:t>
      </w:r>
      <w:r w:rsidRPr="002B1AB7">
        <w:rPr>
          <w:spacing w:val="-1"/>
          <w:sz w:val="16"/>
          <w:szCs w:val="16"/>
        </w:rPr>
        <w:t>развитию</w:t>
      </w:r>
      <w:r w:rsidRPr="002B1AB7">
        <w:rPr>
          <w:spacing w:val="-17"/>
          <w:sz w:val="16"/>
          <w:szCs w:val="16"/>
        </w:rPr>
        <w:t xml:space="preserve"> </w:t>
      </w:r>
      <w:r w:rsidRPr="002B1AB7">
        <w:rPr>
          <w:spacing w:val="-1"/>
          <w:sz w:val="16"/>
          <w:szCs w:val="16"/>
        </w:rPr>
        <w:t>навыков</w:t>
      </w:r>
      <w:r w:rsidRPr="002B1AB7">
        <w:rPr>
          <w:spacing w:val="-18"/>
          <w:sz w:val="16"/>
          <w:szCs w:val="16"/>
        </w:rPr>
        <w:t xml:space="preserve"> </w:t>
      </w:r>
      <w:r w:rsidRPr="002B1AB7">
        <w:rPr>
          <w:sz w:val="16"/>
          <w:szCs w:val="16"/>
        </w:rPr>
        <w:t>передачи</w:t>
      </w:r>
      <w:r w:rsidRPr="002B1AB7">
        <w:rPr>
          <w:spacing w:val="-16"/>
          <w:sz w:val="16"/>
          <w:szCs w:val="16"/>
        </w:rPr>
        <w:t xml:space="preserve"> </w:t>
      </w:r>
      <w:r w:rsidRPr="002B1AB7">
        <w:rPr>
          <w:sz w:val="16"/>
          <w:szCs w:val="16"/>
        </w:rPr>
        <w:t>образа</w:t>
      </w:r>
      <w:r w:rsidRPr="002B1AB7">
        <w:rPr>
          <w:spacing w:val="-18"/>
          <w:sz w:val="16"/>
          <w:szCs w:val="16"/>
        </w:rPr>
        <w:t xml:space="preserve"> </w:t>
      </w:r>
      <w:r w:rsidRPr="002B1AB7">
        <w:rPr>
          <w:sz w:val="16"/>
          <w:szCs w:val="16"/>
        </w:rPr>
        <w:t>различными</w:t>
      </w:r>
      <w:r w:rsidRPr="002B1AB7">
        <w:rPr>
          <w:spacing w:val="-16"/>
          <w:sz w:val="16"/>
          <w:szCs w:val="16"/>
        </w:rPr>
        <w:t xml:space="preserve"> </w:t>
      </w:r>
      <w:r w:rsidRPr="002B1AB7">
        <w:rPr>
          <w:sz w:val="16"/>
          <w:szCs w:val="16"/>
        </w:rPr>
        <w:t>способами</w:t>
      </w:r>
      <w:r w:rsidRPr="002B1AB7">
        <w:rPr>
          <w:spacing w:val="-68"/>
          <w:sz w:val="16"/>
          <w:szCs w:val="16"/>
        </w:rPr>
        <w:t xml:space="preserve"> </w:t>
      </w:r>
      <w:r w:rsidRPr="002B1AB7">
        <w:rPr>
          <w:sz w:val="16"/>
          <w:szCs w:val="16"/>
        </w:rPr>
        <w:t>(речь,</w:t>
      </w:r>
      <w:r w:rsidRPr="002B1AB7">
        <w:rPr>
          <w:spacing w:val="-2"/>
          <w:sz w:val="16"/>
          <w:szCs w:val="16"/>
        </w:rPr>
        <w:t xml:space="preserve"> </w:t>
      </w:r>
      <w:r w:rsidRPr="002B1AB7">
        <w:rPr>
          <w:sz w:val="16"/>
          <w:szCs w:val="16"/>
        </w:rPr>
        <w:t>мимика, жест,</w:t>
      </w:r>
      <w:r w:rsidRPr="002B1AB7">
        <w:rPr>
          <w:spacing w:val="-4"/>
          <w:sz w:val="16"/>
          <w:szCs w:val="16"/>
        </w:rPr>
        <w:t xml:space="preserve"> </w:t>
      </w:r>
      <w:r w:rsidRPr="002B1AB7">
        <w:rPr>
          <w:sz w:val="16"/>
          <w:szCs w:val="16"/>
        </w:rPr>
        <w:t>пантомима и</w:t>
      </w:r>
      <w:r w:rsidRPr="002B1AB7">
        <w:rPr>
          <w:spacing w:val="-3"/>
          <w:sz w:val="16"/>
          <w:szCs w:val="16"/>
        </w:rPr>
        <w:t xml:space="preserve"> </w:t>
      </w:r>
      <w:r w:rsidRPr="002B1AB7">
        <w:rPr>
          <w:sz w:val="16"/>
          <w:szCs w:val="16"/>
        </w:rPr>
        <w:t>прочее);</w:t>
      </w:r>
    </w:p>
    <w:p w:rsidR="004C5032" w:rsidRPr="002B1AB7" w:rsidRDefault="004C5032" w:rsidP="002B1AB7">
      <w:pPr>
        <w:pStyle w:val="a5"/>
        <w:numPr>
          <w:ilvl w:val="1"/>
          <w:numId w:val="3"/>
        </w:numPr>
        <w:tabs>
          <w:tab w:val="left" w:pos="867"/>
        </w:tabs>
        <w:spacing w:before="3"/>
        <w:ind w:right="470" w:firstLine="357"/>
        <w:contextualSpacing/>
        <w:rPr>
          <w:sz w:val="16"/>
          <w:szCs w:val="16"/>
        </w:rPr>
      </w:pPr>
      <w:r w:rsidRPr="002B1AB7">
        <w:rPr>
          <w:sz w:val="16"/>
          <w:szCs w:val="16"/>
        </w:rPr>
        <w:t>создавать</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показа</w:t>
      </w:r>
      <w:r w:rsidRPr="002B1AB7">
        <w:rPr>
          <w:spacing w:val="1"/>
          <w:sz w:val="16"/>
          <w:szCs w:val="16"/>
        </w:rPr>
        <w:t xml:space="preserve"> </w:t>
      </w:r>
      <w:r w:rsidRPr="002B1AB7">
        <w:rPr>
          <w:sz w:val="16"/>
          <w:szCs w:val="16"/>
        </w:rPr>
        <w:t>результатов</w:t>
      </w:r>
      <w:r w:rsidRPr="002B1AB7">
        <w:rPr>
          <w:spacing w:val="1"/>
          <w:sz w:val="16"/>
          <w:szCs w:val="16"/>
        </w:rPr>
        <w:t xml:space="preserve"> </w:t>
      </w:r>
      <w:r w:rsidRPr="002B1AB7">
        <w:rPr>
          <w:sz w:val="16"/>
          <w:szCs w:val="16"/>
        </w:rPr>
        <w:t>творческой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поддерживать</w:t>
      </w:r>
      <w:r w:rsidRPr="002B1AB7">
        <w:rPr>
          <w:spacing w:val="1"/>
          <w:sz w:val="16"/>
          <w:szCs w:val="16"/>
        </w:rPr>
        <w:t xml:space="preserve"> </w:t>
      </w:r>
      <w:r w:rsidRPr="002B1AB7">
        <w:rPr>
          <w:sz w:val="16"/>
          <w:szCs w:val="16"/>
        </w:rPr>
        <w:t>инициативу</w:t>
      </w:r>
      <w:r w:rsidRPr="002B1AB7">
        <w:rPr>
          <w:spacing w:val="1"/>
          <w:sz w:val="16"/>
          <w:szCs w:val="16"/>
        </w:rPr>
        <w:t xml:space="preserve"> </w:t>
      </w:r>
      <w:r w:rsidRPr="002B1AB7">
        <w:rPr>
          <w:sz w:val="16"/>
          <w:szCs w:val="16"/>
        </w:rPr>
        <w:t>изготовления</w:t>
      </w:r>
      <w:r w:rsidRPr="002B1AB7">
        <w:rPr>
          <w:spacing w:val="1"/>
          <w:sz w:val="16"/>
          <w:szCs w:val="16"/>
        </w:rPr>
        <w:t xml:space="preserve"> </w:t>
      </w:r>
      <w:r w:rsidRPr="002B1AB7">
        <w:rPr>
          <w:sz w:val="16"/>
          <w:szCs w:val="16"/>
        </w:rPr>
        <w:t>декораций,</w:t>
      </w:r>
      <w:r w:rsidRPr="002B1AB7">
        <w:rPr>
          <w:spacing w:val="1"/>
          <w:sz w:val="16"/>
          <w:szCs w:val="16"/>
        </w:rPr>
        <w:t xml:space="preserve"> </w:t>
      </w:r>
      <w:r w:rsidRPr="002B1AB7">
        <w:rPr>
          <w:sz w:val="16"/>
          <w:szCs w:val="16"/>
        </w:rPr>
        <w:t>элементов</w:t>
      </w:r>
      <w:r w:rsidRPr="002B1AB7">
        <w:rPr>
          <w:spacing w:val="1"/>
          <w:sz w:val="16"/>
          <w:szCs w:val="16"/>
        </w:rPr>
        <w:t xml:space="preserve"> </w:t>
      </w:r>
      <w:r w:rsidRPr="002B1AB7">
        <w:rPr>
          <w:sz w:val="16"/>
          <w:szCs w:val="16"/>
        </w:rPr>
        <w:t>костюмов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атрибутов;</w:t>
      </w:r>
    </w:p>
    <w:p w:rsidR="004C5032" w:rsidRPr="002B1AB7" w:rsidRDefault="004C5032" w:rsidP="002B1AB7">
      <w:pPr>
        <w:pStyle w:val="a5"/>
        <w:numPr>
          <w:ilvl w:val="0"/>
          <w:numId w:val="34"/>
        </w:numPr>
        <w:tabs>
          <w:tab w:val="left" w:pos="1172"/>
        </w:tabs>
        <w:ind w:hanging="306"/>
        <w:contextualSpacing/>
        <w:rPr>
          <w:sz w:val="16"/>
          <w:szCs w:val="16"/>
        </w:rPr>
      </w:pPr>
      <w:r w:rsidRPr="002B1AB7">
        <w:rPr>
          <w:sz w:val="16"/>
          <w:szCs w:val="16"/>
        </w:rPr>
        <w:t>Культурно-досуговая</w:t>
      </w:r>
      <w:r w:rsidRPr="002B1AB7">
        <w:rPr>
          <w:spacing w:val="-8"/>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9"/>
        <w:ind w:right="469"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организовывать</w:t>
      </w:r>
      <w:r w:rsidRPr="002B1AB7">
        <w:rPr>
          <w:spacing w:val="1"/>
          <w:sz w:val="16"/>
          <w:szCs w:val="16"/>
        </w:rPr>
        <w:t xml:space="preserve"> </w:t>
      </w:r>
      <w:r w:rsidRPr="002B1AB7">
        <w:rPr>
          <w:sz w:val="16"/>
          <w:szCs w:val="16"/>
        </w:rPr>
        <w:t>свободное</w:t>
      </w:r>
      <w:r w:rsidRPr="002B1AB7">
        <w:rPr>
          <w:spacing w:val="1"/>
          <w:sz w:val="16"/>
          <w:szCs w:val="16"/>
        </w:rPr>
        <w:t xml:space="preserve"> </w:t>
      </w:r>
      <w:r w:rsidRPr="002B1AB7">
        <w:rPr>
          <w:sz w:val="16"/>
          <w:szCs w:val="16"/>
        </w:rPr>
        <w:t>время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интересом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пользой;</w:t>
      </w:r>
    </w:p>
    <w:p w:rsidR="004C5032" w:rsidRPr="002B1AB7" w:rsidRDefault="004C5032" w:rsidP="002B1AB7">
      <w:pPr>
        <w:pStyle w:val="a5"/>
        <w:numPr>
          <w:ilvl w:val="1"/>
          <w:numId w:val="3"/>
        </w:numPr>
        <w:tabs>
          <w:tab w:val="left" w:pos="867"/>
        </w:tabs>
        <w:spacing w:before="3"/>
        <w:ind w:right="475"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основы</w:t>
      </w:r>
      <w:r w:rsidRPr="002B1AB7">
        <w:rPr>
          <w:spacing w:val="1"/>
          <w:sz w:val="16"/>
          <w:szCs w:val="16"/>
        </w:rPr>
        <w:t xml:space="preserve"> </w:t>
      </w:r>
      <w:r w:rsidRPr="002B1AB7">
        <w:rPr>
          <w:sz w:val="16"/>
          <w:szCs w:val="16"/>
        </w:rPr>
        <w:t>досуговой</w:t>
      </w:r>
      <w:r w:rsidRPr="002B1AB7">
        <w:rPr>
          <w:spacing w:val="1"/>
          <w:sz w:val="16"/>
          <w:szCs w:val="16"/>
        </w:rPr>
        <w:t xml:space="preserve"> </w:t>
      </w:r>
      <w:r w:rsidRPr="002B1AB7">
        <w:rPr>
          <w:sz w:val="16"/>
          <w:szCs w:val="16"/>
        </w:rPr>
        <w:t>культуры</w:t>
      </w:r>
      <w:r w:rsidRPr="002B1AB7">
        <w:rPr>
          <w:spacing w:val="1"/>
          <w:sz w:val="16"/>
          <w:szCs w:val="16"/>
        </w:rPr>
        <w:t xml:space="preserve"> </w:t>
      </w:r>
      <w:r w:rsidRPr="002B1AB7">
        <w:rPr>
          <w:sz w:val="16"/>
          <w:szCs w:val="16"/>
        </w:rPr>
        <w:t>во</w:t>
      </w:r>
      <w:r w:rsidRPr="002B1AB7">
        <w:rPr>
          <w:spacing w:val="1"/>
          <w:sz w:val="16"/>
          <w:szCs w:val="16"/>
        </w:rPr>
        <w:t xml:space="preserve"> </w:t>
      </w:r>
      <w:r w:rsidRPr="002B1AB7">
        <w:rPr>
          <w:sz w:val="16"/>
          <w:szCs w:val="16"/>
        </w:rPr>
        <w:t>время</w:t>
      </w:r>
      <w:r w:rsidRPr="002B1AB7">
        <w:rPr>
          <w:spacing w:val="1"/>
          <w:sz w:val="16"/>
          <w:szCs w:val="16"/>
        </w:rPr>
        <w:t xml:space="preserve"> </w:t>
      </w:r>
      <w:r w:rsidRPr="002B1AB7">
        <w:rPr>
          <w:sz w:val="16"/>
          <w:szCs w:val="16"/>
        </w:rPr>
        <w:t>игр,</w:t>
      </w:r>
      <w:r w:rsidRPr="002B1AB7">
        <w:rPr>
          <w:spacing w:val="1"/>
          <w:sz w:val="16"/>
          <w:szCs w:val="16"/>
        </w:rPr>
        <w:t xml:space="preserve"> </w:t>
      </w:r>
      <w:r w:rsidRPr="002B1AB7">
        <w:rPr>
          <w:sz w:val="16"/>
          <w:szCs w:val="16"/>
        </w:rPr>
        <w:t>творчества,</w:t>
      </w:r>
      <w:r w:rsidRPr="002B1AB7">
        <w:rPr>
          <w:spacing w:val="1"/>
          <w:sz w:val="16"/>
          <w:szCs w:val="16"/>
        </w:rPr>
        <w:t xml:space="preserve"> </w:t>
      </w:r>
      <w:r w:rsidRPr="002B1AB7">
        <w:rPr>
          <w:sz w:val="16"/>
          <w:szCs w:val="16"/>
        </w:rPr>
        <w:t>прогулки и прочее;</w:t>
      </w:r>
    </w:p>
    <w:p w:rsidR="004C5032" w:rsidRPr="002B1AB7" w:rsidRDefault="004C5032" w:rsidP="002B1AB7">
      <w:pPr>
        <w:pStyle w:val="a5"/>
        <w:numPr>
          <w:ilvl w:val="1"/>
          <w:numId w:val="3"/>
        </w:numPr>
        <w:tabs>
          <w:tab w:val="left" w:pos="867"/>
        </w:tabs>
        <w:spacing w:before="3"/>
        <w:ind w:right="467" w:firstLine="357"/>
        <w:contextualSpacing/>
        <w:rPr>
          <w:sz w:val="16"/>
          <w:szCs w:val="16"/>
        </w:rPr>
      </w:pPr>
      <w:r w:rsidRPr="002B1AB7">
        <w:rPr>
          <w:sz w:val="16"/>
          <w:szCs w:val="16"/>
        </w:rPr>
        <w:t>создавать условия для проявления культурных потребностей и интересов,</w:t>
      </w:r>
      <w:r w:rsidRPr="002B1AB7">
        <w:rPr>
          <w:spacing w:val="-67"/>
          <w:sz w:val="16"/>
          <w:szCs w:val="16"/>
        </w:rPr>
        <w:t xml:space="preserve"> </w:t>
      </w:r>
      <w:r w:rsidRPr="002B1AB7">
        <w:rPr>
          <w:sz w:val="16"/>
          <w:szCs w:val="16"/>
        </w:rPr>
        <w:t>а</w:t>
      </w:r>
      <w:r w:rsidRPr="002B1AB7">
        <w:rPr>
          <w:spacing w:val="-1"/>
          <w:sz w:val="16"/>
          <w:szCs w:val="16"/>
        </w:rPr>
        <w:t xml:space="preserve"> </w:t>
      </w:r>
      <w:r w:rsidRPr="002B1AB7">
        <w:rPr>
          <w:sz w:val="16"/>
          <w:szCs w:val="16"/>
        </w:rPr>
        <w:t>также</w:t>
      </w:r>
      <w:r w:rsidRPr="002B1AB7">
        <w:rPr>
          <w:spacing w:val="-3"/>
          <w:sz w:val="16"/>
          <w:szCs w:val="16"/>
        </w:rPr>
        <w:t xml:space="preserve"> </w:t>
      </w:r>
      <w:r w:rsidRPr="002B1AB7">
        <w:rPr>
          <w:sz w:val="16"/>
          <w:szCs w:val="16"/>
        </w:rPr>
        <w:t>их</w:t>
      </w:r>
      <w:r w:rsidRPr="002B1AB7">
        <w:rPr>
          <w:spacing w:val="-4"/>
          <w:sz w:val="16"/>
          <w:szCs w:val="16"/>
        </w:rPr>
        <w:t xml:space="preserve"> </w:t>
      </w:r>
      <w:r w:rsidRPr="002B1AB7">
        <w:rPr>
          <w:sz w:val="16"/>
          <w:szCs w:val="16"/>
        </w:rPr>
        <w:t>использования в</w:t>
      </w:r>
      <w:r w:rsidRPr="002B1AB7">
        <w:rPr>
          <w:spacing w:val="-2"/>
          <w:sz w:val="16"/>
          <w:szCs w:val="16"/>
        </w:rPr>
        <w:t xml:space="preserve"> </w:t>
      </w:r>
      <w:r w:rsidRPr="002B1AB7">
        <w:rPr>
          <w:sz w:val="16"/>
          <w:szCs w:val="16"/>
        </w:rPr>
        <w:t>организации</w:t>
      </w:r>
      <w:r w:rsidRPr="002B1AB7">
        <w:rPr>
          <w:spacing w:val="-1"/>
          <w:sz w:val="16"/>
          <w:szCs w:val="16"/>
        </w:rPr>
        <w:t xml:space="preserve"> </w:t>
      </w:r>
      <w:r w:rsidRPr="002B1AB7">
        <w:rPr>
          <w:sz w:val="16"/>
          <w:szCs w:val="16"/>
        </w:rPr>
        <w:t>своего</w:t>
      </w:r>
      <w:r w:rsidRPr="002B1AB7">
        <w:rPr>
          <w:spacing w:val="-2"/>
          <w:sz w:val="16"/>
          <w:szCs w:val="16"/>
        </w:rPr>
        <w:t xml:space="preserve"> </w:t>
      </w:r>
      <w:r w:rsidRPr="002B1AB7">
        <w:rPr>
          <w:sz w:val="16"/>
          <w:szCs w:val="16"/>
        </w:rPr>
        <w:t>досуга;</w:t>
      </w:r>
    </w:p>
    <w:p w:rsidR="004C5032" w:rsidRPr="002B1AB7" w:rsidRDefault="004C5032" w:rsidP="002B1AB7">
      <w:pPr>
        <w:pStyle w:val="a5"/>
        <w:numPr>
          <w:ilvl w:val="1"/>
          <w:numId w:val="3"/>
        </w:numPr>
        <w:tabs>
          <w:tab w:val="left" w:pos="867"/>
        </w:tabs>
        <w:spacing w:before="1"/>
        <w:ind w:right="474" w:firstLine="357"/>
        <w:contextualSpacing/>
        <w:rPr>
          <w:sz w:val="16"/>
          <w:szCs w:val="16"/>
        </w:rPr>
      </w:pPr>
      <w:r w:rsidRPr="002B1AB7">
        <w:rPr>
          <w:sz w:val="16"/>
          <w:szCs w:val="16"/>
        </w:rPr>
        <w:t>формировать</w:t>
      </w:r>
      <w:r w:rsidRPr="002B1AB7">
        <w:rPr>
          <w:spacing w:val="-5"/>
          <w:sz w:val="16"/>
          <w:szCs w:val="16"/>
        </w:rPr>
        <w:t xml:space="preserve"> </w:t>
      </w:r>
      <w:r w:rsidRPr="002B1AB7">
        <w:rPr>
          <w:sz w:val="16"/>
          <w:szCs w:val="16"/>
        </w:rPr>
        <w:t>понятия</w:t>
      </w:r>
      <w:r w:rsidRPr="002B1AB7">
        <w:rPr>
          <w:spacing w:val="-3"/>
          <w:sz w:val="16"/>
          <w:szCs w:val="16"/>
        </w:rPr>
        <w:t xml:space="preserve"> </w:t>
      </w:r>
      <w:r w:rsidRPr="002B1AB7">
        <w:rPr>
          <w:sz w:val="16"/>
          <w:szCs w:val="16"/>
        </w:rPr>
        <w:t>праздничный</w:t>
      </w:r>
      <w:r w:rsidRPr="002B1AB7">
        <w:rPr>
          <w:spacing w:val="-3"/>
          <w:sz w:val="16"/>
          <w:szCs w:val="16"/>
        </w:rPr>
        <w:t xml:space="preserve"> </w:t>
      </w:r>
      <w:r w:rsidRPr="002B1AB7">
        <w:rPr>
          <w:sz w:val="16"/>
          <w:szCs w:val="16"/>
        </w:rPr>
        <w:t>и</w:t>
      </w:r>
      <w:r w:rsidRPr="002B1AB7">
        <w:rPr>
          <w:spacing w:val="-6"/>
          <w:sz w:val="16"/>
          <w:szCs w:val="16"/>
        </w:rPr>
        <w:t xml:space="preserve"> </w:t>
      </w:r>
      <w:r w:rsidRPr="002B1AB7">
        <w:rPr>
          <w:sz w:val="16"/>
          <w:szCs w:val="16"/>
        </w:rPr>
        <w:t>будний</w:t>
      </w:r>
      <w:r w:rsidRPr="002B1AB7">
        <w:rPr>
          <w:spacing w:val="-6"/>
          <w:sz w:val="16"/>
          <w:szCs w:val="16"/>
        </w:rPr>
        <w:t xml:space="preserve"> </w:t>
      </w:r>
      <w:r w:rsidRPr="002B1AB7">
        <w:rPr>
          <w:sz w:val="16"/>
          <w:szCs w:val="16"/>
        </w:rPr>
        <w:t>день,</w:t>
      </w:r>
      <w:r w:rsidRPr="002B1AB7">
        <w:rPr>
          <w:spacing w:val="-4"/>
          <w:sz w:val="16"/>
          <w:szCs w:val="16"/>
        </w:rPr>
        <w:t xml:space="preserve"> </w:t>
      </w:r>
      <w:r w:rsidRPr="002B1AB7">
        <w:rPr>
          <w:sz w:val="16"/>
          <w:szCs w:val="16"/>
        </w:rPr>
        <w:t>понимать</w:t>
      </w:r>
      <w:r w:rsidRPr="002B1AB7">
        <w:rPr>
          <w:spacing w:val="-4"/>
          <w:sz w:val="16"/>
          <w:szCs w:val="16"/>
        </w:rPr>
        <w:t xml:space="preserve"> </w:t>
      </w:r>
      <w:r w:rsidRPr="002B1AB7">
        <w:rPr>
          <w:sz w:val="16"/>
          <w:szCs w:val="16"/>
        </w:rPr>
        <w:t>их</w:t>
      </w:r>
      <w:r w:rsidRPr="002B1AB7">
        <w:rPr>
          <w:spacing w:val="-5"/>
          <w:sz w:val="16"/>
          <w:szCs w:val="16"/>
        </w:rPr>
        <w:t xml:space="preserve"> </w:t>
      </w:r>
      <w:r w:rsidRPr="002B1AB7">
        <w:rPr>
          <w:sz w:val="16"/>
          <w:szCs w:val="16"/>
        </w:rPr>
        <w:t>различия;</w:t>
      </w:r>
      <w:r w:rsidRPr="002B1AB7">
        <w:rPr>
          <w:spacing w:val="-68"/>
          <w:sz w:val="16"/>
          <w:szCs w:val="16"/>
        </w:rPr>
        <w:t xml:space="preserve"> </w:t>
      </w:r>
      <w:r w:rsidRPr="002B1AB7">
        <w:rPr>
          <w:sz w:val="16"/>
          <w:szCs w:val="16"/>
        </w:rPr>
        <w:t>знакомить</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историей</w:t>
      </w:r>
      <w:r w:rsidRPr="002B1AB7">
        <w:rPr>
          <w:spacing w:val="1"/>
          <w:sz w:val="16"/>
          <w:szCs w:val="16"/>
        </w:rPr>
        <w:t xml:space="preserve"> </w:t>
      </w:r>
      <w:r w:rsidRPr="002B1AB7">
        <w:rPr>
          <w:sz w:val="16"/>
          <w:szCs w:val="16"/>
        </w:rPr>
        <w:t>возникновения</w:t>
      </w:r>
      <w:r w:rsidRPr="002B1AB7">
        <w:rPr>
          <w:spacing w:val="1"/>
          <w:sz w:val="16"/>
          <w:szCs w:val="16"/>
        </w:rPr>
        <w:t xml:space="preserve"> </w:t>
      </w:r>
      <w:r w:rsidRPr="002B1AB7">
        <w:rPr>
          <w:sz w:val="16"/>
          <w:szCs w:val="16"/>
        </w:rPr>
        <w:t>праздников,</w:t>
      </w:r>
      <w:r w:rsidRPr="002B1AB7">
        <w:rPr>
          <w:spacing w:val="1"/>
          <w:sz w:val="16"/>
          <w:szCs w:val="16"/>
        </w:rPr>
        <w:t xml:space="preserve"> </w:t>
      </w:r>
      <w:r w:rsidRPr="002B1AB7">
        <w:rPr>
          <w:sz w:val="16"/>
          <w:szCs w:val="16"/>
        </w:rPr>
        <w:t>воспитывать</w:t>
      </w:r>
      <w:r w:rsidRPr="002B1AB7">
        <w:rPr>
          <w:spacing w:val="1"/>
          <w:sz w:val="16"/>
          <w:szCs w:val="16"/>
        </w:rPr>
        <w:t xml:space="preserve"> </w:t>
      </w:r>
      <w:r w:rsidRPr="002B1AB7">
        <w:rPr>
          <w:sz w:val="16"/>
          <w:szCs w:val="16"/>
        </w:rPr>
        <w:t>бережное</w:t>
      </w:r>
      <w:r w:rsidRPr="002B1AB7">
        <w:rPr>
          <w:spacing w:val="-67"/>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народным праздничным</w:t>
      </w:r>
      <w:r w:rsidRPr="002B1AB7">
        <w:rPr>
          <w:spacing w:val="-1"/>
          <w:sz w:val="16"/>
          <w:szCs w:val="16"/>
        </w:rPr>
        <w:t xml:space="preserve"> </w:t>
      </w:r>
      <w:r w:rsidRPr="002B1AB7">
        <w:rPr>
          <w:sz w:val="16"/>
          <w:szCs w:val="16"/>
        </w:rPr>
        <w:t>традициям и</w:t>
      </w:r>
      <w:r w:rsidRPr="002B1AB7">
        <w:rPr>
          <w:spacing w:val="-4"/>
          <w:sz w:val="16"/>
          <w:szCs w:val="16"/>
        </w:rPr>
        <w:t xml:space="preserve"> </w:t>
      </w:r>
      <w:r w:rsidRPr="002B1AB7">
        <w:rPr>
          <w:sz w:val="16"/>
          <w:szCs w:val="16"/>
        </w:rPr>
        <w:t>обычаям;</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участию</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праздничных</w:t>
      </w:r>
      <w:r w:rsidRPr="002B1AB7">
        <w:rPr>
          <w:spacing w:val="1"/>
          <w:sz w:val="16"/>
          <w:szCs w:val="16"/>
        </w:rPr>
        <w:t xml:space="preserve"> </w:t>
      </w:r>
      <w:r w:rsidRPr="002B1AB7">
        <w:rPr>
          <w:sz w:val="16"/>
          <w:szCs w:val="16"/>
        </w:rPr>
        <w:t>программах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вызывать</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принимать</w:t>
      </w:r>
      <w:r w:rsidRPr="002B1AB7">
        <w:rPr>
          <w:spacing w:val="1"/>
          <w:sz w:val="16"/>
          <w:szCs w:val="16"/>
        </w:rPr>
        <w:t xml:space="preserve"> </w:t>
      </w:r>
      <w:r w:rsidRPr="002B1AB7">
        <w:rPr>
          <w:sz w:val="16"/>
          <w:szCs w:val="16"/>
        </w:rPr>
        <w:t>участие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подготовке</w:t>
      </w:r>
      <w:r w:rsidRPr="002B1AB7">
        <w:rPr>
          <w:spacing w:val="1"/>
          <w:sz w:val="16"/>
          <w:szCs w:val="16"/>
        </w:rPr>
        <w:t xml:space="preserve"> </w:t>
      </w:r>
      <w:r w:rsidRPr="002B1AB7">
        <w:rPr>
          <w:sz w:val="16"/>
          <w:szCs w:val="16"/>
        </w:rPr>
        <w:t>помещений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ним</w:t>
      </w:r>
      <w:r w:rsidRPr="002B1AB7">
        <w:rPr>
          <w:spacing w:val="1"/>
          <w:sz w:val="16"/>
          <w:szCs w:val="16"/>
        </w:rPr>
        <w:t xml:space="preserve"> </w:t>
      </w:r>
      <w:r w:rsidRPr="002B1AB7">
        <w:rPr>
          <w:sz w:val="16"/>
          <w:szCs w:val="16"/>
        </w:rPr>
        <w:t>(украшение</w:t>
      </w:r>
      <w:r w:rsidRPr="002B1AB7">
        <w:rPr>
          <w:spacing w:val="1"/>
          <w:sz w:val="16"/>
          <w:szCs w:val="16"/>
        </w:rPr>
        <w:t xml:space="preserve"> </w:t>
      </w:r>
      <w:r w:rsidRPr="002B1AB7">
        <w:rPr>
          <w:sz w:val="16"/>
          <w:szCs w:val="16"/>
        </w:rPr>
        <w:t>флажками,</w:t>
      </w:r>
      <w:r w:rsidRPr="002B1AB7">
        <w:rPr>
          <w:spacing w:val="-2"/>
          <w:sz w:val="16"/>
          <w:szCs w:val="16"/>
        </w:rPr>
        <w:t xml:space="preserve"> </w:t>
      </w:r>
      <w:r w:rsidRPr="002B1AB7">
        <w:rPr>
          <w:sz w:val="16"/>
          <w:szCs w:val="16"/>
        </w:rPr>
        <w:t>гирляндами, цветами и</w:t>
      </w:r>
      <w:r w:rsidRPr="002B1AB7">
        <w:rPr>
          <w:spacing w:val="-3"/>
          <w:sz w:val="16"/>
          <w:szCs w:val="16"/>
        </w:rPr>
        <w:t xml:space="preserve"> </w:t>
      </w:r>
      <w:r w:rsidRPr="002B1AB7">
        <w:rPr>
          <w:sz w:val="16"/>
          <w:szCs w:val="16"/>
        </w:rPr>
        <w:t>прочее);</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формировать внимание и отзывчивость к окружающим людям во время</w:t>
      </w:r>
      <w:r w:rsidRPr="002B1AB7">
        <w:rPr>
          <w:spacing w:val="1"/>
          <w:sz w:val="16"/>
          <w:szCs w:val="16"/>
        </w:rPr>
        <w:t xml:space="preserve"> </w:t>
      </w:r>
      <w:r w:rsidRPr="002B1AB7">
        <w:rPr>
          <w:sz w:val="16"/>
          <w:szCs w:val="16"/>
        </w:rPr>
        <w:t>праздничных</w:t>
      </w:r>
      <w:r w:rsidRPr="002B1AB7">
        <w:rPr>
          <w:spacing w:val="1"/>
          <w:sz w:val="16"/>
          <w:szCs w:val="16"/>
        </w:rPr>
        <w:t xml:space="preserve"> </w:t>
      </w:r>
      <w:r w:rsidRPr="002B1AB7">
        <w:rPr>
          <w:sz w:val="16"/>
          <w:szCs w:val="16"/>
        </w:rPr>
        <w:t>мероприятий</w:t>
      </w:r>
      <w:r w:rsidRPr="002B1AB7">
        <w:rPr>
          <w:spacing w:val="1"/>
          <w:sz w:val="16"/>
          <w:szCs w:val="16"/>
        </w:rPr>
        <w:t xml:space="preserve"> </w:t>
      </w:r>
      <w:r w:rsidRPr="002B1AB7">
        <w:rPr>
          <w:sz w:val="16"/>
          <w:szCs w:val="16"/>
        </w:rPr>
        <w:t>(поздравлять,</w:t>
      </w:r>
      <w:r w:rsidRPr="002B1AB7">
        <w:rPr>
          <w:spacing w:val="1"/>
          <w:sz w:val="16"/>
          <w:szCs w:val="16"/>
        </w:rPr>
        <w:t xml:space="preserve"> </w:t>
      </w:r>
      <w:r w:rsidRPr="002B1AB7">
        <w:rPr>
          <w:sz w:val="16"/>
          <w:szCs w:val="16"/>
        </w:rPr>
        <w:t>приглашать</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праздник,</w:t>
      </w:r>
      <w:r w:rsidRPr="002B1AB7">
        <w:rPr>
          <w:spacing w:val="1"/>
          <w:sz w:val="16"/>
          <w:szCs w:val="16"/>
        </w:rPr>
        <w:t xml:space="preserve"> </w:t>
      </w:r>
      <w:r w:rsidRPr="002B1AB7">
        <w:rPr>
          <w:sz w:val="16"/>
          <w:szCs w:val="16"/>
        </w:rPr>
        <w:t>готовить</w:t>
      </w:r>
      <w:r w:rsidRPr="002B1AB7">
        <w:rPr>
          <w:spacing w:val="1"/>
          <w:sz w:val="16"/>
          <w:szCs w:val="16"/>
        </w:rPr>
        <w:t xml:space="preserve"> </w:t>
      </w:r>
      <w:r w:rsidRPr="002B1AB7">
        <w:rPr>
          <w:sz w:val="16"/>
          <w:szCs w:val="16"/>
        </w:rPr>
        <w:t>подарки</w:t>
      </w:r>
      <w:r w:rsidRPr="002B1AB7">
        <w:rPr>
          <w:spacing w:val="-1"/>
          <w:sz w:val="16"/>
          <w:szCs w:val="16"/>
        </w:rPr>
        <w:t xml:space="preserve"> </w:t>
      </w:r>
      <w:r w:rsidRPr="002B1AB7">
        <w:rPr>
          <w:sz w:val="16"/>
          <w:szCs w:val="16"/>
        </w:rPr>
        <w:t>и прочее);</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воспитывать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народной</w:t>
      </w:r>
      <w:r w:rsidRPr="002B1AB7">
        <w:rPr>
          <w:spacing w:val="1"/>
          <w:sz w:val="16"/>
          <w:szCs w:val="16"/>
        </w:rPr>
        <w:t xml:space="preserve"> </w:t>
      </w:r>
      <w:r w:rsidRPr="002B1AB7">
        <w:rPr>
          <w:sz w:val="16"/>
          <w:szCs w:val="16"/>
        </w:rPr>
        <w:t>культуре,</w:t>
      </w:r>
      <w:r w:rsidRPr="002B1AB7">
        <w:rPr>
          <w:spacing w:val="1"/>
          <w:sz w:val="16"/>
          <w:szCs w:val="16"/>
        </w:rPr>
        <w:t xml:space="preserve"> </w:t>
      </w:r>
      <w:r w:rsidRPr="002B1AB7">
        <w:rPr>
          <w:sz w:val="16"/>
          <w:szCs w:val="16"/>
        </w:rPr>
        <w:t>продолжать</w:t>
      </w:r>
      <w:r w:rsidRPr="002B1AB7">
        <w:rPr>
          <w:spacing w:val="1"/>
          <w:sz w:val="16"/>
          <w:szCs w:val="16"/>
        </w:rPr>
        <w:t xml:space="preserve"> </w:t>
      </w:r>
      <w:r w:rsidRPr="002B1AB7">
        <w:rPr>
          <w:sz w:val="16"/>
          <w:szCs w:val="16"/>
        </w:rPr>
        <w:t>знакомить</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традициями</w:t>
      </w:r>
      <w:r w:rsidRPr="002B1AB7">
        <w:rPr>
          <w:spacing w:val="1"/>
          <w:sz w:val="16"/>
          <w:szCs w:val="16"/>
        </w:rPr>
        <w:t xml:space="preserve"> </w:t>
      </w:r>
      <w:r w:rsidRPr="002B1AB7">
        <w:rPr>
          <w:sz w:val="16"/>
          <w:szCs w:val="16"/>
        </w:rPr>
        <w:t>народов</w:t>
      </w:r>
      <w:r w:rsidRPr="002B1AB7">
        <w:rPr>
          <w:spacing w:val="1"/>
          <w:sz w:val="16"/>
          <w:szCs w:val="16"/>
        </w:rPr>
        <w:t xml:space="preserve"> </w:t>
      </w:r>
      <w:r w:rsidRPr="002B1AB7">
        <w:rPr>
          <w:sz w:val="16"/>
          <w:szCs w:val="16"/>
        </w:rPr>
        <w:t>страны;</w:t>
      </w:r>
      <w:r w:rsidRPr="002B1AB7">
        <w:rPr>
          <w:spacing w:val="1"/>
          <w:sz w:val="16"/>
          <w:szCs w:val="16"/>
        </w:rPr>
        <w:t xml:space="preserve"> </w:t>
      </w:r>
      <w:r w:rsidRPr="002B1AB7">
        <w:rPr>
          <w:sz w:val="16"/>
          <w:szCs w:val="16"/>
        </w:rPr>
        <w:t>воспитывать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участвовать</w:t>
      </w:r>
      <w:r w:rsidRPr="002B1AB7">
        <w:rPr>
          <w:spacing w:val="1"/>
          <w:sz w:val="16"/>
          <w:szCs w:val="16"/>
        </w:rPr>
        <w:t xml:space="preserve"> </w:t>
      </w:r>
      <w:r w:rsidRPr="002B1AB7">
        <w:rPr>
          <w:sz w:val="16"/>
          <w:szCs w:val="16"/>
        </w:rPr>
        <w:t>в</w:t>
      </w:r>
      <w:r w:rsidRPr="002B1AB7">
        <w:rPr>
          <w:spacing w:val="-67"/>
          <w:sz w:val="16"/>
          <w:szCs w:val="16"/>
        </w:rPr>
        <w:t xml:space="preserve"> </w:t>
      </w:r>
      <w:r w:rsidRPr="002B1AB7">
        <w:rPr>
          <w:sz w:val="16"/>
          <w:szCs w:val="16"/>
        </w:rPr>
        <w:t>народных праздниках</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развлечениях;</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поддерживать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участию</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творческих</w:t>
      </w:r>
      <w:r w:rsidRPr="002B1AB7">
        <w:rPr>
          <w:spacing w:val="1"/>
          <w:sz w:val="16"/>
          <w:szCs w:val="16"/>
        </w:rPr>
        <w:t xml:space="preserve"> </w:t>
      </w:r>
      <w:r w:rsidRPr="002B1AB7">
        <w:rPr>
          <w:sz w:val="16"/>
          <w:szCs w:val="16"/>
        </w:rPr>
        <w:t>объединениях</w:t>
      </w:r>
      <w:r w:rsidRPr="002B1AB7">
        <w:rPr>
          <w:spacing w:val="1"/>
          <w:sz w:val="16"/>
          <w:szCs w:val="16"/>
        </w:rPr>
        <w:t xml:space="preserve"> </w:t>
      </w:r>
      <w:r w:rsidRPr="002B1AB7">
        <w:rPr>
          <w:sz w:val="16"/>
          <w:szCs w:val="16"/>
        </w:rPr>
        <w:t>дополнительного</w:t>
      </w:r>
      <w:r w:rsidRPr="002B1AB7">
        <w:rPr>
          <w:spacing w:val="-3"/>
          <w:sz w:val="16"/>
          <w:szCs w:val="16"/>
        </w:rPr>
        <w:t xml:space="preserve"> </w:t>
      </w:r>
      <w:r w:rsidRPr="002B1AB7">
        <w:rPr>
          <w:sz w:val="16"/>
          <w:szCs w:val="16"/>
        </w:rPr>
        <w:t>образования в</w:t>
      </w:r>
      <w:r w:rsidRPr="002B1AB7">
        <w:rPr>
          <w:spacing w:val="-2"/>
          <w:sz w:val="16"/>
          <w:szCs w:val="16"/>
        </w:rPr>
        <w:t xml:space="preserve"> </w:t>
      </w:r>
      <w:r w:rsidRPr="002B1AB7">
        <w:rPr>
          <w:sz w:val="16"/>
          <w:szCs w:val="16"/>
        </w:rPr>
        <w:t>ДОО</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вне её.</w:t>
      </w:r>
    </w:p>
    <w:p w:rsidR="004C5032" w:rsidRPr="002B1AB7" w:rsidRDefault="004C5032" w:rsidP="002B1AB7">
      <w:pPr>
        <w:ind w:left="2600"/>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3"/>
        <w:spacing w:before="35"/>
        <w:ind w:left="866" w:firstLine="0"/>
        <w:contextualSpacing/>
        <w:rPr>
          <w:sz w:val="16"/>
          <w:szCs w:val="16"/>
        </w:rPr>
      </w:pPr>
      <w:r w:rsidRPr="002B1AB7">
        <w:rPr>
          <w:sz w:val="16"/>
          <w:szCs w:val="16"/>
        </w:rPr>
        <w:t>Приобщение</w:t>
      </w:r>
      <w:r w:rsidRPr="002B1AB7">
        <w:rPr>
          <w:spacing w:val="-2"/>
          <w:sz w:val="16"/>
          <w:szCs w:val="16"/>
        </w:rPr>
        <w:t xml:space="preserve"> </w:t>
      </w:r>
      <w:r w:rsidRPr="002B1AB7">
        <w:rPr>
          <w:sz w:val="16"/>
          <w:szCs w:val="16"/>
        </w:rPr>
        <w:t>к</w:t>
      </w:r>
      <w:r w:rsidRPr="002B1AB7">
        <w:rPr>
          <w:spacing w:val="-4"/>
          <w:sz w:val="16"/>
          <w:szCs w:val="16"/>
        </w:rPr>
        <w:t xml:space="preserve"> </w:t>
      </w:r>
      <w:r w:rsidRPr="002B1AB7">
        <w:rPr>
          <w:sz w:val="16"/>
          <w:szCs w:val="16"/>
        </w:rPr>
        <w:t>искусству</w:t>
      </w:r>
    </w:p>
    <w:p w:rsidR="004C5032" w:rsidRPr="002B1AB7" w:rsidRDefault="004C5032" w:rsidP="002B1AB7">
      <w:pPr>
        <w:pStyle w:val="a3"/>
        <w:spacing w:before="50"/>
        <w:ind w:right="468"/>
        <w:contextualSpacing/>
        <w:rPr>
          <w:sz w:val="16"/>
          <w:szCs w:val="16"/>
        </w:rPr>
      </w:pPr>
      <w:r w:rsidRPr="002B1AB7">
        <w:rPr>
          <w:sz w:val="16"/>
          <w:szCs w:val="16"/>
        </w:rPr>
        <w:t>Педагог продолжает формировать у детей интерес к музыке, живописи,</w:t>
      </w:r>
      <w:r w:rsidRPr="002B1AB7">
        <w:rPr>
          <w:spacing w:val="1"/>
          <w:sz w:val="16"/>
          <w:szCs w:val="16"/>
        </w:rPr>
        <w:t xml:space="preserve"> </w:t>
      </w:r>
      <w:r w:rsidRPr="002B1AB7">
        <w:rPr>
          <w:sz w:val="16"/>
          <w:szCs w:val="16"/>
        </w:rPr>
        <w:t>народному</w:t>
      </w:r>
      <w:r w:rsidRPr="002B1AB7">
        <w:rPr>
          <w:spacing w:val="1"/>
          <w:sz w:val="16"/>
          <w:szCs w:val="16"/>
        </w:rPr>
        <w:t xml:space="preserve"> </w:t>
      </w:r>
      <w:r w:rsidRPr="002B1AB7">
        <w:rPr>
          <w:sz w:val="16"/>
          <w:szCs w:val="16"/>
        </w:rPr>
        <w:t>искусству,</w:t>
      </w:r>
      <w:r w:rsidRPr="002B1AB7">
        <w:rPr>
          <w:spacing w:val="1"/>
          <w:sz w:val="16"/>
          <w:szCs w:val="16"/>
        </w:rPr>
        <w:t xml:space="preserve"> </w:t>
      </w:r>
      <w:r w:rsidRPr="002B1AB7">
        <w:rPr>
          <w:sz w:val="16"/>
          <w:szCs w:val="16"/>
        </w:rPr>
        <w:t>воспитывать</w:t>
      </w:r>
      <w:r w:rsidRPr="002B1AB7">
        <w:rPr>
          <w:spacing w:val="1"/>
          <w:sz w:val="16"/>
          <w:szCs w:val="16"/>
        </w:rPr>
        <w:t xml:space="preserve"> </w:t>
      </w:r>
      <w:r w:rsidRPr="002B1AB7">
        <w:rPr>
          <w:sz w:val="16"/>
          <w:szCs w:val="16"/>
        </w:rPr>
        <w:t>бережное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произведениям</w:t>
      </w:r>
      <w:r w:rsidRPr="002B1AB7">
        <w:rPr>
          <w:spacing w:val="1"/>
          <w:sz w:val="16"/>
          <w:szCs w:val="16"/>
        </w:rPr>
        <w:t xml:space="preserve"> </w:t>
      </w:r>
      <w:r w:rsidRPr="002B1AB7">
        <w:rPr>
          <w:sz w:val="16"/>
          <w:szCs w:val="16"/>
        </w:rPr>
        <w:t>искусства. Развивает у детей эстетические чувства, эмоции, эстетический вкус,</w:t>
      </w:r>
      <w:r w:rsidRPr="002B1AB7">
        <w:rPr>
          <w:spacing w:val="1"/>
          <w:sz w:val="16"/>
          <w:szCs w:val="16"/>
        </w:rPr>
        <w:t xml:space="preserve"> </w:t>
      </w:r>
      <w:r w:rsidRPr="002B1AB7">
        <w:rPr>
          <w:sz w:val="16"/>
          <w:szCs w:val="16"/>
        </w:rPr>
        <w:t>эстетическое восприятие произведений искусства, формирует умение выделять</w:t>
      </w:r>
      <w:r w:rsidRPr="002B1AB7">
        <w:rPr>
          <w:spacing w:val="1"/>
          <w:sz w:val="16"/>
          <w:szCs w:val="16"/>
        </w:rPr>
        <w:t xml:space="preserve"> </w:t>
      </w:r>
      <w:r w:rsidRPr="002B1AB7">
        <w:rPr>
          <w:sz w:val="16"/>
          <w:szCs w:val="16"/>
        </w:rPr>
        <w:t>их выразительные средства.</w:t>
      </w:r>
    </w:p>
    <w:p w:rsidR="004C5032" w:rsidRPr="002B1AB7" w:rsidRDefault="004C5032" w:rsidP="002B1AB7">
      <w:pPr>
        <w:pStyle w:val="a3"/>
        <w:ind w:right="465"/>
        <w:contextualSpacing/>
        <w:rPr>
          <w:sz w:val="16"/>
          <w:szCs w:val="16"/>
        </w:rPr>
      </w:pPr>
      <w:r w:rsidRPr="002B1AB7">
        <w:rPr>
          <w:sz w:val="16"/>
          <w:szCs w:val="16"/>
        </w:rPr>
        <w:t>Учит</w:t>
      </w:r>
      <w:r w:rsidRPr="002B1AB7">
        <w:rPr>
          <w:spacing w:val="1"/>
          <w:sz w:val="16"/>
          <w:szCs w:val="16"/>
        </w:rPr>
        <w:t xml:space="preserve"> </w:t>
      </w:r>
      <w:r w:rsidRPr="002B1AB7">
        <w:rPr>
          <w:sz w:val="16"/>
          <w:szCs w:val="16"/>
        </w:rPr>
        <w:t>соотносить</w:t>
      </w:r>
      <w:r w:rsidRPr="002B1AB7">
        <w:rPr>
          <w:spacing w:val="1"/>
          <w:sz w:val="16"/>
          <w:szCs w:val="16"/>
        </w:rPr>
        <w:t xml:space="preserve"> </w:t>
      </w:r>
      <w:r w:rsidRPr="002B1AB7">
        <w:rPr>
          <w:sz w:val="16"/>
          <w:szCs w:val="16"/>
        </w:rPr>
        <w:t>художественный</w:t>
      </w:r>
      <w:r w:rsidRPr="002B1AB7">
        <w:rPr>
          <w:spacing w:val="1"/>
          <w:sz w:val="16"/>
          <w:szCs w:val="16"/>
        </w:rPr>
        <w:t xml:space="preserve"> </w:t>
      </w:r>
      <w:r w:rsidRPr="002B1AB7">
        <w:rPr>
          <w:sz w:val="16"/>
          <w:szCs w:val="16"/>
        </w:rPr>
        <w:t>образ</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выразительности,</w:t>
      </w:r>
      <w:r w:rsidRPr="002B1AB7">
        <w:rPr>
          <w:spacing w:val="1"/>
          <w:sz w:val="16"/>
          <w:szCs w:val="16"/>
        </w:rPr>
        <w:t xml:space="preserve"> </w:t>
      </w:r>
      <w:r w:rsidRPr="002B1AB7">
        <w:rPr>
          <w:sz w:val="16"/>
          <w:szCs w:val="16"/>
        </w:rPr>
        <w:t>характеризующие его в разных видах искусства, подбирать материал и пособия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самостоятельной художественной</w:t>
      </w:r>
      <w:r w:rsidRPr="002B1AB7">
        <w:rPr>
          <w:spacing w:val="-3"/>
          <w:sz w:val="16"/>
          <w:szCs w:val="16"/>
        </w:rPr>
        <w:t xml:space="preserve"> </w:t>
      </w:r>
      <w:r w:rsidRPr="002B1AB7">
        <w:rPr>
          <w:sz w:val="16"/>
          <w:szCs w:val="16"/>
        </w:rPr>
        <w:t>деятельности.</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3"/>
        <w:spacing w:before="66"/>
        <w:ind w:right="463"/>
        <w:contextualSpacing/>
        <w:rPr>
          <w:sz w:val="16"/>
          <w:szCs w:val="16"/>
        </w:rPr>
      </w:pP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выделять,</w:t>
      </w:r>
      <w:r w:rsidRPr="002B1AB7">
        <w:rPr>
          <w:spacing w:val="1"/>
          <w:sz w:val="16"/>
          <w:szCs w:val="16"/>
        </w:rPr>
        <w:t xml:space="preserve"> </w:t>
      </w:r>
      <w:r w:rsidRPr="002B1AB7">
        <w:rPr>
          <w:sz w:val="16"/>
          <w:szCs w:val="16"/>
        </w:rPr>
        <w:t>называть,</w:t>
      </w:r>
      <w:r w:rsidRPr="002B1AB7">
        <w:rPr>
          <w:spacing w:val="1"/>
          <w:sz w:val="16"/>
          <w:szCs w:val="16"/>
        </w:rPr>
        <w:t xml:space="preserve"> </w:t>
      </w:r>
      <w:r w:rsidRPr="002B1AB7">
        <w:rPr>
          <w:sz w:val="16"/>
          <w:szCs w:val="16"/>
        </w:rPr>
        <w:t>группировать</w:t>
      </w:r>
      <w:r w:rsidRPr="002B1AB7">
        <w:rPr>
          <w:spacing w:val="1"/>
          <w:sz w:val="16"/>
          <w:szCs w:val="16"/>
        </w:rPr>
        <w:t xml:space="preserve"> </w:t>
      </w:r>
      <w:r w:rsidRPr="002B1AB7">
        <w:rPr>
          <w:sz w:val="16"/>
          <w:szCs w:val="16"/>
        </w:rPr>
        <w:t>произведения</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видам</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литература,</w:t>
      </w:r>
      <w:r w:rsidRPr="002B1AB7">
        <w:rPr>
          <w:spacing w:val="1"/>
          <w:sz w:val="16"/>
          <w:szCs w:val="16"/>
        </w:rPr>
        <w:t xml:space="preserve"> </w:t>
      </w:r>
      <w:r w:rsidRPr="002B1AB7">
        <w:rPr>
          <w:sz w:val="16"/>
          <w:szCs w:val="16"/>
        </w:rPr>
        <w:t>музыка,</w:t>
      </w:r>
      <w:r w:rsidRPr="002B1AB7">
        <w:rPr>
          <w:spacing w:val="1"/>
          <w:sz w:val="16"/>
          <w:szCs w:val="16"/>
        </w:rPr>
        <w:t xml:space="preserve"> </w:t>
      </w:r>
      <w:r w:rsidRPr="002B1AB7">
        <w:rPr>
          <w:sz w:val="16"/>
          <w:szCs w:val="16"/>
        </w:rPr>
        <w:t>изобразительное</w:t>
      </w:r>
      <w:r w:rsidRPr="002B1AB7">
        <w:rPr>
          <w:spacing w:val="1"/>
          <w:sz w:val="16"/>
          <w:szCs w:val="16"/>
        </w:rPr>
        <w:t xml:space="preserve"> </w:t>
      </w:r>
      <w:r w:rsidRPr="002B1AB7">
        <w:rPr>
          <w:sz w:val="16"/>
          <w:szCs w:val="16"/>
        </w:rPr>
        <w:t>искусство,</w:t>
      </w:r>
      <w:r w:rsidRPr="002B1AB7">
        <w:rPr>
          <w:spacing w:val="-1"/>
          <w:sz w:val="16"/>
          <w:szCs w:val="16"/>
        </w:rPr>
        <w:t xml:space="preserve"> </w:t>
      </w:r>
      <w:r w:rsidRPr="002B1AB7">
        <w:rPr>
          <w:sz w:val="16"/>
          <w:szCs w:val="16"/>
        </w:rPr>
        <w:t>архитектура,</w:t>
      </w:r>
      <w:r w:rsidRPr="002B1AB7">
        <w:rPr>
          <w:spacing w:val="-1"/>
          <w:sz w:val="16"/>
          <w:szCs w:val="16"/>
        </w:rPr>
        <w:t xml:space="preserve"> </w:t>
      </w:r>
      <w:r w:rsidRPr="002B1AB7">
        <w:rPr>
          <w:sz w:val="16"/>
          <w:szCs w:val="16"/>
        </w:rPr>
        <w:t>театр, цирк.</w:t>
      </w:r>
    </w:p>
    <w:p w:rsidR="004C5032" w:rsidRPr="002B1AB7" w:rsidRDefault="004C5032" w:rsidP="002B1AB7">
      <w:pPr>
        <w:pStyle w:val="a3"/>
        <w:ind w:right="473"/>
        <w:contextualSpacing/>
        <w:rPr>
          <w:sz w:val="16"/>
          <w:szCs w:val="16"/>
        </w:rPr>
      </w:pPr>
      <w:r w:rsidRPr="002B1AB7">
        <w:rPr>
          <w:spacing w:val="-1"/>
          <w:sz w:val="16"/>
          <w:szCs w:val="16"/>
        </w:rPr>
        <w:t>Педагог</w:t>
      </w:r>
      <w:r w:rsidRPr="002B1AB7">
        <w:rPr>
          <w:spacing w:val="-13"/>
          <w:sz w:val="16"/>
          <w:szCs w:val="16"/>
        </w:rPr>
        <w:t xml:space="preserve"> </w:t>
      </w:r>
      <w:r w:rsidRPr="002B1AB7">
        <w:rPr>
          <w:spacing w:val="-1"/>
          <w:sz w:val="16"/>
          <w:szCs w:val="16"/>
        </w:rPr>
        <w:t>продолжает</w:t>
      </w:r>
      <w:r w:rsidRPr="002B1AB7">
        <w:rPr>
          <w:spacing w:val="-15"/>
          <w:sz w:val="16"/>
          <w:szCs w:val="16"/>
        </w:rPr>
        <w:t xml:space="preserve"> </w:t>
      </w:r>
      <w:r w:rsidRPr="002B1AB7">
        <w:rPr>
          <w:sz w:val="16"/>
          <w:szCs w:val="16"/>
        </w:rPr>
        <w:t>развивать</w:t>
      </w:r>
      <w:r w:rsidRPr="002B1AB7">
        <w:rPr>
          <w:spacing w:val="-15"/>
          <w:sz w:val="16"/>
          <w:szCs w:val="16"/>
        </w:rPr>
        <w:t xml:space="preserve"> </w:t>
      </w:r>
      <w:r w:rsidRPr="002B1AB7">
        <w:rPr>
          <w:sz w:val="16"/>
          <w:szCs w:val="16"/>
        </w:rPr>
        <w:t>у</w:t>
      </w:r>
      <w:r w:rsidRPr="002B1AB7">
        <w:rPr>
          <w:spacing w:val="-16"/>
          <w:sz w:val="16"/>
          <w:szCs w:val="16"/>
        </w:rPr>
        <w:t xml:space="preserve"> </w:t>
      </w:r>
      <w:r w:rsidRPr="002B1AB7">
        <w:rPr>
          <w:sz w:val="16"/>
          <w:szCs w:val="16"/>
        </w:rPr>
        <w:t>детей</w:t>
      </w:r>
      <w:r w:rsidRPr="002B1AB7">
        <w:rPr>
          <w:spacing w:val="-12"/>
          <w:sz w:val="16"/>
          <w:szCs w:val="16"/>
        </w:rPr>
        <w:t xml:space="preserve"> </w:t>
      </w:r>
      <w:r w:rsidRPr="002B1AB7">
        <w:rPr>
          <w:sz w:val="16"/>
          <w:szCs w:val="16"/>
        </w:rPr>
        <w:t>стремление</w:t>
      </w:r>
      <w:r w:rsidRPr="002B1AB7">
        <w:rPr>
          <w:spacing w:val="-15"/>
          <w:sz w:val="16"/>
          <w:szCs w:val="16"/>
        </w:rPr>
        <w:t xml:space="preserve"> </w:t>
      </w:r>
      <w:r w:rsidRPr="002B1AB7">
        <w:rPr>
          <w:sz w:val="16"/>
          <w:szCs w:val="16"/>
        </w:rPr>
        <w:t>к</w:t>
      </w:r>
      <w:r w:rsidRPr="002B1AB7">
        <w:rPr>
          <w:spacing w:val="-13"/>
          <w:sz w:val="16"/>
          <w:szCs w:val="16"/>
        </w:rPr>
        <w:t xml:space="preserve"> </w:t>
      </w:r>
      <w:r w:rsidRPr="002B1AB7">
        <w:rPr>
          <w:sz w:val="16"/>
          <w:szCs w:val="16"/>
        </w:rPr>
        <w:t>познанию</w:t>
      </w:r>
      <w:r w:rsidRPr="002B1AB7">
        <w:rPr>
          <w:spacing w:val="-13"/>
          <w:sz w:val="16"/>
          <w:szCs w:val="16"/>
        </w:rPr>
        <w:t xml:space="preserve"> </w:t>
      </w:r>
      <w:r w:rsidRPr="002B1AB7">
        <w:rPr>
          <w:sz w:val="16"/>
          <w:szCs w:val="16"/>
        </w:rPr>
        <w:t>культурных</w:t>
      </w:r>
      <w:r w:rsidRPr="002B1AB7">
        <w:rPr>
          <w:spacing w:val="-68"/>
          <w:sz w:val="16"/>
          <w:szCs w:val="16"/>
        </w:rPr>
        <w:t xml:space="preserve"> </w:t>
      </w:r>
      <w:r w:rsidRPr="002B1AB7">
        <w:rPr>
          <w:sz w:val="16"/>
          <w:szCs w:val="16"/>
        </w:rPr>
        <w:t>традиций</w:t>
      </w:r>
      <w:r w:rsidRPr="002B1AB7">
        <w:rPr>
          <w:spacing w:val="1"/>
          <w:sz w:val="16"/>
          <w:szCs w:val="16"/>
        </w:rPr>
        <w:t xml:space="preserve"> </w:t>
      </w:r>
      <w:r w:rsidRPr="002B1AB7">
        <w:rPr>
          <w:sz w:val="16"/>
          <w:szCs w:val="16"/>
        </w:rPr>
        <w:t>через</w:t>
      </w:r>
      <w:r w:rsidRPr="002B1AB7">
        <w:rPr>
          <w:spacing w:val="1"/>
          <w:sz w:val="16"/>
          <w:szCs w:val="16"/>
        </w:rPr>
        <w:t xml:space="preserve"> </w:t>
      </w:r>
      <w:r w:rsidRPr="002B1AB7">
        <w:rPr>
          <w:sz w:val="16"/>
          <w:szCs w:val="16"/>
        </w:rPr>
        <w:t>творческую</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(изобразительную,</w:t>
      </w:r>
      <w:r w:rsidRPr="002B1AB7">
        <w:rPr>
          <w:spacing w:val="1"/>
          <w:sz w:val="16"/>
          <w:szCs w:val="16"/>
        </w:rPr>
        <w:t xml:space="preserve"> </w:t>
      </w:r>
      <w:r w:rsidRPr="002B1AB7">
        <w:rPr>
          <w:sz w:val="16"/>
          <w:szCs w:val="16"/>
        </w:rPr>
        <w:t>музыкальную,</w:t>
      </w:r>
      <w:r w:rsidRPr="002B1AB7">
        <w:rPr>
          <w:spacing w:val="1"/>
          <w:sz w:val="16"/>
          <w:szCs w:val="16"/>
        </w:rPr>
        <w:t xml:space="preserve"> </w:t>
      </w:r>
      <w:r w:rsidRPr="002B1AB7">
        <w:rPr>
          <w:sz w:val="16"/>
          <w:szCs w:val="16"/>
        </w:rPr>
        <w:t>театрализованную,</w:t>
      </w:r>
      <w:r w:rsidRPr="002B1AB7">
        <w:rPr>
          <w:spacing w:val="-2"/>
          <w:sz w:val="16"/>
          <w:szCs w:val="16"/>
        </w:rPr>
        <w:t xml:space="preserve"> </w:t>
      </w:r>
      <w:r w:rsidRPr="002B1AB7">
        <w:rPr>
          <w:sz w:val="16"/>
          <w:szCs w:val="16"/>
        </w:rPr>
        <w:t>культурно-досуговую).</w:t>
      </w:r>
    </w:p>
    <w:p w:rsidR="004C5032" w:rsidRPr="002B1AB7" w:rsidRDefault="004C5032" w:rsidP="002B1AB7">
      <w:pPr>
        <w:pStyle w:val="a3"/>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духовно-нравственные</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ознакомления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различными</w:t>
      </w:r>
      <w:r w:rsidRPr="002B1AB7">
        <w:rPr>
          <w:spacing w:val="1"/>
          <w:sz w:val="16"/>
          <w:szCs w:val="16"/>
        </w:rPr>
        <w:t xml:space="preserve"> </w:t>
      </w:r>
      <w:r w:rsidRPr="002B1AB7">
        <w:rPr>
          <w:sz w:val="16"/>
          <w:szCs w:val="16"/>
        </w:rPr>
        <w:t>видами</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духовно-нравственного</w:t>
      </w:r>
      <w:r w:rsidRPr="002B1AB7">
        <w:rPr>
          <w:spacing w:val="1"/>
          <w:sz w:val="16"/>
          <w:szCs w:val="16"/>
        </w:rPr>
        <w:t xml:space="preserve"> </w:t>
      </w:r>
      <w:r w:rsidRPr="002B1AB7">
        <w:rPr>
          <w:sz w:val="16"/>
          <w:szCs w:val="16"/>
        </w:rPr>
        <w:t>содержания.</w:t>
      </w:r>
    </w:p>
    <w:p w:rsidR="004C5032" w:rsidRPr="002B1AB7" w:rsidRDefault="004C5032" w:rsidP="002B1AB7">
      <w:pPr>
        <w:pStyle w:val="a3"/>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знакомить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(без</w:t>
      </w:r>
      <w:r w:rsidRPr="002B1AB7">
        <w:rPr>
          <w:spacing w:val="1"/>
          <w:sz w:val="16"/>
          <w:szCs w:val="16"/>
        </w:rPr>
        <w:t xml:space="preserve"> </w:t>
      </w:r>
      <w:r w:rsidRPr="002B1AB7">
        <w:rPr>
          <w:sz w:val="16"/>
          <w:szCs w:val="16"/>
        </w:rPr>
        <w:t>запоминания)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видами</w:t>
      </w:r>
      <w:r w:rsidRPr="002B1AB7">
        <w:rPr>
          <w:spacing w:val="1"/>
          <w:sz w:val="16"/>
          <w:szCs w:val="16"/>
        </w:rPr>
        <w:t xml:space="preserve"> </w:t>
      </w:r>
      <w:r w:rsidRPr="002B1AB7">
        <w:rPr>
          <w:sz w:val="16"/>
          <w:szCs w:val="16"/>
        </w:rPr>
        <w:t>изобразительного</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графика,</w:t>
      </w:r>
      <w:r w:rsidRPr="002B1AB7">
        <w:rPr>
          <w:spacing w:val="1"/>
          <w:sz w:val="16"/>
          <w:szCs w:val="16"/>
        </w:rPr>
        <w:t xml:space="preserve"> </w:t>
      </w:r>
      <w:r w:rsidRPr="002B1AB7">
        <w:rPr>
          <w:sz w:val="16"/>
          <w:szCs w:val="16"/>
        </w:rPr>
        <w:t>декоративно-прикладное</w:t>
      </w:r>
      <w:r w:rsidRPr="002B1AB7">
        <w:rPr>
          <w:spacing w:val="1"/>
          <w:sz w:val="16"/>
          <w:szCs w:val="16"/>
        </w:rPr>
        <w:t xml:space="preserve"> </w:t>
      </w:r>
      <w:r w:rsidRPr="002B1AB7">
        <w:rPr>
          <w:sz w:val="16"/>
          <w:szCs w:val="16"/>
        </w:rPr>
        <w:t>искусство,</w:t>
      </w:r>
      <w:r w:rsidRPr="002B1AB7">
        <w:rPr>
          <w:spacing w:val="1"/>
          <w:sz w:val="16"/>
          <w:szCs w:val="16"/>
        </w:rPr>
        <w:t xml:space="preserve"> </w:t>
      </w:r>
      <w:r w:rsidRPr="002B1AB7">
        <w:rPr>
          <w:sz w:val="16"/>
          <w:szCs w:val="16"/>
        </w:rPr>
        <w:t>живопись,</w:t>
      </w:r>
      <w:r w:rsidRPr="002B1AB7">
        <w:rPr>
          <w:spacing w:val="-3"/>
          <w:sz w:val="16"/>
          <w:szCs w:val="16"/>
        </w:rPr>
        <w:t xml:space="preserve"> </w:t>
      </w:r>
      <w:r w:rsidRPr="002B1AB7">
        <w:rPr>
          <w:sz w:val="16"/>
          <w:szCs w:val="16"/>
        </w:rPr>
        <w:t>скульптура,</w:t>
      </w:r>
      <w:r w:rsidRPr="002B1AB7">
        <w:rPr>
          <w:spacing w:val="-1"/>
          <w:sz w:val="16"/>
          <w:szCs w:val="16"/>
        </w:rPr>
        <w:t xml:space="preserve"> </w:t>
      </w:r>
      <w:r w:rsidRPr="002B1AB7">
        <w:rPr>
          <w:sz w:val="16"/>
          <w:szCs w:val="16"/>
        </w:rPr>
        <w:t>фотоискусство.</w:t>
      </w:r>
    </w:p>
    <w:p w:rsidR="004C5032" w:rsidRPr="002B1AB7" w:rsidRDefault="004C5032" w:rsidP="002B1AB7">
      <w:pPr>
        <w:pStyle w:val="a3"/>
        <w:tabs>
          <w:tab w:val="left" w:pos="1487"/>
          <w:tab w:val="left" w:pos="2181"/>
          <w:tab w:val="left" w:pos="2279"/>
          <w:tab w:val="left" w:pos="2554"/>
          <w:tab w:val="left" w:pos="3336"/>
          <w:tab w:val="left" w:pos="3951"/>
          <w:tab w:val="left" w:pos="4126"/>
          <w:tab w:val="left" w:pos="4402"/>
          <w:tab w:val="left" w:pos="5416"/>
          <w:tab w:val="left" w:pos="5540"/>
          <w:tab w:val="left" w:pos="5696"/>
          <w:tab w:val="left" w:pos="6222"/>
          <w:tab w:val="left" w:pos="6557"/>
          <w:tab w:val="left" w:pos="7036"/>
          <w:tab w:val="left" w:pos="7992"/>
          <w:tab w:val="left" w:pos="8204"/>
          <w:tab w:val="left" w:pos="8616"/>
          <w:tab w:val="left" w:pos="8739"/>
          <w:tab w:val="left" w:pos="9100"/>
        </w:tabs>
        <w:ind w:right="467"/>
        <w:contextualSpacing/>
        <w:jc w:val="right"/>
        <w:rPr>
          <w:sz w:val="16"/>
          <w:szCs w:val="16"/>
        </w:rPr>
      </w:pPr>
      <w:r w:rsidRPr="002B1AB7">
        <w:rPr>
          <w:sz w:val="16"/>
          <w:szCs w:val="16"/>
        </w:rPr>
        <w:t>Педагог</w:t>
      </w:r>
      <w:r w:rsidRPr="002B1AB7">
        <w:rPr>
          <w:sz w:val="16"/>
          <w:szCs w:val="16"/>
        </w:rPr>
        <w:tab/>
        <w:t>продолжает</w:t>
      </w:r>
      <w:r w:rsidRPr="002B1AB7">
        <w:rPr>
          <w:sz w:val="16"/>
          <w:szCs w:val="16"/>
        </w:rPr>
        <w:tab/>
        <w:t>знакомить</w:t>
      </w:r>
      <w:r w:rsidRPr="002B1AB7">
        <w:rPr>
          <w:sz w:val="16"/>
          <w:szCs w:val="16"/>
        </w:rPr>
        <w:tab/>
      </w:r>
      <w:r w:rsidRPr="002B1AB7">
        <w:rPr>
          <w:sz w:val="16"/>
          <w:szCs w:val="16"/>
        </w:rPr>
        <w:tab/>
        <w:t>детей</w:t>
      </w:r>
      <w:r w:rsidRPr="002B1AB7">
        <w:rPr>
          <w:sz w:val="16"/>
          <w:szCs w:val="16"/>
        </w:rPr>
        <w:tab/>
      </w:r>
      <w:r w:rsidRPr="002B1AB7">
        <w:rPr>
          <w:sz w:val="16"/>
          <w:szCs w:val="16"/>
        </w:rPr>
        <w:tab/>
        <w:t>с</w:t>
      </w:r>
      <w:r w:rsidRPr="002B1AB7">
        <w:rPr>
          <w:sz w:val="16"/>
          <w:szCs w:val="16"/>
        </w:rPr>
        <w:tab/>
        <w:t>основными</w:t>
      </w:r>
      <w:r w:rsidRPr="002B1AB7">
        <w:rPr>
          <w:sz w:val="16"/>
          <w:szCs w:val="16"/>
        </w:rPr>
        <w:tab/>
      </w:r>
      <w:r w:rsidRPr="002B1AB7">
        <w:rPr>
          <w:sz w:val="16"/>
          <w:szCs w:val="16"/>
        </w:rPr>
        <w:tab/>
      </w:r>
      <w:r w:rsidRPr="002B1AB7">
        <w:rPr>
          <w:spacing w:val="-1"/>
          <w:sz w:val="16"/>
          <w:szCs w:val="16"/>
        </w:rPr>
        <w:t>жанрами</w:t>
      </w:r>
      <w:r w:rsidRPr="002B1AB7">
        <w:rPr>
          <w:spacing w:val="-67"/>
          <w:sz w:val="16"/>
          <w:szCs w:val="16"/>
        </w:rPr>
        <w:t xml:space="preserve"> </w:t>
      </w:r>
      <w:r w:rsidRPr="002B1AB7">
        <w:rPr>
          <w:sz w:val="16"/>
          <w:szCs w:val="16"/>
        </w:rPr>
        <w:t>изобразительного</w:t>
      </w:r>
      <w:r w:rsidRPr="002B1AB7">
        <w:rPr>
          <w:spacing w:val="34"/>
          <w:sz w:val="16"/>
          <w:szCs w:val="16"/>
        </w:rPr>
        <w:t xml:space="preserve"> </w:t>
      </w:r>
      <w:r w:rsidRPr="002B1AB7">
        <w:rPr>
          <w:sz w:val="16"/>
          <w:szCs w:val="16"/>
        </w:rPr>
        <w:t>искусства:</w:t>
      </w:r>
      <w:r w:rsidRPr="002B1AB7">
        <w:rPr>
          <w:spacing w:val="38"/>
          <w:sz w:val="16"/>
          <w:szCs w:val="16"/>
        </w:rPr>
        <w:t xml:space="preserve"> </w:t>
      </w:r>
      <w:r w:rsidRPr="002B1AB7">
        <w:rPr>
          <w:sz w:val="16"/>
          <w:szCs w:val="16"/>
        </w:rPr>
        <w:t>натюрморт,</w:t>
      </w:r>
      <w:r w:rsidRPr="002B1AB7">
        <w:rPr>
          <w:spacing w:val="36"/>
          <w:sz w:val="16"/>
          <w:szCs w:val="16"/>
        </w:rPr>
        <w:t xml:space="preserve"> </w:t>
      </w:r>
      <w:r w:rsidRPr="002B1AB7">
        <w:rPr>
          <w:sz w:val="16"/>
          <w:szCs w:val="16"/>
        </w:rPr>
        <w:t>пейзаж,</w:t>
      </w:r>
      <w:r w:rsidRPr="002B1AB7">
        <w:rPr>
          <w:spacing w:val="36"/>
          <w:sz w:val="16"/>
          <w:szCs w:val="16"/>
        </w:rPr>
        <w:t xml:space="preserve"> </w:t>
      </w:r>
      <w:r w:rsidRPr="002B1AB7">
        <w:rPr>
          <w:sz w:val="16"/>
          <w:szCs w:val="16"/>
        </w:rPr>
        <w:t>портрет.</w:t>
      </w:r>
      <w:r w:rsidRPr="002B1AB7">
        <w:rPr>
          <w:spacing w:val="35"/>
          <w:sz w:val="16"/>
          <w:szCs w:val="16"/>
        </w:rPr>
        <w:t xml:space="preserve"> </w:t>
      </w:r>
      <w:r w:rsidRPr="002B1AB7">
        <w:rPr>
          <w:sz w:val="16"/>
          <w:szCs w:val="16"/>
        </w:rPr>
        <w:t>Формирует</w:t>
      </w:r>
      <w:r w:rsidRPr="002B1AB7">
        <w:rPr>
          <w:spacing w:val="39"/>
          <w:sz w:val="16"/>
          <w:szCs w:val="16"/>
        </w:rPr>
        <w:t xml:space="preserve"> </w:t>
      </w:r>
      <w:r w:rsidRPr="002B1AB7">
        <w:rPr>
          <w:sz w:val="16"/>
          <w:szCs w:val="16"/>
        </w:rPr>
        <w:t>у</w:t>
      </w:r>
      <w:r w:rsidRPr="002B1AB7">
        <w:rPr>
          <w:spacing w:val="33"/>
          <w:sz w:val="16"/>
          <w:szCs w:val="16"/>
        </w:rPr>
        <w:t xml:space="preserve"> </w:t>
      </w:r>
      <w:r w:rsidRPr="002B1AB7">
        <w:rPr>
          <w:sz w:val="16"/>
          <w:szCs w:val="16"/>
        </w:rPr>
        <w:t>детей</w:t>
      </w:r>
      <w:r w:rsidRPr="002B1AB7">
        <w:rPr>
          <w:spacing w:val="-67"/>
          <w:sz w:val="16"/>
          <w:szCs w:val="16"/>
        </w:rPr>
        <w:t xml:space="preserve"> </w:t>
      </w:r>
      <w:r w:rsidRPr="002B1AB7">
        <w:rPr>
          <w:sz w:val="16"/>
          <w:szCs w:val="16"/>
        </w:rPr>
        <w:t>умение</w:t>
      </w:r>
      <w:r w:rsidRPr="002B1AB7">
        <w:rPr>
          <w:spacing w:val="54"/>
          <w:sz w:val="16"/>
          <w:szCs w:val="16"/>
        </w:rPr>
        <w:t xml:space="preserve"> </w:t>
      </w:r>
      <w:r w:rsidRPr="002B1AB7">
        <w:rPr>
          <w:sz w:val="16"/>
          <w:szCs w:val="16"/>
        </w:rPr>
        <w:t>выделять</w:t>
      </w:r>
      <w:r w:rsidRPr="002B1AB7">
        <w:rPr>
          <w:spacing w:val="53"/>
          <w:sz w:val="16"/>
          <w:szCs w:val="16"/>
        </w:rPr>
        <w:t xml:space="preserve"> </w:t>
      </w:r>
      <w:r w:rsidRPr="002B1AB7">
        <w:rPr>
          <w:sz w:val="16"/>
          <w:szCs w:val="16"/>
        </w:rPr>
        <w:t>и</w:t>
      </w:r>
      <w:r w:rsidRPr="002B1AB7">
        <w:rPr>
          <w:spacing w:val="55"/>
          <w:sz w:val="16"/>
          <w:szCs w:val="16"/>
        </w:rPr>
        <w:t xml:space="preserve"> </w:t>
      </w:r>
      <w:r w:rsidRPr="002B1AB7">
        <w:rPr>
          <w:sz w:val="16"/>
          <w:szCs w:val="16"/>
        </w:rPr>
        <w:t>использовать</w:t>
      </w:r>
      <w:r w:rsidRPr="002B1AB7">
        <w:rPr>
          <w:spacing w:val="52"/>
          <w:sz w:val="16"/>
          <w:szCs w:val="16"/>
        </w:rPr>
        <w:t xml:space="preserve"> </w:t>
      </w:r>
      <w:r w:rsidRPr="002B1AB7">
        <w:rPr>
          <w:sz w:val="16"/>
          <w:szCs w:val="16"/>
        </w:rPr>
        <w:t>в</w:t>
      </w:r>
      <w:r w:rsidRPr="002B1AB7">
        <w:rPr>
          <w:spacing w:val="53"/>
          <w:sz w:val="16"/>
          <w:szCs w:val="16"/>
        </w:rPr>
        <w:t xml:space="preserve"> </w:t>
      </w:r>
      <w:r w:rsidRPr="002B1AB7">
        <w:rPr>
          <w:sz w:val="16"/>
          <w:szCs w:val="16"/>
        </w:rPr>
        <w:t>своей</w:t>
      </w:r>
      <w:r w:rsidRPr="002B1AB7">
        <w:rPr>
          <w:spacing w:val="52"/>
          <w:sz w:val="16"/>
          <w:szCs w:val="16"/>
        </w:rPr>
        <w:t xml:space="preserve"> </w:t>
      </w:r>
      <w:r w:rsidRPr="002B1AB7">
        <w:rPr>
          <w:sz w:val="16"/>
          <w:szCs w:val="16"/>
        </w:rPr>
        <w:t>изобразительной,</w:t>
      </w:r>
      <w:r w:rsidRPr="002B1AB7">
        <w:rPr>
          <w:spacing w:val="54"/>
          <w:sz w:val="16"/>
          <w:szCs w:val="16"/>
        </w:rPr>
        <w:t xml:space="preserve"> </w:t>
      </w:r>
      <w:r w:rsidRPr="002B1AB7">
        <w:rPr>
          <w:sz w:val="16"/>
          <w:szCs w:val="16"/>
        </w:rPr>
        <w:t>музыкальной,</w:t>
      </w:r>
      <w:r w:rsidRPr="002B1AB7">
        <w:rPr>
          <w:spacing w:val="-67"/>
          <w:sz w:val="16"/>
          <w:szCs w:val="16"/>
        </w:rPr>
        <w:t xml:space="preserve"> </w:t>
      </w:r>
      <w:r w:rsidRPr="002B1AB7">
        <w:rPr>
          <w:sz w:val="16"/>
          <w:szCs w:val="16"/>
        </w:rPr>
        <w:t>театрализованной</w:t>
      </w:r>
      <w:r w:rsidRPr="002B1AB7">
        <w:rPr>
          <w:sz w:val="16"/>
          <w:szCs w:val="16"/>
        </w:rPr>
        <w:tab/>
        <w:t>деятельности</w:t>
      </w:r>
      <w:r w:rsidRPr="002B1AB7">
        <w:rPr>
          <w:sz w:val="16"/>
          <w:szCs w:val="16"/>
        </w:rPr>
        <w:tab/>
        <w:t>средства</w:t>
      </w:r>
      <w:r w:rsidRPr="002B1AB7">
        <w:rPr>
          <w:sz w:val="16"/>
          <w:szCs w:val="16"/>
        </w:rPr>
        <w:tab/>
      </w:r>
      <w:r w:rsidRPr="002B1AB7">
        <w:rPr>
          <w:sz w:val="16"/>
          <w:szCs w:val="16"/>
        </w:rPr>
        <w:tab/>
        <w:t>выразительности</w:t>
      </w:r>
      <w:r w:rsidRPr="002B1AB7">
        <w:rPr>
          <w:sz w:val="16"/>
          <w:szCs w:val="16"/>
        </w:rPr>
        <w:tab/>
        <w:t>разных</w:t>
      </w:r>
      <w:r w:rsidRPr="002B1AB7">
        <w:rPr>
          <w:sz w:val="16"/>
          <w:szCs w:val="16"/>
        </w:rPr>
        <w:tab/>
      </w:r>
      <w:r w:rsidRPr="002B1AB7">
        <w:rPr>
          <w:spacing w:val="-1"/>
          <w:sz w:val="16"/>
          <w:szCs w:val="16"/>
        </w:rPr>
        <w:t>видов</w:t>
      </w:r>
      <w:r w:rsidRPr="002B1AB7">
        <w:rPr>
          <w:spacing w:val="-67"/>
          <w:sz w:val="16"/>
          <w:szCs w:val="16"/>
        </w:rPr>
        <w:t xml:space="preserve"> </w:t>
      </w:r>
      <w:r w:rsidRPr="002B1AB7">
        <w:rPr>
          <w:sz w:val="16"/>
          <w:szCs w:val="16"/>
        </w:rPr>
        <w:t>искусства,</w:t>
      </w:r>
      <w:r w:rsidRPr="002B1AB7">
        <w:rPr>
          <w:spacing w:val="-13"/>
          <w:sz w:val="16"/>
          <w:szCs w:val="16"/>
        </w:rPr>
        <w:t xml:space="preserve"> </w:t>
      </w:r>
      <w:r w:rsidRPr="002B1AB7">
        <w:rPr>
          <w:sz w:val="16"/>
          <w:szCs w:val="16"/>
        </w:rPr>
        <w:t>называть</w:t>
      </w:r>
      <w:r w:rsidRPr="002B1AB7">
        <w:rPr>
          <w:spacing w:val="-12"/>
          <w:sz w:val="16"/>
          <w:szCs w:val="16"/>
        </w:rPr>
        <w:t xml:space="preserve"> </w:t>
      </w:r>
      <w:r w:rsidRPr="002B1AB7">
        <w:rPr>
          <w:sz w:val="16"/>
          <w:szCs w:val="16"/>
        </w:rPr>
        <w:t>материалы</w:t>
      </w:r>
      <w:r w:rsidRPr="002B1AB7">
        <w:rPr>
          <w:spacing w:val="-15"/>
          <w:sz w:val="16"/>
          <w:szCs w:val="16"/>
        </w:rPr>
        <w:t xml:space="preserve"> </w:t>
      </w:r>
      <w:r w:rsidRPr="002B1AB7">
        <w:rPr>
          <w:sz w:val="16"/>
          <w:szCs w:val="16"/>
        </w:rPr>
        <w:t>для</w:t>
      </w:r>
      <w:r w:rsidRPr="002B1AB7">
        <w:rPr>
          <w:spacing w:val="-13"/>
          <w:sz w:val="16"/>
          <w:szCs w:val="16"/>
        </w:rPr>
        <w:t xml:space="preserve"> </w:t>
      </w:r>
      <w:r w:rsidRPr="002B1AB7">
        <w:rPr>
          <w:sz w:val="16"/>
          <w:szCs w:val="16"/>
        </w:rPr>
        <w:t>разных</w:t>
      </w:r>
      <w:r w:rsidRPr="002B1AB7">
        <w:rPr>
          <w:spacing w:val="-12"/>
          <w:sz w:val="16"/>
          <w:szCs w:val="16"/>
        </w:rPr>
        <w:t xml:space="preserve"> </w:t>
      </w:r>
      <w:r w:rsidRPr="002B1AB7">
        <w:rPr>
          <w:sz w:val="16"/>
          <w:szCs w:val="16"/>
        </w:rPr>
        <w:t>видов</w:t>
      </w:r>
      <w:r w:rsidRPr="002B1AB7">
        <w:rPr>
          <w:spacing w:val="-15"/>
          <w:sz w:val="16"/>
          <w:szCs w:val="16"/>
        </w:rPr>
        <w:t xml:space="preserve"> </w:t>
      </w:r>
      <w:r w:rsidRPr="002B1AB7">
        <w:rPr>
          <w:sz w:val="16"/>
          <w:szCs w:val="16"/>
        </w:rPr>
        <w:t>художественной</w:t>
      </w:r>
      <w:r w:rsidRPr="002B1AB7">
        <w:rPr>
          <w:spacing w:val="-11"/>
          <w:sz w:val="16"/>
          <w:szCs w:val="16"/>
        </w:rPr>
        <w:t xml:space="preserve"> </w:t>
      </w:r>
      <w:r w:rsidRPr="002B1AB7">
        <w:rPr>
          <w:sz w:val="16"/>
          <w:szCs w:val="16"/>
        </w:rPr>
        <w:t>деятельности.</w:t>
      </w:r>
      <w:r w:rsidRPr="002B1AB7">
        <w:rPr>
          <w:spacing w:val="-67"/>
          <w:sz w:val="16"/>
          <w:szCs w:val="16"/>
        </w:rPr>
        <w:t xml:space="preserve"> </w:t>
      </w:r>
      <w:r w:rsidRPr="002B1AB7">
        <w:rPr>
          <w:sz w:val="16"/>
          <w:szCs w:val="16"/>
        </w:rPr>
        <w:t>Педагог знакомит детей с произведениями живописи (И.И.</w:t>
      </w:r>
      <w:r w:rsidRPr="002B1AB7">
        <w:rPr>
          <w:spacing w:val="1"/>
          <w:sz w:val="16"/>
          <w:szCs w:val="16"/>
        </w:rPr>
        <w:t xml:space="preserve"> </w:t>
      </w:r>
      <w:r w:rsidRPr="002B1AB7">
        <w:rPr>
          <w:sz w:val="16"/>
          <w:szCs w:val="16"/>
        </w:rPr>
        <w:t>Шишкин, И.И.</w:t>
      </w:r>
      <w:r w:rsidRPr="002B1AB7">
        <w:rPr>
          <w:spacing w:val="1"/>
          <w:sz w:val="16"/>
          <w:szCs w:val="16"/>
        </w:rPr>
        <w:t xml:space="preserve"> </w:t>
      </w:r>
      <w:r w:rsidRPr="002B1AB7">
        <w:rPr>
          <w:sz w:val="16"/>
          <w:szCs w:val="16"/>
        </w:rPr>
        <w:t>Левитан,</w:t>
      </w:r>
      <w:r w:rsidRPr="002B1AB7">
        <w:rPr>
          <w:sz w:val="16"/>
          <w:szCs w:val="16"/>
        </w:rPr>
        <w:tab/>
        <w:t>В.А.</w:t>
      </w:r>
      <w:r w:rsidRPr="002B1AB7">
        <w:rPr>
          <w:sz w:val="16"/>
          <w:szCs w:val="16"/>
        </w:rPr>
        <w:tab/>
      </w:r>
      <w:r w:rsidRPr="002B1AB7">
        <w:rPr>
          <w:sz w:val="16"/>
          <w:szCs w:val="16"/>
        </w:rPr>
        <w:tab/>
        <w:t>Серов,</w:t>
      </w:r>
      <w:r w:rsidRPr="002B1AB7">
        <w:rPr>
          <w:sz w:val="16"/>
          <w:szCs w:val="16"/>
        </w:rPr>
        <w:tab/>
        <w:t>И.Э.</w:t>
      </w:r>
      <w:r w:rsidRPr="002B1AB7">
        <w:rPr>
          <w:sz w:val="16"/>
          <w:szCs w:val="16"/>
        </w:rPr>
        <w:tab/>
      </w:r>
      <w:r w:rsidRPr="002B1AB7">
        <w:rPr>
          <w:sz w:val="16"/>
          <w:szCs w:val="16"/>
        </w:rPr>
        <w:tab/>
        <w:t>Грабарь,</w:t>
      </w:r>
      <w:r w:rsidRPr="002B1AB7">
        <w:rPr>
          <w:sz w:val="16"/>
          <w:szCs w:val="16"/>
        </w:rPr>
        <w:tab/>
        <w:t>П.П.</w:t>
      </w:r>
      <w:r w:rsidRPr="002B1AB7">
        <w:rPr>
          <w:sz w:val="16"/>
          <w:szCs w:val="16"/>
        </w:rPr>
        <w:tab/>
        <w:t>Кончаловский</w:t>
      </w:r>
      <w:r w:rsidRPr="002B1AB7">
        <w:rPr>
          <w:sz w:val="16"/>
          <w:szCs w:val="16"/>
        </w:rPr>
        <w:tab/>
      </w:r>
      <w:r w:rsidRPr="002B1AB7">
        <w:rPr>
          <w:sz w:val="16"/>
          <w:szCs w:val="16"/>
        </w:rPr>
        <w:tab/>
        <w:t>и</w:t>
      </w:r>
      <w:r w:rsidRPr="002B1AB7">
        <w:rPr>
          <w:sz w:val="16"/>
          <w:szCs w:val="16"/>
        </w:rPr>
        <w:tab/>
        <w:t>другими),</w:t>
      </w:r>
    </w:p>
    <w:p w:rsidR="004C5032" w:rsidRPr="002B1AB7" w:rsidRDefault="004C5032" w:rsidP="002B1AB7">
      <w:pPr>
        <w:pStyle w:val="a3"/>
        <w:spacing w:before="1"/>
        <w:ind w:firstLine="0"/>
        <w:contextualSpacing/>
        <w:rPr>
          <w:sz w:val="16"/>
          <w:szCs w:val="16"/>
        </w:rPr>
      </w:pPr>
      <w:r w:rsidRPr="002B1AB7">
        <w:rPr>
          <w:sz w:val="16"/>
          <w:szCs w:val="16"/>
        </w:rPr>
        <w:t>изображением</w:t>
      </w:r>
      <w:r w:rsidRPr="002B1AB7">
        <w:rPr>
          <w:spacing w:val="-3"/>
          <w:sz w:val="16"/>
          <w:szCs w:val="16"/>
        </w:rPr>
        <w:t xml:space="preserve"> </w:t>
      </w:r>
      <w:r w:rsidRPr="002B1AB7">
        <w:rPr>
          <w:sz w:val="16"/>
          <w:szCs w:val="16"/>
        </w:rPr>
        <w:t>родной</w:t>
      </w:r>
      <w:r w:rsidRPr="002B1AB7">
        <w:rPr>
          <w:spacing w:val="-6"/>
          <w:sz w:val="16"/>
          <w:szCs w:val="16"/>
        </w:rPr>
        <w:t xml:space="preserve"> </w:t>
      </w:r>
      <w:r w:rsidRPr="002B1AB7">
        <w:rPr>
          <w:sz w:val="16"/>
          <w:szCs w:val="16"/>
        </w:rPr>
        <w:t>природы</w:t>
      </w:r>
      <w:r w:rsidRPr="002B1AB7">
        <w:rPr>
          <w:spacing w:val="-3"/>
          <w:sz w:val="16"/>
          <w:szCs w:val="16"/>
        </w:rPr>
        <w:t xml:space="preserve"> </w:t>
      </w:r>
      <w:r w:rsidRPr="002B1AB7">
        <w:rPr>
          <w:sz w:val="16"/>
          <w:szCs w:val="16"/>
        </w:rPr>
        <w:t>в</w:t>
      </w:r>
      <w:r w:rsidRPr="002B1AB7">
        <w:rPr>
          <w:spacing w:val="-4"/>
          <w:sz w:val="16"/>
          <w:szCs w:val="16"/>
        </w:rPr>
        <w:t xml:space="preserve"> </w:t>
      </w:r>
      <w:r w:rsidRPr="002B1AB7">
        <w:rPr>
          <w:sz w:val="16"/>
          <w:szCs w:val="16"/>
        </w:rPr>
        <w:t>картинах</w:t>
      </w:r>
      <w:r w:rsidRPr="002B1AB7">
        <w:rPr>
          <w:spacing w:val="-4"/>
          <w:sz w:val="16"/>
          <w:szCs w:val="16"/>
        </w:rPr>
        <w:t xml:space="preserve"> </w:t>
      </w:r>
      <w:r w:rsidRPr="002B1AB7">
        <w:rPr>
          <w:sz w:val="16"/>
          <w:szCs w:val="16"/>
        </w:rPr>
        <w:t>художников.</w:t>
      </w:r>
    </w:p>
    <w:p w:rsidR="004C5032" w:rsidRPr="002B1AB7" w:rsidRDefault="004C5032" w:rsidP="002B1AB7">
      <w:pPr>
        <w:pStyle w:val="a3"/>
        <w:spacing w:before="47"/>
        <w:ind w:right="467"/>
        <w:contextualSpacing/>
        <w:rPr>
          <w:sz w:val="16"/>
          <w:szCs w:val="16"/>
        </w:rPr>
      </w:pPr>
      <w:r w:rsidRPr="002B1AB7">
        <w:rPr>
          <w:sz w:val="16"/>
          <w:szCs w:val="16"/>
        </w:rPr>
        <w:t>Расширяет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графике</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выразительных</w:t>
      </w:r>
      <w:r w:rsidRPr="002B1AB7">
        <w:rPr>
          <w:spacing w:val="1"/>
          <w:sz w:val="16"/>
          <w:szCs w:val="16"/>
        </w:rPr>
        <w:t xml:space="preserve"> </w:t>
      </w:r>
      <w:r w:rsidRPr="002B1AB7">
        <w:rPr>
          <w:sz w:val="16"/>
          <w:szCs w:val="16"/>
        </w:rPr>
        <w:t>средствах).</w:t>
      </w:r>
      <w:r w:rsidRPr="002B1AB7">
        <w:rPr>
          <w:spacing w:val="1"/>
          <w:sz w:val="16"/>
          <w:szCs w:val="16"/>
        </w:rPr>
        <w:t xml:space="preserve"> </w:t>
      </w:r>
      <w:r w:rsidRPr="002B1AB7">
        <w:rPr>
          <w:sz w:val="16"/>
          <w:szCs w:val="16"/>
        </w:rPr>
        <w:t>Знакомить с творчеством художников</w:t>
      </w:r>
      <w:r w:rsidRPr="002B1AB7">
        <w:rPr>
          <w:sz w:val="16"/>
          <w:szCs w:val="16"/>
        </w:rPr>
        <w:softHyphen/>
      </w:r>
      <w:r w:rsidR="0029245D" w:rsidRPr="002B1AB7">
        <w:rPr>
          <w:sz w:val="16"/>
          <w:szCs w:val="16"/>
        </w:rPr>
        <w:t xml:space="preserve"> </w:t>
      </w:r>
      <w:r w:rsidRPr="002B1AB7">
        <w:rPr>
          <w:sz w:val="16"/>
          <w:szCs w:val="16"/>
        </w:rPr>
        <w:t>иллюстраторов детских</w:t>
      </w:r>
      <w:r w:rsidRPr="002B1AB7">
        <w:rPr>
          <w:spacing w:val="1"/>
          <w:sz w:val="16"/>
          <w:szCs w:val="16"/>
        </w:rPr>
        <w:t xml:space="preserve"> </w:t>
      </w:r>
      <w:r w:rsidRPr="002B1AB7">
        <w:rPr>
          <w:sz w:val="16"/>
          <w:szCs w:val="16"/>
        </w:rPr>
        <w:t>книг</w:t>
      </w:r>
      <w:r w:rsidRPr="002B1AB7">
        <w:rPr>
          <w:spacing w:val="1"/>
          <w:sz w:val="16"/>
          <w:szCs w:val="16"/>
        </w:rPr>
        <w:t xml:space="preserve"> </w:t>
      </w:r>
      <w:r w:rsidRPr="002B1AB7">
        <w:rPr>
          <w:sz w:val="16"/>
          <w:szCs w:val="16"/>
        </w:rPr>
        <w:t>(Ю.А.</w:t>
      </w:r>
      <w:r w:rsidRPr="002B1AB7">
        <w:rPr>
          <w:spacing w:val="1"/>
          <w:sz w:val="16"/>
          <w:szCs w:val="16"/>
        </w:rPr>
        <w:t xml:space="preserve"> </w:t>
      </w:r>
      <w:r w:rsidRPr="002B1AB7">
        <w:rPr>
          <w:sz w:val="16"/>
          <w:szCs w:val="16"/>
        </w:rPr>
        <w:t>Васнецов,</w:t>
      </w:r>
      <w:r w:rsidRPr="002B1AB7">
        <w:rPr>
          <w:spacing w:val="1"/>
          <w:sz w:val="16"/>
          <w:szCs w:val="16"/>
        </w:rPr>
        <w:t xml:space="preserve"> </w:t>
      </w:r>
      <w:r w:rsidRPr="002B1AB7">
        <w:rPr>
          <w:sz w:val="16"/>
          <w:szCs w:val="16"/>
        </w:rPr>
        <w:t>Е.М. Рачев,</w:t>
      </w:r>
      <w:r w:rsidRPr="002B1AB7">
        <w:rPr>
          <w:spacing w:val="1"/>
          <w:sz w:val="16"/>
          <w:szCs w:val="16"/>
        </w:rPr>
        <w:t xml:space="preserve"> </w:t>
      </w:r>
      <w:r w:rsidRPr="002B1AB7">
        <w:rPr>
          <w:sz w:val="16"/>
          <w:szCs w:val="16"/>
        </w:rPr>
        <w:t>Е.И.</w:t>
      </w:r>
      <w:r w:rsidRPr="002B1AB7">
        <w:rPr>
          <w:spacing w:val="1"/>
          <w:sz w:val="16"/>
          <w:szCs w:val="16"/>
        </w:rPr>
        <w:t xml:space="preserve"> </w:t>
      </w:r>
      <w:r w:rsidRPr="002B1AB7">
        <w:rPr>
          <w:sz w:val="16"/>
          <w:szCs w:val="16"/>
        </w:rPr>
        <w:t>Чарушин, И.Я. Билибин и другие). Знакомит с</w:t>
      </w:r>
      <w:r w:rsidRPr="002B1AB7">
        <w:rPr>
          <w:spacing w:val="1"/>
          <w:sz w:val="16"/>
          <w:szCs w:val="16"/>
        </w:rPr>
        <w:t xml:space="preserve"> </w:t>
      </w:r>
      <w:r w:rsidRPr="002B1AB7">
        <w:rPr>
          <w:sz w:val="16"/>
          <w:szCs w:val="16"/>
        </w:rPr>
        <w:t>творчеством</w:t>
      </w:r>
      <w:r w:rsidRPr="002B1AB7">
        <w:rPr>
          <w:spacing w:val="1"/>
          <w:sz w:val="16"/>
          <w:szCs w:val="16"/>
        </w:rPr>
        <w:t xml:space="preserve"> </w:t>
      </w:r>
      <w:r w:rsidRPr="002B1AB7">
        <w:rPr>
          <w:sz w:val="16"/>
          <w:szCs w:val="16"/>
        </w:rPr>
        <w:t>русских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зарубежных</w:t>
      </w:r>
      <w:r w:rsidRPr="002B1AB7">
        <w:rPr>
          <w:spacing w:val="1"/>
          <w:sz w:val="16"/>
          <w:szCs w:val="16"/>
        </w:rPr>
        <w:t xml:space="preserve"> </w:t>
      </w:r>
      <w:r w:rsidRPr="002B1AB7">
        <w:rPr>
          <w:sz w:val="16"/>
          <w:szCs w:val="16"/>
        </w:rPr>
        <w:t>композиторов,</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также</w:t>
      </w:r>
      <w:r w:rsidRPr="002B1AB7">
        <w:rPr>
          <w:spacing w:val="1"/>
          <w:sz w:val="16"/>
          <w:szCs w:val="16"/>
        </w:rPr>
        <w:t xml:space="preserve"> </w:t>
      </w:r>
      <w:r w:rsidRPr="002B1AB7">
        <w:rPr>
          <w:sz w:val="16"/>
          <w:szCs w:val="16"/>
        </w:rPr>
        <w:t>детских</w:t>
      </w:r>
      <w:r w:rsidRPr="002B1AB7">
        <w:rPr>
          <w:spacing w:val="1"/>
          <w:sz w:val="16"/>
          <w:szCs w:val="16"/>
        </w:rPr>
        <w:t xml:space="preserve"> </w:t>
      </w:r>
      <w:r w:rsidRPr="002B1AB7">
        <w:rPr>
          <w:sz w:val="16"/>
          <w:szCs w:val="16"/>
        </w:rPr>
        <w:t>композиторов-песенников</w:t>
      </w:r>
      <w:r w:rsidRPr="002B1AB7">
        <w:rPr>
          <w:spacing w:val="1"/>
          <w:sz w:val="16"/>
          <w:szCs w:val="16"/>
        </w:rPr>
        <w:t xml:space="preserve"> </w:t>
      </w:r>
      <w:r w:rsidRPr="002B1AB7">
        <w:rPr>
          <w:sz w:val="16"/>
          <w:szCs w:val="16"/>
        </w:rPr>
        <w:t>(И.С.</w:t>
      </w:r>
      <w:r w:rsidRPr="002B1AB7">
        <w:rPr>
          <w:spacing w:val="1"/>
          <w:sz w:val="16"/>
          <w:szCs w:val="16"/>
        </w:rPr>
        <w:t xml:space="preserve"> </w:t>
      </w:r>
      <w:r w:rsidRPr="002B1AB7">
        <w:rPr>
          <w:sz w:val="16"/>
          <w:szCs w:val="16"/>
        </w:rPr>
        <w:t>Бах,</w:t>
      </w:r>
      <w:r w:rsidRPr="002B1AB7">
        <w:rPr>
          <w:spacing w:val="1"/>
          <w:sz w:val="16"/>
          <w:szCs w:val="16"/>
        </w:rPr>
        <w:t xml:space="preserve"> </w:t>
      </w:r>
      <w:r w:rsidRPr="002B1AB7">
        <w:rPr>
          <w:sz w:val="16"/>
          <w:szCs w:val="16"/>
        </w:rPr>
        <w:t>В.А.</w:t>
      </w:r>
      <w:r w:rsidRPr="002B1AB7">
        <w:rPr>
          <w:spacing w:val="1"/>
          <w:sz w:val="16"/>
          <w:szCs w:val="16"/>
        </w:rPr>
        <w:t xml:space="preserve"> </w:t>
      </w:r>
      <w:r w:rsidRPr="002B1AB7">
        <w:rPr>
          <w:sz w:val="16"/>
          <w:szCs w:val="16"/>
        </w:rPr>
        <w:t>Моцарт,</w:t>
      </w:r>
      <w:r w:rsidRPr="002B1AB7">
        <w:rPr>
          <w:spacing w:val="1"/>
          <w:sz w:val="16"/>
          <w:szCs w:val="16"/>
        </w:rPr>
        <w:t xml:space="preserve"> </w:t>
      </w:r>
      <w:r w:rsidRPr="002B1AB7">
        <w:rPr>
          <w:sz w:val="16"/>
          <w:szCs w:val="16"/>
        </w:rPr>
        <w:t>П.И.</w:t>
      </w:r>
      <w:r w:rsidRPr="002B1AB7">
        <w:rPr>
          <w:spacing w:val="1"/>
          <w:sz w:val="16"/>
          <w:szCs w:val="16"/>
        </w:rPr>
        <w:t xml:space="preserve"> </w:t>
      </w:r>
      <w:r w:rsidRPr="002B1AB7">
        <w:rPr>
          <w:sz w:val="16"/>
          <w:szCs w:val="16"/>
        </w:rPr>
        <w:t>Чайковский,</w:t>
      </w:r>
      <w:r w:rsidRPr="002B1AB7">
        <w:rPr>
          <w:spacing w:val="1"/>
          <w:sz w:val="16"/>
          <w:szCs w:val="16"/>
        </w:rPr>
        <w:t xml:space="preserve"> </w:t>
      </w:r>
      <w:r w:rsidRPr="002B1AB7">
        <w:rPr>
          <w:sz w:val="16"/>
          <w:szCs w:val="16"/>
        </w:rPr>
        <w:t>М.И.</w:t>
      </w:r>
      <w:r w:rsidRPr="002B1AB7">
        <w:rPr>
          <w:spacing w:val="1"/>
          <w:sz w:val="16"/>
          <w:szCs w:val="16"/>
        </w:rPr>
        <w:t xml:space="preserve"> </w:t>
      </w:r>
      <w:r w:rsidRPr="002B1AB7">
        <w:rPr>
          <w:sz w:val="16"/>
          <w:szCs w:val="16"/>
        </w:rPr>
        <w:t>Глинка,</w:t>
      </w:r>
      <w:r w:rsidRPr="002B1AB7">
        <w:rPr>
          <w:spacing w:val="-1"/>
          <w:sz w:val="16"/>
          <w:szCs w:val="16"/>
        </w:rPr>
        <w:t xml:space="preserve"> </w:t>
      </w:r>
      <w:r w:rsidRPr="002B1AB7">
        <w:rPr>
          <w:sz w:val="16"/>
          <w:szCs w:val="16"/>
        </w:rPr>
        <w:t>С.С.</w:t>
      </w:r>
      <w:r w:rsidRPr="002B1AB7">
        <w:rPr>
          <w:spacing w:val="-2"/>
          <w:sz w:val="16"/>
          <w:szCs w:val="16"/>
        </w:rPr>
        <w:t xml:space="preserve"> </w:t>
      </w:r>
      <w:r w:rsidRPr="002B1AB7">
        <w:rPr>
          <w:sz w:val="16"/>
          <w:szCs w:val="16"/>
        </w:rPr>
        <w:t>Прокофьев,</w:t>
      </w:r>
      <w:r w:rsidRPr="002B1AB7">
        <w:rPr>
          <w:spacing w:val="-2"/>
          <w:sz w:val="16"/>
          <w:szCs w:val="16"/>
        </w:rPr>
        <w:t xml:space="preserve"> </w:t>
      </w:r>
      <w:r w:rsidRPr="002B1AB7">
        <w:rPr>
          <w:sz w:val="16"/>
          <w:szCs w:val="16"/>
        </w:rPr>
        <w:t>В.Я.</w:t>
      </w:r>
      <w:r w:rsidRPr="002B1AB7">
        <w:rPr>
          <w:spacing w:val="-2"/>
          <w:sz w:val="16"/>
          <w:szCs w:val="16"/>
        </w:rPr>
        <w:t xml:space="preserve"> </w:t>
      </w:r>
      <w:r w:rsidRPr="002B1AB7">
        <w:rPr>
          <w:sz w:val="16"/>
          <w:szCs w:val="16"/>
        </w:rPr>
        <w:t>Шаинский</w:t>
      </w:r>
      <w:r w:rsidRPr="002B1AB7">
        <w:rPr>
          <w:spacing w:val="-1"/>
          <w:sz w:val="16"/>
          <w:szCs w:val="16"/>
        </w:rPr>
        <w:t xml:space="preserve"> </w:t>
      </w:r>
      <w:r w:rsidRPr="002B1AB7">
        <w:rPr>
          <w:sz w:val="16"/>
          <w:szCs w:val="16"/>
        </w:rPr>
        <w:t>и другими).</w:t>
      </w:r>
    </w:p>
    <w:p w:rsidR="004C5032" w:rsidRPr="002B1AB7" w:rsidRDefault="004C5032" w:rsidP="002B1AB7">
      <w:pPr>
        <w:pStyle w:val="a3"/>
        <w:spacing w:before="1"/>
        <w:ind w:right="463"/>
        <w:contextualSpacing/>
        <w:rPr>
          <w:sz w:val="16"/>
          <w:szCs w:val="16"/>
        </w:rPr>
      </w:pPr>
      <w:r w:rsidRPr="002B1AB7">
        <w:rPr>
          <w:sz w:val="16"/>
          <w:szCs w:val="16"/>
        </w:rPr>
        <w:t>Педагог продолжает знакомить детей с архитектурой. Закрепляет у детей</w:t>
      </w:r>
      <w:r w:rsidRPr="002B1AB7">
        <w:rPr>
          <w:spacing w:val="1"/>
          <w:sz w:val="16"/>
          <w:szCs w:val="16"/>
        </w:rPr>
        <w:t xml:space="preserve"> </w:t>
      </w:r>
      <w:r w:rsidRPr="002B1AB7">
        <w:rPr>
          <w:sz w:val="16"/>
          <w:szCs w:val="16"/>
        </w:rPr>
        <w:t>знания о том, что существуют различные по назначению здания: жилые дома,</w:t>
      </w:r>
      <w:r w:rsidRPr="002B1AB7">
        <w:rPr>
          <w:spacing w:val="1"/>
          <w:sz w:val="16"/>
          <w:szCs w:val="16"/>
        </w:rPr>
        <w:t xml:space="preserve"> </w:t>
      </w:r>
      <w:r w:rsidRPr="002B1AB7">
        <w:rPr>
          <w:sz w:val="16"/>
          <w:szCs w:val="16"/>
        </w:rPr>
        <w:t>магазины, театры, кинотеатры и другое. Обращает внимание детей</w:t>
      </w:r>
      <w:r w:rsidRPr="002B1AB7">
        <w:rPr>
          <w:spacing w:val="70"/>
          <w:sz w:val="16"/>
          <w:szCs w:val="16"/>
        </w:rPr>
        <w:t xml:space="preserve"> </w:t>
      </w:r>
      <w:r w:rsidRPr="002B1AB7">
        <w:rPr>
          <w:sz w:val="16"/>
          <w:szCs w:val="16"/>
        </w:rPr>
        <w:t>на сходства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различия</w:t>
      </w:r>
      <w:r w:rsidRPr="002B1AB7">
        <w:rPr>
          <w:spacing w:val="1"/>
          <w:sz w:val="16"/>
          <w:szCs w:val="16"/>
        </w:rPr>
        <w:t xml:space="preserve"> </w:t>
      </w:r>
      <w:r w:rsidRPr="002B1AB7">
        <w:rPr>
          <w:sz w:val="16"/>
          <w:szCs w:val="16"/>
        </w:rPr>
        <w:t>архитектурных</w:t>
      </w:r>
      <w:r w:rsidRPr="002B1AB7">
        <w:rPr>
          <w:spacing w:val="1"/>
          <w:sz w:val="16"/>
          <w:szCs w:val="16"/>
        </w:rPr>
        <w:t xml:space="preserve"> </w:t>
      </w:r>
      <w:r w:rsidRPr="002B1AB7">
        <w:rPr>
          <w:sz w:val="16"/>
          <w:szCs w:val="16"/>
        </w:rPr>
        <w:t>сооружений</w:t>
      </w:r>
      <w:r w:rsidRPr="002B1AB7">
        <w:rPr>
          <w:spacing w:val="1"/>
          <w:sz w:val="16"/>
          <w:szCs w:val="16"/>
        </w:rPr>
        <w:t xml:space="preserve"> </w:t>
      </w:r>
      <w:r w:rsidRPr="002B1AB7">
        <w:rPr>
          <w:sz w:val="16"/>
          <w:szCs w:val="16"/>
        </w:rPr>
        <w:t>одинакового</w:t>
      </w:r>
      <w:r w:rsidRPr="002B1AB7">
        <w:rPr>
          <w:spacing w:val="1"/>
          <w:sz w:val="16"/>
          <w:szCs w:val="16"/>
        </w:rPr>
        <w:t xml:space="preserve"> </w:t>
      </w:r>
      <w:r w:rsidRPr="002B1AB7">
        <w:rPr>
          <w:sz w:val="16"/>
          <w:szCs w:val="16"/>
        </w:rPr>
        <w:t>назначения:</w:t>
      </w:r>
      <w:r w:rsidRPr="002B1AB7">
        <w:rPr>
          <w:spacing w:val="1"/>
          <w:sz w:val="16"/>
          <w:szCs w:val="16"/>
        </w:rPr>
        <w:t xml:space="preserve"> </w:t>
      </w:r>
      <w:r w:rsidRPr="002B1AB7">
        <w:rPr>
          <w:sz w:val="16"/>
          <w:szCs w:val="16"/>
        </w:rPr>
        <w:t>форма,</w:t>
      </w:r>
      <w:r w:rsidRPr="002B1AB7">
        <w:rPr>
          <w:spacing w:val="1"/>
          <w:sz w:val="16"/>
          <w:szCs w:val="16"/>
        </w:rPr>
        <w:t xml:space="preserve"> </w:t>
      </w:r>
      <w:r w:rsidRPr="002B1AB7">
        <w:rPr>
          <w:sz w:val="16"/>
          <w:szCs w:val="16"/>
        </w:rPr>
        <w:t>пропорции (высота, длина, украшения - декор и так далее). Подводит детей к</w:t>
      </w:r>
      <w:r w:rsidRPr="002B1AB7">
        <w:rPr>
          <w:spacing w:val="1"/>
          <w:sz w:val="16"/>
          <w:szCs w:val="16"/>
        </w:rPr>
        <w:t xml:space="preserve"> </w:t>
      </w:r>
      <w:r w:rsidRPr="002B1AB7">
        <w:rPr>
          <w:sz w:val="16"/>
          <w:szCs w:val="16"/>
        </w:rPr>
        <w:t>пониманию зависимости конструкции здания от его назначения: жилой дом,</w:t>
      </w:r>
      <w:r w:rsidRPr="002B1AB7">
        <w:rPr>
          <w:spacing w:val="1"/>
          <w:sz w:val="16"/>
          <w:szCs w:val="16"/>
        </w:rPr>
        <w:t xml:space="preserve"> </w:t>
      </w:r>
      <w:r w:rsidRPr="002B1AB7">
        <w:rPr>
          <w:sz w:val="16"/>
          <w:szCs w:val="16"/>
        </w:rPr>
        <w:t>театр, храм</w:t>
      </w:r>
      <w:r w:rsidRPr="002B1AB7">
        <w:rPr>
          <w:spacing w:val="-3"/>
          <w:sz w:val="16"/>
          <w:szCs w:val="16"/>
        </w:rPr>
        <w:t xml:space="preserve"> </w:t>
      </w:r>
      <w:r w:rsidRPr="002B1AB7">
        <w:rPr>
          <w:sz w:val="16"/>
          <w:szCs w:val="16"/>
        </w:rPr>
        <w:t>и так</w:t>
      </w:r>
      <w:r w:rsidRPr="002B1AB7">
        <w:rPr>
          <w:spacing w:val="-3"/>
          <w:sz w:val="16"/>
          <w:szCs w:val="16"/>
        </w:rPr>
        <w:t xml:space="preserve"> </w:t>
      </w:r>
      <w:r w:rsidRPr="002B1AB7">
        <w:rPr>
          <w:sz w:val="16"/>
          <w:szCs w:val="16"/>
        </w:rPr>
        <w:t>далее.</w:t>
      </w:r>
    </w:p>
    <w:p w:rsidR="004C5032" w:rsidRPr="002B1AB7" w:rsidRDefault="004C5032" w:rsidP="002B1AB7">
      <w:pPr>
        <w:pStyle w:val="a3"/>
        <w:spacing w:before="1"/>
        <w:ind w:right="465"/>
        <w:contextualSpacing/>
        <w:rPr>
          <w:sz w:val="16"/>
          <w:szCs w:val="16"/>
        </w:rPr>
      </w:pPr>
      <w:r w:rsidRPr="002B1AB7">
        <w:rPr>
          <w:sz w:val="16"/>
          <w:szCs w:val="16"/>
        </w:rPr>
        <w:t>Развивает</w:t>
      </w:r>
      <w:r w:rsidRPr="002B1AB7">
        <w:rPr>
          <w:spacing w:val="1"/>
          <w:sz w:val="16"/>
          <w:szCs w:val="16"/>
        </w:rPr>
        <w:t xml:space="preserve"> </w:t>
      </w:r>
      <w:r w:rsidRPr="002B1AB7">
        <w:rPr>
          <w:sz w:val="16"/>
          <w:szCs w:val="16"/>
        </w:rPr>
        <w:t>у детей</w:t>
      </w:r>
      <w:r w:rsidRPr="002B1AB7">
        <w:rPr>
          <w:spacing w:val="1"/>
          <w:sz w:val="16"/>
          <w:szCs w:val="16"/>
        </w:rPr>
        <w:t xml:space="preserve"> </w:t>
      </w:r>
      <w:r w:rsidRPr="002B1AB7">
        <w:rPr>
          <w:sz w:val="16"/>
          <w:szCs w:val="16"/>
        </w:rPr>
        <w:t>наблюдательность,</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внимательно рассматривать</w:t>
      </w:r>
      <w:r w:rsidRPr="002B1AB7">
        <w:rPr>
          <w:spacing w:val="1"/>
          <w:sz w:val="16"/>
          <w:szCs w:val="16"/>
        </w:rPr>
        <w:t xml:space="preserve"> </w:t>
      </w:r>
      <w:r w:rsidRPr="002B1AB7">
        <w:rPr>
          <w:sz w:val="16"/>
          <w:szCs w:val="16"/>
        </w:rPr>
        <w:t>здания,</w:t>
      </w:r>
      <w:r w:rsidRPr="002B1AB7">
        <w:rPr>
          <w:spacing w:val="1"/>
          <w:sz w:val="16"/>
          <w:szCs w:val="16"/>
        </w:rPr>
        <w:t xml:space="preserve"> </w:t>
      </w:r>
      <w:r w:rsidRPr="002B1AB7">
        <w:rPr>
          <w:sz w:val="16"/>
          <w:szCs w:val="16"/>
        </w:rPr>
        <w:t>замечать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характерные</w:t>
      </w:r>
      <w:r w:rsidRPr="002B1AB7">
        <w:rPr>
          <w:spacing w:val="1"/>
          <w:sz w:val="16"/>
          <w:szCs w:val="16"/>
        </w:rPr>
        <w:t xml:space="preserve"> </w:t>
      </w:r>
      <w:r w:rsidRPr="002B1AB7">
        <w:rPr>
          <w:sz w:val="16"/>
          <w:szCs w:val="16"/>
        </w:rPr>
        <w:t>особенности,</w:t>
      </w:r>
      <w:r w:rsidRPr="002B1AB7">
        <w:rPr>
          <w:spacing w:val="1"/>
          <w:sz w:val="16"/>
          <w:szCs w:val="16"/>
        </w:rPr>
        <w:t xml:space="preserve"> </w:t>
      </w:r>
      <w:r w:rsidRPr="002B1AB7">
        <w:rPr>
          <w:sz w:val="16"/>
          <w:szCs w:val="16"/>
        </w:rPr>
        <w:t>разнообразие</w:t>
      </w:r>
      <w:r w:rsidRPr="002B1AB7">
        <w:rPr>
          <w:spacing w:val="1"/>
          <w:sz w:val="16"/>
          <w:szCs w:val="16"/>
        </w:rPr>
        <w:t xml:space="preserve"> </w:t>
      </w:r>
      <w:r w:rsidRPr="002B1AB7">
        <w:rPr>
          <w:sz w:val="16"/>
          <w:szCs w:val="16"/>
        </w:rPr>
        <w:t>пропорций,</w:t>
      </w:r>
      <w:r w:rsidRPr="002B1AB7">
        <w:rPr>
          <w:spacing w:val="1"/>
          <w:sz w:val="16"/>
          <w:szCs w:val="16"/>
        </w:rPr>
        <w:t xml:space="preserve"> </w:t>
      </w:r>
      <w:r w:rsidRPr="002B1AB7">
        <w:rPr>
          <w:sz w:val="16"/>
          <w:szCs w:val="16"/>
        </w:rPr>
        <w:t>конструкций, украшающих деталей. При чтении литературных произведений,</w:t>
      </w:r>
      <w:r w:rsidRPr="002B1AB7">
        <w:rPr>
          <w:spacing w:val="1"/>
          <w:sz w:val="16"/>
          <w:szCs w:val="16"/>
        </w:rPr>
        <w:t xml:space="preserve"> </w:t>
      </w:r>
      <w:r w:rsidRPr="002B1AB7">
        <w:rPr>
          <w:sz w:val="16"/>
          <w:szCs w:val="16"/>
        </w:rPr>
        <w:t>сказок</w:t>
      </w:r>
      <w:r w:rsidRPr="002B1AB7">
        <w:rPr>
          <w:spacing w:val="1"/>
          <w:sz w:val="16"/>
          <w:szCs w:val="16"/>
        </w:rPr>
        <w:t xml:space="preserve"> </w:t>
      </w:r>
      <w:r w:rsidRPr="002B1AB7">
        <w:rPr>
          <w:sz w:val="16"/>
          <w:szCs w:val="16"/>
        </w:rPr>
        <w:t>обращает</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описание</w:t>
      </w:r>
      <w:r w:rsidRPr="002B1AB7">
        <w:rPr>
          <w:spacing w:val="1"/>
          <w:sz w:val="16"/>
          <w:szCs w:val="16"/>
        </w:rPr>
        <w:t xml:space="preserve"> </w:t>
      </w:r>
      <w:r w:rsidRPr="002B1AB7">
        <w:rPr>
          <w:sz w:val="16"/>
          <w:szCs w:val="16"/>
        </w:rPr>
        <w:t>сказочных</w:t>
      </w:r>
      <w:r w:rsidRPr="002B1AB7">
        <w:rPr>
          <w:spacing w:val="1"/>
          <w:sz w:val="16"/>
          <w:szCs w:val="16"/>
        </w:rPr>
        <w:t xml:space="preserve"> </w:t>
      </w:r>
      <w:r w:rsidRPr="002B1AB7">
        <w:rPr>
          <w:sz w:val="16"/>
          <w:szCs w:val="16"/>
        </w:rPr>
        <w:t>домиков</w:t>
      </w:r>
      <w:r w:rsidRPr="002B1AB7">
        <w:rPr>
          <w:spacing w:val="1"/>
          <w:sz w:val="16"/>
          <w:szCs w:val="16"/>
        </w:rPr>
        <w:t xml:space="preserve"> </w:t>
      </w:r>
      <w:r w:rsidRPr="002B1AB7">
        <w:rPr>
          <w:sz w:val="16"/>
          <w:szCs w:val="16"/>
        </w:rPr>
        <w:t>(теремок,</w:t>
      </w:r>
      <w:r w:rsidRPr="002B1AB7">
        <w:rPr>
          <w:spacing w:val="-67"/>
          <w:sz w:val="16"/>
          <w:szCs w:val="16"/>
        </w:rPr>
        <w:t xml:space="preserve"> </w:t>
      </w:r>
      <w:r w:rsidRPr="002B1AB7">
        <w:rPr>
          <w:sz w:val="16"/>
          <w:szCs w:val="16"/>
        </w:rPr>
        <w:t>рукавичка,</w:t>
      </w:r>
      <w:r w:rsidRPr="002B1AB7">
        <w:rPr>
          <w:spacing w:val="-1"/>
          <w:sz w:val="16"/>
          <w:szCs w:val="16"/>
        </w:rPr>
        <w:t xml:space="preserve"> </w:t>
      </w:r>
      <w:r w:rsidRPr="002B1AB7">
        <w:rPr>
          <w:sz w:val="16"/>
          <w:szCs w:val="16"/>
        </w:rPr>
        <w:t>избушка на курьих</w:t>
      </w:r>
      <w:r w:rsidRPr="002B1AB7">
        <w:rPr>
          <w:spacing w:val="-4"/>
          <w:sz w:val="16"/>
          <w:szCs w:val="16"/>
        </w:rPr>
        <w:t xml:space="preserve"> </w:t>
      </w:r>
      <w:r w:rsidRPr="002B1AB7">
        <w:rPr>
          <w:sz w:val="16"/>
          <w:szCs w:val="16"/>
        </w:rPr>
        <w:t>ножках),</w:t>
      </w:r>
      <w:r w:rsidRPr="002B1AB7">
        <w:rPr>
          <w:spacing w:val="-4"/>
          <w:sz w:val="16"/>
          <w:szCs w:val="16"/>
        </w:rPr>
        <w:t xml:space="preserve"> </w:t>
      </w:r>
      <w:r w:rsidRPr="002B1AB7">
        <w:rPr>
          <w:sz w:val="16"/>
          <w:szCs w:val="16"/>
        </w:rPr>
        <w:t>дворцов.</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6"/>
        <w:contextualSpacing/>
        <w:jc w:val="right"/>
        <w:rPr>
          <w:sz w:val="16"/>
          <w:szCs w:val="16"/>
        </w:rPr>
      </w:pPr>
      <w:r w:rsidRPr="002B1AB7">
        <w:rPr>
          <w:sz w:val="16"/>
          <w:szCs w:val="16"/>
        </w:rPr>
        <w:t>Расширяет</w:t>
      </w:r>
      <w:r w:rsidRPr="002B1AB7">
        <w:rPr>
          <w:spacing w:val="-9"/>
          <w:sz w:val="16"/>
          <w:szCs w:val="16"/>
        </w:rPr>
        <w:t xml:space="preserve"> </w:t>
      </w:r>
      <w:r w:rsidRPr="002B1AB7">
        <w:rPr>
          <w:sz w:val="16"/>
          <w:szCs w:val="16"/>
        </w:rPr>
        <w:t>представления</w:t>
      </w:r>
      <w:r w:rsidRPr="002B1AB7">
        <w:rPr>
          <w:spacing w:val="-9"/>
          <w:sz w:val="16"/>
          <w:szCs w:val="16"/>
        </w:rPr>
        <w:t xml:space="preserve"> </w:t>
      </w:r>
      <w:r w:rsidRPr="002B1AB7">
        <w:rPr>
          <w:sz w:val="16"/>
          <w:szCs w:val="16"/>
        </w:rPr>
        <w:t>детей</w:t>
      </w:r>
      <w:r w:rsidRPr="002B1AB7">
        <w:rPr>
          <w:spacing w:val="-6"/>
          <w:sz w:val="16"/>
          <w:szCs w:val="16"/>
        </w:rPr>
        <w:t xml:space="preserve"> </w:t>
      </w:r>
      <w:r w:rsidRPr="002B1AB7">
        <w:rPr>
          <w:sz w:val="16"/>
          <w:szCs w:val="16"/>
        </w:rPr>
        <w:t>о</w:t>
      </w:r>
      <w:r w:rsidRPr="002B1AB7">
        <w:rPr>
          <w:spacing w:val="-6"/>
          <w:sz w:val="16"/>
          <w:szCs w:val="16"/>
        </w:rPr>
        <w:t xml:space="preserve"> </w:t>
      </w:r>
      <w:r w:rsidRPr="002B1AB7">
        <w:rPr>
          <w:sz w:val="16"/>
          <w:szCs w:val="16"/>
        </w:rPr>
        <w:t>народном</w:t>
      </w:r>
      <w:r w:rsidRPr="002B1AB7">
        <w:rPr>
          <w:spacing w:val="-7"/>
          <w:sz w:val="16"/>
          <w:szCs w:val="16"/>
        </w:rPr>
        <w:t xml:space="preserve"> </w:t>
      </w:r>
      <w:r w:rsidRPr="002B1AB7">
        <w:rPr>
          <w:sz w:val="16"/>
          <w:szCs w:val="16"/>
        </w:rPr>
        <w:t>искусстве,</w:t>
      </w:r>
      <w:r w:rsidRPr="002B1AB7">
        <w:rPr>
          <w:spacing w:val="-8"/>
          <w:sz w:val="16"/>
          <w:szCs w:val="16"/>
        </w:rPr>
        <w:t xml:space="preserve"> </w:t>
      </w:r>
      <w:r w:rsidRPr="002B1AB7">
        <w:rPr>
          <w:sz w:val="16"/>
          <w:szCs w:val="16"/>
        </w:rPr>
        <w:t>фольклоре,</w:t>
      </w:r>
      <w:r w:rsidRPr="002B1AB7">
        <w:rPr>
          <w:spacing w:val="-7"/>
          <w:sz w:val="16"/>
          <w:szCs w:val="16"/>
        </w:rPr>
        <w:t xml:space="preserve"> </w:t>
      </w:r>
      <w:r w:rsidRPr="002B1AB7">
        <w:rPr>
          <w:sz w:val="16"/>
          <w:szCs w:val="16"/>
        </w:rPr>
        <w:t>музыке</w:t>
      </w:r>
      <w:r w:rsidRPr="002B1AB7">
        <w:rPr>
          <w:spacing w:val="-67"/>
          <w:sz w:val="16"/>
          <w:szCs w:val="16"/>
        </w:rPr>
        <w:t xml:space="preserve"> </w:t>
      </w:r>
      <w:r w:rsidRPr="002B1AB7">
        <w:rPr>
          <w:sz w:val="16"/>
          <w:szCs w:val="16"/>
        </w:rPr>
        <w:t>и</w:t>
      </w:r>
      <w:r w:rsidRPr="002B1AB7">
        <w:rPr>
          <w:spacing w:val="52"/>
          <w:sz w:val="16"/>
          <w:szCs w:val="16"/>
        </w:rPr>
        <w:t xml:space="preserve"> </w:t>
      </w:r>
      <w:r w:rsidRPr="002B1AB7">
        <w:rPr>
          <w:sz w:val="16"/>
          <w:szCs w:val="16"/>
        </w:rPr>
        <w:t>художественных</w:t>
      </w:r>
      <w:r w:rsidRPr="002B1AB7">
        <w:rPr>
          <w:spacing w:val="53"/>
          <w:sz w:val="16"/>
          <w:szCs w:val="16"/>
        </w:rPr>
        <w:t xml:space="preserve"> </w:t>
      </w:r>
      <w:r w:rsidRPr="002B1AB7">
        <w:rPr>
          <w:sz w:val="16"/>
          <w:szCs w:val="16"/>
        </w:rPr>
        <w:t>промыслах.</w:t>
      </w:r>
      <w:r w:rsidRPr="002B1AB7">
        <w:rPr>
          <w:spacing w:val="51"/>
          <w:sz w:val="16"/>
          <w:szCs w:val="16"/>
        </w:rPr>
        <w:t xml:space="preserve"> </w:t>
      </w:r>
      <w:r w:rsidRPr="002B1AB7">
        <w:rPr>
          <w:sz w:val="16"/>
          <w:szCs w:val="16"/>
        </w:rPr>
        <w:t>Педагог</w:t>
      </w:r>
      <w:r w:rsidRPr="002B1AB7">
        <w:rPr>
          <w:spacing w:val="53"/>
          <w:sz w:val="16"/>
          <w:szCs w:val="16"/>
        </w:rPr>
        <w:t xml:space="preserve"> </w:t>
      </w:r>
      <w:r w:rsidRPr="002B1AB7">
        <w:rPr>
          <w:sz w:val="16"/>
          <w:szCs w:val="16"/>
        </w:rPr>
        <w:t>знакомит</w:t>
      </w:r>
      <w:r w:rsidRPr="002B1AB7">
        <w:rPr>
          <w:spacing w:val="52"/>
          <w:sz w:val="16"/>
          <w:szCs w:val="16"/>
        </w:rPr>
        <w:t xml:space="preserve"> </w:t>
      </w:r>
      <w:r w:rsidRPr="002B1AB7">
        <w:rPr>
          <w:sz w:val="16"/>
          <w:szCs w:val="16"/>
        </w:rPr>
        <w:t>детей</w:t>
      </w:r>
      <w:r w:rsidRPr="002B1AB7">
        <w:rPr>
          <w:spacing w:val="52"/>
          <w:sz w:val="16"/>
          <w:szCs w:val="16"/>
        </w:rPr>
        <w:t xml:space="preserve"> </w:t>
      </w:r>
      <w:r w:rsidRPr="002B1AB7">
        <w:rPr>
          <w:sz w:val="16"/>
          <w:szCs w:val="16"/>
        </w:rPr>
        <w:t>с</w:t>
      </w:r>
      <w:r w:rsidRPr="002B1AB7">
        <w:rPr>
          <w:spacing w:val="53"/>
          <w:sz w:val="16"/>
          <w:szCs w:val="16"/>
        </w:rPr>
        <w:t xml:space="preserve"> </w:t>
      </w:r>
      <w:r w:rsidRPr="002B1AB7">
        <w:rPr>
          <w:sz w:val="16"/>
          <w:szCs w:val="16"/>
        </w:rPr>
        <w:t>видами</w:t>
      </w:r>
      <w:r w:rsidRPr="002B1AB7">
        <w:rPr>
          <w:spacing w:val="53"/>
          <w:sz w:val="16"/>
          <w:szCs w:val="16"/>
        </w:rPr>
        <w:t xml:space="preserve"> </w:t>
      </w:r>
      <w:r w:rsidRPr="002B1AB7">
        <w:rPr>
          <w:sz w:val="16"/>
          <w:szCs w:val="16"/>
        </w:rPr>
        <w:t>и</w:t>
      </w:r>
      <w:r w:rsidRPr="002B1AB7">
        <w:rPr>
          <w:spacing w:val="52"/>
          <w:sz w:val="16"/>
          <w:szCs w:val="16"/>
        </w:rPr>
        <w:t xml:space="preserve"> </w:t>
      </w:r>
      <w:r w:rsidRPr="002B1AB7">
        <w:rPr>
          <w:sz w:val="16"/>
          <w:szCs w:val="16"/>
        </w:rPr>
        <w:t>жанрами</w:t>
      </w:r>
      <w:r w:rsidRPr="002B1AB7">
        <w:rPr>
          <w:spacing w:val="-67"/>
          <w:sz w:val="16"/>
          <w:szCs w:val="16"/>
        </w:rPr>
        <w:t xml:space="preserve"> </w:t>
      </w:r>
      <w:r w:rsidRPr="002B1AB7">
        <w:rPr>
          <w:sz w:val="16"/>
          <w:szCs w:val="16"/>
        </w:rPr>
        <w:t>фольклора.</w:t>
      </w:r>
      <w:r w:rsidRPr="002B1AB7">
        <w:rPr>
          <w:spacing w:val="-6"/>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участие</w:t>
      </w:r>
      <w:r w:rsidRPr="002B1AB7">
        <w:rPr>
          <w:spacing w:val="-5"/>
          <w:sz w:val="16"/>
          <w:szCs w:val="16"/>
        </w:rPr>
        <w:t xml:space="preserve"> </w:t>
      </w:r>
      <w:r w:rsidRPr="002B1AB7">
        <w:rPr>
          <w:sz w:val="16"/>
          <w:szCs w:val="16"/>
        </w:rPr>
        <w:t>детей</w:t>
      </w:r>
      <w:r w:rsidRPr="002B1AB7">
        <w:rPr>
          <w:spacing w:val="-4"/>
          <w:sz w:val="16"/>
          <w:szCs w:val="16"/>
        </w:rPr>
        <w:t xml:space="preserve"> </w:t>
      </w:r>
      <w:r w:rsidRPr="002B1AB7">
        <w:rPr>
          <w:sz w:val="16"/>
          <w:szCs w:val="16"/>
        </w:rPr>
        <w:t>в</w:t>
      </w:r>
      <w:r w:rsidRPr="002B1AB7">
        <w:rPr>
          <w:spacing w:val="-6"/>
          <w:sz w:val="16"/>
          <w:szCs w:val="16"/>
        </w:rPr>
        <w:t xml:space="preserve"> </w:t>
      </w:r>
      <w:r w:rsidRPr="002B1AB7">
        <w:rPr>
          <w:sz w:val="16"/>
          <w:szCs w:val="16"/>
        </w:rPr>
        <w:t>фольклорных</w:t>
      </w:r>
      <w:r w:rsidRPr="002B1AB7">
        <w:rPr>
          <w:spacing w:val="-6"/>
          <w:sz w:val="16"/>
          <w:szCs w:val="16"/>
        </w:rPr>
        <w:t xml:space="preserve"> </w:t>
      </w:r>
      <w:r w:rsidRPr="002B1AB7">
        <w:rPr>
          <w:sz w:val="16"/>
          <w:szCs w:val="16"/>
        </w:rPr>
        <w:t>развлечениях</w:t>
      </w:r>
      <w:r w:rsidRPr="002B1AB7">
        <w:rPr>
          <w:spacing w:val="-3"/>
          <w:sz w:val="16"/>
          <w:szCs w:val="16"/>
        </w:rPr>
        <w:t xml:space="preserve"> </w:t>
      </w:r>
      <w:r w:rsidRPr="002B1AB7">
        <w:rPr>
          <w:sz w:val="16"/>
          <w:szCs w:val="16"/>
        </w:rPr>
        <w:t>и</w:t>
      </w:r>
      <w:r w:rsidRPr="002B1AB7">
        <w:rPr>
          <w:spacing w:val="-5"/>
          <w:sz w:val="16"/>
          <w:szCs w:val="16"/>
        </w:rPr>
        <w:t xml:space="preserve"> </w:t>
      </w:r>
      <w:r w:rsidRPr="002B1AB7">
        <w:rPr>
          <w:sz w:val="16"/>
          <w:szCs w:val="16"/>
        </w:rPr>
        <w:t>праздниках.</w:t>
      </w:r>
    </w:p>
    <w:p w:rsidR="004C5032" w:rsidRPr="002B1AB7" w:rsidRDefault="004C5032" w:rsidP="002B1AB7">
      <w:pPr>
        <w:pStyle w:val="a3"/>
        <w:ind w:right="472"/>
        <w:contextualSpacing/>
        <w:rPr>
          <w:sz w:val="16"/>
          <w:szCs w:val="16"/>
        </w:rPr>
      </w:pPr>
      <w:r w:rsidRPr="002B1AB7">
        <w:rPr>
          <w:sz w:val="16"/>
          <w:szCs w:val="16"/>
        </w:rPr>
        <w:t>Педагог</w:t>
      </w:r>
      <w:r w:rsidRPr="002B1AB7">
        <w:rPr>
          <w:spacing w:val="-12"/>
          <w:sz w:val="16"/>
          <w:szCs w:val="16"/>
        </w:rPr>
        <w:t xml:space="preserve"> </w:t>
      </w:r>
      <w:r w:rsidRPr="002B1AB7">
        <w:rPr>
          <w:sz w:val="16"/>
          <w:szCs w:val="16"/>
        </w:rPr>
        <w:t>поощряет</w:t>
      </w:r>
      <w:r w:rsidRPr="002B1AB7">
        <w:rPr>
          <w:spacing w:val="-12"/>
          <w:sz w:val="16"/>
          <w:szCs w:val="16"/>
        </w:rPr>
        <w:t xml:space="preserve"> </w:t>
      </w:r>
      <w:r w:rsidRPr="002B1AB7">
        <w:rPr>
          <w:sz w:val="16"/>
          <w:szCs w:val="16"/>
        </w:rPr>
        <w:t>активное</w:t>
      </w:r>
      <w:r w:rsidRPr="002B1AB7">
        <w:rPr>
          <w:spacing w:val="-12"/>
          <w:sz w:val="16"/>
          <w:szCs w:val="16"/>
        </w:rPr>
        <w:t xml:space="preserve"> </w:t>
      </w:r>
      <w:r w:rsidRPr="002B1AB7">
        <w:rPr>
          <w:sz w:val="16"/>
          <w:szCs w:val="16"/>
        </w:rPr>
        <w:t>участие</w:t>
      </w:r>
      <w:r w:rsidRPr="002B1AB7">
        <w:rPr>
          <w:spacing w:val="-11"/>
          <w:sz w:val="16"/>
          <w:szCs w:val="16"/>
        </w:rPr>
        <w:t xml:space="preserve"> </w:t>
      </w:r>
      <w:r w:rsidRPr="002B1AB7">
        <w:rPr>
          <w:sz w:val="16"/>
          <w:szCs w:val="16"/>
        </w:rPr>
        <w:t>детей</w:t>
      </w:r>
      <w:r w:rsidRPr="002B1AB7">
        <w:rPr>
          <w:spacing w:val="-11"/>
          <w:sz w:val="16"/>
          <w:szCs w:val="16"/>
        </w:rPr>
        <w:t xml:space="preserve"> </w:t>
      </w:r>
      <w:r w:rsidRPr="002B1AB7">
        <w:rPr>
          <w:sz w:val="16"/>
          <w:szCs w:val="16"/>
        </w:rPr>
        <w:t>в</w:t>
      </w:r>
      <w:r w:rsidRPr="002B1AB7">
        <w:rPr>
          <w:spacing w:val="-14"/>
          <w:sz w:val="16"/>
          <w:szCs w:val="16"/>
        </w:rPr>
        <w:t xml:space="preserve"> </w:t>
      </w:r>
      <w:r w:rsidRPr="002B1AB7">
        <w:rPr>
          <w:sz w:val="16"/>
          <w:szCs w:val="16"/>
        </w:rPr>
        <w:t>художественной</w:t>
      </w:r>
      <w:r w:rsidRPr="002B1AB7">
        <w:rPr>
          <w:spacing w:val="-12"/>
          <w:sz w:val="16"/>
          <w:szCs w:val="16"/>
        </w:rPr>
        <w:t xml:space="preserve"> </w:t>
      </w:r>
      <w:r w:rsidRPr="002B1AB7">
        <w:rPr>
          <w:sz w:val="16"/>
          <w:szCs w:val="16"/>
        </w:rPr>
        <w:t>деятельности</w:t>
      </w:r>
      <w:r w:rsidRPr="002B1AB7">
        <w:rPr>
          <w:spacing w:val="-68"/>
          <w:sz w:val="16"/>
          <w:szCs w:val="16"/>
        </w:rPr>
        <w:t xml:space="preserve"> </w:t>
      </w:r>
      <w:r w:rsidRPr="002B1AB7">
        <w:rPr>
          <w:sz w:val="16"/>
          <w:szCs w:val="16"/>
        </w:rPr>
        <w:t>как</w:t>
      </w:r>
      <w:r w:rsidRPr="002B1AB7">
        <w:rPr>
          <w:spacing w:val="-1"/>
          <w:sz w:val="16"/>
          <w:szCs w:val="16"/>
        </w:rPr>
        <w:t xml:space="preserve"> </w:t>
      </w:r>
      <w:r w:rsidRPr="002B1AB7">
        <w:rPr>
          <w:sz w:val="16"/>
          <w:szCs w:val="16"/>
        </w:rPr>
        <w:t>по собственному</w:t>
      </w:r>
      <w:r w:rsidRPr="002B1AB7">
        <w:rPr>
          <w:spacing w:val="-1"/>
          <w:sz w:val="16"/>
          <w:szCs w:val="16"/>
        </w:rPr>
        <w:t xml:space="preserve"> </w:t>
      </w:r>
      <w:r w:rsidRPr="002B1AB7">
        <w:rPr>
          <w:sz w:val="16"/>
          <w:szCs w:val="16"/>
        </w:rPr>
        <w:t>желанию,</w:t>
      </w:r>
      <w:r w:rsidRPr="002B1AB7">
        <w:rPr>
          <w:spacing w:val="-2"/>
          <w:sz w:val="16"/>
          <w:szCs w:val="16"/>
        </w:rPr>
        <w:t xml:space="preserve"> </w:t>
      </w:r>
      <w:r w:rsidRPr="002B1AB7">
        <w:rPr>
          <w:sz w:val="16"/>
          <w:szCs w:val="16"/>
        </w:rPr>
        <w:t>так</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под</w:t>
      </w:r>
      <w:r w:rsidRPr="002B1AB7">
        <w:rPr>
          <w:spacing w:val="1"/>
          <w:sz w:val="16"/>
          <w:szCs w:val="16"/>
        </w:rPr>
        <w:t xml:space="preserve"> </w:t>
      </w:r>
      <w:r w:rsidRPr="002B1AB7">
        <w:rPr>
          <w:sz w:val="16"/>
          <w:szCs w:val="16"/>
        </w:rPr>
        <w:t>руководством</w:t>
      </w:r>
      <w:r w:rsidRPr="002B1AB7">
        <w:rPr>
          <w:spacing w:val="-1"/>
          <w:sz w:val="16"/>
          <w:szCs w:val="16"/>
        </w:rPr>
        <w:t xml:space="preserve"> </w:t>
      </w:r>
      <w:r w:rsidRPr="002B1AB7">
        <w:rPr>
          <w:sz w:val="16"/>
          <w:szCs w:val="16"/>
        </w:rPr>
        <w:t>взрослых.</w:t>
      </w:r>
    </w:p>
    <w:p w:rsidR="004C5032" w:rsidRPr="002B1AB7" w:rsidRDefault="004C5032" w:rsidP="002B1AB7">
      <w:pPr>
        <w:pStyle w:val="a3"/>
        <w:ind w:right="47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расширяет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творческих</w:t>
      </w:r>
      <w:r w:rsidRPr="002B1AB7">
        <w:rPr>
          <w:spacing w:val="1"/>
          <w:sz w:val="16"/>
          <w:szCs w:val="16"/>
        </w:rPr>
        <w:t xml:space="preserve"> </w:t>
      </w:r>
      <w:r w:rsidRPr="002B1AB7">
        <w:rPr>
          <w:sz w:val="16"/>
          <w:szCs w:val="16"/>
        </w:rPr>
        <w:t>профессиях,</w:t>
      </w:r>
      <w:r w:rsidRPr="002B1AB7">
        <w:rPr>
          <w:spacing w:val="1"/>
          <w:sz w:val="16"/>
          <w:szCs w:val="16"/>
        </w:rPr>
        <w:t xml:space="preserve"> </w:t>
      </w:r>
      <w:r w:rsidRPr="002B1AB7">
        <w:rPr>
          <w:sz w:val="16"/>
          <w:szCs w:val="16"/>
        </w:rPr>
        <w:t>их</w:t>
      </w:r>
      <w:r w:rsidRPr="002B1AB7">
        <w:rPr>
          <w:spacing w:val="-67"/>
          <w:sz w:val="16"/>
          <w:szCs w:val="16"/>
        </w:rPr>
        <w:t xml:space="preserve"> </w:t>
      </w:r>
      <w:r w:rsidRPr="002B1AB7">
        <w:rPr>
          <w:sz w:val="16"/>
          <w:szCs w:val="16"/>
        </w:rPr>
        <w:t>значении, особенностях: художник, композитор, музыкант, актер, артист балета</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другие.</w:t>
      </w:r>
    </w:p>
    <w:p w:rsidR="004C5032" w:rsidRPr="002B1AB7" w:rsidRDefault="004C5032" w:rsidP="002B1AB7">
      <w:pPr>
        <w:pStyle w:val="a3"/>
        <w:ind w:right="474"/>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расширяет</w:t>
      </w:r>
      <w:r w:rsidRPr="002B1AB7">
        <w:rPr>
          <w:spacing w:val="1"/>
          <w:sz w:val="16"/>
          <w:szCs w:val="16"/>
        </w:rPr>
        <w:t xml:space="preserve"> </w:t>
      </w:r>
      <w:r w:rsidRPr="002B1AB7">
        <w:rPr>
          <w:sz w:val="16"/>
          <w:szCs w:val="16"/>
        </w:rPr>
        <w:t>знания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телевидении,</w:t>
      </w:r>
      <w:r w:rsidRPr="002B1AB7">
        <w:rPr>
          <w:spacing w:val="1"/>
          <w:sz w:val="16"/>
          <w:szCs w:val="16"/>
        </w:rPr>
        <w:t xml:space="preserve"> </w:t>
      </w:r>
      <w:r w:rsidRPr="002B1AB7">
        <w:rPr>
          <w:sz w:val="16"/>
          <w:szCs w:val="16"/>
        </w:rPr>
        <w:t>музеях,</w:t>
      </w:r>
      <w:r w:rsidRPr="002B1AB7">
        <w:rPr>
          <w:spacing w:val="-67"/>
          <w:sz w:val="16"/>
          <w:szCs w:val="16"/>
        </w:rPr>
        <w:t xml:space="preserve"> </w:t>
      </w:r>
      <w:r w:rsidRPr="002B1AB7">
        <w:rPr>
          <w:sz w:val="16"/>
          <w:szCs w:val="16"/>
        </w:rPr>
        <w:t>театре,</w:t>
      </w:r>
      <w:r w:rsidRPr="002B1AB7">
        <w:rPr>
          <w:spacing w:val="-5"/>
          <w:sz w:val="16"/>
          <w:szCs w:val="16"/>
        </w:rPr>
        <w:t xml:space="preserve"> </w:t>
      </w:r>
      <w:r w:rsidRPr="002B1AB7">
        <w:rPr>
          <w:sz w:val="16"/>
          <w:szCs w:val="16"/>
        </w:rPr>
        <w:t>цирке, кино,</w:t>
      </w:r>
      <w:r w:rsidRPr="002B1AB7">
        <w:rPr>
          <w:spacing w:val="-5"/>
          <w:sz w:val="16"/>
          <w:szCs w:val="16"/>
        </w:rPr>
        <w:t xml:space="preserve"> </w:t>
      </w:r>
      <w:r w:rsidRPr="002B1AB7">
        <w:rPr>
          <w:sz w:val="16"/>
          <w:szCs w:val="16"/>
        </w:rPr>
        <w:t>библиотеке;</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желание посещать</w:t>
      </w:r>
      <w:r w:rsidRPr="002B1AB7">
        <w:rPr>
          <w:spacing w:val="-2"/>
          <w:sz w:val="16"/>
          <w:szCs w:val="16"/>
        </w:rPr>
        <w:t xml:space="preserve"> </w:t>
      </w:r>
      <w:r w:rsidRPr="002B1AB7">
        <w:rPr>
          <w:sz w:val="16"/>
          <w:szCs w:val="16"/>
        </w:rPr>
        <w:t>их.</w:t>
      </w:r>
    </w:p>
    <w:p w:rsidR="004C5032" w:rsidRPr="002B1AB7" w:rsidRDefault="004C5032" w:rsidP="002B1AB7">
      <w:pPr>
        <w:pStyle w:val="a3"/>
        <w:ind w:left="866" w:firstLine="0"/>
        <w:contextualSpacing/>
        <w:rPr>
          <w:sz w:val="16"/>
          <w:szCs w:val="16"/>
        </w:rPr>
      </w:pPr>
      <w:r w:rsidRPr="002B1AB7">
        <w:rPr>
          <w:sz w:val="16"/>
          <w:szCs w:val="16"/>
        </w:rPr>
        <w:t>Изобразительная</w:t>
      </w:r>
      <w:r w:rsidRPr="002B1AB7">
        <w:rPr>
          <w:spacing w:val="-5"/>
          <w:sz w:val="16"/>
          <w:szCs w:val="16"/>
        </w:rPr>
        <w:t xml:space="preserve"> </w:t>
      </w:r>
      <w:r w:rsidRPr="002B1AB7">
        <w:rPr>
          <w:sz w:val="16"/>
          <w:szCs w:val="16"/>
        </w:rPr>
        <w:t>деятельность</w:t>
      </w:r>
    </w:p>
    <w:p w:rsidR="004C5032" w:rsidRPr="002B1AB7" w:rsidRDefault="004C5032" w:rsidP="002B1AB7">
      <w:pPr>
        <w:pStyle w:val="a3"/>
        <w:spacing w:before="44"/>
        <w:ind w:right="469"/>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изобразительной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Выявляет</w:t>
      </w:r>
      <w:r w:rsidRPr="002B1AB7">
        <w:rPr>
          <w:spacing w:val="1"/>
          <w:sz w:val="16"/>
          <w:szCs w:val="16"/>
        </w:rPr>
        <w:t xml:space="preserve"> </w:t>
      </w:r>
      <w:r w:rsidRPr="002B1AB7">
        <w:rPr>
          <w:sz w:val="16"/>
          <w:szCs w:val="16"/>
        </w:rPr>
        <w:t>задатки</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художественно-творческие</w:t>
      </w:r>
      <w:r w:rsidRPr="002B1AB7">
        <w:rPr>
          <w:spacing w:val="1"/>
          <w:sz w:val="16"/>
          <w:szCs w:val="16"/>
        </w:rPr>
        <w:t xml:space="preserve"> </w:t>
      </w:r>
      <w:r w:rsidRPr="002B1AB7">
        <w:rPr>
          <w:sz w:val="16"/>
          <w:szCs w:val="16"/>
        </w:rPr>
        <w:t>способности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продуктивных</w:t>
      </w:r>
      <w:r w:rsidRPr="002B1AB7">
        <w:rPr>
          <w:spacing w:val="1"/>
          <w:sz w:val="16"/>
          <w:szCs w:val="16"/>
        </w:rPr>
        <w:t xml:space="preserve"> </w:t>
      </w:r>
      <w:r w:rsidRPr="002B1AB7">
        <w:rPr>
          <w:sz w:val="16"/>
          <w:szCs w:val="16"/>
        </w:rPr>
        <w:t>видах</w:t>
      </w:r>
      <w:r w:rsidRPr="002B1AB7">
        <w:rPr>
          <w:spacing w:val="1"/>
          <w:sz w:val="16"/>
          <w:szCs w:val="16"/>
        </w:rPr>
        <w:t xml:space="preserve"> </w:t>
      </w:r>
      <w:r w:rsidRPr="002B1AB7">
        <w:rPr>
          <w:sz w:val="16"/>
          <w:szCs w:val="16"/>
        </w:rPr>
        <w:t>детской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3"/>
        <w:ind w:right="473"/>
        <w:contextualSpacing/>
        <w:rPr>
          <w:sz w:val="16"/>
          <w:szCs w:val="16"/>
        </w:rPr>
      </w:pPr>
      <w:r w:rsidRPr="002B1AB7">
        <w:rPr>
          <w:sz w:val="16"/>
          <w:szCs w:val="16"/>
        </w:rPr>
        <w:t>Педагог</w:t>
      </w:r>
      <w:r w:rsidRPr="002B1AB7">
        <w:rPr>
          <w:spacing w:val="-9"/>
          <w:sz w:val="16"/>
          <w:szCs w:val="16"/>
        </w:rPr>
        <w:t xml:space="preserve"> </w:t>
      </w:r>
      <w:r w:rsidRPr="002B1AB7">
        <w:rPr>
          <w:sz w:val="16"/>
          <w:szCs w:val="16"/>
        </w:rPr>
        <w:t>обогащает</w:t>
      </w:r>
      <w:r w:rsidRPr="002B1AB7">
        <w:rPr>
          <w:spacing w:val="-11"/>
          <w:sz w:val="16"/>
          <w:szCs w:val="16"/>
        </w:rPr>
        <w:t xml:space="preserve"> </w:t>
      </w:r>
      <w:r w:rsidRPr="002B1AB7">
        <w:rPr>
          <w:sz w:val="16"/>
          <w:szCs w:val="16"/>
        </w:rPr>
        <w:t>сенсорный</w:t>
      </w:r>
      <w:r w:rsidRPr="002B1AB7">
        <w:rPr>
          <w:spacing w:val="-11"/>
          <w:sz w:val="16"/>
          <w:szCs w:val="16"/>
        </w:rPr>
        <w:t xml:space="preserve"> </w:t>
      </w:r>
      <w:r w:rsidRPr="002B1AB7">
        <w:rPr>
          <w:sz w:val="16"/>
          <w:szCs w:val="16"/>
        </w:rPr>
        <w:t>опыт</w:t>
      </w:r>
      <w:r w:rsidRPr="002B1AB7">
        <w:rPr>
          <w:spacing w:val="-9"/>
          <w:sz w:val="16"/>
          <w:szCs w:val="16"/>
        </w:rPr>
        <w:t xml:space="preserve"> </w:t>
      </w:r>
      <w:r w:rsidRPr="002B1AB7">
        <w:rPr>
          <w:sz w:val="16"/>
          <w:szCs w:val="16"/>
        </w:rPr>
        <w:t>детей;</w:t>
      </w:r>
      <w:r w:rsidRPr="002B1AB7">
        <w:rPr>
          <w:spacing w:val="-8"/>
          <w:sz w:val="16"/>
          <w:szCs w:val="16"/>
        </w:rPr>
        <w:t xml:space="preserve"> </w:t>
      </w:r>
      <w:r w:rsidRPr="002B1AB7">
        <w:rPr>
          <w:sz w:val="16"/>
          <w:szCs w:val="16"/>
        </w:rPr>
        <w:t>закрепляет</w:t>
      </w:r>
      <w:r w:rsidRPr="002B1AB7">
        <w:rPr>
          <w:spacing w:val="-8"/>
          <w:sz w:val="16"/>
          <w:szCs w:val="16"/>
        </w:rPr>
        <w:t xml:space="preserve"> </w:t>
      </w:r>
      <w:r w:rsidRPr="002B1AB7">
        <w:rPr>
          <w:sz w:val="16"/>
          <w:szCs w:val="16"/>
        </w:rPr>
        <w:t>знания</w:t>
      </w:r>
      <w:r w:rsidRPr="002B1AB7">
        <w:rPr>
          <w:spacing w:val="-8"/>
          <w:sz w:val="16"/>
          <w:szCs w:val="16"/>
        </w:rPr>
        <w:t xml:space="preserve"> </w:t>
      </w:r>
      <w:r w:rsidRPr="002B1AB7">
        <w:rPr>
          <w:sz w:val="16"/>
          <w:szCs w:val="16"/>
        </w:rPr>
        <w:t>об</w:t>
      </w:r>
      <w:r w:rsidRPr="002B1AB7">
        <w:rPr>
          <w:spacing w:val="-8"/>
          <w:sz w:val="16"/>
          <w:szCs w:val="16"/>
        </w:rPr>
        <w:t xml:space="preserve"> </w:t>
      </w:r>
      <w:r w:rsidRPr="002B1AB7">
        <w:rPr>
          <w:sz w:val="16"/>
          <w:szCs w:val="16"/>
        </w:rPr>
        <w:t>основных</w:t>
      </w:r>
      <w:r w:rsidRPr="002B1AB7">
        <w:rPr>
          <w:spacing w:val="-68"/>
          <w:sz w:val="16"/>
          <w:szCs w:val="16"/>
        </w:rPr>
        <w:t xml:space="preserve"> </w:t>
      </w:r>
      <w:r w:rsidRPr="002B1AB7">
        <w:rPr>
          <w:sz w:val="16"/>
          <w:szCs w:val="16"/>
        </w:rPr>
        <w:t>формах</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объектов</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эстетическое</w:t>
      </w:r>
      <w:r w:rsidRPr="002B1AB7">
        <w:rPr>
          <w:spacing w:val="1"/>
          <w:sz w:val="16"/>
          <w:szCs w:val="16"/>
        </w:rPr>
        <w:t xml:space="preserve"> </w:t>
      </w:r>
      <w:r w:rsidRPr="002B1AB7">
        <w:rPr>
          <w:sz w:val="16"/>
          <w:szCs w:val="16"/>
        </w:rPr>
        <w:t>восприятие,</w:t>
      </w:r>
      <w:r w:rsidRPr="002B1AB7">
        <w:rPr>
          <w:spacing w:val="-2"/>
          <w:sz w:val="16"/>
          <w:szCs w:val="16"/>
        </w:rPr>
        <w:t xml:space="preserve"> </w:t>
      </w:r>
      <w:r w:rsidRPr="002B1AB7">
        <w:rPr>
          <w:sz w:val="16"/>
          <w:szCs w:val="16"/>
        </w:rPr>
        <w:t>учит</w:t>
      </w:r>
      <w:r w:rsidRPr="002B1AB7">
        <w:rPr>
          <w:spacing w:val="-1"/>
          <w:sz w:val="16"/>
          <w:szCs w:val="16"/>
        </w:rPr>
        <w:t xml:space="preserve"> </w:t>
      </w:r>
      <w:r w:rsidRPr="002B1AB7">
        <w:rPr>
          <w:sz w:val="16"/>
          <w:szCs w:val="16"/>
        </w:rPr>
        <w:t>созерцать</w:t>
      </w:r>
      <w:r w:rsidRPr="002B1AB7">
        <w:rPr>
          <w:spacing w:val="-2"/>
          <w:sz w:val="16"/>
          <w:szCs w:val="16"/>
        </w:rPr>
        <w:t xml:space="preserve"> </w:t>
      </w:r>
      <w:r w:rsidRPr="002B1AB7">
        <w:rPr>
          <w:sz w:val="16"/>
          <w:szCs w:val="16"/>
        </w:rPr>
        <w:t>красоту</w:t>
      </w:r>
      <w:r w:rsidRPr="002B1AB7">
        <w:rPr>
          <w:spacing w:val="-4"/>
          <w:sz w:val="16"/>
          <w:szCs w:val="16"/>
        </w:rPr>
        <w:t xml:space="preserve"> </w:t>
      </w:r>
      <w:r w:rsidRPr="002B1AB7">
        <w:rPr>
          <w:sz w:val="16"/>
          <w:szCs w:val="16"/>
        </w:rPr>
        <w:t>окружающего мира.</w:t>
      </w:r>
    </w:p>
    <w:p w:rsidR="004C5032" w:rsidRPr="002B1AB7" w:rsidRDefault="004C5032" w:rsidP="002B1AB7">
      <w:pPr>
        <w:pStyle w:val="a3"/>
        <w:ind w:right="467"/>
        <w:contextualSpacing/>
        <w:rPr>
          <w:sz w:val="16"/>
          <w:szCs w:val="16"/>
        </w:rPr>
      </w:pPr>
      <w:r w:rsidRPr="002B1AB7">
        <w:rPr>
          <w:sz w:val="16"/>
          <w:szCs w:val="16"/>
        </w:rPr>
        <w:t>Развивает у детей способность наблюдать, всматриваться (вслушиваться)</w:t>
      </w:r>
      <w:r w:rsidRPr="002B1AB7">
        <w:rPr>
          <w:spacing w:val="1"/>
          <w:sz w:val="16"/>
          <w:szCs w:val="16"/>
        </w:rPr>
        <w:t xml:space="preserve"> </w:t>
      </w:r>
      <w:r w:rsidRPr="002B1AB7">
        <w:rPr>
          <w:spacing w:val="-1"/>
          <w:sz w:val="16"/>
          <w:szCs w:val="16"/>
        </w:rPr>
        <w:t>в</w:t>
      </w:r>
      <w:r w:rsidRPr="002B1AB7">
        <w:rPr>
          <w:spacing w:val="-18"/>
          <w:sz w:val="16"/>
          <w:szCs w:val="16"/>
        </w:rPr>
        <w:t xml:space="preserve"> </w:t>
      </w:r>
      <w:r w:rsidRPr="002B1AB7">
        <w:rPr>
          <w:spacing w:val="-1"/>
          <w:sz w:val="16"/>
          <w:szCs w:val="16"/>
        </w:rPr>
        <w:t>явления</w:t>
      </w:r>
      <w:r w:rsidRPr="002B1AB7">
        <w:rPr>
          <w:spacing w:val="-17"/>
          <w:sz w:val="16"/>
          <w:szCs w:val="16"/>
        </w:rPr>
        <w:t xml:space="preserve"> </w:t>
      </w:r>
      <w:r w:rsidRPr="002B1AB7">
        <w:rPr>
          <w:sz w:val="16"/>
          <w:szCs w:val="16"/>
        </w:rPr>
        <w:t>и</w:t>
      </w:r>
      <w:r w:rsidRPr="002B1AB7">
        <w:rPr>
          <w:spacing w:val="-20"/>
          <w:sz w:val="16"/>
          <w:szCs w:val="16"/>
        </w:rPr>
        <w:t xml:space="preserve"> </w:t>
      </w:r>
      <w:r w:rsidRPr="002B1AB7">
        <w:rPr>
          <w:sz w:val="16"/>
          <w:szCs w:val="16"/>
        </w:rPr>
        <w:t>объекты</w:t>
      </w:r>
      <w:r w:rsidRPr="002B1AB7">
        <w:rPr>
          <w:spacing w:val="-20"/>
          <w:sz w:val="16"/>
          <w:szCs w:val="16"/>
        </w:rPr>
        <w:t xml:space="preserve"> </w:t>
      </w:r>
      <w:r w:rsidRPr="002B1AB7">
        <w:rPr>
          <w:sz w:val="16"/>
          <w:szCs w:val="16"/>
        </w:rPr>
        <w:t>природы,</w:t>
      </w:r>
      <w:r w:rsidRPr="002B1AB7">
        <w:rPr>
          <w:spacing w:val="-18"/>
          <w:sz w:val="16"/>
          <w:szCs w:val="16"/>
        </w:rPr>
        <w:t xml:space="preserve"> </w:t>
      </w:r>
      <w:r w:rsidRPr="002B1AB7">
        <w:rPr>
          <w:sz w:val="16"/>
          <w:szCs w:val="16"/>
        </w:rPr>
        <w:t>замечать</w:t>
      </w:r>
      <w:r w:rsidRPr="002B1AB7">
        <w:rPr>
          <w:spacing w:val="-18"/>
          <w:sz w:val="16"/>
          <w:szCs w:val="16"/>
        </w:rPr>
        <w:t xml:space="preserve"> </w:t>
      </w:r>
      <w:r w:rsidRPr="002B1AB7">
        <w:rPr>
          <w:sz w:val="16"/>
          <w:szCs w:val="16"/>
        </w:rPr>
        <w:t>их</w:t>
      </w:r>
      <w:r w:rsidRPr="002B1AB7">
        <w:rPr>
          <w:spacing w:val="-17"/>
          <w:sz w:val="16"/>
          <w:szCs w:val="16"/>
        </w:rPr>
        <w:t xml:space="preserve"> </w:t>
      </w:r>
      <w:r w:rsidRPr="002B1AB7">
        <w:rPr>
          <w:sz w:val="16"/>
          <w:szCs w:val="16"/>
        </w:rPr>
        <w:t>изменения</w:t>
      </w:r>
      <w:r w:rsidRPr="002B1AB7">
        <w:rPr>
          <w:spacing w:val="-17"/>
          <w:sz w:val="16"/>
          <w:szCs w:val="16"/>
        </w:rPr>
        <w:t xml:space="preserve"> </w:t>
      </w:r>
      <w:r w:rsidRPr="002B1AB7">
        <w:rPr>
          <w:sz w:val="16"/>
          <w:szCs w:val="16"/>
        </w:rPr>
        <w:t>(например,</w:t>
      </w:r>
      <w:r w:rsidRPr="002B1AB7">
        <w:rPr>
          <w:spacing w:val="-18"/>
          <w:sz w:val="16"/>
          <w:szCs w:val="16"/>
        </w:rPr>
        <w:t xml:space="preserve"> </w:t>
      </w:r>
      <w:r w:rsidRPr="002B1AB7">
        <w:rPr>
          <w:sz w:val="16"/>
          <w:szCs w:val="16"/>
        </w:rPr>
        <w:t>как</w:t>
      </w:r>
      <w:r w:rsidRPr="002B1AB7">
        <w:rPr>
          <w:spacing w:val="-19"/>
          <w:sz w:val="16"/>
          <w:szCs w:val="16"/>
        </w:rPr>
        <w:t xml:space="preserve"> </w:t>
      </w:r>
      <w:r w:rsidRPr="002B1AB7">
        <w:rPr>
          <w:sz w:val="16"/>
          <w:szCs w:val="16"/>
        </w:rPr>
        <w:t>изменяются</w:t>
      </w:r>
      <w:r w:rsidRPr="002B1AB7">
        <w:rPr>
          <w:spacing w:val="-68"/>
          <w:sz w:val="16"/>
          <w:szCs w:val="16"/>
        </w:rPr>
        <w:t xml:space="preserve"> </w:t>
      </w:r>
      <w:r w:rsidRPr="002B1AB7">
        <w:rPr>
          <w:sz w:val="16"/>
          <w:szCs w:val="16"/>
        </w:rPr>
        <w:t>форма и цвет медленно плывущих облаков, как постепенно раскрывается утром</w:t>
      </w:r>
      <w:r w:rsidRPr="002B1AB7">
        <w:rPr>
          <w:spacing w:val="-67"/>
          <w:sz w:val="16"/>
          <w:szCs w:val="16"/>
        </w:rPr>
        <w:t xml:space="preserve"> </w:t>
      </w:r>
      <w:r w:rsidRPr="002B1AB7">
        <w:rPr>
          <w:sz w:val="16"/>
          <w:szCs w:val="16"/>
        </w:rPr>
        <w:t>и закрывается вечером венчик цветка, как изменяется освещение предметов на</w:t>
      </w:r>
      <w:r w:rsidRPr="002B1AB7">
        <w:rPr>
          <w:spacing w:val="1"/>
          <w:sz w:val="16"/>
          <w:szCs w:val="16"/>
        </w:rPr>
        <w:t xml:space="preserve"> </w:t>
      </w:r>
      <w:r w:rsidRPr="002B1AB7">
        <w:rPr>
          <w:sz w:val="16"/>
          <w:szCs w:val="16"/>
        </w:rPr>
        <w:t>солнце и в</w:t>
      </w:r>
      <w:r w:rsidRPr="002B1AB7">
        <w:rPr>
          <w:spacing w:val="-2"/>
          <w:sz w:val="16"/>
          <w:szCs w:val="16"/>
        </w:rPr>
        <w:t xml:space="preserve"> </w:t>
      </w:r>
      <w:r w:rsidRPr="002B1AB7">
        <w:rPr>
          <w:sz w:val="16"/>
          <w:szCs w:val="16"/>
        </w:rPr>
        <w:t>тени).</w:t>
      </w:r>
    </w:p>
    <w:p w:rsidR="004C5032" w:rsidRPr="002B1AB7" w:rsidRDefault="004C5032" w:rsidP="002B1AB7">
      <w:pPr>
        <w:pStyle w:val="a3"/>
        <w:ind w:right="474"/>
        <w:contextualSpacing/>
        <w:rPr>
          <w:sz w:val="16"/>
          <w:szCs w:val="16"/>
        </w:rPr>
      </w:pP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восприятия</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явлений</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мыслительные</w:t>
      </w:r>
      <w:r w:rsidRPr="002B1AB7">
        <w:rPr>
          <w:spacing w:val="1"/>
          <w:sz w:val="16"/>
          <w:szCs w:val="16"/>
        </w:rPr>
        <w:t xml:space="preserve"> </w:t>
      </w:r>
      <w:r w:rsidRPr="002B1AB7">
        <w:rPr>
          <w:sz w:val="16"/>
          <w:szCs w:val="16"/>
        </w:rPr>
        <w:t>операции:</w:t>
      </w:r>
      <w:r w:rsidRPr="002B1AB7">
        <w:rPr>
          <w:spacing w:val="1"/>
          <w:sz w:val="16"/>
          <w:szCs w:val="16"/>
        </w:rPr>
        <w:t xml:space="preserve"> </w:t>
      </w:r>
      <w:r w:rsidRPr="002B1AB7">
        <w:rPr>
          <w:sz w:val="16"/>
          <w:szCs w:val="16"/>
        </w:rPr>
        <w:t>анализ,</w:t>
      </w:r>
      <w:r w:rsidRPr="002B1AB7">
        <w:rPr>
          <w:spacing w:val="1"/>
          <w:sz w:val="16"/>
          <w:szCs w:val="16"/>
        </w:rPr>
        <w:t xml:space="preserve"> </w:t>
      </w:r>
      <w:r w:rsidRPr="002B1AB7">
        <w:rPr>
          <w:sz w:val="16"/>
          <w:szCs w:val="16"/>
        </w:rPr>
        <w:t>сравнение,</w:t>
      </w:r>
      <w:r w:rsidRPr="002B1AB7">
        <w:rPr>
          <w:spacing w:val="1"/>
          <w:sz w:val="16"/>
          <w:szCs w:val="16"/>
        </w:rPr>
        <w:t xml:space="preserve"> </w:t>
      </w:r>
      <w:r w:rsidRPr="002B1AB7">
        <w:rPr>
          <w:sz w:val="16"/>
          <w:szCs w:val="16"/>
        </w:rPr>
        <w:t>уподобление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похоже),</w:t>
      </w:r>
      <w:r w:rsidRPr="002B1AB7">
        <w:rPr>
          <w:spacing w:val="1"/>
          <w:sz w:val="16"/>
          <w:szCs w:val="16"/>
        </w:rPr>
        <w:t xml:space="preserve"> </w:t>
      </w:r>
      <w:r w:rsidRPr="002B1AB7">
        <w:rPr>
          <w:sz w:val="16"/>
          <w:szCs w:val="16"/>
        </w:rPr>
        <w:t>установление сходства и различия предметов и их частей, выделение общего и</w:t>
      </w:r>
      <w:r w:rsidRPr="002B1AB7">
        <w:rPr>
          <w:spacing w:val="1"/>
          <w:sz w:val="16"/>
          <w:szCs w:val="16"/>
        </w:rPr>
        <w:t xml:space="preserve"> </w:t>
      </w:r>
      <w:r w:rsidRPr="002B1AB7">
        <w:rPr>
          <w:sz w:val="16"/>
          <w:szCs w:val="16"/>
        </w:rPr>
        <w:t>единичного,</w:t>
      </w:r>
      <w:r w:rsidRPr="002B1AB7">
        <w:rPr>
          <w:spacing w:val="-2"/>
          <w:sz w:val="16"/>
          <w:szCs w:val="16"/>
        </w:rPr>
        <w:t xml:space="preserve"> </w:t>
      </w:r>
      <w:r w:rsidRPr="002B1AB7">
        <w:rPr>
          <w:sz w:val="16"/>
          <w:szCs w:val="16"/>
        </w:rPr>
        <w:t>характерных</w:t>
      </w:r>
      <w:r w:rsidRPr="002B1AB7">
        <w:rPr>
          <w:spacing w:val="-3"/>
          <w:sz w:val="16"/>
          <w:szCs w:val="16"/>
        </w:rPr>
        <w:t xml:space="preserve"> </w:t>
      </w:r>
      <w:r w:rsidRPr="002B1AB7">
        <w:rPr>
          <w:sz w:val="16"/>
          <w:szCs w:val="16"/>
        </w:rPr>
        <w:t>признаков,</w:t>
      </w:r>
      <w:r w:rsidRPr="002B1AB7">
        <w:rPr>
          <w:spacing w:val="-1"/>
          <w:sz w:val="16"/>
          <w:szCs w:val="16"/>
        </w:rPr>
        <w:t xml:space="preserve"> </w:t>
      </w:r>
      <w:r w:rsidRPr="002B1AB7">
        <w:rPr>
          <w:sz w:val="16"/>
          <w:szCs w:val="16"/>
        </w:rPr>
        <w:t>обобщения.</w:t>
      </w:r>
    </w:p>
    <w:p w:rsidR="004C5032" w:rsidRPr="002B1AB7" w:rsidRDefault="004C5032" w:rsidP="002B1AB7">
      <w:pPr>
        <w:pStyle w:val="a3"/>
        <w:ind w:right="472"/>
        <w:contextualSpacing/>
        <w:rPr>
          <w:sz w:val="16"/>
          <w:szCs w:val="16"/>
        </w:rPr>
      </w:pPr>
      <w:r w:rsidRPr="002B1AB7">
        <w:rPr>
          <w:sz w:val="16"/>
          <w:szCs w:val="16"/>
        </w:rPr>
        <w:t>Развивает у детей чувство формы, цвета, пропорций, учит передавать в</w:t>
      </w:r>
      <w:r w:rsidRPr="002B1AB7">
        <w:rPr>
          <w:spacing w:val="1"/>
          <w:sz w:val="16"/>
          <w:szCs w:val="16"/>
        </w:rPr>
        <w:t xml:space="preserve"> </w:t>
      </w:r>
      <w:r w:rsidRPr="002B1AB7">
        <w:rPr>
          <w:sz w:val="16"/>
          <w:szCs w:val="16"/>
        </w:rPr>
        <w:t>изображении</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свойства</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(форма,</w:t>
      </w:r>
      <w:r w:rsidRPr="002B1AB7">
        <w:rPr>
          <w:spacing w:val="1"/>
          <w:sz w:val="16"/>
          <w:szCs w:val="16"/>
        </w:rPr>
        <w:t xml:space="preserve"> </w:t>
      </w:r>
      <w:r w:rsidRPr="002B1AB7">
        <w:rPr>
          <w:sz w:val="16"/>
          <w:szCs w:val="16"/>
        </w:rPr>
        <w:t>величина,</w:t>
      </w:r>
      <w:r w:rsidRPr="002B1AB7">
        <w:rPr>
          <w:spacing w:val="1"/>
          <w:sz w:val="16"/>
          <w:szCs w:val="16"/>
        </w:rPr>
        <w:t xml:space="preserve"> </w:t>
      </w:r>
      <w:r w:rsidRPr="002B1AB7">
        <w:rPr>
          <w:sz w:val="16"/>
          <w:szCs w:val="16"/>
        </w:rPr>
        <w:t>цвет),</w:t>
      </w:r>
      <w:r w:rsidRPr="002B1AB7">
        <w:rPr>
          <w:spacing w:val="1"/>
          <w:sz w:val="16"/>
          <w:szCs w:val="16"/>
        </w:rPr>
        <w:t xml:space="preserve"> </w:t>
      </w:r>
      <w:r w:rsidRPr="002B1AB7">
        <w:rPr>
          <w:sz w:val="16"/>
          <w:szCs w:val="16"/>
        </w:rPr>
        <w:t>характерные детали, соотношение предметов и их частей по величине, высоте,</w:t>
      </w:r>
      <w:r w:rsidRPr="002B1AB7">
        <w:rPr>
          <w:spacing w:val="1"/>
          <w:sz w:val="16"/>
          <w:szCs w:val="16"/>
        </w:rPr>
        <w:t xml:space="preserve"> </w:t>
      </w:r>
      <w:r w:rsidRPr="002B1AB7">
        <w:rPr>
          <w:sz w:val="16"/>
          <w:szCs w:val="16"/>
        </w:rPr>
        <w:t>расположению</w:t>
      </w:r>
      <w:r w:rsidRPr="002B1AB7">
        <w:rPr>
          <w:spacing w:val="-5"/>
          <w:sz w:val="16"/>
          <w:szCs w:val="16"/>
        </w:rPr>
        <w:t xml:space="preserve"> </w:t>
      </w:r>
      <w:r w:rsidRPr="002B1AB7">
        <w:rPr>
          <w:sz w:val="16"/>
          <w:szCs w:val="16"/>
        </w:rPr>
        <w:t>относительно</w:t>
      </w:r>
      <w:r w:rsidRPr="002B1AB7">
        <w:rPr>
          <w:spacing w:val="1"/>
          <w:sz w:val="16"/>
          <w:szCs w:val="16"/>
        </w:rPr>
        <w:t xml:space="preserve"> </w:t>
      </w:r>
      <w:r w:rsidRPr="002B1AB7">
        <w:rPr>
          <w:sz w:val="16"/>
          <w:szCs w:val="16"/>
        </w:rPr>
        <w:t>друг друга.</w:t>
      </w:r>
    </w:p>
    <w:p w:rsidR="004C5032" w:rsidRPr="002B1AB7" w:rsidRDefault="004C5032" w:rsidP="002B1AB7">
      <w:pPr>
        <w:pStyle w:val="a3"/>
        <w:ind w:right="471"/>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совершенствовать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рассматривать</w:t>
      </w:r>
      <w:r w:rsidRPr="002B1AB7">
        <w:rPr>
          <w:spacing w:val="-67"/>
          <w:sz w:val="16"/>
          <w:szCs w:val="16"/>
        </w:rPr>
        <w:t xml:space="preserve"> </w:t>
      </w:r>
      <w:r w:rsidRPr="002B1AB7">
        <w:rPr>
          <w:sz w:val="16"/>
          <w:szCs w:val="16"/>
        </w:rPr>
        <w:t>работы</w:t>
      </w:r>
      <w:r w:rsidRPr="002B1AB7">
        <w:rPr>
          <w:spacing w:val="1"/>
          <w:sz w:val="16"/>
          <w:szCs w:val="16"/>
        </w:rPr>
        <w:t xml:space="preserve"> </w:t>
      </w:r>
      <w:r w:rsidRPr="002B1AB7">
        <w:rPr>
          <w:sz w:val="16"/>
          <w:szCs w:val="16"/>
        </w:rPr>
        <w:t>(рисунки,</w:t>
      </w:r>
      <w:r w:rsidRPr="002B1AB7">
        <w:rPr>
          <w:spacing w:val="1"/>
          <w:sz w:val="16"/>
          <w:szCs w:val="16"/>
        </w:rPr>
        <w:t xml:space="preserve"> </w:t>
      </w:r>
      <w:r w:rsidRPr="002B1AB7">
        <w:rPr>
          <w:sz w:val="16"/>
          <w:szCs w:val="16"/>
        </w:rPr>
        <w:t>лепку,</w:t>
      </w:r>
      <w:r w:rsidRPr="002B1AB7">
        <w:rPr>
          <w:spacing w:val="1"/>
          <w:sz w:val="16"/>
          <w:szCs w:val="16"/>
        </w:rPr>
        <w:t xml:space="preserve"> </w:t>
      </w:r>
      <w:r w:rsidRPr="002B1AB7">
        <w:rPr>
          <w:sz w:val="16"/>
          <w:szCs w:val="16"/>
        </w:rPr>
        <w:t>аппликации),</w:t>
      </w:r>
      <w:r w:rsidRPr="002B1AB7">
        <w:rPr>
          <w:spacing w:val="1"/>
          <w:sz w:val="16"/>
          <w:szCs w:val="16"/>
        </w:rPr>
        <w:t xml:space="preserve"> </w:t>
      </w:r>
      <w:r w:rsidRPr="002B1AB7">
        <w:rPr>
          <w:sz w:val="16"/>
          <w:szCs w:val="16"/>
        </w:rPr>
        <w:t>радоваться</w:t>
      </w:r>
      <w:r w:rsidRPr="002B1AB7">
        <w:rPr>
          <w:spacing w:val="1"/>
          <w:sz w:val="16"/>
          <w:szCs w:val="16"/>
        </w:rPr>
        <w:t xml:space="preserve"> </w:t>
      </w:r>
      <w:r w:rsidRPr="002B1AB7">
        <w:rPr>
          <w:sz w:val="16"/>
          <w:szCs w:val="16"/>
        </w:rPr>
        <w:t>достигнутому</w:t>
      </w:r>
      <w:r w:rsidRPr="002B1AB7">
        <w:rPr>
          <w:spacing w:val="1"/>
          <w:sz w:val="16"/>
          <w:szCs w:val="16"/>
        </w:rPr>
        <w:t xml:space="preserve"> </w:t>
      </w:r>
      <w:r w:rsidRPr="002B1AB7">
        <w:rPr>
          <w:sz w:val="16"/>
          <w:szCs w:val="16"/>
        </w:rPr>
        <w:t>результату,</w:t>
      </w:r>
      <w:r w:rsidRPr="002B1AB7">
        <w:rPr>
          <w:spacing w:val="1"/>
          <w:sz w:val="16"/>
          <w:szCs w:val="16"/>
        </w:rPr>
        <w:t xml:space="preserve"> </w:t>
      </w:r>
      <w:r w:rsidRPr="002B1AB7">
        <w:rPr>
          <w:sz w:val="16"/>
          <w:szCs w:val="16"/>
        </w:rPr>
        <w:t>замечать</w:t>
      </w:r>
      <w:r w:rsidRPr="002B1AB7">
        <w:rPr>
          <w:spacing w:val="-2"/>
          <w:sz w:val="16"/>
          <w:szCs w:val="16"/>
        </w:rPr>
        <w:t xml:space="preserve"> </w:t>
      </w:r>
      <w:r w:rsidRPr="002B1AB7">
        <w:rPr>
          <w:sz w:val="16"/>
          <w:szCs w:val="16"/>
        </w:rPr>
        <w:t>и выделять</w:t>
      </w:r>
      <w:r w:rsidRPr="002B1AB7">
        <w:rPr>
          <w:spacing w:val="-3"/>
          <w:sz w:val="16"/>
          <w:szCs w:val="16"/>
        </w:rPr>
        <w:t xml:space="preserve"> </w:t>
      </w:r>
      <w:r w:rsidRPr="002B1AB7">
        <w:rPr>
          <w:sz w:val="16"/>
          <w:szCs w:val="16"/>
        </w:rPr>
        <w:t>выразительные решения изображений.</w:t>
      </w:r>
    </w:p>
    <w:p w:rsidR="004C5032" w:rsidRPr="002B1AB7" w:rsidRDefault="004C5032" w:rsidP="002B1AB7">
      <w:pPr>
        <w:pStyle w:val="a3"/>
        <w:ind w:right="464"/>
        <w:contextualSpacing/>
        <w:rPr>
          <w:sz w:val="16"/>
          <w:szCs w:val="16"/>
        </w:rPr>
      </w:pPr>
      <w:r w:rsidRPr="002B1AB7">
        <w:rPr>
          <w:sz w:val="16"/>
          <w:szCs w:val="16"/>
        </w:rPr>
        <w:t>Предметное</w:t>
      </w:r>
      <w:r w:rsidRPr="002B1AB7">
        <w:rPr>
          <w:spacing w:val="1"/>
          <w:sz w:val="16"/>
          <w:szCs w:val="16"/>
        </w:rPr>
        <w:t xml:space="preserve"> </w:t>
      </w:r>
      <w:r w:rsidRPr="002B1AB7">
        <w:rPr>
          <w:sz w:val="16"/>
          <w:szCs w:val="16"/>
        </w:rPr>
        <w:t>рисование:</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совершенствовать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67"/>
          <w:sz w:val="16"/>
          <w:szCs w:val="16"/>
        </w:rPr>
        <w:t xml:space="preserve"> </w:t>
      </w:r>
      <w:r w:rsidRPr="002B1AB7">
        <w:rPr>
          <w:sz w:val="16"/>
          <w:szCs w:val="16"/>
        </w:rPr>
        <w:t>умение передавать в рисунке образы предметов, объектов, персонажей сказок,</w:t>
      </w:r>
      <w:r w:rsidRPr="002B1AB7">
        <w:rPr>
          <w:spacing w:val="1"/>
          <w:sz w:val="16"/>
          <w:szCs w:val="16"/>
        </w:rPr>
        <w:t xml:space="preserve"> </w:t>
      </w:r>
      <w:r w:rsidRPr="002B1AB7">
        <w:rPr>
          <w:sz w:val="16"/>
          <w:szCs w:val="16"/>
        </w:rPr>
        <w:t>литературных произведений.</w:t>
      </w:r>
    </w:p>
    <w:p w:rsidR="004C5032" w:rsidRPr="002B1AB7" w:rsidRDefault="004C5032" w:rsidP="002B1AB7">
      <w:pPr>
        <w:pStyle w:val="a3"/>
        <w:spacing w:before="1"/>
        <w:ind w:right="463"/>
        <w:contextualSpacing/>
        <w:rPr>
          <w:sz w:val="16"/>
          <w:szCs w:val="16"/>
        </w:rPr>
      </w:pPr>
      <w:r w:rsidRPr="002B1AB7">
        <w:rPr>
          <w:sz w:val="16"/>
          <w:szCs w:val="16"/>
        </w:rPr>
        <w:t>Обращает</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детей на отличия предметов по</w:t>
      </w:r>
      <w:r w:rsidRPr="002B1AB7">
        <w:rPr>
          <w:spacing w:val="1"/>
          <w:sz w:val="16"/>
          <w:szCs w:val="16"/>
        </w:rPr>
        <w:t xml:space="preserve"> </w:t>
      </w:r>
      <w:r w:rsidRPr="002B1AB7">
        <w:rPr>
          <w:sz w:val="16"/>
          <w:szCs w:val="16"/>
        </w:rPr>
        <w:t>форме,</w:t>
      </w:r>
      <w:r w:rsidRPr="002B1AB7">
        <w:rPr>
          <w:spacing w:val="1"/>
          <w:sz w:val="16"/>
          <w:szCs w:val="16"/>
        </w:rPr>
        <w:t xml:space="preserve"> </w:t>
      </w:r>
      <w:r w:rsidRPr="002B1AB7">
        <w:rPr>
          <w:sz w:val="16"/>
          <w:szCs w:val="16"/>
        </w:rPr>
        <w:t>величине,</w:t>
      </w:r>
      <w:r w:rsidRPr="002B1AB7">
        <w:rPr>
          <w:spacing w:val="1"/>
          <w:sz w:val="16"/>
          <w:szCs w:val="16"/>
        </w:rPr>
        <w:t xml:space="preserve"> </w:t>
      </w:r>
      <w:r w:rsidRPr="002B1AB7">
        <w:rPr>
          <w:sz w:val="16"/>
          <w:szCs w:val="16"/>
        </w:rPr>
        <w:t>пропорциям частей; побуждает их передавать эти отличия в рисунках. Учит</w:t>
      </w:r>
      <w:r w:rsidRPr="002B1AB7">
        <w:rPr>
          <w:spacing w:val="1"/>
          <w:sz w:val="16"/>
          <w:szCs w:val="16"/>
        </w:rPr>
        <w:t xml:space="preserve"> </w:t>
      </w:r>
      <w:r w:rsidRPr="002B1AB7">
        <w:rPr>
          <w:sz w:val="16"/>
          <w:szCs w:val="16"/>
        </w:rPr>
        <w:t>передавать</w:t>
      </w:r>
      <w:r w:rsidRPr="002B1AB7">
        <w:rPr>
          <w:spacing w:val="56"/>
          <w:sz w:val="16"/>
          <w:szCs w:val="16"/>
        </w:rPr>
        <w:t xml:space="preserve"> </w:t>
      </w:r>
      <w:r w:rsidRPr="002B1AB7">
        <w:rPr>
          <w:sz w:val="16"/>
          <w:szCs w:val="16"/>
        </w:rPr>
        <w:t>положение</w:t>
      </w:r>
      <w:r w:rsidRPr="002B1AB7">
        <w:rPr>
          <w:spacing w:val="58"/>
          <w:sz w:val="16"/>
          <w:szCs w:val="16"/>
        </w:rPr>
        <w:t xml:space="preserve"> </w:t>
      </w:r>
      <w:r w:rsidRPr="002B1AB7">
        <w:rPr>
          <w:sz w:val="16"/>
          <w:szCs w:val="16"/>
        </w:rPr>
        <w:t>предметов</w:t>
      </w:r>
      <w:r w:rsidRPr="002B1AB7">
        <w:rPr>
          <w:spacing w:val="56"/>
          <w:sz w:val="16"/>
          <w:szCs w:val="16"/>
        </w:rPr>
        <w:t xml:space="preserve"> </w:t>
      </w:r>
      <w:r w:rsidRPr="002B1AB7">
        <w:rPr>
          <w:sz w:val="16"/>
          <w:szCs w:val="16"/>
        </w:rPr>
        <w:t>в</w:t>
      </w:r>
      <w:r w:rsidRPr="002B1AB7">
        <w:rPr>
          <w:spacing w:val="57"/>
          <w:sz w:val="16"/>
          <w:szCs w:val="16"/>
        </w:rPr>
        <w:t xml:space="preserve"> </w:t>
      </w:r>
      <w:r w:rsidRPr="002B1AB7">
        <w:rPr>
          <w:sz w:val="16"/>
          <w:szCs w:val="16"/>
        </w:rPr>
        <w:t>пространстве</w:t>
      </w:r>
      <w:r w:rsidRPr="002B1AB7">
        <w:rPr>
          <w:spacing w:val="57"/>
          <w:sz w:val="16"/>
          <w:szCs w:val="16"/>
        </w:rPr>
        <w:t xml:space="preserve"> </w:t>
      </w:r>
      <w:r w:rsidRPr="002B1AB7">
        <w:rPr>
          <w:sz w:val="16"/>
          <w:szCs w:val="16"/>
        </w:rPr>
        <w:t>на</w:t>
      </w:r>
      <w:r w:rsidRPr="002B1AB7">
        <w:rPr>
          <w:spacing w:val="57"/>
          <w:sz w:val="16"/>
          <w:szCs w:val="16"/>
        </w:rPr>
        <w:t xml:space="preserve"> </w:t>
      </w:r>
      <w:r w:rsidRPr="002B1AB7">
        <w:rPr>
          <w:sz w:val="16"/>
          <w:szCs w:val="16"/>
        </w:rPr>
        <w:t>листе</w:t>
      </w:r>
      <w:r w:rsidRPr="002B1AB7">
        <w:rPr>
          <w:spacing w:val="58"/>
          <w:sz w:val="16"/>
          <w:szCs w:val="16"/>
        </w:rPr>
        <w:t xml:space="preserve"> </w:t>
      </w:r>
      <w:r w:rsidRPr="002B1AB7">
        <w:rPr>
          <w:sz w:val="16"/>
          <w:szCs w:val="16"/>
        </w:rPr>
        <w:t>бумаги,</w:t>
      </w:r>
      <w:r w:rsidRPr="002B1AB7">
        <w:rPr>
          <w:spacing w:val="57"/>
          <w:sz w:val="16"/>
          <w:szCs w:val="16"/>
        </w:rPr>
        <w:t xml:space="preserve"> </w:t>
      </w:r>
      <w:r w:rsidRPr="002B1AB7">
        <w:rPr>
          <w:sz w:val="16"/>
          <w:szCs w:val="16"/>
        </w:rPr>
        <w:t>обращает</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8" w:firstLine="0"/>
        <w:contextualSpacing/>
        <w:rPr>
          <w:sz w:val="16"/>
          <w:szCs w:val="16"/>
        </w:rPr>
      </w:pPr>
      <w:r w:rsidRPr="002B1AB7">
        <w:rPr>
          <w:sz w:val="16"/>
          <w:szCs w:val="16"/>
        </w:rPr>
        <w:t>внимание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то,</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по-разному</w:t>
      </w:r>
      <w:r w:rsidRPr="002B1AB7">
        <w:rPr>
          <w:spacing w:val="1"/>
          <w:sz w:val="16"/>
          <w:szCs w:val="16"/>
        </w:rPr>
        <w:t xml:space="preserve"> </w:t>
      </w:r>
      <w:r w:rsidRPr="002B1AB7">
        <w:rPr>
          <w:sz w:val="16"/>
          <w:szCs w:val="16"/>
        </w:rPr>
        <w:t>располагаться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плоскости</w:t>
      </w:r>
      <w:r w:rsidRPr="002B1AB7">
        <w:rPr>
          <w:spacing w:val="-7"/>
          <w:sz w:val="16"/>
          <w:szCs w:val="16"/>
        </w:rPr>
        <w:t xml:space="preserve"> </w:t>
      </w:r>
      <w:r w:rsidRPr="002B1AB7">
        <w:rPr>
          <w:sz w:val="16"/>
          <w:szCs w:val="16"/>
        </w:rPr>
        <w:t>(стоять,</w:t>
      </w:r>
      <w:r w:rsidRPr="002B1AB7">
        <w:rPr>
          <w:spacing w:val="-7"/>
          <w:sz w:val="16"/>
          <w:szCs w:val="16"/>
        </w:rPr>
        <w:t xml:space="preserve"> </w:t>
      </w:r>
      <w:r w:rsidRPr="002B1AB7">
        <w:rPr>
          <w:sz w:val="16"/>
          <w:szCs w:val="16"/>
        </w:rPr>
        <w:t>лежать,</w:t>
      </w:r>
      <w:r w:rsidRPr="002B1AB7">
        <w:rPr>
          <w:spacing w:val="-8"/>
          <w:sz w:val="16"/>
          <w:szCs w:val="16"/>
        </w:rPr>
        <w:t xml:space="preserve"> </w:t>
      </w:r>
      <w:r w:rsidRPr="002B1AB7">
        <w:rPr>
          <w:sz w:val="16"/>
          <w:szCs w:val="16"/>
        </w:rPr>
        <w:t>менять</w:t>
      </w:r>
      <w:r w:rsidRPr="002B1AB7">
        <w:rPr>
          <w:spacing w:val="-7"/>
          <w:sz w:val="16"/>
          <w:szCs w:val="16"/>
        </w:rPr>
        <w:t xml:space="preserve"> </w:t>
      </w:r>
      <w:r w:rsidRPr="002B1AB7">
        <w:rPr>
          <w:sz w:val="16"/>
          <w:szCs w:val="16"/>
        </w:rPr>
        <w:t>положение:</w:t>
      </w:r>
      <w:r w:rsidRPr="002B1AB7">
        <w:rPr>
          <w:spacing w:val="-5"/>
          <w:sz w:val="16"/>
          <w:szCs w:val="16"/>
        </w:rPr>
        <w:t xml:space="preserve"> </w:t>
      </w:r>
      <w:r w:rsidRPr="002B1AB7">
        <w:rPr>
          <w:sz w:val="16"/>
          <w:szCs w:val="16"/>
        </w:rPr>
        <w:t>живые</w:t>
      </w:r>
      <w:r w:rsidRPr="002B1AB7">
        <w:rPr>
          <w:spacing w:val="-9"/>
          <w:sz w:val="16"/>
          <w:szCs w:val="16"/>
        </w:rPr>
        <w:t xml:space="preserve"> </w:t>
      </w:r>
      <w:r w:rsidRPr="002B1AB7">
        <w:rPr>
          <w:sz w:val="16"/>
          <w:szCs w:val="16"/>
        </w:rPr>
        <w:t>существа</w:t>
      </w:r>
      <w:r w:rsidRPr="002B1AB7">
        <w:rPr>
          <w:spacing w:val="-7"/>
          <w:sz w:val="16"/>
          <w:szCs w:val="16"/>
        </w:rPr>
        <w:t xml:space="preserve"> </w:t>
      </w:r>
      <w:r w:rsidRPr="002B1AB7">
        <w:rPr>
          <w:sz w:val="16"/>
          <w:szCs w:val="16"/>
        </w:rPr>
        <w:t>могут</w:t>
      </w:r>
      <w:r w:rsidRPr="002B1AB7">
        <w:rPr>
          <w:spacing w:val="-7"/>
          <w:sz w:val="16"/>
          <w:szCs w:val="16"/>
        </w:rPr>
        <w:t xml:space="preserve"> </w:t>
      </w:r>
      <w:r w:rsidRPr="002B1AB7">
        <w:rPr>
          <w:sz w:val="16"/>
          <w:szCs w:val="16"/>
        </w:rPr>
        <w:t>двигаться,</w:t>
      </w:r>
      <w:r w:rsidRPr="002B1AB7">
        <w:rPr>
          <w:spacing w:val="-68"/>
          <w:sz w:val="16"/>
          <w:szCs w:val="16"/>
        </w:rPr>
        <w:t xml:space="preserve"> </w:t>
      </w:r>
      <w:r w:rsidRPr="002B1AB7">
        <w:rPr>
          <w:sz w:val="16"/>
          <w:szCs w:val="16"/>
        </w:rPr>
        <w:t>менять позы, дерево в ветреный день - наклоняться и так далее). Учит детей</w:t>
      </w:r>
      <w:r w:rsidRPr="002B1AB7">
        <w:rPr>
          <w:spacing w:val="1"/>
          <w:sz w:val="16"/>
          <w:szCs w:val="16"/>
        </w:rPr>
        <w:t xml:space="preserve"> </w:t>
      </w:r>
      <w:r w:rsidRPr="002B1AB7">
        <w:rPr>
          <w:sz w:val="16"/>
          <w:szCs w:val="16"/>
        </w:rPr>
        <w:t>передавать</w:t>
      </w:r>
      <w:r w:rsidRPr="002B1AB7">
        <w:rPr>
          <w:spacing w:val="-3"/>
          <w:sz w:val="16"/>
          <w:szCs w:val="16"/>
        </w:rPr>
        <w:t xml:space="preserve"> </w:t>
      </w:r>
      <w:r w:rsidRPr="002B1AB7">
        <w:rPr>
          <w:sz w:val="16"/>
          <w:szCs w:val="16"/>
        </w:rPr>
        <w:t>движения фигур.</w:t>
      </w:r>
    </w:p>
    <w:p w:rsidR="004C5032" w:rsidRPr="002B1AB7" w:rsidRDefault="004C5032" w:rsidP="002B1AB7">
      <w:pPr>
        <w:pStyle w:val="a3"/>
        <w:tabs>
          <w:tab w:val="left" w:pos="1775"/>
          <w:tab w:val="left" w:pos="2197"/>
          <w:tab w:val="left" w:pos="2745"/>
          <w:tab w:val="left" w:pos="3112"/>
          <w:tab w:val="left" w:pos="3146"/>
          <w:tab w:val="left" w:pos="4007"/>
          <w:tab w:val="left" w:pos="4439"/>
          <w:tab w:val="left" w:pos="4873"/>
          <w:tab w:val="left" w:pos="5549"/>
          <w:tab w:val="left" w:pos="6087"/>
          <w:tab w:val="left" w:pos="7609"/>
          <w:tab w:val="left" w:pos="7887"/>
          <w:tab w:val="left" w:pos="9240"/>
        </w:tabs>
        <w:ind w:right="466"/>
        <w:contextualSpacing/>
        <w:jc w:val="right"/>
        <w:rPr>
          <w:sz w:val="16"/>
          <w:szCs w:val="16"/>
        </w:rPr>
      </w:pPr>
      <w:r w:rsidRPr="002B1AB7">
        <w:rPr>
          <w:sz w:val="16"/>
          <w:szCs w:val="16"/>
        </w:rPr>
        <w:t>Способствует</w:t>
      </w:r>
      <w:r w:rsidRPr="002B1AB7">
        <w:rPr>
          <w:sz w:val="16"/>
          <w:szCs w:val="16"/>
        </w:rPr>
        <w:tab/>
        <w:t>у</w:t>
      </w:r>
      <w:r w:rsidRPr="002B1AB7">
        <w:rPr>
          <w:sz w:val="16"/>
          <w:szCs w:val="16"/>
        </w:rPr>
        <w:tab/>
        <w:t>детей</w:t>
      </w:r>
      <w:r w:rsidRPr="002B1AB7">
        <w:rPr>
          <w:sz w:val="16"/>
          <w:szCs w:val="16"/>
        </w:rPr>
        <w:tab/>
        <w:t>овладению</w:t>
      </w:r>
      <w:r w:rsidRPr="002B1AB7">
        <w:rPr>
          <w:sz w:val="16"/>
          <w:szCs w:val="16"/>
        </w:rPr>
        <w:tab/>
        <w:t>композиционным</w:t>
      </w:r>
      <w:r w:rsidRPr="002B1AB7">
        <w:rPr>
          <w:sz w:val="16"/>
          <w:szCs w:val="16"/>
        </w:rPr>
        <w:tab/>
        <w:t>умениям:</w:t>
      </w:r>
      <w:r w:rsidRPr="002B1AB7">
        <w:rPr>
          <w:sz w:val="16"/>
          <w:szCs w:val="16"/>
        </w:rPr>
        <w:tab/>
        <w:t>учит</w:t>
      </w:r>
      <w:r w:rsidRPr="002B1AB7">
        <w:rPr>
          <w:spacing w:val="-67"/>
          <w:sz w:val="16"/>
          <w:szCs w:val="16"/>
        </w:rPr>
        <w:t xml:space="preserve"> </w:t>
      </w:r>
      <w:r w:rsidRPr="002B1AB7">
        <w:rPr>
          <w:sz w:val="16"/>
          <w:szCs w:val="16"/>
        </w:rPr>
        <w:t>располагать</w:t>
      </w:r>
      <w:r w:rsidRPr="002B1AB7">
        <w:rPr>
          <w:spacing w:val="8"/>
          <w:sz w:val="16"/>
          <w:szCs w:val="16"/>
        </w:rPr>
        <w:t xml:space="preserve"> </w:t>
      </w:r>
      <w:r w:rsidRPr="002B1AB7">
        <w:rPr>
          <w:sz w:val="16"/>
          <w:szCs w:val="16"/>
        </w:rPr>
        <w:t>предмет</w:t>
      </w:r>
      <w:r w:rsidRPr="002B1AB7">
        <w:rPr>
          <w:spacing w:val="8"/>
          <w:sz w:val="16"/>
          <w:szCs w:val="16"/>
        </w:rPr>
        <w:t xml:space="preserve"> </w:t>
      </w:r>
      <w:r w:rsidRPr="002B1AB7">
        <w:rPr>
          <w:sz w:val="16"/>
          <w:szCs w:val="16"/>
        </w:rPr>
        <w:t>на</w:t>
      </w:r>
      <w:r w:rsidRPr="002B1AB7">
        <w:rPr>
          <w:spacing w:val="9"/>
          <w:sz w:val="16"/>
          <w:szCs w:val="16"/>
        </w:rPr>
        <w:t xml:space="preserve"> </w:t>
      </w:r>
      <w:r w:rsidRPr="002B1AB7">
        <w:rPr>
          <w:sz w:val="16"/>
          <w:szCs w:val="16"/>
        </w:rPr>
        <w:t>листе</w:t>
      </w:r>
      <w:r w:rsidRPr="002B1AB7">
        <w:rPr>
          <w:spacing w:val="9"/>
          <w:sz w:val="16"/>
          <w:szCs w:val="16"/>
        </w:rPr>
        <w:t xml:space="preserve"> </w:t>
      </w:r>
      <w:r w:rsidRPr="002B1AB7">
        <w:rPr>
          <w:sz w:val="16"/>
          <w:szCs w:val="16"/>
        </w:rPr>
        <w:t>с</w:t>
      </w:r>
      <w:r w:rsidRPr="002B1AB7">
        <w:rPr>
          <w:spacing w:val="9"/>
          <w:sz w:val="16"/>
          <w:szCs w:val="16"/>
        </w:rPr>
        <w:t xml:space="preserve"> </w:t>
      </w:r>
      <w:r w:rsidRPr="002B1AB7">
        <w:rPr>
          <w:sz w:val="16"/>
          <w:szCs w:val="16"/>
        </w:rPr>
        <w:t>учётом</w:t>
      </w:r>
      <w:r w:rsidRPr="002B1AB7">
        <w:rPr>
          <w:spacing w:val="9"/>
          <w:sz w:val="16"/>
          <w:szCs w:val="16"/>
        </w:rPr>
        <w:t xml:space="preserve"> </w:t>
      </w:r>
      <w:r w:rsidRPr="002B1AB7">
        <w:rPr>
          <w:sz w:val="16"/>
          <w:szCs w:val="16"/>
        </w:rPr>
        <w:t>его</w:t>
      </w:r>
      <w:r w:rsidRPr="002B1AB7">
        <w:rPr>
          <w:spacing w:val="10"/>
          <w:sz w:val="16"/>
          <w:szCs w:val="16"/>
        </w:rPr>
        <w:t xml:space="preserve"> </w:t>
      </w:r>
      <w:r w:rsidRPr="002B1AB7">
        <w:rPr>
          <w:sz w:val="16"/>
          <w:szCs w:val="16"/>
        </w:rPr>
        <w:t>пропорций</w:t>
      </w:r>
      <w:r w:rsidRPr="002B1AB7">
        <w:rPr>
          <w:spacing w:val="9"/>
          <w:sz w:val="16"/>
          <w:szCs w:val="16"/>
        </w:rPr>
        <w:t xml:space="preserve"> </w:t>
      </w:r>
      <w:r w:rsidRPr="002B1AB7">
        <w:rPr>
          <w:sz w:val="16"/>
          <w:szCs w:val="16"/>
        </w:rPr>
        <w:t>(если</w:t>
      </w:r>
      <w:r w:rsidRPr="002B1AB7">
        <w:rPr>
          <w:spacing w:val="9"/>
          <w:sz w:val="16"/>
          <w:szCs w:val="16"/>
        </w:rPr>
        <w:t xml:space="preserve"> </w:t>
      </w:r>
      <w:r w:rsidRPr="002B1AB7">
        <w:rPr>
          <w:sz w:val="16"/>
          <w:szCs w:val="16"/>
        </w:rPr>
        <w:t>предмет</w:t>
      </w:r>
      <w:r w:rsidRPr="002B1AB7">
        <w:rPr>
          <w:spacing w:val="9"/>
          <w:sz w:val="16"/>
          <w:szCs w:val="16"/>
        </w:rPr>
        <w:t xml:space="preserve"> </w:t>
      </w:r>
      <w:r w:rsidRPr="002B1AB7">
        <w:rPr>
          <w:sz w:val="16"/>
          <w:szCs w:val="16"/>
        </w:rPr>
        <w:t>вытянут</w:t>
      </w:r>
      <w:r w:rsidRPr="002B1AB7">
        <w:rPr>
          <w:spacing w:val="11"/>
          <w:sz w:val="16"/>
          <w:szCs w:val="16"/>
        </w:rPr>
        <w:t xml:space="preserve"> </w:t>
      </w:r>
      <w:r w:rsidRPr="002B1AB7">
        <w:rPr>
          <w:sz w:val="16"/>
          <w:szCs w:val="16"/>
        </w:rPr>
        <w:t>в</w:t>
      </w:r>
      <w:r w:rsidRPr="002B1AB7">
        <w:rPr>
          <w:spacing w:val="-67"/>
          <w:sz w:val="16"/>
          <w:szCs w:val="16"/>
        </w:rPr>
        <w:t xml:space="preserve"> </w:t>
      </w:r>
      <w:r w:rsidRPr="002B1AB7">
        <w:rPr>
          <w:sz w:val="16"/>
          <w:szCs w:val="16"/>
        </w:rPr>
        <w:t>высоту,</w:t>
      </w:r>
      <w:r w:rsidRPr="002B1AB7">
        <w:rPr>
          <w:spacing w:val="56"/>
          <w:sz w:val="16"/>
          <w:szCs w:val="16"/>
        </w:rPr>
        <w:t xml:space="preserve"> </w:t>
      </w:r>
      <w:r w:rsidRPr="002B1AB7">
        <w:rPr>
          <w:sz w:val="16"/>
          <w:szCs w:val="16"/>
        </w:rPr>
        <w:t>располагать</w:t>
      </w:r>
      <w:r w:rsidRPr="002B1AB7">
        <w:rPr>
          <w:spacing w:val="57"/>
          <w:sz w:val="16"/>
          <w:szCs w:val="16"/>
        </w:rPr>
        <w:t xml:space="preserve"> </w:t>
      </w:r>
      <w:r w:rsidRPr="002B1AB7">
        <w:rPr>
          <w:sz w:val="16"/>
          <w:szCs w:val="16"/>
        </w:rPr>
        <w:t>его</w:t>
      </w:r>
      <w:r w:rsidRPr="002B1AB7">
        <w:rPr>
          <w:spacing w:val="59"/>
          <w:sz w:val="16"/>
          <w:szCs w:val="16"/>
        </w:rPr>
        <w:t xml:space="preserve"> </w:t>
      </w:r>
      <w:r w:rsidRPr="002B1AB7">
        <w:rPr>
          <w:sz w:val="16"/>
          <w:szCs w:val="16"/>
        </w:rPr>
        <w:t>на</w:t>
      </w:r>
      <w:r w:rsidRPr="002B1AB7">
        <w:rPr>
          <w:spacing w:val="58"/>
          <w:sz w:val="16"/>
          <w:szCs w:val="16"/>
        </w:rPr>
        <w:t xml:space="preserve"> </w:t>
      </w:r>
      <w:r w:rsidRPr="002B1AB7">
        <w:rPr>
          <w:sz w:val="16"/>
          <w:szCs w:val="16"/>
        </w:rPr>
        <w:t>листе</w:t>
      </w:r>
      <w:r w:rsidRPr="002B1AB7">
        <w:rPr>
          <w:spacing w:val="58"/>
          <w:sz w:val="16"/>
          <w:szCs w:val="16"/>
        </w:rPr>
        <w:t xml:space="preserve"> </w:t>
      </w:r>
      <w:r w:rsidRPr="002B1AB7">
        <w:rPr>
          <w:sz w:val="16"/>
          <w:szCs w:val="16"/>
        </w:rPr>
        <w:t>по</w:t>
      </w:r>
      <w:r w:rsidRPr="002B1AB7">
        <w:rPr>
          <w:spacing w:val="56"/>
          <w:sz w:val="16"/>
          <w:szCs w:val="16"/>
        </w:rPr>
        <w:t xml:space="preserve"> </w:t>
      </w:r>
      <w:r w:rsidRPr="002B1AB7">
        <w:rPr>
          <w:sz w:val="16"/>
          <w:szCs w:val="16"/>
        </w:rPr>
        <w:t>вертикали;</w:t>
      </w:r>
      <w:r w:rsidRPr="002B1AB7">
        <w:rPr>
          <w:spacing w:val="63"/>
          <w:sz w:val="16"/>
          <w:szCs w:val="16"/>
        </w:rPr>
        <w:t xml:space="preserve"> </w:t>
      </w:r>
      <w:r w:rsidRPr="002B1AB7">
        <w:rPr>
          <w:sz w:val="16"/>
          <w:szCs w:val="16"/>
        </w:rPr>
        <w:t>если</w:t>
      </w:r>
      <w:r w:rsidRPr="002B1AB7">
        <w:rPr>
          <w:spacing w:val="56"/>
          <w:sz w:val="16"/>
          <w:szCs w:val="16"/>
        </w:rPr>
        <w:t xml:space="preserve"> </w:t>
      </w:r>
      <w:r w:rsidRPr="002B1AB7">
        <w:rPr>
          <w:sz w:val="16"/>
          <w:szCs w:val="16"/>
        </w:rPr>
        <w:t>он</w:t>
      </w:r>
      <w:r w:rsidRPr="002B1AB7">
        <w:rPr>
          <w:spacing w:val="56"/>
          <w:sz w:val="16"/>
          <w:szCs w:val="16"/>
        </w:rPr>
        <w:t xml:space="preserve"> </w:t>
      </w:r>
      <w:r w:rsidRPr="002B1AB7">
        <w:rPr>
          <w:sz w:val="16"/>
          <w:szCs w:val="16"/>
        </w:rPr>
        <w:t>вытянут</w:t>
      </w:r>
      <w:r w:rsidRPr="002B1AB7">
        <w:rPr>
          <w:spacing w:val="57"/>
          <w:sz w:val="16"/>
          <w:szCs w:val="16"/>
        </w:rPr>
        <w:t xml:space="preserve"> </w:t>
      </w:r>
      <w:r w:rsidRPr="002B1AB7">
        <w:rPr>
          <w:sz w:val="16"/>
          <w:szCs w:val="16"/>
        </w:rPr>
        <w:t>в</w:t>
      </w:r>
      <w:r w:rsidRPr="002B1AB7">
        <w:rPr>
          <w:spacing w:val="57"/>
          <w:sz w:val="16"/>
          <w:szCs w:val="16"/>
        </w:rPr>
        <w:t xml:space="preserve"> </w:t>
      </w:r>
      <w:r w:rsidRPr="002B1AB7">
        <w:rPr>
          <w:sz w:val="16"/>
          <w:szCs w:val="16"/>
        </w:rPr>
        <w:t>ширину,</w:t>
      </w:r>
      <w:r w:rsidRPr="002B1AB7">
        <w:rPr>
          <w:spacing w:val="-67"/>
          <w:sz w:val="16"/>
          <w:szCs w:val="16"/>
        </w:rPr>
        <w:t xml:space="preserve"> </w:t>
      </w:r>
      <w:r w:rsidRPr="002B1AB7">
        <w:rPr>
          <w:sz w:val="16"/>
          <w:szCs w:val="16"/>
        </w:rPr>
        <w:t>например, не очень высокий, но длинный дом, располагать его по горизонтали).</w:t>
      </w:r>
      <w:r w:rsidRPr="002B1AB7">
        <w:rPr>
          <w:spacing w:val="-67"/>
          <w:sz w:val="16"/>
          <w:szCs w:val="16"/>
        </w:rPr>
        <w:t xml:space="preserve"> </w:t>
      </w:r>
      <w:r w:rsidRPr="002B1AB7">
        <w:rPr>
          <w:sz w:val="16"/>
          <w:szCs w:val="16"/>
        </w:rPr>
        <w:t>Закрепляет</w:t>
      </w:r>
      <w:r w:rsidRPr="002B1AB7">
        <w:rPr>
          <w:sz w:val="16"/>
          <w:szCs w:val="16"/>
        </w:rPr>
        <w:tab/>
        <w:t>у</w:t>
      </w:r>
      <w:r w:rsidRPr="002B1AB7">
        <w:rPr>
          <w:sz w:val="16"/>
          <w:szCs w:val="16"/>
        </w:rPr>
        <w:tab/>
        <w:t>детей</w:t>
      </w:r>
      <w:r w:rsidRPr="002B1AB7">
        <w:rPr>
          <w:sz w:val="16"/>
          <w:szCs w:val="16"/>
        </w:rPr>
        <w:tab/>
      </w:r>
      <w:r w:rsidRPr="002B1AB7">
        <w:rPr>
          <w:sz w:val="16"/>
          <w:szCs w:val="16"/>
        </w:rPr>
        <w:tab/>
        <w:t>способы</w:t>
      </w:r>
      <w:r w:rsidRPr="002B1AB7">
        <w:rPr>
          <w:sz w:val="16"/>
          <w:szCs w:val="16"/>
        </w:rPr>
        <w:tab/>
        <w:t>и</w:t>
      </w:r>
      <w:r w:rsidRPr="002B1AB7">
        <w:rPr>
          <w:sz w:val="16"/>
          <w:szCs w:val="16"/>
        </w:rPr>
        <w:tab/>
        <w:t>приемы</w:t>
      </w:r>
      <w:r w:rsidRPr="002B1AB7">
        <w:rPr>
          <w:sz w:val="16"/>
          <w:szCs w:val="16"/>
        </w:rPr>
        <w:tab/>
        <w:t>рисования</w:t>
      </w:r>
      <w:r w:rsidRPr="002B1AB7">
        <w:rPr>
          <w:sz w:val="16"/>
          <w:szCs w:val="16"/>
        </w:rPr>
        <w:tab/>
        <w:t>различными</w:t>
      </w:r>
      <w:r w:rsidRPr="002B1AB7">
        <w:rPr>
          <w:spacing w:val="1"/>
          <w:sz w:val="16"/>
          <w:szCs w:val="16"/>
        </w:rPr>
        <w:t xml:space="preserve"> </w:t>
      </w:r>
      <w:r w:rsidRPr="002B1AB7">
        <w:rPr>
          <w:sz w:val="16"/>
          <w:szCs w:val="16"/>
        </w:rPr>
        <w:t>изобразительными</w:t>
      </w:r>
      <w:r w:rsidRPr="002B1AB7">
        <w:rPr>
          <w:spacing w:val="3"/>
          <w:sz w:val="16"/>
          <w:szCs w:val="16"/>
        </w:rPr>
        <w:t xml:space="preserve"> </w:t>
      </w:r>
      <w:r w:rsidRPr="002B1AB7">
        <w:rPr>
          <w:sz w:val="16"/>
          <w:szCs w:val="16"/>
        </w:rPr>
        <w:t>материалами</w:t>
      </w:r>
      <w:r w:rsidRPr="002B1AB7">
        <w:rPr>
          <w:spacing w:val="5"/>
          <w:sz w:val="16"/>
          <w:szCs w:val="16"/>
        </w:rPr>
        <w:t xml:space="preserve"> </w:t>
      </w:r>
      <w:r w:rsidRPr="002B1AB7">
        <w:rPr>
          <w:sz w:val="16"/>
          <w:szCs w:val="16"/>
        </w:rPr>
        <w:t>(цветные</w:t>
      </w:r>
      <w:r w:rsidRPr="002B1AB7">
        <w:rPr>
          <w:spacing w:val="5"/>
          <w:sz w:val="16"/>
          <w:szCs w:val="16"/>
        </w:rPr>
        <w:t xml:space="preserve"> </w:t>
      </w:r>
      <w:r w:rsidRPr="002B1AB7">
        <w:rPr>
          <w:sz w:val="16"/>
          <w:szCs w:val="16"/>
        </w:rPr>
        <w:t>карандаши,</w:t>
      </w:r>
      <w:r w:rsidRPr="002B1AB7">
        <w:rPr>
          <w:spacing w:val="4"/>
          <w:sz w:val="16"/>
          <w:szCs w:val="16"/>
        </w:rPr>
        <w:t xml:space="preserve"> </w:t>
      </w:r>
      <w:r w:rsidRPr="002B1AB7">
        <w:rPr>
          <w:sz w:val="16"/>
          <w:szCs w:val="16"/>
        </w:rPr>
        <w:t>гуашь,</w:t>
      </w:r>
      <w:r w:rsidRPr="002B1AB7">
        <w:rPr>
          <w:spacing w:val="4"/>
          <w:sz w:val="16"/>
          <w:szCs w:val="16"/>
        </w:rPr>
        <w:t xml:space="preserve"> </w:t>
      </w:r>
      <w:r w:rsidRPr="002B1AB7">
        <w:rPr>
          <w:sz w:val="16"/>
          <w:szCs w:val="16"/>
        </w:rPr>
        <w:t>акварель,</w:t>
      </w:r>
      <w:r w:rsidRPr="002B1AB7">
        <w:rPr>
          <w:spacing w:val="5"/>
          <w:sz w:val="16"/>
          <w:szCs w:val="16"/>
        </w:rPr>
        <w:t xml:space="preserve"> </w:t>
      </w:r>
      <w:r w:rsidRPr="002B1AB7">
        <w:rPr>
          <w:sz w:val="16"/>
          <w:szCs w:val="16"/>
        </w:rPr>
        <w:t>цветные</w:t>
      </w:r>
      <w:r w:rsidRPr="002B1AB7">
        <w:rPr>
          <w:spacing w:val="-67"/>
          <w:sz w:val="16"/>
          <w:szCs w:val="16"/>
        </w:rPr>
        <w:t xml:space="preserve"> </w:t>
      </w:r>
      <w:r w:rsidRPr="002B1AB7">
        <w:rPr>
          <w:sz w:val="16"/>
          <w:szCs w:val="16"/>
        </w:rPr>
        <w:t>мелки,</w:t>
      </w:r>
      <w:r w:rsidRPr="002B1AB7">
        <w:rPr>
          <w:spacing w:val="-6"/>
          <w:sz w:val="16"/>
          <w:szCs w:val="16"/>
        </w:rPr>
        <w:t xml:space="preserve"> </w:t>
      </w:r>
      <w:r w:rsidRPr="002B1AB7">
        <w:rPr>
          <w:sz w:val="16"/>
          <w:szCs w:val="16"/>
        </w:rPr>
        <w:t>пастель,</w:t>
      </w:r>
      <w:r w:rsidRPr="002B1AB7">
        <w:rPr>
          <w:spacing w:val="-5"/>
          <w:sz w:val="16"/>
          <w:szCs w:val="16"/>
        </w:rPr>
        <w:t xml:space="preserve"> </w:t>
      </w:r>
      <w:r w:rsidRPr="002B1AB7">
        <w:rPr>
          <w:sz w:val="16"/>
          <w:szCs w:val="16"/>
        </w:rPr>
        <w:t>сангина,</w:t>
      </w:r>
      <w:r w:rsidRPr="002B1AB7">
        <w:rPr>
          <w:spacing w:val="-5"/>
          <w:sz w:val="16"/>
          <w:szCs w:val="16"/>
        </w:rPr>
        <w:t xml:space="preserve"> </w:t>
      </w:r>
      <w:r w:rsidRPr="002B1AB7">
        <w:rPr>
          <w:sz w:val="16"/>
          <w:szCs w:val="16"/>
        </w:rPr>
        <w:t>угольный</w:t>
      </w:r>
      <w:r w:rsidRPr="002B1AB7">
        <w:rPr>
          <w:spacing w:val="-4"/>
          <w:sz w:val="16"/>
          <w:szCs w:val="16"/>
        </w:rPr>
        <w:t xml:space="preserve"> </w:t>
      </w:r>
      <w:r w:rsidRPr="002B1AB7">
        <w:rPr>
          <w:sz w:val="16"/>
          <w:szCs w:val="16"/>
        </w:rPr>
        <w:t>карандаш,</w:t>
      </w:r>
      <w:r w:rsidRPr="002B1AB7">
        <w:rPr>
          <w:spacing w:val="-5"/>
          <w:sz w:val="16"/>
          <w:szCs w:val="16"/>
        </w:rPr>
        <w:t xml:space="preserve"> </w:t>
      </w:r>
      <w:r w:rsidRPr="002B1AB7">
        <w:rPr>
          <w:sz w:val="16"/>
          <w:szCs w:val="16"/>
        </w:rPr>
        <w:t>фломастеры,</w:t>
      </w:r>
      <w:r w:rsidRPr="002B1AB7">
        <w:rPr>
          <w:spacing w:val="-7"/>
          <w:sz w:val="16"/>
          <w:szCs w:val="16"/>
        </w:rPr>
        <w:t xml:space="preserve"> </w:t>
      </w:r>
      <w:r w:rsidRPr="002B1AB7">
        <w:rPr>
          <w:sz w:val="16"/>
          <w:szCs w:val="16"/>
        </w:rPr>
        <w:t>разнообразные</w:t>
      </w:r>
      <w:r w:rsidRPr="002B1AB7">
        <w:rPr>
          <w:spacing w:val="-4"/>
          <w:sz w:val="16"/>
          <w:szCs w:val="16"/>
        </w:rPr>
        <w:t xml:space="preserve"> </w:t>
      </w:r>
      <w:r w:rsidRPr="002B1AB7">
        <w:rPr>
          <w:sz w:val="16"/>
          <w:szCs w:val="16"/>
        </w:rPr>
        <w:t>кисти</w:t>
      </w:r>
    </w:p>
    <w:p w:rsidR="004C5032" w:rsidRPr="002B1AB7" w:rsidRDefault="004C5032" w:rsidP="002B1AB7">
      <w:pPr>
        <w:pStyle w:val="a3"/>
        <w:spacing w:before="1"/>
        <w:ind w:firstLine="0"/>
        <w:contextualSpacing/>
        <w:rPr>
          <w:sz w:val="16"/>
          <w:szCs w:val="16"/>
        </w:rPr>
      </w:pPr>
      <w:r w:rsidRPr="002B1AB7">
        <w:rPr>
          <w:sz w:val="16"/>
          <w:szCs w:val="16"/>
        </w:rPr>
        <w:t>и</w:t>
      </w:r>
      <w:r w:rsidRPr="002B1AB7">
        <w:rPr>
          <w:spacing w:val="-1"/>
          <w:sz w:val="16"/>
          <w:szCs w:val="16"/>
        </w:rPr>
        <w:t xml:space="preserve"> </w:t>
      </w:r>
      <w:r w:rsidRPr="002B1AB7">
        <w:rPr>
          <w:sz w:val="16"/>
          <w:szCs w:val="16"/>
        </w:rPr>
        <w:t>тому</w:t>
      </w:r>
      <w:r w:rsidRPr="002B1AB7">
        <w:rPr>
          <w:spacing w:val="-4"/>
          <w:sz w:val="16"/>
          <w:szCs w:val="16"/>
        </w:rPr>
        <w:t xml:space="preserve"> </w:t>
      </w:r>
      <w:r w:rsidRPr="002B1AB7">
        <w:rPr>
          <w:sz w:val="16"/>
          <w:szCs w:val="16"/>
        </w:rPr>
        <w:t>подобное).</w:t>
      </w:r>
    </w:p>
    <w:p w:rsidR="004C5032" w:rsidRPr="002B1AB7" w:rsidRDefault="004C5032" w:rsidP="002B1AB7">
      <w:pPr>
        <w:pStyle w:val="a3"/>
        <w:spacing w:before="48"/>
        <w:ind w:right="473"/>
        <w:contextualSpacing/>
        <w:rPr>
          <w:sz w:val="16"/>
          <w:szCs w:val="16"/>
        </w:rPr>
      </w:pPr>
      <w:r w:rsidRPr="002B1AB7">
        <w:rPr>
          <w:sz w:val="16"/>
          <w:szCs w:val="16"/>
        </w:rPr>
        <w:t>Вырабатывает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навыки</w:t>
      </w:r>
      <w:r w:rsidRPr="002B1AB7">
        <w:rPr>
          <w:spacing w:val="1"/>
          <w:sz w:val="16"/>
          <w:szCs w:val="16"/>
        </w:rPr>
        <w:t xml:space="preserve"> </w:t>
      </w:r>
      <w:r w:rsidRPr="002B1AB7">
        <w:rPr>
          <w:sz w:val="16"/>
          <w:szCs w:val="16"/>
        </w:rPr>
        <w:t>рисования</w:t>
      </w:r>
      <w:r w:rsidRPr="002B1AB7">
        <w:rPr>
          <w:spacing w:val="1"/>
          <w:sz w:val="16"/>
          <w:szCs w:val="16"/>
        </w:rPr>
        <w:t xml:space="preserve"> </w:t>
      </w:r>
      <w:r w:rsidRPr="002B1AB7">
        <w:rPr>
          <w:sz w:val="16"/>
          <w:szCs w:val="16"/>
        </w:rPr>
        <w:t>контура</w:t>
      </w:r>
      <w:r w:rsidRPr="002B1AB7">
        <w:rPr>
          <w:spacing w:val="1"/>
          <w:sz w:val="16"/>
          <w:szCs w:val="16"/>
        </w:rPr>
        <w:t xml:space="preserve"> </w:t>
      </w:r>
      <w:r w:rsidRPr="002B1AB7">
        <w:rPr>
          <w:sz w:val="16"/>
          <w:szCs w:val="16"/>
        </w:rPr>
        <w:t>предмета</w:t>
      </w:r>
      <w:r w:rsidRPr="002B1AB7">
        <w:rPr>
          <w:spacing w:val="1"/>
          <w:sz w:val="16"/>
          <w:szCs w:val="16"/>
        </w:rPr>
        <w:t xml:space="preserve"> </w:t>
      </w:r>
      <w:r w:rsidRPr="002B1AB7">
        <w:rPr>
          <w:sz w:val="16"/>
          <w:szCs w:val="16"/>
        </w:rPr>
        <w:t>простым</w:t>
      </w:r>
      <w:r w:rsidRPr="002B1AB7">
        <w:rPr>
          <w:spacing w:val="1"/>
          <w:sz w:val="16"/>
          <w:szCs w:val="16"/>
        </w:rPr>
        <w:t xml:space="preserve"> </w:t>
      </w:r>
      <w:r w:rsidRPr="002B1AB7">
        <w:rPr>
          <w:sz w:val="16"/>
          <w:szCs w:val="16"/>
        </w:rPr>
        <w:t>карандашом с легким нажимом на него, чтобы при последующем закрашивании</w:t>
      </w:r>
      <w:r w:rsidRPr="002B1AB7">
        <w:rPr>
          <w:spacing w:val="-67"/>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не</w:t>
      </w:r>
      <w:r w:rsidRPr="002B1AB7">
        <w:rPr>
          <w:spacing w:val="-4"/>
          <w:sz w:val="16"/>
          <w:szCs w:val="16"/>
        </w:rPr>
        <w:t xml:space="preserve"> </w:t>
      </w:r>
      <w:r w:rsidRPr="002B1AB7">
        <w:rPr>
          <w:sz w:val="16"/>
          <w:szCs w:val="16"/>
        </w:rPr>
        <w:t>оставалось</w:t>
      </w:r>
      <w:r w:rsidRPr="002B1AB7">
        <w:rPr>
          <w:spacing w:val="-3"/>
          <w:sz w:val="16"/>
          <w:szCs w:val="16"/>
        </w:rPr>
        <w:t xml:space="preserve"> </w:t>
      </w:r>
      <w:r w:rsidRPr="002B1AB7">
        <w:rPr>
          <w:sz w:val="16"/>
          <w:szCs w:val="16"/>
        </w:rPr>
        <w:t>жестких,</w:t>
      </w:r>
      <w:r w:rsidRPr="002B1AB7">
        <w:rPr>
          <w:spacing w:val="-1"/>
          <w:sz w:val="16"/>
          <w:szCs w:val="16"/>
        </w:rPr>
        <w:t xml:space="preserve"> </w:t>
      </w:r>
      <w:r w:rsidRPr="002B1AB7">
        <w:rPr>
          <w:sz w:val="16"/>
          <w:szCs w:val="16"/>
        </w:rPr>
        <w:t>грубых линий,</w:t>
      </w:r>
      <w:r w:rsidRPr="002B1AB7">
        <w:rPr>
          <w:spacing w:val="-5"/>
          <w:sz w:val="16"/>
          <w:szCs w:val="16"/>
        </w:rPr>
        <w:t xml:space="preserve"> </w:t>
      </w:r>
      <w:r w:rsidRPr="002B1AB7">
        <w:rPr>
          <w:sz w:val="16"/>
          <w:szCs w:val="16"/>
        </w:rPr>
        <w:t>пачкающих</w:t>
      </w:r>
      <w:r w:rsidRPr="002B1AB7">
        <w:rPr>
          <w:spacing w:val="-2"/>
          <w:sz w:val="16"/>
          <w:szCs w:val="16"/>
        </w:rPr>
        <w:t xml:space="preserve"> </w:t>
      </w:r>
      <w:r w:rsidRPr="002B1AB7">
        <w:rPr>
          <w:sz w:val="16"/>
          <w:szCs w:val="16"/>
        </w:rPr>
        <w:t>рисунок.</w:t>
      </w:r>
    </w:p>
    <w:p w:rsidR="004C5032" w:rsidRPr="002B1AB7" w:rsidRDefault="004C5032" w:rsidP="002B1AB7">
      <w:pPr>
        <w:pStyle w:val="a3"/>
        <w:ind w:right="464"/>
        <w:contextualSpacing/>
        <w:rPr>
          <w:sz w:val="16"/>
          <w:szCs w:val="16"/>
        </w:rPr>
      </w:pPr>
      <w:r w:rsidRPr="002B1AB7">
        <w:rPr>
          <w:sz w:val="16"/>
          <w:szCs w:val="16"/>
        </w:rPr>
        <w:t>Педагог учит детей рисовать акварелью в соответствии с её спецификой</w:t>
      </w:r>
      <w:r w:rsidRPr="002B1AB7">
        <w:rPr>
          <w:spacing w:val="1"/>
          <w:sz w:val="16"/>
          <w:szCs w:val="16"/>
        </w:rPr>
        <w:t xml:space="preserve"> </w:t>
      </w:r>
      <w:r w:rsidRPr="002B1AB7">
        <w:rPr>
          <w:spacing w:val="-1"/>
          <w:sz w:val="16"/>
          <w:szCs w:val="16"/>
        </w:rPr>
        <w:t>(прозрачностью</w:t>
      </w:r>
      <w:r w:rsidRPr="002B1AB7">
        <w:rPr>
          <w:spacing w:val="-16"/>
          <w:sz w:val="16"/>
          <w:szCs w:val="16"/>
        </w:rPr>
        <w:t xml:space="preserve"> </w:t>
      </w:r>
      <w:r w:rsidRPr="002B1AB7">
        <w:rPr>
          <w:spacing w:val="-1"/>
          <w:sz w:val="16"/>
          <w:szCs w:val="16"/>
        </w:rPr>
        <w:t>и</w:t>
      </w:r>
      <w:r w:rsidRPr="002B1AB7">
        <w:rPr>
          <w:spacing w:val="-15"/>
          <w:sz w:val="16"/>
          <w:szCs w:val="16"/>
        </w:rPr>
        <w:t xml:space="preserve"> </w:t>
      </w:r>
      <w:r w:rsidRPr="002B1AB7">
        <w:rPr>
          <w:spacing w:val="-1"/>
          <w:sz w:val="16"/>
          <w:szCs w:val="16"/>
        </w:rPr>
        <w:t>легкостью</w:t>
      </w:r>
      <w:r w:rsidRPr="002B1AB7">
        <w:rPr>
          <w:spacing w:val="-16"/>
          <w:sz w:val="16"/>
          <w:szCs w:val="16"/>
        </w:rPr>
        <w:t xml:space="preserve"> </w:t>
      </w:r>
      <w:r w:rsidRPr="002B1AB7">
        <w:rPr>
          <w:sz w:val="16"/>
          <w:szCs w:val="16"/>
        </w:rPr>
        <w:t>цвета,</w:t>
      </w:r>
      <w:r w:rsidRPr="002B1AB7">
        <w:rPr>
          <w:spacing w:val="-16"/>
          <w:sz w:val="16"/>
          <w:szCs w:val="16"/>
        </w:rPr>
        <w:t xml:space="preserve"> </w:t>
      </w:r>
      <w:r w:rsidRPr="002B1AB7">
        <w:rPr>
          <w:sz w:val="16"/>
          <w:szCs w:val="16"/>
        </w:rPr>
        <w:t>плавностью</w:t>
      </w:r>
      <w:r w:rsidRPr="002B1AB7">
        <w:rPr>
          <w:spacing w:val="-15"/>
          <w:sz w:val="16"/>
          <w:szCs w:val="16"/>
        </w:rPr>
        <w:t xml:space="preserve"> </w:t>
      </w:r>
      <w:r w:rsidRPr="002B1AB7">
        <w:rPr>
          <w:sz w:val="16"/>
          <w:szCs w:val="16"/>
        </w:rPr>
        <w:t>перехода</w:t>
      </w:r>
      <w:r w:rsidRPr="002B1AB7">
        <w:rPr>
          <w:spacing w:val="-18"/>
          <w:sz w:val="16"/>
          <w:szCs w:val="16"/>
        </w:rPr>
        <w:t xml:space="preserve"> </w:t>
      </w:r>
      <w:r w:rsidRPr="002B1AB7">
        <w:rPr>
          <w:sz w:val="16"/>
          <w:szCs w:val="16"/>
        </w:rPr>
        <w:t>одного</w:t>
      </w:r>
      <w:r w:rsidRPr="002B1AB7">
        <w:rPr>
          <w:spacing w:val="-14"/>
          <w:sz w:val="16"/>
          <w:szCs w:val="16"/>
        </w:rPr>
        <w:t xml:space="preserve"> </w:t>
      </w:r>
      <w:r w:rsidRPr="002B1AB7">
        <w:rPr>
          <w:sz w:val="16"/>
          <w:szCs w:val="16"/>
        </w:rPr>
        <w:t>цвета</w:t>
      </w:r>
      <w:r w:rsidRPr="002B1AB7">
        <w:rPr>
          <w:spacing w:val="-16"/>
          <w:sz w:val="16"/>
          <w:szCs w:val="16"/>
        </w:rPr>
        <w:t xml:space="preserve"> </w:t>
      </w:r>
      <w:r w:rsidRPr="002B1AB7">
        <w:rPr>
          <w:sz w:val="16"/>
          <w:szCs w:val="16"/>
        </w:rPr>
        <w:t>в</w:t>
      </w:r>
      <w:r w:rsidRPr="002B1AB7">
        <w:rPr>
          <w:spacing w:val="-16"/>
          <w:sz w:val="16"/>
          <w:szCs w:val="16"/>
        </w:rPr>
        <w:t xml:space="preserve"> </w:t>
      </w:r>
      <w:r w:rsidRPr="002B1AB7">
        <w:rPr>
          <w:sz w:val="16"/>
          <w:szCs w:val="16"/>
        </w:rPr>
        <w:t>другой).</w:t>
      </w:r>
      <w:r w:rsidRPr="002B1AB7">
        <w:rPr>
          <w:spacing w:val="-67"/>
          <w:sz w:val="16"/>
          <w:szCs w:val="16"/>
        </w:rPr>
        <w:t xml:space="preserve"> </w:t>
      </w:r>
      <w:r w:rsidRPr="002B1AB7">
        <w:rPr>
          <w:spacing w:val="-1"/>
          <w:sz w:val="16"/>
          <w:szCs w:val="16"/>
        </w:rPr>
        <w:t>Учит</w:t>
      </w:r>
      <w:r w:rsidRPr="002B1AB7">
        <w:rPr>
          <w:spacing w:val="-21"/>
          <w:sz w:val="16"/>
          <w:szCs w:val="16"/>
        </w:rPr>
        <w:t xml:space="preserve"> </w:t>
      </w:r>
      <w:r w:rsidRPr="002B1AB7">
        <w:rPr>
          <w:spacing w:val="-1"/>
          <w:sz w:val="16"/>
          <w:szCs w:val="16"/>
        </w:rPr>
        <w:t>рисовать</w:t>
      </w:r>
      <w:r w:rsidRPr="002B1AB7">
        <w:rPr>
          <w:spacing w:val="-22"/>
          <w:sz w:val="16"/>
          <w:szCs w:val="16"/>
        </w:rPr>
        <w:t xml:space="preserve"> </w:t>
      </w:r>
      <w:r w:rsidRPr="002B1AB7">
        <w:rPr>
          <w:spacing w:val="-1"/>
          <w:sz w:val="16"/>
          <w:szCs w:val="16"/>
        </w:rPr>
        <w:t>кистью</w:t>
      </w:r>
      <w:r w:rsidRPr="002B1AB7">
        <w:rPr>
          <w:spacing w:val="-19"/>
          <w:sz w:val="16"/>
          <w:szCs w:val="16"/>
        </w:rPr>
        <w:t xml:space="preserve"> </w:t>
      </w:r>
      <w:r w:rsidRPr="002B1AB7">
        <w:rPr>
          <w:sz w:val="16"/>
          <w:szCs w:val="16"/>
        </w:rPr>
        <w:t>разными</w:t>
      </w:r>
      <w:r w:rsidRPr="002B1AB7">
        <w:rPr>
          <w:spacing w:val="-19"/>
          <w:sz w:val="16"/>
          <w:szCs w:val="16"/>
        </w:rPr>
        <w:t xml:space="preserve"> </w:t>
      </w:r>
      <w:r w:rsidRPr="002B1AB7">
        <w:rPr>
          <w:sz w:val="16"/>
          <w:szCs w:val="16"/>
        </w:rPr>
        <w:t>способами:</w:t>
      </w:r>
      <w:r w:rsidRPr="002B1AB7">
        <w:rPr>
          <w:spacing w:val="-16"/>
          <w:sz w:val="16"/>
          <w:szCs w:val="16"/>
        </w:rPr>
        <w:t xml:space="preserve"> </w:t>
      </w:r>
      <w:r w:rsidRPr="002B1AB7">
        <w:rPr>
          <w:sz w:val="16"/>
          <w:szCs w:val="16"/>
        </w:rPr>
        <w:t>широкие</w:t>
      </w:r>
      <w:r w:rsidRPr="002B1AB7">
        <w:rPr>
          <w:spacing w:val="-18"/>
          <w:sz w:val="16"/>
          <w:szCs w:val="16"/>
        </w:rPr>
        <w:t xml:space="preserve"> </w:t>
      </w:r>
      <w:r w:rsidRPr="002B1AB7">
        <w:rPr>
          <w:sz w:val="16"/>
          <w:szCs w:val="16"/>
        </w:rPr>
        <w:t>линии</w:t>
      </w:r>
      <w:r w:rsidRPr="002B1AB7">
        <w:rPr>
          <w:spacing w:val="-12"/>
          <w:sz w:val="16"/>
          <w:szCs w:val="16"/>
        </w:rPr>
        <w:t xml:space="preserve"> </w:t>
      </w:r>
      <w:r w:rsidRPr="002B1AB7">
        <w:rPr>
          <w:sz w:val="16"/>
          <w:szCs w:val="16"/>
        </w:rPr>
        <w:t>-</w:t>
      </w:r>
      <w:r w:rsidRPr="002B1AB7">
        <w:rPr>
          <w:spacing w:val="-20"/>
          <w:sz w:val="16"/>
          <w:szCs w:val="16"/>
        </w:rPr>
        <w:t xml:space="preserve"> </w:t>
      </w:r>
      <w:r w:rsidRPr="002B1AB7">
        <w:rPr>
          <w:sz w:val="16"/>
          <w:szCs w:val="16"/>
        </w:rPr>
        <w:t>всем</w:t>
      </w:r>
      <w:r w:rsidRPr="002B1AB7">
        <w:rPr>
          <w:spacing w:val="-18"/>
          <w:sz w:val="16"/>
          <w:szCs w:val="16"/>
        </w:rPr>
        <w:t xml:space="preserve"> </w:t>
      </w:r>
      <w:r w:rsidRPr="002B1AB7">
        <w:rPr>
          <w:sz w:val="16"/>
          <w:szCs w:val="16"/>
        </w:rPr>
        <w:t>ворсом,</w:t>
      </w:r>
      <w:r w:rsidRPr="002B1AB7">
        <w:rPr>
          <w:spacing w:val="-31"/>
          <w:sz w:val="16"/>
          <w:szCs w:val="16"/>
        </w:rPr>
        <w:t xml:space="preserve"> </w:t>
      </w:r>
      <w:r w:rsidRPr="002B1AB7">
        <w:rPr>
          <w:sz w:val="16"/>
          <w:szCs w:val="16"/>
        </w:rPr>
        <w:t>тонкие</w:t>
      </w:r>
    </w:p>
    <w:p w:rsidR="004C5032" w:rsidRPr="002B1AB7" w:rsidRDefault="004C5032" w:rsidP="002B1AB7">
      <w:pPr>
        <w:pStyle w:val="a5"/>
        <w:numPr>
          <w:ilvl w:val="0"/>
          <w:numId w:val="3"/>
        </w:numPr>
        <w:tabs>
          <w:tab w:val="left" w:pos="390"/>
        </w:tabs>
        <w:spacing w:before="1"/>
        <w:ind w:right="475" w:firstLine="0"/>
        <w:contextualSpacing/>
        <w:rPr>
          <w:sz w:val="16"/>
          <w:szCs w:val="16"/>
        </w:rPr>
      </w:pPr>
      <w:r w:rsidRPr="002B1AB7">
        <w:rPr>
          <w:sz w:val="16"/>
          <w:szCs w:val="16"/>
        </w:rPr>
        <w:t>концом кисти; наносить мазки, прикладывая</w:t>
      </w:r>
      <w:r w:rsidRPr="002B1AB7">
        <w:rPr>
          <w:spacing w:val="1"/>
          <w:sz w:val="16"/>
          <w:szCs w:val="16"/>
        </w:rPr>
        <w:t xml:space="preserve"> </w:t>
      </w:r>
      <w:r w:rsidRPr="002B1AB7">
        <w:rPr>
          <w:sz w:val="16"/>
          <w:szCs w:val="16"/>
        </w:rPr>
        <w:t>кисть всем ворсом к бумаге,</w:t>
      </w:r>
      <w:r w:rsidRPr="002B1AB7">
        <w:rPr>
          <w:spacing w:val="1"/>
          <w:sz w:val="16"/>
          <w:szCs w:val="16"/>
        </w:rPr>
        <w:t xml:space="preserve"> </w:t>
      </w:r>
      <w:r w:rsidRPr="002B1AB7">
        <w:rPr>
          <w:sz w:val="16"/>
          <w:szCs w:val="16"/>
        </w:rPr>
        <w:t>рисовать</w:t>
      </w:r>
      <w:r w:rsidRPr="002B1AB7">
        <w:rPr>
          <w:spacing w:val="-3"/>
          <w:sz w:val="16"/>
          <w:szCs w:val="16"/>
        </w:rPr>
        <w:t xml:space="preserve"> </w:t>
      </w:r>
      <w:r w:rsidRPr="002B1AB7">
        <w:rPr>
          <w:sz w:val="16"/>
          <w:szCs w:val="16"/>
        </w:rPr>
        <w:t>концом кисти мелкие пятнышки.</w:t>
      </w:r>
    </w:p>
    <w:p w:rsidR="004C5032" w:rsidRPr="002B1AB7" w:rsidRDefault="004C5032" w:rsidP="002B1AB7">
      <w:pPr>
        <w:pStyle w:val="a3"/>
        <w:ind w:right="465"/>
        <w:contextualSpacing/>
        <w:rPr>
          <w:sz w:val="16"/>
          <w:szCs w:val="16"/>
        </w:rPr>
      </w:pPr>
      <w:r w:rsidRPr="002B1AB7">
        <w:rPr>
          <w:sz w:val="16"/>
          <w:szCs w:val="16"/>
        </w:rPr>
        <w:t>Педагог закрепляет знания детей об уже известных цветах, знакомить с</w:t>
      </w:r>
      <w:r w:rsidRPr="002B1AB7">
        <w:rPr>
          <w:spacing w:val="1"/>
          <w:sz w:val="16"/>
          <w:szCs w:val="16"/>
        </w:rPr>
        <w:t xml:space="preserve"> </w:t>
      </w:r>
      <w:r w:rsidRPr="002B1AB7">
        <w:rPr>
          <w:sz w:val="16"/>
          <w:szCs w:val="16"/>
        </w:rPr>
        <w:t>новыми цветами (фиолетовый) и оттенками (голубой, розовый, темно-зеленый,</w:t>
      </w:r>
      <w:r w:rsidRPr="002B1AB7">
        <w:rPr>
          <w:spacing w:val="1"/>
          <w:sz w:val="16"/>
          <w:szCs w:val="16"/>
        </w:rPr>
        <w:t xml:space="preserve"> </w:t>
      </w:r>
      <w:r w:rsidRPr="002B1AB7">
        <w:rPr>
          <w:sz w:val="16"/>
          <w:szCs w:val="16"/>
        </w:rPr>
        <w:t>сиреневый),</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цвета.</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смешивать</w:t>
      </w:r>
      <w:r w:rsidRPr="002B1AB7">
        <w:rPr>
          <w:spacing w:val="1"/>
          <w:sz w:val="16"/>
          <w:szCs w:val="16"/>
        </w:rPr>
        <w:t xml:space="preserve"> </w:t>
      </w:r>
      <w:r w:rsidRPr="002B1AB7">
        <w:rPr>
          <w:sz w:val="16"/>
          <w:szCs w:val="16"/>
        </w:rPr>
        <w:t>краски</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получения новых цветов и оттенков (при рисовании гуашью) и высветлять цвет,</w:t>
      </w:r>
      <w:r w:rsidRPr="002B1AB7">
        <w:rPr>
          <w:spacing w:val="-67"/>
          <w:sz w:val="16"/>
          <w:szCs w:val="16"/>
        </w:rPr>
        <w:t xml:space="preserve"> </w:t>
      </w:r>
      <w:r w:rsidRPr="002B1AB7">
        <w:rPr>
          <w:spacing w:val="-1"/>
          <w:sz w:val="16"/>
          <w:szCs w:val="16"/>
        </w:rPr>
        <w:t>добавляя</w:t>
      </w:r>
      <w:r w:rsidRPr="002B1AB7">
        <w:rPr>
          <w:spacing w:val="-15"/>
          <w:sz w:val="16"/>
          <w:szCs w:val="16"/>
        </w:rPr>
        <w:t xml:space="preserve"> </w:t>
      </w:r>
      <w:r w:rsidRPr="002B1AB7">
        <w:rPr>
          <w:spacing w:val="-1"/>
          <w:sz w:val="16"/>
          <w:szCs w:val="16"/>
        </w:rPr>
        <w:t>в</w:t>
      </w:r>
      <w:r w:rsidRPr="002B1AB7">
        <w:rPr>
          <w:spacing w:val="-16"/>
          <w:sz w:val="16"/>
          <w:szCs w:val="16"/>
        </w:rPr>
        <w:t xml:space="preserve"> </w:t>
      </w:r>
      <w:r w:rsidRPr="002B1AB7">
        <w:rPr>
          <w:spacing w:val="-1"/>
          <w:sz w:val="16"/>
          <w:szCs w:val="16"/>
        </w:rPr>
        <w:t>краску</w:t>
      </w:r>
      <w:r w:rsidRPr="002B1AB7">
        <w:rPr>
          <w:spacing w:val="-18"/>
          <w:sz w:val="16"/>
          <w:szCs w:val="16"/>
        </w:rPr>
        <w:t xml:space="preserve"> </w:t>
      </w:r>
      <w:r w:rsidRPr="002B1AB7">
        <w:rPr>
          <w:spacing w:val="-1"/>
          <w:sz w:val="16"/>
          <w:szCs w:val="16"/>
        </w:rPr>
        <w:t>воду</w:t>
      </w:r>
      <w:r w:rsidRPr="002B1AB7">
        <w:rPr>
          <w:spacing w:val="-19"/>
          <w:sz w:val="16"/>
          <w:szCs w:val="16"/>
        </w:rPr>
        <w:t xml:space="preserve"> </w:t>
      </w:r>
      <w:r w:rsidRPr="002B1AB7">
        <w:rPr>
          <w:spacing w:val="-1"/>
          <w:sz w:val="16"/>
          <w:szCs w:val="16"/>
        </w:rPr>
        <w:t>(при</w:t>
      </w:r>
      <w:r w:rsidRPr="002B1AB7">
        <w:rPr>
          <w:spacing w:val="-17"/>
          <w:sz w:val="16"/>
          <w:szCs w:val="16"/>
        </w:rPr>
        <w:t xml:space="preserve"> </w:t>
      </w:r>
      <w:r w:rsidRPr="002B1AB7">
        <w:rPr>
          <w:sz w:val="16"/>
          <w:szCs w:val="16"/>
        </w:rPr>
        <w:t>рисовании</w:t>
      </w:r>
      <w:r w:rsidRPr="002B1AB7">
        <w:rPr>
          <w:spacing w:val="-15"/>
          <w:sz w:val="16"/>
          <w:szCs w:val="16"/>
        </w:rPr>
        <w:t xml:space="preserve"> </w:t>
      </w:r>
      <w:r w:rsidRPr="002B1AB7">
        <w:rPr>
          <w:sz w:val="16"/>
          <w:szCs w:val="16"/>
        </w:rPr>
        <w:t>акварелью).</w:t>
      </w:r>
      <w:r w:rsidRPr="002B1AB7">
        <w:rPr>
          <w:spacing w:val="-16"/>
          <w:sz w:val="16"/>
          <w:szCs w:val="16"/>
        </w:rPr>
        <w:t xml:space="preserve"> </w:t>
      </w:r>
      <w:r w:rsidRPr="002B1AB7">
        <w:rPr>
          <w:sz w:val="16"/>
          <w:szCs w:val="16"/>
        </w:rPr>
        <w:t>При</w:t>
      </w:r>
      <w:r w:rsidRPr="002B1AB7">
        <w:rPr>
          <w:spacing w:val="-15"/>
          <w:sz w:val="16"/>
          <w:szCs w:val="16"/>
        </w:rPr>
        <w:t xml:space="preserve"> </w:t>
      </w:r>
      <w:r w:rsidRPr="002B1AB7">
        <w:rPr>
          <w:sz w:val="16"/>
          <w:szCs w:val="16"/>
        </w:rPr>
        <w:t>рисовании</w:t>
      </w:r>
      <w:r w:rsidRPr="002B1AB7">
        <w:rPr>
          <w:spacing w:val="-14"/>
          <w:sz w:val="16"/>
          <w:szCs w:val="16"/>
        </w:rPr>
        <w:t xml:space="preserve"> </w:t>
      </w:r>
      <w:r w:rsidRPr="002B1AB7">
        <w:rPr>
          <w:sz w:val="16"/>
          <w:szCs w:val="16"/>
        </w:rPr>
        <w:t>карандашами</w:t>
      </w:r>
      <w:r w:rsidRPr="002B1AB7">
        <w:rPr>
          <w:spacing w:val="-68"/>
          <w:sz w:val="16"/>
          <w:szCs w:val="16"/>
        </w:rPr>
        <w:t xml:space="preserve"> </w:t>
      </w:r>
      <w:r w:rsidRPr="002B1AB7">
        <w:rPr>
          <w:sz w:val="16"/>
          <w:szCs w:val="16"/>
        </w:rPr>
        <w:t>учит передавать оттенки цвета, регулируя нажим на карандаш. В карандашном</w:t>
      </w:r>
      <w:r w:rsidRPr="002B1AB7">
        <w:rPr>
          <w:spacing w:val="1"/>
          <w:sz w:val="16"/>
          <w:szCs w:val="16"/>
        </w:rPr>
        <w:t xml:space="preserve"> </w:t>
      </w:r>
      <w:r w:rsidRPr="002B1AB7">
        <w:rPr>
          <w:sz w:val="16"/>
          <w:szCs w:val="16"/>
        </w:rPr>
        <w:t>исполнении</w:t>
      </w:r>
      <w:r w:rsidRPr="002B1AB7">
        <w:rPr>
          <w:spacing w:val="-4"/>
          <w:sz w:val="16"/>
          <w:szCs w:val="16"/>
        </w:rPr>
        <w:t xml:space="preserve"> </w:t>
      </w:r>
      <w:r w:rsidRPr="002B1AB7">
        <w:rPr>
          <w:sz w:val="16"/>
          <w:szCs w:val="16"/>
        </w:rPr>
        <w:t>дети</w:t>
      </w:r>
      <w:r w:rsidRPr="002B1AB7">
        <w:rPr>
          <w:spacing w:val="-1"/>
          <w:sz w:val="16"/>
          <w:szCs w:val="16"/>
        </w:rPr>
        <w:t xml:space="preserve"> </w:t>
      </w:r>
      <w:r w:rsidRPr="002B1AB7">
        <w:rPr>
          <w:sz w:val="16"/>
          <w:szCs w:val="16"/>
        </w:rPr>
        <w:t>могут,</w:t>
      </w:r>
      <w:r w:rsidRPr="002B1AB7">
        <w:rPr>
          <w:spacing w:val="2"/>
          <w:sz w:val="16"/>
          <w:szCs w:val="16"/>
        </w:rPr>
        <w:t xml:space="preserve"> </w:t>
      </w:r>
      <w:r w:rsidRPr="002B1AB7">
        <w:rPr>
          <w:sz w:val="16"/>
          <w:szCs w:val="16"/>
        </w:rPr>
        <w:t>регулируя</w:t>
      </w:r>
      <w:r w:rsidRPr="002B1AB7">
        <w:rPr>
          <w:spacing w:val="-1"/>
          <w:sz w:val="16"/>
          <w:szCs w:val="16"/>
        </w:rPr>
        <w:t xml:space="preserve"> </w:t>
      </w:r>
      <w:r w:rsidRPr="002B1AB7">
        <w:rPr>
          <w:sz w:val="16"/>
          <w:szCs w:val="16"/>
        </w:rPr>
        <w:t>нажим,</w:t>
      </w:r>
      <w:r w:rsidRPr="002B1AB7">
        <w:rPr>
          <w:spacing w:val="-3"/>
          <w:sz w:val="16"/>
          <w:szCs w:val="16"/>
        </w:rPr>
        <w:t xml:space="preserve"> </w:t>
      </w:r>
      <w:r w:rsidRPr="002B1AB7">
        <w:rPr>
          <w:sz w:val="16"/>
          <w:szCs w:val="16"/>
        </w:rPr>
        <w:t>передать</w:t>
      </w:r>
      <w:r w:rsidRPr="002B1AB7">
        <w:rPr>
          <w:spacing w:val="-5"/>
          <w:sz w:val="16"/>
          <w:szCs w:val="16"/>
        </w:rPr>
        <w:t xml:space="preserve"> </w:t>
      </w:r>
      <w:r w:rsidRPr="002B1AB7">
        <w:rPr>
          <w:sz w:val="16"/>
          <w:szCs w:val="16"/>
        </w:rPr>
        <w:t>до трёх оттенков</w:t>
      </w:r>
      <w:r w:rsidRPr="002B1AB7">
        <w:rPr>
          <w:spacing w:val="-5"/>
          <w:sz w:val="16"/>
          <w:szCs w:val="16"/>
        </w:rPr>
        <w:t xml:space="preserve"> </w:t>
      </w:r>
      <w:r w:rsidRPr="002B1AB7">
        <w:rPr>
          <w:sz w:val="16"/>
          <w:szCs w:val="16"/>
        </w:rPr>
        <w:t>цвета.</w:t>
      </w:r>
    </w:p>
    <w:p w:rsidR="004C5032" w:rsidRPr="002B1AB7" w:rsidRDefault="004C5032" w:rsidP="002B1AB7">
      <w:pPr>
        <w:pStyle w:val="a3"/>
        <w:ind w:right="463"/>
        <w:contextualSpacing/>
        <w:rPr>
          <w:sz w:val="16"/>
          <w:szCs w:val="16"/>
        </w:rPr>
      </w:pPr>
      <w:r w:rsidRPr="002B1AB7">
        <w:rPr>
          <w:spacing w:val="-1"/>
          <w:sz w:val="16"/>
          <w:szCs w:val="16"/>
        </w:rPr>
        <w:t>Сюжетное</w:t>
      </w:r>
      <w:r w:rsidRPr="002B1AB7">
        <w:rPr>
          <w:spacing w:val="-17"/>
          <w:sz w:val="16"/>
          <w:szCs w:val="16"/>
        </w:rPr>
        <w:t xml:space="preserve"> </w:t>
      </w:r>
      <w:r w:rsidRPr="002B1AB7">
        <w:rPr>
          <w:sz w:val="16"/>
          <w:szCs w:val="16"/>
        </w:rPr>
        <w:t>рисование:</w:t>
      </w:r>
      <w:r w:rsidRPr="002B1AB7">
        <w:rPr>
          <w:spacing w:val="-13"/>
          <w:sz w:val="16"/>
          <w:szCs w:val="16"/>
        </w:rPr>
        <w:t xml:space="preserve"> </w:t>
      </w:r>
      <w:r w:rsidRPr="002B1AB7">
        <w:rPr>
          <w:sz w:val="16"/>
          <w:szCs w:val="16"/>
        </w:rPr>
        <w:t>педагог</w:t>
      </w:r>
      <w:r w:rsidRPr="002B1AB7">
        <w:rPr>
          <w:spacing w:val="-16"/>
          <w:sz w:val="16"/>
          <w:szCs w:val="16"/>
        </w:rPr>
        <w:t xml:space="preserve"> </w:t>
      </w:r>
      <w:r w:rsidRPr="002B1AB7">
        <w:rPr>
          <w:sz w:val="16"/>
          <w:szCs w:val="16"/>
        </w:rPr>
        <w:t>учит</w:t>
      </w:r>
      <w:r w:rsidRPr="002B1AB7">
        <w:rPr>
          <w:spacing w:val="-14"/>
          <w:sz w:val="16"/>
          <w:szCs w:val="16"/>
        </w:rPr>
        <w:t xml:space="preserve"> </w:t>
      </w:r>
      <w:r w:rsidRPr="002B1AB7">
        <w:rPr>
          <w:sz w:val="16"/>
          <w:szCs w:val="16"/>
        </w:rPr>
        <w:t>детей</w:t>
      </w:r>
      <w:r w:rsidRPr="002B1AB7">
        <w:rPr>
          <w:spacing w:val="-13"/>
          <w:sz w:val="16"/>
          <w:szCs w:val="16"/>
        </w:rPr>
        <w:t xml:space="preserve"> </w:t>
      </w:r>
      <w:r w:rsidRPr="002B1AB7">
        <w:rPr>
          <w:sz w:val="16"/>
          <w:szCs w:val="16"/>
        </w:rPr>
        <w:t>создавать</w:t>
      </w:r>
      <w:r w:rsidRPr="002B1AB7">
        <w:rPr>
          <w:spacing w:val="-17"/>
          <w:sz w:val="16"/>
          <w:szCs w:val="16"/>
        </w:rPr>
        <w:t xml:space="preserve"> </w:t>
      </w:r>
      <w:r w:rsidRPr="002B1AB7">
        <w:rPr>
          <w:sz w:val="16"/>
          <w:szCs w:val="16"/>
        </w:rPr>
        <w:t>сюжетные</w:t>
      </w:r>
      <w:r w:rsidRPr="002B1AB7">
        <w:rPr>
          <w:spacing w:val="-14"/>
          <w:sz w:val="16"/>
          <w:szCs w:val="16"/>
        </w:rPr>
        <w:t xml:space="preserve"> </w:t>
      </w:r>
      <w:r w:rsidRPr="002B1AB7">
        <w:rPr>
          <w:sz w:val="16"/>
          <w:szCs w:val="16"/>
        </w:rPr>
        <w:t>композиции</w:t>
      </w:r>
      <w:r w:rsidRPr="002B1AB7">
        <w:rPr>
          <w:spacing w:val="-68"/>
          <w:sz w:val="16"/>
          <w:szCs w:val="16"/>
        </w:rPr>
        <w:t xml:space="preserve"> </w:t>
      </w:r>
      <w:r w:rsidRPr="002B1AB7">
        <w:rPr>
          <w:sz w:val="16"/>
          <w:szCs w:val="16"/>
        </w:rPr>
        <w:t>на темы окружающей жизни и на темы литературных произведений («Кого</w:t>
      </w:r>
      <w:r w:rsidRPr="002B1AB7">
        <w:rPr>
          <w:spacing w:val="1"/>
          <w:sz w:val="16"/>
          <w:szCs w:val="16"/>
        </w:rPr>
        <w:t xml:space="preserve"> </w:t>
      </w:r>
      <w:r w:rsidRPr="002B1AB7">
        <w:rPr>
          <w:sz w:val="16"/>
          <w:szCs w:val="16"/>
        </w:rPr>
        <w:t>встретил</w:t>
      </w:r>
      <w:r w:rsidRPr="002B1AB7">
        <w:rPr>
          <w:spacing w:val="1"/>
          <w:sz w:val="16"/>
          <w:szCs w:val="16"/>
        </w:rPr>
        <w:t xml:space="preserve"> </w:t>
      </w:r>
      <w:r w:rsidRPr="002B1AB7">
        <w:rPr>
          <w:sz w:val="16"/>
          <w:szCs w:val="16"/>
        </w:rPr>
        <w:t>Колобок»,</w:t>
      </w:r>
      <w:r w:rsidRPr="002B1AB7">
        <w:rPr>
          <w:spacing w:val="1"/>
          <w:sz w:val="16"/>
          <w:szCs w:val="16"/>
        </w:rPr>
        <w:t xml:space="preserve"> </w:t>
      </w:r>
      <w:r w:rsidRPr="002B1AB7">
        <w:rPr>
          <w:sz w:val="16"/>
          <w:szCs w:val="16"/>
        </w:rPr>
        <w:t>«Два</w:t>
      </w:r>
      <w:r w:rsidRPr="002B1AB7">
        <w:rPr>
          <w:spacing w:val="1"/>
          <w:sz w:val="16"/>
          <w:szCs w:val="16"/>
        </w:rPr>
        <w:t xml:space="preserve"> </w:t>
      </w:r>
      <w:r w:rsidRPr="002B1AB7">
        <w:rPr>
          <w:sz w:val="16"/>
          <w:szCs w:val="16"/>
        </w:rPr>
        <w:t>жадных</w:t>
      </w:r>
      <w:r w:rsidRPr="002B1AB7">
        <w:rPr>
          <w:spacing w:val="1"/>
          <w:sz w:val="16"/>
          <w:szCs w:val="16"/>
        </w:rPr>
        <w:t xml:space="preserve"> </w:t>
      </w:r>
      <w:r w:rsidRPr="002B1AB7">
        <w:rPr>
          <w:sz w:val="16"/>
          <w:szCs w:val="16"/>
        </w:rPr>
        <w:t>медвежонка»,</w:t>
      </w:r>
      <w:r w:rsidRPr="002B1AB7">
        <w:rPr>
          <w:spacing w:val="1"/>
          <w:sz w:val="16"/>
          <w:szCs w:val="16"/>
        </w:rPr>
        <w:t xml:space="preserve"> </w:t>
      </w:r>
      <w:r w:rsidRPr="002B1AB7">
        <w:rPr>
          <w:sz w:val="16"/>
          <w:szCs w:val="16"/>
        </w:rPr>
        <w:t>«Где</w:t>
      </w:r>
      <w:r w:rsidRPr="002B1AB7">
        <w:rPr>
          <w:spacing w:val="1"/>
          <w:sz w:val="16"/>
          <w:szCs w:val="16"/>
        </w:rPr>
        <w:t xml:space="preserve"> </w:t>
      </w:r>
      <w:r w:rsidRPr="002B1AB7">
        <w:rPr>
          <w:sz w:val="16"/>
          <w:szCs w:val="16"/>
        </w:rPr>
        <w:t>обедал</w:t>
      </w:r>
      <w:r w:rsidRPr="002B1AB7">
        <w:rPr>
          <w:spacing w:val="1"/>
          <w:sz w:val="16"/>
          <w:szCs w:val="16"/>
        </w:rPr>
        <w:t xml:space="preserve"> </w:t>
      </w:r>
      <w:r w:rsidRPr="002B1AB7">
        <w:rPr>
          <w:sz w:val="16"/>
          <w:szCs w:val="16"/>
        </w:rPr>
        <w:t>воробей?»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другие).</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композиционные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располагать</w:t>
      </w:r>
      <w:r w:rsidRPr="002B1AB7">
        <w:rPr>
          <w:spacing w:val="1"/>
          <w:sz w:val="16"/>
          <w:szCs w:val="16"/>
        </w:rPr>
        <w:t xml:space="preserve"> </w:t>
      </w:r>
      <w:r w:rsidRPr="002B1AB7">
        <w:rPr>
          <w:sz w:val="16"/>
          <w:szCs w:val="16"/>
        </w:rPr>
        <w:t>изображения на полосе внизу листа, по всему листу. Обращает внимание детей</w:t>
      </w:r>
      <w:r w:rsidRPr="002B1AB7">
        <w:rPr>
          <w:spacing w:val="1"/>
          <w:sz w:val="16"/>
          <w:szCs w:val="16"/>
        </w:rPr>
        <w:t xml:space="preserve"> </w:t>
      </w:r>
      <w:r w:rsidRPr="002B1AB7">
        <w:rPr>
          <w:spacing w:val="-1"/>
          <w:sz w:val="16"/>
          <w:szCs w:val="16"/>
        </w:rPr>
        <w:t>на</w:t>
      </w:r>
      <w:r w:rsidRPr="002B1AB7">
        <w:rPr>
          <w:spacing w:val="-18"/>
          <w:sz w:val="16"/>
          <w:szCs w:val="16"/>
        </w:rPr>
        <w:t xml:space="preserve"> </w:t>
      </w:r>
      <w:r w:rsidRPr="002B1AB7">
        <w:rPr>
          <w:spacing w:val="-1"/>
          <w:sz w:val="16"/>
          <w:szCs w:val="16"/>
        </w:rPr>
        <w:t>соотношение</w:t>
      </w:r>
      <w:r w:rsidRPr="002B1AB7">
        <w:rPr>
          <w:spacing w:val="-17"/>
          <w:sz w:val="16"/>
          <w:szCs w:val="16"/>
        </w:rPr>
        <w:t xml:space="preserve"> </w:t>
      </w:r>
      <w:r w:rsidRPr="002B1AB7">
        <w:rPr>
          <w:sz w:val="16"/>
          <w:szCs w:val="16"/>
        </w:rPr>
        <w:t>по</w:t>
      </w:r>
      <w:r w:rsidRPr="002B1AB7">
        <w:rPr>
          <w:spacing w:val="-16"/>
          <w:sz w:val="16"/>
          <w:szCs w:val="16"/>
        </w:rPr>
        <w:t xml:space="preserve"> </w:t>
      </w:r>
      <w:r w:rsidRPr="002B1AB7">
        <w:rPr>
          <w:sz w:val="16"/>
          <w:szCs w:val="16"/>
        </w:rPr>
        <w:t>величине</w:t>
      </w:r>
      <w:r w:rsidRPr="002B1AB7">
        <w:rPr>
          <w:spacing w:val="-17"/>
          <w:sz w:val="16"/>
          <w:szCs w:val="16"/>
        </w:rPr>
        <w:t xml:space="preserve"> </w:t>
      </w:r>
      <w:r w:rsidRPr="002B1AB7">
        <w:rPr>
          <w:sz w:val="16"/>
          <w:szCs w:val="16"/>
        </w:rPr>
        <w:t>разных</w:t>
      </w:r>
      <w:r w:rsidRPr="002B1AB7">
        <w:rPr>
          <w:spacing w:val="-16"/>
          <w:sz w:val="16"/>
          <w:szCs w:val="16"/>
        </w:rPr>
        <w:t xml:space="preserve"> </w:t>
      </w:r>
      <w:r w:rsidRPr="002B1AB7">
        <w:rPr>
          <w:sz w:val="16"/>
          <w:szCs w:val="16"/>
        </w:rPr>
        <w:t>предметов</w:t>
      </w:r>
      <w:r w:rsidRPr="002B1AB7">
        <w:rPr>
          <w:spacing w:val="-17"/>
          <w:sz w:val="16"/>
          <w:szCs w:val="16"/>
        </w:rPr>
        <w:t xml:space="preserve"> </w:t>
      </w:r>
      <w:r w:rsidRPr="002B1AB7">
        <w:rPr>
          <w:sz w:val="16"/>
          <w:szCs w:val="16"/>
        </w:rPr>
        <w:t>в</w:t>
      </w:r>
      <w:r w:rsidRPr="002B1AB7">
        <w:rPr>
          <w:spacing w:val="-18"/>
          <w:sz w:val="16"/>
          <w:szCs w:val="16"/>
        </w:rPr>
        <w:t xml:space="preserve"> </w:t>
      </w:r>
      <w:r w:rsidRPr="002B1AB7">
        <w:rPr>
          <w:sz w:val="16"/>
          <w:szCs w:val="16"/>
        </w:rPr>
        <w:t>сюжете</w:t>
      </w:r>
      <w:r w:rsidRPr="002B1AB7">
        <w:rPr>
          <w:spacing w:val="-17"/>
          <w:sz w:val="16"/>
          <w:szCs w:val="16"/>
        </w:rPr>
        <w:t xml:space="preserve"> </w:t>
      </w:r>
      <w:r w:rsidRPr="002B1AB7">
        <w:rPr>
          <w:sz w:val="16"/>
          <w:szCs w:val="16"/>
        </w:rPr>
        <w:t>(дома</w:t>
      </w:r>
      <w:r w:rsidRPr="002B1AB7">
        <w:rPr>
          <w:spacing w:val="-17"/>
          <w:sz w:val="16"/>
          <w:szCs w:val="16"/>
        </w:rPr>
        <w:t xml:space="preserve"> </w:t>
      </w:r>
      <w:r w:rsidRPr="002B1AB7">
        <w:rPr>
          <w:sz w:val="16"/>
          <w:szCs w:val="16"/>
        </w:rPr>
        <w:t>большие,</w:t>
      </w:r>
      <w:r w:rsidRPr="002B1AB7">
        <w:rPr>
          <w:spacing w:val="-17"/>
          <w:sz w:val="16"/>
          <w:szCs w:val="16"/>
        </w:rPr>
        <w:t xml:space="preserve"> </w:t>
      </w:r>
      <w:r w:rsidRPr="002B1AB7">
        <w:rPr>
          <w:sz w:val="16"/>
          <w:szCs w:val="16"/>
        </w:rPr>
        <w:t>деревья</w:t>
      </w:r>
      <w:r w:rsidRPr="002B1AB7">
        <w:rPr>
          <w:spacing w:val="-68"/>
          <w:sz w:val="16"/>
          <w:szCs w:val="16"/>
        </w:rPr>
        <w:t xml:space="preserve"> </w:t>
      </w:r>
      <w:r w:rsidRPr="002B1AB7">
        <w:rPr>
          <w:sz w:val="16"/>
          <w:szCs w:val="16"/>
        </w:rPr>
        <w:t>высокие и низкие; люди меньше домов, но больше растущих на лугу цветов).</w:t>
      </w:r>
      <w:r w:rsidRPr="002B1AB7">
        <w:rPr>
          <w:spacing w:val="1"/>
          <w:sz w:val="16"/>
          <w:szCs w:val="16"/>
        </w:rPr>
        <w:t xml:space="preserve"> </w:t>
      </w:r>
      <w:r w:rsidRPr="002B1AB7">
        <w:rPr>
          <w:sz w:val="16"/>
          <w:szCs w:val="16"/>
        </w:rPr>
        <w:t>Педагог учит располагать на рисунке предметы так, чтобы они загораживали</w:t>
      </w:r>
      <w:r w:rsidRPr="002B1AB7">
        <w:rPr>
          <w:spacing w:val="1"/>
          <w:sz w:val="16"/>
          <w:szCs w:val="16"/>
        </w:rPr>
        <w:t xml:space="preserve"> </w:t>
      </w:r>
      <w:r w:rsidRPr="002B1AB7">
        <w:rPr>
          <w:sz w:val="16"/>
          <w:szCs w:val="16"/>
        </w:rPr>
        <w:t>друг друга (растущие перед домом деревья и частично его загораживающие и</w:t>
      </w:r>
      <w:r w:rsidRPr="002B1AB7">
        <w:rPr>
          <w:spacing w:val="1"/>
          <w:sz w:val="16"/>
          <w:szCs w:val="16"/>
        </w:rPr>
        <w:t xml:space="preserve"> </w:t>
      </w:r>
      <w:r w:rsidRPr="002B1AB7">
        <w:rPr>
          <w:sz w:val="16"/>
          <w:szCs w:val="16"/>
        </w:rPr>
        <w:t>тому</w:t>
      </w:r>
      <w:r w:rsidRPr="002B1AB7">
        <w:rPr>
          <w:spacing w:val="-4"/>
          <w:sz w:val="16"/>
          <w:szCs w:val="16"/>
        </w:rPr>
        <w:t xml:space="preserve"> </w:t>
      </w:r>
      <w:r w:rsidRPr="002B1AB7">
        <w:rPr>
          <w:sz w:val="16"/>
          <w:szCs w:val="16"/>
        </w:rPr>
        <w:t>подобное).</w:t>
      </w:r>
    </w:p>
    <w:p w:rsidR="004C5032" w:rsidRPr="002B1AB7" w:rsidRDefault="004C5032" w:rsidP="002B1AB7">
      <w:pPr>
        <w:pStyle w:val="a3"/>
        <w:ind w:right="472"/>
        <w:contextualSpacing/>
        <w:rPr>
          <w:sz w:val="16"/>
          <w:szCs w:val="16"/>
        </w:rPr>
      </w:pPr>
      <w:r w:rsidRPr="002B1AB7">
        <w:rPr>
          <w:sz w:val="16"/>
          <w:szCs w:val="16"/>
        </w:rPr>
        <w:t>Декоративное</w:t>
      </w:r>
      <w:r w:rsidRPr="002B1AB7">
        <w:rPr>
          <w:spacing w:val="1"/>
          <w:sz w:val="16"/>
          <w:szCs w:val="16"/>
        </w:rPr>
        <w:t xml:space="preserve"> </w:t>
      </w:r>
      <w:r w:rsidRPr="002B1AB7">
        <w:rPr>
          <w:sz w:val="16"/>
          <w:szCs w:val="16"/>
        </w:rPr>
        <w:t>рисование:</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знакомить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изделиями</w:t>
      </w:r>
      <w:r w:rsidRPr="002B1AB7">
        <w:rPr>
          <w:spacing w:val="-11"/>
          <w:sz w:val="16"/>
          <w:szCs w:val="16"/>
        </w:rPr>
        <w:t xml:space="preserve"> </w:t>
      </w:r>
      <w:r w:rsidRPr="002B1AB7">
        <w:rPr>
          <w:sz w:val="16"/>
          <w:szCs w:val="16"/>
        </w:rPr>
        <w:t>народных</w:t>
      </w:r>
      <w:r w:rsidRPr="002B1AB7">
        <w:rPr>
          <w:spacing w:val="-9"/>
          <w:sz w:val="16"/>
          <w:szCs w:val="16"/>
        </w:rPr>
        <w:t xml:space="preserve"> </w:t>
      </w:r>
      <w:r w:rsidRPr="002B1AB7">
        <w:rPr>
          <w:sz w:val="16"/>
          <w:szCs w:val="16"/>
        </w:rPr>
        <w:t>промыслов,</w:t>
      </w:r>
      <w:r w:rsidRPr="002B1AB7">
        <w:rPr>
          <w:spacing w:val="-9"/>
          <w:sz w:val="16"/>
          <w:szCs w:val="16"/>
        </w:rPr>
        <w:t xml:space="preserve"> </w:t>
      </w:r>
      <w:r w:rsidRPr="002B1AB7">
        <w:rPr>
          <w:sz w:val="16"/>
          <w:szCs w:val="16"/>
        </w:rPr>
        <w:t>закрепляет</w:t>
      </w:r>
      <w:r w:rsidRPr="002B1AB7">
        <w:rPr>
          <w:spacing w:val="-7"/>
          <w:sz w:val="16"/>
          <w:szCs w:val="16"/>
        </w:rPr>
        <w:t xml:space="preserve"> </w:t>
      </w:r>
      <w:r w:rsidRPr="002B1AB7">
        <w:rPr>
          <w:sz w:val="16"/>
          <w:szCs w:val="16"/>
        </w:rPr>
        <w:t>и</w:t>
      </w:r>
      <w:r w:rsidRPr="002B1AB7">
        <w:rPr>
          <w:spacing w:val="-8"/>
          <w:sz w:val="16"/>
          <w:szCs w:val="16"/>
        </w:rPr>
        <w:t xml:space="preserve"> </w:t>
      </w:r>
      <w:r w:rsidRPr="002B1AB7">
        <w:rPr>
          <w:sz w:val="16"/>
          <w:szCs w:val="16"/>
        </w:rPr>
        <w:t>углубляет</w:t>
      </w:r>
      <w:r w:rsidRPr="002B1AB7">
        <w:rPr>
          <w:spacing w:val="-7"/>
          <w:sz w:val="16"/>
          <w:szCs w:val="16"/>
        </w:rPr>
        <w:t xml:space="preserve"> </w:t>
      </w:r>
      <w:r w:rsidRPr="002B1AB7">
        <w:rPr>
          <w:sz w:val="16"/>
          <w:szCs w:val="16"/>
        </w:rPr>
        <w:t>знания</w:t>
      </w:r>
      <w:r w:rsidRPr="002B1AB7">
        <w:rPr>
          <w:spacing w:val="-11"/>
          <w:sz w:val="16"/>
          <w:szCs w:val="16"/>
        </w:rPr>
        <w:t xml:space="preserve"> </w:t>
      </w:r>
      <w:r w:rsidRPr="002B1AB7">
        <w:rPr>
          <w:sz w:val="16"/>
          <w:szCs w:val="16"/>
        </w:rPr>
        <w:t>о</w:t>
      </w:r>
      <w:r w:rsidRPr="002B1AB7">
        <w:rPr>
          <w:spacing w:val="-9"/>
          <w:sz w:val="16"/>
          <w:szCs w:val="16"/>
        </w:rPr>
        <w:t xml:space="preserve"> </w:t>
      </w:r>
      <w:r w:rsidRPr="002B1AB7">
        <w:rPr>
          <w:sz w:val="16"/>
          <w:szCs w:val="16"/>
        </w:rPr>
        <w:t>дымковской</w:t>
      </w:r>
      <w:r w:rsidRPr="002B1AB7">
        <w:rPr>
          <w:spacing w:val="-10"/>
          <w:sz w:val="16"/>
          <w:szCs w:val="16"/>
        </w:rPr>
        <w:t xml:space="preserve"> </w:t>
      </w:r>
      <w:r w:rsidRPr="002B1AB7">
        <w:rPr>
          <w:sz w:val="16"/>
          <w:szCs w:val="16"/>
        </w:rPr>
        <w:t>и</w:t>
      </w:r>
      <w:r w:rsidRPr="002B1AB7">
        <w:rPr>
          <w:spacing w:val="-68"/>
          <w:sz w:val="16"/>
          <w:szCs w:val="16"/>
        </w:rPr>
        <w:t xml:space="preserve"> </w:t>
      </w:r>
      <w:r w:rsidRPr="002B1AB7">
        <w:rPr>
          <w:sz w:val="16"/>
          <w:szCs w:val="16"/>
        </w:rPr>
        <w:t>филимоновской</w:t>
      </w:r>
      <w:r w:rsidRPr="002B1AB7">
        <w:rPr>
          <w:spacing w:val="23"/>
          <w:sz w:val="16"/>
          <w:szCs w:val="16"/>
        </w:rPr>
        <w:t xml:space="preserve"> </w:t>
      </w:r>
      <w:r w:rsidRPr="002B1AB7">
        <w:rPr>
          <w:sz w:val="16"/>
          <w:szCs w:val="16"/>
        </w:rPr>
        <w:t>игрушках</w:t>
      </w:r>
      <w:r w:rsidRPr="002B1AB7">
        <w:rPr>
          <w:spacing w:val="23"/>
          <w:sz w:val="16"/>
          <w:szCs w:val="16"/>
        </w:rPr>
        <w:t xml:space="preserve"> </w:t>
      </w:r>
      <w:r w:rsidRPr="002B1AB7">
        <w:rPr>
          <w:sz w:val="16"/>
          <w:szCs w:val="16"/>
        </w:rPr>
        <w:t>и</w:t>
      </w:r>
      <w:r w:rsidRPr="002B1AB7">
        <w:rPr>
          <w:spacing w:val="24"/>
          <w:sz w:val="16"/>
          <w:szCs w:val="16"/>
        </w:rPr>
        <w:t xml:space="preserve"> </w:t>
      </w:r>
      <w:r w:rsidRPr="002B1AB7">
        <w:rPr>
          <w:sz w:val="16"/>
          <w:szCs w:val="16"/>
        </w:rPr>
        <w:t>их</w:t>
      </w:r>
      <w:r w:rsidRPr="002B1AB7">
        <w:rPr>
          <w:spacing w:val="21"/>
          <w:sz w:val="16"/>
          <w:szCs w:val="16"/>
        </w:rPr>
        <w:t xml:space="preserve"> </w:t>
      </w:r>
      <w:r w:rsidRPr="002B1AB7">
        <w:rPr>
          <w:sz w:val="16"/>
          <w:szCs w:val="16"/>
        </w:rPr>
        <w:t>росписи;</w:t>
      </w:r>
      <w:r w:rsidRPr="002B1AB7">
        <w:rPr>
          <w:spacing w:val="24"/>
          <w:sz w:val="16"/>
          <w:szCs w:val="16"/>
        </w:rPr>
        <w:t xml:space="preserve"> </w:t>
      </w:r>
      <w:r w:rsidRPr="002B1AB7">
        <w:rPr>
          <w:sz w:val="16"/>
          <w:szCs w:val="16"/>
        </w:rPr>
        <w:t>предлагает</w:t>
      </w:r>
      <w:r w:rsidRPr="002B1AB7">
        <w:rPr>
          <w:spacing w:val="22"/>
          <w:sz w:val="16"/>
          <w:szCs w:val="16"/>
        </w:rPr>
        <w:t xml:space="preserve"> </w:t>
      </w:r>
      <w:r w:rsidRPr="002B1AB7">
        <w:rPr>
          <w:sz w:val="16"/>
          <w:szCs w:val="16"/>
        </w:rPr>
        <w:t>создавать</w:t>
      </w:r>
      <w:r w:rsidRPr="002B1AB7">
        <w:rPr>
          <w:spacing w:val="21"/>
          <w:sz w:val="16"/>
          <w:szCs w:val="16"/>
        </w:rPr>
        <w:t xml:space="preserve"> </w:t>
      </w:r>
      <w:r w:rsidRPr="002B1AB7">
        <w:rPr>
          <w:sz w:val="16"/>
          <w:szCs w:val="16"/>
        </w:rPr>
        <w:t>изображения</w:t>
      </w:r>
      <w:r w:rsidRPr="002B1AB7">
        <w:rPr>
          <w:spacing w:val="21"/>
          <w:sz w:val="16"/>
          <w:szCs w:val="16"/>
        </w:rPr>
        <w:t xml:space="preserve"> </w:t>
      </w:r>
      <w:r w:rsidRPr="002B1AB7">
        <w:rPr>
          <w:sz w:val="16"/>
          <w:szCs w:val="16"/>
        </w:rPr>
        <w:t>по</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8" w:firstLine="0"/>
        <w:contextualSpacing/>
        <w:rPr>
          <w:sz w:val="16"/>
          <w:szCs w:val="16"/>
        </w:rPr>
      </w:pPr>
      <w:r w:rsidRPr="002B1AB7">
        <w:rPr>
          <w:sz w:val="16"/>
          <w:szCs w:val="16"/>
        </w:rPr>
        <w:t>мотивам народной декоративной росписи, знакомит с её цветовым строем и</w:t>
      </w:r>
      <w:r w:rsidRPr="002B1AB7">
        <w:rPr>
          <w:spacing w:val="1"/>
          <w:sz w:val="16"/>
          <w:szCs w:val="16"/>
        </w:rPr>
        <w:t xml:space="preserve"> </w:t>
      </w:r>
      <w:r w:rsidRPr="002B1AB7">
        <w:rPr>
          <w:sz w:val="16"/>
          <w:szCs w:val="16"/>
        </w:rPr>
        <w:t>элементами</w:t>
      </w:r>
      <w:r w:rsidRPr="002B1AB7">
        <w:rPr>
          <w:spacing w:val="1"/>
          <w:sz w:val="16"/>
          <w:szCs w:val="16"/>
        </w:rPr>
        <w:t xml:space="preserve"> </w:t>
      </w:r>
      <w:r w:rsidRPr="002B1AB7">
        <w:rPr>
          <w:sz w:val="16"/>
          <w:szCs w:val="16"/>
        </w:rPr>
        <w:t>композиции,</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разнообразие</w:t>
      </w:r>
      <w:r w:rsidRPr="002B1AB7">
        <w:rPr>
          <w:spacing w:val="1"/>
          <w:sz w:val="16"/>
          <w:szCs w:val="16"/>
        </w:rPr>
        <w:t xml:space="preserve"> </w:t>
      </w:r>
      <w:r w:rsidRPr="002B1AB7">
        <w:rPr>
          <w:sz w:val="16"/>
          <w:szCs w:val="16"/>
        </w:rPr>
        <w:t>используемых</w:t>
      </w:r>
      <w:r w:rsidRPr="002B1AB7">
        <w:rPr>
          <w:spacing w:val="1"/>
          <w:sz w:val="16"/>
          <w:szCs w:val="16"/>
        </w:rPr>
        <w:t xml:space="preserve"> </w:t>
      </w:r>
      <w:r w:rsidRPr="002B1AB7">
        <w:rPr>
          <w:sz w:val="16"/>
          <w:szCs w:val="16"/>
        </w:rPr>
        <w:t>элементов.</w:t>
      </w:r>
    </w:p>
    <w:p w:rsidR="004C5032" w:rsidRPr="002B1AB7" w:rsidRDefault="004C5032" w:rsidP="002B1AB7">
      <w:pPr>
        <w:pStyle w:val="a3"/>
        <w:ind w:right="465"/>
        <w:contextualSpacing/>
        <w:rPr>
          <w:sz w:val="16"/>
          <w:szCs w:val="16"/>
        </w:rPr>
      </w:pPr>
      <w:r w:rsidRPr="002B1AB7">
        <w:rPr>
          <w:sz w:val="16"/>
          <w:szCs w:val="16"/>
        </w:rPr>
        <w:t>Продолжает</w:t>
      </w:r>
      <w:r w:rsidRPr="002B1AB7">
        <w:rPr>
          <w:spacing w:val="1"/>
          <w:sz w:val="16"/>
          <w:szCs w:val="16"/>
        </w:rPr>
        <w:t xml:space="preserve"> </w:t>
      </w:r>
      <w:r w:rsidRPr="002B1AB7">
        <w:rPr>
          <w:sz w:val="16"/>
          <w:szCs w:val="16"/>
        </w:rPr>
        <w:t>знакомить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городецкой</w:t>
      </w:r>
      <w:r w:rsidRPr="002B1AB7">
        <w:rPr>
          <w:spacing w:val="1"/>
          <w:sz w:val="16"/>
          <w:szCs w:val="16"/>
        </w:rPr>
        <w:t xml:space="preserve"> </w:t>
      </w:r>
      <w:r w:rsidRPr="002B1AB7">
        <w:rPr>
          <w:sz w:val="16"/>
          <w:szCs w:val="16"/>
        </w:rPr>
        <w:t>росписью,</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цветовым</w:t>
      </w:r>
      <w:r w:rsidRPr="002B1AB7">
        <w:rPr>
          <w:spacing w:val="1"/>
          <w:sz w:val="16"/>
          <w:szCs w:val="16"/>
        </w:rPr>
        <w:t xml:space="preserve"> </w:t>
      </w:r>
      <w:r w:rsidRPr="002B1AB7">
        <w:rPr>
          <w:sz w:val="16"/>
          <w:szCs w:val="16"/>
        </w:rPr>
        <w:t>решением, спецификой создания декоративных цветов (как правило, не чистых</w:t>
      </w:r>
      <w:r w:rsidRPr="002B1AB7">
        <w:rPr>
          <w:spacing w:val="1"/>
          <w:sz w:val="16"/>
          <w:szCs w:val="16"/>
        </w:rPr>
        <w:t xml:space="preserve"> </w:t>
      </w:r>
      <w:r w:rsidRPr="002B1AB7">
        <w:rPr>
          <w:sz w:val="16"/>
          <w:szCs w:val="16"/>
        </w:rPr>
        <w:t>тонов,</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оттенков),</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украшения</w:t>
      </w:r>
      <w:r w:rsidRPr="002B1AB7">
        <w:rPr>
          <w:spacing w:val="1"/>
          <w:sz w:val="16"/>
          <w:szCs w:val="16"/>
        </w:rPr>
        <w:t xml:space="preserve"> </w:t>
      </w:r>
      <w:r w:rsidRPr="002B1AB7">
        <w:rPr>
          <w:sz w:val="16"/>
          <w:szCs w:val="16"/>
        </w:rPr>
        <w:t>оживки.</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знакомить детей с росписью Полхов-Майдана. Педагог включает городецкую и</w:t>
      </w:r>
      <w:r w:rsidRPr="002B1AB7">
        <w:rPr>
          <w:spacing w:val="1"/>
          <w:sz w:val="16"/>
          <w:szCs w:val="16"/>
        </w:rPr>
        <w:t xml:space="preserve"> </w:t>
      </w:r>
      <w:r w:rsidRPr="002B1AB7">
        <w:rPr>
          <w:sz w:val="16"/>
          <w:szCs w:val="16"/>
        </w:rPr>
        <w:t>полхов-майданскую роспись в творческую работу детей, помогает осваивать</w:t>
      </w:r>
      <w:r w:rsidRPr="002B1AB7">
        <w:rPr>
          <w:spacing w:val="1"/>
          <w:sz w:val="16"/>
          <w:szCs w:val="16"/>
        </w:rPr>
        <w:t xml:space="preserve"> </w:t>
      </w:r>
      <w:r w:rsidRPr="002B1AB7">
        <w:rPr>
          <w:sz w:val="16"/>
          <w:szCs w:val="16"/>
        </w:rPr>
        <w:t>специфику</w:t>
      </w:r>
      <w:r w:rsidRPr="002B1AB7">
        <w:rPr>
          <w:spacing w:val="1"/>
          <w:sz w:val="16"/>
          <w:szCs w:val="16"/>
        </w:rPr>
        <w:t xml:space="preserve"> </w:t>
      </w:r>
      <w:r w:rsidRPr="002B1AB7">
        <w:rPr>
          <w:sz w:val="16"/>
          <w:szCs w:val="16"/>
        </w:rPr>
        <w:t>этих</w:t>
      </w:r>
      <w:r w:rsidRPr="002B1AB7">
        <w:rPr>
          <w:spacing w:val="1"/>
          <w:sz w:val="16"/>
          <w:szCs w:val="16"/>
        </w:rPr>
        <w:t xml:space="preserve"> </w:t>
      </w:r>
      <w:r w:rsidRPr="002B1AB7">
        <w:rPr>
          <w:sz w:val="16"/>
          <w:szCs w:val="16"/>
        </w:rPr>
        <w:t>видов</w:t>
      </w:r>
      <w:r w:rsidRPr="002B1AB7">
        <w:rPr>
          <w:spacing w:val="1"/>
          <w:sz w:val="16"/>
          <w:szCs w:val="16"/>
        </w:rPr>
        <w:t xml:space="preserve"> </w:t>
      </w:r>
      <w:r w:rsidRPr="002B1AB7">
        <w:rPr>
          <w:sz w:val="16"/>
          <w:szCs w:val="16"/>
        </w:rPr>
        <w:t>росписи.</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региональным</w:t>
      </w:r>
      <w:r w:rsidRPr="002B1AB7">
        <w:rPr>
          <w:spacing w:val="1"/>
          <w:sz w:val="16"/>
          <w:szCs w:val="16"/>
        </w:rPr>
        <w:t xml:space="preserve"> </w:t>
      </w:r>
      <w:r w:rsidRPr="002B1AB7">
        <w:rPr>
          <w:sz w:val="16"/>
          <w:szCs w:val="16"/>
        </w:rPr>
        <w:t>(местным)</w:t>
      </w:r>
      <w:r w:rsidRPr="002B1AB7">
        <w:rPr>
          <w:spacing w:val="-67"/>
          <w:sz w:val="16"/>
          <w:szCs w:val="16"/>
        </w:rPr>
        <w:t xml:space="preserve"> </w:t>
      </w:r>
      <w:r w:rsidRPr="002B1AB7">
        <w:rPr>
          <w:sz w:val="16"/>
          <w:szCs w:val="16"/>
        </w:rPr>
        <w:t>декоративным</w:t>
      </w:r>
      <w:r w:rsidRPr="002B1AB7">
        <w:rPr>
          <w:spacing w:val="-1"/>
          <w:sz w:val="16"/>
          <w:szCs w:val="16"/>
        </w:rPr>
        <w:t xml:space="preserve"> </w:t>
      </w:r>
      <w:r w:rsidRPr="002B1AB7">
        <w:rPr>
          <w:sz w:val="16"/>
          <w:szCs w:val="16"/>
        </w:rPr>
        <w:t>искусством.</w:t>
      </w:r>
    </w:p>
    <w:p w:rsidR="004C5032" w:rsidRPr="002B1AB7" w:rsidRDefault="004C5032" w:rsidP="002B1AB7">
      <w:pPr>
        <w:pStyle w:val="a3"/>
        <w:ind w:right="466"/>
        <w:contextualSpacing/>
        <w:rPr>
          <w:sz w:val="16"/>
          <w:szCs w:val="16"/>
        </w:rPr>
      </w:pPr>
      <w:r w:rsidRPr="002B1AB7">
        <w:rPr>
          <w:sz w:val="16"/>
          <w:szCs w:val="16"/>
        </w:rPr>
        <w:t>Учит</w:t>
      </w:r>
      <w:r w:rsidRPr="002B1AB7">
        <w:rPr>
          <w:spacing w:val="-9"/>
          <w:sz w:val="16"/>
          <w:szCs w:val="16"/>
        </w:rPr>
        <w:t xml:space="preserve"> </w:t>
      </w:r>
      <w:r w:rsidRPr="002B1AB7">
        <w:rPr>
          <w:sz w:val="16"/>
          <w:szCs w:val="16"/>
        </w:rPr>
        <w:t>детей</w:t>
      </w:r>
      <w:r w:rsidRPr="002B1AB7">
        <w:rPr>
          <w:spacing w:val="-7"/>
          <w:sz w:val="16"/>
          <w:szCs w:val="16"/>
        </w:rPr>
        <w:t xml:space="preserve"> </w:t>
      </w:r>
      <w:r w:rsidRPr="002B1AB7">
        <w:rPr>
          <w:sz w:val="16"/>
          <w:szCs w:val="16"/>
        </w:rPr>
        <w:t>составлять</w:t>
      </w:r>
      <w:r w:rsidRPr="002B1AB7">
        <w:rPr>
          <w:spacing w:val="-7"/>
          <w:sz w:val="16"/>
          <w:szCs w:val="16"/>
        </w:rPr>
        <w:t xml:space="preserve"> </w:t>
      </w:r>
      <w:r w:rsidRPr="002B1AB7">
        <w:rPr>
          <w:sz w:val="16"/>
          <w:szCs w:val="16"/>
        </w:rPr>
        <w:t>узоры</w:t>
      </w:r>
      <w:r w:rsidRPr="002B1AB7">
        <w:rPr>
          <w:spacing w:val="-6"/>
          <w:sz w:val="16"/>
          <w:szCs w:val="16"/>
        </w:rPr>
        <w:t xml:space="preserve"> </w:t>
      </w:r>
      <w:r w:rsidRPr="002B1AB7">
        <w:rPr>
          <w:sz w:val="16"/>
          <w:szCs w:val="16"/>
        </w:rPr>
        <w:t>по</w:t>
      </w:r>
      <w:r w:rsidRPr="002B1AB7">
        <w:rPr>
          <w:spacing w:val="-7"/>
          <w:sz w:val="16"/>
          <w:szCs w:val="16"/>
        </w:rPr>
        <w:t xml:space="preserve"> </w:t>
      </w:r>
      <w:r w:rsidRPr="002B1AB7">
        <w:rPr>
          <w:sz w:val="16"/>
          <w:szCs w:val="16"/>
        </w:rPr>
        <w:t>мотивам</w:t>
      </w:r>
      <w:r w:rsidRPr="002B1AB7">
        <w:rPr>
          <w:spacing w:val="-6"/>
          <w:sz w:val="16"/>
          <w:szCs w:val="16"/>
        </w:rPr>
        <w:t xml:space="preserve"> </w:t>
      </w:r>
      <w:r w:rsidRPr="002B1AB7">
        <w:rPr>
          <w:sz w:val="16"/>
          <w:szCs w:val="16"/>
        </w:rPr>
        <w:t>городецкой,</w:t>
      </w:r>
      <w:r w:rsidRPr="002B1AB7">
        <w:rPr>
          <w:spacing w:val="-6"/>
          <w:sz w:val="16"/>
          <w:szCs w:val="16"/>
        </w:rPr>
        <w:t xml:space="preserve"> </w:t>
      </w:r>
      <w:r w:rsidRPr="002B1AB7">
        <w:rPr>
          <w:sz w:val="16"/>
          <w:szCs w:val="16"/>
        </w:rPr>
        <w:t>полхов-майданской,</w:t>
      </w:r>
      <w:r w:rsidRPr="002B1AB7">
        <w:rPr>
          <w:spacing w:val="-68"/>
          <w:sz w:val="16"/>
          <w:szCs w:val="16"/>
        </w:rPr>
        <w:t xml:space="preserve"> </w:t>
      </w:r>
      <w:r w:rsidRPr="002B1AB7">
        <w:rPr>
          <w:sz w:val="16"/>
          <w:szCs w:val="16"/>
        </w:rPr>
        <w:t>гжельской</w:t>
      </w:r>
      <w:r w:rsidRPr="002B1AB7">
        <w:rPr>
          <w:spacing w:val="1"/>
          <w:sz w:val="16"/>
          <w:szCs w:val="16"/>
        </w:rPr>
        <w:t xml:space="preserve"> </w:t>
      </w:r>
      <w:r w:rsidRPr="002B1AB7">
        <w:rPr>
          <w:sz w:val="16"/>
          <w:szCs w:val="16"/>
        </w:rPr>
        <w:t>росписи:</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характерными</w:t>
      </w:r>
      <w:r w:rsidRPr="002B1AB7">
        <w:rPr>
          <w:spacing w:val="1"/>
          <w:sz w:val="16"/>
          <w:szCs w:val="16"/>
        </w:rPr>
        <w:t xml:space="preserve"> </w:t>
      </w:r>
      <w:r w:rsidRPr="002B1AB7">
        <w:rPr>
          <w:sz w:val="16"/>
          <w:szCs w:val="16"/>
        </w:rPr>
        <w:t>элементами</w:t>
      </w:r>
      <w:r w:rsidRPr="002B1AB7">
        <w:rPr>
          <w:spacing w:val="1"/>
          <w:sz w:val="16"/>
          <w:szCs w:val="16"/>
        </w:rPr>
        <w:t xml:space="preserve"> </w:t>
      </w:r>
      <w:r w:rsidRPr="002B1AB7">
        <w:rPr>
          <w:sz w:val="16"/>
          <w:szCs w:val="16"/>
        </w:rPr>
        <w:t>(бутоны,</w:t>
      </w:r>
      <w:r w:rsidRPr="002B1AB7">
        <w:rPr>
          <w:spacing w:val="1"/>
          <w:sz w:val="16"/>
          <w:szCs w:val="16"/>
        </w:rPr>
        <w:t xml:space="preserve"> </w:t>
      </w:r>
      <w:r w:rsidRPr="002B1AB7">
        <w:rPr>
          <w:sz w:val="16"/>
          <w:szCs w:val="16"/>
        </w:rPr>
        <w:t>цветы,</w:t>
      </w:r>
      <w:r w:rsidRPr="002B1AB7">
        <w:rPr>
          <w:spacing w:val="1"/>
          <w:sz w:val="16"/>
          <w:szCs w:val="16"/>
        </w:rPr>
        <w:t xml:space="preserve"> </w:t>
      </w:r>
      <w:r w:rsidRPr="002B1AB7">
        <w:rPr>
          <w:sz w:val="16"/>
          <w:szCs w:val="16"/>
        </w:rPr>
        <w:t>листья,</w:t>
      </w:r>
      <w:r w:rsidRPr="002B1AB7">
        <w:rPr>
          <w:spacing w:val="-9"/>
          <w:sz w:val="16"/>
          <w:szCs w:val="16"/>
        </w:rPr>
        <w:t xml:space="preserve"> </w:t>
      </w:r>
      <w:r w:rsidRPr="002B1AB7">
        <w:rPr>
          <w:sz w:val="16"/>
          <w:szCs w:val="16"/>
        </w:rPr>
        <w:t>травка,</w:t>
      </w:r>
      <w:r w:rsidRPr="002B1AB7">
        <w:rPr>
          <w:spacing w:val="-9"/>
          <w:sz w:val="16"/>
          <w:szCs w:val="16"/>
        </w:rPr>
        <w:t xml:space="preserve"> </w:t>
      </w:r>
      <w:r w:rsidRPr="002B1AB7">
        <w:rPr>
          <w:sz w:val="16"/>
          <w:szCs w:val="16"/>
        </w:rPr>
        <w:t>усики,</w:t>
      </w:r>
      <w:r w:rsidRPr="002B1AB7">
        <w:rPr>
          <w:spacing w:val="-9"/>
          <w:sz w:val="16"/>
          <w:szCs w:val="16"/>
        </w:rPr>
        <w:t xml:space="preserve"> </w:t>
      </w:r>
      <w:r w:rsidRPr="002B1AB7">
        <w:rPr>
          <w:sz w:val="16"/>
          <w:szCs w:val="16"/>
        </w:rPr>
        <w:t>завитки,</w:t>
      </w:r>
      <w:r w:rsidRPr="002B1AB7">
        <w:rPr>
          <w:spacing w:val="-10"/>
          <w:sz w:val="16"/>
          <w:szCs w:val="16"/>
        </w:rPr>
        <w:t xml:space="preserve"> </w:t>
      </w:r>
      <w:r w:rsidRPr="002B1AB7">
        <w:rPr>
          <w:sz w:val="16"/>
          <w:szCs w:val="16"/>
        </w:rPr>
        <w:t>оживки).</w:t>
      </w:r>
      <w:r w:rsidRPr="002B1AB7">
        <w:rPr>
          <w:spacing w:val="-11"/>
          <w:sz w:val="16"/>
          <w:szCs w:val="16"/>
        </w:rPr>
        <w:t xml:space="preserve"> </w:t>
      </w:r>
      <w:r w:rsidRPr="002B1AB7">
        <w:rPr>
          <w:sz w:val="16"/>
          <w:szCs w:val="16"/>
        </w:rPr>
        <w:t>Педагог</w:t>
      </w:r>
      <w:r w:rsidRPr="002B1AB7">
        <w:rPr>
          <w:spacing w:val="-8"/>
          <w:sz w:val="16"/>
          <w:szCs w:val="16"/>
        </w:rPr>
        <w:t xml:space="preserve"> </w:t>
      </w:r>
      <w:r w:rsidRPr="002B1AB7">
        <w:rPr>
          <w:sz w:val="16"/>
          <w:szCs w:val="16"/>
        </w:rPr>
        <w:t>учит</w:t>
      </w:r>
      <w:r w:rsidRPr="002B1AB7">
        <w:rPr>
          <w:spacing w:val="-9"/>
          <w:sz w:val="16"/>
          <w:szCs w:val="16"/>
        </w:rPr>
        <w:t xml:space="preserve"> </w:t>
      </w:r>
      <w:r w:rsidRPr="002B1AB7">
        <w:rPr>
          <w:sz w:val="16"/>
          <w:szCs w:val="16"/>
        </w:rPr>
        <w:t>создавать</w:t>
      </w:r>
      <w:r w:rsidRPr="002B1AB7">
        <w:rPr>
          <w:spacing w:val="-7"/>
          <w:sz w:val="16"/>
          <w:szCs w:val="16"/>
        </w:rPr>
        <w:t xml:space="preserve"> </w:t>
      </w:r>
      <w:r w:rsidRPr="002B1AB7">
        <w:rPr>
          <w:sz w:val="16"/>
          <w:szCs w:val="16"/>
        </w:rPr>
        <w:t>узоры</w:t>
      </w:r>
      <w:r w:rsidRPr="002B1AB7">
        <w:rPr>
          <w:spacing w:val="-8"/>
          <w:sz w:val="16"/>
          <w:szCs w:val="16"/>
        </w:rPr>
        <w:t xml:space="preserve"> </w:t>
      </w:r>
      <w:r w:rsidRPr="002B1AB7">
        <w:rPr>
          <w:sz w:val="16"/>
          <w:szCs w:val="16"/>
        </w:rPr>
        <w:t>на</w:t>
      </w:r>
      <w:r w:rsidRPr="002B1AB7">
        <w:rPr>
          <w:spacing w:val="-9"/>
          <w:sz w:val="16"/>
          <w:szCs w:val="16"/>
        </w:rPr>
        <w:t xml:space="preserve"> </w:t>
      </w:r>
      <w:r w:rsidRPr="002B1AB7">
        <w:rPr>
          <w:sz w:val="16"/>
          <w:szCs w:val="16"/>
        </w:rPr>
        <w:t>листах</w:t>
      </w:r>
      <w:r w:rsidRPr="002B1AB7">
        <w:rPr>
          <w:spacing w:val="-67"/>
          <w:sz w:val="16"/>
          <w:szCs w:val="16"/>
        </w:rPr>
        <w:t xml:space="preserve"> </w:t>
      </w:r>
      <w:r w:rsidRPr="002B1AB7">
        <w:rPr>
          <w:sz w:val="16"/>
          <w:szCs w:val="16"/>
        </w:rPr>
        <w:t>в</w:t>
      </w:r>
      <w:r w:rsidRPr="002B1AB7">
        <w:rPr>
          <w:spacing w:val="-3"/>
          <w:sz w:val="16"/>
          <w:szCs w:val="16"/>
        </w:rPr>
        <w:t xml:space="preserve"> </w:t>
      </w:r>
      <w:r w:rsidRPr="002B1AB7">
        <w:rPr>
          <w:sz w:val="16"/>
          <w:szCs w:val="16"/>
        </w:rPr>
        <w:t>форме</w:t>
      </w:r>
      <w:r w:rsidRPr="002B1AB7">
        <w:rPr>
          <w:spacing w:val="-2"/>
          <w:sz w:val="16"/>
          <w:szCs w:val="16"/>
        </w:rPr>
        <w:t xml:space="preserve"> </w:t>
      </w:r>
      <w:r w:rsidRPr="002B1AB7">
        <w:rPr>
          <w:sz w:val="16"/>
          <w:szCs w:val="16"/>
        </w:rPr>
        <w:t>народного</w:t>
      </w:r>
      <w:r w:rsidRPr="002B1AB7">
        <w:rPr>
          <w:spacing w:val="-3"/>
          <w:sz w:val="16"/>
          <w:szCs w:val="16"/>
        </w:rPr>
        <w:t xml:space="preserve"> </w:t>
      </w:r>
      <w:r w:rsidRPr="002B1AB7">
        <w:rPr>
          <w:sz w:val="16"/>
          <w:szCs w:val="16"/>
        </w:rPr>
        <w:t>изделия (поднос,</w:t>
      </w:r>
      <w:r w:rsidRPr="002B1AB7">
        <w:rPr>
          <w:spacing w:val="-2"/>
          <w:sz w:val="16"/>
          <w:szCs w:val="16"/>
        </w:rPr>
        <w:t xml:space="preserve"> </w:t>
      </w:r>
      <w:r w:rsidRPr="002B1AB7">
        <w:rPr>
          <w:sz w:val="16"/>
          <w:szCs w:val="16"/>
        </w:rPr>
        <w:t>солонка,</w:t>
      </w:r>
      <w:r w:rsidRPr="002B1AB7">
        <w:rPr>
          <w:spacing w:val="-2"/>
          <w:sz w:val="16"/>
          <w:szCs w:val="16"/>
        </w:rPr>
        <w:t xml:space="preserve"> </w:t>
      </w:r>
      <w:r w:rsidRPr="002B1AB7">
        <w:rPr>
          <w:sz w:val="16"/>
          <w:szCs w:val="16"/>
        </w:rPr>
        <w:t>чашка,</w:t>
      </w:r>
      <w:r w:rsidRPr="002B1AB7">
        <w:rPr>
          <w:spacing w:val="-4"/>
          <w:sz w:val="16"/>
          <w:szCs w:val="16"/>
        </w:rPr>
        <w:t xml:space="preserve"> </w:t>
      </w:r>
      <w:r w:rsidRPr="002B1AB7">
        <w:rPr>
          <w:sz w:val="16"/>
          <w:szCs w:val="16"/>
        </w:rPr>
        <w:t>розетка и</w:t>
      </w:r>
      <w:r w:rsidRPr="002B1AB7">
        <w:rPr>
          <w:spacing w:val="-1"/>
          <w:sz w:val="16"/>
          <w:szCs w:val="16"/>
        </w:rPr>
        <w:t xml:space="preserve"> </w:t>
      </w:r>
      <w:r w:rsidRPr="002B1AB7">
        <w:rPr>
          <w:sz w:val="16"/>
          <w:szCs w:val="16"/>
        </w:rPr>
        <w:t>другое).</w:t>
      </w:r>
    </w:p>
    <w:p w:rsidR="004C5032" w:rsidRPr="002B1AB7" w:rsidRDefault="004C5032" w:rsidP="002B1AB7">
      <w:pPr>
        <w:pStyle w:val="a3"/>
        <w:ind w:right="467"/>
        <w:contextualSpacing/>
        <w:rPr>
          <w:sz w:val="16"/>
          <w:szCs w:val="16"/>
        </w:rPr>
      </w:pPr>
      <w:r w:rsidRPr="002B1AB7">
        <w:rPr>
          <w:sz w:val="16"/>
          <w:szCs w:val="16"/>
        </w:rPr>
        <w:t>Для</w:t>
      </w:r>
      <w:r w:rsidRPr="002B1AB7">
        <w:rPr>
          <w:spacing w:val="-6"/>
          <w:sz w:val="16"/>
          <w:szCs w:val="16"/>
        </w:rPr>
        <w:t xml:space="preserve"> </w:t>
      </w:r>
      <w:r w:rsidRPr="002B1AB7">
        <w:rPr>
          <w:sz w:val="16"/>
          <w:szCs w:val="16"/>
        </w:rPr>
        <w:t>развития</w:t>
      </w:r>
      <w:r w:rsidRPr="002B1AB7">
        <w:rPr>
          <w:spacing w:val="-5"/>
          <w:sz w:val="16"/>
          <w:szCs w:val="16"/>
        </w:rPr>
        <w:t xml:space="preserve"> </w:t>
      </w:r>
      <w:r w:rsidRPr="002B1AB7">
        <w:rPr>
          <w:sz w:val="16"/>
          <w:szCs w:val="16"/>
        </w:rPr>
        <w:t>творчества</w:t>
      </w:r>
      <w:r w:rsidRPr="002B1AB7">
        <w:rPr>
          <w:spacing w:val="-7"/>
          <w:sz w:val="16"/>
          <w:szCs w:val="16"/>
        </w:rPr>
        <w:t xml:space="preserve"> </w:t>
      </w:r>
      <w:r w:rsidRPr="002B1AB7">
        <w:rPr>
          <w:sz w:val="16"/>
          <w:szCs w:val="16"/>
        </w:rPr>
        <w:t>в</w:t>
      </w:r>
      <w:r w:rsidRPr="002B1AB7">
        <w:rPr>
          <w:spacing w:val="-8"/>
          <w:sz w:val="16"/>
          <w:szCs w:val="16"/>
        </w:rPr>
        <w:t xml:space="preserve"> </w:t>
      </w:r>
      <w:r w:rsidRPr="002B1AB7">
        <w:rPr>
          <w:sz w:val="16"/>
          <w:szCs w:val="16"/>
        </w:rPr>
        <w:t>декоративной</w:t>
      </w:r>
      <w:r w:rsidRPr="002B1AB7">
        <w:rPr>
          <w:spacing w:val="-7"/>
          <w:sz w:val="16"/>
          <w:szCs w:val="16"/>
        </w:rPr>
        <w:t xml:space="preserve"> </w:t>
      </w:r>
      <w:r w:rsidRPr="002B1AB7">
        <w:rPr>
          <w:sz w:val="16"/>
          <w:szCs w:val="16"/>
        </w:rPr>
        <w:t>деятельности,</w:t>
      </w:r>
      <w:r w:rsidRPr="002B1AB7">
        <w:rPr>
          <w:spacing w:val="-8"/>
          <w:sz w:val="16"/>
          <w:szCs w:val="16"/>
        </w:rPr>
        <w:t xml:space="preserve"> </w:t>
      </w:r>
      <w:r w:rsidRPr="002B1AB7">
        <w:rPr>
          <w:sz w:val="16"/>
          <w:szCs w:val="16"/>
        </w:rPr>
        <w:t>педагог</w:t>
      </w:r>
      <w:r w:rsidRPr="002B1AB7">
        <w:rPr>
          <w:spacing w:val="-6"/>
          <w:sz w:val="16"/>
          <w:szCs w:val="16"/>
        </w:rPr>
        <w:t xml:space="preserve"> </w:t>
      </w:r>
      <w:r w:rsidRPr="002B1AB7">
        <w:rPr>
          <w:sz w:val="16"/>
          <w:szCs w:val="16"/>
        </w:rPr>
        <w:t>учит</w:t>
      </w:r>
      <w:r w:rsidRPr="002B1AB7">
        <w:rPr>
          <w:spacing w:val="-8"/>
          <w:sz w:val="16"/>
          <w:szCs w:val="16"/>
        </w:rPr>
        <w:t xml:space="preserve"> </w:t>
      </w:r>
      <w:r w:rsidRPr="002B1AB7">
        <w:rPr>
          <w:sz w:val="16"/>
          <w:szCs w:val="16"/>
        </w:rPr>
        <w:t>детей</w:t>
      </w:r>
      <w:r w:rsidRPr="002B1AB7">
        <w:rPr>
          <w:spacing w:val="-68"/>
          <w:sz w:val="16"/>
          <w:szCs w:val="16"/>
        </w:rPr>
        <w:t xml:space="preserve"> </w:t>
      </w:r>
      <w:r w:rsidRPr="002B1AB7">
        <w:rPr>
          <w:sz w:val="16"/>
          <w:szCs w:val="16"/>
        </w:rPr>
        <w:t>использовать декоративные ткани, предоставляя детям бумагу в форме одежды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головных</w:t>
      </w:r>
      <w:r w:rsidRPr="002B1AB7">
        <w:rPr>
          <w:spacing w:val="1"/>
          <w:sz w:val="16"/>
          <w:szCs w:val="16"/>
        </w:rPr>
        <w:t xml:space="preserve"> </w:t>
      </w:r>
      <w:r w:rsidRPr="002B1AB7">
        <w:rPr>
          <w:sz w:val="16"/>
          <w:szCs w:val="16"/>
        </w:rPr>
        <w:t>уборов</w:t>
      </w:r>
      <w:r w:rsidRPr="002B1AB7">
        <w:rPr>
          <w:spacing w:val="1"/>
          <w:sz w:val="16"/>
          <w:szCs w:val="16"/>
        </w:rPr>
        <w:t xml:space="preserve"> </w:t>
      </w:r>
      <w:r w:rsidRPr="002B1AB7">
        <w:rPr>
          <w:sz w:val="16"/>
          <w:szCs w:val="16"/>
        </w:rPr>
        <w:t>(кокошник,</w:t>
      </w:r>
      <w:r w:rsidRPr="002B1AB7">
        <w:rPr>
          <w:spacing w:val="1"/>
          <w:sz w:val="16"/>
          <w:szCs w:val="16"/>
        </w:rPr>
        <w:t xml:space="preserve"> </w:t>
      </w:r>
      <w:r w:rsidRPr="002B1AB7">
        <w:rPr>
          <w:sz w:val="16"/>
          <w:szCs w:val="16"/>
        </w:rPr>
        <w:t>платок,</w:t>
      </w:r>
      <w:r w:rsidRPr="002B1AB7">
        <w:rPr>
          <w:spacing w:val="1"/>
          <w:sz w:val="16"/>
          <w:szCs w:val="16"/>
        </w:rPr>
        <w:t xml:space="preserve"> </w:t>
      </w:r>
      <w:r w:rsidRPr="002B1AB7">
        <w:rPr>
          <w:sz w:val="16"/>
          <w:szCs w:val="16"/>
        </w:rPr>
        <w:t>свитер</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быта</w:t>
      </w:r>
      <w:r w:rsidRPr="002B1AB7">
        <w:rPr>
          <w:spacing w:val="1"/>
          <w:sz w:val="16"/>
          <w:szCs w:val="16"/>
        </w:rPr>
        <w:t xml:space="preserve"> </w:t>
      </w:r>
      <w:r w:rsidRPr="002B1AB7">
        <w:rPr>
          <w:sz w:val="16"/>
          <w:szCs w:val="16"/>
        </w:rPr>
        <w:t>(салфетка,</w:t>
      </w:r>
      <w:r w:rsidRPr="002B1AB7">
        <w:rPr>
          <w:spacing w:val="1"/>
          <w:sz w:val="16"/>
          <w:szCs w:val="16"/>
        </w:rPr>
        <w:t xml:space="preserve"> </w:t>
      </w:r>
      <w:r w:rsidRPr="002B1AB7">
        <w:rPr>
          <w:sz w:val="16"/>
          <w:szCs w:val="16"/>
        </w:rPr>
        <w:t>полотенце),</w:t>
      </w:r>
      <w:r w:rsidRPr="002B1AB7">
        <w:rPr>
          <w:spacing w:val="1"/>
          <w:sz w:val="16"/>
          <w:szCs w:val="16"/>
        </w:rPr>
        <w:t xml:space="preserve"> </w:t>
      </w:r>
      <w:r w:rsidRPr="002B1AB7">
        <w:rPr>
          <w:sz w:val="16"/>
          <w:szCs w:val="16"/>
        </w:rPr>
        <w:t>учит ритмично располагать</w:t>
      </w:r>
      <w:r w:rsidRPr="002B1AB7">
        <w:rPr>
          <w:spacing w:val="1"/>
          <w:sz w:val="16"/>
          <w:szCs w:val="16"/>
        </w:rPr>
        <w:t xml:space="preserve"> </w:t>
      </w:r>
      <w:r w:rsidRPr="002B1AB7">
        <w:rPr>
          <w:sz w:val="16"/>
          <w:szCs w:val="16"/>
        </w:rPr>
        <w:t>узор. Педагог предлагает</w:t>
      </w:r>
      <w:r w:rsidRPr="002B1AB7">
        <w:rPr>
          <w:spacing w:val="1"/>
          <w:sz w:val="16"/>
          <w:szCs w:val="16"/>
        </w:rPr>
        <w:t xml:space="preserve"> </w:t>
      </w:r>
      <w:r w:rsidRPr="002B1AB7">
        <w:rPr>
          <w:sz w:val="16"/>
          <w:szCs w:val="16"/>
        </w:rPr>
        <w:t>детям</w:t>
      </w:r>
      <w:r w:rsidRPr="002B1AB7">
        <w:rPr>
          <w:spacing w:val="-4"/>
          <w:sz w:val="16"/>
          <w:szCs w:val="16"/>
        </w:rPr>
        <w:t xml:space="preserve"> </w:t>
      </w:r>
      <w:r w:rsidRPr="002B1AB7">
        <w:rPr>
          <w:sz w:val="16"/>
          <w:szCs w:val="16"/>
        </w:rPr>
        <w:t>расписывать</w:t>
      </w:r>
      <w:r w:rsidRPr="002B1AB7">
        <w:rPr>
          <w:spacing w:val="-5"/>
          <w:sz w:val="16"/>
          <w:szCs w:val="16"/>
        </w:rPr>
        <w:t xml:space="preserve"> </w:t>
      </w:r>
      <w:r w:rsidRPr="002B1AB7">
        <w:rPr>
          <w:sz w:val="16"/>
          <w:szCs w:val="16"/>
        </w:rPr>
        <w:t>бумажные</w:t>
      </w:r>
      <w:r w:rsidRPr="002B1AB7">
        <w:rPr>
          <w:spacing w:val="-1"/>
          <w:sz w:val="16"/>
          <w:szCs w:val="16"/>
        </w:rPr>
        <w:t xml:space="preserve"> </w:t>
      </w:r>
      <w:r w:rsidRPr="002B1AB7">
        <w:rPr>
          <w:sz w:val="16"/>
          <w:szCs w:val="16"/>
        </w:rPr>
        <w:t>силуэты и</w:t>
      </w:r>
      <w:r w:rsidRPr="002B1AB7">
        <w:rPr>
          <w:spacing w:val="-1"/>
          <w:sz w:val="16"/>
          <w:szCs w:val="16"/>
        </w:rPr>
        <w:t xml:space="preserve"> </w:t>
      </w:r>
      <w:r w:rsidRPr="002B1AB7">
        <w:rPr>
          <w:sz w:val="16"/>
          <w:szCs w:val="16"/>
        </w:rPr>
        <w:t>объемные фигуры.</w:t>
      </w:r>
    </w:p>
    <w:p w:rsidR="004C5032" w:rsidRPr="002B1AB7" w:rsidRDefault="004C5032" w:rsidP="002B1AB7">
      <w:pPr>
        <w:pStyle w:val="a3"/>
        <w:spacing w:before="1"/>
        <w:ind w:left="866" w:firstLine="0"/>
        <w:contextualSpacing/>
        <w:jc w:val="left"/>
        <w:rPr>
          <w:sz w:val="16"/>
          <w:szCs w:val="16"/>
        </w:rPr>
      </w:pPr>
      <w:r w:rsidRPr="002B1AB7">
        <w:rPr>
          <w:sz w:val="16"/>
          <w:szCs w:val="16"/>
        </w:rPr>
        <w:t>Лепка</w:t>
      </w:r>
    </w:p>
    <w:p w:rsidR="004C5032" w:rsidRPr="002B1AB7" w:rsidRDefault="004C5032" w:rsidP="002B1AB7">
      <w:pPr>
        <w:pStyle w:val="a3"/>
        <w:spacing w:before="47"/>
        <w:ind w:right="467"/>
        <w:contextualSpacing/>
        <w:rPr>
          <w:sz w:val="16"/>
          <w:szCs w:val="16"/>
        </w:rPr>
      </w:pPr>
      <w:r w:rsidRPr="002B1AB7">
        <w:rPr>
          <w:sz w:val="16"/>
          <w:szCs w:val="16"/>
        </w:rPr>
        <w:t>Педагог продолжает знакомить детей с особенностями лепки из глины,</w:t>
      </w:r>
      <w:r w:rsidRPr="002B1AB7">
        <w:rPr>
          <w:spacing w:val="1"/>
          <w:sz w:val="16"/>
          <w:szCs w:val="16"/>
        </w:rPr>
        <w:t xml:space="preserve"> </w:t>
      </w:r>
      <w:r w:rsidRPr="002B1AB7">
        <w:rPr>
          <w:sz w:val="16"/>
          <w:szCs w:val="16"/>
        </w:rPr>
        <w:t>пластилина и пластической массы. Развивает у детей умение лепить с натуры и</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представлению</w:t>
      </w:r>
      <w:r w:rsidRPr="002B1AB7">
        <w:rPr>
          <w:spacing w:val="1"/>
          <w:sz w:val="16"/>
          <w:szCs w:val="16"/>
        </w:rPr>
        <w:t xml:space="preserve"> </w:t>
      </w:r>
      <w:r w:rsidRPr="002B1AB7">
        <w:rPr>
          <w:sz w:val="16"/>
          <w:szCs w:val="16"/>
        </w:rPr>
        <w:t>знакомые</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(овощи,</w:t>
      </w:r>
      <w:r w:rsidRPr="002B1AB7">
        <w:rPr>
          <w:spacing w:val="1"/>
          <w:sz w:val="16"/>
          <w:szCs w:val="16"/>
        </w:rPr>
        <w:t xml:space="preserve"> </w:t>
      </w:r>
      <w:r w:rsidRPr="002B1AB7">
        <w:rPr>
          <w:sz w:val="16"/>
          <w:szCs w:val="16"/>
        </w:rPr>
        <w:t>фрукты,</w:t>
      </w:r>
      <w:r w:rsidRPr="002B1AB7">
        <w:rPr>
          <w:spacing w:val="1"/>
          <w:sz w:val="16"/>
          <w:szCs w:val="16"/>
        </w:rPr>
        <w:t xml:space="preserve"> </w:t>
      </w:r>
      <w:r w:rsidRPr="002B1AB7">
        <w:rPr>
          <w:sz w:val="16"/>
          <w:szCs w:val="16"/>
        </w:rPr>
        <w:t>грибы,</w:t>
      </w:r>
      <w:r w:rsidRPr="002B1AB7">
        <w:rPr>
          <w:spacing w:val="1"/>
          <w:sz w:val="16"/>
          <w:szCs w:val="16"/>
        </w:rPr>
        <w:t xml:space="preserve"> </w:t>
      </w:r>
      <w:r w:rsidRPr="002B1AB7">
        <w:rPr>
          <w:sz w:val="16"/>
          <w:szCs w:val="16"/>
        </w:rPr>
        <w:t>посуда,</w:t>
      </w:r>
      <w:r w:rsidRPr="002B1AB7">
        <w:rPr>
          <w:spacing w:val="1"/>
          <w:sz w:val="16"/>
          <w:szCs w:val="16"/>
        </w:rPr>
        <w:t xml:space="preserve"> </w:t>
      </w:r>
      <w:r w:rsidRPr="002B1AB7">
        <w:rPr>
          <w:sz w:val="16"/>
          <w:szCs w:val="16"/>
        </w:rPr>
        <w:t>игрушки);</w:t>
      </w:r>
      <w:r w:rsidRPr="002B1AB7">
        <w:rPr>
          <w:spacing w:val="1"/>
          <w:sz w:val="16"/>
          <w:szCs w:val="16"/>
        </w:rPr>
        <w:t xml:space="preserve"> </w:t>
      </w:r>
      <w:r w:rsidRPr="002B1AB7">
        <w:rPr>
          <w:sz w:val="16"/>
          <w:szCs w:val="16"/>
        </w:rPr>
        <w:t>передавать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характерные</w:t>
      </w:r>
      <w:r w:rsidRPr="002B1AB7">
        <w:rPr>
          <w:spacing w:val="1"/>
          <w:sz w:val="16"/>
          <w:szCs w:val="16"/>
        </w:rPr>
        <w:t xml:space="preserve"> </w:t>
      </w:r>
      <w:r w:rsidRPr="002B1AB7">
        <w:rPr>
          <w:sz w:val="16"/>
          <w:szCs w:val="16"/>
        </w:rPr>
        <w:t>особенности.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формировать</w:t>
      </w:r>
      <w:r w:rsidRPr="002B1AB7">
        <w:rPr>
          <w:spacing w:val="-6"/>
          <w:sz w:val="16"/>
          <w:szCs w:val="16"/>
        </w:rPr>
        <w:t xml:space="preserve"> </w:t>
      </w:r>
      <w:r w:rsidRPr="002B1AB7">
        <w:rPr>
          <w:sz w:val="16"/>
          <w:szCs w:val="16"/>
        </w:rPr>
        <w:t>умение</w:t>
      </w:r>
      <w:r w:rsidRPr="002B1AB7">
        <w:rPr>
          <w:spacing w:val="-4"/>
          <w:sz w:val="16"/>
          <w:szCs w:val="16"/>
        </w:rPr>
        <w:t xml:space="preserve"> </w:t>
      </w:r>
      <w:r w:rsidRPr="002B1AB7">
        <w:rPr>
          <w:sz w:val="16"/>
          <w:szCs w:val="16"/>
        </w:rPr>
        <w:t>у</w:t>
      </w:r>
      <w:r w:rsidRPr="002B1AB7">
        <w:rPr>
          <w:spacing w:val="-6"/>
          <w:sz w:val="16"/>
          <w:szCs w:val="16"/>
        </w:rPr>
        <w:t xml:space="preserve"> </w:t>
      </w:r>
      <w:r w:rsidRPr="002B1AB7">
        <w:rPr>
          <w:sz w:val="16"/>
          <w:szCs w:val="16"/>
        </w:rPr>
        <w:t>детей</w:t>
      </w:r>
      <w:r w:rsidRPr="002B1AB7">
        <w:rPr>
          <w:spacing w:val="-4"/>
          <w:sz w:val="16"/>
          <w:szCs w:val="16"/>
        </w:rPr>
        <w:t xml:space="preserve"> </w:t>
      </w:r>
      <w:r w:rsidRPr="002B1AB7">
        <w:rPr>
          <w:sz w:val="16"/>
          <w:szCs w:val="16"/>
        </w:rPr>
        <w:t>лепить</w:t>
      </w:r>
      <w:r w:rsidRPr="002B1AB7">
        <w:rPr>
          <w:spacing w:val="-6"/>
          <w:sz w:val="16"/>
          <w:szCs w:val="16"/>
        </w:rPr>
        <w:t xml:space="preserve"> </w:t>
      </w:r>
      <w:r w:rsidRPr="002B1AB7">
        <w:rPr>
          <w:sz w:val="16"/>
          <w:szCs w:val="16"/>
        </w:rPr>
        <w:t>посуду</w:t>
      </w:r>
      <w:r w:rsidRPr="002B1AB7">
        <w:rPr>
          <w:spacing w:val="-8"/>
          <w:sz w:val="16"/>
          <w:szCs w:val="16"/>
        </w:rPr>
        <w:t xml:space="preserve"> </w:t>
      </w:r>
      <w:r w:rsidRPr="002B1AB7">
        <w:rPr>
          <w:sz w:val="16"/>
          <w:szCs w:val="16"/>
        </w:rPr>
        <w:t>из</w:t>
      </w:r>
      <w:r w:rsidRPr="002B1AB7">
        <w:rPr>
          <w:spacing w:val="-5"/>
          <w:sz w:val="16"/>
          <w:szCs w:val="16"/>
        </w:rPr>
        <w:t xml:space="preserve"> </w:t>
      </w:r>
      <w:r w:rsidRPr="002B1AB7">
        <w:rPr>
          <w:sz w:val="16"/>
          <w:szCs w:val="16"/>
        </w:rPr>
        <w:t>целого</w:t>
      </w:r>
      <w:r w:rsidRPr="002B1AB7">
        <w:rPr>
          <w:spacing w:val="-3"/>
          <w:sz w:val="16"/>
          <w:szCs w:val="16"/>
        </w:rPr>
        <w:t xml:space="preserve"> </w:t>
      </w:r>
      <w:r w:rsidRPr="002B1AB7">
        <w:rPr>
          <w:sz w:val="16"/>
          <w:szCs w:val="16"/>
        </w:rPr>
        <w:t>куска</w:t>
      </w:r>
      <w:r w:rsidRPr="002B1AB7">
        <w:rPr>
          <w:spacing w:val="-4"/>
          <w:sz w:val="16"/>
          <w:szCs w:val="16"/>
        </w:rPr>
        <w:t xml:space="preserve"> </w:t>
      </w:r>
      <w:r w:rsidRPr="002B1AB7">
        <w:rPr>
          <w:sz w:val="16"/>
          <w:szCs w:val="16"/>
        </w:rPr>
        <w:t>глины</w:t>
      </w:r>
      <w:r w:rsidRPr="002B1AB7">
        <w:rPr>
          <w:spacing w:val="-4"/>
          <w:sz w:val="16"/>
          <w:szCs w:val="16"/>
        </w:rPr>
        <w:t xml:space="preserve"> </w:t>
      </w:r>
      <w:r w:rsidRPr="002B1AB7">
        <w:rPr>
          <w:sz w:val="16"/>
          <w:szCs w:val="16"/>
        </w:rPr>
        <w:t>и</w:t>
      </w:r>
      <w:r w:rsidRPr="002B1AB7">
        <w:rPr>
          <w:spacing w:val="-4"/>
          <w:sz w:val="16"/>
          <w:szCs w:val="16"/>
        </w:rPr>
        <w:t xml:space="preserve"> </w:t>
      </w:r>
      <w:r w:rsidRPr="002B1AB7">
        <w:rPr>
          <w:sz w:val="16"/>
          <w:szCs w:val="16"/>
        </w:rPr>
        <w:t>пластилина</w:t>
      </w:r>
      <w:r w:rsidRPr="002B1AB7">
        <w:rPr>
          <w:spacing w:val="-68"/>
          <w:sz w:val="16"/>
          <w:szCs w:val="16"/>
        </w:rPr>
        <w:t xml:space="preserve"> </w:t>
      </w:r>
      <w:r w:rsidRPr="002B1AB7">
        <w:rPr>
          <w:sz w:val="16"/>
          <w:szCs w:val="16"/>
        </w:rPr>
        <w:t>ленточным</w:t>
      </w:r>
      <w:r w:rsidRPr="002B1AB7">
        <w:rPr>
          <w:spacing w:val="1"/>
          <w:sz w:val="16"/>
          <w:szCs w:val="16"/>
        </w:rPr>
        <w:t xml:space="preserve"> </w:t>
      </w:r>
      <w:r w:rsidRPr="002B1AB7">
        <w:rPr>
          <w:sz w:val="16"/>
          <w:szCs w:val="16"/>
        </w:rPr>
        <w:t>способом.</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лепить</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пластическим,</w:t>
      </w:r>
      <w:r w:rsidRPr="002B1AB7">
        <w:rPr>
          <w:spacing w:val="1"/>
          <w:sz w:val="16"/>
          <w:szCs w:val="16"/>
        </w:rPr>
        <w:t xml:space="preserve"> </w:t>
      </w:r>
      <w:r w:rsidRPr="002B1AB7">
        <w:rPr>
          <w:sz w:val="16"/>
          <w:szCs w:val="16"/>
        </w:rPr>
        <w:t>конструктивным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комбинированным</w:t>
      </w:r>
      <w:r w:rsidRPr="002B1AB7">
        <w:rPr>
          <w:spacing w:val="1"/>
          <w:sz w:val="16"/>
          <w:szCs w:val="16"/>
        </w:rPr>
        <w:t xml:space="preserve"> </w:t>
      </w:r>
      <w:r w:rsidRPr="002B1AB7">
        <w:rPr>
          <w:sz w:val="16"/>
          <w:szCs w:val="16"/>
        </w:rPr>
        <w:t>способами.</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сглаживать</w:t>
      </w:r>
      <w:r w:rsidRPr="002B1AB7">
        <w:rPr>
          <w:spacing w:val="1"/>
          <w:sz w:val="16"/>
          <w:szCs w:val="16"/>
        </w:rPr>
        <w:t xml:space="preserve"> </w:t>
      </w:r>
      <w:r w:rsidRPr="002B1AB7">
        <w:rPr>
          <w:sz w:val="16"/>
          <w:szCs w:val="16"/>
        </w:rPr>
        <w:t>поверхность</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делать</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устойчивыми.</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67"/>
          <w:sz w:val="16"/>
          <w:szCs w:val="16"/>
        </w:rPr>
        <w:t xml:space="preserve"> </w:t>
      </w:r>
      <w:r w:rsidRPr="002B1AB7">
        <w:rPr>
          <w:spacing w:val="-1"/>
          <w:sz w:val="16"/>
          <w:szCs w:val="16"/>
        </w:rPr>
        <w:t>передавать</w:t>
      </w:r>
      <w:r w:rsidRPr="002B1AB7">
        <w:rPr>
          <w:spacing w:val="-19"/>
          <w:sz w:val="16"/>
          <w:szCs w:val="16"/>
        </w:rPr>
        <w:t xml:space="preserve"> </w:t>
      </w:r>
      <w:r w:rsidRPr="002B1AB7">
        <w:rPr>
          <w:sz w:val="16"/>
          <w:szCs w:val="16"/>
        </w:rPr>
        <w:t>в</w:t>
      </w:r>
      <w:r w:rsidRPr="002B1AB7">
        <w:rPr>
          <w:spacing w:val="-17"/>
          <w:sz w:val="16"/>
          <w:szCs w:val="16"/>
        </w:rPr>
        <w:t xml:space="preserve"> </w:t>
      </w:r>
      <w:r w:rsidRPr="002B1AB7">
        <w:rPr>
          <w:sz w:val="16"/>
          <w:szCs w:val="16"/>
        </w:rPr>
        <w:t>лепке</w:t>
      </w:r>
      <w:r w:rsidRPr="002B1AB7">
        <w:rPr>
          <w:spacing w:val="-16"/>
          <w:sz w:val="16"/>
          <w:szCs w:val="16"/>
        </w:rPr>
        <w:t xml:space="preserve"> </w:t>
      </w:r>
      <w:r w:rsidRPr="002B1AB7">
        <w:rPr>
          <w:sz w:val="16"/>
          <w:szCs w:val="16"/>
        </w:rPr>
        <w:t>выразительность</w:t>
      </w:r>
      <w:r w:rsidRPr="002B1AB7">
        <w:rPr>
          <w:spacing w:val="-19"/>
          <w:sz w:val="16"/>
          <w:szCs w:val="16"/>
        </w:rPr>
        <w:t xml:space="preserve"> </w:t>
      </w:r>
      <w:r w:rsidRPr="002B1AB7">
        <w:rPr>
          <w:sz w:val="16"/>
          <w:szCs w:val="16"/>
        </w:rPr>
        <w:t>образа,</w:t>
      </w:r>
      <w:r w:rsidRPr="002B1AB7">
        <w:rPr>
          <w:spacing w:val="-17"/>
          <w:sz w:val="16"/>
          <w:szCs w:val="16"/>
        </w:rPr>
        <w:t xml:space="preserve"> </w:t>
      </w:r>
      <w:r w:rsidRPr="002B1AB7">
        <w:rPr>
          <w:sz w:val="16"/>
          <w:szCs w:val="16"/>
        </w:rPr>
        <w:t>лепить</w:t>
      </w:r>
      <w:r w:rsidRPr="002B1AB7">
        <w:rPr>
          <w:spacing w:val="-18"/>
          <w:sz w:val="16"/>
          <w:szCs w:val="16"/>
        </w:rPr>
        <w:t xml:space="preserve"> </w:t>
      </w:r>
      <w:r w:rsidRPr="002B1AB7">
        <w:rPr>
          <w:sz w:val="16"/>
          <w:szCs w:val="16"/>
        </w:rPr>
        <w:t>фигуры</w:t>
      </w:r>
      <w:r w:rsidRPr="002B1AB7">
        <w:rPr>
          <w:spacing w:val="-16"/>
          <w:sz w:val="16"/>
          <w:szCs w:val="16"/>
        </w:rPr>
        <w:t xml:space="preserve"> </w:t>
      </w:r>
      <w:r w:rsidRPr="002B1AB7">
        <w:rPr>
          <w:sz w:val="16"/>
          <w:szCs w:val="16"/>
        </w:rPr>
        <w:t>человека</w:t>
      </w:r>
      <w:r w:rsidRPr="002B1AB7">
        <w:rPr>
          <w:spacing w:val="-18"/>
          <w:sz w:val="16"/>
          <w:szCs w:val="16"/>
        </w:rPr>
        <w:t xml:space="preserve"> </w:t>
      </w:r>
      <w:r w:rsidRPr="002B1AB7">
        <w:rPr>
          <w:sz w:val="16"/>
          <w:szCs w:val="16"/>
        </w:rPr>
        <w:t>и</w:t>
      </w:r>
      <w:r w:rsidRPr="002B1AB7">
        <w:rPr>
          <w:spacing w:val="-16"/>
          <w:sz w:val="16"/>
          <w:szCs w:val="16"/>
        </w:rPr>
        <w:t xml:space="preserve"> </w:t>
      </w:r>
      <w:r w:rsidRPr="002B1AB7">
        <w:rPr>
          <w:sz w:val="16"/>
          <w:szCs w:val="16"/>
        </w:rPr>
        <w:t>животных</w:t>
      </w:r>
      <w:r w:rsidRPr="002B1AB7">
        <w:rPr>
          <w:spacing w:val="-67"/>
          <w:sz w:val="16"/>
          <w:szCs w:val="16"/>
        </w:rPr>
        <w:t xml:space="preserve"> </w:t>
      </w:r>
      <w:r w:rsidRPr="002B1AB7">
        <w:rPr>
          <w:sz w:val="16"/>
          <w:szCs w:val="16"/>
        </w:rPr>
        <w:t>в движении, объединять небольшие группы предметов в несложные сюжеты (в</w:t>
      </w:r>
      <w:r w:rsidRPr="002B1AB7">
        <w:rPr>
          <w:spacing w:val="1"/>
          <w:sz w:val="16"/>
          <w:szCs w:val="16"/>
        </w:rPr>
        <w:t xml:space="preserve"> </w:t>
      </w:r>
      <w:r w:rsidRPr="002B1AB7">
        <w:rPr>
          <w:sz w:val="16"/>
          <w:szCs w:val="16"/>
        </w:rPr>
        <w:t>коллективных композициях): «Курица с цыплятами», «Два жадных медвежонка</w:t>
      </w:r>
      <w:r w:rsidRPr="002B1AB7">
        <w:rPr>
          <w:spacing w:val="-67"/>
          <w:sz w:val="16"/>
          <w:szCs w:val="16"/>
        </w:rPr>
        <w:t xml:space="preserve"> </w:t>
      </w:r>
      <w:r w:rsidRPr="002B1AB7">
        <w:rPr>
          <w:sz w:val="16"/>
          <w:szCs w:val="16"/>
        </w:rPr>
        <w:t>нашли сыр», «Дети на прогулке» и другие. Формировать у детей умения лепить</w:t>
      </w:r>
      <w:r w:rsidRPr="002B1AB7">
        <w:rPr>
          <w:spacing w:val="1"/>
          <w:sz w:val="16"/>
          <w:szCs w:val="16"/>
        </w:rPr>
        <w:t xml:space="preserve"> </w:t>
      </w:r>
      <w:r w:rsidRPr="002B1AB7">
        <w:rPr>
          <w:spacing w:val="-1"/>
          <w:sz w:val="16"/>
          <w:szCs w:val="16"/>
        </w:rPr>
        <w:t>по</w:t>
      </w:r>
      <w:r w:rsidRPr="002B1AB7">
        <w:rPr>
          <w:spacing w:val="-19"/>
          <w:sz w:val="16"/>
          <w:szCs w:val="16"/>
        </w:rPr>
        <w:t xml:space="preserve"> </w:t>
      </w:r>
      <w:r w:rsidRPr="002B1AB7">
        <w:rPr>
          <w:spacing w:val="-1"/>
          <w:sz w:val="16"/>
          <w:szCs w:val="16"/>
        </w:rPr>
        <w:t>представлению</w:t>
      </w:r>
      <w:r w:rsidRPr="002B1AB7">
        <w:rPr>
          <w:spacing w:val="-18"/>
          <w:sz w:val="16"/>
          <w:szCs w:val="16"/>
        </w:rPr>
        <w:t xml:space="preserve"> </w:t>
      </w:r>
      <w:r w:rsidRPr="002B1AB7">
        <w:rPr>
          <w:spacing w:val="-1"/>
          <w:sz w:val="16"/>
          <w:szCs w:val="16"/>
        </w:rPr>
        <w:t>героев</w:t>
      </w:r>
      <w:r w:rsidRPr="002B1AB7">
        <w:rPr>
          <w:spacing w:val="-18"/>
          <w:sz w:val="16"/>
          <w:szCs w:val="16"/>
        </w:rPr>
        <w:t xml:space="preserve"> </w:t>
      </w:r>
      <w:r w:rsidRPr="002B1AB7">
        <w:rPr>
          <w:spacing w:val="-1"/>
          <w:sz w:val="16"/>
          <w:szCs w:val="16"/>
        </w:rPr>
        <w:t>литературных</w:t>
      </w:r>
      <w:r w:rsidRPr="002B1AB7">
        <w:rPr>
          <w:spacing w:val="-18"/>
          <w:sz w:val="16"/>
          <w:szCs w:val="16"/>
        </w:rPr>
        <w:t xml:space="preserve"> </w:t>
      </w:r>
      <w:r w:rsidRPr="002B1AB7">
        <w:rPr>
          <w:sz w:val="16"/>
          <w:szCs w:val="16"/>
        </w:rPr>
        <w:t>произведений</w:t>
      </w:r>
      <w:r w:rsidRPr="002B1AB7">
        <w:rPr>
          <w:spacing w:val="-17"/>
          <w:sz w:val="16"/>
          <w:szCs w:val="16"/>
        </w:rPr>
        <w:t xml:space="preserve"> </w:t>
      </w:r>
      <w:r w:rsidRPr="002B1AB7">
        <w:rPr>
          <w:sz w:val="16"/>
          <w:szCs w:val="16"/>
        </w:rPr>
        <w:t>(Медведь</w:t>
      </w:r>
      <w:r w:rsidRPr="002B1AB7">
        <w:rPr>
          <w:spacing w:val="-17"/>
          <w:sz w:val="16"/>
          <w:szCs w:val="16"/>
        </w:rPr>
        <w:t xml:space="preserve"> </w:t>
      </w:r>
      <w:r w:rsidRPr="002B1AB7">
        <w:rPr>
          <w:sz w:val="16"/>
          <w:szCs w:val="16"/>
        </w:rPr>
        <w:t>и</w:t>
      </w:r>
      <w:r w:rsidRPr="002B1AB7">
        <w:rPr>
          <w:spacing w:val="-16"/>
          <w:sz w:val="16"/>
          <w:szCs w:val="16"/>
        </w:rPr>
        <w:t xml:space="preserve"> </w:t>
      </w:r>
      <w:r w:rsidRPr="002B1AB7">
        <w:rPr>
          <w:sz w:val="16"/>
          <w:szCs w:val="16"/>
        </w:rPr>
        <w:t>Колобок,</w:t>
      </w:r>
      <w:r w:rsidRPr="002B1AB7">
        <w:rPr>
          <w:spacing w:val="-18"/>
          <w:sz w:val="16"/>
          <w:szCs w:val="16"/>
        </w:rPr>
        <w:t xml:space="preserve"> </w:t>
      </w:r>
      <w:r w:rsidRPr="002B1AB7">
        <w:rPr>
          <w:sz w:val="16"/>
          <w:szCs w:val="16"/>
        </w:rPr>
        <w:t>Лиса</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Зайчик,</w:t>
      </w:r>
      <w:r w:rsidRPr="002B1AB7">
        <w:rPr>
          <w:spacing w:val="-1"/>
          <w:sz w:val="16"/>
          <w:szCs w:val="16"/>
        </w:rPr>
        <w:t xml:space="preserve"> </w:t>
      </w:r>
      <w:r w:rsidRPr="002B1AB7">
        <w:rPr>
          <w:sz w:val="16"/>
          <w:szCs w:val="16"/>
        </w:rPr>
        <w:t>Машенька</w:t>
      </w:r>
      <w:r w:rsidRPr="002B1AB7">
        <w:rPr>
          <w:spacing w:val="-2"/>
          <w:sz w:val="16"/>
          <w:szCs w:val="16"/>
        </w:rPr>
        <w:t xml:space="preserve"> </w:t>
      </w:r>
      <w:r w:rsidRPr="002B1AB7">
        <w:rPr>
          <w:sz w:val="16"/>
          <w:szCs w:val="16"/>
        </w:rPr>
        <w:t>и Медведь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4"/>
          <w:sz w:val="16"/>
          <w:szCs w:val="16"/>
        </w:rPr>
        <w:t xml:space="preserve"> </w:t>
      </w:r>
      <w:r w:rsidRPr="002B1AB7">
        <w:rPr>
          <w:sz w:val="16"/>
          <w:szCs w:val="16"/>
        </w:rPr>
        <w:t>подобное).</w:t>
      </w:r>
    </w:p>
    <w:p w:rsidR="004C5032" w:rsidRPr="002B1AB7" w:rsidRDefault="004C5032" w:rsidP="002B1AB7">
      <w:pPr>
        <w:pStyle w:val="a3"/>
        <w:spacing w:before="1"/>
        <w:ind w:right="463"/>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творчество,</w:t>
      </w:r>
      <w:r w:rsidRPr="002B1AB7">
        <w:rPr>
          <w:spacing w:val="1"/>
          <w:sz w:val="16"/>
          <w:szCs w:val="16"/>
        </w:rPr>
        <w:t xml:space="preserve"> </w:t>
      </w:r>
      <w:r w:rsidRPr="002B1AB7">
        <w:rPr>
          <w:sz w:val="16"/>
          <w:szCs w:val="16"/>
        </w:rPr>
        <w:t>инициативу.</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формировать у детей умение лепить мелкие детали; пользуясь стекой, наносить</w:t>
      </w:r>
      <w:r w:rsidRPr="002B1AB7">
        <w:rPr>
          <w:spacing w:val="1"/>
          <w:sz w:val="16"/>
          <w:szCs w:val="16"/>
        </w:rPr>
        <w:t xml:space="preserve"> </w:t>
      </w:r>
      <w:r w:rsidRPr="002B1AB7">
        <w:rPr>
          <w:sz w:val="16"/>
          <w:szCs w:val="16"/>
        </w:rPr>
        <w:t>рисунок чешуек у рыбки, обозначать глаза, шерсть животного, перышки птицы,</w:t>
      </w:r>
      <w:r w:rsidRPr="002B1AB7">
        <w:rPr>
          <w:spacing w:val="-67"/>
          <w:sz w:val="16"/>
          <w:szCs w:val="16"/>
        </w:rPr>
        <w:t xml:space="preserve"> </w:t>
      </w:r>
      <w:r w:rsidRPr="002B1AB7">
        <w:rPr>
          <w:sz w:val="16"/>
          <w:szCs w:val="16"/>
        </w:rPr>
        <w:t>узор, складки на одежде людей и тому подобное. Продолжает формировать у</w:t>
      </w:r>
      <w:r w:rsidRPr="002B1AB7">
        <w:rPr>
          <w:spacing w:val="1"/>
          <w:sz w:val="16"/>
          <w:szCs w:val="16"/>
        </w:rPr>
        <w:t xml:space="preserve"> </w:t>
      </w:r>
      <w:r w:rsidRPr="002B1AB7">
        <w:rPr>
          <w:sz w:val="16"/>
          <w:szCs w:val="16"/>
        </w:rPr>
        <w:t>детей технические умения и навыки работы с разнообразными материалами для</w:t>
      </w:r>
      <w:r w:rsidRPr="002B1AB7">
        <w:rPr>
          <w:spacing w:val="-67"/>
          <w:sz w:val="16"/>
          <w:szCs w:val="16"/>
        </w:rPr>
        <w:t xml:space="preserve"> </w:t>
      </w:r>
      <w:r w:rsidRPr="002B1AB7">
        <w:rPr>
          <w:sz w:val="16"/>
          <w:szCs w:val="16"/>
        </w:rPr>
        <w:t>лепки;</w:t>
      </w:r>
      <w:r w:rsidRPr="002B1AB7">
        <w:rPr>
          <w:spacing w:val="9"/>
          <w:sz w:val="16"/>
          <w:szCs w:val="16"/>
        </w:rPr>
        <w:t xml:space="preserve"> </w:t>
      </w:r>
      <w:r w:rsidRPr="002B1AB7">
        <w:rPr>
          <w:sz w:val="16"/>
          <w:szCs w:val="16"/>
        </w:rPr>
        <w:t>побуждает</w:t>
      </w:r>
      <w:r w:rsidRPr="002B1AB7">
        <w:rPr>
          <w:spacing w:val="9"/>
          <w:sz w:val="16"/>
          <w:szCs w:val="16"/>
        </w:rPr>
        <w:t xml:space="preserve"> </w:t>
      </w:r>
      <w:r w:rsidRPr="002B1AB7">
        <w:rPr>
          <w:sz w:val="16"/>
          <w:szCs w:val="16"/>
        </w:rPr>
        <w:t>использовать</w:t>
      </w:r>
      <w:r w:rsidRPr="002B1AB7">
        <w:rPr>
          <w:spacing w:val="10"/>
          <w:sz w:val="16"/>
          <w:szCs w:val="16"/>
        </w:rPr>
        <w:t xml:space="preserve"> </w:t>
      </w:r>
      <w:r w:rsidRPr="002B1AB7">
        <w:rPr>
          <w:sz w:val="16"/>
          <w:szCs w:val="16"/>
        </w:rPr>
        <w:t>дополнительные</w:t>
      </w:r>
      <w:r w:rsidRPr="002B1AB7">
        <w:rPr>
          <w:spacing w:val="9"/>
          <w:sz w:val="16"/>
          <w:szCs w:val="16"/>
        </w:rPr>
        <w:t xml:space="preserve"> </w:t>
      </w:r>
      <w:r w:rsidRPr="002B1AB7">
        <w:rPr>
          <w:sz w:val="16"/>
          <w:szCs w:val="16"/>
        </w:rPr>
        <w:t>материалы</w:t>
      </w:r>
      <w:r w:rsidRPr="002B1AB7">
        <w:rPr>
          <w:spacing w:val="12"/>
          <w:sz w:val="16"/>
          <w:szCs w:val="16"/>
        </w:rPr>
        <w:t xml:space="preserve"> </w:t>
      </w:r>
      <w:r w:rsidRPr="002B1AB7">
        <w:rPr>
          <w:sz w:val="16"/>
          <w:szCs w:val="16"/>
        </w:rPr>
        <w:t>(косточки,</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1" w:firstLine="0"/>
        <w:contextualSpacing/>
        <w:rPr>
          <w:sz w:val="16"/>
          <w:szCs w:val="16"/>
        </w:rPr>
      </w:pPr>
      <w:r w:rsidRPr="002B1AB7">
        <w:rPr>
          <w:sz w:val="16"/>
          <w:szCs w:val="16"/>
        </w:rPr>
        <w:t>зернышки, бусинки и так далее). Педагог закрепляет у детей навыки аккуратной</w:t>
      </w:r>
      <w:r w:rsidRPr="002B1AB7">
        <w:rPr>
          <w:spacing w:val="-67"/>
          <w:sz w:val="16"/>
          <w:szCs w:val="16"/>
        </w:rPr>
        <w:t xml:space="preserve"> </w:t>
      </w:r>
      <w:r w:rsidRPr="002B1AB7">
        <w:rPr>
          <w:sz w:val="16"/>
          <w:szCs w:val="16"/>
        </w:rPr>
        <w:t>лепки.</w:t>
      </w:r>
      <w:r w:rsidRPr="002B1AB7">
        <w:rPr>
          <w:spacing w:val="-5"/>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w:t>
      </w:r>
      <w:r w:rsidRPr="002B1AB7">
        <w:rPr>
          <w:spacing w:val="-4"/>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навык</w:t>
      </w:r>
      <w:r w:rsidRPr="002B1AB7">
        <w:rPr>
          <w:spacing w:val="-1"/>
          <w:sz w:val="16"/>
          <w:szCs w:val="16"/>
        </w:rPr>
        <w:t xml:space="preserve"> </w:t>
      </w:r>
      <w:r w:rsidRPr="002B1AB7">
        <w:rPr>
          <w:sz w:val="16"/>
          <w:szCs w:val="16"/>
        </w:rPr>
        <w:t>тщательно мыть</w:t>
      </w:r>
      <w:r w:rsidRPr="002B1AB7">
        <w:rPr>
          <w:spacing w:val="-2"/>
          <w:sz w:val="16"/>
          <w:szCs w:val="16"/>
        </w:rPr>
        <w:t xml:space="preserve"> </w:t>
      </w:r>
      <w:r w:rsidRPr="002B1AB7">
        <w:rPr>
          <w:sz w:val="16"/>
          <w:szCs w:val="16"/>
        </w:rPr>
        <w:t>руки</w:t>
      </w:r>
      <w:r w:rsidRPr="002B1AB7">
        <w:rPr>
          <w:spacing w:val="-1"/>
          <w:sz w:val="16"/>
          <w:szCs w:val="16"/>
        </w:rPr>
        <w:t xml:space="preserve"> </w:t>
      </w:r>
      <w:r w:rsidRPr="002B1AB7">
        <w:rPr>
          <w:sz w:val="16"/>
          <w:szCs w:val="16"/>
        </w:rPr>
        <w:t>по окончании</w:t>
      </w:r>
      <w:r w:rsidRPr="002B1AB7">
        <w:rPr>
          <w:spacing w:val="-1"/>
          <w:sz w:val="16"/>
          <w:szCs w:val="16"/>
        </w:rPr>
        <w:t xml:space="preserve"> </w:t>
      </w:r>
      <w:r w:rsidRPr="002B1AB7">
        <w:rPr>
          <w:sz w:val="16"/>
          <w:szCs w:val="16"/>
        </w:rPr>
        <w:t>лепки.</w:t>
      </w:r>
    </w:p>
    <w:p w:rsidR="004C5032" w:rsidRPr="002B1AB7" w:rsidRDefault="004C5032" w:rsidP="002B1AB7">
      <w:pPr>
        <w:pStyle w:val="a3"/>
        <w:ind w:right="467"/>
        <w:contextualSpacing/>
        <w:rPr>
          <w:sz w:val="16"/>
          <w:szCs w:val="16"/>
        </w:rPr>
      </w:pPr>
      <w:r w:rsidRPr="002B1AB7">
        <w:rPr>
          <w:sz w:val="16"/>
          <w:szCs w:val="16"/>
        </w:rPr>
        <w:t>Декоративная</w:t>
      </w:r>
      <w:r w:rsidRPr="002B1AB7">
        <w:rPr>
          <w:spacing w:val="1"/>
          <w:sz w:val="16"/>
          <w:szCs w:val="16"/>
        </w:rPr>
        <w:t xml:space="preserve"> </w:t>
      </w:r>
      <w:r w:rsidRPr="002B1AB7">
        <w:rPr>
          <w:sz w:val="16"/>
          <w:szCs w:val="16"/>
        </w:rPr>
        <w:t>лепка:</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знакомить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особенностями декоративной лепки. Формирует у детей интерес и эстетическое</w:t>
      </w:r>
      <w:r w:rsidRPr="002B1AB7">
        <w:rPr>
          <w:spacing w:val="-67"/>
          <w:sz w:val="16"/>
          <w:szCs w:val="16"/>
        </w:rPr>
        <w:t xml:space="preserve"> </w:t>
      </w:r>
      <w:r w:rsidRPr="002B1AB7">
        <w:rPr>
          <w:sz w:val="16"/>
          <w:szCs w:val="16"/>
        </w:rPr>
        <w:t>отношение к предметам народного декоративно-прикладного искусства. Учит</w:t>
      </w:r>
      <w:r w:rsidRPr="002B1AB7">
        <w:rPr>
          <w:spacing w:val="1"/>
          <w:sz w:val="16"/>
          <w:szCs w:val="16"/>
        </w:rPr>
        <w:t xml:space="preserve"> </w:t>
      </w:r>
      <w:r w:rsidRPr="002B1AB7">
        <w:rPr>
          <w:sz w:val="16"/>
          <w:szCs w:val="16"/>
        </w:rPr>
        <w:t>детей лепить птиц, животных, людей по типу народных игрушек (дымковской,</w:t>
      </w:r>
      <w:r w:rsidRPr="002B1AB7">
        <w:rPr>
          <w:spacing w:val="1"/>
          <w:sz w:val="16"/>
          <w:szCs w:val="16"/>
        </w:rPr>
        <w:t xml:space="preserve"> </w:t>
      </w:r>
      <w:r w:rsidRPr="002B1AB7">
        <w:rPr>
          <w:sz w:val="16"/>
          <w:szCs w:val="16"/>
        </w:rPr>
        <w:t>филимоновской, каргопольской и другие). Формирует у детей умение украшать</w:t>
      </w:r>
      <w:r w:rsidRPr="002B1AB7">
        <w:rPr>
          <w:spacing w:val="-67"/>
          <w:sz w:val="16"/>
          <w:szCs w:val="16"/>
        </w:rPr>
        <w:t xml:space="preserve"> </w:t>
      </w:r>
      <w:r w:rsidRPr="002B1AB7">
        <w:rPr>
          <w:sz w:val="16"/>
          <w:szCs w:val="16"/>
        </w:rPr>
        <w:t>узорами предметы декоративного искусства. Учит детей расписывать изделия</w:t>
      </w:r>
      <w:r w:rsidRPr="002B1AB7">
        <w:rPr>
          <w:spacing w:val="1"/>
          <w:sz w:val="16"/>
          <w:szCs w:val="16"/>
        </w:rPr>
        <w:t xml:space="preserve"> </w:t>
      </w:r>
      <w:r w:rsidRPr="002B1AB7">
        <w:rPr>
          <w:sz w:val="16"/>
          <w:szCs w:val="16"/>
        </w:rPr>
        <w:t>гуашью, украшать их налепами и углубленным рельефом, использовать стеку.</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обмакивать</w:t>
      </w:r>
      <w:r w:rsidRPr="002B1AB7">
        <w:rPr>
          <w:spacing w:val="1"/>
          <w:sz w:val="16"/>
          <w:szCs w:val="16"/>
        </w:rPr>
        <w:t xml:space="preserve"> </w:t>
      </w:r>
      <w:r w:rsidRPr="002B1AB7">
        <w:rPr>
          <w:sz w:val="16"/>
          <w:szCs w:val="16"/>
        </w:rPr>
        <w:t>пальцы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воду,</w:t>
      </w:r>
      <w:r w:rsidRPr="002B1AB7">
        <w:rPr>
          <w:spacing w:val="1"/>
          <w:sz w:val="16"/>
          <w:szCs w:val="16"/>
        </w:rPr>
        <w:t xml:space="preserve"> </w:t>
      </w:r>
      <w:r w:rsidRPr="002B1AB7">
        <w:rPr>
          <w:sz w:val="16"/>
          <w:szCs w:val="16"/>
        </w:rPr>
        <w:t>чтобы</w:t>
      </w:r>
      <w:r w:rsidRPr="002B1AB7">
        <w:rPr>
          <w:spacing w:val="1"/>
          <w:sz w:val="16"/>
          <w:szCs w:val="16"/>
        </w:rPr>
        <w:t xml:space="preserve"> </w:t>
      </w:r>
      <w:r w:rsidRPr="002B1AB7">
        <w:rPr>
          <w:sz w:val="16"/>
          <w:szCs w:val="16"/>
        </w:rPr>
        <w:t>сгладить</w:t>
      </w:r>
      <w:r w:rsidRPr="002B1AB7">
        <w:rPr>
          <w:spacing w:val="1"/>
          <w:sz w:val="16"/>
          <w:szCs w:val="16"/>
        </w:rPr>
        <w:t xml:space="preserve"> </w:t>
      </w:r>
      <w:r w:rsidRPr="002B1AB7">
        <w:rPr>
          <w:sz w:val="16"/>
          <w:szCs w:val="16"/>
        </w:rPr>
        <w:t>неровности</w:t>
      </w:r>
      <w:r w:rsidRPr="002B1AB7">
        <w:rPr>
          <w:spacing w:val="-67"/>
          <w:sz w:val="16"/>
          <w:szCs w:val="16"/>
        </w:rPr>
        <w:t xml:space="preserve"> </w:t>
      </w:r>
      <w:r w:rsidRPr="002B1AB7">
        <w:rPr>
          <w:sz w:val="16"/>
          <w:szCs w:val="16"/>
        </w:rPr>
        <w:t>вылепленного</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когда</w:t>
      </w:r>
      <w:r w:rsidRPr="002B1AB7">
        <w:rPr>
          <w:spacing w:val="-1"/>
          <w:sz w:val="16"/>
          <w:szCs w:val="16"/>
        </w:rPr>
        <w:t xml:space="preserve"> </w:t>
      </w:r>
      <w:r w:rsidRPr="002B1AB7">
        <w:rPr>
          <w:sz w:val="16"/>
          <w:szCs w:val="16"/>
        </w:rPr>
        <w:t>это</w:t>
      </w:r>
      <w:r w:rsidRPr="002B1AB7">
        <w:rPr>
          <w:spacing w:val="-4"/>
          <w:sz w:val="16"/>
          <w:szCs w:val="16"/>
        </w:rPr>
        <w:t xml:space="preserve"> </w:t>
      </w:r>
      <w:r w:rsidRPr="002B1AB7">
        <w:rPr>
          <w:sz w:val="16"/>
          <w:szCs w:val="16"/>
        </w:rPr>
        <w:t>необходимо для</w:t>
      </w:r>
      <w:r w:rsidRPr="002B1AB7">
        <w:rPr>
          <w:spacing w:val="-5"/>
          <w:sz w:val="16"/>
          <w:szCs w:val="16"/>
        </w:rPr>
        <w:t xml:space="preserve"> </w:t>
      </w:r>
      <w:r w:rsidRPr="002B1AB7">
        <w:rPr>
          <w:sz w:val="16"/>
          <w:szCs w:val="16"/>
        </w:rPr>
        <w:t>передачи</w:t>
      </w:r>
      <w:r w:rsidRPr="002B1AB7">
        <w:rPr>
          <w:spacing w:val="-1"/>
          <w:sz w:val="16"/>
          <w:szCs w:val="16"/>
        </w:rPr>
        <w:t xml:space="preserve"> </w:t>
      </w:r>
      <w:r w:rsidRPr="002B1AB7">
        <w:rPr>
          <w:sz w:val="16"/>
          <w:szCs w:val="16"/>
        </w:rPr>
        <w:t>образа.</w:t>
      </w:r>
    </w:p>
    <w:p w:rsidR="004C5032" w:rsidRPr="002B1AB7" w:rsidRDefault="004C5032" w:rsidP="002B1AB7">
      <w:pPr>
        <w:pStyle w:val="a3"/>
        <w:spacing w:before="1"/>
        <w:ind w:left="866" w:firstLine="0"/>
        <w:contextualSpacing/>
        <w:jc w:val="left"/>
        <w:rPr>
          <w:sz w:val="16"/>
          <w:szCs w:val="16"/>
        </w:rPr>
      </w:pPr>
      <w:r w:rsidRPr="002B1AB7">
        <w:rPr>
          <w:sz w:val="16"/>
          <w:szCs w:val="16"/>
        </w:rPr>
        <w:t>Аппликация</w:t>
      </w:r>
    </w:p>
    <w:p w:rsidR="004C5032" w:rsidRPr="002B1AB7" w:rsidRDefault="004C5032" w:rsidP="002B1AB7">
      <w:pPr>
        <w:pStyle w:val="a3"/>
        <w:spacing w:before="48"/>
        <w:ind w:right="465"/>
        <w:contextualSpacing/>
        <w:rPr>
          <w:sz w:val="16"/>
          <w:szCs w:val="16"/>
        </w:rPr>
      </w:pPr>
      <w:r w:rsidRPr="002B1AB7">
        <w:rPr>
          <w:spacing w:val="-1"/>
          <w:sz w:val="16"/>
          <w:szCs w:val="16"/>
        </w:rPr>
        <w:t>Педагог</w:t>
      </w:r>
      <w:r w:rsidRPr="002B1AB7">
        <w:rPr>
          <w:spacing w:val="-18"/>
          <w:sz w:val="16"/>
          <w:szCs w:val="16"/>
        </w:rPr>
        <w:t xml:space="preserve"> </w:t>
      </w:r>
      <w:r w:rsidRPr="002B1AB7">
        <w:rPr>
          <w:spacing w:val="-1"/>
          <w:sz w:val="16"/>
          <w:szCs w:val="16"/>
        </w:rPr>
        <w:t>закрепляет</w:t>
      </w:r>
      <w:r w:rsidRPr="002B1AB7">
        <w:rPr>
          <w:spacing w:val="-19"/>
          <w:sz w:val="16"/>
          <w:szCs w:val="16"/>
        </w:rPr>
        <w:t xml:space="preserve"> </w:t>
      </w:r>
      <w:r w:rsidRPr="002B1AB7">
        <w:rPr>
          <w:sz w:val="16"/>
          <w:szCs w:val="16"/>
        </w:rPr>
        <w:t>умение</w:t>
      </w:r>
      <w:r w:rsidRPr="002B1AB7">
        <w:rPr>
          <w:spacing w:val="-17"/>
          <w:sz w:val="16"/>
          <w:szCs w:val="16"/>
        </w:rPr>
        <w:t xml:space="preserve"> </w:t>
      </w:r>
      <w:r w:rsidRPr="002B1AB7">
        <w:rPr>
          <w:sz w:val="16"/>
          <w:szCs w:val="16"/>
        </w:rPr>
        <w:t>детей</w:t>
      </w:r>
      <w:r w:rsidRPr="002B1AB7">
        <w:rPr>
          <w:spacing w:val="-16"/>
          <w:sz w:val="16"/>
          <w:szCs w:val="16"/>
        </w:rPr>
        <w:t xml:space="preserve"> </w:t>
      </w:r>
      <w:r w:rsidRPr="002B1AB7">
        <w:rPr>
          <w:sz w:val="16"/>
          <w:szCs w:val="16"/>
        </w:rPr>
        <w:t>создавать</w:t>
      </w:r>
      <w:r w:rsidRPr="002B1AB7">
        <w:rPr>
          <w:spacing w:val="-18"/>
          <w:sz w:val="16"/>
          <w:szCs w:val="16"/>
        </w:rPr>
        <w:t xml:space="preserve"> </w:t>
      </w:r>
      <w:r w:rsidRPr="002B1AB7">
        <w:rPr>
          <w:sz w:val="16"/>
          <w:szCs w:val="16"/>
        </w:rPr>
        <w:t>изображения</w:t>
      </w:r>
      <w:r w:rsidRPr="002B1AB7">
        <w:rPr>
          <w:spacing w:val="-16"/>
          <w:sz w:val="16"/>
          <w:szCs w:val="16"/>
        </w:rPr>
        <w:t xml:space="preserve"> </w:t>
      </w:r>
      <w:r w:rsidRPr="002B1AB7">
        <w:rPr>
          <w:sz w:val="16"/>
          <w:szCs w:val="16"/>
        </w:rPr>
        <w:t>(разрезать</w:t>
      </w:r>
      <w:r w:rsidRPr="002B1AB7">
        <w:rPr>
          <w:spacing w:val="-19"/>
          <w:sz w:val="16"/>
          <w:szCs w:val="16"/>
        </w:rPr>
        <w:t xml:space="preserve"> </w:t>
      </w:r>
      <w:r w:rsidRPr="002B1AB7">
        <w:rPr>
          <w:sz w:val="16"/>
          <w:szCs w:val="16"/>
        </w:rPr>
        <w:t>бумагу</w:t>
      </w:r>
      <w:r w:rsidRPr="002B1AB7">
        <w:rPr>
          <w:spacing w:val="-67"/>
          <w:sz w:val="16"/>
          <w:szCs w:val="16"/>
        </w:rPr>
        <w:t xml:space="preserve"> </w:t>
      </w:r>
      <w:r w:rsidRPr="002B1AB7">
        <w:rPr>
          <w:sz w:val="16"/>
          <w:szCs w:val="16"/>
        </w:rPr>
        <w:t>на</w:t>
      </w:r>
      <w:r w:rsidRPr="002B1AB7">
        <w:rPr>
          <w:spacing w:val="1"/>
          <w:sz w:val="16"/>
          <w:szCs w:val="16"/>
        </w:rPr>
        <w:t xml:space="preserve"> </w:t>
      </w:r>
      <w:r w:rsidRPr="002B1AB7">
        <w:rPr>
          <w:sz w:val="16"/>
          <w:szCs w:val="16"/>
        </w:rPr>
        <w:t>короткие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длинные</w:t>
      </w:r>
      <w:r w:rsidRPr="002B1AB7">
        <w:rPr>
          <w:spacing w:val="1"/>
          <w:sz w:val="16"/>
          <w:szCs w:val="16"/>
        </w:rPr>
        <w:t xml:space="preserve"> </w:t>
      </w:r>
      <w:r w:rsidRPr="002B1AB7">
        <w:rPr>
          <w:sz w:val="16"/>
          <w:szCs w:val="16"/>
        </w:rPr>
        <w:t>полоски;</w:t>
      </w:r>
      <w:r w:rsidRPr="002B1AB7">
        <w:rPr>
          <w:spacing w:val="1"/>
          <w:sz w:val="16"/>
          <w:szCs w:val="16"/>
        </w:rPr>
        <w:t xml:space="preserve"> </w:t>
      </w:r>
      <w:r w:rsidRPr="002B1AB7">
        <w:rPr>
          <w:sz w:val="16"/>
          <w:szCs w:val="16"/>
        </w:rPr>
        <w:t>вырезать</w:t>
      </w:r>
      <w:r w:rsidRPr="002B1AB7">
        <w:rPr>
          <w:spacing w:val="1"/>
          <w:sz w:val="16"/>
          <w:szCs w:val="16"/>
        </w:rPr>
        <w:t xml:space="preserve"> </w:t>
      </w:r>
      <w:r w:rsidRPr="002B1AB7">
        <w:rPr>
          <w:sz w:val="16"/>
          <w:szCs w:val="16"/>
        </w:rPr>
        <w:t>круги</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квадратов,</w:t>
      </w:r>
      <w:r w:rsidRPr="002B1AB7">
        <w:rPr>
          <w:spacing w:val="1"/>
          <w:sz w:val="16"/>
          <w:szCs w:val="16"/>
        </w:rPr>
        <w:t xml:space="preserve"> </w:t>
      </w:r>
      <w:r w:rsidRPr="002B1AB7">
        <w:rPr>
          <w:sz w:val="16"/>
          <w:szCs w:val="16"/>
        </w:rPr>
        <w:t>овалы</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прямоугольников,</w:t>
      </w:r>
      <w:r w:rsidRPr="002B1AB7">
        <w:rPr>
          <w:spacing w:val="1"/>
          <w:sz w:val="16"/>
          <w:szCs w:val="16"/>
        </w:rPr>
        <w:t xml:space="preserve"> </w:t>
      </w:r>
      <w:r w:rsidRPr="002B1AB7">
        <w:rPr>
          <w:sz w:val="16"/>
          <w:szCs w:val="16"/>
        </w:rPr>
        <w:t>преобразовывать</w:t>
      </w:r>
      <w:r w:rsidRPr="002B1AB7">
        <w:rPr>
          <w:spacing w:val="1"/>
          <w:sz w:val="16"/>
          <w:szCs w:val="16"/>
        </w:rPr>
        <w:t xml:space="preserve"> </w:t>
      </w:r>
      <w:r w:rsidRPr="002B1AB7">
        <w:rPr>
          <w:sz w:val="16"/>
          <w:szCs w:val="16"/>
        </w:rPr>
        <w:t>одни</w:t>
      </w:r>
      <w:r w:rsidRPr="002B1AB7">
        <w:rPr>
          <w:spacing w:val="1"/>
          <w:sz w:val="16"/>
          <w:szCs w:val="16"/>
        </w:rPr>
        <w:t xml:space="preserve"> </w:t>
      </w:r>
      <w:r w:rsidRPr="002B1AB7">
        <w:rPr>
          <w:sz w:val="16"/>
          <w:szCs w:val="16"/>
        </w:rPr>
        <w:t>геометрические</w:t>
      </w:r>
      <w:r w:rsidRPr="002B1AB7">
        <w:rPr>
          <w:spacing w:val="1"/>
          <w:sz w:val="16"/>
          <w:szCs w:val="16"/>
        </w:rPr>
        <w:t xml:space="preserve"> </w:t>
      </w:r>
      <w:r w:rsidRPr="002B1AB7">
        <w:rPr>
          <w:sz w:val="16"/>
          <w:szCs w:val="16"/>
        </w:rPr>
        <w:t>фигуры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другие:</w:t>
      </w:r>
      <w:r w:rsidRPr="002B1AB7">
        <w:rPr>
          <w:spacing w:val="1"/>
          <w:sz w:val="16"/>
          <w:szCs w:val="16"/>
        </w:rPr>
        <w:t xml:space="preserve"> </w:t>
      </w:r>
      <w:r w:rsidRPr="002B1AB7">
        <w:rPr>
          <w:sz w:val="16"/>
          <w:szCs w:val="16"/>
        </w:rPr>
        <w:t>квадрат</w:t>
      </w:r>
      <w:r w:rsidRPr="002B1AB7">
        <w:rPr>
          <w:spacing w:val="-4"/>
          <w:sz w:val="16"/>
          <w:szCs w:val="16"/>
        </w:rPr>
        <w:t xml:space="preserve"> </w:t>
      </w:r>
      <w:r w:rsidRPr="002B1AB7">
        <w:rPr>
          <w:sz w:val="16"/>
          <w:szCs w:val="16"/>
        </w:rPr>
        <w:t>-</w:t>
      </w:r>
      <w:r w:rsidRPr="002B1AB7">
        <w:rPr>
          <w:spacing w:val="-4"/>
          <w:sz w:val="16"/>
          <w:szCs w:val="16"/>
        </w:rPr>
        <w:t xml:space="preserve"> </w:t>
      </w:r>
      <w:r w:rsidRPr="002B1AB7">
        <w:rPr>
          <w:sz w:val="16"/>
          <w:szCs w:val="16"/>
        </w:rPr>
        <w:t>в</w:t>
      </w:r>
      <w:r w:rsidRPr="002B1AB7">
        <w:rPr>
          <w:spacing w:val="-5"/>
          <w:sz w:val="16"/>
          <w:szCs w:val="16"/>
        </w:rPr>
        <w:t xml:space="preserve"> </w:t>
      </w:r>
      <w:r w:rsidRPr="002B1AB7">
        <w:rPr>
          <w:sz w:val="16"/>
          <w:szCs w:val="16"/>
        </w:rPr>
        <w:t>два</w:t>
      </w:r>
      <w:r w:rsidRPr="002B1AB7">
        <w:rPr>
          <w:spacing w:val="-3"/>
          <w:sz w:val="16"/>
          <w:szCs w:val="16"/>
        </w:rPr>
        <w:t xml:space="preserve"> </w:t>
      </w:r>
      <w:r w:rsidRPr="002B1AB7">
        <w:rPr>
          <w:sz w:val="16"/>
          <w:szCs w:val="16"/>
        </w:rPr>
        <w:t>-</w:t>
      </w:r>
      <w:r w:rsidRPr="002B1AB7">
        <w:rPr>
          <w:spacing w:val="-4"/>
          <w:sz w:val="16"/>
          <w:szCs w:val="16"/>
        </w:rPr>
        <w:t xml:space="preserve"> </w:t>
      </w:r>
      <w:r w:rsidRPr="002B1AB7">
        <w:rPr>
          <w:sz w:val="16"/>
          <w:szCs w:val="16"/>
        </w:rPr>
        <w:t>четыре</w:t>
      </w:r>
      <w:r w:rsidRPr="002B1AB7">
        <w:rPr>
          <w:spacing w:val="-4"/>
          <w:sz w:val="16"/>
          <w:szCs w:val="16"/>
        </w:rPr>
        <w:t xml:space="preserve"> </w:t>
      </w:r>
      <w:r w:rsidRPr="002B1AB7">
        <w:rPr>
          <w:sz w:val="16"/>
          <w:szCs w:val="16"/>
        </w:rPr>
        <w:t>треугольника,</w:t>
      </w:r>
      <w:r w:rsidRPr="002B1AB7">
        <w:rPr>
          <w:spacing w:val="-4"/>
          <w:sz w:val="16"/>
          <w:szCs w:val="16"/>
        </w:rPr>
        <w:t xml:space="preserve"> </w:t>
      </w:r>
      <w:r w:rsidRPr="002B1AB7">
        <w:rPr>
          <w:sz w:val="16"/>
          <w:szCs w:val="16"/>
        </w:rPr>
        <w:t>прямоугольник</w:t>
      </w:r>
      <w:r w:rsidRPr="002B1AB7">
        <w:rPr>
          <w:spacing w:val="1"/>
          <w:sz w:val="16"/>
          <w:szCs w:val="16"/>
        </w:rPr>
        <w:t xml:space="preserve"> </w:t>
      </w:r>
      <w:r w:rsidRPr="002B1AB7">
        <w:rPr>
          <w:sz w:val="16"/>
          <w:szCs w:val="16"/>
        </w:rPr>
        <w:t>-</w:t>
      </w:r>
      <w:r w:rsidRPr="002B1AB7">
        <w:rPr>
          <w:spacing w:val="-4"/>
          <w:sz w:val="16"/>
          <w:szCs w:val="16"/>
        </w:rPr>
        <w:t xml:space="preserve"> </w:t>
      </w:r>
      <w:r w:rsidRPr="002B1AB7">
        <w:rPr>
          <w:sz w:val="16"/>
          <w:szCs w:val="16"/>
        </w:rPr>
        <w:t>в</w:t>
      </w:r>
      <w:r w:rsidRPr="002B1AB7">
        <w:rPr>
          <w:spacing w:val="-5"/>
          <w:sz w:val="16"/>
          <w:szCs w:val="16"/>
        </w:rPr>
        <w:t xml:space="preserve"> </w:t>
      </w:r>
      <w:r w:rsidRPr="002B1AB7">
        <w:rPr>
          <w:sz w:val="16"/>
          <w:szCs w:val="16"/>
        </w:rPr>
        <w:t>полоски,</w:t>
      </w:r>
      <w:r w:rsidRPr="002B1AB7">
        <w:rPr>
          <w:spacing w:val="-4"/>
          <w:sz w:val="16"/>
          <w:szCs w:val="16"/>
        </w:rPr>
        <w:t xml:space="preserve"> </w:t>
      </w:r>
      <w:r w:rsidRPr="002B1AB7">
        <w:rPr>
          <w:sz w:val="16"/>
          <w:szCs w:val="16"/>
        </w:rPr>
        <w:t>квадраты</w:t>
      </w:r>
      <w:r w:rsidRPr="002B1AB7">
        <w:rPr>
          <w:spacing w:val="-3"/>
          <w:sz w:val="16"/>
          <w:szCs w:val="16"/>
        </w:rPr>
        <w:t xml:space="preserve"> </w:t>
      </w:r>
      <w:r w:rsidRPr="002B1AB7">
        <w:rPr>
          <w:sz w:val="16"/>
          <w:szCs w:val="16"/>
        </w:rPr>
        <w:t>или</w:t>
      </w:r>
      <w:r w:rsidRPr="002B1AB7">
        <w:rPr>
          <w:spacing w:val="-68"/>
          <w:sz w:val="16"/>
          <w:szCs w:val="16"/>
        </w:rPr>
        <w:t xml:space="preserve"> </w:t>
      </w:r>
      <w:r w:rsidRPr="002B1AB7">
        <w:rPr>
          <w:sz w:val="16"/>
          <w:szCs w:val="16"/>
        </w:rPr>
        <w:t>маленькие</w:t>
      </w:r>
      <w:r w:rsidRPr="002B1AB7">
        <w:rPr>
          <w:spacing w:val="1"/>
          <w:sz w:val="16"/>
          <w:szCs w:val="16"/>
        </w:rPr>
        <w:t xml:space="preserve"> </w:t>
      </w:r>
      <w:r w:rsidRPr="002B1AB7">
        <w:rPr>
          <w:sz w:val="16"/>
          <w:szCs w:val="16"/>
        </w:rPr>
        <w:t>прямоугольники),</w:t>
      </w:r>
      <w:r w:rsidRPr="002B1AB7">
        <w:rPr>
          <w:spacing w:val="1"/>
          <w:sz w:val="16"/>
          <w:szCs w:val="16"/>
        </w:rPr>
        <w:t xml:space="preserve"> </w:t>
      </w:r>
      <w:r w:rsidRPr="002B1AB7">
        <w:rPr>
          <w:sz w:val="16"/>
          <w:szCs w:val="16"/>
        </w:rPr>
        <w:t>создавать</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этих</w:t>
      </w:r>
      <w:r w:rsidRPr="002B1AB7">
        <w:rPr>
          <w:spacing w:val="1"/>
          <w:sz w:val="16"/>
          <w:szCs w:val="16"/>
        </w:rPr>
        <w:t xml:space="preserve"> </w:t>
      </w:r>
      <w:r w:rsidRPr="002B1AB7">
        <w:rPr>
          <w:sz w:val="16"/>
          <w:szCs w:val="16"/>
        </w:rPr>
        <w:t>фигур</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предметов или</w:t>
      </w:r>
      <w:r w:rsidRPr="002B1AB7">
        <w:rPr>
          <w:spacing w:val="1"/>
          <w:sz w:val="16"/>
          <w:szCs w:val="16"/>
        </w:rPr>
        <w:t xml:space="preserve"> </w:t>
      </w:r>
      <w:r w:rsidRPr="002B1AB7">
        <w:rPr>
          <w:sz w:val="16"/>
          <w:szCs w:val="16"/>
        </w:rPr>
        <w:t>декоративные композиции. Учит детей</w:t>
      </w:r>
      <w:r w:rsidRPr="002B1AB7">
        <w:rPr>
          <w:spacing w:val="1"/>
          <w:sz w:val="16"/>
          <w:szCs w:val="16"/>
        </w:rPr>
        <w:t xml:space="preserve"> </w:t>
      </w:r>
      <w:r w:rsidRPr="002B1AB7">
        <w:rPr>
          <w:sz w:val="16"/>
          <w:szCs w:val="16"/>
        </w:rPr>
        <w:t>вырезать одинаковые</w:t>
      </w:r>
      <w:r w:rsidRPr="002B1AB7">
        <w:rPr>
          <w:spacing w:val="1"/>
          <w:sz w:val="16"/>
          <w:szCs w:val="16"/>
        </w:rPr>
        <w:t xml:space="preserve"> </w:t>
      </w:r>
      <w:r w:rsidRPr="002B1AB7">
        <w:rPr>
          <w:sz w:val="16"/>
          <w:szCs w:val="16"/>
        </w:rPr>
        <w:t>фигуры</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детали</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бумаги,</w:t>
      </w:r>
      <w:r w:rsidRPr="002B1AB7">
        <w:rPr>
          <w:spacing w:val="1"/>
          <w:sz w:val="16"/>
          <w:szCs w:val="16"/>
        </w:rPr>
        <w:t xml:space="preserve"> </w:t>
      </w:r>
      <w:r w:rsidRPr="002B1AB7">
        <w:rPr>
          <w:sz w:val="16"/>
          <w:szCs w:val="16"/>
        </w:rPr>
        <w:t>сложенной</w:t>
      </w:r>
      <w:r w:rsidRPr="002B1AB7">
        <w:rPr>
          <w:spacing w:val="1"/>
          <w:sz w:val="16"/>
          <w:szCs w:val="16"/>
        </w:rPr>
        <w:t xml:space="preserve"> </w:t>
      </w:r>
      <w:r w:rsidRPr="002B1AB7">
        <w:rPr>
          <w:sz w:val="16"/>
          <w:szCs w:val="16"/>
        </w:rPr>
        <w:t>гармошкой,</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симметричные</w:t>
      </w:r>
      <w:r w:rsidRPr="002B1AB7">
        <w:rPr>
          <w:spacing w:val="1"/>
          <w:sz w:val="16"/>
          <w:szCs w:val="16"/>
        </w:rPr>
        <w:t xml:space="preserve"> </w:t>
      </w:r>
      <w:r w:rsidRPr="002B1AB7">
        <w:rPr>
          <w:sz w:val="16"/>
          <w:szCs w:val="16"/>
        </w:rPr>
        <w:t>изображения - из бумаги, сложенной пополам (стакан, ваза, цветок и другое). С</w:t>
      </w:r>
      <w:r w:rsidRPr="002B1AB7">
        <w:rPr>
          <w:spacing w:val="1"/>
          <w:sz w:val="16"/>
          <w:szCs w:val="16"/>
        </w:rPr>
        <w:t xml:space="preserve"> </w:t>
      </w:r>
      <w:r w:rsidRPr="002B1AB7">
        <w:rPr>
          <w:sz w:val="16"/>
          <w:szCs w:val="16"/>
        </w:rPr>
        <w:t>целью создания выразительного образа, педагог учит детей приему обрывания.</w:t>
      </w:r>
      <w:r w:rsidRPr="002B1AB7">
        <w:rPr>
          <w:spacing w:val="1"/>
          <w:sz w:val="16"/>
          <w:szCs w:val="16"/>
        </w:rPr>
        <w:t xml:space="preserve"> </w:t>
      </w:r>
      <w:r w:rsidRPr="002B1AB7">
        <w:rPr>
          <w:sz w:val="16"/>
          <w:szCs w:val="16"/>
        </w:rPr>
        <w:t>Побуждает детей создавать предметные и сюжетные композиции, дополнять их</w:t>
      </w:r>
      <w:r w:rsidRPr="002B1AB7">
        <w:rPr>
          <w:spacing w:val="-67"/>
          <w:sz w:val="16"/>
          <w:szCs w:val="16"/>
        </w:rPr>
        <w:t xml:space="preserve"> </w:t>
      </w:r>
      <w:r w:rsidRPr="002B1AB7">
        <w:rPr>
          <w:sz w:val="16"/>
          <w:szCs w:val="16"/>
        </w:rPr>
        <w:t>деталями, обогащающими изображения. Педагог формирует у детей аккуратное</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бережное отношение к материалам.</w:t>
      </w:r>
    </w:p>
    <w:p w:rsidR="004C5032" w:rsidRPr="002B1AB7" w:rsidRDefault="004C5032" w:rsidP="002B1AB7">
      <w:pPr>
        <w:pStyle w:val="a3"/>
        <w:ind w:left="866" w:firstLine="0"/>
        <w:contextualSpacing/>
        <w:rPr>
          <w:sz w:val="16"/>
          <w:szCs w:val="16"/>
        </w:rPr>
      </w:pPr>
      <w:r w:rsidRPr="002B1AB7">
        <w:rPr>
          <w:sz w:val="16"/>
          <w:szCs w:val="16"/>
        </w:rPr>
        <w:t>Прикладное</w:t>
      </w:r>
      <w:r w:rsidRPr="002B1AB7">
        <w:rPr>
          <w:spacing w:val="-4"/>
          <w:sz w:val="16"/>
          <w:szCs w:val="16"/>
        </w:rPr>
        <w:t xml:space="preserve"> </w:t>
      </w:r>
      <w:r w:rsidRPr="002B1AB7">
        <w:rPr>
          <w:sz w:val="16"/>
          <w:szCs w:val="16"/>
        </w:rPr>
        <w:t>творчество</w:t>
      </w:r>
    </w:p>
    <w:p w:rsidR="004C5032" w:rsidRPr="002B1AB7" w:rsidRDefault="004C5032" w:rsidP="002B1AB7">
      <w:pPr>
        <w:pStyle w:val="a3"/>
        <w:spacing w:before="50"/>
        <w:ind w:right="468"/>
        <w:contextualSpacing/>
        <w:rPr>
          <w:sz w:val="16"/>
          <w:szCs w:val="16"/>
        </w:rPr>
      </w:pPr>
      <w:r w:rsidRPr="002B1AB7">
        <w:rPr>
          <w:sz w:val="16"/>
          <w:szCs w:val="16"/>
        </w:rPr>
        <w:t>Педагог совершенствует у детей умение работать с бумагой: сгибать лист</w:t>
      </w:r>
      <w:r w:rsidRPr="002B1AB7">
        <w:rPr>
          <w:spacing w:val="1"/>
          <w:sz w:val="16"/>
          <w:szCs w:val="16"/>
        </w:rPr>
        <w:t xml:space="preserve"> </w:t>
      </w:r>
      <w:r w:rsidRPr="002B1AB7">
        <w:rPr>
          <w:sz w:val="16"/>
          <w:szCs w:val="16"/>
        </w:rPr>
        <w:t>вчетверо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направлениях;</w:t>
      </w:r>
      <w:r w:rsidRPr="002B1AB7">
        <w:rPr>
          <w:spacing w:val="1"/>
          <w:sz w:val="16"/>
          <w:szCs w:val="16"/>
        </w:rPr>
        <w:t xml:space="preserve"> </w:t>
      </w:r>
      <w:r w:rsidRPr="002B1AB7">
        <w:rPr>
          <w:sz w:val="16"/>
          <w:szCs w:val="16"/>
        </w:rPr>
        <w:t>работать</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готовой</w:t>
      </w:r>
      <w:r w:rsidRPr="002B1AB7">
        <w:rPr>
          <w:spacing w:val="1"/>
          <w:sz w:val="16"/>
          <w:szCs w:val="16"/>
        </w:rPr>
        <w:t xml:space="preserve"> </w:t>
      </w:r>
      <w:r w:rsidRPr="002B1AB7">
        <w:rPr>
          <w:sz w:val="16"/>
          <w:szCs w:val="16"/>
        </w:rPr>
        <w:t>выкройке</w:t>
      </w:r>
      <w:r w:rsidRPr="002B1AB7">
        <w:rPr>
          <w:spacing w:val="1"/>
          <w:sz w:val="16"/>
          <w:szCs w:val="16"/>
        </w:rPr>
        <w:t xml:space="preserve"> </w:t>
      </w:r>
      <w:r w:rsidRPr="002B1AB7">
        <w:rPr>
          <w:sz w:val="16"/>
          <w:szCs w:val="16"/>
        </w:rPr>
        <w:t>(шапочка,</w:t>
      </w:r>
      <w:r w:rsidRPr="002B1AB7">
        <w:rPr>
          <w:spacing w:val="1"/>
          <w:sz w:val="16"/>
          <w:szCs w:val="16"/>
        </w:rPr>
        <w:t xml:space="preserve"> </w:t>
      </w:r>
      <w:r w:rsidRPr="002B1AB7">
        <w:rPr>
          <w:sz w:val="16"/>
          <w:szCs w:val="16"/>
        </w:rPr>
        <w:t>лодочка,</w:t>
      </w:r>
      <w:r w:rsidRPr="002B1AB7">
        <w:rPr>
          <w:spacing w:val="1"/>
          <w:sz w:val="16"/>
          <w:szCs w:val="16"/>
        </w:rPr>
        <w:t xml:space="preserve"> </w:t>
      </w:r>
      <w:r w:rsidRPr="002B1AB7">
        <w:rPr>
          <w:sz w:val="16"/>
          <w:szCs w:val="16"/>
        </w:rPr>
        <w:t>домик,</w:t>
      </w:r>
      <w:r w:rsidRPr="002B1AB7">
        <w:rPr>
          <w:spacing w:val="1"/>
          <w:sz w:val="16"/>
          <w:szCs w:val="16"/>
        </w:rPr>
        <w:t xml:space="preserve"> </w:t>
      </w:r>
      <w:r w:rsidRPr="002B1AB7">
        <w:rPr>
          <w:sz w:val="16"/>
          <w:szCs w:val="16"/>
        </w:rPr>
        <w:t>кошелек).</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создавать</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бумаги</w:t>
      </w:r>
      <w:r w:rsidRPr="002B1AB7">
        <w:rPr>
          <w:spacing w:val="1"/>
          <w:sz w:val="16"/>
          <w:szCs w:val="16"/>
        </w:rPr>
        <w:t xml:space="preserve"> </w:t>
      </w:r>
      <w:r w:rsidRPr="002B1AB7">
        <w:rPr>
          <w:sz w:val="16"/>
          <w:szCs w:val="16"/>
        </w:rPr>
        <w:t>объемные</w:t>
      </w:r>
      <w:r w:rsidRPr="002B1AB7">
        <w:rPr>
          <w:spacing w:val="1"/>
          <w:sz w:val="16"/>
          <w:szCs w:val="16"/>
        </w:rPr>
        <w:t xml:space="preserve"> </w:t>
      </w:r>
      <w:r w:rsidRPr="002B1AB7">
        <w:rPr>
          <w:sz w:val="16"/>
          <w:szCs w:val="16"/>
        </w:rPr>
        <w:t>фигуры:</w:t>
      </w:r>
      <w:r w:rsidRPr="002B1AB7">
        <w:rPr>
          <w:spacing w:val="1"/>
          <w:sz w:val="16"/>
          <w:szCs w:val="16"/>
        </w:rPr>
        <w:t xml:space="preserve"> </w:t>
      </w:r>
      <w:r w:rsidRPr="002B1AB7">
        <w:rPr>
          <w:sz w:val="16"/>
          <w:szCs w:val="16"/>
        </w:rPr>
        <w:t>делить</w:t>
      </w:r>
      <w:r w:rsidRPr="002B1AB7">
        <w:rPr>
          <w:spacing w:val="1"/>
          <w:sz w:val="16"/>
          <w:szCs w:val="16"/>
        </w:rPr>
        <w:t xml:space="preserve"> </w:t>
      </w:r>
      <w:r w:rsidRPr="002B1AB7">
        <w:rPr>
          <w:sz w:val="16"/>
          <w:szCs w:val="16"/>
        </w:rPr>
        <w:t>квадратный</w:t>
      </w:r>
      <w:r w:rsidRPr="002B1AB7">
        <w:rPr>
          <w:spacing w:val="1"/>
          <w:sz w:val="16"/>
          <w:szCs w:val="16"/>
        </w:rPr>
        <w:t xml:space="preserve"> </w:t>
      </w:r>
      <w:r w:rsidRPr="002B1AB7">
        <w:rPr>
          <w:sz w:val="16"/>
          <w:szCs w:val="16"/>
        </w:rPr>
        <w:t>лист</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несколько</w:t>
      </w:r>
      <w:r w:rsidRPr="002B1AB7">
        <w:rPr>
          <w:spacing w:val="1"/>
          <w:sz w:val="16"/>
          <w:szCs w:val="16"/>
        </w:rPr>
        <w:t xml:space="preserve"> </w:t>
      </w:r>
      <w:r w:rsidRPr="002B1AB7">
        <w:rPr>
          <w:sz w:val="16"/>
          <w:szCs w:val="16"/>
        </w:rPr>
        <w:t>равных</w:t>
      </w:r>
      <w:r w:rsidRPr="002B1AB7">
        <w:rPr>
          <w:spacing w:val="1"/>
          <w:sz w:val="16"/>
          <w:szCs w:val="16"/>
        </w:rPr>
        <w:t xml:space="preserve"> </w:t>
      </w:r>
      <w:r w:rsidRPr="002B1AB7">
        <w:rPr>
          <w:sz w:val="16"/>
          <w:szCs w:val="16"/>
        </w:rPr>
        <w:t>частей,</w:t>
      </w:r>
      <w:r w:rsidRPr="002B1AB7">
        <w:rPr>
          <w:spacing w:val="1"/>
          <w:sz w:val="16"/>
          <w:szCs w:val="16"/>
        </w:rPr>
        <w:t xml:space="preserve"> </w:t>
      </w:r>
      <w:r w:rsidRPr="002B1AB7">
        <w:rPr>
          <w:sz w:val="16"/>
          <w:szCs w:val="16"/>
        </w:rPr>
        <w:t>сглаживать сгибы, надрезать по сгибам (домик, корзинка, кубик). Закрепляет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делать</w:t>
      </w:r>
      <w:r w:rsidRPr="002B1AB7">
        <w:rPr>
          <w:spacing w:val="1"/>
          <w:sz w:val="16"/>
          <w:szCs w:val="16"/>
        </w:rPr>
        <w:t xml:space="preserve"> </w:t>
      </w:r>
      <w:r w:rsidRPr="002B1AB7">
        <w:rPr>
          <w:sz w:val="16"/>
          <w:szCs w:val="16"/>
        </w:rPr>
        <w:t>игрушки,</w:t>
      </w:r>
      <w:r w:rsidRPr="002B1AB7">
        <w:rPr>
          <w:spacing w:val="1"/>
          <w:sz w:val="16"/>
          <w:szCs w:val="16"/>
        </w:rPr>
        <w:t xml:space="preserve"> </w:t>
      </w:r>
      <w:r w:rsidRPr="002B1AB7">
        <w:rPr>
          <w:sz w:val="16"/>
          <w:szCs w:val="16"/>
        </w:rPr>
        <w:t>сувениры</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природного</w:t>
      </w:r>
      <w:r w:rsidRPr="002B1AB7">
        <w:rPr>
          <w:spacing w:val="1"/>
          <w:sz w:val="16"/>
          <w:szCs w:val="16"/>
        </w:rPr>
        <w:t xml:space="preserve"> </w:t>
      </w:r>
      <w:r w:rsidRPr="002B1AB7">
        <w:rPr>
          <w:sz w:val="16"/>
          <w:szCs w:val="16"/>
        </w:rPr>
        <w:t>материала</w:t>
      </w:r>
      <w:r w:rsidRPr="002B1AB7">
        <w:rPr>
          <w:spacing w:val="1"/>
          <w:sz w:val="16"/>
          <w:szCs w:val="16"/>
        </w:rPr>
        <w:t xml:space="preserve"> </w:t>
      </w:r>
      <w:r w:rsidRPr="002B1AB7">
        <w:rPr>
          <w:sz w:val="16"/>
          <w:szCs w:val="16"/>
        </w:rPr>
        <w:t>(шишки,</w:t>
      </w:r>
      <w:r w:rsidRPr="002B1AB7">
        <w:rPr>
          <w:spacing w:val="-67"/>
          <w:sz w:val="16"/>
          <w:szCs w:val="16"/>
        </w:rPr>
        <w:t xml:space="preserve"> </w:t>
      </w:r>
      <w:r w:rsidRPr="002B1AB7">
        <w:rPr>
          <w:sz w:val="16"/>
          <w:szCs w:val="16"/>
        </w:rPr>
        <w:t>ветки, ягоды) и других материалов (катушки, проволока в цветной обмотке,</w:t>
      </w:r>
      <w:r w:rsidRPr="002B1AB7">
        <w:rPr>
          <w:spacing w:val="1"/>
          <w:sz w:val="16"/>
          <w:szCs w:val="16"/>
        </w:rPr>
        <w:t xml:space="preserve"> </w:t>
      </w:r>
      <w:r w:rsidRPr="002B1AB7">
        <w:rPr>
          <w:sz w:val="16"/>
          <w:szCs w:val="16"/>
        </w:rPr>
        <w:t>пустые</w:t>
      </w:r>
      <w:r w:rsidRPr="002B1AB7">
        <w:rPr>
          <w:spacing w:val="1"/>
          <w:sz w:val="16"/>
          <w:szCs w:val="16"/>
        </w:rPr>
        <w:t xml:space="preserve"> </w:t>
      </w:r>
      <w:r w:rsidRPr="002B1AB7">
        <w:rPr>
          <w:sz w:val="16"/>
          <w:szCs w:val="16"/>
        </w:rPr>
        <w:t>коробки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прочно</w:t>
      </w:r>
      <w:r w:rsidRPr="002B1AB7">
        <w:rPr>
          <w:spacing w:val="1"/>
          <w:sz w:val="16"/>
          <w:szCs w:val="16"/>
        </w:rPr>
        <w:t xml:space="preserve"> </w:t>
      </w:r>
      <w:r w:rsidRPr="002B1AB7">
        <w:rPr>
          <w:sz w:val="16"/>
          <w:szCs w:val="16"/>
        </w:rPr>
        <w:t>соединяя</w:t>
      </w:r>
      <w:r w:rsidRPr="002B1AB7">
        <w:rPr>
          <w:spacing w:val="1"/>
          <w:sz w:val="16"/>
          <w:szCs w:val="16"/>
        </w:rPr>
        <w:t xml:space="preserve"> </w:t>
      </w:r>
      <w:r w:rsidRPr="002B1AB7">
        <w:rPr>
          <w:sz w:val="16"/>
          <w:szCs w:val="16"/>
        </w:rPr>
        <w:t>части.</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самостоятельно</w:t>
      </w:r>
      <w:r w:rsidRPr="002B1AB7">
        <w:rPr>
          <w:spacing w:val="-14"/>
          <w:sz w:val="16"/>
          <w:szCs w:val="16"/>
        </w:rPr>
        <w:t xml:space="preserve"> </w:t>
      </w:r>
      <w:r w:rsidRPr="002B1AB7">
        <w:rPr>
          <w:sz w:val="16"/>
          <w:szCs w:val="16"/>
        </w:rPr>
        <w:t>создавать</w:t>
      </w:r>
      <w:r w:rsidRPr="002B1AB7">
        <w:rPr>
          <w:spacing w:val="-16"/>
          <w:sz w:val="16"/>
          <w:szCs w:val="16"/>
        </w:rPr>
        <w:t xml:space="preserve"> </w:t>
      </w:r>
      <w:r w:rsidRPr="002B1AB7">
        <w:rPr>
          <w:sz w:val="16"/>
          <w:szCs w:val="16"/>
        </w:rPr>
        <w:t>игрушки</w:t>
      </w:r>
      <w:r w:rsidRPr="002B1AB7">
        <w:rPr>
          <w:spacing w:val="-14"/>
          <w:sz w:val="16"/>
          <w:szCs w:val="16"/>
        </w:rPr>
        <w:t xml:space="preserve"> </w:t>
      </w:r>
      <w:r w:rsidRPr="002B1AB7">
        <w:rPr>
          <w:sz w:val="16"/>
          <w:szCs w:val="16"/>
        </w:rPr>
        <w:t>для</w:t>
      </w:r>
      <w:r w:rsidRPr="002B1AB7">
        <w:rPr>
          <w:spacing w:val="-17"/>
          <w:sz w:val="16"/>
          <w:szCs w:val="16"/>
        </w:rPr>
        <w:t xml:space="preserve"> </w:t>
      </w:r>
      <w:r w:rsidRPr="002B1AB7">
        <w:rPr>
          <w:sz w:val="16"/>
          <w:szCs w:val="16"/>
        </w:rPr>
        <w:t>сюжетно-ролевых</w:t>
      </w:r>
      <w:r w:rsidRPr="002B1AB7">
        <w:rPr>
          <w:spacing w:val="-11"/>
          <w:sz w:val="16"/>
          <w:szCs w:val="16"/>
        </w:rPr>
        <w:t xml:space="preserve"> </w:t>
      </w:r>
      <w:r w:rsidRPr="002B1AB7">
        <w:rPr>
          <w:sz w:val="16"/>
          <w:szCs w:val="16"/>
        </w:rPr>
        <w:t>игр</w:t>
      </w:r>
      <w:r w:rsidRPr="002B1AB7">
        <w:rPr>
          <w:spacing w:val="-11"/>
          <w:sz w:val="16"/>
          <w:szCs w:val="16"/>
        </w:rPr>
        <w:t xml:space="preserve"> </w:t>
      </w:r>
      <w:r w:rsidRPr="002B1AB7">
        <w:rPr>
          <w:sz w:val="16"/>
          <w:szCs w:val="16"/>
        </w:rPr>
        <w:t>(флажки,</w:t>
      </w:r>
      <w:r w:rsidRPr="002B1AB7">
        <w:rPr>
          <w:spacing w:val="-13"/>
          <w:sz w:val="16"/>
          <w:szCs w:val="16"/>
        </w:rPr>
        <w:t xml:space="preserve"> </w:t>
      </w:r>
      <w:r w:rsidRPr="002B1AB7">
        <w:rPr>
          <w:sz w:val="16"/>
          <w:szCs w:val="16"/>
        </w:rPr>
        <w:t>сумочки,</w:t>
      </w:r>
      <w:r w:rsidRPr="002B1AB7">
        <w:rPr>
          <w:spacing w:val="-68"/>
          <w:sz w:val="16"/>
          <w:szCs w:val="16"/>
        </w:rPr>
        <w:t xml:space="preserve"> </w:t>
      </w:r>
      <w:r w:rsidRPr="002B1AB7">
        <w:rPr>
          <w:sz w:val="16"/>
          <w:szCs w:val="16"/>
        </w:rPr>
        <w:t>шапочки,</w:t>
      </w:r>
      <w:r w:rsidRPr="002B1AB7">
        <w:rPr>
          <w:spacing w:val="1"/>
          <w:sz w:val="16"/>
          <w:szCs w:val="16"/>
        </w:rPr>
        <w:t xml:space="preserve"> </w:t>
      </w:r>
      <w:r w:rsidRPr="002B1AB7">
        <w:rPr>
          <w:sz w:val="16"/>
          <w:szCs w:val="16"/>
        </w:rPr>
        <w:t>салфетки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сувениры</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2"/>
          <w:sz w:val="16"/>
          <w:szCs w:val="16"/>
        </w:rPr>
        <w:t xml:space="preserve"> </w:t>
      </w:r>
      <w:r w:rsidRPr="002B1AB7">
        <w:rPr>
          <w:sz w:val="16"/>
          <w:szCs w:val="16"/>
        </w:rPr>
        <w:t>сотрудников</w:t>
      </w:r>
      <w:r w:rsidRPr="002B1AB7">
        <w:rPr>
          <w:spacing w:val="-2"/>
          <w:sz w:val="16"/>
          <w:szCs w:val="16"/>
        </w:rPr>
        <w:t xml:space="preserve"> </w:t>
      </w:r>
      <w:r w:rsidRPr="002B1AB7">
        <w:rPr>
          <w:sz w:val="16"/>
          <w:szCs w:val="16"/>
        </w:rPr>
        <w:t>ДОО,</w:t>
      </w:r>
      <w:r w:rsidRPr="002B1AB7">
        <w:rPr>
          <w:spacing w:val="-1"/>
          <w:sz w:val="16"/>
          <w:szCs w:val="16"/>
        </w:rPr>
        <w:t xml:space="preserve"> </w:t>
      </w:r>
      <w:r w:rsidRPr="002B1AB7">
        <w:rPr>
          <w:sz w:val="16"/>
          <w:szCs w:val="16"/>
        </w:rPr>
        <w:t>елочные</w:t>
      </w:r>
      <w:r w:rsidRPr="002B1AB7">
        <w:rPr>
          <w:spacing w:val="-1"/>
          <w:sz w:val="16"/>
          <w:szCs w:val="16"/>
        </w:rPr>
        <w:t xml:space="preserve"> </w:t>
      </w:r>
      <w:r w:rsidRPr="002B1AB7">
        <w:rPr>
          <w:sz w:val="16"/>
          <w:szCs w:val="16"/>
        </w:rPr>
        <w:t>украшения.</w:t>
      </w:r>
    </w:p>
    <w:p w:rsidR="004C5032" w:rsidRPr="002B1AB7" w:rsidRDefault="004C5032" w:rsidP="002B1AB7">
      <w:pPr>
        <w:pStyle w:val="a3"/>
        <w:ind w:right="471"/>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привлекает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изготовлению</w:t>
      </w:r>
      <w:r w:rsidRPr="002B1AB7">
        <w:rPr>
          <w:spacing w:val="1"/>
          <w:sz w:val="16"/>
          <w:szCs w:val="16"/>
        </w:rPr>
        <w:t xml:space="preserve"> </w:t>
      </w:r>
      <w:r w:rsidRPr="002B1AB7">
        <w:rPr>
          <w:sz w:val="16"/>
          <w:szCs w:val="16"/>
        </w:rPr>
        <w:t>пособий</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занятий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самостоятельной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(коробки,</w:t>
      </w:r>
      <w:r w:rsidRPr="002B1AB7">
        <w:rPr>
          <w:spacing w:val="1"/>
          <w:sz w:val="16"/>
          <w:szCs w:val="16"/>
        </w:rPr>
        <w:t xml:space="preserve"> </w:t>
      </w:r>
      <w:r w:rsidRPr="002B1AB7">
        <w:rPr>
          <w:sz w:val="16"/>
          <w:szCs w:val="16"/>
        </w:rPr>
        <w:t>счетный</w:t>
      </w:r>
      <w:r w:rsidRPr="002B1AB7">
        <w:rPr>
          <w:spacing w:val="1"/>
          <w:sz w:val="16"/>
          <w:szCs w:val="16"/>
        </w:rPr>
        <w:t xml:space="preserve"> </w:t>
      </w:r>
      <w:r w:rsidRPr="002B1AB7">
        <w:rPr>
          <w:sz w:val="16"/>
          <w:szCs w:val="16"/>
        </w:rPr>
        <w:t>материал),</w:t>
      </w:r>
      <w:r w:rsidRPr="002B1AB7">
        <w:rPr>
          <w:spacing w:val="1"/>
          <w:sz w:val="16"/>
          <w:szCs w:val="16"/>
        </w:rPr>
        <w:t xml:space="preserve"> </w:t>
      </w:r>
      <w:r w:rsidRPr="002B1AB7">
        <w:rPr>
          <w:sz w:val="16"/>
          <w:szCs w:val="16"/>
        </w:rPr>
        <w:t>ремонту</w:t>
      </w:r>
      <w:r w:rsidRPr="002B1AB7">
        <w:rPr>
          <w:spacing w:val="1"/>
          <w:sz w:val="16"/>
          <w:szCs w:val="16"/>
        </w:rPr>
        <w:t xml:space="preserve"> </w:t>
      </w:r>
      <w:r w:rsidRPr="002B1AB7">
        <w:rPr>
          <w:sz w:val="16"/>
          <w:szCs w:val="16"/>
        </w:rPr>
        <w:t>книг,</w:t>
      </w:r>
      <w:r w:rsidRPr="002B1AB7">
        <w:rPr>
          <w:spacing w:val="1"/>
          <w:sz w:val="16"/>
          <w:szCs w:val="16"/>
        </w:rPr>
        <w:t xml:space="preserve"> </w:t>
      </w:r>
      <w:r w:rsidRPr="002B1AB7">
        <w:rPr>
          <w:sz w:val="16"/>
          <w:szCs w:val="16"/>
        </w:rPr>
        <w:t>настольно-печатных</w:t>
      </w:r>
      <w:r w:rsidRPr="002B1AB7">
        <w:rPr>
          <w:spacing w:val="1"/>
          <w:sz w:val="16"/>
          <w:szCs w:val="16"/>
        </w:rPr>
        <w:t xml:space="preserve"> </w:t>
      </w:r>
      <w:r w:rsidRPr="002B1AB7">
        <w:rPr>
          <w:sz w:val="16"/>
          <w:szCs w:val="16"/>
        </w:rPr>
        <w:t>игр.</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экономно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рационально</w:t>
      </w:r>
      <w:r w:rsidRPr="002B1AB7">
        <w:rPr>
          <w:spacing w:val="-67"/>
          <w:sz w:val="16"/>
          <w:szCs w:val="16"/>
        </w:rPr>
        <w:t xml:space="preserve"> </w:t>
      </w:r>
      <w:r w:rsidRPr="002B1AB7">
        <w:rPr>
          <w:sz w:val="16"/>
          <w:szCs w:val="16"/>
        </w:rPr>
        <w:t>расходовать</w:t>
      </w:r>
      <w:r w:rsidRPr="002B1AB7">
        <w:rPr>
          <w:spacing w:val="-3"/>
          <w:sz w:val="16"/>
          <w:szCs w:val="16"/>
        </w:rPr>
        <w:t xml:space="preserve"> </w:t>
      </w:r>
      <w:r w:rsidRPr="002B1AB7">
        <w:rPr>
          <w:sz w:val="16"/>
          <w:szCs w:val="16"/>
        </w:rPr>
        <w:t>материалы.</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left="866" w:firstLine="0"/>
        <w:contextualSpacing/>
        <w:rPr>
          <w:sz w:val="16"/>
          <w:szCs w:val="16"/>
        </w:rPr>
      </w:pPr>
      <w:r w:rsidRPr="002B1AB7">
        <w:rPr>
          <w:sz w:val="16"/>
          <w:szCs w:val="16"/>
        </w:rPr>
        <w:t>Конструктивная</w:t>
      </w:r>
      <w:r w:rsidRPr="002B1AB7">
        <w:rPr>
          <w:spacing w:val="-3"/>
          <w:sz w:val="16"/>
          <w:szCs w:val="16"/>
        </w:rPr>
        <w:t xml:space="preserve"> </w:t>
      </w:r>
      <w:r w:rsidRPr="002B1AB7">
        <w:rPr>
          <w:sz w:val="16"/>
          <w:szCs w:val="16"/>
        </w:rPr>
        <w:t>деятельность</w:t>
      </w:r>
    </w:p>
    <w:p w:rsidR="004C5032" w:rsidRPr="002B1AB7" w:rsidRDefault="004C5032" w:rsidP="002B1AB7">
      <w:pPr>
        <w:pStyle w:val="a3"/>
        <w:spacing w:before="48"/>
        <w:ind w:right="465"/>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выделять</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части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характерные</w:t>
      </w:r>
      <w:r w:rsidRPr="002B1AB7">
        <w:rPr>
          <w:spacing w:val="1"/>
          <w:sz w:val="16"/>
          <w:szCs w:val="16"/>
        </w:rPr>
        <w:t xml:space="preserve"> </w:t>
      </w:r>
      <w:r w:rsidRPr="002B1AB7">
        <w:rPr>
          <w:sz w:val="16"/>
          <w:szCs w:val="16"/>
        </w:rPr>
        <w:t>детали</w:t>
      </w:r>
      <w:r w:rsidRPr="002B1AB7">
        <w:rPr>
          <w:spacing w:val="1"/>
          <w:sz w:val="16"/>
          <w:szCs w:val="16"/>
        </w:rPr>
        <w:t xml:space="preserve"> </w:t>
      </w:r>
      <w:r w:rsidRPr="002B1AB7">
        <w:rPr>
          <w:sz w:val="16"/>
          <w:szCs w:val="16"/>
        </w:rPr>
        <w:t>конструкций. Помогает детям анализировать сделанные педагогом поделки и</w:t>
      </w:r>
      <w:r w:rsidRPr="002B1AB7">
        <w:rPr>
          <w:spacing w:val="1"/>
          <w:sz w:val="16"/>
          <w:szCs w:val="16"/>
        </w:rPr>
        <w:t xml:space="preserve"> </w:t>
      </w:r>
      <w:r w:rsidRPr="002B1AB7">
        <w:rPr>
          <w:sz w:val="16"/>
          <w:szCs w:val="16"/>
        </w:rPr>
        <w:t>постройки; на основе анализа находить конструктивные решения и планировать</w:t>
      </w:r>
      <w:r w:rsidRPr="002B1AB7">
        <w:rPr>
          <w:spacing w:val="-67"/>
          <w:sz w:val="16"/>
          <w:szCs w:val="16"/>
        </w:rPr>
        <w:t xml:space="preserve"> </w:t>
      </w:r>
      <w:r w:rsidRPr="002B1AB7">
        <w:rPr>
          <w:sz w:val="16"/>
          <w:szCs w:val="16"/>
        </w:rPr>
        <w:t>создание</w:t>
      </w:r>
      <w:r w:rsidRPr="002B1AB7">
        <w:rPr>
          <w:spacing w:val="1"/>
          <w:sz w:val="16"/>
          <w:szCs w:val="16"/>
        </w:rPr>
        <w:t xml:space="preserve"> </w:t>
      </w:r>
      <w:r w:rsidRPr="002B1AB7">
        <w:rPr>
          <w:sz w:val="16"/>
          <w:szCs w:val="16"/>
        </w:rPr>
        <w:t>собственной</w:t>
      </w:r>
      <w:r w:rsidRPr="002B1AB7">
        <w:rPr>
          <w:spacing w:val="1"/>
          <w:sz w:val="16"/>
          <w:szCs w:val="16"/>
        </w:rPr>
        <w:t xml:space="preserve"> </w:t>
      </w:r>
      <w:r w:rsidRPr="002B1AB7">
        <w:rPr>
          <w:sz w:val="16"/>
          <w:szCs w:val="16"/>
        </w:rPr>
        <w:t>постройки.</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новыми</w:t>
      </w:r>
      <w:r w:rsidRPr="002B1AB7">
        <w:rPr>
          <w:spacing w:val="1"/>
          <w:sz w:val="16"/>
          <w:szCs w:val="16"/>
        </w:rPr>
        <w:t xml:space="preserve"> </w:t>
      </w:r>
      <w:r w:rsidRPr="002B1AB7">
        <w:rPr>
          <w:sz w:val="16"/>
          <w:szCs w:val="16"/>
        </w:rPr>
        <w:t>деталями:</w:t>
      </w:r>
      <w:r w:rsidRPr="002B1AB7">
        <w:rPr>
          <w:spacing w:val="1"/>
          <w:sz w:val="16"/>
          <w:szCs w:val="16"/>
        </w:rPr>
        <w:t xml:space="preserve"> </w:t>
      </w:r>
      <w:r w:rsidRPr="002B1AB7">
        <w:rPr>
          <w:sz w:val="16"/>
          <w:szCs w:val="16"/>
        </w:rPr>
        <w:t>разнообразными</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форме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величине</w:t>
      </w:r>
      <w:r w:rsidRPr="002B1AB7">
        <w:rPr>
          <w:spacing w:val="1"/>
          <w:sz w:val="16"/>
          <w:szCs w:val="16"/>
        </w:rPr>
        <w:t xml:space="preserve"> </w:t>
      </w:r>
      <w:r w:rsidRPr="002B1AB7">
        <w:rPr>
          <w:sz w:val="16"/>
          <w:szCs w:val="16"/>
        </w:rPr>
        <w:t>пластинами,</w:t>
      </w:r>
      <w:r w:rsidRPr="002B1AB7">
        <w:rPr>
          <w:spacing w:val="1"/>
          <w:sz w:val="16"/>
          <w:szCs w:val="16"/>
        </w:rPr>
        <w:t xml:space="preserve"> </w:t>
      </w:r>
      <w:r w:rsidRPr="002B1AB7">
        <w:rPr>
          <w:sz w:val="16"/>
          <w:szCs w:val="16"/>
        </w:rPr>
        <w:t>брусками,</w:t>
      </w:r>
      <w:r w:rsidRPr="002B1AB7">
        <w:rPr>
          <w:spacing w:val="1"/>
          <w:sz w:val="16"/>
          <w:szCs w:val="16"/>
        </w:rPr>
        <w:t xml:space="preserve"> </w:t>
      </w:r>
      <w:r w:rsidRPr="002B1AB7">
        <w:rPr>
          <w:sz w:val="16"/>
          <w:szCs w:val="16"/>
        </w:rPr>
        <w:t>цилиндрами,</w:t>
      </w:r>
      <w:r w:rsidRPr="002B1AB7">
        <w:rPr>
          <w:spacing w:val="1"/>
          <w:sz w:val="16"/>
          <w:szCs w:val="16"/>
        </w:rPr>
        <w:t xml:space="preserve"> </w:t>
      </w:r>
      <w:r w:rsidRPr="002B1AB7">
        <w:rPr>
          <w:sz w:val="16"/>
          <w:szCs w:val="16"/>
        </w:rPr>
        <w:t>конусами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заменять</w:t>
      </w:r>
      <w:r w:rsidRPr="002B1AB7">
        <w:rPr>
          <w:spacing w:val="1"/>
          <w:sz w:val="16"/>
          <w:szCs w:val="16"/>
        </w:rPr>
        <w:t xml:space="preserve"> </w:t>
      </w:r>
      <w:r w:rsidRPr="002B1AB7">
        <w:rPr>
          <w:sz w:val="16"/>
          <w:szCs w:val="16"/>
        </w:rPr>
        <w:t>одни</w:t>
      </w:r>
      <w:r w:rsidRPr="002B1AB7">
        <w:rPr>
          <w:spacing w:val="1"/>
          <w:sz w:val="16"/>
          <w:szCs w:val="16"/>
        </w:rPr>
        <w:t xml:space="preserve"> </w:t>
      </w:r>
      <w:r w:rsidRPr="002B1AB7">
        <w:rPr>
          <w:sz w:val="16"/>
          <w:szCs w:val="16"/>
        </w:rPr>
        <w:t>детали</w:t>
      </w:r>
      <w:r w:rsidRPr="002B1AB7">
        <w:rPr>
          <w:spacing w:val="1"/>
          <w:sz w:val="16"/>
          <w:szCs w:val="16"/>
        </w:rPr>
        <w:t xml:space="preserve"> </w:t>
      </w:r>
      <w:r w:rsidRPr="002B1AB7">
        <w:rPr>
          <w:sz w:val="16"/>
          <w:szCs w:val="16"/>
        </w:rPr>
        <w:t>другими.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формирует у детей умение создавать различные по величине и конструкции</w:t>
      </w:r>
      <w:r w:rsidRPr="002B1AB7">
        <w:rPr>
          <w:spacing w:val="1"/>
          <w:sz w:val="16"/>
          <w:szCs w:val="16"/>
        </w:rPr>
        <w:t xml:space="preserve"> </w:t>
      </w:r>
      <w:r w:rsidRPr="002B1AB7">
        <w:rPr>
          <w:sz w:val="16"/>
          <w:szCs w:val="16"/>
        </w:rPr>
        <w:t>постройки</w:t>
      </w:r>
      <w:r w:rsidRPr="002B1AB7">
        <w:rPr>
          <w:spacing w:val="1"/>
          <w:sz w:val="16"/>
          <w:szCs w:val="16"/>
        </w:rPr>
        <w:t xml:space="preserve"> </w:t>
      </w:r>
      <w:r w:rsidRPr="002B1AB7">
        <w:rPr>
          <w:sz w:val="16"/>
          <w:szCs w:val="16"/>
        </w:rPr>
        <w:t>одного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того</w:t>
      </w:r>
      <w:r w:rsidRPr="002B1AB7">
        <w:rPr>
          <w:spacing w:val="1"/>
          <w:sz w:val="16"/>
          <w:szCs w:val="16"/>
        </w:rPr>
        <w:t xml:space="preserve"> </w:t>
      </w:r>
      <w:r w:rsidRPr="002B1AB7">
        <w:rPr>
          <w:sz w:val="16"/>
          <w:szCs w:val="16"/>
        </w:rPr>
        <w:t>же</w:t>
      </w:r>
      <w:r w:rsidRPr="002B1AB7">
        <w:rPr>
          <w:spacing w:val="1"/>
          <w:sz w:val="16"/>
          <w:szCs w:val="16"/>
        </w:rPr>
        <w:t xml:space="preserve"> </w:t>
      </w:r>
      <w:r w:rsidRPr="002B1AB7">
        <w:rPr>
          <w:sz w:val="16"/>
          <w:szCs w:val="16"/>
        </w:rPr>
        <w:t>объекта.</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строить</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рисунку,</w:t>
      </w:r>
      <w:r w:rsidRPr="002B1AB7">
        <w:rPr>
          <w:spacing w:val="1"/>
          <w:sz w:val="16"/>
          <w:szCs w:val="16"/>
        </w:rPr>
        <w:t xml:space="preserve"> </w:t>
      </w:r>
      <w:r w:rsidRPr="002B1AB7">
        <w:rPr>
          <w:sz w:val="16"/>
          <w:szCs w:val="16"/>
        </w:rPr>
        <w:t>самостоятельно подбирать необходимый строительный материал. Продолжает</w:t>
      </w:r>
      <w:r w:rsidRPr="002B1AB7">
        <w:rPr>
          <w:spacing w:val="1"/>
          <w:sz w:val="16"/>
          <w:szCs w:val="16"/>
        </w:rPr>
        <w:t xml:space="preserve"> </w:t>
      </w:r>
      <w:r w:rsidRPr="002B1AB7">
        <w:rPr>
          <w:sz w:val="16"/>
          <w:szCs w:val="16"/>
        </w:rPr>
        <w:t>развивать у детей умение работать коллективно, объединять свои поделки в</w:t>
      </w:r>
      <w:r w:rsidRPr="002B1AB7">
        <w:rPr>
          <w:spacing w:val="1"/>
          <w:sz w:val="16"/>
          <w:szCs w:val="16"/>
        </w:rPr>
        <w:t xml:space="preserve"> </w:t>
      </w:r>
      <w:r w:rsidRPr="002B1AB7">
        <w:rPr>
          <w:sz w:val="16"/>
          <w:szCs w:val="16"/>
        </w:rPr>
        <w:t>соответствии с общим замыслом, договариваться, кто какую часть работы будет</w:t>
      </w:r>
      <w:r w:rsidRPr="002B1AB7">
        <w:rPr>
          <w:spacing w:val="-67"/>
          <w:sz w:val="16"/>
          <w:szCs w:val="16"/>
        </w:rPr>
        <w:t xml:space="preserve"> </w:t>
      </w:r>
      <w:r w:rsidRPr="002B1AB7">
        <w:rPr>
          <w:sz w:val="16"/>
          <w:szCs w:val="16"/>
        </w:rPr>
        <w:t>выполнять.</w:t>
      </w:r>
    </w:p>
    <w:p w:rsidR="004C5032" w:rsidRPr="002B1AB7" w:rsidRDefault="004C5032" w:rsidP="002B1AB7">
      <w:pPr>
        <w:pStyle w:val="a3"/>
        <w:ind w:left="866" w:firstLine="0"/>
        <w:contextualSpacing/>
        <w:rPr>
          <w:sz w:val="16"/>
          <w:szCs w:val="16"/>
        </w:rPr>
      </w:pPr>
      <w:r w:rsidRPr="002B1AB7">
        <w:rPr>
          <w:sz w:val="16"/>
          <w:szCs w:val="16"/>
        </w:rPr>
        <w:t>Музыкальная</w:t>
      </w:r>
      <w:r w:rsidRPr="002B1AB7">
        <w:rPr>
          <w:spacing w:val="-3"/>
          <w:sz w:val="16"/>
          <w:szCs w:val="16"/>
        </w:rPr>
        <w:t xml:space="preserve"> </w:t>
      </w:r>
      <w:r w:rsidRPr="002B1AB7">
        <w:rPr>
          <w:sz w:val="16"/>
          <w:szCs w:val="16"/>
        </w:rPr>
        <w:t>деятельность</w:t>
      </w:r>
    </w:p>
    <w:p w:rsidR="004C5032" w:rsidRPr="002B1AB7" w:rsidRDefault="004C5032" w:rsidP="002B1AB7">
      <w:pPr>
        <w:pStyle w:val="a3"/>
        <w:spacing w:before="48"/>
        <w:ind w:right="469"/>
        <w:contextualSpacing/>
        <w:rPr>
          <w:sz w:val="16"/>
          <w:szCs w:val="16"/>
        </w:rPr>
      </w:pPr>
      <w:r w:rsidRPr="002B1AB7">
        <w:rPr>
          <w:sz w:val="16"/>
          <w:szCs w:val="16"/>
        </w:rPr>
        <w:t>Слушание:</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различать</w:t>
      </w:r>
      <w:r w:rsidRPr="002B1AB7">
        <w:rPr>
          <w:spacing w:val="1"/>
          <w:sz w:val="16"/>
          <w:szCs w:val="16"/>
        </w:rPr>
        <w:t xml:space="preserve"> </w:t>
      </w:r>
      <w:r w:rsidRPr="002B1AB7">
        <w:rPr>
          <w:sz w:val="16"/>
          <w:szCs w:val="16"/>
        </w:rPr>
        <w:t>жанры</w:t>
      </w:r>
      <w:r w:rsidRPr="002B1AB7">
        <w:rPr>
          <w:spacing w:val="1"/>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(песня,</w:t>
      </w:r>
      <w:r w:rsidRPr="002B1AB7">
        <w:rPr>
          <w:spacing w:val="1"/>
          <w:sz w:val="16"/>
          <w:szCs w:val="16"/>
        </w:rPr>
        <w:t xml:space="preserve"> </w:t>
      </w:r>
      <w:r w:rsidRPr="002B1AB7">
        <w:rPr>
          <w:sz w:val="16"/>
          <w:szCs w:val="16"/>
        </w:rPr>
        <w:t>танец,</w:t>
      </w:r>
      <w:r w:rsidRPr="002B1AB7">
        <w:rPr>
          <w:spacing w:val="1"/>
          <w:sz w:val="16"/>
          <w:szCs w:val="16"/>
        </w:rPr>
        <w:t xml:space="preserve"> </w:t>
      </w:r>
      <w:r w:rsidRPr="002B1AB7">
        <w:rPr>
          <w:sz w:val="16"/>
          <w:szCs w:val="16"/>
        </w:rPr>
        <w:t>марш).</w:t>
      </w:r>
      <w:r w:rsidRPr="002B1AB7">
        <w:rPr>
          <w:spacing w:val="1"/>
          <w:sz w:val="16"/>
          <w:szCs w:val="16"/>
        </w:rPr>
        <w:t xml:space="preserve"> </w:t>
      </w:r>
      <w:r w:rsidRPr="002B1AB7">
        <w:rPr>
          <w:sz w:val="16"/>
          <w:szCs w:val="16"/>
        </w:rPr>
        <w:t>Совершенствует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музыкальную</w:t>
      </w:r>
      <w:r w:rsidRPr="002B1AB7">
        <w:rPr>
          <w:spacing w:val="1"/>
          <w:sz w:val="16"/>
          <w:szCs w:val="16"/>
        </w:rPr>
        <w:t xml:space="preserve"> </w:t>
      </w:r>
      <w:r w:rsidRPr="002B1AB7">
        <w:rPr>
          <w:sz w:val="16"/>
          <w:szCs w:val="16"/>
        </w:rPr>
        <w:t>память</w:t>
      </w:r>
      <w:r w:rsidRPr="002B1AB7">
        <w:rPr>
          <w:spacing w:val="1"/>
          <w:sz w:val="16"/>
          <w:szCs w:val="16"/>
        </w:rPr>
        <w:t xml:space="preserve"> </w:t>
      </w:r>
      <w:r w:rsidRPr="002B1AB7">
        <w:rPr>
          <w:sz w:val="16"/>
          <w:szCs w:val="16"/>
        </w:rPr>
        <w:t>через</w:t>
      </w:r>
      <w:r w:rsidRPr="002B1AB7">
        <w:rPr>
          <w:spacing w:val="1"/>
          <w:sz w:val="16"/>
          <w:szCs w:val="16"/>
        </w:rPr>
        <w:t xml:space="preserve"> </w:t>
      </w:r>
      <w:r w:rsidRPr="002B1AB7">
        <w:rPr>
          <w:sz w:val="16"/>
          <w:szCs w:val="16"/>
        </w:rPr>
        <w:t>узнавание</w:t>
      </w:r>
      <w:r w:rsidRPr="002B1AB7">
        <w:rPr>
          <w:spacing w:val="1"/>
          <w:sz w:val="16"/>
          <w:szCs w:val="16"/>
        </w:rPr>
        <w:t xml:space="preserve"> </w:t>
      </w:r>
      <w:r w:rsidRPr="002B1AB7">
        <w:rPr>
          <w:sz w:val="16"/>
          <w:szCs w:val="16"/>
        </w:rPr>
        <w:t>мелодий</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отдельным</w:t>
      </w:r>
      <w:r w:rsidRPr="002B1AB7">
        <w:rPr>
          <w:spacing w:val="1"/>
          <w:sz w:val="16"/>
          <w:szCs w:val="16"/>
        </w:rPr>
        <w:t xml:space="preserve"> </w:t>
      </w:r>
      <w:r w:rsidRPr="002B1AB7">
        <w:rPr>
          <w:sz w:val="16"/>
          <w:szCs w:val="16"/>
        </w:rPr>
        <w:t>фрагментам</w:t>
      </w:r>
      <w:r w:rsidRPr="002B1AB7">
        <w:rPr>
          <w:spacing w:val="1"/>
          <w:sz w:val="16"/>
          <w:szCs w:val="16"/>
        </w:rPr>
        <w:t xml:space="preserve"> </w:t>
      </w:r>
      <w:r w:rsidRPr="002B1AB7">
        <w:rPr>
          <w:sz w:val="16"/>
          <w:szCs w:val="16"/>
        </w:rPr>
        <w:t>произведения</w:t>
      </w:r>
      <w:r w:rsidRPr="002B1AB7">
        <w:rPr>
          <w:spacing w:val="1"/>
          <w:sz w:val="16"/>
          <w:szCs w:val="16"/>
        </w:rPr>
        <w:t xml:space="preserve"> </w:t>
      </w:r>
      <w:r w:rsidRPr="002B1AB7">
        <w:rPr>
          <w:sz w:val="16"/>
          <w:szCs w:val="16"/>
        </w:rPr>
        <w:t>(вступление,</w:t>
      </w:r>
      <w:r w:rsidRPr="002B1AB7">
        <w:rPr>
          <w:spacing w:val="1"/>
          <w:sz w:val="16"/>
          <w:szCs w:val="16"/>
        </w:rPr>
        <w:t xml:space="preserve"> </w:t>
      </w:r>
      <w:r w:rsidRPr="002B1AB7">
        <w:rPr>
          <w:sz w:val="16"/>
          <w:szCs w:val="16"/>
        </w:rPr>
        <w:t>заключение,</w:t>
      </w:r>
      <w:r w:rsidRPr="002B1AB7">
        <w:rPr>
          <w:spacing w:val="1"/>
          <w:sz w:val="16"/>
          <w:szCs w:val="16"/>
        </w:rPr>
        <w:t xml:space="preserve"> </w:t>
      </w:r>
      <w:r w:rsidRPr="002B1AB7">
        <w:rPr>
          <w:sz w:val="16"/>
          <w:szCs w:val="16"/>
        </w:rPr>
        <w:t>музыкальная</w:t>
      </w:r>
      <w:r w:rsidRPr="002B1AB7">
        <w:rPr>
          <w:spacing w:val="1"/>
          <w:sz w:val="16"/>
          <w:szCs w:val="16"/>
        </w:rPr>
        <w:t xml:space="preserve"> </w:t>
      </w:r>
      <w:r w:rsidRPr="002B1AB7">
        <w:rPr>
          <w:sz w:val="16"/>
          <w:szCs w:val="16"/>
        </w:rPr>
        <w:t>фраза).</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навык</w:t>
      </w:r>
      <w:r w:rsidRPr="002B1AB7">
        <w:rPr>
          <w:spacing w:val="1"/>
          <w:sz w:val="16"/>
          <w:szCs w:val="16"/>
        </w:rPr>
        <w:t xml:space="preserve"> </w:t>
      </w:r>
      <w:r w:rsidRPr="002B1AB7">
        <w:rPr>
          <w:sz w:val="16"/>
          <w:szCs w:val="16"/>
        </w:rPr>
        <w:t>различения</w:t>
      </w:r>
      <w:r w:rsidRPr="002B1AB7">
        <w:rPr>
          <w:spacing w:val="1"/>
          <w:sz w:val="16"/>
          <w:szCs w:val="16"/>
        </w:rPr>
        <w:t xml:space="preserve"> </w:t>
      </w:r>
      <w:r w:rsidRPr="002B1AB7">
        <w:rPr>
          <w:sz w:val="16"/>
          <w:szCs w:val="16"/>
        </w:rPr>
        <w:t>звуков</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высоте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пределах</w:t>
      </w:r>
      <w:r w:rsidRPr="002B1AB7">
        <w:rPr>
          <w:spacing w:val="1"/>
          <w:sz w:val="16"/>
          <w:szCs w:val="16"/>
        </w:rPr>
        <w:t xml:space="preserve"> </w:t>
      </w:r>
      <w:r w:rsidRPr="002B1AB7">
        <w:rPr>
          <w:sz w:val="16"/>
          <w:szCs w:val="16"/>
        </w:rPr>
        <w:t>квинты,</w:t>
      </w:r>
      <w:r w:rsidRPr="002B1AB7">
        <w:rPr>
          <w:spacing w:val="1"/>
          <w:sz w:val="16"/>
          <w:szCs w:val="16"/>
        </w:rPr>
        <w:t xml:space="preserve"> </w:t>
      </w:r>
      <w:r w:rsidRPr="002B1AB7">
        <w:rPr>
          <w:sz w:val="16"/>
          <w:szCs w:val="16"/>
        </w:rPr>
        <w:t>звучания</w:t>
      </w:r>
      <w:r w:rsidRPr="002B1AB7">
        <w:rPr>
          <w:spacing w:val="1"/>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инструментов</w:t>
      </w:r>
      <w:r w:rsidRPr="002B1AB7">
        <w:rPr>
          <w:spacing w:val="1"/>
          <w:sz w:val="16"/>
          <w:szCs w:val="16"/>
        </w:rPr>
        <w:t xml:space="preserve"> </w:t>
      </w:r>
      <w:r w:rsidRPr="002B1AB7">
        <w:rPr>
          <w:sz w:val="16"/>
          <w:szCs w:val="16"/>
        </w:rPr>
        <w:t>(клавишно-ударные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струнные:</w:t>
      </w:r>
      <w:r w:rsidRPr="002B1AB7">
        <w:rPr>
          <w:spacing w:val="1"/>
          <w:sz w:val="16"/>
          <w:szCs w:val="16"/>
        </w:rPr>
        <w:t xml:space="preserve"> </w:t>
      </w:r>
      <w:r w:rsidRPr="002B1AB7">
        <w:rPr>
          <w:sz w:val="16"/>
          <w:szCs w:val="16"/>
        </w:rPr>
        <w:t>фортепиано,</w:t>
      </w:r>
      <w:r w:rsidRPr="002B1AB7">
        <w:rPr>
          <w:spacing w:val="1"/>
          <w:sz w:val="16"/>
          <w:szCs w:val="16"/>
        </w:rPr>
        <w:t xml:space="preserve"> </w:t>
      </w:r>
      <w:r w:rsidRPr="002B1AB7">
        <w:rPr>
          <w:sz w:val="16"/>
          <w:szCs w:val="16"/>
        </w:rPr>
        <w:t>скрипка,</w:t>
      </w:r>
      <w:r w:rsidRPr="002B1AB7">
        <w:rPr>
          <w:spacing w:val="1"/>
          <w:sz w:val="16"/>
          <w:szCs w:val="16"/>
        </w:rPr>
        <w:t xml:space="preserve"> </w:t>
      </w:r>
      <w:r w:rsidRPr="002B1AB7">
        <w:rPr>
          <w:sz w:val="16"/>
          <w:szCs w:val="16"/>
        </w:rPr>
        <w:t>виолончель,</w:t>
      </w:r>
      <w:r w:rsidRPr="002B1AB7">
        <w:rPr>
          <w:spacing w:val="-3"/>
          <w:sz w:val="16"/>
          <w:szCs w:val="16"/>
        </w:rPr>
        <w:t xml:space="preserve"> </w:t>
      </w:r>
      <w:r w:rsidRPr="002B1AB7">
        <w:rPr>
          <w:sz w:val="16"/>
          <w:szCs w:val="16"/>
        </w:rPr>
        <w:t>балалайка).</w:t>
      </w:r>
      <w:r w:rsidRPr="002B1AB7">
        <w:rPr>
          <w:spacing w:val="-1"/>
          <w:sz w:val="16"/>
          <w:szCs w:val="16"/>
        </w:rPr>
        <w:t xml:space="preserve"> </w:t>
      </w:r>
      <w:r w:rsidRPr="002B1AB7">
        <w:rPr>
          <w:sz w:val="16"/>
          <w:szCs w:val="16"/>
        </w:rPr>
        <w:t>Знакомит</w:t>
      </w:r>
      <w:r w:rsidRPr="002B1AB7">
        <w:rPr>
          <w:spacing w:val="-3"/>
          <w:sz w:val="16"/>
          <w:szCs w:val="16"/>
        </w:rPr>
        <w:t xml:space="preserve"> </w:t>
      </w:r>
      <w:r w:rsidRPr="002B1AB7">
        <w:rPr>
          <w:sz w:val="16"/>
          <w:szCs w:val="16"/>
        </w:rPr>
        <w:t>с</w:t>
      </w:r>
      <w:r w:rsidRPr="002B1AB7">
        <w:rPr>
          <w:spacing w:val="-1"/>
          <w:sz w:val="16"/>
          <w:szCs w:val="16"/>
        </w:rPr>
        <w:t xml:space="preserve"> </w:t>
      </w:r>
      <w:r w:rsidRPr="002B1AB7">
        <w:rPr>
          <w:sz w:val="16"/>
          <w:szCs w:val="16"/>
        </w:rPr>
        <w:t>творчеством</w:t>
      </w:r>
      <w:r w:rsidRPr="002B1AB7">
        <w:rPr>
          <w:spacing w:val="-5"/>
          <w:sz w:val="16"/>
          <w:szCs w:val="16"/>
        </w:rPr>
        <w:t xml:space="preserve"> </w:t>
      </w:r>
      <w:r w:rsidRPr="002B1AB7">
        <w:rPr>
          <w:sz w:val="16"/>
          <w:szCs w:val="16"/>
        </w:rPr>
        <w:t>некоторых</w:t>
      </w:r>
      <w:r w:rsidRPr="002B1AB7">
        <w:rPr>
          <w:spacing w:val="-2"/>
          <w:sz w:val="16"/>
          <w:szCs w:val="16"/>
        </w:rPr>
        <w:t xml:space="preserve"> </w:t>
      </w:r>
      <w:r w:rsidRPr="002B1AB7">
        <w:rPr>
          <w:sz w:val="16"/>
          <w:szCs w:val="16"/>
        </w:rPr>
        <w:t>композиторов.</w:t>
      </w:r>
    </w:p>
    <w:p w:rsidR="004C5032" w:rsidRPr="002B1AB7" w:rsidRDefault="004C5032" w:rsidP="002B1AB7">
      <w:pPr>
        <w:pStyle w:val="a3"/>
        <w:ind w:right="465"/>
        <w:contextualSpacing/>
        <w:rPr>
          <w:sz w:val="16"/>
          <w:szCs w:val="16"/>
        </w:rPr>
      </w:pPr>
      <w:r w:rsidRPr="002B1AB7">
        <w:rPr>
          <w:sz w:val="16"/>
          <w:szCs w:val="16"/>
        </w:rPr>
        <w:t>Пение: педагог формирует у детей певческие навыки, умение петь легким</w:t>
      </w:r>
      <w:r w:rsidRPr="002B1AB7">
        <w:rPr>
          <w:spacing w:val="-67"/>
          <w:sz w:val="16"/>
          <w:szCs w:val="16"/>
        </w:rPr>
        <w:t xml:space="preserve"> </w:t>
      </w:r>
      <w:r w:rsidRPr="002B1AB7">
        <w:rPr>
          <w:sz w:val="16"/>
          <w:szCs w:val="16"/>
        </w:rPr>
        <w:t>звуком</w:t>
      </w:r>
      <w:r w:rsidRPr="002B1AB7">
        <w:rPr>
          <w:spacing w:val="-14"/>
          <w:sz w:val="16"/>
          <w:szCs w:val="16"/>
        </w:rPr>
        <w:t xml:space="preserve"> </w:t>
      </w:r>
      <w:r w:rsidRPr="002B1AB7">
        <w:rPr>
          <w:sz w:val="16"/>
          <w:szCs w:val="16"/>
        </w:rPr>
        <w:t>в</w:t>
      </w:r>
      <w:r w:rsidRPr="002B1AB7">
        <w:rPr>
          <w:spacing w:val="-14"/>
          <w:sz w:val="16"/>
          <w:szCs w:val="16"/>
        </w:rPr>
        <w:t xml:space="preserve"> </w:t>
      </w:r>
      <w:r w:rsidRPr="002B1AB7">
        <w:rPr>
          <w:sz w:val="16"/>
          <w:szCs w:val="16"/>
        </w:rPr>
        <w:t>диапазоне</w:t>
      </w:r>
      <w:r w:rsidRPr="002B1AB7">
        <w:rPr>
          <w:spacing w:val="-13"/>
          <w:sz w:val="16"/>
          <w:szCs w:val="16"/>
        </w:rPr>
        <w:t xml:space="preserve"> </w:t>
      </w:r>
      <w:r w:rsidRPr="002B1AB7">
        <w:rPr>
          <w:sz w:val="16"/>
          <w:szCs w:val="16"/>
        </w:rPr>
        <w:t>от</w:t>
      </w:r>
      <w:r w:rsidRPr="002B1AB7">
        <w:rPr>
          <w:spacing w:val="-13"/>
          <w:sz w:val="16"/>
          <w:szCs w:val="16"/>
        </w:rPr>
        <w:t xml:space="preserve"> </w:t>
      </w:r>
      <w:r w:rsidRPr="002B1AB7">
        <w:rPr>
          <w:sz w:val="16"/>
          <w:szCs w:val="16"/>
        </w:rPr>
        <w:t>«ре»</w:t>
      </w:r>
      <w:r w:rsidRPr="002B1AB7">
        <w:rPr>
          <w:spacing w:val="-14"/>
          <w:sz w:val="16"/>
          <w:szCs w:val="16"/>
        </w:rPr>
        <w:t xml:space="preserve"> </w:t>
      </w:r>
      <w:r w:rsidRPr="002B1AB7">
        <w:rPr>
          <w:sz w:val="16"/>
          <w:szCs w:val="16"/>
        </w:rPr>
        <w:t>первой</w:t>
      </w:r>
      <w:r w:rsidRPr="002B1AB7">
        <w:rPr>
          <w:spacing w:val="-13"/>
          <w:sz w:val="16"/>
          <w:szCs w:val="16"/>
        </w:rPr>
        <w:t xml:space="preserve"> </w:t>
      </w:r>
      <w:r w:rsidRPr="002B1AB7">
        <w:rPr>
          <w:sz w:val="16"/>
          <w:szCs w:val="16"/>
        </w:rPr>
        <w:t>октавы</w:t>
      </w:r>
      <w:r w:rsidRPr="002B1AB7">
        <w:rPr>
          <w:spacing w:val="-13"/>
          <w:sz w:val="16"/>
          <w:szCs w:val="16"/>
        </w:rPr>
        <w:t xml:space="preserve"> </w:t>
      </w:r>
      <w:r w:rsidRPr="002B1AB7">
        <w:rPr>
          <w:sz w:val="16"/>
          <w:szCs w:val="16"/>
        </w:rPr>
        <w:t>до</w:t>
      </w:r>
      <w:r w:rsidRPr="002B1AB7">
        <w:rPr>
          <w:spacing w:val="-12"/>
          <w:sz w:val="16"/>
          <w:szCs w:val="16"/>
        </w:rPr>
        <w:t xml:space="preserve"> </w:t>
      </w:r>
      <w:r w:rsidRPr="002B1AB7">
        <w:rPr>
          <w:sz w:val="16"/>
          <w:szCs w:val="16"/>
        </w:rPr>
        <w:t>«до»</w:t>
      </w:r>
      <w:r w:rsidRPr="002B1AB7">
        <w:rPr>
          <w:spacing w:val="-14"/>
          <w:sz w:val="16"/>
          <w:szCs w:val="16"/>
        </w:rPr>
        <w:t xml:space="preserve"> </w:t>
      </w:r>
      <w:r w:rsidRPr="002B1AB7">
        <w:rPr>
          <w:sz w:val="16"/>
          <w:szCs w:val="16"/>
        </w:rPr>
        <w:t>второй</w:t>
      </w:r>
      <w:r w:rsidRPr="002B1AB7">
        <w:rPr>
          <w:spacing w:val="-12"/>
          <w:sz w:val="16"/>
          <w:szCs w:val="16"/>
        </w:rPr>
        <w:t xml:space="preserve"> </w:t>
      </w:r>
      <w:r w:rsidRPr="002B1AB7">
        <w:rPr>
          <w:sz w:val="16"/>
          <w:szCs w:val="16"/>
        </w:rPr>
        <w:t>октавы,</w:t>
      </w:r>
      <w:r w:rsidRPr="002B1AB7">
        <w:rPr>
          <w:spacing w:val="-14"/>
          <w:sz w:val="16"/>
          <w:szCs w:val="16"/>
        </w:rPr>
        <w:t xml:space="preserve"> </w:t>
      </w:r>
      <w:r w:rsidRPr="002B1AB7">
        <w:rPr>
          <w:sz w:val="16"/>
          <w:szCs w:val="16"/>
        </w:rPr>
        <w:t>брать</w:t>
      </w:r>
      <w:r w:rsidRPr="002B1AB7">
        <w:rPr>
          <w:spacing w:val="-14"/>
          <w:sz w:val="16"/>
          <w:szCs w:val="16"/>
        </w:rPr>
        <w:t xml:space="preserve"> </w:t>
      </w:r>
      <w:r w:rsidRPr="002B1AB7">
        <w:rPr>
          <w:sz w:val="16"/>
          <w:szCs w:val="16"/>
        </w:rPr>
        <w:t>дыхание</w:t>
      </w:r>
      <w:r w:rsidRPr="002B1AB7">
        <w:rPr>
          <w:spacing w:val="-67"/>
          <w:sz w:val="16"/>
          <w:szCs w:val="16"/>
        </w:rPr>
        <w:t xml:space="preserve"> </w:t>
      </w:r>
      <w:r w:rsidRPr="002B1AB7">
        <w:rPr>
          <w:sz w:val="16"/>
          <w:szCs w:val="16"/>
        </w:rPr>
        <w:t>перед началом песни, между музыкальными фразами, произносить отчетливо</w:t>
      </w:r>
      <w:r w:rsidRPr="002B1AB7">
        <w:rPr>
          <w:spacing w:val="1"/>
          <w:sz w:val="16"/>
          <w:szCs w:val="16"/>
        </w:rPr>
        <w:t xml:space="preserve"> </w:t>
      </w:r>
      <w:r w:rsidRPr="002B1AB7">
        <w:rPr>
          <w:sz w:val="16"/>
          <w:szCs w:val="16"/>
        </w:rPr>
        <w:t>слова, своевременно начинать и заканчивать песню, эмоционально передавать</w:t>
      </w:r>
      <w:r w:rsidRPr="002B1AB7">
        <w:rPr>
          <w:spacing w:val="1"/>
          <w:sz w:val="16"/>
          <w:szCs w:val="16"/>
        </w:rPr>
        <w:t xml:space="preserve"> </w:t>
      </w:r>
      <w:r w:rsidRPr="002B1AB7">
        <w:rPr>
          <w:spacing w:val="-1"/>
          <w:sz w:val="16"/>
          <w:szCs w:val="16"/>
        </w:rPr>
        <w:t>характер</w:t>
      </w:r>
      <w:r w:rsidRPr="002B1AB7">
        <w:rPr>
          <w:spacing w:val="-17"/>
          <w:sz w:val="16"/>
          <w:szCs w:val="16"/>
        </w:rPr>
        <w:t xml:space="preserve"> </w:t>
      </w:r>
      <w:r w:rsidRPr="002B1AB7">
        <w:rPr>
          <w:spacing w:val="-1"/>
          <w:sz w:val="16"/>
          <w:szCs w:val="16"/>
        </w:rPr>
        <w:t>мелодии,</w:t>
      </w:r>
      <w:r w:rsidRPr="002B1AB7">
        <w:rPr>
          <w:spacing w:val="-18"/>
          <w:sz w:val="16"/>
          <w:szCs w:val="16"/>
        </w:rPr>
        <w:t xml:space="preserve"> </w:t>
      </w:r>
      <w:r w:rsidRPr="002B1AB7">
        <w:rPr>
          <w:sz w:val="16"/>
          <w:szCs w:val="16"/>
        </w:rPr>
        <w:t>петь</w:t>
      </w:r>
      <w:r w:rsidRPr="002B1AB7">
        <w:rPr>
          <w:spacing w:val="-16"/>
          <w:sz w:val="16"/>
          <w:szCs w:val="16"/>
        </w:rPr>
        <w:t xml:space="preserve"> </w:t>
      </w:r>
      <w:r w:rsidRPr="002B1AB7">
        <w:rPr>
          <w:sz w:val="16"/>
          <w:szCs w:val="16"/>
        </w:rPr>
        <w:t>умеренно,</w:t>
      </w:r>
      <w:r w:rsidRPr="002B1AB7">
        <w:rPr>
          <w:spacing w:val="-18"/>
          <w:sz w:val="16"/>
          <w:szCs w:val="16"/>
        </w:rPr>
        <w:t xml:space="preserve"> </w:t>
      </w:r>
      <w:r w:rsidRPr="002B1AB7">
        <w:rPr>
          <w:sz w:val="16"/>
          <w:szCs w:val="16"/>
        </w:rPr>
        <w:t>громко</w:t>
      </w:r>
      <w:r w:rsidRPr="002B1AB7">
        <w:rPr>
          <w:spacing w:val="-17"/>
          <w:sz w:val="16"/>
          <w:szCs w:val="16"/>
        </w:rPr>
        <w:t xml:space="preserve"> </w:t>
      </w:r>
      <w:r w:rsidRPr="002B1AB7">
        <w:rPr>
          <w:sz w:val="16"/>
          <w:szCs w:val="16"/>
        </w:rPr>
        <w:t>и</w:t>
      </w:r>
      <w:r w:rsidRPr="002B1AB7">
        <w:rPr>
          <w:spacing w:val="-17"/>
          <w:sz w:val="16"/>
          <w:szCs w:val="16"/>
        </w:rPr>
        <w:t xml:space="preserve"> </w:t>
      </w:r>
      <w:r w:rsidRPr="002B1AB7">
        <w:rPr>
          <w:sz w:val="16"/>
          <w:szCs w:val="16"/>
        </w:rPr>
        <w:t>тихо.</w:t>
      </w:r>
      <w:r w:rsidRPr="002B1AB7">
        <w:rPr>
          <w:spacing w:val="-18"/>
          <w:sz w:val="16"/>
          <w:szCs w:val="16"/>
        </w:rPr>
        <w:t xml:space="preserve"> </w:t>
      </w:r>
      <w:r w:rsidRPr="002B1AB7">
        <w:rPr>
          <w:sz w:val="16"/>
          <w:szCs w:val="16"/>
        </w:rPr>
        <w:t>Способствует</w:t>
      </w:r>
      <w:r w:rsidRPr="002B1AB7">
        <w:rPr>
          <w:spacing w:val="-16"/>
          <w:sz w:val="16"/>
          <w:szCs w:val="16"/>
        </w:rPr>
        <w:t xml:space="preserve"> </w:t>
      </w:r>
      <w:r w:rsidRPr="002B1AB7">
        <w:rPr>
          <w:sz w:val="16"/>
          <w:szCs w:val="16"/>
        </w:rPr>
        <w:t>развитию</w:t>
      </w:r>
      <w:r w:rsidRPr="002B1AB7">
        <w:rPr>
          <w:spacing w:val="-18"/>
          <w:sz w:val="16"/>
          <w:szCs w:val="16"/>
        </w:rPr>
        <w:t xml:space="preserve"> </w:t>
      </w:r>
      <w:r w:rsidRPr="002B1AB7">
        <w:rPr>
          <w:sz w:val="16"/>
          <w:szCs w:val="16"/>
        </w:rPr>
        <w:t>у</w:t>
      </w:r>
      <w:r w:rsidRPr="002B1AB7">
        <w:rPr>
          <w:spacing w:val="-19"/>
          <w:sz w:val="16"/>
          <w:szCs w:val="16"/>
        </w:rPr>
        <w:t xml:space="preserve"> </w:t>
      </w:r>
      <w:r w:rsidRPr="002B1AB7">
        <w:rPr>
          <w:sz w:val="16"/>
          <w:szCs w:val="16"/>
        </w:rPr>
        <w:t>детей</w:t>
      </w:r>
      <w:r w:rsidRPr="002B1AB7">
        <w:rPr>
          <w:spacing w:val="-67"/>
          <w:sz w:val="16"/>
          <w:szCs w:val="16"/>
        </w:rPr>
        <w:t xml:space="preserve"> </w:t>
      </w:r>
      <w:r w:rsidRPr="002B1AB7">
        <w:rPr>
          <w:sz w:val="16"/>
          <w:szCs w:val="16"/>
        </w:rPr>
        <w:t>навыков сольного пения, с музыкальным сопровождением и без него. Педагог</w:t>
      </w:r>
      <w:r w:rsidRPr="002B1AB7">
        <w:rPr>
          <w:spacing w:val="1"/>
          <w:sz w:val="16"/>
          <w:szCs w:val="16"/>
        </w:rPr>
        <w:t xml:space="preserve"> </w:t>
      </w:r>
      <w:r w:rsidRPr="002B1AB7">
        <w:rPr>
          <w:sz w:val="16"/>
          <w:szCs w:val="16"/>
        </w:rPr>
        <w:t>содействует проявлению у детей самостоятельности и творческому исполнению</w:t>
      </w:r>
      <w:r w:rsidRPr="002B1AB7">
        <w:rPr>
          <w:spacing w:val="-67"/>
          <w:sz w:val="16"/>
          <w:szCs w:val="16"/>
        </w:rPr>
        <w:t xml:space="preserve"> </w:t>
      </w:r>
      <w:r w:rsidRPr="002B1AB7">
        <w:rPr>
          <w:sz w:val="16"/>
          <w:szCs w:val="16"/>
        </w:rPr>
        <w:t>песен</w:t>
      </w:r>
      <w:r w:rsidRPr="002B1AB7">
        <w:rPr>
          <w:spacing w:val="-2"/>
          <w:sz w:val="16"/>
          <w:szCs w:val="16"/>
        </w:rPr>
        <w:t xml:space="preserve"> </w:t>
      </w:r>
      <w:r w:rsidRPr="002B1AB7">
        <w:rPr>
          <w:sz w:val="16"/>
          <w:szCs w:val="16"/>
        </w:rPr>
        <w:t>разного</w:t>
      </w:r>
      <w:r w:rsidRPr="002B1AB7">
        <w:rPr>
          <w:spacing w:val="-3"/>
          <w:sz w:val="16"/>
          <w:szCs w:val="16"/>
        </w:rPr>
        <w:t xml:space="preserve"> </w:t>
      </w:r>
      <w:r w:rsidRPr="002B1AB7">
        <w:rPr>
          <w:sz w:val="16"/>
          <w:szCs w:val="16"/>
        </w:rPr>
        <w:t>характера.</w:t>
      </w:r>
      <w:r w:rsidRPr="002B1AB7">
        <w:rPr>
          <w:spacing w:val="-2"/>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6"/>
          <w:sz w:val="16"/>
          <w:szCs w:val="16"/>
        </w:rPr>
        <w:t xml:space="preserve"> </w:t>
      </w:r>
      <w:r w:rsidRPr="002B1AB7">
        <w:rPr>
          <w:sz w:val="16"/>
          <w:szCs w:val="16"/>
        </w:rPr>
        <w:t>детей песенный</w:t>
      </w:r>
      <w:r w:rsidRPr="002B1AB7">
        <w:rPr>
          <w:spacing w:val="-1"/>
          <w:sz w:val="16"/>
          <w:szCs w:val="16"/>
        </w:rPr>
        <w:t xml:space="preserve"> </w:t>
      </w:r>
      <w:r w:rsidRPr="002B1AB7">
        <w:rPr>
          <w:sz w:val="16"/>
          <w:szCs w:val="16"/>
        </w:rPr>
        <w:t>музыкальный</w:t>
      </w:r>
      <w:r w:rsidRPr="002B1AB7">
        <w:rPr>
          <w:spacing w:val="-1"/>
          <w:sz w:val="16"/>
          <w:szCs w:val="16"/>
        </w:rPr>
        <w:t xml:space="preserve"> </w:t>
      </w:r>
      <w:r w:rsidRPr="002B1AB7">
        <w:rPr>
          <w:sz w:val="16"/>
          <w:szCs w:val="16"/>
        </w:rPr>
        <w:t>вкус.</w:t>
      </w:r>
    </w:p>
    <w:p w:rsidR="004C5032" w:rsidRPr="002B1AB7" w:rsidRDefault="004C5032" w:rsidP="002B1AB7">
      <w:pPr>
        <w:pStyle w:val="a3"/>
        <w:spacing w:before="2"/>
        <w:ind w:right="473"/>
        <w:contextualSpacing/>
        <w:rPr>
          <w:sz w:val="16"/>
          <w:szCs w:val="16"/>
        </w:rPr>
      </w:pPr>
      <w:r w:rsidRPr="002B1AB7">
        <w:rPr>
          <w:sz w:val="16"/>
          <w:szCs w:val="16"/>
        </w:rPr>
        <w:t>Песенное творчество: педагог учит детей импровизировать мелодию на</w:t>
      </w:r>
      <w:r w:rsidRPr="002B1AB7">
        <w:rPr>
          <w:spacing w:val="1"/>
          <w:sz w:val="16"/>
          <w:szCs w:val="16"/>
        </w:rPr>
        <w:t xml:space="preserve"> </w:t>
      </w:r>
      <w:r w:rsidRPr="002B1AB7">
        <w:rPr>
          <w:sz w:val="16"/>
          <w:szCs w:val="16"/>
        </w:rPr>
        <w:t>заданный текст. Учит детей сочинять мелодии различного характера: ласковую</w:t>
      </w:r>
      <w:r w:rsidRPr="002B1AB7">
        <w:rPr>
          <w:spacing w:val="1"/>
          <w:sz w:val="16"/>
          <w:szCs w:val="16"/>
        </w:rPr>
        <w:t xml:space="preserve"> </w:t>
      </w:r>
      <w:r w:rsidRPr="002B1AB7">
        <w:rPr>
          <w:sz w:val="16"/>
          <w:szCs w:val="16"/>
        </w:rPr>
        <w:t>колыбельную,</w:t>
      </w:r>
      <w:r w:rsidRPr="002B1AB7">
        <w:rPr>
          <w:spacing w:val="-4"/>
          <w:sz w:val="16"/>
          <w:szCs w:val="16"/>
        </w:rPr>
        <w:t xml:space="preserve"> </w:t>
      </w:r>
      <w:r w:rsidRPr="002B1AB7">
        <w:rPr>
          <w:sz w:val="16"/>
          <w:szCs w:val="16"/>
        </w:rPr>
        <w:t>задорный</w:t>
      </w:r>
      <w:r w:rsidRPr="002B1AB7">
        <w:rPr>
          <w:spacing w:val="-3"/>
          <w:sz w:val="16"/>
          <w:szCs w:val="16"/>
        </w:rPr>
        <w:t xml:space="preserve"> </w:t>
      </w:r>
      <w:r w:rsidRPr="002B1AB7">
        <w:rPr>
          <w:sz w:val="16"/>
          <w:szCs w:val="16"/>
        </w:rPr>
        <w:t>или</w:t>
      </w:r>
      <w:r w:rsidRPr="002B1AB7">
        <w:rPr>
          <w:spacing w:val="-5"/>
          <w:sz w:val="16"/>
          <w:szCs w:val="16"/>
        </w:rPr>
        <w:t xml:space="preserve"> </w:t>
      </w:r>
      <w:r w:rsidRPr="002B1AB7">
        <w:rPr>
          <w:sz w:val="16"/>
          <w:szCs w:val="16"/>
        </w:rPr>
        <w:t>бодрый</w:t>
      </w:r>
      <w:r w:rsidRPr="002B1AB7">
        <w:rPr>
          <w:spacing w:val="-3"/>
          <w:sz w:val="16"/>
          <w:szCs w:val="16"/>
        </w:rPr>
        <w:t xml:space="preserve"> </w:t>
      </w:r>
      <w:r w:rsidRPr="002B1AB7">
        <w:rPr>
          <w:sz w:val="16"/>
          <w:szCs w:val="16"/>
        </w:rPr>
        <w:t>марш,</w:t>
      </w:r>
      <w:r w:rsidRPr="002B1AB7">
        <w:rPr>
          <w:spacing w:val="-5"/>
          <w:sz w:val="16"/>
          <w:szCs w:val="16"/>
        </w:rPr>
        <w:t xml:space="preserve"> </w:t>
      </w:r>
      <w:r w:rsidRPr="002B1AB7">
        <w:rPr>
          <w:sz w:val="16"/>
          <w:szCs w:val="16"/>
        </w:rPr>
        <w:t>плавный</w:t>
      </w:r>
      <w:r w:rsidRPr="002B1AB7">
        <w:rPr>
          <w:spacing w:val="-2"/>
          <w:sz w:val="16"/>
          <w:szCs w:val="16"/>
        </w:rPr>
        <w:t xml:space="preserve"> </w:t>
      </w:r>
      <w:r w:rsidRPr="002B1AB7">
        <w:rPr>
          <w:sz w:val="16"/>
          <w:szCs w:val="16"/>
        </w:rPr>
        <w:t>вальс,</w:t>
      </w:r>
      <w:r w:rsidRPr="002B1AB7">
        <w:rPr>
          <w:spacing w:val="-4"/>
          <w:sz w:val="16"/>
          <w:szCs w:val="16"/>
        </w:rPr>
        <w:t xml:space="preserve"> </w:t>
      </w:r>
      <w:r w:rsidRPr="002B1AB7">
        <w:rPr>
          <w:sz w:val="16"/>
          <w:szCs w:val="16"/>
        </w:rPr>
        <w:t>веселую</w:t>
      </w:r>
      <w:r w:rsidRPr="002B1AB7">
        <w:rPr>
          <w:spacing w:val="-4"/>
          <w:sz w:val="16"/>
          <w:szCs w:val="16"/>
        </w:rPr>
        <w:t xml:space="preserve"> </w:t>
      </w:r>
      <w:r w:rsidRPr="002B1AB7">
        <w:rPr>
          <w:sz w:val="16"/>
          <w:szCs w:val="16"/>
        </w:rPr>
        <w:t>плясовую.</w:t>
      </w:r>
    </w:p>
    <w:p w:rsidR="004C5032" w:rsidRPr="002B1AB7" w:rsidRDefault="004C5032" w:rsidP="002B1AB7">
      <w:pPr>
        <w:pStyle w:val="a3"/>
        <w:ind w:right="469"/>
        <w:contextualSpacing/>
        <w:rPr>
          <w:sz w:val="16"/>
          <w:szCs w:val="16"/>
        </w:rPr>
      </w:pPr>
      <w:r w:rsidRPr="002B1AB7">
        <w:rPr>
          <w:sz w:val="16"/>
          <w:szCs w:val="16"/>
        </w:rPr>
        <w:t>Музыкально-ритмические движения: педагог развивает у детей чувство</w:t>
      </w:r>
      <w:r w:rsidRPr="002B1AB7">
        <w:rPr>
          <w:spacing w:val="1"/>
          <w:sz w:val="16"/>
          <w:szCs w:val="16"/>
        </w:rPr>
        <w:t xml:space="preserve"> </w:t>
      </w:r>
      <w:r w:rsidRPr="002B1AB7">
        <w:rPr>
          <w:sz w:val="16"/>
          <w:szCs w:val="16"/>
        </w:rPr>
        <w:t>ритма, умение передавать через движения характер музыки, её эмоцио_нально</w:t>
      </w:r>
      <w:r w:rsidRPr="002B1AB7">
        <w:rPr>
          <w:sz w:val="16"/>
          <w:szCs w:val="16"/>
        </w:rPr>
        <w:softHyphen/>
      </w:r>
      <w:r w:rsidRPr="002B1AB7">
        <w:rPr>
          <w:spacing w:val="1"/>
          <w:sz w:val="16"/>
          <w:szCs w:val="16"/>
        </w:rPr>
        <w:t xml:space="preserve"> </w:t>
      </w:r>
      <w:r w:rsidRPr="002B1AB7">
        <w:rPr>
          <w:sz w:val="16"/>
          <w:szCs w:val="16"/>
        </w:rPr>
        <w:t>образное содержание. Учит детей свободно ориентироваться в пространстве,</w:t>
      </w:r>
      <w:r w:rsidRPr="002B1AB7">
        <w:rPr>
          <w:spacing w:val="1"/>
          <w:sz w:val="16"/>
          <w:szCs w:val="16"/>
        </w:rPr>
        <w:t xml:space="preserve"> </w:t>
      </w:r>
      <w:r w:rsidRPr="002B1AB7">
        <w:rPr>
          <w:spacing w:val="-1"/>
          <w:sz w:val="16"/>
          <w:szCs w:val="16"/>
        </w:rPr>
        <w:t>выполнять</w:t>
      </w:r>
      <w:r w:rsidRPr="002B1AB7">
        <w:rPr>
          <w:spacing w:val="-19"/>
          <w:sz w:val="16"/>
          <w:szCs w:val="16"/>
        </w:rPr>
        <w:t xml:space="preserve"> </w:t>
      </w:r>
      <w:r w:rsidRPr="002B1AB7">
        <w:rPr>
          <w:spacing w:val="-1"/>
          <w:sz w:val="16"/>
          <w:szCs w:val="16"/>
        </w:rPr>
        <w:t>простейшие</w:t>
      </w:r>
      <w:r w:rsidRPr="002B1AB7">
        <w:rPr>
          <w:spacing w:val="-16"/>
          <w:sz w:val="16"/>
          <w:szCs w:val="16"/>
        </w:rPr>
        <w:t xml:space="preserve"> </w:t>
      </w:r>
      <w:r w:rsidRPr="002B1AB7">
        <w:rPr>
          <w:spacing w:val="-1"/>
          <w:sz w:val="16"/>
          <w:szCs w:val="16"/>
        </w:rPr>
        <w:t>перестроения,</w:t>
      </w:r>
      <w:r w:rsidRPr="002B1AB7">
        <w:rPr>
          <w:spacing w:val="-18"/>
          <w:sz w:val="16"/>
          <w:szCs w:val="16"/>
        </w:rPr>
        <w:t xml:space="preserve"> </w:t>
      </w:r>
      <w:r w:rsidRPr="002B1AB7">
        <w:rPr>
          <w:sz w:val="16"/>
          <w:szCs w:val="16"/>
        </w:rPr>
        <w:t>самостоятельно</w:t>
      </w:r>
      <w:r w:rsidRPr="002B1AB7">
        <w:rPr>
          <w:spacing w:val="-16"/>
          <w:sz w:val="16"/>
          <w:szCs w:val="16"/>
        </w:rPr>
        <w:t xml:space="preserve"> </w:t>
      </w:r>
      <w:r w:rsidRPr="002B1AB7">
        <w:rPr>
          <w:sz w:val="16"/>
          <w:szCs w:val="16"/>
        </w:rPr>
        <w:t>переходить</w:t>
      </w:r>
      <w:r w:rsidRPr="002B1AB7">
        <w:rPr>
          <w:spacing w:val="-19"/>
          <w:sz w:val="16"/>
          <w:szCs w:val="16"/>
        </w:rPr>
        <w:t xml:space="preserve"> </w:t>
      </w:r>
      <w:r w:rsidRPr="002B1AB7">
        <w:rPr>
          <w:sz w:val="16"/>
          <w:szCs w:val="16"/>
        </w:rPr>
        <w:t>от</w:t>
      </w:r>
      <w:r w:rsidRPr="002B1AB7">
        <w:rPr>
          <w:spacing w:val="-17"/>
          <w:sz w:val="16"/>
          <w:szCs w:val="16"/>
        </w:rPr>
        <w:t xml:space="preserve"> </w:t>
      </w:r>
      <w:r w:rsidRPr="002B1AB7">
        <w:rPr>
          <w:sz w:val="16"/>
          <w:szCs w:val="16"/>
        </w:rPr>
        <w:t>умеренного</w:t>
      </w:r>
      <w:r w:rsidRPr="002B1AB7">
        <w:rPr>
          <w:spacing w:val="-68"/>
          <w:sz w:val="16"/>
          <w:szCs w:val="16"/>
        </w:rPr>
        <w:t xml:space="preserve"> </w:t>
      </w:r>
      <w:r w:rsidRPr="002B1AB7">
        <w:rPr>
          <w:sz w:val="16"/>
          <w:szCs w:val="16"/>
        </w:rPr>
        <w:t>к</w:t>
      </w:r>
      <w:r w:rsidRPr="002B1AB7">
        <w:rPr>
          <w:spacing w:val="1"/>
          <w:sz w:val="16"/>
          <w:szCs w:val="16"/>
        </w:rPr>
        <w:t xml:space="preserve"> </w:t>
      </w:r>
      <w:r w:rsidRPr="002B1AB7">
        <w:rPr>
          <w:sz w:val="16"/>
          <w:szCs w:val="16"/>
        </w:rPr>
        <w:t>быстрому</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медленному</w:t>
      </w:r>
      <w:r w:rsidRPr="002B1AB7">
        <w:rPr>
          <w:spacing w:val="1"/>
          <w:sz w:val="16"/>
          <w:szCs w:val="16"/>
        </w:rPr>
        <w:t xml:space="preserve"> </w:t>
      </w:r>
      <w:r w:rsidRPr="002B1AB7">
        <w:rPr>
          <w:sz w:val="16"/>
          <w:szCs w:val="16"/>
        </w:rPr>
        <w:t>темпу,</w:t>
      </w:r>
      <w:r w:rsidRPr="002B1AB7">
        <w:rPr>
          <w:spacing w:val="1"/>
          <w:sz w:val="16"/>
          <w:szCs w:val="16"/>
        </w:rPr>
        <w:t xml:space="preserve"> </w:t>
      </w:r>
      <w:r w:rsidRPr="002B1AB7">
        <w:rPr>
          <w:sz w:val="16"/>
          <w:szCs w:val="16"/>
        </w:rPr>
        <w:t>менять</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музыкальными фразами. Педагог способствует у детей формированию навыков</w:t>
      </w:r>
      <w:r w:rsidRPr="002B1AB7">
        <w:rPr>
          <w:spacing w:val="1"/>
          <w:sz w:val="16"/>
          <w:szCs w:val="16"/>
        </w:rPr>
        <w:t xml:space="preserve"> </w:t>
      </w:r>
      <w:r w:rsidRPr="002B1AB7">
        <w:rPr>
          <w:sz w:val="16"/>
          <w:szCs w:val="16"/>
        </w:rPr>
        <w:t>исполнения танцевальных движений (поочередное выбрасывание ног вперед в</w:t>
      </w:r>
      <w:r w:rsidRPr="002B1AB7">
        <w:rPr>
          <w:spacing w:val="1"/>
          <w:sz w:val="16"/>
          <w:szCs w:val="16"/>
        </w:rPr>
        <w:t xml:space="preserve"> </w:t>
      </w:r>
      <w:r w:rsidRPr="002B1AB7">
        <w:rPr>
          <w:sz w:val="16"/>
          <w:szCs w:val="16"/>
        </w:rPr>
        <w:t>прыжке;</w:t>
      </w:r>
      <w:r w:rsidRPr="002B1AB7">
        <w:rPr>
          <w:spacing w:val="52"/>
          <w:sz w:val="16"/>
          <w:szCs w:val="16"/>
        </w:rPr>
        <w:t xml:space="preserve"> </w:t>
      </w:r>
      <w:r w:rsidRPr="002B1AB7">
        <w:rPr>
          <w:sz w:val="16"/>
          <w:szCs w:val="16"/>
        </w:rPr>
        <w:t>приставной</w:t>
      </w:r>
      <w:r w:rsidRPr="002B1AB7">
        <w:rPr>
          <w:spacing w:val="53"/>
          <w:sz w:val="16"/>
          <w:szCs w:val="16"/>
        </w:rPr>
        <w:t xml:space="preserve"> </w:t>
      </w:r>
      <w:r w:rsidRPr="002B1AB7">
        <w:rPr>
          <w:sz w:val="16"/>
          <w:szCs w:val="16"/>
        </w:rPr>
        <w:t>шаг</w:t>
      </w:r>
      <w:r w:rsidRPr="002B1AB7">
        <w:rPr>
          <w:spacing w:val="53"/>
          <w:sz w:val="16"/>
          <w:szCs w:val="16"/>
        </w:rPr>
        <w:t xml:space="preserve"> </w:t>
      </w:r>
      <w:r w:rsidRPr="002B1AB7">
        <w:rPr>
          <w:sz w:val="16"/>
          <w:szCs w:val="16"/>
        </w:rPr>
        <w:t>с</w:t>
      </w:r>
      <w:r w:rsidRPr="002B1AB7">
        <w:rPr>
          <w:spacing w:val="54"/>
          <w:sz w:val="16"/>
          <w:szCs w:val="16"/>
        </w:rPr>
        <w:t xml:space="preserve"> </w:t>
      </w:r>
      <w:r w:rsidRPr="002B1AB7">
        <w:rPr>
          <w:sz w:val="16"/>
          <w:szCs w:val="16"/>
        </w:rPr>
        <w:t>приседанием,</w:t>
      </w:r>
      <w:r w:rsidRPr="002B1AB7">
        <w:rPr>
          <w:spacing w:val="53"/>
          <w:sz w:val="16"/>
          <w:szCs w:val="16"/>
        </w:rPr>
        <w:t xml:space="preserve"> </w:t>
      </w:r>
      <w:r w:rsidRPr="002B1AB7">
        <w:rPr>
          <w:sz w:val="16"/>
          <w:szCs w:val="16"/>
        </w:rPr>
        <w:t>с</w:t>
      </w:r>
      <w:r w:rsidRPr="002B1AB7">
        <w:rPr>
          <w:spacing w:val="54"/>
          <w:sz w:val="16"/>
          <w:szCs w:val="16"/>
        </w:rPr>
        <w:t xml:space="preserve"> </w:t>
      </w:r>
      <w:r w:rsidRPr="002B1AB7">
        <w:rPr>
          <w:sz w:val="16"/>
          <w:szCs w:val="16"/>
        </w:rPr>
        <w:t>продвижением</w:t>
      </w:r>
      <w:r w:rsidRPr="002B1AB7">
        <w:rPr>
          <w:spacing w:val="53"/>
          <w:sz w:val="16"/>
          <w:szCs w:val="16"/>
        </w:rPr>
        <w:t xml:space="preserve"> </w:t>
      </w:r>
      <w:r w:rsidRPr="002B1AB7">
        <w:rPr>
          <w:sz w:val="16"/>
          <w:szCs w:val="16"/>
        </w:rPr>
        <w:t>вперед,</w:t>
      </w:r>
      <w:r w:rsidRPr="002B1AB7">
        <w:rPr>
          <w:spacing w:val="53"/>
          <w:sz w:val="16"/>
          <w:szCs w:val="16"/>
        </w:rPr>
        <w:t xml:space="preserve"> </w:t>
      </w:r>
      <w:r w:rsidRPr="002B1AB7">
        <w:rPr>
          <w:sz w:val="16"/>
          <w:szCs w:val="16"/>
        </w:rPr>
        <w:t>кружение;</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8" w:firstLine="0"/>
        <w:contextualSpacing/>
        <w:rPr>
          <w:sz w:val="16"/>
          <w:szCs w:val="16"/>
        </w:rPr>
      </w:pPr>
      <w:r w:rsidRPr="002B1AB7">
        <w:rPr>
          <w:sz w:val="16"/>
          <w:szCs w:val="16"/>
        </w:rPr>
        <w:t>приседание с выставлением ноги вперед). Знакомит детей с русским хороводом,</w:t>
      </w:r>
      <w:r w:rsidRPr="002B1AB7">
        <w:rPr>
          <w:spacing w:val="-67"/>
          <w:sz w:val="16"/>
          <w:szCs w:val="16"/>
        </w:rPr>
        <w:t xml:space="preserve"> </w:t>
      </w:r>
      <w:r w:rsidRPr="002B1AB7">
        <w:rPr>
          <w:sz w:val="16"/>
          <w:szCs w:val="16"/>
        </w:rPr>
        <w:t>пляской, а также с танцами других народов. Продолжает развивать у детей</w:t>
      </w:r>
      <w:r w:rsidRPr="002B1AB7">
        <w:rPr>
          <w:spacing w:val="1"/>
          <w:sz w:val="16"/>
          <w:szCs w:val="16"/>
        </w:rPr>
        <w:t xml:space="preserve"> </w:t>
      </w:r>
      <w:r w:rsidRPr="002B1AB7">
        <w:rPr>
          <w:sz w:val="16"/>
          <w:szCs w:val="16"/>
        </w:rPr>
        <w:t>навыки инсценирования песен; учит изображать сказочных животных и птиц</w:t>
      </w:r>
      <w:r w:rsidRPr="002B1AB7">
        <w:rPr>
          <w:spacing w:val="1"/>
          <w:sz w:val="16"/>
          <w:szCs w:val="16"/>
        </w:rPr>
        <w:t xml:space="preserve"> </w:t>
      </w:r>
      <w:r w:rsidRPr="002B1AB7">
        <w:rPr>
          <w:sz w:val="16"/>
          <w:szCs w:val="16"/>
        </w:rPr>
        <w:t>(лошадка, коза, лиса, медведь, заяц, журавль, ворон и другие) в разных игровых</w:t>
      </w:r>
      <w:r w:rsidRPr="002B1AB7">
        <w:rPr>
          <w:spacing w:val="-67"/>
          <w:sz w:val="16"/>
          <w:szCs w:val="16"/>
        </w:rPr>
        <w:t xml:space="preserve"> </w:t>
      </w:r>
      <w:r w:rsidRPr="002B1AB7">
        <w:rPr>
          <w:sz w:val="16"/>
          <w:szCs w:val="16"/>
        </w:rPr>
        <w:t>ситуациях.</w:t>
      </w:r>
    </w:p>
    <w:p w:rsidR="004C5032" w:rsidRPr="002B1AB7" w:rsidRDefault="004C5032" w:rsidP="002B1AB7">
      <w:pPr>
        <w:pStyle w:val="a3"/>
        <w:ind w:right="467"/>
        <w:contextualSpacing/>
        <w:rPr>
          <w:sz w:val="16"/>
          <w:szCs w:val="16"/>
        </w:rPr>
      </w:pPr>
      <w:r w:rsidRPr="002B1AB7">
        <w:rPr>
          <w:sz w:val="16"/>
          <w:szCs w:val="16"/>
        </w:rPr>
        <w:t>Музыкально-игровое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танцевальное</w:t>
      </w:r>
      <w:r w:rsidRPr="002B1AB7">
        <w:rPr>
          <w:spacing w:val="1"/>
          <w:sz w:val="16"/>
          <w:szCs w:val="16"/>
        </w:rPr>
        <w:t xml:space="preserve"> </w:t>
      </w:r>
      <w:r w:rsidRPr="002B1AB7">
        <w:rPr>
          <w:sz w:val="16"/>
          <w:szCs w:val="16"/>
        </w:rPr>
        <w:t>творчество:</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 танцевальное творчество; помогает придумывать движения к пляскам,</w:t>
      </w:r>
      <w:r w:rsidRPr="002B1AB7">
        <w:rPr>
          <w:spacing w:val="1"/>
          <w:sz w:val="16"/>
          <w:szCs w:val="16"/>
        </w:rPr>
        <w:t xml:space="preserve"> </w:t>
      </w:r>
      <w:r w:rsidRPr="002B1AB7">
        <w:rPr>
          <w:sz w:val="16"/>
          <w:szCs w:val="16"/>
        </w:rPr>
        <w:t>танцам,</w:t>
      </w:r>
      <w:r w:rsidRPr="002B1AB7">
        <w:rPr>
          <w:spacing w:val="1"/>
          <w:sz w:val="16"/>
          <w:szCs w:val="16"/>
        </w:rPr>
        <w:t xml:space="preserve"> </w:t>
      </w:r>
      <w:r w:rsidRPr="002B1AB7">
        <w:rPr>
          <w:sz w:val="16"/>
          <w:szCs w:val="16"/>
        </w:rPr>
        <w:t>составлять</w:t>
      </w:r>
      <w:r w:rsidRPr="002B1AB7">
        <w:rPr>
          <w:spacing w:val="1"/>
          <w:sz w:val="16"/>
          <w:szCs w:val="16"/>
        </w:rPr>
        <w:t xml:space="preserve"> </w:t>
      </w:r>
      <w:r w:rsidRPr="002B1AB7">
        <w:rPr>
          <w:sz w:val="16"/>
          <w:szCs w:val="16"/>
        </w:rPr>
        <w:t>композицию</w:t>
      </w:r>
      <w:r w:rsidRPr="002B1AB7">
        <w:rPr>
          <w:spacing w:val="1"/>
          <w:sz w:val="16"/>
          <w:szCs w:val="16"/>
        </w:rPr>
        <w:t xml:space="preserve"> </w:t>
      </w:r>
      <w:r w:rsidRPr="002B1AB7">
        <w:rPr>
          <w:sz w:val="16"/>
          <w:szCs w:val="16"/>
        </w:rPr>
        <w:t>танца,</w:t>
      </w:r>
      <w:r w:rsidRPr="002B1AB7">
        <w:rPr>
          <w:spacing w:val="1"/>
          <w:sz w:val="16"/>
          <w:szCs w:val="16"/>
        </w:rPr>
        <w:t xml:space="preserve"> </w:t>
      </w:r>
      <w:r w:rsidRPr="002B1AB7">
        <w:rPr>
          <w:sz w:val="16"/>
          <w:szCs w:val="16"/>
        </w:rPr>
        <w:t>проявляя</w:t>
      </w:r>
      <w:r w:rsidRPr="002B1AB7">
        <w:rPr>
          <w:spacing w:val="1"/>
          <w:sz w:val="16"/>
          <w:szCs w:val="16"/>
        </w:rPr>
        <w:t xml:space="preserve"> </w:t>
      </w:r>
      <w:r w:rsidRPr="002B1AB7">
        <w:rPr>
          <w:sz w:val="16"/>
          <w:szCs w:val="16"/>
        </w:rPr>
        <w:t>самостоятельность</w:t>
      </w:r>
      <w:r w:rsidRPr="002B1AB7">
        <w:rPr>
          <w:spacing w:val="1"/>
          <w:sz w:val="16"/>
          <w:szCs w:val="16"/>
        </w:rPr>
        <w:t xml:space="preserve"> </w:t>
      </w:r>
      <w:r w:rsidRPr="002B1AB7">
        <w:rPr>
          <w:sz w:val="16"/>
          <w:szCs w:val="16"/>
        </w:rPr>
        <w:t>в</w:t>
      </w:r>
      <w:r w:rsidRPr="002B1AB7">
        <w:rPr>
          <w:spacing w:val="-67"/>
          <w:sz w:val="16"/>
          <w:szCs w:val="16"/>
        </w:rPr>
        <w:t xml:space="preserve"> </w:t>
      </w:r>
      <w:r w:rsidRPr="002B1AB7">
        <w:rPr>
          <w:sz w:val="16"/>
          <w:szCs w:val="16"/>
        </w:rPr>
        <w:t>творчестве. Учит детей самостоятельно придумывать движения, отражающие</w:t>
      </w:r>
      <w:r w:rsidRPr="002B1AB7">
        <w:rPr>
          <w:spacing w:val="1"/>
          <w:sz w:val="16"/>
          <w:szCs w:val="16"/>
        </w:rPr>
        <w:t xml:space="preserve"> </w:t>
      </w:r>
      <w:r w:rsidRPr="002B1AB7">
        <w:rPr>
          <w:sz w:val="16"/>
          <w:szCs w:val="16"/>
        </w:rPr>
        <w:t>содержание</w:t>
      </w:r>
      <w:r w:rsidRPr="002B1AB7">
        <w:rPr>
          <w:spacing w:val="1"/>
          <w:sz w:val="16"/>
          <w:szCs w:val="16"/>
        </w:rPr>
        <w:t xml:space="preserve"> </w:t>
      </w:r>
      <w:r w:rsidRPr="002B1AB7">
        <w:rPr>
          <w:sz w:val="16"/>
          <w:szCs w:val="16"/>
        </w:rPr>
        <w:t>песни.</w:t>
      </w:r>
      <w:r w:rsidRPr="002B1AB7">
        <w:rPr>
          <w:spacing w:val="1"/>
          <w:sz w:val="16"/>
          <w:szCs w:val="16"/>
        </w:rPr>
        <w:t xml:space="preserve"> </w:t>
      </w:r>
      <w:r w:rsidRPr="002B1AB7">
        <w:rPr>
          <w:sz w:val="16"/>
          <w:szCs w:val="16"/>
        </w:rPr>
        <w:t>Побуждает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инсценированию</w:t>
      </w:r>
      <w:r w:rsidRPr="002B1AB7">
        <w:rPr>
          <w:spacing w:val="1"/>
          <w:sz w:val="16"/>
          <w:szCs w:val="16"/>
        </w:rPr>
        <w:t xml:space="preserve"> </w:t>
      </w:r>
      <w:r w:rsidRPr="002B1AB7">
        <w:rPr>
          <w:sz w:val="16"/>
          <w:szCs w:val="16"/>
        </w:rPr>
        <w:t>содержания</w:t>
      </w:r>
      <w:r w:rsidRPr="002B1AB7">
        <w:rPr>
          <w:spacing w:val="1"/>
          <w:sz w:val="16"/>
          <w:szCs w:val="16"/>
        </w:rPr>
        <w:t xml:space="preserve"> </w:t>
      </w:r>
      <w:r w:rsidRPr="002B1AB7">
        <w:rPr>
          <w:sz w:val="16"/>
          <w:szCs w:val="16"/>
        </w:rPr>
        <w:t>песен,</w:t>
      </w:r>
      <w:r w:rsidRPr="002B1AB7">
        <w:rPr>
          <w:spacing w:val="1"/>
          <w:sz w:val="16"/>
          <w:szCs w:val="16"/>
        </w:rPr>
        <w:t xml:space="preserve"> </w:t>
      </w:r>
      <w:r w:rsidRPr="002B1AB7">
        <w:rPr>
          <w:sz w:val="16"/>
          <w:szCs w:val="16"/>
        </w:rPr>
        <w:t>хороводов.</w:t>
      </w:r>
    </w:p>
    <w:p w:rsidR="004C5032" w:rsidRPr="002B1AB7" w:rsidRDefault="004C5032" w:rsidP="002B1AB7">
      <w:pPr>
        <w:pStyle w:val="a3"/>
        <w:spacing w:before="1"/>
        <w:ind w:right="469"/>
        <w:contextualSpacing/>
        <w:rPr>
          <w:sz w:val="16"/>
          <w:szCs w:val="16"/>
        </w:rPr>
      </w:pPr>
      <w:r w:rsidRPr="002B1AB7">
        <w:rPr>
          <w:sz w:val="16"/>
          <w:szCs w:val="16"/>
        </w:rPr>
        <w:t>Игра</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детских</w:t>
      </w:r>
      <w:r w:rsidRPr="002B1AB7">
        <w:rPr>
          <w:spacing w:val="1"/>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инструментах:</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исполнять</w:t>
      </w:r>
      <w:r w:rsidRPr="002B1AB7">
        <w:rPr>
          <w:spacing w:val="1"/>
          <w:sz w:val="16"/>
          <w:szCs w:val="16"/>
        </w:rPr>
        <w:t xml:space="preserve"> </w:t>
      </w:r>
      <w:r w:rsidRPr="002B1AB7">
        <w:rPr>
          <w:sz w:val="16"/>
          <w:szCs w:val="16"/>
        </w:rPr>
        <w:t>простейшие</w:t>
      </w:r>
      <w:r w:rsidRPr="002B1AB7">
        <w:rPr>
          <w:spacing w:val="1"/>
          <w:sz w:val="16"/>
          <w:szCs w:val="16"/>
        </w:rPr>
        <w:t xml:space="preserve"> </w:t>
      </w:r>
      <w:r w:rsidRPr="002B1AB7">
        <w:rPr>
          <w:sz w:val="16"/>
          <w:szCs w:val="16"/>
        </w:rPr>
        <w:t>мелодии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детских</w:t>
      </w:r>
      <w:r w:rsidRPr="002B1AB7">
        <w:rPr>
          <w:spacing w:val="1"/>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инструментах;</w:t>
      </w:r>
      <w:r w:rsidRPr="002B1AB7">
        <w:rPr>
          <w:spacing w:val="1"/>
          <w:sz w:val="16"/>
          <w:szCs w:val="16"/>
        </w:rPr>
        <w:t xml:space="preserve"> </w:t>
      </w:r>
      <w:r w:rsidRPr="002B1AB7">
        <w:rPr>
          <w:sz w:val="16"/>
          <w:szCs w:val="16"/>
        </w:rPr>
        <w:t>знакомые песенки индивидуально и небольшими группами, соблюдая при этом</w:t>
      </w:r>
      <w:r w:rsidRPr="002B1AB7">
        <w:rPr>
          <w:spacing w:val="1"/>
          <w:sz w:val="16"/>
          <w:szCs w:val="16"/>
        </w:rPr>
        <w:t xml:space="preserve"> </w:t>
      </w:r>
      <w:r w:rsidRPr="002B1AB7">
        <w:rPr>
          <w:sz w:val="16"/>
          <w:szCs w:val="16"/>
        </w:rPr>
        <w:t>общую динамику и темп. Развивает творчество детей, побуждает их к активным</w:t>
      </w:r>
      <w:r w:rsidRPr="002B1AB7">
        <w:rPr>
          <w:spacing w:val="-67"/>
          <w:sz w:val="16"/>
          <w:szCs w:val="16"/>
        </w:rPr>
        <w:t xml:space="preserve"> </w:t>
      </w:r>
      <w:r w:rsidRPr="002B1AB7">
        <w:rPr>
          <w:sz w:val="16"/>
          <w:szCs w:val="16"/>
        </w:rPr>
        <w:t>самостоятельным</w:t>
      </w:r>
      <w:r w:rsidRPr="002B1AB7">
        <w:rPr>
          <w:spacing w:val="-1"/>
          <w:sz w:val="16"/>
          <w:szCs w:val="16"/>
        </w:rPr>
        <w:t xml:space="preserve"> </w:t>
      </w:r>
      <w:r w:rsidRPr="002B1AB7">
        <w:rPr>
          <w:sz w:val="16"/>
          <w:szCs w:val="16"/>
        </w:rPr>
        <w:t>действиям.</w:t>
      </w:r>
    </w:p>
    <w:p w:rsidR="004C5032" w:rsidRPr="002B1AB7" w:rsidRDefault="004C5032" w:rsidP="002B1AB7">
      <w:pPr>
        <w:pStyle w:val="a3"/>
        <w:ind w:right="469"/>
        <w:contextualSpacing/>
        <w:rPr>
          <w:sz w:val="16"/>
          <w:szCs w:val="16"/>
        </w:rPr>
      </w:pPr>
      <w:r w:rsidRPr="002B1AB7">
        <w:rPr>
          <w:sz w:val="16"/>
          <w:szCs w:val="16"/>
        </w:rPr>
        <w:t>Педагог активизирует использование детьми различных видов музыки в</w:t>
      </w:r>
      <w:r w:rsidRPr="002B1AB7">
        <w:rPr>
          <w:spacing w:val="1"/>
          <w:sz w:val="16"/>
          <w:szCs w:val="16"/>
        </w:rPr>
        <w:t xml:space="preserve"> </w:t>
      </w:r>
      <w:r w:rsidRPr="002B1AB7">
        <w:rPr>
          <w:sz w:val="16"/>
          <w:szCs w:val="16"/>
        </w:rPr>
        <w:t>повседневной</w:t>
      </w:r>
      <w:r w:rsidRPr="002B1AB7">
        <w:rPr>
          <w:spacing w:val="-11"/>
          <w:sz w:val="16"/>
          <w:szCs w:val="16"/>
        </w:rPr>
        <w:t xml:space="preserve"> </w:t>
      </w:r>
      <w:r w:rsidRPr="002B1AB7">
        <w:rPr>
          <w:sz w:val="16"/>
          <w:szCs w:val="16"/>
        </w:rPr>
        <w:t>жизни</w:t>
      </w:r>
      <w:r w:rsidRPr="002B1AB7">
        <w:rPr>
          <w:spacing w:val="-10"/>
          <w:sz w:val="16"/>
          <w:szCs w:val="16"/>
        </w:rPr>
        <w:t xml:space="preserve"> </w:t>
      </w:r>
      <w:r w:rsidRPr="002B1AB7">
        <w:rPr>
          <w:sz w:val="16"/>
          <w:szCs w:val="16"/>
        </w:rPr>
        <w:t>и</w:t>
      </w:r>
      <w:r w:rsidRPr="002B1AB7">
        <w:rPr>
          <w:spacing w:val="-10"/>
          <w:sz w:val="16"/>
          <w:szCs w:val="16"/>
        </w:rPr>
        <w:t xml:space="preserve"> </w:t>
      </w:r>
      <w:r w:rsidRPr="002B1AB7">
        <w:rPr>
          <w:sz w:val="16"/>
          <w:szCs w:val="16"/>
        </w:rPr>
        <w:t>различных</w:t>
      </w:r>
      <w:r w:rsidRPr="002B1AB7">
        <w:rPr>
          <w:spacing w:val="-9"/>
          <w:sz w:val="16"/>
          <w:szCs w:val="16"/>
        </w:rPr>
        <w:t xml:space="preserve"> </w:t>
      </w:r>
      <w:r w:rsidRPr="002B1AB7">
        <w:rPr>
          <w:sz w:val="16"/>
          <w:szCs w:val="16"/>
        </w:rPr>
        <w:t>видах</w:t>
      </w:r>
      <w:r w:rsidRPr="002B1AB7">
        <w:rPr>
          <w:spacing w:val="-10"/>
          <w:sz w:val="16"/>
          <w:szCs w:val="16"/>
        </w:rPr>
        <w:t xml:space="preserve"> </w:t>
      </w:r>
      <w:r w:rsidRPr="002B1AB7">
        <w:rPr>
          <w:sz w:val="16"/>
          <w:szCs w:val="16"/>
        </w:rPr>
        <w:t>досуговой</w:t>
      </w:r>
      <w:r w:rsidRPr="002B1AB7">
        <w:rPr>
          <w:spacing w:val="-10"/>
          <w:sz w:val="16"/>
          <w:szCs w:val="16"/>
        </w:rPr>
        <w:t xml:space="preserve"> </w:t>
      </w:r>
      <w:r w:rsidRPr="002B1AB7">
        <w:rPr>
          <w:sz w:val="16"/>
          <w:szCs w:val="16"/>
        </w:rPr>
        <w:t>деятельности</w:t>
      </w:r>
      <w:r w:rsidRPr="002B1AB7">
        <w:rPr>
          <w:spacing w:val="-10"/>
          <w:sz w:val="16"/>
          <w:szCs w:val="16"/>
        </w:rPr>
        <w:t xml:space="preserve"> </w:t>
      </w:r>
      <w:r w:rsidRPr="002B1AB7">
        <w:rPr>
          <w:sz w:val="16"/>
          <w:szCs w:val="16"/>
        </w:rPr>
        <w:t>для</w:t>
      </w:r>
      <w:r w:rsidRPr="002B1AB7">
        <w:rPr>
          <w:spacing w:val="-10"/>
          <w:sz w:val="16"/>
          <w:szCs w:val="16"/>
        </w:rPr>
        <w:t xml:space="preserve"> </w:t>
      </w:r>
      <w:r w:rsidRPr="002B1AB7">
        <w:rPr>
          <w:sz w:val="16"/>
          <w:szCs w:val="16"/>
        </w:rPr>
        <w:t>реализации</w:t>
      </w:r>
      <w:r w:rsidRPr="002B1AB7">
        <w:rPr>
          <w:spacing w:val="-68"/>
          <w:sz w:val="16"/>
          <w:szCs w:val="16"/>
        </w:rPr>
        <w:t xml:space="preserve"> </w:t>
      </w:r>
      <w:r w:rsidRPr="002B1AB7">
        <w:rPr>
          <w:sz w:val="16"/>
          <w:szCs w:val="16"/>
        </w:rPr>
        <w:t>музыкальных способностей ребёнка.</w:t>
      </w:r>
    </w:p>
    <w:p w:rsidR="004C5032" w:rsidRPr="002B1AB7" w:rsidRDefault="004C5032" w:rsidP="002B1AB7">
      <w:pPr>
        <w:pStyle w:val="a3"/>
        <w:ind w:left="866" w:firstLine="0"/>
        <w:contextualSpacing/>
        <w:rPr>
          <w:sz w:val="16"/>
          <w:szCs w:val="16"/>
        </w:rPr>
      </w:pPr>
      <w:r w:rsidRPr="002B1AB7">
        <w:rPr>
          <w:sz w:val="16"/>
          <w:szCs w:val="16"/>
        </w:rPr>
        <w:t>Театрализованная</w:t>
      </w:r>
      <w:r w:rsidRPr="002B1AB7">
        <w:rPr>
          <w:spacing w:val="-3"/>
          <w:sz w:val="16"/>
          <w:szCs w:val="16"/>
        </w:rPr>
        <w:t xml:space="preserve"> </w:t>
      </w:r>
      <w:r w:rsidRPr="002B1AB7">
        <w:rPr>
          <w:sz w:val="16"/>
          <w:szCs w:val="16"/>
        </w:rPr>
        <w:t>деятельность</w:t>
      </w:r>
    </w:p>
    <w:p w:rsidR="004C5032" w:rsidRPr="002B1AB7" w:rsidRDefault="004C5032" w:rsidP="002B1AB7">
      <w:pPr>
        <w:pStyle w:val="a3"/>
        <w:spacing w:before="47"/>
        <w:ind w:right="464"/>
        <w:contextualSpacing/>
        <w:rPr>
          <w:sz w:val="16"/>
          <w:szCs w:val="16"/>
        </w:rPr>
      </w:pPr>
      <w:r w:rsidRPr="002B1AB7">
        <w:rPr>
          <w:sz w:val="16"/>
          <w:szCs w:val="16"/>
        </w:rPr>
        <w:t>Педагог продолжает знакомить детей с различными видами театрального</w:t>
      </w:r>
      <w:r w:rsidRPr="002B1AB7">
        <w:rPr>
          <w:spacing w:val="1"/>
          <w:sz w:val="16"/>
          <w:szCs w:val="16"/>
        </w:rPr>
        <w:t xml:space="preserve"> </w:t>
      </w:r>
      <w:r w:rsidRPr="002B1AB7">
        <w:rPr>
          <w:sz w:val="16"/>
          <w:szCs w:val="16"/>
        </w:rPr>
        <w:t>искусства (кукольный театр, балет, опера и прочее); расширяет представления</w:t>
      </w:r>
      <w:r w:rsidRPr="002B1AB7">
        <w:rPr>
          <w:spacing w:val="1"/>
          <w:sz w:val="16"/>
          <w:szCs w:val="16"/>
        </w:rPr>
        <w:t xml:space="preserve"> </w:t>
      </w:r>
      <w:r w:rsidRPr="002B1AB7">
        <w:rPr>
          <w:sz w:val="16"/>
          <w:szCs w:val="16"/>
        </w:rPr>
        <w:t>детей в области театральной терминологии (акт, актер, антракт, кулисы и так</w:t>
      </w:r>
      <w:r w:rsidRPr="002B1AB7">
        <w:rPr>
          <w:spacing w:val="1"/>
          <w:sz w:val="16"/>
          <w:szCs w:val="16"/>
        </w:rPr>
        <w:t xml:space="preserve"> </w:t>
      </w:r>
      <w:r w:rsidRPr="002B1AB7">
        <w:rPr>
          <w:sz w:val="16"/>
          <w:szCs w:val="16"/>
        </w:rPr>
        <w:t>далее).</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развитию</w:t>
      </w:r>
      <w:r w:rsidRPr="002B1AB7">
        <w:rPr>
          <w:spacing w:val="1"/>
          <w:sz w:val="16"/>
          <w:szCs w:val="16"/>
        </w:rPr>
        <w:t xml:space="preserve"> </w:t>
      </w:r>
      <w:r w:rsidRPr="002B1AB7">
        <w:rPr>
          <w:sz w:val="16"/>
          <w:szCs w:val="16"/>
        </w:rPr>
        <w:t>интереса</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сценическому</w:t>
      </w:r>
      <w:r w:rsidRPr="002B1AB7">
        <w:rPr>
          <w:spacing w:val="1"/>
          <w:sz w:val="16"/>
          <w:szCs w:val="16"/>
        </w:rPr>
        <w:t xml:space="preserve"> </w:t>
      </w:r>
      <w:r w:rsidRPr="002B1AB7">
        <w:rPr>
          <w:sz w:val="16"/>
          <w:szCs w:val="16"/>
        </w:rPr>
        <w:t>искусству,</w:t>
      </w:r>
      <w:r w:rsidRPr="002B1AB7">
        <w:rPr>
          <w:spacing w:val="1"/>
          <w:sz w:val="16"/>
          <w:szCs w:val="16"/>
        </w:rPr>
        <w:t xml:space="preserve"> </w:t>
      </w:r>
      <w:r w:rsidRPr="002B1AB7">
        <w:rPr>
          <w:sz w:val="16"/>
          <w:szCs w:val="16"/>
        </w:rPr>
        <w:t>создаёт</w:t>
      </w:r>
      <w:r w:rsidRPr="002B1AB7">
        <w:rPr>
          <w:spacing w:val="-67"/>
          <w:sz w:val="16"/>
          <w:szCs w:val="16"/>
        </w:rPr>
        <w:t xml:space="preserve"> </w:t>
      </w:r>
      <w:r w:rsidRPr="002B1AB7">
        <w:rPr>
          <w:sz w:val="16"/>
          <w:szCs w:val="16"/>
        </w:rPr>
        <w:t>атмосферу</w:t>
      </w:r>
      <w:r w:rsidRPr="002B1AB7">
        <w:rPr>
          <w:spacing w:val="1"/>
          <w:sz w:val="16"/>
          <w:szCs w:val="16"/>
        </w:rPr>
        <w:t xml:space="preserve"> </w:t>
      </w:r>
      <w:r w:rsidRPr="002B1AB7">
        <w:rPr>
          <w:sz w:val="16"/>
          <w:szCs w:val="16"/>
        </w:rPr>
        <w:t>творческого</w:t>
      </w:r>
      <w:r w:rsidRPr="002B1AB7">
        <w:rPr>
          <w:spacing w:val="1"/>
          <w:sz w:val="16"/>
          <w:szCs w:val="16"/>
        </w:rPr>
        <w:t xml:space="preserve"> </w:t>
      </w:r>
      <w:r w:rsidRPr="002B1AB7">
        <w:rPr>
          <w:sz w:val="16"/>
          <w:szCs w:val="16"/>
        </w:rPr>
        <w:t>выбора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инициативы</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каждого</w:t>
      </w:r>
      <w:r w:rsidRPr="002B1AB7">
        <w:rPr>
          <w:spacing w:val="1"/>
          <w:sz w:val="16"/>
          <w:szCs w:val="16"/>
        </w:rPr>
        <w:t xml:space="preserve"> </w:t>
      </w:r>
      <w:r w:rsidRPr="002B1AB7">
        <w:rPr>
          <w:sz w:val="16"/>
          <w:szCs w:val="16"/>
        </w:rPr>
        <w:t>ребёнка,</w:t>
      </w:r>
      <w:r w:rsidRPr="002B1AB7">
        <w:rPr>
          <w:spacing w:val="-67"/>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различные</w:t>
      </w:r>
      <w:r w:rsidRPr="002B1AB7">
        <w:rPr>
          <w:spacing w:val="1"/>
          <w:sz w:val="16"/>
          <w:szCs w:val="16"/>
        </w:rPr>
        <w:t xml:space="preserve"> </w:t>
      </w:r>
      <w:r w:rsidRPr="002B1AB7">
        <w:rPr>
          <w:sz w:val="16"/>
          <w:szCs w:val="16"/>
        </w:rPr>
        <w:t>творческие</w:t>
      </w:r>
      <w:r w:rsidRPr="002B1AB7">
        <w:rPr>
          <w:spacing w:val="1"/>
          <w:sz w:val="16"/>
          <w:szCs w:val="16"/>
        </w:rPr>
        <w:t xml:space="preserve"> </w:t>
      </w:r>
      <w:r w:rsidRPr="002B1AB7">
        <w:rPr>
          <w:sz w:val="16"/>
          <w:szCs w:val="16"/>
        </w:rPr>
        <w:t>группы</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личностные</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коммуникативные</w:t>
      </w:r>
      <w:r w:rsidRPr="002B1AB7">
        <w:rPr>
          <w:spacing w:val="1"/>
          <w:sz w:val="16"/>
          <w:szCs w:val="16"/>
        </w:rPr>
        <w:t xml:space="preserve"> </w:t>
      </w:r>
      <w:r w:rsidRPr="002B1AB7">
        <w:rPr>
          <w:sz w:val="16"/>
          <w:szCs w:val="16"/>
        </w:rPr>
        <w:t>навыки,</w:t>
      </w:r>
      <w:r w:rsidRPr="002B1AB7">
        <w:rPr>
          <w:spacing w:val="1"/>
          <w:sz w:val="16"/>
          <w:szCs w:val="16"/>
        </w:rPr>
        <w:t xml:space="preserve"> </w:t>
      </w:r>
      <w:r w:rsidRPr="002B1AB7">
        <w:rPr>
          <w:sz w:val="16"/>
          <w:szCs w:val="16"/>
        </w:rPr>
        <w:t>партнёрские</w:t>
      </w:r>
      <w:r w:rsidRPr="002B1AB7">
        <w:rPr>
          <w:spacing w:val="1"/>
          <w:sz w:val="16"/>
          <w:szCs w:val="16"/>
        </w:rPr>
        <w:t xml:space="preserve"> </w:t>
      </w:r>
      <w:r w:rsidRPr="002B1AB7">
        <w:rPr>
          <w:sz w:val="16"/>
          <w:szCs w:val="16"/>
        </w:rPr>
        <w:t>взаимоотношения.</w:t>
      </w:r>
      <w:r w:rsidRPr="002B1AB7">
        <w:rPr>
          <w:spacing w:val="1"/>
          <w:sz w:val="16"/>
          <w:szCs w:val="16"/>
        </w:rPr>
        <w:t xml:space="preserve"> </w:t>
      </w:r>
      <w:r w:rsidRPr="002B1AB7">
        <w:rPr>
          <w:sz w:val="16"/>
          <w:szCs w:val="16"/>
        </w:rPr>
        <w:t>Способствует развитию навыков передачи образа различными способами (речь,</w:t>
      </w:r>
      <w:r w:rsidRPr="002B1AB7">
        <w:rPr>
          <w:spacing w:val="-67"/>
          <w:sz w:val="16"/>
          <w:szCs w:val="16"/>
        </w:rPr>
        <w:t xml:space="preserve"> </w:t>
      </w:r>
      <w:r w:rsidRPr="002B1AB7">
        <w:rPr>
          <w:sz w:val="16"/>
          <w:szCs w:val="16"/>
        </w:rPr>
        <w:t>мимика, жест, пантомима и прочее). Создает условия для показа результатов</w:t>
      </w:r>
      <w:r w:rsidRPr="002B1AB7">
        <w:rPr>
          <w:spacing w:val="1"/>
          <w:sz w:val="16"/>
          <w:szCs w:val="16"/>
        </w:rPr>
        <w:t xml:space="preserve"> </w:t>
      </w:r>
      <w:r w:rsidRPr="002B1AB7">
        <w:rPr>
          <w:sz w:val="16"/>
          <w:szCs w:val="16"/>
        </w:rPr>
        <w:t>творческой деятельности, поддерживает инициативу изготовления декораций,</w:t>
      </w:r>
      <w:r w:rsidRPr="002B1AB7">
        <w:rPr>
          <w:spacing w:val="1"/>
          <w:sz w:val="16"/>
          <w:szCs w:val="16"/>
        </w:rPr>
        <w:t xml:space="preserve"> </w:t>
      </w:r>
      <w:r w:rsidRPr="002B1AB7">
        <w:rPr>
          <w:sz w:val="16"/>
          <w:szCs w:val="16"/>
        </w:rPr>
        <w:t>элементов</w:t>
      </w:r>
      <w:r w:rsidRPr="002B1AB7">
        <w:rPr>
          <w:spacing w:val="-3"/>
          <w:sz w:val="16"/>
          <w:szCs w:val="16"/>
        </w:rPr>
        <w:t xml:space="preserve"> </w:t>
      </w:r>
      <w:r w:rsidRPr="002B1AB7">
        <w:rPr>
          <w:sz w:val="16"/>
          <w:szCs w:val="16"/>
        </w:rPr>
        <w:t>костюмов</w:t>
      </w:r>
      <w:r w:rsidRPr="002B1AB7">
        <w:rPr>
          <w:spacing w:val="-2"/>
          <w:sz w:val="16"/>
          <w:szCs w:val="16"/>
        </w:rPr>
        <w:t xml:space="preserve"> </w:t>
      </w:r>
      <w:r w:rsidRPr="002B1AB7">
        <w:rPr>
          <w:sz w:val="16"/>
          <w:szCs w:val="16"/>
        </w:rPr>
        <w:t>и атрибутов.</w:t>
      </w:r>
    </w:p>
    <w:p w:rsidR="004C5032" w:rsidRPr="002B1AB7" w:rsidRDefault="004C5032" w:rsidP="002B1AB7">
      <w:pPr>
        <w:pStyle w:val="a3"/>
        <w:spacing w:before="1"/>
        <w:ind w:left="866" w:firstLine="0"/>
        <w:contextualSpacing/>
        <w:rPr>
          <w:sz w:val="16"/>
          <w:szCs w:val="16"/>
        </w:rPr>
      </w:pPr>
      <w:r w:rsidRPr="002B1AB7">
        <w:rPr>
          <w:sz w:val="16"/>
          <w:szCs w:val="16"/>
        </w:rPr>
        <w:t>Культурно-досуговая</w:t>
      </w:r>
      <w:r w:rsidRPr="002B1AB7">
        <w:rPr>
          <w:spacing w:val="-5"/>
          <w:sz w:val="16"/>
          <w:szCs w:val="16"/>
        </w:rPr>
        <w:t xml:space="preserve"> </w:t>
      </w:r>
      <w:r w:rsidRPr="002B1AB7">
        <w:rPr>
          <w:sz w:val="16"/>
          <w:szCs w:val="16"/>
        </w:rPr>
        <w:t>деятельность</w:t>
      </w:r>
    </w:p>
    <w:p w:rsidR="004C5032" w:rsidRPr="002B1AB7" w:rsidRDefault="004C5032" w:rsidP="002B1AB7">
      <w:pPr>
        <w:pStyle w:val="a3"/>
        <w:spacing w:before="48"/>
        <w:ind w:right="471"/>
        <w:contextualSpacing/>
        <w:rPr>
          <w:sz w:val="16"/>
          <w:szCs w:val="16"/>
        </w:rPr>
      </w:pPr>
      <w:r w:rsidRPr="002B1AB7">
        <w:rPr>
          <w:sz w:val="16"/>
          <w:szCs w:val="16"/>
        </w:rPr>
        <w:t>Педагог развивает желание детей проводить свободное время с интересом</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пользой,</w:t>
      </w:r>
      <w:r w:rsidRPr="002B1AB7">
        <w:rPr>
          <w:spacing w:val="1"/>
          <w:sz w:val="16"/>
          <w:szCs w:val="16"/>
        </w:rPr>
        <w:t xml:space="preserve"> </w:t>
      </w:r>
      <w:r w:rsidRPr="002B1AB7">
        <w:rPr>
          <w:sz w:val="16"/>
          <w:szCs w:val="16"/>
        </w:rPr>
        <w:t>реализуя</w:t>
      </w:r>
      <w:r w:rsidRPr="002B1AB7">
        <w:rPr>
          <w:spacing w:val="1"/>
          <w:sz w:val="16"/>
          <w:szCs w:val="16"/>
        </w:rPr>
        <w:t xml:space="preserve"> </w:t>
      </w:r>
      <w:r w:rsidRPr="002B1AB7">
        <w:rPr>
          <w:sz w:val="16"/>
          <w:szCs w:val="16"/>
        </w:rPr>
        <w:t>собственные</w:t>
      </w:r>
      <w:r w:rsidRPr="002B1AB7">
        <w:rPr>
          <w:spacing w:val="1"/>
          <w:sz w:val="16"/>
          <w:szCs w:val="16"/>
        </w:rPr>
        <w:t xml:space="preserve"> </w:t>
      </w:r>
      <w:r w:rsidRPr="002B1AB7">
        <w:rPr>
          <w:sz w:val="16"/>
          <w:szCs w:val="16"/>
        </w:rPr>
        <w:t>творческие</w:t>
      </w:r>
      <w:r w:rsidRPr="002B1AB7">
        <w:rPr>
          <w:spacing w:val="1"/>
          <w:sz w:val="16"/>
          <w:szCs w:val="16"/>
        </w:rPr>
        <w:t xml:space="preserve"> </w:t>
      </w:r>
      <w:r w:rsidRPr="002B1AB7">
        <w:rPr>
          <w:sz w:val="16"/>
          <w:szCs w:val="16"/>
        </w:rPr>
        <w:t>потребности</w:t>
      </w:r>
      <w:r w:rsidRPr="002B1AB7">
        <w:rPr>
          <w:spacing w:val="1"/>
          <w:sz w:val="16"/>
          <w:szCs w:val="16"/>
        </w:rPr>
        <w:t xml:space="preserve"> </w:t>
      </w:r>
      <w:r w:rsidRPr="002B1AB7">
        <w:rPr>
          <w:sz w:val="16"/>
          <w:szCs w:val="16"/>
        </w:rPr>
        <w:t>(чтение</w:t>
      </w:r>
      <w:r w:rsidRPr="002B1AB7">
        <w:rPr>
          <w:spacing w:val="1"/>
          <w:sz w:val="16"/>
          <w:szCs w:val="16"/>
        </w:rPr>
        <w:t xml:space="preserve"> </w:t>
      </w:r>
      <w:r w:rsidRPr="002B1AB7">
        <w:rPr>
          <w:sz w:val="16"/>
          <w:szCs w:val="16"/>
        </w:rPr>
        <w:t>книг,</w:t>
      </w:r>
      <w:r w:rsidRPr="002B1AB7">
        <w:rPr>
          <w:spacing w:val="-67"/>
          <w:sz w:val="16"/>
          <w:szCs w:val="16"/>
        </w:rPr>
        <w:t xml:space="preserve"> </w:t>
      </w:r>
      <w:r w:rsidRPr="002B1AB7">
        <w:rPr>
          <w:sz w:val="16"/>
          <w:szCs w:val="16"/>
        </w:rPr>
        <w:t>рисование,</w:t>
      </w:r>
      <w:r w:rsidRPr="002B1AB7">
        <w:rPr>
          <w:spacing w:val="1"/>
          <w:sz w:val="16"/>
          <w:szCs w:val="16"/>
        </w:rPr>
        <w:t xml:space="preserve"> </w:t>
      </w:r>
      <w:r w:rsidRPr="002B1AB7">
        <w:rPr>
          <w:sz w:val="16"/>
          <w:szCs w:val="16"/>
        </w:rPr>
        <w:t>пение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так</w:t>
      </w:r>
      <w:r w:rsidRPr="002B1AB7">
        <w:rPr>
          <w:spacing w:val="1"/>
          <w:sz w:val="16"/>
          <w:szCs w:val="16"/>
        </w:rPr>
        <w:t xml:space="preserve"> </w:t>
      </w:r>
      <w:r w:rsidRPr="002B1AB7">
        <w:rPr>
          <w:sz w:val="16"/>
          <w:szCs w:val="16"/>
        </w:rPr>
        <w:t>далее).</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основы</w:t>
      </w:r>
      <w:r w:rsidRPr="002B1AB7">
        <w:rPr>
          <w:spacing w:val="1"/>
          <w:sz w:val="16"/>
          <w:szCs w:val="16"/>
        </w:rPr>
        <w:t xml:space="preserve"> </w:t>
      </w:r>
      <w:r w:rsidRPr="002B1AB7">
        <w:rPr>
          <w:sz w:val="16"/>
          <w:szCs w:val="16"/>
        </w:rPr>
        <w:t>праздничной</w:t>
      </w:r>
      <w:r w:rsidRPr="002B1AB7">
        <w:rPr>
          <w:spacing w:val="1"/>
          <w:sz w:val="16"/>
          <w:szCs w:val="16"/>
        </w:rPr>
        <w:t xml:space="preserve"> </w:t>
      </w:r>
      <w:r w:rsidRPr="002B1AB7">
        <w:rPr>
          <w:sz w:val="16"/>
          <w:szCs w:val="16"/>
        </w:rPr>
        <w:t>культуры.</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историей</w:t>
      </w:r>
      <w:r w:rsidRPr="002B1AB7">
        <w:rPr>
          <w:spacing w:val="1"/>
          <w:sz w:val="16"/>
          <w:szCs w:val="16"/>
        </w:rPr>
        <w:t xml:space="preserve"> </w:t>
      </w:r>
      <w:r w:rsidRPr="002B1AB7">
        <w:rPr>
          <w:sz w:val="16"/>
          <w:szCs w:val="16"/>
        </w:rPr>
        <w:t>возникновения</w:t>
      </w:r>
      <w:r w:rsidRPr="002B1AB7">
        <w:rPr>
          <w:spacing w:val="1"/>
          <w:sz w:val="16"/>
          <w:szCs w:val="16"/>
        </w:rPr>
        <w:t xml:space="preserve"> </w:t>
      </w:r>
      <w:r w:rsidRPr="002B1AB7">
        <w:rPr>
          <w:sz w:val="16"/>
          <w:szCs w:val="16"/>
        </w:rPr>
        <w:t>праздников,</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бережно</w:t>
      </w:r>
      <w:r w:rsidRPr="002B1AB7">
        <w:rPr>
          <w:spacing w:val="1"/>
          <w:sz w:val="16"/>
          <w:szCs w:val="16"/>
        </w:rPr>
        <w:t xml:space="preserve"> </w:t>
      </w:r>
      <w:r w:rsidRPr="002B1AB7">
        <w:rPr>
          <w:sz w:val="16"/>
          <w:szCs w:val="16"/>
        </w:rPr>
        <w:t>относиться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народным</w:t>
      </w:r>
      <w:r w:rsidRPr="002B1AB7">
        <w:rPr>
          <w:spacing w:val="1"/>
          <w:sz w:val="16"/>
          <w:szCs w:val="16"/>
        </w:rPr>
        <w:t xml:space="preserve"> </w:t>
      </w:r>
      <w:r w:rsidRPr="002B1AB7">
        <w:rPr>
          <w:sz w:val="16"/>
          <w:szCs w:val="16"/>
        </w:rPr>
        <w:t>праздничным</w:t>
      </w:r>
      <w:r w:rsidRPr="002B1AB7">
        <w:rPr>
          <w:spacing w:val="1"/>
          <w:sz w:val="16"/>
          <w:szCs w:val="16"/>
        </w:rPr>
        <w:t xml:space="preserve"> </w:t>
      </w:r>
      <w:r w:rsidRPr="002B1AB7">
        <w:rPr>
          <w:sz w:val="16"/>
          <w:szCs w:val="16"/>
        </w:rPr>
        <w:t>традициям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обычаям.</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участвовать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оформлении</w:t>
      </w:r>
      <w:r w:rsidRPr="002B1AB7">
        <w:rPr>
          <w:spacing w:val="1"/>
          <w:sz w:val="16"/>
          <w:szCs w:val="16"/>
        </w:rPr>
        <w:t xml:space="preserve"> </w:t>
      </w:r>
      <w:r w:rsidRPr="002B1AB7">
        <w:rPr>
          <w:sz w:val="16"/>
          <w:szCs w:val="16"/>
        </w:rPr>
        <w:t>помещений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празднику.</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отзывчивость</w:t>
      </w:r>
      <w:r w:rsidRPr="002B1AB7">
        <w:rPr>
          <w:spacing w:val="1"/>
          <w:sz w:val="16"/>
          <w:szCs w:val="16"/>
        </w:rPr>
        <w:t xml:space="preserve"> </w:t>
      </w:r>
      <w:r w:rsidRPr="002B1AB7">
        <w:rPr>
          <w:sz w:val="16"/>
          <w:szCs w:val="16"/>
        </w:rPr>
        <w:t>ко</w:t>
      </w:r>
      <w:r w:rsidRPr="002B1AB7">
        <w:rPr>
          <w:spacing w:val="1"/>
          <w:sz w:val="16"/>
          <w:szCs w:val="16"/>
        </w:rPr>
        <w:t xml:space="preserve"> </w:t>
      </w:r>
      <w:r w:rsidRPr="002B1AB7">
        <w:rPr>
          <w:sz w:val="16"/>
          <w:szCs w:val="16"/>
        </w:rPr>
        <w:t>всем</w:t>
      </w:r>
      <w:r w:rsidRPr="002B1AB7">
        <w:rPr>
          <w:spacing w:val="1"/>
          <w:sz w:val="16"/>
          <w:szCs w:val="16"/>
        </w:rPr>
        <w:t xml:space="preserve"> </w:t>
      </w:r>
      <w:r w:rsidRPr="002B1AB7">
        <w:rPr>
          <w:sz w:val="16"/>
          <w:szCs w:val="16"/>
        </w:rPr>
        <w:t>участникам</w:t>
      </w:r>
      <w:r w:rsidRPr="002B1AB7">
        <w:rPr>
          <w:spacing w:val="1"/>
          <w:sz w:val="16"/>
          <w:szCs w:val="16"/>
        </w:rPr>
        <w:t xml:space="preserve"> </w:t>
      </w:r>
      <w:r w:rsidRPr="002B1AB7">
        <w:rPr>
          <w:sz w:val="16"/>
          <w:szCs w:val="16"/>
        </w:rPr>
        <w:t>праздничного</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(сверстники,</w:t>
      </w:r>
      <w:r w:rsidRPr="002B1AB7">
        <w:rPr>
          <w:spacing w:val="65"/>
          <w:sz w:val="16"/>
          <w:szCs w:val="16"/>
        </w:rPr>
        <w:t xml:space="preserve"> </w:t>
      </w:r>
      <w:r w:rsidRPr="002B1AB7">
        <w:rPr>
          <w:sz w:val="16"/>
          <w:szCs w:val="16"/>
        </w:rPr>
        <w:t>педагоги,</w:t>
      </w:r>
      <w:r w:rsidRPr="002B1AB7">
        <w:rPr>
          <w:spacing w:val="65"/>
          <w:sz w:val="16"/>
          <w:szCs w:val="16"/>
        </w:rPr>
        <w:t xml:space="preserve"> </w:t>
      </w:r>
      <w:r w:rsidRPr="002B1AB7">
        <w:rPr>
          <w:sz w:val="16"/>
          <w:szCs w:val="16"/>
        </w:rPr>
        <w:t>гости).</w:t>
      </w:r>
      <w:r w:rsidRPr="002B1AB7">
        <w:rPr>
          <w:spacing w:val="68"/>
          <w:sz w:val="16"/>
          <w:szCs w:val="16"/>
        </w:rPr>
        <w:t xml:space="preserve"> </w:t>
      </w:r>
      <w:r w:rsidRPr="002B1AB7">
        <w:rPr>
          <w:sz w:val="16"/>
          <w:szCs w:val="16"/>
        </w:rPr>
        <w:t>Педагог</w:t>
      </w:r>
      <w:r w:rsidRPr="002B1AB7">
        <w:rPr>
          <w:spacing w:val="68"/>
          <w:sz w:val="16"/>
          <w:szCs w:val="16"/>
        </w:rPr>
        <w:t xml:space="preserve"> </w:t>
      </w:r>
      <w:r w:rsidRPr="002B1AB7">
        <w:rPr>
          <w:sz w:val="16"/>
          <w:szCs w:val="16"/>
        </w:rPr>
        <w:t>знакомит</w:t>
      </w:r>
      <w:r w:rsidRPr="002B1AB7">
        <w:rPr>
          <w:spacing w:val="66"/>
          <w:sz w:val="16"/>
          <w:szCs w:val="16"/>
        </w:rPr>
        <w:t xml:space="preserve"> </w:t>
      </w:r>
      <w:r w:rsidRPr="002B1AB7">
        <w:rPr>
          <w:sz w:val="16"/>
          <w:szCs w:val="16"/>
        </w:rPr>
        <w:t>с</w:t>
      </w:r>
      <w:r w:rsidRPr="002B1AB7">
        <w:rPr>
          <w:spacing w:val="66"/>
          <w:sz w:val="16"/>
          <w:szCs w:val="16"/>
        </w:rPr>
        <w:t xml:space="preserve"> </w:t>
      </w:r>
      <w:r w:rsidRPr="002B1AB7">
        <w:rPr>
          <w:sz w:val="16"/>
          <w:szCs w:val="16"/>
        </w:rPr>
        <w:t>русскими</w:t>
      </w:r>
      <w:r w:rsidRPr="002B1AB7">
        <w:rPr>
          <w:spacing w:val="67"/>
          <w:sz w:val="16"/>
          <w:szCs w:val="16"/>
        </w:rPr>
        <w:t xml:space="preserve"> </w:t>
      </w:r>
      <w:r w:rsidRPr="002B1AB7">
        <w:rPr>
          <w:sz w:val="16"/>
          <w:szCs w:val="16"/>
        </w:rPr>
        <w:t>народными</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4" w:firstLine="0"/>
        <w:contextualSpacing/>
        <w:rPr>
          <w:sz w:val="16"/>
          <w:szCs w:val="16"/>
        </w:rPr>
      </w:pPr>
      <w:r w:rsidRPr="002B1AB7">
        <w:rPr>
          <w:sz w:val="16"/>
          <w:szCs w:val="16"/>
        </w:rPr>
        <w:t>традициями, а также с обычаями других народов страны. Поощряет желание</w:t>
      </w:r>
      <w:r w:rsidRPr="002B1AB7">
        <w:rPr>
          <w:spacing w:val="1"/>
          <w:sz w:val="16"/>
          <w:szCs w:val="16"/>
        </w:rPr>
        <w:t xml:space="preserve"> </w:t>
      </w:r>
      <w:r w:rsidRPr="002B1AB7">
        <w:rPr>
          <w:sz w:val="16"/>
          <w:szCs w:val="16"/>
        </w:rPr>
        <w:t>участвовать</w:t>
      </w:r>
      <w:r w:rsidRPr="002B1AB7">
        <w:rPr>
          <w:spacing w:val="-3"/>
          <w:sz w:val="16"/>
          <w:szCs w:val="16"/>
        </w:rPr>
        <w:t xml:space="preserve"> </w:t>
      </w:r>
      <w:r w:rsidRPr="002B1AB7">
        <w:rPr>
          <w:sz w:val="16"/>
          <w:szCs w:val="16"/>
        </w:rPr>
        <w:t>в</w:t>
      </w:r>
      <w:r w:rsidRPr="002B1AB7">
        <w:rPr>
          <w:spacing w:val="-1"/>
          <w:sz w:val="16"/>
          <w:szCs w:val="16"/>
        </w:rPr>
        <w:t xml:space="preserve"> </w:t>
      </w:r>
      <w:r w:rsidRPr="002B1AB7">
        <w:rPr>
          <w:sz w:val="16"/>
          <w:szCs w:val="16"/>
        </w:rPr>
        <w:t>народных</w:t>
      </w:r>
      <w:r w:rsidRPr="002B1AB7">
        <w:rPr>
          <w:spacing w:val="1"/>
          <w:sz w:val="16"/>
          <w:szCs w:val="16"/>
        </w:rPr>
        <w:t xml:space="preserve"> </w:t>
      </w:r>
      <w:r w:rsidRPr="002B1AB7">
        <w:rPr>
          <w:sz w:val="16"/>
          <w:szCs w:val="16"/>
        </w:rPr>
        <w:t>праздниках</w:t>
      </w:r>
      <w:r w:rsidRPr="002B1AB7">
        <w:rPr>
          <w:spacing w:val="1"/>
          <w:sz w:val="16"/>
          <w:szCs w:val="16"/>
        </w:rPr>
        <w:t xml:space="preserve"> </w:t>
      </w:r>
      <w:r w:rsidRPr="002B1AB7">
        <w:rPr>
          <w:sz w:val="16"/>
          <w:szCs w:val="16"/>
        </w:rPr>
        <w:t>и</w:t>
      </w:r>
      <w:r w:rsidRPr="002B1AB7">
        <w:rPr>
          <w:spacing w:val="-4"/>
          <w:sz w:val="16"/>
          <w:szCs w:val="16"/>
        </w:rPr>
        <w:t xml:space="preserve"> </w:t>
      </w:r>
      <w:r w:rsidRPr="002B1AB7">
        <w:rPr>
          <w:sz w:val="16"/>
          <w:szCs w:val="16"/>
        </w:rPr>
        <w:t>развлечениях.</w:t>
      </w:r>
    </w:p>
    <w:p w:rsidR="004C5032" w:rsidRPr="002B1AB7" w:rsidRDefault="004C5032" w:rsidP="002B1AB7">
      <w:pPr>
        <w:pStyle w:val="2"/>
        <w:ind w:left="2127"/>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3"/>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6 -</w:t>
      </w:r>
      <w:r w:rsidRPr="002B1AB7">
        <w:rPr>
          <w:spacing w:val="-3"/>
          <w:sz w:val="16"/>
          <w:szCs w:val="16"/>
        </w:rPr>
        <w:t xml:space="preserve"> </w:t>
      </w:r>
      <w:r w:rsidRPr="002B1AB7">
        <w:rPr>
          <w:sz w:val="16"/>
          <w:szCs w:val="16"/>
        </w:rPr>
        <w:t>7</w:t>
      </w:r>
      <w:r w:rsidRPr="002B1AB7">
        <w:rPr>
          <w:spacing w:val="-2"/>
          <w:sz w:val="16"/>
          <w:szCs w:val="16"/>
        </w:rPr>
        <w:t xml:space="preserve"> </w:t>
      </w:r>
      <w:r w:rsidRPr="002B1AB7">
        <w:rPr>
          <w:sz w:val="16"/>
          <w:szCs w:val="16"/>
        </w:rPr>
        <w:t>лет</w:t>
      </w:r>
    </w:p>
    <w:p w:rsidR="004C5032" w:rsidRPr="002B1AB7" w:rsidRDefault="004C5032" w:rsidP="002B1AB7">
      <w:pPr>
        <w:spacing w:before="40"/>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0"/>
          <w:numId w:val="35"/>
        </w:numPr>
        <w:tabs>
          <w:tab w:val="left" w:pos="1172"/>
        </w:tabs>
        <w:spacing w:before="50"/>
        <w:ind w:hanging="306"/>
        <w:contextualSpacing/>
        <w:rPr>
          <w:sz w:val="16"/>
          <w:szCs w:val="16"/>
        </w:rPr>
      </w:pPr>
      <w:r w:rsidRPr="002B1AB7">
        <w:rPr>
          <w:sz w:val="16"/>
          <w:szCs w:val="16"/>
        </w:rPr>
        <w:t>Приобщение</w:t>
      </w:r>
      <w:r w:rsidRPr="002B1AB7">
        <w:rPr>
          <w:spacing w:val="-4"/>
          <w:sz w:val="16"/>
          <w:szCs w:val="16"/>
        </w:rPr>
        <w:t xml:space="preserve"> </w:t>
      </w:r>
      <w:r w:rsidRPr="002B1AB7">
        <w:rPr>
          <w:sz w:val="16"/>
          <w:szCs w:val="16"/>
        </w:rPr>
        <w:t>к</w:t>
      </w:r>
      <w:r w:rsidRPr="002B1AB7">
        <w:rPr>
          <w:spacing w:val="-4"/>
          <w:sz w:val="16"/>
          <w:szCs w:val="16"/>
        </w:rPr>
        <w:t xml:space="preserve"> </w:t>
      </w:r>
      <w:r w:rsidRPr="002B1AB7">
        <w:rPr>
          <w:sz w:val="16"/>
          <w:szCs w:val="16"/>
        </w:rPr>
        <w:t>искусству:</w:t>
      </w:r>
    </w:p>
    <w:p w:rsidR="004C5032" w:rsidRPr="002B1AB7" w:rsidRDefault="004C5032" w:rsidP="002B1AB7">
      <w:pPr>
        <w:pStyle w:val="a5"/>
        <w:numPr>
          <w:ilvl w:val="1"/>
          <w:numId w:val="3"/>
        </w:numPr>
        <w:tabs>
          <w:tab w:val="left" w:pos="867"/>
        </w:tabs>
        <w:spacing w:before="47"/>
        <w:ind w:right="472" w:firstLine="357"/>
        <w:contextualSpacing/>
        <w:rPr>
          <w:sz w:val="16"/>
          <w:szCs w:val="16"/>
        </w:rPr>
      </w:pPr>
      <w:r w:rsidRPr="002B1AB7">
        <w:rPr>
          <w:sz w:val="16"/>
          <w:szCs w:val="16"/>
        </w:rPr>
        <w:t>продолжать развивать у детей интерес к искусству, эстетический вкус;</w:t>
      </w:r>
      <w:r w:rsidRPr="002B1AB7">
        <w:rPr>
          <w:spacing w:val="1"/>
          <w:sz w:val="16"/>
          <w:szCs w:val="16"/>
        </w:rPr>
        <w:t xml:space="preserve"> </w:t>
      </w:r>
      <w:r w:rsidRPr="002B1AB7">
        <w:rPr>
          <w:sz w:val="16"/>
          <w:szCs w:val="16"/>
        </w:rPr>
        <w:t>формировать у детей предпочтения в области музыкальной, изобразительной,</w:t>
      </w:r>
      <w:r w:rsidRPr="002B1AB7">
        <w:rPr>
          <w:spacing w:val="1"/>
          <w:sz w:val="16"/>
          <w:szCs w:val="16"/>
        </w:rPr>
        <w:t xml:space="preserve"> </w:t>
      </w:r>
      <w:r w:rsidRPr="002B1AB7">
        <w:rPr>
          <w:sz w:val="16"/>
          <w:szCs w:val="16"/>
        </w:rPr>
        <w:t>театрализованной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воспитывать уважительное отношение и чувство гордости за свою страну,</w:t>
      </w:r>
      <w:r w:rsidRPr="002B1AB7">
        <w:rPr>
          <w:spacing w:val="-67"/>
          <w:sz w:val="16"/>
          <w:szCs w:val="16"/>
        </w:rPr>
        <w:t xml:space="preserve"> </w:t>
      </w:r>
      <w:r w:rsidRPr="002B1AB7">
        <w:rPr>
          <w:sz w:val="16"/>
          <w:szCs w:val="16"/>
        </w:rPr>
        <w:t>в</w:t>
      </w:r>
      <w:r w:rsidRPr="002B1AB7">
        <w:rPr>
          <w:spacing w:val="-3"/>
          <w:sz w:val="16"/>
          <w:szCs w:val="16"/>
        </w:rPr>
        <w:t xml:space="preserve"> </w:t>
      </w:r>
      <w:r w:rsidRPr="002B1AB7">
        <w:rPr>
          <w:sz w:val="16"/>
          <w:szCs w:val="16"/>
        </w:rPr>
        <w:t>процессе</w:t>
      </w:r>
      <w:r w:rsidRPr="002B1AB7">
        <w:rPr>
          <w:spacing w:val="-3"/>
          <w:sz w:val="16"/>
          <w:szCs w:val="16"/>
        </w:rPr>
        <w:t xml:space="preserve"> </w:t>
      </w:r>
      <w:r w:rsidRPr="002B1AB7">
        <w:rPr>
          <w:sz w:val="16"/>
          <w:szCs w:val="16"/>
        </w:rPr>
        <w:t>ознакомления с</w:t>
      </w:r>
      <w:r w:rsidRPr="002B1AB7">
        <w:rPr>
          <w:spacing w:val="-3"/>
          <w:sz w:val="16"/>
          <w:szCs w:val="16"/>
        </w:rPr>
        <w:t xml:space="preserve"> </w:t>
      </w:r>
      <w:r w:rsidRPr="002B1AB7">
        <w:rPr>
          <w:sz w:val="16"/>
          <w:szCs w:val="16"/>
        </w:rPr>
        <w:t>разными</w:t>
      </w:r>
      <w:r w:rsidRPr="002B1AB7">
        <w:rPr>
          <w:spacing w:val="-1"/>
          <w:sz w:val="16"/>
          <w:szCs w:val="16"/>
        </w:rPr>
        <w:t xml:space="preserve"> </w:t>
      </w:r>
      <w:r w:rsidRPr="002B1AB7">
        <w:rPr>
          <w:sz w:val="16"/>
          <w:szCs w:val="16"/>
        </w:rPr>
        <w:t>видами искусства;</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pacing w:val="-1"/>
          <w:sz w:val="16"/>
          <w:szCs w:val="16"/>
        </w:rPr>
        <w:t>закреплять</w:t>
      </w:r>
      <w:r w:rsidRPr="002B1AB7">
        <w:rPr>
          <w:spacing w:val="-17"/>
          <w:sz w:val="16"/>
          <w:szCs w:val="16"/>
        </w:rPr>
        <w:t xml:space="preserve"> </w:t>
      </w:r>
      <w:r w:rsidRPr="002B1AB7">
        <w:rPr>
          <w:spacing w:val="-1"/>
          <w:sz w:val="16"/>
          <w:szCs w:val="16"/>
        </w:rPr>
        <w:t>знания</w:t>
      </w:r>
      <w:r w:rsidRPr="002B1AB7">
        <w:rPr>
          <w:spacing w:val="-15"/>
          <w:sz w:val="16"/>
          <w:szCs w:val="16"/>
        </w:rPr>
        <w:t xml:space="preserve"> </w:t>
      </w:r>
      <w:r w:rsidRPr="002B1AB7">
        <w:rPr>
          <w:sz w:val="16"/>
          <w:szCs w:val="16"/>
        </w:rPr>
        <w:t>детей</w:t>
      </w:r>
      <w:r w:rsidRPr="002B1AB7">
        <w:rPr>
          <w:spacing w:val="-17"/>
          <w:sz w:val="16"/>
          <w:szCs w:val="16"/>
        </w:rPr>
        <w:t xml:space="preserve"> </w:t>
      </w:r>
      <w:r w:rsidRPr="002B1AB7">
        <w:rPr>
          <w:sz w:val="16"/>
          <w:szCs w:val="16"/>
        </w:rPr>
        <w:t>о</w:t>
      </w:r>
      <w:r w:rsidRPr="002B1AB7">
        <w:rPr>
          <w:spacing w:val="-14"/>
          <w:sz w:val="16"/>
          <w:szCs w:val="16"/>
        </w:rPr>
        <w:t xml:space="preserve"> </w:t>
      </w:r>
      <w:r w:rsidRPr="002B1AB7">
        <w:rPr>
          <w:sz w:val="16"/>
          <w:szCs w:val="16"/>
        </w:rPr>
        <w:t>видах</w:t>
      </w:r>
      <w:r w:rsidRPr="002B1AB7">
        <w:rPr>
          <w:spacing w:val="-17"/>
          <w:sz w:val="16"/>
          <w:szCs w:val="16"/>
        </w:rPr>
        <w:t xml:space="preserve"> </w:t>
      </w:r>
      <w:r w:rsidRPr="002B1AB7">
        <w:rPr>
          <w:sz w:val="16"/>
          <w:szCs w:val="16"/>
        </w:rPr>
        <w:t>искусства</w:t>
      </w:r>
      <w:r w:rsidRPr="002B1AB7">
        <w:rPr>
          <w:spacing w:val="-16"/>
          <w:sz w:val="16"/>
          <w:szCs w:val="16"/>
        </w:rPr>
        <w:t xml:space="preserve"> </w:t>
      </w:r>
      <w:r w:rsidRPr="002B1AB7">
        <w:rPr>
          <w:sz w:val="16"/>
          <w:szCs w:val="16"/>
        </w:rPr>
        <w:t>(изобразительное,</w:t>
      </w:r>
      <w:r w:rsidRPr="002B1AB7">
        <w:rPr>
          <w:spacing w:val="-16"/>
          <w:sz w:val="16"/>
          <w:szCs w:val="16"/>
        </w:rPr>
        <w:t xml:space="preserve"> </w:t>
      </w:r>
      <w:r w:rsidRPr="002B1AB7">
        <w:rPr>
          <w:sz w:val="16"/>
          <w:szCs w:val="16"/>
        </w:rPr>
        <w:t>декоративно</w:t>
      </w:r>
      <w:r w:rsidRPr="002B1AB7">
        <w:rPr>
          <w:sz w:val="16"/>
          <w:szCs w:val="16"/>
        </w:rPr>
        <w:softHyphen/>
      </w:r>
      <w:r w:rsidRPr="002B1AB7">
        <w:rPr>
          <w:spacing w:val="-68"/>
          <w:sz w:val="16"/>
          <w:szCs w:val="16"/>
        </w:rPr>
        <w:t xml:space="preserve"> </w:t>
      </w:r>
      <w:r w:rsidRPr="002B1AB7">
        <w:rPr>
          <w:sz w:val="16"/>
          <w:szCs w:val="16"/>
        </w:rPr>
        <w:t>прикладное</w:t>
      </w:r>
      <w:r w:rsidRPr="002B1AB7">
        <w:rPr>
          <w:spacing w:val="-4"/>
          <w:sz w:val="16"/>
          <w:szCs w:val="16"/>
        </w:rPr>
        <w:t xml:space="preserve"> </w:t>
      </w:r>
      <w:r w:rsidRPr="002B1AB7">
        <w:rPr>
          <w:sz w:val="16"/>
          <w:szCs w:val="16"/>
        </w:rPr>
        <w:t>искусство, музыка,</w:t>
      </w:r>
      <w:r w:rsidRPr="002B1AB7">
        <w:rPr>
          <w:spacing w:val="-1"/>
          <w:sz w:val="16"/>
          <w:szCs w:val="16"/>
        </w:rPr>
        <w:t xml:space="preserve"> </w:t>
      </w:r>
      <w:r w:rsidRPr="002B1AB7">
        <w:rPr>
          <w:sz w:val="16"/>
          <w:szCs w:val="16"/>
        </w:rPr>
        <w:t>архитектура,</w:t>
      </w:r>
      <w:r w:rsidRPr="002B1AB7">
        <w:rPr>
          <w:spacing w:val="-2"/>
          <w:sz w:val="16"/>
          <w:szCs w:val="16"/>
        </w:rPr>
        <w:t xml:space="preserve"> </w:t>
      </w:r>
      <w:r w:rsidRPr="002B1AB7">
        <w:rPr>
          <w:sz w:val="16"/>
          <w:szCs w:val="16"/>
        </w:rPr>
        <w:t>театр, танец,</w:t>
      </w:r>
      <w:r w:rsidRPr="002B1AB7">
        <w:rPr>
          <w:spacing w:val="-2"/>
          <w:sz w:val="16"/>
          <w:szCs w:val="16"/>
        </w:rPr>
        <w:t xml:space="preserve"> </w:t>
      </w:r>
      <w:r w:rsidRPr="002B1AB7">
        <w:rPr>
          <w:sz w:val="16"/>
          <w:szCs w:val="16"/>
        </w:rPr>
        <w:t>кино,</w:t>
      </w:r>
      <w:r w:rsidRPr="002B1AB7">
        <w:rPr>
          <w:spacing w:val="-1"/>
          <w:sz w:val="16"/>
          <w:szCs w:val="16"/>
        </w:rPr>
        <w:t xml:space="preserve"> </w:t>
      </w:r>
      <w:r w:rsidRPr="002B1AB7">
        <w:rPr>
          <w:sz w:val="16"/>
          <w:szCs w:val="16"/>
        </w:rPr>
        <w:t>цирк);</w:t>
      </w:r>
    </w:p>
    <w:p w:rsidR="004C5032" w:rsidRPr="002B1AB7" w:rsidRDefault="004C5032" w:rsidP="002B1AB7">
      <w:pPr>
        <w:pStyle w:val="a5"/>
        <w:numPr>
          <w:ilvl w:val="1"/>
          <w:numId w:val="3"/>
        </w:numPr>
        <w:tabs>
          <w:tab w:val="left" w:pos="867"/>
        </w:tabs>
        <w:spacing w:before="1"/>
        <w:ind w:right="470"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духовно-нравственные</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чувства</w:t>
      </w:r>
      <w:r w:rsidRPr="002B1AB7">
        <w:rPr>
          <w:spacing w:val="-67"/>
          <w:sz w:val="16"/>
          <w:szCs w:val="16"/>
        </w:rPr>
        <w:t xml:space="preserve"> </w:t>
      </w:r>
      <w:r w:rsidRPr="002B1AB7">
        <w:rPr>
          <w:sz w:val="16"/>
          <w:szCs w:val="16"/>
        </w:rPr>
        <w:t>сопричастности к культурному наследию, традициям своего народа в процессе</w:t>
      </w:r>
      <w:r w:rsidRPr="002B1AB7">
        <w:rPr>
          <w:spacing w:val="1"/>
          <w:sz w:val="16"/>
          <w:szCs w:val="16"/>
        </w:rPr>
        <w:t xml:space="preserve"> </w:t>
      </w:r>
      <w:r w:rsidRPr="002B1AB7">
        <w:rPr>
          <w:sz w:val="16"/>
          <w:szCs w:val="16"/>
        </w:rPr>
        <w:t>ознакомления</w:t>
      </w:r>
      <w:r w:rsidRPr="002B1AB7">
        <w:rPr>
          <w:spacing w:val="-1"/>
          <w:sz w:val="16"/>
          <w:szCs w:val="16"/>
        </w:rPr>
        <w:t xml:space="preserve"> </w:t>
      </w:r>
      <w:r w:rsidRPr="002B1AB7">
        <w:rPr>
          <w:sz w:val="16"/>
          <w:szCs w:val="16"/>
        </w:rPr>
        <w:t>с различными видами</w:t>
      </w:r>
      <w:r w:rsidRPr="002B1AB7">
        <w:rPr>
          <w:spacing w:val="-1"/>
          <w:sz w:val="16"/>
          <w:szCs w:val="16"/>
        </w:rPr>
        <w:t xml:space="preserve"> </w:t>
      </w:r>
      <w:r w:rsidRPr="002B1AB7">
        <w:rPr>
          <w:sz w:val="16"/>
          <w:szCs w:val="16"/>
        </w:rPr>
        <w:t>и жанрами</w:t>
      </w:r>
      <w:r w:rsidRPr="002B1AB7">
        <w:rPr>
          <w:spacing w:val="-3"/>
          <w:sz w:val="16"/>
          <w:szCs w:val="16"/>
        </w:rPr>
        <w:t xml:space="preserve"> </w:t>
      </w:r>
      <w:r w:rsidRPr="002B1AB7">
        <w:rPr>
          <w:sz w:val="16"/>
          <w:szCs w:val="16"/>
        </w:rPr>
        <w:t>искусства;</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патриотизма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гражданственности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ознакомления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различными</w:t>
      </w:r>
      <w:r w:rsidRPr="002B1AB7">
        <w:rPr>
          <w:spacing w:val="1"/>
          <w:sz w:val="16"/>
          <w:szCs w:val="16"/>
        </w:rPr>
        <w:t xml:space="preserve"> </w:t>
      </w:r>
      <w:r w:rsidRPr="002B1AB7">
        <w:rPr>
          <w:sz w:val="16"/>
          <w:szCs w:val="16"/>
        </w:rPr>
        <w:t>произведениями</w:t>
      </w:r>
      <w:r w:rsidRPr="002B1AB7">
        <w:rPr>
          <w:spacing w:val="1"/>
          <w:sz w:val="16"/>
          <w:szCs w:val="16"/>
        </w:rPr>
        <w:t xml:space="preserve"> </w:t>
      </w:r>
      <w:r w:rsidRPr="002B1AB7">
        <w:rPr>
          <w:sz w:val="16"/>
          <w:szCs w:val="16"/>
        </w:rPr>
        <w:t>музыки,</w:t>
      </w:r>
      <w:r w:rsidRPr="002B1AB7">
        <w:rPr>
          <w:spacing w:val="1"/>
          <w:sz w:val="16"/>
          <w:szCs w:val="16"/>
        </w:rPr>
        <w:t xml:space="preserve"> </w:t>
      </w:r>
      <w:r w:rsidRPr="002B1AB7">
        <w:rPr>
          <w:sz w:val="16"/>
          <w:szCs w:val="16"/>
        </w:rPr>
        <w:t>изобразительного</w:t>
      </w:r>
      <w:r w:rsidRPr="002B1AB7">
        <w:rPr>
          <w:spacing w:val="1"/>
          <w:sz w:val="16"/>
          <w:szCs w:val="16"/>
        </w:rPr>
        <w:t xml:space="preserve"> </w:t>
      </w:r>
      <w:r w:rsidRPr="002B1AB7">
        <w:rPr>
          <w:sz w:val="16"/>
          <w:szCs w:val="16"/>
        </w:rPr>
        <w:t>искусства</w:t>
      </w:r>
      <w:r w:rsidRPr="002B1AB7">
        <w:rPr>
          <w:spacing w:val="-2"/>
          <w:sz w:val="16"/>
          <w:szCs w:val="16"/>
        </w:rPr>
        <w:t xml:space="preserve"> </w:t>
      </w:r>
      <w:r w:rsidRPr="002B1AB7">
        <w:rPr>
          <w:sz w:val="16"/>
          <w:szCs w:val="16"/>
        </w:rPr>
        <w:t>гражданственно-патриотического</w:t>
      </w:r>
      <w:r w:rsidRPr="002B1AB7">
        <w:rPr>
          <w:spacing w:val="1"/>
          <w:sz w:val="16"/>
          <w:szCs w:val="16"/>
        </w:rPr>
        <w:t xml:space="preserve"> </w:t>
      </w:r>
      <w:r w:rsidRPr="002B1AB7">
        <w:rPr>
          <w:sz w:val="16"/>
          <w:szCs w:val="16"/>
        </w:rPr>
        <w:t>содержания;</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гуманное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людям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окружающей</w:t>
      </w:r>
      <w:r w:rsidRPr="002B1AB7">
        <w:rPr>
          <w:spacing w:val="1"/>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духовно-нравственное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сопричастности</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культурному</w:t>
      </w:r>
      <w:r w:rsidRPr="002B1AB7">
        <w:rPr>
          <w:spacing w:val="-5"/>
          <w:sz w:val="16"/>
          <w:szCs w:val="16"/>
        </w:rPr>
        <w:t xml:space="preserve"> </w:t>
      </w:r>
      <w:r w:rsidRPr="002B1AB7">
        <w:rPr>
          <w:sz w:val="16"/>
          <w:szCs w:val="16"/>
        </w:rPr>
        <w:t>наследию</w:t>
      </w:r>
      <w:r w:rsidRPr="002B1AB7">
        <w:rPr>
          <w:spacing w:val="-1"/>
          <w:sz w:val="16"/>
          <w:szCs w:val="16"/>
        </w:rPr>
        <w:t xml:space="preserve"> </w:t>
      </w:r>
      <w:r w:rsidRPr="002B1AB7">
        <w:rPr>
          <w:sz w:val="16"/>
          <w:szCs w:val="16"/>
        </w:rPr>
        <w:t>своего</w:t>
      </w:r>
      <w:r w:rsidRPr="002B1AB7">
        <w:rPr>
          <w:spacing w:val="1"/>
          <w:sz w:val="16"/>
          <w:szCs w:val="16"/>
        </w:rPr>
        <w:t xml:space="preserve"> </w:t>
      </w:r>
      <w:r w:rsidRPr="002B1AB7">
        <w:rPr>
          <w:sz w:val="16"/>
          <w:szCs w:val="16"/>
        </w:rPr>
        <w:t>народа;</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закреплять у детей знания об искусстве как виде творческой деятельности</w:t>
      </w:r>
      <w:r w:rsidRPr="002B1AB7">
        <w:rPr>
          <w:spacing w:val="-67"/>
          <w:sz w:val="16"/>
          <w:szCs w:val="16"/>
        </w:rPr>
        <w:t xml:space="preserve"> </w:t>
      </w:r>
      <w:r w:rsidRPr="002B1AB7">
        <w:rPr>
          <w:sz w:val="16"/>
          <w:szCs w:val="16"/>
        </w:rPr>
        <w:t>людей;</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помогать</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различать</w:t>
      </w:r>
      <w:r w:rsidRPr="002B1AB7">
        <w:rPr>
          <w:spacing w:val="1"/>
          <w:sz w:val="16"/>
          <w:szCs w:val="16"/>
        </w:rPr>
        <w:t xml:space="preserve"> </w:t>
      </w:r>
      <w:r w:rsidRPr="002B1AB7">
        <w:rPr>
          <w:sz w:val="16"/>
          <w:szCs w:val="16"/>
        </w:rPr>
        <w:t>народное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профессиональное</w:t>
      </w:r>
      <w:r w:rsidRPr="002B1AB7">
        <w:rPr>
          <w:spacing w:val="1"/>
          <w:sz w:val="16"/>
          <w:szCs w:val="16"/>
        </w:rPr>
        <w:t xml:space="preserve"> </w:t>
      </w:r>
      <w:r w:rsidRPr="002B1AB7">
        <w:rPr>
          <w:sz w:val="16"/>
          <w:szCs w:val="16"/>
        </w:rPr>
        <w:t>искусство;</w:t>
      </w:r>
      <w:r w:rsidRPr="002B1AB7">
        <w:rPr>
          <w:spacing w:val="1"/>
          <w:sz w:val="16"/>
          <w:szCs w:val="16"/>
        </w:rPr>
        <w:t xml:space="preserve"> </w:t>
      </w:r>
      <w:r w:rsidRPr="002B1AB7">
        <w:rPr>
          <w:sz w:val="16"/>
          <w:szCs w:val="16"/>
        </w:rPr>
        <w:t>формировать</w:t>
      </w:r>
      <w:r w:rsidRPr="002B1AB7">
        <w:rPr>
          <w:spacing w:val="-3"/>
          <w:sz w:val="16"/>
          <w:szCs w:val="16"/>
        </w:rPr>
        <w:t xml:space="preserve"> </w:t>
      </w:r>
      <w:r w:rsidRPr="002B1AB7">
        <w:rPr>
          <w:sz w:val="16"/>
          <w:szCs w:val="16"/>
        </w:rPr>
        <w:t>у</w:t>
      </w:r>
      <w:r w:rsidRPr="002B1AB7">
        <w:rPr>
          <w:spacing w:val="-5"/>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основы</w:t>
      </w:r>
      <w:r w:rsidRPr="002B1AB7">
        <w:rPr>
          <w:spacing w:val="-4"/>
          <w:sz w:val="16"/>
          <w:szCs w:val="16"/>
        </w:rPr>
        <w:t xml:space="preserve"> </w:t>
      </w:r>
      <w:r w:rsidRPr="002B1AB7">
        <w:rPr>
          <w:sz w:val="16"/>
          <w:szCs w:val="16"/>
        </w:rPr>
        <w:t>художественной культуры;</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расширять</w:t>
      </w:r>
      <w:r w:rsidRPr="002B1AB7">
        <w:rPr>
          <w:spacing w:val="-4"/>
          <w:sz w:val="16"/>
          <w:szCs w:val="16"/>
        </w:rPr>
        <w:t xml:space="preserve"> </w:t>
      </w:r>
      <w:r w:rsidRPr="002B1AB7">
        <w:rPr>
          <w:sz w:val="16"/>
          <w:szCs w:val="16"/>
        </w:rPr>
        <w:t>знания</w:t>
      </w:r>
      <w:r w:rsidRPr="002B1AB7">
        <w:rPr>
          <w:spacing w:val="-2"/>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об</w:t>
      </w:r>
      <w:r w:rsidRPr="002B1AB7">
        <w:rPr>
          <w:spacing w:val="-4"/>
          <w:sz w:val="16"/>
          <w:szCs w:val="16"/>
        </w:rPr>
        <w:t xml:space="preserve"> </w:t>
      </w:r>
      <w:r w:rsidRPr="002B1AB7">
        <w:rPr>
          <w:sz w:val="16"/>
          <w:szCs w:val="16"/>
        </w:rPr>
        <w:t>изобразительном</w:t>
      </w:r>
      <w:r w:rsidRPr="002B1AB7">
        <w:rPr>
          <w:spacing w:val="-5"/>
          <w:sz w:val="16"/>
          <w:szCs w:val="16"/>
        </w:rPr>
        <w:t xml:space="preserve"> </w:t>
      </w:r>
      <w:r w:rsidRPr="002B1AB7">
        <w:rPr>
          <w:sz w:val="16"/>
          <w:szCs w:val="16"/>
        </w:rPr>
        <w:t>искусстве,</w:t>
      </w:r>
      <w:r w:rsidRPr="002B1AB7">
        <w:rPr>
          <w:spacing w:val="-2"/>
          <w:sz w:val="16"/>
          <w:szCs w:val="16"/>
        </w:rPr>
        <w:t xml:space="preserve"> </w:t>
      </w:r>
      <w:r w:rsidRPr="002B1AB7">
        <w:rPr>
          <w:sz w:val="16"/>
          <w:szCs w:val="16"/>
        </w:rPr>
        <w:t>музыке,</w:t>
      </w:r>
      <w:r w:rsidRPr="002B1AB7">
        <w:rPr>
          <w:spacing w:val="-2"/>
          <w:sz w:val="16"/>
          <w:szCs w:val="16"/>
        </w:rPr>
        <w:t xml:space="preserve"> </w:t>
      </w:r>
      <w:r w:rsidRPr="002B1AB7">
        <w:rPr>
          <w:sz w:val="16"/>
          <w:szCs w:val="16"/>
        </w:rPr>
        <w:t>театре;</w:t>
      </w:r>
    </w:p>
    <w:p w:rsidR="004C5032" w:rsidRPr="002B1AB7" w:rsidRDefault="004C5032" w:rsidP="002B1AB7">
      <w:pPr>
        <w:pStyle w:val="a5"/>
        <w:numPr>
          <w:ilvl w:val="1"/>
          <w:numId w:val="3"/>
        </w:numPr>
        <w:tabs>
          <w:tab w:val="left" w:pos="867"/>
        </w:tabs>
        <w:spacing w:before="40"/>
        <w:ind w:right="474" w:firstLine="357"/>
        <w:contextualSpacing/>
        <w:rPr>
          <w:sz w:val="16"/>
          <w:szCs w:val="16"/>
        </w:rPr>
      </w:pPr>
      <w:r w:rsidRPr="002B1AB7">
        <w:rPr>
          <w:sz w:val="16"/>
          <w:szCs w:val="16"/>
        </w:rPr>
        <w:t>расширять</w:t>
      </w:r>
      <w:r w:rsidRPr="002B1AB7">
        <w:rPr>
          <w:spacing w:val="1"/>
          <w:sz w:val="16"/>
          <w:szCs w:val="16"/>
        </w:rPr>
        <w:t xml:space="preserve"> </w:t>
      </w:r>
      <w:r w:rsidRPr="002B1AB7">
        <w:rPr>
          <w:sz w:val="16"/>
          <w:szCs w:val="16"/>
        </w:rPr>
        <w:t>знания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творчестве</w:t>
      </w:r>
      <w:r w:rsidRPr="002B1AB7">
        <w:rPr>
          <w:spacing w:val="1"/>
          <w:sz w:val="16"/>
          <w:szCs w:val="16"/>
        </w:rPr>
        <w:t xml:space="preserve"> </w:t>
      </w:r>
      <w:r w:rsidRPr="002B1AB7">
        <w:rPr>
          <w:sz w:val="16"/>
          <w:szCs w:val="16"/>
        </w:rPr>
        <w:t>известных</w:t>
      </w:r>
      <w:r w:rsidRPr="002B1AB7">
        <w:rPr>
          <w:spacing w:val="1"/>
          <w:sz w:val="16"/>
          <w:szCs w:val="16"/>
        </w:rPr>
        <w:t xml:space="preserve"> </w:t>
      </w:r>
      <w:r w:rsidRPr="002B1AB7">
        <w:rPr>
          <w:sz w:val="16"/>
          <w:szCs w:val="16"/>
        </w:rPr>
        <w:t>художников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композиторов;</w:t>
      </w:r>
    </w:p>
    <w:p w:rsidR="004C5032" w:rsidRPr="002B1AB7" w:rsidRDefault="004C5032" w:rsidP="002B1AB7">
      <w:pPr>
        <w:pStyle w:val="a5"/>
        <w:numPr>
          <w:ilvl w:val="1"/>
          <w:numId w:val="3"/>
        </w:numPr>
        <w:tabs>
          <w:tab w:val="left" w:pos="867"/>
        </w:tabs>
        <w:spacing w:before="3"/>
        <w:ind w:left="866" w:hanging="351"/>
        <w:contextualSpacing/>
        <w:rPr>
          <w:sz w:val="16"/>
          <w:szCs w:val="16"/>
        </w:rPr>
      </w:pPr>
      <w:r w:rsidRPr="002B1AB7">
        <w:rPr>
          <w:sz w:val="16"/>
          <w:szCs w:val="16"/>
        </w:rPr>
        <w:t>расширять</w:t>
      </w:r>
      <w:r w:rsidRPr="002B1AB7">
        <w:rPr>
          <w:spacing w:val="67"/>
          <w:sz w:val="16"/>
          <w:szCs w:val="16"/>
        </w:rPr>
        <w:t xml:space="preserve"> </w:t>
      </w:r>
      <w:r w:rsidRPr="002B1AB7">
        <w:rPr>
          <w:sz w:val="16"/>
          <w:szCs w:val="16"/>
        </w:rPr>
        <w:t>знания</w:t>
      </w:r>
      <w:r w:rsidRPr="002B1AB7">
        <w:rPr>
          <w:spacing w:val="-5"/>
          <w:sz w:val="16"/>
          <w:szCs w:val="16"/>
        </w:rPr>
        <w:t xml:space="preserve"> </w:t>
      </w:r>
      <w:r w:rsidRPr="002B1AB7">
        <w:rPr>
          <w:sz w:val="16"/>
          <w:szCs w:val="16"/>
        </w:rPr>
        <w:t>детей</w:t>
      </w:r>
      <w:r w:rsidRPr="002B1AB7">
        <w:rPr>
          <w:spacing w:val="-2"/>
          <w:sz w:val="16"/>
          <w:szCs w:val="16"/>
        </w:rPr>
        <w:t xml:space="preserve"> </w:t>
      </w:r>
      <w:r w:rsidRPr="002B1AB7">
        <w:rPr>
          <w:sz w:val="16"/>
          <w:szCs w:val="16"/>
        </w:rPr>
        <w:t>о</w:t>
      </w:r>
      <w:r w:rsidRPr="002B1AB7">
        <w:rPr>
          <w:spacing w:val="-1"/>
          <w:sz w:val="16"/>
          <w:szCs w:val="16"/>
        </w:rPr>
        <w:t xml:space="preserve"> </w:t>
      </w:r>
      <w:r w:rsidRPr="002B1AB7">
        <w:rPr>
          <w:sz w:val="16"/>
          <w:szCs w:val="16"/>
        </w:rPr>
        <w:t>творческой</w:t>
      </w:r>
      <w:r w:rsidRPr="002B1AB7">
        <w:rPr>
          <w:spacing w:val="-5"/>
          <w:sz w:val="16"/>
          <w:szCs w:val="16"/>
        </w:rPr>
        <w:t xml:space="preserve"> </w:t>
      </w:r>
      <w:r w:rsidRPr="002B1AB7">
        <w:rPr>
          <w:sz w:val="16"/>
          <w:szCs w:val="16"/>
        </w:rPr>
        <w:t>деятельности,</w:t>
      </w:r>
      <w:r w:rsidRPr="002B1AB7">
        <w:rPr>
          <w:spacing w:val="-3"/>
          <w:sz w:val="16"/>
          <w:szCs w:val="16"/>
        </w:rPr>
        <w:t xml:space="preserve"> </w:t>
      </w:r>
      <w:r w:rsidRPr="002B1AB7">
        <w:rPr>
          <w:sz w:val="16"/>
          <w:szCs w:val="16"/>
        </w:rPr>
        <w:t>её</w:t>
      </w:r>
      <w:r w:rsidRPr="002B1AB7">
        <w:rPr>
          <w:spacing w:val="1"/>
          <w:sz w:val="16"/>
          <w:szCs w:val="16"/>
        </w:rPr>
        <w:t xml:space="preserve"> </w:t>
      </w:r>
      <w:r w:rsidRPr="002B1AB7">
        <w:rPr>
          <w:sz w:val="16"/>
          <w:szCs w:val="16"/>
        </w:rPr>
        <w:t>особенностях;</w:t>
      </w:r>
    </w:p>
    <w:p w:rsidR="004C5032" w:rsidRPr="002B1AB7" w:rsidRDefault="004C5032" w:rsidP="002B1AB7">
      <w:pPr>
        <w:pStyle w:val="a5"/>
        <w:numPr>
          <w:ilvl w:val="1"/>
          <w:numId w:val="3"/>
        </w:numPr>
        <w:tabs>
          <w:tab w:val="left" w:pos="867"/>
        </w:tabs>
        <w:spacing w:before="48"/>
        <w:ind w:right="466" w:firstLine="357"/>
        <w:contextualSpacing/>
        <w:rPr>
          <w:sz w:val="16"/>
          <w:szCs w:val="16"/>
        </w:rPr>
      </w:pPr>
      <w:r w:rsidRPr="002B1AB7">
        <w:rPr>
          <w:sz w:val="16"/>
          <w:szCs w:val="16"/>
        </w:rPr>
        <w:t>называть</w:t>
      </w:r>
      <w:r w:rsidRPr="002B1AB7">
        <w:rPr>
          <w:spacing w:val="1"/>
          <w:sz w:val="16"/>
          <w:szCs w:val="16"/>
        </w:rPr>
        <w:t xml:space="preserve"> </w:t>
      </w:r>
      <w:r w:rsidRPr="002B1AB7">
        <w:rPr>
          <w:sz w:val="16"/>
          <w:szCs w:val="16"/>
        </w:rPr>
        <w:t>виды</w:t>
      </w:r>
      <w:r w:rsidRPr="002B1AB7">
        <w:rPr>
          <w:spacing w:val="1"/>
          <w:sz w:val="16"/>
          <w:szCs w:val="16"/>
        </w:rPr>
        <w:t xml:space="preserve"> </w:t>
      </w:r>
      <w:r w:rsidRPr="002B1AB7">
        <w:rPr>
          <w:sz w:val="16"/>
          <w:szCs w:val="16"/>
        </w:rPr>
        <w:t>художественной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профессию</w:t>
      </w:r>
      <w:r w:rsidRPr="002B1AB7">
        <w:rPr>
          <w:spacing w:val="1"/>
          <w:sz w:val="16"/>
          <w:szCs w:val="16"/>
        </w:rPr>
        <w:t xml:space="preserve"> </w:t>
      </w:r>
      <w:r w:rsidRPr="002B1AB7">
        <w:rPr>
          <w:sz w:val="16"/>
          <w:szCs w:val="16"/>
        </w:rPr>
        <w:t>деятеля</w:t>
      </w:r>
      <w:r w:rsidRPr="002B1AB7">
        <w:rPr>
          <w:spacing w:val="1"/>
          <w:sz w:val="16"/>
          <w:szCs w:val="16"/>
        </w:rPr>
        <w:t xml:space="preserve"> </w:t>
      </w:r>
      <w:r w:rsidRPr="002B1AB7">
        <w:rPr>
          <w:sz w:val="16"/>
          <w:szCs w:val="16"/>
        </w:rPr>
        <w:t>искусства;</w:t>
      </w:r>
    </w:p>
    <w:p w:rsidR="004C5032" w:rsidRPr="002B1AB7" w:rsidRDefault="004C5032" w:rsidP="002B1AB7">
      <w:pPr>
        <w:pStyle w:val="a5"/>
        <w:numPr>
          <w:ilvl w:val="1"/>
          <w:numId w:val="3"/>
        </w:numPr>
        <w:tabs>
          <w:tab w:val="left" w:pos="867"/>
        </w:tabs>
        <w:spacing w:before="3"/>
        <w:ind w:right="465" w:firstLine="357"/>
        <w:contextualSpacing/>
        <w:rPr>
          <w:sz w:val="16"/>
          <w:szCs w:val="16"/>
        </w:rPr>
      </w:pPr>
      <w:r w:rsidRPr="002B1AB7">
        <w:rPr>
          <w:sz w:val="16"/>
          <w:szCs w:val="16"/>
        </w:rPr>
        <w:t>организовать</w:t>
      </w:r>
      <w:r w:rsidRPr="002B1AB7">
        <w:rPr>
          <w:spacing w:val="1"/>
          <w:sz w:val="16"/>
          <w:szCs w:val="16"/>
        </w:rPr>
        <w:t xml:space="preserve"> </w:t>
      </w:r>
      <w:r w:rsidRPr="002B1AB7">
        <w:rPr>
          <w:sz w:val="16"/>
          <w:szCs w:val="16"/>
        </w:rPr>
        <w:t>посещение</w:t>
      </w:r>
      <w:r w:rsidRPr="002B1AB7">
        <w:rPr>
          <w:spacing w:val="1"/>
          <w:sz w:val="16"/>
          <w:szCs w:val="16"/>
        </w:rPr>
        <w:t xml:space="preserve"> </w:t>
      </w:r>
      <w:r w:rsidRPr="002B1AB7">
        <w:rPr>
          <w:sz w:val="16"/>
          <w:szCs w:val="16"/>
        </w:rPr>
        <w:t>выставки,</w:t>
      </w:r>
      <w:r w:rsidRPr="002B1AB7">
        <w:rPr>
          <w:spacing w:val="1"/>
          <w:sz w:val="16"/>
          <w:szCs w:val="16"/>
        </w:rPr>
        <w:t xml:space="preserve"> </w:t>
      </w:r>
      <w:r w:rsidRPr="002B1AB7">
        <w:rPr>
          <w:sz w:val="16"/>
          <w:szCs w:val="16"/>
        </w:rPr>
        <w:t>театра,</w:t>
      </w:r>
      <w:r w:rsidRPr="002B1AB7">
        <w:rPr>
          <w:spacing w:val="1"/>
          <w:sz w:val="16"/>
          <w:szCs w:val="16"/>
        </w:rPr>
        <w:t xml:space="preserve"> </w:t>
      </w:r>
      <w:r w:rsidRPr="002B1AB7">
        <w:rPr>
          <w:sz w:val="16"/>
          <w:szCs w:val="16"/>
        </w:rPr>
        <w:t>музея,</w:t>
      </w:r>
      <w:r w:rsidRPr="002B1AB7">
        <w:rPr>
          <w:spacing w:val="1"/>
          <w:sz w:val="16"/>
          <w:szCs w:val="16"/>
        </w:rPr>
        <w:t xml:space="preserve"> </w:t>
      </w:r>
      <w:r w:rsidRPr="002B1AB7">
        <w:rPr>
          <w:sz w:val="16"/>
          <w:szCs w:val="16"/>
        </w:rPr>
        <w:t>цирка</w:t>
      </w:r>
      <w:r w:rsidRPr="002B1AB7">
        <w:rPr>
          <w:spacing w:val="1"/>
          <w:sz w:val="16"/>
          <w:szCs w:val="16"/>
        </w:rPr>
        <w:t xml:space="preserve"> </w:t>
      </w:r>
      <w:r w:rsidRPr="002B1AB7">
        <w:rPr>
          <w:sz w:val="16"/>
          <w:szCs w:val="16"/>
        </w:rPr>
        <w:t>(совместно</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родителями</w:t>
      </w:r>
      <w:r w:rsidRPr="002B1AB7">
        <w:rPr>
          <w:spacing w:val="-1"/>
          <w:sz w:val="16"/>
          <w:szCs w:val="16"/>
        </w:rPr>
        <w:t xml:space="preserve"> </w:t>
      </w:r>
      <w:r w:rsidRPr="002B1AB7">
        <w:rPr>
          <w:sz w:val="16"/>
          <w:szCs w:val="16"/>
        </w:rPr>
        <w:t>(законными</w:t>
      </w:r>
      <w:r w:rsidRPr="002B1AB7">
        <w:rPr>
          <w:spacing w:val="-2"/>
          <w:sz w:val="16"/>
          <w:szCs w:val="16"/>
        </w:rPr>
        <w:t xml:space="preserve"> </w:t>
      </w:r>
      <w:r w:rsidRPr="002B1AB7">
        <w:rPr>
          <w:sz w:val="16"/>
          <w:szCs w:val="16"/>
        </w:rPr>
        <w:t>представителями);</w:t>
      </w:r>
    </w:p>
    <w:p w:rsidR="004C5032" w:rsidRPr="002B1AB7" w:rsidRDefault="004C5032" w:rsidP="002B1AB7">
      <w:pPr>
        <w:pStyle w:val="a5"/>
        <w:numPr>
          <w:ilvl w:val="0"/>
          <w:numId w:val="35"/>
        </w:numPr>
        <w:tabs>
          <w:tab w:val="left" w:pos="1172"/>
        </w:tabs>
        <w:spacing w:before="4"/>
        <w:ind w:hanging="306"/>
        <w:contextualSpacing/>
        <w:rPr>
          <w:sz w:val="16"/>
          <w:szCs w:val="16"/>
        </w:rPr>
      </w:pPr>
      <w:r w:rsidRPr="002B1AB7">
        <w:rPr>
          <w:sz w:val="16"/>
          <w:szCs w:val="16"/>
        </w:rPr>
        <w:t>Изобразительная</w:t>
      </w:r>
      <w:r w:rsidRPr="002B1AB7">
        <w:rPr>
          <w:spacing w:val="-7"/>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7"/>
        <w:ind w:right="474"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устойчивый</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изобразительной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spacing w:before="2"/>
        <w:ind w:right="469"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художественный</w:t>
      </w:r>
      <w:r w:rsidRPr="002B1AB7">
        <w:rPr>
          <w:spacing w:val="1"/>
          <w:sz w:val="16"/>
          <w:szCs w:val="16"/>
        </w:rPr>
        <w:t xml:space="preserve"> </w:t>
      </w:r>
      <w:r w:rsidRPr="002B1AB7">
        <w:rPr>
          <w:sz w:val="16"/>
          <w:szCs w:val="16"/>
        </w:rPr>
        <w:t>вкус,</w:t>
      </w:r>
      <w:r w:rsidRPr="002B1AB7">
        <w:rPr>
          <w:spacing w:val="1"/>
          <w:sz w:val="16"/>
          <w:szCs w:val="16"/>
        </w:rPr>
        <w:t xml:space="preserve"> </w:t>
      </w:r>
      <w:r w:rsidRPr="002B1AB7">
        <w:rPr>
          <w:sz w:val="16"/>
          <w:szCs w:val="16"/>
        </w:rPr>
        <w:t>творческое</w:t>
      </w:r>
      <w:r w:rsidRPr="002B1AB7">
        <w:rPr>
          <w:spacing w:val="1"/>
          <w:sz w:val="16"/>
          <w:szCs w:val="16"/>
        </w:rPr>
        <w:t xml:space="preserve"> </w:t>
      </w:r>
      <w:r w:rsidRPr="002B1AB7">
        <w:rPr>
          <w:sz w:val="16"/>
          <w:szCs w:val="16"/>
        </w:rPr>
        <w:t>воображение,</w:t>
      </w:r>
      <w:r w:rsidRPr="002B1AB7">
        <w:rPr>
          <w:spacing w:val="1"/>
          <w:sz w:val="16"/>
          <w:szCs w:val="16"/>
        </w:rPr>
        <w:t xml:space="preserve"> </w:t>
      </w:r>
      <w:r w:rsidRPr="002B1AB7">
        <w:rPr>
          <w:sz w:val="16"/>
          <w:szCs w:val="16"/>
        </w:rPr>
        <w:t>наблюдательность</w:t>
      </w:r>
      <w:r w:rsidRPr="002B1AB7">
        <w:rPr>
          <w:spacing w:val="-1"/>
          <w:sz w:val="16"/>
          <w:szCs w:val="16"/>
        </w:rPr>
        <w:t xml:space="preserve"> </w:t>
      </w:r>
      <w:r w:rsidRPr="002B1AB7">
        <w:rPr>
          <w:sz w:val="16"/>
          <w:szCs w:val="16"/>
        </w:rPr>
        <w:t>и</w:t>
      </w:r>
      <w:r w:rsidRPr="002B1AB7">
        <w:rPr>
          <w:spacing w:val="-2"/>
          <w:sz w:val="16"/>
          <w:szCs w:val="16"/>
        </w:rPr>
        <w:t xml:space="preserve"> </w:t>
      </w:r>
      <w:r w:rsidRPr="002B1AB7">
        <w:rPr>
          <w:sz w:val="16"/>
          <w:szCs w:val="16"/>
        </w:rPr>
        <w:t>любознательность;</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73" w:firstLine="357"/>
        <w:contextualSpacing/>
        <w:rPr>
          <w:sz w:val="16"/>
          <w:szCs w:val="16"/>
        </w:rPr>
      </w:pPr>
      <w:r w:rsidRPr="002B1AB7">
        <w:rPr>
          <w:sz w:val="16"/>
          <w:szCs w:val="16"/>
        </w:rPr>
        <w:t>обогащать у детей сенсорный опыт, включать в процесс ознакомления с</w:t>
      </w:r>
      <w:r w:rsidRPr="002B1AB7">
        <w:rPr>
          <w:spacing w:val="1"/>
          <w:sz w:val="16"/>
          <w:szCs w:val="16"/>
        </w:rPr>
        <w:t xml:space="preserve"> </w:t>
      </w:r>
      <w:r w:rsidRPr="002B1AB7">
        <w:rPr>
          <w:sz w:val="16"/>
          <w:szCs w:val="16"/>
        </w:rPr>
        <w:t>предметами</w:t>
      </w:r>
      <w:r w:rsidRPr="002B1AB7">
        <w:rPr>
          <w:spacing w:val="-4"/>
          <w:sz w:val="16"/>
          <w:szCs w:val="16"/>
        </w:rPr>
        <w:t xml:space="preserve"> </w:t>
      </w:r>
      <w:r w:rsidRPr="002B1AB7">
        <w:rPr>
          <w:sz w:val="16"/>
          <w:szCs w:val="16"/>
        </w:rPr>
        <w:t>движения рук по</w:t>
      </w:r>
      <w:r w:rsidRPr="002B1AB7">
        <w:rPr>
          <w:spacing w:val="-2"/>
          <w:sz w:val="16"/>
          <w:szCs w:val="16"/>
        </w:rPr>
        <w:t xml:space="preserve"> </w:t>
      </w:r>
      <w:r w:rsidRPr="002B1AB7">
        <w:rPr>
          <w:sz w:val="16"/>
          <w:szCs w:val="16"/>
        </w:rPr>
        <w:t>предмету;</w:t>
      </w:r>
    </w:p>
    <w:p w:rsidR="004C5032" w:rsidRPr="002B1AB7" w:rsidRDefault="004C5032" w:rsidP="002B1AB7">
      <w:pPr>
        <w:pStyle w:val="a5"/>
        <w:numPr>
          <w:ilvl w:val="1"/>
          <w:numId w:val="3"/>
        </w:numPr>
        <w:tabs>
          <w:tab w:val="left" w:pos="867"/>
        </w:tabs>
        <w:spacing w:before="3"/>
        <w:ind w:right="470"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образное</w:t>
      </w:r>
      <w:r w:rsidRPr="002B1AB7">
        <w:rPr>
          <w:spacing w:val="1"/>
          <w:sz w:val="16"/>
          <w:szCs w:val="16"/>
        </w:rPr>
        <w:t xml:space="preserve"> </w:t>
      </w:r>
      <w:r w:rsidRPr="002B1AB7">
        <w:rPr>
          <w:sz w:val="16"/>
          <w:szCs w:val="16"/>
        </w:rPr>
        <w:t>эстетическое</w:t>
      </w:r>
      <w:r w:rsidRPr="002B1AB7">
        <w:rPr>
          <w:spacing w:val="1"/>
          <w:sz w:val="16"/>
          <w:szCs w:val="16"/>
        </w:rPr>
        <w:t xml:space="preserve"> </w:t>
      </w:r>
      <w:r w:rsidRPr="002B1AB7">
        <w:rPr>
          <w:sz w:val="16"/>
          <w:szCs w:val="16"/>
        </w:rPr>
        <w:t>восприятие,</w:t>
      </w:r>
      <w:r w:rsidRPr="002B1AB7">
        <w:rPr>
          <w:spacing w:val="1"/>
          <w:sz w:val="16"/>
          <w:szCs w:val="16"/>
        </w:rPr>
        <w:t xml:space="preserve"> </w:t>
      </w:r>
      <w:r w:rsidRPr="002B1AB7">
        <w:rPr>
          <w:sz w:val="16"/>
          <w:szCs w:val="16"/>
        </w:rPr>
        <w:t>образные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эстетические</w:t>
      </w:r>
      <w:r w:rsidRPr="002B1AB7">
        <w:rPr>
          <w:spacing w:val="1"/>
          <w:sz w:val="16"/>
          <w:szCs w:val="16"/>
        </w:rPr>
        <w:t xml:space="preserve"> </w:t>
      </w:r>
      <w:r w:rsidRPr="002B1AB7">
        <w:rPr>
          <w:sz w:val="16"/>
          <w:szCs w:val="16"/>
        </w:rPr>
        <w:t>суждения;</w:t>
      </w:r>
      <w:r w:rsidRPr="002B1AB7">
        <w:rPr>
          <w:spacing w:val="1"/>
          <w:sz w:val="16"/>
          <w:szCs w:val="16"/>
        </w:rPr>
        <w:t xml:space="preserve"> </w:t>
      </w:r>
      <w:r w:rsidRPr="002B1AB7">
        <w:rPr>
          <w:sz w:val="16"/>
          <w:szCs w:val="16"/>
        </w:rPr>
        <w:t>аргументированно и развернуто оценивать изображения, созданные как самим</w:t>
      </w:r>
      <w:r w:rsidRPr="002B1AB7">
        <w:rPr>
          <w:spacing w:val="1"/>
          <w:sz w:val="16"/>
          <w:szCs w:val="16"/>
        </w:rPr>
        <w:t xml:space="preserve"> </w:t>
      </w:r>
      <w:r w:rsidRPr="002B1AB7">
        <w:rPr>
          <w:sz w:val="16"/>
          <w:szCs w:val="16"/>
        </w:rPr>
        <w:t>ребёнком,</w:t>
      </w:r>
      <w:r w:rsidRPr="002B1AB7">
        <w:rPr>
          <w:spacing w:val="1"/>
          <w:sz w:val="16"/>
          <w:szCs w:val="16"/>
        </w:rPr>
        <w:t xml:space="preserve"> </w:t>
      </w:r>
      <w:r w:rsidRPr="002B1AB7">
        <w:rPr>
          <w:sz w:val="16"/>
          <w:szCs w:val="16"/>
        </w:rPr>
        <w:t>так</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сверстниками,</w:t>
      </w:r>
      <w:r w:rsidRPr="002B1AB7">
        <w:rPr>
          <w:spacing w:val="1"/>
          <w:sz w:val="16"/>
          <w:szCs w:val="16"/>
        </w:rPr>
        <w:t xml:space="preserve"> </w:t>
      </w:r>
      <w:r w:rsidRPr="002B1AB7">
        <w:rPr>
          <w:sz w:val="16"/>
          <w:szCs w:val="16"/>
        </w:rPr>
        <w:t>обращая</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обязательность</w:t>
      </w:r>
      <w:r w:rsidRPr="002B1AB7">
        <w:rPr>
          <w:spacing w:val="1"/>
          <w:sz w:val="16"/>
          <w:szCs w:val="16"/>
        </w:rPr>
        <w:t xml:space="preserve"> </w:t>
      </w:r>
      <w:r w:rsidRPr="002B1AB7">
        <w:rPr>
          <w:sz w:val="16"/>
          <w:szCs w:val="16"/>
        </w:rPr>
        <w:t>доброжелательного</w:t>
      </w:r>
      <w:r w:rsidRPr="002B1AB7">
        <w:rPr>
          <w:spacing w:val="-5"/>
          <w:sz w:val="16"/>
          <w:szCs w:val="16"/>
        </w:rPr>
        <w:t xml:space="preserve"> </w:t>
      </w:r>
      <w:r w:rsidRPr="002B1AB7">
        <w:rPr>
          <w:sz w:val="16"/>
          <w:szCs w:val="16"/>
        </w:rPr>
        <w:t>и</w:t>
      </w:r>
      <w:r w:rsidRPr="002B1AB7">
        <w:rPr>
          <w:spacing w:val="-1"/>
          <w:sz w:val="16"/>
          <w:szCs w:val="16"/>
        </w:rPr>
        <w:t xml:space="preserve"> </w:t>
      </w:r>
      <w:r w:rsidRPr="002B1AB7">
        <w:rPr>
          <w:sz w:val="16"/>
          <w:szCs w:val="16"/>
        </w:rPr>
        <w:t>уважительного отношения</w:t>
      </w:r>
      <w:r w:rsidRPr="002B1AB7">
        <w:rPr>
          <w:spacing w:val="-2"/>
          <w:sz w:val="16"/>
          <w:szCs w:val="16"/>
        </w:rPr>
        <w:t xml:space="preserve"> </w:t>
      </w:r>
      <w:r w:rsidRPr="002B1AB7">
        <w:rPr>
          <w:sz w:val="16"/>
          <w:szCs w:val="16"/>
        </w:rPr>
        <w:t>к</w:t>
      </w:r>
      <w:r w:rsidRPr="002B1AB7">
        <w:rPr>
          <w:spacing w:val="-4"/>
          <w:sz w:val="16"/>
          <w:szCs w:val="16"/>
        </w:rPr>
        <w:t xml:space="preserve"> </w:t>
      </w:r>
      <w:r w:rsidRPr="002B1AB7">
        <w:rPr>
          <w:sz w:val="16"/>
          <w:szCs w:val="16"/>
        </w:rPr>
        <w:t>работам</w:t>
      </w:r>
      <w:r w:rsidRPr="002B1AB7">
        <w:rPr>
          <w:spacing w:val="-1"/>
          <w:sz w:val="16"/>
          <w:szCs w:val="16"/>
        </w:rPr>
        <w:t xml:space="preserve"> </w:t>
      </w:r>
      <w:r w:rsidRPr="002B1AB7">
        <w:rPr>
          <w:sz w:val="16"/>
          <w:szCs w:val="16"/>
        </w:rPr>
        <w:t>товарищей;</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показывать</w:t>
      </w:r>
      <w:r w:rsidRPr="002B1AB7">
        <w:rPr>
          <w:spacing w:val="-17"/>
          <w:sz w:val="16"/>
          <w:szCs w:val="16"/>
        </w:rPr>
        <w:t xml:space="preserve"> </w:t>
      </w:r>
      <w:r w:rsidRPr="002B1AB7">
        <w:rPr>
          <w:sz w:val="16"/>
          <w:szCs w:val="16"/>
        </w:rPr>
        <w:t>детям,</w:t>
      </w:r>
      <w:r w:rsidRPr="002B1AB7">
        <w:rPr>
          <w:spacing w:val="-15"/>
          <w:sz w:val="16"/>
          <w:szCs w:val="16"/>
        </w:rPr>
        <w:t xml:space="preserve"> </w:t>
      </w:r>
      <w:r w:rsidRPr="002B1AB7">
        <w:rPr>
          <w:sz w:val="16"/>
          <w:szCs w:val="16"/>
        </w:rPr>
        <w:t>чем</w:t>
      </w:r>
      <w:r w:rsidRPr="002B1AB7">
        <w:rPr>
          <w:spacing w:val="-14"/>
          <w:sz w:val="16"/>
          <w:szCs w:val="16"/>
        </w:rPr>
        <w:t xml:space="preserve"> </w:t>
      </w:r>
      <w:r w:rsidRPr="002B1AB7">
        <w:rPr>
          <w:sz w:val="16"/>
          <w:szCs w:val="16"/>
        </w:rPr>
        <w:t>отличаются</w:t>
      </w:r>
      <w:r w:rsidRPr="002B1AB7">
        <w:rPr>
          <w:spacing w:val="-14"/>
          <w:sz w:val="16"/>
          <w:szCs w:val="16"/>
        </w:rPr>
        <w:t xml:space="preserve"> </w:t>
      </w:r>
      <w:r w:rsidRPr="002B1AB7">
        <w:rPr>
          <w:sz w:val="16"/>
          <w:szCs w:val="16"/>
        </w:rPr>
        <w:t>одни</w:t>
      </w:r>
      <w:r w:rsidRPr="002B1AB7">
        <w:rPr>
          <w:spacing w:val="-15"/>
          <w:sz w:val="16"/>
          <w:szCs w:val="16"/>
        </w:rPr>
        <w:t xml:space="preserve"> </w:t>
      </w:r>
      <w:r w:rsidRPr="002B1AB7">
        <w:rPr>
          <w:sz w:val="16"/>
          <w:szCs w:val="16"/>
        </w:rPr>
        <w:t>произведения</w:t>
      </w:r>
      <w:r w:rsidRPr="002B1AB7">
        <w:rPr>
          <w:spacing w:val="-14"/>
          <w:sz w:val="16"/>
          <w:szCs w:val="16"/>
        </w:rPr>
        <w:t xml:space="preserve"> </w:t>
      </w:r>
      <w:r w:rsidRPr="002B1AB7">
        <w:rPr>
          <w:sz w:val="16"/>
          <w:szCs w:val="16"/>
        </w:rPr>
        <w:t>искусства</w:t>
      </w:r>
      <w:r w:rsidRPr="002B1AB7">
        <w:rPr>
          <w:spacing w:val="-15"/>
          <w:sz w:val="16"/>
          <w:szCs w:val="16"/>
        </w:rPr>
        <w:t xml:space="preserve"> </w:t>
      </w:r>
      <w:r w:rsidRPr="002B1AB7">
        <w:rPr>
          <w:sz w:val="16"/>
          <w:szCs w:val="16"/>
        </w:rPr>
        <w:t>от</w:t>
      </w:r>
      <w:r w:rsidRPr="002B1AB7">
        <w:rPr>
          <w:spacing w:val="-14"/>
          <w:sz w:val="16"/>
          <w:szCs w:val="16"/>
        </w:rPr>
        <w:t xml:space="preserve"> </w:t>
      </w:r>
      <w:r w:rsidRPr="002B1AB7">
        <w:rPr>
          <w:sz w:val="16"/>
          <w:szCs w:val="16"/>
        </w:rPr>
        <w:t>других</w:t>
      </w:r>
      <w:r w:rsidRPr="002B1AB7">
        <w:rPr>
          <w:spacing w:val="-68"/>
          <w:sz w:val="16"/>
          <w:szCs w:val="16"/>
        </w:rPr>
        <w:t xml:space="preserve"> </w:t>
      </w:r>
      <w:r w:rsidRPr="002B1AB7">
        <w:rPr>
          <w:sz w:val="16"/>
          <w:szCs w:val="16"/>
        </w:rPr>
        <w:t>как по тематике, так и по средствам выразительности; называть, к каким видам</w:t>
      </w:r>
      <w:r w:rsidRPr="002B1AB7">
        <w:rPr>
          <w:spacing w:val="1"/>
          <w:sz w:val="16"/>
          <w:szCs w:val="16"/>
        </w:rPr>
        <w:t xml:space="preserve"> </w:t>
      </w:r>
      <w:r w:rsidRPr="002B1AB7">
        <w:rPr>
          <w:sz w:val="16"/>
          <w:szCs w:val="16"/>
        </w:rPr>
        <w:t>и жанрам изобразительного искусства они относятся, обсуждать их содержание,</w:t>
      </w:r>
      <w:r w:rsidRPr="002B1AB7">
        <w:rPr>
          <w:spacing w:val="-68"/>
          <w:sz w:val="16"/>
          <w:szCs w:val="16"/>
        </w:rPr>
        <w:t xml:space="preserve"> </w:t>
      </w:r>
      <w:r w:rsidRPr="002B1AB7">
        <w:rPr>
          <w:sz w:val="16"/>
          <w:szCs w:val="16"/>
        </w:rPr>
        <w:t>поощрять</w:t>
      </w:r>
      <w:r w:rsidRPr="002B1AB7">
        <w:rPr>
          <w:spacing w:val="-3"/>
          <w:sz w:val="16"/>
          <w:szCs w:val="16"/>
        </w:rPr>
        <w:t xml:space="preserve"> </w:t>
      </w:r>
      <w:r w:rsidRPr="002B1AB7">
        <w:rPr>
          <w:sz w:val="16"/>
          <w:szCs w:val="16"/>
        </w:rPr>
        <w:t>индивидуальные</w:t>
      </w:r>
      <w:r w:rsidRPr="002B1AB7">
        <w:rPr>
          <w:spacing w:val="-4"/>
          <w:sz w:val="16"/>
          <w:szCs w:val="16"/>
        </w:rPr>
        <w:t xml:space="preserve"> </w:t>
      </w:r>
      <w:r w:rsidRPr="002B1AB7">
        <w:rPr>
          <w:sz w:val="16"/>
          <w:szCs w:val="16"/>
        </w:rPr>
        <w:t>оценки детьми</w:t>
      </w:r>
      <w:r w:rsidRPr="002B1AB7">
        <w:rPr>
          <w:spacing w:val="-1"/>
          <w:sz w:val="16"/>
          <w:szCs w:val="16"/>
        </w:rPr>
        <w:t xml:space="preserve"> </w:t>
      </w:r>
      <w:r w:rsidRPr="002B1AB7">
        <w:rPr>
          <w:sz w:val="16"/>
          <w:szCs w:val="16"/>
        </w:rPr>
        <w:t>этих</w:t>
      </w:r>
      <w:r w:rsidRPr="002B1AB7">
        <w:rPr>
          <w:spacing w:val="1"/>
          <w:sz w:val="16"/>
          <w:szCs w:val="16"/>
        </w:rPr>
        <w:t xml:space="preserve"> </w:t>
      </w:r>
      <w:r w:rsidRPr="002B1AB7">
        <w:rPr>
          <w:sz w:val="16"/>
          <w:szCs w:val="16"/>
        </w:rPr>
        <w:t>произведений;</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формировать у детей эстетическое отношение к предметам и явлениям</w:t>
      </w:r>
      <w:r w:rsidRPr="002B1AB7">
        <w:rPr>
          <w:spacing w:val="1"/>
          <w:sz w:val="16"/>
          <w:szCs w:val="16"/>
        </w:rPr>
        <w:t xml:space="preserve"> </w:t>
      </w:r>
      <w:r w:rsidRPr="002B1AB7">
        <w:rPr>
          <w:sz w:val="16"/>
          <w:szCs w:val="16"/>
        </w:rPr>
        <w:t>окружающего</w:t>
      </w:r>
      <w:r w:rsidRPr="002B1AB7">
        <w:rPr>
          <w:spacing w:val="1"/>
          <w:sz w:val="16"/>
          <w:szCs w:val="16"/>
        </w:rPr>
        <w:t xml:space="preserve"> </w:t>
      </w:r>
      <w:r w:rsidRPr="002B1AB7">
        <w:rPr>
          <w:sz w:val="16"/>
          <w:szCs w:val="16"/>
        </w:rPr>
        <w:t>мира,</w:t>
      </w:r>
      <w:r w:rsidRPr="002B1AB7">
        <w:rPr>
          <w:spacing w:val="1"/>
          <w:sz w:val="16"/>
          <w:szCs w:val="16"/>
        </w:rPr>
        <w:t xml:space="preserve"> </w:t>
      </w:r>
      <w:r w:rsidRPr="002B1AB7">
        <w:rPr>
          <w:sz w:val="16"/>
          <w:szCs w:val="16"/>
        </w:rPr>
        <w:t>произведениям</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художественно-творческой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воспитывать самостоятельность; активно и творчески применять ранее</w:t>
      </w:r>
      <w:r w:rsidRPr="002B1AB7">
        <w:rPr>
          <w:spacing w:val="1"/>
          <w:sz w:val="16"/>
          <w:szCs w:val="16"/>
        </w:rPr>
        <w:t xml:space="preserve"> </w:t>
      </w:r>
      <w:r w:rsidRPr="002B1AB7">
        <w:rPr>
          <w:sz w:val="16"/>
          <w:szCs w:val="16"/>
        </w:rPr>
        <w:t>усвоенные способы изображения в рисовании, лепке и аппликации, используя</w:t>
      </w:r>
      <w:r w:rsidRPr="002B1AB7">
        <w:rPr>
          <w:spacing w:val="1"/>
          <w:sz w:val="16"/>
          <w:szCs w:val="16"/>
        </w:rPr>
        <w:t xml:space="preserve"> </w:t>
      </w:r>
      <w:r w:rsidRPr="002B1AB7">
        <w:rPr>
          <w:sz w:val="16"/>
          <w:szCs w:val="16"/>
        </w:rPr>
        <w:t>выразительные</w:t>
      </w:r>
      <w:r w:rsidRPr="002B1AB7">
        <w:rPr>
          <w:spacing w:val="-1"/>
          <w:sz w:val="16"/>
          <w:szCs w:val="16"/>
        </w:rPr>
        <w:t xml:space="preserve"> </w:t>
      </w:r>
      <w:r w:rsidRPr="002B1AB7">
        <w:rPr>
          <w:sz w:val="16"/>
          <w:szCs w:val="16"/>
        </w:rPr>
        <w:t>средства;</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создавать</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свободного,</w:t>
      </w:r>
      <w:r w:rsidRPr="002B1AB7">
        <w:rPr>
          <w:spacing w:val="1"/>
          <w:sz w:val="16"/>
          <w:szCs w:val="16"/>
        </w:rPr>
        <w:t xml:space="preserve"> </w:t>
      </w:r>
      <w:r w:rsidRPr="002B1AB7">
        <w:rPr>
          <w:sz w:val="16"/>
          <w:szCs w:val="16"/>
        </w:rPr>
        <w:t>самостоятельного,</w:t>
      </w:r>
      <w:r w:rsidRPr="002B1AB7">
        <w:rPr>
          <w:spacing w:val="1"/>
          <w:sz w:val="16"/>
          <w:szCs w:val="16"/>
        </w:rPr>
        <w:t xml:space="preserve"> </w:t>
      </w:r>
      <w:r w:rsidRPr="002B1AB7">
        <w:rPr>
          <w:sz w:val="16"/>
          <w:szCs w:val="16"/>
        </w:rPr>
        <w:t>разнопланового</w:t>
      </w:r>
      <w:r w:rsidRPr="002B1AB7">
        <w:rPr>
          <w:spacing w:val="1"/>
          <w:sz w:val="16"/>
          <w:szCs w:val="16"/>
        </w:rPr>
        <w:t xml:space="preserve"> </w:t>
      </w:r>
      <w:r w:rsidRPr="002B1AB7">
        <w:rPr>
          <w:sz w:val="16"/>
          <w:szCs w:val="16"/>
        </w:rPr>
        <w:t>экспериментирования</w:t>
      </w:r>
      <w:r w:rsidRPr="002B1AB7">
        <w:rPr>
          <w:spacing w:val="-1"/>
          <w:sz w:val="16"/>
          <w:szCs w:val="16"/>
        </w:rPr>
        <w:t xml:space="preserve"> </w:t>
      </w:r>
      <w:r w:rsidRPr="002B1AB7">
        <w:rPr>
          <w:sz w:val="16"/>
          <w:szCs w:val="16"/>
        </w:rPr>
        <w:t>с художественными</w:t>
      </w:r>
      <w:r w:rsidRPr="002B1AB7">
        <w:rPr>
          <w:spacing w:val="-1"/>
          <w:sz w:val="16"/>
          <w:szCs w:val="16"/>
        </w:rPr>
        <w:t xml:space="preserve"> </w:t>
      </w:r>
      <w:r w:rsidRPr="002B1AB7">
        <w:rPr>
          <w:sz w:val="16"/>
          <w:szCs w:val="16"/>
        </w:rPr>
        <w:t>материалами;</w:t>
      </w:r>
    </w:p>
    <w:p w:rsidR="004C5032" w:rsidRPr="002B1AB7" w:rsidRDefault="004C5032" w:rsidP="002B1AB7">
      <w:pPr>
        <w:pStyle w:val="a5"/>
        <w:numPr>
          <w:ilvl w:val="1"/>
          <w:numId w:val="3"/>
        </w:numPr>
        <w:tabs>
          <w:tab w:val="left" w:pos="867"/>
        </w:tabs>
        <w:ind w:right="464" w:firstLine="357"/>
        <w:contextualSpacing/>
        <w:rPr>
          <w:sz w:val="16"/>
          <w:szCs w:val="16"/>
        </w:rPr>
      </w:pPr>
      <w:r w:rsidRPr="002B1AB7">
        <w:rPr>
          <w:sz w:val="16"/>
          <w:szCs w:val="16"/>
        </w:rPr>
        <w:t>поощрять</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сделать</w:t>
      </w:r>
      <w:r w:rsidRPr="002B1AB7">
        <w:rPr>
          <w:spacing w:val="1"/>
          <w:sz w:val="16"/>
          <w:szCs w:val="16"/>
        </w:rPr>
        <w:t xml:space="preserve"> </w:t>
      </w:r>
      <w:r w:rsidRPr="002B1AB7">
        <w:rPr>
          <w:sz w:val="16"/>
          <w:szCs w:val="16"/>
        </w:rPr>
        <w:t>свое</w:t>
      </w:r>
      <w:r w:rsidRPr="002B1AB7">
        <w:rPr>
          <w:spacing w:val="1"/>
          <w:sz w:val="16"/>
          <w:szCs w:val="16"/>
        </w:rPr>
        <w:t xml:space="preserve"> </w:t>
      </w:r>
      <w:r w:rsidRPr="002B1AB7">
        <w:rPr>
          <w:sz w:val="16"/>
          <w:szCs w:val="16"/>
        </w:rPr>
        <w:t>произведение</w:t>
      </w:r>
      <w:r w:rsidRPr="002B1AB7">
        <w:rPr>
          <w:spacing w:val="1"/>
          <w:sz w:val="16"/>
          <w:szCs w:val="16"/>
        </w:rPr>
        <w:t xml:space="preserve"> </w:t>
      </w:r>
      <w:r w:rsidRPr="002B1AB7">
        <w:rPr>
          <w:sz w:val="16"/>
          <w:szCs w:val="16"/>
        </w:rPr>
        <w:t>красивым,</w:t>
      </w:r>
      <w:r w:rsidRPr="002B1AB7">
        <w:rPr>
          <w:spacing w:val="1"/>
          <w:sz w:val="16"/>
          <w:szCs w:val="16"/>
        </w:rPr>
        <w:t xml:space="preserve"> </w:t>
      </w:r>
      <w:r w:rsidRPr="002B1AB7">
        <w:rPr>
          <w:sz w:val="16"/>
          <w:szCs w:val="16"/>
        </w:rPr>
        <w:t>содержательным,</w:t>
      </w:r>
      <w:r w:rsidRPr="002B1AB7">
        <w:rPr>
          <w:spacing w:val="-3"/>
          <w:sz w:val="16"/>
          <w:szCs w:val="16"/>
        </w:rPr>
        <w:t xml:space="preserve"> </w:t>
      </w:r>
      <w:r w:rsidRPr="002B1AB7">
        <w:rPr>
          <w:sz w:val="16"/>
          <w:szCs w:val="16"/>
        </w:rPr>
        <w:t>выразительным;</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поощрять</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делать</w:t>
      </w:r>
      <w:r w:rsidRPr="002B1AB7">
        <w:rPr>
          <w:spacing w:val="1"/>
          <w:sz w:val="16"/>
          <w:szCs w:val="16"/>
        </w:rPr>
        <w:t xml:space="preserve"> </w:t>
      </w:r>
      <w:r w:rsidRPr="002B1AB7">
        <w:rPr>
          <w:sz w:val="16"/>
          <w:szCs w:val="16"/>
        </w:rPr>
        <w:t>самостоятельный</w:t>
      </w:r>
      <w:r w:rsidRPr="002B1AB7">
        <w:rPr>
          <w:spacing w:val="1"/>
          <w:sz w:val="16"/>
          <w:szCs w:val="16"/>
        </w:rPr>
        <w:t xml:space="preserve"> </w:t>
      </w:r>
      <w:r w:rsidRPr="002B1AB7">
        <w:rPr>
          <w:sz w:val="16"/>
          <w:szCs w:val="16"/>
        </w:rPr>
        <w:t>выбор,</w:t>
      </w:r>
      <w:r w:rsidRPr="002B1AB7">
        <w:rPr>
          <w:spacing w:val="1"/>
          <w:sz w:val="16"/>
          <w:szCs w:val="16"/>
        </w:rPr>
        <w:t xml:space="preserve"> </w:t>
      </w:r>
      <w:r w:rsidRPr="002B1AB7">
        <w:rPr>
          <w:sz w:val="16"/>
          <w:szCs w:val="16"/>
        </w:rPr>
        <w:t>помогать</w:t>
      </w:r>
      <w:r w:rsidRPr="002B1AB7">
        <w:rPr>
          <w:spacing w:val="1"/>
          <w:sz w:val="16"/>
          <w:szCs w:val="16"/>
        </w:rPr>
        <w:t xml:space="preserve"> </w:t>
      </w:r>
      <w:r w:rsidRPr="002B1AB7">
        <w:rPr>
          <w:sz w:val="16"/>
          <w:szCs w:val="16"/>
        </w:rPr>
        <w:t>другому,</w:t>
      </w:r>
      <w:r w:rsidRPr="002B1AB7">
        <w:rPr>
          <w:spacing w:val="1"/>
          <w:sz w:val="16"/>
          <w:szCs w:val="16"/>
        </w:rPr>
        <w:t xml:space="preserve"> </w:t>
      </w:r>
      <w:r w:rsidRPr="002B1AB7">
        <w:rPr>
          <w:sz w:val="16"/>
          <w:szCs w:val="16"/>
        </w:rPr>
        <w:t>уважать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понимать</w:t>
      </w:r>
      <w:r w:rsidRPr="002B1AB7">
        <w:rPr>
          <w:spacing w:val="1"/>
          <w:sz w:val="16"/>
          <w:szCs w:val="16"/>
        </w:rPr>
        <w:t xml:space="preserve"> </w:t>
      </w:r>
      <w:r w:rsidRPr="002B1AB7">
        <w:rPr>
          <w:sz w:val="16"/>
          <w:szCs w:val="16"/>
        </w:rPr>
        <w:t>потребности</w:t>
      </w:r>
      <w:r w:rsidRPr="002B1AB7">
        <w:rPr>
          <w:spacing w:val="1"/>
          <w:sz w:val="16"/>
          <w:szCs w:val="16"/>
        </w:rPr>
        <w:t xml:space="preserve"> </w:t>
      </w:r>
      <w:r w:rsidRPr="002B1AB7">
        <w:rPr>
          <w:sz w:val="16"/>
          <w:szCs w:val="16"/>
        </w:rPr>
        <w:t>другого</w:t>
      </w:r>
      <w:r w:rsidRPr="002B1AB7">
        <w:rPr>
          <w:spacing w:val="1"/>
          <w:sz w:val="16"/>
          <w:szCs w:val="16"/>
        </w:rPr>
        <w:t xml:space="preserve"> </w:t>
      </w:r>
      <w:r w:rsidRPr="002B1AB7">
        <w:rPr>
          <w:sz w:val="16"/>
          <w:szCs w:val="16"/>
        </w:rPr>
        <w:t>человека,</w:t>
      </w:r>
      <w:r w:rsidRPr="002B1AB7">
        <w:rPr>
          <w:spacing w:val="1"/>
          <w:sz w:val="16"/>
          <w:szCs w:val="16"/>
        </w:rPr>
        <w:t xml:space="preserve"> </w:t>
      </w:r>
      <w:r w:rsidRPr="002B1AB7">
        <w:rPr>
          <w:sz w:val="16"/>
          <w:szCs w:val="16"/>
        </w:rPr>
        <w:t>бережно</w:t>
      </w:r>
      <w:r w:rsidRPr="002B1AB7">
        <w:rPr>
          <w:spacing w:val="1"/>
          <w:sz w:val="16"/>
          <w:szCs w:val="16"/>
        </w:rPr>
        <w:t xml:space="preserve"> </w:t>
      </w:r>
      <w:r w:rsidRPr="002B1AB7">
        <w:rPr>
          <w:sz w:val="16"/>
          <w:szCs w:val="16"/>
        </w:rPr>
        <w:t>относиться</w:t>
      </w:r>
      <w:r w:rsidRPr="002B1AB7">
        <w:rPr>
          <w:spacing w:val="-1"/>
          <w:sz w:val="16"/>
          <w:szCs w:val="16"/>
        </w:rPr>
        <w:t xml:space="preserve"> </w:t>
      </w:r>
      <w:r w:rsidRPr="002B1AB7">
        <w:rPr>
          <w:sz w:val="16"/>
          <w:szCs w:val="16"/>
        </w:rPr>
        <w:t>к</w:t>
      </w:r>
      <w:r w:rsidRPr="002B1AB7">
        <w:rPr>
          <w:spacing w:val="-3"/>
          <w:sz w:val="16"/>
          <w:szCs w:val="16"/>
        </w:rPr>
        <w:t xml:space="preserve"> </w:t>
      </w:r>
      <w:r w:rsidRPr="002B1AB7">
        <w:rPr>
          <w:sz w:val="16"/>
          <w:szCs w:val="16"/>
        </w:rPr>
        <w:t>продуктам</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труда;</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продолжать</w:t>
      </w:r>
      <w:r w:rsidRPr="002B1AB7">
        <w:rPr>
          <w:spacing w:val="-3"/>
          <w:sz w:val="16"/>
          <w:szCs w:val="16"/>
        </w:rPr>
        <w:t xml:space="preserve"> </w:t>
      </w:r>
      <w:r w:rsidRPr="002B1AB7">
        <w:rPr>
          <w:sz w:val="16"/>
          <w:szCs w:val="16"/>
        </w:rPr>
        <w:t>учить</w:t>
      </w:r>
      <w:r w:rsidRPr="002B1AB7">
        <w:rPr>
          <w:spacing w:val="-3"/>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рисовать</w:t>
      </w:r>
      <w:r w:rsidRPr="002B1AB7">
        <w:rPr>
          <w:spacing w:val="-3"/>
          <w:sz w:val="16"/>
          <w:szCs w:val="16"/>
        </w:rPr>
        <w:t xml:space="preserve"> </w:t>
      </w:r>
      <w:r w:rsidRPr="002B1AB7">
        <w:rPr>
          <w:sz w:val="16"/>
          <w:szCs w:val="16"/>
        </w:rPr>
        <w:t>с</w:t>
      </w:r>
      <w:r w:rsidRPr="002B1AB7">
        <w:rPr>
          <w:spacing w:val="-3"/>
          <w:sz w:val="16"/>
          <w:szCs w:val="16"/>
        </w:rPr>
        <w:t xml:space="preserve"> </w:t>
      </w:r>
      <w:r w:rsidRPr="002B1AB7">
        <w:rPr>
          <w:sz w:val="16"/>
          <w:szCs w:val="16"/>
        </w:rPr>
        <w:t>натуры;</w:t>
      </w:r>
    </w:p>
    <w:p w:rsidR="004C5032" w:rsidRPr="002B1AB7" w:rsidRDefault="004C5032" w:rsidP="002B1AB7">
      <w:pPr>
        <w:pStyle w:val="a5"/>
        <w:numPr>
          <w:ilvl w:val="1"/>
          <w:numId w:val="3"/>
        </w:numPr>
        <w:tabs>
          <w:tab w:val="left" w:pos="867"/>
          <w:tab w:val="left" w:pos="2245"/>
          <w:tab w:val="left" w:pos="4219"/>
          <w:tab w:val="left" w:pos="6008"/>
          <w:tab w:val="left" w:pos="7087"/>
          <w:tab w:val="left" w:pos="8624"/>
        </w:tabs>
        <w:spacing w:before="37"/>
        <w:ind w:right="472" w:firstLine="357"/>
        <w:contextualSpacing/>
        <w:jc w:val="left"/>
        <w:rPr>
          <w:sz w:val="16"/>
          <w:szCs w:val="16"/>
        </w:rPr>
      </w:pPr>
      <w:r w:rsidRPr="002B1AB7">
        <w:rPr>
          <w:sz w:val="16"/>
          <w:szCs w:val="16"/>
        </w:rPr>
        <w:t>развивать</w:t>
      </w:r>
      <w:r w:rsidRPr="002B1AB7">
        <w:rPr>
          <w:sz w:val="16"/>
          <w:szCs w:val="16"/>
        </w:rPr>
        <w:tab/>
        <w:t>аналитические</w:t>
      </w:r>
      <w:r w:rsidRPr="002B1AB7">
        <w:rPr>
          <w:sz w:val="16"/>
          <w:szCs w:val="16"/>
        </w:rPr>
        <w:tab/>
        <w:t>способности,</w:t>
      </w:r>
      <w:r w:rsidRPr="002B1AB7">
        <w:rPr>
          <w:sz w:val="16"/>
          <w:szCs w:val="16"/>
        </w:rPr>
        <w:tab/>
        <w:t>умение</w:t>
      </w:r>
      <w:r w:rsidRPr="002B1AB7">
        <w:rPr>
          <w:sz w:val="16"/>
          <w:szCs w:val="16"/>
        </w:rPr>
        <w:tab/>
        <w:t>сравнивать</w:t>
      </w:r>
      <w:r w:rsidRPr="002B1AB7">
        <w:rPr>
          <w:sz w:val="16"/>
          <w:szCs w:val="16"/>
        </w:rPr>
        <w:tab/>
      </w:r>
      <w:r w:rsidRPr="002B1AB7">
        <w:rPr>
          <w:spacing w:val="-1"/>
          <w:sz w:val="16"/>
          <w:szCs w:val="16"/>
        </w:rPr>
        <w:t>предметы</w:t>
      </w:r>
      <w:r w:rsidRPr="002B1AB7">
        <w:rPr>
          <w:spacing w:val="-67"/>
          <w:sz w:val="16"/>
          <w:szCs w:val="16"/>
        </w:rPr>
        <w:t xml:space="preserve"> </w:t>
      </w:r>
      <w:r w:rsidRPr="002B1AB7">
        <w:rPr>
          <w:sz w:val="16"/>
          <w:szCs w:val="16"/>
        </w:rPr>
        <w:t>между</w:t>
      </w:r>
      <w:r w:rsidRPr="002B1AB7">
        <w:rPr>
          <w:spacing w:val="-5"/>
          <w:sz w:val="16"/>
          <w:szCs w:val="16"/>
        </w:rPr>
        <w:t xml:space="preserve"> </w:t>
      </w:r>
      <w:r w:rsidRPr="002B1AB7">
        <w:rPr>
          <w:sz w:val="16"/>
          <w:szCs w:val="16"/>
        </w:rPr>
        <w:t>собой,</w:t>
      </w:r>
      <w:r w:rsidRPr="002B1AB7">
        <w:rPr>
          <w:spacing w:val="-1"/>
          <w:sz w:val="16"/>
          <w:szCs w:val="16"/>
        </w:rPr>
        <w:t xml:space="preserve"> </w:t>
      </w:r>
      <w:r w:rsidRPr="002B1AB7">
        <w:rPr>
          <w:sz w:val="16"/>
          <w:szCs w:val="16"/>
        </w:rPr>
        <w:t>выделять</w:t>
      </w:r>
      <w:r w:rsidRPr="002B1AB7">
        <w:rPr>
          <w:spacing w:val="-2"/>
          <w:sz w:val="16"/>
          <w:szCs w:val="16"/>
        </w:rPr>
        <w:t xml:space="preserve"> </w:t>
      </w:r>
      <w:r w:rsidRPr="002B1AB7">
        <w:rPr>
          <w:sz w:val="16"/>
          <w:szCs w:val="16"/>
        </w:rPr>
        <w:t>особенности каждого</w:t>
      </w:r>
      <w:r w:rsidRPr="002B1AB7">
        <w:rPr>
          <w:spacing w:val="-2"/>
          <w:sz w:val="16"/>
          <w:szCs w:val="16"/>
        </w:rPr>
        <w:t xml:space="preserve"> </w:t>
      </w:r>
      <w:r w:rsidRPr="002B1AB7">
        <w:rPr>
          <w:sz w:val="16"/>
          <w:szCs w:val="16"/>
        </w:rPr>
        <w:t>предмета;</w:t>
      </w:r>
    </w:p>
    <w:p w:rsidR="004C5032" w:rsidRPr="002B1AB7" w:rsidRDefault="004C5032" w:rsidP="002B1AB7">
      <w:pPr>
        <w:pStyle w:val="a5"/>
        <w:numPr>
          <w:ilvl w:val="1"/>
          <w:numId w:val="3"/>
        </w:numPr>
        <w:tabs>
          <w:tab w:val="left" w:pos="867"/>
        </w:tabs>
        <w:spacing w:before="3"/>
        <w:ind w:right="474" w:firstLine="357"/>
        <w:contextualSpacing/>
        <w:jc w:val="left"/>
        <w:rPr>
          <w:sz w:val="16"/>
          <w:szCs w:val="16"/>
        </w:rPr>
      </w:pPr>
      <w:r w:rsidRPr="002B1AB7">
        <w:rPr>
          <w:sz w:val="16"/>
          <w:szCs w:val="16"/>
        </w:rPr>
        <w:t>совершенствовать</w:t>
      </w:r>
      <w:r w:rsidRPr="002B1AB7">
        <w:rPr>
          <w:spacing w:val="13"/>
          <w:sz w:val="16"/>
          <w:szCs w:val="16"/>
        </w:rPr>
        <w:t xml:space="preserve"> </w:t>
      </w:r>
      <w:r w:rsidRPr="002B1AB7">
        <w:rPr>
          <w:sz w:val="16"/>
          <w:szCs w:val="16"/>
        </w:rPr>
        <w:t>умение</w:t>
      </w:r>
      <w:r w:rsidRPr="002B1AB7">
        <w:rPr>
          <w:spacing w:val="14"/>
          <w:sz w:val="16"/>
          <w:szCs w:val="16"/>
        </w:rPr>
        <w:t xml:space="preserve"> </w:t>
      </w:r>
      <w:r w:rsidRPr="002B1AB7">
        <w:rPr>
          <w:sz w:val="16"/>
          <w:szCs w:val="16"/>
        </w:rPr>
        <w:t>изображать</w:t>
      </w:r>
      <w:r w:rsidRPr="002B1AB7">
        <w:rPr>
          <w:spacing w:val="11"/>
          <w:sz w:val="16"/>
          <w:szCs w:val="16"/>
        </w:rPr>
        <w:t xml:space="preserve"> </w:t>
      </w:r>
      <w:r w:rsidRPr="002B1AB7">
        <w:rPr>
          <w:sz w:val="16"/>
          <w:szCs w:val="16"/>
        </w:rPr>
        <w:t>предметы,</w:t>
      </w:r>
      <w:r w:rsidRPr="002B1AB7">
        <w:rPr>
          <w:spacing w:val="14"/>
          <w:sz w:val="16"/>
          <w:szCs w:val="16"/>
        </w:rPr>
        <w:t xml:space="preserve"> </w:t>
      </w:r>
      <w:r w:rsidRPr="002B1AB7">
        <w:rPr>
          <w:sz w:val="16"/>
          <w:szCs w:val="16"/>
        </w:rPr>
        <w:t>передавая</w:t>
      </w:r>
      <w:r w:rsidRPr="002B1AB7">
        <w:rPr>
          <w:spacing w:val="14"/>
          <w:sz w:val="16"/>
          <w:szCs w:val="16"/>
        </w:rPr>
        <w:t xml:space="preserve"> </w:t>
      </w:r>
      <w:r w:rsidRPr="002B1AB7">
        <w:rPr>
          <w:sz w:val="16"/>
          <w:szCs w:val="16"/>
        </w:rPr>
        <w:t>их</w:t>
      </w:r>
      <w:r w:rsidRPr="002B1AB7">
        <w:rPr>
          <w:spacing w:val="15"/>
          <w:sz w:val="16"/>
          <w:szCs w:val="16"/>
        </w:rPr>
        <w:t xml:space="preserve"> </w:t>
      </w:r>
      <w:r w:rsidRPr="002B1AB7">
        <w:rPr>
          <w:sz w:val="16"/>
          <w:szCs w:val="16"/>
        </w:rPr>
        <w:t>форму,</w:t>
      </w:r>
      <w:r w:rsidRPr="002B1AB7">
        <w:rPr>
          <w:spacing w:val="-67"/>
          <w:sz w:val="16"/>
          <w:szCs w:val="16"/>
        </w:rPr>
        <w:t xml:space="preserve"> </w:t>
      </w:r>
      <w:r w:rsidRPr="002B1AB7">
        <w:rPr>
          <w:sz w:val="16"/>
          <w:szCs w:val="16"/>
        </w:rPr>
        <w:t>величину,</w:t>
      </w:r>
      <w:r w:rsidRPr="002B1AB7">
        <w:rPr>
          <w:spacing w:val="-2"/>
          <w:sz w:val="16"/>
          <w:szCs w:val="16"/>
        </w:rPr>
        <w:t xml:space="preserve"> </w:t>
      </w:r>
      <w:r w:rsidRPr="002B1AB7">
        <w:rPr>
          <w:sz w:val="16"/>
          <w:szCs w:val="16"/>
        </w:rPr>
        <w:t>строение,</w:t>
      </w:r>
      <w:r w:rsidRPr="002B1AB7">
        <w:rPr>
          <w:spacing w:val="-3"/>
          <w:sz w:val="16"/>
          <w:szCs w:val="16"/>
        </w:rPr>
        <w:t xml:space="preserve"> </w:t>
      </w:r>
      <w:r w:rsidRPr="002B1AB7">
        <w:rPr>
          <w:sz w:val="16"/>
          <w:szCs w:val="16"/>
        </w:rPr>
        <w:t>пропорции,</w:t>
      </w:r>
      <w:r w:rsidRPr="002B1AB7">
        <w:rPr>
          <w:spacing w:val="-5"/>
          <w:sz w:val="16"/>
          <w:szCs w:val="16"/>
        </w:rPr>
        <w:t xml:space="preserve"> </w:t>
      </w:r>
      <w:r w:rsidRPr="002B1AB7">
        <w:rPr>
          <w:sz w:val="16"/>
          <w:szCs w:val="16"/>
        </w:rPr>
        <w:t>цвет,</w:t>
      </w:r>
      <w:r w:rsidRPr="002B1AB7">
        <w:rPr>
          <w:spacing w:val="-2"/>
          <w:sz w:val="16"/>
          <w:szCs w:val="16"/>
        </w:rPr>
        <w:t xml:space="preserve"> </w:t>
      </w:r>
      <w:r w:rsidRPr="002B1AB7">
        <w:rPr>
          <w:sz w:val="16"/>
          <w:szCs w:val="16"/>
        </w:rPr>
        <w:t>композицию;</w:t>
      </w:r>
    </w:p>
    <w:p w:rsidR="004C5032" w:rsidRPr="002B1AB7" w:rsidRDefault="004C5032" w:rsidP="002B1AB7">
      <w:pPr>
        <w:pStyle w:val="a5"/>
        <w:numPr>
          <w:ilvl w:val="1"/>
          <w:numId w:val="3"/>
        </w:numPr>
        <w:tabs>
          <w:tab w:val="left" w:pos="867"/>
          <w:tab w:val="left" w:pos="2584"/>
          <w:tab w:val="left" w:pos="6389"/>
          <w:tab w:val="left" w:pos="8448"/>
          <w:tab w:val="left" w:pos="9664"/>
        </w:tabs>
        <w:spacing w:before="2"/>
        <w:ind w:right="467" w:firstLine="357"/>
        <w:contextualSpacing/>
        <w:jc w:val="left"/>
        <w:rPr>
          <w:sz w:val="16"/>
          <w:szCs w:val="16"/>
        </w:rPr>
      </w:pPr>
      <w:r w:rsidRPr="002B1AB7">
        <w:rPr>
          <w:sz w:val="16"/>
          <w:szCs w:val="16"/>
        </w:rPr>
        <w:t>развивать</w:t>
      </w:r>
      <w:r w:rsidRPr="002B1AB7">
        <w:rPr>
          <w:sz w:val="16"/>
          <w:szCs w:val="16"/>
        </w:rPr>
        <w:tab/>
        <w:t>художественно-творческие</w:t>
      </w:r>
      <w:r w:rsidRPr="002B1AB7">
        <w:rPr>
          <w:sz w:val="16"/>
          <w:szCs w:val="16"/>
        </w:rPr>
        <w:tab/>
        <w:t>способности</w:t>
      </w:r>
      <w:r w:rsidRPr="002B1AB7">
        <w:rPr>
          <w:sz w:val="16"/>
          <w:szCs w:val="16"/>
        </w:rPr>
        <w:tab/>
        <w:t>детей</w:t>
      </w:r>
      <w:r w:rsidRPr="002B1AB7">
        <w:rPr>
          <w:sz w:val="16"/>
          <w:szCs w:val="16"/>
        </w:rPr>
        <w:tab/>
      </w:r>
      <w:r w:rsidRPr="002B1AB7">
        <w:rPr>
          <w:spacing w:val="-2"/>
          <w:sz w:val="16"/>
          <w:szCs w:val="16"/>
        </w:rPr>
        <w:t>в</w:t>
      </w:r>
      <w:r w:rsidRPr="002B1AB7">
        <w:rPr>
          <w:spacing w:val="-67"/>
          <w:sz w:val="16"/>
          <w:szCs w:val="16"/>
        </w:rPr>
        <w:t xml:space="preserve"> </w:t>
      </w:r>
      <w:r w:rsidRPr="002B1AB7">
        <w:rPr>
          <w:sz w:val="16"/>
          <w:szCs w:val="16"/>
        </w:rPr>
        <w:t>изобразительной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spacing w:before="4"/>
        <w:ind w:left="866" w:hanging="351"/>
        <w:contextualSpacing/>
        <w:jc w:val="left"/>
        <w:rPr>
          <w:sz w:val="16"/>
          <w:szCs w:val="16"/>
        </w:rPr>
      </w:pPr>
      <w:r w:rsidRPr="002B1AB7">
        <w:rPr>
          <w:sz w:val="16"/>
          <w:szCs w:val="16"/>
        </w:rPr>
        <w:t>продолжать</w:t>
      </w:r>
      <w:r w:rsidRPr="002B1AB7">
        <w:rPr>
          <w:spacing w:val="-3"/>
          <w:sz w:val="16"/>
          <w:szCs w:val="16"/>
        </w:rPr>
        <w:t xml:space="preserve"> </w:t>
      </w:r>
      <w:r w:rsidRPr="002B1AB7">
        <w:rPr>
          <w:sz w:val="16"/>
          <w:szCs w:val="16"/>
        </w:rPr>
        <w:t>развивать</w:t>
      </w:r>
      <w:r w:rsidRPr="002B1AB7">
        <w:rPr>
          <w:spacing w:val="-2"/>
          <w:sz w:val="16"/>
          <w:szCs w:val="16"/>
        </w:rPr>
        <w:t xml:space="preserve"> </w:t>
      </w:r>
      <w:r w:rsidRPr="002B1AB7">
        <w:rPr>
          <w:sz w:val="16"/>
          <w:szCs w:val="16"/>
        </w:rPr>
        <w:t>у</w:t>
      </w:r>
      <w:r w:rsidRPr="002B1AB7">
        <w:rPr>
          <w:spacing w:val="-6"/>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коллективное</w:t>
      </w:r>
      <w:r w:rsidRPr="002B1AB7">
        <w:rPr>
          <w:spacing w:val="-2"/>
          <w:sz w:val="16"/>
          <w:szCs w:val="16"/>
        </w:rPr>
        <w:t xml:space="preserve"> </w:t>
      </w:r>
      <w:r w:rsidRPr="002B1AB7">
        <w:rPr>
          <w:sz w:val="16"/>
          <w:szCs w:val="16"/>
        </w:rPr>
        <w:t>творчество;</w:t>
      </w:r>
    </w:p>
    <w:p w:rsidR="004C5032" w:rsidRPr="002B1AB7" w:rsidRDefault="004C5032" w:rsidP="002B1AB7">
      <w:pPr>
        <w:pStyle w:val="a5"/>
        <w:numPr>
          <w:ilvl w:val="1"/>
          <w:numId w:val="3"/>
        </w:numPr>
        <w:tabs>
          <w:tab w:val="left" w:pos="867"/>
        </w:tabs>
        <w:spacing w:before="45"/>
        <w:ind w:right="471" w:firstLine="357"/>
        <w:contextualSpacing/>
        <w:rPr>
          <w:sz w:val="16"/>
          <w:szCs w:val="16"/>
        </w:rPr>
      </w:pPr>
      <w:r w:rsidRPr="002B1AB7">
        <w:rPr>
          <w:sz w:val="16"/>
          <w:szCs w:val="16"/>
        </w:rPr>
        <w:t>воспитывать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действовать</w:t>
      </w:r>
      <w:r w:rsidRPr="002B1AB7">
        <w:rPr>
          <w:spacing w:val="1"/>
          <w:sz w:val="16"/>
          <w:szCs w:val="16"/>
        </w:rPr>
        <w:t xml:space="preserve"> </w:t>
      </w:r>
      <w:r w:rsidRPr="002B1AB7">
        <w:rPr>
          <w:sz w:val="16"/>
          <w:szCs w:val="16"/>
        </w:rPr>
        <w:t>согласованно,</w:t>
      </w:r>
      <w:r w:rsidRPr="002B1AB7">
        <w:rPr>
          <w:spacing w:val="-67"/>
          <w:sz w:val="16"/>
          <w:szCs w:val="16"/>
        </w:rPr>
        <w:t xml:space="preserve"> </w:t>
      </w:r>
      <w:r w:rsidRPr="002B1AB7">
        <w:rPr>
          <w:sz w:val="16"/>
          <w:szCs w:val="16"/>
        </w:rPr>
        <w:t>договариваться о том, кто какую часть работы будет выполнять, как отдельные</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будут</w:t>
      </w:r>
      <w:r w:rsidRPr="002B1AB7">
        <w:rPr>
          <w:spacing w:val="1"/>
          <w:sz w:val="16"/>
          <w:szCs w:val="16"/>
        </w:rPr>
        <w:t xml:space="preserve"> </w:t>
      </w:r>
      <w:r w:rsidRPr="002B1AB7">
        <w:rPr>
          <w:sz w:val="16"/>
          <w:szCs w:val="16"/>
        </w:rPr>
        <w:t>объединяться</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общую</w:t>
      </w:r>
      <w:r w:rsidRPr="002B1AB7">
        <w:rPr>
          <w:spacing w:val="-1"/>
          <w:sz w:val="16"/>
          <w:szCs w:val="16"/>
        </w:rPr>
        <w:t xml:space="preserve"> </w:t>
      </w:r>
      <w:r w:rsidRPr="002B1AB7">
        <w:rPr>
          <w:sz w:val="16"/>
          <w:szCs w:val="16"/>
        </w:rPr>
        <w:t>картину;</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замечать</w:t>
      </w:r>
      <w:r w:rsidRPr="002B1AB7">
        <w:rPr>
          <w:spacing w:val="1"/>
          <w:sz w:val="16"/>
          <w:szCs w:val="16"/>
        </w:rPr>
        <w:t xml:space="preserve"> </w:t>
      </w:r>
      <w:r w:rsidRPr="002B1AB7">
        <w:rPr>
          <w:sz w:val="16"/>
          <w:szCs w:val="16"/>
        </w:rPr>
        <w:t>недостатки</w:t>
      </w:r>
      <w:r w:rsidRPr="002B1AB7">
        <w:rPr>
          <w:spacing w:val="1"/>
          <w:sz w:val="16"/>
          <w:szCs w:val="16"/>
        </w:rPr>
        <w:t xml:space="preserve"> </w:t>
      </w:r>
      <w:r w:rsidRPr="002B1AB7">
        <w:rPr>
          <w:sz w:val="16"/>
          <w:szCs w:val="16"/>
        </w:rPr>
        <w:t>своих</w:t>
      </w:r>
      <w:r w:rsidRPr="002B1AB7">
        <w:rPr>
          <w:spacing w:val="1"/>
          <w:sz w:val="16"/>
          <w:szCs w:val="16"/>
        </w:rPr>
        <w:t xml:space="preserve"> </w:t>
      </w:r>
      <w:r w:rsidRPr="002B1AB7">
        <w:rPr>
          <w:sz w:val="16"/>
          <w:szCs w:val="16"/>
        </w:rPr>
        <w:t>работ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исправлять их; вносить дополнения для достижения большей выразительности</w:t>
      </w:r>
      <w:r w:rsidRPr="002B1AB7">
        <w:rPr>
          <w:spacing w:val="1"/>
          <w:sz w:val="16"/>
          <w:szCs w:val="16"/>
        </w:rPr>
        <w:t xml:space="preserve"> </w:t>
      </w:r>
      <w:r w:rsidRPr="002B1AB7">
        <w:rPr>
          <w:sz w:val="16"/>
          <w:szCs w:val="16"/>
        </w:rPr>
        <w:t>создаваемого образа;</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76" w:firstLine="357"/>
        <w:contextualSpacing/>
        <w:rPr>
          <w:sz w:val="16"/>
          <w:szCs w:val="16"/>
        </w:rPr>
      </w:pPr>
      <w:r w:rsidRPr="002B1AB7">
        <w:rPr>
          <w:sz w:val="16"/>
          <w:szCs w:val="16"/>
        </w:rPr>
        <w:t>организовывать участие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 создании</w:t>
      </w:r>
      <w:r w:rsidRPr="002B1AB7">
        <w:rPr>
          <w:spacing w:val="1"/>
          <w:sz w:val="16"/>
          <w:szCs w:val="16"/>
        </w:rPr>
        <w:t xml:space="preserve"> </w:t>
      </w:r>
      <w:r w:rsidRPr="002B1AB7">
        <w:rPr>
          <w:sz w:val="16"/>
          <w:szCs w:val="16"/>
        </w:rPr>
        <w:t>индивидуальных</w:t>
      </w:r>
      <w:r w:rsidRPr="002B1AB7">
        <w:rPr>
          <w:spacing w:val="1"/>
          <w:sz w:val="16"/>
          <w:szCs w:val="16"/>
        </w:rPr>
        <w:t xml:space="preserve"> </w:t>
      </w:r>
      <w:r w:rsidRPr="002B1AB7">
        <w:rPr>
          <w:sz w:val="16"/>
          <w:szCs w:val="16"/>
        </w:rPr>
        <w:t>творческих</w:t>
      </w:r>
      <w:r w:rsidRPr="002B1AB7">
        <w:rPr>
          <w:spacing w:val="1"/>
          <w:sz w:val="16"/>
          <w:szCs w:val="16"/>
        </w:rPr>
        <w:t xml:space="preserve"> </w:t>
      </w:r>
      <w:r w:rsidRPr="002B1AB7">
        <w:rPr>
          <w:sz w:val="16"/>
          <w:szCs w:val="16"/>
        </w:rPr>
        <w:t>работ и тематических композиций к праздничным утренникам и развлечениям,</w:t>
      </w:r>
      <w:r w:rsidRPr="002B1AB7">
        <w:rPr>
          <w:spacing w:val="1"/>
          <w:sz w:val="16"/>
          <w:szCs w:val="16"/>
        </w:rPr>
        <w:t xml:space="preserve"> </w:t>
      </w:r>
      <w:r w:rsidRPr="002B1AB7">
        <w:rPr>
          <w:sz w:val="16"/>
          <w:szCs w:val="16"/>
        </w:rPr>
        <w:t>художественных проектах);</w:t>
      </w:r>
    </w:p>
    <w:p w:rsidR="004C5032" w:rsidRPr="002B1AB7" w:rsidRDefault="004C5032" w:rsidP="002B1AB7">
      <w:pPr>
        <w:pStyle w:val="a5"/>
        <w:numPr>
          <w:ilvl w:val="0"/>
          <w:numId w:val="35"/>
        </w:numPr>
        <w:tabs>
          <w:tab w:val="left" w:pos="1172"/>
        </w:tabs>
        <w:ind w:hanging="306"/>
        <w:contextualSpacing/>
        <w:rPr>
          <w:sz w:val="16"/>
          <w:szCs w:val="16"/>
        </w:rPr>
      </w:pPr>
      <w:r w:rsidRPr="002B1AB7">
        <w:rPr>
          <w:sz w:val="16"/>
          <w:szCs w:val="16"/>
        </w:rPr>
        <w:t>Конструктивная</w:t>
      </w:r>
      <w:r w:rsidRPr="002B1AB7">
        <w:rPr>
          <w:spacing w:val="-14"/>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7"/>
        <w:ind w:right="470" w:firstLine="357"/>
        <w:contextualSpacing/>
        <w:jc w:val="left"/>
        <w:rPr>
          <w:sz w:val="16"/>
          <w:szCs w:val="16"/>
        </w:rPr>
      </w:pPr>
      <w:r w:rsidRPr="002B1AB7">
        <w:rPr>
          <w:spacing w:val="-1"/>
          <w:sz w:val="16"/>
          <w:szCs w:val="16"/>
        </w:rPr>
        <w:t>формировать</w:t>
      </w:r>
      <w:r w:rsidRPr="002B1AB7">
        <w:rPr>
          <w:spacing w:val="-15"/>
          <w:sz w:val="16"/>
          <w:szCs w:val="16"/>
        </w:rPr>
        <w:t xml:space="preserve"> </w:t>
      </w:r>
      <w:r w:rsidRPr="002B1AB7">
        <w:rPr>
          <w:sz w:val="16"/>
          <w:szCs w:val="16"/>
        </w:rPr>
        <w:t>умение</w:t>
      </w:r>
      <w:r w:rsidRPr="002B1AB7">
        <w:rPr>
          <w:spacing w:val="-10"/>
          <w:sz w:val="16"/>
          <w:szCs w:val="16"/>
        </w:rPr>
        <w:t xml:space="preserve"> </w:t>
      </w:r>
      <w:r w:rsidRPr="002B1AB7">
        <w:rPr>
          <w:sz w:val="16"/>
          <w:szCs w:val="16"/>
        </w:rPr>
        <w:t>у</w:t>
      </w:r>
      <w:r w:rsidRPr="002B1AB7">
        <w:rPr>
          <w:spacing w:val="-17"/>
          <w:sz w:val="16"/>
          <w:szCs w:val="16"/>
        </w:rPr>
        <w:t xml:space="preserve"> </w:t>
      </w:r>
      <w:r w:rsidRPr="002B1AB7">
        <w:rPr>
          <w:sz w:val="16"/>
          <w:szCs w:val="16"/>
        </w:rPr>
        <w:t>детей</w:t>
      </w:r>
      <w:r w:rsidRPr="002B1AB7">
        <w:rPr>
          <w:spacing w:val="-12"/>
          <w:sz w:val="16"/>
          <w:szCs w:val="16"/>
        </w:rPr>
        <w:t xml:space="preserve"> </w:t>
      </w:r>
      <w:r w:rsidRPr="002B1AB7">
        <w:rPr>
          <w:sz w:val="16"/>
          <w:szCs w:val="16"/>
        </w:rPr>
        <w:t>видеть</w:t>
      </w:r>
      <w:r w:rsidRPr="002B1AB7">
        <w:rPr>
          <w:spacing w:val="-14"/>
          <w:sz w:val="16"/>
          <w:szCs w:val="16"/>
        </w:rPr>
        <w:t xml:space="preserve"> </w:t>
      </w:r>
      <w:r w:rsidRPr="002B1AB7">
        <w:rPr>
          <w:sz w:val="16"/>
          <w:szCs w:val="16"/>
        </w:rPr>
        <w:t>конструкцию</w:t>
      </w:r>
      <w:r w:rsidRPr="002B1AB7">
        <w:rPr>
          <w:spacing w:val="-14"/>
          <w:sz w:val="16"/>
          <w:szCs w:val="16"/>
        </w:rPr>
        <w:t xml:space="preserve"> </w:t>
      </w:r>
      <w:r w:rsidRPr="002B1AB7">
        <w:rPr>
          <w:sz w:val="16"/>
          <w:szCs w:val="16"/>
        </w:rPr>
        <w:t>объекта</w:t>
      </w:r>
      <w:r w:rsidRPr="002B1AB7">
        <w:rPr>
          <w:spacing w:val="-13"/>
          <w:sz w:val="16"/>
          <w:szCs w:val="16"/>
        </w:rPr>
        <w:t xml:space="preserve"> </w:t>
      </w:r>
      <w:r w:rsidRPr="002B1AB7">
        <w:rPr>
          <w:sz w:val="16"/>
          <w:szCs w:val="16"/>
        </w:rPr>
        <w:t>и</w:t>
      </w:r>
      <w:r w:rsidRPr="002B1AB7">
        <w:rPr>
          <w:spacing w:val="-14"/>
          <w:sz w:val="16"/>
          <w:szCs w:val="16"/>
        </w:rPr>
        <w:t xml:space="preserve"> </w:t>
      </w:r>
      <w:r w:rsidRPr="002B1AB7">
        <w:rPr>
          <w:sz w:val="16"/>
          <w:szCs w:val="16"/>
        </w:rPr>
        <w:t>анализировать</w:t>
      </w:r>
      <w:r w:rsidRPr="002B1AB7">
        <w:rPr>
          <w:spacing w:val="-67"/>
          <w:sz w:val="16"/>
          <w:szCs w:val="16"/>
        </w:rPr>
        <w:t xml:space="preserve"> </w:t>
      </w:r>
      <w:r w:rsidRPr="002B1AB7">
        <w:rPr>
          <w:sz w:val="16"/>
          <w:szCs w:val="16"/>
        </w:rPr>
        <w:t>её</w:t>
      </w:r>
      <w:r w:rsidRPr="002B1AB7">
        <w:rPr>
          <w:spacing w:val="-1"/>
          <w:sz w:val="16"/>
          <w:szCs w:val="16"/>
        </w:rPr>
        <w:t xml:space="preserve"> </w:t>
      </w:r>
      <w:r w:rsidRPr="002B1AB7">
        <w:rPr>
          <w:sz w:val="16"/>
          <w:szCs w:val="16"/>
        </w:rPr>
        <w:t>основные части,</w:t>
      </w:r>
      <w:r w:rsidRPr="002B1AB7">
        <w:rPr>
          <w:spacing w:val="-2"/>
          <w:sz w:val="16"/>
          <w:szCs w:val="16"/>
        </w:rPr>
        <w:t xml:space="preserve"> </w:t>
      </w:r>
      <w:r w:rsidRPr="002B1AB7">
        <w:rPr>
          <w:sz w:val="16"/>
          <w:szCs w:val="16"/>
        </w:rPr>
        <w:t>их</w:t>
      </w:r>
      <w:r w:rsidRPr="002B1AB7">
        <w:rPr>
          <w:spacing w:val="1"/>
          <w:sz w:val="16"/>
          <w:szCs w:val="16"/>
        </w:rPr>
        <w:t xml:space="preserve"> </w:t>
      </w:r>
      <w:r w:rsidRPr="002B1AB7">
        <w:rPr>
          <w:sz w:val="16"/>
          <w:szCs w:val="16"/>
        </w:rPr>
        <w:t>функциональное назначение;</w:t>
      </w:r>
    </w:p>
    <w:p w:rsidR="004C5032" w:rsidRPr="002B1AB7" w:rsidRDefault="004C5032" w:rsidP="002B1AB7">
      <w:pPr>
        <w:pStyle w:val="a5"/>
        <w:numPr>
          <w:ilvl w:val="1"/>
          <w:numId w:val="3"/>
        </w:numPr>
        <w:tabs>
          <w:tab w:val="left" w:pos="867"/>
        </w:tabs>
        <w:spacing w:before="3"/>
        <w:ind w:right="471" w:firstLine="357"/>
        <w:contextualSpacing/>
        <w:jc w:val="left"/>
        <w:rPr>
          <w:sz w:val="16"/>
          <w:szCs w:val="16"/>
        </w:rPr>
      </w:pPr>
      <w:r w:rsidRPr="002B1AB7">
        <w:rPr>
          <w:sz w:val="16"/>
          <w:szCs w:val="16"/>
        </w:rPr>
        <w:t>закреплять</w:t>
      </w:r>
      <w:r w:rsidRPr="002B1AB7">
        <w:rPr>
          <w:spacing w:val="54"/>
          <w:sz w:val="16"/>
          <w:szCs w:val="16"/>
        </w:rPr>
        <w:t xml:space="preserve"> </w:t>
      </w:r>
      <w:r w:rsidRPr="002B1AB7">
        <w:rPr>
          <w:sz w:val="16"/>
          <w:szCs w:val="16"/>
        </w:rPr>
        <w:t>у</w:t>
      </w:r>
      <w:r w:rsidRPr="002B1AB7">
        <w:rPr>
          <w:spacing w:val="51"/>
          <w:sz w:val="16"/>
          <w:szCs w:val="16"/>
        </w:rPr>
        <w:t xml:space="preserve"> </w:t>
      </w:r>
      <w:r w:rsidRPr="002B1AB7">
        <w:rPr>
          <w:sz w:val="16"/>
          <w:szCs w:val="16"/>
        </w:rPr>
        <w:t>детей</w:t>
      </w:r>
      <w:r w:rsidRPr="002B1AB7">
        <w:rPr>
          <w:spacing w:val="54"/>
          <w:sz w:val="16"/>
          <w:szCs w:val="16"/>
        </w:rPr>
        <w:t xml:space="preserve"> </w:t>
      </w:r>
      <w:r w:rsidRPr="002B1AB7">
        <w:rPr>
          <w:sz w:val="16"/>
          <w:szCs w:val="16"/>
        </w:rPr>
        <w:t>навыки</w:t>
      </w:r>
      <w:r w:rsidRPr="002B1AB7">
        <w:rPr>
          <w:spacing w:val="55"/>
          <w:sz w:val="16"/>
          <w:szCs w:val="16"/>
        </w:rPr>
        <w:t xml:space="preserve"> </w:t>
      </w:r>
      <w:r w:rsidRPr="002B1AB7">
        <w:rPr>
          <w:sz w:val="16"/>
          <w:szCs w:val="16"/>
        </w:rPr>
        <w:t>коллективной</w:t>
      </w:r>
      <w:r w:rsidRPr="002B1AB7">
        <w:rPr>
          <w:spacing w:val="56"/>
          <w:sz w:val="16"/>
          <w:szCs w:val="16"/>
        </w:rPr>
        <w:t xml:space="preserve"> </w:t>
      </w:r>
      <w:r w:rsidRPr="002B1AB7">
        <w:rPr>
          <w:sz w:val="16"/>
          <w:szCs w:val="16"/>
        </w:rPr>
        <w:t>работы:</w:t>
      </w:r>
      <w:r w:rsidRPr="002B1AB7">
        <w:rPr>
          <w:spacing w:val="55"/>
          <w:sz w:val="16"/>
          <w:szCs w:val="16"/>
        </w:rPr>
        <w:t xml:space="preserve"> </w:t>
      </w:r>
      <w:r w:rsidRPr="002B1AB7">
        <w:rPr>
          <w:sz w:val="16"/>
          <w:szCs w:val="16"/>
        </w:rPr>
        <w:t>умение</w:t>
      </w:r>
      <w:r w:rsidRPr="002B1AB7">
        <w:rPr>
          <w:spacing w:val="56"/>
          <w:sz w:val="16"/>
          <w:szCs w:val="16"/>
        </w:rPr>
        <w:t xml:space="preserve"> </w:t>
      </w:r>
      <w:r w:rsidRPr="002B1AB7">
        <w:rPr>
          <w:sz w:val="16"/>
          <w:szCs w:val="16"/>
        </w:rPr>
        <w:t>распределять</w:t>
      </w:r>
      <w:r w:rsidRPr="002B1AB7">
        <w:rPr>
          <w:spacing w:val="-67"/>
          <w:sz w:val="16"/>
          <w:szCs w:val="16"/>
        </w:rPr>
        <w:t xml:space="preserve"> </w:t>
      </w:r>
      <w:r w:rsidRPr="002B1AB7">
        <w:rPr>
          <w:sz w:val="16"/>
          <w:szCs w:val="16"/>
        </w:rPr>
        <w:t>обязанности,</w:t>
      </w:r>
      <w:r w:rsidRPr="002B1AB7">
        <w:rPr>
          <w:spacing w:val="-5"/>
          <w:sz w:val="16"/>
          <w:szCs w:val="16"/>
        </w:rPr>
        <w:t xml:space="preserve"> </w:t>
      </w:r>
      <w:r w:rsidRPr="002B1AB7">
        <w:rPr>
          <w:sz w:val="16"/>
          <w:szCs w:val="16"/>
        </w:rPr>
        <w:t>работать</w:t>
      </w:r>
      <w:r w:rsidRPr="002B1AB7">
        <w:rPr>
          <w:spacing w:val="-2"/>
          <w:sz w:val="16"/>
          <w:szCs w:val="16"/>
        </w:rPr>
        <w:t xml:space="preserve"> </w:t>
      </w:r>
      <w:r w:rsidRPr="002B1AB7">
        <w:rPr>
          <w:sz w:val="16"/>
          <w:szCs w:val="16"/>
        </w:rPr>
        <w:t>в</w:t>
      </w:r>
      <w:r w:rsidRPr="002B1AB7">
        <w:rPr>
          <w:spacing w:val="-2"/>
          <w:sz w:val="16"/>
          <w:szCs w:val="16"/>
        </w:rPr>
        <w:t xml:space="preserve"> </w:t>
      </w:r>
      <w:r w:rsidRPr="002B1AB7">
        <w:rPr>
          <w:sz w:val="16"/>
          <w:szCs w:val="16"/>
        </w:rPr>
        <w:t>соответствии</w:t>
      </w:r>
      <w:r w:rsidRPr="002B1AB7">
        <w:rPr>
          <w:spacing w:val="-2"/>
          <w:sz w:val="16"/>
          <w:szCs w:val="16"/>
        </w:rPr>
        <w:t xml:space="preserve"> </w:t>
      </w:r>
      <w:r w:rsidRPr="002B1AB7">
        <w:rPr>
          <w:sz w:val="16"/>
          <w:szCs w:val="16"/>
        </w:rPr>
        <w:t>с</w:t>
      </w:r>
      <w:r w:rsidRPr="002B1AB7">
        <w:rPr>
          <w:spacing w:val="-5"/>
          <w:sz w:val="16"/>
          <w:szCs w:val="16"/>
        </w:rPr>
        <w:t xml:space="preserve"> </w:t>
      </w:r>
      <w:r w:rsidRPr="002B1AB7">
        <w:rPr>
          <w:sz w:val="16"/>
          <w:szCs w:val="16"/>
        </w:rPr>
        <w:t>общим</w:t>
      </w:r>
      <w:r w:rsidRPr="002B1AB7">
        <w:rPr>
          <w:spacing w:val="-1"/>
          <w:sz w:val="16"/>
          <w:szCs w:val="16"/>
        </w:rPr>
        <w:t xml:space="preserve"> </w:t>
      </w:r>
      <w:r w:rsidRPr="002B1AB7">
        <w:rPr>
          <w:sz w:val="16"/>
          <w:szCs w:val="16"/>
        </w:rPr>
        <w:t>замыслом,</w:t>
      </w:r>
      <w:r w:rsidRPr="002B1AB7">
        <w:rPr>
          <w:spacing w:val="-4"/>
          <w:sz w:val="16"/>
          <w:szCs w:val="16"/>
        </w:rPr>
        <w:t xml:space="preserve"> </w:t>
      </w:r>
      <w:r w:rsidRPr="002B1AB7">
        <w:rPr>
          <w:sz w:val="16"/>
          <w:szCs w:val="16"/>
        </w:rPr>
        <w:t>не</w:t>
      </w:r>
      <w:r w:rsidRPr="002B1AB7">
        <w:rPr>
          <w:spacing w:val="-1"/>
          <w:sz w:val="16"/>
          <w:szCs w:val="16"/>
        </w:rPr>
        <w:t xml:space="preserve"> </w:t>
      </w:r>
      <w:r w:rsidRPr="002B1AB7">
        <w:rPr>
          <w:sz w:val="16"/>
          <w:szCs w:val="16"/>
        </w:rPr>
        <w:t>мешая</w:t>
      </w:r>
      <w:r w:rsidRPr="002B1AB7">
        <w:rPr>
          <w:spacing w:val="-4"/>
          <w:sz w:val="16"/>
          <w:szCs w:val="16"/>
        </w:rPr>
        <w:t xml:space="preserve"> </w:t>
      </w:r>
      <w:r w:rsidRPr="002B1AB7">
        <w:rPr>
          <w:sz w:val="16"/>
          <w:szCs w:val="16"/>
        </w:rPr>
        <w:t>друг</w:t>
      </w:r>
      <w:r w:rsidRPr="002B1AB7">
        <w:rPr>
          <w:spacing w:val="-2"/>
          <w:sz w:val="16"/>
          <w:szCs w:val="16"/>
        </w:rPr>
        <w:t xml:space="preserve"> </w:t>
      </w:r>
      <w:r w:rsidRPr="002B1AB7">
        <w:rPr>
          <w:sz w:val="16"/>
          <w:szCs w:val="16"/>
        </w:rPr>
        <w:t>другу;</w:t>
      </w:r>
    </w:p>
    <w:p w:rsidR="004C5032" w:rsidRPr="002B1AB7" w:rsidRDefault="004C5032" w:rsidP="002B1AB7">
      <w:pPr>
        <w:pStyle w:val="a5"/>
        <w:numPr>
          <w:ilvl w:val="1"/>
          <w:numId w:val="3"/>
        </w:numPr>
        <w:tabs>
          <w:tab w:val="left" w:pos="867"/>
        </w:tabs>
        <w:spacing w:before="3"/>
        <w:ind w:right="472" w:firstLine="357"/>
        <w:contextualSpacing/>
        <w:jc w:val="left"/>
        <w:rPr>
          <w:sz w:val="16"/>
          <w:szCs w:val="16"/>
        </w:rPr>
      </w:pPr>
      <w:r w:rsidRPr="002B1AB7">
        <w:rPr>
          <w:sz w:val="16"/>
          <w:szCs w:val="16"/>
        </w:rPr>
        <w:t>развивать</w:t>
      </w:r>
      <w:r w:rsidRPr="002B1AB7">
        <w:rPr>
          <w:spacing w:val="4"/>
          <w:sz w:val="16"/>
          <w:szCs w:val="16"/>
        </w:rPr>
        <w:t xml:space="preserve"> </w:t>
      </w:r>
      <w:r w:rsidRPr="002B1AB7">
        <w:rPr>
          <w:sz w:val="16"/>
          <w:szCs w:val="16"/>
        </w:rPr>
        <w:t>у</w:t>
      </w:r>
      <w:r w:rsidRPr="002B1AB7">
        <w:rPr>
          <w:spacing w:val="2"/>
          <w:sz w:val="16"/>
          <w:szCs w:val="16"/>
        </w:rPr>
        <w:t xml:space="preserve"> </w:t>
      </w:r>
      <w:r w:rsidRPr="002B1AB7">
        <w:rPr>
          <w:sz w:val="16"/>
          <w:szCs w:val="16"/>
        </w:rPr>
        <w:t>детей</w:t>
      </w:r>
      <w:r w:rsidRPr="002B1AB7">
        <w:rPr>
          <w:spacing w:val="7"/>
          <w:sz w:val="16"/>
          <w:szCs w:val="16"/>
        </w:rPr>
        <w:t xml:space="preserve"> </w:t>
      </w:r>
      <w:r w:rsidRPr="002B1AB7">
        <w:rPr>
          <w:sz w:val="16"/>
          <w:szCs w:val="16"/>
        </w:rPr>
        <w:t>интерес</w:t>
      </w:r>
      <w:r w:rsidRPr="002B1AB7">
        <w:rPr>
          <w:spacing w:val="6"/>
          <w:sz w:val="16"/>
          <w:szCs w:val="16"/>
        </w:rPr>
        <w:t xml:space="preserve"> </w:t>
      </w:r>
      <w:r w:rsidRPr="002B1AB7">
        <w:rPr>
          <w:sz w:val="16"/>
          <w:szCs w:val="16"/>
        </w:rPr>
        <w:t>к</w:t>
      </w:r>
      <w:r w:rsidRPr="002B1AB7">
        <w:rPr>
          <w:spacing w:val="6"/>
          <w:sz w:val="16"/>
          <w:szCs w:val="16"/>
        </w:rPr>
        <w:t xml:space="preserve"> </w:t>
      </w:r>
      <w:r w:rsidRPr="002B1AB7">
        <w:rPr>
          <w:sz w:val="16"/>
          <w:szCs w:val="16"/>
        </w:rPr>
        <w:t>конструктивной</w:t>
      </w:r>
      <w:r w:rsidRPr="002B1AB7">
        <w:rPr>
          <w:spacing w:val="7"/>
          <w:sz w:val="16"/>
          <w:szCs w:val="16"/>
        </w:rPr>
        <w:t xml:space="preserve"> </w:t>
      </w:r>
      <w:r w:rsidRPr="002B1AB7">
        <w:rPr>
          <w:sz w:val="16"/>
          <w:szCs w:val="16"/>
        </w:rPr>
        <w:t>деятельности;</w:t>
      </w:r>
      <w:r w:rsidRPr="002B1AB7">
        <w:rPr>
          <w:spacing w:val="7"/>
          <w:sz w:val="16"/>
          <w:szCs w:val="16"/>
        </w:rPr>
        <w:t xml:space="preserve"> </w:t>
      </w:r>
      <w:r w:rsidRPr="002B1AB7">
        <w:rPr>
          <w:sz w:val="16"/>
          <w:szCs w:val="16"/>
        </w:rPr>
        <w:t>знакомить</w:t>
      </w:r>
      <w:r w:rsidRPr="002B1AB7">
        <w:rPr>
          <w:spacing w:val="-67"/>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различными</w:t>
      </w:r>
      <w:r w:rsidRPr="002B1AB7">
        <w:rPr>
          <w:spacing w:val="-2"/>
          <w:sz w:val="16"/>
          <w:szCs w:val="16"/>
        </w:rPr>
        <w:t xml:space="preserve"> </w:t>
      </w:r>
      <w:r w:rsidRPr="002B1AB7">
        <w:rPr>
          <w:sz w:val="16"/>
          <w:szCs w:val="16"/>
        </w:rPr>
        <w:t>видами</w:t>
      </w:r>
      <w:r w:rsidRPr="002B1AB7">
        <w:rPr>
          <w:spacing w:val="-1"/>
          <w:sz w:val="16"/>
          <w:szCs w:val="16"/>
        </w:rPr>
        <w:t xml:space="preserve"> </w:t>
      </w:r>
      <w:r w:rsidRPr="002B1AB7">
        <w:rPr>
          <w:sz w:val="16"/>
          <w:szCs w:val="16"/>
        </w:rPr>
        <w:t>конструкторов;</w:t>
      </w:r>
    </w:p>
    <w:p w:rsidR="004C5032" w:rsidRPr="002B1AB7" w:rsidRDefault="004C5032" w:rsidP="002B1AB7">
      <w:pPr>
        <w:pStyle w:val="a5"/>
        <w:numPr>
          <w:ilvl w:val="1"/>
          <w:numId w:val="3"/>
        </w:numPr>
        <w:tabs>
          <w:tab w:val="left" w:pos="867"/>
        </w:tabs>
        <w:spacing w:before="2"/>
        <w:ind w:right="470" w:firstLine="357"/>
        <w:contextualSpacing/>
        <w:jc w:val="left"/>
        <w:rPr>
          <w:sz w:val="16"/>
          <w:szCs w:val="16"/>
        </w:rPr>
      </w:pPr>
      <w:r w:rsidRPr="002B1AB7">
        <w:rPr>
          <w:sz w:val="16"/>
          <w:szCs w:val="16"/>
        </w:rPr>
        <w:t>знакомить</w:t>
      </w:r>
      <w:r w:rsidRPr="002B1AB7">
        <w:rPr>
          <w:spacing w:val="59"/>
          <w:sz w:val="16"/>
          <w:szCs w:val="16"/>
        </w:rPr>
        <w:t xml:space="preserve"> </w:t>
      </w:r>
      <w:r w:rsidRPr="002B1AB7">
        <w:rPr>
          <w:sz w:val="16"/>
          <w:szCs w:val="16"/>
        </w:rPr>
        <w:t>детей</w:t>
      </w:r>
      <w:r w:rsidRPr="002B1AB7">
        <w:rPr>
          <w:spacing w:val="62"/>
          <w:sz w:val="16"/>
          <w:szCs w:val="16"/>
        </w:rPr>
        <w:t xml:space="preserve"> </w:t>
      </w:r>
      <w:r w:rsidRPr="002B1AB7">
        <w:rPr>
          <w:sz w:val="16"/>
          <w:szCs w:val="16"/>
        </w:rPr>
        <w:t>с</w:t>
      </w:r>
      <w:r w:rsidRPr="002B1AB7">
        <w:rPr>
          <w:spacing w:val="62"/>
          <w:sz w:val="16"/>
          <w:szCs w:val="16"/>
        </w:rPr>
        <w:t xml:space="preserve"> </w:t>
      </w:r>
      <w:r w:rsidRPr="002B1AB7">
        <w:rPr>
          <w:sz w:val="16"/>
          <w:szCs w:val="16"/>
        </w:rPr>
        <w:t>профессиями</w:t>
      </w:r>
      <w:r w:rsidRPr="002B1AB7">
        <w:rPr>
          <w:spacing w:val="62"/>
          <w:sz w:val="16"/>
          <w:szCs w:val="16"/>
        </w:rPr>
        <w:t xml:space="preserve"> </w:t>
      </w:r>
      <w:r w:rsidRPr="002B1AB7">
        <w:rPr>
          <w:sz w:val="16"/>
          <w:szCs w:val="16"/>
        </w:rPr>
        <w:t>дизайнера,</w:t>
      </w:r>
      <w:r w:rsidRPr="002B1AB7">
        <w:rPr>
          <w:spacing w:val="61"/>
          <w:sz w:val="16"/>
          <w:szCs w:val="16"/>
        </w:rPr>
        <w:t xml:space="preserve"> </w:t>
      </w:r>
      <w:r w:rsidRPr="002B1AB7">
        <w:rPr>
          <w:sz w:val="16"/>
          <w:szCs w:val="16"/>
        </w:rPr>
        <w:t>конструктора,</w:t>
      </w:r>
      <w:r w:rsidRPr="002B1AB7">
        <w:rPr>
          <w:spacing w:val="59"/>
          <w:sz w:val="16"/>
          <w:szCs w:val="16"/>
        </w:rPr>
        <w:t xml:space="preserve"> </w:t>
      </w:r>
      <w:r w:rsidRPr="002B1AB7">
        <w:rPr>
          <w:sz w:val="16"/>
          <w:szCs w:val="16"/>
        </w:rPr>
        <w:t>архитектора,</w:t>
      </w:r>
      <w:r w:rsidRPr="002B1AB7">
        <w:rPr>
          <w:spacing w:val="-67"/>
          <w:sz w:val="16"/>
          <w:szCs w:val="16"/>
        </w:rPr>
        <w:t xml:space="preserve"> </w:t>
      </w:r>
      <w:r w:rsidRPr="002B1AB7">
        <w:rPr>
          <w:sz w:val="16"/>
          <w:szCs w:val="16"/>
        </w:rPr>
        <w:t>строителя</w:t>
      </w:r>
      <w:r w:rsidRPr="002B1AB7">
        <w:rPr>
          <w:spacing w:val="-4"/>
          <w:sz w:val="16"/>
          <w:szCs w:val="16"/>
        </w:rPr>
        <w:t xml:space="preserve"> </w:t>
      </w:r>
      <w:r w:rsidRPr="002B1AB7">
        <w:rPr>
          <w:sz w:val="16"/>
          <w:szCs w:val="16"/>
        </w:rPr>
        <w:t>и прочее;</w:t>
      </w:r>
    </w:p>
    <w:p w:rsidR="004C5032" w:rsidRPr="002B1AB7" w:rsidRDefault="004C5032" w:rsidP="002B1AB7">
      <w:pPr>
        <w:pStyle w:val="a5"/>
        <w:numPr>
          <w:ilvl w:val="1"/>
          <w:numId w:val="3"/>
        </w:numPr>
        <w:tabs>
          <w:tab w:val="left" w:pos="867"/>
          <w:tab w:val="left" w:pos="2442"/>
          <w:tab w:val="left" w:pos="2989"/>
          <w:tab w:val="left" w:pos="4066"/>
          <w:tab w:val="left" w:pos="7731"/>
          <w:tab w:val="left" w:pos="9645"/>
        </w:tabs>
        <w:spacing w:before="4"/>
        <w:ind w:right="468" w:firstLine="357"/>
        <w:contextualSpacing/>
        <w:jc w:val="left"/>
        <w:rPr>
          <w:sz w:val="16"/>
          <w:szCs w:val="16"/>
        </w:rPr>
      </w:pPr>
      <w:r w:rsidRPr="002B1AB7">
        <w:rPr>
          <w:sz w:val="16"/>
          <w:szCs w:val="16"/>
        </w:rPr>
        <w:t>развивать</w:t>
      </w:r>
      <w:r w:rsidRPr="002B1AB7">
        <w:rPr>
          <w:sz w:val="16"/>
          <w:szCs w:val="16"/>
        </w:rPr>
        <w:tab/>
        <w:t>у</w:t>
      </w:r>
      <w:r w:rsidRPr="002B1AB7">
        <w:rPr>
          <w:sz w:val="16"/>
          <w:szCs w:val="16"/>
        </w:rPr>
        <w:tab/>
        <w:t>детей</w:t>
      </w:r>
      <w:r w:rsidRPr="002B1AB7">
        <w:rPr>
          <w:sz w:val="16"/>
          <w:szCs w:val="16"/>
        </w:rPr>
        <w:tab/>
        <w:t>художественно-творческие</w:t>
      </w:r>
      <w:r w:rsidRPr="002B1AB7">
        <w:rPr>
          <w:sz w:val="16"/>
          <w:szCs w:val="16"/>
        </w:rPr>
        <w:tab/>
        <w:t>способности</w:t>
      </w:r>
      <w:r w:rsidRPr="002B1AB7">
        <w:rPr>
          <w:sz w:val="16"/>
          <w:szCs w:val="16"/>
        </w:rPr>
        <w:tab/>
      </w:r>
      <w:r w:rsidRPr="002B1AB7">
        <w:rPr>
          <w:spacing w:val="-1"/>
          <w:sz w:val="16"/>
          <w:szCs w:val="16"/>
        </w:rPr>
        <w:t>и</w:t>
      </w:r>
      <w:r w:rsidRPr="002B1AB7">
        <w:rPr>
          <w:spacing w:val="-67"/>
          <w:sz w:val="16"/>
          <w:szCs w:val="16"/>
        </w:rPr>
        <w:t xml:space="preserve"> </w:t>
      </w:r>
      <w:r w:rsidRPr="002B1AB7">
        <w:rPr>
          <w:sz w:val="16"/>
          <w:szCs w:val="16"/>
        </w:rPr>
        <w:t>самостоятельную</w:t>
      </w:r>
      <w:r w:rsidRPr="002B1AB7">
        <w:rPr>
          <w:spacing w:val="-2"/>
          <w:sz w:val="16"/>
          <w:szCs w:val="16"/>
        </w:rPr>
        <w:t xml:space="preserve"> </w:t>
      </w:r>
      <w:r w:rsidRPr="002B1AB7">
        <w:rPr>
          <w:sz w:val="16"/>
          <w:szCs w:val="16"/>
        </w:rPr>
        <w:t>творческую</w:t>
      </w:r>
      <w:r w:rsidRPr="002B1AB7">
        <w:rPr>
          <w:spacing w:val="-2"/>
          <w:sz w:val="16"/>
          <w:szCs w:val="16"/>
        </w:rPr>
        <w:t xml:space="preserve"> </w:t>
      </w:r>
      <w:r w:rsidRPr="002B1AB7">
        <w:rPr>
          <w:sz w:val="16"/>
          <w:szCs w:val="16"/>
        </w:rPr>
        <w:t>конструктивную</w:t>
      </w:r>
      <w:r w:rsidRPr="002B1AB7">
        <w:rPr>
          <w:spacing w:val="-1"/>
          <w:sz w:val="16"/>
          <w:szCs w:val="16"/>
        </w:rPr>
        <w:t xml:space="preserve"> </w:t>
      </w:r>
      <w:r w:rsidRPr="002B1AB7">
        <w:rPr>
          <w:sz w:val="16"/>
          <w:szCs w:val="16"/>
        </w:rPr>
        <w:t>деятельность</w:t>
      </w:r>
      <w:r w:rsidRPr="002B1AB7">
        <w:rPr>
          <w:spacing w:val="-5"/>
          <w:sz w:val="16"/>
          <w:szCs w:val="16"/>
        </w:rPr>
        <w:t xml:space="preserve"> </w:t>
      </w:r>
      <w:r w:rsidRPr="002B1AB7">
        <w:rPr>
          <w:sz w:val="16"/>
          <w:szCs w:val="16"/>
        </w:rPr>
        <w:t>детей;</w:t>
      </w:r>
    </w:p>
    <w:p w:rsidR="004C5032" w:rsidRPr="002B1AB7" w:rsidRDefault="004C5032" w:rsidP="002B1AB7">
      <w:pPr>
        <w:pStyle w:val="a5"/>
        <w:numPr>
          <w:ilvl w:val="0"/>
          <w:numId w:val="35"/>
        </w:numPr>
        <w:tabs>
          <w:tab w:val="left" w:pos="1172"/>
        </w:tabs>
        <w:spacing w:before="3"/>
        <w:ind w:hanging="306"/>
        <w:contextualSpacing/>
        <w:jc w:val="left"/>
        <w:rPr>
          <w:sz w:val="16"/>
          <w:szCs w:val="16"/>
        </w:rPr>
      </w:pPr>
      <w:r w:rsidRPr="002B1AB7">
        <w:rPr>
          <w:sz w:val="16"/>
          <w:szCs w:val="16"/>
        </w:rPr>
        <w:t>Музыкальная</w:t>
      </w:r>
      <w:r w:rsidRPr="002B1AB7">
        <w:rPr>
          <w:spacing w:val="-6"/>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7"/>
        <w:ind w:right="467" w:firstLine="357"/>
        <w:contextualSpacing/>
        <w:rPr>
          <w:sz w:val="16"/>
          <w:szCs w:val="16"/>
        </w:rPr>
      </w:pPr>
      <w:r w:rsidRPr="002B1AB7">
        <w:rPr>
          <w:sz w:val="16"/>
          <w:szCs w:val="16"/>
        </w:rPr>
        <w:t>воспитывать</w:t>
      </w:r>
      <w:r w:rsidRPr="002B1AB7">
        <w:rPr>
          <w:spacing w:val="1"/>
          <w:sz w:val="16"/>
          <w:szCs w:val="16"/>
        </w:rPr>
        <w:t xml:space="preserve"> </w:t>
      </w:r>
      <w:r w:rsidRPr="002B1AB7">
        <w:rPr>
          <w:sz w:val="16"/>
          <w:szCs w:val="16"/>
        </w:rPr>
        <w:t>гражданско-патриотические</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через</w:t>
      </w:r>
      <w:r w:rsidRPr="002B1AB7">
        <w:rPr>
          <w:spacing w:val="1"/>
          <w:sz w:val="16"/>
          <w:szCs w:val="16"/>
        </w:rPr>
        <w:t xml:space="preserve"> </w:t>
      </w:r>
      <w:r w:rsidRPr="002B1AB7">
        <w:rPr>
          <w:sz w:val="16"/>
          <w:szCs w:val="16"/>
        </w:rPr>
        <w:t>изучение</w:t>
      </w:r>
      <w:r w:rsidRPr="002B1AB7">
        <w:rPr>
          <w:spacing w:val="1"/>
          <w:sz w:val="16"/>
          <w:szCs w:val="16"/>
        </w:rPr>
        <w:t xml:space="preserve"> </w:t>
      </w:r>
      <w:r w:rsidRPr="002B1AB7">
        <w:rPr>
          <w:sz w:val="16"/>
          <w:szCs w:val="16"/>
        </w:rPr>
        <w:t>Государственного гимна Российской</w:t>
      </w:r>
      <w:r w:rsidRPr="002B1AB7">
        <w:rPr>
          <w:spacing w:val="-1"/>
          <w:sz w:val="16"/>
          <w:szCs w:val="16"/>
        </w:rPr>
        <w:t xml:space="preserve"> </w:t>
      </w:r>
      <w:r w:rsidRPr="002B1AB7">
        <w:rPr>
          <w:sz w:val="16"/>
          <w:szCs w:val="16"/>
        </w:rPr>
        <w:t>Федерации;</w:t>
      </w:r>
    </w:p>
    <w:p w:rsidR="004C5032" w:rsidRPr="002B1AB7" w:rsidRDefault="004C5032" w:rsidP="002B1AB7">
      <w:pPr>
        <w:pStyle w:val="a5"/>
        <w:numPr>
          <w:ilvl w:val="1"/>
          <w:numId w:val="3"/>
        </w:numPr>
        <w:tabs>
          <w:tab w:val="left" w:pos="867"/>
        </w:tabs>
        <w:spacing w:before="3"/>
        <w:ind w:right="472"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приобщать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музыкальной</w:t>
      </w:r>
      <w:r w:rsidRPr="002B1AB7">
        <w:rPr>
          <w:spacing w:val="1"/>
          <w:sz w:val="16"/>
          <w:szCs w:val="16"/>
        </w:rPr>
        <w:t xml:space="preserve"> </w:t>
      </w:r>
      <w:r w:rsidRPr="002B1AB7">
        <w:rPr>
          <w:sz w:val="16"/>
          <w:szCs w:val="16"/>
        </w:rPr>
        <w:t>культуре,</w:t>
      </w:r>
      <w:r w:rsidRPr="002B1AB7">
        <w:rPr>
          <w:spacing w:val="1"/>
          <w:sz w:val="16"/>
          <w:szCs w:val="16"/>
        </w:rPr>
        <w:t xml:space="preserve"> </w:t>
      </w:r>
      <w:r w:rsidRPr="002B1AB7">
        <w:rPr>
          <w:sz w:val="16"/>
          <w:szCs w:val="16"/>
        </w:rPr>
        <w:t>воспитывать</w:t>
      </w:r>
      <w:r w:rsidRPr="002B1AB7">
        <w:rPr>
          <w:spacing w:val="1"/>
          <w:sz w:val="16"/>
          <w:szCs w:val="16"/>
        </w:rPr>
        <w:t xml:space="preserve"> </w:t>
      </w:r>
      <w:r w:rsidRPr="002B1AB7">
        <w:rPr>
          <w:sz w:val="16"/>
          <w:szCs w:val="16"/>
        </w:rPr>
        <w:t>музыкально-эстетический</w:t>
      </w:r>
      <w:r w:rsidRPr="002B1AB7">
        <w:rPr>
          <w:spacing w:val="-1"/>
          <w:sz w:val="16"/>
          <w:szCs w:val="16"/>
        </w:rPr>
        <w:t xml:space="preserve"> </w:t>
      </w:r>
      <w:r w:rsidRPr="002B1AB7">
        <w:rPr>
          <w:sz w:val="16"/>
          <w:szCs w:val="16"/>
        </w:rPr>
        <w:t>вкус;</w:t>
      </w:r>
    </w:p>
    <w:p w:rsidR="004C5032" w:rsidRPr="002B1AB7" w:rsidRDefault="004C5032" w:rsidP="002B1AB7">
      <w:pPr>
        <w:pStyle w:val="a5"/>
        <w:numPr>
          <w:ilvl w:val="1"/>
          <w:numId w:val="3"/>
        </w:numPr>
        <w:tabs>
          <w:tab w:val="left" w:pos="867"/>
        </w:tabs>
        <w:spacing w:before="2"/>
        <w:ind w:right="468"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детское</w:t>
      </w:r>
      <w:r w:rsidRPr="002B1AB7">
        <w:rPr>
          <w:spacing w:val="1"/>
          <w:sz w:val="16"/>
          <w:szCs w:val="16"/>
        </w:rPr>
        <w:t xml:space="preserve"> </w:t>
      </w:r>
      <w:r w:rsidRPr="002B1AB7">
        <w:rPr>
          <w:sz w:val="16"/>
          <w:szCs w:val="16"/>
        </w:rPr>
        <w:t>музыкально-художественное</w:t>
      </w:r>
      <w:r w:rsidRPr="002B1AB7">
        <w:rPr>
          <w:spacing w:val="1"/>
          <w:sz w:val="16"/>
          <w:szCs w:val="16"/>
        </w:rPr>
        <w:t xml:space="preserve"> </w:t>
      </w:r>
      <w:r w:rsidRPr="002B1AB7">
        <w:rPr>
          <w:sz w:val="16"/>
          <w:szCs w:val="16"/>
        </w:rPr>
        <w:t>творчество,</w:t>
      </w:r>
      <w:r w:rsidRPr="002B1AB7">
        <w:rPr>
          <w:spacing w:val="1"/>
          <w:sz w:val="16"/>
          <w:szCs w:val="16"/>
        </w:rPr>
        <w:t xml:space="preserve"> </w:t>
      </w:r>
      <w:r w:rsidRPr="002B1AB7">
        <w:rPr>
          <w:sz w:val="16"/>
          <w:szCs w:val="16"/>
        </w:rPr>
        <w:t>реализация</w:t>
      </w:r>
      <w:r w:rsidRPr="002B1AB7">
        <w:rPr>
          <w:spacing w:val="1"/>
          <w:sz w:val="16"/>
          <w:szCs w:val="16"/>
        </w:rPr>
        <w:t xml:space="preserve"> </w:t>
      </w:r>
      <w:r w:rsidRPr="002B1AB7">
        <w:rPr>
          <w:sz w:val="16"/>
          <w:szCs w:val="16"/>
        </w:rPr>
        <w:t>самостоятельной</w:t>
      </w:r>
      <w:r w:rsidRPr="002B1AB7">
        <w:rPr>
          <w:spacing w:val="-13"/>
          <w:sz w:val="16"/>
          <w:szCs w:val="16"/>
        </w:rPr>
        <w:t xml:space="preserve"> </w:t>
      </w:r>
      <w:r w:rsidRPr="002B1AB7">
        <w:rPr>
          <w:sz w:val="16"/>
          <w:szCs w:val="16"/>
        </w:rPr>
        <w:t>творческой</w:t>
      </w:r>
      <w:r w:rsidRPr="002B1AB7">
        <w:rPr>
          <w:spacing w:val="-12"/>
          <w:sz w:val="16"/>
          <w:szCs w:val="16"/>
        </w:rPr>
        <w:t xml:space="preserve"> </w:t>
      </w:r>
      <w:r w:rsidRPr="002B1AB7">
        <w:rPr>
          <w:sz w:val="16"/>
          <w:szCs w:val="16"/>
        </w:rPr>
        <w:t>деятельности</w:t>
      </w:r>
      <w:r w:rsidRPr="002B1AB7">
        <w:rPr>
          <w:spacing w:val="-11"/>
          <w:sz w:val="16"/>
          <w:szCs w:val="16"/>
        </w:rPr>
        <w:t xml:space="preserve"> </w:t>
      </w:r>
      <w:r w:rsidRPr="002B1AB7">
        <w:rPr>
          <w:sz w:val="16"/>
          <w:szCs w:val="16"/>
        </w:rPr>
        <w:t>детей;</w:t>
      </w:r>
      <w:r w:rsidRPr="002B1AB7">
        <w:rPr>
          <w:spacing w:val="-11"/>
          <w:sz w:val="16"/>
          <w:szCs w:val="16"/>
        </w:rPr>
        <w:t xml:space="preserve"> </w:t>
      </w:r>
      <w:r w:rsidRPr="002B1AB7">
        <w:rPr>
          <w:sz w:val="16"/>
          <w:szCs w:val="16"/>
        </w:rPr>
        <w:t>удовлетворение</w:t>
      </w:r>
      <w:r w:rsidRPr="002B1AB7">
        <w:rPr>
          <w:spacing w:val="-12"/>
          <w:sz w:val="16"/>
          <w:szCs w:val="16"/>
        </w:rPr>
        <w:t xml:space="preserve"> </w:t>
      </w:r>
      <w:r w:rsidRPr="002B1AB7">
        <w:rPr>
          <w:sz w:val="16"/>
          <w:szCs w:val="16"/>
        </w:rPr>
        <w:t>потребности</w:t>
      </w:r>
      <w:r w:rsidRPr="002B1AB7">
        <w:rPr>
          <w:spacing w:val="-14"/>
          <w:sz w:val="16"/>
          <w:szCs w:val="16"/>
        </w:rPr>
        <w:t xml:space="preserve"> </w:t>
      </w:r>
      <w:r w:rsidRPr="002B1AB7">
        <w:rPr>
          <w:sz w:val="16"/>
          <w:szCs w:val="16"/>
        </w:rPr>
        <w:t>в</w:t>
      </w:r>
      <w:r w:rsidRPr="002B1AB7">
        <w:rPr>
          <w:spacing w:val="-68"/>
          <w:sz w:val="16"/>
          <w:szCs w:val="16"/>
        </w:rPr>
        <w:t xml:space="preserve"> </w:t>
      </w:r>
      <w:r w:rsidRPr="002B1AB7">
        <w:rPr>
          <w:sz w:val="16"/>
          <w:szCs w:val="16"/>
        </w:rPr>
        <w:t>самовыражении;</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развивать</w:t>
      </w:r>
      <w:r w:rsidRPr="002B1AB7">
        <w:rPr>
          <w:spacing w:val="-6"/>
          <w:sz w:val="16"/>
          <w:szCs w:val="16"/>
        </w:rPr>
        <w:t xml:space="preserve"> </w:t>
      </w:r>
      <w:r w:rsidRPr="002B1AB7">
        <w:rPr>
          <w:sz w:val="16"/>
          <w:szCs w:val="16"/>
        </w:rPr>
        <w:t>у</w:t>
      </w:r>
      <w:r w:rsidRPr="002B1AB7">
        <w:rPr>
          <w:spacing w:val="-9"/>
          <w:sz w:val="16"/>
          <w:szCs w:val="16"/>
        </w:rPr>
        <w:t xml:space="preserve"> </w:t>
      </w:r>
      <w:r w:rsidRPr="002B1AB7">
        <w:rPr>
          <w:sz w:val="16"/>
          <w:szCs w:val="16"/>
        </w:rPr>
        <w:t>детей</w:t>
      </w:r>
      <w:r w:rsidRPr="002B1AB7">
        <w:rPr>
          <w:spacing w:val="-4"/>
          <w:sz w:val="16"/>
          <w:szCs w:val="16"/>
        </w:rPr>
        <w:t xml:space="preserve"> </w:t>
      </w:r>
      <w:r w:rsidRPr="002B1AB7">
        <w:rPr>
          <w:sz w:val="16"/>
          <w:szCs w:val="16"/>
        </w:rPr>
        <w:t>музыкальные</w:t>
      </w:r>
      <w:r w:rsidRPr="002B1AB7">
        <w:rPr>
          <w:spacing w:val="-3"/>
          <w:sz w:val="16"/>
          <w:szCs w:val="16"/>
        </w:rPr>
        <w:t xml:space="preserve"> </w:t>
      </w:r>
      <w:r w:rsidRPr="002B1AB7">
        <w:rPr>
          <w:sz w:val="16"/>
          <w:szCs w:val="16"/>
        </w:rPr>
        <w:t>способности:</w:t>
      </w:r>
      <w:r w:rsidRPr="002B1AB7">
        <w:rPr>
          <w:spacing w:val="-3"/>
          <w:sz w:val="16"/>
          <w:szCs w:val="16"/>
        </w:rPr>
        <w:t xml:space="preserve"> </w:t>
      </w:r>
      <w:r w:rsidRPr="002B1AB7">
        <w:rPr>
          <w:sz w:val="16"/>
          <w:szCs w:val="16"/>
        </w:rPr>
        <w:t>поэтический</w:t>
      </w:r>
      <w:r w:rsidRPr="002B1AB7">
        <w:rPr>
          <w:spacing w:val="-7"/>
          <w:sz w:val="16"/>
          <w:szCs w:val="16"/>
        </w:rPr>
        <w:t xml:space="preserve"> </w:t>
      </w:r>
      <w:r w:rsidRPr="002B1AB7">
        <w:rPr>
          <w:sz w:val="16"/>
          <w:szCs w:val="16"/>
        </w:rPr>
        <w:t>и</w:t>
      </w:r>
      <w:r w:rsidRPr="002B1AB7">
        <w:rPr>
          <w:spacing w:val="-4"/>
          <w:sz w:val="16"/>
          <w:szCs w:val="16"/>
        </w:rPr>
        <w:t xml:space="preserve"> </w:t>
      </w:r>
      <w:r w:rsidRPr="002B1AB7">
        <w:rPr>
          <w:sz w:val="16"/>
          <w:szCs w:val="16"/>
        </w:rPr>
        <w:t>музыкальный</w:t>
      </w:r>
      <w:r w:rsidRPr="002B1AB7">
        <w:rPr>
          <w:spacing w:val="-67"/>
          <w:sz w:val="16"/>
          <w:szCs w:val="16"/>
        </w:rPr>
        <w:t xml:space="preserve"> </w:t>
      </w:r>
      <w:r w:rsidRPr="002B1AB7">
        <w:rPr>
          <w:sz w:val="16"/>
          <w:szCs w:val="16"/>
        </w:rPr>
        <w:t>слух,</w:t>
      </w:r>
      <w:r w:rsidRPr="002B1AB7">
        <w:rPr>
          <w:spacing w:val="-2"/>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ритма,</w:t>
      </w:r>
      <w:r w:rsidRPr="002B1AB7">
        <w:rPr>
          <w:spacing w:val="-1"/>
          <w:sz w:val="16"/>
          <w:szCs w:val="16"/>
        </w:rPr>
        <w:t xml:space="preserve"> </w:t>
      </w:r>
      <w:r w:rsidRPr="002B1AB7">
        <w:rPr>
          <w:sz w:val="16"/>
          <w:szCs w:val="16"/>
        </w:rPr>
        <w:t>музыкальную</w:t>
      </w:r>
      <w:r w:rsidRPr="002B1AB7">
        <w:rPr>
          <w:spacing w:val="-1"/>
          <w:sz w:val="16"/>
          <w:szCs w:val="16"/>
        </w:rPr>
        <w:t xml:space="preserve"> </w:t>
      </w:r>
      <w:r w:rsidRPr="002B1AB7">
        <w:rPr>
          <w:sz w:val="16"/>
          <w:szCs w:val="16"/>
        </w:rPr>
        <w:t>память;</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продолжать обогащать музыкальные впечатления детей, вызывать яркий</w:t>
      </w:r>
      <w:r w:rsidRPr="002B1AB7">
        <w:rPr>
          <w:spacing w:val="1"/>
          <w:sz w:val="16"/>
          <w:szCs w:val="16"/>
        </w:rPr>
        <w:t xml:space="preserve"> </w:t>
      </w:r>
      <w:r w:rsidRPr="002B1AB7">
        <w:rPr>
          <w:sz w:val="16"/>
          <w:szCs w:val="16"/>
        </w:rPr>
        <w:t>эмоциональный</w:t>
      </w:r>
      <w:r w:rsidRPr="002B1AB7">
        <w:rPr>
          <w:spacing w:val="-1"/>
          <w:sz w:val="16"/>
          <w:szCs w:val="16"/>
        </w:rPr>
        <w:t xml:space="preserve"> </w:t>
      </w:r>
      <w:r w:rsidRPr="002B1AB7">
        <w:rPr>
          <w:sz w:val="16"/>
          <w:szCs w:val="16"/>
        </w:rPr>
        <w:t>отклик</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восприятии</w:t>
      </w:r>
      <w:r w:rsidRPr="002B1AB7">
        <w:rPr>
          <w:spacing w:val="-2"/>
          <w:sz w:val="16"/>
          <w:szCs w:val="16"/>
        </w:rPr>
        <w:t xml:space="preserve"> </w:t>
      </w:r>
      <w:r w:rsidRPr="002B1AB7">
        <w:rPr>
          <w:sz w:val="16"/>
          <w:szCs w:val="16"/>
        </w:rPr>
        <w:t>музыки разного характера;</w:t>
      </w:r>
    </w:p>
    <w:p w:rsidR="004C5032" w:rsidRPr="002B1AB7" w:rsidRDefault="004C5032" w:rsidP="002B1AB7">
      <w:pPr>
        <w:pStyle w:val="a5"/>
        <w:numPr>
          <w:ilvl w:val="1"/>
          <w:numId w:val="3"/>
        </w:numPr>
        <w:tabs>
          <w:tab w:val="left" w:pos="867"/>
        </w:tabs>
        <w:spacing w:before="1"/>
        <w:ind w:right="466" w:firstLine="357"/>
        <w:contextualSpacing/>
        <w:rPr>
          <w:sz w:val="16"/>
          <w:szCs w:val="16"/>
        </w:rPr>
      </w:pPr>
      <w:r w:rsidRPr="002B1AB7">
        <w:rPr>
          <w:sz w:val="16"/>
          <w:szCs w:val="16"/>
        </w:rPr>
        <w:t>формирование у детей основы художественно-эстетического восприятия</w:t>
      </w:r>
      <w:r w:rsidRPr="002B1AB7">
        <w:rPr>
          <w:spacing w:val="1"/>
          <w:sz w:val="16"/>
          <w:szCs w:val="16"/>
        </w:rPr>
        <w:t xml:space="preserve"> </w:t>
      </w:r>
      <w:r w:rsidRPr="002B1AB7">
        <w:rPr>
          <w:sz w:val="16"/>
          <w:szCs w:val="16"/>
        </w:rPr>
        <w:t>мира, становление эстетического и эмоционально-нравственного отношения к</w:t>
      </w:r>
      <w:r w:rsidRPr="002B1AB7">
        <w:rPr>
          <w:spacing w:val="1"/>
          <w:sz w:val="16"/>
          <w:szCs w:val="16"/>
        </w:rPr>
        <w:t xml:space="preserve"> </w:t>
      </w:r>
      <w:r w:rsidRPr="002B1AB7">
        <w:rPr>
          <w:sz w:val="16"/>
          <w:szCs w:val="16"/>
        </w:rPr>
        <w:t>отражению</w:t>
      </w:r>
      <w:r w:rsidRPr="002B1AB7">
        <w:rPr>
          <w:spacing w:val="-5"/>
          <w:sz w:val="16"/>
          <w:szCs w:val="16"/>
        </w:rPr>
        <w:t xml:space="preserve"> </w:t>
      </w:r>
      <w:r w:rsidRPr="002B1AB7">
        <w:rPr>
          <w:sz w:val="16"/>
          <w:szCs w:val="16"/>
        </w:rPr>
        <w:t>окружающей действительности в</w:t>
      </w:r>
      <w:r w:rsidRPr="002B1AB7">
        <w:rPr>
          <w:spacing w:val="-1"/>
          <w:sz w:val="16"/>
          <w:szCs w:val="16"/>
        </w:rPr>
        <w:t xml:space="preserve"> </w:t>
      </w:r>
      <w:r w:rsidRPr="002B1AB7">
        <w:rPr>
          <w:sz w:val="16"/>
          <w:szCs w:val="16"/>
        </w:rPr>
        <w:t>музыке;</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совершенствовать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звуковысотный,</w:t>
      </w:r>
      <w:r w:rsidRPr="002B1AB7">
        <w:rPr>
          <w:spacing w:val="1"/>
          <w:sz w:val="16"/>
          <w:szCs w:val="16"/>
        </w:rPr>
        <w:t xml:space="preserve"> </w:t>
      </w:r>
      <w:r w:rsidRPr="002B1AB7">
        <w:rPr>
          <w:sz w:val="16"/>
          <w:szCs w:val="16"/>
        </w:rPr>
        <w:t>ритмический,</w:t>
      </w:r>
      <w:r w:rsidRPr="002B1AB7">
        <w:rPr>
          <w:spacing w:val="1"/>
          <w:sz w:val="16"/>
          <w:szCs w:val="16"/>
        </w:rPr>
        <w:t xml:space="preserve"> </w:t>
      </w:r>
      <w:r w:rsidRPr="002B1AB7">
        <w:rPr>
          <w:sz w:val="16"/>
          <w:szCs w:val="16"/>
        </w:rPr>
        <w:t>тембровый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динамический слух; способствовать дальнейшему формированию певческого</w:t>
      </w:r>
      <w:r w:rsidRPr="002B1AB7">
        <w:rPr>
          <w:spacing w:val="1"/>
          <w:sz w:val="16"/>
          <w:szCs w:val="16"/>
        </w:rPr>
        <w:t xml:space="preserve"> </w:t>
      </w:r>
      <w:r w:rsidRPr="002B1AB7">
        <w:rPr>
          <w:sz w:val="16"/>
          <w:szCs w:val="16"/>
        </w:rPr>
        <w:t>голоса;</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развивать</w:t>
      </w:r>
      <w:r w:rsidRPr="002B1AB7">
        <w:rPr>
          <w:spacing w:val="-4"/>
          <w:sz w:val="16"/>
          <w:szCs w:val="16"/>
        </w:rPr>
        <w:t xml:space="preserve"> </w:t>
      </w:r>
      <w:r w:rsidRPr="002B1AB7">
        <w:rPr>
          <w:sz w:val="16"/>
          <w:szCs w:val="16"/>
        </w:rPr>
        <w:t>у</w:t>
      </w:r>
      <w:r w:rsidRPr="002B1AB7">
        <w:rPr>
          <w:spacing w:val="-7"/>
          <w:sz w:val="16"/>
          <w:szCs w:val="16"/>
        </w:rPr>
        <w:t xml:space="preserve"> </w:t>
      </w:r>
      <w:r w:rsidRPr="002B1AB7">
        <w:rPr>
          <w:sz w:val="16"/>
          <w:szCs w:val="16"/>
        </w:rPr>
        <w:t>детей</w:t>
      </w:r>
      <w:r w:rsidRPr="002B1AB7">
        <w:rPr>
          <w:spacing w:val="-4"/>
          <w:sz w:val="16"/>
          <w:szCs w:val="16"/>
        </w:rPr>
        <w:t xml:space="preserve"> </w:t>
      </w:r>
      <w:r w:rsidRPr="002B1AB7">
        <w:rPr>
          <w:sz w:val="16"/>
          <w:szCs w:val="16"/>
        </w:rPr>
        <w:t>навык</w:t>
      </w:r>
      <w:r w:rsidRPr="002B1AB7">
        <w:rPr>
          <w:spacing w:val="-2"/>
          <w:sz w:val="16"/>
          <w:szCs w:val="16"/>
        </w:rPr>
        <w:t xml:space="preserve"> </w:t>
      </w:r>
      <w:r w:rsidRPr="002B1AB7">
        <w:rPr>
          <w:sz w:val="16"/>
          <w:szCs w:val="16"/>
        </w:rPr>
        <w:t>движения</w:t>
      </w:r>
      <w:r w:rsidRPr="002B1AB7">
        <w:rPr>
          <w:spacing w:val="-3"/>
          <w:sz w:val="16"/>
          <w:szCs w:val="16"/>
        </w:rPr>
        <w:t xml:space="preserve"> </w:t>
      </w:r>
      <w:r w:rsidRPr="002B1AB7">
        <w:rPr>
          <w:sz w:val="16"/>
          <w:szCs w:val="16"/>
        </w:rPr>
        <w:t>под</w:t>
      </w:r>
      <w:r w:rsidRPr="002B1AB7">
        <w:rPr>
          <w:spacing w:val="-1"/>
          <w:sz w:val="16"/>
          <w:szCs w:val="16"/>
        </w:rPr>
        <w:t xml:space="preserve"> </w:t>
      </w:r>
      <w:r w:rsidRPr="002B1AB7">
        <w:rPr>
          <w:sz w:val="16"/>
          <w:szCs w:val="16"/>
        </w:rPr>
        <w:t>музыку;</w:t>
      </w:r>
    </w:p>
    <w:p w:rsidR="004C5032" w:rsidRPr="002B1AB7" w:rsidRDefault="004C5032" w:rsidP="002B1AB7">
      <w:pPr>
        <w:pStyle w:val="a5"/>
        <w:numPr>
          <w:ilvl w:val="1"/>
          <w:numId w:val="3"/>
        </w:numPr>
        <w:tabs>
          <w:tab w:val="left" w:pos="867"/>
        </w:tabs>
        <w:spacing w:before="44"/>
        <w:ind w:right="474" w:firstLine="357"/>
        <w:contextualSpacing/>
        <w:rPr>
          <w:sz w:val="16"/>
          <w:szCs w:val="16"/>
        </w:rPr>
      </w:pPr>
      <w:r w:rsidRPr="002B1AB7">
        <w:rPr>
          <w:sz w:val="16"/>
          <w:szCs w:val="16"/>
        </w:rPr>
        <w:t>обучать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игре на</w:t>
      </w:r>
      <w:r w:rsidRPr="002B1AB7">
        <w:rPr>
          <w:spacing w:val="1"/>
          <w:sz w:val="16"/>
          <w:szCs w:val="16"/>
        </w:rPr>
        <w:t xml:space="preserve"> </w:t>
      </w:r>
      <w:r w:rsidRPr="002B1AB7">
        <w:rPr>
          <w:sz w:val="16"/>
          <w:szCs w:val="16"/>
        </w:rPr>
        <w:t>детских</w:t>
      </w:r>
      <w:r w:rsidRPr="002B1AB7">
        <w:rPr>
          <w:spacing w:val="1"/>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инструментах;</w:t>
      </w:r>
      <w:r w:rsidRPr="002B1AB7">
        <w:rPr>
          <w:spacing w:val="1"/>
          <w:sz w:val="16"/>
          <w:szCs w:val="16"/>
        </w:rPr>
        <w:t xml:space="preserve"> </w:t>
      </w:r>
      <w:r w:rsidRPr="002B1AB7">
        <w:rPr>
          <w:sz w:val="16"/>
          <w:szCs w:val="16"/>
        </w:rPr>
        <w:t>знакомить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элементарными музыкальными</w:t>
      </w:r>
      <w:r w:rsidRPr="002B1AB7">
        <w:rPr>
          <w:spacing w:val="-3"/>
          <w:sz w:val="16"/>
          <w:szCs w:val="16"/>
        </w:rPr>
        <w:t xml:space="preserve"> </w:t>
      </w:r>
      <w:r w:rsidRPr="002B1AB7">
        <w:rPr>
          <w:sz w:val="16"/>
          <w:szCs w:val="16"/>
        </w:rPr>
        <w:t>понятиями;</w:t>
      </w:r>
    </w:p>
    <w:p w:rsidR="004C5032" w:rsidRPr="002B1AB7" w:rsidRDefault="004C5032" w:rsidP="002B1AB7">
      <w:pPr>
        <w:pStyle w:val="a5"/>
        <w:numPr>
          <w:ilvl w:val="1"/>
          <w:numId w:val="3"/>
        </w:numPr>
        <w:tabs>
          <w:tab w:val="left" w:pos="867"/>
        </w:tabs>
        <w:spacing w:before="3"/>
        <w:ind w:right="475" w:firstLine="357"/>
        <w:contextualSpacing/>
        <w:rPr>
          <w:sz w:val="16"/>
          <w:szCs w:val="16"/>
        </w:rPr>
      </w:pPr>
      <w:r w:rsidRPr="002B1AB7">
        <w:rPr>
          <w:sz w:val="16"/>
          <w:szCs w:val="16"/>
        </w:rPr>
        <w:t>формировать у детей умение использовать полученные знания и навыки в</w:t>
      </w:r>
      <w:r w:rsidRPr="002B1AB7">
        <w:rPr>
          <w:spacing w:val="-67"/>
          <w:sz w:val="16"/>
          <w:szCs w:val="16"/>
        </w:rPr>
        <w:t xml:space="preserve"> </w:t>
      </w:r>
      <w:r w:rsidRPr="002B1AB7">
        <w:rPr>
          <w:sz w:val="16"/>
          <w:szCs w:val="16"/>
        </w:rPr>
        <w:t>быту</w:t>
      </w:r>
      <w:r w:rsidRPr="002B1AB7">
        <w:rPr>
          <w:spacing w:val="-5"/>
          <w:sz w:val="16"/>
          <w:szCs w:val="16"/>
        </w:rPr>
        <w:t xml:space="preserve"> </w:t>
      </w:r>
      <w:r w:rsidRPr="002B1AB7">
        <w:rPr>
          <w:sz w:val="16"/>
          <w:szCs w:val="16"/>
        </w:rPr>
        <w:t>и на досуге;</w:t>
      </w:r>
    </w:p>
    <w:p w:rsidR="004C5032" w:rsidRPr="002B1AB7" w:rsidRDefault="004C5032" w:rsidP="002B1AB7">
      <w:pPr>
        <w:pStyle w:val="a5"/>
        <w:numPr>
          <w:ilvl w:val="0"/>
          <w:numId w:val="35"/>
        </w:numPr>
        <w:tabs>
          <w:tab w:val="left" w:pos="1172"/>
        </w:tabs>
        <w:spacing w:before="3"/>
        <w:ind w:hanging="306"/>
        <w:contextualSpacing/>
        <w:rPr>
          <w:sz w:val="16"/>
          <w:szCs w:val="16"/>
        </w:rPr>
      </w:pPr>
      <w:r w:rsidRPr="002B1AB7">
        <w:rPr>
          <w:sz w:val="16"/>
          <w:szCs w:val="16"/>
        </w:rPr>
        <w:t>Театрализованная</w:t>
      </w:r>
      <w:r w:rsidRPr="002B1AB7">
        <w:rPr>
          <w:spacing w:val="-6"/>
          <w:sz w:val="16"/>
          <w:szCs w:val="16"/>
        </w:rPr>
        <w:t xml:space="preserve"> </w:t>
      </w:r>
      <w:r w:rsidRPr="002B1AB7">
        <w:rPr>
          <w:sz w:val="16"/>
          <w:szCs w:val="16"/>
        </w:rPr>
        <w:t>деятельность:</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71" w:firstLine="357"/>
        <w:contextualSpacing/>
        <w:rPr>
          <w:sz w:val="16"/>
          <w:szCs w:val="16"/>
        </w:rPr>
      </w:pPr>
      <w:r w:rsidRPr="002B1AB7">
        <w:rPr>
          <w:spacing w:val="-1"/>
          <w:sz w:val="16"/>
          <w:szCs w:val="16"/>
        </w:rPr>
        <w:t>продолжать</w:t>
      </w:r>
      <w:r w:rsidRPr="002B1AB7">
        <w:rPr>
          <w:spacing w:val="-15"/>
          <w:sz w:val="16"/>
          <w:szCs w:val="16"/>
        </w:rPr>
        <w:t xml:space="preserve"> </w:t>
      </w:r>
      <w:r w:rsidRPr="002B1AB7">
        <w:rPr>
          <w:sz w:val="16"/>
          <w:szCs w:val="16"/>
        </w:rPr>
        <w:t>приобщение</w:t>
      </w:r>
      <w:r w:rsidRPr="002B1AB7">
        <w:rPr>
          <w:spacing w:val="-13"/>
          <w:sz w:val="16"/>
          <w:szCs w:val="16"/>
        </w:rPr>
        <w:t xml:space="preserve"> </w:t>
      </w:r>
      <w:r w:rsidRPr="002B1AB7">
        <w:rPr>
          <w:sz w:val="16"/>
          <w:szCs w:val="16"/>
        </w:rPr>
        <w:t>детей</w:t>
      </w:r>
      <w:r w:rsidRPr="002B1AB7">
        <w:rPr>
          <w:spacing w:val="-15"/>
          <w:sz w:val="16"/>
          <w:szCs w:val="16"/>
        </w:rPr>
        <w:t xml:space="preserve"> </w:t>
      </w:r>
      <w:r w:rsidRPr="002B1AB7">
        <w:rPr>
          <w:sz w:val="16"/>
          <w:szCs w:val="16"/>
        </w:rPr>
        <w:t>к</w:t>
      </w:r>
      <w:r w:rsidRPr="002B1AB7">
        <w:rPr>
          <w:spacing w:val="-13"/>
          <w:sz w:val="16"/>
          <w:szCs w:val="16"/>
        </w:rPr>
        <w:t xml:space="preserve"> </w:t>
      </w:r>
      <w:r w:rsidRPr="002B1AB7">
        <w:rPr>
          <w:sz w:val="16"/>
          <w:szCs w:val="16"/>
        </w:rPr>
        <w:t>театральному</w:t>
      </w:r>
      <w:r w:rsidRPr="002B1AB7">
        <w:rPr>
          <w:spacing w:val="-18"/>
          <w:sz w:val="16"/>
          <w:szCs w:val="16"/>
        </w:rPr>
        <w:t xml:space="preserve"> </w:t>
      </w:r>
      <w:r w:rsidRPr="002B1AB7">
        <w:rPr>
          <w:sz w:val="16"/>
          <w:szCs w:val="16"/>
        </w:rPr>
        <w:t>искусству</w:t>
      </w:r>
      <w:r w:rsidRPr="002B1AB7">
        <w:rPr>
          <w:spacing w:val="-17"/>
          <w:sz w:val="16"/>
          <w:szCs w:val="16"/>
        </w:rPr>
        <w:t xml:space="preserve"> </w:t>
      </w:r>
      <w:r w:rsidRPr="002B1AB7">
        <w:rPr>
          <w:sz w:val="16"/>
          <w:szCs w:val="16"/>
        </w:rPr>
        <w:t>через</w:t>
      </w:r>
      <w:r w:rsidRPr="002B1AB7">
        <w:rPr>
          <w:spacing w:val="-14"/>
          <w:sz w:val="16"/>
          <w:szCs w:val="16"/>
        </w:rPr>
        <w:t xml:space="preserve"> </w:t>
      </w:r>
      <w:r w:rsidRPr="002B1AB7">
        <w:rPr>
          <w:sz w:val="16"/>
          <w:szCs w:val="16"/>
        </w:rPr>
        <w:t>знакомство</w:t>
      </w:r>
      <w:r w:rsidRPr="002B1AB7">
        <w:rPr>
          <w:spacing w:val="-67"/>
          <w:sz w:val="16"/>
          <w:szCs w:val="16"/>
        </w:rPr>
        <w:t xml:space="preserve"> </w:t>
      </w:r>
      <w:r w:rsidRPr="002B1AB7">
        <w:rPr>
          <w:sz w:val="16"/>
          <w:szCs w:val="16"/>
        </w:rPr>
        <w:t>с</w:t>
      </w:r>
      <w:r w:rsidRPr="002B1AB7">
        <w:rPr>
          <w:spacing w:val="-1"/>
          <w:sz w:val="16"/>
          <w:szCs w:val="16"/>
        </w:rPr>
        <w:t xml:space="preserve"> </w:t>
      </w:r>
      <w:r w:rsidRPr="002B1AB7">
        <w:rPr>
          <w:sz w:val="16"/>
          <w:szCs w:val="16"/>
        </w:rPr>
        <w:t>историей</w:t>
      </w:r>
      <w:r w:rsidRPr="002B1AB7">
        <w:rPr>
          <w:spacing w:val="1"/>
          <w:sz w:val="16"/>
          <w:szCs w:val="16"/>
        </w:rPr>
        <w:t xml:space="preserve"> </w:t>
      </w:r>
      <w:r w:rsidRPr="002B1AB7">
        <w:rPr>
          <w:sz w:val="16"/>
          <w:szCs w:val="16"/>
        </w:rPr>
        <w:t>театра,</w:t>
      </w:r>
      <w:r w:rsidRPr="002B1AB7">
        <w:rPr>
          <w:spacing w:val="-2"/>
          <w:sz w:val="16"/>
          <w:szCs w:val="16"/>
        </w:rPr>
        <w:t xml:space="preserve"> </w:t>
      </w:r>
      <w:r w:rsidRPr="002B1AB7">
        <w:rPr>
          <w:sz w:val="16"/>
          <w:szCs w:val="16"/>
        </w:rPr>
        <w:t>его</w:t>
      </w:r>
      <w:r w:rsidRPr="002B1AB7">
        <w:rPr>
          <w:spacing w:val="1"/>
          <w:sz w:val="16"/>
          <w:szCs w:val="16"/>
        </w:rPr>
        <w:t xml:space="preserve"> </w:t>
      </w:r>
      <w:r w:rsidRPr="002B1AB7">
        <w:rPr>
          <w:sz w:val="16"/>
          <w:szCs w:val="16"/>
        </w:rPr>
        <w:t>жанрами,</w:t>
      </w:r>
      <w:r w:rsidRPr="002B1AB7">
        <w:rPr>
          <w:spacing w:val="-2"/>
          <w:sz w:val="16"/>
          <w:szCs w:val="16"/>
        </w:rPr>
        <w:t xml:space="preserve"> </w:t>
      </w:r>
      <w:r w:rsidRPr="002B1AB7">
        <w:rPr>
          <w:sz w:val="16"/>
          <w:szCs w:val="16"/>
        </w:rPr>
        <w:t>устройством</w:t>
      </w:r>
      <w:r w:rsidRPr="002B1AB7">
        <w:rPr>
          <w:spacing w:val="1"/>
          <w:sz w:val="16"/>
          <w:szCs w:val="16"/>
        </w:rPr>
        <w:t xml:space="preserve"> </w:t>
      </w:r>
      <w:r w:rsidRPr="002B1AB7">
        <w:rPr>
          <w:sz w:val="16"/>
          <w:szCs w:val="16"/>
        </w:rPr>
        <w:t>и</w:t>
      </w:r>
      <w:r w:rsidRPr="002B1AB7">
        <w:rPr>
          <w:spacing w:val="-4"/>
          <w:sz w:val="16"/>
          <w:szCs w:val="16"/>
        </w:rPr>
        <w:t xml:space="preserve"> </w:t>
      </w:r>
      <w:r w:rsidRPr="002B1AB7">
        <w:rPr>
          <w:sz w:val="16"/>
          <w:szCs w:val="16"/>
        </w:rPr>
        <w:t>профессиями;</w:t>
      </w:r>
    </w:p>
    <w:p w:rsidR="004C5032" w:rsidRPr="002B1AB7" w:rsidRDefault="004C5032" w:rsidP="002B1AB7">
      <w:pPr>
        <w:pStyle w:val="a5"/>
        <w:numPr>
          <w:ilvl w:val="1"/>
          <w:numId w:val="3"/>
        </w:numPr>
        <w:tabs>
          <w:tab w:val="left" w:pos="867"/>
        </w:tabs>
        <w:spacing w:before="3"/>
        <w:ind w:right="473"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знакомить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разными</w:t>
      </w:r>
      <w:r w:rsidRPr="002B1AB7">
        <w:rPr>
          <w:spacing w:val="1"/>
          <w:sz w:val="16"/>
          <w:szCs w:val="16"/>
        </w:rPr>
        <w:t xml:space="preserve"> </w:t>
      </w:r>
      <w:r w:rsidRPr="002B1AB7">
        <w:rPr>
          <w:sz w:val="16"/>
          <w:szCs w:val="16"/>
        </w:rPr>
        <w:t>видами</w:t>
      </w:r>
      <w:r w:rsidRPr="002B1AB7">
        <w:rPr>
          <w:spacing w:val="1"/>
          <w:sz w:val="16"/>
          <w:szCs w:val="16"/>
        </w:rPr>
        <w:t xml:space="preserve"> </w:t>
      </w:r>
      <w:r w:rsidRPr="002B1AB7">
        <w:rPr>
          <w:sz w:val="16"/>
          <w:szCs w:val="16"/>
        </w:rPr>
        <w:t>театрализованной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spacing w:before="1"/>
        <w:ind w:right="473" w:firstLine="357"/>
        <w:contextualSpacing/>
        <w:rPr>
          <w:sz w:val="16"/>
          <w:szCs w:val="16"/>
        </w:rPr>
      </w:pPr>
      <w:r w:rsidRPr="002B1AB7">
        <w:rPr>
          <w:sz w:val="16"/>
          <w:szCs w:val="16"/>
        </w:rPr>
        <w:t>развивать у детей умение создавать по предложенной схеме и словесной</w:t>
      </w:r>
      <w:r w:rsidRPr="002B1AB7">
        <w:rPr>
          <w:spacing w:val="1"/>
          <w:sz w:val="16"/>
          <w:szCs w:val="16"/>
        </w:rPr>
        <w:t xml:space="preserve"> </w:t>
      </w:r>
      <w:r w:rsidRPr="002B1AB7">
        <w:rPr>
          <w:sz w:val="16"/>
          <w:szCs w:val="16"/>
        </w:rPr>
        <w:t>инструкции декорации и персонажей из различных материалов (бумага, ткань,</w:t>
      </w:r>
      <w:r w:rsidRPr="002B1AB7">
        <w:rPr>
          <w:spacing w:val="1"/>
          <w:sz w:val="16"/>
          <w:szCs w:val="16"/>
        </w:rPr>
        <w:t xml:space="preserve"> </w:t>
      </w:r>
      <w:r w:rsidRPr="002B1AB7">
        <w:rPr>
          <w:sz w:val="16"/>
          <w:szCs w:val="16"/>
        </w:rPr>
        <w:t>бросового материала и прочее);</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продолжать развивать у детей умение передавать особенности характера</w:t>
      </w:r>
      <w:r w:rsidRPr="002B1AB7">
        <w:rPr>
          <w:spacing w:val="1"/>
          <w:sz w:val="16"/>
          <w:szCs w:val="16"/>
        </w:rPr>
        <w:t xml:space="preserve"> </w:t>
      </w:r>
      <w:r w:rsidRPr="002B1AB7">
        <w:rPr>
          <w:sz w:val="16"/>
          <w:szCs w:val="16"/>
        </w:rPr>
        <w:t>персонажа</w:t>
      </w:r>
      <w:r w:rsidRPr="002B1AB7">
        <w:rPr>
          <w:spacing w:val="-16"/>
          <w:sz w:val="16"/>
          <w:szCs w:val="16"/>
        </w:rPr>
        <w:t xml:space="preserve"> </w:t>
      </w:r>
      <w:r w:rsidRPr="002B1AB7">
        <w:rPr>
          <w:sz w:val="16"/>
          <w:szCs w:val="16"/>
        </w:rPr>
        <w:t>с</w:t>
      </w:r>
      <w:r w:rsidRPr="002B1AB7">
        <w:rPr>
          <w:spacing w:val="-17"/>
          <w:sz w:val="16"/>
          <w:szCs w:val="16"/>
        </w:rPr>
        <w:t xml:space="preserve"> </w:t>
      </w:r>
      <w:r w:rsidRPr="002B1AB7">
        <w:rPr>
          <w:sz w:val="16"/>
          <w:szCs w:val="16"/>
        </w:rPr>
        <w:t>помощью</w:t>
      </w:r>
      <w:r w:rsidRPr="002B1AB7">
        <w:rPr>
          <w:spacing w:val="-16"/>
          <w:sz w:val="16"/>
          <w:szCs w:val="16"/>
        </w:rPr>
        <w:t xml:space="preserve"> </w:t>
      </w:r>
      <w:r w:rsidRPr="002B1AB7">
        <w:rPr>
          <w:sz w:val="16"/>
          <w:szCs w:val="16"/>
        </w:rPr>
        <w:t>мимики,</w:t>
      </w:r>
      <w:r w:rsidRPr="002B1AB7">
        <w:rPr>
          <w:spacing w:val="-17"/>
          <w:sz w:val="16"/>
          <w:szCs w:val="16"/>
        </w:rPr>
        <w:t xml:space="preserve"> </w:t>
      </w:r>
      <w:r w:rsidRPr="002B1AB7">
        <w:rPr>
          <w:sz w:val="16"/>
          <w:szCs w:val="16"/>
        </w:rPr>
        <w:t>жеста,</w:t>
      </w:r>
      <w:r w:rsidRPr="002B1AB7">
        <w:rPr>
          <w:spacing w:val="-17"/>
          <w:sz w:val="16"/>
          <w:szCs w:val="16"/>
        </w:rPr>
        <w:t xml:space="preserve"> </w:t>
      </w:r>
      <w:r w:rsidRPr="002B1AB7">
        <w:rPr>
          <w:sz w:val="16"/>
          <w:szCs w:val="16"/>
        </w:rPr>
        <w:t>движения</w:t>
      </w:r>
      <w:r w:rsidRPr="002B1AB7">
        <w:rPr>
          <w:spacing w:val="-14"/>
          <w:sz w:val="16"/>
          <w:szCs w:val="16"/>
        </w:rPr>
        <w:t xml:space="preserve"> </w:t>
      </w:r>
      <w:r w:rsidRPr="002B1AB7">
        <w:rPr>
          <w:sz w:val="16"/>
          <w:szCs w:val="16"/>
        </w:rPr>
        <w:t>и</w:t>
      </w:r>
      <w:r w:rsidRPr="002B1AB7">
        <w:rPr>
          <w:spacing w:val="-16"/>
          <w:sz w:val="16"/>
          <w:szCs w:val="16"/>
        </w:rPr>
        <w:t xml:space="preserve"> </w:t>
      </w:r>
      <w:r w:rsidRPr="002B1AB7">
        <w:rPr>
          <w:sz w:val="16"/>
          <w:szCs w:val="16"/>
        </w:rPr>
        <w:t>интонационно-образной</w:t>
      </w:r>
      <w:r w:rsidRPr="002B1AB7">
        <w:rPr>
          <w:spacing w:val="-16"/>
          <w:sz w:val="16"/>
          <w:szCs w:val="16"/>
        </w:rPr>
        <w:t xml:space="preserve"> </w:t>
      </w:r>
      <w:r w:rsidRPr="002B1AB7">
        <w:rPr>
          <w:sz w:val="16"/>
          <w:szCs w:val="16"/>
        </w:rPr>
        <w:t>речи;</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продолжать развивать навыки кукловождения в различных театральных</w:t>
      </w:r>
      <w:r w:rsidRPr="002B1AB7">
        <w:rPr>
          <w:spacing w:val="1"/>
          <w:sz w:val="16"/>
          <w:szCs w:val="16"/>
        </w:rPr>
        <w:t xml:space="preserve"> </w:t>
      </w:r>
      <w:r w:rsidRPr="002B1AB7">
        <w:rPr>
          <w:sz w:val="16"/>
          <w:szCs w:val="16"/>
        </w:rPr>
        <w:t>системах (перчаточными,</w:t>
      </w:r>
      <w:r w:rsidRPr="002B1AB7">
        <w:rPr>
          <w:spacing w:val="-1"/>
          <w:sz w:val="16"/>
          <w:szCs w:val="16"/>
        </w:rPr>
        <w:t xml:space="preserve"> </w:t>
      </w:r>
      <w:r w:rsidRPr="002B1AB7">
        <w:rPr>
          <w:sz w:val="16"/>
          <w:szCs w:val="16"/>
        </w:rPr>
        <w:t>тростевыми,</w:t>
      </w:r>
      <w:r w:rsidRPr="002B1AB7">
        <w:rPr>
          <w:spacing w:val="-2"/>
          <w:sz w:val="16"/>
          <w:szCs w:val="16"/>
        </w:rPr>
        <w:t xml:space="preserve"> </w:t>
      </w:r>
      <w:r w:rsidRPr="002B1AB7">
        <w:rPr>
          <w:sz w:val="16"/>
          <w:szCs w:val="16"/>
        </w:rPr>
        <w:t>марионеткам и так</w:t>
      </w:r>
      <w:r w:rsidRPr="002B1AB7">
        <w:rPr>
          <w:spacing w:val="-1"/>
          <w:sz w:val="16"/>
          <w:szCs w:val="16"/>
        </w:rPr>
        <w:t xml:space="preserve"> </w:t>
      </w:r>
      <w:r w:rsidRPr="002B1AB7">
        <w:rPr>
          <w:sz w:val="16"/>
          <w:szCs w:val="16"/>
        </w:rPr>
        <w:t>далее);</w:t>
      </w:r>
    </w:p>
    <w:p w:rsidR="004C5032" w:rsidRPr="002B1AB7" w:rsidRDefault="004C5032" w:rsidP="002B1AB7">
      <w:pPr>
        <w:pStyle w:val="a5"/>
        <w:numPr>
          <w:ilvl w:val="1"/>
          <w:numId w:val="3"/>
        </w:numPr>
        <w:tabs>
          <w:tab w:val="left" w:pos="867"/>
        </w:tabs>
        <w:spacing w:before="4"/>
        <w:ind w:right="471" w:firstLine="357"/>
        <w:contextualSpacing/>
        <w:rPr>
          <w:sz w:val="16"/>
          <w:szCs w:val="16"/>
        </w:rPr>
      </w:pPr>
      <w:r w:rsidRPr="002B1AB7">
        <w:rPr>
          <w:sz w:val="16"/>
          <w:szCs w:val="16"/>
        </w:rPr>
        <w:t>формировать</w:t>
      </w:r>
      <w:r w:rsidRPr="002B1AB7">
        <w:rPr>
          <w:spacing w:val="-13"/>
          <w:sz w:val="16"/>
          <w:szCs w:val="16"/>
        </w:rPr>
        <w:t xml:space="preserve"> </w:t>
      </w:r>
      <w:r w:rsidRPr="002B1AB7">
        <w:rPr>
          <w:sz w:val="16"/>
          <w:szCs w:val="16"/>
        </w:rPr>
        <w:t>умение</w:t>
      </w:r>
      <w:r w:rsidRPr="002B1AB7">
        <w:rPr>
          <w:spacing w:val="-11"/>
          <w:sz w:val="16"/>
          <w:szCs w:val="16"/>
        </w:rPr>
        <w:t xml:space="preserve"> </w:t>
      </w:r>
      <w:r w:rsidRPr="002B1AB7">
        <w:rPr>
          <w:sz w:val="16"/>
          <w:szCs w:val="16"/>
        </w:rPr>
        <w:t>согласовывать</w:t>
      </w:r>
      <w:r w:rsidRPr="002B1AB7">
        <w:rPr>
          <w:spacing w:val="-12"/>
          <w:sz w:val="16"/>
          <w:szCs w:val="16"/>
        </w:rPr>
        <w:t xml:space="preserve"> </w:t>
      </w:r>
      <w:r w:rsidRPr="002B1AB7">
        <w:rPr>
          <w:sz w:val="16"/>
          <w:szCs w:val="16"/>
        </w:rPr>
        <w:t>свои</w:t>
      </w:r>
      <w:r w:rsidRPr="002B1AB7">
        <w:rPr>
          <w:spacing w:val="-10"/>
          <w:sz w:val="16"/>
          <w:szCs w:val="16"/>
        </w:rPr>
        <w:t xml:space="preserve"> </w:t>
      </w:r>
      <w:r w:rsidRPr="002B1AB7">
        <w:rPr>
          <w:sz w:val="16"/>
          <w:szCs w:val="16"/>
        </w:rPr>
        <w:t>действия</w:t>
      </w:r>
      <w:r w:rsidRPr="002B1AB7">
        <w:rPr>
          <w:spacing w:val="-11"/>
          <w:sz w:val="16"/>
          <w:szCs w:val="16"/>
        </w:rPr>
        <w:t xml:space="preserve"> </w:t>
      </w:r>
      <w:r w:rsidRPr="002B1AB7">
        <w:rPr>
          <w:sz w:val="16"/>
          <w:szCs w:val="16"/>
        </w:rPr>
        <w:t>с</w:t>
      </w:r>
      <w:r w:rsidRPr="002B1AB7">
        <w:rPr>
          <w:spacing w:val="-11"/>
          <w:sz w:val="16"/>
          <w:szCs w:val="16"/>
        </w:rPr>
        <w:t xml:space="preserve"> </w:t>
      </w:r>
      <w:r w:rsidRPr="002B1AB7">
        <w:rPr>
          <w:sz w:val="16"/>
          <w:szCs w:val="16"/>
        </w:rPr>
        <w:t>партнерами,</w:t>
      </w:r>
      <w:r w:rsidRPr="002B1AB7">
        <w:rPr>
          <w:spacing w:val="-12"/>
          <w:sz w:val="16"/>
          <w:szCs w:val="16"/>
        </w:rPr>
        <w:t xml:space="preserve"> </w:t>
      </w:r>
      <w:r w:rsidRPr="002B1AB7">
        <w:rPr>
          <w:sz w:val="16"/>
          <w:szCs w:val="16"/>
        </w:rPr>
        <w:t>приучать</w:t>
      </w:r>
      <w:r w:rsidRPr="002B1AB7">
        <w:rPr>
          <w:spacing w:val="-67"/>
          <w:sz w:val="16"/>
          <w:szCs w:val="16"/>
        </w:rPr>
        <w:t xml:space="preserve"> </w:t>
      </w:r>
      <w:r w:rsidRPr="002B1AB7">
        <w:rPr>
          <w:sz w:val="16"/>
          <w:szCs w:val="16"/>
        </w:rPr>
        <w:t>правильно оценивать</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персонажей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спектакле;</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поощрять желание разыгрывать в творческих театральных, режиссерских</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драматизациях</w:t>
      </w:r>
      <w:r w:rsidRPr="002B1AB7">
        <w:rPr>
          <w:spacing w:val="1"/>
          <w:sz w:val="16"/>
          <w:szCs w:val="16"/>
        </w:rPr>
        <w:t xml:space="preserve"> </w:t>
      </w:r>
      <w:r w:rsidRPr="002B1AB7">
        <w:rPr>
          <w:sz w:val="16"/>
          <w:szCs w:val="16"/>
        </w:rPr>
        <w:t>сюжетов</w:t>
      </w:r>
      <w:r w:rsidRPr="002B1AB7">
        <w:rPr>
          <w:spacing w:val="1"/>
          <w:sz w:val="16"/>
          <w:szCs w:val="16"/>
        </w:rPr>
        <w:t xml:space="preserve"> </w:t>
      </w:r>
      <w:r w:rsidRPr="002B1AB7">
        <w:rPr>
          <w:sz w:val="16"/>
          <w:szCs w:val="16"/>
        </w:rPr>
        <w:t>сказок,</w:t>
      </w:r>
      <w:r w:rsidRPr="002B1AB7">
        <w:rPr>
          <w:spacing w:val="1"/>
          <w:sz w:val="16"/>
          <w:szCs w:val="16"/>
        </w:rPr>
        <w:t xml:space="preserve"> </w:t>
      </w:r>
      <w:r w:rsidRPr="002B1AB7">
        <w:rPr>
          <w:sz w:val="16"/>
          <w:szCs w:val="16"/>
        </w:rPr>
        <w:t>литературных</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внесение в них изменений и придумывание новых сюжетных линий, введение</w:t>
      </w:r>
      <w:r w:rsidRPr="002B1AB7">
        <w:rPr>
          <w:spacing w:val="1"/>
          <w:sz w:val="16"/>
          <w:szCs w:val="16"/>
        </w:rPr>
        <w:t xml:space="preserve"> </w:t>
      </w:r>
      <w:r w:rsidRPr="002B1AB7">
        <w:rPr>
          <w:sz w:val="16"/>
          <w:szCs w:val="16"/>
        </w:rPr>
        <w:t>новых</w:t>
      </w:r>
      <w:r w:rsidRPr="002B1AB7">
        <w:rPr>
          <w:spacing w:val="-4"/>
          <w:sz w:val="16"/>
          <w:szCs w:val="16"/>
        </w:rPr>
        <w:t xml:space="preserve"> </w:t>
      </w:r>
      <w:r w:rsidRPr="002B1AB7">
        <w:rPr>
          <w:sz w:val="16"/>
          <w:szCs w:val="16"/>
        </w:rPr>
        <w:t>персонажей,</w:t>
      </w:r>
      <w:r w:rsidRPr="002B1AB7">
        <w:rPr>
          <w:spacing w:val="-4"/>
          <w:sz w:val="16"/>
          <w:szCs w:val="16"/>
        </w:rPr>
        <w:t xml:space="preserve"> </w:t>
      </w:r>
      <w:r w:rsidRPr="002B1AB7">
        <w:rPr>
          <w:sz w:val="16"/>
          <w:szCs w:val="16"/>
        </w:rPr>
        <w:t>действий;</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поощрять</w:t>
      </w:r>
      <w:r w:rsidRPr="002B1AB7">
        <w:rPr>
          <w:spacing w:val="-11"/>
          <w:sz w:val="16"/>
          <w:szCs w:val="16"/>
        </w:rPr>
        <w:t xml:space="preserve"> </w:t>
      </w:r>
      <w:r w:rsidRPr="002B1AB7">
        <w:rPr>
          <w:sz w:val="16"/>
          <w:szCs w:val="16"/>
        </w:rPr>
        <w:t>способность</w:t>
      </w:r>
      <w:r w:rsidRPr="002B1AB7">
        <w:rPr>
          <w:spacing w:val="-11"/>
          <w:sz w:val="16"/>
          <w:szCs w:val="16"/>
        </w:rPr>
        <w:t xml:space="preserve"> </w:t>
      </w:r>
      <w:r w:rsidRPr="002B1AB7">
        <w:rPr>
          <w:sz w:val="16"/>
          <w:szCs w:val="16"/>
        </w:rPr>
        <w:t>творчески</w:t>
      </w:r>
      <w:r w:rsidRPr="002B1AB7">
        <w:rPr>
          <w:spacing w:val="-9"/>
          <w:sz w:val="16"/>
          <w:szCs w:val="16"/>
        </w:rPr>
        <w:t xml:space="preserve"> </w:t>
      </w:r>
      <w:r w:rsidRPr="002B1AB7">
        <w:rPr>
          <w:sz w:val="16"/>
          <w:szCs w:val="16"/>
        </w:rPr>
        <w:t>передавать</w:t>
      </w:r>
      <w:r w:rsidRPr="002B1AB7">
        <w:rPr>
          <w:spacing w:val="-12"/>
          <w:sz w:val="16"/>
          <w:szCs w:val="16"/>
        </w:rPr>
        <w:t xml:space="preserve"> </w:t>
      </w:r>
      <w:r w:rsidRPr="002B1AB7">
        <w:rPr>
          <w:sz w:val="16"/>
          <w:szCs w:val="16"/>
        </w:rPr>
        <w:t>образ</w:t>
      </w:r>
      <w:r w:rsidRPr="002B1AB7">
        <w:rPr>
          <w:spacing w:val="-10"/>
          <w:sz w:val="16"/>
          <w:szCs w:val="16"/>
        </w:rPr>
        <w:t xml:space="preserve"> </w:t>
      </w:r>
      <w:r w:rsidRPr="002B1AB7">
        <w:rPr>
          <w:sz w:val="16"/>
          <w:szCs w:val="16"/>
        </w:rPr>
        <w:t>в</w:t>
      </w:r>
      <w:r w:rsidRPr="002B1AB7">
        <w:rPr>
          <w:spacing w:val="-11"/>
          <w:sz w:val="16"/>
          <w:szCs w:val="16"/>
        </w:rPr>
        <w:t xml:space="preserve"> </w:t>
      </w:r>
      <w:r w:rsidRPr="002B1AB7">
        <w:rPr>
          <w:sz w:val="16"/>
          <w:szCs w:val="16"/>
        </w:rPr>
        <w:t>играх</w:t>
      </w:r>
      <w:r w:rsidRPr="002B1AB7">
        <w:rPr>
          <w:spacing w:val="-9"/>
          <w:sz w:val="16"/>
          <w:szCs w:val="16"/>
        </w:rPr>
        <w:t xml:space="preserve"> </w:t>
      </w:r>
      <w:r w:rsidRPr="002B1AB7">
        <w:rPr>
          <w:sz w:val="16"/>
          <w:szCs w:val="16"/>
        </w:rPr>
        <w:t>драматизациях,</w:t>
      </w:r>
      <w:r w:rsidRPr="002B1AB7">
        <w:rPr>
          <w:spacing w:val="-68"/>
          <w:sz w:val="16"/>
          <w:szCs w:val="16"/>
        </w:rPr>
        <w:t xml:space="preserve"> </w:t>
      </w:r>
      <w:r w:rsidRPr="002B1AB7">
        <w:rPr>
          <w:sz w:val="16"/>
          <w:szCs w:val="16"/>
        </w:rPr>
        <w:t>спектаклях;</w:t>
      </w:r>
    </w:p>
    <w:p w:rsidR="004C5032" w:rsidRPr="002B1AB7" w:rsidRDefault="004C5032" w:rsidP="002B1AB7">
      <w:pPr>
        <w:pStyle w:val="a5"/>
        <w:numPr>
          <w:ilvl w:val="0"/>
          <w:numId w:val="35"/>
        </w:numPr>
        <w:tabs>
          <w:tab w:val="left" w:pos="1172"/>
        </w:tabs>
        <w:spacing w:before="1"/>
        <w:ind w:hanging="306"/>
        <w:contextualSpacing/>
        <w:rPr>
          <w:sz w:val="16"/>
          <w:szCs w:val="16"/>
        </w:rPr>
      </w:pPr>
      <w:r w:rsidRPr="002B1AB7">
        <w:rPr>
          <w:sz w:val="16"/>
          <w:szCs w:val="16"/>
        </w:rPr>
        <w:t>Культурно-досуговая</w:t>
      </w:r>
      <w:r w:rsidRPr="002B1AB7">
        <w:rPr>
          <w:spacing w:val="-8"/>
          <w:sz w:val="16"/>
          <w:szCs w:val="16"/>
        </w:rPr>
        <w:t xml:space="preserve"> </w:t>
      </w:r>
      <w:r w:rsidRPr="002B1AB7">
        <w:rPr>
          <w:sz w:val="16"/>
          <w:szCs w:val="16"/>
        </w:rPr>
        <w:t>деятельность:</w:t>
      </w:r>
    </w:p>
    <w:p w:rsidR="004C5032" w:rsidRPr="002B1AB7" w:rsidRDefault="004C5032" w:rsidP="002B1AB7">
      <w:pPr>
        <w:pStyle w:val="a5"/>
        <w:numPr>
          <w:ilvl w:val="1"/>
          <w:numId w:val="3"/>
        </w:numPr>
        <w:tabs>
          <w:tab w:val="left" w:pos="867"/>
        </w:tabs>
        <w:spacing w:before="46"/>
        <w:ind w:right="472" w:firstLine="357"/>
        <w:contextualSpacing/>
        <w:rPr>
          <w:sz w:val="16"/>
          <w:szCs w:val="16"/>
        </w:rPr>
      </w:pPr>
      <w:r w:rsidRPr="002B1AB7">
        <w:rPr>
          <w:sz w:val="16"/>
          <w:szCs w:val="16"/>
        </w:rPr>
        <w:t>развивать желание участвовать в подготовке и участию в развлечениях,</w:t>
      </w:r>
      <w:r w:rsidRPr="002B1AB7">
        <w:rPr>
          <w:spacing w:val="1"/>
          <w:sz w:val="16"/>
          <w:szCs w:val="16"/>
        </w:rPr>
        <w:t xml:space="preserve"> </w:t>
      </w:r>
      <w:r w:rsidRPr="002B1AB7">
        <w:rPr>
          <w:sz w:val="16"/>
          <w:szCs w:val="16"/>
        </w:rPr>
        <w:t>соблюдай</w:t>
      </w:r>
      <w:r w:rsidRPr="002B1AB7">
        <w:rPr>
          <w:spacing w:val="1"/>
          <w:sz w:val="16"/>
          <w:szCs w:val="16"/>
        </w:rPr>
        <w:t xml:space="preserve"> </w:t>
      </w:r>
      <w:r w:rsidRPr="002B1AB7">
        <w:rPr>
          <w:sz w:val="16"/>
          <w:szCs w:val="16"/>
        </w:rPr>
        <w:t>культуру</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(доброжелательность,</w:t>
      </w:r>
      <w:r w:rsidRPr="002B1AB7">
        <w:rPr>
          <w:spacing w:val="1"/>
          <w:sz w:val="16"/>
          <w:szCs w:val="16"/>
        </w:rPr>
        <w:t xml:space="preserve"> </w:t>
      </w:r>
      <w:r w:rsidRPr="002B1AB7">
        <w:rPr>
          <w:sz w:val="16"/>
          <w:szCs w:val="16"/>
        </w:rPr>
        <w:t>отзывчивость,</w:t>
      </w:r>
      <w:r w:rsidRPr="002B1AB7">
        <w:rPr>
          <w:spacing w:val="1"/>
          <w:sz w:val="16"/>
          <w:szCs w:val="16"/>
        </w:rPr>
        <w:t xml:space="preserve"> </w:t>
      </w:r>
      <w:r w:rsidRPr="002B1AB7">
        <w:rPr>
          <w:sz w:val="16"/>
          <w:szCs w:val="16"/>
        </w:rPr>
        <w:t>такт,</w:t>
      </w:r>
      <w:r w:rsidRPr="002B1AB7">
        <w:rPr>
          <w:spacing w:val="-67"/>
          <w:sz w:val="16"/>
          <w:szCs w:val="16"/>
        </w:rPr>
        <w:t xml:space="preserve"> </w:t>
      </w:r>
      <w:r w:rsidRPr="002B1AB7">
        <w:rPr>
          <w:sz w:val="16"/>
          <w:szCs w:val="16"/>
        </w:rPr>
        <w:t>уважение);</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продолжать формировать интерес к полезной деятельности в свободное</w:t>
      </w:r>
      <w:r w:rsidRPr="002B1AB7">
        <w:rPr>
          <w:spacing w:val="1"/>
          <w:sz w:val="16"/>
          <w:szCs w:val="16"/>
        </w:rPr>
        <w:t xml:space="preserve"> </w:t>
      </w:r>
      <w:r w:rsidRPr="002B1AB7">
        <w:rPr>
          <w:sz w:val="16"/>
          <w:szCs w:val="16"/>
        </w:rPr>
        <w:t>время (отдых,</w:t>
      </w:r>
      <w:r w:rsidRPr="002B1AB7">
        <w:rPr>
          <w:spacing w:val="-1"/>
          <w:sz w:val="16"/>
          <w:szCs w:val="16"/>
        </w:rPr>
        <w:t xml:space="preserve"> </w:t>
      </w:r>
      <w:r w:rsidRPr="002B1AB7">
        <w:rPr>
          <w:sz w:val="16"/>
          <w:szCs w:val="16"/>
        </w:rPr>
        <w:t>творчество, самообразование);</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расширять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праздничной</w:t>
      </w:r>
      <w:r w:rsidRPr="002B1AB7">
        <w:rPr>
          <w:spacing w:val="1"/>
          <w:sz w:val="16"/>
          <w:szCs w:val="16"/>
        </w:rPr>
        <w:t xml:space="preserve"> </w:t>
      </w:r>
      <w:r w:rsidRPr="002B1AB7">
        <w:rPr>
          <w:sz w:val="16"/>
          <w:szCs w:val="16"/>
        </w:rPr>
        <w:t>культуре</w:t>
      </w:r>
      <w:r w:rsidRPr="002B1AB7">
        <w:rPr>
          <w:spacing w:val="1"/>
          <w:sz w:val="16"/>
          <w:szCs w:val="16"/>
        </w:rPr>
        <w:t xml:space="preserve"> </w:t>
      </w:r>
      <w:r w:rsidRPr="002B1AB7">
        <w:rPr>
          <w:sz w:val="16"/>
          <w:szCs w:val="16"/>
        </w:rPr>
        <w:t>народов</w:t>
      </w:r>
      <w:r w:rsidRPr="002B1AB7">
        <w:rPr>
          <w:spacing w:val="1"/>
          <w:sz w:val="16"/>
          <w:szCs w:val="16"/>
        </w:rPr>
        <w:t xml:space="preserve"> </w:t>
      </w:r>
      <w:r w:rsidRPr="002B1AB7">
        <w:rPr>
          <w:sz w:val="16"/>
          <w:szCs w:val="16"/>
        </w:rPr>
        <w:t>России,</w:t>
      </w:r>
      <w:r w:rsidRPr="002B1AB7">
        <w:rPr>
          <w:spacing w:val="1"/>
          <w:sz w:val="16"/>
          <w:szCs w:val="16"/>
        </w:rPr>
        <w:t xml:space="preserve"> </w:t>
      </w:r>
      <w:r w:rsidRPr="002B1AB7">
        <w:rPr>
          <w:sz w:val="16"/>
          <w:szCs w:val="16"/>
        </w:rPr>
        <w:t>поддерживать</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полученные</w:t>
      </w:r>
      <w:r w:rsidRPr="002B1AB7">
        <w:rPr>
          <w:spacing w:val="1"/>
          <w:sz w:val="16"/>
          <w:szCs w:val="16"/>
        </w:rPr>
        <w:t xml:space="preserve"> </w:t>
      </w:r>
      <w:r w:rsidRPr="002B1AB7">
        <w:rPr>
          <w:sz w:val="16"/>
          <w:szCs w:val="16"/>
        </w:rPr>
        <w:t>ранее</w:t>
      </w:r>
      <w:r w:rsidRPr="002B1AB7">
        <w:rPr>
          <w:spacing w:val="1"/>
          <w:sz w:val="16"/>
          <w:szCs w:val="16"/>
        </w:rPr>
        <w:t xml:space="preserve"> </w:t>
      </w:r>
      <w:r w:rsidRPr="002B1AB7">
        <w:rPr>
          <w:sz w:val="16"/>
          <w:szCs w:val="16"/>
        </w:rPr>
        <w:t>знания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навыки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праздничных</w:t>
      </w:r>
      <w:r w:rsidRPr="002B1AB7">
        <w:rPr>
          <w:spacing w:val="-1"/>
          <w:sz w:val="16"/>
          <w:szCs w:val="16"/>
        </w:rPr>
        <w:t xml:space="preserve"> </w:t>
      </w:r>
      <w:r w:rsidRPr="002B1AB7">
        <w:rPr>
          <w:sz w:val="16"/>
          <w:szCs w:val="16"/>
        </w:rPr>
        <w:t>мероприятиях</w:t>
      </w:r>
      <w:r w:rsidRPr="002B1AB7">
        <w:rPr>
          <w:spacing w:val="-1"/>
          <w:sz w:val="16"/>
          <w:szCs w:val="16"/>
        </w:rPr>
        <w:t xml:space="preserve"> </w:t>
      </w:r>
      <w:r w:rsidRPr="002B1AB7">
        <w:rPr>
          <w:sz w:val="16"/>
          <w:szCs w:val="16"/>
        </w:rPr>
        <w:t>(календарных,</w:t>
      </w:r>
      <w:r w:rsidRPr="002B1AB7">
        <w:rPr>
          <w:spacing w:val="-3"/>
          <w:sz w:val="16"/>
          <w:szCs w:val="16"/>
        </w:rPr>
        <w:t xml:space="preserve"> </w:t>
      </w:r>
      <w:r w:rsidRPr="002B1AB7">
        <w:rPr>
          <w:sz w:val="16"/>
          <w:szCs w:val="16"/>
        </w:rPr>
        <w:t>государственных,</w:t>
      </w:r>
      <w:r w:rsidRPr="002B1AB7">
        <w:rPr>
          <w:spacing w:val="-3"/>
          <w:sz w:val="16"/>
          <w:szCs w:val="16"/>
        </w:rPr>
        <w:t xml:space="preserve"> </w:t>
      </w:r>
      <w:r w:rsidRPr="002B1AB7">
        <w:rPr>
          <w:sz w:val="16"/>
          <w:szCs w:val="16"/>
        </w:rPr>
        <w:t>народных);</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воспитывать</w:t>
      </w:r>
      <w:r w:rsidRPr="002B1AB7">
        <w:rPr>
          <w:spacing w:val="1"/>
          <w:sz w:val="16"/>
          <w:szCs w:val="16"/>
        </w:rPr>
        <w:t xml:space="preserve"> </w:t>
      </w:r>
      <w:r w:rsidRPr="002B1AB7">
        <w:rPr>
          <w:sz w:val="16"/>
          <w:szCs w:val="16"/>
        </w:rPr>
        <w:t>уважительное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своей</w:t>
      </w:r>
      <w:r w:rsidRPr="002B1AB7">
        <w:rPr>
          <w:spacing w:val="1"/>
          <w:sz w:val="16"/>
          <w:szCs w:val="16"/>
        </w:rPr>
        <w:t xml:space="preserve"> </w:t>
      </w:r>
      <w:r w:rsidRPr="002B1AB7">
        <w:rPr>
          <w:sz w:val="16"/>
          <w:szCs w:val="16"/>
        </w:rPr>
        <w:t>стране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ходе</w:t>
      </w:r>
      <w:r w:rsidRPr="002B1AB7">
        <w:rPr>
          <w:spacing w:val="1"/>
          <w:sz w:val="16"/>
          <w:szCs w:val="16"/>
        </w:rPr>
        <w:t xml:space="preserve"> </w:t>
      </w:r>
      <w:r w:rsidRPr="002B1AB7">
        <w:rPr>
          <w:sz w:val="16"/>
          <w:szCs w:val="16"/>
        </w:rPr>
        <w:t>предпраздничной</w:t>
      </w:r>
      <w:r w:rsidRPr="002B1AB7">
        <w:rPr>
          <w:spacing w:val="-4"/>
          <w:sz w:val="16"/>
          <w:szCs w:val="16"/>
        </w:rPr>
        <w:t xml:space="preserve"> </w:t>
      </w:r>
      <w:r w:rsidRPr="002B1AB7">
        <w:rPr>
          <w:sz w:val="16"/>
          <w:szCs w:val="16"/>
        </w:rPr>
        <w:t>подготовки;</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удовлетворения</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участия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коллективной</w:t>
      </w:r>
      <w:r w:rsidRPr="002B1AB7">
        <w:rPr>
          <w:spacing w:val="1"/>
          <w:sz w:val="16"/>
          <w:szCs w:val="16"/>
        </w:rPr>
        <w:t xml:space="preserve"> </w:t>
      </w:r>
      <w:r w:rsidRPr="002B1AB7">
        <w:rPr>
          <w:sz w:val="16"/>
          <w:szCs w:val="16"/>
        </w:rPr>
        <w:t>досуговой</w:t>
      </w:r>
      <w:r w:rsidRPr="002B1AB7">
        <w:rPr>
          <w:spacing w:val="-3"/>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ind w:right="475" w:firstLine="357"/>
        <w:contextualSpacing/>
        <w:rPr>
          <w:sz w:val="16"/>
          <w:szCs w:val="16"/>
        </w:rPr>
      </w:pPr>
      <w:r w:rsidRPr="002B1AB7">
        <w:rPr>
          <w:sz w:val="16"/>
          <w:szCs w:val="16"/>
        </w:rPr>
        <w:t>поощрять</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посещать</w:t>
      </w:r>
      <w:r w:rsidRPr="002B1AB7">
        <w:rPr>
          <w:spacing w:val="1"/>
          <w:sz w:val="16"/>
          <w:szCs w:val="16"/>
        </w:rPr>
        <w:t xml:space="preserve"> </w:t>
      </w:r>
      <w:r w:rsidRPr="002B1AB7">
        <w:rPr>
          <w:sz w:val="16"/>
          <w:szCs w:val="16"/>
        </w:rPr>
        <w:t>объединения</w:t>
      </w:r>
      <w:r w:rsidRPr="002B1AB7">
        <w:rPr>
          <w:spacing w:val="1"/>
          <w:sz w:val="16"/>
          <w:szCs w:val="16"/>
        </w:rPr>
        <w:t xml:space="preserve"> </w:t>
      </w:r>
      <w:r w:rsidRPr="002B1AB7">
        <w:rPr>
          <w:sz w:val="16"/>
          <w:szCs w:val="16"/>
        </w:rPr>
        <w:t>дополнительного</w:t>
      </w:r>
      <w:r w:rsidRPr="002B1AB7">
        <w:rPr>
          <w:spacing w:val="1"/>
          <w:sz w:val="16"/>
          <w:szCs w:val="16"/>
        </w:rPr>
        <w:t xml:space="preserve"> </w:t>
      </w:r>
      <w:r w:rsidRPr="002B1AB7">
        <w:rPr>
          <w:spacing w:val="-1"/>
          <w:sz w:val="16"/>
          <w:szCs w:val="16"/>
        </w:rPr>
        <w:t>образования</w:t>
      </w:r>
      <w:r w:rsidRPr="002B1AB7">
        <w:rPr>
          <w:spacing w:val="-17"/>
          <w:sz w:val="16"/>
          <w:szCs w:val="16"/>
        </w:rPr>
        <w:t xml:space="preserve"> </w:t>
      </w:r>
      <w:r w:rsidRPr="002B1AB7">
        <w:rPr>
          <w:sz w:val="16"/>
          <w:szCs w:val="16"/>
        </w:rPr>
        <w:t>различной</w:t>
      </w:r>
      <w:r w:rsidRPr="002B1AB7">
        <w:rPr>
          <w:spacing w:val="-13"/>
          <w:sz w:val="16"/>
          <w:szCs w:val="16"/>
        </w:rPr>
        <w:t xml:space="preserve"> </w:t>
      </w:r>
      <w:r w:rsidRPr="002B1AB7">
        <w:rPr>
          <w:sz w:val="16"/>
          <w:szCs w:val="16"/>
        </w:rPr>
        <w:t>направленности</w:t>
      </w:r>
      <w:r w:rsidRPr="002B1AB7">
        <w:rPr>
          <w:spacing w:val="-16"/>
          <w:sz w:val="16"/>
          <w:szCs w:val="16"/>
        </w:rPr>
        <w:t xml:space="preserve"> </w:t>
      </w:r>
      <w:r w:rsidRPr="002B1AB7">
        <w:rPr>
          <w:sz w:val="16"/>
          <w:szCs w:val="16"/>
        </w:rPr>
        <w:t>(танцевальный</w:t>
      </w:r>
      <w:r w:rsidRPr="002B1AB7">
        <w:rPr>
          <w:spacing w:val="-13"/>
          <w:sz w:val="16"/>
          <w:szCs w:val="16"/>
        </w:rPr>
        <w:t xml:space="preserve"> </w:t>
      </w:r>
      <w:r w:rsidRPr="002B1AB7">
        <w:rPr>
          <w:sz w:val="16"/>
          <w:szCs w:val="16"/>
        </w:rPr>
        <w:t>кружок,</w:t>
      </w:r>
      <w:r w:rsidRPr="002B1AB7">
        <w:rPr>
          <w:spacing w:val="-14"/>
          <w:sz w:val="16"/>
          <w:szCs w:val="16"/>
        </w:rPr>
        <w:t xml:space="preserve"> </w:t>
      </w:r>
      <w:r w:rsidRPr="002B1AB7">
        <w:rPr>
          <w:sz w:val="16"/>
          <w:szCs w:val="16"/>
        </w:rPr>
        <w:t>хор,</w:t>
      </w:r>
      <w:r w:rsidRPr="002B1AB7">
        <w:rPr>
          <w:spacing w:val="-15"/>
          <w:sz w:val="16"/>
          <w:szCs w:val="16"/>
        </w:rPr>
        <w:t xml:space="preserve"> </w:t>
      </w:r>
      <w:r w:rsidRPr="002B1AB7">
        <w:rPr>
          <w:sz w:val="16"/>
          <w:szCs w:val="16"/>
        </w:rPr>
        <w:t>изостудия</w:t>
      </w:r>
      <w:r w:rsidRPr="002B1AB7">
        <w:rPr>
          <w:spacing w:val="-16"/>
          <w:sz w:val="16"/>
          <w:szCs w:val="16"/>
        </w:rPr>
        <w:t xml:space="preserve"> </w:t>
      </w:r>
      <w:r w:rsidRPr="002B1AB7">
        <w:rPr>
          <w:sz w:val="16"/>
          <w:szCs w:val="16"/>
        </w:rPr>
        <w:t>и</w:t>
      </w:r>
      <w:r w:rsidRPr="002B1AB7">
        <w:rPr>
          <w:spacing w:val="-68"/>
          <w:sz w:val="16"/>
          <w:szCs w:val="16"/>
        </w:rPr>
        <w:t xml:space="preserve"> </w:t>
      </w:r>
      <w:r w:rsidRPr="002B1AB7">
        <w:rPr>
          <w:sz w:val="16"/>
          <w:szCs w:val="16"/>
        </w:rPr>
        <w:t>прочее).</w:t>
      </w:r>
    </w:p>
    <w:p w:rsidR="004C5032" w:rsidRPr="002B1AB7" w:rsidRDefault="004C5032" w:rsidP="002B1AB7">
      <w:pPr>
        <w:ind w:left="2425"/>
        <w:contextualSpacing/>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3"/>
        <w:spacing w:before="47"/>
        <w:ind w:left="866" w:firstLine="0"/>
        <w:contextualSpacing/>
        <w:jc w:val="left"/>
        <w:rPr>
          <w:sz w:val="16"/>
          <w:szCs w:val="16"/>
        </w:rPr>
      </w:pPr>
      <w:r w:rsidRPr="002B1AB7">
        <w:rPr>
          <w:sz w:val="16"/>
          <w:szCs w:val="16"/>
        </w:rPr>
        <w:t>Приобщение</w:t>
      </w:r>
      <w:r w:rsidRPr="002B1AB7">
        <w:rPr>
          <w:spacing w:val="-2"/>
          <w:sz w:val="16"/>
          <w:szCs w:val="16"/>
        </w:rPr>
        <w:t xml:space="preserve"> </w:t>
      </w:r>
      <w:r w:rsidRPr="002B1AB7">
        <w:rPr>
          <w:sz w:val="16"/>
          <w:szCs w:val="16"/>
        </w:rPr>
        <w:t>к</w:t>
      </w:r>
      <w:r w:rsidRPr="002B1AB7">
        <w:rPr>
          <w:spacing w:val="-4"/>
          <w:sz w:val="16"/>
          <w:szCs w:val="16"/>
        </w:rPr>
        <w:t xml:space="preserve"> </w:t>
      </w:r>
      <w:r w:rsidRPr="002B1AB7">
        <w:rPr>
          <w:sz w:val="16"/>
          <w:szCs w:val="16"/>
        </w:rPr>
        <w:t>искусству</w:t>
      </w:r>
    </w:p>
    <w:p w:rsidR="004C5032" w:rsidRPr="002B1AB7" w:rsidRDefault="004C5032" w:rsidP="002B1AB7">
      <w:pPr>
        <w:pStyle w:val="a3"/>
        <w:tabs>
          <w:tab w:val="left" w:pos="2096"/>
          <w:tab w:val="left" w:pos="3778"/>
          <w:tab w:val="left" w:pos="5207"/>
          <w:tab w:val="left" w:pos="5612"/>
          <w:tab w:val="left" w:pos="6543"/>
          <w:tab w:val="left" w:pos="8361"/>
        </w:tabs>
        <w:spacing w:before="48"/>
        <w:ind w:right="473"/>
        <w:contextualSpacing/>
        <w:jc w:val="left"/>
        <w:rPr>
          <w:sz w:val="16"/>
          <w:szCs w:val="16"/>
        </w:rPr>
      </w:pPr>
      <w:r w:rsidRPr="002B1AB7">
        <w:rPr>
          <w:sz w:val="16"/>
          <w:szCs w:val="16"/>
        </w:rPr>
        <w:t>Педагог</w:t>
      </w:r>
      <w:r w:rsidRPr="002B1AB7">
        <w:rPr>
          <w:sz w:val="16"/>
          <w:szCs w:val="16"/>
        </w:rPr>
        <w:tab/>
        <w:t>продолжает</w:t>
      </w:r>
      <w:r w:rsidRPr="002B1AB7">
        <w:rPr>
          <w:sz w:val="16"/>
          <w:szCs w:val="16"/>
        </w:rPr>
        <w:tab/>
        <w:t>развивать</w:t>
      </w:r>
      <w:r w:rsidRPr="002B1AB7">
        <w:rPr>
          <w:sz w:val="16"/>
          <w:szCs w:val="16"/>
        </w:rPr>
        <w:tab/>
        <w:t>у</w:t>
      </w:r>
      <w:r w:rsidRPr="002B1AB7">
        <w:rPr>
          <w:sz w:val="16"/>
          <w:szCs w:val="16"/>
        </w:rPr>
        <w:tab/>
        <w:t>детей</w:t>
      </w:r>
      <w:r w:rsidRPr="002B1AB7">
        <w:rPr>
          <w:sz w:val="16"/>
          <w:szCs w:val="16"/>
        </w:rPr>
        <w:tab/>
        <w:t>эстетическое</w:t>
      </w:r>
      <w:r w:rsidRPr="002B1AB7">
        <w:rPr>
          <w:sz w:val="16"/>
          <w:szCs w:val="16"/>
        </w:rPr>
        <w:tab/>
      </w:r>
      <w:r w:rsidRPr="002B1AB7">
        <w:rPr>
          <w:spacing w:val="-1"/>
          <w:sz w:val="16"/>
          <w:szCs w:val="16"/>
        </w:rPr>
        <w:t>восприятие,</w:t>
      </w:r>
      <w:r w:rsidRPr="002B1AB7">
        <w:rPr>
          <w:spacing w:val="-67"/>
          <w:sz w:val="16"/>
          <w:szCs w:val="16"/>
        </w:rPr>
        <w:t xml:space="preserve"> </w:t>
      </w:r>
      <w:r w:rsidRPr="002B1AB7">
        <w:rPr>
          <w:sz w:val="16"/>
          <w:szCs w:val="16"/>
        </w:rPr>
        <w:t>художественный</w:t>
      </w:r>
      <w:r w:rsidRPr="002B1AB7">
        <w:rPr>
          <w:spacing w:val="14"/>
          <w:sz w:val="16"/>
          <w:szCs w:val="16"/>
        </w:rPr>
        <w:t xml:space="preserve"> </w:t>
      </w:r>
      <w:r w:rsidRPr="002B1AB7">
        <w:rPr>
          <w:sz w:val="16"/>
          <w:szCs w:val="16"/>
        </w:rPr>
        <w:t>вкус,</w:t>
      </w:r>
      <w:r w:rsidRPr="002B1AB7">
        <w:rPr>
          <w:spacing w:val="17"/>
          <w:sz w:val="16"/>
          <w:szCs w:val="16"/>
        </w:rPr>
        <w:t xml:space="preserve"> </w:t>
      </w:r>
      <w:r w:rsidRPr="002B1AB7">
        <w:rPr>
          <w:sz w:val="16"/>
          <w:szCs w:val="16"/>
        </w:rPr>
        <w:t>эстетическое</w:t>
      </w:r>
      <w:r w:rsidRPr="002B1AB7">
        <w:rPr>
          <w:spacing w:val="15"/>
          <w:sz w:val="16"/>
          <w:szCs w:val="16"/>
        </w:rPr>
        <w:t xml:space="preserve"> </w:t>
      </w:r>
      <w:r w:rsidRPr="002B1AB7">
        <w:rPr>
          <w:sz w:val="16"/>
          <w:szCs w:val="16"/>
        </w:rPr>
        <w:t>отношение</w:t>
      </w:r>
      <w:r w:rsidRPr="002B1AB7">
        <w:rPr>
          <w:spacing w:val="15"/>
          <w:sz w:val="16"/>
          <w:szCs w:val="16"/>
        </w:rPr>
        <w:t xml:space="preserve"> </w:t>
      </w:r>
      <w:r w:rsidRPr="002B1AB7">
        <w:rPr>
          <w:sz w:val="16"/>
          <w:szCs w:val="16"/>
        </w:rPr>
        <w:t>к</w:t>
      </w:r>
      <w:r w:rsidRPr="002B1AB7">
        <w:rPr>
          <w:spacing w:val="15"/>
          <w:sz w:val="16"/>
          <w:szCs w:val="16"/>
        </w:rPr>
        <w:t xml:space="preserve"> </w:t>
      </w:r>
      <w:r w:rsidRPr="002B1AB7">
        <w:rPr>
          <w:sz w:val="16"/>
          <w:szCs w:val="16"/>
        </w:rPr>
        <w:t>окружающему,</w:t>
      </w:r>
      <w:r w:rsidRPr="002B1AB7">
        <w:rPr>
          <w:spacing w:val="14"/>
          <w:sz w:val="16"/>
          <w:szCs w:val="16"/>
        </w:rPr>
        <w:t xml:space="preserve"> </w:t>
      </w:r>
      <w:r w:rsidRPr="002B1AB7">
        <w:rPr>
          <w:sz w:val="16"/>
          <w:szCs w:val="16"/>
        </w:rPr>
        <w:t>к</w:t>
      </w:r>
      <w:r w:rsidRPr="002B1AB7">
        <w:rPr>
          <w:spacing w:val="18"/>
          <w:sz w:val="16"/>
          <w:szCs w:val="16"/>
        </w:rPr>
        <w:t xml:space="preserve"> </w:t>
      </w:r>
      <w:r w:rsidRPr="002B1AB7">
        <w:rPr>
          <w:sz w:val="16"/>
          <w:szCs w:val="16"/>
        </w:rPr>
        <w:t>искусству</w:t>
      </w:r>
      <w:r w:rsidRPr="002B1AB7">
        <w:rPr>
          <w:spacing w:val="13"/>
          <w:sz w:val="16"/>
          <w:szCs w:val="16"/>
        </w:rPr>
        <w:t xml:space="preserve"> </w:t>
      </w:r>
      <w:r w:rsidRPr="002B1AB7">
        <w:rPr>
          <w:sz w:val="16"/>
          <w:szCs w:val="16"/>
        </w:rPr>
        <w:t>и</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3"/>
        <w:spacing w:before="66"/>
        <w:ind w:right="470" w:firstLine="0"/>
        <w:contextualSpacing/>
        <w:rPr>
          <w:sz w:val="16"/>
          <w:szCs w:val="16"/>
        </w:rPr>
      </w:pPr>
      <w:r w:rsidRPr="002B1AB7">
        <w:rPr>
          <w:sz w:val="16"/>
          <w:szCs w:val="16"/>
        </w:rPr>
        <w:t>художественной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создавать</w:t>
      </w:r>
      <w:r w:rsidRPr="002B1AB7">
        <w:rPr>
          <w:spacing w:val="1"/>
          <w:sz w:val="16"/>
          <w:szCs w:val="16"/>
        </w:rPr>
        <w:t xml:space="preserve"> </w:t>
      </w:r>
      <w:r w:rsidRPr="002B1AB7">
        <w:rPr>
          <w:sz w:val="16"/>
          <w:szCs w:val="16"/>
        </w:rPr>
        <w:t>художественные</w:t>
      </w:r>
      <w:r w:rsidRPr="002B1AB7">
        <w:rPr>
          <w:spacing w:val="1"/>
          <w:sz w:val="16"/>
          <w:szCs w:val="16"/>
        </w:rPr>
        <w:t xml:space="preserve"> </w:t>
      </w:r>
      <w:r w:rsidRPr="002B1AB7">
        <w:rPr>
          <w:sz w:val="16"/>
          <w:szCs w:val="16"/>
        </w:rPr>
        <w:t>образы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видах</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активное</w:t>
      </w:r>
      <w:r w:rsidRPr="002B1AB7">
        <w:rPr>
          <w:spacing w:val="1"/>
          <w:sz w:val="16"/>
          <w:szCs w:val="16"/>
        </w:rPr>
        <w:t xml:space="preserve"> </w:t>
      </w:r>
      <w:r w:rsidRPr="002B1AB7">
        <w:rPr>
          <w:sz w:val="16"/>
          <w:szCs w:val="16"/>
        </w:rPr>
        <w:t>участие детей в художественной деятельности по собственному желанию и под</w:t>
      </w:r>
      <w:r w:rsidRPr="002B1AB7">
        <w:rPr>
          <w:spacing w:val="1"/>
          <w:sz w:val="16"/>
          <w:szCs w:val="16"/>
        </w:rPr>
        <w:t xml:space="preserve"> </w:t>
      </w:r>
      <w:r w:rsidRPr="002B1AB7">
        <w:rPr>
          <w:sz w:val="16"/>
          <w:szCs w:val="16"/>
        </w:rPr>
        <w:t>руководством</w:t>
      </w:r>
      <w:r w:rsidRPr="002B1AB7">
        <w:rPr>
          <w:spacing w:val="-1"/>
          <w:sz w:val="16"/>
          <w:szCs w:val="16"/>
        </w:rPr>
        <w:t xml:space="preserve"> </w:t>
      </w:r>
      <w:r w:rsidRPr="002B1AB7">
        <w:rPr>
          <w:sz w:val="16"/>
          <w:szCs w:val="16"/>
        </w:rPr>
        <w:t>взрослого.</w:t>
      </w:r>
    </w:p>
    <w:p w:rsidR="004C5032" w:rsidRPr="002B1AB7" w:rsidRDefault="004C5032" w:rsidP="002B1AB7">
      <w:pPr>
        <w:pStyle w:val="a3"/>
        <w:ind w:right="469"/>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воспитывает</w:t>
      </w:r>
      <w:r w:rsidRPr="002B1AB7">
        <w:rPr>
          <w:spacing w:val="1"/>
          <w:sz w:val="16"/>
          <w:szCs w:val="16"/>
        </w:rPr>
        <w:t xml:space="preserve"> </w:t>
      </w:r>
      <w:r w:rsidRPr="002B1AB7">
        <w:rPr>
          <w:sz w:val="16"/>
          <w:szCs w:val="16"/>
        </w:rPr>
        <w:t>гражданско-патриотические</w:t>
      </w:r>
      <w:r w:rsidRPr="002B1AB7">
        <w:rPr>
          <w:spacing w:val="1"/>
          <w:sz w:val="16"/>
          <w:szCs w:val="16"/>
        </w:rPr>
        <w:t xml:space="preserve"> </w:t>
      </w:r>
      <w:r w:rsidRPr="002B1AB7">
        <w:rPr>
          <w:sz w:val="16"/>
          <w:szCs w:val="16"/>
        </w:rPr>
        <w:t>чувства</w:t>
      </w:r>
      <w:r w:rsidRPr="002B1AB7">
        <w:rPr>
          <w:spacing w:val="1"/>
          <w:sz w:val="16"/>
          <w:szCs w:val="16"/>
        </w:rPr>
        <w:t xml:space="preserve"> </w:t>
      </w:r>
      <w:r w:rsidRPr="002B1AB7">
        <w:rPr>
          <w:sz w:val="16"/>
          <w:szCs w:val="16"/>
        </w:rPr>
        <w:t>средствами</w:t>
      </w:r>
      <w:r w:rsidRPr="002B1AB7">
        <w:rPr>
          <w:spacing w:val="1"/>
          <w:sz w:val="16"/>
          <w:szCs w:val="16"/>
        </w:rPr>
        <w:t xml:space="preserve"> </w:t>
      </w:r>
      <w:r w:rsidRPr="002B1AB7">
        <w:rPr>
          <w:sz w:val="16"/>
          <w:szCs w:val="16"/>
        </w:rPr>
        <w:t>различных видов</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жанров искусства.</w:t>
      </w:r>
    </w:p>
    <w:p w:rsidR="004C5032" w:rsidRPr="002B1AB7" w:rsidRDefault="004C5032" w:rsidP="002B1AB7">
      <w:pPr>
        <w:pStyle w:val="a3"/>
        <w:ind w:right="473"/>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знакомить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историей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видами</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(декоративно-прикладное,</w:t>
      </w:r>
      <w:r w:rsidRPr="002B1AB7">
        <w:rPr>
          <w:spacing w:val="1"/>
          <w:sz w:val="16"/>
          <w:szCs w:val="16"/>
        </w:rPr>
        <w:t xml:space="preserve"> </w:t>
      </w:r>
      <w:r w:rsidRPr="002B1AB7">
        <w:rPr>
          <w:sz w:val="16"/>
          <w:szCs w:val="16"/>
        </w:rPr>
        <w:t>изобразительное</w:t>
      </w:r>
      <w:r w:rsidRPr="002B1AB7">
        <w:rPr>
          <w:spacing w:val="1"/>
          <w:sz w:val="16"/>
          <w:szCs w:val="16"/>
        </w:rPr>
        <w:t xml:space="preserve"> </w:t>
      </w:r>
      <w:r w:rsidRPr="002B1AB7">
        <w:rPr>
          <w:sz w:val="16"/>
          <w:szCs w:val="16"/>
        </w:rPr>
        <w:t>искусство,</w:t>
      </w:r>
      <w:r w:rsidRPr="002B1AB7">
        <w:rPr>
          <w:spacing w:val="1"/>
          <w:sz w:val="16"/>
          <w:szCs w:val="16"/>
        </w:rPr>
        <w:t xml:space="preserve"> </w:t>
      </w:r>
      <w:r w:rsidRPr="002B1AB7">
        <w:rPr>
          <w:sz w:val="16"/>
          <w:szCs w:val="16"/>
        </w:rPr>
        <w:t>литература,</w:t>
      </w:r>
      <w:r w:rsidRPr="002B1AB7">
        <w:rPr>
          <w:spacing w:val="1"/>
          <w:sz w:val="16"/>
          <w:szCs w:val="16"/>
        </w:rPr>
        <w:t xml:space="preserve"> </w:t>
      </w:r>
      <w:r w:rsidRPr="002B1AB7">
        <w:rPr>
          <w:sz w:val="16"/>
          <w:szCs w:val="16"/>
        </w:rPr>
        <w:t>музыка,</w:t>
      </w:r>
      <w:r w:rsidRPr="002B1AB7">
        <w:rPr>
          <w:spacing w:val="-67"/>
          <w:sz w:val="16"/>
          <w:szCs w:val="16"/>
        </w:rPr>
        <w:t xml:space="preserve"> </w:t>
      </w:r>
      <w:r w:rsidRPr="002B1AB7">
        <w:rPr>
          <w:sz w:val="16"/>
          <w:szCs w:val="16"/>
        </w:rPr>
        <w:t>архитектура, театр, танец, кино, цирк); формирует умение различать народное и</w:t>
      </w:r>
      <w:r w:rsidRPr="002B1AB7">
        <w:rPr>
          <w:spacing w:val="-67"/>
          <w:sz w:val="16"/>
          <w:szCs w:val="16"/>
        </w:rPr>
        <w:t xml:space="preserve"> </w:t>
      </w:r>
      <w:r w:rsidRPr="002B1AB7">
        <w:rPr>
          <w:sz w:val="16"/>
          <w:szCs w:val="16"/>
        </w:rPr>
        <w:t>профессиональное</w:t>
      </w:r>
      <w:r w:rsidRPr="002B1AB7">
        <w:rPr>
          <w:spacing w:val="-1"/>
          <w:sz w:val="16"/>
          <w:szCs w:val="16"/>
        </w:rPr>
        <w:t xml:space="preserve"> </w:t>
      </w:r>
      <w:r w:rsidRPr="002B1AB7">
        <w:rPr>
          <w:sz w:val="16"/>
          <w:szCs w:val="16"/>
        </w:rPr>
        <w:t>искусство.</w:t>
      </w:r>
    </w:p>
    <w:p w:rsidR="004C5032" w:rsidRPr="002B1AB7" w:rsidRDefault="004C5032" w:rsidP="002B1AB7">
      <w:pPr>
        <w:pStyle w:val="a3"/>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воспитывает</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национальным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общечеловеческим</w:t>
      </w:r>
      <w:r w:rsidRPr="002B1AB7">
        <w:rPr>
          <w:spacing w:val="1"/>
          <w:sz w:val="16"/>
          <w:szCs w:val="16"/>
        </w:rPr>
        <w:t xml:space="preserve"> </w:t>
      </w:r>
      <w:r w:rsidRPr="002B1AB7">
        <w:rPr>
          <w:spacing w:val="-1"/>
          <w:sz w:val="16"/>
          <w:szCs w:val="16"/>
        </w:rPr>
        <w:t>ценностям,</w:t>
      </w:r>
      <w:r w:rsidRPr="002B1AB7">
        <w:rPr>
          <w:spacing w:val="-17"/>
          <w:sz w:val="16"/>
          <w:szCs w:val="16"/>
        </w:rPr>
        <w:t xml:space="preserve"> </w:t>
      </w:r>
      <w:r w:rsidRPr="002B1AB7">
        <w:rPr>
          <w:spacing w:val="-1"/>
          <w:sz w:val="16"/>
          <w:szCs w:val="16"/>
        </w:rPr>
        <w:t>культурным</w:t>
      </w:r>
      <w:r w:rsidRPr="002B1AB7">
        <w:rPr>
          <w:spacing w:val="-15"/>
          <w:sz w:val="16"/>
          <w:szCs w:val="16"/>
        </w:rPr>
        <w:t xml:space="preserve"> </w:t>
      </w:r>
      <w:r w:rsidRPr="002B1AB7">
        <w:rPr>
          <w:sz w:val="16"/>
          <w:szCs w:val="16"/>
        </w:rPr>
        <w:t>традициям</w:t>
      </w:r>
      <w:r w:rsidRPr="002B1AB7">
        <w:rPr>
          <w:spacing w:val="-15"/>
          <w:sz w:val="16"/>
          <w:szCs w:val="16"/>
        </w:rPr>
        <w:t xml:space="preserve"> </w:t>
      </w:r>
      <w:r w:rsidRPr="002B1AB7">
        <w:rPr>
          <w:sz w:val="16"/>
          <w:szCs w:val="16"/>
        </w:rPr>
        <w:t>народа</w:t>
      </w:r>
      <w:r w:rsidRPr="002B1AB7">
        <w:rPr>
          <w:spacing w:val="-15"/>
          <w:sz w:val="16"/>
          <w:szCs w:val="16"/>
        </w:rPr>
        <w:t xml:space="preserve"> </w:t>
      </w:r>
      <w:r w:rsidRPr="002B1AB7">
        <w:rPr>
          <w:sz w:val="16"/>
          <w:szCs w:val="16"/>
        </w:rPr>
        <w:t>в</w:t>
      </w:r>
      <w:r w:rsidRPr="002B1AB7">
        <w:rPr>
          <w:spacing w:val="-16"/>
          <w:sz w:val="16"/>
          <w:szCs w:val="16"/>
        </w:rPr>
        <w:t xml:space="preserve"> </w:t>
      </w:r>
      <w:r w:rsidRPr="002B1AB7">
        <w:rPr>
          <w:sz w:val="16"/>
          <w:szCs w:val="16"/>
        </w:rPr>
        <w:t>процессе</w:t>
      </w:r>
      <w:r w:rsidRPr="002B1AB7">
        <w:rPr>
          <w:spacing w:val="-15"/>
          <w:sz w:val="16"/>
          <w:szCs w:val="16"/>
        </w:rPr>
        <w:t xml:space="preserve"> </w:t>
      </w:r>
      <w:r w:rsidRPr="002B1AB7">
        <w:rPr>
          <w:sz w:val="16"/>
          <w:szCs w:val="16"/>
        </w:rPr>
        <w:t>знакомства</w:t>
      </w:r>
      <w:r w:rsidRPr="002B1AB7">
        <w:rPr>
          <w:spacing w:val="-15"/>
          <w:sz w:val="16"/>
          <w:szCs w:val="16"/>
        </w:rPr>
        <w:t xml:space="preserve"> </w:t>
      </w:r>
      <w:r w:rsidRPr="002B1AB7">
        <w:rPr>
          <w:sz w:val="16"/>
          <w:szCs w:val="16"/>
        </w:rPr>
        <w:t>с</w:t>
      </w:r>
      <w:r w:rsidRPr="002B1AB7">
        <w:rPr>
          <w:spacing w:val="-15"/>
          <w:sz w:val="16"/>
          <w:szCs w:val="16"/>
        </w:rPr>
        <w:t xml:space="preserve"> </w:t>
      </w:r>
      <w:r w:rsidRPr="002B1AB7">
        <w:rPr>
          <w:sz w:val="16"/>
          <w:szCs w:val="16"/>
        </w:rPr>
        <w:t>классической</w:t>
      </w:r>
      <w:r w:rsidRPr="002B1AB7">
        <w:rPr>
          <w:spacing w:val="-68"/>
          <w:sz w:val="16"/>
          <w:szCs w:val="16"/>
        </w:rPr>
        <w:t xml:space="preserve"> </w:t>
      </w:r>
      <w:r w:rsidRPr="002B1AB7">
        <w:rPr>
          <w:sz w:val="16"/>
          <w:szCs w:val="16"/>
        </w:rPr>
        <w:t>и</w:t>
      </w:r>
      <w:r w:rsidRPr="002B1AB7">
        <w:rPr>
          <w:spacing w:val="1"/>
          <w:sz w:val="16"/>
          <w:szCs w:val="16"/>
        </w:rPr>
        <w:t xml:space="preserve"> </w:t>
      </w:r>
      <w:r w:rsidRPr="002B1AB7">
        <w:rPr>
          <w:sz w:val="16"/>
          <w:szCs w:val="16"/>
        </w:rPr>
        <w:t>народной</w:t>
      </w:r>
      <w:r w:rsidRPr="002B1AB7">
        <w:rPr>
          <w:spacing w:val="1"/>
          <w:sz w:val="16"/>
          <w:szCs w:val="16"/>
        </w:rPr>
        <w:t xml:space="preserve"> </w:t>
      </w:r>
      <w:r w:rsidRPr="002B1AB7">
        <w:rPr>
          <w:sz w:val="16"/>
          <w:szCs w:val="16"/>
        </w:rPr>
        <w:t>музыкой,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шедеврами изобразительного искусства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народным</w:t>
      </w:r>
      <w:r w:rsidRPr="002B1AB7">
        <w:rPr>
          <w:spacing w:val="1"/>
          <w:sz w:val="16"/>
          <w:szCs w:val="16"/>
        </w:rPr>
        <w:t xml:space="preserve"> </w:t>
      </w:r>
      <w:r w:rsidRPr="002B1AB7">
        <w:rPr>
          <w:sz w:val="16"/>
          <w:szCs w:val="16"/>
        </w:rPr>
        <w:t>декоративно-прикладным</w:t>
      </w:r>
      <w:r w:rsidRPr="002B1AB7">
        <w:rPr>
          <w:spacing w:val="1"/>
          <w:sz w:val="16"/>
          <w:szCs w:val="16"/>
        </w:rPr>
        <w:t xml:space="preserve"> </w:t>
      </w:r>
      <w:r w:rsidRPr="002B1AB7">
        <w:rPr>
          <w:sz w:val="16"/>
          <w:szCs w:val="16"/>
        </w:rPr>
        <w:t>искусством.</w:t>
      </w:r>
      <w:r w:rsidRPr="002B1AB7">
        <w:rPr>
          <w:spacing w:val="1"/>
          <w:sz w:val="16"/>
          <w:szCs w:val="16"/>
        </w:rPr>
        <w:t xml:space="preserve"> </w:t>
      </w:r>
      <w:r w:rsidRPr="002B1AB7">
        <w:rPr>
          <w:sz w:val="16"/>
          <w:szCs w:val="16"/>
        </w:rPr>
        <w:t>Воспитывает</w:t>
      </w:r>
      <w:r w:rsidRPr="002B1AB7">
        <w:rPr>
          <w:spacing w:val="1"/>
          <w:sz w:val="16"/>
          <w:szCs w:val="16"/>
        </w:rPr>
        <w:t xml:space="preserve"> </w:t>
      </w:r>
      <w:r w:rsidRPr="002B1AB7">
        <w:rPr>
          <w:sz w:val="16"/>
          <w:szCs w:val="16"/>
        </w:rPr>
        <w:t>любовь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бережное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 произведениям искусства.</w:t>
      </w:r>
    </w:p>
    <w:p w:rsidR="004C5032" w:rsidRPr="002B1AB7" w:rsidRDefault="004C5032" w:rsidP="002B1AB7">
      <w:pPr>
        <w:pStyle w:val="a3"/>
        <w:spacing w:before="1"/>
        <w:ind w:right="467"/>
        <w:contextualSpacing/>
        <w:rPr>
          <w:sz w:val="16"/>
          <w:szCs w:val="16"/>
        </w:rPr>
      </w:pPr>
      <w:r w:rsidRPr="002B1AB7">
        <w:rPr>
          <w:sz w:val="16"/>
          <w:szCs w:val="16"/>
        </w:rPr>
        <w:t>Педагог формирует у детей основы художественной культуры, закрепляет</w:t>
      </w:r>
      <w:r w:rsidRPr="002B1AB7">
        <w:rPr>
          <w:spacing w:val="-67"/>
          <w:sz w:val="16"/>
          <w:szCs w:val="16"/>
        </w:rPr>
        <w:t xml:space="preserve"> </w:t>
      </w:r>
      <w:r w:rsidRPr="002B1AB7">
        <w:rPr>
          <w:sz w:val="16"/>
          <w:szCs w:val="16"/>
        </w:rPr>
        <w:t>знания</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искусстве</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виде</w:t>
      </w:r>
      <w:r w:rsidRPr="002B1AB7">
        <w:rPr>
          <w:spacing w:val="1"/>
          <w:sz w:val="16"/>
          <w:szCs w:val="16"/>
        </w:rPr>
        <w:t xml:space="preserve"> </w:t>
      </w:r>
      <w:r w:rsidRPr="002B1AB7">
        <w:rPr>
          <w:sz w:val="16"/>
          <w:szCs w:val="16"/>
        </w:rPr>
        <w:t>творческой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организует</w:t>
      </w:r>
      <w:r w:rsidRPr="002B1AB7">
        <w:rPr>
          <w:spacing w:val="1"/>
          <w:sz w:val="16"/>
          <w:szCs w:val="16"/>
        </w:rPr>
        <w:t xml:space="preserve"> </w:t>
      </w:r>
      <w:r w:rsidRPr="002B1AB7">
        <w:rPr>
          <w:sz w:val="16"/>
          <w:szCs w:val="16"/>
        </w:rPr>
        <w:t>посещение выставки, театра, музея, цирка совместно с родителями (законными</w:t>
      </w:r>
      <w:r w:rsidRPr="002B1AB7">
        <w:rPr>
          <w:spacing w:val="1"/>
          <w:sz w:val="16"/>
          <w:szCs w:val="16"/>
        </w:rPr>
        <w:t xml:space="preserve"> </w:t>
      </w:r>
      <w:r w:rsidRPr="002B1AB7">
        <w:rPr>
          <w:sz w:val="16"/>
          <w:szCs w:val="16"/>
        </w:rPr>
        <w:t>представителями).</w:t>
      </w:r>
    </w:p>
    <w:p w:rsidR="004C5032" w:rsidRPr="002B1AB7" w:rsidRDefault="004C5032" w:rsidP="002B1AB7">
      <w:pPr>
        <w:pStyle w:val="a3"/>
        <w:ind w:right="474"/>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расширяет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творческих</w:t>
      </w:r>
      <w:r w:rsidRPr="002B1AB7">
        <w:rPr>
          <w:spacing w:val="1"/>
          <w:sz w:val="16"/>
          <w:szCs w:val="16"/>
        </w:rPr>
        <w:t xml:space="preserve"> </w:t>
      </w:r>
      <w:r w:rsidRPr="002B1AB7">
        <w:rPr>
          <w:sz w:val="16"/>
          <w:szCs w:val="16"/>
        </w:rPr>
        <w:t>профессиях</w:t>
      </w:r>
      <w:r w:rsidRPr="002B1AB7">
        <w:rPr>
          <w:spacing w:val="1"/>
          <w:sz w:val="16"/>
          <w:szCs w:val="16"/>
        </w:rPr>
        <w:t xml:space="preserve"> </w:t>
      </w:r>
      <w:r w:rsidRPr="002B1AB7">
        <w:rPr>
          <w:sz w:val="16"/>
          <w:szCs w:val="16"/>
        </w:rPr>
        <w:t>(художник,</w:t>
      </w:r>
      <w:r w:rsidRPr="002B1AB7">
        <w:rPr>
          <w:spacing w:val="1"/>
          <w:sz w:val="16"/>
          <w:szCs w:val="16"/>
        </w:rPr>
        <w:t xml:space="preserve"> </w:t>
      </w:r>
      <w:r w:rsidRPr="002B1AB7">
        <w:rPr>
          <w:sz w:val="16"/>
          <w:szCs w:val="16"/>
        </w:rPr>
        <w:t>композитор,</w:t>
      </w:r>
      <w:r w:rsidRPr="002B1AB7">
        <w:rPr>
          <w:spacing w:val="1"/>
          <w:sz w:val="16"/>
          <w:szCs w:val="16"/>
        </w:rPr>
        <w:t xml:space="preserve"> </w:t>
      </w:r>
      <w:r w:rsidRPr="002B1AB7">
        <w:rPr>
          <w:sz w:val="16"/>
          <w:szCs w:val="16"/>
        </w:rPr>
        <w:t>артист,</w:t>
      </w:r>
      <w:r w:rsidRPr="002B1AB7">
        <w:rPr>
          <w:spacing w:val="1"/>
          <w:sz w:val="16"/>
          <w:szCs w:val="16"/>
        </w:rPr>
        <w:t xml:space="preserve"> </w:t>
      </w:r>
      <w:r w:rsidRPr="002B1AB7">
        <w:rPr>
          <w:sz w:val="16"/>
          <w:szCs w:val="16"/>
        </w:rPr>
        <w:t>танцор,</w:t>
      </w:r>
      <w:r w:rsidRPr="002B1AB7">
        <w:rPr>
          <w:spacing w:val="1"/>
          <w:sz w:val="16"/>
          <w:szCs w:val="16"/>
        </w:rPr>
        <w:t xml:space="preserve"> </w:t>
      </w:r>
      <w:r w:rsidRPr="002B1AB7">
        <w:rPr>
          <w:sz w:val="16"/>
          <w:szCs w:val="16"/>
        </w:rPr>
        <w:t>певец,</w:t>
      </w:r>
      <w:r w:rsidRPr="002B1AB7">
        <w:rPr>
          <w:spacing w:val="1"/>
          <w:sz w:val="16"/>
          <w:szCs w:val="16"/>
        </w:rPr>
        <w:t xml:space="preserve"> </w:t>
      </w:r>
      <w:r w:rsidRPr="002B1AB7">
        <w:rPr>
          <w:sz w:val="16"/>
          <w:szCs w:val="16"/>
        </w:rPr>
        <w:t>пианист,</w:t>
      </w:r>
      <w:r w:rsidRPr="002B1AB7">
        <w:rPr>
          <w:spacing w:val="1"/>
          <w:sz w:val="16"/>
          <w:szCs w:val="16"/>
        </w:rPr>
        <w:t xml:space="preserve"> </w:t>
      </w:r>
      <w:r w:rsidRPr="002B1AB7">
        <w:rPr>
          <w:sz w:val="16"/>
          <w:szCs w:val="16"/>
        </w:rPr>
        <w:t>скрипач,</w:t>
      </w:r>
      <w:r w:rsidRPr="002B1AB7">
        <w:rPr>
          <w:spacing w:val="1"/>
          <w:sz w:val="16"/>
          <w:szCs w:val="16"/>
        </w:rPr>
        <w:t xml:space="preserve"> </w:t>
      </w:r>
      <w:r w:rsidRPr="002B1AB7">
        <w:rPr>
          <w:sz w:val="16"/>
          <w:szCs w:val="16"/>
        </w:rPr>
        <w:t>режиссер,</w:t>
      </w:r>
      <w:r w:rsidRPr="002B1AB7">
        <w:rPr>
          <w:spacing w:val="-67"/>
          <w:sz w:val="16"/>
          <w:szCs w:val="16"/>
        </w:rPr>
        <w:t xml:space="preserve"> </w:t>
      </w:r>
      <w:r w:rsidRPr="002B1AB7">
        <w:rPr>
          <w:sz w:val="16"/>
          <w:szCs w:val="16"/>
        </w:rPr>
        <w:t>директор театра,</w:t>
      </w:r>
      <w:r w:rsidRPr="002B1AB7">
        <w:rPr>
          <w:spacing w:val="-1"/>
          <w:sz w:val="16"/>
          <w:szCs w:val="16"/>
        </w:rPr>
        <w:t xml:space="preserve"> </w:t>
      </w:r>
      <w:r w:rsidRPr="002B1AB7">
        <w:rPr>
          <w:sz w:val="16"/>
          <w:szCs w:val="16"/>
        </w:rPr>
        <w:t>архитектор</w:t>
      </w:r>
      <w:r w:rsidRPr="002B1AB7">
        <w:rPr>
          <w:spacing w:val="1"/>
          <w:sz w:val="16"/>
          <w:szCs w:val="16"/>
        </w:rPr>
        <w:t xml:space="preserve"> </w:t>
      </w:r>
      <w:r w:rsidRPr="002B1AB7">
        <w:rPr>
          <w:sz w:val="16"/>
          <w:szCs w:val="16"/>
        </w:rPr>
        <w:t>и тому</w:t>
      </w:r>
      <w:r w:rsidRPr="002B1AB7">
        <w:rPr>
          <w:spacing w:val="-5"/>
          <w:sz w:val="16"/>
          <w:szCs w:val="16"/>
        </w:rPr>
        <w:t xml:space="preserve"> </w:t>
      </w:r>
      <w:r w:rsidRPr="002B1AB7">
        <w:rPr>
          <w:sz w:val="16"/>
          <w:szCs w:val="16"/>
        </w:rPr>
        <w:t>подобное).</w:t>
      </w:r>
    </w:p>
    <w:p w:rsidR="004C5032" w:rsidRPr="002B1AB7" w:rsidRDefault="004C5032" w:rsidP="002B1AB7">
      <w:pPr>
        <w:pStyle w:val="a3"/>
        <w:ind w:right="467"/>
        <w:contextualSpacing/>
        <w:rPr>
          <w:sz w:val="16"/>
          <w:szCs w:val="16"/>
        </w:rPr>
      </w:pPr>
      <w:r w:rsidRPr="002B1AB7">
        <w:rPr>
          <w:spacing w:val="-1"/>
          <w:sz w:val="16"/>
          <w:szCs w:val="16"/>
        </w:rPr>
        <w:t>Педагог</w:t>
      </w:r>
      <w:r w:rsidRPr="002B1AB7">
        <w:rPr>
          <w:spacing w:val="-14"/>
          <w:sz w:val="16"/>
          <w:szCs w:val="16"/>
        </w:rPr>
        <w:t xml:space="preserve"> </w:t>
      </w:r>
      <w:r w:rsidRPr="002B1AB7">
        <w:rPr>
          <w:sz w:val="16"/>
          <w:szCs w:val="16"/>
        </w:rPr>
        <w:t>формирует</w:t>
      </w:r>
      <w:r w:rsidRPr="002B1AB7">
        <w:rPr>
          <w:spacing w:val="-14"/>
          <w:sz w:val="16"/>
          <w:szCs w:val="16"/>
        </w:rPr>
        <w:t xml:space="preserve"> </w:t>
      </w:r>
      <w:r w:rsidRPr="002B1AB7">
        <w:rPr>
          <w:sz w:val="16"/>
          <w:szCs w:val="16"/>
        </w:rPr>
        <w:t>представление</w:t>
      </w:r>
      <w:r w:rsidRPr="002B1AB7">
        <w:rPr>
          <w:spacing w:val="-16"/>
          <w:sz w:val="16"/>
          <w:szCs w:val="16"/>
        </w:rPr>
        <w:t xml:space="preserve"> </w:t>
      </w:r>
      <w:r w:rsidRPr="002B1AB7">
        <w:rPr>
          <w:sz w:val="16"/>
          <w:szCs w:val="16"/>
        </w:rPr>
        <w:t>о</w:t>
      </w:r>
      <w:r w:rsidRPr="002B1AB7">
        <w:rPr>
          <w:spacing w:val="-13"/>
          <w:sz w:val="16"/>
          <w:szCs w:val="16"/>
        </w:rPr>
        <w:t xml:space="preserve"> </w:t>
      </w:r>
      <w:r w:rsidRPr="002B1AB7">
        <w:rPr>
          <w:sz w:val="16"/>
          <w:szCs w:val="16"/>
        </w:rPr>
        <w:t>значении</w:t>
      </w:r>
      <w:r w:rsidRPr="002B1AB7">
        <w:rPr>
          <w:spacing w:val="-15"/>
          <w:sz w:val="16"/>
          <w:szCs w:val="16"/>
        </w:rPr>
        <w:t xml:space="preserve"> </w:t>
      </w:r>
      <w:r w:rsidRPr="002B1AB7">
        <w:rPr>
          <w:sz w:val="16"/>
          <w:szCs w:val="16"/>
        </w:rPr>
        <w:t>органов</w:t>
      </w:r>
      <w:r w:rsidRPr="002B1AB7">
        <w:rPr>
          <w:spacing w:val="-17"/>
          <w:sz w:val="16"/>
          <w:szCs w:val="16"/>
        </w:rPr>
        <w:t xml:space="preserve"> </w:t>
      </w:r>
      <w:r w:rsidRPr="002B1AB7">
        <w:rPr>
          <w:sz w:val="16"/>
          <w:szCs w:val="16"/>
        </w:rPr>
        <w:t>чувств</w:t>
      </w:r>
      <w:r w:rsidRPr="002B1AB7">
        <w:rPr>
          <w:spacing w:val="-15"/>
          <w:sz w:val="16"/>
          <w:szCs w:val="16"/>
        </w:rPr>
        <w:t xml:space="preserve"> </w:t>
      </w:r>
      <w:r w:rsidRPr="002B1AB7">
        <w:rPr>
          <w:sz w:val="16"/>
          <w:szCs w:val="16"/>
        </w:rPr>
        <w:t>человека</w:t>
      </w:r>
      <w:r w:rsidRPr="002B1AB7">
        <w:rPr>
          <w:spacing w:val="-16"/>
          <w:sz w:val="16"/>
          <w:szCs w:val="16"/>
        </w:rPr>
        <w:t xml:space="preserve"> </w:t>
      </w:r>
      <w:r w:rsidRPr="002B1AB7">
        <w:rPr>
          <w:sz w:val="16"/>
          <w:szCs w:val="16"/>
        </w:rPr>
        <w:t>для</w:t>
      </w:r>
      <w:r w:rsidRPr="002B1AB7">
        <w:rPr>
          <w:spacing w:val="-67"/>
          <w:sz w:val="16"/>
          <w:szCs w:val="16"/>
        </w:rPr>
        <w:t xml:space="preserve"> </w:t>
      </w:r>
      <w:r w:rsidRPr="002B1AB7">
        <w:rPr>
          <w:sz w:val="16"/>
          <w:szCs w:val="16"/>
        </w:rPr>
        <w:t>художественной деятельности, формирует умение соотносить органы чувств с</w:t>
      </w:r>
      <w:r w:rsidRPr="002B1AB7">
        <w:rPr>
          <w:spacing w:val="1"/>
          <w:sz w:val="16"/>
          <w:szCs w:val="16"/>
        </w:rPr>
        <w:t xml:space="preserve"> </w:t>
      </w:r>
      <w:r w:rsidRPr="002B1AB7">
        <w:rPr>
          <w:sz w:val="16"/>
          <w:szCs w:val="16"/>
        </w:rPr>
        <w:t>видами искусства (музыку слушают, картины рассматривают, стихи</w:t>
      </w:r>
      <w:r w:rsidRPr="002B1AB7">
        <w:rPr>
          <w:spacing w:val="1"/>
          <w:sz w:val="16"/>
          <w:szCs w:val="16"/>
        </w:rPr>
        <w:t xml:space="preserve"> </w:t>
      </w:r>
      <w:r w:rsidRPr="002B1AB7">
        <w:rPr>
          <w:sz w:val="16"/>
          <w:szCs w:val="16"/>
        </w:rPr>
        <w:t>читают и</w:t>
      </w:r>
      <w:r w:rsidRPr="002B1AB7">
        <w:rPr>
          <w:spacing w:val="1"/>
          <w:sz w:val="16"/>
          <w:szCs w:val="16"/>
        </w:rPr>
        <w:t xml:space="preserve"> </w:t>
      </w:r>
      <w:r w:rsidRPr="002B1AB7">
        <w:rPr>
          <w:sz w:val="16"/>
          <w:szCs w:val="16"/>
        </w:rPr>
        <w:t>слушают</w:t>
      </w:r>
      <w:r w:rsidRPr="002B1AB7">
        <w:rPr>
          <w:spacing w:val="-2"/>
          <w:sz w:val="16"/>
          <w:szCs w:val="16"/>
        </w:rPr>
        <w:t xml:space="preserve"> </w:t>
      </w:r>
      <w:r w:rsidRPr="002B1AB7">
        <w:rPr>
          <w:sz w:val="16"/>
          <w:szCs w:val="16"/>
        </w:rPr>
        <w:t>и так далее).</w:t>
      </w:r>
    </w:p>
    <w:p w:rsidR="004C5032" w:rsidRPr="002B1AB7" w:rsidRDefault="004C5032" w:rsidP="002B1AB7">
      <w:pPr>
        <w:pStyle w:val="a3"/>
        <w:ind w:right="466"/>
        <w:contextualSpacing/>
        <w:rPr>
          <w:sz w:val="16"/>
          <w:szCs w:val="16"/>
        </w:rPr>
      </w:pPr>
      <w:r w:rsidRPr="002B1AB7">
        <w:rPr>
          <w:sz w:val="16"/>
          <w:szCs w:val="16"/>
        </w:rPr>
        <w:t>Педагог расширяет знания детей об основных</w:t>
      </w:r>
      <w:r w:rsidRPr="002B1AB7">
        <w:rPr>
          <w:spacing w:val="1"/>
          <w:sz w:val="16"/>
          <w:szCs w:val="16"/>
        </w:rPr>
        <w:t xml:space="preserve"> </w:t>
      </w:r>
      <w:r w:rsidRPr="002B1AB7">
        <w:rPr>
          <w:sz w:val="16"/>
          <w:szCs w:val="16"/>
        </w:rPr>
        <w:t>видах изобразительного</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(живопись,</w:t>
      </w:r>
      <w:r w:rsidRPr="002B1AB7">
        <w:rPr>
          <w:spacing w:val="1"/>
          <w:sz w:val="16"/>
          <w:szCs w:val="16"/>
        </w:rPr>
        <w:t xml:space="preserve"> </w:t>
      </w:r>
      <w:r w:rsidRPr="002B1AB7">
        <w:rPr>
          <w:sz w:val="16"/>
          <w:szCs w:val="16"/>
        </w:rPr>
        <w:t>графика,</w:t>
      </w:r>
      <w:r w:rsidRPr="002B1AB7">
        <w:rPr>
          <w:spacing w:val="1"/>
          <w:sz w:val="16"/>
          <w:szCs w:val="16"/>
        </w:rPr>
        <w:t xml:space="preserve"> </w:t>
      </w:r>
      <w:r w:rsidRPr="002B1AB7">
        <w:rPr>
          <w:sz w:val="16"/>
          <w:szCs w:val="16"/>
        </w:rPr>
        <w:t>скульптура),</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художественное</w:t>
      </w:r>
      <w:r w:rsidRPr="002B1AB7">
        <w:rPr>
          <w:spacing w:val="1"/>
          <w:sz w:val="16"/>
          <w:szCs w:val="16"/>
        </w:rPr>
        <w:t xml:space="preserve"> </w:t>
      </w:r>
      <w:r w:rsidRPr="002B1AB7">
        <w:rPr>
          <w:sz w:val="16"/>
          <w:szCs w:val="16"/>
        </w:rPr>
        <w:t>восприятие,</w:t>
      </w:r>
      <w:r w:rsidRPr="002B1AB7">
        <w:rPr>
          <w:spacing w:val="1"/>
          <w:sz w:val="16"/>
          <w:szCs w:val="16"/>
        </w:rPr>
        <w:t xml:space="preserve"> </w:t>
      </w:r>
      <w:r w:rsidRPr="002B1AB7">
        <w:rPr>
          <w:sz w:val="16"/>
          <w:szCs w:val="16"/>
        </w:rPr>
        <w:t>расширяет</w:t>
      </w:r>
      <w:r w:rsidRPr="002B1AB7">
        <w:rPr>
          <w:spacing w:val="1"/>
          <w:sz w:val="16"/>
          <w:szCs w:val="16"/>
        </w:rPr>
        <w:t xml:space="preserve"> </w:t>
      </w:r>
      <w:r w:rsidRPr="002B1AB7">
        <w:rPr>
          <w:sz w:val="16"/>
          <w:szCs w:val="16"/>
        </w:rPr>
        <w:t>первичные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основных</w:t>
      </w:r>
      <w:r w:rsidRPr="002B1AB7">
        <w:rPr>
          <w:spacing w:val="1"/>
          <w:sz w:val="16"/>
          <w:szCs w:val="16"/>
        </w:rPr>
        <w:t xml:space="preserve"> </w:t>
      </w:r>
      <w:r w:rsidRPr="002B1AB7">
        <w:rPr>
          <w:sz w:val="16"/>
          <w:szCs w:val="16"/>
        </w:rPr>
        <w:t>живописных</w:t>
      </w:r>
      <w:r w:rsidRPr="002B1AB7">
        <w:rPr>
          <w:spacing w:val="1"/>
          <w:sz w:val="16"/>
          <w:szCs w:val="16"/>
        </w:rPr>
        <w:t xml:space="preserve"> </w:t>
      </w:r>
      <w:r w:rsidRPr="002B1AB7">
        <w:rPr>
          <w:sz w:val="16"/>
          <w:szCs w:val="16"/>
        </w:rPr>
        <w:t>жанрах</w:t>
      </w:r>
      <w:r w:rsidRPr="002B1AB7">
        <w:rPr>
          <w:spacing w:val="1"/>
          <w:sz w:val="16"/>
          <w:szCs w:val="16"/>
        </w:rPr>
        <w:t xml:space="preserve"> </w:t>
      </w:r>
      <w:r w:rsidRPr="002B1AB7">
        <w:rPr>
          <w:sz w:val="16"/>
          <w:szCs w:val="16"/>
        </w:rPr>
        <w:t>(портрет,</w:t>
      </w:r>
      <w:r w:rsidRPr="002B1AB7">
        <w:rPr>
          <w:spacing w:val="1"/>
          <w:sz w:val="16"/>
          <w:szCs w:val="16"/>
        </w:rPr>
        <w:t xml:space="preserve"> </w:t>
      </w:r>
      <w:r w:rsidRPr="002B1AB7">
        <w:rPr>
          <w:sz w:val="16"/>
          <w:szCs w:val="16"/>
        </w:rPr>
        <w:t>пейзаж,</w:t>
      </w:r>
      <w:r w:rsidRPr="002B1AB7">
        <w:rPr>
          <w:spacing w:val="1"/>
          <w:sz w:val="16"/>
          <w:szCs w:val="16"/>
        </w:rPr>
        <w:t xml:space="preserve"> </w:t>
      </w:r>
      <w:r w:rsidRPr="002B1AB7">
        <w:rPr>
          <w:sz w:val="16"/>
          <w:szCs w:val="16"/>
        </w:rPr>
        <w:t>натюрморт,</w:t>
      </w:r>
      <w:r w:rsidRPr="002B1AB7">
        <w:rPr>
          <w:spacing w:val="1"/>
          <w:sz w:val="16"/>
          <w:szCs w:val="16"/>
        </w:rPr>
        <w:t xml:space="preserve"> </w:t>
      </w:r>
      <w:r w:rsidRPr="002B1AB7">
        <w:rPr>
          <w:sz w:val="16"/>
          <w:szCs w:val="16"/>
        </w:rPr>
        <w:t>батальная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жанровая</w:t>
      </w:r>
      <w:r w:rsidRPr="002B1AB7">
        <w:rPr>
          <w:spacing w:val="1"/>
          <w:sz w:val="16"/>
          <w:szCs w:val="16"/>
        </w:rPr>
        <w:t xml:space="preserve"> </w:t>
      </w:r>
      <w:r w:rsidRPr="002B1AB7">
        <w:rPr>
          <w:sz w:val="16"/>
          <w:szCs w:val="16"/>
        </w:rPr>
        <w:t>живопись).</w:t>
      </w:r>
      <w:r w:rsidRPr="002B1AB7">
        <w:rPr>
          <w:spacing w:val="1"/>
          <w:sz w:val="16"/>
          <w:szCs w:val="16"/>
        </w:rPr>
        <w:t xml:space="preserve"> </w:t>
      </w:r>
      <w:r w:rsidRPr="002B1AB7">
        <w:rPr>
          <w:sz w:val="16"/>
          <w:szCs w:val="16"/>
        </w:rPr>
        <w:t>Продолжает знакомить детей с произведениями живописи: И.И. Шишкин, И.И.</w:t>
      </w:r>
      <w:r w:rsidRPr="002B1AB7">
        <w:rPr>
          <w:spacing w:val="1"/>
          <w:sz w:val="16"/>
          <w:szCs w:val="16"/>
        </w:rPr>
        <w:t xml:space="preserve"> </w:t>
      </w:r>
      <w:r w:rsidRPr="002B1AB7">
        <w:rPr>
          <w:sz w:val="16"/>
          <w:szCs w:val="16"/>
        </w:rPr>
        <w:t>Левитан,</w:t>
      </w:r>
      <w:r w:rsidRPr="002B1AB7">
        <w:rPr>
          <w:spacing w:val="1"/>
          <w:sz w:val="16"/>
          <w:szCs w:val="16"/>
        </w:rPr>
        <w:t xml:space="preserve"> </w:t>
      </w:r>
      <w:r w:rsidRPr="002B1AB7">
        <w:rPr>
          <w:sz w:val="16"/>
          <w:szCs w:val="16"/>
        </w:rPr>
        <w:t>А.К. Саврасов, А.А.</w:t>
      </w:r>
      <w:r w:rsidRPr="002B1AB7">
        <w:rPr>
          <w:spacing w:val="1"/>
          <w:sz w:val="16"/>
          <w:szCs w:val="16"/>
        </w:rPr>
        <w:t xml:space="preserve"> </w:t>
      </w:r>
      <w:r w:rsidRPr="002B1AB7">
        <w:rPr>
          <w:sz w:val="16"/>
          <w:szCs w:val="16"/>
        </w:rPr>
        <w:t>Пластов, В.М. Васнецов и другие.</w:t>
      </w:r>
      <w:r w:rsidRPr="002B1AB7">
        <w:rPr>
          <w:spacing w:val="1"/>
          <w:sz w:val="16"/>
          <w:szCs w:val="16"/>
        </w:rPr>
        <w:t xml:space="preserve"> </w:t>
      </w:r>
      <w:r w:rsidRPr="002B1AB7">
        <w:rPr>
          <w:sz w:val="16"/>
          <w:szCs w:val="16"/>
        </w:rPr>
        <w:t>Расширять</w:t>
      </w:r>
      <w:r w:rsidRPr="002B1AB7">
        <w:rPr>
          <w:spacing w:val="1"/>
          <w:sz w:val="16"/>
          <w:szCs w:val="16"/>
        </w:rPr>
        <w:t xml:space="preserve"> </w:t>
      </w:r>
      <w:r w:rsidRPr="002B1AB7">
        <w:rPr>
          <w:sz w:val="16"/>
          <w:szCs w:val="16"/>
        </w:rPr>
        <w:t>представления о художниках - иллюстраторах детской книги (И.Я. Билибин,</w:t>
      </w:r>
      <w:r w:rsidRPr="002B1AB7">
        <w:rPr>
          <w:spacing w:val="1"/>
          <w:sz w:val="16"/>
          <w:szCs w:val="16"/>
        </w:rPr>
        <w:t xml:space="preserve"> </w:t>
      </w:r>
      <w:r w:rsidRPr="002B1AB7">
        <w:rPr>
          <w:sz w:val="16"/>
          <w:szCs w:val="16"/>
        </w:rPr>
        <w:t>Ю.А. Васнецов, В.М. Конашевич, В.В. Лебедев, Т.А. Маврина, Е.И. Чарушин и</w:t>
      </w:r>
      <w:r w:rsidRPr="002B1AB7">
        <w:rPr>
          <w:spacing w:val="1"/>
          <w:sz w:val="16"/>
          <w:szCs w:val="16"/>
        </w:rPr>
        <w:t xml:space="preserve"> </w:t>
      </w:r>
      <w:r w:rsidRPr="002B1AB7">
        <w:rPr>
          <w:sz w:val="16"/>
          <w:szCs w:val="16"/>
        </w:rPr>
        <w:t>другие).</w:t>
      </w:r>
    </w:p>
    <w:p w:rsidR="004C5032" w:rsidRPr="002B1AB7" w:rsidRDefault="004C5032" w:rsidP="002B1AB7">
      <w:pPr>
        <w:pStyle w:val="a3"/>
        <w:ind w:right="467"/>
        <w:contextualSpacing/>
        <w:rPr>
          <w:sz w:val="16"/>
          <w:szCs w:val="16"/>
        </w:rPr>
      </w:pPr>
      <w:r w:rsidRPr="002B1AB7">
        <w:rPr>
          <w:spacing w:val="-1"/>
          <w:sz w:val="16"/>
          <w:szCs w:val="16"/>
        </w:rPr>
        <w:t>Педагог</w:t>
      </w:r>
      <w:r w:rsidRPr="002B1AB7">
        <w:rPr>
          <w:spacing w:val="-15"/>
          <w:sz w:val="16"/>
          <w:szCs w:val="16"/>
        </w:rPr>
        <w:t xml:space="preserve"> </w:t>
      </w:r>
      <w:r w:rsidRPr="002B1AB7">
        <w:rPr>
          <w:spacing w:val="-1"/>
          <w:sz w:val="16"/>
          <w:szCs w:val="16"/>
        </w:rPr>
        <w:t>продолжает</w:t>
      </w:r>
      <w:r w:rsidRPr="002B1AB7">
        <w:rPr>
          <w:spacing w:val="-16"/>
          <w:sz w:val="16"/>
          <w:szCs w:val="16"/>
        </w:rPr>
        <w:t xml:space="preserve"> </w:t>
      </w:r>
      <w:r w:rsidRPr="002B1AB7">
        <w:rPr>
          <w:sz w:val="16"/>
          <w:szCs w:val="16"/>
        </w:rPr>
        <w:t>знакомить</w:t>
      </w:r>
      <w:r w:rsidRPr="002B1AB7">
        <w:rPr>
          <w:spacing w:val="-16"/>
          <w:sz w:val="16"/>
          <w:szCs w:val="16"/>
        </w:rPr>
        <w:t xml:space="preserve"> </w:t>
      </w:r>
      <w:r w:rsidRPr="002B1AB7">
        <w:rPr>
          <w:sz w:val="16"/>
          <w:szCs w:val="16"/>
        </w:rPr>
        <w:t>детей</w:t>
      </w:r>
      <w:r w:rsidRPr="002B1AB7">
        <w:rPr>
          <w:spacing w:val="-14"/>
          <w:sz w:val="16"/>
          <w:szCs w:val="16"/>
        </w:rPr>
        <w:t xml:space="preserve"> </w:t>
      </w:r>
      <w:r w:rsidRPr="002B1AB7">
        <w:rPr>
          <w:sz w:val="16"/>
          <w:szCs w:val="16"/>
        </w:rPr>
        <w:t>с</w:t>
      </w:r>
      <w:r w:rsidRPr="002B1AB7">
        <w:rPr>
          <w:spacing w:val="-15"/>
          <w:sz w:val="16"/>
          <w:szCs w:val="16"/>
        </w:rPr>
        <w:t xml:space="preserve"> </w:t>
      </w:r>
      <w:r w:rsidRPr="002B1AB7">
        <w:rPr>
          <w:sz w:val="16"/>
          <w:szCs w:val="16"/>
        </w:rPr>
        <w:t>творчеством</w:t>
      </w:r>
      <w:r w:rsidRPr="002B1AB7">
        <w:rPr>
          <w:spacing w:val="-14"/>
          <w:sz w:val="16"/>
          <w:szCs w:val="16"/>
        </w:rPr>
        <w:t xml:space="preserve"> </w:t>
      </w:r>
      <w:r w:rsidRPr="002B1AB7">
        <w:rPr>
          <w:sz w:val="16"/>
          <w:szCs w:val="16"/>
        </w:rPr>
        <w:t>русских</w:t>
      </w:r>
      <w:r w:rsidRPr="002B1AB7">
        <w:rPr>
          <w:spacing w:val="-16"/>
          <w:sz w:val="16"/>
          <w:szCs w:val="16"/>
        </w:rPr>
        <w:t xml:space="preserve"> </w:t>
      </w:r>
      <w:r w:rsidRPr="002B1AB7">
        <w:rPr>
          <w:sz w:val="16"/>
          <w:szCs w:val="16"/>
        </w:rPr>
        <w:t>композиторов</w:t>
      </w:r>
      <w:r w:rsidRPr="002B1AB7">
        <w:rPr>
          <w:spacing w:val="-68"/>
          <w:sz w:val="16"/>
          <w:szCs w:val="16"/>
        </w:rPr>
        <w:t xml:space="preserve"> </w:t>
      </w:r>
      <w:r w:rsidRPr="002B1AB7">
        <w:rPr>
          <w:sz w:val="16"/>
          <w:szCs w:val="16"/>
        </w:rPr>
        <w:t>(Н.А.</w:t>
      </w:r>
      <w:r w:rsidRPr="002B1AB7">
        <w:rPr>
          <w:spacing w:val="1"/>
          <w:sz w:val="16"/>
          <w:szCs w:val="16"/>
        </w:rPr>
        <w:t xml:space="preserve"> </w:t>
      </w:r>
      <w:r w:rsidRPr="002B1AB7">
        <w:rPr>
          <w:sz w:val="16"/>
          <w:szCs w:val="16"/>
        </w:rPr>
        <w:t>Римский-Корсаков,</w:t>
      </w:r>
      <w:r w:rsidRPr="002B1AB7">
        <w:rPr>
          <w:spacing w:val="1"/>
          <w:sz w:val="16"/>
          <w:szCs w:val="16"/>
        </w:rPr>
        <w:t xml:space="preserve"> </w:t>
      </w:r>
      <w:r w:rsidRPr="002B1AB7">
        <w:rPr>
          <w:sz w:val="16"/>
          <w:szCs w:val="16"/>
        </w:rPr>
        <w:t>П.И.</w:t>
      </w:r>
      <w:r w:rsidRPr="002B1AB7">
        <w:rPr>
          <w:spacing w:val="1"/>
          <w:sz w:val="16"/>
          <w:szCs w:val="16"/>
        </w:rPr>
        <w:t xml:space="preserve"> </w:t>
      </w:r>
      <w:r w:rsidRPr="002B1AB7">
        <w:rPr>
          <w:sz w:val="16"/>
          <w:szCs w:val="16"/>
        </w:rPr>
        <w:t>Чайковский,</w:t>
      </w:r>
      <w:r w:rsidRPr="002B1AB7">
        <w:rPr>
          <w:spacing w:val="1"/>
          <w:sz w:val="16"/>
          <w:szCs w:val="16"/>
        </w:rPr>
        <w:t xml:space="preserve"> </w:t>
      </w:r>
      <w:r w:rsidRPr="002B1AB7">
        <w:rPr>
          <w:sz w:val="16"/>
          <w:szCs w:val="16"/>
        </w:rPr>
        <w:t>М.И.</w:t>
      </w:r>
      <w:r w:rsidRPr="002B1AB7">
        <w:rPr>
          <w:spacing w:val="1"/>
          <w:sz w:val="16"/>
          <w:szCs w:val="16"/>
        </w:rPr>
        <w:t xml:space="preserve"> </w:t>
      </w:r>
      <w:r w:rsidRPr="002B1AB7">
        <w:rPr>
          <w:sz w:val="16"/>
          <w:szCs w:val="16"/>
        </w:rPr>
        <w:t>Глинка,</w:t>
      </w:r>
      <w:r w:rsidRPr="002B1AB7">
        <w:rPr>
          <w:spacing w:val="1"/>
          <w:sz w:val="16"/>
          <w:szCs w:val="16"/>
        </w:rPr>
        <w:t xml:space="preserve"> </w:t>
      </w:r>
      <w:r w:rsidRPr="002B1AB7">
        <w:rPr>
          <w:sz w:val="16"/>
          <w:szCs w:val="16"/>
        </w:rPr>
        <w:t>А.П.</w:t>
      </w:r>
      <w:r w:rsidRPr="002B1AB7">
        <w:rPr>
          <w:spacing w:val="1"/>
          <w:sz w:val="16"/>
          <w:szCs w:val="16"/>
        </w:rPr>
        <w:t xml:space="preserve"> </w:t>
      </w:r>
      <w:r w:rsidRPr="002B1AB7">
        <w:rPr>
          <w:sz w:val="16"/>
          <w:szCs w:val="16"/>
        </w:rPr>
        <w:t>Бородин</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другие), зарубежных композиторов (А. Вивальди, Ф. Шуберт, Э. Григ, К. Сен-</w:t>
      </w:r>
      <w:r w:rsidRPr="002B1AB7">
        <w:rPr>
          <w:spacing w:val="1"/>
          <w:sz w:val="16"/>
          <w:szCs w:val="16"/>
        </w:rPr>
        <w:t xml:space="preserve"> </w:t>
      </w:r>
      <w:r w:rsidRPr="002B1AB7">
        <w:rPr>
          <w:sz w:val="16"/>
          <w:szCs w:val="16"/>
        </w:rPr>
        <w:t>Санс</w:t>
      </w:r>
      <w:r w:rsidRPr="002B1AB7">
        <w:rPr>
          <w:spacing w:val="1"/>
          <w:sz w:val="16"/>
          <w:szCs w:val="16"/>
        </w:rPr>
        <w:t xml:space="preserve"> </w:t>
      </w:r>
      <w:r w:rsidRPr="002B1AB7">
        <w:rPr>
          <w:sz w:val="16"/>
          <w:szCs w:val="16"/>
        </w:rPr>
        <w:t>другие),</w:t>
      </w:r>
      <w:r w:rsidRPr="002B1AB7">
        <w:rPr>
          <w:spacing w:val="1"/>
          <w:sz w:val="16"/>
          <w:szCs w:val="16"/>
        </w:rPr>
        <w:t xml:space="preserve"> </w:t>
      </w:r>
      <w:r w:rsidRPr="002B1AB7">
        <w:rPr>
          <w:sz w:val="16"/>
          <w:szCs w:val="16"/>
        </w:rPr>
        <w:t>композиторов-песенников</w:t>
      </w:r>
      <w:r w:rsidRPr="002B1AB7">
        <w:rPr>
          <w:spacing w:val="1"/>
          <w:sz w:val="16"/>
          <w:szCs w:val="16"/>
        </w:rPr>
        <w:t xml:space="preserve"> </w:t>
      </w:r>
      <w:r w:rsidRPr="002B1AB7">
        <w:rPr>
          <w:sz w:val="16"/>
          <w:szCs w:val="16"/>
        </w:rPr>
        <w:t>(Г.А.</w:t>
      </w:r>
      <w:r w:rsidRPr="002B1AB7">
        <w:rPr>
          <w:spacing w:val="1"/>
          <w:sz w:val="16"/>
          <w:szCs w:val="16"/>
        </w:rPr>
        <w:t xml:space="preserve"> </w:t>
      </w:r>
      <w:r w:rsidRPr="002B1AB7">
        <w:rPr>
          <w:sz w:val="16"/>
          <w:szCs w:val="16"/>
        </w:rPr>
        <w:t>Струве,</w:t>
      </w:r>
      <w:r w:rsidRPr="002B1AB7">
        <w:rPr>
          <w:spacing w:val="1"/>
          <w:sz w:val="16"/>
          <w:szCs w:val="16"/>
        </w:rPr>
        <w:t xml:space="preserve"> </w:t>
      </w:r>
      <w:r w:rsidRPr="002B1AB7">
        <w:rPr>
          <w:sz w:val="16"/>
          <w:szCs w:val="16"/>
        </w:rPr>
        <w:t>А.Л.</w:t>
      </w:r>
      <w:r w:rsidRPr="002B1AB7">
        <w:rPr>
          <w:spacing w:val="1"/>
          <w:sz w:val="16"/>
          <w:szCs w:val="16"/>
        </w:rPr>
        <w:t xml:space="preserve"> </w:t>
      </w:r>
      <w:r w:rsidRPr="002B1AB7">
        <w:rPr>
          <w:sz w:val="16"/>
          <w:szCs w:val="16"/>
        </w:rPr>
        <w:t>Рыбников,</w:t>
      </w:r>
      <w:r w:rsidRPr="002B1AB7">
        <w:rPr>
          <w:spacing w:val="1"/>
          <w:sz w:val="16"/>
          <w:szCs w:val="16"/>
        </w:rPr>
        <w:t xml:space="preserve"> </w:t>
      </w:r>
      <w:r w:rsidRPr="002B1AB7">
        <w:rPr>
          <w:sz w:val="16"/>
          <w:szCs w:val="16"/>
        </w:rPr>
        <w:t>Г.И.</w:t>
      </w:r>
      <w:r w:rsidRPr="002B1AB7">
        <w:rPr>
          <w:spacing w:val="1"/>
          <w:sz w:val="16"/>
          <w:szCs w:val="16"/>
        </w:rPr>
        <w:t xml:space="preserve"> </w:t>
      </w:r>
      <w:r w:rsidRPr="002B1AB7">
        <w:rPr>
          <w:sz w:val="16"/>
          <w:szCs w:val="16"/>
        </w:rPr>
        <w:t>Гладков,</w:t>
      </w:r>
      <w:r w:rsidRPr="002B1AB7">
        <w:rPr>
          <w:spacing w:val="-2"/>
          <w:sz w:val="16"/>
          <w:szCs w:val="16"/>
        </w:rPr>
        <w:t xml:space="preserve"> </w:t>
      </w:r>
      <w:r w:rsidRPr="002B1AB7">
        <w:rPr>
          <w:sz w:val="16"/>
          <w:szCs w:val="16"/>
        </w:rPr>
        <w:t>М.И.</w:t>
      </w:r>
      <w:r w:rsidRPr="002B1AB7">
        <w:rPr>
          <w:spacing w:val="-1"/>
          <w:sz w:val="16"/>
          <w:szCs w:val="16"/>
        </w:rPr>
        <w:t xml:space="preserve"> </w:t>
      </w:r>
      <w:r w:rsidRPr="002B1AB7">
        <w:rPr>
          <w:sz w:val="16"/>
          <w:szCs w:val="16"/>
        </w:rPr>
        <w:t>Дунаевский и</w:t>
      </w:r>
      <w:r w:rsidRPr="002B1AB7">
        <w:rPr>
          <w:spacing w:val="-3"/>
          <w:sz w:val="16"/>
          <w:szCs w:val="16"/>
        </w:rPr>
        <w:t xml:space="preserve"> </w:t>
      </w:r>
      <w:r w:rsidRPr="002B1AB7">
        <w:rPr>
          <w:sz w:val="16"/>
          <w:szCs w:val="16"/>
        </w:rPr>
        <w:t>другие).</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обогащает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скульптуре</w:t>
      </w:r>
      <w:r w:rsidRPr="002B1AB7">
        <w:rPr>
          <w:spacing w:val="1"/>
          <w:sz w:val="16"/>
          <w:szCs w:val="16"/>
        </w:rPr>
        <w:t xml:space="preserve"> </w:t>
      </w:r>
      <w:r w:rsidRPr="002B1AB7">
        <w:rPr>
          <w:sz w:val="16"/>
          <w:szCs w:val="16"/>
        </w:rPr>
        <w:t>малых</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выделяя</w:t>
      </w:r>
      <w:r w:rsidRPr="002B1AB7">
        <w:rPr>
          <w:spacing w:val="1"/>
          <w:sz w:val="16"/>
          <w:szCs w:val="16"/>
        </w:rPr>
        <w:t xml:space="preserve"> </w:t>
      </w:r>
      <w:r w:rsidRPr="002B1AB7">
        <w:rPr>
          <w:sz w:val="16"/>
          <w:szCs w:val="16"/>
        </w:rPr>
        <w:t>образные</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выразительности</w:t>
      </w:r>
      <w:r w:rsidRPr="002B1AB7">
        <w:rPr>
          <w:spacing w:val="1"/>
          <w:sz w:val="16"/>
          <w:szCs w:val="16"/>
        </w:rPr>
        <w:t xml:space="preserve"> </w:t>
      </w:r>
      <w:r w:rsidRPr="002B1AB7">
        <w:rPr>
          <w:sz w:val="16"/>
          <w:szCs w:val="16"/>
        </w:rPr>
        <w:t>(форму,</w:t>
      </w:r>
      <w:r w:rsidRPr="002B1AB7">
        <w:rPr>
          <w:spacing w:val="1"/>
          <w:sz w:val="16"/>
          <w:szCs w:val="16"/>
        </w:rPr>
        <w:t xml:space="preserve"> </w:t>
      </w:r>
      <w:r w:rsidRPr="002B1AB7">
        <w:rPr>
          <w:sz w:val="16"/>
          <w:szCs w:val="16"/>
        </w:rPr>
        <w:t>пропорции,</w:t>
      </w:r>
      <w:r w:rsidRPr="002B1AB7">
        <w:rPr>
          <w:spacing w:val="1"/>
          <w:sz w:val="16"/>
          <w:szCs w:val="16"/>
        </w:rPr>
        <w:t xml:space="preserve"> </w:t>
      </w:r>
      <w:r w:rsidRPr="002B1AB7">
        <w:rPr>
          <w:sz w:val="16"/>
          <w:szCs w:val="16"/>
        </w:rPr>
        <w:t>цвет,</w:t>
      </w:r>
      <w:r w:rsidRPr="002B1AB7">
        <w:rPr>
          <w:spacing w:val="1"/>
          <w:sz w:val="16"/>
          <w:szCs w:val="16"/>
        </w:rPr>
        <w:t xml:space="preserve"> </w:t>
      </w:r>
      <w:r w:rsidRPr="002B1AB7">
        <w:rPr>
          <w:sz w:val="16"/>
          <w:szCs w:val="16"/>
        </w:rPr>
        <w:t>характерные детали, позы, движения и другое). Продолжает знакомить детей с</w:t>
      </w:r>
      <w:r w:rsidRPr="002B1AB7">
        <w:rPr>
          <w:spacing w:val="1"/>
          <w:sz w:val="16"/>
          <w:szCs w:val="16"/>
        </w:rPr>
        <w:t xml:space="preserve"> </w:t>
      </w:r>
      <w:r w:rsidRPr="002B1AB7">
        <w:rPr>
          <w:sz w:val="16"/>
          <w:szCs w:val="16"/>
        </w:rPr>
        <w:t>народным</w:t>
      </w:r>
      <w:r w:rsidRPr="002B1AB7">
        <w:rPr>
          <w:spacing w:val="1"/>
          <w:sz w:val="16"/>
          <w:szCs w:val="16"/>
        </w:rPr>
        <w:t xml:space="preserve"> </w:t>
      </w:r>
      <w:r w:rsidRPr="002B1AB7">
        <w:rPr>
          <w:sz w:val="16"/>
          <w:szCs w:val="16"/>
        </w:rPr>
        <w:t>декоративно-прикладным</w:t>
      </w:r>
      <w:r w:rsidRPr="002B1AB7">
        <w:rPr>
          <w:spacing w:val="1"/>
          <w:sz w:val="16"/>
          <w:szCs w:val="16"/>
        </w:rPr>
        <w:t xml:space="preserve"> </w:t>
      </w:r>
      <w:r w:rsidRPr="002B1AB7">
        <w:rPr>
          <w:sz w:val="16"/>
          <w:szCs w:val="16"/>
        </w:rPr>
        <w:t>искусством</w:t>
      </w:r>
      <w:r w:rsidRPr="002B1AB7">
        <w:rPr>
          <w:spacing w:val="1"/>
          <w:sz w:val="16"/>
          <w:szCs w:val="16"/>
        </w:rPr>
        <w:t xml:space="preserve"> </w:t>
      </w:r>
      <w:r w:rsidRPr="002B1AB7">
        <w:rPr>
          <w:sz w:val="16"/>
          <w:szCs w:val="16"/>
        </w:rPr>
        <w:t>(гжельская,</w:t>
      </w:r>
      <w:r w:rsidRPr="002B1AB7">
        <w:rPr>
          <w:spacing w:val="1"/>
          <w:sz w:val="16"/>
          <w:szCs w:val="16"/>
        </w:rPr>
        <w:t xml:space="preserve"> </w:t>
      </w:r>
      <w:r w:rsidRPr="002B1AB7">
        <w:rPr>
          <w:sz w:val="16"/>
          <w:szCs w:val="16"/>
        </w:rPr>
        <w:t>хохломская,</w:t>
      </w:r>
      <w:r w:rsidRPr="002B1AB7">
        <w:rPr>
          <w:spacing w:val="1"/>
          <w:sz w:val="16"/>
          <w:szCs w:val="16"/>
        </w:rPr>
        <w:t xml:space="preserve"> </w:t>
      </w:r>
      <w:r w:rsidRPr="002B1AB7">
        <w:rPr>
          <w:sz w:val="16"/>
          <w:szCs w:val="16"/>
        </w:rPr>
        <w:t>жостовская,</w:t>
      </w:r>
      <w:r w:rsidRPr="002B1AB7">
        <w:rPr>
          <w:spacing w:val="1"/>
          <w:sz w:val="16"/>
          <w:szCs w:val="16"/>
        </w:rPr>
        <w:t xml:space="preserve"> </w:t>
      </w:r>
      <w:r w:rsidRPr="002B1AB7">
        <w:rPr>
          <w:sz w:val="16"/>
          <w:szCs w:val="16"/>
        </w:rPr>
        <w:t>мезенская</w:t>
      </w:r>
      <w:r w:rsidRPr="002B1AB7">
        <w:rPr>
          <w:spacing w:val="1"/>
          <w:sz w:val="16"/>
          <w:szCs w:val="16"/>
        </w:rPr>
        <w:t xml:space="preserve"> </w:t>
      </w:r>
      <w:r w:rsidRPr="002B1AB7">
        <w:rPr>
          <w:sz w:val="16"/>
          <w:szCs w:val="16"/>
        </w:rPr>
        <w:t>роспись),</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керамическими</w:t>
      </w:r>
      <w:r w:rsidRPr="002B1AB7">
        <w:rPr>
          <w:spacing w:val="1"/>
          <w:sz w:val="16"/>
          <w:szCs w:val="16"/>
        </w:rPr>
        <w:t xml:space="preserve"> </w:t>
      </w:r>
      <w:r w:rsidRPr="002B1AB7">
        <w:rPr>
          <w:sz w:val="16"/>
          <w:szCs w:val="16"/>
        </w:rPr>
        <w:t>изделиями,</w:t>
      </w:r>
      <w:r w:rsidRPr="002B1AB7">
        <w:rPr>
          <w:spacing w:val="1"/>
          <w:sz w:val="16"/>
          <w:szCs w:val="16"/>
        </w:rPr>
        <w:t xml:space="preserve"> </w:t>
      </w:r>
      <w:r w:rsidRPr="002B1AB7">
        <w:rPr>
          <w:sz w:val="16"/>
          <w:szCs w:val="16"/>
        </w:rPr>
        <w:t>народными</w:t>
      </w:r>
      <w:r w:rsidRPr="002B1AB7">
        <w:rPr>
          <w:spacing w:val="1"/>
          <w:sz w:val="16"/>
          <w:szCs w:val="16"/>
        </w:rPr>
        <w:t xml:space="preserve"> </w:t>
      </w:r>
      <w:r w:rsidRPr="002B1AB7">
        <w:rPr>
          <w:sz w:val="16"/>
          <w:szCs w:val="16"/>
        </w:rPr>
        <w:t>игрушками.</w:t>
      </w:r>
      <w:r w:rsidRPr="002B1AB7">
        <w:rPr>
          <w:spacing w:val="1"/>
          <w:sz w:val="16"/>
          <w:szCs w:val="16"/>
        </w:rPr>
        <w:t xml:space="preserve"> </w:t>
      </w:r>
      <w:r w:rsidRPr="002B1AB7">
        <w:rPr>
          <w:sz w:val="16"/>
          <w:szCs w:val="16"/>
        </w:rPr>
        <w:t>Расширяет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разнообразии</w:t>
      </w:r>
      <w:r w:rsidRPr="002B1AB7">
        <w:rPr>
          <w:spacing w:val="1"/>
          <w:sz w:val="16"/>
          <w:szCs w:val="16"/>
        </w:rPr>
        <w:t xml:space="preserve"> </w:t>
      </w:r>
      <w:r w:rsidRPr="002B1AB7">
        <w:rPr>
          <w:sz w:val="16"/>
          <w:szCs w:val="16"/>
        </w:rPr>
        <w:t>народного</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художественных</w:t>
      </w:r>
      <w:r w:rsidRPr="002B1AB7">
        <w:rPr>
          <w:spacing w:val="1"/>
          <w:sz w:val="16"/>
          <w:szCs w:val="16"/>
        </w:rPr>
        <w:t xml:space="preserve"> </w:t>
      </w:r>
      <w:r w:rsidRPr="002B1AB7">
        <w:rPr>
          <w:sz w:val="16"/>
          <w:szCs w:val="16"/>
        </w:rPr>
        <w:t>промыслов</w:t>
      </w:r>
      <w:r w:rsidRPr="002B1AB7">
        <w:rPr>
          <w:spacing w:val="1"/>
          <w:sz w:val="16"/>
          <w:szCs w:val="16"/>
        </w:rPr>
        <w:t xml:space="preserve"> </w:t>
      </w:r>
      <w:r w:rsidRPr="002B1AB7">
        <w:rPr>
          <w:sz w:val="16"/>
          <w:szCs w:val="16"/>
        </w:rPr>
        <w:t>(различные</w:t>
      </w:r>
      <w:r w:rsidRPr="002B1AB7">
        <w:rPr>
          <w:spacing w:val="1"/>
          <w:sz w:val="16"/>
          <w:szCs w:val="16"/>
        </w:rPr>
        <w:t xml:space="preserve"> </w:t>
      </w:r>
      <w:r w:rsidRPr="002B1AB7">
        <w:rPr>
          <w:sz w:val="16"/>
          <w:szCs w:val="16"/>
        </w:rPr>
        <w:t>виды</w:t>
      </w:r>
      <w:r w:rsidRPr="002B1AB7">
        <w:rPr>
          <w:spacing w:val="1"/>
          <w:sz w:val="16"/>
          <w:szCs w:val="16"/>
        </w:rPr>
        <w:t xml:space="preserve"> </w:t>
      </w:r>
      <w:r w:rsidRPr="002B1AB7">
        <w:rPr>
          <w:sz w:val="16"/>
          <w:szCs w:val="16"/>
        </w:rPr>
        <w:t>материалов,</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регионы</w:t>
      </w:r>
      <w:r w:rsidRPr="002B1AB7">
        <w:rPr>
          <w:spacing w:val="1"/>
          <w:sz w:val="16"/>
          <w:szCs w:val="16"/>
        </w:rPr>
        <w:t xml:space="preserve"> </w:t>
      </w:r>
      <w:r w:rsidRPr="002B1AB7">
        <w:rPr>
          <w:sz w:val="16"/>
          <w:szCs w:val="16"/>
        </w:rPr>
        <w:t>страны</w:t>
      </w:r>
      <w:r w:rsidRPr="002B1AB7">
        <w:rPr>
          <w:spacing w:val="-4"/>
          <w:sz w:val="16"/>
          <w:szCs w:val="16"/>
        </w:rPr>
        <w:t xml:space="preserve"> </w:t>
      </w:r>
      <w:r w:rsidRPr="002B1AB7">
        <w:rPr>
          <w:sz w:val="16"/>
          <w:szCs w:val="16"/>
        </w:rPr>
        <w:t>и мира).</w:t>
      </w:r>
      <w:r w:rsidRPr="002B1AB7">
        <w:rPr>
          <w:spacing w:val="-2"/>
          <w:sz w:val="16"/>
          <w:szCs w:val="16"/>
        </w:rPr>
        <w:t xml:space="preserve"> </w:t>
      </w:r>
      <w:r w:rsidRPr="002B1AB7">
        <w:rPr>
          <w:sz w:val="16"/>
          <w:szCs w:val="16"/>
        </w:rPr>
        <w:t>Воспитывает</w:t>
      </w:r>
      <w:r w:rsidRPr="002B1AB7">
        <w:rPr>
          <w:spacing w:val="-2"/>
          <w:sz w:val="16"/>
          <w:szCs w:val="16"/>
        </w:rPr>
        <w:t xml:space="preserve"> </w:t>
      </w:r>
      <w:r w:rsidRPr="002B1AB7">
        <w:rPr>
          <w:sz w:val="16"/>
          <w:szCs w:val="16"/>
        </w:rPr>
        <w:t>интерес к</w:t>
      </w:r>
      <w:r w:rsidRPr="002B1AB7">
        <w:rPr>
          <w:spacing w:val="-4"/>
          <w:sz w:val="16"/>
          <w:szCs w:val="16"/>
        </w:rPr>
        <w:t xml:space="preserve"> </w:t>
      </w:r>
      <w:r w:rsidRPr="002B1AB7">
        <w:rPr>
          <w:sz w:val="16"/>
          <w:szCs w:val="16"/>
        </w:rPr>
        <w:t>искусству</w:t>
      </w:r>
      <w:r w:rsidRPr="002B1AB7">
        <w:rPr>
          <w:spacing w:val="-4"/>
          <w:sz w:val="16"/>
          <w:szCs w:val="16"/>
        </w:rPr>
        <w:t xml:space="preserve"> </w:t>
      </w:r>
      <w:r w:rsidRPr="002B1AB7">
        <w:rPr>
          <w:sz w:val="16"/>
          <w:szCs w:val="16"/>
        </w:rPr>
        <w:t>родного</w:t>
      </w:r>
      <w:r w:rsidRPr="002B1AB7">
        <w:rPr>
          <w:spacing w:val="1"/>
          <w:sz w:val="16"/>
          <w:szCs w:val="16"/>
        </w:rPr>
        <w:t xml:space="preserve"> </w:t>
      </w:r>
      <w:r w:rsidRPr="002B1AB7">
        <w:rPr>
          <w:sz w:val="16"/>
          <w:szCs w:val="16"/>
        </w:rPr>
        <w:t>края.</w:t>
      </w:r>
    </w:p>
    <w:p w:rsidR="004C5032" w:rsidRPr="002B1AB7" w:rsidRDefault="004C5032" w:rsidP="002B1AB7">
      <w:pPr>
        <w:pStyle w:val="a3"/>
        <w:ind w:right="472"/>
        <w:contextualSpacing/>
        <w:rPr>
          <w:sz w:val="16"/>
          <w:szCs w:val="16"/>
        </w:rPr>
      </w:pPr>
      <w:r w:rsidRPr="002B1AB7">
        <w:rPr>
          <w:sz w:val="16"/>
          <w:szCs w:val="16"/>
        </w:rPr>
        <w:t>Педагог   продолжает    знакомить    детей    с архитектурой,    закрепляет</w:t>
      </w:r>
      <w:r w:rsidRPr="002B1AB7">
        <w:rPr>
          <w:spacing w:val="1"/>
          <w:sz w:val="16"/>
          <w:szCs w:val="16"/>
        </w:rPr>
        <w:t xml:space="preserve"> </w:t>
      </w:r>
      <w:r w:rsidRPr="002B1AB7">
        <w:rPr>
          <w:sz w:val="16"/>
          <w:szCs w:val="16"/>
        </w:rPr>
        <w:t>и обогащает знания детей о том, что существуют здания различного назначения</w:t>
      </w:r>
      <w:r w:rsidRPr="002B1AB7">
        <w:rPr>
          <w:spacing w:val="-67"/>
          <w:sz w:val="16"/>
          <w:szCs w:val="16"/>
        </w:rPr>
        <w:t xml:space="preserve"> </w:t>
      </w:r>
      <w:r w:rsidRPr="002B1AB7">
        <w:rPr>
          <w:sz w:val="16"/>
          <w:szCs w:val="16"/>
        </w:rPr>
        <w:t>(жилые</w:t>
      </w:r>
      <w:r w:rsidRPr="002B1AB7">
        <w:rPr>
          <w:spacing w:val="1"/>
          <w:sz w:val="16"/>
          <w:szCs w:val="16"/>
        </w:rPr>
        <w:t xml:space="preserve"> </w:t>
      </w:r>
      <w:r w:rsidRPr="002B1AB7">
        <w:rPr>
          <w:sz w:val="16"/>
          <w:szCs w:val="16"/>
        </w:rPr>
        <w:t>дома,</w:t>
      </w:r>
      <w:r w:rsidRPr="002B1AB7">
        <w:rPr>
          <w:spacing w:val="71"/>
          <w:sz w:val="16"/>
          <w:szCs w:val="16"/>
        </w:rPr>
        <w:t xml:space="preserve"> </w:t>
      </w:r>
      <w:r w:rsidRPr="002B1AB7">
        <w:rPr>
          <w:sz w:val="16"/>
          <w:szCs w:val="16"/>
        </w:rPr>
        <w:t>магазины,</w:t>
      </w:r>
      <w:r w:rsidRPr="002B1AB7">
        <w:rPr>
          <w:spacing w:val="71"/>
          <w:sz w:val="16"/>
          <w:szCs w:val="16"/>
        </w:rPr>
        <w:t xml:space="preserve"> </w:t>
      </w:r>
      <w:r w:rsidRPr="002B1AB7">
        <w:rPr>
          <w:sz w:val="16"/>
          <w:szCs w:val="16"/>
        </w:rPr>
        <w:t>кинотеатры,</w:t>
      </w:r>
      <w:r w:rsidRPr="002B1AB7">
        <w:rPr>
          <w:spacing w:val="71"/>
          <w:sz w:val="16"/>
          <w:szCs w:val="16"/>
        </w:rPr>
        <w:t xml:space="preserve"> </w:t>
      </w:r>
      <w:r w:rsidRPr="002B1AB7">
        <w:rPr>
          <w:sz w:val="16"/>
          <w:szCs w:val="16"/>
        </w:rPr>
        <w:t>ДОО,</w:t>
      </w:r>
      <w:r w:rsidRPr="002B1AB7">
        <w:rPr>
          <w:spacing w:val="71"/>
          <w:sz w:val="16"/>
          <w:szCs w:val="16"/>
        </w:rPr>
        <w:t xml:space="preserve"> </w:t>
      </w:r>
      <w:r w:rsidRPr="002B1AB7">
        <w:rPr>
          <w:sz w:val="16"/>
          <w:szCs w:val="16"/>
        </w:rPr>
        <w:t>общеобразовательные</w:t>
      </w:r>
      <w:r w:rsidRPr="002B1AB7">
        <w:rPr>
          <w:spacing w:val="1"/>
          <w:sz w:val="16"/>
          <w:szCs w:val="16"/>
        </w:rPr>
        <w:t xml:space="preserve"> </w:t>
      </w:r>
      <w:r w:rsidRPr="002B1AB7">
        <w:rPr>
          <w:sz w:val="16"/>
          <w:szCs w:val="16"/>
        </w:rPr>
        <w:t>организации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выделять</w:t>
      </w:r>
      <w:r w:rsidRPr="002B1AB7">
        <w:rPr>
          <w:spacing w:val="1"/>
          <w:sz w:val="16"/>
          <w:szCs w:val="16"/>
        </w:rPr>
        <w:t xml:space="preserve"> </w:t>
      </w:r>
      <w:r w:rsidRPr="002B1AB7">
        <w:rPr>
          <w:sz w:val="16"/>
          <w:szCs w:val="16"/>
        </w:rPr>
        <w:t>сходство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различия</w:t>
      </w:r>
      <w:r w:rsidRPr="002B1AB7">
        <w:rPr>
          <w:spacing w:val="1"/>
          <w:sz w:val="16"/>
          <w:szCs w:val="16"/>
        </w:rPr>
        <w:t xml:space="preserve"> </w:t>
      </w:r>
      <w:r w:rsidRPr="002B1AB7">
        <w:rPr>
          <w:sz w:val="16"/>
          <w:szCs w:val="16"/>
        </w:rPr>
        <w:t>архитектурных</w:t>
      </w:r>
      <w:r w:rsidRPr="002B1AB7">
        <w:rPr>
          <w:spacing w:val="1"/>
          <w:sz w:val="16"/>
          <w:szCs w:val="16"/>
        </w:rPr>
        <w:t xml:space="preserve"> </w:t>
      </w:r>
      <w:r w:rsidRPr="002B1AB7">
        <w:rPr>
          <w:sz w:val="16"/>
          <w:szCs w:val="16"/>
        </w:rPr>
        <w:t>сооружений</w:t>
      </w:r>
      <w:r w:rsidRPr="002B1AB7">
        <w:rPr>
          <w:spacing w:val="1"/>
          <w:sz w:val="16"/>
          <w:szCs w:val="16"/>
        </w:rPr>
        <w:t xml:space="preserve"> </w:t>
      </w:r>
      <w:r w:rsidRPr="002B1AB7">
        <w:rPr>
          <w:sz w:val="16"/>
          <w:szCs w:val="16"/>
        </w:rPr>
        <w:t>одинакового</w:t>
      </w:r>
      <w:r w:rsidRPr="002B1AB7">
        <w:rPr>
          <w:spacing w:val="1"/>
          <w:sz w:val="16"/>
          <w:szCs w:val="16"/>
        </w:rPr>
        <w:t xml:space="preserve"> </w:t>
      </w:r>
      <w:r w:rsidRPr="002B1AB7">
        <w:rPr>
          <w:sz w:val="16"/>
          <w:szCs w:val="16"/>
        </w:rPr>
        <w:t>назначения.</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выделять</w:t>
      </w:r>
      <w:r w:rsidRPr="002B1AB7">
        <w:rPr>
          <w:spacing w:val="-6"/>
          <w:sz w:val="16"/>
          <w:szCs w:val="16"/>
        </w:rPr>
        <w:t xml:space="preserve"> </w:t>
      </w:r>
      <w:r w:rsidRPr="002B1AB7">
        <w:rPr>
          <w:sz w:val="16"/>
          <w:szCs w:val="16"/>
        </w:rPr>
        <w:t>одинаковые части</w:t>
      </w:r>
      <w:r w:rsidRPr="002B1AB7">
        <w:rPr>
          <w:spacing w:val="-1"/>
          <w:sz w:val="16"/>
          <w:szCs w:val="16"/>
        </w:rPr>
        <w:t xml:space="preserve"> </w:t>
      </w:r>
      <w:r w:rsidRPr="002B1AB7">
        <w:rPr>
          <w:sz w:val="16"/>
          <w:szCs w:val="16"/>
        </w:rPr>
        <w:t>конструкции</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особенности</w:t>
      </w:r>
      <w:r w:rsidRPr="002B1AB7">
        <w:rPr>
          <w:spacing w:val="-2"/>
          <w:sz w:val="16"/>
          <w:szCs w:val="16"/>
        </w:rPr>
        <w:t xml:space="preserve"> </w:t>
      </w:r>
      <w:r w:rsidRPr="002B1AB7">
        <w:rPr>
          <w:sz w:val="16"/>
          <w:szCs w:val="16"/>
        </w:rPr>
        <w:t>деталей.</w:t>
      </w:r>
    </w:p>
    <w:p w:rsidR="004C5032" w:rsidRPr="002B1AB7" w:rsidRDefault="004C5032" w:rsidP="002B1AB7">
      <w:pPr>
        <w:pStyle w:val="a3"/>
        <w:ind w:right="466"/>
        <w:contextualSpacing/>
        <w:rPr>
          <w:sz w:val="16"/>
          <w:szCs w:val="16"/>
        </w:rPr>
      </w:pP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спецификой</w:t>
      </w:r>
      <w:r w:rsidRPr="002B1AB7">
        <w:rPr>
          <w:spacing w:val="1"/>
          <w:sz w:val="16"/>
          <w:szCs w:val="16"/>
        </w:rPr>
        <w:t xml:space="preserve"> </w:t>
      </w:r>
      <w:r w:rsidRPr="002B1AB7">
        <w:rPr>
          <w:sz w:val="16"/>
          <w:szCs w:val="16"/>
        </w:rPr>
        <w:t>храмовой</w:t>
      </w:r>
      <w:r w:rsidRPr="002B1AB7">
        <w:rPr>
          <w:spacing w:val="1"/>
          <w:sz w:val="16"/>
          <w:szCs w:val="16"/>
        </w:rPr>
        <w:t xml:space="preserve"> </w:t>
      </w:r>
      <w:r w:rsidRPr="002B1AB7">
        <w:rPr>
          <w:sz w:val="16"/>
          <w:szCs w:val="16"/>
        </w:rPr>
        <w:t>архитектуры:</w:t>
      </w:r>
      <w:r w:rsidRPr="002B1AB7">
        <w:rPr>
          <w:spacing w:val="1"/>
          <w:sz w:val="16"/>
          <w:szCs w:val="16"/>
        </w:rPr>
        <w:t xml:space="preserve"> </w:t>
      </w:r>
      <w:r w:rsidRPr="002B1AB7">
        <w:rPr>
          <w:sz w:val="16"/>
          <w:szCs w:val="16"/>
        </w:rPr>
        <w:t>купол,</w:t>
      </w:r>
      <w:r w:rsidRPr="002B1AB7">
        <w:rPr>
          <w:spacing w:val="1"/>
          <w:sz w:val="16"/>
          <w:szCs w:val="16"/>
        </w:rPr>
        <w:t xml:space="preserve"> </w:t>
      </w:r>
      <w:r w:rsidRPr="002B1AB7">
        <w:rPr>
          <w:sz w:val="16"/>
          <w:szCs w:val="16"/>
        </w:rPr>
        <w:t>арки,</w:t>
      </w:r>
      <w:r w:rsidRPr="002B1AB7">
        <w:rPr>
          <w:spacing w:val="1"/>
          <w:sz w:val="16"/>
          <w:szCs w:val="16"/>
        </w:rPr>
        <w:t xml:space="preserve"> </w:t>
      </w:r>
      <w:r w:rsidRPr="002B1AB7">
        <w:rPr>
          <w:sz w:val="16"/>
          <w:szCs w:val="16"/>
        </w:rPr>
        <w:t>аркатурный</w:t>
      </w:r>
      <w:r w:rsidRPr="002B1AB7">
        <w:rPr>
          <w:spacing w:val="-7"/>
          <w:sz w:val="16"/>
          <w:szCs w:val="16"/>
        </w:rPr>
        <w:t xml:space="preserve"> </w:t>
      </w:r>
      <w:r w:rsidRPr="002B1AB7">
        <w:rPr>
          <w:sz w:val="16"/>
          <w:szCs w:val="16"/>
        </w:rPr>
        <w:t>поясок</w:t>
      </w:r>
      <w:r w:rsidRPr="002B1AB7">
        <w:rPr>
          <w:spacing w:val="-10"/>
          <w:sz w:val="16"/>
          <w:szCs w:val="16"/>
        </w:rPr>
        <w:t xml:space="preserve"> </w:t>
      </w:r>
      <w:r w:rsidRPr="002B1AB7">
        <w:rPr>
          <w:sz w:val="16"/>
          <w:szCs w:val="16"/>
        </w:rPr>
        <w:t>по</w:t>
      </w:r>
      <w:r w:rsidRPr="002B1AB7">
        <w:rPr>
          <w:spacing w:val="-6"/>
          <w:sz w:val="16"/>
          <w:szCs w:val="16"/>
        </w:rPr>
        <w:t xml:space="preserve"> </w:t>
      </w:r>
      <w:r w:rsidRPr="002B1AB7">
        <w:rPr>
          <w:sz w:val="16"/>
          <w:szCs w:val="16"/>
        </w:rPr>
        <w:t>периметру</w:t>
      </w:r>
      <w:r w:rsidRPr="002B1AB7">
        <w:rPr>
          <w:spacing w:val="-9"/>
          <w:sz w:val="16"/>
          <w:szCs w:val="16"/>
        </w:rPr>
        <w:t xml:space="preserve"> </w:t>
      </w:r>
      <w:r w:rsidRPr="002B1AB7">
        <w:rPr>
          <w:sz w:val="16"/>
          <w:szCs w:val="16"/>
        </w:rPr>
        <w:t>здания,</w:t>
      </w:r>
      <w:r w:rsidRPr="002B1AB7">
        <w:rPr>
          <w:spacing w:val="-5"/>
          <w:sz w:val="16"/>
          <w:szCs w:val="16"/>
        </w:rPr>
        <w:t xml:space="preserve"> </w:t>
      </w:r>
      <w:r w:rsidRPr="002B1AB7">
        <w:rPr>
          <w:sz w:val="16"/>
          <w:szCs w:val="16"/>
        </w:rPr>
        <w:t>барабан</w:t>
      </w:r>
      <w:r w:rsidRPr="002B1AB7">
        <w:rPr>
          <w:spacing w:val="-6"/>
          <w:sz w:val="16"/>
          <w:szCs w:val="16"/>
        </w:rPr>
        <w:t xml:space="preserve"> </w:t>
      </w:r>
      <w:r w:rsidRPr="002B1AB7">
        <w:rPr>
          <w:sz w:val="16"/>
          <w:szCs w:val="16"/>
        </w:rPr>
        <w:t>(круглая</w:t>
      </w:r>
      <w:r w:rsidRPr="002B1AB7">
        <w:rPr>
          <w:spacing w:val="-5"/>
          <w:sz w:val="16"/>
          <w:szCs w:val="16"/>
        </w:rPr>
        <w:t xml:space="preserve"> </w:t>
      </w:r>
      <w:r w:rsidRPr="002B1AB7">
        <w:rPr>
          <w:sz w:val="16"/>
          <w:szCs w:val="16"/>
        </w:rPr>
        <w:t>часть</w:t>
      </w:r>
      <w:r w:rsidRPr="002B1AB7">
        <w:rPr>
          <w:spacing w:val="-5"/>
          <w:sz w:val="16"/>
          <w:szCs w:val="16"/>
        </w:rPr>
        <w:t xml:space="preserve"> </w:t>
      </w:r>
      <w:r w:rsidRPr="002B1AB7">
        <w:rPr>
          <w:sz w:val="16"/>
          <w:szCs w:val="16"/>
        </w:rPr>
        <w:t>под</w:t>
      </w:r>
      <w:r w:rsidRPr="002B1AB7">
        <w:rPr>
          <w:spacing w:val="-4"/>
          <w:sz w:val="16"/>
          <w:szCs w:val="16"/>
        </w:rPr>
        <w:t xml:space="preserve"> </w:t>
      </w:r>
      <w:r w:rsidRPr="002B1AB7">
        <w:rPr>
          <w:sz w:val="16"/>
          <w:szCs w:val="16"/>
        </w:rPr>
        <w:t>куполом)</w:t>
      </w:r>
      <w:r w:rsidRPr="002B1AB7">
        <w:rPr>
          <w:spacing w:val="-8"/>
          <w:sz w:val="16"/>
          <w:szCs w:val="16"/>
        </w:rPr>
        <w:t xml:space="preserve"> </w:t>
      </w:r>
      <w:r w:rsidRPr="002B1AB7">
        <w:rPr>
          <w:sz w:val="16"/>
          <w:szCs w:val="16"/>
        </w:rPr>
        <w:t>и</w:t>
      </w:r>
      <w:r w:rsidRPr="002B1AB7">
        <w:rPr>
          <w:spacing w:val="-67"/>
          <w:sz w:val="16"/>
          <w:szCs w:val="16"/>
        </w:rPr>
        <w:t xml:space="preserve"> </w:t>
      </w:r>
      <w:r w:rsidRPr="002B1AB7">
        <w:rPr>
          <w:sz w:val="16"/>
          <w:szCs w:val="16"/>
        </w:rPr>
        <w:t>так далее. Знакомит с архитектурой с опорой на региональные особенности</w:t>
      </w:r>
      <w:r w:rsidRPr="002B1AB7">
        <w:rPr>
          <w:spacing w:val="1"/>
          <w:sz w:val="16"/>
          <w:szCs w:val="16"/>
        </w:rPr>
        <w:t xml:space="preserve"> </w:t>
      </w:r>
      <w:r w:rsidRPr="002B1AB7">
        <w:rPr>
          <w:sz w:val="16"/>
          <w:szCs w:val="16"/>
        </w:rPr>
        <w:t>местности,</w:t>
      </w:r>
      <w:r w:rsidRPr="002B1AB7">
        <w:rPr>
          <w:spacing w:val="-4"/>
          <w:sz w:val="16"/>
          <w:szCs w:val="16"/>
        </w:rPr>
        <w:t xml:space="preserve"> </w:t>
      </w:r>
      <w:r w:rsidRPr="002B1AB7">
        <w:rPr>
          <w:sz w:val="16"/>
          <w:szCs w:val="16"/>
        </w:rPr>
        <w:t>в</w:t>
      </w:r>
      <w:r w:rsidRPr="002B1AB7">
        <w:rPr>
          <w:spacing w:val="-5"/>
          <w:sz w:val="16"/>
          <w:szCs w:val="16"/>
        </w:rPr>
        <w:t xml:space="preserve"> </w:t>
      </w:r>
      <w:r w:rsidRPr="002B1AB7">
        <w:rPr>
          <w:sz w:val="16"/>
          <w:szCs w:val="16"/>
        </w:rPr>
        <w:t>которой</w:t>
      </w:r>
      <w:r w:rsidRPr="002B1AB7">
        <w:rPr>
          <w:spacing w:val="-3"/>
          <w:sz w:val="16"/>
          <w:szCs w:val="16"/>
        </w:rPr>
        <w:t xml:space="preserve"> </w:t>
      </w:r>
      <w:r w:rsidRPr="002B1AB7">
        <w:rPr>
          <w:sz w:val="16"/>
          <w:szCs w:val="16"/>
        </w:rPr>
        <w:t>живут</w:t>
      </w:r>
      <w:r w:rsidRPr="002B1AB7">
        <w:rPr>
          <w:spacing w:val="-5"/>
          <w:sz w:val="16"/>
          <w:szCs w:val="16"/>
        </w:rPr>
        <w:t xml:space="preserve"> </w:t>
      </w:r>
      <w:r w:rsidRPr="002B1AB7">
        <w:rPr>
          <w:sz w:val="16"/>
          <w:szCs w:val="16"/>
        </w:rPr>
        <w:t>дети.</w:t>
      </w:r>
      <w:r w:rsidRPr="002B1AB7">
        <w:rPr>
          <w:spacing w:val="-3"/>
          <w:sz w:val="16"/>
          <w:szCs w:val="16"/>
        </w:rPr>
        <w:t xml:space="preserve"> </w:t>
      </w:r>
      <w:r w:rsidRPr="002B1AB7">
        <w:rPr>
          <w:sz w:val="16"/>
          <w:szCs w:val="16"/>
        </w:rPr>
        <w:t>Рассказывает</w:t>
      </w:r>
      <w:r w:rsidRPr="002B1AB7">
        <w:rPr>
          <w:spacing w:val="-5"/>
          <w:sz w:val="16"/>
          <w:szCs w:val="16"/>
        </w:rPr>
        <w:t xml:space="preserve"> </w:t>
      </w:r>
      <w:r w:rsidRPr="002B1AB7">
        <w:rPr>
          <w:sz w:val="16"/>
          <w:szCs w:val="16"/>
        </w:rPr>
        <w:t>детям</w:t>
      </w:r>
      <w:r w:rsidRPr="002B1AB7">
        <w:rPr>
          <w:spacing w:val="-3"/>
          <w:sz w:val="16"/>
          <w:szCs w:val="16"/>
        </w:rPr>
        <w:t xml:space="preserve"> </w:t>
      </w:r>
      <w:r w:rsidRPr="002B1AB7">
        <w:rPr>
          <w:sz w:val="16"/>
          <w:szCs w:val="16"/>
        </w:rPr>
        <w:t>о</w:t>
      </w:r>
      <w:r w:rsidRPr="002B1AB7">
        <w:rPr>
          <w:spacing w:val="-4"/>
          <w:sz w:val="16"/>
          <w:szCs w:val="16"/>
        </w:rPr>
        <w:t xml:space="preserve"> </w:t>
      </w:r>
      <w:r w:rsidRPr="002B1AB7">
        <w:rPr>
          <w:sz w:val="16"/>
          <w:szCs w:val="16"/>
        </w:rPr>
        <w:t>том,</w:t>
      </w:r>
      <w:r w:rsidRPr="002B1AB7">
        <w:rPr>
          <w:spacing w:val="-4"/>
          <w:sz w:val="16"/>
          <w:szCs w:val="16"/>
        </w:rPr>
        <w:t xml:space="preserve"> </w:t>
      </w:r>
      <w:r w:rsidRPr="002B1AB7">
        <w:rPr>
          <w:sz w:val="16"/>
          <w:szCs w:val="16"/>
        </w:rPr>
        <w:t>что,</w:t>
      </w:r>
      <w:r w:rsidRPr="002B1AB7">
        <w:rPr>
          <w:spacing w:val="-5"/>
          <w:sz w:val="16"/>
          <w:szCs w:val="16"/>
        </w:rPr>
        <w:t xml:space="preserve"> </w:t>
      </w:r>
      <w:r w:rsidRPr="002B1AB7">
        <w:rPr>
          <w:sz w:val="16"/>
          <w:szCs w:val="16"/>
        </w:rPr>
        <w:t>как</w:t>
      </w:r>
      <w:r w:rsidRPr="002B1AB7">
        <w:rPr>
          <w:spacing w:val="-2"/>
          <w:sz w:val="16"/>
          <w:szCs w:val="16"/>
        </w:rPr>
        <w:t xml:space="preserve"> </w:t>
      </w:r>
      <w:r w:rsidRPr="002B1AB7">
        <w:rPr>
          <w:sz w:val="16"/>
          <w:szCs w:val="16"/>
        </w:rPr>
        <w:t>и</w:t>
      </w:r>
      <w:r w:rsidRPr="002B1AB7">
        <w:rPr>
          <w:spacing w:val="-4"/>
          <w:sz w:val="16"/>
          <w:szCs w:val="16"/>
        </w:rPr>
        <w:t xml:space="preserve"> </w:t>
      </w:r>
      <w:r w:rsidRPr="002B1AB7">
        <w:rPr>
          <w:sz w:val="16"/>
          <w:szCs w:val="16"/>
        </w:rPr>
        <w:t>в</w:t>
      </w:r>
      <w:r w:rsidRPr="002B1AB7">
        <w:rPr>
          <w:spacing w:val="-4"/>
          <w:sz w:val="16"/>
          <w:szCs w:val="16"/>
        </w:rPr>
        <w:t xml:space="preserve"> </w:t>
      </w:r>
      <w:r w:rsidRPr="002B1AB7">
        <w:rPr>
          <w:sz w:val="16"/>
          <w:szCs w:val="16"/>
        </w:rPr>
        <w:t>каждом</w:t>
      </w:r>
      <w:r w:rsidRPr="002B1AB7">
        <w:rPr>
          <w:spacing w:val="-68"/>
          <w:sz w:val="16"/>
          <w:szCs w:val="16"/>
        </w:rPr>
        <w:t xml:space="preserve"> </w:t>
      </w:r>
      <w:r w:rsidRPr="002B1AB7">
        <w:rPr>
          <w:sz w:val="16"/>
          <w:szCs w:val="16"/>
        </w:rPr>
        <w:t>виде искусства, в архитектуре есть памятники, которые известны во всем мире:</w:t>
      </w:r>
      <w:r w:rsidRPr="002B1AB7">
        <w:rPr>
          <w:spacing w:val="1"/>
          <w:sz w:val="16"/>
          <w:szCs w:val="16"/>
        </w:rPr>
        <w:t xml:space="preserve"> </w:t>
      </w:r>
      <w:r w:rsidRPr="002B1AB7">
        <w:rPr>
          <w:sz w:val="16"/>
          <w:szCs w:val="16"/>
        </w:rPr>
        <w:t>в России это Кремль, собор Василия Блаженного, Зимний дворец, Исаакиевский</w:t>
      </w:r>
      <w:r w:rsidRPr="002B1AB7">
        <w:rPr>
          <w:spacing w:val="-68"/>
          <w:sz w:val="16"/>
          <w:szCs w:val="16"/>
        </w:rPr>
        <w:t xml:space="preserve"> </w:t>
      </w:r>
      <w:r w:rsidRPr="002B1AB7">
        <w:rPr>
          <w:sz w:val="16"/>
          <w:szCs w:val="16"/>
        </w:rPr>
        <w:t>собор,</w:t>
      </w:r>
      <w:r w:rsidRPr="002B1AB7">
        <w:rPr>
          <w:spacing w:val="1"/>
          <w:sz w:val="16"/>
          <w:szCs w:val="16"/>
        </w:rPr>
        <w:t xml:space="preserve"> </w:t>
      </w:r>
      <w:r w:rsidRPr="002B1AB7">
        <w:rPr>
          <w:sz w:val="16"/>
          <w:szCs w:val="16"/>
        </w:rPr>
        <w:t>Петергоф,</w:t>
      </w:r>
      <w:r w:rsidRPr="002B1AB7">
        <w:rPr>
          <w:spacing w:val="1"/>
          <w:sz w:val="16"/>
          <w:szCs w:val="16"/>
        </w:rPr>
        <w:t xml:space="preserve"> </w:t>
      </w:r>
      <w:r w:rsidRPr="002B1AB7">
        <w:rPr>
          <w:sz w:val="16"/>
          <w:szCs w:val="16"/>
        </w:rPr>
        <w:t>памятники</w:t>
      </w:r>
      <w:r w:rsidRPr="002B1AB7">
        <w:rPr>
          <w:spacing w:val="71"/>
          <w:sz w:val="16"/>
          <w:szCs w:val="16"/>
        </w:rPr>
        <w:t xml:space="preserve"> </w:t>
      </w:r>
      <w:r w:rsidRPr="002B1AB7">
        <w:rPr>
          <w:sz w:val="16"/>
          <w:szCs w:val="16"/>
        </w:rPr>
        <w:t>Золотого</w:t>
      </w:r>
      <w:r w:rsidRPr="002B1AB7">
        <w:rPr>
          <w:spacing w:val="70"/>
          <w:sz w:val="16"/>
          <w:szCs w:val="16"/>
        </w:rPr>
        <w:t xml:space="preserve"> </w:t>
      </w:r>
      <w:r w:rsidRPr="002B1AB7">
        <w:rPr>
          <w:sz w:val="16"/>
          <w:szCs w:val="16"/>
        </w:rPr>
        <w:t>кольца</w:t>
      </w:r>
      <w:r w:rsidRPr="002B1AB7">
        <w:rPr>
          <w:spacing w:val="70"/>
          <w:sz w:val="16"/>
          <w:szCs w:val="16"/>
        </w:rPr>
        <w:t xml:space="preserve"> </w:t>
      </w:r>
      <w:r w:rsidRPr="002B1AB7">
        <w:rPr>
          <w:sz w:val="16"/>
          <w:szCs w:val="16"/>
        </w:rPr>
        <w:t>и другие</w:t>
      </w:r>
      <w:r w:rsidRPr="002B1AB7">
        <w:rPr>
          <w:spacing w:val="70"/>
          <w:sz w:val="16"/>
          <w:szCs w:val="16"/>
        </w:rPr>
        <w:t xml:space="preserve"> </w:t>
      </w:r>
      <w:r w:rsidRPr="002B1AB7">
        <w:rPr>
          <w:sz w:val="16"/>
          <w:szCs w:val="16"/>
        </w:rPr>
        <w:t>- в каждом городе</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передавать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художественной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образы</w:t>
      </w:r>
      <w:r w:rsidRPr="002B1AB7">
        <w:rPr>
          <w:spacing w:val="1"/>
          <w:sz w:val="16"/>
          <w:szCs w:val="16"/>
        </w:rPr>
        <w:t xml:space="preserve"> </w:t>
      </w:r>
      <w:r w:rsidRPr="002B1AB7">
        <w:rPr>
          <w:sz w:val="16"/>
          <w:szCs w:val="16"/>
        </w:rPr>
        <w:t>архитектурных</w:t>
      </w:r>
      <w:r w:rsidRPr="002B1AB7">
        <w:rPr>
          <w:spacing w:val="1"/>
          <w:sz w:val="16"/>
          <w:szCs w:val="16"/>
        </w:rPr>
        <w:t xml:space="preserve"> </w:t>
      </w:r>
      <w:r w:rsidRPr="002B1AB7">
        <w:rPr>
          <w:sz w:val="16"/>
          <w:szCs w:val="16"/>
        </w:rPr>
        <w:t>сооружений,</w:t>
      </w:r>
      <w:r w:rsidRPr="002B1AB7">
        <w:rPr>
          <w:spacing w:val="1"/>
          <w:sz w:val="16"/>
          <w:szCs w:val="16"/>
        </w:rPr>
        <w:t xml:space="preserve"> </w:t>
      </w:r>
      <w:r w:rsidRPr="002B1AB7">
        <w:rPr>
          <w:sz w:val="16"/>
          <w:szCs w:val="16"/>
        </w:rPr>
        <w:t>сказочных</w:t>
      </w:r>
      <w:r w:rsidRPr="002B1AB7">
        <w:rPr>
          <w:spacing w:val="1"/>
          <w:sz w:val="16"/>
          <w:szCs w:val="16"/>
        </w:rPr>
        <w:t xml:space="preserve"> </w:t>
      </w:r>
      <w:r w:rsidRPr="002B1AB7">
        <w:rPr>
          <w:sz w:val="16"/>
          <w:szCs w:val="16"/>
        </w:rPr>
        <w:t>построек.</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изображать</w:t>
      </w:r>
      <w:r w:rsidRPr="002B1AB7">
        <w:rPr>
          <w:spacing w:val="-6"/>
          <w:sz w:val="16"/>
          <w:szCs w:val="16"/>
        </w:rPr>
        <w:t xml:space="preserve"> </w:t>
      </w:r>
      <w:r w:rsidRPr="002B1AB7">
        <w:rPr>
          <w:sz w:val="16"/>
          <w:szCs w:val="16"/>
        </w:rPr>
        <w:t>детали</w:t>
      </w:r>
      <w:r w:rsidRPr="002B1AB7">
        <w:rPr>
          <w:spacing w:val="-4"/>
          <w:sz w:val="16"/>
          <w:szCs w:val="16"/>
        </w:rPr>
        <w:t xml:space="preserve"> </w:t>
      </w:r>
      <w:r w:rsidRPr="002B1AB7">
        <w:rPr>
          <w:sz w:val="16"/>
          <w:szCs w:val="16"/>
        </w:rPr>
        <w:t>построек</w:t>
      </w:r>
      <w:r w:rsidRPr="002B1AB7">
        <w:rPr>
          <w:spacing w:val="-1"/>
          <w:sz w:val="16"/>
          <w:szCs w:val="16"/>
        </w:rPr>
        <w:t xml:space="preserve"> </w:t>
      </w:r>
      <w:r w:rsidRPr="002B1AB7">
        <w:rPr>
          <w:sz w:val="16"/>
          <w:szCs w:val="16"/>
        </w:rPr>
        <w:t>(наличники,</w:t>
      </w:r>
      <w:r w:rsidRPr="002B1AB7">
        <w:rPr>
          <w:spacing w:val="-2"/>
          <w:sz w:val="16"/>
          <w:szCs w:val="16"/>
        </w:rPr>
        <w:t xml:space="preserve"> </w:t>
      </w:r>
      <w:r w:rsidRPr="002B1AB7">
        <w:rPr>
          <w:sz w:val="16"/>
          <w:szCs w:val="16"/>
        </w:rPr>
        <w:t>резной</w:t>
      </w:r>
      <w:r w:rsidRPr="002B1AB7">
        <w:rPr>
          <w:spacing w:val="-1"/>
          <w:sz w:val="16"/>
          <w:szCs w:val="16"/>
        </w:rPr>
        <w:t xml:space="preserve"> </w:t>
      </w:r>
      <w:r w:rsidRPr="002B1AB7">
        <w:rPr>
          <w:sz w:val="16"/>
          <w:szCs w:val="16"/>
        </w:rPr>
        <w:t>подзор по</w:t>
      </w:r>
      <w:r w:rsidRPr="002B1AB7">
        <w:rPr>
          <w:spacing w:val="-4"/>
          <w:sz w:val="16"/>
          <w:szCs w:val="16"/>
        </w:rPr>
        <w:t xml:space="preserve"> </w:t>
      </w:r>
      <w:r w:rsidRPr="002B1AB7">
        <w:rPr>
          <w:sz w:val="16"/>
          <w:szCs w:val="16"/>
        </w:rPr>
        <w:t>контуру</w:t>
      </w:r>
      <w:r w:rsidRPr="002B1AB7">
        <w:rPr>
          <w:spacing w:val="-2"/>
          <w:sz w:val="16"/>
          <w:szCs w:val="16"/>
        </w:rPr>
        <w:t xml:space="preserve"> </w:t>
      </w:r>
      <w:r w:rsidRPr="002B1AB7">
        <w:rPr>
          <w:sz w:val="16"/>
          <w:szCs w:val="16"/>
        </w:rPr>
        <w:t>крыши).</w:t>
      </w:r>
    </w:p>
    <w:p w:rsidR="004C5032" w:rsidRPr="002B1AB7" w:rsidRDefault="004C5032" w:rsidP="002B1AB7">
      <w:pPr>
        <w:pStyle w:val="a3"/>
        <w:ind w:right="469"/>
        <w:contextualSpacing/>
        <w:rPr>
          <w:sz w:val="16"/>
          <w:szCs w:val="16"/>
        </w:rPr>
      </w:pPr>
      <w:r w:rsidRPr="002B1AB7">
        <w:rPr>
          <w:sz w:val="16"/>
          <w:szCs w:val="16"/>
        </w:rPr>
        <w:t>Педагог поощряет желание детей посещать выставки, спектакли детского</w:t>
      </w:r>
      <w:r w:rsidRPr="002B1AB7">
        <w:rPr>
          <w:spacing w:val="1"/>
          <w:sz w:val="16"/>
          <w:szCs w:val="16"/>
        </w:rPr>
        <w:t xml:space="preserve"> </w:t>
      </w:r>
      <w:r w:rsidRPr="002B1AB7">
        <w:rPr>
          <w:sz w:val="16"/>
          <w:szCs w:val="16"/>
        </w:rPr>
        <w:t>театра, музея, цирка. Педагог развивает у детей умение выражать в речи свои</w:t>
      </w:r>
      <w:r w:rsidRPr="002B1AB7">
        <w:rPr>
          <w:spacing w:val="1"/>
          <w:sz w:val="16"/>
          <w:szCs w:val="16"/>
        </w:rPr>
        <w:t xml:space="preserve"> </w:t>
      </w:r>
      <w:r w:rsidRPr="002B1AB7">
        <w:rPr>
          <w:sz w:val="16"/>
          <w:szCs w:val="16"/>
        </w:rPr>
        <w:t>впечатления,</w:t>
      </w:r>
      <w:r w:rsidRPr="002B1AB7">
        <w:rPr>
          <w:spacing w:val="-1"/>
          <w:sz w:val="16"/>
          <w:szCs w:val="16"/>
        </w:rPr>
        <w:t xml:space="preserve"> </w:t>
      </w:r>
      <w:r w:rsidRPr="002B1AB7">
        <w:rPr>
          <w:sz w:val="16"/>
          <w:szCs w:val="16"/>
        </w:rPr>
        <w:t>высказывать</w:t>
      </w:r>
      <w:r w:rsidRPr="002B1AB7">
        <w:rPr>
          <w:spacing w:val="-2"/>
          <w:sz w:val="16"/>
          <w:szCs w:val="16"/>
        </w:rPr>
        <w:t xml:space="preserve"> </w:t>
      </w:r>
      <w:r w:rsidRPr="002B1AB7">
        <w:rPr>
          <w:sz w:val="16"/>
          <w:szCs w:val="16"/>
        </w:rPr>
        <w:t>суждения, оценки.</w:t>
      </w:r>
    </w:p>
    <w:p w:rsidR="004C5032" w:rsidRPr="002B1AB7" w:rsidRDefault="004C5032" w:rsidP="002B1AB7">
      <w:pPr>
        <w:pStyle w:val="a3"/>
        <w:ind w:left="866" w:firstLine="0"/>
        <w:contextualSpacing/>
        <w:rPr>
          <w:sz w:val="16"/>
          <w:szCs w:val="16"/>
        </w:rPr>
      </w:pPr>
      <w:r w:rsidRPr="002B1AB7">
        <w:rPr>
          <w:sz w:val="16"/>
          <w:szCs w:val="16"/>
        </w:rPr>
        <w:t>Изобразительная</w:t>
      </w:r>
      <w:r w:rsidRPr="002B1AB7">
        <w:rPr>
          <w:spacing w:val="-5"/>
          <w:sz w:val="16"/>
          <w:szCs w:val="16"/>
        </w:rPr>
        <w:t xml:space="preserve"> </w:t>
      </w:r>
      <w:r w:rsidRPr="002B1AB7">
        <w:rPr>
          <w:sz w:val="16"/>
          <w:szCs w:val="16"/>
        </w:rPr>
        <w:t>деятельность</w:t>
      </w:r>
    </w:p>
    <w:p w:rsidR="004C5032" w:rsidRPr="002B1AB7" w:rsidRDefault="004C5032" w:rsidP="002B1AB7">
      <w:pPr>
        <w:pStyle w:val="a3"/>
        <w:spacing w:before="48"/>
        <w:ind w:right="472"/>
        <w:contextualSpacing/>
        <w:rPr>
          <w:sz w:val="16"/>
          <w:szCs w:val="16"/>
        </w:rPr>
      </w:pPr>
      <w:r w:rsidRPr="002B1AB7">
        <w:rPr>
          <w:sz w:val="16"/>
          <w:szCs w:val="16"/>
        </w:rPr>
        <w:t>Предметное</w:t>
      </w:r>
      <w:r w:rsidRPr="002B1AB7">
        <w:rPr>
          <w:spacing w:val="1"/>
          <w:sz w:val="16"/>
          <w:szCs w:val="16"/>
        </w:rPr>
        <w:t xml:space="preserve"> </w:t>
      </w:r>
      <w:r w:rsidRPr="002B1AB7">
        <w:rPr>
          <w:sz w:val="16"/>
          <w:szCs w:val="16"/>
        </w:rPr>
        <w:t>рисование:</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совершенствует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изображать</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памяти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натуры;</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наблюдательность,</w:t>
      </w:r>
      <w:r w:rsidRPr="002B1AB7">
        <w:rPr>
          <w:spacing w:val="1"/>
          <w:sz w:val="16"/>
          <w:szCs w:val="16"/>
        </w:rPr>
        <w:t xml:space="preserve"> </w:t>
      </w:r>
      <w:r w:rsidRPr="002B1AB7">
        <w:rPr>
          <w:sz w:val="16"/>
          <w:szCs w:val="16"/>
        </w:rPr>
        <w:t>способность</w:t>
      </w:r>
      <w:r w:rsidRPr="002B1AB7">
        <w:rPr>
          <w:spacing w:val="1"/>
          <w:sz w:val="16"/>
          <w:szCs w:val="16"/>
        </w:rPr>
        <w:t xml:space="preserve"> </w:t>
      </w:r>
      <w:r w:rsidRPr="002B1AB7">
        <w:rPr>
          <w:sz w:val="16"/>
          <w:szCs w:val="16"/>
        </w:rPr>
        <w:t>замечать характерные</w:t>
      </w:r>
      <w:r w:rsidRPr="002B1AB7">
        <w:rPr>
          <w:spacing w:val="1"/>
          <w:sz w:val="16"/>
          <w:szCs w:val="16"/>
        </w:rPr>
        <w:t xml:space="preserve"> </w:t>
      </w:r>
      <w:r w:rsidRPr="002B1AB7">
        <w:rPr>
          <w:sz w:val="16"/>
          <w:szCs w:val="16"/>
        </w:rPr>
        <w:t>особенности</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передавать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средствами</w:t>
      </w:r>
      <w:r w:rsidRPr="002B1AB7">
        <w:rPr>
          <w:spacing w:val="-1"/>
          <w:sz w:val="16"/>
          <w:szCs w:val="16"/>
        </w:rPr>
        <w:t xml:space="preserve"> </w:t>
      </w:r>
      <w:r w:rsidRPr="002B1AB7">
        <w:rPr>
          <w:sz w:val="16"/>
          <w:szCs w:val="16"/>
        </w:rPr>
        <w:t>рисунка</w:t>
      </w:r>
      <w:r w:rsidRPr="002B1AB7">
        <w:rPr>
          <w:spacing w:val="-3"/>
          <w:sz w:val="16"/>
          <w:szCs w:val="16"/>
        </w:rPr>
        <w:t xml:space="preserve"> </w:t>
      </w:r>
      <w:r w:rsidRPr="002B1AB7">
        <w:rPr>
          <w:sz w:val="16"/>
          <w:szCs w:val="16"/>
        </w:rPr>
        <w:t>(форма,</w:t>
      </w:r>
      <w:r w:rsidRPr="002B1AB7">
        <w:rPr>
          <w:spacing w:val="-2"/>
          <w:sz w:val="16"/>
          <w:szCs w:val="16"/>
        </w:rPr>
        <w:t xml:space="preserve"> </w:t>
      </w:r>
      <w:r w:rsidRPr="002B1AB7">
        <w:rPr>
          <w:sz w:val="16"/>
          <w:szCs w:val="16"/>
        </w:rPr>
        <w:t>пропорции,</w:t>
      </w:r>
      <w:r w:rsidRPr="002B1AB7">
        <w:rPr>
          <w:spacing w:val="-4"/>
          <w:sz w:val="16"/>
          <w:szCs w:val="16"/>
        </w:rPr>
        <w:t xml:space="preserve"> </w:t>
      </w:r>
      <w:r w:rsidRPr="002B1AB7">
        <w:rPr>
          <w:sz w:val="16"/>
          <w:szCs w:val="16"/>
        </w:rPr>
        <w:t>расположение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листе</w:t>
      </w:r>
      <w:r w:rsidRPr="002B1AB7">
        <w:rPr>
          <w:spacing w:val="-1"/>
          <w:sz w:val="16"/>
          <w:szCs w:val="16"/>
        </w:rPr>
        <w:t xml:space="preserve"> </w:t>
      </w:r>
      <w:r w:rsidRPr="002B1AB7">
        <w:rPr>
          <w:sz w:val="16"/>
          <w:szCs w:val="16"/>
        </w:rPr>
        <w:t>бумаги).</w:t>
      </w:r>
    </w:p>
    <w:p w:rsidR="004C5032" w:rsidRPr="002B1AB7" w:rsidRDefault="004C5032" w:rsidP="002B1AB7">
      <w:pPr>
        <w:pStyle w:val="a3"/>
        <w:ind w:right="464"/>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совершенствует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технику</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свободу</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одновременно</w:t>
      </w:r>
      <w:r w:rsidRPr="002B1AB7">
        <w:rPr>
          <w:spacing w:val="1"/>
          <w:sz w:val="16"/>
          <w:szCs w:val="16"/>
        </w:rPr>
        <w:t xml:space="preserve"> </w:t>
      </w:r>
      <w:r w:rsidRPr="002B1AB7">
        <w:rPr>
          <w:sz w:val="16"/>
          <w:szCs w:val="16"/>
        </w:rPr>
        <w:t>точность</w:t>
      </w:r>
      <w:r w:rsidRPr="002B1AB7">
        <w:rPr>
          <w:spacing w:val="1"/>
          <w:sz w:val="16"/>
          <w:szCs w:val="16"/>
        </w:rPr>
        <w:t xml:space="preserve"> </w:t>
      </w:r>
      <w:r w:rsidRPr="002B1AB7">
        <w:rPr>
          <w:sz w:val="16"/>
          <w:szCs w:val="16"/>
        </w:rPr>
        <w:t>движений</w:t>
      </w:r>
      <w:r w:rsidRPr="002B1AB7">
        <w:rPr>
          <w:spacing w:val="1"/>
          <w:sz w:val="16"/>
          <w:szCs w:val="16"/>
        </w:rPr>
        <w:t xml:space="preserve"> </w:t>
      </w:r>
      <w:r w:rsidRPr="002B1AB7">
        <w:rPr>
          <w:sz w:val="16"/>
          <w:szCs w:val="16"/>
        </w:rPr>
        <w:t>руки</w:t>
      </w:r>
      <w:r w:rsidRPr="002B1AB7">
        <w:rPr>
          <w:spacing w:val="1"/>
          <w:sz w:val="16"/>
          <w:szCs w:val="16"/>
        </w:rPr>
        <w:t xml:space="preserve"> </w:t>
      </w:r>
      <w:r w:rsidRPr="002B1AB7">
        <w:rPr>
          <w:sz w:val="16"/>
          <w:szCs w:val="16"/>
        </w:rPr>
        <w:t>под</w:t>
      </w:r>
      <w:r w:rsidRPr="002B1AB7">
        <w:rPr>
          <w:spacing w:val="1"/>
          <w:sz w:val="16"/>
          <w:szCs w:val="16"/>
        </w:rPr>
        <w:t xml:space="preserve"> </w:t>
      </w:r>
      <w:r w:rsidRPr="002B1AB7">
        <w:rPr>
          <w:sz w:val="16"/>
          <w:szCs w:val="16"/>
        </w:rPr>
        <w:t>контролем</w:t>
      </w:r>
      <w:r w:rsidRPr="002B1AB7">
        <w:rPr>
          <w:spacing w:val="-1"/>
          <w:sz w:val="16"/>
          <w:szCs w:val="16"/>
        </w:rPr>
        <w:t xml:space="preserve"> </w:t>
      </w:r>
      <w:r w:rsidRPr="002B1AB7">
        <w:rPr>
          <w:sz w:val="16"/>
          <w:szCs w:val="16"/>
        </w:rPr>
        <w:t>зрения, их</w:t>
      </w:r>
      <w:r w:rsidRPr="002B1AB7">
        <w:rPr>
          <w:spacing w:val="1"/>
          <w:sz w:val="16"/>
          <w:szCs w:val="16"/>
        </w:rPr>
        <w:t xml:space="preserve"> </w:t>
      </w:r>
      <w:r w:rsidRPr="002B1AB7">
        <w:rPr>
          <w:sz w:val="16"/>
          <w:szCs w:val="16"/>
        </w:rPr>
        <w:t>плавность,</w:t>
      </w:r>
      <w:r w:rsidRPr="002B1AB7">
        <w:rPr>
          <w:spacing w:val="-4"/>
          <w:sz w:val="16"/>
          <w:szCs w:val="16"/>
        </w:rPr>
        <w:t xml:space="preserve"> </w:t>
      </w:r>
      <w:r w:rsidRPr="002B1AB7">
        <w:rPr>
          <w:sz w:val="16"/>
          <w:szCs w:val="16"/>
        </w:rPr>
        <w:t>ритмичность.</w:t>
      </w:r>
    </w:p>
    <w:p w:rsidR="004C5032" w:rsidRPr="002B1AB7" w:rsidRDefault="004C5032" w:rsidP="002B1AB7">
      <w:pPr>
        <w:pStyle w:val="a3"/>
        <w:spacing w:before="1"/>
        <w:ind w:right="471"/>
        <w:contextualSpacing/>
        <w:rPr>
          <w:sz w:val="16"/>
          <w:szCs w:val="16"/>
        </w:rPr>
      </w:pPr>
      <w:r w:rsidRPr="002B1AB7">
        <w:rPr>
          <w:sz w:val="16"/>
          <w:szCs w:val="16"/>
        </w:rPr>
        <w:t>Педагог расширяет набор материалов, которые дети могут использовать в</w:t>
      </w:r>
      <w:r w:rsidRPr="002B1AB7">
        <w:rPr>
          <w:spacing w:val="-67"/>
          <w:sz w:val="16"/>
          <w:szCs w:val="16"/>
        </w:rPr>
        <w:t xml:space="preserve"> </w:t>
      </w:r>
      <w:r w:rsidRPr="002B1AB7">
        <w:rPr>
          <w:sz w:val="16"/>
          <w:szCs w:val="16"/>
        </w:rPr>
        <w:t>рисовании</w:t>
      </w:r>
      <w:r w:rsidRPr="002B1AB7">
        <w:rPr>
          <w:spacing w:val="1"/>
          <w:sz w:val="16"/>
          <w:szCs w:val="16"/>
        </w:rPr>
        <w:t xml:space="preserve"> </w:t>
      </w:r>
      <w:r w:rsidRPr="002B1AB7">
        <w:rPr>
          <w:sz w:val="16"/>
          <w:szCs w:val="16"/>
        </w:rPr>
        <w:t>(гуашь,</w:t>
      </w:r>
      <w:r w:rsidRPr="002B1AB7">
        <w:rPr>
          <w:spacing w:val="1"/>
          <w:sz w:val="16"/>
          <w:szCs w:val="16"/>
        </w:rPr>
        <w:t xml:space="preserve"> </w:t>
      </w:r>
      <w:r w:rsidRPr="002B1AB7">
        <w:rPr>
          <w:sz w:val="16"/>
          <w:szCs w:val="16"/>
        </w:rPr>
        <w:t>акварель,</w:t>
      </w:r>
      <w:r w:rsidRPr="002B1AB7">
        <w:rPr>
          <w:spacing w:val="1"/>
          <w:sz w:val="16"/>
          <w:szCs w:val="16"/>
        </w:rPr>
        <w:t xml:space="preserve"> </w:t>
      </w:r>
      <w:r w:rsidRPr="002B1AB7">
        <w:rPr>
          <w:sz w:val="16"/>
          <w:szCs w:val="16"/>
        </w:rPr>
        <w:t>сухая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жирная</w:t>
      </w:r>
      <w:r w:rsidRPr="002B1AB7">
        <w:rPr>
          <w:spacing w:val="1"/>
          <w:sz w:val="16"/>
          <w:szCs w:val="16"/>
        </w:rPr>
        <w:t xml:space="preserve"> </w:t>
      </w:r>
      <w:r w:rsidRPr="002B1AB7">
        <w:rPr>
          <w:sz w:val="16"/>
          <w:szCs w:val="16"/>
        </w:rPr>
        <w:t>пастель,</w:t>
      </w:r>
      <w:r w:rsidRPr="002B1AB7">
        <w:rPr>
          <w:spacing w:val="1"/>
          <w:sz w:val="16"/>
          <w:szCs w:val="16"/>
        </w:rPr>
        <w:t xml:space="preserve"> </w:t>
      </w:r>
      <w:r w:rsidRPr="002B1AB7">
        <w:rPr>
          <w:sz w:val="16"/>
          <w:szCs w:val="16"/>
        </w:rPr>
        <w:t>сангина,</w:t>
      </w:r>
      <w:r w:rsidRPr="002B1AB7">
        <w:rPr>
          <w:spacing w:val="1"/>
          <w:sz w:val="16"/>
          <w:szCs w:val="16"/>
        </w:rPr>
        <w:t xml:space="preserve"> </w:t>
      </w:r>
      <w:r w:rsidRPr="002B1AB7">
        <w:rPr>
          <w:sz w:val="16"/>
          <w:szCs w:val="16"/>
        </w:rPr>
        <w:t>угольный</w:t>
      </w:r>
      <w:r w:rsidRPr="002B1AB7">
        <w:rPr>
          <w:spacing w:val="1"/>
          <w:sz w:val="16"/>
          <w:szCs w:val="16"/>
        </w:rPr>
        <w:t xml:space="preserve"> </w:t>
      </w:r>
      <w:r w:rsidRPr="002B1AB7">
        <w:rPr>
          <w:sz w:val="16"/>
          <w:szCs w:val="16"/>
        </w:rPr>
        <w:t>карандаш</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Предлагает</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соединять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одном</w:t>
      </w:r>
      <w:r w:rsidRPr="002B1AB7">
        <w:rPr>
          <w:spacing w:val="1"/>
          <w:sz w:val="16"/>
          <w:szCs w:val="16"/>
        </w:rPr>
        <w:t xml:space="preserve"> </w:t>
      </w:r>
      <w:r w:rsidRPr="002B1AB7">
        <w:rPr>
          <w:sz w:val="16"/>
          <w:szCs w:val="16"/>
        </w:rPr>
        <w:t>рисунке</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материалы для создания выразительного образа. Учит детей новым способам</w:t>
      </w:r>
      <w:r w:rsidRPr="002B1AB7">
        <w:rPr>
          <w:spacing w:val="1"/>
          <w:sz w:val="16"/>
          <w:szCs w:val="16"/>
        </w:rPr>
        <w:t xml:space="preserve"> </w:t>
      </w:r>
      <w:r w:rsidRPr="002B1AB7">
        <w:rPr>
          <w:sz w:val="16"/>
          <w:szCs w:val="16"/>
        </w:rPr>
        <w:t>работы</w:t>
      </w:r>
      <w:r w:rsidRPr="002B1AB7">
        <w:rPr>
          <w:spacing w:val="28"/>
          <w:sz w:val="16"/>
          <w:szCs w:val="16"/>
        </w:rPr>
        <w:t xml:space="preserve"> </w:t>
      </w:r>
      <w:r w:rsidRPr="002B1AB7">
        <w:rPr>
          <w:sz w:val="16"/>
          <w:szCs w:val="16"/>
        </w:rPr>
        <w:t>с</w:t>
      </w:r>
      <w:r w:rsidRPr="002B1AB7">
        <w:rPr>
          <w:spacing w:val="28"/>
          <w:sz w:val="16"/>
          <w:szCs w:val="16"/>
        </w:rPr>
        <w:t xml:space="preserve"> </w:t>
      </w:r>
      <w:r w:rsidRPr="002B1AB7">
        <w:rPr>
          <w:sz w:val="16"/>
          <w:szCs w:val="16"/>
        </w:rPr>
        <w:t>уже</w:t>
      </w:r>
      <w:r w:rsidRPr="002B1AB7">
        <w:rPr>
          <w:spacing w:val="28"/>
          <w:sz w:val="16"/>
          <w:szCs w:val="16"/>
        </w:rPr>
        <w:t xml:space="preserve"> </w:t>
      </w:r>
      <w:r w:rsidRPr="002B1AB7">
        <w:rPr>
          <w:sz w:val="16"/>
          <w:szCs w:val="16"/>
        </w:rPr>
        <w:t>знакомыми</w:t>
      </w:r>
      <w:r w:rsidRPr="002B1AB7">
        <w:rPr>
          <w:spacing w:val="26"/>
          <w:sz w:val="16"/>
          <w:szCs w:val="16"/>
        </w:rPr>
        <w:t xml:space="preserve"> </w:t>
      </w:r>
      <w:r w:rsidRPr="002B1AB7">
        <w:rPr>
          <w:sz w:val="16"/>
          <w:szCs w:val="16"/>
        </w:rPr>
        <w:t>материалами</w:t>
      </w:r>
      <w:r w:rsidRPr="002B1AB7">
        <w:rPr>
          <w:spacing w:val="29"/>
          <w:sz w:val="16"/>
          <w:szCs w:val="16"/>
        </w:rPr>
        <w:t xml:space="preserve"> </w:t>
      </w:r>
      <w:r w:rsidRPr="002B1AB7">
        <w:rPr>
          <w:sz w:val="16"/>
          <w:szCs w:val="16"/>
        </w:rPr>
        <w:t>(например,</w:t>
      </w:r>
      <w:r w:rsidRPr="002B1AB7">
        <w:rPr>
          <w:spacing w:val="25"/>
          <w:sz w:val="16"/>
          <w:szCs w:val="16"/>
        </w:rPr>
        <w:t xml:space="preserve"> </w:t>
      </w:r>
      <w:r w:rsidRPr="002B1AB7">
        <w:rPr>
          <w:sz w:val="16"/>
          <w:szCs w:val="16"/>
        </w:rPr>
        <w:t>рисовать</w:t>
      </w:r>
      <w:r w:rsidRPr="002B1AB7">
        <w:rPr>
          <w:spacing w:val="26"/>
          <w:sz w:val="16"/>
          <w:szCs w:val="16"/>
        </w:rPr>
        <w:t xml:space="preserve"> </w:t>
      </w:r>
      <w:r w:rsidRPr="002B1AB7">
        <w:rPr>
          <w:sz w:val="16"/>
          <w:szCs w:val="16"/>
        </w:rPr>
        <w:t>акварелью</w:t>
      </w:r>
      <w:r w:rsidRPr="002B1AB7">
        <w:rPr>
          <w:spacing w:val="27"/>
          <w:sz w:val="16"/>
          <w:szCs w:val="16"/>
        </w:rPr>
        <w:t xml:space="preserve"> </w:t>
      </w:r>
      <w:r w:rsidRPr="002B1AB7">
        <w:rPr>
          <w:sz w:val="16"/>
          <w:szCs w:val="16"/>
        </w:rPr>
        <w:t>по</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6" w:firstLine="0"/>
        <w:contextualSpacing/>
        <w:rPr>
          <w:sz w:val="16"/>
          <w:szCs w:val="16"/>
        </w:rPr>
      </w:pPr>
      <w:r w:rsidRPr="002B1AB7">
        <w:rPr>
          <w:sz w:val="16"/>
          <w:szCs w:val="16"/>
        </w:rPr>
        <w:t>сырому</w:t>
      </w:r>
      <w:r w:rsidRPr="002B1AB7">
        <w:rPr>
          <w:spacing w:val="-9"/>
          <w:sz w:val="16"/>
          <w:szCs w:val="16"/>
        </w:rPr>
        <w:t xml:space="preserve"> </w:t>
      </w:r>
      <w:r w:rsidRPr="002B1AB7">
        <w:rPr>
          <w:sz w:val="16"/>
          <w:szCs w:val="16"/>
        </w:rPr>
        <w:t>слою);</w:t>
      </w:r>
      <w:r w:rsidRPr="002B1AB7">
        <w:rPr>
          <w:spacing w:val="-4"/>
          <w:sz w:val="16"/>
          <w:szCs w:val="16"/>
        </w:rPr>
        <w:t xml:space="preserve"> </w:t>
      </w:r>
      <w:r w:rsidRPr="002B1AB7">
        <w:rPr>
          <w:sz w:val="16"/>
          <w:szCs w:val="16"/>
        </w:rPr>
        <w:t>разным</w:t>
      </w:r>
      <w:r w:rsidRPr="002B1AB7">
        <w:rPr>
          <w:spacing w:val="-4"/>
          <w:sz w:val="16"/>
          <w:szCs w:val="16"/>
        </w:rPr>
        <w:t xml:space="preserve"> </w:t>
      </w:r>
      <w:r w:rsidRPr="002B1AB7">
        <w:rPr>
          <w:sz w:val="16"/>
          <w:szCs w:val="16"/>
        </w:rPr>
        <w:t>способам</w:t>
      </w:r>
      <w:r w:rsidRPr="002B1AB7">
        <w:rPr>
          <w:spacing w:val="-5"/>
          <w:sz w:val="16"/>
          <w:szCs w:val="16"/>
        </w:rPr>
        <w:t xml:space="preserve"> </w:t>
      </w:r>
      <w:r w:rsidRPr="002B1AB7">
        <w:rPr>
          <w:sz w:val="16"/>
          <w:szCs w:val="16"/>
        </w:rPr>
        <w:t>создания</w:t>
      </w:r>
      <w:r w:rsidRPr="002B1AB7">
        <w:rPr>
          <w:spacing w:val="-4"/>
          <w:sz w:val="16"/>
          <w:szCs w:val="16"/>
        </w:rPr>
        <w:t xml:space="preserve"> </w:t>
      </w:r>
      <w:r w:rsidRPr="002B1AB7">
        <w:rPr>
          <w:sz w:val="16"/>
          <w:szCs w:val="16"/>
        </w:rPr>
        <w:t>фона</w:t>
      </w:r>
      <w:r w:rsidRPr="002B1AB7">
        <w:rPr>
          <w:spacing w:val="-8"/>
          <w:sz w:val="16"/>
          <w:szCs w:val="16"/>
        </w:rPr>
        <w:t xml:space="preserve"> </w:t>
      </w:r>
      <w:r w:rsidRPr="002B1AB7">
        <w:rPr>
          <w:sz w:val="16"/>
          <w:szCs w:val="16"/>
        </w:rPr>
        <w:t>для</w:t>
      </w:r>
      <w:r w:rsidRPr="002B1AB7">
        <w:rPr>
          <w:spacing w:val="-5"/>
          <w:sz w:val="16"/>
          <w:szCs w:val="16"/>
        </w:rPr>
        <w:t xml:space="preserve"> </w:t>
      </w:r>
      <w:r w:rsidRPr="002B1AB7">
        <w:rPr>
          <w:sz w:val="16"/>
          <w:szCs w:val="16"/>
        </w:rPr>
        <w:t>изображаемой</w:t>
      </w:r>
      <w:r w:rsidRPr="002B1AB7">
        <w:rPr>
          <w:spacing w:val="-4"/>
          <w:sz w:val="16"/>
          <w:szCs w:val="16"/>
        </w:rPr>
        <w:t xml:space="preserve"> </w:t>
      </w:r>
      <w:r w:rsidRPr="002B1AB7">
        <w:rPr>
          <w:sz w:val="16"/>
          <w:szCs w:val="16"/>
        </w:rPr>
        <w:t>картины:</w:t>
      </w:r>
      <w:r w:rsidRPr="002B1AB7">
        <w:rPr>
          <w:spacing w:val="-7"/>
          <w:sz w:val="16"/>
          <w:szCs w:val="16"/>
        </w:rPr>
        <w:t xml:space="preserve"> </w:t>
      </w:r>
      <w:r w:rsidRPr="002B1AB7">
        <w:rPr>
          <w:sz w:val="16"/>
          <w:szCs w:val="16"/>
        </w:rPr>
        <w:t>при</w:t>
      </w:r>
      <w:r w:rsidRPr="002B1AB7">
        <w:rPr>
          <w:spacing w:val="-67"/>
          <w:sz w:val="16"/>
          <w:szCs w:val="16"/>
        </w:rPr>
        <w:t xml:space="preserve"> </w:t>
      </w:r>
      <w:r w:rsidRPr="002B1AB7">
        <w:rPr>
          <w:sz w:val="16"/>
          <w:szCs w:val="16"/>
        </w:rPr>
        <w:t>рисовании</w:t>
      </w:r>
      <w:r w:rsidRPr="002B1AB7">
        <w:rPr>
          <w:spacing w:val="1"/>
          <w:sz w:val="16"/>
          <w:szCs w:val="16"/>
        </w:rPr>
        <w:t xml:space="preserve"> </w:t>
      </w:r>
      <w:r w:rsidRPr="002B1AB7">
        <w:rPr>
          <w:sz w:val="16"/>
          <w:szCs w:val="16"/>
        </w:rPr>
        <w:t>акварелью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гуашью</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до</w:t>
      </w:r>
      <w:r w:rsidRPr="002B1AB7">
        <w:rPr>
          <w:spacing w:val="1"/>
          <w:sz w:val="16"/>
          <w:szCs w:val="16"/>
        </w:rPr>
        <w:t xml:space="preserve"> </w:t>
      </w:r>
      <w:r w:rsidRPr="002B1AB7">
        <w:rPr>
          <w:sz w:val="16"/>
          <w:szCs w:val="16"/>
        </w:rPr>
        <w:t>создания</w:t>
      </w:r>
      <w:r w:rsidRPr="002B1AB7">
        <w:rPr>
          <w:spacing w:val="1"/>
          <w:sz w:val="16"/>
          <w:szCs w:val="16"/>
        </w:rPr>
        <w:t xml:space="preserve"> </w:t>
      </w:r>
      <w:r w:rsidRPr="002B1AB7">
        <w:rPr>
          <w:sz w:val="16"/>
          <w:szCs w:val="16"/>
        </w:rPr>
        <w:t>основного</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при</w:t>
      </w:r>
      <w:r w:rsidRPr="002B1AB7">
        <w:rPr>
          <w:spacing w:val="-67"/>
          <w:sz w:val="16"/>
          <w:szCs w:val="16"/>
        </w:rPr>
        <w:t xml:space="preserve"> </w:t>
      </w:r>
      <w:r w:rsidRPr="002B1AB7">
        <w:rPr>
          <w:sz w:val="16"/>
          <w:szCs w:val="16"/>
        </w:rPr>
        <w:t>рисовании</w:t>
      </w:r>
      <w:r w:rsidRPr="002B1AB7">
        <w:rPr>
          <w:spacing w:val="-7"/>
          <w:sz w:val="16"/>
          <w:szCs w:val="16"/>
        </w:rPr>
        <w:t xml:space="preserve"> </w:t>
      </w:r>
      <w:r w:rsidRPr="002B1AB7">
        <w:rPr>
          <w:sz w:val="16"/>
          <w:szCs w:val="16"/>
        </w:rPr>
        <w:t>пастелью</w:t>
      </w:r>
      <w:r w:rsidRPr="002B1AB7">
        <w:rPr>
          <w:spacing w:val="-9"/>
          <w:sz w:val="16"/>
          <w:szCs w:val="16"/>
        </w:rPr>
        <w:t xml:space="preserve"> </w:t>
      </w:r>
      <w:r w:rsidRPr="002B1AB7">
        <w:rPr>
          <w:sz w:val="16"/>
          <w:szCs w:val="16"/>
        </w:rPr>
        <w:t>и</w:t>
      </w:r>
      <w:r w:rsidRPr="002B1AB7">
        <w:rPr>
          <w:spacing w:val="-5"/>
          <w:sz w:val="16"/>
          <w:szCs w:val="16"/>
        </w:rPr>
        <w:t xml:space="preserve"> </w:t>
      </w:r>
      <w:r w:rsidRPr="002B1AB7">
        <w:rPr>
          <w:sz w:val="16"/>
          <w:szCs w:val="16"/>
        </w:rPr>
        <w:t>цветными</w:t>
      </w:r>
      <w:r w:rsidRPr="002B1AB7">
        <w:rPr>
          <w:spacing w:val="-7"/>
          <w:sz w:val="16"/>
          <w:szCs w:val="16"/>
        </w:rPr>
        <w:t xml:space="preserve"> </w:t>
      </w:r>
      <w:r w:rsidRPr="002B1AB7">
        <w:rPr>
          <w:sz w:val="16"/>
          <w:szCs w:val="16"/>
        </w:rPr>
        <w:t>карандашами</w:t>
      </w:r>
      <w:r w:rsidRPr="002B1AB7">
        <w:rPr>
          <w:spacing w:val="-7"/>
          <w:sz w:val="16"/>
          <w:szCs w:val="16"/>
        </w:rPr>
        <w:t xml:space="preserve"> </w:t>
      </w:r>
      <w:r w:rsidRPr="002B1AB7">
        <w:rPr>
          <w:sz w:val="16"/>
          <w:szCs w:val="16"/>
        </w:rPr>
        <w:t>фон</w:t>
      </w:r>
      <w:r w:rsidRPr="002B1AB7">
        <w:rPr>
          <w:spacing w:val="-5"/>
          <w:sz w:val="16"/>
          <w:szCs w:val="16"/>
        </w:rPr>
        <w:t xml:space="preserve"> </w:t>
      </w:r>
      <w:r w:rsidRPr="002B1AB7">
        <w:rPr>
          <w:sz w:val="16"/>
          <w:szCs w:val="16"/>
        </w:rPr>
        <w:t>может</w:t>
      </w:r>
      <w:r w:rsidRPr="002B1AB7">
        <w:rPr>
          <w:spacing w:val="-5"/>
          <w:sz w:val="16"/>
          <w:szCs w:val="16"/>
        </w:rPr>
        <w:t xml:space="preserve"> </w:t>
      </w:r>
      <w:r w:rsidRPr="002B1AB7">
        <w:rPr>
          <w:sz w:val="16"/>
          <w:szCs w:val="16"/>
        </w:rPr>
        <w:t>быть</w:t>
      </w:r>
      <w:r w:rsidRPr="002B1AB7">
        <w:rPr>
          <w:spacing w:val="-7"/>
          <w:sz w:val="16"/>
          <w:szCs w:val="16"/>
        </w:rPr>
        <w:t xml:space="preserve"> </w:t>
      </w:r>
      <w:r w:rsidRPr="002B1AB7">
        <w:rPr>
          <w:sz w:val="16"/>
          <w:szCs w:val="16"/>
        </w:rPr>
        <w:t>подготовлен</w:t>
      </w:r>
      <w:r w:rsidRPr="002B1AB7">
        <w:rPr>
          <w:spacing w:val="-6"/>
          <w:sz w:val="16"/>
          <w:szCs w:val="16"/>
        </w:rPr>
        <w:t xml:space="preserve"> </w:t>
      </w:r>
      <w:r w:rsidRPr="002B1AB7">
        <w:rPr>
          <w:sz w:val="16"/>
          <w:szCs w:val="16"/>
        </w:rPr>
        <w:t>как</w:t>
      </w:r>
      <w:r w:rsidRPr="002B1AB7">
        <w:rPr>
          <w:spacing w:val="-68"/>
          <w:sz w:val="16"/>
          <w:szCs w:val="16"/>
        </w:rPr>
        <w:t xml:space="preserve"> </w:t>
      </w:r>
      <w:r w:rsidRPr="002B1AB7">
        <w:rPr>
          <w:spacing w:val="-1"/>
          <w:sz w:val="16"/>
          <w:szCs w:val="16"/>
        </w:rPr>
        <w:t>в</w:t>
      </w:r>
      <w:r w:rsidRPr="002B1AB7">
        <w:rPr>
          <w:spacing w:val="-16"/>
          <w:sz w:val="16"/>
          <w:szCs w:val="16"/>
        </w:rPr>
        <w:t xml:space="preserve"> </w:t>
      </w:r>
      <w:r w:rsidRPr="002B1AB7">
        <w:rPr>
          <w:spacing w:val="-1"/>
          <w:sz w:val="16"/>
          <w:szCs w:val="16"/>
        </w:rPr>
        <w:t>начале,</w:t>
      </w:r>
      <w:r w:rsidRPr="002B1AB7">
        <w:rPr>
          <w:spacing w:val="-16"/>
          <w:sz w:val="16"/>
          <w:szCs w:val="16"/>
        </w:rPr>
        <w:t xml:space="preserve"> </w:t>
      </w:r>
      <w:r w:rsidRPr="002B1AB7">
        <w:rPr>
          <w:spacing w:val="-1"/>
          <w:sz w:val="16"/>
          <w:szCs w:val="16"/>
        </w:rPr>
        <w:t>так</w:t>
      </w:r>
      <w:r w:rsidRPr="002B1AB7">
        <w:rPr>
          <w:spacing w:val="-16"/>
          <w:sz w:val="16"/>
          <w:szCs w:val="16"/>
        </w:rPr>
        <w:t xml:space="preserve"> </w:t>
      </w:r>
      <w:r w:rsidRPr="002B1AB7">
        <w:rPr>
          <w:spacing w:val="-1"/>
          <w:sz w:val="16"/>
          <w:szCs w:val="16"/>
        </w:rPr>
        <w:t>и</w:t>
      </w:r>
      <w:r w:rsidRPr="002B1AB7">
        <w:rPr>
          <w:spacing w:val="-16"/>
          <w:sz w:val="16"/>
          <w:szCs w:val="16"/>
        </w:rPr>
        <w:t xml:space="preserve"> </w:t>
      </w:r>
      <w:r w:rsidRPr="002B1AB7">
        <w:rPr>
          <w:spacing w:val="-1"/>
          <w:sz w:val="16"/>
          <w:szCs w:val="16"/>
        </w:rPr>
        <w:t>по</w:t>
      </w:r>
      <w:r w:rsidRPr="002B1AB7">
        <w:rPr>
          <w:spacing w:val="-13"/>
          <w:sz w:val="16"/>
          <w:szCs w:val="16"/>
        </w:rPr>
        <w:t xml:space="preserve"> </w:t>
      </w:r>
      <w:r w:rsidRPr="002B1AB7">
        <w:rPr>
          <w:spacing w:val="-1"/>
          <w:sz w:val="16"/>
          <w:szCs w:val="16"/>
        </w:rPr>
        <w:t>завершении</w:t>
      </w:r>
      <w:r w:rsidRPr="002B1AB7">
        <w:rPr>
          <w:spacing w:val="-16"/>
          <w:sz w:val="16"/>
          <w:szCs w:val="16"/>
        </w:rPr>
        <w:t xml:space="preserve"> </w:t>
      </w:r>
      <w:r w:rsidRPr="002B1AB7">
        <w:rPr>
          <w:spacing w:val="-1"/>
          <w:sz w:val="16"/>
          <w:szCs w:val="16"/>
        </w:rPr>
        <w:t>основного</w:t>
      </w:r>
      <w:r w:rsidRPr="002B1AB7">
        <w:rPr>
          <w:spacing w:val="-17"/>
          <w:sz w:val="16"/>
          <w:szCs w:val="16"/>
        </w:rPr>
        <w:t xml:space="preserve"> </w:t>
      </w:r>
      <w:r w:rsidRPr="002B1AB7">
        <w:rPr>
          <w:sz w:val="16"/>
          <w:szCs w:val="16"/>
        </w:rPr>
        <w:t>изображения.</w:t>
      </w:r>
      <w:r w:rsidRPr="002B1AB7">
        <w:rPr>
          <w:spacing w:val="-14"/>
          <w:sz w:val="16"/>
          <w:szCs w:val="16"/>
        </w:rPr>
        <w:t xml:space="preserve"> </w:t>
      </w:r>
      <w:r w:rsidRPr="002B1AB7">
        <w:rPr>
          <w:sz w:val="16"/>
          <w:szCs w:val="16"/>
        </w:rPr>
        <w:t>Продолжает</w:t>
      </w:r>
      <w:r w:rsidRPr="002B1AB7">
        <w:rPr>
          <w:spacing w:val="-17"/>
          <w:sz w:val="16"/>
          <w:szCs w:val="16"/>
        </w:rPr>
        <w:t xml:space="preserve"> </w:t>
      </w:r>
      <w:r w:rsidRPr="002B1AB7">
        <w:rPr>
          <w:sz w:val="16"/>
          <w:szCs w:val="16"/>
        </w:rPr>
        <w:t>формировать</w:t>
      </w:r>
      <w:r w:rsidRPr="002B1AB7">
        <w:rPr>
          <w:spacing w:val="-68"/>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свободно</w:t>
      </w:r>
      <w:r w:rsidRPr="002B1AB7">
        <w:rPr>
          <w:spacing w:val="1"/>
          <w:sz w:val="16"/>
          <w:szCs w:val="16"/>
        </w:rPr>
        <w:t xml:space="preserve"> </w:t>
      </w:r>
      <w:r w:rsidRPr="002B1AB7">
        <w:rPr>
          <w:sz w:val="16"/>
          <w:szCs w:val="16"/>
        </w:rPr>
        <w:t>владеть</w:t>
      </w:r>
      <w:r w:rsidRPr="002B1AB7">
        <w:rPr>
          <w:spacing w:val="1"/>
          <w:sz w:val="16"/>
          <w:szCs w:val="16"/>
        </w:rPr>
        <w:t xml:space="preserve"> </w:t>
      </w:r>
      <w:r w:rsidRPr="002B1AB7">
        <w:rPr>
          <w:sz w:val="16"/>
          <w:szCs w:val="16"/>
        </w:rPr>
        <w:t>карандашом</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выполнении</w:t>
      </w:r>
      <w:r w:rsidRPr="002B1AB7">
        <w:rPr>
          <w:spacing w:val="1"/>
          <w:sz w:val="16"/>
          <w:szCs w:val="16"/>
        </w:rPr>
        <w:t xml:space="preserve"> </w:t>
      </w:r>
      <w:r w:rsidRPr="002B1AB7">
        <w:rPr>
          <w:sz w:val="16"/>
          <w:szCs w:val="16"/>
        </w:rPr>
        <w:t>линейного</w:t>
      </w:r>
      <w:r w:rsidRPr="002B1AB7">
        <w:rPr>
          <w:spacing w:val="1"/>
          <w:sz w:val="16"/>
          <w:szCs w:val="16"/>
        </w:rPr>
        <w:t xml:space="preserve"> </w:t>
      </w:r>
      <w:r w:rsidRPr="002B1AB7">
        <w:rPr>
          <w:sz w:val="16"/>
          <w:szCs w:val="16"/>
        </w:rPr>
        <w:t>рисунка, учит детей плавным поворотам руки при рисовании округлых линий,</w:t>
      </w:r>
      <w:r w:rsidRPr="002B1AB7">
        <w:rPr>
          <w:spacing w:val="1"/>
          <w:sz w:val="16"/>
          <w:szCs w:val="16"/>
        </w:rPr>
        <w:t xml:space="preserve"> </w:t>
      </w:r>
      <w:r w:rsidRPr="002B1AB7">
        <w:rPr>
          <w:sz w:val="16"/>
          <w:szCs w:val="16"/>
        </w:rPr>
        <w:t>завитков</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разном</w:t>
      </w:r>
      <w:r w:rsidRPr="002B1AB7">
        <w:rPr>
          <w:spacing w:val="1"/>
          <w:sz w:val="16"/>
          <w:szCs w:val="16"/>
        </w:rPr>
        <w:t xml:space="preserve"> </w:t>
      </w:r>
      <w:r w:rsidRPr="002B1AB7">
        <w:rPr>
          <w:sz w:val="16"/>
          <w:szCs w:val="16"/>
        </w:rPr>
        <w:t>направлении</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веточки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конца</w:t>
      </w:r>
      <w:r w:rsidRPr="002B1AB7">
        <w:rPr>
          <w:spacing w:val="1"/>
          <w:sz w:val="16"/>
          <w:szCs w:val="16"/>
        </w:rPr>
        <w:t xml:space="preserve"> </w:t>
      </w:r>
      <w:r w:rsidRPr="002B1AB7">
        <w:rPr>
          <w:sz w:val="16"/>
          <w:szCs w:val="16"/>
        </w:rPr>
        <w:t>завитка</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веточке,</w:t>
      </w:r>
      <w:r w:rsidRPr="002B1AB7">
        <w:rPr>
          <w:spacing w:val="1"/>
          <w:sz w:val="16"/>
          <w:szCs w:val="16"/>
        </w:rPr>
        <w:t xml:space="preserve"> </w:t>
      </w:r>
      <w:r w:rsidRPr="002B1AB7">
        <w:rPr>
          <w:sz w:val="16"/>
          <w:szCs w:val="16"/>
        </w:rPr>
        <w:t>вертикально и горизонтально), учит детей осуществлять движение всей рукой</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рисовании</w:t>
      </w:r>
      <w:r w:rsidRPr="002B1AB7">
        <w:rPr>
          <w:spacing w:val="1"/>
          <w:sz w:val="16"/>
          <w:szCs w:val="16"/>
        </w:rPr>
        <w:t xml:space="preserve"> </w:t>
      </w:r>
      <w:r w:rsidRPr="002B1AB7">
        <w:rPr>
          <w:sz w:val="16"/>
          <w:szCs w:val="16"/>
        </w:rPr>
        <w:t>длинных</w:t>
      </w:r>
      <w:r w:rsidRPr="002B1AB7">
        <w:rPr>
          <w:spacing w:val="1"/>
          <w:sz w:val="16"/>
          <w:szCs w:val="16"/>
        </w:rPr>
        <w:t xml:space="preserve"> </w:t>
      </w:r>
      <w:r w:rsidRPr="002B1AB7">
        <w:rPr>
          <w:sz w:val="16"/>
          <w:szCs w:val="16"/>
        </w:rPr>
        <w:t>линий,</w:t>
      </w:r>
      <w:r w:rsidRPr="002B1AB7">
        <w:rPr>
          <w:spacing w:val="1"/>
          <w:sz w:val="16"/>
          <w:szCs w:val="16"/>
        </w:rPr>
        <w:t xml:space="preserve"> </w:t>
      </w:r>
      <w:r w:rsidRPr="002B1AB7">
        <w:rPr>
          <w:sz w:val="16"/>
          <w:szCs w:val="16"/>
        </w:rPr>
        <w:t>крупных</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одними</w:t>
      </w:r>
      <w:r w:rsidRPr="002B1AB7">
        <w:rPr>
          <w:spacing w:val="1"/>
          <w:sz w:val="16"/>
          <w:szCs w:val="16"/>
        </w:rPr>
        <w:t xml:space="preserve"> </w:t>
      </w:r>
      <w:r w:rsidRPr="002B1AB7">
        <w:rPr>
          <w:sz w:val="16"/>
          <w:szCs w:val="16"/>
        </w:rPr>
        <w:t>пальцами</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рисовании</w:t>
      </w:r>
      <w:r w:rsidRPr="002B1AB7">
        <w:rPr>
          <w:spacing w:val="-11"/>
          <w:sz w:val="16"/>
          <w:szCs w:val="16"/>
        </w:rPr>
        <w:t xml:space="preserve"> </w:t>
      </w:r>
      <w:r w:rsidRPr="002B1AB7">
        <w:rPr>
          <w:sz w:val="16"/>
          <w:szCs w:val="16"/>
        </w:rPr>
        <w:t>небольших</w:t>
      </w:r>
      <w:r w:rsidRPr="002B1AB7">
        <w:rPr>
          <w:spacing w:val="-9"/>
          <w:sz w:val="16"/>
          <w:szCs w:val="16"/>
        </w:rPr>
        <w:t xml:space="preserve"> </w:t>
      </w:r>
      <w:r w:rsidRPr="002B1AB7">
        <w:rPr>
          <w:sz w:val="16"/>
          <w:szCs w:val="16"/>
        </w:rPr>
        <w:t>форм</w:t>
      </w:r>
      <w:r w:rsidRPr="002B1AB7">
        <w:rPr>
          <w:spacing w:val="-11"/>
          <w:sz w:val="16"/>
          <w:szCs w:val="16"/>
        </w:rPr>
        <w:t xml:space="preserve"> </w:t>
      </w:r>
      <w:r w:rsidRPr="002B1AB7">
        <w:rPr>
          <w:sz w:val="16"/>
          <w:szCs w:val="16"/>
        </w:rPr>
        <w:t>и</w:t>
      </w:r>
      <w:r w:rsidRPr="002B1AB7">
        <w:rPr>
          <w:spacing w:val="-11"/>
          <w:sz w:val="16"/>
          <w:szCs w:val="16"/>
        </w:rPr>
        <w:t xml:space="preserve"> </w:t>
      </w:r>
      <w:r w:rsidRPr="002B1AB7">
        <w:rPr>
          <w:sz w:val="16"/>
          <w:szCs w:val="16"/>
        </w:rPr>
        <w:t>мелких</w:t>
      </w:r>
      <w:r w:rsidRPr="002B1AB7">
        <w:rPr>
          <w:spacing w:val="-10"/>
          <w:sz w:val="16"/>
          <w:szCs w:val="16"/>
        </w:rPr>
        <w:t xml:space="preserve"> </w:t>
      </w:r>
      <w:r w:rsidRPr="002B1AB7">
        <w:rPr>
          <w:sz w:val="16"/>
          <w:szCs w:val="16"/>
        </w:rPr>
        <w:t>деталей,</w:t>
      </w:r>
      <w:r w:rsidRPr="002B1AB7">
        <w:rPr>
          <w:spacing w:val="-11"/>
          <w:sz w:val="16"/>
          <w:szCs w:val="16"/>
        </w:rPr>
        <w:t xml:space="preserve"> </w:t>
      </w:r>
      <w:r w:rsidRPr="002B1AB7">
        <w:rPr>
          <w:sz w:val="16"/>
          <w:szCs w:val="16"/>
        </w:rPr>
        <w:t>коротких</w:t>
      </w:r>
      <w:r w:rsidRPr="002B1AB7">
        <w:rPr>
          <w:spacing w:val="-10"/>
          <w:sz w:val="16"/>
          <w:szCs w:val="16"/>
        </w:rPr>
        <w:t xml:space="preserve"> </w:t>
      </w:r>
      <w:r w:rsidRPr="002B1AB7">
        <w:rPr>
          <w:sz w:val="16"/>
          <w:szCs w:val="16"/>
        </w:rPr>
        <w:t>линий,</w:t>
      </w:r>
      <w:r w:rsidRPr="002B1AB7">
        <w:rPr>
          <w:spacing w:val="-12"/>
          <w:sz w:val="16"/>
          <w:szCs w:val="16"/>
        </w:rPr>
        <w:t xml:space="preserve"> </w:t>
      </w:r>
      <w:r w:rsidRPr="002B1AB7">
        <w:rPr>
          <w:sz w:val="16"/>
          <w:szCs w:val="16"/>
        </w:rPr>
        <w:t>штрихов,</w:t>
      </w:r>
      <w:r w:rsidRPr="002B1AB7">
        <w:rPr>
          <w:spacing w:val="-12"/>
          <w:sz w:val="16"/>
          <w:szCs w:val="16"/>
        </w:rPr>
        <w:t xml:space="preserve"> </w:t>
      </w:r>
      <w:r w:rsidRPr="002B1AB7">
        <w:rPr>
          <w:sz w:val="16"/>
          <w:szCs w:val="16"/>
        </w:rPr>
        <w:t>травки</w:t>
      </w:r>
      <w:r w:rsidRPr="002B1AB7">
        <w:rPr>
          <w:spacing w:val="-67"/>
          <w:sz w:val="16"/>
          <w:szCs w:val="16"/>
        </w:rPr>
        <w:t xml:space="preserve"> </w:t>
      </w:r>
      <w:r w:rsidRPr="002B1AB7">
        <w:rPr>
          <w:sz w:val="16"/>
          <w:szCs w:val="16"/>
        </w:rPr>
        <w:t>(хохлома),</w:t>
      </w:r>
      <w:r w:rsidRPr="002B1AB7">
        <w:rPr>
          <w:spacing w:val="-2"/>
          <w:sz w:val="16"/>
          <w:szCs w:val="16"/>
        </w:rPr>
        <w:t xml:space="preserve"> </w:t>
      </w:r>
      <w:r w:rsidRPr="002B1AB7">
        <w:rPr>
          <w:sz w:val="16"/>
          <w:szCs w:val="16"/>
        </w:rPr>
        <w:t>оживок (городец) и тому</w:t>
      </w:r>
      <w:r w:rsidRPr="002B1AB7">
        <w:rPr>
          <w:spacing w:val="-5"/>
          <w:sz w:val="16"/>
          <w:szCs w:val="16"/>
        </w:rPr>
        <w:t xml:space="preserve"> </w:t>
      </w:r>
      <w:r w:rsidRPr="002B1AB7">
        <w:rPr>
          <w:sz w:val="16"/>
          <w:szCs w:val="16"/>
        </w:rPr>
        <w:t>подобного.</w:t>
      </w:r>
    </w:p>
    <w:p w:rsidR="004C5032" w:rsidRPr="002B1AB7" w:rsidRDefault="004C5032" w:rsidP="002B1AB7">
      <w:pPr>
        <w:pStyle w:val="a3"/>
        <w:spacing w:before="1"/>
        <w:ind w:right="463"/>
        <w:contextualSpacing/>
        <w:rPr>
          <w:sz w:val="16"/>
          <w:szCs w:val="16"/>
        </w:rPr>
      </w:pPr>
      <w:r w:rsidRPr="002B1AB7">
        <w:rPr>
          <w:sz w:val="16"/>
          <w:szCs w:val="16"/>
        </w:rPr>
        <w:t>Педагог учит детей видеть красоту созданного изображения и в передаче</w:t>
      </w:r>
      <w:r w:rsidRPr="002B1AB7">
        <w:rPr>
          <w:spacing w:val="1"/>
          <w:sz w:val="16"/>
          <w:szCs w:val="16"/>
        </w:rPr>
        <w:t xml:space="preserve"> </w:t>
      </w:r>
      <w:r w:rsidRPr="002B1AB7">
        <w:rPr>
          <w:sz w:val="16"/>
          <w:szCs w:val="16"/>
        </w:rPr>
        <w:t>формы, плавности, слитности линий или их тонкости, изящности, ритмичности</w:t>
      </w:r>
      <w:r w:rsidRPr="002B1AB7">
        <w:rPr>
          <w:spacing w:val="1"/>
          <w:sz w:val="16"/>
          <w:szCs w:val="16"/>
        </w:rPr>
        <w:t xml:space="preserve"> </w:t>
      </w:r>
      <w:r w:rsidRPr="002B1AB7">
        <w:rPr>
          <w:sz w:val="16"/>
          <w:szCs w:val="16"/>
        </w:rPr>
        <w:t>расположения</w:t>
      </w:r>
      <w:r w:rsidRPr="002B1AB7">
        <w:rPr>
          <w:spacing w:val="1"/>
          <w:sz w:val="16"/>
          <w:szCs w:val="16"/>
        </w:rPr>
        <w:t xml:space="preserve"> </w:t>
      </w:r>
      <w:r w:rsidRPr="002B1AB7">
        <w:rPr>
          <w:sz w:val="16"/>
          <w:szCs w:val="16"/>
        </w:rPr>
        <w:t>линий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пятен,</w:t>
      </w:r>
      <w:r w:rsidRPr="002B1AB7">
        <w:rPr>
          <w:spacing w:val="1"/>
          <w:sz w:val="16"/>
          <w:szCs w:val="16"/>
        </w:rPr>
        <w:t xml:space="preserve"> </w:t>
      </w:r>
      <w:r w:rsidRPr="002B1AB7">
        <w:rPr>
          <w:sz w:val="16"/>
          <w:szCs w:val="16"/>
        </w:rPr>
        <w:t>равномерности</w:t>
      </w:r>
      <w:r w:rsidRPr="002B1AB7">
        <w:rPr>
          <w:spacing w:val="1"/>
          <w:sz w:val="16"/>
          <w:szCs w:val="16"/>
        </w:rPr>
        <w:t xml:space="preserve"> </w:t>
      </w:r>
      <w:r w:rsidRPr="002B1AB7">
        <w:rPr>
          <w:sz w:val="16"/>
          <w:szCs w:val="16"/>
        </w:rPr>
        <w:t>закрашивания</w:t>
      </w:r>
      <w:r w:rsidRPr="002B1AB7">
        <w:rPr>
          <w:spacing w:val="1"/>
          <w:sz w:val="16"/>
          <w:szCs w:val="16"/>
        </w:rPr>
        <w:t xml:space="preserve"> </w:t>
      </w:r>
      <w:r w:rsidRPr="002B1AB7">
        <w:rPr>
          <w:sz w:val="16"/>
          <w:szCs w:val="16"/>
        </w:rPr>
        <w:t>рисунка;</w:t>
      </w:r>
      <w:r w:rsidRPr="002B1AB7">
        <w:rPr>
          <w:spacing w:val="1"/>
          <w:sz w:val="16"/>
          <w:szCs w:val="16"/>
        </w:rPr>
        <w:t xml:space="preserve"> </w:t>
      </w:r>
      <w:r w:rsidRPr="002B1AB7">
        <w:rPr>
          <w:sz w:val="16"/>
          <w:szCs w:val="16"/>
        </w:rPr>
        <w:t>чувствовать плавные переходы оттенков цвета, получившиеся при равномерном</w:t>
      </w:r>
      <w:r w:rsidRPr="002B1AB7">
        <w:rPr>
          <w:spacing w:val="-67"/>
          <w:sz w:val="16"/>
          <w:szCs w:val="16"/>
        </w:rPr>
        <w:t xml:space="preserve"> </w:t>
      </w:r>
      <w:r w:rsidRPr="002B1AB7">
        <w:rPr>
          <w:sz w:val="16"/>
          <w:szCs w:val="16"/>
        </w:rPr>
        <w:t>закрашивании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регулировании</w:t>
      </w:r>
      <w:r w:rsidRPr="002B1AB7">
        <w:rPr>
          <w:spacing w:val="1"/>
          <w:sz w:val="16"/>
          <w:szCs w:val="16"/>
        </w:rPr>
        <w:t xml:space="preserve"> </w:t>
      </w:r>
      <w:r w:rsidRPr="002B1AB7">
        <w:rPr>
          <w:sz w:val="16"/>
          <w:szCs w:val="16"/>
        </w:rPr>
        <w:t>нажима</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карандаш.</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представление</w:t>
      </w:r>
      <w:r w:rsidRPr="002B1AB7">
        <w:rPr>
          <w:spacing w:val="-8"/>
          <w:sz w:val="16"/>
          <w:szCs w:val="16"/>
        </w:rPr>
        <w:t xml:space="preserve"> </w:t>
      </w:r>
      <w:r w:rsidRPr="002B1AB7">
        <w:rPr>
          <w:sz w:val="16"/>
          <w:szCs w:val="16"/>
        </w:rPr>
        <w:t>о</w:t>
      </w:r>
      <w:r w:rsidRPr="002B1AB7">
        <w:rPr>
          <w:spacing w:val="-9"/>
          <w:sz w:val="16"/>
          <w:szCs w:val="16"/>
        </w:rPr>
        <w:t xml:space="preserve"> </w:t>
      </w:r>
      <w:r w:rsidRPr="002B1AB7">
        <w:rPr>
          <w:sz w:val="16"/>
          <w:szCs w:val="16"/>
        </w:rPr>
        <w:t>разнообразии</w:t>
      </w:r>
      <w:r w:rsidRPr="002B1AB7">
        <w:rPr>
          <w:spacing w:val="-10"/>
          <w:sz w:val="16"/>
          <w:szCs w:val="16"/>
        </w:rPr>
        <w:t xml:space="preserve"> </w:t>
      </w:r>
      <w:r w:rsidRPr="002B1AB7">
        <w:rPr>
          <w:sz w:val="16"/>
          <w:szCs w:val="16"/>
        </w:rPr>
        <w:t>цветов</w:t>
      </w:r>
      <w:r w:rsidRPr="002B1AB7">
        <w:rPr>
          <w:spacing w:val="-8"/>
          <w:sz w:val="16"/>
          <w:szCs w:val="16"/>
        </w:rPr>
        <w:t xml:space="preserve"> </w:t>
      </w:r>
      <w:r w:rsidRPr="002B1AB7">
        <w:rPr>
          <w:sz w:val="16"/>
          <w:szCs w:val="16"/>
        </w:rPr>
        <w:t>и</w:t>
      </w:r>
      <w:r w:rsidRPr="002B1AB7">
        <w:rPr>
          <w:spacing w:val="-10"/>
          <w:sz w:val="16"/>
          <w:szCs w:val="16"/>
        </w:rPr>
        <w:t xml:space="preserve"> </w:t>
      </w:r>
      <w:r w:rsidRPr="002B1AB7">
        <w:rPr>
          <w:sz w:val="16"/>
          <w:szCs w:val="16"/>
        </w:rPr>
        <w:t>оттенков,</w:t>
      </w:r>
      <w:r w:rsidRPr="002B1AB7">
        <w:rPr>
          <w:spacing w:val="-11"/>
          <w:sz w:val="16"/>
          <w:szCs w:val="16"/>
        </w:rPr>
        <w:t xml:space="preserve"> </w:t>
      </w:r>
      <w:r w:rsidRPr="002B1AB7">
        <w:rPr>
          <w:sz w:val="16"/>
          <w:szCs w:val="16"/>
        </w:rPr>
        <w:t>опираясь</w:t>
      </w:r>
      <w:r w:rsidRPr="002B1AB7">
        <w:rPr>
          <w:spacing w:val="-9"/>
          <w:sz w:val="16"/>
          <w:szCs w:val="16"/>
        </w:rPr>
        <w:t xml:space="preserve"> </w:t>
      </w:r>
      <w:r w:rsidRPr="002B1AB7">
        <w:rPr>
          <w:sz w:val="16"/>
          <w:szCs w:val="16"/>
        </w:rPr>
        <w:t>на</w:t>
      </w:r>
      <w:r w:rsidRPr="002B1AB7">
        <w:rPr>
          <w:spacing w:val="-8"/>
          <w:sz w:val="16"/>
          <w:szCs w:val="16"/>
        </w:rPr>
        <w:t xml:space="preserve"> </w:t>
      </w:r>
      <w:r w:rsidRPr="002B1AB7">
        <w:rPr>
          <w:sz w:val="16"/>
          <w:szCs w:val="16"/>
        </w:rPr>
        <w:t>реальную</w:t>
      </w:r>
      <w:r w:rsidRPr="002B1AB7">
        <w:rPr>
          <w:spacing w:val="-8"/>
          <w:sz w:val="16"/>
          <w:szCs w:val="16"/>
        </w:rPr>
        <w:t xml:space="preserve"> </w:t>
      </w:r>
      <w:r w:rsidRPr="002B1AB7">
        <w:rPr>
          <w:sz w:val="16"/>
          <w:szCs w:val="16"/>
        </w:rPr>
        <w:t>окраску</w:t>
      </w:r>
      <w:r w:rsidRPr="002B1AB7">
        <w:rPr>
          <w:spacing w:val="-68"/>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декоративную</w:t>
      </w:r>
      <w:r w:rsidRPr="002B1AB7">
        <w:rPr>
          <w:spacing w:val="1"/>
          <w:sz w:val="16"/>
          <w:szCs w:val="16"/>
        </w:rPr>
        <w:t xml:space="preserve"> </w:t>
      </w:r>
      <w:r w:rsidRPr="002B1AB7">
        <w:rPr>
          <w:sz w:val="16"/>
          <w:szCs w:val="16"/>
        </w:rPr>
        <w:t>роспись,</w:t>
      </w:r>
      <w:r w:rsidRPr="002B1AB7">
        <w:rPr>
          <w:spacing w:val="1"/>
          <w:sz w:val="16"/>
          <w:szCs w:val="16"/>
        </w:rPr>
        <w:t xml:space="preserve"> </w:t>
      </w:r>
      <w:r w:rsidRPr="002B1AB7">
        <w:rPr>
          <w:sz w:val="16"/>
          <w:szCs w:val="16"/>
        </w:rPr>
        <w:t>сказочные</w:t>
      </w:r>
      <w:r w:rsidRPr="002B1AB7">
        <w:rPr>
          <w:spacing w:val="1"/>
          <w:sz w:val="16"/>
          <w:szCs w:val="16"/>
        </w:rPr>
        <w:t xml:space="preserve"> </w:t>
      </w:r>
      <w:r w:rsidRPr="002B1AB7">
        <w:rPr>
          <w:sz w:val="16"/>
          <w:szCs w:val="16"/>
        </w:rPr>
        <w:t>сюжеты;</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создавать цвета и оттенки. Педагог постепенно подводит детей к обозначению</w:t>
      </w:r>
      <w:r w:rsidRPr="002B1AB7">
        <w:rPr>
          <w:spacing w:val="1"/>
          <w:sz w:val="16"/>
          <w:szCs w:val="16"/>
        </w:rPr>
        <w:t xml:space="preserve"> </w:t>
      </w:r>
      <w:r w:rsidRPr="002B1AB7">
        <w:rPr>
          <w:sz w:val="16"/>
          <w:szCs w:val="16"/>
        </w:rPr>
        <w:t>цветов,</w:t>
      </w:r>
      <w:r w:rsidRPr="002B1AB7">
        <w:rPr>
          <w:spacing w:val="-16"/>
          <w:sz w:val="16"/>
          <w:szCs w:val="16"/>
        </w:rPr>
        <w:t xml:space="preserve"> </w:t>
      </w:r>
      <w:r w:rsidRPr="002B1AB7">
        <w:rPr>
          <w:sz w:val="16"/>
          <w:szCs w:val="16"/>
        </w:rPr>
        <w:t>например,</w:t>
      </w:r>
      <w:r w:rsidRPr="002B1AB7">
        <w:rPr>
          <w:spacing w:val="-13"/>
          <w:sz w:val="16"/>
          <w:szCs w:val="16"/>
        </w:rPr>
        <w:t xml:space="preserve"> </w:t>
      </w:r>
      <w:r w:rsidRPr="002B1AB7">
        <w:rPr>
          <w:sz w:val="16"/>
          <w:szCs w:val="16"/>
        </w:rPr>
        <w:t>включающих</w:t>
      </w:r>
      <w:r w:rsidRPr="002B1AB7">
        <w:rPr>
          <w:spacing w:val="-12"/>
          <w:sz w:val="16"/>
          <w:szCs w:val="16"/>
        </w:rPr>
        <w:t xml:space="preserve"> </w:t>
      </w:r>
      <w:r w:rsidRPr="002B1AB7">
        <w:rPr>
          <w:sz w:val="16"/>
          <w:szCs w:val="16"/>
        </w:rPr>
        <w:t>два</w:t>
      </w:r>
      <w:r w:rsidRPr="002B1AB7">
        <w:rPr>
          <w:spacing w:val="-15"/>
          <w:sz w:val="16"/>
          <w:szCs w:val="16"/>
        </w:rPr>
        <w:t xml:space="preserve"> </w:t>
      </w:r>
      <w:r w:rsidRPr="002B1AB7">
        <w:rPr>
          <w:sz w:val="16"/>
          <w:szCs w:val="16"/>
        </w:rPr>
        <w:t>оттенка</w:t>
      </w:r>
      <w:r w:rsidRPr="002B1AB7">
        <w:rPr>
          <w:spacing w:val="-12"/>
          <w:sz w:val="16"/>
          <w:szCs w:val="16"/>
        </w:rPr>
        <w:t xml:space="preserve"> </w:t>
      </w:r>
      <w:r w:rsidRPr="002B1AB7">
        <w:rPr>
          <w:sz w:val="16"/>
          <w:szCs w:val="16"/>
        </w:rPr>
        <w:t>(желто</w:t>
      </w:r>
      <w:r w:rsidRPr="002B1AB7">
        <w:rPr>
          <w:sz w:val="16"/>
          <w:szCs w:val="16"/>
        </w:rPr>
        <w:softHyphen/>
      </w:r>
      <w:r w:rsidRPr="002B1AB7">
        <w:rPr>
          <w:spacing w:val="-12"/>
          <w:sz w:val="16"/>
          <w:szCs w:val="16"/>
        </w:rPr>
        <w:t xml:space="preserve"> </w:t>
      </w:r>
      <w:r w:rsidRPr="002B1AB7">
        <w:rPr>
          <w:sz w:val="16"/>
          <w:szCs w:val="16"/>
        </w:rPr>
        <w:t>зеленый,</w:t>
      </w:r>
      <w:r w:rsidRPr="002B1AB7">
        <w:rPr>
          <w:spacing w:val="-12"/>
          <w:sz w:val="16"/>
          <w:szCs w:val="16"/>
        </w:rPr>
        <w:t xml:space="preserve"> </w:t>
      </w:r>
      <w:r w:rsidRPr="002B1AB7">
        <w:rPr>
          <w:sz w:val="16"/>
          <w:szCs w:val="16"/>
        </w:rPr>
        <w:t>серо-голубой)</w:t>
      </w:r>
      <w:r w:rsidRPr="002B1AB7">
        <w:rPr>
          <w:spacing w:val="43"/>
          <w:sz w:val="16"/>
          <w:szCs w:val="16"/>
        </w:rPr>
        <w:t xml:space="preserve"> </w:t>
      </w:r>
      <w:r w:rsidRPr="002B1AB7">
        <w:rPr>
          <w:sz w:val="16"/>
          <w:szCs w:val="16"/>
        </w:rPr>
        <w:t>или</w:t>
      </w:r>
      <w:r w:rsidRPr="002B1AB7">
        <w:rPr>
          <w:spacing w:val="-68"/>
          <w:sz w:val="16"/>
          <w:szCs w:val="16"/>
        </w:rPr>
        <w:t xml:space="preserve"> </w:t>
      </w:r>
      <w:r w:rsidRPr="002B1AB7">
        <w:rPr>
          <w:sz w:val="16"/>
          <w:szCs w:val="16"/>
        </w:rPr>
        <w:t>уподобленных</w:t>
      </w:r>
      <w:r w:rsidRPr="002B1AB7">
        <w:rPr>
          <w:spacing w:val="67"/>
          <w:sz w:val="16"/>
          <w:szCs w:val="16"/>
        </w:rPr>
        <w:t xml:space="preserve"> </w:t>
      </w:r>
      <w:r w:rsidRPr="002B1AB7">
        <w:rPr>
          <w:sz w:val="16"/>
          <w:szCs w:val="16"/>
        </w:rPr>
        <w:t>природным</w:t>
      </w:r>
      <w:r w:rsidRPr="002B1AB7">
        <w:rPr>
          <w:spacing w:val="67"/>
          <w:sz w:val="16"/>
          <w:szCs w:val="16"/>
        </w:rPr>
        <w:t xml:space="preserve"> </w:t>
      </w:r>
      <w:r w:rsidRPr="002B1AB7">
        <w:rPr>
          <w:sz w:val="16"/>
          <w:szCs w:val="16"/>
        </w:rPr>
        <w:t>(малиновый,</w:t>
      </w:r>
      <w:r w:rsidRPr="002B1AB7">
        <w:rPr>
          <w:spacing w:val="67"/>
          <w:sz w:val="16"/>
          <w:szCs w:val="16"/>
        </w:rPr>
        <w:t xml:space="preserve"> </w:t>
      </w:r>
      <w:r w:rsidRPr="002B1AB7">
        <w:rPr>
          <w:sz w:val="16"/>
          <w:szCs w:val="16"/>
        </w:rPr>
        <w:t>персиковый</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5"/>
          <w:sz w:val="16"/>
          <w:szCs w:val="16"/>
        </w:rPr>
        <w:t xml:space="preserve"> </w:t>
      </w:r>
      <w:r w:rsidRPr="002B1AB7">
        <w:rPr>
          <w:sz w:val="16"/>
          <w:szCs w:val="16"/>
        </w:rPr>
        <w:t>подобное).</w:t>
      </w:r>
    </w:p>
    <w:p w:rsidR="004C5032" w:rsidRPr="002B1AB7" w:rsidRDefault="004C5032" w:rsidP="002B1AB7">
      <w:pPr>
        <w:pStyle w:val="a3"/>
        <w:ind w:right="464"/>
        <w:contextualSpacing/>
        <w:rPr>
          <w:sz w:val="16"/>
          <w:szCs w:val="16"/>
        </w:rPr>
      </w:pPr>
      <w:r w:rsidRPr="002B1AB7">
        <w:rPr>
          <w:sz w:val="16"/>
          <w:szCs w:val="16"/>
        </w:rPr>
        <w:t>Обращает их внимание на изменчивость цвета предметов (например, в</w:t>
      </w:r>
      <w:r w:rsidRPr="002B1AB7">
        <w:rPr>
          <w:spacing w:val="1"/>
          <w:sz w:val="16"/>
          <w:szCs w:val="16"/>
        </w:rPr>
        <w:t xml:space="preserve"> </w:t>
      </w:r>
      <w:r w:rsidRPr="002B1AB7">
        <w:rPr>
          <w:sz w:val="16"/>
          <w:szCs w:val="16"/>
        </w:rPr>
        <w:t>процессе роста помидоры зеленые, а созревшие - красные). Учит детей замечать</w:t>
      </w:r>
      <w:r w:rsidRPr="002B1AB7">
        <w:rPr>
          <w:spacing w:val="-67"/>
          <w:sz w:val="16"/>
          <w:szCs w:val="16"/>
        </w:rPr>
        <w:t xml:space="preserve"> </w:t>
      </w:r>
      <w:r w:rsidRPr="002B1AB7">
        <w:rPr>
          <w:sz w:val="16"/>
          <w:szCs w:val="16"/>
        </w:rPr>
        <w:t>изменение</w:t>
      </w:r>
      <w:r w:rsidRPr="002B1AB7">
        <w:rPr>
          <w:spacing w:val="1"/>
          <w:sz w:val="16"/>
          <w:szCs w:val="16"/>
        </w:rPr>
        <w:t xml:space="preserve"> </w:t>
      </w:r>
      <w:r w:rsidRPr="002B1AB7">
        <w:rPr>
          <w:sz w:val="16"/>
          <w:szCs w:val="16"/>
        </w:rPr>
        <w:t>цвета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связи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изменением</w:t>
      </w:r>
      <w:r w:rsidRPr="002B1AB7">
        <w:rPr>
          <w:spacing w:val="1"/>
          <w:sz w:val="16"/>
          <w:szCs w:val="16"/>
        </w:rPr>
        <w:t xml:space="preserve"> </w:t>
      </w:r>
      <w:r w:rsidRPr="002B1AB7">
        <w:rPr>
          <w:sz w:val="16"/>
          <w:szCs w:val="16"/>
        </w:rPr>
        <w:t>погоды</w:t>
      </w:r>
      <w:r w:rsidRPr="002B1AB7">
        <w:rPr>
          <w:spacing w:val="1"/>
          <w:sz w:val="16"/>
          <w:szCs w:val="16"/>
        </w:rPr>
        <w:t xml:space="preserve"> </w:t>
      </w:r>
      <w:r w:rsidRPr="002B1AB7">
        <w:rPr>
          <w:sz w:val="16"/>
          <w:szCs w:val="16"/>
        </w:rPr>
        <w:t>(небо</w:t>
      </w:r>
      <w:r w:rsidRPr="002B1AB7">
        <w:rPr>
          <w:spacing w:val="1"/>
          <w:sz w:val="16"/>
          <w:szCs w:val="16"/>
        </w:rPr>
        <w:t xml:space="preserve"> </w:t>
      </w:r>
      <w:r w:rsidRPr="002B1AB7">
        <w:rPr>
          <w:sz w:val="16"/>
          <w:szCs w:val="16"/>
        </w:rPr>
        <w:t>голубое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солнечный день и серое в пасмурный). Развивает цветовое восприятие в целях</w:t>
      </w:r>
      <w:r w:rsidRPr="002B1AB7">
        <w:rPr>
          <w:spacing w:val="1"/>
          <w:sz w:val="16"/>
          <w:szCs w:val="16"/>
        </w:rPr>
        <w:t xml:space="preserve"> </w:t>
      </w:r>
      <w:r w:rsidRPr="002B1AB7">
        <w:rPr>
          <w:sz w:val="16"/>
          <w:szCs w:val="16"/>
        </w:rPr>
        <w:t>обогащения колористической гаммы рисунка. Учит детей различать оттенки</w:t>
      </w:r>
      <w:r w:rsidRPr="002B1AB7">
        <w:rPr>
          <w:spacing w:val="1"/>
          <w:sz w:val="16"/>
          <w:szCs w:val="16"/>
        </w:rPr>
        <w:t xml:space="preserve"> </w:t>
      </w:r>
      <w:r w:rsidRPr="002B1AB7">
        <w:rPr>
          <w:sz w:val="16"/>
          <w:szCs w:val="16"/>
        </w:rPr>
        <w:t>цветов</w:t>
      </w:r>
      <w:r w:rsidRPr="002B1AB7">
        <w:rPr>
          <w:spacing w:val="-14"/>
          <w:sz w:val="16"/>
          <w:szCs w:val="16"/>
        </w:rPr>
        <w:t xml:space="preserve"> </w:t>
      </w:r>
      <w:r w:rsidRPr="002B1AB7">
        <w:rPr>
          <w:sz w:val="16"/>
          <w:szCs w:val="16"/>
        </w:rPr>
        <w:t>и</w:t>
      </w:r>
      <w:r w:rsidRPr="002B1AB7">
        <w:rPr>
          <w:spacing w:val="-12"/>
          <w:sz w:val="16"/>
          <w:szCs w:val="16"/>
        </w:rPr>
        <w:t xml:space="preserve"> </w:t>
      </w:r>
      <w:r w:rsidRPr="002B1AB7">
        <w:rPr>
          <w:sz w:val="16"/>
          <w:szCs w:val="16"/>
        </w:rPr>
        <w:t>передавать</w:t>
      </w:r>
      <w:r w:rsidRPr="002B1AB7">
        <w:rPr>
          <w:spacing w:val="-14"/>
          <w:sz w:val="16"/>
          <w:szCs w:val="16"/>
        </w:rPr>
        <w:t xml:space="preserve"> </w:t>
      </w:r>
      <w:r w:rsidRPr="002B1AB7">
        <w:rPr>
          <w:sz w:val="16"/>
          <w:szCs w:val="16"/>
        </w:rPr>
        <w:t>их</w:t>
      </w:r>
      <w:r w:rsidRPr="002B1AB7">
        <w:rPr>
          <w:spacing w:val="-9"/>
          <w:sz w:val="16"/>
          <w:szCs w:val="16"/>
        </w:rPr>
        <w:t xml:space="preserve"> </w:t>
      </w:r>
      <w:r w:rsidRPr="002B1AB7">
        <w:rPr>
          <w:sz w:val="16"/>
          <w:szCs w:val="16"/>
        </w:rPr>
        <w:t>в</w:t>
      </w:r>
      <w:r w:rsidRPr="002B1AB7">
        <w:rPr>
          <w:spacing w:val="-14"/>
          <w:sz w:val="16"/>
          <w:szCs w:val="16"/>
        </w:rPr>
        <w:t xml:space="preserve"> </w:t>
      </w:r>
      <w:r w:rsidRPr="002B1AB7">
        <w:rPr>
          <w:sz w:val="16"/>
          <w:szCs w:val="16"/>
        </w:rPr>
        <w:t>рисунке,</w:t>
      </w:r>
      <w:r w:rsidRPr="002B1AB7">
        <w:rPr>
          <w:spacing w:val="-10"/>
          <w:sz w:val="16"/>
          <w:szCs w:val="16"/>
        </w:rPr>
        <w:t xml:space="preserve"> </w:t>
      </w:r>
      <w:r w:rsidRPr="002B1AB7">
        <w:rPr>
          <w:sz w:val="16"/>
          <w:szCs w:val="16"/>
        </w:rPr>
        <w:t>развивает</w:t>
      </w:r>
      <w:r w:rsidRPr="002B1AB7">
        <w:rPr>
          <w:spacing w:val="-10"/>
          <w:sz w:val="16"/>
          <w:szCs w:val="16"/>
        </w:rPr>
        <w:t xml:space="preserve"> </w:t>
      </w:r>
      <w:r w:rsidRPr="002B1AB7">
        <w:rPr>
          <w:sz w:val="16"/>
          <w:szCs w:val="16"/>
        </w:rPr>
        <w:t>восприятие,</w:t>
      </w:r>
      <w:r w:rsidRPr="002B1AB7">
        <w:rPr>
          <w:spacing w:val="-11"/>
          <w:sz w:val="16"/>
          <w:szCs w:val="16"/>
        </w:rPr>
        <w:t xml:space="preserve"> </w:t>
      </w:r>
      <w:r w:rsidRPr="002B1AB7">
        <w:rPr>
          <w:sz w:val="16"/>
          <w:szCs w:val="16"/>
        </w:rPr>
        <w:t>способность</w:t>
      </w:r>
      <w:r w:rsidRPr="002B1AB7">
        <w:rPr>
          <w:spacing w:val="-11"/>
          <w:sz w:val="16"/>
          <w:szCs w:val="16"/>
        </w:rPr>
        <w:t xml:space="preserve"> </w:t>
      </w:r>
      <w:r w:rsidRPr="002B1AB7">
        <w:rPr>
          <w:sz w:val="16"/>
          <w:szCs w:val="16"/>
        </w:rPr>
        <w:t>наблюдать</w:t>
      </w:r>
      <w:r w:rsidRPr="002B1AB7">
        <w:rPr>
          <w:spacing w:val="-67"/>
          <w:sz w:val="16"/>
          <w:szCs w:val="16"/>
        </w:rPr>
        <w:t xml:space="preserve"> </w:t>
      </w:r>
      <w:r w:rsidRPr="002B1AB7">
        <w:rPr>
          <w:spacing w:val="-1"/>
          <w:sz w:val="16"/>
          <w:szCs w:val="16"/>
        </w:rPr>
        <w:t>и</w:t>
      </w:r>
      <w:r w:rsidRPr="002B1AB7">
        <w:rPr>
          <w:spacing w:val="-15"/>
          <w:sz w:val="16"/>
          <w:szCs w:val="16"/>
        </w:rPr>
        <w:t xml:space="preserve"> </w:t>
      </w:r>
      <w:r w:rsidRPr="002B1AB7">
        <w:rPr>
          <w:spacing w:val="-1"/>
          <w:sz w:val="16"/>
          <w:szCs w:val="16"/>
        </w:rPr>
        <w:t>сравнивать</w:t>
      </w:r>
      <w:r w:rsidRPr="002B1AB7">
        <w:rPr>
          <w:spacing w:val="-19"/>
          <w:sz w:val="16"/>
          <w:szCs w:val="16"/>
        </w:rPr>
        <w:t xml:space="preserve"> </w:t>
      </w:r>
      <w:r w:rsidRPr="002B1AB7">
        <w:rPr>
          <w:spacing w:val="-1"/>
          <w:sz w:val="16"/>
          <w:szCs w:val="16"/>
        </w:rPr>
        <w:t>цвета</w:t>
      </w:r>
      <w:r w:rsidRPr="002B1AB7">
        <w:rPr>
          <w:spacing w:val="-18"/>
          <w:sz w:val="16"/>
          <w:szCs w:val="16"/>
        </w:rPr>
        <w:t xml:space="preserve"> </w:t>
      </w:r>
      <w:r w:rsidRPr="002B1AB7">
        <w:rPr>
          <w:sz w:val="16"/>
          <w:szCs w:val="16"/>
        </w:rPr>
        <w:t>окружающих</w:t>
      </w:r>
      <w:r w:rsidRPr="002B1AB7">
        <w:rPr>
          <w:spacing w:val="-16"/>
          <w:sz w:val="16"/>
          <w:szCs w:val="16"/>
        </w:rPr>
        <w:t xml:space="preserve"> </w:t>
      </w:r>
      <w:r w:rsidRPr="002B1AB7">
        <w:rPr>
          <w:sz w:val="16"/>
          <w:szCs w:val="16"/>
        </w:rPr>
        <w:t>предметов,</w:t>
      </w:r>
      <w:r w:rsidRPr="002B1AB7">
        <w:rPr>
          <w:spacing w:val="-16"/>
          <w:sz w:val="16"/>
          <w:szCs w:val="16"/>
        </w:rPr>
        <w:t xml:space="preserve"> </w:t>
      </w:r>
      <w:r w:rsidRPr="002B1AB7">
        <w:rPr>
          <w:sz w:val="16"/>
          <w:szCs w:val="16"/>
        </w:rPr>
        <w:t>явлений</w:t>
      </w:r>
      <w:r w:rsidRPr="002B1AB7">
        <w:rPr>
          <w:spacing w:val="-15"/>
          <w:sz w:val="16"/>
          <w:szCs w:val="16"/>
        </w:rPr>
        <w:t xml:space="preserve"> </w:t>
      </w:r>
      <w:r w:rsidRPr="002B1AB7">
        <w:rPr>
          <w:sz w:val="16"/>
          <w:szCs w:val="16"/>
        </w:rPr>
        <w:t>(нежно-зеленые,</w:t>
      </w:r>
      <w:r w:rsidRPr="002B1AB7">
        <w:rPr>
          <w:spacing w:val="-16"/>
          <w:sz w:val="16"/>
          <w:szCs w:val="16"/>
        </w:rPr>
        <w:t xml:space="preserve"> </w:t>
      </w:r>
      <w:r w:rsidRPr="002B1AB7">
        <w:rPr>
          <w:sz w:val="16"/>
          <w:szCs w:val="16"/>
        </w:rPr>
        <w:t>только</w:t>
      </w:r>
      <w:r w:rsidRPr="002B1AB7">
        <w:rPr>
          <w:spacing w:val="-14"/>
          <w:sz w:val="16"/>
          <w:szCs w:val="16"/>
        </w:rPr>
        <w:t xml:space="preserve"> </w:t>
      </w:r>
      <w:r w:rsidRPr="002B1AB7">
        <w:rPr>
          <w:sz w:val="16"/>
          <w:szCs w:val="16"/>
        </w:rPr>
        <w:t>что</w:t>
      </w:r>
      <w:r w:rsidRPr="002B1AB7">
        <w:rPr>
          <w:spacing w:val="-68"/>
          <w:sz w:val="16"/>
          <w:szCs w:val="16"/>
        </w:rPr>
        <w:t xml:space="preserve"> </w:t>
      </w:r>
      <w:r w:rsidRPr="002B1AB7">
        <w:rPr>
          <w:sz w:val="16"/>
          <w:szCs w:val="16"/>
        </w:rPr>
        <w:t>появившиеся</w:t>
      </w:r>
      <w:r w:rsidRPr="002B1AB7">
        <w:rPr>
          <w:spacing w:val="-7"/>
          <w:sz w:val="16"/>
          <w:szCs w:val="16"/>
        </w:rPr>
        <w:t xml:space="preserve"> </w:t>
      </w:r>
      <w:r w:rsidRPr="002B1AB7">
        <w:rPr>
          <w:sz w:val="16"/>
          <w:szCs w:val="16"/>
        </w:rPr>
        <w:t>листочки,</w:t>
      </w:r>
      <w:r w:rsidRPr="002B1AB7">
        <w:rPr>
          <w:spacing w:val="-8"/>
          <w:sz w:val="16"/>
          <w:szCs w:val="16"/>
        </w:rPr>
        <w:t xml:space="preserve"> </w:t>
      </w:r>
      <w:r w:rsidRPr="002B1AB7">
        <w:rPr>
          <w:sz w:val="16"/>
          <w:szCs w:val="16"/>
        </w:rPr>
        <w:t>бледно-зеленые</w:t>
      </w:r>
      <w:r w:rsidRPr="002B1AB7">
        <w:rPr>
          <w:spacing w:val="-10"/>
          <w:sz w:val="16"/>
          <w:szCs w:val="16"/>
        </w:rPr>
        <w:t xml:space="preserve"> </w:t>
      </w:r>
      <w:r w:rsidRPr="002B1AB7">
        <w:rPr>
          <w:sz w:val="16"/>
          <w:szCs w:val="16"/>
        </w:rPr>
        <w:t>стебли</w:t>
      </w:r>
      <w:r w:rsidRPr="002B1AB7">
        <w:rPr>
          <w:spacing w:val="-10"/>
          <w:sz w:val="16"/>
          <w:szCs w:val="16"/>
        </w:rPr>
        <w:t xml:space="preserve"> </w:t>
      </w:r>
      <w:r w:rsidRPr="002B1AB7">
        <w:rPr>
          <w:sz w:val="16"/>
          <w:szCs w:val="16"/>
        </w:rPr>
        <w:t>одуванчиков</w:t>
      </w:r>
      <w:r w:rsidRPr="002B1AB7">
        <w:rPr>
          <w:spacing w:val="-8"/>
          <w:sz w:val="16"/>
          <w:szCs w:val="16"/>
        </w:rPr>
        <w:t xml:space="preserve"> </w:t>
      </w:r>
      <w:r w:rsidRPr="002B1AB7">
        <w:rPr>
          <w:sz w:val="16"/>
          <w:szCs w:val="16"/>
        </w:rPr>
        <w:t>и</w:t>
      </w:r>
      <w:r w:rsidRPr="002B1AB7">
        <w:rPr>
          <w:spacing w:val="-7"/>
          <w:sz w:val="16"/>
          <w:szCs w:val="16"/>
        </w:rPr>
        <w:t xml:space="preserve"> </w:t>
      </w:r>
      <w:r w:rsidRPr="002B1AB7">
        <w:rPr>
          <w:sz w:val="16"/>
          <w:szCs w:val="16"/>
        </w:rPr>
        <w:t>их</w:t>
      </w:r>
      <w:r w:rsidRPr="002B1AB7">
        <w:rPr>
          <w:spacing w:val="-7"/>
          <w:sz w:val="16"/>
          <w:szCs w:val="16"/>
        </w:rPr>
        <w:t xml:space="preserve"> </w:t>
      </w:r>
      <w:r w:rsidRPr="002B1AB7">
        <w:rPr>
          <w:sz w:val="16"/>
          <w:szCs w:val="16"/>
        </w:rPr>
        <w:t>темно-зеленые</w:t>
      </w:r>
      <w:r w:rsidRPr="002B1AB7">
        <w:rPr>
          <w:spacing w:val="-68"/>
          <w:sz w:val="16"/>
          <w:szCs w:val="16"/>
        </w:rPr>
        <w:t xml:space="preserve"> </w:t>
      </w:r>
      <w:r w:rsidRPr="002B1AB7">
        <w:rPr>
          <w:sz w:val="16"/>
          <w:szCs w:val="16"/>
        </w:rPr>
        <w:t>листья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1"/>
          <w:sz w:val="16"/>
          <w:szCs w:val="16"/>
        </w:rPr>
        <w:t xml:space="preserve"> </w:t>
      </w:r>
      <w:r w:rsidRPr="002B1AB7">
        <w:rPr>
          <w:sz w:val="16"/>
          <w:szCs w:val="16"/>
        </w:rPr>
        <w:t>подобное).</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художественно-творческие</w:t>
      </w:r>
      <w:r w:rsidRPr="002B1AB7">
        <w:rPr>
          <w:spacing w:val="1"/>
          <w:sz w:val="16"/>
          <w:szCs w:val="16"/>
        </w:rPr>
        <w:t xml:space="preserve"> </w:t>
      </w:r>
      <w:r w:rsidRPr="002B1AB7">
        <w:rPr>
          <w:sz w:val="16"/>
          <w:szCs w:val="16"/>
        </w:rPr>
        <w:t>способности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продуктивных видах</w:t>
      </w:r>
      <w:r w:rsidRPr="002B1AB7">
        <w:rPr>
          <w:spacing w:val="-3"/>
          <w:sz w:val="16"/>
          <w:szCs w:val="16"/>
        </w:rPr>
        <w:t xml:space="preserve"> </w:t>
      </w:r>
      <w:r w:rsidRPr="002B1AB7">
        <w:rPr>
          <w:sz w:val="16"/>
          <w:szCs w:val="16"/>
        </w:rPr>
        <w:t>детской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3"/>
        <w:ind w:right="468"/>
        <w:contextualSpacing/>
        <w:rPr>
          <w:sz w:val="16"/>
          <w:szCs w:val="16"/>
        </w:rPr>
      </w:pPr>
      <w:r w:rsidRPr="002B1AB7">
        <w:rPr>
          <w:sz w:val="16"/>
          <w:szCs w:val="16"/>
        </w:rPr>
        <w:t>Сюжетное рисование: педагог продолжает формировать умение у детей</w:t>
      </w:r>
      <w:r w:rsidRPr="002B1AB7">
        <w:rPr>
          <w:spacing w:val="1"/>
          <w:sz w:val="16"/>
          <w:szCs w:val="16"/>
        </w:rPr>
        <w:t xml:space="preserve"> </w:t>
      </w:r>
      <w:r w:rsidRPr="002B1AB7">
        <w:rPr>
          <w:sz w:val="16"/>
          <w:szCs w:val="16"/>
        </w:rPr>
        <w:t>размещать изображения на листе в соответствии с их реальным расположением</w:t>
      </w:r>
      <w:r w:rsidRPr="002B1AB7">
        <w:rPr>
          <w:spacing w:val="1"/>
          <w:sz w:val="16"/>
          <w:szCs w:val="16"/>
        </w:rPr>
        <w:t xml:space="preserve"> </w:t>
      </w:r>
      <w:r w:rsidRPr="002B1AB7">
        <w:rPr>
          <w:sz w:val="16"/>
          <w:szCs w:val="16"/>
        </w:rPr>
        <w:t>(ближе</w:t>
      </w:r>
      <w:r w:rsidRPr="002B1AB7">
        <w:rPr>
          <w:spacing w:val="-9"/>
          <w:sz w:val="16"/>
          <w:szCs w:val="16"/>
        </w:rPr>
        <w:t xml:space="preserve"> </w:t>
      </w:r>
      <w:r w:rsidRPr="002B1AB7">
        <w:rPr>
          <w:sz w:val="16"/>
          <w:szCs w:val="16"/>
        </w:rPr>
        <w:t>или</w:t>
      </w:r>
      <w:r w:rsidRPr="002B1AB7">
        <w:rPr>
          <w:spacing w:val="-11"/>
          <w:sz w:val="16"/>
          <w:szCs w:val="16"/>
        </w:rPr>
        <w:t xml:space="preserve"> </w:t>
      </w:r>
      <w:r w:rsidRPr="002B1AB7">
        <w:rPr>
          <w:sz w:val="16"/>
          <w:szCs w:val="16"/>
        </w:rPr>
        <w:t>дальше</w:t>
      </w:r>
      <w:r w:rsidRPr="002B1AB7">
        <w:rPr>
          <w:spacing w:val="-10"/>
          <w:sz w:val="16"/>
          <w:szCs w:val="16"/>
        </w:rPr>
        <w:t xml:space="preserve"> </w:t>
      </w:r>
      <w:r w:rsidRPr="002B1AB7">
        <w:rPr>
          <w:sz w:val="16"/>
          <w:szCs w:val="16"/>
        </w:rPr>
        <w:t>от</w:t>
      </w:r>
      <w:r w:rsidRPr="002B1AB7">
        <w:rPr>
          <w:spacing w:val="-9"/>
          <w:sz w:val="16"/>
          <w:szCs w:val="16"/>
        </w:rPr>
        <w:t xml:space="preserve"> </w:t>
      </w:r>
      <w:r w:rsidRPr="002B1AB7">
        <w:rPr>
          <w:sz w:val="16"/>
          <w:szCs w:val="16"/>
        </w:rPr>
        <w:t>рисующего;</w:t>
      </w:r>
      <w:r w:rsidRPr="002B1AB7">
        <w:rPr>
          <w:spacing w:val="-10"/>
          <w:sz w:val="16"/>
          <w:szCs w:val="16"/>
        </w:rPr>
        <w:t xml:space="preserve"> </w:t>
      </w:r>
      <w:r w:rsidRPr="002B1AB7">
        <w:rPr>
          <w:sz w:val="16"/>
          <w:szCs w:val="16"/>
        </w:rPr>
        <w:t>ближе</w:t>
      </w:r>
      <w:r w:rsidRPr="002B1AB7">
        <w:rPr>
          <w:spacing w:val="-9"/>
          <w:sz w:val="16"/>
          <w:szCs w:val="16"/>
        </w:rPr>
        <w:t xml:space="preserve"> </w:t>
      </w:r>
      <w:r w:rsidRPr="002B1AB7">
        <w:rPr>
          <w:sz w:val="16"/>
          <w:szCs w:val="16"/>
        </w:rPr>
        <w:t>к</w:t>
      </w:r>
      <w:r w:rsidRPr="002B1AB7">
        <w:rPr>
          <w:spacing w:val="-9"/>
          <w:sz w:val="16"/>
          <w:szCs w:val="16"/>
        </w:rPr>
        <w:t xml:space="preserve"> </w:t>
      </w:r>
      <w:r w:rsidRPr="002B1AB7">
        <w:rPr>
          <w:sz w:val="16"/>
          <w:szCs w:val="16"/>
        </w:rPr>
        <w:t>нижнему</w:t>
      </w:r>
      <w:r w:rsidRPr="002B1AB7">
        <w:rPr>
          <w:spacing w:val="-12"/>
          <w:sz w:val="16"/>
          <w:szCs w:val="16"/>
        </w:rPr>
        <w:t xml:space="preserve"> </w:t>
      </w:r>
      <w:r w:rsidRPr="002B1AB7">
        <w:rPr>
          <w:sz w:val="16"/>
          <w:szCs w:val="16"/>
        </w:rPr>
        <w:t>краю</w:t>
      </w:r>
      <w:r w:rsidRPr="002B1AB7">
        <w:rPr>
          <w:spacing w:val="-10"/>
          <w:sz w:val="16"/>
          <w:szCs w:val="16"/>
        </w:rPr>
        <w:t xml:space="preserve"> </w:t>
      </w:r>
      <w:r w:rsidRPr="002B1AB7">
        <w:rPr>
          <w:sz w:val="16"/>
          <w:szCs w:val="16"/>
        </w:rPr>
        <w:t>листа</w:t>
      </w:r>
      <w:r w:rsidRPr="002B1AB7">
        <w:rPr>
          <w:spacing w:val="-6"/>
          <w:sz w:val="16"/>
          <w:szCs w:val="16"/>
        </w:rPr>
        <w:t xml:space="preserve"> </w:t>
      </w:r>
      <w:r w:rsidRPr="002B1AB7">
        <w:rPr>
          <w:sz w:val="16"/>
          <w:szCs w:val="16"/>
        </w:rPr>
        <w:t>-</w:t>
      </w:r>
      <w:r w:rsidRPr="002B1AB7">
        <w:rPr>
          <w:spacing w:val="-8"/>
          <w:sz w:val="16"/>
          <w:szCs w:val="16"/>
        </w:rPr>
        <w:t xml:space="preserve"> </w:t>
      </w:r>
      <w:r w:rsidRPr="002B1AB7">
        <w:rPr>
          <w:sz w:val="16"/>
          <w:szCs w:val="16"/>
        </w:rPr>
        <w:t>передний</w:t>
      </w:r>
      <w:r w:rsidRPr="002B1AB7">
        <w:rPr>
          <w:spacing w:val="-9"/>
          <w:sz w:val="16"/>
          <w:szCs w:val="16"/>
        </w:rPr>
        <w:t xml:space="preserve"> </w:t>
      </w:r>
      <w:r w:rsidRPr="002B1AB7">
        <w:rPr>
          <w:sz w:val="16"/>
          <w:szCs w:val="16"/>
        </w:rPr>
        <w:t>план</w:t>
      </w:r>
      <w:r w:rsidRPr="002B1AB7">
        <w:rPr>
          <w:spacing w:val="-67"/>
          <w:sz w:val="16"/>
          <w:szCs w:val="16"/>
        </w:rPr>
        <w:t xml:space="preserve"> </w:t>
      </w:r>
      <w:r w:rsidRPr="002B1AB7">
        <w:rPr>
          <w:sz w:val="16"/>
          <w:szCs w:val="16"/>
        </w:rPr>
        <w:t>или</w:t>
      </w:r>
      <w:r w:rsidRPr="002B1AB7">
        <w:rPr>
          <w:spacing w:val="1"/>
          <w:sz w:val="16"/>
          <w:szCs w:val="16"/>
        </w:rPr>
        <w:t xml:space="preserve"> </w:t>
      </w:r>
      <w:r w:rsidRPr="002B1AB7">
        <w:rPr>
          <w:sz w:val="16"/>
          <w:szCs w:val="16"/>
        </w:rPr>
        <w:t>дальше</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него</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задний</w:t>
      </w:r>
      <w:r w:rsidRPr="002B1AB7">
        <w:rPr>
          <w:spacing w:val="1"/>
          <w:sz w:val="16"/>
          <w:szCs w:val="16"/>
        </w:rPr>
        <w:t xml:space="preserve"> </w:t>
      </w:r>
      <w:r w:rsidRPr="002B1AB7">
        <w:rPr>
          <w:sz w:val="16"/>
          <w:szCs w:val="16"/>
        </w:rPr>
        <w:t>план);</w:t>
      </w:r>
      <w:r w:rsidRPr="002B1AB7">
        <w:rPr>
          <w:spacing w:val="1"/>
          <w:sz w:val="16"/>
          <w:szCs w:val="16"/>
        </w:rPr>
        <w:t xml:space="preserve"> </w:t>
      </w:r>
      <w:r w:rsidRPr="002B1AB7">
        <w:rPr>
          <w:sz w:val="16"/>
          <w:szCs w:val="16"/>
        </w:rPr>
        <w:t>передавать</w:t>
      </w:r>
      <w:r w:rsidRPr="002B1AB7">
        <w:rPr>
          <w:spacing w:val="1"/>
          <w:sz w:val="16"/>
          <w:szCs w:val="16"/>
        </w:rPr>
        <w:t xml:space="preserve"> </w:t>
      </w:r>
      <w:r w:rsidRPr="002B1AB7">
        <w:rPr>
          <w:sz w:val="16"/>
          <w:szCs w:val="16"/>
        </w:rPr>
        <w:t>различия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величине</w:t>
      </w:r>
      <w:r w:rsidRPr="002B1AB7">
        <w:rPr>
          <w:spacing w:val="1"/>
          <w:sz w:val="16"/>
          <w:szCs w:val="16"/>
        </w:rPr>
        <w:t xml:space="preserve"> </w:t>
      </w:r>
      <w:r w:rsidRPr="002B1AB7">
        <w:rPr>
          <w:sz w:val="16"/>
          <w:szCs w:val="16"/>
        </w:rPr>
        <w:t>изображаемых</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(дерево</w:t>
      </w:r>
      <w:r w:rsidRPr="002B1AB7">
        <w:rPr>
          <w:spacing w:val="1"/>
          <w:sz w:val="16"/>
          <w:szCs w:val="16"/>
        </w:rPr>
        <w:t xml:space="preserve"> </w:t>
      </w:r>
      <w:r w:rsidRPr="002B1AB7">
        <w:rPr>
          <w:sz w:val="16"/>
          <w:szCs w:val="16"/>
        </w:rPr>
        <w:t>высокое,</w:t>
      </w:r>
      <w:r w:rsidRPr="002B1AB7">
        <w:rPr>
          <w:spacing w:val="1"/>
          <w:sz w:val="16"/>
          <w:szCs w:val="16"/>
        </w:rPr>
        <w:t xml:space="preserve"> </w:t>
      </w:r>
      <w:r w:rsidRPr="002B1AB7">
        <w:rPr>
          <w:sz w:val="16"/>
          <w:szCs w:val="16"/>
        </w:rPr>
        <w:t>цветок</w:t>
      </w:r>
      <w:r w:rsidRPr="002B1AB7">
        <w:rPr>
          <w:spacing w:val="1"/>
          <w:sz w:val="16"/>
          <w:szCs w:val="16"/>
        </w:rPr>
        <w:t xml:space="preserve"> </w:t>
      </w:r>
      <w:r w:rsidRPr="002B1AB7">
        <w:rPr>
          <w:sz w:val="16"/>
          <w:szCs w:val="16"/>
        </w:rPr>
        <w:t>ниже</w:t>
      </w:r>
      <w:r w:rsidRPr="002B1AB7">
        <w:rPr>
          <w:spacing w:val="1"/>
          <w:sz w:val="16"/>
          <w:szCs w:val="16"/>
        </w:rPr>
        <w:t xml:space="preserve"> </w:t>
      </w:r>
      <w:r w:rsidRPr="002B1AB7">
        <w:rPr>
          <w:sz w:val="16"/>
          <w:szCs w:val="16"/>
        </w:rPr>
        <w:t>дерева;</w:t>
      </w:r>
      <w:r w:rsidRPr="002B1AB7">
        <w:rPr>
          <w:spacing w:val="1"/>
          <w:sz w:val="16"/>
          <w:szCs w:val="16"/>
        </w:rPr>
        <w:t xml:space="preserve"> </w:t>
      </w:r>
      <w:r w:rsidRPr="002B1AB7">
        <w:rPr>
          <w:sz w:val="16"/>
          <w:szCs w:val="16"/>
        </w:rPr>
        <w:t>воробышек</w:t>
      </w:r>
      <w:r w:rsidRPr="002B1AB7">
        <w:rPr>
          <w:spacing w:val="-67"/>
          <w:sz w:val="16"/>
          <w:szCs w:val="16"/>
        </w:rPr>
        <w:t xml:space="preserve"> </w:t>
      </w:r>
      <w:r w:rsidRPr="002B1AB7">
        <w:rPr>
          <w:sz w:val="16"/>
          <w:szCs w:val="16"/>
        </w:rPr>
        <w:t>маленький,</w:t>
      </w:r>
      <w:r w:rsidRPr="002B1AB7">
        <w:rPr>
          <w:spacing w:val="-2"/>
          <w:sz w:val="16"/>
          <w:szCs w:val="16"/>
        </w:rPr>
        <w:t xml:space="preserve"> </w:t>
      </w:r>
      <w:r w:rsidRPr="002B1AB7">
        <w:rPr>
          <w:sz w:val="16"/>
          <w:szCs w:val="16"/>
        </w:rPr>
        <w:t>ворона</w:t>
      </w:r>
      <w:r w:rsidRPr="002B1AB7">
        <w:rPr>
          <w:spacing w:val="-3"/>
          <w:sz w:val="16"/>
          <w:szCs w:val="16"/>
        </w:rPr>
        <w:t xml:space="preserve"> </w:t>
      </w:r>
      <w:r w:rsidRPr="002B1AB7">
        <w:rPr>
          <w:sz w:val="16"/>
          <w:szCs w:val="16"/>
        </w:rPr>
        <w:t>большая и тому</w:t>
      </w:r>
      <w:r w:rsidRPr="002B1AB7">
        <w:rPr>
          <w:spacing w:val="-4"/>
          <w:sz w:val="16"/>
          <w:szCs w:val="16"/>
        </w:rPr>
        <w:t xml:space="preserve"> </w:t>
      </w:r>
      <w:r w:rsidRPr="002B1AB7">
        <w:rPr>
          <w:sz w:val="16"/>
          <w:szCs w:val="16"/>
        </w:rPr>
        <w:t>подобное).</w:t>
      </w:r>
    </w:p>
    <w:p w:rsidR="004C5032" w:rsidRPr="002B1AB7" w:rsidRDefault="004C5032" w:rsidP="002B1AB7">
      <w:pPr>
        <w:pStyle w:val="a3"/>
        <w:spacing w:before="1"/>
        <w:ind w:right="470"/>
        <w:contextualSpacing/>
        <w:rPr>
          <w:sz w:val="16"/>
          <w:szCs w:val="16"/>
        </w:rPr>
      </w:pP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строить</w:t>
      </w:r>
      <w:r w:rsidRPr="002B1AB7">
        <w:rPr>
          <w:spacing w:val="1"/>
          <w:sz w:val="16"/>
          <w:szCs w:val="16"/>
        </w:rPr>
        <w:t xml:space="preserve"> </w:t>
      </w:r>
      <w:r w:rsidRPr="002B1AB7">
        <w:rPr>
          <w:sz w:val="16"/>
          <w:szCs w:val="16"/>
        </w:rPr>
        <w:t>композицию</w:t>
      </w:r>
      <w:r w:rsidRPr="002B1AB7">
        <w:rPr>
          <w:spacing w:val="1"/>
          <w:sz w:val="16"/>
          <w:szCs w:val="16"/>
        </w:rPr>
        <w:t xml:space="preserve"> </w:t>
      </w:r>
      <w:r w:rsidRPr="002B1AB7">
        <w:rPr>
          <w:sz w:val="16"/>
          <w:szCs w:val="16"/>
        </w:rPr>
        <w:t>рисунка;</w:t>
      </w:r>
      <w:r w:rsidRPr="002B1AB7">
        <w:rPr>
          <w:spacing w:val="1"/>
          <w:sz w:val="16"/>
          <w:szCs w:val="16"/>
        </w:rPr>
        <w:t xml:space="preserve"> </w:t>
      </w:r>
      <w:r w:rsidRPr="002B1AB7">
        <w:rPr>
          <w:sz w:val="16"/>
          <w:szCs w:val="16"/>
        </w:rPr>
        <w:t>передавать</w:t>
      </w:r>
      <w:r w:rsidRPr="002B1AB7">
        <w:rPr>
          <w:spacing w:val="1"/>
          <w:sz w:val="16"/>
          <w:szCs w:val="16"/>
        </w:rPr>
        <w:t xml:space="preserve"> </w:t>
      </w:r>
      <w:r w:rsidRPr="002B1AB7">
        <w:rPr>
          <w:sz w:val="16"/>
          <w:szCs w:val="16"/>
        </w:rPr>
        <w:t>движения людей и животных, растений, склоняющихся от ветра. Продолжает</w:t>
      </w:r>
      <w:r w:rsidRPr="002B1AB7">
        <w:rPr>
          <w:spacing w:val="1"/>
          <w:sz w:val="16"/>
          <w:szCs w:val="16"/>
        </w:rPr>
        <w:t xml:space="preserve"> </w:t>
      </w:r>
      <w:r w:rsidRPr="002B1AB7">
        <w:rPr>
          <w:sz w:val="16"/>
          <w:szCs w:val="16"/>
        </w:rPr>
        <w:t>формировать</w:t>
      </w:r>
      <w:r w:rsidRPr="002B1AB7">
        <w:rPr>
          <w:spacing w:val="63"/>
          <w:sz w:val="16"/>
          <w:szCs w:val="16"/>
        </w:rPr>
        <w:t xml:space="preserve"> </w:t>
      </w:r>
      <w:r w:rsidRPr="002B1AB7">
        <w:rPr>
          <w:sz w:val="16"/>
          <w:szCs w:val="16"/>
        </w:rPr>
        <w:t>у</w:t>
      </w:r>
      <w:r w:rsidRPr="002B1AB7">
        <w:rPr>
          <w:spacing w:val="64"/>
          <w:sz w:val="16"/>
          <w:szCs w:val="16"/>
        </w:rPr>
        <w:t xml:space="preserve"> </w:t>
      </w:r>
      <w:r w:rsidRPr="002B1AB7">
        <w:rPr>
          <w:sz w:val="16"/>
          <w:szCs w:val="16"/>
        </w:rPr>
        <w:t>детей</w:t>
      </w:r>
      <w:r w:rsidRPr="002B1AB7">
        <w:rPr>
          <w:spacing w:val="66"/>
          <w:sz w:val="16"/>
          <w:szCs w:val="16"/>
        </w:rPr>
        <w:t xml:space="preserve"> </w:t>
      </w:r>
      <w:r w:rsidRPr="002B1AB7">
        <w:rPr>
          <w:sz w:val="16"/>
          <w:szCs w:val="16"/>
        </w:rPr>
        <w:t>умение</w:t>
      </w:r>
      <w:r w:rsidRPr="002B1AB7">
        <w:rPr>
          <w:spacing w:val="65"/>
          <w:sz w:val="16"/>
          <w:szCs w:val="16"/>
        </w:rPr>
        <w:t xml:space="preserve"> </w:t>
      </w:r>
      <w:r w:rsidRPr="002B1AB7">
        <w:rPr>
          <w:sz w:val="16"/>
          <w:szCs w:val="16"/>
        </w:rPr>
        <w:t>передавать</w:t>
      </w:r>
      <w:r w:rsidRPr="002B1AB7">
        <w:rPr>
          <w:spacing w:val="64"/>
          <w:sz w:val="16"/>
          <w:szCs w:val="16"/>
        </w:rPr>
        <w:t xml:space="preserve"> </w:t>
      </w:r>
      <w:r w:rsidRPr="002B1AB7">
        <w:rPr>
          <w:sz w:val="16"/>
          <w:szCs w:val="16"/>
        </w:rPr>
        <w:t>в</w:t>
      </w:r>
      <w:r w:rsidRPr="002B1AB7">
        <w:rPr>
          <w:spacing w:val="64"/>
          <w:sz w:val="16"/>
          <w:szCs w:val="16"/>
        </w:rPr>
        <w:t xml:space="preserve"> </w:t>
      </w:r>
      <w:r w:rsidRPr="002B1AB7">
        <w:rPr>
          <w:sz w:val="16"/>
          <w:szCs w:val="16"/>
        </w:rPr>
        <w:t>рисунках,</w:t>
      </w:r>
      <w:r w:rsidRPr="002B1AB7">
        <w:rPr>
          <w:spacing w:val="64"/>
          <w:sz w:val="16"/>
          <w:szCs w:val="16"/>
        </w:rPr>
        <w:t xml:space="preserve"> </w:t>
      </w:r>
      <w:r w:rsidRPr="002B1AB7">
        <w:rPr>
          <w:sz w:val="16"/>
          <w:szCs w:val="16"/>
        </w:rPr>
        <w:t>как</w:t>
      </w:r>
      <w:r w:rsidRPr="002B1AB7">
        <w:rPr>
          <w:spacing w:val="66"/>
          <w:sz w:val="16"/>
          <w:szCs w:val="16"/>
        </w:rPr>
        <w:t xml:space="preserve"> </w:t>
      </w:r>
      <w:r w:rsidRPr="002B1AB7">
        <w:rPr>
          <w:sz w:val="16"/>
          <w:szCs w:val="16"/>
        </w:rPr>
        <w:t>сюжеты</w:t>
      </w:r>
      <w:r w:rsidRPr="002B1AB7">
        <w:rPr>
          <w:spacing w:val="65"/>
          <w:sz w:val="16"/>
          <w:szCs w:val="16"/>
        </w:rPr>
        <w:t xml:space="preserve"> </w:t>
      </w:r>
      <w:r w:rsidRPr="002B1AB7">
        <w:rPr>
          <w:sz w:val="16"/>
          <w:szCs w:val="16"/>
        </w:rPr>
        <w:t>народных</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6" w:firstLine="0"/>
        <w:contextualSpacing/>
        <w:rPr>
          <w:sz w:val="16"/>
          <w:szCs w:val="16"/>
        </w:rPr>
      </w:pPr>
      <w:r w:rsidRPr="002B1AB7">
        <w:rPr>
          <w:sz w:val="16"/>
          <w:szCs w:val="16"/>
        </w:rPr>
        <w:t>сказок,</w:t>
      </w:r>
      <w:r w:rsidRPr="002B1AB7">
        <w:rPr>
          <w:spacing w:val="1"/>
          <w:sz w:val="16"/>
          <w:szCs w:val="16"/>
        </w:rPr>
        <w:t xml:space="preserve"> </w:t>
      </w:r>
      <w:r w:rsidRPr="002B1AB7">
        <w:rPr>
          <w:sz w:val="16"/>
          <w:szCs w:val="16"/>
        </w:rPr>
        <w:t>так</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авторских</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(стихотворений,</w:t>
      </w:r>
      <w:r w:rsidRPr="002B1AB7">
        <w:rPr>
          <w:spacing w:val="1"/>
          <w:sz w:val="16"/>
          <w:szCs w:val="16"/>
        </w:rPr>
        <w:t xml:space="preserve"> </w:t>
      </w:r>
      <w:r w:rsidRPr="002B1AB7">
        <w:rPr>
          <w:sz w:val="16"/>
          <w:szCs w:val="16"/>
        </w:rPr>
        <w:t>сказок,</w:t>
      </w:r>
      <w:r w:rsidRPr="002B1AB7">
        <w:rPr>
          <w:spacing w:val="1"/>
          <w:sz w:val="16"/>
          <w:szCs w:val="16"/>
        </w:rPr>
        <w:t xml:space="preserve"> </w:t>
      </w:r>
      <w:r w:rsidRPr="002B1AB7">
        <w:rPr>
          <w:sz w:val="16"/>
          <w:szCs w:val="16"/>
        </w:rPr>
        <w:t>рассказов);</w:t>
      </w:r>
      <w:r w:rsidRPr="002B1AB7">
        <w:rPr>
          <w:spacing w:val="1"/>
          <w:sz w:val="16"/>
          <w:szCs w:val="16"/>
        </w:rPr>
        <w:t xml:space="preserve"> </w:t>
      </w:r>
      <w:r w:rsidRPr="002B1AB7">
        <w:rPr>
          <w:sz w:val="16"/>
          <w:szCs w:val="16"/>
        </w:rPr>
        <w:t>проявлять</w:t>
      </w:r>
      <w:r w:rsidRPr="002B1AB7">
        <w:rPr>
          <w:spacing w:val="1"/>
          <w:sz w:val="16"/>
          <w:szCs w:val="16"/>
        </w:rPr>
        <w:t xml:space="preserve"> </w:t>
      </w:r>
      <w:r w:rsidRPr="002B1AB7">
        <w:rPr>
          <w:sz w:val="16"/>
          <w:szCs w:val="16"/>
        </w:rPr>
        <w:t>самостоятельность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выборе</w:t>
      </w:r>
      <w:r w:rsidRPr="002B1AB7">
        <w:rPr>
          <w:spacing w:val="1"/>
          <w:sz w:val="16"/>
          <w:szCs w:val="16"/>
        </w:rPr>
        <w:t xml:space="preserve"> </w:t>
      </w:r>
      <w:r w:rsidRPr="002B1AB7">
        <w:rPr>
          <w:sz w:val="16"/>
          <w:szCs w:val="16"/>
        </w:rPr>
        <w:t>темы,</w:t>
      </w:r>
      <w:r w:rsidRPr="002B1AB7">
        <w:rPr>
          <w:spacing w:val="1"/>
          <w:sz w:val="16"/>
          <w:szCs w:val="16"/>
        </w:rPr>
        <w:t xml:space="preserve"> </w:t>
      </w:r>
      <w:r w:rsidRPr="002B1AB7">
        <w:rPr>
          <w:sz w:val="16"/>
          <w:szCs w:val="16"/>
        </w:rPr>
        <w:t>композиционного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цветового</w:t>
      </w:r>
      <w:r w:rsidRPr="002B1AB7">
        <w:rPr>
          <w:spacing w:val="-67"/>
          <w:sz w:val="16"/>
          <w:szCs w:val="16"/>
        </w:rPr>
        <w:t xml:space="preserve"> </w:t>
      </w:r>
      <w:r w:rsidRPr="002B1AB7">
        <w:rPr>
          <w:sz w:val="16"/>
          <w:szCs w:val="16"/>
        </w:rPr>
        <w:t>решения.</w:t>
      </w:r>
    </w:p>
    <w:p w:rsidR="004C5032" w:rsidRPr="002B1AB7" w:rsidRDefault="004C5032" w:rsidP="002B1AB7">
      <w:pPr>
        <w:pStyle w:val="a3"/>
        <w:ind w:right="466"/>
        <w:contextualSpacing/>
        <w:rPr>
          <w:sz w:val="16"/>
          <w:szCs w:val="16"/>
        </w:rPr>
      </w:pPr>
      <w:r w:rsidRPr="002B1AB7">
        <w:rPr>
          <w:sz w:val="16"/>
          <w:szCs w:val="16"/>
        </w:rPr>
        <w:t>Декоративное</w:t>
      </w:r>
      <w:r w:rsidRPr="002B1AB7">
        <w:rPr>
          <w:spacing w:val="1"/>
          <w:sz w:val="16"/>
          <w:szCs w:val="16"/>
        </w:rPr>
        <w:t xml:space="preserve"> </w:t>
      </w:r>
      <w:r w:rsidRPr="002B1AB7">
        <w:rPr>
          <w:sz w:val="16"/>
          <w:szCs w:val="16"/>
        </w:rPr>
        <w:t>рисование:</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декоративное</w:t>
      </w:r>
      <w:r w:rsidRPr="002B1AB7">
        <w:rPr>
          <w:spacing w:val="1"/>
          <w:sz w:val="16"/>
          <w:szCs w:val="16"/>
        </w:rPr>
        <w:t xml:space="preserve"> </w:t>
      </w:r>
      <w:r w:rsidRPr="002B1AB7">
        <w:rPr>
          <w:sz w:val="16"/>
          <w:szCs w:val="16"/>
        </w:rPr>
        <w:t>творчество детей; умение создавать узоры по мотивам народных росписей, уже</w:t>
      </w:r>
      <w:r w:rsidRPr="002B1AB7">
        <w:rPr>
          <w:spacing w:val="1"/>
          <w:sz w:val="16"/>
          <w:szCs w:val="16"/>
        </w:rPr>
        <w:t xml:space="preserve"> </w:t>
      </w:r>
      <w:r w:rsidRPr="002B1AB7">
        <w:rPr>
          <w:sz w:val="16"/>
          <w:szCs w:val="16"/>
        </w:rPr>
        <w:t>знакомых</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новых</w:t>
      </w:r>
      <w:r w:rsidRPr="002B1AB7">
        <w:rPr>
          <w:spacing w:val="1"/>
          <w:sz w:val="16"/>
          <w:szCs w:val="16"/>
        </w:rPr>
        <w:t xml:space="preserve"> </w:t>
      </w:r>
      <w:r w:rsidRPr="002B1AB7">
        <w:rPr>
          <w:sz w:val="16"/>
          <w:szCs w:val="16"/>
        </w:rPr>
        <w:t>(городецкая,</w:t>
      </w:r>
      <w:r w:rsidRPr="002B1AB7">
        <w:rPr>
          <w:spacing w:val="1"/>
          <w:sz w:val="16"/>
          <w:szCs w:val="16"/>
        </w:rPr>
        <w:t xml:space="preserve"> </w:t>
      </w:r>
      <w:r w:rsidRPr="002B1AB7">
        <w:rPr>
          <w:sz w:val="16"/>
          <w:szCs w:val="16"/>
        </w:rPr>
        <w:t>гжельская,</w:t>
      </w:r>
      <w:r w:rsidRPr="002B1AB7">
        <w:rPr>
          <w:spacing w:val="1"/>
          <w:sz w:val="16"/>
          <w:szCs w:val="16"/>
        </w:rPr>
        <w:t xml:space="preserve"> </w:t>
      </w:r>
      <w:r w:rsidRPr="002B1AB7">
        <w:rPr>
          <w:sz w:val="16"/>
          <w:szCs w:val="16"/>
        </w:rPr>
        <w:t>хохломская,</w:t>
      </w:r>
      <w:r w:rsidRPr="002B1AB7">
        <w:rPr>
          <w:spacing w:val="1"/>
          <w:sz w:val="16"/>
          <w:szCs w:val="16"/>
        </w:rPr>
        <w:t xml:space="preserve"> </w:t>
      </w:r>
      <w:r w:rsidRPr="002B1AB7">
        <w:rPr>
          <w:sz w:val="16"/>
          <w:szCs w:val="16"/>
        </w:rPr>
        <w:t>жостовская,</w:t>
      </w:r>
      <w:r w:rsidRPr="002B1AB7">
        <w:rPr>
          <w:spacing w:val="1"/>
          <w:sz w:val="16"/>
          <w:szCs w:val="16"/>
        </w:rPr>
        <w:t xml:space="preserve"> </w:t>
      </w:r>
      <w:r w:rsidRPr="002B1AB7">
        <w:rPr>
          <w:sz w:val="16"/>
          <w:szCs w:val="16"/>
        </w:rPr>
        <w:t>мезенская</w:t>
      </w:r>
      <w:r w:rsidRPr="002B1AB7">
        <w:rPr>
          <w:spacing w:val="-10"/>
          <w:sz w:val="16"/>
          <w:szCs w:val="16"/>
        </w:rPr>
        <w:t xml:space="preserve"> </w:t>
      </w:r>
      <w:r w:rsidRPr="002B1AB7">
        <w:rPr>
          <w:sz w:val="16"/>
          <w:szCs w:val="16"/>
        </w:rPr>
        <w:t>роспись</w:t>
      </w:r>
      <w:r w:rsidRPr="002B1AB7">
        <w:rPr>
          <w:spacing w:val="-11"/>
          <w:sz w:val="16"/>
          <w:szCs w:val="16"/>
        </w:rPr>
        <w:t xml:space="preserve"> </w:t>
      </w:r>
      <w:r w:rsidRPr="002B1AB7">
        <w:rPr>
          <w:sz w:val="16"/>
          <w:szCs w:val="16"/>
        </w:rPr>
        <w:t>и</w:t>
      </w:r>
      <w:r w:rsidRPr="002B1AB7">
        <w:rPr>
          <w:spacing w:val="-9"/>
          <w:sz w:val="16"/>
          <w:szCs w:val="16"/>
        </w:rPr>
        <w:t xml:space="preserve"> </w:t>
      </w:r>
      <w:r w:rsidRPr="002B1AB7">
        <w:rPr>
          <w:sz w:val="16"/>
          <w:szCs w:val="16"/>
        </w:rPr>
        <w:t>другое).</w:t>
      </w:r>
      <w:r w:rsidRPr="002B1AB7">
        <w:rPr>
          <w:spacing w:val="-8"/>
          <w:sz w:val="16"/>
          <w:szCs w:val="16"/>
        </w:rPr>
        <w:t xml:space="preserve"> </w:t>
      </w:r>
      <w:r w:rsidRPr="002B1AB7">
        <w:rPr>
          <w:sz w:val="16"/>
          <w:szCs w:val="16"/>
        </w:rPr>
        <w:t>Учит</w:t>
      </w:r>
      <w:r w:rsidRPr="002B1AB7">
        <w:rPr>
          <w:spacing w:val="-10"/>
          <w:sz w:val="16"/>
          <w:szCs w:val="16"/>
        </w:rPr>
        <w:t xml:space="preserve"> </w:t>
      </w:r>
      <w:r w:rsidRPr="002B1AB7">
        <w:rPr>
          <w:sz w:val="16"/>
          <w:szCs w:val="16"/>
        </w:rPr>
        <w:t>детей</w:t>
      </w:r>
      <w:r w:rsidRPr="002B1AB7">
        <w:rPr>
          <w:spacing w:val="-9"/>
          <w:sz w:val="16"/>
          <w:szCs w:val="16"/>
        </w:rPr>
        <w:t xml:space="preserve"> </w:t>
      </w:r>
      <w:r w:rsidRPr="002B1AB7">
        <w:rPr>
          <w:sz w:val="16"/>
          <w:szCs w:val="16"/>
        </w:rPr>
        <w:t>выделять</w:t>
      </w:r>
      <w:r w:rsidRPr="002B1AB7">
        <w:rPr>
          <w:spacing w:val="-9"/>
          <w:sz w:val="16"/>
          <w:szCs w:val="16"/>
        </w:rPr>
        <w:t xml:space="preserve"> </w:t>
      </w:r>
      <w:r w:rsidRPr="002B1AB7">
        <w:rPr>
          <w:sz w:val="16"/>
          <w:szCs w:val="16"/>
        </w:rPr>
        <w:t>и</w:t>
      </w:r>
      <w:r w:rsidRPr="002B1AB7">
        <w:rPr>
          <w:spacing w:val="-9"/>
          <w:sz w:val="16"/>
          <w:szCs w:val="16"/>
        </w:rPr>
        <w:t xml:space="preserve"> </w:t>
      </w:r>
      <w:r w:rsidRPr="002B1AB7">
        <w:rPr>
          <w:sz w:val="16"/>
          <w:szCs w:val="16"/>
        </w:rPr>
        <w:t>передавать</w:t>
      </w:r>
      <w:r w:rsidRPr="002B1AB7">
        <w:rPr>
          <w:spacing w:val="-9"/>
          <w:sz w:val="16"/>
          <w:szCs w:val="16"/>
        </w:rPr>
        <w:t xml:space="preserve"> </w:t>
      </w:r>
      <w:r w:rsidRPr="002B1AB7">
        <w:rPr>
          <w:sz w:val="16"/>
          <w:szCs w:val="16"/>
        </w:rPr>
        <w:t>цветовую</w:t>
      </w:r>
      <w:r w:rsidRPr="002B1AB7">
        <w:rPr>
          <w:spacing w:val="-8"/>
          <w:sz w:val="16"/>
          <w:szCs w:val="16"/>
        </w:rPr>
        <w:t xml:space="preserve"> </w:t>
      </w:r>
      <w:r w:rsidRPr="002B1AB7">
        <w:rPr>
          <w:sz w:val="16"/>
          <w:szCs w:val="16"/>
        </w:rPr>
        <w:t>гамму</w:t>
      </w:r>
      <w:r w:rsidRPr="002B1AB7">
        <w:rPr>
          <w:spacing w:val="-68"/>
          <w:sz w:val="16"/>
          <w:szCs w:val="16"/>
        </w:rPr>
        <w:t xml:space="preserve"> </w:t>
      </w:r>
      <w:r w:rsidRPr="002B1AB7">
        <w:rPr>
          <w:sz w:val="16"/>
          <w:szCs w:val="16"/>
        </w:rPr>
        <w:t>народного</w:t>
      </w:r>
      <w:r w:rsidRPr="002B1AB7">
        <w:rPr>
          <w:spacing w:val="1"/>
          <w:sz w:val="16"/>
          <w:szCs w:val="16"/>
        </w:rPr>
        <w:t xml:space="preserve"> </w:t>
      </w:r>
      <w:r w:rsidRPr="002B1AB7">
        <w:rPr>
          <w:sz w:val="16"/>
          <w:szCs w:val="16"/>
        </w:rPr>
        <w:t>декоративного</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определенного</w:t>
      </w:r>
      <w:r w:rsidRPr="002B1AB7">
        <w:rPr>
          <w:spacing w:val="1"/>
          <w:sz w:val="16"/>
          <w:szCs w:val="16"/>
        </w:rPr>
        <w:t xml:space="preserve"> </w:t>
      </w:r>
      <w:r w:rsidRPr="002B1AB7">
        <w:rPr>
          <w:sz w:val="16"/>
          <w:szCs w:val="16"/>
        </w:rPr>
        <w:t>вида.</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умение</w:t>
      </w:r>
      <w:r w:rsidRPr="002B1AB7">
        <w:rPr>
          <w:spacing w:val="-67"/>
          <w:sz w:val="16"/>
          <w:szCs w:val="16"/>
        </w:rPr>
        <w:t xml:space="preserve"> </w:t>
      </w:r>
      <w:r w:rsidRPr="002B1AB7">
        <w:rPr>
          <w:sz w:val="16"/>
          <w:szCs w:val="16"/>
        </w:rPr>
        <w:t>создавать композиции на листах бумаги разной формы, силуэтах предметов и</w:t>
      </w:r>
      <w:r w:rsidRPr="002B1AB7">
        <w:rPr>
          <w:spacing w:val="1"/>
          <w:sz w:val="16"/>
          <w:szCs w:val="16"/>
        </w:rPr>
        <w:t xml:space="preserve"> </w:t>
      </w:r>
      <w:r w:rsidRPr="002B1AB7">
        <w:rPr>
          <w:spacing w:val="-1"/>
          <w:sz w:val="16"/>
          <w:szCs w:val="16"/>
        </w:rPr>
        <w:t>игрушек;</w:t>
      </w:r>
      <w:r w:rsidRPr="002B1AB7">
        <w:rPr>
          <w:spacing w:val="-15"/>
          <w:sz w:val="16"/>
          <w:szCs w:val="16"/>
        </w:rPr>
        <w:t xml:space="preserve"> </w:t>
      </w:r>
      <w:r w:rsidRPr="002B1AB7">
        <w:rPr>
          <w:spacing w:val="-1"/>
          <w:sz w:val="16"/>
          <w:szCs w:val="16"/>
        </w:rPr>
        <w:t>расписывать</w:t>
      </w:r>
      <w:r w:rsidRPr="002B1AB7">
        <w:rPr>
          <w:spacing w:val="-14"/>
          <w:sz w:val="16"/>
          <w:szCs w:val="16"/>
        </w:rPr>
        <w:t xml:space="preserve"> </w:t>
      </w:r>
      <w:r w:rsidRPr="002B1AB7">
        <w:rPr>
          <w:sz w:val="16"/>
          <w:szCs w:val="16"/>
        </w:rPr>
        <w:t>вылепленные</w:t>
      </w:r>
      <w:r w:rsidRPr="002B1AB7">
        <w:rPr>
          <w:spacing w:val="-14"/>
          <w:sz w:val="16"/>
          <w:szCs w:val="16"/>
        </w:rPr>
        <w:t xml:space="preserve"> </w:t>
      </w:r>
      <w:r w:rsidRPr="002B1AB7">
        <w:rPr>
          <w:sz w:val="16"/>
          <w:szCs w:val="16"/>
        </w:rPr>
        <w:t>детьми</w:t>
      </w:r>
      <w:r w:rsidRPr="002B1AB7">
        <w:rPr>
          <w:spacing w:val="-12"/>
          <w:sz w:val="16"/>
          <w:szCs w:val="16"/>
        </w:rPr>
        <w:t xml:space="preserve"> </w:t>
      </w:r>
      <w:r w:rsidRPr="002B1AB7">
        <w:rPr>
          <w:sz w:val="16"/>
          <w:szCs w:val="16"/>
        </w:rPr>
        <w:t>игрушки.</w:t>
      </w:r>
      <w:r w:rsidRPr="002B1AB7">
        <w:rPr>
          <w:spacing w:val="-14"/>
          <w:sz w:val="16"/>
          <w:szCs w:val="16"/>
        </w:rPr>
        <w:t xml:space="preserve"> </w:t>
      </w:r>
      <w:r w:rsidRPr="002B1AB7">
        <w:rPr>
          <w:sz w:val="16"/>
          <w:szCs w:val="16"/>
        </w:rPr>
        <w:t>Закрепляет</w:t>
      </w:r>
      <w:r w:rsidRPr="002B1AB7">
        <w:rPr>
          <w:spacing w:val="-13"/>
          <w:sz w:val="16"/>
          <w:szCs w:val="16"/>
        </w:rPr>
        <w:t xml:space="preserve"> </w:t>
      </w:r>
      <w:r w:rsidRPr="002B1AB7">
        <w:rPr>
          <w:sz w:val="16"/>
          <w:szCs w:val="16"/>
        </w:rPr>
        <w:t>у</w:t>
      </w:r>
      <w:r w:rsidRPr="002B1AB7">
        <w:rPr>
          <w:spacing w:val="-17"/>
          <w:sz w:val="16"/>
          <w:szCs w:val="16"/>
        </w:rPr>
        <w:t xml:space="preserve"> </w:t>
      </w:r>
      <w:r w:rsidRPr="002B1AB7">
        <w:rPr>
          <w:sz w:val="16"/>
          <w:szCs w:val="16"/>
        </w:rPr>
        <w:t>детей</w:t>
      </w:r>
      <w:r w:rsidRPr="002B1AB7">
        <w:rPr>
          <w:spacing w:val="-13"/>
          <w:sz w:val="16"/>
          <w:szCs w:val="16"/>
        </w:rPr>
        <w:t xml:space="preserve"> </w:t>
      </w:r>
      <w:r w:rsidRPr="002B1AB7">
        <w:rPr>
          <w:sz w:val="16"/>
          <w:szCs w:val="16"/>
        </w:rPr>
        <w:t>умение</w:t>
      </w:r>
      <w:r w:rsidRPr="002B1AB7">
        <w:rPr>
          <w:spacing w:val="-68"/>
          <w:sz w:val="16"/>
          <w:szCs w:val="16"/>
        </w:rPr>
        <w:t xml:space="preserve"> </w:t>
      </w:r>
      <w:r w:rsidRPr="002B1AB7">
        <w:rPr>
          <w:sz w:val="16"/>
          <w:szCs w:val="16"/>
        </w:rPr>
        <w:t>при</w:t>
      </w:r>
      <w:r w:rsidRPr="002B1AB7">
        <w:rPr>
          <w:spacing w:val="1"/>
          <w:sz w:val="16"/>
          <w:szCs w:val="16"/>
        </w:rPr>
        <w:t xml:space="preserve"> </w:t>
      </w:r>
      <w:r w:rsidRPr="002B1AB7">
        <w:rPr>
          <w:sz w:val="16"/>
          <w:szCs w:val="16"/>
        </w:rPr>
        <w:t>составлении</w:t>
      </w:r>
      <w:r w:rsidRPr="002B1AB7">
        <w:rPr>
          <w:spacing w:val="1"/>
          <w:sz w:val="16"/>
          <w:szCs w:val="16"/>
        </w:rPr>
        <w:t xml:space="preserve"> </w:t>
      </w:r>
      <w:r w:rsidRPr="002B1AB7">
        <w:rPr>
          <w:sz w:val="16"/>
          <w:szCs w:val="16"/>
        </w:rPr>
        <w:t>декоративной</w:t>
      </w:r>
      <w:r w:rsidRPr="002B1AB7">
        <w:rPr>
          <w:spacing w:val="1"/>
          <w:sz w:val="16"/>
          <w:szCs w:val="16"/>
        </w:rPr>
        <w:t xml:space="preserve"> </w:t>
      </w:r>
      <w:r w:rsidRPr="002B1AB7">
        <w:rPr>
          <w:sz w:val="16"/>
          <w:szCs w:val="16"/>
        </w:rPr>
        <w:t>композиции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того</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иного</w:t>
      </w:r>
      <w:r w:rsidRPr="002B1AB7">
        <w:rPr>
          <w:spacing w:val="1"/>
          <w:sz w:val="16"/>
          <w:szCs w:val="16"/>
        </w:rPr>
        <w:t xml:space="preserve"> </w:t>
      </w:r>
      <w:r w:rsidRPr="002B1AB7">
        <w:rPr>
          <w:sz w:val="16"/>
          <w:szCs w:val="16"/>
        </w:rPr>
        <w:t>вида</w:t>
      </w:r>
      <w:r w:rsidRPr="002B1AB7">
        <w:rPr>
          <w:spacing w:val="1"/>
          <w:sz w:val="16"/>
          <w:szCs w:val="16"/>
        </w:rPr>
        <w:t xml:space="preserve"> </w:t>
      </w:r>
      <w:r w:rsidRPr="002B1AB7">
        <w:rPr>
          <w:sz w:val="16"/>
          <w:szCs w:val="16"/>
        </w:rPr>
        <w:t>народного</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характерные</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него</w:t>
      </w:r>
      <w:r w:rsidRPr="002B1AB7">
        <w:rPr>
          <w:spacing w:val="1"/>
          <w:sz w:val="16"/>
          <w:szCs w:val="16"/>
        </w:rPr>
        <w:t xml:space="preserve"> </w:t>
      </w:r>
      <w:r w:rsidRPr="002B1AB7">
        <w:rPr>
          <w:sz w:val="16"/>
          <w:szCs w:val="16"/>
        </w:rPr>
        <w:t>элементы</w:t>
      </w:r>
      <w:r w:rsidRPr="002B1AB7">
        <w:rPr>
          <w:spacing w:val="1"/>
          <w:sz w:val="16"/>
          <w:szCs w:val="16"/>
        </w:rPr>
        <w:t xml:space="preserve"> </w:t>
      </w:r>
      <w:r w:rsidRPr="002B1AB7">
        <w:rPr>
          <w:sz w:val="16"/>
          <w:szCs w:val="16"/>
        </w:rPr>
        <w:t>узора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цветовую</w:t>
      </w:r>
      <w:r w:rsidRPr="002B1AB7">
        <w:rPr>
          <w:spacing w:val="-2"/>
          <w:sz w:val="16"/>
          <w:szCs w:val="16"/>
        </w:rPr>
        <w:t xml:space="preserve"> </w:t>
      </w:r>
      <w:r w:rsidRPr="002B1AB7">
        <w:rPr>
          <w:sz w:val="16"/>
          <w:szCs w:val="16"/>
        </w:rPr>
        <w:t>гамму.</w:t>
      </w:r>
    </w:p>
    <w:p w:rsidR="004C5032" w:rsidRPr="002B1AB7" w:rsidRDefault="004C5032" w:rsidP="002B1AB7">
      <w:pPr>
        <w:pStyle w:val="a3"/>
        <w:ind w:left="866" w:firstLine="0"/>
        <w:contextualSpacing/>
        <w:jc w:val="left"/>
        <w:rPr>
          <w:sz w:val="16"/>
          <w:szCs w:val="16"/>
        </w:rPr>
      </w:pPr>
      <w:r w:rsidRPr="002B1AB7">
        <w:rPr>
          <w:sz w:val="16"/>
          <w:szCs w:val="16"/>
        </w:rPr>
        <w:t>Лепка</w:t>
      </w:r>
    </w:p>
    <w:p w:rsidR="004C5032" w:rsidRPr="002B1AB7" w:rsidRDefault="004C5032" w:rsidP="002B1AB7">
      <w:pPr>
        <w:pStyle w:val="a3"/>
        <w:spacing w:before="47"/>
        <w:ind w:right="465"/>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творчество</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свободно</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создания образов предметов,</w:t>
      </w:r>
      <w:r w:rsidRPr="002B1AB7">
        <w:rPr>
          <w:spacing w:val="1"/>
          <w:sz w:val="16"/>
          <w:szCs w:val="16"/>
        </w:rPr>
        <w:t xml:space="preserve"> </w:t>
      </w:r>
      <w:r w:rsidRPr="002B1AB7">
        <w:rPr>
          <w:sz w:val="16"/>
          <w:szCs w:val="16"/>
        </w:rPr>
        <w:t>объектов</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сказочных</w:t>
      </w:r>
      <w:r w:rsidRPr="002B1AB7">
        <w:rPr>
          <w:spacing w:val="1"/>
          <w:sz w:val="16"/>
          <w:szCs w:val="16"/>
        </w:rPr>
        <w:t xml:space="preserve"> </w:t>
      </w:r>
      <w:r w:rsidRPr="002B1AB7">
        <w:rPr>
          <w:sz w:val="16"/>
          <w:szCs w:val="16"/>
        </w:rPr>
        <w:t>персонажей</w:t>
      </w:r>
      <w:r w:rsidRPr="002B1AB7">
        <w:rPr>
          <w:spacing w:val="1"/>
          <w:sz w:val="16"/>
          <w:szCs w:val="16"/>
        </w:rPr>
        <w:t xml:space="preserve"> </w:t>
      </w:r>
      <w:r w:rsidRPr="002B1AB7">
        <w:rPr>
          <w:sz w:val="16"/>
          <w:szCs w:val="16"/>
        </w:rPr>
        <w:t>разнообразные приёмы, усвоенные ранее; умение передавать форму основной</w:t>
      </w:r>
      <w:r w:rsidRPr="002B1AB7">
        <w:rPr>
          <w:spacing w:val="1"/>
          <w:sz w:val="16"/>
          <w:szCs w:val="16"/>
        </w:rPr>
        <w:t xml:space="preserve"> </w:t>
      </w:r>
      <w:r w:rsidRPr="002B1AB7">
        <w:rPr>
          <w:sz w:val="16"/>
          <w:szCs w:val="16"/>
        </w:rPr>
        <w:t>части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других</w:t>
      </w:r>
      <w:r w:rsidRPr="002B1AB7">
        <w:rPr>
          <w:spacing w:val="1"/>
          <w:sz w:val="16"/>
          <w:szCs w:val="16"/>
        </w:rPr>
        <w:t xml:space="preserve"> </w:t>
      </w:r>
      <w:r w:rsidRPr="002B1AB7">
        <w:rPr>
          <w:sz w:val="16"/>
          <w:szCs w:val="16"/>
        </w:rPr>
        <w:t>частей,</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пропорции,</w:t>
      </w:r>
      <w:r w:rsidRPr="002B1AB7">
        <w:rPr>
          <w:spacing w:val="1"/>
          <w:sz w:val="16"/>
          <w:szCs w:val="16"/>
        </w:rPr>
        <w:t xml:space="preserve"> </w:t>
      </w:r>
      <w:r w:rsidRPr="002B1AB7">
        <w:rPr>
          <w:sz w:val="16"/>
          <w:szCs w:val="16"/>
        </w:rPr>
        <w:t>позу,</w:t>
      </w:r>
      <w:r w:rsidRPr="002B1AB7">
        <w:rPr>
          <w:spacing w:val="1"/>
          <w:sz w:val="16"/>
          <w:szCs w:val="16"/>
        </w:rPr>
        <w:t xml:space="preserve"> </w:t>
      </w:r>
      <w:r w:rsidRPr="002B1AB7">
        <w:rPr>
          <w:sz w:val="16"/>
          <w:szCs w:val="16"/>
        </w:rPr>
        <w:t>характерные</w:t>
      </w:r>
      <w:r w:rsidRPr="002B1AB7">
        <w:rPr>
          <w:spacing w:val="1"/>
          <w:sz w:val="16"/>
          <w:szCs w:val="16"/>
        </w:rPr>
        <w:t xml:space="preserve"> </w:t>
      </w:r>
      <w:r w:rsidRPr="002B1AB7">
        <w:rPr>
          <w:sz w:val="16"/>
          <w:szCs w:val="16"/>
        </w:rPr>
        <w:t>особенности</w:t>
      </w:r>
      <w:r w:rsidRPr="002B1AB7">
        <w:rPr>
          <w:spacing w:val="1"/>
          <w:sz w:val="16"/>
          <w:szCs w:val="16"/>
        </w:rPr>
        <w:t xml:space="preserve"> </w:t>
      </w:r>
      <w:r w:rsidRPr="002B1AB7">
        <w:rPr>
          <w:sz w:val="16"/>
          <w:szCs w:val="16"/>
        </w:rPr>
        <w:t>изображаемых объектов; обрабатывать</w:t>
      </w:r>
      <w:r w:rsidRPr="002B1AB7">
        <w:rPr>
          <w:spacing w:val="1"/>
          <w:sz w:val="16"/>
          <w:szCs w:val="16"/>
        </w:rPr>
        <w:t xml:space="preserve"> </w:t>
      </w:r>
      <w:r w:rsidRPr="002B1AB7">
        <w:rPr>
          <w:sz w:val="16"/>
          <w:szCs w:val="16"/>
        </w:rPr>
        <w:t>поверхность</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движениями</w:t>
      </w:r>
      <w:r w:rsidRPr="002B1AB7">
        <w:rPr>
          <w:spacing w:val="1"/>
          <w:sz w:val="16"/>
          <w:szCs w:val="16"/>
        </w:rPr>
        <w:t xml:space="preserve"> </w:t>
      </w:r>
      <w:r w:rsidRPr="002B1AB7">
        <w:rPr>
          <w:sz w:val="16"/>
          <w:szCs w:val="16"/>
        </w:rPr>
        <w:t>пальцев</w:t>
      </w:r>
      <w:r w:rsidRPr="002B1AB7">
        <w:rPr>
          <w:spacing w:val="-2"/>
          <w:sz w:val="16"/>
          <w:szCs w:val="16"/>
        </w:rPr>
        <w:t xml:space="preserve"> </w:t>
      </w:r>
      <w:r w:rsidRPr="002B1AB7">
        <w:rPr>
          <w:sz w:val="16"/>
          <w:szCs w:val="16"/>
        </w:rPr>
        <w:t>и стекой.</w:t>
      </w:r>
    </w:p>
    <w:p w:rsidR="004C5032" w:rsidRPr="002B1AB7" w:rsidRDefault="004C5032" w:rsidP="002B1AB7">
      <w:pPr>
        <w:pStyle w:val="a3"/>
        <w:spacing w:before="1"/>
        <w:ind w:right="467"/>
        <w:contextualSpacing/>
        <w:rPr>
          <w:sz w:val="16"/>
          <w:szCs w:val="16"/>
        </w:rPr>
      </w:pPr>
      <w:r w:rsidRPr="002B1AB7">
        <w:rPr>
          <w:sz w:val="16"/>
          <w:szCs w:val="16"/>
        </w:rPr>
        <w:t>Продолжает</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передавать</w:t>
      </w:r>
      <w:r w:rsidRPr="002B1AB7">
        <w:rPr>
          <w:spacing w:val="1"/>
          <w:sz w:val="16"/>
          <w:szCs w:val="16"/>
        </w:rPr>
        <w:t xml:space="preserve"> </w:t>
      </w:r>
      <w:r w:rsidRPr="002B1AB7">
        <w:rPr>
          <w:sz w:val="16"/>
          <w:szCs w:val="16"/>
        </w:rPr>
        <w:t>характерные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человека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животных,</w:t>
      </w:r>
      <w:r w:rsidRPr="002B1AB7">
        <w:rPr>
          <w:spacing w:val="1"/>
          <w:sz w:val="16"/>
          <w:szCs w:val="16"/>
        </w:rPr>
        <w:t xml:space="preserve"> </w:t>
      </w:r>
      <w:r w:rsidRPr="002B1AB7">
        <w:rPr>
          <w:sz w:val="16"/>
          <w:szCs w:val="16"/>
        </w:rPr>
        <w:t>создавать</w:t>
      </w:r>
      <w:r w:rsidRPr="002B1AB7">
        <w:rPr>
          <w:spacing w:val="1"/>
          <w:sz w:val="16"/>
          <w:szCs w:val="16"/>
        </w:rPr>
        <w:t xml:space="preserve"> </w:t>
      </w:r>
      <w:r w:rsidRPr="002B1AB7">
        <w:rPr>
          <w:sz w:val="16"/>
          <w:szCs w:val="16"/>
        </w:rPr>
        <w:t>выразительные</w:t>
      </w:r>
      <w:r w:rsidRPr="002B1AB7">
        <w:rPr>
          <w:spacing w:val="1"/>
          <w:sz w:val="16"/>
          <w:szCs w:val="16"/>
        </w:rPr>
        <w:t xml:space="preserve"> </w:t>
      </w:r>
      <w:r w:rsidRPr="002B1AB7">
        <w:rPr>
          <w:sz w:val="16"/>
          <w:szCs w:val="16"/>
        </w:rPr>
        <w:t>образы</w:t>
      </w:r>
      <w:r w:rsidRPr="002B1AB7">
        <w:rPr>
          <w:spacing w:val="1"/>
          <w:sz w:val="16"/>
          <w:szCs w:val="16"/>
        </w:rPr>
        <w:t xml:space="preserve"> </w:t>
      </w:r>
      <w:r w:rsidRPr="002B1AB7">
        <w:rPr>
          <w:sz w:val="16"/>
          <w:szCs w:val="16"/>
        </w:rPr>
        <w:t>(птичка</w:t>
      </w:r>
      <w:r w:rsidRPr="002B1AB7">
        <w:rPr>
          <w:spacing w:val="1"/>
          <w:sz w:val="16"/>
          <w:szCs w:val="16"/>
        </w:rPr>
        <w:t xml:space="preserve"> </w:t>
      </w:r>
      <w:r w:rsidRPr="002B1AB7">
        <w:rPr>
          <w:sz w:val="16"/>
          <w:szCs w:val="16"/>
        </w:rPr>
        <w:t>подняла крылышки, приготовилась лететь; козлик скачет, девочка танцует; дети</w:t>
      </w:r>
      <w:r w:rsidRPr="002B1AB7">
        <w:rPr>
          <w:spacing w:val="-67"/>
          <w:sz w:val="16"/>
          <w:szCs w:val="16"/>
        </w:rPr>
        <w:t xml:space="preserve"> </w:t>
      </w:r>
      <w:r w:rsidRPr="002B1AB7">
        <w:rPr>
          <w:sz w:val="16"/>
          <w:szCs w:val="16"/>
        </w:rPr>
        <w:t>делают</w:t>
      </w:r>
      <w:r w:rsidRPr="002B1AB7">
        <w:rPr>
          <w:spacing w:val="-2"/>
          <w:sz w:val="16"/>
          <w:szCs w:val="16"/>
        </w:rPr>
        <w:t xml:space="preserve"> </w:t>
      </w:r>
      <w:r w:rsidRPr="002B1AB7">
        <w:rPr>
          <w:sz w:val="16"/>
          <w:szCs w:val="16"/>
        </w:rPr>
        <w:t>гимнастику</w:t>
      </w:r>
      <w:r w:rsidRPr="002B1AB7">
        <w:rPr>
          <w:spacing w:val="-3"/>
          <w:sz w:val="16"/>
          <w:szCs w:val="16"/>
        </w:rPr>
        <w:t xml:space="preserve"> </w:t>
      </w:r>
      <w:r w:rsidRPr="002B1AB7">
        <w:rPr>
          <w:sz w:val="16"/>
          <w:szCs w:val="16"/>
        </w:rPr>
        <w:t>-</w:t>
      </w:r>
      <w:r w:rsidRPr="002B1AB7">
        <w:rPr>
          <w:spacing w:val="-1"/>
          <w:sz w:val="16"/>
          <w:szCs w:val="16"/>
        </w:rPr>
        <w:t xml:space="preserve"> </w:t>
      </w:r>
      <w:r w:rsidRPr="002B1AB7">
        <w:rPr>
          <w:sz w:val="16"/>
          <w:szCs w:val="16"/>
        </w:rPr>
        <w:t>коллективная композиция).</w:t>
      </w:r>
    </w:p>
    <w:p w:rsidR="004C5032" w:rsidRPr="002B1AB7" w:rsidRDefault="004C5032" w:rsidP="002B1AB7">
      <w:pPr>
        <w:pStyle w:val="a3"/>
        <w:ind w:right="466"/>
        <w:contextualSpacing/>
        <w:rPr>
          <w:sz w:val="16"/>
          <w:szCs w:val="16"/>
        </w:rPr>
      </w:pPr>
      <w:r w:rsidRPr="002B1AB7">
        <w:rPr>
          <w:sz w:val="16"/>
          <w:szCs w:val="16"/>
        </w:rPr>
        <w:t>Учит</w:t>
      </w:r>
      <w:r w:rsidRPr="002B1AB7">
        <w:rPr>
          <w:spacing w:val="-6"/>
          <w:sz w:val="16"/>
          <w:szCs w:val="16"/>
        </w:rPr>
        <w:t xml:space="preserve"> </w:t>
      </w:r>
      <w:r w:rsidRPr="002B1AB7">
        <w:rPr>
          <w:sz w:val="16"/>
          <w:szCs w:val="16"/>
        </w:rPr>
        <w:t>детей</w:t>
      </w:r>
      <w:r w:rsidRPr="002B1AB7">
        <w:rPr>
          <w:spacing w:val="-5"/>
          <w:sz w:val="16"/>
          <w:szCs w:val="16"/>
        </w:rPr>
        <w:t xml:space="preserve"> </w:t>
      </w:r>
      <w:r w:rsidRPr="002B1AB7">
        <w:rPr>
          <w:sz w:val="16"/>
          <w:szCs w:val="16"/>
        </w:rPr>
        <w:t>создавать</w:t>
      </w:r>
      <w:r w:rsidRPr="002B1AB7">
        <w:rPr>
          <w:spacing w:val="-5"/>
          <w:sz w:val="16"/>
          <w:szCs w:val="16"/>
        </w:rPr>
        <w:t xml:space="preserve"> </w:t>
      </w:r>
      <w:r w:rsidRPr="002B1AB7">
        <w:rPr>
          <w:sz w:val="16"/>
          <w:szCs w:val="16"/>
        </w:rPr>
        <w:t>скульптурные</w:t>
      </w:r>
      <w:r w:rsidRPr="002B1AB7">
        <w:rPr>
          <w:spacing w:val="-5"/>
          <w:sz w:val="16"/>
          <w:szCs w:val="16"/>
        </w:rPr>
        <w:t xml:space="preserve"> </w:t>
      </w:r>
      <w:r w:rsidRPr="002B1AB7">
        <w:rPr>
          <w:sz w:val="16"/>
          <w:szCs w:val="16"/>
        </w:rPr>
        <w:t>группы</w:t>
      </w:r>
      <w:r w:rsidRPr="002B1AB7">
        <w:rPr>
          <w:spacing w:val="-4"/>
          <w:sz w:val="16"/>
          <w:szCs w:val="16"/>
        </w:rPr>
        <w:t xml:space="preserve"> </w:t>
      </w:r>
      <w:r w:rsidRPr="002B1AB7">
        <w:rPr>
          <w:sz w:val="16"/>
          <w:szCs w:val="16"/>
        </w:rPr>
        <w:t>из</w:t>
      </w:r>
      <w:r w:rsidRPr="002B1AB7">
        <w:rPr>
          <w:spacing w:val="-6"/>
          <w:sz w:val="16"/>
          <w:szCs w:val="16"/>
        </w:rPr>
        <w:t xml:space="preserve"> </w:t>
      </w:r>
      <w:r w:rsidRPr="002B1AB7">
        <w:rPr>
          <w:sz w:val="16"/>
          <w:szCs w:val="16"/>
        </w:rPr>
        <w:t>двух-трех</w:t>
      </w:r>
      <w:r w:rsidRPr="002B1AB7">
        <w:rPr>
          <w:spacing w:val="-4"/>
          <w:sz w:val="16"/>
          <w:szCs w:val="16"/>
        </w:rPr>
        <w:t xml:space="preserve"> </w:t>
      </w:r>
      <w:r w:rsidRPr="002B1AB7">
        <w:rPr>
          <w:sz w:val="16"/>
          <w:szCs w:val="16"/>
        </w:rPr>
        <w:t>фигур,</w:t>
      </w:r>
      <w:r w:rsidRPr="002B1AB7">
        <w:rPr>
          <w:spacing w:val="-6"/>
          <w:sz w:val="16"/>
          <w:szCs w:val="16"/>
        </w:rPr>
        <w:t xml:space="preserve"> </w:t>
      </w:r>
      <w:r w:rsidRPr="002B1AB7">
        <w:rPr>
          <w:sz w:val="16"/>
          <w:szCs w:val="16"/>
        </w:rPr>
        <w:t>развивать</w:t>
      </w:r>
      <w:r w:rsidRPr="002B1AB7">
        <w:rPr>
          <w:spacing w:val="-67"/>
          <w:sz w:val="16"/>
          <w:szCs w:val="16"/>
        </w:rPr>
        <w:t xml:space="preserve"> </w:t>
      </w:r>
      <w:r w:rsidRPr="002B1AB7">
        <w:rPr>
          <w:sz w:val="16"/>
          <w:szCs w:val="16"/>
        </w:rPr>
        <w:t>чувство композиции, умение передавать пропорции предметов, их соотношение</w:t>
      </w:r>
      <w:r w:rsidRPr="002B1AB7">
        <w:rPr>
          <w:spacing w:val="-67"/>
          <w:sz w:val="16"/>
          <w:szCs w:val="16"/>
        </w:rPr>
        <w:t xml:space="preserve"> </w:t>
      </w:r>
      <w:r w:rsidRPr="002B1AB7">
        <w:rPr>
          <w:sz w:val="16"/>
          <w:szCs w:val="16"/>
        </w:rPr>
        <w:t>по величине,</w:t>
      </w:r>
      <w:r w:rsidRPr="002B1AB7">
        <w:rPr>
          <w:spacing w:val="-1"/>
          <w:sz w:val="16"/>
          <w:szCs w:val="16"/>
        </w:rPr>
        <w:t xml:space="preserve"> </w:t>
      </w:r>
      <w:r w:rsidRPr="002B1AB7">
        <w:rPr>
          <w:sz w:val="16"/>
          <w:szCs w:val="16"/>
        </w:rPr>
        <w:t>выразительность</w:t>
      </w:r>
      <w:r w:rsidRPr="002B1AB7">
        <w:rPr>
          <w:spacing w:val="-1"/>
          <w:sz w:val="16"/>
          <w:szCs w:val="16"/>
        </w:rPr>
        <w:t xml:space="preserve"> </w:t>
      </w:r>
      <w:r w:rsidRPr="002B1AB7">
        <w:rPr>
          <w:sz w:val="16"/>
          <w:szCs w:val="16"/>
        </w:rPr>
        <w:t>поз,</w:t>
      </w:r>
      <w:r w:rsidRPr="002B1AB7">
        <w:rPr>
          <w:spacing w:val="-1"/>
          <w:sz w:val="16"/>
          <w:szCs w:val="16"/>
        </w:rPr>
        <w:t xml:space="preserve"> </w:t>
      </w:r>
      <w:r w:rsidRPr="002B1AB7">
        <w:rPr>
          <w:sz w:val="16"/>
          <w:szCs w:val="16"/>
        </w:rPr>
        <w:t>движений,</w:t>
      </w:r>
      <w:r w:rsidRPr="002B1AB7">
        <w:rPr>
          <w:spacing w:val="-2"/>
          <w:sz w:val="16"/>
          <w:szCs w:val="16"/>
        </w:rPr>
        <w:t xml:space="preserve"> </w:t>
      </w:r>
      <w:r w:rsidRPr="002B1AB7">
        <w:rPr>
          <w:sz w:val="16"/>
          <w:szCs w:val="16"/>
        </w:rPr>
        <w:t>деталей.</w:t>
      </w:r>
    </w:p>
    <w:p w:rsidR="004C5032" w:rsidRPr="002B1AB7" w:rsidRDefault="004C5032" w:rsidP="002B1AB7">
      <w:pPr>
        <w:pStyle w:val="a3"/>
        <w:spacing w:before="1"/>
        <w:ind w:right="470"/>
        <w:contextualSpacing/>
        <w:rPr>
          <w:sz w:val="16"/>
          <w:szCs w:val="16"/>
        </w:rPr>
      </w:pPr>
      <w:r w:rsidRPr="002B1AB7">
        <w:rPr>
          <w:sz w:val="16"/>
          <w:szCs w:val="16"/>
        </w:rPr>
        <w:t>Декоративная</w:t>
      </w:r>
      <w:r w:rsidRPr="002B1AB7">
        <w:rPr>
          <w:spacing w:val="1"/>
          <w:sz w:val="16"/>
          <w:szCs w:val="16"/>
        </w:rPr>
        <w:t xml:space="preserve"> </w:t>
      </w:r>
      <w:r w:rsidRPr="002B1AB7">
        <w:rPr>
          <w:sz w:val="16"/>
          <w:szCs w:val="16"/>
        </w:rPr>
        <w:t>лепка:</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навыки</w:t>
      </w:r>
      <w:r w:rsidRPr="002B1AB7">
        <w:rPr>
          <w:spacing w:val="1"/>
          <w:sz w:val="16"/>
          <w:szCs w:val="16"/>
        </w:rPr>
        <w:t xml:space="preserve"> </w:t>
      </w:r>
      <w:r w:rsidRPr="002B1AB7">
        <w:rPr>
          <w:sz w:val="16"/>
          <w:szCs w:val="16"/>
        </w:rPr>
        <w:t>декоративной</w:t>
      </w:r>
      <w:r w:rsidRPr="002B1AB7">
        <w:rPr>
          <w:spacing w:val="1"/>
          <w:sz w:val="16"/>
          <w:szCs w:val="16"/>
        </w:rPr>
        <w:t xml:space="preserve"> </w:t>
      </w:r>
      <w:r w:rsidRPr="002B1AB7">
        <w:rPr>
          <w:sz w:val="16"/>
          <w:szCs w:val="16"/>
        </w:rPr>
        <w:t>лепки;</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способы</w:t>
      </w:r>
      <w:r w:rsidRPr="002B1AB7">
        <w:rPr>
          <w:spacing w:val="1"/>
          <w:sz w:val="16"/>
          <w:szCs w:val="16"/>
        </w:rPr>
        <w:t xml:space="preserve"> </w:t>
      </w:r>
      <w:r w:rsidRPr="002B1AB7">
        <w:rPr>
          <w:sz w:val="16"/>
          <w:szCs w:val="16"/>
        </w:rPr>
        <w:t>лепки</w:t>
      </w:r>
      <w:r w:rsidRPr="002B1AB7">
        <w:rPr>
          <w:spacing w:val="1"/>
          <w:sz w:val="16"/>
          <w:szCs w:val="16"/>
        </w:rPr>
        <w:t xml:space="preserve"> </w:t>
      </w:r>
      <w:r w:rsidRPr="002B1AB7">
        <w:rPr>
          <w:sz w:val="16"/>
          <w:szCs w:val="16"/>
        </w:rPr>
        <w:t>(налеп,</w:t>
      </w:r>
      <w:r w:rsidRPr="002B1AB7">
        <w:rPr>
          <w:spacing w:val="1"/>
          <w:sz w:val="16"/>
          <w:szCs w:val="16"/>
        </w:rPr>
        <w:t xml:space="preserve"> </w:t>
      </w:r>
      <w:r w:rsidRPr="002B1AB7">
        <w:rPr>
          <w:sz w:val="16"/>
          <w:szCs w:val="16"/>
        </w:rPr>
        <w:t>углубленный рельеф), применять стеку. Учит при лепке из глины расписывать</w:t>
      </w:r>
      <w:r w:rsidRPr="002B1AB7">
        <w:rPr>
          <w:spacing w:val="1"/>
          <w:sz w:val="16"/>
          <w:szCs w:val="16"/>
        </w:rPr>
        <w:t xml:space="preserve"> </w:t>
      </w:r>
      <w:r w:rsidRPr="002B1AB7">
        <w:rPr>
          <w:sz w:val="16"/>
          <w:szCs w:val="16"/>
        </w:rPr>
        <w:t>пластину, создавать узор стекой; создавать из глины, разноцветного пластилина</w:t>
      </w:r>
      <w:r w:rsidRPr="002B1AB7">
        <w:rPr>
          <w:spacing w:val="-67"/>
          <w:sz w:val="16"/>
          <w:szCs w:val="16"/>
        </w:rPr>
        <w:t xml:space="preserve"> </w:t>
      </w:r>
      <w:r w:rsidRPr="002B1AB7">
        <w:rPr>
          <w:sz w:val="16"/>
          <w:szCs w:val="16"/>
        </w:rPr>
        <w:t>предметные</w:t>
      </w:r>
      <w:r w:rsidRPr="002B1AB7">
        <w:rPr>
          <w:spacing w:val="-2"/>
          <w:sz w:val="16"/>
          <w:szCs w:val="16"/>
        </w:rPr>
        <w:t xml:space="preserve"> </w:t>
      </w:r>
      <w:r w:rsidRPr="002B1AB7">
        <w:rPr>
          <w:sz w:val="16"/>
          <w:szCs w:val="16"/>
        </w:rPr>
        <w:t>и</w:t>
      </w:r>
      <w:r w:rsidRPr="002B1AB7">
        <w:rPr>
          <w:spacing w:val="-1"/>
          <w:sz w:val="16"/>
          <w:szCs w:val="16"/>
        </w:rPr>
        <w:t xml:space="preserve"> </w:t>
      </w:r>
      <w:r w:rsidRPr="002B1AB7">
        <w:rPr>
          <w:sz w:val="16"/>
          <w:szCs w:val="16"/>
        </w:rPr>
        <w:t>сюжетные,</w:t>
      </w:r>
      <w:r w:rsidRPr="002B1AB7">
        <w:rPr>
          <w:spacing w:val="-5"/>
          <w:sz w:val="16"/>
          <w:szCs w:val="16"/>
        </w:rPr>
        <w:t xml:space="preserve"> </w:t>
      </w:r>
      <w:r w:rsidRPr="002B1AB7">
        <w:rPr>
          <w:sz w:val="16"/>
          <w:szCs w:val="16"/>
        </w:rPr>
        <w:t>индивидуальные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коллективные</w:t>
      </w:r>
      <w:r w:rsidRPr="002B1AB7">
        <w:rPr>
          <w:spacing w:val="-4"/>
          <w:sz w:val="16"/>
          <w:szCs w:val="16"/>
        </w:rPr>
        <w:t xml:space="preserve"> </w:t>
      </w:r>
      <w:r w:rsidRPr="002B1AB7">
        <w:rPr>
          <w:sz w:val="16"/>
          <w:szCs w:val="16"/>
        </w:rPr>
        <w:t>композиции.</w:t>
      </w:r>
    </w:p>
    <w:p w:rsidR="004C5032" w:rsidRPr="002B1AB7" w:rsidRDefault="004C5032" w:rsidP="002B1AB7">
      <w:pPr>
        <w:pStyle w:val="a3"/>
        <w:ind w:left="866" w:firstLine="0"/>
        <w:contextualSpacing/>
        <w:jc w:val="left"/>
        <w:rPr>
          <w:sz w:val="16"/>
          <w:szCs w:val="16"/>
        </w:rPr>
      </w:pPr>
      <w:r w:rsidRPr="002B1AB7">
        <w:rPr>
          <w:sz w:val="16"/>
          <w:szCs w:val="16"/>
        </w:rPr>
        <w:t>Аппликация</w:t>
      </w:r>
    </w:p>
    <w:p w:rsidR="004C5032" w:rsidRPr="002B1AB7" w:rsidRDefault="004C5032" w:rsidP="002B1AB7">
      <w:pPr>
        <w:pStyle w:val="a3"/>
        <w:spacing w:before="50"/>
        <w:ind w:right="469"/>
        <w:contextualSpacing/>
        <w:rPr>
          <w:sz w:val="16"/>
          <w:szCs w:val="16"/>
        </w:rPr>
      </w:pPr>
      <w:r w:rsidRPr="002B1AB7">
        <w:rPr>
          <w:sz w:val="16"/>
          <w:szCs w:val="16"/>
        </w:rPr>
        <w:t>Педагог продолжает формировать умение детей создавать предметные и</w:t>
      </w:r>
      <w:r w:rsidRPr="002B1AB7">
        <w:rPr>
          <w:spacing w:val="1"/>
          <w:sz w:val="16"/>
          <w:szCs w:val="16"/>
        </w:rPr>
        <w:t xml:space="preserve"> </w:t>
      </w:r>
      <w:r w:rsidRPr="002B1AB7">
        <w:rPr>
          <w:sz w:val="16"/>
          <w:szCs w:val="16"/>
        </w:rPr>
        <w:t>сюжетные</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натуры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представлению:</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композиции</w:t>
      </w:r>
      <w:r w:rsidRPr="002B1AB7">
        <w:rPr>
          <w:spacing w:val="1"/>
          <w:sz w:val="16"/>
          <w:szCs w:val="16"/>
        </w:rPr>
        <w:t xml:space="preserve"> </w:t>
      </w:r>
      <w:r w:rsidRPr="002B1AB7">
        <w:rPr>
          <w:sz w:val="16"/>
          <w:szCs w:val="16"/>
        </w:rPr>
        <w:t>(красиво</w:t>
      </w:r>
      <w:r w:rsidRPr="002B1AB7">
        <w:rPr>
          <w:spacing w:val="1"/>
          <w:sz w:val="16"/>
          <w:szCs w:val="16"/>
        </w:rPr>
        <w:t xml:space="preserve"> </w:t>
      </w:r>
      <w:r w:rsidRPr="002B1AB7">
        <w:rPr>
          <w:sz w:val="16"/>
          <w:szCs w:val="16"/>
        </w:rPr>
        <w:t>располагать</w:t>
      </w:r>
      <w:r w:rsidRPr="002B1AB7">
        <w:rPr>
          <w:spacing w:val="1"/>
          <w:sz w:val="16"/>
          <w:szCs w:val="16"/>
        </w:rPr>
        <w:t xml:space="preserve"> </w:t>
      </w:r>
      <w:r w:rsidRPr="002B1AB7">
        <w:rPr>
          <w:sz w:val="16"/>
          <w:szCs w:val="16"/>
        </w:rPr>
        <w:t>фигуры</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листе</w:t>
      </w:r>
      <w:r w:rsidRPr="002B1AB7">
        <w:rPr>
          <w:spacing w:val="1"/>
          <w:sz w:val="16"/>
          <w:szCs w:val="16"/>
        </w:rPr>
        <w:t xml:space="preserve"> </w:t>
      </w:r>
      <w:r w:rsidRPr="002B1AB7">
        <w:rPr>
          <w:sz w:val="16"/>
          <w:szCs w:val="16"/>
        </w:rPr>
        <w:t>бумаги</w:t>
      </w:r>
      <w:r w:rsidRPr="002B1AB7">
        <w:rPr>
          <w:spacing w:val="1"/>
          <w:sz w:val="16"/>
          <w:szCs w:val="16"/>
        </w:rPr>
        <w:t xml:space="preserve"> </w:t>
      </w:r>
      <w:r w:rsidRPr="002B1AB7">
        <w:rPr>
          <w:sz w:val="16"/>
          <w:szCs w:val="16"/>
        </w:rPr>
        <w:t>формата,</w:t>
      </w:r>
      <w:r w:rsidRPr="002B1AB7">
        <w:rPr>
          <w:spacing w:val="1"/>
          <w:sz w:val="16"/>
          <w:szCs w:val="16"/>
        </w:rPr>
        <w:t xml:space="preserve"> </w:t>
      </w:r>
      <w:r w:rsidRPr="002B1AB7">
        <w:rPr>
          <w:sz w:val="16"/>
          <w:szCs w:val="16"/>
        </w:rPr>
        <w:t>соответствующего пропорциям</w:t>
      </w:r>
      <w:r w:rsidRPr="002B1AB7">
        <w:rPr>
          <w:spacing w:val="-1"/>
          <w:sz w:val="16"/>
          <w:szCs w:val="16"/>
        </w:rPr>
        <w:t xml:space="preserve"> </w:t>
      </w:r>
      <w:r w:rsidRPr="002B1AB7">
        <w:rPr>
          <w:sz w:val="16"/>
          <w:szCs w:val="16"/>
        </w:rPr>
        <w:t>изображаемых</w:t>
      </w:r>
      <w:r w:rsidRPr="002B1AB7">
        <w:rPr>
          <w:spacing w:val="1"/>
          <w:sz w:val="16"/>
          <w:szCs w:val="16"/>
        </w:rPr>
        <w:t xml:space="preserve"> </w:t>
      </w:r>
      <w:r w:rsidRPr="002B1AB7">
        <w:rPr>
          <w:sz w:val="16"/>
          <w:szCs w:val="16"/>
        </w:rPr>
        <w:t>предметов).</w:t>
      </w:r>
    </w:p>
    <w:p w:rsidR="004C5032" w:rsidRPr="002B1AB7" w:rsidRDefault="004C5032" w:rsidP="002B1AB7">
      <w:pPr>
        <w:pStyle w:val="a3"/>
        <w:ind w:right="468"/>
        <w:contextualSpacing/>
        <w:rPr>
          <w:sz w:val="16"/>
          <w:szCs w:val="16"/>
        </w:rPr>
      </w:pPr>
      <w:r w:rsidRPr="002B1AB7">
        <w:rPr>
          <w:sz w:val="16"/>
          <w:szCs w:val="16"/>
        </w:rPr>
        <w:t>Развивает</w:t>
      </w:r>
      <w:r w:rsidRPr="002B1AB7">
        <w:rPr>
          <w:spacing w:val="-13"/>
          <w:sz w:val="16"/>
          <w:szCs w:val="16"/>
        </w:rPr>
        <w:t xml:space="preserve"> </w:t>
      </w:r>
      <w:r w:rsidRPr="002B1AB7">
        <w:rPr>
          <w:sz w:val="16"/>
          <w:szCs w:val="16"/>
        </w:rPr>
        <w:t>у</w:t>
      </w:r>
      <w:r w:rsidRPr="002B1AB7">
        <w:rPr>
          <w:spacing w:val="-16"/>
          <w:sz w:val="16"/>
          <w:szCs w:val="16"/>
        </w:rPr>
        <w:t xml:space="preserve"> </w:t>
      </w:r>
      <w:r w:rsidRPr="002B1AB7">
        <w:rPr>
          <w:sz w:val="16"/>
          <w:szCs w:val="16"/>
        </w:rPr>
        <w:t>детей</w:t>
      </w:r>
      <w:r w:rsidRPr="002B1AB7">
        <w:rPr>
          <w:spacing w:val="-12"/>
          <w:sz w:val="16"/>
          <w:szCs w:val="16"/>
        </w:rPr>
        <w:t xml:space="preserve"> </w:t>
      </w:r>
      <w:r w:rsidRPr="002B1AB7">
        <w:rPr>
          <w:sz w:val="16"/>
          <w:szCs w:val="16"/>
        </w:rPr>
        <w:t>умение</w:t>
      </w:r>
      <w:r w:rsidRPr="002B1AB7">
        <w:rPr>
          <w:spacing w:val="-12"/>
          <w:sz w:val="16"/>
          <w:szCs w:val="16"/>
        </w:rPr>
        <w:t xml:space="preserve"> </w:t>
      </w:r>
      <w:r w:rsidRPr="002B1AB7">
        <w:rPr>
          <w:sz w:val="16"/>
          <w:szCs w:val="16"/>
        </w:rPr>
        <w:t>составлять</w:t>
      </w:r>
      <w:r w:rsidRPr="002B1AB7">
        <w:rPr>
          <w:spacing w:val="-13"/>
          <w:sz w:val="16"/>
          <w:szCs w:val="16"/>
        </w:rPr>
        <w:t xml:space="preserve"> </w:t>
      </w:r>
      <w:r w:rsidRPr="002B1AB7">
        <w:rPr>
          <w:sz w:val="16"/>
          <w:szCs w:val="16"/>
        </w:rPr>
        <w:t>узоры</w:t>
      </w:r>
      <w:r w:rsidRPr="002B1AB7">
        <w:rPr>
          <w:spacing w:val="-12"/>
          <w:sz w:val="16"/>
          <w:szCs w:val="16"/>
        </w:rPr>
        <w:t xml:space="preserve"> </w:t>
      </w:r>
      <w:r w:rsidRPr="002B1AB7">
        <w:rPr>
          <w:sz w:val="16"/>
          <w:szCs w:val="16"/>
        </w:rPr>
        <w:t>и</w:t>
      </w:r>
      <w:r w:rsidRPr="002B1AB7">
        <w:rPr>
          <w:spacing w:val="-14"/>
          <w:sz w:val="16"/>
          <w:szCs w:val="16"/>
        </w:rPr>
        <w:t xml:space="preserve"> </w:t>
      </w:r>
      <w:r w:rsidRPr="002B1AB7">
        <w:rPr>
          <w:sz w:val="16"/>
          <w:szCs w:val="16"/>
        </w:rPr>
        <w:t>декоративные</w:t>
      </w:r>
      <w:r w:rsidRPr="002B1AB7">
        <w:rPr>
          <w:spacing w:val="-14"/>
          <w:sz w:val="16"/>
          <w:szCs w:val="16"/>
        </w:rPr>
        <w:t xml:space="preserve"> </w:t>
      </w:r>
      <w:r w:rsidRPr="002B1AB7">
        <w:rPr>
          <w:sz w:val="16"/>
          <w:szCs w:val="16"/>
        </w:rPr>
        <w:t>композиции</w:t>
      </w:r>
      <w:r w:rsidRPr="002B1AB7">
        <w:rPr>
          <w:spacing w:val="-14"/>
          <w:sz w:val="16"/>
          <w:szCs w:val="16"/>
        </w:rPr>
        <w:t xml:space="preserve"> </w:t>
      </w:r>
      <w:r w:rsidRPr="002B1AB7">
        <w:rPr>
          <w:sz w:val="16"/>
          <w:szCs w:val="16"/>
        </w:rPr>
        <w:t>из</w:t>
      </w:r>
      <w:r w:rsidRPr="002B1AB7">
        <w:rPr>
          <w:spacing w:val="-68"/>
          <w:sz w:val="16"/>
          <w:szCs w:val="16"/>
        </w:rPr>
        <w:t xml:space="preserve"> </w:t>
      </w:r>
      <w:r w:rsidRPr="002B1AB7">
        <w:rPr>
          <w:sz w:val="16"/>
          <w:szCs w:val="16"/>
        </w:rPr>
        <w:t>геометрических</w:t>
      </w:r>
      <w:r w:rsidRPr="002B1AB7">
        <w:rPr>
          <w:spacing w:val="58"/>
          <w:sz w:val="16"/>
          <w:szCs w:val="16"/>
        </w:rPr>
        <w:t xml:space="preserve"> </w:t>
      </w:r>
      <w:r w:rsidRPr="002B1AB7">
        <w:rPr>
          <w:sz w:val="16"/>
          <w:szCs w:val="16"/>
        </w:rPr>
        <w:t>и</w:t>
      </w:r>
      <w:r w:rsidRPr="002B1AB7">
        <w:rPr>
          <w:spacing w:val="57"/>
          <w:sz w:val="16"/>
          <w:szCs w:val="16"/>
        </w:rPr>
        <w:t xml:space="preserve"> </w:t>
      </w:r>
      <w:r w:rsidRPr="002B1AB7">
        <w:rPr>
          <w:sz w:val="16"/>
          <w:szCs w:val="16"/>
        </w:rPr>
        <w:t>растительных</w:t>
      </w:r>
      <w:r w:rsidRPr="002B1AB7">
        <w:rPr>
          <w:spacing w:val="60"/>
          <w:sz w:val="16"/>
          <w:szCs w:val="16"/>
        </w:rPr>
        <w:t xml:space="preserve"> </w:t>
      </w:r>
      <w:r w:rsidRPr="002B1AB7">
        <w:rPr>
          <w:sz w:val="16"/>
          <w:szCs w:val="16"/>
        </w:rPr>
        <w:t>элементов</w:t>
      </w:r>
      <w:r w:rsidRPr="002B1AB7">
        <w:rPr>
          <w:spacing w:val="56"/>
          <w:sz w:val="16"/>
          <w:szCs w:val="16"/>
        </w:rPr>
        <w:t xml:space="preserve"> </w:t>
      </w:r>
      <w:r w:rsidRPr="002B1AB7">
        <w:rPr>
          <w:sz w:val="16"/>
          <w:szCs w:val="16"/>
        </w:rPr>
        <w:t>на</w:t>
      </w:r>
      <w:r w:rsidRPr="002B1AB7">
        <w:rPr>
          <w:spacing w:val="60"/>
          <w:sz w:val="16"/>
          <w:szCs w:val="16"/>
        </w:rPr>
        <w:t xml:space="preserve"> </w:t>
      </w:r>
      <w:r w:rsidRPr="002B1AB7">
        <w:rPr>
          <w:sz w:val="16"/>
          <w:szCs w:val="16"/>
        </w:rPr>
        <w:t>листах</w:t>
      </w:r>
      <w:r w:rsidRPr="002B1AB7">
        <w:rPr>
          <w:spacing w:val="58"/>
          <w:sz w:val="16"/>
          <w:szCs w:val="16"/>
        </w:rPr>
        <w:t xml:space="preserve"> </w:t>
      </w:r>
      <w:r w:rsidRPr="002B1AB7">
        <w:rPr>
          <w:sz w:val="16"/>
          <w:szCs w:val="16"/>
        </w:rPr>
        <w:t>бумаги</w:t>
      </w:r>
      <w:r w:rsidRPr="002B1AB7">
        <w:rPr>
          <w:spacing w:val="57"/>
          <w:sz w:val="16"/>
          <w:szCs w:val="16"/>
        </w:rPr>
        <w:t xml:space="preserve"> </w:t>
      </w:r>
      <w:r w:rsidRPr="002B1AB7">
        <w:rPr>
          <w:sz w:val="16"/>
          <w:szCs w:val="16"/>
        </w:rPr>
        <w:t>разной</w:t>
      </w:r>
      <w:r w:rsidRPr="002B1AB7">
        <w:rPr>
          <w:spacing w:val="61"/>
          <w:sz w:val="16"/>
          <w:szCs w:val="16"/>
        </w:rPr>
        <w:t xml:space="preserve"> </w:t>
      </w:r>
      <w:r w:rsidRPr="002B1AB7">
        <w:rPr>
          <w:sz w:val="16"/>
          <w:szCs w:val="16"/>
        </w:rPr>
        <w:t>формы;</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5" w:firstLine="0"/>
        <w:contextualSpacing/>
        <w:rPr>
          <w:sz w:val="16"/>
          <w:szCs w:val="16"/>
        </w:rPr>
      </w:pPr>
      <w:r w:rsidRPr="002B1AB7">
        <w:rPr>
          <w:sz w:val="16"/>
          <w:szCs w:val="16"/>
        </w:rPr>
        <w:t>изображать</w:t>
      </w:r>
      <w:r w:rsidRPr="002B1AB7">
        <w:rPr>
          <w:spacing w:val="1"/>
          <w:sz w:val="16"/>
          <w:szCs w:val="16"/>
        </w:rPr>
        <w:t xml:space="preserve"> </w:t>
      </w:r>
      <w:r w:rsidRPr="002B1AB7">
        <w:rPr>
          <w:sz w:val="16"/>
          <w:szCs w:val="16"/>
        </w:rPr>
        <w:t>птиц,</w:t>
      </w:r>
      <w:r w:rsidRPr="002B1AB7">
        <w:rPr>
          <w:spacing w:val="1"/>
          <w:sz w:val="16"/>
          <w:szCs w:val="16"/>
        </w:rPr>
        <w:t xml:space="preserve"> </w:t>
      </w:r>
      <w:r w:rsidRPr="002B1AB7">
        <w:rPr>
          <w:sz w:val="16"/>
          <w:szCs w:val="16"/>
        </w:rPr>
        <w:t>животных</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замыслу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мотивам</w:t>
      </w:r>
      <w:r w:rsidRPr="002B1AB7">
        <w:rPr>
          <w:spacing w:val="1"/>
          <w:sz w:val="16"/>
          <w:szCs w:val="16"/>
        </w:rPr>
        <w:t xml:space="preserve"> </w:t>
      </w:r>
      <w:r w:rsidRPr="002B1AB7">
        <w:rPr>
          <w:sz w:val="16"/>
          <w:szCs w:val="16"/>
        </w:rPr>
        <w:t>народного</w:t>
      </w:r>
      <w:r w:rsidRPr="002B1AB7">
        <w:rPr>
          <w:spacing w:val="1"/>
          <w:sz w:val="16"/>
          <w:szCs w:val="16"/>
        </w:rPr>
        <w:t xml:space="preserve"> </w:t>
      </w:r>
      <w:r w:rsidRPr="002B1AB7">
        <w:rPr>
          <w:sz w:val="16"/>
          <w:szCs w:val="16"/>
        </w:rPr>
        <w:t>искусства.</w:t>
      </w:r>
    </w:p>
    <w:p w:rsidR="004C5032" w:rsidRPr="002B1AB7" w:rsidRDefault="004C5032" w:rsidP="002B1AB7">
      <w:pPr>
        <w:pStyle w:val="a3"/>
        <w:ind w:right="474"/>
        <w:contextualSpacing/>
        <w:rPr>
          <w:sz w:val="16"/>
          <w:szCs w:val="16"/>
        </w:rPr>
      </w:pPr>
      <w:r w:rsidRPr="002B1AB7">
        <w:rPr>
          <w:sz w:val="16"/>
          <w:szCs w:val="16"/>
        </w:rPr>
        <w:t>Закрепляет</w:t>
      </w:r>
      <w:r w:rsidRPr="002B1AB7">
        <w:rPr>
          <w:spacing w:val="1"/>
          <w:sz w:val="16"/>
          <w:szCs w:val="16"/>
        </w:rPr>
        <w:t xml:space="preserve"> </w:t>
      </w:r>
      <w:r w:rsidRPr="002B1AB7">
        <w:rPr>
          <w:sz w:val="16"/>
          <w:szCs w:val="16"/>
        </w:rPr>
        <w:t>приемы</w:t>
      </w:r>
      <w:r w:rsidRPr="002B1AB7">
        <w:rPr>
          <w:spacing w:val="1"/>
          <w:sz w:val="16"/>
          <w:szCs w:val="16"/>
        </w:rPr>
        <w:t xml:space="preserve"> </w:t>
      </w:r>
      <w:r w:rsidRPr="002B1AB7">
        <w:rPr>
          <w:sz w:val="16"/>
          <w:szCs w:val="16"/>
        </w:rPr>
        <w:t>вырезания</w:t>
      </w:r>
      <w:r w:rsidRPr="002B1AB7">
        <w:rPr>
          <w:spacing w:val="1"/>
          <w:sz w:val="16"/>
          <w:szCs w:val="16"/>
        </w:rPr>
        <w:t xml:space="preserve"> </w:t>
      </w:r>
      <w:r w:rsidRPr="002B1AB7">
        <w:rPr>
          <w:sz w:val="16"/>
          <w:szCs w:val="16"/>
        </w:rPr>
        <w:t>симметричных</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бумаги,</w:t>
      </w:r>
      <w:r w:rsidRPr="002B1AB7">
        <w:rPr>
          <w:spacing w:val="1"/>
          <w:sz w:val="16"/>
          <w:szCs w:val="16"/>
        </w:rPr>
        <w:t xml:space="preserve"> </w:t>
      </w:r>
      <w:r w:rsidRPr="002B1AB7">
        <w:rPr>
          <w:sz w:val="16"/>
          <w:szCs w:val="16"/>
        </w:rPr>
        <w:t>сложенной вдвое; несколько предметов или их частей из бумаги, сложенной</w:t>
      </w:r>
      <w:r w:rsidRPr="002B1AB7">
        <w:rPr>
          <w:spacing w:val="1"/>
          <w:sz w:val="16"/>
          <w:szCs w:val="16"/>
        </w:rPr>
        <w:t xml:space="preserve"> </w:t>
      </w:r>
      <w:r w:rsidRPr="002B1AB7">
        <w:rPr>
          <w:sz w:val="16"/>
          <w:szCs w:val="16"/>
        </w:rPr>
        <w:t>гармошкой.</w:t>
      </w:r>
    </w:p>
    <w:p w:rsidR="004C5032" w:rsidRPr="002B1AB7" w:rsidRDefault="004C5032" w:rsidP="002B1AB7">
      <w:pPr>
        <w:pStyle w:val="a3"/>
        <w:ind w:right="463"/>
        <w:contextualSpacing/>
        <w:rPr>
          <w:sz w:val="16"/>
          <w:szCs w:val="16"/>
        </w:rPr>
      </w:pPr>
      <w:r w:rsidRPr="002B1AB7">
        <w:rPr>
          <w:sz w:val="16"/>
          <w:szCs w:val="16"/>
        </w:rPr>
        <w:t>При</w:t>
      </w:r>
      <w:r w:rsidRPr="002B1AB7">
        <w:rPr>
          <w:spacing w:val="1"/>
          <w:sz w:val="16"/>
          <w:szCs w:val="16"/>
        </w:rPr>
        <w:t xml:space="preserve"> </w:t>
      </w:r>
      <w:r w:rsidRPr="002B1AB7">
        <w:rPr>
          <w:sz w:val="16"/>
          <w:szCs w:val="16"/>
        </w:rPr>
        <w:t>создании</w:t>
      </w:r>
      <w:r w:rsidRPr="002B1AB7">
        <w:rPr>
          <w:spacing w:val="1"/>
          <w:sz w:val="16"/>
          <w:szCs w:val="16"/>
        </w:rPr>
        <w:t xml:space="preserve"> </w:t>
      </w:r>
      <w:r w:rsidRPr="002B1AB7">
        <w:rPr>
          <w:sz w:val="16"/>
          <w:szCs w:val="16"/>
        </w:rPr>
        <w:t>образов</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применение</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приемов вырезания, обрывания бумаги, наклеивания изображений (намазывая</w:t>
      </w:r>
      <w:r w:rsidRPr="002B1AB7">
        <w:rPr>
          <w:spacing w:val="1"/>
          <w:sz w:val="16"/>
          <w:szCs w:val="16"/>
        </w:rPr>
        <w:t xml:space="preserve"> </w:t>
      </w:r>
      <w:r w:rsidRPr="002B1AB7">
        <w:rPr>
          <w:sz w:val="16"/>
          <w:szCs w:val="16"/>
        </w:rPr>
        <w:t>их клеем полностью или частично, создавая иллюзию передачи объема); учит</w:t>
      </w:r>
      <w:r w:rsidRPr="002B1AB7">
        <w:rPr>
          <w:spacing w:val="1"/>
          <w:sz w:val="16"/>
          <w:szCs w:val="16"/>
        </w:rPr>
        <w:t xml:space="preserve"> </w:t>
      </w:r>
      <w:r w:rsidRPr="002B1AB7">
        <w:rPr>
          <w:sz w:val="16"/>
          <w:szCs w:val="16"/>
        </w:rPr>
        <w:t>мозаичному</w:t>
      </w:r>
      <w:r w:rsidRPr="002B1AB7">
        <w:rPr>
          <w:spacing w:val="1"/>
          <w:sz w:val="16"/>
          <w:szCs w:val="16"/>
        </w:rPr>
        <w:t xml:space="preserve"> </w:t>
      </w:r>
      <w:r w:rsidRPr="002B1AB7">
        <w:rPr>
          <w:sz w:val="16"/>
          <w:szCs w:val="16"/>
        </w:rPr>
        <w:t>способу</w:t>
      </w:r>
      <w:r w:rsidRPr="002B1AB7">
        <w:rPr>
          <w:spacing w:val="1"/>
          <w:sz w:val="16"/>
          <w:szCs w:val="16"/>
        </w:rPr>
        <w:t xml:space="preserve"> </w:t>
      </w:r>
      <w:r w:rsidRPr="002B1AB7">
        <w:rPr>
          <w:sz w:val="16"/>
          <w:szCs w:val="16"/>
        </w:rPr>
        <w:t>изображения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предварительным</w:t>
      </w:r>
      <w:r w:rsidRPr="002B1AB7">
        <w:rPr>
          <w:spacing w:val="1"/>
          <w:sz w:val="16"/>
          <w:szCs w:val="16"/>
        </w:rPr>
        <w:t xml:space="preserve"> </w:t>
      </w:r>
      <w:r w:rsidRPr="002B1AB7">
        <w:rPr>
          <w:sz w:val="16"/>
          <w:szCs w:val="16"/>
        </w:rPr>
        <w:t>легким</w:t>
      </w:r>
      <w:r w:rsidRPr="002B1AB7">
        <w:rPr>
          <w:spacing w:val="1"/>
          <w:sz w:val="16"/>
          <w:szCs w:val="16"/>
        </w:rPr>
        <w:t xml:space="preserve"> </w:t>
      </w:r>
      <w:r w:rsidRPr="002B1AB7">
        <w:rPr>
          <w:sz w:val="16"/>
          <w:szCs w:val="16"/>
        </w:rPr>
        <w:t>обозначением</w:t>
      </w:r>
      <w:r w:rsidRPr="002B1AB7">
        <w:rPr>
          <w:spacing w:val="1"/>
          <w:sz w:val="16"/>
          <w:szCs w:val="16"/>
        </w:rPr>
        <w:t xml:space="preserve"> </w:t>
      </w:r>
      <w:r w:rsidRPr="002B1AB7">
        <w:rPr>
          <w:sz w:val="16"/>
          <w:szCs w:val="16"/>
        </w:rPr>
        <w:t>карандашом формы частей и деталей картинки. Продолжает развивать у детей</w:t>
      </w:r>
      <w:r w:rsidRPr="002B1AB7">
        <w:rPr>
          <w:spacing w:val="1"/>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цвета,</w:t>
      </w:r>
      <w:r w:rsidRPr="002B1AB7">
        <w:rPr>
          <w:spacing w:val="1"/>
          <w:sz w:val="16"/>
          <w:szCs w:val="16"/>
        </w:rPr>
        <w:t xml:space="preserve"> </w:t>
      </w:r>
      <w:r w:rsidRPr="002B1AB7">
        <w:rPr>
          <w:sz w:val="16"/>
          <w:szCs w:val="16"/>
        </w:rPr>
        <w:t>колорита,</w:t>
      </w:r>
      <w:r w:rsidRPr="002B1AB7">
        <w:rPr>
          <w:spacing w:val="1"/>
          <w:sz w:val="16"/>
          <w:szCs w:val="16"/>
        </w:rPr>
        <w:t xml:space="preserve"> </w:t>
      </w:r>
      <w:r w:rsidRPr="002B1AB7">
        <w:rPr>
          <w:sz w:val="16"/>
          <w:szCs w:val="16"/>
        </w:rPr>
        <w:t>композиции.</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проявления</w:t>
      </w:r>
      <w:r w:rsidRPr="002B1AB7">
        <w:rPr>
          <w:spacing w:val="1"/>
          <w:sz w:val="16"/>
          <w:szCs w:val="16"/>
        </w:rPr>
        <w:t xml:space="preserve"> </w:t>
      </w:r>
      <w:r w:rsidRPr="002B1AB7">
        <w:rPr>
          <w:sz w:val="16"/>
          <w:szCs w:val="16"/>
        </w:rPr>
        <w:t>детского</w:t>
      </w:r>
      <w:r w:rsidRPr="002B1AB7">
        <w:rPr>
          <w:spacing w:val="1"/>
          <w:sz w:val="16"/>
          <w:szCs w:val="16"/>
        </w:rPr>
        <w:t xml:space="preserve"> </w:t>
      </w:r>
      <w:r w:rsidRPr="002B1AB7">
        <w:rPr>
          <w:sz w:val="16"/>
          <w:szCs w:val="16"/>
        </w:rPr>
        <w:t>творчества.</w:t>
      </w:r>
    </w:p>
    <w:p w:rsidR="004C5032" w:rsidRPr="002B1AB7" w:rsidRDefault="004C5032" w:rsidP="002B1AB7">
      <w:pPr>
        <w:pStyle w:val="a3"/>
        <w:ind w:left="866" w:firstLine="0"/>
        <w:contextualSpacing/>
        <w:rPr>
          <w:sz w:val="16"/>
          <w:szCs w:val="16"/>
        </w:rPr>
      </w:pPr>
      <w:r w:rsidRPr="002B1AB7">
        <w:rPr>
          <w:sz w:val="16"/>
          <w:szCs w:val="16"/>
        </w:rPr>
        <w:t>Прикладное</w:t>
      </w:r>
      <w:r w:rsidRPr="002B1AB7">
        <w:rPr>
          <w:spacing w:val="-4"/>
          <w:sz w:val="16"/>
          <w:szCs w:val="16"/>
        </w:rPr>
        <w:t xml:space="preserve"> </w:t>
      </w:r>
      <w:r w:rsidRPr="002B1AB7">
        <w:rPr>
          <w:sz w:val="16"/>
          <w:szCs w:val="16"/>
        </w:rPr>
        <w:t>творчество</w:t>
      </w:r>
    </w:p>
    <w:p w:rsidR="004C5032" w:rsidRPr="002B1AB7" w:rsidRDefault="004C5032" w:rsidP="002B1AB7">
      <w:pPr>
        <w:pStyle w:val="a3"/>
        <w:spacing w:before="48"/>
        <w:ind w:right="462"/>
        <w:contextualSpacing/>
        <w:rPr>
          <w:sz w:val="16"/>
          <w:szCs w:val="16"/>
        </w:rPr>
      </w:pPr>
      <w:r w:rsidRPr="002B1AB7">
        <w:rPr>
          <w:sz w:val="16"/>
          <w:szCs w:val="16"/>
        </w:rPr>
        <w:t>При работе с бумагой и картоном педагог закрепляет у детей умение</w:t>
      </w:r>
      <w:r w:rsidRPr="002B1AB7">
        <w:rPr>
          <w:spacing w:val="1"/>
          <w:sz w:val="16"/>
          <w:szCs w:val="16"/>
        </w:rPr>
        <w:t xml:space="preserve"> </w:t>
      </w:r>
      <w:r w:rsidRPr="002B1AB7">
        <w:rPr>
          <w:sz w:val="16"/>
          <w:szCs w:val="16"/>
        </w:rPr>
        <w:t>складывать</w:t>
      </w:r>
      <w:r w:rsidRPr="002B1AB7">
        <w:rPr>
          <w:spacing w:val="1"/>
          <w:sz w:val="16"/>
          <w:szCs w:val="16"/>
        </w:rPr>
        <w:t xml:space="preserve"> </w:t>
      </w:r>
      <w:r w:rsidRPr="002B1AB7">
        <w:rPr>
          <w:sz w:val="16"/>
          <w:szCs w:val="16"/>
        </w:rPr>
        <w:t>бумагу</w:t>
      </w:r>
      <w:r w:rsidRPr="002B1AB7">
        <w:rPr>
          <w:spacing w:val="1"/>
          <w:sz w:val="16"/>
          <w:szCs w:val="16"/>
        </w:rPr>
        <w:t xml:space="preserve"> </w:t>
      </w:r>
      <w:r w:rsidRPr="002B1AB7">
        <w:rPr>
          <w:sz w:val="16"/>
          <w:szCs w:val="16"/>
        </w:rPr>
        <w:t>прямоугольной,</w:t>
      </w:r>
      <w:r w:rsidRPr="002B1AB7">
        <w:rPr>
          <w:spacing w:val="1"/>
          <w:sz w:val="16"/>
          <w:szCs w:val="16"/>
        </w:rPr>
        <w:t xml:space="preserve"> </w:t>
      </w:r>
      <w:r w:rsidRPr="002B1AB7">
        <w:rPr>
          <w:sz w:val="16"/>
          <w:szCs w:val="16"/>
        </w:rPr>
        <w:t>квадратной,</w:t>
      </w:r>
      <w:r w:rsidRPr="002B1AB7">
        <w:rPr>
          <w:spacing w:val="1"/>
          <w:sz w:val="16"/>
          <w:szCs w:val="16"/>
        </w:rPr>
        <w:t xml:space="preserve"> </w:t>
      </w:r>
      <w:r w:rsidRPr="002B1AB7">
        <w:rPr>
          <w:sz w:val="16"/>
          <w:szCs w:val="16"/>
        </w:rPr>
        <w:t>круглой</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направлениях</w:t>
      </w:r>
      <w:r w:rsidRPr="002B1AB7">
        <w:rPr>
          <w:spacing w:val="1"/>
          <w:sz w:val="16"/>
          <w:szCs w:val="16"/>
        </w:rPr>
        <w:t xml:space="preserve"> </w:t>
      </w:r>
      <w:r w:rsidRPr="002B1AB7">
        <w:rPr>
          <w:sz w:val="16"/>
          <w:szCs w:val="16"/>
        </w:rPr>
        <w:t>(пилотка);</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разную</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фактуре</w:t>
      </w:r>
      <w:r w:rsidRPr="002B1AB7">
        <w:rPr>
          <w:spacing w:val="1"/>
          <w:sz w:val="16"/>
          <w:szCs w:val="16"/>
        </w:rPr>
        <w:t xml:space="preserve"> </w:t>
      </w:r>
      <w:r w:rsidRPr="002B1AB7">
        <w:rPr>
          <w:sz w:val="16"/>
          <w:szCs w:val="16"/>
        </w:rPr>
        <w:t>бумагу,</w:t>
      </w:r>
      <w:r w:rsidRPr="002B1AB7">
        <w:rPr>
          <w:spacing w:val="1"/>
          <w:sz w:val="16"/>
          <w:szCs w:val="16"/>
        </w:rPr>
        <w:t xml:space="preserve"> </w:t>
      </w:r>
      <w:r w:rsidRPr="002B1AB7">
        <w:rPr>
          <w:sz w:val="16"/>
          <w:szCs w:val="16"/>
        </w:rPr>
        <w:t>делать</w:t>
      </w:r>
      <w:r w:rsidRPr="002B1AB7">
        <w:rPr>
          <w:spacing w:val="1"/>
          <w:sz w:val="16"/>
          <w:szCs w:val="16"/>
        </w:rPr>
        <w:t xml:space="preserve"> </w:t>
      </w:r>
      <w:r w:rsidRPr="002B1AB7">
        <w:rPr>
          <w:sz w:val="16"/>
          <w:szCs w:val="16"/>
        </w:rPr>
        <w:t>разметку</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помощью</w:t>
      </w:r>
      <w:r w:rsidRPr="002B1AB7">
        <w:rPr>
          <w:spacing w:val="1"/>
          <w:sz w:val="16"/>
          <w:szCs w:val="16"/>
        </w:rPr>
        <w:t xml:space="preserve"> </w:t>
      </w:r>
      <w:r w:rsidRPr="002B1AB7">
        <w:rPr>
          <w:sz w:val="16"/>
          <w:szCs w:val="16"/>
        </w:rPr>
        <w:t>шаблона;</w:t>
      </w:r>
      <w:r w:rsidRPr="002B1AB7">
        <w:rPr>
          <w:spacing w:val="1"/>
          <w:sz w:val="16"/>
          <w:szCs w:val="16"/>
        </w:rPr>
        <w:t xml:space="preserve"> </w:t>
      </w:r>
      <w:r w:rsidRPr="002B1AB7">
        <w:rPr>
          <w:sz w:val="16"/>
          <w:szCs w:val="16"/>
        </w:rPr>
        <w:t>создавать</w:t>
      </w:r>
      <w:r w:rsidRPr="002B1AB7">
        <w:rPr>
          <w:spacing w:val="1"/>
          <w:sz w:val="16"/>
          <w:szCs w:val="16"/>
        </w:rPr>
        <w:t xml:space="preserve"> </w:t>
      </w:r>
      <w:r w:rsidRPr="002B1AB7">
        <w:rPr>
          <w:sz w:val="16"/>
          <w:szCs w:val="16"/>
        </w:rPr>
        <w:t>игрушки</w:t>
      </w:r>
      <w:r w:rsidRPr="002B1AB7">
        <w:rPr>
          <w:spacing w:val="1"/>
          <w:sz w:val="16"/>
          <w:szCs w:val="16"/>
        </w:rPr>
        <w:t xml:space="preserve"> </w:t>
      </w:r>
      <w:r w:rsidRPr="002B1AB7">
        <w:rPr>
          <w:sz w:val="16"/>
          <w:szCs w:val="16"/>
        </w:rPr>
        <w:t>забавы</w:t>
      </w:r>
      <w:r w:rsidRPr="002B1AB7">
        <w:rPr>
          <w:spacing w:val="1"/>
          <w:sz w:val="16"/>
          <w:szCs w:val="16"/>
        </w:rPr>
        <w:t xml:space="preserve"> </w:t>
      </w:r>
      <w:r w:rsidRPr="002B1AB7">
        <w:rPr>
          <w:sz w:val="16"/>
          <w:szCs w:val="16"/>
        </w:rPr>
        <w:t>(мишка-</w:t>
      </w:r>
      <w:r w:rsidRPr="002B1AB7">
        <w:rPr>
          <w:spacing w:val="1"/>
          <w:sz w:val="16"/>
          <w:szCs w:val="16"/>
        </w:rPr>
        <w:t xml:space="preserve"> </w:t>
      </w:r>
      <w:r w:rsidRPr="002B1AB7">
        <w:rPr>
          <w:sz w:val="16"/>
          <w:szCs w:val="16"/>
        </w:rPr>
        <w:t>физкультурник,</w:t>
      </w:r>
      <w:r w:rsidRPr="002B1AB7">
        <w:rPr>
          <w:spacing w:val="-2"/>
          <w:sz w:val="16"/>
          <w:szCs w:val="16"/>
        </w:rPr>
        <w:t xml:space="preserve"> </w:t>
      </w:r>
      <w:r w:rsidRPr="002B1AB7">
        <w:rPr>
          <w:sz w:val="16"/>
          <w:szCs w:val="16"/>
        </w:rPr>
        <w:t>клюющий</w:t>
      </w:r>
      <w:r w:rsidRPr="002B1AB7">
        <w:rPr>
          <w:spacing w:val="-2"/>
          <w:sz w:val="16"/>
          <w:szCs w:val="16"/>
        </w:rPr>
        <w:t xml:space="preserve"> </w:t>
      </w:r>
      <w:r w:rsidRPr="002B1AB7">
        <w:rPr>
          <w:sz w:val="16"/>
          <w:szCs w:val="16"/>
        </w:rPr>
        <w:t>петушок</w:t>
      </w:r>
      <w:r w:rsidRPr="002B1AB7">
        <w:rPr>
          <w:spacing w:val="69"/>
          <w:sz w:val="16"/>
          <w:szCs w:val="16"/>
        </w:rPr>
        <w:t xml:space="preserve"> </w:t>
      </w:r>
      <w:r w:rsidRPr="002B1AB7">
        <w:rPr>
          <w:sz w:val="16"/>
          <w:szCs w:val="16"/>
        </w:rPr>
        <w:t>и другие).</w:t>
      </w:r>
    </w:p>
    <w:p w:rsidR="004C5032" w:rsidRPr="002B1AB7" w:rsidRDefault="004C5032" w:rsidP="002B1AB7">
      <w:pPr>
        <w:pStyle w:val="a3"/>
        <w:spacing w:before="2"/>
        <w:ind w:right="465"/>
        <w:contextualSpacing/>
        <w:jc w:val="right"/>
        <w:rPr>
          <w:sz w:val="16"/>
          <w:szCs w:val="16"/>
        </w:rPr>
      </w:pPr>
      <w:r w:rsidRPr="002B1AB7">
        <w:rPr>
          <w:sz w:val="16"/>
          <w:szCs w:val="16"/>
        </w:rPr>
        <w:t>Педагог</w:t>
      </w:r>
      <w:r w:rsidRPr="002B1AB7">
        <w:rPr>
          <w:spacing w:val="37"/>
          <w:sz w:val="16"/>
          <w:szCs w:val="16"/>
        </w:rPr>
        <w:t xml:space="preserve"> </w:t>
      </w:r>
      <w:r w:rsidRPr="002B1AB7">
        <w:rPr>
          <w:sz w:val="16"/>
          <w:szCs w:val="16"/>
        </w:rPr>
        <w:t>формирует</w:t>
      </w:r>
      <w:r w:rsidRPr="002B1AB7">
        <w:rPr>
          <w:spacing w:val="37"/>
          <w:sz w:val="16"/>
          <w:szCs w:val="16"/>
        </w:rPr>
        <w:t xml:space="preserve"> </w:t>
      </w:r>
      <w:r w:rsidRPr="002B1AB7">
        <w:rPr>
          <w:sz w:val="16"/>
          <w:szCs w:val="16"/>
        </w:rPr>
        <w:t>у</w:t>
      </w:r>
      <w:r w:rsidRPr="002B1AB7">
        <w:rPr>
          <w:spacing w:val="35"/>
          <w:sz w:val="16"/>
          <w:szCs w:val="16"/>
        </w:rPr>
        <w:t xml:space="preserve"> </w:t>
      </w:r>
      <w:r w:rsidRPr="002B1AB7">
        <w:rPr>
          <w:sz w:val="16"/>
          <w:szCs w:val="16"/>
        </w:rPr>
        <w:t>детей</w:t>
      </w:r>
      <w:r w:rsidRPr="002B1AB7">
        <w:rPr>
          <w:spacing w:val="42"/>
          <w:sz w:val="16"/>
          <w:szCs w:val="16"/>
        </w:rPr>
        <w:t xml:space="preserve"> </w:t>
      </w:r>
      <w:r w:rsidRPr="002B1AB7">
        <w:rPr>
          <w:sz w:val="16"/>
          <w:szCs w:val="16"/>
        </w:rPr>
        <w:t>умение</w:t>
      </w:r>
      <w:r w:rsidRPr="002B1AB7">
        <w:rPr>
          <w:spacing w:val="36"/>
          <w:sz w:val="16"/>
          <w:szCs w:val="16"/>
        </w:rPr>
        <w:t xml:space="preserve"> </w:t>
      </w:r>
      <w:r w:rsidRPr="002B1AB7">
        <w:rPr>
          <w:sz w:val="16"/>
          <w:szCs w:val="16"/>
        </w:rPr>
        <w:t>создавать</w:t>
      </w:r>
      <w:r w:rsidRPr="002B1AB7">
        <w:rPr>
          <w:spacing w:val="36"/>
          <w:sz w:val="16"/>
          <w:szCs w:val="16"/>
        </w:rPr>
        <w:t xml:space="preserve"> </w:t>
      </w:r>
      <w:r w:rsidRPr="002B1AB7">
        <w:rPr>
          <w:sz w:val="16"/>
          <w:szCs w:val="16"/>
        </w:rPr>
        <w:t>предметы</w:t>
      </w:r>
      <w:r w:rsidRPr="002B1AB7">
        <w:rPr>
          <w:spacing w:val="38"/>
          <w:sz w:val="16"/>
          <w:szCs w:val="16"/>
        </w:rPr>
        <w:t xml:space="preserve"> </w:t>
      </w:r>
      <w:r w:rsidRPr="002B1AB7">
        <w:rPr>
          <w:sz w:val="16"/>
          <w:szCs w:val="16"/>
        </w:rPr>
        <w:t>из</w:t>
      </w:r>
      <w:r w:rsidRPr="002B1AB7">
        <w:rPr>
          <w:spacing w:val="35"/>
          <w:sz w:val="16"/>
          <w:szCs w:val="16"/>
        </w:rPr>
        <w:t xml:space="preserve"> </w:t>
      </w:r>
      <w:r w:rsidRPr="002B1AB7">
        <w:rPr>
          <w:sz w:val="16"/>
          <w:szCs w:val="16"/>
        </w:rPr>
        <w:t>полосок</w:t>
      </w:r>
      <w:r w:rsidRPr="002B1AB7">
        <w:rPr>
          <w:spacing w:val="-67"/>
          <w:sz w:val="16"/>
          <w:szCs w:val="16"/>
        </w:rPr>
        <w:t xml:space="preserve"> </w:t>
      </w:r>
      <w:r w:rsidRPr="002B1AB7">
        <w:rPr>
          <w:sz w:val="16"/>
          <w:szCs w:val="16"/>
        </w:rPr>
        <w:t>цветной</w:t>
      </w:r>
      <w:r w:rsidRPr="002B1AB7">
        <w:rPr>
          <w:spacing w:val="7"/>
          <w:sz w:val="16"/>
          <w:szCs w:val="16"/>
        </w:rPr>
        <w:t xml:space="preserve"> </w:t>
      </w:r>
      <w:r w:rsidRPr="002B1AB7">
        <w:rPr>
          <w:sz w:val="16"/>
          <w:szCs w:val="16"/>
        </w:rPr>
        <w:t>бумаги</w:t>
      </w:r>
      <w:r w:rsidRPr="002B1AB7">
        <w:rPr>
          <w:spacing w:val="10"/>
          <w:sz w:val="16"/>
          <w:szCs w:val="16"/>
        </w:rPr>
        <w:t xml:space="preserve"> </w:t>
      </w:r>
      <w:r w:rsidRPr="002B1AB7">
        <w:rPr>
          <w:sz w:val="16"/>
          <w:szCs w:val="16"/>
        </w:rPr>
        <w:t>(коврик,</w:t>
      </w:r>
      <w:r w:rsidRPr="002B1AB7">
        <w:rPr>
          <w:spacing w:val="7"/>
          <w:sz w:val="16"/>
          <w:szCs w:val="16"/>
        </w:rPr>
        <w:t xml:space="preserve"> </w:t>
      </w:r>
      <w:r w:rsidRPr="002B1AB7">
        <w:rPr>
          <w:sz w:val="16"/>
          <w:szCs w:val="16"/>
        </w:rPr>
        <w:t>дорожка,</w:t>
      </w:r>
      <w:r w:rsidRPr="002B1AB7">
        <w:rPr>
          <w:spacing w:val="8"/>
          <w:sz w:val="16"/>
          <w:szCs w:val="16"/>
        </w:rPr>
        <w:t xml:space="preserve"> </w:t>
      </w:r>
      <w:r w:rsidRPr="002B1AB7">
        <w:rPr>
          <w:sz w:val="16"/>
          <w:szCs w:val="16"/>
        </w:rPr>
        <w:t>закладка),</w:t>
      </w:r>
      <w:r w:rsidRPr="002B1AB7">
        <w:rPr>
          <w:spacing w:val="9"/>
          <w:sz w:val="16"/>
          <w:szCs w:val="16"/>
        </w:rPr>
        <w:t xml:space="preserve"> </w:t>
      </w:r>
      <w:r w:rsidRPr="002B1AB7">
        <w:rPr>
          <w:sz w:val="16"/>
          <w:szCs w:val="16"/>
        </w:rPr>
        <w:t>подбирать</w:t>
      </w:r>
      <w:r w:rsidRPr="002B1AB7">
        <w:rPr>
          <w:spacing w:val="8"/>
          <w:sz w:val="16"/>
          <w:szCs w:val="16"/>
        </w:rPr>
        <w:t xml:space="preserve"> </w:t>
      </w:r>
      <w:r w:rsidRPr="002B1AB7">
        <w:rPr>
          <w:sz w:val="16"/>
          <w:szCs w:val="16"/>
        </w:rPr>
        <w:t>цвета</w:t>
      </w:r>
      <w:r w:rsidRPr="002B1AB7">
        <w:rPr>
          <w:spacing w:val="9"/>
          <w:sz w:val="16"/>
          <w:szCs w:val="16"/>
        </w:rPr>
        <w:t xml:space="preserve"> </w:t>
      </w:r>
      <w:r w:rsidRPr="002B1AB7">
        <w:rPr>
          <w:sz w:val="16"/>
          <w:szCs w:val="16"/>
        </w:rPr>
        <w:t>и</w:t>
      </w:r>
      <w:r w:rsidRPr="002B1AB7">
        <w:rPr>
          <w:spacing w:val="10"/>
          <w:sz w:val="16"/>
          <w:szCs w:val="16"/>
        </w:rPr>
        <w:t xml:space="preserve"> </w:t>
      </w:r>
      <w:r w:rsidRPr="002B1AB7">
        <w:rPr>
          <w:sz w:val="16"/>
          <w:szCs w:val="16"/>
        </w:rPr>
        <w:t>их</w:t>
      </w:r>
      <w:r w:rsidRPr="002B1AB7">
        <w:rPr>
          <w:spacing w:val="10"/>
          <w:sz w:val="16"/>
          <w:szCs w:val="16"/>
        </w:rPr>
        <w:t xml:space="preserve"> </w:t>
      </w:r>
      <w:r w:rsidRPr="002B1AB7">
        <w:rPr>
          <w:sz w:val="16"/>
          <w:szCs w:val="16"/>
        </w:rPr>
        <w:t>оттенки</w:t>
      </w:r>
      <w:r w:rsidRPr="002B1AB7">
        <w:rPr>
          <w:spacing w:val="9"/>
          <w:sz w:val="16"/>
          <w:szCs w:val="16"/>
        </w:rPr>
        <w:t xml:space="preserve"> </w:t>
      </w:r>
      <w:r w:rsidRPr="002B1AB7">
        <w:rPr>
          <w:sz w:val="16"/>
          <w:szCs w:val="16"/>
        </w:rPr>
        <w:t>при</w:t>
      </w:r>
      <w:r w:rsidRPr="002B1AB7">
        <w:rPr>
          <w:spacing w:val="-67"/>
          <w:sz w:val="16"/>
          <w:szCs w:val="16"/>
        </w:rPr>
        <w:t xml:space="preserve"> </w:t>
      </w:r>
      <w:r w:rsidRPr="002B1AB7">
        <w:rPr>
          <w:spacing w:val="-1"/>
          <w:sz w:val="16"/>
          <w:szCs w:val="16"/>
        </w:rPr>
        <w:t>изготовлении</w:t>
      </w:r>
      <w:r w:rsidRPr="002B1AB7">
        <w:rPr>
          <w:spacing w:val="-17"/>
          <w:sz w:val="16"/>
          <w:szCs w:val="16"/>
        </w:rPr>
        <w:t xml:space="preserve"> </w:t>
      </w:r>
      <w:r w:rsidRPr="002B1AB7">
        <w:rPr>
          <w:spacing w:val="-1"/>
          <w:sz w:val="16"/>
          <w:szCs w:val="16"/>
        </w:rPr>
        <w:t>игрушек,</w:t>
      </w:r>
      <w:r w:rsidRPr="002B1AB7">
        <w:rPr>
          <w:spacing w:val="-18"/>
          <w:sz w:val="16"/>
          <w:szCs w:val="16"/>
        </w:rPr>
        <w:t xml:space="preserve"> </w:t>
      </w:r>
      <w:r w:rsidRPr="002B1AB7">
        <w:rPr>
          <w:spacing w:val="-1"/>
          <w:sz w:val="16"/>
          <w:szCs w:val="16"/>
        </w:rPr>
        <w:t>сувениров,</w:t>
      </w:r>
      <w:r w:rsidRPr="002B1AB7">
        <w:rPr>
          <w:spacing w:val="-19"/>
          <w:sz w:val="16"/>
          <w:szCs w:val="16"/>
        </w:rPr>
        <w:t xml:space="preserve"> </w:t>
      </w:r>
      <w:r w:rsidRPr="002B1AB7">
        <w:rPr>
          <w:sz w:val="16"/>
          <w:szCs w:val="16"/>
        </w:rPr>
        <w:t>деталей</w:t>
      </w:r>
      <w:r w:rsidRPr="002B1AB7">
        <w:rPr>
          <w:spacing w:val="-16"/>
          <w:sz w:val="16"/>
          <w:szCs w:val="16"/>
        </w:rPr>
        <w:t xml:space="preserve"> </w:t>
      </w:r>
      <w:r w:rsidRPr="002B1AB7">
        <w:rPr>
          <w:sz w:val="16"/>
          <w:szCs w:val="16"/>
        </w:rPr>
        <w:t>костюмов</w:t>
      </w:r>
      <w:r w:rsidRPr="002B1AB7">
        <w:rPr>
          <w:spacing w:val="-18"/>
          <w:sz w:val="16"/>
          <w:szCs w:val="16"/>
        </w:rPr>
        <w:t xml:space="preserve"> </w:t>
      </w:r>
      <w:r w:rsidRPr="002B1AB7">
        <w:rPr>
          <w:sz w:val="16"/>
          <w:szCs w:val="16"/>
        </w:rPr>
        <w:t>и</w:t>
      </w:r>
      <w:r w:rsidRPr="002B1AB7">
        <w:rPr>
          <w:spacing w:val="-17"/>
          <w:sz w:val="16"/>
          <w:szCs w:val="16"/>
        </w:rPr>
        <w:t xml:space="preserve"> </w:t>
      </w:r>
      <w:r w:rsidRPr="002B1AB7">
        <w:rPr>
          <w:sz w:val="16"/>
          <w:szCs w:val="16"/>
        </w:rPr>
        <w:t>украшений</w:t>
      </w:r>
      <w:r w:rsidRPr="002B1AB7">
        <w:rPr>
          <w:spacing w:val="-11"/>
          <w:sz w:val="16"/>
          <w:szCs w:val="16"/>
        </w:rPr>
        <w:t xml:space="preserve"> </w:t>
      </w:r>
      <w:r w:rsidRPr="002B1AB7">
        <w:rPr>
          <w:sz w:val="16"/>
          <w:szCs w:val="16"/>
        </w:rPr>
        <w:t>к</w:t>
      </w:r>
      <w:r w:rsidRPr="002B1AB7">
        <w:rPr>
          <w:spacing w:val="-19"/>
          <w:sz w:val="16"/>
          <w:szCs w:val="16"/>
        </w:rPr>
        <w:t xml:space="preserve"> </w:t>
      </w:r>
      <w:r w:rsidRPr="002B1AB7">
        <w:rPr>
          <w:sz w:val="16"/>
          <w:szCs w:val="16"/>
        </w:rPr>
        <w:t>праздникам.</w:t>
      </w:r>
    </w:p>
    <w:p w:rsidR="004C5032" w:rsidRPr="002B1AB7" w:rsidRDefault="004C5032" w:rsidP="002B1AB7">
      <w:pPr>
        <w:pStyle w:val="a3"/>
        <w:ind w:right="466"/>
        <w:contextualSpacing/>
        <w:rPr>
          <w:sz w:val="16"/>
          <w:szCs w:val="16"/>
        </w:rPr>
      </w:pPr>
      <w:r w:rsidRPr="002B1AB7">
        <w:rPr>
          <w:sz w:val="16"/>
          <w:szCs w:val="16"/>
        </w:rPr>
        <w:t>Формирует умение использовать образец. Совершенствует умение детей</w:t>
      </w:r>
      <w:r w:rsidRPr="002B1AB7">
        <w:rPr>
          <w:spacing w:val="1"/>
          <w:sz w:val="16"/>
          <w:szCs w:val="16"/>
        </w:rPr>
        <w:t xml:space="preserve"> </w:t>
      </w:r>
      <w:r w:rsidRPr="002B1AB7">
        <w:rPr>
          <w:sz w:val="16"/>
          <w:szCs w:val="16"/>
        </w:rPr>
        <w:t>создавать объемные игрушки в технике оригами. При работе с тканью, педагог</w:t>
      </w:r>
      <w:r w:rsidRPr="002B1AB7">
        <w:rPr>
          <w:spacing w:val="1"/>
          <w:sz w:val="16"/>
          <w:szCs w:val="16"/>
        </w:rPr>
        <w:t xml:space="preserve"> </w:t>
      </w:r>
      <w:r w:rsidRPr="002B1AB7">
        <w:rPr>
          <w:spacing w:val="-1"/>
          <w:sz w:val="16"/>
          <w:szCs w:val="16"/>
        </w:rPr>
        <w:t>формирует</w:t>
      </w:r>
      <w:r w:rsidRPr="002B1AB7">
        <w:rPr>
          <w:spacing w:val="-15"/>
          <w:sz w:val="16"/>
          <w:szCs w:val="16"/>
        </w:rPr>
        <w:t xml:space="preserve"> </w:t>
      </w:r>
      <w:r w:rsidRPr="002B1AB7">
        <w:rPr>
          <w:spacing w:val="-1"/>
          <w:sz w:val="16"/>
          <w:szCs w:val="16"/>
        </w:rPr>
        <w:t>у</w:t>
      </w:r>
      <w:r w:rsidRPr="002B1AB7">
        <w:rPr>
          <w:spacing w:val="-19"/>
          <w:sz w:val="16"/>
          <w:szCs w:val="16"/>
        </w:rPr>
        <w:t xml:space="preserve"> </w:t>
      </w:r>
      <w:r w:rsidRPr="002B1AB7">
        <w:rPr>
          <w:spacing w:val="-1"/>
          <w:sz w:val="16"/>
          <w:szCs w:val="16"/>
        </w:rPr>
        <w:t>детей</w:t>
      </w:r>
      <w:r w:rsidRPr="002B1AB7">
        <w:rPr>
          <w:spacing w:val="-15"/>
          <w:sz w:val="16"/>
          <w:szCs w:val="16"/>
        </w:rPr>
        <w:t xml:space="preserve"> </w:t>
      </w:r>
      <w:r w:rsidRPr="002B1AB7">
        <w:rPr>
          <w:spacing w:val="-1"/>
          <w:sz w:val="16"/>
          <w:szCs w:val="16"/>
        </w:rPr>
        <w:t>умение</w:t>
      </w:r>
      <w:r w:rsidRPr="002B1AB7">
        <w:rPr>
          <w:spacing w:val="-14"/>
          <w:sz w:val="16"/>
          <w:szCs w:val="16"/>
        </w:rPr>
        <w:t xml:space="preserve"> </w:t>
      </w:r>
      <w:r w:rsidRPr="002B1AB7">
        <w:rPr>
          <w:sz w:val="16"/>
          <w:szCs w:val="16"/>
        </w:rPr>
        <w:t>вдевать</w:t>
      </w:r>
      <w:r w:rsidRPr="002B1AB7">
        <w:rPr>
          <w:spacing w:val="-17"/>
          <w:sz w:val="16"/>
          <w:szCs w:val="16"/>
        </w:rPr>
        <w:t xml:space="preserve"> </w:t>
      </w:r>
      <w:r w:rsidRPr="002B1AB7">
        <w:rPr>
          <w:sz w:val="16"/>
          <w:szCs w:val="16"/>
        </w:rPr>
        <w:t>нитку</w:t>
      </w:r>
      <w:r w:rsidRPr="002B1AB7">
        <w:rPr>
          <w:spacing w:val="-19"/>
          <w:sz w:val="16"/>
          <w:szCs w:val="16"/>
        </w:rPr>
        <w:t xml:space="preserve"> </w:t>
      </w:r>
      <w:r w:rsidRPr="002B1AB7">
        <w:rPr>
          <w:sz w:val="16"/>
          <w:szCs w:val="16"/>
        </w:rPr>
        <w:t>в</w:t>
      </w:r>
      <w:r w:rsidRPr="002B1AB7">
        <w:rPr>
          <w:spacing w:val="-16"/>
          <w:sz w:val="16"/>
          <w:szCs w:val="16"/>
        </w:rPr>
        <w:t xml:space="preserve"> </w:t>
      </w:r>
      <w:r w:rsidRPr="002B1AB7">
        <w:rPr>
          <w:sz w:val="16"/>
          <w:szCs w:val="16"/>
        </w:rPr>
        <w:t>иголку,</w:t>
      </w:r>
      <w:r w:rsidRPr="002B1AB7">
        <w:rPr>
          <w:spacing w:val="-15"/>
          <w:sz w:val="16"/>
          <w:szCs w:val="16"/>
        </w:rPr>
        <w:t xml:space="preserve"> </w:t>
      </w:r>
      <w:r w:rsidRPr="002B1AB7">
        <w:rPr>
          <w:sz w:val="16"/>
          <w:szCs w:val="16"/>
        </w:rPr>
        <w:t>завязывать</w:t>
      </w:r>
      <w:r w:rsidRPr="002B1AB7">
        <w:rPr>
          <w:spacing w:val="-16"/>
          <w:sz w:val="16"/>
          <w:szCs w:val="16"/>
        </w:rPr>
        <w:t xml:space="preserve"> </w:t>
      </w:r>
      <w:r w:rsidRPr="002B1AB7">
        <w:rPr>
          <w:sz w:val="16"/>
          <w:szCs w:val="16"/>
        </w:rPr>
        <w:t>узелок;</w:t>
      </w:r>
      <w:r w:rsidRPr="002B1AB7">
        <w:rPr>
          <w:spacing w:val="-14"/>
          <w:sz w:val="16"/>
          <w:szCs w:val="16"/>
        </w:rPr>
        <w:t xml:space="preserve"> </w:t>
      </w:r>
      <w:r w:rsidRPr="002B1AB7">
        <w:rPr>
          <w:sz w:val="16"/>
          <w:szCs w:val="16"/>
        </w:rPr>
        <w:t>пришивать</w:t>
      </w:r>
      <w:r w:rsidRPr="002B1AB7">
        <w:rPr>
          <w:spacing w:val="-67"/>
          <w:sz w:val="16"/>
          <w:szCs w:val="16"/>
        </w:rPr>
        <w:t xml:space="preserve"> </w:t>
      </w:r>
      <w:r w:rsidRPr="002B1AB7">
        <w:rPr>
          <w:spacing w:val="-1"/>
          <w:sz w:val="16"/>
          <w:szCs w:val="16"/>
        </w:rPr>
        <w:t>пуговицу,</w:t>
      </w:r>
      <w:r w:rsidRPr="002B1AB7">
        <w:rPr>
          <w:spacing w:val="-17"/>
          <w:sz w:val="16"/>
          <w:szCs w:val="16"/>
        </w:rPr>
        <w:t xml:space="preserve"> </w:t>
      </w:r>
      <w:r w:rsidRPr="002B1AB7">
        <w:rPr>
          <w:spacing w:val="-1"/>
          <w:sz w:val="16"/>
          <w:szCs w:val="16"/>
        </w:rPr>
        <w:t>вешалку;</w:t>
      </w:r>
      <w:r w:rsidRPr="002B1AB7">
        <w:rPr>
          <w:spacing w:val="-12"/>
          <w:sz w:val="16"/>
          <w:szCs w:val="16"/>
        </w:rPr>
        <w:t xml:space="preserve"> </w:t>
      </w:r>
      <w:r w:rsidRPr="002B1AB7">
        <w:rPr>
          <w:sz w:val="16"/>
          <w:szCs w:val="16"/>
        </w:rPr>
        <w:t>шить</w:t>
      </w:r>
      <w:r w:rsidRPr="002B1AB7">
        <w:rPr>
          <w:spacing w:val="-16"/>
          <w:sz w:val="16"/>
          <w:szCs w:val="16"/>
        </w:rPr>
        <w:t xml:space="preserve"> </w:t>
      </w:r>
      <w:r w:rsidRPr="002B1AB7">
        <w:rPr>
          <w:sz w:val="16"/>
          <w:szCs w:val="16"/>
        </w:rPr>
        <w:t>простейшие</w:t>
      </w:r>
      <w:r w:rsidRPr="002B1AB7">
        <w:rPr>
          <w:spacing w:val="-15"/>
          <w:sz w:val="16"/>
          <w:szCs w:val="16"/>
        </w:rPr>
        <w:t xml:space="preserve"> </w:t>
      </w:r>
      <w:r w:rsidRPr="002B1AB7">
        <w:rPr>
          <w:sz w:val="16"/>
          <w:szCs w:val="16"/>
        </w:rPr>
        <w:t>изделия</w:t>
      </w:r>
      <w:r w:rsidRPr="002B1AB7">
        <w:rPr>
          <w:spacing w:val="-15"/>
          <w:sz w:val="16"/>
          <w:szCs w:val="16"/>
        </w:rPr>
        <w:t xml:space="preserve"> </w:t>
      </w:r>
      <w:r w:rsidRPr="002B1AB7">
        <w:rPr>
          <w:sz w:val="16"/>
          <w:szCs w:val="16"/>
        </w:rPr>
        <w:t>(мешочек</w:t>
      </w:r>
      <w:r w:rsidRPr="002B1AB7">
        <w:rPr>
          <w:spacing w:val="-18"/>
          <w:sz w:val="16"/>
          <w:szCs w:val="16"/>
        </w:rPr>
        <w:t xml:space="preserve"> </w:t>
      </w:r>
      <w:r w:rsidRPr="002B1AB7">
        <w:rPr>
          <w:sz w:val="16"/>
          <w:szCs w:val="16"/>
        </w:rPr>
        <w:t>для</w:t>
      </w:r>
      <w:r w:rsidRPr="002B1AB7">
        <w:rPr>
          <w:spacing w:val="-17"/>
          <w:sz w:val="16"/>
          <w:szCs w:val="16"/>
        </w:rPr>
        <w:t xml:space="preserve"> </w:t>
      </w:r>
      <w:r w:rsidRPr="002B1AB7">
        <w:rPr>
          <w:sz w:val="16"/>
          <w:szCs w:val="16"/>
        </w:rPr>
        <w:t>семян,</w:t>
      </w:r>
      <w:r w:rsidRPr="002B1AB7">
        <w:rPr>
          <w:spacing w:val="-16"/>
          <w:sz w:val="16"/>
          <w:szCs w:val="16"/>
        </w:rPr>
        <w:t xml:space="preserve"> </w:t>
      </w:r>
      <w:r w:rsidRPr="002B1AB7">
        <w:rPr>
          <w:sz w:val="16"/>
          <w:szCs w:val="16"/>
        </w:rPr>
        <w:t>фартучек</w:t>
      </w:r>
      <w:r w:rsidRPr="002B1AB7">
        <w:rPr>
          <w:spacing w:val="-15"/>
          <w:sz w:val="16"/>
          <w:szCs w:val="16"/>
        </w:rPr>
        <w:t xml:space="preserve"> </w:t>
      </w:r>
      <w:r w:rsidRPr="002B1AB7">
        <w:rPr>
          <w:sz w:val="16"/>
          <w:szCs w:val="16"/>
        </w:rPr>
        <w:t>для</w:t>
      </w:r>
      <w:r w:rsidRPr="002B1AB7">
        <w:rPr>
          <w:spacing w:val="-68"/>
          <w:sz w:val="16"/>
          <w:szCs w:val="16"/>
        </w:rPr>
        <w:t xml:space="preserve"> </w:t>
      </w:r>
      <w:r w:rsidRPr="002B1AB7">
        <w:rPr>
          <w:sz w:val="16"/>
          <w:szCs w:val="16"/>
        </w:rPr>
        <w:t>кукол,</w:t>
      </w:r>
      <w:r w:rsidRPr="002B1AB7">
        <w:rPr>
          <w:spacing w:val="-2"/>
          <w:sz w:val="16"/>
          <w:szCs w:val="16"/>
        </w:rPr>
        <w:t xml:space="preserve"> </w:t>
      </w:r>
      <w:r w:rsidRPr="002B1AB7">
        <w:rPr>
          <w:sz w:val="16"/>
          <w:szCs w:val="16"/>
        </w:rPr>
        <w:t>игольница)</w:t>
      </w:r>
      <w:r w:rsidRPr="002B1AB7">
        <w:rPr>
          <w:spacing w:val="-3"/>
          <w:sz w:val="16"/>
          <w:szCs w:val="16"/>
        </w:rPr>
        <w:t xml:space="preserve"> </w:t>
      </w:r>
      <w:r w:rsidRPr="002B1AB7">
        <w:rPr>
          <w:sz w:val="16"/>
          <w:szCs w:val="16"/>
        </w:rPr>
        <w:t>швом «вперед</w:t>
      </w:r>
      <w:r w:rsidRPr="002B1AB7">
        <w:rPr>
          <w:spacing w:val="1"/>
          <w:sz w:val="16"/>
          <w:szCs w:val="16"/>
        </w:rPr>
        <w:t xml:space="preserve"> </w:t>
      </w:r>
      <w:r w:rsidRPr="002B1AB7">
        <w:rPr>
          <w:sz w:val="16"/>
          <w:szCs w:val="16"/>
        </w:rPr>
        <w:t>иголку».</w:t>
      </w:r>
    </w:p>
    <w:p w:rsidR="004C5032" w:rsidRPr="002B1AB7" w:rsidRDefault="004C5032" w:rsidP="002B1AB7">
      <w:pPr>
        <w:pStyle w:val="a3"/>
        <w:ind w:right="466"/>
        <w:contextualSpacing/>
        <w:rPr>
          <w:sz w:val="16"/>
          <w:szCs w:val="16"/>
        </w:rPr>
      </w:pPr>
      <w:r w:rsidRPr="002B1AB7">
        <w:rPr>
          <w:sz w:val="16"/>
          <w:szCs w:val="16"/>
        </w:rPr>
        <w:t>Педагог</w:t>
      </w:r>
      <w:r w:rsidRPr="002B1AB7">
        <w:rPr>
          <w:spacing w:val="-12"/>
          <w:sz w:val="16"/>
          <w:szCs w:val="16"/>
        </w:rPr>
        <w:t xml:space="preserve"> </w:t>
      </w:r>
      <w:r w:rsidRPr="002B1AB7">
        <w:rPr>
          <w:sz w:val="16"/>
          <w:szCs w:val="16"/>
        </w:rPr>
        <w:t>закрепляет</w:t>
      </w:r>
      <w:r w:rsidRPr="002B1AB7">
        <w:rPr>
          <w:spacing w:val="-12"/>
          <w:sz w:val="16"/>
          <w:szCs w:val="16"/>
        </w:rPr>
        <w:t xml:space="preserve"> </w:t>
      </w:r>
      <w:r w:rsidRPr="002B1AB7">
        <w:rPr>
          <w:sz w:val="16"/>
          <w:szCs w:val="16"/>
        </w:rPr>
        <w:t>у</w:t>
      </w:r>
      <w:r w:rsidRPr="002B1AB7">
        <w:rPr>
          <w:spacing w:val="-14"/>
          <w:sz w:val="16"/>
          <w:szCs w:val="16"/>
        </w:rPr>
        <w:t xml:space="preserve"> </w:t>
      </w:r>
      <w:r w:rsidRPr="002B1AB7">
        <w:rPr>
          <w:sz w:val="16"/>
          <w:szCs w:val="16"/>
        </w:rPr>
        <w:t>детей</w:t>
      </w:r>
      <w:r w:rsidRPr="002B1AB7">
        <w:rPr>
          <w:spacing w:val="-11"/>
          <w:sz w:val="16"/>
          <w:szCs w:val="16"/>
        </w:rPr>
        <w:t xml:space="preserve"> </w:t>
      </w:r>
      <w:r w:rsidRPr="002B1AB7">
        <w:rPr>
          <w:sz w:val="16"/>
          <w:szCs w:val="16"/>
        </w:rPr>
        <w:t>умение</w:t>
      </w:r>
      <w:r w:rsidRPr="002B1AB7">
        <w:rPr>
          <w:spacing w:val="-15"/>
          <w:sz w:val="16"/>
          <w:szCs w:val="16"/>
        </w:rPr>
        <w:t xml:space="preserve"> </w:t>
      </w:r>
      <w:r w:rsidRPr="002B1AB7">
        <w:rPr>
          <w:sz w:val="16"/>
          <w:szCs w:val="16"/>
        </w:rPr>
        <w:t>делать</w:t>
      </w:r>
      <w:r w:rsidRPr="002B1AB7">
        <w:rPr>
          <w:spacing w:val="-13"/>
          <w:sz w:val="16"/>
          <w:szCs w:val="16"/>
        </w:rPr>
        <w:t xml:space="preserve"> </w:t>
      </w:r>
      <w:r w:rsidRPr="002B1AB7">
        <w:rPr>
          <w:sz w:val="16"/>
          <w:szCs w:val="16"/>
        </w:rPr>
        <w:t>аппликацию,</w:t>
      </w:r>
      <w:r w:rsidRPr="002B1AB7">
        <w:rPr>
          <w:spacing w:val="-13"/>
          <w:sz w:val="16"/>
          <w:szCs w:val="16"/>
        </w:rPr>
        <w:t xml:space="preserve"> </w:t>
      </w:r>
      <w:r w:rsidRPr="002B1AB7">
        <w:rPr>
          <w:sz w:val="16"/>
          <w:szCs w:val="16"/>
        </w:rPr>
        <w:t>используя</w:t>
      </w:r>
      <w:r w:rsidRPr="002B1AB7">
        <w:rPr>
          <w:spacing w:val="-11"/>
          <w:sz w:val="16"/>
          <w:szCs w:val="16"/>
        </w:rPr>
        <w:t xml:space="preserve"> </w:t>
      </w:r>
      <w:r w:rsidRPr="002B1AB7">
        <w:rPr>
          <w:sz w:val="16"/>
          <w:szCs w:val="16"/>
        </w:rPr>
        <w:t>кусочки</w:t>
      </w:r>
      <w:r w:rsidRPr="002B1AB7">
        <w:rPr>
          <w:spacing w:val="-68"/>
          <w:sz w:val="16"/>
          <w:szCs w:val="16"/>
        </w:rPr>
        <w:t xml:space="preserve"> </w:t>
      </w:r>
      <w:r w:rsidRPr="002B1AB7">
        <w:rPr>
          <w:spacing w:val="-1"/>
          <w:sz w:val="16"/>
          <w:szCs w:val="16"/>
        </w:rPr>
        <w:t>ткани</w:t>
      </w:r>
      <w:r w:rsidRPr="002B1AB7">
        <w:rPr>
          <w:spacing w:val="-16"/>
          <w:sz w:val="16"/>
          <w:szCs w:val="16"/>
        </w:rPr>
        <w:t xml:space="preserve"> </w:t>
      </w:r>
      <w:r w:rsidRPr="002B1AB7">
        <w:rPr>
          <w:sz w:val="16"/>
          <w:szCs w:val="16"/>
        </w:rPr>
        <w:t>разнообразной</w:t>
      </w:r>
      <w:r w:rsidRPr="002B1AB7">
        <w:rPr>
          <w:spacing w:val="-15"/>
          <w:sz w:val="16"/>
          <w:szCs w:val="16"/>
        </w:rPr>
        <w:t xml:space="preserve"> </w:t>
      </w:r>
      <w:r w:rsidRPr="002B1AB7">
        <w:rPr>
          <w:sz w:val="16"/>
          <w:szCs w:val="16"/>
        </w:rPr>
        <w:t>фактуры</w:t>
      </w:r>
      <w:r w:rsidRPr="002B1AB7">
        <w:rPr>
          <w:spacing w:val="-11"/>
          <w:sz w:val="16"/>
          <w:szCs w:val="16"/>
        </w:rPr>
        <w:t xml:space="preserve"> </w:t>
      </w:r>
      <w:r w:rsidRPr="002B1AB7">
        <w:rPr>
          <w:sz w:val="16"/>
          <w:szCs w:val="16"/>
        </w:rPr>
        <w:t>(шелк</w:t>
      </w:r>
      <w:r w:rsidRPr="002B1AB7">
        <w:rPr>
          <w:spacing w:val="-16"/>
          <w:sz w:val="16"/>
          <w:szCs w:val="16"/>
        </w:rPr>
        <w:t xml:space="preserve"> </w:t>
      </w:r>
      <w:r w:rsidRPr="002B1AB7">
        <w:rPr>
          <w:sz w:val="16"/>
          <w:szCs w:val="16"/>
        </w:rPr>
        <w:t>для</w:t>
      </w:r>
      <w:r w:rsidRPr="002B1AB7">
        <w:rPr>
          <w:spacing w:val="-15"/>
          <w:sz w:val="16"/>
          <w:szCs w:val="16"/>
        </w:rPr>
        <w:t xml:space="preserve"> </w:t>
      </w:r>
      <w:r w:rsidRPr="002B1AB7">
        <w:rPr>
          <w:sz w:val="16"/>
          <w:szCs w:val="16"/>
        </w:rPr>
        <w:t>бабочки,</w:t>
      </w:r>
      <w:r w:rsidRPr="002B1AB7">
        <w:rPr>
          <w:spacing w:val="-16"/>
          <w:sz w:val="16"/>
          <w:szCs w:val="16"/>
        </w:rPr>
        <w:t xml:space="preserve"> </w:t>
      </w:r>
      <w:r w:rsidRPr="002B1AB7">
        <w:rPr>
          <w:sz w:val="16"/>
          <w:szCs w:val="16"/>
        </w:rPr>
        <w:t>байка</w:t>
      </w:r>
      <w:r w:rsidRPr="002B1AB7">
        <w:rPr>
          <w:spacing w:val="-17"/>
          <w:sz w:val="16"/>
          <w:szCs w:val="16"/>
        </w:rPr>
        <w:t xml:space="preserve"> </w:t>
      </w:r>
      <w:r w:rsidRPr="002B1AB7">
        <w:rPr>
          <w:sz w:val="16"/>
          <w:szCs w:val="16"/>
        </w:rPr>
        <w:t>для</w:t>
      </w:r>
      <w:r w:rsidRPr="002B1AB7">
        <w:rPr>
          <w:spacing w:val="-18"/>
          <w:sz w:val="16"/>
          <w:szCs w:val="16"/>
        </w:rPr>
        <w:t xml:space="preserve"> </w:t>
      </w:r>
      <w:r w:rsidRPr="002B1AB7">
        <w:rPr>
          <w:sz w:val="16"/>
          <w:szCs w:val="16"/>
        </w:rPr>
        <w:t>зайчика</w:t>
      </w:r>
      <w:r w:rsidRPr="002B1AB7">
        <w:rPr>
          <w:spacing w:val="-15"/>
          <w:sz w:val="16"/>
          <w:szCs w:val="16"/>
        </w:rPr>
        <w:t xml:space="preserve"> </w:t>
      </w:r>
      <w:r w:rsidRPr="002B1AB7">
        <w:rPr>
          <w:sz w:val="16"/>
          <w:szCs w:val="16"/>
        </w:rPr>
        <w:t>и</w:t>
      </w:r>
      <w:r w:rsidRPr="002B1AB7">
        <w:rPr>
          <w:spacing w:val="-15"/>
          <w:sz w:val="16"/>
          <w:szCs w:val="16"/>
        </w:rPr>
        <w:t xml:space="preserve"> </w:t>
      </w:r>
      <w:r w:rsidRPr="002B1AB7">
        <w:rPr>
          <w:sz w:val="16"/>
          <w:szCs w:val="16"/>
        </w:rPr>
        <w:t>так</w:t>
      </w:r>
      <w:r w:rsidRPr="002B1AB7">
        <w:rPr>
          <w:spacing w:val="-16"/>
          <w:sz w:val="16"/>
          <w:szCs w:val="16"/>
        </w:rPr>
        <w:t xml:space="preserve"> </w:t>
      </w:r>
      <w:r w:rsidRPr="002B1AB7">
        <w:rPr>
          <w:sz w:val="16"/>
          <w:szCs w:val="16"/>
        </w:rPr>
        <w:t>далее),</w:t>
      </w:r>
      <w:r w:rsidRPr="002B1AB7">
        <w:rPr>
          <w:spacing w:val="-67"/>
          <w:sz w:val="16"/>
          <w:szCs w:val="16"/>
        </w:rPr>
        <w:t xml:space="preserve"> </w:t>
      </w:r>
      <w:r w:rsidRPr="002B1AB7">
        <w:rPr>
          <w:sz w:val="16"/>
          <w:szCs w:val="16"/>
        </w:rPr>
        <w:t>наносить контур с помощью мелка и вырезать в соответствии с задуманным</w:t>
      </w:r>
      <w:r w:rsidRPr="002B1AB7">
        <w:rPr>
          <w:spacing w:val="1"/>
          <w:sz w:val="16"/>
          <w:szCs w:val="16"/>
        </w:rPr>
        <w:t xml:space="preserve"> </w:t>
      </w:r>
      <w:r w:rsidRPr="002B1AB7">
        <w:rPr>
          <w:sz w:val="16"/>
          <w:szCs w:val="16"/>
        </w:rPr>
        <w:t>сюжетом.</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работе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природным</w:t>
      </w:r>
      <w:r w:rsidRPr="002B1AB7">
        <w:rPr>
          <w:spacing w:val="1"/>
          <w:sz w:val="16"/>
          <w:szCs w:val="16"/>
        </w:rPr>
        <w:t xml:space="preserve"> </w:t>
      </w:r>
      <w:r w:rsidRPr="002B1AB7">
        <w:rPr>
          <w:sz w:val="16"/>
          <w:szCs w:val="16"/>
        </w:rPr>
        <w:t>материалом</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67"/>
          <w:sz w:val="16"/>
          <w:szCs w:val="16"/>
        </w:rPr>
        <w:t xml:space="preserve"> </w:t>
      </w:r>
      <w:r w:rsidRPr="002B1AB7">
        <w:rPr>
          <w:sz w:val="16"/>
          <w:szCs w:val="16"/>
        </w:rPr>
        <w:t>создавать фигуры людей, животных, птиц из желудей, шишек, косточек, травы,</w:t>
      </w:r>
      <w:r w:rsidRPr="002B1AB7">
        <w:rPr>
          <w:spacing w:val="1"/>
          <w:sz w:val="16"/>
          <w:szCs w:val="16"/>
        </w:rPr>
        <w:t xml:space="preserve"> </w:t>
      </w:r>
      <w:r w:rsidRPr="002B1AB7">
        <w:rPr>
          <w:sz w:val="16"/>
          <w:szCs w:val="16"/>
        </w:rPr>
        <w:t>веток,</w:t>
      </w:r>
      <w:r w:rsidRPr="002B1AB7">
        <w:rPr>
          <w:spacing w:val="1"/>
          <w:sz w:val="16"/>
          <w:szCs w:val="16"/>
        </w:rPr>
        <w:t xml:space="preserve"> </w:t>
      </w:r>
      <w:r w:rsidRPr="002B1AB7">
        <w:rPr>
          <w:sz w:val="16"/>
          <w:szCs w:val="16"/>
        </w:rPr>
        <w:t>корней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других</w:t>
      </w:r>
      <w:r w:rsidRPr="002B1AB7">
        <w:rPr>
          <w:spacing w:val="1"/>
          <w:sz w:val="16"/>
          <w:szCs w:val="16"/>
        </w:rPr>
        <w:t xml:space="preserve"> </w:t>
      </w:r>
      <w:r w:rsidRPr="002B1AB7">
        <w:rPr>
          <w:sz w:val="16"/>
          <w:szCs w:val="16"/>
        </w:rPr>
        <w:t>материалов,</w:t>
      </w:r>
      <w:r w:rsidRPr="002B1AB7">
        <w:rPr>
          <w:spacing w:val="1"/>
          <w:sz w:val="16"/>
          <w:szCs w:val="16"/>
        </w:rPr>
        <w:t xml:space="preserve"> </w:t>
      </w:r>
      <w:r w:rsidRPr="002B1AB7">
        <w:rPr>
          <w:sz w:val="16"/>
          <w:szCs w:val="16"/>
        </w:rPr>
        <w:t>передавать</w:t>
      </w:r>
      <w:r w:rsidRPr="002B1AB7">
        <w:rPr>
          <w:spacing w:val="1"/>
          <w:sz w:val="16"/>
          <w:szCs w:val="16"/>
        </w:rPr>
        <w:t xml:space="preserve"> </w:t>
      </w:r>
      <w:r w:rsidRPr="002B1AB7">
        <w:rPr>
          <w:sz w:val="16"/>
          <w:szCs w:val="16"/>
        </w:rPr>
        <w:t>выразительность</w:t>
      </w:r>
      <w:r w:rsidRPr="002B1AB7">
        <w:rPr>
          <w:spacing w:val="1"/>
          <w:sz w:val="16"/>
          <w:szCs w:val="16"/>
        </w:rPr>
        <w:t xml:space="preserve"> </w:t>
      </w:r>
      <w:r w:rsidRPr="002B1AB7">
        <w:rPr>
          <w:sz w:val="16"/>
          <w:szCs w:val="16"/>
        </w:rPr>
        <w:t>образа,</w:t>
      </w:r>
      <w:r w:rsidRPr="002B1AB7">
        <w:rPr>
          <w:spacing w:val="1"/>
          <w:sz w:val="16"/>
          <w:szCs w:val="16"/>
        </w:rPr>
        <w:t xml:space="preserve"> </w:t>
      </w:r>
      <w:r w:rsidRPr="002B1AB7">
        <w:rPr>
          <w:sz w:val="16"/>
          <w:szCs w:val="16"/>
        </w:rPr>
        <w:t>создавать</w:t>
      </w:r>
      <w:r w:rsidRPr="002B1AB7">
        <w:rPr>
          <w:spacing w:val="71"/>
          <w:sz w:val="16"/>
          <w:szCs w:val="16"/>
        </w:rPr>
        <w:t xml:space="preserve"> </w:t>
      </w:r>
      <w:r w:rsidRPr="002B1AB7">
        <w:rPr>
          <w:sz w:val="16"/>
          <w:szCs w:val="16"/>
        </w:rPr>
        <w:t>общие</w:t>
      </w:r>
      <w:r w:rsidRPr="002B1AB7">
        <w:rPr>
          <w:spacing w:val="71"/>
          <w:sz w:val="16"/>
          <w:szCs w:val="16"/>
        </w:rPr>
        <w:t xml:space="preserve"> </w:t>
      </w:r>
      <w:r w:rsidRPr="002B1AB7">
        <w:rPr>
          <w:sz w:val="16"/>
          <w:szCs w:val="16"/>
        </w:rPr>
        <w:t xml:space="preserve">композиции («Лесная  </w:t>
      </w:r>
      <w:r w:rsidRPr="002B1AB7">
        <w:rPr>
          <w:spacing w:val="1"/>
          <w:sz w:val="16"/>
          <w:szCs w:val="16"/>
        </w:rPr>
        <w:t xml:space="preserve"> </w:t>
      </w:r>
      <w:r w:rsidRPr="002B1AB7">
        <w:rPr>
          <w:sz w:val="16"/>
          <w:szCs w:val="16"/>
        </w:rPr>
        <w:t xml:space="preserve">поляна», «Сказочные  </w:t>
      </w:r>
      <w:r w:rsidRPr="002B1AB7">
        <w:rPr>
          <w:spacing w:val="1"/>
          <w:sz w:val="16"/>
          <w:szCs w:val="16"/>
        </w:rPr>
        <w:t xml:space="preserve"> </w:t>
      </w:r>
      <w:r w:rsidRPr="002B1AB7">
        <w:rPr>
          <w:sz w:val="16"/>
          <w:szCs w:val="16"/>
        </w:rPr>
        <w:t>герои»).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аккуратно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экономно</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материалы.</w:t>
      </w:r>
      <w:r w:rsidRPr="002B1AB7">
        <w:rPr>
          <w:spacing w:val="-2"/>
          <w:sz w:val="16"/>
          <w:szCs w:val="16"/>
        </w:rPr>
        <w:t xml:space="preserve"> </w:t>
      </w:r>
      <w:r w:rsidRPr="002B1AB7">
        <w:rPr>
          <w:sz w:val="16"/>
          <w:szCs w:val="16"/>
        </w:rPr>
        <w:t>Развивает у</w:t>
      </w:r>
      <w:r w:rsidRPr="002B1AB7">
        <w:rPr>
          <w:spacing w:val="-5"/>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фантазию,</w:t>
      </w:r>
      <w:r w:rsidRPr="002B1AB7">
        <w:rPr>
          <w:spacing w:val="-2"/>
          <w:sz w:val="16"/>
          <w:szCs w:val="16"/>
        </w:rPr>
        <w:t xml:space="preserve"> </w:t>
      </w:r>
      <w:r w:rsidRPr="002B1AB7">
        <w:rPr>
          <w:sz w:val="16"/>
          <w:szCs w:val="16"/>
        </w:rPr>
        <w:t>воображение.</w:t>
      </w:r>
    </w:p>
    <w:p w:rsidR="004C5032" w:rsidRPr="002B1AB7" w:rsidRDefault="004C5032" w:rsidP="002B1AB7">
      <w:pPr>
        <w:pStyle w:val="a3"/>
        <w:ind w:left="866" w:firstLine="0"/>
        <w:contextualSpacing/>
        <w:rPr>
          <w:sz w:val="16"/>
          <w:szCs w:val="16"/>
        </w:rPr>
      </w:pPr>
      <w:r w:rsidRPr="002B1AB7">
        <w:rPr>
          <w:sz w:val="16"/>
          <w:szCs w:val="16"/>
        </w:rPr>
        <w:t>Народное</w:t>
      </w:r>
      <w:r w:rsidRPr="002B1AB7">
        <w:rPr>
          <w:spacing w:val="-7"/>
          <w:sz w:val="16"/>
          <w:szCs w:val="16"/>
        </w:rPr>
        <w:t xml:space="preserve"> </w:t>
      </w:r>
      <w:r w:rsidRPr="002B1AB7">
        <w:rPr>
          <w:sz w:val="16"/>
          <w:szCs w:val="16"/>
        </w:rPr>
        <w:t>декоративно-прикладное</w:t>
      </w:r>
      <w:r w:rsidRPr="002B1AB7">
        <w:rPr>
          <w:spacing w:val="-3"/>
          <w:sz w:val="16"/>
          <w:szCs w:val="16"/>
        </w:rPr>
        <w:t xml:space="preserve"> </w:t>
      </w:r>
      <w:r w:rsidRPr="002B1AB7">
        <w:rPr>
          <w:sz w:val="16"/>
          <w:szCs w:val="16"/>
        </w:rPr>
        <w:t>искусство</w:t>
      </w:r>
    </w:p>
    <w:p w:rsidR="004C5032" w:rsidRPr="002B1AB7" w:rsidRDefault="0029245D" w:rsidP="002B1AB7">
      <w:pPr>
        <w:pStyle w:val="a3"/>
        <w:spacing w:before="49"/>
        <w:ind w:right="472"/>
        <w:contextualSpacing/>
        <w:rPr>
          <w:sz w:val="16"/>
          <w:szCs w:val="16"/>
        </w:rPr>
      </w:pPr>
      <w:r w:rsidRPr="002B1AB7">
        <w:rPr>
          <w:sz w:val="16"/>
          <w:szCs w:val="16"/>
        </w:rPr>
        <w:t xml:space="preserve">Педагог продолжает развивать </w:t>
      </w:r>
      <w:r w:rsidR="004C5032" w:rsidRPr="002B1AB7">
        <w:rPr>
          <w:sz w:val="16"/>
          <w:szCs w:val="16"/>
        </w:rPr>
        <w:t xml:space="preserve"> декоративное творчество</w:t>
      </w:r>
      <w:r w:rsidRPr="002B1AB7">
        <w:rPr>
          <w:sz w:val="16"/>
          <w:szCs w:val="16"/>
        </w:rPr>
        <w:t xml:space="preserve"> у</w:t>
      </w:r>
      <w:r w:rsidR="004C5032" w:rsidRPr="002B1AB7">
        <w:rPr>
          <w:sz w:val="16"/>
          <w:szCs w:val="16"/>
        </w:rPr>
        <w:t xml:space="preserve"> детей; умение</w:t>
      </w:r>
      <w:r w:rsidR="004C5032" w:rsidRPr="002B1AB7">
        <w:rPr>
          <w:spacing w:val="1"/>
          <w:sz w:val="16"/>
          <w:szCs w:val="16"/>
        </w:rPr>
        <w:t xml:space="preserve"> </w:t>
      </w:r>
      <w:r w:rsidR="004C5032" w:rsidRPr="002B1AB7">
        <w:rPr>
          <w:sz w:val="16"/>
          <w:szCs w:val="16"/>
        </w:rPr>
        <w:t>создавать узоры по мотивам народных росписей, уже знакомых детям и новых</w:t>
      </w:r>
      <w:r w:rsidR="004C5032" w:rsidRPr="002B1AB7">
        <w:rPr>
          <w:spacing w:val="1"/>
          <w:sz w:val="16"/>
          <w:szCs w:val="16"/>
        </w:rPr>
        <w:t xml:space="preserve"> </w:t>
      </w:r>
      <w:r w:rsidR="004C5032" w:rsidRPr="002B1AB7">
        <w:rPr>
          <w:sz w:val="16"/>
          <w:szCs w:val="16"/>
        </w:rPr>
        <w:t>(городецкая,</w:t>
      </w:r>
      <w:r w:rsidR="004C5032" w:rsidRPr="002B1AB7">
        <w:rPr>
          <w:spacing w:val="-3"/>
          <w:sz w:val="16"/>
          <w:szCs w:val="16"/>
        </w:rPr>
        <w:t xml:space="preserve"> </w:t>
      </w:r>
      <w:r w:rsidR="004C5032" w:rsidRPr="002B1AB7">
        <w:rPr>
          <w:sz w:val="16"/>
          <w:szCs w:val="16"/>
        </w:rPr>
        <w:t>гжельская,</w:t>
      </w:r>
      <w:r w:rsidR="004C5032" w:rsidRPr="002B1AB7">
        <w:rPr>
          <w:spacing w:val="-4"/>
          <w:sz w:val="16"/>
          <w:szCs w:val="16"/>
        </w:rPr>
        <w:t xml:space="preserve"> </w:t>
      </w:r>
      <w:r w:rsidR="004C5032" w:rsidRPr="002B1AB7">
        <w:rPr>
          <w:sz w:val="16"/>
          <w:szCs w:val="16"/>
        </w:rPr>
        <w:t>хохломская,</w:t>
      </w:r>
      <w:r w:rsidR="004C5032" w:rsidRPr="002B1AB7">
        <w:rPr>
          <w:spacing w:val="-3"/>
          <w:sz w:val="16"/>
          <w:szCs w:val="16"/>
        </w:rPr>
        <w:t xml:space="preserve"> </w:t>
      </w:r>
      <w:r w:rsidR="004C5032" w:rsidRPr="002B1AB7">
        <w:rPr>
          <w:sz w:val="16"/>
          <w:szCs w:val="16"/>
        </w:rPr>
        <w:t>жостовская,</w:t>
      </w:r>
      <w:r w:rsidR="004C5032" w:rsidRPr="002B1AB7">
        <w:rPr>
          <w:spacing w:val="-3"/>
          <w:sz w:val="16"/>
          <w:szCs w:val="16"/>
        </w:rPr>
        <w:t xml:space="preserve"> </w:t>
      </w:r>
      <w:r w:rsidR="004C5032" w:rsidRPr="002B1AB7">
        <w:rPr>
          <w:sz w:val="16"/>
          <w:szCs w:val="16"/>
        </w:rPr>
        <w:t>мезенская</w:t>
      </w:r>
      <w:r w:rsidR="004C5032" w:rsidRPr="002B1AB7">
        <w:rPr>
          <w:spacing w:val="-5"/>
          <w:sz w:val="16"/>
          <w:szCs w:val="16"/>
        </w:rPr>
        <w:t xml:space="preserve"> </w:t>
      </w:r>
      <w:r w:rsidR="004C5032" w:rsidRPr="002B1AB7">
        <w:rPr>
          <w:sz w:val="16"/>
          <w:szCs w:val="16"/>
        </w:rPr>
        <w:t>роспись</w:t>
      </w:r>
      <w:r w:rsidR="004C5032" w:rsidRPr="002B1AB7">
        <w:rPr>
          <w:spacing w:val="-4"/>
          <w:sz w:val="16"/>
          <w:szCs w:val="16"/>
        </w:rPr>
        <w:t xml:space="preserve"> </w:t>
      </w:r>
      <w:r w:rsidR="004C5032" w:rsidRPr="002B1AB7">
        <w:rPr>
          <w:sz w:val="16"/>
          <w:szCs w:val="16"/>
        </w:rPr>
        <w:t>и</w:t>
      </w:r>
      <w:r w:rsidR="004C5032" w:rsidRPr="002B1AB7">
        <w:rPr>
          <w:spacing w:val="-6"/>
          <w:sz w:val="16"/>
          <w:szCs w:val="16"/>
        </w:rPr>
        <w:t xml:space="preserve"> </w:t>
      </w:r>
      <w:r w:rsidR="004C5032" w:rsidRPr="002B1AB7">
        <w:rPr>
          <w:sz w:val="16"/>
          <w:szCs w:val="16"/>
        </w:rPr>
        <w:t>другие).</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9"/>
        <w:contextualSpacing/>
        <w:rPr>
          <w:sz w:val="16"/>
          <w:szCs w:val="16"/>
        </w:rPr>
      </w:pPr>
      <w:r w:rsidRPr="002B1AB7">
        <w:rPr>
          <w:sz w:val="16"/>
          <w:szCs w:val="16"/>
        </w:rPr>
        <w:t>Продолжает формировать у детей умение свободно владеть карандашом,</w:t>
      </w:r>
      <w:r w:rsidRPr="002B1AB7">
        <w:rPr>
          <w:spacing w:val="1"/>
          <w:sz w:val="16"/>
          <w:szCs w:val="16"/>
        </w:rPr>
        <w:t xml:space="preserve"> </w:t>
      </w:r>
      <w:r w:rsidRPr="002B1AB7">
        <w:rPr>
          <w:sz w:val="16"/>
          <w:szCs w:val="16"/>
        </w:rPr>
        <w:t>кистью при выполнении линейного рисунка, учит плавным поворотам руки при</w:t>
      </w:r>
      <w:r w:rsidRPr="002B1AB7">
        <w:rPr>
          <w:spacing w:val="-67"/>
          <w:sz w:val="16"/>
          <w:szCs w:val="16"/>
        </w:rPr>
        <w:t xml:space="preserve"> </w:t>
      </w:r>
      <w:r w:rsidRPr="002B1AB7">
        <w:rPr>
          <w:sz w:val="16"/>
          <w:szCs w:val="16"/>
        </w:rPr>
        <w:t>рисовании округлых линий, завитков в</w:t>
      </w:r>
      <w:r w:rsidRPr="002B1AB7">
        <w:rPr>
          <w:spacing w:val="1"/>
          <w:sz w:val="16"/>
          <w:szCs w:val="16"/>
        </w:rPr>
        <w:t xml:space="preserve"> </w:t>
      </w:r>
      <w:r w:rsidRPr="002B1AB7">
        <w:rPr>
          <w:sz w:val="16"/>
          <w:szCs w:val="16"/>
        </w:rPr>
        <w:t>разном</w:t>
      </w:r>
      <w:r w:rsidRPr="002B1AB7">
        <w:rPr>
          <w:spacing w:val="1"/>
          <w:sz w:val="16"/>
          <w:szCs w:val="16"/>
        </w:rPr>
        <w:t xml:space="preserve"> </w:t>
      </w:r>
      <w:r w:rsidRPr="002B1AB7">
        <w:rPr>
          <w:sz w:val="16"/>
          <w:szCs w:val="16"/>
        </w:rPr>
        <w:t>направлении</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веточки и</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конца</w:t>
      </w:r>
      <w:r w:rsidRPr="002B1AB7">
        <w:rPr>
          <w:spacing w:val="1"/>
          <w:sz w:val="16"/>
          <w:szCs w:val="16"/>
        </w:rPr>
        <w:t xml:space="preserve"> </w:t>
      </w:r>
      <w:r w:rsidRPr="002B1AB7">
        <w:rPr>
          <w:sz w:val="16"/>
          <w:szCs w:val="16"/>
        </w:rPr>
        <w:t>завитка</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веточке,</w:t>
      </w:r>
      <w:r w:rsidRPr="002B1AB7">
        <w:rPr>
          <w:spacing w:val="1"/>
          <w:sz w:val="16"/>
          <w:szCs w:val="16"/>
        </w:rPr>
        <w:t xml:space="preserve"> </w:t>
      </w:r>
      <w:r w:rsidRPr="002B1AB7">
        <w:rPr>
          <w:sz w:val="16"/>
          <w:szCs w:val="16"/>
        </w:rPr>
        <w:t>вертикально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горизонтально),</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осуществлять</w:t>
      </w:r>
      <w:r w:rsidRPr="002B1AB7">
        <w:rPr>
          <w:spacing w:val="-67"/>
          <w:sz w:val="16"/>
          <w:szCs w:val="16"/>
        </w:rPr>
        <w:t xml:space="preserve"> </w:t>
      </w:r>
      <w:r w:rsidRPr="002B1AB7">
        <w:rPr>
          <w:sz w:val="16"/>
          <w:szCs w:val="16"/>
        </w:rPr>
        <w:t>движение всей рукой при рисовании длинных линий, крупных форм, одними</w:t>
      </w:r>
      <w:r w:rsidRPr="002B1AB7">
        <w:rPr>
          <w:spacing w:val="1"/>
          <w:sz w:val="16"/>
          <w:szCs w:val="16"/>
        </w:rPr>
        <w:t xml:space="preserve"> </w:t>
      </w:r>
      <w:r w:rsidRPr="002B1AB7">
        <w:rPr>
          <w:sz w:val="16"/>
          <w:szCs w:val="16"/>
        </w:rPr>
        <w:t>пальцами - при рисовании небольших форм и мелких деталей, коротких линий,</w:t>
      </w:r>
      <w:r w:rsidRPr="002B1AB7">
        <w:rPr>
          <w:spacing w:val="1"/>
          <w:sz w:val="16"/>
          <w:szCs w:val="16"/>
        </w:rPr>
        <w:t xml:space="preserve"> </w:t>
      </w:r>
      <w:r w:rsidRPr="002B1AB7">
        <w:rPr>
          <w:sz w:val="16"/>
          <w:szCs w:val="16"/>
        </w:rPr>
        <w:t>штрихов,</w:t>
      </w:r>
      <w:r w:rsidRPr="002B1AB7">
        <w:rPr>
          <w:spacing w:val="-2"/>
          <w:sz w:val="16"/>
          <w:szCs w:val="16"/>
        </w:rPr>
        <w:t xml:space="preserve"> </w:t>
      </w:r>
      <w:r w:rsidR="0029245D" w:rsidRPr="002B1AB7">
        <w:rPr>
          <w:sz w:val="16"/>
          <w:szCs w:val="16"/>
        </w:rPr>
        <w:t>травки (Х</w:t>
      </w:r>
      <w:r w:rsidRPr="002B1AB7">
        <w:rPr>
          <w:sz w:val="16"/>
          <w:szCs w:val="16"/>
        </w:rPr>
        <w:t>охлома),</w:t>
      </w:r>
      <w:r w:rsidRPr="002B1AB7">
        <w:rPr>
          <w:spacing w:val="-1"/>
          <w:sz w:val="16"/>
          <w:szCs w:val="16"/>
        </w:rPr>
        <w:t xml:space="preserve"> </w:t>
      </w:r>
      <w:r w:rsidRPr="002B1AB7">
        <w:rPr>
          <w:sz w:val="16"/>
          <w:szCs w:val="16"/>
        </w:rPr>
        <w:t>оживок</w:t>
      </w:r>
      <w:r w:rsidRPr="002B1AB7">
        <w:rPr>
          <w:spacing w:val="-1"/>
          <w:sz w:val="16"/>
          <w:szCs w:val="16"/>
        </w:rPr>
        <w:t xml:space="preserve"> </w:t>
      </w:r>
      <w:r w:rsidRPr="002B1AB7">
        <w:rPr>
          <w:sz w:val="16"/>
          <w:szCs w:val="16"/>
        </w:rPr>
        <w:t>(</w:t>
      </w:r>
      <w:r w:rsidR="0029245D" w:rsidRPr="002B1AB7">
        <w:rPr>
          <w:sz w:val="16"/>
          <w:szCs w:val="16"/>
        </w:rPr>
        <w:t>Городец</w:t>
      </w:r>
      <w:r w:rsidRPr="002B1AB7">
        <w:rPr>
          <w:sz w:val="16"/>
          <w:szCs w:val="16"/>
        </w:rPr>
        <w:t>)</w:t>
      </w:r>
      <w:r w:rsidRPr="002B1AB7">
        <w:rPr>
          <w:spacing w:val="-3"/>
          <w:sz w:val="16"/>
          <w:szCs w:val="16"/>
        </w:rPr>
        <w:t xml:space="preserve"> </w:t>
      </w:r>
      <w:r w:rsidRPr="002B1AB7">
        <w:rPr>
          <w:sz w:val="16"/>
          <w:szCs w:val="16"/>
        </w:rPr>
        <w:t>и другое.</w:t>
      </w:r>
    </w:p>
    <w:p w:rsidR="004C5032" w:rsidRPr="002B1AB7" w:rsidRDefault="004C5032" w:rsidP="002B1AB7">
      <w:pPr>
        <w:pStyle w:val="a3"/>
        <w:spacing w:before="1"/>
        <w:ind w:right="465"/>
        <w:contextualSpacing/>
        <w:rPr>
          <w:sz w:val="16"/>
          <w:szCs w:val="16"/>
        </w:rPr>
      </w:pPr>
      <w:r w:rsidRPr="002B1AB7">
        <w:rPr>
          <w:sz w:val="16"/>
          <w:szCs w:val="16"/>
        </w:rPr>
        <w:t>Учит детей видеть красоту созданного изображения и в передаче формы,</w:t>
      </w:r>
      <w:r w:rsidRPr="002B1AB7">
        <w:rPr>
          <w:spacing w:val="1"/>
          <w:sz w:val="16"/>
          <w:szCs w:val="16"/>
        </w:rPr>
        <w:t xml:space="preserve"> </w:t>
      </w:r>
      <w:r w:rsidRPr="002B1AB7">
        <w:rPr>
          <w:sz w:val="16"/>
          <w:szCs w:val="16"/>
        </w:rPr>
        <w:t>плавности,</w:t>
      </w:r>
      <w:r w:rsidRPr="002B1AB7">
        <w:rPr>
          <w:spacing w:val="1"/>
          <w:sz w:val="16"/>
          <w:szCs w:val="16"/>
        </w:rPr>
        <w:t xml:space="preserve"> </w:t>
      </w:r>
      <w:r w:rsidRPr="002B1AB7">
        <w:rPr>
          <w:sz w:val="16"/>
          <w:szCs w:val="16"/>
        </w:rPr>
        <w:t>слитности</w:t>
      </w:r>
      <w:r w:rsidRPr="002B1AB7">
        <w:rPr>
          <w:spacing w:val="1"/>
          <w:sz w:val="16"/>
          <w:szCs w:val="16"/>
        </w:rPr>
        <w:t xml:space="preserve"> </w:t>
      </w:r>
      <w:r w:rsidRPr="002B1AB7">
        <w:rPr>
          <w:sz w:val="16"/>
          <w:szCs w:val="16"/>
        </w:rPr>
        <w:t>линий</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тонкости,</w:t>
      </w:r>
      <w:r w:rsidRPr="002B1AB7">
        <w:rPr>
          <w:spacing w:val="1"/>
          <w:sz w:val="16"/>
          <w:szCs w:val="16"/>
        </w:rPr>
        <w:t xml:space="preserve"> </w:t>
      </w:r>
      <w:r w:rsidRPr="002B1AB7">
        <w:rPr>
          <w:sz w:val="16"/>
          <w:szCs w:val="16"/>
        </w:rPr>
        <w:t>изящности,</w:t>
      </w:r>
      <w:r w:rsidRPr="002B1AB7">
        <w:rPr>
          <w:spacing w:val="1"/>
          <w:sz w:val="16"/>
          <w:szCs w:val="16"/>
        </w:rPr>
        <w:t xml:space="preserve"> </w:t>
      </w:r>
      <w:r w:rsidRPr="002B1AB7">
        <w:rPr>
          <w:sz w:val="16"/>
          <w:szCs w:val="16"/>
        </w:rPr>
        <w:t>ритмичности</w:t>
      </w:r>
      <w:r w:rsidRPr="002B1AB7">
        <w:rPr>
          <w:spacing w:val="1"/>
          <w:sz w:val="16"/>
          <w:szCs w:val="16"/>
        </w:rPr>
        <w:t xml:space="preserve"> </w:t>
      </w:r>
      <w:r w:rsidRPr="002B1AB7">
        <w:rPr>
          <w:sz w:val="16"/>
          <w:szCs w:val="16"/>
        </w:rPr>
        <w:t>расположения</w:t>
      </w:r>
      <w:r w:rsidRPr="002B1AB7">
        <w:rPr>
          <w:spacing w:val="1"/>
          <w:sz w:val="16"/>
          <w:szCs w:val="16"/>
        </w:rPr>
        <w:t xml:space="preserve"> </w:t>
      </w:r>
      <w:r w:rsidRPr="002B1AB7">
        <w:rPr>
          <w:sz w:val="16"/>
          <w:szCs w:val="16"/>
        </w:rPr>
        <w:t>линий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пятен,</w:t>
      </w:r>
      <w:r w:rsidRPr="002B1AB7">
        <w:rPr>
          <w:spacing w:val="1"/>
          <w:sz w:val="16"/>
          <w:szCs w:val="16"/>
        </w:rPr>
        <w:t xml:space="preserve"> </w:t>
      </w:r>
      <w:r w:rsidRPr="002B1AB7">
        <w:rPr>
          <w:sz w:val="16"/>
          <w:szCs w:val="16"/>
        </w:rPr>
        <w:t>равномерности</w:t>
      </w:r>
      <w:r w:rsidRPr="002B1AB7">
        <w:rPr>
          <w:spacing w:val="1"/>
          <w:sz w:val="16"/>
          <w:szCs w:val="16"/>
        </w:rPr>
        <w:t xml:space="preserve"> </w:t>
      </w:r>
      <w:r w:rsidRPr="002B1AB7">
        <w:rPr>
          <w:sz w:val="16"/>
          <w:szCs w:val="16"/>
        </w:rPr>
        <w:t>закрашивания</w:t>
      </w:r>
      <w:r w:rsidRPr="002B1AB7">
        <w:rPr>
          <w:spacing w:val="1"/>
          <w:sz w:val="16"/>
          <w:szCs w:val="16"/>
        </w:rPr>
        <w:t xml:space="preserve"> </w:t>
      </w:r>
      <w:r w:rsidRPr="002B1AB7">
        <w:rPr>
          <w:sz w:val="16"/>
          <w:szCs w:val="16"/>
        </w:rPr>
        <w:t>рисунка;</w:t>
      </w:r>
      <w:r w:rsidRPr="002B1AB7">
        <w:rPr>
          <w:spacing w:val="1"/>
          <w:sz w:val="16"/>
          <w:szCs w:val="16"/>
        </w:rPr>
        <w:t xml:space="preserve"> </w:t>
      </w:r>
      <w:r w:rsidRPr="002B1AB7">
        <w:rPr>
          <w:sz w:val="16"/>
          <w:szCs w:val="16"/>
        </w:rPr>
        <w:t>чувствовать</w:t>
      </w:r>
      <w:r w:rsidRPr="002B1AB7">
        <w:rPr>
          <w:spacing w:val="-3"/>
          <w:sz w:val="16"/>
          <w:szCs w:val="16"/>
        </w:rPr>
        <w:t xml:space="preserve"> </w:t>
      </w:r>
      <w:r w:rsidRPr="002B1AB7">
        <w:rPr>
          <w:sz w:val="16"/>
          <w:szCs w:val="16"/>
        </w:rPr>
        <w:t>плавные</w:t>
      </w:r>
      <w:r w:rsidRPr="002B1AB7">
        <w:rPr>
          <w:spacing w:val="69"/>
          <w:sz w:val="16"/>
          <w:szCs w:val="16"/>
        </w:rPr>
        <w:t xml:space="preserve"> </w:t>
      </w:r>
      <w:r w:rsidRPr="002B1AB7">
        <w:rPr>
          <w:sz w:val="16"/>
          <w:szCs w:val="16"/>
        </w:rPr>
        <w:t>переходы</w:t>
      </w:r>
      <w:r w:rsidRPr="002B1AB7">
        <w:rPr>
          <w:spacing w:val="70"/>
          <w:sz w:val="16"/>
          <w:szCs w:val="16"/>
        </w:rPr>
        <w:t xml:space="preserve"> </w:t>
      </w:r>
      <w:r w:rsidRPr="002B1AB7">
        <w:rPr>
          <w:sz w:val="16"/>
          <w:szCs w:val="16"/>
        </w:rPr>
        <w:t>оттенков</w:t>
      </w:r>
      <w:r w:rsidRPr="002B1AB7">
        <w:rPr>
          <w:spacing w:val="68"/>
          <w:sz w:val="16"/>
          <w:szCs w:val="16"/>
        </w:rPr>
        <w:t xml:space="preserve"> </w:t>
      </w:r>
      <w:r w:rsidRPr="002B1AB7">
        <w:rPr>
          <w:sz w:val="16"/>
          <w:szCs w:val="16"/>
        </w:rPr>
        <w:t>цвета.</w:t>
      </w:r>
    </w:p>
    <w:p w:rsidR="004C5032" w:rsidRPr="002B1AB7" w:rsidRDefault="004C5032" w:rsidP="002B1AB7">
      <w:pPr>
        <w:pStyle w:val="a3"/>
        <w:ind w:right="467"/>
        <w:contextualSpacing/>
        <w:rPr>
          <w:sz w:val="16"/>
          <w:szCs w:val="16"/>
        </w:rPr>
      </w:pPr>
      <w:r w:rsidRPr="002B1AB7">
        <w:rPr>
          <w:sz w:val="16"/>
          <w:szCs w:val="16"/>
        </w:rPr>
        <w:t>Педагог учит детей выделять и передавать цветовую гамму народного</w:t>
      </w:r>
      <w:r w:rsidRPr="002B1AB7">
        <w:rPr>
          <w:spacing w:val="1"/>
          <w:sz w:val="16"/>
          <w:szCs w:val="16"/>
        </w:rPr>
        <w:t xml:space="preserve"> </w:t>
      </w:r>
      <w:r w:rsidRPr="002B1AB7">
        <w:rPr>
          <w:sz w:val="16"/>
          <w:szCs w:val="16"/>
        </w:rPr>
        <w:t>декоративного</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определенного</w:t>
      </w:r>
      <w:r w:rsidRPr="002B1AB7">
        <w:rPr>
          <w:spacing w:val="1"/>
          <w:sz w:val="16"/>
          <w:szCs w:val="16"/>
        </w:rPr>
        <w:t xml:space="preserve"> </w:t>
      </w:r>
      <w:r w:rsidRPr="002B1AB7">
        <w:rPr>
          <w:sz w:val="16"/>
          <w:szCs w:val="16"/>
        </w:rPr>
        <w:t>вида.</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создавать композиции на листах бумаги разной формы, силуэтах предметов и</w:t>
      </w:r>
      <w:r w:rsidRPr="002B1AB7">
        <w:rPr>
          <w:spacing w:val="1"/>
          <w:sz w:val="16"/>
          <w:szCs w:val="16"/>
        </w:rPr>
        <w:t xml:space="preserve"> </w:t>
      </w:r>
      <w:r w:rsidRPr="002B1AB7">
        <w:rPr>
          <w:spacing w:val="-1"/>
          <w:sz w:val="16"/>
          <w:szCs w:val="16"/>
        </w:rPr>
        <w:t>игрушек;</w:t>
      </w:r>
      <w:r w:rsidRPr="002B1AB7">
        <w:rPr>
          <w:spacing w:val="-15"/>
          <w:sz w:val="16"/>
          <w:szCs w:val="16"/>
        </w:rPr>
        <w:t xml:space="preserve"> </w:t>
      </w:r>
      <w:r w:rsidRPr="002B1AB7">
        <w:rPr>
          <w:spacing w:val="-1"/>
          <w:sz w:val="16"/>
          <w:szCs w:val="16"/>
        </w:rPr>
        <w:t>расписывать</w:t>
      </w:r>
      <w:r w:rsidRPr="002B1AB7">
        <w:rPr>
          <w:spacing w:val="-14"/>
          <w:sz w:val="16"/>
          <w:szCs w:val="16"/>
        </w:rPr>
        <w:t xml:space="preserve"> </w:t>
      </w:r>
      <w:r w:rsidRPr="002B1AB7">
        <w:rPr>
          <w:sz w:val="16"/>
          <w:szCs w:val="16"/>
        </w:rPr>
        <w:t>вылепленные</w:t>
      </w:r>
      <w:r w:rsidRPr="002B1AB7">
        <w:rPr>
          <w:spacing w:val="-14"/>
          <w:sz w:val="16"/>
          <w:szCs w:val="16"/>
        </w:rPr>
        <w:t xml:space="preserve"> </w:t>
      </w:r>
      <w:r w:rsidRPr="002B1AB7">
        <w:rPr>
          <w:sz w:val="16"/>
          <w:szCs w:val="16"/>
        </w:rPr>
        <w:t>детьми</w:t>
      </w:r>
      <w:r w:rsidRPr="002B1AB7">
        <w:rPr>
          <w:spacing w:val="-12"/>
          <w:sz w:val="16"/>
          <w:szCs w:val="16"/>
        </w:rPr>
        <w:t xml:space="preserve"> </w:t>
      </w:r>
      <w:r w:rsidRPr="002B1AB7">
        <w:rPr>
          <w:sz w:val="16"/>
          <w:szCs w:val="16"/>
        </w:rPr>
        <w:t>игрушки.</w:t>
      </w:r>
      <w:r w:rsidRPr="002B1AB7">
        <w:rPr>
          <w:spacing w:val="-14"/>
          <w:sz w:val="16"/>
          <w:szCs w:val="16"/>
        </w:rPr>
        <w:t xml:space="preserve"> </w:t>
      </w:r>
      <w:r w:rsidRPr="002B1AB7">
        <w:rPr>
          <w:sz w:val="16"/>
          <w:szCs w:val="16"/>
        </w:rPr>
        <w:t>Закрепляет</w:t>
      </w:r>
      <w:r w:rsidRPr="002B1AB7">
        <w:rPr>
          <w:spacing w:val="-13"/>
          <w:sz w:val="16"/>
          <w:szCs w:val="16"/>
        </w:rPr>
        <w:t xml:space="preserve"> </w:t>
      </w:r>
      <w:r w:rsidRPr="002B1AB7">
        <w:rPr>
          <w:sz w:val="16"/>
          <w:szCs w:val="16"/>
        </w:rPr>
        <w:t>у</w:t>
      </w:r>
      <w:r w:rsidRPr="002B1AB7">
        <w:rPr>
          <w:spacing w:val="-17"/>
          <w:sz w:val="16"/>
          <w:szCs w:val="16"/>
        </w:rPr>
        <w:t xml:space="preserve"> </w:t>
      </w:r>
      <w:r w:rsidRPr="002B1AB7">
        <w:rPr>
          <w:sz w:val="16"/>
          <w:szCs w:val="16"/>
        </w:rPr>
        <w:t>детей</w:t>
      </w:r>
      <w:r w:rsidRPr="002B1AB7">
        <w:rPr>
          <w:spacing w:val="-13"/>
          <w:sz w:val="16"/>
          <w:szCs w:val="16"/>
        </w:rPr>
        <w:t xml:space="preserve"> </w:t>
      </w:r>
      <w:r w:rsidRPr="002B1AB7">
        <w:rPr>
          <w:sz w:val="16"/>
          <w:szCs w:val="16"/>
        </w:rPr>
        <w:t>умение</w:t>
      </w:r>
      <w:r w:rsidRPr="002B1AB7">
        <w:rPr>
          <w:spacing w:val="-68"/>
          <w:sz w:val="16"/>
          <w:szCs w:val="16"/>
        </w:rPr>
        <w:t xml:space="preserve"> </w:t>
      </w:r>
      <w:r w:rsidRPr="002B1AB7">
        <w:rPr>
          <w:sz w:val="16"/>
          <w:szCs w:val="16"/>
        </w:rPr>
        <w:t>при</w:t>
      </w:r>
      <w:r w:rsidRPr="002B1AB7">
        <w:rPr>
          <w:spacing w:val="1"/>
          <w:sz w:val="16"/>
          <w:szCs w:val="16"/>
        </w:rPr>
        <w:t xml:space="preserve"> </w:t>
      </w:r>
      <w:r w:rsidRPr="002B1AB7">
        <w:rPr>
          <w:sz w:val="16"/>
          <w:szCs w:val="16"/>
        </w:rPr>
        <w:t>составлении</w:t>
      </w:r>
      <w:r w:rsidRPr="002B1AB7">
        <w:rPr>
          <w:spacing w:val="1"/>
          <w:sz w:val="16"/>
          <w:szCs w:val="16"/>
        </w:rPr>
        <w:t xml:space="preserve"> </w:t>
      </w:r>
      <w:r w:rsidRPr="002B1AB7">
        <w:rPr>
          <w:sz w:val="16"/>
          <w:szCs w:val="16"/>
        </w:rPr>
        <w:t>декоративной</w:t>
      </w:r>
      <w:r w:rsidRPr="002B1AB7">
        <w:rPr>
          <w:spacing w:val="1"/>
          <w:sz w:val="16"/>
          <w:szCs w:val="16"/>
        </w:rPr>
        <w:t xml:space="preserve"> </w:t>
      </w:r>
      <w:r w:rsidRPr="002B1AB7">
        <w:rPr>
          <w:sz w:val="16"/>
          <w:szCs w:val="16"/>
        </w:rPr>
        <w:t>композиции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того</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иного</w:t>
      </w:r>
      <w:r w:rsidRPr="002B1AB7">
        <w:rPr>
          <w:spacing w:val="1"/>
          <w:sz w:val="16"/>
          <w:szCs w:val="16"/>
        </w:rPr>
        <w:t xml:space="preserve"> </w:t>
      </w:r>
      <w:r w:rsidRPr="002B1AB7">
        <w:rPr>
          <w:sz w:val="16"/>
          <w:szCs w:val="16"/>
        </w:rPr>
        <w:t>вида</w:t>
      </w:r>
      <w:r w:rsidRPr="002B1AB7">
        <w:rPr>
          <w:spacing w:val="1"/>
          <w:sz w:val="16"/>
          <w:szCs w:val="16"/>
        </w:rPr>
        <w:t xml:space="preserve"> </w:t>
      </w:r>
      <w:r w:rsidRPr="002B1AB7">
        <w:rPr>
          <w:sz w:val="16"/>
          <w:szCs w:val="16"/>
        </w:rPr>
        <w:t>народного</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характерные</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него</w:t>
      </w:r>
      <w:r w:rsidRPr="002B1AB7">
        <w:rPr>
          <w:spacing w:val="1"/>
          <w:sz w:val="16"/>
          <w:szCs w:val="16"/>
        </w:rPr>
        <w:t xml:space="preserve"> </w:t>
      </w:r>
      <w:r w:rsidRPr="002B1AB7">
        <w:rPr>
          <w:sz w:val="16"/>
          <w:szCs w:val="16"/>
        </w:rPr>
        <w:t>элементы</w:t>
      </w:r>
      <w:r w:rsidRPr="002B1AB7">
        <w:rPr>
          <w:spacing w:val="1"/>
          <w:sz w:val="16"/>
          <w:szCs w:val="16"/>
        </w:rPr>
        <w:t xml:space="preserve"> </w:t>
      </w:r>
      <w:r w:rsidRPr="002B1AB7">
        <w:rPr>
          <w:sz w:val="16"/>
          <w:szCs w:val="16"/>
        </w:rPr>
        <w:t>узора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цветовую</w:t>
      </w:r>
      <w:r w:rsidRPr="002B1AB7">
        <w:rPr>
          <w:spacing w:val="-2"/>
          <w:sz w:val="16"/>
          <w:szCs w:val="16"/>
        </w:rPr>
        <w:t xml:space="preserve"> </w:t>
      </w:r>
      <w:r w:rsidRPr="002B1AB7">
        <w:rPr>
          <w:sz w:val="16"/>
          <w:szCs w:val="16"/>
        </w:rPr>
        <w:t>гамму.</w:t>
      </w:r>
    </w:p>
    <w:p w:rsidR="004C5032" w:rsidRPr="002B1AB7" w:rsidRDefault="004C5032" w:rsidP="002B1AB7">
      <w:pPr>
        <w:pStyle w:val="a3"/>
        <w:ind w:right="473"/>
        <w:contextualSpacing/>
        <w:rPr>
          <w:sz w:val="16"/>
          <w:szCs w:val="16"/>
        </w:rPr>
      </w:pPr>
      <w:r w:rsidRPr="002B1AB7">
        <w:rPr>
          <w:sz w:val="16"/>
          <w:szCs w:val="16"/>
        </w:rPr>
        <w:t>Педагог продолжает развивать у детей навыки декоративной лепки; учит</w:t>
      </w:r>
      <w:r w:rsidRPr="002B1AB7">
        <w:rPr>
          <w:spacing w:val="1"/>
          <w:sz w:val="16"/>
          <w:szCs w:val="16"/>
        </w:rPr>
        <w:t xml:space="preserve"> </w:t>
      </w:r>
      <w:r w:rsidRPr="002B1AB7">
        <w:rPr>
          <w:sz w:val="16"/>
          <w:szCs w:val="16"/>
        </w:rPr>
        <w:t>использовать разные способы лепки (налеп, углубленный рельеф), применять</w:t>
      </w:r>
      <w:r w:rsidRPr="002B1AB7">
        <w:rPr>
          <w:spacing w:val="1"/>
          <w:sz w:val="16"/>
          <w:szCs w:val="16"/>
        </w:rPr>
        <w:t xml:space="preserve"> </w:t>
      </w:r>
      <w:r w:rsidRPr="002B1AB7">
        <w:rPr>
          <w:sz w:val="16"/>
          <w:szCs w:val="16"/>
        </w:rPr>
        <w:t>стеку.</w:t>
      </w:r>
    </w:p>
    <w:p w:rsidR="004C5032" w:rsidRPr="002B1AB7" w:rsidRDefault="004C5032" w:rsidP="002B1AB7">
      <w:pPr>
        <w:pStyle w:val="a3"/>
        <w:ind w:left="866" w:firstLine="0"/>
        <w:contextualSpacing/>
        <w:rPr>
          <w:sz w:val="16"/>
          <w:szCs w:val="16"/>
        </w:rPr>
      </w:pPr>
      <w:r w:rsidRPr="002B1AB7">
        <w:rPr>
          <w:sz w:val="16"/>
          <w:szCs w:val="16"/>
        </w:rPr>
        <w:t>Конструктивная</w:t>
      </w:r>
      <w:r w:rsidRPr="002B1AB7">
        <w:rPr>
          <w:spacing w:val="-3"/>
          <w:sz w:val="16"/>
          <w:szCs w:val="16"/>
        </w:rPr>
        <w:t xml:space="preserve"> </w:t>
      </w:r>
      <w:r w:rsidRPr="002B1AB7">
        <w:rPr>
          <w:sz w:val="16"/>
          <w:szCs w:val="16"/>
        </w:rPr>
        <w:t>деятельность</w:t>
      </w:r>
    </w:p>
    <w:p w:rsidR="004C5032" w:rsidRPr="002B1AB7" w:rsidRDefault="004C5032" w:rsidP="002B1AB7">
      <w:pPr>
        <w:pStyle w:val="a3"/>
        <w:spacing w:before="50"/>
        <w:ind w:right="468"/>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разнообразным</w:t>
      </w:r>
      <w:r w:rsidRPr="002B1AB7">
        <w:rPr>
          <w:spacing w:val="1"/>
          <w:sz w:val="16"/>
          <w:szCs w:val="16"/>
        </w:rPr>
        <w:t xml:space="preserve"> </w:t>
      </w:r>
      <w:r w:rsidRPr="002B1AB7">
        <w:rPr>
          <w:sz w:val="16"/>
          <w:szCs w:val="16"/>
        </w:rPr>
        <w:t>зданиям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сооружениям (жилые дома, театры и другое). Поощряет желание передавать их</w:t>
      </w:r>
      <w:r w:rsidRPr="002B1AB7">
        <w:rPr>
          <w:spacing w:val="1"/>
          <w:sz w:val="16"/>
          <w:szCs w:val="16"/>
        </w:rPr>
        <w:t xml:space="preserve"> </w:t>
      </w:r>
      <w:r w:rsidRPr="002B1AB7">
        <w:rPr>
          <w:sz w:val="16"/>
          <w:szCs w:val="16"/>
        </w:rPr>
        <w:t>особенности в конструктивной деятельности. Предлагает детям самостоятельно</w:t>
      </w:r>
      <w:r w:rsidRPr="002B1AB7">
        <w:rPr>
          <w:spacing w:val="-67"/>
          <w:sz w:val="16"/>
          <w:szCs w:val="16"/>
        </w:rPr>
        <w:t xml:space="preserve"> </w:t>
      </w:r>
      <w:r w:rsidRPr="002B1AB7">
        <w:rPr>
          <w:sz w:val="16"/>
          <w:szCs w:val="16"/>
        </w:rPr>
        <w:t>находить</w:t>
      </w:r>
      <w:r w:rsidRPr="002B1AB7">
        <w:rPr>
          <w:spacing w:val="-12"/>
          <w:sz w:val="16"/>
          <w:szCs w:val="16"/>
        </w:rPr>
        <w:t xml:space="preserve"> </w:t>
      </w:r>
      <w:r w:rsidRPr="002B1AB7">
        <w:rPr>
          <w:sz w:val="16"/>
          <w:szCs w:val="16"/>
        </w:rPr>
        <w:t>отдельные</w:t>
      </w:r>
      <w:r w:rsidRPr="002B1AB7">
        <w:rPr>
          <w:spacing w:val="-11"/>
          <w:sz w:val="16"/>
          <w:szCs w:val="16"/>
        </w:rPr>
        <w:t xml:space="preserve"> </w:t>
      </w:r>
      <w:r w:rsidRPr="002B1AB7">
        <w:rPr>
          <w:sz w:val="16"/>
          <w:szCs w:val="16"/>
        </w:rPr>
        <w:t>конструктивные</w:t>
      </w:r>
      <w:r w:rsidRPr="002B1AB7">
        <w:rPr>
          <w:spacing w:val="-11"/>
          <w:sz w:val="16"/>
          <w:szCs w:val="16"/>
        </w:rPr>
        <w:t xml:space="preserve"> </w:t>
      </w:r>
      <w:r w:rsidRPr="002B1AB7">
        <w:rPr>
          <w:sz w:val="16"/>
          <w:szCs w:val="16"/>
        </w:rPr>
        <w:t>решения</w:t>
      </w:r>
      <w:r w:rsidRPr="002B1AB7">
        <w:rPr>
          <w:spacing w:val="-11"/>
          <w:sz w:val="16"/>
          <w:szCs w:val="16"/>
        </w:rPr>
        <w:t xml:space="preserve"> </w:t>
      </w:r>
      <w:r w:rsidRPr="002B1AB7">
        <w:rPr>
          <w:sz w:val="16"/>
          <w:szCs w:val="16"/>
        </w:rPr>
        <w:t>на</w:t>
      </w:r>
      <w:r w:rsidRPr="002B1AB7">
        <w:rPr>
          <w:spacing w:val="-11"/>
          <w:sz w:val="16"/>
          <w:szCs w:val="16"/>
        </w:rPr>
        <w:t xml:space="preserve"> </w:t>
      </w:r>
      <w:r w:rsidRPr="002B1AB7">
        <w:rPr>
          <w:sz w:val="16"/>
          <w:szCs w:val="16"/>
        </w:rPr>
        <w:t>основе</w:t>
      </w:r>
      <w:r w:rsidRPr="002B1AB7">
        <w:rPr>
          <w:spacing w:val="-11"/>
          <w:sz w:val="16"/>
          <w:szCs w:val="16"/>
        </w:rPr>
        <w:t xml:space="preserve"> </w:t>
      </w:r>
      <w:r w:rsidRPr="002B1AB7">
        <w:rPr>
          <w:sz w:val="16"/>
          <w:szCs w:val="16"/>
        </w:rPr>
        <w:t>анализа</w:t>
      </w:r>
      <w:r w:rsidRPr="002B1AB7">
        <w:rPr>
          <w:spacing w:val="-9"/>
          <w:sz w:val="16"/>
          <w:szCs w:val="16"/>
        </w:rPr>
        <w:t xml:space="preserve"> </w:t>
      </w:r>
      <w:r w:rsidRPr="002B1AB7">
        <w:rPr>
          <w:sz w:val="16"/>
          <w:szCs w:val="16"/>
        </w:rPr>
        <w:t>существующих</w:t>
      </w:r>
      <w:r w:rsidRPr="002B1AB7">
        <w:rPr>
          <w:spacing w:val="-68"/>
          <w:sz w:val="16"/>
          <w:szCs w:val="16"/>
        </w:rPr>
        <w:t xml:space="preserve"> </w:t>
      </w:r>
      <w:r w:rsidRPr="002B1AB7">
        <w:rPr>
          <w:sz w:val="16"/>
          <w:szCs w:val="16"/>
        </w:rPr>
        <w:t>сооружений.</w:t>
      </w:r>
    </w:p>
    <w:p w:rsidR="004C5032" w:rsidRPr="002B1AB7" w:rsidRDefault="004C5032" w:rsidP="002B1AB7">
      <w:pPr>
        <w:pStyle w:val="a3"/>
        <w:ind w:right="469"/>
        <w:contextualSpacing/>
        <w:rPr>
          <w:sz w:val="16"/>
          <w:szCs w:val="16"/>
        </w:rPr>
      </w:pPr>
      <w:r w:rsidRPr="002B1AB7">
        <w:rPr>
          <w:sz w:val="16"/>
          <w:szCs w:val="16"/>
        </w:rPr>
        <w:t>Конструирование</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строительного</w:t>
      </w:r>
      <w:r w:rsidRPr="002B1AB7">
        <w:rPr>
          <w:spacing w:val="1"/>
          <w:sz w:val="16"/>
          <w:szCs w:val="16"/>
        </w:rPr>
        <w:t xml:space="preserve"> </w:t>
      </w:r>
      <w:r w:rsidRPr="002B1AB7">
        <w:rPr>
          <w:sz w:val="16"/>
          <w:szCs w:val="16"/>
        </w:rPr>
        <w:t>материала:</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сооружать</w:t>
      </w:r>
      <w:r w:rsidRPr="002B1AB7">
        <w:rPr>
          <w:spacing w:val="-11"/>
          <w:sz w:val="16"/>
          <w:szCs w:val="16"/>
        </w:rPr>
        <w:t xml:space="preserve"> </w:t>
      </w:r>
      <w:r w:rsidRPr="002B1AB7">
        <w:rPr>
          <w:sz w:val="16"/>
          <w:szCs w:val="16"/>
        </w:rPr>
        <w:t>различные</w:t>
      </w:r>
      <w:r w:rsidRPr="002B1AB7">
        <w:rPr>
          <w:spacing w:val="-9"/>
          <w:sz w:val="16"/>
          <w:szCs w:val="16"/>
        </w:rPr>
        <w:t xml:space="preserve"> </w:t>
      </w:r>
      <w:r w:rsidRPr="002B1AB7">
        <w:rPr>
          <w:sz w:val="16"/>
          <w:szCs w:val="16"/>
        </w:rPr>
        <w:t>конструкции</w:t>
      </w:r>
      <w:r w:rsidRPr="002B1AB7">
        <w:rPr>
          <w:spacing w:val="-9"/>
          <w:sz w:val="16"/>
          <w:szCs w:val="16"/>
        </w:rPr>
        <w:t xml:space="preserve"> </w:t>
      </w:r>
      <w:r w:rsidRPr="002B1AB7">
        <w:rPr>
          <w:sz w:val="16"/>
          <w:szCs w:val="16"/>
        </w:rPr>
        <w:t>одного</w:t>
      </w:r>
      <w:r w:rsidRPr="002B1AB7">
        <w:rPr>
          <w:spacing w:val="-8"/>
          <w:sz w:val="16"/>
          <w:szCs w:val="16"/>
        </w:rPr>
        <w:t xml:space="preserve"> </w:t>
      </w:r>
      <w:r w:rsidRPr="002B1AB7">
        <w:rPr>
          <w:sz w:val="16"/>
          <w:szCs w:val="16"/>
        </w:rPr>
        <w:t>и</w:t>
      </w:r>
      <w:r w:rsidRPr="002B1AB7">
        <w:rPr>
          <w:spacing w:val="-9"/>
          <w:sz w:val="16"/>
          <w:szCs w:val="16"/>
        </w:rPr>
        <w:t xml:space="preserve"> </w:t>
      </w:r>
      <w:r w:rsidRPr="002B1AB7">
        <w:rPr>
          <w:sz w:val="16"/>
          <w:szCs w:val="16"/>
        </w:rPr>
        <w:t>того</w:t>
      </w:r>
      <w:r w:rsidRPr="002B1AB7">
        <w:rPr>
          <w:spacing w:val="-8"/>
          <w:sz w:val="16"/>
          <w:szCs w:val="16"/>
        </w:rPr>
        <w:t xml:space="preserve"> </w:t>
      </w:r>
      <w:r w:rsidRPr="002B1AB7">
        <w:rPr>
          <w:sz w:val="16"/>
          <w:szCs w:val="16"/>
        </w:rPr>
        <w:t>же</w:t>
      </w:r>
      <w:r w:rsidRPr="002B1AB7">
        <w:rPr>
          <w:spacing w:val="-10"/>
          <w:sz w:val="16"/>
          <w:szCs w:val="16"/>
        </w:rPr>
        <w:t xml:space="preserve"> </w:t>
      </w:r>
      <w:r w:rsidRPr="002B1AB7">
        <w:rPr>
          <w:sz w:val="16"/>
          <w:szCs w:val="16"/>
        </w:rPr>
        <w:t>объекта</w:t>
      </w:r>
      <w:r w:rsidRPr="002B1AB7">
        <w:rPr>
          <w:spacing w:val="-9"/>
          <w:sz w:val="16"/>
          <w:szCs w:val="16"/>
        </w:rPr>
        <w:t xml:space="preserve"> </w:t>
      </w:r>
      <w:r w:rsidRPr="002B1AB7">
        <w:rPr>
          <w:sz w:val="16"/>
          <w:szCs w:val="16"/>
        </w:rPr>
        <w:t>в</w:t>
      </w:r>
      <w:r w:rsidRPr="002B1AB7">
        <w:rPr>
          <w:spacing w:val="-10"/>
          <w:sz w:val="16"/>
          <w:szCs w:val="16"/>
        </w:rPr>
        <w:t xml:space="preserve"> </w:t>
      </w:r>
      <w:r w:rsidRPr="002B1AB7">
        <w:rPr>
          <w:sz w:val="16"/>
          <w:szCs w:val="16"/>
        </w:rPr>
        <w:t>соответствии</w:t>
      </w:r>
      <w:r w:rsidRPr="002B1AB7">
        <w:rPr>
          <w:spacing w:val="-9"/>
          <w:sz w:val="16"/>
          <w:szCs w:val="16"/>
        </w:rPr>
        <w:t xml:space="preserve"> </w:t>
      </w:r>
      <w:r w:rsidRPr="002B1AB7">
        <w:rPr>
          <w:sz w:val="16"/>
          <w:szCs w:val="16"/>
        </w:rPr>
        <w:t>с</w:t>
      </w:r>
      <w:r w:rsidRPr="002B1AB7">
        <w:rPr>
          <w:spacing w:val="-9"/>
          <w:sz w:val="16"/>
          <w:szCs w:val="16"/>
        </w:rPr>
        <w:t xml:space="preserve"> </w:t>
      </w:r>
      <w:r w:rsidRPr="002B1AB7">
        <w:rPr>
          <w:sz w:val="16"/>
          <w:szCs w:val="16"/>
        </w:rPr>
        <w:t>их</w:t>
      </w:r>
      <w:r w:rsidRPr="002B1AB7">
        <w:rPr>
          <w:spacing w:val="-68"/>
          <w:sz w:val="16"/>
          <w:szCs w:val="16"/>
        </w:rPr>
        <w:t xml:space="preserve"> </w:t>
      </w:r>
      <w:r w:rsidRPr="002B1AB7">
        <w:rPr>
          <w:sz w:val="16"/>
          <w:szCs w:val="16"/>
        </w:rPr>
        <w:t>назначением (мост для пешеходов, мост для транспорта). Педагог учит детей</w:t>
      </w:r>
      <w:r w:rsidRPr="002B1AB7">
        <w:rPr>
          <w:spacing w:val="1"/>
          <w:sz w:val="16"/>
          <w:szCs w:val="16"/>
        </w:rPr>
        <w:t xml:space="preserve"> </w:t>
      </w:r>
      <w:r w:rsidRPr="002B1AB7">
        <w:rPr>
          <w:sz w:val="16"/>
          <w:szCs w:val="16"/>
        </w:rPr>
        <w:t>определять,</w:t>
      </w:r>
      <w:r w:rsidRPr="002B1AB7">
        <w:rPr>
          <w:spacing w:val="1"/>
          <w:sz w:val="16"/>
          <w:szCs w:val="16"/>
        </w:rPr>
        <w:t xml:space="preserve"> </w:t>
      </w:r>
      <w:r w:rsidRPr="002B1AB7">
        <w:rPr>
          <w:sz w:val="16"/>
          <w:szCs w:val="16"/>
        </w:rPr>
        <w:t>какие</w:t>
      </w:r>
      <w:r w:rsidRPr="002B1AB7">
        <w:rPr>
          <w:spacing w:val="1"/>
          <w:sz w:val="16"/>
          <w:szCs w:val="16"/>
        </w:rPr>
        <w:t xml:space="preserve"> </w:t>
      </w:r>
      <w:r w:rsidRPr="002B1AB7">
        <w:rPr>
          <w:sz w:val="16"/>
          <w:szCs w:val="16"/>
        </w:rPr>
        <w:t>детали</w:t>
      </w:r>
      <w:r w:rsidRPr="002B1AB7">
        <w:rPr>
          <w:spacing w:val="1"/>
          <w:sz w:val="16"/>
          <w:szCs w:val="16"/>
        </w:rPr>
        <w:t xml:space="preserve"> </w:t>
      </w:r>
      <w:r w:rsidRPr="002B1AB7">
        <w:rPr>
          <w:sz w:val="16"/>
          <w:szCs w:val="16"/>
        </w:rPr>
        <w:t>более</w:t>
      </w:r>
      <w:r w:rsidRPr="002B1AB7">
        <w:rPr>
          <w:spacing w:val="1"/>
          <w:sz w:val="16"/>
          <w:szCs w:val="16"/>
        </w:rPr>
        <w:t xml:space="preserve"> </w:t>
      </w:r>
      <w:r w:rsidRPr="002B1AB7">
        <w:rPr>
          <w:sz w:val="16"/>
          <w:szCs w:val="16"/>
        </w:rPr>
        <w:t>всего</w:t>
      </w:r>
      <w:r w:rsidRPr="002B1AB7">
        <w:rPr>
          <w:spacing w:val="1"/>
          <w:sz w:val="16"/>
          <w:szCs w:val="16"/>
        </w:rPr>
        <w:t xml:space="preserve"> </w:t>
      </w:r>
      <w:r w:rsidRPr="002B1AB7">
        <w:rPr>
          <w:sz w:val="16"/>
          <w:szCs w:val="16"/>
        </w:rPr>
        <w:t>подходят</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постройки,</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их</w:t>
      </w:r>
      <w:r w:rsidRPr="002B1AB7">
        <w:rPr>
          <w:spacing w:val="-67"/>
          <w:sz w:val="16"/>
          <w:szCs w:val="16"/>
        </w:rPr>
        <w:t xml:space="preserve"> </w:t>
      </w:r>
      <w:r w:rsidRPr="002B1AB7">
        <w:rPr>
          <w:sz w:val="16"/>
          <w:szCs w:val="16"/>
        </w:rPr>
        <w:t>целесообразнее</w:t>
      </w:r>
      <w:r w:rsidRPr="002B1AB7">
        <w:rPr>
          <w:spacing w:val="1"/>
          <w:sz w:val="16"/>
          <w:szCs w:val="16"/>
        </w:rPr>
        <w:t xml:space="preserve"> </w:t>
      </w:r>
      <w:r w:rsidRPr="002B1AB7">
        <w:rPr>
          <w:sz w:val="16"/>
          <w:szCs w:val="16"/>
        </w:rPr>
        <w:t>скомбинировать;</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планировать</w:t>
      </w:r>
      <w:r w:rsidRPr="002B1AB7">
        <w:rPr>
          <w:spacing w:val="1"/>
          <w:sz w:val="16"/>
          <w:szCs w:val="16"/>
        </w:rPr>
        <w:t xml:space="preserve"> </w:t>
      </w:r>
      <w:r w:rsidRPr="002B1AB7">
        <w:rPr>
          <w:sz w:val="16"/>
          <w:szCs w:val="16"/>
        </w:rPr>
        <w:t>процесс</w:t>
      </w:r>
      <w:r w:rsidRPr="002B1AB7">
        <w:rPr>
          <w:spacing w:val="1"/>
          <w:sz w:val="16"/>
          <w:szCs w:val="16"/>
        </w:rPr>
        <w:t xml:space="preserve"> </w:t>
      </w:r>
      <w:r w:rsidRPr="002B1AB7">
        <w:rPr>
          <w:sz w:val="16"/>
          <w:szCs w:val="16"/>
        </w:rPr>
        <w:t>возведения</w:t>
      </w:r>
      <w:r w:rsidRPr="002B1AB7">
        <w:rPr>
          <w:spacing w:val="1"/>
          <w:sz w:val="16"/>
          <w:szCs w:val="16"/>
        </w:rPr>
        <w:t xml:space="preserve"> </w:t>
      </w:r>
      <w:r w:rsidRPr="002B1AB7">
        <w:rPr>
          <w:sz w:val="16"/>
          <w:szCs w:val="16"/>
        </w:rPr>
        <w:t>постройки.</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сооружать</w:t>
      </w:r>
      <w:r w:rsidRPr="002B1AB7">
        <w:rPr>
          <w:spacing w:val="-3"/>
          <w:sz w:val="16"/>
          <w:szCs w:val="16"/>
        </w:rPr>
        <w:t xml:space="preserve"> </w:t>
      </w:r>
      <w:r w:rsidRPr="002B1AB7">
        <w:rPr>
          <w:sz w:val="16"/>
          <w:szCs w:val="16"/>
        </w:rPr>
        <w:t>постройки,</w:t>
      </w:r>
      <w:r w:rsidRPr="002B1AB7">
        <w:rPr>
          <w:spacing w:val="-2"/>
          <w:sz w:val="16"/>
          <w:szCs w:val="16"/>
        </w:rPr>
        <w:t xml:space="preserve"> </w:t>
      </w:r>
      <w:r w:rsidRPr="002B1AB7">
        <w:rPr>
          <w:sz w:val="16"/>
          <w:szCs w:val="16"/>
        </w:rPr>
        <w:t>объединенных общей</w:t>
      </w:r>
      <w:r w:rsidRPr="002B1AB7">
        <w:rPr>
          <w:spacing w:val="-2"/>
          <w:sz w:val="16"/>
          <w:szCs w:val="16"/>
        </w:rPr>
        <w:t xml:space="preserve"> </w:t>
      </w:r>
      <w:r w:rsidRPr="002B1AB7">
        <w:rPr>
          <w:sz w:val="16"/>
          <w:szCs w:val="16"/>
        </w:rPr>
        <w:t>темой</w:t>
      </w:r>
      <w:r w:rsidRPr="002B1AB7">
        <w:rPr>
          <w:spacing w:val="-1"/>
          <w:sz w:val="16"/>
          <w:szCs w:val="16"/>
        </w:rPr>
        <w:t xml:space="preserve"> </w:t>
      </w:r>
      <w:r w:rsidRPr="002B1AB7">
        <w:rPr>
          <w:sz w:val="16"/>
          <w:szCs w:val="16"/>
        </w:rPr>
        <w:t>(улица,</w:t>
      </w:r>
      <w:r w:rsidRPr="002B1AB7">
        <w:rPr>
          <w:spacing w:val="-5"/>
          <w:sz w:val="16"/>
          <w:szCs w:val="16"/>
        </w:rPr>
        <w:t xml:space="preserve"> </w:t>
      </w:r>
      <w:r w:rsidRPr="002B1AB7">
        <w:rPr>
          <w:sz w:val="16"/>
          <w:szCs w:val="16"/>
        </w:rPr>
        <w:t>машины,</w:t>
      </w:r>
      <w:r w:rsidRPr="002B1AB7">
        <w:rPr>
          <w:spacing w:val="-5"/>
          <w:sz w:val="16"/>
          <w:szCs w:val="16"/>
        </w:rPr>
        <w:t xml:space="preserve"> </w:t>
      </w:r>
      <w:r w:rsidRPr="002B1AB7">
        <w:rPr>
          <w:sz w:val="16"/>
          <w:szCs w:val="16"/>
        </w:rPr>
        <w:t>дома).</w:t>
      </w:r>
    </w:p>
    <w:p w:rsidR="004C5032" w:rsidRPr="002B1AB7" w:rsidRDefault="004C5032" w:rsidP="002B1AB7">
      <w:pPr>
        <w:pStyle w:val="a3"/>
        <w:ind w:right="465"/>
        <w:contextualSpacing/>
        <w:rPr>
          <w:sz w:val="16"/>
          <w:szCs w:val="16"/>
        </w:rPr>
      </w:pPr>
      <w:r w:rsidRPr="002B1AB7">
        <w:rPr>
          <w:sz w:val="16"/>
          <w:szCs w:val="16"/>
        </w:rPr>
        <w:t>Конструирование</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деталей</w:t>
      </w:r>
      <w:r w:rsidRPr="002B1AB7">
        <w:rPr>
          <w:spacing w:val="1"/>
          <w:sz w:val="16"/>
          <w:szCs w:val="16"/>
        </w:rPr>
        <w:t xml:space="preserve"> </w:t>
      </w:r>
      <w:r w:rsidRPr="002B1AB7">
        <w:rPr>
          <w:sz w:val="16"/>
          <w:szCs w:val="16"/>
        </w:rPr>
        <w:t>конструкторов: педагог</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разнообразными</w:t>
      </w:r>
      <w:r w:rsidRPr="002B1AB7">
        <w:rPr>
          <w:spacing w:val="1"/>
          <w:sz w:val="16"/>
          <w:szCs w:val="16"/>
        </w:rPr>
        <w:t xml:space="preserve"> </w:t>
      </w:r>
      <w:r w:rsidRPr="002B1AB7">
        <w:rPr>
          <w:sz w:val="16"/>
          <w:szCs w:val="16"/>
        </w:rPr>
        <w:t>пластмассовыми</w:t>
      </w:r>
      <w:r w:rsidRPr="002B1AB7">
        <w:rPr>
          <w:spacing w:val="1"/>
          <w:sz w:val="16"/>
          <w:szCs w:val="16"/>
        </w:rPr>
        <w:t xml:space="preserve"> </w:t>
      </w:r>
      <w:r w:rsidRPr="002B1AB7">
        <w:rPr>
          <w:sz w:val="16"/>
          <w:szCs w:val="16"/>
        </w:rPr>
        <w:t>конструкторами.</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создавать</w:t>
      </w:r>
      <w:r w:rsidRPr="002B1AB7">
        <w:rPr>
          <w:spacing w:val="1"/>
          <w:sz w:val="16"/>
          <w:szCs w:val="16"/>
        </w:rPr>
        <w:t xml:space="preserve"> </w:t>
      </w:r>
      <w:r w:rsidRPr="002B1AB7">
        <w:rPr>
          <w:sz w:val="16"/>
          <w:szCs w:val="16"/>
        </w:rPr>
        <w:t>различные</w:t>
      </w:r>
      <w:r w:rsidRPr="002B1AB7">
        <w:rPr>
          <w:spacing w:val="1"/>
          <w:sz w:val="16"/>
          <w:szCs w:val="16"/>
        </w:rPr>
        <w:t xml:space="preserve"> </w:t>
      </w:r>
      <w:r w:rsidRPr="002B1AB7">
        <w:rPr>
          <w:sz w:val="16"/>
          <w:szCs w:val="16"/>
        </w:rPr>
        <w:t>модели</w:t>
      </w:r>
      <w:r w:rsidRPr="002B1AB7">
        <w:rPr>
          <w:spacing w:val="1"/>
          <w:sz w:val="16"/>
          <w:szCs w:val="16"/>
        </w:rPr>
        <w:t xml:space="preserve"> </w:t>
      </w:r>
      <w:r w:rsidRPr="002B1AB7">
        <w:rPr>
          <w:sz w:val="16"/>
          <w:szCs w:val="16"/>
        </w:rPr>
        <w:t>(здания,</w:t>
      </w:r>
      <w:r w:rsidRPr="002B1AB7">
        <w:rPr>
          <w:spacing w:val="1"/>
          <w:sz w:val="16"/>
          <w:szCs w:val="16"/>
        </w:rPr>
        <w:t xml:space="preserve"> </w:t>
      </w:r>
      <w:r w:rsidRPr="002B1AB7">
        <w:rPr>
          <w:sz w:val="16"/>
          <w:szCs w:val="16"/>
        </w:rPr>
        <w:t>самолеты,</w:t>
      </w:r>
      <w:r w:rsidRPr="002B1AB7">
        <w:rPr>
          <w:spacing w:val="1"/>
          <w:sz w:val="16"/>
          <w:szCs w:val="16"/>
        </w:rPr>
        <w:t xml:space="preserve"> </w:t>
      </w:r>
      <w:r w:rsidRPr="002B1AB7">
        <w:rPr>
          <w:sz w:val="16"/>
          <w:szCs w:val="16"/>
        </w:rPr>
        <w:t>поезда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так</w:t>
      </w:r>
      <w:r w:rsidRPr="002B1AB7">
        <w:rPr>
          <w:spacing w:val="1"/>
          <w:sz w:val="16"/>
          <w:szCs w:val="16"/>
        </w:rPr>
        <w:t xml:space="preserve"> </w:t>
      </w:r>
      <w:r w:rsidRPr="002B1AB7">
        <w:rPr>
          <w:sz w:val="16"/>
          <w:szCs w:val="16"/>
        </w:rPr>
        <w:t>далее)</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рисунку,</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словесной инструкции педагога, по собственному замыслу. Знакомит детей с</w:t>
      </w:r>
      <w:r w:rsidRPr="002B1AB7">
        <w:rPr>
          <w:spacing w:val="1"/>
          <w:sz w:val="16"/>
          <w:szCs w:val="16"/>
        </w:rPr>
        <w:t xml:space="preserve"> </w:t>
      </w:r>
      <w:r w:rsidRPr="002B1AB7">
        <w:rPr>
          <w:sz w:val="16"/>
          <w:szCs w:val="16"/>
        </w:rPr>
        <w:t>деревянным</w:t>
      </w:r>
      <w:r w:rsidRPr="002B1AB7">
        <w:rPr>
          <w:spacing w:val="1"/>
          <w:sz w:val="16"/>
          <w:szCs w:val="16"/>
        </w:rPr>
        <w:t xml:space="preserve"> </w:t>
      </w:r>
      <w:r w:rsidRPr="002B1AB7">
        <w:rPr>
          <w:sz w:val="16"/>
          <w:szCs w:val="16"/>
        </w:rPr>
        <w:t>конструктором,</w:t>
      </w:r>
      <w:r w:rsidRPr="002B1AB7">
        <w:rPr>
          <w:spacing w:val="1"/>
          <w:sz w:val="16"/>
          <w:szCs w:val="16"/>
        </w:rPr>
        <w:t xml:space="preserve"> </w:t>
      </w:r>
      <w:r w:rsidRPr="002B1AB7">
        <w:rPr>
          <w:sz w:val="16"/>
          <w:szCs w:val="16"/>
        </w:rPr>
        <w:t>детали</w:t>
      </w:r>
      <w:r w:rsidRPr="002B1AB7">
        <w:rPr>
          <w:spacing w:val="1"/>
          <w:sz w:val="16"/>
          <w:szCs w:val="16"/>
        </w:rPr>
        <w:t xml:space="preserve"> </w:t>
      </w:r>
      <w:r w:rsidRPr="002B1AB7">
        <w:rPr>
          <w:sz w:val="16"/>
          <w:szCs w:val="16"/>
        </w:rPr>
        <w:t>которого</w:t>
      </w:r>
      <w:r w:rsidRPr="002B1AB7">
        <w:rPr>
          <w:spacing w:val="1"/>
          <w:sz w:val="16"/>
          <w:szCs w:val="16"/>
        </w:rPr>
        <w:t xml:space="preserve"> </w:t>
      </w:r>
      <w:r w:rsidRPr="002B1AB7">
        <w:rPr>
          <w:sz w:val="16"/>
          <w:szCs w:val="16"/>
        </w:rPr>
        <w:t>крепятся</w:t>
      </w:r>
      <w:r w:rsidRPr="002B1AB7">
        <w:rPr>
          <w:spacing w:val="1"/>
          <w:sz w:val="16"/>
          <w:szCs w:val="16"/>
        </w:rPr>
        <w:t xml:space="preserve"> </w:t>
      </w:r>
      <w:r w:rsidRPr="002B1AB7">
        <w:rPr>
          <w:sz w:val="16"/>
          <w:szCs w:val="16"/>
        </w:rPr>
        <w:t>штифтами.</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создавать</w:t>
      </w:r>
      <w:r w:rsidRPr="002B1AB7">
        <w:rPr>
          <w:spacing w:val="-2"/>
          <w:sz w:val="16"/>
          <w:szCs w:val="16"/>
        </w:rPr>
        <w:t xml:space="preserve"> </w:t>
      </w:r>
      <w:r w:rsidRPr="002B1AB7">
        <w:rPr>
          <w:sz w:val="16"/>
          <w:szCs w:val="16"/>
        </w:rPr>
        <w:t>различные конструкции</w:t>
      </w:r>
      <w:r w:rsidRPr="002B1AB7">
        <w:rPr>
          <w:spacing w:val="1"/>
          <w:sz w:val="16"/>
          <w:szCs w:val="16"/>
        </w:rPr>
        <w:t xml:space="preserve"> </w:t>
      </w:r>
      <w:r w:rsidRPr="002B1AB7">
        <w:rPr>
          <w:sz w:val="16"/>
          <w:szCs w:val="16"/>
        </w:rPr>
        <w:t>(мебель,</w:t>
      </w:r>
      <w:r w:rsidRPr="002B1AB7">
        <w:rPr>
          <w:spacing w:val="-1"/>
          <w:sz w:val="16"/>
          <w:szCs w:val="16"/>
        </w:rPr>
        <w:t xml:space="preserve"> </w:t>
      </w:r>
      <w:r w:rsidRPr="002B1AB7">
        <w:rPr>
          <w:sz w:val="16"/>
          <w:szCs w:val="16"/>
        </w:rPr>
        <w:t>машины)</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рисунку</w:t>
      </w:r>
      <w:r w:rsidRPr="002B1AB7">
        <w:rPr>
          <w:spacing w:val="-5"/>
          <w:sz w:val="16"/>
          <w:szCs w:val="16"/>
        </w:rPr>
        <w:t xml:space="preserve"> </w:t>
      </w:r>
      <w:r w:rsidRPr="002B1AB7">
        <w:rPr>
          <w:sz w:val="16"/>
          <w:szCs w:val="16"/>
        </w:rPr>
        <w:t>и</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словесной</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8" w:firstLine="0"/>
        <w:contextualSpacing/>
        <w:rPr>
          <w:sz w:val="16"/>
          <w:szCs w:val="16"/>
        </w:rPr>
      </w:pPr>
      <w:r w:rsidRPr="002B1AB7">
        <w:rPr>
          <w:sz w:val="16"/>
          <w:szCs w:val="16"/>
        </w:rPr>
        <w:t>инструкции</w:t>
      </w:r>
      <w:r w:rsidRPr="002B1AB7">
        <w:rPr>
          <w:spacing w:val="-9"/>
          <w:sz w:val="16"/>
          <w:szCs w:val="16"/>
        </w:rPr>
        <w:t xml:space="preserve"> </w:t>
      </w:r>
      <w:r w:rsidRPr="002B1AB7">
        <w:rPr>
          <w:sz w:val="16"/>
          <w:szCs w:val="16"/>
        </w:rPr>
        <w:t>педагога.</w:t>
      </w:r>
      <w:r w:rsidRPr="002B1AB7">
        <w:rPr>
          <w:spacing w:val="-9"/>
          <w:sz w:val="16"/>
          <w:szCs w:val="16"/>
        </w:rPr>
        <w:t xml:space="preserve"> </w:t>
      </w:r>
      <w:r w:rsidRPr="002B1AB7">
        <w:rPr>
          <w:sz w:val="16"/>
          <w:szCs w:val="16"/>
        </w:rPr>
        <w:t>Педагог</w:t>
      </w:r>
      <w:r w:rsidRPr="002B1AB7">
        <w:rPr>
          <w:spacing w:val="-10"/>
          <w:sz w:val="16"/>
          <w:szCs w:val="16"/>
        </w:rPr>
        <w:t xml:space="preserve"> </w:t>
      </w:r>
      <w:r w:rsidRPr="002B1AB7">
        <w:rPr>
          <w:sz w:val="16"/>
          <w:szCs w:val="16"/>
        </w:rPr>
        <w:t>учит</w:t>
      </w:r>
      <w:r w:rsidRPr="002B1AB7">
        <w:rPr>
          <w:spacing w:val="-9"/>
          <w:sz w:val="16"/>
          <w:szCs w:val="16"/>
        </w:rPr>
        <w:t xml:space="preserve"> </w:t>
      </w:r>
      <w:r w:rsidRPr="002B1AB7">
        <w:rPr>
          <w:sz w:val="16"/>
          <w:szCs w:val="16"/>
        </w:rPr>
        <w:t>детей</w:t>
      </w:r>
      <w:r w:rsidRPr="002B1AB7">
        <w:rPr>
          <w:spacing w:val="-8"/>
          <w:sz w:val="16"/>
          <w:szCs w:val="16"/>
        </w:rPr>
        <w:t xml:space="preserve"> </w:t>
      </w:r>
      <w:r w:rsidRPr="002B1AB7">
        <w:rPr>
          <w:sz w:val="16"/>
          <w:szCs w:val="16"/>
        </w:rPr>
        <w:t>создавать</w:t>
      </w:r>
      <w:r w:rsidRPr="002B1AB7">
        <w:rPr>
          <w:spacing w:val="-11"/>
          <w:sz w:val="16"/>
          <w:szCs w:val="16"/>
        </w:rPr>
        <w:t xml:space="preserve"> </w:t>
      </w:r>
      <w:r w:rsidRPr="002B1AB7">
        <w:rPr>
          <w:sz w:val="16"/>
          <w:szCs w:val="16"/>
        </w:rPr>
        <w:t>конструкции,</w:t>
      </w:r>
      <w:r w:rsidRPr="002B1AB7">
        <w:rPr>
          <w:spacing w:val="-9"/>
          <w:sz w:val="16"/>
          <w:szCs w:val="16"/>
        </w:rPr>
        <w:t xml:space="preserve"> </w:t>
      </w:r>
      <w:r w:rsidRPr="002B1AB7">
        <w:rPr>
          <w:sz w:val="16"/>
          <w:szCs w:val="16"/>
        </w:rPr>
        <w:t>объединенные</w:t>
      </w:r>
      <w:r w:rsidRPr="002B1AB7">
        <w:rPr>
          <w:spacing w:val="-68"/>
          <w:sz w:val="16"/>
          <w:szCs w:val="16"/>
        </w:rPr>
        <w:t xml:space="preserve"> </w:t>
      </w:r>
      <w:r w:rsidRPr="002B1AB7">
        <w:rPr>
          <w:sz w:val="16"/>
          <w:szCs w:val="16"/>
        </w:rPr>
        <w:t>общей</w:t>
      </w:r>
      <w:r w:rsidRPr="002B1AB7">
        <w:rPr>
          <w:spacing w:val="-12"/>
          <w:sz w:val="16"/>
          <w:szCs w:val="16"/>
        </w:rPr>
        <w:t xml:space="preserve"> </w:t>
      </w:r>
      <w:r w:rsidRPr="002B1AB7">
        <w:rPr>
          <w:sz w:val="16"/>
          <w:szCs w:val="16"/>
        </w:rPr>
        <w:t>темой</w:t>
      </w:r>
      <w:r w:rsidRPr="002B1AB7">
        <w:rPr>
          <w:spacing w:val="-12"/>
          <w:sz w:val="16"/>
          <w:szCs w:val="16"/>
        </w:rPr>
        <w:t xml:space="preserve"> </w:t>
      </w:r>
      <w:r w:rsidRPr="002B1AB7">
        <w:rPr>
          <w:sz w:val="16"/>
          <w:szCs w:val="16"/>
        </w:rPr>
        <w:t>(детская</w:t>
      </w:r>
      <w:r w:rsidRPr="002B1AB7">
        <w:rPr>
          <w:spacing w:val="-11"/>
          <w:sz w:val="16"/>
          <w:szCs w:val="16"/>
        </w:rPr>
        <w:t xml:space="preserve"> </w:t>
      </w:r>
      <w:r w:rsidRPr="002B1AB7">
        <w:rPr>
          <w:sz w:val="16"/>
          <w:szCs w:val="16"/>
        </w:rPr>
        <w:t>площадка,</w:t>
      </w:r>
      <w:r w:rsidRPr="002B1AB7">
        <w:rPr>
          <w:spacing w:val="-13"/>
          <w:sz w:val="16"/>
          <w:szCs w:val="16"/>
        </w:rPr>
        <w:t xml:space="preserve"> </w:t>
      </w:r>
      <w:r w:rsidRPr="002B1AB7">
        <w:rPr>
          <w:sz w:val="16"/>
          <w:szCs w:val="16"/>
        </w:rPr>
        <w:t>стоянка</w:t>
      </w:r>
      <w:r w:rsidRPr="002B1AB7">
        <w:rPr>
          <w:spacing w:val="-11"/>
          <w:sz w:val="16"/>
          <w:szCs w:val="16"/>
        </w:rPr>
        <w:t xml:space="preserve"> </w:t>
      </w:r>
      <w:r w:rsidRPr="002B1AB7">
        <w:rPr>
          <w:sz w:val="16"/>
          <w:szCs w:val="16"/>
        </w:rPr>
        <w:t>машин</w:t>
      </w:r>
      <w:r w:rsidRPr="002B1AB7">
        <w:rPr>
          <w:spacing w:val="-12"/>
          <w:sz w:val="16"/>
          <w:szCs w:val="16"/>
        </w:rPr>
        <w:t xml:space="preserve"> </w:t>
      </w:r>
      <w:r w:rsidRPr="002B1AB7">
        <w:rPr>
          <w:sz w:val="16"/>
          <w:szCs w:val="16"/>
        </w:rPr>
        <w:t>и</w:t>
      </w:r>
      <w:r w:rsidRPr="002B1AB7">
        <w:rPr>
          <w:spacing w:val="-13"/>
          <w:sz w:val="16"/>
          <w:szCs w:val="16"/>
        </w:rPr>
        <w:t xml:space="preserve"> </w:t>
      </w:r>
      <w:r w:rsidRPr="002B1AB7">
        <w:rPr>
          <w:sz w:val="16"/>
          <w:szCs w:val="16"/>
        </w:rPr>
        <w:t>другое).</w:t>
      </w:r>
      <w:r w:rsidRPr="002B1AB7">
        <w:rPr>
          <w:spacing w:val="-13"/>
          <w:sz w:val="16"/>
          <w:szCs w:val="16"/>
        </w:rPr>
        <w:t xml:space="preserve"> </w:t>
      </w:r>
      <w:r w:rsidRPr="002B1AB7">
        <w:rPr>
          <w:sz w:val="16"/>
          <w:szCs w:val="16"/>
        </w:rPr>
        <w:t>Учит</w:t>
      </w:r>
      <w:r w:rsidRPr="002B1AB7">
        <w:rPr>
          <w:spacing w:val="-14"/>
          <w:sz w:val="16"/>
          <w:szCs w:val="16"/>
        </w:rPr>
        <w:t xml:space="preserve"> </w:t>
      </w:r>
      <w:r w:rsidRPr="002B1AB7">
        <w:rPr>
          <w:sz w:val="16"/>
          <w:szCs w:val="16"/>
        </w:rPr>
        <w:t>детей</w:t>
      </w:r>
      <w:r w:rsidRPr="002B1AB7">
        <w:rPr>
          <w:spacing w:val="-14"/>
          <w:sz w:val="16"/>
          <w:szCs w:val="16"/>
        </w:rPr>
        <w:t xml:space="preserve"> </w:t>
      </w:r>
      <w:r w:rsidRPr="002B1AB7">
        <w:rPr>
          <w:sz w:val="16"/>
          <w:szCs w:val="16"/>
        </w:rPr>
        <w:t>разбирать</w:t>
      </w:r>
      <w:r w:rsidRPr="002B1AB7">
        <w:rPr>
          <w:spacing w:val="-67"/>
          <w:sz w:val="16"/>
          <w:szCs w:val="16"/>
        </w:rPr>
        <w:t xml:space="preserve"> </w:t>
      </w:r>
      <w:r w:rsidRPr="002B1AB7">
        <w:rPr>
          <w:sz w:val="16"/>
          <w:szCs w:val="16"/>
        </w:rPr>
        <w:t>конструкции</w:t>
      </w:r>
      <w:r w:rsidRPr="002B1AB7">
        <w:rPr>
          <w:spacing w:val="-3"/>
          <w:sz w:val="16"/>
          <w:szCs w:val="16"/>
        </w:rPr>
        <w:t xml:space="preserve"> </w:t>
      </w:r>
      <w:r w:rsidRPr="002B1AB7">
        <w:rPr>
          <w:sz w:val="16"/>
          <w:szCs w:val="16"/>
        </w:rPr>
        <w:t>при</w:t>
      </w:r>
      <w:r w:rsidRPr="002B1AB7">
        <w:rPr>
          <w:spacing w:val="-2"/>
          <w:sz w:val="16"/>
          <w:szCs w:val="16"/>
        </w:rPr>
        <w:t xml:space="preserve"> </w:t>
      </w:r>
      <w:r w:rsidRPr="002B1AB7">
        <w:rPr>
          <w:sz w:val="16"/>
          <w:szCs w:val="16"/>
        </w:rPr>
        <w:t>помощи</w:t>
      </w:r>
      <w:r w:rsidRPr="002B1AB7">
        <w:rPr>
          <w:spacing w:val="-2"/>
          <w:sz w:val="16"/>
          <w:szCs w:val="16"/>
        </w:rPr>
        <w:t xml:space="preserve"> </w:t>
      </w:r>
      <w:r w:rsidRPr="002B1AB7">
        <w:rPr>
          <w:sz w:val="16"/>
          <w:szCs w:val="16"/>
        </w:rPr>
        <w:t>скобы</w:t>
      </w:r>
      <w:r w:rsidRPr="002B1AB7">
        <w:rPr>
          <w:spacing w:val="-2"/>
          <w:sz w:val="16"/>
          <w:szCs w:val="16"/>
        </w:rPr>
        <w:t xml:space="preserve"> </w:t>
      </w:r>
      <w:r w:rsidRPr="002B1AB7">
        <w:rPr>
          <w:sz w:val="16"/>
          <w:szCs w:val="16"/>
        </w:rPr>
        <w:t>и</w:t>
      </w:r>
      <w:r w:rsidRPr="002B1AB7">
        <w:rPr>
          <w:spacing w:val="-2"/>
          <w:sz w:val="16"/>
          <w:szCs w:val="16"/>
        </w:rPr>
        <w:t xml:space="preserve"> </w:t>
      </w:r>
      <w:r w:rsidRPr="002B1AB7">
        <w:rPr>
          <w:sz w:val="16"/>
          <w:szCs w:val="16"/>
        </w:rPr>
        <w:t>киянки</w:t>
      </w:r>
      <w:r w:rsidRPr="002B1AB7">
        <w:rPr>
          <w:spacing w:val="-2"/>
          <w:sz w:val="16"/>
          <w:szCs w:val="16"/>
        </w:rPr>
        <w:t xml:space="preserve"> </w:t>
      </w:r>
      <w:r w:rsidRPr="002B1AB7">
        <w:rPr>
          <w:sz w:val="16"/>
          <w:szCs w:val="16"/>
        </w:rPr>
        <w:t>(в</w:t>
      </w:r>
      <w:r w:rsidRPr="002B1AB7">
        <w:rPr>
          <w:spacing w:val="-3"/>
          <w:sz w:val="16"/>
          <w:szCs w:val="16"/>
        </w:rPr>
        <w:t xml:space="preserve"> </w:t>
      </w:r>
      <w:r w:rsidRPr="002B1AB7">
        <w:rPr>
          <w:sz w:val="16"/>
          <w:szCs w:val="16"/>
        </w:rPr>
        <w:t>пластмассовых</w:t>
      </w:r>
      <w:r w:rsidRPr="002B1AB7">
        <w:rPr>
          <w:spacing w:val="-1"/>
          <w:sz w:val="16"/>
          <w:szCs w:val="16"/>
        </w:rPr>
        <w:t xml:space="preserve"> </w:t>
      </w:r>
      <w:r w:rsidRPr="002B1AB7">
        <w:rPr>
          <w:sz w:val="16"/>
          <w:szCs w:val="16"/>
        </w:rPr>
        <w:t>конструкторах).</w:t>
      </w:r>
    </w:p>
    <w:p w:rsidR="004C5032" w:rsidRPr="002B1AB7" w:rsidRDefault="004C5032" w:rsidP="002B1AB7">
      <w:pPr>
        <w:pStyle w:val="a3"/>
        <w:ind w:left="866" w:firstLine="0"/>
        <w:contextualSpacing/>
        <w:rPr>
          <w:sz w:val="16"/>
          <w:szCs w:val="16"/>
        </w:rPr>
      </w:pPr>
      <w:r w:rsidRPr="002B1AB7">
        <w:rPr>
          <w:sz w:val="16"/>
          <w:szCs w:val="16"/>
        </w:rPr>
        <w:t>Музыкальная</w:t>
      </w:r>
      <w:r w:rsidRPr="002B1AB7">
        <w:rPr>
          <w:spacing w:val="-3"/>
          <w:sz w:val="16"/>
          <w:szCs w:val="16"/>
        </w:rPr>
        <w:t xml:space="preserve"> </w:t>
      </w:r>
      <w:r w:rsidRPr="002B1AB7">
        <w:rPr>
          <w:sz w:val="16"/>
          <w:szCs w:val="16"/>
        </w:rPr>
        <w:t>деятельность</w:t>
      </w:r>
    </w:p>
    <w:p w:rsidR="004C5032" w:rsidRPr="002B1AB7" w:rsidRDefault="004C5032" w:rsidP="002B1AB7">
      <w:pPr>
        <w:pStyle w:val="a3"/>
        <w:spacing w:before="50"/>
        <w:ind w:right="468"/>
        <w:contextualSpacing/>
        <w:rPr>
          <w:sz w:val="16"/>
          <w:szCs w:val="16"/>
        </w:rPr>
      </w:pPr>
      <w:r w:rsidRPr="002B1AB7">
        <w:rPr>
          <w:sz w:val="16"/>
          <w:szCs w:val="16"/>
        </w:rPr>
        <w:t>Слушание: педагог развивает у детей навык восприятия звуков по высоте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пределах</w:t>
      </w:r>
      <w:r w:rsidRPr="002B1AB7">
        <w:rPr>
          <w:spacing w:val="1"/>
          <w:sz w:val="16"/>
          <w:szCs w:val="16"/>
        </w:rPr>
        <w:t xml:space="preserve"> </w:t>
      </w:r>
      <w:r w:rsidRPr="002B1AB7">
        <w:rPr>
          <w:sz w:val="16"/>
          <w:szCs w:val="16"/>
        </w:rPr>
        <w:t>квинты</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терции;</w:t>
      </w:r>
      <w:r w:rsidRPr="002B1AB7">
        <w:rPr>
          <w:spacing w:val="1"/>
          <w:sz w:val="16"/>
          <w:szCs w:val="16"/>
        </w:rPr>
        <w:t xml:space="preserve"> </w:t>
      </w:r>
      <w:r w:rsidRPr="002B1AB7">
        <w:rPr>
          <w:sz w:val="16"/>
          <w:szCs w:val="16"/>
        </w:rPr>
        <w:t>обогащает</w:t>
      </w:r>
      <w:r w:rsidRPr="002B1AB7">
        <w:rPr>
          <w:spacing w:val="1"/>
          <w:sz w:val="16"/>
          <w:szCs w:val="16"/>
        </w:rPr>
        <w:t xml:space="preserve"> </w:t>
      </w:r>
      <w:r w:rsidRPr="002B1AB7">
        <w:rPr>
          <w:sz w:val="16"/>
          <w:szCs w:val="16"/>
        </w:rPr>
        <w:t>впечатления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музыкальный вкус, развивает музыкальную память; способствует развитию 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мышления,</w:t>
      </w:r>
      <w:r w:rsidRPr="002B1AB7">
        <w:rPr>
          <w:spacing w:val="1"/>
          <w:sz w:val="16"/>
          <w:szCs w:val="16"/>
        </w:rPr>
        <w:t xml:space="preserve"> </w:t>
      </w:r>
      <w:r w:rsidRPr="002B1AB7">
        <w:rPr>
          <w:sz w:val="16"/>
          <w:szCs w:val="16"/>
        </w:rPr>
        <w:t>фантазии,</w:t>
      </w:r>
      <w:r w:rsidRPr="002B1AB7">
        <w:rPr>
          <w:spacing w:val="1"/>
          <w:sz w:val="16"/>
          <w:szCs w:val="16"/>
        </w:rPr>
        <w:t xml:space="preserve"> </w:t>
      </w:r>
      <w:r w:rsidRPr="002B1AB7">
        <w:rPr>
          <w:sz w:val="16"/>
          <w:szCs w:val="16"/>
        </w:rPr>
        <w:t>памяти,</w:t>
      </w:r>
      <w:r w:rsidRPr="002B1AB7">
        <w:rPr>
          <w:spacing w:val="1"/>
          <w:sz w:val="16"/>
          <w:szCs w:val="16"/>
        </w:rPr>
        <w:t xml:space="preserve"> </w:t>
      </w:r>
      <w:r w:rsidRPr="002B1AB7">
        <w:rPr>
          <w:sz w:val="16"/>
          <w:szCs w:val="16"/>
        </w:rPr>
        <w:t>слуха;</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элементарными</w:t>
      </w:r>
      <w:r w:rsidRPr="002B1AB7">
        <w:rPr>
          <w:spacing w:val="1"/>
          <w:sz w:val="16"/>
          <w:szCs w:val="16"/>
        </w:rPr>
        <w:t xml:space="preserve"> </w:t>
      </w:r>
      <w:r w:rsidRPr="002B1AB7">
        <w:rPr>
          <w:sz w:val="16"/>
          <w:szCs w:val="16"/>
        </w:rPr>
        <w:t>музыкальными</w:t>
      </w:r>
      <w:r w:rsidRPr="002B1AB7">
        <w:rPr>
          <w:spacing w:val="1"/>
          <w:sz w:val="16"/>
          <w:szCs w:val="16"/>
        </w:rPr>
        <w:t xml:space="preserve"> </w:t>
      </w:r>
      <w:r w:rsidRPr="002B1AB7">
        <w:rPr>
          <w:sz w:val="16"/>
          <w:szCs w:val="16"/>
        </w:rPr>
        <w:t>понятиями</w:t>
      </w:r>
      <w:r w:rsidRPr="002B1AB7">
        <w:rPr>
          <w:spacing w:val="1"/>
          <w:sz w:val="16"/>
          <w:szCs w:val="16"/>
        </w:rPr>
        <w:t xml:space="preserve"> </w:t>
      </w:r>
      <w:r w:rsidRPr="002B1AB7">
        <w:rPr>
          <w:sz w:val="16"/>
          <w:szCs w:val="16"/>
        </w:rPr>
        <w:t>(темп,</w:t>
      </w:r>
      <w:r w:rsidRPr="002B1AB7">
        <w:rPr>
          <w:spacing w:val="1"/>
          <w:sz w:val="16"/>
          <w:szCs w:val="16"/>
        </w:rPr>
        <w:t xml:space="preserve"> </w:t>
      </w:r>
      <w:r w:rsidRPr="002B1AB7">
        <w:rPr>
          <w:sz w:val="16"/>
          <w:szCs w:val="16"/>
        </w:rPr>
        <w:t>ритм);</w:t>
      </w:r>
      <w:r w:rsidRPr="002B1AB7">
        <w:rPr>
          <w:spacing w:val="1"/>
          <w:sz w:val="16"/>
          <w:szCs w:val="16"/>
        </w:rPr>
        <w:t xml:space="preserve"> </w:t>
      </w:r>
      <w:r w:rsidRPr="002B1AB7">
        <w:rPr>
          <w:sz w:val="16"/>
          <w:szCs w:val="16"/>
        </w:rPr>
        <w:t>жанрами</w:t>
      </w:r>
      <w:r w:rsidRPr="002B1AB7">
        <w:rPr>
          <w:spacing w:val="1"/>
          <w:sz w:val="16"/>
          <w:szCs w:val="16"/>
        </w:rPr>
        <w:t xml:space="preserve"> </w:t>
      </w:r>
      <w:r w:rsidRPr="002B1AB7">
        <w:rPr>
          <w:sz w:val="16"/>
          <w:szCs w:val="16"/>
        </w:rPr>
        <w:t>(опера,</w:t>
      </w:r>
      <w:r w:rsidRPr="002B1AB7">
        <w:rPr>
          <w:spacing w:val="1"/>
          <w:sz w:val="16"/>
          <w:szCs w:val="16"/>
        </w:rPr>
        <w:t xml:space="preserve"> </w:t>
      </w:r>
      <w:r w:rsidRPr="002B1AB7">
        <w:rPr>
          <w:sz w:val="16"/>
          <w:szCs w:val="16"/>
        </w:rPr>
        <w:t>концерт,</w:t>
      </w:r>
      <w:r w:rsidRPr="002B1AB7">
        <w:rPr>
          <w:spacing w:val="1"/>
          <w:sz w:val="16"/>
          <w:szCs w:val="16"/>
        </w:rPr>
        <w:t xml:space="preserve"> </w:t>
      </w:r>
      <w:r w:rsidRPr="002B1AB7">
        <w:rPr>
          <w:sz w:val="16"/>
          <w:szCs w:val="16"/>
        </w:rPr>
        <w:t>симфонический</w:t>
      </w:r>
      <w:r w:rsidRPr="002B1AB7">
        <w:rPr>
          <w:spacing w:val="1"/>
          <w:sz w:val="16"/>
          <w:szCs w:val="16"/>
        </w:rPr>
        <w:t xml:space="preserve"> </w:t>
      </w:r>
      <w:r w:rsidRPr="002B1AB7">
        <w:rPr>
          <w:sz w:val="16"/>
          <w:szCs w:val="16"/>
        </w:rPr>
        <w:t>концерт),</w:t>
      </w:r>
      <w:r w:rsidRPr="002B1AB7">
        <w:rPr>
          <w:spacing w:val="1"/>
          <w:sz w:val="16"/>
          <w:szCs w:val="16"/>
        </w:rPr>
        <w:t xml:space="preserve"> </w:t>
      </w:r>
      <w:r w:rsidRPr="002B1AB7">
        <w:rPr>
          <w:sz w:val="16"/>
          <w:szCs w:val="16"/>
        </w:rPr>
        <w:t>творчеством</w:t>
      </w:r>
      <w:r w:rsidRPr="002B1AB7">
        <w:rPr>
          <w:spacing w:val="1"/>
          <w:sz w:val="16"/>
          <w:szCs w:val="16"/>
        </w:rPr>
        <w:t xml:space="preserve"> </w:t>
      </w:r>
      <w:r w:rsidRPr="002B1AB7">
        <w:rPr>
          <w:sz w:val="16"/>
          <w:szCs w:val="16"/>
        </w:rPr>
        <w:t>композиторов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музыкантов</w:t>
      </w:r>
      <w:r w:rsidRPr="002B1AB7">
        <w:rPr>
          <w:spacing w:val="-67"/>
          <w:sz w:val="16"/>
          <w:szCs w:val="16"/>
        </w:rPr>
        <w:t xml:space="preserve"> </w:t>
      </w:r>
      <w:r w:rsidRPr="002B1AB7">
        <w:rPr>
          <w:sz w:val="16"/>
          <w:szCs w:val="16"/>
        </w:rPr>
        <w:t>(русских,</w:t>
      </w:r>
      <w:r w:rsidRPr="002B1AB7">
        <w:rPr>
          <w:spacing w:val="1"/>
          <w:sz w:val="16"/>
          <w:szCs w:val="16"/>
        </w:rPr>
        <w:t xml:space="preserve"> </w:t>
      </w:r>
      <w:r w:rsidRPr="002B1AB7">
        <w:rPr>
          <w:sz w:val="16"/>
          <w:szCs w:val="16"/>
        </w:rPr>
        <w:t>зарубежных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так</w:t>
      </w:r>
      <w:r w:rsidRPr="002B1AB7">
        <w:rPr>
          <w:spacing w:val="1"/>
          <w:sz w:val="16"/>
          <w:szCs w:val="16"/>
        </w:rPr>
        <w:t xml:space="preserve"> </w:t>
      </w:r>
      <w:r w:rsidRPr="002B1AB7">
        <w:rPr>
          <w:sz w:val="16"/>
          <w:szCs w:val="16"/>
        </w:rPr>
        <w:t>далее);</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знакомит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мелодией</w:t>
      </w:r>
      <w:r w:rsidRPr="002B1AB7">
        <w:rPr>
          <w:spacing w:val="1"/>
          <w:sz w:val="16"/>
          <w:szCs w:val="16"/>
        </w:rPr>
        <w:t xml:space="preserve"> </w:t>
      </w:r>
      <w:r w:rsidRPr="002B1AB7">
        <w:rPr>
          <w:sz w:val="16"/>
          <w:szCs w:val="16"/>
        </w:rPr>
        <w:t>Государственного гимна Российской</w:t>
      </w:r>
      <w:r w:rsidRPr="002B1AB7">
        <w:rPr>
          <w:spacing w:val="-1"/>
          <w:sz w:val="16"/>
          <w:szCs w:val="16"/>
        </w:rPr>
        <w:t xml:space="preserve"> </w:t>
      </w:r>
      <w:r w:rsidRPr="002B1AB7">
        <w:rPr>
          <w:sz w:val="16"/>
          <w:szCs w:val="16"/>
        </w:rPr>
        <w:t>Федерации.</w:t>
      </w:r>
    </w:p>
    <w:p w:rsidR="004C5032" w:rsidRPr="002B1AB7" w:rsidRDefault="004C5032" w:rsidP="002B1AB7">
      <w:pPr>
        <w:pStyle w:val="a3"/>
        <w:ind w:right="467"/>
        <w:contextualSpacing/>
        <w:rPr>
          <w:sz w:val="16"/>
          <w:szCs w:val="16"/>
        </w:rPr>
      </w:pPr>
      <w:r w:rsidRPr="002B1AB7">
        <w:rPr>
          <w:sz w:val="16"/>
          <w:szCs w:val="16"/>
        </w:rPr>
        <w:t>Пение:</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совершенствует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певческий</w:t>
      </w:r>
      <w:r w:rsidRPr="002B1AB7">
        <w:rPr>
          <w:spacing w:val="1"/>
          <w:sz w:val="16"/>
          <w:szCs w:val="16"/>
        </w:rPr>
        <w:t xml:space="preserve"> </w:t>
      </w:r>
      <w:r w:rsidRPr="002B1AB7">
        <w:rPr>
          <w:sz w:val="16"/>
          <w:szCs w:val="16"/>
        </w:rPr>
        <w:t>голос</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вокально</w:t>
      </w:r>
      <w:r w:rsidRPr="002B1AB7">
        <w:rPr>
          <w:sz w:val="16"/>
          <w:szCs w:val="16"/>
        </w:rPr>
        <w:softHyphen/>
      </w:r>
      <w:r w:rsidRPr="002B1AB7">
        <w:rPr>
          <w:spacing w:val="1"/>
          <w:sz w:val="16"/>
          <w:szCs w:val="16"/>
        </w:rPr>
        <w:t xml:space="preserve"> </w:t>
      </w:r>
      <w:r w:rsidRPr="002B1AB7">
        <w:rPr>
          <w:sz w:val="16"/>
          <w:szCs w:val="16"/>
        </w:rPr>
        <w:t>слуховую</w:t>
      </w:r>
      <w:r w:rsidRPr="002B1AB7">
        <w:rPr>
          <w:spacing w:val="1"/>
          <w:sz w:val="16"/>
          <w:szCs w:val="16"/>
        </w:rPr>
        <w:t xml:space="preserve"> </w:t>
      </w:r>
      <w:r w:rsidRPr="002B1AB7">
        <w:rPr>
          <w:sz w:val="16"/>
          <w:szCs w:val="16"/>
        </w:rPr>
        <w:t>координацию;</w:t>
      </w:r>
      <w:r w:rsidRPr="002B1AB7">
        <w:rPr>
          <w:spacing w:val="1"/>
          <w:sz w:val="16"/>
          <w:szCs w:val="16"/>
        </w:rPr>
        <w:t xml:space="preserve"> </w:t>
      </w:r>
      <w:r w:rsidRPr="002B1AB7">
        <w:rPr>
          <w:sz w:val="16"/>
          <w:szCs w:val="16"/>
        </w:rPr>
        <w:t>закрепляет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практические</w:t>
      </w:r>
      <w:r w:rsidRPr="002B1AB7">
        <w:rPr>
          <w:spacing w:val="1"/>
          <w:sz w:val="16"/>
          <w:szCs w:val="16"/>
        </w:rPr>
        <w:t xml:space="preserve"> </w:t>
      </w:r>
      <w:r w:rsidRPr="002B1AB7">
        <w:rPr>
          <w:sz w:val="16"/>
          <w:szCs w:val="16"/>
        </w:rPr>
        <w:t>навыки</w:t>
      </w:r>
      <w:r w:rsidRPr="002B1AB7">
        <w:rPr>
          <w:spacing w:val="-67"/>
          <w:sz w:val="16"/>
          <w:szCs w:val="16"/>
        </w:rPr>
        <w:t xml:space="preserve"> </w:t>
      </w:r>
      <w:r w:rsidRPr="002B1AB7">
        <w:rPr>
          <w:sz w:val="16"/>
          <w:szCs w:val="16"/>
        </w:rPr>
        <w:t>выразительного исполнения песен в пределах от до первой октавы до ре второй</w:t>
      </w:r>
      <w:r w:rsidRPr="002B1AB7">
        <w:rPr>
          <w:spacing w:val="1"/>
          <w:sz w:val="16"/>
          <w:szCs w:val="16"/>
        </w:rPr>
        <w:t xml:space="preserve"> </w:t>
      </w:r>
      <w:r w:rsidRPr="002B1AB7">
        <w:rPr>
          <w:sz w:val="16"/>
          <w:szCs w:val="16"/>
        </w:rPr>
        <w:t>октавы;</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брать</w:t>
      </w:r>
      <w:r w:rsidRPr="002B1AB7">
        <w:rPr>
          <w:spacing w:val="1"/>
          <w:sz w:val="16"/>
          <w:szCs w:val="16"/>
        </w:rPr>
        <w:t xml:space="preserve"> </w:t>
      </w:r>
      <w:r w:rsidRPr="002B1AB7">
        <w:rPr>
          <w:sz w:val="16"/>
          <w:szCs w:val="16"/>
        </w:rPr>
        <w:t>дыхание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удерживать</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до</w:t>
      </w:r>
      <w:r w:rsidRPr="002B1AB7">
        <w:rPr>
          <w:spacing w:val="1"/>
          <w:sz w:val="16"/>
          <w:szCs w:val="16"/>
        </w:rPr>
        <w:t xml:space="preserve"> </w:t>
      </w:r>
      <w:r w:rsidRPr="002B1AB7">
        <w:rPr>
          <w:sz w:val="16"/>
          <w:szCs w:val="16"/>
        </w:rPr>
        <w:t>конца</w:t>
      </w:r>
      <w:r w:rsidRPr="002B1AB7">
        <w:rPr>
          <w:spacing w:val="1"/>
          <w:sz w:val="16"/>
          <w:szCs w:val="16"/>
        </w:rPr>
        <w:t xml:space="preserve"> </w:t>
      </w:r>
      <w:r w:rsidRPr="002B1AB7">
        <w:rPr>
          <w:sz w:val="16"/>
          <w:szCs w:val="16"/>
        </w:rPr>
        <w:t>фразы;</w:t>
      </w:r>
      <w:r w:rsidRPr="002B1AB7">
        <w:rPr>
          <w:spacing w:val="1"/>
          <w:sz w:val="16"/>
          <w:szCs w:val="16"/>
        </w:rPr>
        <w:t xml:space="preserve"> </w:t>
      </w:r>
      <w:r w:rsidRPr="002B1AB7">
        <w:rPr>
          <w:sz w:val="16"/>
          <w:szCs w:val="16"/>
        </w:rPr>
        <w:t>обращает</w:t>
      </w:r>
      <w:r w:rsidRPr="002B1AB7">
        <w:rPr>
          <w:spacing w:val="1"/>
          <w:sz w:val="16"/>
          <w:szCs w:val="16"/>
        </w:rPr>
        <w:t xml:space="preserve"> </w:t>
      </w:r>
      <w:r w:rsidRPr="002B1AB7">
        <w:rPr>
          <w:sz w:val="16"/>
          <w:szCs w:val="16"/>
        </w:rPr>
        <w:t>внимание на артикуляцию (дикцию); закрепляет умение петь самостоятельно,</w:t>
      </w:r>
      <w:r w:rsidRPr="002B1AB7">
        <w:rPr>
          <w:spacing w:val="1"/>
          <w:sz w:val="16"/>
          <w:szCs w:val="16"/>
        </w:rPr>
        <w:t xml:space="preserve"> </w:t>
      </w:r>
      <w:r w:rsidRPr="002B1AB7">
        <w:rPr>
          <w:sz w:val="16"/>
          <w:szCs w:val="16"/>
        </w:rPr>
        <w:t>индивидуально</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коллективно,</w:t>
      </w:r>
      <w:r w:rsidRPr="002B1AB7">
        <w:rPr>
          <w:spacing w:val="-2"/>
          <w:sz w:val="16"/>
          <w:szCs w:val="16"/>
        </w:rPr>
        <w:t xml:space="preserve"> </w:t>
      </w:r>
      <w:r w:rsidRPr="002B1AB7">
        <w:rPr>
          <w:sz w:val="16"/>
          <w:szCs w:val="16"/>
        </w:rPr>
        <w:t>с</w:t>
      </w:r>
      <w:r w:rsidRPr="002B1AB7">
        <w:rPr>
          <w:spacing w:val="-1"/>
          <w:sz w:val="16"/>
          <w:szCs w:val="16"/>
        </w:rPr>
        <w:t xml:space="preserve"> </w:t>
      </w:r>
      <w:r w:rsidRPr="002B1AB7">
        <w:rPr>
          <w:sz w:val="16"/>
          <w:szCs w:val="16"/>
        </w:rPr>
        <w:t>музыкальным</w:t>
      </w:r>
      <w:r w:rsidRPr="002B1AB7">
        <w:rPr>
          <w:spacing w:val="-1"/>
          <w:sz w:val="16"/>
          <w:szCs w:val="16"/>
        </w:rPr>
        <w:t xml:space="preserve"> </w:t>
      </w:r>
      <w:r w:rsidRPr="002B1AB7">
        <w:rPr>
          <w:sz w:val="16"/>
          <w:szCs w:val="16"/>
        </w:rPr>
        <w:t>сопровождением</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без</w:t>
      </w:r>
      <w:r w:rsidRPr="002B1AB7">
        <w:rPr>
          <w:spacing w:val="-2"/>
          <w:sz w:val="16"/>
          <w:szCs w:val="16"/>
        </w:rPr>
        <w:t xml:space="preserve"> </w:t>
      </w:r>
      <w:r w:rsidRPr="002B1AB7">
        <w:rPr>
          <w:sz w:val="16"/>
          <w:szCs w:val="16"/>
        </w:rPr>
        <w:t>него.</w:t>
      </w:r>
    </w:p>
    <w:p w:rsidR="004C5032" w:rsidRPr="002B1AB7" w:rsidRDefault="004C5032" w:rsidP="002B1AB7">
      <w:pPr>
        <w:pStyle w:val="a3"/>
        <w:spacing w:before="1"/>
        <w:ind w:right="468"/>
        <w:contextualSpacing/>
        <w:rPr>
          <w:sz w:val="16"/>
          <w:szCs w:val="16"/>
        </w:rPr>
      </w:pPr>
      <w:r w:rsidRPr="002B1AB7">
        <w:rPr>
          <w:sz w:val="16"/>
          <w:szCs w:val="16"/>
        </w:rPr>
        <w:t>Песенное творчество: педагог учит детей самостоятельно придумывать</w:t>
      </w:r>
      <w:r w:rsidRPr="002B1AB7">
        <w:rPr>
          <w:spacing w:val="1"/>
          <w:sz w:val="16"/>
          <w:szCs w:val="16"/>
        </w:rPr>
        <w:t xml:space="preserve"> </w:t>
      </w:r>
      <w:r w:rsidRPr="002B1AB7">
        <w:rPr>
          <w:sz w:val="16"/>
          <w:szCs w:val="16"/>
        </w:rPr>
        <w:t>мелодии,</w:t>
      </w:r>
      <w:r w:rsidRPr="002B1AB7">
        <w:rPr>
          <w:spacing w:val="1"/>
          <w:sz w:val="16"/>
          <w:szCs w:val="16"/>
        </w:rPr>
        <w:t xml:space="preserve"> </w:t>
      </w:r>
      <w:r w:rsidRPr="002B1AB7">
        <w:rPr>
          <w:sz w:val="16"/>
          <w:szCs w:val="16"/>
        </w:rPr>
        <w:t>используя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качестве</w:t>
      </w:r>
      <w:r w:rsidRPr="002B1AB7">
        <w:rPr>
          <w:spacing w:val="1"/>
          <w:sz w:val="16"/>
          <w:szCs w:val="16"/>
        </w:rPr>
        <w:t xml:space="preserve"> </w:t>
      </w:r>
      <w:r w:rsidRPr="002B1AB7">
        <w:rPr>
          <w:sz w:val="16"/>
          <w:szCs w:val="16"/>
        </w:rPr>
        <w:t>образца</w:t>
      </w:r>
      <w:r w:rsidRPr="002B1AB7">
        <w:rPr>
          <w:spacing w:val="1"/>
          <w:sz w:val="16"/>
          <w:szCs w:val="16"/>
        </w:rPr>
        <w:t xml:space="preserve"> </w:t>
      </w:r>
      <w:r w:rsidRPr="002B1AB7">
        <w:rPr>
          <w:sz w:val="16"/>
          <w:szCs w:val="16"/>
        </w:rPr>
        <w:t>русские</w:t>
      </w:r>
      <w:r w:rsidRPr="002B1AB7">
        <w:rPr>
          <w:spacing w:val="1"/>
          <w:sz w:val="16"/>
          <w:szCs w:val="16"/>
        </w:rPr>
        <w:t xml:space="preserve"> </w:t>
      </w:r>
      <w:r w:rsidRPr="002B1AB7">
        <w:rPr>
          <w:sz w:val="16"/>
          <w:szCs w:val="16"/>
        </w:rPr>
        <w:t>народные</w:t>
      </w:r>
      <w:r w:rsidRPr="002B1AB7">
        <w:rPr>
          <w:spacing w:val="1"/>
          <w:sz w:val="16"/>
          <w:szCs w:val="16"/>
        </w:rPr>
        <w:t xml:space="preserve"> </w:t>
      </w:r>
      <w:r w:rsidRPr="002B1AB7">
        <w:rPr>
          <w:sz w:val="16"/>
          <w:szCs w:val="16"/>
        </w:rPr>
        <w:t>песни;</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желание детей самостоятельно импровизировать мелодии на заданную тему по</w:t>
      </w:r>
      <w:r w:rsidRPr="002B1AB7">
        <w:rPr>
          <w:spacing w:val="1"/>
          <w:sz w:val="16"/>
          <w:szCs w:val="16"/>
        </w:rPr>
        <w:t xml:space="preserve"> </w:t>
      </w:r>
      <w:r w:rsidRPr="002B1AB7">
        <w:rPr>
          <w:sz w:val="16"/>
          <w:szCs w:val="16"/>
        </w:rPr>
        <w:t>образцу и без него, используя для этого знакомые песни, музыкальные пьесы и</w:t>
      </w:r>
      <w:r w:rsidRPr="002B1AB7">
        <w:rPr>
          <w:spacing w:val="1"/>
          <w:sz w:val="16"/>
          <w:szCs w:val="16"/>
        </w:rPr>
        <w:t xml:space="preserve"> </w:t>
      </w:r>
      <w:r w:rsidRPr="002B1AB7">
        <w:rPr>
          <w:sz w:val="16"/>
          <w:szCs w:val="16"/>
        </w:rPr>
        <w:t>танцы.</w:t>
      </w:r>
    </w:p>
    <w:p w:rsidR="004C5032" w:rsidRPr="002B1AB7" w:rsidRDefault="004C5032" w:rsidP="002B1AB7">
      <w:pPr>
        <w:pStyle w:val="a3"/>
        <w:ind w:right="468"/>
        <w:contextualSpacing/>
        <w:rPr>
          <w:sz w:val="16"/>
          <w:szCs w:val="16"/>
        </w:rPr>
      </w:pPr>
      <w:r w:rsidRPr="002B1AB7">
        <w:rPr>
          <w:sz w:val="16"/>
          <w:szCs w:val="16"/>
        </w:rPr>
        <w:t>Музыкально-ритмические движения: педагог способствует дальнейшему</w:t>
      </w:r>
      <w:r w:rsidRPr="002B1AB7">
        <w:rPr>
          <w:spacing w:val="1"/>
          <w:sz w:val="16"/>
          <w:szCs w:val="16"/>
        </w:rPr>
        <w:t xml:space="preserve"> </w:t>
      </w:r>
      <w:r w:rsidRPr="002B1AB7">
        <w:rPr>
          <w:sz w:val="16"/>
          <w:szCs w:val="16"/>
        </w:rPr>
        <w:t>развитию</w:t>
      </w:r>
      <w:r w:rsidRPr="002B1AB7">
        <w:rPr>
          <w:spacing w:val="1"/>
          <w:sz w:val="16"/>
          <w:szCs w:val="16"/>
        </w:rPr>
        <w:t xml:space="preserve"> </w:t>
      </w:r>
      <w:r w:rsidRPr="002B1AB7">
        <w:rPr>
          <w:sz w:val="16"/>
          <w:szCs w:val="16"/>
        </w:rPr>
        <w:t>у детей</w:t>
      </w:r>
      <w:r w:rsidRPr="002B1AB7">
        <w:rPr>
          <w:spacing w:val="1"/>
          <w:sz w:val="16"/>
          <w:szCs w:val="16"/>
        </w:rPr>
        <w:t xml:space="preserve"> </w:t>
      </w:r>
      <w:r w:rsidRPr="002B1AB7">
        <w:rPr>
          <w:sz w:val="16"/>
          <w:szCs w:val="16"/>
        </w:rPr>
        <w:t>навыков</w:t>
      </w:r>
      <w:r w:rsidRPr="002B1AB7">
        <w:rPr>
          <w:spacing w:val="1"/>
          <w:sz w:val="16"/>
          <w:szCs w:val="16"/>
        </w:rPr>
        <w:t xml:space="preserve"> </w:t>
      </w:r>
      <w:r w:rsidRPr="002B1AB7">
        <w:rPr>
          <w:sz w:val="16"/>
          <w:szCs w:val="16"/>
        </w:rPr>
        <w:t>танцевальных</w:t>
      </w:r>
      <w:r w:rsidRPr="002B1AB7">
        <w:rPr>
          <w:spacing w:val="1"/>
          <w:sz w:val="16"/>
          <w:szCs w:val="16"/>
        </w:rPr>
        <w:t xml:space="preserve"> </w:t>
      </w:r>
      <w:r w:rsidRPr="002B1AB7">
        <w:rPr>
          <w:sz w:val="16"/>
          <w:szCs w:val="16"/>
        </w:rPr>
        <w:t>движений,</w:t>
      </w:r>
      <w:r w:rsidRPr="002B1AB7">
        <w:rPr>
          <w:spacing w:val="1"/>
          <w:sz w:val="16"/>
          <w:szCs w:val="16"/>
        </w:rPr>
        <w:t xml:space="preserve"> </w:t>
      </w:r>
      <w:r w:rsidRPr="002B1AB7">
        <w:rPr>
          <w:sz w:val="16"/>
          <w:szCs w:val="16"/>
        </w:rPr>
        <w:t>совершенствует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pacing w:val="-1"/>
          <w:sz w:val="16"/>
          <w:szCs w:val="16"/>
        </w:rPr>
        <w:t>выразительно</w:t>
      </w:r>
      <w:r w:rsidRPr="002B1AB7">
        <w:rPr>
          <w:spacing w:val="-16"/>
          <w:sz w:val="16"/>
          <w:szCs w:val="16"/>
        </w:rPr>
        <w:t xml:space="preserve"> </w:t>
      </w:r>
      <w:r w:rsidRPr="002B1AB7">
        <w:rPr>
          <w:sz w:val="16"/>
          <w:szCs w:val="16"/>
        </w:rPr>
        <w:t>и</w:t>
      </w:r>
      <w:r w:rsidRPr="002B1AB7">
        <w:rPr>
          <w:spacing w:val="-16"/>
          <w:sz w:val="16"/>
          <w:szCs w:val="16"/>
        </w:rPr>
        <w:t xml:space="preserve"> </w:t>
      </w:r>
      <w:r w:rsidRPr="002B1AB7">
        <w:rPr>
          <w:sz w:val="16"/>
          <w:szCs w:val="16"/>
        </w:rPr>
        <w:t>ритмично</w:t>
      </w:r>
      <w:r w:rsidRPr="002B1AB7">
        <w:rPr>
          <w:spacing w:val="-15"/>
          <w:sz w:val="16"/>
          <w:szCs w:val="16"/>
        </w:rPr>
        <w:t xml:space="preserve"> </w:t>
      </w:r>
      <w:r w:rsidRPr="002B1AB7">
        <w:rPr>
          <w:sz w:val="16"/>
          <w:szCs w:val="16"/>
        </w:rPr>
        <w:t>двигаться</w:t>
      </w:r>
      <w:r w:rsidRPr="002B1AB7">
        <w:rPr>
          <w:spacing w:val="-16"/>
          <w:sz w:val="16"/>
          <w:szCs w:val="16"/>
        </w:rPr>
        <w:t xml:space="preserve"> </w:t>
      </w:r>
      <w:r w:rsidRPr="002B1AB7">
        <w:rPr>
          <w:sz w:val="16"/>
          <w:szCs w:val="16"/>
        </w:rPr>
        <w:t>в</w:t>
      </w:r>
      <w:r w:rsidRPr="002B1AB7">
        <w:rPr>
          <w:spacing w:val="-16"/>
          <w:sz w:val="16"/>
          <w:szCs w:val="16"/>
        </w:rPr>
        <w:t xml:space="preserve"> </w:t>
      </w:r>
      <w:r w:rsidRPr="002B1AB7">
        <w:rPr>
          <w:sz w:val="16"/>
          <w:szCs w:val="16"/>
        </w:rPr>
        <w:t>соответствии</w:t>
      </w:r>
      <w:r w:rsidRPr="002B1AB7">
        <w:rPr>
          <w:spacing w:val="-13"/>
          <w:sz w:val="16"/>
          <w:szCs w:val="16"/>
        </w:rPr>
        <w:t xml:space="preserve"> </w:t>
      </w:r>
      <w:r w:rsidRPr="002B1AB7">
        <w:rPr>
          <w:sz w:val="16"/>
          <w:szCs w:val="16"/>
        </w:rPr>
        <w:t>с</w:t>
      </w:r>
      <w:r w:rsidRPr="002B1AB7">
        <w:rPr>
          <w:spacing w:val="-16"/>
          <w:sz w:val="16"/>
          <w:szCs w:val="16"/>
        </w:rPr>
        <w:t xml:space="preserve"> </w:t>
      </w:r>
      <w:r w:rsidRPr="002B1AB7">
        <w:rPr>
          <w:sz w:val="16"/>
          <w:szCs w:val="16"/>
        </w:rPr>
        <w:t>разнообразным</w:t>
      </w:r>
      <w:r w:rsidRPr="002B1AB7">
        <w:rPr>
          <w:spacing w:val="-16"/>
          <w:sz w:val="16"/>
          <w:szCs w:val="16"/>
        </w:rPr>
        <w:t xml:space="preserve"> </w:t>
      </w:r>
      <w:r w:rsidRPr="002B1AB7">
        <w:rPr>
          <w:sz w:val="16"/>
          <w:szCs w:val="16"/>
        </w:rPr>
        <w:t>характером</w:t>
      </w:r>
      <w:r w:rsidRPr="002B1AB7">
        <w:rPr>
          <w:spacing w:val="-68"/>
          <w:sz w:val="16"/>
          <w:szCs w:val="16"/>
        </w:rPr>
        <w:t xml:space="preserve"> </w:t>
      </w:r>
      <w:r w:rsidRPr="002B1AB7">
        <w:rPr>
          <w:sz w:val="16"/>
          <w:szCs w:val="16"/>
        </w:rPr>
        <w:t>музыки, передавая в танце эмоционально-образное содержание; знакомит детей</w:t>
      </w:r>
      <w:r w:rsidRPr="002B1AB7">
        <w:rPr>
          <w:spacing w:val="-67"/>
          <w:sz w:val="16"/>
          <w:szCs w:val="16"/>
        </w:rPr>
        <w:t xml:space="preserve"> </w:t>
      </w:r>
      <w:r w:rsidRPr="002B1AB7">
        <w:rPr>
          <w:sz w:val="16"/>
          <w:szCs w:val="16"/>
        </w:rPr>
        <w:t>с национальными плясками (русские, белорусские, украинские и так далее);</w:t>
      </w:r>
      <w:r w:rsidRPr="002B1AB7">
        <w:rPr>
          <w:spacing w:val="1"/>
          <w:sz w:val="16"/>
          <w:szCs w:val="16"/>
        </w:rPr>
        <w:t xml:space="preserve"> </w:t>
      </w:r>
      <w:r w:rsidRPr="002B1AB7">
        <w:rPr>
          <w:sz w:val="16"/>
          <w:szCs w:val="16"/>
        </w:rPr>
        <w:t>педагог развивает у детей танцевально-игровое творчество; формирует навыки</w:t>
      </w:r>
      <w:r w:rsidRPr="002B1AB7">
        <w:rPr>
          <w:spacing w:val="1"/>
          <w:sz w:val="16"/>
          <w:szCs w:val="16"/>
        </w:rPr>
        <w:t xml:space="preserve"> </w:t>
      </w:r>
      <w:r w:rsidRPr="002B1AB7">
        <w:rPr>
          <w:sz w:val="16"/>
          <w:szCs w:val="16"/>
        </w:rPr>
        <w:t>художественного исполнения различных образов при инсценировании песен,</w:t>
      </w:r>
      <w:r w:rsidRPr="002B1AB7">
        <w:rPr>
          <w:spacing w:val="1"/>
          <w:sz w:val="16"/>
          <w:szCs w:val="16"/>
        </w:rPr>
        <w:t xml:space="preserve"> </w:t>
      </w:r>
      <w:r w:rsidRPr="002B1AB7">
        <w:rPr>
          <w:sz w:val="16"/>
          <w:szCs w:val="16"/>
        </w:rPr>
        <w:t>театральных постановок.</w:t>
      </w:r>
    </w:p>
    <w:p w:rsidR="004C5032" w:rsidRPr="002B1AB7" w:rsidRDefault="004C5032" w:rsidP="002B1AB7">
      <w:pPr>
        <w:pStyle w:val="a3"/>
        <w:ind w:right="465"/>
        <w:contextualSpacing/>
        <w:rPr>
          <w:sz w:val="16"/>
          <w:szCs w:val="16"/>
        </w:rPr>
      </w:pPr>
      <w:r w:rsidRPr="002B1AB7">
        <w:rPr>
          <w:sz w:val="16"/>
          <w:szCs w:val="16"/>
        </w:rPr>
        <w:t>Музыкально-игровое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танцевальное</w:t>
      </w:r>
      <w:r w:rsidRPr="002B1AB7">
        <w:rPr>
          <w:spacing w:val="1"/>
          <w:sz w:val="16"/>
          <w:szCs w:val="16"/>
        </w:rPr>
        <w:t xml:space="preserve"> </w:t>
      </w:r>
      <w:r w:rsidRPr="002B1AB7">
        <w:rPr>
          <w:sz w:val="16"/>
          <w:szCs w:val="16"/>
        </w:rPr>
        <w:t>творчество:</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способствует</w:t>
      </w:r>
      <w:r w:rsidRPr="002B1AB7">
        <w:rPr>
          <w:spacing w:val="-67"/>
          <w:sz w:val="16"/>
          <w:szCs w:val="16"/>
        </w:rPr>
        <w:t xml:space="preserve"> </w:t>
      </w:r>
      <w:r w:rsidRPr="002B1AB7">
        <w:rPr>
          <w:sz w:val="16"/>
          <w:szCs w:val="16"/>
        </w:rPr>
        <w:t>развитию</w:t>
      </w:r>
      <w:r w:rsidRPr="002B1AB7">
        <w:rPr>
          <w:spacing w:val="1"/>
          <w:sz w:val="16"/>
          <w:szCs w:val="16"/>
        </w:rPr>
        <w:t xml:space="preserve"> </w:t>
      </w:r>
      <w:r w:rsidRPr="002B1AB7">
        <w:rPr>
          <w:sz w:val="16"/>
          <w:szCs w:val="16"/>
        </w:rPr>
        <w:t>творческой</w:t>
      </w:r>
      <w:r w:rsidRPr="002B1AB7">
        <w:rPr>
          <w:spacing w:val="1"/>
          <w:sz w:val="16"/>
          <w:szCs w:val="16"/>
        </w:rPr>
        <w:t xml:space="preserve"> </w:t>
      </w:r>
      <w:r w:rsidRPr="002B1AB7">
        <w:rPr>
          <w:sz w:val="16"/>
          <w:szCs w:val="16"/>
        </w:rPr>
        <w:t>активности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доступных</w:t>
      </w:r>
      <w:r w:rsidRPr="002B1AB7">
        <w:rPr>
          <w:spacing w:val="1"/>
          <w:sz w:val="16"/>
          <w:szCs w:val="16"/>
        </w:rPr>
        <w:t xml:space="preserve"> </w:t>
      </w:r>
      <w:r w:rsidRPr="002B1AB7">
        <w:rPr>
          <w:sz w:val="16"/>
          <w:szCs w:val="16"/>
        </w:rPr>
        <w:t>видах</w:t>
      </w:r>
      <w:r w:rsidRPr="002B1AB7">
        <w:rPr>
          <w:spacing w:val="1"/>
          <w:sz w:val="16"/>
          <w:szCs w:val="16"/>
        </w:rPr>
        <w:t xml:space="preserve"> </w:t>
      </w:r>
      <w:r w:rsidRPr="002B1AB7">
        <w:rPr>
          <w:sz w:val="16"/>
          <w:szCs w:val="16"/>
        </w:rPr>
        <w:t>музыкальной</w:t>
      </w:r>
      <w:r w:rsidRPr="002B1AB7">
        <w:rPr>
          <w:spacing w:val="1"/>
          <w:sz w:val="16"/>
          <w:szCs w:val="16"/>
        </w:rPr>
        <w:t xml:space="preserve"> </w:t>
      </w:r>
      <w:r w:rsidRPr="002B1AB7">
        <w:rPr>
          <w:sz w:val="16"/>
          <w:szCs w:val="16"/>
        </w:rPr>
        <w:t>исполнительской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(игра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оркестре,</w:t>
      </w:r>
      <w:r w:rsidRPr="002B1AB7">
        <w:rPr>
          <w:spacing w:val="71"/>
          <w:sz w:val="16"/>
          <w:szCs w:val="16"/>
        </w:rPr>
        <w:t xml:space="preserve"> </w:t>
      </w:r>
      <w:r w:rsidRPr="002B1AB7">
        <w:rPr>
          <w:sz w:val="16"/>
          <w:szCs w:val="16"/>
        </w:rPr>
        <w:t>пение,</w:t>
      </w:r>
      <w:r w:rsidRPr="002B1AB7">
        <w:rPr>
          <w:spacing w:val="71"/>
          <w:sz w:val="16"/>
          <w:szCs w:val="16"/>
        </w:rPr>
        <w:t xml:space="preserve"> </w:t>
      </w:r>
      <w:r w:rsidRPr="002B1AB7">
        <w:rPr>
          <w:sz w:val="16"/>
          <w:szCs w:val="16"/>
        </w:rPr>
        <w:t>танцевальные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1"/>
          <w:sz w:val="16"/>
          <w:szCs w:val="16"/>
        </w:rPr>
        <w:t xml:space="preserve"> </w:t>
      </w:r>
      <w:r w:rsidRPr="002B1AB7">
        <w:rPr>
          <w:sz w:val="16"/>
          <w:szCs w:val="16"/>
        </w:rPr>
        <w:t>подобное);</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импровизировать</w:t>
      </w:r>
      <w:r w:rsidRPr="002B1AB7">
        <w:rPr>
          <w:spacing w:val="1"/>
          <w:sz w:val="16"/>
          <w:szCs w:val="16"/>
        </w:rPr>
        <w:t xml:space="preserve"> </w:t>
      </w:r>
      <w:r w:rsidRPr="002B1AB7">
        <w:rPr>
          <w:sz w:val="16"/>
          <w:szCs w:val="16"/>
        </w:rPr>
        <w:t>под</w:t>
      </w:r>
      <w:r w:rsidRPr="002B1AB7">
        <w:rPr>
          <w:spacing w:val="1"/>
          <w:sz w:val="16"/>
          <w:szCs w:val="16"/>
        </w:rPr>
        <w:t xml:space="preserve"> </w:t>
      </w:r>
      <w:r w:rsidRPr="002B1AB7">
        <w:rPr>
          <w:sz w:val="16"/>
          <w:szCs w:val="16"/>
        </w:rPr>
        <w:t>музыку</w:t>
      </w:r>
      <w:r w:rsidRPr="002B1AB7">
        <w:rPr>
          <w:spacing w:val="-67"/>
          <w:sz w:val="16"/>
          <w:szCs w:val="16"/>
        </w:rPr>
        <w:t xml:space="preserve"> </w:t>
      </w:r>
      <w:r w:rsidRPr="002B1AB7">
        <w:rPr>
          <w:sz w:val="16"/>
          <w:szCs w:val="16"/>
        </w:rPr>
        <w:t>соответствующего характера (лыжник, конькобежец, наездник, рыбак; лукавый</w:t>
      </w:r>
      <w:r w:rsidRPr="002B1AB7">
        <w:rPr>
          <w:spacing w:val="1"/>
          <w:sz w:val="16"/>
          <w:szCs w:val="16"/>
        </w:rPr>
        <w:t xml:space="preserve"> </w:t>
      </w:r>
      <w:r w:rsidRPr="002B1AB7">
        <w:rPr>
          <w:sz w:val="16"/>
          <w:szCs w:val="16"/>
        </w:rPr>
        <w:t>котик и сердитый козлик и тому подобное); помогает придумывать движения,</w:t>
      </w:r>
      <w:r w:rsidRPr="002B1AB7">
        <w:rPr>
          <w:spacing w:val="1"/>
          <w:sz w:val="16"/>
          <w:szCs w:val="16"/>
        </w:rPr>
        <w:t xml:space="preserve"> </w:t>
      </w:r>
      <w:r w:rsidRPr="002B1AB7">
        <w:rPr>
          <w:sz w:val="16"/>
          <w:szCs w:val="16"/>
        </w:rPr>
        <w:t>отражающие содержание песни; выразительно действовать с воображаемыми</w:t>
      </w:r>
      <w:r w:rsidRPr="002B1AB7">
        <w:rPr>
          <w:spacing w:val="1"/>
          <w:sz w:val="16"/>
          <w:szCs w:val="16"/>
        </w:rPr>
        <w:t xml:space="preserve"> </w:t>
      </w:r>
      <w:r w:rsidRPr="002B1AB7">
        <w:rPr>
          <w:sz w:val="16"/>
          <w:szCs w:val="16"/>
        </w:rPr>
        <w:t>предметами;</w:t>
      </w:r>
      <w:r w:rsidRPr="002B1AB7">
        <w:rPr>
          <w:spacing w:val="40"/>
          <w:sz w:val="16"/>
          <w:szCs w:val="16"/>
        </w:rPr>
        <w:t xml:space="preserve"> </w:t>
      </w:r>
      <w:r w:rsidRPr="002B1AB7">
        <w:rPr>
          <w:sz w:val="16"/>
          <w:szCs w:val="16"/>
        </w:rPr>
        <w:t>учит</w:t>
      </w:r>
      <w:r w:rsidRPr="002B1AB7">
        <w:rPr>
          <w:spacing w:val="39"/>
          <w:sz w:val="16"/>
          <w:szCs w:val="16"/>
        </w:rPr>
        <w:t xml:space="preserve"> </w:t>
      </w:r>
      <w:r w:rsidRPr="002B1AB7">
        <w:rPr>
          <w:sz w:val="16"/>
          <w:szCs w:val="16"/>
        </w:rPr>
        <w:t>детей</w:t>
      </w:r>
      <w:r w:rsidRPr="002B1AB7">
        <w:rPr>
          <w:spacing w:val="15"/>
          <w:sz w:val="16"/>
          <w:szCs w:val="16"/>
        </w:rPr>
        <w:t xml:space="preserve"> </w:t>
      </w:r>
      <w:r w:rsidRPr="002B1AB7">
        <w:rPr>
          <w:sz w:val="16"/>
          <w:szCs w:val="16"/>
        </w:rPr>
        <w:t>самостоятельно</w:t>
      </w:r>
      <w:r w:rsidRPr="002B1AB7">
        <w:rPr>
          <w:spacing w:val="41"/>
          <w:sz w:val="16"/>
          <w:szCs w:val="16"/>
        </w:rPr>
        <w:t xml:space="preserve"> </w:t>
      </w:r>
      <w:r w:rsidRPr="002B1AB7">
        <w:rPr>
          <w:sz w:val="16"/>
          <w:szCs w:val="16"/>
        </w:rPr>
        <w:t>искать</w:t>
      </w:r>
      <w:r w:rsidRPr="002B1AB7">
        <w:rPr>
          <w:spacing w:val="39"/>
          <w:sz w:val="16"/>
          <w:szCs w:val="16"/>
        </w:rPr>
        <w:t xml:space="preserve"> </w:t>
      </w:r>
      <w:r w:rsidRPr="002B1AB7">
        <w:rPr>
          <w:sz w:val="16"/>
          <w:szCs w:val="16"/>
        </w:rPr>
        <w:t>способ</w:t>
      </w:r>
      <w:r w:rsidRPr="002B1AB7">
        <w:rPr>
          <w:spacing w:val="41"/>
          <w:sz w:val="16"/>
          <w:szCs w:val="16"/>
        </w:rPr>
        <w:t xml:space="preserve"> </w:t>
      </w:r>
      <w:r w:rsidRPr="002B1AB7">
        <w:rPr>
          <w:sz w:val="16"/>
          <w:szCs w:val="16"/>
        </w:rPr>
        <w:t>передачи</w:t>
      </w:r>
      <w:r w:rsidRPr="002B1AB7">
        <w:rPr>
          <w:spacing w:val="40"/>
          <w:sz w:val="16"/>
          <w:szCs w:val="16"/>
        </w:rPr>
        <w:t xml:space="preserve"> </w:t>
      </w:r>
      <w:r w:rsidRPr="002B1AB7">
        <w:rPr>
          <w:sz w:val="16"/>
          <w:szCs w:val="16"/>
        </w:rPr>
        <w:t>в</w:t>
      </w:r>
      <w:r w:rsidRPr="002B1AB7">
        <w:rPr>
          <w:spacing w:val="38"/>
          <w:sz w:val="16"/>
          <w:szCs w:val="16"/>
        </w:rPr>
        <w:t xml:space="preserve"> </w:t>
      </w:r>
      <w:r w:rsidRPr="002B1AB7">
        <w:rPr>
          <w:sz w:val="16"/>
          <w:szCs w:val="16"/>
        </w:rPr>
        <w:t>движениях</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1" w:firstLine="0"/>
        <w:contextualSpacing/>
        <w:rPr>
          <w:sz w:val="16"/>
          <w:szCs w:val="16"/>
        </w:rPr>
      </w:pPr>
      <w:r w:rsidRPr="002B1AB7">
        <w:rPr>
          <w:sz w:val="16"/>
          <w:szCs w:val="16"/>
        </w:rPr>
        <w:t>музыкальных</w:t>
      </w:r>
      <w:r w:rsidRPr="002B1AB7">
        <w:rPr>
          <w:spacing w:val="1"/>
          <w:sz w:val="16"/>
          <w:szCs w:val="16"/>
        </w:rPr>
        <w:t xml:space="preserve"> </w:t>
      </w:r>
      <w:r w:rsidRPr="002B1AB7">
        <w:rPr>
          <w:sz w:val="16"/>
          <w:szCs w:val="16"/>
        </w:rPr>
        <w:t>образов.</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музыкальные</w:t>
      </w:r>
      <w:r w:rsidRPr="002B1AB7">
        <w:rPr>
          <w:spacing w:val="1"/>
          <w:sz w:val="16"/>
          <w:szCs w:val="16"/>
        </w:rPr>
        <w:t xml:space="preserve"> </w:t>
      </w:r>
      <w:r w:rsidRPr="002B1AB7">
        <w:rPr>
          <w:sz w:val="16"/>
          <w:szCs w:val="16"/>
        </w:rPr>
        <w:t>способности;</w:t>
      </w:r>
      <w:r w:rsidRPr="002B1AB7">
        <w:rPr>
          <w:spacing w:val="1"/>
          <w:sz w:val="16"/>
          <w:szCs w:val="16"/>
        </w:rPr>
        <w:t xml:space="preserve"> </w:t>
      </w:r>
      <w:r w:rsidRPr="002B1AB7">
        <w:rPr>
          <w:sz w:val="16"/>
          <w:szCs w:val="16"/>
        </w:rPr>
        <w:t>содействует</w:t>
      </w:r>
      <w:r w:rsidRPr="002B1AB7">
        <w:rPr>
          <w:spacing w:val="-1"/>
          <w:sz w:val="16"/>
          <w:szCs w:val="16"/>
        </w:rPr>
        <w:t xml:space="preserve"> </w:t>
      </w:r>
      <w:r w:rsidRPr="002B1AB7">
        <w:rPr>
          <w:sz w:val="16"/>
          <w:szCs w:val="16"/>
        </w:rPr>
        <w:t>проявлению</w:t>
      </w:r>
      <w:r w:rsidRPr="002B1AB7">
        <w:rPr>
          <w:spacing w:val="-1"/>
          <w:sz w:val="16"/>
          <w:szCs w:val="16"/>
        </w:rPr>
        <w:t xml:space="preserve"> </w:t>
      </w:r>
      <w:r w:rsidRPr="002B1AB7">
        <w:rPr>
          <w:sz w:val="16"/>
          <w:szCs w:val="16"/>
        </w:rPr>
        <w:t>активности и</w:t>
      </w:r>
      <w:r w:rsidRPr="002B1AB7">
        <w:rPr>
          <w:spacing w:val="-3"/>
          <w:sz w:val="16"/>
          <w:szCs w:val="16"/>
        </w:rPr>
        <w:t xml:space="preserve"> </w:t>
      </w:r>
      <w:r w:rsidRPr="002B1AB7">
        <w:rPr>
          <w:sz w:val="16"/>
          <w:szCs w:val="16"/>
        </w:rPr>
        <w:t>самостоятельности.</w:t>
      </w:r>
    </w:p>
    <w:p w:rsidR="004C5032" w:rsidRPr="002B1AB7" w:rsidRDefault="004C5032" w:rsidP="002B1AB7">
      <w:pPr>
        <w:pStyle w:val="a3"/>
        <w:ind w:right="473"/>
        <w:contextualSpacing/>
        <w:rPr>
          <w:sz w:val="16"/>
          <w:szCs w:val="16"/>
        </w:rPr>
      </w:pPr>
      <w:r w:rsidRPr="002B1AB7">
        <w:rPr>
          <w:sz w:val="16"/>
          <w:szCs w:val="16"/>
        </w:rPr>
        <w:t>Игра на детских музыкальных инструментах: педагог знакомит детей с</w:t>
      </w:r>
      <w:r w:rsidRPr="002B1AB7">
        <w:rPr>
          <w:spacing w:val="1"/>
          <w:sz w:val="16"/>
          <w:szCs w:val="16"/>
        </w:rPr>
        <w:t xml:space="preserve"> </w:t>
      </w:r>
      <w:r w:rsidRPr="002B1AB7">
        <w:rPr>
          <w:sz w:val="16"/>
          <w:szCs w:val="16"/>
        </w:rPr>
        <w:t>музыкальными произведениями в исполнении на различных инструментах и в</w:t>
      </w:r>
      <w:r w:rsidRPr="002B1AB7">
        <w:rPr>
          <w:spacing w:val="1"/>
          <w:sz w:val="16"/>
          <w:szCs w:val="16"/>
        </w:rPr>
        <w:t xml:space="preserve"> </w:t>
      </w:r>
      <w:r w:rsidRPr="002B1AB7">
        <w:rPr>
          <w:sz w:val="16"/>
          <w:szCs w:val="16"/>
        </w:rPr>
        <w:t>оркестровой обработке; учит детей играть на металлофоне, свирели, ударных и</w:t>
      </w:r>
      <w:r w:rsidRPr="002B1AB7">
        <w:rPr>
          <w:spacing w:val="1"/>
          <w:sz w:val="16"/>
          <w:szCs w:val="16"/>
        </w:rPr>
        <w:t xml:space="preserve"> </w:t>
      </w:r>
      <w:r w:rsidRPr="002B1AB7">
        <w:rPr>
          <w:sz w:val="16"/>
          <w:szCs w:val="16"/>
        </w:rPr>
        <w:t>электронных</w:t>
      </w:r>
      <w:r w:rsidRPr="002B1AB7">
        <w:rPr>
          <w:spacing w:val="1"/>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инструментах,</w:t>
      </w:r>
      <w:r w:rsidRPr="002B1AB7">
        <w:rPr>
          <w:spacing w:val="1"/>
          <w:sz w:val="16"/>
          <w:szCs w:val="16"/>
        </w:rPr>
        <w:t xml:space="preserve"> </w:t>
      </w:r>
      <w:r w:rsidRPr="002B1AB7">
        <w:rPr>
          <w:sz w:val="16"/>
          <w:szCs w:val="16"/>
        </w:rPr>
        <w:t>русских</w:t>
      </w:r>
      <w:r w:rsidRPr="002B1AB7">
        <w:rPr>
          <w:spacing w:val="1"/>
          <w:sz w:val="16"/>
          <w:szCs w:val="16"/>
        </w:rPr>
        <w:t xml:space="preserve"> </w:t>
      </w:r>
      <w:r w:rsidRPr="002B1AB7">
        <w:rPr>
          <w:sz w:val="16"/>
          <w:szCs w:val="16"/>
        </w:rPr>
        <w:t>народных</w:t>
      </w:r>
      <w:r w:rsidRPr="002B1AB7">
        <w:rPr>
          <w:spacing w:val="1"/>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инструментах:</w:t>
      </w:r>
      <w:r w:rsidRPr="002B1AB7">
        <w:rPr>
          <w:spacing w:val="1"/>
          <w:sz w:val="16"/>
          <w:szCs w:val="16"/>
        </w:rPr>
        <w:t xml:space="preserve"> </w:t>
      </w:r>
      <w:r w:rsidRPr="002B1AB7">
        <w:rPr>
          <w:sz w:val="16"/>
          <w:szCs w:val="16"/>
        </w:rPr>
        <w:t>трещотках,</w:t>
      </w:r>
      <w:r w:rsidRPr="002B1AB7">
        <w:rPr>
          <w:spacing w:val="1"/>
          <w:sz w:val="16"/>
          <w:szCs w:val="16"/>
        </w:rPr>
        <w:t xml:space="preserve"> </w:t>
      </w:r>
      <w:r w:rsidRPr="002B1AB7">
        <w:rPr>
          <w:sz w:val="16"/>
          <w:szCs w:val="16"/>
        </w:rPr>
        <w:t>погремушках,</w:t>
      </w:r>
      <w:r w:rsidRPr="002B1AB7">
        <w:rPr>
          <w:spacing w:val="1"/>
          <w:sz w:val="16"/>
          <w:szCs w:val="16"/>
        </w:rPr>
        <w:t xml:space="preserve"> </w:t>
      </w:r>
      <w:r w:rsidRPr="002B1AB7">
        <w:rPr>
          <w:sz w:val="16"/>
          <w:szCs w:val="16"/>
        </w:rPr>
        <w:t>треугольниках;</w:t>
      </w:r>
      <w:r w:rsidRPr="002B1AB7">
        <w:rPr>
          <w:spacing w:val="1"/>
          <w:sz w:val="16"/>
          <w:szCs w:val="16"/>
        </w:rPr>
        <w:t xml:space="preserve"> </w:t>
      </w:r>
      <w:r w:rsidRPr="002B1AB7">
        <w:rPr>
          <w:sz w:val="16"/>
          <w:szCs w:val="16"/>
        </w:rPr>
        <w:t>исполнять</w:t>
      </w:r>
      <w:r w:rsidRPr="002B1AB7">
        <w:rPr>
          <w:spacing w:val="1"/>
          <w:sz w:val="16"/>
          <w:szCs w:val="16"/>
        </w:rPr>
        <w:t xml:space="preserve"> </w:t>
      </w:r>
      <w:r w:rsidRPr="002B1AB7">
        <w:rPr>
          <w:sz w:val="16"/>
          <w:szCs w:val="16"/>
        </w:rPr>
        <w:t>музыкальные</w:t>
      </w:r>
      <w:r w:rsidRPr="002B1AB7">
        <w:rPr>
          <w:spacing w:val="-1"/>
          <w:sz w:val="16"/>
          <w:szCs w:val="16"/>
        </w:rPr>
        <w:t xml:space="preserve"> </w:t>
      </w:r>
      <w:r w:rsidRPr="002B1AB7">
        <w:rPr>
          <w:sz w:val="16"/>
          <w:szCs w:val="16"/>
        </w:rPr>
        <w:t>произведения в</w:t>
      </w:r>
      <w:r w:rsidRPr="002B1AB7">
        <w:rPr>
          <w:spacing w:val="-4"/>
          <w:sz w:val="16"/>
          <w:szCs w:val="16"/>
        </w:rPr>
        <w:t xml:space="preserve"> </w:t>
      </w:r>
      <w:r w:rsidRPr="002B1AB7">
        <w:rPr>
          <w:sz w:val="16"/>
          <w:szCs w:val="16"/>
        </w:rPr>
        <w:t>оркестре</w:t>
      </w:r>
      <w:r w:rsidRPr="002B1AB7">
        <w:rPr>
          <w:spacing w:val="-3"/>
          <w:sz w:val="16"/>
          <w:szCs w:val="16"/>
        </w:rPr>
        <w:t xml:space="preserve"> </w:t>
      </w:r>
      <w:r w:rsidRPr="002B1AB7">
        <w:rPr>
          <w:sz w:val="16"/>
          <w:szCs w:val="16"/>
        </w:rPr>
        <w:t>и в</w:t>
      </w:r>
      <w:r w:rsidRPr="002B1AB7">
        <w:rPr>
          <w:spacing w:val="-1"/>
          <w:sz w:val="16"/>
          <w:szCs w:val="16"/>
        </w:rPr>
        <w:t xml:space="preserve"> </w:t>
      </w:r>
      <w:r w:rsidRPr="002B1AB7">
        <w:rPr>
          <w:sz w:val="16"/>
          <w:szCs w:val="16"/>
        </w:rPr>
        <w:t>ансамбле.</w:t>
      </w:r>
    </w:p>
    <w:p w:rsidR="004C5032" w:rsidRPr="002B1AB7" w:rsidRDefault="004C5032" w:rsidP="002B1AB7">
      <w:pPr>
        <w:pStyle w:val="a3"/>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активизирует</w:t>
      </w:r>
      <w:r w:rsidRPr="002B1AB7">
        <w:rPr>
          <w:spacing w:val="1"/>
          <w:sz w:val="16"/>
          <w:szCs w:val="16"/>
        </w:rPr>
        <w:t xml:space="preserve"> </w:t>
      </w:r>
      <w:r w:rsidRPr="002B1AB7">
        <w:rPr>
          <w:sz w:val="16"/>
          <w:szCs w:val="16"/>
        </w:rPr>
        <w:t>использование</w:t>
      </w:r>
      <w:r w:rsidRPr="002B1AB7">
        <w:rPr>
          <w:spacing w:val="1"/>
          <w:sz w:val="16"/>
          <w:szCs w:val="16"/>
        </w:rPr>
        <w:t xml:space="preserve"> </w:t>
      </w:r>
      <w:r w:rsidRPr="002B1AB7">
        <w:rPr>
          <w:sz w:val="16"/>
          <w:szCs w:val="16"/>
        </w:rPr>
        <w:t>песен,</w:t>
      </w:r>
      <w:r w:rsidRPr="002B1AB7">
        <w:rPr>
          <w:spacing w:val="1"/>
          <w:sz w:val="16"/>
          <w:szCs w:val="16"/>
        </w:rPr>
        <w:t xml:space="preserve"> </w:t>
      </w:r>
      <w:r w:rsidRPr="002B1AB7">
        <w:rPr>
          <w:sz w:val="16"/>
          <w:szCs w:val="16"/>
        </w:rPr>
        <w:t>музыкально-ритмических</w:t>
      </w:r>
      <w:r w:rsidRPr="002B1AB7">
        <w:rPr>
          <w:spacing w:val="1"/>
          <w:sz w:val="16"/>
          <w:szCs w:val="16"/>
        </w:rPr>
        <w:t xml:space="preserve"> </w:t>
      </w:r>
      <w:r w:rsidRPr="002B1AB7">
        <w:rPr>
          <w:sz w:val="16"/>
          <w:szCs w:val="16"/>
        </w:rPr>
        <w:t>движений, игру на музыкальных инструментах, музыкально-театрализованную</w:t>
      </w:r>
      <w:r w:rsidRPr="002B1AB7">
        <w:rPr>
          <w:spacing w:val="1"/>
          <w:sz w:val="16"/>
          <w:szCs w:val="16"/>
        </w:rPr>
        <w:t xml:space="preserve"> </w:t>
      </w:r>
      <w:r w:rsidRPr="002B1AB7">
        <w:rPr>
          <w:sz w:val="16"/>
          <w:szCs w:val="16"/>
        </w:rPr>
        <w:t>деятельность в повседневной жизни и различных видах досуговой деятельности</w:t>
      </w:r>
      <w:r w:rsidRPr="002B1AB7">
        <w:rPr>
          <w:spacing w:val="-67"/>
          <w:sz w:val="16"/>
          <w:szCs w:val="16"/>
        </w:rPr>
        <w:t xml:space="preserve"> </w:t>
      </w:r>
      <w:r w:rsidRPr="002B1AB7">
        <w:rPr>
          <w:sz w:val="16"/>
          <w:szCs w:val="16"/>
        </w:rPr>
        <w:t>для</w:t>
      </w:r>
      <w:r w:rsidRPr="002B1AB7">
        <w:rPr>
          <w:spacing w:val="-1"/>
          <w:sz w:val="16"/>
          <w:szCs w:val="16"/>
        </w:rPr>
        <w:t xml:space="preserve"> </w:t>
      </w:r>
      <w:r w:rsidRPr="002B1AB7">
        <w:rPr>
          <w:sz w:val="16"/>
          <w:szCs w:val="16"/>
        </w:rPr>
        <w:t>реализации</w:t>
      </w:r>
      <w:r w:rsidRPr="002B1AB7">
        <w:rPr>
          <w:spacing w:val="-1"/>
          <w:sz w:val="16"/>
          <w:szCs w:val="16"/>
        </w:rPr>
        <w:t xml:space="preserve"> </w:t>
      </w:r>
      <w:r w:rsidRPr="002B1AB7">
        <w:rPr>
          <w:sz w:val="16"/>
          <w:szCs w:val="16"/>
        </w:rPr>
        <w:t>музыкально-творческих</w:t>
      </w:r>
      <w:r w:rsidRPr="002B1AB7">
        <w:rPr>
          <w:spacing w:val="-1"/>
          <w:sz w:val="16"/>
          <w:szCs w:val="16"/>
        </w:rPr>
        <w:t xml:space="preserve"> </w:t>
      </w:r>
      <w:r w:rsidRPr="002B1AB7">
        <w:rPr>
          <w:sz w:val="16"/>
          <w:szCs w:val="16"/>
        </w:rPr>
        <w:t>способностей</w:t>
      </w:r>
      <w:r w:rsidRPr="002B1AB7">
        <w:rPr>
          <w:spacing w:val="-1"/>
          <w:sz w:val="16"/>
          <w:szCs w:val="16"/>
        </w:rPr>
        <w:t xml:space="preserve"> </w:t>
      </w:r>
      <w:r w:rsidRPr="002B1AB7">
        <w:rPr>
          <w:sz w:val="16"/>
          <w:szCs w:val="16"/>
        </w:rPr>
        <w:t>ребёнка.</w:t>
      </w:r>
    </w:p>
    <w:p w:rsidR="004C5032" w:rsidRPr="002B1AB7" w:rsidRDefault="004C5032" w:rsidP="002B1AB7">
      <w:pPr>
        <w:pStyle w:val="a3"/>
        <w:ind w:left="866" w:firstLine="0"/>
        <w:contextualSpacing/>
        <w:rPr>
          <w:sz w:val="16"/>
          <w:szCs w:val="16"/>
        </w:rPr>
      </w:pPr>
      <w:r w:rsidRPr="002B1AB7">
        <w:rPr>
          <w:sz w:val="16"/>
          <w:szCs w:val="16"/>
        </w:rPr>
        <w:t>Театрализованная</w:t>
      </w:r>
      <w:r w:rsidRPr="002B1AB7">
        <w:rPr>
          <w:spacing w:val="-4"/>
          <w:sz w:val="16"/>
          <w:szCs w:val="16"/>
        </w:rPr>
        <w:t xml:space="preserve"> </w:t>
      </w:r>
      <w:r w:rsidRPr="002B1AB7">
        <w:rPr>
          <w:sz w:val="16"/>
          <w:szCs w:val="16"/>
        </w:rPr>
        <w:t>деятельность</w:t>
      </w:r>
    </w:p>
    <w:p w:rsidR="004C5032" w:rsidRPr="002B1AB7" w:rsidRDefault="004C5032" w:rsidP="002B1AB7">
      <w:pPr>
        <w:pStyle w:val="a3"/>
        <w:spacing w:before="48"/>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самостоятельность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организации</w:t>
      </w:r>
      <w:r w:rsidRPr="002B1AB7">
        <w:rPr>
          <w:spacing w:val="1"/>
          <w:sz w:val="16"/>
          <w:szCs w:val="16"/>
        </w:rPr>
        <w:t xml:space="preserve"> </w:t>
      </w:r>
      <w:r w:rsidRPr="002B1AB7">
        <w:rPr>
          <w:sz w:val="16"/>
          <w:szCs w:val="16"/>
        </w:rPr>
        <w:t>театрализованных</w:t>
      </w:r>
      <w:r w:rsidRPr="002B1AB7">
        <w:rPr>
          <w:spacing w:val="1"/>
          <w:sz w:val="16"/>
          <w:szCs w:val="16"/>
        </w:rPr>
        <w:t xml:space="preserve"> </w:t>
      </w:r>
      <w:r w:rsidRPr="002B1AB7">
        <w:rPr>
          <w:sz w:val="16"/>
          <w:szCs w:val="16"/>
        </w:rPr>
        <w:t>игр;</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выбирать</w:t>
      </w:r>
      <w:r w:rsidRPr="002B1AB7">
        <w:rPr>
          <w:spacing w:val="1"/>
          <w:sz w:val="16"/>
          <w:szCs w:val="16"/>
        </w:rPr>
        <w:t xml:space="preserve"> </w:t>
      </w:r>
      <w:r w:rsidRPr="002B1AB7">
        <w:rPr>
          <w:sz w:val="16"/>
          <w:szCs w:val="16"/>
        </w:rPr>
        <w:t>литературный и музыкальный материал для театральной постановки; развивает</w:t>
      </w:r>
      <w:r w:rsidRPr="002B1AB7">
        <w:rPr>
          <w:spacing w:val="1"/>
          <w:sz w:val="16"/>
          <w:szCs w:val="16"/>
        </w:rPr>
        <w:t xml:space="preserve"> </w:t>
      </w:r>
      <w:r w:rsidRPr="002B1AB7">
        <w:rPr>
          <w:sz w:val="16"/>
          <w:szCs w:val="16"/>
        </w:rPr>
        <w:t>проявление</w:t>
      </w:r>
      <w:r w:rsidRPr="002B1AB7">
        <w:rPr>
          <w:spacing w:val="1"/>
          <w:sz w:val="16"/>
          <w:szCs w:val="16"/>
        </w:rPr>
        <w:t xml:space="preserve"> </w:t>
      </w:r>
      <w:r w:rsidRPr="002B1AB7">
        <w:rPr>
          <w:sz w:val="16"/>
          <w:szCs w:val="16"/>
        </w:rPr>
        <w:t>инициативы</w:t>
      </w:r>
      <w:r w:rsidRPr="002B1AB7">
        <w:rPr>
          <w:spacing w:val="1"/>
          <w:sz w:val="16"/>
          <w:szCs w:val="16"/>
        </w:rPr>
        <w:t xml:space="preserve"> </w:t>
      </w:r>
      <w:r w:rsidRPr="002B1AB7">
        <w:rPr>
          <w:sz w:val="16"/>
          <w:szCs w:val="16"/>
        </w:rPr>
        <w:t>изготовления</w:t>
      </w:r>
      <w:r w:rsidRPr="002B1AB7">
        <w:rPr>
          <w:spacing w:val="1"/>
          <w:sz w:val="16"/>
          <w:szCs w:val="16"/>
        </w:rPr>
        <w:t xml:space="preserve"> </w:t>
      </w:r>
      <w:r w:rsidRPr="002B1AB7">
        <w:rPr>
          <w:sz w:val="16"/>
          <w:szCs w:val="16"/>
        </w:rPr>
        <w:t>атрибутов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декораций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спектаклю;</w:t>
      </w:r>
      <w:r w:rsidRPr="002B1AB7">
        <w:rPr>
          <w:spacing w:val="1"/>
          <w:sz w:val="16"/>
          <w:szCs w:val="16"/>
        </w:rPr>
        <w:t xml:space="preserve"> </w:t>
      </w:r>
      <w:r w:rsidRPr="002B1AB7">
        <w:rPr>
          <w:sz w:val="16"/>
          <w:szCs w:val="16"/>
        </w:rPr>
        <w:t>умение распределять между собой обязанности и роли; развивает творческую</w:t>
      </w:r>
      <w:r w:rsidRPr="002B1AB7">
        <w:rPr>
          <w:spacing w:val="1"/>
          <w:sz w:val="16"/>
          <w:szCs w:val="16"/>
        </w:rPr>
        <w:t xml:space="preserve"> </w:t>
      </w:r>
      <w:r w:rsidRPr="002B1AB7">
        <w:rPr>
          <w:sz w:val="16"/>
          <w:szCs w:val="16"/>
        </w:rPr>
        <w:t>самостоятельность,</w:t>
      </w:r>
      <w:r w:rsidRPr="002B1AB7">
        <w:rPr>
          <w:spacing w:val="1"/>
          <w:sz w:val="16"/>
          <w:szCs w:val="16"/>
        </w:rPr>
        <w:t xml:space="preserve"> </w:t>
      </w:r>
      <w:r w:rsidRPr="002B1AB7">
        <w:rPr>
          <w:sz w:val="16"/>
          <w:szCs w:val="16"/>
        </w:rPr>
        <w:t>эстетический</w:t>
      </w:r>
      <w:r w:rsidRPr="002B1AB7">
        <w:rPr>
          <w:spacing w:val="1"/>
          <w:sz w:val="16"/>
          <w:szCs w:val="16"/>
        </w:rPr>
        <w:t xml:space="preserve"> </w:t>
      </w:r>
      <w:r w:rsidRPr="002B1AB7">
        <w:rPr>
          <w:sz w:val="16"/>
          <w:szCs w:val="16"/>
        </w:rPr>
        <w:t>вкус</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передаче</w:t>
      </w:r>
      <w:r w:rsidRPr="002B1AB7">
        <w:rPr>
          <w:spacing w:val="1"/>
          <w:sz w:val="16"/>
          <w:szCs w:val="16"/>
        </w:rPr>
        <w:t xml:space="preserve"> </w:t>
      </w:r>
      <w:r w:rsidRPr="002B1AB7">
        <w:rPr>
          <w:sz w:val="16"/>
          <w:szCs w:val="16"/>
        </w:rPr>
        <w:t>образа;</w:t>
      </w:r>
      <w:r w:rsidRPr="002B1AB7">
        <w:rPr>
          <w:spacing w:val="1"/>
          <w:sz w:val="16"/>
          <w:szCs w:val="16"/>
        </w:rPr>
        <w:t xml:space="preserve"> </w:t>
      </w:r>
      <w:r w:rsidRPr="002B1AB7">
        <w:rPr>
          <w:sz w:val="16"/>
          <w:szCs w:val="16"/>
        </w:rPr>
        <w:t>отчетливость</w:t>
      </w:r>
      <w:r w:rsidRPr="002B1AB7">
        <w:rPr>
          <w:spacing w:val="1"/>
          <w:sz w:val="16"/>
          <w:szCs w:val="16"/>
        </w:rPr>
        <w:t xml:space="preserve"> </w:t>
      </w:r>
      <w:r w:rsidRPr="002B1AB7">
        <w:rPr>
          <w:sz w:val="16"/>
          <w:szCs w:val="16"/>
        </w:rPr>
        <w:t>произношения; использовать средства выразительности (поза, жесты, мимика,</w:t>
      </w:r>
      <w:r w:rsidRPr="002B1AB7">
        <w:rPr>
          <w:spacing w:val="1"/>
          <w:sz w:val="16"/>
          <w:szCs w:val="16"/>
        </w:rPr>
        <w:t xml:space="preserve"> </w:t>
      </w:r>
      <w:r w:rsidRPr="002B1AB7">
        <w:rPr>
          <w:sz w:val="16"/>
          <w:szCs w:val="16"/>
        </w:rPr>
        <w:t>интонация,</w:t>
      </w:r>
      <w:r w:rsidRPr="002B1AB7">
        <w:rPr>
          <w:spacing w:val="-1"/>
          <w:sz w:val="16"/>
          <w:szCs w:val="16"/>
        </w:rPr>
        <w:t xml:space="preserve"> </w:t>
      </w:r>
      <w:r w:rsidRPr="002B1AB7">
        <w:rPr>
          <w:sz w:val="16"/>
          <w:szCs w:val="16"/>
        </w:rPr>
        <w:t>движения). Воспитывает</w:t>
      </w:r>
      <w:r w:rsidRPr="002B1AB7">
        <w:rPr>
          <w:spacing w:val="-3"/>
          <w:sz w:val="16"/>
          <w:szCs w:val="16"/>
        </w:rPr>
        <w:t xml:space="preserve"> </w:t>
      </w:r>
      <w:r w:rsidRPr="002B1AB7">
        <w:rPr>
          <w:sz w:val="16"/>
          <w:szCs w:val="16"/>
        </w:rPr>
        <w:t>любовь</w:t>
      </w:r>
      <w:r w:rsidRPr="002B1AB7">
        <w:rPr>
          <w:spacing w:val="-2"/>
          <w:sz w:val="16"/>
          <w:szCs w:val="16"/>
        </w:rPr>
        <w:t xml:space="preserve"> </w:t>
      </w:r>
      <w:r w:rsidRPr="002B1AB7">
        <w:rPr>
          <w:sz w:val="16"/>
          <w:szCs w:val="16"/>
        </w:rPr>
        <w:t>к</w:t>
      </w:r>
      <w:r w:rsidRPr="002B1AB7">
        <w:rPr>
          <w:spacing w:val="-1"/>
          <w:sz w:val="16"/>
          <w:szCs w:val="16"/>
        </w:rPr>
        <w:t xml:space="preserve"> </w:t>
      </w:r>
      <w:r w:rsidRPr="002B1AB7">
        <w:rPr>
          <w:sz w:val="16"/>
          <w:szCs w:val="16"/>
        </w:rPr>
        <w:t>театру.</w:t>
      </w:r>
    </w:p>
    <w:p w:rsidR="004C5032" w:rsidRPr="002B1AB7" w:rsidRDefault="004C5032" w:rsidP="002B1AB7">
      <w:pPr>
        <w:pStyle w:val="a3"/>
        <w:ind w:right="465"/>
        <w:contextualSpacing/>
        <w:rPr>
          <w:sz w:val="16"/>
          <w:szCs w:val="16"/>
        </w:rPr>
      </w:pPr>
      <w:r w:rsidRPr="002B1AB7">
        <w:rPr>
          <w:sz w:val="16"/>
          <w:szCs w:val="16"/>
        </w:rPr>
        <w:t>Педагог учит детей использовать в театрализованной деятельности детей</w:t>
      </w:r>
      <w:r w:rsidRPr="002B1AB7">
        <w:rPr>
          <w:spacing w:val="1"/>
          <w:sz w:val="16"/>
          <w:szCs w:val="16"/>
        </w:rPr>
        <w:t xml:space="preserve"> </w:t>
      </w:r>
      <w:r w:rsidRPr="002B1AB7">
        <w:rPr>
          <w:sz w:val="16"/>
          <w:szCs w:val="16"/>
        </w:rPr>
        <w:t>разные</w:t>
      </w:r>
      <w:r w:rsidRPr="002B1AB7">
        <w:rPr>
          <w:spacing w:val="1"/>
          <w:sz w:val="16"/>
          <w:szCs w:val="16"/>
        </w:rPr>
        <w:t xml:space="preserve"> </w:t>
      </w:r>
      <w:r w:rsidRPr="002B1AB7">
        <w:rPr>
          <w:sz w:val="16"/>
          <w:szCs w:val="16"/>
        </w:rPr>
        <w:t>виды</w:t>
      </w:r>
      <w:r w:rsidRPr="002B1AB7">
        <w:rPr>
          <w:spacing w:val="1"/>
          <w:sz w:val="16"/>
          <w:szCs w:val="16"/>
        </w:rPr>
        <w:t xml:space="preserve"> </w:t>
      </w:r>
      <w:r w:rsidRPr="002B1AB7">
        <w:rPr>
          <w:sz w:val="16"/>
          <w:szCs w:val="16"/>
        </w:rPr>
        <w:t>театра</w:t>
      </w:r>
      <w:r w:rsidRPr="002B1AB7">
        <w:rPr>
          <w:spacing w:val="1"/>
          <w:sz w:val="16"/>
          <w:szCs w:val="16"/>
        </w:rPr>
        <w:t xml:space="preserve"> </w:t>
      </w:r>
      <w:r w:rsidRPr="002B1AB7">
        <w:rPr>
          <w:sz w:val="16"/>
          <w:szCs w:val="16"/>
        </w:rPr>
        <w:t>(бибабо,</w:t>
      </w:r>
      <w:r w:rsidRPr="002B1AB7">
        <w:rPr>
          <w:spacing w:val="1"/>
          <w:sz w:val="16"/>
          <w:szCs w:val="16"/>
        </w:rPr>
        <w:t xml:space="preserve"> </w:t>
      </w:r>
      <w:r w:rsidRPr="002B1AB7">
        <w:rPr>
          <w:sz w:val="16"/>
          <w:szCs w:val="16"/>
        </w:rPr>
        <w:t>пальчиковый,</w:t>
      </w:r>
      <w:r w:rsidRPr="002B1AB7">
        <w:rPr>
          <w:spacing w:val="1"/>
          <w:sz w:val="16"/>
          <w:szCs w:val="16"/>
        </w:rPr>
        <w:t xml:space="preserve"> </w:t>
      </w:r>
      <w:r w:rsidRPr="002B1AB7">
        <w:rPr>
          <w:sz w:val="16"/>
          <w:szCs w:val="16"/>
        </w:rPr>
        <w:t>театр</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ложках,</w:t>
      </w:r>
      <w:r w:rsidRPr="002B1AB7">
        <w:rPr>
          <w:spacing w:val="1"/>
          <w:sz w:val="16"/>
          <w:szCs w:val="16"/>
        </w:rPr>
        <w:t xml:space="preserve"> </w:t>
      </w:r>
      <w:r w:rsidRPr="002B1AB7">
        <w:rPr>
          <w:sz w:val="16"/>
          <w:szCs w:val="16"/>
        </w:rPr>
        <w:t>картинок,</w:t>
      </w:r>
      <w:r w:rsidRPr="002B1AB7">
        <w:rPr>
          <w:spacing w:val="1"/>
          <w:sz w:val="16"/>
          <w:szCs w:val="16"/>
        </w:rPr>
        <w:t xml:space="preserve"> </w:t>
      </w:r>
      <w:r w:rsidRPr="002B1AB7">
        <w:rPr>
          <w:sz w:val="16"/>
          <w:szCs w:val="16"/>
        </w:rPr>
        <w:t>перчаточный,</w:t>
      </w:r>
      <w:r w:rsidRPr="002B1AB7">
        <w:rPr>
          <w:spacing w:val="-10"/>
          <w:sz w:val="16"/>
          <w:szCs w:val="16"/>
        </w:rPr>
        <w:t xml:space="preserve"> </w:t>
      </w:r>
      <w:r w:rsidRPr="002B1AB7">
        <w:rPr>
          <w:sz w:val="16"/>
          <w:szCs w:val="16"/>
        </w:rPr>
        <w:t>кукольный</w:t>
      </w:r>
      <w:r w:rsidRPr="002B1AB7">
        <w:rPr>
          <w:spacing w:val="-8"/>
          <w:sz w:val="16"/>
          <w:szCs w:val="16"/>
        </w:rPr>
        <w:t xml:space="preserve"> </w:t>
      </w:r>
      <w:r w:rsidRPr="002B1AB7">
        <w:rPr>
          <w:sz w:val="16"/>
          <w:szCs w:val="16"/>
        </w:rPr>
        <w:t>и</w:t>
      </w:r>
      <w:r w:rsidRPr="002B1AB7">
        <w:rPr>
          <w:spacing w:val="-9"/>
          <w:sz w:val="16"/>
          <w:szCs w:val="16"/>
        </w:rPr>
        <w:t xml:space="preserve"> </w:t>
      </w:r>
      <w:r w:rsidRPr="002B1AB7">
        <w:rPr>
          <w:sz w:val="16"/>
          <w:szCs w:val="16"/>
        </w:rPr>
        <w:t>другое).</w:t>
      </w:r>
      <w:r w:rsidRPr="002B1AB7">
        <w:rPr>
          <w:spacing w:val="-9"/>
          <w:sz w:val="16"/>
          <w:szCs w:val="16"/>
        </w:rPr>
        <w:t xml:space="preserve"> </w:t>
      </w:r>
      <w:r w:rsidRPr="002B1AB7">
        <w:rPr>
          <w:sz w:val="16"/>
          <w:szCs w:val="16"/>
        </w:rPr>
        <w:t>Воспитывает</w:t>
      </w:r>
      <w:r w:rsidRPr="002B1AB7">
        <w:rPr>
          <w:spacing w:val="-9"/>
          <w:sz w:val="16"/>
          <w:szCs w:val="16"/>
        </w:rPr>
        <w:t xml:space="preserve"> </w:t>
      </w:r>
      <w:r w:rsidRPr="002B1AB7">
        <w:rPr>
          <w:sz w:val="16"/>
          <w:szCs w:val="16"/>
        </w:rPr>
        <w:t>навыки</w:t>
      </w:r>
      <w:r w:rsidRPr="002B1AB7">
        <w:rPr>
          <w:spacing w:val="-9"/>
          <w:sz w:val="16"/>
          <w:szCs w:val="16"/>
        </w:rPr>
        <w:t xml:space="preserve"> </w:t>
      </w:r>
      <w:r w:rsidRPr="002B1AB7">
        <w:rPr>
          <w:sz w:val="16"/>
          <w:szCs w:val="16"/>
        </w:rPr>
        <w:t>театральной</w:t>
      </w:r>
      <w:r w:rsidRPr="002B1AB7">
        <w:rPr>
          <w:spacing w:val="-8"/>
          <w:sz w:val="16"/>
          <w:szCs w:val="16"/>
        </w:rPr>
        <w:t xml:space="preserve"> </w:t>
      </w:r>
      <w:r w:rsidRPr="002B1AB7">
        <w:rPr>
          <w:sz w:val="16"/>
          <w:szCs w:val="16"/>
        </w:rPr>
        <w:t>культуры,</w:t>
      </w:r>
      <w:r w:rsidRPr="002B1AB7">
        <w:rPr>
          <w:spacing w:val="-68"/>
          <w:sz w:val="16"/>
          <w:szCs w:val="16"/>
        </w:rPr>
        <w:t xml:space="preserve"> </w:t>
      </w:r>
      <w:r w:rsidRPr="002B1AB7">
        <w:rPr>
          <w:sz w:val="16"/>
          <w:szCs w:val="16"/>
        </w:rPr>
        <w:t>приобщает к театральному искусству через просмотр театральных постановок,</w:t>
      </w:r>
      <w:r w:rsidRPr="002B1AB7">
        <w:rPr>
          <w:spacing w:val="1"/>
          <w:sz w:val="16"/>
          <w:szCs w:val="16"/>
        </w:rPr>
        <w:t xml:space="preserve"> </w:t>
      </w:r>
      <w:r w:rsidRPr="002B1AB7">
        <w:rPr>
          <w:sz w:val="16"/>
          <w:szCs w:val="16"/>
        </w:rPr>
        <w:t>видеоматериалов; рассказывает о театре, театральных профессиях. Знакомит со</w:t>
      </w:r>
      <w:r w:rsidRPr="002B1AB7">
        <w:rPr>
          <w:spacing w:val="1"/>
          <w:sz w:val="16"/>
          <w:szCs w:val="16"/>
        </w:rPr>
        <w:t xml:space="preserve"> </w:t>
      </w:r>
      <w:r w:rsidRPr="002B1AB7">
        <w:rPr>
          <w:sz w:val="16"/>
          <w:szCs w:val="16"/>
        </w:rPr>
        <w:t>средствами погружения в художественные образы (музыка, слово, хореография,</w:t>
      </w:r>
      <w:r w:rsidRPr="002B1AB7">
        <w:rPr>
          <w:spacing w:val="-67"/>
          <w:sz w:val="16"/>
          <w:szCs w:val="16"/>
        </w:rPr>
        <w:t xml:space="preserve"> </w:t>
      </w:r>
      <w:r w:rsidRPr="002B1AB7">
        <w:rPr>
          <w:sz w:val="16"/>
          <w:szCs w:val="16"/>
        </w:rPr>
        <w:t>декорации,</w:t>
      </w:r>
      <w:r w:rsidRPr="002B1AB7">
        <w:rPr>
          <w:spacing w:val="1"/>
          <w:sz w:val="16"/>
          <w:szCs w:val="16"/>
        </w:rPr>
        <w:t xml:space="preserve"> </w:t>
      </w:r>
      <w:r w:rsidRPr="002B1AB7">
        <w:rPr>
          <w:sz w:val="16"/>
          <w:szCs w:val="16"/>
        </w:rPr>
        <w:t>костюм,</w:t>
      </w:r>
      <w:r w:rsidRPr="002B1AB7">
        <w:rPr>
          <w:spacing w:val="1"/>
          <w:sz w:val="16"/>
          <w:szCs w:val="16"/>
        </w:rPr>
        <w:t xml:space="preserve"> </w:t>
      </w:r>
      <w:r w:rsidRPr="002B1AB7">
        <w:rPr>
          <w:sz w:val="16"/>
          <w:szCs w:val="16"/>
        </w:rPr>
        <w:t>грим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возможностями</w:t>
      </w:r>
      <w:r w:rsidRPr="002B1AB7">
        <w:rPr>
          <w:spacing w:val="1"/>
          <w:sz w:val="16"/>
          <w:szCs w:val="16"/>
        </w:rPr>
        <w:t xml:space="preserve"> </w:t>
      </w:r>
      <w:r w:rsidRPr="002B1AB7">
        <w:rPr>
          <w:sz w:val="16"/>
          <w:szCs w:val="16"/>
        </w:rPr>
        <w:t>распознавать</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особенности.</w:t>
      </w:r>
    </w:p>
    <w:p w:rsidR="004C5032" w:rsidRPr="002B1AB7" w:rsidRDefault="004C5032" w:rsidP="002B1AB7">
      <w:pPr>
        <w:pStyle w:val="a3"/>
        <w:spacing w:before="2"/>
        <w:ind w:right="472"/>
        <w:contextualSpacing/>
        <w:rPr>
          <w:sz w:val="16"/>
          <w:szCs w:val="16"/>
        </w:rPr>
      </w:pPr>
      <w:r w:rsidRPr="002B1AB7">
        <w:rPr>
          <w:sz w:val="16"/>
          <w:szCs w:val="16"/>
        </w:rPr>
        <w:t>Педагог учит детей использовать разные формы взаимодействия детей и</w:t>
      </w:r>
      <w:r w:rsidRPr="002B1AB7">
        <w:rPr>
          <w:spacing w:val="1"/>
          <w:sz w:val="16"/>
          <w:szCs w:val="16"/>
        </w:rPr>
        <w:t xml:space="preserve"> </w:t>
      </w:r>
      <w:r w:rsidRPr="002B1AB7">
        <w:rPr>
          <w:sz w:val="16"/>
          <w:szCs w:val="16"/>
        </w:rPr>
        <w:t>взрослых в театрализованной игре. Развивает воображение и фантазию детей в</w:t>
      </w:r>
      <w:r w:rsidRPr="002B1AB7">
        <w:rPr>
          <w:spacing w:val="1"/>
          <w:sz w:val="16"/>
          <w:szCs w:val="16"/>
        </w:rPr>
        <w:t xml:space="preserve"> </w:t>
      </w:r>
      <w:r w:rsidRPr="002B1AB7">
        <w:rPr>
          <w:sz w:val="16"/>
          <w:szCs w:val="16"/>
        </w:rPr>
        <w:t>создании</w:t>
      </w:r>
      <w:r w:rsidRPr="002B1AB7">
        <w:rPr>
          <w:spacing w:val="-4"/>
          <w:sz w:val="16"/>
          <w:szCs w:val="16"/>
        </w:rPr>
        <w:t xml:space="preserve"> </w:t>
      </w:r>
      <w:r w:rsidRPr="002B1AB7">
        <w:rPr>
          <w:sz w:val="16"/>
          <w:szCs w:val="16"/>
        </w:rPr>
        <w:t>и исполнении ролей.</w:t>
      </w:r>
    </w:p>
    <w:p w:rsidR="004C5032" w:rsidRPr="002B1AB7" w:rsidRDefault="004C5032" w:rsidP="002B1AB7">
      <w:pPr>
        <w:pStyle w:val="a3"/>
        <w:ind w:right="471"/>
        <w:contextualSpacing/>
        <w:rPr>
          <w:sz w:val="16"/>
          <w:szCs w:val="16"/>
        </w:rPr>
      </w:pPr>
      <w:r w:rsidRPr="002B1AB7">
        <w:rPr>
          <w:sz w:val="16"/>
          <w:szCs w:val="16"/>
        </w:rPr>
        <w:t>Педагог формирует у детей умение вносить изменения и придумывать</w:t>
      </w:r>
      <w:r w:rsidRPr="002B1AB7">
        <w:rPr>
          <w:spacing w:val="1"/>
          <w:sz w:val="16"/>
          <w:szCs w:val="16"/>
        </w:rPr>
        <w:t xml:space="preserve"> </w:t>
      </w:r>
      <w:r w:rsidRPr="002B1AB7">
        <w:rPr>
          <w:sz w:val="16"/>
          <w:szCs w:val="16"/>
        </w:rPr>
        <w:t>новые</w:t>
      </w:r>
      <w:r w:rsidRPr="002B1AB7">
        <w:rPr>
          <w:spacing w:val="-7"/>
          <w:sz w:val="16"/>
          <w:szCs w:val="16"/>
        </w:rPr>
        <w:t xml:space="preserve"> </w:t>
      </w:r>
      <w:r w:rsidRPr="002B1AB7">
        <w:rPr>
          <w:sz w:val="16"/>
          <w:szCs w:val="16"/>
        </w:rPr>
        <w:t>сюжетные</w:t>
      </w:r>
      <w:r w:rsidRPr="002B1AB7">
        <w:rPr>
          <w:spacing w:val="-6"/>
          <w:sz w:val="16"/>
          <w:szCs w:val="16"/>
        </w:rPr>
        <w:t xml:space="preserve"> </w:t>
      </w:r>
      <w:r w:rsidRPr="002B1AB7">
        <w:rPr>
          <w:sz w:val="16"/>
          <w:szCs w:val="16"/>
        </w:rPr>
        <w:t>линии</w:t>
      </w:r>
      <w:r w:rsidRPr="002B1AB7">
        <w:rPr>
          <w:spacing w:val="-6"/>
          <w:sz w:val="16"/>
          <w:szCs w:val="16"/>
        </w:rPr>
        <w:t xml:space="preserve"> </w:t>
      </w:r>
      <w:r w:rsidRPr="002B1AB7">
        <w:rPr>
          <w:sz w:val="16"/>
          <w:szCs w:val="16"/>
        </w:rPr>
        <w:t>сказок,</w:t>
      </w:r>
      <w:r w:rsidRPr="002B1AB7">
        <w:rPr>
          <w:spacing w:val="-7"/>
          <w:sz w:val="16"/>
          <w:szCs w:val="16"/>
        </w:rPr>
        <w:t xml:space="preserve"> </w:t>
      </w:r>
      <w:r w:rsidRPr="002B1AB7">
        <w:rPr>
          <w:sz w:val="16"/>
          <w:szCs w:val="16"/>
        </w:rPr>
        <w:t>литературных</w:t>
      </w:r>
      <w:r w:rsidRPr="002B1AB7">
        <w:rPr>
          <w:spacing w:val="-8"/>
          <w:sz w:val="16"/>
          <w:szCs w:val="16"/>
        </w:rPr>
        <w:t xml:space="preserve"> </w:t>
      </w:r>
      <w:r w:rsidRPr="002B1AB7">
        <w:rPr>
          <w:sz w:val="16"/>
          <w:szCs w:val="16"/>
        </w:rPr>
        <w:t>произведений,</w:t>
      </w:r>
      <w:r w:rsidRPr="002B1AB7">
        <w:rPr>
          <w:spacing w:val="-7"/>
          <w:sz w:val="16"/>
          <w:szCs w:val="16"/>
        </w:rPr>
        <w:t xml:space="preserve"> </w:t>
      </w:r>
      <w:r w:rsidRPr="002B1AB7">
        <w:rPr>
          <w:sz w:val="16"/>
          <w:szCs w:val="16"/>
        </w:rPr>
        <w:t>передавая</w:t>
      </w:r>
      <w:r w:rsidRPr="002B1AB7">
        <w:rPr>
          <w:spacing w:val="-10"/>
          <w:sz w:val="16"/>
          <w:szCs w:val="16"/>
        </w:rPr>
        <w:t xml:space="preserve"> </w:t>
      </w:r>
      <w:r w:rsidRPr="002B1AB7">
        <w:rPr>
          <w:sz w:val="16"/>
          <w:szCs w:val="16"/>
        </w:rPr>
        <w:t>их</w:t>
      </w:r>
      <w:r w:rsidRPr="002B1AB7">
        <w:rPr>
          <w:spacing w:val="-8"/>
          <w:sz w:val="16"/>
          <w:szCs w:val="16"/>
        </w:rPr>
        <w:t xml:space="preserve"> </w:t>
      </w:r>
      <w:r w:rsidRPr="002B1AB7">
        <w:rPr>
          <w:sz w:val="16"/>
          <w:szCs w:val="16"/>
        </w:rPr>
        <w:t>образ</w:t>
      </w:r>
      <w:r w:rsidRPr="002B1AB7">
        <w:rPr>
          <w:spacing w:val="-67"/>
          <w:sz w:val="16"/>
          <w:szCs w:val="16"/>
        </w:rPr>
        <w:t xml:space="preserve"> </w:t>
      </w:r>
      <w:r w:rsidRPr="002B1AB7">
        <w:rPr>
          <w:sz w:val="16"/>
          <w:szCs w:val="16"/>
        </w:rPr>
        <w:t>выразительными</w:t>
      </w:r>
      <w:r w:rsidRPr="002B1AB7">
        <w:rPr>
          <w:spacing w:val="-14"/>
          <w:sz w:val="16"/>
          <w:szCs w:val="16"/>
        </w:rPr>
        <w:t xml:space="preserve"> </w:t>
      </w:r>
      <w:r w:rsidRPr="002B1AB7">
        <w:rPr>
          <w:sz w:val="16"/>
          <w:szCs w:val="16"/>
        </w:rPr>
        <w:t>средствами</w:t>
      </w:r>
      <w:r w:rsidRPr="002B1AB7">
        <w:rPr>
          <w:spacing w:val="-14"/>
          <w:sz w:val="16"/>
          <w:szCs w:val="16"/>
        </w:rPr>
        <w:t xml:space="preserve"> </w:t>
      </w:r>
      <w:r w:rsidRPr="002B1AB7">
        <w:rPr>
          <w:sz w:val="16"/>
          <w:szCs w:val="16"/>
        </w:rPr>
        <w:t>в</w:t>
      </w:r>
      <w:r w:rsidRPr="002B1AB7">
        <w:rPr>
          <w:spacing w:val="-17"/>
          <w:sz w:val="16"/>
          <w:szCs w:val="16"/>
        </w:rPr>
        <w:t xml:space="preserve"> </w:t>
      </w:r>
      <w:r w:rsidRPr="002B1AB7">
        <w:rPr>
          <w:sz w:val="16"/>
          <w:szCs w:val="16"/>
        </w:rPr>
        <w:t>игре</w:t>
      </w:r>
      <w:r w:rsidRPr="002B1AB7">
        <w:rPr>
          <w:spacing w:val="-17"/>
          <w:sz w:val="16"/>
          <w:szCs w:val="16"/>
        </w:rPr>
        <w:t xml:space="preserve"> </w:t>
      </w:r>
      <w:r w:rsidRPr="002B1AB7">
        <w:rPr>
          <w:sz w:val="16"/>
          <w:szCs w:val="16"/>
        </w:rPr>
        <w:t>драматизации,</w:t>
      </w:r>
      <w:r w:rsidRPr="002B1AB7">
        <w:rPr>
          <w:spacing w:val="-15"/>
          <w:sz w:val="16"/>
          <w:szCs w:val="16"/>
        </w:rPr>
        <w:t xml:space="preserve"> </w:t>
      </w:r>
      <w:r w:rsidRPr="002B1AB7">
        <w:rPr>
          <w:sz w:val="16"/>
          <w:szCs w:val="16"/>
        </w:rPr>
        <w:t>спектакле;</w:t>
      </w:r>
      <w:r w:rsidRPr="002B1AB7">
        <w:rPr>
          <w:spacing w:val="-13"/>
          <w:sz w:val="16"/>
          <w:szCs w:val="16"/>
        </w:rPr>
        <w:t xml:space="preserve"> </w:t>
      </w:r>
      <w:r w:rsidRPr="002B1AB7">
        <w:rPr>
          <w:sz w:val="16"/>
          <w:szCs w:val="16"/>
        </w:rPr>
        <w:t>формирует</w:t>
      </w:r>
      <w:r w:rsidRPr="002B1AB7">
        <w:rPr>
          <w:spacing w:val="-15"/>
          <w:sz w:val="16"/>
          <w:szCs w:val="16"/>
        </w:rPr>
        <w:t xml:space="preserve"> </w:t>
      </w:r>
      <w:r w:rsidRPr="002B1AB7">
        <w:rPr>
          <w:sz w:val="16"/>
          <w:szCs w:val="16"/>
        </w:rPr>
        <w:t>умение</w:t>
      </w:r>
      <w:r w:rsidRPr="002B1AB7">
        <w:rPr>
          <w:spacing w:val="-67"/>
          <w:sz w:val="16"/>
          <w:szCs w:val="16"/>
        </w:rPr>
        <w:t xml:space="preserve"> </w:t>
      </w:r>
      <w:r w:rsidRPr="002B1AB7">
        <w:rPr>
          <w:sz w:val="16"/>
          <w:szCs w:val="16"/>
        </w:rPr>
        <w:t>выразительно</w:t>
      </w:r>
      <w:r w:rsidRPr="002B1AB7">
        <w:rPr>
          <w:spacing w:val="1"/>
          <w:sz w:val="16"/>
          <w:szCs w:val="16"/>
        </w:rPr>
        <w:t xml:space="preserve"> </w:t>
      </w:r>
      <w:r w:rsidRPr="002B1AB7">
        <w:rPr>
          <w:sz w:val="16"/>
          <w:szCs w:val="16"/>
        </w:rPr>
        <w:t>передавать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действии,</w:t>
      </w:r>
      <w:r w:rsidRPr="002B1AB7">
        <w:rPr>
          <w:spacing w:val="1"/>
          <w:sz w:val="16"/>
          <w:szCs w:val="16"/>
        </w:rPr>
        <w:t xml:space="preserve"> </w:t>
      </w:r>
      <w:r w:rsidRPr="002B1AB7">
        <w:rPr>
          <w:sz w:val="16"/>
          <w:szCs w:val="16"/>
        </w:rPr>
        <w:t>мимике,</w:t>
      </w:r>
      <w:r w:rsidRPr="002B1AB7">
        <w:rPr>
          <w:spacing w:val="1"/>
          <w:sz w:val="16"/>
          <w:szCs w:val="16"/>
        </w:rPr>
        <w:t xml:space="preserve"> </w:t>
      </w:r>
      <w:r w:rsidRPr="002B1AB7">
        <w:rPr>
          <w:sz w:val="16"/>
          <w:szCs w:val="16"/>
        </w:rPr>
        <w:t>пантомимике,</w:t>
      </w:r>
      <w:r w:rsidRPr="002B1AB7">
        <w:rPr>
          <w:spacing w:val="1"/>
          <w:sz w:val="16"/>
          <w:szCs w:val="16"/>
        </w:rPr>
        <w:t xml:space="preserve"> </w:t>
      </w:r>
      <w:r w:rsidRPr="002B1AB7">
        <w:rPr>
          <w:sz w:val="16"/>
          <w:szCs w:val="16"/>
        </w:rPr>
        <w:t>интонации</w:t>
      </w:r>
      <w:r w:rsidRPr="002B1AB7">
        <w:rPr>
          <w:spacing w:val="1"/>
          <w:sz w:val="16"/>
          <w:szCs w:val="16"/>
        </w:rPr>
        <w:t xml:space="preserve"> </w:t>
      </w:r>
      <w:r w:rsidRPr="002B1AB7">
        <w:rPr>
          <w:sz w:val="16"/>
          <w:szCs w:val="16"/>
        </w:rPr>
        <w:t>эмоциональное</w:t>
      </w:r>
      <w:r w:rsidRPr="002B1AB7">
        <w:rPr>
          <w:spacing w:val="1"/>
          <w:sz w:val="16"/>
          <w:szCs w:val="16"/>
        </w:rPr>
        <w:t xml:space="preserve"> </w:t>
      </w:r>
      <w:r w:rsidRPr="002B1AB7">
        <w:rPr>
          <w:sz w:val="16"/>
          <w:szCs w:val="16"/>
        </w:rPr>
        <w:t>состояние</w:t>
      </w:r>
      <w:r w:rsidRPr="002B1AB7">
        <w:rPr>
          <w:spacing w:val="1"/>
          <w:sz w:val="16"/>
          <w:szCs w:val="16"/>
        </w:rPr>
        <w:t xml:space="preserve"> </w:t>
      </w:r>
      <w:r w:rsidRPr="002B1AB7">
        <w:rPr>
          <w:sz w:val="16"/>
          <w:szCs w:val="16"/>
        </w:rPr>
        <w:t>персонажей;</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придумывать</w:t>
      </w:r>
      <w:r w:rsidRPr="002B1AB7">
        <w:rPr>
          <w:spacing w:val="1"/>
          <w:sz w:val="16"/>
          <w:szCs w:val="16"/>
        </w:rPr>
        <w:t xml:space="preserve"> </w:t>
      </w:r>
      <w:r w:rsidRPr="002B1AB7">
        <w:rPr>
          <w:sz w:val="16"/>
          <w:szCs w:val="16"/>
        </w:rPr>
        <w:t>детали</w:t>
      </w:r>
      <w:r w:rsidRPr="002B1AB7">
        <w:rPr>
          <w:spacing w:val="1"/>
          <w:sz w:val="16"/>
          <w:szCs w:val="16"/>
        </w:rPr>
        <w:t xml:space="preserve"> </w:t>
      </w:r>
      <w:r w:rsidRPr="002B1AB7">
        <w:rPr>
          <w:sz w:val="16"/>
          <w:szCs w:val="16"/>
        </w:rPr>
        <w:t>костюма; формирует у детей умение действовать и говорить от имени разных</w:t>
      </w:r>
      <w:r w:rsidRPr="002B1AB7">
        <w:rPr>
          <w:spacing w:val="1"/>
          <w:sz w:val="16"/>
          <w:szCs w:val="16"/>
        </w:rPr>
        <w:t xml:space="preserve"> </w:t>
      </w:r>
      <w:r w:rsidRPr="002B1AB7">
        <w:rPr>
          <w:sz w:val="16"/>
          <w:szCs w:val="16"/>
        </w:rPr>
        <w:t>персонажей,</w:t>
      </w:r>
      <w:r w:rsidRPr="002B1AB7">
        <w:rPr>
          <w:spacing w:val="4"/>
          <w:sz w:val="16"/>
          <w:szCs w:val="16"/>
        </w:rPr>
        <w:t xml:space="preserve"> </w:t>
      </w:r>
      <w:r w:rsidRPr="002B1AB7">
        <w:rPr>
          <w:sz w:val="16"/>
          <w:szCs w:val="16"/>
        </w:rPr>
        <w:t>сочетать</w:t>
      </w:r>
      <w:r w:rsidRPr="002B1AB7">
        <w:rPr>
          <w:spacing w:val="4"/>
          <w:sz w:val="16"/>
          <w:szCs w:val="16"/>
        </w:rPr>
        <w:t xml:space="preserve"> </w:t>
      </w:r>
      <w:r w:rsidRPr="002B1AB7">
        <w:rPr>
          <w:sz w:val="16"/>
          <w:szCs w:val="16"/>
        </w:rPr>
        <w:t>движения</w:t>
      </w:r>
      <w:r w:rsidRPr="002B1AB7">
        <w:rPr>
          <w:spacing w:val="5"/>
          <w:sz w:val="16"/>
          <w:szCs w:val="16"/>
        </w:rPr>
        <w:t xml:space="preserve"> </w:t>
      </w:r>
      <w:r w:rsidRPr="002B1AB7">
        <w:rPr>
          <w:sz w:val="16"/>
          <w:szCs w:val="16"/>
        </w:rPr>
        <w:t>театральных</w:t>
      </w:r>
      <w:r w:rsidRPr="002B1AB7">
        <w:rPr>
          <w:spacing w:val="3"/>
          <w:sz w:val="16"/>
          <w:szCs w:val="16"/>
        </w:rPr>
        <w:t xml:space="preserve"> </w:t>
      </w:r>
      <w:r w:rsidRPr="002B1AB7">
        <w:rPr>
          <w:sz w:val="16"/>
          <w:szCs w:val="16"/>
        </w:rPr>
        <w:t>игрушек</w:t>
      </w:r>
      <w:r w:rsidRPr="002B1AB7">
        <w:rPr>
          <w:spacing w:val="5"/>
          <w:sz w:val="16"/>
          <w:szCs w:val="16"/>
        </w:rPr>
        <w:t xml:space="preserve"> </w:t>
      </w:r>
      <w:r w:rsidRPr="002B1AB7">
        <w:rPr>
          <w:sz w:val="16"/>
          <w:szCs w:val="16"/>
        </w:rPr>
        <w:t>с</w:t>
      </w:r>
      <w:r w:rsidRPr="002B1AB7">
        <w:rPr>
          <w:spacing w:val="5"/>
          <w:sz w:val="16"/>
          <w:szCs w:val="16"/>
        </w:rPr>
        <w:t xml:space="preserve"> </w:t>
      </w:r>
      <w:r w:rsidRPr="002B1AB7">
        <w:rPr>
          <w:sz w:val="16"/>
          <w:szCs w:val="16"/>
        </w:rPr>
        <w:t>речью.</w:t>
      </w:r>
      <w:r w:rsidRPr="002B1AB7">
        <w:rPr>
          <w:spacing w:val="4"/>
          <w:sz w:val="16"/>
          <w:szCs w:val="16"/>
        </w:rPr>
        <w:t xml:space="preserve"> </w:t>
      </w:r>
      <w:r w:rsidRPr="002B1AB7">
        <w:rPr>
          <w:sz w:val="16"/>
          <w:szCs w:val="16"/>
        </w:rPr>
        <w:t>Педагог</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5" w:firstLine="0"/>
        <w:contextualSpacing/>
        <w:rPr>
          <w:sz w:val="16"/>
          <w:szCs w:val="16"/>
        </w:rPr>
      </w:pPr>
      <w:r w:rsidRPr="002B1AB7">
        <w:rPr>
          <w:sz w:val="16"/>
          <w:szCs w:val="16"/>
        </w:rPr>
        <w:t>формирует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проводить</w:t>
      </w:r>
      <w:r w:rsidRPr="002B1AB7">
        <w:rPr>
          <w:spacing w:val="1"/>
          <w:sz w:val="16"/>
          <w:szCs w:val="16"/>
        </w:rPr>
        <w:t xml:space="preserve"> </w:t>
      </w:r>
      <w:r w:rsidRPr="002B1AB7">
        <w:rPr>
          <w:sz w:val="16"/>
          <w:szCs w:val="16"/>
        </w:rPr>
        <w:t>анализ</w:t>
      </w:r>
      <w:r w:rsidRPr="002B1AB7">
        <w:rPr>
          <w:spacing w:val="1"/>
          <w:sz w:val="16"/>
          <w:szCs w:val="16"/>
        </w:rPr>
        <w:t xml:space="preserve"> </w:t>
      </w:r>
      <w:r w:rsidRPr="002B1AB7">
        <w:rPr>
          <w:sz w:val="16"/>
          <w:szCs w:val="16"/>
        </w:rPr>
        <w:t>сыгранных</w:t>
      </w:r>
      <w:r w:rsidRPr="002B1AB7">
        <w:rPr>
          <w:spacing w:val="1"/>
          <w:sz w:val="16"/>
          <w:szCs w:val="16"/>
        </w:rPr>
        <w:t xml:space="preserve"> </w:t>
      </w:r>
      <w:r w:rsidRPr="002B1AB7">
        <w:rPr>
          <w:sz w:val="16"/>
          <w:szCs w:val="16"/>
        </w:rPr>
        <w:t>ролей,</w:t>
      </w:r>
      <w:r w:rsidRPr="002B1AB7">
        <w:rPr>
          <w:spacing w:val="1"/>
          <w:sz w:val="16"/>
          <w:szCs w:val="16"/>
        </w:rPr>
        <w:t xml:space="preserve"> </w:t>
      </w:r>
      <w:r w:rsidRPr="002B1AB7">
        <w:rPr>
          <w:sz w:val="16"/>
          <w:szCs w:val="16"/>
        </w:rPr>
        <w:t>просмотренных</w:t>
      </w:r>
      <w:r w:rsidRPr="002B1AB7">
        <w:rPr>
          <w:spacing w:val="1"/>
          <w:sz w:val="16"/>
          <w:szCs w:val="16"/>
        </w:rPr>
        <w:t xml:space="preserve"> </w:t>
      </w:r>
      <w:r w:rsidRPr="002B1AB7">
        <w:rPr>
          <w:sz w:val="16"/>
          <w:szCs w:val="16"/>
        </w:rPr>
        <w:t>спектаклей.</w:t>
      </w:r>
    </w:p>
    <w:p w:rsidR="004C5032" w:rsidRPr="002B1AB7" w:rsidRDefault="004C5032" w:rsidP="002B1AB7">
      <w:pPr>
        <w:pStyle w:val="a3"/>
        <w:ind w:left="866" w:firstLine="0"/>
        <w:contextualSpacing/>
        <w:rPr>
          <w:sz w:val="16"/>
          <w:szCs w:val="16"/>
        </w:rPr>
      </w:pPr>
      <w:r w:rsidRPr="002B1AB7">
        <w:rPr>
          <w:sz w:val="16"/>
          <w:szCs w:val="16"/>
        </w:rPr>
        <w:t>Культурно-досуговая</w:t>
      </w:r>
      <w:r w:rsidRPr="002B1AB7">
        <w:rPr>
          <w:spacing w:val="-5"/>
          <w:sz w:val="16"/>
          <w:szCs w:val="16"/>
        </w:rPr>
        <w:t xml:space="preserve"> </w:t>
      </w:r>
      <w:r w:rsidRPr="002B1AB7">
        <w:rPr>
          <w:sz w:val="16"/>
          <w:szCs w:val="16"/>
        </w:rPr>
        <w:t>деятельность</w:t>
      </w:r>
    </w:p>
    <w:p w:rsidR="004C5032" w:rsidRPr="002B1AB7" w:rsidRDefault="004C5032" w:rsidP="002B1AB7">
      <w:pPr>
        <w:pStyle w:val="a3"/>
        <w:spacing w:before="48"/>
        <w:ind w:right="465"/>
        <w:contextualSpacing/>
        <w:rPr>
          <w:sz w:val="16"/>
          <w:szCs w:val="16"/>
        </w:rPr>
      </w:pPr>
      <w:r w:rsidRPr="002B1AB7">
        <w:rPr>
          <w:sz w:val="16"/>
          <w:szCs w:val="16"/>
        </w:rPr>
        <w:t>Педагог продолжает формировать у детей умение проводить свободное</w:t>
      </w:r>
      <w:r w:rsidRPr="002B1AB7">
        <w:rPr>
          <w:spacing w:val="1"/>
          <w:sz w:val="16"/>
          <w:szCs w:val="16"/>
        </w:rPr>
        <w:t xml:space="preserve"> </w:t>
      </w:r>
      <w:r w:rsidRPr="002B1AB7">
        <w:rPr>
          <w:sz w:val="16"/>
          <w:szCs w:val="16"/>
        </w:rPr>
        <w:t>время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интересом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пользой</w:t>
      </w:r>
      <w:r w:rsidRPr="002B1AB7">
        <w:rPr>
          <w:spacing w:val="1"/>
          <w:sz w:val="16"/>
          <w:szCs w:val="16"/>
        </w:rPr>
        <w:t xml:space="preserve"> </w:t>
      </w:r>
      <w:r w:rsidRPr="002B1AB7">
        <w:rPr>
          <w:sz w:val="16"/>
          <w:szCs w:val="16"/>
        </w:rPr>
        <w:t>(рассматривание</w:t>
      </w:r>
      <w:r w:rsidRPr="002B1AB7">
        <w:rPr>
          <w:spacing w:val="1"/>
          <w:sz w:val="16"/>
          <w:szCs w:val="16"/>
        </w:rPr>
        <w:t xml:space="preserve"> </w:t>
      </w:r>
      <w:r w:rsidRPr="002B1AB7">
        <w:rPr>
          <w:sz w:val="16"/>
          <w:szCs w:val="16"/>
        </w:rPr>
        <w:t>иллюстраций,</w:t>
      </w:r>
      <w:r w:rsidRPr="002B1AB7">
        <w:rPr>
          <w:spacing w:val="1"/>
          <w:sz w:val="16"/>
          <w:szCs w:val="16"/>
        </w:rPr>
        <w:t xml:space="preserve"> </w:t>
      </w:r>
      <w:r w:rsidRPr="002B1AB7">
        <w:rPr>
          <w:sz w:val="16"/>
          <w:szCs w:val="16"/>
        </w:rPr>
        <w:t>просмотр</w:t>
      </w:r>
      <w:r w:rsidRPr="002B1AB7">
        <w:rPr>
          <w:spacing w:val="1"/>
          <w:sz w:val="16"/>
          <w:szCs w:val="16"/>
        </w:rPr>
        <w:t xml:space="preserve"> </w:t>
      </w:r>
      <w:r w:rsidRPr="002B1AB7">
        <w:rPr>
          <w:sz w:val="16"/>
          <w:szCs w:val="16"/>
        </w:rPr>
        <w:t>анимационных</w:t>
      </w:r>
      <w:r w:rsidRPr="002B1AB7">
        <w:rPr>
          <w:spacing w:val="1"/>
          <w:sz w:val="16"/>
          <w:szCs w:val="16"/>
        </w:rPr>
        <w:t xml:space="preserve"> </w:t>
      </w:r>
      <w:r w:rsidRPr="002B1AB7">
        <w:rPr>
          <w:sz w:val="16"/>
          <w:szCs w:val="16"/>
        </w:rPr>
        <w:t>фильмов,</w:t>
      </w:r>
      <w:r w:rsidRPr="002B1AB7">
        <w:rPr>
          <w:spacing w:val="1"/>
          <w:sz w:val="16"/>
          <w:szCs w:val="16"/>
        </w:rPr>
        <w:t xml:space="preserve"> </w:t>
      </w:r>
      <w:r w:rsidRPr="002B1AB7">
        <w:rPr>
          <w:sz w:val="16"/>
          <w:szCs w:val="16"/>
        </w:rPr>
        <w:t>слушание</w:t>
      </w:r>
      <w:r w:rsidRPr="002B1AB7">
        <w:rPr>
          <w:spacing w:val="1"/>
          <w:sz w:val="16"/>
          <w:szCs w:val="16"/>
        </w:rPr>
        <w:t xml:space="preserve"> </w:t>
      </w:r>
      <w:r w:rsidRPr="002B1AB7">
        <w:rPr>
          <w:sz w:val="16"/>
          <w:szCs w:val="16"/>
        </w:rPr>
        <w:t>музыки,</w:t>
      </w:r>
      <w:r w:rsidRPr="002B1AB7">
        <w:rPr>
          <w:spacing w:val="1"/>
          <w:sz w:val="16"/>
          <w:szCs w:val="16"/>
        </w:rPr>
        <w:t xml:space="preserve"> </w:t>
      </w:r>
      <w:r w:rsidRPr="002B1AB7">
        <w:rPr>
          <w:sz w:val="16"/>
          <w:szCs w:val="16"/>
        </w:rPr>
        <w:t>конструирование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так</w:t>
      </w:r>
      <w:r w:rsidRPr="002B1AB7">
        <w:rPr>
          <w:spacing w:val="1"/>
          <w:sz w:val="16"/>
          <w:szCs w:val="16"/>
        </w:rPr>
        <w:t xml:space="preserve"> </w:t>
      </w:r>
      <w:r w:rsidRPr="002B1AB7">
        <w:rPr>
          <w:sz w:val="16"/>
          <w:szCs w:val="16"/>
        </w:rPr>
        <w:t>далее).</w:t>
      </w:r>
      <w:r w:rsidRPr="002B1AB7">
        <w:rPr>
          <w:spacing w:val="1"/>
          <w:sz w:val="16"/>
          <w:szCs w:val="16"/>
        </w:rPr>
        <w:t xml:space="preserve"> </w:t>
      </w:r>
      <w:r w:rsidRPr="002B1AB7">
        <w:rPr>
          <w:sz w:val="16"/>
          <w:szCs w:val="16"/>
        </w:rPr>
        <w:t>Развивает активность детей в участие в подготовке развлечений. Формирует</w:t>
      </w:r>
      <w:r w:rsidRPr="002B1AB7">
        <w:rPr>
          <w:spacing w:val="1"/>
          <w:sz w:val="16"/>
          <w:szCs w:val="16"/>
        </w:rPr>
        <w:t xml:space="preserve"> </w:t>
      </w:r>
      <w:r w:rsidRPr="002B1AB7">
        <w:rPr>
          <w:sz w:val="16"/>
          <w:szCs w:val="16"/>
        </w:rPr>
        <w:t>навыки культуры</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со сверстниками,</w:t>
      </w:r>
      <w:r w:rsidRPr="002B1AB7">
        <w:rPr>
          <w:spacing w:val="-1"/>
          <w:sz w:val="16"/>
          <w:szCs w:val="16"/>
        </w:rPr>
        <w:t xml:space="preserve"> </w:t>
      </w:r>
      <w:r w:rsidRPr="002B1AB7">
        <w:rPr>
          <w:sz w:val="16"/>
          <w:szCs w:val="16"/>
        </w:rPr>
        <w:t>педагогами</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гостями.</w:t>
      </w:r>
    </w:p>
    <w:p w:rsidR="004C5032" w:rsidRPr="002B1AB7" w:rsidRDefault="004C5032" w:rsidP="002B1AB7">
      <w:pPr>
        <w:pStyle w:val="a3"/>
        <w:spacing w:before="1"/>
        <w:ind w:right="472" w:firstLine="777"/>
        <w:contextualSpacing/>
        <w:rPr>
          <w:sz w:val="16"/>
          <w:szCs w:val="16"/>
        </w:rPr>
      </w:pPr>
      <w:r w:rsidRPr="002B1AB7">
        <w:rPr>
          <w:sz w:val="16"/>
          <w:szCs w:val="16"/>
        </w:rPr>
        <w:t>Педагог</w:t>
      </w:r>
      <w:r w:rsidRPr="002B1AB7">
        <w:rPr>
          <w:spacing w:val="-8"/>
          <w:sz w:val="16"/>
          <w:szCs w:val="16"/>
        </w:rPr>
        <w:t xml:space="preserve"> </w:t>
      </w:r>
      <w:r w:rsidRPr="002B1AB7">
        <w:rPr>
          <w:sz w:val="16"/>
          <w:szCs w:val="16"/>
        </w:rPr>
        <w:t>расширяет</w:t>
      </w:r>
      <w:r w:rsidRPr="002B1AB7">
        <w:rPr>
          <w:spacing w:val="-10"/>
          <w:sz w:val="16"/>
          <w:szCs w:val="16"/>
        </w:rPr>
        <w:t xml:space="preserve"> </w:t>
      </w:r>
      <w:r w:rsidRPr="002B1AB7">
        <w:rPr>
          <w:sz w:val="16"/>
          <w:szCs w:val="16"/>
        </w:rPr>
        <w:t>знания</w:t>
      </w:r>
      <w:r w:rsidRPr="002B1AB7">
        <w:rPr>
          <w:spacing w:val="-10"/>
          <w:sz w:val="16"/>
          <w:szCs w:val="16"/>
        </w:rPr>
        <w:t xml:space="preserve"> </w:t>
      </w:r>
      <w:r w:rsidRPr="002B1AB7">
        <w:rPr>
          <w:sz w:val="16"/>
          <w:szCs w:val="16"/>
        </w:rPr>
        <w:t>детей</w:t>
      </w:r>
      <w:r w:rsidRPr="002B1AB7">
        <w:rPr>
          <w:spacing w:val="-10"/>
          <w:sz w:val="16"/>
          <w:szCs w:val="16"/>
        </w:rPr>
        <w:t xml:space="preserve"> </w:t>
      </w:r>
      <w:r w:rsidRPr="002B1AB7">
        <w:rPr>
          <w:sz w:val="16"/>
          <w:szCs w:val="16"/>
        </w:rPr>
        <w:t>об</w:t>
      </w:r>
      <w:r w:rsidRPr="002B1AB7">
        <w:rPr>
          <w:spacing w:val="-9"/>
          <w:sz w:val="16"/>
          <w:szCs w:val="16"/>
        </w:rPr>
        <w:t xml:space="preserve"> </w:t>
      </w:r>
      <w:r w:rsidRPr="002B1AB7">
        <w:rPr>
          <w:sz w:val="16"/>
          <w:szCs w:val="16"/>
        </w:rPr>
        <w:t>обычаях</w:t>
      </w:r>
      <w:r w:rsidRPr="002B1AB7">
        <w:rPr>
          <w:spacing w:val="-7"/>
          <w:sz w:val="16"/>
          <w:szCs w:val="16"/>
        </w:rPr>
        <w:t xml:space="preserve"> </w:t>
      </w:r>
      <w:r w:rsidRPr="002B1AB7">
        <w:rPr>
          <w:sz w:val="16"/>
          <w:szCs w:val="16"/>
        </w:rPr>
        <w:t>и</w:t>
      </w:r>
      <w:r w:rsidRPr="002B1AB7">
        <w:rPr>
          <w:spacing w:val="-7"/>
          <w:sz w:val="16"/>
          <w:szCs w:val="16"/>
        </w:rPr>
        <w:t xml:space="preserve"> </w:t>
      </w:r>
      <w:r w:rsidRPr="002B1AB7">
        <w:rPr>
          <w:sz w:val="16"/>
          <w:szCs w:val="16"/>
        </w:rPr>
        <w:t>традициях</w:t>
      </w:r>
      <w:r w:rsidRPr="002B1AB7">
        <w:rPr>
          <w:spacing w:val="-9"/>
          <w:sz w:val="16"/>
          <w:szCs w:val="16"/>
        </w:rPr>
        <w:t xml:space="preserve"> </w:t>
      </w:r>
      <w:r w:rsidRPr="002B1AB7">
        <w:rPr>
          <w:sz w:val="16"/>
          <w:szCs w:val="16"/>
        </w:rPr>
        <w:t>народов</w:t>
      </w:r>
      <w:r w:rsidRPr="002B1AB7">
        <w:rPr>
          <w:spacing w:val="-8"/>
          <w:sz w:val="16"/>
          <w:szCs w:val="16"/>
        </w:rPr>
        <w:t xml:space="preserve"> </w:t>
      </w:r>
      <w:r w:rsidRPr="002B1AB7">
        <w:rPr>
          <w:sz w:val="16"/>
          <w:szCs w:val="16"/>
        </w:rPr>
        <w:t>России,</w:t>
      </w:r>
      <w:r w:rsidRPr="002B1AB7">
        <w:rPr>
          <w:spacing w:val="-67"/>
          <w:sz w:val="16"/>
          <w:szCs w:val="16"/>
        </w:rPr>
        <w:t xml:space="preserve"> </w:t>
      </w:r>
      <w:r w:rsidRPr="002B1AB7">
        <w:rPr>
          <w:sz w:val="16"/>
          <w:szCs w:val="16"/>
        </w:rPr>
        <w:t>воспитывает</w:t>
      </w:r>
      <w:r w:rsidRPr="002B1AB7">
        <w:rPr>
          <w:spacing w:val="-3"/>
          <w:sz w:val="16"/>
          <w:szCs w:val="16"/>
        </w:rPr>
        <w:t xml:space="preserve"> </w:t>
      </w:r>
      <w:r w:rsidRPr="002B1AB7">
        <w:rPr>
          <w:sz w:val="16"/>
          <w:szCs w:val="16"/>
        </w:rPr>
        <w:t>уважение к</w:t>
      </w:r>
      <w:r w:rsidRPr="002B1AB7">
        <w:rPr>
          <w:spacing w:val="-1"/>
          <w:sz w:val="16"/>
          <w:szCs w:val="16"/>
        </w:rPr>
        <w:t xml:space="preserve"> </w:t>
      </w:r>
      <w:r w:rsidRPr="002B1AB7">
        <w:rPr>
          <w:sz w:val="16"/>
          <w:szCs w:val="16"/>
        </w:rPr>
        <w:t>культуре других этносов.</w:t>
      </w:r>
    </w:p>
    <w:p w:rsidR="004C5032" w:rsidRPr="002B1AB7" w:rsidRDefault="004C5032" w:rsidP="002B1AB7">
      <w:pPr>
        <w:pStyle w:val="a3"/>
        <w:ind w:right="474"/>
        <w:contextualSpacing/>
        <w:rPr>
          <w:sz w:val="16"/>
          <w:szCs w:val="16"/>
        </w:rPr>
      </w:pPr>
      <w:r w:rsidRPr="002B1AB7">
        <w:rPr>
          <w:sz w:val="16"/>
          <w:szCs w:val="16"/>
        </w:rPr>
        <w:t>Формирует чувство удовлетворения от участия в совместной досуговой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3"/>
        <w:ind w:right="474"/>
        <w:contextualSpacing/>
        <w:rPr>
          <w:sz w:val="16"/>
          <w:szCs w:val="16"/>
        </w:rPr>
      </w:pPr>
      <w:r w:rsidRPr="002B1AB7">
        <w:rPr>
          <w:sz w:val="16"/>
          <w:szCs w:val="16"/>
        </w:rPr>
        <w:t>Поддерживает</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подготовке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участию</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праздничных</w:t>
      </w:r>
      <w:r w:rsidRPr="002B1AB7">
        <w:rPr>
          <w:spacing w:val="1"/>
          <w:sz w:val="16"/>
          <w:szCs w:val="16"/>
        </w:rPr>
        <w:t xml:space="preserve"> </w:t>
      </w:r>
      <w:r w:rsidRPr="002B1AB7">
        <w:rPr>
          <w:sz w:val="16"/>
          <w:szCs w:val="16"/>
        </w:rPr>
        <w:t>мероприятиях,</w:t>
      </w:r>
      <w:r w:rsidRPr="002B1AB7">
        <w:rPr>
          <w:spacing w:val="-5"/>
          <w:sz w:val="16"/>
          <w:szCs w:val="16"/>
        </w:rPr>
        <w:t xml:space="preserve"> </w:t>
      </w:r>
      <w:r w:rsidRPr="002B1AB7">
        <w:rPr>
          <w:sz w:val="16"/>
          <w:szCs w:val="16"/>
        </w:rPr>
        <w:t>опираясь на</w:t>
      </w:r>
      <w:r w:rsidRPr="002B1AB7">
        <w:rPr>
          <w:spacing w:val="-3"/>
          <w:sz w:val="16"/>
          <w:szCs w:val="16"/>
        </w:rPr>
        <w:t xml:space="preserve"> </w:t>
      </w:r>
      <w:r w:rsidRPr="002B1AB7">
        <w:rPr>
          <w:sz w:val="16"/>
          <w:szCs w:val="16"/>
        </w:rPr>
        <w:t>полученные</w:t>
      </w:r>
      <w:r w:rsidRPr="002B1AB7">
        <w:rPr>
          <w:spacing w:val="-3"/>
          <w:sz w:val="16"/>
          <w:szCs w:val="16"/>
        </w:rPr>
        <w:t xml:space="preserve"> </w:t>
      </w:r>
      <w:r w:rsidRPr="002B1AB7">
        <w:rPr>
          <w:sz w:val="16"/>
          <w:szCs w:val="16"/>
        </w:rPr>
        <w:t>навыки</w:t>
      </w:r>
      <w:r w:rsidRPr="002B1AB7">
        <w:rPr>
          <w:spacing w:val="-2"/>
          <w:sz w:val="16"/>
          <w:szCs w:val="16"/>
        </w:rPr>
        <w:t xml:space="preserve"> </w:t>
      </w:r>
      <w:r w:rsidRPr="002B1AB7">
        <w:rPr>
          <w:sz w:val="16"/>
          <w:szCs w:val="16"/>
        </w:rPr>
        <w:t>и опыт.</w:t>
      </w:r>
    </w:p>
    <w:p w:rsidR="004C5032" w:rsidRPr="002B1AB7" w:rsidRDefault="004C5032" w:rsidP="002B1AB7">
      <w:pPr>
        <w:pStyle w:val="a3"/>
        <w:ind w:right="474"/>
        <w:contextualSpacing/>
        <w:rPr>
          <w:sz w:val="16"/>
          <w:szCs w:val="16"/>
        </w:rPr>
      </w:pPr>
      <w:r w:rsidRPr="002B1AB7">
        <w:rPr>
          <w:sz w:val="16"/>
          <w:szCs w:val="16"/>
        </w:rPr>
        <w:t>Поощряет</w:t>
      </w:r>
      <w:r w:rsidRPr="002B1AB7">
        <w:rPr>
          <w:spacing w:val="1"/>
          <w:sz w:val="16"/>
          <w:szCs w:val="16"/>
        </w:rPr>
        <w:t xml:space="preserve"> </w:t>
      </w:r>
      <w:r w:rsidRPr="002B1AB7">
        <w:rPr>
          <w:sz w:val="16"/>
          <w:szCs w:val="16"/>
        </w:rPr>
        <w:t>реализацию</w:t>
      </w:r>
      <w:r w:rsidRPr="002B1AB7">
        <w:rPr>
          <w:spacing w:val="1"/>
          <w:sz w:val="16"/>
          <w:szCs w:val="16"/>
        </w:rPr>
        <w:t xml:space="preserve"> </w:t>
      </w:r>
      <w:r w:rsidRPr="002B1AB7">
        <w:rPr>
          <w:sz w:val="16"/>
          <w:szCs w:val="16"/>
        </w:rPr>
        <w:t>творческих</w:t>
      </w:r>
      <w:r w:rsidRPr="002B1AB7">
        <w:rPr>
          <w:spacing w:val="1"/>
          <w:sz w:val="16"/>
          <w:szCs w:val="16"/>
        </w:rPr>
        <w:t xml:space="preserve"> </w:t>
      </w:r>
      <w:r w:rsidRPr="002B1AB7">
        <w:rPr>
          <w:sz w:val="16"/>
          <w:szCs w:val="16"/>
        </w:rPr>
        <w:t>проявлений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объединениях</w:t>
      </w:r>
      <w:r w:rsidRPr="002B1AB7">
        <w:rPr>
          <w:spacing w:val="1"/>
          <w:sz w:val="16"/>
          <w:szCs w:val="16"/>
        </w:rPr>
        <w:t xml:space="preserve"> </w:t>
      </w:r>
      <w:r w:rsidRPr="002B1AB7">
        <w:rPr>
          <w:sz w:val="16"/>
          <w:szCs w:val="16"/>
        </w:rPr>
        <w:t>дополнительного</w:t>
      </w:r>
      <w:r w:rsidRPr="002B1AB7">
        <w:rPr>
          <w:spacing w:val="-3"/>
          <w:sz w:val="16"/>
          <w:szCs w:val="16"/>
        </w:rPr>
        <w:t xml:space="preserve"> </w:t>
      </w:r>
      <w:r w:rsidRPr="002B1AB7">
        <w:rPr>
          <w:sz w:val="16"/>
          <w:szCs w:val="16"/>
        </w:rPr>
        <w:t>образования.</w:t>
      </w:r>
    </w:p>
    <w:p w:rsidR="004C5032" w:rsidRPr="002B1AB7" w:rsidRDefault="004C5032" w:rsidP="002B1AB7">
      <w:pPr>
        <w:pStyle w:val="a3"/>
        <w:ind w:left="866" w:firstLine="0"/>
        <w:contextualSpacing/>
        <w:rPr>
          <w:sz w:val="16"/>
          <w:szCs w:val="16"/>
        </w:rPr>
      </w:pPr>
      <w:r w:rsidRPr="002B1AB7">
        <w:rPr>
          <w:sz w:val="16"/>
          <w:szCs w:val="16"/>
        </w:rPr>
        <w:t>Решение</w:t>
      </w:r>
      <w:r w:rsidRPr="002B1AB7">
        <w:rPr>
          <w:spacing w:val="-2"/>
          <w:sz w:val="16"/>
          <w:szCs w:val="16"/>
        </w:rPr>
        <w:t xml:space="preserve"> </w:t>
      </w:r>
      <w:r w:rsidRPr="002B1AB7">
        <w:rPr>
          <w:sz w:val="16"/>
          <w:szCs w:val="16"/>
        </w:rPr>
        <w:t>совокупных задач воспитания</w:t>
      </w:r>
      <w:r w:rsidRPr="002B1AB7">
        <w:rPr>
          <w:spacing w:val="-3"/>
          <w:sz w:val="16"/>
          <w:szCs w:val="16"/>
        </w:rPr>
        <w:t xml:space="preserve"> </w:t>
      </w:r>
      <w:r w:rsidRPr="002B1AB7">
        <w:rPr>
          <w:sz w:val="16"/>
          <w:szCs w:val="16"/>
        </w:rPr>
        <w:t>в</w:t>
      </w:r>
      <w:r w:rsidRPr="002B1AB7">
        <w:rPr>
          <w:spacing w:val="-2"/>
          <w:sz w:val="16"/>
          <w:szCs w:val="16"/>
        </w:rPr>
        <w:t xml:space="preserve"> </w:t>
      </w:r>
      <w:r w:rsidRPr="002B1AB7">
        <w:rPr>
          <w:sz w:val="16"/>
          <w:szCs w:val="16"/>
        </w:rPr>
        <w:t>рамках</w:t>
      </w:r>
      <w:r w:rsidRPr="002B1AB7">
        <w:rPr>
          <w:spacing w:val="-1"/>
          <w:sz w:val="16"/>
          <w:szCs w:val="16"/>
        </w:rPr>
        <w:t xml:space="preserve"> </w:t>
      </w:r>
      <w:r w:rsidRPr="002B1AB7">
        <w:rPr>
          <w:sz w:val="16"/>
          <w:szCs w:val="16"/>
        </w:rPr>
        <w:t>образовательной</w:t>
      </w:r>
      <w:r w:rsidRPr="002B1AB7">
        <w:rPr>
          <w:spacing w:val="-2"/>
          <w:sz w:val="16"/>
          <w:szCs w:val="16"/>
        </w:rPr>
        <w:t xml:space="preserve"> </w:t>
      </w:r>
      <w:r w:rsidRPr="002B1AB7">
        <w:rPr>
          <w:sz w:val="16"/>
          <w:szCs w:val="16"/>
        </w:rPr>
        <w:t>области</w:t>
      </w:r>
    </w:p>
    <w:p w:rsidR="004C5032" w:rsidRPr="002B1AB7" w:rsidRDefault="004C5032" w:rsidP="002B1AB7">
      <w:pPr>
        <w:pStyle w:val="a3"/>
        <w:spacing w:before="41"/>
        <w:ind w:right="472" w:firstLine="0"/>
        <w:contextualSpacing/>
        <w:rPr>
          <w:sz w:val="16"/>
          <w:szCs w:val="16"/>
        </w:rPr>
      </w:pPr>
      <w:r w:rsidRPr="002B1AB7">
        <w:rPr>
          <w:sz w:val="16"/>
          <w:szCs w:val="16"/>
        </w:rPr>
        <w:t>«Художественно-эстетическое</w:t>
      </w:r>
      <w:r w:rsidRPr="002B1AB7">
        <w:rPr>
          <w:spacing w:val="1"/>
          <w:sz w:val="16"/>
          <w:szCs w:val="16"/>
        </w:rPr>
        <w:t xml:space="preserve"> </w:t>
      </w:r>
      <w:r w:rsidRPr="002B1AB7">
        <w:rPr>
          <w:sz w:val="16"/>
          <w:szCs w:val="16"/>
        </w:rPr>
        <w:t>развитие» направлено</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приобщение</w:t>
      </w:r>
      <w:r w:rsidRPr="002B1AB7">
        <w:rPr>
          <w:spacing w:val="1"/>
          <w:sz w:val="16"/>
          <w:szCs w:val="16"/>
        </w:rPr>
        <w:t xml:space="preserve"> </w:t>
      </w:r>
      <w:r w:rsidRPr="002B1AB7">
        <w:rPr>
          <w:sz w:val="16"/>
          <w:szCs w:val="16"/>
        </w:rPr>
        <w:t>детей к</w:t>
      </w:r>
      <w:r w:rsidRPr="002B1AB7">
        <w:rPr>
          <w:spacing w:val="1"/>
          <w:sz w:val="16"/>
          <w:szCs w:val="16"/>
        </w:rPr>
        <w:t xml:space="preserve"> </w:t>
      </w:r>
      <w:r w:rsidRPr="002B1AB7">
        <w:rPr>
          <w:sz w:val="16"/>
          <w:szCs w:val="16"/>
        </w:rPr>
        <w:t>ценностям</w:t>
      </w:r>
      <w:r w:rsidRPr="002B1AB7">
        <w:rPr>
          <w:spacing w:val="-1"/>
          <w:sz w:val="16"/>
          <w:szCs w:val="16"/>
        </w:rPr>
        <w:t xml:space="preserve"> </w:t>
      </w:r>
      <w:r w:rsidRPr="002B1AB7">
        <w:rPr>
          <w:sz w:val="16"/>
          <w:szCs w:val="16"/>
        </w:rPr>
        <w:t>«Культура»</w:t>
      </w:r>
      <w:r w:rsidRPr="002B1AB7">
        <w:rPr>
          <w:spacing w:val="-1"/>
          <w:sz w:val="16"/>
          <w:szCs w:val="16"/>
        </w:rPr>
        <w:t xml:space="preserve"> </w:t>
      </w:r>
      <w:r w:rsidRPr="002B1AB7">
        <w:rPr>
          <w:sz w:val="16"/>
          <w:szCs w:val="16"/>
        </w:rPr>
        <w:t>и «Красота»,</w:t>
      </w:r>
      <w:r w:rsidRPr="002B1AB7">
        <w:rPr>
          <w:spacing w:val="-2"/>
          <w:sz w:val="16"/>
          <w:szCs w:val="16"/>
        </w:rPr>
        <w:t xml:space="preserve"> </w:t>
      </w:r>
      <w:r w:rsidRPr="002B1AB7">
        <w:rPr>
          <w:sz w:val="16"/>
          <w:szCs w:val="16"/>
        </w:rPr>
        <w:t>что</w:t>
      </w:r>
      <w:r w:rsidRPr="002B1AB7">
        <w:rPr>
          <w:spacing w:val="1"/>
          <w:sz w:val="16"/>
          <w:szCs w:val="16"/>
        </w:rPr>
        <w:t xml:space="preserve"> </w:t>
      </w:r>
      <w:r w:rsidRPr="002B1AB7">
        <w:rPr>
          <w:sz w:val="16"/>
          <w:szCs w:val="16"/>
        </w:rPr>
        <w:t>предполагает:</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воспитание</w:t>
      </w:r>
      <w:r w:rsidRPr="002B1AB7">
        <w:rPr>
          <w:spacing w:val="1"/>
          <w:sz w:val="16"/>
          <w:szCs w:val="16"/>
        </w:rPr>
        <w:t xml:space="preserve"> </w:t>
      </w:r>
      <w:r w:rsidRPr="002B1AB7">
        <w:rPr>
          <w:sz w:val="16"/>
          <w:szCs w:val="16"/>
        </w:rPr>
        <w:t>эстетических</w:t>
      </w:r>
      <w:r w:rsidRPr="002B1AB7">
        <w:rPr>
          <w:spacing w:val="1"/>
          <w:sz w:val="16"/>
          <w:szCs w:val="16"/>
        </w:rPr>
        <w:t xml:space="preserve"> </w:t>
      </w:r>
      <w:r w:rsidRPr="002B1AB7">
        <w:rPr>
          <w:sz w:val="16"/>
          <w:szCs w:val="16"/>
        </w:rPr>
        <w:t>чувств</w:t>
      </w:r>
      <w:r w:rsidRPr="002B1AB7">
        <w:rPr>
          <w:spacing w:val="1"/>
          <w:sz w:val="16"/>
          <w:szCs w:val="16"/>
        </w:rPr>
        <w:t xml:space="preserve"> </w:t>
      </w:r>
      <w:r w:rsidRPr="002B1AB7">
        <w:rPr>
          <w:sz w:val="16"/>
          <w:szCs w:val="16"/>
        </w:rPr>
        <w:t>(удивления,</w:t>
      </w:r>
      <w:r w:rsidRPr="002B1AB7">
        <w:rPr>
          <w:spacing w:val="1"/>
          <w:sz w:val="16"/>
          <w:szCs w:val="16"/>
        </w:rPr>
        <w:t xml:space="preserve"> </w:t>
      </w:r>
      <w:r w:rsidRPr="002B1AB7">
        <w:rPr>
          <w:sz w:val="16"/>
          <w:szCs w:val="16"/>
        </w:rPr>
        <w:t>радости,</w:t>
      </w:r>
      <w:r w:rsidRPr="002B1AB7">
        <w:rPr>
          <w:spacing w:val="1"/>
          <w:sz w:val="16"/>
          <w:szCs w:val="16"/>
        </w:rPr>
        <w:t xml:space="preserve"> </w:t>
      </w:r>
      <w:r w:rsidRPr="002B1AB7">
        <w:rPr>
          <w:sz w:val="16"/>
          <w:szCs w:val="16"/>
        </w:rPr>
        <w:t>восхищения)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различным объектам и явлениям окружающего мира (природного, бытового,</w:t>
      </w:r>
      <w:r w:rsidRPr="002B1AB7">
        <w:rPr>
          <w:spacing w:val="1"/>
          <w:sz w:val="16"/>
          <w:szCs w:val="16"/>
        </w:rPr>
        <w:t xml:space="preserve"> </w:t>
      </w:r>
      <w:r w:rsidRPr="002B1AB7">
        <w:rPr>
          <w:sz w:val="16"/>
          <w:szCs w:val="16"/>
        </w:rPr>
        <w:t>социального), к произведениям разных видов, жанров и стилей искусства (в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возрастными</w:t>
      </w:r>
      <w:r w:rsidRPr="002B1AB7">
        <w:rPr>
          <w:spacing w:val="-2"/>
          <w:sz w:val="16"/>
          <w:szCs w:val="16"/>
        </w:rPr>
        <w:t xml:space="preserve"> </w:t>
      </w:r>
      <w:r w:rsidRPr="002B1AB7">
        <w:rPr>
          <w:sz w:val="16"/>
          <w:szCs w:val="16"/>
        </w:rPr>
        <w:t>особенностями);</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приобщение к традициям и великому культурному наследию российского</w:t>
      </w:r>
      <w:r w:rsidRPr="002B1AB7">
        <w:rPr>
          <w:spacing w:val="-67"/>
          <w:sz w:val="16"/>
          <w:szCs w:val="16"/>
        </w:rPr>
        <w:t xml:space="preserve"> </w:t>
      </w:r>
      <w:r w:rsidRPr="002B1AB7">
        <w:rPr>
          <w:sz w:val="16"/>
          <w:szCs w:val="16"/>
        </w:rPr>
        <w:t>народа,</w:t>
      </w:r>
      <w:r w:rsidRPr="002B1AB7">
        <w:rPr>
          <w:spacing w:val="-2"/>
          <w:sz w:val="16"/>
          <w:szCs w:val="16"/>
        </w:rPr>
        <w:t xml:space="preserve"> </w:t>
      </w:r>
      <w:r w:rsidRPr="002B1AB7">
        <w:rPr>
          <w:sz w:val="16"/>
          <w:szCs w:val="16"/>
        </w:rPr>
        <w:t>шедеврам мировой</w:t>
      </w:r>
      <w:r w:rsidRPr="002B1AB7">
        <w:rPr>
          <w:spacing w:val="-3"/>
          <w:sz w:val="16"/>
          <w:szCs w:val="16"/>
        </w:rPr>
        <w:t xml:space="preserve"> </w:t>
      </w:r>
      <w:r w:rsidRPr="002B1AB7">
        <w:rPr>
          <w:sz w:val="16"/>
          <w:szCs w:val="16"/>
        </w:rPr>
        <w:t>художественной</w:t>
      </w:r>
      <w:r w:rsidRPr="002B1AB7">
        <w:rPr>
          <w:spacing w:val="-1"/>
          <w:sz w:val="16"/>
          <w:szCs w:val="16"/>
        </w:rPr>
        <w:t xml:space="preserve"> </w:t>
      </w:r>
      <w:r w:rsidRPr="002B1AB7">
        <w:rPr>
          <w:sz w:val="16"/>
          <w:szCs w:val="16"/>
        </w:rPr>
        <w:t>культуры;</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становление</w:t>
      </w:r>
      <w:r w:rsidRPr="002B1AB7">
        <w:rPr>
          <w:spacing w:val="1"/>
          <w:sz w:val="16"/>
          <w:szCs w:val="16"/>
        </w:rPr>
        <w:t xml:space="preserve"> </w:t>
      </w:r>
      <w:r w:rsidRPr="002B1AB7">
        <w:rPr>
          <w:sz w:val="16"/>
          <w:szCs w:val="16"/>
        </w:rPr>
        <w:t>эстетического,</w:t>
      </w:r>
      <w:r w:rsidRPr="002B1AB7">
        <w:rPr>
          <w:spacing w:val="1"/>
          <w:sz w:val="16"/>
          <w:szCs w:val="16"/>
        </w:rPr>
        <w:t xml:space="preserve"> </w:t>
      </w:r>
      <w:r w:rsidRPr="002B1AB7">
        <w:rPr>
          <w:sz w:val="16"/>
          <w:szCs w:val="16"/>
        </w:rPr>
        <w:t>эмоционально-ценностного</w:t>
      </w:r>
      <w:r w:rsidRPr="002B1AB7">
        <w:rPr>
          <w:spacing w:val="1"/>
          <w:sz w:val="16"/>
          <w:szCs w:val="16"/>
        </w:rPr>
        <w:t xml:space="preserve"> </w:t>
      </w:r>
      <w:r w:rsidRPr="002B1AB7">
        <w:rPr>
          <w:sz w:val="16"/>
          <w:szCs w:val="16"/>
        </w:rPr>
        <w:t>отношения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окружающему</w:t>
      </w:r>
      <w:r w:rsidRPr="002B1AB7">
        <w:rPr>
          <w:spacing w:val="-6"/>
          <w:sz w:val="16"/>
          <w:szCs w:val="16"/>
        </w:rPr>
        <w:t xml:space="preserve"> </w:t>
      </w:r>
      <w:r w:rsidRPr="002B1AB7">
        <w:rPr>
          <w:sz w:val="16"/>
          <w:szCs w:val="16"/>
        </w:rPr>
        <w:t>миру</w:t>
      </w:r>
      <w:r w:rsidRPr="002B1AB7">
        <w:rPr>
          <w:spacing w:val="-3"/>
          <w:sz w:val="16"/>
          <w:szCs w:val="16"/>
        </w:rPr>
        <w:t xml:space="preserve"> </w:t>
      </w:r>
      <w:r w:rsidRPr="002B1AB7">
        <w:rPr>
          <w:sz w:val="16"/>
          <w:szCs w:val="16"/>
        </w:rPr>
        <w:t>для</w:t>
      </w:r>
      <w:r w:rsidRPr="002B1AB7">
        <w:rPr>
          <w:spacing w:val="-2"/>
          <w:sz w:val="16"/>
          <w:szCs w:val="16"/>
        </w:rPr>
        <w:t xml:space="preserve"> </w:t>
      </w:r>
      <w:r w:rsidRPr="002B1AB7">
        <w:rPr>
          <w:sz w:val="16"/>
          <w:szCs w:val="16"/>
        </w:rPr>
        <w:t>гармонизации</w:t>
      </w:r>
      <w:r w:rsidRPr="002B1AB7">
        <w:rPr>
          <w:spacing w:val="-2"/>
          <w:sz w:val="16"/>
          <w:szCs w:val="16"/>
        </w:rPr>
        <w:t xml:space="preserve"> </w:t>
      </w:r>
      <w:r w:rsidRPr="002B1AB7">
        <w:rPr>
          <w:sz w:val="16"/>
          <w:szCs w:val="16"/>
        </w:rPr>
        <w:t>внешнего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внутреннего</w:t>
      </w:r>
      <w:r w:rsidRPr="002B1AB7">
        <w:rPr>
          <w:spacing w:val="-1"/>
          <w:sz w:val="16"/>
          <w:szCs w:val="16"/>
        </w:rPr>
        <w:t xml:space="preserve"> </w:t>
      </w:r>
      <w:r w:rsidRPr="002B1AB7">
        <w:rPr>
          <w:sz w:val="16"/>
          <w:szCs w:val="16"/>
        </w:rPr>
        <w:t>мира</w:t>
      </w:r>
      <w:r w:rsidRPr="002B1AB7">
        <w:rPr>
          <w:spacing w:val="-5"/>
          <w:sz w:val="16"/>
          <w:szCs w:val="16"/>
        </w:rPr>
        <w:t xml:space="preserve"> </w:t>
      </w:r>
      <w:r w:rsidRPr="002B1AB7">
        <w:rPr>
          <w:sz w:val="16"/>
          <w:szCs w:val="16"/>
        </w:rPr>
        <w:t>ребёнка;</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создание</w:t>
      </w:r>
      <w:r w:rsidRPr="002B1AB7">
        <w:rPr>
          <w:spacing w:val="1"/>
          <w:sz w:val="16"/>
          <w:szCs w:val="16"/>
        </w:rPr>
        <w:t xml:space="preserve"> </w:t>
      </w:r>
      <w:r w:rsidRPr="002B1AB7">
        <w:rPr>
          <w:sz w:val="16"/>
          <w:szCs w:val="16"/>
        </w:rPr>
        <w:t>условий</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раскрытия</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базовых</w:t>
      </w:r>
      <w:r w:rsidRPr="002B1AB7">
        <w:rPr>
          <w:spacing w:val="1"/>
          <w:sz w:val="16"/>
          <w:szCs w:val="16"/>
        </w:rPr>
        <w:t xml:space="preserve"> </w:t>
      </w:r>
      <w:r w:rsidRPr="002B1AB7">
        <w:rPr>
          <w:sz w:val="16"/>
          <w:szCs w:val="16"/>
        </w:rPr>
        <w:t>ценностей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их</w:t>
      </w:r>
      <w:r w:rsidRPr="002B1AB7">
        <w:rPr>
          <w:spacing w:val="-67"/>
          <w:sz w:val="16"/>
          <w:szCs w:val="16"/>
        </w:rPr>
        <w:t xml:space="preserve"> </w:t>
      </w:r>
      <w:r w:rsidRPr="002B1AB7">
        <w:rPr>
          <w:sz w:val="16"/>
          <w:szCs w:val="16"/>
        </w:rPr>
        <w:t>проживания</w:t>
      </w:r>
      <w:r w:rsidRPr="002B1AB7">
        <w:rPr>
          <w:spacing w:val="-1"/>
          <w:sz w:val="16"/>
          <w:szCs w:val="16"/>
        </w:rPr>
        <w:t xml:space="preserve"> </w:t>
      </w:r>
      <w:r w:rsidRPr="002B1AB7">
        <w:rPr>
          <w:sz w:val="16"/>
          <w:szCs w:val="16"/>
        </w:rPr>
        <w:t>в</w:t>
      </w:r>
      <w:r w:rsidRPr="002B1AB7">
        <w:rPr>
          <w:spacing w:val="-5"/>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видах</w:t>
      </w:r>
      <w:r w:rsidRPr="002B1AB7">
        <w:rPr>
          <w:spacing w:val="-3"/>
          <w:sz w:val="16"/>
          <w:szCs w:val="16"/>
        </w:rPr>
        <w:t xml:space="preserve"> </w:t>
      </w:r>
      <w:r w:rsidRPr="002B1AB7">
        <w:rPr>
          <w:sz w:val="16"/>
          <w:szCs w:val="16"/>
        </w:rPr>
        <w:t>художественно-творческой</w:t>
      </w:r>
      <w:r w:rsidRPr="002B1AB7">
        <w:rPr>
          <w:spacing w:val="-3"/>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формирование</w:t>
      </w:r>
      <w:r w:rsidRPr="002B1AB7">
        <w:rPr>
          <w:spacing w:val="1"/>
          <w:sz w:val="16"/>
          <w:szCs w:val="16"/>
        </w:rPr>
        <w:t xml:space="preserve"> </w:t>
      </w:r>
      <w:r w:rsidRPr="002B1AB7">
        <w:rPr>
          <w:sz w:val="16"/>
          <w:szCs w:val="16"/>
        </w:rPr>
        <w:t>целостной</w:t>
      </w:r>
      <w:r w:rsidRPr="002B1AB7">
        <w:rPr>
          <w:spacing w:val="1"/>
          <w:sz w:val="16"/>
          <w:szCs w:val="16"/>
        </w:rPr>
        <w:t xml:space="preserve"> </w:t>
      </w:r>
      <w:r w:rsidRPr="002B1AB7">
        <w:rPr>
          <w:sz w:val="16"/>
          <w:szCs w:val="16"/>
        </w:rPr>
        <w:t>картины</w:t>
      </w:r>
      <w:r w:rsidRPr="002B1AB7">
        <w:rPr>
          <w:spacing w:val="1"/>
          <w:sz w:val="16"/>
          <w:szCs w:val="16"/>
        </w:rPr>
        <w:t xml:space="preserve"> </w:t>
      </w:r>
      <w:r w:rsidRPr="002B1AB7">
        <w:rPr>
          <w:sz w:val="16"/>
          <w:szCs w:val="16"/>
        </w:rPr>
        <w:t>мира</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интеграции</w:t>
      </w:r>
      <w:r w:rsidRPr="002B1AB7">
        <w:rPr>
          <w:spacing w:val="1"/>
          <w:sz w:val="16"/>
          <w:szCs w:val="16"/>
        </w:rPr>
        <w:t xml:space="preserve"> </w:t>
      </w:r>
      <w:r w:rsidRPr="002B1AB7">
        <w:rPr>
          <w:sz w:val="16"/>
          <w:szCs w:val="16"/>
        </w:rPr>
        <w:t>интеллектуального</w:t>
      </w:r>
      <w:r w:rsidRPr="002B1AB7">
        <w:rPr>
          <w:spacing w:val="-5"/>
          <w:sz w:val="16"/>
          <w:szCs w:val="16"/>
        </w:rPr>
        <w:t xml:space="preserve"> </w:t>
      </w:r>
      <w:r w:rsidRPr="002B1AB7">
        <w:rPr>
          <w:sz w:val="16"/>
          <w:szCs w:val="16"/>
        </w:rPr>
        <w:t>и</w:t>
      </w:r>
      <w:r w:rsidRPr="002B1AB7">
        <w:rPr>
          <w:spacing w:val="-2"/>
          <w:sz w:val="16"/>
          <w:szCs w:val="16"/>
        </w:rPr>
        <w:t xml:space="preserve"> </w:t>
      </w:r>
      <w:r w:rsidRPr="002B1AB7">
        <w:rPr>
          <w:sz w:val="16"/>
          <w:szCs w:val="16"/>
        </w:rPr>
        <w:t>эмоционально-образного</w:t>
      </w:r>
      <w:r w:rsidRPr="002B1AB7">
        <w:rPr>
          <w:spacing w:val="-2"/>
          <w:sz w:val="16"/>
          <w:szCs w:val="16"/>
        </w:rPr>
        <w:t xml:space="preserve"> </w:t>
      </w:r>
      <w:r w:rsidRPr="002B1AB7">
        <w:rPr>
          <w:sz w:val="16"/>
          <w:szCs w:val="16"/>
        </w:rPr>
        <w:t>способов</w:t>
      </w:r>
      <w:r w:rsidRPr="002B1AB7">
        <w:rPr>
          <w:spacing w:val="-4"/>
          <w:sz w:val="16"/>
          <w:szCs w:val="16"/>
        </w:rPr>
        <w:t xml:space="preserve"> </w:t>
      </w:r>
      <w:r w:rsidRPr="002B1AB7">
        <w:rPr>
          <w:sz w:val="16"/>
          <w:szCs w:val="16"/>
        </w:rPr>
        <w:t>его</w:t>
      </w:r>
      <w:r w:rsidRPr="002B1AB7">
        <w:rPr>
          <w:spacing w:val="-3"/>
          <w:sz w:val="16"/>
          <w:szCs w:val="16"/>
        </w:rPr>
        <w:t xml:space="preserve"> </w:t>
      </w:r>
      <w:r w:rsidRPr="002B1AB7">
        <w:rPr>
          <w:sz w:val="16"/>
          <w:szCs w:val="16"/>
        </w:rPr>
        <w:t>освоения</w:t>
      </w:r>
      <w:r w:rsidRPr="002B1AB7">
        <w:rPr>
          <w:spacing w:val="-2"/>
          <w:sz w:val="16"/>
          <w:szCs w:val="16"/>
        </w:rPr>
        <w:t xml:space="preserve"> </w:t>
      </w:r>
      <w:r w:rsidRPr="002B1AB7">
        <w:rPr>
          <w:sz w:val="16"/>
          <w:szCs w:val="16"/>
        </w:rPr>
        <w:t>детьми;</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создание</w:t>
      </w:r>
      <w:r w:rsidRPr="002B1AB7">
        <w:rPr>
          <w:spacing w:val="1"/>
          <w:sz w:val="16"/>
          <w:szCs w:val="16"/>
        </w:rPr>
        <w:t xml:space="preserve"> </w:t>
      </w:r>
      <w:r w:rsidRPr="002B1AB7">
        <w:rPr>
          <w:sz w:val="16"/>
          <w:szCs w:val="16"/>
        </w:rPr>
        <w:t>условий</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выявления,</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реализации</w:t>
      </w:r>
      <w:r w:rsidRPr="002B1AB7">
        <w:rPr>
          <w:spacing w:val="1"/>
          <w:sz w:val="16"/>
          <w:szCs w:val="16"/>
        </w:rPr>
        <w:t xml:space="preserve"> </w:t>
      </w:r>
      <w:r w:rsidRPr="002B1AB7">
        <w:rPr>
          <w:sz w:val="16"/>
          <w:szCs w:val="16"/>
        </w:rPr>
        <w:t>творческого</w:t>
      </w:r>
      <w:r w:rsidRPr="002B1AB7">
        <w:rPr>
          <w:spacing w:val="1"/>
          <w:sz w:val="16"/>
          <w:szCs w:val="16"/>
        </w:rPr>
        <w:t xml:space="preserve"> </w:t>
      </w:r>
      <w:r w:rsidRPr="002B1AB7">
        <w:rPr>
          <w:sz w:val="16"/>
          <w:szCs w:val="16"/>
        </w:rPr>
        <w:t>потенциала каждого ребёнка с учётом его индивидуальности, поддержка его</w:t>
      </w:r>
      <w:r w:rsidRPr="002B1AB7">
        <w:rPr>
          <w:spacing w:val="1"/>
          <w:sz w:val="16"/>
          <w:szCs w:val="16"/>
        </w:rPr>
        <w:t xml:space="preserve"> </w:t>
      </w:r>
      <w:r w:rsidRPr="002B1AB7">
        <w:rPr>
          <w:sz w:val="16"/>
          <w:szCs w:val="16"/>
        </w:rPr>
        <w:t>готовности к творческой самореализации и сотворчеству с другими людьми</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и взрослыми).</w:t>
      </w:r>
    </w:p>
    <w:p w:rsidR="0029245D" w:rsidRPr="002B1AB7" w:rsidRDefault="0029245D" w:rsidP="002B1AB7">
      <w:pPr>
        <w:tabs>
          <w:tab w:val="left" w:pos="867"/>
        </w:tabs>
        <w:ind w:right="467"/>
        <w:contextualSpacing/>
        <w:rPr>
          <w:sz w:val="16"/>
          <w:szCs w:val="16"/>
        </w:rPr>
      </w:pPr>
    </w:p>
    <w:p w:rsidR="0029245D" w:rsidRPr="002B1AB7" w:rsidRDefault="0029245D" w:rsidP="002B1AB7">
      <w:pPr>
        <w:tabs>
          <w:tab w:val="left" w:pos="867"/>
        </w:tabs>
        <w:ind w:right="467"/>
        <w:contextualSpacing/>
        <w:rPr>
          <w:sz w:val="16"/>
          <w:szCs w:val="16"/>
        </w:rPr>
      </w:pPr>
    </w:p>
    <w:p w:rsidR="0029245D" w:rsidRPr="002B1AB7" w:rsidRDefault="0029245D" w:rsidP="002B1AB7">
      <w:pPr>
        <w:tabs>
          <w:tab w:val="left" w:pos="867"/>
        </w:tabs>
        <w:ind w:right="467"/>
        <w:contextualSpacing/>
        <w:rPr>
          <w:sz w:val="16"/>
          <w:szCs w:val="16"/>
        </w:rPr>
      </w:pPr>
    </w:p>
    <w:p w:rsidR="0029245D" w:rsidRPr="002B1AB7" w:rsidRDefault="0029245D" w:rsidP="002B1AB7">
      <w:pPr>
        <w:tabs>
          <w:tab w:val="left" w:pos="867"/>
        </w:tabs>
        <w:ind w:right="467"/>
        <w:contextualSpacing/>
        <w:rPr>
          <w:sz w:val="16"/>
          <w:szCs w:val="16"/>
        </w:rPr>
      </w:pPr>
    </w:p>
    <w:p w:rsidR="0029245D" w:rsidRPr="002B1AB7" w:rsidRDefault="0029245D" w:rsidP="002B1AB7">
      <w:pPr>
        <w:tabs>
          <w:tab w:val="left" w:pos="867"/>
        </w:tabs>
        <w:ind w:right="467"/>
        <w:contextualSpacing/>
        <w:rPr>
          <w:sz w:val="16"/>
          <w:szCs w:val="16"/>
        </w:rPr>
      </w:pPr>
    </w:p>
    <w:p w:rsidR="004C5032" w:rsidRPr="002B1AB7" w:rsidRDefault="004C5032" w:rsidP="002B1AB7">
      <w:pPr>
        <w:pStyle w:val="2"/>
        <w:spacing w:before="5"/>
        <w:ind w:left="2372"/>
        <w:contextualSpacing/>
        <w:rPr>
          <w:sz w:val="16"/>
          <w:szCs w:val="16"/>
        </w:rPr>
      </w:pPr>
      <w:r w:rsidRPr="002B1AB7">
        <w:rPr>
          <w:sz w:val="16"/>
          <w:szCs w:val="16"/>
        </w:rPr>
        <w:t>Перечень</w:t>
      </w:r>
      <w:r w:rsidRPr="002B1AB7">
        <w:rPr>
          <w:spacing w:val="-6"/>
          <w:sz w:val="16"/>
          <w:szCs w:val="16"/>
        </w:rPr>
        <w:t xml:space="preserve"> </w:t>
      </w:r>
      <w:r w:rsidRPr="002B1AB7">
        <w:rPr>
          <w:sz w:val="16"/>
          <w:szCs w:val="16"/>
        </w:rPr>
        <w:t>используемых</w:t>
      </w:r>
      <w:r w:rsidRPr="002B1AB7">
        <w:rPr>
          <w:spacing w:val="-5"/>
          <w:sz w:val="16"/>
          <w:szCs w:val="16"/>
        </w:rPr>
        <w:t xml:space="preserve"> </w:t>
      </w:r>
      <w:r w:rsidRPr="002B1AB7">
        <w:rPr>
          <w:sz w:val="16"/>
          <w:szCs w:val="16"/>
        </w:rPr>
        <w:t>методических</w:t>
      </w:r>
      <w:r w:rsidRPr="002B1AB7">
        <w:rPr>
          <w:spacing w:val="-6"/>
          <w:sz w:val="16"/>
          <w:szCs w:val="16"/>
        </w:rPr>
        <w:t xml:space="preserve"> </w:t>
      </w:r>
      <w:r w:rsidRPr="002B1AB7">
        <w:rPr>
          <w:sz w:val="16"/>
          <w:szCs w:val="16"/>
        </w:rPr>
        <w:t>пособий</w:t>
      </w:r>
    </w:p>
    <w:p w:rsidR="004C5032" w:rsidRPr="002B1AB7" w:rsidRDefault="004C5032" w:rsidP="002B1AB7">
      <w:pPr>
        <w:pStyle w:val="a5"/>
        <w:numPr>
          <w:ilvl w:val="1"/>
          <w:numId w:val="3"/>
        </w:numPr>
        <w:tabs>
          <w:tab w:val="left" w:pos="867"/>
        </w:tabs>
        <w:spacing w:before="40"/>
        <w:ind w:right="467" w:firstLine="340"/>
        <w:contextualSpacing/>
        <w:rPr>
          <w:sz w:val="16"/>
          <w:szCs w:val="16"/>
        </w:rPr>
      </w:pPr>
      <w:r w:rsidRPr="002B1AB7">
        <w:rPr>
          <w:sz w:val="16"/>
          <w:szCs w:val="16"/>
        </w:rPr>
        <w:t>Зацепина М.Б., Музыкальное воспитание в детском саду для занятий с</w:t>
      </w:r>
      <w:r w:rsidRPr="002B1AB7">
        <w:rPr>
          <w:spacing w:val="1"/>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2-7</w:t>
      </w:r>
      <w:r w:rsidRPr="002B1AB7">
        <w:rPr>
          <w:spacing w:val="1"/>
          <w:sz w:val="16"/>
          <w:szCs w:val="16"/>
        </w:rPr>
        <w:t xml:space="preserve"> </w:t>
      </w:r>
      <w:r w:rsidRPr="002B1AB7">
        <w:rPr>
          <w:sz w:val="16"/>
          <w:szCs w:val="16"/>
        </w:rPr>
        <w:t>лет.</w:t>
      </w:r>
    </w:p>
    <w:p w:rsidR="00603752" w:rsidRPr="002B1AB7" w:rsidRDefault="00603752" w:rsidP="002B1AB7">
      <w:pPr>
        <w:pStyle w:val="a5"/>
        <w:numPr>
          <w:ilvl w:val="1"/>
          <w:numId w:val="3"/>
        </w:numPr>
        <w:tabs>
          <w:tab w:val="left" w:pos="867"/>
        </w:tabs>
        <w:spacing w:before="40"/>
        <w:ind w:right="467" w:firstLine="340"/>
        <w:contextualSpacing/>
        <w:rPr>
          <w:sz w:val="16"/>
          <w:szCs w:val="16"/>
        </w:rPr>
      </w:pPr>
      <w:r w:rsidRPr="002B1AB7">
        <w:rPr>
          <w:sz w:val="16"/>
          <w:szCs w:val="16"/>
        </w:rPr>
        <w:t>Петрова В.А., Музыка-малышам (1-2 года)</w:t>
      </w:r>
    </w:p>
    <w:p w:rsidR="004C5032" w:rsidRPr="002B1AB7" w:rsidRDefault="004C5032" w:rsidP="002B1AB7">
      <w:pPr>
        <w:pStyle w:val="a5"/>
        <w:numPr>
          <w:ilvl w:val="1"/>
          <w:numId w:val="3"/>
        </w:numPr>
        <w:tabs>
          <w:tab w:val="left" w:pos="867"/>
        </w:tabs>
        <w:spacing w:before="85"/>
        <w:ind w:right="473" w:firstLine="340"/>
        <w:contextualSpacing/>
        <w:jc w:val="left"/>
        <w:rPr>
          <w:sz w:val="16"/>
          <w:szCs w:val="16"/>
        </w:rPr>
      </w:pPr>
      <w:r w:rsidRPr="002B1AB7">
        <w:rPr>
          <w:sz w:val="16"/>
          <w:szCs w:val="16"/>
        </w:rPr>
        <w:t>Зацепина</w:t>
      </w:r>
      <w:r w:rsidRPr="002B1AB7">
        <w:rPr>
          <w:spacing w:val="62"/>
          <w:sz w:val="16"/>
          <w:szCs w:val="16"/>
        </w:rPr>
        <w:t xml:space="preserve"> </w:t>
      </w:r>
      <w:r w:rsidRPr="002B1AB7">
        <w:rPr>
          <w:sz w:val="16"/>
          <w:szCs w:val="16"/>
        </w:rPr>
        <w:t>М.Б.,</w:t>
      </w:r>
      <w:r w:rsidRPr="002B1AB7">
        <w:rPr>
          <w:spacing w:val="63"/>
          <w:sz w:val="16"/>
          <w:szCs w:val="16"/>
        </w:rPr>
        <w:t xml:space="preserve"> </w:t>
      </w:r>
      <w:r w:rsidRPr="002B1AB7">
        <w:rPr>
          <w:sz w:val="16"/>
          <w:szCs w:val="16"/>
        </w:rPr>
        <w:t>Жукова</w:t>
      </w:r>
      <w:r w:rsidRPr="002B1AB7">
        <w:rPr>
          <w:spacing w:val="62"/>
          <w:sz w:val="16"/>
          <w:szCs w:val="16"/>
        </w:rPr>
        <w:t xml:space="preserve"> </w:t>
      </w:r>
      <w:r w:rsidRPr="002B1AB7">
        <w:rPr>
          <w:sz w:val="16"/>
          <w:szCs w:val="16"/>
        </w:rPr>
        <w:t>Г.Е.</w:t>
      </w:r>
      <w:r w:rsidRPr="002B1AB7">
        <w:rPr>
          <w:spacing w:val="63"/>
          <w:sz w:val="16"/>
          <w:szCs w:val="16"/>
        </w:rPr>
        <w:t xml:space="preserve"> </w:t>
      </w:r>
      <w:r w:rsidRPr="002B1AB7">
        <w:rPr>
          <w:sz w:val="16"/>
          <w:szCs w:val="16"/>
        </w:rPr>
        <w:t>Музыкальное</w:t>
      </w:r>
      <w:r w:rsidRPr="002B1AB7">
        <w:rPr>
          <w:spacing w:val="64"/>
          <w:sz w:val="16"/>
          <w:szCs w:val="16"/>
        </w:rPr>
        <w:t xml:space="preserve"> </w:t>
      </w:r>
      <w:r w:rsidRPr="002B1AB7">
        <w:rPr>
          <w:sz w:val="16"/>
          <w:szCs w:val="16"/>
        </w:rPr>
        <w:t>воспитание</w:t>
      </w:r>
      <w:r w:rsidRPr="002B1AB7">
        <w:rPr>
          <w:spacing w:val="65"/>
          <w:sz w:val="16"/>
          <w:szCs w:val="16"/>
        </w:rPr>
        <w:t xml:space="preserve"> </w:t>
      </w:r>
      <w:r w:rsidRPr="002B1AB7">
        <w:rPr>
          <w:sz w:val="16"/>
          <w:szCs w:val="16"/>
        </w:rPr>
        <w:t>в</w:t>
      </w:r>
      <w:r w:rsidRPr="002B1AB7">
        <w:rPr>
          <w:spacing w:val="63"/>
          <w:sz w:val="16"/>
          <w:szCs w:val="16"/>
        </w:rPr>
        <w:t xml:space="preserve"> </w:t>
      </w:r>
      <w:r w:rsidRPr="002B1AB7">
        <w:rPr>
          <w:sz w:val="16"/>
          <w:szCs w:val="16"/>
        </w:rPr>
        <w:t>детском</w:t>
      </w:r>
      <w:r w:rsidRPr="002B1AB7">
        <w:rPr>
          <w:spacing w:val="64"/>
          <w:sz w:val="16"/>
          <w:szCs w:val="16"/>
        </w:rPr>
        <w:t xml:space="preserve"> </w:t>
      </w:r>
      <w:r w:rsidRPr="002B1AB7">
        <w:rPr>
          <w:sz w:val="16"/>
          <w:szCs w:val="16"/>
        </w:rPr>
        <w:t>саду:</w:t>
      </w:r>
      <w:r w:rsidRPr="002B1AB7">
        <w:rPr>
          <w:spacing w:val="-67"/>
          <w:sz w:val="16"/>
          <w:szCs w:val="16"/>
        </w:rPr>
        <w:t xml:space="preserve"> </w:t>
      </w:r>
      <w:r w:rsidRPr="002B1AB7">
        <w:rPr>
          <w:sz w:val="16"/>
          <w:szCs w:val="16"/>
        </w:rPr>
        <w:t>Младшая</w:t>
      </w:r>
      <w:r w:rsidRPr="002B1AB7">
        <w:rPr>
          <w:spacing w:val="-1"/>
          <w:sz w:val="16"/>
          <w:szCs w:val="16"/>
        </w:rPr>
        <w:t xml:space="preserve"> </w:t>
      </w:r>
      <w:r w:rsidRPr="002B1AB7">
        <w:rPr>
          <w:sz w:val="16"/>
          <w:szCs w:val="16"/>
        </w:rPr>
        <w:t>группа (3–4</w:t>
      </w:r>
      <w:r w:rsidRPr="002B1AB7">
        <w:rPr>
          <w:spacing w:val="1"/>
          <w:sz w:val="16"/>
          <w:szCs w:val="16"/>
        </w:rPr>
        <w:t xml:space="preserve"> </w:t>
      </w:r>
      <w:r w:rsidRPr="002B1AB7">
        <w:rPr>
          <w:sz w:val="16"/>
          <w:szCs w:val="16"/>
        </w:rPr>
        <w:t>года).</w:t>
      </w:r>
    </w:p>
    <w:p w:rsidR="004C5032" w:rsidRPr="002B1AB7" w:rsidRDefault="004C5032" w:rsidP="002B1AB7">
      <w:pPr>
        <w:pStyle w:val="a5"/>
        <w:numPr>
          <w:ilvl w:val="1"/>
          <w:numId w:val="3"/>
        </w:numPr>
        <w:tabs>
          <w:tab w:val="left" w:pos="867"/>
        </w:tabs>
        <w:spacing w:before="3"/>
        <w:ind w:right="475" w:firstLine="340"/>
        <w:contextualSpacing/>
        <w:jc w:val="left"/>
        <w:rPr>
          <w:sz w:val="16"/>
          <w:szCs w:val="16"/>
        </w:rPr>
      </w:pPr>
      <w:r w:rsidRPr="002B1AB7">
        <w:rPr>
          <w:sz w:val="16"/>
          <w:szCs w:val="16"/>
        </w:rPr>
        <w:t>Зацепина</w:t>
      </w:r>
      <w:r w:rsidRPr="002B1AB7">
        <w:rPr>
          <w:spacing w:val="62"/>
          <w:sz w:val="16"/>
          <w:szCs w:val="16"/>
        </w:rPr>
        <w:t xml:space="preserve"> </w:t>
      </w:r>
      <w:r w:rsidRPr="002B1AB7">
        <w:rPr>
          <w:sz w:val="16"/>
          <w:szCs w:val="16"/>
        </w:rPr>
        <w:t>М.Б.,</w:t>
      </w:r>
      <w:r w:rsidRPr="002B1AB7">
        <w:rPr>
          <w:spacing w:val="63"/>
          <w:sz w:val="16"/>
          <w:szCs w:val="16"/>
        </w:rPr>
        <w:t xml:space="preserve"> </w:t>
      </w:r>
      <w:r w:rsidRPr="002B1AB7">
        <w:rPr>
          <w:sz w:val="16"/>
          <w:szCs w:val="16"/>
        </w:rPr>
        <w:t>Жукова</w:t>
      </w:r>
      <w:r w:rsidRPr="002B1AB7">
        <w:rPr>
          <w:spacing w:val="62"/>
          <w:sz w:val="16"/>
          <w:szCs w:val="16"/>
        </w:rPr>
        <w:t xml:space="preserve"> </w:t>
      </w:r>
      <w:r w:rsidRPr="002B1AB7">
        <w:rPr>
          <w:sz w:val="16"/>
          <w:szCs w:val="16"/>
        </w:rPr>
        <w:t>Г.Е.</w:t>
      </w:r>
      <w:r w:rsidRPr="002B1AB7">
        <w:rPr>
          <w:spacing w:val="63"/>
          <w:sz w:val="16"/>
          <w:szCs w:val="16"/>
        </w:rPr>
        <w:t xml:space="preserve"> </w:t>
      </w:r>
      <w:r w:rsidRPr="002B1AB7">
        <w:rPr>
          <w:sz w:val="16"/>
          <w:szCs w:val="16"/>
        </w:rPr>
        <w:t>Музыкальное</w:t>
      </w:r>
      <w:r w:rsidRPr="002B1AB7">
        <w:rPr>
          <w:spacing w:val="65"/>
          <w:sz w:val="16"/>
          <w:szCs w:val="16"/>
        </w:rPr>
        <w:t xml:space="preserve"> </w:t>
      </w:r>
      <w:r w:rsidRPr="002B1AB7">
        <w:rPr>
          <w:sz w:val="16"/>
          <w:szCs w:val="16"/>
        </w:rPr>
        <w:t>воспитание</w:t>
      </w:r>
      <w:r w:rsidRPr="002B1AB7">
        <w:rPr>
          <w:spacing w:val="64"/>
          <w:sz w:val="16"/>
          <w:szCs w:val="16"/>
        </w:rPr>
        <w:t xml:space="preserve"> </w:t>
      </w:r>
      <w:r w:rsidRPr="002B1AB7">
        <w:rPr>
          <w:sz w:val="16"/>
          <w:szCs w:val="16"/>
        </w:rPr>
        <w:t>в</w:t>
      </w:r>
      <w:r w:rsidRPr="002B1AB7">
        <w:rPr>
          <w:spacing w:val="63"/>
          <w:sz w:val="16"/>
          <w:szCs w:val="16"/>
        </w:rPr>
        <w:t xml:space="preserve"> </w:t>
      </w:r>
      <w:r w:rsidRPr="002B1AB7">
        <w:rPr>
          <w:sz w:val="16"/>
          <w:szCs w:val="16"/>
        </w:rPr>
        <w:t>детском</w:t>
      </w:r>
      <w:r w:rsidRPr="002B1AB7">
        <w:rPr>
          <w:spacing w:val="64"/>
          <w:sz w:val="16"/>
          <w:szCs w:val="16"/>
        </w:rPr>
        <w:t xml:space="preserve"> </w:t>
      </w:r>
      <w:r w:rsidRPr="002B1AB7">
        <w:rPr>
          <w:sz w:val="16"/>
          <w:szCs w:val="16"/>
        </w:rPr>
        <w:t>саду:</w:t>
      </w:r>
      <w:r w:rsidRPr="002B1AB7">
        <w:rPr>
          <w:spacing w:val="-67"/>
          <w:sz w:val="16"/>
          <w:szCs w:val="16"/>
        </w:rPr>
        <w:t xml:space="preserve"> </w:t>
      </w:r>
      <w:r w:rsidRPr="002B1AB7">
        <w:rPr>
          <w:sz w:val="16"/>
          <w:szCs w:val="16"/>
        </w:rPr>
        <w:t>Средняя</w:t>
      </w:r>
      <w:r w:rsidRPr="002B1AB7">
        <w:rPr>
          <w:spacing w:val="-1"/>
          <w:sz w:val="16"/>
          <w:szCs w:val="16"/>
        </w:rPr>
        <w:t xml:space="preserve"> </w:t>
      </w:r>
      <w:r w:rsidRPr="002B1AB7">
        <w:rPr>
          <w:sz w:val="16"/>
          <w:szCs w:val="16"/>
        </w:rPr>
        <w:t>группа (4–5</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1"/>
        <w:ind w:right="475" w:firstLine="340"/>
        <w:contextualSpacing/>
        <w:jc w:val="left"/>
        <w:rPr>
          <w:sz w:val="16"/>
          <w:szCs w:val="16"/>
        </w:rPr>
      </w:pPr>
      <w:r w:rsidRPr="002B1AB7">
        <w:rPr>
          <w:sz w:val="16"/>
          <w:szCs w:val="16"/>
        </w:rPr>
        <w:t>Зацепина</w:t>
      </w:r>
      <w:r w:rsidRPr="002B1AB7">
        <w:rPr>
          <w:spacing w:val="62"/>
          <w:sz w:val="16"/>
          <w:szCs w:val="16"/>
        </w:rPr>
        <w:t xml:space="preserve"> </w:t>
      </w:r>
      <w:r w:rsidRPr="002B1AB7">
        <w:rPr>
          <w:sz w:val="16"/>
          <w:szCs w:val="16"/>
        </w:rPr>
        <w:t>М.Б.,</w:t>
      </w:r>
      <w:r w:rsidRPr="002B1AB7">
        <w:rPr>
          <w:spacing w:val="63"/>
          <w:sz w:val="16"/>
          <w:szCs w:val="16"/>
        </w:rPr>
        <w:t xml:space="preserve"> </w:t>
      </w:r>
      <w:r w:rsidRPr="002B1AB7">
        <w:rPr>
          <w:sz w:val="16"/>
          <w:szCs w:val="16"/>
        </w:rPr>
        <w:t>Жукова</w:t>
      </w:r>
      <w:r w:rsidRPr="002B1AB7">
        <w:rPr>
          <w:spacing w:val="62"/>
          <w:sz w:val="16"/>
          <w:szCs w:val="16"/>
        </w:rPr>
        <w:t xml:space="preserve"> </w:t>
      </w:r>
      <w:r w:rsidRPr="002B1AB7">
        <w:rPr>
          <w:sz w:val="16"/>
          <w:szCs w:val="16"/>
        </w:rPr>
        <w:t>Г.Е.</w:t>
      </w:r>
      <w:r w:rsidRPr="002B1AB7">
        <w:rPr>
          <w:spacing w:val="63"/>
          <w:sz w:val="16"/>
          <w:szCs w:val="16"/>
        </w:rPr>
        <w:t xml:space="preserve"> </w:t>
      </w:r>
      <w:r w:rsidRPr="002B1AB7">
        <w:rPr>
          <w:sz w:val="16"/>
          <w:szCs w:val="16"/>
        </w:rPr>
        <w:t>Музыкальное</w:t>
      </w:r>
      <w:r w:rsidRPr="002B1AB7">
        <w:rPr>
          <w:spacing w:val="65"/>
          <w:sz w:val="16"/>
          <w:szCs w:val="16"/>
        </w:rPr>
        <w:t xml:space="preserve"> </w:t>
      </w:r>
      <w:r w:rsidRPr="002B1AB7">
        <w:rPr>
          <w:sz w:val="16"/>
          <w:szCs w:val="16"/>
        </w:rPr>
        <w:t>воспитание</w:t>
      </w:r>
      <w:r w:rsidRPr="002B1AB7">
        <w:rPr>
          <w:spacing w:val="64"/>
          <w:sz w:val="16"/>
          <w:szCs w:val="16"/>
        </w:rPr>
        <w:t xml:space="preserve"> </w:t>
      </w:r>
      <w:r w:rsidRPr="002B1AB7">
        <w:rPr>
          <w:sz w:val="16"/>
          <w:szCs w:val="16"/>
        </w:rPr>
        <w:t>в</w:t>
      </w:r>
      <w:r w:rsidRPr="002B1AB7">
        <w:rPr>
          <w:spacing w:val="63"/>
          <w:sz w:val="16"/>
          <w:szCs w:val="16"/>
        </w:rPr>
        <w:t xml:space="preserve"> </w:t>
      </w:r>
      <w:r w:rsidRPr="002B1AB7">
        <w:rPr>
          <w:sz w:val="16"/>
          <w:szCs w:val="16"/>
        </w:rPr>
        <w:t>детском</w:t>
      </w:r>
      <w:r w:rsidRPr="002B1AB7">
        <w:rPr>
          <w:spacing w:val="64"/>
          <w:sz w:val="16"/>
          <w:szCs w:val="16"/>
        </w:rPr>
        <w:t xml:space="preserve"> </w:t>
      </w:r>
      <w:r w:rsidRPr="002B1AB7">
        <w:rPr>
          <w:sz w:val="16"/>
          <w:szCs w:val="16"/>
        </w:rPr>
        <w:t>саду:</w:t>
      </w:r>
      <w:r w:rsidRPr="002B1AB7">
        <w:rPr>
          <w:spacing w:val="-67"/>
          <w:sz w:val="16"/>
          <w:szCs w:val="16"/>
        </w:rPr>
        <w:t xml:space="preserve"> </w:t>
      </w:r>
      <w:r w:rsidRPr="002B1AB7">
        <w:rPr>
          <w:sz w:val="16"/>
          <w:szCs w:val="16"/>
        </w:rPr>
        <w:t>Старшая</w:t>
      </w:r>
      <w:r w:rsidRPr="002B1AB7">
        <w:rPr>
          <w:spacing w:val="-1"/>
          <w:sz w:val="16"/>
          <w:szCs w:val="16"/>
        </w:rPr>
        <w:t xml:space="preserve"> </w:t>
      </w:r>
      <w:r w:rsidRPr="002B1AB7">
        <w:rPr>
          <w:sz w:val="16"/>
          <w:szCs w:val="16"/>
        </w:rPr>
        <w:t>группа (5–6 лет).</w:t>
      </w:r>
    </w:p>
    <w:p w:rsidR="007F673E" w:rsidRPr="002B1AB7" w:rsidRDefault="007F673E" w:rsidP="002B1AB7">
      <w:pPr>
        <w:pStyle w:val="a5"/>
        <w:numPr>
          <w:ilvl w:val="1"/>
          <w:numId w:val="3"/>
        </w:numPr>
        <w:tabs>
          <w:tab w:val="left" w:pos="867"/>
        </w:tabs>
        <w:spacing w:before="1"/>
        <w:ind w:right="475" w:firstLine="340"/>
        <w:contextualSpacing/>
        <w:jc w:val="left"/>
        <w:rPr>
          <w:sz w:val="16"/>
          <w:szCs w:val="16"/>
        </w:rPr>
      </w:pPr>
      <w:r w:rsidRPr="002B1AB7">
        <w:rPr>
          <w:sz w:val="16"/>
          <w:szCs w:val="16"/>
        </w:rPr>
        <w:t>Зацепина</w:t>
      </w:r>
      <w:r w:rsidRPr="002B1AB7">
        <w:rPr>
          <w:spacing w:val="62"/>
          <w:sz w:val="16"/>
          <w:szCs w:val="16"/>
        </w:rPr>
        <w:t xml:space="preserve"> </w:t>
      </w:r>
      <w:r w:rsidRPr="002B1AB7">
        <w:rPr>
          <w:sz w:val="16"/>
          <w:szCs w:val="16"/>
        </w:rPr>
        <w:t>М.Б.,</w:t>
      </w:r>
      <w:r w:rsidRPr="002B1AB7">
        <w:rPr>
          <w:spacing w:val="63"/>
          <w:sz w:val="16"/>
          <w:szCs w:val="16"/>
        </w:rPr>
        <w:t xml:space="preserve"> </w:t>
      </w:r>
      <w:r w:rsidRPr="002B1AB7">
        <w:rPr>
          <w:sz w:val="16"/>
          <w:szCs w:val="16"/>
        </w:rPr>
        <w:t>Жукова</w:t>
      </w:r>
      <w:r w:rsidRPr="002B1AB7">
        <w:rPr>
          <w:spacing w:val="62"/>
          <w:sz w:val="16"/>
          <w:szCs w:val="16"/>
        </w:rPr>
        <w:t xml:space="preserve"> </w:t>
      </w:r>
      <w:r w:rsidRPr="002B1AB7">
        <w:rPr>
          <w:sz w:val="16"/>
          <w:szCs w:val="16"/>
        </w:rPr>
        <w:t>Г.Е.</w:t>
      </w:r>
      <w:r w:rsidRPr="002B1AB7">
        <w:rPr>
          <w:spacing w:val="63"/>
          <w:sz w:val="16"/>
          <w:szCs w:val="16"/>
        </w:rPr>
        <w:t xml:space="preserve"> </w:t>
      </w:r>
      <w:r w:rsidRPr="002B1AB7">
        <w:rPr>
          <w:sz w:val="16"/>
          <w:szCs w:val="16"/>
        </w:rPr>
        <w:t>Музыкальное</w:t>
      </w:r>
      <w:r w:rsidRPr="002B1AB7">
        <w:rPr>
          <w:spacing w:val="65"/>
          <w:sz w:val="16"/>
          <w:szCs w:val="16"/>
        </w:rPr>
        <w:t xml:space="preserve"> </w:t>
      </w:r>
      <w:r w:rsidRPr="002B1AB7">
        <w:rPr>
          <w:sz w:val="16"/>
          <w:szCs w:val="16"/>
        </w:rPr>
        <w:t>воспитание</w:t>
      </w:r>
      <w:r w:rsidRPr="002B1AB7">
        <w:rPr>
          <w:spacing w:val="64"/>
          <w:sz w:val="16"/>
          <w:szCs w:val="16"/>
        </w:rPr>
        <w:t xml:space="preserve"> </w:t>
      </w:r>
      <w:r w:rsidRPr="002B1AB7">
        <w:rPr>
          <w:sz w:val="16"/>
          <w:szCs w:val="16"/>
        </w:rPr>
        <w:t>в</w:t>
      </w:r>
      <w:r w:rsidRPr="002B1AB7">
        <w:rPr>
          <w:spacing w:val="63"/>
          <w:sz w:val="16"/>
          <w:szCs w:val="16"/>
        </w:rPr>
        <w:t xml:space="preserve"> </w:t>
      </w:r>
      <w:r w:rsidRPr="002B1AB7">
        <w:rPr>
          <w:sz w:val="16"/>
          <w:szCs w:val="16"/>
        </w:rPr>
        <w:t>детском</w:t>
      </w:r>
      <w:r w:rsidRPr="002B1AB7">
        <w:rPr>
          <w:spacing w:val="64"/>
          <w:sz w:val="16"/>
          <w:szCs w:val="16"/>
        </w:rPr>
        <w:t xml:space="preserve"> </w:t>
      </w:r>
      <w:r w:rsidRPr="002B1AB7">
        <w:rPr>
          <w:sz w:val="16"/>
          <w:szCs w:val="16"/>
        </w:rPr>
        <w:t>саду:</w:t>
      </w:r>
      <w:r w:rsidRPr="002B1AB7">
        <w:rPr>
          <w:spacing w:val="-67"/>
          <w:sz w:val="16"/>
          <w:szCs w:val="16"/>
        </w:rPr>
        <w:t xml:space="preserve"> </w:t>
      </w:r>
      <w:r w:rsidRPr="002B1AB7">
        <w:rPr>
          <w:sz w:val="16"/>
          <w:szCs w:val="16"/>
        </w:rPr>
        <w:t>Подготовительная</w:t>
      </w:r>
      <w:r w:rsidRPr="002B1AB7">
        <w:rPr>
          <w:spacing w:val="-1"/>
          <w:sz w:val="16"/>
          <w:szCs w:val="16"/>
        </w:rPr>
        <w:t xml:space="preserve"> </w:t>
      </w:r>
      <w:r w:rsidRPr="002B1AB7">
        <w:rPr>
          <w:sz w:val="16"/>
          <w:szCs w:val="16"/>
        </w:rPr>
        <w:t>группа (6-7 лет).</w:t>
      </w:r>
    </w:p>
    <w:p w:rsidR="004C5032" w:rsidRPr="002B1AB7" w:rsidRDefault="004C5032" w:rsidP="002B1AB7">
      <w:pPr>
        <w:pStyle w:val="a5"/>
        <w:numPr>
          <w:ilvl w:val="1"/>
          <w:numId w:val="3"/>
        </w:numPr>
        <w:tabs>
          <w:tab w:val="left" w:pos="867"/>
        </w:tabs>
        <w:spacing w:before="2"/>
        <w:ind w:right="476" w:firstLine="340"/>
        <w:contextualSpacing/>
        <w:jc w:val="left"/>
        <w:rPr>
          <w:sz w:val="16"/>
          <w:szCs w:val="16"/>
        </w:rPr>
      </w:pPr>
      <w:r w:rsidRPr="002B1AB7">
        <w:rPr>
          <w:sz w:val="16"/>
          <w:szCs w:val="16"/>
        </w:rPr>
        <w:t>Колдина</w:t>
      </w:r>
      <w:r w:rsidRPr="002B1AB7">
        <w:rPr>
          <w:spacing w:val="15"/>
          <w:sz w:val="16"/>
          <w:szCs w:val="16"/>
        </w:rPr>
        <w:t xml:space="preserve"> </w:t>
      </w:r>
      <w:r w:rsidRPr="002B1AB7">
        <w:rPr>
          <w:sz w:val="16"/>
          <w:szCs w:val="16"/>
        </w:rPr>
        <w:t>Д.Н.</w:t>
      </w:r>
      <w:r w:rsidRPr="002B1AB7">
        <w:rPr>
          <w:spacing w:val="15"/>
          <w:sz w:val="16"/>
          <w:szCs w:val="16"/>
        </w:rPr>
        <w:t xml:space="preserve"> </w:t>
      </w:r>
      <w:r w:rsidRPr="002B1AB7">
        <w:rPr>
          <w:sz w:val="16"/>
          <w:szCs w:val="16"/>
        </w:rPr>
        <w:t>Аппликация</w:t>
      </w:r>
      <w:r w:rsidRPr="002B1AB7">
        <w:rPr>
          <w:spacing w:val="17"/>
          <w:sz w:val="16"/>
          <w:szCs w:val="16"/>
        </w:rPr>
        <w:t xml:space="preserve"> </w:t>
      </w:r>
      <w:r w:rsidRPr="002B1AB7">
        <w:rPr>
          <w:sz w:val="16"/>
          <w:szCs w:val="16"/>
        </w:rPr>
        <w:t>в</w:t>
      </w:r>
      <w:r w:rsidRPr="002B1AB7">
        <w:rPr>
          <w:spacing w:val="15"/>
          <w:sz w:val="16"/>
          <w:szCs w:val="16"/>
        </w:rPr>
        <w:t xml:space="preserve"> </w:t>
      </w:r>
      <w:r w:rsidRPr="002B1AB7">
        <w:rPr>
          <w:sz w:val="16"/>
          <w:szCs w:val="16"/>
        </w:rPr>
        <w:t>ясельных</w:t>
      </w:r>
      <w:r w:rsidRPr="002B1AB7">
        <w:rPr>
          <w:spacing w:val="16"/>
          <w:sz w:val="16"/>
          <w:szCs w:val="16"/>
        </w:rPr>
        <w:t xml:space="preserve"> </w:t>
      </w:r>
      <w:r w:rsidRPr="002B1AB7">
        <w:rPr>
          <w:sz w:val="16"/>
          <w:szCs w:val="16"/>
        </w:rPr>
        <w:t>группах</w:t>
      </w:r>
      <w:r w:rsidRPr="002B1AB7">
        <w:rPr>
          <w:spacing w:val="15"/>
          <w:sz w:val="16"/>
          <w:szCs w:val="16"/>
        </w:rPr>
        <w:t xml:space="preserve"> </w:t>
      </w:r>
      <w:r w:rsidRPr="002B1AB7">
        <w:rPr>
          <w:sz w:val="16"/>
          <w:szCs w:val="16"/>
        </w:rPr>
        <w:t>детского</w:t>
      </w:r>
      <w:r w:rsidRPr="002B1AB7">
        <w:rPr>
          <w:spacing w:val="17"/>
          <w:sz w:val="16"/>
          <w:szCs w:val="16"/>
        </w:rPr>
        <w:t xml:space="preserve"> </w:t>
      </w:r>
      <w:r w:rsidRPr="002B1AB7">
        <w:rPr>
          <w:sz w:val="16"/>
          <w:szCs w:val="16"/>
        </w:rPr>
        <w:t>сада.</w:t>
      </w:r>
      <w:r w:rsidRPr="002B1AB7">
        <w:rPr>
          <w:spacing w:val="16"/>
          <w:sz w:val="16"/>
          <w:szCs w:val="16"/>
        </w:rPr>
        <w:t xml:space="preserve"> </w:t>
      </w:r>
      <w:r w:rsidRPr="002B1AB7">
        <w:rPr>
          <w:sz w:val="16"/>
          <w:szCs w:val="16"/>
        </w:rPr>
        <w:t>Конспекты</w:t>
      </w:r>
      <w:r w:rsidRPr="002B1AB7">
        <w:rPr>
          <w:spacing w:val="-67"/>
          <w:sz w:val="16"/>
          <w:szCs w:val="16"/>
        </w:rPr>
        <w:t xml:space="preserve"> </w:t>
      </w:r>
      <w:r w:rsidRPr="002B1AB7">
        <w:rPr>
          <w:sz w:val="16"/>
          <w:szCs w:val="16"/>
        </w:rPr>
        <w:t>занятий с</w:t>
      </w:r>
      <w:r w:rsidRPr="002B1AB7">
        <w:rPr>
          <w:spacing w:val="-4"/>
          <w:sz w:val="16"/>
          <w:szCs w:val="16"/>
        </w:rPr>
        <w:t xml:space="preserve"> </w:t>
      </w:r>
      <w:r w:rsidRPr="002B1AB7">
        <w:rPr>
          <w:sz w:val="16"/>
          <w:szCs w:val="16"/>
        </w:rPr>
        <w:t>детьми</w:t>
      </w:r>
      <w:r w:rsidRPr="002B1AB7">
        <w:rPr>
          <w:spacing w:val="-2"/>
          <w:sz w:val="16"/>
          <w:szCs w:val="16"/>
        </w:rPr>
        <w:t xml:space="preserve"> </w:t>
      </w:r>
      <w:r w:rsidRPr="002B1AB7">
        <w:rPr>
          <w:sz w:val="16"/>
          <w:szCs w:val="16"/>
        </w:rPr>
        <w:t>2-3</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65" w:firstLine="340"/>
        <w:contextualSpacing/>
        <w:jc w:val="left"/>
        <w:rPr>
          <w:sz w:val="16"/>
          <w:szCs w:val="16"/>
        </w:rPr>
      </w:pPr>
      <w:r w:rsidRPr="002B1AB7">
        <w:rPr>
          <w:sz w:val="16"/>
          <w:szCs w:val="16"/>
        </w:rPr>
        <w:t>Колдина Д.Н. Аппликация</w:t>
      </w:r>
      <w:r w:rsidRPr="002B1AB7">
        <w:rPr>
          <w:spacing w:val="1"/>
          <w:sz w:val="16"/>
          <w:szCs w:val="16"/>
        </w:rPr>
        <w:t xml:space="preserve"> </w:t>
      </w:r>
      <w:r w:rsidRPr="002B1AB7">
        <w:rPr>
          <w:sz w:val="16"/>
          <w:szCs w:val="16"/>
        </w:rPr>
        <w:t>в детском саду. Конспекты</w:t>
      </w:r>
      <w:r w:rsidRPr="002B1AB7">
        <w:rPr>
          <w:spacing w:val="1"/>
          <w:sz w:val="16"/>
          <w:szCs w:val="16"/>
        </w:rPr>
        <w:t xml:space="preserve"> </w:t>
      </w:r>
      <w:r w:rsidRPr="002B1AB7">
        <w:rPr>
          <w:sz w:val="16"/>
          <w:szCs w:val="16"/>
        </w:rPr>
        <w:t>занятий</w:t>
      </w:r>
      <w:r w:rsidRPr="002B1AB7">
        <w:rPr>
          <w:spacing w:val="2"/>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3-</w:t>
      </w:r>
      <w:r w:rsidRPr="002B1AB7">
        <w:rPr>
          <w:spacing w:val="-67"/>
          <w:sz w:val="16"/>
          <w:szCs w:val="16"/>
        </w:rPr>
        <w:t xml:space="preserve"> </w:t>
      </w:r>
      <w:r w:rsidRPr="002B1AB7">
        <w:rPr>
          <w:sz w:val="16"/>
          <w:szCs w:val="16"/>
        </w:rPr>
        <w:t>4</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65" w:firstLine="340"/>
        <w:contextualSpacing/>
        <w:jc w:val="left"/>
        <w:rPr>
          <w:sz w:val="16"/>
          <w:szCs w:val="16"/>
        </w:rPr>
      </w:pPr>
      <w:r w:rsidRPr="002B1AB7">
        <w:rPr>
          <w:sz w:val="16"/>
          <w:szCs w:val="16"/>
        </w:rPr>
        <w:t>Колдина Д.Н. Аппликация</w:t>
      </w:r>
      <w:r w:rsidRPr="002B1AB7">
        <w:rPr>
          <w:spacing w:val="1"/>
          <w:sz w:val="16"/>
          <w:szCs w:val="16"/>
        </w:rPr>
        <w:t xml:space="preserve"> </w:t>
      </w:r>
      <w:r w:rsidRPr="002B1AB7">
        <w:rPr>
          <w:sz w:val="16"/>
          <w:szCs w:val="16"/>
        </w:rPr>
        <w:t>в детском саду. Конспекты</w:t>
      </w:r>
      <w:r w:rsidRPr="002B1AB7">
        <w:rPr>
          <w:spacing w:val="1"/>
          <w:sz w:val="16"/>
          <w:szCs w:val="16"/>
        </w:rPr>
        <w:t xml:space="preserve"> </w:t>
      </w:r>
      <w:r w:rsidRPr="002B1AB7">
        <w:rPr>
          <w:sz w:val="16"/>
          <w:szCs w:val="16"/>
        </w:rPr>
        <w:t>занятий</w:t>
      </w:r>
      <w:r w:rsidRPr="002B1AB7">
        <w:rPr>
          <w:spacing w:val="2"/>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4-</w:t>
      </w:r>
      <w:r w:rsidRPr="002B1AB7">
        <w:rPr>
          <w:spacing w:val="-67"/>
          <w:sz w:val="16"/>
          <w:szCs w:val="16"/>
        </w:rPr>
        <w:t xml:space="preserve"> </w:t>
      </w:r>
      <w:r w:rsidRPr="002B1AB7">
        <w:rPr>
          <w:sz w:val="16"/>
          <w:szCs w:val="16"/>
        </w:rPr>
        <w:t>5</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65" w:firstLine="340"/>
        <w:contextualSpacing/>
        <w:jc w:val="left"/>
        <w:rPr>
          <w:sz w:val="16"/>
          <w:szCs w:val="16"/>
        </w:rPr>
      </w:pPr>
      <w:r w:rsidRPr="002B1AB7">
        <w:rPr>
          <w:sz w:val="16"/>
          <w:szCs w:val="16"/>
        </w:rPr>
        <w:t>Колдина Д.Н. Аппликация</w:t>
      </w:r>
      <w:r w:rsidRPr="002B1AB7">
        <w:rPr>
          <w:spacing w:val="1"/>
          <w:sz w:val="16"/>
          <w:szCs w:val="16"/>
        </w:rPr>
        <w:t xml:space="preserve"> </w:t>
      </w:r>
      <w:r w:rsidRPr="002B1AB7">
        <w:rPr>
          <w:sz w:val="16"/>
          <w:szCs w:val="16"/>
        </w:rPr>
        <w:t>в детском саду. Конспекты</w:t>
      </w:r>
      <w:r w:rsidRPr="002B1AB7">
        <w:rPr>
          <w:spacing w:val="1"/>
          <w:sz w:val="16"/>
          <w:szCs w:val="16"/>
        </w:rPr>
        <w:t xml:space="preserve"> </w:t>
      </w:r>
      <w:r w:rsidRPr="002B1AB7">
        <w:rPr>
          <w:sz w:val="16"/>
          <w:szCs w:val="16"/>
        </w:rPr>
        <w:t>занятий</w:t>
      </w:r>
      <w:r w:rsidRPr="002B1AB7">
        <w:rPr>
          <w:spacing w:val="2"/>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5-</w:t>
      </w:r>
      <w:r w:rsidRPr="002B1AB7">
        <w:rPr>
          <w:spacing w:val="-67"/>
          <w:sz w:val="16"/>
          <w:szCs w:val="16"/>
        </w:rPr>
        <w:t xml:space="preserve"> </w:t>
      </w:r>
      <w:r w:rsidRPr="002B1AB7">
        <w:rPr>
          <w:sz w:val="16"/>
          <w:szCs w:val="16"/>
        </w:rPr>
        <w:t>6</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65" w:firstLine="340"/>
        <w:contextualSpacing/>
        <w:jc w:val="left"/>
        <w:rPr>
          <w:sz w:val="16"/>
          <w:szCs w:val="16"/>
        </w:rPr>
      </w:pPr>
      <w:r w:rsidRPr="002B1AB7">
        <w:rPr>
          <w:sz w:val="16"/>
          <w:szCs w:val="16"/>
        </w:rPr>
        <w:t>Колдина Д.Н. Аппликация</w:t>
      </w:r>
      <w:r w:rsidRPr="002B1AB7">
        <w:rPr>
          <w:spacing w:val="1"/>
          <w:sz w:val="16"/>
          <w:szCs w:val="16"/>
        </w:rPr>
        <w:t xml:space="preserve"> </w:t>
      </w:r>
      <w:r w:rsidRPr="002B1AB7">
        <w:rPr>
          <w:sz w:val="16"/>
          <w:szCs w:val="16"/>
        </w:rPr>
        <w:t>в детском саду. Конспекты</w:t>
      </w:r>
      <w:r w:rsidRPr="002B1AB7">
        <w:rPr>
          <w:spacing w:val="1"/>
          <w:sz w:val="16"/>
          <w:szCs w:val="16"/>
        </w:rPr>
        <w:t xml:space="preserve"> </w:t>
      </w:r>
      <w:r w:rsidRPr="002B1AB7">
        <w:rPr>
          <w:sz w:val="16"/>
          <w:szCs w:val="16"/>
        </w:rPr>
        <w:t>занятий</w:t>
      </w:r>
      <w:r w:rsidRPr="002B1AB7">
        <w:rPr>
          <w:spacing w:val="2"/>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6-</w:t>
      </w:r>
      <w:r w:rsidRPr="002B1AB7">
        <w:rPr>
          <w:spacing w:val="-67"/>
          <w:sz w:val="16"/>
          <w:szCs w:val="16"/>
        </w:rPr>
        <w:t xml:space="preserve"> </w:t>
      </w:r>
      <w:r w:rsidRPr="002B1AB7">
        <w:rPr>
          <w:sz w:val="16"/>
          <w:szCs w:val="16"/>
        </w:rPr>
        <w:t>7</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68" w:firstLine="340"/>
        <w:contextualSpacing/>
        <w:jc w:val="left"/>
        <w:rPr>
          <w:sz w:val="16"/>
          <w:szCs w:val="16"/>
        </w:rPr>
      </w:pPr>
      <w:r w:rsidRPr="002B1AB7">
        <w:rPr>
          <w:spacing w:val="-1"/>
          <w:sz w:val="16"/>
          <w:szCs w:val="16"/>
        </w:rPr>
        <w:t>Колдина</w:t>
      </w:r>
      <w:r w:rsidRPr="002B1AB7">
        <w:rPr>
          <w:spacing w:val="-8"/>
          <w:sz w:val="16"/>
          <w:szCs w:val="16"/>
        </w:rPr>
        <w:t xml:space="preserve"> </w:t>
      </w:r>
      <w:r w:rsidRPr="002B1AB7">
        <w:rPr>
          <w:spacing w:val="-1"/>
          <w:sz w:val="16"/>
          <w:szCs w:val="16"/>
        </w:rPr>
        <w:t>Д.Н.</w:t>
      </w:r>
      <w:r w:rsidRPr="002B1AB7">
        <w:rPr>
          <w:spacing w:val="-24"/>
          <w:sz w:val="16"/>
          <w:szCs w:val="16"/>
        </w:rPr>
        <w:t xml:space="preserve"> </w:t>
      </w:r>
      <w:r w:rsidRPr="002B1AB7">
        <w:rPr>
          <w:spacing w:val="-1"/>
          <w:sz w:val="16"/>
          <w:szCs w:val="16"/>
        </w:rPr>
        <w:t>Лепка</w:t>
      </w:r>
      <w:r w:rsidRPr="002B1AB7">
        <w:rPr>
          <w:spacing w:val="-10"/>
          <w:sz w:val="16"/>
          <w:szCs w:val="16"/>
        </w:rPr>
        <w:t xml:space="preserve"> </w:t>
      </w:r>
      <w:r w:rsidRPr="002B1AB7">
        <w:rPr>
          <w:spacing w:val="-1"/>
          <w:sz w:val="16"/>
          <w:szCs w:val="16"/>
        </w:rPr>
        <w:t>в</w:t>
      </w:r>
      <w:r w:rsidRPr="002B1AB7">
        <w:rPr>
          <w:spacing w:val="-8"/>
          <w:sz w:val="16"/>
          <w:szCs w:val="16"/>
        </w:rPr>
        <w:t xml:space="preserve"> </w:t>
      </w:r>
      <w:r w:rsidRPr="002B1AB7">
        <w:rPr>
          <w:spacing w:val="-1"/>
          <w:sz w:val="16"/>
          <w:szCs w:val="16"/>
        </w:rPr>
        <w:t>ясельных</w:t>
      </w:r>
      <w:r w:rsidRPr="002B1AB7">
        <w:rPr>
          <w:spacing w:val="-7"/>
          <w:sz w:val="16"/>
          <w:szCs w:val="16"/>
        </w:rPr>
        <w:t xml:space="preserve"> </w:t>
      </w:r>
      <w:r w:rsidRPr="002B1AB7">
        <w:rPr>
          <w:spacing w:val="-1"/>
          <w:sz w:val="16"/>
          <w:szCs w:val="16"/>
        </w:rPr>
        <w:t>группах</w:t>
      </w:r>
      <w:r w:rsidRPr="002B1AB7">
        <w:rPr>
          <w:spacing w:val="-9"/>
          <w:sz w:val="16"/>
          <w:szCs w:val="16"/>
        </w:rPr>
        <w:t xml:space="preserve"> </w:t>
      </w:r>
      <w:r w:rsidRPr="002B1AB7">
        <w:rPr>
          <w:sz w:val="16"/>
          <w:szCs w:val="16"/>
        </w:rPr>
        <w:t>детского</w:t>
      </w:r>
      <w:r w:rsidRPr="002B1AB7">
        <w:rPr>
          <w:spacing w:val="-9"/>
          <w:sz w:val="16"/>
          <w:szCs w:val="16"/>
        </w:rPr>
        <w:t xml:space="preserve"> </w:t>
      </w:r>
      <w:r w:rsidRPr="002B1AB7">
        <w:rPr>
          <w:sz w:val="16"/>
          <w:szCs w:val="16"/>
        </w:rPr>
        <w:t>сада.</w:t>
      </w:r>
      <w:r w:rsidRPr="002B1AB7">
        <w:rPr>
          <w:spacing w:val="-5"/>
          <w:sz w:val="16"/>
          <w:szCs w:val="16"/>
        </w:rPr>
        <w:t xml:space="preserve"> </w:t>
      </w:r>
      <w:r w:rsidRPr="002B1AB7">
        <w:rPr>
          <w:sz w:val="16"/>
          <w:szCs w:val="16"/>
        </w:rPr>
        <w:t>Конспекты</w:t>
      </w:r>
      <w:r w:rsidRPr="002B1AB7">
        <w:rPr>
          <w:spacing w:val="-8"/>
          <w:sz w:val="16"/>
          <w:szCs w:val="16"/>
        </w:rPr>
        <w:t xml:space="preserve"> </w:t>
      </w:r>
      <w:r w:rsidRPr="002B1AB7">
        <w:rPr>
          <w:sz w:val="16"/>
          <w:szCs w:val="16"/>
        </w:rPr>
        <w:t>занятий</w:t>
      </w:r>
      <w:r w:rsidRPr="002B1AB7">
        <w:rPr>
          <w:spacing w:val="-67"/>
          <w:sz w:val="16"/>
          <w:szCs w:val="16"/>
        </w:rPr>
        <w:t xml:space="preserve"> </w:t>
      </w:r>
      <w:r w:rsidRPr="002B1AB7">
        <w:rPr>
          <w:sz w:val="16"/>
          <w:szCs w:val="16"/>
        </w:rPr>
        <w:t>с детьми</w:t>
      </w:r>
      <w:r w:rsidRPr="002B1AB7">
        <w:rPr>
          <w:spacing w:val="-3"/>
          <w:sz w:val="16"/>
          <w:szCs w:val="16"/>
        </w:rPr>
        <w:t xml:space="preserve"> </w:t>
      </w:r>
      <w:r w:rsidRPr="002B1AB7">
        <w:rPr>
          <w:sz w:val="16"/>
          <w:szCs w:val="16"/>
        </w:rPr>
        <w:t>2-3</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2"/>
        <w:ind w:left="866"/>
        <w:contextualSpacing/>
        <w:jc w:val="left"/>
        <w:rPr>
          <w:sz w:val="16"/>
          <w:szCs w:val="16"/>
        </w:rPr>
      </w:pPr>
      <w:r w:rsidRPr="002B1AB7">
        <w:rPr>
          <w:sz w:val="16"/>
          <w:szCs w:val="16"/>
        </w:rPr>
        <w:t>Колдина</w:t>
      </w:r>
      <w:r w:rsidRPr="002B1AB7">
        <w:rPr>
          <w:spacing w:val="-2"/>
          <w:sz w:val="16"/>
          <w:szCs w:val="16"/>
        </w:rPr>
        <w:t xml:space="preserve"> </w:t>
      </w:r>
      <w:r w:rsidRPr="002B1AB7">
        <w:rPr>
          <w:sz w:val="16"/>
          <w:szCs w:val="16"/>
        </w:rPr>
        <w:t>Д.Н.</w:t>
      </w:r>
      <w:r w:rsidRPr="002B1AB7">
        <w:rPr>
          <w:spacing w:val="-2"/>
          <w:sz w:val="16"/>
          <w:szCs w:val="16"/>
        </w:rPr>
        <w:t xml:space="preserve"> </w:t>
      </w:r>
      <w:r w:rsidRPr="002B1AB7">
        <w:rPr>
          <w:sz w:val="16"/>
          <w:szCs w:val="16"/>
        </w:rPr>
        <w:t>Лепка</w:t>
      </w:r>
      <w:r w:rsidRPr="002B1AB7">
        <w:rPr>
          <w:spacing w:val="-2"/>
          <w:sz w:val="16"/>
          <w:szCs w:val="16"/>
        </w:rPr>
        <w:t xml:space="preserve"> </w:t>
      </w:r>
      <w:r w:rsidRPr="002B1AB7">
        <w:rPr>
          <w:sz w:val="16"/>
          <w:szCs w:val="16"/>
        </w:rPr>
        <w:t>в</w:t>
      </w:r>
      <w:r w:rsidRPr="002B1AB7">
        <w:rPr>
          <w:spacing w:val="-4"/>
          <w:sz w:val="16"/>
          <w:szCs w:val="16"/>
        </w:rPr>
        <w:t xml:space="preserve"> </w:t>
      </w:r>
      <w:r w:rsidRPr="002B1AB7">
        <w:rPr>
          <w:sz w:val="16"/>
          <w:szCs w:val="16"/>
        </w:rPr>
        <w:t>детском</w:t>
      </w:r>
      <w:r w:rsidRPr="002B1AB7">
        <w:rPr>
          <w:spacing w:val="-1"/>
          <w:sz w:val="16"/>
          <w:szCs w:val="16"/>
        </w:rPr>
        <w:t xml:space="preserve"> </w:t>
      </w:r>
      <w:r w:rsidRPr="002B1AB7">
        <w:rPr>
          <w:sz w:val="16"/>
          <w:szCs w:val="16"/>
        </w:rPr>
        <w:t>саду.</w:t>
      </w:r>
      <w:r w:rsidRPr="002B1AB7">
        <w:rPr>
          <w:spacing w:val="-2"/>
          <w:sz w:val="16"/>
          <w:szCs w:val="16"/>
        </w:rPr>
        <w:t xml:space="preserve"> </w:t>
      </w:r>
      <w:r w:rsidRPr="002B1AB7">
        <w:rPr>
          <w:sz w:val="16"/>
          <w:szCs w:val="16"/>
        </w:rPr>
        <w:t>Конспекты занятий</w:t>
      </w:r>
      <w:r w:rsidRPr="002B1AB7">
        <w:rPr>
          <w:spacing w:val="-5"/>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3-4 лет.</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Колдина</w:t>
      </w:r>
      <w:r w:rsidRPr="002B1AB7">
        <w:rPr>
          <w:spacing w:val="-2"/>
          <w:sz w:val="16"/>
          <w:szCs w:val="16"/>
        </w:rPr>
        <w:t xml:space="preserve"> </w:t>
      </w:r>
      <w:r w:rsidRPr="002B1AB7">
        <w:rPr>
          <w:sz w:val="16"/>
          <w:szCs w:val="16"/>
        </w:rPr>
        <w:t>Д.Н.</w:t>
      </w:r>
      <w:r w:rsidRPr="002B1AB7">
        <w:rPr>
          <w:spacing w:val="-2"/>
          <w:sz w:val="16"/>
          <w:szCs w:val="16"/>
        </w:rPr>
        <w:t xml:space="preserve"> </w:t>
      </w:r>
      <w:r w:rsidRPr="002B1AB7">
        <w:rPr>
          <w:sz w:val="16"/>
          <w:szCs w:val="16"/>
        </w:rPr>
        <w:t>Лепка</w:t>
      </w:r>
      <w:r w:rsidRPr="002B1AB7">
        <w:rPr>
          <w:spacing w:val="-3"/>
          <w:sz w:val="16"/>
          <w:szCs w:val="16"/>
        </w:rPr>
        <w:t xml:space="preserve"> </w:t>
      </w:r>
      <w:r w:rsidRPr="002B1AB7">
        <w:rPr>
          <w:sz w:val="16"/>
          <w:szCs w:val="16"/>
        </w:rPr>
        <w:t>в</w:t>
      </w:r>
      <w:r w:rsidRPr="002B1AB7">
        <w:rPr>
          <w:spacing w:val="-2"/>
          <w:sz w:val="16"/>
          <w:szCs w:val="16"/>
        </w:rPr>
        <w:t xml:space="preserve"> </w:t>
      </w:r>
      <w:r w:rsidRPr="002B1AB7">
        <w:rPr>
          <w:sz w:val="16"/>
          <w:szCs w:val="16"/>
        </w:rPr>
        <w:t>детском</w:t>
      </w:r>
      <w:r w:rsidRPr="002B1AB7">
        <w:rPr>
          <w:spacing w:val="-1"/>
          <w:sz w:val="16"/>
          <w:szCs w:val="16"/>
        </w:rPr>
        <w:t xml:space="preserve"> </w:t>
      </w:r>
      <w:r w:rsidRPr="002B1AB7">
        <w:rPr>
          <w:sz w:val="16"/>
          <w:szCs w:val="16"/>
        </w:rPr>
        <w:t>саду.</w:t>
      </w:r>
      <w:r w:rsidRPr="002B1AB7">
        <w:rPr>
          <w:spacing w:val="-2"/>
          <w:sz w:val="16"/>
          <w:szCs w:val="16"/>
        </w:rPr>
        <w:t xml:space="preserve"> </w:t>
      </w:r>
      <w:r w:rsidRPr="002B1AB7">
        <w:rPr>
          <w:sz w:val="16"/>
          <w:szCs w:val="16"/>
        </w:rPr>
        <w:t>Конспекты занятий</w:t>
      </w:r>
      <w:r w:rsidRPr="002B1AB7">
        <w:rPr>
          <w:spacing w:val="-4"/>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4-5 лет.</w:t>
      </w:r>
    </w:p>
    <w:p w:rsidR="004C5032" w:rsidRPr="002B1AB7" w:rsidRDefault="004C5032" w:rsidP="002B1AB7">
      <w:pPr>
        <w:pStyle w:val="a5"/>
        <w:numPr>
          <w:ilvl w:val="1"/>
          <w:numId w:val="3"/>
        </w:numPr>
        <w:tabs>
          <w:tab w:val="left" w:pos="867"/>
        </w:tabs>
        <w:spacing w:before="47"/>
        <w:ind w:left="866"/>
        <w:contextualSpacing/>
        <w:jc w:val="left"/>
        <w:rPr>
          <w:sz w:val="16"/>
          <w:szCs w:val="16"/>
        </w:rPr>
      </w:pPr>
      <w:r w:rsidRPr="002B1AB7">
        <w:rPr>
          <w:sz w:val="16"/>
          <w:szCs w:val="16"/>
        </w:rPr>
        <w:t>Колдина</w:t>
      </w:r>
      <w:r w:rsidRPr="002B1AB7">
        <w:rPr>
          <w:spacing w:val="-2"/>
          <w:sz w:val="16"/>
          <w:szCs w:val="16"/>
        </w:rPr>
        <w:t xml:space="preserve"> </w:t>
      </w:r>
      <w:r w:rsidRPr="002B1AB7">
        <w:rPr>
          <w:sz w:val="16"/>
          <w:szCs w:val="16"/>
        </w:rPr>
        <w:t>Д.Н.</w:t>
      </w:r>
      <w:r w:rsidRPr="002B1AB7">
        <w:rPr>
          <w:spacing w:val="-2"/>
          <w:sz w:val="16"/>
          <w:szCs w:val="16"/>
        </w:rPr>
        <w:t xml:space="preserve"> </w:t>
      </w:r>
      <w:r w:rsidRPr="002B1AB7">
        <w:rPr>
          <w:sz w:val="16"/>
          <w:szCs w:val="16"/>
        </w:rPr>
        <w:t>Лепка</w:t>
      </w:r>
      <w:r w:rsidRPr="002B1AB7">
        <w:rPr>
          <w:spacing w:val="-3"/>
          <w:sz w:val="16"/>
          <w:szCs w:val="16"/>
        </w:rPr>
        <w:t xml:space="preserve"> </w:t>
      </w:r>
      <w:r w:rsidRPr="002B1AB7">
        <w:rPr>
          <w:sz w:val="16"/>
          <w:szCs w:val="16"/>
        </w:rPr>
        <w:t>в</w:t>
      </w:r>
      <w:r w:rsidRPr="002B1AB7">
        <w:rPr>
          <w:spacing w:val="-2"/>
          <w:sz w:val="16"/>
          <w:szCs w:val="16"/>
        </w:rPr>
        <w:t xml:space="preserve"> </w:t>
      </w:r>
      <w:r w:rsidRPr="002B1AB7">
        <w:rPr>
          <w:sz w:val="16"/>
          <w:szCs w:val="16"/>
        </w:rPr>
        <w:t>детском</w:t>
      </w:r>
      <w:r w:rsidRPr="002B1AB7">
        <w:rPr>
          <w:spacing w:val="-1"/>
          <w:sz w:val="16"/>
          <w:szCs w:val="16"/>
        </w:rPr>
        <w:t xml:space="preserve"> </w:t>
      </w:r>
      <w:r w:rsidRPr="002B1AB7">
        <w:rPr>
          <w:sz w:val="16"/>
          <w:szCs w:val="16"/>
        </w:rPr>
        <w:t>саду.</w:t>
      </w:r>
      <w:r w:rsidRPr="002B1AB7">
        <w:rPr>
          <w:spacing w:val="-2"/>
          <w:sz w:val="16"/>
          <w:szCs w:val="16"/>
        </w:rPr>
        <w:t xml:space="preserve"> </w:t>
      </w:r>
      <w:r w:rsidRPr="002B1AB7">
        <w:rPr>
          <w:sz w:val="16"/>
          <w:szCs w:val="16"/>
        </w:rPr>
        <w:t>Конспекты занятий</w:t>
      </w:r>
      <w:r w:rsidRPr="002B1AB7">
        <w:rPr>
          <w:spacing w:val="-4"/>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5-6 лет.</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Колдина</w:t>
      </w:r>
      <w:r w:rsidRPr="002B1AB7">
        <w:rPr>
          <w:spacing w:val="-2"/>
          <w:sz w:val="16"/>
          <w:szCs w:val="16"/>
        </w:rPr>
        <w:t xml:space="preserve"> </w:t>
      </w:r>
      <w:r w:rsidRPr="002B1AB7">
        <w:rPr>
          <w:sz w:val="16"/>
          <w:szCs w:val="16"/>
        </w:rPr>
        <w:t>Д.Н.</w:t>
      </w:r>
      <w:r w:rsidRPr="002B1AB7">
        <w:rPr>
          <w:spacing w:val="-3"/>
          <w:sz w:val="16"/>
          <w:szCs w:val="16"/>
        </w:rPr>
        <w:t xml:space="preserve"> </w:t>
      </w:r>
      <w:r w:rsidRPr="002B1AB7">
        <w:rPr>
          <w:sz w:val="16"/>
          <w:szCs w:val="16"/>
        </w:rPr>
        <w:t>Лепка</w:t>
      </w:r>
      <w:r w:rsidRPr="002B1AB7">
        <w:rPr>
          <w:spacing w:val="-3"/>
          <w:sz w:val="16"/>
          <w:szCs w:val="16"/>
        </w:rPr>
        <w:t xml:space="preserve"> </w:t>
      </w:r>
      <w:r w:rsidRPr="002B1AB7">
        <w:rPr>
          <w:sz w:val="16"/>
          <w:szCs w:val="16"/>
        </w:rPr>
        <w:t>в</w:t>
      </w:r>
      <w:r w:rsidRPr="002B1AB7">
        <w:rPr>
          <w:spacing w:val="-3"/>
          <w:sz w:val="16"/>
          <w:szCs w:val="16"/>
        </w:rPr>
        <w:t xml:space="preserve"> </w:t>
      </w:r>
      <w:r w:rsidRPr="002B1AB7">
        <w:rPr>
          <w:sz w:val="16"/>
          <w:szCs w:val="16"/>
        </w:rPr>
        <w:t>детском</w:t>
      </w:r>
      <w:r w:rsidRPr="002B1AB7">
        <w:rPr>
          <w:spacing w:val="-1"/>
          <w:sz w:val="16"/>
          <w:szCs w:val="16"/>
        </w:rPr>
        <w:t xml:space="preserve"> </w:t>
      </w:r>
      <w:r w:rsidRPr="002B1AB7">
        <w:rPr>
          <w:sz w:val="16"/>
          <w:szCs w:val="16"/>
        </w:rPr>
        <w:t>саду.</w:t>
      </w:r>
      <w:r w:rsidRPr="002B1AB7">
        <w:rPr>
          <w:spacing w:val="-3"/>
          <w:sz w:val="16"/>
          <w:szCs w:val="16"/>
        </w:rPr>
        <w:t xml:space="preserve"> </w:t>
      </w:r>
      <w:r w:rsidRPr="002B1AB7">
        <w:rPr>
          <w:sz w:val="16"/>
          <w:szCs w:val="16"/>
        </w:rPr>
        <w:t>Конспекты занятий</w:t>
      </w:r>
      <w:r w:rsidRPr="002B1AB7">
        <w:rPr>
          <w:spacing w:val="-5"/>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6-7 лет.</w:t>
      </w:r>
    </w:p>
    <w:p w:rsidR="004C5032" w:rsidRPr="002B1AB7" w:rsidRDefault="004C5032" w:rsidP="002B1AB7">
      <w:pPr>
        <w:pStyle w:val="a5"/>
        <w:numPr>
          <w:ilvl w:val="1"/>
          <w:numId w:val="3"/>
        </w:numPr>
        <w:tabs>
          <w:tab w:val="left" w:pos="867"/>
        </w:tabs>
        <w:spacing w:before="48"/>
        <w:ind w:right="475" w:firstLine="340"/>
        <w:contextualSpacing/>
        <w:jc w:val="left"/>
        <w:rPr>
          <w:sz w:val="16"/>
          <w:szCs w:val="16"/>
        </w:rPr>
      </w:pPr>
      <w:r w:rsidRPr="002B1AB7">
        <w:rPr>
          <w:sz w:val="16"/>
          <w:szCs w:val="16"/>
        </w:rPr>
        <w:t>Колдина</w:t>
      </w:r>
      <w:r w:rsidRPr="002B1AB7">
        <w:rPr>
          <w:spacing w:val="44"/>
          <w:sz w:val="16"/>
          <w:szCs w:val="16"/>
        </w:rPr>
        <w:t xml:space="preserve"> </w:t>
      </w:r>
      <w:r w:rsidRPr="002B1AB7">
        <w:rPr>
          <w:sz w:val="16"/>
          <w:szCs w:val="16"/>
        </w:rPr>
        <w:t>Д.Н.</w:t>
      </w:r>
      <w:r w:rsidRPr="002B1AB7">
        <w:rPr>
          <w:spacing w:val="44"/>
          <w:sz w:val="16"/>
          <w:szCs w:val="16"/>
        </w:rPr>
        <w:t xml:space="preserve"> </w:t>
      </w:r>
      <w:r w:rsidRPr="002B1AB7">
        <w:rPr>
          <w:sz w:val="16"/>
          <w:szCs w:val="16"/>
        </w:rPr>
        <w:t>Рисование</w:t>
      </w:r>
      <w:r w:rsidRPr="002B1AB7">
        <w:rPr>
          <w:spacing w:val="44"/>
          <w:sz w:val="16"/>
          <w:szCs w:val="16"/>
        </w:rPr>
        <w:t xml:space="preserve"> </w:t>
      </w:r>
      <w:r w:rsidRPr="002B1AB7">
        <w:rPr>
          <w:sz w:val="16"/>
          <w:szCs w:val="16"/>
        </w:rPr>
        <w:t>в</w:t>
      </w:r>
      <w:r w:rsidRPr="002B1AB7">
        <w:rPr>
          <w:spacing w:val="44"/>
          <w:sz w:val="16"/>
          <w:szCs w:val="16"/>
        </w:rPr>
        <w:t xml:space="preserve"> </w:t>
      </w:r>
      <w:r w:rsidRPr="002B1AB7">
        <w:rPr>
          <w:sz w:val="16"/>
          <w:szCs w:val="16"/>
        </w:rPr>
        <w:t>ясельных</w:t>
      </w:r>
      <w:r w:rsidRPr="002B1AB7">
        <w:rPr>
          <w:spacing w:val="45"/>
          <w:sz w:val="16"/>
          <w:szCs w:val="16"/>
        </w:rPr>
        <w:t xml:space="preserve"> </w:t>
      </w:r>
      <w:r w:rsidRPr="002B1AB7">
        <w:rPr>
          <w:sz w:val="16"/>
          <w:szCs w:val="16"/>
        </w:rPr>
        <w:t>группах</w:t>
      </w:r>
      <w:r w:rsidRPr="002B1AB7">
        <w:rPr>
          <w:spacing w:val="44"/>
          <w:sz w:val="16"/>
          <w:szCs w:val="16"/>
        </w:rPr>
        <w:t xml:space="preserve"> </w:t>
      </w:r>
      <w:r w:rsidRPr="002B1AB7">
        <w:rPr>
          <w:sz w:val="16"/>
          <w:szCs w:val="16"/>
        </w:rPr>
        <w:t>детского</w:t>
      </w:r>
      <w:r w:rsidRPr="002B1AB7">
        <w:rPr>
          <w:spacing w:val="45"/>
          <w:sz w:val="16"/>
          <w:szCs w:val="16"/>
        </w:rPr>
        <w:t xml:space="preserve"> </w:t>
      </w:r>
      <w:r w:rsidRPr="002B1AB7">
        <w:rPr>
          <w:sz w:val="16"/>
          <w:szCs w:val="16"/>
        </w:rPr>
        <w:t>сада.</w:t>
      </w:r>
      <w:r w:rsidRPr="002B1AB7">
        <w:rPr>
          <w:spacing w:val="44"/>
          <w:sz w:val="16"/>
          <w:szCs w:val="16"/>
        </w:rPr>
        <w:t xml:space="preserve"> </w:t>
      </w:r>
      <w:r w:rsidRPr="002B1AB7">
        <w:rPr>
          <w:sz w:val="16"/>
          <w:szCs w:val="16"/>
        </w:rPr>
        <w:t>Конспекты</w:t>
      </w:r>
      <w:r w:rsidRPr="002B1AB7">
        <w:rPr>
          <w:spacing w:val="-67"/>
          <w:sz w:val="16"/>
          <w:szCs w:val="16"/>
        </w:rPr>
        <w:t xml:space="preserve"> </w:t>
      </w:r>
      <w:r w:rsidRPr="002B1AB7">
        <w:rPr>
          <w:sz w:val="16"/>
          <w:szCs w:val="16"/>
        </w:rPr>
        <w:t>занятий с</w:t>
      </w:r>
      <w:r w:rsidRPr="002B1AB7">
        <w:rPr>
          <w:spacing w:val="-4"/>
          <w:sz w:val="16"/>
          <w:szCs w:val="16"/>
        </w:rPr>
        <w:t xml:space="preserve"> </w:t>
      </w:r>
      <w:r w:rsidRPr="002B1AB7">
        <w:rPr>
          <w:sz w:val="16"/>
          <w:szCs w:val="16"/>
        </w:rPr>
        <w:t>детьми</w:t>
      </w:r>
      <w:r w:rsidRPr="002B1AB7">
        <w:rPr>
          <w:spacing w:val="-2"/>
          <w:sz w:val="16"/>
          <w:szCs w:val="16"/>
        </w:rPr>
        <w:t xml:space="preserve"> </w:t>
      </w:r>
      <w:r w:rsidRPr="002B1AB7">
        <w:rPr>
          <w:sz w:val="16"/>
          <w:szCs w:val="16"/>
        </w:rPr>
        <w:t>2-3</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66" w:firstLine="340"/>
        <w:contextualSpacing/>
        <w:jc w:val="left"/>
        <w:rPr>
          <w:sz w:val="16"/>
          <w:szCs w:val="16"/>
        </w:rPr>
      </w:pPr>
      <w:r w:rsidRPr="002B1AB7">
        <w:rPr>
          <w:sz w:val="16"/>
          <w:szCs w:val="16"/>
        </w:rPr>
        <w:t>Колдина</w:t>
      </w:r>
      <w:r w:rsidRPr="002B1AB7">
        <w:rPr>
          <w:spacing w:val="8"/>
          <w:sz w:val="16"/>
          <w:szCs w:val="16"/>
        </w:rPr>
        <w:t xml:space="preserve"> </w:t>
      </w:r>
      <w:r w:rsidRPr="002B1AB7">
        <w:rPr>
          <w:sz w:val="16"/>
          <w:szCs w:val="16"/>
        </w:rPr>
        <w:t>Д.Н.</w:t>
      </w:r>
      <w:r w:rsidRPr="002B1AB7">
        <w:rPr>
          <w:spacing w:val="8"/>
          <w:sz w:val="16"/>
          <w:szCs w:val="16"/>
        </w:rPr>
        <w:t xml:space="preserve"> </w:t>
      </w:r>
      <w:r w:rsidRPr="002B1AB7">
        <w:rPr>
          <w:sz w:val="16"/>
          <w:szCs w:val="16"/>
        </w:rPr>
        <w:t>Рисование</w:t>
      </w:r>
      <w:r w:rsidRPr="002B1AB7">
        <w:rPr>
          <w:spacing w:val="9"/>
          <w:sz w:val="16"/>
          <w:szCs w:val="16"/>
        </w:rPr>
        <w:t xml:space="preserve"> </w:t>
      </w:r>
      <w:r w:rsidRPr="002B1AB7">
        <w:rPr>
          <w:sz w:val="16"/>
          <w:szCs w:val="16"/>
        </w:rPr>
        <w:t>в</w:t>
      </w:r>
      <w:r w:rsidRPr="002B1AB7">
        <w:rPr>
          <w:spacing w:val="7"/>
          <w:sz w:val="16"/>
          <w:szCs w:val="16"/>
        </w:rPr>
        <w:t xml:space="preserve"> </w:t>
      </w:r>
      <w:r w:rsidRPr="002B1AB7">
        <w:rPr>
          <w:sz w:val="16"/>
          <w:szCs w:val="16"/>
        </w:rPr>
        <w:t>детском</w:t>
      </w:r>
      <w:r w:rsidRPr="002B1AB7">
        <w:rPr>
          <w:spacing w:val="9"/>
          <w:sz w:val="16"/>
          <w:szCs w:val="16"/>
        </w:rPr>
        <w:t xml:space="preserve"> </w:t>
      </w:r>
      <w:r w:rsidRPr="002B1AB7">
        <w:rPr>
          <w:sz w:val="16"/>
          <w:szCs w:val="16"/>
        </w:rPr>
        <w:t>саду.</w:t>
      </w:r>
      <w:r w:rsidRPr="002B1AB7">
        <w:rPr>
          <w:spacing w:val="13"/>
          <w:sz w:val="16"/>
          <w:szCs w:val="16"/>
        </w:rPr>
        <w:t xml:space="preserve"> </w:t>
      </w:r>
      <w:r w:rsidRPr="002B1AB7">
        <w:rPr>
          <w:sz w:val="16"/>
          <w:szCs w:val="16"/>
        </w:rPr>
        <w:t>Конспекты</w:t>
      </w:r>
      <w:r w:rsidRPr="002B1AB7">
        <w:rPr>
          <w:spacing w:val="10"/>
          <w:sz w:val="16"/>
          <w:szCs w:val="16"/>
        </w:rPr>
        <w:t xml:space="preserve"> </w:t>
      </w:r>
      <w:r w:rsidRPr="002B1AB7">
        <w:rPr>
          <w:sz w:val="16"/>
          <w:szCs w:val="16"/>
        </w:rPr>
        <w:t>занятий</w:t>
      </w:r>
      <w:r w:rsidRPr="002B1AB7">
        <w:rPr>
          <w:spacing w:val="8"/>
          <w:sz w:val="16"/>
          <w:szCs w:val="16"/>
        </w:rPr>
        <w:t xml:space="preserve"> </w:t>
      </w:r>
      <w:r w:rsidRPr="002B1AB7">
        <w:rPr>
          <w:sz w:val="16"/>
          <w:szCs w:val="16"/>
        </w:rPr>
        <w:t>с</w:t>
      </w:r>
      <w:r w:rsidRPr="002B1AB7">
        <w:rPr>
          <w:spacing w:val="7"/>
          <w:sz w:val="16"/>
          <w:szCs w:val="16"/>
        </w:rPr>
        <w:t xml:space="preserve"> </w:t>
      </w:r>
      <w:r w:rsidRPr="002B1AB7">
        <w:rPr>
          <w:sz w:val="16"/>
          <w:szCs w:val="16"/>
        </w:rPr>
        <w:t>детьми</w:t>
      </w:r>
      <w:r w:rsidRPr="002B1AB7">
        <w:rPr>
          <w:spacing w:val="11"/>
          <w:sz w:val="16"/>
          <w:szCs w:val="16"/>
        </w:rPr>
        <w:t xml:space="preserve"> </w:t>
      </w:r>
      <w:r w:rsidRPr="002B1AB7">
        <w:rPr>
          <w:sz w:val="16"/>
          <w:szCs w:val="16"/>
        </w:rPr>
        <w:t>3-4</w:t>
      </w:r>
      <w:r w:rsidRPr="002B1AB7">
        <w:rPr>
          <w:spacing w:val="-67"/>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ind w:right="466" w:firstLine="340"/>
        <w:contextualSpacing/>
        <w:jc w:val="left"/>
        <w:rPr>
          <w:sz w:val="16"/>
          <w:szCs w:val="16"/>
        </w:rPr>
      </w:pPr>
      <w:r w:rsidRPr="002B1AB7">
        <w:rPr>
          <w:sz w:val="16"/>
          <w:szCs w:val="16"/>
        </w:rPr>
        <w:t>Колдина</w:t>
      </w:r>
      <w:r w:rsidRPr="002B1AB7">
        <w:rPr>
          <w:spacing w:val="8"/>
          <w:sz w:val="16"/>
          <w:szCs w:val="16"/>
        </w:rPr>
        <w:t xml:space="preserve"> </w:t>
      </w:r>
      <w:r w:rsidRPr="002B1AB7">
        <w:rPr>
          <w:sz w:val="16"/>
          <w:szCs w:val="16"/>
        </w:rPr>
        <w:t>Д.Н.</w:t>
      </w:r>
      <w:r w:rsidRPr="002B1AB7">
        <w:rPr>
          <w:spacing w:val="8"/>
          <w:sz w:val="16"/>
          <w:szCs w:val="16"/>
        </w:rPr>
        <w:t xml:space="preserve"> </w:t>
      </w:r>
      <w:r w:rsidRPr="002B1AB7">
        <w:rPr>
          <w:sz w:val="16"/>
          <w:szCs w:val="16"/>
        </w:rPr>
        <w:t>Рисование</w:t>
      </w:r>
      <w:r w:rsidRPr="002B1AB7">
        <w:rPr>
          <w:spacing w:val="9"/>
          <w:sz w:val="16"/>
          <w:szCs w:val="16"/>
        </w:rPr>
        <w:t xml:space="preserve"> </w:t>
      </w:r>
      <w:r w:rsidRPr="002B1AB7">
        <w:rPr>
          <w:sz w:val="16"/>
          <w:szCs w:val="16"/>
        </w:rPr>
        <w:t>в</w:t>
      </w:r>
      <w:r w:rsidRPr="002B1AB7">
        <w:rPr>
          <w:spacing w:val="7"/>
          <w:sz w:val="16"/>
          <w:szCs w:val="16"/>
        </w:rPr>
        <w:t xml:space="preserve"> </w:t>
      </w:r>
      <w:r w:rsidRPr="002B1AB7">
        <w:rPr>
          <w:sz w:val="16"/>
          <w:szCs w:val="16"/>
        </w:rPr>
        <w:t>детском</w:t>
      </w:r>
      <w:r w:rsidRPr="002B1AB7">
        <w:rPr>
          <w:spacing w:val="9"/>
          <w:sz w:val="16"/>
          <w:szCs w:val="16"/>
        </w:rPr>
        <w:t xml:space="preserve"> </w:t>
      </w:r>
      <w:r w:rsidRPr="002B1AB7">
        <w:rPr>
          <w:sz w:val="16"/>
          <w:szCs w:val="16"/>
        </w:rPr>
        <w:t>саду.</w:t>
      </w:r>
      <w:r w:rsidRPr="002B1AB7">
        <w:rPr>
          <w:spacing w:val="13"/>
          <w:sz w:val="16"/>
          <w:szCs w:val="16"/>
        </w:rPr>
        <w:t xml:space="preserve"> </w:t>
      </w:r>
      <w:r w:rsidRPr="002B1AB7">
        <w:rPr>
          <w:sz w:val="16"/>
          <w:szCs w:val="16"/>
        </w:rPr>
        <w:t>Конспекты</w:t>
      </w:r>
      <w:r w:rsidRPr="002B1AB7">
        <w:rPr>
          <w:spacing w:val="10"/>
          <w:sz w:val="16"/>
          <w:szCs w:val="16"/>
        </w:rPr>
        <w:t xml:space="preserve"> </w:t>
      </w:r>
      <w:r w:rsidRPr="002B1AB7">
        <w:rPr>
          <w:sz w:val="16"/>
          <w:szCs w:val="16"/>
        </w:rPr>
        <w:t>занятий</w:t>
      </w:r>
      <w:r w:rsidRPr="002B1AB7">
        <w:rPr>
          <w:spacing w:val="8"/>
          <w:sz w:val="16"/>
          <w:szCs w:val="16"/>
        </w:rPr>
        <w:t xml:space="preserve"> </w:t>
      </w:r>
      <w:r w:rsidRPr="002B1AB7">
        <w:rPr>
          <w:sz w:val="16"/>
          <w:szCs w:val="16"/>
        </w:rPr>
        <w:t>с</w:t>
      </w:r>
      <w:r w:rsidRPr="002B1AB7">
        <w:rPr>
          <w:spacing w:val="7"/>
          <w:sz w:val="16"/>
          <w:szCs w:val="16"/>
        </w:rPr>
        <w:t xml:space="preserve"> </w:t>
      </w:r>
      <w:r w:rsidRPr="002B1AB7">
        <w:rPr>
          <w:sz w:val="16"/>
          <w:szCs w:val="16"/>
        </w:rPr>
        <w:t>детьми</w:t>
      </w:r>
      <w:r w:rsidRPr="002B1AB7">
        <w:rPr>
          <w:spacing w:val="11"/>
          <w:sz w:val="16"/>
          <w:szCs w:val="16"/>
        </w:rPr>
        <w:t xml:space="preserve"> </w:t>
      </w:r>
      <w:r w:rsidRPr="002B1AB7">
        <w:rPr>
          <w:sz w:val="16"/>
          <w:szCs w:val="16"/>
        </w:rPr>
        <w:t>4-5</w:t>
      </w:r>
      <w:r w:rsidRPr="002B1AB7">
        <w:rPr>
          <w:spacing w:val="-67"/>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66" w:firstLine="340"/>
        <w:contextualSpacing/>
        <w:jc w:val="left"/>
        <w:rPr>
          <w:sz w:val="16"/>
          <w:szCs w:val="16"/>
        </w:rPr>
      </w:pPr>
      <w:r w:rsidRPr="002B1AB7">
        <w:rPr>
          <w:sz w:val="16"/>
          <w:szCs w:val="16"/>
        </w:rPr>
        <w:t>Колдина</w:t>
      </w:r>
      <w:r w:rsidRPr="002B1AB7">
        <w:rPr>
          <w:spacing w:val="8"/>
          <w:sz w:val="16"/>
          <w:szCs w:val="16"/>
        </w:rPr>
        <w:t xml:space="preserve"> </w:t>
      </w:r>
      <w:r w:rsidRPr="002B1AB7">
        <w:rPr>
          <w:sz w:val="16"/>
          <w:szCs w:val="16"/>
        </w:rPr>
        <w:t>Д.Н.</w:t>
      </w:r>
      <w:r w:rsidRPr="002B1AB7">
        <w:rPr>
          <w:spacing w:val="8"/>
          <w:sz w:val="16"/>
          <w:szCs w:val="16"/>
        </w:rPr>
        <w:t xml:space="preserve"> </w:t>
      </w:r>
      <w:r w:rsidRPr="002B1AB7">
        <w:rPr>
          <w:sz w:val="16"/>
          <w:szCs w:val="16"/>
        </w:rPr>
        <w:t>Рисование</w:t>
      </w:r>
      <w:r w:rsidRPr="002B1AB7">
        <w:rPr>
          <w:spacing w:val="9"/>
          <w:sz w:val="16"/>
          <w:szCs w:val="16"/>
        </w:rPr>
        <w:t xml:space="preserve"> </w:t>
      </w:r>
      <w:r w:rsidRPr="002B1AB7">
        <w:rPr>
          <w:sz w:val="16"/>
          <w:szCs w:val="16"/>
        </w:rPr>
        <w:t>в</w:t>
      </w:r>
      <w:r w:rsidRPr="002B1AB7">
        <w:rPr>
          <w:spacing w:val="7"/>
          <w:sz w:val="16"/>
          <w:szCs w:val="16"/>
        </w:rPr>
        <w:t xml:space="preserve"> </w:t>
      </w:r>
      <w:r w:rsidRPr="002B1AB7">
        <w:rPr>
          <w:sz w:val="16"/>
          <w:szCs w:val="16"/>
        </w:rPr>
        <w:t>детском</w:t>
      </w:r>
      <w:r w:rsidRPr="002B1AB7">
        <w:rPr>
          <w:spacing w:val="9"/>
          <w:sz w:val="16"/>
          <w:szCs w:val="16"/>
        </w:rPr>
        <w:t xml:space="preserve"> </w:t>
      </w:r>
      <w:r w:rsidRPr="002B1AB7">
        <w:rPr>
          <w:sz w:val="16"/>
          <w:szCs w:val="16"/>
        </w:rPr>
        <w:t>саду.</w:t>
      </w:r>
      <w:r w:rsidRPr="002B1AB7">
        <w:rPr>
          <w:spacing w:val="13"/>
          <w:sz w:val="16"/>
          <w:szCs w:val="16"/>
        </w:rPr>
        <w:t xml:space="preserve"> </w:t>
      </w:r>
      <w:r w:rsidRPr="002B1AB7">
        <w:rPr>
          <w:sz w:val="16"/>
          <w:szCs w:val="16"/>
        </w:rPr>
        <w:t>Конспекты</w:t>
      </w:r>
      <w:r w:rsidRPr="002B1AB7">
        <w:rPr>
          <w:spacing w:val="10"/>
          <w:sz w:val="16"/>
          <w:szCs w:val="16"/>
        </w:rPr>
        <w:t xml:space="preserve"> </w:t>
      </w:r>
      <w:r w:rsidRPr="002B1AB7">
        <w:rPr>
          <w:sz w:val="16"/>
          <w:szCs w:val="16"/>
        </w:rPr>
        <w:t>занятий</w:t>
      </w:r>
      <w:r w:rsidRPr="002B1AB7">
        <w:rPr>
          <w:spacing w:val="8"/>
          <w:sz w:val="16"/>
          <w:szCs w:val="16"/>
        </w:rPr>
        <w:t xml:space="preserve"> </w:t>
      </w:r>
      <w:r w:rsidRPr="002B1AB7">
        <w:rPr>
          <w:sz w:val="16"/>
          <w:szCs w:val="16"/>
        </w:rPr>
        <w:t>с</w:t>
      </w:r>
      <w:r w:rsidRPr="002B1AB7">
        <w:rPr>
          <w:spacing w:val="7"/>
          <w:sz w:val="16"/>
          <w:szCs w:val="16"/>
        </w:rPr>
        <w:t xml:space="preserve"> </w:t>
      </w:r>
      <w:r w:rsidRPr="002B1AB7">
        <w:rPr>
          <w:sz w:val="16"/>
          <w:szCs w:val="16"/>
        </w:rPr>
        <w:t>детьми</w:t>
      </w:r>
      <w:r w:rsidRPr="002B1AB7">
        <w:rPr>
          <w:spacing w:val="11"/>
          <w:sz w:val="16"/>
          <w:szCs w:val="16"/>
        </w:rPr>
        <w:t xml:space="preserve"> </w:t>
      </w:r>
      <w:r w:rsidRPr="002B1AB7">
        <w:rPr>
          <w:sz w:val="16"/>
          <w:szCs w:val="16"/>
        </w:rPr>
        <w:t>5-6</w:t>
      </w:r>
      <w:r w:rsidRPr="002B1AB7">
        <w:rPr>
          <w:spacing w:val="-67"/>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66" w:firstLine="340"/>
        <w:contextualSpacing/>
        <w:jc w:val="left"/>
        <w:rPr>
          <w:sz w:val="16"/>
          <w:szCs w:val="16"/>
        </w:rPr>
      </w:pPr>
      <w:r w:rsidRPr="002B1AB7">
        <w:rPr>
          <w:sz w:val="16"/>
          <w:szCs w:val="16"/>
        </w:rPr>
        <w:t>Колдина</w:t>
      </w:r>
      <w:r w:rsidRPr="002B1AB7">
        <w:rPr>
          <w:spacing w:val="8"/>
          <w:sz w:val="16"/>
          <w:szCs w:val="16"/>
        </w:rPr>
        <w:t xml:space="preserve"> </w:t>
      </w:r>
      <w:r w:rsidRPr="002B1AB7">
        <w:rPr>
          <w:sz w:val="16"/>
          <w:szCs w:val="16"/>
        </w:rPr>
        <w:t>Д.Н.</w:t>
      </w:r>
      <w:r w:rsidRPr="002B1AB7">
        <w:rPr>
          <w:spacing w:val="8"/>
          <w:sz w:val="16"/>
          <w:szCs w:val="16"/>
        </w:rPr>
        <w:t xml:space="preserve"> </w:t>
      </w:r>
      <w:r w:rsidRPr="002B1AB7">
        <w:rPr>
          <w:sz w:val="16"/>
          <w:szCs w:val="16"/>
        </w:rPr>
        <w:t>Рисование</w:t>
      </w:r>
      <w:r w:rsidRPr="002B1AB7">
        <w:rPr>
          <w:spacing w:val="9"/>
          <w:sz w:val="16"/>
          <w:szCs w:val="16"/>
        </w:rPr>
        <w:t xml:space="preserve"> </w:t>
      </w:r>
      <w:r w:rsidRPr="002B1AB7">
        <w:rPr>
          <w:sz w:val="16"/>
          <w:szCs w:val="16"/>
        </w:rPr>
        <w:t>в</w:t>
      </w:r>
      <w:r w:rsidRPr="002B1AB7">
        <w:rPr>
          <w:spacing w:val="7"/>
          <w:sz w:val="16"/>
          <w:szCs w:val="16"/>
        </w:rPr>
        <w:t xml:space="preserve"> </w:t>
      </w:r>
      <w:r w:rsidRPr="002B1AB7">
        <w:rPr>
          <w:sz w:val="16"/>
          <w:szCs w:val="16"/>
        </w:rPr>
        <w:t>детском</w:t>
      </w:r>
      <w:r w:rsidRPr="002B1AB7">
        <w:rPr>
          <w:spacing w:val="9"/>
          <w:sz w:val="16"/>
          <w:szCs w:val="16"/>
        </w:rPr>
        <w:t xml:space="preserve"> </w:t>
      </w:r>
      <w:r w:rsidRPr="002B1AB7">
        <w:rPr>
          <w:sz w:val="16"/>
          <w:szCs w:val="16"/>
        </w:rPr>
        <w:t>саду.</w:t>
      </w:r>
      <w:r w:rsidRPr="002B1AB7">
        <w:rPr>
          <w:spacing w:val="13"/>
          <w:sz w:val="16"/>
          <w:szCs w:val="16"/>
        </w:rPr>
        <w:t xml:space="preserve"> </w:t>
      </w:r>
      <w:r w:rsidRPr="002B1AB7">
        <w:rPr>
          <w:sz w:val="16"/>
          <w:szCs w:val="16"/>
        </w:rPr>
        <w:t>Конспекты</w:t>
      </w:r>
      <w:r w:rsidRPr="002B1AB7">
        <w:rPr>
          <w:spacing w:val="10"/>
          <w:sz w:val="16"/>
          <w:szCs w:val="16"/>
        </w:rPr>
        <w:t xml:space="preserve"> </w:t>
      </w:r>
      <w:r w:rsidRPr="002B1AB7">
        <w:rPr>
          <w:sz w:val="16"/>
          <w:szCs w:val="16"/>
        </w:rPr>
        <w:t>занятий</w:t>
      </w:r>
      <w:r w:rsidRPr="002B1AB7">
        <w:rPr>
          <w:spacing w:val="8"/>
          <w:sz w:val="16"/>
          <w:szCs w:val="16"/>
        </w:rPr>
        <w:t xml:space="preserve"> </w:t>
      </w:r>
      <w:r w:rsidRPr="002B1AB7">
        <w:rPr>
          <w:sz w:val="16"/>
          <w:szCs w:val="16"/>
        </w:rPr>
        <w:t>с</w:t>
      </w:r>
      <w:r w:rsidRPr="002B1AB7">
        <w:rPr>
          <w:spacing w:val="7"/>
          <w:sz w:val="16"/>
          <w:szCs w:val="16"/>
        </w:rPr>
        <w:t xml:space="preserve"> </w:t>
      </w:r>
      <w:r w:rsidRPr="002B1AB7">
        <w:rPr>
          <w:sz w:val="16"/>
          <w:szCs w:val="16"/>
        </w:rPr>
        <w:t>детьми</w:t>
      </w:r>
      <w:r w:rsidRPr="002B1AB7">
        <w:rPr>
          <w:spacing w:val="11"/>
          <w:sz w:val="16"/>
          <w:szCs w:val="16"/>
        </w:rPr>
        <w:t xml:space="preserve"> </w:t>
      </w:r>
      <w:r w:rsidRPr="002B1AB7">
        <w:rPr>
          <w:sz w:val="16"/>
          <w:szCs w:val="16"/>
        </w:rPr>
        <w:t>6-7</w:t>
      </w:r>
      <w:r w:rsidRPr="002B1AB7">
        <w:rPr>
          <w:spacing w:val="-67"/>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72" w:firstLine="340"/>
        <w:contextualSpacing/>
        <w:jc w:val="left"/>
        <w:rPr>
          <w:sz w:val="16"/>
          <w:szCs w:val="16"/>
        </w:rPr>
      </w:pPr>
      <w:r w:rsidRPr="002B1AB7">
        <w:rPr>
          <w:sz w:val="16"/>
          <w:szCs w:val="16"/>
        </w:rPr>
        <w:t>Комарова</w:t>
      </w:r>
      <w:r w:rsidRPr="002B1AB7">
        <w:rPr>
          <w:spacing w:val="44"/>
          <w:sz w:val="16"/>
          <w:szCs w:val="16"/>
        </w:rPr>
        <w:t xml:space="preserve"> </w:t>
      </w:r>
      <w:r w:rsidRPr="002B1AB7">
        <w:rPr>
          <w:sz w:val="16"/>
          <w:szCs w:val="16"/>
        </w:rPr>
        <w:t>Т.С.</w:t>
      </w:r>
      <w:r w:rsidRPr="002B1AB7">
        <w:rPr>
          <w:spacing w:val="43"/>
          <w:sz w:val="16"/>
          <w:szCs w:val="16"/>
        </w:rPr>
        <w:t xml:space="preserve"> </w:t>
      </w:r>
      <w:r w:rsidRPr="002B1AB7">
        <w:rPr>
          <w:sz w:val="16"/>
          <w:szCs w:val="16"/>
        </w:rPr>
        <w:t>Изобразительная</w:t>
      </w:r>
      <w:r w:rsidRPr="002B1AB7">
        <w:rPr>
          <w:spacing w:val="46"/>
          <w:sz w:val="16"/>
          <w:szCs w:val="16"/>
        </w:rPr>
        <w:t xml:space="preserve"> </w:t>
      </w:r>
      <w:r w:rsidRPr="002B1AB7">
        <w:rPr>
          <w:sz w:val="16"/>
          <w:szCs w:val="16"/>
        </w:rPr>
        <w:t>деятельность</w:t>
      </w:r>
      <w:r w:rsidRPr="002B1AB7">
        <w:rPr>
          <w:spacing w:val="44"/>
          <w:sz w:val="16"/>
          <w:szCs w:val="16"/>
        </w:rPr>
        <w:t xml:space="preserve"> </w:t>
      </w:r>
      <w:r w:rsidRPr="002B1AB7">
        <w:rPr>
          <w:sz w:val="16"/>
          <w:szCs w:val="16"/>
        </w:rPr>
        <w:t>в</w:t>
      </w:r>
      <w:r w:rsidRPr="002B1AB7">
        <w:rPr>
          <w:spacing w:val="44"/>
          <w:sz w:val="16"/>
          <w:szCs w:val="16"/>
        </w:rPr>
        <w:t xml:space="preserve"> </w:t>
      </w:r>
      <w:r w:rsidRPr="002B1AB7">
        <w:rPr>
          <w:sz w:val="16"/>
          <w:szCs w:val="16"/>
        </w:rPr>
        <w:t>детском</w:t>
      </w:r>
      <w:r w:rsidRPr="002B1AB7">
        <w:rPr>
          <w:spacing w:val="42"/>
          <w:sz w:val="16"/>
          <w:szCs w:val="16"/>
        </w:rPr>
        <w:t xml:space="preserve"> </w:t>
      </w:r>
      <w:r w:rsidRPr="002B1AB7">
        <w:rPr>
          <w:sz w:val="16"/>
          <w:szCs w:val="16"/>
        </w:rPr>
        <w:t>саду:</w:t>
      </w:r>
      <w:r w:rsidRPr="002B1AB7">
        <w:rPr>
          <w:spacing w:val="46"/>
          <w:sz w:val="16"/>
          <w:szCs w:val="16"/>
        </w:rPr>
        <w:t xml:space="preserve"> </w:t>
      </w:r>
      <w:r w:rsidRPr="002B1AB7">
        <w:rPr>
          <w:sz w:val="16"/>
          <w:szCs w:val="16"/>
        </w:rPr>
        <w:t>Младшая</w:t>
      </w:r>
      <w:r w:rsidRPr="002B1AB7">
        <w:rPr>
          <w:spacing w:val="-67"/>
          <w:sz w:val="16"/>
          <w:szCs w:val="16"/>
        </w:rPr>
        <w:t xml:space="preserve"> </w:t>
      </w:r>
      <w:r w:rsidRPr="002B1AB7">
        <w:rPr>
          <w:sz w:val="16"/>
          <w:szCs w:val="16"/>
        </w:rPr>
        <w:t>группа</w:t>
      </w:r>
      <w:r w:rsidRPr="002B1AB7">
        <w:rPr>
          <w:spacing w:val="-1"/>
          <w:sz w:val="16"/>
          <w:szCs w:val="16"/>
        </w:rPr>
        <w:t xml:space="preserve"> </w:t>
      </w:r>
      <w:r w:rsidRPr="002B1AB7">
        <w:rPr>
          <w:sz w:val="16"/>
          <w:szCs w:val="16"/>
        </w:rPr>
        <w:t>(3–4</w:t>
      </w:r>
      <w:r w:rsidRPr="002B1AB7">
        <w:rPr>
          <w:spacing w:val="1"/>
          <w:sz w:val="16"/>
          <w:szCs w:val="16"/>
        </w:rPr>
        <w:t xml:space="preserve"> </w:t>
      </w:r>
      <w:r w:rsidRPr="002B1AB7">
        <w:rPr>
          <w:sz w:val="16"/>
          <w:szCs w:val="16"/>
        </w:rPr>
        <w:t>года).</w:t>
      </w:r>
    </w:p>
    <w:p w:rsidR="004C5032" w:rsidRPr="002B1AB7" w:rsidRDefault="004C5032" w:rsidP="002B1AB7">
      <w:pPr>
        <w:pStyle w:val="a5"/>
        <w:numPr>
          <w:ilvl w:val="1"/>
          <w:numId w:val="3"/>
        </w:numPr>
        <w:tabs>
          <w:tab w:val="left" w:pos="867"/>
        </w:tabs>
        <w:spacing w:before="2"/>
        <w:ind w:right="470" w:firstLine="340"/>
        <w:contextualSpacing/>
        <w:jc w:val="left"/>
        <w:rPr>
          <w:sz w:val="16"/>
          <w:szCs w:val="16"/>
        </w:rPr>
      </w:pPr>
      <w:r w:rsidRPr="002B1AB7">
        <w:rPr>
          <w:sz w:val="16"/>
          <w:szCs w:val="16"/>
        </w:rPr>
        <w:t>Комарова</w:t>
      </w:r>
      <w:r w:rsidRPr="002B1AB7">
        <w:rPr>
          <w:spacing w:val="61"/>
          <w:sz w:val="16"/>
          <w:szCs w:val="16"/>
        </w:rPr>
        <w:t xml:space="preserve"> </w:t>
      </w:r>
      <w:r w:rsidRPr="002B1AB7">
        <w:rPr>
          <w:sz w:val="16"/>
          <w:szCs w:val="16"/>
        </w:rPr>
        <w:t>Т.С.</w:t>
      </w:r>
      <w:r w:rsidRPr="002B1AB7">
        <w:rPr>
          <w:spacing w:val="61"/>
          <w:sz w:val="16"/>
          <w:szCs w:val="16"/>
        </w:rPr>
        <w:t xml:space="preserve"> </w:t>
      </w:r>
      <w:r w:rsidRPr="002B1AB7">
        <w:rPr>
          <w:sz w:val="16"/>
          <w:szCs w:val="16"/>
        </w:rPr>
        <w:t>Изобразительная</w:t>
      </w:r>
      <w:r w:rsidRPr="002B1AB7">
        <w:rPr>
          <w:spacing w:val="63"/>
          <w:sz w:val="16"/>
          <w:szCs w:val="16"/>
        </w:rPr>
        <w:t xml:space="preserve"> </w:t>
      </w:r>
      <w:r w:rsidRPr="002B1AB7">
        <w:rPr>
          <w:sz w:val="16"/>
          <w:szCs w:val="16"/>
        </w:rPr>
        <w:t>деятельность</w:t>
      </w:r>
      <w:r w:rsidRPr="002B1AB7">
        <w:rPr>
          <w:spacing w:val="61"/>
          <w:sz w:val="16"/>
          <w:szCs w:val="16"/>
        </w:rPr>
        <w:t xml:space="preserve"> </w:t>
      </w:r>
      <w:r w:rsidRPr="002B1AB7">
        <w:rPr>
          <w:sz w:val="16"/>
          <w:szCs w:val="16"/>
        </w:rPr>
        <w:t>в</w:t>
      </w:r>
      <w:r w:rsidRPr="002B1AB7">
        <w:rPr>
          <w:spacing w:val="62"/>
          <w:sz w:val="16"/>
          <w:szCs w:val="16"/>
        </w:rPr>
        <w:t xml:space="preserve"> </w:t>
      </w:r>
      <w:r w:rsidRPr="002B1AB7">
        <w:rPr>
          <w:sz w:val="16"/>
          <w:szCs w:val="16"/>
        </w:rPr>
        <w:t>детском</w:t>
      </w:r>
      <w:r w:rsidRPr="002B1AB7">
        <w:rPr>
          <w:spacing w:val="60"/>
          <w:sz w:val="16"/>
          <w:szCs w:val="16"/>
        </w:rPr>
        <w:t xml:space="preserve"> </w:t>
      </w:r>
      <w:r w:rsidRPr="002B1AB7">
        <w:rPr>
          <w:sz w:val="16"/>
          <w:szCs w:val="16"/>
        </w:rPr>
        <w:t>саду:</w:t>
      </w:r>
      <w:r w:rsidRPr="002B1AB7">
        <w:rPr>
          <w:spacing w:val="64"/>
          <w:sz w:val="16"/>
          <w:szCs w:val="16"/>
        </w:rPr>
        <w:t xml:space="preserve"> </w:t>
      </w:r>
      <w:r w:rsidRPr="002B1AB7">
        <w:rPr>
          <w:sz w:val="16"/>
          <w:szCs w:val="16"/>
        </w:rPr>
        <w:t>Средняя</w:t>
      </w:r>
      <w:r w:rsidRPr="002B1AB7">
        <w:rPr>
          <w:spacing w:val="-67"/>
          <w:sz w:val="16"/>
          <w:szCs w:val="16"/>
        </w:rPr>
        <w:t xml:space="preserve"> </w:t>
      </w:r>
      <w:r w:rsidRPr="002B1AB7">
        <w:rPr>
          <w:sz w:val="16"/>
          <w:szCs w:val="16"/>
        </w:rPr>
        <w:t>группа</w:t>
      </w:r>
      <w:r w:rsidRPr="002B1AB7">
        <w:rPr>
          <w:spacing w:val="-1"/>
          <w:sz w:val="16"/>
          <w:szCs w:val="16"/>
        </w:rPr>
        <w:t xml:space="preserve"> </w:t>
      </w:r>
      <w:r w:rsidRPr="002B1AB7">
        <w:rPr>
          <w:sz w:val="16"/>
          <w:szCs w:val="16"/>
        </w:rPr>
        <w:t>(4–5</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71" w:firstLine="340"/>
        <w:contextualSpacing/>
        <w:jc w:val="left"/>
        <w:rPr>
          <w:sz w:val="16"/>
          <w:szCs w:val="16"/>
        </w:rPr>
      </w:pPr>
      <w:r w:rsidRPr="002B1AB7">
        <w:rPr>
          <w:sz w:val="16"/>
          <w:szCs w:val="16"/>
        </w:rPr>
        <w:t>Комарова</w:t>
      </w:r>
      <w:r w:rsidRPr="002B1AB7">
        <w:rPr>
          <w:spacing w:val="56"/>
          <w:sz w:val="16"/>
          <w:szCs w:val="16"/>
        </w:rPr>
        <w:t xml:space="preserve"> </w:t>
      </w:r>
      <w:r w:rsidRPr="002B1AB7">
        <w:rPr>
          <w:sz w:val="16"/>
          <w:szCs w:val="16"/>
        </w:rPr>
        <w:t>Т.С.</w:t>
      </w:r>
      <w:r w:rsidRPr="002B1AB7">
        <w:rPr>
          <w:spacing w:val="56"/>
          <w:sz w:val="16"/>
          <w:szCs w:val="16"/>
        </w:rPr>
        <w:t xml:space="preserve"> </w:t>
      </w:r>
      <w:r w:rsidRPr="002B1AB7">
        <w:rPr>
          <w:sz w:val="16"/>
          <w:szCs w:val="16"/>
        </w:rPr>
        <w:t>Изобразительная</w:t>
      </w:r>
      <w:r w:rsidRPr="002B1AB7">
        <w:rPr>
          <w:spacing w:val="56"/>
          <w:sz w:val="16"/>
          <w:szCs w:val="16"/>
        </w:rPr>
        <w:t xml:space="preserve"> </w:t>
      </w:r>
      <w:r w:rsidRPr="002B1AB7">
        <w:rPr>
          <w:sz w:val="16"/>
          <w:szCs w:val="16"/>
        </w:rPr>
        <w:t>деятельность</w:t>
      </w:r>
      <w:r w:rsidRPr="002B1AB7">
        <w:rPr>
          <w:spacing w:val="56"/>
          <w:sz w:val="16"/>
          <w:szCs w:val="16"/>
        </w:rPr>
        <w:t xml:space="preserve"> </w:t>
      </w:r>
      <w:r w:rsidRPr="002B1AB7">
        <w:rPr>
          <w:sz w:val="16"/>
          <w:szCs w:val="16"/>
        </w:rPr>
        <w:t>в</w:t>
      </w:r>
      <w:r w:rsidRPr="002B1AB7">
        <w:rPr>
          <w:spacing w:val="56"/>
          <w:sz w:val="16"/>
          <w:szCs w:val="16"/>
        </w:rPr>
        <w:t xml:space="preserve"> </w:t>
      </w:r>
      <w:r w:rsidRPr="002B1AB7">
        <w:rPr>
          <w:sz w:val="16"/>
          <w:szCs w:val="16"/>
        </w:rPr>
        <w:t>детском</w:t>
      </w:r>
      <w:r w:rsidRPr="002B1AB7">
        <w:rPr>
          <w:spacing w:val="55"/>
          <w:sz w:val="16"/>
          <w:szCs w:val="16"/>
        </w:rPr>
        <w:t xml:space="preserve"> </w:t>
      </w:r>
      <w:r w:rsidRPr="002B1AB7">
        <w:rPr>
          <w:sz w:val="16"/>
          <w:szCs w:val="16"/>
        </w:rPr>
        <w:t>саду:</w:t>
      </w:r>
      <w:r w:rsidRPr="002B1AB7">
        <w:rPr>
          <w:spacing w:val="58"/>
          <w:sz w:val="16"/>
          <w:szCs w:val="16"/>
        </w:rPr>
        <w:t xml:space="preserve"> </w:t>
      </w:r>
      <w:r w:rsidRPr="002B1AB7">
        <w:rPr>
          <w:sz w:val="16"/>
          <w:szCs w:val="16"/>
        </w:rPr>
        <w:t>Старшая</w:t>
      </w:r>
      <w:r w:rsidRPr="002B1AB7">
        <w:rPr>
          <w:spacing w:val="-67"/>
          <w:sz w:val="16"/>
          <w:szCs w:val="16"/>
        </w:rPr>
        <w:t xml:space="preserve"> </w:t>
      </w:r>
      <w:r w:rsidRPr="002B1AB7">
        <w:rPr>
          <w:sz w:val="16"/>
          <w:szCs w:val="16"/>
        </w:rPr>
        <w:t>группа</w:t>
      </w:r>
      <w:r w:rsidRPr="002B1AB7">
        <w:rPr>
          <w:spacing w:val="-1"/>
          <w:sz w:val="16"/>
          <w:szCs w:val="16"/>
        </w:rPr>
        <w:t xml:space="preserve"> </w:t>
      </w:r>
      <w:r w:rsidRPr="002B1AB7">
        <w:rPr>
          <w:sz w:val="16"/>
          <w:szCs w:val="16"/>
        </w:rPr>
        <w:t>(5–6</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 w:val="left" w:pos="2355"/>
          <w:tab w:val="left" w:pos="3176"/>
          <w:tab w:val="left" w:pos="5536"/>
          <w:tab w:val="left" w:pos="7436"/>
          <w:tab w:val="left" w:pos="7889"/>
          <w:tab w:val="left" w:pos="9182"/>
        </w:tabs>
        <w:spacing w:before="85"/>
        <w:ind w:right="476" w:firstLine="340"/>
        <w:contextualSpacing/>
        <w:jc w:val="left"/>
        <w:rPr>
          <w:sz w:val="16"/>
          <w:szCs w:val="16"/>
        </w:rPr>
      </w:pPr>
      <w:r w:rsidRPr="002B1AB7">
        <w:rPr>
          <w:sz w:val="16"/>
          <w:szCs w:val="16"/>
        </w:rPr>
        <w:t>Комарова</w:t>
      </w:r>
      <w:r w:rsidRPr="002B1AB7">
        <w:rPr>
          <w:sz w:val="16"/>
          <w:szCs w:val="16"/>
        </w:rPr>
        <w:tab/>
        <w:t>Т.С.</w:t>
      </w:r>
      <w:r w:rsidRPr="002B1AB7">
        <w:rPr>
          <w:sz w:val="16"/>
          <w:szCs w:val="16"/>
        </w:rPr>
        <w:tab/>
        <w:t>Изобразительная</w:t>
      </w:r>
      <w:r w:rsidRPr="002B1AB7">
        <w:rPr>
          <w:sz w:val="16"/>
          <w:szCs w:val="16"/>
        </w:rPr>
        <w:tab/>
        <w:t>деятельность</w:t>
      </w:r>
      <w:r w:rsidRPr="002B1AB7">
        <w:rPr>
          <w:sz w:val="16"/>
          <w:szCs w:val="16"/>
        </w:rPr>
        <w:tab/>
        <w:t>в</w:t>
      </w:r>
      <w:r w:rsidRPr="002B1AB7">
        <w:rPr>
          <w:sz w:val="16"/>
          <w:szCs w:val="16"/>
        </w:rPr>
        <w:tab/>
        <w:t>детском</w:t>
      </w:r>
      <w:r w:rsidRPr="002B1AB7">
        <w:rPr>
          <w:sz w:val="16"/>
          <w:szCs w:val="16"/>
        </w:rPr>
        <w:tab/>
      </w:r>
      <w:r w:rsidRPr="002B1AB7">
        <w:rPr>
          <w:spacing w:val="-1"/>
          <w:sz w:val="16"/>
          <w:szCs w:val="16"/>
        </w:rPr>
        <w:t>саду:</w:t>
      </w:r>
      <w:r w:rsidRPr="002B1AB7">
        <w:rPr>
          <w:spacing w:val="-67"/>
          <w:sz w:val="16"/>
          <w:szCs w:val="16"/>
        </w:rPr>
        <w:t xml:space="preserve"> </w:t>
      </w:r>
      <w:r w:rsidRPr="002B1AB7">
        <w:rPr>
          <w:sz w:val="16"/>
          <w:szCs w:val="16"/>
        </w:rPr>
        <w:t>Подготовительная</w:t>
      </w:r>
      <w:r w:rsidRPr="002B1AB7">
        <w:rPr>
          <w:spacing w:val="-1"/>
          <w:sz w:val="16"/>
          <w:szCs w:val="16"/>
        </w:rPr>
        <w:t xml:space="preserve"> </w:t>
      </w:r>
      <w:r w:rsidRPr="002B1AB7">
        <w:rPr>
          <w:sz w:val="16"/>
          <w:szCs w:val="16"/>
        </w:rPr>
        <w:t>к</w:t>
      </w:r>
      <w:r w:rsidRPr="002B1AB7">
        <w:rPr>
          <w:spacing w:val="-2"/>
          <w:sz w:val="16"/>
          <w:szCs w:val="16"/>
        </w:rPr>
        <w:t xml:space="preserve"> </w:t>
      </w:r>
      <w:r w:rsidRPr="002B1AB7">
        <w:rPr>
          <w:sz w:val="16"/>
          <w:szCs w:val="16"/>
        </w:rPr>
        <w:t>школе группа (6–7 лет).</w:t>
      </w:r>
    </w:p>
    <w:p w:rsidR="004C5032" w:rsidRPr="002B1AB7" w:rsidRDefault="004C5032" w:rsidP="002B1AB7">
      <w:pPr>
        <w:pStyle w:val="a5"/>
        <w:numPr>
          <w:ilvl w:val="1"/>
          <w:numId w:val="3"/>
        </w:numPr>
        <w:tabs>
          <w:tab w:val="left" w:pos="867"/>
        </w:tabs>
        <w:spacing w:before="3"/>
        <w:ind w:right="474" w:firstLine="340"/>
        <w:contextualSpacing/>
        <w:jc w:val="left"/>
        <w:rPr>
          <w:sz w:val="16"/>
          <w:szCs w:val="16"/>
        </w:rPr>
      </w:pPr>
      <w:r w:rsidRPr="002B1AB7">
        <w:rPr>
          <w:sz w:val="16"/>
          <w:szCs w:val="16"/>
        </w:rPr>
        <w:t>Куцакова</w:t>
      </w:r>
      <w:r w:rsidRPr="002B1AB7">
        <w:rPr>
          <w:spacing w:val="1"/>
          <w:sz w:val="16"/>
          <w:szCs w:val="16"/>
        </w:rPr>
        <w:t xml:space="preserve"> </w:t>
      </w:r>
      <w:r w:rsidRPr="002B1AB7">
        <w:rPr>
          <w:sz w:val="16"/>
          <w:szCs w:val="16"/>
        </w:rPr>
        <w:t>Л.В.</w:t>
      </w:r>
      <w:r w:rsidRPr="002B1AB7">
        <w:rPr>
          <w:spacing w:val="1"/>
          <w:sz w:val="16"/>
          <w:szCs w:val="16"/>
        </w:rPr>
        <w:t xml:space="preserve"> </w:t>
      </w:r>
      <w:r w:rsidRPr="002B1AB7">
        <w:rPr>
          <w:sz w:val="16"/>
          <w:szCs w:val="16"/>
        </w:rPr>
        <w:t>Конструирование</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строительного</w:t>
      </w:r>
      <w:r w:rsidRPr="002B1AB7">
        <w:rPr>
          <w:spacing w:val="1"/>
          <w:sz w:val="16"/>
          <w:szCs w:val="16"/>
        </w:rPr>
        <w:t xml:space="preserve"> </w:t>
      </w:r>
      <w:r w:rsidRPr="002B1AB7">
        <w:rPr>
          <w:sz w:val="16"/>
          <w:szCs w:val="16"/>
        </w:rPr>
        <w:t>материала:</w:t>
      </w:r>
      <w:r w:rsidRPr="002B1AB7">
        <w:rPr>
          <w:spacing w:val="1"/>
          <w:sz w:val="16"/>
          <w:szCs w:val="16"/>
        </w:rPr>
        <w:t xml:space="preserve"> </w:t>
      </w:r>
      <w:r w:rsidRPr="002B1AB7">
        <w:rPr>
          <w:sz w:val="16"/>
          <w:szCs w:val="16"/>
        </w:rPr>
        <w:t>Средняя</w:t>
      </w:r>
      <w:r w:rsidRPr="002B1AB7">
        <w:rPr>
          <w:spacing w:val="-67"/>
          <w:sz w:val="16"/>
          <w:szCs w:val="16"/>
        </w:rPr>
        <w:t xml:space="preserve"> </w:t>
      </w:r>
      <w:r w:rsidRPr="002B1AB7">
        <w:rPr>
          <w:sz w:val="16"/>
          <w:szCs w:val="16"/>
        </w:rPr>
        <w:t>группа</w:t>
      </w:r>
      <w:r w:rsidRPr="002B1AB7">
        <w:rPr>
          <w:spacing w:val="-1"/>
          <w:sz w:val="16"/>
          <w:szCs w:val="16"/>
        </w:rPr>
        <w:t xml:space="preserve"> </w:t>
      </w:r>
      <w:r w:rsidRPr="002B1AB7">
        <w:rPr>
          <w:sz w:val="16"/>
          <w:szCs w:val="16"/>
        </w:rPr>
        <w:t>(4–5</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1"/>
        <w:ind w:right="473" w:firstLine="340"/>
        <w:contextualSpacing/>
        <w:jc w:val="left"/>
        <w:rPr>
          <w:sz w:val="16"/>
          <w:szCs w:val="16"/>
        </w:rPr>
      </w:pPr>
      <w:r w:rsidRPr="002B1AB7">
        <w:rPr>
          <w:sz w:val="16"/>
          <w:szCs w:val="16"/>
        </w:rPr>
        <w:t>Куцакова</w:t>
      </w:r>
      <w:r w:rsidRPr="002B1AB7">
        <w:rPr>
          <w:spacing w:val="62"/>
          <w:sz w:val="16"/>
          <w:szCs w:val="16"/>
        </w:rPr>
        <w:t xml:space="preserve"> </w:t>
      </w:r>
      <w:r w:rsidRPr="002B1AB7">
        <w:rPr>
          <w:sz w:val="16"/>
          <w:szCs w:val="16"/>
        </w:rPr>
        <w:t>Л.В.</w:t>
      </w:r>
      <w:r w:rsidRPr="002B1AB7">
        <w:rPr>
          <w:spacing w:val="62"/>
          <w:sz w:val="16"/>
          <w:szCs w:val="16"/>
        </w:rPr>
        <w:t xml:space="preserve"> </w:t>
      </w:r>
      <w:r w:rsidRPr="002B1AB7">
        <w:rPr>
          <w:sz w:val="16"/>
          <w:szCs w:val="16"/>
        </w:rPr>
        <w:t>Конструирование</w:t>
      </w:r>
      <w:r w:rsidRPr="002B1AB7">
        <w:rPr>
          <w:spacing w:val="62"/>
          <w:sz w:val="16"/>
          <w:szCs w:val="16"/>
        </w:rPr>
        <w:t xml:space="preserve"> </w:t>
      </w:r>
      <w:r w:rsidRPr="002B1AB7">
        <w:rPr>
          <w:sz w:val="16"/>
          <w:szCs w:val="16"/>
        </w:rPr>
        <w:t>из</w:t>
      </w:r>
      <w:r w:rsidRPr="002B1AB7">
        <w:rPr>
          <w:spacing w:val="62"/>
          <w:sz w:val="16"/>
          <w:szCs w:val="16"/>
        </w:rPr>
        <w:t xml:space="preserve"> </w:t>
      </w:r>
      <w:r w:rsidRPr="002B1AB7">
        <w:rPr>
          <w:sz w:val="16"/>
          <w:szCs w:val="16"/>
        </w:rPr>
        <w:t>строительного</w:t>
      </w:r>
      <w:r w:rsidRPr="002B1AB7">
        <w:rPr>
          <w:spacing w:val="64"/>
          <w:sz w:val="16"/>
          <w:szCs w:val="16"/>
        </w:rPr>
        <w:t xml:space="preserve"> </w:t>
      </w:r>
      <w:r w:rsidRPr="002B1AB7">
        <w:rPr>
          <w:sz w:val="16"/>
          <w:szCs w:val="16"/>
        </w:rPr>
        <w:t>материала:</w:t>
      </w:r>
      <w:r w:rsidRPr="002B1AB7">
        <w:rPr>
          <w:spacing w:val="63"/>
          <w:sz w:val="16"/>
          <w:szCs w:val="16"/>
        </w:rPr>
        <w:t xml:space="preserve"> </w:t>
      </w:r>
      <w:r w:rsidRPr="002B1AB7">
        <w:rPr>
          <w:sz w:val="16"/>
          <w:szCs w:val="16"/>
        </w:rPr>
        <w:t>Старшая</w:t>
      </w:r>
      <w:r w:rsidRPr="002B1AB7">
        <w:rPr>
          <w:spacing w:val="-67"/>
          <w:sz w:val="16"/>
          <w:szCs w:val="16"/>
        </w:rPr>
        <w:t xml:space="preserve"> </w:t>
      </w:r>
      <w:r w:rsidRPr="002B1AB7">
        <w:rPr>
          <w:sz w:val="16"/>
          <w:szCs w:val="16"/>
        </w:rPr>
        <w:t>группа</w:t>
      </w:r>
      <w:r w:rsidRPr="002B1AB7">
        <w:rPr>
          <w:spacing w:val="-1"/>
          <w:sz w:val="16"/>
          <w:szCs w:val="16"/>
        </w:rPr>
        <w:t xml:space="preserve"> </w:t>
      </w:r>
      <w:r w:rsidRPr="002B1AB7">
        <w:rPr>
          <w:sz w:val="16"/>
          <w:szCs w:val="16"/>
        </w:rPr>
        <w:t>(5–6</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 w:val="left" w:pos="2372"/>
          <w:tab w:val="left" w:pos="3262"/>
          <w:tab w:val="left" w:pos="5747"/>
          <w:tab w:val="left" w:pos="6380"/>
          <w:tab w:val="left" w:pos="8490"/>
        </w:tabs>
        <w:spacing w:before="2"/>
        <w:ind w:right="474" w:firstLine="340"/>
        <w:contextualSpacing/>
        <w:jc w:val="left"/>
        <w:rPr>
          <w:sz w:val="16"/>
          <w:szCs w:val="16"/>
        </w:rPr>
      </w:pPr>
      <w:r w:rsidRPr="002B1AB7">
        <w:rPr>
          <w:sz w:val="16"/>
          <w:szCs w:val="16"/>
        </w:rPr>
        <w:t>Куцакова</w:t>
      </w:r>
      <w:r w:rsidRPr="002B1AB7">
        <w:rPr>
          <w:sz w:val="16"/>
          <w:szCs w:val="16"/>
        </w:rPr>
        <w:tab/>
        <w:t>Л.В.</w:t>
      </w:r>
      <w:r w:rsidRPr="002B1AB7">
        <w:rPr>
          <w:sz w:val="16"/>
          <w:szCs w:val="16"/>
        </w:rPr>
        <w:tab/>
        <w:t>Конструирование</w:t>
      </w:r>
      <w:r w:rsidRPr="002B1AB7">
        <w:rPr>
          <w:sz w:val="16"/>
          <w:szCs w:val="16"/>
        </w:rPr>
        <w:tab/>
        <w:t>из</w:t>
      </w:r>
      <w:r w:rsidRPr="002B1AB7">
        <w:rPr>
          <w:sz w:val="16"/>
          <w:szCs w:val="16"/>
        </w:rPr>
        <w:tab/>
        <w:t>строительного</w:t>
      </w:r>
      <w:r w:rsidRPr="002B1AB7">
        <w:rPr>
          <w:sz w:val="16"/>
          <w:szCs w:val="16"/>
        </w:rPr>
        <w:tab/>
      </w:r>
      <w:r w:rsidRPr="002B1AB7">
        <w:rPr>
          <w:spacing w:val="-1"/>
          <w:sz w:val="16"/>
          <w:szCs w:val="16"/>
        </w:rPr>
        <w:t>материала:</w:t>
      </w:r>
      <w:r w:rsidRPr="002B1AB7">
        <w:rPr>
          <w:spacing w:val="-67"/>
          <w:sz w:val="16"/>
          <w:szCs w:val="16"/>
        </w:rPr>
        <w:t xml:space="preserve"> </w:t>
      </w:r>
      <w:r w:rsidRPr="002B1AB7">
        <w:rPr>
          <w:sz w:val="16"/>
          <w:szCs w:val="16"/>
        </w:rPr>
        <w:t>Подготовительная</w:t>
      </w:r>
      <w:r w:rsidRPr="002B1AB7">
        <w:rPr>
          <w:spacing w:val="-1"/>
          <w:sz w:val="16"/>
          <w:szCs w:val="16"/>
        </w:rPr>
        <w:t xml:space="preserve"> </w:t>
      </w:r>
      <w:r w:rsidRPr="002B1AB7">
        <w:rPr>
          <w:sz w:val="16"/>
          <w:szCs w:val="16"/>
        </w:rPr>
        <w:t>к</w:t>
      </w:r>
      <w:r w:rsidRPr="002B1AB7">
        <w:rPr>
          <w:spacing w:val="-2"/>
          <w:sz w:val="16"/>
          <w:szCs w:val="16"/>
        </w:rPr>
        <w:t xml:space="preserve"> </w:t>
      </w:r>
      <w:r w:rsidRPr="002B1AB7">
        <w:rPr>
          <w:sz w:val="16"/>
          <w:szCs w:val="16"/>
        </w:rPr>
        <w:t>школе группа</w:t>
      </w:r>
      <w:r w:rsidRPr="002B1AB7">
        <w:rPr>
          <w:spacing w:val="2"/>
          <w:sz w:val="16"/>
          <w:szCs w:val="16"/>
        </w:rPr>
        <w:t xml:space="preserve"> </w:t>
      </w:r>
      <w:r w:rsidRPr="002B1AB7">
        <w:rPr>
          <w:sz w:val="16"/>
          <w:szCs w:val="16"/>
        </w:rPr>
        <w:t>(6–7</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left="866"/>
        <w:contextualSpacing/>
        <w:jc w:val="left"/>
        <w:rPr>
          <w:sz w:val="16"/>
          <w:szCs w:val="16"/>
        </w:rPr>
      </w:pPr>
      <w:r w:rsidRPr="002B1AB7">
        <w:rPr>
          <w:sz w:val="16"/>
          <w:szCs w:val="16"/>
        </w:rPr>
        <w:t>Куцакова</w:t>
      </w:r>
      <w:r w:rsidRPr="002B1AB7">
        <w:rPr>
          <w:spacing w:val="-4"/>
          <w:sz w:val="16"/>
          <w:szCs w:val="16"/>
        </w:rPr>
        <w:t xml:space="preserve"> </w:t>
      </w:r>
      <w:r w:rsidRPr="002B1AB7">
        <w:rPr>
          <w:sz w:val="16"/>
          <w:szCs w:val="16"/>
        </w:rPr>
        <w:t>Л.</w:t>
      </w:r>
      <w:r w:rsidRPr="002B1AB7">
        <w:rPr>
          <w:spacing w:val="-3"/>
          <w:sz w:val="16"/>
          <w:szCs w:val="16"/>
        </w:rPr>
        <w:t xml:space="preserve"> </w:t>
      </w:r>
      <w:r w:rsidRPr="002B1AB7">
        <w:rPr>
          <w:sz w:val="16"/>
          <w:szCs w:val="16"/>
        </w:rPr>
        <w:t>В.</w:t>
      </w:r>
      <w:r w:rsidRPr="002B1AB7">
        <w:rPr>
          <w:spacing w:val="-4"/>
          <w:sz w:val="16"/>
          <w:szCs w:val="16"/>
        </w:rPr>
        <w:t xml:space="preserve"> </w:t>
      </w:r>
      <w:r w:rsidRPr="002B1AB7">
        <w:rPr>
          <w:sz w:val="16"/>
          <w:szCs w:val="16"/>
        </w:rPr>
        <w:t>Художественное</w:t>
      </w:r>
      <w:r w:rsidRPr="002B1AB7">
        <w:rPr>
          <w:spacing w:val="-2"/>
          <w:sz w:val="16"/>
          <w:szCs w:val="16"/>
        </w:rPr>
        <w:t xml:space="preserve"> </w:t>
      </w:r>
      <w:r w:rsidRPr="002B1AB7">
        <w:rPr>
          <w:sz w:val="16"/>
          <w:szCs w:val="16"/>
        </w:rPr>
        <w:t>творчество</w:t>
      </w:r>
      <w:r w:rsidRPr="002B1AB7">
        <w:rPr>
          <w:spacing w:val="-2"/>
          <w:sz w:val="16"/>
          <w:szCs w:val="16"/>
        </w:rPr>
        <w:t xml:space="preserve"> </w:t>
      </w:r>
      <w:r w:rsidRPr="002B1AB7">
        <w:rPr>
          <w:sz w:val="16"/>
          <w:szCs w:val="16"/>
        </w:rPr>
        <w:t>и</w:t>
      </w:r>
      <w:r w:rsidRPr="002B1AB7">
        <w:rPr>
          <w:spacing w:val="-2"/>
          <w:sz w:val="16"/>
          <w:szCs w:val="16"/>
        </w:rPr>
        <w:t xml:space="preserve"> </w:t>
      </w:r>
      <w:r w:rsidRPr="002B1AB7">
        <w:rPr>
          <w:sz w:val="16"/>
          <w:szCs w:val="16"/>
        </w:rPr>
        <w:t>конструирование:</w:t>
      </w:r>
      <w:r w:rsidRPr="002B1AB7">
        <w:rPr>
          <w:spacing w:val="-1"/>
          <w:sz w:val="16"/>
          <w:szCs w:val="16"/>
        </w:rPr>
        <w:t xml:space="preserve"> </w:t>
      </w:r>
      <w:r w:rsidRPr="002B1AB7">
        <w:rPr>
          <w:sz w:val="16"/>
          <w:szCs w:val="16"/>
        </w:rPr>
        <w:t>3–4</w:t>
      </w:r>
      <w:r w:rsidRPr="002B1AB7">
        <w:rPr>
          <w:spacing w:val="-1"/>
          <w:sz w:val="16"/>
          <w:szCs w:val="16"/>
        </w:rPr>
        <w:t xml:space="preserve"> </w:t>
      </w:r>
      <w:r w:rsidRPr="002B1AB7">
        <w:rPr>
          <w:sz w:val="16"/>
          <w:szCs w:val="16"/>
        </w:rPr>
        <w:t>года.</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Куцакова</w:t>
      </w:r>
      <w:r w:rsidRPr="002B1AB7">
        <w:rPr>
          <w:spacing w:val="-4"/>
          <w:sz w:val="16"/>
          <w:szCs w:val="16"/>
        </w:rPr>
        <w:t xml:space="preserve"> </w:t>
      </w:r>
      <w:r w:rsidRPr="002B1AB7">
        <w:rPr>
          <w:sz w:val="16"/>
          <w:szCs w:val="16"/>
        </w:rPr>
        <w:t>Л.</w:t>
      </w:r>
      <w:r w:rsidRPr="002B1AB7">
        <w:rPr>
          <w:spacing w:val="-3"/>
          <w:sz w:val="16"/>
          <w:szCs w:val="16"/>
        </w:rPr>
        <w:t xml:space="preserve"> </w:t>
      </w:r>
      <w:r w:rsidRPr="002B1AB7">
        <w:rPr>
          <w:sz w:val="16"/>
          <w:szCs w:val="16"/>
        </w:rPr>
        <w:t>В.</w:t>
      </w:r>
      <w:r w:rsidRPr="002B1AB7">
        <w:rPr>
          <w:spacing w:val="-4"/>
          <w:sz w:val="16"/>
          <w:szCs w:val="16"/>
        </w:rPr>
        <w:t xml:space="preserve"> </w:t>
      </w:r>
      <w:r w:rsidRPr="002B1AB7">
        <w:rPr>
          <w:sz w:val="16"/>
          <w:szCs w:val="16"/>
        </w:rPr>
        <w:t>Художественное</w:t>
      </w:r>
      <w:r w:rsidRPr="002B1AB7">
        <w:rPr>
          <w:spacing w:val="-2"/>
          <w:sz w:val="16"/>
          <w:szCs w:val="16"/>
        </w:rPr>
        <w:t xml:space="preserve"> </w:t>
      </w:r>
      <w:r w:rsidRPr="002B1AB7">
        <w:rPr>
          <w:sz w:val="16"/>
          <w:szCs w:val="16"/>
        </w:rPr>
        <w:t>творчество</w:t>
      </w:r>
      <w:r w:rsidRPr="002B1AB7">
        <w:rPr>
          <w:spacing w:val="-2"/>
          <w:sz w:val="16"/>
          <w:szCs w:val="16"/>
        </w:rPr>
        <w:t xml:space="preserve"> </w:t>
      </w:r>
      <w:r w:rsidRPr="002B1AB7">
        <w:rPr>
          <w:sz w:val="16"/>
          <w:szCs w:val="16"/>
        </w:rPr>
        <w:t>и</w:t>
      </w:r>
      <w:r w:rsidRPr="002B1AB7">
        <w:rPr>
          <w:spacing w:val="-2"/>
          <w:sz w:val="16"/>
          <w:szCs w:val="16"/>
        </w:rPr>
        <w:t xml:space="preserve"> </w:t>
      </w:r>
      <w:r w:rsidRPr="002B1AB7">
        <w:rPr>
          <w:sz w:val="16"/>
          <w:szCs w:val="16"/>
        </w:rPr>
        <w:t>конструирование:</w:t>
      </w:r>
      <w:r w:rsidRPr="002B1AB7">
        <w:rPr>
          <w:spacing w:val="-1"/>
          <w:sz w:val="16"/>
          <w:szCs w:val="16"/>
        </w:rPr>
        <w:t xml:space="preserve"> </w:t>
      </w:r>
      <w:r w:rsidRPr="002B1AB7">
        <w:rPr>
          <w:sz w:val="16"/>
          <w:szCs w:val="16"/>
        </w:rPr>
        <w:t>4–5</w:t>
      </w:r>
      <w:r w:rsidRPr="002B1AB7">
        <w:rPr>
          <w:spacing w:val="-1"/>
          <w:sz w:val="16"/>
          <w:szCs w:val="16"/>
        </w:rPr>
        <w:t xml:space="preserve"> </w:t>
      </w:r>
      <w:r w:rsidRPr="002B1AB7">
        <w:rPr>
          <w:sz w:val="16"/>
          <w:szCs w:val="16"/>
        </w:rPr>
        <w:t>лет.</w:t>
      </w:r>
    </w:p>
    <w:p w:rsidR="004C5032" w:rsidRPr="002B1AB7" w:rsidRDefault="004C5032" w:rsidP="002B1AB7">
      <w:pPr>
        <w:pStyle w:val="a3"/>
        <w:spacing w:before="2"/>
        <w:ind w:left="0" w:firstLine="0"/>
        <w:contextualSpacing/>
        <w:jc w:val="left"/>
        <w:rPr>
          <w:sz w:val="16"/>
          <w:szCs w:val="16"/>
        </w:rPr>
      </w:pPr>
      <w:r w:rsidRPr="002B1AB7">
        <w:rPr>
          <w:noProof/>
          <w:sz w:val="16"/>
          <w:szCs w:val="16"/>
          <w:lang w:eastAsia="ru-RU"/>
        </w:rPr>
        <w:drawing>
          <wp:anchor distT="0" distB="0" distL="0" distR="0" simplePos="0" relativeHeight="251659776" behindDoc="0" locked="0" layoutInCell="1" allowOverlap="1">
            <wp:simplePos x="0" y="0"/>
            <wp:positionH relativeFrom="page">
              <wp:posOffset>2719070</wp:posOffset>
            </wp:positionH>
            <wp:positionV relativeFrom="paragraph">
              <wp:posOffset>223520</wp:posOffset>
            </wp:positionV>
            <wp:extent cx="2925445" cy="164465"/>
            <wp:effectExtent l="0" t="0" r="8255"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5445" cy="164465"/>
                    </a:xfrm>
                    <a:prstGeom prst="rect">
                      <a:avLst/>
                    </a:prstGeom>
                    <a:noFill/>
                  </pic:spPr>
                </pic:pic>
              </a:graphicData>
            </a:graphic>
            <wp14:sizeRelH relativeFrom="page">
              <wp14:pctWidth>0</wp14:pctWidth>
            </wp14:sizeRelH>
            <wp14:sizeRelV relativeFrom="page">
              <wp14:pctHeight>0</wp14:pctHeight>
            </wp14:sizeRelV>
          </wp:anchor>
        </w:drawing>
      </w:r>
    </w:p>
    <w:p w:rsidR="004C5032" w:rsidRPr="002B1AB7" w:rsidRDefault="004C5032" w:rsidP="002B1AB7">
      <w:pPr>
        <w:pStyle w:val="a3"/>
        <w:spacing w:before="97"/>
        <w:ind w:right="462"/>
        <w:contextualSpacing/>
        <w:rPr>
          <w:sz w:val="16"/>
          <w:szCs w:val="16"/>
        </w:rPr>
      </w:pPr>
      <w:r w:rsidRPr="002B1AB7">
        <w:rPr>
          <w:sz w:val="16"/>
          <w:szCs w:val="16"/>
        </w:rPr>
        <w:t>Образовательная</w:t>
      </w:r>
      <w:r w:rsidRPr="002B1AB7">
        <w:rPr>
          <w:spacing w:val="1"/>
          <w:sz w:val="16"/>
          <w:szCs w:val="16"/>
        </w:rPr>
        <w:t xml:space="preserve"> </w:t>
      </w:r>
      <w:r w:rsidRPr="002B1AB7">
        <w:rPr>
          <w:sz w:val="16"/>
          <w:szCs w:val="16"/>
        </w:rPr>
        <w:t>область</w:t>
      </w:r>
      <w:r w:rsidRPr="002B1AB7">
        <w:rPr>
          <w:spacing w:val="1"/>
          <w:sz w:val="16"/>
          <w:szCs w:val="16"/>
        </w:rPr>
        <w:t xml:space="preserve"> </w:t>
      </w:r>
      <w:r w:rsidRPr="002B1AB7">
        <w:rPr>
          <w:sz w:val="16"/>
          <w:szCs w:val="16"/>
        </w:rPr>
        <w:t>включает</w:t>
      </w:r>
      <w:r w:rsidRPr="002B1AB7">
        <w:rPr>
          <w:spacing w:val="1"/>
          <w:sz w:val="16"/>
          <w:szCs w:val="16"/>
        </w:rPr>
        <w:t xml:space="preserve"> </w:t>
      </w:r>
      <w:r w:rsidRPr="002B1AB7">
        <w:rPr>
          <w:sz w:val="16"/>
          <w:szCs w:val="16"/>
        </w:rPr>
        <w:t>приобретение</w:t>
      </w:r>
      <w:r w:rsidRPr="002B1AB7">
        <w:rPr>
          <w:spacing w:val="1"/>
          <w:sz w:val="16"/>
          <w:szCs w:val="16"/>
        </w:rPr>
        <w:t xml:space="preserve"> </w:t>
      </w:r>
      <w:r w:rsidRPr="002B1AB7">
        <w:rPr>
          <w:sz w:val="16"/>
          <w:szCs w:val="16"/>
        </w:rPr>
        <w:t>опыта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следующих</w:t>
      </w:r>
      <w:r w:rsidRPr="002B1AB7">
        <w:rPr>
          <w:spacing w:val="1"/>
          <w:sz w:val="16"/>
          <w:szCs w:val="16"/>
        </w:rPr>
        <w:t xml:space="preserve"> </w:t>
      </w:r>
      <w:r w:rsidRPr="002B1AB7">
        <w:rPr>
          <w:sz w:val="16"/>
          <w:szCs w:val="16"/>
        </w:rPr>
        <w:t>видах деятельности детей: двигательной, в том числе связанной с выполнением</w:t>
      </w:r>
      <w:r w:rsidRPr="002B1AB7">
        <w:rPr>
          <w:spacing w:val="1"/>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направленных</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развитие</w:t>
      </w:r>
      <w:r w:rsidRPr="002B1AB7">
        <w:rPr>
          <w:spacing w:val="1"/>
          <w:sz w:val="16"/>
          <w:szCs w:val="16"/>
        </w:rPr>
        <w:t xml:space="preserve"> </w:t>
      </w:r>
      <w:r w:rsidRPr="002B1AB7">
        <w:rPr>
          <w:sz w:val="16"/>
          <w:szCs w:val="16"/>
        </w:rPr>
        <w:t>таких</w:t>
      </w:r>
      <w:r w:rsidRPr="002B1AB7">
        <w:rPr>
          <w:spacing w:val="1"/>
          <w:sz w:val="16"/>
          <w:szCs w:val="16"/>
        </w:rPr>
        <w:t xml:space="preserve"> </w:t>
      </w:r>
      <w:r w:rsidRPr="002B1AB7">
        <w:rPr>
          <w:sz w:val="16"/>
          <w:szCs w:val="16"/>
        </w:rPr>
        <w:t>физических</w:t>
      </w:r>
      <w:r w:rsidRPr="002B1AB7">
        <w:rPr>
          <w:spacing w:val="1"/>
          <w:sz w:val="16"/>
          <w:szCs w:val="16"/>
        </w:rPr>
        <w:t xml:space="preserve"> </w:t>
      </w:r>
      <w:r w:rsidRPr="002B1AB7">
        <w:rPr>
          <w:sz w:val="16"/>
          <w:szCs w:val="16"/>
        </w:rPr>
        <w:t>качеств,</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координация</w:t>
      </w:r>
      <w:r w:rsidRPr="002B1AB7">
        <w:rPr>
          <w:spacing w:val="-8"/>
          <w:sz w:val="16"/>
          <w:szCs w:val="16"/>
        </w:rPr>
        <w:t xml:space="preserve"> </w:t>
      </w:r>
      <w:r w:rsidRPr="002B1AB7">
        <w:rPr>
          <w:sz w:val="16"/>
          <w:szCs w:val="16"/>
        </w:rPr>
        <w:t>и</w:t>
      </w:r>
      <w:r w:rsidRPr="002B1AB7">
        <w:rPr>
          <w:spacing w:val="-7"/>
          <w:sz w:val="16"/>
          <w:szCs w:val="16"/>
        </w:rPr>
        <w:t xml:space="preserve"> </w:t>
      </w:r>
      <w:r w:rsidRPr="002B1AB7">
        <w:rPr>
          <w:sz w:val="16"/>
          <w:szCs w:val="16"/>
        </w:rPr>
        <w:t>гибкость;</w:t>
      </w:r>
      <w:r w:rsidRPr="002B1AB7">
        <w:rPr>
          <w:spacing w:val="-7"/>
          <w:sz w:val="16"/>
          <w:szCs w:val="16"/>
        </w:rPr>
        <w:t xml:space="preserve"> </w:t>
      </w:r>
      <w:r w:rsidRPr="002B1AB7">
        <w:rPr>
          <w:sz w:val="16"/>
          <w:szCs w:val="16"/>
        </w:rPr>
        <w:t>способствующих</w:t>
      </w:r>
      <w:r w:rsidRPr="002B1AB7">
        <w:rPr>
          <w:spacing w:val="-9"/>
          <w:sz w:val="16"/>
          <w:szCs w:val="16"/>
        </w:rPr>
        <w:t xml:space="preserve"> </w:t>
      </w:r>
      <w:r w:rsidRPr="002B1AB7">
        <w:rPr>
          <w:sz w:val="16"/>
          <w:szCs w:val="16"/>
        </w:rPr>
        <w:t>правильному</w:t>
      </w:r>
      <w:r w:rsidRPr="002B1AB7">
        <w:rPr>
          <w:spacing w:val="-11"/>
          <w:sz w:val="16"/>
          <w:szCs w:val="16"/>
        </w:rPr>
        <w:t xml:space="preserve"> </w:t>
      </w:r>
      <w:r w:rsidRPr="002B1AB7">
        <w:rPr>
          <w:sz w:val="16"/>
          <w:szCs w:val="16"/>
        </w:rPr>
        <w:t>формированию</w:t>
      </w:r>
      <w:r w:rsidRPr="002B1AB7">
        <w:rPr>
          <w:spacing w:val="-11"/>
          <w:sz w:val="16"/>
          <w:szCs w:val="16"/>
        </w:rPr>
        <w:t xml:space="preserve"> </w:t>
      </w:r>
      <w:r w:rsidRPr="002B1AB7">
        <w:rPr>
          <w:sz w:val="16"/>
          <w:szCs w:val="16"/>
        </w:rPr>
        <w:t>опорно-</w:t>
      </w:r>
      <w:r w:rsidRPr="002B1AB7">
        <w:rPr>
          <w:spacing w:val="-67"/>
          <w:sz w:val="16"/>
          <w:szCs w:val="16"/>
        </w:rPr>
        <w:t xml:space="preserve"> </w:t>
      </w:r>
      <w:r w:rsidRPr="002B1AB7">
        <w:rPr>
          <w:spacing w:val="-1"/>
          <w:sz w:val="16"/>
          <w:szCs w:val="16"/>
        </w:rPr>
        <w:t>двигательной</w:t>
      </w:r>
      <w:r w:rsidRPr="002B1AB7">
        <w:rPr>
          <w:spacing w:val="-17"/>
          <w:sz w:val="16"/>
          <w:szCs w:val="16"/>
        </w:rPr>
        <w:t xml:space="preserve"> </w:t>
      </w:r>
      <w:r w:rsidRPr="002B1AB7">
        <w:rPr>
          <w:spacing w:val="-1"/>
          <w:sz w:val="16"/>
          <w:szCs w:val="16"/>
        </w:rPr>
        <w:t>системы</w:t>
      </w:r>
      <w:r w:rsidRPr="002B1AB7">
        <w:rPr>
          <w:spacing w:val="-16"/>
          <w:sz w:val="16"/>
          <w:szCs w:val="16"/>
        </w:rPr>
        <w:t xml:space="preserve"> </w:t>
      </w:r>
      <w:r w:rsidRPr="002B1AB7">
        <w:rPr>
          <w:sz w:val="16"/>
          <w:szCs w:val="16"/>
        </w:rPr>
        <w:t>организма,</w:t>
      </w:r>
      <w:r w:rsidRPr="002B1AB7">
        <w:rPr>
          <w:spacing w:val="-17"/>
          <w:sz w:val="16"/>
          <w:szCs w:val="16"/>
        </w:rPr>
        <w:t xml:space="preserve"> </w:t>
      </w:r>
      <w:r w:rsidRPr="002B1AB7">
        <w:rPr>
          <w:sz w:val="16"/>
          <w:szCs w:val="16"/>
        </w:rPr>
        <w:t>развитию</w:t>
      </w:r>
      <w:r w:rsidRPr="002B1AB7">
        <w:rPr>
          <w:spacing w:val="-14"/>
          <w:sz w:val="16"/>
          <w:szCs w:val="16"/>
        </w:rPr>
        <w:t xml:space="preserve"> </w:t>
      </w:r>
      <w:r w:rsidRPr="002B1AB7">
        <w:rPr>
          <w:sz w:val="16"/>
          <w:szCs w:val="16"/>
        </w:rPr>
        <w:t>равновесия,</w:t>
      </w:r>
      <w:r w:rsidRPr="002B1AB7">
        <w:rPr>
          <w:spacing w:val="-14"/>
          <w:sz w:val="16"/>
          <w:szCs w:val="16"/>
        </w:rPr>
        <w:t xml:space="preserve"> </w:t>
      </w:r>
      <w:r w:rsidRPr="002B1AB7">
        <w:rPr>
          <w:sz w:val="16"/>
          <w:szCs w:val="16"/>
        </w:rPr>
        <w:t>координации</w:t>
      </w:r>
      <w:r w:rsidRPr="002B1AB7">
        <w:rPr>
          <w:spacing w:val="-15"/>
          <w:sz w:val="16"/>
          <w:szCs w:val="16"/>
        </w:rPr>
        <w:t xml:space="preserve"> </w:t>
      </w:r>
      <w:r w:rsidRPr="002B1AB7">
        <w:rPr>
          <w:sz w:val="16"/>
          <w:szCs w:val="16"/>
        </w:rPr>
        <w:t>движения,</w:t>
      </w:r>
      <w:r w:rsidRPr="002B1AB7">
        <w:rPr>
          <w:spacing w:val="-68"/>
          <w:sz w:val="16"/>
          <w:szCs w:val="16"/>
        </w:rPr>
        <w:t xml:space="preserve"> </w:t>
      </w:r>
      <w:r w:rsidRPr="002B1AB7">
        <w:rPr>
          <w:sz w:val="16"/>
          <w:szCs w:val="16"/>
        </w:rPr>
        <w:t>крупной и мелкой моторики обеих рук, а также с правильным, не наносящим</w:t>
      </w:r>
      <w:r w:rsidRPr="002B1AB7">
        <w:rPr>
          <w:spacing w:val="1"/>
          <w:sz w:val="16"/>
          <w:szCs w:val="16"/>
        </w:rPr>
        <w:t xml:space="preserve"> </w:t>
      </w:r>
      <w:r w:rsidRPr="002B1AB7">
        <w:rPr>
          <w:sz w:val="16"/>
          <w:szCs w:val="16"/>
        </w:rPr>
        <w:t>ущерба</w:t>
      </w:r>
      <w:r w:rsidRPr="002B1AB7">
        <w:rPr>
          <w:spacing w:val="1"/>
          <w:sz w:val="16"/>
          <w:szCs w:val="16"/>
        </w:rPr>
        <w:t xml:space="preserve"> </w:t>
      </w:r>
      <w:r w:rsidRPr="002B1AB7">
        <w:rPr>
          <w:sz w:val="16"/>
          <w:szCs w:val="16"/>
        </w:rPr>
        <w:t>организму,</w:t>
      </w:r>
      <w:r w:rsidRPr="002B1AB7">
        <w:rPr>
          <w:spacing w:val="1"/>
          <w:sz w:val="16"/>
          <w:szCs w:val="16"/>
        </w:rPr>
        <w:t xml:space="preserve"> </w:t>
      </w:r>
      <w:r w:rsidRPr="002B1AB7">
        <w:rPr>
          <w:sz w:val="16"/>
          <w:szCs w:val="16"/>
        </w:rPr>
        <w:t>выполнением</w:t>
      </w:r>
      <w:r w:rsidRPr="002B1AB7">
        <w:rPr>
          <w:spacing w:val="1"/>
          <w:sz w:val="16"/>
          <w:szCs w:val="16"/>
        </w:rPr>
        <w:t xml:space="preserve"> </w:t>
      </w:r>
      <w:r w:rsidRPr="002B1AB7">
        <w:rPr>
          <w:sz w:val="16"/>
          <w:szCs w:val="16"/>
        </w:rPr>
        <w:t>основных</w:t>
      </w:r>
      <w:r w:rsidRPr="002B1AB7">
        <w:rPr>
          <w:spacing w:val="1"/>
          <w:sz w:val="16"/>
          <w:szCs w:val="16"/>
        </w:rPr>
        <w:t xml:space="preserve"> </w:t>
      </w:r>
      <w:r w:rsidRPr="002B1AB7">
        <w:rPr>
          <w:sz w:val="16"/>
          <w:szCs w:val="16"/>
        </w:rPr>
        <w:t>движений</w:t>
      </w:r>
      <w:r w:rsidRPr="002B1AB7">
        <w:rPr>
          <w:spacing w:val="1"/>
          <w:sz w:val="16"/>
          <w:szCs w:val="16"/>
        </w:rPr>
        <w:t xml:space="preserve"> </w:t>
      </w:r>
      <w:r w:rsidRPr="002B1AB7">
        <w:rPr>
          <w:sz w:val="16"/>
          <w:szCs w:val="16"/>
        </w:rPr>
        <w:t>(ходьба,</w:t>
      </w:r>
      <w:r w:rsidRPr="002B1AB7">
        <w:rPr>
          <w:spacing w:val="1"/>
          <w:sz w:val="16"/>
          <w:szCs w:val="16"/>
        </w:rPr>
        <w:t xml:space="preserve"> </w:t>
      </w:r>
      <w:r w:rsidRPr="002B1AB7">
        <w:rPr>
          <w:sz w:val="16"/>
          <w:szCs w:val="16"/>
        </w:rPr>
        <w:t>бег,</w:t>
      </w:r>
      <w:r w:rsidRPr="002B1AB7">
        <w:rPr>
          <w:spacing w:val="1"/>
          <w:sz w:val="16"/>
          <w:szCs w:val="16"/>
        </w:rPr>
        <w:t xml:space="preserve"> </w:t>
      </w:r>
      <w:r w:rsidRPr="002B1AB7">
        <w:rPr>
          <w:sz w:val="16"/>
          <w:szCs w:val="16"/>
        </w:rPr>
        <w:t>мягкие</w:t>
      </w:r>
      <w:r w:rsidRPr="002B1AB7">
        <w:rPr>
          <w:spacing w:val="1"/>
          <w:sz w:val="16"/>
          <w:szCs w:val="16"/>
        </w:rPr>
        <w:t xml:space="preserve"> </w:t>
      </w:r>
      <w:r w:rsidRPr="002B1AB7">
        <w:rPr>
          <w:sz w:val="16"/>
          <w:szCs w:val="16"/>
        </w:rPr>
        <w:t>прыжки, повороты в обе стороны), формирование начальных представлений о</w:t>
      </w:r>
      <w:r w:rsidRPr="002B1AB7">
        <w:rPr>
          <w:spacing w:val="1"/>
          <w:sz w:val="16"/>
          <w:szCs w:val="16"/>
        </w:rPr>
        <w:t xml:space="preserve"> </w:t>
      </w:r>
      <w:r w:rsidRPr="002B1AB7">
        <w:rPr>
          <w:sz w:val="16"/>
          <w:szCs w:val="16"/>
        </w:rPr>
        <w:t>некоторых</w:t>
      </w:r>
      <w:r w:rsidRPr="002B1AB7">
        <w:rPr>
          <w:spacing w:val="1"/>
          <w:sz w:val="16"/>
          <w:szCs w:val="16"/>
        </w:rPr>
        <w:t xml:space="preserve"> </w:t>
      </w:r>
      <w:r w:rsidRPr="002B1AB7">
        <w:rPr>
          <w:sz w:val="16"/>
          <w:szCs w:val="16"/>
        </w:rPr>
        <w:t>видах</w:t>
      </w:r>
      <w:r w:rsidRPr="002B1AB7">
        <w:rPr>
          <w:spacing w:val="1"/>
          <w:sz w:val="16"/>
          <w:szCs w:val="16"/>
        </w:rPr>
        <w:t xml:space="preserve"> </w:t>
      </w:r>
      <w:r w:rsidRPr="002B1AB7">
        <w:rPr>
          <w:sz w:val="16"/>
          <w:szCs w:val="16"/>
        </w:rPr>
        <w:t>спорта,</w:t>
      </w:r>
      <w:r w:rsidRPr="002B1AB7">
        <w:rPr>
          <w:spacing w:val="1"/>
          <w:sz w:val="16"/>
          <w:szCs w:val="16"/>
        </w:rPr>
        <w:t xml:space="preserve"> </w:t>
      </w:r>
      <w:r w:rsidRPr="002B1AB7">
        <w:rPr>
          <w:sz w:val="16"/>
          <w:szCs w:val="16"/>
        </w:rPr>
        <w:t>овладение</w:t>
      </w:r>
      <w:r w:rsidRPr="002B1AB7">
        <w:rPr>
          <w:spacing w:val="1"/>
          <w:sz w:val="16"/>
          <w:szCs w:val="16"/>
        </w:rPr>
        <w:t xml:space="preserve"> </w:t>
      </w:r>
      <w:r w:rsidRPr="002B1AB7">
        <w:rPr>
          <w:sz w:val="16"/>
          <w:szCs w:val="16"/>
        </w:rPr>
        <w:t>подвижными</w:t>
      </w:r>
      <w:r w:rsidRPr="002B1AB7">
        <w:rPr>
          <w:spacing w:val="1"/>
          <w:sz w:val="16"/>
          <w:szCs w:val="16"/>
        </w:rPr>
        <w:t xml:space="preserve"> </w:t>
      </w:r>
      <w:r w:rsidRPr="002B1AB7">
        <w:rPr>
          <w:sz w:val="16"/>
          <w:szCs w:val="16"/>
        </w:rPr>
        <w:t>играми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правилами;</w:t>
      </w:r>
      <w:r w:rsidRPr="002B1AB7">
        <w:rPr>
          <w:spacing w:val="1"/>
          <w:sz w:val="16"/>
          <w:szCs w:val="16"/>
        </w:rPr>
        <w:t xml:space="preserve"> </w:t>
      </w:r>
      <w:r w:rsidRPr="002B1AB7">
        <w:rPr>
          <w:sz w:val="16"/>
          <w:szCs w:val="16"/>
        </w:rPr>
        <w:t>становление</w:t>
      </w:r>
      <w:r w:rsidRPr="002B1AB7">
        <w:rPr>
          <w:spacing w:val="1"/>
          <w:sz w:val="16"/>
          <w:szCs w:val="16"/>
        </w:rPr>
        <w:t xml:space="preserve"> </w:t>
      </w:r>
      <w:r w:rsidRPr="002B1AB7">
        <w:rPr>
          <w:sz w:val="16"/>
          <w:szCs w:val="16"/>
        </w:rPr>
        <w:t>целенаправленности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саморегуляции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сфере;</w:t>
      </w:r>
      <w:r w:rsidRPr="002B1AB7">
        <w:rPr>
          <w:spacing w:val="1"/>
          <w:sz w:val="16"/>
          <w:szCs w:val="16"/>
        </w:rPr>
        <w:t xml:space="preserve"> </w:t>
      </w:r>
      <w:r w:rsidRPr="002B1AB7">
        <w:rPr>
          <w:sz w:val="16"/>
          <w:szCs w:val="16"/>
        </w:rPr>
        <w:t>становление ценностей здорового образа жизни, овладение его элементарными</w:t>
      </w:r>
      <w:r w:rsidRPr="002B1AB7">
        <w:rPr>
          <w:spacing w:val="1"/>
          <w:sz w:val="16"/>
          <w:szCs w:val="16"/>
        </w:rPr>
        <w:t xml:space="preserve"> </w:t>
      </w:r>
      <w:r w:rsidRPr="002B1AB7">
        <w:rPr>
          <w:sz w:val="16"/>
          <w:szCs w:val="16"/>
        </w:rPr>
        <w:t>нормами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правилами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питании,</w:t>
      </w:r>
      <w:r w:rsidRPr="002B1AB7">
        <w:rPr>
          <w:spacing w:val="1"/>
          <w:sz w:val="16"/>
          <w:szCs w:val="16"/>
        </w:rPr>
        <w:t xml:space="preserve"> </w:t>
      </w:r>
      <w:r w:rsidRPr="002B1AB7">
        <w:rPr>
          <w:sz w:val="16"/>
          <w:szCs w:val="16"/>
        </w:rPr>
        <w:t>двигательном</w:t>
      </w:r>
      <w:r w:rsidRPr="002B1AB7">
        <w:rPr>
          <w:spacing w:val="1"/>
          <w:sz w:val="16"/>
          <w:szCs w:val="16"/>
        </w:rPr>
        <w:t xml:space="preserve"> </w:t>
      </w:r>
      <w:r w:rsidRPr="002B1AB7">
        <w:rPr>
          <w:sz w:val="16"/>
          <w:szCs w:val="16"/>
        </w:rPr>
        <w:t>режиме,</w:t>
      </w:r>
      <w:r w:rsidRPr="002B1AB7">
        <w:rPr>
          <w:spacing w:val="1"/>
          <w:sz w:val="16"/>
          <w:szCs w:val="16"/>
        </w:rPr>
        <w:t xml:space="preserve"> </w:t>
      </w:r>
      <w:r w:rsidRPr="002B1AB7">
        <w:rPr>
          <w:sz w:val="16"/>
          <w:szCs w:val="16"/>
        </w:rPr>
        <w:t>закаливании,</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формировании</w:t>
      </w:r>
      <w:r w:rsidRPr="002B1AB7">
        <w:rPr>
          <w:spacing w:val="-1"/>
          <w:sz w:val="16"/>
          <w:szCs w:val="16"/>
        </w:rPr>
        <w:t xml:space="preserve"> </w:t>
      </w:r>
      <w:r w:rsidRPr="002B1AB7">
        <w:rPr>
          <w:sz w:val="16"/>
          <w:szCs w:val="16"/>
        </w:rPr>
        <w:t>полезных</w:t>
      </w:r>
      <w:r w:rsidRPr="002B1AB7">
        <w:rPr>
          <w:spacing w:val="1"/>
          <w:sz w:val="16"/>
          <w:szCs w:val="16"/>
        </w:rPr>
        <w:t xml:space="preserve"> </w:t>
      </w:r>
      <w:r w:rsidRPr="002B1AB7">
        <w:rPr>
          <w:sz w:val="16"/>
          <w:szCs w:val="16"/>
        </w:rPr>
        <w:t>привычек</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др.)</w:t>
      </w:r>
      <w:r w:rsidRPr="002B1AB7">
        <w:rPr>
          <w:spacing w:val="-1"/>
          <w:sz w:val="16"/>
          <w:szCs w:val="16"/>
        </w:rPr>
        <w:t xml:space="preserve"> </w:t>
      </w:r>
      <w:r w:rsidRPr="002B1AB7">
        <w:rPr>
          <w:sz w:val="16"/>
          <w:szCs w:val="16"/>
        </w:rPr>
        <w:t>(п.</w:t>
      </w:r>
      <w:r w:rsidRPr="002B1AB7">
        <w:rPr>
          <w:spacing w:val="-2"/>
          <w:sz w:val="16"/>
          <w:szCs w:val="16"/>
        </w:rPr>
        <w:t xml:space="preserve"> </w:t>
      </w:r>
      <w:r w:rsidRPr="002B1AB7">
        <w:rPr>
          <w:sz w:val="16"/>
          <w:szCs w:val="16"/>
        </w:rPr>
        <w:t>2.6. ФГОС</w:t>
      </w:r>
      <w:r w:rsidRPr="002B1AB7">
        <w:rPr>
          <w:spacing w:val="-4"/>
          <w:sz w:val="16"/>
          <w:szCs w:val="16"/>
        </w:rPr>
        <w:t xml:space="preserve"> </w:t>
      </w:r>
      <w:r w:rsidRPr="002B1AB7">
        <w:rPr>
          <w:sz w:val="16"/>
          <w:szCs w:val="16"/>
        </w:rPr>
        <w:t>ДО).</w:t>
      </w:r>
    </w:p>
    <w:p w:rsidR="004C5032" w:rsidRPr="002B1AB7" w:rsidRDefault="004C5032" w:rsidP="002B1AB7">
      <w:pPr>
        <w:pStyle w:val="2"/>
        <w:spacing w:before="8"/>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3"/>
          <w:sz w:val="16"/>
          <w:szCs w:val="16"/>
        </w:rPr>
        <w:t xml:space="preserve"> </w:t>
      </w:r>
      <w:r w:rsidRPr="002B1AB7">
        <w:rPr>
          <w:sz w:val="16"/>
          <w:szCs w:val="16"/>
        </w:rPr>
        <w:t>детьми</w:t>
      </w:r>
      <w:r w:rsidRPr="002B1AB7">
        <w:rPr>
          <w:spacing w:val="-4"/>
          <w:sz w:val="16"/>
          <w:szCs w:val="16"/>
        </w:rPr>
        <w:t xml:space="preserve"> </w:t>
      </w:r>
      <w:r w:rsidRPr="002B1AB7">
        <w:rPr>
          <w:sz w:val="16"/>
          <w:szCs w:val="16"/>
        </w:rPr>
        <w:t>1</w:t>
      </w:r>
      <w:r w:rsidR="00603752" w:rsidRPr="002B1AB7">
        <w:rPr>
          <w:sz w:val="16"/>
          <w:szCs w:val="16"/>
        </w:rPr>
        <w:t>,5</w:t>
      </w:r>
      <w:r w:rsidRPr="002B1AB7">
        <w:rPr>
          <w:sz w:val="16"/>
          <w:szCs w:val="16"/>
        </w:rPr>
        <w:t>-2</w:t>
      </w:r>
      <w:r w:rsidRPr="002B1AB7">
        <w:rPr>
          <w:spacing w:val="-2"/>
          <w:sz w:val="16"/>
          <w:szCs w:val="16"/>
        </w:rPr>
        <w:t xml:space="preserve"> </w:t>
      </w:r>
      <w:r w:rsidRPr="002B1AB7">
        <w:rPr>
          <w:sz w:val="16"/>
          <w:szCs w:val="16"/>
        </w:rPr>
        <w:t>лет</w:t>
      </w:r>
    </w:p>
    <w:p w:rsidR="004C5032" w:rsidRPr="002B1AB7" w:rsidRDefault="004C5032" w:rsidP="002B1AB7">
      <w:pPr>
        <w:spacing w:before="41"/>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1"/>
          <w:numId w:val="3"/>
        </w:numPr>
        <w:tabs>
          <w:tab w:val="left" w:pos="867"/>
        </w:tabs>
        <w:spacing w:before="46"/>
        <w:ind w:right="467" w:firstLine="357"/>
        <w:contextualSpacing/>
        <w:rPr>
          <w:sz w:val="16"/>
          <w:szCs w:val="16"/>
        </w:rPr>
      </w:pPr>
      <w:r w:rsidRPr="002B1AB7">
        <w:rPr>
          <w:sz w:val="16"/>
          <w:szCs w:val="16"/>
        </w:rPr>
        <w:t>создавать условия для последовательного становления первых основных</w:t>
      </w:r>
      <w:r w:rsidRPr="002B1AB7">
        <w:rPr>
          <w:spacing w:val="1"/>
          <w:sz w:val="16"/>
          <w:szCs w:val="16"/>
        </w:rPr>
        <w:t xml:space="preserve"> </w:t>
      </w:r>
      <w:r w:rsidRPr="002B1AB7">
        <w:rPr>
          <w:sz w:val="16"/>
          <w:szCs w:val="16"/>
        </w:rPr>
        <w:t>движений</w:t>
      </w:r>
      <w:r w:rsidRPr="002B1AB7">
        <w:rPr>
          <w:spacing w:val="1"/>
          <w:sz w:val="16"/>
          <w:szCs w:val="16"/>
        </w:rPr>
        <w:t xml:space="preserve"> </w:t>
      </w:r>
      <w:r w:rsidRPr="002B1AB7">
        <w:rPr>
          <w:sz w:val="16"/>
          <w:szCs w:val="16"/>
        </w:rPr>
        <w:t>(бросание,</w:t>
      </w:r>
      <w:r w:rsidRPr="002B1AB7">
        <w:rPr>
          <w:spacing w:val="1"/>
          <w:sz w:val="16"/>
          <w:szCs w:val="16"/>
        </w:rPr>
        <w:t xml:space="preserve"> </w:t>
      </w:r>
      <w:r w:rsidRPr="002B1AB7">
        <w:rPr>
          <w:sz w:val="16"/>
          <w:szCs w:val="16"/>
        </w:rPr>
        <w:t>катание,</w:t>
      </w:r>
      <w:r w:rsidRPr="002B1AB7">
        <w:rPr>
          <w:spacing w:val="1"/>
          <w:sz w:val="16"/>
          <w:szCs w:val="16"/>
        </w:rPr>
        <w:t xml:space="preserve"> </w:t>
      </w:r>
      <w:r w:rsidRPr="002B1AB7">
        <w:rPr>
          <w:sz w:val="16"/>
          <w:szCs w:val="16"/>
        </w:rPr>
        <w:t>ползание,</w:t>
      </w:r>
      <w:r w:rsidRPr="002B1AB7">
        <w:rPr>
          <w:spacing w:val="1"/>
          <w:sz w:val="16"/>
          <w:szCs w:val="16"/>
        </w:rPr>
        <w:t xml:space="preserve"> </w:t>
      </w:r>
      <w:r w:rsidRPr="002B1AB7">
        <w:rPr>
          <w:sz w:val="16"/>
          <w:szCs w:val="16"/>
        </w:rPr>
        <w:t>лазанье,</w:t>
      </w:r>
      <w:r w:rsidRPr="002B1AB7">
        <w:rPr>
          <w:spacing w:val="1"/>
          <w:sz w:val="16"/>
          <w:szCs w:val="16"/>
        </w:rPr>
        <w:t xml:space="preserve"> </w:t>
      </w:r>
      <w:r w:rsidRPr="002B1AB7">
        <w:rPr>
          <w:sz w:val="16"/>
          <w:szCs w:val="16"/>
        </w:rPr>
        <w:t>ходьба)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совместной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педагога с</w:t>
      </w:r>
      <w:r w:rsidRPr="002B1AB7">
        <w:rPr>
          <w:spacing w:val="-4"/>
          <w:sz w:val="16"/>
          <w:szCs w:val="16"/>
        </w:rPr>
        <w:t xml:space="preserve"> </w:t>
      </w:r>
      <w:r w:rsidRPr="002B1AB7">
        <w:rPr>
          <w:sz w:val="16"/>
          <w:szCs w:val="16"/>
        </w:rPr>
        <w:t>ребёнком;</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создавать</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равновесия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ориентировки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пространстве;</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поддерживать</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физические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паре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педагогом;</w:t>
      </w:r>
    </w:p>
    <w:p w:rsidR="004C5032" w:rsidRPr="002B1AB7" w:rsidRDefault="004C5032" w:rsidP="002B1AB7">
      <w:pPr>
        <w:pStyle w:val="a5"/>
        <w:numPr>
          <w:ilvl w:val="1"/>
          <w:numId w:val="3"/>
        </w:numPr>
        <w:tabs>
          <w:tab w:val="left" w:pos="867"/>
        </w:tabs>
        <w:spacing w:before="2"/>
        <w:ind w:right="468" w:firstLine="357"/>
        <w:contextualSpacing/>
        <w:rPr>
          <w:sz w:val="16"/>
          <w:szCs w:val="16"/>
        </w:rPr>
      </w:pPr>
      <w:r w:rsidRPr="002B1AB7">
        <w:rPr>
          <w:sz w:val="16"/>
          <w:szCs w:val="16"/>
        </w:rPr>
        <w:t>привлекать к участию в играх-забавах, игровых упражнениях, подвижных</w:t>
      </w:r>
      <w:r w:rsidRPr="002B1AB7">
        <w:rPr>
          <w:spacing w:val="-67"/>
          <w:sz w:val="16"/>
          <w:szCs w:val="16"/>
        </w:rPr>
        <w:t xml:space="preserve"> </w:t>
      </w:r>
      <w:r w:rsidRPr="002B1AB7">
        <w:rPr>
          <w:sz w:val="16"/>
          <w:szCs w:val="16"/>
        </w:rPr>
        <w:t>играх,</w:t>
      </w:r>
      <w:r w:rsidRPr="002B1AB7">
        <w:rPr>
          <w:spacing w:val="-2"/>
          <w:sz w:val="16"/>
          <w:szCs w:val="16"/>
        </w:rPr>
        <w:t xml:space="preserve"> </w:t>
      </w:r>
      <w:r w:rsidRPr="002B1AB7">
        <w:rPr>
          <w:sz w:val="16"/>
          <w:szCs w:val="16"/>
        </w:rPr>
        <w:t>побуждать</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самостоятельным действиям;</w:t>
      </w:r>
    </w:p>
    <w:p w:rsidR="004C5032" w:rsidRPr="002B1AB7" w:rsidRDefault="004C5032" w:rsidP="002B1AB7">
      <w:pPr>
        <w:pStyle w:val="a5"/>
        <w:numPr>
          <w:ilvl w:val="1"/>
          <w:numId w:val="3"/>
        </w:numPr>
        <w:tabs>
          <w:tab w:val="left" w:pos="867"/>
        </w:tabs>
        <w:spacing w:before="2"/>
        <w:ind w:right="468" w:firstLine="357"/>
        <w:contextualSpacing/>
        <w:rPr>
          <w:sz w:val="16"/>
          <w:szCs w:val="16"/>
        </w:rPr>
      </w:pPr>
      <w:r w:rsidRPr="002B1AB7">
        <w:rPr>
          <w:sz w:val="16"/>
          <w:szCs w:val="16"/>
        </w:rPr>
        <w:t>укреплять</w:t>
      </w:r>
      <w:r w:rsidRPr="002B1AB7">
        <w:rPr>
          <w:spacing w:val="1"/>
          <w:sz w:val="16"/>
          <w:szCs w:val="16"/>
        </w:rPr>
        <w:t xml:space="preserve"> </w:t>
      </w:r>
      <w:r w:rsidRPr="002B1AB7">
        <w:rPr>
          <w:sz w:val="16"/>
          <w:szCs w:val="16"/>
        </w:rPr>
        <w:t>здоровье</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средствами</w:t>
      </w:r>
      <w:r w:rsidRPr="002B1AB7">
        <w:rPr>
          <w:spacing w:val="1"/>
          <w:sz w:val="16"/>
          <w:szCs w:val="16"/>
        </w:rPr>
        <w:t xml:space="preserve"> </w:t>
      </w:r>
      <w:r w:rsidRPr="002B1AB7">
        <w:rPr>
          <w:sz w:val="16"/>
          <w:szCs w:val="16"/>
        </w:rPr>
        <w:t>физического</w:t>
      </w:r>
      <w:r w:rsidRPr="002B1AB7">
        <w:rPr>
          <w:spacing w:val="1"/>
          <w:sz w:val="16"/>
          <w:szCs w:val="16"/>
        </w:rPr>
        <w:t xml:space="preserve"> </w:t>
      </w:r>
      <w:r w:rsidRPr="002B1AB7">
        <w:rPr>
          <w:sz w:val="16"/>
          <w:szCs w:val="16"/>
        </w:rPr>
        <w:t>воспитания,</w:t>
      </w:r>
      <w:r w:rsidRPr="002B1AB7">
        <w:rPr>
          <w:spacing w:val="-67"/>
          <w:sz w:val="16"/>
          <w:szCs w:val="16"/>
        </w:rPr>
        <w:t xml:space="preserve"> </w:t>
      </w:r>
      <w:r w:rsidRPr="002B1AB7">
        <w:rPr>
          <w:sz w:val="16"/>
          <w:szCs w:val="16"/>
        </w:rPr>
        <w:t>способствовать усвоению культурно-гигиенических навыков для приобщения к</w:t>
      </w:r>
      <w:r w:rsidRPr="002B1AB7">
        <w:rPr>
          <w:spacing w:val="1"/>
          <w:sz w:val="16"/>
          <w:szCs w:val="16"/>
        </w:rPr>
        <w:t xml:space="preserve"> </w:t>
      </w:r>
      <w:r w:rsidRPr="002B1AB7">
        <w:rPr>
          <w:sz w:val="16"/>
          <w:szCs w:val="16"/>
        </w:rPr>
        <w:t>здоровому</w:t>
      </w:r>
      <w:r w:rsidRPr="002B1AB7">
        <w:rPr>
          <w:spacing w:val="-3"/>
          <w:sz w:val="16"/>
          <w:szCs w:val="16"/>
        </w:rPr>
        <w:t xml:space="preserve"> </w:t>
      </w:r>
      <w:r w:rsidRPr="002B1AB7">
        <w:rPr>
          <w:sz w:val="16"/>
          <w:szCs w:val="16"/>
        </w:rPr>
        <w:t>образу</w:t>
      </w:r>
      <w:r w:rsidRPr="002B1AB7">
        <w:rPr>
          <w:spacing w:val="-4"/>
          <w:sz w:val="16"/>
          <w:szCs w:val="16"/>
        </w:rPr>
        <w:t xml:space="preserve"> </w:t>
      </w:r>
      <w:r w:rsidRPr="002B1AB7">
        <w:rPr>
          <w:sz w:val="16"/>
          <w:szCs w:val="16"/>
        </w:rPr>
        <w:t>жизни.</w:t>
      </w:r>
    </w:p>
    <w:p w:rsidR="004C5032" w:rsidRPr="002B1AB7" w:rsidRDefault="004C5032" w:rsidP="002B1AB7">
      <w:pPr>
        <w:spacing w:before="66"/>
        <w:ind w:left="2245"/>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3"/>
        <w:spacing w:before="48"/>
        <w:ind w:right="462"/>
        <w:contextualSpacing/>
        <w:rPr>
          <w:sz w:val="16"/>
          <w:szCs w:val="16"/>
        </w:rPr>
      </w:pPr>
      <w:r w:rsidRPr="002B1AB7">
        <w:rPr>
          <w:sz w:val="16"/>
          <w:szCs w:val="16"/>
        </w:rPr>
        <w:t>Педагог активизирует двигательную деятельность детей, создаёт 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обучения</w:t>
      </w:r>
      <w:r w:rsidRPr="002B1AB7">
        <w:rPr>
          <w:spacing w:val="1"/>
          <w:sz w:val="16"/>
          <w:szCs w:val="16"/>
        </w:rPr>
        <w:t xml:space="preserve"> </w:t>
      </w:r>
      <w:r w:rsidRPr="002B1AB7">
        <w:rPr>
          <w:sz w:val="16"/>
          <w:szCs w:val="16"/>
        </w:rPr>
        <w:t>основным</w:t>
      </w:r>
      <w:r w:rsidRPr="002B1AB7">
        <w:rPr>
          <w:spacing w:val="1"/>
          <w:sz w:val="16"/>
          <w:szCs w:val="16"/>
        </w:rPr>
        <w:t xml:space="preserve"> </w:t>
      </w:r>
      <w:r w:rsidRPr="002B1AB7">
        <w:rPr>
          <w:sz w:val="16"/>
          <w:szCs w:val="16"/>
        </w:rPr>
        <w:t>движениям</w:t>
      </w:r>
      <w:r w:rsidRPr="002B1AB7">
        <w:rPr>
          <w:spacing w:val="1"/>
          <w:sz w:val="16"/>
          <w:szCs w:val="16"/>
        </w:rPr>
        <w:t xml:space="preserve"> </w:t>
      </w:r>
      <w:r w:rsidRPr="002B1AB7">
        <w:rPr>
          <w:sz w:val="16"/>
          <w:szCs w:val="16"/>
        </w:rPr>
        <w:t>(бросание,</w:t>
      </w:r>
      <w:r w:rsidRPr="002B1AB7">
        <w:rPr>
          <w:spacing w:val="1"/>
          <w:sz w:val="16"/>
          <w:szCs w:val="16"/>
        </w:rPr>
        <w:t xml:space="preserve"> </w:t>
      </w:r>
      <w:r w:rsidRPr="002B1AB7">
        <w:rPr>
          <w:sz w:val="16"/>
          <w:szCs w:val="16"/>
        </w:rPr>
        <w:t>катание,</w:t>
      </w:r>
      <w:r w:rsidRPr="002B1AB7">
        <w:rPr>
          <w:spacing w:val="1"/>
          <w:sz w:val="16"/>
          <w:szCs w:val="16"/>
        </w:rPr>
        <w:t xml:space="preserve"> </w:t>
      </w:r>
      <w:r w:rsidRPr="002B1AB7">
        <w:rPr>
          <w:sz w:val="16"/>
          <w:szCs w:val="16"/>
        </w:rPr>
        <w:t>ползание,</w:t>
      </w:r>
      <w:r w:rsidRPr="002B1AB7">
        <w:rPr>
          <w:spacing w:val="1"/>
          <w:sz w:val="16"/>
          <w:szCs w:val="16"/>
        </w:rPr>
        <w:t xml:space="preserve"> </w:t>
      </w:r>
      <w:r w:rsidRPr="002B1AB7">
        <w:rPr>
          <w:sz w:val="16"/>
          <w:szCs w:val="16"/>
        </w:rPr>
        <w:t>лазанье,</w:t>
      </w:r>
      <w:r w:rsidRPr="002B1AB7">
        <w:rPr>
          <w:spacing w:val="1"/>
          <w:sz w:val="16"/>
          <w:szCs w:val="16"/>
        </w:rPr>
        <w:t xml:space="preserve"> </w:t>
      </w:r>
      <w:r w:rsidRPr="002B1AB7">
        <w:rPr>
          <w:sz w:val="16"/>
          <w:szCs w:val="16"/>
        </w:rPr>
        <w:t>ходьба),</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координации</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выполнении</w:t>
      </w:r>
      <w:r w:rsidRPr="002B1AB7">
        <w:rPr>
          <w:spacing w:val="1"/>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побуждает</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самостоятельному</w:t>
      </w:r>
      <w:r w:rsidRPr="002B1AB7">
        <w:rPr>
          <w:spacing w:val="1"/>
          <w:sz w:val="16"/>
          <w:szCs w:val="16"/>
        </w:rPr>
        <w:t xml:space="preserve"> </w:t>
      </w:r>
      <w:r w:rsidRPr="002B1AB7">
        <w:rPr>
          <w:sz w:val="16"/>
          <w:szCs w:val="16"/>
        </w:rPr>
        <w:t>выполнению</w:t>
      </w:r>
      <w:r w:rsidRPr="002B1AB7">
        <w:rPr>
          <w:spacing w:val="1"/>
          <w:sz w:val="16"/>
          <w:szCs w:val="16"/>
        </w:rPr>
        <w:t xml:space="preserve"> </w:t>
      </w:r>
      <w:r w:rsidRPr="002B1AB7">
        <w:rPr>
          <w:sz w:val="16"/>
          <w:szCs w:val="16"/>
        </w:rPr>
        <w:t>движений;</w:t>
      </w:r>
      <w:r w:rsidRPr="002B1AB7">
        <w:rPr>
          <w:spacing w:val="1"/>
          <w:sz w:val="16"/>
          <w:szCs w:val="16"/>
        </w:rPr>
        <w:t xml:space="preserve"> </w:t>
      </w:r>
      <w:r w:rsidRPr="002B1AB7">
        <w:rPr>
          <w:sz w:val="16"/>
          <w:szCs w:val="16"/>
        </w:rPr>
        <w:t>обеспечивает</w:t>
      </w:r>
      <w:r w:rsidRPr="002B1AB7">
        <w:rPr>
          <w:spacing w:val="1"/>
          <w:sz w:val="16"/>
          <w:szCs w:val="16"/>
        </w:rPr>
        <w:t xml:space="preserve"> </w:t>
      </w:r>
      <w:r w:rsidRPr="002B1AB7">
        <w:rPr>
          <w:sz w:val="16"/>
          <w:szCs w:val="16"/>
        </w:rPr>
        <w:t>страховку</w:t>
      </w:r>
      <w:r w:rsidRPr="002B1AB7">
        <w:rPr>
          <w:spacing w:val="1"/>
          <w:sz w:val="16"/>
          <w:szCs w:val="16"/>
        </w:rPr>
        <w:t xml:space="preserve"> </w:t>
      </w:r>
      <w:r w:rsidRPr="002B1AB7">
        <w:rPr>
          <w:sz w:val="16"/>
          <w:szCs w:val="16"/>
        </w:rPr>
        <w:t>для</w:t>
      </w:r>
      <w:r w:rsidRPr="002B1AB7">
        <w:rPr>
          <w:spacing w:val="-67"/>
          <w:sz w:val="16"/>
          <w:szCs w:val="16"/>
        </w:rPr>
        <w:t xml:space="preserve"> </w:t>
      </w:r>
      <w:r w:rsidRPr="002B1AB7">
        <w:rPr>
          <w:sz w:val="16"/>
          <w:szCs w:val="16"/>
        </w:rPr>
        <w:t>сохранения</w:t>
      </w:r>
      <w:r w:rsidRPr="002B1AB7">
        <w:rPr>
          <w:spacing w:val="1"/>
          <w:sz w:val="16"/>
          <w:szCs w:val="16"/>
        </w:rPr>
        <w:t xml:space="preserve"> </w:t>
      </w:r>
      <w:r w:rsidRPr="002B1AB7">
        <w:rPr>
          <w:sz w:val="16"/>
          <w:szCs w:val="16"/>
        </w:rPr>
        <w:t>равновесия;</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создает</w:t>
      </w:r>
      <w:r w:rsidRPr="002B1AB7">
        <w:rPr>
          <w:spacing w:val="1"/>
          <w:sz w:val="16"/>
          <w:szCs w:val="16"/>
        </w:rPr>
        <w:t xml:space="preserve"> </w:t>
      </w:r>
      <w:r w:rsidRPr="002B1AB7">
        <w:rPr>
          <w:sz w:val="16"/>
          <w:szCs w:val="16"/>
        </w:rPr>
        <w:t>эмоционально-</w:t>
      </w:r>
      <w:r w:rsidRPr="002B1AB7">
        <w:rPr>
          <w:spacing w:val="1"/>
          <w:sz w:val="16"/>
          <w:szCs w:val="16"/>
        </w:rPr>
        <w:t xml:space="preserve"> </w:t>
      </w:r>
      <w:r w:rsidRPr="002B1AB7">
        <w:rPr>
          <w:sz w:val="16"/>
          <w:szCs w:val="16"/>
        </w:rPr>
        <w:t>положительный</w:t>
      </w:r>
      <w:r w:rsidRPr="002B1AB7">
        <w:rPr>
          <w:spacing w:val="1"/>
          <w:sz w:val="16"/>
          <w:szCs w:val="16"/>
        </w:rPr>
        <w:t xml:space="preserve"> </w:t>
      </w:r>
      <w:r w:rsidRPr="002B1AB7">
        <w:rPr>
          <w:sz w:val="16"/>
          <w:szCs w:val="16"/>
        </w:rPr>
        <w:t>настрой,</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формированию</w:t>
      </w:r>
      <w:r w:rsidRPr="002B1AB7">
        <w:rPr>
          <w:spacing w:val="1"/>
          <w:sz w:val="16"/>
          <w:szCs w:val="16"/>
        </w:rPr>
        <w:t xml:space="preserve"> </w:t>
      </w:r>
      <w:r w:rsidRPr="002B1AB7">
        <w:rPr>
          <w:sz w:val="16"/>
          <w:szCs w:val="16"/>
        </w:rPr>
        <w:t>первых</w:t>
      </w:r>
      <w:r w:rsidRPr="002B1AB7">
        <w:rPr>
          <w:spacing w:val="1"/>
          <w:sz w:val="16"/>
          <w:szCs w:val="16"/>
        </w:rPr>
        <w:t xml:space="preserve"> </w:t>
      </w:r>
      <w:r w:rsidRPr="002B1AB7">
        <w:rPr>
          <w:sz w:val="16"/>
          <w:szCs w:val="16"/>
        </w:rPr>
        <w:t>культурно-</w:t>
      </w:r>
      <w:r w:rsidRPr="002B1AB7">
        <w:rPr>
          <w:spacing w:val="-67"/>
          <w:sz w:val="16"/>
          <w:szCs w:val="16"/>
        </w:rPr>
        <w:t xml:space="preserve"> </w:t>
      </w:r>
      <w:r w:rsidRPr="002B1AB7">
        <w:rPr>
          <w:sz w:val="16"/>
          <w:szCs w:val="16"/>
        </w:rPr>
        <w:t>гигиенических навыков.</w:t>
      </w:r>
    </w:p>
    <w:p w:rsidR="004C5032" w:rsidRPr="002B1AB7" w:rsidRDefault="004C5032" w:rsidP="002B1AB7">
      <w:pPr>
        <w:pStyle w:val="a3"/>
        <w:ind w:right="473"/>
        <w:contextualSpacing/>
        <w:rPr>
          <w:sz w:val="16"/>
          <w:szCs w:val="16"/>
        </w:rPr>
      </w:pPr>
      <w:r w:rsidRPr="002B1AB7">
        <w:rPr>
          <w:sz w:val="16"/>
          <w:szCs w:val="16"/>
        </w:rPr>
        <w:t>В процессе физического воспитания педагог обеспечивает условия для</w:t>
      </w:r>
      <w:r w:rsidRPr="002B1AB7">
        <w:rPr>
          <w:spacing w:val="1"/>
          <w:sz w:val="16"/>
          <w:szCs w:val="16"/>
        </w:rPr>
        <w:t xml:space="preserve"> </w:t>
      </w:r>
      <w:r w:rsidRPr="002B1AB7">
        <w:rPr>
          <w:sz w:val="16"/>
          <w:szCs w:val="16"/>
        </w:rPr>
        <w:t>развития</w:t>
      </w:r>
      <w:r w:rsidRPr="002B1AB7">
        <w:rPr>
          <w:spacing w:val="-5"/>
          <w:sz w:val="16"/>
          <w:szCs w:val="16"/>
        </w:rPr>
        <w:t xml:space="preserve"> </w:t>
      </w:r>
      <w:r w:rsidRPr="002B1AB7">
        <w:rPr>
          <w:sz w:val="16"/>
          <w:szCs w:val="16"/>
        </w:rPr>
        <w:t>основных</w:t>
      </w:r>
      <w:r w:rsidRPr="002B1AB7">
        <w:rPr>
          <w:spacing w:val="-5"/>
          <w:sz w:val="16"/>
          <w:szCs w:val="16"/>
        </w:rPr>
        <w:t xml:space="preserve"> </w:t>
      </w:r>
      <w:r w:rsidRPr="002B1AB7">
        <w:rPr>
          <w:sz w:val="16"/>
          <w:szCs w:val="16"/>
        </w:rPr>
        <w:t>движений</w:t>
      </w:r>
      <w:r w:rsidRPr="002B1AB7">
        <w:rPr>
          <w:spacing w:val="-5"/>
          <w:sz w:val="16"/>
          <w:szCs w:val="16"/>
        </w:rPr>
        <w:t xml:space="preserve"> </w:t>
      </w:r>
      <w:r w:rsidRPr="002B1AB7">
        <w:rPr>
          <w:sz w:val="16"/>
          <w:szCs w:val="16"/>
        </w:rPr>
        <w:t>и</w:t>
      </w:r>
      <w:r w:rsidRPr="002B1AB7">
        <w:rPr>
          <w:spacing w:val="-1"/>
          <w:sz w:val="16"/>
          <w:szCs w:val="16"/>
        </w:rPr>
        <w:t xml:space="preserve"> </w:t>
      </w:r>
      <w:r w:rsidRPr="002B1AB7">
        <w:rPr>
          <w:sz w:val="16"/>
          <w:szCs w:val="16"/>
        </w:rPr>
        <w:t>выполнения</w:t>
      </w:r>
      <w:r w:rsidRPr="002B1AB7">
        <w:rPr>
          <w:spacing w:val="-2"/>
          <w:sz w:val="16"/>
          <w:szCs w:val="16"/>
        </w:rPr>
        <w:t xml:space="preserve"> </w:t>
      </w:r>
      <w:r w:rsidRPr="002B1AB7">
        <w:rPr>
          <w:sz w:val="16"/>
          <w:szCs w:val="16"/>
        </w:rPr>
        <w:t>общеразвивающих</w:t>
      </w:r>
      <w:r w:rsidRPr="002B1AB7">
        <w:rPr>
          <w:spacing w:val="-1"/>
          <w:sz w:val="16"/>
          <w:szCs w:val="16"/>
        </w:rPr>
        <w:t xml:space="preserve"> </w:t>
      </w:r>
      <w:r w:rsidRPr="002B1AB7">
        <w:rPr>
          <w:sz w:val="16"/>
          <w:szCs w:val="16"/>
        </w:rPr>
        <w:t>упражнений.</w:t>
      </w:r>
    </w:p>
    <w:p w:rsidR="004C5032" w:rsidRPr="002B1AB7" w:rsidRDefault="004C5032" w:rsidP="002B1AB7">
      <w:pPr>
        <w:pStyle w:val="a5"/>
        <w:numPr>
          <w:ilvl w:val="0"/>
          <w:numId w:val="36"/>
        </w:numPr>
        <w:tabs>
          <w:tab w:val="left" w:pos="1393"/>
        </w:tabs>
        <w:ind w:right="466" w:firstLine="707"/>
        <w:contextualSpacing/>
        <w:rPr>
          <w:sz w:val="16"/>
          <w:szCs w:val="16"/>
        </w:rPr>
      </w:pPr>
      <w:r w:rsidRPr="002B1AB7">
        <w:rPr>
          <w:sz w:val="16"/>
          <w:szCs w:val="16"/>
        </w:rPr>
        <w:t>Основная</w:t>
      </w:r>
      <w:r w:rsidRPr="002B1AB7">
        <w:rPr>
          <w:spacing w:val="1"/>
          <w:sz w:val="16"/>
          <w:szCs w:val="16"/>
        </w:rPr>
        <w:t xml:space="preserve"> </w:t>
      </w:r>
      <w:r w:rsidRPr="002B1AB7">
        <w:rPr>
          <w:sz w:val="16"/>
          <w:szCs w:val="16"/>
        </w:rPr>
        <w:t>гимнастика</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общеразвивающие</w:t>
      </w:r>
      <w:r w:rsidRPr="002B1AB7">
        <w:rPr>
          <w:spacing w:val="-67"/>
          <w:sz w:val="16"/>
          <w:szCs w:val="16"/>
        </w:rPr>
        <w:t xml:space="preserve"> </w:t>
      </w:r>
      <w:r w:rsidRPr="002B1AB7">
        <w:rPr>
          <w:sz w:val="16"/>
          <w:szCs w:val="16"/>
        </w:rPr>
        <w:t>упражнения)</w:t>
      </w:r>
    </w:p>
    <w:p w:rsidR="004C5032" w:rsidRPr="002B1AB7" w:rsidRDefault="004C5032" w:rsidP="002B1AB7">
      <w:pPr>
        <w:pStyle w:val="a3"/>
        <w:ind w:left="866" w:firstLine="0"/>
        <w:contextualSpacing/>
        <w:rPr>
          <w:sz w:val="16"/>
          <w:szCs w:val="16"/>
        </w:rPr>
      </w:pPr>
      <w:r w:rsidRPr="002B1AB7">
        <w:rPr>
          <w:sz w:val="16"/>
          <w:szCs w:val="16"/>
        </w:rPr>
        <w:t>Основные</w:t>
      </w:r>
      <w:r w:rsidRPr="002B1AB7">
        <w:rPr>
          <w:spacing w:val="-6"/>
          <w:sz w:val="16"/>
          <w:szCs w:val="16"/>
        </w:rPr>
        <w:t xml:space="preserve"> </w:t>
      </w:r>
      <w:r w:rsidRPr="002B1AB7">
        <w:rPr>
          <w:sz w:val="16"/>
          <w:szCs w:val="16"/>
        </w:rPr>
        <w:t>движения:</w:t>
      </w:r>
    </w:p>
    <w:p w:rsidR="004C5032" w:rsidRPr="002B1AB7" w:rsidRDefault="004C5032" w:rsidP="002B1AB7">
      <w:pPr>
        <w:pStyle w:val="a5"/>
        <w:numPr>
          <w:ilvl w:val="1"/>
          <w:numId w:val="3"/>
        </w:numPr>
        <w:tabs>
          <w:tab w:val="left" w:pos="867"/>
        </w:tabs>
        <w:spacing w:before="46"/>
        <w:ind w:right="468" w:firstLine="357"/>
        <w:contextualSpacing/>
        <w:rPr>
          <w:sz w:val="16"/>
          <w:szCs w:val="16"/>
        </w:rPr>
      </w:pPr>
      <w:r w:rsidRPr="002B1AB7">
        <w:rPr>
          <w:sz w:val="16"/>
          <w:szCs w:val="16"/>
        </w:rPr>
        <w:t>бросание и катание: бросание мяча (диаметр 6-8 см) вниз, вдаль; катание</w:t>
      </w:r>
      <w:r w:rsidRPr="002B1AB7">
        <w:rPr>
          <w:spacing w:val="1"/>
          <w:sz w:val="16"/>
          <w:szCs w:val="16"/>
        </w:rPr>
        <w:t xml:space="preserve"> </w:t>
      </w:r>
      <w:r w:rsidRPr="002B1AB7">
        <w:rPr>
          <w:sz w:val="16"/>
          <w:szCs w:val="16"/>
        </w:rPr>
        <w:t>мяча</w:t>
      </w:r>
      <w:r w:rsidRPr="002B1AB7">
        <w:rPr>
          <w:spacing w:val="-1"/>
          <w:sz w:val="16"/>
          <w:szCs w:val="16"/>
        </w:rPr>
        <w:t xml:space="preserve"> </w:t>
      </w:r>
      <w:r w:rsidRPr="002B1AB7">
        <w:rPr>
          <w:sz w:val="16"/>
          <w:szCs w:val="16"/>
        </w:rPr>
        <w:t>(диаметр</w:t>
      </w:r>
      <w:r w:rsidRPr="002B1AB7">
        <w:rPr>
          <w:spacing w:val="-3"/>
          <w:sz w:val="16"/>
          <w:szCs w:val="16"/>
        </w:rPr>
        <w:t xml:space="preserve"> </w:t>
      </w:r>
      <w:r w:rsidRPr="002B1AB7">
        <w:rPr>
          <w:sz w:val="16"/>
          <w:szCs w:val="16"/>
        </w:rPr>
        <w:t>20-25</w:t>
      </w:r>
      <w:r w:rsidRPr="002B1AB7">
        <w:rPr>
          <w:spacing w:val="-2"/>
          <w:sz w:val="16"/>
          <w:szCs w:val="16"/>
        </w:rPr>
        <w:t xml:space="preserve"> </w:t>
      </w:r>
      <w:r w:rsidRPr="002B1AB7">
        <w:rPr>
          <w:sz w:val="16"/>
          <w:szCs w:val="16"/>
        </w:rPr>
        <w:t>см)</w:t>
      </w:r>
      <w:r w:rsidRPr="002B1AB7">
        <w:rPr>
          <w:spacing w:val="-1"/>
          <w:sz w:val="16"/>
          <w:szCs w:val="16"/>
        </w:rPr>
        <w:t xml:space="preserve"> </w:t>
      </w:r>
      <w:r w:rsidRPr="002B1AB7">
        <w:rPr>
          <w:sz w:val="16"/>
          <w:szCs w:val="16"/>
        </w:rPr>
        <w:t>вперед</w:t>
      </w:r>
      <w:r w:rsidRPr="002B1AB7">
        <w:rPr>
          <w:spacing w:val="-3"/>
          <w:sz w:val="16"/>
          <w:szCs w:val="16"/>
        </w:rPr>
        <w:t xml:space="preserve"> </w:t>
      </w:r>
      <w:r w:rsidRPr="002B1AB7">
        <w:rPr>
          <w:sz w:val="16"/>
          <w:szCs w:val="16"/>
        </w:rPr>
        <w:t>из</w:t>
      </w:r>
      <w:r w:rsidRPr="002B1AB7">
        <w:rPr>
          <w:spacing w:val="-1"/>
          <w:sz w:val="16"/>
          <w:szCs w:val="16"/>
        </w:rPr>
        <w:t xml:space="preserve"> </w:t>
      </w:r>
      <w:r w:rsidRPr="002B1AB7">
        <w:rPr>
          <w:sz w:val="16"/>
          <w:szCs w:val="16"/>
        </w:rPr>
        <w:t>исходного положения сидя</w:t>
      </w:r>
      <w:r w:rsidRPr="002B1AB7">
        <w:rPr>
          <w:spacing w:val="-1"/>
          <w:sz w:val="16"/>
          <w:szCs w:val="16"/>
        </w:rPr>
        <w:t xml:space="preserve"> </w:t>
      </w:r>
      <w:r w:rsidRPr="002B1AB7">
        <w:rPr>
          <w:sz w:val="16"/>
          <w:szCs w:val="16"/>
        </w:rPr>
        <w:t>и стоя;</w:t>
      </w:r>
    </w:p>
    <w:p w:rsidR="004C5032" w:rsidRPr="002B1AB7" w:rsidRDefault="004C5032" w:rsidP="002B1AB7">
      <w:pPr>
        <w:pStyle w:val="a5"/>
        <w:numPr>
          <w:ilvl w:val="1"/>
          <w:numId w:val="3"/>
        </w:numPr>
        <w:tabs>
          <w:tab w:val="left" w:pos="867"/>
        </w:tabs>
        <w:spacing w:before="3"/>
        <w:ind w:right="467" w:firstLine="357"/>
        <w:contextualSpacing/>
        <w:rPr>
          <w:sz w:val="16"/>
          <w:szCs w:val="16"/>
        </w:rPr>
      </w:pPr>
      <w:r w:rsidRPr="002B1AB7">
        <w:rPr>
          <w:sz w:val="16"/>
          <w:szCs w:val="16"/>
        </w:rPr>
        <w:t>ползание,</w:t>
      </w:r>
      <w:r w:rsidRPr="002B1AB7">
        <w:rPr>
          <w:spacing w:val="1"/>
          <w:sz w:val="16"/>
          <w:szCs w:val="16"/>
        </w:rPr>
        <w:t xml:space="preserve"> </w:t>
      </w:r>
      <w:r w:rsidRPr="002B1AB7">
        <w:rPr>
          <w:sz w:val="16"/>
          <w:szCs w:val="16"/>
        </w:rPr>
        <w:t>лазанье:</w:t>
      </w:r>
      <w:r w:rsidRPr="002B1AB7">
        <w:rPr>
          <w:spacing w:val="1"/>
          <w:sz w:val="16"/>
          <w:szCs w:val="16"/>
        </w:rPr>
        <w:t xml:space="preserve"> </w:t>
      </w:r>
      <w:r w:rsidRPr="002B1AB7">
        <w:rPr>
          <w:sz w:val="16"/>
          <w:szCs w:val="16"/>
        </w:rPr>
        <w:t>ползание</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прямой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расстояние</w:t>
      </w:r>
      <w:r w:rsidRPr="002B1AB7">
        <w:rPr>
          <w:spacing w:val="1"/>
          <w:sz w:val="16"/>
          <w:szCs w:val="16"/>
        </w:rPr>
        <w:t xml:space="preserve"> </w:t>
      </w:r>
      <w:r w:rsidRPr="002B1AB7">
        <w:rPr>
          <w:sz w:val="16"/>
          <w:szCs w:val="16"/>
        </w:rPr>
        <w:t>до</w:t>
      </w:r>
      <w:r w:rsidRPr="002B1AB7">
        <w:rPr>
          <w:spacing w:val="1"/>
          <w:sz w:val="16"/>
          <w:szCs w:val="16"/>
        </w:rPr>
        <w:t xml:space="preserve"> </w:t>
      </w:r>
      <w:r w:rsidRPr="002B1AB7">
        <w:rPr>
          <w:sz w:val="16"/>
          <w:szCs w:val="16"/>
        </w:rPr>
        <w:t>2</w:t>
      </w:r>
      <w:r w:rsidRPr="002B1AB7">
        <w:rPr>
          <w:spacing w:val="1"/>
          <w:sz w:val="16"/>
          <w:szCs w:val="16"/>
        </w:rPr>
        <w:t xml:space="preserve"> </w:t>
      </w:r>
      <w:r w:rsidRPr="002B1AB7">
        <w:rPr>
          <w:sz w:val="16"/>
          <w:szCs w:val="16"/>
        </w:rPr>
        <w:t>метров;</w:t>
      </w:r>
      <w:r w:rsidRPr="002B1AB7">
        <w:rPr>
          <w:spacing w:val="1"/>
          <w:sz w:val="16"/>
          <w:szCs w:val="16"/>
        </w:rPr>
        <w:t xml:space="preserve"> </w:t>
      </w:r>
      <w:r w:rsidRPr="002B1AB7">
        <w:rPr>
          <w:sz w:val="16"/>
          <w:szCs w:val="16"/>
        </w:rPr>
        <w:t>подлезание под</w:t>
      </w:r>
      <w:r w:rsidRPr="002B1AB7">
        <w:rPr>
          <w:spacing w:val="1"/>
          <w:sz w:val="16"/>
          <w:szCs w:val="16"/>
        </w:rPr>
        <w:t xml:space="preserve"> </w:t>
      </w:r>
      <w:r w:rsidRPr="002B1AB7">
        <w:rPr>
          <w:sz w:val="16"/>
          <w:szCs w:val="16"/>
        </w:rPr>
        <w:t>веревку, натянутую</w:t>
      </w:r>
      <w:r w:rsidRPr="002B1AB7">
        <w:rPr>
          <w:spacing w:val="1"/>
          <w:sz w:val="16"/>
          <w:szCs w:val="16"/>
        </w:rPr>
        <w:t xml:space="preserve"> </w:t>
      </w:r>
      <w:r w:rsidRPr="002B1AB7">
        <w:rPr>
          <w:sz w:val="16"/>
          <w:szCs w:val="16"/>
        </w:rPr>
        <w:t>на высоте</w:t>
      </w:r>
      <w:r w:rsidRPr="002B1AB7">
        <w:rPr>
          <w:spacing w:val="1"/>
          <w:sz w:val="16"/>
          <w:szCs w:val="16"/>
        </w:rPr>
        <w:t xml:space="preserve"> </w:t>
      </w:r>
      <w:r w:rsidRPr="002B1AB7">
        <w:rPr>
          <w:sz w:val="16"/>
          <w:szCs w:val="16"/>
        </w:rPr>
        <w:t>- 50</w:t>
      </w:r>
      <w:r w:rsidRPr="002B1AB7">
        <w:rPr>
          <w:spacing w:val="1"/>
          <w:sz w:val="16"/>
          <w:szCs w:val="16"/>
        </w:rPr>
        <w:t xml:space="preserve"> </w:t>
      </w:r>
      <w:r w:rsidRPr="002B1AB7">
        <w:rPr>
          <w:sz w:val="16"/>
          <w:szCs w:val="16"/>
        </w:rPr>
        <w:t>см; пролезание в обруч</w:t>
      </w:r>
      <w:r w:rsidRPr="002B1AB7">
        <w:rPr>
          <w:spacing w:val="1"/>
          <w:sz w:val="16"/>
          <w:szCs w:val="16"/>
        </w:rPr>
        <w:t xml:space="preserve"> </w:t>
      </w:r>
      <w:r w:rsidRPr="002B1AB7">
        <w:rPr>
          <w:sz w:val="16"/>
          <w:szCs w:val="16"/>
        </w:rPr>
        <w:t>(диаметр</w:t>
      </w:r>
      <w:r w:rsidRPr="002B1AB7">
        <w:rPr>
          <w:spacing w:val="1"/>
          <w:sz w:val="16"/>
          <w:szCs w:val="16"/>
        </w:rPr>
        <w:t xml:space="preserve"> </w:t>
      </w:r>
      <w:r w:rsidRPr="002B1AB7">
        <w:rPr>
          <w:sz w:val="16"/>
          <w:szCs w:val="16"/>
        </w:rPr>
        <w:t>50</w:t>
      </w:r>
      <w:r w:rsidRPr="002B1AB7">
        <w:rPr>
          <w:spacing w:val="1"/>
          <w:sz w:val="16"/>
          <w:szCs w:val="16"/>
        </w:rPr>
        <w:t xml:space="preserve"> </w:t>
      </w:r>
      <w:r w:rsidRPr="002B1AB7">
        <w:rPr>
          <w:sz w:val="16"/>
          <w:szCs w:val="16"/>
        </w:rPr>
        <w:t>см),</w:t>
      </w:r>
      <w:r w:rsidRPr="002B1AB7">
        <w:rPr>
          <w:spacing w:val="1"/>
          <w:sz w:val="16"/>
          <w:szCs w:val="16"/>
        </w:rPr>
        <w:t xml:space="preserve"> </w:t>
      </w:r>
      <w:r w:rsidRPr="002B1AB7">
        <w:rPr>
          <w:sz w:val="16"/>
          <w:szCs w:val="16"/>
        </w:rPr>
        <w:t>перелезание</w:t>
      </w:r>
      <w:r w:rsidRPr="002B1AB7">
        <w:rPr>
          <w:spacing w:val="1"/>
          <w:sz w:val="16"/>
          <w:szCs w:val="16"/>
        </w:rPr>
        <w:t xml:space="preserve"> </w:t>
      </w:r>
      <w:r w:rsidRPr="002B1AB7">
        <w:rPr>
          <w:sz w:val="16"/>
          <w:szCs w:val="16"/>
        </w:rPr>
        <w:t>через</w:t>
      </w:r>
      <w:r w:rsidRPr="002B1AB7">
        <w:rPr>
          <w:spacing w:val="1"/>
          <w:sz w:val="16"/>
          <w:szCs w:val="16"/>
        </w:rPr>
        <w:t xml:space="preserve"> </w:t>
      </w:r>
      <w:r w:rsidRPr="002B1AB7">
        <w:rPr>
          <w:sz w:val="16"/>
          <w:szCs w:val="16"/>
        </w:rPr>
        <w:t>бревно</w:t>
      </w:r>
      <w:r w:rsidRPr="002B1AB7">
        <w:rPr>
          <w:spacing w:val="1"/>
          <w:sz w:val="16"/>
          <w:szCs w:val="16"/>
        </w:rPr>
        <w:t xml:space="preserve"> </w:t>
      </w:r>
      <w:r w:rsidRPr="002B1AB7">
        <w:rPr>
          <w:sz w:val="16"/>
          <w:szCs w:val="16"/>
        </w:rPr>
        <w:t>(диаметр</w:t>
      </w:r>
      <w:r w:rsidRPr="002B1AB7">
        <w:rPr>
          <w:spacing w:val="1"/>
          <w:sz w:val="16"/>
          <w:szCs w:val="16"/>
        </w:rPr>
        <w:t xml:space="preserve"> </w:t>
      </w:r>
      <w:r w:rsidRPr="002B1AB7">
        <w:rPr>
          <w:sz w:val="16"/>
          <w:szCs w:val="16"/>
        </w:rPr>
        <w:t>15-20</w:t>
      </w:r>
      <w:r w:rsidRPr="002B1AB7">
        <w:rPr>
          <w:spacing w:val="1"/>
          <w:sz w:val="16"/>
          <w:szCs w:val="16"/>
        </w:rPr>
        <w:t xml:space="preserve"> </w:t>
      </w:r>
      <w:r w:rsidRPr="002B1AB7">
        <w:rPr>
          <w:sz w:val="16"/>
          <w:szCs w:val="16"/>
        </w:rPr>
        <w:t>см);</w:t>
      </w:r>
      <w:r w:rsidRPr="002B1AB7">
        <w:rPr>
          <w:spacing w:val="1"/>
          <w:sz w:val="16"/>
          <w:szCs w:val="16"/>
        </w:rPr>
        <w:t xml:space="preserve"> </w:t>
      </w:r>
      <w:r w:rsidRPr="002B1AB7">
        <w:rPr>
          <w:sz w:val="16"/>
          <w:szCs w:val="16"/>
        </w:rPr>
        <w:t>лазанье</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лесенке-стремянке</w:t>
      </w:r>
      <w:r w:rsidRPr="002B1AB7">
        <w:rPr>
          <w:spacing w:val="-1"/>
          <w:sz w:val="16"/>
          <w:szCs w:val="16"/>
        </w:rPr>
        <w:t xml:space="preserve"> </w:t>
      </w:r>
      <w:r w:rsidRPr="002B1AB7">
        <w:rPr>
          <w:sz w:val="16"/>
          <w:szCs w:val="16"/>
        </w:rPr>
        <w:t>вверх</w:t>
      </w:r>
      <w:r w:rsidRPr="002B1AB7">
        <w:rPr>
          <w:spacing w:val="-2"/>
          <w:sz w:val="16"/>
          <w:szCs w:val="16"/>
        </w:rPr>
        <w:t xml:space="preserve"> </w:t>
      </w:r>
      <w:r w:rsidRPr="002B1AB7">
        <w:rPr>
          <w:sz w:val="16"/>
          <w:szCs w:val="16"/>
        </w:rPr>
        <w:t>и вниз</w:t>
      </w:r>
      <w:r w:rsidRPr="002B1AB7">
        <w:rPr>
          <w:spacing w:val="-1"/>
          <w:sz w:val="16"/>
          <w:szCs w:val="16"/>
        </w:rPr>
        <w:t xml:space="preserve"> </w:t>
      </w:r>
      <w:r w:rsidRPr="002B1AB7">
        <w:rPr>
          <w:sz w:val="16"/>
          <w:szCs w:val="16"/>
        </w:rPr>
        <w:t>(высота</w:t>
      </w:r>
      <w:r w:rsidRPr="002B1AB7">
        <w:rPr>
          <w:spacing w:val="-3"/>
          <w:sz w:val="16"/>
          <w:szCs w:val="16"/>
        </w:rPr>
        <w:t xml:space="preserve"> </w:t>
      </w:r>
      <w:r w:rsidRPr="002B1AB7">
        <w:rPr>
          <w:sz w:val="16"/>
          <w:szCs w:val="16"/>
        </w:rPr>
        <w:t>1-1,5</w:t>
      </w:r>
      <w:r w:rsidRPr="002B1AB7">
        <w:rPr>
          <w:spacing w:val="1"/>
          <w:sz w:val="16"/>
          <w:szCs w:val="16"/>
        </w:rPr>
        <w:t xml:space="preserve"> </w:t>
      </w:r>
      <w:r w:rsidRPr="002B1AB7">
        <w:rPr>
          <w:sz w:val="16"/>
          <w:szCs w:val="16"/>
        </w:rPr>
        <w:t>метра);</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ходьба:</w:t>
      </w:r>
      <w:r w:rsidRPr="002B1AB7">
        <w:rPr>
          <w:spacing w:val="-5"/>
          <w:sz w:val="16"/>
          <w:szCs w:val="16"/>
        </w:rPr>
        <w:t xml:space="preserve"> </w:t>
      </w:r>
      <w:r w:rsidRPr="002B1AB7">
        <w:rPr>
          <w:sz w:val="16"/>
          <w:szCs w:val="16"/>
        </w:rPr>
        <w:t>ходьба</w:t>
      </w:r>
      <w:r w:rsidRPr="002B1AB7">
        <w:rPr>
          <w:spacing w:val="-3"/>
          <w:sz w:val="16"/>
          <w:szCs w:val="16"/>
        </w:rPr>
        <w:t xml:space="preserve"> </w:t>
      </w:r>
      <w:r w:rsidRPr="002B1AB7">
        <w:rPr>
          <w:sz w:val="16"/>
          <w:szCs w:val="16"/>
        </w:rPr>
        <w:t>за</w:t>
      </w:r>
      <w:r w:rsidRPr="002B1AB7">
        <w:rPr>
          <w:spacing w:val="-2"/>
          <w:sz w:val="16"/>
          <w:szCs w:val="16"/>
        </w:rPr>
        <w:t xml:space="preserve"> </w:t>
      </w:r>
      <w:r w:rsidRPr="002B1AB7">
        <w:rPr>
          <w:sz w:val="16"/>
          <w:szCs w:val="16"/>
        </w:rPr>
        <w:t>педагогом</w:t>
      </w:r>
      <w:r w:rsidRPr="002B1AB7">
        <w:rPr>
          <w:spacing w:val="-3"/>
          <w:sz w:val="16"/>
          <w:szCs w:val="16"/>
        </w:rPr>
        <w:t xml:space="preserve"> </w:t>
      </w:r>
      <w:r w:rsidRPr="002B1AB7">
        <w:rPr>
          <w:sz w:val="16"/>
          <w:szCs w:val="16"/>
        </w:rPr>
        <w:t>стайкой</w:t>
      </w:r>
      <w:r w:rsidRPr="002B1AB7">
        <w:rPr>
          <w:spacing w:val="-2"/>
          <w:sz w:val="16"/>
          <w:szCs w:val="16"/>
        </w:rPr>
        <w:t xml:space="preserve"> </w:t>
      </w:r>
      <w:r w:rsidRPr="002B1AB7">
        <w:rPr>
          <w:sz w:val="16"/>
          <w:szCs w:val="16"/>
        </w:rPr>
        <w:t>в</w:t>
      </w:r>
      <w:r w:rsidRPr="002B1AB7">
        <w:rPr>
          <w:spacing w:val="-4"/>
          <w:sz w:val="16"/>
          <w:szCs w:val="16"/>
        </w:rPr>
        <w:t xml:space="preserve"> </w:t>
      </w:r>
      <w:r w:rsidRPr="002B1AB7">
        <w:rPr>
          <w:sz w:val="16"/>
          <w:szCs w:val="16"/>
        </w:rPr>
        <w:t>прямом</w:t>
      </w:r>
      <w:r w:rsidRPr="002B1AB7">
        <w:rPr>
          <w:spacing w:val="-3"/>
          <w:sz w:val="16"/>
          <w:szCs w:val="16"/>
        </w:rPr>
        <w:t xml:space="preserve"> </w:t>
      </w:r>
      <w:r w:rsidRPr="002B1AB7">
        <w:rPr>
          <w:sz w:val="16"/>
          <w:szCs w:val="16"/>
        </w:rPr>
        <w:t>направлении;</w:t>
      </w:r>
    </w:p>
    <w:p w:rsidR="004C5032" w:rsidRPr="002B1AB7" w:rsidRDefault="004C5032" w:rsidP="002B1AB7">
      <w:pPr>
        <w:pStyle w:val="a5"/>
        <w:numPr>
          <w:ilvl w:val="1"/>
          <w:numId w:val="3"/>
        </w:numPr>
        <w:tabs>
          <w:tab w:val="left" w:pos="867"/>
        </w:tabs>
        <w:spacing w:before="45"/>
        <w:ind w:right="465" w:firstLine="357"/>
        <w:contextualSpacing/>
        <w:rPr>
          <w:sz w:val="16"/>
          <w:szCs w:val="16"/>
        </w:rPr>
      </w:pPr>
      <w:r w:rsidRPr="002B1AB7">
        <w:rPr>
          <w:sz w:val="16"/>
          <w:szCs w:val="16"/>
        </w:rPr>
        <w:t>упражнения в равновесии: ходьба по дорожке (шириной 25-20-15 см), по</w:t>
      </w:r>
      <w:r w:rsidRPr="002B1AB7">
        <w:rPr>
          <w:spacing w:val="1"/>
          <w:sz w:val="16"/>
          <w:szCs w:val="16"/>
        </w:rPr>
        <w:t xml:space="preserve"> </w:t>
      </w:r>
      <w:r w:rsidRPr="002B1AB7">
        <w:rPr>
          <w:sz w:val="16"/>
          <w:szCs w:val="16"/>
        </w:rPr>
        <w:t>ребристой доске; вверх и вниз по наклонной доске, приподнятой на 10-15-20 см</w:t>
      </w:r>
      <w:r w:rsidRPr="002B1AB7">
        <w:rPr>
          <w:spacing w:val="-67"/>
          <w:sz w:val="16"/>
          <w:szCs w:val="16"/>
        </w:rPr>
        <w:t xml:space="preserve"> </w:t>
      </w:r>
      <w:r w:rsidRPr="002B1AB7">
        <w:rPr>
          <w:sz w:val="16"/>
          <w:szCs w:val="16"/>
        </w:rPr>
        <w:t>(ширина доски 25-30 см, длина 1,5-2 м) с поддержкой; подъем на ступеньки и</w:t>
      </w:r>
      <w:r w:rsidRPr="002B1AB7">
        <w:rPr>
          <w:spacing w:val="1"/>
          <w:sz w:val="16"/>
          <w:szCs w:val="16"/>
        </w:rPr>
        <w:t xml:space="preserve"> </w:t>
      </w:r>
      <w:r w:rsidRPr="002B1AB7">
        <w:rPr>
          <w:sz w:val="16"/>
          <w:szCs w:val="16"/>
        </w:rPr>
        <w:t>спуск с них, держась за опору; перешагивание через веревку, положенную на</w:t>
      </w:r>
      <w:r w:rsidRPr="002B1AB7">
        <w:rPr>
          <w:spacing w:val="1"/>
          <w:sz w:val="16"/>
          <w:szCs w:val="16"/>
        </w:rPr>
        <w:t xml:space="preserve"> </w:t>
      </w:r>
      <w:r w:rsidRPr="002B1AB7">
        <w:rPr>
          <w:sz w:val="16"/>
          <w:szCs w:val="16"/>
        </w:rPr>
        <w:t>пол,</w:t>
      </w:r>
      <w:r w:rsidRPr="002B1AB7">
        <w:rPr>
          <w:spacing w:val="-2"/>
          <w:sz w:val="16"/>
          <w:szCs w:val="16"/>
        </w:rPr>
        <w:t xml:space="preserve"> </w:t>
      </w:r>
      <w:r w:rsidRPr="002B1AB7">
        <w:rPr>
          <w:sz w:val="16"/>
          <w:szCs w:val="16"/>
        </w:rPr>
        <w:t>палку</w:t>
      </w:r>
      <w:r w:rsidRPr="002B1AB7">
        <w:rPr>
          <w:spacing w:val="-4"/>
          <w:sz w:val="16"/>
          <w:szCs w:val="16"/>
        </w:rPr>
        <w:t xml:space="preserve"> </w:t>
      </w:r>
      <w:r w:rsidRPr="002B1AB7">
        <w:rPr>
          <w:sz w:val="16"/>
          <w:szCs w:val="16"/>
        </w:rPr>
        <w:t>или</w:t>
      </w:r>
      <w:r w:rsidRPr="002B1AB7">
        <w:rPr>
          <w:spacing w:val="-1"/>
          <w:sz w:val="16"/>
          <w:szCs w:val="16"/>
        </w:rPr>
        <w:t xml:space="preserve"> </w:t>
      </w:r>
      <w:r w:rsidRPr="002B1AB7">
        <w:rPr>
          <w:sz w:val="16"/>
          <w:szCs w:val="16"/>
        </w:rPr>
        <w:t>кубик высотой 5-15-18 см со страховкой.</w:t>
      </w:r>
    </w:p>
    <w:p w:rsidR="004C5032" w:rsidRPr="002B1AB7" w:rsidRDefault="004C5032" w:rsidP="002B1AB7">
      <w:pPr>
        <w:pStyle w:val="a3"/>
        <w:ind w:left="866" w:firstLine="0"/>
        <w:contextualSpacing/>
        <w:rPr>
          <w:sz w:val="16"/>
          <w:szCs w:val="16"/>
        </w:rPr>
      </w:pPr>
      <w:r w:rsidRPr="002B1AB7">
        <w:rPr>
          <w:sz w:val="16"/>
          <w:szCs w:val="16"/>
        </w:rPr>
        <w:t>Общеразвивающие</w:t>
      </w:r>
      <w:r w:rsidRPr="002B1AB7">
        <w:rPr>
          <w:spacing w:val="-7"/>
          <w:sz w:val="16"/>
          <w:szCs w:val="16"/>
        </w:rPr>
        <w:t xml:space="preserve"> </w:t>
      </w:r>
      <w:r w:rsidRPr="002B1AB7">
        <w:rPr>
          <w:sz w:val="16"/>
          <w:szCs w:val="16"/>
        </w:rPr>
        <w:t>упражнения:</w:t>
      </w:r>
    </w:p>
    <w:p w:rsidR="004C5032" w:rsidRPr="002B1AB7" w:rsidRDefault="004C5032" w:rsidP="002B1AB7">
      <w:pPr>
        <w:pStyle w:val="a5"/>
        <w:numPr>
          <w:ilvl w:val="1"/>
          <w:numId w:val="3"/>
        </w:numPr>
        <w:tabs>
          <w:tab w:val="left" w:pos="867"/>
        </w:tabs>
        <w:spacing w:before="47"/>
        <w:ind w:right="467" w:firstLine="357"/>
        <w:contextualSpacing/>
        <w:rPr>
          <w:sz w:val="16"/>
          <w:szCs w:val="16"/>
        </w:rPr>
      </w:pPr>
      <w:r w:rsidRPr="002B1AB7">
        <w:rPr>
          <w:sz w:val="16"/>
          <w:szCs w:val="16"/>
        </w:rPr>
        <w:t>упражнения из исходного положения стоя, сидя, лежа с использованием</w:t>
      </w:r>
      <w:r w:rsidRPr="002B1AB7">
        <w:rPr>
          <w:spacing w:val="1"/>
          <w:sz w:val="16"/>
          <w:szCs w:val="16"/>
        </w:rPr>
        <w:t xml:space="preserve"> </w:t>
      </w:r>
      <w:r w:rsidRPr="002B1AB7">
        <w:rPr>
          <w:sz w:val="16"/>
          <w:szCs w:val="16"/>
        </w:rPr>
        <w:t>предметов</w:t>
      </w:r>
      <w:r w:rsidRPr="002B1AB7">
        <w:rPr>
          <w:spacing w:val="-3"/>
          <w:sz w:val="16"/>
          <w:szCs w:val="16"/>
        </w:rPr>
        <w:t xml:space="preserve"> </w:t>
      </w:r>
      <w:r w:rsidRPr="002B1AB7">
        <w:rPr>
          <w:sz w:val="16"/>
          <w:szCs w:val="16"/>
        </w:rPr>
        <w:t>(погремушки,</w:t>
      </w:r>
      <w:r w:rsidRPr="002B1AB7">
        <w:rPr>
          <w:spacing w:val="-1"/>
          <w:sz w:val="16"/>
          <w:szCs w:val="16"/>
        </w:rPr>
        <w:t xml:space="preserve"> </w:t>
      </w:r>
      <w:r w:rsidRPr="002B1AB7">
        <w:rPr>
          <w:sz w:val="16"/>
          <w:szCs w:val="16"/>
        </w:rPr>
        <w:t>кубики,</w:t>
      </w:r>
      <w:r w:rsidRPr="002B1AB7">
        <w:rPr>
          <w:spacing w:val="-2"/>
          <w:sz w:val="16"/>
          <w:szCs w:val="16"/>
        </w:rPr>
        <w:t xml:space="preserve"> </w:t>
      </w:r>
      <w:r w:rsidRPr="002B1AB7">
        <w:rPr>
          <w:sz w:val="16"/>
          <w:szCs w:val="16"/>
        </w:rPr>
        <w:t>платочки</w:t>
      </w:r>
      <w:r w:rsidRPr="002B1AB7">
        <w:rPr>
          <w:spacing w:val="1"/>
          <w:sz w:val="16"/>
          <w:szCs w:val="16"/>
        </w:rPr>
        <w:t xml:space="preserve"> </w:t>
      </w:r>
      <w:r w:rsidRPr="002B1AB7">
        <w:rPr>
          <w:sz w:val="16"/>
          <w:szCs w:val="16"/>
        </w:rPr>
        <w:t>и</w:t>
      </w:r>
      <w:r w:rsidRPr="002B1AB7">
        <w:rPr>
          <w:spacing w:val="-4"/>
          <w:sz w:val="16"/>
          <w:szCs w:val="16"/>
        </w:rPr>
        <w:t xml:space="preserve"> </w:t>
      </w:r>
      <w:r w:rsidRPr="002B1AB7">
        <w:rPr>
          <w:sz w:val="16"/>
          <w:szCs w:val="16"/>
        </w:rPr>
        <w:t>другое)</w:t>
      </w:r>
      <w:r w:rsidRPr="002B1AB7">
        <w:rPr>
          <w:spacing w:val="-3"/>
          <w:sz w:val="16"/>
          <w:szCs w:val="16"/>
        </w:rPr>
        <w:t xml:space="preserve"> </w:t>
      </w:r>
      <w:r w:rsidRPr="002B1AB7">
        <w:rPr>
          <w:sz w:val="16"/>
          <w:szCs w:val="16"/>
        </w:rPr>
        <w:t>и без</w:t>
      </w:r>
      <w:r w:rsidRPr="002B1AB7">
        <w:rPr>
          <w:spacing w:val="-4"/>
          <w:sz w:val="16"/>
          <w:szCs w:val="16"/>
        </w:rPr>
        <w:t xml:space="preserve"> </w:t>
      </w:r>
      <w:r w:rsidRPr="002B1AB7">
        <w:rPr>
          <w:sz w:val="16"/>
          <w:szCs w:val="16"/>
        </w:rPr>
        <w:t>них;</w:t>
      </w:r>
    </w:p>
    <w:p w:rsidR="004C5032" w:rsidRPr="002B1AB7" w:rsidRDefault="004C5032" w:rsidP="002B1AB7">
      <w:pPr>
        <w:pStyle w:val="a5"/>
        <w:numPr>
          <w:ilvl w:val="1"/>
          <w:numId w:val="3"/>
        </w:numPr>
        <w:tabs>
          <w:tab w:val="left" w:pos="867"/>
        </w:tabs>
        <w:spacing w:before="3"/>
        <w:ind w:right="464" w:firstLine="357"/>
        <w:contextualSpacing/>
        <w:rPr>
          <w:sz w:val="16"/>
          <w:szCs w:val="16"/>
        </w:rPr>
      </w:pPr>
      <w:r w:rsidRPr="002B1AB7">
        <w:rPr>
          <w:sz w:val="16"/>
          <w:szCs w:val="16"/>
        </w:rPr>
        <w:t>в</w:t>
      </w:r>
      <w:r w:rsidRPr="002B1AB7">
        <w:rPr>
          <w:spacing w:val="-9"/>
          <w:sz w:val="16"/>
          <w:szCs w:val="16"/>
        </w:rPr>
        <w:t xml:space="preserve"> </w:t>
      </w:r>
      <w:r w:rsidRPr="002B1AB7">
        <w:rPr>
          <w:sz w:val="16"/>
          <w:szCs w:val="16"/>
        </w:rPr>
        <w:t>комплекс</w:t>
      </w:r>
      <w:r w:rsidRPr="002B1AB7">
        <w:rPr>
          <w:spacing w:val="-8"/>
          <w:sz w:val="16"/>
          <w:szCs w:val="16"/>
        </w:rPr>
        <w:t xml:space="preserve"> </w:t>
      </w:r>
      <w:r w:rsidRPr="002B1AB7">
        <w:rPr>
          <w:sz w:val="16"/>
          <w:szCs w:val="16"/>
        </w:rPr>
        <w:t>включаются</w:t>
      </w:r>
      <w:r w:rsidRPr="002B1AB7">
        <w:rPr>
          <w:spacing w:val="-5"/>
          <w:sz w:val="16"/>
          <w:szCs w:val="16"/>
        </w:rPr>
        <w:t xml:space="preserve"> </w:t>
      </w:r>
      <w:r w:rsidRPr="002B1AB7">
        <w:rPr>
          <w:sz w:val="16"/>
          <w:szCs w:val="16"/>
        </w:rPr>
        <w:t>упражнения:</w:t>
      </w:r>
      <w:r w:rsidRPr="002B1AB7">
        <w:rPr>
          <w:spacing w:val="-6"/>
          <w:sz w:val="16"/>
          <w:szCs w:val="16"/>
        </w:rPr>
        <w:t xml:space="preserve"> </w:t>
      </w:r>
      <w:r w:rsidRPr="002B1AB7">
        <w:rPr>
          <w:sz w:val="16"/>
          <w:szCs w:val="16"/>
        </w:rPr>
        <w:t>поднимание</w:t>
      </w:r>
      <w:r w:rsidRPr="002B1AB7">
        <w:rPr>
          <w:spacing w:val="-8"/>
          <w:sz w:val="16"/>
          <w:szCs w:val="16"/>
        </w:rPr>
        <w:t xml:space="preserve"> </w:t>
      </w:r>
      <w:r w:rsidRPr="002B1AB7">
        <w:rPr>
          <w:sz w:val="16"/>
          <w:szCs w:val="16"/>
        </w:rPr>
        <w:t>рук</w:t>
      </w:r>
      <w:r w:rsidRPr="002B1AB7">
        <w:rPr>
          <w:spacing w:val="-7"/>
          <w:sz w:val="16"/>
          <w:szCs w:val="16"/>
        </w:rPr>
        <w:t xml:space="preserve"> </w:t>
      </w:r>
      <w:r w:rsidRPr="002B1AB7">
        <w:rPr>
          <w:sz w:val="16"/>
          <w:szCs w:val="16"/>
        </w:rPr>
        <w:t>вперед</w:t>
      </w:r>
      <w:r w:rsidRPr="002B1AB7">
        <w:rPr>
          <w:spacing w:val="-7"/>
          <w:sz w:val="16"/>
          <w:szCs w:val="16"/>
        </w:rPr>
        <w:t xml:space="preserve"> </w:t>
      </w:r>
      <w:r w:rsidRPr="002B1AB7">
        <w:rPr>
          <w:sz w:val="16"/>
          <w:szCs w:val="16"/>
        </w:rPr>
        <w:t>и</w:t>
      </w:r>
      <w:r w:rsidRPr="002B1AB7">
        <w:rPr>
          <w:spacing w:val="-7"/>
          <w:sz w:val="16"/>
          <w:szCs w:val="16"/>
        </w:rPr>
        <w:t xml:space="preserve"> </w:t>
      </w:r>
      <w:r w:rsidRPr="002B1AB7">
        <w:rPr>
          <w:sz w:val="16"/>
          <w:szCs w:val="16"/>
        </w:rPr>
        <w:t>опускание,</w:t>
      </w:r>
      <w:r w:rsidRPr="002B1AB7">
        <w:rPr>
          <w:spacing w:val="-68"/>
          <w:sz w:val="16"/>
          <w:szCs w:val="16"/>
        </w:rPr>
        <w:t xml:space="preserve"> </w:t>
      </w:r>
      <w:r w:rsidRPr="002B1AB7">
        <w:rPr>
          <w:sz w:val="16"/>
          <w:szCs w:val="16"/>
        </w:rPr>
        <w:t>повороты</w:t>
      </w:r>
      <w:r w:rsidRPr="002B1AB7">
        <w:rPr>
          <w:spacing w:val="-14"/>
          <w:sz w:val="16"/>
          <w:szCs w:val="16"/>
        </w:rPr>
        <w:t xml:space="preserve"> </w:t>
      </w:r>
      <w:r w:rsidRPr="002B1AB7">
        <w:rPr>
          <w:sz w:val="16"/>
          <w:szCs w:val="16"/>
        </w:rPr>
        <w:t>корпуса</w:t>
      </w:r>
      <w:r w:rsidRPr="002B1AB7">
        <w:rPr>
          <w:spacing w:val="-13"/>
          <w:sz w:val="16"/>
          <w:szCs w:val="16"/>
        </w:rPr>
        <w:t xml:space="preserve"> </w:t>
      </w:r>
      <w:r w:rsidRPr="002B1AB7">
        <w:rPr>
          <w:sz w:val="16"/>
          <w:szCs w:val="16"/>
        </w:rPr>
        <w:t>вправо</w:t>
      </w:r>
      <w:r w:rsidRPr="002B1AB7">
        <w:rPr>
          <w:spacing w:val="-13"/>
          <w:sz w:val="16"/>
          <w:szCs w:val="16"/>
        </w:rPr>
        <w:t xml:space="preserve"> </w:t>
      </w:r>
      <w:r w:rsidRPr="002B1AB7">
        <w:rPr>
          <w:sz w:val="16"/>
          <w:szCs w:val="16"/>
        </w:rPr>
        <w:t>и</w:t>
      </w:r>
      <w:r w:rsidRPr="002B1AB7">
        <w:rPr>
          <w:spacing w:val="-13"/>
          <w:sz w:val="16"/>
          <w:szCs w:val="16"/>
        </w:rPr>
        <w:t xml:space="preserve"> </w:t>
      </w:r>
      <w:r w:rsidRPr="002B1AB7">
        <w:rPr>
          <w:sz w:val="16"/>
          <w:szCs w:val="16"/>
        </w:rPr>
        <w:t>влево</w:t>
      </w:r>
      <w:r w:rsidRPr="002B1AB7">
        <w:rPr>
          <w:spacing w:val="-13"/>
          <w:sz w:val="16"/>
          <w:szCs w:val="16"/>
        </w:rPr>
        <w:t xml:space="preserve"> </w:t>
      </w:r>
      <w:r w:rsidRPr="002B1AB7">
        <w:rPr>
          <w:sz w:val="16"/>
          <w:szCs w:val="16"/>
        </w:rPr>
        <w:t>из</w:t>
      </w:r>
      <w:r w:rsidRPr="002B1AB7">
        <w:rPr>
          <w:spacing w:val="-14"/>
          <w:sz w:val="16"/>
          <w:szCs w:val="16"/>
        </w:rPr>
        <w:t xml:space="preserve"> </w:t>
      </w:r>
      <w:r w:rsidRPr="002B1AB7">
        <w:rPr>
          <w:sz w:val="16"/>
          <w:szCs w:val="16"/>
        </w:rPr>
        <w:t>положения</w:t>
      </w:r>
      <w:r w:rsidRPr="002B1AB7">
        <w:rPr>
          <w:spacing w:val="-14"/>
          <w:sz w:val="16"/>
          <w:szCs w:val="16"/>
        </w:rPr>
        <w:t xml:space="preserve"> </w:t>
      </w:r>
      <w:r w:rsidRPr="002B1AB7">
        <w:rPr>
          <w:sz w:val="16"/>
          <w:szCs w:val="16"/>
        </w:rPr>
        <w:t>сидя,</w:t>
      </w:r>
      <w:r w:rsidRPr="002B1AB7">
        <w:rPr>
          <w:spacing w:val="-14"/>
          <w:sz w:val="16"/>
          <w:szCs w:val="16"/>
        </w:rPr>
        <w:t xml:space="preserve"> </w:t>
      </w:r>
      <w:r w:rsidRPr="002B1AB7">
        <w:rPr>
          <w:sz w:val="16"/>
          <w:szCs w:val="16"/>
        </w:rPr>
        <w:t>наклоны</w:t>
      </w:r>
      <w:r w:rsidRPr="002B1AB7">
        <w:rPr>
          <w:spacing w:val="-13"/>
          <w:sz w:val="16"/>
          <w:szCs w:val="16"/>
        </w:rPr>
        <w:t xml:space="preserve"> </w:t>
      </w:r>
      <w:r w:rsidRPr="002B1AB7">
        <w:rPr>
          <w:sz w:val="16"/>
          <w:szCs w:val="16"/>
        </w:rPr>
        <w:t>вперед</w:t>
      </w:r>
      <w:r w:rsidRPr="002B1AB7">
        <w:rPr>
          <w:spacing w:val="-13"/>
          <w:sz w:val="16"/>
          <w:szCs w:val="16"/>
        </w:rPr>
        <w:t xml:space="preserve"> </w:t>
      </w:r>
      <w:r w:rsidRPr="002B1AB7">
        <w:rPr>
          <w:sz w:val="16"/>
          <w:szCs w:val="16"/>
        </w:rPr>
        <w:t>(положить</w:t>
      </w:r>
      <w:r w:rsidRPr="002B1AB7">
        <w:rPr>
          <w:spacing w:val="-68"/>
          <w:sz w:val="16"/>
          <w:szCs w:val="16"/>
        </w:rPr>
        <w:t xml:space="preserve"> </w:t>
      </w:r>
      <w:r w:rsidRPr="002B1AB7">
        <w:rPr>
          <w:sz w:val="16"/>
          <w:szCs w:val="16"/>
        </w:rPr>
        <w:t>кубик и поднять его, перегибаясь через веревку, натянутую на высоте 40-45 см),</w:t>
      </w:r>
      <w:r w:rsidRPr="002B1AB7">
        <w:rPr>
          <w:spacing w:val="-67"/>
          <w:sz w:val="16"/>
          <w:szCs w:val="16"/>
        </w:rPr>
        <w:t xml:space="preserve"> </w:t>
      </w:r>
      <w:r w:rsidRPr="002B1AB7">
        <w:rPr>
          <w:sz w:val="16"/>
          <w:szCs w:val="16"/>
        </w:rPr>
        <w:t>сгибание</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разгибание</w:t>
      </w:r>
      <w:r w:rsidRPr="002B1AB7">
        <w:rPr>
          <w:spacing w:val="-2"/>
          <w:sz w:val="16"/>
          <w:szCs w:val="16"/>
        </w:rPr>
        <w:t xml:space="preserve"> </w:t>
      </w:r>
      <w:r w:rsidRPr="002B1AB7">
        <w:rPr>
          <w:sz w:val="16"/>
          <w:szCs w:val="16"/>
        </w:rPr>
        <w:t>ног,</w:t>
      </w:r>
      <w:r w:rsidRPr="002B1AB7">
        <w:rPr>
          <w:spacing w:val="-2"/>
          <w:sz w:val="16"/>
          <w:szCs w:val="16"/>
        </w:rPr>
        <w:t xml:space="preserve"> </w:t>
      </w:r>
      <w:r w:rsidRPr="002B1AB7">
        <w:rPr>
          <w:sz w:val="16"/>
          <w:szCs w:val="16"/>
        </w:rPr>
        <w:t>приседание</w:t>
      </w:r>
      <w:r w:rsidRPr="002B1AB7">
        <w:rPr>
          <w:spacing w:val="-4"/>
          <w:sz w:val="16"/>
          <w:szCs w:val="16"/>
        </w:rPr>
        <w:t xml:space="preserve"> </w:t>
      </w:r>
      <w:r w:rsidRPr="002B1AB7">
        <w:rPr>
          <w:sz w:val="16"/>
          <w:szCs w:val="16"/>
        </w:rPr>
        <w:t>с</w:t>
      </w:r>
      <w:r w:rsidRPr="002B1AB7">
        <w:rPr>
          <w:spacing w:val="-1"/>
          <w:sz w:val="16"/>
          <w:szCs w:val="16"/>
        </w:rPr>
        <w:t xml:space="preserve"> </w:t>
      </w:r>
      <w:r w:rsidRPr="002B1AB7">
        <w:rPr>
          <w:sz w:val="16"/>
          <w:szCs w:val="16"/>
        </w:rPr>
        <w:t>поддержкой</w:t>
      </w:r>
      <w:r w:rsidRPr="002B1AB7">
        <w:rPr>
          <w:spacing w:val="-4"/>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у</w:t>
      </w:r>
      <w:r w:rsidRPr="002B1AB7">
        <w:rPr>
          <w:spacing w:val="-6"/>
          <w:sz w:val="16"/>
          <w:szCs w:val="16"/>
        </w:rPr>
        <w:t xml:space="preserve"> </w:t>
      </w:r>
      <w:r w:rsidRPr="002B1AB7">
        <w:rPr>
          <w:sz w:val="16"/>
          <w:szCs w:val="16"/>
        </w:rPr>
        <w:t>опоры.</w:t>
      </w:r>
    </w:p>
    <w:p w:rsidR="004C5032" w:rsidRPr="002B1AB7" w:rsidRDefault="004C5032" w:rsidP="002B1AB7">
      <w:pPr>
        <w:pStyle w:val="a5"/>
        <w:numPr>
          <w:ilvl w:val="0"/>
          <w:numId w:val="36"/>
        </w:numPr>
        <w:tabs>
          <w:tab w:val="left" w:pos="1160"/>
        </w:tabs>
        <w:ind w:right="465" w:firstLine="707"/>
        <w:contextualSpacing/>
        <w:rPr>
          <w:sz w:val="16"/>
          <w:szCs w:val="16"/>
        </w:rPr>
      </w:pPr>
      <w:r w:rsidRPr="002B1AB7">
        <w:rPr>
          <w:spacing w:val="-1"/>
          <w:sz w:val="16"/>
          <w:szCs w:val="16"/>
        </w:rPr>
        <w:t>Подвижные</w:t>
      </w:r>
      <w:r w:rsidRPr="002B1AB7">
        <w:rPr>
          <w:spacing w:val="-16"/>
          <w:sz w:val="16"/>
          <w:szCs w:val="16"/>
        </w:rPr>
        <w:t xml:space="preserve"> </w:t>
      </w:r>
      <w:r w:rsidRPr="002B1AB7">
        <w:rPr>
          <w:spacing w:val="-1"/>
          <w:sz w:val="16"/>
          <w:szCs w:val="16"/>
        </w:rPr>
        <w:t>игры</w:t>
      </w:r>
      <w:r w:rsidRPr="002B1AB7">
        <w:rPr>
          <w:spacing w:val="-16"/>
          <w:sz w:val="16"/>
          <w:szCs w:val="16"/>
        </w:rPr>
        <w:t xml:space="preserve"> </w:t>
      </w:r>
      <w:r w:rsidRPr="002B1AB7">
        <w:rPr>
          <w:spacing w:val="-1"/>
          <w:sz w:val="16"/>
          <w:szCs w:val="16"/>
        </w:rPr>
        <w:t>и</w:t>
      </w:r>
      <w:r w:rsidRPr="002B1AB7">
        <w:rPr>
          <w:spacing w:val="-13"/>
          <w:sz w:val="16"/>
          <w:szCs w:val="16"/>
        </w:rPr>
        <w:t xml:space="preserve"> </w:t>
      </w:r>
      <w:r w:rsidRPr="002B1AB7">
        <w:rPr>
          <w:spacing w:val="-1"/>
          <w:sz w:val="16"/>
          <w:szCs w:val="16"/>
        </w:rPr>
        <w:t>игровые</w:t>
      </w:r>
      <w:r w:rsidRPr="002B1AB7">
        <w:rPr>
          <w:spacing w:val="-13"/>
          <w:sz w:val="16"/>
          <w:szCs w:val="16"/>
        </w:rPr>
        <w:t xml:space="preserve"> </w:t>
      </w:r>
      <w:r w:rsidRPr="002B1AB7">
        <w:rPr>
          <w:sz w:val="16"/>
          <w:szCs w:val="16"/>
        </w:rPr>
        <w:t>упражнения:</w:t>
      </w:r>
      <w:r w:rsidRPr="002B1AB7">
        <w:rPr>
          <w:spacing w:val="-15"/>
          <w:sz w:val="16"/>
          <w:szCs w:val="16"/>
        </w:rPr>
        <w:t xml:space="preserve"> </w:t>
      </w:r>
      <w:r w:rsidRPr="002B1AB7">
        <w:rPr>
          <w:sz w:val="16"/>
          <w:szCs w:val="16"/>
        </w:rPr>
        <w:t>педагог</w:t>
      </w:r>
      <w:r w:rsidRPr="002B1AB7">
        <w:rPr>
          <w:spacing w:val="-16"/>
          <w:sz w:val="16"/>
          <w:szCs w:val="16"/>
        </w:rPr>
        <w:t xml:space="preserve"> </w:t>
      </w:r>
      <w:r w:rsidRPr="002B1AB7">
        <w:rPr>
          <w:sz w:val="16"/>
          <w:szCs w:val="16"/>
        </w:rPr>
        <w:t>организует</w:t>
      </w:r>
      <w:r w:rsidRPr="002B1AB7">
        <w:rPr>
          <w:spacing w:val="-14"/>
          <w:sz w:val="16"/>
          <w:szCs w:val="16"/>
        </w:rPr>
        <w:t xml:space="preserve"> </w:t>
      </w:r>
      <w:r w:rsidRPr="002B1AB7">
        <w:rPr>
          <w:sz w:val="16"/>
          <w:szCs w:val="16"/>
        </w:rPr>
        <w:t>и</w:t>
      </w:r>
      <w:r w:rsidRPr="002B1AB7">
        <w:rPr>
          <w:spacing w:val="-13"/>
          <w:sz w:val="16"/>
          <w:szCs w:val="16"/>
        </w:rPr>
        <w:t xml:space="preserve"> </w:t>
      </w:r>
      <w:r w:rsidRPr="002B1AB7">
        <w:rPr>
          <w:sz w:val="16"/>
          <w:szCs w:val="16"/>
        </w:rPr>
        <w:t>проводит</w:t>
      </w:r>
      <w:r w:rsidRPr="002B1AB7">
        <w:rPr>
          <w:spacing w:val="-68"/>
          <w:sz w:val="16"/>
          <w:szCs w:val="16"/>
        </w:rPr>
        <w:t xml:space="preserve"> </w:t>
      </w:r>
      <w:r w:rsidRPr="002B1AB7">
        <w:rPr>
          <w:sz w:val="16"/>
          <w:szCs w:val="16"/>
        </w:rPr>
        <w:t>игры-забавы,</w:t>
      </w:r>
      <w:r w:rsidRPr="002B1AB7">
        <w:rPr>
          <w:spacing w:val="1"/>
          <w:sz w:val="16"/>
          <w:szCs w:val="16"/>
        </w:rPr>
        <w:t xml:space="preserve"> </w:t>
      </w:r>
      <w:r w:rsidRPr="002B1AB7">
        <w:rPr>
          <w:sz w:val="16"/>
          <w:szCs w:val="16"/>
        </w:rPr>
        <w:t>игровые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подвижные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побуждая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активному</w:t>
      </w:r>
      <w:r w:rsidRPr="002B1AB7">
        <w:rPr>
          <w:spacing w:val="-5"/>
          <w:sz w:val="16"/>
          <w:szCs w:val="16"/>
        </w:rPr>
        <w:t xml:space="preserve"> </w:t>
      </w:r>
      <w:r w:rsidRPr="002B1AB7">
        <w:rPr>
          <w:sz w:val="16"/>
          <w:szCs w:val="16"/>
        </w:rPr>
        <w:t>участию</w:t>
      </w:r>
      <w:r w:rsidRPr="002B1AB7">
        <w:rPr>
          <w:spacing w:val="-1"/>
          <w:sz w:val="16"/>
          <w:szCs w:val="16"/>
        </w:rPr>
        <w:t xml:space="preserve"> </w:t>
      </w:r>
      <w:r w:rsidRPr="002B1AB7">
        <w:rPr>
          <w:sz w:val="16"/>
          <w:szCs w:val="16"/>
        </w:rPr>
        <w:t>и вызывая</w:t>
      </w:r>
      <w:r w:rsidRPr="002B1AB7">
        <w:rPr>
          <w:spacing w:val="-1"/>
          <w:sz w:val="16"/>
          <w:szCs w:val="16"/>
        </w:rPr>
        <w:t xml:space="preserve"> </w:t>
      </w:r>
      <w:r w:rsidRPr="002B1AB7">
        <w:rPr>
          <w:sz w:val="16"/>
          <w:szCs w:val="16"/>
        </w:rPr>
        <w:t>положительные эмоции.</w:t>
      </w:r>
    </w:p>
    <w:p w:rsidR="004C5032" w:rsidRPr="002B1AB7" w:rsidRDefault="004C5032" w:rsidP="002B1AB7">
      <w:pPr>
        <w:pStyle w:val="a3"/>
        <w:ind w:right="473"/>
        <w:contextualSpacing/>
        <w:rPr>
          <w:sz w:val="16"/>
          <w:szCs w:val="16"/>
        </w:rPr>
      </w:pPr>
      <w:r w:rsidRPr="002B1AB7">
        <w:rPr>
          <w:sz w:val="16"/>
          <w:szCs w:val="16"/>
        </w:rPr>
        <w:t>Детям предлагаются разнообразные игровые упражнения для закрепления</w:t>
      </w:r>
      <w:r w:rsidRPr="002B1AB7">
        <w:rPr>
          <w:spacing w:val="-67"/>
          <w:sz w:val="16"/>
          <w:szCs w:val="16"/>
        </w:rPr>
        <w:t xml:space="preserve"> </w:t>
      </w:r>
      <w:r w:rsidRPr="002B1AB7">
        <w:rPr>
          <w:sz w:val="16"/>
          <w:szCs w:val="16"/>
        </w:rPr>
        <w:t>двигательных навыков.</w:t>
      </w:r>
    </w:p>
    <w:p w:rsidR="004C5032" w:rsidRPr="002B1AB7" w:rsidRDefault="004C5032" w:rsidP="002B1AB7">
      <w:pPr>
        <w:pStyle w:val="a5"/>
        <w:numPr>
          <w:ilvl w:val="0"/>
          <w:numId w:val="36"/>
        </w:numPr>
        <w:tabs>
          <w:tab w:val="left" w:pos="1302"/>
        </w:tabs>
        <w:ind w:right="470" w:firstLine="707"/>
        <w:contextualSpacing/>
        <w:rPr>
          <w:sz w:val="16"/>
          <w:szCs w:val="16"/>
        </w:rPr>
      </w:pPr>
      <w:r w:rsidRPr="002B1AB7">
        <w:rPr>
          <w:sz w:val="16"/>
          <w:szCs w:val="16"/>
        </w:rPr>
        <w:t>Формирование</w:t>
      </w:r>
      <w:r w:rsidRPr="002B1AB7">
        <w:rPr>
          <w:spacing w:val="1"/>
          <w:sz w:val="16"/>
          <w:szCs w:val="16"/>
        </w:rPr>
        <w:t xml:space="preserve"> </w:t>
      </w:r>
      <w:r w:rsidRPr="002B1AB7">
        <w:rPr>
          <w:sz w:val="16"/>
          <w:szCs w:val="16"/>
        </w:rPr>
        <w:t>основ</w:t>
      </w:r>
      <w:r w:rsidRPr="002B1AB7">
        <w:rPr>
          <w:spacing w:val="1"/>
          <w:sz w:val="16"/>
          <w:szCs w:val="16"/>
        </w:rPr>
        <w:t xml:space="preserve"> </w:t>
      </w:r>
      <w:r w:rsidRPr="002B1AB7">
        <w:rPr>
          <w:sz w:val="16"/>
          <w:szCs w:val="16"/>
        </w:rPr>
        <w:t>здорового</w:t>
      </w:r>
      <w:r w:rsidRPr="002B1AB7">
        <w:rPr>
          <w:spacing w:val="1"/>
          <w:sz w:val="16"/>
          <w:szCs w:val="16"/>
        </w:rPr>
        <w:t xml:space="preserve"> </w:t>
      </w:r>
      <w:r w:rsidRPr="002B1AB7">
        <w:rPr>
          <w:sz w:val="16"/>
          <w:szCs w:val="16"/>
        </w:rPr>
        <w:t>образа</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помогает</w:t>
      </w:r>
      <w:r w:rsidRPr="002B1AB7">
        <w:rPr>
          <w:spacing w:val="1"/>
          <w:sz w:val="16"/>
          <w:szCs w:val="16"/>
        </w:rPr>
        <w:t xml:space="preserve"> </w:t>
      </w:r>
      <w:r w:rsidRPr="002B1AB7">
        <w:rPr>
          <w:sz w:val="16"/>
          <w:szCs w:val="16"/>
        </w:rPr>
        <w:t>осваивать элементарные культурно-гигиенические действия при приеме пищи,</w:t>
      </w:r>
      <w:r w:rsidRPr="002B1AB7">
        <w:rPr>
          <w:spacing w:val="1"/>
          <w:sz w:val="16"/>
          <w:szCs w:val="16"/>
        </w:rPr>
        <w:t xml:space="preserve"> </w:t>
      </w:r>
      <w:r w:rsidRPr="002B1AB7">
        <w:rPr>
          <w:sz w:val="16"/>
          <w:szCs w:val="16"/>
        </w:rPr>
        <w:t>уходе</w:t>
      </w:r>
      <w:r w:rsidRPr="002B1AB7">
        <w:rPr>
          <w:spacing w:val="29"/>
          <w:sz w:val="16"/>
          <w:szCs w:val="16"/>
        </w:rPr>
        <w:t xml:space="preserve"> </w:t>
      </w:r>
      <w:r w:rsidRPr="002B1AB7">
        <w:rPr>
          <w:sz w:val="16"/>
          <w:szCs w:val="16"/>
        </w:rPr>
        <w:t>за</w:t>
      </w:r>
      <w:r w:rsidRPr="002B1AB7">
        <w:rPr>
          <w:spacing w:val="28"/>
          <w:sz w:val="16"/>
          <w:szCs w:val="16"/>
        </w:rPr>
        <w:t xml:space="preserve"> </w:t>
      </w:r>
      <w:r w:rsidRPr="002B1AB7">
        <w:rPr>
          <w:sz w:val="16"/>
          <w:szCs w:val="16"/>
        </w:rPr>
        <w:t>собой</w:t>
      </w:r>
      <w:r w:rsidRPr="002B1AB7">
        <w:rPr>
          <w:spacing w:val="29"/>
          <w:sz w:val="16"/>
          <w:szCs w:val="16"/>
        </w:rPr>
        <w:t xml:space="preserve"> </w:t>
      </w:r>
      <w:r w:rsidRPr="002B1AB7">
        <w:rPr>
          <w:sz w:val="16"/>
          <w:szCs w:val="16"/>
        </w:rPr>
        <w:t>(при</w:t>
      </w:r>
      <w:r w:rsidRPr="002B1AB7">
        <w:rPr>
          <w:spacing w:val="29"/>
          <w:sz w:val="16"/>
          <w:szCs w:val="16"/>
        </w:rPr>
        <w:t xml:space="preserve"> </w:t>
      </w:r>
      <w:r w:rsidRPr="002B1AB7">
        <w:rPr>
          <w:sz w:val="16"/>
          <w:szCs w:val="16"/>
        </w:rPr>
        <w:t>помощи</w:t>
      </w:r>
      <w:r w:rsidRPr="002B1AB7">
        <w:rPr>
          <w:spacing w:val="29"/>
          <w:sz w:val="16"/>
          <w:szCs w:val="16"/>
        </w:rPr>
        <w:t xml:space="preserve"> </w:t>
      </w:r>
      <w:r w:rsidRPr="002B1AB7">
        <w:rPr>
          <w:sz w:val="16"/>
          <w:szCs w:val="16"/>
        </w:rPr>
        <w:t>педагога</w:t>
      </w:r>
      <w:r w:rsidRPr="002B1AB7">
        <w:rPr>
          <w:spacing w:val="29"/>
          <w:sz w:val="16"/>
          <w:szCs w:val="16"/>
        </w:rPr>
        <w:t xml:space="preserve"> </w:t>
      </w:r>
      <w:r w:rsidRPr="002B1AB7">
        <w:rPr>
          <w:sz w:val="16"/>
          <w:szCs w:val="16"/>
        </w:rPr>
        <w:t>мыть</w:t>
      </w:r>
      <w:r w:rsidRPr="002B1AB7">
        <w:rPr>
          <w:spacing w:val="28"/>
          <w:sz w:val="16"/>
          <w:szCs w:val="16"/>
        </w:rPr>
        <w:t xml:space="preserve"> </w:t>
      </w:r>
      <w:r w:rsidRPr="002B1AB7">
        <w:rPr>
          <w:sz w:val="16"/>
          <w:szCs w:val="16"/>
        </w:rPr>
        <w:t>руки</w:t>
      </w:r>
      <w:r w:rsidRPr="002B1AB7">
        <w:rPr>
          <w:spacing w:val="30"/>
          <w:sz w:val="16"/>
          <w:szCs w:val="16"/>
        </w:rPr>
        <w:t xml:space="preserve"> </w:t>
      </w:r>
      <w:r w:rsidRPr="002B1AB7">
        <w:rPr>
          <w:sz w:val="16"/>
          <w:szCs w:val="16"/>
        </w:rPr>
        <w:t>перед</w:t>
      </w:r>
      <w:r w:rsidRPr="002B1AB7">
        <w:rPr>
          <w:spacing w:val="30"/>
          <w:sz w:val="16"/>
          <w:szCs w:val="16"/>
        </w:rPr>
        <w:t xml:space="preserve"> </w:t>
      </w:r>
      <w:r w:rsidRPr="002B1AB7">
        <w:rPr>
          <w:sz w:val="16"/>
          <w:szCs w:val="16"/>
        </w:rPr>
        <w:t>едой</w:t>
      </w:r>
      <w:r w:rsidRPr="002B1AB7">
        <w:rPr>
          <w:spacing w:val="29"/>
          <w:sz w:val="16"/>
          <w:szCs w:val="16"/>
        </w:rPr>
        <w:t xml:space="preserve"> </w:t>
      </w:r>
      <w:r w:rsidRPr="002B1AB7">
        <w:rPr>
          <w:sz w:val="16"/>
          <w:szCs w:val="16"/>
        </w:rPr>
        <w:t>и</w:t>
      </w:r>
      <w:r w:rsidRPr="002B1AB7">
        <w:rPr>
          <w:spacing w:val="29"/>
          <w:sz w:val="16"/>
          <w:szCs w:val="16"/>
        </w:rPr>
        <w:t xml:space="preserve"> </w:t>
      </w:r>
      <w:r w:rsidRPr="002B1AB7">
        <w:rPr>
          <w:sz w:val="16"/>
          <w:szCs w:val="16"/>
        </w:rPr>
        <w:t>по</w:t>
      </w:r>
      <w:r w:rsidRPr="002B1AB7">
        <w:rPr>
          <w:spacing w:val="30"/>
          <w:sz w:val="16"/>
          <w:szCs w:val="16"/>
        </w:rPr>
        <w:t xml:space="preserve"> </w:t>
      </w:r>
      <w:r w:rsidRPr="002B1AB7">
        <w:rPr>
          <w:sz w:val="16"/>
          <w:szCs w:val="16"/>
        </w:rPr>
        <w:t>мере</w:t>
      </w:r>
    </w:p>
    <w:p w:rsidR="004C5032" w:rsidRPr="002B1AB7" w:rsidRDefault="004C5032" w:rsidP="002B1AB7">
      <w:pPr>
        <w:pStyle w:val="a3"/>
        <w:spacing w:before="66"/>
        <w:ind w:right="468" w:firstLine="0"/>
        <w:contextualSpacing/>
        <w:rPr>
          <w:sz w:val="16"/>
          <w:szCs w:val="16"/>
        </w:rPr>
      </w:pPr>
      <w:r w:rsidRPr="002B1AB7">
        <w:rPr>
          <w:sz w:val="16"/>
          <w:szCs w:val="16"/>
        </w:rPr>
        <w:t>загрязнения,</w:t>
      </w:r>
      <w:r w:rsidRPr="002B1AB7">
        <w:rPr>
          <w:spacing w:val="1"/>
          <w:sz w:val="16"/>
          <w:szCs w:val="16"/>
        </w:rPr>
        <w:t xml:space="preserve"> </w:t>
      </w:r>
      <w:r w:rsidRPr="002B1AB7">
        <w:rPr>
          <w:sz w:val="16"/>
          <w:szCs w:val="16"/>
        </w:rPr>
        <w:t>пользоваться</w:t>
      </w:r>
      <w:r w:rsidRPr="002B1AB7">
        <w:rPr>
          <w:spacing w:val="1"/>
          <w:sz w:val="16"/>
          <w:szCs w:val="16"/>
        </w:rPr>
        <w:t xml:space="preserve"> </w:t>
      </w:r>
      <w:r w:rsidRPr="002B1AB7">
        <w:rPr>
          <w:sz w:val="16"/>
          <w:szCs w:val="16"/>
        </w:rPr>
        <w:t>салфеткой,</w:t>
      </w:r>
      <w:r w:rsidRPr="002B1AB7">
        <w:rPr>
          <w:spacing w:val="1"/>
          <w:sz w:val="16"/>
          <w:szCs w:val="16"/>
        </w:rPr>
        <w:t xml:space="preserve"> </w:t>
      </w:r>
      <w:r w:rsidRPr="002B1AB7">
        <w:rPr>
          <w:sz w:val="16"/>
          <w:szCs w:val="16"/>
        </w:rPr>
        <w:t>есть</w:t>
      </w:r>
      <w:r w:rsidRPr="002B1AB7">
        <w:rPr>
          <w:spacing w:val="1"/>
          <w:sz w:val="16"/>
          <w:szCs w:val="16"/>
        </w:rPr>
        <w:t xml:space="preserve"> </w:t>
      </w:r>
      <w:r w:rsidRPr="002B1AB7">
        <w:rPr>
          <w:sz w:val="16"/>
          <w:szCs w:val="16"/>
        </w:rPr>
        <w:t>ложкой,</w:t>
      </w:r>
      <w:r w:rsidRPr="002B1AB7">
        <w:rPr>
          <w:spacing w:val="1"/>
          <w:sz w:val="16"/>
          <w:szCs w:val="16"/>
        </w:rPr>
        <w:t xml:space="preserve"> </w:t>
      </w:r>
      <w:r w:rsidRPr="002B1AB7">
        <w:rPr>
          <w:sz w:val="16"/>
          <w:szCs w:val="16"/>
        </w:rPr>
        <w:t>пользоваться</w:t>
      </w:r>
      <w:r w:rsidRPr="002B1AB7">
        <w:rPr>
          <w:spacing w:val="1"/>
          <w:sz w:val="16"/>
          <w:szCs w:val="16"/>
        </w:rPr>
        <w:t xml:space="preserve"> </w:t>
      </w:r>
      <w:r w:rsidRPr="002B1AB7">
        <w:rPr>
          <w:sz w:val="16"/>
          <w:szCs w:val="16"/>
        </w:rPr>
        <w:t>личным</w:t>
      </w:r>
      <w:r w:rsidRPr="002B1AB7">
        <w:rPr>
          <w:spacing w:val="-67"/>
          <w:sz w:val="16"/>
          <w:szCs w:val="16"/>
        </w:rPr>
        <w:t xml:space="preserve"> </w:t>
      </w:r>
      <w:r w:rsidRPr="002B1AB7">
        <w:rPr>
          <w:sz w:val="16"/>
          <w:szCs w:val="16"/>
        </w:rPr>
        <w:t>полотенцем</w:t>
      </w:r>
      <w:r w:rsidRPr="002B1AB7">
        <w:rPr>
          <w:spacing w:val="-4"/>
          <w:sz w:val="16"/>
          <w:szCs w:val="16"/>
        </w:rPr>
        <w:t xml:space="preserve"> </w:t>
      </w:r>
      <w:r w:rsidRPr="002B1AB7">
        <w:rPr>
          <w:sz w:val="16"/>
          <w:szCs w:val="16"/>
        </w:rPr>
        <w:t>и так</w:t>
      </w:r>
      <w:r w:rsidRPr="002B1AB7">
        <w:rPr>
          <w:spacing w:val="-3"/>
          <w:sz w:val="16"/>
          <w:szCs w:val="16"/>
        </w:rPr>
        <w:t xml:space="preserve"> </w:t>
      </w:r>
      <w:r w:rsidRPr="002B1AB7">
        <w:rPr>
          <w:sz w:val="16"/>
          <w:szCs w:val="16"/>
        </w:rPr>
        <w:t>далее).</w:t>
      </w:r>
    </w:p>
    <w:p w:rsidR="004C5032" w:rsidRPr="002B1AB7" w:rsidRDefault="004C5032" w:rsidP="002B1AB7">
      <w:pPr>
        <w:pStyle w:val="2"/>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3"/>
          <w:sz w:val="16"/>
          <w:szCs w:val="16"/>
        </w:rPr>
        <w:t xml:space="preserve"> </w:t>
      </w:r>
      <w:r w:rsidRPr="002B1AB7">
        <w:rPr>
          <w:sz w:val="16"/>
          <w:szCs w:val="16"/>
        </w:rPr>
        <w:t>детьми</w:t>
      </w:r>
      <w:r w:rsidRPr="002B1AB7">
        <w:rPr>
          <w:spacing w:val="-4"/>
          <w:sz w:val="16"/>
          <w:szCs w:val="16"/>
        </w:rPr>
        <w:t xml:space="preserve"> </w:t>
      </w:r>
      <w:r w:rsidRPr="002B1AB7">
        <w:rPr>
          <w:sz w:val="16"/>
          <w:szCs w:val="16"/>
        </w:rPr>
        <w:t>2-3</w:t>
      </w:r>
      <w:r w:rsidRPr="002B1AB7">
        <w:rPr>
          <w:spacing w:val="-2"/>
          <w:sz w:val="16"/>
          <w:szCs w:val="16"/>
        </w:rPr>
        <w:t xml:space="preserve"> </w:t>
      </w:r>
      <w:r w:rsidRPr="002B1AB7">
        <w:rPr>
          <w:sz w:val="16"/>
          <w:szCs w:val="16"/>
        </w:rPr>
        <w:t>лет</w:t>
      </w:r>
    </w:p>
    <w:p w:rsidR="004C5032" w:rsidRPr="002B1AB7" w:rsidRDefault="004C5032" w:rsidP="002B1AB7">
      <w:pPr>
        <w:spacing w:before="40"/>
        <w:ind w:left="866"/>
        <w:contextualSpacing/>
        <w:jc w:val="both"/>
        <w:rPr>
          <w:i/>
          <w:sz w:val="16"/>
          <w:szCs w:val="16"/>
        </w:rPr>
      </w:pPr>
      <w:r w:rsidRPr="002B1AB7">
        <w:rPr>
          <w:i/>
          <w:sz w:val="16"/>
          <w:szCs w:val="16"/>
        </w:rPr>
        <w:t>Задачи</w:t>
      </w:r>
      <w:r w:rsidRPr="002B1AB7">
        <w:rPr>
          <w:i/>
          <w:spacing w:val="-4"/>
          <w:sz w:val="16"/>
          <w:szCs w:val="16"/>
        </w:rPr>
        <w:t xml:space="preserve"> </w:t>
      </w:r>
      <w:r w:rsidRPr="002B1AB7">
        <w:rPr>
          <w:i/>
          <w:sz w:val="16"/>
          <w:szCs w:val="16"/>
        </w:rPr>
        <w:t>образовательной</w:t>
      </w:r>
      <w:r w:rsidRPr="002B1AB7">
        <w:rPr>
          <w:i/>
          <w:spacing w:val="-4"/>
          <w:sz w:val="16"/>
          <w:szCs w:val="16"/>
        </w:rPr>
        <w:t xml:space="preserve"> </w:t>
      </w:r>
      <w:r w:rsidRPr="002B1AB7">
        <w:rPr>
          <w:i/>
          <w:sz w:val="16"/>
          <w:szCs w:val="16"/>
        </w:rPr>
        <w:t>деятельности:</w:t>
      </w:r>
    </w:p>
    <w:p w:rsidR="004C5032" w:rsidRPr="002B1AB7" w:rsidRDefault="004C5032" w:rsidP="002B1AB7">
      <w:pPr>
        <w:pStyle w:val="a5"/>
        <w:numPr>
          <w:ilvl w:val="1"/>
          <w:numId w:val="3"/>
        </w:numPr>
        <w:tabs>
          <w:tab w:val="left" w:pos="867"/>
        </w:tabs>
        <w:spacing w:before="49"/>
        <w:ind w:right="464"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двигательный</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помогая</w:t>
      </w:r>
      <w:r w:rsidRPr="002B1AB7">
        <w:rPr>
          <w:spacing w:val="1"/>
          <w:sz w:val="16"/>
          <w:szCs w:val="16"/>
        </w:rPr>
        <w:t xml:space="preserve"> </w:t>
      </w:r>
      <w:r w:rsidRPr="002B1AB7">
        <w:rPr>
          <w:sz w:val="16"/>
          <w:szCs w:val="16"/>
        </w:rPr>
        <w:t>осваивать</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основной гимнастики: основные движения (бросание, катание, ловля, ползанье,</w:t>
      </w:r>
      <w:r w:rsidRPr="002B1AB7">
        <w:rPr>
          <w:spacing w:val="1"/>
          <w:sz w:val="16"/>
          <w:szCs w:val="16"/>
        </w:rPr>
        <w:t xml:space="preserve"> </w:t>
      </w:r>
      <w:r w:rsidRPr="002B1AB7">
        <w:rPr>
          <w:sz w:val="16"/>
          <w:szCs w:val="16"/>
        </w:rPr>
        <w:t>лазанье, ходьба, бег, прыжки), общеразвивающие и музыкально-ритмические</w:t>
      </w:r>
      <w:r w:rsidRPr="002B1AB7">
        <w:rPr>
          <w:spacing w:val="1"/>
          <w:sz w:val="16"/>
          <w:szCs w:val="16"/>
        </w:rPr>
        <w:t xml:space="preserve"> </w:t>
      </w:r>
      <w:r w:rsidRPr="002B1AB7">
        <w:rPr>
          <w:sz w:val="16"/>
          <w:szCs w:val="16"/>
        </w:rPr>
        <w:t>упражнения;</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психофизические</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равновесие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ориентировку</w:t>
      </w:r>
      <w:r w:rsidRPr="002B1AB7">
        <w:rPr>
          <w:spacing w:val="1"/>
          <w:sz w:val="16"/>
          <w:szCs w:val="16"/>
        </w:rPr>
        <w:t xml:space="preserve"> </w:t>
      </w:r>
      <w:r w:rsidRPr="002B1AB7">
        <w:rPr>
          <w:sz w:val="16"/>
          <w:szCs w:val="16"/>
        </w:rPr>
        <w:t>в</w:t>
      </w:r>
      <w:r w:rsidRPr="002B1AB7">
        <w:rPr>
          <w:spacing w:val="-67"/>
          <w:sz w:val="16"/>
          <w:szCs w:val="16"/>
        </w:rPr>
        <w:t xml:space="preserve"> </w:t>
      </w:r>
      <w:r w:rsidRPr="002B1AB7">
        <w:rPr>
          <w:sz w:val="16"/>
          <w:szCs w:val="16"/>
        </w:rPr>
        <w:t>пространстве;</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поддерживать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играть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подвижные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вместе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педагогом</w:t>
      </w:r>
      <w:r w:rsidRPr="002B1AB7">
        <w:rPr>
          <w:spacing w:val="-1"/>
          <w:sz w:val="16"/>
          <w:szCs w:val="16"/>
        </w:rPr>
        <w:t xml:space="preserve"> </w:t>
      </w:r>
      <w:r w:rsidRPr="002B1AB7">
        <w:rPr>
          <w:sz w:val="16"/>
          <w:szCs w:val="16"/>
        </w:rPr>
        <w:t>в</w:t>
      </w:r>
      <w:r w:rsidRPr="002B1AB7">
        <w:rPr>
          <w:spacing w:val="-5"/>
          <w:sz w:val="16"/>
          <w:szCs w:val="16"/>
        </w:rPr>
        <w:t xml:space="preserve"> </w:t>
      </w:r>
      <w:r w:rsidRPr="002B1AB7">
        <w:rPr>
          <w:sz w:val="16"/>
          <w:szCs w:val="16"/>
        </w:rPr>
        <w:t>небольших</w:t>
      </w:r>
      <w:r w:rsidRPr="002B1AB7">
        <w:rPr>
          <w:spacing w:val="-2"/>
          <w:sz w:val="16"/>
          <w:szCs w:val="16"/>
        </w:rPr>
        <w:t xml:space="preserve"> </w:t>
      </w:r>
      <w:r w:rsidRPr="002B1AB7">
        <w:rPr>
          <w:sz w:val="16"/>
          <w:szCs w:val="16"/>
        </w:rPr>
        <w:t>подгруппах;</w:t>
      </w:r>
    </w:p>
    <w:p w:rsidR="004C5032" w:rsidRPr="002B1AB7" w:rsidRDefault="004C5032" w:rsidP="002B1AB7">
      <w:pPr>
        <w:pStyle w:val="a5"/>
        <w:numPr>
          <w:ilvl w:val="1"/>
          <w:numId w:val="3"/>
        </w:numPr>
        <w:tabs>
          <w:tab w:val="left" w:pos="867"/>
        </w:tabs>
        <w:spacing w:before="1"/>
        <w:ind w:right="474"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положительное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выполнению</w:t>
      </w:r>
      <w:r w:rsidRPr="002B1AB7">
        <w:rPr>
          <w:spacing w:val="1"/>
          <w:sz w:val="16"/>
          <w:szCs w:val="16"/>
        </w:rPr>
        <w:t xml:space="preserve"> </w:t>
      </w:r>
      <w:r w:rsidRPr="002B1AB7">
        <w:rPr>
          <w:sz w:val="16"/>
          <w:szCs w:val="16"/>
        </w:rPr>
        <w:t>физических упражнений,</w:t>
      </w:r>
      <w:r w:rsidRPr="002B1AB7">
        <w:rPr>
          <w:spacing w:val="-1"/>
          <w:sz w:val="16"/>
          <w:szCs w:val="16"/>
        </w:rPr>
        <w:t xml:space="preserve"> </w:t>
      </w:r>
      <w:r w:rsidRPr="002B1AB7">
        <w:rPr>
          <w:sz w:val="16"/>
          <w:szCs w:val="16"/>
        </w:rPr>
        <w:t>совместным</w:t>
      </w:r>
      <w:r w:rsidRPr="002B1AB7">
        <w:rPr>
          <w:spacing w:val="-4"/>
          <w:sz w:val="16"/>
          <w:szCs w:val="16"/>
        </w:rPr>
        <w:t xml:space="preserve"> </w:t>
      </w:r>
      <w:r w:rsidRPr="002B1AB7">
        <w:rPr>
          <w:sz w:val="16"/>
          <w:szCs w:val="16"/>
        </w:rPr>
        <w:t>двигательным действиям;</w:t>
      </w:r>
    </w:p>
    <w:p w:rsidR="004C5032" w:rsidRPr="002B1AB7" w:rsidRDefault="004C5032" w:rsidP="002B1AB7">
      <w:pPr>
        <w:pStyle w:val="a5"/>
        <w:numPr>
          <w:ilvl w:val="1"/>
          <w:numId w:val="3"/>
        </w:numPr>
        <w:tabs>
          <w:tab w:val="left" w:pos="867"/>
        </w:tabs>
        <w:spacing w:before="3"/>
        <w:ind w:right="469" w:firstLine="357"/>
        <w:contextualSpacing/>
        <w:rPr>
          <w:sz w:val="16"/>
          <w:szCs w:val="16"/>
        </w:rPr>
      </w:pPr>
      <w:r w:rsidRPr="002B1AB7">
        <w:rPr>
          <w:sz w:val="16"/>
          <w:szCs w:val="16"/>
        </w:rPr>
        <w:t>укреплять</w:t>
      </w:r>
      <w:r w:rsidRPr="002B1AB7">
        <w:rPr>
          <w:spacing w:val="1"/>
          <w:sz w:val="16"/>
          <w:szCs w:val="16"/>
        </w:rPr>
        <w:t xml:space="preserve"> </w:t>
      </w:r>
      <w:r w:rsidRPr="002B1AB7">
        <w:rPr>
          <w:sz w:val="16"/>
          <w:szCs w:val="16"/>
        </w:rPr>
        <w:t>здоровье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средствами</w:t>
      </w:r>
      <w:r w:rsidRPr="002B1AB7">
        <w:rPr>
          <w:spacing w:val="1"/>
          <w:sz w:val="16"/>
          <w:szCs w:val="16"/>
        </w:rPr>
        <w:t xml:space="preserve"> </w:t>
      </w:r>
      <w:r w:rsidRPr="002B1AB7">
        <w:rPr>
          <w:sz w:val="16"/>
          <w:szCs w:val="16"/>
        </w:rPr>
        <w:t>физического</w:t>
      </w:r>
      <w:r w:rsidRPr="002B1AB7">
        <w:rPr>
          <w:spacing w:val="1"/>
          <w:sz w:val="16"/>
          <w:szCs w:val="16"/>
        </w:rPr>
        <w:t xml:space="preserve"> </w:t>
      </w:r>
      <w:r w:rsidRPr="002B1AB7">
        <w:rPr>
          <w:sz w:val="16"/>
          <w:szCs w:val="16"/>
        </w:rPr>
        <w:t>воспитания,</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культурно-гигиенические</w:t>
      </w:r>
      <w:r w:rsidRPr="002B1AB7">
        <w:rPr>
          <w:spacing w:val="1"/>
          <w:sz w:val="16"/>
          <w:szCs w:val="16"/>
        </w:rPr>
        <w:t xml:space="preserve"> </w:t>
      </w:r>
      <w:r w:rsidRPr="002B1AB7">
        <w:rPr>
          <w:sz w:val="16"/>
          <w:szCs w:val="16"/>
        </w:rPr>
        <w:t>навыки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навыки</w:t>
      </w:r>
      <w:r w:rsidRPr="002B1AB7">
        <w:rPr>
          <w:spacing w:val="1"/>
          <w:sz w:val="16"/>
          <w:szCs w:val="16"/>
        </w:rPr>
        <w:t xml:space="preserve"> </w:t>
      </w:r>
      <w:r w:rsidRPr="002B1AB7">
        <w:rPr>
          <w:sz w:val="16"/>
          <w:szCs w:val="16"/>
        </w:rPr>
        <w:t>самообслуживания,</w:t>
      </w:r>
      <w:r w:rsidRPr="002B1AB7">
        <w:rPr>
          <w:spacing w:val="-67"/>
          <w:sz w:val="16"/>
          <w:szCs w:val="16"/>
        </w:rPr>
        <w:t xml:space="preserve"> </w:t>
      </w:r>
      <w:r w:rsidRPr="002B1AB7">
        <w:rPr>
          <w:sz w:val="16"/>
          <w:szCs w:val="16"/>
        </w:rPr>
        <w:t>приобщая</w:t>
      </w:r>
      <w:r w:rsidRPr="002B1AB7">
        <w:rPr>
          <w:spacing w:val="-1"/>
          <w:sz w:val="16"/>
          <w:szCs w:val="16"/>
        </w:rPr>
        <w:t xml:space="preserve"> </w:t>
      </w:r>
      <w:r w:rsidRPr="002B1AB7">
        <w:rPr>
          <w:sz w:val="16"/>
          <w:szCs w:val="16"/>
        </w:rPr>
        <w:t>к здоровому</w:t>
      </w:r>
      <w:r w:rsidRPr="002B1AB7">
        <w:rPr>
          <w:spacing w:val="-4"/>
          <w:sz w:val="16"/>
          <w:szCs w:val="16"/>
        </w:rPr>
        <w:t xml:space="preserve"> </w:t>
      </w:r>
      <w:r w:rsidRPr="002B1AB7">
        <w:rPr>
          <w:sz w:val="16"/>
          <w:szCs w:val="16"/>
        </w:rPr>
        <w:t>образу</w:t>
      </w:r>
      <w:r w:rsidRPr="002B1AB7">
        <w:rPr>
          <w:spacing w:val="-4"/>
          <w:sz w:val="16"/>
          <w:szCs w:val="16"/>
        </w:rPr>
        <w:t xml:space="preserve"> </w:t>
      </w:r>
      <w:r w:rsidRPr="002B1AB7">
        <w:rPr>
          <w:sz w:val="16"/>
          <w:szCs w:val="16"/>
        </w:rPr>
        <w:t>жизни.</w:t>
      </w:r>
    </w:p>
    <w:p w:rsidR="004C5032" w:rsidRPr="002B1AB7" w:rsidRDefault="004C5032" w:rsidP="002B1AB7">
      <w:pPr>
        <w:ind w:left="2600"/>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3"/>
        <w:spacing w:before="47"/>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движения,</w:t>
      </w:r>
      <w:r w:rsidRPr="002B1AB7">
        <w:rPr>
          <w:spacing w:val="-67"/>
          <w:sz w:val="16"/>
          <w:szCs w:val="16"/>
        </w:rPr>
        <w:t xml:space="preserve"> </w:t>
      </w:r>
      <w:r w:rsidRPr="002B1AB7">
        <w:rPr>
          <w:sz w:val="16"/>
          <w:szCs w:val="16"/>
        </w:rPr>
        <w:t>общеразвивающие и музыкально-ритмические упражнения в различных формах</w:t>
      </w:r>
      <w:r w:rsidRPr="002B1AB7">
        <w:rPr>
          <w:spacing w:val="-67"/>
          <w:sz w:val="16"/>
          <w:szCs w:val="16"/>
        </w:rPr>
        <w:t xml:space="preserve"> </w:t>
      </w:r>
      <w:r w:rsidRPr="002B1AB7">
        <w:rPr>
          <w:sz w:val="16"/>
          <w:szCs w:val="16"/>
        </w:rPr>
        <w:t>физкультурно</w:t>
      </w:r>
      <w:r w:rsidR="00D92D69" w:rsidRPr="002B1AB7">
        <w:rPr>
          <w:sz w:val="16"/>
          <w:szCs w:val="16"/>
        </w:rPr>
        <w:t>-</w:t>
      </w:r>
      <w:r w:rsidRPr="002B1AB7">
        <w:rPr>
          <w:sz w:val="16"/>
          <w:szCs w:val="16"/>
        </w:rPr>
        <w:softHyphen/>
        <w:t>оздоровительной работы (утренняя гимнастика, физкультурные</w:t>
      </w:r>
      <w:r w:rsidRPr="002B1AB7">
        <w:rPr>
          <w:spacing w:val="1"/>
          <w:sz w:val="16"/>
          <w:szCs w:val="16"/>
        </w:rPr>
        <w:t xml:space="preserve"> </w:t>
      </w:r>
      <w:r w:rsidRPr="002B1AB7">
        <w:rPr>
          <w:sz w:val="16"/>
          <w:szCs w:val="16"/>
        </w:rPr>
        <w:t>занятия, подвижные игры, индивидуальная работа по развитию движений 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психофизические</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координацию,</w:t>
      </w:r>
      <w:r w:rsidRPr="002B1AB7">
        <w:rPr>
          <w:spacing w:val="1"/>
          <w:sz w:val="16"/>
          <w:szCs w:val="16"/>
        </w:rPr>
        <w:t xml:space="preserve"> </w:t>
      </w:r>
      <w:r w:rsidRPr="002B1AB7">
        <w:rPr>
          <w:sz w:val="16"/>
          <w:szCs w:val="16"/>
        </w:rPr>
        <w:t>равновесие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ориентировку</w:t>
      </w:r>
      <w:r w:rsidRPr="002B1AB7">
        <w:rPr>
          <w:spacing w:val="-5"/>
          <w:sz w:val="16"/>
          <w:szCs w:val="16"/>
        </w:rPr>
        <w:t xml:space="preserve"> </w:t>
      </w:r>
      <w:r w:rsidRPr="002B1AB7">
        <w:rPr>
          <w:sz w:val="16"/>
          <w:szCs w:val="16"/>
        </w:rPr>
        <w:t>в</w:t>
      </w:r>
      <w:r w:rsidRPr="002B1AB7">
        <w:rPr>
          <w:spacing w:val="-1"/>
          <w:sz w:val="16"/>
          <w:szCs w:val="16"/>
        </w:rPr>
        <w:t xml:space="preserve"> </w:t>
      </w:r>
      <w:r w:rsidRPr="002B1AB7">
        <w:rPr>
          <w:sz w:val="16"/>
          <w:szCs w:val="16"/>
        </w:rPr>
        <w:t>пространстве.</w:t>
      </w:r>
    </w:p>
    <w:p w:rsidR="004C5032" w:rsidRPr="002B1AB7" w:rsidRDefault="004C5032" w:rsidP="002B1AB7">
      <w:pPr>
        <w:pStyle w:val="a3"/>
        <w:spacing w:before="1"/>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побуждает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совместно</w:t>
      </w:r>
      <w:r w:rsidRPr="002B1AB7">
        <w:rPr>
          <w:spacing w:val="1"/>
          <w:sz w:val="16"/>
          <w:szCs w:val="16"/>
        </w:rPr>
        <w:t xml:space="preserve"> </w:t>
      </w:r>
      <w:r w:rsidRPr="002B1AB7">
        <w:rPr>
          <w:sz w:val="16"/>
          <w:szCs w:val="16"/>
        </w:rPr>
        <w:t>играть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подвижные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действовать согласованно, реагировать на сигнал. Оптимизирует двигательную</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предупреждая</w:t>
      </w:r>
      <w:r w:rsidRPr="002B1AB7">
        <w:rPr>
          <w:spacing w:val="1"/>
          <w:sz w:val="16"/>
          <w:szCs w:val="16"/>
        </w:rPr>
        <w:t xml:space="preserve"> </w:t>
      </w:r>
      <w:r w:rsidRPr="002B1AB7">
        <w:rPr>
          <w:sz w:val="16"/>
          <w:szCs w:val="16"/>
        </w:rPr>
        <w:t>утомление,</w:t>
      </w:r>
      <w:r w:rsidRPr="002B1AB7">
        <w:rPr>
          <w:spacing w:val="1"/>
          <w:sz w:val="16"/>
          <w:szCs w:val="16"/>
        </w:rPr>
        <w:t xml:space="preserve"> </w:t>
      </w:r>
      <w:r w:rsidRPr="002B1AB7">
        <w:rPr>
          <w:sz w:val="16"/>
          <w:szCs w:val="16"/>
        </w:rPr>
        <w:t>осуществляет</w:t>
      </w:r>
      <w:r w:rsidRPr="002B1AB7">
        <w:rPr>
          <w:spacing w:val="1"/>
          <w:sz w:val="16"/>
          <w:szCs w:val="16"/>
        </w:rPr>
        <w:t xml:space="preserve"> </w:t>
      </w:r>
      <w:r w:rsidRPr="002B1AB7">
        <w:rPr>
          <w:sz w:val="16"/>
          <w:szCs w:val="16"/>
        </w:rPr>
        <w:t>помощь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страховку,</w:t>
      </w:r>
      <w:r w:rsidRPr="002B1AB7">
        <w:rPr>
          <w:spacing w:val="1"/>
          <w:sz w:val="16"/>
          <w:szCs w:val="16"/>
        </w:rPr>
        <w:t xml:space="preserve"> </w:t>
      </w:r>
      <w:r w:rsidRPr="002B1AB7">
        <w:rPr>
          <w:sz w:val="16"/>
          <w:szCs w:val="16"/>
        </w:rPr>
        <w:t>поощряет стремление ребёнка соблюдать правила личной гигиены и проявлять</w:t>
      </w:r>
      <w:r w:rsidRPr="002B1AB7">
        <w:rPr>
          <w:spacing w:val="1"/>
          <w:sz w:val="16"/>
          <w:szCs w:val="16"/>
        </w:rPr>
        <w:t xml:space="preserve"> </w:t>
      </w:r>
      <w:r w:rsidRPr="002B1AB7">
        <w:rPr>
          <w:sz w:val="16"/>
          <w:szCs w:val="16"/>
        </w:rPr>
        <w:t>культурно-гигиенические</w:t>
      </w:r>
      <w:r w:rsidRPr="002B1AB7">
        <w:rPr>
          <w:spacing w:val="-1"/>
          <w:sz w:val="16"/>
          <w:szCs w:val="16"/>
        </w:rPr>
        <w:t xml:space="preserve"> </w:t>
      </w:r>
      <w:r w:rsidRPr="002B1AB7">
        <w:rPr>
          <w:sz w:val="16"/>
          <w:szCs w:val="16"/>
        </w:rPr>
        <w:t>навыки.</w:t>
      </w:r>
    </w:p>
    <w:p w:rsidR="004C5032" w:rsidRPr="002B1AB7" w:rsidRDefault="004C5032" w:rsidP="002B1AB7">
      <w:pPr>
        <w:pStyle w:val="a5"/>
        <w:numPr>
          <w:ilvl w:val="0"/>
          <w:numId w:val="37"/>
        </w:numPr>
        <w:tabs>
          <w:tab w:val="left" w:pos="1246"/>
        </w:tabs>
        <w:spacing w:before="2"/>
        <w:ind w:right="467" w:firstLine="707"/>
        <w:contextualSpacing/>
        <w:rPr>
          <w:sz w:val="16"/>
          <w:szCs w:val="16"/>
        </w:rPr>
      </w:pPr>
      <w:r w:rsidRPr="002B1AB7">
        <w:rPr>
          <w:sz w:val="16"/>
          <w:szCs w:val="16"/>
        </w:rPr>
        <w:t>Основная</w:t>
      </w:r>
      <w:r w:rsidRPr="002B1AB7">
        <w:rPr>
          <w:spacing w:val="1"/>
          <w:sz w:val="16"/>
          <w:szCs w:val="16"/>
        </w:rPr>
        <w:t xml:space="preserve"> </w:t>
      </w:r>
      <w:r w:rsidRPr="002B1AB7">
        <w:rPr>
          <w:sz w:val="16"/>
          <w:szCs w:val="16"/>
        </w:rPr>
        <w:t>гимнастика</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общеразвивающие</w:t>
      </w:r>
      <w:r w:rsidRPr="002B1AB7">
        <w:rPr>
          <w:spacing w:val="-67"/>
          <w:sz w:val="16"/>
          <w:szCs w:val="16"/>
        </w:rPr>
        <w:t xml:space="preserve"> </w:t>
      </w:r>
      <w:r w:rsidRPr="002B1AB7">
        <w:rPr>
          <w:sz w:val="16"/>
          <w:szCs w:val="16"/>
        </w:rPr>
        <w:t>упражнения)</w:t>
      </w:r>
    </w:p>
    <w:p w:rsidR="004C5032" w:rsidRPr="002B1AB7" w:rsidRDefault="004C5032" w:rsidP="002B1AB7">
      <w:pPr>
        <w:pStyle w:val="a3"/>
        <w:ind w:left="866" w:firstLine="0"/>
        <w:contextualSpacing/>
        <w:rPr>
          <w:sz w:val="16"/>
          <w:szCs w:val="16"/>
        </w:rPr>
      </w:pPr>
      <w:r w:rsidRPr="002B1AB7">
        <w:rPr>
          <w:sz w:val="16"/>
          <w:szCs w:val="16"/>
        </w:rPr>
        <w:t>Основные</w:t>
      </w:r>
      <w:r w:rsidRPr="002B1AB7">
        <w:rPr>
          <w:spacing w:val="-6"/>
          <w:sz w:val="16"/>
          <w:szCs w:val="16"/>
        </w:rPr>
        <w:t xml:space="preserve"> </w:t>
      </w:r>
      <w:r w:rsidRPr="002B1AB7">
        <w:rPr>
          <w:sz w:val="16"/>
          <w:szCs w:val="16"/>
        </w:rPr>
        <w:t>движения:</w:t>
      </w:r>
    </w:p>
    <w:p w:rsidR="004C5032" w:rsidRPr="002B1AB7" w:rsidRDefault="004C5032" w:rsidP="002B1AB7">
      <w:pPr>
        <w:pStyle w:val="a5"/>
        <w:numPr>
          <w:ilvl w:val="1"/>
          <w:numId w:val="3"/>
        </w:numPr>
        <w:tabs>
          <w:tab w:val="left" w:pos="867"/>
        </w:tabs>
        <w:spacing w:before="47"/>
        <w:ind w:right="467" w:firstLine="357"/>
        <w:contextualSpacing/>
        <w:rPr>
          <w:sz w:val="16"/>
          <w:szCs w:val="16"/>
        </w:rPr>
      </w:pPr>
      <w:r w:rsidRPr="002B1AB7">
        <w:rPr>
          <w:sz w:val="16"/>
          <w:szCs w:val="16"/>
        </w:rPr>
        <w:t>бросание,</w:t>
      </w:r>
      <w:r w:rsidRPr="002B1AB7">
        <w:rPr>
          <w:spacing w:val="1"/>
          <w:sz w:val="16"/>
          <w:szCs w:val="16"/>
        </w:rPr>
        <w:t xml:space="preserve"> </w:t>
      </w:r>
      <w:r w:rsidRPr="002B1AB7">
        <w:rPr>
          <w:sz w:val="16"/>
          <w:szCs w:val="16"/>
        </w:rPr>
        <w:t>катание,</w:t>
      </w:r>
      <w:r w:rsidRPr="002B1AB7">
        <w:rPr>
          <w:spacing w:val="1"/>
          <w:sz w:val="16"/>
          <w:szCs w:val="16"/>
        </w:rPr>
        <w:t xml:space="preserve"> </w:t>
      </w:r>
      <w:r w:rsidRPr="002B1AB7">
        <w:rPr>
          <w:sz w:val="16"/>
          <w:szCs w:val="16"/>
        </w:rPr>
        <w:t>ловля:</w:t>
      </w:r>
      <w:r w:rsidRPr="002B1AB7">
        <w:rPr>
          <w:spacing w:val="1"/>
          <w:sz w:val="16"/>
          <w:szCs w:val="16"/>
        </w:rPr>
        <w:t xml:space="preserve"> </w:t>
      </w:r>
      <w:r w:rsidRPr="002B1AB7">
        <w:rPr>
          <w:sz w:val="16"/>
          <w:szCs w:val="16"/>
        </w:rPr>
        <w:t>скатывание</w:t>
      </w:r>
      <w:r w:rsidRPr="002B1AB7">
        <w:rPr>
          <w:spacing w:val="1"/>
          <w:sz w:val="16"/>
          <w:szCs w:val="16"/>
        </w:rPr>
        <w:t xml:space="preserve"> </w:t>
      </w:r>
      <w:r w:rsidRPr="002B1AB7">
        <w:rPr>
          <w:sz w:val="16"/>
          <w:szCs w:val="16"/>
        </w:rPr>
        <w:t>мяча</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наклонной</w:t>
      </w:r>
      <w:r w:rsidRPr="002B1AB7">
        <w:rPr>
          <w:spacing w:val="1"/>
          <w:sz w:val="16"/>
          <w:szCs w:val="16"/>
        </w:rPr>
        <w:t xml:space="preserve"> </w:t>
      </w:r>
      <w:r w:rsidRPr="002B1AB7">
        <w:rPr>
          <w:sz w:val="16"/>
          <w:szCs w:val="16"/>
        </w:rPr>
        <w:t>доске;</w:t>
      </w:r>
      <w:r w:rsidRPr="002B1AB7">
        <w:rPr>
          <w:spacing w:val="1"/>
          <w:sz w:val="16"/>
          <w:szCs w:val="16"/>
        </w:rPr>
        <w:t xml:space="preserve"> </w:t>
      </w:r>
      <w:r w:rsidRPr="002B1AB7">
        <w:rPr>
          <w:sz w:val="16"/>
          <w:szCs w:val="16"/>
        </w:rPr>
        <w:t>прокатывание</w:t>
      </w:r>
      <w:r w:rsidRPr="002B1AB7">
        <w:rPr>
          <w:spacing w:val="-5"/>
          <w:sz w:val="16"/>
          <w:szCs w:val="16"/>
        </w:rPr>
        <w:t xml:space="preserve"> </w:t>
      </w:r>
      <w:r w:rsidRPr="002B1AB7">
        <w:rPr>
          <w:sz w:val="16"/>
          <w:szCs w:val="16"/>
        </w:rPr>
        <w:t>мяча</w:t>
      </w:r>
      <w:r w:rsidRPr="002B1AB7">
        <w:rPr>
          <w:spacing w:val="-6"/>
          <w:sz w:val="16"/>
          <w:szCs w:val="16"/>
        </w:rPr>
        <w:t xml:space="preserve"> </w:t>
      </w:r>
      <w:r w:rsidRPr="002B1AB7">
        <w:rPr>
          <w:sz w:val="16"/>
          <w:szCs w:val="16"/>
        </w:rPr>
        <w:t>педагогу</w:t>
      </w:r>
      <w:r w:rsidRPr="002B1AB7">
        <w:rPr>
          <w:spacing w:val="-9"/>
          <w:sz w:val="16"/>
          <w:szCs w:val="16"/>
        </w:rPr>
        <w:t xml:space="preserve"> </w:t>
      </w:r>
      <w:r w:rsidRPr="002B1AB7">
        <w:rPr>
          <w:sz w:val="16"/>
          <w:szCs w:val="16"/>
        </w:rPr>
        <w:t>и</w:t>
      </w:r>
      <w:r w:rsidRPr="002B1AB7">
        <w:rPr>
          <w:spacing w:val="-4"/>
          <w:sz w:val="16"/>
          <w:szCs w:val="16"/>
        </w:rPr>
        <w:t xml:space="preserve"> </w:t>
      </w:r>
      <w:r w:rsidRPr="002B1AB7">
        <w:rPr>
          <w:sz w:val="16"/>
          <w:szCs w:val="16"/>
        </w:rPr>
        <w:t>друг</w:t>
      </w:r>
      <w:r w:rsidRPr="002B1AB7">
        <w:rPr>
          <w:spacing w:val="-5"/>
          <w:sz w:val="16"/>
          <w:szCs w:val="16"/>
        </w:rPr>
        <w:t xml:space="preserve"> </w:t>
      </w:r>
      <w:r w:rsidRPr="002B1AB7">
        <w:rPr>
          <w:sz w:val="16"/>
          <w:szCs w:val="16"/>
        </w:rPr>
        <w:t>другу</w:t>
      </w:r>
      <w:r w:rsidRPr="002B1AB7">
        <w:rPr>
          <w:spacing w:val="-6"/>
          <w:sz w:val="16"/>
          <w:szCs w:val="16"/>
        </w:rPr>
        <w:t xml:space="preserve"> </w:t>
      </w:r>
      <w:r w:rsidRPr="002B1AB7">
        <w:rPr>
          <w:sz w:val="16"/>
          <w:szCs w:val="16"/>
        </w:rPr>
        <w:t>двумя</w:t>
      </w:r>
      <w:r w:rsidRPr="002B1AB7">
        <w:rPr>
          <w:spacing w:val="-4"/>
          <w:sz w:val="16"/>
          <w:szCs w:val="16"/>
        </w:rPr>
        <w:t xml:space="preserve"> </w:t>
      </w:r>
      <w:r w:rsidRPr="002B1AB7">
        <w:rPr>
          <w:sz w:val="16"/>
          <w:szCs w:val="16"/>
        </w:rPr>
        <w:t>руками</w:t>
      </w:r>
      <w:r w:rsidRPr="002B1AB7">
        <w:rPr>
          <w:spacing w:val="-4"/>
          <w:sz w:val="16"/>
          <w:szCs w:val="16"/>
        </w:rPr>
        <w:t xml:space="preserve"> </w:t>
      </w:r>
      <w:r w:rsidRPr="002B1AB7">
        <w:rPr>
          <w:sz w:val="16"/>
          <w:szCs w:val="16"/>
        </w:rPr>
        <w:t>стоя</w:t>
      </w:r>
      <w:r w:rsidRPr="002B1AB7">
        <w:rPr>
          <w:spacing w:val="-4"/>
          <w:sz w:val="16"/>
          <w:szCs w:val="16"/>
        </w:rPr>
        <w:t xml:space="preserve"> </w:t>
      </w:r>
      <w:r w:rsidRPr="002B1AB7">
        <w:rPr>
          <w:sz w:val="16"/>
          <w:szCs w:val="16"/>
        </w:rPr>
        <w:t>и</w:t>
      </w:r>
      <w:r w:rsidRPr="002B1AB7">
        <w:rPr>
          <w:spacing w:val="-5"/>
          <w:sz w:val="16"/>
          <w:szCs w:val="16"/>
        </w:rPr>
        <w:t xml:space="preserve"> </w:t>
      </w:r>
      <w:r w:rsidRPr="002B1AB7">
        <w:rPr>
          <w:sz w:val="16"/>
          <w:szCs w:val="16"/>
        </w:rPr>
        <w:t>сидя</w:t>
      </w:r>
      <w:r w:rsidRPr="002B1AB7">
        <w:rPr>
          <w:spacing w:val="-4"/>
          <w:sz w:val="16"/>
          <w:szCs w:val="16"/>
        </w:rPr>
        <w:t xml:space="preserve"> </w:t>
      </w:r>
      <w:r w:rsidRPr="002B1AB7">
        <w:rPr>
          <w:sz w:val="16"/>
          <w:szCs w:val="16"/>
        </w:rPr>
        <w:t>(расстояние</w:t>
      </w:r>
      <w:r w:rsidRPr="002B1AB7">
        <w:rPr>
          <w:spacing w:val="-68"/>
          <w:sz w:val="16"/>
          <w:szCs w:val="16"/>
        </w:rPr>
        <w:t xml:space="preserve"> </w:t>
      </w:r>
      <w:r w:rsidRPr="002B1AB7">
        <w:rPr>
          <w:sz w:val="16"/>
          <w:szCs w:val="16"/>
        </w:rPr>
        <w:t>50-100</w:t>
      </w:r>
      <w:r w:rsidRPr="002B1AB7">
        <w:rPr>
          <w:spacing w:val="-14"/>
          <w:sz w:val="16"/>
          <w:szCs w:val="16"/>
        </w:rPr>
        <w:t xml:space="preserve"> </w:t>
      </w:r>
      <w:r w:rsidRPr="002B1AB7">
        <w:rPr>
          <w:sz w:val="16"/>
          <w:szCs w:val="16"/>
        </w:rPr>
        <w:t>см),</w:t>
      </w:r>
      <w:r w:rsidRPr="002B1AB7">
        <w:rPr>
          <w:spacing w:val="-14"/>
          <w:sz w:val="16"/>
          <w:szCs w:val="16"/>
        </w:rPr>
        <w:t xml:space="preserve"> </w:t>
      </w:r>
      <w:r w:rsidRPr="002B1AB7">
        <w:rPr>
          <w:sz w:val="16"/>
          <w:szCs w:val="16"/>
        </w:rPr>
        <w:t>под</w:t>
      </w:r>
      <w:r w:rsidRPr="002B1AB7">
        <w:rPr>
          <w:spacing w:val="-14"/>
          <w:sz w:val="16"/>
          <w:szCs w:val="16"/>
        </w:rPr>
        <w:t xml:space="preserve"> </w:t>
      </w:r>
      <w:r w:rsidRPr="002B1AB7">
        <w:rPr>
          <w:sz w:val="16"/>
          <w:szCs w:val="16"/>
        </w:rPr>
        <w:t>дугу,</w:t>
      </w:r>
      <w:r w:rsidRPr="002B1AB7">
        <w:rPr>
          <w:spacing w:val="-14"/>
          <w:sz w:val="16"/>
          <w:szCs w:val="16"/>
        </w:rPr>
        <w:t xml:space="preserve"> </w:t>
      </w:r>
      <w:r w:rsidRPr="002B1AB7">
        <w:rPr>
          <w:sz w:val="16"/>
          <w:szCs w:val="16"/>
        </w:rPr>
        <w:t>в</w:t>
      </w:r>
      <w:r w:rsidRPr="002B1AB7">
        <w:rPr>
          <w:spacing w:val="-12"/>
          <w:sz w:val="16"/>
          <w:szCs w:val="16"/>
        </w:rPr>
        <w:t xml:space="preserve"> </w:t>
      </w:r>
      <w:r w:rsidRPr="002B1AB7">
        <w:rPr>
          <w:sz w:val="16"/>
          <w:szCs w:val="16"/>
        </w:rPr>
        <w:t>воротца;</w:t>
      </w:r>
      <w:r w:rsidRPr="002B1AB7">
        <w:rPr>
          <w:spacing w:val="-14"/>
          <w:sz w:val="16"/>
          <w:szCs w:val="16"/>
        </w:rPr>
        <w:t xml:space="preserve"> </w:t>
      </w:r>
      <w:r w:rsidRPr="002B1AB7">
        <w:rPr>
          <w:sz w:val="16"/>
          <w:szCs w:val="16"/>
        </w:rPr>
        <w:t>остановка</w:t>
      </w:r>
      <w:r w:rsidRPr="002B1AB7">
        <w:rPr>
          <w:spacing w:val="-13"/>
          <w:sz w:val="16"/>
          <w:szCs w:val="16"/>
        </w:rPr>
        <w:t xml:space="preserve"> </w:t>
      </w:r>
      <w:r w:rsidRPr="002B1AB7">
        <w:rPr>
          <w:sz w:val="16"/>
          <w:szCs w:val="16"/>
        </w:rPr>
        <w:t>катящегося</w:t>
      </w:r>
      <w:r w:rsidRPr="002B1AB7">
        <w:rPr>
          <w:spacing w:val="-14"/>
          <w:sz w:val="16"/>
          <w:szCs w:val="16"/>
        </w:rPr>
        <w:t xml:space="preserve"> </w:t>
      </w:r>
      <w:r w:rsidRPr="002B1AB7">
        <w:rPr>
          <w:sz w:val="16"/>
          <w:szCs w:val="16"/>
        </w:rPr>
        <w:t>мяча;</w:t>
      </w:r>
      <w:r w:rsidRPr="002B1AB7">
        <w:rPr>
          <w:spacing w:val="-15"/>
          <w:sz w:val="16"/>
          <w:szCs w:val="16"/>
        </w:rPr>
        <w:t xml:space="preserve"> </w:t>
      </w:r>
      <w:r w:rsidRPr="002B1AB7">
        <w:rPr>
          <w:sz w:val="16"/>
          <w:szCs w:val="16"/>
        </w:rPr>
        <w:t>передача</w:t>
      </w:r>
      <w:r w:rsidRPr="002B1AB7">
        <w:rPr>
          <w:spacing w:val="-13"/>
          <w:sz w:val="16"/>
          <w:szCs w:val="16"/>
        </w:rPr>
        <w:t xml:space="preserve"> </w:t>
      </w:r>
      <w:r w:rsidRPr="002B1AB7">
        <w:rPr>
          <w:sz w:val="16"/>
          <w:szCs w:val="16"/>
        </w:rPr>
        <w:t>мячей</w:t>
      </w:r>
      <w:r w:rsidRPr="002B1AB7">
        <w:rPr>
          <w:spacing w:val="-14"/>
          <w:sz w:val="16"/>
          <w:szCs w:val="16"/>
        </w:rPr>
        <w:t xml:space="preserve"> </w:t>
      </w:r>
      <w:r w:rsidRPr="002B1AB7">
        <w:rPr>
          <w:sz w:val="16"/>
          <w:szCs w:val="16"/>
        </w:rPr>
        <w:t>друг</w:t>
      </w:r>
      <w:r w:rsidRPr="002B1AB7">
        <w:rPr>
          <w:spacing w:val="-67"/>
          <w:sz w:val="16"/>
          <w:szCs w:val="16"/>
        </w:rPr>
        <w:t xml:space="preserve"> </w:t>
      </w:r>
      <w:r w:rsidRPr="002B1AB7">
        <w:rPr>
          <w:sz w:val="16"/>
          <w:szCs w:val="16"/>
        </w:rPr>
        <w:t>другу</w:t>
      </w:r>
      <w:r w:rsidRPr="002B1AB7">
        <w:rPr>
          <w:spacing w:val="-10"/>
          <w:sz w:val="16"/>
          <w:szCs w:val="16"/>
        </w:rPr>
        <w:t xml:space="preserve"> </w:t>
      </w:r>
      <w:r w:rsidRPr="002B1AB7">
        <w:rPr>
          <w:sz w:val="16"/>
          <w:szCs w:val="16"/>
        </w:rPr>
        <w:t>стоя;</w:t>
      </w:r>
      <w:r w:rsidRPr="002B1AB7">
        <w:rPr>
          <w:spacing w:val="-6"/>
          <w:sz w:val="16"/>
          <w:szCs w:val="16"/>
        </w:rPr>
        <w:t xml:space="preserve"> </w:t>
      </w:r>
      <w:r w:rsidRPr="002B1AB7">
        <w:rPr>
          <w:sz w:val="16"/>
          <w:szCs w:val="16"/>
        </w:rPr>
        <w:t>бросание</w:t>
      </w:r>
      <w:r w:rsidRPr="002B1AB7">
        <w:rPr>
          <w:spacing w:val="-5"/>
          <w:sz w:val="16"/>
          <w:szCs w:val="16"/>
        </w:rPr>
        <w:t xml:space="preserve"> </w:t>
      </w:r>
      <w:r w:rsidRPr="002B1AB7">
        <w:rPr>
          <w:sz w:val="16"/>
          <w:szCs w:val="16"/>
        </w:rPr>
        <w:t>мяча</w:t>
      </w:r>
      <w:r w:rsidRPr="002B1AB7">
        <w:rPr>
          <w:spacing w:val="-6"/>
          <w:sz w:val="16"/>
          <w:szCs w:val="16"/>
        </w:rPr>
        <w:t xml:space="preserve"> </w:t>
      </w:r>
      <w:r w:rsidRPr="002B1AB7">
        <w:rPr>
          <w:sz w:val="16"/>
          <w:szCs w:val="16"/>
        </w:rPr>
        <w:t>от</w:t>
      </w:r>
      <w:r w:rsidRPr="002B1AB7">
        <w:rPr>
          <w:spacing w:val="-8"/>
          <w:sz w:val="16"/>
          <w:szCs w:val="16"/>
        </w:rPr>
        <w:t xml:space="preserve"> </w:t>
      </w:r>
      <w:r w:rsidRPr="002B1AB7">
        <w:rPr>
          <w:sz w:val="16"/>
          <w:szCs w:val="16"/>
        </w:rPr>
        <w:t>груди</w:t>
      </w:r>
      <w:r w:rsidRPr="002B1AB7">
        <w:rPr>
          <w:spacing w:val="-5"/>
          <w:sz w:val="16"/>
          <w:szCs w:val="16"/>
        </w:rPr>
        <w:t xml:space="preserve"> </w:t>
      </w:r>
      <w:r w:rsidRPr="002B1AB7">
        <w:rPr>
          <w:sz w:val="16"/>
          <w:szCs w:val="16"/>
        </w:rPr>
        <w:t>двумя</w:t>
      </w:r>
      <w:r w:rsidRPr="002B1AB7">
        <w:rPr>
          <w:spacing w:val="-5"/>
          <w:sz w:val="16"/>
          <w:szCs w:val="16"/>
        </w:rPr>
        <w:t xml:space="preserve"> </w:t>
      </w:r>
      <w:r w:rsidRPr="002B1AB7">
        <w:rPr>
          <w:sz w:val="16"/>
          <w:szCs w:val="16"/>
        </w:rPr>
        <w:t>руками,</w:t>
      </w:r>
      <w:r w:rsidRPr="002B1AB7">
        <w:rPr>
          <w:spacing w:val="-9"/>
          <w:sz w:val="16"/>
          <w:szCs w:val="16"/>
        </w:rPr>
        <w:t xml:space="preserve"> </w:t>
      </w:r>
      <w:r w:rsidRPr="002B1AB7">
        <w:rPr>
          <w:sz w:val="16"/>
          <w:szCs w:val="16"/>
        </w:rPr>
        <w:t>снизу,</w:t>
      </w:r>
      <w:r w:rsidRPr="002B1AB7">
        <w:rPr>
          <w:spacing w:val="-6"/>
          <w:sz w:val="16"/>
          <w:szCs w:val="16"/>
        </w:rPr>
        <w:t xml:space="preserve"> </w:t>
      </w:r>
      <w:r w:rsidRPr="002B1AB7">
        <w:rPr>
          <w:sz w:val="16"/>
          <w:szCs w:val="16"/>
        </w:rPr>
        <w:t>из-за</w:t>
      </w:r>
      <w:r w:rsidRPr="002B1AB7">
        <w:rPr>
          <w:spacing w:val="-6"/>
          <w:sz w:val="16"/>
          <w:szCs w:val="16"/>
        </w:rPr>
        <w:t xml:space="preserve"> </w:t>
      </w:r>
      <w:r w:rsidRPr="002B1AB7">
        <w:rPr>
          <w:sz w:val="16"/>
          <w:szCs w:val="16"/>
        </w:rPr>
        <w:t>головы;</w:t>
      </w:r>
      <w:r w:rsidRPr="002B1AB7">
        <w:rPr>
          <w:spacing w:val="-7"/>
          <w:sz w:val="16"/>
          <w:szCs w:val="16"/>
        </w:rPr>
        <w:t xml:space="preserve"> </w:t>
      </w:r>
      <w:r w:rsidRPr="002B1AB7">
        <w:rPr>
          <w:sz w:val="16"/>
          <w:szCs w:val="16"/>
        </w:rPr>
        <w:t>бросание</w:t>
      </w:r>
      <w:r w:rsidRPr="002B1AB7">
        <w:rPr>
          <w:spacing w:val="-68"/>
          <w:sz w:val="16"/>
          <w:szCs w:val="16"/>
        </w:rPr>
        <w:t xml:space="preserve"> </w:t>
      </w:r>
      <w:r w:rsidRPr="002B1AB7">
        <w:rPr>
          <w:sz w:val="16"/>
          <w:szCs w:val="16"/>
        </w:rPr>
        <w:t>предмета</w:t>
      </w:r>
      <w:r w:rsidRPr="002B1AB7">
        <w:rPr>
          <w:spacing w:val="-5"/>
          <w:sz w:val="16"/>
          <w:szCs w:val="16"/>
        </w:rPr>
        <w:t xml:space="preserve"> </w:t>
      </w:r>
      <w:r w:rsidRPr="002B1AB7">
        <w:rPr>
          <w:sz w:val="16"/>
          <w:szCs w:val="16"/>
        </w:rPr>
        <w:t>в</w:t>
      </w:r>
      <w:r w:rsidRPr="002B1AB7">
        <w:rPr>
          <w:spacing w:val="-6"/>
          <w:sz w:val="16"/>
          <w:szCs w:val="16"/>
        </w:rPr>
        <w:t xml:space="preserve"> </w:t>
      </w:r>
      <w:r w:rsidRPr="002B1AB7">
        <w:rPr>
          <w:sz w:val="16"/>
          <w:szCs w:val="16"/>
        </w:rPr>
        <w:t>горизонтальную</w:t>
      </w:r>
      <w:r w:rsidRPr="002B1AB7">
        <w:rPr>
          <w:spacing w:val="-6"/>
          <w:sz w:val="16"/>
          <w:szCs w:val="16"/>
        </w:rPr>
        <w:t xml:space="preserve"> </w:t>
      </w:r>
      <w:r w:rsidRPr="002B1AB7">
        <w:rPr>
          <w:sz w:val="16"/>
          <w:szCs w:val="16"/>
        </w:rPr>
        <w:t>цель</w:t>
      </w:r>
      <w:r w:rsidRPr="002B1AB7">
        <w:rPr>
          <w:spacing w:val="-6"/>
          <w:sz w:val="16"/>
          <w:szCs w:val="16"/>
        </w:rPr>
        <w:t xml:space="preserve"> </w:t>
      </w:r>
      <w:r w:rsidRPr="002B1AB7">
        <w:rPr>
          <w:sz w:val="16"/>
          <w:szCs w:val="16"/>
        </w:rPr>
        <w:t>и</w:t>
      </w:r>
      <w:r w:rsidRPr="002B1AB7">
        <w:rPr>
          <w:spacing w:val="-5"/>
          <w:sz w:val="16"/>
          <w:szCs w:val="16"/>
        </w:rPr>
        <w:t xml:space="preserve"> </w:t>
      </w:r>
      <w:r w:rsidRPr="002B1AB7">
        <w:rPr>
          <w:sz w:val="16"/>
          <w:szCs w:val="16"/>
        </w:rPr>
        <w:t>вдаль</w:t>
      </w:r>
      <w:r w:rsidRPr="002B1AB7">
        <w:rPr>
          <w:spacing w:val="-9"/>
          <w:sz w:val="16"/>
          <w:szCs w:val="16"/>
        </w:rPr>
        <w:t xml:space="preserve"> </w:t>
      </w:r>
      <w:r w:rsidRPr="002B1AB7">
        <w:rPr>
          <w:sz w:val="16"/>
          <w:szCs w:val="16"/>
        </w:rPr>
        <w:t>с</w:t>
      </w:r>
      <w:r w:rsidRPr="002B1AB7">
        <w:rPr>
          <w:spacing w:val="-5"/>
          <w:sz w:val="16"/>
          <w:szCs w:val="16"/>
        </w:rPr>
        <w:t xml:space="preserve"> </w:t>
      </w:r>
      <w:r w:rsidRPr="002B1AB7">
        <w:rPr>
          <w:sz w:val="16"/>
          <w:szCs w:val="16"/>
        </w:rPr>
        <w:t>расстояния</w:t>
      </w:r>
      <w:r w:rsidRPr="002B1AB7">
        <w:rPr>
          <w:spacing w:val="-6"/>
          <w:sz w:val="16"/>
          <w:szCs w:val="16"/>
        </w:rPr>
        <w:t xml:space="preserve"> </w:t>
      </w:r>
      <w:r w:rsidRPr="002B1AB7">
        <w:rPr>
          <w:sz w:val="16"/>
          <w:szCs w:val="16"/>
        </w:rPr>
        <w:t>100-125</w:t>
      </w:r>
      <w:r w:rsidRPr="002B1AB7">
        <w:rPr>
          <w:spacing w:val="-5"/>
          <w:sz w:val="16"/>
          <w:szCs w:val="16"/>
        </w:rPr>
        <w:t xml:space="preserve"> </w:t>
      </w:r>
      <w:r w:rsidRPr="002B1AB7">
        <w:rPr>
          <w:sz w:val="16"/>
          <w:szCs w:val="16"/>
        </w:rPr>
        <w:t>см</w:t>
      </w:r>
      <w:r w:rsidRPr="002B1AB7">
        <w:rPr>
          <w:spacing w:val="-8"/>
          <w:sz w:val="16"/>
          <w:szCs w:val="16"/>
        </w:rPr>
        <w:t xml:space="preserve"> </w:t>
      </w:r>
      <w:r w:rsidRPr="002B1AB7">
        <w:rPr>
          <w:sz w:val="16"/>
          <w:szCs w:val="16"/>
        </w:rPr>
        <w:t>двумя</w:t>
      </w:r>
      <w:r w:rsidRPr="002B1AB7">
        <w:rPr>
          <w:spacing w:val="-4"/>
          <w:sz w:val="16"/>
          <w:szCs w:val="16"/>
        </w:rPr>
        <w:t xml:space="preserve"> </w:t>
      </w:r>
      <w:r w:rsidRPr="002B1AB7">
        <w:rPr>
          <w:sz w:val="16"/>
          <w:szCs w:val="16"/>
        </w:rPr>
        <w:t>и</w:t>
      </w:r>
      <w:r w:rsidRPr="002B1AB7">
        <w:rPr>
          <w:spacing w:val="-7"/>
          <w:sz w:val="16"/>
          <w:szCs w:val="16"/>
        </w:rPr>
        <w:t xml:space="preserve"> </w:t>
      </w:r>
      <w:r w:rsidRPr="002B1AB7">
        <w:rPr>
          <w:sz w:val="16"/>
          <w:szCs w:val="16"/>
        </w:rPr>
        <w:t>одной</w:t>
      </w:r>
      <w:r w:rsidRPr="002B1AB7">
        <w:rPr>
          <w:spacing w:val="-68"/>
          <w:sz w:val="16"/>
          <w:szCs w:val="16"/>
        </w:rPr>
        <w:t xml:space="preserve"> </w:t>
      </w:r>
      <w:r w:rsidRPr="002B1AB7">
        <w:rPr>
          <w:sz w:val="16"/>
          <w:szCs w:val="16"/>
        </w:rPr>
        <w:t>рукой; перебрасывание мяча через сетку, натянутую на уровне роста ребёнка с</w:t>
      </w:r>
      <w:r w:rsidRPr="002B1AB7">
        <w:rPr>
          <w:spacing w:val="1"/>
          <w:sz w:val="16"/>
          <w:szCs w:val="16"/>
        </w:rPr>
        <w:t xml:space="preserve"> </w:t>
      </w:r>
      <w:r w:rsidRPr="002B1AB7">
        <w:rPr>
          <w:sz w:val="16"/>
          <w:szCs w:val="16"/>
        </w:rPr>
        <w:t>расстояния</w:t>
      </w:r>
      <w:r w:rsidRPr="002B1AB7">
        <w:rPr>
          <w:spacing w:val="-2"/>
          <w:sz w:val="16"/>
          <w:szCs w:val="16"/>
        </w:rPr>
        <w:t xml:space="preserve"> </w:t>
      </w:r>
      <w:r w:rsidRPr="002B1AB7">
        <w:rPr>
          <w:sz w:val="16"/>
          <w:szCs w:val="16"/>
        </w:rPr>
        <w:t>1-1,5 м;</w:t>
      </w:r>
      <w:r w:rsidRPr="002B1AB7">
        <w:rPr>
          <w:spacing w:val="-4"/>
          <w:sz w:val="16"/>
          <w:szCs w:val="16"/>
        </w:rPr>
        <w:t xml:space="preserve"> </w:t>
      </w:r>
      <w:r w:rsidRPr="002B1AB7">
        <w:rPr>
          <w:sz w:val="16"/>
          <w:szCs w:val="16"/>
        </w:rPr>
        <w:t>ловля</w:t>
      </w:r>
      <w:r w:rsidRPr="002B1AB7">
        <w:rPr>
          <w:spacing w:val="-1"/>
          <w:sz w:val="16"/>
          <w:szCs w:val="16"/>
        </w:rPr>
        <w:t xml:space="preserve"> </w:t>
      </w:r>
      <w:r w:rsidRPr="002B1AB7">
        <w:rPr>
          <w:sz w:val="16"/>
          <w:szCs w:val="16"/>
        </w:rPr>
        <w:t>мяча,</w:t>
      </w:r>
      <w:r w:rsidRPr="002B1AB7">
        <w:rPr>
          <w:spacing w:val="-4"/>
          <w:sz w:val="16"/>
          <w:szCs w:val="16"/>
        </w:rPr>
        <w:t xml:space="preserve"> </w:t>
      </w:r>
      <w:r w:rsidRPr="002B1AB7">
        <w:rPr>
          <w:sz w:val="16"/>
          <w:szCs w:val="16"/>
        </w:rPr>
        <w:t>брошенного педагогом</w:t>
      </w:r>
      <w:r w:rsidRPr="002B1AB7">
        <w:rPr>
          <w:spacing w:val="-1"/>
          <w:sz w:val="16"/>
          <w:szCs w:val="16"/>
        </w:rPr>
        <w:t xml:space="preserve"> </w:t>
      </w:r>
      <w:r w:rsidRPr="002B1AB7">
        <w:rPr>
          <w:sz w:val="16"/>
          <w:szCs w:val="16"/>
        </w:rPr>
        <w:t>с</w:t>
      </w:r>
      <w:r w:rsidRPr="002B1AB7">
        <w:rPr>
          <w:spacing w:val="-5"/>
          <w:sz w:val="16"/>
          <w:szCs w:val="16"/>
        </w:rPr>
        <w:t xml:space="preserve"> </w:t>
      </w:r>
      <w:r w:rsidRPr="002B1AB7">
        <w:rPr>
          <w:sz w:val="16"/>
          <w:szCs w:val="16"/>
        </w:rPr>
        <w:t>расстояния</w:t>
      </w:r>
      <w:r w:rsidRPr="002B1AB7">
        <w:rPr>
          <w:spacing w:val="-1"/>
          <w:sz w:val="16"/>
          <w:szCs w:val="16"/>
        </w:rPr>
        <w:t xml:space="preserve"> </w:t>
      </w:r>
      <w:r w:rsidRPr="002B1AB7">
        <w:rPr>
          <w:sz w:val="16"/>
          <w:szCs w:val="16"/>
        </w:rPr>
        <w:t>до</w:t>
      </w:r>
      <w:r w:rsidRPr="002B1AB7">
        <w:rPr>
          <w:spacing w:val="-4"/>
          <w:sz w:val="16"/>
          <w:szCs w:val="16"/>
        </w:rPr>
        <w:t xml:space="preserve"> </w:t>
      </w:r>
      <w:r w:rsidRPr="002B1AB7">
        <w:rPr>
          <w:sz w:val="16"/>
          <w:szCs w:val="16"/>
        </w:rPr>
        <w:t>1 м;</w:t>
      </w:r>
    </w:p>
    <w:p w:rsidR="004C5032" w:rsidRPr="002B1AB7" w:rsidRDefault="004C5032" w:rsidP="002B1AB7">
      <w:pPr>
        <w:pStyle w:val="a5"/>
        <w:numPr>
          <w:ilvl w:val="1"/>
          <w:numId w:val="3"/>
        </w:numPr>
        <w:tabs>
          <w:tab w:val="left" w:pos="867"/>
        </w:tabs>
        <w:spacing w:before="85"/>
        <w:ind w:right="467" w:firstLine="357"/>
        <w:contextualSpacing/>
        <w:rPr>
          <w:sz w:val="16"/>
          <w:szCs w:val="16"/>
        </w:rPr>
      </w:pPr>
      <w:r w:rsidRPr="002B1AB7">
        <w:rPr>
          <w:sz w:val="16"/>
          <w:szCs w:val="16"/>
        </w:rPr>
        <w:t>ползание и лазанье: ползание на животе, на четвереньках до погремушки</w:t>
      </w:r>
      <w:r w:rsidRPr="002B1AB7">
        <w:rPr>
          <w:spacing w:val="1"/>
          <w:sz w:val="16"/>
          <w:szCs w:val="16"/>
        </w:rPr>
        <w:t xml:space="preserve"> </w:t>
      </w:r>
      <w:r w:rsidRPr="002B1AB7">
        <w:rPr>
          <w:sz w:val="16"/>
          <w:szCs w:val="16"/>
        </w:rPr>
        <w:t>(флажка) 3-4 м (взяв её, встать, выпрямиться), по доске, лежащей на полу, по</w:t>
      </w:r>
      <w:r w:rsidRPr="002B1AB7">
        <w:rPr>
          <w:spacing w:val="1"/>
          <w:sz w:val="16"/>
          <w:szCs w:val="16"/>
        </w:rPr>
        <w:t xml:space="preserve"> </w:t>
      </w:r>
      <w:r w:rsidRPr="002B1AB7">
        <w:rPr>
          <w:sz w:val="16"/>
          <w:szCs w:val="16"/>
        </w:rPr>
        <w:t>наклонной доске, приподнятой одним концом на 20-30 см; по гимнастической</w:t>
      </w:r>
      <w:r w:rsidRPr="002B1AB7">
        <w:rPr>
          <w:spacing w:val="1"/>
          <w:sz w:val="16"/>
          <w:szCs w:val="16"/>
        </w:rPr>
        <w:t xml:space="preserve"> </w:t>
      </w:r>
      <w:r w:rsidRPr="002B1AB7">
        <w:rPr>
          <w:sz w:val="16"/>
          <w:szCs w:val="16"/>
        </w:rPr>
        <w:t>скамейке; проползание под дугой (30-40 см); влезание на лесенку-стремянку и</w:t>
      </w:r>
      <w:r w:rsidRPr="002B1AB7">
        <w:rPr>
          <w:spacing w:val="1"/>
          <w:sz w:val="16"/>
          <w:szCs w:val="16"/>
        </w:rPr>
        <w:t xml:space="preserve"> </w:t>
      </w:r>
      <w:r w:rsidRPr="002B1AB7">
        <w:rPr>
          <w:sz w:val="16"/>
          <w:szCs w:val="16"/>
        </w:rPr>
        <w:t>спуск</w:t>
      </w:r>
      <w:r w:rsidRPr="002B1AB7">
        <w:rPr>
          <w:spacing w:val="-1"/>
          <w:sz w:val="16"/>
          <w:szCs w:val="16"/>
        </w:rPr>
        <w:t xml:space="preserve"> </w:t>
      </w:r>
      <w:r w:rsidRPr="002B1AB7">
        <w:rPr>
          <w:sz w:val="16"/>
          <w:szCs w:val="16"/>
        </w:rPr>
        <w:t>с нее произвольным способом;</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ходьба:</w:t>
      </w:r>
      <w:r w:rsidRPr="002B1AB7">
        <w:rPr>
          <w:spacing w:val="1"/>
          <w:sz w:val="16"/>
          <w:szCs w:val="16"/>
        </w:rPr>
        <w:t xml:space="preserve"> </w:t>
      </w:r>
      <w:r w:rsidRPr="002B1AB7">
        <w:rPr>
          <w:sz w:val="16"/>
          <w:szCs w:val="16"/>
        </w:rPr>
        <w:t>ходьба</w:t>
      </w:r>
      <w:r w:rsidRPr="002B1AB7">
        <w:rPr>
          <w:spacing w:val="1"/>
          <w:sz w:val="16"/>
          <w:szCs w:val="16"/>
        </w:rPr>
        <w:t xml:space="preserve"> </w:t>
      </w:r>
      <w:r w:rsidRPr="002B1AB7">
        <w:rPr>
          <w:sz w:val="16"/>
          <w:szCs w:val="16"/>
        </w:rPr>
        <w:t>стайкой</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педагогом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перешагиванием</w:t>
      </w:r>
      <w:r w:rsidRPr="002B1AB7">
        <w:rPr>
          <w:spacing w:val="1"/>
          <w:sz w:val="16"/>
          <w:szCs w:val="16"/>
        </w:rPr>
        <w:t xml:space="preserve"> </w:t>
      </w:r>
      <w:r w:rsidRPr="002B1AB7">
        <w:rPr>
          <w:sz w:val="16"/>
          <w:szCs w:val="16"/>
        </w:rPr>
        <w:t>через</w:t>
      </w:r>
      <w:r w:rsidRPr="002B1AB7">
        <w:rPr>
          <w:spacing w:val="1"/>
          <w:sz w:val="16"/>
          <w:szCs w:val="16"/>
        </w:rPr>
        <w:t xml:space="preserve"> </w:t>
      </w:r>
      <w:r w:rsidRPr="002B1AB7">
        <w:rPr>
          <w:sz w:val="16"/>
          <w:szCs w:val="16"/>
        </w:rPr>
        <w:t>линии,</w:t>
      </w:r>
      <w:r w:rsidRPr="002B1AB7">
        <w:rPr>
          <w:spacing w:val="1"/>
          <w:sz w:val="16"/>
          <w:szCs w:val="16"/>
        </w:rPr>
        <w:t xml:space="preserve"> </w:t>
      </w:r>
      <w:r w:rsidRPr="002B1AB7">
        <w:rPr>
          <w:sz w:val="16"/>
          <w:szCs w:val="16"/>
        </w:rPr>
        <w:t>палки,</w:t>
      </w:r>
      <w:r w:rsidRPr="002B1AB7">
        <w:rPr>
          <w:spacing w:val="-10"/>
          <w:sz w:val="16"/>
          <w:szCs w:val="16"/>
        </w:rPr>
        <w:t xml:space="preserve"> </w:t>
      </w:r>
      <w:r w:rsidRPr="002B1AB7">
        <w:rPr>
          <w:sz w:val="16"/>
          <w:szCs w:val="16"/>
        </w:rPr>
        <w:t>кубы;</w:t>
      </w:r>
      <w:r w:rsidRPr="002B1AB7">
        <w:rPr>
          <w:spacing w:val="-8"/>
          <w:sz w:val="16"/>
          <w:szCs w:val="16"/>
        </w:rPr>
        <w:t xml:space="preserve"> </w:t>
      </w:r>
      <w:r w:rsidRPr="002B1AB7">
        <w:rPr>
          <w:sz w:val="16"/>
          <w:szCs w:val="16"/>
        </w:rPr>
        <w:t>на</w:t>
      </w:r>
      <w:r w:rsidRPr="002B1AB7">
        <w:rPr>
          <w:spacing w:val="-10"/>
          <w:sz w:val="16"/>
          <w:szCs w:val="16"/>
        </w:rPr>
        <w:t xml:space="preserve"> </w:t>
      </w:r>
      <w:r w:rsidRPr="002B1AB7">
        <w:rPr>
          <w:sz w:val="16"/>
          <w:szCs w:val="16"/>
        </w:rPr>
        <w:t>носках;</w:t>
      </w:r>
      <w:r w:rsidRPr="002B1AB7">
        <w:rPr>
          <w:spacing w:val="-9"/>
          <w:sz w:val="16"/>
          <w:szCs w:val="16"/>
        </w:rPr>
        <w:t xml:space="preserve"> </w:t>
      </w:r>
      <w:r w:rsidRPr="002B1AB7">
        <w:rPr>
          <w:sz w:val="16"/>
          <w:szCs w:val="16"/>
        </w:rPr>
        <w:t>с</w:t>
      </w:r>
      <w:r w:rsidRPr="002B1AB7">
        <w:rPr>
          <w:spacing w:val="-10"/>
          <w:sz w:val="16"/>
          <w:szCs w:val="16"/>
        </w:rPr>
        <w:t xml:space="preserve"> </w:t>
      </w:r>
      <w:r w:rsidRPr="002B1AB7">
        <w:rPr>
          <w:sz w:val="16"/>
          <w:szCs w:val="16"/>
        </w:rPr>
        <w:t>переходом</w:t>
      </w:r>
      <w:r w:rsidRPr="002B1AB7">
        <w:rPr>
          <w:spacing w:val="-12"/>
          <w:sz w:val="16"/>
          <w:szCs w:val="16"/>
        </w:rPr>
        <w:t xml:space="preserve"> </w:t>
      </w:r>
      <w:r w:rsidRPr="002B1AB7">
        <w:rPr>
          <w:sz w:val="16"/>
          <w:szCs w:val="16"/>
        </w:rPr>
        <w:t>на</w:t>
      </w:r>
      <w:r w:rsidRPr="002B1AB7">
        <w:rPr>
          <w:spacing w:val="-12"/>
          <w:sz w:val="16"/>
          <w:szCs w:val="16"/>
        </w:rPr>
        <w:t xml:space="preserve"> </w:t>
      </w:r>
      <w:r w:rsidRPr="002B1AB7">
        <w:rPr>
          <w:sz w:val="16"/>
          <w:szCs w:val="16"/>
        </w:rPr>
        <w:t>бег;</w:t>
      </w:r>
      <w:r w:rsidRPr="002B1AB7">
        <w:rPr>
          <w:spacing w:val="-8"/>
          <w:sz w:val="16"/>
          <w:szCs w:val="16"/>
        </w:rPr>
        <w:t xml:space="preserve"> </w:t>
      </w:r>
      <w:r w:rsidRPr="002B1AB7">
        <w:rPr>
          <w:sz w:val="16"/>
          <w:szCs w:val="16"/>
        </w:rPr>
        <w:t>на</w:t>
      </w:r>
      <w:r w:rsidRPr="002B1AB7">
        <w:rPr>
          <w:spacing w:val="-10"/>
          <w:sz w:val="16"/>
          <w:szCs w:val="16"/>
        </w:rPr>
        <w:t xml:space="preserve"> </w:t>
      </w:r>
      <w:r w:rsidRPr="002B1AB7">
        <w:rPr>
          <w:sz w:val="16"/>
          <w:szCs w:val="16"/>
        </w:rPr>
        <w:t>месте,</w:t>
      </w:r>
      <w:r w:rsidRPr="002B1AB7">
        <w:rPr>
          <w:spacing w:val="-10"/>
          <w:sz w:val="16"/>
          <w:szCs w:val="16"/>
        </w:rPr>
        <w:t xml:space="preserve"> </w:t>
      </w:r>
      <w:r w:rsidRPr="002B1AB7">
        <w:rPr>
          <w:sz w:val="16"/>
          <w:szCs w:val="16"/>
        </w:rPr>
        <w:t>приставным</w:t>
      </w:r>
      <w:r w:rsidRPr="002B1AB7">
        <w:rPr>
          <w:spacing w:val="-13"/>
          <w:sz w:val="16"/>
          <w:szCs w:val="16"/>
        </w:rPr>
        <w:t xml:space="preserve"> </w:t>
      </w:r>
      <w:r w:rsidRPr="002B1AB7">
        <w:rPr>
          <w:sz w:val="16"/>
          <w:szCs w:val="16"/>
        </w:rPr>
        <w:t>шагом</w:t>
      </w:r>
      <w:r w:rsidRPr="002B1AB7">
        <w:rPr>
          <w:spacing w:val="-9"/>
          <w:sz w:val="16"/>
          <w:szCs w:val="16"/>
        </w:rPr>
        <w:t xml:space="preserve"> </w:t>
      </w:r>
      <w:r w:rsidRPr="002B1AB7">
        <w:rPr>
          <w:sz w:val="16"/>
          <w:szCs w:val="16"/>
        </w:rPr>
        <w:t>вперед,</w:t>
      </w:r>
      <w:r w:rsidRPr="002B1AB7">
        <w:rPr>
          <w:spacing w:val="-68"/>
          <w:sz w:val="16"/>
          <w:szCs w:val="16"/>
        </w:rPr>
        <w:t xml:space="preserve"> </w:t>
      </w:r>
      <w:r w:rsidRPr="002B1AB7">
        <w:rPr>
          <w:sz w:val="16"/>
          <w:szCs w:val="16"/>
        </w:rPr>
        <w:t>в сторону, назад; с предметами в руке (флажок, платочек, ленточка и другие);</w:t>
      </w:r>
      <w:r w:rsidRPr="002B1AB7">
        <w:rPr>
          <w:spacing w:val="1"/>
          <w:sz w:val="16"/>
          <w:szCs w:val="16"/>
        </w:rPr>
        <w:t xml:space="preserve"> </w:t>
      </w:r>
      <w:r w:rsidRPr="002B1AB7">
        <w:rPr>
          <w:sz w:val="16"/>
          <w:szCs w:val="16"/>
        </w:rPr>
        <w:t>врассыпную и в заданном направлении; между предметами; по кругу по одному</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парами,</w:t>
      </w:r>
      <w:r w:rsidRPr="002B1AB7">
        <w:rPr>
          <w:spacing w:val="-1"/>
          <w:sz w:val="16"/>
          <w:szCs w:val="16"/>
        </w:rPr>
        <w:t xml:space="preserve"> </w:t>
      </w:r>
      <w:r w:rsidRPr="002B1AB7">
        <w:rPr>
          <w:sz w:val="16"/>
          <w:szCs w:val="16"/>
        </w:rPr>
        <w:t>взявшись</w:t>
      </w:r>
      <w:r w:rsidRPr="002B1AB7">
        <w:rPr>
          <w:spacing w:val="-3"/>
          <w:sz w:val="16"/>
          <w:szCs w:val="16"/>
        </w:rPr>
        <w:t xml:space="preserve"> </w:t>
      </w:r>
      <w:r w:rsidRPr="002B1AB7">
        <w:rPr>
          <w:sz w:val="16"/>
          <w:szCs w:val="16"/>
        </w:rPr>
        <w:t>за</w:t>
      </w:r>
      <w:r w:rsidRPr="002B1AB7">
        <w:rPr>
          <w:spacing w:val="-1"/>
          <w:sz w:val="16"/>
          <w:szCs w:val="16"/>
        </w:rPr>
        <w:t xml:space="preserve"> </w:t>
      </w:r>
      <w:r w:rsidRPr="002B1AB7">
        <w:rPr>
          <w:sz w:val="16"/>
          <w:szCs w:val="16"/>
        </w:rPr>
        <w:t>руки;</w:t>
      </w:r>
    </w:p>
    <w:p w:rsidR="004C5032" w:rsidRPr="002B1AB7" w:rsidRDefault="004C5032" w:rsidP="002B1AB7">
      <w:pPr>
        <w:pStyle w:val="a5"/>
        <w:numPr>
          <w:ilvl w:val="1"/>
          <w:numId w:val="3"/>
        </w:numPr>
        <w:tabs>
          <w:tab w:val="left" w:pos="867"/>
        </w:tabs>
        <w:ind w:right="462" w:firstLine="357"/>
        <w:contextualSpacing/>
        <w:rPr>
          <w:sz w:val="16"/>
          <w:szCs w:val="16"/>
        </w:rPr>
      </w:pPr>
      <w:r w:rsidRPr="002B1AB7">
        <w:rPr>
          <w:sz w:val="16"/>
          <w:szCs w:val="16"/>
        </w:rPr>
        <w:t>бег:</w:t>
      </w:r>
      <w:r w:rsidRPr="002B1AB7">
        <w:rPr>
          <w:spacing w:val="1"/>
          <w:sz w:val="16"/>
          <w:szCs w:val="16"/>
        </w:rPr>
        <w:t xml:space="preserve"> </w:t>
      </w:r>
      <w:r w:rsidRPr="002B1AB7">
        <w:rPr>
          <w:sz w:val="16"/>
          <w:szCs w:val="16"/>
        </w:rPr>
        <w:t>бег</w:t>
      </w:r>
      <w:r w:rsidRPr="002B1AB7">
        <w:rPr>
          <w:spacing w:val="1"/>
          <w:sz w:val="16"/>
          <w:szCs w:val="16"/>
        </w:rPr>
        <w:t xml:space="preserve"> </w:t>
      </w:r>
      <w:r w:rsidRPr="002B1AB7">
        <w:rPr>
          <w:sz w:val="16"/>
          <w:szCs w:val="16"/>
        </w:rPr>
        <w:t>стайкой</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педагогом,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заданном</w:t>
      </w:r>
      <w:r w:rsidRPr="002B1AB7">
        <w:rPr>
          <w:spacing w:val="1"/>
          <w:sz w:val="16"/>
          <w:szCs w:val="16"/>
        </w:rPr>
        <w:t xml:space="preserve"> </w:t>
      </w:r>
      <w:r w:rsidRPr="002B1AB7">
        <w:rPr>
          <w:sz w:val="16"/>
          <w:szCs w:val="16"/>
        </w:rPr>
        <w:t>направлении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направлениях;</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линиями</w:t>
      </w:r>
      <w:r w:rsidRPr="002B1AB7">
        <w:rPr>
          <w:spacing w:val="1"/>
          <w:sz w:val="16"/>
          <w:szCs w:val="16"/>
        </w:rPr>
        <w:t xml:space="preserve"> </w:t>
      </w:r>
      <w:r w:rsidRPr="002B1AB7">
        <w:rPr>
          <w:sz w:val="16"/>
          <w:szCs w:val="16"/>
        </w:rPr>
        <w:t>(расстояние</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линиями</w:t>
      </w:r>
      <w:r w:rsidRPr="002B1AB7">
        <w:rPr>
          <w:spacing w:val="1"/>
          <w:sz w:val="16"/>
          <w:szCs w:val="16"/>
        </w:rPr>
        <w:t xml:space="preserve"> </w:t>
      </w:r>
      <w:r w:rsidRPr="002B1AB7">
        <w:rPr>
          <w:sz w:val="16"/>
          <w:szCs w:val="16"/>
        </w:rPr>
        <w:t>40-30</w:t>
      </w:r>
      <w:r w:rsidRPr="002B1AB7">
        <w:rPr>
          <w:spacing w:val="1"/>
          <w:sz w:val="16"/>
          <w:szCs w:val="16"/>
        </w:rPr>
        <w:t xml:space="preserve"> </w:t>
      </w:r>
      <w:r w:rsidRPr="002B1AB7">
        <w:rPr>
          <w:sz w:val="16"/>
          <w:szCs w:val="16"/>
        </w:rPr>
        <w:t>см);</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катящимся</w:t>
      </w:r>
      <w:r w:rsidRPr="002B1AB7">
        <w:rPr>
          <w:spacing w:val="-6"/>
          <w:sz w:val="16"/>
          <w:szCs w:val="16"/>
        </w:rPr>
        <w:t xml:space="preserve"> </w:t>
      </w:r>
      <w:r w:rsidRPr="002B1AB7">
        <w:rPr>
          <w:sz w:val="16"/>
          <w:szCs w:val="16"/>
        </w:rPr>
        <w:t>мячом;</w:t>
      </w:r>
      <w:r w:rsidRPr="002B1AB7">
        <w:rPr>
          <w:spacing w:val="-7"/>
          <w:sz w:val="16"/>
          <w:szCs w:val="16"/>
        </w:rPr>
        <w:t xml:space="preserve"> </w:t>
      </w:r>
      <w:r w:rsidRPr="002B1AB7">
        <w:rPr>
          <w:sz w:val="16"/>
          <w:szCs w:val="16"/>
        </w:rPr>
        <w:t>с</w:t>
      </w:r>
      <w:r w:rsidRPr="002B1AB7">
        <w:rPr>
          <w:spacing w:val="-8"/>
          <w:sz w:val="16"/>
          <w:szCs w:val="16"/>
        </w:rPr>
        <w:t xml:space="preserve"> </w:t>
      </w:r>
      <w:r w:rsidRPr="002B1AB7">
        <w:rPr>
          <w:sz w:val="16"/>
          <w:szCs w:val="16"/>
        </w:rPr>
        <w:t>переходом</w:t>
      </w:r>
      <w:r w:rsidRPr="002B1AB7">
        <w:rPr>
          <w:spacing w:val="-9"/>
          <w:sz w:val="16"/>
          <w:szCs w:val="16"/>
        </w:rPr>
        <w:t xml:space="preserve"> </w:t>
      </w:r>
      <w:r w:rsidRPr="002B1AB7">
        <w:rPr>
          <w:sz w:val="16"/>
          <w:szCs w:val="16"/>
        </w:rPr>
        <w:t>на</w:t>
      </w:r>
      <w:r w:rsidRPr="002B1AB7">
        <w:rPr>
          <w:spacing w:val="-8"/>
          <w:sz w:val="16"/>
          <w:szCs w:val="16"/>
        </w:rPr>
        <w:t xml:space="preserve"> </w:t>
      </w:r>
      <w:r w:rsidRPr="002B1AB7">
        <w:rPr>
          <w:sz w:val="16"/>
          <w:szCs w:val="16"/>
        </w:rPr>
        <w:t>ходьбу</w:t>
      </w:r>
      <w:r w:rsidRPr="002B1AB7">
        <w:rPr>
          <w:spacing w:val="-9"/>
          <w:sz w:val="16"/>
          <w:szCs w:val="16"/>
        </w:rPr>
        <w:t xml:space="preserve"> </w:t>
      </w:r>
      <w:r w:rsidRPr="002B1AB7">
        <w:rPr>
          <w:sz w:val="16"/>
          <w:szCs w:val="16"/>
        </w:rPr>
        <w:t>и</w:t>
      </w:r>
      <w:r w:rsidRPr="002B1AB7">
        <w:rPr>
          <w:spacing w:val="-6"/>
          <w:sz w:val="16"/>
          <w:szCs w:val="16"/>
        </w:rPr>
        <w:t xml:space="preserve"> </w:t>
      </w:r>
      <w:r w:rsidRPr="002B1AB7">
        <w:rPr>
          <w:sz w:val="16"/>
          <w:szCs w:val="16"/>
        </w:rPr>
        <w:t>обратно;</w:t>
      </w:r>
      <w:r w:rsidRPr="002B1AB7">
        <w:rPr>
          <w:spacing w:val="-7"/>
          <w:sz w:val="16"/>
          <w:szCs w:val="16"/>
        </w:rPr>
        <w:t xml:space="preserve"> </w:t>
      </w:r>
      <w:r w:rsidRPr="002B1AB7">
        <w:rPr>
          <w:sz w:val="16"/>
          <w:szCs w:val="16"/>
        </w:rPr>
        <w:t>непрерывный</w:t>
      </w:r>
      <w:r w:rsidRPr="002B1AB7">
        <w:rPr>
          <w:spacing w:val="-5"/>
          <w:sz w:val="16"/>
          <w:szCs w:val="16"/>
        </w:rPr>
        <w:t xml:space="preserve"> </w:t>
      </w:r>
      <w:r w:rsidRPr="002B1AB7">
        <w:rPr>
          <w:sz w:val="16"/>
          <w:szCs w:val="16"/>
        </w:rPr>
        <w:t>в</w:t>
      </w:r>
      <w:r w:rsidRPr="002B1AB7">
        <w:rPr>
          <w:spacing w:val="-6"/>
          <w:sz w:val="16"/>
          <w:szCs w:val="16"/>
        </w:rPr>
        <w:t xml:space="preserve"> </w:t>
      </w:r>
      <w:r w:rsidRPr="002B1AB7">
        <w:rPr>
          <w:sz w:val="16"/>
          <w:szCs w:val="16"/>
        </w:rPr>
        <w:t>течение</w:t>
      </w:r>
      <w:r w:rsidRPr="002B1AB7">
        <w:rPr>
          <w:spacing w:val="-9"/>
          <w:sz w:val="16"/>
          <w:szCs w:val="16"/>
        </w:rPr>
        <w:t xml:space="preserve"> </w:t>
      </w:r>
      <w:r w:rsidRPr="002B1AB7">
        <w:rPr>
          <w:sz w:val="16"/>
          <w:szCs w:val="16"/>
        </w:rPr>
        <w:t>20-</w:t>
      </w:r>
      <w:r w:rsidRPr="002B1AB7">
        <w:rPr>
          <w:spacing w:val="-67"/>
          <w:sz w:val="16"/>
          <w:szCs w:val="16"/>
        </w:rPr>
        <w:t xml:space="preserve"> </w:t>
      </w:r>
      <w:r w:rsidRPr="002B1AB7">
        <w:rPr>
          <w:sz w:val="16"/>
          <w:szCs w:val="16"/>
        </w:rPr>
        <w:t>30-40 секунд;</w:t>
      </w:r>
      <w:r w:rsidRPr="002B1AB7">
        <w:rPr>
          <w:spacing w:val="1"/>
          <w:sz w:val="16"/>
          <w:szCs w:val="16"/>
        </w:rPr>
        <w:t xml:space="preserve"> </w:t>
      </w:r>
      <w:r w:rsidRPr="002B1AB7">
        <w:rPr>
          <w:sz w:val="16"/>
          <w:szCs w:val="16"/>
        </w:rPr>
        <w:t>медленный</w:t>
      </w:r>
      <w:r w:rsidRPr="002B1AB7">
        <w:rPr>
          <w:spacing w:val="-3"/>
          <w:sz w:val="16"/>
          <w:szCs w:val="16"/>
        </w:rPr>
        <w:t xml:space="preserve"> </w:t>
      </w:r>
      <w:r w:rsidRPr="002B1AB7">
        <w:rPr>
          <w:sz w:val="16"/>
          <w:szCs w:val="16"/>
        </w:rPr>
        <w:t>бег</w:t>
      </w:r>
      <w:r w:rsidRPr="002B1AB7">
        <w:rPr>
          <w:spacing w:val="-3"/>
          <w:sz w:val="16"/>
          <w:szCs w:val="16"/>
        </w:rPr>
        <w:t xml:space="preserve"> </w:t>
      </w:r>
      <w:r w:rsidRPr="002B1AB7">
        <w:rPr>
          <w:sz w:val="16"/>
          <w:szCs w:val="16"/>
        </w:rPr>
        <w:t>на</w:t>
      </w:r>
      <w:r w:rsidRPr="002B1AB7">
        <w:rPr>
          <w:spacing w:val="-1"/>
          <w:sz w:val="16"/>
          <w:szCs w:val="16"/>
        </w:rPr>
        <w:t xml:space="preserve"> </w:t>
      </w:r>
      <w:r w:rsidRPr="002B1AB7">
        <w:rPr>
          <w:sz w:val="16"/>
          <w:szCs w:val="16"/>
        </w:rPr>
        <w:t>расстояние</w:t>
      </w:r>
      <w:r w:rsidRPr="002B1AB7">
        <w:rPr>
          <w:spacing w:val="-3"/>
          <w:sz w:val="16"/>
          <w:szCs w:val="16"/>
        </w:rPr>
        <w:t xml:space="preserve"> </w:t>
      </w:r>
      <w:r w:rsidRPr="002B1AB7">
        <w:rPr>
          <w:sz w:val="16"/>
          <w:szCs w:val="16"/>
        </w:rPr>
        <w:t>40-80</w:t>
      </w:r>
      <w:r w:rsidRPr="002B1AB7">
        <w:rPr>
          <w:spacing w:val="1"/>
          <w:sz w:val="16"/>
          <w:szCs w:val="16"/>
        </w:rPr>
        <w:t xml:space="preserve"> </w:t>
      </w:r>
      <w:r w:rsidRPr="002B1AB7">
        <w:rPr>
          <w:sz w:val="16"/>
          <w:szCs w:val="16"/>
        </w:rPr>
        <w:t>м;</w:t>
      </w:r>
    </w:p>
    <w:p w:rsidR="004C5032" w:rsidRPr="002B1AB7" w:rsidRDefault="004C5032" w:rsidP="002B1AB7">
      <w:pPr>
        <w:pStyle w:val="a5"/>
        <w:numPr>
          <w:ilvl w:val="1"/>
          <w:numId w:val="3"/>
        </w:numPr>
        <w:tabs>
          <w:tab w:val="left" w:pos="867"/>
        </w:tabs>
        <w:ind w:right="463" w:firstLine="357"/>
        <w:contextualSpacing/>
        <w:rPr>
          <w:sz w:val="16"/>
          <w:szCs w:val="16"/>
        </w:rPr>
      </w:pPr>
      <w:r w:rsidRPr="002B1AB7">
        <w:rPr>
          <w:sz w:val="16"/>
          <w:szCs w:val="16"/>
        </w:rPr>
        <w:t>прыжки: прыжки на двух ногах на месте (10-15 раз); с продвижением</w:t>
      </w:r>
      <w:r w:rsidRPr="002B1AB7">
        <w:rPr>
          <w:spacing w:val="1"/>
          <w:sz w:val="16"/>
          <w:szCs w:val="16"/>
        </w:rPr>
        <w:t xml:space="preserve"> </w:t>
      </w:r>
      <w:r w:rsidRPr="002B1AB7">
        <w:rPr>
          <w:sz w:val="16"/>
          <w:szCs w:val="16"/>
        </w:rPr>
        <w:t>вперед,</w:t>
      </w:r>
      <w:r w:rsidRPr="002B1AB7">
        <w:rPr>
          <w:spacing w:val="-11"/>
          <w:sz w:val="16"/>
          <w:szCs w:val="16"/>
        </w:rPr>
        <w:t xml:space="preserve"> </w:t>
      </w:r>
      <w:r w:rsidRPr="002B1AB7">
        <w:rPr>
          <w:sz w:val="16"/>
          <w:szCs w:val="16"/>
        </w:rPr>
        <w:t>через</w:t>
      </w:r>
      <w:r w:rsidRPr="002B1AB7">
        <w:rPr>
          <w:spacing w:val="-12"/>
          <w:sz w:val="16"/>
          <w:szCs w:val="16"/>
        </w:rPr>
        <w:t xml:space="preserve"> </w:t>
      </w:r>
      <w:r w:rsidRPr="002B1AB7">
        <w:rPr>
          <w:sz w:val="16"/>
          <w:szCs w:val="16"/>
        </w:rPr>
        <w:t>1-2</w:t>
      </w:r>
      <w:r w:rsidRPr="002B1AB7">
        <w:rPr>
          <w:spacing w:val="-11"/>
          <w:sz w:val="16"/>
          <w:szCs w:val="16"/>
        </w:rPr>
        <w:t xml:space="preserve"> </w:t>
      </w:r>
      <w:r w:rsidRPr="002B1AB7">
        <w:rPr>
          <w:sz w:val="16"/>
          <w:szCs w:val="16"/>
        </w:rPr>
        <w:t>параллельные</w:t>
      </w:r>
      <w:r w:rsidRPr="002B1AB7">
        <w:rPr>
          <w:spacing w:val="-10"/>
          <w:sz w:val="16"/>
          <w:szCs w:val="16"/>
        </w:rPr>
        <w:t xml:space="preserve"> </w:t>
      </w:r>
      <w:r w:rsidRPr="002B1AB7">
        <w:rPr>
          <w:sz w:val="16"/>
          <w:szCs w:val="16"/>
        </w:rPr>
        <w:t>линии</w:t>
      </w:r>
      <w:r w:rsidRPr="002B1AB7">
        <w:rPr>
          <w:spacing w:val="-11"/>
          <w:sz w:val="16"/>
          <w:szCs w:val="16"/>
        </w:rPr>
        <w:t xml:space="preserve"> </w:t>
      </w:r>
      <w:r w:rsidRPr="002B1AB7">
        <w:rPr>
          <w:sz w:val="16"/>
          <w:szCs w:val="16"/>
        </w:rPr>
        <w:t>(расстояние</w:t>
      </w:r>
      <w:r w:rsidRPr="002B1AB7">
        <w:rPr>
          <w:spacing w:val="-11"/>
          <w:sz w:val="16"/>
          <w:szCs w:val="16"/>
        </w:rPr>
        <w:t xml:space="preserve"> </w:t>
      </w:r>
      <w:r w:rsidRPr="002B1AB7">
        <w:rPr>
          <w:sz w:val="16"/>
          <w:szCs w:val="16"/>
        </w:rPr>
        <w:t>10-20</w:t>
      </w:r>
      <w:r w:rsidRPr="002B1AB7">
        <w:rPr>
          <w:spacing w:val="-10"/>
          <w:sz w:val="16"/>
          <w:szCs w:val="16"/>
        </w:rPr>
        <w:t xml:space="preserve"> </w:t>
      </w:r>
      <w:r w:rsidRPr="002B1AB7">
        <w:rPr>
          <w:sz w:val="16"/>
          <w:szCs w:val="16"/>
        </w:rPr>
        <w:t>см);</w:t>
      </w:r>
      <w:r w:rsidRPr="002B1AB7">
        <w:rPr>
          <w:spacing w:val="-11"/>
          <w:sz w:val="16"/>
          <w:szCs w:val="16"/>
        </w:rPr>
        <w:t xml:space="preserve"> </w:t>
      </w:r>
      <w:r w:rsidRPr="002B1AB7">
        <w:rPr>
          <w:sz w:val="16"/>
          <w:szCs w:val="16"/>
        </w:rPr>
        <w:t>в</w:t>
      </w:r>
      <w:r w:rsidRPr="002B1AB7">
        <w:rPr>
          <w:spacing w:val="-12"/>
          <w:sz w:val="16"/>
          <w:szCs w:val="16"/>
        </w:rPr>
        <w:t xml:space="preserve"> </w:t>
      </w:r>
      <w:r w:rsidRPr="002B1AB7">
        <w:rPr>
          <w:sz w:val="16"/>
          <w:szCs w:val="16"/>
        </w:rPr>
        <w:t>длину</w:t>
      </w:r>
      <w:r w:rsidRPr="002B1AB7">
        <w:rPr>
          <w:spacing w:val="-14"/>
          <w:sz w:val="16"/>
          <w:szCs w:val="16"/>
        </w:rPr>
        <w:t xml:space="preserve"> </w:t>
      </w:r>
      <w:r w:rsidRPr="002B1AB7">
        <w:rPr>
          <w:sz w:val="16"/>
          <w:szCs w:val="16"/>
        </w:rPr>
        <w:t>с</w:t>
      </w:r>
      <w:r w:rsidRPr="002B1AB7">
        <w:rPr>
          <w:spacing w:val="-11"/>
          <w:sz w:val="16"/>
          <w:szCs w:val="16"/>
        </w:rPr>
        <w:t xml:space="preserve"> </w:t>
      </w:r>
      <w:r w:rsidRPr="002B1AB7">
        <w:rPr>
          <w:sz w:val="16"/>
          <w:szCs w:val="16"/>
        </w:rPr>
        <w:t>места</w:t>
      </w:r>
      <w:r w:rsidRPr="002B1AB7">
        <w:rPr>
          <w:spacing w:val="-12"/>
          <w:sz w:val="16"/>
          <w:szCs w:val="16"/>
        </w:rPr>
        <w:t xml:space="preserve"> </w:t>
      </w:r>
      <w:r w:rsidRPr="002B1AB7">
        <w:rPr>
          <w:sz w:val="16"/>
          <w:szCs w:val="16"/>
        </w:rPr>
        <w:t>как</w:t>
      </w:r>
      <w:r w:rsidRPr="002B1AB7">
        <w:rPr>
          <w:spacing w:val="-67"/>
          <w:sz w:val="16"/>
          <w:szCs w:val="16"/>
        </w:rPr>
        <w:t xml:space="preserve"> </w:t>
      </w:r>
      <w:r w:rsidRPr="002B1AB7">
        <w:rPr>
          <w:sz w:val="16"/>
          <w:szCs w:val="16"/>
        </w:rPr>
        <w:t>можно</w:t>
      </w:r>
      <w:r w:rsidRPr="002B1AB7">
        <w:rPr>
          <w:spacing w:val="-6"/>
          <w:sz w:val="16"/>
          <w:szCs w:val="16"/>
        </w:rPr>
        <w:t xml:space="preserve"> </w:t>
      </w:r>
      <w:r w:rsidRPr="002B1AB7">
        <w:rPr>
          <w:sz w:val="16"/>
          <w:szCs w:val="16"/>
        </w:rPr>
        <w:t>дальше,</w:t>
      </w:r>
      <w:r w:rsidRPr="002B1AB7">
        <w:rPr>
          <w:spacing w:val="-5"/>
          <w:sz w:val="16"/>
          <w:szCs w:val="16"/>
        </w:rPr>
        <w:t xml:space="preserve"> </w:t>
      </w:r>
      <w:r w:rsidRPr="002B1AB7">
        <w:rPr>
          <w:sz w:val="16"/>
          <w:szCs w:val="16"/>
        </w:rPr>
        <w:t>через</w:t>
      </w:r>
      <w:r w:rsidRPr="002B1AB7">
        <w:rPr>
          <w:spacing w:val="-5"/>
          <w:sz w:val="16"/>
          <w:szCs w:val="16"/>
        </w:rPr>
        <w:t xml:space="preserve"> </w:t>
      </w:r>
      <w:r w:rsidRPr="002B1AB7">
        <w:rPr>
          <w:sz w:val="16"/>
          <w:szCs w:val="16"/>
        </w:rPr>
        <w:t>2</w:t>
      </w:r>
      <w:r w:rsidRPr="002B1AB7">
        <w:rPr>
          <w:spacing w:val="-4"/>
          <w:sz w:val="16"/>
          <w:szCs w:val="16"/>
        </w:rPr>
        <w:t xml:space="preserve"> </w:t>
      </w:r>
      <w:r w:rsidRPr="002B1AB7">
        <w:rPr>
          <w:sz w:val="16"/>
          <w:szCs w:val="16"/>
        </w:rPr>
        <w:t>параллельные</w:t>
      </w:r>
      <w:r w:rsidRPr="002B1AB7">
        <w:rPr>
          <w:spacing w:val="-4"/>
          <w:sz w:val="16"/>
          <w:szCs w:val="16"/>
        </w:rPr>
        <w:t xml:space="preserve"> </w:t>
      </w:r>
      <w:r w:rsidRPr="002B1AB7">
        <w:rPr>
          <w:sz w:val="16"/>
          <w:szCs w:val="16"/>
        </w:rPr>
        <w:t>линии</w:t>
      </w:r>
      <w:r w:rsidRPr="002B1AB7">
        <w:rPr>
          <w:spacing w:val="-4"/>
          <w:sz w:val="16"/>
          <w:szCs w:val="16"/>
        </w:rPr>
        <w:t xml:space="preserve"> </w:t>
      </w:r>
      <w:r w:rsidRPr="002B1AB7">
        <w:rPr>
          <w:sz w:val="16"/>
          <w:szCs w:val="16"/>
        </w:rPr>
        <w:t>(20-30</w:t>
      </w:r>
      <w:r w:rsidRPr="002B1AB7">
        <w:rPr>
          <w:spacing w:val="-4"/>
          <w:sz w:val="16"/>
          <w:szCs w:val="16"/>
        </w:rPr>
        <w:t xml:space="preserve"> </w:t>
      </w:r>
      <w:r w:rsidRPr="002B1AB7">
        <w:rPr>
          <w:sz w:val="16"/>
          <w:szCs w:val="16"/>
        </w:rPr>
        <w:t>см);</w:t>
      </w:r>
      <w:r w:rsidRPr="002B1AB7">
        <w:rPr>
          <w:spacing w:val="-4"/>
          <w:sz w:val="16"/>
          <w:szCs w:val="16"/>
        </w:rPr>
        <w:t xml:space="preserve"> </w:t>
      </w:r>
      <w:r w:rsidRPr="002B1AB7">
        <w:rPr>
          <w:sz w:val="16"/>
          <w:szCs w:val="16"/>
        </w:rPr>
        <w:t>вверх,</w:t>
      </w:r>
      <w:r w:rsidRPr="002B1AB7">
        <w:rPr>
          <w:spacing w:val="-5"/>
          <w:sz w:val="16"/>
          <w:szCs w:val="16"/>
        </w:rPr>
        <w:t xml:space="preserve"> </w:t>
      </w:r>
      <w:r w:rsidRPr="002B1AB7">
        <w:rPr>
          <w:sz w:val="16"/>
          <w:szCs w:val="16"/>
        </w:rPr>
        <w:t>касаясь</w:t>
      </w:r>
      <w:r w:rsidRPr="002B1AB7">
        <w:rPr>
          <w:spacing w:val="-3"/>
          <w:sz w:val="16"/>
          <w:szCs w:val="16"/>
        </w:rPr>
        <w:t xml:space="preserve"> </w:t>
      </w:r>
      <w:r w:rsidRPr="002B1AB7">
        <w:rPr>
          <w:sz w:val="16"/>
          <w:szCs w:val="16"/>
        </w:rPr>
        <w:t>предмета,</w:t>
      </w:r>
      <w:r w:rsidRPr="002B1AB7">
        <w:rPr>
          <w:spacing w:val="-68"/>
          <w:sz w:val="16"/>
          <w:szCs w:val="16"/>
        </w:rPr>
        <w:t xml:space="preserve"> </w:t>
      </w:r>
      <w:r w:rsidRPr="002B1AB7">
        <w:rPr>
          <w:sz w:val="16"/>
          <w:szCs w:val="16"/>
        </w:rPr>
        <w:t>находящегося</w:t>
      </w:r>
      <w:r w:rsidRPr="002B1AB7">
        <w:rPr>
          <w:spacing w:val="-1"/>
          <w:sz w:val="16"/>
          <w:szCs w:val="16"/>
        </w:rPr>
        <w:t xml:space="preserve"> </w:t>
      </w:r>
      <w:r w:rsidRPr="002B1AB7">
        <w:rPr>
          <w:sz w:val="16"/>
          <w:szCs w:val="16"/>
        </w:rPr>
        <w:t>выше</w:t>
      </w:r>
      <w:r w:rsidRPr="002B1AB7">
        <w:rPr>
          <w:spacing w:val="-2"/>
          <w:sz w:val="16"/>
          <w:szCs w:val="16"/>
        </w:rPr>
        <w:t xml:space="preserve"> </w:t>
      </w:r>
      <w:r w:rsidRPr="002B1AB7">
        <w:rPr>
          <w:sz w:val="16"/>
          <w:szCs w:val="16"/>
        </w:rPr>
        <w:t>поднятых рук ребёнка на</w:t>
      </w:r>
      <w:r w:rsidRPr="002B1AB7">
        <w:rPr>
          <w:spacing w:val="-1"/>
          <w:sz w:val="16"/>
          <w:szCs w:val="16"/>
        </w:rPr>
        <w:t xml:space="preserve"> </w:t>
      </w:r>
      <w:r w:rsidRPr="002B1AB7">
        <w:rPr>
          <w:sz w:val="16"/>
          <w:szCs w:val="16"/>
        </w:rPr>
        <w:t>10-15</w:t>
      </w:r>
      <w:r w:rsidRPr="002B1AB7">
        <w:rPr>
          <w:spacing w:val="1"/>
          <w:sz w:val="16"/>
          <w:szCs w:val="16"/>
        </w:rPr>
        <w:t xml:space="preserve"> </w:t>
      </w:r>
      <w:r w:rsidRPr="002B1AB7">
        <w:rPr>
          <w:sz w:val="16"/>
          <w:szCs w:val="16"/>
        </w:rPr>
        <w:t>см;</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упражнения</w:t>
      </w:r>
      <w:r w:rsidRPr="002B1AB7">
        <w:rPr>
          <w:spacing w:val="-11"/>
          <w:sz w:val="16"/>
          <w:szCs w:val="16"/>
        </w:rPr>
        <w:t xml:space="preserve"> </w:t>
      </w:r>
      <w:r w:rsidRPr="002B1AB7">
        <w:rPr>
          <w:sz w:val="16"/>
          <w:szCs w:val="16"/>
        </w:rPr>
        <w:t>в</w:t>
      </w:r>
      <w:r w:rsidRPr="002B1AB7">
        <w:rPr>
          <w:spacing w:val="-12"/>
          <w:sz w:val="16"/>
          <w:szCs w:val="16"/>
        </w:rPr>
        <w:t xml:space="preserve"> </w:t>
      </w:r>
      <w:r w:rsidRPr="002B1AB7">
        <w:rPr>
          <w:sz w:val="16"/>
          <w:szCs w:val="16"/>
        </w:rPr>
        <w:t>равновесии:</w:t>
      </w:r>
      <w:r w:rsidRPr="002B1AB7">
        <w:rPr>
          <w:spacing w:val="-11"/>
          <w:sz w:val="16"/>
          <w:szCs w:val="16"/>
        </w:rPr>
        <w:t xml:space="preserve"> </w:t>
      </w:r>
      <w:r w:rsidRPr="002B1AB7">
        <w:rPr>
          <w:sz w:val="16"/>
          <w:szCs w:val="16"/>
        </w:rPr>
        <w:t>ходьба</w:t>
      </w:r>
      <w:r w:rsidRPr="002B1AB7">
        <w:rPr>
          <w:spacing w:val="-10"/>
          <w:sz w:val="16"/>
          <w:szCs w:val="16"/>
        </w:rPr>
        <w:t xml:space="preserve"> </w:t>
      </w:r>
      <w:r w:rsidRPr="002B1AB7">
        <w:rPr>
          <w:sz w:val="16"/>
          <w:szCs w:val="16"/>
        </w:rPr>
        <w:t>по</w:t>
      </w:r>
      <w:r w:rsidRPr="002B1AB7">
        <w:rPr>
          <w:spacing w:val="-11"/>
          <w:sz w:val="16"/>
          <w:szCs w:val="16"/>
        </w:rPr>
        <w:t xml:space="preserve"> </w:t>
      </w:r>
      <w:r w:rsidRPr="002B1AB7">
        <w:rPr>
          <w:sz w:val="16"/>
          <w:szCs w:val="16"/>
        </w:rPr>
        <w:t>дорожке</w:t>
      </w:r>
      <w:r w:rsidRPr="002B1AB7">
        <w:rPr>
          <w:spacing w:val="-11"/>
          <w:sz w:val="16"/>
          <w:szCs w:val="16"/>
        </w:rPr>
        <w:t xml:space="preserve"> </w:t>
      </w:r>
      <w:r w:rsidRPr="002B1AB7">
        <w:rPr>
          <w:sz w:val="16"/>
          <w:szCs w:val="16"/>
        </w:rPr>
        <w:t>(ширина</w:t>
      </w:r>
      <w:r w:rsidRPr="002B1AB7">
        <w:rPr>
          <w:spacing w:val="-11"/>
          <w:sz w:val="16"/>
          <w:szCs w:val="16"/>
        </w:rPr>
        <w:t xml:space="preserve"> </w:t>
      </w:r>
      <w:r w:rsidRPr="002B1AB7">
        <w:rPr>
          <w:sz w:val="16"/>
          <w:szCs w:val="16"/>
        </w:rPr>
        <w:t>20</w:t>
      </w:r>
      <w:r w:rsidRPr="002B1AB7">
        <w:rPr>
          <w:spacing w:val="-10"/>
          <w:sz w:val="16"/>
          <w:szCs w:val="16"/>
        </w:rPr>
        <w:t xml:space="preserve"> </w:t>
      </w:r>
      <w:r w:rsidRPr="002B1AB7">
        <w:rPr>
          <w:sz w:val="16"/>
          <w:szCs w:val="16"/>
        </w:rPr>
        <w:t>см,</w:t>
      </w:r>
      <w:r w:rsidRPr="002B1AB7">
        <w:rPr>
          <w:spacing w:val="-12"/>
          <w:sz w:val="16"/>
          <w:szCs w:val="16"/>
        </w:rPr>
        <w:t xml:space="preserve"> </w:t>
      </w:r>
      <w:r w:rsidRPr="002B1AB7">
        <w:rPr>
          <w:sz w:val="16"/>
          <w:szCs w:val="16"/>
        </w:rPr>
        <w:t>длина</w:t>
      </w:r>
      <w:r w:rsidRPr="002B1AB7">
        <w:rPr>
          <w:spacing w:val="-11"/>
          <w:sz w:val="16"/>
          <w:szCs w:val="16"/>
        </w:rPr>
        <w:t xml:space="preserve"> </w:t>
      </w:r>
      <w:r w:rsidRPr="002B1AB7">
        <w:rPr>
          <w:sz w:val="16"/>
          <w:szCs w:val="16"/>
        </w:rPr>
        <w:t>2-3</w:t>
      </w:r>
      <w:r w:rsidRPr="002B1AB7">
        <w:rPr>
          <w:spacing w:val="-10"/>
          <w:sz w:val="16"/>
          <w:szCs w:val="16"/>
        </w:rPr>
        <w:t xml:space="preserve"> </w:t>
      </w:r>
      <w:r w:rsidRPr="002B1AB7">
        <w:rPr>
          <w:sz w:val="16"/>
          <w:szCs w:val="16"/>
        </w:rPr>
        <w:t>м);</w:t>
      </w:r>
      <w:r w:rsidRPr="002B1AB7">
        <w:rPr>
          <w:spacing w:val="-68"/>
          <w:sz w:val="16"/>
          <w:szCs w:val="16"/>
        </w:rPr>
        <w:t xml:space="preserve"> </w:t>
      </w:r>
      <w:r w:rsidRPr="002B1AB7">
        <w:rPr>
          <w:sz w:val="16"/>
          <w:szCs w:val="16"/>
        </w:rPr>
        <w:t>по наклонной доске, приподнятой одним концом на 20 см; по гимнастической</w:t>
      </w:r>
      <w:r w:rsidRPr="002B1AB7">
        <w:rPr>
          <w:spacing w:val="1"/>
          <w:sz w:val="16"/>
          <w:szCs w:val="16"/>
        </w:rPr>
        <w:t xml:space="preserve"> </w:t>
      </w:r>
      <w:r w:rsidRPr="002B1AB7">
        <w:rPr>
          <w:sz w:val="16"/>
          <w:szCs w:val="16"/>
        </w:rPr>
        <w:t>скамейке;</w:t>
      </w:r>
      <w:r w:rsidRPr="002B1AB7">
        <w:rPr>
          <w:spacing w:val="1"/>
          <w:sz w:val="16"/>
          <w:szCs w:val="16"/>
        </w:rPr>
        <w:t xml:space="preserve"> </w:t>
      </w:r>
      <w:r w:rsidRPr="002B1AB7">
        <w:rPr>
          <w:sz w:val="16"/>
          <w:szCs w:val="16"/>
        </w:rPr>
        <w:t>перешагивание</w:t>
      </w:r>
      <w:r w:rsidRPr="002B1AB7">
        <w:rPr>
          <w:spacing w:val="1"/>
          <w:sz w:val="16"/>
          <w:szCs w:val="16"/>
        </w:rPr>
        <w:t xml:space="preserve"> </w:t>
      </w:r>
      <w:r w:rsidRPr="002B1AB7">
        <w:rPr>
          <w:sz w:val="16"/>
          <w:szCs w:val="16"/>
        </w:rPr>
        <w:t>линий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(высота</w:t>
      </w:r>
      <w:r w:rsidRPr="002B1AB7">
        <w:rPr>
          <w:spacing w:val="1"/>
          <w:sz w:val="16"/>
          <w:szCs w:val="16"/>
        </w:rPr>
        <w:t xml:space="preserve"> </w:t>
      </w:r>
      <w:r w:rsidRPr="002B1AB7">
        <w:rPr>
          <w:sz w:val="16"/>
          <w:szCs w:val="16"/>
        </w:rPr>
        <w:t>10-15</w:t>
      </w:r>
      <w:r w:rsidRPr="002B1AB7">
        <w:rPr>
          <w:spacing w:val="1"/>
          <w:sz w:val="16"/>
          <w:szCs w:val="16"/>
        </w:rPr>
        <w:t xml:space="preserve"> </w:t>
      </w:r>
      <w:r w:rsidRPr="002B1AB7">
        <w:rPr>
          <w:sz w:val="16"/>
          <w:szCs w:val="16"/>
        </w:rPr>
        <w:t>см);</w:t>
      </w:r>
      <w:r w:rsidRPr="002B1AB7">
        <w:rPr>
          <w:spacing w:val="1"/>
          <w:sz w:val="16"/>
          <w:szCs w:val="16"/>
        </w:rPr>
        <w:t xml:space="preserve"> </w:t>
      </w:r>
      <w:r w:rsidRPr="002B1AB7">
        <w:rPr>
          <w:sz w:val="16"/>
          <w:szCs w:val="16"/>
        </w:rPr>
        <w:t>ходьба</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извилистой</w:t>
      </w:r>
      <w:r w:rsidRPr="002B1AB7">
        <w:rPr>
          <w:spacing w:val="1"/>
          <w:sz w:val="16"/>
          <w:szCs w:val="16"/>
        </w:rPr>
        <w:t xml:space="preserve"> </w:t>
      </w:r>
      <w:r w:rsidRPr="002B1AB7">
        <w:rPr>
          <w:sz w:val="16"/>
          <w:szCs w:val="16"/>
        </w:rPr>
        <w:t>дорожке</w:t>
      </w:r>
      <w:r w:rsidRPr="002B1AB7">
        <w:rPr>
          <w:spacing w:val="1"/>
          <w:sz w:val="16"/>
          <w:szCs w:val="16"/>
        </w:rPr>
        <w:t xml:space="preserve"> </w:t>
      </w:r>
      <w:r w:rsidRPr="002B1AB7">
        <w:rPr>
          <w:sz w:val="16"/>
          <w:szCs w:val="16"/>
        </w:rPr>
        <w:t>(2-3</w:t>
      </w:r>
      <w:r w:rsidRPr="002B1AB7">
        <w:rPr>
          <w:spacing w:val="1"/>
          <w:sz w:val="16"/>
          <w:szCs w:val="16"/>
        </w:rPr>
        <w:t xml:space="preserve"> </w:t>
      </w:r>
      <w:r w:rsidRPr="002B1AB7">
        <w:rPr>
          <w:sz w:val="16"/>
          <w:szCs w:val="16"/>
        </w:rPr>
        <w:t>м),</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линиями;</w:t>
      </w:r>
      <w:r w:rsidRPr="002B1AB7">
        <w:rPr>
          <w:spacing w:val="1"/>
          <w:sz w:val="16"/>
          <w:szCs w:val="16"/>
        </w:rPr>
        <w:t xml:space="preserve"> </w:t>
      </w:r>
      <w:r w:rsidRPr="002B1AB7">
        <w:rPr>
          <w:sz w:val="16"/>
          <w:szCs w:val="16"/>
        </w:rPr>
        <w:t>подъем</w:t>
      </w:r>
      <w:r w:rsidRPr="002B1AB7">
        <w:rPr>
          <w:spacing w:val="1"/>
          <w:sz w:val="16"/>
          <w:szCs w:val="16"/>
        </w:rPr>
        <w:t xml:space="preserve"> </w:t>
      </w:r>
      <w:r w:rsidRPr="002B1AB7">
        <w:rPr>
          <w:sz w:val="16"/>
          <w:szCs w:val="16"/>
        </w:rPr>
        <w:t>без</w:t>
      </w:r>
      <w:r w:rsidRPr="002B1AB7">
        <w:rPr>
          <w:spacing w:val="1"/>
          <w:sz w:val="16"/>
          <w:szCs w:val="16"/>
        </w:rPr>
        <w:t xml:space="preserve"> </w:t>
      </w:r>
      <w:r w:rsidRPr="002B1AB7">
        <w:rPr>
          <w:sz w:val="16"/>
          <w:szCs w:val="16"/>
        </w:rPr>
        <w:t>помощи</w:t>
      </w:r>
      <w:r w:rsidRPr="002B1AB7">
        <w:rPr>
          <w:spacing w:val="1"/>
          <w:sz w:val="16"/>
          <w:szCs w:val="16"/>
        </w:rPr>
        <w:t xml:space="preserve"> </w:t>
      </w:r>
      <w:r w:rsidRPr="002B1AB7">
        <w:rPr>
          <w:sz w:val="16"/>
          <w:szCs w:val="16"/>
        </w:rPr>
        <w:t>рук</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скамейку, удерживая равновесие с положением рук в стороны; кружение на</w:t>
      </w:r>
      <w:r w:rsidRPr="002B1AB7">
        <w:rPr>
          <w:spacing w:val="1"/>
          <w:sz w:val="16"/>
          <w:szCs w:val="16"/>
        </w:rPr>
        <w:t xml:space="preserve"> </w:t>
      </w:r>
      <w:r w:rsidRPr="002B1AB7">
        <w:rPr>
          <w:sz w:val="16"/>
          <w:szCs w:val="16"/>
        </w:rPr>
        <w:t>месте.</w:t>
      </w:r>
    </w:p>
    <w:p w:rsidR="004C5032" w:rsidRPr="002B1AB7" w:rsidRDefault="004C5032" w:rsidP="002B1AB7">
      <w:pPr>
        <w:pStyle w:val="a3"/>
        <w:ind w:right="474"/>
        <w:contextualSpacing/>
        <w:rPr>
          <w:sz w:val="16"/>
          <w:szCs w:val="16"/>
        </w:rPr>
      </w:pP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обучения</w:t>
      </w:r>
      <w:r w:rsidRPr="002B1AB7">
        <w:rPr>
          <w:spacing w:val="1"/>
          <w:sz w:val="16"/>
          <w:szCs w:val="16"/>
        </w:rPr>
        <w:t xml:space="preserve"> </w:t>
      </w:r>
      <w:r w:rsidRPr="002B1AB7">
        <w:rPr>
          <w:sz w:val="16"/>
          <w:szCs w:val="16"/>
        </w:rPr>
        <w:t>основным</w:t>
      </w:r>
      <w:r w:rsidRPr="002B1AB7">
        <w:rPr>
          <w:spacing w:val="1"/>
          <w:sz w:val="16"/>
          <w:szCs w:val="16"/>
        </w:rPr>
        <w:t xml:space="preserve"> </w:t>
      </w:r>
      <w:r w:rsidRPr="002B1AB7">
        <w:rPr>
          <w:sz w:val="16"/>
          <w:szCs w:val="16"/>
        </w:rPr>
        <w:t>движениям</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побуждает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действовать сообща, двигаться не наталкиваясь друг на друга, придерживаться</w:t>
      </w:r>
      <w:r w:rsidRPr="002B1AB7">
        <w:rPr>
          <w:spacing w:val="1"/>
          <w:sz w:val="16"/>
          <w:szCs w:val="16"/>
        </w:rPr>
        <w:t xml:space="preserve"> </w:t>
      </w:r>
      <w:r w:rsidRPr="002B1AB7">
        <w:rPr>
          <w:sz w:val="16"/>
          <w:szCs w:val="16"/>
        </w:rPr>
        <w:t>определенного</w:t>
      </w:r>
      <w:r w:rsidRPr="002B1AB7">
        <w:rPr>
          <w:spacing w:val="-4"/>
          <w:sz w:val="16"/>
          <w:szCs w:val="16"/>
        </w:rPr>
        <w:t xml:space="preserve"> </w:t>
      </w:r>
      <w:r w:rsidRPr="002B1AB7">
        <w:rPr>
          <w:sz w:val="16"/>
          <w:szCs w:val="16"/>
        </w:rPr>
        <w:t>направления</w:t>
      </w:r>
      <w:r w:rsidRPr="002B1AB7">
        <w:rPr>
          <w:spacing w:val="-4"/>
          <w:sz w:val="16"/>
          <w:szCs w:val="16"/>
        </w:rPr>
        <w:t xml:space="preserve"> </w:t>
      </w:r>
      <w:r w:rsidRPr="002B1AB7">
        <w:rPr>
          <w:sz w:val="16"/>
          <w:szCs w:val="16"/>
        </w:rPr>
        <w:t>движения,</w:t>
      </w:r>
      <w:r w:rsidRPr="002B1AB7">
        <w:rPr>
          <w:spacing w:val="-4"/>
          <w:sz w:val="16"/>
          <w:szCs w:val="16"/>
        </w:rPr>
        <w:t xml:space="preserve"> </w:t>
      </w:r>
      <w:r w:rsidRPr="002B1AB7">
        <w:rPr>
          <w:sz w:val="16"/>
          <w:szCs w:val="16"/>
        </w:rPr>
        <w:t>предлагает</w:t>
      </w:r>
      <w:r w:rsidRPr="002B1AB7">
        <w:rPr>
          <w:spacing w:val="-4"/>
          <w:sz w:val="16"/>
          <w:szCs w:val="16"/>
        </w:rPr>
        <w:t xml:space="preserve"> </w:t>
      </w:r>
      <w:r w:rsidRPr="002B1AB7">
        <w:rPr>
          <w:sz w:val="16"/>
          <w:szCs w:val="16"/>
        </w:rPr>
        <w:t>разнообразные</w:t>
      </w:r>
      <w:r w:rsidRPr="002B1AB7">
        <w:rPr>
          <w:spacing w:val="-4"/>
          <w:sz w:val="16"/>
          <w:szCs w:val="16"/>
        </w:rPr>
        <w:t xml:space="preserve"> </w:t>
      </w:r>
      <w:r w:rsidRPr="002B1AB7">
        <w:rPr>
          <w:sz w:val="16"/>
          <w:szCs w:val="16"/>
        </w:rPr>
        <w:t>упражнения.</w:t>
      </w:r>
    </w:p>
    <w:p w:rsidR="004C5032" w:rsidRPr="002B1AB7" w:rsidRDefault="004C5032" w:rsidP="002B1AB7">
      <w:pPr>
        <w:pStyle w:val="a3"/>
        <w:ind w:left="866" w:firstLine="0"/>
        <w:contextualSpacing/>
        <w:rPr>
          <w:sz w:val="16"/>
          <w:szCs w:val="16"/>
        </w:rPr>
      </w:pPr>
      <w:r w:rsidRPr="002B1AB7">
        <w:rPr>
          <w:sz w:val="16"/>
          <w:szCs w:val="16"/>
        </w:rPr>
        <w:t>Общеразвивающие</w:t>
      </w:r>
      <w:r w:rsidRPr="002B1AB7">
        <w:rPr>
          <w:spacing w:val="-7"/>
          <w:sz w:val="16"/>
          <w:szCs w:val="16"/>
        </w:rPr>
        <w:t xml:space="preserve"> </w:t>
      </w:r>
      <w:r w:rsidRPr="002B1AB7">
        <w:rPr>
          <w:sz w:val="16"/>
          <w:szCs w:val="16"/>
        </w:rPr>
        <w:t>упражнения:</w:t>
      </w:r>
    </w:p>
    <w:p w:rsidR="004C5032" w:rsidRPr="002B1AB7" w:rsidRDefault="004C5032" w:rsidP="002B1AB7">
      <w:pPr>
        <w:pStyle w:val="a5"/>
        <w:numPr>
          <w:ilvl w:val="1"/>
          <w:numId w:val="3"/>
        </w:numPr>
        <w:tabs>
          <w:tab w:val="left" w:pos="867"/>
        </w:tabs>
        <w:spacing w:before="28"/>
        <w:ind w:right="473" w:firstLine="357"/>
        <w:contextualSpacing/>
        <w:rPr>
          <w:sz w:val="16"/>
          <w:szCs w:val="16"/>
        </w:rPr>
      </w:pPr>
      <w:r w:rsidRPr="002B1AB7">
        <w:rPr>
          <w:sz w:val="16"/>
          <w:szCs w:val="16"/>
        </w:rPr>
        <w:t>упражнения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кистей</w:t>
      </w:r>
      <w:r w:rsidRPr="002B1AB7">
        <w:rPr>
          <w:spacing w:val="1"/>
          <w:sz w:val="16"/>
          <w:szCs w:val="16"/>
        </w:rPr>
        <w:t xml:space="preserve"> </w:t>
      </w:r>
      <w:r w:rsidRPr="002B1AB7">
        <w:rPr>
          <w:sz w:val="16"/>
          <w:szCs w:val="16"/>
        </w:rPr>
        <w:t>рук,</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укрепления</w:t>
      </w:r>
      <w:r w:rsidRPr="002B1AB7">
        <w:rPr>
          <w:spacing w:val="1"/>
          <w:sz w:val="16"/>
          <w:szCs w:val="16"/>
        </w:rPr>
        <w:t xml:space="preserve"> </w:t>
      </w:r>
      <w:r w:rsidRPr="002B1AB7">
        <w:rPr>
          <w:sz w:val="16"/>
          <w:szCs w:val="16"/>
        </w:rPr>
        <w:t>плечевого</w:t>
      </w:r>
      <w:r w:rsidRPr="002B1AB7">
        <w:rPr>
          <w:spacing w:val="1"/>
          <w:sz w:val="16"/>
          <w:szCs w:val="16"/>
        </w:rPr>
        <w:t xml:space="preserve"> </w:t>
      </w:r>
      <w:r w:rsidRPr="002B1AB7">
        <w:rPr>
          <w:sz w:val="16"/>
          <w:szCs w:val="16"/>
        </w:rPr>
        <w:t>пояса:</w:t>
      </w:r>
      <w:r w:rsidRPr="002B1AB7">
        <w:rPr>
          <w:spacing w:val="1"/>
          <w:sz w:val="16"/>
          <w:szCs w:val="16"/>
        </w:rPr>
        <w:t xml:space="preserve"> </w:t>
      </w:r>
      <w:r w:rsidRPr="002B1AB7">
        <w:rPr>
          <w:sz w:val="16"/>
          <w:szCs w:val="16"/>
        </w:rPr>
        <w:t>поднимание</w:t>
      </w:r>
      <w:r w:rsidRPr="002B1AB7">
        <w:rPr>
          <w:spacing w:val="-8"/>
          <w:sz w:val="16"/>
          <w:szCs w:val="16"/>
        </w:rPr>
        <w:t xml:space="preserve"> </w:t>
      </w:r>
      <w:r w:rsidRPr="002B1AB7">
        <w:rPr>
          <w:sz w:val="16"/>
          <w:szCs w:val="16"/>
        </w:rPr>
        <w:t>рук</w:t>
      </w:r>
      <w:r w:rsidRPr="002B1AB7">
        <w:rPr>
          <w:spacing w:val="-7"/>
          <w:sz w:val="16"/>
          <w:szCs w:val="16"/>
        </w:rPr>
        <w:t xml:space="preserve"> </w:t>
      </w:r>
      <w:r w:rsidRPr="002B1AB7">
        <w:rPr>
          <w:sz w:val="16"/>
          <w:szCs w:val="16"/>
        </w:rPr>
        <w:t>вперед,</w:t>
      </w:r>
      <w:r w:rsidRPr="002B1AB7">
        <w:rPr>
          <w:spacing w:val="-8"/>
          <w:sz w:val="16"/>
          <w:szCs w:val="16"/>
        </w:rPr>
        <w:t xml:space="preserve"> </w:t>
      </w:r>
      <w:r w:rsidRPr="002B1AB7">
        <w:rPr>
          <w:sz w:val="16"/>
          <w:szCs w:val="16"/>
        </w:rPr>
        <w:t>вверх,</w:t>
      </w:r>
      <w:r w:rsidRPr="002B1AB7">
        <w:rPr>
          <w:spacing w:val="-8"/>
          <w:sz w:val="16"/>
          <w:szCs w:val="16"/>
        </w:rPr>
        <w:t xml:space="preserve"> </w:t>
      </w:r>
      <w:r w:rsidRPr="002B1AB7">
        <w:rPr>
          <w:sz w:val="16"/>
          <w:szCs w:val="16"/>
        </w:rPr>
        <w:t>разведение</w:t>
      </w:r>
      <w:r w:rsidRPr="002B1AB7">
        <w:rPr>
          <w:spacing w:val="-8"/>
          <w:sz w:val="16"/>
          <w:szCs w:val="16"/>
        </w:rPr>
        <w:t xml:space="preserve"> </w:t>
      </w:r>
      <w:r w:rsidRPr="002B1AB7">
        <w:rPr>
          <w:sz w:val="16"/>
          <w:szCs w:val="16"/>
        </w:rPr>
        <w:t>в</w:t>
      </w:r>
      <w:r w:rsidRPr="002B1AB7">
        <w:rPr>
          <w:spacing w:val="-7"/>
          <w:sz w:val="16"/>
          <w:szCs w:val="16"/>
        </w:rPr>
        <w:t xml:space="preserve"> </w:t>
      </w:r>
      <w:r w:rsidRPr="002B1AB7">
        <w:rPr>
          <w:sz w:val="16"/>
          <w:szCs w:val="16"/>
        </w:rPr>
        <w:t>стороны,</w:t>
      </w:r>
      <w:r w:rsidRPr="002B1AB7">
        <w:rPr>
          <w:spacing w:val="-8"/>
          <w:sz w:val="16"/>
          <w:szCs w:val="16"/>
        </w:rPr>
        <w:t xml:space="preserve"> </w:t>
      </w:r>
      <w:r w:rsidRPr="002B1AB7">
        <w:rPr>
          <w:sz w:val="16"/>
          <w:szCs w:val="16"/>
        </w:rPr>
        <w:t>отведение</w:t>
      </w:r>
      <w:r w:rsidRPr="002B1AB7">
        <w:rPr>
          <w:spacing w:val="-8"/>
          <w:sz w:val="16"/>
          <w:szCs w:val="16"/>
        </w:rPr>
        <w:t xml:space="preserve"> </w:t>
      </w:r>
      <w:r w:rsidRPr="002B1AB7">
        <w:rPr>
          <w:sz w:val="16"/>
          <w:szCs w:val="16"/>
        </w:rPr>
        <w:t>назад,</w:t>
      </w:r>
      <w:r w:rsidRPr="002B1AB7">
        <w:rPr>
          <w:spacing w:val="-7"/>
          <w:sz w:val="16"/>
          <w:szCs w:val="16"/>
        </w:rPr>
        <w:t xml:space="preserve"> </w:t>
      </w:r>
      <w:r w:rsidRPr="002B1AB7">
        <w:rPr>
          <w:sz w:val="16"/>
          <w:szCs w:val="16"/>
        </w:rPr>
        <w:t>за</w:t>
      </w:r>
      <w:r w:rsidRPr="002B1AB7">
        <w:rPr>
          <w:spacing w:val="-8"/>
          <w:sz w:val="16"/>
          <w:szCs w:val="16"/>
        </w:rPr>
        <w:t xml:space="preserve"> </w:t>
      </w:r>
      <w:r w:rsidRPr="002B1AB7">
        <w:rPr>
          <w:sz w:val="16"/>
          <w:szCs w:val="16"/>
        </w:rPr>
        <w:t>спину,</w:t>
      </w:r>
      <w:r w:rsidRPr="002B1AB7">
        <w:rPr>
          <w:spacing w:val="-67"/>
          <w:sz w:val="16"/>
          <w:szCs w:val="16"/>
        </w:rPr>
        <w:t xml:space="preserve"> </w:t>
      </w:r>
      <w:r w:rsidRPr="002B1AB7">
        <w:rPr>
          <w:sz w:val="16"/>
          <w:szCs w:val="16"/>
        </w:rPr>
        <w:t>сгибание и разгибание, выполнение хлопков руками перед собой, над головой;</w:t>
      </w:r>
      <w:r w:rsidRPr="002B1AB7">
        <w:rPr>
          <w:spacing w:val="1"/>
          <w:sz w:val="16"/>
          <w:szCs w:val="16"/>
        </w:rPr>
        <w:t xml:space="preserve"> </w:t>
      </w:r>
      <w:r w:rsidRPr="002B1AB7">
        <w:rPr>
          <w:sz w:val="16"/>
          <w:szCs w:val="16"/>
        </w:rPr>
        <w:t>махи</w:t>
      </w:r>
      <w:r w:rsidRPr="002B1AB7">
        <w:rPr>
          <w:spacing w:val="-1"/>
          <w:sz w:val="16"/>
          <w:szCs w:val="16"/>
        </w:rPr>
        <w:t xml:space="preserve"> </w:t>
      </w:r>
      <w:r w:rsidRPr="002B1AB7">
        <w:rPr>
          <w:sz w:val="16"/>
          <w:szCs w:val="16"/>
        </w:rPr>
        <w:t>руками</w:t>
      </w:r>
      <w:r w:rsidRPr="002B1AB7">
        <w:rPr>
          <w:spacing w:val="1"/>
          <w:sz w:val="16"/>
          <w:szCs w:val="16"/>
        </w:rPr>
        <w:t xml:space="preserve"> </w:t>
      </w:r>
      <w:r w:rsidRPr="002B1AB7">
        <w:rPr>
          <w:sz w:val="16"/>
          <w:szCs w:val="16"/>
        </w:rPr>
        <w:t>вверх-вниз,</w:t>
      </w:r>
      <w:r w:rsidRPr="002B1AB7">
        <w:rPr>
          <w:spacing w:val="-1"/>
          <w:sz w:val="16"/>
          <w:szCs w:val="16"/>
        </w:rPr>
        <w:t xml:space="preserve"> </w:t>
      </w:r>
      <w:r w:rsidRPr="002B1AB7">
        <w:rPr>
          <w:sz w:val="16"/>
          <w:szCs w:val="16"/>
        </w:rPr>
        <w:t>вперед-назад;</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упражнения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укрепления</w:t>
      </w:r>
      <w:r w:rsidRPr="002B1AB7">
        <w:rPr>
          <w:spacing w:val="1"/>
          <w:sz w:val="16"/>
          <w:szCs w:val="16"/>
        </w:rPr>
        <w:t xml:space="preserve"> </w:t>
      </w:r>
      <w:r w:rsidRPr="002B1AB7">
        <w:rPr>
          <w:sz w:val="16"/>
          <w:szCs w:val="16"/>
        </w:rPr>
        <w:t>мышц</w:t>
      </w:r>
      <w:r w:rsidRPr="002B1AB7">
        <w:rPr>
          <w:spacing w:val="1"/>
          <w:sz w:val="16"/>
          <w:szCs w:val="16"/>
        </w:rPr>
        <w:t xml:space="preserve"> </w:t>
      </w:r>
      <w:r w:rsidRPr="002B1AB7">
        <w:rPr>
          <w:sz w:val="16"/>
          <w:szCs w:val="16"/>
        </w:rPr>
        <w:t>спины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гибкости</w:t>
      </w:r>
      <w:r w:rsidRPr="002B1AB7">
        <w:rPr>
          <w:spacing w:val="1"/>
          <w:sz w:val="16"/>
          <w:szCs w:val="16"/>
        </w:rPr>
        <w:t xml:space="preserve"> </w:t>
      </w:r>
      <w:r w:rsidRPr="002B1AB7">
        <w:rPr>
          <w:sz w:val="16"/>
          <w:szCs w:val="16"/>
        </w:rPr>
        <w:t>позвоночника: повороты вправо-влево, с передачей предмета сидящему рядом</w:t>
      </w:r>
      <w:r w:rsidRPr="002B1AB7">
        <w:rPr>
          <w:spacing w:val="1"/>
          <w:sz w:val="16"/>
          <w:szCs w:val="16"/>
        </w:rPr>
        <w:t xml:space="preserve"> </w:t>
      </w:r>
      <w:r w:rsidRPr="002B1AB7">
        <w:rPr>
          <w:sz w:val="16"/>
          <w:szCs w:val="16"/>
        </w:rPr>
        <w:t>ребёнку, наклоны вперед из исходного положения стоя и сидя; одновременное</w:t>
      </w:r>
      <w:r w:rsidRPr="002B1AB7">
        <w:rPr>
          <w:spacing w:val="1"/>
          <w:sz w:val="16"/>
          <w:szCs w:val="16"/>
        </w:rPr>
        <w:t xml:space="preserve"> </w:t>
      </w:r>
      <w:r w:rsidRPr="002B1AB7">
        <w:rPr>
          <w:sz w:val="16"/>
          <w:szCs w:val="16"/>
        </w:rPr>
        <w:t>сгибание и разгибание ног из исходного положения сидя и лежа, поочередное</w:t>
      </w:r>
      <w:r w:rsidRPr="002B1AB7">
        <w:rPr>
          <w:spacing w:val="1"/>
          <w:sz w:val="16"/>
          <w:szCs w:val="16"/>
        </w:rPr>
        <w:t xml:space="preserve"> </w:t>
      </w:r>
      <w:r w:rsidRPr="002B1AB7">
        <w:rPr>
          <w:sz w:val="16"/>
          <w:szCs w:val="16"/>
        </w:rPr>
        <w:t>поднимание</w:t>
      </w:r>
      <w:r w:rsidRPr="002B1AB7">
        <w:rPr>
          <w:spacing w:val="-1"/>
          <w:sz w:val="16"/>
          <w:szCs w:val="16"/>
        </w:rPr>
        <w:t xml:space="preserve"> </w:t>
      </w:r>
      <w:r w:rsidRPr="002B1AB7">
        <w:rPr>
          <w:sz w:val="16"/>
          <w:szCs w:val="16"/>
        </w:rPr>
        <w:t>рук</w:t>
      </w:r>
      <w:r w:rsidRPr="002B1AB7">
        <w:rPr>
          <w:spacing w:val="-1"/>
          <w:sz w:val="16"/>
          <w:szCs w:val="16"/>
        </w:rPr>
        <w:t xml:space="preserve"> </w:t>
      </w:r>
      <w:r w:rsidRPr="002B1AB7">
        <w:rPr>
          <w:sz w:val="16"/>
          <w:szCs w:val="16"/>
        </w:rPr>
        <w:t>и ног</w:t>
      </w:r>
      <w:r w:rsidRPr="002B1AB7">
        <w:rPr>
          <w:spacing w:val="-1"/>
          <w:sz w:val="16"/>
          <w:szCs w:val="16"/>
        </w:rPr>
        <w:t xml:space="preserve"> </w:t>
      </w:r>
      <w:r w:rsidRPr="002B1AB7">
        <w:rPr>
          <w:sz w:val="16"/>
          <w:szCs w:val="16"/>
        </w:rPr>
        <w:t>из</w:t>
      </w:r>
      <w:r w:rsidRPr="002B1AB7">
        <w:rPr>
          <w:spacing w:val="-3"/>
          <w:sz w:val="16"/>
          <w:szCs w:val="16"/>
        </w:rPr>
        <w:t xml:space="preserve"> </w:t>
      </w:r>
      <w:r w:rsidRPr="002B1AB7">
        <w:rPr>
          <w:sz w:val="16"/>
          <w:szCs w:val="16"/>
        </w:rPr>
        <w:t>исходного положения лежа</w:t>
      </w:r>
      <w:r w:rsidRPr="002B1AB7">
        <w:rPr>
          <w:spacing w:val="-3"/>
          <w:sz w:val="16"/>
          <w:szCs w:val="16"/>
        </w:rPr>
        <w:t xml:space="preserve"> </w:t>
      </w:r>
      <w:r w:rsidRPr="002B1AB7">
        <w:rPr>
          <w:sz w:val="16"/>
          <w:szCs w:val="16"/>
        </w:rPr>
        <w:t>на спине;</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72" w:firstLine="357"/>
        <w:contextualSpacing/>
        <w:rPr>
          <w:sz w:val="16"/>
          <w:szCs w:val="16"/>
        </w:rPr>
      </w:pPr>
      <w:r w:rsidRPr="002B1AB7">
        <w:rPr>
          <w:spacing w:val="-1"/>
          <w:sz w:val="16"/>
          <w:szCs w:val="16"/>
        </w:rPr>
        <w:t>упражнения</w:t>
      </w:r>
      <w:r w:rsidRPr="002B1AB7">
        <w:rPr>
          <w:spacing w:val="-17"/>
          <w:sz w:val="16"/>
          <w:szCs w:val="16"/>
        </w:rPr>
        <w:t xml:space="preserve"> </w:t>
      </w:r>
      <w:r w:rsidRPr="002B1AB7">
        <w:rPr>
          <w:spacing w:val="-1"/>
          <w:sz w:val="16"/>
          <w:szCs w:val="16"/>
        </w:rPr>
        <w:t>для</w:t>
      </w:r>
      <w:r w:rsidRPr="002B1AB7">
        <w:rPr>
          <w:spacing w:val="-20"/>
          <w:sz w:val="16"/>
          <w:szCs w:val="16"/>
        </w:rPr>
        <w:t xml:space="preserve"> </w:t>
      </w:r>
      <w:r w:rsidRPr="002B1AB7">
        <w:rPr>
          <w:spacing w:val="-1"/>
          <w:sz w:val="16"/>
          <w:szCs w:val="16"/>
        </w:rPr>
        <w:t>развития</w:t>
      </w:r>
      <w:r w:rsidRPr="002B1AB7">
        <w:rPr>
          <w:spacing w:val="-20"/>
          <w:sz w:val="16"/>
          <w:szCs w:val="16"/>
        </w:rPr>
        <w:t xml:space="preserve"> </w:t>
      </w:r>
      <w:r w:rsidRPr="002B1AB7">
        <w:rPr>
          <w:sz w:val="16"/>
          <w:szCs w:val="16"/>
        </w:rPr>
        <w:t>и</w:t>
      </w:r>
      <w:r w:rsidRPr="002B1AB7">
        <w:rPr>
          <w:spacing w:val="-17"/>
          <w:sz w:val="16"/>
          <w:szCs w:val="16"/>
        </w:rPr>
        <w:t xml:space="preserve"> </w:t>
      </w:r>
      <w:r w:rsidRPr="002B1AB7">
        <w:rPr>
          <w:sz w:val="16"/>
          <w:szCs w:val="16"/>
        </w:rPr>
        <w:t>укрепления</w:t>
      </w:r>
      <w:r w:rsidRPr="002B1AB7">
        <w:rPr>
          <w:spacing w:val="-17"/>
          <w:sz w:val="16"/>
          <w:szCs w:val="16"/>
        </w:rPr>
        <w:t xml:space="preserve"> </w:t>
      </w:r>
      <w:r w:rsidRPr="002B1AB7">
        <w:rPr>
          <w:sz w:val="16"/>
          <w:szCs w:val="16"/>
        </w:rPr>
        <w:t>мышц</w:t>
      </w:r>
      <w:r w:rsidRPr="002B1AB7">
        <w:rPr>
          <w:spacing w:val="-19"/>
          <w:sz w:val="16"/>
          <w:szCs w:val="16"/>
        </w:rPr>
        <w:t xml:space="preserve"> </w:t>
      </w:r>
      <w:r w:rsidRPr="002B1AB7">
        <w:rPr>
          <w:sz w:val="16"/>
          <w:szCs w:val="16"/>
        </w:rPr>
        <w:t>брюшного</w:t>
      </w:r>
      <w:r w:rsidRPr="002B1AB7">
        <w:rPr>
          <w:spacing w:val="-17"/>
          <w:sz w:val="16"/>
          <w:szCs w:val="16"/>
        </w:rPr>
        <w:t xml:space="preserve"> </w:t>
      </w:r>
      <w:r w:rsidRPr="002B1AB7">
        <w:rPr>
          <w:sz w:val="16"/>
          <w:szCs w:val="16"/>
        </w:rPr>
        <w:t>пресса</w:t>
      </w:r>
      <w:r w:rsidRPr="002B1AB7">
        <w:rPr>
          <w:spacing w:val="-17"/>
          <w:sz w:val="16"/>
          <w:szCs w:val="16"/>
        </w:rPr>
        <w:t xml:space="preserve"> </w:t>
      </w:r>
      <w:r w:rsidRPr="002B1AB7">
        <w:rPr>
          <w:sz w:val="16"/>
          <w:szCs w:val="16"/>
        </w:rPr>
        <w:t>и</w:t>
      </w:r>
      <w:r w:rsidRPr="002B1AB7">
        <w:rPr>
          <w:spacing w:val="-17"/>
          <w:sz w:val="16"/>
          <w:szCs w:val="16"/>
        </w:rPr>
        <w:t xml:space="preserve"> </w:t>
      </w:r>
      <w:r w:rsidRPr="002B1AB7">
        <w:rPr>
          <w:sz w:val="16"/>
          <w:szCs w:val="16"/>
        </w:rPr>
        <w:t>гибкости</w:t>
      </w:r>
      <w:r w:rsidRPr="002B1AB7">
        <w:rPr>
          <w:spacing w:val="-68"/>
          <w:sz w:val="16"/>
          <w:szCs w:val="16"/>
        </w:rPr>
        <w:t xml:space="preserve"> </w:t>
      </w:r>
      <w:r w:rsidRPr="002B1AB7">
        <w:rPr>
          <w:sz w:val="16"/>
          <w:szCs w:val="16"/>
        </w:rPr>
        <w:t>позвоночника:</w:t>
      </w:r>
      <w:r w:rsidRPr="002B1AB7">
        <w:rPr>
          <w:spacing w:val="1"/>
          <w:sz w:val="16"/>
          <w:szCs w:val="16"/>
        </w:rPr>
        <w:t xml:space="preserve"> </w:t>
      </w:r>
      <w:r w:rsidRPr="002B1AB7">
        <w:rPr>
          <w:sz w:val="16"/>
          <w:szCs w:val="16"/>
        </w:rPr>
        <w:t>сгибание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разгибание</w:t>
      </w:r>
      <w:r w:rsidRPr="002B1AB7">
        <w:rPr>
          <w:spacing w:val="1"/>
          <w:sz w:val="16"/>
          <w:szCs w:val="16"/>
        </w:rPr>
        <w:t xml:space="preserve"> </w:t>
      </w:r>
      <w:r w:rsidRPr="002B1AB7">
        <w:rPr>
          <w:sz w:val="16"/>
          <w:szCs w:val="16"/>
        </w:rPr>
        <w:t>ног,</w:t>
      </w:r>
      <w:r w:rsidRPr="002B1AB7">
        <w:rPr>
          <w:spacing w:val="1"/>
          <w:sz w:val="16"/>
          <w:szCs w:val="16"/>
        </w:rPr>
        <w:t xml:space="preserve"> </w:t>
      </w:r>
      <w:r w:rsidRPr="002B1AB7">
        <w:rPr>
          <w:sz w:val="16"/>
          <w:szCs w:val="16"/>
        </w:rPr>
        <w:t>держась</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опору,</w:t>
      </w:r>
      <w:r w:rsidRPr="002B1AB7">
        <w:rPr>
          <w:spacing w:val="1"/>
          <w:sz w:val="16"/>
          <w:szCs w:val="16"/>
        </w:rPr>
        <w:t xml:space="preserve"> </w:t>
      </w:r>
      <w:r w:rsidRPr="002B1AB7">
        <w:rPr>
          <w:sz w:val="16"/>
          <w:szCs w:val="16"/>
        </w:rPr>
        <w:t>приседание,</w:t>
      </w:r>
      <w:r w:rsidRPr="002B1AB7">
        <w:rPr>
          <w:spacing w:val="1"/>
          <w:sz w:val="16"/>
          <w:szCs w:val="16"/>
        </w:rPr>
        <w:t xml:space="preserve"> </w:t>
      </w:r>
      <w:r w:rsidRPr="002B1AB7">
        <w:rPr>
          <w:sz w:val="16"/>
          <w:szCs w:val="16"/>
        </w:rPr>
        <w:t>потягивание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подниманием</w:t>
      </w:r>
      <w:r w:rsidRPr="002B1AB7">
        <w:rPr>
          <w:spacing w:val="-3"/>
          <w:sz w:val="16"/>
          <w:szCs w:val="16"/>
        </w:rPr>
        <w:t xml:space="preserve"> </w:t>
      </w:r>
      <w:r w:rsidRPr="002B1AB7">
        <w:rPr>
          <w:sz w:val="16"/>
          <w:szCs w:val="16"/>
        </w:rPr>
        <w:t>на носки</w:t>
      </w:r>
      <w:r w:rsidRPr="002B1AB7">
        <w:rPr>
          <w:spacing w:val="-2"/>
          <w:sz w:val="16"/>
          <w:szCs w:val="16"/>
        </w:rPr>
        <w:t xml:space="preserve"> </w:t>
      </w:r>
      <w:r w:rsidRPr="002B1AB7">
        <w:rPr>
          <w:sz w:val="16"/>
          <w:szCs w:val="16"/>
        </w:rPr>
        <w:t>и</w:t>
      </w:r>
      <w:r w:rsidRPr="002B1AB7">
        <w:rPr>
          <w:spacing w:val="-2"/>
          <w:sz w:val="16"/>
          <w:szCs w:val="16"/>
        </w:rPr>
        <w:t xml:space="preserve"> </w:t>
      </w:r>
      <w:r w:rsidRPr="002B1AB7">
        <w:rPr>
          <w:sz w:val="16"/>
          <w:szCs w:val="16"/>
        </w:rPr>
        <w:t>другое;</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музыкально-ритмические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разученные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музыкальном</w:t>
      </w:r>
      <w:r w:rsidRPr="002B1AB7">
        <w:rPr>
          <w:spacing w:val="1"/>
          <w:sz w:val="16"/>
          <w:szCs w:val="16"/>
        </w:rPr>
        <w:t xml:space="preserve"> </w:t>
      </w:r>
      <w:r w:rsidRPr="002B1AB7">
        <w:rPr>
          <w:sz w:val="16"/>
          <w:szCs w:val="16"/>
        </w:rPr>
        <w:t>занятии,</w:t>
      </w:r>
      <w:r w:rsidRPr="002B1AB7">
        <w:rPr>
          <w:spacing w:val="1"/>
          <w:sz w:val="16"/>
          <w:szCs w:val="16"/>
        </w:rPr>
        <w:t xml:space="preserve"> </w:t>
      </w:r>
      <w:r w:rsidRPr="002B1AB7">
        <w:rPr>
          <w:sz w:val="16"/>
          <w:szCs w:val="16"/>
        </w:rPr>
        <w:t>включаются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содержание</w:t>
      </w:r>
      <w:r w:rsidRPr="002B1AB7">
        <w:rPr>
          <w:spacing w:val="1"/>
          <w:sz w:val="16"/>
          <w:szCs w:val="16"/>
        </w:rPr>
        <w:t xml:space="preserve"> </w:t>
      </w:r>
      <w:r w:rsidRPr="002B1AB7">
        <w:rPr>
          <w:sz w:val="16"/>
          <w:szCs w:val="16"/>
        </w:rPr>
        <w:t>подвижных</w:t>
      </w:r>
      <w:r w:rsidRPr="002B1AB7">
        <w:rPr>
          <w:spacing w:val="1"/>
          <w:sz w:val="16"/>
          <w:szCs w:val="16"/>
        </w:rPr>
        <w:t xml:space="preserve"> </w:t>
      </w:r>
      <w:r w:rsidRPr="002B1AB7">
        <w:rPr>
          <w:sz w:val="16"/>
          <w:szCs w:val="16"/>
        </w:rPr>
        <w:t>игр</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игровых</w:t>
      </w:r>
      <w:r w:rsidRPr="002B1AB7">
        <w:rPr>
          <w:spacing w:val="1"/>
          <w:sz w:val="16"/>
          <w:szCs w:val="16"/>
        </w:rPr>
        <w:t xml:space="preserve"> </w:t>
      </w:r>
      <w:r w:rsidRPr="002B1AB7">
        <w:rPr>
          <w:sz w:val="16"/>
          <w:szCs w:val="16"/>
        </w:rPr>
        <w:t>упражнений;</w:t>
      </w:r>
      <w:r w:rsidRPr="002B1AB7">
        <w:rPr>
          <w:spacing w:val="-67"/>
          <w:sz w:val="16"/>
          <w:szCs w:val="16"/>
        </w:rPr>
        <w:t xml:space="preserve"> </w:t>
      </w:r>
      <w:r w:rsidRPr="002B1AB7">
        <w:rPr>
          <w:sz w:val="16"/>
          <w:szCs w:val="16"/>
        </w:rPr>
        <w:t>педагог показывает детям и выполняет вместе с ними: хлопки в ладоши под</w:t>
      </w:r>
      <w:r w:rsidRPr="002B1AB7">
        <w:rPr>
          <w:spacing w:val="1"/>
          <w:sz w:val="16"/>
          <w:szCs w:val="16"/>
        </w:rPr>
        <w:t xml:space="preserve"> </w:t>
      </w:r>
      <w:r w:rsidRPr="002B1AB7">
        <w:rPr>
          <w:sz w:val="16"/>
          <w:szCs w:val="16"/>
        </w:rPr>
        <w:t>музыку,</w:t>
      </w:r>
      <w:r w:rsidRPr="002B1AB7">
        <w:rPr>
          <w:spacing w:val="1"/>
          <w:sz w:val="16"/>
          <w:szCs w:val="16"/>
        </w:rPr>
        <w:t xml:space="preserve"> </w:t>
      </w:r>
      <w:r w:rsidRPr="002B1AB7">
        <w:rPr>
          <w:sz w:val="16"/>
          <w:szCs w:val="16"/>
        </w:rPr>
        <w:t>хлопки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одновременным</w:t>
      </w:r>
      <w:r w:rsidRPr="002B1AB7">
        <w:rPr>
          <w:spacing w:val="1"/>
          <w:sz w:val="16"/>
          <w:szCs w:val="16"/>
        </w:rPr>
        <w:t xml:space="preserve"> </w:t>
      </w:r>
      <w:r w:rsidRPr="002B1AB7">
        <w:rPr>
          <w:sz w:val="16"/>
          <w:szCs w:val="16"/>
        </w:rPr>
        <w:t>притопыванием,</w:t>
      </w:r>
      <w:r w:rsidRPr="002B1AB7">
        <w:rPr>
          <w:spacing w:val="1"/>
          <w:sz w:val="16"/>
          <w:szCs w:val="16"/>
        </w:rPr>
        <w:t xml:space="preserve"> </w:t>
      </w:r>
      <w:r w:rsidRPr="002B1AB7">
        <w:rPr>
          <w:sz w:val="16"/>
          <w:szCs w:val="16"/>
        </w:rPr>
        <w:t>приседание</w:t>
      </w:r>
      <w:r w:rsidRPr="002B1AB7">
        <w:rPr>
          <w:spacing w:val="1"/>
          <w:sz w:val="16"/>
          <w:szCs w:val="16"/>
        </w:rPr>
        <w:t xml:space="preserve"> </w:t>
      </w:r>
      <w:r w:rsidRPr="002B1AB7">
        <w:rPr>
          <w:sz w:val="16"/>
          <w:szCs w:val="16"/>
        </w:rPr>
        <w:t>«пружинка»,</w:t>
      </w:r>
      <w:r w:rsidRPr="002B1AB7">
        <w:rPr>
          <w:spacing w:val="-67"/>
          <w:sz w:val="16"/>
          <w:szCs w:val="16"/>
        </w:rPr>
        <w:t xml:space="preserve"> </w:t>
      </w:r>
      <w:r w:rsidRPr="002B1AB7">
        <w:rPr>
          <w:sz w:val="16"/>
          <w:szCs w:val="16"/>
        </w:rPr>
        <w:t>приставные</w:t>
      </w:r>
      <w:r w:rsidRPr="002B1AB7">
        <w:rPr>
          <w:spacing w:val="1"/>
          <w:sz w:val="16"/>
          <w:szCs w:val="16"/>
        </w:rPr>
        <w:t xml:space="preserve"> </w:t>
      </w:r>
      <w:r w:rsidRPr="002B1AB7">
        <w:rPr>
          <w:sz w:val="16"/>
          <w:szCs w:val="16"/>
        </w:rPr>
        <w:t>шаги</w:t>
      </w:r>
      <w:r w:rsidRPr="002B1AB7">
        <w:rPr>
          <w:spacing w:val="1"/>
          <w:sz w:val="16"/>
          <w:szCs w:val="16"/>
        </w:rPr>
        <w:t xml:space="preserve"> </w:t>
      </w:r>
      <w:r w:rsidRPr="002B1AB7">
        <w:rPr>
          <w:sz w:val="16"/>
          <w:szCs w:val="16"/>
        </w:rPr>
        <w:t>вперед-назад,</w:t>
      </w:r>
      <w:r w:rsidRPr="002B1AB7">
        <w:rPr>
          <w:spacing w:val="1"/>
          <w:sz w:val="16"/>
          <w:szCs w:val="16"/>
        </w:rPr>
        <w:t xml:space="preserve"> </w:t>
      </w:r>
      <w:r w:rsidRPr="002B1AB7">
        <w:rPr>
          <w:sz w:val="16"/>
          <w:szCs w:val="16"/>
        </w:rPr>
        <w:t>кружение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носочках,</w:t>
      </w:r>
      <w:r w:rsidRPr="002B1AB7">
        <w:rPr>
          <w:spacing w:val="1"/>
          <w:sz w:val="16"/>
          <w:szCs w:val="16"/>
        </w:rPr>
        <w:t xml:space="preserve"> </w:t>
      </w:r>
      <w:r w:rsidRPr="002B1AB7">
        <w:rPr>
          <w:sz w:val="16"/>
          <w:szCs w:val="16"/>
        </w:rPr>
        <w:t>имитационные</w:t>
      </w:r>
      <w:r w:rsidRPr="002B1AB7">
        <w:rPr>
          <w:spacing w:val="1"/>
          <w:sz w:val="16"/>
          <w:szCs w:val="16"/>
        </w:rPr>
        <w:t xml:space="preserve"> </w:t>
      </w:r>
      <w:r w:rsidRPr="002B1AB7">
        <w:rPr>
          <w:sz w:val="16"/>
          <w:szCs w:val="16"/>
        </w:rPr>
        <w:t>упражнения.</w:t>
      </w:r>
    </w:p>
    <w:p w:rsidR="004C5032" w:rsidRPr="002B1AB7" w:rsidRDefault="004C5032" w:rsidP="002B1AB7">
      <w:pPr>
        <w:pStyle w:val="a3"/>
        <w:ind w:right="472"/>
        <w:contextualSpacing/>
        <w:rPr>
          <w:sz w:val="16"/>
          <w:szCs w:val="16"/>
        </w:rPr>
      </w:pPr>
      <w:r w:rsidRPr="002B1AB7">
        <w:rPr>
          <w:sz w:val="16"/>
          <w:szCs w:val="16"/>
        </w:rPr>
        <w:t>Педагог предлагает образец для подражания и выполняет вместе с детьми</w:t>
      </w:r>
      <w:r w:rsidRPr="002B1AB7">
        <w:rPr>
          <w:spacing w:val="-67"/>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погремушками,</w:t>
      </w:r>
      <w:r w:rsidRPr="002B1AB7">
        <w:rPr>
          <w:spacing w:val="1"/>
          <w:sz w:val="16"/>
          <w:szCs w:val="16"/>
        </w:rPr>
        <w:t xml:space="preserve"> </w:t>
      </w:r>
      <w:r w:rsidRPr="002B1AB7">
        <w:rPr>
          <w:sz w:val="16"/>
          <w:szCs w:val="16"/>
        </w:rPr>
        <w:t>платочками,</w:t>
      </w:r>
      <w:r w:rsidRPr="002B1AB7">
        <w:rPr>
          <w:spacing w:val="1"/>
          <w:sz w:val="16"/>
          <w:szCs w:val="16"/>
        </w:rPr>
        <w:t xml:space="preserve"> </w:t>
      </w:r>
      <w:r w:rsidRPr="002B1AB7">
        <w:rPr>
          <w:sz w:val="16"/>
          <w:szCs w:val="16"/>
        </w:rPr>
        <w:t>малыми</w:t>
      </w:r>
      <w:r w:rsidRPr="002B1AB7">
        <w:rPr>
          <w:spacing w:val="1"/>
          <w:sz w:val="16"/>
          <w:szCs w:val="16"/>
        </w:rPr>
        <w:t xml:space="preserve"> </w:t>
      </w:r>
      <w:r w:rsidRPr="002B1AB7">
        <w:rPr>
          <w:sz w:val="16"/>
          <w:szCs w:val="16"/>
        </w:rPr>
        <w:t>обручами,</w:t>
      </w:r>
      <w:r w:rsidRPr="002B1AB7">
        <w:rPr>
          <w:spacing w:val="1"/>
          <w:sz w:val="16"/>
          <w:szCs w:val="16"/>
        </w:rPr>
        <w:t xml:space="preserve"> </w:t>
      </w:r>
      <w:r w:rsidRPr="002B1AB7">
        <w:rPr>
          <w:sz w:val="16"/>
          <w:szCs w:val="16"/>
        </w:rPr>
        <w:t>кубиками,</w:t>
      </w:r>
      <w:r w:rsidRPr="002B1AB7">
        <w:rPr>
          <w:spacing w:val="-2"/>
          <w:sz w:val="16"/>
          <w:szCs w:val="16"/>
        </w:rPr>
        <w:t xml:space="preserve"> </w:t>
      </w:r>
      <w:r w:rsidRPr="002B1AB7">
        <w:rPr>
          <w:sz w:val="16"/>
          <w:szCs w:val="16"/>
        </w:rPr>
        <w:t>флажками 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в</w:t>
      </w:r>
      <w:r w:rsidRPr="002B1AB7">
        <w:rPr>
          <w:spacing w:val="-3"/>
          <w:sz w:val="16"/>
          <w:szCs w:val="16"/>
        </w:rPr>
        <w:t xml:space="preserve"> </w:t>
      </w:r>
      <w:r w:rsidRPr="002B1AB7">
        <w:rPr>
          <w:sz w:val="16"/>
          <w:szCs w:val="16"/>
        </w:rPr>
        <w:t>том числе,</w:t>
      </w:r>
      <w:r w:rsidRPr="002B1AB7">
        <w:rPr>
          <w:spacing w:val="-3"/>
          <w:sz w:val="16"/>
          <w:szCs w:val="16"/>
        </w:rPr>
        <w:t xml:space="preserve"> </w:t>
      </w:r>
      <w:r w:rsidRPr="002B1AB7">
        <w:rPr>
          <w:sz w:val="16"/>
          <w:szCs w:val="16"/>
        </w:rPr>
        <w:t>сидя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стуле или на</w:t>
      </w:r>
      <w:r w:rsidRPr="002B1AB7">
        <w:rPr>
          <w:spacing w:val="-1"/>
          <w:sz w:val="16"/>
          <w:szCs w:val="16"/>
        </w:rPr>
        <w:t xml:space="preserve"> </w:t>
      </w:r>
      <w:r w:rsidRPr="002B1AB7">
        <w:rPr>
          <w:sz w:val="16"/>
          <w:szCs w:val="16"/>
        </w:rPr>
        <w:t>скамейке.</w:t>
      </w:r>
    </w:p>
    <w:p w:rsidR="004C5032" w:rsidRPr="002B1AB7" w:rsidRDefault="004C5032" w:rsidP="002B1AB7">
      <w:pPr>
        <w:pStyle w:val="a5"/>
        <w:numPr>
          <w:ilvl w:val="0"/>
          <w:numId w:val="37"/>
        </w:numPr>
        <w:tabs>
          <w:tab w:val="left" w:pos="1201"/>
        </w:tabs>
        <w:ind w:right="468" w:firstLine="707"/>
        <w:contextualSpacing/>
        <w:rPr>
          <w:sz w:val="16"/>
          <w:szCs w:val="16"/>
        </w:rPr>
      </w:pPr>
      <w:r w:rsidRPr="002B1AB7">
        <w:rPr>
          <w:sz w:val="16"/>
          <w:szCs w:val="16"/>
        </w:rPr>
        <w:t>Подвижные игры: педагог развивает и поддерживает у детей желание</w:t>
      </w:r>
      <w:r w:rsidRPr="002B1AB7">
        <w:rPr>
          <w:spacing w:val="1"/>
          <w:sz w:val="16"/>
          <w:szCs w:val="16"/>
        </w:rPr>
        <w:t xml:space="preserve"> </w:t>
      </w:r>
      <w:r w:rsidRPr="002B1AB7">
        <w:rPr>
          <w:sz w:val="16"/>
          <w:szCs w:val="16"/>
        </w:rPr>
        <w:t>играть в подвижные игры с простым содержанием, с текстом, с включением</w:t>
      </w:r>
      <w:r w:rsidRPr="002B1AB7">
        <w:rPr>
          <w:spacing w:val="1"/>
          <w:sz w:val="16"/>
          <w:szCs w:val="16"/>
        </w:rPr>
        <w:t xml:space="preserve"> </w:t>
      </w:r>
      <w:r w:rsidRPr="002B1AB7">
        <w:rPr>
          <w:sz w:val="16"/>
          <w:szCs w:val="16"/>
        </w:rPr>
        <w:t>музыкально-ритмических</w:t>
      </w:r>
      <w:r w:rsidRPr="002B1AB7">
        <w:rPr>
          <w:spacing w:val="1"/>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Создаёт</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выразительности движений в имитационных упражнениях и сюжетных играх,</w:t>
      </w:r>
      <w:r w:rsidRPr="002B1AB7">
        <w:rPr>
          <w:spacing w:val="1"/>
          <w:sz w:val="16"/>
          <w:szCs w:val="16"/>
        </w:rPr>
        <w:t xml:space="preserve"> </w:t>
      </w:r>
      <w:r w:rsidRPr="002B1AB7">
        <w:rPr>
          <w:sz w:val="16"/>
          <w:szCs w:val="16"/>
        </w:rPr>
        <w:t>помогает</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передавать</w:t>
      </w:r>
      <w:r w:rsidRPr="002B1AB7">
        <w:rPr>
          <w:spacing w:val="1"/>
          <w:sz w:val="16"/>
          <w:szCs w:val="16"/>
        </w:rPr>
        <w:t xml:space="preserve"> </w:t>
      </w:r>
      <w:r w:rsidRPr="002B1AB7">
        <w:rPr>
          <w:sz w:val="16"/>
          <w:szCs w:val="16"/>
        </w:rPr>
        <w:t>простейшие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некоторых</w:t>
      </w:r>
      <w:r w:rsidRPr="002B1AB7">
        <w:rPr>
          <w:spacing w:val="1"/>
          <w:sz w:val="16"/>
          <w:szCs w:val="16"/>
        </w:rPr>
        <w:t xml:space="preserve"> </w:t>
      </w:r>
      <w:r w:rsidRPr="002B1AB7">
        <w:rPr>
          <w:sz w:val="16"/>
          <w:szCs w:val="16"/>
        </w:rPr>
        <w:t>персонажей</w:t>
      </w:r>
      <w:r w:rsidRPr="002B1AB7">
        <w:rPr>
          <w:spacing w:val="1"/>
          <w:sz w:val="16"/>
          <w:szCs w:val="16"/>
        </w:rPr>
        <w:t xml:space="preserve"> </w:t>
      </w:r>
      <w:r w:rsidRPr="002B1AB7">
        <w:rPr>
          <w:sz w:val="16"/>
          <w:szCs w:val="16"/>
        </w:rPr>
        <w:t>(попрыгать,</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зайчики,</w:t>
      </w:r>
      <w:r w:rsidRPr="002B1AB7">
        <w:rPr>
          <w:spacing w:val="1"/>
          <w:sz w:val="16"/>
          <w:szCs w:val="16"/>
        </w:rPr>
        <w:t xml:space="preserve"> </w:t>
      </w:r>
      <w:r w:rsidRPr="002B1AB7">
        <w:rPr>
          <w:sz w:val="16"/>
          <w:szCs w:val="16"/>
        </w:rPr>
        <w:t>помахать</w:t>
      </w:r>
      <w:r w:rsidRPr="002B1AB7">
        <w:rPr>
          <w:spacing w:val="1"/>
          <w:sz w:val="16"/>
          <w:szCs w:val="16"/>
        </w:rPr>
        <w:t xml:space="preserve"> </w:t>
      </w:r>
      <w:r w:rsidRPr="002B1AB7">
        <w:rPr>
          <w:sz w:val="16"/>
          <w:szCs w:val="16"/>
        </w:rPr>
        <w:t>крылышками,</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птичка,</w:t>
      </w:r>
      <w:r w:rsidRPr="002B1AB7">
        <w:rPr>
          <w:spacing w:val="1"/>
          <w:sz w:val="16"/>
          <w:szCs w:val="16"/>
        </w:rPr>
        <w:t xml:space="preserve"> </w:t>
      </w:r>
      <w:r w:rsidRPr="002B1AB7">
        <w:rPr>
          <w:sz w:val="16"/>
          <w:szCs w:val="16"/>
        </w:rPr>
        <w:t>походить</w:t>
      </w:r>
      <w:r w:rsidRPr="002B1AB7">
        <w:rPr>
          <w:spacing w:val="-2"/>
          <w:sz w:val="16"/>
          <w:szCs w:val="16"/>
        </w:rPr>
        <w:t xml:space="preserve"> </w:t>
      </w:r>
      <w:r w:rsidRPr="002B1AB7">
        <w:rPr>
          <w:sz w:val="16"/>
          <w:szCs w:val="16"/>
        </w:rPr>
        <w:t>как</w:t>
      </w:r>
      <w:r w:rsidRPr="002B1AB7">
        <w:rPr>
          <w:spacing w:val="-1"/>
          <w:sz w:val="16"/>
          <w:szCs w:val="16"/>
        </w:rPr>
        <w:t xml:space="preserve"> </w:t>
      </w:r>
      <w:r w:rsidRPr="002B1AB7">
        <w:rPr>
          <w:sz w:val="16"/>
          <w:szCs w:val="16"/>
        </w:rPr>
        <w:t>лошадка, поклевать</w:t>
      </w:r>
      <w:r w:rsidRPr="002B1AB7">
        <w:rPr>
          <w:spacing w:val="-2"/>
          <w:sz w:val="16"/>
          <w:szCs w:val="16"/>
        </w:rPr>
        <w:t xml:space="preserve"> </w:t>
      </w:r>
      <w:r w:rsidRPr="002B1AB7">
        <w:rPr>
          <w:sz w:val="16"/>
          <w:szCs w:val="16"/>
        </w:rPr>
        <w:t>зернышки,</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цыплята,</w:t>
      </w:r>
      <w:r w:rsidRPr="002B1AB7">
        <w:rPr>
          <w:spacing w:val="-4"/>
          <w:sz w:val="16"/>
          <w:szCs w:val="16"/>
        </w:rPr>
        <w:t xml:space="preserve"> </w:t>
      </w:r>
      <w:r w:rsidRPr="002B1AB7">
        <w:rPr>
          <w:sz w:val="16"/>
          <w:szCs w:val="16"/>
        </w:rPr>
        <w:t>и тому</w:t>
      </w:r>
      <w:r w:rsidRPr="002B1AB7">
        <w:rPr>
          <w:spacing w:val="-4"/>
          <w:sz w:val="16"/>
          <w:szCs w:val="16"/>
        </w:rPr>
        <w:t xml:space="preserve"> </w:t>
      </w:r>
      <w:r w:rsidRPr="002B1AB7">
        <w:rPr>
          <w:sz w:val="16"/>
          <w:szCs w:val="16"/>
        </w:rPr>
        <w:t>подобное).</w:t>
      </w:r>
    </w:p>
    <w:p w:rsidR="004C5032" w:rsidRPr="002B1AB7" w:rsidRDefault="004C5032" w:rsidP="002B1AB7">
      <w:pPr>
        <w:pStyle w:val="a5"/>
        <w:numPr>
          <w:ilvl w:val="0"/>
          <w:numId w:val="37"/>
        </w:numPr>
        <w:tabs>
          <w:tab w:val="left" w:pos="1232"/>
        </w:tabs>
        <w:ind w:right="468" w:firstLine="707"/>
        <w:contextualSpacing/>
        <w:rPr>
          <w:sz w:val="16"/>
          <w:szCs w:val="16"/>
        </w:rPr>
      </w:pPr>
      <w:r w:rsidRPr="002B1AB7">
        <w:rPr>
          <w:sz w:val="16"/>
          <w:szCs w:val="16"/>
        </w:rPr>
        <w:t>Формирование основ здорового образа жизни: педагог формирует у</w:t>
      </w:r>
      <w:r w:rsidRPr="002B1AB7">
        <w:rPr>
          <w:spacing w:val="1"/>
          <w:sz w:val="16"/>
          <w:szCs w:val="16"/>
        </w:rPr>
        <w:t xml:space="preserve"> </w:t>
      </w:r>
      <w:r w:rsidRPr="002B1AB7">
        <w:rPr>
          <w:sz w:val="16"/>
          <w:szCs w:val="16"/>
        </w:rPr>
        <w:t>детей</w:t>
      </w:r>
      <w:r w:rsidRPr="002B1AB7">
        <w:rPr>
          <w:spacing w:val="-14"/>
          <w:sz w:val="16"/>
          <w:szCs w:val="16"/>
        </w:rPr>
        <w:t xml:space="preserve"> </w:t>
      </w:r>
      <w:r w:rsidRPr="002B1AB7">
        <w:rPr>
          <w:sz w:val="16"/>
          <w:szCs w:val="16"/>
        </w:rPr>
        <w:t>полезные</w:t>
      </w:r>
      <w:r w:rsidRPr="002B1AB7">
        <w:rPr>
          <w:spacing w:val="-13"/>
          <w:sz w:val="16"/>
          <w:szCs w:val="16"/>
        </w:rPr>
        <w:t xml:space="preserve"> </w:t>
      </w:r>
      <w:r w:rsidRPr="002B1AB7">
        <w:rPr>
          <w:sz w:val="16"/>
          <w:szCs w:val="16"/>
        </w:rPr>
        <w:t>привычки</w:t>
      </w:r>
      <w:r w:rsidRPr="002B1AB7">
        <w:rPr>
          <w:spacing w:val="-14"/>
          <w:sz w:val="16"/>
          <w:szCs w:val="16"/>
        </w:rPr>
        <w:t xml:space="preserve"> </w:t>
      </w:r>
      <w:r w:rsidRPr="002B1AB7">
        <w:rPr>
          <w:sz w:val="16"/>
          <w:szCs w:val="16"/>
        </w:rPr>
        <w:t>и</w:t>
      </w:r>
      <w:r w:rsidRPr="002B1AB7">
        <w:rPr>
          <w:spacing w:val="-13"/>
          <w:sz w:val="16"/>
          <w:szCs w:val="16"/>
        </w:rPr>
        <w:t xml:space="preserve"> </w:t>
      </w:r>
      <w:r w:rsidRPr="002B1AB7">
        <w:rPr>
          <w:sz w:val="16"/>
          <w:szCs w:val="16"/>
        </w:rPr>
        <w:t>элементарные</w:t>
      </w:r>
      <w:r w:rsidRPr="002B1AB7">
        <w:rPr>
          <w:spacing w:val="-13"/>
          <w:sz w:val="16"/>
          <w:szCs w:val="16"/>
        </w:rPr>
        <w:t xml:space="preserve"> </w:t>
      </w:r>
      <w:r w:rsidRPr="002B1AB7">
        <w:rPr>
          <w:sz w:val="16"/>
          <w:szCs w:val="16"/>
        </w:rPr>
        <w:t>культурно-гигиенические</w:t>
      </w:r>
      <w:r w:rsidRPr="002B1AB7">
        <w:rPr>
          <w:spacing w:val="-14"/>
          <w:sz w:val="16"/>
          <w:szCs w:val="16"/>
        </w:rPr>
        <w:t xml:space="preserve"> </w:t>
      </w:r>
      <w:r w:rsidRPr="002B1AB7">
        <w:rPr>
          <w:sz w:val="16"/>
          <w:szCs w:val="16"/>
        </w:rPr>
        <w:t>навыки</w:t>
      </w:r>
      <w:r w:rsidRPr="002B1AB7">
        <w:rPr>
          <w:spacing w:val="-13"/>
          <w:sz w:val="16"/>
          <w:szCs w:val="16"/>
        </w:rPr>
        <w:t xml:space="preserve"> </w:t>
      </w:r>
      <w:r w:rsidRPr="002B1AB7">
        <w:rPr>
          <w:sz w:val="16"/>
          <w:szCs w:val="16"/>
        </w:rPr>
        <w:t>при</w:t>
      </w:r>
      <w:r w:rsidRPr="002B1AB7">
        <w:rPr>
          <w:spacing w:val="-68"/>
          <w:sz w:val="16"/>
          <w:szCs w:val="16"/>
        </w:rPr>
        <w:t xml:space="preserve"> </w:t>
      </w:r>
      <w:r w:rsidRPr="002B1AB7">
        <w:rPr>
          <w:sz w:val="16"/>
          <w:szCs w:val="16"/>
        </w:rPr>
        <w:t>приеме пищи, уходе за собой (самостоятельно и правильно мыть руки перед</w:t>
      </w:r>
      <w:r w:rsidRPr="002B1AB7">
        <w:rPr>
          <w:spacing w:val="1"/>
          <w:sz w:val="16"/>
          <w:szCs w:val="16"/>
        </w:rPr>
        <w:t xml:space="preserve"> </w:t>
      </w:r>
      <w:r w:rsidRPr="002B1AB7">
        <w:rPr>
          <w:sz w:val="16"/>
          <w:szCs w:val="16"/>
        </w:rPr>
        <w:t>едой,</w:t>
      </w:r>
      <w:r w:rsidRPr="002B1AB7">
        <w:rPr>
          <w:spacing w:val="1"/>
          <w:sz w:val="16"/>
          <w:szCs w:val="16"/>
        </w:rPr>
        <w:t xml:space="preserve"> </w:t>
      </w:r>
      <w:r w:rsidRPr="002B1AB7">
        <w:rPr>
          <w:sz w:val="16"/>
          <w:szCs w:val="16"/>
        </w:rPr>
        <w:t>после</w:t>
      </w:r>
      <w:r w:rsidRPr="002B1AB7">
        <w:rPr>
          <w:spacing w:val="1"/>
          <w:sz w:val="16"/>
          <w:szCs w:val="16"/>
        </w:rPr>
        <w:t xml:space="preserve"> </w:t>
      </w:r>
      <w:r w:rsidRPr="002B1AB7">
        <w:rPr>
          <w:sz w:val="16"/>
          <w:szCs w:val="16"/>
        </w:rPr>
        <w:t>прогулки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посещения</w:t>
      </w:r>
      <w:r w:rsidRPr="002B1AB7">
        <w:rPr>
          <w:spacing w:val="1"/>
          <w:sz w:val="16"/>
          <w:szCs w:val="16"/>
        </w:rPr>
        <w:t xml:space="preserve"> </w:t>
      </w:r>
      <w:r w:rsidRPr="002B1AB7">
        <w:rPr>
          <w:sz w:val="16"/>
          <w:szCs w:val="16"/>
        </w:rPr>
        <w:t>туалета,</w:t>
      </w:r>
      <w:r w:rsidRPr="002B1AB7">
        <w:rPr>
          <w:spacing w:val="1"/>
          <w:sz w:val="16"/>
          <w:szCs w:val="16"/>
        </w:rPr>
        <w:t xml:space="preserve"> </w:t>
      </w:r>
      <w:r w:rsidRPr="002B1AB7">
        <w:rPr>
          <w:sz w:val="16"/>
          <w:szCs w:val="16"/>
        </w:rPr>
        <w:t>чистить</w:t>
      </w:r>
      <w:r w:rsidRPr="002B1AB7">
        <w:rPr>
          <w:spacing w:val="1"/>
          <w:sz w:val="16"/>
          <w:szCs w:val="16"/>
        </w:rPr>
        <w:t xml:space="preserve"> </w:t>
      </w:r>
      <w:r w:rsidRPr="002B1AB7">
        <w:rPr>
          <w:sz w:val="16"/>
          <w:szCs w:val="16"/>
        </w:rPr>
        <w:t>зубы,</w:t>
      </w:r>
      <w:r w:rsidRPr="002B1AB7">
        <w:rPr>
          <w:spacing w:val="1"/>
          <w:sz w:val="16"/>
          <w:szCs w:val="16"/>
        </w:rPr>
        <w:t xml:space="preserve"> </w:t>
      </w:r>
      <w:r w:rsidRPr="002B1AB7">
        <w:rPr>
          <w:sz w:val="16"/>
          <w:szCs w:val="16"/>
        </w:rPr>
        <w:t>пользоваться</w:t>
      </w:r>
      <w:r w:rsidRPr="002B1AB7">
        <w:rPr>
          <w:spacing w:val="1"/>
          <w:sz w:val="16"/>
          <w:szCs w:val="16"/>
        </w:rPr>
        <w:t xml:space="preserve"> </w:t>
      </w:r>
      <w:r w:rsidRPr="002B1AB7">
        <w:rPr>
          <w:sz w:val="16"/>
          <w:szCs w:val="16"/>
        </w:rPr>
        <w:t>предметами личной гигиены); поощряет умения замечать нарушения правил</w:t>
      </w:r>
      <w:r w:rsidRPr="002B1AB7">
        <w:rPr>
          <w:spacing w:val="1"/>
          <w:sz w:val="16"/>
          <w:szCs w:val="16"/>
        </w:rPr>
        <w:t xml:space="preserve"> </w:t>
      </w:r>
      <w:r w:rsidRPr="002B1AB7">
        <w:rPr>
          <w:sz w:val="16"/>
          <w:szCs w:val="16"/>
        </w:rPr>
        <w:t>гигиены,</w:t>
      </w:r>
      <w:r w:rsidRPr="002B1AB7">
        <w:rPr>
          <w:spacing w:val="1"/>
          <w:sz w:val="16"/>
          <w:szCs w:val="16"/>
        </w:rPr>
        <w:t xml:space="preserve"> </w:t>
      </w:r>
      <w:r w:rsidRPr="002B1AB7">
        <w:rPr>
          <w:sz w:val="16"/>
          <w:szCs w:val="16"/>
        </w:rPr>
        <w:t>оценивать</w:t>
      </w:r>
      <w:r w:rsidRPr="002B1AB7">
        <w:rPr>
          <w:spacing w:val="1"/>
          <w:sz w:val="16"/>
          <w:szCs w:val="16"/>
        </w:rPr>
        <w:t xml:space="preserve"> </w:t>
      </w:r>
      <w:r w:rsidRPr="002B1AB7">
        <w:rPr>
          <w:sz w:val="16"/>
          <w:szCs w:val="16"/>
        </w:rPr>
        <w:t>свой</w:t>
      </w:r>
      <w:r w:rsidRPr="002B1AB7">
        <w:rPr>
          <w:spacing w:val="1"/>
          <w:sz w:val="16"/>
          <w:szCs w:val="16"/>
        </w:rPr>
        <w:t xml:space="preserve"> </w:t>
      </w:r>
      <w:r w:rsidRPr="002B1AB7">
        <w:rPr>
          <w:sz w:val="16"/>
          <w:szCs w:val="16"/>
        </w:rPr>
        <w:t>внешний</w:t>
      </w:r>
      <w:r w:rsidRPr="002B1AB7">
        <w:rPr>
          <w:spacing w:val="1"/>
          <w:sz w:val="16"/>
          <w:szCs w:val="16"/>
        </w:rPr>
        <w:t xml:space="preserve"> </w:t>
      </w:r>
      <w:r w:rsidRPr="002B1AB7">
        <w:rPr>
          <w:sz w:val="16"/>
          <w:szCs w:val="16"/>
        </w:rPr>
        <w:t>вид,</w:t>
      </w:r>
      <w:r w:rsidRPr="002B1AB7">
        <w:rPr>
          <w:spacing w:val="1"/>
          <w:sz w:val="16"/>
          <w:szCs w:val="16"/>
        </w:rPr>
        <w:t xml:space="preserve"> </w:t>
      </w:r>
      <w:r w:rsidRPr="002B1AB7">
        <w:rPr>
          <w:sz w:val="16"/>
          <w:szCs w:val="16"/>
        </w:rPr>
        <w:t>приводить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порядок</w:t>
      </w:r>
      <w:r w:rsidRPr="002B1AB7">
        <w:rPr>
          <w:spacing w:val="1"/>
          <w:sz w:val="16"/>
          <w:szCs w:val="16"/>
        </w:rPr>
        <w:t xml:space="preserve"> </w:t>
      </w:r>
      <w:r w:rsidRPr="002B1AB7">
        <w:rPr>
          <w:sz w:val="16"/>
          <w:szCs w:val="16"/>
        </w:rPr>
        <w:t>одежду;</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формированию положительного</w:t>
      </w:r>
      <w:r w:rsidRPr="002B1AB7">
        <w:rPr>
          <w:spacing w:val="1"/>
          <w:sz w:val="16"/>
          <w:szCs w:val="16"/>
        </w:rPr>
        <w:t xml:space="preserve"> </w:t>
      </w:r>
      <w:r w:rsidRPr="002B1AB7">
        <w:rPr>
          <w:sz w:val="16"/>
          <w:szCs w:val="16"/>
        </w:rPr>
        <w:t>отношения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закаливающим и</w:t>
      </w:r>
      <w:r w:rsidRPr="002B1AB7">
        <w:rPr>
          <w:spacing w:val="1"/>
          <w:sz w:val="16"/>
          <w:szCs w:val="16"/>
        </w:rPr>
        <w:t xml:space="preserve"> </w:t>
      </w:r>
      <w:r w:rsidRPr="002B1AB7">
        <w:rPr>
          <w:sz w:val="16"/>
          <w:szCs w:val="16"/>
        </w:rPr>
        <w:t>гигиеническим</w:t>
      </w:r>
      <w:r w:rsidRPr="002B1AB7">
        <w:rPr>
          <w:spacing w:val="-1"/>
          <w:sz w:val="16"/>
          <w:szCs w:val="16"/>
        </w:rPr>
        <w:t xml:space="preserve"> </w:t>
      </w:r>
      <w:r w:rsidRPr="002B1AB7">
        <w:rPr>
          <w:sz w:val="16"/>
          <w:szCs w:val="16"/>
        </w:rPr>
        <w:t>процедурам,</w:t>
      </w:r>
      <w:r w:rsidRPr="002B1AB7">
        <w:rPr>
          <w:spacing w:val="-2"/>
          <w:sz w:val="16"/>
          <w:szCs w:val="16"/>
        </w:rPr>
        <w:t xml:space="preserve"> </w:t>
      </w:r>
      <w:r w:rsidRPr="002B1AB7">
        <w:rPr>
          <w:sz w:val="16"/>
          <w:szCs w:val="16"/>
        </w:rPr>
        <w:t>выполнению</w:t>
      </w:r>
      <w:r w:rsidRPr="002B1AB7">
        <w:rPr>
          <w:spacing w:val="-2"/>
          <w:sz w:val="16"/>
          <w:szCs w:val="16"/>
        </w:rPr>
        <w:t xml:space="preserve"> </w:t>
      </w:r>
      <w:r w:rsidRPr="002B1AB7">
        <w:rPr>
          <w:sz w:val="16"/>
          <w:szCs w:val="16"/>
        </w:rPr>
        <w:t>физических упражнений.</w:t>
      </w:r>
    </w:p>
    <w:p w:rsidR="004C5032" w:rsidRPr="002B1AB7" w:rsidRDefault="004C5032" w:rsidP="002B1AB7">
      <w:pPr>
        <w:pStyle w:val="2"/>
        <w:spacing w:before="1"/>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3"/>
          <w:sz w:val="16"/>
          <w:szCs w:val="16"/>
        </w:rPr>
        <w:t xml:space="preserve"> </w:t>
      </w:r>
      <w:r w:rsidRPr="002B1AB7">
        <w:rPr>
          <w:sz w:val="16"/>
          <w:szCs w:val="16"/>
        </w:rPr>
        <w:t>детьми</w:t>
      </w:r>
      <w:r w:rsidRPr="002B1AB7">
        <w:rPr>
          <w:spacing w:val="-4"/>
          <w:sz w:val="16"/>
          <w:szCs w:val="16"/>
        </w:rPr>
        <w:t xml:space="preserve"> </w:t>
      </w:r>
      <w:r w:rsidRPr="002B1AB7">
        <w:rPr>
          <w:sz w:val="16"/>
          <w:szCs w:val="16"/>
        </w:rPr>
        <w:t>3-4</w:t>
      </w:r>
      <w:r w:rsidRPr="002B1AB7">
        <w:rPr>
          <w:spacing w:val="-2"/>
          <w:sz w:val="16"/>
          <w:szCs w:val="16"/>
        </w:rPr>
        <w:t xml:space="preserve"> </w:t>
      </w:r>
      <w:r w:rsidRPr="002B1AB7">
        <w:rPr>
          <w:sz w:val="16"/>
          <w:szCs w:val="16"/>
        </w:rPr>
        <w:t>лет</w:t>
      </w:r>
    </w:p>
    <w:p w:rsidR="004C5032" w:rsidRPr="002B1AB7" w:rsidRDefault="004C5032" w:rsidP="002B1AB7">
      <w:pPr>
        <w:spacing w:before="40"/>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1"/>
          <w:numId w:val="3"/>
        </w:numPr>
        <w:tabs>
          <w:tab w:val="left" w:pos="867"/>
        </w:tabs>
        <w:spacing w:before="47"/>
        <w:ind w:right="468"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двигательный</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используя</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основной</w:t>
      </w:r>
      <w:r w:rsidRPr="002B1AB7">
        <w:rPr>
          <w:spacing w:val="-67"/>
          <w:sz w:val="16"/>
          <w:szCs w:val="16"/>
        </w:rPr>
        <w:t xml:space="preserve"> </w:t>
      </w:r>
      <w:r w:rsidRPr="002B1AB7">
        <w:rPr>
          <w:sz w:val="16"/>
          <w:szCs w:val="16"/>
        </w:rPr>
        <w:t>гимнастики (строевые упражнения, основные движения, общеразвивающие, в</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числе</w:t>
      </w:r>
      <w:r w:rsidRPr="002B1AB7">
        <w:rPr>
          <w:spacing w:val="1"/>
          <w:sz w:val="16"/>
          <w:szCs w:val="16"/>
        </w:rPr>
        <w:t xml:space="preserve"> </w:t>
      </w:r>
      <w:r w:rsidRPr="002B1AB7">
        <w:rPr>
          <w:sz w:val="16"/>
          <w:szCs w:val="16"/>
        </w:rPr>
        <w:t>музыкально-ритмические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спортивные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подвижные игры, помогая согласовывать свои действия с действиями других</w:t>
      </w:r>
      <w:r w:rsidRPr="002B1AB7">
        <w:rPr>
          <w:spacing w:val="1"/>
          <w:sz w:val="16"/>
          <w:szCs w:val="16"/>
        </w:rPr>
        <w:t xml:space="preserve"> </w:t>
      </w:r>
      <w:r w:rsidRPr="002B1AB7">
        <w:rPr>
          <w:sz w:val="16"/>
          <w:szCs w:val="16"/>
        </w:rPr>
        <w:t>детей,</w:t>
      </w:r>
      <w:r w:rsidRPr="002B1AB7">
        <w:rPr>
          <w:spacing w:val="-2"/>
          <w:sz w:val="16"/>
          <w:szCs w:val="16"/>
        </w:rPr>
        <w:t xml:space="preserve"> </w:t>
      </w:r>
      <w:r w:rsidRPr="002B1AB7">
        <w:rPr>
          <w:sz w:val="16"/>
          <w:szCs w:val="16"/>
        </w:rPr>
        <w:t>соблюдать</w:t>
      </w:r>
      <w:r w:rsidRPr="002B1AB7">
        <w:rPr>
          <w:spacing w:val="-1"/>
          <w:sz w:val="16"/>
          <w:szCs w:val="16"/>
        </w:rPr>
        <w:t xml:space="preserve"> </w:t>
      </w:r>
      <w:r w:rsidRPr="002B1AB7">
        <w:rPr>
          <w:sz w:val="16"/>
          <w:szCs w:val="16"/>
        </w:rPr>
        <w:t>правила в</w:t>
      </w:r>
      <w:r w:rsidRPr="002B1AB7">
        <w:rPr>
          <w:spacing w:val="-2"/>
          <w:sz w:val="16"/>
          <w:szCs w:val="16"/>
        </w:rPr>
        <w:t xml:space="preserve"> </w:t>
      </w:r>
      <w:r w:rsidRPr="002B1AB7">
        <w:rPr>
          <w:sz w:val="16"/>
          <w:szCs w:val="16"/>
        </w:rPr>
        <w:t>игре;</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психофизические</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ориентировку</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пространстве,</w:t>
      </w:r>
      <w:r w:rsidRPr="002B1AB7">
        <w:rPr>
          <w:spacing w:val="-67"/>
          <w:sz w:val="16"/>
          <w:szCs w:val="16"/>
        </w:rPr>
        <w:t xml:space="preserve"> </w:t>
      </w:r>
      <w:r w:rsidRPr="002B1AB7">
        <w:rPr>
          <w:sz w:val="16"/>
          <w:szCs w:val="16"/>
        </w:rPr>
        <w:t>координацию,</w:t>
      </w:r>
      <w:r w:rsidRPr="002B1AB7">
        <w:rPr>
          <w:spacing w:val="-5"/>
          <w:sz w:val="16"/>
          <w:szCs w:val="16"/>
        </w:rPr>
        <w:t xml:space="preserve"> </w:t>
      </w:r>
      <w:r w:rsidRPr="002B1AB7">
        <w:rPr>
          <w:sz w:val="16"/>
          <w:szCs w:val="16"/>
        </w:rPr>
        <w:t>равновесие,</w:t>
      </w:r>
      <w:r w:rsidRPr="002B1AB7">
        <w:rPr>
          <w:spacing w:val="-2"/>
          <w:sz w:val="16"/>
          <w:szCs w:val="16"/>
        </w:rPr>
        <w:t xml:space="preserve"> </w:t>
      </w:r>
      <w:r w:rsidRPr="002B1AB7">
        <w:rPr>
          <w:sz w:val="16"/>
          <w:szCs w:val="16"/>
        </w:rPr>
        <w:t>способность</w:t>
      </w:r>
      <w:r w:rsidRPr="002B1AB7">
        <w:rPr>
          <w:spacing w:val="-5"/>
          <w:sz w:val="16"/>
          <w:szCs w:val="16"/>
        </w:rPr>
        <w:t xml:space="preserve"> </w:t>
      </w:r>
      <w:r w:rsidRPr="002B1AB7">
        <w:rPr>
          <w:sz w:val="16"/>
          <w:szCs w:val="16"/>
        </w:rPr>
        <w:t>быстро реагировать</w:t>
      </w:r>
      <w:r w:rsidRPr="002B1AB7">
        <w:rPr>
          <w:spacing w:val="-3"/>
          <w:sz w:val="16"/>
          <w:szCs w:val="16"/>
        </w:rPr>
        <w:t xml:space="preserve"> </w:t>
      </w:r>
      <w:r w:rsidRPr="002B1AB7">
        <w:rPr>
          <w:sz w:val="16"/>
          <w:szCs w:val="16"/>
        </w:rPr>
        <w:t>на сигнал;</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формировать</w:t>
      </w:r>
      <w:r w:rsidRPr="002B1AB7">
        <w:rPr>
          <w:spacing w:val="-8"/>
          <w:sz w:val="16"/>
          <w:szCs w:val="16"/>
        </w:rPr>
        <w:t xml:space="preserve"> </w:t>
      </w:r>
      <w:r w:rsidRPr="002B1AB7">
        <w:rPr>
          <w:sz w:val="16"/>
          <w:szCs w:val="16"/>
        </w:rPr>
        <w:t>интерес</w:t>
      </w:r>
      <w:r w:rsidRPr="002B1AB7">
        <w:rPr>
          <w:spacing w:val="-5"/>
          <w:sz w:val="16"/>
          <w:szCs w:val="16"/>
        </w:rPr>
        <w:t xml:space="preserve"> </w:t>
      </w:r>
      <w:r w:rsidRPr="002B1AB7">
        <w:rPr>
          <w:sz w:val="16"/>
          <w:szCs w:val="16"/>
        </w:rPr>
        <w:t>и</w:t>
      </w:r>
      <w:r w:rsidRPr="002B1AB7">
        <w:rPr>
          <w:spacing w:val="-6"/>
          <w:sz w:val="16"/>
          <w:szCs w:val="16"/>
        </w:rPr>
        <w:t xml:space="preserve"> </w:t>
      </w:r>
      <w:r w:rsidRPr="002B1AB7">
        <w:rPr>
          <w:sz w:val="16"/>
          <w:szCs w:val="16"/>
        </w:rPr>
        <w:t>положительное</w:t>
      </w:r>
      <w:r w:rsidRPr="002B1AB7">
        <w:rPr>
          <w:spacing w:val="-6"/>
          <w:sz w:val="16"/>
          <w:szCs w:val="16"/>
        </w:rPr>
        <w:t xml:space="preserve"> </w:t>
      </w:r>
      <w:r w:rsidRPr="002B1AB7">
        <w:rPr>
          <w:sz w:val="16"/>
          <w:szCs w:val="16"/>
        </w:rPr>
        <w:t>отношение</w:t>
      </w:r>
      <w:r w:rsidRPr="002B1AB7">
        <w:rPr>
          <w:spacing w:val="-5"/>
          <w:sz w:val="16"/>
          <w:szCs w:val="16"/>
        </w:rPr>
        <w:t xml:space="preserve"> </w:t>
      </w:r>
      <w:r w:rsidRPr="002B1AB7">
        <w:rPr>
          <w:sz w:val="16"/>
          <w:szCs w:val="16"/>
        </w:rPr>
        <w:t>к</w:t>
      </w:r>
      <w:r w:rsidRPr="002B1AB7">
        <w:rPr>
          <w:spacing w:val="-6"/>
          <w:sz w:val="16"/>
          <w:szCs w:val="16"/>
        </w:rPr>
        <w:t xml:space="preserve"> </w:t>
      </w:r>
      <w:r w:rsidRPr="002B1AB7">
        <w:rPr>
          <w:sz w:val="16"/>
          <w:szCs w:val="16"/>
        </w:rPr>
        <w:t>занятиям</w:t>
      </w:r>
      <w:r w:rsidRPr="002B1AB7">
        <w:rPr>
          <w:spacing w:val="-5"/>
          <w:sz w:val="16"/>
          <w:szCs w:val="16"/>
        </w:rPr>
        <w:t xml:space="preserve"> </w:t>
      </w:r>
      <w:r w:rsidRPr="002B1AB7">
        <w:rPr>
          <w:sz w:val="16"/>
          <w:szCs w:val="16"/>
        </w:rPr>
        <w:t>физической</w:t>
      </w:r>
      <w:r w:rsidRPr="002B1AB7">
        <w:rPr>
          <w:spacing w:val="-68"/>
          <w:sz w:val="16"/>
          <w:szCs w:val="16"/>
        </w:rPr>
        <w:t xml:space="preserve"> </w:t>
      </w:r>
      <w:r w:rsidRPr="002B1AB7">
        <w:rPr>
          <w:sz w:val="16"/>
          <w:szCs w:val="16"/>
        </w:rPr>
        <w:t>культурой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активному</w:t>
      </w:r>
      <w:r w:rsidRPr="002B1AB7">
        <w:rPr>
          <w:spacing w:val="-4"/>
          <w:sz w:val="16"/>
          <w:szCs w:val="16"/>
        </w:rPr>
        <w:t xml:space="preserve"> </w:t>
      </w:r>
      <w:r w:rsidRPr="002B1AB7">
        <w:rPr>
          <w:sz w:val="16"/>
          <w:szCs w:val="16"/>
        </w:rPr>
        <w:t>отдыху,</w:t>
      </w:r>
      <w:r w:rsidRPr="002B1AB7">
        <w:rPr>
          <w:spacing w:val="-2"/>
          <w:sz w:val="16"/>
          <w:szCs w:val="16"/>
        </w:rPr>
        <w:t xml:space="preserve"> </w:t>
      </w:r>
      <w:r w:rsidRPr="002B1AB7">
        <w:rPr>
          <w:sz w:val="16"/>
          <w:szCs w:val="16"/>
        </w:rPr>
        <w:t>воспитывать</w:t>
      </w:r>
      <w:r w:rsidRPr="002B1AB7">
        <w:rPr>
          <w:spacing w:val="-3"/>
          <w:sz w:val="16"/>
          <w:szCs w:val="16"/>
        </w:rPr>
        <w:t xml:space="preserve"> </w:t>
      </w:r>
      <w:r w:rsidRPr="002B1AB7">
        <w:rPr>
          <w:sz w:val="16"/>
          <w:szCs w:val="16"/>
        </w:rPr>
        <w:t>самостоятельность;</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64" w:firstLine="357"/>
        <w:contextualSpacing/>
        <w:rPr>
          <w:sz w:val="16"/>
          <w:szCs w:val="16"/>
        </w:rPr>
      </w:pPr>
      <w:r w:rsidRPr="002B1AB7">
        <w:rPr>
          <w:sz w:val="16"/>
          <w:szCs w:val="16"/>
        </w:rPr>
        <w:t>укреплять здоровье детей средствами физического воспитания, создавать</w:t>
      </w:r>
      <w:r w:rsidRPr="002B1AB7">
        <w:rPr>
          <w:spacing w:val="1"/>
          <w:sz w:val="16"/>
          <w:szCs w:val="16"/>
        </w:rPr>
        <w:t xml:space="preserve"> </w:t>
      </w:r>
      <w:r w:rsidRPr="002B1AB7">
        <w:rPr>
          <w:spacing w:val="-1"/>
          <w:sz w:val="16"/>
          <w:szCs w:val="16"/>
        </w:rPr>
        <w:t>условия</w:t>
      </w:r>
      <w:r w:rsidRPr="002B1AB7">
        <w:rPr>
          <w:spacing w:val="-17"/>
          <w:sz w:val="16"/>
          <w:szCs w:val="16"/>
        </w:rPr>
        <w:t xml:space="preserve"> </w:t>
      </w:r>
      <w:r w:rsidRPr="002B1AB7">
        <w:rPr>
          <w:spacing w:val="-1"/>
          <w:sz w:val="16"/>
          <w:szCs w:val="16"/>
        </w:rPr>
        <w:t>для</w:t>
      </w:r>
      <w:r w:rsidRPr="002B1AB7">
        <w:rPr>
          <w:spacing w:val="-16"/>
          <w:sz w:val="16"/>
          <w:szCs w:val="16"/>
        </w:rPr>
        <w:t xml:space="preserve"> </w:t>
      </w:r>
      <w:r w:rsidRPr="002B1AB7">
        <w:rPr>
          <w:spacing w:val="-1"/>
          <w:sz w:val="16"/>
          <w:szCs w:val="16"/>
        </w:rPr>
        <w:t>формирования</w:t>
      </w:r>
      <w:r w:rsidRPr="002B1AB7">
        <w:rPr>
          <w:spacing w:val="-19"/>
          <w:sz w:val="16"/>
          <w:szCs w:val="16"/>
        </w:rPr>
        <w:t xml:space="preserve"> </w:t>
      </w:r>
      <w:r w:rsidRPr="002B1AB7">
        <w:rPr>
          <w:spacing w:val="-1"/>
          <w:sz w:val="16"/>
          <w:szCs w:val="16"/>
        </w:rPr>
        <w:t>правильной</w:t>
      </w:r>
      <w:r w:rsidRPr="002B1AB7">
        <w:rPr>
          <w:spacing w:val="-19"/>
          <w:sz w:val="16"/>
          <w:szCs w:val="16"/>
        </w:rPr>
        <w:t xml:space="preserve"> </w:t>
      </w:r>
      <w:r w:rsidRPr="002B1AB7">
        <w:rPr>
          <w:sz w:val="16"/>
          <w:szCs w:val="16"/>
        </w:rPr>
        <w:t>осанки,</w:t>
      </w:r>
      <w:r w:rsidRPr="002B1AB7">
        <w:rPr>
          <w:spacing w:val="-17"/>
          <w:sz w:val="16"/>
          <w:szCs w:val="16"/>
        </w:rPr>
        <w:t xml:space="preserve"> </w:t>
      </w:r>
      <w:r w:rsidRPr="002B1AB7">
        <w:rPr>
          <w:sz w:val="16"/>
          <w:szCs w:val="16"/>
        </w:rPr>
        <w:t>способствовать</w:t>
      </w:r>
      <w:r w:rsidRPr="002B1AB7">
        <w:rPr>
          <w:spacing w:val="-19"/>
          <w:sz w:val="16"/>
          <w:szCs w:val="16"/>
        </w:rPr>
        <w:t xml:space="preserve"> </w:t>
      </w:r>
      <w:r w:rsidRPr="002B1AB7">
        <w:rPr>
          <w:sz w:val="16"/>
          <w:szCs w:val="16"/>
        </w:rPr>
        <w:t>усвоению</w:t>
      </w:r>
      <w:r w:rsidRPr="002B1AB7">
        <w:rPr>
          <w:spacing w:val="-18"/>
          <w:sz w:val="16"/>
          <w:szCs w:val="16"/>
        </w:rPr>
        <w:t xml:space="preserve"> </w:t>
      </w:r>
      <w:r w:rsidRPr="002B1AB7">
        <w:rPr>
          <w:sz w:val="16"/>
          <w:szCs w:val="16"/>
        </w:rPr>
        <w:t>правил</w:t>
      </w:r>
      <w:r w:rsidRPr="002B1AB7">
        <w:rPr>
          <w:spacing w:val="-67"/>
          <w:sz w:val="16"/>
          <w:szCs w:val="16"/>
        </w:rPr>
        <w:t xml:space="preserve"> </w:t>
      </w:r>
      <w:r w:rsidRPr="002B1AB7">
        <w:rPr>
          <w:sz w:val="16"/>
          <w:szCs w:val="16"/>
        </w:rPr>
        <w:t>безопасного</w:t>
      </w:r>
      <w:r w:rsidRPr="002B1AB7">
        <w:rPr>
          <w:spacing w:val="-3"/>
          <w:sz w:val="16"/>
          <w:szCs w:val="16"/>
        </w:rPr>
        <w:t xml:space="preserve"> </w:t>
      </w:r>
      <w:r w:rsidRPr="002B1AB7">
        <w:rPr>
          <w:sz w:val="16"/>
          <w:szCs w:val="16"/>
        </w:rPr>
        <w:t>поведения в</w:t>
      </w:r>
      <w:r w:rsidRPr="002B1AB7">
        <w:rPr>
          <w:spacing w:val="-4"/>
          <w:sz w:val="16"/>
          <w:szCs w:val="16"/>
        </w:rPr>
        <w:t xml:space="preserve"> </w:t>
      </w:r>
      <w:r w:rsidRPr="002B1AB7">
        <w:rPr>
          <w:sz w:val="16"/>
          <w:szCs w:val="16"/>
        </w:rPr>
        <w:t>двигательной</w:t>
      </w:r>
      <w:r w:rsidRPr="002B1AB7">
        <w:rPr>
          <w:spacing w:val="-4"/>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pacing w:val="-1"/>
          <w:sz w:val="16"/>
          <w:szCs w:val="16"/>
        </w:rPr>
        <w:t>закреплять</w:t>
      </w:r>
      <w:r w:rsidRPr="002B1AB7">
        <w:rPr>
          <w:spacing w:val="-14"/>
          <w:sz w:val="16"/>
          <w:szCs w:val="16"/>
        </w:rPr>
        <w:t xml:space="preserve"> </w:t>
      </w:r>
      <w:r w:rsidRPr="002B1AB7">
        <w:rPr>
          <w:spacing w:val="-1"/>
          <w:sz w:val="16"/>
          <w:szCs w:val="16"/>
        </w:rPr>
        <w:t>культурно-гигиенические</w:t>
      </w:r>
      <w:r w:rsidRPr="002B1AB7">
        <w:rPr>
          <w:spacing w:val="-12"/>
          <w:sz w:val="16"/>
          <w:szCs w:val="16"/>
        </w:rPr>
        <w:t xml:space="preserve"> </w:t>
      </w:r>
      <w:r w:rsidRPr="002B1AB7">
        <w:rPr>
          <w:sz w:val="16"/>
          <w:szCs w:val="16"/>
        </w:rPr>
        <w:t>навыки</w:t>
      </w:r>
      <w:r w:rsidRPr="002B1AB7">
        <w:rPr>
          <w:spacing w:val="-11"/>
          <w:sz w:val="16"/>
          <w:szCs w:val="16"/>
        </w:rPr>
        <w:t xml:space="preserve"> </w:t>
      </w:r>
      <w:r w:rsidRPr="002B1AB7">
        <w:rPr>
          <w:sz w:val="16"/>
          <w:szCs w:val="16"/>
        </w:rPr>
        <w:t>и</w:t>
      </w:r>
      <w:r w:rsidRPr="002B1AB7">
        <w:rPr>
          <w:spacing w:val="-12"/>
          <w:sz w:val="16"/>
          <w:szCs w:val="16"/>
        </w:rPr>
        <w:t xml:space="preserve"> </w:t>
      </w:r>
      <w:r w:rsidRPr="002B1AB7">
        <w:rPr>
          <w:sz w:val="16"/>
          <w:szCs w:val="16"/>
        </w:rPr>
        <w:t>навыки</w:t>
      </w:r>
      <w:r w:rsidRPr="002B1AB7">
        <w:rPr>
          <w:spacing w:val="-11"/>
          <w:sz w:val="16"/>
          <w:szCs w:val="16"/>
        </w:rPr>
        <w:t xml:space="preserve"> </w:t>
      </w:r>
      <w:r w:rsidRPr="002B1AB7">
        <w:rPr>
          <w:sz w:val="16"/>
          <w:szCs w:val="16"/>
        </w:rPr>
        <w:t>самообслуживания,</w:t>
      </w:r>
      <w:r w:rsidRPr="002B1AB7">
        <w:rPr>
          <w:spacing w:val="-68"/>
          <w:sz w:val="16"/>
          <w:szCs w:val="16"/>
        </w:rPr>
        <w:t xml:space="preserve"> </w:t>
      </w:r>
      <w:r w:rsidRPr="002B1AB7">
        <w:rPr>
          <w:sz w:val="16"/>
          <w:szCs w:val="16"/>
        </w:rPr>
        <w:t>формируя</w:t>
      </w:r>
      <w:r w:rsidRPr="002B1AB7">
        <w:rPr>
          <w:spacing w:val="-1"/>
          <w:sz w:val="16"/>
          <w:szCs w:val="16"/>
        </w:rPr>
        <w:t xml:space="preserve"> </w:t>
      </w:r>
      <w:r w:rsidRPr="002B1AB7">
        <w:rPr>
          <w:sz w:val="16"/>
          <w:szCs w:val="16"/>
        </w:rPr>
        <w:t>полезные</w:t>
      </w:r>
      <w:r w:rsidRPr="002B1AB7">
        <w:rPr>
          <w:spacing w:val="-2"/>
          <w:sz w:val="16"/>
          <w:szCs w:val="16"/>
        </w:rPr>
        <w:t xml:space="preserve"> </w:t>
      </w:r>
      <w:r w:rsidRPr="002B1AB7">
        <w:rPr>
          <w:sz w:val="16"/>
          <w:szCs w:val="16"/>
        </w:rPr>
        <w:t>привычки,</w:t>
      </w:r>
      <w:r w:rsidRPr="002B1AB7">
        <w:rPr>
          <w:spacing w:val="-4"/>
          <w:sz w:val="16"/>
          <w:szCs w:val="16"/>
        </w:rPr>
        <w:t xml:space="preserve"> </w:t>
      </w:r>
      <w:r w:rsidRPr="002B1AB7">
        <w:rPr>
          <w:sz w:val="16"/>
          <w:szCs w:val="16"/>
        </w:rPr>
        <w:t>приобщая к</w:t>
      </w:r>
      <w:r w:rsidRPr="002B1AB7">
        <w:rPr>
          <w:spacing w:val="-1"/>
          <w:sz w:val="16"/>
          <w:szCs w:val="16"/>
        </w:rPr>
        <w:t xml:space="preserve"> </w:t>
      </w:r>
      <w:r w:rsidRPr="002B1AB7">
        <w:rPr>
          <w:sz w:val="16"/>
          <w:szCs w:val="16"/>
        </w:rPr>
        <w:t>здоровому</w:t>
      </w:r>
      <w:r w:rsidRPr="002B1AB7">
        <w:rPr>
          <w:spacing w:val="-4"/>
          <w:sz w:val="16"/>
          <w:szCs w:val="16"/>
        </w:rPr>
        <w:t xml:space="preserve"> </w:t>
      </w:r>
      <w:r w:rsidRPr="002B1AB7">
        <w:rPr>
          <w:sz w:val="16"/>
          <w:szCs w:val="16"/>
        </w:rPr>
        <w:t>образу</w:t>
      </w:r>
      <w:r w:rsidRPr="002B1AB7">
        <w:rPr>
          <w:spacing w:val="-2"/>
          <w:sz w:val="16"/>
          <w:szCs w:val="16"/>
        </w:rPr>
        <w:t xml:space="preserve"> </w:t>
      </w:r>
      <w:r w:rsidRPr="002B1AB7">
        <w:rPr>
          <w:sz w:val="16"/>
          <w:szCs w:val="16"/>
        </w:rPr>
        <w:t>жизни.</w:t>
      </w:r>
    </w:p>
    <w:p w:rsidR="004C5032" w:rsidRPr="002B1AB7" w:rsidRDefault="004C5032" w:rsidP="002B1AB7">
      <w:pPr>
        <w:ind w:left="2245"/>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3"/>
        <w:spacing w:before="47"/>
        <w:ind w:right="472"/>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организованно</w:t>
      </w:r>
      <w:r w:rsidRPr="002B1AB7">
        <w:rPr>
          <w:spacing w:val="1"/>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строевые</w:t>
      </w:r>
      <w:r w:rsidRPr="002B1AB7">
        <w:rPr>
          <w:spacing w:val="1"/>
          <w:sz w:val="16"/>
          <w:szCs w:val="16"/>
        </w:rPr>
        <w:t xml:space="preserve"> </w:t>
      </w:r>
      <w:r w:rsidRPr="002B1AB7">
        <w:rPr>
          <w:sz w:val="16"/>
          <w:szCs w:val="16"/>
        </w:rPr>
        <w:t>упражнения,</w:t>
      </w:r>
      <w:r w:rsidRPr="002B1AB7">
        <w:rPr>
          <w:spacing w:val="-11"/>
          <w:sz w:val="16"/>
          <w:szCs w:val="16"/>
        </w:rPr>
        <w:t xml:space="preserve"> </w:t>
      </w:r>
      <w:r w:rsidRPr="002B1AB7">
        <w:rPr>
          <w:sz w:val="16"/>
          <w:szCs w:val="16"/>
        </w:rPr>
        <w:t>находить</w:t>
      </w:r>
      <w:r w:rsidRPr="002B1AB7">
        <w:rPr>
          <w:spacing w:val="-11"/>
          <w:sz w:val="16"/>
          <w:szCs w:val="16"/>
        </w:rPr>
        <w:t xml:space="preserve"> </w:t>
      </w:r>
      <w:r w:rsidRPr="002B1AB7">
        <w:rPr>
          <w:sz w:val="16"/>
          <w:szCs w:val="16"/>
        </w:rPr>
        <w:t>свое</w:t>
      </w:r>
      <w:r w:rsidRPr="002B1AB7">
        <w:rPr>
          <w:spacing w:val="-9"/>
          <w:sz w:val="16"/>
          <w:szCs w:val="16"/>
        </w:rPr>
        <w:t xml:space="preserve"> </w:t>
      </w:r>
      <w:r w:rsidRPr="002B1AB7">
        <w:rPr>
          <w:sz w:val="16"/>
          <w:szCs w:val="16"/>
        </w:rPr>
        <w:t>место</w:t>
      </w:r>
      <w:r w:rsidRPr="002B1AB7">
        <w:rPr>
          <w:spacing w:val="-12"/>
          <w:sz w:val="16"/>
          <w:szCs w:val="16"/>
        </w:rPr>
        <w:t xml:space="preserve"> </w:t>
      </w:r>
      <w:r w:rsidRPr="002B1AB7">
        <w:rPr>
          <w:sz w:val="16"/>
          <w:szCs w:val="16"/>
        </w:rPr>
        <w:t>при</w:t>
      </w:r>
      <w:r w:rsidRPr="002B1AB7">
        <w:rPr>
          <w:spacing w:val="-12"/>
          <w:sz w:val="16"/>
          <w:szCs w:val="16"/>
        </w:rPr>
        <w:t xml:space="preserve"> </w:t>
      </w:r>
      <w:r w:rsidRPr="002B1AB7">
        <w:rPr>
          <w:sz w:val="16"/>
          <w:szCs w:val="16"/>
        </w:rPr>
        <w:t>совместных</w:t>
      </w:r>
      <w:r w:rsidRPr="002B1AB7">
        <w:rPr>
          <w:spacing w:val="-11"/>
          <w:sz w:val="16"/>
          <w:szCs w:val="16"/>
        </w:rPr>
        <w:t xml:space="preserve"> </w:t>
      </w:r>
      <w:r w:rsidRPr="002B1AB7">
        <w:rPr>
          <w:sz w:val="16"/>
          <w:szCs w:val="16"/>
        </w:rPr>
        <w:t>построениях,</w:t>
      </w:r>
      <w:r w:rsidRPr="002B1AB7">
        <w:rPr>
          <w:spacing w:val="-10"/>
          <w:sz w:val="16"/>
          <w:szCs w:val="16"/>
        </w:rPr>
        <w:t xml:space="preserve"> </w:t>
      </w:r>
      <w:r w:rsidRPr="002B1AB7">
        <w:rPr>
          <w:sz w:val="16"/>
          <w:szCs w:val="16"/>
        </w:rPr>
        <w:t>передвижениях.</w:t>
      </w:r>
      <w:r w:rsidRPr="002B1AB7">
        <w:rPr>
          <w:spacing w:val="-68"/>
          <w:sz w:val="16"/>
          <w:szCs w:val="16"/>
        </w:rPr>
        <w:t xml:space="preserve"> </w:t>
      </w:r>
      <w:r w:rsidRPr="002B1AB7">
        <w:rPr>
          <w:sz w:val="16"/>
          <w:szCs w:val="16"/>
        </w:rPr>
        <w:t>Выполнять</w:t>
      </w:r>
      <w:r w:rsidRPr="002B1AB7">
        <w:rPr>
          <w:spacing w:val="-13"/>
          <w:sz w:val="16"/>
          <w:szCs w:val="16"/>
        </w:rPr>
        <w:t xml:space="preserve"> </w:t>
      </w:r>
      <w:r w:rsidRPr="002B1AB7">
        <w:rPr>
          <w:sz w:val="16"/>
          <w:szCs w:val="16"/>
        </w:rPr>
        <w:t>общеразвивающие,</w:t>
      </w:r>
      <w:r w:rsidRPr="002B1AB7">
        <w:rPr>
          <w:spacing w:val="-12"/>
          <w:sz w:val="16"/>
          <w:szCs w:val="16"/>
        </w:rPr>
        <w:t xml:space="preserve"> </w:t>
      </w:r>
      <w:r w:rsidRPr="002B1AB7">
        <w:rPr>
          <w:sz w:val="16"/>
          <w:szCs w:val="16"/>
        </w:rPr>
        <w:t>музыкально-ритмические</w:t>
      </w:r>
      <w:r w:rsidRPr="002B1AB7">
        <w:rPr>
          <w:spacing w:val="-12"/>
          <w:sz w:val="16"/>
          <w:szCs w:val="16"/>
        </w:rPr>
        <w:t xml:space="preserve"> </w:t>
      </w:r>
      <w:r w:rsidRPr="002B1AB7">
        <w:rPr>
          <w:sz w:val="16"/>
          <w:szCs w:val="16"/>
        </w:rPr>
        <w:t>упражнения</w:t>
      </w:r>
      <w:r w:rsidRPr="002B1AB7">
        <w:rPr>
          <w:spacing w:val="-13"/>
          <w:sz w:val="16"/>
          <w:szCs w:val="16"/>
        </w:rPr>
        <w:t xml:space="preserve"> </w:t>
      </w:r>
      <w:r w:rsidRPr="002B1AB7">
        <w:rPr>
          <w:sz w:val="16"/>
          <w:szCs w:val="16"/>
        </w:rPr>
        <w:t>по</w:t>
      </w:r>
      <w:r w:rsidRPr="002B1AB7">
        <w:rPr>
          <w:spacing w:val="-14"/>
          <w:sz w:val="16"/>
          <w:szCs w:val="16"/>
        </w:rPr>
        <w:t xml:space="preserve"> </w:t>
      </w:r>
      <w:r w:rsidRPr="002B1AB7">
        <w:rPr>
          <w:sz w:val="16"/>
          <w:szCs w:val="16"/>
        </w:rPr>
        <w:t>показу;</w:t>
      </w:r>
      <w:r w:rsidRPr="002B1AB7">
        <w:rPr>
          <w:spacing w:val="-68"/>
          <w:sz w:val="16"/>
          <w:szCs w:val="16"/>
        </w:rPr>
        <w:t xml:space="preserve"> </w:t>
      </w:r>
      <w:r w:rsidRPr="002B1AB7">
        <w:rPr>
          <w:sz w:val="16"/>
          <w:szCs w:val="16"/>
        </w:rPr>
        <w:t>создает условия для активной двигательной деятельности и положительного</w:t>
      </w:r>
      <w:r w:rsidRPr="002B1AB7">
        <w:rPr>
          <w:spacing w:val="1"/>
          <w:sz w:val="16"/>
          <w:szCs w:val="16"/>
        </w:rPr>
        <w:t xml:space="preserve"> </w:t>
      </w:r>
      <w:r w:rsidRPr="002B1AB7">
        <w:rPr>
          <w:sz w:val="16"/>
          <w:szCs w:val="16"/>
        </w:rPr>
        <w:t>эмоционального состояния</w:t>
      </w:r>
      <w:r w:rsidRPr="002B1AB7">
        <w:rPr>
          <w:spacing w:val="-3"/>
          <w:sz w:val="16"/>
          <w:szCs w:val="16"/>
        </w:rPr>
        <w:t xml:space="preserve"> </w:t>
      </w:r>
      <w:r w:rsidRPr="002B1AB7">
        <w:rPr>
          <w:sz w:val="16"/>
          <w:szCs w:val="16"/>
        </w:rPr>
        <w:t>детей.</w:t>
      </w:r>
    </w:p>
    <w:p w:rsidR="004C5032" w:rsidRPr="002B1AB7" w:rsidRDefault="004C5032" w:rsidP="002B1AB7">
      <w:pPr>
        <w:pStyle w:val="a3"/>
        <w:ind w:right="471"/>
        <w:contextualSpacing/>
        <w:rPr>
          <w:sz w:val="16"/>
          <w:szCs w:val="16"/>
        </w:rPr>
      </w:pPr>
      <w:r w:rsidRPr="002B1AB7">
        <w:rPr>
          <w:sz w:val="16"/>
          <w:szCs w:val="16"/>
        </w:rPr>
        <w:t>Педагог воспитывает умение слушать и следить за показом, выполнять</w:t>
      </w:r>
      <w:r w:rsidRPr="002B1AB7">
        <w:rPr>
          <w:spacing w:val="1"/>
          <w:sz w:val="16"/>
          <w:szCs w:val="16"/>
        </w:rPr>
        <w:t xml:space="preserve"> </w:t>
      </w:r>
      <w:r w:rsidRPr="002B1AB7">
        <w:rPr>
          <w:sz w:val="16"/>
          <w:szCs w:val="16"/>
        </w:rPr>
        <w:t>предложенные задания сообща, действуя в общем для всех темпе. Организует</w:t>
      </w:r>
      <w:r w:rsidRPr="002B1AB7">
        <w:rPr>
          <w:spacing w:val="1"/>
          <w:sz w:val="16"/>
          <w:szCs w:val="16"/>
        </w:rPr>
        <w:t xml:space="preserve"> </w:t>
      </w:r>
      <w:r w:rsidRPr="002B1AB7">
        <w:rPr>
          <w:sz w:val="16"/>
          <w:szCs w:val="16"/>
        </w:rPr>
        <w:t>подвижные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помогая</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эмоциональным</w:t>
      </w:r>
      <w:r w:rsidRPr="002B1AB7">
        <w:rPr>
          <w:spacing w:val="1"/>
          <w:sz w:val="16"/>
          <w:szCs w:val="16"/>
        </w:rPr>
        <w:t xml:space="preserve"> </w:t>
      </w:r>
      <w:r w:rsidRPr="002B1AB7">
        <w:rPr>
          <w:sz w:val="16"/>
          <w:szCs w:val="16"/>
        </w:rPr>
        <w:t>отражением</w:t>
      </w:r>
      <w:r w:rsidRPr="002B1AB7">
        <w:rPr>
          <w:spacing w:val="-1"/>
          <w:sz w:val="16"/>
          <w:szCs w:val="16"/>
        </w:rPr>
        <w:t xml:space="preserve"> </w:t>
      </w:r>
      <w:r w:rsidRPr="002B1AB7">
        <w:rPr>
          <w:sz w:val="16"/>
          <w:szCs w:val="16"/>
        </w:rPr>
        <w:t>замысла,</w:t>
      </w:r>
      <w:r w:rsidRPr="002B1AB7">
        <w:rPr>
          <w:spacing w:val="-2"/>
          <w:sz w:val="16"/>
          <w:szCs w:val="16"/>
        </w:rPr>
        <w:t xml:space="preserve"> </w:t>
      </w:r>
      <w:r w:rsidRPr="002B1AB7">
        <w:rPr>
          <w:sz w:val="16"/>
          <w:szCs w:val="16"/>
        </w:rPr>
        <w:t>соблюдать</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подвижной</w:t>
      </w:r>
      <w:r w:rsidRPr="002B1AB7">
        <w:rPr>
          <w:spacing w:val="-3"/>
          <w:sz w:val="16"/>
          <w:szCs w:val="16"/>
        </w:rPr>
        <w:t xml:space="preserve"> </w:t>
      </w:r>
      <w:r w:rsidRPr="002B1AB7">
        <w:rPr>
          <w:sz w:val="16"/>
          <w:szCs w:val="16"/>
        </w:rPr>
        <w:t>игре.</w:t>
      </w:r>
    </w:p>
    <w:p w:rsidR="004C5032" w:rsidRPr="002B1AB7" w:rsidRDefault="004C5032" w:rsidP="002B1AB7">
      <w:pPr>
        <w:pStyle w:val="a3"/>
        <w:spacing w:before="2"/>
        <w:ind w:right="474"/>
        <w:contextualSpacing/>
        <w:rPr>
          <w:sz w:val="16"/>
          <w:szCs w:val="16"/>
        </w:rPr>
      </w:pPr>
      <w:r w:rsidRPr="002B1AB7">
        <w:rPr>
          <w:sz w:val="16"/>
          <w:szCs w:val="16"/>
        </w:rPr>
        <w:t>Педагог продумывает и организует активный отдых, приобщает детей к</w:t>
      </w:r>
      <w:r w:rsidRPr="002B1AB7">
        <w:rPr>
          <w:spacing w:val="1"/>
          <w:sz w:val="16"/>
          <w:szCs w:val="16"/>
        </w:rPr>
        <w:t xml:space="preserve"> </w:t>
      </w:r>
      <w:r w:rsidRPr="002B1AB7">
        <w:rPr>
          <w:sz w:val="16"/>
          <w:szCs w:val="16"/>
        </w:rPr>
        <w:t>здоровому образу жизни, к овладению элементарными нормами и правилами</w:t>
      </w:r>
      <w:r w:rsidRPr="002B1AB7">
        <w:rPr>
          <w:spacing w:val="1"/>
          <w:sz w:val="16"/>
          <w:szCs w:val="16"/>
        </w:rPr>
        <w:t xml:space="preserve"> </w:t>
      </w:r>
      <w:r w:rsidRPr="002B1AB7">
        <w:rPr>
          <w:sz w:val="16"/>
          <w:szCs w:val="16"/>
        </w:rPr>
        <w:t>поведения в двигательной деятельности, формирует умения и навыки личной</w:t>
      </w:r>
      <w:r w:rsidRPr="002B1AB7">
        <w:rPr>
          <w:spacing w:val="1"/>
          <w:sz w:val="16"/>
          <w:szCs w:val="16"/>
        </w:rPr>
        <w:t xml:space="preserve"> </w:t>
      </w:r>
      <w:r w:rsidRPr="002B1AB7">
        <w:rPr>
          <w:sz w:val="16"/>
          <w:szCs w:val="16"/>
        </w:rPr>
        <w:t>гигиены,</w:t>
      </w:r>
      <w:r w:rsidRPr="002B1AB7">
        <w:rPr>
          <w:spacing w:val="-2"/>
          <w:sz w:val="16"/>
          <w:szCs w:val="16"/>
        </w:rPr>
        <w:t xml:space="preserve"> </w:t>
      </w:r>
      <w:r w:rsidRPr="002B1AB7">
        <w:rPr>
          <w:sz w:val="16"/>
          <w:szCs w:val="16"/>
        </w:rPr>
        <w:t>воспитывает</w:t>
      </w:r>
      <w:r w:rsidRPr="002B1AB7">
        <w:rPr>
          <w:spacing w:val="1"/>
          <w:sz w:val="16"/>
          <w:szCs w:val="16"/>
        </w:rPr>
        <w:t xml:space="preserve"> </w:t>
      </w:r>
      <w:r w:rsidRPr="002B1AB7">
        <w:rPr>
          <w:sz w:val="16"/>
          <w:szCs w:val="16"/>
        </w:rPr>
        <w:t>полезные</w:t>
      </w:r>
      <w:r w:rsidRPr="002B1AB7">
        <w:rPr>
          <w:spacing w:val="-1"/>
          <w:sz w:val="16"/>
          <w:szCs w:val="16"/>
        </w:rPr>
        <w:t xml:space="preserve"> </w:t>
      </w:r>
      <w:r w:rsidRPr="002B1AB7">
        <w:rPr>
          <w:sz w:val="16"/>
          <w:szCs w:val="16"/>
        </w:rPr>
        <w:t>для здоровья</w:t>
      </w:r>
      <w:r w:rsidRPr="002B1AB7">
        <w:rPr>
          <w:spacing w:val="-4"/>
          <w:sz w:val="16"/>
          <w:szCs w:val="16"/>
        </w:rPr>
        <w:t xml:space="preserve"> </w:t>
      </w:r>
      <w:r w:rsidRPr="002B1AB7">
        <w:rPr>
          <w:sz w:val="16"/>
          <w:szCs w:val="16"/>
        </w:rPr>
        <w:t>привычки.</w:t>
      </w:r>
    </w:p>
    <w:p w:rsidR="004C5032" w:rsidRPr="002B1AB7" w:rsidRDefault="004C5032" w:rsidP="002B1AB7">
      <w:pPr>
        <w:pStyle w:val="a5"/>
        <w:numPr>
          <w:ilvl w:val="0"/>
          <w:numId w:val="38"/>
        </w:numPr>
        <w:tabs>
          <w:tab w:val="left" w:pos="1318"/>
        </w:tabs>
        <w:ind w:right="467" w:firstLine="707"/>
        <w:contextualSpacing/>
        <w:rPr>
          <w:sz w:val="16"/>
          <w:szCs w:val="16"/>
        </w:rPr>
      </w:pPr>
      <w:r w:rsidRPr="002B1AB7">
        <w:rPr>
          <w:sz w:val="16"/>
          <w:szCs w:val="16"/>
        </w:rPr>
        <w:t>Основная</w:t>
      </w:r>
      <w:r w:rsidRPr="002B1AB7">
        <w:rPr>
          <w:spacing w:val="1"/>
          <w:sz w:val="16"/>
          <w:szCs w:val="16"/>
        </w:rPr>
        <w:t xml:space="preserve"> </w:t>
      </w:r>
      <w:r w:rsidRPr="002B1AB7">
        <w:rPr>
          <w:sz w:val="16"/>
          <w:szCs w:val="16"/>
        </w:rPr>
        <w:t>гимнастика</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общеразвивающие</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строевые</w:t>
      </w:r>
      <w:r w:rsidRPr="002B1AB7">
        <w:rPr>
          <w:spacing w:val="-1"/>
          <w:sz w:val="16"/>
          <w:szCs w:val="16"/>
        </w:rPr>
        <w:t xml:space="preserve"> </w:t>
      </w:r>
      <w:r w:rsidRPr="002B1AB7">
        <w:rPr>
          <w:sz w:val="16"/>
          <w:szCs w:val="16"/>
        </w:rPr>
        <w:t>упражнения)</w:t>
      </w:r>
    </w:p>
    <w:p w:rsidR="004C5032" w:rsidRPr="002B1AB7" w:rsidRDefault="004C5032" w:rsidP="002B1AB7">
      <w:pPr>
        <w:pStyle w:val="a3"/>
        <w:ind w:left="866" w:firstLine="0"/>
        <w:contextualSpacing/>
        <w:rPr>
          <w:sz w:val="16"/>
          <w:szCs w:val="16"/>
        </w:rPr>
      </w:pPr>
      <w:r w:rsidRPr="002B1AB7">
        <w:rPr>
          <w:sz w:val="16"/>
          <w:szCs w:val="16"/>
        </w:rPr>
        <w:t>Основные</w:t>
      </w:r>
      <w:r w:rsidRPr="002B1AB7">
        <w:rPr>
          <w:spacing w:val="-6"/>
          <w:sz w:val="16"/>
          <w:szCs w:val="16"/>
        </w:rPr>
        <w:t xml:space="preserve"> </w:t>
      </w:r>
      <w:r w:rsidRPr="002B1AB7">
        <w:rPr>
          <w:sz w:val="16"/>
          <w:szCs w:val="16"/>
        </w:rPr>
        <w:t>движения:</w:t>
      </w:r>
    </w:p>
    <w:p w:rsidR="004C5032" w:rsidRPr="002B1AB7" w:rsidRDefault="004C5032" w:rsidP="002B1AB7">
      <w:pPr>
        <w:pStyle w:val="a5"/>
        <w:numPr>
          <w:ilvl w:val="1"/>
          <w:numId w:val="3"/>
        </w:numPr>
        <w:tabs>
          <w:tab w:val="left" w:pos="867"/>
        </w:tabs>
        <w:spacing w:before="47"/>
        <w:ind w:right="469" w:firstLine="357"/>
        <w:contextualSpacing/>
        <w:rPr>
          <w:sz w:val="16"/>
          <w:szCs w:val="16"/>
        </w:rPr>
      </w:pPr>
      <w:r w:rsidRPr="002B1AB7">
        <w:rPr>
          <w:sz w:val="16"/>
          <w:szCs w:val="16"/>
        </w:rPr>
        <w:t>бросание, катание, ловля, метание: прокатывание двумя руками большого</w:t>
      </w:r>
      <w:r w:rsidRPr="002B1AB7">
        <w:rPr>
          <w:spacing w:val="-67"/>
          <w:sz w:val="16"/>
          <w:szCs w:val="16"/>
        </w:rPr>
        <w:t xml:space="preserve"> </w:t>
      </w:r>
      <w:r w:rsidRPr="002B1AB7">
        <w:rPr>
          <w:sz w:val="16"/>
          <w:szCs w:val="16"/>
        </w:rPr>
        <w:t>мяча вокруг предмета, подталкивая его сверху или сзади; скатывание мяча по</w:t>
      </w:r>
      <w:r w:rsidRPr="002B1AB7">
        <w:rPr>
          <w:spacing w:val="1"/>
          <w:sz w:val="16"/>
          <w:szCs w:val="16"/>
        </w:rPr>
        <w:t xml:space="preserve"> </w:t>
      </w:r>
      <w:r w:rsidRPr="002B1AB7">
        <w:rPr>
          <w:sz w:val="16"/>
          <w:szCs w:val="16"/>
        </w:rPr>
        <w:t>наклонной доске; катание мяча друг другу, сидя парами ноги врозь, стоя на</w:t>
      </w:r>
      <w:r w:rsidRPr="002B1AB7">
        <w:rPr>
          <w:spacing w:val="1"/>
          <w:sz w:val="16"/>
          <w:szCs w:val="16"/>
        </w:rPr>
        <w:t xml:space="preserve"> </w:t>
      </w:r>
      <w:r w:rsidRPr="002B1AB7">
        <w:rPr>
          <w:sz w:val="16"/>
          <w:szCs w:val="16"/>
        </w:rPr>
        <w:t>коленях; прокатывание мяча в воротца, под дугу, стоя парами; ходьба вдоль</w:t>
      </w:r>
      <w:r w:rsidRPr="002B1AB7">
        <w:rPr>
          <w:spacing w:val="1"/>
          <w:sz w:val="16"/>
          <w:szCs w:val="16"/>
        </w:rPr>
        <w:t xml:space="preserve"> </w:t>
      </w:r>
      <w:r w:rsidRPr="002B1AB7">
        <w:rPr>
          <w:sz w:val="16"/>
          <w:szCs w:val="16"/>
        </w:rPr>
        <w:t>скамейки,</w:t>
      </w:r>
      <w:r w:rsidRPr="002B1AB7">
        <w:rPr>
          <w:spacing w:val="1"/>
          <w:sz w:val="16"/>
          <w:szCs w:val="16"/>
        </w:rPr>
        <w:t xml:space="preserve"> </w:t>
      </w:r>
      <w:r w:rsidRPr="002B1AB7">
        <w:rPr>
          <w:sz w:val="16"/>
          <w:szCs w:val="16"/>
        </w:rPr>
        <w:t>прокатывая</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ней</w:t>
      </w:r>
      <w:r w:rsidRPr="002B1AB7">
        <w:rPr>
          <w:spacing w:val="1"/>
          <w:sz w:val="16"/>
          <w:szCs w:val="16"/>
        </w:rPr>
        <w:t xml:space="preserve"> </w:t>
      </w:r>
      <w:r w:rsidRPr="002B1AB7">
        <w:rPr>
          <w:sz w:val="16"/>
          <w:szCs w:val="16"/>
        </w:rPr>
        <w:t>мяч</w:t>
      </w:r>
      <w:r w:rsidRPr="002B1AB7">
        <w:rPr>
          <w:spacing w:val="1"/>
          <w:sz w:val="16"/>
          <w:szCs w:val="16"/>
        </w:rPr>
        <w:t xml:space="preserve"> </w:t>
      </w:r>
      <w:r w:rsidRPr="002B1AB7">
        <w:rPr>
          <w:sz w:val="16"/>
          <w:szCs w:val="16"/>
        </w:rPr>
        <w:t>двумя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одной</w:t>
      </w:r>
      <w:r w:rsidRPr="002B1AB7">
        <w:rPr>
          <w:spacing w:val="1"/>
          <w:sz w:val="16"/>
          <w:szCs w:val="16"/>
        </w:rPr>
        <w:t xml:space="preserve"> </w:t>
      </w:r>
      <w:r w:rsidRPr="002B1AB7">
        <w:rPr>
          <w:sz w:val="16"/>
          <w:szCs w:val="16"/>
        </w:rPr>
        <w:t>рукой;</w:t>
      </w:r>
      <w:r w:rsidRPr="002B1AB7">
        <w:rPr>
          <w:spacing w:val="1"/>
          <w:sz w:val="16"/>
          <w:szCs w:val="16"/>
        </w:rPr>
        <w:t xml:space="preserve"> </w:t>
      </w:r>
      <w:r w:rsidRPr="002B1AB7">
        <w:rPr>
          <w:sz w:val="16"/>
          <w:szCs w:val="16"/>
        </w:rPr>
        <w:t>произвольное</w:t>
      </w:r>
      <w:r w:rsidRPr="002B1AB7">
        <w:rPr>
          <w:spacing w:val="1"/>
          <w:sz w:val="16"/>
          <w:szCs w:val="16"/>
        </w:rPr>
        <w:t xml:space="preserve"> </w:t>
      </w:r>
      <w:r w:rsidRPr="002B1AB7">
        <w:rPr>
          <w:sz w:val="16"/>
          <w:szCs w:val="16"/>
        </w:rPr>
        <w:t>прокатывание обруча, ловля обруча, катящегося от педагога; бросание мешочка</w:t>
      </w:r>
      <w:r w:rsidRPr="002B1AB7">
        <w:rPr>
          <w:spacing w:val="-67"/>
          <w:sz w:val="16"/>
          <w:szCs w:val="16"/>
        </w:rPr>
        <w:t xml:space="preserve"> </w:t>
      </w:r>
      <w:r w:rsidRPr="002B1AB7">
        <w:rPr>
          <w:sz w:val="16"/>
          <w:szCs w:val="16"/>
        </w:rPr>
        <w:t>в горизонтальную цель(корзину) двумя и одной рукой; подбрасывание мяча</w:t>
      </w:r>
      <w:r w:rsidRPr="002B1AB7">
        <w:rPr>
          <w:spacing w:val="1"/>
          <w:sz w:val="16"/>
          <w:szCs w:val="16"/>
        </w:rPr>
        <w:t xml:space="preserve"> </w:t>
      </w:r>
      <w:r w:rsidRPr="002B1AB7">
        <w:rPr>
          <w:sz w:val="16"/>
          <w:szCs w:val="16"/>
        </w:rPr>
        <w:t>вверх и ловля его; бросание мяча о землю и ловля его; бросание и ловля мяча в</w:t>
      </w:r>
      <w:r w:rsidRPr="002B1AB7">
        <w:rPr>
          <w:spacing w:val="1"/>
          <w:sz w:val="16"/>
          <w:szCs w:val="16"/>
        </w:rPr>
        <w:t xml:space="preserve"> </w:t>
      </w:r>
      <w:r w:rsidRPr="002B1AB7">
        <w:rPr>
          <w:sz w:val="16"/>
          <w:szCs w:val="16"/>
        </w:rPr>
        <w:t>парах; бросание, одной рукой мяча в обруч, расположенный на уровне глаз</w:t>
      </w:r>
      <w:r w:rsidRPr="002B1AB7">
        <w:rPr>
          <w:spacing w:val="1"/>
          <w:sz w:val="16"/>
          <w:szCs w:val="16"/>
        </w:rPr>
        <w:t xml:space="preserve"> </w:t>
      </w:r>
      <w:r w:rsidRPr="002B1AB7">
        <w:rPr>
          <w:sz w:val="16"/>
          <w:szCs w:val="16"/>
        </w:rPr>
        <w:t>ребёнка,</w:t>
      </w:r>
      <w:r w:rsidRPr="002B1AB7">
        <w:rPr>
          <w:spacing w:val="-2"/>
          <w:sz w:val="16"/>
          <w:szCs w:val="16"/>
        </w:rPr>
        <w:t xml:space="preserve"> </w:t>
      </w:r>
      <w:r w:rsidRPr="002B1AB7">
        <w:rPr>
          <w:sz w:val="16"/>
          <w:szCs w:val="16"/>
        </w:rPr>
        <w:t>с</w:t>
      </w:r>
      <w:r w:rsidRPr="002B1AB7">
        <w:rPr>
          <w:spacing w:val="-3"/>
          <w:sz w:val="16"/>
          <w:szCs w:val="16"/>
        </w:rPr>
        <w:t xml:space="preserve"> </w:t>
      </w:r>
      <w:r w:rsidRPr="002B1AB7">
        <w:rPr>
          <w:sz w:val="16"/>
          <w:szCs w:val="16"/>
        </w:rPr>
        <w:t>расстояния</w:t>
      </w:r>
      <w:r w:rsidRPr="002B1AB7">
        <w:rPr>
          <w:spacing w:val="-2"/>
          <w:sz w:val="16"/>
          <w:szCs w:val="16"/>
        </w:rPr>
        <w:t xml:space="preserve"> </w:t>
      </w:r>
      <w:r w:rsidRPr="002B1AB7">
        <w:rPr>
          <w:sz w:val="16"/>
          <w:szCs w:val="16"/>
        </w:rPr>
        <w:t>1,5</w:t>
      </w:r>
      <w:r w:rsidRPr="002B1AB7">
        <w:rPr>
          <w:spacing w:val="-1"/>
          <w:sz w:val="16"/>
          <w:szCs w:val="16"/>
        </w:rPr>
        <w:t xml:space="preserve"> </w:t>
      </w:r>
      <w:r w:rsidRPr="002B1AB7">
        <w:rPr>
          <w:sz w:val="16"/>
          <w:szCs w:val="16"/>
        </w:rPr>
        <w:t>м;</w:t>
      </w:r>
      <w:r w:rsidRPr="002B1AB7">
        <w:rPr>
          <w:spacing w:val="-2"/>
          <w:sz w:val="16"/>
          <w:szCs w:val="16"/>
        </w:rPr>
        <w:t xml:space="preserve"> </w:t>
      </w:r>
      <w:r w:rsidRPr="002B1AB7">
        <w:rPr>
          <w:sz w:val="16"/>
          <w:szCs w:val="16"/>
        </w:rPr>
        <w:t>метание</w:t>
      </w:r>
      <w:r w:rsidRPr="002B1AB7">
        <w:rPr>
          <w:spacing w:val="-2"/>
          <w:sz w:val="16"/>
          <w:szCs w:val="16"/>
        </w:rPr>
        <w:t xml:space="preserve"> </w:t>
      </w:r>
      <w:r w:rsidRPr="002B1AB7">
        <w:rPr>
          <w:sz w:val="16"/>
          <w:szCs w:val="16"/>
        </w:rPr>
        <w:t>вдаль;</w:t>
      </w:r>
      <w:r w:rsidRPr="002B1AB7">
        <w:rPr>
          <w:spacing w:val="-1"/>
          <w:sz w:val="16"/>
          <w:szCs w:val="16"/>
        </w:rPr>
        <w:t xml:space="preserve"> </w:t>
      </w:r>
      <w:r w:rsidRPr="002B1AB7">
        <w:rPr>
          <w:sz w:val="16"/>
          <w:szCs w:val="16"/>
        </w:rPr>
        <w:t>перебрасывание</w:t>
      </w:r>
      <w:r w:rsidRPr="002B1AB7">
        <w:rPr>
          <w:spacing w:val="-2"/>
          <w:sz w:val="16"/>
          <w:szCs w:val="16"/>
        </w:rPr>
        <w:t xml:space="preserve"> </w:t>
      </w:r>
      <w:r w:rsidRPr="002B1AB7">
        <w:rPr>
          <w:sz w:val="16"/>
          <w:szCs w:val="16"/>
        </w:rPr>
        <w:t>мяча</w:t>
      </w:r>
      <w:r w:rsidRPr="002B1AB7">
        <w:rPr>
          <w:spacing w:val="-2"/>
          <w:sz w:val="16"/>
          <w:szCs w:val="16"/>
        </w:rPr>
        <w:t xml:space="preserve"> </w:t>
      </w:r>
      <w:r w:rsidRPr="002B1AB7">
        <w:rPr>
          <w:sz w:val="16"/>
          <w:szCs w:val="16"/>
        </w:rPr>
        <w:t>через</w:t>
      </w:r>
      <w:r w:rsidRPr="002B1AB7">
        <w:rPr>
          <w:spacing w:val="-3"/>
          <w:sz w:val="16"/>
          <w:szCs w:val="16"/>
        </w:rPr>
        <w:t xml:space="preserve"> </w:t>
      </w:r>
      <w:r w:rsidRPr="002B1AB7">
        <w:rPr>
          <w:sz w:val="16"/>
          <w:szCs w:val="16"/>
        </w:rPr>
        <w:t>сетку;</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ползание, лазанье: ползание на четвереньках на расстояние 4-5-6 м до</w:t>
      </w:r>
      <w:r w:rsidRPr="002B1AB7">
        <w:rPr>
          <w:spacing w:val="1"/>
          <w:sz w:val="16"/>
          <w:szCs w:val="16"/>
        </w:rPr>
        <w:t xml:space="preserve"> </w:t>
      </w:r>
      <w:r w:rsidRPr="002B1AB7">
        <w:rPr>
          <w:sz w:val="16"/>
          <w:szCs w:val="16"/>
        </w:rPr>
        <w:t>кегли (взять её, встать, выпрямиться, поднять двумя руками над головой); по</w:t>
      </w:r>
      <w:r w:rsidRPr="002B1AB7">
        <w:rPr>
          <w:spacing w:val="1"/>
          <w:sz w:val="16"/>
          <w:szCs w:val="16"/>
        </w:rPr>
        <w:t xml:space="preserve"> </w:t>
      </w:r>
      <w:r w:rsidRPr="002B1AB7">
        <w:rPr>
          <w:sz w:val="16"/>
          <w:szCs w:val="16"/>
        </w:rPr>
        <w:t>гимнастической скамейке, за катящимся мячом; проползание на четвереньках</w:t>
      </w:r>
      <w:r w:rsidRPr="002B1AB7">
        <w:rPr>
          <w:spacing w:val="1"/>
          <w:sz w:val="16"/>
          <w:szCs w:val="16"/>
        </w:rPr>
        <w:t xml:space="preserve"> </w:t>
      </w:r>
      <w:r w:rsidRPr="002B1AB7">
        <w:rPr>
          <w:sz w:val="16"/>
          <w:szCs w:val="16"/>
        </w:rPr>
        <w:t>под 3-4 дугами (высота 50 см, расстояние 1 м); ползание на четвереньках с</w:t>
      </w:r>
      <w:r w:rsidRPr="002B1AB7">
        <w:rPr>
          <w:spacing w:val="1"/>
          <w:sz w:val="16"/>
          <w:szCs w:val="16"/>
        </w:rPr>
        <w:t xml:space="preserve"> </w:t>
      </w:r>
      <w:r w:rsidRPr="002B1AB7">
        <w:rPr>
          <w:sz w:val="16"/>
          <w:szCs w:val="16"/>
        </w:rPr>
        <w:t>опорой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ладони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ступни</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доске;</w:t>
      </w:r>
      <w:r w:rsidRPr="002B1AB7">
        <w:rPr>
          <w:spacing w:val="1"/>
          <w:sz w:val="16"/>
          <w:szCs w:val="16"/>
        </w:rPr>
        <w:t xml:space="preserve"> </w:t>
      </w:r>
      <w:r w:rsidRPr="002B1AB7">
        <w:rPr>
          <w:sz w:val="16"/>
          <w:szCs w:val="16"/>
        </w:rPr>
        <w:t>влезание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лесенку-стремянку</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гимнастическую стенку произвольным способом (не пропуская реек) и спуск с</w:t>
      </w:r>
      <w:r w:rsidRPr="002B1AB7">
        <w:rPr>
          <w:spacing w:val="1"/>
          <w:sz w:val="16"/>
          <w:szCs w:val="16"/>
        </w:rPr>
        <w:t xml:space="preserve"> </w:t>
      </w:r>
      <w:r w:rsidRPr="002B1AB7">
        <w:rPr>
          <w:sz w:val="16"/>
          <w:szCs w:val="16"/>
        </w:rPr>
        <w:t>нее; подлезание под</w:t>
      </w:r>
      <w:r w:rsidRPr="002B1AB7">
        <w:rPr>
          <w:spacing w:val="-2"/>
          <w:sz w:val="16"/>
          <w:szCs w:val="16"/>
        </w:rPr>
        <w:t xml:space="preserve"> </w:t>
      </w:r>
      <w:r w:rsidRPr="002B1AB7">
        <w:rPr>
          <w:sz w:val="16"/>
          <w:szCs w:val="16"/>
        </w:rPr>
        <w:t>дугу,</w:t>
      </w:r>
      <w:r w:rsidRPr="002B1AB7">
        <w:rPr>
          <w:spacing w:val="-1"/>
          <w:sz w:val="16"/>
          <w:szCs w:val="16"/>
        </w:rPr>
        <w:t xml:space="preserve"> </w:t>
      </w:r>
      <w:r w:rsidRPr="002B1AB7">
        <w:rPr>
          <w:sz w:val="16"/>
          <w:szCs w:val="16"/>
        </w:rPr>
        <w:t>не касаясь</w:t>
      </w:r>
      <w:r w:rsidRPr="002B1AB7">
        <w:rPr>
          <w:spacing w:val="-1"/>
          <w:sz w:val="16"/>
          <w:szCs w:val="16"/>
        </w:rPr>
        <w:t xml:space="preserve"> </w:t>
      </w:r>
      <w:r w:rsidRPr="002B1AB7">
        <w:rPr>
          <w:sz w:val="16"/>
          <w:szCs w:val="16"/>
        </w:rPr>
        <w:t>руками</w:t>
      </w:r>
      <w:r w:rsidRPr="002B1AB7">
        <w:rPr>
          <w:spacing w:val="-2"/>
          <w:sz w:val="16"/>
          <w:szCs w:val="16"/>
        </w:rPr>
        <w:t xml:space="preserve"> </w:t>
      </w:r>
      <w:r w:rsidRPr="002B1AB7">
        <w:rPr>
          <w:sz w:val="16"/>
          <w:szCs w:val="16"/>
        </w:rPr>
        <w:t>пола;</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69" w:firstLine="357"/>
        <w:contextualSpacing/>
        <w:rPr>
          <w:sz w:val="16"/>
          <w:szCs w:val="16"/>
        </w:rPr>
      </w:pPr>
      <w:r w:rsidRPr="002B1AB7">
        <w:rPr>
          <w:sz w:val="16"/>
          <w:szCs w:val="16"/>
        </w:rPr>
        <w:t>ходьба: ходьба в заданном направлении, небольшими группами, друг за</w:t>
      </w:r>
      <w:r w:rsidRPr="002B1AB7">
        <w:rPr>
          <w:spacing w:val="1"/>
          <w:sz w:val="16"/>
          <w:szCs w:val="16"/>
        </w:rPr>
        <w:t xml:space="preserve"> </w:t>
      </w:r>
      <w:r w:rsidRPr="002B1AB7">
        <w:rPr>
          <w:sz w:val="16"/>
          <w:szCs w:val="16"/>
        </w:rPr>
        <w:t>другом</w:t>
      </w:r>
      <w:r w:rsidRPr="002B1AB7">
        <w:rPr>
          <w:spacing w:val="46"/>
          <w:sz w:val="16"/>
          <w:szCs w:val="16"/>
        </w:rPr>
        <w:t xml:space="preserve"> </w:t>
      </w:r>
      <w:r w:rsidRPr="002B1AB7">
        <w:rPr>
          <w:sz w:val="16"/>
          <w:szCs w:val="16"/>
        </w:rPr>
        <w:t>по</w:t>
      </w:r>
      <w:r w:rsidRPr="002B1AB7">
        <w:rPr>
          <w:spacing w:val="46"/>
          <w:sz w:val="16"/>
          <w:szCs w:val="16"/>
        </w:rPr>
        <w:t xml:space="preserve"> </w:t>
      </w:r>
      <w:r w:rsidRPr="002B1AB7">
        <w:rPr>
          <w:sz w:val="16"/>
          <w:szCs w:val="16"/>
        </w:rPr>
        <w:t>ориентирам</w:t>
      </w:r>
      <w:r w:rsidRPr="002B1AB7">
        <w:rPr>
          <w:spacing w:val="47"/>
          <w:sz w:val="16"/>
          <w:szCs w:val="16"/>
        </w:rPr>
        <w:t xml:space="preserve"> </w:t>
      </w:r>
      <w:r w:rsidRPr="002B1AB7">
        <w:rPr>
          <w:sz w:val="16"/>
          <w:szCs w:val="16"/>
        </w:rPr>
        <w:t>(по</w:t>
      </w:r>
      <w:r w:rsidRPr="002B1AB7">
        <w:rPr>
          <w:spacing w:val="46"/>
          <w:sz w:val="16"/>
          <w:szCs w:val="16"/>
        </w:rPr>
        <w:t xml:space="preserve"> </w:t>
      </w:r>
      <w:r w:rsidRPr="002B1AB7">
        <w:rPr>
          <w:sz w:val="16"/>
          <w:szCs w:val="16"/>
        </w:rPr>
        <w:t>прямой,</w:t>
      </w:r>
      <w:r w:rsidRPr="002B1AB7">
        <w:rPr>
          <w:spacing w:val="44"/>
          <w:sz w:val="16"/>
          <w:szCs w:val="16"/>
        </w:rPr>
        <w:t xml:space="preserve"> </w:t>
      </w:r>
      <w:r w:rsidRPr="002B1AB7">
        <w:rPr>
          <w:sz w:val="16"/>
          <w:szCs w:val="16"/>
        </w:rPr>
        <w:t>по</w:t>
      </w:r>
      <w:r w:rsidRPr="002B1AB7">
        <w:rPr>
          <w:spacing w:val="46"/>
          <w:sz w:val="16"/>
          <w:szCs w:val="16"/>
        </w:rPr>
        <w:t xml:space="preserve"> </w:t>
      </w:r>
      <w:r w:rsidRPr="002B1AB7">
        <w:rPr>
          <w:sz w:val="16"/>
          <w:szCs w:val="16"/>
        </w:rPr>
        <w:t>кругу,</w:t>
      </w:r>
      <w:r w:rsidRPr="002B1AB7">
        <w:rPr>
          <w:spacing w:val="47"/>
          <w:sz w:val="16"/>
          <w:szCs w:val="16"/>
        </w:rPr>
        <w:t xml:space="preserve"> </w:t>
      </w:r>
      <w:r w:rsidRPr="002B1AB7">
        <w:rPr>
          <w:sz w:val="16"/>
          <w:szCs w:val="16"/>
        </w:rPr>
        <w:t>обходя</w:t>
      </w:r>
      <w:r w:rsidRPr="002B1AB7">
        <w:rPr>
          <w:spacing w:val="48"/>
          <w:sz w:val="16"/>
          <w:szCs w:val="16"/>
        </w:rPr>
        <w:t xml:space="preserve"> </w:t>
      </w:r>
      <w:r w:rsidRPr="002B1AB7">
        <w:rPr>
          <w:sz w:val="16"/>
          <w:szCs w:val="16"/>
        </w:rPr>
        <w:t>предметы,</w:t>
      </w:r>
      <w:r w:rsidRPr="002B1AB7">
        <w:rPr>
          <w:spacing w:val="47"/>
          <w:sz w:val="16"/>
          <w:szCs w:val="16"/>
        </w:rPr>
        <w:t xml:space="preserve"> </w:t>
      </w:r>
      <w:r w:rsidRPr="002B1AB7">
        <w:rPr>
          <w:sz w:val="16"/>
          <w:szCs w:val="16"/>
        </w:rPr>
        <w:t>врассыпную,</w:t>
      </w:r>
    </w:p>
    <w:p w:rsidR="004C5032" w:rsidRPr="002B1AB7" w:rsidRDefault="004C5032" w:rsidP="002B1AB7">
      <w:pPr>
        <w:pStyle w:val="a3"/>
        <w:spacing w:before="4"/>
        <w:ind w:right="463" w:firstLine="0"/>
        <w:contextualSpacing/>
        <w:rPr>
          <w:sz w:val="16"/>
          <w:szCs w:val="16"/>
        </w:rPr>
      </w:pPr>
      <w:r w:rsidRPr="002B1AB7">
        <w:rPr>
          <w:sz w:val="16"/>
          <w:szCs w:val="16"/>
        </w:rPr>
        <w:t>«змейкой», с поворотом и сменой направления); на носках; высоко поднимая</w:t>
      </w:r>
      <w:r w:rsidRPr="002B1AB7">
        <w:rPr>
          <w:spacing w:val="1"/>
          <w:sz w:val="16"/>
          <w:szCs w:val="16"/>
        </w:rPr>
        <w:t xml:space="preserve"> </w:t>
      </w:r>
      <w:r w:rsidRPr="002B1AB7">
        <w:rPr>
          <w:sz w:val="16"/>
          <w:szCs w:val="16"/>
        </w:rPr>
        <w:t>колени,</w:t>
      </w:r>
      <w:r w:rsidRPr="002B1AB7">
        <w:rPr>
          <w:spacing w:val="-14"/>
          <w:sz w:val="16"/>
          <w:szCs w:val="16"/>
        </w:rPr>
        <w:t xml:space="preserve"> </w:t>
      </w:r>
      <w:r w:rsidRPr="002B1AB7">
        <w:rPr>
          <w:sz w:val="16"/>
          <w:szCs w:val="16"/>
        </w:rPr>
        <w:t>перешагивая</w:t>
      </w:r>
      <w:r w:rsidRPr="002B1AB7">
        <w:rPr>
          <w:spacing w:val="-13"/>
          <w:sz w:val="16"/>
          <w:szCs w:val="16"/>
        </w:rPr>
        <w:t xml:space="preserve"> </w:t>
      </w:r>
      <w:r w:rsidRPr="002B1AB7">
        <w:rPr>
          <w:sz w:val="16"/>
          <w:szCs w:val="16"/>
        </w:rPr>
        <w:t>предметы,</w:t>
      </w:r>
      <w:r w:rsidRPr="002B1AB7">
        <w:rPr>
          <w:spacing w:val="-13"/>
          <w:sz w:val="16"/>
          <w:szCs w:val="16"/>
        </w:rPr>
        <w:t xml:space="preserve"> </w:t>
      </w:r>
      <w:r w:rsidRPr="002B1AB7">
        <w:rPr>
          <w:sz w:val="16"/>
          <w:szCs w:val="16"/>
        </w:rPr>
        <w:t>с</w:t>
      </w:r>
      <w:r w:rsidRPr="002B1AB7">
        <w:rPr>
          <w:spacing w:val="-15"/>
          <w:sz w:val="16"/>
          <w:szCs w:val="16"/>
        </w:rPr>
        <w:t xml:space="preserve"> </w:t>
      </w:r>
      <w:r w:rsidRPr="002B1AB7">
        <w:rPr>
          <w:sz w:val="16"/>
          <w:szCs w:val="16"/>
        </w:rPr>
        <w:t>остановкой</w:t>
      </w:r>
      <w:r w:rsidRPr="002B1AB7">
        <w:rPr>
          <w:spacing w:val="-13"/>
          <w:sz w:val="16"/>
          <w:szCs w:val="16"/>
        </w:rPr>
        <w:t xml:space="preserve"> </w:t>
      </w:r>
      <w:r w:rsidRPr="002B1AB7">
        <w:rPr>
          <w:sz w:val="16"/>
          <w:szCs w:val="16"/>
        </w:rPr>
        <w:t>по</w:t>
      </w:r>
      <w:r w:rsidRPr="002B1AB7">
        <w:rPr>
          <w:spacing w:val="-13"/>
          <w:sz w:val="16"/>
          <w:szCs w:val="16"/>
        </w:rPr>
        <w:t xml:space="preserve"> </w:t>
      </w:r>
      <w:r w:rsidRPr="002B1AB7">
        <w:rPr>
          <w:sz w:val="16"/>
          <w:szCs w:val="16"/>
        </w:rPr>
        <w:t>сигналу;</w:t>
      </w:r>
      <w:r w:rsidRPr="002B1AB7">
        <w:rPr>
          <w:spacing w:val="-12"/>
          <w:sz w:val="16"/>
          <w:szCs w:val="16"/>
        </w:rPr>
        <w:t xml:space="preserve"> </w:t>
      </w:r>
      <w:r w:rsidRPr="002B1AB7">
        <w:rPr>
          <w:sz w:val="16"/>
          <w:szCs w:val="16"/>
        </w:rPr>
        <w:t>парами</w:t>
      </w:r>
      <w:r w:rsidRPr="002B1AB7">
        <w:rPr>
          <w:spacing w:val="-13"/>
          <w:sz w:val="16"/>
          <w:szCs w:val="16"/>
        </w:rPr>
        <w:t xml:space="preserve"> </w:t>
      </w:r>
      <w:r w:rsidRPr="002B1AB7">
        <w:rPr>
          <w:sz w:val="16"/>
          <w:szCs w:val="16"/>
        </w:rPr>
        <w:t>друг</w:t>
      </w:r>
      <w:r w:rsidRPr="002B1AB7">
        <w:rPr>
          <w:spacing w:val="-13"/>
          <w:sz w:val="16"/>
          <w:szCs w:val="16"/>
        </w:rPr>
        <w:t xml:space="preserve"> </w:t>
      </w:r>
      <w:r w:rsidRPr="002B1AB7">
        <w:rPr>
          <w:sz w:val="16"/>
          <w:szCs w:val="16"/>
        </w:rPr>
        <w:t>за</w:t>
      </w:r>
      <w:r w:rsidRPr="002B1AB7">
        <w:rPr>
          <w:spacing w:val="-13"/>
          <w:sz w:val="16"/>
          <w:szCs w:val="16"/>
        </w:rPr>
        <w:t xml:space="preserve"> </w:t>
      </w:r>
      <w:r w:rsidRPr="002B1AB7">
        <w:rPr>
          <w:sz w:val="16"/>
          <w:szCs w:val="16"/>
        </w:rPr>
        <w:t>другом,</w:t>
      </w:r>
      <w:r w:rsidRPr="002B1AB7">
        <w:rPr>
          <w:spacing w:val="-68"/>
          <w:sz w:val="16"/>
          <w:szCs w:val="16"/>
        </w:rPr>
        <w:t xml:space="preserve"> </w:t>
      </w:r>
      <w:r w:rsidRPr="002B1AB7">
        <w:rPr>
          <w:sz w:val="16"/>
          <w:szCs w:val="16"/>
        </w:rPr>
        <w:t>в</w:t>
      </w:r>
      <w:r w:rsidRPr="002B1AB7">
        <w:rPr>
          <w:spacing w:val="-11"/>
          <w:sz w:val="16"/>
          <w:szCs w:val="16"/>
        </w:rPr>
        <w:t xml:space="preserve"> </w:t>
      </w:r>
      <w:r w:rsidRPr="002B1AB7">
        <w:rPr>
          <w:sz w:val="16"/>
          <w:szCs w:val="16"/>
        </w:rPr>
        <w:t>разных</w:t>
      </w:r>
      <w:r w:rsidRPr="002B1AB7">
        <w:rPr>
          <w:spacing w:val="-8"/>
          <w:sz w:val="16"/>
          <w:szCs w:val="16"/>
        </w:rPr>
        <w:t xml:space="preserve"> </w:t>
      </w:r>
      <w:r w:rsidRPr="002B1AB7">
        <w:rPr>
          <w:sz w:val="16"/>
          <w:szCs w:val="16"/>
        </w:rPr>
        <w:t>направлениях;</w:t>
      </w:r>
      <w:r w:rsidRPr="002B1AB7">
        <w:rPr>
          <w:spacing w:val="-8"/>
          <w:sz w:val="16"/>
          <w:szCs w:val="16"/>
        </w:rPr>
        <w:t xml:space="preserve"> </w:t>
      </w:r>
      <w:r w:rsidRPr="002B1AB7">
        <w:rPr>
          <w:sz w:val="16"/>
          <w:szCs w:val="16"/>
        </w:rPr>
        <w:t>с</w:t>
      </w:r>
      <w:r w:rsidRPr="002B1AB7">
        <w:rPr>
          <w:spacing w:val="-10"/>
          <w:sz w:val="16"/>
          <w:szCs w:val="16"/>
        </w:rPr>
        <w:t xml:space="preserve"> </w:t>
      </w:r>
      <w:r w:rsidRPr="002B1AB7">
        <w:rPr>
          <w:sz w:val="16"/>
          <w:szCs w:val="16"/>
        </w:rPr>
        <w:t>выполнением</w:t>
      </w:r>
      <w:r w:rsidRPr="002B1AB7">
        <w:rPr>
          <w:spacing w:val="-11"/>
          <w:sz w:val="16"/>
          <w:szCs w:val="16"/>
        </w:rPr>
        <w:t xml:space="preserve"> </w:t>
      </w:r>
      <w:r w:rsidRPr="002B1AB7">
        <w:rPr>
          <w:sz w:val="16"/>
          <w:szCs w:val="16"/>
        </w:rPr>
        <w:t>заданий</w:t>
      </w:r>
      <w:r w:rsidRPr="002B1AB7">
        <w:rPr>
          <w:spacing w:val="-9"/>
          <w:sz w:val="16"/>
          <w:szCs w:val="16"/>
        </w:rPr>
        <w:t xml:space="preserve"> </w:t>
      </w:r>
      <w:r w:rsidRPr="002B1AB7">
        <w:rPr>
          <w:sz w:val="16"/>
          <w:szCs w:val="16"/>
        </w:rPr>
        <w:t>(присесть,</w:t>
      </w:r>
      <w:r w:rsidRPr="002B1AB7">
        <w:rPr>
          <w:spacing w:val="-11"/>
          <w:sz w:val="16"/>
          <w:szCs w:val="16"/>
        </w:rPr>
        <w:t xml:space="preserve"> </w:t>
      </w:r>
      <w:r w:rsidRPr="002B1AB7">
        <w:rPr>
          <w:sz w:val="16"/>
          <w:szCs w:val="16"/>
        </w:rPr>
        <w:t>встать,</w:t>
      </w:r>
      <w:r w:rsidRPr="002B1AB7">
        <w:rPr>
          <w:spacing w:val="-11"/>
          <w:sz w:val="16"/>
          <w:szCs w:val="16"/>
        </w:rPr>
        <w:t xml:space="preserve"> </w:t>
      </w:r>
      <w:r w:rsidRPr="002B1AB7">
        <w:rPr>
          <w:sz w:val="16"/>
          <w:szCs w:val="16"/>
        </w:rPr>
        <w:t>идти</w:t>
      </w:r>
      <w:r w:rsidRPr="002B1AB7">
        <w:rPr>
          <w:spacing w:val="-9"/>
          <w:sz w:val="16"/>
          <w:szCs w:val="16"/>
        </w:rPr>
        <w:t xml:space="preserve"> </w:t>
      </w:r>
      <w:r w:rsidRPr="002B1AB7">
        <w:rPr>
          <w:sz w:val="16"/>
          <w:szCs w:val="16"/>
        </w:rPr>
        <w:t>дальше);</w:t>
      </w:r>
      <w:r w:rsidRPr="002B1AB7">
        <w:rPr>
          <w:spacing w:val="-67"/>
          <w:sz w:val="16"/>
          <w:szCs w:val="16"/>
        </w:rPr>
        <w:t xml:space="preserve"> </w:t>
      </w:r>
      <w:r w:rsidRPr="002B1AB7">
        <w:rPr>
          <w:sz w:val="16"/>
          <w:szCs w:val="16"/>
        </w:rPr>
        <w:t>по</w:t>
      </w:r>
      <w:r w:rsidRPr="002B1AB7">
        <w:rPr>
          <w:spacing w:val="-4"/>
          <w:sz w:val="16"/>
          <w:szCs w:val="16"/>
        </w:rPr>
        <w:t xml:space="preserve"> </w:t>
      </w:r>
      <w:r w:rsidRPr="002B1AB7">
        <w:rPr>
          <w:sz w:val="16"/>
          <w:szCs w:val="16"/>
        </w:rPr>
        <w:t>наклонной доске;</w:t>
      </w:r>
      <w:r w:rsidRPr="002B1AB7">
        <w:rPr>
          <w:spacing w:val="-2"/>
          <w:sz w:val="16"/>
          <w:szCs w:val="16"/>
        </w:rPr>
        <w:t xml:space="preserve"> </w:t>
      </w:r>
      <w:r w:rsidRPr="002B1AB7">
        <w:rPr>
          <w:sz w:val="16"/>
          <w:szCs w:val="16"/>
        </w:rPr>
        <w:t>в</w:t>
      </w:r>
      <w:r w:rsidRPr="002B1AB7">
        <w:rPr>
          <w:spacing w:val="-2"/>
          <w:sz w:val="16"/>
          <w:szCs w:val="16"/>
        </w:rPr>
        <w:t xml:space="preserve"> </w:t>
      </w:r>
      <w:r w:rsidRPr="002B1AB7">
        <w:rPr>
          <w:sz w:val="16"/>
          <w:szCs w:val="16"/>
        </w:rPr>
        <w:t>чередовании с</w:t>
      </w:r>
      <w:r w:rsidRPr="002B1AB7">
        <w:rPr>
          <w:spacing w:val="-4"/>
          <w:sz w:val="16"/>
          <w:szCs w:val="16"/>
        </w:rPr>
        <w:t xml:space="preserve"> </w:t>
      </w:r>
      <w:r w:rsidRPr="002B1AB7">
        <w:rPr>
          <w:sz w:val="16"/>
          <w:szCs w:val="16"/>
        </w:rPr>
        <w:t>бегом;</w:t>
      </w:r>
    </w:p>
    <w:p w:rsidR="004C5032" w:rsidRPr="002B1AB7" w:rsidRDefault="004C5032" w:rsidP="002B1AB7">
      <w:pPr>
        <w:pStyle w:val="a5"/>
        <w:numPr>
          <w:ilvl w:val="1"/>
          <w:numId w:val="3"/>
        </w:numPr>
        <w:tabs>
          <w:tab w:val="left" w:pos="867"/>
        </w:tabs>
        <w:ind w:right="465" w:firstLine="357"/>
        <w:contextualSpacing/>
        <w:rPr>
          <w:sz w:val="16"/>
          <w:szCs w:val="16"/>
        </w:rPr>
      </w:pPr>
      <w:r w:rsidRPr="002B1AB7">
        <w:rPr>
          <w:sz w:val="16"/>
          <w:szCs w:val="16"/>
        </w:rPr>
        <w:t>бег: бег группами и по одному за направляющим, врассыпную, со сменой</w:t>
      </w:r>
      <w:r w:rsidRPr="002B1AB7">
        <w:rPr>
          <w:spacing w:val="1"/>
          <w:sz w:val="16"/>
          <w:szCs w:val="16"/>
        </w:rPr>
        <w:t xml:space="preserve"> </w:t>
      </w:r>
      <w:r w:rsidRPr="002B1AB7">
        <w:rPr>
          <w:spacing w:val="-1"/>
          <w:sz w:val="16"/>
          <w:szCs w:val="16"/>
        </w:rPr>
        <w:t>темпа;</w:t>
      </w:r>
      <w:r w:rsidRPr="002B1AB7">
        <w:rPr>
          <w:spacing w:val="-13"/>
          <w:sz w:val="16"/>
          <w:szCs w:val="16"/>
        </w:rPr>
        <w:t xml:space="preserve"> </w:t>
      </w:r>
      <w:r w:rsidRPr="002B1AB7">
        <w:rPr>
          <w:spacing w:val="-1"/>
          <w:sz w:val="16"/>
          <w:szCs w:val="16"/>
        </w:rPr>
        <w:t>по</w:t>
      </w:r>
      <w:r w:rsidRPr="002B1AB7">
        <w:rPr>
          <w:spacing w:val="-12"/>
          <w:sz w:val="16"/>
          <w:szCs w:val="16"/>
        </w:rPr>
        <w:t xml:space="preserve"> </w:t>
      </w:r>
      <w:r w:rsidRPr="002B1AB7">
        <w:rPr>
          <w:spacing w:val="-1"/>
          <w:sz w:val="16"/>
          <w:szCs w:val="16"/>
        </w:rPr>
        <w:t>кругу,</w:t>
      </w:r>
      <w:r w:rsidRPr="002B1AB7">
        <w:rPr>
          <w:spacing w:val="-14"/>
          <w:sz w:val="16"/>
          <w:szCs w:val="16"/>
        </w:rPr>
        <w:t xml:space="preserve"> </w:t>
      </w:r>
      <w:r w:rsidRPr="002B1AB7">
        <w:rPr>
          <w:spacing w:val="-1"/>
          <w:sz w:val="16"/>
          <w:szCs w:val="16"/>
        </w:rPr>
        <w:t>обегая</w:t>
      </w:r>
      <w:r w:rsidRPr="002B1AB7">
        <w:rPr>
          <w:spacing w:val="-12"/>
          <w:sz w:val="16"/>
          <w:szCs w:val="16"/>
        </w:rPr>
        <w:t xml:space="preserve"> </w:t>
      </w:r>
      <w:r w:rsidRPr="002B1AB7">
        <w:rPr>
          <w:sz w:val="16"/>
          <w:szCs w:val="16"/>
        </w:rPr>
        <w:t>предметы,</w:t>
      </w:r>
      <w:r w:rsidRPr="002B1AB7">
        <w:rPr>
          <w:spacing w:val="-14"/>
          <w:sz w:val="16"/>
          <w:szCs w:val="16"/>
        </w:rPr>
        <w:t xml:space="preserve"> </w:t>
      </w:r>
      <w:r w:rsidRPr="002B1AB7">
        <w:rPr>
          <w:sz w:val="16"/>
          <w:szCs w:val="16"/>
        </w:rPr>
        <w:t>между</w:t>
      </w:r>
      <w:r w:rsidRPr="002B1AB7">
        <w:rPr>
          <w:spacing w:val="-17"/>
          <w:sz w:val="16"/>
          <w:szCs w:val="16"/>
        </w:rPr>
        <w:t xml:space="preserve"> </w:t>
      </w:r>
      <w:r w:rsidRPr="002B1AB7">
        <w:rPr>
          <w:sz w:val="16"/>
          <w:szCs w:val="16"/>
        </w:rPr>
        <w:t>двух</w:t>
      </w:r>
      <w:r w:rsidRPr="002B1AB7">
        <w:rPr>
          <w:spacing w:val="-12"/>
          <w:sz w:val="16"/>
          <w:szCs w:val="16"/>
        </w:rPr>
        <w:t xml:space="preserve"> </w:t>
      </w:r>
      <w:r w:rsidRPr="002B1AB7">
        <w:rPr>
          <w:sz w:val="16"/>
          <w:szCs w:val="16"/>
        </w:rPr>
        <w:t>или</w:t>
      </w:r>
      <w:r w:rsidRPr="002B1AB7">
        <w:rPr>
          <w:spacing w:val="-13"/>
          <w:sz w:val="16"/>
          <w:szCs w:val="16"/>
        </w:rPr>
        <w:t xml:space="preserve"> </w:t>
      </w:r>
      <w:r w:rsidRPr="002B1AB7">
        <w:rPr>
          <w:sz w:val="16"/>
          <w:szCs w:val="16"/>
        </w:rPr>
        <w:t>вдоль</w:t>
      </w:r>
      <w:r w:rsidRPr="002B1AB7">
        <w:rPr>
          <w:spacing w:val="-14"/>
          <w:sz w:val="16"/>
          <w:szCs w:val="16"/>
        </w:rPr>
        <w:t xml:space="preserve"> </w:t>
      </w:r>
      <w:r w:rsidRPr="002B1AB7">
        <w:rPr>
          <w:sz w:val="16"/>
          <w:szCs w:val="16"/>
        </w:rPr>
        <w:t>одной</w:t>
      </w:r>
      <w:r w:rsidRPr="002B1AB7">
        <w:rPr>
          <w:spacing w:val="-13"/>
          <w:sz w:val="16"/>
          <w:szCs w:val="16"/>
        </w:rPr>
        <w:t xml:space="preserve"> </w:t>
      </w:r>
      <w:r w:rsidRPr="002B1AB7">
        <w:rPr>
          <w:sz w:val="16"/>
          <w:szCs w:val="16"/>
        </w:rPr>
        <w:t>линии;</w:t>
      </w:r>
      <w:r w:rsidRPr="002B1AB7">
        <w:rPr>
          <w:spacing w:val="-12"/>
          <w:sz w:val="16"/>
          <w:szCs w:val="16"/>
        </w:rPr>
        <w:t xml:space="preserve"> </w:t>
      </w:r>
      <w:r w:rsidRPr="002B1AB7">
        <w:rPr>
          <w:sz w:val="16"/>
          <w:szCs w:val="16"/>
        </w:rPr>
        <w:t>со</w:t>
      </w:r>
      <w:r w:rsidRPr="002B1AB7">
        <w:rPr>
          <w:spacing w:val="-13"/>
          <w:sz w:val="16"/>
          <w:szCs w:val="16"/>
        </w:rPr>
        <w:t xml:space="preserve"> </w:t>
      </w:r>
      <w:r w:rsidRPr="002B1AB7">
        <w:rPr>
          <w:sz w:val="16"/>
          <w:szCs w:val="16"/>
        </w:rPr>
        <w:t>сменой</w:t>
      </w:r>
      <w:r w:rsidRPr="002B1AB7">
        <w:rPr>
          <w:spacing w:val="-67"/>
          <w:sz w:val="16"/>
          <w:szCs w:val="16"/>
        </w:rPr>
        <w:t xml:space="preserve"> </w:t>
      </w:r>
      <w:r w:rsidRPr="002B1AB7">
        <w:rPr>
          <w:sz w:val="16"/>
          <w:szCs w:val="16"/>
        </w:rPr>
        <w:t>направления,</w:t>
      </w:r>
      <w:r w:rsidRPr="002B1AB7">
        <w:rPr>
          <w:spacing w:val="-13"/>
          <w:sz w:val="16"/>
          <w:szCs w:val="16"/>
        </w:rPr>
        <w:t xml:space="preserve"> </w:t>
      </w:r>
      <w:r w:rsidRPr="002B1AB7">
        <w:rPr>
          <w:sz w:val="16"/>
          <w:szCs w:val="16"/>
        </w:rPr>
        <w:t>с</w:t>
      </w:r>
      <w:r w:rsidRPr="002B1AB7">
        <w:rPr>
          <w:spacing w:val="-15"/>
          <w:sz w:val="16"/>
          <w:szCs w:val="16"/>
        </w:rPr>
        <w:t xml:space="preserve"> </w:t>
      </w:r>
      <w:r w:rsidRPr="002B1AB7">
        <w:rPr>
          <w:sz w:val="16"/>
          <w:szCs w:val="16"/>
        </w:rPr>
        <w:t>остановками,</w:t>
      </w:r>
      <w:r w:rsidRPr="002B1AB7">
        <w:rPr>
          <w:spacing w:val="-14"/>
          <w:sz w:val="16"/>
          <w:szCs w:val="16"/>
        </w:rPr>
        <w:t xml:space="preserve"> </w:t>
      </w:r>
      <w:r w:rsidRPr="002B1AB7">
        <w:rPr>
          <w:sz w:val="16"/>
          <w:szCs w:val="16"/>
        </w:rPr>
        <w:t>мелким</w:t>
      </w:r>
      <w:r w:rsidRPr="002B1AB7">
        <w:rPr>
          <w:spacing w:val="-13"/>
          <w:sz w:val="16"/>
          <w:szCs w:val="16"/>
        </w:rPr>
        <w:t xml:space="preserve"> </w:t>
      </w:r>
      <w:r w:rsidRPr="002B1AB7">
        <w:rPr>
          <w:sz w:val="16"/>
          <w:szCs w:val="16"/>
        </w:rPr>
        <w:t>шагом,</w:t>
      </w:r>
      <w:r w:rsidRPr="002B1AB7">
        <w:rPr>
          <w:spacing w:val="-15"/>
          <w:sz w:val="16"/>
          <w:szCs w:val="16"/>
        </w:rPr>
        <w:t xml:space="preserve"> </w:t>
      </w:r>
      <w:r w:rsidRPr="002B1AB7">
        <w:rPr>
          <w:sz w:val="16"/>
          <w:szCs w:val="16"/>
        </w:rPr>
        <w:t>на</w:t>
      </w:r>
      <w:r w:rsidRPr="002B1AB7">
        <w:rPr>
          <w:spacing w:val="-14"/>
          <w:sz w:val="16"/>
          <w:szCs w:val="16"/>
        </w:rPr>
        <w:t xml:space="preserve"> </w:t>
      </w:r>
      <w:r w:rsidRPr="002B1AB7">
        <w:rPr>
          <w:sz w:val="16"/>
          <w:szCs w:val="16"/>
        </w:rPr>
        <w:t>носках;</w:t>
      </w:r>
      <w:r w:rsidRPr="002B1AB7">
        <w:rPr>
          <w:spacing w:val="-13"/>
          <w:sz w:val="16"/>
          <w:szCs w:val="16"/>
        </w:rPr>
        <w:t xml:space="preserve"> </w:t>
      </w:r>
      <w:r w:rsidRPr="002B1AB7">
        <w:rPr>
          <w:sz w:val="16"/>
          <w:szCs w:val="16"/>
        </w:rPr>
        <w:t>в</w:t>
      </w:r>
      <w:r w:rsidRPr="002B1AB7">
        <w:rPr>
          <w:spacing w:val="-13"/>
          <w:sz w:val="16"/>
          <w:szCs w:val="16"/>
        </w:rPr>
        <w:t xml:space="preserve"> </w:t>
      </w:r>
      <w:r w:rsidRPr="002B1AB7">
        <w:rPr>
          <w:sz w:val="16"/>
          <w:szCs w:val="16"/>
        </w:rPr>
        <w:t>чередовании</w:t>
      </w:r>
      <w:r w:rsidRPr="002B1AB7">
        <w:rPr>
          <w:spacing w:val="-13"/>
          <w:sz w:val="16"/>
          <w:szCs w:val="16"/>
        </w:rPr>
        <w:t xml:space="preserve"> </w:t>
      </w:r>
      <w:r w:rsidRPr="002B1AB7">
        <w:rPr>
          <w:sz w:val="16"/>
          <w:szCs w:val="16"/>
        </w:rPr>
        <w:t>с</w:t>
      </w:r>
      <w:r w:rsidRPr="002B1AB7">
        <w:rPr>
          <w:spacing w:val="-15"/>
          <w:sz w:val="16"/>
          <w:szCs w:val="16"/>
        </w:rPr>
        <w:t xml:space="preserve"> </w:t>
      </w:r>
      <w:r w:rsidRPr="002B1AB7">
        <w:rPr>
          <w:sz w:val="16"/>
          <w:szCs w:val="16"/>
        </w:rPr>
        <w:t>ходьбой;</w:t>
      </w:r>
      <w:r w:rsidRPr="002B1AB7">
        <w:rPr>
          <w:spacing w:val="-67"/>
          <w:sz w:val="16"/>
          <w:szCs w:val="16"/>
        </w:rPr>
        <w:t xml:space="preserve"> </w:t>
      </w:r>
      <w:r w:rsidRPr="002B1AB7">
        <w:rPr>
          <w:sz w:val="16"/>
          <w:szCs w:val="16"/>
        </w:rPr>
        <w:t>убегание от ловящего, ловля убегающего; бег в течение 50-60 сек; быстрый бег</w:t>
      </w:r>
      <w:r w:rsidRPr="002B1AB7">
        <w:rPr>
          <w:spacing w:val="1"/>
          <w:sz w:val="16"/>
          <w:szCs w:val="16"/>
        </w:rPr>
        <w:t xml:space="preserve"> </w:t>
      </w:r>
      <w:r w:rsidRPr="002B1AB7">
        <w:rPr>
          <w:sz w:val="16"/>
          <w:szCs w:val="16"/>
        </w:rPr>
        <w:t>10-15 м; медленный</w:t>
      </w:r>
      <w:r w:rsidRPr="002B1AB7">
        <w:rPr>
          <w:spacing w:val="-2"/>
          <w:sz w:val="16"/>
          <w:szCs w:val="16"/>
        </w:rPr>
        <w:t xml:space="preserve"> </w:t>
      </w:r>
      <w:r w:rsidRPr="002B1AB7">
        <w:rPr>
          <w:sz w:val="16"/>
          <w:szCs w:val="16"/>
        </w:rPr>
        <w:t>бег 120-150</w:t>
      </w:r>
      <w:r w:rsidRPr="002B1AB7">
        <w:rPr>
          <w:spacing w:val="1"/>
          <w:sz w:val="16"/>
          <w:szCs w:val="16"/>
        </w:rPr>
        <w:t xml:space="preserve"> </w:t>
      </w:r>
      <w:r w:rsidRPr="002B1AB7">
        <w:rPr>
          <w:sz w:val="16"/>
          <w:szCs w:val="16"/>
        </w:rPr>
        <w:t>м;</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прыжки:</w:t>
      </w:r>
      <w:r w:rsidRPr="002B1AB7">
        <w:rPr>
          <w:spacing w:val="-14"/>
          <w:sz w:val="16"/>
          <w:szCs w:val="16"/>
        </w:rPr>
        <w:t xml:space="preserve"> </w:t>
      </w:r>
      <w:r w:rsidRPr="002B1AB7">
        <w:rPr>
          <w:sz w:val="16"/>
          <w:szCs w:val="16"/>
        </w:rPr>
        <w:t>прыжки</w:t>
      </w:r>
      <w:r w:rsidRPr="002B1AB7">
        <w:rPr>
          <w:spacing w:val="-15"/>
          <w:sz w:val="16"/>
          <w:szCs w:val="16"/>
        </w:rPr>
        <w:t xml:space="preserve"> </w:t>
      </w:r>
      <w:r w:rsidRPr="002B1AB7">
        <w:rPr>
          <w:sz w:val="16"/>
          <w:szCs w:val="16"/>
        </w:rPr>
        <w:t>на</w:t>
      </w:r>
      <w:r w:rsidRPr="002B1AB7">
        <w:rPr>
          <w:spacing w:val="-16"/>
          <w:sz w:val="16"/>
          <w:szCs w:val="16"/>
        </w:rPr>
        <w:t xml:space="preserve"> </w:t>
      </w:r>
      <w:r w:rsidRPr="002B1AB7">
        <w:rPr>
          <w:sz w:val="16"/>
          <w:szCs w:val="16"/>
        </w:rPr>
        <w:t>двух</w:t>
      </w:r>
      <w:r w:rsidRPr="002B1AB7">
        <w:rPr>
          <w:spacing w:val="-13"/>
          <w:sz w:val="16"/>
          <w:szCs w:val="16"/>
        </w:rPr>
        <w:t xml:space="preserve"> </w:t>
      </w:r>
      <w:r w:rsidRPr="002B1AB7">
        <w:rPr>
          <w:sz w:val="16"/>
          <w:szCs w:val="16"/>
        </w:rPr>
        <w:t>и</w:t>
      </w:r>
      <w:r w:rsidRPr="002B1AB7">
        <w:rPr>
          <w:spacing w:val="43"/>
          <w:sz w:val="16"/>
          <w:szCs w:val="16"/>
        </w:rPr>
        <w:t xml:space="preserve"> </w:t>
      </w:r>
      <w:r w:rsidRPr="002B1AB7">
        <w:rPr>
          <w:sz w:val="16"/>
          <w:szCs w:val="16"/>
        </w:rPr>
        <w:t>на</w:t>
      </w:r>
      <w:r w:rsidRPr="002B1AB7">
        <w:rPr>
          <w:spacing w:val="43"/>
          <w:sz w:val="16"/>
          <w:szCs w:val="16"/>
        </w:rPr>
        <w:t xml:space="preserve"> </w:t>
      </w:r>
      <w:r w:rsidRPr="002B1AB7">
        <w:rPr>
          <w:sz w:val="16"/>
          <w:szCs w:val="16"/>
        </w:rPr>
        <w:t>одной</w:t>
      </w:r>
      <w:r w:rsidRPr="002B1AB7">
        <w:rPr>
          <w:spacing w:val="43"/>
          <w:sz w:val="16"/>
          <w:szCs w:val="16"/>
        </w:rPr>
        <w:t xml:space="preserve"> </w:t>
      </w:r>
      <w:r w:rsidRPr="002B1AB7">
        <w:rPr>
          <w:sz w:val="16"/>
          <w:szCs w:val="16"/>
        </w:rPr>
        <w:t>ноге;</w:t>
      </w:r>
      <w:r w:rsidRPr="002B1AB7">
        <w:rPr>
          <w:spacing w:val="43"/>
          <w:sz w:val="16"/>
          <w:szCs w:val="16"/>
        </w:rPr>
        <w:t xml:space="preserve"> </w:t>
      </w:r>
      <w:r w:rsidRPr="002B1AB7">
        <w:rPr>
          <w:sz w:val="16"/>
          <w:szCs w:val="16"/>
        </w:rPr>
        <w:t>на</w:t>
      </w:r>
      <w:r w:rsidRPr="002B1AB7">
        <w:rPr>
          <w:spacing w:val="43"/>
          <w:sz w:val="16"/>
          <w:szCs w:val="16"/>
        </w:rPr>
        <w:t xml:space="preserve"> </w:t>
      </w:r>
      <w:r w:rsidRPr="002B1AB7">
        <w:rPr>
          <w:sz w:val="16"/>
          <w:szCs w:val="16"/>
        </w:rPr>
        <w:t>месте,</w:t>
      </w:r>
      <w:r w:rsidRPr="002B1AB7">
        <w:rPr>
          <w:spacing w:val="42"/>
          <w:sz w:val="16"/>
          <w:szCs w:val="16"/>
        </w:rPr>
        <w:t xml:space="preserve"> </w:t>
      </w:r>
      <w:r w:rsidRPr="002B1AB7">
        <w:rPr>
          <w:sz w:val="16"/>
          <w:szCs w:val="16"/>
        </w:rPr>
        <w:t>продвигаясь</w:t>
      </w:r>
      <w:r w:rsidRPr="002B1AB7">
        <w:rPr>
          <w:spacing w:val="43"/>
          <w:sz w:val="16"/>
          <w:szCs w:val="16"/>
        </w:rPr>
        <w:t xml:space="preserve"> </w:t>
      </w:r>
      <w:r w:rsidRPr="002B1AB7">
        <w:rPr>
          <w:sz w:val="16"/>
          <w:szCs w:val="16"/>
        </w:rPr>
        <w:t>вперед</w:t>
      </w:r>
      <w:r w:rsidRPr="002B1AB7">
        <w:rPr>
          <w:spacing w:val="-68"/>
          <w:sz w:val="16"/>
          <w:szCs w:val="16"/>
        </w:rPr>
        <w:t xml:space="preserve"> </w:t>
      </w:r>
      <w:r w:rsidRPr="002B1AB7">
        <w:rPr>
          <w:sz w:val="16"/>
          <w:szCs w:val="16"/>
        </w:rPr>
        <w:t>на 2-3 м; через линию, (вперед и, развернувшись, в обратную сторону); в длину</w:t>
      </w:r>
      <w:r w:rsidRPr="002B1AB7">
        <w:rPr>
          <w:spacing w:val="1"/>
          <w:sz w:val="16"/>
          <w:szCs w:val="16"/>
        </w:rPr>
        <w:t xml:space="preserve"> </w:t>
      </w:r>
      <w:r w:rsidRPr="002B1AB7">
        <w:rPr>
          <w:sz w:val="16"/>
          <w:szCs w:val="16"/>
        </w:rPr>
        <w:t>с</w:t>
      </w:r>
      <w:r w:rsidRPr="002B1AB7">
        <w:rPr>
          <w:spacing w:val="-2"/>
          <w:sz w:val="16"/>
          <w:szCs w:val="16"/>
        </w:rPr>
        <w:t xml:space="preserve"> </w:t>
      </w:r>
      <w:r w:rsidRPr="002B1AB7">
        <w:rPr>
          <w:sz w:val="16"/>
          <w:szCs w:val="16"/>
        </w:rPr>
        <w:t>места</w:t>
      </w:r>
      <w:r w:rsidRPr="002B1AB7">
        <w:rPr>
          <w:spacing w:val="-2"/>
          <w:sz w:val="16"/>
          <w:szCs w:val="16"/>
        </w:rPr>
        <w:t xml:space="preserve"> </w:t>
      </w:r>
      <w:r w:rsidRPr="002B1AB7">
        <w:rPr>
          <w:sz w:val="16"/>
          <w:szCs w:val="16"/>
        </w:rPr>
        <w:t>(не</w:t>
      </w:r>
      <w:r w:rsidRPr="002B1AB7">
        <w:rPr>
          <w:spacing w:val="-4"/>
          <w:sz w:val="16"/>
          <w:szCs w:val="16"/>
        </w:rPr>
        <w:t xml:space="preserve"> </w:t>
      </w:r>
      <w:r w:rsidRPr="002B1AB7">
        <w:rPr>
          <w:sz w:val="16"/>
          <w:szCs w:val="16"/>
        </w:rPr>
        <w:t>менее</w:t>
      </w:r>
      <w:r w:rsidRPr="002B1AB7">
        <w:rPr>
          <w:spacing w:val="-4"/>
          <w:sz w:val="16"/>
          <w:szCs w:val="16"/>
        </w:rPr>
        <w:t xml:space="preserve"> </w:t>
      </w:r>
      <w:r w:rsidRPr="002B1AB7">
        <w:rPr>
          <w:sz w:val="16"/>
          <w:szCs w:val="16"/>
        </w:rPr>
        <w:t>40</w:t>
      </w:r>
      <w:r w:rsidRPr="002B1AB7">
        <w:rPr>
          <w:spacing w:val="-3"/>
          <w:sz w:val="16"/>
          <w:szCs w:val="16"/>
        </w:rPr>
        <w:t xml:space="preserve"> </w:t>
      </w:r>
      <w:r w:rsidRPr="002B1AB7">
        <w:rPr>
          <w:sz w:val="16"/>
          <w:szCs w:val="16"/>
        </w:rPr>
        <w:t>см);</w:t>
      </w:r>
      <w:r w:rsidRPr="002B1AB7">
        <w:rPr>
          <w:spacing w:val="-4"/>
          <w:sz w:val="16"/>
          <w:szCs w:val="16"/>
        </w:rPr>
        <w:t xml:space="preserve"> </w:t>
      </w:r>
      <w:r w:rsidRPr="002B1AB7">
        <w:rPr>
          <w:sz w:val="16"/>
          <w:szCs w:val="16"/>
        </w:rPr>
        <w:t>через</w:t>
      </w:r>
      <w:r w:rsidRPr="002B1AB7">
        <w:rPr>
          <w:spacing w:val="-5"/>
          <w:sz w:val="16"/>
          <w:szCs w:val="16"/>
        </w:rPr>
        <w:t xml:space="preserve"> </w:t>
      </w:r>
      <w:r w:rsidRPr="002B1AB7">
        <w:rPr>
          <w:sz w:val="16"/>
          <w:szCs w:val="16"/>
        </w:rPr>
        <w:t>2 линии</w:t>
      </w:r>
      <w:r w:rsidRPr="002B1AB7">
        <w:rPr>
          <w:spacing w:val="-2"/>
          <w:sz w:val="16"/>
          <w:szCs w:val="16"/>
        </w:rPr>
        <w:t xml:space="preserve"> </w:t>
      </w:r>
      <w:r w:rsidRPr="002B1AB7">
        <w:rPr>
          <w:sz w:val="16"/>
          <w:szCs w:val="16"/>
        </w:rPr>
        <w:t>(расстояние</w:t>
      </w:r>
      <w:r w:rsidRPr="002B1AB7">
        <w:rPr>
          <w:spacing w:val="-1"/>
          <w:sz w:val="16"/>
          <w:szCs w:val="16"/>
        </w:rPr>
        <w:t xml:space="preserve"> </w:t>
      </w:r>
      <w:r w:rsidRPr="002B1AB7">
        <w:rPr>
          <w:sz w:val="16"/>
          <w:szCs w:val="16"/>
        </w:rPr>
        <w:t>25-30 см),</w:t>
      </w:r>
      <w:r w:rsidRPr="002B1AB7">
        <w:rPr>
          <w:spacing w:val="-3"/>
          <w:sz w:val="16"/>
          <w:szCs w:val="16"/>
        </w:rPr>
        <w:t xml:space="preserve"> </w:t>
      </w:r>
      <w:r w:rsidRPr="002B1AB7">
        <w:rPr>
          <w:sz w:val="16"/>
          <w:szCs w:val="16"/>
        </w:rPr>
        <w:t>из</w:t>
      </w:r>
      <w:r w:rsidRPr="002B1AB7">
        <w:rPr>
          <w:spacing w:val="-2"/>
          <w:sz w:val="16"/>
          <w:szCs w:val="16"/>
        </w:rPr>
        <w:t xml:space="preserve"> </w:t>
      </w:r>
      <w:r w:rsidRPr="002B1AB7">
        <w:rPr>
          <w:sz w:val="16"/>
          <w:szCs w:val="16"/>
        </w:rPr>
        <w:t>обруча</w:t>
      </w:r>
      <w:r w:rsidRPr="002B1AB7">
        <w:rPr>
          <w:spacing w:val="-1"/>
          <w:sz w:val="16"/>
          <w:szCs w:val="16"/>
        </w:rPr>
        <w:t xml:space="preserve"> </w:t>
      </w:r>
      <w:r w:rsidRPr="002B1AB7">
        <w:rPr>
          <w:sz w:val="16"/>
          <w:szCs w:val="16"/>
        </w:rPr>
        <w:t>в</w:t>
      </w:r>
      <w:r w:rsidRPr="002B1AB7">
        <w:rPr>
          <w:spacing w:val="-3"/>
          <w:sz w:val="16"/>
          <w:szCs w:val="16"/>
        </w:rPr>
        <w:t xml:space="preserve"> </w:t>
      </w:r>
      <w:r w:rsidRPr="002B1AB7">
        <w:rPr>
          <w:sz w:val="16"/>
          <w:szCs w:val="16"/>
        </w:rPr>
        <w:t>обруч</w:t>
      </w:r>
      <w:r w:rsidRPr="002B1AB7">
        <w:rPr>
          <w:spacing w:val="-68"/>
          <w:sz w:val="16"/>
          <w:szCs w:val="16"/>
        </w:rPr>
        <w:t xml:space="preserve"> </w:t>
      </w:r>
      <w:r w:rsidRPr="002B1AB7">
        <w:rPr>
          <w:sz w:val="16"/>
          <w:szCs w:val="16"/>
        </w:rPr>
        <w:t>(плоский) по прямой; через 4-6 параллельных линий (расстояние 15-20 см);</w:t>
      </w:r>
      <w:r w:rsidRPr="002B1AB7">
        <w:rPr>
          <w:spacing w:val="1"/>
          <w:sz w:val="16"/>
          <w:szCs w:val="16"/>
        </w:rPr>
        <w:t xml:space="preserve"> </w:t>
      </w:r>
      <w:r w:rsidRPr="002B1AB7">
        <w:rPr>
          <w:sz w:val="16"/>
          <w:szCs w:val="16"/>
        </w:rPr>
        <w:t>спрыгивание</w:t>
      </w:r>
      <w:r w:rsidRPr="002B1AB7">
        <w:rPr>
          <w:spacing w:val="-3"/>
          <w:sz w:val="16"/>
          <w:szCs w:val="16"/>
        </w:rPr>
        <w:t xml:space="preserve"> </w:t>
      </w:r>
      <w:r w:rsidRPr="002B1AB7">
        <w:rPr>
          <w:sz w:val="16"/>
          <w:szCs w:val="16"/>
        </w:rPr>
        <w:t>(высота</w:t>
      </w:r>
      <w:r w:rsidRPr="002B1AB7">
        <w:rPr>
          <w:spacing w:val="-2"/>
          <w:sz w:val="16"/>
          <w:szCs w:val="16"/>
        </w:rPr>
        <w:t xml:space="preserve"> </w:t>
      </w:r>
      <w:r w:rsidRPr="002B1AB7">
        <w:rPr>
          <w:sz w:val="16"/>
          <w:szCs w:val="16"/>
        </w:rPr>
        <w:t>10-15</w:t>
      </w:r>
      <w:r w:rsidRPr="002B1AB7">
        <w:rPr>
          <w:spacing w:val="-1"/>
          <w:sz w:val="16"/>
          <w:szCs w:val="16"/>
        </w:rPr>
        <w:t xml:space="preserve"> </w:t>
      </w:r>
      <w:r w:rsidRPr="002B1AB7">
        <w:rPr>
          <w:sz w:val="16"/>
          <w:szCs w:val="16"/>
        </w:rPr>
        <w:t>см),</w:t>
      </w:r>
      <w:r w:rsidRPr="002B1AB7">
        <w:rPr>
          <w:spacing w:val="-4"/>
          <w:sz w:val="16"/>
          <w:szCs w:val="16"/>
        </w:rPr>
        <w:t xml:space="preserve"> </w:t>
      </w:r>
      <w:r w:rsidRPr="002B1AB7">
        <w:rPr>
          <w:sz w:val="16"/>
          <w:szCs w:val="16"/>
        </w:rPr>
        <w:t>перепрыгивание</w:t>
      </w:r>
      <w:r w:rsidRPr="002B1AB7">
        <w:rPr>
          <w:spacing w:val="-2"/>
          <w:sz w:val="16"/>
          <w:szCs w:val="16"/>
        </w:rPr>
        <w:t xml:space="preserve"> </w:t>
      </w:r>
      <w:r w:rsidRPr="002B1AB7">
        <w:rPr>
          <w:sz w:val="16"/>
          <w:szCs w:val="16"/>
        </w:rPr>
        <w:t>через</w:t>
      </w:r>
      <w:r w:rsidRPr="002B1AB7">
        <w:rPr>
          <w:spacing w:val="-3"/>
          <w:sz w:val="16"/>
          <w:szCs w:val="16"/>
        </w:rPr>
        <w:t xml:space="preserve"> </w:t>
      </w:r>
      <w:r w:rsidRPr="002B1AB7">
        <w:rPr>
          <w:sz w:val="16"/>
          <w:szCs w:val="16"/>
        </w:rPr>
        <w:t>веревку</w:t>
      </w:r>
      <w:r w:rsidRPr="002B1AB7">
        <w:rPr>
          <w:spacing w:val="-6"/>
          <w:sz w:val="16"/>
          <w:szCs w:val="16"/>
        </w:rPr>
        <w:t xml:space="preserve"> </w:t>
      </w:r>
      <w:r w:rsidRPr="002B1AB7">
        <w:rPr>
          <w:sz w:val="16"/>
          <w:szCs w:val="16"/>
        </w:rPr>
        <w:t>(высота</w:t>
      </w:r>
      <w:r w:rsidRPr="002B1AB7">
        <w:rPr>
          <w:spacing w:val="-3"/>
          <w:sz w:val="16"/>
          <w:szCs w:val="16"/>
        </w:rPr>
        <w:t xml:space="preserve"> </w:t>
      </w:r>
      <w:r w:rsidRPr="002B1AB7">
        <w:rPr>
          <w:sz w:val="16"/>
          <w:szCs w:val="16"/>
        </w:rPr>
        <w:t>2-5</w:t>
      </w:r>
      <w:r w:rsidRPr="002B1AB7">
        <w:rPr>
          <w:spacing w:val="-1"/>
          <w:sz w:val="16"/>
          <w:szCs w:val="16"/>
        </w:rPr>
        <w:t xml:space="preserve"> </w:t>
      </w:r>
      <w:r w:rsidRPr="002B1AB7">
        <w:rPr>
          <w:sz w:val="16"/>
          <w:szCs w:val="16"/>
        </w:rPr>
        <w:t>см);</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упражнения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равновесии:</w:t>
      </w:r>
      <w:r w:rsidRPr="002B1AB7">
        <w:rPr>
          <w:spacing w:val="1"/>
          <w:sz w:val="16"/>
          <w:szCs w:val="16"/>
        </w:rPr>
        <w:t xml:space="preserve"> </w:t>
      </w:r>
      <w:r w:rsidRPr="002B1AB7">
        <w:rPr>
          <w:sz w:val="16"/>
          <w:szCs w:val="16"/>
        </w:rPr>
        <w:t>ходьба</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прямой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извилистой</w:t>
      </w:r>
      <w:r w:rsidRPr="002B1AB7">
        <w:rPr>
          <w:spacing w:val="1"/>
          <w:sz w:val="16"/>
          <w:szCs w:val="16"/>
        </w:rPr>
        <w:t xml:space="preserve"> </w:t>
      </w:r>
      <w:r w:rsidRPr="002B1AB7">
        <w:rPr>
          <w:sz w:val="16"/>
          <w:szCs w:val="16"/>
        </w:rPr>
        <w:t>дорожке</w:t>
      </w:r>
      <w:r w:rsidRPr="002B1AB7">
        <w:rPr>
          <w:spacing w:val="1"/>
          <w:sz w:val="16"/>
          <w:szCs w:val="16"/>
        </w:rPr>
        <w:t xml:space="preserve"> </w:t>
      </w:r>
      <w:r w:rsidRPr="002B1AB7">
        <w:rPr>
          <w:sz w:val="16"/>
          <w:szCs w:val="16"/>
        </w:rPr>
        <w:t>(ширина</w:t>
      </w:r>
      <w:r w:rsidRPr="002B1AB7">
        <w:rPr>
          <w:spacing w:val="1"/>
          <w:sz w:val="16"/>
          <w:szCs w:val="16"/>
        </w:rPr>
        <w:t xml:space="preserve"> </w:t>
      </w:r>
      <w:r w:rsidRPr="002B1AB7">
        <w:rPr>
          <w:sz w:val="16"/>
          <w:szCs w:val="16"/>
        </w:rPr>
        <w:t>15-20</w:t>
      </w:r>
      <w:r w:rsidRPr="002B1AB7">
        <w:rPr>
          <w:spacing w:val="1"/>
          <w:sz w:val="16"/>
          <w:szCs w:val="16"/>
        </w:rPr>
        <w:t xml:space="preserve"> </w:t>
      </w:r>
      <w:r w:rsidRPr="002B1AB7">
        <w:rPr>
          <w:sz w:val="16"/>
          <w:szCs w:val="16"/>
        </w:rPr>
        <w:t>см,</w:t>
      </w:r>
      <w:r w:rsidRPr="002B1AB7">
        <w:rPr>
          <w:spacing w:val="1"/>
          <w:sz w:val="16"/>
          <w:szCs w:val="16"/>
        </w:rPr>
        <w:t xml:space="preserve"> </w:t>
      </w:r>
      <w:r w:rsidRPr="002B1AB7">
        <w:rPr>
          <w:sz w:val="16"/>
          <w:szCs w:val="16"/>
        </w:rPr>
        <w:t>длина</w:t>
      </w:r>
      <w:r w:rsidRPr="002B1AB7">
        <w:rPr>
          <w:spacing w:val="1"/>
          <w:sz w:val="16"/>
          <w:szCs w:val="16"/>
        </w:rPr>
        <w:t xml:space="preserve"> </w:t>
      </w:r>
      <w:r w:rsidRPr="002B1AB7">
        <w:rPr>
          <w:sz w:val="16"/>
          <w:szCs w:val="16"/>
        </w:rPr>
        <w:t>2-2,5</w:t>
      </w:r>
      <w:r w:rsidRPr="002B1AB7">
        <w:rPr>
          <w:spacing w:val="1"/>
          <w:sz w:val="16"/>
          <w:szCs w:val="16"/>
        </w:rPr>
        <w:t xml:space="preserve"> </w:t>
      </w:r>
      <w:r w:rsidRPr="002B1AB7">
        <w:rPr>
          <w:sz w:val="16"/>
          <w:szCs w:val="16"/>
        </w:rPr>
        <w:t>м),</w:t>
      </w:r>
      <w:r w:rsidRPr="002B1AB7">
        <w:rPr>
          <w:spacing w:val="1"/>
          <w:sz w:val="16"/>
          <w:szCs w:val="16"/>
        </w:rPr>
        <w:t xml:space="preserve"> </w:t>
      </w:r>
      <w:r w:rsidRPr="002B1AB7">
        <w:rPr>
          <w:sz w:val="16"/>
          <w:szCs w:val="16"/>
        </w:rPr>
        <w:t>обычным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приставным</w:t>
      </w:r>
      <w:r w:rsidRPr="002B1AB7">
        <w:rPr>
          <w:spacing w:val="1"/>
          <w:sz w:val="16"/>
          <w:szCs w:val="16"/>
        </w:rPr>
        <w:t xml:space="preserve"> </w:t>
      </w:r>
      <w:r w:rsidRPr="002B1AB7">
        <w:rPr>
          <w:sz w:val="16"/>
          <w:szCs w:val="16"/>
        </w:rPr>
        <w:t>шагом;</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гимнастической</w:t>
      </w:r>
      <w:r w:rsidRPr="002B1AB7">
        <w:rPr>
          <w:spacing w:val="1"/>
          <w:sz w:val="16"/>
          <w:szCs w:val="16"/>
        </w:rPr>
        <w:t xml:space="preserve"> </w:t>
      </w:r>
      <w:r w:rsidRPr="002B1AB7">
        <w:rPr>
          <w:sz w:val="16"/>
          <w:szCs w:val="16"/>
        </w:rPr>
        <w:t>скамье,</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ребристой</w:t>
      </w:r>
      <w:r w:rsidRPr="002B1AB7">
        <w:rPr>
          <w:spacing w:val="1"/>
          <w:sz w:val="16"/>
          <w:szCs w:val="16"/>
        </w:rPr>
        <w:t xml:space="preserve"> </w:t>
      </w:r>
      <w:r w:rsidRPr="002B1AB7">
        <w:rPr>
          <w:sz w:val="16"/>
          <w:szCs w:val="16"/>
        </w:rPr>
        <w:t>доске,</w:t>
      </w:r>
      <w:r w:rsidRPr="002B1AB7">
        <w:rPr>
          <w:spacing w:val="1"/>
          <w:sz w:val="16"/>
          <w:szCs w:val="16"/>
        </w:rPr>
        <w:t xml:space="preserve"> </w:t>
      </w:r>
      <w:r w:rsidRPr="002B1AB7">
        <w:rPr>
          <w:sz w:val="16"/>
          <w:szCs w:val="16"/>
        </w:rPr>
        <w:t>наклонной</w:t>
      </w:r>
      <w:r w:rsidRPr="002B1AB7">
        <w:rPr>
          <w:spacing w:val="1"/>
          <w:sz w:val="16"/>
          <w:szCs w:val="16"/>
        </w:rPr>
        <w:t xml:space="preserve"> </w:t>
      </w:r>
      <w:r w:rsidRPr="002B1AB7">
        <w:rPr>
          <w:sz w:val="16"/>
          <w:szCs w:val="16"/>
        </w:rPr>
        <w:t>доске;</w:t>
      </w:r>
      <w:r w:rsidRPr="002B1AB7">
        <w:rPr>
          <w:spacing w:val="1"/>
          <w:sz w:val="16"/>
          <w:szCs w:val="16"/>
        </w:rPr>
        <w:t xml:space="preserve"> </w:t>
      </w:r>
      <w:r w:rsidRPr="002B1AB7">
        <w:rPr>
          <w:sz w:val="16"/>
          <w:szCs w:val="16"/>
        </w:rPr>
        <w:t>перешагивая</w:t>
      </w:r>
      <w:r w:rsidRPr="002B1AB7">
        <w:rPr>
          <w:spacing w:val="-67"/>
          <w:sz w:val="16"/>
          <w:szCs w:val="16"/>
        </w:rPr>
        <w:t xml:space="preserve"> </w:t>
      </w:r>
      <w:r w:rsidRPr="002B1AB7">
        <w:rPr>
          <w:sz w:val="16"/>
          <w:szCs w:val="16"/>
        </w:rPr>
        <w:t>рейки лестницы, лежащей на полу;</w:t>
      </w:r>
      <w:r w:rsidRPr="002B1AB7">
        <w:rPr>
          <w:spacing w:val="70"/>
          <w:sz w:val="16"/>
          <w:szCs w:val="16"/>
        </w:rPr>
        <w:t xml:space="preserve"> </w:t>
      </w:r>
      <w:r w:rsidRPr="002B1AB7">
        <w:rPr>
          <w:sz w:val="16"/>
          <w:szCs w:val="16"/>
        </w:rPr>
        <w:t>по</w:t>
      </w:r>
      <w:r w:rsidRPr="002B1AB7">
        <w:rPr>
          <w:spacing w:val="71"/>
          <w:sz w:val="16"/>
          <w:szCs w:val="16"/>
        </w:rPr>
        <w:t xml:space="preserve"> </w:t>
      </w:r>
      <w:r w:rsidRPr="002B1AB7">
        <w:rPr>
          <w:sz w:val="16"/>
          <w:szCs w:val="16"/>
        </w:rPr>
        <w:t>шнуру,   плоскому   обучу,   лежащему</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полу,</w:t>
      </w:r>
      <w:r w:rsidRPr="002B1AB7">
        <w:rPr>
          <w:spacing w:val="1"/>
          <w:sz w:val="16"/>
          <w:szCs w:val="16"/>
        </w:rPr>
        <w:t xml:space="preserve"> </w:t>
      </w:r>
      <w:r w:rsidRPr="002B1AB7">
        <w:rPr>
          <w:sz w:val="16"/>
          <w:szCs w:val="16"/>
        </w:rPr>
        <w:t>приставным</w:t>
      </w:r>
      <w:r w:rsidRPr="002B1AB7">
        <w:rPr>
          <w:spacing w:val="1"/>
          <w:sz w:val="16"/>
          <w:szCs w:val="16"/>
        </w:rPr>
        <w:t xml:space="preserve"> </w:t>
      </w:r>
      <w:r w:rsidRPr="002B1AB7">
        <w:rPr>
          <w:sz w:val="16"/>
          <w:szCs w:val="16"/>
        </w:rPr>
        <w:t>шагом; с</w:t>
      </w:r>
      <w:r w:rsidRPr="002B1AB7">
        <w:rPr>
          <w:spacing w:val="1"/>
          <w:sz w:val="16"/>
          <w:szCs w:val="16"/>
        </w:rPr>
        <w:t xml:space="preserve"> </w:t>
      </w:r>
      <w:r w:rsidRPr="002B1AB7">
        <w:rPr>
          <w:sz w:val="16"/>
          <w:szCs w:val="16"/>
        </w:rPr>
        <w:t>выполнением</w:t>
      </w:r>
      <w:r w:rsidRPr="002B1AB7">
        <w:rPr>
          <w:spacing w:val="1"/>
          <w:sz w:val="16"/>
          <w:szCs w:val="16"/>
        </w:rPr>
        <w:t xml:space="preserve"> </w:t>
      </w:r>
      <w:r w:rsidRPr="002B1AB7">
        <w:rPr>
          <w:sz w:val="16"/>
          <w:szCs w:val="16"/>
        </w:rPr>
        <w:t>заданий</w:t>
      </w:r>
      <w:r w:rsidRPr="002B1AB7">
        <w:rPr>
          <w:spacing w:val="1"/>
          <w:sz w:val="16"/>
          <w:szCs w:val="16"/>
        </w:rPr>
        <w:t xml:space="preserve"> </w:t>
      </w:r>
      <w:r w:rsidRPr="002B1AB7">
        <w:rPr>
          <w:sz w:val="16"/>
          <w:szCs w:val="16"/>
        </w:rPr>
        <w:t>(присесть,</w:t>
      </w:r>
      <w:r w:rsidRPr="002B1AB7">
        <w:rPr>
          <w:spacing w:val="1"/>
          <w:sz w:val="16"/>
          <w:szCs w:val="16"/>
        </w:rPr>
        <w:t xml:space="preserve"> </w:t>
      </w:r>
      <w:r w:rsidRPr="002B1AB7">
        <w:rPr>
          <w:sz w:val="16"/>
          <w:szCs w:val="16"/>
        </w:rPr>
        <w:t>встать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продолжить</w:t>
      </w:r>
      <w:r w:rsidRPr="002B1AB7">
        <w:rPr>
          <w:spacing w:val="67"/>
          <w:sz w:val="16"/>
          <w:szCs w:val="16"/>
        </w:rPr>
        <w:t xml:space="preserve"> </w:t>
      </w:r>
      <w:r w:rsidRPr="002B1AB7">
        <w:rPr>
          <w:sz w:val="16"/>
          <w:szCs w:val="16"/>
        </w:rPr>
        <w:t>движение);  на</w:t>
      </w:r>
      <w:r w:rsidRPr="002B1AB7">
        <w:rPr>
          <w:spacing w:val="68"/>
          <w:sz w:val="16"/>
          <w:szCs w:val="16"/>
        </w:rPr>
        <w:t xml:space="preserve"> </w:t>
      </w:r>
      <w:r w:rsidRPr="002B1AB7">
        <w:rPr>
          <w:sz w:val="16"/>
          <w:szCs w:val="16"/>
        </w:rPr>
        <w:t>носках,</w:t>
      </w:r>
      <w:r w:rsidRPr="002B1AB7">
        <w:rPr>
          <w:spacing w:val="-1"/>
          <w:sz w:val="16"/>
          <w:szCs w:val="16"/>
        </w:rPr>
        <w:t xml:space="preserve"> </w:t>
      </w:r>
      <w:r w:rsidRPr="002B1AB7">
        <w:rPr>
          <w:sz w:val="16"/>
          <w:szCs w:val="16"/>
        </w:rPr>
        <w:t>с остановкой.</w:t>
      </w:r>
    </w:p>
    <w:p w:rsidR="004C5032" w:rsidRPr="002B1AB7" w:rsidRDefault="004C5032" w:rsidP="002B1AB7">
      <w:pPr>
        <w:pStyle w:val="a3"/>
        <w:ind w:left="878" w:firstLine="0"/>
        <w:contextualSpacing/>
        <w:rPr>
          <w:sz w:val="16"/>
          <w:szCs w:val="16"/>
        </w:rPr>
      </w:pPr>
      <w:r w:rsidRPr="002B1AB7">
        <w:rPr>
          <w:sz w:val="16"/>
          <w:szCs w:val="16"/>
        </w:rPr>
        <w:t>Общеразвивающие</w:t>
      </w:r>
      <w:r w:rsidRPr="002B1AB7">
        <w:rPr>
          <w:spacing w:val="-7"/>
          <w:sz w:val="16"/>
          <w:szCs w:val="16"/>
        </w:rPr>
        <w:t xml:space="preserve"> </w:t>
      </w:r>
      <w:r w:rsidRPr="002B1AB7">
        <w:rPr>
          <w:sz w:val="16"/>
          <w:szCs w:val="16"/>
        </w:rPr>
        <w:t>упражнения:</w:t>
      </w:r>
    </w:p>
    <w:p w:rsidR="004C5032" w:rsidRPr="002B1AB7" w:rsidRDefault="004C5032" w:rsidP="002B1AB7">
      <w:pPr>
        <w:pStyle w:val="a5"/>
        <w:numPr>
          <w:ilvl w:val="1"/>
          <w:numId w:val="3"/>
        </w:numPr>
        <w:tabs>
          <w:tab w:val="left" w:pos="867"/>
        </w:tabs>
        <w:spacing w:before="37"/>
        <w:ind w:right="473" w:firstLine="357"/>
        <w:contextualSpacing/>
        <w:rPr>
          <w:sz w:val="16"/>
          <w:szCs w:val="16"/>
        </w:rPr>
      </w:pPr>
      <w:r w:rsidRPr="002B1AB7">
        <w:rPr>
          <w:spacing w:val="-1"/>
          <w:sz w:val="16"/>
          <w:szCs w:val="16"/>
        </w:rPr>
        <w:t>упражнения</w:t>
      </w:r>
      <w:r w:rsidRPr="002B1AB7">
        <w:rPr>
          <w:spacing w:val="-16"/>
          <w:sz w:val="16"/>
          <w:szCs w:val="16"/>
        </w:rPr>
        <w:t xml:space="preserve"> </w:t>
      </w:r>
      <w:r w:rsidRPr="002B1AB7">
        <w:rPr>
          <w:spacing w:val="-1"/>
          <w:sz w:val="16"/>
          <w:szCs w:val="16"/>
        </w:rPr>
        <w:t>для</w:t>
      </w:r>
      <w:r w:rsidRPr="002B1AB7">
        <w:rPr>
          <w:spacing w:val="-15"/>
          <w:sz w:val="16"/>
          <w:szCs w:val="16"/>
        </w:rPr>
        <w:t xml:space="preserve"> </w:t>
      </w:r>
      <w:r w:rsidRPr="002B1AB7">
        <w:rPr>
          <w:spacing w:val="-1"/>
          <w:sz w:val="16"/>
          <w:szCs w:val="16"/>
        </w:rPr>
        <w:t>кистей</w:t>
      </w:r>
      <w:r w:rsidRPr="002B1AB7">
        <w:rPr>
          <w:spacing w:val="-15"/>
          <w:sz w:val="16"/>
          <w:szCs w:val="16"/>
        </w:rPr>
        <w:t xml:space="preserve"> </w:t>
      </w:r>
      <w:r w:rsidRPr="002B1AB7">
        <w:rPr>
          <w:sz w:val="16"/>
          <w:szCs w:val="16"/>
        </w:rPr>
        <w:t>рук,</w:t>
      </w:r>
      <w:r w:rsidRPr="002B1AB7">
        <w:rPr>
          <w:spacing w:val="-16"/>
          <w:sz w:val="16"/>
          <w:szCs w:val="16"/>
        </w:rPr>
        <w:t xml:space="preserve"> </w:t>
      </w:r>
      <w:r w:rsidRPr="002B1AB7">
        <w:rPr>
          <w:sz w:val="16"/>
          <w:szCs w:val="16"/>
        </w:rPr>
        <w:t>развития</w:t>
      </w:r>
      <w:r w:rsidRPr="002B1AB7">
        <w:rPr>
          <w:spacing w:val="-15"/>
          <w:sz w:val="16"/>
          <w:szCs w:val="16"/>
        </w:rPr>
        <w:t xml:space="preserve"> </w:t>
      </w:r>
      <w:r w:rsidRPr="002B1AB7">
        <w:rPr>
          <w:sz w:val="16"/>
          <w:szCs w:val="16"/>
        </w:rPr>
        <w:t>и</w:t>
      </w:r>
      <w:r w:rsidRPr="002B1AB7">
        <w:rPr>
          <w:spacing w:val="-15"/>
          <w:sz w:val="16"/>
          <w:szCs w:val="16"/>
        </w:rPr>
        <w:t xml:space="preserve"> </w:t>
      </w:r>
      <w:r w:rsidRPr="002B1AB7">
        <w:rPr>
          <w:sz w:val="16"/>
          <w:szCs w:val="16"/>
        </w:rPr>
        <w:t>укрепления</w:t>
      </w:r>
      <w:r w:rsidRPr="002B1AB7">
        <w:rPr>
          <w:spacing w:val="-16"/>
          <w:sz w:val="16"/>
          <w:szCs w:val="16"/>
        </w:rPr>
        <w:t xml:space="preserve"> </w:t>
      </w:r>
      <w:r w:rsidRPr="002B1AB7">
        <w:rPr>
          <w:sz w:val="16"/>
          <w:szCs w:val="16"/>
        </w:rPr>
        <w:t>мышц</w:t>
      </w:r>
      <w:r w:rsidRPr="002B1AB7">
        <w:rPr>
          <w:spacing w:val="-17"/>
          <w:sz w:val="16"/>
          <w:szCs w:val="16"/>
        </w:rPr>
        <w:t xml:space="preserve"> </w:t>
      </w:r>
      <w:r w:rsidRPr="002B1AB7">
        <w:rPr>
          <w:sz w:val="16"/>
          <w:szCs w:val="16"/>
        </w:rPr>
        <w:t>плечевого</w:t>
      </w:r>
      <w:r w:rsidRPr="002B1AB7">
        <w:rPr>
          <w:spacing w:val="-14"/>
          <w:sz w:val="16"/>
          <w:szCs w:val="16"/>
        </w:rPr>
        <w:t xml:space="preserve"> </w:t>
      </w:r>
      <w:r w:rsidRPr="002B1AB7">
        <w:rPr>
          <w:sz w:val="16"/>
          <w:szCs w:val="16"/>
        </w:rPr>
        <w:t>пояса:</w:t>
      </w:r>
      <w:r w:rsidRPr="002B1AB7">
        <w:rPr>
          <w:spacing w:val="-68"/>
          <w:sz w:val="16"/>
          <w:szCs w:val="16"/>
        </w:rPr>
        <w:t xml:space="preserve"> </w:t>
      </w:r>
      <w:r w:rsidRPr="002B1AB7">
        <w:rPr>
          <w:sz w:val="16"/>
          <w:szCs w:val="16"/>
        </w:rPr>
        <w:t>поднимание и опускание прямых рук вперед, отведение их в стороны, вверх, на</w:t>
      </w:r>
      <w:r w:rsidRPr="002B1AB7">
        <w:rPr>
          <w:spacing w:val="1"/>
          <w:sz w:val="16"/>
          <w:szCs w:val="16"/>
        </w:rPr>
        <w:t xml:space="preserve"> </w:t>
      </w:r>
      <w:r w:rsidRPr="002B1AB7">
        <w:rPr>
          <w:sz w:val="16"/>
          <w:szCs w:val="16"/>
        </w:rPr>
        <w:t>пояс, за спину (одновременно, поочередно); перекладывание предмета из одной</w:t>
      </w:r>
      <w:r w:rsidRPr="002B1AB7">
        <w:rPr>
          <w:spacing w:val="-67"/>
          <w:sz w:val="16"/>
          <w:szCs w:val="16"/>
        </w:rPr>
        <w:t xml:space="preserve"> </w:t>
      </w:r>
      <w:r w:rsidRPr="002B1AB7">
        <w:rPr>
          <w:sz w:val="16"/>
          <w:szCs w:val="16"/>
        </w:rPr>
        <w:t>руки</w:t>
      </w:r>
      <w:r w:rsidRPr="002B1AB7">
        <w:rPr>
          <w:spacing w:val="-10"/>
          <w:sz w:val="16"/>
          <w:szCs w:val="16"/>
        </w:rPr>
        <w:t xml:space="preserve"> </w:t>
      </w:r>
      <w:r w:rsidRPr="002B1AB7">
        <w:rPr>
          <w:sz w:val="16"/>
          <w:szCs w:val="16"/>
        </w:rPr>
        <w:t>в</w:t>
      </w:r>
      <w:r w:rsidRPr="002B1AB7">
        <w:rPr>
          <w:spacing w:val="-12"/>
          <w:sz w:val="16"/>
          <w:szCs w:val="16"/>
        </w:rPr>
        <w:t xml:space="preserve"> </w:t>
      </w:r>
      <w:r w:rsidRPr="002B1AB7">
        <w:rPr>
          <w:sz w:val="16"/>
          <w:szCs w:val="16"/>
        </w:rPr>
        <w:t>другую;</w:t>
      </w:r>
      <w:r w:rsidRPr="002B1AB7">
        <w:rPr>
          <w:spacing w:val="-10"/>
          <w:sz w:val="16"/>
          <w:szCs w:val="16"/>
        </w:rPr>
        <w:t xml:space="preserve"> </w:t>
      </w:r>
      <w:r w:rsidRPr="002B1AB7">
        <w:rPr>
          <w:sz w:val="16"/>
          <w:szCs w:val="16"/>
        </w:rPr>
        <w:t>хлопки</w:t>
      </w:r>
      <w:r w:rsidRPr="002B1AB7">
        <w:rPr>
          <w:spacing w:val="-12"/>
          <w:sz w:val="16"/>
          <w:szCs w:val="16"/>
        </w:rPr>
        <w:t xml:space="preserve"> </w:t>
      </w:r>
      <w:r w:rsidRPr="002B1AB7">
        <w:rPr>
          <w:sz w:val="16"/>
          <w:szCs w:val="16"/>
        </w:rPr>
        <w:t>над</w:t>
      </w:r>
      <w:r w:rsidRPr="002B1AB7">
        <w:rPr>
          <w:spacing w:val="-12"/>
          <w:sz w:val="16"/>
          <w:szCs w:val="16"/>
        </w:rPr>
        <w:t xml:space="preserve"> </w:t>
      </w:r>
      <w:r w:rsidRPr="002B1AB7">
        <w:rPr>
          <w:sz w:val="16"/>
          <w:szCs w:val="16"/>
        </w:rPr>
        <w:t>головой</w:t>
      </w:r>
      <w:r w:rsidRPr="002B1AB7">
        <w:rPr>
          <w:spacing w:val="-13"/>
          <w:sz w:val="16"/>
          <w:szCs w:val="16"/>
        </w:rPr>
        <w:t xml:space="preserve"> </w:t>
      </w:r>
      <w:r w:rsidRPr="002B1AB7">
        <w:rPr>
          <w:sz w:val="16"/>
          <w:szCs w:val="16"/>
        </w:rPr>
        <w:t>и</w:t>
      </w:r>
      <w:r w:rsidRPr="002B1AB7">
        <w:rPr>
          <w:spacing w:val="-13"/>
          <w:sz w:val="16"/>
          <w:szCs w:val="16"/>
        </w:rPr>
        <w:t xml:space="preserve"> </w:t>
      </w:r>
      <w:r w:rsidRPr="002B1AB7">
        <w:rPr>
          <w:sz w:val="16"/>
          <w:szCs w:val="16"/>
        </w:rPr>
        <w:t>перед</w:t>
      </w:r>
      <w:r w:rsidRPr="002B1AB7">
        <w:rPr>
          <w:spacing w:val="-9"/>
          <w:sz w:val="16"/>
          <w:szCs w:val="16"/>
        </w:rPr>
        <w:t xml:space="preserve"> </w:t>
      </w:r>
      <w:r w:rsidRPr="002B1AB7">
        <w:rPr>
          <w:sz w:val="16"/>
          <w:szCs w:val="16"/>
        </w:rPr>
        <w:t>собой;</w:t>
      </w:r>
      <w:r w:rsidRPr="002B1AB7">
        <w:rPr>
          <w:spacing w:val="-10"/>
          <w:sz w:val="16"/>
          <w:szCs w:val="16"/>
        </w:rPr>
        <w:t xml:space="preserve"> </w:t>
      </w:r>
      <w:r w:rsidRPr="002B1AB7">
        <w:rPr>
          <w:sz w:val="16"/>
          <w:szCs w:val="16"/>
        </w:rPr>
        <w:t>махи</w:t>
      </w:r>
      <w:r w:rsidRPr="002B1AB7">
        <w:rPr>
          <w:spacing w:val="-13"/>
          <w:sz w:val="16"/>
          <w:szCs w:val="16"/>
        </w:rPr>
        <w:t xml:space="preserve"> </w:t>
      </w:r>
      <w:r w:rsidRPr="002B1AB7">
        <w:rPr>
          <w:sz w:val="16"/>
          <w:szCs w:val="16"/>
        </w:rPr>
        <w:t>руками;</w:t>
      </w:r>
      <w:r w:rsidRPr="002B1AB7">
        <w:rPr>
          <w:spacing w:val="-10"/>
          <w:sz w:val="16"/>
          <w:szCs w:val="16"/>
        </w:rPr>
        <w:t xml:space="preserve"> </w:t>
      </w:r>
      <w:r w:rsidRPr="002B1AB7">
        <w:rPr>
          <w:sz w:val="16"/>
          <w:szCs w:val="16"/>
        </w:rPr>
        <w:t>упражнения</w:t>
      </w:r>
      <w:r w:rsidRPr="002B1AB7">
        <w:rPr>
          <w:spacing w:val="-13"/>
          <w:sz w:val="16"/>
          <w:szCs w:val="16"/>
        </w:rPr>
        <w:t xml:space="preserve"> </w:t>
      </w:r>
      <w:r w:rsidRPr="002B1AB7">
        <w:rPr>
          <w:sz w:val="16"/>
          <w:szCs w:val="16"/>
        </w:rPr>
        <w:t>для</w:t>
      </w:r>
      <w:r w:rsidRPr="002B1AB7">
        <w:rPr>
          <w:spacing w:val="-68"/>
          <w:sz w:val="16"/>
          <w:szCs w:val="16"/>
        </w:rPr>
        <w:t xml:space="preserve"> </w:t>
      </w:r>
      <w:r w:rsidRPr="002B1AB7">
        <w:rPr>
          <w:sz w:val="16"/>
          <w:szCs w:val="16"/>
        </w:rPr>
        <w:t>кистей</w:t>
      </w:r>
      <w:r w:rsidRPr="002B1AB7">
        <w:rPr>
          <w:spacing w:val="-1"/>
          <w:sz w:val="16"/>
          <w:szCs w:val="16"/>
        </w:rPr>
        <w:t xml:space="preserve"> </w:t>
      </w:r>
      <w:r w:rsidRPr="002B1AB7">
        <w:rPr>
          <w:sz w:val="16"/>
          <w:szCs w:val="16"/>
        </w:rPr>
        <w:t>рук;</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упражнения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укрепления</w:t>
      </w:r>
      <w:r w:rsidRPr="002B1AB7">
        <w:rPr>
          <w:spacing w:val="1"/>
          <w:sz w:val="16"/>
          <w:szCs w:val="16"/>
        </w:rPr>
        <w:t xml:space="preserve"> </w:t>
      </w:r>
      <w:r w:rsidRPr="002B1AB7">
        <w:rPr>
          <w:sz w:val="16"/>
          <w:szCs w:val="16"/>
        </w:rPr>
        <w:t>мышц</w:t>
      </w:r>
      <w:r w:rsidRPr="002B1AB7">
        <w:rPr>
          <w:spacing w:val="1"/>
          <w:sz w:val="16"/>
          <w:szCs w:val="16"/>
        </w:rPr>
        <w:t xml:space="preserve"> </w:t>
      </w:r>
      <w:r w:rsidRPr="002B1AB7">
        <w:rPr>
          <w:sz w:val="16"/>
          <w:szCs w:val="16"/>
        </w:rPr>
        <w:t>спины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гибкости</w:t>
      </w:r>
      <w:r w:rsidRPr="002B1AB7">
        <w:rPr>
          <w:spacing w:val="1"/>
          <w:sz w:val="16"/>
          <w:szCs w:val="16"/>
        </w:rPr>
        <w:t xml:space="preserve"> </w:t>
      </w:r>
      <w:r w:rsidRPr="002B1AB7">
        <w:rPr>
          <w:sz w:val="16"/>
          <w:szCs w:val="16"/>
        </w:rPr>
        <w:t>позвоночника:</w:t>
      </w:r>
      <w:r w:rsidRPr="002B1AB7">
        <w:rPr>
          <w:spacing w:val="1"/>
          <w:sz w:val="16"/>
          <w:szCs w:val="16"/>
        </w:rPr>
        <w:t xml:space="preserve"> </w:t>
      </w:r>
      <w:r w:rsidRPr="002B1AB7">
        <w:rPr>
          <w:sz w:val="16"/>
          <w:szCs w:val="16"/>
        </w:rPr>
        <w:t>потягивание,</w:t>
      </w:r>
      <w:r w:rsidRPr="002B1AB7">
        <w:rPr>
          <w:spacing w:val="1"/>
          <w:sz w:val="16"/>
          <w:szCs w:val="16"/>
        </w:rPr>
        <w:t xml:space="preserve"> </w:t>
      </w:r>
      <w:r w:rsidRPr="002B1AB7">
        <w:rPr>
          <w:sz w:val="16"/>
          <w:szCs w:val="16"/>
        </w:rPr>
        <w:t>приседание,</w:t>
      </w:r>
      <w:r w:rsidRPr="002B1AB7">
        <w:rPr>
          <w:spacing w:val="1"/>
          <w:sz w:val="16"/>
          <w:szCs w:val="16"/>
        </w:rPr>
        <w:t xml:space="preserve"> </w:t>
      </w:r>
      <w:r w:rsidRPr="002B1AB7">
        <w:rPr>
          <w:sz w:val="16"/>
          <w:szCs w:val="16"/>
        </w:rPr>
        <w:t>обхватив</w:t>
      </w:r>
      <w:r w:rsidRPr="002B1AB7">
        <w:rPr>
          <w:spacing w:val="1"/>
          <w:sz w:val="16"/>
          <w:szCs w:val="16"/>
        </w:rPr>
        <w:t xml:space="preserve"> </w:t>
      </w:r>
      <w:r w:rsidRPr="002B1AB7">
        <w:rPr>
          <w:sz w:val="16"/>
          <w:szCs w:val="16"/>
        </w:rPr>
        <w:t>руками</w:t>
      </w:r>
      <w:r w:rsidRPr="002B1AB7">
        <w:rPr>
          <w:spacing w:val="1"/>
          <w:sz w:val="16"/>
          <w:szCs w:val="16"/>
        </w:rPr>
        <w:t xml:space="preserve"> </w:t>
      </w:r>
      <w:r w:rsidRPr="002B1AB7">
        <w:rPr>
          <w:sz w:val="16"/>
          <w:szCs w:val="16"/>
        </w:rPr>
        <w:t>колени;</w:t>
      </w:r>
      <w:r w:rsidRPr="002B1AB7">
        <w:rPr>
          <w:spacing w:val="1"/>
          <w:sz w:val="16"/>
          <w:szCs w:val="16"/>
        </w:rPr>
        <w:t xml:space="preserve"> </w:t>
      </w:r>
      <w:r w:rsidRPr="002B1AB7">
        <w:rPr>
          <w:sz w:val="16"/>
          <w:szCs w:val="16"/>
        </w:rPr>
        <w:t>наклоны</w:t>
      </w:r>
      <w:r w:rsidRPr="002B1AB7">
        <w:rPr>
          <w:spacing w:val="1"/>
          <w:sz w:val="16"/>
          <w:szCs w:val="16"/>
        </w:rPr>
        <w:t xml:space="preserve"> </w:t>
      </w:r>
      <w:r w:rsidRPr="002B1AB7">
        <w:rPr>
          <w:sz w:val="16"/>
          <w:szCs w:val="16"/>
        </w:rPr>
        <w:t>вперед и в стороны; сгибание и разгибание ног из положения сидя; поднимание</w:t>
      </w:r>
      <w:r w:rsidRPr="002B1AB7">
        <w:rPr>
          <w:spacing w:val="1"/>
          <w:sz w:val="16"/>
          <w:szCs w:val="16"/>
        </w:rPr>
        <w:t xml:space="preserve"> </w:t>
      </w:r>
      <w:r w:rsidRPr="002B1AB7">
        <w:rPr>
          <w:sz w:val="16"/>
          <w:szCs w:val="16"/>
        </w:rPr>
        <w:t>и</w:t>
      </w:r>
      <w:r w:rsidRPr="002B1AB7">
        <w:rPr>
          <w:spacing w:val="-2"/>
          <w:sz w:val="16"/>
          <w:szCs w:val="16"/>
        </w:rPr>
        <w:t xml:space="preserve"> </w:t>
      </w:r>
      <w:r w:rsidRPr="002B1AB7">
        <w:rPr>
          <w:sz w:val="16"/>
          <w:szCs w:val="16"/>
        </w:rPr>
        <w:t>опускание</w:t>
      </w:r>
      <w:r w:rsidRPr="002B1AB7">
        <w:rPr>
          <w:spacing w:val="-4"/>
          <w:sz w:val="16"/>
          <w:szCs w:val="16"/>
        </w:rPr>
        <w:t xml:space="preserve"> </w:t>
      </w:r>
      <w:r w:rsidRPr="002B1AB7">
        <w:rPr>
          <w:sz w:val="16"/>
          <w:szCs w:val="16"/>
        </w:rPr>
        <w:t>ног</w:t>
      </w:r>
      <w:r w:rsidRPr="002B1AB7">
        <w:rPr>
          <w:spacing w:val="-1"/>
          <w:sz w:val="16"/>
          <w:szCs w:val="16"/>
        </w:rPr>
        <w:t xml:space="preserve"> </w:t>
      </w:r>
      <w:r w:rsidRPr="002B1AB7">
        <w:rPr>
          <w:sz w:val="16"/>
          <w:szCs w:val="16"/>
        </w:rPr>
        <w:t>из</w:t>
      </w:r>
      <w:r w:rsidRPr="002B1AB7">
        <w:rPr>
          <w:spacing w:val="-4"/>
          <w:sz w:val="16"/>
          <w:szCs w:val="16"/>
        </w:rPr>
        <w:t xml:space="preserve"> </w:t>
      </w:r>
      <w:r w:rsidRPr="002B1AB7">
        <w:rPr>
          <w:sz w:val="16"/>
          <w:szCs w:val="16"/>
        </w:rPr>
        <w:t>положения</w:t>
      </w:r>
      <w:r w:rsidRPr="002B1AB7">
        <w:rPr>
          <w:spacing w:val="-1"/>
          <w:sz w:val="16"/>
          <w:szCs w:val="16"/>
        </w:rPr>
        <w:t xml:space="preserve"> </w:t>
      </w:r>
      <w:r w:rsidRPr="002B1AB7">
        <w:rPr>
          <w:sz w:val="16"/>
          <w:szCs w:val="16"/>
        </w:rPr>
        <w:t>лежа; повороты</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спины</w:t>
      </w:r>
      <w:r w:rsidRPr="002B1AB7">
        <w:rPr>
          <w:spacing w:val="-1"/>
          <w:sz w:val="16"/>
          <w:szCs w:val="16"/>
        </w:rPr>
        <w:t xml:space="preserve"> </w:t>
      </w:r>
      <w:r w:rsidRPr="002B1AB7">
        <w:rPr>
          <w:sz w:val="16"/>
          <w:szCs w:val="16"/>
        </w:rPr>
        <w:t>на</w:t>
      </w:r>
      <w:r w:rsidRPr="002B1AB7">
        <w:rPr>
          <w:spacing w:val="-5"/>
          <w:sz w:val="16"/>
          <w:szCs w:val="16"/>
        </w:rPr>
        <w:t xml:space="preserve"> </w:t>
      </w:r>
      <w:r w:rsidRPr="002B1AB7">
        <w:rPr>
          <w:sz w:val="16"/>
          <w:szCs w:val="16"/>
        </w:rPr>
        <w:t>живот</w:t>
      </w:r>
      <w:r w:rsidRPr="002B1AB7">
        <w:rPr>
          <w:spacing w:val="-2"/>
          <w:sz w:val="16"/>
          <w:szCs w:val="16"/>
        </w:rPr>
        <w:t xml:space="preserve"> </w:t>
      </w:r>
      <w:r w:rsidRPr="002B1AB7">
        <w:rPr>
          <w:sz w:val="16"/>
          <w:szCs w:val="16"/>
        </w:rPr>
        <w:t>и</w:t>
      </w:r>
      <w:r w:rsidRPr="002B1AB7">
        <w:rPr>
          <w:spacing w:val="-1"/>
          <w:sz w:val="16"/>
          <w:szCs w:val="16"/>
        </w:rPr>
        <w:t xml:space="preserve"> </w:t>
      </w:r>
      <w:r w:rsidRPr="002B1AB7">
        <w:rPr>
          <w:sz w:val="16"/>
          <w:szCs w:val="16"/>
        </w:rPr>
        <w:t>обратно;</w:t>
      </w:r>
    </w:p>
    <w:p w:rsidR="004C5032" w:rsidRPr="002B1AB7" w:rsidRDefault="004C5032" w:rsidP="002B1AB7">
      <w:pPr>
        <w:pStyle w:val="a5"/>
        <w:numPr>
          <w:ilvl w:val="1"/>
          <w:numId w:val="3"/>
        </w:numPr>
        <w:tabs>
          <w:tab w:val="left" w:pos="867"/>
        </w:tabs>
        <w:ind w:right="475" w:firstLine="357"/>
        <w:contextualSpacing/>
        <w:rPr>
          <w:sz w:val="16"/>
          <w:szCs w:val="16"/>
        </w:rPr>
      </w:pPr>
      <w:r w:rsidRPr="002B1AB7">
        <w:rPr>
          <w:sz w:val="16"/>
          <w:szCs w:val="16"/>
        </w:rPr>
        <w:t>упражнения для развития и укрепления мышц ног и брюшного пресса:</w:t>
      </w:r>
      <w:r w:rsidRPr="002B1AB7">
        <w:rPr>
          <w:spacing w:val="1"/>
          <w:sz w:val="16"/>
          <w:szCs w:val="16"/>
        </w:rPr>
        <w:t xml:space="preserve"> </w:t>
      </w:r>
      <w:r w:rsidRPr="002B1AB7">
        <w:rPr>
          <w:sz w:val="16"/>
          <w:szCs w:val="16"/>
        </w:rPr>
        <w:t>поднимание и опускание ног, согнутых в коленях; приседание с предметами,</w:t>
      </w:r>
      <w:r w:rsidRPr="002B1AB7">
        <w:rPr>
          <w:spacing w:val="1"/>
          <w:sz w:val="16"/>
          <w:szCs w:val="16"/>
        </w:rPr>
        <w:t xml:space="preserve"> </w:t>
      </w:r>
      <w:r w:rsidRPr="002B1AB7">
        <w:rPr>
          <w:sz w:val="16"/>
          <w:szCs w:val="16"/>
        </w:rPr>
        <w:t>поднимание</w:t>
      </w:r>
      <w:r w:rsidRPr="002B1AB7">
        <w:rPr>
          <w:spacing w:val="-1"/>
          <w:sz w:val="16"/>
          <w:szCs w:val="16"/>
        </w:rPr>
        <w:t xml:space="preserve"> </w:t>
      </w:r>
      <w:r w:rsidRPr="002B1AB7">
        <w:rPr>
          <w:sz w:val="16"/>
          <w:szCs w:val="16"/>
        </w:rPr>
        <w:t>на</w:t>
      </w:r>
      <w:r w:rsidRPr="002B1AB7">
        <w:rPr>
          <w:spacing w:val="-4"/>
          <w:sz w:val="16"/>
          <w:szCs w:val="16"/>
        </w:rPr>
        <w:t xml:space="preserve"> </w:t>
      </w:r>
      <w:r w:rsidRPr="002B1AB7">
        <w:rPr>
          <w:sz w:val="16"/>
          <w:szCs w:val="16"/>
        </w:rPr>
        <w:t>носки;</w:t>
      </w:r>
      <w:r w:rsidRPr="002B1AB7">
        <w:rPr>
          <w:spacing w:val="1"/>
          <w:sz w:val="16"/>
          <w:szCs w:val="16"/>
        </w:rPr>
        <w:t xml:space="preserve"> </w:t>
      </w:r>
      <w:r w:rsidRPr="002B1AB7">
        <w:rPr>
          <w:sz w:val="16"/>
          <w:szCs w:val="16"/>
        </w:rPr>
        <w:t>выставление</w:t>
      </w:r>
      <w:r w:rsidRPr="002B1AB7">
        <w:rPr>
          <w:spacing w:val="-4"/>
          <w:sz w:val="16"/>
          <w:szCs w:val="16"/>
        </w:rPr>
        <w:t xml:space="preserve"> </w:t>
      </w:r>
      <w:r w:rsidRPr="002B1AB7">
        <w:rPr>
          <w:sz w:val="16"/>
          <w:szCs w:val="16"/>
        </w:rPr>
        <w:t>ноги</w:t>
      </w:r>
      <w:r w:rsidRPr="002B1AB7">
        <w:rPr>
          <w:spacing w:val="-2"/>
          <w:sz w:val="16"/>
          <w:szCs w:val="16"/>
        </w:rPr>
        <w:t xml:space="preserve"> </w:t>
      </w:r>
      <w:r w:rsidRPr="002B1AB7">
        <w:rPr>
          <w:sz w:val="16"/>
          <w:szCs w:val="16"/>
        </w:rPr>
        <w:t>вперед,</w:t>
      </w:r>
      <w:r w:rsidRPr="002B1AB7">
        <w:rPr>
          <w:spacing w:val="-2"/>
          <w:sz w:val="16"/>
          <w:szCs w:val="16"/>
        </w:rPr>
        <w:t xml:space="preserve"> </w:t>
      </w:r>
      <w:r w:rsidRPr="002B1AB7">
        <w:rPr>
          <w:sz w:val="16"/>
          <w:szCs w:val="16"/>
        </w:rPr>
        <w:t>в</w:t>
      </w:r>
      <w:r w:rsidRPr="002B1AB7">
        <w:rPr>
          <w:spacing w:val="-2"/>
          <w:sz w:val="16"/>
          <w:szCs w:val="16"/>
        </w:rPr>
        <w:t xml:space="preserve"> </w:t>
      </w:r>
      <w:r w:rsidRPr="002B1AB7">
        <w:rPr>
          <w:sz w:val="16"/>
          <w:szCs w:val="16"/>
        </w:rPr>
        <w:t>сторону,</w:t>
      </w:r>
      <w:r w:rsidRPr="002B1AB7">
        <w:rPr>
          <w:spacing w:val="-2"/>
          <w:sz w:val="16"/>
          <w:szCs w:val="16"/>
        </w:rPr>
        <w:t xml:space="preserve"> </w:t>
      </w:r>
      <w:r w:rsidRPr="002B1AB7">
        <w:rPr>
          <w:sz w:val="16"/>
          <w:szCs w:val="16"/>
        </w:rPr>
        <w:t>назад;</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музыкально-ритмические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разученные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занятиях, педагог включает в содержание физкультурных занятий, различные</w:t>
      </w:r>
      <w:r w:rsidRPr="002B1AB7">
        <w:rPr>
          <w:spacing w:val="1"/>
          <w:sz w:val="16"/>
          <w:szCs w:val="16"/>
        </w:rPr>
        <w:t xml:space="preserve"> </w:t>
      </w:r>
      <w:r w:rsidRPr="002B1AB7">
        <w:rPr>
          <w:spacing w:val="-1"/>
          <w:sz w:val="16"/>
          <w:szCs w:val="16"/>
        </w:rPr>
        <w:t>формы</w:t>
      </w:r>
      <w:r w:rsidRPr="002B1AB7">
        <w:rPr>
          <w:spacing w:val="-17"/>
          <w:sz w:val="16"/>
          <w:szCs w:val="16"/>
        </w:rPr>
        <w:t xml:space="preserve"> </w:t>
      </w:r>
      <w:r w:rsidRPr="002B1AB7">
        <w:rPr>
          <w:spacing w:val="-1"/>
          <w:sz w:val="16"/>
          <w:szCs w:val="16"/>
        </w:rPr>
        <w:t>активного</w:t>
      </w:r>
      <w:r w:rsidRPr="002B1AB7">
        <w:rPr>
          <w:spacing w:val="-17"/>
          <w:sz w:val="16"/>
          <w:szCs w:val="16"/>
        </w:rPr>
        <w:t xml:space="preserve"> </w:t>
      </w:r>
      <w:r w:rsidRPr="002B1AB7">
        <w:rPr>
          <w:spacing w:val="-1"/>
          <w:sz w:val="16"/>
          <w:szCs w:val="16"/>
        </w:rPr>
        <w:t>отдыха</w:t>
      </w:r>
      <w:r w:rsidRPr="002B1AB7">
        <w:rPr>
          <w:spacing w:val="-18"/>
          <w:sz w:val="16"/>
          <w:szCs w:val="16"/>
        </w:rPr>
        <w:t xml:space="preserve"> </w:t>
      </w:r>
      <w:r w:rsidRPr="002B1AB7">
        <w:rPr>
          <w:sz w:val="16"/>
          <w:szCs w:val="16"/>
        </w:rPr>
        <w:t>и</w:t>
      </w:r>
      <w:r w:rsidRPr="002B1AB7">
        <w:rPr>
          <w:spacing w:val="-17"/>
          <w:sz w:val="16"/>
          <w:szCs w:val="16"/>
        </w:rPr>
        <w:t xml:space="preserve"> </w:t>
      </w:r>
      <w:r w:rsidRPr="002B1AB7">
        <w:rPr>
          <w:sz w:val="16"/>
          <w:szCs w:val="16"/>
        </w:rPr>
        <w:t>подвижные</w:t>
      </w:r>
      <w:r w:rsidRPr="002B1AB7">
        <w:rPr>
          <w:spacing w:val="-17"/>
          <w:sz w:val="16"/>
          <w:szCs w:val="16"/>
        </w:rPr>
        <w:t xml:space="preserve"> </w:t>
      </w:r>
      <w:r w:rsidRPr="002B1AB7">
        <w:rPr>
          <w:sz w:val="16"/>
          <w:szCs w:val="16"/>
        </w:rPr>
        <w:t>игры:</w:t>
      </w:r>
      <w:r w:rsidRPr="002B1AB7">
        <w:rPr>
          <w:spacing w:val="-17"/>
          <w:sz w:val="16"/>
          <w:szCs w:val="16"/>
        </w:rPr>
        <w:t xml:space="preserve"> </w:t>
      </w:r>
      <w:r w:rsidRPr="002B1AB7">
        <w:rPr>
          <w:sz w:val="16"/>
          <w:szCs w:val="16"/>
        </w:rPr>
        <w:t>ритмичная</w:t>
      </w:r>
      <w:r w:rsidRPr="002B1AB7">
        <w:rPr>
          <w:spacing w:val="-17"/>
          <w:sz w:val="16"/>
          <w:szCs w:val="16"/>
        </w:rPr>
        <w:t xml:space="preserve"> </w:t>
      </w:r>
      <w:r w:rsidRPr="002B1AB7">
        <w:rPr>
          <w:sz w:val="16"/>
          <w:szCs w:val="16"/>
        </w:rPr>
        <w:t>ходьба</w:t>
      </w:r>
      <w:r w:rsidRPr="002B1AB7">
        <w:rPr>
          <w:spacing w:val="-18"/>
          <w:sz w:val="16"/>
          <w:szCs w:val="16"/>
        </w:rPr>
        <w:t xml:space="preserve"> </w:t>
      </w:r>
      <w:r w:rsidRPr="002B1AB7">
        <w:rPr>
          <w:sz w:val="16"/>
          <w:szCs w:val="16"/>
        </w:rPr>
        <w:t>и</w:t>
      </w:r>
      <w:r w:rsidRPr="002B1AB7">
        <w:rPr>
          <w:spacing w:val="-16"/>
          <w:sz w:val="16"/>
          <w:szCs w:val="16"/>
        </w:rPr>
        <w:t xml:space="preserve"> </w:t>
      </w:r>
      <w:r w:rsidRPr="002B1AB7">
        <w:rPr>
          <w:sz w:val="16"/>
          <w:szCs w:val="16"/>
        </w:rPr>
        <w:t>бег</w:t>
      </w:r>
      <w:r w:rsidRPr="002B1AB7">
        <w:rPr>
          <w:spacing w:val="-17"/>
          <w:sz w:val="16"/>
          <w:szCs w:val="16"/>
        </w:rPr>
        <w:t xml:space="preserve"> </w:t>
      </w:r>
      <w:r w:rsidRPr="002B1AB7">
        <w:rPr>
          <w:sz w:val="16"/>
          <w:szCs w:val="16"/>
        </w:rPr>
        <w:t>под</w:t>
      </w:r>
      <w:r w:rsidRPr="002B1AB7">
        <w:rPr>
          <w:spacing w:val="-17"/>
          <w:sz w:val="16"/>
          <w:szCs w:val="16"/>
        </w:rPr>
        <w:t xml:space="preserve"> </w:t>
      </w:r>
      <w:r w:rsidRPr="002B1AB7">
        <w:rPr>
          <w:sz w:val="16"/>
          <w:szCs w:val="16"/>
        </w:rPr>
        <w:t>музыку</w:t>
      </w:r>
      <w:r w:rsidRPr="002B1AB7">
        <w:rPr>
          <w:spacing w:val="-67"/>
          <w:sz w:val="16"/>
          <w:szCs w:val="16"/>
        </w:rPr>
        <w:t xml:space="preserve"> </w:t>
      </w:r>
      <w:r w:rsidRPr="002B1AB7">
        <w:rPr>
          <w:sz w:val="16"/>
          <w:szCs w:val="16"/>
        </w:rPr>
        <w:t>по</w:t>
      </w:r>
      <w:r w:rsidRPr="002B1AB7">
        <w:rPr>
          <w:spacing w:val="31"/>
          <w:sz w:val="16"/>
          <w:szCs w:val="16"/>
        </w:rPr>
        <w:t xml:space="preserve"> </w:t>
      </w:r>
      <w:r w:rsidRPr="002B1AB7">
        <w:rPr>
          <w:sz w:val="16"/>
          <w:szCs w:val="16"/>
        </w:rPr>
        <w:t>прямой</w:t>
      </w:r>
      <w:r w:rsidRPr="002B1AB7">
        <w:rPr>
          <w:spacing w:val="31"/>
          <w:sz w:val="16"/>
          <w:szCs w:val="16"/>
        </w:rPr>
        <w:t xml:space="preserve"> </w:t>
      </w:r>
      <w:r w:rsidRPr="002B1AB7">
        <w:rPr>
          <w:sz w:val="16"/>
          <w:szCs w:val="16"/>
        </w:rPr>
        <w:t>и</w:t>
      </w:r>
      <w:r w:rsidRPr="002B1AB7">
        <w:rPr>
          <w:spacing w:val="31"/>
          <w:sz w:val="16"/>
          <w:szCs w:val="16"/>
        </w:rPr>
        <w:t xml:space="preserve"> </w:t>
      </w:r>
      <w:r w:rsidRPr="002B1AB7">
        <w:rPr>
          <w:sz w:val="16"/>
          <w:szCs w:val="16"/>
        </w:rPr>
        <w:t>по</w:t>
      </w:r>
      <w:r w:rsidRPr="002B1AB7">
        <w:rPr>
          <w:spacing w:val="32"/>
          <w:sz w:val="16"/>
          <w:szCs w:val="16"/>
        </w:rPr>
        <w:t xml:space="preserve"> </w:t>
      </w:r>
      <w:r w:rsidRPr="002B1AB7">
        <w:rPr>
          <w:sz w:val="16"/>
          <w:szCs w:val="16"/>
        </w:rPr>
        <w:t>кругу,</w:t>
      </w:r>
      <w:r w:rsidRPr="002B1AB7">
        <w:rPr>
          <w:spacing w:val="32"/>
          <w:sz w:val="16"/>
          <w:szCs w:val="16"/>
        </w:rPr>
        <w:t xml:space="preserve"> </w:t>
      </w:r>
      <w:r w:rsidRPr="002B1AB7">
        <w:rPr>
          <w:sz w:val="16"/>
          <w:szCs w:val="16"/>
        </w:rPr>
        <w:t>держась</w:t>
      </w:r>
      <w:r w:rsidRPr="002B1AB7">
        <w:rPr>
          <w:spacing w:val="33"/>
          <w:sz w:val="16"/>
          <w:szCs w:val="16"/>
        </w:rPr>
        <w:t xml:space="preserve"> </w:t>
      </w:r>
      <w:r w:rsidRPr="002B1AB7">
        <w:rPr>
          <w:sz w:val="16"/>
          <w:szCs w:val="16"/>
        </w:rPr>
        <w:t>за</w:t>
      </w:r>
      <w:r w:rsidRPr="002B1AB7">
        <w:rPr>
          <w:spacing w:val="31"/>
          <w:sz w:val="16"/>
          <w:szCs w:val="16"/>
        </w:rPr>
        <w:t xml:space="preserve"> </w:t>
      </w:r>
      <w:r w:rsidRPr="002B1AB7">
        <w:rPr>
          <w:sz w:val="16"/>
          <w:szCs w:val="16"/>
        </w:rPr>
        <w:t>руки,</w:t>
      </w:r>
      <w:r w:rsidRPr="002B1AB7">
        <w:rPr>
          <w:spacing w:val="32"/>
          <w:sz w:val="16"/>
          <w:szCs w:val="16"/>
        </w:rPr>
        <w:t xml:space="preserve"> </w:t>
      </w:r>
      <w:r w:rsidRPr="002B1AB7">
        <w:rPr>
          <w:sz w:val="16"/>
          <w:szCs w:val="16"/>
        </w:rPr>
        <w:t>на</w:t>
      </w:r>
      <w:r w:rsidRPr="002B1AB7">
        <w:rPr>
          <w:spacing w:val="31"/>
          <w:sz w:val="16"/>
          <w:szCs w:val="16"/>
        </w:rPr>
        <w:t xml:space="preserve"> </w:t>
      </w:r>
      <w:r w:rsidRPr="002B1AB7">
        <w:rPr>
          <w:sz w:val="16"/>
          <w:szCs w:val="16"/>
        </w:rPr>
        <w:t>носках,</w:t>
      </w:r>
      <w:r w:rsidRPr="002B1AB7">
        <w:rPr>
          <w:spacing w:val="32"/>
          <w:sz w:val="16"/>
          <w:szCs w:val="16"/>
        </w:rPr>
        <w:t xml:space="preserve"> </w:t>
      </w:r>
      <w:r w:rsidRPr="002B1AB7">
        <w:rPr>
          <w:sz w:val="16"/>
          <w:szCs w:val="16"/>
        </w:rPr>
        <w:t>топающим</w:t>
      </w:r>
      <w:r w:rsidRPr="002B1AB7">
        <w:rPr>
          <w:spacing w:val="33"/>
          <w:sz w:val="16"/>
          <w:szCs w:val="16"/>
        </w:rPr>
        <w:t xml:space="preserve"> </w:t>
      </w:r>
      <w:r w:rsidRPr="002B1AB7">
        <w:rPr>
          <w:sz w:val="16"/>
          <w:szCs w:val="16"/>
        </w:rPr>
        <w:t>шагом,</w:t>
      </w:r>
      <w:r w:rsidRPr="002B1AB7">
        <w:rPr>
          <w:spacing w:val="32"/>
          <w:sz w:val="16"/>
          <w:szCs w:val="16"/>
        </w:rPr>
        <w:t xml:space="preserve"> </w:t>
      </w:r>
      <w:r w:rsidRPr="002B1AB7">
        <w:rPr>
          <w:sz w:val="16"/>
          <w:szCs w:val="16"/>
        </w:rPr>
        <w:t>вперед,</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3"/>
        <w:spacing w:before="66"/>
        <w:ind w:right="465" w:firstLine="0"/>
        <w:contextualSpacing/>
        <w:rPr>
          <w:sz w:val="16"/>
          <w:szCs w:val="16"/>
        </w:rPr>
      </w:pPr>
      <w:r w:rsidRPr="002B1AB7">
        <w:rPr>
          <w:sz w:val="16"/>
          <w:szCs w:val="16"/>
        </w:rPr>
        <w:t>приставным</w:t>
      </w:r>
      <w:r w:rsidRPr="002B1AB7">
        <w:rPr>
          <w:spacing w:val="1"/>
          <w:sz w:val="16"/>
          <w:szCs w:val="16"/>
        </w:rPr>
        <w:t xml:space="preserve"> </w:t>
      </w:r>
      <w:r w:rsidRPr="002B1AB7">
        <w:rPr>
          <w:sz w:val="16"/>
          <w:szCs w:val="16"/>
        </w:rPr>
        <w:t>шагом;</w:t>
      </w:r>
      <w:r w:rsidRPr="002B1AB7">
        <w:rPr>
          <w:spacing w:val="1"/>
          <w:sz w:val="16"/>
          <w:szCs w:val="16"/>
        </w:rPr>
        <w:t xml:space="preserve"> </w:t>
      </w:r>
      <w:r w:rsidRPr="002B1AB7">
        <w:rPr>
          <w:sz w:val="16"/>
          <w:szCs w:val="16"/>
        </w:rPr>
        <w:t>поочередное</w:t>
      </w:r>
      <w:r w:rsidRPr="002B1AB7">
        <w:rPr>
          <w:spacing w:val="1"/>
          <w:sz w:val="16"/>
          <w:szCs w:val="16"/>
        </w:rPr>
        <w:t xml:space="preserve"> </w:t>
      </w:r>
      <w:r w:rsidRPr="002B1AB7">
        <w:rPr>
          <w:sz w:val="16"/>
          <w:szCs w:val="16"/>
        </w:rPr>
        <w:t>выставление</w:t>
      </w:r>
      <w:r w:rsidRPr="002B1AB7">
        <w:rPr>
          <w:spacing w:val="1"/>
          <w:sz w:val="16"/>
          <w:szCs w:val="16"/>
        </w:rPr>
        <w:t xml:space="preserve"> </w:t>
      </w:r>
      <w:r w:rsidRPr="002B1AB7">
        <w:rPr>
          <w:sz w:val="16"/>
          <w:szCs w:val="16"/>
        </w:rPr>
        <w:t>ноги</w:t>
      </w:r>
      <w:r w:rsidRPr="002B1AB7">
        <w:rPr>
          <w:spacing w:val="1"/>
          <w:sz w:val="16"/>
          <w:szCs w:val="16"/>
        </w:rPr>
        <w:t xml:space="preserve"> </w:t>
      </w:r>
      <w:r w:rsidRPr="002B1AB7">
        <w:rPr>
          <w:sz w:val="16"/>
          <w:szCs w:val="16"/>
        </w:rPr>
        <w:t>вперед,</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пятку,</w:t>
      </w:r>
      <w:r w:rsidRPr="002B1AB7">
        <w:rPr>
          <w:spacing w:val="1"/>
          <w:sz w:val="16"/>
          <w:szCs w:val="16"/>
        </w:rPr>
        <w:t xml:space="preserve"> </w:t>
      </w:r>
      <w:r w:rsidRPr="002B1AB7">
        <w:rPr>
          <w:sz w:val="16"/>
          <w:szCs w:val="16"/>
        </w:rPr>
        <w:t>притопывание, приседания «пружинки», кружение; имитационные движения -</w:t>
      </w:r>
      <w:r w:rsidRPr="002B1AB7">
        <w:rPr>
          <w:spacing w:val="1"/>
          <w:sz w:val="16"/>
          <w:szCs w:val="16"/>
        </w:rPr>
        <w:t xml:space="preserve"> </w:t>
      </w:r>
      <w:r w:rsidRPr="002B1AB7">
        <w:rPr>
          <w:sz w:val="16"/>
          <w:szCs w:val="16"/>
        </w:rPr>
        <w:t>разнообразные упражнения, раскрывающие понятный детям образ, настроение</w:t>
      </w:r>
      <w:r w:rsidRPr="002B1AB7">
        <w:rPr>
          <w:spacing w:val="1"/>
          <w:sz w:val="16"/>
          <w:szCs w:val="16"/>
        </w:rPr>
        <w:t xml:space="preserve"> </w:t>
      </w:r>
      <w:r w:rsidRPr="002B1AB7">
        <w:rPr>
          <w:sz w:val="16"/>
          <w:szCs w:val="16"/>
        </w:rPr>
        <w:t>или</w:t>
      </w:r>
      <w:r w:rsidRPr="002B1AB7">
        <w:rPr>
          <w:spacing w:val="-2"/>
          <w:sz w:val="16"/>
          <w:szCs w:val="16"/>
        </w:rPr>
        <w:t xml:space="preserve"> </w:t>
      </w:r>
      <w:r w:rsidRPr="002B1AB7">
        <w:rPr>
          <w:sz w:val="16"/>
          <w:szCs w:val="16"/>
        </w:rPr>
        <w:t>состояние</w:t>
      </w:r>
      <w:r w:rsidRPr="002B1AB7">
        <w:rPr>
          <w:spacing w:val="-1"/>
          <w:sz w:val="16"/>
          <w:szCs w:val="16"/>
        </w:rPr>
        <w:t xml:space="preserve"> </w:t>
      </w:r>
      <w:r w:rsidRPr="002B1AB7">
        <w:rPr>
          <w:sz w:val="16"/>
          <w:szCs w:val="16"/>
        </w:rPr>
        <w:t>(веселый</w:t>
      </w:r>
      <w:r w:rsidRPr="002B1AB7">
        <w:rPr>
          <w:spacing w:val="-1"/>
          <w:sz w:val="16"/>
          <w:szCs w:val="16"/>
        </w:rPr>
        <w:t xml:space="preserve"> </w:t>
      </w:r>
      <w:r w:rsidRPr="002B1AB7">
        <w:rPr>
          <w:sz w:val="16"/>
          <w:szCs w:val="16"/>
        </w:rPr>
        <w:t>котенок,</w:t>
      </w:r>
      <w:r w:rsidRPr="002B1AB7">
        <w:rPr>
          <w:spacing w:val="-2"/>
          <w:sz w:val="16"/>
          <w:szCs w:val="16"/>
        </w:rPr>
        <w:t xml:space="preserve"> </w:t>
      </w:r>
      <w:r w:rsidRPr="002B1AB7">
        <w:rPr>
          <w:sz w:val="16"/>
          <w:szCs w:val="16"/>
        </w:rPr>
        <w:t>хитрая</w:t>
      </w:r>
      <w:r w:rsidRPr="002B1AB7">
        <w:rPr>
          <w:spacing w:val="-3"/>
          <w:sz w:val="16"/>
          <w:szCs w:val="16"/>
        </w:rPr>
        <w:t xml:space="preserve"> </w:t>
      </w:r>
      <w:r w:rsidRPr="002B1AB7">
        <w:rPr>
          <w:sz w:val="16"/>
          <w:szCs w:val="16"/>
        </w:rPr>
        <w:t>лиса,</w:t>
      </w:r>
      <w:r w:rsidRPr="002B1AB7">
        <w:rPr>
          <w:spacing w:val="-2"/>
          <w:sz w:val="16"/>
          <w:szCs w:val="16"/>
        </w:rPr>
        <w:t xml:space="preserve"> </w:t>
      </w:r>
      <w:r w:rsidRPr="002B1AB7">
        <w:rPr>
          <w:sz w:val="16"/>
          <w:szCs w:val="16"/>
        </w:rPr>
        <w:t>шустрый</w:t>
      </w:r>
      <w:r w:rsidRPr="002B1AB7">
        <w:rPr>
          <w:spacing w:val="-1"/>
          <w:sz w:val="16"/>
          <w:szCs w:val="16"/>
        </w:rPr>
        <w:t xml:space="preserve"> </w:t>
      </w:r>
      <w:r w:rsidRPr="002B1AB7">
        <w:rPr>
          <w:sz w:val="16"/>
          <w:szCs w:val="16"/>
        </w:rPr>
        <w:t>зайчик</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так</w:t>
      </w:r>
      <w:r w:rsidRPr="002B1AB7">
        <w:rPr>
          <w:spacing w:val="-1"/>
          <w:sz w:val="16"/>
          <w:szCs w:val="16"/>
        </w:rPr>
        <w:t xml:space="preserve"> </w:t>
      </w:r>
      <w:r w:rsidRPr="002B1AB7">
        <w:rPr>
          <w:sz w:val="16"/>
          <w:szCs w:val="16"/>
        </w:rPr>
        <w:t>далее).</w:t>
      </w:r>
    </w:p>
    <w:p w:rsidR="004C5032" w:rsidRPr="002B1AB7" w:rsidRDefault="004C5032" w:rsidP="002B1AB7">
      <w:pPr>
        <w:pStyle w:val="a3"/>
        <w:ind w:left="878" w:firstLine="0"/>
        <w:contextualSpacing/>
        <w:rPr>
          <w:sz w:val="16"/>
          <w:szCs w:val="16"/>
        </w:rPr>
      </w:pPr>
      <w:r w:rsidRPr="002B1AB7">
        <w:rPr>
          <w:sz w:val="16"/>
          <w:szCs w:val="16"/>
        </w:rPr>
        <w:t>Строевые</w:t>
      </w:r>
      <w:r w:rsidRPr="002B1AB7">
        <w:rPr>
          <w:spacing w:val="-3"/>
          <w:sz w:val="16"/>
          <w:szCs w:val="16"/>
        </w:rPr>
        <w:t xml:space="preserve"> </w:t>
      </w:r>
      <w:r w:rsidRPr="002B1AB7">
        <w:rPr>
          <w:sz w:val="16"/>
          <w:szCs w:val="16"/>
        </w:rPr>
        <w:t>упражнения:</w:t>
      </w:r>
    </w:p>
    <w:p w:rsidR="004C5032" w:rsidRPr="002B1AB7" w:rsidRDefault="004C5032" w:rsidP="002B1AB7">
      <w:pPr>
        <w:pStyle w:val="a3"/>
        <w:spacing w:before="48"/>
        <w:ind w:right="466"/>
        <w:contextualSpacing/>
        <w:rPr>
          <w:sz w:val="16"/>
          <w:szCs w:val="16"/>
        </w:rPr>
      </w:pPr>
      <w:r w:rsidRPr="002B1AB7">
        <w:rPr>
          <w:sz w:val="16"/>
          <w:szCs w:val="16"/>
        </w:rPr>
        <w:t>Педагог</w:t>
      </w:r>
      <w:r w:rsidRPr="002B1AB7">
        <w:rPr>
          <w:spacing w:val="-6"/>
          <w:sz w:val="16"/>
          <w:szCs w:val="16"/>
        </w:rPr>
        <w:t xml:space="preserve"> </w:t>
      </w:r>
      <w:r w:rsidRPr="002B1AB7">
        <w:rPr>
          <w:sz w:val="16"/>
          <w:szCs w:val="16"/>
        </w:rPr>
        <w:t>предлагает</w:t>
      </w:r>
      <w:r w:rsidRPr="002B1AB7">
        <w:rPr>
          <w:spacing w:val="-8"/>
          <w:sz w:val="16"/>
          <w:szCs w:val="16"/>
        </w:rPr>
        <w:t xml:space="preserve"> </w:t>
      </w:r>
      <w:r w:rsidRPr="002B1AB7">
        <w:rPr>
          <w:sz w:val="16"/>
          <w:szCs w:val="16"/>
        </w:rPr>
        <w:t>детям</w:t>
      </w:r>
      <w:r w:rsidRPr="002B1AB7">
        <w:rPr>
          <w:spacing w:val="-5"/>
          <w:sz w:val="16"/>
          <w:szCs w:val="16"/>
        </w:rPr>
        <w:t xml:space="preserve"> </w:t>
      </w:r>
      <w:r w:rsidRPr="002B1AB7">
        <w:rPr>
          <w:sz w:val="16"/>
          <w:szCs w:val="16"/>
        </w:rPr>
        <w:t>следующие</w:t>
      </w:r>
      <w:r w:rsidRPr="002B1AB7">
        <w:rPr>
          <w:spacing w:val="-5"/>
          <w:sz w:val="16"/>
          <w:szCs w:val="16"/>
        </w:rPr>
        <w:t xml:space="preserve"> </w:t>
      </w:r>
      <w:r w:rsidRPr="002B1AB7">
        <w:rPr>
          <w:sz w:val="16"/>
          <w:szCs w:val="16"/>
        </w:rPr>
        <w:t>строевые</w:t>
      </w:r>
      <w:r w:rsidRPr="002B1AB7">
        <w:rPr>
          <w:spacing w:val="-4"/>
          <w:sz w:val="16"/>
          <w:szCs w:val="16"/>
        </w:rPr>
        <w:t xml:space="preserve"> </w:t>
      </w:r>
      <w:r w:rsidRPr="002B1AB7">
        <w:rPr>
          <w:sz w:val="16"/>
          <w:szCs w:val="16"/>
        </w:rPr>
        <w:t>упражнения:</w:t>
      </w:r>
      <w:r w:rsidRPr="002B1AB7">
        <w:rPr>
          <w:spacing w:val="-6"/>
          <w:sz w:val="16"/>
          <w:szCs w:val="16"/>
        </w:rPr>
        <w:t xml:space="preserve"> </w:t>
      </w:r>
      <w:r w:rsidRPr="002B1AB7">
        <w:rPr>
          <w:sz w:val="16"/>
          <w:szCs w:val="16"/>
        </w:rPr>
        <w:t>построение</w:t>
      </w:r>
      <w:r w:rsidRPr="002B1AB7">
        <w:rPr>
          <w:spacing w:val="-8"/>
          <w:sz w:val="16"/>
          <w:szCs w:val="16"/>
        </w:rPr>
        <w:t xml:space="preserve"> </w:t>
      </w:r>
      <w:r w:rsidRPr="002B1AB7">
        <w:rPr>
          <w:sz w:val="16"/>
          <w:szCs w:val="16"/>
        </w:rPr>
        <w:t>в</w:t>
      </w:r>
      <w:r w:rsidRPr="002B1AB7">
        <w:rPr>
          <w:spacing w:val="-68"/>
          <w:sz w:val="16"/>
          <w:szCs w:val="16"/>
        </w:rPr>
        <w:t xml:space="preserve"> </w:t>
      </w:r>
      <w:r w:rsidRPr="002B1AB7">
        <w:rPr>
          <w:sz w:val="16"/>
          <w:szCs w:val="16"/>
        </w:rPr>
        <w:t>колонну по одному, в шеренгу, в круг по ориентирам; перестроение в колонну</w:t>
      </w:r>
      <w:r w:rsidRPr="002B1AB7">
        <w:rPr>
          <w:spacing w:val="1"/>
          <w:sz w:val="16"/>
          <w:szCs w:val="16"/>
        </w:rPr>
        <w:t xml:space="preserve"> </w:t>
      </w:r>
      <w:r w:rsidRPr="002B1AB7">
        <w:rPr>
          <w:spacing w:val="-1"/>
          <w:sz w:val="16"/>
          <w:szCs w:val="16"/>
        </w:rPr>
        <w:t>по</w:t>
      </w:r>
      <w:r w:rsidRPr="002B1AB7">
        <w:rPr>
          <w:spacing w:val="-17"/>
          <w:sz w:val="16"/>
          <w:szCs w:val="16"/>
        </w:rPr>
        <w:t xml:space="preserve"> </w:t>
      </w:r>
      <w:r w:rsidRPr="002B1AB7">
        <w:rPr>
          <w:spacing w:val="-1"/>
          <w:sz w:val="16"/>
          <w:szCs w:val="16"/>
        </w:rPr>
        <w:t>два,</w:t>
      </w:r>
      <w:r w:rsidRPr="002B1AB7">
        <w:rPr>
          <w:spacing w:val="-16"/>
          <w:sz w:val="16"/>
          <w:szCs w:val="16"/>
        </w:rPr>
        <w:t xml:space="preserve"> </w:t>
      </w:r>
      <w:r w:rsidRPr="002B1AB7">
        <w:rPr>
          <w:spacing w:val="-1"/>
          <w:sz w:val="16"/>
          <w:szCs w:val="16"/>
        </w:rPr>
        <w:t>врассыпную,</w:t>
      </w:r>
      <w:r w:rsidRPr="002B1AB7">
        <w:rPr>
          <w:spacing w:val="-13"/>
          <w:sz w:val="16"/>
          <w:szCs w:val="16"/>
        </w:rPr>
        <w:t xml:space="preserve"> </w:t>
      </w:r>
      <w:r w:rsidRPr="002B1AB7">
        <w:rPr>
          <w:spacing w:val="-1"/>
          <w:sz w:val="16"/>
          <w:szCs w:val="16"/>
        </w:rPr>
        <w:t>смыкание</w:t>
      </w:r>
      <w:r w:rsidRPr="002B1AB7">
        <w:rPr>
          <w:spacing w:val="-15"/>
          <w:sz w:val="16"/>
          <w:szCs w:val="16"/>
        </w:rPr>
        <w:t xml:space="preserve"> </w:t>
      </w:r>
      <w:r w:rsidRPr="002B1AB7">
        <w:rPr>
          <w:sz w:val="16"/>
          <w:szCs w:val="16"/>
        </w:rPr>
        <w:t>и</w:t>
      </w:r>
      <w:r w:rsidRPr="002B1AB7">
        <w:rPr>
          <w:spacing w:val="-16"/>
          <w:sz w:val="16"/>
          <w:szCs w:val="16"/>
        </w:rPr>
        <w:t xml:space="preserve"> </w:t>
      </w:r>
      <w:r w:rsidRPr="002B1AB7">
        <w:rPr>
          <w:sz w:val="16"/>
          <w:szCs w:val="16"/>
        </w:rPr>
        <w:t>размыкание</w:t>
      </w:r>
      <w:r w:rsidRPr="002B1AB7">
        <w:rPr>
          <w:spacing w:val="-15"/>
          <w:sz w:val="16"/>
          <w:szCs w:val="16"/>
        </w:rPr>
        <w:t xml:space="preserve"> </w:t>
      </w:r>
      <w:r w:rsidRPr="002B1AB7">
        <w:rPr>
          <w:sz w:val="16"/>
          <w:szCs w:val="16"/>
        </w:rPr>
        <w:t>обычным</w:t>
      </w:r>
      <w:r w:rsidRPr="002B1AB7">
        <w:rPr>
          <w:spacing w:val="-14"/>
          <w:sz w:val="16"/>
          <w:szCs w:val="16"/>
        </w:rPr>
        <w:t xml:space="preserve"> </w:t>
      </w:r>
      <w:r w:rsidRPr="002B1AB7">
        <w:rPr>
          <w:sz w:val="16"/>
          <w:szCs w:val="16"/>
        </w:rPr>
        <w:t>шагом,</w:t>
      </w:r>
      <w:r w:rsidRPr="002B1AB7">
        <w:rPr>
          <w:spacing w:val="-16"/>
          <w:sz w:val="16"/>
          <w:szCs w:val="16"/>
        </w:rPr>
        <w:t xml:space="preserve"> </w:t>
      </w:r>
      <w:r w:rsidRPr="002B1AB7">
        <w:rPr>
          <w:sz w:val="16"/>
          <w:szCs w:val="16"/>
        </w:rPr>
        <w:t>повороты</w:t>
      </w:r>
      <w:r w:rsidRPr="002B1AB7">
        <w:rPr>
          <w:spacing w:val="-15"/>
          <w:sz w:val="16"/>
          <w:szCs w:val="16"/>
        </w:rPr>
        <w:t xml:space="preserve"> </w:t>
      </w:r>
      <w:r w:rsidRPr="002B1AB7">
        <w:rPr>
          <w:sz w:val="16"/>
          <w:szCs w:val="16"/>
        </w:rPr>
        <w:t>направо</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налево</w:t>
      </w:r>
      <w:r w:rsidRPr="002B1AB7">
        <w:rPr>
          <w:spacing w:val="1"/>
          <w:sz w:val="16"/>
          <w:szCs w:val="16"/>
        </w:rPr>
        <w:t xml:space="preserve"> </w:t>
      </w:r>
      <w:r w:rsidRPr="002B1AB7">
        <w:rPr>
          <w:sz w:val="16"/>
          <w:szCs w:val="16"/>
        </w:rPr>
        <w:t>переступанием.</w:t>
      </w:r>
    </w:p>
    <w:p w:rsidR="004C5032" w:rsidRPr="002B1AB7" w:rsidRDefault="004C5032" w:rsidP="002B1AB7">
      <w:pPr>
        <w:pStyle w:val="a3"/>
        <w:ind w:right="473"/>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выполняет</w:t>
      </w:r>
      <w:r w:rsidRPr="002B1AB7">
        <w:rPr>
          <w:spacing w:val="1"/>
          <w:sz w:val="16"/>
          <w:szCs w:val="16"/>
        </w:rPr>
        <w:t xml:space="preserve"> </w:t>
      </w:r>
      <w:r w:rsidRPr="002B1AB7">
        <w:rPr>
          <w:sz w:val="16"/>
          <w:szCs w:val="16"/>
        </w:rPr>
        <w:t>вместе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исходных</w:t>
      </w:r>
      <w:r w:rsidRPr="002B1AB7">
        <w:rPr>
          <w:spacing w:val="-67"/>
          <w:sz w:val="16"/>
          <w:szCs w:val="16"/>
        </w:rPr>
        <w:t xml:space="preserve"> </w:t>
      </w:r>
      <w:r w:rsidRPr="002B1AB7">
        <w:rPr>
          <w:sz w:val="16"/>
          <w:szCs w:val="16"/>
        </w:rPr>
        <w:t>положений (стоя, ноги слегка расставлены, ноги врозь, сидя, лежа на спине,</w:t>
      </w:r>
      <w:r w:rsidRPr="002B1AB7">
        <w:rPr>
          <w:spacing w:val="1"/>
          <w:sz w:val="16"/>
          <w:szCs w:val="16"/>
        </w:rPr>
        <w:t xml:space="preserve"> </w:t>
      </w:r>
      <w:r w:rsidRPr="002B1AB7">
        <w:rPr>
          <w:sz w:val="16"/>
          <w:szCs w:val="16"/>
        </w:rPr>
        <w:t>животе,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заданным</w:t>
      </w:r>
      <w:r w:rsidRPr="002B1AB7">
        <w:rPr>
          <w:spacing w:val="1"/>
          <w:sz w:val="16"/>
          <w:szCs w:val="16"/>
        </w:rPr>
        <w:t xml:space="preserve"> </w:t>
      </w:r>
      <w:r w:rsidRPr="002B1AB7">
        <w:rPr>
          <w:sz w:val="16"/>
          <w:szCs w:val="16"/>
        </w:rPr>
        <w:t>положением</w:t>
      </w:r>
      <w:r w:rsidRPr="002B1AB7">
        <w:rPr>
          <w:spacing w:val="1"/>
          <w:sz w:val="16"/>
          <w:szCs w:val="16"/>
        </w:rPr>
        <w:t xml:space="preserve"> </w:t>
      </w:r>
      <w:r w:rsidRPr="002B1AB7">
        <w:rPr>
          <w:sz w:val="16"/>
          <w:szCs w:val="16"/>
        </w:rPr>
        <w:t>рук),</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(кубики</w:t>
      </w:r>
      <w:r w:rsidRPr="002B1AB7">
        <w:rPr>
          <w:spacing w:val="1"/>
          <w:sz w:val="16"/>
          <w:szCs w:val="16"/>
        </w:rPr>
        <w:t xml:space="preserve"> </w:t>
      </w:r>
      <w:r w:rsidRPr="002B1AB7">
        <w:rPr>
          <w:sz w:val="16"/>
          <w:szCs w:val="16"/>
        </w:rPr>
        <w:t>двух</w:t>
      </w:r>
      <w:r w:rsidRPr="002B1AB7">
        <w:rPr>
          <w:spacing w:val="1"/>
          <w:sz w:val="16"/>
          <w:szCs w:val="16"/>
        </w:rPr>
        <w:t xml:space="preserve"> </w:t>
      </w:r>
      <w:r w:rsidRPr="002B1AB7">
        <w:rPr>
          <w:sz w:val="16"/>
          <w:szCs w:val="16"/>
        </w:rPr>
        <w:t>цветов,</w:t>
      </w:r>
      <w:r w:rsidRPr="002B1AB7">
        <w:rPr>
          <w:spacing w:val="1"/>
          <w:sz w:val="16"/>
          <w:szCs w:val="16"/>
        </w:rPr>
        <w:t xml:space="preserve"> </w:t>
      </w:r>
      <w:r w:rsidRPr="002B1AB7">
        <w:rPr>
          <w:sz w:val="16"/>
          <w:szCs w:val="16"/>
        </w:rPr>
        <w:t>флажки,</w:t>
      </w:r>
      <w:r w:rsidRPr="002B1AB7">
        <w:rPr>
          <w:spacing w:val="-1"/>
          <w:sz w:val="16"/>
          <w:szCs w:val="16"/>
        </w:rPr>
        <w:t xml:space="preserve"> </w:t>
      </w:r>
      <w:r w:rsidRPr="002B1AB7">
        <w:rPr>
          <w:sz w:val="16"/>
          <w:szCs w:val="16"/>
        </w:rPr>
        <w:t>кегли</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p>
    <w:p w:rsidR="004C5032" w:rsidRPr="002B1AB7" w:rsidRDefault="004C5032" w:rsidP="002B1AB7">
      <w:pPr>
        <w:pStyle w:val="a5"/>
        <w:numPr>
          <w:ilvl w:val="0"/>
          <w:numId w:val="38"/>
        </w:numPr>
        <w:tabs>
          <w:tab w:val="left" w:pos="1203"/>
        </w:tabs>
        <w:ind w:right="469" w:firstLine="707"/>
        <w:contextualSpacing/>
        <w:rPr>
          <w:sz w:val="16"/>
          <w:szCs w:val="16"/>
        </w:rPr>
      </w:pPr>
      <w:r w:rsidRPr="002B1AB7">
        <w:rPr>
          <w:sz w:val="16"/>
          <w:szCs w:val="16"/>
        </w:rPr>
        <w:t>Подвижные игры: педагог поддерживает активность детей в процессе</w:t>
      </w:r>
      <w:r w:rsidRPr="002B1AB7">
        <w:rPr>
          <w:spacing w:val="1"/>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организуя</w:t>
      </w:r>
      <w:r w:rsidRPr="002B1AB7">
        <w:rPr>
          <w:spacing w:val="1"/>
          <w:sz w:val="16"/>
          <w:szCs w:val="16"/>
        </w:rPr>
        <w:t xml:space="preserve"> </w:t>
      </w:r>
      <w:r w:rsidRPr="002B1AB7">
        <w:rPr>
          <w:sz w:val="16"/>
          <w:szCs w:val="16"/>
        </w:rPr>
        <w:t>сюжетные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несюжетные</w:t>
      </w:r>
      <w:r w:rsidRPr="002B1AB7">
        <w:rPr>
          <w:spacing w:val="1"/>
          <w:sz w:val="16"/>
          <w:szCs w:val="16"/>
        </w:rPr>
        <w:t xml:space="preserve"> </w:t>
      </w:r>
      <w:r w:rsidRPr="002B1AB7">
        <w:rPr>
          <w:sz w:val="16"/>
          <w:szCs w:val="16"/>
        </w:rPr>
        <w:t>подвижные</w:t>
      </w:r>
      <w:r w:rsidRPr="002B1AB7">
        <w:rPr>
          <w:spacing w:val="-67"/>
          <w:sz w:val="16"/>
          <w:szCs w:val="16"/>
        </w:rPr>
        <w:t xml:space="preserve"> </w:t>
      </w:r>
      <w:r w:rsidRPr="002B1AB7">
        <w:rPr>
          <w:sz w:val="16"/>
          <w:szCs w:val="16"/>
        </w:rPr>
        <w:t>игры. Воспитывает умение действовать сообща, соблюдать правила, начинать и</w:t>
      </w:r>
      <w:r w:rsidRPr="002B1AB7">
        <w:rPr>
          <w:spacing w:val="-67"/>
          <w:sz w:val="16"/>
          <w:szCs w:val="16"/>
        </w:rPr>
        <w:t xml:space="preserve"> </w:t>
      </w:r>
      <w:r w:rsidRPr="002B1AB7">
        <w:rPr>
          <w:sz w:val="16"/>
          <w:szCs w:val="16"/>
        </w:rPr>
        <w:t>заканчивать действия по указанию и в соответствии с сюжетом игры, двигаться</w:t>
      </w:r>
      <w:r w:rsidRPr="002B1AB7">
        <w:rPr>
          <w:spacing w:val="1"/>
          <w:sz w:val="16"/>
          <w:szCs w:val="16"/>
        </w:rPr>
        <w:t xml:space="preserve"> </w:t>
      </w:r>
      <w:r w:rsidRPr="002B1AB7">
        <w:rPr>
          <w:spacing w:val="-1"/>
          <w:sz w:val="16"/>
          <w:szCs w:val="16"/>
        </w:rPr>
        <w:t>определенным</w:t>
      </w:r>
      <w:r w:rsidRPr="002B1AB7">
        <w:rPr>
          <w:spacing w:val="-15"/>
          <w:sz w:val="16"/>
          <w:szCs w:val="16"/>
        </w:rPr>
        <w:t xml:space="preserve"> </w:t>
      </w:r>
      <w:r w:rsidRPr="002B1AB7">
        <w:rPr>
          <w:sz w:val="16"/>
          <w:szCs w:val="16"/>
        </w:rPr>
        <w:t>способом</w:t>
      </w:r>
      <w:r w:rsidRPr="002B1AB7">
        <w:rPr>
          <w:spacing w:val="-16"/>
          <w:sz w:val="16"/>
          <w:szCs w:val="16"/>
        </w:rPr>
        <w:t xml:space="preserve"> </w:t>
      </w:r>
      <w:r w:rsidRPr="002B1AB7">
        <w:rPr>
          <w:sz w:val="16"/>
          <w:szCs w:val="16"/>
        </w:rPr>
        <w:t>и</w:t>
      </w:r>
      <w:r w:rsidRPr="002B1AB7">
        <w:rPr>
          <w:spacing w:val="-13"/>
          <w:sz w:val="16"/>
          <w:szCs w:val="16"/>
        </w:rPr>
        <w:t xml:space="preserve"> </w:t>
      </w:r>
      <w:r w:rsidRPr="002B1AB7">
        <w:rPr>
          <w:sz w:val="16"/>
          <w:szCs w:val="16"/>
        </w:rPr>
        <w:t>в</w:t>
      </w:r>
      <w:r w:rsidRPr="002B1AB7">
        <w:rPr>
          <w:spacing w:val="-15"/>
          <w:sz w:val="16"/>
          <w:szCs w:val="16"/>
        </w:rPr>
        <w:t xml:space="preserve"> </w:t>
      </w:r>
      <w:r w:rsidRPr="002B1AB7">
        <w:rPr>
          <w:sz w:val="16"/>
          <w:szCs w:val="16"/>
        </w:rPr>
        <w:t>заданном</w:t>
      </w:r>
      <w:r w:rsidRPr="002B1AB7">
        <w:rPr>
          <w:spacing w:val="-15"/>
          <w:sz w:val="16"/>
          <w:szCs w:val="16"/>
        </w:rPr>
        <w:t xml:space="preserve"> </w:t>
      </w:r>
      <w:r w:rsidRPr="002B1AB7">
        <w:rPr>
          <w:sz w:val="16"/>
          <w:szCs w:val="16"/>
        </w:rPr>
        <w:t>направлении,</w:t>
      </w:r>
      <w:r w:rsidRPr="002B1AB7">
        <w:rPr>
          <w:spacing w:val="-17"/>
          <w:sz w:val="16"/>
          <w:szCs w:val="16"/>
        </w:rPr>
        <w:t xml:space="preserve"> </w:t>
      </w:r>
      <w:r w:rsidRPr="002B1AB7">
        <w:rPr>
          <w:sz w:val="16"/>
          <w:szCs w:val="16"/>
        </w:rPr>
        <w:t>придавать</w:t>
      </w:r>
      <w:r w:rsidRPr="002B1AB7">
        <w:rPr>
          <w:spacing w:val="-15"/>
          <w:sz w:val="16"/>
          <w:szCs w:val="16"/>
        </w:rPr>
        <w:t xml:space="preserve"> </w:t>
      </w:r>
      <w:r w:rsidRPr="002B1AB7">
        <w:rPr>
          <w:sz w:val="16"/>
          <w:szCs w:val="16"/>
        </w:rPr>
        <w:t>своим</w:t>
      </w:r>
      <w:r w:rsidRPr="002B1AB7">
        <w:rPr>
          <w:spacing w:val="-15"/>
          <w:sz w:val="16"/>
          <w:szCs w:val="16"/>
        </w:rPr>
        <w:t xml:space="preserve"> </w:t>
      </w:r>
      <w:r w:rsidRPr="002B1AB7">
        <w:rPr>
          <w:sz w:val="16"/>
          <w:szCs w:val="16"/>
        </w:rPr>
        <w:t>движениям</w:t>
      </w:r>
      <w:r w:rsidRPr="002B1AB7">
        <w:rPr>
          <w:spacing w:val="-68"/>
          <w:sz w:val="16"/>
          <w:szCs w:val="16"/>
        </w:rPr>
        <w:t xml:space="preserve"> </w:t>
      </w:r>
      <w:r w:rsidRPr="002B1AB7">
        <w:rPr>
          <w:sz w:val="16"/>
          <w:szCs w:val="16"/>
        </w:rPr>
        <w:t>выразительность</w:t>
      </w:r>
      <w:r w:rsidRPr="002B1AB7">
        <w:rPr>
          <w:spacing w:val="-2"/>
          <w:sz w:val="16"/>
          <w:szCs w:val="16"/>
        </w:rPr>
        <w:t xml:space="preserve"> </w:t>
      </w:r>
      <w:r w:rsidRPr="002B1AB7">
        <w:rPr>
          <w:sz w:val="16"/>
          <w:szCs w:val="16"/>
        </w:rPr>
        <w:t>(кошка</w:t>
      </w:r>
      <w:r w:rsidRPr="002B1AB7">
        <w:rPr>
          <w:spacing w:val="-3"/>
          <w:sz w:val="16"/>
          <w:szCs w:val="16"/>
        </w:rPr>
        <w:t xml:space="preserve"> </w:t>
      </w:r>
      <w:r w:rsidRPr="002B1AB7">
        <w:rPr>
          <w:sz w:val="16"/>
          <w:szCs w:val="16"/>
        </w:rPr>
        <w:t>просыпается,</w:t>
      </w:r>
      <w:r w:rsidRPr="002B1AB7">
        <w:rPr>
          <w:spacing w:val="-4"/>
          <w:sz w:val="16"/>
          <w:szCs w:val="16"/>
        </w:rPr>
        <w:t xml:space="preserve"> </w:t>
      </w:r>
      <w:r w:rsidRPr="002B1AB7">
        <w:rPr>
          <w:sz w:val="16"/>
          <w:szCs w:val="16"/>
        </w:rPr>
        <w:t>потягивается, мяукает).</w:t>
      </w:r>
    </w:p>
    <w:p w:rsidR="004C5032" w:rsidRPr="002B1AB7" w:rsidRDefault="004C5032" w:rsidP="002B1AB7">
      <w:pPr>
        <w:pStyle w:val="a5"/>
        <w:numPr>
          <w:ilvl w:val="0"/>
          <w:numId w:val="38"/>
        </w:numPr>
        <w:tabs>
          <w:tab w:val="left" w:pos="1386"/>
        </w:tabs>
        <w:spacing w:before="1"/>
        <w:ind w:right="471" w:firstLine="707"/>
        <w:contextualSpacing/>
        <w:rPr>
          <w:sz w:val="16"/>
          <w:szCs w:val="16"/>
        </w:rPr>
      </w:pPr>
      <w:r w:rsidRPr="002B1AB7">
        <w:rPr>
          <w:sz w:val="16"/>
          <w:szCs w:val="16"/>
        </w:rPr>
        <w:t>Спортивные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обучает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спортивным</w:t>
      </w:r>
      <w:r w:rsidRPr="002B1AB7">
        <w:rPr>
          <w:spacing w:val="-67"/>
          <w:sz w:val="16"/>
          <w:szCs w:val="16"/>
        </w:rPr>
        <w:t xml:space="preserve"> </w:t>
      </w:r>
      <w:r w:rsidRPr="002B1AB7">
        <w:rPr>
          <w:sz w:val="16"/>
          <w:szCs w:val="16"/>
        </w:rPr>
        <w:t>упражнениям</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прогулке</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во</w:t>
      </w:r>
      <w:r w:rsidRPr="002B1AB7">
        <w:rPr>
          <w:spacing w:val="1"/>
          <w:sz w:val="16"/>
          <w:szCs w:val="16"/>
        </w:rPr>
        <w:t xml:space="preserve"> </w:t>
      </w:r>
      <w:r w:rsidRPr="002B1AB7">
        <w:rPr>
          <w:sz w:val="16"/>
          <w:szCs w:val="16"/>
        </w:rPr>
        <w:t>время</w:t>
      </w:r>
      <w:r w:rsidRPr="002B1AB7">
        <w:rPr>
          <w:spacing w:val="1"/>
          <w:sz w:val="16"/>
          <w:szCs w:val="16"/>
        </w:rPr>
        <w:t xml:space="preserve"> </w:t>
      </w:r>
      <w:r w:rsidRPr="002B1AB7">
        <w:rPr>
          <w:sz w:val="16"/>
          <w:szCs w:val="16"/>
        </w:rPr>
        <w:t>физкультурных</w:t>
      </w:r>
      <w:r w:rsidRPr="002B1AB7">
        <w:rPr>
          <w:spacing w:val="1"/>
          <w:sz w:val="16"/>
          <w:szCs w:val="16"/>
        </w:rPr>
        <w:t xml:space="preserve"> </w:t>
      </w:r>
      <w:r w:rsidRPr="002B1AB7">
        <w:rPr>
          <w:sz w:val="16"/>
          <w:szCs w:val="16"/>
        </w:rPr>
        <w:t>занятий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свежем</w:t>
      </w:r>
      <w:r w:rsidRPr="002B1AB7">
        <w:rPr>
          <w:spacing w:val="-67"/>
          <w:sz w:val="16"/>
          <w:szCs w:val="16"/>
        </w:rPr>
        <w:t xml:space="preserve"> </w:t>
      </w:r>
      <w:r w:rsidRPr="002B1AB7">
        <w:rPr>
          <w:sz w:val="16"/>
          <w:szCs w:val="16"/>
        </w:rPr>
        <w:t>воздухе.</w:t>
      </w:r>
    </w:p>
    <w:p w:rsidR="004C5032" w:rsidRPr="002B1AB7" w:rsidRDefault="004C5032" w:rsidP="002B1AB7">
      <w:pPr>
        <w:pStyle w:val="a3"/>
        <w:spacing w:before="1"/>
        <w:ind w:right="471"/>
        <w:contextualSpacing/>
        <w:rPr>
          <w:sz w:val="16"/>
          <w:szCs w:val="16"/>
        </w:rPr>
      </w:pPr>
      <w:r w:rsidRPr="002B1AB7">
        <w:rPr>
          <w:sz w:val="16"/>
          <w:szCs w:val="16"/>
        </w:rPr>
        <w:t>Катание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санках,</w:t>
      </w:r>
      <w:r w:rsidRPr="002B1AB7">
        <w:rPr>
          <w:spacing w:val="1"/>
          <w:sz w:val="16"/>
          <w:szCs w:val="16"/>
        </w:rPr>
        <w:t xml:space="preserve"> </w:t>
      </w:r>
      <w:r w:rsidRPr="002B1AB7">
        <w:rPr>
          <w:sz w:val="16"/>
          <w:szCs w:val="16"/>
        </w:rPr>
        <w:t>лыжах,</w:t>
      </w:r>
      <w:r w:rsidRPr="002B1AB7">
        <w:rPr>
          <w:spacing w:val="1"/>
          <w:sz w:val="16"/>
          <w:szCs w:val="16"/>
        </w:rPr>
        <w:t xml:space="preserve"> </w:t>
      </w:r>
      <w:r w:rsidRPr="002B1AB7">
        <w:rPr>
          <w:sz w:val="16"/>
          <w:szCs w:val="16"/>
        </w:rPr>
        <w:t>велосипеде</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организовано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самостоятельной</w:t>
      </w:r>
      <w:r w:rsidRPr="002B1AB7">
        <w:rPr>
          <w:spacing w:val="1"/>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зависимости</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имеющихся</w:t>
      </w:r>
      <w:r w:rsidRPr="002B1AB7">
        <w:rPr>
          <w:spacing w:val="1"/>
          <w:sz w:val="16"/>
          <w:szCs w:val="16"/>
        </w:rPr>
        <w:t xml:space="preserve"> </w:t>
      </w:r>
      <w:r w:rsidRPr="002B1AB7">
        <w:rPr>
          <w:sz w:val="16"/>
          <w:szCs w:val="16"/>
        </w:rPr>
        <w:t>условий,</w:t>
      </w:r>
      <w:r w:rsidRPr="002B1AB7">
        <w:rPr>
          <w:spacing w:val="-2"/>
          <w:sz w:val="16"/>
          <w:szCs w:val="16"/>
        </w:rPr>
        <w:t xml:space="preserve"> </w:t>
      </w:r>
      <w:r w:rsidRPr="002B1AB7">
        <w:rPr>
          <w:sz w:val="16"/>
          <w:szCs w:val="16"/>
        </w:rPr>
        <w:t>а также</w:t>
      </w:r>
      <w:r w:rsidRPr="002B1AB7">
        <w:rPr>
          <w:spacing w:val="-4"/>
          <w:sz w:val="16"/>
          <w:szCs w:val="16"/>
        </w:rPr>
        <w:t xml:space="preserve"> </w:t>
      </w:r>
      <w:r w:rsidRPr="002B1AB7">
        <w:rPr>
          <w:sz w:val="16"/>
          <w:szCs w:val="16"/>
        </w:rPr>
        <w:t>региональных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климатических</w:t>
      </w:r>
      <w:r w:rsidRPr="002B1AB7">
        <w:rPr>
          <w:spacing w:val="1"/>
          <w:sz w:val="16"/>
          <w:szCs w:val="16"/>
        </w:rPr>
        <w:t xml:space="preserve"> </w:t>
      </w:r>
      <w:r w:rsidRPr="002B1AB7">
        <w:rPr>
          <w:sz w:val="16"/>
          <w:szCs w:val="16"/>
        </w:rPr>
        <w:t>особенностей.</w:t>
      </w:r>
    </w:p>
    <w:p w:rsidR="004C5032" w:rsidRPr="002B1AB7" w:rsidRDefault="004C5032" w:rsidP="002B1AB7">
      <w:pPr>
        <w:pStyle w:val="a3"/>
        <w:ind w:right="478"/>
        <w:contextualSpacing/>
        <w:rPr>
          <w:sz w:val="16"/>
          <w:szCs w:val="16"/>
        </w:rPr>
      </w:pPr>
      <w:r w:rsidRPr="002B1AB7">
        <w:rPr>
          <w:sz w:val="16"/>
          <w:szCs w:val="16"/>
        </w:rPr>
        <w:t>Катание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санках:</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прямой,</w:t>
      </w:r>
      <w:r w:rsidRPr="002B1AB7">
        <w:rPr>
          <w:spacing w:val="1"/>
          <w:sz w:val="16"/>
          <w:szCs w:val="16"/>
        </w:rPr>
        <w:t xml:space="preserve"> </w:t>
      </w:r>
      <w:r w:rsidRPr="002B1AB7">
        <w:rPr>
          <w:sz w:val="16"/>
          <w:szCs w:val="16"/>
        </w:rPr>
        <w:t>перевозя</w:t>
      </w:r>
      <w:r w:rsidRPr="002B1AB7">
        <w:rPr>
          <w:spacing w:val="1"/>
          <w:sz w:val="16"/>
          <w:szCs w:val="16"/>
        </w:rPr>
        <w:t xml:space="preserve"> </w:t>
      </w:r>
      <w:r w:rsidRPr="002B1AB7">
        <w:rPr>
          <w:sz w:val="16"/>
          <w:szCs w:val="16"/>
        </w:rPr>
        <w:t>игрушки</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друг</w:t>
      </w:r>
      <w:r w:rsidRPr="002B1AB7">
        <w:rPr>
          <w:spacing w:val="1"/>
          <w:sz w:val="16"/>
          <w:szCs w:val="16"/>
        </w:rPr>
        <w:t xml:space="preserve"> </w:t>
      </w:r>
      <w:r w:rsidRPr="002B1AB7">
        <w:rPr>
          <w:sz w:val="16"/>
          <w:szCs w:val="16"/>
        </w:rPr>
        <w:t>друга,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самостоятельно</w:t>
      </w:r>
      <w:r w:rsidRPr="002B1AB7">
        <w:rPr>
          <w:spacing w:val="-4"/>
          <w:sz w:val="16"/>
          <w:szCs w:val="16"/>
        </w:rPr>
        <w:t xml:space="preserve"> </w:t>
      </w:r>
      <w:r w:rsidRPr="002B1AB7">
        <w:rPr>
          <w:sz w:val="16"/>
          <w:szCs w:val="16"/>
        </w:rPr>
        <w:t>с невысокой горки.</w:t>
      </w:r>
    </w:p>
    <w:p w:rsidR="004C5032" w:rsidRPr="002B1AB7" w:rsidRDefault="004C5032" w:rsidP="002B1AB7">
      <w:pPr>
        <w:pStyle w:val="a3"/>
        <w:ind w:right="475"/>
        <w:contextualSpacing/>
        <w:rPr>
          <w:sz w:val="16"/>
          <w:szCs w:val="16"/>
        </w:rPr>
      </w:pPr>
      <w:r w:rsidRPr="002B1AB7">
        <w:rPr>
          <w:sz w:val="16"/>
          <w:szCs w:val="16"/>
        </w:rPr>
        <w:t>Ходьба на лыжах: по прямой, ровной лыжне ступающим и скользящим</w:t>
      </w:r>
      <w:r w:rsidRPr="002B1AB7">
        <w:rPr>
          <w:spacing w:val="1"/>
          <w:sz w:val="16"/>
          <w:szCs w:val="16"/>
        </w:rPr>
        <w:t xml:space="preserve"> </w:t>
      </w:r>
      <w:r w:rsidRPr="002B1AB7">
        <w:rPr>
          <w:sz w:val="16"/>
          <w:szCs w:val="16"/>
        </w:rPr>
        <w:t>шагом,</w:t>
      </w:r>
      <w:r w:rsidRPr="002B1AB7">
        <w:rPr>
          <w:spacing w:val="-3"/>
          <w:sz w:val="16"/>
          <w:szCs w:val="16"/>
        </w:rPr>
        <w:t xml:space="preserve"> </w:t>
      </w:r>
      <w:r w:rsidRPr="002B1AB7">
        <w:rPr>
          <w:sz w:val="16"/>
          <w:szCs w:val="16"/>
        </w:rPr>
        <w:t>с</w:t>
      </w:r>
      <w:r w:rsidRPr="002B1AB7">
        <w:rPr>
          <w:spacing w:val="-3"/>
          <w:sz w:val="16"/>
          <w:szCs w:val="16"/>
        </w:rPr>
        <w:t xml:space="preserve"> </w:t>
      </w:r>
      <w:r w:rsidRPr="002B1AB7">
        <w:rPr>
          <w:sz w:val="16"/>
          <w:szCs w:val="16"/>
        </w:rPr>
        <w:t>поворотами переступанием.</w:t>
      </w:r>
    </w:p>
    <w:p w:rsidR="004C5032" w:rsidRPr="002B1AB7" w:rsidRDefault="004C5032" w:rsidP="002B1AB7">
      <w:pPr>
        <w:pStyle w:val="a5"/>
        <w:numPr>
          <w:ilvl w:val="0"/>
          <w:numId w:val="38"/>
        </w:numPr>
        <w:tabs>
          <w:tab w:val="left" w:pos="1218"/>
        </w:tabs>
        <w:ind w:right="467" w:firstLine="707"/>
        <w:contextualSpacing/>
        <w:rPr>
          <w:sz w:val="16"/>
          <w:szCs w:val="16"/>
        </w:rPr>
      </w:pPr>
      <w:r w:rsidRPr="002B1AB7">
        <w:rPr>
          <w:sz w:val="16"/>
          <w:szCs w:val="16"/>
        </w:rPr>
        <w:t>Формирование основ здорового образа жизни: педагог поддерживает</w:t>
      </w:r>
      <w:r w:rsidRPr="002B1AB7">
        <w:rPr>
          <w:spacing w:val="1"/>
          <w:sz w:val="16"/>
          <w:szCs w:val="16"/>
        </w:rPr>
        <w:t xml:space="preserve"> </w:t>
      </w:r>
      <w:r w:rsidRPr="002B1AB7">
        <w:rPr>
          <w:sz w:val="16"/>
          <w:szCs w:val="16"/>
        </w:rPr>
        <w:t>стремление ребёнка самостоятельно ухаживать за собой, соблюдать порядок и</w:t>
      </w:r>
      <w:r w:rsidRPr="002B1AB7">
        <w:rPr>
          <w:spacing w:val="1"/>
          <w:sz w:val="16"/>
          <w:szCs w:val="16"/>
        </w:rPr>
        <w:t xml:space="preserve"> </w:t>
      </w:r>
      <w:r w:rsidRPr="002B1AB7">
        <w:rPr>
          <w:sz w:val="16"/>
          <w:szCs w:val="16"/>
        </w:rPr>
        <w:t>чистоту,</w:t>
      </w:r>
      <w:r w:rsidRPr="002B1AB7">
        <w:rPr>
          <w:spacing w:val="1"/>
          <w:sz w:val="16"/>
          <w:szCs w:val="16"/>
        </w:rPr>
        <w:t xml:space="preserve"> </w:t>
      </w:r>
      <w:r w:rsidRPr="002B1AB7">
        <w:rPr>
          <w:sz w:val="16"/>
          <w:szCs w:val="16"/>
        </w:rPr>
        <w:t>ухаживать</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своими</w:t>
      </w:r>
      <w:r w:rsidRPr="002B1AB7">
        <w:rPr>
          <w:spacing w:val="1"/>
          <w:sz w:val="16"/>
          <w:szCs w:val="16"/>
        </w:rPr>
        <w:t xml:space="preserve"> </w:t>
      </w:r>
      <w:r w:rsidRPr="002B1AB7">
        <w:rPr>
          <w:sz w:val="16"/>
          <w:szCs w:val="16"/>
        </w:rPr>
        <w:t>вещами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игрушками;</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первичные</w:t>
      </w:r>
      <w:r w:rsidRPr="002B1AB7">
        <w:rPr>
          <w:spacing w:val="-67"/>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роли</w:t>
      </w:r>
      <w:r w:rsidRPr="002B1AB7">
        <w:rPr>
          <w:spacing w:val="1"/>
          <w:sz w:val="16"/>
          <w:szCs w:val="16"/>
        </w:rPr>
        <w:t xml:space="preserve"> </w:t>
      </w:r>
      <w:r w:rsidRPr="002B1AB7">
        <w:rPr>
          <w:sz w:val="16"/>
          <w:szCs w:val="16"/>
        </w:rPr>
        <w:t>чистоты,</w:t>
      </w:r>
      <w:r w:rsidRPr="002B1AB7">
        <w:rPr>
          <w:spacing w:val="1"/>
          <w:sz w:val="16"/>
          <w:szCs w:val="16"/>
        </w:rPr>
        <w:t xml:space="preserve"> </w:t>
      </w:r>
      <w:r w:rsidRPr="002B1AB7">
        <w:rPr>
          <w:sz w:val="16"/>
          <w:szCs w:val="16"/>
        </w:rPr>
        <w:t>аккуратности</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сохранения</w:t>
      </w:r>
      <w:r w:rsidRPr="002B1AB7">
        <w:rPr>
          <w:spacing w:val="1"/>
          <w:sz w:val="16"/>
          <w:szCs w:val="16"/>
        </w:rPr>
        <w:t xml:space="preserve"> </w:t>
      </w:r>
      <w:r w:rsidRPr="002B1AB7">
        <w:rPr>
          <w:sz w:val="16"/>
          <w:szCs w:val="16"/>
        </w:rPr>
        <w:t>здоровья,</w:t>
      </w:r>
      <w:r w:rsidRPr="002B1AB7">
        <w:rPr>
          <w:spacing w:val="1"/>
          <w:sz w:val="16"/>
          <w:szCs w:val="16"/>
        </w:rPr>
        <w:t xml:space="preserve"> </w:t>
      </w:r>
      <w:r w:rsidRPr="002B1AB7">
        <w:rPr>
          <w:sz w:val="16"/>
          <w:szCs w:val="16"/>
        </w:rPr>
        <w:t>напоминает о необходимости соблюдения правил безопасности в двигательной</w:t>
      </w:r>
      <w:r w:rsidRPr="002B1AB7">
        <w:rPr>
          <w:spacing w:val="1"/>
          <w:sz w:val="16"/>
          <w:szCs w:val="16"/>
        </w:rPr>
        <w:t xml:space="preserve"> </w:t>
      </w:r>
      <w:r w:rsidRPr="002B1AB7">
        <w:rPr>
          <w:sz w:val="16"/>
          <w:szCs w:val="16"/>
        </w:rPr>
        <w:t>деятельности (бегать, не наталкиваясь друг на друга, не толкать товарища, не</w:t>
      </w:r>
      <w:r w:rsidRPr="002B1AB7">
        <w:rPr>
          <w:spacing w:val="1"/>
          <w:sz w:val="16"/>
          <w:szCs w:val="16"/>
        </w:rPr>
        <w:t xml:space="preserve"> </w:t>
      </w:r>
      <w:r w:rsidRPr="002B1AB7">
        <w:rPr>
          <w:sz w:val="16"/>
          <w:szCs w:val="16"/>
        </w:rPr>
        <w:t>нарушать</w:t>
      </w:r>
      <w:r w:rsidRPr="002B1AB7">
        <w:rPr>
          <w:spacing w:val="-2"/>
          <w:sz w:val="16"/>
          <w:szCs w:val="16"/>
        </w:rPr>
        <w:t xml:space="preserve"> </w:t>
      </w:r>
      <w:r w:rsidRPr="002B1AB7">
        <w:rPr>
          <w:sz w:val="16"/>
          <w:szCs w:val="16"/>
        </w:rPr>
        <w:t>правила).</w:t>
      </w:r>
    </w:p>
    <w:p w:rsidR="004C5032" w:rsidRPr="002B1AB7" w:rsidRDefault="004C5032" w:rsidP="002B1AB7">
      <w:pPr>
        <w:pStyle w:val="a5"/>
        <w:numPr>
          <w:ilvl w:val="0"/>
          <w:numId w:val="38"/>
        </w:numPr>
        <w:tabs>
          <w:tab w:val="left" w:pos="1172"/>
        </w:tabs>
        <w:spacing w:before="1"/>
        <w:ind w:left="1171" w:hanging="306"/>
        <w:contextualSpacing/>
        <w:rPr>
          <w:sz w:val="16"/>
          <w:szCs w:val="16"/>
        </w:rPr>
      </w:pPr>
      <w:r w:rsidRPr="002B1AB7">
        <w:rPr>
          <w:sz w:val="16"/>
          <w:szCs w:val="16"/>
        </w:rPr>
        <w:t>Активный</w:t>
      </w:r>
      <w:r w:rsidRPr="002B1AB7">
        <w:rPr>
          <w:spacing w:val="-3"/>
          <w:sz w:val="16"/>
          <w:szCs w:val="16"/>
        </w:rPr>
        <w:t xml:space="preserve"> </w:t>
      </w:r>
      <w:r w:rsidRPr="002B1AB7">
        <w:rPr>
          <w:sz w:val="16"/>
          <w:szCs w:val="16"/>
        </w:rPr>
        <w:t>отдых.</w:t>
      </w:r>
    </w:p>
    <w:p w:rsidR="004C5032" w:rsidRPr="002B1AB7" w:rsidRDefault="004C5032" w:rsidP="002B1AB7">
      <w:pPr>
        <w:pStyle w:val="a3"/>
        <w:spacing w:before="47"/>
        <w:ind w:right="464"/>
        <w:contextualSpacing/>
        <w:rPr>
          <w:sz w:val="16"/>
          <w:szCs w:val="16"/>
        </w:rPr>
      </w:pPr>
      <w:r w:rsidRPr="002B1AB7">
        <w:rPr>
          <w:sz w:val="16"/>
          <w:szCs w:val="16"/>
        </w:rPr>
        <w:t>Физкультурные</w:t>
      </w:r>
      <w:r w:rsidRPr="002B1AB7">
        <w:rPr>
          <w:spacing w:val="1"/>
          <w:sz w:val="16"/>
          <w:szCs w:val="16"/>
        </w:rPr>
        <w:t xml:space="preserve"> </w:t>
      </w:r>
      <w:r w:rsidRPr="002B1AB7">
        <w:rPr>
          <w:sz w:val="16"/>
          <w:szCs w:val="16"/>
        </w:rPr>
        <w:t>досуги:</w:t>
      </w:r>
      <w:r w:rsidRPr="002B1AB7">
        <w:rPr>
          <w:spacing w:val="1"/>
          <w:sz w:val="16"/>
          <w:szCs w:val="16"/>
        </w:rPr>
        <w:t xml:space="preserve"> </w:t>
      </w:r>
      <w:r w:rsidRPr="002B1AB7">
        <w:rPr>
          <w:sz w:val="16"/>
          <w:szCs w:val="16"/>
        </w:rPr>
        <w:t>досуг</w:t>
      </w:r>
      <w:r w:rsidRPr="002B1AB7">
        <w:rPr>
          <w:spacing w:val="1"/>
          <w:sz w:val="16"/>
          <w:szCs w:val="16"/>
        </w:rPr>
        <w:t xml:space="preserve"> </w:t>
      </w:r>
      <w:r w:rsidRPr="002B1AB7">
        <w:rPr>
          <w:sz w:val="16"/>
          <w:szCs w:val="16"/>
        </w:rPr>
        <w:t>проводится</w:t>
      </w:r>
      <w:r w:rsidRPr="002B1AB7">
        <w:rPr>
          <w:spacing w:val="1"/>
          <w:sz w:val="16"/>
          <w:szCs w:val="16"/>
        </w:rPr>
        <w:t xml:space="preserve"> </w:t>
      </w:r>
      <w:r w:rsidRPr="002B1AB7">
        <w:rPr>
          <w:sz w:val="16"/>
          <w:szCs w:val="16"/>
        </w:rPr>
        <w:t>1-2</w:t>
      </w:r>
      <w:r w:rsidRPr="002B1AB7">
        <w:rPr>
          <w:spacing w:val="1"/>
          <w:sz w:val="16"/>
          <w:szCs w:val="16"/>
        </w:rPr>
        <w:t xml:space="preserve"> </w:t>
      </w:r>
      <w:r w:rsidRPr="002B1AB7">
        <w:rPr>
          <w:sz w:val="16"/>
          <w:szCs w:val="16"/>
        </w:rPr>
        <w:t>раза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месяц</w:t>
      </w:r>
      <w:r w:rsidRPr="002B1AB7">
        <w:rPr>
          <w:spacing w:val="1"/>
          <w:sz w:val="16"/>
          <w:szCs w:val="16"/>
        </w:rPr>
        <w:t xml:space="preserve"> </w:t>
      </w:r>
      <w:r w:rsidRPr="002B1AB7">
        <w:rPr>
          <w:sz w:val="16"/>
          <w:szCs w:val="16"/>
        </w:rPr>
        <w:t>во</w:t>
      </w:r>
      <w:r w:rsidRPr="002B1AB7">
        <w:rPr>
          <w:spacing w:val="1"/>
          <w:sz w:val="16"/>
          <w:szCs w:val="16"/>
        </w:rPr>
        <w:t xml:space="preserve"> </w:t>
      </w:r>
      <w:r w:rsidRPr="002B1AB7">
        <w:rPr>
          <w:sz w:val="16"/>
          <w:szCs w:val="16"/>
        </w:rPr>
        <w:t>второй</w:t>
      </w:r>
      <w:r w:rsidRPr="002B1AB7">
        <w:rPr>
          <w:spacing w:val="-67"/>
          <w:sz w:val="16"/>
          <w:szCs w:val="16"/>
        </w:rPr>
        <w:t xml:space="preserve"> </w:t>
      </w:r>
      <w:r w:rsidRPr="002B1AB7">
        <w:rPr>
          <w:spacing w:val="-1"/>
          <w:sz w:val="16"/>
          <w:szCs w:val="16"/>
        </w:rPr>
        <w:t>половине</w:t>
      </w:r>
      <w:r w:rsidRPr="002B1AB7">
        <w:rPr>
          <w:spacing w:val="-20"/>
          <w:sz w:val="16"/>
          <w:szCs w:val="16"/>
        </w:rPr>
        <w:t xml:space="preserve"> </w:t>
      </w:r>
      <w:r w:rsidRPr="002B1AB7">
        <w:rPr>
          <w:spacing w:val="-1"/>
          <w:sz w:val="16"/>
          <w:szCs w:val="16"/>
        </w:rPr>
        <w:t>дня</w:t>
      </w:r>
      <w:r w:rsidRPr="002B1AB7">
        <w:rPr>
          <w:spacing w:val="-17"/>
          <w:sz w:val="16"/>
          <w:szCs w:val="16"/>
        </w:rPr>
        <w:t xml:space="preserve"> </w:t>
      </w:r>
      <w:r w:rsidRPr="002B1AB7">
        <w:rPr>
          <w:spacing w:val="-1"/>
          <w:sz w:val="16"/>
          <w:szCs w:val="16"/>
        </w:rPr>
        <w:t>на</w:t>
      </w:r>
      <w:r w:rsidRPr="002B1AB7">
        <w:rPr>
          <w:spacing w:val="-19"/>
          <w:sz w:val="16"/>
          <w:szCs w:val="16"/>
        </w:rPr>
        <w:t xml:space="preserve"> </w:t>
      </w:r>
      <w:r w:rsidRPr="002B1AB7">
        <w:rPr>
          <w:spacing w:val="-1"/>
          <w:sz w:val="16"/>
          <w:szCs w:val="16"/>
        </w:rPr>
        <w:t>свежем</w:t>
      </w:r>
      <w:r w:rsidRPr="002B1AB7">
        <w:rPr>
          <w:spacing w:val="-17"/>
          <w:sz w:val="16"/>
          <w:szCs w:val="16"/>
        </w:rPr>
        <w:t xml:space="preserve"> </w:t>
      </w:r>
      <w:r w:rsidRPr="002B1AB7">
        <w:rPr>
          <w:sz w:val="16"/>
          <w:szCs w:val="16"/>
        </w:rPr>
        <w:t>воздухе,</w:t>
      </w:r>
      <w:r w:rsidRPr="002B1AB7">
        <w:rPr>
          <w:spacing w:val="-18"/>
          <w:sz w:val="16"/>
          <w:szCs w:val="16"/>
        </w:rPr>
        <w:t xml:space="preserve"> </w:t>
      </w:r>
      <w:r w:rsidRPr="002B1AB7">
        <w:rPr>
          <w:sz w:val="16"/>
          <w:szCs w:val="16"/>
        </w:rPr>
        <w:t>продолжительностью</w:t>
      </w:r>
      <w:r w:rsidRPr="002B1AB7">
        <w:rPr>
          <w:spacing w:val="-20"/>
          <w:sz w:val="16"/>
          <w:szCs w:val="16"/>
        </w:rPr>
        <w:t xml:space="preserve"> </w:t>
      </w:r>
      <w:r w:rsidRPr="002B1AB7">
        <w:rPr>
          <w:sz w:val="16"/>
          <w:szCs w:val="16"/>
        </w:rPr>
        <w:t>20-25</w:t>
      </w:r>
      <w:r w:rsidRPr="002B1AB7">
        <w:rPr>
          <w:spacing w:val="-19"/>
          <w:sz w:val="16"/>
          <w:szCs w:val="16"/>
        </w:rPr>
        <w:t xml:space="preserve"> </w:t>
      </w:r>
      <w:r w:rsidRPr="002B1AB7">
        <w:rPr>
          <w:sz w:val="16"/>
          <w:szCs w:val="16"/>
        </w:rPr>
        <w:t>минут.</w:t>
      </w:r>
      <w:r w:rsidRPr="002B1AB7">
        <w:rPr>
          <w:spacing w:val="-18"/>
          <w:sz w:val="16"/>
          <w:szCs w:val="16"/>
        </w:rPr>
        <w:t xml:space="preserve"> </w:t>
      </w:r>
      <w:r w:rsidRPr="002B1AB7">
        <w:rPr>
          <w:sz w:val="16"/>
          <w:szCs w:val="16"/>
        </w:rPr>
        <w:t>Содержание</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7" w:firstLine="0"/>
        <w:contextualSpacing/>
        <w:rPr>
          <w:sz w:val="16"/>
          <w:szCs w:val="16"/>
        </w:rPr>
      </w:pPr>
      <w:r w:rsidRPr="002B1AB7">
        <w:rPr>
          <w:sz w:val="16"/>
          <w:szCs w:val="16"/>
        </w:rPr>
        <w:t>составляют</w:t>
      </w:r>
      <w:r w:rsidRPr="002B1AB7">
        <w:rPr>
          <w:spacing w:val="-11"/>
          <w:sz w:val="16"/>
          <w:szCs w:val="16"/>
        </w:rPr>
        <w:t xml:space="preserve"> </w:t>
      </w:r>
      <w:r w:rsidRPr="002B1AB7">
        <w:rPr>
          <w:sz w:val="16"/>
          <w:szCs w:val="16"/>
        </w:rPr>
        <w:t>подвижные</w:t>
      </w:r>
      <w:r w:rsidRPr="002B1AB7">
        <w:rPr>
          <w:spacing w:val="-10"/>
          <w:sz w:val="16"/>
          <w:szCs w:val="16"/>
        </w:rPr>
        <w:t xml:space="preserve"> </w:t>
      </w:r>
      <w:r w:rsidRPr="002B1AB7">
        <w:rPr>
          <w:sz w:val="16"/>
          <w:szCs w:val="16"/>
        </w:rPr>
        <w:t>игры</w:t>
      </w:r>
      <w:r w:rsidRPr="002B1AB7">
        <w:rPr>
          <w:spacing w:val="-8"/>
          <w:sz w:val="16"/>
          <w:szCs w:val="16"/>
        </w:rPr>
        <w:t xml:space="preserve"> </w:t>
      </w:r>
      <w:r w:rsidRPr="002B1AB7">
        <w:rPr>
          <w:sz w:val="16"/>
          <w:szCs w:val="16"/>
        </w:rPr>
        <w:t>и</w:t>
      </w:r>
      <w:r w:rsidRPr="002B1AB7">
        <w:rPr>
          <w:spacing w:val="-10"/>
          <w:sz w:val="16"/>
          <w:szCs w:val="16"/>
        </w:rPr>
        <w:t xml:space="preserve"> </w:t>
      </w:r>
      <w:r w:rsidRPr="002B1AB7">
        <w:rPr>
          <w:sz w:val="16"/>
          <w:szCs w:val="16"/>
        </w:rPr>
        <w:t>игровые</w:t>
      </w:r>
      <w:r w:rsidRPr="002B1AB7">
        <w:rPr>
          <w:spacing w:val="-9"/>
          <w:sz w:val="16"/>
          <w:szCs w:val="16"/>
        </w:rPr>
        <w:t xml:space="preserve"> </w:t>
      </w:r>
      <w:r w:rsidRPr="002B1AB7">
        <w:rPr>
          <w:sz w:val="16"/>
          <w:szCs w:val="16"/>
        </w:rPr>
        <w:t>упражнения,</w:t>
      </w:r>
      <w:r w:rsidRPr="002B1AB7">
        <w:rPr>
          <w:spacing w:val="-8"/>
          <w:sz w:val="16"/>
          <w:szCs w:val="16"/>
        </w:rPr>
        <w:t xml:space="preserve"> </w:t>
      </w:r>
      <w:r w:rsidRPr="002B1AB7">
        <w:rPr>
          <w:sz w:val="16"/>
          <w:szCs w:val="16"/>
        </w:rPr>
        <w:t>игры-забавы,</w:t>
      </w:r>
      <w:r w:rsidRPr="002B1AB7">
        <w:rPr>
          <w:spacing w:val="-7"/>
          <w:sz w:val="16"/>
          <w:szCs w:val="16"/>
        </w:rPr>
        <w:t xml:space="preserve"> </w:t>
      </w:r>
      <w:r w:rsidRPr="002B1AB7">
        <w:rPr>
          <w:sz w:val="16"/>
          <w:szCs w:val="16"/>
        </w:rPr>
        <w:t>аттракционы,</w:t>
      </w:r>
      <w:r w:rsidRPr="002B1AB7">
        <w:rPr>
          <w:spacing w:val="-68"/>
          <w:sz w:val="16"/>
          <w:szCs w:val="16"/>
        </w:rPr>
        <w:t xml:space="preserve"> </w:t>
      </w:r>
      <w:r w:rsidRPr="002B1AB7">
        <w:rPr>
          <w:sz w:val="16"/>
          <w:szCs w:val="16"/>
        </w:rPr>
        <w:t>хороводы,</w:t>
      </w:r>
      <w:r w:rsidRPr="002B1AB7">
        <w:rPr>
          <w:spacing w:val="-5"/>
          <w:sz w:val="16"/>
          <w:szCs w:val="16"/>
        </w:rPr>
        <w:t xml:space="preserve"> </w:t>
      </w:r>
      <w:r w:rsidRPr="002B1AB7">
        <w:rPr>
          <w:sz w:val="16"/>
          <w:szCs w:val="16"/>
        </w:rPr>
        <w:t>игры с</w:t>
      </w:r>
      <w:r w:rsidRPr="002B1AB7">
        <w:rPr>
          <w:spacing w:val="-5"/>
          <w:sz w:val="16"/>
          <w:szCs w:val="16"/>
        </w:rPr>
        <w:t xml:space="preserve"> </w:t>
      </w:r>
      <w:r w:rsidRPr="002B1AB7">
        <w:rPr>
          <w:sz w:val="16"/>
          <w:szCs w:val="16"/>
        </w:rPr>
        <w:t>пением,</w:t>
      </w:r>
      <w:r w:rsidRPr="002B1AB7">
        <w:rPr>
          <w:spacing w:val="-2"/>
          <w:sz w:val="16"/>
          <w:szCs w:val="16"/>
        </w:rPr>
        <w:t xml:space="preserve"> </w:t>
      </w:r>
      <w:r w:rsidRPr="002B1AB7">
        <w:rPr>
          <w:sz w:val="16"/>
          <w:szCs w:val="16"/>
        </w:rPr>
        <w:t>музыкально-ритмические</w:t>
      </w:r>
      <w:r w:rsidRPr="002B1AB7">
        <w:rPr>
          <w:spacing w:val="-1"/>
          <w:sz w:val="16"/>
          <w:szCs w:val="16"/>
        </w:rPr>
        <w:t xml:space="preserve"> </w:t>
      </w:r>
      <w:r w:rsidRPr="002B1AB7">
        <w:rPr>
          <w:sz w:val="16"/>
          <w:szCs w:val="16"/>
        </w:rPr>
        <w:t>упражнения.</w:t>
      </w:r>
    </w:p>
    <w:p w:rsidR="004C5032" w:rsidRPr="002B1AB7" w:rsidRDefault="004C5032" w:rsidP="002B1AB7">
      <w:pPr>
        <w:pStyle w:val="a3"/>
        <w:ind w:right="470"/>
        <w:contextualSpacing/>
        <w:rPr>
          <w:sz w:val="16"/>
          <w:szCs w:val="16"/>
        </w:rPr>
      </w:pPr>
      <w:r w:rsidRPr="002B1AB7">
        <w:rPr>
          <w:sz w:val="16"/>
          <w:szCs w:val="16"/>
        </w:rPr>
        <w:t>Дни</w:t>
      </w:r>
      <w:r w:rsidRPr="002B1AB7">
        <w:rPr>
          <w:spacing w:val="-8"/>
          <w:sz w:val="16"/>
          <w:szCs w:val="16"/>
        </w:rPr>
        <w:t xml:space="preserve"> </w:t>
      </w:r>
      <w:r w:rsidRPr="002B1AB7">
        <w:rPr>
          <w:sz w:val="16"/>
          <w:szCs w:val="16"/>
        </w:rPr>
        <w:t>здоровья:</w:t>
      </w:r>
      <w:r w:rsidRPr="002B1AB7">
        <w:rPr>
          <w:spacing w:val="-7"/>
          <w:sz w:val="16"/>
          <w:szCs w:val="16"/>
        </w:rPr>
        <w:t xml:space="preserve"> </w:t>
      </w:r>
      <w:r w:rsidRPr="002B1AB7">
        <w:rPr>
          <w:sz w:val="16"/>
          <w:szCs w:val="16"/>
        </w:rPr>
        <w:t>в</w:t>
      </w:r>
      <w:r w:rsidRPr="002B1AB7">
        <w:rPr>
          <w:spacing w:val="-8"/>
          <w:sz w:val="16"/>
          <w:szCs w:val="16"/>
        </w:rPr>
        <w:t xml:space="preserve"> </w:t>
      </w:r>
      <w:r w:rsidRPr="002B1AB7">
        <w:rPr>
          <w:sz w:val="16"/>
          <w:szCs w:val="16"/>
        </w:rPr>
        <w:t>этот</w:t>
      </w:r>
      <w:r w:rsidRPr="002B1AB7">
        <w:rPr>
          <w:spacing w:val="-9"/>
          <w:sz w:val="16"/>
          <w:szCs w:val="16"/>
        </w:rPr>
        <w:t xml:space="preserve"> </w:t>
      </w:r>
      <w:r w:rsidRPr="002B1AB7">
        <w:rPr>
          <w:sz w:val="16"/>
          <w:szCs w:val="16"/>
        </w:rPr>
        <w:t>день</w:t>
      </w:r>
      <w:r w:rsidRPr="002B1AB7">
        <w:rPr>
          <w:spacing w:val="-9"/>
          <w:sz w:val="16"/>
          <w:szCs w:val="16"/>
        </w:rPr>
        <w:t xml:space="preserve"> </w:t>
      </w:r>
      <w:r w:rsidRPr="002B1AB7">
        <w:rPr>
          <w:sz w:val="16"/>
          <w:szCs w:val="16"/>
        </w:rPr>
        <w:t>проводятся</w:t>
      </w:r>
      <w:r w:rsidRPr="002B1AB7">
        <w:rPr>
          <w:spacing w:val="-7"/>
          <w:sz w:val="16"/>
          <w:szCs w:val="16"/>
        </w:rPr>
        <w:t xml:space="preserve"> </w:t>
      </w:r>
      <w:r w:rsidRPr="002B1AB7">
        <w:rPr>
          <w:sz w:val="16"/>
          <w:szCs w:val="16"/>
        </w:rPr>
        <w:t>подвижные</w:t>
      </w:r>
      <w:r w:rsidRPr="002B1AB7">
        <w:rPr>
          <w:spacing w:val="-9"/>
          <w:sz w:val="16"/>
          <w:szCs w:val="16"/>
        </w:rPr>
        <w:t xml:space="preserve"> </w:t>
      </w:r>
      <w:r w:rsidRPr="002B1AB7">
        <w:rPr>
          <w:sz w:val="16"/>
          <w:szCs w:val="16"/>
        </w:rPr>
        <w:t>игры</w:t>
      </w:r>
      <w:r w:rsidRPr="002B1AB7">
        <w:rPr>
          <w:spacing w:val="-8"/>
          <w:sz w:val="16"/>
          <w:szCs w:val="16"/>
        </w:rPr>
        <w:t xml:space="preserve"> </w:t>
      </w:r>
      <w:r w:rsidRPr="002B1AB7">
        <w:rPr>
          <w:sz w:val="16"/>
          <w:szCs w:val="16"/>
        </w:rPr>
        <w:t>на</w:t>
      </w:r>
      <w:r w:rsidRPr="002B1AB7">
        <w:rPr>
          <w:spacing w:val="-8"/>
          <w:sz w:val="16"/>
          <w:szCs w:val="16"/>
        </w:rPr>
        <w:t xml:space="preserve"> </w:t>
      </w:r>
      <w:r w:rsidRPr="002B1AB7">
        <w:rPr>
          <w:sz w:val="16"/>
          <w:szCs w:val="16"/>
        </w:rPr>
        <w:t>свежем</w:t>
      </w:r>
      <w:r w:rsidRPr="002B1AB7">
        <w:rPr>
          <w:spacing w:val="-9"/>
          <w:sz w:val="16"/>
          <w:szCs w:val="16"/>
        </w:rPr>
        <w:t xml:space="preserve"> </w:t>
      </w:r>
      <w:r w:rsidRPr="002B1AB7">
        <w:rPr>
          <w:sz w:val="16"/>
          <w:szCs w:val="16"/>
        </w:rPr>
        <w:t>воздухе,</w:t>
      </w:r>
      <w:r w:rsidRPr="002B1AB7">
        <w:rPr>
          <w:spacing w:val="-68"/>
          <w:sz w:val="16"/>
          <w:szCs w:val="16"/>
        </w:rPr>
        <w:t xml:space="preserve"> </w:t>
      </w:r>
      <w:r w:rsidRPr="002B1AB7">
        <w:rPr>
          <w:sz w:val="16"/>
          <w:szCs w:val="16"/>
        </w:rPr>
        <w:t>физкультурный досуг, спортивные упражнения, возможен выход за пределы</w:t>
      </w:r>
      <w:r w:rsidRPr="002B1AB7">
        <w:rPr>
          <w:spacing w:val="1"/>
          <w:sz w:val="16"/>
          <w:szCs w:val="16"/>
        </w:rPr>
        <w:t xml:space="preserve"> </w:t>
      </w:r>
      <w:r w:rsidRPr="002B1AB7">
        <w:rPr>
          <w:sz w:val="16"/>
          <w:szCs w:val="16"/>
        </w:rPr>
        <w:t>участка</w:t>
      </w:r>
      <w:r w:rsidRPr="002B1AB7">
        <w:rPr>
          <w:spacing w:val="1"/>
          <w:sz w:val="16"/>
          <w:szCs w:val="16"/>
        </w:rPr>
        <w:t xml:space="preserve"> </w:t>
      </w:r>
      <w:r w:rsidRPr="002B1AB7">
        <w:rPr>
          <w:sz w:val="16"/>
          <w:szCs w:val="16"/>
        </w:rPr>
        <w:t>ДОО</w:t>
      </w:r>
      <w:r w:rsidRPr="002B1AB7">
        <w:rPr>
          <w:spacing w:val="1"/>
          <w:sz w:val="16"/>
          <w:szCs w:val="16"/>
        </w:rPr>
        <w:t xml:space="preserve"> </w:t>
      </w:r>
      <w:r w:rsidRPr="002B1AB7">
        <w:rPr>
          <w:sz w:val="16"/>
          <w:szCs w:val="16"/>
        </w:rPr>
        <w:t>(прогулка-экскурсия).</w:t>
      </w:r>
      <w:r w:rsidRPr="002B1AB7">
        <w:rPr>
          <w:spacing w:val="1"/>
          <w:sz w:val="16"/>
          <w:szCs w:val="16"/>
        </w:rPr>
        <w:t xml:space="preserve"> </w:t>
      </w:r>
      <w:r w:rsidRPr="002B1AB7">
        <w:rPr>
          <w:sz w:val="16"/>
          <w:szCs w:val="16"/>
        </w:rPr>
        <w:t>День</w:t>
      </w:r>
      <w:r w:rsidRPr="002B1AB7">
        <w:rPr>
          <w:spacing w:val="1"/>
          <w:sz w:val="16"/>
          <w:szCs w:val="16"/>
        </w:rPr>
        <w:t xml:space="preserve"> </w:t>
      </w:r>
      <w:r w:rsidRPr="002B1AB7">
        <w:rPr>
          <w:sz w:val="16"/>
          <w:szCs w:val="16"/>
        </w:rPr>
        <w:t>здоровья</w:t>
      </w:r>
      <w:r w:rsidRPr="002B1AB7">
        <w:rPr>
          <w:spacing w:val="1"/>
          <w:sz w:val="16"/>
          <w:szCs w:val="16"/>
        </w:rPr>
        <w:t xml:space="preserve"> </w:t>
      </w:r>
      <w:r w:rsidRPr="002B1AB7">
        <w:rPr>
          <w:sz w:val="16"/>
          <w:szCs w:val="16"/>
        </w:rPr>
        <w:t>проводится</w:t>
      </w:r>
      <w:r w:rsidRPr="002B1AB7">
        <w:rPr>
          <w:spacing w:val="1"/>
          <w:sz w:val="16"/>
          <w:szCs w:val="16"/>
        </w:rPr>
        <w:t xml:space="preserve"> </w:t>
      </w:r>
      <w:r w:rsidRPr="002B1AB7">
        <w:rPr>
          <w:sz w:val="16"/>
          <w:szCs w:val="16"/>
        </w:rPr>
        <w:t>один</w:t>
      </w:r>
      <w:r w:rsidRPr="002B1AB7">
        <w:rPr>
          <w:spacing w:val="1"/>
          <w:sz w:val="16"/>
          <w:szCs w:val="16"/>
        </w:rPr>
        <w:t xml:space="preserve"> </w:t>
      </w:r>
      <w:r w:rsidRPr="002B1AB7">
        <w:rPr>
          <w:sz w:val="16"/>
          <w:szCs w:val="16"/>
        </w:rPr>
        <w:t>раз</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квартал.</w:t>
      </w:r>
    </w:p>
    <w:p w:rsidR="004C5032" w:rsidRPr="002B1AB7" w:rsidRDefault="004C5032" w:rsidP="002B1AB7">
      <w:pPr>
        <w:pStyle w:val="2"/>
        <w:spacing w:before="6"/>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4-5</w:t>
      </w:r>
      <w:r w:rsidRPr="002B1AB7">
        <w:rPr>
          <w:spacing w:val="-3"/>
          <w:sz w:val="16"/>
          <w:szCs w:val="16"/>
        </w:rPr>
        <w:t xml:space="preserve"> </w:t>
      </w:r>
      <w:r w:rsidRPr="002B1AB7">
        <w:rPr>
          <w:sz w:val="16"/>
          <w:szCs w:val="16"/>
        </w:rPr>
        <w:t>лет</w:t>
      </w:r>
    </w:p>
    <w:p w:rsidR="004C5032" w:rsidRPr="002B1AB7" w:rsidRDefault="004C5032" w:rsidP="002B1AB7">
      <w:pPr>
        <w:spacing w:before="43"/>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1"/>
          <w:numId w:val="3"/>
        </w:numPr>
        <w:tabs>
          <w:tab w:val="left" w:pos="867"/>
        </w:tabs>
        <w:spacing w:before="47"/>
        <w:ind w:right="464"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двигательный</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способствуя</w:t>
      </w:r>
      <w:r w:rsidRPr="002B1AB7">
        <w:rPr>
          <w:spacing w:val="1"/>
          <w:sz w:val="16"/>
          <w:szCs w:val="16"/>
        </w:rPr>
        <w:t xml:space="preserve"> </w:t>
      </w:r>
      <w:r w:rsidRPr="002B1AB7">
        <w:rPr>
          <w:sz w:val="16"/>
          <w:szCs w:val="16"/>
        </w:rPr>
        <w:t>техничному</w:t>
      </w:r>
      <w:r w:rsidRPr="002B1AB7">
        <w:rPr>
          <w:spacing w:val="-67"/>
          <w:sz w:val="16"/>
          <w:szCs w:val="16"/>
        </w:rPr>
        <w:t xml:space="preserve"> </w:t>
      </w:r>
      <w:r w:rsidRPr="002B1AB7">
        <w:rPr>
          <w:sz w:val="16"/>
          <w:szCs w:val="16"/>
        </w:rPr>
        <w:t>выполнению</w:t>
      </w:r>
      <w:r w:rsidRPr="002B1AB7">
        <w:rPr>
          <w:spacing w:val="1"/>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основной</w:t>
      </w:r>
      <w:r w:rsidRPr="002B1AB7">
        <w:rPr>
          <w:spacing w:val="1"/>
          <w:sz w:val="16"/>
          <w:szCs w:val="16"/>
        </w:rPr>
        <w:t xml:space="preserve"> </w:t>
      </w:r>
      <w:r w:rsidRPr="002B1AB7">
        <w:rPr>
          <w:sz w:val="16"/>
          <w:szCs w:val="16"/>
        </w:rPr>
        <w:t>гимнастики</w:t>
      </w:r>
      <w:r w:rsidRPr="002B1AB7">
        <w:rPr>
          <w:spacing w:val="1"/>
          <w:sz w:val="16"/>
          <w:szCs w:val="16"/>
        </w:rPr>
        <w:t xml:space="preserve"> </w:t>
      </w:r>
      <w:r w:rsidRPr="002B1AB7">
        <w:rPr>
          <w:sz w:val="16"/>
          <w:szCs w:val="16"/>
        </w:rPr>
        <w:t>(строевые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основные движения, общеразвивающие, в том числе музыкально-ритмические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создавать</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освоения</w:t>
      </w:r>
      <w:r w:rsidRPr="002B1AB7">
        <w:rPr>
          <w:spacing w:val="1"/>
          <w:sz w:val="16"/>
          <w:szCs w:val="16"/>
        </w:rPr>
        <w:t xml:space="preserve"> </w:t>
      </w:r>
      <w:r w:rsidRPr="002B1AB7">
        <w:rPr>
          <w:sz w:val="16"/>
          <w:szCs w:val="16"/>
        </w:rPr>
        <w:t>спортивных</w:t>
      </w:r>
      <w:r w:rsidRPr="002B1AB7">
        <w:rPr>
          <w:spacing w:val="1"/>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подвижных игр;</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формировать психофизические качества (сила, быстрота, выносливость,</w:t>
      </w:r>
      <w:r w:rsidRPr="002B1AB7">
        <w:rPr>
          <w:spacing w:val="1"/>
          <w:sz w:val="16"/>
          <w:szCs w:val="16"/>
        </w:rPr>
        <w:t xml:space="preserve"> </w:t>
      </w:r>
      <w:r w:rsidRPr="002B1AB7">
        <w:rPr>
          <w:sz w:val="16"/>
          <w:szCs w:val="16"/>
        </w:rPr>
        <w:t>гибкость,</w:t>
      </w:r>
      <w:r w:rsidRPr="002B1AB7">
        <w:rPr>
          <w:spacing w:val="1"/>
          <w:sz w:val="16"/>
          <w:szCs w:val="16"/>
        </w:rPr>
        <w:t xml:space="preserve"> </w:t>
      </w:r>
      <w:r w:rsidRPr="002B1AB7">
        <w:rPr>
          <w:sz w:val="16"/>
          <w:szCs w:val="16"/>
        </w:rPr>
        <w:t>ловкость),</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координацию,</w:t>
      </w:r>
      <w:r w:rsidRPr="002B1AB7">
        <w:rPr>
          <w:spacing w:val="1"/>
          <w:sz w:val="16"/>
          <w:szCs w:val="16"/>
        </w:rPr>
        <w:t xml:space="preserve"> </w:t>
      </w:r>
      <w:r w:rsidRPr="002B1AB7">
        <w:rPr>
          <w:sz w:val="16"/>
          <w:szCs w:val="16"/>
        </w:rPr>
        <w:t>меткость,</w:t>
      </w:r>
      <w:r w:rsidRPr="002B1AB7">
        <w:rPr>
          <w:spacing w:val="1"/>
          <w:sz w:val="16"/>
          <w:szCs w:val="16"/>
        </w:rPr>
        <w:t xml:space="preserve"> </w:t>
      </w:r>
      <w:r w:rsidRPr="002B1AB7">
        <w:rPr>
          <w:sz w:val="16"/>
          <w:szCs w:val="16"/>
        </w:rPr>
        <w:t>ориентировку</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пространстве;</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воспитывать волевые качества, самостоятельность, стремление соблюдать</w:t>
      </w:r>
      <w:r w:rsidRPr="002B1AB7">
        <w:rPr>
          <w:spacing w:val="-67"/>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подвижных</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проявлять</w:t>
      </w:r>
      <w:r w:rsidRPr="002B1AB7">
        <w:rPr>
          <w:spacing w:val="1"/>
          <w:sz w:val="16"/>
          <w:szCs w:val="16"/>
        </w:rPr>
        <w:t xml:space="preserve"> </w:t>
      </w:r>
      <w:r w:rsidRPr="002B1AB7">
        <w:rPr>
          <w:sz w:val="16"/>
          <w:szCs w:val="16"/>
        </w:rPr>
        <w:t>самостоятельность</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выполнении</w:t>
      </w:r>
      <w:r w:rsidRPr="002B1AB7">
        <w:rPr>
          <w:spacing w:val="-67"/>
          <w:sz w:val="16"/>
          <w:szCs w:val="16"/>
        </w:rPr>
        <w:t xml:space="preserve"> </w:t>
      </w:r>
      <w:r w:rsidRPr="002B1AB7">
        <w:rPr>
          <w:sz w:val="16"/>
          <w:szCs w:val="16"/>
        </w:rPr>
        <w:t>физических упражнений;</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положительное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физической</w:t>
      </w:r>
      <w:r w:rsidRPr="002B1AB7">
        <w:rPr>
          <w:spacing w:val="1"/>
          <w:sz w:val="16"/>
          <w:szCs w:val="16"/>
        </w:rPr>
        <w:t xml:space="preserve"> </w:t>
      </w:r>
      <w:r w:rsidRPr="002B1AB7">
        <w:rPr>
          <w:sz w:val="16"/>
          <w:szCs w:val="16"/>
        </w:rPr>
        <w:t>культуре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активному</w:t>
      </w:r>
      <w:r w:rsidRPr="002B1AB7">
        <w:rPr>
          <w:spacing w:val="1"/>
          <w:sz w:val="16"/>
          <w:szCs w:val="16"/>
        </w:rPr>
        <w:t xml:space="preserve"> </w:t>
      </w:r>
      <w:r w:rsidRPr="002B1AB7">
        <w:rPr>
          <w:sz w:val="16"/>
          <w:szCs w:val="16"/>
        </w:rPr>
        <w:t>отдыху,</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первичные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отдельных</w:t>
      </w:r>
      <w:r w:rsidRPr="002B1AB7">
        <w:rPr>
          <w:spacing w:val="1"/>
          <w:sz w:val="16"/>
          <w:szCs w:val="16"/>
        </w:rPr>
        <w:t xml:space="preserve"> </w:t>
      </w:r>
      <w:r w:rsidRPr="002B1AB7">
        <w:rPr>
          <w:sz w:val="16"/>
          <w:szCs w:val="16"/>
        </w:rPr>
        <w:t>видах спорта;</w:t>
      </w:r>
    </w:p>
    <w:p w:rsidR="004C5032" w:rsidRPr="002B1AB7" w:rsidRDefault="004C5032" w:rsidP="002B1AB7">
      <w:pPr>
        <w:pStyle w:val="a5"/>
        <w:numPr>
          <w:ilvl w:val="1"/>
          <w:numId w:val="3"/>
        </w:numPr>
        <w:tabs>
          <w:tab w:val="left" w:pos="867"/>
        </w:tabs>
        <w:ind w:right="464" w:firstLine="357"/>
        <w:contextualSpacing/>
        <w:rPr>
          <w:sz w:val="16"/>
          <w:szCs w:val="16"/>
        </w:rPr>
      </w:pPr>
      <w:r w:rsidRPr="002B1AB7">
        <w:rPr>
          <w:sz w:val="16"/>
          <w:szCs w:val="16"/>
        </w:rPr>
        <w:t>укреплять здоровье ребёнка, опорно-двигательный аппарат, формировать</w:t>
      </w:r>
      <w:r w:rsidRPr="002B1AB7">
        <w:rPr>
          <w:spacing w:val="1"/>
          <w:sz w:val="16"/>
          <w:szCs w:val="16"/>
        </w:rPr>
        <w:t xml:space="preserve"> </w:t>
      </w:r>
      <w:r w:rsidRPr="002B1AB7">
        <w:rPr>
          <w:sz w:val="16"/>
          <w:szCs w:val="16"/>
        </w:rPr>
        <w:t>правильную</w:t>
      </w:r>
      <w:r w:rsidRPr="002B1AB7">
        <w:rPr>
          <w:spacing w:val="-5"/>
          <w:sz w:val="16"/>
          <w:szCs w:val="16"/>
        </w:rPr>
        <w:t xml:space="preserve"> </w:t>
      </w:r>
      <w:r w:rsidRPr="002B1AB7">
        <w:rPr>
          <w:sz w:val="16"/>
          <w:szCs w:val="16"/>
        </w:rPr>
        <w:t>осанку,</w:t>
      </w:r>
      <w:r w:rsidRPr="002B1AB7">
        <w:rPr>
          <w:spacing w:val="-5"/>
          <w:sz w:val="16"/>
          <w:szCs w:val="16"/>
        </w:rPr>
        <w:t xml:space="preserve"> </w:t>
      </w:r>
      <w:r w:rsidRPr="002B1AB7">
        <w:rPr>
          <w:sz w:val="16"/>
          <w:szCs w:val="16"/>
        </w:rPr>
        <w:t>повышать</w:t>
      </w:r>
      <w:r w:rsidRPr="002B1AB7">
        <w:rPr>
          <w:spacing w:val="-5"/>
          <w:sz w:val="16"/>
          <w:szCs w:val="16"/>
        </w:rPr>
        <w:t xml:space="preserve"> </w:t>
      </w:r>
      <w:r w:rsidRPr="002B1AB7">
        <w:rPr>
          <w:sz w:val="16"/>
          <w:szCs w:val="16"/>
        </w:rPr>
        <w:t>иммунитет</w:t>
      </w:r>
      <w:r w:rsidRPr="002B1AB7">
        <w:rPr>
          <w:spacing w:val="-4"/>
          <w:sz w:val="16"/>
          <w:szCs w:val="16"/>
        </w:rPr>
        <w:t xml:space="preserve"> </w:t>
      </w:r>
      <w:r w:rsidRPr="002B1AB7">
        <w:rPr>
          <w:sz w:val="16"/>
          <w:szCs w:val="16"/>
        </w:rPr>
        <w:t>средствами</w:t>
      </w:r>
      <w:r w:rsidRPr="002B1AB7">
        <w:rPr>
          <w:spacing w:val="-4"/>
          <w:sz w:val="16"/>
          <w:szCs w:val="16"/>
        </w:rPr>
        <w:t xml:space="preserve"> </w:t>
      </w:r>
      <w:r w:rsidRPr="002B1AB7">
        <w:rPr>
          <w:sz w:val="16"/>
          <w:szCs w:val="16"/>
        </w:rPr>
        <w:t>физического</w:t>
      </w:r>
      <w:r w:rsidRPr="002B1AB7">
        <w:rPr>
          <w:spacing w:val="-3"/>
          <w:sz w:val="16"/>
          <w:szCs w:val="16"/>
        </w:rPr>
        <w:t xml:space="preserve"> </w:t>
      </w:r>
      <w:r w:rsidRPr="002B1AB7">
        <w:rPr>
          <w:sz w:val="16"/>
          <w:szCs w:val="16"/>
        </w:rPr>
        <w:t>воспитания;</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факторах,</w:t>
      </w:r>
      <w:r w:rsidRPr="002B1AB7">
        <w:rPr>
          <w:spacing w:val="1"/>
          <w:sz w:val="16"/>
          <w:szCs w:val="16"/>
        </w:rPr>
        <w:t xml:space="preserve"> </w:t>
      </w:r>
      <w:r w:rsidRPr="002B1AB7">
        <w:rPr>
          <w:sz w:val="16"/>
          <w:szCs w:val="16"/>
        </w:rPr>
        <w:t>влияющих</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здоровье,</w:t>
      </w:r>
      <w:r w:rsidRPr="002B1AB7">
        <w:rPr>
          <w:spacing w:val="1"/>
          <w:sz w:val="16"/>
          <w:szCs w:val="16"/>
        </w:rPr>
        <w:t xml:space="preserve"> </w:t>
      </w:r>
      <w:r w:rsidRPr="002B1AB7">
        <w:rPr>
          <w:sz w:val="16"/>
          <w:szCs w:val="16"/>
        </w:rPr>
        <w:t>воспитывать полезные привычки, способствовать усвоению правил безопасного</w:t>
      </w:r>
      <w:r w:rsidRPr="002B1AB7">
        <w:rPr>
          <w:spacing w:val="-67"/>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двигательной</w:t>
      </w:r>
      <w:r w:rsidRPr="002B1AB7">
        <w:rPr>
          <w:spacing w:val="-3"/>
          <w:sz w:val="16"/>
          <w:szCs w:val="16"/>
        </w:rPr>
        <w:t xml:space="preserve"> </w:t>
      </w:r>
      <w:r w:rsidRPr="002B1AB7">
        <w:rPr>
          <w:sz w:val="16"/>
          <w:szCs w:val="16"/>
        </w:rPr>
        <w:t>деятельности.</w:t>
      </w:r>
    </w:p>
    <w:p w:rsidR="004C5032" w:rsidRPr="002B1AB7" w:rsidRDefault="004C5032" w:rsidP="002B1AB7">
      <w:pPr>
        <w:ind w:left="2600"/>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3"/>
        <w:spacing w:before="36"/>
        <w:ind w:right="470"/>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двигательные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навыки,</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психофизические качества при выполнении упражнений основной гимнастики,</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также</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проведении</w:t>
      </w:r>
      <w:r w:rsidRPr="002B1AB7">
        <w:rPr>
          <w:spacing w:val="1"/>
          <w:sz w:val="16"/>
          <w:szCs w:val="16"/>
        </w:rPr>
        <w:t xml:space="preserve"> </w:t>
      </w:r>
      <w:r w:rsidRPr="002B1AB7">
        <w:rPr>
          <w:sz w:val="16"/>
          <w:szCs w:val="16"/>
        </w:rPr>
        <w:t>подвижных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спортивных</w:t>
      </w:r>
      <w:r w:rsidRPr="002B1AB7">
        <w:rPr>
          <w:spacing w:val="1"/>
          <w:sz w:val="16"/>
          <w:szCs w:val="16"/>
        </w:rPr>
        <w:t xml:space="preserve"> </w:t>
      </w:r>
      <w:r w:rsidRPr="002B1AB7">
        <w:rPr>
          <w:sz w:val="16"/>
          <w:szCs w:val="16"/>
        </w:rPr>
        <w:t>игр.</w:t>
      </w:r>
      <w:r w:rsidRPr="002B1AB7">
        <w:rPr>
          <w:spacing w:val="1"/>
          <w:sz w:val="16"/>
          <w:szCs w:val="16"/>
        </w:rPr>
        <w:t xml:space="preserve"> </w:t>
      </w:r>
      <w:r w:rsidRPr="002B1AB7">
        <w:rPr>
          <w:sz w:val="16"/>
          <w:szCs w:val="16"/>
        </w:rPr>
        <w:t>Помогает</w:t>
      </w:r>
      <w:r w:rsidRPr="002B1AB7">
        <w:rPr>
          <w:spacing w:val="1"/>
          <w:sz w:val="16"/>
          <w:szCs w:val="16"/>
        </w:rPr>
        <w:t xml:space="preserve"> </w:t>
      </w:r>
      <w:r w:rsidRPr="002B1AB7">
        <w:rPr>
          <w:sz w:val="16"/>
          <w:szCs w:val="16"/>
        </w:rPr>
        <w:t>точно</w:t>
      </w:r>
      <w:r w:rsidRPr="002B1AB7">
        <w:rPr>
          <w:spacing w:val="1"/>
          <w:sz w:val="16"/>
          <w:szCs w:val="16"/>
        </w:rPr>
        <w:t xml:space="preserve"> </w:t>
      </w:r>
      <w:r w:rsidRPr="002B1AB7">
        <w:rPr>
          <w:sz w:val="16"/>
          <w:szCs w:val="16"/>
        </w:rPr>
        <w:t>принимать исходное положение, поддерживает стремление соблюдать технику</w:t>
      </w:r>
      <w:r w:rsidRPr="002B1AB7">
        <w:rPr>
          <w:spacing w:val="1"/>
          <w:sz w:val="16"/>
          <w:szCs w:val="16"/>
        </w:rPr>
        <w:t xml:space="preserve"> </w:t>
      </w:r>
      <w:r w:rsidRPr="002B1AB7">
        <w:rPr>
          <w:sz w:val="16"/>
          <w:szCs w:val="16"/>
        </w:rPr>
        <w:t>выполнения упражнений, правила в подвижной игре, показывает возможность</w:t>
      </w:r>
      <w:r w:rsidRPr="002B1AB7">
        <w:rPr>
          <w:spacing w:val="1"/>
          <w:sz w:val="16"/>
          <w:szCs w:val="16"/>
        </w:rPr>
        <w:t xml:space="preserve"> </w:t>
      </w:r>
      <w:r w:rsidRPr="002B1AB7">
        <w:rPr>
          <w:sz w:val="16"/>
          <w:szCs w:val="16"/>
        </w:rPr>
        <w:t>использования</w:t>
      </w:r>
      <w:r w:rsidRPr="002B1AB7">
        <w:rPr>
          <w:spacing w:val="1"/>
          <w:sz w:val="16"/>
          <w:szCs w:val="16"/>
        </w:rPr>
        <w:t xml:space="preserve"> </w:t>
      </w:r>
      <w:r w:rsidRPr="002B1AB7">
        <w:rPr>
          <w:sz w:val="16"/>
          <w:szCs w:val="16"/>
        </w:rPr>
        <w:t>разученного</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самостоятельной</w:t>
      </w:r>
      <w:r w:rsidRPr="002B1AB7">
        <w:rPr>
          <w:spacing w:val="1"/>
          <w:sz w:val="16"/>
          <w:szCs w:val="16"/>
        </w:rPr>
        <w:t xml:space="preserve"> </w:t>
      </w:r>
      <w:r w:rsidRPr="002B1AB7">
        <w:rPr>
          <w:sz w:val="16"/>
          <w:szCs w:val="16"/>
        </w:rPr>
        <w:t>двигательной</w:t>
      </w:r>
      <w:r w:rsidRPr="002B1AB7">
        <w:rPr>
          <w:spacing w:val="-67"/>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помогает</w:t>
      </w:r>
      <w:r w:rsidRPr="002B1AB7">
        <w:rPr>
          <w:spacing w:val="1"/>
          <w:sz w:val="16"/>
          <w:szCs w:val="16"/>
        </w:rPr>
        <w:t xml:space="preserve"> </w:t>
      </w:r>
      <w:r w:rsidRPr="002B1AB7">
        <w:rPr>
          <w:sz w:val="16"/>
          <w:szCs w:val="16"/>
        </w:rPr>
        <w:t>укреплять</w:t>
      </w:r>
      <w:r w:rsidRPr="002B1AB7">
        <w:rPr>
          <w:spacing w:val="1"/>
          <w:sz w:val="16"/>
          <w:szCs w:val="16"/>
        </w:rPr>
        <w:t xml:space="preserve"> </w:t>
      </w:r>
      <w:r w:rsidRPr="002B1AB7">
        <w:rPr>
          <w:sz w:val="16"/>
          <w:szCs w:val="16"/>
        </w:rPr>
        <w:t>дружеские</w:t>
      </w:r>
      <w:r w:rsidRPr="002B1AB7">
        <w:rPr>
          <w:spacing w:val="1"/>
          <w:sz w:val="16"/>
          <w:szCs w:val="16"/>
        </w:rPr>
        <w:t xml:space="preserve"> </w:t>
      </w:r>
      <w:r w:rsidRPr="002B1AB7">
        <w:rPr>
          <w:sz w:val="16"/>
          <w:szCs w:val="16"/>
        </w:rPr>
        <w:t>взаимоотношения</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сверстниками, слышать и выполнять указания, ориентироваться на словесную</w:t>
      </w:r>
      <w:r w:rsidRPr="002B1AB7">
        <w:rPr>
          <w:spacing w:val="1"/>
          <w:sz w:val="16"/>
          <w:szCs w:val="16"/>
        </w:rPr>
        <w:t xml:space="preserve"> </w:t>
      </w:r>
      <w:r w:rsidRPr="002B1AB7">
        <w:rPr>
          <w:sz w:val="16"/>
          <w:szCs w:val="16"/>
        </w:rPr>
        <w:t>инструкцию;</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проявление</w:t>
      </w:r>
      <w:r w:rsidRPr="002B1AB7">
        <w:rPr>
          <w:spacing w:val="1"/>
          <w:sz w:val="16"/>
          <w:szCs w:val="16"/>
        </w:rPr>
        <w:t xml:space="preserve"> </w:t>
      </w:r>
      <w:r w:rsidRPr="002B1AB7">
        <w:rPr>
          <w:sz w:val="16"/>
          <w:szCs w:val="16"/>
        </w:rPr>
        <w:t>целеустремленности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упорства</w:t>
      </w:r>
      <w:r w:rsidRPr="002B1AB7">
        <w:rPr>
          <w:spacing w:val="1"/>
          <w:sz w:val="16"/>
          <w:szCs w:val="16"/>
        </w:rPr>
        <w:t xml:space="preserve"> </w:t>
      </w:r>
      <w:r w:rsidRPr="002B1AB7">
        <w:rPr>
          <w:sz w:val="16"/>
          <w:szCs w:val="16"/>
        </w:rPr>
        <w:t>в</w:t>
      </w:r>
      <w:r w:rsidRPr="002B1AB7">
        <w:rPr>
          <w:spacing w:val="-67"/>
          <w:sz w:val="16"/>
          <w:szCs w:val="16"/>
        </w:rPr>
        <w:t xml:space="preserve"> </w:t>
      </w:r>
      <w:r w:rsidRPr="002B1AB7">
        <w:rPr>
          <w:sz w:val="16"/>
          <w:szCs w:val="16"/>
        </w:rPr>
        <w:t>достижении</w:t>
      </w:r>
      <w:r w:rsidRPr="002B1AB7">
        <w:rPr>
          <w:spacing w:val="-4"/>
          <w:sz w:val="16"/>
          <w:szCs w:val="16"/>
        </w:rPr>
        <w:t xml:space="preserve"> </w:t>
      </w:r>
      <w:r w:rsidRPr="002B1AB7">
        <w:rPr>
          <w:sz w:val="16"/>
          <w:szCs w:val="16"/>
        </w:rPr>
        <w:t>цели,</w:t>
      </w:r>
      <w:r w:rsidRPr="002B1AB7">
        <w:rPr>
          <w:spacing w:val="-1"/>
          <w:sz w:val="16"/>
          <w:szCs w:val="16"/>
        </w:rPr>
        <w:t xml:space="preserve"> </w:t>
      </w:r>
      <w:r w:rsidRPr="002B1AB7">
        <w:rPr>
          <w:sz w:val="16"/>
          <w:szCs w:val="16"/>
        </w:rPr>
        <w:t>стремление</w:t>
      </w:r>
      <w:r w:rsidRPr="002B1AB7">
        <w:rPr>
          <w:spacing w:val="-3"/>
          <w:sz w:val="16"/>
          <w:szCs w:val="16"/>
        </w:rPr>
        <w:t xml:space="preserve"> </w:t>
      </w:r>
      <w:r w:rsidRPr="002B1AB7">
        <w:rPr>
          <w:sz w:val="16"/>
          <w:szCs w:val="16"/>
        </w:rPr>
        <w:t>к творчеству.</w:t>
      </w:r>
    </w:p>
    <w:p w:rsidR="004C5032" w:rsidRPr="002B1AB7" w:rsidRDefault="004C5032" w:rsidP="002B1AB7">
      <w:pPr>
        <w:pStyle w:val="a3"/>
        <w:ind w:right="471"/>
        <w:contextualSpacing/>
        <w:rPr>
          <w:sz w:val="16"/>
          <w:szCs w:val="16"/>
        </w:rPr>
      </w:pPr>
      <w:r w:rsidRPr="002B1AB7">
        <w:rPr>
          <w:sz w:val="16"/>
          <w:szCs w:val="16"/>
        </w:rPr>
        <w:t>Педагог способствует овладению элементарными нормами и правилами</w:t>
      </w:r>
      <w:r w:rsidRPr="002B1AB7">
        <w:rPr>
          <w:spacing w:val="1"/>
          <w:sz w:val="16"/>
          <w:szCs w:val="16"/>
        </w:rPr>
        <w:t xml:space="preserve"> </w:t>
      </w:r>
      <w:r w:rsidRPr="002B1AB7">
        <w:rPr>
          <w:sz w:val="16"/>
          <w:szCs w:val="16"/>
        </w:rPr>
        <w:t>здорового</w:t>
      </w:r>
      <w:r w:rsidRPr="002B1AB7">
        <w:rPr>
          <w:spacing w:val="2"/>
          <w:sz w:val="16"/>
          <w:szCs w:val="16"/>
        </w:rPr>
        <w:t xml:space="preserve"> </w:t>
      </w:r>
      <w:r w:rsidRPr="002B1AB7">
        <w:rPr>
          <w:sz w:val="16"/>
          <w:szCs w:val="16"/>
        </w:rPr>
        <w:t>образа</w:t>
      </w:r>
      <w:r w:rsidRPr="002B1AB7">
        <w:rPr>
          <w:spacing w:val="68"/>
          <w:sz w:val="16"/>
          <w:szCs w:val="16"/>
        </w:rPr>
        <w:t xml:space="preserve"> </w:t>
      </w:r>
      <w:r w:rsidRPr="002B1AB7">
        <w:rPr>
          <w:sz w:val="16"/>
          <w:szCs w:val="16"/>
        </w:rPr>
        <w:t>жизни,</w:t>
      </w:r>
      <w:r w:rsidRPr="002B1AB7">
        <w:rPr>
          <w:spacing w:val="1"/>
          <w:sz w:val="16"/>
          <w:szCs w:val="16"/>
        </w:rPr>
        <w:t xml:space="preserve"> </w:t>
      </w:r>
      <w:r w:rsidRPr="002B1AB7">
        <w:rPr>
          <w:sz w:val="16"/>
          <w:szCs w:val="16"/>
        </w:rPr>
        <w:t>формирует</w:t>
      </w:r>
      <w:r w:rsidRPr="002B1AB7">
        <w:rPr>
          <w:spacing w:val="4"/>
          <w:sz w:val="16"/>
          <w:szCs w:val="16"/>
        </w:rPr>
        <w:t xml:space="preserve"> </w:t>
      </w:r>
      <w:r w:rsidRPr="002B1AB7">
        <w:rPr>
          <w:sz w:val="16"/>
          <w:szCs w:val="16"/>
        </w:rPr>
        <w:t>представление</w:t>
      </w:r>
      <w:r w:rsidRPr="002B1AB7">
        <w:rPr>
          <w:spacing w:val="1"/>
          <w:sz w:val="16"/>
          <w:szCs w:val="16"/>
        </w:rPr>
        <w:t xml:space="preserve"> </w:t>
      </w:r>
      <w:r w:rsidRPr="002B1AB7">
        <w:rPr>
          <w:sz w:val="16"/>
          <w:szCs w:val="16"/>
        </w:rPr>
        <w:t>о  правилах</w:t>
      </w:r>
      <w:r w:rsidRPr="002B1AB7">
        <w:rPr>
          <w:spacing w:val="2"/>
          <w:sz w:val="16"/>
          <w:szCs w:val="16"/>
        </w:rPr>
        <w:t xml:space="preserve"> </w:t>
      </w:r>
      <w:r w:rsidRPr="002B1AB7">
        <w:rPr>
          <w:sz w:val="16"/>
          <w:szCs w:val="16"/>
        </w:rPr>
        <w:t>поведения</w:t>
      </w:r>
      <w:r w:rsidRPr="002B1AB7">
        <w:rPr>
          <w:spacing w:val="69"/>
          <w:sz w:val="16"/>
          <w:szCs w:val="16"/>
        </w:rPr>
        <w:t xml:space="preserve"> </w:t>
      </w:r>
      <w:r w:rsidRPr="002B1AB7">
        <w:rPr>
          <w:sz w:val="16"/>
          <w:szCs w:val="16"/>
        </w:rPr>
        <w:t>в</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5" w:firstLine="0"/>
        <w:contextualSpacing/>
        <w:rPr>
          <w:sz w:val="16"/>
          <w:szCs w:val="16"/>
        </w:rPr>
      </w:pPr>
      <w:r w:rsidRPr="002B1AB7">
        <w:rPr>
          <w:sz w:val="16"/>
          <w:szCs w:val="16"/>
        </w:rPr>
        <w:t>двигательной деятельности, закрепляет полезные привычки, способствующие</w:t>
      </w:r>
      <w:r w:rsidRPr="002B1AB7">
        <w:rPr>
          <w:spacing w:val="1"/>
          <w:sz w:val="16"/>
          <w:szCs w:val="16"/>
        </w:rPr>
        <w:t xml:space="preserve"> </w:t>
      </w:r>
      <w:r w:rsidRPr="002B1AB7">
        <w:rPr>
          <w:sz w:val="16"/>
          <w:szCs w:val="16"/>
        </w:rPr>
        <w:t>укреплению</w:t>
      </w:r>
      <w:r w:rsidRPr="002B1AB7">
        <w:rPr>
          <w:spacing w:val="-2"/>
          <w:sz w:val="16"/>
          <w:szCs w:val="16"/>
        </w:rPr>
        <w:t xml:space="preserve"> </w:t>
      </w:r>
      <w:r w:rsidRPr="002B1AB7">
        <w:rPr>
          <w:sz w:val="16"/>
          <w:szCs w:val="16"/>
        </w:rPr>
        <w:t>и сохранению</w:t>
      </w:r>
      <w:r w:rsidRPr="002B1AB7">
        <w:rPr>
          <w:spacing w:val="-1"/>
          <w:sz w:val="16"/>
          <w:szCs w:val="16"/>
        </w:rPr>
        <w:t xml:space="preserve"> </w:t>
      </w:r>
      <w:r w:rsidRPr="002B1AB7">
        <w:rPr>
          <w:sz w:val="16"/>
          <w:szCs w:val="16"/>
        </w:rPr>
        <w:t>здоровья.</w:t>
      </w:r>
    </w:p>
    <w:p w:rsidR="004C5032" w:rsidRPr="002B1AB7" w:rsidRDefault="004C5032" w:rsidP="002B1AB7">
      <w:pPr>
        <w:pStyle w:val="a5"/>
        <w:numPr>
          <w:ilvl w:val="0"/>
          <w:numId w:val="39"/>
        </w:numPr>
        <w:tabs>
          <w:tab w:val="left" w:pos="1393"/>
        </w:tabs>
        <w:ind w:right="471" w:firstLine="707"/>
        <w:contextualSpacing/>
        <w:rPr>
          <w:sz w:val="16"/>
          <w:szCs w:val="16"/>
        </w:rPr>
      </w:pPr>
      <w:r w:rsidRPr="002B1AB7">
        <w:rPr>
          <w:sz w:val="16"/>
          <w:szCs w:val="16"/>
        </w:rPr>
        <w:t>Основная</w:t>
      </w:r>
      <w:r w:rsidRPr="002B1AB7">
        <w:rPr>
          <w:spacing w:val="1"/>
          <w:sz w:val="16"/>
          <w:szCs w:val="16"/>
        </w:rPr>
        <w:t xml:space="preserve"> </w:t>
      </w:r>
      <w:r w:rsidRPr="002B1AB7">
        <w:rPr>
          <w:sz w:val="16"/>
          <w:szCs w:val="16"/>
        </w:rPr>
        <w:t>гимнастика</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общеразвивающие</w:t>
      </w:r>
      <w:r w:rsidRPr="002B1AB7">
        <w:rPr>
          <w:spacing w:val="-67"/>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ритмическая гимнастика</w:t>
      </w:r>
      <w:r w:rsidRPr="002B1AB7">
        <w:rPr>
          <w:spacing w:val="-3"/>
          <w:sz w:val="16"/>
          <w:szCs w:val="16"/>
        </w:rPr>
        <w:t xml:space="preserve"> </w:t>
      </w:r>
      <w:r w:rsidRPr="002B1AB7">
        <w:rPr>
          <w:sz w:val="16"/>
          <w:szCs w:val="16"/>
        </w:rPr>
        <w:t>и</w:t>
      </w:r>
      <w:r w:rsidRPr="002B1AB7">
        <w:rPr>
          <w:spacing w:val="-3"/>
          <w:sz w:val="16"/>
          <w:szCs w:val="16"/>
        </w:rPr>
        <w:t xml:space="preserve"> </w:t>
      </w:r>
      <w:r w:rsidRPr="002B1AB7">
        <w:rPr>
          <w:sz w:val="16"/>
          <w:szCs w:val="16"/>
        </w:rPr>
        <w:t>строевые упражнения).</w:t>
      </w:r>
    </w:p>
    <w:p w:rsidR="004C5032" w:rsidRPr="002B1AB7" w:rsidRDefault="004C5032" w:rsidP="002B1AB7">
      <w:pPr>
        <w:pStyle w:val="a3"/>
        <w:ind w:left="866" w:firstLine="0"/>
        <w:contextualSpacing/>
        <w:rPr>
          <w:sz w:val="16"/>
          <w:szCs w:val="16"/>
        </w:rPr>
      </w:pPr>
      <w:r w:rsidRPr="002B1AB7">
        <w:rPr>
          <w:sz w:val="16"/>
          <w:szCs w:val="16"/>
        </w:rPr>
        <w:t>Основные</w:t>
      </w:r>
      <w:r w:rsidRPr="002B1AB7">
        <w:rPr>
          <w:spacing w:val="-6"/>
          <w:sz w:val="16"/>
          <w:szCs w:val="16"/>
        </w:rPr>
        <w:t xml:space="preserve"> </w:t>
      </w:r>
      <w:r w:rsidRPr="002B1AB7">
        <w:rPr>
          <w:sz w:val="16"/>
          <w:szCs w:val="16"/>
        </w:rPr>
        <w:t>движения:</w:t>
      </w:r>
    </w:p>
    <w:p w:rsidR="004C5032" w:rsidRPr="002B1AB7" w:rsidRDefault="004C5032" w:rsidP="002B1AB7">
      <w:pPr>
        <w:pStyle w:val="a5"/>
        <w:numPr>
          <w:ilvl w:val="1"/>
          <w:numId w:val="3"/>
        </w:numPr>
        <w:tabs>
          <w:tab w:val="left" w:pos="867"/>
        </w:tabs>
        <w:spacing w:before="47"/>
        <w:ind w:right="465" w:firstLine="357"/>
        <w:contextualSpacing/>
        <w:rPr>
          <w:sz w:val="16"/>
          <w:szCs w:val="16"/>
        </w:rPr>
      </w:pPr>
      <w:r w:rsidRPr="002B1AB7">
        <w:rPr>
          <w:sz w:val="16"/>
          <w:szCs w:val="16"/>
        </w:rPr>
        <w:t>бросание, катание, ловля, метание: прокатывание мяча между линиями,</w:t>
      </w:r>
      <w:r w:rsidRPr="002B1AB7">
        <w:rPr>
          <w:spacing w:val="1"/>
          <w:sz w:val="16"/>
          <w:szCs w:val="16"/>
        </w:rPr>
        <w:t xml:space="preserve"> </w:t>
      </w:r>
      <w:r w:rsidRPr="002B1AB7">
        <w:rPr>
          <w:sz w:val="16"/>
          <w:szCs w:val="16"/>
        </w:rPr>
        <w:t>шнурами,</w:t>
      </w:r>
      <w:r w:rsidRPr="002B1AB7">
        <w:rPr>
          <w:spacing w:val="-5"/>
          <w:sz w:val="16"/>
          <w:szCs w:val="16"/>
        </w:rPr>
        <w:t xml:space="preserve"> </w:t>
      </w:r>
      <w:r w:rsidRPr="002B1AB7">
        <w:rPr>
          <w:sz w:val="16"/>
          <w:szCs w:val="16"/>
        </w:rPr>
        <w:t>палками</w:t>
      </w:r>
      <w:r w:rsidRPr="002B1AB7">
        <w:rPr>
          <w:spacing w:val="-1"/>
          <w:sz w:val="16"/>
          <w:szCs w:val="16"/>
        </w:rPr>
        <w:t xml:space="preserve"> </w:t>
      </w:r>
      <w:r w:rsidRPr="002B1AB7">
        <w:rPr>
          <w:sz w:val="16"/>
          <w:szCs w:val="16"/>
        </w:rPr>
        <w:t>(длина</w:t>
      </w:r>
      <w:r w:rsidRPr="002B1AB7">
        <w:rPr>
          <w:spacing w:val="-4"/>
          <w:sz w:val="16"/>
          <w:szCs w:val="16"/>
        </w:rPr>
        <w:t xml:space="preserve"> </w:t>
      </w:r>
      <w:r w:rsidRPr="002B1AB7">
        <w:rPr>
          <w:sz w:val="16"/>
          <w:szCs w:val="16"/>
        </w:rPr>
        <w:t>2-3</w:t>
      </w:r>
      <w:r w:rsidRPr="002B1AB7">
        <w:rPr>
          <w:spacing w:val="-2"/>
          <w:sz w:val="16"/>
          <w:szCs w:val="16"/>
        </w:rPr>
        <w:t xml:space="preserve"> </w:t>
      </w:r>
      <w:r w:rsidRPr="002B1AB7">
        <w:rPr>
          <w:sz w:val="16"/>
          <w:szCs w:val="16"/>
        </w:rPr>
        <w:t>м),</w:t>
      </w:r>
      <w:r w:rsidRPr="002B1AB7">
        <w:rPr>
          <w:spacing w:val="-5"/>
          <w:sz w:val="16"/>
          <w:szCs w:val="16"/>
        </w:rPr>
        <w:t xml:space="preserve"> </w:t>
      </w:r>
      <w:r w:rsidRPr="002B1AB7">
        <w:rPr>
          <w:sz w:val="16"/>
          <w:szCs w:val="16"/>
        </w:rPr>
        <w:t>положенными</w:t>
      </w:r>
      <w:r w:rsidRPr="002B1AB7">
        <w:rPr>
          <w:spacing w:val="-1"/>
          <w:sz w:val="16"/>
          <w:szCs w:val="16"/>
        </w:rPr>
        <w:t xml:space="preserve"> </w:t>
      </w:r>
      <w:r w:rsidRPr="002B1AB7">
        <w:rPr>
          <w:sz w:val="16"/>
          <w:szCs w:val="16"/>
        </w:rPr>
        <w:t>(на</w:t>
      </w:r>
      <w:r w:rsidRPr="002B1AB7">
        <w:rPr>
          <w:spacing w:val="-4"/>
          <w:sz w:val="16"/>
          <w:szCs w:val="16"/>
        </w:rPr>
        <w:t xml:space="preserve"> </w:t>
      </w:r>
      <w:r w:rsidRPr="002B1AB7">
        <w:rPr>
          <w:sz w:val="16"/>
          <w:szCs w:val="16"/>
        </w:rPr>
        <w:t>расстоянии</w:t>
      </w:r>
      <w:r w:rsidRPr="002B1AB7">
        <w:rPr>
          <w:spacing w:val="-4"/>
          <w:sz w:val="16"/>
          <w:szCs w:val="16"/>
        </w:rPr>
        <w:t xml:space="preserve"> </w:t>
      </w:r>
      <w:r w:rsidRPr="002B1AB7">
        <w:rPr>
          <w:sz w:val="16"/>
          <w:szCs w:val="16"/>
        </w:rPr>
        <w:t>15-20 см</w:t>
      </w:r>
      <w:r w:rsidRPr="002B1AB7">
        <w:rPr>
          <w:spacing w:val="-4"/>
          <w:sz w:val="16"/>
          <w:szCs w:val="16"/>
        </w:rPr>
        <w:t xml:space="preserve"> </w:t>
      </w:r>
      <w:r w:rsidRPr="002B1AB7">
        <w:rPr>
          <w:sz w:val="16"/>
          <w:szCs w:val="16"/>
        </w:rPr>
        <w:t>одна</w:t>
      </w:r>
      <w:r w:rsidRPr="002B1AB7">
        <w:rPr>
          <w:spacing w:val="-4"/>
          <w:sz w:val="16"/>
          <w:szCs w:val="16"/>
        </w:rPr>
        <w:t xml:space="preserve"> </w:t>
      </w:r>
      <w:r w:rsidRPr="002B1AB7">
        <w:rPr>
          <w:sz w:val="16"/>
          <w:szCs w:val="16"/>
        </w:rPr>
        <w:t>от</w:t>
      </w:r>
      <w:r w:rsidRPr="002B1AB7">
        <w:rPr>
          <w:spacing w:val="-67"/>
          <w:sz w:val="16"/>
          <w:szCs w:val="16"/>
        </w:rPr>
        <w:t xml:space="preserve"> </w:t>
      </w:r>
      <w:r w:rsidRPr="002B1AB7">
        <w:rPr>
          <w:spacing w:val="-1"/>
          <w:sz w:val="16"/>
          <w:szCs w:val="16"/>
        </w:rPr>
        <w:t>другой)</w:t>
      </w:r>
      <w:r w:rsidRPr="002B1AB7">
        <w:rPr>
          <w:spacing w:val="-20"/>
          <w:sz w:val="16"/>
          <w:szCs w:val="16"/>
        </w:rPr>
        <w:t xml:space="preserve"> </w:t>
      </w:r>
      <w:r w:rsidRPr="002B1AB7">
        <w:rPr>
          <w:spacing w:val="-1"/>
          <w:sz w:val="16"/>
          <w:szCs w:val="16"/>
        </w:rPr>
        <w:t>и</w:t>
      </w:r>
      <w:r w:rsidRPr="002B1AB7">
        <w:rPr>
          <w:spacing w:val="-17"/>
          <w:sz w:val="16"/>
          <w:szCs w:val="16"/>
        </w:rPr>
        <w:t xml:space="preserve"> </w:t>
      </w:r>
      <w:r w:rsidRPr="002B1AB7">
        <w:rPr>
          <w:spacing w:val="-1"/>
          <w:sz w:val="16"/>
          <w:szCs w:val="16"/>
        </w:rPr>
        <w:t>огибая</w:t>
      </w:r>
      <w:r w:rsidRPr="002B1AB7">
        <w:rPr>
          <w:spacing w:val="-17"/>
          <w:sz w:val="16"/>
          <w:szCs w:val="16"/>
        </w:rPr>
        <w:t xml:space="preserve"> </w:t>
      </w:r>
      <w:r w:rsidRPr="002B1AB7">
        <w:rPr>
          <w:sz w:val="16"/>
          <w:szCs w:val="16"/>
        </w:rPr>
        <w:t>кубики</w:t>
      </w:r>
      <w:r w:rsidRPr="002B1AB7">
        <w:rPr>
          <w:spacing w:val="-18"/>
          <w:sz w:val="16"/>
          <w:szCs w:val="16"/>
        </w:rPr>
        <w:t xml:space="preserve"> </w:t>
      </w:r>
      <w:r w:rsidRPr="002B1AB7">
        <w:rPr>
          <w:sz w:val="16"/>
          <w:szCs w:val="16"/>
        </w:rPr>
        <w:t>или</w:t>
      </w:r>
      <w:r w:rsidRPr="002B1AB7">
        <w:rPr>
          <w:spacing w:val="-17"/>
          <w:sz w:val="16"/>
          <w:szCs w:val="16"/>
        </w:rPr>
        <w:t xml:space="preserve"> </w:t>
      </w:r>
      <w:r w:rsidRPr="002B1AB7">
        <w:rPr>
          <w:sz w:val="16"/>
          <w:szCs w:val="16"/>
        </w:rPr>
        <w:t>кегли,</w:t>
      </w:r>
      <w:r w:rsidRPr="002B1AB7">
        <w:rPr>
          <w:spacing w:val="-18"/>
          <w:sz w:val="16"/>
          <w:szCs w:val="16"/>
        </w:rPr>
        <w:t xml:space="preserve"> </w:t>
      </w:r>
      <w:r w:rsidRPr="002B1AB7">
        <w:rPr>
          <w:sz w:val="16"/>
          <w:szCs w:val="16"/>
        </w:rPr>
        <w:t>расставленные</w:t>
      </w:r>
      <w:r w:rsidRPr="002B1AB7">
        <w:rPr>
          <w:spacing w:val="-17"/>
          <w:sz w:val="16"/>
          <w:szCs w:val="16"/>
        </w:rPr>
        <w:t xml:space="preserve"> </w:t>
      </w:r>
      <w:r w:rsidRPr="002B1AB7">
        <w:rPr>
          <w:sz w:val="16"/>
          <w:szCs w:val="16"/>
        </w:rPr>
        <w:t>по</w:t>
      </w:r>
      <w:r w:rsidRPr="002B1AB7">
        <w:rPr>
          <w:spacing w:val="-17"/>
          <w:sz w:val="16"/>
          <w:szCs w:val="16"/>
        </w:rPr>
        <w:t xml:space="preserve"> </w:t>
      </w:r>
      <w:r w:rsidRPr="002B1AB7">
        <w:rPr>
          <w:sz w:val="16"/>
          <w:szCs w:val="16"/>
        </w:rPr>
        <w:t>одной</w:t>
      </w:r>
      <w:r w:rsidRPr="002B1AB7">
        <w:rPr>
          <w:spacing w:val="-17"/>
          <w:sz w:val="16"/>
          <w:szCs w:val="16"/>
        </w:rPr>
        <w:t xml:space="preserve"> </w:t>
      </w:r>
      <w:r w:rsidRPr="002B1AB7">
        <w:rPr>
          <w:sz w:val="16"/>
          <w:szCs w:val="16"/>
        </w:rPr>
        <w:t>линии</w:t>
      </w:r>
      <w:r w:rsidRPr="002B1AB7">
        <w:rPr>
          <w:spacing w:val="-16"/>
          <w:sz w:val="16"/>
          <w:szCs w:val="16"/>
        </w:rPr>
        <w:t xml:space="preserve"> </w:t>
      </w:r>
      <w:r w:rsidRPr="002B1AB7">
        <w:rPr>
          <w:sz w:val="16"/>
          <w:szCs w:val="16"/>
        </w:rPr>
        <w:t>на</w:t>
      </w:r>
      <w:r w:rsidRPr="002B1AB7">
        <w:rPr>
          <w:spacing w:val="-18"/>
          <w:sz w:val="16"/>
          <w:szCs w:val="16"/>
        </w:rPr>
        <w:t xml:space="preserve"> </w:t>
      </w:r>
      <w:r w:rsidRPr="002B1AB7">
        <w:rPr>
          <w:sz w:val="16"/>
          <w:szCs w:val="16"/>
        </w:rPr>
        <w:t>расстоянии</w:t>
      </w:r>
      <w:r w:rsidRPr="002B1AB7">
        <w:rPr>
          <w:spacing w:val="-67"/>
          <w:sz w:val="16"/>
          <w:szCs w:val="16"/>
        </w:rPr>
        <w:t xml:space="preserve"> </w:t>
      </w:r>
      <w:r w:rsidRPr="002B1AB7">
        <w:rPr>
          <w:sz w:val="16"/>
          <w:szCs w:val="16"/>
        </w:rPr>
        <w:t>70-80</w:t>
      </w:r>
      <w:r w:rsidRPr="002B1AB7">
        <w:rPr>
          <w:spacing w:val="1"/>
          <w:sz w:val="16"/>
          <w:szCs w:val="16"/>
        </w:rPr>
        <w:t xml:space="preserve"> </w:t>
      </w:r>
      <w:r w:rsidRPr="002B1AB7">
        <w:rPr>
          <w:sz w:val="16"/>
          <w:szCs w:val="16"/>
        </w:rPr>
        <w:t>см;</w:t>
      </w:r>
      <w:r w:rsidRPr="002B1AB7">
        <w:rPr>
          <w:spacing w:val="1"/>
          <w:sz w:val="16"/>
          <w:szCs w:val="16"/>
        </w:rPr>
        <w:t xml:space="preserve"> </w:t>
      </w:r>
      <w:r w:rsidRPr="002B1AB7">
        <w:rPr>
          <w:sz w:val="16"/>
          <w:szCs w:val="16"/>
        </w:rPr>
        <w:t>прокатывание</w:t>
      </w:r>
      <w:r w:rsidRPr="002B1AB7">
        <w:rPr>
          <w:spacing w:val="1"/>
          <w:sz w:val="16"/>
          <w:szCs w:val="16"/>
        </w:rPr>
        <w:t xml:space="preserve"> </w:t>
      </w:r>
      <w:r w:rsidRPr="002B1AB7">
        <w:rPr>
          <w:sz w:val="16"/>
          <w:szCs w:val="16"/>
        </w:rPr>
        <w:t>обруча</w:t>
      </w:r>
      <w:r w:rsidRPr="002B1AB7">
        <w:rPr>
          <w:spacing w:val="1"/>
          <w:sz w:val="16"/>
          <w:szCs w:val="16"/>
        </w:rPr>
        <w:t xml:space="preserve"> </w:t>
      </w:r>
      <w:r w:rsidRPr="002B1AB7">
        <w:rPr>
          <w:sz w:val="16"/>
          <w:szCs w:val="16"/>
        </w:rPr>
        <w:t>педагогу,</w:t>
      </w:r>
      <w:r w:rsidRPr="002B1AB7">
        <w:rPr>
          <w:spacing w:val="1"/>
          <w:sz w:val="16"/>
          <w:szCs w:val="16"/>
        </w:rPr>
        <w:t xml:space="preserve"> </w:t>
      </w:r>
      <w:r w:rsidRPr="002B1AB7">
        <w:rPr>
          <w:sz w:val="16"/>
          <w:szCs w:val="16"/>
        </w:rPr>
        <w:t>удержание</w:t>
      </w:r>
      <w:r w:rsidRPr="002B1AB7">
        <w:rPr>
          <w:spacing w:val="1"/>
          <w:sz w:val="16"/>
          <w:szCs w:val="16"/>
        </w:rPr>
        <w:t xml:space="preserve"> </w:t>
      </w:r>
      <w:r w:rsidRPr="002B1AB7">
        <w:rPr>
          <w:sz w:val="16"/>
          <w:szCs w:val="16"/>
        </w:rPr>
        <w:t>обруча,</w:t>
      </w:r>
      <w:r w:rsidRPr="002B1AB7">
        <w:rPr>
          <w:spacing w:val="1"/>
          <w:sz w:val="16"/>
          <w:szCs w:val="16"/>
        </w:rPr>
        <w:t xml:space="preserve"> </w:t>
      </w:r>
      <w:r w:rsidRPr="002B1AB7">
        <w:rPr>
          <w:sz w:val="16"/>
          <w:szCs w:val="16"/>
        </w:rPr>
        <w:t>катящегося</w:t>
      </w:r>
      <w:r w:rsidRPr="002B1AB7">
        <w:rPr>
          <w:spacing w:val="1"/>
          <w:sz w:val="16"/>
          <w:szCs w:val="16"/>
        </w:rPr>
        <w:t xml:space="preserve"> </w:t>
      </w:r>
      <w:r w:rsidRPr="002B1AB7">
        <w:rPr>
          <w:sz w:val="16"/>
          <w:szCs w:val="16"/>
        </w:rPr>
        <w:t>от</w:t>
      </w:r>
      <w:r w:rsidRPr="002B1AB7">
        <w:rPr>
          <w:spacing w:val="-67"/>
          <w:sz w:val="16"/>
          <w:szCs w:val="16"/>
        </w:rPr>
        <w:t xml:space="preserve"> </w:t>
      </w:r>
      <w:r w:rsidRPr="002B1AB7">
        <w:rPr>
          <w:sz w:val="16"/>
          <w:szCs w:val="16"/>
        </w:rPr>
        <w:t>педагога; прокатывание обруча друг другу в парах; подбрасывание мяча вверх и</w:t>
      </w:r>
      <w:r w:rsidRPr="002B1AB7">
        <w:rPr>
          <w:spacing w:val="-68"/>
          <w:sz w:val="16"/>
          <w:szCs w:val="16"/>
        </w:rPr>
        <w:t xml:space="preserve"> </w:t>
      </w:r>
      <w:r w:rsidRPr="002B1AB7">
        <w:rPr>
          <w:sz w:val="16"/>
          <w:szCs w:val="16"/>
        </w:rPr>
        <w:t>ловля его после удара об пол; бросание и ловля мяча в паре; перебрасывание</w:t>
      </w:r>
      <w:r w:rsidRPr="002B1AB7">
        <w:rPr>
          <w:spacing w:val="1"/>
          <w:sz w:val="16"/>
          <w:szCs w:val="16"/>
        </w:rPr>
        <w:t xml:space="preserve"> </w:t>
      </w:r>
      <w:r w:rsidRPr="002B1AB7">
        <w:rPr>
          <w:sz w:val="16"/>
          <w:szCs w:val="16"/>
        </w:rPr>
        <w:t>мяча</w:t>
      </w:r>
      <w:r w:rsidRPr="002B1AB7">
        <w:rPr>
          <w:spacing w:val="1"/>
          <w:sz w:val="16"/>
          <w:szCs w:val="16"/>
        </w:rPr>
        <w:t xml:space="preserve"> </w:t>
      </w:r>
      <w:r w:rsidRPr="002B1AB7">
        <w:rPr>
          <w:sz w:val="16"/>
          <w:szCs w:val="16"/>
        </w:rPr>
        <w:t>друг</w:t>
      </w:r>
      <w:r w:rsidRPr="002B1AB7">
        <w:rPr>
          <w:spacing w:val="1"/>
          <w:sz w:val="16"/>
          <w:szCs w:val="16"/>
        </w:rPr>
        <w:t xml:space="preserve"> </w:t>
      </w:r>
      <w:r w:rsidRPr="002B1AB7">
        <w:rPr>
          <w:sz w:val="16"/>
          <w:szCs w:val="16"/>
        </w:rPr>
        <w:t>другу</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кругу;</w:t>
      </w:r>
      <w:r w:rsidRPr="002B1AB7">
        <w:rPr>
          <w:spacing w:val="1"/>
          <w:sz w:val="16"/>
          <w:szCs w:val="16"/>
        </w:rPr>
        <w:t xml:space="preserve"> </w:t>
      </w:r>
      <w:r w:rsidRPr="002B1AB7">
        <w:rPr>
          <w:sz w:val="16"/>
          <w:szCs w:val="16"/>
        </w:rPr>
        <w:t>бросание</w:t>
      </w:r>
      <w:r w:rsidRPr="002B1AB7">
        <w:rPr>
          <w:spacing w:val="1"/>
          <w:sz w:val="16"/>
          <w:szCs w:val="16"/>
        </w:rPr>
        <w:t xml:space="preserve"> </w:t>
      </w:r>
      <w:r w:rsidRPr="002B1AB7">
        <w:rPr>
          <w:sz w:val="16"/>
          <w:szCs w:val="16"/>
        </w:rPr>
        <w:t>мяча</w:t>
      </w:r>
      <w:r w:rsidRPr="002B1AB7">
        <w:rPr>
          <w:spacing w:val="1"/>
          <w:sz w:val="16"/>
          <w:szCs w:val="16"/>
        </w:rPr>
        <w:t xml:space="preserve"> </w:t>
      </w:r>
      <w:r w:rsidRPr="002B1AB7">
        <w:rPr>
          <w:sz w:val="16"/>
          <w:szCs w:val="16"/>
        </w:rPr>
        <w:t>двумя</w:t>
      </w:r>
      <w:r w:rsidRPr="002B1AB7">
        <w:rPr>
          <w:spacing w:val="1"/>
          <w:sz w:val="16"/>
          <w:szCs w:val="16"/>
        </w:rPr>
        <w:t xml:space="preserve"> </w:t>
      </w:r>
      <w:r w:rsidRPr="002B1AB7">
        <w:rPr>
          <w:sz w:val="16"/>
          <w:szCs w:val="16"/>
        </w:rPr>
        <w:t>руками</w:t>
      </w:r>
      <w:r w:rsidRPr="002B1AB7">
        <w:rPr>
          <w:spacing w:val="1"/>
          <w:sz w:val="16"/>
          <w:szCs w:val="16"/>
        </w:rPr>
        <w:t xml:space="preserve"> </w:t>
      </w:r>
      <w:r w:rsidRPr="002B1AB7">
        <w:rPr>
          <w:sz w:val="16"/>
          <w:szCs w:val="16"/>
        </w:rPr>
        <w:t>из-за</w:t>
      </w:r>
      <w:r w:rsidRPr="002B1AB7">
        <w:rPr>
          <w:spacing w:val="1"/>
          <w:sz w:val="16"/>
          <w:szCs w:val="16"/>
        </w:rPr>
        <w:t xml:space="preserve"> </w:t>
      </w:r>
      <w:r w:rsidRPr="002B1AB7">
        <w:rPr>
          <w:sz w:val="16"/>
          <w:szCs w:val="16"/>
        </w:rPr>
        <w:t>головы</w:t>
      </w:r>
      <w:r w:rsidRPr="002B1AB7">
        <w:rPr>
          <w:spacing w:val="1"/>
          <w:sz w:val="16"/>
          <w:szCs w:val="16"/>
        </w:rPr>
        <w:t xml:space="preserve"> </w:t>
      </w:r>
      <w:r w:rsidRPr="002B1AB7">
        <w:rPr>
          <w:sz w:val="16"/>
          <w:szCs w:val="16"/>
        </w:rPr>
        <w:t>стоя;</w:t>
      </w:r>
      <w:r w:rsidRPr="002B1AB7">
        <w:rPr>
          <w:spacing w:val="1"/>
          <w:sz w:val="16"/>
          <w:szCs w:val="16"/>
        </w:rPr>
        <w:t xml:space="preserve"> </w:t>
      </w:r>
      <w:r w:rsidRPr="002B1AB7">
        <w:rPr>
          <w:sz w:val="16"/>
          <w:szCs w:val="16"/>
        </w:rPr>
        <w:t>скатывание</w:t>
      </w:r>
      <w:r w:rsidRPr="002B1AB7">
        <w:rPr>
          <w:spacing w:val="-15"/>
          <w:sz w:val="16"/>
          <w:szCs w:val="16"/>
        </w:rPr>
        <w:t xml:space="preserve"> </w:t>
      </w:r>
      <w:r w:rsidRPr="002B1AB7">
        <w:rPr>
          <w:sz w:val="16"/>
          <w:szCs w:val="16"/>
        </w:rPr>
        <w:t>мяча</w:t>
      </w:r>
      <w:r w:rsidRPr="002B1AB7">
        <w:rPr>
          <w:spacing w:val="-14"/>
          <w:sz w:val="16"/>
          <w:szCs w:val="16"/>
        </w:rPr>
        <w:t xml:space="preserve"> </w:t>
      </w:r>
      <w:r w:rsidRPr="002B1AB7">
        <w:rPr>
          <w:sz w:val="16"/>
          <w:szCs w:val="16"/>
        </w:rPr>
        <w:t>по</w:t>
      </w:r>
      <w:r w:rsidRPr="002B1AB7">
        <w:rPr>
          <w:spacing w:val="-13"/>
          <w:sz w:val="16"/>
          <w:szCs w:val="16"/>
        </w:rPr>
        <w:t xml:space="preserve"> </w:t>
      </w:r>
      <w:r w:rsidRPr="002B1AB7">
        <w:rPr>
          <w:sz w:val="16"/>
          <w:szCs w:val="16"/>
        </w:rPr>
        <w:t>наклонной</w:t>
      </w:r>
      <w:r w:rsidRPr="002B1AB7">
        <w:rPr>
          <w:spacing w:val="-14"/>
          <w:sz w:val="16"/>
          <w:szCs w:val="16"/>
        </w:rPr>
        <w:t xml:space="preserve"> </w:t>
      </w:r>
      <w:r w:rsidRPr="002B1AB7">
        <w:rPr>
          <w:sz w:val="16"/>
          <w:szCs w:val="16"/>
        </w:rPr>
        <w:t>доске,</w:t>
      </w:r>
      <w:r w:rsidRPr="002B1AB7">
        <w:rPr>
          <w:spacing w:val="-14"/>
          <w:sz w:val="16"/>
          <w:szCs w:val="16"/>
        </w:rPr>
        <w:t xml:space="preserve"> </w:t>
      </w:r>
      <w:r w:rsidRPr="002B1AB7">
        <w:rPr>
          <w:sz w:val="16"/>
          <w:szCs w:val="16"/>
        </w:rPr>
        <w:t>попадая</w:t>
      </w:r>
      <w:r w:rsidRPr="002B1AB7">
        <w:rPr>
          <w:spacing w:val="-14"/>
          <w:sz w:val="16"/>
          <w:szCs w:val="16"/>
        </w:rPr>
        <w:t xml:space="preserve"> </w:t>
      </w:r>
      <w:r w:rsidRPr="002B1AB7">
        <w:rPr>
          <w:sz w:val="16"/>
          <w:szCs w:val="16"/>
        </w:rPr>
        <w:t>в</w:t>
      </w:r>
      <w:r w:rsidRPr="002B1AB7">
        <w:rPr>
          <w:spacing w:val="-16"/>
          <w:sz w:val="16"/>
          <w:szCs w:val="16"/>
        </w:rPr>
        <w:t xml:space="preserve"> </w:t>
      </w:r>
      <w:r w:rsidRPr="002B1AB7">
        <w:rPr>
          <w:sz w:val="16"/>
          <w:szCs w:val="16"/>
        </w:rPr>
        <w:t>предмет;</w:t>
      </w:r>
      <w:r w:rsidRPr="002B1AB7">
        <w:rPr>
          <w:spacing w:val="-13"/>
          <w:sz w:val="16"/>
          <w:szCs w:val="16"/>
        </w:rPr>
        <w:t xml:space="preserve"> </w:t>
      </w:r>
      <w:r w:rsidRPr="002B1AB7">
        <w:rPr>
          <w:sz w:val="16"/>
          <w:szCs w:val="16"/>
        </w:rPr>
        <w:t>отбивание</w:t>
      </w:r>
      <w:r w:rsidRPr="002B1AB7">
        <w:rPr>
          <w:spacing w:val="-15"/>
          <w:sz w:val="16"/>
          <w:szCs w:val="16"/>
        </w:rPr>
        <w:t xml:space="preserve"> </w:t>
      </w:r>
      <w:r w:rsidRPr="002B1AB7">
        <w:rPr>
          <w:sz w:val="16"/>
          <w:szCs w:val="16"/>
        </w:rPr>
        <w:t>мяча</w:t>
      </w:r>
      <w:r w:rsidRPr="002B1AB7">
        <w:rPr>
          <w:spacing w:val="-13"/>
          <w:sz w:val="16"/>
          <w:szCs w:val="16"/>
        </w:rPr>
        <w:t xml:space="preserve"> </w:t>
      </w:r>
      <w:r w:rsidRPr="002B1AB7">
        <w:rPr>
          <w:sz w:val="16"/>
          <w:szCs w:val="16"/>
        </w:rPr>
        <w:t>правой</w:t>
      </w:r>
      <w:r w:rsidRPr="002B1AB7">
        <w:rPr>
          <w:spacing w:val="-68"/>
          <w:sz w:val="16"/>
          <w:szCs w:val="16"/>
        </w:rPr>
        <w:t xml:space="preserve"> </w:t>
      </w:r>
      <w:r w:rsidRPr="002B1AB7">
        <w:rPr>
          <w:sz w:val="16"/>
          <w:szCs w:val="16"/>
        </w:rPr>
        <w:t>и левой рукой о землю не менее 5 раз подряд; подбрасывание и ловля мяча не</w:t>
      </w:r>
      <w:r w:rsidRPr="002B1AB7">
        <w:rPr>
          <w:spacing w:val="1"/>
          <w:sz w:val="16"/>
          <w:szCs w:val="16"/>
        </w:rPr>
        <w:t xml:space="preserve"> </w:t>
      </w:r>
      <w:r w:rsidRPr="002B1AB7">
        <w:rPr>
          <w:sz w:val="16"/>
          <w:szCs w:val="16"/>
        </w:rPr>
        <w:t>менее 3-4 раз подряд; бросание мяча двумя руками из-за головы сидя; бросание</w:t>
      </w:r>
      <w:r w:rsidRPr="002B1AB7">
        <w:rPr>
          <w:spacing w:val="1"/>
          <w:sz w:val="16"/>
          <w:szCs w:val="16"/>
        </w:rPr>
        <w:t xml:space="preserve"> </w:t>
      </w:r>
      <w:r w:rsidRPr="002B1AB7">
        <w:rPr>
          <w:sz w:val="16"/>
          <w:szCs w:val="16"/>
        </w:rPr>
        <w:t>вдаль;</w:t>
      </w:r>
      <w:r w:rsidRPr="002B1AB7">
        <w:rPr>
          <w:spacing w:val="-1"/>
          <w:sz w:val="16"/>
          <w:szCs w:val="16"/>
        </w:rPr>
        <w:t xml:space="preserve"> </w:t>
      </w:r>
      <w:r w:rsidRPr="002B1AB7">
        <w:rPr>
          <w:sz w:val="16"/>
          <w:szCs w:val="16"/>
        </w:rPr>
        <w:t>попадание</w:t>
      </w:r>
      <w:r w:rsidRPr="002B1AB7">
        <w:rPr>
          <w:spacing w:val="-2"/>
          <w:sz w:val="16"/>
          <w:szCs w:val="16"/>
        </w:rPr>
        <w:t xml:space="preserve"> </w:t>
      </w:r>
      <w:r w:rsidRPr="002B1AB7">
        <w:rPr>
          <w:sz w:val="16"/>
          <w:szCs w:val="16"/>
        </w:rPr>
        <w:t>в</w:t>
      </w:r>
      <w:r w:rsidRPr="002B1AB7">
        <w:rPr>
          <w:spacing w:val="-3"/>
          <w:sz w:val="16"/>
          <w:szCs w:val="16"/>
        </w:rPr>
        <w:t xml:space="preserve"> </w:t>
      </w:r>
      <w:r w:rsidRPr="002B1AB7">
        <w:rPr>
          <w:sz w:val="16"/>
          <w:szCs w:val="16"/>
        </w:rPr>
        <w:t>горизонтальную</w:t>
      </w:r>
      <w:r w:rsidRPr="002B1AB7">
        <w:rPr>
          <w:spacing w:val="-3"/>
          <w:sz w:val="16"/>
          <w:szCs w:val="16"/>
        </w:rPr>
        <w:t xml:space="preserve"> </w:t>
      </w:r>
      <w:r w:rsidRPr="002B1AB7">
        <w:rPr>
          <w:sz w:val="16"/>
          <w:szCs w:val="16"/>
        </w:rPr>
        <w:t>и</w:t>
      </w:r>
      <w:r w:rsidRPr="002B1AB7">
        <w:rPr>
          <w:spacing w:val="-2"/>
          <w:sz w:val="16"/>
          <w:szCs w:val="16"/>
        </w:rPr>
        <w:t xml:space="preserve"> </w:t>
      </w:r>
      <w:r w:rsidRPr="002B1AB7">
        <w:rPr>
          <w:sz w:val="16"/>
          <w:szCs w:val="16"/>
        </w:rPr>
        <w:t>вертикальную</w:t>
      </w:r>
      <w:r w:rsidRPr="002B1AB7">
        <w:rPr>
          <w:spacing w:val="-3"/>
          <w:sz w:val="16"/>
          <w:szCs w:val="16"/>
        </w:rPr>
        <w:t xml:space="preserve"> </w:t>
      </w:r>
      <w:r w:rsidRPr="002B1AB7">
        <w:rPr>
          <w:sz w:val="16"/>
          <w:szCs w:val="16"/>
        </w:rPr>
        <w:t>цели</w:t>
      </w:r>
      <w:r w:rsidRPr="002B1AB7">
        <w:rPr>
          <w:spacing w:val="-2"/>
          <w:sz w:val="16"/>
          <w:szCs w:val="16"/>
        </w:rPr>
        <w:t xml:space="preserve"> </w:t>
      </w:r>
      <w:r w:rsidRPr="002B1AB7">
        <w:rPr>
          <w:sz w:val="16"/>
          <w:szCs w:val="16"/>
        </w:rPr>
        <w:t>с</w:t>
      </w:r>
      <w:r w:rsidRPr="002B1AB7">
        <w:rPr>
          <w:spacing w:val="-2"/>
          <w:sz w:val="16"/>
          <w:szCs w:val="16"/>
        </w:rPr>
        <w:t xml:space="preserve"> </w:t>
      </w:r>
      <w:r w:rsidRPr="002B1AB7">
        <w:rPr>
          <w:sz w:val="16"/>
          <w:szCs w:val="16"/>
        </w:rPr>
        <w:t>расстояния</w:t>
      </w:r>
      <w:r w:rsidRPr="002B1AB7">
        <w:rPr>
          <w:spacing w:val="-2"/>
          <w:sz w:val="16"/>
          <w:szCs w:val="16"/>
        </w:rPr>
        <w:t xml:space="preserve"> </w:t>
      </w:r>
      <w:r w:rsidRPr="002B1AB7">
        <w:rPr>
          <w:sz w:val="16"/>
          <w:szCs w:val="16"/>
        </w:rPr>
        <w:t>2-2,5</w:t>
      </w:r>
      <w:r w:rsidRPr="002B1AB7">
        <w:rPr>
          <w:spacing w:val="-1"/>
          <w:sz w:val="16"/>
          <w:szCs w:val="16"/>
        </w:rPr>
        <w:t xml:space="preserve"> </w:t>
      </w:r>
      <w:r w:rsidRPr="002B1AB7">
        <w:rPr>
          <w:sz w:val="16"/>
          <w:szCs w:val="16"/>
        </w:rPr>
        <w:t>м;</w:t>
      </w:r>
    </w:p>
    <w:p w:rsidR="004C5032" w:rsidRPr="002B1AB7" w:rsidRDefault="004C5032" w:rsidP="002B1AB7">
      <w:pPr>
        <w:pStyle w:val="a5"/>
        <w:numPr>
          <w:ilvl w:val="1"/>
          <w:numId w:val="3"/>
        </w:numPr>
        <w:tabs>
          <w:tab w:val="left" w:pos="867"/>
        </w:tabs>
        <w:ind w:right="461" w:firstLine="357"/>
        <w:contextualSpacing/>
        <w:rPr>
          <w:sz w:val="16"/>
          <w:szCs w:val="16"/>
        </w:rPr>
      </w:pPr>
      <w:r w:rsidRPr="002B1AB7">
        <w:rPr>
          <w:sz w:val="16"/>
          <w:szCs w:val="16"/>
        </w:rPr>
        <w:t>ползание,</w:t>
      </w:r>
      <w:r w:rsidRPr="002B1AB7">
        <w:rPr>
          <w:spacing w:val="1"/>
          <w:sz w:val="16"/>
          <w:szCs w:val="16"/>
        </w:rPr>
        <w:t xml:space="preserve"> </w:t>
      </w:r>
      <w:r w:rsidRPr="002B1AB7">
        <w:rPr>
          <w:sz w:val="16"/>
          <w:szCs w:val="16"/>
        </w:rPr>
        <w:t>лазанье:</w:t>
      </w:r>
      <w:r w:rsidRPr="002B1AB7">
        <w:rPr>
          <w:spacing w:val="1"/>
          <w:sz w:val="16"/>
          <w:szCs w:val="16"/>
        </w:rPr>
        <w:t xml:space="preserve"> </w:t>
      </w:r>
      <w:r w:rsidRPr="002B1AB7">
        <w:rPr>
          <w:sz w:val="16"/>
          <w:szCs w:val="16"/>
        </w:rPr>
        <w:t>ползание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четвереньках</w:t>
      </w:r>
      <w:r w:rsidRPr="002B1AB7">
        <w:rPr>
          <w:spacing w:val="1"/>
          <w:sz w:val="16"/>
          <w:szCs w:val="16"/>
        </w:rPr>
        <w:t xml:space="preserve"> </w:t>
      </w:r>
      <w:r w:rsidRPr="002B1AB7">
        <w:rPr>
          <w:sz w:val="16"/>
          <w:szCs w:val="16"/>
        </w:rPr>
        <w:t>«змейкой»</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расставленными кеглями, по наклонной доске, по гимнастической скамейке на</w:t>
      </w:r>
      <w:r w:rsidRPr="002B1AB7">
        <w:rPr>
          <w:spacing w:val="1"/>
          <w:sz w:val="16"/>
          <w:szCs w:val="16"/>
        </w:rPr>
        <w:t xml:space="preserve"> </w:t>
      </w:r>
      <w:r w:rsidRPr="002B1AB7">
        <w:rPr>
          <w:sz w:val="16"/>
          <w:szCs w:val="16"/>
        </w:rPr>
        <w:t>животе, подтягиваясь руками;</w:t>
      </w:r>
      <w:r w:rsidRPr="002B1AB7">
        <w:rPr>
          <w:spacing w:val="1"/>
          <w:sz w:val="16"/>
          <w:szCs w:val="16"/>
        </w:rPr>
        <w:t xml:space="preserve"> </w:t>
      </w:r>
      <w:r w:rsidRPr="002B1AB7">
        <w:rPr>
          <w:sz w:val="16"/>
          <w:szCs w:val="16"/>
        </w:rPr>
        <w:t>проползание в обручи, под дуги; влезание на</w:t>
      </w:r>
      <w:r w:rsidRPr="002B1AB7">
        <w:rPr>
          <w:spacing w:val="1"/>
          <w:sz w:val="16"/>
          <w:szCs w:val="16"/>
        </w:rPr>
        <w:t xml:space="preserve"> </w:t>
      </w:r>
      <w:r w:rsidRPr="002B1AB7">
        <w:rPr>
          <w:sz w:val="16"/>
          <w:szCs w:val="16"/>
        </w:rPr>
        <w:t>гимнастическую</w:t>
      </w:r>
      <w:r w:rsidRPr="002B1AB7">
        <w:rPr>
          <w:spacing w:val="1"/>
          <w:sz w:val="16"/>
          <w:szCs w:val="16"/>
        </w:rPr>
        <w:t xml:space="preserve"> </w:t>
      </w:r>
      <w:r w:rsidRPr="002B1AB7">
        <w:rPr>
          <w:sz w:val="16"/>
          <w:szCs w:val="16"/>
        </w:rPr>
        <w:t>стенку</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спуск</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нее,</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пропуская</w:t>
      </w:r>
      <w:r w:rsidRPr="002B1AB7">
        <w:rPr>
          <w:spacing w:val="1"/>
          <w:sz w:val="16"/>
          <w:szCs w:val="16"/>
        </w:rPr>
        <w:t xml:space="preserve"> </w:t>
      </w:r>
      <w:r w:rsidRPr="002B1AB7">
        <w:rPr>
          <w:sz w:val="16"/>
          <w:szCs w:val="16"/>
        </w:rPr>
        <w:t>реек;</w:t>
      </w:r>
      <w:r w:rsidRPr="002B1AB7">
        <w:rPr>
          <w:spacing w:val="1"/>
          <w:sz w:val="16"/>
          <w:szCs w:val="16"/>
        </w:rPr>
        <w:t xml:space="preserve"> </w:t>
      </w:r>
      <w:r w:rsidRPr="002B1AB7">
        <w:rPr>
          <w:sz w:val="16"/>
          <w:szCs w:val="16"/>
        </w:rPr>
        <w:t>переход</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гимнастической стенке с пролета на пролет вправо и влево на уровне 1-2 рейки,</w:t>
      </w:r>
      <w:r w:rsidRPr="002B1AB7">
        <w:rPr>
          <w:spacing w:val="-67"/>
          <w:sz w:val="16"/>
          <w:szCs w:val="16"/>
        </w:rPr>
        <w:t xml:space="preserve"> </w:t>
      </w:r>
      <w:r w:rsidRPr="002B1AB7">
        <w:rPr>
          <w:sz w:val="16"/>
          <w:szCs w:val="16"/>
        </w:rPr>
        <w:t>ползание на четвереньках с опорой на стопы и ладони; подлезание под веревку</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дугу,</w:t>
      </w:r>
      <w:r w:rsidRPr="002B1AB7">
        <w:rPr>
          <w:spacing w:val="1"/>
          <w:sz w:val="16"/>
          <w:szCs w:val="16"/>
        </w:rPr>
        <w:t xml:space="preserve"> </w:t>
      </w:r>
      <w:r w:rsidRPr="002B1AB7">
        <w:rPr>
          <w:sz w:val="16"/>
          <w:szCs w:val="16"/>
        </w:rPr>
        <w:t>не касаясь</w:t>
      </w:r>
      <w:r w:rsidRPr="002B1AB7">
        <w:rPr>
          <w:spacing w:val="-2"/>
          <w:sz w:val="16"/>
          <w:szCs w:val="16"/>
        </w:rPr>
        <w:t xml:space="preserve"> </w:t>
      </w:r>
      <w:r w:rsidRPr="002B1AB7">
        <w:rPr>
          <w:sz w:val="16"/>
          <w:szCs w:val="16"/>
        </w:rPr>
        <w:t>руками</w:t>
      </w:r>
      <w:r w:rsidRPr="002B1AB7">
        <w:rPr>
          <w:spacing w:val="1"/>
          <w:sz w:val="16"/>
          <w:szCs w:val="16"/>
        </w:rPr>
        <w:t xml:space="preserve"> </w:t>
      </w:r>
      <w:r w:rsidRPr="002B1AB7">
        <w:rPr>
          <w:sz w:val="16"/>
          <w:szCs w:val="16"/>
        </w:rPr>
        <w:t>пола</w:t>
      </w:r>
      <w:r w:rsidRPr="002B1AB7">
        <w:rPr>
          <w:spacing w:val="-4"/>
          <w:sz w:val="16"/>
          <w:szCs w:val="16"/>
        </w:rPr>
        <w:t xml:space="preserve"> </w:t>
      </w:r>
      <w:r w:rsidRPr="002B1AB7">
        <w:rPr>
          <w:sz w:val="16"/>
          <w:szCs w:val="16"/>
        </w:rPr>
        <w:t>прямо</w:t>
      </w:r>
      <w:r w:rsidRPr="002B1AB7">
        <w:rPr>
          <w:spacing w:val="1"/>
          <w:sz w:val="16"/>
          <w:szCs w:val="16"/>
        </w:rPr>
        <w:t xml:space="preserve"> </w:t>
      </w:r>
      <w:r w:rsidRPr="002B1AB7">
        <w:rPr>
          <w:sz w:val="16"/>
          <w:szCs w:val="16"/>
        </w:rPr>
        <w:t>и боком;</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ходьба: ходьба обычная, в колонне по одному, придерживаясь указанного</w:t>
      </w:r>
      <w:r w:rsidRPr="002B1AB7">
        <w:rPr>
          <w:spacing w:val="-67"/>
          <w:sz w:val="16"/>
          <w:szCs w:val="16"/>
        </w:rPr>
        <w:t xml:space="preserve"> </w:t>
      </w:r>
      <w:r w:rsidRPr="002B1AB7">
        <w:rPr>
          <w:sz w:val="16"/>
          <w:szCs w:val="16"/>
        </w:rPr>
        <w:t>направления, с изменением темпа; на носках, на пятках, на внешней стороне</w:t>
      </w:r>
      <w:r w:rsidRPr="002B1AB7">
        <w:rPr>
          <w:spacing w:val="1"/>
          <w:sz w:val="16"/>
          <w:szCs w:val="16"/>
        </w:rPr>
        <w:t xml:space="preserve"> </w:t>
      </w:r>
      <w:r w:rsidRPr="002B1AB7">
        <w:rPr>
          <w:sz w:val="16"/>
          <w:szCs w:val="16"/>
        </w:rPr>
        <w:t>стопы, приставным шагом вперед и по шнуру; перешагивая предметы; чередуя</w:t>
      </w:r>
      <w:r w:rsidRPr="002B1AB7">
        <w:rPr>
          <w:spacing w:val="1"/>
          <w:sz w:val="16"/>
          <w:szCs w:val="16"/>
        </w:rPr>
        <w:t xml:space="preserve"> </w:t>
      </w:r>
      <w:r w:rsidRPr="002B1AB7">
        <w:rPr>
          <w:sz w:val="16"/>
          <w:szCs w:val="16"/>
        </w:rPr>
        <w:t>мелкий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широкий</w:t>
      </w:r>
      <w:r w:rsidRPr="002B1AB7">
        <w:rPr>
          <w:spacing w:val="1"/>
          <w:sz w:val="16"/>
          <w:szCs w:val="16"/>
        </w:rPr>
        <w:t xml:space="preserve"> </w:t>
      </w:r>
      <w:r w:rsidRPr="002B1AB7">
        <w:rPr>
          <w:sz w:val="16"/>
          <w:szCs w:val="16"/>
        </w:rPr>
        <w:t>шаг,</w:t>
      </w:r>
      <w:r w:rsidRPr="002B1AB7">
        <w:rPr>
          <w:spacing w:val="1"/>
          <w:sz w:val="16"/>
          <w:szCs w:val="16"/>
        </w:rPr>
        <w:t xml:space="preserve"> </w:t>
      </w:r>
      <w:r w:rsidRPr="002B1AB7">
        <w:rPr>
          <w:sz w:val="16"/>
          <w:szCs w:val="16"/>
        </w:rPr>
        <w:t>«змейкой»,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остановкой</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сигналу,</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противоположную</w:t>
      </w:r>
      <w:r w:rsidRPr="002B1AB7">
        <w:rPr>
          <w:spacing w:val="1"/>
          <w:sz w:val="16"/>
          <w:szCs w:val="16"/>
        </w:rPr>
        <w:t xml:space="preserve"> </w:t>
      </w:r>
      <w:r w:rsidRPr="002B1AB7">
        <w:rPr>
          <w:sz w:val="16"/>
          <w:szCs w:val="16"/>
        </w:rPr>
        <w:t>сторону;</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сменой</w:t>
      </w:r>
      <w:r w:rsidRPr="002B1AB7">
        <w:rPr>
          <w:spacing w:val="1"/>
          <w:sz w:val="16"/>
          <w:szCs w:val="16"/>
        </w:rPr>
        <w:t xml:space="preserve"> </w:t>
      </w:r>
      <w:r w:rsidRPr="002B1AB7">
        <w:rPr>
          <w:sz w:val="16"/>
          <w:szCs w:val="16"/>
        </w:rPr>
        <w:t>ведущего;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чередовании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бегом,</w:t>
      </w:r>
      <w:r w:rsidRPr="002B1AB7">
        <w:rPr>
          <w:spacing w:val="1"/>
          <w:sz w:val="16"/>
          <w:szCs w:val="16"/>
        </w:rPr>
        <w:t xml:space="preserve"> </w:t>
      </w:r>
      <w:r w:rsidRPr="002B1AB7">
        <w:rPr>
          <w:sz w:val="16"/>
          <w:szCs w:val="16"/>
        </w:rPr>
        <w:t>прыжками; приставным шагом вперед, в сторону, назад на месте; с разным</w:t>
      </w:r>
      <w:r w:rsidRPr="002B1AB7">
        <w:rPr>
          <w:spacing w:val="1"/>
          <w:sz w:val="16"/>
          <w:szCs w:val="16"/>
        </w:rPr>
        <w:t xml:space="preserve"> </w:t>
      </w:r>
      <w:r w:rsidRPr="002B1AB7">
        <w:rPr>
          <w:sz w:val="16"/>
          <w:szCs w:val="16"/>
        </w:rPr>
        <w:t>положением</w:t>
      </w:r>
      <w:r w:rsidRPr="002B1AB7">
        <w:rPr>
          <w:spacing w:val="-1"/>
          <w:sz w:val="16"/>
          <w:szCs w:val="16"/>
        </w:rPr>
        <w:t xml:space="preserve"> </w:t>
      </w:r>
      <w:r w:rsidRPr="002B1AB7">
        <w:rPr>
          <w:sz w:val="16"/>
          <w:szCs w:val="16"/>
        </w:rPr>
        <w:t>рук (на</w:t>
      </w:r>
      <w:r w:rsidRPr="002B1AB7">
        <w:rPr>
          <w:spacing w:val="-3"/>
          <w:sz w:val="16"/>
          <w:szCs w:val="16"/>
        </w:rPr>
        <w:t xml:space="preserve"> </w:t>
      </w:r>
      <w:r w:rsidRPr="002B1AB7">
        <w:rPr>
          <w:sz w:val="16"/>
          <w:szCs w:val="16"/>
        </w:rPr>
        <w:t>поясе,</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стороны</w:t>
      </w:r>
      <w:r w:rsidRPr="002B1AB7">
        <w:rPr>
          <w:spacing w:val="-1"/>
          <w:sz w:val="16"/>
          <w:szCs w:val="16"/>
        </w:rPr>
        <w:t xml:space="preserve"> </w:t>
      </w:r>
      <w:r w:rsidRPr="002B1AB7">
        <w:rPr>
          <w:sz w:val="16"/>
          <w:szCs w:val="16"/>
        </w:rPr>
        <w:t>(плечи</w:t>
      </w:r>
      <w:r w:rsidRPr="002B1AB7">
        <w:rPr>
          <w:spacing w:val="1"/>
          <w:sz w:val="16"/>
          <w:szCs w:val="16"/>
        </w:rPr>
        <w:t xml:space="preserve"> </w:t>
      </w:r>
      <w:r w:rsidRPr="002B1AB7">
        <w:rPr>
          <w:sz w:val="16"/>
          <w:szCs w:val="16"/>
        </w:rPr>
        <w:t>развести),</w:t>
      </w:r>
      <w:r w:rsidRPr="002B1AB7">
        <w:rPr>
          <w:spacing w:val="-2"/>
          <w:sz w:val="16"/>
          <w:szCs w:val="16"/>
        </w:rPr>
        <w:t xml:space="preserve"> </w:t>
      </w:r>
      <w:r w:rsidRPr="002B1AB7">
        <w:rPr>
          <w:sz w:val="16"/>
          <w:szCs w:val="16"/>
        </w:rPr>
        <w:t>за</w:t>
      </w:r>
      <w:r w:rsidRPr="002B1AB7">
        <w:rPr>
          <w:spacing w:val="-1"/>
          <w:sz w:val="16"/>
          <w:szCs w:val="16"/>
        </w:rPr>
        <w:t xml:space="preserve"> </w:t>
      </w:r>
      <w:r w:rsidRPr="002B1AB7">
        <w:rPr>
          <w:sz w:val="16"/>
          <w:szCs w:val="16"/>
        </w:rPr>
        <w:t>спиной);</w:t>
      </w:r>
    </w:p>
    <w:p w:rsidR="004C5032" w:rsidRPr="002B1AB7" w:rsidRDefault="004C5032" w:rsidP="002B1AB7">
      <w:pPr>
        <w:pStyle w:val="a5"/>
        <w:numPr>
          <w:ilvl w:val="1"/>
          <w:numId w:val="3"/>
        </w:numPr>
        <w:tabs>
          <w:tab w:val="left" w:pos="867"/>
        </w:tabs>
        <w:ind w:right="464" w:firstLine="357"/>
        <w:contextualSpacing/>
        <w:rPr>
          <w:sz w:val="16"/>
          <w:szCs w:val="16"/>
        </w:rPr>
      </w:pPr>
      <w:r w:rsidRPr="002B1AB7">
        <w:rPr>
          <w:sz w:val="16"/>
          <w:szCs w:val="16"/>
        </w:rPr>
        <w:t>бег: бег в колонне по одному, на носках, высоко поднимая колени; обегая</w:t>
      </w:r>
      <w:r w:rsidRPr="002B1AB7">
        <w:rPr>
          <w:spacing w:val="1"/>
          <w:sz w:val="16"/>
          <w:szCs w:val="16"/>
        </w:rPr>
        <w:t xml:space="preserve"> </w:t>
      </w:r>
      <w:r w:rsidRPr="002B1AB7">
        <w:rPr>
          <w:sz w:val="16"/>
          <w:szCs w:val="16"/>
        </w:rPr>
        <w:t>предметы; на месте; бег врассыпную по сигналу с последующим нахождением</w:t>
      </w:r>
      <w:r w:rsidRPr="002B1AB7">
        <w:rPr>
          <w:spacing w:val="1"/>
          <w:sz w:val="16"/>
          <w:szCs w:val="16"/>
        </w:rPr>
        <w:t xml:space="preserve"> </w:t>
      </w:r>
      <w:r w:rsidRPr="002B1AB7">
        <w:rPr>
          <w:sz w:val="16"/>
          <w:szCs w:val="16"/>
        </w:rPr>
        <w:t>своего</w:t>
      </w:r>
      <w:r w:rsidRPr="002B1AB7">
        <w:rPr>
          <w:spacing w:val="1"/>
          <w:sz w:val="16"/>
          <w:szCs w:val="16"/>
        </w:rPr>
        <w:t xml:space="preserve"> </w:t>
      </w:r>
      <w:r w:rsidRPr="002B1AB7">
        <w:rPr>
          <w:sz w:val="16"/>
          <w:szCs w:val="16"/>
        </w:rPr>
        <w:t>места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колонне;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парах;</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кругу,</w:t>
      </w:r>
      <w:r w:rsidRPr="002B1AB7">
        <w:rPr>
          <w:spacing w:val="1"/>
          <w:sz w:val="16"/>
          <w:szCs w:val="16"/>
        </w:rPr>
        <w:t xml:space="preserve"> </w:t>
      </w:r>
      <w:r w:rsidRPr="002B1AB7">
        <w:rPr>
          <w:sz w:val="16"/>
          <w:szCs w:val="16"/>
        </w:rPr>
        <w:t>держась</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руки;</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сменой</w:t>
      </w:r>
      <w:r w:rsidRPr="002B1AB7">
        <w:rPr>
          <w:spacing w:val="1"/>
          <w:sz w:val="16"/>
          <w:szCs w:val="16"/>
        </w:rPr>
        <w:t xml:space="preserve"> </w:t>
      </w:r>
      <w:r w:rsidRPr="002B1AB7">
        <w:rPr>
          <w:sz w:val="16"/>
          <w:szCs w:val="16"/>
        </w:rPr>
        <w:t>направляющего, меняя направление движения и темп; непрерывный бег 1-1,5</w:t>
      </w:r>
      <w:r w:rsidRPr="002B1AB7">
        <w:rPr>
          <w:spacing w:val="1"/>
          <w:sz w:val="16"/>
          <w:szCs w:val="16"/>
        </w:rPr>
        <w:t xml:space="preserve"> </w:t>
      </w:r>
      <w:r w:rsidRPr="002B1AB7">
        <w:rPr>
          <w:sz w:val="16"/>
          <w:szCs w:val="16"/>
        </w:rPr>
        <w:t>мин; пробегание 30-40 м в чередовании с ходьбой 2-3 раза; медленный бег 150-</w:t>
      </w:r>
      <w:r w:rsidRPr="002B1AB7">
        <w:rPr>
          <w:spacing w:val="1"/>
          <w:sz w:val="16"/>
          <w:szCs w:val="16"/>
        </w:rPr>
        <w:t xml:space="preserve"> </w:t>
      </w:r>
      <w:r w:rsidRPr="002B1AB7">
        <w:rPr>
          <w:sz w:val="16"/>
          <w:szCs w:val="16"/>
        </w:rPr>
        <w:t>200 м; бег на скорость 20 м; челночный бег 2х5 м; перебегание подгруппами по</w:t>
      </w:r>
      <w:r w:rsidRPr="002B1AB7">
        <w:rPr>
          <w:spacing w:val="1"/>
          <w:sz w:val="16"/>
          <w:szCs w:val="16"/>
        </w:rPr>
        <w:t xml:space="preserve"> </w:t>
      </w:r>
      <w:r w:rsidRPr="002B1AB7">
        <w:rPr>
          <w:sz w:val="16"/>
          <w:szCs w:val="16"/>
        </w:rPr>
        <w:t>5-6 человек с одной стороны площадки на другую; бег врассыпную с ловлей и</w:t>
      </w:r>
      <w:r w:rsidRPr="002B1AB7">
        <w:rPr>
          <w:spacing w:val="1"/>
          <w:sz w:val="16"/>
          <w:szCs w:val="16"/>
        </w:rPr>
        <w:t xml:space="preserve"> </w:t>
      </w:r>
      <w:r w:rsidRPr="002B1AB7">
        <w:rPr>
          <w:sz w:val="16"/>
          <w:szCs w:val="16"/>
        </w:rPr>
        <w:t>увёртыванием;</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прыжки: прыжки на двух ногах на месте, с поворотом вправо и влево,</w:t>
      </w:r>
      <w:r w:rsidRPr="002B1AB7">
        <w:rPr>
          <w:spacing w:val="1"/>
          <w:sz w:val="16"/>
          <w:szCs w:val="16"/>
        </w:rPr>
        <w:t xml:space="preserve"> </w:t>
      </w:r>
      <w:r w:rsidRPr="002B1AB7">
        <w:rPr>
          <w:sz w:val="16"/>
          <w:szCs w:val="16"/>
        </w:rPr>
        <w:t>вокруг</w:t>
      </w:r>
      <w:r w:rsidRPr="002B1AB7">
        <w:rPr>
          <w:spacing w:val="36"/>
          <w:sz w:val="16"/>
          <w:szCs w:val="16"/>
        </w:rPr>
        <w:t xml:space="preserve"> </w:t>
      </w:r>
      <w:r w:rsidRPr="002B1AB7">
        <w:rPr>
          <w:sz w:val="16"/>
          <w:szCs w:val="16"/>
        </w:rPr>
        <w:t>себя,</w:t>
      </w:r>
      <w:r w:rsidRPr="002B1AB7">
        <w:rPr>
          <w:spacing w:val="37"/>
          <w:sz w:val="16"/>
          <w:szCs w:val="16"/>
        </w:rPr>
        <w:t xml:space="preserve"> </w:t>
      </w:r>
      <w:r w:rsidRPr="002B1AB7">
        <w:rPr>
          <w:sz w:val="16"/>
          <w:szCs w:val="16"/>
        </w:rPr>
        <w:t>ноги</w:t>
      </w:r>
      <w:r w:rsidRPr="002B1AB7">
        <w:rPr>
          <w:spacing w:val="37"/>
          <w:sz w:val="16"/>
          <w:szCs w:val="16"/>
        </w:rPr>
        <w:t xml:space="preserve"> </w:t>
      </w:r>
      <w:r w:rsidRPr="002B1AB7">
        <w:rPr>
          <w:sz w:val="16"/>
          <w:szCs w:val="16"/>
        </w:rPr>
        <w:t>вместе-ноги</w:t>
      </w:r>
      <w:r w:rsidRPr="002B1AB7">
        <w:rPr>
          <w:spacing w:val="37"/>
          <w:sz w:val="16"/>
          <w:szCs w:val="16"/>
        </w:rPr>
        <w:t xml:space="preserve"> </w:t>
      </w:r>
      <w:r w:rsidRPr="002B1AB7">
        <w:rPr>
          <w:sz w:val="16"/>
          <w:szCs w:val="16"/>
        </w:rPr>
        <w:t>врозь,</w:t>
      </w:r>
      <w:r w:rsidRPr="002B1AB7">
        <w:rPr>
          <w:spacing w:val="37"/>
          <w:sz w:val="16"/>
          <w:szCs w:val="16"/>
        </w:rPr>
        <w:t xml:space="preserve"> </w:t>
      </w:r>
      <w:r w:rsidRPr="002B1AB7">
        <w:rPr>
          <w:sz w:val="16"/>
          <w:szCs w:val="16"/>
        </w:rPr>
        <w:t>стараясь</w:t>
      </w:r>
      <w:r w:rsidRPr="002B1AB7">
        <w:rPr>
          <w:spacing w:val="36"/>
          <w:sz w:val="16"/>
          <w:szCs w:val="16"/>
        </w:rPr>
        <w:t xml:space="preserve"> </w:t>
      </w:r>
      <w:r w:rsidRPr="002B1AB7">
        <w:rPr>
          <w:sz w:val="16"/>
          <w:szCs w:val="16"/>
        </w:rPr>
        <w:t>достать</w:t>
      </w:r>
      <w:r w:rsidRPr="002B1AB7">
        <w:rPr>
          <w:spacing w:val="33"/>
          <w:sz w:val="16"/>
          <w:szCs w:val="16"/>
        </w:rPr>
        <w:t xml:space="preserve"> </w:t>
      </w:r>
      <w:r w:rsidRPr="002B1AB7">
        <w:rPr>
          <w:sz w:val="16"/>
          <w:szCs w:val="16"/>
        </w:rPr>
        <w:t>предмет,</w:t>
      </w:r>
      <w:r w:rsidRPr="002B1AB7">
        <w:rPr>
          <w:spacing w:val="34"/>
          <w:sz w:val="16"/>
          <w:szCs w:val="16"/>
        </w:rPr>
        <w:t xml:space="preserve"> </w:t>
      </w:r>
      <w:r w:rsidRPr="002B1AB7">
        <w:rPr>
          <w:sz w:val="16"/>
          <w:szCs w:val="16"/>
        </w:rPr>
        <w:t>подвешенный</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7" w:firstLine="0"/>
        <w:contextualSpacing/>
        <w:rPr>
          <w:sz w:val="16"/>
          <w:szCs w:val="16"/>
        </w:rPr>
      </w:pPr>
      <w:r w:rsidRPr="002B1AB7">
        <w:rPr>
          <w:sz w:val="16"/>
          <w:szCs w:val="16"/>
        </w:rPr>
        <w:t>над головой; подпрыгивание на двух ногах с продвижением вперед на 2-3 м;</w:t>
      </w:r>
      <w:r w:rsidRPr="002B1AB7">
        <w:rPr>
          <w:spacing w:val="1"/>
          <w:sz w:val="16"/>
          <w:szCs w:val="16"/>
        </w:rPr>
        <w:t xml:space="preserve"> </w:t>
      </w:r>
      <w:r w:rsidRPr="002B1AB7">
        <w:rPr>
          <w:sz w:val="16"/>
          <w:szCs w:val="16"/>
        </w:rPr>
        <w:t>перепрыгивание через шнур, плоский кубик (высота 5 см), через 4-6 линий</w:t>
      </w:r>
      <w:r w:rsidRPr="002B1AB7">
        <w:rPr>
          <w:spacing w:val="1"/>
          <w:sz w:val="16"/>
          <w:szCs w:val="16"/>
        </w:rPr>
        <w:t xml:space="preserve"> </w:t>
      </w:r>
      <w:r w:rsidRPr="002B1AB7">
        <w:rPr>
          <w:sz w:val="16"/>
          <w:szCs w:val="16"/>
        </w:rPr>
        <w:t>(расстояние</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линиями</w:t>
      </w:r>
      <w:r w:rsidRPr="002B1AB7">
        <w:rPr>
          <w:spacing w:val="1"/>
          <w:sz w:val="16"/>
          <w:szCs w:val="16"/>
        </w:rPr>
        <w:t xml:space="preserve"> </w:t>
      </w:r>
      <w:r w:rsidRPr="002B1AB7">
        <w:rPr>
          <w:sz w:val="16"/>
          <w:szCs w:val="16"/>
        </w:rPr>
        <w:t>40-50</w:t>
      </w:r>
      <w:r w:rsidRPr="002B1AB7">
        <w:rPr>
          <w:spacing w:val="1"/>
          <w:sz w:val="16"/>
          <w:szCs w:val="16"/>
        </w:rPr>
        <w:t xml:space="preserve"> </w:t>
      </w:r>
      <w:r w:rsidRPr="002B1AB7">
        <w:rPr>
          <w:sz w:val="16"/>
          <w:szCs w:val="16"/>
        </w:rPr>
        <w:t>см);</w:t>
      </w:r>
      <w:r w:rsidRPr="002B1AB7">
        <w:rPr>
          <w:spacing w:val="1"/>
          <w:sz w:val="16"/>
          <w:szCs w:val="16"/>
        </w:rPr>
        <w:t xml:space="preserve"> </w:t>
      </w:r>
      <w:r w:rsidRPr="002B1AB7">
        <w:rPr>
          <w:sz w:val="16"/>
          <w:szCs w:val="16"/>
        </w:rPr>
        <w:t>выполнение</w:t>
      </w:r>
      <w:r w:rsidRPr="002B1AB7">
        <w:rPr>
          <w:spacing w:val="1"/>
          <w:sz w:val="16"/>
          <w:szCs w:val="16"/>
        </w:rPr>
        <w:t xml:space="preserve"> </w:t>
      </w:r>
      <w:r w:rsidRPr="002B1AB7">
        <w:rPr>
          <w:sz w:val="16"/>
          <w:szCs w:val="16"/>
        </w:rPr>
        <w:t>20</w:t>
      </w:r>
      <w:r w:rsidRPr="002B1AB7">
        <w:rPr>
          <w:spacing w:val="1"/>
          <w:sz w:val="16"/>
          <w:szCs w:val="16"/>
        </w:rPr>
        <w:t xml:space="preserve"> </w:t>
      </w:r>
      <w:r w:rsidRPr="002B1AB7">
        <w:rPr>
          <w:sz w:val="16"/>
          <w:szCs w:val="16"/>
        </w:rPr>
        <w:t>подпрыгиваний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небольшими перерывами; прыжки в длину с места; спрыгивание со скамейки;</w:t>
      </w:r>
      <w:r w:rsidRPr="002B1AB7">
        <w:rPr>
          <w:spacing w:val="1"/>
          <w:sz w:val="16"/>
          <w:szCs w:val="16"/>
        </w:rPr>
        <w:t xml:space="preserve"> </w:t>
      </w:r>
      <w:r w:rsidRPr="002B1AB7">
        <w:rPr>
          <w:sz w:val="16"/>
          <w:szCs w:val="16"/>
        </w:rPr>
        <w:t>прямой</w:t>
      </w:r>
      <w:r w:rsidRPr="002B1AB7">
        <w:rPr>
          <w:spacing w:val="-1"/>
          <w:sz w:val="16"/>
          <w:szCs w:val="16"/>
        </w:rPr>
        <w:t xml:space="preserve"> </w:t>
      </w:r>
      <w:r w:rsidRPr="002B1AB7">
        <w:rPr>
          <w:sz w:val="16"/>
          <w:szCs w:val="16"/>
        </w:rPr>
        <w:t>галоп; попытки выполнения</w:t>
      </w:r>
      <w:r w:rsidRPr="002B1AB7">
        <w:rPr>
          <w:spacing w:val="-4"/>
          <w:sz w:val="16"/>
          <w:szCs w:val="16"/>
        </w:rPr>
        <w:t xml:space="preserve"> </w:t>
      </w:r>
      <w:r w:rsidRPr="002B1AB7">
        <w:rPr>
          <w:sz w:val="16"/>
          <w:szCs w:val="16"/>
        </w:rPr>
        <w:t>прыжков</w:t>
      </w:r>
      <w:r w:rsidRPr="002B1AB7">
        <w:rPr>
          <w:spacing w:val="-3"/>
          <w:sz w:val="16"/>
          <w:szCs w:val="16"/>
        </w:rPr>
        <w:t xml:space="preserve"> </w:t>
      </w:r>
      <w:r w:rsidRPr="002B1AB7">
        <w:rPr>
          <w:sz w:val="16"/>
          <w:szCs w:val="16"/>
        </w:rPr>
        <w:t>с</w:t>
      </w:r>
      <w:r w:rsidRPr="002B1AB7">
        <w:rPr>
          <w:spacing w:val="-1"/>
          <w:sz w:val="16"/>
          <w:szCs w:val="16"/>
        </w:rPr>
        <w:t xml:space="preserve"> </w:t>
      </w:r>
      <w:r w:rsidRPr="002B1AB7">
        <w:rPr>
          <w:sz w:val="16"/>
          <w:szCs w:val="16"/>
        </w:rPr>
        <w:t>короткой</w:t>
      </w:r>
      <w:r w:rsidRPr="002B1AB7">
        <w:rPr>
          <w:spacing w:val="-1"/>
          <w:sz w:val="16"/>
          <w:szCs w:val="16"/>
        </w:rPr>
        <w:t xml:space="preserve"> </w:t>
      </w:r>
      <w:r w:rsidRPr="002B1AB7">
        <w:rPr>
          <w:sz w:val="16"/>
          <w:szCs w:val="16"/>
        </w:rPr>
        <w:t>скакалкой;</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упражнения в равновесии: ходьба по доске, по скамье (с перешагиванием</w:t>
      </w:r>
      <w:r w:rsidRPr="002B1AB7">
        <w:rPr>
          <w:spacing w:val="1"/>
          <w:sz w:val="16"/>
          <w:szCs w:val="16"/>
        </w:rPr>
        <w:t xml:space="preserve"> </w:t>
      </w:r>
      <w:r w:rsidRPr="002B1AB7">
        <w:rPr>
          <w:sz w:val="16"/>
          <w:szCs w:val="16"/>
        </w:rPr>
        <w:t>через предметы, с мешочком на голове, с предметом в руках, ставя ногу с носка</w:t>
      </w:r>
      <w:r w:rsidRPr="002B1AB7">
        <w:rPr>
          <w:spacing w:val="-67"/>
          <w:sz w:val="16"/>
          <w:szCs w:val="16"/>
        </w:rPr>
        <w:t xml:space="preserve"> </w:t>
      </w:r>
      <w:r w:rsidRPr="002B1AB7">
        <w:rPr>
          <w:sz w:val="16"/>
          <w:szCs w:val="16"/>
        </w:rPr>
        <w:t>руки в стороны); ходьба по доске до конца и обратно с поворотом; ходьба по</w:t>
      </w:r>
      <w:r w:rsidRPr="002B1AB7">
        <w:rPr>
          <w:spacing w:val="1"/>
          <w:sz w:val="16"/>
          <w:szCs w:val="16"/>
        </w:rPr>
        <w:t xml:space="preserve"> </w:t>
      </w:r>
      <w:r w:rsidRPr="002B1AB7">
        <w:rPr>
          <w:sz w:val="16"/>
          <w:szCs w:val="16"/>
        </w:rPr>
        <w:t>наклонной доске вверх и вниз; стойка на одной ноге, вторая поднята коленом</w:t>
      </w:r>
      <w:r w:rsidRPr="002B1AB7">
        <w:rPr>
          <w:spacing w:val="1"/>
          <w:sz w:val="16"/>
          <w:szCs w:val="16"/>
        </w:rPr>
        <w:t xml:space="preserve"> </w:t>
      </w:r>
      <w:r w:rsidRPr="002B1AB7">
        <w:rPr>
          <w:sz w:val="16"/>
          <w:szCs w:val="16"/>
        </w:rPr>
        <w:t>вперед, в сторону, руки в стороны или на поясе; пробегание по наклонной доске</w:t>
      </w:r>
      <w:r w:rsidRPr="002B1AB7">
        <w:rPr>
          <w:spacing w:val="-68"/>
          <w:sz w:val="16"/>
          <w:szCs w:val="16"/>
        </w:rPr>
        <w:t xml:space="preserve"> </w:t>
      </w:r>
      <w:r w:rsidRPr="002B1AB7">
        <w:rPr>
          <w:sz w:val="16"/>
          <w:szCs w:val="16"/>
        </w:rPr>
        <w:t>вверх и вниз; ходьба по доске и расхождение вдвоем на ней; кружение в одну,</w:t>
      </w:r>
      <w:r w:rsidRPr="002B1AB7">
        <w:rPr>
          <w:spacing w:val="1"/>
          <w:sz w:val="16"/>
          <w:szCs w:val="16"/>
        </w:rPr>
        <w:t xml:space="preserve"> </w:t>
      </w:r>
      <w:r w:rsidRPr="002B1AB7">
        <w:rPr>
          <w:sz w:val="16"/>
          <w:szCs w:val="16"/>
        </w:rPr>
        <w:t>затем</w:t>
      </w:r>
      <w:r w:rsidRPr="002B1AB7">
        <w:rPr>
          <w:spacing w:val="-3"/>
          <w:sz w:val="16"/>
          <w:szCs w:val="16"/>
        </w:rPr>
        <w:t xml:space="preserve"> </w:t>
      </w:r>
      <w:r w:rsidRPr="002B1AB7">
        <w:rPr>
          <w:sz w:val="16"/>
          <w:szCs w:val="16"/>
        </w:rPr>
        <w:t>в</w:t>
      </w:r>
      <w:r w:rsidRPr="002B1AB7">
        <w:rPr>
          <w:spacing w:val="-2"/>
          <w:sz w:val="16"/>
          <w:szCs w:val="16"/>
        </w:rPr>
        <w:t xml:space="preserve"> </w:t>
      </w:r>
      <w:r w:rsidRPr="002B1AB7">
        <w:rPr>
          <w:sz w:val="16"/>
          <w:szCs w:val="16"/>
        </w:rPr>
        <w:t>другую</w:t>
      </w:r>
      <w:r w:rsidRPr="002B1AB7">
        <w:rPr>
          <w:spacing w:val="-2"/>
          <w:sz w:val="16"/>
          <w:szCs w:val="16"/>
        </w:rPr>
        <w:t xml:space="preserve"> </w:t>
      </w:r>
      <w:r w:rsidRPr="002B1AB7">
        <w:rPr>
          <w:sz w:val="16"/>
          <w:szCs w:val="16"/>
        </w:rPr>
        <w:t>сторону</w:t>
      </w:r>
      <w:r w:rsidRPr="002B1AB7">
        <w:rPr>
          <w:spacing w:val="-4"/>
          <w:sz w:val="16"/>
          <w:szCs w:val="16"/>
        </w:rPr>
        <w:t xml:space="preserve"> </w:t>
      </w:r>
      <w:r w:rsidRPr="002B1AB7">
        <w:rPr>
          <w:sz w:val="16"/>
          <w:szCs w:val="16"/>
        </w:rPr>
        <w:t>с</w:t>
      </w:r>
      <w:r w:rsidRPr="002B1AB7">
        <w:rPr>
          <w:spacing w:val="-2"/>
          <w:sz w:val="16"/>
          <w:szCs w:val="16"/>
        </w:rPr>
        <w:t xml:space="preserve"> </w:t>
      </w:r>
      <w:r w:rsidRPr="002B1AB7">
        <w:rPr>
          <w:sz w:val="16"/>
          <w:szCs w:val="16"/>
        </w:rPr>
        <w:t>платочками,</w:t>
      </w:r>
      <w:r w:rsidRPr="002B1AB7">
        <w:rPr>
          <w:spacing w:val="-1"/>
          <w:sz w:val="16"/>
          <w:szCs w:val="16"/>
        </w:rPr>
        <w:t xml:space="preserve"> </w:t>
      </w:r>
      <w:r w:rsidRPr="002B1AB7">
        <w:rPr>
          <w:sz w:val="16"/>
          <w:szCs w:val="16"/>
        </w:rPr>
        <w:t>руки</w:t>
      </w:r>
      <w:r w:rsidRPr="002B1AB7">
        <w:rPr>
          <w:spacing w:val="4"/>
          <w:sz w:val="16"/>
          <w:szCs w:val="16"/>
        </w:rPr>
        <w:t xml:space="preserve"> </w:t>
      </w:r>
      <w:r w:rsidRPr="002B1AB7">
        <w:rPr>
          <w:sz w:val="16"/>
          <w:szCs w:val="16"/>
        </w:rPr>
        <w:t>на</w:t>
      </w:r>
      <w:r w:rsidRPr="002B1AB7">
        <w:rPr>
          <w:spacing w:val="-1"/>
          <w:sz w:val="16"/>
          <w:szCs w:val="16"/>
        </w:rPr>
        <w:t xml:space="preserve"> </w:t>
      </w:r>
      <w:r w:rsidRPr="002B1AB7">
        <w:rPr>
          <w:sz w:val="16"/>
          <w:szCs w:val="16"/>
        </w:rPr>
        <w:t>пояс,</w:t>
      </w:r>
      <w:r w:rsidRPr="002B1AB7">
        <w:rPr>
          <w:spacing w:val="-2"/>
          <w:sz w:val="16"/>
          <w:szCs w:val="16"/>
        </w:rPr>
        <w:t xml:space="preserve"> </w:t>
      </w:r>
      <w:r w:rsidRPr="002B1AB7">
        <w:rPr>
          <w:sz w:val="16"/>
          <w:szCs w:val="16"/>
        </w:rPr>
        <w:t>руки в</w:t>
      </w:r>
      <w:r w:rsidRPr="002B1AB7">
        <w:rPr>
          <w:spacing w:val="-1"/>
          <w:sz w:val="16"/>
          <w:szCs w:val="16"/>
        </w:rPr>
        <w:t xml:space="preserve"> </w:t>
      </w:r>
      <w:r w:rsidRPr="002B1AB7">
        <w:rPr>
          <w:sz w:val="16"/>
          <w:szCs w:val="16"/>
        </w:rPr>
        <w:t>стороны.</w:t>
      </w:r>
    </w:p>
    <w:p w:rsidR="004C5032" w:rsidRPr="002B1AB7" w:rsidRDefault="004C5032" w:rsidP="002B1AB7">
      <w:pPr>
        <w:pStyle w:val="a3"/>
        <w:ind w:right="47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обучает</w:t>
      </w:r>
      <w:r w:rsidRPr="002B1AB7">
        <w:rPr>
          <w:spacing w:val="1"/>
          <w:sz w:val="16"/>
          <w:szCs w:val="16"/>
        </w:rPr>
        <w:t xml:space="preserve"> </w:t>
      </w:r>
      <w:r w:rsidRPr="002B1AB7">
        <w:rPr>
          <w:sz w:val="16"/>
          <w:szCs w:val="16"/>
        </w:rPr>
        <w:t>разнообразным</w:t>
      </w:r>
      <w:r w:rsidRPr="002B1AB7">
        <w:rPr>
          <w:spacing w:val="1"/>
          <w:sz w:val="16"/>
          <w:szCs w:val="16"/>
        </w:rPr>
        <w:t xml:space="preserve"> </w:t>
      </w:r>
      <w:r w:rsidRPr="002B1AB7">
        <w:rPr>
          <w:sz w:val="16"/>
          <w:szCs w:val="16"/>
        </w:rPr>
        <w:t>упражнениям,</w:t>
      </w:r>
      <w:r w:rsidRPr="002B1AB7">
        <w:rPr>
          <w:spacing w:val="1"/>
          <w:sz w:val="16"/>
          <w:szCs w:val="16"/>
        </w:rPr>
        <w:t xml:space="preserve"> </w:t>
      </w:r>
      <w:r w:rsidRPr="002B1AB7">
        <w:rPr>
          <w:sz w:val="16"/>
          <w:szCs w:val="16"/>
        </w:rPr>
        <w:t>которые</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могут</w:t>
      </w:r>
      <w:r w:rsidRPr="002B1AB7">
        <w:rPr>
          <w:spacing w:val="-67"/>
          <w:sz w:val="16"/>
          <w:szCs w:val="16"/>
        </w:rPr>
        <w:t xml:space="preserve"> </w:t>
      </w:r>
      <w:r w:rsidRPr="002B1AB7">
        <w:rPr>
          <w:sz w:val="16"/>
          <w:szCs w:val="16"/>
        </w:rPr>
        <w:t>переносить</w:t>
      </w:r>
      <w:r w:rsidRPr="002B1AB7">
        <w:rPr>
          <w:spacing w:val="-2"/>
          <w:sz w:val="16"/>
          <w:szCs w:val="16"/>
        </w:rPr>
        <w:t xml:space="preserve"> </w:t>
      </w:r>
      <w:r w:rsidRPr="002B1AB7">
        <w:rPr>
          <w:sz w:val="16"/>
          <w:szCs w:val="16"/>
        </w:rPr>
        <w:t>в</w:t>
      </w:r>
      <w:r w:rsidRPr="002B1AB7">
        <w:rPr>
          <w:spacing w:val="-1"/>
          <w:sz w:val="16"/>
          <w:szCs w:val="16"/>
        </w:rPr>
        <w:t xml:space="preserve"> </w:t>
      </w:r>
      <w:r w:rsidRPr="002B1AB7">
        <w:rPr>
          <w:sz w:val="16"/>
          <w:szCs w:val="16"/>
        </w:rPr>
        <w:t>самостоятельную</w:t>
      </w:r>
      <w:r w:rsidRPr="002B1AB7">
        <w:rPr>
          <w:spacing w:val="-1"/>
          <w:sz w:val="16"/>
          <w:szCs w:val="16"/>
        </w:rPr>
        <w:t xml:space="preserve"> </w:t>
      </w:r>
      <w:r w:rsidRPr="002B1AB7">
        <w:rPr>
          <w:sz w:val="16"/>
          <w:szCs w:val="16"/>
        </w:rPr>
        <w:t>двигательную</w:t>
      </w:r>
      <w:r w:rsidRPr="002B1AB7">
        <w:rPr>
          <w:spacing w:val="-2"/>
          <w:sz w:val="16"/>
          <w:szCs w:val="16"/>
        </w:rPr>
        <w:t xml:space="preserve"> </w:t>
      </w:r>
      <w:r w:rsidRPr="002B1AB7">
        <w:rPr>
          <w:sz w:val="16"/>
          <w:szCs w:val="16"/>
        </w:rPr>
        <w:t>деятельность.</w:t>
      </w:r>
    </w:p>
    <w:p w:rsidR="004C5032" w:rsidRPr="002B1AB7" w:rsidRDefault="004C5032" w:rsidP="002B1AB7">
      <w:pPr>
        <w:pStyle w:val="a3"/>
        <w:ind w:left="878" w:firstLine="0"/>
        <w:contextualSpacing/>
        <w:rPr>
          <w:sz w:val="16"/>
          <w:szCs w:val="16"/>
        </w:rPr>
      </w:pPr>
      <w:r w:rsidRPr="002B1AB7">
        <w:rPr>
          <w:sz w:val="16"/>
          <w:szCs w:val="16"/>
        </w:rPr>
        <w:t>Общеразвивающие</w:t>
      </w:r>
      <w:r w:rsidRPr="002B1AB7">
        <w:rPr>
          <w:spacing w:val="-7"/>
          <w:sz w:val="16"/>
          <w:szCs w:val="16"/>
        </w:rPr>
        <w:t xml:space="preserve"> </w:t>
      </w:r>
      <w:r w:rsidRPr="002B1AB7">
        <w:rPr>
          <w:sz w:val="16"/>
          <w:szCs w:val="16"/>
        </w:rPr>
        <w:t>упражнения:</w:t>
      </w:r>
    </w:p>
    <w:p w:rsidR="004C5032" w:rsidRPr="002B1AB7" w:rsidRDefault="004C5032" w:rsidP="002B1AB7">
      <w:pPr>
        <w:pStyle w:val="a5"/>
        <w:numPr>
          <w:ilvl w:val="1"/>
          <w:numId w:val="3"/>
        </w:numPr>
        <w:tabs>
          <w:tab w:val="left" w:pos="867"/>
        </w:tabs>
        <w:spacing w:before="42"/>
        <w:ind w:right="467" w:firstLine="357"/>
        <w:contextualSpacing/>
        <w:rPr>
          <w:sz w:val="16"/>
          <w:szCs w:val="16"/>
        </w:rPr>
      </w:pPr>
      <w:r w:rsidRPr="002B1AB7">
        <w:rPr>
          <w:sz w:val="16"/>
          <w:szCs w:val="16"/>
        </w:rPr>
        <w:t>упражнения</w:t>
      </w:r>
      <w:r w:rsidRPr="002B1AB7">
        <w:rPr>
          <w:spacing w:val="-5"/>
          <w:sz w:val="16"/>
          <w:szCs w:val="16"/>
        </w:rPr>
        <w:t xml:space="preserve"> </w:t>
      </w:r>
      <w:r w:rsidRPr="002B1AB7">
        <w:rPr>
          <w:sz w:val="16"/>
          <w:szCs w:val="16"/>
        </w:rPr>
        <w:t>для</w:t>
      </w:r>
      <w:r w:rsidRPr="002B1AB7">
        <w:rPr>
          <w:spacing w:val="-4"/>
          <w:sz w:val="16"/>
          <w:szCs w:val="16"/>
        </w:rPr>
        <w:t xml:space="preserve"> </w:t>
      </w:r>
      <w:r w:rsidRPr="002B1AB7">
        <w:rPr>
          <w:sz w:val="16"/>
          <w:szCs w:val="16"/>
        </w:rPr>
        <w:t>кистей</w:t>
      </w:r>
      <w:r w:rsidRPr="002B1AB7">
        <w:rPr>
          <w:spacing w:val="-5"/>
          <w:sz w:val="16"/>
          <w:szCs w:val="16"/>
        </w:rPr>
        <w:t xml:space="preserve"> </w:t>
      </w:r>
      <w:r w:rsidRPr="002B1AB7">
        <w:rPr>
          <w:sz w:val="16"/>
          <w:szCs w:val="16"/>
        </w:rPr>
        <w:t>рук,</w:t>
      </w:r>
      <w:r w:rsidRPr="002B1AB7">
        <w:rPr>
          <w:spacing w:val="-5"/>
          <w:sz w:val="16"/>
          <w:szCs w:val="16"/>
        </w:rPr>
        <w:t xml:space="preserve"> </w:t>
      </w:r>
      <w:r w:rsidRPr="002B1AB7">
        <w:rPr>
          <w:sz w:val="16"/>
          <w:szCs w:val="16"/>
        </w:rPr>
        <w:t>развития</w:t>
      </w:r>
      <w:r w:rsidRPr="002B1AB7">
        <w:rPr>
          <w:spacing w:val="-4"/>
          <w:sz w:val="16"/>
          <w:szCs w:val="16"/>
        </w:rPr>
        <w:t xml:space="preserve"> </w:t>
      </w:r>
      <w:r w:rsidRPr="002B1AB7">
        <w:rPr>
          <w:sz w:val="16"/>
          <w:szCs w:val="16"/>
        </w:rPr>
        <w:t>и</w:t>
      </w:r>
      <w:r w:rsidRPr="002B1AB7">
        <w:rPr>
          <w:spacing w:val="-5"/>
          <w:sz w:val="16"/>
          <w:szCs w:val="16"/>
        </w:rPr>
        <w:t xml:space="preserve"> </w:t>
      </w:r>
      <w:r w:rsidRPr="002B1AB7">
        <w:rPr>
          <w:sz w:val="16"/>
          <w:szCs w:val="16"/>
        </w:rPr>
        <w:t>укрепления</w:t>
      </w:r>
      <w:r w:rsidRPr="002B1AB7">
        <w:rPr>
          <w:spacing w:val="-4"/>
          <w:sz w:val="16"/>
          <w:szCs w:val="16"/>
        </w:rPr>
        <w:t xml:space="preserve"> </w:t>
      </w:r>
      <w:r w:rsidRPr="002B1AB7">
        <w:rPr>
          <w:sz w:val="16"/>
          <w:szCs w:val="16"/>
        </w:rPr>
        <w:t>мышц</w:t>
      </w:r>
      <w:r w:rsidRPr="002B1AB7">
        <w:rPr>
          <w:spacing w:val="-4"/>
          <w:sz w:val="16"/>
          <w:szCs w:val="16"/>
        </w:rPr>
        <w:t xml:space="preserve"> </w:t>
      </w:r>
      <w:r w:rsidRPr="002B1AB7">
        <w:rPr>
          <w:sz w:val="16"/>
          <w:szCs w:val="16"/>
        </w:rPr>
        <w:t>рук</w:t>
      </w:r>
      <w:r w:rsidRPr="002B1AB7">
        <w:rPr>
          <w:spacing w:val="-5"/>
          <w:sz w:val="16"/>
          <w:szCs w:val="16"/>
        </w:rPr>
        <w:t xml:space="preserve"> </w:t>
      </w:r>
      <w:r w:rsidRPr="002B1AB7">
        <w:rPr>
          <w:sz w:val="16"/>
          <w:szCs w:val="16"/>
        </w:rPr>
        <w:t>и</w:t>
      </w:r>
      <w:r w:rsidRPr="002B1AB7">
        <w:rPr>
          <w:spacing w:val="-4"/>
          <w:sz w:val="16"/>
          <w:szCs w:val="16"/>
        </w:rPr>
        <w:t xml:space="preserve"> </w:t>
      </w:r>
      <w:r w:rsidRPr="002B1AB7">
        <w:rPr>
          <w:sz w:val="16"/>
          <w:szCs w:val="16"/>
        </w:rPr>
        <w:t>плечевого</w:t>
      </w:r>
      <w:r w:rsidRPr="002B1AB7">
        <w:rPr>
          <w:spacing w:val="-68"/>
          <w:sz w:val="16"/>
          <w:szCs w:val="16"/>
        </w:rPr>
        <w:t xml:space="preserve"> </w:t>
      </w:r>
      <w:r w:rsidRPr="002B1AB7">
        <w:rPr>
          <w:sz w:val="16"/>
          <w:szCs w:val="16"/>
        </w:rPr>
        <w:t>пояса: основные положения и движения рук (в стороны, вперед, вверх, назад, за</w:t>
      </w:r>
      <w:r w:rsidRPr="002B1AB7">
        <w:rPr>
          <w:spacing w:val="-67"/>
          <w:sz w:val="16"/>
          <w:szCs w:val="16"/>
        </w:rPr>
        <w:t xml:space="preserve"> </w:t>
      </w:r>
      <w:r w:rsidRPr="002B1AB7">
        <w:rPr>
          <w:sz w:val="16"/>
          <w:szCs w:val="16"/>
        </w:rPr>
        <w:t>спину,</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пояс,</w:t>
      </w:r>
      <w:r w:rsidRPr="002B1AB7">
        <w:rPr>
          <w:spacing w:val="1"/>
          <w:sz w:val="16"/>
          <w:szCs w:val="16"/>
        </w:rPr>
        <w:t xml:space="preserve"> </w:t>
      </w:r>
      <w:r w:rsidRPr="002B1AB7">
        <w:rPr>
          <w:sz w:val="16"/>
          <w:szCs w:val="16"/>
        </w:rPr>
        <w:t>перед</w:t>
      </w:r>
      <w:r w:rsidRPr="002B1AB7">
        <w:rPr>
          <w:spacing w:val="1"/>
          <w:sz w:val="16"/>
          <w:szCs w:val="16"/>
        </w:rPr>
        <w:t xml:space="preserve"> </w:t>
      </w:r>
      <w:r w:rsidRPr="002B1AB7">
        <w:rPr>
          <w:sz w:val="16"/>
          <w:szCs w:val="16"/>
        </w:rPr>
        <w:t>грудью);</w:t>
      </w:r>
      <w:r w:rsidRPr="002B1AB7">
        <w:rPr>
          <w:spacing w:val="1"/>
          <w:sz w:val="16"/>
          <w:szCs w:val="16"/>
        </w:rPr>
        <w:t xml:space="preserve"> </w:t>
      </w:r>
      <w:r w:rsidRPr="002B1AB7">
        <w:rPr>
          <w:sz w:val="16"/>
          <w:szCs w:val="16"/>
        </w:rPr>
        <w:t>перекладывание</w:t>
      </w:r>
      <w:r w:rsidRPr="002B1AB7">
        <w:rPr>
          <w:spacing w:val="1"/>
          <w:sz w:val="16"/>
          <w:szCs w:val="16"/>
        </w:rPr>
        <w:t xml:space="preserve"> </w:t>
      </w:r>
      <w:r w:rsidRPr="002B1AB7">
        <w:rPr>
          <w:sz w:val="16"/>
          <w:szCs w:val="16"/>
        </w:rPr>
        <w:t>предмета</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одной</w:t>
      </w:r>
      <w:r w:rsidRPr="002B1AB7">
        <w:rPr>
          <w:spacing w:val="1"/>
          <w:sz w:val="16"/>
          <w:szCs w:val="16"/>
        </w:rPr>
        <w:t xml:space="preserve"> </w:t>
      </w:r>
      <w:r w:rsidRPr="002B1AB7">
        <w:rPr>
          <w:sz w:val="16"/>
          <w:szCs w:val="16"/>
        </w:rPr>
        <w:t>руки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другую;</w:t>
      </w:r>
      <w:r w:rsidRPr="002B1AB7">
        <w:rPr>
          <w:spacing w:val="1"/>
          <w:sz w:val="16"/>
          <w:szCs w:val="16"/>
        </w:rPr>
        <w:t xml:space="preserve"> </w:t>
      </w:r>
      <w:r w:rsidRPr="002B1AB7">
        <w:rPr>
          <w:sz w:val="16"/>
          <w:szCs w:val="16"/>
        </w:rPr>
        <w:t>сгибание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разгибание</w:t>
      </w:r>
      <w:r w:rsidRPr="002B1AB7">
        <w:rPr>
          <w:spacing w:val="1"/>
          <w:sz w:val="16"/>
          <w:szCs w:val="16"/>
        </w:rPr>
        <w:t xml:space="preserve"> </w:t>
      </w:r>
      <w:r w:rsidRPr="002B1AB7">
        <w:rPr>
          <w:sz w:val="16"/>
          <w:szCs w:val="16"/>
        </w:rPr>
        <w:t>рук,</w:t>
      </w:r>
      <w:r w:rsidRPr="002B1AB7">
        <w:rPr>
          <w:spacing w:val="1"/>
          <w:sz w:val="16"/>
          <w:szCs w:val="16"/>
        </w:rPr>
        <w:t xml:space="preserve"> </w:t>
      </w:r>
      <w:r w:rsidRPr="002B1AB7">
        <w:rPr>
          <w:sz w:val="16"/>
          <w:szCs w:val="16"/>
        </w:rPr>
        <w:t>махи</w:t>
      </w:r>
      <w:r w:rsidRPr="002B1AB7">
        <w:rPr>
          <w:spacing w:val="1"/>
          <w:sz w:val="16"/>
          <w:szCs w:val="16"/>
        </w:rPr>
        <w:t xml:space="preserve"> </w:t>
      </w:r>
      <w:r w:rsidRPr="002B1AB7">
        <w:rPr>
          <w:sz w:val="16"/>
          <w:szCs w:val="16"/>
        </w:rPr>
        <w:t>руками;</w:t>
      </w:r>
      <w:r w:rsidRPr="002B1AB7">
        <w:rPr>
          <w:spacing w:val="1"/>
          <w:sz w:val="16"/>
          <w:szCs w:val="16"/>
        </w:rPr>
        <w:t xml:space="preserve"> </w:t>
      </w:r>
      <w:r w:rsidRPr="002B1AB7">
        <w:rPr>
          <w:sz w:val="16"/>
          <w:szCs w:val="16"/>
        </w:rPr>
        <w:t>сжимание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разжимание</w:t>
      </w:r>
      <w:r w:rsidRPr="002B1AB7">
        <w:rPr>
          <w:spacing w:val="-67"/>
          <w:sz w:val="16"/>
          <w:szCs w:val="16"/>
        </w:rPr>
        <w:t xml:space="preserve"> </w:t>
      </w:r>
      <w:r w:rsidRPr="002B1AB7">
        <w:rPr>
          <w:sz w:val="16"/>
          <w:szCs w:val="16"/>
        </w:rPr>
        <w:t>кистей</w:t>
      </w:r>
      <w:r w:rsidRPr="002B1AB7">
        <w:rPr>
          <w:spacing w:val="1"/>
          <w:sz w:val="16"/>
          <w:szCs w:val="16"/>
        </w:rPr>
        <w:t xml:space="preserve"> </w:t>
      </w:r>
      <w:r w:rsidRPr="002B1AB7">
        <w:rPr>
          <w:sz w:val="16"/>
          <w:szCs w:val="16"/>
        </w:rPr>
        <w:t>рук,</w:t>
      </w:r>
      <w:r w:rsidRPr="002B1AB7">
        <w:rPr>
          <w:spacing w:val="1"/>
          <w:sz w:val="16"/>
          <w:szCs w:val="16"/>
        </w:rPr>
        <w:t xml:space="preserve"> </w:t>
      </w:r>
      <w:r w:rsidRPr="002B1AB7">
        <w:rPr>
          <w:sz w:val="16"/>
          <w:szCs w:val="16"/>
        </w:rPr>
        <w:t>вращение</w:t>
      </w:r>
      <w:r w:rsidRPr="002B1AB7">
        <w:rPr>
          <w:spacing w:val="1"/>
          <w:sz w:val="16"/>
          <w:szCs w:val="16"/>
        </w:rPr>
        <w:t xml:space="preserve"> </w:t>
      </w:r>
      <w:r w:rsidRPr="002B1AB7">
        <w:rPr>
          <w:sz w:val="16"/>
          <w:szCs w:val="16"/>
        </w:rPr>
        <w:t>кистями;</w:t>
      </w:r>
      <w:r w:rsidRPr="002B1AB7">
        <w:rPr>
          <w:spacing w:val="1"/>
          <w:sz w:val="16"/>
          <w:szCs w:val="16"/>
        </w:rPr>
        <w:t xml:space="preserve"> </w:t>
      </w:r>
      <w:r w:rsidRPr="002B1AB7">
        <w:rPr>
          <w:sz w:val="16"/>
          <w:szCs w:val="16"/>
        </w:rPr>
        <w:t>выполнение</w:t>
      </w:r>
      <w:r w:rsidRPr="002B1AB7">
        <w:rPr>
          <w:spacing w:val="1"/>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пальчиковой</w:t>
      </w:r>
      <w:r w:rsidRPr="002B1AB7">
        <w:rPr>
          <w:spacing w:val="1"/>
          <w:sz w:val="16"/>
          <w:szCs w:val="16"/>
        </w:rPr>
        <w:t xml:space="preserve"> </w:t>
      </w:r>
      <w:r w:rsidRPr="002B1AB7">
        <w:rPr>
          <w:sz w:val="16"/>
          <w:szCs w:val="16"/>
        </w:rPr>
        <w:t>гимнастики; повороты</w:t>
      </w:r>
      <w:r w:rsidRPr="002B1AB7">
        <w:rPr>
          <w:spacing w:val="-1"/>
          <w:sz w:val="16"/>
          <w:szCs w:val="16"/>
        </w:rPr>
        <w:t xml:space="preserve"> </w:t>
      </w:r>
      <w:r w:rsidRPr="002B1AB7">
        <w:rPr>
          <w:sz w:val="16"/>
          <w:szCs w:val="16"/>
        </w:rPr>
        <w:t>головы</w:t>
      </w:r>
      <w:r w:rsidRPr="002B1AB7">
        <w:rPr>
          <w:spacing w:val="-1"/>
          <w:sz w:val="16"/>
          <w:szCs w:val="16"/>
        </w:rPr>
        <w:t xml:space="preserve"> </w:t>
      </w:r>
      <w:r w:rsidRPr="002B1AB7">
        <w:rPr>
          <w:sz w:val="16"/>
          <w:szCs w:val="16"/>
        </w:rPr>
        <w:t>вправо и</w:t>
      </w:r>
      <w:r w:rsidRPr="002B1AB7">
        <w:rPr>
          <w:spacing w:val="-3"/>
          <w:sz w:val="16"/>
          <w:szCs w:val="16"/>
        </w:rPr>
        <w:t xml:space="preserve"> </w:t>
      </w:r>
      <w:r w:rsidRPr="002B1AB7">
        <w:rPr>
          <w:sz w:val="16"/>
          <w:szCs w:val="16"/>
        </w:rPr>
        <w:t>влево,</w:t>
      </w:r>
      <w:r w:rsidRPr="002B1AB7">
        <w:rPr>
          <w:spacing w:val="-1"/>
          <w:sz w:val="16"/>
          <w:szCs w:val="16"/>
        </w:rPr>
        <w:t xml:space="preserve"> </w:t>
      </w:r>
      <w:r w:rsidRPr="002B1AB7">
        <w:rPr>
          <w:sz w:val="16"/>
          <w:szCs w:val="16"/>
        </w:rPr>
        <w:t>наклоны</w:t>
      </w:r>
      <w:r w:rsidRPr="002B1AB7">
        <w:rPr>
          <w:spacing w:val="-1"/>
          <w:sz w:val="16"/>
          <w:szCs w:val="16"/>
        </w:rPr>
        <w:t xml:space="preserve"> </w:t>
      </w:r>
      <w:r w:rsidRPr="002B1AB7">
        <w:rPr>
          <w:sz w:val="16"/>
          <w:szCs w:val="16"/>
        </w:rPr>
        <w:t>головы;</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упражнения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укрепления</w:t>
      </w:r>
      <w:r w:rsidRPr="002B1AB7">
        <w:rPr>
          <w:spacing w:val="1"/>
          <w:sz w:val="16"/>
          <w:szCs w:val="16"/>
        </w:rPr>
        <w:t xml:space="preserve"> </w:t>
      </w:r>
      <w:r w:rsidRPr="002B1AB7">
        <w:rPr>
          <w:sz w:val="16"/>
          <w:szCs w:val="16"/>
        </w:rPr>
        <w:t>мышц</w:t>
      </w:r>
      <w:r w:rsidRPr="002B1AB7">
        <w:rPr>
          <w:spacing w:val="1"/>
          <w:sz w:val="16"/>
          <w:szCs w:val="16"/>
        </w:rPr>
        <w:t xml:space="preserve"> </w:t>
      </w:r>
      <w:r w:rsidRPr="002B1AB7">
        <w:rPr>
          <w:sz w:val="16"/>
          <w:szCs w:val="16"/>
        </w:rPr>
        <w:t>спины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гибкости</w:t>
      </w:r>
      <w:r w:rsidRPr="002B1AB7">
        <w:rPr>
          <w:spacing w:val="1"/>
          <w:sz w:val="16"/>
          <w:szCs w:val="16"/>
        </w:rPr>
        <w:t xml:space="preserve"> </w:t>
      </w:r>
      <w:r w:rsidRPr="002B1AB7">
        <w:rPr>
          <w:sz w:val="16"/>
          <w:szCs w:val="16"/>
        </w:rPr>
        <w:t>позвоночника:</w:t>
      </w:r>
      <w:r w:rsidRPr="002B1AB7">
        <w:rPr>
          <w:spacing w:val="-7"/>
          <w:sz w:val="16"/>
          <w:szCs w:val="16"/>
        </w:rPr>
        <w:t xml:space="preserve"> </w:t>
      </w:r>
      <w:r w:rsidRPr="002B1AB7">
        <w:rPr>
          <w:sz w:val="16"/>
          <w:szCs w:val="16"/>
        </w:rPr>
        <w:t>наклоны</w:t>
      </w:r>
      <w:r w:rsidRPr="002B1AB7">
        <w:rPr>
          <w:spacing w:val="-6"/>
          <w:sz w:val="16"/>
          <w:szCs w:val="16"/>
        </w:rPr>
        <w:t xml:space="preserve"> </w:t>
      </w:r>
      <w:r w:rsidRPr="002B1AB7">
        <w:rPr>
          <w:sz w:val="16"/>
          <w:szCs w:val="16"/>
        </w:rPr>
        <w:t>вперед,</w:t>
      </w:r>
      <w:r w:rsidRPr="002B1AB7">
        <w:rPr>
          <w:spacing w:val="-7"/>
          <w:sz w:val="16"/>
          <w:szCs w:val="16"/>
        </w:rPr>
        <w:t xml:space="preserve"> </w:t>
      </w:r>
      <w:r w:rsidRPr="002B1AB7">
        <w:rPr>
          <w:sz w:val="16"/>
          <w:szCs w:val="16"/>
        </w:rPr>
        <w:t>вправо,</w:t>
      </w:r>
      <w:r w:rsidRPr="002B1AB7">
        <w:rPr>
          <w:spacing w:val="-6"/>
          <w:sz w:val="16"/>
          <w:szCs w:val="16"/>
        </w:rPr>
        <w:t xml:space="preserve"> </w:t>
      </w:r>
      <w:r w:rsidRPr="002B1AB7">
        <w:rPr>
          <w:sz w:val="16"/>
          <w:szCs w:val="16"/>
        </w:rPr>
        <w:t>влево,</w:t>
      </w:r>
      <w:r w:rsidRPr="002B1AB7">
        <w:rPr>
          <w:spacing w:val="-6"/>
          <w:sz w:val="16"/>
          <w:szCs w:val="16"/>
        </w:rPr>
        <w:t xml:space="preserve"> </w:t>
      </w:r>
      <w:r w:rsidRPr="002B1AB7">
        <w:rPr>
          <w:sz w:val="16"/>
          <w:szCs w:val="16"/>
        </w:rPr>
        <w:t>повороты</w:t>
      </w:r>
      <w:r w:rsidRPr="002B1AB7">
        <w:rPr>
          <w:spacing w:val="-6"/>
          <w:sz w:val="16"/>
          <w:szCs w:val="16"/>
        </w:rPr>
        <w:t xml:space="preserve"> </w:t>
      </w:r>
      <w:r w:rsidRPr="002B1AB7">
        <w:rPr>
          <w:sz w:val="16"/>
          <w:szCs w:val="16"/>
        </w:rPr>
        <w:t>корпуса</w:t>
      </w:r>
      <w:r w:rsidRPr="002B1AB7">
        <w:rPr>
          <w:spacing w:val="-5"/>
          <w:sz w:val="16"/>
          <w:szCs w:val="16"/>
        </w:rPr>
        <w:t xml:space="preserve"> </w:t>
      </w:r>
      <w:r w:rsidRPr="002B1AB7">
        <w:rPr>
          <w:sz w:val="16"/>
          <w:szCs w:val="16"/>
        </w:rPr>
        <w:t>вправо</w:t>
      </w:r>
      <w:r w:rsidRPr="002B1AB7">
        <w:rPr>
          <w:spacing w:val="-5"/>
          <w:sz w:val="16"/>
          <w:szCs w:val="16"/>
        </w:rPr>
        <w:t xml:space="preserve"> </w:t>
      </w:r>
      <w:r w:rsidRPr="002B1AB7">
        <w:rPr>
          <w:sz w:val="16"/>
          <w:szCs w:val="16"/>
        </w:rPr>
        <w:t>и</w:t>
      </w:r>
      <w:r w:rsidRPr="002B1AB7">
        <w:rPr>
          <w:spacing w:val="-6"/>
          <w:sz w:val="16"/>
          <w:szCs w:val="16"/>
        </w:rPr>
        <w:t xml:space="preserve"> </w:t>
      </w:r>
      <w:r w:rsidRPr="002B1AB7">
        <w:rPr>
          <w:sz w:val="16"/>
          <w:szCs w:val="16"/>
        </w:rPr>
        <w:t>влево</w:t>
      </w:r>
      <w:r w:rsidRPr="002B1AB7">
        <w:rPr>
          <w:spacing w:val="-67"/>
          <w:sz w:val="16"/>
          <w:szCs w:val="16"/>
        </w:rPr>
        <w:t xml:space="preserve"> </w:t>
      </w:r>
      <w:r w:rsidRPr="002B1AB7">
        <w:rPr>
          <w:sz w:val="16"/>
          <w:szCs w:val="16"/>
        </w:rPr>
        <w:t>из</w:t>
      </w:r>
      <w:r w:rsidRPr="002B1AB7">
        <w:rPr>
          <w:spacing w:val="-12"/>
          <w:sz w:val="16"/>
          <w:szCs w:val="16"/>
        </w:rPr>
        <w:t xml:space="preserve"> </w:t>
      </w:r>
      <w:r w:rsidRPr="002B1AB7">
        <w:rPr>
          <w:sz w:val="16"/>
          <w:szCs w:val="16"/>
        </w:rPr>
        <w:t>исходных</w:t>
      </w:r>
      <w:r w:rsidRPr="002B1AB7">
        <w:rPr>
          <w:spacing w:val="-12"/>
          <w:sz w:val="16"/>
          <w:szCs w:val="16"/>
        </w:rPr>
        <w:t xml:space="preserve"> </w:t>
      </w:r>
      <w:r w:rsidRPr="002B1AB7">
        <w:rPr>
          <w:sz w:val="16"/>
          <w:szCs w:val="16"/>
        </w:rPr>
        <w:t>положений</w:t>
      </w:r>
      <w:r w:rsidRPr="002B1AB7">
        <w:rPr>
          <w:spacing w:val="-11"/>
          <w:sz w:val="16"/>
          <w:szCs w:val="16"/>
        </w:rPr>
        <w:t xml:space="preserve"> </w:t>
      </w:r>
      <w:r w:rsidRPr="002B1AB7">
        <w:rPr>
          <w:sz w:val="16"/>
          <w:szCs w:val="16"/>
        </w:rPr>
        <w:t>стоя</w:t>
      </w:r>
      <w:r w:rsidRPr="002B1AB7">
        <w:rPr>
          <w:spacing w:val="-12"/>
          <w:sz w:val="16"/>
          <w:szCs w:val="16"/>
        </w:rPr>
        <w:t xml:space="preserve"> </w:t>
      </w:r>
      <w:r w:rsidRPr="002B1AB7">
        <w:rPr>
          <w:sz w:val="16"/>
          <w:szCs w:val="16"/>
        </w:rPr>
        <w:t>и</w:t>
      </w:r>
      <w:r w:rsidRPr="002B1AB7">
        <w:rPr>
          <w:spacing w:val="-10"/>
          <w:sz w:val="16"/>
          <w:szCs w:val="16"/>
        </w:rPr>
        <w:t xml:space="preserve"> </w:t>
      </w:r>
      <w:r w:rsidRPr="002B1AB7">
        <w:rPr>
          <w:sz w:val="16"/>
          <w:szCs w:val="16"/>
        </w:rPr>
        <w:t>сидя;</w:t>
      </w:r>
      <w:r w:rsidRPr="002B1AB7">
        <w:rPr>
          <w:spacing w:val="-13"/>
          <w:sz w:val="16"/>
          <w:szCs w:val="16"/>
        </w:rPr>
        <w:t xml:space="preserve"> </w:t>
      </w:r>
      <w:r w:rsidRPr="002B1AB7">
        <w:rPr>
          <w:sz w:val="16"/>
          <w:szCs w:val="16"/>
        </w:rPr>
        <w:t>поочередное</w:t>
      </w:r>
      <w:r w:rsidRPr="002B1AB7">
        <w:rPr>
          <w:spacing w:val="-5"/>
          <w:sz w:val="16"/>
          <w:szCs w:val="16"/>
        </w:rPr>
        <w:t xml:space="preserve"> </w:t>
      </w:r>
      <w:r w:rsidRPr="002B1AB7">
        <w:rPr>
          <w:sz w:val="16"/>
          <w:szCs w:val="16"/>
        </w:rPr>
        <w:t>поднимание</w:t>
      </w:r>
      <w:r w:rsidRPr="002B1AB7">
        <w:rPr>
          <w:spacing w:val="-10"/>
          <w:sz w:val="16"/>
          <w:szCs w:val="16"/>
        </w:rPr>
        <w:t xml:space="preserve"> </w:t>
      </w:r>
      <w:r w:rsidRPr="002B1AB7">
        <w:rPr>
          <w:sz w:val="16"/>
          <w:szCs w:val="16"/>
        </w:rPr>
        <w:t>ног</w:t>
      </w:r>
      <w:r w:rsidRPr="002B1AB7">
        <w:rPr>
          <w:spacing w:val="-13"/>
          <w:sz w:val="16"/>
          <w:szCs w:val="16"/>
        </w:rPr>
        <w:t xml:space="preserve"> </w:t>
      </w:r>
      <w:r w:rsidRPr="002B1AB7">
        <w:rPr>
          <w:sz w:val="16"/>
          <w:szCs w:val="16"/>
        </w:rPr>
        <w:t>из</w:t>
      </w:r>
      <w:r w:rsidRPr="002B1AB7">
        <w:rPr>
          <w:spacing w:val="-11"/>
          <w:sz w:val="16"/>
          <w:szCs w:val="16"/>
        </w:rPr>
        <w:t xml:space="preserve"> </w:t>
      </w:r>
      <w:r w:rsidRPr="002B1AB7">
        <w:rPr>
          <w:sz w:val="16"/>
          <w:szCs w:val="16"/>
        </w:rPr>
        <w:t>положения</w:t>
      </w:r>
      <w:r w:rsidRPr="002B1AB7">
        <w:rPr>
          <w:spacing w:val="-68"/>
          <w:sz w:val="16"/>
          <w:szCs w:val="16"/>
        </w:rPr>
        <w:t xml:space="preserve"> </w:t>
      </w:r>
      <w:r w:rsidRPr="002B1AB7">
        <w:rPr>
          <w:sz w:val="16"/>
          <w:szCs w:val="16"/>
        </w:rPr>
        <w:t>лежа</w:t>
      </w:r>
      <w:r w:rsidRPr="002B1AB7">
        <w:rPr>
          <w:spacing w:val="-1"/>
          <w:sz w:val="16"/>
          <w:szCs w:val="16"/>
        </w:rPr>
        <w:t xml:space="preserve"> </w:t>
      </w:r>
      <w:r w:rsidRPr="002B1AB7">
        <w:rPr>
          <w:sz w:val="16"/>
          <w:szCs w:val="16"/>
        </w:rPr>
        <w:t>на спине,</w:t>
      </w:r>
      <w:r w:rsidRPr="002B1AB7">
        <w:rPr>
          <w:spacing w:val="-1"/>
          <w:sz w:val="16"/>
          <w:szCs w:val="16"/>
        </w:rPr>
        <w:t xml:space="preserve"> </w:t>
      </w:r>
      <w:r w:rsidRPr="002B1AB7">
        <w:rPr>
          <w:sz w:val="16"/>
          <w:szCs w:val="16"/>
        </w:rPr>
        <w:t>на животе, стоя</w:t>
      </w:r>
      <w:r w:rsidRPr="002B1AB7">
        <w:rPr>
          <w:spacing w:val="-4"/>
          <w:sz w:val="16"/>
          <w:szCs w:val="16"/>
        </w:rPr>
        <w:t xml:space="preserve"> </w:t>
      </w:r>
      <w:r w:rsidRPr="002B1AB7">
        <w:rPr>
          <w:sz w:val="16"/>
          <w:szCs w:val="16"/>
        </w:rPr>
        <w:t>на четвереньках;</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упражнения для развития и укрепления мышц ног и брюшного пресса:</w:t>
      </w:r>
      <w:r w:rsidRPr="002B1AB7">
        <w:rPr>
          <w:spacing w:val="1"/>
          <w:sz w:val="16"/>
          <w:szCs w:val="16"/>
        </w:rPr>
        <w:t xml:space="preserve"> </w:t>
      </w:r>
      <w:r w:rsidRPr="002B1AB7">
        <w:rPr>
          <w:spacing w:val="-1"/>
          <w:sz w:val="16"/>
          <w:szCs w:val="16"/>
        </w:rPr>
        <w:t>сгибание</w:t>
      </w:r>
      <w:r w:rsidRPr="002B1AB7">
        <w:rPr>
          <w:spacing w:val="-18"/>
          <w:sz w:val="16"/>
          <w:szCs w:val="16"/>
        </w:rPr>
        <w:t xml:space="preserve"> </w:t>
      </w:r>
      <w:r w:rsidRPr="002B1AB7">
        <w:rPr>
          <w:spacing w:val="-1"/>
          <w:sz w:val="16"/>
          <w:szCs w:val="16"/>
        </w:rPr>
        <w:t>и</w:t>
      </w:r>
      <w:r w:rsidRPr="002B1AB7">
        <w:rPr>
          <w:spacing w:val="-16"/>
          <w:sz w:val="16"/>
          <w:szCs w:val="16"/>
        </w:rPr>
        <w:t xml:space="preserve"> </w:t>
      </w:r>
      <w:r w:rsidRPr="002B1AB7">
        <w:rPr>
          <w:spacing w:val="-1"/>
          <w:sz w:val="16"/>
          <w:szCs w:val="16"/>
        </w:rPr>
        <w:t>разгибание</w:t>
      </w:r>
      <w:r w:rsidRPr="002B1AB7">
        <w:rPr>
          <w:spacing w:val="-15"/>
          <w:sz w:val="16"/>
          <w:szCs w:val="16"/>
        </w:rPr>
        <w:t xml:space="preserve"> </w:t>
      </w:r>
      <w:r w:rsidRPr="002B1AB7">
        <w:rPr>
          <w:spacing w:val="-1"/>
          <w:sz w:val="16"/>
          <w:szCs w:val="16"/>
        </w:rPr>
        <w:t>ног;</w:t>
      </w:r>
      <w:r w:rsidRPr="002B1AB7">
        <w:rPr>
          <w:spacing w:val="-16"/>
          <w:sz w:val="16"/>
          <w:szCs w:val="16"/>
        </w:rPr>
        <w:t xml:space="preserve"> </w:t>
      </w:r>
      <w:r w:rsidRPr="002B1AB7">
        <w:rPr>
          <w:spacing w:val="-1"/>
          <w:sz w:val="16"/>
          <w:szCs w:val="16"/>
        </w:rPr>
        <w:t>отведение</w:t>
      </w:r>
      <w:r w:rsidRPr="002B1AB7">
        <w:rPr>
          <w:spacing w:val="-18"/>
          <w:sz w:val="16"/>
          <w:szCs w:val="16"/>
        </w:rPr>
        <w:t xml:space="preserve"> </w:t>
      </w:r>
      <w:r w:rsidRPr="002B1AB7">
        <w:rPr>
          <w:sz w:val="16"/>
          <w:szCs w:val="16"/>
        </w:rPr>
        <w:t>ноги</w:t>
      </w:r>
      <w:r w:rsidRPr="002B1AB7">
        <w:rPr>
          <w:spacing w:val="-13"/>
          <w:sz w:val="16"/>
          <w:szCs w:val="16"/>
        </w:rPr>
        <w:t xml:space="preserve"> </w:t>
      </w:r>
      <w:r w:rsidRPr="002B1AB7">
        <w:rPr>
          <w:sz w:val="16"/>
          <w:szCs w:val="16"/>
        </w:rPr>
        <w:t>вперед,</w:t>
      </w:r>
      <w:r w:rsidRPr="002B1AB7">
        <w:rPr>
          <w:spacing w:val="-16"/>
          <w:sz w:val="16"/>
          <w:szCs w:val="16"/>
        </w:rPr>
        <w:t xml:space="preserve"> </w:t>
      </w:r>
      <w:r w:rsidRPr="002B1AB7">
        <w:rPr>
          <w:sz w:val="16"/>
          <w:szCs w:val="16"/>
        </w:rPr>
        <w:t>в</w:t>
      </w:r>
      <w:r w:rsidRPr="002B1AB7">
        <w:rPr>
          <w:spacing w:val="-15"/>
          <w:sz w:val="16"/>
          <w:szCs w:val="16"/>
        </w:rPr>
        <w:t xml:space="preserve"> </w:t>
      </w:r>
      <w:r w:rsidRPr="002B1AB7">
        <w:rPr>
          <w:sz w:val="16"/>
          <w:szCs w:val="16"/>
        </w:rPr>
        <w:t>сторону,</w:t>
      </w:r>
      <w:r w:rsidRPr="002B1AB7">
        <w:rPr>
          <w:spacing w:val="-15"/>
          <w:sz w:val="16"/>
          <w:szCs w:val="16"/>
        </w:rPr>
        <w:t xml:space="preserve"> </w:t>
      </w:r>
      <w:r w:rsidRPr="002B1AB7">
        <w:rPr>
          <w:sz w:val="16"/>
          <w:szCs w:val="16"/>
        </w:rPr>
        <w:t>назад;</w:t>
      </w:r>
      <w:r w:rsidRPr="002B1AB7">
        <w:rPr>
          <w:spacing w:val="-14"/>
          <w:sz w:val="16"/>
          <w:szCs w:val="16"/>
        </w:rPr>
        <w:t xml:space="preserve"> </w:t>
      </w:r>
      <w:r w:rsidRPr="002B1AB7">
        <w:rPr>
          <w:sz w:val="16"/>
          <w:szCs w:val="16"/>
        </w:rPr>
        <w:t>выставление</w:t>
      </w:r>
      <w:r w:rsidRPr="002B1AB7">
        <w:rPr>
          <w:spacing w:val="-68"/>
          <w:sz w:val="16"/>
          <w:szCs w:val="16"/>
        </w:rPr>
        <w:t xml:space="preserve"> </w:t>
      </w:r>
      <w:r w:rsidRPr="002B1AB7">
        <w:rPr>
          <w:sz w:val="16"/>
          <w:szCs w:val="16"/>
        </w:rPr>
        <w:t>ноги на пятку (носок); приседания на всей стопе и на носках с разведением</w:t>
      </w:r>
      <w:r w:rsidRPr="002B1AB7">
        <w:rPr>
          <w:spacing w:val="1"/>
          <w:sz w:val="16"/>
          <w:szCs w:val="16"/>
        </w:rPr>
        <w:t xml:space="preserve"> </w:t>
      </w:r>
      <w:r w:rsidRPr="002B1AB7">
        <w:rPr>
          <w:sz w:val="16"/>
          <w:szCs w:val="16"/>
        </w:rPr>
        <w:t>коленей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стороны;</w:t>
      </w:r>
      <w:r w:rsidRPr="002B1AB7">
        <w:rPr>
          <w:spacing w:val="1"/>
          <w:sz w:val="16"/>
          <w:szCs w:val="16"/>
        </w:rPr>
        <w:t xml:space="preserve"> </w:t>
      </w:r>
      <w:r w:rsidRPr="002B1AB7">
        <w:rPr>
          <w:sz w:val="16"/>
          <w:szCs w:val="16"/>
        </w:rPr>
        <w:t>поднимание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носки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опускание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всю</w:t>
      </w:r>
      <w:r w:rsidRPr="002B1AB7">
        <w:rPr>
          <w:spacing w:val="1"/>
          <w:sz w:val="16"/>
          <w:szCs w:val="16"/>
        </w:rPr>
        <w:t xml:space="preserve"> </w:t>
      </w:r>
      <w:r w:rsidRPr="002B1AB7">
        <w:rPr>
          <w:sz w:val="16"/>
          <w:szCs w:val="16"/>
        </w:rPr>
        <w:t>ступню;</w:t>
      </w:r>
      <w:r w:rsidRPr="002B1AB7">
        <w:rPr>
          <w:spacing w:val="1"/>
          <w:sz w:val="16"/>
          <w:szCs w:val="16"/>
        </w:rPr>
        <w:t xml:space="preserve"> </w:t>
      </w:r>
      <w:r w:rsidRPr="002B1AB7">
        <w:rPr>
          <w:sz w:val="16"/>
          <w:szCs w:val="16"/>
        </w:rPr>
        <w:t>захватывание</w:t>
      </w:r>
      <w:r w:rsidRPr="002B1AB7">
        <w:rPr>
          <w:spacing w:val="-1"/>
          <w:sz w:val="16"/>
          <w:szCs w:val="16"/>
        </w:rPr>
        <w:t xml:space="preserve"> </w:t>
      </w:r>
      <w:r w:rsidRPr="002B1AB7">
        <w:rPr>
          <w:sz w:val="16"/>
          <w:szCs w:val="16"/>
        </w:rPr>
        <w:t>стопами</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перекладывание</w:t>
      </w:r>
      <w:r w:rsidRPr="002B1AB7">
        <w:rPr>
          <w:spacing w:val="-1"/>
          <w:sz w:val="16"/>
          <w:szCs w:val="16"/>
        </w:rPr>
        <w:t xml:space="preserve"> </w:t>
      </w:r>
      <w:r w:rsidRPr="002B1AB7">
        <w:rPr>
          <w:sz w:val="16"/>
          <w:szCs w:val="16"/>
        </w:rPr>
        <w:t>предметов</w:t>
      </w:r>
      <w:r w:rsidRPr="002B1AB7">
        <w:rPr>
          <w:spacing w:val="-3"/>
          <w:sz w:val="16"/>
          <w:szCs w:val="16"/>
        </w:rPr>
        <w:t xml:space="preserve"> </w:t>
      </w:r>
      <w:r w:rsidRPr="002B1AB7">
        <w:rPr>
          <w:sz w:val="16"/>
          <w:szCs w:val="16"/>
        </w:rPr>
        <w:t>с места</w:t>
      </w:r>
      <w:r w:rsidRPr="002B1AB7">
        <w:rPr>
          <w:spacing w:val="-4"/>
          <w:sz w:val="16"/>
          <w:szCs w:val="16"/>
        </w:rPr>
        <w:t xml:space="preserve"> </w:t>
      </w:r>
      <w:r w:rsidRPr="002B1AB7">
        <w:rPr>
          <w:sz w:val="16"/>
          <w:szCs w:val="16"/>
        </w:rPr>
        <w:t>на место.</w:t>
      </w:r>
    </w:p>
    <w:p w:rsidR="004C5032" w:rsidRPr="002B1AB7" w:rsidRDefault="004C5032" w:rsidP="002B1AB7">
      <w:pPr>
        <w:pStyle w:val="a3"/>
        <w:ind w:right="466"/>
        <w:contextualSpacing/>
        <w:rPr>
          <w:sz w:val="16"/>
          <w:szCs w:val="16"/>
        </w:rPr>
      </w:pPr>
      <w:r w:rsidRPr="002B1AB7">
        <w:rPr>
          <w:sz w:val="16"/>
          <w:szCs w:val="16"/>
        </w:rPr>
        <w:t>Повышаются</w:t>
      </w:r>
      <w:r w:rsidRPr="002B1AB7">
        <w:rPr>
          <w:spacing w:val="1"/>
          <w:sz w:val="16"/>
          <w:szCs w:val="16"/>
        </w:rPr>
        <w:t xml:space="preserve"> </w:t>
      </w:r>
      <w:r w:rsidRPr="002B1AB7">
        <w:rPr>
          <w:sz w:val="16"/>
          <w:szCs w:val="16"/>
        </w:rPr>
        <w:t>требования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выполнении</w:t>
      </w:r>
      <w:r w:rsidRPr="002B1AB7">
        <w:rPr>
          <w:spacing w:val="1"/>
          <w:sz w:val="16"/>
          <w:szCs w:val="16"/>
        </w:rPr>
        <w:t xml:space="preserve"> </w:t>
      </w:r>
      <w:r w:rsidRPr="002B1AB7">
        <w:rPr>
          <w:sz w:val="16"/>
          <w:szCs w:val="16"/>
        </w:rPr>
        <w:t>общеразвивающих</w:t>
      </w:r>
      <w:r w:rsidRPr="002B1AB7">
        <w:rPr>
          <w:spacing w:val="1"/>
          <w:sz w:val="16"/>
          <w:szCs w:val="16"/>
        </w:rPr>
        <w:t xml:space="preserve"> </w:t>
      </w:r>
      <w:r w:rsidRPr="002B1AB7">
        <w:rPr>
          <w:sz w:val="16"/>
          <w:szCs w:val="16"/>
        </w:rPr>
        <w:t>упражнений. Педагог предлагает выполнять общеразвивающие упражнения из</w:t>
      </w:r>
      <w:r w:rsidRPr="002B1AB7">
        <w:rPr>
          <w:spacing w:val="1"/>
          <w:sz w:val="16"/>
          <w:szCs w:val="16"/>
        </w:rPr>
        <w:t xml:space="preserve"> </w:t>
      </w:r>
      <w:r w:rsidRPr="002B1AB7">
        <w:rPr>
          <w:sz w:val="16"/>
          <w:szCs w:val="16"/>
        </w:rPr>
        <w:t>разных исходных положений, в разном темпе (медленном, среднем, быстром) с</w:t>
      </w:r>
      <w:r w:rsidRPr="002B1AB7">
        <w:rPr>
          <w:spacing w:val="1"/>
          <w:sz w:val="16"/>
          <w:szCs w:val="16"/>
        </w:rPr>
        <w:t xml:space="preserve"> </w:t>
      </w:r>
      <w:r w:rsidRPr="002B1AB7">
        <w:rPr>
          <w:sz w:val="16"/>
          <w:szCs w:val="16"/>
        </w:rPr>
        <w:t>предметами и без них. К предметам и пособиям, названным ранее, добавляются</w:t>
      </w:r>
      <w:r w:rsidRPr="002B1AB7">
        <w:rPr>
          <w:spacing w:val="-67"/>
          <w:sz w:val="16"/>
          <w:szCs w:val="16"/>
        </w:rPr>
        <w:t xml:space="preserve"> </w:t>
      </w:r>
      <w:r w:rsidRPr="002B1AB7">
        <w:rPr>
          <w:sz w:val="16"/>
          <w:szCs w:val="16"/>
        </w:rPr>
        <w:t>малые</w:t>
      </w:r>
      <w:r w:rsidRPr="002B1AB7">
        <w:rPr>
          <w:spacing w:val="1"/>
          <w:sz w:val="16"/>
          <w:szCs w:val="16"/>
        </w:rPr>
        <w:t xml:space="preserve"> </w:t>
      </w:r>
      <w:r w:rsidRPr="002B1AB7">
        <w:rPr>
          <w:sz w:val="16"/>
          <w:szCs w:val="16"/>
        </w:rPr>
        <w:t>мячи,</w:t>
      </w:r>
      <w:r w:rsidRPr="002B1AB7">
        <w:rPr>
          <w:spacing w:val="1"/>
          <w:sz w:val="16"/>
          <w:szCs w:val="16"/>
        </w:rPr>
        <w:t xml:space="preserve"> </w:t>
      </w:r>
      <w:r w:rsidRPr="002B1AB7">
        <w:rPr>
          <w:sz w:val="16"/>
          <w:szCs w:val="16"/>
        </w:rPr>
        <w:t>косички,</w:t>
      </w:r>
      <w:r w:rsidRPr="002B1AB7">
        <w:rPr>
          <w:spacing w:val="1"/>
          <w:sz w:val="16"/>
          <w:szCs w:val="16"/>
        </w:rPr>
        <w:t xml:space="preserve"> </w:t>
      </w:r>
      <w:r w:rsidRPr="002B1AB7">
        <w:rPr>
          <w:sz w:val="16"/>
          <w:szCs w:val="16"/>
        </w:rPr>
        <w:t>палки,</w:t>
      </w:r>
      <w:r w:rsidRPr="002B1AB7">
        <w:rPr>
          <w:spacing w:val="1"/>
          <w:sz w:val="16"/>
          <w:szCs w:val="16"/>
        </w:rPr>
        <w:t xml:space="preserve"> </w:t>
      </w:r>
      <w:r w:rsidRPr="002B1AB7">
        <w:rPr>
          <w:sz w:val="16"/>
          <w:szCs w:val="16"/>
        </w:rPr>
        <w:t>обручи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Разученные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включаются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комплексы</w:t>
      </w:r>
      <w:r w:rsidRPr="002B1AB7">
        <w:rPr>
          <w:spacing w:val="1"/>
          <w:sz w:val="16"/>
          <w:szCs w:val="16"/>
        </w:rPr>
        <w:t xml:space="preserve"> </w:t>
      </w:r>
      <w:r w:rsidRPr="002B1AB7">
        <w:rPr>
          <w:sz w:val="16"/>
          <w:szCs w:val="16"/>
        </w:rPr>
        <w:t>утренней</w:t>
      </w:r>
      <w:r w:rsidRPr="002B1AB7">
        <w:rPr>
          <w:spacing w:val="1"/>
          <w:sz w:val="16"/>
          <w:szCs w:val="16"/>
        </w:rPr>
        <w:t xml:space="preserve"> </w:t>
      </w:r>
      <w:r w:rsidRPr="002B1AB7">
        <w:rPr>
          <w:sz w:val="16"/>
          <w:szCs w:val="16"/>
        </w:rPr>
        <w:t>гимнастики,</w:t>
      </w:r>
      <w:r w:rsidRPr="002B1AB7">
        <w:rPr>
          <w:spacing w:val="1"/>
          <w:sz w:val="16"/>
          <w:szCs w:val="16"/>
        </w:rPr>
        <w:t xml:space="preserve"> </w:t>
      </w:r>
      <w:r w:rsidRPr="002B1AB7">
        <w:rPr>
          <w:sz w:val="16"/>
          <w:szCs w:val="16"/>
        </w:rPr>
        <w:t>физкультминутки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другие</w:t>
      </w:r>
      <w:r w:rsidRPr="002B1AB7">
        <w:rPr>
          <w:spacing w:val="1"/>
          <w:sz w:val="16"/>
          <w:szCs w:val="16"/>
        </w:rPr>
        <w:t xml:space="preserve"> </w:t>
      </w:r>
      <w:r w:rsidRPr="002B1AB7">
        <w:rPr>
          <w:sz w:val="16"/>
          <w:szCs w:val="16"/>
        </w:rPr>
        <w:t>формы</w:t>
      </w:r>
      <w:r w:rsidRPr="002B1AB7">
        <w:rPr>
          <w:spacing w:val="-4"/>
          <w:sz w:val="16"/>
          <w:szCs w:val="16"/>
        </w:rPr>
        <w:t xml:space="preserve"> </w:t>
      </w:r>
      <w:r w:rsidRPr="002B1AB7">
        <w:rPr>
          <w:sz w:val="16"/>
          <w:szCs w:val="16"/>
        </w:rPr>
        <w:t>физкультурно-оздоровительной</w:t>
      </w:r>
      <w:r w:rsidRPr="002B1AB7">
        <w:rPr>
          <w:spacing w:val="-3"/>
          <w:sz w:val="16"/>
          <w:szCs w:val="16"/>
        </w:rPr>
        <w:t xml:space="preserve"> </w:t>
      </w:r>
      <w:r w:rsidRPr="002B1AB7">
        <w:rPr>
          <w:sz w:val="16"/>
          <w:szCs w:val="16"/>
        </w:rPr>
        <w:t>работы.</w:t>
      </w:r>
    </w:p>
    <w:p w:rsidR="004C5032" w:rsidRPr="002B1AB7" w:rsidRDefault="004C5032" w:rsidP="002B1AB7">
      <w:pPr>
        <w:pStyle w:val="a3"/>
        <w:ind w:left="878" w:firstLine="0"/>
        <w:contextualSpacing/>
        <w:rPr>
          <w:sz w:val="16"/>
          <w:szCs w:val="16"/>
        </w:rPr>
      </w:pPr>
      <w:r w:rsidRPr="002B1AB7">
        <w:rPr>
          <w:sz w:val="16"/>
          <w:szCs w:val="16"/>
        </w:rPr>
        <w:t>Ритмическая</w:t>
      </w:r>
      <w:r w:rsidRPr="002B1AB7">
        <w:rPr>
          <w:spacing w:val="-4"/>
          <w:sz w:val="16"/>
          <w:szCs w:val="16"/>
        </w:rPr>
        <w:t xml:space="preserve"> </w:t>
      </w:r>
      <w:r w:rsidRPr="002B1AB7">
        <w:rPr>
          <w:sz w:val="16"/>
          <w:szCs w:val="16"/>
        </w:rPr>
        <w:t>гимнастика:</w:t>
      </w:r>
    </w:p>
    <w:p w:rsidR="004C5032" w:rsidRPr="002B1AB7" w:rsidRDefault="004C5032" w:rsidP="002B1AB7">
      <w:pPr>
        <w:pStyle w:val="a3"/>
        <w:spacing w:before="39"/>
        <w:ind w:right="468"/>
        <w:contextualSpacing/>
        <w:rPr>
          <w:sz w:val="16"/>
          <w:szCs w:val="16"/>
        </w:rPr>
      </w:pPr>
      <w:r w:rsidRPr="002B1AB7">
        <w:rPr>
          <w:sz w:val="16"/>
          <w:szCs w:val="16"/>
        </w:rPr>
        <w:t>Музыкально-ритмические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разученные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музыкальном</w:t>
      </w:r>
      <w:r w:rsidRPr="002B1AB7">
        <w:rPr>
          <w:spacing w:val="1"/>
          <w:sz w:val="16"/>
          <w:szCs w:val="16"/>
        </w:rPr>
        <w:t xml:space="preserve"> </w:t>
      </w:r>
      <w:r w:rsidRPr="002B1AB7">
        <w:rPr>
          <w:sz w:val="16"/>
          <w:szCs w:val="16"/>
        </w:rPr>
        <w:t>занятии,</w:t>
      </w:r>
      <w:r w:rsidRPr="002B1AB7">
        <w:rPr>
          <w:spacing w:val="22"/>
          <w:sz w:val="16"/>
          <w:szCs w:val="16"/>
        </w:rPr>
        <w:t xml:space="preserve"> </w:t>
      </w:r>
      <w:r w:rsidRPr="002B1AB7">
        <w:rPr>
          <w:sz w:val="16"/>
          <w:szCs w:val="16"/>
        </w:rPr>
        <w:t>педагог</w:t>
      </w:r>
      <w:r w:rsidRPr="002B1AB7">
        <w:rPr>
          <w:spacing w:val="22"/>
          <w:sz w:val="16"/>
          <w:szCs w:val="16"/>
        </w:rPr>
        <w:t xml:space="preserve"> </w:t>
      </w:r>
      <w:r w:rsidRPr="002B1AB7">
        <w:rPr>
          <w:sz w:val="16"/>
          <w:szCs w:val="16"/>
        </w:rPr>
        <w:t>включает</w:t>
      </w:r>
      <w:r w:rsidRPr="002B1AB7">
        <w:rPr>
          <w:spacing w:val="25"/>
          <w:sz w:val="16"/>
          <w:szCs w:val="16"/>
        </w:rPr>
        <w:t xml:space="preserve"> </w:t>
      </w:r>
      <w:r w:rsidRPr="002B1AB7">
        <w:rPr>
          <w:sz w:val="16"/>
          <w:szCs w:val="16"/>
        </w:rPr>
        <w:t>в</w:t>
      </w:r>
      <w:r w:rsidRPr="002B1AB7">
        <w:rPr>
          <w:spacing w:val="24"/>
          <w:sz w:val="16"/>
          <w:szCs w:val="16"/>
        </w:rPr>
        <w:t xml:space="preserve"> </w:t>
      </w:r>
      <w:r w:rsidRPr="002B1AB7">
        <w:rPr>
          <w:sz w:val="16"/>
          <w:szCs w:val="16"/>
        </w:rPr>
        <w:t>комплексы</w:t>
      </w:r>
      <w:r w:rsidRPr="002B1AB7">
        <w:rPr>
          <w:spacing w:val="24"/>
          <w:sz w:val="16"/>
          <w:szCs w:val="16"/>
        </w:rPr>
        <w:t xml:space="preserve"> </w:t>
      </w:r>
      <w:r w:rsidRPr="002B1AB7">
        <w:rPr>
          <w:sz w:val="16"/>
          <w:szCs w:val="16"/>
        </w:rPr>
        <w:t>общеразвивающих</w:t>
      </w:r>
      <w:r w:rsidRPr="002B1AB7">
        <w:rPr>
          <w:spacing w:val="24"/>
          <w:sz w:val="16"/>
          <w:szCs w:val="16"/>
        </w:rPr>
        <w:t xml:space="preserve"> </w:t>
      </w:r>
      <w:r w:rsidRPr="002B1AB7">
        <w:rPr>
          <w:sz w:val="16"/>
          <w:szCs w:val="16"/>
        </w:rPr>
        <w:t>упражнений</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6" w:firstLine="0"/>
        <w:contextualSpacing/>
        <w:rPr>
          <w:sz w:val="16"/>
          <w:szCs w:val="16"/>
        </w:rPr>
      </w:pPr>
      <w:r w:rsidRPr="002B1AB7">
        <w:rPr>
          <w:sz w:val="16"/>
          <w:szCs w:val="16"/>
        </w:rPr>
        <w:t>(простейшие связки упражнений ритмической гимнастики), в физкультминутки</w:t>
      </w:r>
      <w:r w:rsidRPr="002B1AB7">
        <w:rPr>
          <w:spacing w:val="-67"/>
          <w:sz w:val="16"/>
          <w:szCs w:val="16"/>
        </w:rPr>
        <w:t xml:space="preserve"> </w:t>
      </w:r>
      <w:r w:rsidRPr="002B1AB7">
        <w:rPr>
          <w:sz w:val="16"/>
          <w:szCs w:val="16"/>
        </w:rPr>
        <w:t>и подвижные игры. Рекомендуемые упражнения: ритмичная ходьба под музыку</w:t>
      </w:r>
      <w:r w:rsidRPr="002B1AB7">
        <w:rPr>
          <w:spacing w:val="-67"/>
          <w:sz w:val="16"/>
          <w:szCs w:val="16"/>
        </w:rPr>
        <w:t xml:space="preserve"> </w:t>
      </w:r>
      <w:r w:rsidRPr="002B1AB7">
        <w:rPr>
          <w:sz w:val="16"/>
          <w:szCs w:val="16"/>
        </w:rPr>
        <w:t>в</w:t>
      </w:r>
      <w:r w:rsidRPr="002B1AB7">
        <w:rPr>
          <w:spacing w:val="-12"/>
          <w:sz w:val="16"/>
          <w:szCs w:val="16"/>
        </w:rPr>
        <w:t xml:space="preserve"> </w:t>
      </w:r>
      <w:r w:rsidRPr="002B1AB7">
        <w:rPr>
          <w:sz w:val="16"/>
          <w:szCs w:val="16"/>
        </w:rPr>
        <w:t>разном</w:t>
      </w:r>
      <w:r w:rsidRPr="002B1AB7">
        <w:rPr>
          <w:spacing w:val="-11"/>
          <w:sz w:val="16"/>
          <w:szCs w:val="16"/>
        </w:rPr>
        <w:t xml:space="preserve"> </w:t>
      </w:r>
      <w:r w:rsidRPr="002B1AB7">
        <w:rPr>
          <w:sz w:val="16"/>
          <w:szCs w:val="16"/>
        </w:rPr>
        <w:t>темпе;</w:t>
      </w:r>
      <w:r w:rsidRPr="002B1AB7">
        <w:rPr>
          <w:spacing w:val="-11"/>
          <w:sz w:val="16"/>
          <w:szCs w:val="16"/>
        </w:rPr>
        <w:t xml:space="preserve"> </w:t>
      </w:r>
      <w:r w:rsidRPr="002B1AB7">
        <w:rPr>
          <w:sz w:val="16"/>
          <w:szCs w:val="16"/>
        </w:rPr>
        <w:t>на</w:t>
      </w:r>
      <w:r w:rsidRPr="002B1AB7">
        <w:rPr>
          <w:spacing w:val="-10"/>
          <w:sz w:val="16"/>
          <w:szCs w:val="16"/>
        </w:rPr>
        <w:t xml:space="preserve"> </w:t>
      </w:r>
      <w:r w:rsidRPr="002B1AB7">
        <w:rPr>
          <w:sz w:val="16"/>
          <w:szCs w:val="16"/>
        </w:rPr>
        <w:t>носках,</w:t>
      </w:r>
      <w:r w:rsidRPr="002B1AB7">
        <w:rPr>
          <w:spacing w:val="-11"/>
          <w:sz w:val="16"/>
          <w:szCs w:val="16"/>
        </w:rPr>
        <w:t xml:space="preserve"> </w:t>
      </w:r>
      <w:r w:rsidRPr="002B1AB7">
        <w:rPr>
          <w:sz w:val="16"/>
          <w:szCs w:val="16"/>
        </w:rPr>
        <w:t>топающим</w:t>
      </w:r>
      <w:r w:rsidRPr="002B1AB7">
        <w:rPr>
          <w:spacing w:val="-12"/>
          <w:sz w:val="16"/>
          <w:szCs w:val="16"/>
        </w:rPr>
        <w:t xml:space="preserve"> </w:t>
      </w:r>
      <w:r w:rsidRPr="002B1AB7">
        <w:rPr>
          <w:sz w:val="16"/>
          <w:szCs w:val="16"/>
        </w:rPr>
        <w:t>шагом,</w:t>
      </w:r>
      <w:r w:rsidRPr="002B1AB7">
        <w:rPr>
          <w:spacing w:val="-11"/>
          <w:sz w:val="16"/>
          <w:szCs w:val="16"/>
        </w:rPr>
        <w:t xml:space="preserve"> </w:t>
      </w:r>
      <w:r w:rsidRPr="002B1AB7">
        <w:rPr>
          <w:sz w:val="16"/>
          <w:szCs w:val="16"/>
        </w:rPr>
        <w:t>приставным</w:t>
      </w:r>
      <w:r w:rsidRPr="002B1AB7">
        <w:rPr>
          <w:spacing w:val="-11"/>
          <w:sz w:val="16"/>
          <w:szCs w:val="16"/>
        </w:rPr>
        <w:t xml:space="preserve"> </w:t>
      </w:r>
      <w:r w:rsidRPr="002B1AB7">
        <w:rPr>
          <w:sz w:val="16"/>
          <w:szCs w:val="16"/>
        </w:rPr>
        <w:t>шагом</w:t>
      </w:r>
      <w:r w:rsidRPr="002B1AB7">
        <w:rPr>
          <w:spacing w:val="-12"/>
          <w:sz w:val="16"/>
          <w:szCs w:val="16"/>
        </w:rPr>
        <w:t xml:space="preserve"> </w:t>
      </w:r>
      <w:r w:rsidRPr="002B1AB7">
        <w:rPr>
          <w:sz w:val="16"/>
          <w:szCs w:val="16"/>
        </w:rPr>
        <w:t>прямо</w:t>
      </w:r>
      <w:r w:rsidRPr="002B1AB7">
        <w:rPr>
          <w:spacing w:val="-10"/>
          <w:sz w:val="16"/>
          <w:szCs w:val="16"/>
        </w:rPr>
        <w:t xml:space="preserve"> </w:t>
      </w:r>
      <w:r w:rsidRPr="002B1AB7">
        <w:rPr>
          <w:sz w:val="16"/>
          <w:szCs w:val="16"/>
        </w:rPr>
        <w:t>и</w:t>
      </w:r>
      <w:r w:rsidRPr="002B1AB7">
        <w:rPr>
          <w:spacing w:val="-11"/>
          <w:sz w:val="16"/>
          <w:szCs w:val="16"/>
        </w:rPr>
        <w:t xml:space="preserve"> </w:t>
      </w:r>
      <w:r w:rsidRPr="002B1AB7">
        <w:rPr>
          <w:sz w:val="16"/>
          <w:szCs w:val="16"/>
        </w:rPr>
        <w:t>боком,</w:t>
      </w:r>
      <w:r w:rsidRPr="002B1AB7">
        <w:rPr>
          <w:spacing w:val="-67"/>
          <w:sz w:val="16"/>
          <w:szCs w:val="16"/>
        </w:rPr>
        <w:t xml:space="preserve"> </w:t>
      </w:r>
      <w:r w:rsidRPr="002B1AB7">
        <w:rPr>
          <w:sz w:val="16"/>
          <w:szCs w:val="16"/>
        </w:rPr>
        <w:t>прямым галопом, по кругу, держась за руки, с высоким подниманием колена на</w:t>
      </w:r>
      <w:r w:rsidRPr="002B1AB7">
        <w:rPr>
          <w:spacing w:val="1"/>
          <w:sz w:val="16"/>
          <w:szCs w:val="16"/>
        </w:rPr>
        <w:t xml:space="preserve"> </w:t>
      </w:r>
      <w:r w:rsidRPr="002B1AB7">
        <w:rPr>
          <w:sz w:val="16"/>
          <w:szCs w:val="16"/>
        </w:rPr>
        <w:t>месте и в движении прямо и вокруг себя, подскоки по одному и в парах под</w:t>
      </w:r>
      <w:r w:rsidRPr="002B1AB7">
        <w:rPr>
          <w:spacing w:val="1"/>
          <w:sz w:val="16"/>
          <w:szCs w:val="16"/>
        </w:rPr>
        <w:t xml:space="preserve"> </w:t>
      </w:r>
      <w:r w:rsidRPr="002B1AB7">
        <w:rPr>
          <w:sz w:val="16"/>
          <w:szCs w:val="16"/>
        </w:rPr>
        <w:t>музыку;</w:t>
      </w:r>
      <w:r w:rsidRPr="002B1AB7">
        <w:rPr>
          <w:spacing w:val="1"/>
          <w:sz w:val="16"/>
          <w:szCs w:val="16"/>
        </w:rPr>
        <w:t xml:space="preserve"> </w:t>
      </w:r>
      <w:r w:rsidRPr="002B1AB7">
        <w:rPr>
          <w:sz w:val="16"/>
          <w:szCs w:val="16"/>
        </w:rPr>
        <w:t>выставление</w:t>
      </w:r>
      <w:r w:rsidRPr="002B1AB7">
        <w:rPr>
          <w:spacing w:val="1"/>
          <w:sz w:val="16"/>
          <w:szCs w:val="16"/>
        </w:rPr>
        <w:t xml:space="preserve"> </w:t>
      </w:r>
      <w:r w:rsidRPr="002B1AB7">
        <w:rPr>
          <w:sz w:val="16"/>
          <w:szCs w:val="16"/>
        </w:rPr>
        <w:t>ноги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пятку,</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носок,</w:t>
      </w:r>
      <w:r w:rsidRPr="002B1AB7">
        <w:rPr>
          <w:spacing w:val="1"/>
          <w:sz w:val="16"/>
          <w:szCs w:val="16"/>
        </w:rPr>
        <w:t xml:space="preserve"> </w:t>
      </w:r>
      <w:r w:rsidRPr="002B1AB7">
        <w:rPr>
          <w:sz w:val="16"/>
          <w:szCs w:val="16"/>
        </w:rPr>
        <w:t>притопывание</w:t>
      </w:r>
      <w:r w:rsidRPr="002B1AB7">
        <w:rPr>
          <w:spacing w:val="1"/>
          <w:sz w:val="16"/>
          <w:szCs w:val="16"/>
        </w:rPr>
        <w:t xml:space="preserve"> </w:t>
      </w:r>
      <w:r w:rsidRPr="002B1AB7">
        <w:rPr>
          <w:sz w:val="16"/>
          <w:szCs w:val="16"/>
        </w:rPr>
        <w:t>под</w:t>
      </w:r>
      <w:r w:rsidRPr="002B1AB7">
        <w:rPr>
          <w:spacing w:val="1"/>
          <w:sz w:val="16"/>
          <w:szCs w:val="16"/>
        </w:rPr>
        <w:t xml:space="preserve"> </w:t>
      </w:r>
      <w:r w:rsidRPr="002B1AB7">
        <w:rPr>
          <w:sz w:val="16"/>
          <w:szCs w:val="16"/>
        </w:rPr>
        <w:t>ритм,</w:t>
      </w:r>
      <w:r w:rsidRPr="002B1AB7">
        <w:rPr>
          <w:spacing w:val="1"/>
          <w:sz w:val="16"/>
          <w:szCs w:val="16"/>
        </w:rPr>
        <w:t xml:space="preserve"> </w:t>
      </w:r>
      <w:r w:rsidRPr="002B1AB7">
        <w:rPr>
          <w:sz w:val="16"/>
          <w:szCs w:val="16"/>
        </w:rPr>
        <w:t>повороты,</w:t>
      </w:r>
      <w:r w:rsidRPr="002B1AB7">
        <w:rPr>
          <w:spacing w:val="-11"/>
          <w:sz w:val="16"/>
          <w:szCs w:val="16"/>
        </w:rPr>
        <w:t xml:space="preserve"> </w:t>
      </w:r>
      <w:r w:rsidRPr="002B1AB7">
        <w:rPr>
          <w:sz w:val="16"/>
          <w:szCs w:val="16"/>
        </w:rPr>
        <w:t>поочередное</w:t>
      </w:r>
      <w:r w:rsidRPr="002B1AB7">
        <w:rPr>
          <w:spacing w:val="-10"/>
          <w:sz w:val="16"/>
          <w:szCs w:val="16"/>
        </w:rPr>
        <w:t xml:space="preserve"> </w:t>
      </w:r>
      <w:r w:rsidRPr="002B1AB7">
        <w:rPr>
          <w:sz w:val="16"/>
          <w:szCs w:val="16"/>
        </w:rPr>
        <w:t>«выбрасывание»</w:t>
      </w:r>
      <w:r w:rsidRPr="002B1AB7">
        <w:rPr>
          <w:spacing w:val="-11"/>
          <w:sz w:val="16"/>
          <w:szCs w:val="16"/>
        </w:rPr>
        <w:t xml:space="preserve"> </w:t>
      </w:r>
      <w:r w:rsidRPr="002B1AB7">
        <w:rPr>
          <w:sz w:val="16"/>
          <w:szCs w:val="16"/>
        </w:rPr>
        <w:t>ног,</w:t>
      </w:r>
      <w:r w:rsidRPr="002B1AB7">
        <w:rPr>
          <w:spacing w:val="-13"/>
          <w:sz w:val="16"/>
          <w:szCs w:val="16"/>
        </w:rPr>
        <w:t xml:space="preserve"> </w:t>
      </w:r>
      <w:r w:rsidRPr="002B1AB7">
        <w:rPr>
          <w:sz w:val="16"/>
          <w:szCs w:val="16"/>
        </w:rPr>
        <w:t>движение</w:t>
      </w:r>
      <w:r w:rsidRPr="002B1AB7">
        <w:rPr>
          <w:spacing w:val="-12"/>
          <w:sz w:val="16"/>
          <w:szCs w:val="16"/>
        </w:rPr>
        <w:t xml:space="preserve"> </w:t>
      </w:r>
      <w:r w:rsidRPr="002B1AB7">
        <w:rPr>
          <w:sz w:val="16"/>
          <w:szCs w:val="16"/>
        </w:rPr>
        <w:t>по</w:t>
      </w:r>
      <w:r w:rsidRPr="002B1AB7">
        <w:rPr>
          <w:spacing w:val="-12"/>
          <w:sz w:val="16"/>
          <w:szCs w:val="16"/>
        </w:rPr>
        <w:t xml:space="preserve"> </w:t>
      </w:r>
      <w:r w:rsidRPr="002B1AB7">
        <w:rPr>
          <w:sz w:val="16"/>
          <w:szCs w:val="16"/>
        </w:rPr>
        <w:t>кругу</w:t>
      </w:r>
      <w:r w:rsidRPr="002B1AB7">
        <w:rPr>
          <w:spacing w:val="-13"/>
          <w:sz w:val="16"/>
          <w:szCs w:val="16"/>
        </w:rPr>
        <w:t xml:space="preserve"> </w:t>
      </w:r>
      <w:r w:rsidRPr="002B1AB7">
        <w:rPr>
          <w:sz w:val="16"/>
          <w:szCs w:val="16"/>
        </w:rPr>
        <w:t>выполняя</w:t>
      </w:r>
      <w:r w:rsidRPr="002B1AB7">
        <w:rPr>
          <w:spacing w:val="-10"/>
          <w:sz w:val="16"/>
          <w:szCs w:val="16"/>
        </w:rPr>
        <w:t xml:space="preserve"> </w:t>
      </w:r>
      <w:r w:rsidRPr="002B1AB7">
        <w:rPr>
          <w:sz w:val="16"/>
          <w:szCs w:val="16"/>
        </w:rPr>
        <w:t>шаг</w:t>
      </w:r>
      <w:r w:rsidRPr="002B1AB7">
        <w:rPr>
          <w:spacing w:val="-12"/>
          <w:sz w:val="16"/>
          <w:szCs w:val="16"/>
        </w:rPr>
        <w:t xml:space="preserve"> </w:t>
      </w:r>
      <w:r w:rsidRPr="002B1AB7">
        <w:rPr>
          <w:sz w:val="16"/>
          <w:szCs w:val="16"/>
        </w:rPr>
        <w:t>с</w:t>
      </w:r>
      <w:r w:rsidRPr="002B1AB7">
        <w:rPr>
          <w:spacing w:val="-68"/>
          <w:sz w:val="16"/>
          <w:szCs w:val="16"/>
        </w:rPr>
        <w:t xml:space="preserve"> </w:t>
      </w:r>
      <w:r w:rsidRPr="002B1AB7">
        <w:rPr>
          <w:sz w:val="16"/>
          <w:szCs w:val="16"/>
        </w:rPr>
        <w:t>носка,</w:t>
      </w:r>
      <w:r w:rsidRPr="002B1AB7">
        <w:rPr>
          <w:spacing w:val="-16"/>
          <w:sz w:val="16"/>
          <w:szCs w:val="16"/>
        </w:rPr>
        <w:t xml:space="preserve"> </w:t>
      </w:r>
      <w:r w:rsidRPr="002B1AB7">
        <w:rPr>
          <w:sz w:val="16"/>
          <w:szCs w:val="16"/>
        </w:rPr>
        <w:t>ритмичные</w:t>
      </w:r>
      <w:r w:rsidRPr="002B1AB7">
        <w:rPr>
          <w:spacing w:val="-15"/>
          <w:sz w:val="16"/>
          <w:szCs w:val="16"/>
        </w:rPr>
        <w:t xml:space="preserve"> </w:t>
      </w:r>
      <w:r w:rsidRPr="002B1AB7">
        <w:rPr>
          <w:sz w:val="16"/>
          <w:szCs w:val="16"/>
        </w:rPr>
        <w:t>хлопки</w:t>
      </w:r>
      <w:r w:rsidRPr="002B1AB7">
        <w:rPr>
          <w:spacing w:val="-12"/>
          <w:sz w:val="16"/>
          <w:szCs w:val="16"/>
        </w:rPr>
        <w:t xml:space="preserve"> </w:t>
      </w:r>
      <w:r w:rsidRPr="002B1AB7">
        <w:rPr>
          <w:sz w:val="16"/>
          <w:szCs w:val="16"/>
        </w:rPr>
        <w:t>в</w:t>
      </w:r>
      <w:r w:rsidRPr="002B1AB7">
        <w:rPr>
          <w:spacing w:val="-14"/>
          <w:sz w:val="16"/>
          <w:szCs w:val="16"/>
        </w:rPr>
        <w:t xml:space="preserve"> </w:t>
      </w:r>
      <w:r w:rsidRPr="002B1AB7">
        <w:rPr>
          <w:sz w:val="16"/>
          <w:szCs w:val="16"/>
        </w:rPr>
        <w:t>ладоши</w:t>
      </w:r>
      <w:r w:rsidRPr="002B1AB7">
        <w:rPr>
          <w:spacing w:val="-14"/>
          <w:sz w:val="16"/>
          <w:szCs w:val="16"/>
        </w:rPr>
        <w:t xml:space="preserve"> </w:t>
      </w:r>
      <w:r w:rsidRPr="002B1AB7">
        <w:rPr>
          <w:sz w:val="16"/>
          <w:szCs w:val="16"/>
        </w:rPr>
        <w:t>под</w:t>
      </w:r>
      <w:r w:rsidRPr="002B1AB7">
        <w:rPr>
          <w:spacing w:val="-14"/>
          <w:sz w:val="16"/>
          <w:szCs w:val="16"/>
        </w:rPr>
        <w:t xml:space="preserve"> </w:t>
      </w:r>
      <w:r w:rsidRPr="002B1AB7">
        <w:rPr>
          <w:sz w:val="16"/>
          <w:szCs w:val="16"/>
        </w:rPr>
        <w:t>ритмичную</w:t>
      </w:r>
      <w:r w:rsidRPr="002B1AB7">
        <w:rPr>
          <w:spacing w:val="-14"/>
          <w:sz w:val="16"/>
          <w:szCs w:val="16"/>
        </w:rPr>
        <w:t xml:space="preserve"> </w:t>
      </w:r>
      <w:r w:rsidRPr="002B1AB7">
        <w:rPr>
          <w:sz w:val="16"/>
          <w:szCs w:val="16"/>
        </w:rPr>
        <w:t>музыку,</w:t>
      </w:r>
      <w:r w:rsidRPr="002B1AB7">
        <w:rPr>
          <w:spacing w:val="-11"/>
          <w:sz w:val="16"/>
          <w:szCs w:val="16"/>
        </w:rPr>
        <w:t xml:space="preserve"> </w:t>
      </w:r>
      <w:r w:rsidRPr="002B1AB7">
        <w:rPr>
          <w:sz w:val="16"/>
          <w:szCs w:val="16"/>
        </w:rPr>
        <w:t>комбинации</w:t>
      </w:r>
      <w:r w:rsidRPr="002B1AB7">
        <w:rPr>
          <w:spacing w:val="-15"/>
          <w:sz w:val="16"/>
          <w:szCs w:val="16"/>
        </w:rPr>
        <w:t xml:space="preserve"> </w:t>
      </w:r>
      <w:r w:rsidRPr="002B1AB7">
        <w:rPr>
          <w:sz w:val="16"/>
          <w:szCs w:val="16"/>
        </w:rPr>
        <w:t>из</w:t>
      </w:r>
      <w:r w:rsidRPr="002B1AB7">
        <w:rPr>
          <w:spacing w:val="-15"/>
          <w:sz w:val="16"/>
          <w:szCs w:val="16"/>
        </w:rPr>
        <w:t xml:space="preserve"> </w:t>
      </w:r>
      <w:r w:rsidRPr="002B1AB7">
        <w:rPr>
          <w:sz w:val="16"/>
          <w:szCs w:val="16"/>
        </w:rPr>
        <w:t>двух</w:t>
      </w:r>
      <w:r w:rsidRPr="002B1AB7">
        <w:rPr>
          <w:spacing w:val="-67"/>
          <w:sz w:val="16"/>
          <w:szCs w:val="16"/>
        </w:rPr>
        <w:t xml:space="preserve"> </w:t>
      </w:r>
      <w:r w:rsidRPr="002B1AB7">
        <w:rPr>
          <w:sz w:val="16"/>
          <w:szCs w:val="16"/>
        </w:rPr>
        <w:t>освоенных</w:t>
      </w:r>
      <w:r w:rsidRPr="002B1AB7">
        <w:rPr>
          <w:spacing w:val="-4"/>
          <w:sz w:val="16"/>
          <w:szCs w:val="16"/>
        </w:rPr>
        <w:t xml:space="preserve"> </w:t>
      </w:r>
      <w:r w:rsidRPr="002B1AB7">
        <w:rPr>
          <w:sz w:val="16"/>
          <w:szCs w:val="16"/>
        </w:rPr>
        <w:t>движений в</w:t>
      </w:r>
      <w:r w:rsidRPr="002B1AB7">
        <w:rPr>
          <w:spacing w:val="-1"/>
          <w:sz w:val="16"/>
          <w:szCs w:val="16"/>
        </w:rPr>
        <w:t xml:space="preserve"> </w:t>
      </w:r>
      <w:r w:rsidRPr="002B1AB7">
        <w:rPr>
          <w:sz w:val="16"/>
          <w:szCs w:val="16"/>
        </w:rPr>
        <w:t>сочетании с</w:t>
      </w:r>
      <w:r w:rsidRPr="002B1AB7">
        <w:rPr>
          <w:spacing w:val="-4"/>
          <w:sz w:val="16"/>
          <w:szCs w:val="16"/>
        </w:rPr>
        <w:t xml:space="preserve"> </w:t>
      </w:r>
      <w:r w:rsidRPr="002B1AB7">
        <w:rPr>
          <w:sz w:val="16"/>
          <w:szCs w:val="16"/>
        </w:rPr>
        <w:t>хлопками.</w:t>
      </w:r>
    </w:p>
    <w:p w:rsidR="004C5032" w:rsidRPr="002B1AB7" w:rsidRDefault="004C5032" w:rsidP="002B1AB7">
      <w:pPr>
        <w:pStyle w:val="a3"/>
        <w:ind w:left="878" w:firstLine="0"/>
        <w:contextualSpacing/>
        <w:rPr>
          <w:sz w:val="16"/>
          <w:szCs w:val="16"/>
        </w:rPr>
      </w:pPr>
      <w:r w:rsidRPr="002B1AB7">
        <w:rPr>
          <w:sz w:val="16"/>
          <w:szCs w:val="16"/>
        </w:rPr>
        <w:t>Строевые</w:t>
      </w:r>
      <w:r w:rsidRPr="002B1AB7">
        <w:rPr>
          <w:spacing w:val="-3"/>
          <w:sz w:val="16"/>
          <w:szCs w:val="16"/>
        </w:rPr>
        <w:t xml:space="preserve"> </w:t>
      </w:r>
      <w:r w:rsidRPr="002B1AB7">
        <w:rPr>
          <w:sz w:val="16"/>
          <w:szCs w:val="16"/>
        </w:rPr>
        <w:t>упражнения:</w:t>
      </w:r>
    </w:p>
    <w:p w:rsidR="004C5032" w:rsidRPr="002B1AB7" w:rsidRDefault="004C5032" w:rsidP="002B1AB7">
      <w:pPr>
        <w:pStyle w:val="a3"/>
        <w:spacing w:before="48"/>
        <w:ind w:right="467"/>
        <w:contextualSpacing/>
        <w:rPr>
          <w:sz w:val="16"/>
          <w:szCs w:val="16"/>
        </w:rPr>
      </w:pPr>
      <w:r w:rsidRPr="002B1AB7">
        <w:rPr>
          <w:sz w:val="16"/>
          <w:szCs w:val="16"/>
        </w:rPr>
        <w:t>Педагог</w:t>
      </w:r>
      <w:r w:rsidRPr="002B1AB7">
        <w:rPr>
          <w:spacing w:val="-6"/>
          <w:sz w:val="16"/>
          <w:szCs w:val="16"/>
        </w:rPr>
        <w:t xml:space="preserve"> </w:t>
      </w:r>
      <w:r w:rsidRPr="002B1AB7">
        <w:rPr>
          <w:sz w:val="16"/>
          <w:szCs w:val="16"/>
        </w:rPr>
        <w:t>предлагает</w:t>
      </w:r>
      <w:r w:rsidRPr="002B1AB7">
        <w:rPr>
          <w:spacing w:val="-8"/>
          <w:sz w:val="16"/>
          <w:szCs w:val="16"/>
        </w:rPr>
        <w:t xml:space="preserve"> </w:t>
      </w:r>
      <w:r w:rsidRPr="002B1AB7">
        <w:rPr>
          <w:sz w:val="16"/>
          <w:szCs w:val="16"/>
        </w:rPr>
        <w:t>детям</w:t>
      </w:r>
      <w:r w:rsidRPr="002B1AB7">
        <w:rPr>
          <w:spacing w:val="-5"/>
          <w:sz w:val="16"/>
          <w:szCs w:val="16"/>
        </w:rPr>
        <w:t xml:space="preserve"> </w:t>
      </w:r>
      <w:r w:rsidRPr="002B1AB7">
        <w:rPr>
          <w:sz w:val="16"/>
          <w:szCs w:val="16"/>
        </w:rPr>
        <w:t>следующие</w:t>
      </w:r>
      <w:r w:rsidRPr="002B1AB7">
        <w:rPr>
          <w:spacing w:val="-5"/>
          <w:sz w:val="16"/>
          <w:szCs w:val="16"/>
        </w:rPr>
        <w:t xml:space="preserve"> </w:t>
      </w:r>
      <w:r w:rsidRPr="002B1AB7">
        <w:rPr>
          <w:sz w:val="16"/>
          <w:szCs w:val="16"/>
        </w:rPr>
        <w:t>строевые</w:t>
      </w:r>
      <w:r w:rsidRPr="002B1AB7">
        <w:rPr>
          <w:spacing w:val="-4"/>
          <w:sz w:val="16"/>
          <w:szCs w:val="16"/>
        </w:rPr>
        <w:t xml:space="preserve"> </w:t>
      </w:r>
      <w:r w:rsidRPr="002B1AB7">
        <w:rPr>
          <w:sz w:val="16"/>
          <w:szCs w:val="16"/>
        </w:rPr>
        <w:t>упражнения:</w:t>
      </w:r>
      <w:r w:rsidRPr="002B1AB7">
        <w:rPr>
          <w:spacing w:val="-6"/>
          <w:sz w:val="16"/>
          <w:szCs w:val="16"/>
        </w:rPr>
        <w:t xml:space="preserve"> </w:t>
      </w:r>
      <w:r w:rsidRPr="002B1AB7">
        <w:rPr>
          <w:sz w:val="16"/>
          <w:szCs w:val="16"/>
        </w:rPr>
        <w:t>построение</w:t>
      </w:r>
      <w:r w:rsidRPr="002B1AB7">
        <w:rPr>
          <w:spacing w:val="-8"/>
          <w:sz w:val="16"/>
          <w:szCs w:val="16"/>
        </w:rPr>
        <w:t xml:space="preserve"> </w:t>
      </w:r>
      <w:r w:rsidRPr="002B1AB7">
        <w:rPr>
          <w:sz w:val="16"/>
          <w:szCs w:val="16"/>
        </w:rPr>
        <w:t>в</w:t>
      </w:r>
      <w:r w:rsidRPr="002B1AB7">
        <w:rPr>
          <w:spacing w:val="-68"/>
          <w:sz w:val="16"/>
          <w:szCs w:val="16"/>
        </w:rPr>
        <w:t xml:space="preserve"> </w:t>
      </w:r>
      <w:r w:rsidRPr="002B1AB7">
        <w:rPr>
          <w:sz w:val="16"/>
          <w:szCs w:val="16"/>
        </w:rPr>
        <w:t>колонну по одному, по два, по росту, врассыпную; размыкание и смыкание на</w:t>
      </w:r>
      <w:r w:rsidRPr="002B1AB7">
        <w:rPr>
          <w:spacing w:val="1"/>
          <w:sz w:val="16"/>
          <w:szCs w:val="16"/>
        </w:rPr>
        <w:t xml:space="preserve"> </w:t>
      </w:r>
      <w:r w:rsidRPr="002B1AB7">
        <w:rPr>
          <w:sz w:val="16"/>
          <w:szCs w:val="16"/>
        </w:rPr>
        <w:t>вытянутые руки, равнение по ориентирам и без; перестроение из колонны по</w:t>
      </w:r>
      <w:r w:rsidRPr="002B1AB7">
        <w:rPr>
          <w:spacing w:val="1"/>
          <w:sz w:val="16"/>
          <w:szCs w:val="16"/>
        </w:rPr>
        <w:t xml:space="preserve"> </w:t>
      </w:r>
      <w:r w:rsidRPr="002B1AB7">
        <w:rPr>
          <w:sz w:val="16"/>
          <w:szCs w:val="16"/>
        </w:rPr>
        <w:t>одному в колонну по два в движении, со сменой ведущего; из одной колонны</w:t>
      </w:r>
      <w:r w:rsidRPr="002B1AB7">
        <w:rPr>
          <w:spacing w:val="1"/>
          <w:sz w:val="16"/>
          <w:szCs w:val="16"/>
        </w:rPr>
        <w:t xml:space="preserve"> </w:t>
      </w:r>
      <w:r w:rsidRPr="002B1AB7">
        <w:rPr>
          <w:sz w:val="16"/>
          <w:szCs w:val="16"/>
        </w:rPr>
        <w:t>или шеренги в звенья на месте и в движении; повороты направо, налево, кругом</w:t>
      </w:r>
      <w:r w:rsidRPr="002B1AB7">
        <w:rPr>
          <w:spacing w:val="-67"/>
          <w:sz w:val="16"/>
          <w:szCs w:val="16"/>
        </w:rPr>
        <w:t xml:space="preserve"> </w:t>
      </w:r>
      <w:r w:rsidRPr="002B1AB7">
        <w:rPr>
          <w:sz w:val="16"/>
          <w:szCs w:val="16"/>
        </w:rPr>
        <w:t>на</w:t>
      </w:r>
      <w:r w:rsidRPr="002B1AB7">
        <w:rPr>
          <w:spacing w:val="-1"/>
          <w:sz w:val="16"/>
          <w:szCs w:val="16"/>
        </w:rPr>
        <w:t xml:space="preserve"> </w:t>
      </w:r>
      <w:r w:rsidRPr="002B1AB7">
        <w:rPr>
          <w:sz w:val="16"/>
          <w:szCs w:val="16"/>
        </w:rPr>
        <w:t>месте</w:t>
      </w:r>
      <w:r w:rsidRPr="002B1AB7">
        <w:rPr>
          <w:spacing w:val="-4"/>
          <w:sz w:val="16"/>
          <w:szCs w:val="16"/>
        </w:rPr>
        <w:t xml:space="preserve"> </w:t>
      </w:r>
      <w:r w:rsidRPr="002B1AB7">
        <w:rPr>
          <w:sz w:val="16"/>
          <w:szCs w:val="16"/>
        </w:rPr>
        <w:t>переступанием и в</w:t>
      </w:r>
      <w:r w:rsidRPr="002B1AB7">
        <w:rPr>
          <w:spacing w:val="-4"/>
          <w:sz w:val="16"/>
          <w:szCs w:val="16"/>
        </w:rPr>
        <w:t xml:space="preserve"> </w:t>
      </w:r>
      <w:r w:rsidRPr="002B1AB7">
        <w:rPr>
          <w:sz w:val="16"/>
          <w:szCs w:val="16"/>
        </w:rPr>
        <w:t>движении.</w:t>
      </w:r>
    </w:p>
    <w:p w:rsidR="004C5032" w:rsidRPr="002B1AB7" w:rsidRDefault="004C5032" w:rsidP="002B1AB7">
      <w:pPr>
        <w:pStyle w:val="a5"/>
        <w:numPr>
          <w:ilvl w:val="0"/>
          <w:numId w:val="39"/>
        </w:numPr>
        <w:tabs>
          <w:tab w:val="left" w:pos="1165"/>
        </w:tabs>
        <w:spacing w:before="1"/>
        <w:ind w:right="466" w:firstLine="707"/>
        <w:contextualSpacing/>
        <w:rPr>
          <w:sz w:val="16"/>
          <w:szCs w:val="16"/>
        </w:rPr>
      </w:pPr>
      <w:r w:rsidRPr="002B1AB7">
        <w:rPr>
          <w:sz w:val="16"/>
          <w:szCs w:val="16"/>
        </w:rPr>
        <w:t>Подвижные</w:t>
      </w:r>
      <w:r w:rsidRPr="002B1AB7">
        <w:rPr>
          <w:spacing w:val="-11"/>
          <w:sz w:val="16"/>
          <w:szCs w:val="16"/>
        </w:rPr>
        <w:t xml:space="preserve"> </w:t>
      </w:r>
      <w:r w:rsidRPr="002B1AB7">
        <w:rPr>
          <w:sz w:val="16"/>
          <w:szCs w:val="16"/>
        </w:rPr>
        <w:t>игры:</w:t>
      </w:r>
      <w:r w:rsidRPr="002B1AB7">
        <w:rPr>
          <w:spacing w:val="-12"/>
          <w:sz w:val="16"/>
          <w:szCs w:val="16"/>
        </w:rPr>
        <w:t xml:space="preserve"> </w:t>
      </w:r>
      <w:r w:rsidRPr="002B1AB7">
        <w:rPr>
          <w:sz w:val="16"/>
          <w:szCs w:val="16"/>
        </w:rPr>
        <w:t>педагог</w:t>
      </w:r>
      <w:r w:rsidRPr="002B1AB7">
        <w:rPr>
          <w:spacing w:val="-13"/>
          <w:sz w:val="16"/>
          <w:szCs w:val="16"/>
        </w:rPr>
        <w:t xml:space="preserve"> </w:t>
      </w:r>
      <w:r w:rsidRPr="002B1AB7">
        <w:rPr>
          <w:sz w:val="16"/>
          <w:szCs w:val="16"/>
        </w:rPr>
        <w:t>продолжает</w:t>
      </w:r>
      <w:r w:rsidRPr="002B1AB7">
        <w:rPr>
          <w:spacing w:val="-13"/>
          <w:sz w:val="16"/>
          <w:szCs w:val="16"/>
        </w:rPr>
        <w:t xml:space="preserve"> </w:t>
      </w:r>
      <w:r w:rsidRPr="002B1AB7">
        <w:rPr>
          <w:sz w:val="16"/>
          <w:szCs w:val="16"/>
        </w:rPr>
        <w:t>закреплять</w:t>
      </w:r>
      <w:r w:rsidRPr="002B1AB7">
        <w:rPr>
          <w:spacing w:val="-12"/>
          <w:sz w:val="16"/>
          <w:szCs w:val="16"/>
        </w:rPr>
        <w:t xml:space="preserve"> </w:t>
      </w:r>
      <w:r w:rsidRPr="002B1AB7">
        <w:rPr>
          <w:sz w:val="16"/>
          <w:szCs w:val="16"/>
        </w:rPr>
        <w:t>основные</w:t>
      </w:r>
      <w:r w:rsidRPr="002B1AB7">
        <w:rPr>
          <w:spacing w:val="-11"/>
          <w:sz w:val="16"/>
          <w:szCs w:val="16"/>
        </w:rPr>
        <w:t xml:space="preserve"> </w:t>
      </w:r>
      <w:r w:rsidRPr="002B1AB7">
        <w:rPr>
          <w:sz w:val="16"/>
          <w:szCs w:val="16"/>
        </w:rPr>
        <w:t>движения</w:t>
      </w:r>
      <w:r w:rsidRPr="002B1AB7">
        <w:rPr>
          <w:spacing w:val="-13"/>
          <w:sz w:val="16"/>
          <w:szCs w:val="16"/>
        </w:rPr>
        <w:t xml:space="preserve"> </w:t>
      </w:r>
      <w:r w:rsidRPr="002B1AB7">
        <w:rPr>
          <w:sz w:val="16"/>
          <w:szCs w:val="16"/>
        </w:rPr>
        <w:t>и</w:t>
      </w:r>
      <w:r w:rsidRPr="002B1AB7">
        <w:rPr>
          <w:spacing w:val="-68"/>
          <w:sz w:val="16"/>
          <w:szCs w:val="16"/>
        </w:rPr>
        <w:t xml:space="preserve"> </w:t>
      </w:r>
      <w:r w:rsidRPr="002B1AB7">
        <w:rPr>
          <w:sz w:val="16"/>
          <w:szCs w:val="16"/>
        </w:rPr>
        <w:t>развивать психофизические качества в подвижных играх, поощряет желание</w:t>
      </w:r>
      <w:r w:rsidRPr="002B1AB7">
        <w:rPr>
          <w:spacing w:val="1"/>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роль</w:t>
      </w:r>
      <w:r w:rsidRPr="002B1AB7">
        <w:rPr>
          <w:spacing w:val="1"/>
          <w:sz w:val="16"/>
          <w:szCs w:val="16"/>
        </w:rPr>
        <w:t xml:space="preserve"> </w:t>
      </w:r>
      <w:r w:rsidRPr="002B1AB7">
        <w:rPr>
          <w:sz w:val="16"/>
          <w:szCs w:val="16"/>
        </w:rPr>
        <w:t>водящего,</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пространственную</w:t>
      </w:r>
      <w:r w:rsidRPr="002B1AB7">
        <w:rPr>
          <w:spacing w:val="1"/>
          <w:sz w:val="16"/>
          <w:szCs w:val="16"/>
        </w:rPr>
        <w:t xml:space="preserve"> </w:t>
      </w:r>
      <w:r w:rsidRPr="002B1AB7">
        <w:rPr>
          <w:sz w:val="16"/>
          <w:szCs w:val="16"/>
        </w:rPr>
        <w:t>ориентировку,</w:t>
      </w:r>
      <w:r w:rsidRPr="002B1AB7">
        <w:rPr>
          <w:spacing w:val="1"/>
          <w:sz w:val="16"/>
          <w:szCs w:val="16"/>
        </w:rPr>
        <w:t xml:space="preserve"> </w:t>
      </w:r>
      <w:r w:rsidRPr="002B1AB7">
        <w:rPr>
          <w:sz w:val="16"/>
          <w:szCs w:val="16"/>
        </w:rPr>
        <w:t>самостоятельность и инициативность в организации знакомых игр с небольшой</w:t>
      </w:r>
      <w:r w:rsidRPr="002B1AB7">
        <w:rPr>
          <w:spacing w:val="1"/>
          <w:sz w:val="16"/>
          <w:szCs w:val="16"/>
        </w:rPr>
        <w:t xml:space="preserve"> </w:t>
      </w:r>
      <w:r w:rsidRPr="002B1AB7">
        <w:rPr>
          <w:sz w:val="16"/>
          <w:szCs w:val="16"/>
        </w:rPr>
        <w:t>группой сверстников; приучает к выполнению правил, поощряет проявление</w:t>
      </w:r>
      <w:r w:rsidRPr="002B1AB7">
        <w:rPr>
          <w:spacing w:val="1"/>
          <w:sz w:val="16"/>
          <w:szCs w:val="16"/>
        </w:rPr>
        <w:t xml:space="preserve"> </w:t>
      </w:r>
      <w:r w:rsidRPr="002B1AB7">
        <w:rPr>
          <w:sz w:val="16"/>
          <w:szCs w:val="16"/>
        </w:rPr>
        <w:t>целеустремленности,</w:t>
      </w:r>
      <w:r w:rsidRPr="002B1AB7">
        <w:rPr>
          <w:spacing w:val="1"/>
          <w:sz w:val="16"/>
          <w:szCs w:val="16"/>
        </w:rPr>
        <w:t xml:space="preserve"> </w:t>
      </w:r>
      <w:r w:rsidRPr="002B1AB7">
        <w:rPr>
          <w:sz w:val="16"/>
          <w:szCs w:val="16"/>
        </w:rPr>
        <w:t>настойчивости,</w:t>
      </w:r>
      <w:r w:rsidRPr="002B1AB7">
        <w:rPr>
          <w:spacing w:val="1"/>
          <w:sz w:val="16"/>
          <w:szCs w:val="16"/>
        </w:rPr>
        <w:t xml:space="preserve"> </w:t>
      </w:r>
      <w:r w:rsidRPr="002B1AB7">
        <w:rPr>
          <w:sz w:val="16"/>
          <w:szCs w:val="16"/>
        </w:rPr>
        <w:t>творческих</w:t>
      </w:r>
      <w:r w:rsidRPr="002B1AB7">
        <w:rPr>
          <w:spacing w:val="1"/>
          <w:sz w:val="16"/>
          <w:szCs w:val="16"/>
        </w:rPr>
        <w:t xml:space="preserve"> </w:t>
      </w:r>
      <w:r w:rsidRPr="002B1AB7">
        <w:rPr>
          <w:sz w:val="16"/>
          <w:szCs w:val="16"/>
        </w:rPr>
        <w:t>(придумывание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комбинирование</w:t>
      </w:r>
      <w:r w:rsidRPr="002B1AB7">
        <w:rPr>
          <w:spacing w:val="-4"/>
          <w:sz w:val="16"/>
          <w:szCs w:val="16"/>
        </w:rPr>
        <w:t xml:space="preserve"> </w:t>
      </w:r>
      <w:r w:rsidRPr="002B1AB7">
        <w:rPr>
          <w:sz w:val="16"/>
          <w:szCs w:val="16"/>
        </w:rPr>
        <w:t>движений в</w:t>
      </w:r>
      <w:r w:rsidRPr="002B1AB7">
        <w:rPr>
          <w:spacing w:val="-1"/>
          <w:sz w:val="16"/>
          <w:szCs w:val="16"/>
        </w:rPr>
        <w:t xml:space="preserve"> </w:t>
      </w:r>
      <w:r w:rsidRPr="002B1AB7">
        <w:rPr>
          <w:sz w:val="16"/>
          <w:szCs w:val="16"/>
        </w:rPr>
        <w:t>игре).</w:t>
      </w:r>
    </w:p>
    <w:p w:rsidR="004C5032" w:rsidRPr="002B1AB7" w:rsidRDefault="004C5032" w:rsidP="002B1AB7">
      <w:pPr>
        <w:pStyle w:val="a5"/>
        <w:numPr>
          <w:ilvl w:val="0"/>
          <w:numId w:val="39"/>
        </w:numPr>
        <w:tabs>
          <w:tab w:val="left" w:pos="1386"/>
        </w:tabs>
        <w:spacing w:before="1"/>
        <w:ind w:right="468" w:firstLine="707"/>
        <w:contextualSpacing/>
        <w:rPr>
          <w:sz w:val="16"/>
          <w:szCs w:val="16"/>
        </w:rPr>
      </w:pPr>
      <w:r w:rsidRPr="002B1AB7">
        <w:rPr>
          <w:sz w:val="16"/>
          <w:szCs w:val="16"/>
        </w:rPr>
        <w:t>Спортивные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обучает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спортивным</w:t>
      </w:r>
      <w:r w:rsidRPr="002B1AB7">
        <w:rPr>
          <w:spacing w:val="-67"/>
          <w:sz w:val="16"/>
          <w:szCs w:val="16"/>
        </w:rPr>
        <w:t xml:space="preserve"> </w:t>
      </w:r>
      <w:r w:rsidRPr="002B1AB7">
        <w:rPr>
          <w:sz w:val="16"/>
          <w:szCs w:val="16"/>
        </w:rPr>
        <w:t>упражнениям</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прогулке</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во</w:t>
      </w:r>
      <w:r w:rsidRPr="002B1AB7">
        <w:rPr>
          <w:spacing w:val="1"/>
          <w:sz w:val="16"/>
          <w:szCs w:val="16"/>
        </w:rPr>
        <w:t xml:space="preserve"> </w:t>
      </w:r>
      <w:r w:rsidRPr="002B1AB7">
        <w:rPr>
          <w:sz w:val="16"/>
          <w:szCs w:val="16"/>
        </w:rPr>
        <w:t>время</w:t>
      </w:r>
      <w:r w:rsidRPr="002B1AB7">
        <w:rPr>
          <w:spacing w:val="1"/>
          <w:sz w:val="16"/>
          <w:szCs w:val="16"/>
        </w:rPr>
        <w:t xml:space="preserve"> </w:t>
      </w:r>
      <w:r w:rsidRPr="002B1AB7">
        <w:rPr>
          <w:sz w:val="16"/>
          <w:szCs w:val="16"/>
        </w:rPr>
        <w:t>физкультурных</w:t>
      </w:r>
      <w:r w:rsidRPr="002B1AB7">
        <w:rPr>
          <w:spacing w:val="1"/>
          <w:sz w:val="16"/>
          <w:szCs w:val="16"/>
        </w:rPr>
        <w:t xml:space="preserve"> </w:t>
      </w:r>
      <w:r w:rsidRPr="002B1AB7">
        <w:rPr>
          <w:sz w:val="16"/>
          <w:szCs w:val="16"/>
        </w:rPr>
        <w:t>занятий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свежем</w:t>
      </w:r>
      <w:r w:rsidRPr="002B1AB7">
        <w:rPr>
          <w:spacing w:val="-67"/>
          <w:sz w:val="16"/>
          <w:szCs w:val="16"/>
        </w:rPr>
        <w:t xml:space="preserve"> </w:t>
      </w:r>
      <w:r w:rsidRPr="002B1AB7">
        <w:rPr>
          <w:sz w:val="16"/>
          <w:szCs w:val="16"/>
        </w:rPr>
        <w:t>воздухе.</w:t>
      </w:r>
    </w:p>
    <w:p w:rsidR="004C5032" w:rsidRPr="002B1AB7" w:rsidRDefault="004C5032" w:rsidP="002B1AB7">
      <w:pPr>
        <w:pStyle w:val="a3"/>
        <w:ind w:right="469"/>
        <w:contextualSpacing/>
        <w:rPr>
          <w:sz w:val="16"/>
          <w:szCs w:val="16"/>
        </w:rPr>
      </w:pPr>
      <w:r w:rsidRPr="002B1AB7">
        <w:rPr>
          <w:sz w:val="16"/>
          <w:szCs w:val="16"/>
        </w:rPr>
        <w:t>Катание на санках, лыжах может быть организовано в самостоятельной</w:t>
      </w:r>
      <w:r w:rsidRPr="002B1AB7">
        <w:rPr>
          <w:spacing w:val="1"/>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зависимости</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имеющихся</w:t>
      </w:r>
      <w:r w:rsidRPr="002B1AB7">
        <w:rPr>
          <w:spacing w:val="1"/>
          <w:sz w:val="16"/>
          <w:szCs w:val="16"/>
        </w:rPr>
        <w:t xml:space="preserve"> </w:t>
      </w:r>
      <w:r w:rsidRPr="002B1AB7">
        <w:rPr>
          <w:sz w:val="16"/>
          <w:szCs w:val="16"/>
        </w:rPr>
        <w:t>условий,</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также</w:t>
      </w:r>
      <w:r w:rsidRPr="002B1AB7">
        <w:rPr>
          <w:spacing w:val="1"/>
          <w:sz w:val="16"/>
          <w:szCs w:val="16"/>
        </w:rPr>
        <w:t xml:space="preserve"> </w:t>
      </w:r>
      <w:r w:rsidRPr="002B1AB7">
        <w:rPr>
          <w:sz w:val="16"/>
          <w:szCs w:val="16"/>
        </w:rPr>
        <w:t>региональных</w:t>
      </w:r>
      <w:r w:rsidRPr="002B1AB7">
        <w:rPr>
          <w:spacing w:val="-4"/>
          <w:sz w:val="16"/>
          <w:szCs w:val="16"/>
        </w:rPr>
        <w:t xml:space="preserve"> </w:t>
      </w:r>
      <w:r w:rsidRPr="002B1AB7">
        <w:rPr>
          <w:sz w:val="16"/>
          <w:szCs w:val="16"/>
        </w:rPr>
        <w:t>и климатических</w:t>
      </w:r>
      <w:r w:rsidRPr="002B1AB7">
        <w:rPr>
          <w:spacing w:val="-3"/>
          <w:sz w:val="16"/>
          <w:szCs w:val="16"/>
        </w:rPr>
        <w:t xml:space="preserve"> </w:t>
      </w:r>
      <w:r w:rsidRPr="002B1AB7">
        <w:rPr>
          <w:sz w:val="16"/>
          <w:szCs w:val="16"/>
        </w:rPr>
        <w:t>особенностей.</w:t>
      </w:r>
    </w:p>
    <w:p w:rsidR="004C5032" w:rsidRPr="002B1AB7" w:rsidRDefault="004C5032" w:rsidP="002B1AB7">
      <w:pPr>
        <w:pStyle w:val="a3"/>
        <w:spacing w:before="1"/>
        <w:ind w:right="473"/>
        <w:contextualSpacing/>
        <w:rPr>
          <w:sz w:val="16"/>
          <w:szCs w:val="16"/>
        </w:rPr>
      </w:pPr>
      <w:r w:rsidRPr="002B1AB7">
        <w:rPr>
          <w:sz w:val="16"/>
          <w:szCs w:val="16"/>
        </w:rPr>
        <w:t>Катание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санках:</w:t>
      </w:r>
      <w:r w:rsidRPr="002B1AB7">
        <w:rPr>
          <w:spacing w:val="1"/>
          <w:sz w:val="16"/>
          <w:szCs w:val="16"/>
        </w:rPr>
        <w:t xml:space="preserve"> </w:t>
      </w:r>
      <w:r w:rsidRPr="002B1AB7">
        <w:rPr>
          <w:sz w:val="16"/>
          <w:szCs w:val="16"/>
        </w:rPr>
        <w:t>подъем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санками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гору,</w:t>
      </w:r>
      <w:r w:rsidRPr="002B1AB7">
        <w:rPr>
          <w:spacing w:val="1"/>
          <w:sz w:val="16"/>
          <w:szCs w:val="16"/>
        </w:rPr>
        <w:t xml:space="preserve"> </w:t>
      </w:r>
      <w:r w:rsidRPr="002B1AB7">
        <w:rPr>
          <w:sz w:val="16"/>
          <w:szCs w:val="16"/>
        </w:rPr>
        <w:t>скатывание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горки,</w:t>
      </w:r>
      <w:r w:rsidRPr="002B1AB7">
        <w:rPr>
          <w:spacing w:val="1"/>
          <w:sz w:val="16"/>
          <w:szCs w:val="16"/>
        </w:rPr>
        <w:t xml:space="preserve"> </w:t>
      </w:r>
      <w:r w:rsidRPr="002B1AB7">
        <w:rPr>
          <w:sz w:val="16"/>
          <w:szCs w:val="16"/>
        </w:rPr>
        <w:t>торможение</w:t>
      </w:r>
      <w:r w:rsidRPr="002B1AB7">
        <w:rPr>
          <w:spacing w:val="-1"/>
          <w:sz w:val="16"/>
          <w:szCs w:val="16"/>
        </w:rPr>
        <w:t xml:space="preserve"> </w:t>
      </w:r>
      <w:r w:rsidRPr="002B1AB7">
        <w:rPr>
          <w:sz w:val="16"/>
          <w:szCs w:val="16"/>
        </w:rPr>
        <w:t>при спуске, катание</w:t>
      </w:r>
      <w:r w:rsidRPr="002B1AB7">
        <w:rPr>
          <w:spacing w:val="-4"/>
          <w:sz w:val="16"/>
          <w:szCs w:val="16"/>
        </w:rPr>
        <w:t xml:space="preserve"> </w:t>
      </w:r>
      <w:r w:rsidRPr="002B1AB7">
        <w:rPr>
          <w:sz w:val="16"/>
          <w:szCs w:val="16"/>
        </w:rPr>
        <w:t>на санках</w:t>
      </w:r>
      <w:r w:rsidRPr="002B1AB7">
        <w:rPr>
          <w:spacing w:val="1"/>
          <w:sz w:val="16"/>
          <w:szCs w:val="16"/>
        </w:rPr>
        <w:t xml:space="preserve"> </w:t>
      </w:r>
      <w:r w:rsidRPr="002B1AB7">
        <w:rPr>
          <w:sz w:val="16"/>
          <w:szCs w:val="16"/>
        </w:rPr>
        <w:t>друг</w:t>
      </w:r>
      <w:r w:rsidRPr="002B1AB7">
        <w:rPr>
          <w:spacing w:val="-1"/>
          <w:sz w:val="16"/>
          <w:szCs w:val="16"/>
        </w:rPr>
        <w:t xml:space="preserve"> </w:t>
      </w:r>
      <w:r w:rsidRPr="002B1AB7">
        <w:rPr>
          <w:sz w:val="16"/>
          <w:szCs w:val="16"/>
        </w:rPr>
        <w:t>друга.</w:t>
      </w:r>
    </w:p>
    <w:p w:rsidR="004C5032" w:rsidRPr="002B1AB7" w:rsidRDefault="004C5032" w:rsidP="002B1AB7">
      <w:pPr>
        <w:pStyle w:val="a3"/>
        <w:ind w:left="866" w:firstLine="0"/>
        <w:contextualSpacing/>
        <w:rPr>
          <w:sz w:val="16"/>
          <w:szCs w:val="16"/>
        </w:rPr>
      </w:pPr>
      <w:r w:rsidRPr="002B1AB7">
        <w:rPr>
          <w:sz w:val="16"/>
          <w:szCs w:val="16"/>
        </w:rPr>
        <w:t>Ходьба</w:t>
      </w:r>
      <w:r w:rsidRPr="002B1AB7">
        <w:rPr>
          <w:spacing w:val="4"/>
          <w:sz w:val="16"/>
          <w:szCs w:val="16"/>
        </w:rPr>
        <w:t xml:space="preserve"> </w:t>
      </w:r>
      <w:r w:rsidRPr="002B1AB7">
        <w:rPr>
          <w:sz w:val="16"/>
          <w:szCs w:val="16"/>
        </w:rPr>
        <w:t>на</w:t>
      </w:r>
      <w:r w:rsidRPr="002B1AB7">
        <w:rPr>
          <w:spacing w:val="4"/>
          <w:sz w:val="16"/>
          <w:szCs w:val="16"/>
        </w:rPr>
        <w:t xml:space="preserve"> </w:t>
      </w:r>
      <w:r w:rsidRPr="002B1AB7">
        <w:rPr>
          <w:sz w:val="16"/>
          <w:szCs w:val="16"/>
        </w:rPr>
        <w:t>лыжах:</w:t>
      </w:r>
      <w:r w:rsidRPr="002B1AB7">
        <w:rPr>
          <w:spacing w:val="5"/>
          <w:sz w:val="16"/>
          <w:szCs w:val="16"/>
        </w:rPr>
        <w:t xml:space="preserve"> </w:t>
      </w:r>
      <w:r w:rsidRPr="002B1AB7">
        <w:rPr>
          <w:sz w:val="16"/>
          <w:szCs w:val="16"/>
        </w:rPr>
        <w:t>скользящим</w:t>
      </w:r>
      <w:r w:rsidRPr="002B1AB7">
        <w:rPr>
          <w:spacing w:val="7"/>
          <w:sz w:val="16"/>
          <w:szCs w:val="16"/>
        </w:rPr>
        <w:t xml:space="preserve"> </w:t>
      </w:r>
      <w:r w:rsidRPr="002B1AB7">
        <w:rPr>
          <w:sz w:val="16"/>
          <w:szCs w:val="16"/>
        </w:rPr>
        <w:t>шагом,</w:t>
      </w:r>
      <w:r w:rsidRPr="002B1AB7">
        <w:rPr>
          <w:spacing w:val="1"/>
          <w:sz w:val="16"/>
          <w:szCs w:val="16"/>
        </w:rPr>
        <w:t xml:space="preserve"> </w:t>
      </w:r>
      <w:r w:rsidRPr="002B1AB7">
        <w:rPr>
          <w:sz w:val="16"/>
          <w:szCs w:val="16"/>
        </w:rPr>
        <w:t>повороты</w:t>
      </w:r>
      <w:r w:rsidRPr="002B1AB7">
        <w:rPr>
          <w:spacing w:val="5"/>
          <w:sz w:val="16"/>
          <w:szCs w:val="16"/>
        </w:rPr>
        <w:t xml:space="preserve"> </w:t>
      </w:r>
      <w:r w:rsidRPr="002B1AB7">
        <w:rPr>
          <w:sz w:val="16"/>
          <w:szCs w:val="16"/>
        </w:rPr>
        <w:t>на</w:t>
      </w:r>
      <w:r w:rsidRPr="002B1AB7">
        <w:rPr>
          <w:spacing w:val="5"/>
          <w:sz w:val="16"/>
          <w:szCs w:val="16"/>
        </w:rPr>
        <w:t xml:space="preserve"> </w:t>
      </w:r>
      <w:r w:rsidRPr="002B1AB7">
        <w:rPr>
          <w:sz w:val="16"/>
          <w:szCs w:val="16"/>
        </w:rPr>
        <w:t>месте,</w:t>
      </w:r>
      <w:r w:rsidRPr="002B1AB7">
        <w:rPr>
          <w:spacing w:val="1"/>
          <w:sz w:val="16"/>
          <w:szCs w:val="16"/>
        </w:rPr>
        <w:t xml:space="preserve"> </w:t>
      </w:r>
      <w:r w:rsidRPr="002B1AB7">
        <w:rPr>
          <w:sz w:val="16"/>
          <w:szCs w:val="16"/>
        </w:rPr>
        <w:t>подъём</w:t>
      </w:r>
      <w:r w:rsidRPr="002B1AB7">
        <w:rPr>
          <w:spacing w:val="3"/>
          <w:sz w:val="16"/>
          <w:szCs w:val="16"/>
        </w:rPr>
        <w:t xml:space="preserve"> </w:t>
      </w:r>
      <w:r w:rsidRPr="002B1AB7">
        <w:rPr>
          <w:sz w:val="16"/>
          <w:szCs w:val="16"/>
        </w:rPr>
        <w:t>на</w:t>
      </w:r>
      <w:r w:rsidRPr="002B1AB7">
        <w:rPr>
          <w:spacing w:val="4"/>
          <w:sz w:val="16"/>
          <w:szCs w:val="16"/>
        </w:rPr>
        <w:t xml:space="preserve"> </w:t>
      </w:r>
      <w:r w:rsidRPr="002B1AB7">
        <w:rPr>
          <w:sz w:val="16"/>
          <w:szCs w:val="16"/>
        </w:rPr>
        <w:t>гору</w:t>
      </w:r>
    </w:p>
    <w:p w:rsidR="004C5032" w:rsidRPr="002B1AB7" w:rsidRDefault="004C5032" w:rsidP="002B1AB7">
      <w:pPr>
        <w:pStyle w:val="a3"/>
        <w:spacing w:before="47"/>
        <w:ind w:firstLine="0"/>
        <w:contextualSpacing/>
        <w:rPr>
          <w:sz w:val="16"/>
          <w:szCs w:val="16"/>
        </w:rPr>
      </w:pPr>
      <w:r w:rsidRPr="002B1AB7">
        <w:rPr>
          <w:sz w:val="16"/>
          <w:szCs w:val="16"/>
        </w:rPr>
        <w:t>«ступающим</w:t>
      </w:r>
      <w:r w:rsidRPr="002B1AB7">
        <w:rPr>
          <w:spacing w:val="-2"/>
          <w:sz w:val="16"/>
          <w:szCs w:val="16"/>
        </w:rPr>
        <w:t xml:space="preserve"> </w:t>
      </w:r>
      <w:r w:rsidRPr="002B1AB7">
        <w:rPr>
          <w:sz w:val="16"/>
          <w:szCs w:val="16"/>
        </w:rPr>
        <w:t>шагом»</w:t>
      </w:r>
      <w:r w:rsidRPr="002B1AB7">
        <w:rPr>
          <w:spacing w:val="-3"/>
          <w:sz w:val="16"/>
          <w:szCs w:val="16"/>
        </w:rPr>
        <w:t xml:space="preserve"> </w:t>
      </w:r>
      <w:r w:rsidRPr="002B1AB7">
        <w:rPr>
          <w:sz w:val="16"/>
          <w:szCs w:val="16"/>
        </w:rPr>
        <w:t>и</w:t>
      </w:r>
      <w:r w:rsidRPr="002B1AB7">
        <w:rPr>
          <w:spacing w:val="-2"/>
          <w:sz w:val="16"/>
          <w:szCs w:val="16"/>
        </w:rPr>
        <w:t xml:space="preserve"> </w:t>
      </w:r>
      <w:r w:rsidRPr="002B1AB7">
        <w:rPr>
          <w:sz w:val="16"/>
          <w:szCs w:val="16"/>
        </w:rPr>
        <w:t>«полуёлочкой».</w:t>
      </w:r>
    </w:p>
    <w:p w:rsidR="004C5032" w:rsidRPr="002B1AB7" w:rsidRDefault="004C5032" w:rsidP="002B1AB7">
      <w:pPr>
        <w:pStyle w:val="a5"/>
        <w:numPr>
          <w:ilvl w:val="0"/>
          <w:numId w:val="39"/>
        </w:numPr>
        <w:tabs>
          <w:tab w:val="left" w:pos="1306"/>
        </w:tabs>
        <w:spacing w:before="50"/>
        <w:ind w:right="466" w:firstLine="707"/>
        <w:contextualSpacing/>
        <w:rPr>
          <w:sz w:val="16"/>
          <w:szCs w:val="16"/>
        </w:rPr>
      </w:pPr>
      <w:r w:rsidRPr="002B1AB7">
        <w:rPr>
          <w:sz w:val="16"/>
          <w:szCs w:val="16"/>
        </w:rPr>
        <w:t>Формирование</w:t>
      </w:r>
      <w:r w:rsidRPr="002B1AB7">
        <w:rPr>
          <w:spacing w:val="1"/>
          <w:sz w:val="16"/>
          <w:szCs w:val="16"/>
        </w:rPr>
        <w:t xml:space="preserve"> </w:t>
      </w:r>
      <w:r w:rsidRPr="002B1AB7">
        <w:rPr>
          <w:sz w:val="16"/>
          <w:szCs w:val="16"/>
        </w:rPr>
        <w:t>основ</w:t>
      </w:r>
      <w:r w:rsidRPr="002B1AB7">
        <w:rPr>
          <w:spacing w:val="1"/>
          <w:sz w:val="16"/>
          <w:szCs w:val="16"/>
        </w:rPr>
        <w:t xml:space="preserve"> </w:t>
      </w:r>
      <w:r w:rsidRPr="002B1AB7">
        <w:rPr>
          <w:sz w:val="16"/>
          <w:szCs w:val="16"/>
        </w:rPr>
        <w:t>здорового</w:t>
      </w:r>
      <w:r w:rsidRPr="002B1AB7">
        <w:rPr>
          <w:spacing w:val="1"/>
          <w:sz w:val="16"/>
          <w:szCs w:val="16"/>
        </w:rPr>
        <w:t xml:space="preserve"> </w:t>
      </w:r>
      <w:r w:rsidRPr="002B1AB7">
        <w:rPr>
          <w:sz w:val="16"/>
          <w:szCs w:val="16"/>
        </w:rPr>
        <w:t>образа</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уточняет</w:t>
      </w:r>
      <w:r w:rsidRPr="002B1AB7">
        <w:rPr>
          <w:spacing w:val="1"/>
          <w:sz w:val="16"/>
          <w:szCs w:val="16"/>
        </w:rPr>
        <w:t xml:space="preserve"> </w:t>
      </w:r>
      <w:r w:rsidRPr="002B1AB7">
        <w:rPr>
          <w:sz w:val="16"/>
          <w:szCs w:val="16"/>
        </w:rPr>
        <w:t>представления детей о здоровье, факторах, положительно влияющих на него,</w:t>
      </w:r>
      <w:r w:rsidRPr="002B1AB7">
        <w:rPr>
          <w:spacing w:val="1"/>
          <w:sz w:val="16"/>
          <w:szCs w:val="16"/>
        </w:rPr>
        <w:t xml:space="preserve"> </w:t>
      </w:r>
      <w:r w:rsidRPr="002B1AB7">
        <w:rPr>
          <w:sz w:val="16"/>
          <w:szCs w:val="16"/>
        </w:rPr>
        <w:t>правилах</w:t>
      </w:r>
      <w:r w:rsidRPr="002B1AB7">
        <w:rPr>
          <w:spacing w:val="1"/>
          <w:sz w:val="16"/>
          <w:szCs w:val="16"/>
        </w:rPr>
        <w:t xml:space="preserve"> </w:t>
      </w:r>
      <w:r w:rsidRPr="002B1AB7">
        <w:rPr>
          <w:sz w:val="16"/>
          <w:szCs w:val="16"/>
        </w:rPr>
        <w:t>безопасного</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(соблюдать</w:t>
      </w:r>
      <w:r w:rsidRPr="002B1AB7">
        <w:rPr>
          <w:spacing w:val="1"/>
          <w:sz w:val="16"/>
          <w:szCs w:val="16"/>
        </w:rPr>
        <w:t xml:space="preserve"> </w:t>
      </w:r>
      <w:r w:rsidRPr="002B1AB7">
        <w:rPr>
          <w:sz w:val="16"/>
          <w:szCs w:val="16"/>
        </w:rPr>
        <w:t>очередность</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занятиях</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оборудованием,</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толкать</w:t>
      </w:r>
      <w:r w:rsidRPr="002B1AB7">
        <w:rPr>
          <w:spacing w:val="1"/>
          <w:sz w:val="16"/>
          <w:szCs w:val="16"/>
        </w:rPr>
        <w:t xml:space="preserve"> </w:t>
      </w:r>
      <w:r w:rsidRPr="002B1AB7">
        <w:rPr>
          <w:sz w:val="16"/>
          <w:szCs w:val="16"/>
        </w:rPr>
        <w:t>товарища,</w:t>
      </w:r>
      <w:r w:rsidRPr="002B1AB7">
        <w:rPr>
          <w:spacing w:val="1"/>
          <w:sz w:val="16"/>
          <w:szCs w:val="16"/>
        </w:rPr>
        <w:t xml:space="preserve"> </w:t>
      </w:r>
      <w:r w:rsidRPr="002B1AB7">
        <w:rPr>
          <w:sz w:val="16"/>
          <w:szCs w:val="16"/>
        </w:rPr>
        <w:t>бегать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колонне, не обгоняя друг друга и другое), способствует пониманию детьми</w:t>
      </w:r>
      <w:r w:rsidRPr="002B1AB7">
        <w:rPr>
          <w:spacing w:val="1"/>
          <w:sz w:val="16"/>
          <w:szCs w:val="16"/>
        </w:rPr>
        <w:t xml:space="preserve"> </w:t>
      </w:r>
      <w:r w:rsidRPr="002B1AB7">
        <w:rPr>
          <w:sz w:val="16"/>
          <w:szCs w:val="16"/>
        </w:rPr>
        <w:t>необходимости</w:t>
      </w:r>
      <w:r w:rsidRPr="002B1AB7">
        <w:rPr>
          <w:spacing w:val="2"/>
          <w:sz w:val="16"/>
          <w:szCs w:val="16"/>
        </w:rPr>
        <w:t xml:space="preserve"> </w:t>
      </w:r>
      <w:r w:rsidRPr="002B1AB7">
        <w:rPr>
          <w:sz w:val="16"/>
          <w:szCs w:val="16"/>
        </w:rPr>
        <w:t>занятий</w:t>
      </w:r>
      <w:r w:rsidRPr="002B1AB7">
        <w:rPr>
          <w:spacing w:val="2"/>
          <w:sz w:val="16"/>
          <w:szCs w:val="16"/>
        </w:rPr>
        <w:t xml:space="preserve"> </w:t>
      </w:r>
      <w:r w:rsidRPr="002B1AB7">
        <w:rPr>
          <w:sz w:val="16"/>
          <w:szCs w:val="16"/>
        </w:rPr>
        <w:t>физической культурой,</w:t>
      </w:r>
      <w:r w:rsidRPr="002B1AB7">
        <w:rPr>
          <w:spacing w:val="1"/>
          <w:sz w:val="16"/>
          <w:szCs w:val="16"/>
        </w:rPr>
        <w:t xml:space="preserve"> </w:t>
      </w:r>
      <w:r w:rsidRPr="002B1AB7">
        <w:rPr>
          <w:sz w:val="16"/>
          <w:szCs w:val="16"/>
        </w:rPr>
        <w:t>важности правильного питания,</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7" w:firstLine="0"/>
        <w:contextualSpacing/>
        <w:rPr>
          <w:sz w:val="16"/>
          <w:szCs w:val="16"/>
        </w:rPr>
      </w:pPr>
      <w:r w:rsidRPr="002B1AB7">
        <w:rPr>
          <w:sz w:val="16"/>
          <w:szCs w:val="16"/>
        </w:rPr>
        <w:t>соблюдения</w:t>
      </w:r>
      <w:r w:rsidRPr="002B1AB7">
        <w:rPr>
          <w:spacing w:val="1"/>
          <w:sz w:val="16"/>
          <w:szCs w:val="16"/>
        </w:rPr>
        <w:t xml:space="preserve"> </w:t>
      </w:r>
      <w:r w:rsidRPr="002B1AB7">
        <w:rPr>
          <w:sz w:val="16"/>
          <w:szCs w:val="16"/>
        </w:rPr>
        <w:t>гигиены,</w:t>
      </w:r>
      <w:r w:rsidRPr="002B1AB7">
        <w:rPr>
          <w:spacing w:val="1"/>
          <w:sz w:val="16"/>
          <w:szCs w:val="16"/>
        </w:rPr>
        <w:t xml:space="preserve"> </w:t>
      </w:r>
      <w:r w:rsidRPr="002B1AB7">
        <w:rPr>
          <w:sz w:val="16"/>
          <w:szCs w:val="16"/>
        </w:rPr>
        <w:t>закаливания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сохранения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укрепления</w:t>
      </w:r>
      <w:r w:rsidRPr="002B1AB7">
        <w:rPr>
          <w:spacing w:val="1"/>
          <w:sz w:val="16"/>
          <w:szCs w:val="16"/>
        </w:rPr>
        <w:t xml:space="preserve"> </w:t>
      </w:r>
      <w:r w:rsidRPr="002B1AB7">
        <w:rPr>
          <w:sz w:val="16"/>
          <w:szCs w:val="16"/>
        </w:rPr>
        <w:t>здоровья.</w:t>
      </w:r>
      <w:r w:rsidRPr="002B1AB7">
        <w:rPr>
          <w:spacing w:val="1"/>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первичные</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об отдельных видах спорта.</w:t>
      </w:r>
    </w:p>
    <w:p w:rsidR="004C5032" w:rsidRPr="002B1AB7" w:rsidRDefault="004C5032" w:rsidP="002B1AB7">
      <w:pPr>
        <w:pStyle w:val="a5"/>
        <w:numPr>
          <w:ilvl w:val="0"/>
          <w:numId w:val="39"/>
        </w:numPr>
        <w:tabs>
          <w:tab w:val="left" w:pos="1172"/>
        </w:tabs>
        <w:ind w:left="1171" w:hanging="306"/>
        <w:contextualSpacing/>
        <w:rPr>
          <w:sz w:val="16"/>
          <w:szCs w:val="16"/>
        </w:rPr>
      </w:pPr>
      <w:r w:rsidRPr="002B1AB7">
        <w:rPr>
          <w:sz w:val="16"/>
          <w:szCs w:val="16"/>
        </w:rPr>
        <w:t>Активный</w:t>
      </w:r>
      <w:r w:rsidRPr="002B1AB7">
        <w:rPr>
          <w:spacing w:val="-3"/>
          <w:sz w:val="16"/>
          <w:szCs w:val="16"/>
        </w:rPr>
        <w:t xml:space="preserve"> </w:t>
      </w:r>
      <w:r w:rsidRPr="002B1AB7">
        <w:rPr>
          <w:sz w:val="16"/>
          <w:szCs w:val="16"/>
        </w:rPr>
        <w:t>отдых.</w:t>
      </w:r>
    </w:p>
    <w:p w:rsidR="004C5032" w:rsidRPr="002B1AB7" w:rsidRDefault="004C5032" w:rsidP="002B1AB7">
      <w:pPr>
        <w:pStyle w:val="a3"/>
        <w:spacing w:before="48"/>
        <w:ind w:right="465"/>
        <w:contextualSpacing/>
        <w:rPr>
          <w:sz w:val="16"/>
          <w:szCs w:val="16"/>
        </w:rPr>
      </w:pPr>
      <w:r w:rsidRPr="002B1AB7">
        <w:rPr>
          <w:sz w:val="16"/>
          <w:szCs w:val="16"/>
        </w:rPr>
        <w:t>Физкультурные</w:t>
      </w:r>
      <w:r w:rsidRPr="002B1AB7">
        <w:rPr>
          <w:spacing w:val="1"/>
          <w:sz w:val="16"/>
          <w:szCs w:val="16"/>
        </w:rPr>
        <w:t xml:space="preserve"> </w:t>
      </w:r>
      <w:r w:rsidRPr="002B1AB7">
        <w:rPr>
          <w:sz w:val="16"/>
          <w:szCs w:val="16"/>
        </w:rPr>
        <w:t>праздники</w:t>
      </w:r>
      <w:r w:rsidRPr="002B1AB7">
        <w:rPr>
          <w:spacing w:val="1"/>
          <w:sz w:val="16"/>
          <w:szCs w:val="16"/>
        </w:rPr>
        <w:t xml:space="preserve"> </w:t>
      </w:r>
      <w:r w:rsidRPr="002B1AB7">
        <w:rPr>
          <w:sz w:val="16"/>
          <w:szCs w:val="16"/>
        </w:rPr>
        <w:t>и досуги:</w:t>
      </w:r>
      <w:r w:rsidRPr="002B1AB7">
        <w:rPr>
          <w:spacing w:val="1"/>
          <w:sz w:val="16"/>
          <w:szCs w:val="16"/>
        </w:rPr>
        <w:t xml:space="preserve"> </w:t>
      </w:r>
      <w:r w:rsidRPr="002B1AB7">
        <w:rPr>
          <w:sz w:val="16"/>
          <w:szCs w:val="16"/>
        </w:rPr>
        <w:t>педагог привлекает детей</w:t>
      </w:r>
      <w:r w:rsidRPr="002B1AB7">
        <w:rPr>
          <w:spacing w:val="1"/>
          <w:sz w:val="16"/>
          <w:szCs w:val="16"/>
        </w:rPr>
        <w:t xml:space="preserve"> </w:t>
      </w:r>
      <w:r w:rsidRPr="002B1AB7">
        <w:rPr>
          <w:sz w:val="16"/>
          <w:szCs w:val="16"/>
        </w:rPr>
        <w:t>данной</w:t>
      </w:r>
      <w:r w:rsidRPr="002B1AB7">
        <w:rPr>
          <w:spacing w:val="1"/>
          <w:sz w:val="16"/>
          <w:szCs w:val="16"/>
        </w:rPr>
        <w:t xml:space="preserve"> </w:t>
      </w:r>
      <w:r w:rsidRPr="002B1AB7">
        <w:rPr>
          <w:sz w:val="16"/>
          <w:szCs w:val="16"/>
        </w:rPr>
        <w:t>возрастной</w:t>
      </w:r>
      <w:r w:rsidRPr="002B1AB7">
        <w:rPr>
          <w:spacing w:val="1"/>
          <w:sz w:val="16"/>
          <w:szCs w:val="16"/>
        </w:rPr>
        <w:t xml:space="preserve"> </w:t>
      </w:r>
      <w:r w:rsidRPr="002B1AB7">
        <w:rPr>
          <w:sz w:val="16"/>
          <w:szCs w:val="16"/>
        </w:rPr>
        <w:t>группы</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участию</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праздниках</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старшего</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качестве</w:t>
      </w:r>
      <w:r w:rsidRPr="002B1AB7">
        <w:rPr>
          <w:spacing w:val="1"/>
          <w:sz w:val="16"/>
          <w:szCs w:val="16"/>
        </w:rPr>
        <w:t xml:space="preserve"> </w:t>
      </w:r>
      <w:r w:rsidRPr="002B1AB7">
        <w:rPr>
          <w:sz w:val="16"/>
          <w:szCs w:val="16"/>
        </w:rPr>
        <w:t>зрителей.</w:t>
      </w:r>
      <w:r w:rsidRPr="002B1AB7">
        <w:rPr>
          <w:spacing w:val="1"/>
          <w:sz w:val="16"/>
          <w:szCs w:val="16"/>
        </w:rPr>
        <w:t xml:space="preserve"> </w:t>
      </w:r>
      <w:r w:rsidRPr="002B1AB7">
        <w:rPr>
          <w:sz w:val="16"/>
          <w:szCs w:val="16"/>
        </w:rPr>
        <w:t>Праздники</w:t>
      </w:r>
      <w:r w:rsidRPr="002B1AB7">
        <w:rPr>
          <w:spacing w:val="1"/>
          <w:sz w:val="16"/>
          <w:szCs w:val="16"/>
        </w:rPr>
        <w:t xml:space="preserve"> </w:t>
      </w:r>
      <w:r w:rsidRPr="002B1AB7">
        <w:rPr>
          <w:sz w:val="16"/>
          <w:szCs w:val="16"/>
        </w:rPr>
        <w:t>проводятся</w:t>
      </w:r>
      <w:r w:rsidRPr="002B1AB7">
        <w:rPr>
          <w:spacing w:val="1"/>
          <w:sz w:val="16"/>
          <w:szCs w:val="16"/>
        </w:rPr>
        <w:t xml:space="preserve"> </w:t>
      </w:r>
      <w:r w:rsidRPr="002B1AB7">
        <w:rPr>
          <w:sz w:val="16"/>
          <w:szCs w:val="16"/>
        </w:rPr>
        <w:t>2</w:t>
      </w:r>
      <w:r w:rsidRPr="002B1AB7">
        <w:rPr>
          <w:spacing w:val="1"/>
          <w:sz w:val="16"/>
          <w:szCs w:val="16"/>
        </w:rPr>
        <w:t xml:space="preserve"> </w:t>
      </w:r>
      <w:r w:rsidRPr="002B1AB7">
        <w:rPr>
          <w:sz w:val="16"/>
          <w:szCs w:val="16"/>
        </w:rPr>
        <w:t>раза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год,</w:t>
      </w:r>
      <w:r w:rsidRPr="002B1AB7">
        <w:rPr>
          <w:spacing w:val="1"/>
          <w:sz w:val="16"/>
          <w:szCs w:val="16"/>
        </w:rPr>
        <w:t xml:space="preserve"> </w:t>
      </w:r>
      <w:r w:rsidRPr="002B1AB7">
        <w:rPr>
          <w:sz w:val="16"/>
          <w:szCs w:val="16"/>
        </w:rPr>
        <w:t>продолжительностью</w:t>
      </w:r>
      <w:r w:rsidRPr="002B1AB7">
        <w:rPr>
          <w:spacing w:val="-2"/>
          <w:sz w:val="16"/>
          <w:szCs w:val="16"/>
        </w:rPr>
        <w:t xml:space="preserve"> </w:t>
      </w:r>
      <w:r w:rsidRPr="002B1AB7">
        <w:rPr>
          <w:sz w:val="16"/>
          <w:szCs w:val="16"/>
        </w:rPr>
        <w:t>не более 1-1,5</w:t>
      </w:r>
      <w:r w:rsidRPr="002B1AB7">
        <w:rPr>
          <w:spacing w:val="1"/>
          <w:sz w:val="16"/>
          <w:szCs w:val="16"/>
        </w:rPr>
        <w:t xml:space="preserve"> </w:t>
      </w:r>
      <w:r w:rsidRPr="002B1AB7">
        <w:rPr>
          <w:sz w:val="16"/>
          <w:szCs w:val="16"/>
        </w:rPr>
        <w:t>часов.</w:t>
      </w:r>
    </w:p>
    <w:p w:rsidR="004C5032" w:rsidRPr="002B1AB7" w:rsidRDefault="004C5032" w:rsidP="002B1AB7">
      <w:pPr>
        <w:pStyle w:val="a3"/>
        <w:spacing w:before="2"/>
        <w:ind w:right="468"/>
        <w:contextualSpacing/>
        <w:rPr>
          <w:sz w:val="16"/>
          <w:szCs w:val="16"/>
        </w:rPr>
      </w:pPr>
      <w:r w:rsidRPr="002B1AB7">
        <w:rPr>
          <w:sz w:val="16"/>
          <w:szCs w:val="16"/>
        </w:rPr>
        <w:t>Досуг</w:t>
      </w:r>
      <w:r w:rsidRPr="002B1AB7">
        <w:rPr>
          <w:spacing w:val="1"/>
          <w:sz w:val="16"/>
          <w:szCs w:val="16"/>
        </w:rPr>
        <w:t xml:space="preserve"> </w:t>
      </w:r>
      <w:r w:rsidRPr="002B1AB7">
        <w:rPr>
          <w:sz w:val="16"/>
          <w:szCs w:val="16"/>
        </w:rPr>
        <w:t>организуется</w:t>
      </w:r>
      <w:r w:rsidRPr="002B1AB7">
        <w:rPr>
          <w:spacing w:val="1"/>
          <w:sz w:val="16"/>
          <w:szCs w:val="16"/>
        </w:rPr>
        <w:t xml:space="preserve"> </w:t>
      </w:r>
      <w:r w:rsidRPr="002B1AB7">
        <w:rPr>
          <w:sz w:val="16"/>
          <w:szCs w:val="16"/>
        </w:rPr>
        <w:t>1-2</w:t>
      </w:r>
      <w:r w:rsidRPr="002B1AB7">
        <w:rPr>
          <w:spacing w:val="1"/>
          <w:sz w:val="16"/>
          <w:szCs w:val="16"/>
        </w:rPr>
        <w:t xml:space="preserve"> </w:t>
      </w:r>
      <w:r w:rsidRPr="002B1AB7">
        <w:rPr>
          <w:sz w:val="16"/>
          <w:szCs w:val="16"/>
        </w:rPr>
        <w:t>раза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месяц</w:t>
      </w:r>
      <w:r w:rsidRPr="002B1AB7">
        <w:rPr>
          <w:spacing w:val="1"/>
          <w:sz w:val="16"/>
          <w:szCs w:val="16"/>
        </w:rPr>
        <w:t xml:space="preserve"> </w:t>
      </w:r>
      <w:r w:rsidRPr="002B1AB7">
        <w:rPr>
          <w:sz w:val="16"/>
          <w:szCs w:val="16"/>
        </w:rPr>
        <w:t>во</w:t>
      </w:r>
      <w:r w:rsidRPr="002B1AB7">
        <w:rPr>
          <w:spacing w:val="1"/>
          <w:sz w:val="16"/>
          <w:szCs w:val="16"/>
        </w:rPr>
        <w:t xml:space="preserve"> </w:t>
      </w:r>
      <w:r w:rsidRPr="002B1AB7">
        <w:rPr>
          <w:sz w:val="16"/>
          <w:szCs w:val="16"/>
        </w:rPr>
        <w:t>второй</w:t>
      </w:r>
      <w:r w:rsidRPr="002B1AB7">
        <w:rPr>
          <w:spacing w:val="1"/>
          <w:sz w:val="16"/>
          <w:szCs w:val="16"/>
        </w:rPr>
        <w:t xml:space="preserve"> </w:t>
      </w:r>
      <w:r w:rsidRPr="002B1AB7">
        <w:rPr>
          <w:sz w:val="16"/>
          <w:szCs w:val="16"/>
        </w:rPr>
        <w:t>половине</w:t>
      </w:r>
      <w:r w:rsidRPr="002B1AB7">
        <w:rPr>
          <w:spacing w:val="1"/>
          <w:sz w:val="16"/>
          <w:szCs w:val="16"/>
        </w:rPr>
        <w:t xml:space="preserve"> </w:t>
      </w:r>
      <w:r w:rsidRPr="002B1AB7">
        <w:rPr>
          <w:sz w:val="16"/>
          <w:szCs w:val="16"/>
        </w:rPr>
        <w:t>дня</w:t>
      </w:r>
      <w:r w:rsidRPr="002B1AB7">
        <w:rPr>
          <w:spacing w:val="1"/>
          <w:sz w:val="16"/>
          <w:szCs w:val="16"/>
        </w:rPr>
        <w:t xml:space="preserve"> </w:t>
      </w:r>
      <w:r w:rsidRPr="002B1AB7">
        <w:rPr>
          <w:sz w:val="16"/>
          <w:szCs w:val="16"/>
        </w:rPr>
        <w:t>преимущественно</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свежем</w:t>
      </w:r>
      <w:r w:rsidRPr="002B1AB7">
        <w:rPr>
          <w:spacing w:val="1"/>
          <w:sz w:val="16"/>
          <w:szCs w:val="16"/>
        </w:rPr>
        <w:t xml:space="preserve"> </w:t>
      </w:r>
      <w:r w:rsidRPr="002B1AB7">
        <w:rPr>
          <w:sz w:val="16"/>
          <w:szCs w:val="16"/>
        </w:rPr>
        <w:t>воздухе,</w:t>
      </w:r>
      <w:r w:rsidRPr="002B1AB7">
        <w:rPr>
          <w:spacing w:val="1"/>
          <w:sz w:val="16"/>
          <w:szCs w:val="16"/>
        </w:rPr>
        <w:t xml:space="preserve"> </w:t>
      </w:r>
      <w:r w:rsidRPr="002B1AB7">
        <w:rPr>
          <w:sz w:val="16"/>
          <w:szCs w:val="16"/>
        </w:rPr>
        <w:t>продолжительностью</w:t>
      </w:r>
      <w:r w:rsidRPr="002B1AB7">
        <w:rPr>
          <w:spacing w:val="1"/>
          <w:sz w:val="16"/>
          <w:szCs w:val="16"/>
        </w:rPr>
        <w:t xml:space="preserve"> </w:t>
      </w:r>
      <w:r w:rsidRPr="002B1AB7">
        <w:rPr>
          <w:sz w:val="16"/>
          <w:szCs w:val="16"/>
        </w:rPr>
        <w:t>20-25</w:t>
      </w:r>
      <w:r w:rsidRPr="002B1AB7">
        <w:rPr>
          <w:spacing w:val="1"/>
          <w:sz w:val="16"/>
          <w:szCs w:val="16"/>
        </w:rPr>
        <w:t xml:space="preserve"> </w:t>
      </w:r>
      <w:r w:rsidRPr="002B1AB7">
        <w:rPr>
          <w:sz w:val="16"/>
          <w:szCs w:val="16"/>
        </w:rPr>
        <w:t>минут.</w:t>
      </w:r>
      <w:r w:rsidRPr="002B1AB7">
        <w:rPr>
          <w:spacing w:val="-67"/>
          <w:sz w:val="16"/>
          <w:szCs w:val="16"/>
        </w:rPr>
        <w:t xml:space="preserve"> </w:t>
      </w:r>
      <w:r w:rsidRPr="002B1AB7">
        <w:rPr>
          <w:sz w:val="16"/>
          <w:szCs w:val="16"/>
        </w:rPr>
        <w:t>Содержание составляют: подвижные игры, игры с элементами соревнования,</w:t>
      </w:r>
      <w:r w:rsidRPr="002B1AB7">
        <w:rPr>
          <w:spacing w:val="1"/>
          <w:sz w:val="16"/>
          <w:szCs w:val="16"/>
        </w:rPr>
        <w:t xml:space="preserve"> </w:t>
      </w:r>
      <w:r w:rsidRPr="002B1AB7">
        <w:rPr>
          <w:sz w:val="16"/>
          <w:szCs w:val="16"/>
        </w:rPr>
        <w:t>аттракционы,</w:t>
      </w:r>
      <w:r w:rsidRPr="002B1AB7">
        <w:rPr>
          <w:spacing w:val="-2"/>
          <w:sz w:val="16"/>
          <w:szCs w:val="16"/>
        </w:rPr>
        <w:t xml:space="preserve"> </w:t>
      </w:r>
      <w:r w:rsidRPr="002B1AB7">
        <w:rPr>
          <w:sz w:val="16"/>
          <w:szCs w:val="16"/>
        </w:rPr>
        <w:t>музыкально</w:t>
      </w:r>
      <w:r w:rsidRPr="002B1AB7">
        <w:rPr>
          <w:sz w:val="16"/>
          <w:szCs w:val="16"/>
        </w:rPr>
        <w:softHyphen/>
      </w:r>
      <w:r w:rsidRPr="002B1AB7">
        <w:rPr>
          <w:spacing w:val="-4"/>
          <w:sz w:val="16"/>
          <w:szCs w:val="16"/>
        </w:rPr>
        <w:t xml:space="preserve"> </w:t>
      </w:r>
      <w:r w:rsidRPr="002B1AB7">
        <w:rPr>
          <w:sz w:val="16"/>
          <w:szCs w:val="16"/>
        </w:rPr>
        <w:t>ритмические</w:t>
      </w:r>
      <w:r w:rsidRPr="002B1AB7">
        <w:rPr>
          <w:spacing w:val="-4"/>
          <w:sz w:val="16"/>
          <w:szCs w:val="16"/>
        </w:rPr>
        <w:t xml:space="preserve"> </w:t>
      </w:r>
      <w:r w:rsidRPr="002B1AB7">
        <w:rPr>
          <w:sz w:val="16"/>
          <w:szCs w:val="16"/>
        </w:rPr>
        <w:t>и танцевальные</w:t>
      </w:r>
      <w:r w:rsidRPr="002B1AB7">
        <w:rPr>
          <w:spacing w:val="-1"/>
          <w:sz w:val="16"/>
          <w:szCs w:val="16"/>
        </w:rPr>
        <w:t xml:space="preserve"> </w:t>
      </w:r>
      <w:r w:rsidRPr="002B1AB7">
        <w:rPr>
          <w:sz w:val="16"/>
          <w:szCs w:val="16"/>
        </w:rPr>
        <w:t>упражнения.</w:t>
      </w:r>
    </w:p>
    <w:p w:rsidR="004C5032" w:rsidRPr="002B1AB7" w:rsidRDefault="004C5032" w:rsidP="002B1AB7">
      <w:pPr>
        <w:pStyle w:val="a3"/>
        <w:ind w:right="467"/>
        <w:contextualSpacing/>
        <w:rPr>
          <w:sz w:val="16"/>
          <w:szCs w:val="16"/>
        </w:rPr>
      </w:pPr>
      <w:r w:rsidRPr="002B1AB7">
        <w:rPr>
          <w:sz w:val="16"/>
          <w:szCs w:val="16"/>
        </w:rPr>
        <w:t>Досуги</w:t>
      </w:r>
      <w:r w:rsidRPr="002B1AB7">
        <w:rPr>
          <w:spacing w:val="-14"/>
          <w:sz w:val="16"/>
          <w:szCs w:val="16"/>
        </w:rPr>
        <w:t xml:space="preserve"> </w:t>
      </w:r>
      <w:r w:rsidRPr="002B1AB7">
        <w:rPr>
          <w:sz w:val="16"/>
          <w:szCs w:val="16"/>
        </w:rPr>
        <w:t>и</w:t>
      </w:r>
      <w:r w:rsidRPr="002B1AB7">
        <w:rPr>
          <w:spacing w:val="-14"/>
          <w:sz w:val="16"/>
          <w:szCs w:val="16"/>
        </w:rPr>
        <w:t xml:space="preserve"> </w:t>
      </w:r>
      <w:r w:rsidRPr="002B1AB7">
        <w:rPr>
          <w:sz w:val="16"/>
          <w:szCs w:val="16"/>
        </w:rPr>
        <w:t>праздники</w:t>
      </w:r>
      <w:r w:rsidRPr="002B1AB7">
        <w:rPr>
          <w:spacing w:val="-13"/>
          <w:sz w:val="16"/>
          <w:szCs w:val="16"/>
        </w:rPr>
        <w:t xml:space="preserve"> </w:t>
      </w:r>
      <w:r w:rsidRPr="002B1AB7">
        <w:rPr>
          <w:sz w:val="16"/>
          <w:szCs w:val="16"/>
        </w:rPr>
        <w:t>могут</w:t>
      </w:r>
      <w:r w:rsidRPr="002B1AB7">
        <w:rPr>
          <w:spacing w:val="-15"/>
          <w:sz w:val="16"/>
          <w:szCs w:val="16"/>
        </w:rPr>
        <w:t xml:space="preserve"> </w:t>
      </w:r>
      <w:r w:rsidRPr="002B1AB7">
        <w:rPr>
          <w:sz w:val="16"/>
          <w:szCs w:val="16"/>
        </w:rPr>
        <w:t>быть</w:t>
      </w:r>
      <w:r w:rsidRPr="002B1AB7">
        <w:rPr>
          <w:spacing w:val="-16"/>
          <w:sz w:val="16"/>
          <w:szCs w:val="16"/>
        </w:rPr>
        <w:t xml:space="preserve"> </w:t>
      </w:r>
      <w:r w:rsidRPr="002B1AB7">
        <w:rPr>
          <w:sz w:val="16"/>
          <w:szCs w:val="16"/>
        </w:rPr>
        <w:t>направлены</w:t>
      </w:r>
      <w:r w:rsidRPr="002B1AB7">
        <w:rPr>
          <w:spacing w:val="-13"/>
          <w:sz w:val="16"/>
          <w:szCs w:val="16"/>
        </w:rPr>
        <w:t xml:space="preserve"> </w:t>
      </w:r>
      <w:r w:rsidRPr="002B1AB7">
        <w:rPr>
          <w:sz w:val="16"/>
          <w:szCs w:val="16"/>
        </w:rPr>
        <w:t>на</w:t>
      </w:r>
      <w:r w:rsidRPr="002B1AB7">
        <w:rPr>
          <w:spacing w:val="-15"/>
          <w:sz w:val="16"/>
          <w:szCs w:val="16"/>
        </w:rPr>
        <w:t xml:space="preserve"> </w:t>
      </w:r>
      <w:r w:rsidRPr="002B1AB7">
        <w:rPr>
          <w:sz w:val="16"/>
          <w:szCs w:val="16"/>
        </w:rPr>
        <w:t>решение</w:t>
      </w:r>
      <w:r w:rsidRPr="002B1AB7">
        <w:rPr>
          <w:spacing w:val="-15"/>
          <w:sz w:val="16"/>
          <w:szCs w:val="16"/>
        </w:rPr>
        <w:t xml:space="preserve"> </w:t>
      </w:r>
      <w:r w:rsidRPr="002B1AB7">
        <w:rPr>
          <w:sz w:val="16"/>
          <w:szCs w:val="16"/>
        </w:rPr>
        <w:t>задач</w:t>
      </w:r>
      <w:r w:rsidRPr="002B1AB7">
        <w:rPr>
          <w:spacing w:val="-14"/>
          <w:sz w:val="16"/>
          <w:szCs w:val="16"/>
        </w:rPr>
        <w:t xml:space="preserve"> </w:t>
      </w:r>
      <w:r w:rsidRPr="002B1AB7">
        <w:rPr>
          <w:sz w:val="16"/>
          <w:szCs w:val="16"/>
        </w:rPr>
        <w:t>приобщения</w:t>
      </w:r>
      <w:r w:rsidRPr="002B1AB7">
        <w:rPr>
          <w:spacing w:val="-68"/>
          <w:sz w:val="16"/>
          <w:szCs w:val="16"/>
        </w:rPr>
        <w:t xml:space="preserve"> </w:t>
      </w:r>
      <w:r w:rsidRPr="002B1AB7">
        <w:rPr>
          <w:sz w:val="16"/>
          <w:szCs w:val="16"/>
        </w:rPr>
        <w:t>к</w:t>
      </w:r>
      <w:r w:rsidRPr="002B1AB7">
        <w:rPr>
          <w:spacing w:val="1"/>
          <w:sz w:val="16"/>
          <w:szCs w:val="16"/>
        </w:rPr>
        <w:t xml:space="preserve"> </w:t>
      </w:r>
      <w:r w:rsidRPr="002B1AB7">
        <w:rPr>
          <w:sz w:val="16"/>
          <w:szCs w:val="16"/>
        </w:rPr>
        <w:t>здоровому</w:t>
      </w:r>
      <w:r w:rsidRPr="002B1AB7">
        <w:rPr>
          <w:spacing w:val="1"/>
          <w:sz w:val="16"/>
          <w:szCs w:val="16"/>
        </w:rPr>
        <w:t xml:space="preserve"> </w:t>
      </w:r>
      <w:r w:rsidRPr="002B1AB7">
        <w:rPr>
          <w:sz w:val="16"/>
          <w:szCs w:val="16"/>
        </w:rPr>
        <w:t>образу</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иметь</w:t>
      </w:r>
      <w:r w:rsidRPr="002B1AB7">
        <w:rPr>
          <w:spacing w:val="1"/>
          <w:sz w:val="16"/>
          <w:szCs w:val="16"/>
        </w:rPr>
        <w:t xml:space="preserve"> </w:t>
      </w:r>
      <w:r w:rsidRPr="002B1AB7">
        <w:rPr>
          <w:sz w:val="16"/>
          <w:szCs w:val="16"/>
        </w:rPr>
        <w:t>социально-значимую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патриотическую</w:t>
      </w:r>
      <w:r w:rsidRPr="002B1AB7">
        <w:rPr>
          <w:spacing w:val="1"/>
          <w:sz w:val="16"/>
          <w:szCs w:val="16"/>
        </w:rPr>
        <w:t xml:space="preserve"> </w:t>
      </w:r>
      <w:r w:rsidRPr="002B1AB7">
        <w:rPr>
          <w:sz w:val="16"/>
          <w:szCs w:val="16"/>
        </w:rPr>
        <w:t>тематику,</w:t>
      </w:r>
      <w:r w:rsidRPr="002B1AB7">
        <w:rPr>
          <w:spacing w:val="1"/>
          <w:sz w:val="16"/>
          <w:szCs w:val="16"/>
        </w:rPr>
        <w:t xml:space="preserve"> </w:t>
      </w:r>
      <w:r w:rsidRPr="002B1AB7">
        <w:rPr>
          <w:sz w:val="16"/>
          <w:szCs w:val="16"/>
        </w:rPr>
        <w:t>посвящаться</w:t>
      </w:r>
      <w:r w:rsidRPr="002B1AB7">
        <w:rPr>
          <w:spacing w:val="1"/>
          <w:sz w:val="16"/>
          <w:szCs w:val="16"/>
        </w:rPr>
        <w:t xml:space="preserve"> </w:t>
      </w:r>
      <w:r w:rsidRPr="002B1AB7">
        <w:rPr>
          <w:sz w:val="16"/>
          <w:szCs w:val="16"/>
        </w:rPr>
        <w:t>государственным</w:t>
      </w:r>
      <w:r w:rsidRPr="002B1AB7">
        <w:rPr>
          <w:spacing w:val="1"/>
          <w:sz w:val="16"/>
          <w:szCs w:val="16"/>
        </w:rPr>
        <w:t xml:space="preserve"> </w:t>
      </w:r>
      <w:r w:rsidRPr="002B1AB7">
        <w:rPr>
          <w:sz w:val="16"/>
          <w:szCs w:val="16"/>
        </w:rPr>
        <w:t>праздникам,</w:t>
      </w:r>
      <w:r w:rsidRPr="002B1AB7">
        <w:rPr>
          <w:spacing w:val="1"/>
          <w:sz w:val="16"/>
          <w:szCs w:val="16"/>
        </w:rPr>
        <w:t xml:space="preserve"> </w:t>
      </w:r>
      <w:r w:rsidRPr="002B1AB7">
        <w:rPr>
          <w:sz w:val="16"/>
          <w:szCs w:val="16"/>
        </w:rPr>
        <w:t>включать</w:t>
      </w:r>
      <w:r w:rsidRPr="002B1AB7">
        <w:rPr>
          <w:spacing w:val="1"/>
          <w:sz w:val="16"/>
          <w:szCs w:val="16"/>
        </w:rPr>
        <w:t xml:space="preserve"> </w:t>
      </w:r>
      <w:r w:rsidRPr="002B1AB7">
        <w:rPr>
          <w:sz w:val="16"/>
          <w:szCs w:val="16"/>
        </w:rPr>
        <w:t>подвижные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народов</w:t>
      </w:r>
      <w:r w:rsidRPr="002B1AB7">
        <w:rPr>
          <w:spacing w:val="-2"/>
          <w:sz w:val="16"/>
          <w:szCs w:val="16"/>
        </w:rPr>
        <w:t xml:space="preserve"> </w:t>
      </w:r>
      <w:r w:rsidRPr="002B1AB7">
        <w:rPr>
          <w:sz w:val="16"/>
          <w:szCs w:val="16"/>
        </w:rPr>
        <w:t>России.</w:t>
      </w:r>
    </w:p>
    <w:p w:rsidR="004C5032" w:rsidRPr="002B1AB7" w:rsidRDefault="004C5032" w:rsidP="002B1AB7">
      <w:pPr>
        <w:pStyle w:val="a3"/>
        <w:ind w:right="472"/>
        <w:contextualSpacing/>
        <w:rPr>
          <w:sz w:val="16"/>
          <w:szCs w:val="16"/>
        </w:rPr>
      </w:pPr>
      <w:r w:rsidRPr="002B1AB7">
        <w:rPr>
          <w:sz w:val="16"/>
          <w:szCs w:val="16"/>
        </w:rPr>
        <w:t>Дни здоровья проводятся 1 раз в три месяца. В этот день проводятся</w:t>
      </w:r>
      <w:r w:rsidRPr="002B1AB7">
        <w:rPr>
          <w:spacing w:val="1"/>
          <w:sz w:val="16"/>
          <w:szCs w:val="16"/>
        </w:rPr>
        <w:t xml:space="preserve"> </w:t>
      </w:r>
      <w:r w:rsidRPr="002B1AB7">
        <w:rPr>
          <w:sz w:val="16"/>
          <w:szCs w:val="16"/>
        </w:rPr>
        <w:t>физкультурно-оздоровительные</w:t>
      </w:r>
      <w:r w:rsidRPr="002B1AB7">
        <w:rPr>
          <w:spacing w:val="1"/>
          <w:sz w:val="16"/>
          <w:szCs w:val="16"/>
        </w:rPr>
        <w:t xml:space="preserve"> </w:t>
      </w:r>
      <w:r w:rsidRPr="002B1AB7">
        <w:rPr>
          <w:sz w:val="16"/>
          <w:szCs w:val="16"/>
        </w:rPr>
        <w:t>мероприятия,</w:t>
      </w:r>
      <w:r w:rsidRPr="002B1AB7">
        <w:rPr>
          <w:spacing w:val="1"/>
          <w:sz w:val="16"/>
          <w:szCs w:val="16"/>
        </w:rPr>
        <w:t xml:space="preserve"> </w:t>
      </w:r>
      <w:r w:rsidRPr="002B1AB7">
        <w:rPr>
          <w:sz w:val="16"/>
          <w:szCs w:val="16"/>
        </w:rPr>
        <w:t>прогулки,</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свежем</w:t>
      </w:r>
      <w:r w:rsidRPr="002B1AB7">
        <w:rPr>
          <w:spacing w:val="1"/>
          <w:sz w:val="16"/>
          <w:szCs w:val="16"/>
        </w:rPr>
        <w:t xml:space="preserve"> </w:t>
      </w:r>
      <w:r w:rsidRPr="002B1AB7">
        <w:rPr>
          <w:sz w:val="16"/>
          <w:szCs w:val="16"/>
        </w:rPr>
        <w:t>воздухе.</w:t>
      </w:r>
    </w:p>
    <w:p w:rsidR="004C5032" w:rsidRPr="002B1AB7" w:rsidRDefault="004C5032" w:rsidP="002B1AB7">
      <w:pPr>
        <w:pStyle w:val="2"/>
        <w:spacing w:before="8"/>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5-6</w:t>
      </w:r>
      <w:r w:rsidRPr="002B1AB7">
        <w:rPr>
          <w:spacing w:val="-3"/>
          <w:sz w:val="16"/>
          <w:szCs w:val="16"/>
        </w:rPr>
        <w:t xml:space="preserve"> </w:t>
      </w:r>
      <w:r w:rsidRPr="002B1AB7">
        <w:rPr>
          <w:sz w:val="16"/>
          <w:szCs w:val="16"/>
        </w:rPr>
        <w:t>лет</w:t>
      </w:r>
    </w:p>
    <w:p w:rsidR="004C5032" w:rsidRPr="002B1AB7" w:rsidRDefault="004C5032" w:rsidP="002B1AB7">
      <w:pPr>
        <w:spacing w:before="40"/>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1"/>
          <w:numId w:val="3"/>
        </w:numPr>
        <w:tabs>
          <w:tab w:val="left" w:pos="867"/>
        </w:tabs>
        <w:spacing w:before="47"/>
        <w:ind w:right="472" w:firstLine="357"/>
        <w:contextualSpacing/>
        <w:rPr>
          <w:sz w:val="16"/>
          <w:szCs w:val="16"/>
        </w:rPr>
      </w:pPr>
      <w:r w:rsidRPr="002B1AB7">
        <w:rPr>
          <w:sz w:val="16"/>
          <w:szCs w:val="16"/>
        </w:rPr>
        <w:t>обогащать</w:t>
      </w:r>
      <w:r w:rsidRPr="002B1AB7">
        <w:rPr>
          <w:spacing w:val="1"/>
          <w:sz w:val="16"/>
          <w:szCs w:val="16"/>
        </w:rPr>
        <w:t xml:space="preserve"> </w:t>
      </w:r>
      <w:r w:rsidRPr="002B1AB7">
        <w:rPr>
          <w:sz w:val="16"/>
          <w:szCs w:val="16"/>
        </w:rPr>
        <w:t>двигательный</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создавать</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оптимальной</w:t>
      </w:r>
      <w:r w:rsidRPr="002B1AB7">
        <w:rPr>
          <w:spacing w:val="1"/>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развивая</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осознанно,</w:t>
      </w:r>
      <w:r w:rsidRPr="002B1AB7">
        <w:rPr>
          <w:spacing w:val="1"/>
          <w:sz w:val="16"/>
          <w:szCs w:val="16"/>
        </w:rPr>
        <w:t xml:space="preserve"> </w:t>
      </w:r>
      <w:r w:rsidRPr="002B1AB7">
        <w:rPr>
          <w:sz w:val="16"/>
          <w:szCs w:val="16"/>
        </w:rPr>
        <w:t>технично,</w:t>
      </w:r>
      <w:r w:rsidRPr="002B1AB7">
        <w:rPr>
          <w:spacing w:val="1"/>
          <w:sz w:val="16"/>
          <w:szCs w:val="16"/>
        </w:rPr>
        <w:t xml:space="preserve"> </w:t>
      </w:r>
      <w:r w:rsidRPr="002B1AB7">
        <w:rPr>
          <w:sz w:val="16"/>
          <w:szCs w:val="16"/>
        </w:rPr>
        <w:t>точно,</w:t>
      </w:r>
      <w:r w:rsidRPr="002B1AB7">
        <w:rPr>
          <w:spacing w:val="1"/>
          <w:sz w:val="16"/>
          <w:szCs w:val="16"/>
        </w:rPr>
        <w:t xml:space="preserve"> </w:t>
      </w:r>
      <w:r w:rsidRPr="002B1AB7">
        <w:rPr>
          <w:sz w:val="16"/>
          <w:szCs w:val="16"/>
        </w:rPr>
        <w:t>активно выполнять упражнения основной гимнастики, осваивать спортивные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элементы</w:t>
      </w:r>
      <w:r w:rsidRPr="002B1AB7">
        <w:rPr>
          <w:spacing w:val="-1"/>
          <w:sz w:val="16"/>
          <w:szCs w:val="16"/>
        </w:rPr>
        <w:t xml:space="preserve"> </w:t>
      </w:r>
      <w:r w:rsidRPr="002B1AB7">
        <w:rPr>
          <w:sz w:val="16"/>
          <w:szCs w:val="16"/>
        </w:rPr>
        <w:t>спортивных игр,</w:t>
      </w:r>
      <w:r w:rsidRPr="002B1AB7">
        <w:rPr>
          <w:spacing w:val="-5"/>
          <w:sz w:val="16"/>
          <w:szCs w:val="16"/>
        </w:rPr>
        <w:t xml:space="preserve"> </w:t>
      </w:r>
      <w:r w:rsidRPr="002B1AB7">
        <w:rPr>
          <w:sz w:val="16"/>
          <w:szCs w:val="16"/>
        </w:rPr>
        <w:t>элементарные</w:t>
      </w:r>
      <w:r w:rsidRPr="002B1AB7">
        <w:rPr>
          <w:spacing w:val="-1"/>
          <w:sz w:val="16"/>
          <w:szCs w:val="16"/>
        </w:rPr>
        <w:t xml:space="preserve"> </w:t>
      </w:r>
      <w:r w:rsidRPr="002B1AB7">
        <w:rPr>
          <w:sz w:val="16"/>
          <w:szCs w:val="16"/>
        </w:rPr>
        <w:t>туристские</w:t>
      </w:r>
      <w:r w:rsidRPr="002B1AB7">
        <w:rPr>
          <w:spacing w:val="-4"/>
          <w:sz w:val="16"/>
          <w:szCs w:val="16"/>
        </w:rPr>
        <w:t xml:space="preserve"> </w:t>
      </w:r>
      <w:r w:rsidRPr="002B1AB7">
        <w:rPr>
          <w:sz w:val="16"/>
          <w:szCs w:val="16"/>
        </w:rPr>
        <w:t>навыки;</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психофизические</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координацию,</w:t>
      </w:r>
      <w:r w:rsidRPr="002B1AB7">
        <w:rPr>
          <w:spacing w:val="1"/>
          <w:sz w:val="16"/>
          <w:szCs w:val="16"/>
        </w:rPr>
        <w:t xml:space="preserve"> </w:t>
      </w:r>
      <w:r w:rsidRPr="002B1AB7">
        <w:rPr>
          <w:sz w:val="16"/>
          <w:szCs w:val="16"/>
        </w:rPr>
        <w:t>мелкую</w:t>
      </w:r>
      <w:r w:rsidRPr="002B1AB7">
        <w:rPr>
          <w:spacing w:val="1"/>
          <w:sz w:val="16"/>
          <w:szCs w:val="16"/>
        </w:rPr>
        <w:t xml:space="preserve"> </w:t>
      </w:r>
      <w:r w:rsidRPr="002B1AB7">
        <w:rPr>
          <w:sz w:val="16"/>
          <w:szCs w:val="16"/>
        </w:rPr>
        <w:t>моторику</w:t>
      </w:r>
      <w:r w:rsidRPr="002B1AB7">
        <w:rPr>
          <w:spacing w:val="1"/>
          <w:sz w:val="16"/>
          <w:szCs w:val="16"/>
        </w:rPr>
        <w:t xml:space="preserve"> </w:t>
      </w:r>
      <w:r w:rsidRPr="002B1AB7">
        <w:rPr>
          <w:sz w:val="16"/>
          <w:szCs w:val="16"/>
        </w:rPr>
        <w:t>ориентировку в пространстве, равновесие, точность и меткость, воспитывать</w:t>
      </w:r>
      <w:r w:rsidRPr="002B1AB7">
        <w:rPr>
          <w:spacing w:val="1"/>
          <w:sz w:val="16"/>
          <w:szCs w:val="16"/>
        </w:rPr>
        <w:t xml:space="preserve"> </w:t>
      </w:r>
      <w:r w:rsidRPr="002B1AB7">
        <w:rPr>
          <w:sz w:val="16"/>
          <w:szCs w:val="16"/>
        </w:rPr>
        <w:t>самоконтроль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самостоятельность,</w:t>
      </w:r>
      <w:r w:rsidRPr="002B1AB7">
        <w:rPr>
          <w:spacing w:val="1"/>
          <w:sz w:val="16"/>
          <w:szCs w:val="16"/>
        </w:rPr>
        <w:t xml:space="preserve"> </w:t>
      </w:r>
      <w:r w:rsidRPr="002B1AB7">
        <w:rPr>
          <w:sz w:val="16"/>
          <w:szCs w:val="16"/>
        </w:rPr>
        <w:t>проявлять</w:t>
      </w:r>
      <w:r w:rsidRPr="002B1AB7">
        <w:rPr>
          <w:spacing w:val="1"/>
          <w:sz w:val="16"/>
          <w:szCs w:val="16"/>
        </w:rPr>
        <w:t xml:space="preserve"> </w:t>
      </w:r>
      <w:r w:rsidRPr="002B1AB7">
        <w:rPr>
          <w:sz w:val="16"/>
          <w:szCs w:val="16"/>
        </w:rPr>
        <w:t>творчество</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выполнении</w:t>
      </w:r>
      <w:r w:rsidRPr="002B1AB7">
        <w:rPr>
          <w:spacing w:val="1"/>
          <w:sz w:val="16"/>
          <w:szCs w:val="16"/>
        </w:rPr>
        <w:t xml:space="preserve"> </w:t>
      </w:r>
      <w:r w:rsidRPr="002B1AB7">
        <w:rPr>
          <w:sz w:val="16"/>
          <w:szCs w:val="16"/>
        </w:rPr>
        <w:t>движений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подвижных</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соблюдать</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подвижной</w:t>
      </w:r>
      <w:r w:rsidRPr="002B1AB7">
        <w:rPr>
          <w:spacing w:val="1"/>
          <w:sz w:val="16"/>
          <w:szCs w:val="16"/>
        </w:rPr>
        <w:t xml:space="preserve"> </w:t>
      </w:r>
      <w:r w:rsidRPr="002B1AB7">
        <w:rPr>
          <w:sz w:val="16"/>
          <w:szCs w:val="16"/>
        </w:rPr>
        <w:t>игре,</w:t>
      </w:r>
      <w:r w:rsidRPr="002B1AB7">
        <w:rPr>
          <w:spacing w:val="1"/>
          <w:sz w:val="16"/>
          <w:szCs w:val="16"/>
        </w:rPr>
        <w:t xml:space="preserve"> </w:t>
      </w:r>
      <w:r w:rsidRPr="002B1AB7">
        <w:rPr>
          <w:sz w:val="16"/>
          <w:szCs w:val="16"/>
        </w:rPr>
        <w:t>взаимодействовать</w:t>
      </w:r>
      <w:r w:rsidRPr="002B1AB7">
        <w:rPr>
          <w:spacing w:val="-3"/>
          <w:sz w:val="16"/>
          <w:szCs w:val="16"/>
        </w:rPr>
        <w:t xml:space="preserve"> </w:t>
      </w:r>
      <w:r w:rsidRPr="002B1AB7">
        <w:rPr>
          <w:sz w:val="16"/>
          <w:szCs w:val="16"/>
        </w:rPr>
        <w:t>в</w:t>
      </w:r>
      <w:r w:rsidRPr="002B1AB7">
        <w:rPr>
          <w:spacing w:val="-1"/>
          <w:sz w:val="16"/>
          <w:szCs w:val="16"/>
        </w:rPr>
        <w:t xml:space="preserve"> </w:t>
      </w:r>
      <w:r w:rsidRPr="002B1AB7">
        <w:rPr>
          <w:sz w:val="16"/>
          <w:szCs w:val="16"/>
        </w:rPr>
        <w:t>команде;</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воспитывать патриотические чувства и нравственно-волевые качества в</w:t>
      </w:r>
      <w:r w:rsidRPr="002B1AB7">
        <w:rPr>
          <w:spacing w:val="1"/>
          <w:sz w:val="16"/>
          <w:szCs w:val="16"/>
        </w:rPr>
        <w:t xml:space="preserve"> </w:t>
      </w:r>
      <w:r w:rsidRPr="002B1AB7">
        <w:rPr>
          <w:sz w:val="16"/>
          <w:szCs w:val="16"/>
        </w:rPr>
        <w:t>подвижных и</w:t>
      </w:r>
      <w:r w:rsidRPr="002B1AB7">
        <w:rPr>
          <w:spacing w:val="-1"/>
          <w:sz w:val="16"/>
          <w:szCs w:val="16"/>
        </w:rPr>
        <w:t xml:space="preserve"> </w:t>
      </w:r>
      <w:r w:rsidRPr="002B1AB7">
        <w:rPr>
          <w:sz w:val="16"/>
          <w:szCs w:val="16"/>
        </w:rPr>
        <w:t>спортивных</w:t>
      </w:r>
      <w:r w:rsidRPr="002B1AB7">
        <w:rPr>
          <w:spacing w:val="-4"/>
          <w:sz w:val="16"/>
          <w:szCs w:val="16"/>
        </w:rPr>
        <w:t xml:space="preserve"> </w:t>
      </w:r>
      <w:r w:rsidRPr="002B1AB7">
        <w:rPr>
          <w:sz w:val="16"/>
          <w:szCs w:val="16"/>
        </w:rPr>
        <w:t>играх,</w:t>
      </w:r>
      <w:r w:rsidRPr="002B1AB7">
        <w:rPr>
          <w:spacing w:val="-1"/>
          <w:sz w:val="16"/>
          <w:szCs w:val="16"/>
        </w:rPr>
        <w:t xml:space="preserve"> </w:t>
      </w:r>
      <w:r w:rsidRPr="002B1AB7">
        <w:rPr>
          <w:sz w:val="16"/>
          <w:szCs w:val="16"/>
        </w:rPr>
        <w:t>формах активного отдыха;</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продолжать</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физической</w:t>
      </w:r>
      <w:r w:rsidRPr="002B1AB7">
        <w:rPr>
          <w:spacing w:val="1"/>
          <w:sz w:val="16"/>
          <w:szCs w:val="16"/>
        </w:rPr>
        <w:t xml:space="preserve"> </w:t>
      </w:r>
      <w:r w:rsidRPr="002B1AB7">
        <w:rPr>
          <w:sz w:val="16"/>
          <w:szCs w:val="16"/>
        </w:rPr>
        <w:t>культуре,</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представления</w:t>
      </w:r>
      <w:r w:rsidRPr="002B1AB7">
        <w:rPr>
          <w:spacing w:val="-3"/>
          <w:sz w:val="16"/>
          <w:szCs w:val="16"/>
        </w:rPr>
        <w:t xml:space="preserve"> </w:t>
      </w:r>
      <w:r w:rsidRPr="002B1AB7">
        <w:rPr>
          <w:sz w:val="16"/>
          <w:szCs w:val="16"/>
        </w:rPr>
        <w:t>о</w:t>
      </w:r>
      <w:r w:rsidRPr="002B1AB7">
        <w:rPr>
          <w:spacing w:val="-6"/>
          <w:sz w:val="16"/>
          <w:szCs w:val="16"/>
        </w:rPr>
        <w:t xml:space="preserve"> </w:t>
      </w:r>
      <w:r w:rsidRPr="002B1AB7">
        <w:rPr>
          <w:sz w:val="16"/>
          <w:szCs w:val="16"/>
        </w:rPr>
        <w:t>разных</w:t>
      </w:r>
      <w:r w:rsidRPr="002B1AB7">
        <w:rPr>
          <w:spacing w:val="-2"/>
          <w:sz w:val="16"/>
          <w:szCs w:val="16"/>
        </w:rPr>
        <w:t xml:space="preserve"> </w:t>
      </w:r>
      <w:r w:rsidRPr="002B1AB7">
        <w:rPr>
          <w:sz w:val="16"/>
          <w:szCs w:val="16"/>
        </w:rPr>
        <w:t>видах</w:t>
      </w:r>
      <w:r w:rsidRPr="002B1AB7">
        <w:rPr>
          <w:spacing w:val="-2"/>
          <w:sz w:val="16"/>
          <w:szCs w:val="16"/>
        </w:rPr>
        <w:t xml:space="preserve"> </w:t>
      </w:r>
      <w:r w:rsidRPr="002B1AB7">
        <w:rPr>
          <w:sz w:val="16"/>
          <w:szCs w:val="16"/>
        </w:rPr>
        <w:t>спорта</w:t>
      </w:r>
      <w:r w:rsidRPr="002B1AB7">
        <w:rPr>
          <w:spacing w:val="-2"/>
          <w:sz w:val="16"/>
          <w:szCs w:val="16"/>
        </w:rPr>
        <w:t xml:space="preserve"> </w:t>
      </w:r>
      <w:r w:rsidRPr="002B1AB7">
        <w:rPr>
          <w:sz w:val="16"/>
          <w:szCs w:val="16"/>
        </w:rPr>
        <w:t>и</w:t>
      </w:r>
      <w:r w:rsidRPr="002B1AB7">
        <w:rPr>
          <w:spacing w:val="-6"/>
          <w:sz w:val="16"/>
          <w:szCs w:val="16"/>
        </w:rPr>
        <w:t xml:space="preserve"> </w:t>
      </w:r>
      <w:r w:rsidRPr="002B1AB7">
        <w:rPr>
          <w:sz w:val="16"/>
          <w:szCs w:val="16"/>
        </w:rPr>
        <w:t>достижениях</w:t>
      </w:r>
      <w:r w:rsidRPr="002B1AB7">
        <w:rPr>
          <w:spacing w:val="-2"/>
          <w:sz w:val="16"/>
          <w:szCs w:val="16"/>
        </w:rPr>
        <w:t xml:space="preserve"> </w:t>
      </w:r>
      <w:r w:rsidRPr="002B1AB7">
        <w:rPr>
          <w:sz w:val="16"/>
          <w:szCs w:val="16"/>
        </w:rPr>
        <w:t>российских</w:t>
      </w:r>
      <w:r w:rsidRPr="002B1AB7">
        <w:rPr>
          <w:spacing w:val="-2"/>
          <w:sz w:val="16"/>
          <w:szCs w:val="16"/>
        </w:rPr>
        <w:t xml:space="preserve"> </w:t>
      </w:r>
      <w:r w:rsidRPr="002B1AB7">
        <w:rPr>
          <w:sz w:val="16"/>
          <w:szCs w:val="16"/>
        </w:rPr>
        <w:t>спортсменов;</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укреплять здоровье ребёнка, формировать правильную осанку, укреплять</w:t>
      </w:r>
      <w:r w:rsidRPr="002B1AB7">
        <w:rPr>
          <w:spacing w:val="1"/>
          <w:sz w:val="16"/>
          <w:szCs w:val="16"/>
        </w:rPr>
        <w:t xml:space="preserve"> </w:t>
      </w:r>
      <w:r w:rsidRPr="002B1AB7">
        <w:rPr>
          <w:sz w:val="16"/>
          <w:szCs w:val="16"/>
        </w:rPr>
        <w:t>опорно-двигательный аппарат, повышать иммунитет средствами физического</w:t>
      </w:r>
      <w:r w:rsidRPr="002B1AB7">
        <w:rPr>
          <w:spacing w:val="1"/>
          <w:sz w:val="16"/>
          <w:szCs w:val="16"/>
        </w:rPr>
        <w:t xml:space="preserve"> </w:t>
      </w:r>
      <w:r w:rsidRPr="002B1AB7">
        <w:rPr>
          <w:sz w:val="16"/>
          <w:szCs w:val="16"/>
        </w:rPr>
        <w:t>воспитания;</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расширять представления о здоровье и его ценности, факторах на него</w:t>
      </w:r>
      <w:r w:rsidRPr="002B1AB7">
        <w:rPr>
          <w:spacing w:val="1"/>
          <w:sz w:val="16"/>
          <w:szCs w:val="16"/>
        </w:rPr>
        <w:t xml:space="preserve"> </w:t>
      </w:r>
      <w:r w:rsidRPr="002B1AB7">
        <w:rPr>
          <w:sz w:val="16"/>
          <w:szCs w:val="16"/>
        </w:rPr>
        <w:t>влияющих, оздоровительном воздействии физических упражнений, туризме как</w:t>
      </w:r>
      <w:r w:rsidRPr="002B1AB7">
        <w:rPr>
          <w:spacing w:val="-67"/>
          <w:sz w:val="16"/>
          <w:szCs w:val="16"/>
        </w:rPr>
        <w:t xml:space="preserve"> </w:t>
      </w:r>
      <w:r w:rsidRPr="002B1AB7">
        <w:rPr>
          <w:sz w:val="16"/>
          <w:szCs w:val="16"/>
        </w:rPr>
        <w:t>форме</w:t>
      </w:r>
      <w:r w:rsidRPr="002B1AB7">
        <w:rPr>
          <w:spacing w:val="-1"/>
          <w:sz w:val="16"/>
          <w:szCs w:val="16"/>
        </w:rPr>
        <w:t xml:space="preserve"> </w:t>
      </w:r>
      <w:r w:rsidRPr="002B1AB7">
        <w:rPr>
          <w:sz w:val="16"/>
          <w:szCs w:val="16"/>
        </w:rPr>
        <w:t>активного</w:t>
      </w:r>
      <w:r w:rsidRPr="002B1AB7">
        <w:rPr>
          <w:spacing w:val="1"/>
          <w:sz w:val="16"/>
          <w:szCs w:val="16"/>
        </w:rPr>
        <w:t xml:space="preserve"> </w:t>
      </w:r>
      <w:r w:rsidRPr="002B1AB7">
        <w:rPr>
          <w:sz w:val="16"/>
          <w:szCs w:val="16"/>
        </w:rPr>
        <w:t>отдыха;</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66" w:firstLine="357"/>
        <w:contextualSpacing/>
        <w:rPr>
          <w:sz w:val="16"/>
          <w:szCs w:val="16"/>
        </w:rPr>
      </w:pPr>
      <w:r w:rsidRPr="002B1AB7">
        <w:rPr>
          <w:sz w:val="16"/>
          <w:szCs w:val="16"/>
        </w:rPr>
        <w:t>воспитывать</w:t>
      </w:r>
      <w:r w:rsidRPr="002B1AB7">
        <w:rPr>
          <w:spacing w:val="1"/>
          <w:sz w:val="16"/>
          <w:szCs w:val="16"/>
        </w:rPr>
        <w:t xml:space="preserve"> </w:t>
      </w:r>
      <w:r w:rsidRPr="002B1AB7">
        <w:rPr>
          <w:sz w:val="16"/>
          <w:szCs w:val="16"/>
        </w:rPr>
        <w:t>бережное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заботливое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своему</w:t>
      </w:r>
      <w:r w:rsidRPr="002B1AB7">
        <w:rPr>
          <w:spacing w:val="1"/>
          <w:sz w:val="16"/>
          <w:szCs w:val="16"/>
        </w:rPr>
        <w:t xml:space="preserve"> </w:t>
      </w:r>
      <w:r w:rsidRPr="002B1AB7">
        <w:rPr>
          <w:sz w:val="16"/>
          <w:szCs w:val="16"/>
        </w:rPr>
        <w:t>здоровью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здоровью</w:t>
      </w:r>
      <w:r w:rsidRPr="002B1AB7">
        <w:rPr>
          <w:spacing w:val="-13"/>
          <w:sz w:val="16"/>
          <w:szCs w:val="16"/>
        </w:rPr>
        <w:t xml:space="preserve"> </w:t>
      </w:r>
      <w:r w:rsidRPr="002B1AB7">
        <w:rPr>
          <w:sz w:val="16"/>
          <w:szCs w:val="16"/>
        </w:rPr>
        <w:t>окружающих,</w:t>
      </w:r>
      <w:r w:rsidRPr="002B1AB7">
        <w:rPr>
          <w:spacing w:val="-12"/>
          <w:sz w:val="16"/>
          <w:szCs w:val="16"/>
        </w:rPr>
        <w:t xml:space="preserve"> </w:t>
      </w:r>
      <w:r w:rsidRPr="002B1AB7">
        <w:rPr>
          <w:sz w:val="16"/>
          <w:szCs w:val="16"/>
        </w:rPr>
        <w:t>осознанно</w:t>
      </w:r>
      <w:r w:rsidRPr="002B1AB7">
        <w:rPr>
          <w:spacing w:val="-11"/>
          <w:sz w:val="16"/>
          <w:szCs w:val="16"/>
        </w:rPr>
        <w:t xml:space="preserve"> </w:t>
      </w:r>
      <w:r w:rsidRPr="002B1AB7">
        <w:rPr>
          <w:sz w:val="16"/>
          <w:szCs w:val="16"/>
        </w:rPr>
        <w:t>соблюдать</w:t>
      </w:r>
      <w:r w:rsidRPr="002B1AB7">
        <w:rPr>
          <w:spacing w:val="-12"/>
          <w:sz w:val="16"/>
          <w:szCs w:val="16"/>
        </w:rPr>
        <w:t xml:space="preserve"> </w:t>
      </w:r>
      <w:r w:rsidRPr="002B1AB7">
        <w:rPr>
          <w:sz w:val="16"/>
          <w:szCs w:val="16"/>
        </w:rPr>
        <w:t>правила</w:t>
      </w:r>
      <w:r w:rsidRPr="002B1AB7">
        <w:rPr>
          <w:spacing w:val="-11"/>
          <w:sz w:val="16"/>
          <w:szCs w:val="16"/>
        </w:rPr>
        <w:t xml:space="preserve"> </w:t>
      </w:r>
      <w:r w:rsidRPr="002B1AB7">
        <w:rPr>
          <w:sz w:val="16"/>
          <w:szCs w:val="16"/>
        </w:rPr>
        <w:t>здорового</w:t>
      </w:r>
      <w:r w:rsidRPr="002B1AB7">
        <w:rPr>
          <w:spacing w:val="-11"/>
          <w:sz w:val="16"/>
          <w:szCs w:val="16"/>
        </w:rPr>
        <w:t xml:space="preserve"> </w:t>
      </w:r>
      <w:r w:rsidRPr="002B1AB7">
        <w:rPr>
          <w:sz w:val="16"/>
          <w:szCs w:val="16"/>
        </w:rPr>
        <w:t>образа</w:t>
      </w:r>
      <w:r w:rsidRPr="002B1AB7">
        <w:rPr>
          <w:spacing w:val="-6"/>
          <w:sz w:val="16"/>
          <w:szCs w:val="16"/>
        </w:rPr>
        <w:t xml:space="preserve"> </w:t>
      </w:r>
      <w:r w:rsidRPr="002B1AB7">
        <w:rPr>
          <w:sz w:val="16"/>
          <w:szCs w:val="16"/>
        </w:rPr>
        <w:t>жизни</w:t>
      </w:r>
      <w:r w:rsidRPr="002B1AB7">
        <w:rPr>
          <w:spacing w:val="-13"/>
          <w:sz w:val="16"/>
          <w:szCs w:val="16"/>
        </w:rPr>
        <w:t xml:space="preserve"> </w:t>
      </w:r>
      <w:r w:rsidRPr="002B1AB7">
        <w:rPr>
          <w:sz w:val="16"/>
          <w:szCs w:val="16"/>
        </w:rPr>
        <w:t>и</w:t>
      </w:r>
      <w:r w:rsidRPr="002B1AB7">
        <w:rPr>
          <w:spacing w:val="-67"/>
          <w:sz w:val="16"/>
          <w:szCs w:val="16"/>
        </w:rPr>
        <w:t xml:space="preserve"> </w:t>
      </w:r>
      <w:r w:rsidRPr="002B1AB7">
        <w:rPr>
          <w:sz w:val="16"/>
          <w:szCs w:val="16"/>
        </w:rPr>
        <w:t>безопасности в двигательной деятельности и во время туристских прогулок и</w:t>
      </w:r>
      <w:r w:rsidRPr="002B1AB7">
        <w:rPr>
          <w:spacing w:val="1"/>
          <w:sz w:val="16"/>
          <w:szCs w:val="16"/>
        </w:rPr>
        <w:t xml:space="preserve"> </w:t>
      </w:r>
      <w:r w:rsidRPr="002B1AB7">
        <w:rPr>
          <w:sz w:val="16"/>
          <w:szCs w:val="16"/>
        </w:rPr>
        <w:t>экскурсий.</w:t>
      </w:r>
    </w:p>
    <w:p w:rsidR="004C5032" w:rsidRPr="002B1AB7" w:rsidRDefault="004C5032" w:rsidP="002B1AB7">
      <w:pPr>
        <w:ind w:left="2245"/>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3"/>
        <w:spacing w:before="47"/>
        <w:ind w:right="473"/>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совершенствует</w:t>
      </w:r>
      <w:r w:rsidRPr="002B1AB7">
        <w:rPr>
          <w:spacing w:val="1"/>
          <w:sz w:val="16"/>
          <w:szCs w:val="16"/>
        </w:rPr>
        <w:t xml:space="preserve"> </w:t>
      </w:r>
      <w:r w:rsidRPr="002B1AB7">
        <w:rPr>
          <w:sz w:val="16"/>
          <w:szCs w:val="16"/>
        </w:rPr>
        <w:t>двигательные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навыки,</w:t>
      </w:r>
      <w:r w:rsidRPr="002B1AB7">
        <w:rPr>
          <w:spacing w:val="1"/>
          <w:sz w:val="16"/>
          <w:szCs w:val="16"/>
        </w:rPr>
        <w:t xml:space="preserve"> </w:t>
      </w:r>
      <w:r w:rsidRPr="002B1AB7">
        <w:rPr>
          <w:sz w:val="16"/>
          <w:szCs w:val="16"/>
        </w:rPr>
        <w:t>развивает</w:t>
      </w:r>
      <w:r w:rsidRPr="002B1AB7">
        <w:rPr>
          <w:spacing w:val="-67"/>
          <w:sz w:val="16"/>
          <w:szCs w:val="16"/>
        </w:rPr>
        <w:t xml:space="preserve"> </w:t>
      </w:r>
      <w:r w:rsidRPr="002B1AB7">
        <w:rPr>
          <w:sz w:val="16"/>
          <w:szCs w:val="16"/>
        </w:rPr>
        <w:t>психофизические</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обогащает</w:t>
      </w:r>
      <w:r w:rsidRPr="002B1AB7">
        <w:rPr>
          <w:spacing w:val="1"/>
          <w:sz w:val="16"/>
          <w:szCs w:val="16"/>
        </w:rPr>
        <w:t xml:space="preserve"> </w:t>
      </w:r>
      <w:r w:rsidRPr="002B1AB7">
        <w:rPr>
          <w:sz w:val="16"/>
          <w:szCs w:val="16"/>
        </w:rPr>
        <w:t>двигательный</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разнообразными</w:t>
      </w:r>
      <w:r w:rsidRPr="002B1AB7">
        <w:rPr>
          <w:spacing w:val="1"/>
          <w:sz w:val="16"/>
          <w:szCs w:val="16"/>
        </w:rPr>
        <w:t xml:space="preserve"> </w:t>
      </w:r>
      <w:r w:rsidRPr="002B1AB7">
        <w:rPr>
          <w:sz w:val="16"/>
          <w:szCs w:val="16"/>
        </w:rPr>
        <w:t>физическими</w:t>
      </w:r>
      <w:r w:rsidRPr="002B1AB7">
        <w:rPr>
          <w:spacing w:val="1"/>
          <w:sz w:val="16"/>
          <w:szCs w:val="16"/>
        </w:rPr>
        <w:t xml:space="preserve"> </w:t>
      </w:r>
      <w:r w:rsidRPr="002B1AB7">
        <w:rPr>
          <w:sz w:val="16"/>
          <w:szCs w:val="16"/>
        </w:rPr>
        <w:t>упражнениями,</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детскую</w:t>
      </w:r>
      <w:r w:rsidRPr="002B1AB7">
        <w:rPr>
          <w:spacing w:val="1"/>
          <w:sz w:val="16"/>
          <w:szCs w:val="16"/>
        </w:rPr>
        <w:t xml:space="preserve"> </w:t>
      </w:r>
      <w:r w:rsidRPr="002B1AB7">
        <w:rPr>
          <w:sz w:val="16"/>
          <w:szCs w:val="16"/>
        </w:rPr>
        <w:t>инициативу.</w:t>
      </w:r>
    </w:p>
    <w:p w:rsidR="004C5032" w:rsidRPr="002B1AB7" w:rsidRDefault="004C5032" w:rsidP="002B1AB7">
      <w:pPr>
        <w:pStyle w:val="a3"/>
        <w:ind w:right="467"/>
        <w:contextualSpacing/>
        <w:rPr>
          <w:sz w:val="16"/>
          <w:szCs w:val="16"/>
        </w:rPr>
      </w:pPr>
      <w:r w:rsidRPr="002B1AB7">
        <w:rPr>
          <w:sz w:val="16"/>
          <w:szCs w:val="16"/>
        </w:rPr>
        <w:t>Закрепляет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осуществлять</w:t>
      </w:r>
      <w:r w:rsidRPr="002B1AB7">
        <w:rPr>
          <w:spacing w:val="1"/>
          <w:sz w:val="16"/>
          <w:szCs w:val="16"/>
        </w:rPr>
        <w:t xml:space="preserve"> </w:t>
      </w:r>
      <w:r w:rsidRPr="002B1AB7">
        <w:rPr>
          <w:sz w:val="16"/>
          <w:szCs w:val="16"/>
        </w:rPr>
        <w:t>самоконтроль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оценку</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выполнения</w:t>
      </w:r>
      <w:r w:rsidRPr="002B1AB7">
        <w:rPr>
          <w:spacing w:val="1"/>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другими</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создает</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освоения</w:t>
      </w:r>
      <w:r w:rsidRPr="002B1AB7">
        <w:rPr>
          <w:spacing w:val="1"/>
          <w:sz w:val="16"/>
          <w:szCs w:val="16"/>
        </w:rPr>
        <w:t xml:space="preserve"> </w:t>
      </w:r>
      <w:r w:rsidRPr="002B1AB7">
        <w:rPr>
          <w:sz w:val="16"/>
          <w:szCs w:val="16"/>
        </w:rPr>
        <w:t>элементов спортивных игр, использует игры-эстафеты; поощряет осознанное</w:t>
      </w:r>
      <w:r w:rsidRPr="002B1AB7">
        <w:rPr>
          <w:spacing w:val="1"/>
          <w:sz w:val="16"/>
          <w:szCs w:val="16"/>
        </w:rPr>
        <w:t xml:space="preserve"> </w:t>
      </w:r>
      <w:r w:rsidRPr="002B1AB7">
        <w:rPr>
          <w:sz w:val="16"/>
          <w:szCs w:val="16"/>
        </w:rPr>
        <w:t>выполнение</w:t>
      </w:r>
      <w:r w:rsidRPr="002B1AB7">
        <w:rPr>
          <w:spacing w:val="1"/>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соблюдение</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подвижных</w:t>
      </w:r>
      <w:r w:rsidRPr="002B1AB7">
        <w:rPr>
          <w:spacing w:val="1"/>
          <w:sz w:val="16"/>
          <w:szCs w:val="16"/>
        </w:rPr>
        <w:t xml:space="preserve"> </w:t>
      </w:r>
      <w:r w:rsidRPr="002B1AB7">
        <w:rPr>
          <w:sz w:val="16"/>
          <w:szCs w:val="16"/>
        </w:rPr>
        <w:t>играх;</w:t>
      </w:r>
      <w:r w:rsidRPr="002B1AB7">
        <w:rPr>
          <w:spacing w:val="-67"/>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предложенные</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варианты</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усложнения;</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проявление</w:t>
      </w:r>
      <w:r w:rsidRPr="002B1AB7">
        <w:rPr>
          <w:spacing w:val="1"/>
          <w:sz w:val="16"/>
          <w:szCs w:val="16"/>
        </w:rPr>
        <w:t xml:space="preserve"> </w:t>
      </w:r>
      <w:r w:rsidRPr="002B1AB7">
        <w:rPr>
          <w:sz w:val="16"/>
          <w:szCs w:val="16"/>
        </w:rPr>
        <w:t>нравственно-волевых</w:t>
      </w:r>
      <w:r w:rsidRPr="002B1AB7">
        <w:rPr>
          <w:spacing w:val="1"/>
          <w:sz w:val="16"/>
          <w:szCs w:val="16"/>
        </w:rPr>
        <w:t xml:space="preserve"> </w:t>
      </w:r>
      <w:r w:rsidRPr="002B1AB7">
        <w:rPr>
          <w:sz w:val="16"/>
          <w:szCs w:val="16"/>
        </w:rPr>
        <w:t>качеств,</w:t>
      </w:r>
      <w:r w:rsidRPr="002B1AB7">
        <w:rPr>
          <w:spacing w:val="1"/>
          <w:sz w:val="16"/>
          <w:szCs w:val="16"/>
        </w:rPr>
        <w:t xml:space="preserve"> </w:t>
      </w:r>
      <w:r w:rsidRPr="002B1AB7">
        <w:rPr>
          <w:sz w:val="16"/>
          <w:szCs w:val="16"/>
        </w:rPr>
        <w:t>дружеских</w:t>
      </w:r>
      <w:r w:rsidRPr="002B1AB7">
        <w:rPr>
          <w:spacing w:val="1"/>
          <w:sz w:val="16"/>
          <w:szCs w:val="16"/>
        </w:rPr>
        <w:t xml:space="preserve"> </w:t>
      </w:r>
      <w:r w:rsidRPr="002B1AB7">
        <w:rPr>
          <w:sz w:val="16"/>
          <w:szCs w:val="16"/>
        </w:rPr>
        <w:t>взаимоотношения</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сверстниками.</w:t>
      </w:r>
    </w:p>
    <w:p w:rsidR="004C5032" w:rsidRPr="002B1AB7" w:rsidRDefault="004C5032" w:rsidP="002B1AB7">
      <w:pPr>
        <w:pStyle w:val="a3"/>
        <w:spacing w:before="1"/>
        <w:ind w:right="471"/>
        <w:contextualSpacing/>
        <w:rPr>
          <w:sz w:val="16"/>
          <w:szCs w:val="16"/>
        </w:rPr>
      </w:pPr>
      <w:r w:rsidRPr="002B1AB7">
        <w:rPr>
          <w:sz w:val="16"/>
          <w:szCs w:val="16"/>
        </w:rPr>
        <w:t>Педагог уточняет, расширяет и закрепляет представления о здоровье и</w:t>
      </w:r>
      <w:r w:rsidRPr="002B1AB7">
        <w:rPr>
          <w:spacing w:val="1"/>
          <w:sz w:val="16"/>
          <w:szCs w:val="16"/>
        </w:rPr>
        <w:t xml:space="preserve"> </w:t>
      </w:r>
      <w:r w:rsidRPr="002B1AB7">
        <w:rPr>
          <w:sz w:val="16"/>
          <w:szCs w:val="16"/>
        </w:rPr>
        <w:t>здоровом образ жизни, начинает формировать элементарные представления о</w:t>
      </w:r>
      <w:r w:rsidRPr="002B1AB7">
        <w:rPr>
          <w:spacing w:val="1"/>
          <w:sz w:val="16"/>
          <w:szCs w:val="16"/>
        </w:rPr>
        <w:t xml:space="preserve"> </w:t>
      </w:r>
      <w:r w:rsidRPr="002B1AB7">
        <w:rPr>
          <w:sz w:val="16"/>
          <w:szCs w:val="16"/>
        </w:rPr>
        <w:t>разных</w:t>
      </w:r>
      <w:r w:rsidRPr="002B1AB7">
        <w:rPr>
          <w:spacing w:val="-16"/>
          <w:sz w:val="16"/>
          <w:szCs w:val="16"/>
        </w:rPr>
        <w:t xml:space="preserve"> </w:t>
      </w:r>
      <w:r w:rsidRPr="002B1AB7">
        <w:rPr>
          <w:sz w:val="16"/>
          <w:szCs w:val="16"/>
        </w:rPr>
        <w:t>формах</w:t>
      </w:r>
      <w:r w:rsidRPr="002B1AB7">
        <w:rPr>
          <w:spacing w:val="-17"/>
          <w:sz w:val="16"/>
          <w:szCs w:val="16"/>
        </w:rPr>
        <w:t xml:space="preserve"> </w:t>
      </w:r>
      <w:r w:rsidRPr="002B1AB7">
        <w:rPr>
          <w:sz w:val="16"/>
          <w:szCs w:val="16"/>
        </w:rPr>
        <w:t>активного</w:t>
      </w:r>
      <w:r w:rsidRPr="002B1AB7">
        <w:rPr>
          <w:spacing w:val="-18"/>
          <w:sz w:val="16"/>
          <w:szCs w:val="16"/>
        </w:rPr>
        <w:t xml:space="preserve"> </w:t>
      </w:r>
      <w:r w:rsidRPr="002B1AB7">
        <w:rPr>
          <w:sz w:val="16"/>
          <w:szCs w:val="16"/>
        </w:rPr>
        <w:t>отдыха,</w:t>
      </w:r>
      <w:r w:rsidRPr="002B1AB7">
        <w:rPr>
          <w:spacing w:val="-16"/>
          <w:sz w:val="16"/>
          <w:szCs w:val="16"/>
        </w:rPr>
        <w:t xml:space="preserve"> </w:t>
      </w:r>
      <w:r w:rsidRPr="002B1AB7">
        <w:rPr>
          <w:sz w:val="16"/>
          <w:szCs w:val="16"/>
        </w:rPr>
        <w:t>включая</w:t>
      </w:r>
      <w:r w:rsidRPr="002B1AB7">
        <w:rPr>
          <w:spacing w:val="-16"/>
          <w:sz w:val="16"/>
          <w:szCs w:val="16"/>
        </w:rPr>
        <w:t xml:space="preserve"> </w:t>
      </w:r>
      <w:r w:rsidRPr="002B1AB7">
        <w:rPr>
          <w:sz w:val="16"/>
          <w:szCs w:val="16"/>
        </w:rPr>
        <w:t>туризм,</w:t>
      </w:r>
      <w:r w:rsidRPr="002B1AB7">
        <w:rPr>
          <w:spacing w:val="-17"/>
          <w:sz w:val="16"/>
          <w:szCs w:val="16"/>
        </w:rPr>
        <w:t xml:space="preserve"> </w:t>
      </w:r>
      <w:r w:rsidRPr="002B1AB7">
        <w:rPr>
          <w:sz w:val="16"/>
          <w:szCs w:val="16"/>
        </w:rPr>
        <w:t>способствует</w:t>
      </w:r>
      <w:r w:rsidRPr="002B1AB7">
        <w:rPr>
          <w:spacing w:val="-17"/>
          <w:sz w:val="16"/>
          <w:szCs w:val="16"/>
        </w:rPr>
        <w:t xml:space="preserve"> </w:t>
      </w:r>
      <w:r w:rsidRPr="002B1AB7">
        <w:rPr>
          <w:sz w:val="16"/>
          <w:szCs w:val="16"/>
        </w:rPr>
        <w:t>формированию</w:t>
      </w:r>
      <w:r w:rsidRPr="002B1AB7">
        <w:rPr>
          <w:spacing w:val="-67"/>
          <w:sz w:val="16"/>
          <w:szCs w:val="16"/>
        </w:rPr>
        <w:t xml:space="preserve"> </w:t>
      </w:r>
      <w:r w:rsidRPr="002B1AB7">
        <w:rPr>
          <w:sz w:val="16"/>
          <w:szCs w:val="16"/>
        </w:rPr>
        <w:t>навыков</w:t>
      </w:r>
      <w:r w:rsidRPr="002B1AB7">
        <w:rPr>
          <w:spacing w:val="-5"/>
          <w:sz w:val="16"/>
          <w:szCs w:val="16"/>
        </w:rPr>
        <w:t xml:space="preserve"> </w:t>
      </w:r>
      <w:r w:rsidRPr="002B1AB7">
        <w:rPr>
          <w:sz w:val="16"/>
          <w:szCs w:val="16"/>
        </w:rPr>
        <w:t>безопасного поведения в</w:t>
      </w:r>
      <w:r w:rsidRPr="002B1AB7">
        <w:rPr>
          <w:spacing w:val="-3"/>
          <w:sz w:val="16"/>
          <w:szCs w:val="16"/>
        </w:rPr>
        <w:t xml:space="preserve"> </w:t>
      </w:r>
      <w:r w:rsidRPr="002B1AB7">
        <w:rPr>
          <w:sz w:val="16"/>
          <w:szCs w:val="16"/>
        </w:rPr>
        <w:t>двигательной деятельности.</w:t>
      </w:r>
    </w:p>
    <w:p w:rsidR="004C5032" w:rsidRPr="002B1AB7" w:rsidRDefault="004C5032" w:rsidP="002B1AB7">
      <w:pPr>
        <w:pStyle w:val="a3"/>
        <w:spacing w:before="2"/>
        <w:ind w:right="464"/>
        <w:contextualSpacing/>
        <w:rPr>
          <w:sz w:val="16"/>
          <w:szCs w:val="16"/>
        </w:rPr>
      </w:pPr>
      <w:r w:rsidRPr="002B1AB7">
        <w:rPr>
          <w:sz w:val="16"/>
          <w:szCs w:val="16"/>
        </w:rPr>
        <w:t>Организует для детей и родителей (законных представителей) туристские</w:t>
      </w:r>
      <w:r w:rsidRPr="002B1AB7">
        <w:rPr>
          <w:spacing w:val="1"/>
          <w:sz w:val="16"/>
          <w:szCs w:val="16"/>
        </w:rPr>
        <w:t xml:space="preserve"> </w:t>
      </w:r>
      <w:r w:rsidRPr="002B1AB7">
        <w:rPr>
          <w:sz w:val="16"/>
          <w:szCs w:val="16"/>
        </w:rPr>
        <w:t>прогулки и экскурсии, физкультурные праздники и досуги с соответствующей</w:t>
      </w:r>
      <w:r w:rsidRPr="002B1AB7">
        <w:rPr>
          <w:spacing w:val="1"/>
          <w:sz w:val="16"/>
          <w:szCs w:val="16"/>
        </w:rPr>
        <w:t xml:space="preserve"> </w:t>
      </w:r>
      <w:r w:rsidRPr="002B1AB7">
        <w:rPr>
          <w:sz w:val="16"/>
          <w:szCs w:val="16"/>
        </w:rPr>
        <w:t>тематикой.</w:t>
      </w:r>
    </w:p>
    <w:p w:rsidR="004C5032" w:rsidRPr="002B1AB7" w:rsidRDefault="004C5032" w:rsidP="002B1AB7">
      <w:pPr>
        <w:pStyle w:val="a5"/>
        <w:numPr>
          <w:ilvl w:val="0"/>
          <w:numId w:val="40"/>
        </w:numPr>
        <w:tabs>
          <w:tab w:val="left" w:pos="1393"/>
        </w:tabs>
        <w:ind w:right="471" w:firstLine="707"/>
        <w:contextualSpacing/>
        <w:rPr>
          <w:sz w:val="16"/>
          <w:szCs w:val="16"/>
        </w:rPr>
      </w:pPr>
      <w:r w:rsidRPr="002B1AB7">
        <w:rPr>
          <w:sz w:val="16"/>
          <w:szCs w:val="16"/>
        </w:rPr>
        <w:t>Основная</w:t>
      </w:r>
      <w:r w:rsidRPr="002B1AB7">
        <w:rPr>
          <w:spacing w:val="1"/>
          <w:sz w:val="16"/>
          <w:szCs w:val="16"/>
        </w:rPr>
        <w:t xml:space="preserve"> </w:t>
      </w:r>
      <w:r w:rsidRPr="002B1AB7">
        <w:rPr>
          <w:sz w:val="16"/>
          <w:szCs w:val="16"/>
        </w:rPr>
        <w:t>гимнастика</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общеразвивающие</w:t>
      </w:r>
      <w:r w:rsidRPr="002B1AB7">
        <w:rPr>
          <w:spacing w:val="-67"/>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ритмическая гимнастика</w:t>
      </w:r>
      <w:r w:rsidRPr="002B1AB7">
        <w:rPr>
          <w:spacing w:val="-3"/>
          <w:sz w:val="16"/>
          <w:szCs w:val="16"/>
        </w:rPr>
        <w:t xml:space="preserve"> </w:t>
      </w:r>
      <w:r w:rsidRPr="002B1AB7">
        <w:rPr>
          <w:sz w:val="16"/>
          <w:szCs w:val="16"/>
        </w:rPr>
        <w:t>и</w:t>
      </w:r>
      <w:r w:rsidRPr="002B1AB7">
        <w:rPr>
          <w:spacing w:val="-3"/>
          <w:sz w:val="16"/>
          <w:szCs w:val="16"/>
        </w:rPr>
        <w:t xml:space="preserve"> </w:t>
      </w:r>
      <w:r w:rsidRPr="002B1AB7">
        <w:rPr>
          <w:sz w:val="16"/>
          <w:szCs w:val="16"/>
        </w:rPr>
        <w:t>строевые упражнения).</w:t>
      </w:r>
    </w:p>
    <w:p w:rsidR="004C5032" w:rsidRPr="002B1AB7" w:rsidRDefault="004C5032" w:rsidP="002B1AB7">
      <w:pPr>
        <w:pStyle w:val="a3"/>
        <w:ind w:left="866" w:firstLine="0"/>
        <w:contextualSpacing/>
        <w:rPr>
          <w:sz w:val="16"/>
          <w:szCs w:val="16"/>
        </w:rPr>
      </w:pPr>
      <w:r w:rsidRPr="002B1AB7">
        <w:rPr>
          <w:sz w:val="16"/>
          <w:szCs w:val="16"/>
        </w:rPr>
        <w:t>Основные</w:t>
      </w:r>
      <w:r w:rsidRPr="002B1AB7">
        <w:rPr>
          <w:spacing w:val="-6"/>
          <w:sz w:val="16"/>
          <w:szCs w:val="16"/>
        </w:rPr>
        <w:t xml:space="preserve"> </w:t>
      </w:r>
      <w:r w:rsidRPr="002B1AB7">
        <w:rPr>
          <w:sz w:val="16"/>
          <w:szCs w:val="16"/>
        </w:rPr>
        <w:t>движения:</w:t>
      </w:r>
    </w:p>
    <w:p w:rsidR="004C5032" w:rsidRPr="002B1AB7" w:rsidRDefault="004C5032" w:rsidP="002B1AB7">
      <w:pPr>
        <w:pStyle w:val="a5"/>
        <w:numPr>
          <w:ilvl w:val="1"/>
          <w:numId w:val="3"/>
        </w:numPr>
        <w:tabs>
          <w:tab w:val="left" w:pos="867"/>
        </w:tabs>
        <w:spacing w:before="45"/>
        <w:ind w:right="465" w:firstLine="357"/>
        <w:contextualSpacing/>
        <w:rPr>
          <w:sz w:val="16"/>
          <w:szCs w:val="16"/>
        </w:rPr>
      </w:pPr>
      <w:r w:rsidRPr="002B1AB7">
        <w:rPr>
          <w:sz w:val="16"/>
          <w:szCs w:val="16"/>
        </w:rPr>
        <w:t>бросание, катание, ловля, метание: прокатывание мяча по гимнастической</w:t>
      </w:r>
      <w:r w:rsidRPr="002B1AB7">
        <w:rPr>
          <w:spacing w:val="-67"/>
          <w:sz w:val="16"/>
          <w:szCs w:val="16"/>
        </w:rPr>
        <w:t xml:space="preserve"> </w:t>
      </w:r>
      <w:r w:rsidRPr="002B1AB7">
        <w:rPr>
          <w:sz w:val="16"/>
          <w:szCs w:val="16"/>
        </w:rPr>
        <w:t>скамейке, направляя его рукой {правой и левой); прокатывание обруча, бег за</w:t>
      </w:r>
      <w:r w:rsidRPr="002B1AB7">
        <w:rPr>
          <w:spacing w:val="1"/>
          <w:sz w:val="16"/>
          <w:szCs w:val="16"/>
        </w:rPr>
        <w:t xml:space="preserve"> </w:t>
      </w:r>
      <w:r w:rsidRPr="002B1AB7">
        <w:rPr>
          <w:sz w:val="16"/>
          <w:szCs w:val="16"/>
        </w:rPr>
        <w:t>ним и ловля; прокатывание набивного мяча; передача мяча друг другу стоя и</w:t>
      </w:r>
      <w:r w:rsidRPr="002B1AB7">
        <w:rPr>
          <w:spacing w:val="1"/>
          <w:sz w:val="16"/>
          <w:szCs w:val="16"/>
        </w:rPr>
        <w:t xml:space="preserve"> </w:t>
      </w:r>
      <w:r w:rsidRPr="002B1AB7">
        <w:rPr>
          <w:sz w:val="16"/>
          <w:szCs w:val="16"/>
        </w:rPr>
        <w:t>сидя,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построениях;</w:t>
      </w:r>
      <w:r w:rsidRPr="002B1AB7">
        <w:rPr>
          <w:spacing w:val="1"/>
          <w:sz w:val="16"/>
          <w:szCs w:val="16"/>
        </w:rPr>
        <w:t xml:space="preserve"> </w:t>
      </w:r>
      <w:r w:rsidRPr="002B1AB7">
        <w:rPr>
          <w:sz w:val="16"/>
          <w:szCs w:val="16"/>
        </w:rPr>
        <w:t>перебрасывание</w:t>
      </w:r>
      <w:r w:rsidRPr="002B1AB7">
        <w:rPr>
          <w:spacing w:val="1"/>
          <w:sz w:val="16"/>
          <w:szCs w:val="16"/>
        </w:rPr>
        <w:t xml:space="preserve"> </w:t>
      </w:r>
      <w:r w:rsidRPr="002B1AB7">
        <w:rPr>
          <w:sz w:val="16"/>
          <w:szCs w:val="16"/>
        </w:rPr>
        <w:t>мяча</w:t>
      </w:r>
      <w:r w:rsidRPr="002B1AB7">
        <w:rPr>
          <w:spacing w:val="1"/>
          <w:sz w:val="16"/>
          <w:szCs w:val="16"/>
        </w:rPr>
        <w:t xml:space="preserve"> </w:t>
      </w:r>
      <w:r w:rsidRPr="002B1AB7">
        <w:rPr>
          <w:sz w:val="16"/>
          <w:szCs w:val="16"/>
        </w:rPr>
        <w:t>друг</w:t>
      </w:r>
      <w:r w:rsidRPr="002B1AB7">
        <w:rPr>
          <w:spacing w:val="1"/>
          <w:sz w:val="16"/>
          <w:szCs w:val="16"/>
        </w:rPr>
        <w:t xml:space="preserve"> </w:t>
      </w:r>
      <w:r w:rsidRPr="002B1AB7">
        <w:rPr>
          <w:sz w:val="16"/>
          <w:szCs w:val="16"/>
        </w:rPr>
        <w:t>другу</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ловля</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разными способами стоя и сидя, в разных построениях; отбивание мяча об пол</w:t>
      </w:r>
      <w:r w:rsidRPr="002B1AB7">
        <w:rPr>
          <w:spacing w:val="1"/>
          <w:sz w:val="16"/>
          <w:szCs w:val="16"/>
        </w:rPr>
        <w:t xml:space="preserve"> </w:t>
      </w:r>
      <w:r w:rsidRPr="002B1AB7">
        <w:rPr>
          <w:sz w:val="16"/>
          <w:szCs w:val="16"/>
        </w:rPr>
        <w:t>на</w:t>
      </w:r>
      <w:r w:rsidRPr="002B1AB7">
        <w:rPr>
          <w:spacing w:val="49"/>
          <w:sz w:val="16"/>
          <w:szCs w:val="16"/>
        </w:rPr>
        <w:t xml:space="preserve"> </w:t>
      </w:r>
      <w:r w:rsidRPr="002B1AB7">
        <w:rPr>
          <w:sz w:val="16"/>
          <w:szCs w:val="16"/>
        </w:rPr>
        <w:t>месте</w:t>
      </w:r>
      <w:r w:rsidRPr="002B1AB7">
        <w:rPr>
          <w:spacing w:val="-13"/>
          <w:sz w:val="16"/>
          <w:szCs w:val="16"/>
        </w:rPr>
        <w:t xml:space="preserve"> </w:t>
      </w:r>
      <w:r w:rsidRPr="002B1AB7">
        <w:rPr>
          <w:sz w:val="16"/>
          <w:szCs w:val="16"/>
        </w:rPr>
        <w:t>1О</w:t>
      </w:r>
      <w:r w:rsidRPr="002B1AB7">
        <w:rPr>
          <w:spacing w:val="-12"/>
          <w:sz w:val="16"/>
          <w:szCs w:val="16"/>
        </w:rPr>
        <w:t xml:space="preserve"> </w:t>
      </w:r>
      <w:r w:rsidRPr="002B1AB7">
        <w:rPr>
          <w:sz w:val="16"/>
          <w:szCs w:val="16"/>
        </w:rPr>
        <w:t>раз;</w:t>
      </w:r>
      <w:r w:rsidRPr="002B1AB7">
        <w:rPr>
          <w:spacing w:val="-10"/>
          <w:sz w:val="16"/>
          <w:szCs w:val="16"/>
        </w:rPr>
        <w:t xml:space="preserve"> </w:t>
      </w:r>
      <w:r w:rsidRPr="002B1AB7">
        <w:rPr>
          <w:sz w:val="16"/>
          <w:szCs w:val="16"/>
        </w:rPr>
        <w:t>ведение</w:t>
      </w:r>
      <w:r w:rsidRPr="002B1AB7">
        <w:rPr>
          <w:spacing w:val="-11"/>
          <w:sz w:val="16"/>
          <w:szCs w:val="16"/>
        </w:rPr>
        <w:t xml:space="preserve"> </w:t>
      </w:r>
      <w:r w:rsidRPr="002B1AB7">
        <w:rPr>
          <w:sz w:val="16"/>
          <w:szCs w:val="16"/>
        </w:rPr>
        <w:t>мяча</w:t>
      </w:r>
      <w:r w:rsidRPr="002B1AB7">
        <w:rPr>
          <w:spacing w:val="-12"/>
          <w:sz w:val="16"/>
          <w:szCs w:val="16"/>
        </w:rPr>
        <w:t xml:space="preserve"> </w:t>
      </w:r>
      <w:r w:rsidRPr="002B1AB7">
        <w:rPr>
          <w:sz w:val="16"/>
          <w:szCs w:val="16"/>
        </w:rPr>
        <w:t>5-6</w:t>
      </w:r>
      <w:r w:rsidRPr="002B1AB7">
        <w:rPr>
          <w:spacing w:val="-10"/>
          <w:sz w:val="16"/>
          <w:szCs w:val="16"/>
        </w:rPr>
        <w:t xml:space="preserve"> </w:t>
      </w:r>
      <w:r w:rsidRPr="002B1AB7">
        <w:rPr>
          <w:sz w:val="16"/>
          <w:szCs w:val="16"/>
        </w:rPr>
        <w:t>м;</w:t>
      </w:r>
      <w:r w:rsidRPr="002B1AB7">
        <w:rPr>
          <w:spacing w:val="-10"/>
          <w:sz w:val="16"/>
          <w:szCs w:val="16"/>
        </w:rPr>
        <w:t xml:space="preserve"> </w:t>
      </w:r>
      <w:r w:rsidRPr="002B1AB7">
        <w:rPr>
          <w:sz w:val="16"/>
          <w:szCs w:val="16"/>
        </w:rPr>
        <w:t>метание</w:t>
      </w:r>
      <w:r w:rsidRPr="002B1AB7">
        <w:rPr>
          <w:spacing w:val="-10"/>
          <w:sz w:val="16"/>
          <w:szCs w:val="16"/>
        </w:rPr>
        <w:t xml:space="preserve"> </w:t>
      </w:r>
      <w:r w:rsidRPr="002B1AB7">
        <w:rPr>
          <w:sz w:val="16"/>
          <w:szCs w:val="16"/>
        </w:rPr>
        <w:t>в</w:t>
      </w:r>
      <w:r w:rsidRPr="002B1AB7">
        <w:rPr>
          <w:spacing w:val="-12"/>
          <w:sz w:val="16"/>
          <w:szCs w:val="16"/>
        </w:rPr>
        <w:t xml:space="preserve"> </w:t>
      </w:r>
      <w:r w:rsidRPr="002B1AB7">
        <w:rPr>
          <w:sz w:val="16"/>
          <w:szCs w:val="16"/>
        </w:rPr>
        <w:t>цель</w:t>
      </w:r>
      <w:r w:rsidRPr="002B1AB7">
        <w:rPr>
          <w:spacing w:val="-12"/>
          <w:sz w:val="16"/>
          <w:szCs w:val="16"/>
        </w:rPr>
        <w:t xml:space="preserve"> </w:t>
      </w:r>
      <w:r w:rsidRPr="002B1AB7">
        <w:rPr>
          <w:sz w:val="16"/>
          <w:szCs w:val="16"/>
        </w:rPr>
        <w:t>одной</w:t>
      </w:r>
      <w:r w:rsidRPr="002B1AB7">
        <w:rPr>
          <w:spacing w:val="-12"/>
          <w:sz w:val="16"/>
          <w:szCs w:val="16"/>
        </w:rPr>
        <w:t xml:space="preserve"> </w:t>
      </w:r>
      <w:r w:rsidRPr="002B1AB7">
        <w:rPr>
          <w:sz w:val="16"/>
          <w:szCs w:val="16"/>
        </w:rPr>
        <w:t>и</w:t>
      </w:r>
      <w:r w:rsidRPr="002B1AB7">
        <w:rPr>
          <w:spacing w:val="-10"/>
          <w:sz w:val="16"/>
          <w:szCs w:val="16"/>
        </w:rPr>
        <w:t xml:space="preserve"> </w:t>
      </w:r>
      <w:r w:rsidRPr="002B1AB7">
        <w:rPr>
          <w:sz w:val="16"/>
          <w:szCs w:val="16"/>
        </w:rPr>
        <w:t>двумя</w:t>
      </w:r>
      <w:r w:rsidRPr="002B1AB7">
        <w:rPr>
          <w:spacing w:val="-10"/>
          <w:sz w:val="16"/>
          <w:szCs w:val="16"/>
        </w:rPr>
        <w:t xml:space="preserve"> </w:t>
      </w:r>
      <w:r w:rsidRPr="002B1AB7">
        <w:rPr>
          <w:sz w:val="16"/>
          <w:szCs w:val="16"/>
        </w:rPr>
        <w:t>руками</w:t>
      </w:r>
      <w:r w:rsidRPr="002B1AB7">
        <w:rPr>
          <w:spacing w:val="-10"/>
          <w:sz w:val="16"/>
          <w:szCs w:val="16"/>
        </w:rPr>
        <w:t xml:space="preserve"> </w:t>
      </w:r>
      <w:r w:rsidRPr="002B1AB7">
        <w:rPr>
          <w:sz w:val="16"/>
          <w:szCs w:val="16"/>
        </w:rPr>
        <w:t>снизу</w:t>
      </w:r>
      <w:r w:rsidRPr="002B1AB7">
        <w:rPr>
          <w:spacing w:val="-67"/>
          <w:sz w:val="16"/>
          <w:szCs w:val="16"/>
        </w:rPr>
        <w:t xml:space="preserve"> </w:t>
      </w:r>
      <w:r w:rsidRPr="002B1AB7">
        <w:rPr>
          <w:sz w:val="16"/>
          <w:szCs w:val="16"/>
        </w:rPr>
        <w:t>и из-за головы; метание вдаль предметов разной массы (мешочки, шишки, мячи</w:t>
      </w:r>
      <w:r w:rsidRPr="002B1AB7">
        <w:rPr>
          <w:spacing w:val="-67"/>
          <w:sz w:val="16"/>
          <w:szCs w:val="16"/>
        </w:rPr>
        <w:t xml:space="preserve"> </w:t>
      </w:r>
      <w:r w:rsidRPr="002B1AB7">
        <w:rPr>
          <w:sz w:val="16"/>
          <w:szCs w:val="16"/>
        </w:rPr>
        <w:t>и</w:t>
      </w:r>
      <w:r w:rsidRPr="002B1AB7">
        <w:rPr>
          <w:spacing w:val="-11"/>
          <w:sz w:val="16"/>
          <w:szCs w:val="16"/>
        </w:rPr>
        <w:t xml:space="preserve"> </w:t>
      </w:r>
      <w:r w:rsidRPr="002B1AB7">
        <w:rPr>
          <w:sz w:val="16"/>
          <w:szCs w:val="16"/>
        </w:rPr>
        <w:t>другие);</w:t>
      </w:r>
      <w:r w:rsidRPr="002B1AB7">
        <w:rPr>
          <w:spacing w:val="-12"/>
          <w:sz w:val="16"/>
          <w:szCs w:val="16"/>
        </w:rPr>
        <w:t xml:space="preserve"> </w:t>
      </w:r>
      <w:r w:rsidRPr="002B1AB7">
        <w:rPr>
          <w:sz w:val="16"/>
          <w:szCs w:val="16"/>
        </w:rPr>
        <w:t>перебрасывание</w:t>
      </w:r>
      <w:r w:rsidRPr="002B1AB7">
        <w:rPr>
          <w:spacing w:val="-10"/>
          <w:sz w:val="16"/>
          <w:szCs w:val="16"/>
        </w:rPr>
        <w:t xml:space="preserve"> </w:t>
      </w:r>
      <w:r w:rsidRPr="002B1AB7">
        <w:rPr>
          <w:sz w:val="16"/>
          <w:szCs w:val="16"/>
        </w:rPr>
        <w:t>мяча</w:t>
      </w:r>
      <w:r w:rsidRPr="002B1AB7">
        <w:rPr>
          <w:spacing w:val="-11"/>
          <w:sz w:val="16"/>
          <w:szCs w:val="16"/>
        </w:rPr>
        <w:t xml:space="preserve"> </w:t>
      </w:r>
      <w:r w:rsidRPr="002B1AB7">
        <w:rPr>
          <w:sz w:val="16"/>
          <w:szCs w:val="16"/>
        </w:rPr>
        <w:t>из</w:t>
      </w:r>
      <w:r w:rsidRPr="002B1AB7">
        <w:rPr>
          <w:spacing w:val="-14"/>
          <w:sz w:val="16"/>
          <w:szCs w:val="16"/>
        </w:rPr>
        <w:t xml:space="preserve"> </w:t>
      </w:r>
      <w:r w:rsidRPr="002B1AB7">
        <w:rPr>
          <w:sz w:val="16"/>
          <w:szCs w:val="16"/>
        </w:rPr>
        <w:t>одной</w:t>
      </w:r>
      <w:r w:rsidRPr="002B1AB7">
        <w:rPr>
          <w:spacing w:val="-12"/>
          <w:sz w:val="16"/>
          <w:szCs w:val="16"/>
        </w:rPr>
        <w:t xml:space="preserve"> </w:t>
      </w:r>
      <w:r w:rsidRPr="002B1AB7">
        <w:rPr>
          <w:sz w:val="16"/>
          <w:szCs w:val="16"/>
        </w:rPr>
        <w:t>руки</w:t>
      </w:r>
      <w:r w:rsidRPr="002B1AB7">
        <w:rPr>
          <w:spacing w:val="-10"/>
          <w:sz w:val="16"/>
          <w:szCs w:val="16"/>
        </w:rPr>
        <w:t xml:space="preserve"> </w:t>
      </w:r>
      <w:r w:rsidRPr="002B1AB7">
        <w:rPr>
          <w:sz w:val="16"/>
          <w:szCs w:val="16"/>
        </w:rPr>
        <w:t>в</w:t>
      </w:r>
      <w:r w:rsidRPr="002B1AB7">
        <w:rPr>
          <w:spacing w:val="-12"/>
          <w:sz w:val="16"/>
          <w:szCs w:val="16"/>
        </w:rPr>
        <w:t xml:space="preserve"> </w:t>
      </w:r>
      <w:r w:rsidRPr="002B1AB7">
        <w:rPr>
          <w:sz w:val="16"/>
          <w:szCs w:val="16"/>
        </w:rPr>
        <w:t>другую;</w:t>
      </w:r>
      <w:r w:rsidRPr="002B1AB7">
        <w:rPr>
          <w:spacing w:val="-9"/>
          <w:sz w:val="16"/>
          <w:szCs w:val="16"/>
        </w:rPr>
        <w:t xml:space="preserve"> </w:t>
      </w:r>
      <w:r w:rsidRPr="002B1AB7">
        <w:rPr>
          <w:sz w:val="16"/>
          <w:szCs w:val="16"/>
        </w:rPr>
        <w:t>подбрасывание</w:t>
      </w:r>
      <w:r w:rsidRPr="002B1AB7">
        <w:rPr>
          <w:spacing w:val="-13"/>
          <w:sz w:val="16"/>
          <w:szCs w:val="16"/>
        </w:rPr>
        <w:t xml:space="preserve"> </w:t>
      </w:r>
      <w:r w:rsidRPr="002B1AB7">
        <w:rPr>
          <w:sz w:val="16"/>
          <w:szCs w:val="16"/>
        </w:rPr>
        <w:t>и</w:t>
      </w:r>
      <w:r w:rsidRPr="002B1AB7">
        <w:rPr>
          <w:spacing w:val="-11"/>
          <w:sz w:val="16"/>
          <w:szCs w:val="16"/>
        </w:rPr>
        <w:t xml:space="preserve"> </w:t>
      </w:r>
      <w:r w:rsidRPr="002B1AB7">
        <w:rPr>
          <w:sz w:val="16"/>
          <w:szCs w:val="16"/>
        </w:rPr>
        <w:t>ловля</w:t>
      </w:r>
      <w:r w:rsidRPr="002B1AB7">
        <w:rPr>
          <w:spacing w:val="-67"/>
          <w:sz w:val="16"/>
          <w:szCs w:val="16"/>
        </w:rPr>
        <w:t xml:space="preserve"> </w:t>
      </w:r>
      <w:r w:rsidRPr="002B1AB7">
        <w:rPr>
          <w:sz w:val="16"/>
          <w:szCs w:val="16"/>
        </w:rPr>
        <w:t>мяча</w:t>
      </w:r>
      <w:r w:rsidRPr="002B1AB7">
        <w:rPr>
          <w:spacing w:val="1"/>
          <w:sz w:val="16"/>
          <w:szCs w:val="16"/>
        </w:rPr>
        <w:t xml:space="preserve"> </w:t>
      </w:r>
      <w:r w:rsidRPr="002B1AB7">
        <w:rPr>
          <w:sz w:val="16"/>
          <w:szCs w:val="16"/>
        </w:rPr>
        <w:t>одной</w:t>
      </w:r>
      <w:r w:rsidRPr="002B1AB7">
        <w:rPr>
          <w:spacing w:val="1"/>
          <w:sz w:val="16"/>
          <w:szCs w:val="16"/>
        </w:rPr>
        <w:t xml:space="preserve"> </w:t>
      </w:r>
      <w:r w:rsidRPr="002B1AB7">
        <w:rPr>
          <w:sz w:val="16"/>
          <w:szCs w:val="16"/>
        </w:rPr>
        <w:t>рукой</w:t>
      </w:r>
      <w:r w:rsidRPr="002B1AB7">
        <w:rPr>
          <w:spacing w:val="1"/>
          <w:sz w:val="16"/>
          <w:szCs w:val="16"/>
        </w:rPr>
        <w:t xml:space="preserve"> </w:t>
      </w:r>
      <w:r w:rsidRPr="002B1AB7">
        <w:rPr>
          <w:sz w:val="16"/>
          <w:szCs w:val="16"/>
        </w:rPr>
        <w:t>4-5</w:t>
      </w:r>
      <w:r w:rsidRPr="002B1AB7">
        <w:rPr>
          <w:spacing w:val="1"/>
          <w:sz w:val="16"/>
          <w:szCs w:val="16"/>
        </w:rPr>
        <w:t xml:space="preserve"> </w:t>
      </w:r>
      <w:r w:rsidRPr="002B1AB7">
        <w:rPr>
          <w:sz w:val="16"/>
          <w:szCs w:val="16"/>
        </w:rPr>
        <w:t>раз</w:t>
      </w:r>
      <w:r w:rsidRPr="002B1AB7">
        <w:rPr>
          <w:spacing w:val="1"/>
          <w:sz w:val="16"/>
          <w:szCs w:val="16"/>
        </w:rPr>
        <w:t xml:space="preserve"> </w:t>
      </w:r>
      <w:r w:rsidRPr="002B1AB7">
        <w:rPr>
          <w:sz w:val="16"/>
          <w:szCs w:val="16"/>
        </w:rPr>
        <w:t>подряд;</w:t>
      </w:r>
      <w:r w:rsidRPr="002B1AB7">
        <w:rPr>
          <w:spacing w:val="1"/>
          <w:sz w:val="16"/>
          <w:szCs w:val="16"/>
        </w:rPr>
        <w:t xml:space="preserve"> </w:t>
      </w:r>
      <w:r w:rsidRPr="002B1AB7">
        <w:rPr>
          <w:sz w:val="16"/>
          <w:szCs w:val="16"/>
        </w:rPr>
        <w:t>перебрасывание</w:t>
      </w:r>
      <w:r w:rsidRPr="002B1AB7">
        <w:rPr>
          <w:spacing w:val="1"/>
          <w:sz w:val="16"/>
          <w:szCs w:val="16"/>
        </w:rPr>
        <w:t xml:space="preserve"> </w:t>
      </w:r>
      <w:r w:rsidRPr="002B1AB7">
        <w:rPr>
          <w:sz w:val="16"/>
          <w:szCs w:val="16"/>
        </w:rPr>
        <w:t>мяча</w:t>
      </w:r>
      <w:r w:rsidRPr="002B1AB7">
        <w:rPr>
          <w:spacing w:val="1"/>
          <w:sz w:val="16"/>
          <w:szCs w:val="16"/>
        </w:rPr>
        <w:t xml:space="preserve"> </w:t>
      </w:r>
      <w:r w:rsidRPr="002B1AB7">
        <w:rPr>
          <w:sz w:val="16"/>
          <w:szCs w:val="16"/>
        </w:rPr>
        <w:t>через</w:t>
      </w:r>
      <w:r w:rsidRPr="002B1AB7">
        <w:rPr>
          <w:spacing w:val="1"/>
          <w:sz w:val="16"/>
          <w:szCs w:val="16"/>
        </w:rPr>
        <w:t xml:space="preserve"> </w:t>
      </w:r>
      <w:r w:rsidRPr="002B1AB7">
        <w:rPr>
          <w:sz w:val="16"/>
          <w:szCs w:val="16"/>
        </w:rPr>
        <w:t>сетку,</w:t>
      </w:r>
      <w:r w:rsidRPr="002B1AB7">
        <w:rPr>
          <w:spacing w:val="1"/>
          <w:sz w:val="16"/>
          <w:szCs w:val="16"/>
        </w:rPr>
        <w:t xml:space="preserve"> </w:t>
      </w:r>
      <w:r w:rsidRPr="002B1AB7">
        <w:rPr>
          <w:sz w:val="16"/>
          <w:szCs w:val="16"/>
        </w:rPr>
        <w:t>забрасывание</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баскетбольную</w:t>
      </w:r>
      <w:r w:rsidRPr="002B1AB7">
        <w:rPr>
          <w:spacing w:val="-1"/>
          <w:sz w:val="16"/>
          <w:szCs w:val="16"/>
        </w:rPr>
        <w:t xml:space="preserve"> </w:t>
      </w:r>
      <w:r w:rsidRPr="002B1AB7">
        <w:rPr>
          <w:sz w:val="16"/>
          <w:szCs w:val="16"/>
        </w:rPr>
        <w:t>корзину;</w:t>
      </w:r>
    </w:p>
    <w:p w:rsidR="004C5032" w:rsidRPr="002B1AB7" w:rsidRDefault="004C5032" w:rsidP="002B1AB7">
      <w:pPr>
        <w:pStyle w:val="a5"/>
        <w:numPr>
          <w:ilvl w:val="1"/>
          <w:numId w:val="3"/>
        </w:numPr>
        <w:tabs>
          <w:tab w:val="left" w:pos="867"/>
        </w:tabs>
        <w:ind w:right="464" w:firstLine="357"/>
        <w:contextualSpacing/>
        <w:rPr>
          <w:sz w:val="16"/>
          <w:szCs w:val="16"/>
        </w:rPr>
      </w:pPr>
      <w:r w:rsidRPr="002B1AB7">
        <w:rPr>
          <w:sz w:val="16"/>
          <w:szCs w:val="16"/>
        </w:rPr>
        <w:t>ползание,</w:t>
      </w:r>
      <w:r w:rsidRPr="002B1AB7">
        <w:rPr>
          <w:spacing w:val="1"/>
          <w:sz w:val="16"/>
          <w:szCs w:val="16"/>
        </w:rPr>
        <w:t xml:space="preserve"> </w:t>
      </w:r>
      <w:r w:rsidRPr="002B1AB7">
        <w:rPr>
          <w:sz w:val="16"/>
          <w:szCs w:val="16"/>
        </w:rPr>
        <w:t>лазанье:</w:t>
      </w:r>
      <w:r w:rsidRPr="002B1AB7">
        <w:rPr>
          <w:spacing w:val="1"/>
          <w:sz w:val="16"/>
          <w:szCs w:val="16"/>
        </w:rPr>
        <w:t xml:space="preserve"> </w:t>
      </w:r>
      <w:r w:rsidRPr="002B1AB7">
        <w:rPr>
          <w:sz w:val="16"/>
          <w:szCs w:val="16"/>
        </w:rPr>
        <w:t>ползание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четвереньках,</w:t>
      </w:r>
      <w:r w:rsidRPr="002B1AB7">
        <w:rPr>
          <w:spacing w:val="1"/>
          <w:sz w:val="16"/>
          <w:szCs w:val="16"/>
        </w:rPr>
        <w:t xml:space="preserve"> </w:t>
      </w:r>
      <w:r w:rsidRPr="002B1AB7">
        <w:rPr>
          <w:sz w:val="16"/>
          <w:szCs w:val="16"/>
        </w:rPr>
        <w:t>разными</w:t>
      </w:r>
      <w:r w:rsidRPr="002B1AB7">
        <w:rPr>
          <w:spacing w:val="1"/>
          <w:sz w:val="16"/>
          <w:szCs w:val="16"/>
        </w:rPr>
        <w:t xml:space="preserve"> </w:t>
      </w:r>
      <w:r w:rsidRPr="002B1AB7">
        <w:rPr>
          <w:sz w:val="16"/>
          <w:szCs w:val="16"/>
        </w:rPr>
        <w:t>способами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опорой</w:t>
      </w:r>
      <w:r w:rsidRPr="002B1AB7">
        <w:rPr>
          <w:spacing w:val="-5"/>
          <w:sz w:val="16"/>
          <w:szCs w:val="16"/>
        </w:rPr>
        <w:t xml:space="preserve"> </w:t>
      </w:r>
      <w:r w:rsidRPr="002B1AB7">
        <w:rPr>
          <w:sz w:val="16"/>
          <w:szCs w:val="16"/>
        </w:rPr>
        <w:t>на</w:t>
      </w:r>
      <w:r w:rsidRPr="002B1AB7">
        <w:rPr>
          <w:spacing w:val="-4"/>
          <w:sz w:val="16"/>
          <w:szCs w:val="16"/>
        </w:rPr>
        <w:t xml:space="preserve"> </w:t>
      </w:r>
      <w:r w:rsidRPr="002B1AB7">
        <w:rPr>
          <w:sz w:val="16"/>
          <w:szCs w:val="16"/>
        </w:rPr>
        <w:t>ладони</w:t>
      </w:r>
      <w:r w:rsidRPr="002B1AB7">
        <w:rPr>
          <w:spacing w:val="-5"/>
          <w:sz w:val="16"/>
          <w:szCs w:val="16"/>
        </w:rPr>
        <w:t xml:space="preserve"> </w:t>
      </w:r>
      <w:r w:rsidRPr="002B1AB7">
        <w:rPr>
          <w:sz w:val="16"/>
          <w:szCs w:val="16"/>
        </w:rPr>
        <w:t>и</w:t>
      </w:r>
      <w:r w:rsidRPr="002B1AB7">
        <w:rPr>
          <w:spacing w:val="-6"/>
          <w:sz w:val="16"/>
          <w:szCs w:val="16"/>
        </w:rPr>
        <w:t xml:space="preserve"> </w:t>
      </w:r>
      <w:r w:rsidRPr="002B1AB7">
        <w:rPr>
          <w:sz w:val="16"/>
          <w:szCs w:val="16"/>
        </w:rPr>
        <w:t>колени,</w:t>
      </w:r>
      <w:r w:rsidRPr="002B1AB7">
        <w:rPr>
          <w:spacing w:val="-6"/>
          <w:sz w:val="16"/>
          <w:szCs w:val="16"/>
        </w:rPr>
        <w:t xml:space="preserve"> </w:t>
      </w:r>
      <w:r w:rsidRPr="002B1AB7">
        <w:rPr>
          <w:sz w:val="16"/>
          <w:szCs w:val="16"/>
        </w:rPr>
        <w:t>на</w:t>
      </w:r>
      <w:r w:rsidRPr="002B1AB7">
        <w:rPr>
          <w:spacing w:val="-4"/>
          <w:sz w:val="16"/>
          <w:szCs w:val="16"/>
        </w:rPr>
        <w:t xml:space="preserve"> </w:t>
      </w:r>
      <w:r w:rsidRPr="002B1AB7">
        <w:rPr>
          <w:sz w:val="16"/>
          <w:szCs w:val="16"/>
        </w:rPr>
        <w:t>ступни</w:t>
      </w:r>
      <w:r w:rsidRPr="002B1AB7">
        <w:rPr>
          <w:spacing w:val="-5"/>
          <w:sz w:val="16"/>
          <w:szCs w:val="16"/>
        </w:rPr>
        <w:t xml:space="preserve"> </w:t>
      </w:r>
      <w:r w:rsidRPr="002B1AB7">
        <w:rPr>
          <w:sz w:val="16"/>
          <w:szCs w:val="16"/>
        </w:rPr>
        <w:t>и</w:t>
      </w:r>
      <w:r w:rsidRPr="002B1AB7">
        <w:rPr>
          <w:spacing w:val="-6"/>
          <w:sz w:val="16"/>
          <w:szCs w:val="16"/>
        </w:rPr>
        <w:t xml:space="preserve"> </w:t>
      </w:r>
      <w:r w:rsidRPr="002B1AB7">
        <w:rPr>
          <w:sz w:val="16"/>
          <w:szCs w:val="16"/>
        </w:rPr>
        <w:t>ладони,</w:t>
      </w:r>
      <w:r w:rsidRPr="002B1AB7">
        <w:rPr>
          <w:spacing w:val="-8"/>
          <w:sz w:val="16"/>
          <w:szCs w:val="16"/>
        </w:rPr>
        <w:t xml:space="preserve"> </w:t>
      </w:r>
      <w:r w:rsidRPr="002B1AB7">
        <w:rPr>
          <w:sz w:val="16"/>
          <w:szCs w:val="16"/>
        </w:rPr>
        <w:t>предплечья</w:t>
      </w:r>
      <w:r w:rsidRPr="002B1AB7">
        <w:rPr>
          <w:spacing w:val="-7"/>
          <w:sz w:val="16"/>
          <w:szCs w:val="16"/>
        </w:rPr>
        <w:t xml:space="preserve"> </w:t>
      </w:r>
      <w:r w:rsidRPr="002B1AB7">
        <w:rPr>
          <w:sz w:val="16"/>
          <w:szCs w:val="16"/>
        </w:rPr>
        <w:t>и</w:t>
      </w:r>
      <w:r w:rsidRPr="002B1AB7">
        <w:rPr>
          <w:spacing w:val="-5"/>
          <w:sz w:val="16"/>
          <w:szCs w:val="16"/>
        </w:rPr>
        <w:t xml:space="preserve"> </w:t>
      </w:r>
      <w:r w:rsidRPr="002B1AB7">
        <w:rPr>
          <w:sz w:val="16"/>
          <w:szCs w:val="16"/>
        </w:rPr>
        <w:t>колени),</w:t>
      </w:r>
      <w:r w:rsidRPr="002B1AB7">
        <w:rPr>
          <w:spacing w:val="-5"/>
          <w:sz w:val="16"/>
          <w:szCs w:val="16"/>
        </w:rPr>
        <w:t xml:space="preserve"> </w:t>
      </w:r>
      <w:r w:rsidRPr="002B1AB7">
        <w:rPr>
          <w:sz w:val="16"/>
          <w:szCs w:val="16"/>
        </w:rPr>
        <w:t>ползание</w:t>
      </w:r>
      <w:r w:rsidRPr="002B1AB7">
        <w:rPr>
          <w:spacing w:val="-68"/>
          <w:sz w:val="16"/>
          <w:szCs w:val="16"/>
        </w:rPr>
        <w:t xml:space="preserve"> </w:t>
      </w:r>
      <w:r w:rsidRPr="002B1AB7">
        <w:rPr>
          <w:sz w:val="16"/>
          <w:szCs w:val="16"/>
        </w:rPr>
        <w:t>на</w:t>
      </w:r>
      <w:r w:rsidRPr="002B1AB7">
        <w:rPr>
          <w:spacing w:val="1"/>
          <w:sz w:val="16"/>
          <w:szCs w:val="16"/>
        </w:rPr>
        <w:t xml:space="preserve"> </w:t>
      </w:r>
      <w:r w:rsidRPr="002B1AB7">
        <w:rPr>
          <w:sz w:val="16"/>
          <w:szCs w:val="16"/>
        </w:rPr>
        <w:t>четвереньках</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прямой,</w:t>
      </w:r>
      <w:r w:rsidRPr="002B1AB7">
        <w:rPr>
          <w:spacing w:val="1"/>
          <w:sz w:val="16"/>
          <w:szCs w:val="16"/>
        </w:rPr>
        <w:t xml:space="preserve"> </w:t>
      </w:r>
      <w:r w:rsidRPr="002B1AB7">
        <w:rPr>
          <w:sz w:val="16"/>
          <w:szCs w:val="16"/>
        </w:rPr>
        <w:t>толкая</w:t>
      </w:r>
      <w:r w:rsidRPr="002B1AB7">
        <w:rPr>
          <w:spacing w:val="1"/>
          <w:sz w:val="16"/>
          <w:szCs w:val="16"/>
        </w:rPr>
        <w:t xml:space="preserve"> </w:t>
      </w:r>
      <w:r w:rsidRPr="002B1AB7">
        <w:rPr>
          <w:sz w:val="16"/>
          <w:szCs w:val="16"/>
        </w:rPr>
        <w:t>головой</w:t>
      </w:r>
      <w:r w:rsidRPr="002B1AB7">
        <w:rPr>
          <w:spacing w:val="1"/>
          <w:sz w:val="16"/>
          <w:szCs w:val="16"/>
        </w:rPr>
        <w:t xml:space="preserve"> </w:t>
      </w:r>
      <w:r w:rsidRPr="002B1AB7">
        <w:rPr>
          <w:sz w:val="16"/>
          <w:szCs w:val="16"/>
        </w:rPr>
        <w:t>мяч</w:t>
      </w:r>
      <w:r w:rsidRPr="002B1AB7">
        <w:rPr>
          <w:spacing w:val="1"/>
          <w:sz w:val="16"/>
          <w:szCs w:val="16"/>
        </w:rPr>
        <w:t xml:space="preserve"> </w:t>
      </w:r>
      <w:r w:rsidRPr="002B1AB7">
        <w:rPr>
          <w:sz w:val="16"/>
          <w:szCs w:val="16"/>
        </w:rPr>
        <w:t>(3-4</w:t>
      </w:r>
      <w:r w:rsidRPr="002B1AB7">
        <w:rPr>
          <w:spacing w:val="1"/>
          <w:sz w:val="16"/>
          <w:szCs w:val="16"/>
        </w:rPr>
        <w:t xml:space="preserve"> </w:t>
      </w:r>
      <w:r w:rsidRPr="002B1AB7">
        <w:rPr>
          <w:sz w:val="16"/>
          <w:szCs w:val="16"/>
        </w:rPr>
        <w:t>м),</w:t>
      </w:r>
      <w:r w:rsidRPr="002B1AB7">
        <w:rPr>
          <w:spacing w:val="1"/>
          <w:sz w:val="16"/>
          <w:szCs w:val="16"/>
        </w:rPr>
        <w:t xml:space="preserve"> </w:t>
      </w:r>
      <w:r w:rsidRPr="002B1AB7">
        <w:rPr>
          <w:sz w:val="16"/>
          <w:szCs w:val="16"/>
        </w:rPr>
        <w:t>«змейкой»</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кеглями;</w:t>
      </w:r>
      <w:r w:rsidRPr="002B1AB7">
        <w:rPr>
          <w:spacing w:val="38"/>
          <w:sz w:val="16"/>
          <w:szCs w:val="16"/>
        </w:rPr>
        <w:t xml:space="preserve"> </w:t>
      </w:r>
      <w:r w:rsidRPr="002B1AB7">
        <w:rPr>
          <w:sz w:val="16"/>
          <w:szCs w:val="16"/>
        </w:rPr>
        <w:t>переползание</w:t>
      </w:r>
      <w:r w:rsidRPr="002B1AB7">
        <w:rPr>
          <w:spacing w:val="38"/>
          <w:sz w:val="16"/>
          <w:szCs w:val="16"/>
        </w:rPr>
        <w:t xml:space="preserve"> </w:t>
      </w:r>
      <w:r w:rsidRPr="002B1AB7">
        <w:rPr>
          <w:sz w:val="16"/>
          <w:szCs w:val="16"/>
        </w:rPr>
        <w:t>через</w:t>
      </w:r>
      <w:r w:rsidRPr="002B1AB7">
        <w:rPr>
          <w:spacing w:val="37"/>
          <w:sz w:val="16"/>
          <w:szCs w:val="16"/>
        </w:rPr>
        <w:t xml:space="preserve"> </w:t>
      </w:r>
      <w:r w:rsidRPr="002B1AB7">
        <w:rPr>
          <w:sz w:val="16"/>
          <w:szCs w:val="16"/>
        </w:rPr>
        <w:t>несколько</w:t>
      </w:r>
      <w:r w:rsidRPr="002B1AB7">
        <w:rPr>
          <w:spacing w:val="38"/>
          <w:sz w:val="16"/>
          <w:szCs w:val="16"/>
        </w:rPr>
        <w:t xml:space="preserve"> </w:t>
      </w:r>
      <w:r w:rsidRPr="002B1AB7">
        <w:rPr>
          <w:sz w:val="16"/>
          <w:szCs w:val="16"/>
        </w:rPr>
        <w:t>предметов</w:t>
      </w:r>
      <w:r w:rsidRPr="002B1AB7">
        <w:rPr>
          <w:spacing w:val="37"/>
          <w:sz w:val="16"/>
          <w:szCs w:val="16"/>
        </w:rPr>
        <w:t xml:space="preserve"> </w:t>
      </w:r>
      <w:r w:rsidRPr="002B1AB7">
        <w:rPr>
          <w:sz w:val="16"/>
          <w:szCs w:val="16"/>
        </w:rPr>
        <w:t>подряд,</w:t>
      </w:r>
      <w:r w:rsidRPr="002B1AB7">
        <w:rPr>
          <w:spacing w:val="39"/>
          <w:sz w:val="16"/>
          <w:szCs w:val="16"/>
        </w:rPr>
        <w:t xml:space="preserve"> </w:t>
      </w:r>
      <w:r w:rsidRPr="002B1AB7">
        <w:rPr>
          <w:sz w:val="16"/>
          <w:szCs w:val="16"/>
        </w:rPr>
        <w:t>под</w:t>
      </w:r>
      <w:r w:rsidRPr="002B1AB7">
        <w:rPr>
          <w:spacing w:val="41"/>
          <w:sz w:val="16"/>
          <w:szCs w:val="16"/>
        </w:rPr>
        <w:t xml:space="preserve"> </w:t>
      </w:r>
      <w:r w:rsidRPr="002B1AB7">
        <w:rPr>
          <w:sz w:val="16"/>
          <w:szCs w:val="16"/>
        </w:rPr>
        <w:t>дугами,</w:t>
      </w:r>
      <w:r w:rsidRPr="002B1AB7">
        <w:rPr>
          <w:spacing w:val="47"/>
          <w:sz w:val="16"/>
          <w:szCs w:val="16"/>
        </w:rPr>
        <w:t xml:space="preserve"> </w:t>
      </w:r>
      <w:r w:rsidRPr="002B1AB7">
        <w:rPr>
          <w:sz w:val="16"/>
          <w:szCs w:val="16"/>
        </w:rPr>
        <w:t>в</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3"/>
        <w:spacing w:before="66"/>
        <w:ind w:right="475" w:firstLine="0"/>
        <w:contextualSpacing/>
        <w:rPr>
          <w:sz w:val="16"/>
          <w:szCs w:val="16"/>
        </w:rPr>
      </w:pPr>
      <w:r w:rsidRPr="002B1AB7">
        <w:rPr>
          <w:sz w:val="16"/>
          <w:szCs w:val="16"/>
        </w:rPr>
        <w:t>туннеле; ползание на животе; ползание по скамейке с опорой на предплечья и</w:t>
      </w:r>
      <w:r w:rsidRPr="002B1AB7">
        <w:rPr>
          <w:spacing w:val="1"/>
          <w:sz w:val="16"/>
          <w:szCs w:val="16"/>
        </w:rPr>
        <w:t xml:space="preserve"> </w:t>
      </w:r>
      <w:r w:rsidRPr="002B1AB7">
        <w:rPr>
          <w:sz w:val="16"/>
          <w:szCs w:val="16"/>
        </w:rPr>
        <w:t>колени;</w:t>
      </w:r>
      <w:r w:rsidRPr="002B1AB7">
        <w:rPr>
          <w:spacing w:val="1"/>
          <w:sz w:val="16"/>
          <w:szCs w:val="16"/>
        </w:rPr>
        <w:t xml:space="preserve"> </w:t>
      </w:r>
      <w:r w:rsidRPr="002B1AB7">
        <w:rPr>
          <w:sz w:val="16"/>
          <w:szCs w:val="16"/>
        </w:rPr>
        <w:t>ползание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четвереньках</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скамейке</w:t>
      </w:r>
      <w:r w:rsidRPr="002B1AB7">
        <w:rPr>
          <w:spacing w:val="1"/>
          <w:sz w:val="16"/>
          <w:szCs w:val="16"/>
        </w:rPr>
        <w:t xml:space="preserve"> </w:t>
      </w:r>
      <w:r w:rsidRPr="002B1AB7">
        <w:rPr>
          <w:sz w:val="16"/>
          <w:szCs w:val="16"/>
        </w:rPr>
        <w:t>назад;</w:t>
      </w:r>
      <w:r w:rsidRPr="002B1AB7">
        <w:rPr>
          <w:spacing w:val="1"/>
          <w:sz w:val="16"/>
          <w:szCs w:val="16"/>
        </w:rPr>
        <w:t xml:space="preserve"> </w:t>
      </w:r>
      <w:r w:rsidRPr="002B1AB7">
        <w:rPr>
          <w:sz w:val="16"/>
          <w:szCs w:val="16"/>
        </w:rPr>
        <w:t>проползание</w:t>
      </w:r>
      <w:r w:rsidRPr="002B1AB7">
        <w:rPr>
          <w:spacing w:val="1"/>
          <w:sz w:val="16"/>
          <w:szCs w:val="16"/>
        </w:rPr>
        <w:t xml:space="preserve"> </w:t>
      </w:r>
      <w:r w:rsidRPr="002B1AB7">
        <w:rPr>
          <w:sz w:val="16"/>
          <w:szCs w:val="16"/>
        </w:rPr>
        <w:t>под</w:t>
      </w:r>
      <w:r w:rsidRPr="002B1AB7">
        <w:rPr>
          <w:spacing w:val="-67"/>
          <w:sz w:val="16"/>
          <w:szCs w:val="16"/>
        </w:rPr>
        <w:t xml:space="preserve"> </w:t>
      </w:r>
      <w:r w:rsidRPr="002B1AB7">
        <w:rPr>
          <w:sz w:val="16"/>
          <w:szCs w:val="16"/>
        </w:rPr>
        <w:t>скамейкой; лазанье</w:t>
      </w:r>
      <w:r w:rsidRPr="002B1AB7">
        <w:rPr>
          <w:spacing w:val="-3"/>
          <w:sz w:val="16"/>
          <w:szCs w:val="16"/>
        </w:rPr>
        <w:t xml:space="preserve"> </w:t>
      </w:r>
      <w:r w:rsidRPr="002B1AB7">
        <w:rPr>
          <w:sz w:val="16"/>
          <w:szCs w:val="16"/>
        </w:rPr>
        <w:t>по гимнастической</w:t>
      </w:r>
      <w:r w:rsidRPr="002B1AB7">
        <w:rPr>
          <w:spacing w:val="-3"/>
          <w:sz w:val="16"/>
          <w:szCs w:val="16"/>
        </w:rPr>
        <w:t xml:space="preserve"> </w:t>
      </w:r>
      <w:r w:rsidRPr="002B1AB7">
        <w:rPr>
          <w:sz w:val="16"/>
          <w:szCs w:val="16"/>
        </w:rPr>
        <w:t>стенке</w:t>
      </w:r>
      <w:r w:rsidRPr="002B1AB7">
        <w:rPr>
          <w:spacing w:val="-1"/>
          <w:sz w:val="16"/>
          <w:szCs w:val="16"/>
        </w:rPr>
        <w:t xml:space="preserve"> </w:t>
      </w:r>
      <w:r w:rsidRPr="002B1AB7">
        <w:rPr>
          <w:sz w:val="16"/>
          <w:szCs w:val="16"/>
        </w:rPr>
        <w:t>чередующимся шагом;</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ходьба:</w:t>
      </w:r>
      <w:r w:rsidRPr="002B1AB7">
        <w:rPr>
          <w:spacing w:val="1"/>
          <w:sz w:val="16"/>
          <w:szCs w:val="16"/>
        </w:rPr>
        <w:t xml:space="preserve"> </w:t>
      </w:r>
      <w:r w:rsidRPr="002B1AB7">
        <w:rPr>
          <w:sz w:val="16"/>
          <w:szCs w:val="16"/>
        </w:rPr>
        <w:t>ходьба</w:t>
      </w:r>
      <w:r w:rsidRPr="002B1AB7">
        <w:rPr>
          <w:spacing w:val="1"/>
          <w:sz w:val="16"/>
          <w:szCs w:val="16"/>
        </w:rPr>
        <w:t xml:space="preserve"> </w:t>
      </w:r>
      <w:r w:rsidRPr="002B1AB7">
        <w:rPr>
          <w:sz w:val="16"/>
          <w:szCs w:val="16"/>
        </w:rPr>
        <w:t>обычным</w:t>
      </w:r>
      <w:r w:rsidRPr="002B1AB7">
        <w:rPr>
          <w:spacing w:val="1"/>
          <w:sz w:val="16"/>
          <w:szCs w:val="16"/>
        </w:rPr>
        <w:t xml:space="preserve"> </w:t>
      </w:r>
      <w:r w:rsidRPr="002B1AB7">
        <w:rPr>
          <w:sz w:val="16"/>
          <w:szCs w:val="16"/>
        </w:rPr>
        <w:t>шагом,</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носках,</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пятках,</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высоким</w:t>
      </w:r>
      <w:r w:rsidRPr="002B1AB7">
        <w:rPr>
          <w:spacing w:val="1"/>
          <w:sz w:val="16"/>
          <w:szCs w:val="16"/>
        </w:rPr>
        <w:t xml:space="preserve"> </w:t>
      </w:r>
      <w:r w:rsidRPr="002B1AB7">
        <w:rPr>
          <w:sz w:val="16"/>
          <w:szCs w:val="16"/>
        </w:rPr>
        <w:t>подниманием</w:t>
      </w:r>
      <w:r w:rsidRPr="002B1AB7">
        <w:rPr>
          <w:spacing w:val="1"/>
          <w:sz w:val="16"/>
          <w:szCs w:val="16"/>
        </w:rPr>
        <w:t xml:space="preserve"> </w:t>
      </w:r>
      <w:r w:rsidRPr="002B1AB7">
        <w:rPr>
          <w:sz w:val="16"/>
          <w:szCs w:val="16"/>
        </w:rPr>
        <w:t>колен,</w:t>
      </w:r>
      <w:r w:rsidRPr="002B1AB7">
        <w:rPr>
          <w:spacing w:val="1"/>
          <w:sz w:val="16"/>
          <w:szCs w:val="16"/>
        </w:rPr>
        <w:t xml:space="preserve"> </w:t>
      </w:r>
      <w:r w:rsidRPr="002B1AB7">
        <w:rPr>
          <w:sz w:val="16"/>
          <w:szCs w:val="16"/>
        </w:rPr>
        <w:t>приставным</w:t>
      </w:r>
      <w:r w:rsidRPr="002B1AB7">
        <w:rPr>
          <w:spacing w:val="1"/>
          <w:sz w:val="16"/>
          <w:szCs w:val="16"/>
        </w:rPr>
        <w:t xml:space="preserve"> </w:t>
      </w:r>
      <w:r w:rsidRPr="002B1AB7">
        <w:rPr>
          <w:sz w:val="16"/>
          <w:szCs w:val="16"/>
        </w:rPr>
        <w:t>шагом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сторону</w:t>
      </w:r>
      <w:r w:rsidRPr="002B1AB7">
        <w:rPr>
          <w:spacing w:val="1"/>
          <w:sz w:val="16"/>
          <w:szCs w:val="16"/>
        </w:rPr>
        <w:t xml:space="preserve"> </w:t>
      </w:r>
      <w:r w:rsidRPr="002B1AB7">
        <w:rPr>
          <w:sz w:val="16"/>
          <w:szCs w:val="16"/>
        </w:rPr>
        <w:t>(направо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налево),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полуприседе,</w:t>
      </w:r>
      <w:r w:rsidRPr="002B1AB7">
        <w:rPr>
          <w:spacing w:val="1"/>
          <w:sz w:val="16"/>
          <w:szCs w:val="16"/>
        </w:rPr>
        <w:t xml:space="preserve"> </w:t>
      </w:r>
      <w:r w:rsidRPr="002B1AB7">
        <w:rPr>
          <w:sz w:val="16"/>
          <w:szCs w:val="16"/>
        </w:rPr>
        <w:t>мелким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широким</w:t>
      </w:r>
      <w:r w:rsidRPr="002B1AB7">
        <w:rPr>
          <w:spacing w:val="1"/>
          <w:sz w:val="16"/>
          <w:szCs w:val="16"/>
        </w:rPr>
        <w:t xml:space="preserve"> </w:t>
      </w:r>
      <w:r w:rsidRPr="002B1AB7">
        <w:rPr>
          <w:sz w:val="16"/>
          <w:szCs w:val="16"/>
        </w:rPr>
        <w:t>шагом,</w:t>
      </w:r>
      <w:r w:rsidRPr="002B1AB7">
        <w:rPr>
          <w:spacing w:val="1"/>
          <w:sz w:val="16"/>
          <w:szCs w:val="16"/>
        </w:rPr>
        <w:t xml:space="preserve"> </w:t>
      </w:r>
      <w:r w:rsidRPr="002B1AB7">
        <w:rPr>
          <w:sz w:val="16"/>
          <w:szCs w:val="16"/>
        </w:rPr>
        <w:t>перекатом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пятки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носок,</w:t>
      </w:r>
      <w:r w:rsidRPr="002B1AB7">
        <w:rPr>
          <w:spacing w:val="1"/>
          <w:sz w:val="16"/>
          <w:szCs w:val="16"/>
        </w:rPr>
        <w:t xml:space="preserve"> </w:t>
      </w:r>
      <w:r w:rsidRPr="002B1AB7">
        <w:rPr>
          <w:sz w:val="16"/>
          <w:szCs w:val="16"/>
        </w:rPr>
        <w:t>гимнастическим</w:t>
      </w:r>
      <w:r w:rsidRPr="002B1AB7">
        <w:rPr>
          <w:spacing w:val="1"/>
          <w:sz w:val="16"/>
          <w:szCs w:val="16"/>
        </w:rPr>
        <w:t xml:space="preserve"> </w:t>
      </w:r>
      <w:r w:rsidRPr="002B1AB7">
        <w:rPr>
          <w:sz w:val="16"/>
          <w:szCs w:val="16"/>
        </w:rPr>
        <w:t>шагом,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закрытыми</w:t>
      </w:r>
      <w:r w:rsidRPr="002B1AB7">
        <w:rPr>
          <w:spacing w:val="1"/>
          <w:sz w:val="16"/>
          <w:szCs w:val="16"/>
        </w:rPr>
        <w:t xml:space="preserve"> </w:t>
      </w:r>
      <w:r w:rsidRPr="002B1AB7">
        <w:rPr>
          <w:sz w:val="16"/>
          <w:szCs w:val="16"/>
        </w:rPr>
        <w:t>глазами</w:t>
      </w:r>
      <w:r w:rsidRPr="002B1AB7">
        <w:rPr>
          <w:spacing w:val="1"/>
          <w:sz w:val="16"/>
          <w:szCs w:val="16"/>
        </w:rPr>
        <w:t xml:space="preserve"> </w:t>
      </w:r>
      <w:r w:rsidRPr="002B1AB7">
        <w:rPr>
          <w:sz w:val="16"/>
          <w:szCs w:val="16"/>
        </w:rPr>
        <w:t>3-4</w:t>
      </w:r>
      <w:r w:rsidRPr="002B1AB7">
        <w:rPr>
          <w:spacing w:val="1"/>
          <w:sz w:val="16"/>
          <w:szCs w:val="16"/>
        </w:rPr>
        <w:t xml:space="preserve"> </w:t>
      </w:r>
      <w:r w:rsidRPr="002B1AB7">
        <w:rPr>
          <w:sz w:val="16"/>
          <w:szCs w:val="16"/>
        </w:rPr>
        <w:t>м;</w:t>
      </w:r>
      <w:r w:rsidRPr="002B1AB7">
        <w:rPr>
          <w:spacing w:val="1"/>
          <w:sz w:val="16"/>
          <w:szCs w:val="16"/>
        </w:rPr>
        <w:t xml:space="preserve"> </w:t>
      </w:r>
      <w:r w:rsidRPr="002B1AB7">
        <w:rPr>
          <w:sz w:val="16"/>
          <w:szCs w:val="16"/>
        </w:rPr>
        <w:t>ходьба</w:t>
      </w:r>
      <w:r w:rsidRPr="002B1AB7">
        <w:rPr>
          <w:spacing w:val="1"/>
          <w:sz w:val="16"/>
          <w:szCs w:val="16"/>
        </w:rPr>
        <w:t xml:space="preserve"> </w:t>
      </w:r>
      <w:r w:rsidRPr="002B1AB7">
        <w:rPr>
          <w:sz w:val="16"/>
          <w:szCs w:val="16"/>
        </w:rPr>
        <w:t>«змейкой»</w:t>
      </w:r>
      <w:r w:rsidRPr="002B1AB7">
        <w:rPr>
          <w:spacing w:val="1"/>
          <w:sz w:val="16"/>
          <w:szCs w:val="16"/>
        </w:rPr>
        <w:t xml:space="preserve"> </w:t>
      </w:r>
      <w:r w:rsidRPr="002B1AB7">
        <w:rPr>
          <w:sz w:val="16"/>
          <w:szCs w:val="16"/>
        </w:rPr>
        <w:t>без</w:t>
      </w:r>
      <w:r w:rsidRPr="002B1AB7">
        <w:rPr>
          <w:spacing w:val="1"/>
          <w:sz w:val="16"/>
          <w:szCs w:val="16"/>
        </w:rPr>
        <w:t xml:space="preserve"> </w:t>
      </w:r>
      <w:r w:rsidRPr="002B1AB7">
        <w:rPr>
          <w:sz w:val="16"/>
          <w:szCs w:val="16"/>
        </w:rPr>
        <w:t>ориентиров;</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колонне</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одному</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два</w:t>
      </w:r>
      <w:r w:rsidRPr="002B1AB7">
        <w:rPr>
          <w:spacing w:val="1"/>
          <w:sz w:val="16"/>
          <w:szCs w:val="16"/>
        </w:rPr>
        <w:t xml:space="preserve"> </w:t>
      </w:r>
      <w:r w:rsidRPr="002B1AB7">
        <w:rPr>
          <w:sz w:val="16"/>
          <w:szCs w:val="16"/>
        </w:rPr>
        <w:t>вдоль</w:t>
      </w:r>
      <w:r w:rsidRPr="002B1AB7">
        <w:rPr>
          <w:spacing w:val="1"/>
          <w:sz w:val="16"/>
          <w:szCs w:val="16"/>
        </w:rPr>
        <w:t xml:space="preserve"> </w:t>
      </w:r>
      <w:r w:rsidRPr="002B1AB7">
        <w:rPr>
          <w:sz w:val="16"/>
          <w:szCs w:val="16"/>
        </w:rPr>
        <w:t>границ</w:t>
      </w:r>
      <w:r w:rsidRPr="002B1AB7">
        <w:rPr>
          <w:spacing w:val="1"/>
          <w:sz w:val="16"/>
          <w:szCs w:val="16"/>
        </w:rPr>
        <w:t xml:space="preserve"> </w:t>
      </w:r>
      <w:r w:rsidRPr="002B1AB7">
        <w:rPr>
          <w:sz w:val="16"/>
          <w:szCs w:val="16"/>
        </w:rPr>
        <w:t>зала,</w:t>
      </w:r>
      <w:r w:rsidRPr="002B1AB7">
        <w:rPr>
          <w:spacing w:val="1"/>
          <w:sz w:val="16"/>
          <w:szCs w:val="16"/>
        </w:rPr>
        <w:t xml:space="preserve"> </w:t>
      </w:r>
      <w:r w:rsidRPr="002B1AB7">
        <w:rPr>
          <w:sz w:val="16"/>
          <w:szCs w:val="16"/>
        </w:rPr>
        <w:t>обозначая</w:t>
      </w:r>
      <w:r w:rsidRPr="002B1AB7">
        <w:rPr>
          <w:spacing w:val="1"/>
          <w:sz w:val="16"/>
          <w:szCs w:val="16"/>
        </w:rPr>
        <w:t xml:space="preserve"> </w:t>
      </w:r>
      <w:r w:rsidRPr="002B1AB7">
        <w:rPr>
          <w:sz w:val="16"/>
          <w:szCs w:val="16"/>
        </w:rPr>
        <w:t>повороты;</w:t>
      </w:r>
    </w:p>
    <w:p w:rsidR="004C5032" w:rsidRPr="002B1AB7" w:rsidRDefault="004C5032" w:rsidP="002B1AB7">
      <w:pPr>
        <w:pStyle w:val="a5"/>
        <w:numPr>
          <w:ilvl w:val="1"/>
          <w:numId w:val="3"/>
        </w:numPr>
        <w:tabs>
          <w:tab w:val="left" w:pos="867"/>
        </w:tabs>
        <w:ind w:right="464" w:firstLine="357"/>
        <w:contextualSpacing/>
        <w:rPr>
          <w:sz w:val="16"/>
          <w:szCs w:val="16"/>
        </w:rPr>
      </w:pPr>
      <w:r w:rsidRPr="002B1AB7">
        <w:rPr>
          <w:sz w:val="16"/>
          <w:szCs w:val="16"/>
        </w:rPr>
        <w:t>бег: бег в колонне по одному, «змейкой», с перестроением на ходу в пары,</w:t>
      </w:r>
      <w:r w:rsidRPr="002B1AB7">
        <w:rPr>
          <w:spacing w:val="-67"/>
          <w:sz w:val="16"/>
          <w:szCs w:val="16"/>
        </w:rPr>
        <w:t xml:space="preserve"> </w:t>
      </w:r>
      <w:r w:rsidRPr="002B1AB7">
        <w:rPr>
          <w:sz w:val="16"/>
          <w:szCs w:val="16"/>
        </w:rPr>
        <w:t>звенья,</w:t>
      </w:r>
      <w:r w:rsidRPr="002B1AB7">
        <w:rPr>
          <w:spacing w:val="-15"/>
          <w:sz w:val="16"/>
          <w:szCs w:val="16"/>
        </w:rPr>
        <w:t xml:space="preserve"> </w:t>
      </w:r>
      <w:r w:rsidRPr="002B1AB7">
        <w:rPr>
          <w:sz w:val="16"/>
          <w:szCs w:val="16"/>
        </w:rPr>
        <w:t>со</w:t>
      </w:r>
      <w:r w:rsidRPr="002B1AB7">
        <w:rPr>
          <w:spacing w:val="-14"/>
          <w:sz w:val="16"/>
          <w:szCs w:val="16"/>
        </w:rPr>
        <w:t xml:space="preserve"> </w:t>
      </w:r>
      <w:r w:rsidRPr="002B1AB7">
        <w:rPr>
          <w:sz w:val="16"/>
          <w:szCs w:val="16"/>
        </w:rPr>
        <w:t>сменой</w:t>
      </w:r>
      <w:r w:rsidRPr="002B1AB7">
        <w:rPr>
          <w:spacing w:val="-13"/>
          <w:sz w:val="16"/>
          <w:szCs w:val="16"/>
        </w:rPr>
        <w:t xml:space="preserve"> </w:t>
      </w:r>
      <w:r w:rsidRPr="002B1AB7">
        <w:rPr>
          <w:sz w:val="16"/>
          <w:szCs w:val="16"/>
        </w:rPr>
        <w:t>ведущих;</w:t>
      </w:r>
      <w:r w:rsidRPr="002B1AB7">
        <w:rPr>
          <w:spacing w:val="-14"/>
          <w:sz w:val="16"/>
          <w:szCs w:val="16"/>
        </w:rPr>
        <w:t xml:space="preserve"> </w:t>
      </w:r>
      <w:r w:rsidRPr="002B1AB7">
        <w:rPr>
          <w:sz w:val="16"/>
          <w:szCs w:val="16"/>
        </w:rPr>
        <w:t>бег</w:t>
      </w:r>
      <w:r w:rsidRPr="002B1AB7">
        <w:rPr>
          <w:spacing w:val="-14"/>
          <w:sz w:val="16"/>
          <w:szCs w:val="16"/>
        </w:rPr>
        <w:t xml:space="preserve"> </w:t>
      </w:r>
      <w:r w:rsidRPr="002B1AB7">
        <w:rPr>
          <w:sz w:val="16"/>
          <w:szCs w:val="16"/>
        </w:rPr>
        <w:t>с</w:t>
      </w:r>
      <w:r w:rsidRPr="002B1AB7">
        <w:rPr>
          <w:spacing w:val="-15"/>
          <w:sz w:val="16"/>
          <w:szCs w:val="16"/>
        </w:rPr>
        <w:t xml:space="preserve"> </w:t>
      </w:r>
      <w:r w:rsidRPr="002B1AB7">
        <w:rPr>
          <w:sz w:val="16"/>
          <w:szCs w:val="16"/>
        </w:rPr>
        <w:t>пролезанием</w:t>
      </w:r>
      <w:r w:rsidRPr="002B1AB7">
        <w:rPr>
          <w:spacing w:val="-14"/>
          <w:sz w:val="16"/>
          <w:szCs w:val="16"/>
        </w:rPr>
        <w:t xml:space="preserve"> </w:t>
      </w:r>
      <w:r w:rsidRPr="002B1AB7">
        <w:rPr>
          <w:sz w:val="16"/>
          <w:szCs w:val="16"/>
        </w:rPr>
        <w:t>в</w:t>
      </w:r>
      <w:r w:rsidRPr="002B1AB7">
        <w:rPr>
          <w:spacing w:val="-16"/>
          <w:sz w:val="16"/>
          <w:szCs w:val="16"/>
        </w:rPr>
        <w:t xml:space="preserve"> </w:t>
      </w:r>
      <w:r w:rsidRPr="002B1AB7">
        <w:rPr>
          <w:sz w:val="16"/>
          <w:szCs w:val="16"/>
        </w:rPr>
        <w:t>обруч;</w:t>
      </w:r>
      <w:r w:rsidRPr="002B1AB7">
        <w:rPr>
          <w:spacing w:val="-13"/>
          <w:sz w:val="16"/>
          <w:szCs w:val="16"/>
        </w:rPr>
        <w:t xml:space="preserve"> </w:t>
      </w:r>
      <w:r w:rsidRPr="002B1AB7">
        <w:rPr>
          <w:sz w:val="16"/>
          <w:szCs w:val="16"/>
        </w:rPr>
        <w:t>с</w:t>
      </w:r>
      <w:r w:rsidRPr="002B1AB7">
        <w:rPr>
          <w:spacing w:val="-15"/>
          <w:sz w:val="16"/>
          <w:szCs w:val="16"/>
        </w:rPr>
        <w:t xml:space="preserve"> </w:t>
      </w:r>
      <w:r w:rsidRPr="002B1AB7">
        <w:rPr>
          <w:sz w:val="16"/>
          <w:szCs w:val="16"/>
        </w:rPr>
        <w:t>ловлей</w:t>
      </w:r>
      <w:r w:rsidRPr="002B1AB7">
        <w:rPr>
          <w:spacing w:val="-13"/>
          <w:sz w:val="16"/>
          <w:szCs w:val="16"/>
        </w:rPr>
        <w:t xml:space="preserve"> </w:t>
      </w:r>
      <w:r w:rsidRPr="002B1AB7">
        <w:rPr>
          <w:sz w:val="16"/>
          <w:szCs w:val="16"/>
        </w:rPr>
        <w:t>и</w:t>
      </w:r>
      <w:r w:rsidRPr="002B1AB7">
        <w:rPr>
          <w:spacing w:val="-12"/>
          <w:sz w:val="16"/>
          <w:szCs w:val="16"/>
        </w:rPr>
        <w:t xml:space="preserve"> </w:t>
      </w:r>
      <w:r w:rsidRPr="002B1AB7">
        <w:rPr>
          <w:sz w:val="16"/>
          <w:szCs w:val="16"/>
        </w:rPr>
        <w:t>увертыванием;</w:t>
      </w:r>
      <w:r w:rsidRPr="002B1AB7">
        <w:rPr>
          <w:spacing w:val="-67"/>
          <w:sz w:val="16"/>
          <w:szCs w:val="16"/>
        </w:rPr>
        <w:t xml:space="preserve"> </w:t>
      </w:r>
      <w:r w:rsidRPr="002B1AB7">
        <w:rPr>
          <w:sz w:val="16"/>
          <w:szCs w:val="16"/>
        </w:rPr>
        <w:t>высоко</w:t>
      </w:r>
      <w:r w:rsidRPr="002B1AB7">
        <w:rPr>
          <w:spacing w:val="1"/>
          <w:sz w:val="16"/>
          <w:szCs w:val="16"/>
        </w:rPr>
        <w:t xml:space="preserve"> </w:t>
      </w:r>
      <w:r w:rsidRPr="002B1AB7">
        <w:rPr>
          <w:sz w:val="16"/>
          <w:szCs w:val="16"/>
        </w:rPr>
        <w:t>поднимая</w:t>
      </w:r>
      <w:r w:rsidRPr="002B1AB7">
        <w:rPr>
          <w:spacing w:val="1"/>
          <w:sz w:val="16"/>
          <w:szCs w:val="16"/>
        </w:rPr>
        <w:t xml:space="preserve"> </w:t>
      </w:r>
      <w:r w:rsidRPr="002B1AB7">
        <w:rPr>
          <w:sz w:val="16"/>
          <w:szCs w:val="16"/>
        </w:rPr>
        <w:t>колени;</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расставленными</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группами,</w:t>
      </w:r>
      <w:r w:rsidRPr="002B1AB7">
        <w:rPr>
          <w:spacing w:val="1"/>
          <w:sz w:val="16"/>
          <w:szCs w:val="16"/>
        </w:rPr>
        <w:t xml:space="preserve"> </w:t>
      </w:r>
      <w:r w:rsidRPr="002B1AB7">
        <w:rPr>
          <w:sz w:val="16"/>
          <w:szCs w:val="16"/>
        </w:rPr>
        <w:t>догоняя убегающих, и убегая от ловящих; в заданном темпе, обегая предметы;</w:t>
      </w:r>
      <w:r w:rsidRPr="002B1AB7">
        <w:rPr>
          <w:spacing w:val="1"/>
          <w:sz w:val="16"/>
          <w:szCs w:val="16"/>
        </w:rPr>
        <w:t xml:space="preserve"> </w:t>
      </w:r>
      <w:r w:rsidRPr="002B1AB7">
        <w:rPr>
          <w:sz w:val="16"/>
          <w:szCs w:val="16"/>
        </w:rPr>
        <w:t>мелким и широким шагом; непрерывный бег 1,5-2 мин; медленный бег 250-300</w:t>
      </w:r>
      <w:r w:rsidRPr="002B1AB7">
        <w:rPr>
          <w:spacing w:val="1"/>
          <w:sz w:val="16"/>
          <w:szCs w:val="16"/>
        </w:rPr>
        <w:t xml:space="preserve"> </w:t>
      </w:r>
      <w:r w:rsidRPr="002B1AB7">
        <w:rPr>
          <w:sz w:val="16"/>
          <w:szCs w:val="16"/>
        </w:rPr>
        <w:t>м; быстрый бег 10 м 2-3-4 раза; челночный бег 2х10 м, 3х10 м; пробегание на</w:t>
      </w:r>
      <w:r w:rsidRPr="002B1AB7">
        <w:rPr>
          <w:spacing w:val="1"/>
          <w:sz w:val="16"/>
          <w:szCs w:val="16"/>
        </w:rPr>
        <w:t xml:space="preserve"> </w:t>
      </w:r>
      <w:r w:rsidRPr="002B1AB7">
        <w:rPr>
          <w:sz w:val="16"/>
          <w:szCs w:val="16"/>
        </w:rPr>
        <w:t>скорость</w:t>
      </w:r>
      <w:r w:rsidRPr="002B1AB7">
        <w:rPr>
          <w:spacing w:val="-2"/>
          <w:sz w:val="16"/>
          <w:szCs w:val="16"/>
        </w:rPr>
        <w:t xml:space="preserve"> </w:t>
      </w:r>
      <w:r w:rsidRPr="002B1AB7">
        <w:rPr>
          <w:sz w:val="16"/>
          <w:szCs w:val="16"/>
        </w:rPr>
        <w:t>20</w:t>
      </w:r>
      <w:r w:rsidRPr="002B1AB7">
        <w:rPr>
          <w:spacing w:val="1"/>
          <w:sz w:val="16"/>
          <w:szCs w:val="16"/>
        </w:rPr>
        <w:t xml:space="preserve"> </w:t>
      </w:r>
      <w:r w:rsidRPr="002B1AB7">
        <w:rPr>
          <w:sz w:val="16"/>
          <w:szCs w:val="16"/>
        </w:rPr>
        <w:t>м;</w:t>
      </w:r>
      <w:r w:rsidRPr="002B1AB7">
        <w:rPr>
          <w:spacing w:val="-3"/>
          <w:sz w:val="16"/>
          <w:szCs w:val="16"/>
        </w:rPr>
        <w:t xml:space="preserve"> </w:t>
      </w:r>
      <w:r w:rsidRPr="002B1AB7">
        <w:rPr>
          <w:sz w:val="16"/>
          <w:szCs w:val="16"/>
        </w:rPr>
        <w:t>бег под</w:t>
      </w:r>
      <w:r w:rsidRPr="002B1AB7">
        <w:rPr>
          <w:spacing w:val="1"/>
          <w:sz w:val="16"/>
          <w:szCs w:val="16"/>
        </w:rPr>
        <w:t xml:space="preserve"> </w:t>
      </w:r>
      <w:r w:rsidRPr="002B1AB7">
        <w:rPr>
          <w:sz w:val="16"/>
          <w:szCs w:val="16"/>
        </w:rPr>
        <w:t>вращающейся скакалкой;</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прыжки: подпрыгивание на месте одна нога вперед-другая назад, ноги</w:t>
      </w:r>
      <w:r w:rsidRPr="002B1AB7">
        <w:rPr>
          <w:spacing w:val="1"/>
          <w:sz w:val="16"/>
          <w:szCs w:val="16"/>
        </w:rPr>
        <w:t xml:space="preserve"> </w:t>
      </w:r>
      <w:r w:rsidRPr="002B1AB7">
        <w:rPr>
          <w:sz w:val="16"/>
          <w:szCs w:val="16"/>
        </w:rPr>
        <w:t>скрестно-ноги</w:t>
      </w:r>
      <w:r w:rsidRPr="002B1AB7">
        <w:rPr>
          <w:spacing w:val="-14"/>
          <w:sz w:val="16"/>
          <w:szCs w:val="16"/>
        </w:rPr>
        <w:t xml:space="preserve"> </w:t>
      </w:r>
      <w:r w:rsidRPr="002B1AB7">
        <w:rPr>
          <w:sz w:val="16"/>
          <w:szCs w:val="16"/>
        </w:rPr>
        <w:t>врозь;</w:t>
      </w:r>
      <w:r w:rsidRPr="002B1AB7">
        <w:rPr>
          <w:spacing w:val="-13"/>
          <w:sz w:val="16"/>
          <w:szCs w:val="16"/>
        </w:rPr>
        <w:t xml:space="preserve"> </w:t>
      </w:r>
      <w:r w:rsidRPr="002B1AB7">
        <w:rPr>
          <w:sz w:val="16"/>
          <w:szCs w:val="16"/>
        </w:rPr>
        <w:t>на</w:t>
      </w:r>
      <w:r w:rsidRPr="002B1AB7">
        <w:rPr>
          <w:spacing w:val="-14"/>
          <w:sz w:val="16"/>
          <w:szCs w:val="16"/>
        </w:rPr>
        <w:t xml:space="preserve"> </w:t>
      </w:r>
      <w:r w:rsidRPr="002B1AB7">
        <w:rPr>
          <w:sz w:val="16"/>
          <w:szCs w:val="16"/>
        </w:rPr>
        <w:t>одной</w:t>
      </w:r>
      <w:r w:rsidRPr="002B1AB7">
        <w:rPr>
          <w:spacing w:val="-13"/>
          <w:sz w:val="16"/>
          <w:szCs w:val="16"/>
        </w:rPr>
        <w:t xml:space="preserve"> </w:t>
      </w:r>
      <w:r w:rsidRPr="002B1AB7">
        <w:rPr>
          <w:sz w:val="16"/>
          <w:szCs w:val="16"/>
        </w:rPr>
        <w:t>ноге;</w:t>
      </w:r>
      <w:r w:rsidRPr="002B1AB7">
        <w:rPr>
          <w:spacing w:val="-15"/>
          <w:sz w:val="16"/>
          <w:szCs w:val="16"/>
        </w:rPr>
        <w:t xml:space="preserve"> </w:t>
      </w:r>
      <w:r w:rsidRPr="002B1AB7">
        <w:rPr>
          <w:sz w:val="16"/>
          <w:szCs w:val="16"/>
        </w:rPr>
        <w:t>подпрыгивание</w:t>
      </w:r>
      <w:r w:rsidRPr="002B1AB7">
        <w:rPr>
          <w:spacing w:val="-14"/>
          <w:sz w:val="16"/>
          <w:szCs w:val="16"/>
        </w:rPr>
        <w:t xml:space="preserve"> </w:t>
      </w:r>
      <w:r w:rsidRPr="002B1AB7">
        <w:rPr>
          <w:sz w:val="16"/>
          <w:szCs w:val="16"/>
        </w:rPr>
        <w:t>с</w:t>
      </w:r>
      <w:r w:rsidRPr="002B1AB7">
        <w:rPr>
          <w:spacing w:val="-16"/>
          <w:sz w:val="16"/>
          <w:szCs w:val="16"/>
        </w:rPr>
        <w:t xml:space="preserve"> </w:t>
      </w:r>
      <w:r w:rsidRPr="002B1AB7">
        <w:rPr>
          <w:sz w:val="16"/>
          <w:szCs w:val="16"/>
        </w:rPr>
        <w:t>хлопками</w:t>
      </w:r>
      <w:r w:rsidRPr="002B1AB7">
        <w:rPr>
          <w:spacing w:val="-15"/>
          <w:sz w:val="16"/>
          <w:szCs w:val="16"/>
        </w:rPr>
        <w:t xml:space="preserve"> </w:t>
      </w:r>
      <w:r w:rsidRPr="002B1AB7">
        <w:rPr>
          <w:sz w:val="16"/>
          <w:szCs w:val="16"/>
        </w:rPr>
        <w:t>перед</w:t>
      </w:r>
      <w:r w:rsidRPr="002B1AB7">
        <w:rPr>
          <w:spacing w:val="-15"/>
          <w:sz w:val="16"/>
          <w:szCs w:val="16"/>
        </w:rPr>
        <w:t xml:space="preserve"> </w:t>
      </w:r>
      <w:r w:rsidRPr="002B1AB7">
        <w:rPr>
          <w:sz w:val="16"/>
          <w:szCs w:val="16"/>
        </w:rPr>
        <w:t>собой,</w:t>
      </w:r>
      <w:r w:rsidRPr="002B1AB7">
        <w:rPr>
          <w:spacing w:val="-16"/>
          <w:sz w:val="16"/>
          <w:szCs w:val="16"/>
        </w:rPr>
        <w:t xml:space="preserve"> </w:t>
      </w:r>
      <w:r w:rsidRPr="002B1AB7">
        <w:rPr>
          <w:sz w:val="16"/>
          <w:szCs w:val="16"/>
        </w:rPr>
        <w:t>над</w:t>
      </w:r>
      <w:r w:rsidRPr="002B1AB7">
        <w:rPr>
          <w:spacing w:val="-67"/>
          <w:sz w:val="16"/>
          <w:szCs w:val="16"/>
        </w:rPr>
        <w:t xml:space="preserve"> </w:t>
      </w:r>
      <w:r w:rsidRPr="002B1AB7">
        <w:rPr>
          <w:sz w:val="16"/>
          <w:szCs w:val="16"/>
        </w:rPr>
        <w:t>головой, за спиной; подпрыгивание с ноги на ногу, продвигаясь вперед через</w:t>
      </w:r>
      <w:r w:rsidRPr="002B1AB7">
        <w:rPr>
          <w:spacing w:val="1"/>
          <w:sz w:val="16"/>
          <w:szCs w:val="16"/>
        </w:rPr>
        <w:t xml:space="preserve"> </w:t>
      </w:r>
      <w:r w:rsidRPr="002B1AB7">
        <w:rPr>
          <w:sz w:val="16"/>
          <w:szCs w:val="16"/>
        </w:rPr>
        <w:t>начерченные линии, из кружка в кружок; перепрыгивание с места предметы</w:t>
      </w:r>
      <w:r w:rsidRPr="002B1AB7">
        <w:rPr>
          <w:spacing w:val="1"/>
          <w:sz w:val="16"/>
          <w:szCs w:val="16"/>
        </w:rPr>
        <w:t xml:space="preserve"> </w:t>
      </w:r>
      <w:r w:rsidRPr="002B1AB7">
        <w:rPr>
          <w:sz w:val="16"/>
          <w:szCs w:val="16"/>
        </w:rPr>
        <w:t>высотой 30 см; спрыгивание с высоты в обозначенное место; подпрыгивание на</w:t>
      </w:r>
      <w:r w:rsidRPr="002B1AB7">
        <w:rPr>
          <w:spacing w:val="-67"/>
          <w:sz w:val="16"/>
          <w:szCs w:val="16"/>
        </w:rPr>
        <w:t xml:space="preserve"> </w:t>
      </w:r>
      <w:r w:rsidRPr="002B1AB7">
        <w:rPr>
          <w:sz w:val="16"/>
          <w:szCs w:val="16"/>
        </w:rPr>
        <w:t>месте 30-40 раз подряд 2 раза; подпрыгивание на одной ноге 10-15 раз; прыжки</w:t>
      </w:r>
      <w:r w:rsidRPr="002B1AB7">
        <w:rPr>
          <w:spacing w:val="1"/>
          <w:sz w:val="16"/>
          <w:szCs w:val="16"/>
        </w:rPr>
        <w:t xml:space="preserve"> </w:t>
      </w:r>
      <w:r w:rsidRPr="002B1AB7">
        <w:rPr>
          <w:sz w:val="16"/>
          <w:szCs w:val="16"/>
        </w:rPr>
        <w:t>на двух ногах с продвижением вперед на 3-4 м; на одной ноге (правой и левой)</w:t>
      </w:r>
      <w:r w:rsidRPr="002B1AB7">
        <w:rPr>
          <w:spacing w:val="1"/>
          <w:sz w:val="16"/>
          <w:szCs w:val="16"/>
        </w:rPr>
        <w:t xml:space="preserve"> </w:t>
      </w:r>
      <w:r w:rsidRPr="002B1AB7">
        <w:rPr>
          <w:sz w:val="16"/>
          <w:szCs w:val="16"/>
        </w:rPr>
        <w:t>2-2,5 м; перепрыгивание боком невысокие препятствия (шнур, канат, кубик);</w:t>
      </w:r>
      <w:r w:rsidRPr="002B1AB7">
        <w:rPr>
          <w:spacing w:val="1"/>
          <w:sz w:val="16"/>
          <w:szCs w:val="16"/>
        </w:rPr>
        <w:t xml:space="preserve"> </w:t>
      </w:r>
      <w:r w:rsidRPr="002B1AB7">
        <w:rPr>
          <w:sz w:val="16"/>
          <w:szCs w:val="16"/>
        </w:rPr>
        <w:t>впрыгивание на возвышение 20 см двумя ногами; прыжки в длину с места; в</w:t>
      </w:r>
      <w:r w:rsidRPr="002B1AB7">
        <w:rPr>
          <w:spacing w:val="1"/>
          <w:sz w:val="16"/>
          <w:szCs w:val="16"/>
        </w:rPr>
        <w:t xml:space="preserve"> </w:t>
      </w:r>
      <w:r w:rsidRPr="002B1AB7">
        <w:rPr>
          <w:sz w:val="16"/>
          <w:szCs w:val="16"/>
        </w:rPr>
        <w:t>высоту</w:t>
      </w:r>
      <w:r w:rsidRPr="002B1AB7">
        <w:rPr>
          <w:spacing w:val="-4"/>
          <w:sz w:val="16"/>
          <w:szCs w:val="16"/>
        </w:rPr>
        <w:t xml:space="preserve"> </w:t>
      </w:r>
      <w:r w:rsidRPr="002B1AB7">
        <w:rPr>
          <w:sz w:val="16"/>
          <w:szCs w:val="16"/>
        </w:rPr>
        <w:t>с</w:t>
      </w:r>
      <w:r w:rsidRPr="002B1AB7">
        <w:rPr>
          <w:spacing w:val="-1"/>
          <w:sz w:val="16"/>
          <w:szCs w:val="16"/>
        </w:rPr>
        <w:t xml:space="preserve"> </w:t>
      </w:r>
      <w:r w:rsidRPr="002B1AB7">
        <w:rPr>
          <w:sz w:val="16"/>
          <w:szCs w:val="16"/>
        </w:rPr>
        <w:t>разбега;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длину</w:t>
      </w:r>
      <w:r w:rsidRPr="002B1AB7">
        <w:rPr>
          <w:spacing w:val="-4"/>
          <w:sz w:val="16"/>
          <w:szCs w:val="16"/>
        </w:rPr>
        <w:t xml:space="preserve"> </w:t>
      </w:r>
      <w:r w:rsidRPr="002B1AB7">
        <w:rPr>
          <w:sz w:val="16"/>
          <w:szCs w:val="16"/>
        </w:rPr>
        <w:t>с</w:t>
      </w:r>
      <w:r w:rsidRPr="002B1AB7">
        <w:rPr>
          <w:spacing w:val="-1"/>
          <w:sz w:val="16"/>
          <w:szCs w:val="16"/>
        </w:rPr>
        <w:t xml:space="preserve"> </w:t>
      </w:r>
      <w:r w:rsidRPr="002B1AB7">
        <w:rPr>
          <w:sz w:val="16"/>
          <w:szCs w:val="16"/>
        </w:rPr>
        <w:t>разбега;</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прыжки</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скакалкой:</w:t>
      </w:r>
      <w:r w:rsidRPr="002B1AB7">
        <w:rPr>
          <w:spacing w:val="1"/>
          <w:sz w:val="16"/>
          <w:szCs w:val="16"/>
        </w:rPr>
        <w:t xml:space="preserve"> </w:t>
      </w:r>
      <w:r w:rsidRPr="002B1AB7">
        <w:rPr>
          <w:sz w:val="16"/>
          <w:szCs w:val="16"/>
        </w:rPr>
        <w:t>перешагивание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прыжки</w:t>
      </w:r>
      <w:r w:rsidRPr="002B1AB7">
        <w:rPr>
          <w:spacing w:val="1"/>
          <w:sz w:val="16"/>
          <w:szCs w:val="16"/>
        </w:rPr>
        <w:t xml:space="preserve"> </w:t>
      </w:r>
      <w:r w:rsidRPr="002B1AB7">
        <w:rPr>
          <w:sz w:val="16"/>
          <w:szCs w:val="16"/>
        </w:rPr>
        <w:t>через</w:t>
      </w:r>
      <w:r w:rsidRPr="002B1AB7">
        <w:rPr>
          <w:spacing w:val="1"/>
          <w:sz w:val="16"/>
          <w:szCs w:val="16"/>
        </w:rPr>
        <w:t xml:space="preserve"> </w:t>
      </w:r>
      <w:r w:rsidRPr="002B1AB7">
        <w:rPr>
          <w:sz w:val="16"/>
          <w:szCs w:val="16"/>
        </w:rPr>
        <w:t>неподвижную</w:t>
      </w:r>
      <w:r w:rsidRPr="002B1AB7">
        <w:rPr>
          <w:spacing w:val="1"/>
          <w:sz w:val="16"/>
          <w:szCs w:val="16"/>
        </w:rPr>
        <w:t xml:space="preserve"> </w:t>
      </w:r>
      <w:r w:rsidRPr="002B1AB7">
        <w:rPr>
          <w:spacing w:val="-1"/>
          <w:sz w:val="16"/>
          <w:szCs w:val="16"/>
        </w:rPr>
        <w:t>скакалку</w:t>
      </w:r>
      <w:r w:rsidRPr="002B1AB7">
        <w:rPr>
          <w:spacing w:val="-22"/>
          <w:sz w:val="16"/>
          <w:szCs w:val="16"/>
        </w:rPr>
        <w:t xml:space="preserve"> </w:t>
      </w:r>
      <w:r w:rsidRPr="002B1AB7">
        <w:rPr>
          <w:spacing w:val="-1"/>
          <w:sz w:val="16"/>
          <w:szCs w:val="16"/>
        </w:rPr>
        <w:t>(высота</w:t>
      </w:r>
      <w:r w:rsidRPr="002B1AB7">
        <w:rPr>
          <w:spacing w:val="-18"/>
          <w:sz w:val="16"/>
          <w:szCs w:val="16"/>
        </w:rPr>
        <w:t xml:space="preserve"> </w:t>
      </w:r>
      <w:r w:rsidRPr="002B1AB7">
        <w:rPr>
          <w:spacing w:val="-1"/>
          <w:sz w:val="16"/>
          <w:szCs w:val="16"/>
        </w:rPr>
        <w:t>3-5</w:t>
      </w:r>
      <w:r w:rsidRPr="002B1AB7">
        <w:rPr>
          <w:spacing w:val="-17"/>
          <w:sz w:val="16"/>
          <w:szCs w:val="16"/>
        </w:rPr>
        <w:t xml:space="preserve"> </w:t>
      </w:r>
      <w:r w:rsidRPr="002B1AB7">
        <w:rPr>
          <w:sz w:val="16"/>
          <w:szCs w:val="16"/>
        </w:rPr>
        <w:t>см);</w:t>
      </w:r>
      <w:r w:rsidRPr="002B1AB7">
        <w:rPr>
          <w:spacing w:val="-17"/>
          <w:sz w:val="16"/>
          <w:szCs w:val="16"/>
        </w:rPr>
        <w:t xml:space="preserve"> </w:t>
      </w:r>
      <w:r w:rsidRPr="002B1AB7">
        <w:rPr>
          <w:sz w:val="16"/>
          <w:szCs w:val="16"/>
        </w:rPr>
        <w:t>перепрыгивание</w:t>
      </w:r>
      <w:r w:rsidRPr="002B1AB7">
        <w:rPr>
          <w:spacing w:val="-18"/>
          <w:sz w:val="16"/>
          <w:szCs w:val="16"/>
        </w:rPr>
        <w:t xml:space="preserve"> </w:t>
      </w:r>
      <w:r w:rsidRPr="002B1AB7">
        <w:rPr>
          <w:sz w:val="16"/>
          <w:szCs w:val="16"/>
        </w:rPr>
        <w:t>через</w:t>
      </w:r>
      <w:r w:rsidRPr="002B1AB7">
        <w:rPr>
          <w:spacing w:val="-18"/>
          <w:sz w:val="16"/>
          <w:szCs w:val="16"/>
        </w:rPr>
        <w:t xml:space="preserve"> </w:t>
      </w:r>
      <w:r w:rsidRPr="002B1AB7">
        <w:rPr>
          <w:sz w:val="16"/>
          <w:szCs w:val="16"/>
        </w:rPr>
        <w:t>скакалку</w:t>
      </w:r>
      <w:r w:rsidRPr="002B1AB7">
        <w:rPr>
          <w:spacing w:val="-21"/>
          <w:sz w:val="16"/>
          <w:szCs w:val="16"/>
        </w:rPr>
        <w:t xml:space="preserve"> </w:t>
      </w:r>
      <w:r w:rsidRPr="002B1AB7">
        <w:rPr>
          <w:sz w:val="16"/>
          <w:szCs w:val="16"/>
        </w:rPr>
        <w:t>с</w:t>
      </w:r>
      <w:r w:rsidRPr="002B1AB7">
        <w:rPr>
          <w:spacing w:val="-18"/>
          <w:sz w:val="16"/>
          <w:szCs w:val="16"/>
        </w:rPr>
        <w:t xml:space="preserve"> </w:t>
      </w:r>
      <w:r w:rsidRPr="002B1AB7">
        <w:rPr>
          <w:sz w:val="16"/>
          <w:szCs w:val="16"/>
        </w:rPr>
        <w:t>одной</w:t>
      </w:r>
      <w:r w:rsidRPr="002B1AB7">
        <w:rPr>
          <w:spacing w:val="-20"/>
          <w:sz w:val="16"/>
          <w:szCs w:val="16"/>
        </w:rPr>
        <w:t xml:space="preserve"> </w:t>
      </w:r>
      <w:r w:rsidRPr="002B1AB7">
        <w:rPr>
          <w:sz w:val="16"/>
          <w:szCs w:val="16"/>
        </w:rPr>
        <w:t>ноги</w:t>
      </w:r>
      <w:r w:rsidRPr="002B1AB7">
        <w:rPr>
          <w:spacing w:val="-19"/>
          <w:sz w:val="16"/>
          <w:szCs w:val="16"/>
        </w:rPr>
        <w:t xml:space="preserve"> </w:t>
      </w:r>
      <w:r w:rsidRPr="002B1AB7">
        <w:rPr>
          <w:sz w:val="16"/>
          <w:szCs w:val="16"/>
        </w:rPr>
        <w:t>на</w:t>
      </w:r>
      <w:r w:rsidRPr="002B1AB7">
        <w:rPr>
          <w:spacing w:val="-20"/>
          <w:sz w:val="16"/>
          <w:szCs w:val="16"/>
        </w:rPr>
        <w:t xml:space="preserve"> </w:t>
      </w:r>
      <w:r w:rsidRPr="002B1AB7">
        <w:rPr>
          <w:sz w:val="16"/>
          <w:szCs w:val="16"/>
        </w:rPr>
        <w:t>другую</w:t>
      </w:r>
      <w:r w:rsidRPr="002B1AB7">
        <w:rPr>
          <w:spacing w:val="-67"/>
          <w:sz w:val="16"/>
          <w:szCs w:val="16"/>
        </w:rPr>
        <w:t xml:space="preserve"> </w:t>
      </w:r>
      <w:r w:rsidRPr="002B1AB7">
        <w:rPr>
          <w:sz w:val="16"/>
          <w:szCs w:val="16"/>
        </w:rPr>
        <w:t>с</w:t>
      </w:r>
      <w:r w:rsidRPr="002B1AB7">
        <w:rPr>
          <w:spacing w:val="1"/>
          <w:sz w:val="16"/>
          <w:szCs w:val="16"/>
        </w:rPr>
        <w:t xml:space="preserve"> </w:t>
      </w:r>
      <w:r w:rsidRPr="002B1AB7">
        <w:rPr>
          <w:sz w:val="16"/>
          <w:szCs w:val="16"/>
        </w:rPr>
        <w:t>места,</w:t>
      </w:r>
      <w:r w:rsidRPr="002B1AB7">
        <w:rPr>
          <w:spacing w:val="1"/>
          <w:sz w:val="16"/>
          <w:szCs w:val="16"/>
        </w:rPr>
        <w:t xml:space="preserve"> </w:t>
      </w:r>
      <w:r w:rsidRPr="002B1AB7">
        <w:rPr>
          <w:sz w:val="16"/>
          <w:szCs w:val="16"/>
        </w:rPr>
        <w:t>шагом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бегом;</w:t>
      </w:r>
      <w:r w:rsidRPr="002B1AB7">
        <w:rPr>
          <w:spacing w:val="1"/>
          <w:sz w:val="16"/>
          <w:szCs w:val="16"/>
        </w:rPr>
        <w:t xml:space="preserve"> </w:t>
      </w:r>
      <w:r w:rsidRPr="002B1AB7">
        <w:rPr>
          <w:sz w:val="16"/>
          <w:szCs w:val="16"/>
        </w:rPr>
        <w:t>прыжки</w:t>
      </w:r>
      <w:r w:rsidRPr="002B1AB7">
        <w:rPr>
          <w:spacing w:val="1"/>
          <w:sz w:val="16"/>
          <w:szCs w:val="16"/>
        </w:rPr>
        <w:t xml:space="preserve"> </w:t>
      </w:r>
      <w:r w:rsidRPr="002B1AB7">
        <w:rPr>
          <w:sz w:val="16"/>
          <w:szCs w:val="16"/>
        </w:rPr>
        <w:t>через</w:t>
      </w:r>
      <w:r w:rsidRPr="002B1AB7">
        <w:rPr>
          <w:spacing w:val="1"/>
          <w:sz w:val="16"/>
          <w:szCs w:val="16"/>
        </w:rPr>
        <w:t xml:space="preserve"> </w:t>
      </w:r>
      <w:r w:rsidRPr="002B1AB7">
        <w:rPr>
          <w:sz w:val="16"/>
          <w:szCs w:val="16"/>
        </w:rPr>
        <w:t>скакалку</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двух</w:t>
      </w:r>
      <w:r w:rsidRPr="002B1AB7">
        <w:rPr>
          <w:spacing w:val="1"/>
          <w:sz w:val="16"/>
          <w:szCs w:val="16"/>
        </w:rPr>
        <w:t xml:space="preserve"> </w:t>
      </w:r>
      <w:r w:rsidRPr="002B1AB7">
        <w:rPr>
          <w:sz w:val="16"/>
          <w:szCs w:val="16"/>
        </w:rPr>
        <w:t>ногах,</w:t>
      </w:r>
      <w:r w:rsidRPr="002B1AB7">
        <w:rPr>
          <w:spacing w:val="1"/>
          <w:sz w:val="16"/>
          <w:szCs w:val="16"/>
        </w:rPr>
        <w:t xml:space="preserve"> </w:t>
      </w:r>
      <w:r w:rsidRPr="002B1AB7">
        <w:rPr>
          <w:sz w:val="16"/>
          <w:szCs w:val="16"/>
        </w:rPr>
        <w:t>через</w:t>
      </w:r>
      <w:r w:rsidRPr="002B1AB7">
        <w:rPr>
          <w:spacing w:val="1"/>
          <w:sz w:val="16"/>
          <w:szCs w:val="16"/>
        </w:rPr>
        <w:t xml:space="preserve"> </w:t>
      </w:r>
      <w:r w:rsidRPr="002B1AB7">
        <w:rPr>
          <w:sz w:val="16"/>
          <w:szCs w:val="16"/>
        </w:rPr>
        <w:t>вращающуюся</w:t>
      </w:r>
      <w:r w:rsidRPr="002B1AB7">
        <w:rPr>
          <w:spacing w:val="-1"/>
          <w:sz w:val="16"/>
          <w:szCs w:val="16"/>
        </w:rPr>
        <w:t xml:space="preserve"> </w:t>
      </w:r>
      <w:r w:rsidRPr="002B1AB7">
        <w:rPr>
          <w:sz w:val="16"/>
          <w:szCs w:val="16"/>
        </w:rPr>
        <w:t>скакалку;</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упражнения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равновесии:</w:t>
      </w:r>
      <w:r w:rsidRPr="002B1AB7">
        <w:rPr>
          <w:spacing w:val="1"/>
          <w:sz w:val="16"/>
          <w:szCs w:val="16"/>
        </w:rPr>
        <w:t xml:space="preserve"> </w:t>
      </w:r>
      <w:r w:rsidRPr="002B1AB7">
        <w:rPr>
          <w:sz w:val="16"/>
          <w:szCs w:val="16"/>
        </w:rPr>
        <w:t>ходьба</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шнуру</w:t>
      </w:r>
      <w:r w:rsidRPr="002B1AB7">
        <w:rPr>
          <w:spacing w:val="1"/>
          <w:sz w:val="16"/>
          <w:szCs w:val="16"/>
        </w:rPr>
        <w:t xml:space="preserve"> </w:t>
      </w:r>
      <w:r w:rsidRPr="002B1AB7">
        <w:rPr>
          <w:sz w:val="16"/>
          <w:szCs w:val="16"/>
        </w:rPr>
        <w:t>прямо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зигзагообразно,</w:t>
      </w:r>
      <w:r w:rsidRPr="002B1AB7">
        <w:rPr>
          <w:spacing w:val="1"/>
          <w:sz w:val="16"/>
          <w:szCs w:val="16"/>
        </w:rPr>
        <w:t xml:space="preserve"> </w:t>
      </w:r>
      <w:r w:rsidRPr="002B1AB7">
        <w:rPr>
          <w:sz w:val="16"/>
          <w:szCs w:val="16"/>
        </w:rPr>
        <w:t>приставляя пятку одной ноги к носку другой; стойка на гимнастической скамье</w:t>
      </w:r>
      <w:r w:rsidRPr="002B1AB7">
        <w:rPr>
          <w:spacing w:val="1"/>
          <w:sz w:val="16"/>
          <w:szCs w:val="16"/>
        </w:rPr>
        <w:t xml:space="preserve"> </w:t>
      </w:r>
      <w:r w:rsidRPr="002B1AB7">
        <w:rPr>
          <w:sz w:val="16"/>
          <w:szCs w:val="16"/>
        </w:rPr>
        <w:t>на одной ноге; поднимание на носки и опускание на всю стопу, стоя на скамье;</w:t>
      </w:r>
      <w:r w:rsidRPr="002B1AB7">
        <w:rPr>
          <w:spacing w:val="1"/>
          <w:sz w:val="16"/>
          <w:szCs w:val="16"/>
        </w:rPr>
        <w:t xml:space="preserve"> </w:t>
      </w:r>
      <w:r w:rsidRPr="002B1AB7">
        <w:rPr>
          <w:sz w:val="16"/>
          <w:szCs w:val="16"/>
        </w:rPr>
        <w:t>пробегание по скамье; ходьба навстречу и расхождение вдвоем на лежащей на</w:t>
      </w:r>
      <w:r w:rsidRPr="002B1AB7">
        <w:rPr>
          <w:spacing w:val="1"/>
          <w:sz w:val="16"/>
          <w:szCs w:val="16"/>
        </w:rPr>
        <w:t xml:space="preserve"> </w:t>
      </w:r>
      <w:r w:rsidRPr="002B1AB7">
        <w:rPr>
          <w:sz w:val="16"/>
          <w:szCs w:val="16"/>
        </w:rPr>
        <w:t>полу доске; ходьба по узкой рейке гимнастической скамейки (с поддержкой);</w:t>
      </w:r>
      <w:r w:rsidRPr="002B1AB7">
        <w:rPr>
          <w:spacing w:val="1"/>
          <w:sz w:val="16"/>
          <w:szCs w:val="16"/>
        </w:rPr>
        <w:t xml:space="preserve"> </w:t>
      </w:r>
      <w:r w:rsidRPr="002B1AB7">
        <w:rPr>
          <w:sz w:val="16"/>
          <w:szCs w:val="16"/>
        </w:rPr>
        <w:t>приседание после бега на носках, руки в стороны; кружение парами, держась за</w:t>
      </w:r>
      <w:r w:rsidRPr="002B1AB7">
        <w:rPr>
          <w:spacing w:val="-67"/>
          <w:sz w:val="16"/>
          <w:szCs w:val="16"/>
        </w:rPr>
        <w:t xml:space="preserve"> </w:t>
      </w:r>
      <w:r w:rsidRPr="002B1AB7">
        <w:rPr>
          <w:sz w:val="16"/>
          <w:szCs w:val="16"/>
        </w:rPr>
        <w:t>руки; «ласточка».</w:t>
      </w:r>
    </w:p>
    <w:p w:rsidR="004C5032" w:rsidRPr="002B1AB7" w:rsidRDefault="004C5032" w:rsidP="002B1AB7">
      <w:pPr>
        <w:pStyle w:val="a3"/>
        <w:ind w:right="468"/>
        <w:contextualSpacing/>
        <w:rPr>
          <w:sz w:val="16"/>
          <w:szCs w:val="16"/>
        </w:rPr>
      </w:pPr>
      <w:r w:rsidRPr="002B1AB7">
        <w:rPr>
          <w:sz w:val="16"/>
          <w:szCs w:val="16"/>
        </w:rPr>
        <w:t>Педагог продолжает обучать разнообразным физическим упражнениям,</w:t>
      </w:r>
      <w:r w:rsidRPr="002B1AB7">
        <w:rPr>
          <w:spacing w:val="1"/>
          <w:sz w:val="16"/>
          <w:szCs w:val="16"/>
        </w:rPr>
        <w:t xml:space="preserve"> </w:t>
      </w:r>
      <w:r w:rsidRPr="002B1AB7">
        <w:rPr>
          <w:sz w:val="16"/>
          <w:szCs w:val="16"/>
        </w:rPr>
        <w:t>которые</w:t>
      </w:r>
      <w:r w:rsidRPr="002B1AB7">
        <w:rPr>
          <w:spacing w:val="-15"/>
          <w:sz w:val="16"/>
          <w:szCs w:val="16"/>
        </w:rPr>
        <w:t xml:space="preserve"> </w:t>
      </w:r>
      <w:r w:rsidRPr="002B1AB7">
        <w:rPr>
          <w:sz w:val="16"/>
          <w:szCs w:val="16"/>
        </w:rPr>
        <w:t>дети</w:t>
      </w:r>
      <w:r w:rsidRPr="002B1AB7">
        <w:rPr>
          <w:spacing w:val="-12"/>
          <w:sz w:val="16"/>
          <w:szCs w:val="16"/>
        </w:rPr>
        <w:t xml:space="preserve"> </w:t>
      </w:r>
      <w:r w:rsidRPr="002B1AB7">
        <w:rPr>
          <w:sz w:val="16"/>
          <w:szCs w:val="16"/>
        </w:rPr>
        <w:t>самостоятельно</w:t>
      </w:r>
      <w:r w:rsidRPr="002B1AB7">
        <w:rPr>
          <w:spacing w:val="-14"/>
          <w:sz w:val="16"/>
          <w:szCs w:val="16"/>
        </w:rPr>
        <w:t xml:space="preserve"> </w:t>
      </w:r>
      <w:r w:rsidRPr="002B1AB7">
        <w:rPr>
          <w:sz w:val="16"/>
          <w:szCs w:val="16"/>
        </w:rPr>
        <w:t>и</w:t>
      </w:r>
      <w:r w:rsidRPr="002B1AB7">
        <w:rPr>
          <w:spacing w:val="-12"/>
          <w:sz w:val="16"/>
          <w:szCs w:val="16"/>
        </w:rPr>
        <w:t xml:space="preserve"> </w:t>
      </w:r>
      <w:r w:rsidRPr="002B1AB7">
        <w:rPr>
          <w:sz w:val="16"/>
          <w:szCs w:val="16"/>
        </w:rPr>
        <w:t>творчески</w:t>
      </w:r>
      <w:r w:rsidRPr="002B1AB7">
        <w:rPr>
          <w:spacing w:val="-11"/>
          <w:sz w:val="16"/>
          <w:szCs w:val="16"/>
        </w:rPr>
        <w:t xml:space="preserve"> </w:t>
      </w:r>
      <w:r w:rsidRPr="002B1AB7">
        <w:rPr>
          <w:sz w:val="16"/>
          <w:szCs w:val="16"/>
        </w:rPr>
        <w:t>используют</w:t>
      </w:r>
      <w:r w:rsidRPr="002B1AB7">
        <w:rPr>
          <w:spacing w:val="-13"/>
          <w:sz w:val="16"/>
          <w:szCs w:val="16"/>
        </w:rPr>
        <w:t xml:space="preserve"> </w:t>
      </w:r>
      <w:r w:rsidRPr="002B1AB7">
        <w:rPr>
          <w:sz w:val="16"/>
          <w:szCs w:val="16"/>
        </w:rPr>
        <w:t>в</w:t>
      </w:r>
      <w:r w:rsidRPr="002B1AB7">
        <w:rPr>
          <w:spacing w:val="-13"/>
          <w:sz w:val="16"/>
          <w:szCs w:val="16"/>
        </w:rPr>
        <w:t xml:space="preserve"> </w:t>
      </w:r>
      <w:r w:rsidRPr="002B1AB7">
        <w:rPr>
          <w:sz w:val="16"/>
          <w:szCs w:val="16"/>
        </w:rPr>
        <w:t>игровой</w:t>
      </w:r>
      <w:r w:rsidRPr="002B1AB7">
        <w:rPr>
          <w:spacing w:val="-12"/>
          <w:sz w:val="16"/>
          <w:szCs w:val="16"/>
        </w:rPr>
        <w:t xml:space="preserve"> </w:t>
      </w:r>
      <w:r w:rsidRPr="002B1AB7">
        <w:rPr>
          <w:sz w:val="16"/>
          <w:szCs w:val="16"/>
        </w:rPr>
        <w:t>и</w:t>
      </w:r>
      <w:r w:rsidRPr="002B1AB7">
        <w:rPr>
          <w:spacing w:val="-13"/>
          <w:sz w:val="16"/>
          <w:szCs w:val="16"/>
        </w:rPr>
        <w:t xml:space="preserve"> </w:t>
      </w:r>
      <w:r w:rsidRPr="002B1AB7">
        <w:rPr>
          <w:sz w:val="16"/>
          <w:szCs w:val="16"/>
        </w:rPr>
        <w:t>повседневной</w:t>
      </w:r>
      <w:r w:rsidRPr="002B1AB7">
        <w:rPr>
          <w:spacing w:val="-68"/>
          <w:sz w:val="16"/>
          <w:szCs w:val="16"/>
        </w:rPr>
        <w:t xml:space="preserve"> </w:t>
      </w:r>
      <w:r w:rsidRPr="002B1AB7">
        <w:rPr>
          <w:sz w:val="16"/>
          <w:szCs w:val="16"/>
        </w:rPr>
        <w:t>деятельности.</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left="866" w:firstLine="0"/>
        <w:contextualSpacing/>
        <w:rPr>
          <w:sz w:val="16"/>
          <w:szCs w:val="16"/>
        </w:rPr>
      </w:pPr>
      <w:r w:rsidRPr="002B1AB7">
        <w:rPr>
          <w:sz w:val="16"/>
          <w:szCs w:val="16"/>
        </w:rPr>
        <w:t>Общеразвивающие</w:t>
      </w:r>
      <w:r w:rsidRPr="002B1AB7">
        <w:rPr>
          <w:spacing w:val="-7"/>
          <w:sz w:val="16"/>
          <w:szCs w:val="16"/>
        </w:rPr>
        <w:t xml:space="preserve"> </w:t>
      </w:r>
      <w:r w:rsidRPr="002B1AB7">
        <w:rPr>
          <w:sz w:val="16"/>
          <w:szCs w:val="16"/>
        </w:rPr>
        <w:t>упражнения:</w:t>
      </w:r>
    </w:p>
    <w:p w:rsidR="004C5032" w:rsidRPr="002B1AB7" w:rsidRDefault="004C5032" w:rsidP="002B1AB7">
      <w:pPr>
        <w:pStyle w:val="a5"/>
        <w:numPr>
          <w:ilvl w:val="1"/>
          <w:numId w:val="3"/>
        </w:numPr>
        <w:tabs>
          <w:tab w:val="left" w:pos="867"/>
        </w:tabs>
        <w:spacing w:before="47"/>
        <w:ind w:right="465" w:firstLine="357"/>
        <w:contextualSpacing/>
        <w:rPr>
          <w:sz w:val="16"/>
          <w:szCs w:val="16"/>
        </w:rPr>
      </w:pPr>
      <w:r w:rsidRPr="002B1AB7">
        <w:rPr>
          <w:sz w:val="16"/>
          <w:szCs w:val="16"/>
        </w:rPr>
        <w:t>упражнения</w:t>
      </w:r>
      <w:r w:rsidRPr="002B1AB7">
        <w:rPr>
          <w:spacing w:val="-5"/>
          <w:sz w:val="16"/>
          <w:szCs w:val="16"/>
        </w:rPr>
        <w:t xml:space="preserve"> </w:t>
      </w:r>
      <w:r w:rsidRPr="002B1AB7">
        <w:rPr>
          <w:sz w:val="16"/>
          <w:szCs w:val="16"/>
        </w:rPr>
        <w:t>для</w:t>
      </w:r>
      <w:r w:rsidRPr="002B1AB7">
        <w:rPr>
          <w:spacing w:val="-4"/>
          <w:sz w:val="16"/>
          <w:szCs w:val="16"/>
        </w:rPr>
        <w:t xml:space="preserve"> </w:t>
      </w:r>
      <w:r w:rsidRPr="002B1AB7">
        <w:rPr>
          <w:sz w:val="16"/>
          <w:szCs w:val="16"/>
        </w:rPr>
        <w:t>кистей</w:t>
      </w:r>
      <w:r w:rsidRPr="002B1AB7">
        <w:rPr>
          <w:spacing w:val="-5"/>
          <w:sz w:val="16"/>
          <w:szCs w:val="16"/>
        </w:rPr>
        <w:t xml:space="preserve"> </w:t>
      </w:r>
      <w:r w:rsidRPr="002B1AB7">
        <w:rPr>
          <w:sz w:val="16"/>
          <w:szCs w:val="16"/>
        </w:rPr>
        <w:t>рук,</w:t>
      </w:r>
      <w:r w:rsidRPr="002B1AB7">
        <w:rPr>
          <w:spacing w:val="-5"/>
          <w:sz w:val="16"/>
          <w:szCs w:val="16"/>
        </w:rPr>
        <w:t xml:space="preserve"> </w:t>
      </w:r>
      <w:r w:rsidRPr="002B1AB7">
        <w:rPr>
          <w:sz w:val="16"/>
          <w:szCs w:val="16"/>
        </w:rPr>
        <w:t>развития</w:t>
      </w:r>
      <w:r w:rsidRPr="002B1AB7">
        <w:rPr>
          <w:spacing w:val="-4"/>
          <w:sz w:val="16"/>
          <w:szCs w:val="16"/>
        </w:rPr>
        <w:t xml:space="preserve"> </w:t>
      </w:r>
      <w:r w:rsidRPr="002B1AB7">
        <w:rPr>
          <w:sz w:val="16"/>
          <w:szCs w:val="16"/>
        </w:rPr>
        <w:t>и</w:t>
      </w:r>
      <w:r w:rsidRPr="002B1AB7">
        <w:rPr>
          <w:spacing w:val="-5"/>
          <w:sz w:val="16"/>
          <w:szCs w:val="16"/>
        </w:rPr>
        <w:t xml:space="preserve"> </w:t>
      </w:r>
      <w:r w:rsidRPr="002B1AB7">
        <w:rPr>
          <w:sz w:val="16"/>
          <w:szCs w:val="16"/>
        </w:rPr>
        <w:t>укрепления</w:t>
      </w:r>
      <w:r w:rsidRPr="002B1AB7">
        <w:rPr>
          <w:spacing w:val="-4"/>
          <w:sz w:val="16"/>
          <w:szCs w:val="16"/>
        </w:rPr>
        <w:t xml:space="preserve"> </w:t>
      </w:r>
      <w:r w:rsidRPr="002B1AB7">
        <w:rPr>
          <w:sz w:val="16"/>
          <w:szCs w:val="16"/>
        </w:rPr>
        <w:t>мышц</w:t>
      </w:r>
      <w:r w:rsidRPr="002B1AB7">
        <w:rPr>
          <w:spacing w:val="-4"/>
          <w:sz w:val="16"/>
          <w:szCs w:val="16"/>
        </w:rPr>
        <w:t xml:space="preserve"> </w:t>
      </w:r>
      <w:r w:rsidRPr="002B1AB7">
        <w:rPr>
          <w:sz w:val="16"/>
          <w:szCs w:val="16"/>
        </w:rPr>
        <w:t>рук</w:t>
      </w:r>
      <w:r w:rsidRPr="002B1AB7">
        <w:rPr>
          <w:spacing w:val="-5"/>
          <w:sz w:val="16"/>
          <w:szCs w:val="16"/>
        </w:rPr>
        <w:t xml:space="preserve"> </w:t>
      </w:r>
      <w:r w:rsidRPr="002B1AB7">
        <w:rPr>
          <w:sz w:val="16"/>
          <w:szCs w:val="16"/>
        </w:rPr>
        <w:t>и</w:t>
      </w:r>
      <w:r w:rsidRPr="002B1AB7">
        <w:rPr>
          <w:spacing w:val="-4"/>
          <w:sz w:val="16"/>
          <w:szCs w:val="16"/>
        </w:rPr>
        <w:t xml:space="preserve"> </w:t>
      </w:r>
      <w:r w:rsidRPr="002B1AB7">
        <w:rPr>
          <w:sz w:val="16"/>
          <w:szCs w:val="16"/>
        </w:rPr>
        <w:t>плечевого</w:t>
      </w:r>
      <w:r w:rsidRPr="002B1AB7">
        <w:rPr>
          <w:spacing w:val="-68"/>
          <w:sz w:val="16"/>
          <w:szCs w:val="16"/>
        </w:rPr>
        <w:t xml:space="preserve"> </w:t>
      </w:r>
      <w:r w:rsidRPr="002B1AB7">
        <w:rPr>
          <w:sz w:val="16"/>
          <w:szCs w:val="16"/>
        </w:rPr>
        <w:t>пояса:</w:t>
      </w:r>
      <w:r w:rsidRPr="002B1AB7">
        <w:rPr>
          <w:spacing w:val="1"/>
          <w:sz w:val="16"/>
          <w:szCs w:val="16"/>
        </w:rPr>
        <w:t xml:space="preserve"> </w:t>
      </w:r>
      <w:r w:rsidRPr="002B1AB7">
        <w:rPr>
          <w:sz w:val="16"/>
          <w:szCs w:val="16"/>
        </w:rPr>
        <w:t>поднимание</w:t>
      </w:r>
      <w:r w:rsidRPr="002B1AB7">
        <w:rPr>
          <w:spacing w:val="1"/>
          <w:sz w:val="16"/>
          <w:szCs w:val="16"/>
        </w:rPr>
        <w:t xml:space="preserve"> </w:t>
      </w:r>
      <w:r w:rsidRPr="002B1AB7">
        <w:rPr>
          <w:sz w:val="16"/>
          <w:szCs w:val="16"/>
        </w:rPr>
        <w:t>рук</w:t>
      </w:r>
      <w:r w:rsidRPr="002B1AB7">
        <w:rPr>
          <w:spacing w:val="1"/>
          <w:sz w:val="16"/>
          <w:szCs w:val="16"/>
        </w:rPr>
        <w:t xml:space="preserve"> </w:t>
      </w:r>
      <w:r w:rsidRPr="002B1AB7">
        <w:rPr>
          <w:sz w:val="16"/>
          <w:szCs w:val="16"/>
        </w:rPr>
        <w:t>вперед,</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стороны,</w:t>
      </w:r>
      <w:r w:rsidRPr="002B1AB7">
        <w:rPr>
          <w:spacing w:val="1"/>
          <w:sz w:val="16"/>
          <w:szCs w:val="16"/>
        </w:rPr>
        <w:t xml:space="preserve"> </w:t>
      </w:r>
      <w:r w:rsidRPr="002B1AB7">
        <w:rPr>
          <w:sz w:val="16"/>
          <w:szCs w:val="16"/>
        </w:rPr>
        <w:t>вверх,</w:t>
      </w:r>
      <w:r w:rsidRPr="002B1AB7">
        <w:rPr>
          <w:spacing w:val="1"/>
          <w:sz w:val="16"/>
          <w:szCs w:val="16"/>
        </w:rPr>
        <w:t xml:space="preserve"> </w:t>
      </w:r>
      <w:r w:rsidRPr="002B1AB7">
        <w:rPr>
          <w:sz w:val="16"/>
          <w:szCs w:val="16"/>
        </w:rPr>
        <w:t>через</w:t>
      </w:r>
      <w:r w:rsidRPr="002B1AB7">
        <w:rPr>
          <w:spacing w:val="1"/>
          <w:sz w:val="16"/>
          <w:szCs w:val="16"/>
        </w:rPr>
        <w:t xml:space="preserve"> </w:t>
      </w:r>
      <w:r w:rsidRPr="002B1AB7">
        <w:rPr>
          <w:sz w:val="16"/>
          <w:szCs w:val="16"/>
        </w:rPr>
        <w:t>стороны</w:t>
      </w:r>
      <w:r w:rsidRPr="002B1AB7">
        <w:rPr>
          <w:spacing w:val="1"/>
          <w:sz w:val="16"/>
          <w:szCs w:val="16"/>
        </w:rPr>
        <w:t xml:space="preserve"> </w:t>
      </w:r>
      <w:r w:rsidRPr="002B1AB7">
        <w:rPr>
          <w:sz w:val="16"/>
          <w:szCs w:val="16"/>
        </w:rPr>
        <w:t>вверх</w:t>
      </w:r>
      <w:r w:rsidRPr="002B1AB7">
        <w:rPr>
          <w:spacing w:val="1"/>
          <w:sz w:val="16"/>
          <w:szCs w:val="16"/>
        </w:rPr>
        <w:t xml:space="preserve"> </w:t>
      </w:r>
      <w:r w:rsidRPr="002B1AB7">
        <w:rPr>
          <w:sz w:val="16"/>
          <w:szCs w:val="16"/>
        </w:rPr>
        <w:t>(одновременно,</w:t>
      </w:r>
      <w:r w:rsidRPr="002B1AB7">
        <w:rPr>
          <w:spacing w:val="1"/>
          <w:sz w:val="16"/>
          <w:szCs w:val="16"/>
        </w:rPr>
        <w:t xml:space="preserve"> </w:t>
      </w:r>
      <w:r w:rsidRPr="002B1AB7">
        <w:rPr>
          <w:sz w:val="16"/>
          <w:szCs w:val="16"/>
        </w:rPr>
        <w:t>поочередно,</w:t>
      </w:r>
      <w:r w:rsidRPr="002B1AB7">
        <w:rPr>
          <w:spacing w:val="1"/>
          <w:sz w:val="16"/>
          <w:szCs w:val="16"/>
        </w:rPr>
        <w:t xml:space="preserve"> </w:t>
      </w:r>
      <w:r w:rsidRPr="002B1AB7">
        <w:rPr>
          <w:sz w:val="16"/>
          <w:szCs w:val="16"/>
        </w:rPr>
        <w:t>последовательно);</w:t>
      </w:r>
      <w:r w:rsidRPr="002B1AB7">
        <w:rPr>
          <w:spacing w:val="1"/>
          <w:sz w:val="16"/>
          <w:szCs w:val="16"/>
        </w:rPr>
        <w:t xml:space="preserve"> </w:t>
      </w:r>
      <w:r w:rsidRPr="002B1AB7">
        <w:rPr>
          <w:sz w:val="16"/>
          <w:szCs w:val="16"/>
        </w:rPr>
        <w:t>махи</w:t>
      </w:r>
      <w:r w:rsidRPr="002B1AB7">
        <w:rPr>
          <w:spacing w:val="1"/>
          <w:sz w:val="16"/>
          <w:szCs w:val="16"/>
        </w:rPr>
        <w:t xml:space="preserve"> </w:t>
      </w:r>
      <w:r w:rsidRPr="002B1AB7">
        <w:rPr>
          <w:sz w:val="16"/>
          <w:szCs w:val="16"/>
        </w:rPr>
        <w:t>руками</w:t>
      </w:r>
      <w:r w:rsidRPr="002B1AB7">
        <w:rPr>
          <w:spacing w:val="1"/>
          <w:sz w:val="16"/>
          <w:szCs w:val="16"/>
        </w:rPr>
        <w:t xml:space="preserve"> </w:t>
      </w:r>
      <w:r w:rsidRPr="002B1AB7">
        <w:rPr>
          <w:sz w:val="16"/>
          <w:szCs w:val="16"/>
        </w:rPr>
        <w:t>вперед-назад</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pacing w:val="-1"/>
          <w:sz w:val="16"/>
          <w:szCs w:val="16"/>
        </w:rPr>
        <w:t>хлопком</w:t>
      </w:r>
      <w:r w:rsidRPr="002B1AB7">
        <w:rPr>
          <w:spacing w:val="-15"/>
          <w:sz w:val="16"/>
          <w:szCs w:val="16"/>
        </w:rPr>
        <w:t xml:space="preserve"> </w:t>
      </w:r>
      <w:r w:rsidRPr="002B1AB7">
        <w:rPr>
          <w:sz w:val="16"/>
          <w:szCs w:val="16"/>
        </w:rPr>
        <w:t>впереди</w:t>
      </w:r>
      <w:r w:rsidRPr="002B1AB7">
        <w:rPr>
          <w:spacing w:val="-13"/>
          <w:sz w:val="16"/>
          <w:szCs w:val="16"/>
        </w:rPr>
        <w:t xml:space="preserve"> </w:t>
      </w:r>
      <w:r w:rsidRPr="002B1AB7">
        <w:rPr>
          <w:sz w:val="16"/>
          <w:szCs w:val="16"/>
        </w:rPr>
        <w:t>и</w:t>
      </w:r>
      <w:r w:rsidRPr="002B1AB7">
        <w:rPr>
          <w:spacing w:val="-17"/>
          <w:sz w:val="16"/>
          <w:szCs w:val="16"/>
        </w:rPr>
        <w:t xml:space="preserve"> </w:t>
      </w:r>
      <w:r w:rsidRPr="002B1AB7">
        <w:rPr>
          <w:sz w:val="16"/>
          <w:szCs w:val="16"/>
        </w:rPr>
        <w:t>сзади</w:t>
      </w:r>
      <w:r w:rsidRPr="002B1AB7">
        <w:rPr>
          <w:spacing w:val="-15"/>
          <w:sz w:val="16"/>
          <w:szCs w:val="16"/>
        </w:rPr>
        <w:t xml:space="preserve"> </w:t>
      </w:r>
      <w:r w:rsidRPr="002B1AB7">
        <w:rPr>
          <w:sz w:val="16"/>
          <w:szCs w:val="16"/>
        </w:rPr>
        <w:t>себя;</w:t>
      </w:r>
      <w:r w:rsidRPr="002B1AB7">
        <w:rPr>
          <w:spacing w:val="-16"/>
          <w:sz w:val="16"/>
          <w:szCs w:val="16"/>
        </w:rPr>
        <w:t xml:space="preserve"> </w:t>
      </w:r>
      <w:r w:rsidRPr="002B1AB7">
        <w:rPr>
          <w:sz w:val="16"/>
          <w:szCs w:val="16"/>
        </w:rPr>
        <w:t>перекладывание</w:t>
      </w:r>
      <w:r w:rsidRPr="002B1AB7">
        <w:rPr>
          <w:spacing w:val="-16"/>
          <w:sz w:val="16"/>
          <w:szCs w:val="16"/>
        </w:rPr>
        <w:t xml:space="preserve"> </w:t>
      </w:r>
      <w:r w:rsidRPr="002B1AB7">
        <w:rPr>
          <w:sz w:val="16"/>
          <w:szCs w:val="16"/>
        </w:rPr>
        <w:t>предмета</w:t>
      </w:r>
      <w:r w:rsidRPr="002B1AB7">
        <w:rPr>
          <w:spacing w:val="-15"/>
          <w:sz w:val="16"/>
          <w:szCs w:val="16"/>
        </w:rPr>
        <w:t xml:space="preserve"> </w:t>
      </w:r>
      <w:r w:rsidRPr="002B1AB7">
        <w:rPr>
          <w:sz w:val="16"/>
          <w:szCs w:val="16"/>
        </w:rPr>
        <w:t>из</w:t>
      </w:r>
      <w:r w:rsidRPr="002B1AB7">
        <w:rPr>
          <w:spacing w:val="-17"/>
          <w:sz w:val="16"/>
          <w:szCs w:val="16"/>
        </w:rPr>
        <w:t xml:space="preserve"> </w:t>
      </w:r>
      <w:r w:rsidRPr="002B1AB7">
        <w:rPr>
          <w:sz w:val="16"/>
          <w:szCs w:val="16"/>
        </w:rPr>
        <w:t>одной</w:t>
      </w:r>
      <w:r w:rsidRPr="002B1AB7">
        <w:rPr>
          <w:spacing w:val="-17"/>
          <w:sz w:val="16"/>
          <w:szCs w:val="16"/>
        </w:rPr>
        <w:t xml:space="preserve"> </w:t>
      </w:r>
      <w:r w:rsidRPr="002B1AB7">
        <w:rPr>
          <w:sz w:val="16"/>
          <w:szCs w:val="16"/>
        </w:rPr>
        <w:t>руки</w:t>
      </w:r>
      <w:r w:rsidRPr="002B1AB7">
        <w:rPr>
          <w:spacing w:val="-13"/>
          <w:sz w:val="16"/>
          <w:szCs w:val="16"/>
        </w:rPr>
        <w:t xml:space="preserve"> </w:t>
      </w:r>
      <w:r w:rsidRPr="002B1AB7">
        <w:rPr>
          <w:sz w:val="16"/>
          <w:szCs w:val="16"/>
        </w:rPr>
        <w:t>в</w:t>
      </w:r>
      <w:r w:rsidRPr="002B1AB7">
        <w:rPr>
          <w:spacing w:val="-15"/>
          <w:sz w:val="16"/>
          <w:szCs w:val="16"/>
        </w:rPr>
        <w:t xml:space="preserve"> </w:t>
      </w:r>
      <w:r w:rsidRPr="002B1AB7">
        <w:rPr>
          <w:sz w:val="16"/>
          <w:szCs w:val="16"/>
        </w:rPr>
        <w:t>другую</w:t>
      </w:r>
      <w:r w:rsidRPr="002B1AB7">
        <w:rPr>
          <w:spacing w:val="-68"/>
          <w:sz w:val="16"/>
          <w:szCs w:val="16"/>
        </w:rPr>
        <w:t xml:space="preserve"> </w:t>
      </w:r>
      <w:r w:rsidRPr="002B1AB7">
        <w:rPr>
          <w:sz w:val="16"/>
          <w:szCs w:val="16"/>
        </w:rPr>
        <w:t>впереди и сзади себя; поднимание рук со сцепленными в замок пальцами (кисти</w:t>
      </w:r>
      <w:r w:rsidRPr="002B1AB7">
        <w:rPr>
          <w:spacing w:val="-67"/>
          <w:sz w:val="16"/>
          <w:szCs w:val="16"/>
        </w:rPr>
        <w:t xml:space="preserve"> </w:t>
      </w:r>
      <w:r w:rsidRPr="002B1AB7">
        <w:rPr>
          <w:sz w:val="16"/>
          <w:szCs w:val="16"/>
        </w:rPr>
        <w:t>повернуть</w:t>
      </w:r>
      <w:r w:rsidRPr="002B1AB7">
        <w:rPr>
          <w:spacing w:val="-2"/>
          <w:sz w:val="16"/>
          <w:szCs w:val="16"/>
        </w:rPr>
        <w:t xml:space="preserve"> </w:t>
      </w:r>
      <w:r w:rsidRPr="002B1AB7">
        <w:rPr>
          <w:sz w:val="16"/>
          <w:szCs w:val="16"/>
        </w:rPr>
        <w:t>тыльной</w:t>
      </w:r>
      <w:r w:rsidRPr="002B1AB7">
        <w:rPr>
          <w:spacing w:val="-4"/>
          <w:sz w:val="16"/>
          <w:szCs w:val="16"/>
        </w:rPr>
        <w:t xml:space="preserve"> </w:t>
      </w:r>
      <w:r w:rsidRPr="002B1AB7">
        <w:rPr>
          <w:sz w:val="16"/>
          <w:szCs w:val="16"/>
        </w:rPr>
        <w:t>стороной</w:t>
      </w:r>
      <w:r w:rsidRPr="002B1AB7">
        <w:rPr>
          <w:spacing w:val="-1"/>
          <w:sz w:val="16"/>
          <w:szCs w:val="16"/>
        </w:rPr>
        <w:t xml:space="preserve"> </w:t>
      </w:r>
      <w:r w:rsidRPr="002B1AB7">
        <w:rPr>
          <w:sz w:val="16"/>
          <w:szCs w:val="16"/>
        </w:rPr>
        <w:t>внутрь); сжимание</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разжимание</w:t>
      </w:r>
      <w:r w:rsidRPr="002B1AB7">
        <w:rPr>
          <w:spacing w:val="-1"/>
          <w:sz w:val="16"/>
          <w:szCs w:val="16"/>
        </w:rPr>
        <w:t xml:space="preserve"> </w:t>
      </w:r>
      <w:r w:rsidRPr="002B1AB7">
        <w:rPr>
          <w:sz w:val="16"/>
          <w:szCs w:val="16"/>
        </w:rPr>
        <w:t>кистей;</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упражнения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укрепления</w:t>
      </w:r>
      <w:r w:rsidRPr="002B1AB7">
        <w:rPr>
          <w:spacing w:val="1"/>
          <w:sz w:val="16"/>
          <w:szCs w:val="16"/>
        </w:rPr>
        <w:t xml:space="preserve"> </w:t>
      </w:r>
      <w:r w:rsidRPr="002B1AB7">
        <w:rPr>
          <w:sz w:val="16"/>
          <w:szCs w:val="16"/>
        </w:rPr>
        <w:t>мышц</w:t>
      </w:r>
      <w:r w:rsidRPr="002B1AB7">
        <w:rPr>
          <w:spacing w:val="1"/>
          <w:sz w:val="16"/>
          <w:szCs w:val="16"/>
        </w:rPr>
        <w:t xml:space="preserve"> </w:t>
      </w:r>
      <w:r w:rsidRPr="002B1AB7">
        <w:rPr>
          <w:sz w:val="16"/>
          <w:szCs w:val="16"/>
        </w:rPr>
        <w:t>спины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гибкости</w:t>
      </w:r>
      <w:r w:rsidRPr="002B1AB7">
        <w:rPr>
          <w:spacing w:val="1"/>
          <w:sz w:val="16"/>
          <w:szCs w:val="16"/>
        </w:rPr>
        <w:t xml:space="preserve"> </w:t>
      </w:r>
      <w:r w:rsidRPr="002B1AB7">
        <w:rPr>
          <w:sz w:val="16"/>
          <w:szCs w:val="16"/>
        </w:rPr>
        <w:t>позвоночника: поднимание рук вверх и опускание вниз, стоя у стены, касаясь её</w:t>
      </w:r>
      <w:r w:rsidRPr="002B1AB7">
        <w:rPr>
          <w:spacing w:val="-67"/>
          <w:sz w:val="16"/>
          <w:szCs w:val="16"/>
        </w:rPr>
        <w:t xml:space="preserve"> </w:t>
      </w:r>
      <w:r w:rsidRPr="002B1AB7">
        <w:rPr>
          <w:sz w:val="16"/>
          <w:szCs w:val="16"/>
        </w:rPr>
        <w:t>затылком, лопатками и ягодицами или лежа на спине; наклоны вперед, касаясь</w:t>
      </w:r>
      <w:r w:rsidRPr="002B1AB7">
        <w:rPr>
          <w:spacing w:val="1"/>
          <w:sz w:val="16"/>
          <w:szCs w:val="16"/>
        </w:rPr>
        <w:t xml:space="preserve"> </w:t>
      </w:r>
      <w:r w:rsidRPr="002B1AB7">
        <w:rPr>
          <w:sz w:val="16"/>
          <w:szCs w:val="16"/>
        </w:rPr>
        <w:t>ладонями</w:t>
      </w:r>
      <w:r w:rsidRPr="002B1AB7">
        <w:rPr>
          <w:spacing w:val="-10"/>
          <w:sz w:val="16"/>
          <w:szCs w:val="16"/>
        </w:rPr>
        <w:t xml:space="preserve"> </w:t>
      </w:r>
      <w:r w:rsidRPr="002B1AB7">
        <w:rPr>
          <w:sz w:val="16"/>
          <w:szCs w:val="16"/>
        </w:rPr>
        <w:t>пола,</w:t>
      </w:r>
      <w:r w:rsidRPr="002B1AB7">
        <w:rPr>
          <w:spacing w:val="-10"/>
          <w:sz w:val="16"/>
          <w:szCs w:val="16"/>
        </w:rPr>
        <w:t xml:space="preserve"> </w:t>
      </w:r>
      <w:r w:rsidRPr="002B1AB7">
        <w:rPr>
          <w:sz w:val="16"/>
          <w:szCs w:val="16"/>
        </w:rPr>
        <w:t>наклоны</w:t>
      </w:r>
      <w:r w:rsidRPr="002B1AB7">
        <w:rPr>
          <w:spacing w:val="-11"/>
          <w:sz w:val="16"/>
          <w:szCs w:val="16"/>
        </w:rPr>
        <w:t xml:space="preserve"> </w:t>
      </w:r>
      <w:r w:rsidRPr="002B1AB7">
        <w:rPr>
          <w:sz w:val="16"/>
          <w:szCs w:val="16"/>
        </w:rPr>
        <w:t>вправо</w:t>
      </w:r>
      <w:r w:rsidRPr="002B1AB7">
        <w:rPr>
          <w:spacing w:val="-9"/>
          <w:sz w:val="16"/>
          <w:szCs w:val="16"/>
        </w:rPr>
        <w:t xml:space="preserve"> </w:t>
      </w:r>
      <w:r w:rsidRPr="002B1AB7">
        <w:rPr>
          <w:sz w:val="16"/>
          <w:szCs w:val="16"/>
        </w:rPr>
        <w:t>и</w:t>
      </w:r>
      <w:r w:rsidRPr="002B1AB7">
        <w:rPr>
          <w:spacing w:val="-10"/>
          <w:sz w:val="16"/>
          <w:szCs w:val="16"/>
        </w:rPr>
        <w:t xml:space="preserve"> </w:t>
      </w:r>
      <w:r w:rsidRPr="002B1AB7">
        <w:rPr>
          <w:sz w:val="16"/>
          <w:szCs w:val="16"/>
        </w:rPr>
        <w:t>влево;</w:t>
      </w:r>
      <w:r w:rsidRPr="002B1AB7">
        <w:rPr>
          <w:spacing w:val="-11"/>
          <w:sz w:val="16"/>
          <w:szCs w:val="16"/>
        </w:rPr>
        <w:t xml:space="preserve"> </w:t>
      </w:r>
      <w:r w:rsidRPr="002B1AB7">
        <w:rPr>
          <w:sz w:val="16"/>
          <w:szCs w:val="16"/>
        </w:rPr>
        <w:t>поднимание</w:t>
      </w:r>
      <w:r w:rsidRPr="002B1AB7">
        <w:rPr>
          <w:spacing w:val="-10"/>
          <w:sz w:val="16"/>
          <w:szCs w:val="16"/>
        </w:rPr>
        <w:t xml:space="preserve"> </w:t>
      </w:r>
      <w:r w:rsidRPr="002B1AB7">
        <w:rPr>
          <w:sz w:val="16"/>
          <w:szCs w:val="16"/>
        </w:rPr>
        <w:t>ног,</w:t>
      </w:r>
      <w:r w:rsidRPr="002B1AB7">
        <w:rPr>
          <w:spacing w:val="-11"/>
          <w:sz w:val="16"/>
          <w:szCs w:val="16"/>
        </w:rPr>
        <w:t xml:space="preserve"> </w:t>
      </w:r>
      <w:r w:rsidRPr="002B1AB7">
        <w:rPr>
          <w:sz w:val="16"/>
          <w:szCs w:val="16"/>
        </w:rPr>
        <w:t>сгибание</w:t>
      </w:r>
      <w:r w:rsidRPr="002B1AB7">
        <w:rPr>
          <w:spacing w:val="-12"/>
          <w:sz w:val="16"/>
          <w:szCs w:val="16"/>
        </w:rPr>
        <w:t xml:space="preserve"> </w:t>
      </w:r>
      <w:r w:rsidRPr="002B1AB7">
        <w:rPr>
          <w:sz w:val="16"/>
          <w:szCs w:val="16"/>
        </w:rPr>
        <w:t>и</w:t>
      </w:r>
      <w:r w:rsidRPr="002B1AB7">
        <w:rPr>
          <w:spacing w:val="-10"/>
          <w:sz w:val="16"/>
          <w:szCs w:val="16"/>
        </w:rPr>
        <w:t xml:space="preserve"> </w:t>
      </w:r>
      <w:r w:rsidRPr="002B1AB7">
        <w:rPr>
          <w:sz w:val="16"/>
          <w:szCs w:val="16"/>
        </w:rPr>
        <w:t>разгибание</w:t>
      </w:r>
      <w:r w:rsidRPr="002B1AB7">
        <w:rPr>
          <w:spacing w:val="-68"/>
          <w:sz w:val="16"/>
          <w:szCs w:val="16"/>
        </w:rPr>
        <w:t xml:space="preserve"> </w:t>
      </w:r>
      <w:r w:rsidRPr="002B1AB7">
        <w:rPr>
          <w:sz w:val="16"/>
          <w:szCs w:val="16"/>
        </w:rPr>
        <w:t>и</w:t>
      </w:r>
      <w:r w:rsidRPr="002B1AB7">
        <w:rPr>
          <w:spacing w:val="-1"/>
          <w:sz w:val="16"/>
          <w:szCs w:val="16"/>
        </w:rPr>
        <w:t xml:space="preserve"> </w:t>
      </w:r>
      <w:r w:rsidRPr="002B1AB7">
        <w:rPr>
          <w:sz w:val="16"/>
          <w:szCs w:val="16"/>
        </w:rPr>
        <w:t>скрещивание</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из</w:t>
      </w:r>
      <w:r w:rsidRPr="002B1AB7">
        <w:rPr>
          <w:spacing w:val="-2"/>
          <w:sz w:val="16"/>
          <w:szCs w:val="16"/>
        </w:rPr>
        <w:t xml:space="preserve"> </w:t>
      </w:r>
      <w:r w:rsidRPr="002B1AB7">
        <w:rPr>
          <w:sz w:val="16"/>
          <w:szCs w:val="16"/>
        </w:rPr>
        <w:t>исходного</w:t>
      </w:r>
      <w:r w:rsidRPr="002B1AB7">
        <w:rPr>
          <w:spacing w:val="1"/>
          <w:sz w:val="16"/>
          <w:szCs w:val="16"/>
        </w:rPr>
        <w:t xml:space="preserve"> </w:t>
      </w:r>
      <w:r w:rsidRPr="002B1AB7">
        <w:rPr>
          <w:sz w:val="16"/>
          <w:szCs w:val="16"/>
        </w:rPr>
        <w:t>положения</w:t>
      </w:r>
      <w:r w:rsidRPr="002B1AB7">
        <w:rPr>
          <w:spacing w:val="-1"/>
          <w:sz w:val="16"/>
          <w:szCs w:val="16"/>
        </w:rPr>
        <w:t xml:space="preserve"> </w:t>
      </w:r>
      <w:r w:rsidRPr="002B1AB7">
        <w:rPr>
          <w:sz w:val="16"/>
          <w:szCs w:val="16"/>
        </w:rPr>
        <w:t>лежа на</w:t>
      </w:r>
      <w:r w:rsidRPr="002B1AB7">
        <w:rPr>
          <w:spacing w:val="-4"/>
          <w:sz w:val="16"/>
          <w:szCs w:val="16"/>
        </w:rPr>
        <w:t xml:space="preserve"> </w:t>
      </w:r>
      <w:r w:rsidRPr="002B1AB7">
        <w:rPr>
          <w:sz w:val="16"/>
          <w:szCs w:val="16"/>
        </w:rPr>
        <w:t>спине;</w:t>
      </w:r>
    </w:p>
    <w:p w:rsidR="004C5032" w:rsidRPr="002B1AB7" w:rsidRDefault="004C5032" w:rsidP="002B1AB7">
      <w:pPr>
        <w:pStyle w:val="a5"/>
        <w:numPr>
          <w:ilvl w:val="1"/>
          <w:numId w:val="3"/>
        </w:numPr>
        <w:tabs>
          <w:tab w:val="left" w:pos="867"/>
        </w:tabs>
        <w:ind w:right="465" w:firstLine="357"/>
        <w:contextualSpacing/>
        <w:rPr>
          <w:sz w:val="16"/>
          <w:szCs w:val="16"/>
        </w:rPr>
      </w:pPr>
      <w:r w:rsidRPr="002B1AB7">
        <w:rPr>
          <w:sz w:val="16"/>
          <w:szCs w:val="16"/>
        </w:rPr>
        <w:t>упражнения для развития и укрепления мышц ног и брюшного пресса:</w:t>
      </w:r>
      <w:r w:rsidRPr="002B1AB7">
        <w:rPr>
          <w:spacing w:val="1"/>
          <w:sz w:val="16"/>
          <w:szCs w:val="16"/>
        </w:rPr>
        <w:t xml:space="preserve"> </w:t>
      </w:r>
      <w:r w:rsidRPr="002B1AB7">
        <w:rPr>
          <w:sz w:val="16"/>
          <w:szCs w:val="16"/>
        </w:rPr>
        <w:t>приседание, обхватывая колени руками; махи ногами; поочередное поднимание</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опускание</w:t>
      </w:r>
      <w:r w:rsidRPr="002B1AB7">
        <w:rPr>
          <w:spacing w:val="1"/>
          <w:sz w:val="16"/>
          <w:szCs w:val="16"/>
        </w:rPr>
        <w:t xml:space="preserve"> </w:t>
      </w:r>
      <w:r w:rsidRPr="002B1AB7">
        <w:rPr>
          <w:sz w:val="16"/>
          <w:szCs w:val="16"/>
        </w:rPr>
        <w:t>ног</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положения</w:t>
      </w:r>
      <w:r w:rsidRPr="002B1AB7">
        <w:rPr>
          <w:spacing w:val="1"/>
          <w:sz w:val="16"/>
          <w:szCs w:val="16"/>
        </w:rPr>
        <w:t xml:space="preserve"> </w:t>
      </w:r>
      <w:r w:rsidRPr="002B1AB7">
        <w:rPr>
          <w:sz w:val="16"/>
          <w:szCs w:val="16"/>
        </w:rPr>
        <w:t>лежа</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спине,</w:t>
      </w:r>
      <w:r w:rsidRPr="002B1AB7">
        <w:rPr>
          <w:spacing w:val="1"/>
          <w:sz w:val="16"/>
          <w:szCs w:val="16"/>
        </w:rPr>
        <w:t xml:space="preserve"> </w:t>
      </w:r>
      <w:r w:rsidRPr="002B1AB7">
        <w:rPr>
          <w:sz w:val="16"/>
          <w:szCs w:val="16"/>
        </w:rPr>
        <w:t>руки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упоре;</w:t>
      </w:r>
      <w:r w:rsidRPr="002B1AB7">
        <w:rPr>
          <w:spacing w:val="1"/>
          <w:sz w:val="16"/>
          <w:szCs w:val="16"/>
        </w:rPr>
        <w:t xml:space="preserve"> </w:t>
      </w:r>
      <w:r w:rsidRPr="002B1AB7">
        <w:rPr>
          <w:sz w:val="16"/>
          <w:szCs w:val="16"/>
        </w:rPr>
        <w:t>захватывание</w:t>
      </w:r>
      <w:r w:rsidRPr="002B1AB7">
        <w:rPr>
          <w:spacing w:val="-67"/>
          <w:sz w:val="16"/>
          <w:szCs w:val="16"/>
        </w:rPr>
        <w:t xml:space="preserve"> </w:t>
      </w:r>
      <w:r w:rsidRPr="002B1AB7">
        <w:rPr>
          <w:sz w:val="16"/>
          <w:szCs w:val="16"/>
        </w:rPr>
        <w:t>предметов</w:t>
      </w:r>
      <w:r w:rsidRPr="002B1AB7">
        <w:rPr>
          <w:spacing w:val="-3"/>
          <w:sz w:val="16"/>
          <w:szCs w:val="16"/>
        </w:rPr>
        <w:t xml:space="preserve"> </w:t>
      </w:r>
      <w:r w:rsidRPr="002B1AB7">
        <w:rPr>
          <w:sz w:val="16"/>
          <w:szCs w:val="16"/>
        </w:rPr>
        <w:t>ступнями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пальцами</w:t>
      </w:r>
      <w:r w:rsidRPr="002B1AB7">
        <w:rPr>
          <w:spacing w:val="-1"/>
          <w:sz w:val="16"/>
          <w:szCs w:val="16"/>
        </w:rPr>
        <w:t xml:space="preserve"> </w:t>
      </w:r>
      <w:r w:rsidRPr="002B1AB7">
        <w:rPr>
          <w:sz w:val="16"/>
          <w:szCs w:val="16"/>
        </w:rPr>
        <w:t>ног</w:t>
      </w:r>
      <w:r w:rsidRPr="002B1AB7">
        <w:rPr>
          <w:spacing w:val="-1"/>
          <w:sz w:val="16"/>
          <w:szCs w:val="16"/>
        </w:rPr>
        <w:t xml:space="preserve"> </w:t>
      </w:r>
      <w:r w:rsidRPr="002B1AB7">
        <w:rPr>
          <w:sz w:val="16"/>
          <w:szCs w:val="16"/>
        </w:rPr>
        <w:t>и</w:t>
      </w:r>
      <w:r w:rsidRPr="002B1AB7">
        <w:rPr>
          <w:spacing w:val="-4"/>
          <w:sz w:val="16"/>
          <w:szCs w:val="16"/>
        </w:rPr>
        <w:t xml:space="preserve"> </w:t>
      </w:r>
      <w:r w:rsidRPr="002B1AB7">
        <w:rPr>
          <w:sz w:val="16"/>
          <w:szCs w:val="16"/>
        </w:rPr>
        <w:t>перекладывание</w:t>
      </w:r>
      <w:r w:rsidRPr="002B1AB7">
        <w:rPr>
          <w:spacing w:val="-1"/>
          <w:sz w:val="16"/>
          <w:szCs w:val="16"/>
        </w:rPr>
        <w:t xml:space="preserve"> </w:t>
      </w:r>
      <w:r w:rsidRPr="002B1AB7">
        <w:rPr>
          <w:sz w:val="16"/>
          <w:szCs w:val="16"/>
        </w:rPr>
        <w:t>их</w:t>
      </w:r>
      <w:r w:rsidRPr="002B1AB7">
        <w:rPr>
          <w:spacing w:val="-4"/>
          <w:sz w:val="16"/>
          <w:szCs w:val="16"/>
        </w:rPr>
        <w:t xml:space="preserve"> </w:t>
      </w:r>
      <w:r w:rsidRPr="002B1AB7">
        <w:rPr>
          <w:sz w:val="16"/>
          <w:szCs w:val="16"/>
        </w:rPr>
        <w:t>с</w:t>
      </w:r>
      <w:r w:rsidRPr="002B1AB7">
        <w:rPr>
          <w:spacing w:val="-1"/>
          <w:sz w:val="16"/>
          <w:szCs w:val="16"/>
        </w:rPr>
        <w:t xml:space="preserve"> </w:t>
      </w:r>
      <w:r w:rsidRPr="002B1AB7">
        <w:rPr>
          <w:sz w:val="16"/>
          <w:szCs w:val="16"/>
        </w:rPr>
        <w:t>места</w:t>
      </w:r>
      <w:r w:rsidRPr="002B1AB7">
        <w:rPr>
          <w:spacing w:val="-2"/>
          <w:sz w:val="16"/>
          <w:szCs w:val="16"/>
        </w:rPr>
        <w:t xml:space="preserve"> </w:t>
      </w:r>
      <w:r w:rsidRPr="002B1AB7">
        <w:rPr>
          <w:sz w:val="16"/>
          <w:szCs w:val="16"/>
        </w:rPr>
        <w:t>на</w:t>
      </w:r>
      <w:r w:rsidRPr="002B1AB7">
        <w:rPr>
          <w:spacing w:val="-1"/>
          <w:sz w:val="16"/>
          <w:szCs w:val="16"/>
        </w:rPr>
        <w:t xml:space="preserve"> </w:t>
      </w:r>
      <w:r w:rsidRPr="002B1AB7">
        <w:rPr>
          <w:sz w:val="16"/>
          <w:szCs w:val="16"/>
        </w:rPr>
        <w:t>место.</w:t>
      </w:r>
    </w:p>
    <w:p w:rsidR="004C5032" w:rsidRPr="002B1AB7" w:rsidRDefault="004C5032" w:rsidP="002B1AB7">
      <w:pPr>
        <w:pStyle w:val="a3"/>
        <w:ind w:right="470"/>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разнообразными</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(гимнастической</w:t>
      </w:r>
      <w:r w:rsidRPr="002B1AB7">
        <w:rPr>
          <w:spacing w:val="1"/>
          <w:sz w:val="16"/>
          <w:szCs w:val="16"/>
        </w:rPr>
        <w:t xml:space="preserve"> </w:t>
      </w:r>
      <w:r w:rsidRPr="002B1AB7">
        <w:rPr>
          <w:sz w:val="16"/>
          <w:szCs w:val="16"/>
        </w:rPr>
        <w:t>палкой,</w:t>
      </w:r>
      <w:r w:rsidRPr="002B1AB7">
        <w:rPr>
          <w:spacing w:val="1"/>
          <w:sz w:val="16"/>
          <w:szCs w:val="16"/>
        </w:rPr>
        <w:t xml:space="preserve"> </w:t>
      </w:r>
      <w:r w:rsidRPr="002B1AB7">
        <w:rPr>
          <w:sz w:val="16"/>
          <w:szCs w:val="16"/>
        </w:rPr>
        <w:t>обручем,</w:t>
      </w:r>
      <w:r w:rsidRPr="002B1AB7">
        <w:rPr>
          <w:spacing w:val="1"/>
          <w:sz w:val="16"/>
          <w:szCs w:val="16"/>
        </w:rPr>
        <w:t xml:space="preserve"> </w:t>
      </w:r>
      <w:r w:rsidRPr="002B1AB7">
        <w:rPr>
          <w:sz w:val="16"/>
          <w:szCs w:val="16"/>
        </w:rPr>
        <w:t>мячом,</w:t>
      </w:r>
      <w:r w:rsidRPr="002B1AB7">
        <w:rPr>
          <w:spacing w:val="1"/>
          <w:sz w:val="16"/>
          <w:szCs w:val="16"/>
        </w:rPr>
        <w:t xml:space="preserve"> </w:t>
      </w:r>
      <w:r w:rsidRPr="002B1AB7">
        <w:rPr>
          <w:sz w:val="16"/>
          <w:szCs w:val="16"/>
        </w:rPr>
        <w:t>скакалкой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другими).</w:t>
      </w:r>
      <w:r w:rsidRPr="002B1AB7">
        <w:rPr>
          <w:spacing w:val="1"/>
          <w:sz w:val="16"/>
          <w:szCs w:val="16"/>
        </w:rPr>
        <w:t xml:space="preserve"> </w:t>
      </w:r>
      <w:r w:rsidRPr="002B1AB7">
        <w:rPr>
          <w:sz w:val="16"/>
          <w:szCs w:val="16"/>
        </w:rPr>
        <w:t>Подбирает</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разнообразных</w:t>
      </w:r>
      <w:r w:rsidRPr="002B1AB7">
        <w:rPr>
          <w:spacing w:val="1"/>
          <w:sz w:val="16"/>
          <w:szCs w:val="16"/>
        </w:rPr>
        <w:t xml:space="preserve"> </w:t>
      </w:r>
      <w:r w:rsidRPr="002B1AB7">
        <w:rPr>
          <w:sz w:val="16"/>
          <w:szCs w:val="16"/>
        </w:rPr>
        <w:t>исходных</w:t>
      </w:r>
      <w:r w:rsidRPr="002B1AB7">
        <w:rPr>
          <w:spacing w:val="1"/>
          <w:sz w:val="16"/>
          <w:szCs w:val="16"/>
        </w:rPr>
        <w:t xml:space="preserve"> </w:t>
      </w:r>
      <w:r w:rsidRPr="002B1AB7">
        <w:rPr>
          <w:sz w:val="16"/>
          <w:szCs w:val="16"/>
        </w:rPr>
        <w:t>положений:</w:t>
      </w:r>
      <w:r w:rsidRPr="002B1AB7">
        <w:rPr>
          <w:spacing w:val="-12"/>
          <w:sz w:val="16"/>
          <w:szCs w:val="16"/>
        </w:rPr>
        <w:t xml:space="preserve"> </w:t>
      </w:r>
      <w:r w:rsidRPr="002B1AB7">
        <w:rPr>
          <w:sz w:val="16"/>
          <w:szCs w:val="16"/>
        </w:rPr>
        <w:t>сидя,</w:t>
      </w:r>
      <w:r w:rsidRPr="002B1AB7">
        <w:rPr>
          <w:spacing w:val="-12"/>
          <w:sz w:val="16"/>
          <w:szCs w:val="16"/>
        </w:rPr>
        <w:t xml:space="preserve"> </w:t>
      </w:r>
      <w:r w:rsidRPr="002B1AB7">
        <w:rPr>
          <w:sz w:val="16"/>
          <w:szCs w:val="16"/>
        </w:rPr>
        <w:t>лежа</w:t>
      </w:r>
      <w:r w:rsidRPr="002B1AB7">
        <w:rPr>
          <w:spacing w:val="-11"/>
          <w:sz w:val="16"/>
          <w:szCs w:val="16"/>
        </w:rPr>
        <w:t xml:space="preserve"> </w:t>
      </w:r>
      <w:r w:rsidRPr="002B1AB7">
        <w:rPr>
          <w:sz w:val="16"/>
          <w:szCs w:val="16"/>
        </w:rPr>
        <w:t>на</w:t>
      </w:r>
      <w:r w:rsidRPr="002B1AB7">
        <w:rPr>
          <w:spacing w:val="-11"/>
          <w:sz w:val="16"/>
          <w:szCs w:val="16"/>
        </w:rPr>
        <w:t xml:space="preserve"> </w:t>
      </w:r>
      <w:r w:rsidRPr="002B1AB7">
        <w:rPr>
          <w:sz w:val="16"/>
          <w:szCs w:val="16"/>
        </w:rPr>
        <w:t>спине,</w:t>
      </w:r>
      <w:r w:rsidRPr="002B1AB7">
        <w:rPr>
          <w:spacing w:val="-13"/>
          <w:sz w:val="16"/>
          <w:szCs w:val="16"/>
        </w:rPr>
        <w:t xml:space="preserve"> </w:t>
      </w:r>
      <w:r w:rsidRPr="002B1AB7">
        <w:rPr>
          <w:sz w:val="16"/>
          <w:szCs w:val="16"/>
        </w:rPr>
        <w:t>боку,</w:t>
      </w:r>
      <w:r w:rsidRPr="002B1AB7">
        <w:rPr>
          <w:spacing w:val="-12"/>
          <w:sz w:val="16"/>
          <w:szCs w:val="16"/>
        </w:rPr>
        <w:t xml:space="preserve"> </w:t>
      </w:r>
      <w:r w:rsidRPr="002B1AB7">
        <w:rPr>
          <w:sz w:val="16"/>
          <w:szCs w:val="16"/>
        </w:rPr>
        <w:t>животе,</w:t>
      </w:r>
      <w:r w:rsidRPr="002B1AB7">
        <w:rPr>
          <w:spacing w:val="-12"/>
          <w:sz w:val="16"/>
          <w:szCs w:val="16"/>
        </w:rPr>
        <w:t xml:space="preserve"> </w:t>
      </w:r>
      <w:r w:rsidRPr="002B1AB7">
        <w:rPr>
          <w:sz w:val="16"/>
          <w:szCs w:val="16"/>
        </w:rPr>
        <w:t>стоя</w:t>
      </w:r>
      <w:r w:rsidRPr="002B1AB7">
        <w:rPr>
          <w:spacing w:val="-11"/>
          <w:sz w:val="16"/>
          <w:szCs w:val="16"/>
        </w:rPr>
        <w:t xml:space="preserve"> </w:t>
      </w:r>
      <w:r w:rsidRPr="002B1AB7">
        <w:rPr>
          <w:sz w:val="16"/>
          <w:szCs w:val="16"/>
        </w:rPr>
        <w:t>на</w:t>
      </w:r>
      <w:r w:rsidRPr="002B1AB7">
        <w:rPr>
          <w:spacing w:val="-12"/>
          <w:sz w:val="16"/>
          <w:szCs w:val="16"/>
        </w:rPr>
        <w:t xml:space="preserve"> </w:t>
      </w:r>
      <w:r w:rsidRPr="002B1AB7">
        <w:rPr>
          <w:sz w:val="16"/>
          <w:szCs w:val="16"/>
        </w:rPr>
        <w:t>коленях,</w:t>
      </w:r>
      <w:r w:rsidRPr="002B1AB7">
        <w:rPr>
          <w:spacing w:val="-12"/>
          <w:sz w:val="16"/>
          <w:szCs w:val="16"/>
        </w:rPr>
        <w:t xml:space="preserve"> </w:t>
      </w:r>
      <w:r w:rsidRPr="002B1AB7">
        <w:rPr>
          <w:sz w:val="16"/>
          <w:szCs w:val="16"/>
        </w:rPr>
        <w:t>на</w:t>
      </w:r>
      <w:r w:rsidRPr="002B1AB7">
        <w:rPr>
          <w:spacing w:val="-11"/>
          <w:sz w:val="16"/>
          <w:szCs w:val="16"/>
        </w:rPr>
        <w:t xml:space="preserve"> </w:t>
      </w:r>
      <w:r w:rsidRPr="002B1AB7">
        <w:rPr>
          <w:sz w:val="16"/>
          <w:szCs w:val="16"/>
        </w:rPr>
        <w:t>четвереньках,</w:t>
      </w:r>
      <w:r w:rsidRPr="002B1AB7">
        <w:rPr>
          <w:spacing w:val="-68"/>
          <w:sz w:val="16"/>
          <w:szCs w:val="16"/>
        </w:rPr>
        <w:t xml:space="preserve"> </w:t>
      </w:r>
      <w:r w:rsidRPr="002B1AB7">
        <w:rPr>
          <w:sz w:val="16"/>
          <w:szCs w:val="16"/>
        </w:rPr>
        <w:t>с разным положением рук и ног (стоя ноги вместе, врозь; руки вниз, на поясе,</w:t>
      </w:r>
      <w:r w:rsidRPr="002B1AB7">
        <w:rPr>
          <w:spacing w:val="1"/>
          <w:sz w:val="16"/>
          <w:szCs w:val="16"/>
        </w:rPr>
        <w:t xml:space="preserve"> </w:t>
      </w:r>
      <w:r w:rsidRPr="002B1AB7">
        <w:rPr>
          <w:sz w:val="16"/>
          <w:szCs w:val="16"/>
        </w:rPr>
        <w:t>перед</w:t>
      </w:r>
      <w:r w:rsidRPr="002B1AB7">
        <w:rPr>
          <w:spacing w:val="1"/>
          <w:sz w:val="16"/>
          <w:szCs w:val="16"/>
        </w:rPr>
        <w:t xml:space="preserve"> </w:t>
      </w:r>
      <w:r w:rsidRPr="002B1AB7">
        <w:rPr>
          <w:sz w:val="16"/>
          <w:szCs w:val="16"/>
        </w:rPr>
        <w:t>грудью,</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спиной).</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инициативу,</w:t>
      </w:r>
      <w:r w:rsidRPr="002B1AB7">
        <w:rPr>
          <w:spacing w:val="1"/>
          <w:sz w:val="16"/>
          <w:szCs w:val="16"/>
        </w:rPr>
        <w:t xml:space="preserve"> </w:t>
      </w:r>
      <w:r w:rsidRPr="002B1AB7">
        <w:rPr>
          <w:sz w:val="16"/>
          <w:szCs w:val="16"/>
        </w:rPr>
        <w:t>самостоятельность и поощряет комбинирование и придумывание детьми новых</w:t>
      </w:r>
      <w:r w:rsidRPr="002B1AB7">
        <w:rPr>
          <w:spacing w:val="-67"/>
          <w:sz w:val="16"/>
          <w:szCs w:val="16"/>
        </w:rPr>
        <w:t xml:space="preserve"> </w:t>
      </w:r>
      <w:r w:rsidRPr="002B1AB7">
        <w:rPr>
          <w:sz w:val="16"/>
          <w:szCs w:val="16"/>
        </w:rPr>
        <w:t>общеразвивающих</w:t>
      </w:r>
      <w:r w:rsidRPr="002B1AB7">
        <w:rPr>
          <w:spacing w:val="-4"/>
          <w:sz w:val="16"/>
          <w:szCs w:val="16"/>
        </w:rPr>
        <w:t xml:space="preserve"> </w:t>
      </w:r>
      <w:r w:rsidRPr="002B1AB7">
        <w:rPr>
          <w:sz w:val="16"/>
          <w:szCs w:val="16"/>
        </w:rPr>
        <w:t>упражнений.</w:t>
      </w:r>
    </w:p>
    <w:p w:rsidR="004C5032" w:rsidRPr="002B1AB7" w:rsidRDefault="004C5032" w:rsidP="002B1AB7">
      <w:pPr>
        <w:pStyle w:val="a3"/>
        <w:ind w:right="475"/>
        <w:contextualSpacing/>
        <w:rPr>
          <w:sz w:val="16"/>
          <w:szCs w:val="16"/>
        </w:rPr>
      </w:pPr>
      <w:r w:rsidRPr="002B1AB7">
        <w:rPr>
          <w:sz w:val="16"/>
          <w:szCs w:val="16"/>
        </w:rPr>
        <w:t>Разученные упражнения включаются в комплексы утренней гимнастики и</w:t>
      </w:r>
      <w:r w:rsidRPr="002B1AB7">
        <w:rPr>
          <w:spacing w:val="-67"/>
          <w:sz w:val="16"/>
          <w:szCs w:val="16"/>
        </w:rPr>
        <w:t xml:space="preserve"> </w:t>
      </w:r>
      <w:r w:rsidRPr="002B1AB7">
        <w:rPr>
          <w:sz w:val="16"/>
          <w:szCs w:val="16"/>
        </w:rPr>
        <w:t>другие</w:t>
      </w:r>
      <w:r w:rsidRPr="002B1AB7">
        <w:rPr>
          <w:spacing w:val="-1"/>
          <w:sz w:val="16"/>
          <w:szCs w:val="16"/>
        </w:rPr>
        <w:t xml:space="preserve"> </w:t>
      </w:r>
      <w:r w:rsidRPr="002B1AB7">
        <w:rPr>
          <w:sz w:val="16"/>
          <w:szCs w:val="16"/>
        </w:rPr>
        <w:t>формы физкультурно-оздоровительной</w:t>
      </w:r>
      <w:r w:rsidRPr="002B1AB7">
        <w:rPr>
          <w:spacing w:val="-1"/>
          <w:sz w:val="16"/>
          <w:szCs w:val="16"/>
        </w:rPr>
        <w:t xml:space="preserve"> </w:t>
      </w:r>
      <w:r w:rsidRPr="002B1AB7">
        <w:rPr>
          <w:sz w:val="16"/>
          <w:szCs w:val="16"/>
        </w:rPr>
        <w:t>работы.</w:t>
      </w:r>
    </w:p>
    <w:p w:rsidR="004C5032" w:rsidRPr="002B1AB7" w:rsidRDefault="004C5032" w:rsidP="002B1AB7">
      <w:pPr>
        <w:pStyle w:val="a3"/>
        <w:ind w:left="866" w:firstLine="0"/>
        <w:contextualSpacing/>
        <w:rPr>
          <w:sz w:val="16"/>
          <w:szCs w:val="16"/>
        </w:rPr>
      </w:pPr>
      <w:r w:rsidRPr="002B1AB7">
        <w:rPr>
          <w:sz w:val="16"/>
          <w:szCs w:val="16"/>
        </w:rPr>
        <w:t>Ритмическая</w:t>
      </w:r>
      <w:r w:rsidRPr="002B1AB7">
        <w:rPr>
          <w:spacing w:val="-4"/>
          <w:sz w:val="16"/>
          <w:szCs w:val="16"/>
        </w:rPr>
        <w:t xml:space="preserve"> </w:t>
      </w:r>
      <w:r w:rsidRPr="002B1AB7">
        <w:rPr>
          <w:sz w:val="16"/>
          <w:szCs w:val="16"/>
        </w:rPr>
        <w:t>гимнастика:</w:t>
      </w:r>
    </w:p>
    <w:p w:rsidR="004C5032" w:rsidRPr="002B1AB7" w:rsidRDefault="004C5032" w:rsidP="002B1AB7">
      <w:pPr>
        <w:pStyle w:val="a3"/>
        <w:tabs>
          <w:tab w:val="left" w:pos="1870"/>
          <w:tab w:val="left" w:pos="2261"/>
          <w:tab w:val="left" w:pos="3506"/>
          <w:tab w:val="left" w:pos="3757"/>
          <w:tab w:val="left" w:pos="5007"/>
          <w:tab w:val="left" w:pos="5489"/>
          <w:tab w:val="left" w:pos="6640"/>
          <w:tab w:val="left" w:pos="7215"/>
          <w:tab w:val="left" w:pos="7584"/>
          <w:tab w:val="left" w:pos="8008"/>
          <w:tab w:val="left" w:pos="8380"/>
        </w:tabs>
        <w:spacing w:before="36"/>
        <w:ind w:right="470"/>
        <w:contextualSpacing/>
        <w:jc w:val="right"/>
        <w:rPr>
          <w:sz w:val="16"/>
          <w:szCs w:val="16"/>
        </w:rPr>
      </w:pPr>
      <w:r w:rsidRPr="002B1AB7">
        <w:rPr>
          <w:sz w:val="16"/>
          <w:szCs w:val="16"/>
        </w:rPr>
        <w:t>Музыкально-ритмические</w:t>
      </w:r>
      <w:r w:rsidRPr="002B1AB7">
        <w:rPr>
          <w:spacing w:val="12"/>
          <w:sz w:val="16"/>
          <w:szCs w:val="16"/>
        </w:rPr>
        <w:t xml:space="preserve"> </w:t>
      </w:r>
      <w:r w:rsidRPr="002B1AB7">
        <w:rPr>
          <w:sz w:val="16"/>
          <w:szCs w:val="16"/>
        </w:rPr>
        <w:t>упражнения</w:t>
      </w:r>
      <w:r w:rsidRPr="002B1AB7">
        <w:rPr>
          <w:spacing w:val="10"/>
          <w:sz w:val="16"/>
          <w:szCs w:val="16"/>
        </w:rPr>
        <w:t xml:space="preserve"> </w:t>
      </w:r>
      <w:r w:rsidRPr="002B1AB7">
        <w:rPr>
          <w:sz w:val="16"/>
          <w:szCs w:val="16"/>
        </w:rPr>
        <w:t>и</w:t>
      </w:r>
      <w:r w:rsidRPr="002B1AB7">
        <w:rPr>
          <w:spacing w:val="13"/>
          <w:sz w:val="16"/>
          <w:szCs w:val="16"/>
        </w:rPr>
        <w:t xml:space="preserve"> </w:t>
      </w:r>
      <w:r w:rsidRPr="002B1AB7">
        <w:rPr>
          <w:sz w:val="16"/>
          <w:szCs w:val="16"/>
        </w:rPr>
        <w:t>комплексы</w:t>
      </w:r>
      <w:r w:rsidRPr="002B1AB7">
        <w:rPr>
          <w:spacing w:val="11"/>
          <w:sz w:val="16"/>
          <w:szCs w:val="16"/>
        </w:rPr>
        <w:t xml:space="preserve"> </w:t>
      </w:r>
      <w:r w:rsidRPr="002B1AB7">
        <w:rPr>
          <w:sz w:val="16"/>
          <w:szCs w:val="16"/>
        </w:rPr>
        <w:t>общеразвивающих</w:t>
      </w:r>
      <w:r w:rsidRPr="002B1AB7">
        <w:rPr>
          <w:spacing w:val="-67"/>
          <w:sz w:val="16"/>
          <w:szCs w:val="16"/>
        </w:rPr>
        <w:t xml:space="preserve"> </w:t>
      </w:r>
      <w:r w:rsidRPr="002B1AB7">
        <w:rPr>
          <w:sz w:val="16"/>
          <w:szCs w:val="16"/>
        </w:rPr>
        <w:t>упражнений</w:t>
      </w:r>
      <w:r w:rsidRPr="002B1AB7">
        <w:rPr>
          <w:sz w:val="16"/>
          <w:szCs w:val="16"/>
        </w:rPr>
        <w:tab/>
        <w:t>(ритмической</w:t>
      </w:r>
      <w:r w:rsidRPr="002B1AB7">
        <w:rPr>
          <w:sz w:val="16"/>
          <w:szCs w:val="16"/>
        </w:rPr>
        <w:tab/>
        <w:t>гимнастики)</w:t>
      </w:r>
      <w:r w:rsidRPr="002B1AB7">
        <w:rPr>
          <w:sz w:val="16"/>
          <w:szCs w:val="16"/>
        </w:rPr>
        <w:tab/>
        <w:t>педагог</w:t>
      </w:r>
      <w:r w:rsidRPr="002B1AB7">
        <w:rPr>
          <w:sz w:val="16"/>
          <w:szCs w:val="16"/>
        </w:rPr>
        <w:tab/>
        <w:t>включает</w:t>
      </w:r>
      <w:r w:rsidRPr="002B1AB7">
        <w:rPr>
          <w:sz w:val="16"/>
          <w:szCs w:val="16"/>
        </w:rPr>
        <w:tab/>
        <w:t>в</w:t>
      </w:r>
      <w:r w:rsidRPr="002B1AB7">
        <w:rPr>
          <w:sz w:val="16"/>
          <w:szCs w:val="16"/>
        </w:rPr>
        <w:tab/>
      </w:r>
      <w:r w:rsidRPr="002B1AB7">
        <w:rPr>
          <w:spacing w:val="-1"/>
          <w:sz w:val="16"/>
          <w:szCs w:val="16"/>
        </w:rPr>
        <w:t>содержание</w:t>
      </w:r>
      <w:r w:rsidRPr="002B1AB7">
        <w:rPr>
          <w:spacing w:val="-67"/>
          <w:sz w:val="16"/>
          <w:szCs w:val="16"/>
        </w:rPr>
        <w:t xml:space="preserve"> </w:t>
      </w:r>
      <w:r w:rsidRPr="002B1AB7">
        <w:rPr>
          <w:sz w:val="16"/>
          <w:szCs w:val="16"/>
        </w:rPr>
        <w:t>физкультурных</w:t>
      </w:r>
      <w:r w:rsidRPr="002B1AB7">
        <w:rPr>
          <w:sz w:val="16"/>
          <w:szCs w:val="16"/>
        </w:rPr>
        <w:tab/>
        <w:t>занятий,</w:t>
      </w:r>
      <w:r w:rsidRPr="002B1AB7">
        <w:rPr>
          <w:sz w:val="16"/>
          <w:szCs w:val="16"/>
        </w:rPr>
        <w:tab/>
        <w:t>некоторые</w:t>
      </w:r>
      <w:r w:rsidRPr="002B1AB7">
        <w:rPr>
          <w:sz w:val="16"/>
          <w:szCs w:val="16"/>
        </w:rPr>
        <w:tab/>
        <w:t>из</w:t>
      </w:r>
      <w:r w:rsidRPr="002B1AB7">
        <w:rPr>
          <w:sz w:val="16"/>
          <w:szCs w:val="16"/>
        </w:rPr>
        <w:tab/>
        <w:t>упражнений</w:t>
      </w:r>
      <w:r w:rsidRPr="002B1AB7">
        <w:rPr>
          <w:sz w:val="16"/>
          <w:szCs w:val="16"/>
        </w:rPr>
        <w:tab/>
        <w:t>в</w:t>
      </w:r>
      <w:r w:rsidRPr="002B1AB7">
        <w:rPr>
          <w:sz w:val="16"/>
          <w:szCs w:val="16"/>
        </w:rPr>
        <w:tab/>
        <w:t>физкультминутки,</w:t>
      </w:r>
      <w:r w:rsidRPr="002B1AB7">
        <w:rPr>
          <w:spacing w:val="-67"/>
          <w:sz w:val="16"/>
          <w:szCs w:val="16"/>
        </w:rPr>
        <w:t xml:space="preserve"> </w:t>
      </w:r>
      <w:r w:rsidRPr="002B1AB7">
        <w:rPr>
          <w:sz w:val="16"/>
          <w:szCs w:val="16"/>
        </w:rPr>
        <w:t>утреннюю</w:t>
      </w:r>
      <w:r w:rsidRPr="002B1AB7">
        <w:rPr>
          <w:spacing w:val="-4"/>
          <w:sz w:val="16"/>
          <w:szCs w:val="16"/>
        </w:rPr>
        <w:t xml:space="preserve"> </w:t>
      </w:r>
      <w:r w:rsidRPr="002B1AB7">
        <w:rPr>
          <w:sz w:val="16"/>
          <w:szCs w:val="16"/>
        </w:rPr>
        <w:t>гимнастику,</w:t>
      </w:r>
      <w:r w:rsidRPr="002B1AB7">
        <w:rPr>
          <w:spacing w:val="-3"/>
          <w:sz w:val="16"/>
          <w:szCs w:val="16"/>
        </w:rPr>
        <w:t xml:space="preserve"> </w:t>
      </w:r>
      <w:r w:rsidRPr="002B1AB7">
        <w:rPr>
          <w:sz w:val="16"/>
          <w:szCs w:val="16"/>
        </w:rPr>
        <w:t>различные</w:t>
      </w:r>
      <w:r w:rsidRPr="002B1AB7">
        <w:rPr>
          <w:spacing w:val="-5"/>
          <w:sz w:val="16"/>
          <w:szCs w:val="16"/>
        </w:rPr>
        <w:t xml:space="preserve"> </w:t>
      </w:r>
      <w:r w:rsidRPr="002B1AB7">
        <w:rPr>
          <w:sz w:val="16"/>
          <w:szCs w:val="16"/>
        </w:rPr>
        <w:t>формы</w:t>
      </w:r>
      <w:r w:rsidRPr="002B1AB7">
        <w:rPr>
          <w:spacing w:val="-2"/>
          <w:sz w:val="16"/>
          <w:szCs w:val="16"/>
        </w:rPr>
        <w:t xml:space="preserve"> </w:t>
      </w:r>
      <w:r w:rsidRPr="002B1AB7">
        <w:rPr>
          <w:sz w:val="16"/>
          <w:szCs w:val="16"/>
        </w:rPr>
        <w:t>активного</w:t>
      </w:r>
      <w:r w:rsidRPr="002B1AB7">
        <w:rPr>
          <w:spacing w:val="-4"/>
          <w:sz w:val="16"/>
          <w:szCs w:val="16"/>
        </w:rPr>
        <w:t xml:space="preserve"> </w:t>
      </w:r>
      <w:r w:rsidRPr="002B1AB7">
        <w:rPr>
          <w:sz w:val="16"/>
          <w:szCs w:val="16"/>
        </w:rPr>
        <w:t>отдыха</w:t>
      </w:r>
      <w:r w:rsidRPr="002B1AB7">
        <w:rPr>
          <w:spacing w:val="-4"/>
          <w:sz w:val="16"/>
          <w:szCs w:val="16"/>
        </w:rPr>
        <w:t xml:space="preserve"> </w:t>
      </w:r>
      <w:r w:rsidRPr="002B1AB7">
        <w:rPr>
          <w:sz w:val="16"/>
          <w:szCs w:val="16"/>
        </w:rPr>
        <w:t>и</w:t>
      </w:r>
      <w:r w:rsidRPr="002B1AB7">
        <w:rPr>
          <w:spacing w:val="-2"/>
          <w:sz w:val="16"/>
          <w:szCs w:val="16"/>
        </w:rPr>
        <w:t xml:space="preserve"> </w:t>
      </w:r>
      <w:r w:rsidRPr="002B1AB7">
        <w:rPr>
          <w:sz w:val="16"/>
          <w:szCs w:val="16"/>
        </w:rPr>
        <w:t>подвижные</w:t>
      </w:r>
      <w:r w:rsidRPr="002B1AB7">
        <w:rPr>
          <w:spacing w:val="-6"/>
          <w:sz w:val="16"/>
          <w:szCs w:val="16"/>
        </w:rPr>
        <w:t xml:space="preserve"> </w:t>
      </w:r>
      <w:r w:rsidRPr="002B1AB7">
        <w:rPr>
          <w:sz w:val="16"/>
          <w:szCs w:val="16"/>
        </w:rPr>
        <w:t>игры.</w:t>
      </w:r>
    </w:p>
    <w:p w:rsidR="004C5032" w:rsidRPr="002B1AB7" w:rsidRDefault="004C5032" w:rsidP="002B1AB7">
      <w:pPr>
        <w:pStyle w:val="a3"/>
        <w:spacing w:before="1"/>
        <w:ind w:right="465"/>
        <w:contextualSpacing/>
        <w:rPr>
          <w:sz w:val="16"/>
          <w:szCs w:val="16"/>
        </w:rPr>
      </w:pPr>
      <w:r w:rsidRPr="002B1AB7">
        <w:rPr>
          <w:sz w:val="16"/>
          <w:szCs w:val="16"/>
        </w:rPr>
        <w:t>Рекомендуемые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ходьба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бег</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общим</w:t>
      </w:r>
      <w:r w:rsidRPr="002B1AB7">
        <w:rPr>
          <w:spacing w:val="1"/>
          <w:sz w:val="16"/>
          <w:szCs w:val="16"/>
        </w:rPr>
        <w:t xml:space="preserve"> </w:t>
      </w:r>
      <w:r w:rsidRPr="002B1AB7">
        <w:rPr>
          <w:sz w:val="16"/>
          <w:szCs w:val="16"/>
        </w:rPr>
        <w:t>характером</w:t>
      </w:r>
      <w:r w:rsidRPr="002B1AB7">
        <w:rPr>
          <w:spacing w:val="1"/>
          <w:sz w:val="16"/>
          <w:szCs w:val="16"/>
        </w:rPr>
        <w:t xml:space="preserve"> </w:t>
      </w:r>
      <w:r w:rsidRPr="002B1AB7">
        <w:rPr>
          <w:sz w:val="16"/>
          <w:szCs w:val="16"/>
        </w:rPr>
        <w:t>музыки,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разном</w:t>
      </w:r>
      <w:r w:rsidRPr="002B1AB7">
        <w:rPr>
          <w:spacing w:val="1"/>
          <w:sz w:val="16"/>
          <w:szCs w:val="16"/>
        </w:rPr>
        <w:t xml:space="preserve"> </w:t>
      </w:r>
      <w:r w:rsidRPr="002B1AB7">
        <w:rPr>
          <w:sz w:val="16"/>
          <w:szCs w:val="16"/>
        </w:rPr>
        <w:t>темпе,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высоких</w:t>
      </w:r>
      <w:r w:rsidRPr="002B1AB7">
        <w:rPr>
          <w:spacing w:val="1"/>
          <w:sz w:val="16"/>
          <w:szCs w:val="16"/>
        </w:rPr>
        <w:t xml:space="preserve"> </w:t>
      </w:r>
      <w:r w:rsidRPr="002B1AB7">
        <w:rPr>
          <w:sz w:val="16"/>
          <w:szCs w:val="16"/>
        </w:rPr>
        <w:t>полупальцах,</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носках,</w:t>
      </w:r>
      <w:r w:rsidRPr="002B1AB7">
        <w:rPr>
          <w:spacing w:val="1"/>
          <w:sz w:val="16"/>
          <w:szCs w:val="16"/>
        </w:rPr>
        <w:t xml:space="preserve"> </w:t>
      </w:r>
      <w:r w:rsidRPr="002B1AB7">
        <w:rPr>
          <w:sz w:val="16"/>
          <w:szCs w:val="16"/>
        </w:rPr>
        <w:t>пружинящим,</w:t>
      </w:r>
      <w:r w:rsidRPr="002B1AB7">
        <w:rPr>
          <w:spacing w:val="1"/>
          <w:sz w:val="16"/>
          <w:szCs w:val="16"/>
        </w:rPr>
        <w:t xml:space="preserve"> </w:t>
      </w:r>
      <w:r w:rsidRPr="002B1AB7">
        <w:rPr>
          <w:sz w:val="16"/>
          <w:szCs w:val="16"/>
        </w:rPr>
        <w:t>топающим</w:t>
      </w:r>
      <w:r w:rsidRPr="002B1AB7">
        <w:rPr>
          <w:spacing w:val="1"/>
          <w:sz w:val="16"/>
          <w:szCs w:val="16"/>
        </w:rPr>
        <w:t xml:space="preserve"> </w:t>
      </w:r>
      <w:r w:rsidRPr="002B1AB7">
        <w:rPr>
          <w:sz w:val="16"/>
          <w:szCs w:val="16"/>
        </w:rPr>
        <w:t>шагом,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каблука»,</w:t>
      </w:r>
      <w:r w:rsidRPr="002B1AB7">
        <w:rPr>
          <w:spacing w:val="1"/>
          <w:sz w:val="16"/>
          <w:szCs w:val="16"/>
        </w:rPr>
        <w:t xml:space="preserve"> </w:t>
      </w:r>
      <w:r w:rsidRPr="002B1AB7">
        <w:rPr>
          <w:sz w:val="16"/>
          <w:szCs w:val="16"/>
        </w:rPr>
        <w:t>вперед</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назад</w:t>
      </w:r>
      <w:r w:rsidRPr="002B1AB7">
        <w:rPr>
          <w:spacing w:val="1"/>
          <w:sz w:val="16"/>
          <w:szCs w:val="16"/>
        </w:rPr>
        <w:t xml:space="preserve"> </w:t>
      </w:r>
      <w:r w:rsidRPr="002B1AB7">
        <w:rPr>
          <w:sz w:val="16"/>
          <w:szCs w:val="16"/>
        </w:rPr>
        <w:t>(спиной),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высоким</w:t>
      </w:r>
      <w:r w:rsidRPr="002B1AB7">
        <w:rPr>
          <w:spacing w:val="-12"/>
          <w:sz w:val="16"/>
          <w:szCs w:val="16"/>
        </w:rPr>
        <w:t xml:space="preserve"> </w:t>
      </w:r>
      <w:r w:rsidRPr="002B1AB7">
        <w:rPr>
          <w:sz w:val="16"/>
          <w:szCs w:val="16"/>
        </w:rPr>
        <w:t>подниманием</w:t>
      </w:r>
      <w:r w:rsidRPr="002B1AB7">
        <w:rPr>
          <w:spacing w:val="-10"/>
          <w:sz w:val="16"/>
          <w:szCs w:val="16"/>
        </w:rPr>
        <w:t xml:space="preserve"> </w:t>
      </w:r>
      <w:r w:rsidRPr="002B1AB7">
        <w:rPr>
          <w:sz w:val="16"/>
          <w:szCs w:val="16"/>
        </w:rPr>
        <w:t>колена</w:t>
      </w:r>
      <w:r w:rsidRPr="002B1AB7">
        <w:rPr>
          <w:spacing w:val="-11"/>
          <w:sz w:val="16"/>
          <w:szCs w:val="16"/>
        </w:rPr>
        <w:t xml:space="preserve"> </w:t>
      </w:r>
      <w:r w:rsidRPr="002B1AB7">
        <w:rPr>
          <w:sz w:val="16"/>
          <w:szCs w:val="16"/>
        </w:rPr>
        <w:t>(высокий</w:t>
      </w:r>
      <w:r w:rsidRPr="002B1AB7">
        <w:rPr>
          <w:spacing w:val="-14"/>
          <w:sz w:val="16"/>
          <w:szCs w:val="16"/>
        </w:rPr>
        <w:t xml:space="preserve"> </w:t>
      </w:r>
      <w:r w:rsidRPr="002B1AB7">
        <w:rPr>
          <w:sz w:val="16"/>
          <w:szCs w:val="16"/>
        </w:rPr>
        <w:t>шаг)</w:t>
      </w:r>
      <w:r w:rsidRPr="002B1AB7">
        <w:rPr>
          <w:spacing w:val="-9"/>
          <w:sz w:val="16"/>
          <w:szCs w:val="16"/>
        </w:rPr>
        <w:t xml:space="preserve"> </w:t>
      </w:r>
      <w:r w:rsidRPr="002B1AB7">
        <w:rPr>
          <w:sz w:val="16"/>
          <w:szCs w:val="16"/>
        </w:rPr>
        <w:t>с</w:t>
      </w:r>
      <w:r w:rsidRPr="002B1AB7">
        <w:rPr>
          <w:spacing w:val="-10"/>
          <w:sz w:val="16"/>
          <w:szCs w:val="16"/>
        </w:rPr>
        <w:t xml:space="preserve"> </w:t>
      </w:r>
      <w:r w:rsidRPr="002B1AB7">
        <w:rPr>
          <w:sz w:val="16"/>
          <w:szCs w:val="16"/>
        </w:rPr>
        <w:t>ускорением</w:t>
      </w:r>
      <w:r w:rsidRPr="002B1AB7">
        <w:rPr>
          <w:spacing w:val="-9"/>
          <w:sz w:val="16"/>
          <w:szCs w:val="16"/>
        </w:rPr>
        <w:t xml:space="preserve"> </w:t>
      </w:r>
      <w:r w:rsidRPr="002B1AB7">
        <w:rPr>
          <w:sz w:val="16"/>
          <w:szCs w:val="16"/>
        </w:rPr>
        <w:t>и</w:t>
      </w:r>
      <w:r w:rsidRPr="002B1AB7">
        <w:rPr>
          <w:spacing w:val="-12"/>
          <w:sz w:val="16"/>
          <w:szCs w:val="16"/>
        </w:rPr>
        <w:t xml:space="preserve"> </w:t>
      </w:r>
      <w:r w:rsidRPr="002B1AB7">
        <w:rPr>
          <w:sz w:val="16"/>
          <w:szCs w:val="16"/>
        </w:rPr>
        <w:t>замедлением</w:t>
      </w:r>
      <w:r w:rsidRPr="002B1AB7">
        <w:rPr>
          <w:spacing w:val="-10"/>
          <w:sz w:val="16"/>
          <w:szCs w:val="16"/>
        </w:rPr>
        <w:t xml:space="preserve"> </w:t>
      </w:r>
      <w:r w:rsidRPr="002B1AB7">
        <w:rPr>
          <w:sz w:val="16"/>
          <w:szCs w:val="16"/>
        </w:rPr>
        <w:t>темпа</w:t>
      </w:r>
      <w:r w:rsidRPr="002B1AB7">
        <w:rPr>
          <w:spacing w:val="-67"/>
          <w:sz w:val="16"/>
          <w:szCs w:val="16"/>
        </w:rPr>
        <w:t xml:space="preserve"> </w:t>
      </w:r>
      <w:r w:rsidRPr="002B1AB7">
        <w:rPr>
          <w:spacing w:val="-1"/>
          <w:sz w:val="16"/>
          <w:szCs w:val="16"/>
        </w:rPr>
        <w:t>легкий</w:t>
      </w:r>
      <w:r w:rsidRPr="002B1AB7">
        <w:rPr>
          <w:spacing w:val="-17"/>
          <w:sz w:val="16"/>
          <w:szCs w:val="16"/>
        </w:rPr>
        <w:t xml:space="preserve"> </w:t>
      </w:r>
      <w:r w:rsidRPr="002B1AB7">
        <w:rPr>
          <w:spacing w:val="-1"/>
          <w:sz w:val="16"/>
          <w:szCs w:val="16"/>
        </w:rPr>
        <w:t>ритмичный</w:t>
      </w:r>
      <w:r w:rsidRPr="002B1AB7">
        <w:rPr>
          <w:spacing w:val="-17"/>
          <w:sz w:val="16"/>
          <w:szCs w:val="16"/>
        </w:rPr>
        <w:t xml:space="preserve"> </w:t>
      </w:r>
      <w:r w:rsidRPr="002B1AB7">
        <w:rPr>
          <w:spacing w:val="-1"/>
          <w:sz w:val="16"/>
          <w:szCs w:val="16"/>
        </w:rPr>
        <w:t>бег</w:t>
      </w:r>
      <w:r w:rsidRPr="002B1AB7">
        <w:rPr>
          <w:spacing w:val="-17"/>
          <w:sz w:val="16"/>
          <w:szCs w:val="16"/>
        </w:rPr>
        <w:t xml:space="preserve"> </w:t>
      </w:r>
      <w:r w:rsidRPr="002B1AB7">
        <w:rPr>
          <w:sz w:val="16"/>
          <w:szCs w:val="16"/>
        </w:rPr>
        <w:t>на</w:t>
      </w:r>
      <w:r w:rsidRPr="002B1AB7">
        <w:rPr>
          <w:spacing w:val="-18"/>
          <w:sz w:val="16"/>
          <w:szCs w:val="16"/>
        </w:rPr>
        <w:t xml:space="preserve"> </w:t>
      </w:r>
      <w:r w:rsidRPr="002B1AB7">
        <w:rPr>
          <w:sz w:val="16"/>
          <w:szCs w:val="16"/>
        </w:rPr>
        <w:t>носках,</w:t>
      </w:r>
      <w:r w:rsidRPr="002B1AB7">
        <w:rPr>
          <w:spacing w:val="-18"/>
          <w:sz w:val="16"/>
          <w:szCs w:val="16"/>
        </w:rPr>
        <w:t xml:space="preserve"> </w:t>
      </w:r>
      <w:r w:rsidRPr="002B1AB7">
        <w:rPr>
          <w:sz w:val="16"/>
          <w:szCs w:val="16"/>
        </w:rPr>
        <w:t>различные</w:t>
      </w:r>
      <w:r w:rsidRPr="002B1AB7">
        <w:rPr>
          <w:spacing w:val="-18"/>
          <w:sz w:val="16"/>
          <w:szCs w:val="16"/>
        </w:rPr>
        <w:t xml:space="preserve"> </w:t>
      </w:r>
      <w:r w:rsidRPr="002B1AB7">
        <w:rPr>
          <w:sz w:val="16"/>
          <w:szCs w:val="16"/>
        </w:rPr>
        <w:t>виды</w:t>
      </w:r>
      <w:r w:rsidRPr="002B1AB7">
        <w:rPr>
          <w:spacing w:val="-17"/>
          <w:sz w:val="16"/>
          <w:szCs w:val="16"/>
        </w:rPr>
        <w:t xml:space="preserve"> </w:t>
      </w:r>
      <w:r w:rsidRPr="002B1AB7">
        <w:rPr>
          <w:sz w:val="16"/>
          <w:szCs w:val="16"/>
        </w:rPr>
        <w:t>галопа</w:t>
      </w:r>
      <w:r w:rsidRPr="002B1AB7">
        <w:rPr>
          <w:spacing w:val="-18"/>
          <w:sz w:val="16"/>
          <w:szCs w:val="16"/>
        </w:rPr>
        <w:t xml:space="preserve"> </w:t>
      </w:r>
      <w:r w:rsidRPr="002B1AB7">
        <w:rPr>
          <w:sz w:val="16"/>
          <w:szCs w:val="16"/>
        </w:rPr>
        <w:t>(прямой</w:t>
      </w:r>
      <w:r w:rsidRPr="002B1AB7">
        <w:rPr>
          <w:spacing w:val="-17"/>
          <w:sz w:val="16"/>
          <w:szCs w:val="16"/>
        </w:rPr>
        <w:t xml:space="preserve"> </w:t>
      </w:r>
      <w:r w:rsidRPr="002B1AB7">
        <w:rPr>
          <w:sz w:val="16"/>
          <w:szCs w:val="16"/>
        </w:rPr>
        <w:t>галоп,</w:t>
      </w:r>
      <w:r w:rsidRPr="002B1AB7">
        <w:rPr>
          <w:spacing w:val="-18"/>
          <w:sz w:val="16"/>
          <w:szCs w:val="16"/>
        </w:rPr>
        <w:t xml:space="preserve"> </w:t>
      </w:r>
      <w:r w:rsidRPr="002B1AB7">
        <w:rPr>
          <w:sz w:val="16"/>
          <w:szCs w:val="16"/>
        </w:rPr>
        <w:t>боковой</w:t>
      </w:r>
      <w:r w:rsidRPr="002B1AB7">
        <w:rPr>
          <w:spacing w:val="-68"/>
          <w:sz w:val="16"/>
          <w:szCs w:val="16"/>
        </w:rPr>
        <w:t xml:space="preserve"> </w:t>
      </w:r>
      <w:r w:rsidRPr="002B1AB7">
        <w:rPr>
          <w:sz w:val="16"/>
          <w:szCs w:val="16"/>
        </w:rPr>
        <w:t>галоп, кружение); подскоки на месте и с продвижением вперед, вокруг себя, в</w:t>
      </w:r>
      <w:r w:rsidRPr="002B1AB7">
        <w:rPr>
          <w:spacing w:val="1"/>
          <w:sz w:val="16"/>
          <w:szCs w:val="16"/>
        </w:rPr>
        <w:t xml:space="preserve"> </w:t>
      </w:r>
      <w:r w:rsidRPr="002B1AB7">
        <w:rPr>
          <w:sz w:val="16"/>
          <w:szCs w:val="16"/>
        </w:rPr>
        <w:t>сочетании с хлопками и бегом, кружение по одному и в парах, комбинации из</w:t>
      </w:r>
      <w:r w:rsidRPr="002B1AB7">
        <w:rPr>
          <w:spacing w:val="1"/>
          <w:sz w:val="16"/>
          <w:szCs w:val="16"/>
        </w:rPr>
        <w:t xml:space="preserve"> </w:t>
      </w:r>
      <w:r w:rsidRPr="002B1AB7">
        <w:rPr>
          <w:sz w:val="16"/>
          <w:szCs w:val="16"/>
        </w:rPr>
        <w:t>двух-трех освоенных</w:t>
      </w:r>
      <w:r w:rsidRPr="002B1AB7">
        <w:rPr>
          <w:spacing w:val="1"/>
          <w:sz w:val="16"/>
          <w:szCs w:val="16"/>
        </w:rPr>
        <w:t xml:space="preserve"> </w:t>
      </w:r>
      <w:r w:rsidRPr="002B1AB7">
        <w:rPr>
          <w:sz w:val="16"/>
          <w:szCs w:val="16"/>
        </w:rPr>
        <w:t>движений.</w:t>
      </w:r>
    </w:p>
    <w:p w:rsidR="004C5032" w:rsidRPr="002B1AB7" w:rsidRDefault="004C5032" w:rsidP="002B1AB7">
      <w:pPr>
        <w:pStyle w:val="a3"/>
        <w:spacing w:before="1"/>
        <w:ind w:left="866" w:firstLine="0"/>
        <w:contextualSpacing/>
        <w:rPr>
          <w:sz w:val="16"/>
          <w:szCs w:val="16"/>
        </w:rPr>
      </w:pPr>
      <w:r w:rsidRPr="002B1AB7">
        <w:rPr>
          <w:sz w:val="16"/>
          <w:szCs w:val="16"/>
        </w:rPr>
        <w:t>Строевые</w:t>
      </w:r>
      <w:r w:rsidRPr="002B1AB7">
        <w:rPr>
          <w:spacing w:val="-3"/>
          <w:sz w:val="16"/>
          <w:szCs w:val="16"/>
        </w:rPr>
        <w:t xml:space="preserve"> </w:t>
      </w:r>
      <w:r w:rsidRPr="002B1AB7">
        <w:rPr>
          <w:sz w:val="16"/>
          <w:szCs w:val="16"/>
        </w:rPr>
        <w:t>упражнения:</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4"/>
        <w:contextualSpacing/>
        <w:rPr>
          <w:sz w:val="16"/>
          <w:szCs w:val="16"/>
        </w:rPr>
      </w:pPr>
      <w:r w:rsidRPr="002B1AB7">
        <w:rPr>
          <w:sz w:val="16"/>
          <w:szCs w:val="16"/>
        </w:rPr>
        <w:t>Педагог продолжает обучение детей строевым упражнениям: построение</w:t>
      </w:r>
      <w:r w:rsidRPr="002B1AB7">
        <w:rPr>
          <w:spacing w:val="1"/>
          <w:sz w:val="16"/>
          <w:szCs w:val="16"/>
        </w:rPr>
        <w:t xml:space="preserve"> </w:t>
      </w:r>
      <w:r w:rsidRPr="002B1AB7">
        <w:rPr>
          <w:sz w:val="16"/>
          <w:szCs w:val="16"/>
        </w:rPr>
        <w:t>по росту, поддерживая равнение в колонне, шеренге; построение в колонну по</w:t>
      </w:r>
      <w:r w:rsidRPr="002B1AB7">
        <w:rPr>
          <w:spacing w:val="1"/>
          <w:sz w:val="16"/>
          <w:szCs w:val="16"/>
        </w:rPr>
        <w:t xml:space="preserve"> </w:t>
      </w:r>
      <w:r w:rsidRPr="002B1AB7">
        <w:rPr>
          <w:sz w:val="16"/>
          <w:szCs w:val="16"/>
        </w:rPr>
        <w:t>одному, в шеренгу, в круг; перестроение в колонну по три, в две шеренги на</w:t>
      </w:r>
      <w:r w:rsidRPr="002B1AB7">
        <w:rPr>
          <w:spacing w:val="1"/>
          <w:sz w:val="16"/>
          <w:szCs w:val="16"/>
        </w:rPr>
        <w:t xml:space="preserve"> </w:t>
      </w:r>
      <w:r w:rsidRPr="002B1AB7">
        <w:rPr>
          <w:sz w:val="16"/>
          <w:szCs w:val="16"/>
        </w:rPr>
        <w:t>месте и при передвижении; размыкание в колонне на вытянутые вперед руки, в</w:t>
      </w:r>
      <w:r w:rsidRPr="002B1AB7">
        <w:rPr>
          <w:spacing w:val="1"/>
          <w:sz w:val="16"/>
          <w:szCs w:val="16"/>
        </w:rPr>
        <w:t xml:space="preserve"> </w:t>
      </w:r>
      <w:r w:rsidRPr="002B1AB7">
        <w:rPr>
          <w:sz w:val="16"/>
          <w:szCs w:val="16"/>
        </w:rPr>
        <w:t>шеренге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вытянутые</w:t>
      </w:r>
      <w:r w:rsidRPr="002B1AB7">
        <w:rPr>
          <w:spacing w:val="1"/>
          <w:sz w:val="16"/>
          <w:szCs w:val="16"/>
        </w:rPr>
        <w:t xml:space="preserve"> </w:t>
      </w:r>
      <w:r w:rsidRPr="002B1AB7">
        <w:rPr>
          <w:sz w:val="16"/>
          <w:szCs w:val="16"/>
        </w:rPr>
        <w:t>руки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стороны;</w:t>
      </w:r>
      <w:r w:rsidRPr="002B1AB7">
        <w:rPr>
          <w:spacing w:val="1"/>
          <w:sz w:val="16"/>
          <w:szCs w:val="16"/>
        </w:rPr>
        <w:t xml:space="preserve"> </w:t>
      </w:r>
      <w:r w:rsidRPr="002B1AB7">
        <w:rPr>
          <w:sz w:val="16"/>
          <w:szCs w:val="16"/>
        </w:rPr>
        <w:t>повороты</w:t>
      </w:r>
      <w:r w:rsidRPr="002B1AB7">
        <w:rPr>
          <w:spacing w:val="1"/>
          <w:sz w:val="16"/>
          <w:szCs w:val="16"/>
        </w:rPr>
        <w:t xml:space="preserve"> </w:t>
      </w:r>
      <w:r w:rsidRPr="002B1AB7">
        <w:rPr>
          <w:sz w:val="16"/>
          <w:szCs w:val="16"/>
        </w:rPr>
        <w:t>налево,</w:t>
      </w:r>
      <w:r w:rsidRPr="002B1AB7">
        <w:rPr>
          <w:spacing w:val="1"/>
          <w:sz w:val="16"/>
          <w:szCs w:val="16"/>
        </w:rPr>
        <w:t xml:space="preserve"> </w:t>
      </w:r>
      <w:r w:rsidRPr="002B1AB7">
        <w:rPr>
          <w:sz w:val="16"/>
          <w:szCs w:val="16"/>
        </w:rPr>
        <w:t>направо,</w:t>
      </w:r>
      <w:r w:rsidRPr="002B1AB7">
        <w:rPr>
          <w:spacing w:val="1"/>
          <w:sz w:val="16"/>
          <w:szCs w:val="16"/>
        </w:rPr>
        <w:t xml:space="preserve"> </w:t>
      </w:r>
      <w:r w:rsidRPr="002B1AB7">
        <w:rPr>
          <w:sz w:val="16"/>
          <w:szCs w:val="16"/>
        </w:rPr>
        <w:t>кругом</w:t>
      </w:r>
      <w:r w:rsidRPr="002B1AB7">
        <w:rPr>
          <w:spacing w:val="1"/>
          <w:sz w:val="16"/>
          <w:szCs w:val="16"/>
        </w:rPr>
        <w:t xml:space="preserve"> </w:t>
      </w:r>
      <w:r w:rsidRPr="002B1AB7">
        <w:rPr>
          <w:sz w:val="16"/>
          <w:szCs w:val="16"/>
        </w:rPr>
        <w:t>переступанием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прыжком;</w:t>
      </w:r>
      <w:r w:rsidRPr="002B1AB7">
        <w:rPr>
          <w:spacing w:val="1"/>
          <w:sz w:val="16"/>
          <w:szCs w:val="16"/>
        </w:rPr>
        <w:t xml:space="preserve"> </w:t>
      </w:r>
      <w:r w:rsidRPr="002B1AB7">
        <w:rPr>
          <w:sz w:val="16"/>
          <w:szCs w:val="16"/>
        </w:rPr>
        <w:t>ходьба</w:t>
      </w:r>
      <w:r w:rsidRPr="002B1AB7">
        <w:rPr>
          <w:spacing w:val="1"/>
          <w:sz w:val="16"/>
          <w:szCs w:val="16"/>
        </w:rPr>
        <w:t xml:space="preserve"> </w:t>
      </w:r>
      <w:r w:rsidRPr="002B1AB7">
        <w:rPr>
          <w:sz w:val="16"/>
          <w:szCs w:val="16"/>
        </w:rPr>
        <w:t>«змейкой»,</w:t>
      </w:r>
      <w:r w:rsidRPr="002B1AB7">
        <w:rPr>
          <w:spacing w:val="1"/>
          <w:sz w:val="16"/>
          <w:szCs w:val="16"/>
        </w:rPr>
        <w:t xml:space="preserve"> </w:t>
      </w:r>
      <w:r w:rsidRPr="002B1AB7">
        <w:rPr>
          <w:sz w:val="16"/>
          <w:szCs w:val="16"/>
        </w:rPr>
        <w:t>расхождение</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колонны</w:t>
      </w:r>
      <w:r w:rsidRPr="002B1AB7">
        <w:rPr>
          <w:spacing w:val="1"/>
          <w:sz w:val="16"/>
          <w:szCs w:val="16"/>
        </w:rPr>
        <w:t xml:space="preserve"> </w:t>
      </w:r>
      <w:r w:rsidRPr="002B1AB7">
        <w:rPr>
          <w:sz w:val="16"/>
          <w:szCs w:val="16"/>
        </w:rPr>
        <w:t>по</w:t>
      </w:r>
      <w:r w:rsidRPr="002B1AB7">
        <w:rPr>
          <w:spacing w:val="-67"/>
          <w:sz w:val="16"/>
          <w:szCs w:val="16"/>
        </w:rPr>
        <w:t xml:space="preserve"> </w:t>
      </w:r>
      <w:r w:rsidRPr="002B1AB7">
        <w:rPr>
          <w:sz w:val="16"/>
          <w:szCs w:val="16"/>
        </w:rPr>
        <w:t>одному</w:t>
      </w:r>
      <w:r w:rsidRPr="002B1AB7">
        <w:rPr>
          <w:spacing w:val="-5"/>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разные стороны</w:t>
      </w:r>
      <w:r w:rsidRPr="002B1AB7">
        <w:rPr>
          <w:spacing w:val="-3"/>
          <w:sz w:val="16"/>
          <w:szCs w:val="16"/>
        </w:rPr>
        <w:t xml:space="preserve"> </w:t>
      </w:r>
      <w:r w:rsidRPr="002B1AB7">
        <w:rPr>
          <w:sz w:val="16"/>
          <w:szCs w:val="16"/>
        </w:rPr>
        <w:t>с последующим</w:t>
      </w:r>
      <w:r w:rsidRPr="002B1AB7">
        <w:rPr>
          <w:spacing w:val="-1"/>
          <w:sz w:val="16"/>
          <w:szCs w:val="16"/>
        </w:rPr>
        <w:t xml:space="preserve"> </w:t>
      </w:r>
      <w:r w:rsidRPr="002B1AB7">
        <w:rPr>
          <w:sz w:val="16"/>
          <w:szCs w:val="16"/>
        </w:rPr>
        <w:t>слиянием в</w:t>
      </w:r>
      <w:r w:rsidRPr="002B1AB7">
        <w:rPr>
          <w:spacing w:val="-5"/>
          <w:sz w:val="16"/>
          <w:szCs w:val="16"/>
        </w:rPr>
        <w:t xml:space="preserve"> </w:t>
      </w:r>
      <w:r w:rsidRPr="002B1AB7">
        <w:rPr>
          <w:sz w:val="16"/>
          <w:szCs w:val="16"/>
        </w:rPr>
        <w:t>пары.</w:t>
      </w:r>
    </w:p>
    <w:p w:rsidR="004C5032" w:rsidRPr="002B1AB7" w:rsidRDefault="004C5032" w:rsidP="002B1AB7">
      <w:pPr>
        <w:pStyle w:val="a5"/>
        <w:numPr>
          <w:ilvl w:val="0"/>
          <w:numId w:val="40"/>
        </w:numPr>
        <w:tabs>
          <w:tab w:val="left" w:pos="1194"/>
        </w:tabs>
        <w:spacing w:before="1"/>
        <w:ind w:right="467" w:firstLine="707"/>
        <w:contextualSpacing/>
        <w:rPr>
          <w:sz w:val="16"/>
          <w:szCs w:val="16"/>
        </w:rPr>
      </w:pPr>
      <w:r w:rsidRPr="002B1AB7">
        <w:rPr>
          <w:sz w:val="16"/>
          <w:szCs w:val="16"/>
        </w:rPr>
        <w:t>Подвижные игры: педагог продолжает закреплять и совершенствовать</w:t>
      </w:r>
      <w:r w:rsidRPr="002B1AB7">
        <w:rPr>
          <w:spacing w:val="1"/>
          <w:sz w:val="16"/>
          <w:szCs w:val="16"/>
        </w:rPr>
        <w:t xml:space="preserve"> </w:t>
      </w:r>
      <w:r w:rsidRPr="002B1AB7">
        <w:rPr>
          <w:sz w:val="16"/>
          <w:szCs w:val="16"/>
        </w:rPr>
        <w:t>основные</w:t>
      </w:r>
      <w:r w:rsidRPr="002B1AB7">
        <w:rPr>
          <w:spacing w:val="-8"/>
          <w:sz w:val="16"/>
          <w:szCs w:val="16"/>
        </w:rPr>
        <w:t xml:space="preserve"> </w:t>
      </w:r>
      <w:r w:rsidRPr="002B1AB7">
        <w:rPr>
          <w:sz w:val="16"/>
          <w:szCs w:val="16"/>
        </w:rPr>
        <w:t>движения</w:t>
      </w:r>
      <w:r w:rsidRPr="002B1AB7">
        <w:rPr>
          <w:spacing w:val="-7"/>
          <w:sz w:val="16"/>
          <w:szCs w:val="16"/>
        </w:rPr>
        <w:t xml:space="preserve"> </w:t>
      </w:r>
      <w:r w:rsidRPr="002B1AB7">
        <w:rPr>
          <w:sz w:val="16"/>
          <w:szCs w:val="16"/>
        </w:rPr>
        <w:t>детей</w:t>
      </w:r>
      <w:r w:rsidRPr="002B1AB7">
        <w:rPr>
          <w:spacing w:val="-5"/>
          <w:sz w:val="16"/>
          <w:szCs w:val="16"/>
        </w:rPr>
        <w:t xml:space="preserve"> </w:t>
      </w:r>
      <w:r w:rsidRPr="002B1AB7">
        <w:rPr>
          <w:sz w:val="16"/>
          <w:szCs w:val="16"/>
        </w:rPr>
        <w:t>в</w:t>
      </w:r>
      <w:r w:rsidRPr="002B1AB7">
        <w:rPr>
          <w:spacing w:val="-6"/>
          <w:sz w:val="16"/>
          <w:szCs w:val="16"/>
        </w:rPr>
        <w:t xml:space="preserve"> </w:t>
      </w:r>
      <w:r w:rsidRPr="002B1AB7">
        <w:rPr>
          <w:sz w:val="16"/>
          <w:szCs w:val="16"/>
        </w:rPr>
        <w:t>сюжетных</w:t>
      </w:r>
      <w:r w:rsidRPr="002B1AB7">
        <w:rPr>
          <w:spacing w:val="-7"/>
          <w:sz w:val="16"/>
          <w:szCs w:val="16"/>
        </w:rPr>
        <w:t xml:space="preserve"> </w:t>
      </w:r>
      <w:r w:rsidRPr="002B1AB7">
        <w:rPr>
          <w:sz w:val="16"/>
          <w:szCs w:val="16"/>
        </w:rPr>
        <w:t>и</w:t>
      </w:r>
      <w:r w:rsidRPr="002B1AB7">
        <w:rPr>
          <w:spacing w:val="-7"/>
          <w:sz w:val="16"/>
          <w:szCs w:val="16"/>
        </w:rPr>
        <w:t xml:space="preserve"> </w:t>
      </w:r>
      <w:r w:rsidRPr="002B1AB7">
        <w:rPr>
          <w:sz w:val="16"/>
          <w:szCs w:val="16"/>
        </w:rPr>
        <w:t>несюжетных</w:t>
      </w:r>
      <w:r w:rsidRPr="002B1AB7">
        <w:rPr>
          <w:spacing w:val="-7"/>
          <w:sz w:val="16"/>
          <w:szCs w:val="16"/>
        </w:rPr>
        <w:t xml:space="preserve"> </w:t>
      </w:r>
      <w:r w:rsidRPr="002B1AB7">
        <w:rPr>
          <w:sz w:val="16"/>
          <w:szCs w:val="16"/>
        </w:rPr>
        <w:t>подвижных</w:t>
      </w:r>
      <w:r w:rsidRPr="002B1AB7">
        <w:rPr>
          <w:spacing w:val="-7"/>
          <w:sz w:val="16"/>
          <w:szCs w:val="16"/>
        </w:rPr>
        <w:t xml:space="preserve"> </w:t>
      </w:r>
      <w:r w:rsidRPr="002B1AB7">
        <w:rPr>
          <w:sz w:val="16"/>
          <w:szCs w:val="16"/>
        </w:rPr>
        <w:t>играх,</w:t>
      </w:r>
      <w:r w:rsidRPr="002B1AB7">
        <w:rPr>
          <w:spacing w:val="-6"/>
          <w:sz w:val="16"/>
          <w:szCs w:val="16"/>
        </w:rPr>
        <w:t xml:space="preserve"> </w:t>
      </w:r>
      <w:r w:rsidRPr="002B1AB7">
        <w:rPr>
          <w:sz w:val="16"/>
          <w:szCs w:val="16"/>
        </w:rPr>
        <w:t>в</w:t>
      </w:r>
      <w:r w:rsidRPr="002B1AB7">
        <w:rPr>
          <w:spacing w:val="-6"/>
          <w:sz w:val="16"/>
          <w:szCs w:val="16"/>
        </w:rPr>
        <w:t xml:space="preserve"> </w:t>
      </w:r>
      <w:r w:rsidRPr="002B1AB7">
        <w:rPr>
          <w:sz w:val="16"/>
          <w:szCs w:val="16"/>
        </w:rPr>
        <w:t>играх</w:t>
      </w:r>
      <w:r w:rsidRPr="002B1AB7">
        <w:rPr>
          <w:spacing w:val="-68"/>
          <w:sz w:val="16"/>
          <w:szCs w:val="16"/>
        </w:rPr>
        <w:t xml:space="preserve"> </w:t>
      </w:r>
      <w:r w:rsidRPr="002B1AB7">
        <w:rPr>
          <w:sz w:val="16"/>
          <w:szCs w:val="16"/>
        </w:rPr>
        <w:t>с элементами соревнования, играх-эстафетах, оценивает качество движений и</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соблюдение</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помогает</w:t>
      </w:r>
      <w:r w:rsidRPr="002B1AB7">
        <w:rPr>
          <w:spacing w:val="1"/>
          <w:sz w:val="16"/>
          <w:szCs w:val="16"/>
        </w:rPr>
        <w:t xml:space="preserve"> </w:t>
      </w:r>
      <w:r w:rsidRPr="002B1AB7">
        <w:rPr>
          <w:sz w:val="16"/>
          <w:szCs w:val="16"/>
        </w:rPr>
        <w:t>быстро</w:t>
      </w:r>
      <w:r w:rsidRPr="002B1AB7">
        <w:rPr>
          <w:spacing w:val="1"/>
          <w:sz w:val="16"/>
          <w:szCs w:val="16"/>
        </w:rPr>
        <w:t xml:space="preserve"> </w:t>
      </w:r>
      <w:r w:rsidRPr="002B1AB7">
        <w:rPr>
          <w:sz w:val="16"/>
          <w:szCs w:val="16"/>
        </w:rPr>
        <w:t>ориентироваться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пространстве,</w:t>
      </w:r>
      <w:r w:rsidRPr="002B1AB7">
        <w:rPr>
          <w:spacing w:val="1"/>
          <w:sz w:val="16"/>
          <w:szCs w:val="16"/>
        </w:rPr>
        <w:t xml:space="preserve"> </w:t>
      </w:r>
      <w:r w:rsidRPr="002B1AB7">
        <w:rPr>
          <w:sz w:val="16"/>
          <w:szCs w:val="16"/>
        </w:rPr>
        <w:t>наращивать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удерживать</w:t>
      </w:r>
      <w:r w:rsidRPr="002B1AB7">
        <w:rPr>
          <w:spacing w:val="1"/>
          <w:sz w:val="16"/>
          <w:szCs w:val="16"/>
        </w:rPr>
        <w:t xml:space="preserve"> </w:t>
      </w:r>
      <w:r w:rsidRPr="002B1AB7">
        <w:rPr>
          <w:sz w:val="16"/>
          <w:szCs w:val="16"/>
        </w:rPr>
        <w:t>скорость,</w:t>
      </w:r>
      <w:r w:rsidRPr="002B1AB7">
        <w:rPr>
          <w:spacing w:val="1"/>
          <w:sz w:val="16"/>
          <w:szCs w:val="16"/>
        </w:rPr>
        <w:t xml:space="preserve"> </w:t>
      </w:r>
      <w:r w:rsidRPr="002B1AB7">
        <w:rPr>
          <w:sz w:val="16"/>
          <w:szCs w:val="16"/>
        </w:rPr>
        <w:t>проявлять</w:t>
      </w:r>
      <w:r w:rsidRPr="002B1AB7">
        <w:rPr>
          <w:spacing w:val="1"/>
          <w:sz w:val="16"/>
          <w:szCs w:val="16"/>
        </w:rPr>
        <w:t xml:space="preserve"> </w:t>
      </w:r>
      <w:r w:rsidRPr="002B1AB7">
        <w:rPr>
          <w:sz w:val="16"/>
          <w:szCs w:val="16"/>
        </w:rPr>
        <w:t>находчивость,</w:t>
      </w:r>
      <w:r w:rsidRPr="002B1AB7">
        <w:rPr>
          <w:spacing w:val="1"/>
          <w:sz w:val="16"/>
          <w:szCs w:val="16"/>
        </w:rPr>
        <w:t xml:space="preserve"> </w:t>
      </w:r>
      <w:r w:rsidRPr="002B1AB7">
        <w:rPr>
          <w:sz w:val="16"/>
          <w:szCs w:val="16"/>
        </w:rPr>
        <w:t>целеустремленность.</w:t>
      </w:r>
    </w:p>
    <w:p w:rsidR="004C5032" w:rsidRPr="002B1AB7" w:rsidRDefault="004C5032" w:rsidP="002B1AB7">
      <w:pPr>
        <w:pStyle w:val="a3"/>
        <w:ind w:right="462"/>
        <w:contextualSpacing/>
        <w:rPr>
          <w:sz w:val="16"/>
          <w:szCs w:val="16"/>
        </w:rPr>
      </w:pPr>
      <w:r w:rsidRPr="002B1AB7">
        <w:rPr>
          <w:sz w:val="16"/>
          <w:szCs w:val="16"/>
        </w:rPr>
        <w:t>Педагог обучает взаимодействию детей в команде, поощряет оказание</w:t>
      </w:r>
      <w:r w:rsidRPr="002B1AB7">
        <w:rPr>
          <w:spacing w:val="1"/>
          <w:sz w:val="16"/>
          <w:szCs w:val="16"/>
        </w:rPr>
        <w:t xml:space="preserve"> </w:t>
      </w:r>
      <w:r w:rsidRPr="002B1AB7">
        <w:rPr>
          <w:sz w:val="16"/>
          <w:szCs w:val="16"/>
        </w:rPr>
        <w:t>помощи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взаимовыручки,</w:t>
      </w:r>
      <w:r w:rsidRPr="002B1AB7">
        <w:rPr>
          <w:spacing w:val="1"/>
          <w:sz w:val="16"/>
          <w:szCs w:val="16"/>
        </w:rPr>
        <w:t xml:space="preserve"> </w:t>
      </w:r>
      <w:r w:rsidRPr="002B1AB7">
        <w:rPr>
          <w:sz w:val="16"/>
          <w:szCs w:val="16"/>
        </w:rPr>
        <w:t>инициативы</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организации</w:t>
      </w:r>
      <w:r w:rsidRPr="002B1AB7">
        <w:rPr>
          <w:spacing w:val="1"/>
          <w:sz w:val="16"/>
          <w:szCs w:val="16"/>
        </w:rPr>
        <w:t xml:space="preserve"> </w:t>
      </w:r>
      <w:r w:rsidRPr="002B1AB7">
        <w:rPr>
          <w:sz w:val="16"/>
          <w:szCs w:val="16"/>
        </w:rPr>
        <w:t>игр</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небольшой</w:t>
      </w:r>
      <w:r w:rsidRPr="002B1AB7">
        <w:rPr>
          <w:spacing w:val="1"/>
          <w:sz w:val="16"/>
          <w:szCs w:val="16"/>
        </w:rPr>
        <w:t xml:space="preserve"> </w:t>
      </w:r>
      <w:r w:rsidRPr="002B1AB7">
        <w:rPr>
          <w:sz w:val="16"/>
          <w:szCs w:val="16"/>
        </w:rPr>
        <w:t>группой</w:t>
      </w:r>
      <w:r w:rsidRPr="002B1AB7">
        <w:rPr>
          <w:spacing w:val="1"/>
          <w:sz w:val="16"/>
          <w:szCs w:val="16"/>
        </w:rPr>
        <w:t xml:space="preserve"> </w:t>
      </w:r>
      <w:r w:rsidRPr="002B1AB7">
        <w:rPr>
          <w:sz w:val="16"/>
          <w:szCs w:val="16"/>
        </w:rPr>
        <w:t>сверстников,</w:t>
      </w:r>
      <w:r w:rsidRPr="002B1AB7">
        <w:rPr>
          <w:spacing w:val="1"/>
          <w:sz w:val="16"/>
          <w:szCs w:val="16"/>
        </w:rPr>
        <w:t xml:space="preserve"> </w:t>
      </w:r>
      <w:r w:rsidRPr="002B1AB7">
        <w:rPr>
          <w:sz w:val="16"/>
          <w:szCs w:val="16"/>
        </w:rPr>
        <w:t>младшими</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воспитывает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проявление нравственно-волевых качеств, самостоятельности и сплоченности,</w:t>
      </w:r>
      <w:r w:rsidRPr="002B1AB7">
        <w:rPr>
          <w:spacing w:val="1"/>
          <w:sz w:val="16"/>
          <w:szCs w:val="16"/>
        </w:rPr>
        <w:t xml:space="preserve"> </w:t>
      </w:r>
      <w:r w:rsidRPr="002B1AB7">
        <w:rPr>
          <w:sz w:val="16"/>
          <w:szCs w:val="16"/>
        </w:rPr>
        <w:t>чувства ответственности за успехи команды, стремление к победе, стремление к</w:t>
      </w:r>
      <w:r w:rsidRPr="002B1AB7">
        <w:rPr>
          <w:spacing w:val="-67"/>
          <w:sz w:val="16"/>
          <w:szCs w:val="16"/>
        </w:rPr>
        <w:t xml:space="preserve"> </w:t>
      </w:r>
      <w:r w:rsidRPr="002B1AB7">
        <w:rPr>
          <w:sz w:val="16"/>
          <w:szCs w:val="16"/>
        </w:rPr>
        <w:t>преодолению</w:t>
      </w:r>
      <w:r w:rsidRPr="002B1AB7">
        <w:rPr>
          <w:spacing w:val="1"/>
          <w:sz w:val="16"/>
          <w:szCs w:val="16"/>
        </w:rPr>
        <w:t xml:space="preserve"> </w:t>
      </w:r>
      <w:r w:rsidRPr="002B1AB7">
        <w:rPr>
          <w:sz w:val="16"/>
          <w:szCs w:val="16"/>
        </w:rPr>
        <w:t>трудностей;</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творческие</w:t>
      </w:r>
      <w:r w:rsidRPr="002B1AB7">
        <w:rPr>
          <w:spacing w:val="1"/>
          <w:sz w:val="16"/>
          <w:szCs w:val="16"/>
        </w:rPr>
        <w:t xml:space="preserve"> </w:t>
      </w:r>
      <w:r w:rsidRPr="002B1AB7">
        <w:rPr>
          <w:sz w:val="16"/>
          <w:szCs w:val="16"/>
        </w:rPr>
        <w:t>способности,</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инициативу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(выбор</w:t>
      </w:r>
      <w:r w:rsidRPr="002B1AB7">
        <w:rPr>
          <w:spacing w:val="1"/>
          <w:sz w:val="16"/>
          <w:szCs w:val="16"/>
        </w:rPr>
        <w:t xml:space="preserve"> </w:t>
      </w:r>
      <w:r w:rsidRPr="002B1AB7">
        <w:rPr>
          <w:sz w:val="16"/>
          <w:szCs w:val="16"/>
        </w:rPr>
        <w:t>игр,</w:t>
      </w:r>
      <w:r w:rsidRPr="002B1AB7">
        <w:rPr>
          <w:spacing w:val="1"/>
          <w:sz w:val="16"/>
          <w:szCs w:val="16"/>
        </w:rPr>
        <w:t xml:space="preserve"> </w:t>
      </w:r>
      <w:r w:rsidRPr="002B1AB7">
        <w:rPr>
          <w:sz w:val="16"/>
          <w:szCs w:val="16"/>
        </w:rPr>
        <w:t>придумывание</w:t>
      </w:r>
      <w:r w:rsidRPr="002B1AB7">
        <w:rPr>
          <w:spacing w:val="1"/>
          <w:sz w:val="16"/>
          <w:szCs w:val="16"/>
        </w:rPr>
        <w:t xml:space="preserve"> </w:t>
      </w:r>
      <w:r w:rsidRPr="002B1AB7">
        <w:rPr>
          <w:sz w:val="16"/>
          <w:szCs w:val="16"/>
        </w:rPr>
        <w:t>новых</w:t>
      </w:r>
      <w:r w:rsidRPr="002B1AB7">
        <w:rPr>
          <w:spacing w:val="1"/>
          <w:sz w:val="16"/>
          <w:szCs w:val="16"/>
        </w:rPr>
        <w:t xml:space="preserve"> </w:t>
      </w:r>
      <w:r w:rsidRPr="002B1AB7">
        <w:rPr>
          <w:sz w:val="16"/>
          <w:szCs w:val="16"/>
        </w:rPr>
        <w:t>вариантов,</w:t>
      </w:r>
      <w:r w:rsidRPr="002B1AB7">
        <w:rPr>
          <w:spacing w:val="1"/>
          <w:sz w:val="16"/>
          <w:szCs w:val="16"/>
        </w:rPr>
        <w:t xml:space="preserve"> </w:t>
      </w:r>
      <w:r w:rsidRPr="002B1AB7">
        <w:rPr>
          <w:sz w:val="16"/>
          <w:szCs w:val="16"/>
        </w:rPr>
        <w:t>комбинирование</w:t>
      </w:r>
      <w:r w:rsidRPr="002B1AB7">
        <w:rPr>
          <w:spacing w:val="1"/>
          <w:sz w:val="16"/>
          <w:szCs w:val="16"/>
        </w:rPr>
        <w:t xml:space="preserve"> </w:t>
      </w:r>
      <w:r w:rsidRPr="002B1AB7">
        <w:rPr>
          <w:sz w:val="16"/>
          <w:szCs w:val="16"/>
        </w:rPr>
        <w:t>движений).</w:t>
      </w:r>
      <w:r w:rsidRPr="002B1AB7">
        <w:rPr>
          <w:spacing w:val="1"/>
          <w:sz w:val="16"/>
          <w:szCs w:val="16"/>
        </w:rPr>
        <w:t xml:space="preserve"> </w:t>
      </w:r>
      <w:r w:rsidRPr="002B1AB7">
        <w:rPr>
          <w:sz w:val="16"/>
          <w:szCs w:val="16"/>
        </w:rPr>
        <w:t>Способствует</w:t>
      </w:r>
      <w:r w:rsidRPr="002B1AB7">
        <w:rPr>
          <w:spacing w:val="1"/>
          <w:sz w:val="16"/>
          <w:szCs w:val="16"/>
        </w:rPr>
        <w:t xml:space="preserve"> </w:t>
      </w:r>
      <w:r w:rsidRPr="002B1AB7">
        <w:rPr>
          <w:sz w:val="16"/>
          <w:szCs w:val="16"/>
        </w:rPr>
        <w:t>формированию</w:t>
      </w:r>
      <w:r w:rsidRPr="002B1AB7">
        <w:rPr>
          <w:spacing w:val="1"/>
          <w:sz w:val="16"/>
          <w:szCs w:val="16"/>
        </w:rPr>
        <w:t xml:space="preserve"> </w:t>
      </w:r>
      <w:r w:rsidRPr="002B1AB7">
        <w:rPr>
          <w:sz w:val="16"/>
          <w:szCs w:val="16"/>
        </w:rPr>
        <w:t>духовно-</w:t>
      </w:r>
      <w:r w:rsidRPr="002B1AB7">
        <w:rPr>
          <w:spacing w:val="-67"/>
          <w:sz w:val="16"/>
          <w:szCs w:val="16"/>
        </w:rPr>
        <w:t xml:space="preserve"> </w:t>
      </w:r>
      <w:r w:rsidRPr="002B1AB7">
        <w:rPr>
          <w:sz w:val="16"/>
          <w:szCs w:val="16"/>
        </w:rPr>
        <w:t>нравственных</w:t>
      </w:r>
      <w:r w:rsidRPr="002B1AB7">
        <w:rPr>
          <w:spacing w:val="1"/>
          <w:sz w:val="16"/>
          <w:szCs w:val="16"/>
        </w:rPr>
        <w:t xml:space="preserve"> </w:t>
      </w:r>
      <w:r w:rsidRPr="002B1AB7">
        <w:rPr>
          <w:sz w:val="16"/>
          <w:szCs w:val="16"/>
        </w:rPr>
        <w:t>качеств,</w:t>
      </w:r>
      <w:r w:rsidRPr="002B1AB7">
        <w:rPr>
          <w:spacing w:val="1"/>
          <w:sz w:val="16"/>
          <w:szCs w:val="16"/>
        </w:rPr>
        <w:t xml:space="preserve"> </w:t>
      </w:r>
      <w:r w:rsidRPr="002B1AB7">
        <w:rPr>
          <w:sz w:val="16"/>
          <w:szCs w:val="16"/>
        </w:rPr>
        <w:t>основ</w:t>
      </w:r>
      <w:r w:rsidRPr="002B1AB7">
        <w:rPr>
          <w:spacing w:val="1"/>
          <w:sz w:val="16"/>
          <w:szCs w:val="16"/>
        </w:rPr>
        <w:t xml:space="preserve"> </w:t>
      </w:r>
      <w:r w:rsidRPr="002B1AB7">
        <w:rPr>
          <w:sz w:val="16"/>
          <w:szCs w:val="16"/>
        </w:rPr>
        <w:t>патриотизма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гражданской</w:t>
      </w:r>
      <w:r w:rsidRPr="002B1AB7">
        <w:rPr>
          <w:spacing w:val="1"/>
          <w:sz w:val="16"/>
          <w:szCs w:val="16"/>
        </w:rPr>
        <w:t xml:space="preserve"> </w:t>
      </w:r>
      <w:r w:rsidRPr="002B1AB7">
        <w:rPr>
          <w:sz w:val="16"/>
          <w:szCs w:val="16"/>
        </w:rPr>
        <w:t>идентичности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подвижных играх.</w:t>
      </w:r>
    </w:p>
    <w:p w:rsidR="004C5032" w:rsidRPr="002B1AB7" w:rsidRDefault="004C5032" w:rsidP="002B1AB7">
      <w:pPr>
        <w:pStyle w:val="a5"/>
        <w:numPr>
          <w:ilvl w:val="0"/>
          <w:numId w:val="40"/>
        </w:numPr>
        <w:tabs>
          <w:tab w:val="left" w:pos="1210"/>
        </w:tabs>
        <w:ind w:right="471" w:firstLine="707"/>
        <w:contextualSpacing/>
        <w:rPr>
          <w:sz w:val="16"/>
          <w:szCs w:val="16"/>
        </w:rPr>
      </w:pPr>
      <w:r w:rsidRPr="002B1AB7">
        <w:rPr>
          <w:sz w:val="16"/>
          <w:szCs w:val="16"/>
        </w:rPr>
        <w:t>Спортивные игры: педагог обучает детей элементам спортивных игр,</w:t>
      </w:r>
      <w:r w:rsidRPr="002B1AB7">
        <w:rPr>
          <w:spacing w:val="1"/>
          <w:sz w:val="16"/>
          <w:szCs w:val="16"/>
        </w:rPr>
        <w:t xml:space="preserve"> </w:t>
      </w:r>
      <w:r w:rsidRPr="002B1AB7">
        <w:rPr>
          <w:sz w:val="16"/>
          <w:szCs w:val="16"/>
        </w:rPr>
        <w:t>которые</w:t>
      </w:r>
      <w:r w:rsidRPr="002B1AB7">
        <w:rPr>
          <w:spacing w:val="1"/>
          <w:sz w:val="16"/>
          <w:szCs w:val="16"/>
        </w:rPr>
        <w:t xml:space="preserve"> </w:t>
      </w:r>
      <w:r w:rsidRPr="002B1AB7">
        <w:rPr>
          <w:sz w:val="16"/>
          <w:szCs w:val="16"/>
        </w:rPr>
        <w:t>проводятся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спортивном</w:t>
      </w:r>
      <w:r w:rsidRPr="002B1AB7">
        <w:rPr>
          <w:spacing w:val="1"/>
          <w:sz w:val="16"/>
          <w:szCs w:val="16"/>
        </w:rPr>
        <w:t xml:space="preserve"> </w:t>
      </w:r>
      <w:r w:rsidRPr="002B1AB7">
        <w:rPr>
          <w:sz w:val="16"/>
          <w:szCs w:val="16"/>
        </w:rPr>
        <w:t>зале</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спортивной</w:t>
      </w:r>
      <w:r w:rsidRPr="002B1AB7">
        <w:rPr>
          <w:spacing w:val="1"/>
          <w:sz w:val="16"/>
          <w:szCs w:val="16"/>
        </w:rPr>
        <w:t xml:space="preserve"> </w:t>
      </w:r>
      <w:r w:rsidRPr="002B1AB7">
        <w:rPr>
          <w:sz w:val="16"/>
          <w:szCs w:val="16"/>
        </w:rPr>
        <w:t>площадке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зависимости от имеющихся условий и оборудования, а также региональных и</w:t>
      </w:r>
      <w:r w:rsidRPr="002B1AB7">
        <w:rPr>
          <w:spacing w:val="1"/>
          <w:sz w:val="16"/>
          <w:szCs w:val="16"/>
        </w:rPr>
        <w:t xml:space="preserve"> </w:t>
      </w:r>
      <w:r w:rsidRPr="002B1AB7">
        <w:rPr>
          <w:sz w:val="16"/>
          <w:szCs w:val="16"/>
        </w:rPr>
        <w:t>климатических особенностей.</w:t>
      </w:r>
    </w:p>
    <w:p w:rsidR="004C5032" w:rsidRPr="002B1AB7" w:rsidRDefault="004C5032" w:rsidP="002B1AB7">
      <w:pPr>
        <w:pStyle w:val="a3"/>
        <w:ind w:right="466"/>
        <w:contextualSpacing/>
        <w:rPr>
          <w:sz w:val="16"/>
          <w:szCs w:val="16"/>
        </w:rPr>
      </w:pPr>
      <w:r w:rsidRPr="002B1AB7">
        <w:rPr>
          <w:sz w:val="16"/>
          <w:szCs w:val="16"/>
        </w:rPr>
        <w:t>Городки:</w:t>
      </w:r>
      <w:r w:rsidRPr="002B1AB7">
        <w:rPr>
          <w:spacing w:val="1"/>
          <w:sz w:val="16"/>
          <w:szCs w:val="16"/>
        </w:rPr>
        <w:t xml:space="preserve"> </w:t>
      </w:r>
      <w:r w:rsidRPr="002B1AB7">
        <w:rPr>
          <w:sz w:val="16"/>
          <w:szCs w:val="16"/>
        </w:rPr>
        <w:t>бросание</w:t>
      </w:r>
      <w:r w:rsidRPr="002B1AB7">
        <w:rPr>
          <w:spacing w:val="1"/>
          <w:sz w:val="16"/>
          <w:szCs w:val="16"/>
        </w:rPr>
        <w:t xml:space="preserve"> </w:t>
      </w:r>
      <w:r w:rsidRPr="002B1AB7">
        <w:rPr>
          <w:sz w:val="16"/>
          <w:szCs w:val="16"/>
        </w:rPr>
        <w:t>биты</w:t>
      </w:r>
      <w:r w:rsidRPr="002B1AB7">
        <w:rPr>
          <w:spacing w:val="1"/>
          <w:sz w:val="16"/>
          <w:szCs w:val="16"/>
        </w:rPr>
        <w:t xml:space="preserve"> </w:t>
      </w:r>
      <w:r w:rsidRPr="002B1AB7">
        <w:rPr>
          <w:sz w:val="16"/>
          <w:szCs w:val="16"/>
        </w:rPr>
        <w:t>сбоку,</w:t>
      </w:r>
      <w:r w:rsidRPr="002B1AB7">
        <w:rPr>
          <w:spacing w:val="1"/>
          <w:sz w:val="16"/>
          <w:szCs w:val="16"/>
        </w:rPr>
        <w:t xml:space="preserve"> </w:t>
      </w:r>
      <w:r w:rsidRPr="002B1AB7">
        <w:rPr>
          <w:sz w:val="16"/>
          <w:szCs w:val="16"/>
        </w:rPr>
        <w:t>выбивание</w:t>
      </w:r>
      <w:r w:rsidRPr="002B1AB7">
        <w:rPr>
          <w:spacing w:val="1"/>
          <w:sz w:val="16"/>
          <w:szCs w:val="16"/>
        </w:rPr>
        <w:t xml:space="preserve"> </w:t>
      </w:r>
      <w:r w:rsidRPr="002B1AB7">
        <w:rPr>
          <w:sz w:val="16"/>
          <w:szCs w:val="16"/>
        </w:rPr>
        <w:t>городка</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кона</w:t>
      </w:r>
      <w:r w:rsidRPr="002B1AB7">
        <w:rPr>
          <w:spacing w:val="1"/>
          <w:sz w:val="16"/>
          <w:szCs w:val="16"/>
        </w:rPr>
        <w:t xml:space="preserve"> </w:t>
      </w:r>
      <w:r w:rsidRPr="002B1AB7">
        <w:rPr>
          <w:sz w:val="16"/>
          <w:szCs w:val="16"/>
        </w:rPr>
        <w:t>(5-6</w:t>
      </w:r>
      <w:r w:rsidRPr="002B1AB7">
        <w:rPr>
          <w:spacing w:val="1"/>
          <w:sz w:val="16"/>
          <w:szCs w:val="16"/>
        </w:rPr>
        <w:t xml:space="preserve"> </w:t>
      </w:r>
      <w:r w:rsidRPr="002B1AB7">
        <w:rPr>
          <w:sz w:val="16"/>
          <w:szCs w:val="16"/>
        </w:rPr>
        <w:t>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полукона</w:t>
      </w:r>
      <w:r w:rsidRPr="002B1AB7">
        <w:rPr>
          <w:spacing w:val="-1"/>
          <w:sz w:val="16"/>
          <w:szCs w:val="16"/>
        </w:rPr>
        <w:t xml:space="preserve"> </w:t>
      </w:r>
      <w:r w:rsidRPr="002B1AB7">
        <w:rPr>
          <w:sz w:val="16"/>
          <w:szCs w:val="16"/>
        </w:rPr>
        <w:t>(2-3</w:t>
      </w:r>
      <w:r w:rsidRPr="002B1AB7">
        <w:rPr>
          <w:spacing w:val="1"/>
          <w:sz w:val="16"/>
          <w:szCs w:val="16"/>
        </w:rPr>
        <w:t xml:space="preserve"> </w:t>
      </w:r>
      <w:r w:rsidRPr="002B1AB7">
        <w:rPr>
          <w:sz w:val="16"/>
          <w:szCs w:val="16"/>
        </w:rPr>
        <w:t>м);</w:t>
      </w:r>
      <w:r w:rsidRPr="002B1AB7">
        <w:rPr>
          <w:spacing w:val="1"/>
          <w:sz w:val="16"/>
          <w:szCs w:val="16"/>
        </w:rPr>
        <w:t xml:space="preserve"> </w:t>
      </w:r>
      <w:r w:rsidRPr="002B1AB7">
        <w:rPr>
          <w:sz w:val="16"/>
          <w:szCs w:val="16"/>
        </w:rPr>
        <w:t>знание 3-4</w:t>
      </w:r>
      <w:r w:rsidRPr="002B1AB7">
        <w:rPr>
          <w:spacing w:val="1"/>
          <w:sz w:val="16"/>
          <w:szCs w:val="16"/>
        </w:rPr>
        <w:t xml:space="preserve"> </w:t>
      </w:r>
      <w:r w:rsidRPr="002B1AB7">
        <w:rPr>
          <w:sz w:val="16"/>
          <w:szCs w:val="16"/>
        </w:rPr>
        <w:t>фигур.</w:t>
      </w:r>
    </w:p>
    <w:p w:rsidR="004C5032" w:rsidRPr="002B1AB7" w:rsidRDefault="004C5032" w:rsidP="002B1AB7">
      <w:pPr>
        <w:pStyle w:val="a3"/>
        <w:spacing w:before="1"/>
        <w:ind w:right="474"/>
        <w:contextualSpacing/>
        <w:rPr>
          <w:sz w:val="16"/>
          <w:szCs w:val="16"/>
        </w:rPr>
      </w:pPr>
      <w:r w:rsidRPr="002B1AB7">
        <w:rPr>
          <w:sz w:val="16"/>
          <w:szCs w:val="16"/>
        </w:rPr>
        <w:t>Элементы баскетбола: перебрасывание мяча друг другу от груди; ведение</w:t>
      </w:r>
      <w:r w:rsidRPr="002B1AB7">
        <w:rPr>
          <w:spacing w:val="-67"/>
          <w:sz w:val="16"/>
          <w:szCs w:val="16"/>
        </w:rPr>
        <w:t xml:space="preserve"> </w:t>
      </w:r>
      <w:r w:rsidRPr="002B1AB7">
        <w:rPr>
          <w:spacing w:val="-1"/>
          <w:sz w:val="16"/>
          <w:szCs w:val="16"/>
        </w:rPr>
        <w:t>мяча</w:t>
      </w:r>
      <w:r w:rsidRPr="002B1AB7">
        <w:rPr>
          <w:spacing w:val="-16"/>
          <w:sz w:val="16"/>
          <w:szCs w:val="16"/>
        </w:rPr>
        <w:t xml:space="preserve"> </w:t>
      </w:r>
      <w:r w:rsidRPr="002B1AB7">
        <w:rPr>
          <w:spacing w:val="-1"/>
          <w:sz w:val="16"/>
          <w:szCs w:val="16"/>
        </w:rPr>
        <w:t>правой</w:t>
      </w:r>
      <w:r w:rsidRPr="002B1AB7">
        <w:rPr>
          <w:spacing w:val="-12"/>
          <w:sz w:val="16"/>
          <w:szCs w:val="16"/>
        </w:rPr>
        <w:t xml:space="preserve"> </w:t>
      </w:r>
      <w:r w:rsidRPr="002B1AB7">
        <w:rPr>
          <w:spacing w:val="-1"/>
          <w:sz w:val="16"/>
          <w:szCs w:val="16"/>
        </w:rPr>
        <w:t>и</w:t>
      </w:r>
      <w:r w:rsidRPr="002B1AB7">
        <w:rPr>
          <w:spacing w:val="-12"/>
          <w:sz w:val="16"/>
          <w:szCs w:val="16"/>
        </w:rPr>
        <w:t xml:space="preserve"> </w:t>
      </w:r>
      <w:r w:rsidRPr="002B1AB7">
        <w:rPr>
          <w:spacing w:val="-1"/>
          <w:sz w:val="16"/>
          <w:szCs w:val="16"/>
        </w:rPr>
        <w:t>левой</w:t>
      </w:r>
      <w:r w:rsidRPr="002B1AB7">
        <w:rPr>
          <w:spacing w:val="-15"/>
          <w:sz w:val="16"/>
          <w:szCs w:val="16"/>
        </w:rPr>
        <w:t xml:space="preserve"> </w:t>
      </w:r>
      <w:r w:rsidRPr="002B1AB7">
        <w:rPr>
          <w:sz w:val="16"/>
          <w:szCs w:val="16"/>
        </w:rPr>
        <w:t>рукой;</w:t>
      </w:r>
      <w:r w:rsidRPr="002B1AB7">
        <w:rPr>
          <w:spacing w:val="-12"/>
          <w:sz w:val="16"/>
          <w:szCs w:val="16"/>
        </w:rPr>
        <w:t xml:space="preserve"> </w:t>
      </w:r>
      <w:r w:rsidRPr="002B1AB7">
        <w:rPr>
          <w:sz w:val="16"/>
          <w:szCs w:val="16"/>
        </w:rPr>
        <w:t>забрасывание</w:t>
      </w:r>
      <w:r w:rsidRPr="002B1AB7">
        <w:rPr>
          <w:spacing w:val="-13"/>
          <w:sz w:val="16"/>
          <w:szCs w:val="16"/>
        </w:rPr>
        <w:t xml:space="preserve"> </w:t>
      </w:r>
      <w:r w:rsidRPr="002B1AB7">
        <w:rPr>
          <w:sz w:val="16"/>
          <w:szCs w:val="16"/>
        </w:rPr>
        <w:t>мяча</w:t>
      </w:r>
      <w:r w:rsidRPr="002B1AB7">
        <w:rPr>
          <w:spacing w:val="-12"/>
          <w:sz w:val="16"/>
          <w:szCs w:val="16"/>
        </w:rPr>
        <w:t xml:space="preserve"> </w:t>
      </w:r>
      <w:r w:rsidRPr="002B1AB7">
        <w:rPr>
          <w:sz w:val="16"/>
          <w:szCs w:val="16"/>
        </w:rPr>
        <w:t>в</w:t>
      </w:r>
      <w:r w:rsidRPr="002B1AB7">
        <w:rPr>
          <w:spacing w:val="-17"/>
          <w:sz w:val="16"/>
          <w:szCs w:val="16"/>
        </w:rPr>
        <w:t xml:space="preserve"> </w:t>
      </w:r>
      <w:r w:rsidRPr="002B1AB7">
        <w:rPr>
          <w:sz w:val="16"/>
          <w:szCs w:val="16"/>
        </w:rPr>
        <w:t>корзину</w:t>
      </w:r>
      <w:r w:rsidRPr="002B1AB7">
        <w:rPr>
          <w:spacing w:val="-17"/>
          <w:sz w:val="16"/>
          <w:szCs w:val="16"/>
        </w:rPr>
        <w:t xml:space="preserve"> </w:t>
      </w:r>
      <w:r w:rsidRPr="002B1AB7">
        <w:rPr>
          <w:sz w:val="16"/>
          <w:szCs w:val="16"/>
        </w:rPr>
        <w:t>двумя</w:t>
      </w:r>
      <w:r w:rsidRPr="002B1AB7">
        <w:rPr>
          <w:spacing w:val="-13"/>
          <w:sz w:val="16"/>
          <w:szCs w:val="16"/>
        </w:rPr>
        <w:t xml:space="preserve"> </w:t>
      </w:r>
      <w:r w:rsidRPr="002B1AB7">
        <w:rPr>
          <w:sz w:val="16"/>
          <w:szCs w:val="16"/>
        </w:rPr>
        <w:t>руками</w:t>
      </w:r>
      <w:r w:rsidRPr="002B1AB7">
        <w:rPr>
          <w:spacing w:val="-14"/>
          <w:sz w:val="16"/>
          <w:szCs w:val="16"/>
        </w:rPr>
        <w:t xml:space="preserve"> </w:t>
      </w:r>
      <w:r w:rsidRPr="002B1AB7">
        <w:rPr>
          <w:sz w:val="16"/>
          <w:szCs w:val="16"/>
        </w:rPr>
        <w:t>от</w:t>
      </w:r>
      <w:r w:rsidRPr="002B1AB7">
        <w:rPr>
          <w:spacing w:val="-14"/>
          <w:sz w:val="16"/>
          <w:szCs w:val="16"/>
        </w:rPr>
        <w:t xml:space="preserve"> </w:t>
      </w:r>
      <w:r w:rsidRPr="002B1AB7">
        <w:rPr>
          <w:sz w:val="16"/>
          <w:szCs w:val="16"/>
        </w:rPr>
        <w:t>груди;</w:t>
      </w:r>
      <w:r w:rsidRPr="002B1AB7">
        <w:rPr>
          <w:spacing w:val="-67"/>
          <w:sz w:val="16"/>
          <w:szCs w:val="16"/>
        </w:rPr>
        <w:t xml:space="preserve"> </w:t>
      </w:r>
      <w:r w:rsidRPr="002B1AB7">
        <w:rPr>
          <w:sz w:val="16"/>
          <w:szCs w:val="16"/>
        </w:rPr>
        <w:t>игра</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упрощенным правилам.</w:t>
      </w:r>
    </w:p>
    <w:p w:rsidR="004C5032" w:rsidRPr="002B1AB7" w:rsidRDefault="004C5032" w:rsidP="002B1AB7">
      <w:pPr>
        <w:pStyle w:val="a3"/>
        <w:ind w:right="471"/>
        <w:contextualSpacing/>
        <w:rPr>
          <w:sz w:val="16"/>
          <w:szCs w:val="16"/>
        </w:rPr>
      </w:pPr>
      <w:r w:rsidRPr="002B1AB7">
        <w:rPr>
          <w:sz w:val="16"/>
          <w:szCs w:val="16"/>
        </w:rPr>
        <w:t>Бадминтон: отбивание волана ракеткой в заданном направлении; игра с</w:t>
      </w:r>
      <w:r w:rsidRPr="002B1AB7">
        <w:rPr>
          <w:spacing w:val="1"/>
          <w:sz w:val="16"/>
          <w:szCs w:val="16"/>
        </w:rPr>
        <w:t xml:space="preserve"> </w:t>
      </w:r>
      <w:r w:rsidRPr="002B1AB7">
        <w:rPr>
          <w:sz w:val="16"/>
          <w:szCs w:val="16"/>
        </w:rPr>
        <w:t>педагогом.</w:t>
      </w:r>
    </w:p>
    <w:p w:rsidR="004C5032" w:rsidRPr="002B1AB7" w:rsidRDefault="004C5032" w:rsidP="002B1AB7">
      <w:pPr>
        <w:pStyle w:val="a3"/>
        <w:ind w:right="476"/>
        <w:contextualSpacing/>
        <w:rPr>
          <w:sz w:val="16"/>
          <w:szCs w:val="16"/>
        </w:rPr>
      </w:pPr>
      <w:r w:rsidRPr="002B1AB7">
        <w:rPr>
          <w:sz w:val="16"/>
          <w:szCs w:val="16"/>
        </w:rPr>
        <w:t>Элементы футбола: отбивание мяча правой и левой ногой в заданном</w:t>
      </w:r>
      <w:r w:rsidRPr="002B1AB7">
        <w:rPr>
          <w:spacing w:val="1"/>
          <w:sz w:val="16"/>
          <w:szCs w:val="16"/>
        </w:rPr>
        <w:t xml:space="preserve"> </w:t>
      </w:r>
      <w:r w:rsidRPr="002B1AB7">
        <w:rPr>
          <w:sz w:val="16"/>
          <w:szCs w:val="16"/>
        </w:rPr>
        <w:t>направлении; ведение мяча ногой между и вокруг предметов; отбивание мяча о</w:t>
      </w:r>
      <w:r w:rsidRPr="002B1AB7">
        <w:rPr>
          <w:spacing w:val="1"/>
          <w:sz w:val="16"/>
          <w:szCs w:val="16"/>
        </w:rPr>
        <w:t xml:space="preserve"> </w:t>
      </w:r>
      <w:r w:rsidRPr="002B1AB7">
        <w:rPr>
          <w:sz w:val="16"/>
          <w:szCs w:val="16"/>
        </w:rPr>
        <w:t>стенку;</w:t>
      </w:r>
      <w:r w:rsidRPr="002B1AB7">
        <w:rPr>
          <w:spacing w:val="-1"/>
          <w:sz w:val="16"/>
          <w:szCs w:val="16"/>
        </w:rPr>
        <w:t xml:space="preserve"> </w:t>
      </w:r>
      <w:r w:rsidRPr="002B1AB7">
        <w:rPr>
          <w:sz w:val="16"/>
          <w:szCs w:val="16"/>
        </w:rPr>
        <w:t>передача</w:t>
      </w:r>
      <w:r w:rsidRPr="002B1AB7">
        <w:rPr>
          <w:spacing w:val="-2"/>
          <w:sz w:val="16"/>
          <w:szCs w:val="16"/>
        </w:rPr>
        <w:t xml:space="preserve"> </w:t>
      </w:r>
      <w:r w:rsidRPr="002B1AB7">
        <w:rPr>
          <w:sz w:val="16"/>
          <w:szCs w:val="16"/>
        </w:rPr>
        <w:t>мяча</w:t>
      </w:r>
      <w:r w:rsidRPr="002B1AB7">
        <w:rPr>
          <w:spacing w:val="-2"/>
          <w:sz w:val="16"/>
          <w:szCs w:val="16"/>
        </w:rPr>
        <w:t xml:space="preserve"> </w:t>
      </w:r>
      <w:r w:rsidRPr="002B1AB7">
        <w:rPr>
          <w:sz w:val="16"/>
          <w:szCs w:val="16"/>
        </w:rPr>
        <w:t>ногой</w:t>
      </w:r>
      <w:r w:rsidRPr="002B1AB7">
        <w:rPr>
          <w:spacing w:val="-2"/>
          <w:sz w:val="16"/>
          <w:szCs w:val="16"/>
        </w:rPr>
        <w:t xml:space="preserve"> </w:t>
      </w:r>
      <w:r w:rsidRPr="002B1AB7">
        <w:rPr>
          <w:sz w:val="16"/>
          <w:szCs w:val="16"/>
        </w:rPr>
        <w:t>друг</w:t>
      </w:r>
      <w:r w:rsidRPr="002B1AB7">
        <w:rPr>
          <w:spacing w:val="-2"/>
          <w:sz w:val="16"/>
          <w:szCs w:val="16"/>
        </w:rPr>
        <w:t xml:space="preserve"> </w:t>
      </w:r>
      <w:r w:rsidRPr="002B1AB7">
        <w:rPr>
          <w:sz w:val="16"/>
          <w:szCs w:val="16"/>
        </w:rPr>
        <w:t>другу</w:t>
      </w:r>
      <w:r w:rsidRPr="002B1AB7">
        <w:rPr>
          <w:spacing w:val="-5"/>
          <w:sz w:val="16"/>
          <w:szCs w:val="16"/>
        </w:rPr>
        <w:t xml:space="preserve"> </w:t>
      </w:r>
      <w:r w:rsidRPr="002B1AB7">
        <w:rPr>
          <w:sz w:val="16"/>
          <w:szCs w:val="16"/>
        </w:rPr>
        <w:t>(3-5 м);</w:t>
      </w:r>
      <w:r w:rsidRPr="002B1AB7">
        <w:rPr>
          <w:spacing w:val="-5"/>
          <w:sz w:val="16"/>
          <w:szCs w:val="16"/>
        </w:rPr>
        <w:t xml:space="preserve"> </w:t>
      </w:r>
      <w:r w:rsidRPr="002B1AB7">
        <w:rPr>
          <w:sz w:val="16"/>
          <w:szCs w:val="16"/>
        </w:rPr>
        <w:t>игра</w:t>
      </w:r>
      <w:r w:rsidRPr="002B1AB7">
        <w:rPr>
          <w:spacing w:val="-2"/>
          <w:sz w:val="16"/>
          <w:szCs w:val="16"/>
        </w:rPr>
        <w:t xml:space="preserve"> </w:t>
      </w:r>
      <w:r w:rsidRPr="002B1AB7">
        <w:rPr>
          <w:sz w:val="16"/>
          <w:szCs w:val="16"/>
        </w:rPr>
        <w:t>по</w:t>
      </w:r>
      <w:r w:rsidRPr="002B1AB7">
        <w:rPr>
          <w:spacing w:val="-1"/>
          <w:sz w:val="16"/>
          <w:szCs w:val="16"/>
        </w:rPr>
        <w:t xml:space="preserve"> </w:t>
      </w:r>
      <w:r w:rsidRPr="002B1AB7">
        <w:rPr>
          <w:sz w:val="16"/>
          <w:szCs w:val="16"/>
        </w:rPr>
        <w:t>упрощенным</w:t>
      </w:r>
      <w:r w:rsidRPr="002B1AB7">
        <w:rPr>
          <w:spacing w:val="-2"/>
          <w:sz w:val="16"/>
          <w:szCs w:val="16"/>
        </w:rPr>
        <w:t xml:space="preserve"> </w:t>
      </w:r>
      <w:r w:rsidRPr="002B1AB7">
        <w:rPr>
          <w:sz w:val="16"/>
          <w:szCs w:val="16"/>
        </w:rPr>
        <w:t>правилам.</w:t>
      </w:r>
    </w:p>
    <w:p w:rsidR="004C5032" w:rsidRPr="002B1AB7" w:rsidRDefault="004C5032" w:rsidP="002B1AB7">
      <w:pPr>
        <w:pStyle w:val="a5"/>
        <w:numPr>
          <w:ilvl w:val="0"/>
          <w:numId w:val="40"/>
        </w:numPr>
        <w:tabs>
          <w:tab w:val="left" w:pos="1386"/>
        </w:tabs>
        <w:ind w:right="471" w:firstLine="707"/>
        <w:contextualSpacing/>
        <w:rPr>
          <w:sz w:val="16"/>
          <w:szCs w:val="16"/>
        </w:rPr>
      </w:pPr>
      <w:r w:rsidRPr="002B1AB7">
        <w:rPr>
          <w:sz w:val="16"/>
          <w:szCs w:val="16"/>
        </w:rPr>
        <w:t>Спортивные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обучает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спортивным</w:t>
      </w:r>
      <w:r w:rsidRPr="002B1AB7">
        <w:rPr>
          <w:spacing w:val="-67"/>
          <w:sz w:val="16"/>
          <w:szCs w:val="16"/>
        </w:rPr>
        <w:t xml:space="preserve"> </w:t>
      </w:r>
      <w:r w:rsidRPr="002B1AB7">
        <w:rPr>
          <w:sz w:val="16"/>
          <w:szCs w:val="16"/>
        </w:rPr>
        <w:t>упражнениям</w:t>
      </w:r>
      <w:r w:rsidRPr="002B1AB7">
        <w:rPr>
          <w:spacing w:val="69"/>
          <w:sz w:val="16"/>
          <w:szCs w:val="16"/>
        </w:rPr>
        <w:t xml:space="preserve"> </w:t>
      </w:r>
      <w:r w:rsidRPr="002B1AB7">
        <w:rPr>
          <w:sz w:val="16"/>
          <w:szCs w:val="16"/>
        </w:rPr>
        <w:t>на  прогулке  или</w:t>
      </w:r>
      <w:r w:rsidRPr="002B1AB7">
        <w:rPr>
          <w:spacing w:val="69"/>
          <w:sz w:val="16"/>
          <w:szCs w:val="16"/>
        </w:rPr>
        <w:t xml:space="preserve"> </w:t>
      </w:r>
      <w:r w:rsidRPr="002B1AB7">
        <w:rPr>
          <w:sz w:val="16"/>
          <w:szCs w:val="16"/>
        </w:rPr>
        <w:t>во</w:t>
      </w:r>
      <w:r w:rsidRPr="002B1AB7">
        <w:rPr>
          <w:spacing w:val="2"/>
          <w:sz w:val="16"/>
          <w:szCs w:val="16"/>
        </w:rPr>
        <w:t xml:space="preserve"> </w:t>
      </w:r>
      <w:r w:rsidRPr="002B1AB7">
        <w:rPr>
          <w:sz w:val="16"/>
          <w:szCs w:val="16"/>
        </w:rPr>
        <w:t>время  физкультурных</w:t>
      </w:r>
      <w:r w:rsidRPr="002B1AB7">
        <w:rPr>
          <w:spacing w:val="69"/>
          <w:sz w:val="16"/>
          <w:szCs w:val="16"/>
        </w:rPr>
        <w:t xml:space="preserve"> </w:t>
      </w:r>
      <w:r w:rsidRPr="002B1AB7">
        <w:rPr>
          <w:sz w:val="16"/>
          <w:szCs w:val="16"/>
        </w:rPr>
        <w:t>занятий</w:t>
      </w:r>
      <w:r w:rsidRPr="002B1AB7">
        <w:rPr>
          <w:spacing w:val="69"/>
          <w:sz w:val="16"/>
          <w:szCs w:val="16"/>
        </w:rPr>
        <w:t xml:space="preserve"> </w:t>
      </w:r>
      <w:r w:rsidRPr="002B1AB7">
        <w:rPr>
          <w:sz w:val="16"/>
          <w:szCs w:val="16"/>
        </w:rPr>
        <w:t>на  свежем</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136" w:firstLine="0"/>
        <w:contextualSpacing/>
        <w:jc w:val="left"/>
        <w:rPr>
          <w:sz w:val="16"/>
          <w:szCs w:val="16"/>
        </w:rPr>
      </w:pPr>
      <w:r w:rsidRPr="002B1AB7">
        <w:rPr>
          <w:sz w:val="16"/>
          <w:szCs w:val="16"/>
        </w:rPr>
        <w:t>воздухе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зависимости</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условий:</w:t>
      </w:r>
      <w:r w:rsidRPr="002B1AB7">
        <w:rPr>
          <w:spacing w:val="1"/>
          <w:sz w:val="16"/>
          <w:szCs w:val="16"/>
        </w:rPr>
        <w:t xml:space="preserve"> </w:t>
      </w:r>
      <w:r w:rsidRPr="002B1AB7">
        <w:rPr>
          <w:sz w:val="16"/>
          <w:szCs w:val="16"/>
        </w:rPr>
        <w:t>наличия</w:t>
      </w:r>
      <w:r w:rsidRPr="002B1AB7">
        <w:rPr>
          <w:spacing w:val="1"/>
          <w:sz w:val="16"/>
          <w:szCs w:val="16"/>
        </w:rPr>
        <w:t xml:space="preserve"> </w:t>
      </w:r>
      <w:r w:rsidRPr="002B1AB7">
        <w:rPr>
          <w:sz w:val="16"/>
          <w:szCs w:val="16"/>
        </w:rPr>
        <w:t>оборудования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климатических</w:t>
      </w:r>
      <w:r w:rsidRPr="002B1AB7">
        <w:rPr>
          <w:spacing w:val="-67"/>
          <w:sz w:val="16"/>
          <w:szCs w:val="16"/>
        </w:rPr>
        <w:t xml:space="preserve"> </w:t>
      </w:r>
      <w:r w:rsidRPr="002B1AB7">
        <w:rPr>
          <w:sz w:val="16"/>
          <w:szCs w:val="16"/>
        </w:rPr>
        <w:t>условий региона.</w:t>
      </w:r>
    </w:p>
    <w:p w:rsidR="004C5032" w:rsidRPr="002B1AB7" w:rsidRDefault="004C5032" w:rsidP="002B1AB7">
      <w:pPr>
        <w:pStyle w:val="a3"/>
        <w:ind w:right="136"/>
        <w:contextualSpacing/>
        <w:jc w:val="left"/>
        <w:rPr>
          <w:sz w:val="16"/>
          <w:szCs w:val="16"/>
        </w:rPr>
      </w:pPr>
      <w:r w:rsidRPr="002B1AB7">
        <w:rPr>
          <w:sz w:val="16"/>
          <w:szCs w:val="16"/>
        </w:rPr>
        <w:t>Катание</w:t>
      </w:r>
      <w:r w:rsidRPr="002B1AB7">
        <w:rPr>
          <w:spacing w:val="8"/>
          <w:sz w:val="16"/>
          <w:szCs w:val="16"/>
        </w:rPr>
        <w:t xml:space="preserve"> </w:t>
      </w:r>
      <w:r w:rsidRPr="002B1AB7">
        <w:rPr>
          <w:sz w:val="16"/>
          <w:szCs w:val="16"/>
        </w:rPr>
        <w:t>на</w:t>
      </w:r>
      <w:r w:rsidRPr="002B1AB7">
        <w:rPr>
          <w:spacing w:val="8"/>
          <w:sz w:val="16"/>
          <w:szCs w:val="16"/>
        </w:rPr>
        <w:t xml:space="preserve"> </w:t>
      </w:r>
      <w:r w:rsidRPr="002B1AB7">
        <w:rPr>
          <w:sz w:val="16"/>
          <w:szCs w:val="16"/>
        </w:rPr>
        <w:t>санках:</w:t>
      </w:r>
      <w:r w:rsidRPr="002B1AB7">
        <w:rPr>
          <w:spacing w:val="7"/>
          <w:sz w:val="16"/>
          <w:szCs w:val="16"/>
        </w:rPr>
        <w:t xml:space="preserve"> </w:t>
      </w:r>
      <w:r w:rsidRPr="002B1AB7">
        <w:rPr>
          <w:sz w:val="16"/>
          <w:szCs w:val="16"/>
        </w:rPr>
        <w:t>по</w:t>
      </w:r>
      <w:r w:rsidRPr="002B1AB7">
        <w:rPr>
          <w:spacing w:val="9"/>
          <w:sz w:val="16"/>
          <w:szCs w:val="16"/>
        </w:rPr>
        <w:t xml:space="preserve"> </w:t>
      </w:r>
      <w:r w:rsidRPr="002B1AB7">
        <w:rPr>
          <w:sz w:val="16"/>
          <w:szCs w:val="16"/>
        </w:rPr>
        <w:t>прямой,</w:t>
      </w:r>
      <w:r w:rsidRPr="002B1AB7">
        <w:rPr>
          <w:spacing w:val="8"/>
          <w:sz w:val="16"/>
          <w:szCs w:val="16"/>
        </w:rPr>
        <w:t xml:space="preserve"> </w:t>
      </w:r>
      <w:r w:rsidRPr="002B1AB7">
        <w:rPr>
          <w:sz w:val="16"/>
          <w:szCs w:val="16"/>
        </w:rPr>
        <w:t>со</w:t>
      </w:r>
      <w:r w:rsidRPr="002B1AB7">
        <w:rPr>
          <w:spacing w:val="9"/>
          <w:sz w:val="16"/>
          <w:szCs w:val="16"/>
        </w:rPr>
        <w:t xml:space="preserve"> </w:t>
      </w:r>
      <w:r w:rsidRPr="002B1AB7">
        <w:rPr>
          <w:sz w:val="16"/>
          <w:szCs w:val="16"/>
        </w:rPr>
        <w:t>скоростью,</w:t>
      </w:r>
      <w:r w:rsidRPr="002B1AB7">
        <w:rPr>
          <w:spacing w:val="7"/>
          <w:sz w:val="16"/>
          <w:szCs w:val="16"/>
        </w:rPr>
        <w:t xml:space="preserve"> </w:t>
      </w:r>
      <w:r w:rsidRPr="002B1AB7">
        <w:rPr>
          <w:sz w:val="16"/>
          <w:szCs w:val="16"/>
        </w:rPr>
        <w:t>с</w:t>
      </w:r>
      <w:r w:rsidRPr="002B1AB7">
        <w:rPr>
          <w:spacing w:val="9"/>
          <w:sz w:val="16"/>
          <w:szCs w:val="16"/>
        </w:rPr>
        <w:t xml:space="preserve"> </w:t>
      </w:r>
      <w:r w:rsidRPr="002B1AB7">
        <w:rPr>
          <w:sz w:val="16"/>
          <w:szCs w:val="16"/>
        </w:rPr>
        <w:t>горки,</w:t>
      </w:r>
      <w:r w:rsidRPr="002B1AB7">
        <w:rPr>
          <w:spacing w:val="7"/>
          <w:sz w:val="16"/>
          <w:szCs w:val="16"/>
        </w:rPr>
        <w:t xml:space="preserve"> </w:t>
      </w:r>
      <w:r w:rsidRPr="002B1AB7">
        <w:rPr>
          <w:sz w:val="16"/>
          <w:szCs w:val="16"/>
        </w:rPr>
        <w:t>подъем</w:t>
      </w:r>
      <w:r w:rsidRPr="002B1AB7">
        <w:rPr>
          <w:spacing w:val="9"/>
          <w:sz w:val="16"/>
          <w:szCs w:val="16"/>
        </w:rPr>
        <w:t xml:space="preserve"> </w:t>
      </w:r>
      <w:r w:rsidRPr="002B1AB7">
        <w:rPr>
          <w:sz w:val="16"/>
          <w:szCs w:val="16"/>
        </w:rPr>
        <w:t>с</w:t>
      </w:r>
      <w:r w:rsidRPr="002B1AB7">
        <w:rPr>
          <w:spacing w:val="8"/>
          <w:sz w:val="16"/>
          <w:szCs w:val="16"/>
        </w:rPr>
        <w:t xml:space="preserve"> </w:t>
      </w:r>
      <w:r w:rsidRPr="002B1AB7">
        <w:rPr>
          <w:sz w:val="16"/>
          <w:szCs w:val="16"/>
        </w:rPr>
        <w:t>санками</w:t>
      </w:r>
      <w:r w:rsidRPr="002B1AB7">
        <w:rPr>
          <w:spacing w:val="8"/>
          <w:sz w:val="16"/>
          <w:szCs w:val="16"/>
        </w:rPr>
        <w:t xml:space="preserve"> </w:t>
      </w:r>
      <w:r w:rsidRPr="002B1AB7">
        <w:rPr>
          <w:sz w:val="16"/>
          <w:szCs w:val="16"/>
        </w:rPr>
        <w:t>в</w:t>
      </w:r>
      <w:r w:rsidRPr="002B1AB7">
        <w:rPr>
          <w:spacing w:val="-67"/>
          <w:sz w:val="16"/>
          <w:szCs w:val="16"/>
        </w:rPr>
        <w:t xml:space="preserve"> </w:t>
      </w:r>
      <w:r w:rsidRPr="002B1AB7">
        <w:rPr>
          <w:sz w:val="16"/>
          <w:szCs w:val="16"/>
        </w:rPr>
        <w:t>гору,</w:t>
      </w:r>
      <w:r w:rsidRPr="002B1AB7">
        <w:rPr>
          <w:spacing w:val="-2"/>
          <w:sz w:val="16"/>
          <w:szCs w:val="16"/>
        </w:rPr>
        <w:t xml:space="preserve"> </w:t>
      </w:r>
      <w:r w:rsidRPr="002B1AB7">
        <w:rPr>
          <w:sz w:val="16"/>
          <w:szCs w:val="16"/>
        </w:rPr>
        <w:t>с торможением при спуске с горки.</w:t>
      </w:r>
    </w:p>
    <w:p w:rsidR="004C5032" w:rsidRPr="002B1AB7" w:rsidRDefault="004C5032" w:rsidP="002B1AB7">
      <w:pPr>
        <w:pStyle w:val="a3"/>
        <w:ind w:right="467"/>
        <w:contextualSpacing/>
        <w:jc w:val="left"/>
        <w:rPr>
          <w:sz w:val="16"/>
          <w:szCs w:val="16"/>
        </w:rPr>
      </w:pPr>
      <w:r w:rsidRPr="002B1AB7">
        <w:rPr>
          <w:sz w:val="16"/>
          <w:szCs w:val="16"/>
        </w:rPr>
        <w:t>Ходьба на лыжах: по лыжне (на расстояние до 500 м); скользящим шагом;</w:t>
      </w:r>
      <w:r w:rsidRPr="002B1AB7">
        <w:rPr>
          <w:spacing w:val="-67"/>
          <w:sz w:val="16"/>
          <w:szCs w:val="16"/>
        </w:rPr>
        <w:t xml:space="preserve"> </w:t>
      </w:r>
      <w:r w:rsidRPr="002B1AB7">
        <w:rPr>
          <w:sz w:val="16"/>
          <w:szCs w:val="16"/>
        </w:rPr>
        <w:t>повороты</w:t>
      </w:r>
      <w:r w:rsidRPr="002B1AB7">
        <w:rPr>
          <w:spacing w:val="5"/>
          <w:sz w:val="16"/>
          <w:szCs w:val="16"/>
        </w:rPr>
        <w:t xml:space="preserve"> </w:t>
      </w:r>
      <w:r w:rsidRPr="002B1AB7">
        <w:rPr>
          <w:sz w:val="16"/>
          <w:szCs w:val="16"/>
        </w:rPr>
        <w:t>на</w:t>
      </w:r>
      <w:r w:rsidRPr="002B1AB7">
        <w:rPr>
          <w:spacing w:val="5"/>
          <w:sz w:val="16"/>
          <w:szCs w:val="16"/>
        </w:rPr>
        <w:t xml:space="preserve"> </w:t>
      </w:r>
      <w:r w:rsidRPr="002B1AB7">
        <w:rPr>
          <w:sz w:val="16"/>
          <w:szCs w:val="16"/>
        </w:rPr>
        <w:t>месте</w:t>
      </w:r>
      <w:r w:rsidRPr="002B1AB7">
        <w:rPr>
          <w:spacing w:val="5"/>
          <w:sz w:val="16"/>
          <w:szCs w:val="16"/>
        </w:rPr>
        <w:t xml:space="preserve"> </w:t>
      </w:r>
      <w:r w:rsidRPr="002B1AB7">
        <w:rPr>
          <w:sz w:val="16"/>
          <w:szCs w:val="16"/>
        </w:rPr>
        <w:t>(направо</w:t>
      </w:r>
      <w:r w:rsidRPr="002B1AB7">
        <w:rPr>
          <w:spacing w:val="5"/>
          <w:sz w:val="16"/>
          <w:szCs w:val="16"/>
        </w:rPr>
        <w:t xml:space="preserve"> </w:t>
      </w:r>
      <w:r w:rsidRPr="002B1AB7">
        <w:rPr>
          <w:sz w:val="16"/>
          <w:szCs w:val="16"/>
        </w:rPr>
        <w:t>и</w:t>
      </w:r>
      <w:r w:rsidRPr="002B1AB7">
        <w:rPr>
          <w:spacing w:val="6"/>
          <w:sz w:val="16"/>
          <w:szCs w:val="16"/>
        </w:rPr>
        <w:t xml:space="preserve"> </w:t>
      </w:r>
      <w:r w:rsidRPr="002B1AB7">
        <w:rPr>
          <w:sz w:val="16"/>
          <w:szCs w:val="16"/>
        </w:rPr>
        <w:t>налево)</w:t>
      </w:r>
      <w:r w:rsidRPr="002B1AB7">
        <w:rPr>
          <w:spacing w:val="5"/>
          <w:sz w:val="16"/>
          <w:szCs w:val="16"/>
        </w:rPr>
        <w:t xml:space="preserve"> </w:t>
      </w:r>
      <w:r w:rsidRPr="002B1AB7">
        <w:rPr>
          <w:sz w:val="16"/>
          <w:szCs w:val="16"/>
        </w:rPr>
        <w:t>с</w:t>
      </w:r>
      <w:r w:rsidRPr="002B1AB7">
        <w:rPr>
          <w:spacing w:val="2"/>
          <w:sz w:val="16"/>
          <w:szCs w:val="16"/>
        </w:rPr>
        <w:t xml:space="preserve"> </w:t>
      </w:r>
      <w:r w:rsidRPr="002B1AB7">
        <w:rPr>
          <w:sz w:val="16"/>
          <w:szCs w:val="16"/>
        </w:rPr>
        <w:t>переступанием;</w:t>
      </w:r>
      <w:r w:rsidRPr="002B1AB7">
        <w:rPr>
          <w:spacing w:val="4"/>
          <w:sz w:val="16"/>
          <w:szCs w:val="16"/>
        </w:rPr>
        <w:t xml:space="preserve"> </w:t>
      </w:r>
      <w:r w:rsidRPr="002B1AB7">
        <w:rPr>
          <w:sz w:val="16"/>
          <w:szCs w:val="16"/>
        </w:rPr>
        <w:t>подъем</w:t>
      </w:r>
      <w:r w:rsidRPr="002B1AB7">
        <w:rPr>
          <w:spacing w:val="5"/>
          <w:sz w:val="16"/>
          <w:szCs w:val="16"/>
        </w:rPr>
        <w:t xml:space="preserve"> </w:t>
      </w:r>
      <w:r w:rsidRPr="002B1AB7">
        <w:rPr>
          <w:sz w:val="16"/>
          <w:szCs w:val="16"/>
        </w:rPr>
        <w:t>на</w:t>
      </w:r>
      <w:r w:rsidRPr="002B1AB7">
        <w:rPr>
          <w:spacing w:val="5"/>
          <w:sz w:val="16"/>
          <w:szCs w:val="16"/>
        </w:rPr>
        <w:t xml:space="preserve"> </w:t>
      </w:r>
      <w:r w:rsidRPr="002B1AB7">
        <w:rPr>
          <w:sz w:val="16"/>
          <w:szCs w:val="16"/>
        </w:rPr>
        <w:t>склон</w:t>
      </w:r>
      <w:r w:rsidRPr="002B1AB7">
        <w:rPr>
          <w:spacing w:val="5"/>
          <w:sz w:val="16"/>
          <w:szCs w:val="16"/>
        </w:rPr>
        <w:t xml:space="preserve"> </w:t>
      </w:r>
      <w:r w:rsidRPr="002B1AB7">
        <w:rPr>
          <w:sz w:val="16"/>
          <w:szCs w:val="16"/>
        </w:rPr>
        <w:t>прямо</w:t>
      </w:r>
    </w:p>
    <w:p w:rsidR="004C5032" w:rsidRPr="002B1AB7" w:rsidRDefault="004C5032" w:rsidP="002B1AB7">
      <w:pPr>
        <w:pStyle w:val="a3"/>
        <w:ind w:right="136" w:firstLine="0"/>
        <w:contextualSpacing/>
        <w:jc w:val="left"/>
        <w:rPr>
          <w:sz w:val="16"/>
          <w:szCs w:val="16"/>
        </w:rPr>
      </w:pPr>
      <w:r w:rsidRPr="002B1AB7">
        <w:rPr>
          <w:sz w:val="16"/>
          <w:szCs w:val="16"/>
        </w:rPr>
        <w:t>«ступающим</w:t>
      </w:r>
      <w:r w:rsidRPr="002B1AB7">
        <w:rPr>
          <w:spacing w:val="62"/>
          <w:sz w:val="16"/>
          <w:szCs w:val="16"/>
        </w:rPr>
        <w:t xml:space="preserve"> </w:t>
      </w:r>
      <w:r w:rsidRPr="002B1AB7">
        <w:rPr>
          <w:sz w:val="16"/>
          <w:szCs w:val="16"/>
        </w:rPr>
        <w:t>шагом»,</w:t>
      </w:r>
      <w:r w:rsidRPr="002B1AB7">
        <w:rPr>
          <w:spacing w:val="64"/>
          <w:sz w:val="16"/>
          <w:szCs w:val="16"/>
        </w:rPr>
        <w:t xml:space="preserve"> </w:t>
      </w:r>
      <w:r w:rsidRPr="002B1AB7">
        <w:rPr>
          <w:sz w:val="16"/>
          <w:szCs w:val="16"/>
        </w:rPr>
        <w:t>«полуёлочкой»</w:t>
      </w:r>
      <w:r w:rsidRPr="002B1AB7">
        <w:rPr>
          <w:spacing w:val="61"/>
          <w:sz w:val="16"/>
          <w:szCs w:val="16"/>
        </w:rPr>
        <w:t xml:space="preserve"> </w:t>
      </w:r>
      <w:r w:rsidRPr="002B1AB7">
        <w:rPr>
          <w:sz w:val="16"/>
          <w:szCs w:val="16"/>
        </w:rPr>
        <w:t>(прямо</w:t>
      </w:r>
      <w:r w:rsidRPr="002B1AB7">
        <w:rPr>
          <w:spacing w:val="62"/>
          <w:sz w:val="16"/>
          <w:szCs w:val="16"/>
        </w:rPr>
        <w:t xml:space="preserve"> </w:t>
      </w:r>
      <w:r w:rsidRPr="002B1AB7">
        <w:rPr>
          <w:sz w:val="16"/>
          <w:szCs w:val="16"/>
        </w:rPr>
        <w:t>и</w:t>
      </w:r>
      <w:r w:rsidRPr="002B1AB7">
        <w:rPr>
          <w:spacing w:val="61"/>
          <w:sz w:val="16"/>
          <w:szCs w:val="16"/>
        </w:rPr>
        <w:t xml:space="preserve"> </w:t>
      </w:r>
      <w:r w:rsidRPr="002B1AB7">
        <w:rPr>
          <w:sz w:val="16"/>
          <w:szCs w:val="16"/>
        </w:rPr>
        <w:t>наискось),</w:t>
      </w:r>
      <w:r w:rsidRPr="002B1AB7">
        <w:rPr>
          <w:spacing w:val="61"/>
          <w:sz w:val="16"/>
          <w:szCs w:val="16"/>
        </w:rPr>
        <w:t xml:space="preserve"> </w:t>
      </w:r>
      <w:r w:rsidRPr="002B1AB7">
        <w:rPr>
          <w:sz w:val="16"/>
          <w:szCs w:val="16"/>
        </w:rPr>
        <w:t>соблюдая</w:t>
      </w:r>
      <w:r w:rsidRPr="002B1AB7">
        <w:rPr>
          <w:spacing w:val="61"/>
          <w:sz w:val="16"/>
          <w:szCs w:val="16"/>
        </w:rPr>
        <w:t xml:space="preserve"> </w:t>
      </w:r>
      <w:r w:rsidRPr="002B1AB7">
        <w:rPr>
          <w:sz w:val="16"/>
          <w:szCs w:val="16"/>
        </w:rPr>
        <w:t>правила</w:t>
      </w:r>
      <w:r w:rsidRPr="002B1AB7">
        <w:rPr>
          <w:spacing w:val="-67"/>
          <w:sz w:val="16"/>
          <w:szCs w:val="16"/>
        </w:rPr>
        <w:t xml:space="preserve"> </w:t>
      </w:r>
      <w:r w:rsidRPr="002B1AB7">
        <w:rPr>
          <w:sz w:val="16"/>
          <w:szCs w:val="16"/>
        </w:rPr>
        <w:t>безопасного</w:t>
      </w:r>
      <w:r w:rsidRPr="002B1AB7">
        <w:rPr>
          <w:spacing w:val="-3"/>
          <w:sz w:val="16"/>
          <w:szCs w:val="16"/>
        </w:rPr>
        <w:t xml:space="preserve"> </w:t>
      </w:r>
      <w:r w:rsidRPr="002B1AB7">
        <w:rPr>
          <w:sz w:val="16"/>
          <w:szCs w:val="16"/>
        </w:rPr>
        <w:t>передвижения.</w:t>
      </w:r>
    </w:p>
    <w:p w:rsidR="004C5032" w:rsidRPr="002B1AB7" w:rsidRDefault="004C5032" w:rsidP="002B1AB7">
      <w:pPr>
        <w:pStyle w:val="a5"/>
        <w:numPr>
          <w:ilvl w:val="0"/>
          <w:numId w:val="40"/>
        </w:numPr>
        <w:tabs>
          <w:tab w:val="left" w:pos="1256"/>
        </w:tabs>
        <w:ind w:right="467" w:firstLine="707"/>
        <w:contextualSpacing/>
        <w:rPr>
          <w:sz w:val="16"/>
          <w:szCs w:val="16"/>
        </w:rPr>
      </w:pPr>
      <w:r w:rsidRPr="002B1AB7">
        <w:rPr>
          <w:sz w:val="16"/>
          <w:szCs w:val="16"/>
        </w:rPr>
        <w:t>Формирование</w:t>
      </w:r>
      <w:r w:rsidRPr="002B1AB7">
        <w:rPr>
          <w:spacing w:val="1"/>
          <w:sz w:val="16"/>
          <w:szCs w:val="16"/>
        </w:rPr>
        <w:t xml:space="preserve"> </w:t>
      </w:r>
      <w:r w:rsidRPr="002B1AB7">
        <w:rPr>
          <w:sz w:val="16"/>
          <w:szCs w:val="16"/>
        </w:rPr>
        <w:t>основ</w:t>
      </w:r>
      <w:r w:rsidRPr="002B1AB7">
        <w:rPr>
          <w:spacing w:val="1"/>
          <w:sz w:val="16"/>
          <w:szCs w:val="16"/>
        </w:rPr>
        <w:t xml:space="preserve"> </w:t>
      </w:r>
      <w:r w:rsidRPr="002B1AB7">
        <w:rPr>
          <w:sz w:val="16"/>
          <w:szCs w:val="16"/>
        </w:rPr>
        <w:t>здорового</w:t>
      </w:r>
      <w:r w:rsidRPr="002B1AB7">
        <w:rPr>
          <w:spacing w:val="1"/>
          <w:sz w:val="16"/>
          <w:szCs w:val="16"/>
        </w:rPr>
        <w:t xml:space="preserve"> </w:t>
      </w:r>
      <w:r w:rsidRPr="002B1AB7">
        <w:rPr>
          <w:sz w:val="16"/>
          <w:szCs w:val="16"/>
        </w:rPr>
        <w:t>образа</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pacing w:val="-1"/>
          <w:sz w:val="16"/>
          <w:szCs w:val="16"/>
        </w:rPr>
        <w:t>уточнять</w:t>
      </w:r>
      <w:r w:rsidRPr="002B1AB7">
        <w:rPr>
          <w:spacing w:val="-19"/>
          <w:sz w:val="16"/>
          <w:szCs w:val="16"/>
        </w:rPr>
        <w:t xml:space="preserve"> </w:t>
      </w:r>
      <w:r w:rsidRPr="002B1AB7">
        <w:rPr>
          <w:spacing w:val="-1"/>
          <w:sz w:val="16"/>
          <w:szCs w:val="16"/>
        </w:rPr>
        <w:t>и</w:t>
      </w:r>
      <w:r w:rsidRPr="002B1AB7">
        <w:rPr>
          <w:spacing w:val="-16"/>
          <w:sz w:val="16"/>
          <w:szCs w:val="16"/>
        </w:rPr>
        <w:t xml:space="preserve"> </w:t>
      </w:r>
      <w:r w:rsidRPr="002B1AB7">
        <w:rPr>
          <w:spacing w:val="-1"/>
          <w:sz w:val="16"/>
          <w:szCs w:val="16"/>
        </w:rPr>
        <w:t>расширять</w:t>
      </w:r>
      <w:r w:rsidRPr="002B1AB7">
        <w:rPr>
          <w:spacing w:val="-18"/>
          <w:sz w:val="16"/>
          <w:szCs w:val="16"/>
        </w:rPr>
        <w:t xml:space="preserve"> </w:t>
      </w:r>
      <w:r w:rsidRPr="002B1AB7">
        <w:rPr>
          <w:spacing w:val="-1"/>
          <w:sz w:val="16"/>
          <w:szCs w:val="16"/>
        </w:rPr>
        <w:t>представления</w:t>
      </w:r>
      <w:r w:rsidRPr="002B1AB7">
        <w:rPr>
          <w:spacing w:val="-19"/>
          <w:sz w:val="16"/>
          <w:szCs w:val="16"/>
        </w:rPr>
        <w:t xml:space="preserve"> </w:t>
      </w:r>
      <w:r w:rsidRPr="002B1AB7">
        <w:rPr>
          <w:sz w:val="16"/>
          <w:szCs w:val="16"/>
        </w:rPr>
        <w:t>детей</w:t>
      </w:r>
      <w:r w:rsidRPr="002B1AB7">
        <w:rPr>
          <w:spacing w:val="-16"/>
          <w:sz w:val="16"/>
          <w:szCs w:val="16"/>
        </w:rPr>
        <w:t xml:space="preserve"> </w:t>
      </w:r>
      <w:r w:rsidRPr="002B1AB7">
        <w:rPr>
          <w:sz w:val="16"/>
          <w:szCs w:val="16"/>
        </w:rPr>
        <w:t>о</w:t>
      </w:r>
      <w:r w:rsidRPr="002B1AB7">
        <w:rPr>
          <w:spacing w:val="-16"/>
          <w:sz w:val="16"/>
          <w:szCs w:val="16"/>
        </w:rPr>
        <w:t xml:space="preserve"> </w:t>
      </w:r>
      <w:r w:rsidRPr="002B1AB7">
        <w:rPr>
          <w:sz w:val="16"/>
          <w:szCs w:val="16"/>
        </w:rPr>
        <w:t>факторах,</w:t>
      </w:r>
      <w:r w:rsidRPr="002B1AB7">
        <w:rPr>
          <w:spacing w:val="-17"/>
          <w:sz w:val="16"/>
          <w:szCs w:val="16"/>
        </w:rPr>
        <w:t xml:space="preserve"> </w:t>
      </w:r>
      <w:r w:rsidRPr="002B1AB7">
        <w:rPr>
          <w:sz w:val="16"/>
          <w:szCs w:val="16"/>
        </w:rPr>
        <w:t>положительно</w:t>
      </w:r>
      <w:r w:rsidRPr="002B1AB7">
        <w:rPr>
          <w:spacing w:val="-16"/>
          <w:sz w:val="16"/>
          <w:szCs w:val="16"/>
        </w:rPr>
        <w:t xml:space="preserve"> </w:t>
      </w:r>
      <w:r w:rsidRPr="002B1AB7">
        <w:rPr>
          <w:sz w:val="16"/>
          <w:szCs w:val="16"/>
        </w:rPr>
        <w:t>влияющих</w:t>
      </w:r>
      <w:r w:rsidRPr="002B1AB7">
        <w:rPr>
          <w:spacing w:val="-68"/>
          <w:sz w:val="16"/>
          <w:szCs w:val="16"/>
        </w:rPr>
        <w:t xml:space="preserve"> </w:t>
      </w:r>
      <w:r w:rsidRPr="002B1AB7">
        <w:rPr>
          <w:sz w:val="16"/>
          <w:szCs w:val="16"/>
        </w:rPr>
        <w:t>на</w:t>
      </w:r>
      <w:r w:rsidRPr="002B1AB7">
        <w:rPr>
          <w:spacing w:val="1"/>
          <w:sz w:val="16"/>
          <w:szCs w:val="16"/>
        </w:rPr>
        <w:t xml:space="preserve"> </w:t>
      </w:r>
      <w:r w:rsidRPr="002B1AB7">
        <w:rPr>
          <w:sz w:val="16"/>
          <w:szCs w:val="16"/>
        </w:rPr>
        <w:t>здоровье</w:t>
      </w:r>
      <w:r w:rsidRPr="002B1AB7">
        <w:rPr>
          <w:spacing w:val="1"/>
          <w:sz w:val="16"/>
          <w:szCs w:val="16"/>
        </w:rPr>
        <w:t xml:space="preserve"> </w:t>
      </w:r>
      <w:r w:rsidRPr="002B1AB7">
        <w:rPr>
          <w:sz w:val="16"/>
          <w:szCs w:val="16"/>
        </w:rPr>
        <w:t>(правильное</w:t>
      </w:r>
      <w:r w:rsidRPr="002B1AB7">
        <w:rPr>
          <w:spacing w:val="1"/>
          <w:sz w:val="16"/>
          <w:szCs w:val="16"/>
        </w:rPr>
        <w:t xml:space="preserve"> </w:t>
      </w:r>
      <w:r w:rsidRPr="002B1AB7">
        <w:rPr>
          <w:sz w:val="16"/>
          <w:szCs w:val="16"/>
        </w:rPr>
        <w:t>питание,</w:t>
      </w:r>
      <w:r w:rsidRPr="002B1AB7">
        <w:rPr>
          <w:spacing w:val="1"/>
          <w:sz w:val="16"/>
          <w:szCs w:val="16"/>
        </w:rPr>
        <w:t xml:space="preserve"> </w:t>
      </w:r>
      <w:r w:rsidRPr="002B1AB7">
        <w:rPr>
          <w:sz w:val="16"/>
          <w:szCs w:val="16"/>
        </w:rPr>
        <w:t>выбор</w:t>
      </w:r>
      <w:r w:rsidRPr="002B1AB7">
        <w:rPr>
          <w:spacing w:val="1"/>
          <w:sz w:val="16"/>
          <w:szCs w:val="16"/>
        </w:rPr>
        <w:t xml:space="preserve"> </w:t>
      </w:r>
      <w:r w:rsidRPr="002B1AB7">
        <w:rPr>
          <w:sz w:val="16"/>
          <w:szCs w:val="16"/>
        </w:rPr>
        <w:t>полезных</w:t>
      </w:r>
      <w:r w:rsidRPr="002B1AB7">
        <w:rPr>
          <w:spacing w:val="1"/>
          <w:sz w:val="16"/>
          <w:szCs w:val="16"/>
        </w:rPr>
        <w:t xml:space="preserve"> </w:t>
      </w:r>
      <w:r w:rsidRPr="002B1AB7">
        <w:rPr>
          <w:sz w:val="16"/>
          <w:szCs w:val="16"/>
        </w:rPr>
        <w:t>продуктов,</w:t>
      </w:r>
      <w:r w:rsidRPr="002B1AB7">
        <w:rPr>
          <w:spacing w:val="1"/>
          <w:sz w:val="16"/>
          <w:szCs w:val="16"/>
        </w:rPr>
        <w:t xml:space="preserve"> </w:t>
      </w:r>
      <w:r w:rsidRPr="002B1AB7">
        <w:rPr>
          <w:sz w:val="16"/>
          <w:szCs w:val="16"/>
        </w:rPr>
        <w:t>занятия</w:t>
      </w:r>
      <w:r w:rsidRPr="002B1AB7">
        <w:rPr>
          <w:spacing w:val="1"/>
          <w:sz w:val="16"/>
          <w:szCs w:val="16"/>
        </w:rPr>
        <w:t xml:space="preserve"> </w:t>
      </w:r>
      <w:r w:rsidRPr="002B1AB7">
        <w:rPr>
          <w:sz w:val="16"/>
          <w:szCs w:val="16"/>
        </w:rPr>
        <w:t>физкультурой,</w:t>
      </w:r>
      <w:r w:rsidRPr="002B1AB7">
        <w:rPr>
          <w:spacing w:val="1"/>
          <w:sz w:val="16"/>
          <w:szCs w:val="16"/>
        </w:rPr>
        <w:t xml:space="preserve"> </w:t>
      </w:r>
      <w:r w:rsidRPr="002B1AB7">
        <w:rPr>
          <w:sz w:val="16"/>
          <w:szCs w:val="16"/>
        </w:rPr>
        <w:t>прогулки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свежем</w:t>
      </w:r>
      <w:r w:rsidRPr="002B1AB7">
        <w:rPr>
          <w:spacing w:val="1"/>
          <w:sz w:val="16"/>
          <w:szCs w:val="16"/>
        </w:rPr>
        <w:t xml:space="preserve"> </w:t>
      </w:r>
      <w:r w:rsidRPr="002B1AB7">
        <w:rPr>
          <w:sz w:val="16"/>
          <w:szCs w:val="16"/>
        </w:rPr>
        <w:t>воздухе).</w:t>
      </w:r>
      <w:r w:rsidRPr="002B1AB7">
        <w:rPr>
          <w:spacing w:val="1"/>
          <w:sz w:val="16"/>
          <w:szCs w:val="16"/>
        </w:rPr>
        <w:t xml:space="preserve"> </w:t>
      </w:r>
      <w:r w:rsidRPr="002B1AB7">
        <w:rPr>
          <w:sz w:val="16"/>
          <w:szCs w:val="16"/>
        </w:rPr>
        <w:t>Формировать</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67"/>
          <w:sz w:val="16"/>
          <w:szCs w:val="16"/>
        </w:rPr>
        <w:t xml:space="preserve"> </w:t>
      </w:r>
      <w:r w:rsidRPr="002B1AB7">
        <w:rPr>
          <w:spacing w:val="-1"/>
          <w:sz w:val="16"/>
          <w:szCs w:val="16"/>
        </w:rPr>
        <w:t>разных</w:t>
      </w:r>
      <w:r w:rsidRPr="002B1AB7">
        <w:rPr>
          <w:spacing w:val="-17"/>
          <w:sz w:val="16"/>
          <w:szCs w:val="16"/>
        </w:rPr>
        <w:t xml:space="preserve"> </w:t>
      </w:r>
      <w:r w:rsidRPr="002B1AB7">
        <w:rPr>
          <w:spacing w:val="-1"/>
          <w:sz w:val="16"/>
          <w:szCs w:val="16"/>
        </w:rPr>
        <w:t>видах</w:t>
      </w:r>
      <w:r w:rsidRPr="002B1AB7">
        <w:rPr>
          <w:spacing w:val="-16"/>
          <w:sz w:val="16"/>
          <w:szCs w:val="16"/>
        </w:rPr>
        <w:t xml:space="preserve"> </w:t>
      </w:r>
      <w:r w:rsidRPr="002B1AB7">
        <w:rPr>
          <w:spacing w:val="-1"/>
          <w:sz w:val="16"/>
          <w:szCs w:val="16"/>
        </w:rPr>
        <w:t>спорта</w:t>
      </w:r>
      <w:r w:rsidRPr="002B1AB7">
        <w:rPr>
          <w:spacing w:val="-20"/>
          <w:sz w:val="16"/>
          <w:szCs w:val="16"/>
        </w:rPr>
        <w:t xml:space="preserve"> </w:t>
      </w:r>
      <w:r w:rsidRPr="002B1AB7">
        <w:rPr>
          <w:sz w:val="16"/>
          <w:szCs w:val="16"/>
        </w:rPr>
        <w:t>(футбол,</w:t>
      </w:r>
      <w:r w:rsidRPr="002B1AB7">
        <w:rPr>
          <w:spacing w:val="-17"/>
          <w:sz w:val="16"/>
          <w:szCs w:val="16"/>
        </w:rPr>
        <w:t xml:space="preserve"> </w:t>
      </w:r>
      <w:r w:rsidRPr="002B1AB7">
        <w:rPr>
          <w:sz w:val="16"/>
          <w:szCs w:val="16"/>
        </w:rPr>
        <w:t>хоккей,</w:t>
      </w:r>
      <w:r w:rsidRPr="002B1AB7">
        <w:rPr>
          <w:spacing w:val="-18"/>
          <w:sz w:val="16"/>
          <w:szCs w:val="16"/>
        </w:rPr>
        <w:t xml:space="preserve"> </w:t>
      </w:r>
      <w:r w:rsidRPr="002B1AB7">
        <w:rPr>
          <w:sz w:val="16"/>
          <w:szCs w:val="16"/>
        </w:rPr>
        <w:t>баскетбол,</w:t>
      </w:r>
      <w:r w:rsidRPr="002B1AB7">
        <w:rPr>
          <w:spacing w:val="-17"/>
          <w:sz w:val="16"/>
          <w:szCs w:val="16"/>
        </w:rPr>
        <w:t xml:space="preserve"> </w:t>
      </w:r>
      <w:r w:rsidRPr="002B1AB7">
        <w:rPr>
          <w:sz w:val="16"/>
          <w:szCs w:val="16"/>
        </w:rPr>
        <w:t>бадминтон,</w:t>
      </w:r>
      <w:r w:rsidRPr="002B1AB7">
        <w:rPr>
          <w:spacing w:val="-21"/>
          <w:sz w:val="16"/>
          <w:szCs w:val="16"/>
        </w:rPr>
        <w:t xml:space="preserve"> </w:t>
      </w:r>
      <w:r w:rsidRPr="002B1AB7">
        <w:rPr>
          <w:sz w:val="16"/>
          <w:szCs w:val="16"/>
        </w:rPr>
        <w:t>плавание,</w:t>
      </w:r>
      <w:r w:rsidRPr="002B1AB7">
        <w:rPr>
          <w:spacing w:val="-19"/>
          <w:sz w:val="16"/>
          <w:szCs w:val="16"/>
        </w:rPr>
        <w:t xml:space="preserve"> </w:t>
      </w:r>
      <w:r w:rsidRPr="002B1AB7">
        <w:rPr>
          <w:sz w:val="16"/>
          <w:szCs w:val="16"/>
        </w:rPr>
        <w:t>фигурное</w:t>
      </w:r>
      <w:r w:rsidRPr="002B1AB7">
        <w:rPr>
          <w:spacing w:val="-67"/>
          <w:sz w:val="16"/>
          <w:szCs w:val="16"/>
        </w:rPr>
        <w:t xml:space="preserve"> </w:t>
      </w:r>
      <w:r w:rsidRPr="002B1AB7">
        <w:rPr>
          <w:sz w:val="16"/>
          <w:szCs w:val="16"/>
        </w:rPr>
        <w:t>катание, художественная и спортивная гимнастика, лыжный спорт и другие) и</w:t>
      </w:r>
      <w:r w:rsidRPr="002B1AB7">
        <w:rPr>
          <w:spacing w:val="1"/>
          <w:sz w:val="16"/>
          <w:szCs w:val="16"/>
        </w:rPr>
        <w:t xml:space="preserve"> </w:t>
      </w:r>
      <w:r w:rsidRPr="002B1AB7">
        <w:rPr>
          <w:sz w:val="16"/>
          <w:szCs w:val="16"/>
        </w:rPr>
        <w:t>выдающихся</w:t>
      </w:r>
      <w:r w:rsidRPr="002B1AB7">
        <w:rPr>
          <w:spacing w:val="-12"/>
          <w:sz w:val="16"/>
          <w:szCs w:val="16"/>
        </w:rPr>
        <w:t xml:space="preserve"> </w:t>
      </w:r>
      <w:r w:rsidRPr="002B1AB7">
        <w:rPr>
          <w:sz w:val="16"/>
          <w:szCs w:val="16"/>
        </w:rPr>
        <w:t>достижениях</w:t>
      </w:r>
      <w:r w:rsidRPr="002B1AB7">
        <w:rPr>
          <w:spacing w:val="-10"/>
          <w:sz w:val="16"/>
          <w:szCs w:val="16"/>
        </w:rPr>
        <w:t xml:space="preserve"> </w:t>
      </w:r>
      <w:r w:rsidRPr="002B1AB7">
        <w:rPr>
          <w:sz w:val="16"/>
          <w:szCs w:val="16"/>
        </w:rPr>
        <w:t>российских</w:t>
      </w:r>
      <w:r w:rsidRPr="002B1AB7">
        <w:rPr>
          <w:spacing w:val="-10"/>
          <w:sz w:val="16"/>
          <w:szCs w:val="16"/>
        </w:rPr>
        <w:t xml:space="preserve"> </w:t>
      </w:r>
      <w:r w:rsidRPr="002B1AB7">
        <w:rPr>
          <w:sz w:val="16"/>
          <w:szCs w:val="16"/>
        </w:rPr>
        <w:t>спортсменов,</w:t>
      </w:r>
      <w:r w:rsidRPr="002B1AB7">
        <w:rPr>
          <w:spacing w:val="-12"/>
          <w:sz w:val="16"/>
          <w:szCs w:val="16"/>
        </w:rPr>
        <w:t xml:space="preserve"> </w:t>
      </w:r>
      <w:r w:rsidRPr="002B1AB7">
        <w:rPr>
          <w:sz w:val="16"/>
          <w:szCs w:val="16"/>
        </w:rPr>
        <w:t>роли</w:t>
      </w:r>
      <w:r w:rsidRPr="002B1AB7">
        <w:rPr>
          <w:spacing w:val="-11"/>
          <w:sz w:val="16"/>
          <w:szCs w:val="16"/>
        </w:rPr>
        <w:t xml:space="preserve"> </w:t>
      </w:r>
      <w:r w:rsidRPr="002B1AB7">
        <w:rPr>
          <w:sz w:val="16"/>
          <w:szCs w:val="16"/>
        </w:rPr>
        <w:t>физкультуры</w:t>
      </w:r>
      <w:r w:rsidRPr="002B1AB7">
        <w:rPr>
          <w:spacing w:val="-9"/>
          <w:sz w:val="16"/>
          <w:szCs w:val="16"/>
        </w:rPr>
        <w:t xml:space="preserve"> </w:t>
      </w:r>
      <w:r w:rsidRPr="002B1AB7">
        <w:rPr>
          <w:sz w:val="16"/>
          <w:szCs w:val="16"/>
        </w:rPr>
        <w:t>и</w:t>
      </w:r>
      <w:r w:rsidRPr="002B1AB7">
        <w:rPr>
          <w:spacing w:val="-10"/>
          <w:sz w:val="16"/>
          <w:szCs w:val="16"/>
        </w:rPr>
        <w:t xml:space="preserve"> </w:t>
      </w:r>
      <w:r w:rsidRPr="002B1AB7">
        <w:rPr>
          <w:sz w:val="16"/>
          <w:szCs w:val="16"/>
        </w:rPr>
        <w:t>спорта</w:t>
      </w:r>
      <w:r w:rsidRPr="002B1AB7">
        <w:rPr>
          <w:spacing w:val="-68"/>
          <w:sz w:val="16"/>
          <w:szCs w:val="16"/>
        </w:rPr>
        <w:t xml:space="preserve"> </w:t>
      </w:r>
      <w:r w:rsidRPr="002B1AB7">
        <w:rPr>
          <w:sz w:val="16"/>
          <w:szCs w:val="16"/>
        </w:rPr>
        <w:t>для</w:t>
      </w:r>
      <w:r w:rsidRPr="002B1AB7">
        <w:rPr>
          <w:spacing w:val="1"/>
          <w:sz w:val="16"/>
          <w:szCs w:val="16"/>
        </w:rPr>
        <w:t xml:space="preserve"> </w:t>
      </w:r>
      <w:r w:rsidRPr="002B1AB7">
        <w:rPr>
          <w:sz w:val="16"/>
          <w:szCs w:val="16"/>
        </w:rPr>
        <w:t>укрепления</w:t>
      </w:r>
      <w:r w:rsidRPr="002B1AB7">
        <w:rPr>
          <w:spacing w:val="1"/>
          <w:sz w:val="16"/>
          <w:szCs w:val="16"/>
        </w:rPr>
        <w:t xml:space="preserve"> </w:t>
      </w:r>
      <w:r w:rsidRPr="002B1AB7">
        <w:rPr>
          <w:sz w:val="16"/>
          <w:szCs w:val="16"/>
        </w:rPr>
        <w:t>здоровья.</w:t>
      </w:r>
      <w:r w:rsidRPr="002B1AB7">
        <w:rPr>
          <w:spacing w:val="1"/>
          <w:sz w:val="16"/>
          <w:szCs w:val="16"/>
        </w:rPr>
        <w:t xml:space="preserve"> </w:t>
      </w:r>
      <w:r w:rsidRPr="002B1AB7">
        <w:rPr>
          <w:sz w:val="16"/>
          <w:szCs w:val="16"/>
        </w:rPr>
        <w:t>Уточняет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расширяет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правилах</w:t>
      </w:r>
      <w:r w:rsidRPr="002B1AB7">
        <w:rPr>
          <w:spacing w:val="-67"/>
          <w:sz w:val="16"/>
          <w:szCs w:val="16"/>
        </w:rPr>
        <w:t xml:space="preserve"> </w:t>
      </w:r>
      <w:r w:rsidRPr="002B1AB7">
        <w:rPr>
          <w:sz w:val="16"/>
          <w:szCs w:val="16"/>
        </w:rPr>
        <w:t>безопасного</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активном</w:t>
      </w:r>
      <w:r w:rsidRPr="002B1AB7">
        <w:rPr>
          <w:spacing w:val="1"/>
          <w:sz w:val="16"/>
          <w:szCs w:val="16"/>
        </w:rPr>
        <w:t xml:space="preserve"> </w:t>
      </w:r>
      <w:r w:rsidRPr="002B1AB7">
        <w:rPr>
          <w:sz w:val="16"/>
          <w:szCs w:val="16"/>
        </w:rPr>
        <w:t>беге,</w:t>
      </w:r>
      <w:r w:rsidRPr="002B1AB7">
        <w:rPr>
          <w:spacing w:val="1"/>
          <w:sz w:val="16"/>
          <w:szCs w:val="16"/>
        </w:rPr>
        <w:t xml:space="preserve"> </w:t>
      </w:r>
      <w:r w:rsidRPr="002B1AB7">
        <w:rPr>
          <w:sz w:val="16"/>
          <w:szCs w:val="16"/>
        </w:rPr>
        <w:t>прыжках,</w:t>
      </w:r>
      <w:r w:rsidRPr="002B1AB7">
        <w:rPr>
          <w:spacing w:val="1"/>
          <w:sz w:val="16"/>
          <w:szCs w:val="16"/>
        </w:rPr>
        <w:t xml:space="preserve"> </w:t>
      </w:r>
      <w:r w:rsidRPr="002B1AB7">
        <w:rPr>
          <w:sz w:val="16"/>
          <w:szCs w:val="16"/>
        </w:rPr>
        <w:t>взаимодействии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партнером,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упражнениях</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мячом,</w:t>
      </w:r>
      <w:r w:rsidRPr="002B1AB7">
        <w:rPr>
          <w:spacing w:val="1"/>
          <w:sz w:val="16"/>
          <w:szCs w:val="16"/>
        </w:rPr>
        <w:t xml:space="preserve"> </w:t>
      </w:r>
      <w:r w:rsidRPr="002B1AB7">
        <w:rPr>
          <w:sz w:val="16"/>
          <w:szCs w:val="16"/>
        </w:rPr>
        <w:t>гимнастической</w:t>
      </w:r>
      <w:r w:rsidRPr="002B1AB7">
        <w:rPr>
          <w:spacing w:val="1"/>
          <w:sz w:val="16"/>
          <w:szCs w:val="16"/>
        </w:rPr>
        <w:t xml:space="preserve"> </w:t>
      </w:r>
      <w:r w:rsidRPr="002B1AB7">
        <w:rPr>
          <w:sz w:val="16"/>
          <w:szCs w:val="16"/>
        </w:rPr>
        <w:t>палкой,</w:t>
      </w:r>
      <w:r w:rsidRPr="002B1AB7">
        <w:rPr>
          <w:spacing w:val="1"/>
          <w:sz w:val="16"/>
          <w:szCs w:val="16"/>
        </w:rPr>
        <w:t xml:space="preserve"> </w:t>
      </w:r>
      <w:r w:rsidRPr="002B1AB7">
        <w:rPr>
          <w:sz w:val="16"/>
          <w:szCs w:val="16"/>
        </w:rPr>
        <w:t>скакалкой,</w:t>
      </w:r>
      <w:r w:rsidRPr="002B1AB7">
        <w:rPr>
          <w:spacing w:val="1"/>
          <w:sz w:val="16"/>
          <w:szCs w:val="16"/>
        </w:rPr>
        <w:t xml:space="preserve"> </w:t>
      </w:r>
      <w:r w:rsidRPr="002B1AB7">
        <w:rPr>
          <w:sz w:val="16"/>
          <w:szCs w:val="16"/>
        </w:rPr>
        <w:t>обручем,</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пользовании</w:t>
      </w:r>
      <w:r w:rsidRPr="002B1AB7">
        <w:rPr>
          <w:spacing w:val="-67"/>
          <w:sz w:val="16"/>
          <w:szCs w:val="16"/>
        </w:rPr>
        <w:t xml:space="preserve"> </w:t>
      </w:r>
      <w:r w:rsidRPr="002B1AB7">
        <w:rPr>
          <w:spacing w:val="-1"/>
          <w:sz w:val="16"/>
          <w:szCs w:val="16"/>
        </w:rPr>
        <w:t>спортивны</w:t>
      </w:r>
      <w:r w:rsidRPr="002B1AB7">
        <w:rPr>
          <w:spacing w:val="-17"/>
          <w:sz w:val="16"/>
          <w:szCs w:val="16"/>
        </w:rPr>
        <w:t xml:space="preserve"> </w:t>
      </w:r>
      <w:r w:rsidRPr="002B1AB7">
        <w:rPr>
          <w:sz w:val="16"/>
          <w:szCs w:val="16"/>
        </w:rPr>
        <w:t>инвентарем</w:t>
      </w:r>
      <w:r w:rsidRPr="002B1AB7">
        <w:rPr>
          <w:spacing w:val="-16"/>
          <w:sz w:val="16"/>
          <w:szCs w:val="16"/>
        </w:rPr>
        <w:t xml:space="preserve"> </w:t>
      </w:r>
      <w:r w:rsidRPr="002B1AB7">
        <w:rPr>
          <w:sz w:val="16"/>
          <w:szCs w:val="16"/>
        </w:rPr>
        <w:t>и</w:t>
      </w:r>
      <w:r w:rsidRPr="002B1AB7">
        <w:rPr>
          <w:spacing w:val="-17"/>
          <w:sz w:val="16"/>
          <w:szCs w:val="16"/>
        </w:rPr>
        <w:t xml:space="preserve"> </w:t>
      </w:r>
      <w:r w:rsidRPr="002B1AB7">
        <w:rPr>
          <w:sz w:val="16"/>
          <w:szCs w:val="16"/>
        </w:rPr>
        <w:t>оборудованием)</w:t>
      </w:r>
      <w:r w:rsidRPr="002B1AB7">
        <w:rPr>
          <w:spacing w:val="-16"/>
          <w:sz w:val="16"/>
          <w:szCs w:val="16"/>
        </w:rPr>
        <w:t xml:space="preserve"> </w:t>
      </w:r>
      <w:r w:rsidRPr="002B1AB7">
        <w:rPr>
          <w:sz w:val="16"/>
          <w:szCs w:val="16"/>
        </w:rPr>
        <w:t>и</w:t>
      </w:r>
      <w:r w:rsidRPr="002B1AB7">
        <w:rPr>
          <w:spacing w:val="-14"/>
          <w:sz w:val="16"/>
          <w:szCs w:val="16"/>
        </w:rPr>
        <w:t xml:space="preserve"> </w:t>
      </w:r>
      <w:r w:rsidRPr="002B1AB7">
        <w:rPr>
          <w:sz w:val="16"/>
          <w:szCs w:val="16"/>
        </w:rPr>
        <w:t>учит</w:t>
      </w:r>
      <w:r w:rsidRPr="002B1AB7">
        <w:rPr>
          <w:spacing w:val="-17"/>
          <w:sz w:val="16"/>
          <w:szCs w:val="16"/>
        </w:rPr>
        <w:t xml:space="preserve"> </w:t>
      </w:r>
      <w:r w:rsidRPr="002B1AB7">
        <w:rPr>
          <w:sz w:val="16"/>
          <w:szCs w:val="16"/>
        </w:rPr>
        <w:t>их</w:t>
      </w:r>
      <w:r w:rsidRPr="002B1AB7">
        <w:rPr>
          <w:spacing w:val="-16"/>
          <w:sz w:val="16"/>
          <w:szCs w:val="16"/>
        </w:rPr>
        <w:t xml:space="preserve"> </w:t>
      </w:r>
      <w:r w:rsidRPr="002B1AB7">
        <w:rPr>
          <w:sz w:val="16"/>
          <w:szCs w:val="16"/>
        </w:rPr>
        <w:t>соблюдать</w:t>
      </w:r>
      <w:r w:rsidRPr="002B1AB7">
        <w:rPr>
          <w:spacing w:val="-17"/>
          <w:sz w:val="16"/>
          <w:szCs w:val="16"/>
        </w:rPr>
        <w:t xml:space="preserve"> </w:t>
      </w:r>
      <w:r w:rsidRPr="002B1AB7">
        <w:rPr>
          <w:sz w:val="16"/>
          <w:szCs w:val="16"/>
        </w:rPr>
        <w:t>в</w:t>
      </w:r>
      <w:r w:rsidRPr="002B1AB7">
        <w:rPr>
          <w:spacing w:val="-16"/>
          <w:sz w:val="16"/>
          <w:szCs w:val="16"/>
        </w:rPr>
        <w:t xml:space="preserve"> </w:t>
      </w:r>
      <w:r w:rsidRPr="002B1AB7">
        <w:rPr>
          <w:sz w:val="16"/>
          <w:szCs w:val="16"/>
        </w:rPr>
        <w:t>ходе</w:t>
      </w:r>
      <w:r w:rsidRPr="002B1AB7">
        <w:rPr>
          <w:spacing w:val="-16"/>
          <w:sz w:val="16"/>
          <w:szCs w:val="16"/>
        </w:rPr>
        <w:t xml:space="preserve"> </w:t>
      </w:r>
      <w:r w:rsidRPr="002B1AB7">
        <w:rPr>
          <w:sz w:val="16"/>
          <w:szCs w:val="16"/>
        </w:rPr>
        <w:t>туристских</w:t>
      </w:r>
      <w:r w:rsidRPr="002B1AB7">
        <w:rPr>
          <w:spacing w:val="-68"/>
          <w:sz w:val="16"/>
          <w:szCs w:val="16"/>
        </w:rPr>
        <w:t xml:space="preserve"> </w:t>
      </w:r>
      <w:r w:rsidRPr="002B1AB7">
        <w:rPr>
          <w:sz w:val="16"/>
          <w:szCs w:val="16"/>
        </w:rPr>
        <w:t>прогулок. Продолжает воспитывать заботливое отношение к здоровью своему и</w:t>
      </w:r>
      <w:r w:rsidRPr="002B1AB7">
        <w:rPr>
          <w:spacing w:val="-67"/>
          <w:sz w:val="16"/>
          <w:szCs w:val="16"/>
        </w:rPr>
        <w:t xml:space="preserve"> </w:t>
      </w:r>
      <w:r w:rsidRPr="002B1AB7">
        <w:rPr>
          <w:sz w:val="16"/>
          <w:szCs w:val="16"/>
        </w:rPr>
        <w:t>окружающих</w:t>
      </w:r>
      <w:r w:rsidRPr="002B1AB7">
        <w:rPr>
          <w:spacing w:val="1"/>
          <w:sz w:val="16"/>
          <w:szCs w:val="16"/>
        </w:rPr>
        <w:t xml:space="preserve"> </w:t>
      </w:r>
      <w:r w:rsidRPr="002B1AB7">
        <w:rPr>
          <w:sz w:val="16"/>
          <w:szCs w:val="16"/>
        </w:rPr>
        <w:t>(соблюдать</w:t>
      </w:r>
      <w:r w:rsidRPr="002B1AB7">
        <w:rPr>
          <w:spacing w:val="1"/>
          <w:sz w:val="16"/>
          <w:szCs w:val="16"/>
        </w:rPr>
        <w:t xml:space="preserve"> </w:t>
      </w:r>
      <w:r w:rsidRPr="002B1AB7">
        <w:rPr>
          <w:sz w:val="16"/>
          <w:szCs w:val="16"/>
        </w:rPr>
        <w:t>чистоту</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гигиены,</w:t>
      </w:r>
      <w:r w:rsidRPr="002B1AB7">
        <w:rPr>
          <w:spacing w:val="1"/>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питаться,</w:t>
      </w:r>
      <w:r w:rsidRPr="002B1AB7">
        <w:rPr>
          <w:spacing w:val="1"/>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профилактические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сохранения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укрепления</w:t>
      </w:r>
      <w:r w:rsidRPr="002B1AB7">
        <w:rPr>
          <w:spacing w:val="1"/>
          <w:sz w:val="16"/>
          <w:szCs w:val="16"/>
        </w:rPr>
        <w:t xml:space="preserve"> </w:t>
      </w:r>
      <w:r w:rsidRPr="002B1AB7">
        <w:rPr>
          <w:sz w:val="16"/>
          <w:szCs w:val="16"/>
        </w:rPr>
        <w:t>здоровья).</w:t>
      </w:r>
    </w:p>
    <w:p w:rsidR="004C5032" w:rsidRPr="002B1AB7" w:rsidRDefault="004C5032" w:rsidP="002B1AB7">
      <w:pPr>
        <w:pStyle w:val="a5"/>
        <w:numPr>
          <w:ilvl w:val="0"/>
          <w:numId w:val="40"/>
        </w:numPr>
        <w:tabs>
          <w:tab w:val="left" w:pos="1172"/>
        </w:tabs>
        <w:ind w:left="1171" w:hanging="306"/>
        <w:contextualSpacing/>
        <w:rPr>
          <w:sz w:val="16"/>
          <w:szCs w:val="16"/>
        </w:rPr>
      </w:pPr>
      <w:r w:rsidRPr="002B1AB7">
        <w:rPr>
          <w:sz w:val="16"/>
          <w:szCs w:val="16"/>
        </w:rPr>
        <w:t>Активный</w:t>
      </w:r>
      <w:r w:rsidRPr="002B1AB7">
        <w:rPr>
          <w:spacing w:val="-3"/>
          <w:sz w:val="16"/>
          <w:szCs w:val="16"/>
        </w:rPr>
        <w:t xml:space="preserve"> </w:t>
      </w:r>
      <w:r w:rsidRPr="002B1AB7">
        <w:rPr>
          <w:sz w:val="16"/>
          <w:szCs w:val="16"/>
        </w:rPr>
        <w:t>отдых.</w:t>
      </w:r>
    </w:p>
    <w:p w:rsidR="004C5032" w:rsidRPr="002B1AB7" w:rsidRDefault="004C5032" w:rsidP="002B1AB7">
      <w:pPr>
        <w:pStyle w:val="a3"/>
        <w:spacing w:before="44"/>
        <w:ind w:right="469"/>
        <w:contextualSpacing/>
        <w:rPr>
          <w:sz w:val="16"/>
          <w:szCs w:val="16"/>
        </w:rPr>
      </w:pPr>
      <w:r w:rsidRPr="002B1AB7">
        <w:rPr>
          <w:sz w:val="16"/>
          <w:szCs w:val="16"/>
        </w:rPr>
        <w:t>Физкультурные праздники и досуги: педагоги организуют праздники (2</w:t>
      </w:r>
      <w:r w:rsidRPr="002B1AB7">
        <w:rPr>
          <w:spacing w:val="1"/>
          <w:sz w:val="16"/>
          <w:szCs w:val="16"/>
        </w:rPr>
        <w:t xml:space="preserve"> </w:t>
      </w:r>
      <w:r w:rsidRPr="002B1AB7">
        <w:rPr>
          <w:sz w:val="16"/>
          <w:szCs w:val="16"/>
        </w:rPr>
        <w:t>раза в год, продолжительностью не более 1,5 часов). Содержание праздников</w:t>
      </w:r>
      <w:r w:rsidRPr="002B1AB7">
        <w:rPr>
          <w:spacing w:val="1"/>
          <w:sz w:val="16"/>
          <w:szCs w:val="16"/>
        </w:rPr>
        <w:t xml:space="preserve"> </w:t>
      </w:r>
      <w:r w:rsidRPr="002B1AB7">
        <w:rPr>
          <w:sz w:val="16"/>
          <w:szCs w:val="16"/>
        </w:rPr>
        <w:t>составляют</w:t>
      </w:r>
      <w:r w:rsidRPr="002B1AB7">
        <w:rPr>
          <w:spacing w:val="1"/>
          <w:sz w:val="16"/>
          <w:szCs w:val="16"/>
        </w:rPr>
        <w:t xml:space="preserve"> </w:t>
      </w:r>
      <w:r w:rsidRPr="002B1AB7">
        <w:rPr>
          <w:sz w:val="16"/>
          <w:szCs w:val="16"/>
        </w:rPr>
        <w:t>ранее</w:t>
      </w:r>
      <w:r w:rsidRPr="002B1AB7">
        <w:rPr>
          <w:spacing w:val="1"/>
          <w:sz w:val="16"/>
          <w:szCs w:val="16"/>
        </w:rPr>
        <w:t xml:space="preserve"> </w:t>
      </w:r>
      <w:r w:rsidRPr="002B1AB7">
        <w:rPr>
          <w:sz w:val="16"/>
          <w:szCs w:val="16"/>
        </w:rPr>
        <w:t>освоенные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числе,</w:t>
      </w:r>
      <w:r w:rsidRPr="002B1AB7">
        <w:rPr>
          <w:spacing w:val="1"/>
          <w:sz w:val="16"/>
          <w:szCs w:val="16"/>
        </w:rPr>
        <w:t xml:space="preserve"> </w:t>
      </w:r>
      <w:r w:rsidRPr="002B1AB7">
        <w:rPr>
          <w:sz w:val="16"/>
          <w:szCs w:val="16"/>
        </w:rPr>
        <w:t>спортивные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гимнастические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подвижные и</w:t>
      </w:r>
      <w:r w:rsidRPr="002B1AB7">
        <w:rPr>
          <w:spacing w:val="-1"/>
          <w:sz w:val="16"/>
          <w:szCs w:val="16"/>
        </w:rPr>
        <w:t xml:space="preserve"> </w:t>
      </w:r>
      <w:r w:rsidRPr="002B1AB7">
        <w:rPr>
          <w:sz w:val="16"/>
          <w:szCs w:val="16"/>
        </w:rPr>
        <w:t>спортивные</w:t>
      </w:r>
      <w:r w:rsidRPr="002B1AB7">
        <w:rPr>
          <w:spacing w:val="-3"/>
          <w:sz w:val="16"/>
          <w:szCs w:val="16"/>
        </w:rPr>
        <w:t xml:space="preserve"> </w:t>
      </w:r>
      <w:r w:rsidRPr="002B1AB7">
        <w:rPr>
          <w:sz w:val="16"/>
          <w:szCs w:val="16"/>
        </w:rPr>
        <w:t>игры.</w:t>
      </w:r>
    </w:p>
    <w:p w:rsidR="004C5032" w:rsidRPr="002B1AB7" w:rsidRDefault="004C5032" w:rsidP="002B1AB7">
      <w:pPr>
        <w:pStyle w:val="a3"/>
        <w:ind w:right="467"/>
        <w:contextualSpacing/>
        <w:rPr>
          <w:sz w:val="16"/>
          <w:szCs w:val="16"/>
        </w:rPr>
      </w:pPr>
      <w:r w:rsidRPr="002B1AB7">
        <w:rPr>
          <w:sz w:val="16"/>
          <w:szCs w:val="16"/>
        </w:rPr>
        <w:t>Досуг</w:t>
      </w:r>
      <w:r w:rsidRPr="002B1AB7">
        <w:rPr>
          <w:spacing w:val="1"/>
          <w:sz w:val="16"/>
          <w:szCs w:val="16"/>
        </w:rPr>
        <w:t xml:space="preserve"> </w:t>
      </w:r>
      <w:r w:rsidRPr="002B1AB7">
        <w:rPr>
          <w:sz w:val="16"/>
          <w:szCs w:val="16"/>
        </w:rPr>
        <w:t>организуется</w:t>
      </w:r>
      <w:r w:rsidRPr="002B1AB7">
        <w:rPr>
          <w:spacing w:val="1"/>
          <w:sz w:val="16"/>
          <w:szCs w:val="16"/>
        </w:rPr>
        <w:t xml:space="preserve"> </w:t>
      </w:r>
      <w:r w:rsidRPr="002B1AB7">
        <w:rPr>
          <w:sz w:val="16"/>
          <w:szCs w:val="16"/>
        </w:rPr>
        <w:t>1-2</w:t>
      </w:r>
      <w:r w:rsidRPr="002B1AB7">
        <w:rPr>
          <w:spacing w:val="1"/>
          <w:sz w:val="16"/>
          <w:szCs w:val="16"/>
        </w:rPr>
        <w:t xml:space="preserve"> </w:t>
      </w:r>
      <w:r w:rsidRPr="002B1AB7">
        <w:rPr>
          <w:sz w:val="16"/>
          <w:szCs w:val="16"/>
        </w:rPr>
        <w:t>раза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месяц</w:t>
      </w:r>
      <w:r w:rsidRPr="002B1AB7">
        <w:rPr>
          <w:spacing w:val="1"/>
          <w:sz w:val="16"/>
          <w:szCs w:val="16"/>
        </w:rPr>
        <w:t xml:space="preserve"> </w:t>
      </w:r>
      <w:r w:rsidRPr="002B1AB7">
        <w:rPr>
          <w:sz w:val="16"/>
          <w:szCs w:val="16"/>
        </w:rPr>
        <w:t>во</w:t>
      </w:r>
      <w:r w:rsidRPr="002B1AB7">
        <w:rPr>
          <w:spacing w:val="1"/>
          <w:sz w:val="16"/>
          <w:szCs w:val="16"/>
        </w:rPr>
        <w:t xml:space="preserve"> </w:t>
      </w:r>
      <w:r w:rsidRPr="002B1AB7">
        <w:rPr>
          <w:sz w:val="16"/>
          <w:szCs w:val="16"/>
        </w:rPr>
        <w:t>второй</w:t>
      </w:r>
      <w:r w:rsidRPr="002B1AB7">
        <w:rPr>
          <w:spacing w:val="1"/>
          <w:sz w:val="16"/>
          <w:szCs w:val="16"/>
        </w:rPr>
        <w:t xml:space="preserve"> </w:t>
      </w:r>
      <w:r w:rsidRPr="002B1AB7">
        <w:rPr>
          <w:sz w:val="16"/>
          <w:szCs w:val="16"/>
        </w:rPr>
        <w:t>половине</w:t>
      </w:r>
      <w:r w:rsidRPr="002B1AB7">
        <w:rPr>
          <w:spacing w:val="1"/>
          <w:sz w:val="16"/>
          <w:szCs w:val="16"/>
        </w:rPr>
        <w:t xml:space="preserve"> </w:t>
      </w:r>
      <w:r w:rsidRPr="002B1AB7">
        <w:rPr>
          <w:sz w:val="16"/>
          <w:szCs w:val="16"/>
        </w:rPr>
        <w:t>дня</w:t>
      </w:r>
      <w:r w:rsidRPr="002B1AB7">
        <w:rPr>
          <w:spacing w:val="1"/>
          <w:sz w:val="16"/>
          <w:szCs w:val="16"/>
        </w:rPr>
        <w:t xml:space="preserve"> </w:t>
      </w:r>
      <w:r w:rsidRPr="002B1AB7">
        <w:rPr>
          <w:sz w:val="16"/>
          <w:szCs w:val="16"/>
        </w:rPr>
        <w:t>преимущественно</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свежем</w:t>
      </w:r>
      <w:r w:rsidRPr="002B1AB7">
        <w:rPr>
          <w:spacing w:val="1"/>
          <w:sz w:val="16"/>
          <w:szCs w:val="16"/>
        </w:rPr>
        <w:t xml:space="preserve"> </w:t>
      </w:r>
      <w:r w:rsidRPr="002B1AB7">
        <w:rPr>
          <w:sz w:val="16"/>
          <w:szCs w:val="16"/>
        </w:rPr>
        <w:t>воздухе,</w:t>
      </w:r>
      <w:r w:rsidRPr="002B1AB7">
        <w:rPr>
          <w:spacing w:val="1"/>
          <w:sz w:val="16"/>
          <w:szCs w:val="16"/>
        </w:rPr>
        <w:t xml:space="preserve"> </w:t>
      </w:r>
      <w:r w:rsidRPr="002B1AB7">
        <w:rPr>
          <w:sz w:val="16"/>
          <w:szCs w:val="16"/>
        </w:rPr>
        <w:t>продолжительностью</w:t>
      </w:r>
      <w:r w:rsidRPr="002B1AB7">
        <w:rPr>
          <w:spacing w:val="1"/>
          <w:sz w:val="16"/>
          <w:szCs w:val="16"/>
        </w:rPr>
        <w:t xml:space="preserve"> </w:t>
      </w:r>
      <w:r w:rsidRPr="002B1AB7">
        <w:rPr>
          <w:sz w:val="16"/>
          <w:szCs w:val="16"/>
        </w:rPr>
        <w:t>30-40</w:t>
      </w:r>
      <w:r w:rsidRPr="002B1AB7">
        <w:rPr>
          <w:spacing w:val="1"/>
          <w:sz w:val="16"/>
          <w:szCs w:val="16"/>
        </w:rPr>
        <w:t xml:space="preserve"> </w:t>
      </w:r>
      <w:r w:rsidRPr="002B1AB7">
        <w:rPr>
          <w:sz w:val="16"/>
          <w:szCs w:val="16"/>
        </w:rPr>
        <w:t>минут.</w:t>
      </w:r>
      <w:r w:rsidRPr="002B1AB7">
        <w:rPr>
          <w:spacing w:val="-67"/>
          <w:sz w:val="16"/>
          <w:szCs w:val="16"/>
        </w:rPr>
        <w:t xml:space="preserve"> </w:t>
      </w:r>
      <w:r w:rsidRPr="002B1AB7">
        <w:rPr>
          <w:sz w:val="16"/>
          <w:szCs w:val="16"/>
        </w:rPr>
        <w:t>Содержание</w:t>
      </w:r>
      <w:r w:rsidRPr="002B1AB7">
        <w:rPr>
          <w:spacing w:val="1"/>
          <w:sz w:val="16"/>
          <w:szCs w:val="16"/>
        </w:rPr>
        <w:t xml:space="preserve"> </w:t>
      </w:r>
      <w:r w:rsidRPr="002B1AB7">
        <w:rPr>
          <w:sz w:val="16"/>
          <w:szCs w:val="16"/>
        </w:rPr>
        <w:t>составляют:</w:t>
      </w:r>
      <w:r w:rsidRPr="002B1AB7">
        <w:rPr>
          <w:spacing w:val="1"/>
          <w:sz w:val="16"/>
          <w:szCs w:val="16"/>
        </w:rPr>
        <w:t xml:space="preserve"> </w:t>
      </w:r>
      <w:r w:rsidRPr="002B1AB7">
        <w:rPr>
          <w:sz w:val="16"/>
          <w:szCs w:val="16"/>
        </w:rPr>
        <w:t>подвижные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игры-эстафеты,</w:t>
      </w:r>
      <w:r w:rsidRPr="002B1AB7">
        <w:rPr>
          <w:spacing w:val="1"/>
          <w:sz w:val="16"/>
          <w:szCs w:val="16"/>
        </w:rPr>
        <w:t xml:space="preserve"> </w:t>
      </w:r>
      <w:r w:rsidRPr="002B1AB7">
        <w:rPr>
          <w:sz w:val="16"/>
          <w:szCs w:val="16"/>
        </w:rPr>
        <w:t>музыкально-</w:t>
      </w:r>
      <w:r w:rsidRPr="002B1AB7">
        <w:rPr>
          <w:spacing w:val="1"/>
          <w:sz w:val="16"/>
          <w:szCs w:val="16"/>
        </w:rPr>
        <w:t xml:space="preserve"> </w:t>
      </w:r>
      <w:r w:rsidRPr="002B1AB7">
        <w:rPr>
          <w:sz w:val="16"/>
          <w:szCs w:val="16"/>
        </w:rPr>
        <w:t>ритмические</w:t>
      </w:r>
      <w:r w:rsidRPr="002B1AB7">
        <w:rPr>
          <w:spacing w:val="-1"/>
          <w:sz w:val="16"/>
          <w:szCs w:val="16"/>
        </w:rPr>
        <w:t xml:space="preserve"> </w:t>
      </w:r>
      <w:r w:rsidRPr="002B1AB7">
        <w:rPr>
          <w:sz w:val="16"/>
          <w:szCs w:val="16"/>
        </w:rPr>
        <w:t>упражнения, творческие задания.</w:t>
      </w:r>
    </w:p>
    <w:p w:rsidR="004C5032" w:rsidRPr="002B1AB7" w:rsidRDefault="004C5032" w:rsidP="002B1AB7">
      <w:pPr>
        <w:pStyle w:val="a3"/>
        <w:ind w:right="465"/>
        <w:contextualSpacing/>
        <w:rPr>
          <w:sz w:val="16"/>
          <w:szCs w:val="16"/>
        </w:rPr>
      </w:pPr>
      <w:r w:rsidRPr="002B1AB7">
        <w:rPr>
          <w:sz w:val="16"/>
          <w:szCs w:val="16"/>
        </w:rPr>
        <w:t>Досуги</w:t>
      </w:r>
      <w:r w:rsidRPr="002B1AB7">
        <w:rPr>
          <w:spacing w:val="-14"/>
          <w:sz w:val="16"/>
          <w:szCs w:val="16"/>
        </w:rPr>
        <w:t xml:space="preserve"> </w:t>
      </w:r>
      <w:r w:rsidRPr="002B1AB7">
        <w:rPr>
          <w:sz w:val="16"/>
          <w:szCs w:val="16"/>
        </w:rPr>
        <w:t>и</w:t>
      </w:r>
      <w:r w:rsidRPr="002B1AB7">
        <w:rPr>
          <w:spacing w:val="-14"/>
          <w:sz w:val="16"/>
          <w:szCs w:val="16"/>
        </w:rPr>
        <w:t xml:space="preserve"> </w:t>
      </w:r>
      <w:r w:rsidRPr="002B1AB7">
        <w:rPr>
          <w:sz w:val="16"/>
          <w:szCs w:val="16"/>
        </w:rPr>
        <w:t>праздники</w:t>
      </w:r>
      <w:r w:rsidRPr="002B1AB7">
        <w:rPr>
          <w:spacing w:val="-13"/>
          <w:sz w:val="16"/>
          <w:szCs w:val="16"/>
        </w:rPr>
        <w:t xml:space="preserve"> </w:t>
      </w:r>
      <w:r w:rsidRPr="002B1AB7">
        <w:rPr>
          <w:sz w:val="16"/>
          <w:szCs w:val="16"/>
        </w:rPr>
        <w:t>могут</w:t>
      </w:r>
      <w:r w:rsidRPr="002B1AB7">
        <w:rPr>
          <w:spacing w:val="-15"/>
          <w:sz w:val="16"/>
          <w:szCs w:val="16"/>
        </w:rPr>
        <w:t xml:space="preserve"> </w:t>
      </w:r>
      <w:r w:rsidRPr="002B1AB7">
        <w:rPr>
          <w:sz w:val="16"/>
          <w:szCs w:val="16"/>
        </w:rPr>
        <w:t>быть</w:t>
      </w:r>
      <w:r w:rsidRPr="002B1AB7">
        <w:rPr>
          <w:spacing w:val="-16"/>
          <w:sz w:val="16"/>
          <w:szCs w:val="16"/>
        </w:rPr>
        <w:t xml:space="preserve"> </w:t>
      </w:r>
      <w:r w:rsidRPr="002B1AB7">
        <w:rPr>
          <w:sz w:val="16"/>
          <w:szCs w:val="16"/>
        </w:rPr>
        <w:t>направлены</w:t>
      </w:r>
      <w:r w:rsidRPr="002B1AB7">
        <w:rPr>
          <w:spacing w:val="-13"/>
          <w:sz w:val="16"/>
          <w:szCs w:val="16"/>
        </w:rPr>
        <w:t xml:space="preserve"> </w:t>
      </w:r>
      <w:r w:rsidRPr="002B1AB7">
        <w:rPr>
          <w:sz w:val="16"/>
          <w:szCs w:val="16"/>
        </w:rPr>
        <w:t>на</w:t>
      </w:r>
      <w:r w:rsidRPr="002B1AB7">
        <w:rPr>
          <w:spacing w:val="-15"/>
          <w:sz w:val="16"/>
          <w:szCs w:val="16"/>
        </w:rPr>
        <w:t xml:space="preserve"> </w:t>
      </w:r>
      <w:r w:rsidRPr="002B1AB7">
        <w:rPr>
          <w:sz w:val="16"/>
          <w:szCs w:val="16"/>
        </w:rPr>
        <w:t>решение</w:t>
      </w:r>
      <w:r w:rsidRPr="002B1AB7">
        <w:rPr>
          <w:spacing w:val="-15"/>
          <w:sz w:val="16"/>
          <w:szCs w:val="16"/>
        </w:rPr>
        <w:t xml:space="preserve"> </w:t>
      </w:r>
      <w:r w:rsidRPr="002B1AB7">
        <w:rPr>
          <w:sz w:val="16"/>
          <w:szCs w:val="16"/>
        </w:rPr>
        <w:t>задач</w:t>
      </w:r>
      <w:r w:rsidRPr="002B1AB7">
        <w:rPr>
          <w:spacing w:val="-14"/>
          <w:sz w:val="16"/>
          <w:szCs w:val="16"/>
        </w:rPr>
        <w:t xml:space="preserve"> </w:t>
      </w:r>
      <w:r w:rsidRPr="002B1AB7">
        <w:rPr>
          <w:sz w:val="16"/>
          <w:szCs w:val="16"/>
        </w:rPr>
        <w:t>приобщения</w:t>
      </w:r>
      <w:r w:rsidRPr="002B1AB7">
        <w:rPr>
          <w:spacing w:val="-68"/>
          <w:sz w:val="16"/>
          <w:szCs w:val="16"/>
        </w:rPr>
        <w:t xml:space="preserve"> </w:t>
      </w:r>
      <w:r w:rsidRPr="002B1AB7">
        <w:rPr>
          <w:sz w:val="16"/>
          <w:szCs w:val="16"/>
        </w:rPr>
        <w:t>к</w:t>
      </w:r>
      <w:r w:rsidRPr="002B1AB7">
        <w:rPr>
          <w:spacing w:val="1"/>
          <w:sz w:val="16"/>
          <w:szCs w:val="16"/>
        </w:rPr>
        <w:t xml:space="preserve"> </w:t>
      </w:r>
      <w:r w:rsidRPr="002B1AB7">
        <w:rPr>
          <w:sz w:val="16"/>
          <w:szCs w:val="16"/>
        </w:rPr>
        <w:t>здоровому</w:t>
      </w:r>
      <w:r w:rsidRPr="002B1AB7">
        <w:rPr>
          <w:spacing w:val="1"/>
          <w:sz w:val="16"/>
          <w:szCs w:val="16"/>
        </w:rPr>
        <w:t xml:space="preserve"> </w:t>
      </w:r>
      <w:r w:rsidRPr="002B1AB7">
        <w:rPr>
          <w:sz w:val="16"/>
          <w:szCs w:val="16"/>
        </w:rPr>
        <w:t>образу</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иметь</w:t>
      </w:r>
      <w:r w:rsidRPr="002B1AB7">
        <w:rPr>
          <w:spacing w:val="1"/>
          <w:sz w:val="16"/>
          <w:szCs w:val="16"/>
        </w:rPr>
        <w:t xml:space="preserve"> </w:t>
      </w:r>
      <w:r w:rsidRPr="002B1AB7">
        <w:rPr>
          <w:sz w:val="16"/>
          <w:szCs w:val="16"/>
        </w:rPr>
        <w:t>социально-значимую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патриотическую</w:t>
      </w:r>
      <w:r w:rsidRPr="002B1AB7">
        <w:rPr>
          <w:spacing w:val="1"/>
          <w:sz w:val="16"/>
          <w:szCs w:val="16"/>
        </w:rPr>
        <w:t xml:space="preserve"> </w:t>
      </w:r>
      <w:r w:rsidRPr="002B1AB7">
        <w:rPr>
          <w:sz w:val="16"/>
          <w:szCs w:val="16"/>
        </w:rPr>
        <w:t>тематику,</w:t>
      </w:r>
      <w:r w:rsidRPr="002B1AB7">
        <w:rPr>
          <w:spacing w:val="1"/>
          <w:sz w:val="16"/>
          <w:szCs w:val="16"/>
        </w:rPr>
        <w:t xml:space="preserve"> </w:t>
      </w:r>
      <w:r w:rsidRPr="002B1AB7">
        <w:rPr>
          <w:sz w:val="16"/>
          <w:szCs w:val="16"/>
        </w:rPr>
        <w:t>посвящаться</w:t>
      </w:r>
      <w:r w:rsidRPr="002B1AB7">
        <w:rPr>
          <w:spacing w:val="1"/>
          <w:sz w:val="16"/>
          <w:szCs w:val="16"/>
        </w:rPr>
        <w:t xml:space="preserve"> </w:t>
      </w:r>
      <w:r w:rsidRPr="002B1AB7">
        <w:rPr>
          <w:sz w:val="16"/>
          <w:szCs w:val="16"/>
        </w:rPr>
        <w:t>государственным</w:t>
      </w:r>
      <w:r w:rsidRPr="002B1AB7">
        <w:rPr>
          <w:spacing w:val="1"/>
          <w:sz w:val="16"/>
          <w:szCs w:val="16"/>
        </w:rPr>
        <w:t xml:space="preserve"> </w:t>
      </w:r>
      <w:r w:rsidRPr="002B1AB7">
        <w:rPr>
          <w:sz w:val="16"/>
          <w:szCs w:val="16"/>
        </w:rPr>
        <w:t>праздникам,</w:t>
      </w:r>
      <w:r w:rsidRPr="002B1AB7">
        <w:rPr>
          <w:spacing w:val="1"/>
          <w:sz w:val="16"/>
          <w:szCs w:val="16"/>
        </w:rPr>
        <w:t xml:space="preserve"> </w:t>
      </w:r>
      <w:r w:rsidRPr="002B1AB7">
        <w:rPr>
          <w:sz w:val="16"/>
          <w:szCs w:val="16"/>
        </w:rPr>
        <w:t>олимпиаде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другим</w:t>
      </w:r>
      <w:r w:rsidRPr="002B1AB7">
        <w:rPr>
          <w:spacing w:val="1"/>
          <w:sz w:val="16"/>
          <w:szCs w:val="16"/>
        </w:rPr>
        <w:t xml:space="preserve"> </w:t>
      </w:r>
      <w:r w:rsidRPr="002B1AB7">
        <w:rPr>
          <w:sz w:val="16"/>
          <w:szCs w:val="16"/>
        </w:rPr>
        <w:t>спортивным</w:t>
      </w:r>
      <w:r w:rsidRPr="002B1AB7">
        <w:rPr>
          <w:spacing w:val="-1"/>
          <w:sz w:val="16"/>
          <w:szCs w:val="16"/>
        </w:rPr>
        <w:t xml:space="preserve"> </w:t>
      </w:r>
      <w:r w:rsidRPr="002B1AB7">
        <w:rPr>
          <w:sz w:val="16"/>
          <w:szCs w:val="16"/>
        </w:rPr>
        <w:t>событиям,</w:t>
      </w:r>
      <w:r w:rsidRPr="002B1AB7">
        <w:rPr>
          <w:spacing w:val="-2"/>
          <w:sz w:val="16"/>
          <w:szCs w:val="16"/>
        </w:rPr>
        <w:t xml:space="preserve"> </w:t>
      </w:r>
      <w:r w:rsidRPr="002B1AB7">
        <w:rPr>
          <w:sz w:val="16"/>
          <w:szCs w:val="16"/>
        </w:rPr>
        <w:t>включать</w:t>
      </w:r>
      <w:r w:rsidRPr="002B1AB7">
        <w:rPr>
          <w:spacing w:val="-3"/>
          <w:sz w:val="16"/>
          <w:szCs w:val="16"/>
        </w:rPr>
        <w:t xml:space="preserve"> </w:t>
      </w:r>
      <w:r w:rsidRPr="002B1AB7">
        <w:rPr>
          <w:sz w:val="16"/>
          <w:szCs w:val="16"/>
        </w:rPr>
        <w:t>подвижные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народов</w:t>
      </w:r>
      <w:r w:rsidRPr="002B1AB7">
        <w:rPr>
          <w:spacing w:val="-5"/>
          <w:sz w:val="16"/>
          <w:szCs w:val="16"/>
        </w:rPr>
        <w:t xml:space="preserve"> </w:t>
      </w:r>
      <w:r w:rsidRPr="002B1AB7">
        <w:rPr>
          <w:sz w:val="16"/>
          <w:szCs w:val="16"/>
        </w:rPr>
        <w:t>России.</w:t>
      </w:r>
    </w:p>
    <w:p w:rsidR="004C5032" w:rsidRPr="002B1AB7" w:rsidRDefault="004C5032" w:rsidP="002B1AB7">
      <w:pPr>
        <w:pStyle w:val="a3"/>
        <w:ind w:right="476"/>
        <w:contextualSpacing/>
        <w:rPr>
          <w:sz w:val="16"/>
          <w:szCs w:val="16"/>
        </w:rPr>
      </w:pPr>
      <w:r w:rsidRPr="002B1AB7">
        <w:rPr>
          <w:sz w:val="16"/>
          <w:szCs w:val="16"/>
        </w:rPr>
        <w:t>Дни здоровья: педагог проводит 1 раз в квартал. В этот день проводятся</w:t>
      </w:r>
      <w:r w:rsidRPr="002B1AB7">
        <w:rPr>
          <w:spacing w:val="1"/>
          <w:sz w:val="16"/>
          <w:szCs w:val="16"/>
        </w:rPr>
        <w:t xml:space="preserve"> </w:t>
      </w:r>
      <w:r w:rsidRPr="002B1AB7">
        <w:rPr>
          <w:sz w:val="16"/>
          <w:szCs w:val="16"/>
        </w:rPr>
        <w:t>оздоровительные</w:t>
      </w:r>
      <w:r w:rsidRPr="002B1AB7">
        <w:rPr>
          <w:spacing w:val="-1"/>
          <w:sz w:val="16"/>
          <w:szCs w:val="16"/>
        </w:rPr>
        <w:t xml:space="preserve"> </w:t>
      </w:r>
      <w:r w:rsidRPr="002B1AB7">
        <w:rPr>
          <w:sz w:val="16"/>
          <w:szCs w:val="16"/>
        </w:rPr>
        <w:t>мероприятия</w:t>
      </w:r>
      <w:r w:rsidRPr="002B1AB7">
        <w:rPr>
          <w:spacing w:val="-3"/>
          <w:sz w:val="16"/>
          <w:szCs w:val="16"/>
        </w:rPr>
        <w:t xml:space="preserve"> </w:t>
      </w:r>
      <w:r w:rsidRPr="002B1AB7">
        <w:rPr>
          <w:sz w:val="16"/>
          <w:szCs w:val="16"/>
        </w:rPr>
        <w:t>и туристские</w:t>
      </w:r>
      <w:r w:rsidRPr="002B1AB7">
        <w:rPr>
          <w:spacing w:val="-3"/>
          <w:sz w:val="16"/>
          <w:szCs w:val="16"/>
        </w:rPr>
        <w:t xml:space="preserve"> </w:t>
      </w:r>
      <w:r w:rsidRPr="002B1AB7">
        <w:rPr>
          <w:sz w:val="16"/>
          <w:szCs w:val="16"/>
        </w:rPr>
        <w:t>прогулки.</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5"/>
        <w:contextualSpacing/>
        <w:rPr>
          <w:sz w:val="16"/>
          <w:szCs w:val="16"/>
        </w:rPr>
      </w:pPr>
      <w:r w:rsidRPr="002B1AB7">
        <w:rPr>
          <w:sz w:val="16"/>
          <w:szCs w:val="16"/>
        </w:rPr>
        <w:t>Туристские</w:t>
      </w:r>
      <w:r w:rsidRPr="002B1AB7">
        <w:rPr>
          <w:spacing w:val="1"/>
          <w:sz w:val="16"/>
          <w:szCs w:val="16"/>
        </w:rPr>
        <w:t xml:space="preserve"> </w:t>
      </w:r>
      <w:r w:rsidRPr="002B1AB7">
        <w:rPr>
          <w:sz w:val="16"/>
          <w:szCs w:val="16"/>
        </w:rPr>
        <w:t>прогулки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экскурсии.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организует</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непродолжительные</w:t>
      </w:r>
      <w:r w:rsidRPr="002B1AB7">
        <w:rPr>
          <w:spacing w:val="-13"/>
          <w:sz w:val="16"/>
          <w:szCs w:val="16"/>
        </w:rPr>
        <w:t xml:space="preserve"> </w:t>
      </w:r>
      <w:r w:rsidRPr="002B1AB7">
        <w:rPr>
          <w:sz w:val="16"/>
          <w:szCs w:val="16"/>
        </w:rPr>
        <w:t>пешие</w:t>
      </w:r>
      <w:r w:rsidRPr="002B1AB7">
        <w:rPr>
          <w:spacing w:val="-13"/>
          <w:sz w:val="16"/>
          <w:szCs w:val="16"/>
        </w:rPr>
        <w:t xml:space="preserve"> </w:t>
      </w:r>
      <w:r w:rsidRPr="002B1AB7">
        <w:rPr>
          <w:sz w:val="16"/>
          <w:szCs w:val="16"/>
        </w:rPr>
        <w:t>прогулки</w:t>
      </w:r>
      <w:r w:rsidRPr="002B1AB7">
        <w:rPr>
          <w:spacing w:val="-10"/>
          <w:sz w:val="16"/>
          <w:szCs w:val="16"/>
        </w:rPr>
        <w:t xml:space="preserve"> </w:t>
      </w:r>
      <w:r w:rsidRPr="002B1AB7">
        <w:rPr>
          <w:sz w:val="16"/>
          <w:szCs w:val="16"/>
        </w:rPr>
        <w:t>и</w:t>
      </w:r>
      <w:r w:rsidRPr="002B1AB7">
        <w:rPr>
          <w:spacing w:val="-11"/>
          <w:sz w:val="16"/>
          <w:szCs w:val="16"/>
        </w:rPr>
        <w:t xml:space="preserve"> </w:t>
      </w:r>
      <w:r w:rsidRPr="002B1AB7">
        <w:rPr>
          <w:sz w:val="16"/>
          <w:szCs w:val="16"/>
        </w:rPr>
        <w:t>экскурсии</w:t>
      </w:r>
      <w:r w:rsidRPr="002B1AB7">
        <w:rPr>
          <w:spacing w:val="-11"/>
          <w:sz w:val="16"/>
          <w:szCs w:val="16"/>
        </w:rPr>
        <w:t xml:space="preserve"> </w:t>
      </w:r>
      <w:r w:rsidRPr="002B1AB7">
        <w:rPr>
          <w:sz w:val="16"/>
          <w:szCs w:val="16"/>
        </w:rPr>
        <w:t>с</w:t>
      </w:r>
      <w:r w:rsidRPr="002B1AB7">
        <w:rPr>
          <w:spacing w:val="-10"/>
          <w:sz w:val="16"/>
          <w:szCs w:val="16"/>
        </w:rPr>
        <w:t xml:space="preserve"> </w:t>
      </w:r>
      <w:r w:rsidRPr="002B1AB7">
        <w:rPr>
          <w:sz w:val="16"/>
          <w:szCs w:val="16"/>
        </w:rPr>
        <w:t>постепенно</w:t>
      </w:r>
      <w:r w:rsidRPr="002B1AB7">
        <w:rPr>
          <w:spacing w:val="-10"/>
          <w:sz w:val="16"/>
          <w:szCs w:val="16"/>
        </w:rPr>
        <w:t xml:space="preserve"> </w:t>
      </w:r>
      <w:r w:rsidRPr="002B1AB7">
        <w:rPr>
          <w:sz w:val="16"/>
          <w:szCs w:val="16"/>
        </w:rPr>
        <w:t>удлиняющимися</w:t>
      </w:r>
      <w:r w:rsidRPr="002B1AB7">
        <w:rPr>
          <w:spacing w:val="-68"/>
          <w:sz w:val="16"/>
          <w:szCs w:val="16"/>
        </w:rPr>
        <w:t xml:space="preserve"> </w:t>
      </w:r>
      <w:r w:rsidRPr="002B1AB7">
        <w:rPr>
          <w:sz w:val="16"/>
          <w:szCs w:val="16"/>
        </w:rPr>
        <w:t>переходами. Время перехода в одну сторону составляет 30-40 минут, общая</w:t>
      </w:r>
      <w:r w:rsidRPr="002B1AB7">
        <w:rPr>
          <w:spacing w:val="1"/>
          <w:sz w:val="16"/>
          <w:szCs w:val="16"/>
        </w:rPr>
        <w:t xml:space="preserve"> </w:t>
      </w:r>
      <w:r w:rsidRPr="002B1AB7">
        <w:rPr>
          <w:sz w:val="16"/>
          <w:szCs w:val="16"/>
        </w:rPr>
        <w:t>продолжительность не более 1,5-2</w:t>
      </w:r>
      <w:r w:rsidRPr="002B1AB7">
        <w:rPr>
          <w:spacing w:val="1"/>
          <w:sz w:val="16"/>
          <w:szCs w:val="16"/>
        </w:rPr>
        <w:t xml:space="preserve"> </w:t>
      </w:r>
      <w:r w:rsidRPr="002B1AB7">
        <w:rPr>
          <w:sz w:val="16"/>
          <w:szCs w:val="16"/>
        </w:rPr>
        <w:t>часов. Время</w:t>
      </w:r>
      <w:r w:rsidRPr="002B1AB7">
        <w:rPr>
          <w:spacing w:val="1"/>
          <w:sz w:val="16"/>
          <w:szCs w:val="16"/>
        </w:rPr>
        <w:t xml:space="preserve"> </w:t>
      </w:r>
      <w:r w:rsidRPr="002B1AB7">
        <w:rPr>
          <w:sz w:val="16"/>
          <w:szCs w:val="16"/>
        </w:rPr>
        <w:t>непрерывного</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20</w:t>
      </w:r>
      <w:r w:rsidRPr="002B1AB7">
        <w:rPr>
          <w:spacing w:val="1"/>
          <w:sz w:val="16"/>
          <w:szCs w:val="16"/>
        </w:rPr>
        <w:t xml:space="preserve"> </w:t>
      </w:r>
      <w:r w:rsidRPr="002B1AB7">
        <w:rPr>
          <w:sz w:val="16"/>
          <w:szCs w:val="16"/>
        </w:rPr>
        <w:t>минут, с перерывом между переходами не менее 1О минут. Педагог формирует</w:t>
      </w:r>
      <w:r w:rsidRPr="002B1AB7">
        <w:rPr>
          <w:spacing w:val="1"/>
          <w:sz w:val="16"/>
          <w:szCs w:val="16"/>
        </w:rPr>
        <w:t xml:space="preserve"> </w:t>
      </w:r>
      <w:r w:rsidRPr="002B1AB7">
        <w:rPr>
          <w:sz w:val="16"/>
          <w:szCs w:val="16"/>
        </w:rPr>
        <w:t>представления о туризме как виде активного отдыха и способе ознакомления с</w:t>
      </w:r>
      <w:r w:rsidRPr="002B1AB7">
        <w:rPr>
          <w:spacing w:val="1"/>
          <w:sz w:val="16"/>
          <w:szCs w:val="16"/>
        </w:rPr>
        <w:t xml:space="preserve"> </w:t>
      </w:r>
      <w:r w:rsidRPr="002B1AB7">
        <w:rPr>
          <w:sz w:val="16"/>
          <w:szCs w:val="16"/>
        </w:rPr>
        <w:t>природой и культурой родного края; оказывает помощь в подборе снаряжения</w:t>
      </w:r>
      <w:r w:rsidRPr="002B1AB7">
        <w:rPr>
          <w:spacing w:val="1"/>
          <w:sz w:val="16"/>
          <w:szCs w:val="16"/>
        </w:rPr>
        <w:t xml:space="preserve"> </w:t>
      </w:r>
      <w:r w:rsidRPr="002B1AB7">
        <w:rPr>
          <w:sz w:val="16"/>
          <w:szCs w:val="16"/>
        </w:rPr>
        <w:t>(необходимых</w:t>
      </w:r>
      <w:r w:rsidRPr="002B1AB7">
        <w:rPr>
          <w:spacing w:val="1"/>
          <w:sz w:val="16"/>
          <w:szCs w:val="16"/>
        </w:rPr>
        <w:t xml:space="preserve"> </w:t>
      </w:r>
      <w:r w:rsidRPr="002B1AB7">
        <w:rPr>
          <w:sz w:val="16"/>
          <w:szCs w:val="16"/>
        </w:rPr>
        <w:t>вещей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одежды)</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туристской</w:t>
      </w:r>
      <w:r w:rsidRPr="002B1AB7">
        <w:rPr>
          <w:spacing w:val="1"/>
          <w:sz w:val="16"/>
          <w:szCs w:val="16"/>
        </w:rPr>
        <w:t xml:space="preserve"> </w:t>
      </w:r>
      <w:r w:rsidRPr="002B1AB7">
        <w:rPr>
          <w:sz w:val="16"/>
          <w:szCs w:val="16"/>
        </w:rPr>
        <w:t>прогулки,</w:t>
      </w:r>
      <w:r w:rsidRPr="002B1AB7">
        <w:rPr>
          <w:spacing w:val="1"/>
          <w:sz w:val="16"/>
          <w:szCs w:val="16"/>
        </w:rPr>
        <w:t xml:space="preserve"> </w:t>
      </w:r>
      <w:r w:rsidRPr="002B1AB7">
        <w:rPr>
          <w:sz w:val="16"/>
          <w:szCs w:val="16"/>
        </w:rPr>
        <w:t>организует</w:t>
      </w:r>
      <w:r w:rsidRPr="002B1AB7">
        <w:rPr>
          <w:spacing w:val="1"/>
          <w:sz w:val="16"/>
          <w:szCs w:val="16"/>
        </w:rPr>
        <w:t xml:space="preserve"> </w:t>
      </w:r>
      <w:r w:rsidRPr="002B1AB7">
        <w:rPr>
          <w:sz w:val="16"/>
          <w:szCs w:val="16"/>
        </w:rPr>
        <w:t>наблюдение за природой, обучает ориентироваться на местности, соблюдать</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гигиены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безопасного</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осторожность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преодолении</w:t>
      </w:r>
      <w:r w:rsidRPr="002B1AB7">
        <w:rPr>
          <w:spacing w:val="1"/>
          <w:sz w:val="16"/>
          <w:szCs w:val="16"/>
        </w:rPr>
        <w:t xml:space="preserve"> </w:t>
      </w:r>
      <w:r w:rsidRPr="002B1AB7">
        <w:rPr>
          <w:sz w:val="16"/>
          <w:szCs w:val="16"/>
        </w:rPr>
        <w:t>препятствий; организует с детьми разнообразные подвижные игры во время</w:t>
      </w:r>
      <w:r w:rsidRPr="002B1AB7">
        <w:rPr>
          <w:spacing w:val="1"/>
          <w:sz w:val="16"/>
          <w:szCs w:val="16"/>
        </w:rPr>
        <w:t xml:space="preserve"> </w:t>
      </w:r>
      <w:r w:rsidRPr="002B1AB7">
        <w:rPr>
          <w:sz w:val="16"/>
          <w:szCs w:val="16"/>
        </w:rPr>
        <w:t>остановки.</w:t>
      </w:r>
    </w:p>
    <w:p w:rsidR="004C5032" w:rsidRPr="002B1AB7" w:rsidRDefault="004C5032" w:rsidP="002B1AB7">
      <w:pPr>
        <w:pStyle w:val="2"/>
        <w:spacing w:before="8"/>
        <w:contextualSpacing/>
        <w:rPr>
          <w:sz w:val="16"/>
          <w:szCs w:val="16"/>
        </w:rPr>
      </w:pPr>
      <w:r w:rsidRPr="002B1AB7">
        <w:rPr>
          <w:sz w:val="16"/>
          <w:szCs w:val="16"/>
        </w:rPr>
        <w:t>Образовательная</w:t>
      </w:r>
      <w:r w:rsidRPr="002B1AB7">
        <w:rPr>
          <w:spacing w:val="-4"/>
          <w:sz w:val="16"/>
          <w:szCs w:val="16"/>
        </w:rPr>
        <w:t xml:space="preserve"> </w:t>
      </w:r>
      <w:r w:rsidRPr="002B1AB7">
        <w:rPr>
          <w:sz w:val="16"/>
          <w:szCs w:val="16"/>
        </w:rPr>
        <w:t>деятельность</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6-7</w:t>
      </w:r>
      <w:r w:rsidRPr="002B1AB7">
        <w:rPr>
          <w:spacing w:val="-3"/>
          <w:sz w:val="16"/>
          <w:szCs w:val="16"/>
        </w:rPr>
        <w:t xml:space="preserve"> </w:t>
      </w:r>
      <w:r w:rsidRPr="002B1AB7">
        <w:rPr>
          <w:sz w:val="16"/>
          <w:szCs w:val="16"/>
        </w:rPr>
        <w:t>лет</w:t>
      </w:r>
    </w:p>
    <w:p w:rsidR="004C5032" w:rsidRPr="002B1AB7" w:rsidRDefault="004C5032" w:rsidP="002B1AB7">
      <w:pPr>
        <w:spacing w:before="40"/>
        <w:ind w:left="866"/>
        <w:contextualSpacing/>
        <w:jc w:val="both"/>
        <w:rPr>
          <w:i/>
          <w:sz w:val="16"/>
          <w:szCs w:val="16"/>
        </w:rPr>
      </w:pPr>
      <w:r w:rsidRPr="002B1AB7">
        <w:rPr>
          <w:i/>
          <w:sz w:val="16"/>
          <w:szCs w:val="16"/>
        </w:rPr>
        <w:t>Задачи</w:t>
      </w:r>
      <w:r w:rsidRPr="002B1AB7">
        <w:rPr>
          <w:i/>
          <w:spacing w:val="-5"/>
          <w:sz w:val="16"/>
          <w:szCs w:val="16"/>
        </w:rPr>
        <w:t xml:space="preserve"> </w:t>
      </w:r>
      <w:r w:rsidRPr="002B1AB7">
        <w:rPr>
          <w:i/>
          <w:sz w:val="16"/>
          <w:szCs w:val="16"/>
        </w:rPr>
        <w:t>образовательной</w:t>
      </w:r>
      <w:r w:rsidRPr="002B1AB7">
        <w:rPr>
          <w:i/>
          <w:spacing w:val="-5"/>
          <w:sz w:val="16"/>
          <w:szCs w:val="16"/>
        </w:rPr>
        <w:t xml:space="preserve"> </w:t>
      </w:r>
      <w:r w:rsidRPr="002B1AB7">
        <w:rPr>
          <w:i/>
          <w:sz w:val="16"/>
          <w:szCs w:val="16"/>
        </w:rPr>
        <w:t>деятельности:</w:t>
      </w:r>
    </w:p>
    <w:p w:rsidR="004C5032" w:rsidRPr="002B1AB7" w:rsidRDefault="004C5032" w:rsidP="002B1AB7">
      <w:pPr>
        <w:pStyle w:val="a5"/>
        <w:numPr>
          <w:ilvl w:val="1"/>
          <w:numId w:val="3"/>
        </w:numPr>
        <w:tabs>
          <w:tab w:val="left" w:pos="867"/>
        </w:tabs>
        <w:spacing w:before="47"/>
        <w:ind w:right="474" w:firstLine="357"/>
        <w:contextualSpacing/>
        <w:rPr>
          <w:sz w:val="16"/>
          <w:szCs w:val="16"/>
        </w:rPr>
      </w:pPr>
      <w:r w:rsidRPr="002B1AB7">
        <w:rPr>
          <w:sz w:val="16"/>
          <w:szCs w:val="16"/>
        </w:rPr>
        <w:t>обогащать двигательный опыт детей с помощью упражнений основной</w:t>
      </w:r>
      <w:r w:rsidRPr="002B1AB7">
        <w:rPr>
          <w:spacing w:val="1"/>
          <w:sz w:val="16"/>
          <w:szCs w:val="16"/>
        </w:rPr>
        <w:t xml:space="preserve"> </w:t>
      </w:r>
      <w:r w:rsidRPr="002B1AB7">
        <w:rPr>
          <w:sz w:val="16"/>
          <w:szCs w:val="16"/>
        </w:rPr>
        <w:t>гимнастики,</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технично,</w:t>
      </w:r>
      <w:r w:rsidRPr="002B1AB7">
        <w:rPr>
          <w:spacing w:val="1"/>
          <w:sz w:val="16"/>
          <w:szCs w:val="16"/>
        </w:rPr>
        <w:t xml:space="preserve"> </w:t>
      </w:r>
      <w:r w:rsidRPr="002B1AB7">
        <w:rPr>
          <w:sz w:val="16"/>
          <w:szCs w:val="16"/>
        </w:rPr>
        <w:t>точно,</w:t>
      </w:r>
      <w:r w:rsidRPr="002B1AB7">
        <w:rPr>
          <w:spacing w:val="1"/>
          <w:sz w:val="16"/>
          <w:szCs w:val="16"/>
        </w:rPr>
        <w:t xml:space="preserve"> </w:t>
      </w:r>
      <w:r w:rsidRPr="002B1AB7">
        <w:rPr>
          <w:sz w:val="16"/>
          <w:szCs w:val="16"/>
        </w:rPr>
        <w:t>осознанно,</w:t>
      </w:r>
      <w:r w:rsidRPr="002B1AB7">
        <w:rPr>
          <w:spacing w:val="1"/>
          <w:sz w:val="16"/>
          <w:szCs w:val="16"/>
        </w:rPr>
        <w:t xml:space="preserve"> </w:t>
      </w:r>
      <w:r w:rsidRPr="002B1AB7">
        <w:rPr>
          <w:sz w:val="16"/>
          <w:szCs w:val="16"/>
        </w:rPr>
        <w:t>рационально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pacing w:val="-1"/>
          <w:sz w:val="16"/>
          <w:szCs w:val="16"/>
        </w:rPr>
        <w:t>выразительно</w:t>
      </w:r>
      <w:r w:rsidRPr="002B1AB7">
        <w:rPr>
          <w:spacing w:val="-14"/>
          <w:sz w:val="16"/>
          <w:szCs w:val="16"/>
        </w:rPr>
        <w:t xml:space="preserve"> </w:t>
      </w:r>
      <w:r w:rsidRPr="002B1AB7">
        <w:rPr>
          <w:spacing w:val="-1"/>
          <w:sz w:val="16"/>
          <w:szCs w:val="16"/>
        </w:rPr>
        <w:t>выполнять</w:t>
      </w:r>
      <w:r w:rsidRPr="002B1AB7">
        <w:rPr>
          <w:spacing w:val="-15"/>
          <w:sz w:val="16"/>
          <w:szCs w:val="16"/>
        </w:rPr>
        <w:t xml:space="preserve"> </w:t>
      </w:r>
      <w:r w:rsidRPr="002B1AB7">
        <w:rPr>
          <w:spacing w:val="-1"/>
          <w:sz w:val="16"/>
          <w:szCs w:val="16"/>
        </w:rPr>
        <w:t>физические</w:t>
      </w:r>
      <w:r w:rsidRPr="002B1AB7">
        <w:rPr>
          <w:spacing w:val="-14"/>
          <w:sz w:val="16"/>
          <w:szCs w:val="16"/>
        </w:rPr>
        <w:t xml:space="preserve"> </w:t>
      </w:r>
      <w:r w:rsidRPr="002B1AB7">
        <w:rPr>
          <w:sz w:val="16"/>
          <w:szCs w:val="16"/>
        </w:rPr>
        <w:t>упражнения,</w:t>
      </w:r>
      <w:r w:rsidRPr="002B1AB7">
        <w:rPr>
          <w:spacing w:val="-18"/>
          <w:sz w:val="16"/>
          <w:szCs w:val="16"/>
        </w:rPr>
        <w:t xml:space="preserve"> </w:t>
      </w:r>
      <w:r w:rsidRPr="002B1AB7">
        <w:rPr>
          <w:sz w:val="16"/>
          <w:szCs w:val="16"/>
        </w:rPr>
        <w:t>осваивать</w:t>
      </w:r>
      <w:r w:rsidRPr="002B1AB7">
        <w:rPr>
          <w:spacing w:val="-15"/>
          <w:sz w:val="16"/>
          <w:szCs w:val="16"/>
        </w:rPr>
        <w:t xml:space="preserve"> </w:t>
      </w:r>
      <w:r w:rsidRPr="002B1AB7">
        <w:rPr>
          <w:sz w:val="16"/>
          <w:szCs w:val="16"/>
        </w:rPr>
        <w:t>туристские</w:t>
      </w:r>
      <w:r w:rsidRPr="002B1AB7">
        <w:rPr>
          <w:spacing w:val="-17"/>
          <w:sz w:val="16"/>
          <w:szCs w:val="16"/>
        </w:rPr>
        <w:t xml:space="preserve"> </w:t>
      </w:r>
      <w:r w:rsidRPr="002B1AB7">
        <w:rPr>
          <w:sz w:val="16"/>
          <w:szCs w:val="16"/>
        </w:rPr>
        <w:t>навыки;</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развивать</w:t>
      </w:r>
      <w:r w:rsidRPr="002B1AB7">
        <w:rPr>
          <w:spacing w:val="1"/>
          <w:sz w:val="16"/>
          <w:szCs w:val="16"/>
        </w:rPr>
        <w:t xml:space="preserve"> </w:t>
      </w:r>
      <w:r w:rsidRPr="002B1AB7">
        <w:rPr>
          <w:sz w:val="16"/>
          <w:szCs w:val="16"/>
        </w:rPr>
        <w:t>психофизические</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точность,</w:t>
      </w:r>
      <w:r w:rsidRPr="002B1AB7">
        <w:rPr>
          <w:spacing w:val="1"/>
          <w:sz w:val="16"/>
          <w:szCs w:val="16"/>
        </w:rPr>
        <w:t xml:space="preserve"> </w:t>
      </w:r>
      <w:r w:rsidRPr="002B1AB7">
        <w:rPr>
          <w:sz w:val="16"/>
          <w:szCs w:val="16"/>
        </w:rPr>
        <w:t>меткость,</w:t>
      </w:r>
      <w:r w:rsidRPr="002B1AB7">
        <w:rPr>
          <w:spacing w:val="1"/>
          <w:sz w:val="16"/>
          <w:szCs w:val="16"/>
        </w:rPr>
        <w:t xml:space="preserve"> </w:t>
      </w:r>
      <w:r w:rsidRPr="002B1AB7">
        <w:rPr>
          <w:sz w:val="16"/>
          <w:szCs w:val="16"/>
        </w:rPr>
        <w:t>глазомер,</w:t>
      </w:r>
      <w:r w:rsidRPr="002B1AB7">
        <w:rPr>
          <w:spacing w:val="1"/>
          <w:sz w:val="16"/>
          <w:szCs w:val="16"/>
        </w:rPr>
        <w:t xml:space="preserve"> </w:t>
      </w:r>
      <w:r w:rsidRPr="002B1AB7">
        <w:rPr>
          <w:sz w:val="16"/>
          <w:szCs w:val="16"/>
        </w:rPr>
        <w:t>мелкую</w:t>
      </w:r>
      <w:r w:rsidRPr="002B1AB7">
        <w:rPr>
          <w:spacing w:val="1"/>
          <w:sz w:val="16"/>
          <w:szCs w:val="16"/>
        </w:rPr>
        <w:t xml:space="preserve"> </w:t>
      </w:r>
      <w:r w:rsidRPr="002B1AB7">
        <w:rPr>
          <w:sz w:val="16"/>
          <w:szCs w:val="16"/>
        </w:rPr>
        <w:t>моторику,</w:t>
      </w:r>
      <w:r w:rsidRPr="002B1AB7">
        <w:rPr>
          <w:spacing w:val="1"/>
          <w:sz w:val="16"/>
          <w:szCs w:val="16"/>
        </w:rPr>
        <w:t xml:space="preserve"> </w:t>
      </w:r>
      <w:r w:rsidRPr="002B1AB7">
        <w:rPr>
          <w:sz w:val="16"/>
          <w:szCs w:val="16"/>
        </w:rPr>
        <w:t>ориентировку</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пространстве;</w:t>
      </w:r>
      <w:r w:rsidRPr="002B1AB7">
        <w:rPr>
          <w:spacing w:val="1"/>
          <w:sz w:val="16"/>
          <w:szCs w:val="16"/>
        </w:rPr>
        <w:t xml:space="preserve"> </w:t>
      </w:r>
      <w:r w:rsidRPr="002B1AB7">
        <w:rPr>
          <w:sz w:val="16"/>
          <w:szCs w:val="16"/>
        </w:rPr>
        <w:t>самоконтроль,</w:t>
      </w:r>
      <w:r w:rsidRPr="002B1AB7">
        <w:rPr>
          <w:spacing w:val="1"/>
          <w:sz w:val="16"/>
          <w:szCs w:val="16"/>
        </w:rPr>
        <w:t xml:space="preserve"> </w:t>
      </w:r>
      <w:r w:rsidRPr="002B1AB7">
        <w:rPr>
          <w:sz w:val="16"/>
          <w:szCs w:val="16"/>
        </w:rPr>
        <w:t>самостоятельность,</w:t>
      </w:r>
      <w:r w:rsidRPr="002B1AB7">
        <w:rPr>
          <w:spacing w:val="-2"/>
          <w:sz w:val="16"/>
          <w:szCs w:val="16"/>
        </w:rPr>
        <w:t xml:space="preserve"> </w:t>
      </w:r>
      <w:r w:rsidRPr="002B1AB7">
        <w:rPr>
          <w:sz w:val="16"/>
          <w:szCs w:val="16"/>
        </w:rPr>
        <w:t>творчество;</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поощрять соблюдение правил в подвижной игре, проявление инициативы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самостоятельности</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организации,</w:t>
      </w:r>
      <w:r w:rsidRPr="002B1AB7">
        <w:rPr>
          <w:spacing w:val="1"/>
          <w:sz w:val="16"/>
          <w:szCs w:val="16"/>
        </w:rPr>
        <w:t xml:space="preserve"> </w:t>
      </w:r>
      <w:r w:rsidRPr="002B1AB7">
        <w:rPr>
          <w:sz w:val="16"/>
          <w:szCs w:val="16"/>
        </w:rPr>
        <w:t>партнерское</w:t>
      </w:r>
      <w:r w:rsidRPr="002B1AB7">
        <w:rPr>
          <w:spacing w:val="1"/>
          <w:sz w:val="16"/>
          <w:szCs w:val="16"/>
        </w:rPr>
        <w:t xml:space="preserve"> </w:t>
      </w:r>
      <w:r w:rsidRPr="002B1AB7">
        <w:rPr>
          <w:sz w:val="16"/>
          <w:szCs w:val="16"/>
        </w:rPr>
        <w:t>взаимодействие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команде;</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воспитывать патриотизм, нравственно-волевые качества и гражданскую</w:t>
      </w:r>
      <w:r w:rsidRPr="002B1AB7">
        <w:rPr>
          <w:spacing w:val="1"/>
          <w:sz w:val="16"/>
          <w:szCs w:val="16"/>
        </w:rPr>
        <w:t xml:space="preserve"> </w:t>
      </w:r>
      <w:r w:rsidRPr="002B1AB7">
        <w:rPr>
          <w:sz w:val="16"/>
          <w:szCs w:val="16"/>
        </w:rPr>
        <w:t>идентичность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различных</w:t>
      </w:r>
      <w:r w:rsidRPr="002B1AB7">
        <w:rPr>
          <w:spacing w:val="1"/>
          <w:sz w:val="16"/>
          <w:szCs w:val="16"/>
        </w:rPr>
        <w:t xml:space="preserve"> </w:t>
      </w:r>
      <w:r w:rsidRPr="002B1AB7">
        <w:rPr>
          <w:sz w:val="16"/>
          <w:szCs w:val="16"/>
        </w:rPr>
        <w:t>формах</w:t>
      </w:r>
      <w:r w:rsidRPr="002B1AB7">
        <w:rPr>
          <w:spacing w:val="1"/>
          <w:sz w:val="16"/>
          <w:szCs w:val="16"/>
        </w:rPr>
        <w:t xml:space="preserve"> </w:t>
      </w:r>
      <w:r w:rsidRPr="002B1AB7">
        <w:rPr>
          <w:sz w:val="16"/>
          <w:szCs w:val="16"/>
        </w:rPr>
        <w:t>активного</w:t>
      </w:r>
      <w:r w:rsidRPr="002B1AB7">
        <w:rPr>
          <w:spacing w:val="1"/>
          <w:sz w:val="16"/>
          <w:szCs w:val="16"/>
        </w:rPr>
        <w:t xml:space="preserve"> </w:t>
      </w:r>
      <w:r w:rsidRPr="002B1AB7">
        <w:rPr>
          <w:sz w:val="16"/>
          <w:szCs w:val="16"/>
        </w:rPr>
        <w:t>отдыха;</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формировать</w:t>
      </w:r>
      <w:r w:rsidRPr="002B1AB7">
        <w:rPr>
          <w:spacing w:val="1"/>
          <w:sz w:val="16"/>
          <w:szCs w:val="16"/>
        </w:rPr>
        <w:t xml:space="preserve"> </w:t>
      </w:r>
      <w:r w:rsidRPr="002B1AB7">
        <w:rPr>
          <w:sz w:val="16"/>
          <w:szCs w:val="16"/>
        </w:rPr>
        <w:t>осознанную</w:t>
      </w:r>
      <w:r w:rsidRPr="002B1AB7">
        <w:rPr>
          <w:spacing w:val="1"/>
          <w:sz w:val="16"/>
          <w:szCs w:val="16"/>
        </w:rPr>
        <w:t xml:space="preserve"> </w:t>
      </w:r>
      <w:r w:rsidRPr="002B1AB7">
        <w:rPr>
          <w:sz w:val="16"/>
          <w:szCs w:val="16"/>
        </w:rPr>
        <w:t>потребность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поддерживать</w:t>
      </w:r>
      <w:r w:rsidRPr="002B1AB7">
        <w:rPr>
          <w:spacing w:val="1"/>
          <w:sz w:val="16"/>
          <w:szCs w:val="16"/>
        </w:rPr>
        <w:t xml:space="preserve"> </w:t>
      </w:r>
      <w:r w:rsidRPr="002B1AB7">
        <w:rPr>
          <w:sz w:val="16"/>
          <w:szCs w:val="16"/>
        </w:rPr>
        <w:t>интерес</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физической</w:t>
      </w:r>
      <w:r w:rsidRPr="002B1AB7">
        <w:rPr>
          <w:spacing w:val="1"/>
          <w:sz w:val="16"/>
          <w:szCs w:val="16"/>
        </w:rPr>
        <w:t xml:space="preserve"> </w:t>
      </w:r>
      <w:r w:rsidRPr="002B1AB7">
        <w:rPr>
          <w:sz w:val="16"/>
          <w:szCs w:val="16"/>
        </w:rPr>
        <w:t>культуре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спортивным</w:t>
      </w:r>
      <w:r w:rsidRPr="002B1AB7">
        <w:rPr>
          <w:spacing w:val="1"/>
          <w:sz w:val="16"/>
          <w:szCs w:val="16"/>
        </w:rPr>
        <w:t xml:space="preserve"> </w:t>
      </w:r>
      <w:r w:rsidRPr="002B1AB7">
        <w:rPr>
          <w:sz w:val="16"/>
          <w:szCs w:val="16"/>
        </w:rPr>
        <w:t>достижениям</w:t>
      </w:r>
      <w:r w:rsidRPr="002B1AB7">
        <w:rPr>
          <w:spacing w:val="1"/>
          <w:sz w:val="16"/>
          <w:szCs w:val="16"/>
        </w:rPr>
        <w:t xml:space="preserve"> </w:t>
      </w:r>
      <w:r w:rsidRPr="002B1AB7">
        <w:rPr>
          <w:sz w:val="16"/>
          <w:szCs w:val="16"/>
        </w:rPr>
        <w:t>России,</w:t>
      </w:r>
      <w:r w:rsidRPr="002B1AB7">
        <w:rPr>
          <w:spacing w:val="-5"/>
          <w:sz w:val="16"/>
          <w:szCs w:val="16"/>
        </w:rPr>
        <w:t xml:space="preserve"> </w:t>
      </w:r>
      <w:r w:rsidRPr="002B1AB7">
        <w:rPr>
          <w:sz w:val="16"/>
          <w:szCs w:val="16"/>
        </w:rPr>
        <w:t>расширять</w:t>
      </w:r>
      <w:r w:rsidRPr="002B1AB7">
        <w:rPr>
          <w:spacing w:val="-2"/>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3"/>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видах спорта;</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сохранять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укреплять</w:t>
      </w:r>
      <w:r w:rsidRPr="002B1AB7">
        <w:rPr>
          <w:spacing w:val="1"/>
          <w:sz w:val="16"/>
          <w:szCs w:val="16"/>
        </w:rPr>
        <w:t xml:space="preserve"> </w:t>
      </w:r>
      <w:r w:rsidRPr="002B1AB7">
        <w:rPr>
          <w:sz w:val="16"/>
          <w:szCs w:val="16"/>
        </w:rPr>
        <w:t>здоровье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средствами</w:t>
      </w:r>
      <w:r w:rsidRPr="002B1AB7">
        <w:rPr>
          <w:spacing w:val="1"/>
          <w:sz w:val="16"/>
          <w:szCs w:val="16"/>
        </w:rPr>
        <w:t xml:space="preserve"> </w:t>
      </w:r>
      <w:r w:rsidRPr="002B1AB7">
        <w:rPr>
          <w:sz w:val="16"/>
          <w:szCs w:val="16"/>
        </w:rPr>
        <w:t>физического</w:t>
      </w:r>
      <w:r w:rsidRPr="002B1AB7">
        <w:rPr>
          <w:spacing w:val="1"/>
          <w:sz w:val="16"/>
          <w:szCs w:val="16"/>
        </w:rPr>
        <w:t xml:space="preserve"> </w:t>
      </w:r>
      <w:r w:rsidRPr="002B1AB7">
        <w:rPr>
          <w:sz w:val="16"/>
          <w:szCs w:val="16"/>
        </w:rPr>
        <w:t>воспитания, расширять и уточнять представления о здоровье, факторах на него</w:t>
      </w:r>
      <w:r w:rsidRPr="002B1AB7">
        <w:rPr>
          <w:spacing w:val="1"/>
          <w:sz w:val="16"/>
          <w:szCs w:val="16"/>
        </w:rPr>
        <w:t xml:space="preserve"> </w:t>
      </w:r>
      <w:r w:rsidRPr="002B1AB7">
        <w:rPr>
          <w:sz w:val="16"/>
          <w:szCs w:val="16"/>
        </w:rPr>
        <w:t>влияющих, средствах его укрепления, туризме, как форме активного отдыха,</w:t>
      </w:r>
      <w:r w:rsidRPr="002B1AB7">
        <w:rPr>
          <w:spacing w:val="1"/>
          <w:sz w:val="16"/>
          <w:szCs w:val="16"/>
        </w:rPr>
        <w:t xml:space="preserve"> </w:t>
      </w:r>
      <w:r w:rsidRPr="002B1AB7">
        <w:rPr>
          <w:sz w:val="16"/>
          <w:szCs w:val="16"/>
        </w:rPr>
        <w:t>физической культуре и спорте, спортивных событиях и достижениях, правилах</w:t>
      </w:r>
      <w:r w:rsidRPr="002B1AB7">
        <w:rPr>
          <w:spacing w:val="1"/>
          <w:sz w:val="16"/>
          <w:szCs w:val="16"/>
        </w:rPr>
        <w:t xml:space="preserve"> </w:t>
      </w:r>
      <w:r w:rsidRPr="002B1AB7">
        <w:rPr>
          <w:sz w:val="16"/>
          <w:szCs w:val="16"/>
        </w:rPr>
        <w:t>безопасного</w:t>
      </w:r>
      <w:r w:rsidRPr="002B1AB7">
        <w:rPr>
          <w:spacing w:val="1"/>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проведении</w:t>
      </w:r>
      <w:r w:rsidRPr="002B1AB7">
        <w:rPr>
          <w:spacing w:val="1"/>
          <w:sz w:val="16"/>
          <w:szCs w:val="16"/>
        </w:rPr>
        <w:t xml:space="preserve"> </w:t>
      </w:r>
      <w:r w:rsidRPr="002B1AB7">
        <w:rPr>
          <w:sz w:val="16"/>
          <w:szCs w:val="16"/>
        </w:rPr>
        <w:t>туристских прогулок и экскурсий;</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воспитывать бережное, заботливое отношение к здоровью и человеческой</w:t>
      </w:r>
      <w:r w:rsidRPr="002B1AB7">
        <w:rPr>
          <w:spacing w:val="-67"/>
          <w:sz w:val="16"/>
          <w:szCs w:val="16"/>
        </w:rPr>
        <w:t xml:space="preserve"> </w:t>
      </w:r>
      <w:r w:rsidRPr="002B1AB7">
        <w:rPr>
          <w:sz w:val="16"/>
          <w:szCs w:val="16"/>
        </w:rPr>
        <w:t>жизни,</w:t>
      </w:r>
      <w:r w:rsidRPr="002B1AB7">
        <w:rPr>
          <w:spacing w:val="1"/>
          <w:sz w:val="16"/>
          <w:szCs w:val="16"/>
        </w:rPr>
        <w:t xml:space="preserve"> </w:t>
      </w:r>
      <w:r w:rsidRPr="002B1AB7">
        <w:rPr>
          <w:sz w:val="16"/>
          <w:szCs w:val="16"/>
        </w:rPr>
        <w:t>развивать</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сохранению</w:t>
      </w:r>
      <w:r w:rsidRPr="002B1AB7">
        <w:rPr>
          <w:spacing w:val="1"/>
          <w:sz w:val="16"/>
          <w:szCs w:val="16"/>
        </w:rPr>
        <w:t xml:space="preserve"> </w:t>
      </w:r>
      <w:r w:rsidRPr="002B1AB7">
        <w:rPr>
          <w:sz w:val="16"/>
          <w:szCs w:val="16"/>
        </w:rPr>
        <w:t>своего</w:t>
      </w:r>
      <w:r w:rsidRPr="002B1AB7">
        <w:rPr>
          <w:spacing w:val="1"/>
          <w:sz w:val="16"/>
          <w:szCs w:val="16"/>
        </w:rPr>
        <w:t xml:space="preserve"> </w:t>
      </w:r>
      <w:r w:rsidRPr="002B1AB7">
        <w:rPr>
          <w:sz w:val="16"/>
          <w:szCs w:val="16"/>
        </w:rPr>
        <w:t>здоровья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здоровья</w:t>
      </w:r>
      <w:r w:rsidRPr="002B1AB7">
        <w:rPr>
          <w:spacing w:val="1"/>
          <w:sz w:val="16"/>
          <w:szCs w:val="16"/>
        </w:rPr>
        <w:t xml:space="preserve"> </w:t>
      </w:r>
      <w:r w:rsidRPr="002B1AB7">
        <w:rPr>
          <w:sz w:val="16"/>
          <w:szCs w:val="16"/>
        </w:rPr>
        <w:t>окружающих людей,</w:t>
      </w:r>
      <w:r w:rsidRPr="002B1AB7">
        <w:rPr>
          <w:spacing w:val="-2"/>
          <w:sz w:val="16"/>
          <w:szCs w:val="16"/>
        </w:rPr>
        <w:t xml:space="preserve"> </w:t>
      </w:r>
      <w:r w:rsidRPr="002B1AB7">
        <w:rPr>
          <w:sz w:val="16"/>
          <w:szCs w:val="16"/>
        </w:rPr>
        <w:t>оказывать</w:t>
      </w:r>
      <w:r w:rsidRPr="002B1AB7">
        <w:rPr>
          <w:spacing w:val="-1"/>
          <w:sz w:val="16"/>
          <w:szCs w:val="16"/>
        </w:rPr>
        <w:t xml:space="preserve"> </w:t>
      </w:r>
      <w:r w:rsidRPr="002B1AB7">
        <w:rPr>
          <w:sz w:val="16"/>
          <w:szCs w:val="16"/>
        </w:rPr>
        <w:t>помощь</w:t>
      </w:r>
      <w:r w:rsidRPr="002B1AB7">
        <w:rPr>
          <w:spacing w:val="-6"/>
          <w:sz w:val="16"/>
          <w:szCs w:val="16"/>
        </w:rPr>
        <w:t xml:space="preserve"> </w:t>
      </w:r>
      <w:r w:rsidRPr="002B1AB7">
        <w:rPr>
          <w:sz w:val="16"/>
          <w:szCs w:val="16"/>
        </w:rPr>
        <w:t>и поддержку</w:t>
      </w:r>
      <w:r w:rsidRPr="002B1AB7">
        <w:rPr>
          <w:spacing w:val="-4"/>
          <w:sz w:val="16"/>
          <w:szCs w:val="16"/>
        </w:rPr>
        <w:t xml:space="preserve"> </w:t>
      </w:r>
      <w:r w:rsidRPr="002B1AB7">
        <w:rPr>
          <w:sz w:val="16"/>
          <w:szCs w:val="16"/>
        </w:rPr>
        <w:t>другим людям.</w:t>
      </w:r>
    </w:p>
    <w:p w:rsidR="00767AA2" w:rsidRPr="002B1AB7" w:rsidRDefault="00767AA2" w:rsidP="002B1AB7">
      <w:pPr>
        <w:pStyle w:val="a5"/>
        <w:tabs>
          <w:tab w:val="left" w:pos="867"/>
        </w:tabs>
        <w:ind w:right="474" w:firstLine="0"/>
        <w:contextualSpacing/>
        <w:rPr>
          <w:sz w:val="16"/>
          <w:szCs w:val="16"/>
        </w:rPr>
      </w:pPr>
    </w:p>
    <w:p w:rsidR="00767AA2" w:rsidRPr="002B1AB7" w:rsidRDefault="00767AA2" w:rsidP="002B1AB7">
      <w:pPr>
        <w:pStyle w:val="a5"/>
        <w:tabs>
          <w:tab w:val="left" w:pos="867"/>
        </w:tabs>
        <w:ind w:right="474" w:firstLine="0"/>
        <w:contextualSpacing/>
        <w:rPr>
          <w:sz w:val="16"/>
          <w:szCs w:val="16"/>
        </w:rPr>
      </w:pPr>
    </w:p>
    <w:p w:rsidR="004C5032" w:rsidRPr="002B1AB7" w:rsidRDefault="004C5032" w:rsidP="002B1AB7">
      <w:pPr>
        <w:ind w:left="2245"/>
        <w:contextualSpacing/>
        <w:jc w:val="both"/>
        <w:rPr>
          <w:i/>
          <w:sz w:val="16"/>
          <w:szCs w:val="16"/>
        </w:rPr>
      </w:pPr>
      <w:r w:rsidRPr="002B1AB7">
        <w:rPr>
          <w:i/>
          <w:sz w:val="16"/>
          <w:szCs w:val="16"/>
        </w:rPr>
        <w:t>Содержание</w:t>
      </w:r>
      <w:r w:rsidRPr="002B1AB7">
        <w:rPr>
          <w:i/>
          <w:spacing w:val="-5"/>
          <w:sz w:val="16"/>
          <w:szCs w:val="16"/>
        </w:rPr>
        <w:t xml:space="preserve"> </w:t>
      </w:r>
      <w:r w:rsidRPr="002B1AB7">
        <w:rPr>
          <w:i/>
          <w:sz w:val="16"/>
          <w:szCs w:val="16"/>
        </w:rPr>
        <w:t>образовательной</w:t>
      </w:r>
      <w:r w:rsidRPr="002B1AB7">
        <w:rPr>
          <w:i/>
          <w:spacing w:val="-3"/>
          <w:sz w:val="16"/>
          <w:szCs w:val="16"/>
        </w:rPr>
        <w:t xml:space="preserve"> </w:t>
      </w:r>
      <w:r w:rsidRPr="002B1AB7">
        <w:rPr>
          <w:i/>
          <w:sz w:val="16"/>
          <w:szCs w:val="16"/>
        </w:rPr>
        <w:t>деятельности</w:t>
      </w:r>
    </w:p>
    <w:p w:rsidR="004C5032" w:rsidRPr="002B1AB7" w:rsidRDefault="004C5032" w:rsidP="002B1AB7">
      <w:pPr>
        <w:pStyle w:val="a3"/>
        <w:spacing w:before="66"/>
        <w:ind w:right="469"/>
        <w:contextualSpacing/>
        <w:rPr>
          <w:sz w:val="16"/>
          <w:szCs w:val="16"/>
        </w:rPr>
      </w:pPr>
      <w:r w:rsidRPr="002B1AB7">
        <w:rPr>
          <w:sz w:val="16"/>
          <w:szCs w:val="16"/>
        </w:rPr>
        <w:t>Педагог создаёт условия для дальнейшего совершенствования основных</w:t>
      </w:r>
      <w:r w:rsidRPr="002B1AB7">
        <w:rPr>
          <w:spacing w:val="1"/>
          <w:sz w:val="16"/>
          <w:szCs w:val="16"/>
        </w:rPr>
        <w:t xml:space="preserve"> </w:t>
      </w:r>
      <w:r w:rsidRPr="002B1AB7">
        <w:rPr>
          <w:sz w:val="16"/>
          <w:szCs w:val="16"/>
        </w:rPr>
        <w:t>движений,</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психофизических</w:t>
      </w:r>
      <w:r w:rsidRPr="002B1AB7">
        <w:rPr>
          <w:spacing w:val="1"/>
          <w:sz w:val="16"/>
          <w:szCs w:val="16"/>
        </w:rPr>
        <w:t xml:space="preserve"> </w:t>
      </w:r>
      <w:r w:rsidRPr="002B1AB7">
        <w:rPr>
          <w:sz w:val="16"/>
          <w:szCs w:val="16"/>
        </w:rPr>
        <w:t>качеств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способностей,</w:t>
      </w:r>
      <w:r w:rsidRPr="002B1AB7">
        <w:rPr>
          <w:spacing w:val="1"/>
          <w:sz w:val="16"/>
          <w:szCs w:val="16"/>
        </w:rPr>
        <w:t xml:space="preserve"> </w:t>
      </w:r>
      <w:r w:rsidRPr="002B1AB7">
        <w:rPr>
          <w:sz w:val="16"/>
          <w:szCs w:val="16"/>
        </w:rPr>
        <w:t>закрепления</w:t>
      </w:r>
      <w:r w:rsidRPr="002B1AB7">
        <w:rPr>
          <w:spacing w:val="1"/>
          <w:sz w:val="16"/>
          <w:szCs w:val="16"/>
        </w:rPr>
        <w:t xml:space="preserve"> </w:t>
      </w:r>
      <w:r w:rsidRPr="002B1AB7">
        <w:rPr>
          <w:sz w:val="16"/>
          <w:szCs w:val="16"/>
        </w:rPr>
        <w:t>общеразвивающих,</w:t>
      </w:r>
      <w:r w:rsidRPr="002B1AB7">
        <w:rPr>
          <w:spacing w:val="1"/>
          <w:sz w:val="16"/>
          <w:szCs w:val="16"/>
        </w:rPr>
        <w:t xml:space="preserve"> </w:t>
      </w:r>
      <w:r w:rsidRPr="002B1AB7">
        <w:rPr>
          <w:sz w:val="16"/>
          <w:szCs w:val="16"/>
        </w:rPr>
        <w:t>музыкально-ритмических</w:t>
      </w:r>
      <w:r w:rsidRPr="002B1AB7">
        <w:rPr>
          <w:spacing w:val="1"/>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комбинаций,</w:t>
      </w:r>
      <w:r w:rsidRPr="002B1AB7">
        <w:rPr>
          <w:spacing w:val="1"/>
          <w:sz w:val="16"/>
          <w:szCs w:val="16"/>
        </w:rPr>
        <w:t xml:space="preserve"> </w:t>
      </w:r>
      <w:r w:rsidRPr="002B1AB7">
        <w:rPr>
          <w:sz w:val="16"/>
          <w:szCs w:val="16"/>
        </w:rPr>
        <w:t>спортивных</w:t>
      </w:r>
      <w:r w:rsidRPr="002B1AB7">
        <w:rPr>
          <w:spacing w:val="-1"/>
          <w:sz w:val="16"/>
          <w:szCs w:val="16"/>
        </w:rPr>
        <w:t xml:space="preserve"> </w:t>
      </w:r>
      <w:r w:rsidRPr="002B1AB7">
        <w:rPr>
          <w:sz w:val="16"/>
          <w:szCs w:val="16"/>
        </w:rPr>
        <w:t>упражнений,</w:t>
      </w:r>
      <w:r w:rsidRPr="002B1AB7">
        <w:rPr>
          <w:spacing w:val="-3"/>
          <w:sz w:val="16"/>
          <w:szCs w:val="16"/>
        </w:rPr>
        <w:t xml:space="preserve"> </w:t>
      </w:r>
      <w:r w:rsidRPr="002B1AB7">
        <w:rPr>
          <w:sz w:val="16"/>
          <w:szCs w:val="16"/>
        </w:rPr>
        <w:t>освоения</w:t>
      </w:r>
      <w:r w:rsidRPr="002B1AB7">
        <w:rPr>
          <w:spacing w:val="-2"/>
          <w:sz w:val="16"/>
          <w:szCs w:val="16"/>
        </w:rPr>
        <w:t xml:space="preserve"> </w:t>
      </w:r>
      <w:r w:rsidRPr="002B1AB7">
        <w:rPr>
          <w:sz w:val="16"/>
          <w:szCs w:val="16"/>
        </w:rPr>
        <w:t>элементов</w:t>
      </w:r>
      <w:r w:rsidRPr="002B1AB7">
        <w:rPr>
          <w:spacing w:val="-4"/>
          <w:sz w:val="16"/>
          <w:szCs w:val="16"/>
        </w:rPr>
        <w:t xml:space="preserve"> </w:t>
      </w:r>
      <w:r w:rsidRPr="002B1AB7">
        <w:rPr>
          <w:sz w:val="16"/>
          <w:szCs w:val="16"/>
        </w:rPr>
        <w:t>спортивных</w:t>
      </w:r>
      <w:r w:rsidRPr="002B1AB7">
        <w:rPr>
          <w:spacing w:val="-1"/>
          <w:sz w:val="16"/>
          <w:szCs w:val="16"/>
        </w:rPr>
        <w:t xml:space="preserve"> </w:t>
      </w:r>
      <w:r w:rsidRPr="002B1AB7">
        <w:rPr>
          <w:sz w:val="16"/>
          <w:szCs w:val="16"/>
        </w:rPr>
        <w:t>игр,</w:t>
      </w:r>
      <w:r w:rsidRPr="002B1AB7">
        <w:rPr>
          <w:spacing w:val="-3"/>
          <w:sz w:val="16"/>
          <w:szCs w:val="16"/>
        </w:rPr>
        <w:t xml:space="preserve"> </w:t>
      </w:r>
      <w:r w:rsidRPr="002B1AB7">
        <w:rPr>
          <w:sz w:val="16"/>
          <w:szCs w:val="16"/>
        </w:rPr>
        <w:t>игр-эстафет.</w:t>
      </w:r>
    </w:p>
    <w:p w:rsidR="004C5032" w:rsidRPr="002B1AB7" w:rsidRDefault="004C5032" w:rsidP="002B1AB7">
      <w:pPr>
        <w:pStyle w:val="a3"/>
        <w:ind w:right="472"/>
        <w:contextualSpacing/>
        <w:rPr>
          <w:sz w:val="16"/>
          <w:szCs w:val="16"/>
        </w:rPr>
      </w:pPr>
      <w:r w:rsidRPr="002B1AB7">
        <w:rPr>
          <w:sz w:val="16"/>
          <w:szCs w:val="16"/>
        </w:rPr>
        <w:t>Поощряет</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выполнять</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технично,</w:t>
      </w:r>
      <w:r w:rsidRPr="002B1AB7">
        <w:rPr>
          <w:spacing w:val="1"/>
          <w:sz w:val="16"/>
          <w:szCs w:val="16"/>
        </w:rPr>
        <w:t xml:space="preserve"> </w:t>
      </w:r>
      <w:r w:rsidRPr="002B1AB7">
        <w:rPr>
          <w:sz w:val="16"/>
          <w:szCs w:val="16"/>
        </w:rPr>
        <w:t>рационально,</w:t>
      </w:r>
      <w:r w:rsidRPr="002B1AB7">
        <w:rPr>
          <w:spacing w:val="1"/>
          <w:sz w:val="16"/>
          <w:szCs w:val="16"/>
        </w:rPr>
        <w:t xml:space="preserve"> </w:t>
      </w:r>
      <w:r w:rsidRPr="002B1AB7">
        <w:rPr>
          <w:sz w:val="16"/>
          <w:szCs w:val="16"/>
        </w:rPr>
        <w:t>экономно, выразительно, в соответствии с разнообразным характером музыки,</w:t>
      </w:r>
      <w:r w:rsidRPr="002B1AB7">
        <w:rPr>
          <w:spacing w:val="1"/>
          <w:sz w:val="16"/>
          <w:szCs w:val="16"/>
        </w:rPr>
        <w:t xml:space="preserve"> </w:t>
      </w:r>
      <w:r w:rsidRPr="002B1AB7">
        <w:rPr>
          <w:sz w:val="16"/>
          <w:szCs w:val="16"/>
        </w:rPr>
        <w:t>ритмом,</w:t>
      </w:r>
      <w:r w:rsidRPr="002B1AB7">
        <w:rPr>
          <w:spacing w:val="-3"/>
          <w:sz w:val="16"/>
          <w:szCs w:val="16"/>
        </w:rPr>
        <w:t xml:space="preserve"> </w:t>
      </w:r>
      <w:r w:rsidRPr="002B1AB7">
        <w:rPr>
          <w:sz w:val="16"/>
          <w:szCs w:val="16"/>
        </w:rPr>
        <w:t>темпом,</w:t>
      </w:r>
      <w:r w:rsidRPr="002B1AB7">
        <w:rPr>
          <w:spacing w:val="-2"/>
          <w:sz w:val="16"/>
          <w:szCs w:val="16"/>
        </w:rPr>
        <w:t xml:space="preserve"> </w:t>
      </w:r>
      <w:r w:rsidRPr="002B1AB7">
        <w:rPr>
          <w:sz w:val="16"/>
          <w:szCs w:val="16"/>
        </w:rPr>
        <w:t>амплитудой.</w:t>
      </w:r>
    </w:p>
    <w:p w:rsidR="004C5032" w:rsidRPr="002B1AB7" w:rsidRDefault="004C5032" w:rsidP="002B1AB7">
      <w:pPr>
        <w:pStyle w:val="a3"/>
        <w:spacing w:before="1"/>
        <w:ind w:right="467"/>
        <w:contextualSpacing/>
        <w:rPr>
          <w:sz w:val="16"/>
          <w:szCs w:val="16"/>
        </w:rPr>
      </w:pP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организации</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физкультурно-оздоровительной</w:t>
      </w:r>
      <w:r w:rsidRPr="002B1AB7">
        <w:rPr>
          <w:spacing w:val="1"/>
          <w:sz w:val="16"/>
          <w:szCs w:val="16"/>
        </w:rPr>
        <w:t xml:space="preserve"> </w:t>
      </w:r>
      <w:r w:rsidRPr="002B1AB7">
        <w:rPr>
          <w:sz w:val="16"/>
          <w:szCs w:val="16"/>
        </w:rPr>
        <w:t>работы</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обучает</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следовать</w:t>
      </w:r>
      <w:r w:rsidRPr="002B1AB7">
        <w:rPr>
          <w:spacing w:val="1"/>
          <w:sz w:val="16"/>
          <w:szCs w:val="16"/>
        </w:rPr>
        <w:t xml:space="preserve"> </w:t>
      </w:r>
      <w:r w:rsidRPr="002B1AB7">
        <w:rPr>
          <w:sz w:val="16"/>
          <w:szCs w:val="16"/>
        </w:rPr>
        <w:t>инструкции,</w:t>
      </w:r>
      <w:r w:rsidRPr="002B1AB7">
        <w:rPr>
          <w:spacing w:val="1"/>
          <w:sz w:val="16"/>
          <w:szCs w:val="16"/>
        </w:rPr>
        <w:t xml:space="preserve"> </w:t>
      </w:r>
      <w:r w:rsidRPr="002B1AB7">
        <w:rPr>
          <w:sz w:val="16"/>
          <w:szCs w:val="16"/>
        </w:rPr>
        <w:t>слышать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выполнять</w:t>
      </w:r>
      <w:r w:rsidRPr="002B1AB7">
        <w:rPr>
          <w:spacing w:val="-67"/>
          <w:sz w:val="16"/>
          <w:szCs w:val="16"/>
        </w:rPr>
        <w:t xml:space="preserve"> </w:t>
      </w:r>
      <w:r w:rsidRPr="002B1AB7">
        <w:rPr>
          <w:sz w:val="16"/>
          <w:szCs w:val="16"/>
        </w:rPr>
        <w:t>указания, соблюдать дисциплину, осуществлять самоконтроль и давать оценку</w:t>
      </w:r>
      <w:r w:rsidRPr="002B1AB7">
        <w:rPr>
          <w:spacing w:val="1"/>
          <w:sz w:val="16"/>
          <w:szCs w:val="16"/>
        </w:rPr>
        <w:t xml:space="preserve"> </w:t>
      </w:r>
      <w:r w:rsidRPr="002B1AB7">
        <w:rPr>
          <w:sz w:val="16"/>
          <w:szCs w:val="16"/>
        </w:rPr>
        <w:t>качества</w:t>
      </w:r>
      <w:r w:rsidRPr="002B1AB7">
        <w:rPr>
          <w:spacing w:val="-2"/>
          <w:sz w:val="16"/>
          <w:szCs w:val="16"/>
        </w:rPr>
        <w:t xml:space="preserve"> </w:t>
      </w:r>
      <w:r w:rsidRPr="002B1AB7">
        <w:rPr>
          <w:sz w:val="16"/>
          <w:szCs w:val="16"/>
        </w:rPr>
        <w:t>выполнения упражнений.</w:t>
      </w:r>
    </w:p>
    <w:p w:rsidR="004C5032" w:rsidRPr="002B1AB7" w:rsidRDefault="004C5032" w:rsidP="002B1AB7">
      <w:pPr>
        <w:pStyle w:val="a3"/>
        <w:ind w:right="467"/>
        <w:contextualSpacing/>
        <w:rPr>
          <w:sz w:val="16"/>
          <w:szCs w:val="16"/>
        </w:rPr>
      </w:pPr>
      <w:r w:rsidRPr="002B1AB7">
        <w:rPr>
          <w:sz w:val="16"/>
          <w:szCs w:val="16"/>
        </w:rPr>
        <w:t>Поддерживает стремление творчески использовать двигательный опыт в</w:t>
      </w:r>
      <w:r w:rsidRPr="002B1AB7">
        <w:rPr>
          <w:spacing w:val="1"/>
          <w:sz w:val="16"/>
          <w:szCs w:val="16"/>
        </w:rPr>
        <w:t xml:space="preserve"> </w:t>
      </w:r>
      <w:r w:rsidRPr="002B1AB7">
        <w:rPr>
          <w:sz w:val="16"/>
          <w:szCs w:val="16"/>
        </w:rPr>
        <w:t>самостоятельной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занятиях</w:t>
      </w:r>
      <w:r w:rsidRPr="002B1AB7">
        <w:rPr>
          <w:spacing w:val="1"/>
          <w:sz w:val="16"/>
          <w:szCs w:val="16"/>
        </w:rPr>
        <w:t xml:space="preserve"> </w:t>
      </w:r>
      <w:r w:rsidRPr="002B1AB7">
        <w:rPr>
          <w:sz w:val="16"/>
          <w:szCs w:val="16"/>
        </w:rPr>
        <w:t>гимнастикой,</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организовывать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придумывать</w:t>
      </w:r>
      <w:r w:rsidRPr="002B1AB7">
        <w:rPr>
          <w:spacing w:val="1"/>
          <w:sz w:val="16"/>
          <w:szCs w:val="16"/>
        </w:rPr>
        <w:t xml:space="preserve"> </w:t>
      </w:r>
      <w:r w:rsidRPr="002B1AB7">
        <w:rPr>
          <w:sz w:val="16"/>
          <w:szCs w:val="16"/>
        </w:rPr>
        <w:t>подвижные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общеразвивающие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комбинировать</w:t>
      </w:r>
      <w:r w:rsidRPr="002B1AB7">
        <w:rPr>
          <w:spacing w:val="-2"/>
          <w:sz w:val="16"/>
          <w:szCs w:val="16"/>
        </w:rPr>
        <w:t xml:space="preserve"> </w:t>
      </w:r>
      <w:r w:rsidRPr="002B1AB7">
        <w:rPr>
          <w:sz w:val="16"/>
          <w:szCs w:val="16"/>
        </w:rPr>
        <w:t>их элементы, импровизировать.</w:t>
      </w:r>
    </w:p>
    <w:p w:rsidR="004C5032" w:rsidRPr="002B1AB7" w:rsidRDefault="004C5032" w:rsidP="002B1AB7">
      <w:pPr>
        <w:pStyle w:val="a3"/>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продолжает</w:t>
      </w:r>
      <w:r w:rsidRPr="002B1AB7">
        <w:rPr>
          <w:spacing w:val="1"/>
          <w:sz w:val="16"/>
          <w:szCs w:val="16"/>
        </w:rPr>
        <w:t xml:space="preserve"> </w:t>
      </w:r>
      <w:r w:rsidRPr="002B1AB7">
        <w:rPr>
          <w:sz w:val="16"/>
          <w:szCs w:val="16"/>
        </w:rPr>
        <w:t>приобщать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здоровому</w:t>
      </w:r>
      <w:r w:rsidRPr="002B1AB7">
        <w:rPr>
          <w:spacing w:val="1"/>
          <w:sz w:val="16"/>
          <w:szCs w:val="16"/>
        </w:rPr>
        <w:t xml:space="preserve"> </w:t>
      </w:r>
      <w:r w:rsidRPr="002B1AB7">
        <w:rPr>
          <w:sz w:val="16"/>
          <w:szCs w:val="16"/>
        </w:rPr>
        <w:t>образу</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расширяет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уточняет</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факторах,</w:t>
      </w:r>
      <w:r w:rsidRPr="002B1AB7">
        <w:rPr>
          <w:spacing w:val="1"/>
          <w:sz w:val="16"/>
          <w:szCs w:val="16"/>
        </w:rPr>
        <w:t xml:space="preserve"> </w:t>
      </w:r>
      <w:r w:rsidRPr="002B1AB7">
        <w:rPr>
          <w:sz w:val="16"/>
          <w:szCs w:val="16"/>
        </w:rPr>
        <w:t>влияющих</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здоровье,</w:t>
      </w:r>
      <w:r w:rsidRPr="002B1AB7">
        <w:rPr>
          <w:spacing w:val="1"/>
          <w:sz w:val="16"/>
          <w:szCs w:val="16"/>
        </w:rPr>
        <w:t xml:space="preserve"> </w:t>
      </w:r>
      <w:r w:rsidRPr="002B1AB7">
        <w:rPr>
          <w:sz w:val="16"/>
          <w:szCs w:val="16"/>
        </w:rPr>
        <w:t>способах</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сохранения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укрепления,</w:t>
      </w:r>
      <w:r w:rsidRPr="002B1AB7">
        <w:rPr>
          <w:spacing w:val="1"/>
          <w:sz w:val="16"/>
          <w:szCs w:val="16"/>
        </w:rPr>
        <w:t xml:space="preserve"> </w:t>
      </w:r>
      <w:r w:rsidRPr="002B1AB7">
        <w:rPr>
          <w:sz w:val="16"/>
          <w:szCs w:val="16"/>
        </w:rPr>
        <w:t>оздоровительных</w:t>
      </w:r>
      <w:r w:rsidRPr="002B1AB7">
        <w:rPr>
          <w:spacing w:val="1"/>
          <w:sz w:val="16"/>
          <w:szCs w:val="16"/>
        </w:rPr>
        <w:t xml:space="preserve"> </w:t>
      </w:r>
      <w:r w:rsidRPr="002B1AB7">
        <w:rPr>
          <w:sz w:val="16"/>
          <w:szCs w:val="16"/>
        </w:rPr>
        <w:t>мероприятиях,</w:t>
      </w:r>
      <w:r w:rsidRPr="002B1AB7">
        <w:rPr>
          <w:spacing w:val="1"/>
          <w:sz w:val="16"/>
          <w:szCs w:val="16"/>
        </w:rPr>
        <w:t xml:space="preserve"> </w:t>
      </w:r>
      <w:r w:rsidRPr="002B1AB7">
        <w:rPr>
          <w:sz w:val="16"/>
          <w:szCs w:val="16"/>
        </w:rPr>
        <w:t>поддерживает интерес к физической культуре, спорту и туризму, активному</w:t>
      </w:r>
      <w:r w:rsidRPr="002B1AB7">
        <w:rPr>
          <w:spacing w:val="1"/>
          <w:sz w:val="16"/>
          <w:szCs w:val="16"/>
        </w:rPr>
        <w:t xml:space="preserve"> </w:t>
      </w:r>
      <w:r w:rsidRPr="002B1AB7">
        <w:rPr>
          <w:sz w:val="16"/>
          <w:szCs w:val="16"/>
        </w:rPr>
        <w:t>отдыху,</w:t>
      </w:r>
      <w:r w:rsidRPr="002B1AB7">
        <w:rPr>
          <w:spacing w:val="1"/>
          <w:sz w:val="16"/>
          <w:szCs w:val="16"/>
        </w:rPr>
        <w:t xml:space="preserve"> </w:t>
      </w:r>
      <w:r w:rsidRPr="002B1AB7">
        <w:rPr>
          <w:sz w:val="16"/>
          <w:szCs w:val="16"/>
        </w:rPr>
        <w:t>воспитывает полезные</w:t>
      </w:r>
      <w:r w:rsidRPr="002B1AB7">
        <w:rPr>
          <w:spacing w:val="1"/>
          <w:sz w:val="16"/>
          <w:szCs w:val="16"/>
        </w:rPr>
        <w:t xml:space="preserve"> </w:t>
      </w:r>
      <w:r w:rsidRPr="002B1AB7">
        <w:rPr>
          <w:sz w:val="16"/>
          <w:szCs w:val="16"/>
        </w:rPr>
        <w:t>привычки, осознанное, заботливое, бережное</w:t>
      </w:r>
      <w:r w:rsidRPr="002B1AB7">
        <w:rPr>
          <w:spacing w:val="1"/>
          <w:sz w:val="16"/>
          <w:szCs w:val="16"/>
        </w:rPr>
        <w:t xml:space="preserve"> </w:t>
      </w:r>
      <w:r w:rsidRPr="002B1AB7">
        <w:rPr>
          <w:sz w:val="16"/>
          <w:szCs w:val="16"/>
        </w:rPr>
        <w:t>отношение</w:t>
      </w:r>
      <w:r w:rsidRPr="002B1AB7">
        <w:rPr>
          <w:spacing w:val="-1"/>
          <w:sz w:val="16"/>
          <w:szCs w:val="16"/>
        </w:rPr>
        <w:t xml:space="preserve"> </w:t>
      </w:r>
      <w:r w:rsidRPr="002B1AB7">
        <w:rPr>
          <w:sz w:val="16"/>
          <w:szCs w:val="16"/>
        </w:rPr>
        <w:t>к своему</w:t>
      </w:r>
      <w:r w:rsidRPr="002B1AB7">
        <w:rPr>
          <w:spacing w:val="-1"/>
          <w:sz w:val="16"/>
          <w:szCs w:val="16"/>
        </w:rPr>
        <w:t xml:space="preserve"> </w:t>
      </w:r>
      <w:r w:rsidRPr="002B1AB7">
        <w:rPr>
          <w:sz w:val="16"/>
          <w:szCs w:val="16"/>
        </w:rPr>
        <w:t>здоровью</w:t>
      </w:r>
      <w:r w:rsidRPr="002B1AB7">
        <w:rPr>
          <w:spacing w:val="-2"/>
          <w:sz w:val="16"/>
          <w:szCs w:val="16"/>
        </w:rPr>
        <w:t xml:space="preserve"> </w:t>
      </w:r>
      <w:r w:rsidRPr="002B1AB7">
        <w:rPr>
          <w:sz w:val="16"/>
          <w:szCs w:val="16"/>
        </w:rPr>
        <w:t>и здоровью</w:t>
      </w:r>
      <w:r w:rsidRPr="002B1AB7">
        <w:rPr>
          <w:spacing w:val="-1"/>
          <w:sz w:val="16"/>
          <w:szCs w:val="16"/>
        </w:rPr>
        <w:t xml:space="preserve"> </w:t>
      </w:r>
      <w:r w:rsidRPr="002B1AB7">
        <w:rPr>
          <w:sz w:val="16"/>
          <w:szCs w:val="16"/>
        </w:rPr>
        <w:t>окружающих.</w:t>
      </w:r>
    </w:p>
    <w:p w:rsidR="004C5032" w:rsidRPr="002B1AB7" w:rsidRDefault="004C5032" w:rsidP="002B1AB7">
      <w:pPr>
        <w:pStyle w:val="a5"/>
        <w:numPr>
          <w:ilvl w:val="0"/>
          <w:numId w:val="41"/>
        </w:numPr>
        <w:tabs>
          <w:tab w:val="left" w:pos="1393"/>
        </w:tabs>
        <w:ind w:right="471" w:firstLine="707"/>
        <w:contextualSpacing/>
        <w:rPr>
          <w:sz w:val="16"/>
          <w:szCs w:val="16"/>
        </w:rPr>
      </w:pPr>
      <w:r w:rsidRPr="002B1AB7">
        <w:rPr>
          <w:sz w:val="16"/>
          <w:szCs w:val="16"/>
        </w:rPr>
        <w:t>Основная</w:t>
      </w:r>
      <w:r w:rsidRPr="002B1AB7">
        <w:rPr>
          <w:spacing w:val="1"/>
          <w:sz w:val="16"/>
          <w:szCs w:val="16"/>
        </w:rPr>
        <w:t xml:space="preserve"> </w:t>
      </w:r>
      <w:r w:rsidRPr="002B1AB7">
        <w:rPr>
          <w:sz w:val="16"/>
          <w:szCs w:val="16"/>
        </w:rPr>
        <w:t>гимнастика</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общеразвивающие</w:t>
      </w:r>
      <w:r w:rsidRPr="002B1AB7">
        <w:rPr>
          <w:spacing w:val="-67"/>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ритмическая гимнастика</w:t>
      </w:r>
      <w:r w:rsidRPr="002B1AB7">
        <w:rPr>
          <w:spacing w:val="-4"/>
          <w:sz w:val="16"/>
          <w:szCs w:val="16"/>
        </w:rPr>
        <w:t xml:space="preserve"> </w:t>
      </w:r>
      <w:r w:rsidRPr="002B1AB7">
        <w:rPr>
          <w:sz w:val="16"/>
          <w:szCs w:val="16"/>
        </w:rPr>
        <w:t>и</w:t>
      </w:r>
      <w:r w:rsidRPr="002B1AB7">
        <w:rPr>
          <w:spacing w:val="-2"/>
          <w:sz w:val="16"/>
          <w:szCs w:val="16"/>
        </w:rPr>
        <w:t xml:space="preserve"> </w:t>
      </w:r>
      <w:r w:rsidRPr="002B1AB7">
        <w:rPr>
          <w:sz w:val="16"/>
          <w:szCs w:val="16"/>
        </w:rPr>
        <w:t>строевые</w:t>
      </w:r>
      <w:r w:rsidRPr="002B1AB7">
        <w:rPr>
          <w:spacing w:val="-1"/>
          <w:sz w:val="16"/>
          <w:szCs w:val="16"/>
        </w:rPr>
        <w:t xml:space="preserve"> </w:t>
      </w:r>
      <w:r w:rsidRPr="002B1AB7">
        <w:rPr>
          <w:sz w:val="16"/>
          <w:szCs w:val="16"/>
        </w:rPr>
        <w:t>упражнения).</w:t>
      </w:r>
    </w:p>
    <w:p w:rsidR="004C5032" w:rsidRPr="002B1AB7" w:rsidRDefault="004C5032" w:rsidP="002B1AB7">
      <w:pPr>
        <w:pStyle w:val="a3"/>
        <w:ind w:left="866" w:firstLine="0"/>
        <w:contextualSpacing/>
        <w:rPr>
          <w:sz w:val="16"/>
          <w:szCs w:val="16"/>
        </w:rPr>
      </w:pPr>
      <w:r w:rsidRPr="002B1AB7">
        <w:rPr>
          <w:sz w:val="16"/>
          <w:szCs w:val="16"/>
        </w:rPr>
        <w:t>Основные</w:t>
      </w:r>
      <w:r w:rsidRPr="002B1AB7">
        <w:rPr>
          <w:spacing w:val="-6"/>
          <w:sz w:val="16"/>
          <w:szCs w:val="16"/>
        </w:rPr>
        <w:t xml:space="preserve"> </w:t>
      </w:r>
      <w:r w:rsidRPr="002B1AB7">
        <w:rPr>
          <w:sz w:val="16"/>
          <w:szCs w:val="16"/>
        </w:rPr>
        <w:t>движения:</w:t>
      </w:r>
    </w:p>
    <w:p w:rsidR="004C5032" w:rsidRPr="002B1AB7" w:rsidRDefault="004C5032" w:rsidP="002B1AB7">
      <w:pPr>
        <w:pStyle w:val="a5"/>
        <w:numPr>
          <w:ilvl w:val="1"/>
          <w:numId w:val="3"/>
        </w:numPr>
        <w:tabs>
          <w:tab w:val="left" w:pos="867"/>
        </w:tabs>
        <w:spacing w:before="45"/>
        <w:ind w:right="466" w:firstLine="357"/>
        <w:contextualSpacing/>
        <w:rPr>
          <w:sz w:val="16"/>
          <w:szCs w:val="16"/>
        </w:rPr>
      </w:pPr>
      <w:r w:rsidRPr="002B1AB7">
        <w:rPr>
          <w:sz w:val="16"/>
          <w:szCs w:val="16"/>
        </w:rPr>
        <w:t>бросание, катание, ловля, метание: бросание мяча вверх, о землю и ловля</w:t>
      </w:r>
      <w:r w:rsidRPr="002B1AB7">
        <w:rPr>
          <w:spacing w:val="1"/>
          <w:sz w:val="16"/>
          <w:szCs w:val="16"/>
        </w:rPr>
        <w:t xml:space="preserve"> </w:t>
      </w:r>
      <w:r w:rsidRPr="002B1AB7">
        <w:rPr>
          <w:sz w:val="16"/>
          <w:szCs w:val="16"/>
        </w:rPr>
        <w:t>его</w:t>
      </w:r>
      <w:r w:rsidRPr="002B1AB7">
        <w:rPr>
          <w:spacing w:val="-6"/>
          <w:sz w:val="16"/>
          <w:szCs w:val="16"/>
        </w:rPr>
        <w:t xml:space="preserve"> </w:t>
      </w:r>
      <w:r w:rsidRPr="002B1AB7">
        <w:rPr>
          <w:sz w:val="16"/>
          <w:szCs w:val="16"/>
        </w:rPr>
        <w:t>двумя</w:t>
      </w:r>
      <w:r w:rsidRPr="002B1AB7">
        <w:rPr>
          <w:spacing w:val="-6"/>
          <w:sz w:val="16"/>
          <w:szCs w:val="16"/>
        </w:rPr>
        <w:t xml:space="preserve"> </w:t>
      </w:r>
      <w:r w:rsidRPr="002B1AB7">
        <w:rPr>
          <w:sz w:val="16"/>
          <w:szCs w:val="16"/>
        </w:rPr>
        <w:t>руками</w:t>
      </w:r>
      <w:r w:rsidRPr="002B1AB7">
        <w:rPr>
          <w:spacing w:val="-5"/>
          <w:sz w:val="16"/>
          <w:szCs w:val="16"/>
        </w:rPr>
        <w:t xml:space="preserve"> </w:t>
      </w:r>
      <w:r w:rsidRPr="002B1AB7">
        <w:rPr>
          <w:sz w:val="16"/>
          <w:szCs w:val="16"/>
        </w:rPr>
        <w:t>не</w:t>
      </w:r>
      <w:r w:rsidRPr="002B1AB7">
        <w:rPr>
          <w:spacing w:val="-9"/>
          <w:sz w:val="16"/>
          <w:szCs w:val="16"/>
        </w:rPr>
        <w:t xml:space="preserve"> </w:t>
      </w:r>
      <w:r w:rsidRPr="002B1AB7">
        <w:rPr>
          <w:sz w:val="16"/>
          <w:szCs w:val="16"/>
        </w:rPr>
        <w:t>менее</w:t>
      </w:r>
      <w:r w:rsidRPr="002B1AB7">
        <w:rPr>
          <w:spacing w:val="-6"/>
          <w:sz w:val="16"/>
          <w:szCs w:val="16"/>
        </w:rPr>
        <w:t xml:space="preserve"> </w:t>
      </w:r>
      <w:r w:rsidRPr="002B1AB7">
        <w:rPr>
          <w:sz w:val="16"/>
          <w:szCs w:val="16"/>
        </w:rPr>
        <w:t>20</w:t>
      </w:r>
      <w:r w:rsidRPr="002B1AB7">
        <w:rPr>
          <w:spacing w:val="-6"/>
          <w:sz w:val="16"/>
          <w:szCs w:val="16"/>
        </w:rPr>
        <w:t xml:space="preserve"> </w:t>
      </w:r>
      <w:r w:rsidRPr="002B1AB7">
        <w:rPr>
          <w:sz w:val="16"/>
          <w:szCs w:val="16"/>
        </w:rPr>
        <w:t>раз</w:t>
      </w:r>
      <w:r w:rsidRPr="002B1AB7">
        <w:rPr>
          <w:spacing w:val="-5"/>
          <w:sz w:val="16"/>
          <w:szCs w:val="16"/>
        </w:rPr>
        <w:t xml:space="preserve"> </w:t>
      </w:r>
      <w:r w:rsidRPr="002B1AB7">
        <w:rPr>
          <w:sz w:val="16"/>
          <w:szCs w:val="16"/>
        </w:rPr>
        <w:t>подряд,</w:t>
      </w:r>
      <w:r w:rsidRPr="002B1AB7">
        <w:rPr>
          <w:spacing w:val="-7"/>
          <w:sz w:val="16"/>
          <w:szCs w:val="16"/>
        </w:rPr>
        <w:t xml:space="preserve"> </w:t>
      </w:r>
      <w:r w:rsidRPr="002B1AB7">
        <w:rPr>
          <w:sz w:val="16"/>
          <w:szCs w:val="16"/>
        </w:rPr>
        <w:t>одной</w:t>
      </w:r>
      <w:r w:rsidRPr="002B1AB7">
        <w:rPr>
          <w:spacing w:val="-6"/>
          <w:sz w:val="16"/>
          <w:szCs w:val="16"/>
        </w:rPr>
        <w:t xml:space="preserve"> </w:t>
      </w:r>
      <w:r w:rsidRPr="002B1AB7">
        <w:rPr>
          <w:sz w:val="16"/>
          <w:szCs w:val="16"/>
        </w:rPr>
        <w:t>рукой</w:t>
      </w:r>
      <w:r w:rsidRPr="002B1AB7">
        <w:rPr>
          <w:spacing w:val="-9"/>
          <w:sz w:val="16"/>
          <w:szCs w:val="16"/>
        </w:rPr>
        <w:t xml:space="preserve"> </w:t>
      </w:r>
      <w:r w:rsidRPr="002B1AB7">
        <w:rPr>
          <w:sz w:val="16"/>
          <w:szCs w:val="16"/>
        </w:rPr>
        <w:t>не</w:t>
      </w:r>
      <w:r w:rsidRPr="002B1AB7">
        <w:rPr>
          <w:spacing w:val="-8"/>
          <w:sz w:val="16"/>
          <w:szCs w:val="16"/>
        </w:rPr>
        <w:t xml:space="preserve"> </w:t>
      </w:r>
      <w:r w:rsidRPr="002B1AB7">
        <w:rPr>
          <w:sz w:val="16"/>
          <w:szCs w:val="16"/>
        </w:rPr>
        <w:t>менее</w:t>
      </w:r>
      <w:r w:rsidRPr="002B1AB7">
        <w:rPr>
          <w:spacing w:val="-6"/>
          <w:sz w:val="16"/>
          <w:szCs w:val="16"/>
        </w:rPr>
        <w:t xml:space="preserve"> </w:t>
      </w:r>
      <w:r w:rsidRPr="002B1AB7">
        <w:rPr>
          <w:sz w:val="16"/>
          <w:szCs w:val="16"/>
        </w:rPr>
        <w:t>10</w:t>
      </w:r>
      <w:r w:rsidRPr="002B1AB7">
        <w:rPr>
          <w:spacing w:val="-1"/>
          <w:sz w:val="16"/>
          <w:szCs w:val="16"/>
        </w:rPr>
        <w:t xml:space="preserve"> </w:t>
      </w:r>
      <w:r w:rsidRPr="002B1AB7">
        <w:rPr>
          <w:sz w:val="16"/>
          <w:szCs w:val="16"/>
        </w:rPr>
        <w:t>раз;</w:t>
      </w:r>
      <w:r w:rsidRPr="002B1AB7">
        <w:rPr>
          <w:spacing w:val="-6"/>
          <w:sz w:val="16"/>
          <w:szCs w:val="16"/>
        </w:rPr>
        <w:t xml:space="preserve"> </w:t>
      </w:r>
      <w:r w:rsidRPr="002B1AB7">
        <w:rPr>
          <w:sz w:val="16"/>
          <w:szCs w:val="16"/>
        </w:rPr>
        <w:t>передача</w:t>
      </w:r>
      <w:r w:rsidRPr="002B1AB7">
        <w:rPr>
          <w:spacing w:val="-68"/>
          <w:sz w:val="16"/>
          <w:szCs w:val="16"/>
        </w:rPr>
        <w:t xml:space="preserve"> </w:t>
      </w:r>
      <w:r w:rsidRPr="002B1AB7">
        <w:rPr>
          <w:sz w:val="16"/>
          <w:szCs w:val="16"/>
        </w:rPr>
        <w:t>и перебрасывание мяча друг другу сидя по-турецки, лежа на животе и на спине,</w:t>
      </w:r>
      <w:r w:rsidRPr="002B1AB7">
        <w:rPr>
          <w:spacing w:val="-67"/>
          <w:sz w:val="16"/>
          <w:szCs w:val="16"/>
        </w:rPr>
        <w:t xml:space="preserve"> </w:t>
      </w:r>
      <w:r w:rsidRPr="002B1AB7">
        <w:rPr>
          <w:sz w:val="16"/>
          <w:szCs w:val="16"/>
        </w:rPr>
        <w:t>в</w:t>
      </w:r>
      <w:r w:rsidRPr="002B1AB7">
        <w:rPr>
          <w:spacing w:val="1"/>
          <w:sz w:val="16"/>
          <w:szCs w:val="16"/>
        </w:rPr>
        <w:t xml:space="preserve"> </w:t>
      </w:r>
      <w:r w:rsidRPr="002B1AB7">
        <w:rPr>
          <w:sz w:val="16"/>
          <w:szCs w:val="16"/>
        </w:rPr>
        <w:t>ходьбе;</w:t>
      </w:r>
      <w:r w:rsidRPr="002B1AB7">
        <w:rPr>
          <w:spacing w:val="1"/>
          <w:sz w:val="16"/>
          <w:szCs w:val="16"/>
        </w:rPr>
        <w:t xml:space="preserve"> </w:t>
      </w:r>
      <w:r w:rsidRPr="002B1AB7">
        <w:rPr>
          <w:sz w:val="16"/>
          <w:szCs w:val="16"/>
        </w:rPr>
        <w:t>прокатывание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перебрасывание</w:t>
      </w:r>
      <w:r w:rsidRPr="002B1AB7">
        <w:rPr>
          <w:spacing w:val="1"/>
          <w:sz w:val="16"/>
          <w:szCs w:val="16"/>
        </w:rPr>
        <w:t xml:space="preserve"> </w:t>
      </w:r>
      <w:r w:rsidRPr="002B1AB7">
        <w:rPr>
          <w:sz w:val="16"/>
          <w:szCs w:val="16"/>
        </w:rPr>
        <w:t>друг</w:t>
      </w:r>
      <w:r w:rsidRPr="002B1AB7">
        <w:rPr>
          <w:spacing w:val="1"/>
          <w:sz w:val="16"/>
          <w:szCs w:val="16"/>
        </w:rPr>
        <w:t xml:space="preserve"> </w:t>
      </w:r>
      <w:r w:rsidRPr="002B1AB7">
        <w:rPr>
          <w:sz w:val="16"/>
          <w:szCs w:val="16"/>
        </w:rPr>
        <w:t>другу</w:t>
      </w:r>
      <w:r w:rsidRPr="002B1AB7">
        <w:rPr>
          <w:spacing w:val="1"/>
          <w:sz w:val="16"/>
          <w:szCs w:val="16"/>
        </w:rPr>
        <w:t xml:space="preserve"> </w:t>
      </w:r>
      <w:r w:rsidRPr="002B1AB7">
        <w:rPr>
          <w:sz w:val="16"/>
          <w:szCs w:val="16"/>
        </w:rPr>
        <w:t>набивных</w:t>
      </w:r>
      <w:r w:rsidRPr="002B1AB7">
        <w:rPr>
          <w:spacing w:val="1"/>
          <w:sz w:val="16"/>
          <w:szCs w:val="16"/>
        </w:rPr>
        <w:t xml:space="preserve"> </w:t>
      </w:r>
      <w:r w:rsidRPr="002B1AB7">
        <w:rPr>
          <w:sz w:val="16"/>
          <w:szCs w:val="16"/>
        </w:rPr>
        <w:t>мячей;</w:t>
      </w:r>
      <w:r w:rsidRPr="002B1AB7">
        <w:rPr>
          <w:spacing w:val="1"/>
          <w:sz w:val="16"/>
          <w:szCs w:val="16"/>
        </w:rPr>
        <w:t xml:space="preserve"> </w:t>
      </w:r>
      <w:r w:rsidRPr="002B1AB7">
        <w:rPr>
          <w:sz w:val="16"/>
          <w:szCs w:val="16"/>
        </w:rPr>
        <w:t>перебрасывание мяча друг другу снизу, от груди, сверху двумя руками; одной</w:t>
      </w:r>
      <w:r w:rsidRPr="002B1AB7">
        <w:rPr>
          <w:spacing w:val="1"/>
          <w:sz w:val="16"/>
          <w:szCs w:val="16"/>
        </w:rPr>
        <w:t xml:space="preserve"> </w:t>
      </w:r>
      <w:r w:rsidRPr="002B1AB7">
        <w:rPr>
          <w:sz w:val="16"/>
          <w:szCs w:val="16"/>
        </w:rPr>
        <w:t>рукой от плеча; передача мяча с отскоком от пола из одной руки в другую;</w:t>
      </w:r>
      <w:r w:rsidRPr="002B1AB7">
        <w:rPr>
          <w:spacing w:val="1"/>
          <w:sz w:val="16"/>
          <w:szCs w:val="16"/>
        </w:rPr>
        <w:t xml:space="preserve"> </w:t>
      </w:r>
      <w:r w:rsidRPr="002B1AB7">
        <w:rPr>
          <w:sz w:val="16"/>
          <w:szCs w:val="16"/>
        </w:rPr>
        <w:t>метание в цель из положения стоя на коленях и сидя; метание вдаль, метание в</w:t>
      </w:r>
      <w:r w:rsidRPr="002B1AB7">
        <w:rPr>
          <w:spacing w:val="1"/>
          <w:sz w:val="16"/>
          <w:szCs w:val="16"/>
        </w:rPr>
        <w:t xml:space="preserve"> </w:t>
      </w:r>
      <w:r w:rsidRPr="002B1AB7">
        <w:rPr>
          <w:sz w:val="16"/>
          <w:szCs w:val="16"/>
        </w:rPr>
        <w:t>движущуюся цель; забрасывание мяча в баскетбольную корзину; катание мяча</w:t>
      </w:r>
      <w:r w:rsidRPr="002B1AB7">
        <w:rPr>
          <w:spacing w:val="1"/>
          <w:sz w:val="16"/>
          <w:szCs w:val="16"/>
        </w:rPr>
        <w:t xml:space="preserve"> </w:t>
      </w:r>
      <w:r w:rsidRPr="002B1AB7">
        <w:rPr>
          <w:sz w:val="16"/>
          <w:szCs w:val="16"/>
        </w:rPr>
        <w:t>правой</w:t>
      </w:r>
      <w:r w:rsidRPr="002B1AB7">
        <w:rPr>
          <w:spacing w:val="-10"/>
          <w:sz w:val="16"/>
          <w:szCs w:val="16"/>
        </w:rPr>
        <w:t xml:space="preserve"> </w:t>
      </w:r>
      <w:r w:rsidRPr="002B1AB7">
        <w:rPr>
          <w:sz w:val="16"/>
          <w:szCs w:val="16"/>
        </w:rPr>
        <w:t>и</w:t>
      </w:r>
      <w:r w:rsidRPr="002B1AB7">
        <w:rPr>
          <w:spacing w:val="-9"/>
          <w:sz w:val="16"/>
          <w:szCs w:val="16"/>
        </w:rPr>
        <w:t xml:space="preserve"> </w:t>
      </w:r>
      <w:r w:rsidRPr="002B1AB7">
        <w:rPr>
          <w:sz w:val="16"/>
          <w:szCs w:val="16"/>
        </w:rPr>
        <w:t>левой</w:t>
      </w:r>
      <w:r w:rsidRPr="002B1AB7">
        <w:rPr>
          <w:spacing w:val="-8"/>
          <w:sz w:val="16"/>
          <w:szCs w:val="16"/>
        </w:rPr>
        <w:t xml:space="preserve"> </w:t>
      </w:r>
      <w:r w:rsidRPr="002B1AB7">
        <w:rPr>
          <w:sz w:val="16"/>
          <w:szCs w:val="16"/>
        </w:rPr>
        <w:t>ногой</w:t>
      </w:r>
      <w:r w:rsidRPr="002B1AB7">
        <w:rPr>
          <w:spacing w:val="-9"/>
          <w:sz w:val="16"/>
          <w:szCs w:val="16"/>
        </w:rPr>
        <w:t xml:space="preserve"> </w:t>
      </w:r>
      <w:r w:rsidRPr="002B1AB7">
        <w:rPr>
          <w:sz w:val="16"/>
          <w:szCs w:val="16"/>
        </w:rPr>
        <w:t>по</w:t>
      </w:r>
      <w:r w:rsidRPr="002B1AB7">
        <w:rPr>
          <w:spacing w:val="-8"/>
          <w:sz w:val="16"/>
          <w:szCs w:val="16"/>
        </w:rPr>
        <w:t xml:space="preserve"> </w:t>
      </w:r>
      <w:r w:rsidRPr="002B1AB7">
        <w:rPr>
          <w:sz w:val="16"/>
          <w:szCs w:val="16"/>
        </w:rPr>
        <w:t>прямой,</w:t>
      </w:r>
      <w:r w:rsidRPr="002B1AB7">
        <w:rPr>
          <w:spacing w:val="-10"/>
          <w:sz w:val="16"/>
          <w:szCs w:val="16"/>
        </w:rPr>
        <w:t xml:space="preserve"> </w:t>
      </w:r>
      <w:r w:rsidRPr="002B1AB7">
        <w:rPr>
          <w:sz w:val="16"/>
          <w:szCs w:val="16"/>
        </w:rPr>
        <w:t>в</w:t>
      </w:r>
      <w:r w:rsidRPr="002B1AB7">
        <w:rPr>
          <w:spacing w:val="-10"/>
          <w:sz w:val="16"/>
          <w:szCs w:val="16"/>
        </w:rPr>
        <w:t xml:space="preserve"> </w:t>
      </w:r>
      <w:r w:rsidRPr="002B1AB7">
        <w:rPr>
          <w:sz w:val="16"/>
          <w:szCs w:val="16"/>
        </w:rPr>
        <w:t>цель,</w:t>
      </w:r>
      <w:r w:rsidRPr="002B1AB7">
        <w:rPr>
          <w:spacing w:val="-10"/>
          <w:sz w:val="16"/>
          <w:szCs w:val="16"/>
        </w:rPr>
        <w:t xml:space="preserve"> </w:t>
      </w:r>
      <w:r w:rsidRPr="002B1AB7">
        <w:rPr>
          <w:sz w:val="16"/>
          <w:szCs w:val="16"/>
        </w:rPr>
        <w:t>между</w:t>
      </w:r>
      <w:r w:rsidRPr="002B1AB7">
        <w:rPr>
          <w:spacing w:val="-13"/>
          <w:sz w:val="16"/>
          <w:szCs w:val="16"/>
        </w:rPr>
        <w:t xml:space="preserve"> </w:t>
      </w:r>
      <w:r w:rsidRPr="002B1AB7">
        <w:rPr>
          <w:sz w:val="16"/>
          <w:szCs w:val="16"/>
        </w:rPr>
        <w:t>предметами,</w:t>
      </w:r>
      <w:r w:rsidRPr="002B1AB7">
        <w:rPr>
          <w:spacing w:val="-10"/>
          <w:sz w:val="16"/>
          <w:szCs w:val="16"/>
        </w:rPr>
        <w:t xml:space="preserve"> </w:t>
      </w:r>
      <w:r w:rsidRPr="002B1AB7">
        <w:rPr>
          <w:sz w:val="16"/>
          <w:szCs w:val="16"/>
        </w:rPr>
        <w:t>друг</w:t>
      </w:r>
      <w:r w:rsidRPr="002B1AB7">
        <w:rPr>
          <w:spacing w:val="-9"/>
          <w:sz w:val="16"/>
          <w:szCs w:val="16"/>
        </w:rPr>
        <w:t xml:space="preserve"> </w:t>
      </w:r>
      <w:r w:rsidRPr="002B1AB7">
        <w:rPr>
          <w:sz w:val="16"/>
          <w:szCs w:val="16"/>
        </w:rPr>
        <w:t>другу;</w:t>
      </w:r>
      <w:r w:rsidRPr="002B1AB7">
        <w:rPr>
          <w:spacing w:val="-8"/>
          <w:sz w:val="16"/>
          <w:szCs w:val="16"/>
        </w:rPr>
        <w:t xml:space="preserve"> </w:t>
      </w:r>
      <w:r w:rsidRPr="002B1AB7">
        <w:rPr>
          <w:sz w:val="16"/>
          <w:szCs w:val="16"/>
        </w:rPr>
        <w:t>ведение</w:t>
      </w:r>
      <w:r w:rsidRPr="002B1AB7">
        <w:rPr>
          <w:spacing w:val="-68"/>
          <w:sz w:val="16"/>
          <w:szCs w:val="16"/>
        </w:rPr>
        <w:t xml:space="preserve"> </w:t>
      </w:r>
      <w:r w:rsidRPr="002B1AB7">
        <w:rPr>
          <w:sz w:val="16"/>
          <w:szCs w:val="16"/>
        </w:rPr>
        <w:t>мяча, продвигаясь между предметами, по кругу; ведение мяча с выполнением</w:t>
      </w:r>
      <w:r w:rsidRPr="002B1AB7">
        <w:rPr>
          <w:spacing w:val="1"/>
          <w:sz w:val="16"/>
          <w:szCs w:val="16"/>
        </w:rPr>
        <w:t xml:space="preserve"> </w:t>
      </w:r>
      <w:r w:rsidRPr="002B1AB7">
        <w:rPr>
          <w:sz w:val="16"/>
          <w:szCs w:val="16"/>
        </w:rPr>
        <w:t>заданий (поворотом,</w:t>
      </w:r>
      <w:r w:rsidRPr="002B1AB7">
        <w:rPr>
          <w:spacing w:val="-1"/>
          <w:sz w:val="16"/>
          <w:szCs w:val="16"/>
        </w:rPr>
        <w:t xml:space="preserve"> </w:t>
      </w:r>
      <w:r w:rsidRPr="002B1AB7">
        <w:rPr>
          <w:sz w:val="16"/>
          <w:szCs w:val="16"/>
        </w:rPr>
        <w:t>передачей</w:t>
      </w:r>
      <w:r w:rsidRPr="002B1AB7">
        <w:rPr>
          <w:spacing w:val="-2"/>
          <w:sz w:val="16"/>
          <w:szCs w:val="16"/>
        </w:rPr>
        <w:t xml:space="preserve"> </w:t>
      </w:r>
      <w:r w:rsidRPr="002B1AB7">
        <w:rPr>
          <w:sz w:val="16"/>
          <w:szCs w:val="16"/>
        </w:rPr>
        <w:t>другому);</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ползание, лазанье: ползание на четвереньках по гимнастической скамейке</w:t>
      </w:r>
      <w:r w:rsidRPr="002B1AB7">
        <w:rPr>
          <w:spacing w:val="-67"/>
          <w:sz w:val="16"/>
          <w:szCs w:val="16"/>
        </w:rPr>
        <w:t xml:space="preserve"> </w:t>
      </w:r>
      <w:r w:rsidRPr="002B1AB7">
        <w:rPr>
          <w:sz w:val="16"/>
          <w:szCs w:val="16"/>
        </w:rPr>
        <w:t>вперед и назад; на животе и на спине, отталкиваясь руками и ногами; влезание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гимнастическую</w:t>
      </w:r>
      <w:r w:rsidRPr="002B1AB7">
        <w:rPr>
          <w:spacing w:val="1"/>
          <w:sz w:val="16"/>
          <w:szCs w:val="16"/>
        </w:rPr>
        <w:t xml:space="preserve"> </w:t>
      </w:r>
      <w:r w:rsidRPr="002B1AB7">
        <w:rPr>
          <w:sz w:val="16"/>
          <w:szCs w:val="16"/>
        </w:rPr>
        <w:t>стенку</w:t>
      </w:r>
      <w:r w:rsidRPr="002B1AB7">
        <w:rPr>
          <w:spacing w:val="1"/>
          <w:sz w:val="16"/>
          <w:szCs w:val="16"/>
        </w:rPr>
        <w:t xml:space="preserve"> </w:t>
      </w:r>
      <w:r w:rsidRPr="002B1AB7">
        <w:rPr>
          <w:sz w:val="16"/>
          <w:szCs w:val="16"/>
        </w:rPr>
        <w:t>до</w:t>
      </w:r>
      <w:r w:rsidRPr="002B1AB7">
        <w:rPr>
          <w:spacing w:val="1"/>
          <w:sz w:val="16"/>
          <w:szCs w:val="16"/>
        </w:rPr>
        <w:t xml:space="preserve"> </w:t>
      </w:r>
      <w:r w:rsidRPr="002B1AB7">
        <w:rPr>
          <w:sz w:val="16"/>
          <w:szCs w:val="16"/>
        </w:rPr>
        <w:t>верха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спуск</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нее</w:t>
      </w:r>
      <w:r w:rsidRPr="002B1AB7">
        <w:rPr>
          <w:spacing w:val="1"/>
          <w:sz w:val="16"/>
          <w:szCs w:val="16"/>
        </w:rPr>
        <w:t xml:space="preserve"> </w:t>
      </w:r>
      <w:r w:rsidRPr="002B1AB7">
        <w:rPr>
          <w:sz w:val="16"/>
          <w:szCs w:val="16"/>
        </w:rPr>
        <w:t>чередующимся</w:t>
      </w:r>
      <w:r w:rsidRPr="002B1AB7">
        <w:rPr>
          <w:spacing w:val="1"/>
          <w:sz w:val="16"/>
          <w:szCs w:val="16"/>
        </w:rPr>
        <w:t xml:space="preserve"> </w:t>
      </w:r>
      <w:r w:rsidRPr="002B1AB7">
        <w:rPr>
          <w:sz w:val="16"/>
          <w:szCs w:val="16"/>
        </w:rPr>
        <w:t>шагом</w:t>
      </w:r>
      <w:r w:rsidRPr="002B1AB7">
        <w:rPr>
          <w:spacing w:val="1"/>
          <w:sz w:val="16"/>
          <w:szCs w:val="16"/>
        </w:rPr>
        <w:t xml:space="preserve"> </w:t>
      </w:r>
      <w:r w:rsidRPr="002B1AB7">
        <w:rPr>
          <w:sz w:val="16"/>
          <w:szCs w:val="16"/>
        </w:rPr>
        <w:t>одноименным и разноименным способом; перелезание с пролета на пролет по</w:t>
      </w:r>
      <w:r w:rsidRPr="002B1AB7">
        <w:rPr>
          <w:spacing w:val="1"/>
          <w:sz w:val="16"/>
          <w:szCs w:val="16"/>
        </w:rPr>
        <w:t xml:space="preserve"> </w:t>
      </w:r>
      <w:r w:rsidRPr="002B1AB7">
        <w:rPr>
          <w:sz w:val="16"/>
          <w:szCs w:val="16"/>
        </w:rPr>
        <w:t>диагонали;</w:t>
      </w:r>
      <w:r w:rsidRPr="002B1AB7">
        <w:rPr>
          <w:spacing w:val="4"/>
          <w:sz w:val="16"/>
          <w:szCs w:val="16"/>
        </w:rPr>
        <w:t xml:space="preserve"> </w:t>
      </w:r>
      <w:r w:rsidRPr="002B1AB7">
        <w:rPr>
          <w:sz w:val="16"/>
          <w:szCs w:val="16"/>
        </w:rPr>
        <w:t>пролезание</w:t>
      </w:r>
      <w:r w:rsidRPr="002B1AB7">
        <w:rPr>
          <w:spacing w:val="4"/>
          <w:sz w:val="16"/>
          <w:szCs w:val="16"/>
        </w:rPr>
        <w:t xml:space="preserve"> </w:t>
      </w:r>
      <w:r w:rsidRPr="002B1AB7">
        <w:rPr>
          <w:sz w:val="16"/>
          <w:szCs w:val="16"/>
        </w:rPr>
        <w:t>в</w:t>
      </w:r>
      <w:r w:rsidRPr="002B1AB7">
        <w:rPr>
          <w:spacing w:val="3"/>
          <w:sz w:val="16"/>
          <w:szCs w:val="16"/>
        </w:rPr>
        <w:t xml:space="preserve"> </w:t>
      </w:r>
      <w:r w:rsidRPr="002B1AB7">
        <w:rPr>
          <w:sz w:val="16"/>
          <w:szCs w:val="16"/>
        </w:rPr>
        <w:t>обруч</w:t>
      </w:r>
      <w:r w:rsidRPr="002B1AB7">
        <w:rPr>
          <w:spacing w:val="4"/>
          <w:sz w:val="16"/>
          <w:szCs w:val="16"/>
        </w:rPr>
        <w:t xml:space="preserve"> </w:t>
      </w:r>
      <w:r w:rsidRPr="002B1AB7">
        <w:rPr>
          <w:sz w:val="16"/>
          <w:szCs w:val="16"/>
        </w:rPr>
        <w:t>разными</w:t>
      </w:r>
      <w:r w:rsidRPr="002B1AB7">
        <w:rPr>
          <w:spacing w:val="4"/>
          <w:sz w:val="16"/>
          <w:szCs w:val="16"/>
        </w:rPr>
        <w:t xml:space="preserve"> </w:t>
      </w:r>
      <w:r w:rsidRPr="002B1AB7">
        <w:rPr>
          <w:sz w:val="16"/>
          <w:szCs w:val="16"/>
        </w:rPr>
        <w:t>способами;</w:t>
      </w:r>
      <w:r w:rsidRPr="002B1AB7">
        <w:rPr>
          <w:spacing w:val="4"/>
          <w:sz w:val="16"/>
          <w:szCs w:val="16"/>
        </w:rPr>
        <w:t xml:space="preserve"> </w:t>
      </w:r>
      <w:r w:rsidRPr="002B1AB7">
        <w:rPr>
          <w:sz w:val="16"/>
          <w:szCs w:val="16"/>
        </w:rPr>
        <w:t>лазанье</w:t>
      </w:r>
      <w:r w:rsidRPr="002B1AB7">
        <w:rPr>
          <w:spacing w:val="4"/>
          <w:sz w:val="16"/>
          <w:szCs w:val="16"/>
        </w:rPr>
        <w:t xml:space="preserve"> </w:t>
      </w:r>
      <w:r w:rsidRPr="002B1AB7">
        <w:rPr>
          <w:sz w:val="16"/>
          <w:szCs w:val="16"/>
        </w:rPr>
        <w:t>по</w:t>
      </w:r>
      <w:r w:rsidRPr="002B1AB7">
        <w:rPr>
          <w:spacing w:val="4"/>
          <w:sz w:val="16"/>
          <w:szCs w:val="16"/>
        </w:rPr>
        <w:t xml:space="preserve"> </w:t>
      </w:r>
      <w:r w:rsidRPr="002B1AB7">
        <w:rPr>
          <w:sz w:val="16"/>
          <w:szCs w:val="16"/>
        </w:rPr>
        <w:t>веревочной</w:t>
      </w:r>
    </w:p>
    <w:p w:rsidR="004C5032" w:rsidRPr="002B1AB7" w:rsidRDefault="004C5032" w:rsidP="002B1AB7">
      <w:pPr>
        <w:pStyle w:val="a3"/>
        <w:spacing w:before="66"/>
        <w:ind w:right="474" w:firstLine="0"/>
        <w:contextualSpacing/>
        <w:rPr>
          <w:sz w:val="16"/>
          <w:szCs w:val="16"/>
        </w:rPr>
      </w:pPr>
      <w:r w:rsidRPr="002B1AB7">
        <w:rPr>
          <w:sz w:val="16"/>
          <w:szCs w:val="16"/>
        </w:rPr>
        <w:t>лестнице;</w:t>
      </w:r>
      <w:r w:rsidRPr="002B1AB7">
        <w:rPr>
          <w:spacing w:val="1"/>
          <w:sz w:val="16"/>
          <w:szCs w:val="16"/>
        </w:rPr>
        <w:t xml:space="preserve"> </w:t>
      </w:r>
      <w:r w:rsidRPr="002B1AB7">
        <w:rPr>
          <w:sz w:val="16"/>
          <w:szCs w:val="16"/>
        </w:rPr>
        <w:t>выполнение</w:t>
      </w:r>
      <w:r w:rsidRPr="002B1AB7">
        <w:rPr>
          <w:spacing w:val="1"/>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канате</w:t>
      </w:r>
      <w:r w:rsidRPr="002B1AB7">
        <w:rPr>
          <w:spacing w:val="1"/>
          <w:sz w:val="16"/>
          <w:szCs w:val="16"/>
        </w:rPr>
        <w:t xml:space="preserve"> </w:t>
      </w:r>
      <w:r w:rsidRPr="002B1AB7">
        <w:rPr>
          <w:sz w:val="16"/>
          <w:szCs w:val="16"/>
        </w:rPr>
        <w:t>(захват</w:t>
      </w:r>
      <w:r w:rsidRPr="002B1AB7">
        <w:rPr>
          <w:spacing w:val="1"/>
          <w:sz w:val="16"/>
          <w:szCs w:val="16"/>
        </w:rPr>
        <w:t xml:space="preserve"> </w:t>
      </w:r>
      <w:r w:rsidRPr="002B1AB7">
        <w:rPr>
          <w:sz w:val="16"/>
          <w:szCs w:val="16"/>
        </w:rPr>
        <w:t>каната</w:t>
      </w:r>
      <w:r w:rsidRPr="002B1AB7">
        <w:rPr>
          <w:spacing w:val="1"/>
          <w:sz w:val="16"/>
          <w:szCs w:val="16"/>
        </w:rPr>
        <w:t xml:space="preserve"> </w:t>
      </w:r>
      <w:r w:rsidRPr="002B1AB7">
        <w:rPr>
          <w:sz w:val="16"/>
          <w:szCs w:val="16"/>
        </w:rPr>
        <w:t>ступнями</w:t>
      </w:r>
      <w:r w:rsidRPr="002B1AB7">
        <w:rPr>
          <w:spacing w:val="1"/>
          <w:sz w:val="16"/>
          <w:szCs w:val="16"/>
        </w:rPr>
        <w:t xml:space="preserve"> </w:t>
      </w:r>
      <w:r w:rsidRPr="002B1AB7">
        <w:rPr>
          <w:sz w:val="16"/>
          <w:szCs w:val="16"/>
        </w:rPr>
        <w:t>ног,</w:t>
      </w:r>
      <w:r w:rsidRPr="002B1AB7">
        <w:rPr>
          <w:spacing w:val="1"/>
          <w:sz w:val="16"/>
          <w:szCs w:val="16"/>
        </w:rPr>
        <w:t xml:space="preserve"> </w:t>
      </w:r>
      <w:r w:rsidRPr="002B1AB7">
        <w:rPr>
          <w:sz w:val="16"/>
          <w:szCs w:val="16"/>
        </w:rPr>
        <w:t>выпрямление</w:t>
      </w:r>
      <w:r w:rsidRPr="002B1AB7">
        <w:rPr>
          <w:spacing w:val="1"/>
          <w:sz w:val="16"/>
          <w:szCs w:val="16"/>
        </w:rPr>
        <w:t xml:space="preserve"> </w:t>
      </w:r>
      <w:r w:rsidRPr="002B1AB7">
        <w:rPr>
          <w:sz w:val="16"/>
          <w:szCs w:val="16"/>
        </w:rPr>
        <w:t>ног</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одновременным</w:t>
      </w:r>
      <w:r w:rsidRPr="002B1AB7">
        <w:rPr>
          <w:spacing w:val="1"/>
          <w:sz w:val="16"/>
          <w:szCs w:val="16"/>
        </w:rPr>
        <w:t xml:space="preserve"> </w:t>
      </w:r>
      <w:r w:rsidRPr="002B1AB7">
        <w:rPr>
          <w:sz w:val="16"/>
          <w:szCs w:val="16"/>
        </w:rPr>
        <w:t>сгибанием</w:t>
      </w:r>
      <w:r w:rsidRPr="002B1AB7">
        <w:rPr>
          <w:spacing w:val="1"/>
          <w:sz w:val="16"/>
          <w:szCs w:val="16"/>
        </w:rPr>
        <w:t xml:space="preserve"> </w:t>
      </w:r>
      <w:r w:rsidRPr="002B1AB7">
        <w:rPr>
          <w:sz w:val="16"/>
          <w:szCs w:val="16"/>
        </w:rPr>
        <w:t>рук,</w:t>
      </w:r>
      <w:r w:rsidRPr="002B1AB7">
        <w:rPr>
          <w:spacing w:val="1"/>
          <w:sz w:val="16"/>
          <w:szCs w:val="16"/>
        </w:rPr>
        <w:t xml:space="preserve"> </w:t>
      </w:r>
      <w:r w:rsidRPr="002B1AB7">
        <w:rPr>
          <w:sz w:val="16"/>
          <w:szCs w:val="16"/>
        </w:rPr>
        <w:t>перехватывание</w:t>
      </w:r>
      <w:r w:rsidRPr="002B1AB7">
        <w:rPr>
          <w:spacing w:val="1"/>
          <w:sz w:val="16"/>
          <w:szCs w:val="16"/>
        </w:rPr>
        <w:t xml:space="preserve"> </w:t>
      </w:r>
      <w:r w:rsidRPr="002B1AB7">
        <w:rPr>
          <w:sz w:val="16"/>
          <w:szCs w:val="16"/>
        </w:rPr>
        <w:t>каната</w:t>
      </w:r>
      <w:r w:rsidRPr="002B1AB7">
        <w:rPr>
          <w:spacing w:val="1"/>
          <w:sz w:val="16"/>
          <w:szCs w:val="16"/>
        </w:rPr>
        <w:t xml:space="preserve"> </w:t>
      </w:r>
      <w:r w:rsidRPr="002B1AB7">
        <w:rPr>
          <w:sz w:val="16"/>
          <w:szCs w:val="16"/>
        </w:rPr>
        <w:t>руками); влезание</w:t>
      </w:r>
      <w:r w:rsidRPr="002B1AB7">
        <w:rPr>
          <w:spacing w:val="-3"/>
          <w:sz w:val="16"/>
          <w:szCs w:val="16"/>
        </w:rPr>
        <w:t xml:space="preserve"> </w:t>
      </w:r>
      <w:r w:rsidRPr="002B1AB7">
        <w:rPr>
          <w:sz w:val="16"/>
          <w:szCs w:val="16"/>
        </w:rPr>
        <w:t>по</w:t>
      </w:r>
      <w:r w:rsidRPr="002B1AB7">
        <w:rPr>
          <w:spacing w:val="1"/>
          <w:sz w:val="16"/>
          <w:szCs w:val="16"/>
        </w:rPr>
        <w:t xml:space="preserve"> </w:t>
      </w:r>
      <w:r w:rsidRPr="002B1AB7">
        <w:rPr>
          <w:sz w:val="16"/>
          <w:szCs w:val="16"/>
        </w:rPr>
        <w:t>канату</w:t>
      </w:r>
      <w:r w:rsidRPr="002B1AB7">
        <w:rPr>
          <w:spacing w:val="-4"/>
          <w:sz w:val="16"/>
          <w:szCs w:val="16"/>
        </w:rPr>
        <w:t xml:space="preserve"> </w:t>
      </w:r>
      <w:r w:rsidRPr="002B1AB7">
        <w:rPr>
          <w:sz w:val="16"/>
          <w:szCs w:val="16"/>
        </w:rPr>
        <w:t>на доступную</w:t>
      </w:r>
      <w:r w:rsidRPr="002B1AB7">
        <w:rPr>
          <w:spacing w:val="-1"/>
          <w:sz w:val="16"/>
          <w:szCs w:val="16"/>
        </w:rPr>
        <w:t xml:space="preserve"> </w:t>
      </w:r>
      <w:r w:rsidRPr="002B1AB7">
        <w:rPr>
          <w:sz w:val="16"/>
          <w:szCs w:val="16"/>
        </w:rPr>
        <w:t>высоту;</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ходьба:</w:t>
      </w:r>
      <w:r w:rsidRPr="002B1AB7">
        <w:rPr>
          <w:spacing w:val="1"/>
          <w:sz w:val="16"/>
          <w:szCs w:val="16"/>
        </w:rPr>
        <w:t xml:space="preserve"> </w:t>
      </w:r>
      <w:r w:rsidRPr="002B1AB7">
        <w:rPr>
          <w:sz w:val="16"/>
          <w:szCs w:val="16"/>
        </w:rPr>
        <w:t>ходьба</w:t>
      </w:r>
      <w:r w:rsidRPr="002B1AB7">
        <w:rPr>
          <w:spacing w:val="1"/>
          <w:sz w:val="16"/>
          <w:szCs w:val="16"/>
        </w:rPr>
        <w:t xml:space="preserve"> </w:t>
      </w:r>
      <w:r w:rsidRPr="002B1AB7">
        <w:rPr>
          <w:sz w:val="16"/>
          <w:szCs w:val="16"/>
        </w:rPr>
        <w:t>обычная,</w:t>
      </w:r>
      <w:r w:rsidRPr="002B1AB7">
        <w:rPr>
          <w:spacing w:val="1"/>
          <w:sz w:val="16"/>
          <w:szCs w:val="16"/>
        </w:rPr>
        <w:t xml:space="preserve"> </w:t>
      </w:r>
      <w:r w:rsidRPr="002B1AB7">
        <w:rPr>
          <w:sz w:val="16"/>
          <w:szCs w:val="16"/>
        </w:rPr>
        <w:t>гимнастическим</w:t>
      </w:r>
      <w:r w:rsidRPr="002B1AB7">
        <w:rPr>
          <w:spacing w:val="1"/>
          <w:sz w:val="16"/>
          <w:szCs w:val="16"/>
        </w:rPr>
        <w:t xml:space="preserve"> </w:t>
      </w:r>
      <w:r w:rsidRPr="002B1AB7">
        <w:rPr>
          <w:sz w:val="16"/>
          <w:szCs w:val="16"/>
        </w:rPr>
        <w:t>шагом,</w:t>
      </w:r>
      <w:r w:rsidRPr="002B1AB7">
        <w:rPr>
          <w:spacing w:val="1"/>
          <w:sz w:val="16"/>
          <w:szCs w:val="16"/>
        </w:rPr>
        <w:t xml:space="preserve"> </w:t>
      </w:r>
      <w:r w:rsidRPr="002B1AB7">
        <w:rPr>
          <w:sz w:val="16"/>
          <w:szCs w:val="16"/>
        </w:rPr>
        <w:t>скрестным</w:t>
      </w:r>
      <w:r w:rsidRPr="002B1AB7">
        <w:rPr>
          <w:spacing w:val="1"/>
          <w:sz w:val="16"/>
          <w:szCs w:val="16"/>
        </w:rPr>
        <w:t xml:space="preserve"> </w:t>
      </w:r>
      <w:r w:rsidRPr="002B1AB7">
        <w:rPr>
          <w:sz w:val="16"/>
          <w:szCs w:val="16"/>
        </w:rPr>
        <w:t>шагом,</w:t>
      </w:r>
      <w:r w:rsidRPr="002B1AB7">
        <w:rPr>
          <w:spacing w:val="1"/>
          <w:sz w:val="16"/>
          <w:szCs w:val="16"/>
        </w:rPr>
        <w:t xml:space="preserve"> </w:t>
      </w:r>
      <w:r w:rsidRPr="002B1AB7">
        <w:rPr>
          <w:sz w:val="16"/>
          <w:szCs w:val="16"/>
        </w:rPr>
        <w:t>спиной вперед; выпадами, с закрытыми глазами, приставными шагами назад; в</w:t>
      </w:r>
      <w:r w:rsidRPr="002B1AB7">
        <w:rPr>
          <w:spacing w:val="1"/>
          <w:sz w:val="16"/>
          <w:szCs w:val="16"/>
        </w:rPr>
        <w:t xml:space="preserve"> </w:t>
      </w:r>
      <w:r w:rsidRPr="002B1AB7">
        <w:rPr>
          <w:sz w:val="16"/>
          <w:szCs w:val="16"/>
        </w:rPr>
        <w:t>приседе,</w:t>
      </w:r>
      <w:r w:rsidRPr="002B1AB7">
        <w:rPr>
          <w:spacing w:val="-2"/>
          <w:sz w:val="16"/>
          <w:szCs w:val="16"/>
        </w:rPr>
        <w:t xml:space="preserve"> </w:t>
      </w:r>
      <w:r w:rsidRPr="002B1AB7">
        <w:rPr>
          <w:sz w:val="16"/>
          <w:szCs w:val="16"/>
        </w:rPr>
        <w:t>с</w:t>
      </w:r>
      <w:r w:rsidRPr="002B1AB7">
        <w:rPr>
          <w:spacing w:val="-1"/>
          <w:sz w:val="16"/>
          <w:szCs w:val="16"/>
        </w:rPr>
        <w:t xml:space="preserve"> </w:t>
      </w:r>
      <w:r w:rsidRPr="002B1AB7">
        <w:rPr>
          <w:sz w:val="16"/>
          <w:szCs w:val="16"/>
        </w:rPr>
        <w:t>различными движениями</w:t>
      </w:r>
      <w:r w:rsidRPr="002B1AB7">
        <w:rPr>
          <w:spacing w:val="-4"/>
          <w:sz w:val="16"/>
          <w:szCs w:val="16"/>
        </w:rPr>
        <w:t xml:space="preserve"> </w:t>
      </w:r>
      <w:r w:rsidRPr="002B1AB7">
        <w:rPr>
          <w:sz w:val="16"/>
          <w:szCs w:val="16"/>
        </w:rPr>
        <w:t>рук,</w:t>
      </w:r>
      <w:r w:rsidRPr="002B1AB7">
        <w:rPr>
          <w:spacing w:val="-1"/>
          <w:sz w:val="16"/>
          <w:szCs w:val="16"/>
        </w:rPr>
        <w:t xml:space="preserve"> </w:t>
      </w:r>
      <w:r w:rsidRPr="002B1AB7">
        <w:rPr>
          <w:sz w:val="16"/>
          <w:szCs w:val="16"/>
        </w:rPr>
        <w:t>в</w:t>
      </w:r>
      <w:r w:rsidRPr="002B1AB7">
        <w:rPr>
          <w:spacing w:val="-3"/>
          <w:sz w:val="16"/>
          <w:szCs w:val="16"/>
        </w:rPr>
        <w:t xml:space="preserve"> </w:t>
      </w:r>
      <w:r w:rsidRPr="002B1AB7">
        <w:rPr>
          <w:sz w:val="16"/>
          <w:szCs w:val="16"/>
        </w:rPr>
        <w:t>различных</w:t>
      </w:r>
      <w:r w:rsidRPr="002B1AB7">
        <w:rPr>
          <w:spacing w:val="1"/>
          <w:sz w:val="16"/>
          <w:szCs w:val="16"/>
        </w:rPr>
        <w:t xml:space="preserve"> </w:t>
      </w:r>
      <w:r w:rsidRPr="002B1AB7">
        <w:rPr>
          <w:sz w:val="16"/>
          <w:szCs w:val="16"/>
        </w:rPr>
        <w:t>построениях;</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бег:</w:t>
      </w:r>
      <w:r w:rsidRPr="002B1AB7">
        <w:rPr>
          <w:spacing w:val="-8"/>
          <w:sz w:val="16"/>
          <w:szCs w:val="16"/>
        </w:rPr>
        <w:t xml:space="preserve"> </w:t>
      </w:r>
      <w:r w:rsidRPr="002B1AB7">
        <w:rPr>
          <w:sz w:val="16"/>
          <w:szCs w:val="16"/>
        </w:rPr>
        <w:t>бег</w:t>
      </w:r>
      <w:r w:rsidRPr="002B1AB7">
        <w:rPr>
          <w:spacing w:val="-9"/>
          <w:sz w:val="16"/>
          <w:szCs w:val="16"/>
        </w:rPr>
        <w:t xml:space="preserve"> </w:t>
      </w:r>
      <w:r w:rsidRPr="002B1AB7">
        <w:rPr>
          <w:sz w:val="16"/>
          <w:szCs w:val="16"/>
        </w:rPr>
        <w:t>в</w:t>
      </w:r>
      <w:r w:rsidRPr="002B1AB7">
        <w:rPr>
          <w:spacing w:val="-8"/>
          <w:sz w:val="16"/>
          <w:szCs w:val="16"/>
        </w:rPr>
        <w:t xml:space="preserve"> </w:t>
      </w:r>
      <w:r w:rsidRPr="002B1AB7">
        <w:rPr>
          <w:sz w:val="16"/>
          <w:szCs w:val="16"/>
        </w:rPr>
        <w:t>колонне</w:t>
      </w:r>
      <w:r w:rsidRPr="002B1AB7">
        <w:rPr>
          <w:spacing w:val="-9"/>
          <w:sz w:val="16"/>
          <w:szCs w:val="16"/>
        </w:rPr>
        <w:t xml:space="preserve"> </w:t>
      </w:r>
      <w:r w:rsidRPr="002B1AB7">
        <w:rPr>
          <w:sz w:val="16"/>
          <w:szCs w:val="16"/>
        </w:rPr>
        <w:t>по</w:t>
      </w:r>
      <w:r w:rsidRPr="002B1AB7">
        <w:rPr>
          <w:spacing w:val="-7"/>
          <w:sz w:val="16"/>
          <w:szCs w:val="16"/>
        </w:rPr>
        <w:t xml:space="preserve"> </w:t>
      </w:r>
      <w:r w:rsidRPr="002B1AB7">
        <w:rPr>
          <w:sz w:val="16"/>
          <w:szCs w:val="16"/>
        </w:rPr>
        <w:t>одному,</w:t>
      </w:r>
      <w:r w:rsidRPr="002B1AB7">
        <w:rPr>
          <w:spacing w:val="-9"/>
          <w:sz w:val="16"/>
          <w:szCs w:val="16"/>
        </w:rPr>
        <w:t xml:space="preserve"> </w:t>
      </w:r>
      <w:r w:rsidRPr="002B1AB7">
        <w:rPr>
          <w:sz w:val="16"/>
          <w:szCs w:val="16"/>
        </w:rPr>
        <w:t>врассыпную,</w:t>
      </w:r>
      <w:r w:rsidRPr="002B1AB7">
        <w:rPr>
          <w:spacing w:val="-8"/>
          <w:sz w:val="16"/>
          <w:szCs w:val="16"/>
        </w:rPr>
        <w:t xml:space="preserve"> </w:t>
      </w:r>
      <w:r w:rsidRPr="002B1AB7">
        <w:rPr>
          <w:sz w:val="16"/>
          <w:szCs w:val="16"/>
        </w:rPr>
        <w:t>парами,</w:t>
      </w:r>
      <w:r w:rsidRPr="002B1AB7">
        <w:rPr>
          <w:spacing w:val="-9"/>
          <w:sz w:val="16"/>
          <w:szCs w:val="16"/>
        </w:rPr>
        <w:t xml:space="preserve"> </w:t>
      </w:r>
      <w:r w:rsidRPr="002B1AB7">
        <w:rPr>
          <w:sz w:val="16"/>
          <w:szCs w:val="16"/>
        </w:rPr>
        <w:t>тройками,</w:t>
      </w:r>
      <w:r w:rsidRPr="002B1AB7">
        <w:rPr>
          <w:spacing w:val="-7"/>
          <w:sz w:val="16"/>
          <w:szCs w:val="16"/>
        </w:rPr>
        <w:t xml:space="preserve"> </w:t>
      </w:r>
      <w:r w:rsidRPr="002B1AB7">
        <w:rPr>
          <w:sz w:val="16"/>
          <w:szCs w:val="16"/>
        </w:rPr>
        <w:t>четверками;</w:t>
      </w:r>
      <w:r w:rsidRPr="002B1AB7">
        <w:rPr>
          <w:spacing w:val="-68"/>
          <w:sz w:val="16"/>
          <w:szCs w:val="16"/>
        </w:rPr>
        <w:t xml:space="preserve"> </w:t>
      </w:r>
      <w:r w:rsidRPr="002B1AB7">
        <w:rPr>
          <w:sz w:val="16"/>
          <w:szCs w:val="16"/>
        </w:rPr>
        <w:t>с</w:t>
      </w:r>
      <w:r w:rsidRPr="002B1AB7">
        <w:rPr>
          <w:spacing w:val="-5"/>
          <w:sz w:val="16"/>
          <w:szCs w:val="16"/>
        </w:rPr>
        <w:t xml:space="preserve"> </w:t>
      </w:r>
      <w:r w:rsidRPr="002B1AB7">
        <w:rPr>
          <w:sz w:val="16"/>
          <w:szCs w:val="16"/>
        </w:rPr>
        <w:t>остановкой</w:t>
      </w:r>
      <w:r w:rsidRPr="002B1AB7">
        <w:rPr>
          <w:spacing w:val="-4"/>
          <w:sz w:val="16"/>
          <w:szCs w:val="16"/>
        </w:rPr>
        <w:t xml:space="preserve"> </w:t>
      </w:r>
      <w:r w:rsidRPr="002B1AB7">
        <w:rPr>
          <w:sz w:val="16"/>
          <w:szCs w:val="16"/>
        </w:rPr>
        <w:t>по</w:t>
      </w:r>
      <w:r w:rsidRPr="002B1AB7">
        <w:rPr>
          <w:spacing w:val="-4"/>
          <w:sz w:val="16"/>
          <w:szCs w:val="16"/>
        </w:rPr>
        <w:t xml:space="preserve"> </w:t>
      </w:r>
      <w:r w:rsidRPr="002B1AB7">
        <w:rPr>
          <w:sz w:val="16"/>
          <w:szCs w:val="16"/>
        </w:rPr>
        <w:t>сигналу,</w:t>
      </w:r>
      <w:r w:rsidRPr="002B1AB7">
        <w:rPr>
          <w:spacing w:val="-5"/>
          <w:sz w:val="16"/>
          <w:szCs w:val="16"/>
        </w:rPr>
        <w:t xml:space="preserve"> </w:t>
      </w:r>
      <w:r w:rsidRPr="002B1AB7">
        <w:rPr>
          <w:sz w:val="16"/>
          <w:szCs w:val="16"/>
        </w:rPr>
        <w:t>в</w:t>
      </w:r>
      <w:r w:rsidRPr="002B1AB7">
        <w:rPr>
          <w:spacing w:val="-3"/>
          <w:sz w:val="16"/>
          <w:szCs w:val="16"/>
        </w:rPr>
        <w:t xml:space="preserve"> </w:t>
      </w:r>
      <w:r w:rsidRPr="002B1AB7">
        <w:rPr>
          <w:sz w:val="16"/>
          <w:szCs w:val="16"/>
        </w:rPr>
        <w:t>сочетании</w:t>
      </w:r>
      <w:r w:rsidRPr="002B1AB7">
        <w:rPr>
          <w:spacing w:val="-4"/>
          <w:sz w:val="16"/>
          <w:szCs w:val="16"/>
        </w:rPr>
        <w:t xml:space="preserve"> </w:t>
      </w:r>
      <w:r w:rsidRPr="002B1AB7">
        <w:rPr>
          <w:sz w:val="16"/>
          <w:szCs w:val="16"/>
        </w:rPr>
        <w:t>с</w:t>
      </w:r>
      <w:r w:rsidRPr="002B1AB7">
        <w:rPr>
          <w:spacing w:val="-7"/>
          <w:sz w:val="16"/>
          <w:szCs w:val="16"/>
        </w:rPr>
        <w:t xml:space="preserve"> </w:t>
      </w:r>
      <w:r w:rsidRPr="002B1AB7">
        <w:rPr>
          <w:sz w:val="16"/>
          <w:szCs w:val="16"/>
        </w:rPr>
        <w:t>прыжками</w:t>
      </w:r>
      <w:r w:rsidRPr="002B1AB7">
        <w:rPr>
          <w:spacing w:val="-3"/>
          <w:sz w:val="16"/>
          <w:szCs w:val="16"/>
        </w:rPr>
        <w:t xml:space="preserve"> </w:t>
      </w:r>
      <w:r w:rsidRPr="002B1AB7">
        <w:rPr>
          <w:sz w:val="16"/>
          <w:szCs w:val="16"/>
        </w:rPr>
        <w:t>(с</w:t>
      </w:r>
      <w:r w:rsidRPr="002B1AB7">
        <w:rPr>
          <w:spacing w:val="-4"/>
          <w:sz w:val="16"/>
          <w:szCs w:val="16"/>
        </w:rPr>
        <w:t xml:space="preserve"> </w:t>
      </w:r>
      <w:r w:rsidRPr="002B1AB7">
        <w:rPr>
          <w:sz w:val="16"/>
          <w:szCs w:val="16"/>
        </w:rPr>
        <w:t>линии</w:t>
      </w:r>
      <w:r w:rsidRPr="002B1AB7">
        <w:rPr>
          <w:spacing w:val="-6"/>
          <w:sz w:val="16"/>
          <w:szCs w:val="16"/>
        </w:rPr>
        <w:t xml:space="preserve"> </w:t>
      </w:r>
      <w:r w:rsidRPr="002B1AB7">
        <w:rPr>
          <w:sz w:val="16"/>
          <w:szCs w:val="16"/>
        </w:rPr>
        <w:t>на</w:t>
      </w:r>
      <w:r w:rsidRPr="002B1AB7">
        <w:rPr>
          <w:spacing w:val="-5"/>
          <w:sz w:val="16"/>
          <w:szCs w:val="16"/>
        </w:rPr>
        <w:t xml:space="preserve"> </w:t>
      </w:r>
      <w:r w:rsidRPr="002B1AB7">
        <w:rPr>
          <w:sz w:val="16"/>
          <w:szCs w:val="16"/>
        </w:rPr>
        <w:t>линию,</w:t>
      </w:r>
      <w:r w:rsidRPr="002B1AB7">
        <w:rPr>
          <w:spacing w:val="-5"/>
          <w:sz w:val="16"/>
          <w:szCs w:val="16"/>
        </w:rPr>
        <w:t xml:space="preserve"> </w:t>
      </w:r>
      <w:r w:rsidRPr="002B1AB7">
        <w:rPr>
          <w:sz w:val="16"/>
          <w:szCs w:val="16"/>
        </w:rPr>
        <w:t>из</w:t>
      </w:r>
      <w:r w:rsidRPr="002B1AB7">
        <w:rPr>
          <w:spacing w:val="-5"/>
          <w:sz w:val="16"/>
          <w:szCs w:val="16"/>
        </w:rPr>
        <w:t xml:space="preserve"> </w:t>
      </w:r>
      <w:r w:rsidRPr="002B1AB7">
        <w:rPr>
          <w:sz w:val="16"/>
          <w:szCs w:val="16"/>
        </w:rPr>
        <w:t>кружка</w:t>
      </w:r>
      <w:r w:rsidRPr="002B1AB7">
        <w:rPr>
          <w:spacing w:val="-67"/>
          <w:sz w:val="16"/>
          <w:szCs w:val="16"/>
        </w:rPr>
        <w:t xml:space="preserve"> </w:t>
      </w:r>
      <w:r w:rsidRPr="002B1AB7">
        <w:rPr>
          <w:sz w:val="16"/>
          <w:szCs w:val="16"/>
        </w:rPr>
        <w:t>в</w:t>
      </w:r>
      <w:r w:rsidRPr="002B1AB7">
        <w:rPr>
          <w:spacing w:val="1"/>
          <w:sz w:val="16"/>
          <w:szCs w:val="16"/>
        </w:rPr>
        <w:t xml:space="preserve"> </w:t>
      </w:r>
      <w:r w:rsidRPr="002B1AB7">
        <w:rPr>
          <w:sz w:val="16"/>
          <w:szCs w:val="16"/>
        </w:rPr>
        <w:t>кружок);</w:t>
      </w:r>
      <w:r w:rsidRPr="002B1AB7">
        <w:rPr>
          <w:spacing w:val="1"/>
          <w:sz w:val="16"/>
          <w:szCs w:val="16"/>
        </w:rPr>
        <w:t xml:space="preserve"> </w:t>
      </w:r>
      <w:r w:rsidRPr="002B1AB7">
        <w:rPr>
          <w:sz w:val="16"/>
          <w:szCs w:val="16"/>
        </w:rPr>
        <w:t>высоко</w:t>
      </w:r>
      <w:r w:rsidRPr="002B1AB7">
        <w:rPr>
          <w:spacing w:val="1"/>
          <w:sz w:val="16"/>
          <w:szCs w:val="16"/>
        </w:rPr>
        <w:t xml:space="preserve"> </w:t>
      </w:r>
      <w:r w:rsidRPr="002B1AB7">
        <w:rPr>
          <w:sz w:val="16"/>
          <w:szCs w:val="16"/>
        </w:rPr>
        <w:t>поднимая</w:t>
      </w:r>
      <w:r w:rsidRPr="002B1AB7">
        <w:rPr>
          <w:spacing w:val="1"/>
          <w:sz w:val="16"/>
          <w:szCs w:val="16"/>
        </w:rPr>
        <w:t xml:space="preserve"> </w:t>
      </w:r>
      <w:r w:rsidRPr="002B1AB7">
        <w:rPr>
          <w:sz w:val="16"/>
          <w:szCs w:val="16"/>
        </w:rPr>
        <w:t>колени,</w:t>
      </w:r>
      <w:r w:rsidRPr="002B1AB7">
        <w:rPr>
          <w:spacing w:val="1"/>
          <w:sz w:val="16"/>
          <w:szCs w:val="16"/>
        </w:rPr>
        <w:t xml:space="preserve"> </w:t>
      </w:r>
      <w:r w:rsidRPr="002B1AB7">
        <w:rPr>
          <w:sz w:val="16"/>
          <w:szCs w:val="16"/>
        </w:rPr>
        <w:t>стараясь</w:t>
      </w:r>
      <w:r w:rsidRPr="002B1AB7">
        <w:rPr>
          <w:spacing w:val="1"/>
          <w:sz w:val="16"/>
          <w:szCs w:val="16"/>
        </w:rPr>
        <w:t xml:space="preserve"> </w:t>
      </w:r>
      <w:r w:rsidRPr="002B1AB7">
        <w:rPr>
          <w:sz w:val="16"/>
          <w:szCs w:val="16"/>
        </w:rPr>
        <w:t>коснуться</w:t>
      </w:r>
      <w:r w:rsidRPr="002B1AB7">
        <w:rPr>
          <w:spacing w:val="1"/>
          <w:sz w:val="16"/>
          <w:szCs w:val="16"/>
        </w:rPr>
        <w:t xml:space="preserve"> </w:t>
      </w:r>
      <w:r w:rsidRPr="002B1AB7">
        <w:rPr>
          <w:sz w:val="16"/>
          <w:szCs w:val="16"/>
        </w:rPr>
        <w:t>коленями</w:t>
      </w:r>
      <w:r w:rsidRPr="002B1AB7">
        <w:rPr>
          <w:spacing w:val="1"/>
          <w:sz w:val="16"/>
          <w:szCs w:val="16"/>
        </w:rPr>
        <w:t xml:space="preserve"> </w:t>
      </w:r>
      <w:r w:rsidRPr="002B1AB7">
        <w:rPr>
          <w:sz w:val="16"/>
          <w:szCs w:val="16"/>
        </w:rPr>
        <w:t>ладоней</w:t>
      </w:r>
      <w:r w:rsidRPr="002B1AB7">
        <w:rPr>
          <w:spacing w:val="1"/>
          <w:sz w:val="16"/>
          <w:szCs w:val="16"/>
        </w:rPr>
        <w:t xml:space="preserve"> </w:t>
      </w:r>
      <w:r w:rsidRPr="002B1AB7">
        <w:rPr>
          <w:sz w:val="16"/>
          <w:szCs w:val="16"/>
        </w:rPr>
        <w:t>согнутых</w:t>
      </w:r>
      <w:r w:rsidRPr="002B1AB7">
        <w:rPr>
          <w:spacing w:val="-12"/>
          <w:sz w:val="16"/>
          <w:szCs w:val="16"/>
        </w:rPr>
        <w:t xml:space="preserve"> </w:t>
      </w:r>
      <w:r w:rsidRPr="002B1AB7">
        <w:rPr>
          <w:sz w:val="16"/>
          <w:szCs w:val="16"/>
        </w:rPr>
        <w:t>в</w:t>
      </w:r>
      <w:r w:rsidRPr="002B1AB7">
        <w:rPr>
          <w:spacing w:val="-13"/>
          <w:sz w:val="16"/>
          <w:szCs w:val="16"/>
        </w:rPr>
        <w:t xml:space="preserve"> </w:t>
      </w:r>
      <w:r w:rsidRPr="002B1AB7">
        <w:rPr>
          <w:sz w:val="16"/>
          <w:szCs w:val="16"/>
        </w:rPr>
        <w:t>локтях</w:t>
      </w:r>
      <w:r w:rsidRPr="002B1AB7">
        <w:rPr>
          <w:spacing w:val="-15"/>
          <w:sz w:val="16"/>
          <w:szCs w:val="16"/>
        </w:rPr>
        <w:t xml:space="preserve"> </w:t>
      </w:r>
      <w:r w:rsidRPr="002B1AB7">
        <w:rPr>
          <w:sz w:val="16"/>
          <w:szCs w:val="16"/>
        </w:rPr>
        <w:t>рук;</w:t>
      </w:r>
      <w:r w:rsidRPr="002B1AB7">
        <w:rPr>
          <w:spacing w:val="-11"/>
          <w:sz w:val="16"/>
          <w:szCs w:val="16"/>
        </w:rPr>
        <w:t xml:space="preserve"> </w:t>
      </w:r>
      <w:r w:rsidRPr="002B1AB7">
        <w:rPr>
          <w:sz w:val="16"/>
          <w:szCs w:val="16"/>
        </w:rPr>
        <w:t>с</w:t>
      </w:r>
      <w:r w:rsidRPr="002B1AB7">
        <w:rPr>
          <w:spacing w:val="-13"/>
          <w:sz w:val="16"/>
          <w:szCs w:val="16"/>
        </w:rPr>
        <w:t xml:space="preserve"> </w:t>
      </w:r>
      <w:r w:rsidRPr="002B1AB7">
        <w:rPr>
          <w:sz w:val="16"/>
          <w:szCs w:val="16"/>
        </w:rPr>
        <w:t>захлестыванием</w:t>
      </w:r>
      <w:r w:rsidRPr="002B1AB7">
        <w:rPr>
          <w:spacing w:val="-13"/>
          <w:sz w:val="16"/>
          <w:szCs w:val="16"/>
        </w:rPr>
        <w:t xml:space="preserve"> </w:t>
      </w:r>
      <w:r w:rsidRPr="002B1AB7">
        <w:rPr>
          <w:sz w:val="16"/>
          <w:szCs w:val="16"/>
        </w:rPr>
        <w:t>голени</w:t>
      </w:r>
      <w:r w:rsidRPr="002B1AB7">
        <w:rPr>
          <w:spacing w:val="-15"/>
          <w:sz w:val="16"/>
          <w:szCs w:val="16"/>
        </w:rPr>
        <w:t xml:space="preserve"> </w:t>
      </w:r>
      <w:r w:rsidRPr="002B1AB7">
        <w:rPr>
          <w:sz w:val="16"/>
          <w:szCs w:val="16"/>
        </w:rPr>
        <w:t>назад;</w:t>
      </w:r>
      <w:r w:rsidRPr="002B1AB7">
        <w:rPr>
          <w:spacing w:val="-12"/>
          <w:sz w:val="16"/>
          <w:szCs w:val="16"/>
        </w:rPr>
        <w:t xml:space="preserve"> </w:t>
      </w:r>
      <w:r w:rsidRPr="002B1AB7">
        <w:rPr>
          <w:sz w:val="16"/>
          <w:szCs w:val="16"/>
        </w:rPr>
        <w:t>выбрасывая</w:t>
      </w:r>
      <w:r w:rsidRPr="002B1AB7">
        <w:rPr>
          <w:spacing w:val="-16"/>
          <w:sz w:val="16"/>
          <w:szCs w:val="16"/>
        </w:rPr>
        <w:t xml:space="preserve"> </w:t>
      </w:r>
      <w:r w:rsidRPr="002B1AB7">
        <w:rPr>
          <w:sz w:val="16"/>
          <w:szCs w:val="16"/>
        </w:rPr>
        <w:t>прямые</w:t>
      </w:r>
      <w:r w:rsidRPr="002B1AB7">
        <w:rPr>
          <w:spacing w:val="-13"/>
          <w:sz w:val="16"/>
          <w:szCs w:val="16"/>
        </w:rPr>
        <w:t xml:space="preserve"> </w:t>
      </w:r>
      <w:r w:rsidRPr="002B1AB7">
        <w:rPr>
          <w:sz w:val="16"/>
          <w:szCs w:val="16"/>
        </w:rPr>
        <w:t>ноги</w:t>
      </w:r>
      <w:r w:rsidRPr="002B1AB7">
        <w:rPr>
          <w:spacing w:val="-68"/>
          <w:sz w:val="16"/>
          <w:szCs w:val="16"/>
        </w:rPr>
        <w:t xml:space="preserve"> </w:t>
      </w:r>
      <w:r w:rsidRPr="002B1AB7">
        <w:rPr>
          <w:sz w:val="16"/>
          <w:szCs w:val="16"/>
        </w:rPr>
        <w:t>вперед; бег 10 см наименьшим числом шагов; медленный бег до 2-3 минут;</w:t>
      </w:r>
      <w:r w:rsidRPr="002B1AB7">
        <w:rPr>
          <w:spacing w:val="1"/>
          <w:sz w:val="16"/>
          <w:szCs w:val="16"/>
        </w:rPr>
        <w:t xml:space="preserve"> </w:t>
      </w:r>
      <w:r w:rsidRPr="002B1AB7">
        <w:rPr>
          <w:sz w:val="16"/>
          <w:szCs w:val="16"/>
        </w:rPr>
        <w:t>быстрый</w:t>
      </w:r>
      <w:r w:rsidRPr="002B1AB7">
        <w:rPr>
          <w:spacing w:val="-17"/>
          <w:sz w:val="16"/>
          <w:szCs w:val="16"/>
        </w:rPr>
        <w:t xml:space="preserve"> </w:t>
      </w:r>
      <w:r w:rsidRPr="002B1AB7">
        <w:rPr>
          <w:sz w:val="16"/>
          <w:szCs w:val="16"/>
        </w:rPr>
        <w:t>бег</w:t>
      </w:r>
      <w:r w:rsidRPr="002B1AB7">
        <w:rPr>
          <w:spacing w:val="-16"/>
          <w:sz w:val="16"/>
          <w:szCs w:val="16"/>
        </w:rPr>
        <w:t xml:space="preserve"> </w:t>
      </w:r>
      <w:r w:rsidRPr="002B1AB7">
        <w:rPr>
          <w:sz w:val="16"/>
          <w:szCs w:val="16"/>
        </w:rPr>
        <w:t>20</w:t>
      </w:r>
      <w:r w:rsidRPr="002B1AB7">
        <w:rPr>
          <w:spacing w:val="-16"/>
          <w:sz w:val="16"/>
          <w:szCs w:val="16"/>
        </w:rPr>
        <w:t xml:space="preserve"> </w:t>
      </w:r>
      <w:r w:rsidRPr="002B1AB7">
        <w:rPr>
          <w:sz w:val="16"/>
          <w:szCs w:val="16"/>
        </w:rPr>
        <w:t>м</w:t>
      </w:r>
      <w:r w:rsidRPr="002B1AB7">
        <w:rPr>
          <w:spacing w:val="-16"/>
          <w:sz w:val="16"/>
          <w:szCs w:val="16"/>
        </w:rPr>
        <w:t xml:space="preserve"> </w:t>
      </w:r>
      <w:r w:rsidRPr="002B1AB7">
        <w:rPr>
          <w:sz w:val="16"/>
          <w:szCs w:val="16"/>
        </w:rPr>
        <w:t>2-3</w:t>
      </w:r>
      <w:r w:rsidRPr="002B1AB7">
        <w:rPr>
          <w:spacing w:val="-16"/>
          <w:sz w:val="16"/>
          <w:szCs w:val="16"/>
        </w:rPr>
        <w:t xml:space="preserve"> </w:t>
      </w:r>
      <w:r w:rsidRPr="002B1AB7">
        <w:rPr>
          <w:sz w:val="16"/>
          <w:szCs w:val="16"/>
        </w:rPr>
        <w:t>раза</w:t>
      </w:r>
      <w:r w:rsidRPr="002B1AB7">
        <w:rPr>
          <w:spacing w:val="-16"/>
          <w:sz w:val="16"/>
          <w:szCs w:val="16"/>
        </w:rPr>
        <w:t xml:space="preserve"> </w:t>
      </w:r>
      <w:r w:rsidRPr="002B1AB7">
        <w:rPr>
          <w:sz w:val="16"/>
          <w:szCs w:val="16"/>
        </w:rPr>
        <w:t>с</w:t>
      </w:r>
      <w:r w:rsidRPr="002B1AB7">
        <w:rPr>
          <w:spacing w:val="-16"/>
          <w:sz w:val="16"/>
          <w:szCs w:val="16"/>
        </w:rPr>
        <w:t xml:space="preserve"> </w:t>
      </w:r>
      <w:r w:rsidRPr="002B1AB7">
        <w:rPr>
          <w:sz w:val="16"/>
          <w:szCs w:val="16"/>
        </w:rPr>
        <w:t>перерывами;</w:t>
      </w:r>
      <w:r w:rsidRPr="002B1AB7">
        <w:rPr>
          <w:spacing w:val="-16"/>
          <w:sz w:val="16"/>
          <w:szCs w:val="16"/>
        </w:rPr>
        <w:t xml:space="preserve"> </w:t>
      </w:r>
      <w:r w:rsidRPr="002B1AB7">
        <w:rPr>
          <w:sz w:val="16"/>
          <w:szCs w:val="16"/>
        </w:rPr>
        <w:t>челночный</w:t>
      </w:r>
      <w:r w:rsidRPr="002B1AB7">
        <w:rPr>
          <w:spacing w:val="-16"/>
          <w:sz w:val="16"/>
          <w:szCs w:val="16"/>
        </w:rPr>
        <w:t xml:space="preserve"> </w:t>
      </w:r>
      <w:r w:rsidRPr="002B1AB7">
        <w:rPr>
          <w:sz w:val="16"/>
          <w:szCs w:val="16"/>
        </w:rPr>
        <w:t>бег</w:t>
      </w:r>
      <w:r w:rsidRPr="002B1AB7">
        <w:rPr>
          <w:spacing w:val="-17"/>
          <w:sz w:val="16"/>
          <w:szCs w:val="16"/>
        </w:rPr>
        <w:t xml:space="preserve"> </w:t>
      </w:r>
      <w:r w:rsidRPr="002B1AB7">
        <w:rPr>
          <w:sz w:val="16"/>
          <w:szCs w:val="16"/>
        </w:rPr>
        <w:t>3х10</w:t>
      </w:r>
      <w:r w:rsidRPr="002B1AB7">
        <w:rPr>
          <w:spacing w:val="-15"/>
          <w:sz w:val="16"/>
          <w:szCs w:val="16"/>
        </w:rPr>
        <w:t xml:space="preserve"> </w:t>
      </w:r>
      <w:r w:rsidRPr="002B1AB7">
        <w:rPr>
          <w:sz w:val="16"/>
          <w:szCs w:val="16"/>
        </w:rPr>
        <w:t>м;</w:t>
      </w:r>
      <w:r w:rsidRPr="002B1AB7">
        <w:rPr>
          <w:spacing w:val="-15"/>
          <w:sz w:val="16"/>
          <w:szCs w:val="16"/>
        </w:rPr>
        <w:t xml:space="preserve"> </w:t>
      </w:r>
      <w:r w:rsidRPr="002B1AB7">
        <w:rPr>
          <w:sz w:val="16"/>
          <w:szCs w:val="16"/>
        </w:rPr>
        <w:t>бег</w:t>
      </w:r>
      <w:r w:rsidRPr="002B1AB7">
        <w:rPr>
          <w:spacing w:val="-17"/>
          <w:sz w:val="16"/>
          <w:szCs w:val="16"/>
        </w:rPr>
        <w:t xml:space="preserve"> </w:t>
      </w:r>
      <w:r w:rsidRPr="002B1AB7">
        <w:rPr>
          <w:sz w:val="16"/>
          <w:szCs w:val="16"/>
        </w:rPr>
        <w:t>наперегонки;</w:t>
      </w:r>
      <w:r w:rsidRPr="002B1AB7">
        <w:rPr>
          <w:spacing w:val="-67"/>
          <w:sz w:val="16"/>
          <w:szCs w:val="16"/>
        </w:rPr>
        <w:t xml:space="preserve"> </w:t>
      </w:r>
      <w:r w:rsidRPr="002B1AB7">
        <w:rPr>
          <w:sz w:val="16"/>
          <w:szCs w:val="16"/>
        </w:rPr>
        <w:t>бег из разных исходных положений (лежа на животе, ногами по направлению к</w:t>
      </w:r>
      <w:r w:rsidRPr="002B1AB7">
        <w:rPr>
          <w:spacing w:val="1"/>
          <w:sz w:val="16"/>
          <w:szCs w:val="16"/>
        </w:rPr>
        <w:t xml:space="preserve"> </w:t>
      </w:r>
      <w:r w:rsidRPr="002B1AB7">
        <w:rPr>
          <w:sz w:val="16"/>
          <w:szCs w:val="16"/>
        </w:rPr>
        <w:t>движению,</w:t>
      </w:r>
      <w:r w:rsidRPr="002B1AB7">
        <w:rPr>
          <w:spacing w:val="-8"/>
          <w:sz w:val="16"/>
          <w:szCs w:val="16"/>
        </w:rPr>
        <w:t xml:space="preserve"> </w:t>
      </w:r>
      <w:r w:rsidRPr="002B1AB7">
        <w:rPr>
          <w:sz w:val="16"/>
          <w:szCs w:val="16"/>
        </w:rPr>
        <w:t>сидя</w:t>
      </w:r>
      <w:r w:rsidRPr="002B1AB7">
        <w:rPr>
          <w:spacing w:val="-7"/>
          <w:sz w:val="16"/>
          <w:szCs w:val="16"/>
        </w:rPr>
        <w:t xml:space="preserve"> </w:t>
      </w:r>
      <w:r w:rsidRPr="002B1AB7">
        <w:rPr>
          <w:sz w:val="16"/>
          <w:szCs w:val="16"/>
        </w:rPr>
        <w:t>по-турецки,</w:t>
      </w:r>
      <w:r w:rsidRPr="002B1AB7">
        <w:rPr>
          <w:spacing w:val="-7"/>
          <w:sz w:val="16"/>
          <w:szCs w:val="16"/>
        </w:rPr>
        <w:t xml:space="preserve"> </w:t>
      </w:r>
      <w:r w:rsidRPr="002B1AB7">
        <w:rPr>
          <w:sz w:val="16"/>
          <w:szCs w:val="16"/>
        </w:rPr>
        <w:t>лежа</w:t>
      </w:r>
      <w:r w:rsidRPr="002B1AB7">
        <w:rPr>
          <w:spacing w:val="-7"/>
          <w:sz w:val="16"/>
          <w:szCs w:val="16"/>
        </w:rPr>
        <w:t xml:space="preserve"> </w:t>
      </w:r>
      <w:r w:rsidRPr="002B1AB7">
        <w:rPr>
          <w:sz w:val="16"/>
          <w:szCs w:val="16"/>
        </w:rPr>
        <w:t>на</w:t>
      </w:r>
      <w:r w:rsidRPr="002B1AB7">
        <w:rPr>
          <w:spacing w:val="-7"/>
          <w:sz w:val="16"/>
          <w:szCs w:val="16"/>
        </w:rPr>
        <w:t xml:space="preserve"> </w:t>
      </w:r>
      <w:r w:rsidRPr="002B1AB7">
        <w:rPr>
          <w:sz w:val="16"/>
          <w:szCs w:val="16"/>
        </w:rPr>
        <w:t>спине,</w:t>
      </w:r>
      <w:r w:rsidRPr="002B1AB7">
        <w:rPr>
          <w:spacing w:val="-8"/>
          <w:sz w:val="16"/>
          <w:szCs w:val="16"/>
        </w:rPr>
        <w:t xml:space="preserve"> </w:t>
      </w:r>
      <w:r w:rsidRPr="002B1AB7">
        <w:rPr>
          <w:sz w:val="16"/>
          <w:szCs w:val="16"/>
        </w:rPr>
        <w:t>головой</w:t>
      </w:r>
      <w:r w:rsidRPr="002B1AB7">
        <w:rPr>
          <w:spacing w:val="-6"/>
          <w:sz w:val="16"/>
          <w:szCs w:val="16"/>
        </w:rPr>
        <w:t xml:space="preserve"> </w:t>
      </w:r>
      <w:r w:rsidRPr="002B1AB7">
        <w:rPr>
          <w:sz w:val="16"/>
          <w:szCs w:val="16"/>
        </w:rPr>
        <w:t>к</w:t>
      </w:r>
      <w:r w:rsidRPr="002B1AB7">
        <w:rPr>
          <w:spacing w:val="-7"/>
          <w:sz w:val="16"/>
          <w:szCs w:val="16"/>
        </w:rPr>
        <w:t xml:space="preserve"> </w:t>
      </w:r>
      <w:r w:rsidRPr="002B1AB7">
        <w:rPr>
          <w:sz w:val="16"/>
          <w:szCs w:val="16"/>
        </w:rPr>
        <w:t>направлению</w:t>
      </w:r>
      <w:r w:rsidRPr="002B1AB7">
        <w:rPr>
          <w:spacing w:val="-7"/>
          <w:sz w:val="16"/>
          <w:szCs w:val="16"/>
        </w:rPr>
        <w:t xml:space="preserve"> </w:t>
      </w:r>
      <w:r w:rsidRPr="002B1AB7">
        <w:rPr>
          <w:sz w:val="16"/>
          <w:szCs w:val="16"/>
        </w:rPr>
        <w:t>бега);</w:t>
      </w:r>
      <w:r w:rsidRPr="002B1AB7">
        <w:rPr>
          <w:spacing w:val="-7"/>
          <w:sz w:val="16"/>
          <w:szCs w:val="16"/>
        </w:rPr>
        <w:t xml:space="preserve"> </w:t>
      </w:r>
      <w:r w:rsidRPr="002B1AB7">
        <w:rPr>
          <w:sz w:val="16"/>
          <w:szCs w:val="16"/>
        </w:rPr>
        <w:t>бег</w:t>
      </w:r>
      <w:r w:rsidRPr="002B1AB7">
        <w:rPr>
          <w:spacing w:val="-7"/>
          <w:sz w:val="16"/>
          <w:szCs w:val="16"/>
        </w:rPr>
        <w:t xml:space="preserve"> </w:t>
      </w:r>
      <w:r w:rsidRPr="002B1AB7">
        <w:rPr>
          <w:sz w:val="16"/>
          <w:szCs w:val="16"/>
        </w:rPr>
        <w:t>со</w:t>
      </w:r>
      <w:r w:rsidRPr="002B1AB7">
        <w:rPr>
          <w:spacing w:val="-68"/>
          <w:sz w:val="16"/>
          <w:szCs w:val="16"/>
        </w:rPr>
        <w:t xml:space="preserve"> </w:t>
      </w:r>
      <w:r w:rsidRPr="002B1AB7">
        <w:rPr>
          <w:sz w:val="16"/>
          <w:szCs w:val="16"/>
        </w:rPr>
        <w:t>скакалкой,</w:t>
      </w:r>
      <w:r w:rsidRPr="002B1AB7">
        <w:rPr>
          <w:spacing w:val="-2"/>
          <w:sz w:val="16"/>
          <w:szCs w:val="16"/>
        </w:rPr>
        <w:t xml:space="preserve"> </w:t>
      </w:r>
      <w:r w:rsidRPr="002B1AB7">
        <w:rPr>
          <w:sz w:val="16"/>
          <w:szCs w:val="16"/>
        </w:rPr>
        <w:t>бег</w:t>
      </w:r>
      <w:r w:rsidRPr="002B1AB7">
        <w:rPr>
          <w:spacing w:val="-3"/>
          <w:sz w:val="16"/>
          <w:szCs w:val="16"/>
        </w:rPr>
        <w:t xml:space="preserve"> </w:t>
      </w:r>
      <w:r w:rsidRPr="002B1AB7">
        <w:rPr>
          <w:sz w:val="16"/>
          <w:szCs w:val="16"/>
        </w:rPr>
        <w:t>по</w:t>
      </w:r>
      <w:r w:rsidRPr="002B1AB7">
        <w:rPr>
          <w:spacing w:val="-3"/>
          <w:sz w:val="16"/>
          <w:szCs w:val="16"/>
        </w:rPr>
        <w:t xml:space="preserve"> </w:t>
      </w:r>
      <w:r w:rsidRPr="002B1AB7">
        <w:rPr>
          <w:sz w:val="16"/>
          <w:szCs w:val="16"/>
        </w:rPr>
        <w:t>пересеченной местности;</w:t>
      </w:r>
    </w:p>
    <w:p w:rsidR="004C5032" w:rsidRPr="002B1AB7" w:rsidRDefault="004C5032" w:rsidP="002B1AB7">
      <w:pPr>
        <w:pStyle w:val="a5"/>
        <w:numPr>
          <w:ilvl w:val="1"/>
          <w:numId w:val="3"/>
        </w:numPr>
        <w:tabs>
          <w:tab w:val="left" w:pos="867"/>
        </w:tabs>
        <w:ind w:right="463" w:firstLine="357"/>
        <w:contextualSpacing/>
        <w:rPr>
          <w:sz w:val="16"/>
          <w:szCs w:val="16"/>
        </w:rPr>
      </w:pPr>
      <w:r w:rsidRPr="002B1AB7">
        <w:rPr>
          <w:sz w:val="16"/>
          <w:szCs w:val="16"/>
        </w:rPr>
        <w:t>прыжки: подпрыгивания на двух ногах 30 раз в чередовании с ходьбой, на</w:t>
      </w:r>
      <w:r w:rsidRPr="002B1AB7">
        <w:rPr>
          <w:spacing w:val="-67"/>
          <w:sz w:val="16"/>
          <w:szCs w:val="16"/>
        </w:rPr>
        <w:t xml:space="preserve"> </w:t>
      </w:r>
      <w:r w:rsidRPr="002B1AB7">
        <w:rPr>
          <w:sz w:val="16"/>
          <w:szCs w:val="16"/>
        </w:rPr>
        <w:t>месте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поворотом</w:t>
      </w:r>
      <w:r w:rsidRPr="002B1AB7">
        <w:rPr>
          <w:spacing w:val="1"/>
          <w:sz w:val="16"/>
          <w:szCs w:val="16"/>
        </w:rPr>
        <w:t xml:space="preserve"> </w:t>
      </w:r>
      <w:r w:rsidRPr="002B1AB7">
        <w:rPr>
          <w:sz w:val="16"/>
          <w:szCs w:val="16"/>
        </w:rPr>
        <w:t>кругом;</w:t>
      </w:r>
      <w:r w:rsidRPr="002B1AB7">
        <w:rPr>
          <w:spacing w:val="1"/>
          <w:sz w:val="16"/>
          <w:szCs w:val="16"/>
        </w:rPr>
        <w:t xml:space="preserve"> </w:t>
      </w:r>
      <w:r w:rsidRPr="002B1AB7">
        <w:rPr>
          <w:sz w:val="16"/>
          <w:szCs w:val="16"/>
        </w:rPr>
        <w:t>смещая</w:t>
      </w:r>
      <w:r w:rsidRPr="002B1AB7">
        <w:rPr>
          <w:spacing w:val="1"/>
          <w:sz w:val="16"/>
          <w:szCs w:val="16"/>
        </w:rPr>
        <w:t xml:space="preserve"> </w:t>
      </w:r>
      <w:r w:rsidRPr="002B1AB7">
        <w:rPr>
          <w:sz w:val="16"/>
          <w:szCs w:val="16"/>
        </w:rPr>
        <w:t>ноги</w:t>
      </w:r>
      <w:r w:rsidRPr="002B1AB7">
        <w:rPr>
          <w:spacing w:val="1"/>
          <w:sz w:val="16"/>
          <w:szCs w:val="16"/>
        </w:rPr>
        <w:t xml:space="preserve"> </w:t>
      </w:r>
      <w:r w:rsidRPr="002B1AB7">
        <w:rPr>
          <w:sz w:val="16"/>
          <w:szCs w:val="16"/>
        </w:rPr>
        <w:t>вправо-влево-вперед-назад,</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движениями рук; впрыгивание на предметы высотой 30 см с разбега 3 шага;</w:t>
      </w:r>
      <w:r w:rsidRPr="002B1AB7">
        <w:rPr>
          <w:spacing w:val="1"/>
          <w:sz w:val="16"/>
          <w:szCs w:val="16"/>
        </w:rPr>
        <w:t xml:space="preserve"> </w:t>
      </w:r>
      <w:r w:rsidRPr="002B1AB7">
        <w:rPr>
          <w:sz w:val="16"/>
          <w:szCs w:val="16"/>
        </w:rPr>
        <w:t>подпрыгивания вверх из глубокого приседа; прыжки на одной ноге, другой</w:t>
      </w:r>
      <w:r w:rsidRPr="002B1AB7">
        <w:rPr>
          <w:spacing w:val="1"/>
          <w:sz w:val="16"/>
          <w:szCs w:val="16"/>
        </w:rPr>
        <w:t xml:space="preserve"> </w:t>
      </w:r>
      <w:r w:rsidRPr="002B1AB7">
        <w:rPr>
          <w:sz w:val="16"/>
          <w:szCs w:val="16"/>
        </w:rPr>
        <w:t>толкая перед собой камешек; прыжки в длину и в высоту с места и с разбега на</w:t>
      </w:r>
      <w:r w:rsidRPr="002B1AB7">
        <w:rPr>
          <w:spacing w:val="1"/>
          <w:sz w:val="16"/>
          <w:szCs w:val="16"/>
        </w:rPr>
        <w:t xml:space="preserve"> </w:t>
      </w:r>
      <w:r w:rsidRPr="002B1AB7">
        <w:rPr>
          <w:sz w:val="16"/>
          <w:szCs w:val="16"/>
        </w:rPr>
        <w:t>соревнование;</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прыжки с короткой скакалкой: прыжки на двух ногах с промежуточными</w:t>
      </w:r>
      <w:r w:rsidRPr="002B1AB7">
        <w:rPr>
          <w:spacing w:val="1"/>
          <w:sz w:val="16"/>
          <w:szCs w:val="16"/>
        </w:rPr>
        <w:t xml:space="preserve"> </w:t>
      </w:r>
      <w:r w:rsidRPr="002B1AB7">
        <w:rPr>
          <w:sz w:val="16"/>
          <w:szCs w:val="16"/>
        </w:rPr>
        <w:t>прыжками и без них; прыжки с ноги на ногу; бег со скакалкой; прыжки через</w:t>
      </w:r>
      <w:r w:rsidRPr="002B1AB7">
        <w:rPr>
          <w:spacing w:val="1"/>
          <w:sz w:val="16"/>
          <w:szCs w:val="16"/>
        </w:rPr>
        <w:t xml:space="preserve"> </w:t>
      </w:r>
      <w:r w:rsidRPr="002B1AB7">
        <w:rPr>
          <w:sz w:val="16"/>
          <w:szCs w:val="16"/>
        </w:rPr>
        <w:t>обруч, вращая его как скакалку; прыжки через длинную скакалку: пробегание</w:t>
      </w:r>
      <w:r w:rsidRPr="002B1AB7">
        <w:rPr>
          <w:spacing w:val="1"/>
          <w:sz w:val="16"/>
          <w:szCs w:val="16"/>
        </w:rPr>
        <w:t xml:space="preserve"> </w:t>
      </w:r>
      <w:r w:rsidRPr="002B1AB7">
        <w:rPr>
          <w:sz w:val="16"/>
          <w:szCs w:val="16"/>
        </w:rPr>
        <w:t>под вращающейся скакалкой, прыжки через вращающуюся скакалку с места;</w:t>
      </w:r>
      <w:r w:rsidRPr="002B1AB7">
        <w:rPr>
          <w:spacing w:val="1"/>
          <w:sz w:val="16"/>
          <w:szCs w:val="16"/>
        </w:rPr>
        <w:t xml:space="preserve"> </w:t>
      </w:r>
      <w:r w:rsidRPr="002B1AB7">
        <w:rPr>
          <w:sz w:val="16"/>
          <w:szCs w:val="16"/>
        </w:rPr>
        <w:t>вбегание под вращающуюся скакалку - прыжок - выбегание; пробегание под</w:t>
      </w:r>
      <w:r w:rsidRPr="002B1AB7">
        <w:rPr>
          <w:spacing w:val="1"/>
          <w:sz w:val="16"/>
          <w:szCs w:val="16"/>
        </w:rPr>
        <w:t xml:space="preserve"> </w:t>
      </w:r>
      <w:r w:rsidRPr="002B1AB7">
        <w:rPr>
          <w:sz w:val="16"/>
          <w:szCs w:val="16"/>
        </w:rPr>
        <w:t>вращающейся</w:t>
      </w:r>
      <w:r w:rsidRPr="002B1AB7">
        <w:rPr>
          <w:spacing w:val="-4"/>
          <w:sz w:val="16"/>
          <w:szCs w:val="16"/>
        </w:rPr>
        <w:t xml:space="preserve"> </w:t>
      </w:r>
      <w:r w:rsidRPr="002B1AB7">
        <w:rPr>
          <w:sz w:val="16"/>
          <w:szCs w:val="16"/>
        </w:rPr>
        <w:t>скакалкой</w:t>
      </w:r>
      <w:r w:rsidRPr="002B1AB7">
        <w:rPr>
          <w:spacing w:val="-3"/>
          <w:sz w:val="16"/>
          <w:szCs w:val="16"/>
        </w:rPr>
        <w:t xml:space="preserve"> </w:t>
      </w:r>
      <w:r w:rsidRPr="002B1AB7">
        <w:rPr>
          <w:sz w:val="16"/>
          <w:szCs w:val="16"/>
        </w:rPr>
        <w:t>парами;</w:t>
      </w:r>
    </w:p>
    <w:p w:rsidR="004C5032" w:rsidRPr="002B1AB7" w:rsidRDefault="004C5032" w:rsidP="002B1AB7">
      <w:pPr>
        <w:pStyle w:val="a5"/>
        <w:numPr>
          <w:ilvl w:val="1"/>
          <w:numId w:val="3"/>
        </w:numPr>
        <w:tabs>
          <w:tab w:val="left" w:pos="867"/>
        </w:tabs>
        <w:ind w:right="465" w:firstLine="357"/>
        <w:contextualSpacing/>
        <w:rPr>
          <w:sz w:val="16"/>
          <w:szCs w:val="16"/>
        </w:rPr>
      </w:pPr>
      <w:r w:rsidRPr="002B1AB7">
        <w:rPr>
          <w:sz w:val="16"/>
          <w:szCs w:val="16"/>
        </w:rPr>
        <w:t>упражнения в равновесии: подпрыгивание на одной ноге, продвигаясь</w:t>
      </w:r>
      <w:r w:rsidRPr="002B1AB7">
        <w:rPr>
          <w:spacing w:val="1"/>
          <w:sz w:val="16"/>
          <w:szCs w:val="16"/>
        </w:rPr>
        <w:t xml:space="preserve"> </w:t>
      </w:r>
      <w:r w:rsidRPr="002B1AB7">
        <w:rPr>
          <w:sz w:val="16"/>
          <w:szCs w:val="16"/>
        </w:rPr>
        <w:t>вперед, другой ногой катя перед собой набивной мяч; стойка на носках; стойка</w:t>
      </w:r>
      <w:r w:rsidRPr="002B1AB7">
        <w:rPr>
          <w:spacing w:val="1"/>
          <w:sz w:val="16"/>
          <w:szCs w:val="16"/>
        </w:rPr>
        <w:t xml:space="preserve"> </w:t>
      </w:r>
      <w:r w:rsidRPr="002B1AB7">
        <w:rPr>
          <w:sz w:val="16"/>
          <w:szCs w:val="16"/>
        </w:rPr>
        <w:t>на одной ноге, закрыв по сигналу глаза; ходьба по гимнастической скамейке, с</w:t>
      </w:r>
      <w:r w:rsidRPr="002B1AB7">
        <w:rPr>
          <w:spacing w:val="1"/>
          <w:sz w:val="16"/>
          <w:szCs w:val="16"/>
        </w:rPr>
        <w:t xml:space="preserve"> </w:t>
      </w:r>
      <w:r w:rsidRPr="002B1AB7">
        <w:rPr>
          <w:sz w:val="16"/>
          <w:szCs w:val="16"/>
        </w:rPr>
        <w:t>перешагиванием</w:t>
      </w:r>
      <w:r w:rsidRPr="002B1AB7">
        <w:rPr>
          <w:spacing w:val="1"/>
          <w:sz w:val="16"/>
          <w:szCs w:val="16"/>
        </w:rPr>
        <w:t xml:space="preserve"> </w:t>
      </w:r>
      <w:r w:rsidRPr="002B1AB7">
        <w:rPr>
          <w:sz w:val="16"/>
          <w:szCs w:val="16"/>
        </w:rPr>
        <w:t>посередине</w:t>
      </w:r>
      <w:r w:rsidRPr="002B1AB7">
        <w:rPr>
          <w:spacing w:val="1"/>
          <w:sz w:val="16"/>
          <w:szCs w:val="16"/>
        </w:rPr>
        <w:t xml:space="preserve"> </w:t>
      </w:r>
      <w:r w:rsidRPr="002B1AB7">
        <w:rPr>
          <w:sz w:val="16"/>
          <w:szCs w:val="16"/>
        </w:rPr>
        <w:t>палки,</w:t>
      </w:r>
      <w:r w:rsidRPr="002B1AB7">
        <w:rPr>
          <w:spacing w:val="1"/>
          <w:sz w:val="16"/>
          <w:szCs w:val="16"/>
        </w:rPr>
        <w:t xml:space="preserve"> </w:t>
      </w:r>
      <w:r w:rsidRPr="002B1AB7">
        <w:rPr>
          <w:sz w:val="16"/>
          <w:szCs w:val="16"/>
        </w:rPr>
        <w:t>пролезанием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обруч,</w:t>
      </w:r>
      <w:r w:rsidRPr="002B1AB7">
        <w:rPr>
          <w:spacing w:val="1"/>
          <w:sz w:val="16"/>
          <w:szCs w:val="16"/>
        </w:rPr>
        <w:t xml:space="preserve"> </w:t>
      </w:r>
      <w:r w:rsidRPr="002B1AB7">
        <w:rPr>
          <w:sz w:val="16"/>
          <w:szCs w:val="16"/>
        </w:rPr>
        <w:t>приседанием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поворотом</w:t>
      </w:r>
      <w:r w:rsidRPr="002B1AB7">
        <w:rPr>
          <w:spacing w:val="-14"/>
          <w:sz w:val="16"/>
          <w:szCs w:val="16"/>
        </w:rPr>
        <w:t xml:space="preserve"> </w:t>
      </w:r>
      <w:r w:rsidRPr="002B1AB7">
        <w:rPr>
          <w:sz w:val="16"/>
          <w:szCs w:val="16"/>
        </w:rPr>
        <w:t>кругом;</w:t>
      </w:r>
      <w:r w:rsidRPr="002B1AB7">
        <w:rPr>
          <w:spacing w:val="-12"/>
          <w:sz w:val="16"/>
          <w:szCs w:val="16"/>
        </w:rPr>
        <w:t xml:space="preserve"> </w:t>
      </w:r>
      <w:r w:rsidRPr="002B1AB7">
        <w:rPr>
          <w:sz w:val="16"/>
          <w:szCs w:val="16"/>
        </w:rPr>
        <w:t>ходьба</w:t>
      </w:r>
      <w:r w:rsidRPr="002B1AB7">
        <w:rPr>
          <w:spacing w:val="-13"/>
          <w:sz w:val="16"/>
          <w:szCs w:val="16"/>
        </w:rPr>
        <w:t xml:space="preserve"> </w:t>
      </w:r>
      <w:r w:rsidRPr="002B1AB7">
        <w:rPr>
          <w:sz w:val="16"/>
          <w:szCs w:val="16"/>
        </w:rPr>
        <w:t>по</w:t>
      </w:r>
      <w:r w:rsidRPr="002B1AB7">
        <w:rPr>
          <w:spacing w:val="-12"/>
          <w:sz w:val="16"/>
          <w:szCs w:val="16"/>
        </w:rPr>
        <w:t xml:space="preserve"> </w:t>
      </w:r>
      <w:r w:rsidRPr="002B1AB7">
        <w:rPr>
          <w:sz w:val="16"/>
          <w:szCs w:val="16"/>
        </w:rPr>
        <w:t>гимнастической</w:t>
      </w:r>
      <w:r w:rsidRPr="002B1AB7">
        <w:rPr>
          <w:spacing w:val="-12"/>
          <w:sz w:val="16"/>
          <w:szCs w:val="16"/>
        </w:rPr>
        <w:t xml:space="preserve"> </w:t>
      </w:r>
      <w:r w:rsidRPr="002B1AB7">
        <w:rPr>
          <w:sz w:val="16"/>
          <w:szCs w:val="16"/>
        </w:rPr>
        <w:t>скамейке,</w:t>
      </w:r>
      <w:r w:rsidRPr="002B1AB7">
        <w:rPr>
          <w:spacing w:val="-14"/>
          <w:sz w:val="16"/>
          <w:szCs w:val="16"/>
        </w:rPr>
        <w:t xml:space="preserve"> </w:t>
      </w:r>
      <w:r w:rsidRPr="002B1AB7">
        <w:rPr>
          <w:sz w:val="16"/>
          <w:szCs w:val="16"/>
        </w:rPr>
        <w:t>приседая</w:t>
      </w:r>
      <w:r w:rsidRPr="002B1AB7">
        <w:rPr>
          <w:spacing w:val="-12"/>
          <w:sz w:val="16"/>
          <w:szCs w:val="16"/>
        </w:rPr>
        <w:t xml:space="preserve"> </w:t>
      </w:r>
      <w:r w:rsidRPr="002B1AB7">
        <w:rPr>
          <w:sz w:val="16"/>
          <w:szCs w:val="16"/>
        </w:rPr>
        <w:t>на</w:t>
      </w:r>
      <w:r w:rsidRPr="002B1AB7">
        <w:rPr>
          <w:spacing w:val="-15"/>
          <w:sz w:val="16"/>
          <w:szCs w:val="16"/>
        </w:rPr>
        <w:t xml:space="preserve"> </w:t>
      </w:r>
      <w:r w:rsidRPr="002B1AB7">
        <w:rPr>
          <w:sz w:val="16"/>
          <w:szCs w:val="16"/>
        </w:rPr>
        <w:t>одной</w:t>
      </w:r>
      <w:r w:rsidRPr="002B1AB7">
        <w:rPr>
          <w:spacing w:val="-13"/>
          <w:sz w:val="16"/>
          <w:szCs w:val="16"/>
        </w:rPr>
        <w:t xml:space="preserve"> </w:t>
      </w:r>
      <w:r w:rsidRPr="002B1AB7">
        <w:rPr>
          <w:sz w:val="16"/>
          <w:szCs w:val="16"/>
        </w:rPr>
        <w:t>ноге,</w:t>
      </w:r>
      <w:r w:rsidRPr="002B1AB7">
        <w:rPr>
          <w:spacing w:val="-67"/>
          <w:sz w:val="16"/>
          <w:szCs w:val="16"/>
        </w:rPr>
        <w:t xml:space="preserve"> </w:t>
      </w:r>
      <w:r w:rsidRPr="002B1AB7">
        <w:rPr>
          <w:sz w:val="16"/>
          <w:szCs w:val="16"/>
        </w:rPr>
        <w:t>другую</w:t>
      </w:r>
      <w:r w:rsidRPr="002B1AB7">
        <w:rPr>
          <w:spacing w:val="1"/>
          <w:sz w:val="16"/>
          <w:szCs w:val="16"/>
        </w:rPr>
        <w:t xml:space="preserve"> </w:t>
      </w:r>
      <w:r w:rsidRPr="002B1AB7">
        <w:rPr>
          <w:sz w:val="16"/>
          <w:szCs w:val="16"/>
        </w:rPr>
        <w:t>пронося</w:t>
      </w:r>
      <w:r w:rsidRPr="002B1AB7">
        <w:rPr>
          <w:spacing w:val="1"/>
          <w:sz w:val="16"/>
          <w:szCs w:val="16"/>
        </w:rPr>
        <w:t xml:space="preserve"> </w:t>
      </w:r>
      <w:r w:rsidRPr="002B1AB7">
        <w:rPr>
          <w:sz w:val="16"/>
          <w:szCs w:val="16"/>
        </w:rPr>
        <w:t>прямой</w:t>
      </w:r>
      <w:r w:rsidRPr="002B1AB7">
        <w:rPr>
          <w:spacing w:val="1"/>
          <w:sz w:val="16"/>
          <w:szCs w:val="16"/>
        </w:rPr>
        <w:t xml:space="preserve"> </w:t>
      </w:r>
      <w:r w:rsidRPr="002B1AB7">
        <w:rPr>
          <w:sz w:val="16"/>
          <w:szCs w:val="16"/>
        </w:rPr>
        <w:t>вперед</w:t>
      </w:r>
      <w:r w:rsidRPr="002B1AB7">
        <w:rPr>
          <w:spacing w:val="1"/>
          <w:sz w:val="16"/>
          <w:szCs w:val="16"/>
        </w:rPr>
        <w:t xml:space="preserve"> </w:t>
      </w:r>
      <w:r w:rsidRPr="002B1AB7">
        <w:rPr>
          <w:sz w:val="16"/>
          <w:szCs w:val="16"/>
        </w:rPr>
        <w:t>сбоку</w:t>
      </w:r>
      <w:r w:rsidRPr="002B1AB7">
        <w:rPr>
          <w:spacing w:val="1"/>
          <w:sz w:val="16"/>
          <w:szCs w:val="16"/>
        </w:rPr>
        <w:t xml:space="preserve"> </w:t>
      </w:r>
      <w:r w:rsidRPr="002B1AB7">
        <w:rPr>
          <w:sz w:val="16"/>
          <w:szCs w:val="16"/>
        </w:rPr>
        <w:t>скамейки;</w:t>
      </w:r>
      <w:r w:rsidRPr="002B1AB7">
        <w:rPr>
          <w:spacing w:val="1"/>
          <w:sz w:val="16"/>
          <w:szCs w:val="16"/>
        </w:rPr>
        <w:t xml:space="preserve"> </w:t>
      </w:r>
      <w:r w:rsidRPr="002B1AB7">
        <w:rPr>
          <w:sz w:val="16"/>
          <w:szCs w:val="16"/>
        </w:rPr>
        <w:t>ходьба</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узкой</w:t>
      </w:r>
      <w:r w:rsidRPr="002B1AB7">
        <w:rPr>
          <w:spacing w:val="1"/>
          <w:sz w:val="16"/>
          <w:szCs w:val="16"/>
        </w:rPr>
        <w:t xml:space="preserve"> </w:t>
      </w:r>
      <w:r w:rsidRPr="002B1AB7">
        <w:rPr>
          <w:sz w:val="16"/>
          <w:szCs w:val="16"/>
        </w:rPr>
        <w:t>рейке</w:t>
      </w:r>
      <w:r w:rsidRPr="002B1AB7">
        <w:rPr>
          <w:spacing w:val="1"/>
          <w:sz w:val="16"/>
          <w:szCs w:val="16"/>
        </w:rPr>
        <w:t xml:space="preserve"> </w:t>
      </w:r>
      <w:r w:rsidRPr="002B1AB7">
        <w:rPr>
          <w:sz w:val="16"/>
          <w:szCs w:val="16"/>
        </w:rPr>
        <w:t>гимнастической скамейки прямо и боком; ходьба по гимнастической скамейке,</w:t>
      </w:r>
      <w:r w:rsidRPr="002B1AB7">
        <w:rPr>
          <w:spacing w:val="1"/>
          <w:sz w:val="16"/>
          <w:szCs w:val="16"/>
        </w:rPr>
        <w:t xml:space="preserve"> </w:t>
      </w:r>
      <w:r w:rsidRPr="002B1AB7">
        <w:rPr>
          <w:sz w:val="16"/>
          <w:szCs w:val="16"/>
        </w:rPr>
        <w:t>на каждый шаг высоко поднимая прямую ногу и делая под ней хлопок; прыжки</w:t>
      </w:r>
      <w:r w:rsidRPr="002B1AB7">
        <w:rPr>
          <w:spacing w:val="1"/>
          <w:sz w:val="16"/>
          <w:szCs w:val="16"/>
        </w:rPr>
        <w:t xml:space="preserve"> </w:t>
      </w:r>
      <w:r w:rsidRPr="002B1AB7">
        <w:rPr>
          <w:sz w:val="16"/>
          <w:szCs w:val="16"/>
        </w:rPr>
        <w:t>на одной ноге вперед, удерживая на колени другой ноги мешочек с песком;</w:t>
      </w:r>
      <w:r w:rsidRPr="002B1AB7">
        <w:rPr>
          <w:spacing w:val="1"/>
          <w:sz w:val="16"/>
          <w:szCs w:val="16"/>
        </w:rPr>
        <w:t xml:space="preserve"> </w:t>
      </w:r>
      <w:r w:rsidRPr="002B1AB7">
        <w:rPr>
          <w:sz w:val="16"/>
          <w:szCs w:val="16"/>
        </w:rPr>
        <w:t>ходьба по шнуру, опираясь на стопы и ладони; кружение с закрытыми глазами,</w:t>
      </w:r>
      <w:r w:rsidRPr="002B1AB7">
        <w:rPr>
          <w:spacing w:val="1"/>
          <w:sz w:val="16"/>
          <w:szCs w:val="16"/>
        </w:rPr>
        <w:t xml:space="preserve"> </w:t>
      </w:r>
      <w:r w:rsidRPr="002B1AB7">
        <w:rPr>
          <w:sz w:val="16"/>
          <w:szCs w:val="16"/>
        </w:rPr>
        <w:t>остановкой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сохранением</w:t>
      </w:r>
      <w:r w:rsidRPr="002B1AB7">
        <w:rPr>
          <w:spacing w:val="1"/>
          <w:sz w:val="16"/>
          <w:szCs w:val="16"/>
        </w:rPr>
        <w:t xml:space="preserve"> </w:t>
      </w:r>
      <w:r w:rsidRPr="002B1AB7">
        <w:rPr>
          <w:sz w:val="16"/>
          <w:szCs w:val="16"/>
        </w:rPr>
        <w:t>заданной</w:t>
      </w:r>
      <w:r w:rsidRPr="002B1AB7">
        <w:rPr>
          <w:spacing w:val="1"/>
          <w:sz w:val="16"/>
          <w:szCs w:val="16"/>
        </w:rPr>
        <w:t xml:space="preserve"> </w:t>
      </w:r>
      <w:r w:rsidRPr="002B1AB7">
        <w:rPr>
          <w:sz w:val="16"/>
          <w:szCs w:val="16"/>
        </w:rPr>
        <w:t>позы;</w:t>
      </w:r>
      <w:r w:rsidRPr="002B1AB7">
        <w:rPr>
          <w:spacing w:val="1"/>
          <w:sz w:val="16"/>
          <w:szCs w:val="16"/>
        </w:rPr>
        <w:t xml:space="preserve"> </w:t>
      </w:r>
      <w:r w:rsidRPr="002B1AB7">
        <w:rPr>
          <w:sz w:val="16"/>
          <w:szCs w:val="16"/>
        </w:rPr>
        <w:t>после</w:t>
      </w:r>
      <w:r w:rsidRPr="002B1AB7">
        <w:rPr>
          <w:spacing w:val="1"/>
          <w:sz w:val="16"/>
          <w:szCs w:val="16"/>
        </w:rPr>
        <w:t xml:space="preserve"> </w:t>
      </w:r>
      <w:r w:rsidRPr="002B1AB7">
        <w:rPr>
          <w:sz w:val="16"/>
          <w:szCs w:val="16"/>
        </w:rPr>
        <w:t>бега,</w:t>
      </w:r>
      <w:r w:rsidRPr="002B1AB7">
        <w:rPr>
          <w:spacing w:val="1"/>
          <w:sz w:val="16"/>
          <w:szCs w:val="16"/>
        </w:rPr>
        <w:t xml:space="preserve"> </w:t>
      </w:r>
      <w:r w:rsidRPr="002B1AB7">
        <w:rPr>
          <w:sz w:val="16"/>
          <w:szCs w:val="16"/>
        </w:rPr>
        <w:t>прыжков,</w:t>
      </w:r>
      <w:r w:rsidRPr="002B1AB7">
        <w:rPr>
          <w:spacing w:val="1"/>
          <w:sz w:val="16"/>
          <w:szCs w:val="16"/>
        </w:rPr>
        <w:t xml:space="preserve"> </w:t>
      </w:r>
      <w:r w:rsidRPr="002B1AB7">
        <w:rPr>
          <w:sz w:val="16"/>
          <w:szCs w:val="16"/>
        </w:rPr>
        <w:t>кружения</w:t>
      </w:r>
      <w:r w:rsidRPr="002B1AB7">
        <w:rPr>
          <w:spacing w:val="1"/>
          <w:sz w:val="16"/>
          <w:szCs w:val="16"/>
        </w:rPr>
        <w:t xml:space="preserve"> </w:t>
      </w:r>
      <w:r w:rsidRPr="002B1AB7">
        <w:rPr>
          <w:sz w:val="16"/>
          <w:szCs w:val="16"/>
        </w:rPr>
        <w:t>остановка</w:t>
      </w:r>
      <w:r w:rsidRPr="002B1AB7">
        <w:rPr>
          <w:spacing w:val="-1"/>
          <w:sz w:val="16"/>
          <w:szCs w:val="16"/>
        </w:rPr>
        <w:t xml:space="preserve"> </w:t>
      </w:r>
      <w:r w:rsidRPr="002B1AB7">
        <w:rPr>
          <w:sz w:val="16"/>
          <w:szCs w:val="16"/>
        </w:rPr>
        <w:t>и выполнение «ласточки».</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1"/>
        <w:contextualSpacing/>
        <w:rPr>
          <w:sz w:val="16"/>
          <w:szCs w:val="16"/>
        </w:rPr>
      </w:pPr>
      <w:r w:rsidRPr="002B1AB7">
        <w:rPr>
          <w:sz w:val="16"/>
          <w:szCs w:val="16"/>
        </w:rPr>
        <w:t>Педагог способствует совершенствованию двигательных навыков детей,</w:t>
      </w:r>
      <w:r w:rsidRPr="002B1AB7">
        <w:rPr>
          <w:spacing w:val="1"/>
          <w:sz w:val="16"/>
          <w:szCs w:val="16"/>
        </w:rPr>
        <w:t xml:space="preserve"> </w:t>
      </w:r>
      <w:r w:rsidRPr="002B1AB7">
        <w:rPr>
          <w:sz w:val="16"/>
          <w:szCs w:val="16"/>
        </w:rPr>
        <w:t>создает</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поддержания</w:t>
      </w:r>
      <w:r w:rsidRPr="002B1AB7">
        <w:rPr>
          <w:spacing w:val="1"/>
          <w:sz w:val="16"/>
          <w:szCs w:val="16"/>
        </w:rPr>
        <w:t xml:space="preserve"> </w:t>
      </w:r>
      <w:r w:rsidRPr="002B1AB7">
        <w:rPr>
          <w:sz w:val="16"/>
          <w:szCs w:val="16"/>
        </w:rPr>
        <w:t>инициативы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творчества,</w:t>
      </w:r>
      <w:r w:rsidRPr="002B1AB7">
        <w:rPr>
          <w:spacing w:val="1"/>
          <w:sz w:val="16"/>
          <w:szCs w:val="16"/>
        </w:rPr>
        <w:t xml:space="preserve"> </w:t>
      </w:r>
      <w:r w:rsidRPr="002B1AB7">
        <w:rPr>
          <w:sz w:val="16"/>
          <w:szCs w:val="16"/>
        </w:rPr>
        <w:t>выполнения упражнений в различных условиях и комбинациях, использования</w:t>
      </w:r>
      <w:r w:rsidRPr="002B1AB7">
        <w:rPr>
          <w:spacing w:val="1"/>
          <w:sz w:val="16"/>
          <w:szCs w:val="16"/>
        </w:rPr>
        <w:t xml:space="preserve"> </w:t>
      </w:r>
      <w:r w:rsidRPr="002B1AB7">
        <w:rPr>
          <w:sz w:val="16"/>
          <w:szCs w:val="16"/>
        </w:rPr>
        <w:t>двигательного</w:t>
      </w:r>
      <w:r w:rsidRPr="002B1AB7">
        <w:rPr>
          <w:spacing w:val="-3"/>
          <w:sz w:val="16"/>
          <w:szCs w:val="16"/>
        </w:rPr>
        <w:t xml:space="preserve"> </w:t>
      </w:r>
      <w:r w:rsidRPr="002B1AB7">
        <w:rPr>
          <w:sz w:val="16"/>
          <w:szCs w:val="16"/>
        </w:rPr>
        <w:t>опыта</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игровой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w:t>
      </w:r>
      <w:r w:rsidRPr="002B1AB7">
        <w:rPr>
          <w:spacing w:val="-4"/>
          <w:sz w:val="16"/>
          <w:szCs w:val="16"/>
        </w:rPr>
        <w:t xml:space="preserve"> </w:t>
      </w:r>
      <w:r w:rsidRPr="002B1AB7">
        <w:rPr>
          <w:sz w:val="16"/>
          <w:szCs w:val="16"/>
        </w:rPr>
        <w:t>повседневной</w:t>
      </w:r>
      <w:r w:rsidRPr="002B1AB7">
        <w:rPr>
          <w:spacing w:val="-1"/>
          <w:sz w:val="16"/>
          <w:szCs w:val="16"/>
        </w:rPr>
        <w:t xml:space="preserve"> </w:t>
      </w:r>
      <w:r w:rsidRPr="002B1AB7">
        <w:rPr>
          <w:sz w:val="16"/>
          <w:szCs w:val="16"/>
        </w:rPr>
        <w:t>жизни.</w:t>
      </w:r>
    </w:p>
    <w:p w:rsidR="004C5032" w:rsidRPr="002B1AB7" w:rsidRDefault="004C5032" w:rsidP="002B1AB7">
      <w:pPr>
        <w:pStyle w:val="a3"/>
        <w:ind w:left="878" w:firstLine="0"/>
        <w:contextualSpacing/>
        <w:rPr>
          <w:sz w:val="16"/>
          <w:szCs w:val="16"/>
        </w:rPr>
      </w:pPr>
      <w:r w:rsidRPr="002B1AB7">
        <w:rPr>
          <w:sz w:val="16"/>
          <w:szCs w:val="16"/>
        </w:rPr>
        <w:t>Общеразвивающие</w:t>
      </w:r>
      <w:r w:rsidRPr="002B1AB7">
        <w:rPr>
          <w:spacing w:val="-7"/>
          <w:sz w:val="16"/>
          <w:szCs w:val="16"/>
        </w:rPr>
        <w:t xml:space="preserve"> </w:t>
      </w:r>
      <w:r w:rsidRPr="002B1AB7">
        <w:rPr>
          <w:sz w:val="16"/>
          <w:szCs w:val="16"/>
        </w:rPr>
        <w:t>упражнения:</w:t>
      </w:r>
    </w:p>
    <w:p w:rsidR="004C5032" w:rsidRPr="002B1AB7" w:rsidRDefault="004C5032" w:rsidP="002B1AB7">
      <w:pPr>
        <w:pStyle w:val="a5"/>
        <w:numPr>
          <w:ilvl w:val="1"/>
          <w:numId w:val="3"/>
        </w:numPr>
        <w:tabs>
          <w:tab w:val="left" w:pos="867"/>
        </w:tabs>
        <w:spacing w:before="47"/>
        <w:ind w:right="466" w:firstLine="357"/>
        <w:contextualSpacing/>
        <w:rPr>
          <w:sz w:val="16"/>
          <w:szCs w:val="16"/>
        </w:rPr>
      </w:pPr>
      <w:r w:rsidRPr="002B1AB7">
        <w:rPr>
          <w:sz w:val="16"/>
          <w:szCs w:val="16"/>
        </w:rPr>
        <w:t>упражнения</w:t>
      </w:r>
      <w:r w:rsidRPr="002B1AB7">
        <w:rPr>
          <w:spacing w:val="-4"/>
          <w:sz w:val="16"/>
          <w:szCs w:val="16"/>
        </w:rPr>
        <w:t xml:space="preserve"> </w:t>
      </w:r>
      <w:r w:rsidRPr="002B1AB7">
        <w:rPr>
          <w:sz w:val="16"/>
          <w:szCs w:val="16"/>
        </w:rPr>
        <w:t>для</w:t>
      </w:r>
      <w:r w:rsidRPr="002B1AB7">
        <w:rPr>
          <w:spacing w:val="-4"/>
          <w:sz w:val="16"/>
          <w:szCs w:val="16"/>
        </w:rPr>
        <w:t xml:space="preserve"> </w:t>
      </w:r>
      <w:r w:rsidRPr="002B1AB7">
        <w:rPr>
          <w:sz w:val="16"/>
          <w:szCs w:val="16"/>
        </w:rPr>
        <w:t>кистей</w:t>
      </w:r>
      <w:r w:rsidRPr="002B1AB7">
        <w:rPr>
          <w:spacing w:val="-4"/>
          <w:sz w:val="16"/>
          <w:szCs w:val="16"/>
        </w:rPr>
        <w:t xml:space="preserve"> </w:t>
      </w:r>
      <w:r w:rsidRPr="002B1AB7">
        <w:rPr>
          <w:sz w:val="16"/>
          <w:szCs w:val="16"/>
        </w:rPr>
        <w:t>рук,</w:t>
      </w:r>
      <w:r w:rsidRPr="002B1AB7">
        <w:rPr>
          <w:spacing w:val="-5"/>
          <w:sz w:val="16"/>
          <w:szCs w:val="16"/>
        </w:rPr>
        <w:t xml:space="preserve"> </w:t>
      </w:r>
      <w:r w:rsidRPr="002B1AB7">
        <w:rPr>
          <w:sz w:val="16"/>
          <w:szCs w:val="16"/>
        </w:rPr>
        <w:t>развития</w:t>
      </w:r>
      <w:r w:rsidRPr="002B1AB7">
        <w:rPr>
          <w:spacing w:val="-4"/>
          <w:sz w:val="16"/>
          <w:szCs w:val="16"/>
        </w:rPr>
        <w:t xml:space="preserve"> </w:t>
      </w:r>
      <w:r w:rsidRPr="002B1AB7">
        <w:rPr>
          <w:sz w:val="16"/>
          <w:szCs w:val="16"/>
        </w:rPr>
        <w:t>и</w:t>
      </w:r>
      <w:r w:rsidRPr="002B1AB7">
        <w:rPr>
          <w:spacing w:val="-3"/>
          <w:sz w:val="16"/>
          <w:szCs w:val="16"/>
        </w:rPr>
        <w:t xml:space="preserve"> </w:t>
      </w:r>
      <w:r w:rsidRPr="002B1AB7">
        <w:rPr>
          <w:sz w:val="16"/>
          <w:szCs w:val="16"/>
        </w:rPr>
        <w:t>укрепления</w:t>
      </w:r>
      <w:r w:rsidRPr="002B1AB7">
        <w:rPr>
          <w:spacing w:val="-4"/>
          <w:sz w:val="16"/>
          <w:szCs w:val="16"/>
        </w:rPr>
        <w:t xml:space="preserve"> </w:t>
      </w:r>
      <w:r w:rsidRPr="002B1AB7">
        <w:rPr>
          <w:sz w:val="16"/>
          <w:szCs w:val="16"/>
        </w:rPr>
        <w:t>мышц</w:t>
      </w:r>
      <w:r w:rsidRPr="002B1AB7">
        <w:rPr>
          <w:spacing w:val="-4"/>
          <w:sz w:val="16"/>
          <w:szCs w:val="16"/>
        </w:rPr>
        <w:t xml:space="preserve"> </w:t>
      </w:r>
      <w:r w:rsidRPr="002B1AB7">
        <w:rPr>
          <w:sz w:val="16"/>
          <w:szCs w:val="16"/>
        </w:rPr>
        <w:t>рук</w:t>
      </w:r>
      <w:r w:rsidRPr="002B1AB7">
        <w:rPr>
          <w:spacing w:val="-4"/>
          <w:sz w:val="16"/>
          <w:szCs w:val="16"/>
        </w:rPr>
        <w:t xml:space="preserve"> </w:t>
      </w:r>
      <w:r w:rsidRPr="002B1AB7">
        <w:rPr>
          <w:sz w:val="16"/>
          <w:szCs w:val="16"/>
        </w:rPr>
        <w:t>и</w:t>
      </w:r>
      <w:r w:rsidRPr="002B1AB7">
        <w:rPr>
          <w:spacing w:val="-4"/>
          <w:sz w:val="16"/>
          <w:szCs w:val="16"/>
        </w:rPr>
        <w:t xml:space="preserve"> </w:t>
      </w:r>
      <w:r w:rsidRPr="002B1AB7">
        <w:rPr>
          <w:sz w:val="16"/>
          <w:szCs w:val="16"/>
        </w:rPr>
        <w:t>плечевого</w:t>
      </w:r>
      <w:r w:rsidRPr="002B1AB7">
        <w:rPr>
          <w:spacing w:val="-67"/>
          <w:sz w:val="16"/>
          <w:szCs w:val="16"/>
        </w:rPr>
        <w:t xml:space="preserve"> </w:t>
      </w:r>
      <w:r w:rsidRPr="002B1AB7">
        <w:rPr>
          <w:sz w:val="16"/>
          <w:szCs w:val="16"/>
        </w:rPr>
        <w:t>пояса:</w:t>
      </w:r>
      <w:r w:rsidRPr="002B1AB7">
        <w:rPr>
          <w:spacing w:val="1"/>
          <w:sz w:val="16"/>
          <w:szCs w:val="16"/>
        </w:rPr>
        <w:t xml:space="preserve"> </w:t>
      </w:r>
      <w:r w:rsidRPr="002B1AB7">
        <w:rPr>
          <w:sz w:val="16"/>
          <w:szCs w:val="16"/>
        </w:rPr>
        <w:t>поднимание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опускание</w:t>
      </w:r>
      <w:r w:rsidRPr="002B1AB7">
        <w:rPr>
          <w:spacing w:val="1"/>
          <w:sz w:val="16"/>
          <w:szCs w:val="16"/>
        </w:rPr>
        <w:t xml:space="preserve"> </w:t>
      </w:r>
      <w:r w:rsidRPr="002B1AB7">
        <w:rPr>
          <w:sz w:val="16"/>
          <w:szCs w:val="16"/>
        </w:rPr>
        <w:t>рук</w:t>
      </w:r>
      <w:r w:rsidRPr="002B1AB7">
        <w:rPr>
          <w:spacing w:val="1"/>
          <w:sz w:val="16"/>
          <w:szCs w:val="16"/>
        </w:rPr>
        <w:t xml:space="preserve"> </w:t>
      </w:r>
      <w:r w:rsidRPr="002B1AB7">
        <w:rPr>
          <w:sz w:val="16"/>
          <w:szCs w:val="16"/>
        </w:rPr>
        <w:t>(одновременное,</w:t>
      </w:r>
      <w:r w:rsidRPr="002B1AB7">
        <w:rPr>
          <w:spacing w:val="1"/>
          <w:sz w:val="16"/>
          <w:szCs w:val="16"/>
        </w:rPr>
        <w:t xml:space="preserve"> </w:t>
      </w:r>
      <w:r w:rsidRPr="002B1AB7">
        <w:rPr>
          <w:sz w:val="16"/>
          <w:szCs w:val="16"/>
        </w:rPr>
        <w:t>поочередное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последовательное)</w:t>
      </w:r>
      <w:r w:rsidRPr="002B1AB7">
        <w:rPr>
          <w:spacing w:val="1"/>
          <w:sz w:val="16"/>
          <w:szCs w:val="16"/>
        </w:rPr>
        <w:t xml:space="preserve"> </w:t>
      </w:r>
      <w:r w:rsidRPr="002B1AB7">
        <w:rPr>
          <w:sz w:val="16"/>
          <w:szCs w:val="16"/>
        </w:rPr>
        <w:t>вперед,</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сторону,</w:t>
      </w:r>
      <w:r w:rsidRPr="002B1AB7">
        <w:rPr>
          <w:spacing w:val="1"/>
          <w:sz w:val="16"/>
          <w:szCs w:val="16"/>
        </w:rPr>
        <w:t xml:space="preserve"> </w:t>
      </w:r>
      <w:r w:rsidRPr="002B1AB7">
        <w:rPr>
          <w:sz w:val="16"/>
          <w:szCs w:val="16"/>
        </w:rPr>
        <w:t>вверх,</w:t>
      </w:r>
      <w:r w:rsidRPr="002B1AB7">
        <w:rPr>
          <w:spacing w:val="1"/>
          <w:sz w:val="16"/>
          <w:szCs w:val="16"/>
        </w:rPr>
        <w:t xml:space="preserve"> </w:t>
      </w:r>
      <w:r w:rsidRPr="002B1AB7">
        <w:rPr>
          <w:sz w:val="16"/>
          <w:szCs w:val="16"/>
        </w:rPr>
        <w:t>сгибание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разгибание</w:t>
      </w:r>
      <w:r w:rsidRPr="002B1AB7">
        <w:rPr>
          <w:spacing w:val="1"/>
          <w:sz w:val="16"/>
          <w:szCs w:val="16"/>
        </w:rPr>
        <w:t xml:space="preserve"> </w:t>
      </w:r>
      <w:r w:rsidRPr="002B1AB7">
        <w:rPr>
          <w:sz w:val="16"/>
          <w:szCs w:val="16"/>
        </w:rPr>
        <w:t>рук;</w:t>
      </w:r>
      <w:r w:rsidRPr="002B1AB7">
        <w:rPr>
          <w:spacing w:val="1"/>
          <w:sz w:val="16"/>
          <w:szCs w:val="16"/>
        </w:rPr>
        <w:t xml:space="preserve"> </w:t>
      </w:r>
      <w:r w:rsidRPr="002B1AB7">
        <w:rPr>
          <w:sz w:val="16"/>
          <w:szCs w:val="16"/>
        </w:rPr>
        <w:t>сжимание</w:t>
      </w:r>
      <w:r w:rsidRPr="002B1AB7">
        <w:rPr>
          <w:spacing w:val="1"/>
          <w:sz w:val="16"/>
          <w:szCs w:val="16"/>
        </w:rPr>
        <w:t xml:space="preserve"> </w:t>
      </w:r>
      <w:r w:rsidRPr="002B1AB7">
        <w:rPr>
          <w:sz w:val="16"/>
          <w:szCs w:val="16"/>
        </w:rPr>
        <w:t>пальцев</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кулак</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разжимание;</w:t>
      </w:r>
      <w:r w:rsidRPr="002B1AB7">
        <w:rPr>
          <w:spacing w:val="1"/>
          <w:sz w:val="16"/>
          <w:szCs w:val="16"/>
        </w:rPr>
        <w:t xml:space="preserve"> </w:t>
      </w:r>
      <w:r w:rsidRPr="002B1AB7">
        <w:rPr>
          <w:sz w:val="16"/>
          <w:szCs w:val="16"/>
        </w:rPr>
        <w:t>махи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рывки</w:t>
      </w:r>
      <w:r w:rsidRPr="002B1AB7">
        <w:rPr>
          <w:spacing w:val="1"/>
          <w:sz w:val="16"/>
          <w:szCs w:val="16"/>
        </w:rPr>
        <w:t xml:space="preserve"> </w:t>
      </w:r>
      <w:r w:rsidRPr="002B1AB7">
        <w:rPr>
          <w:sz w:val="16"/>
          <w:szCs w:val="16"/>
        </w:rPr>
        <w:t>руками;</w:t>
      </w:r>
      <w:r w:rsidRPr="002B1AB7">
        <w:rPr>
          <w:spacing w:val="1"/>
          <w:sz w:val="16"/>
          <w:szCs w:val="16"/>
        </w:rPr>
        <w:t xml:space="preserve"> </w:t>
      </w:r>
      <w:r w:rsidRPr="002B1AB7">
        <w:rPr>
          <w:sz w:val="16"/>
          <w:szCs w:val="16"/>
        </w:rPr>
        <w:t>круговые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вперед</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назад; упражнения</w:t>
      </w:r>
      <w:r w:rsidRPr="002B1AB7">
        <w:rPr>
          <w:spacing w:val="-1"/>
          <w:sz w:val="16"/>
          <w:szCs w:val="16"/>
        </w:rPr>
        <w:t xml:space="preserve"> </w:t>
      </w:r>
      <w:r w:rsidRPr="002B1AB7">
        <w:rPr>
          <w:sz w:val="16"/>
          <w:szCs w:val="16"/>
        </w:rPr>
        <w:t>пальчиковой</w:t>
      </w:r>
      <w:r w:rsidRPr="002B1AB7">
        <w:rPr>
          <w:spacing w:val="6"/>
          <w:sz w:val="16"/>
          <w:szCs w:val="16"/>
        </w:rPr>
        <w:t xml:space="preserve"> </w:t>
      </w:r>
      <w:r w:rsidRPr="002B1AB7">
        <w:rPr>
          <w:sz w:val="16"/>
          <w:szCs w:val="16"/>
        </w:rPr>
        <w:t>гимнастики;</w:t>
      </w:r>
    </w:p>
    <w:p w:rsidR="004C5032" w:rsidRPr="002B1AB7" w:rsidRDefault="004C5032" w:rsidP="002B1AB7">
      <w:pPr>
        <w:pStyle w:val="a5"/>
        <w:numPr>
          <w:ilvl w:val="1"/>
          <w:numId w:val="3"/>
        </w:numPr>
        <w:tabs>
          <w:tab w:val="left" w:pos="867"/>
        </w:tabs>
        <w:ind w:right="475" w:firstLine="357"/>
        <w:contextualSpacing/>
        <w:rPr>
          <w:sz w:val="16"/>
          <w:szCs w:val="16"/>
        </w:rPr>
      </w:pPr>
      <w:r w:rsidRPr="002B1AB7">
        <w:rPr>
          <w:sz w:val="16"/>
          <w:szCs w:val="16"/>
        </w:rPr>
        <w:t>упражнения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укрепления</w:t>
      </w:r>
      <w:r w:rsidRPr="002B1AB7">
        <w:rPr>
          <w:spacing w:val="1"/>
          <w:sz w:val="16"/>
          <w:szCs w:val="16"/>
        </w:rPr>
        <w:t xml:space="preserve"> </w:t>
      </w:r>
      <w:r w:rsidRPr="002B1AB7">
        <w:rPr>
          <w:sz w:val="16"/>
          <w:szCs w:val="16"/>
        </w:rPr>
        <w:t>мышц</w:t>
      </w:r>
      <w:r w:rsidRPr="002B1AB7">
        <w:rPr>
          <w:spacing w:val="1"/>
          <w:sz w:val="16"/>
          <w:szCs w:val="16"/>
        </w:rPr>
        <w:t xml:space="preserve"> </w:t>
      </w:r>
      <w:r w:rsidRPr="002B1AB7">
        <w:rPr>
          <w:sz w:val="16"/>
          <w:szCs w:val="16"/>
        </w:rPr>
        <w:t>спины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гибкости</w:t>
      </w:r>
      <w:r w:rsidRPr="002B1AB7">
        <w:rPr>
          <w:spacing w:val="1"/>
          <w:sz w:val="16"/>
          <w:szCs w:val="16"/>
        </w:rPr>
        <w:t xml:space="preserve"> </w:t>
      </w:r>
      <w:r w:rsidRPr="002B1AB7">
        <w:rPr>
          <w:sz w:val="16"/>
          <w:szCs w:val="16"/>
        </w:rPr>
        <w:t>позвоночника:</w:t>
      </w:r>
      <w:r w:rsidRPr="002B1AB7">
        <w:rPr>
          <w:spacing w:val="1"/>
          <w:sz w:val="16"/>
          <w:szCs w:val="16"/>
        </w:rPr>
        <w:t xml:space="preserve"> </w:t>
      </w:r>
      <w:r w:rsidRPr="002B1AB7">
        <w:rPr>
          <w:sz w:val="16"/>
          <w:szCs w:val="16"/>
        </w:rPr>
        <w:t>повороты</w:t>
      </w:r>
      <w:r w:rsidRPr="002B1AB7">
        <w:rPr>
          <w:spacing w:val="1"/>
          <w:sz w:val="16"/>
          <w:szCs w:val="16"/>
        </w:rPr>
        <w:t xml:space="preserve"> </w:t>
      </w:r>
      <w:r w:rsidRPr="002B1AB7">
        <w:rPr>
          <w:sz w:val="16"/>
          <w:szCs w:val="16"/>
        </w:rPr>
        <w:t>корпуса</w:t>
      </w:r>
      <w:r w:rsidRPr="002B1AB7">
        <w:rPr>
          <w:spacing w:val="1"/>
          <w:sz w:val="16"/>
          <w:szCs w:val="16"/>
        </w:rPr>
        <w:t xml:space="preserve"> </w:t>
      </w:r>
      <w:r w:rsidRPr="002B1AB7">
        <w:rPr>
          <w:sz w:val="16"/>
          <w:szCs w:val="16"/>
        </w:rPr>
        <w:t>вправо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влево</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исходных</w:t>
      </w:r>
      <w:r w:rsidRPr="002B1AB7">
        <w:rPr>
          <w:spacing w:val="1"/>
          <w:sz w:val="16"/>
          <w:szCs w:val="16"/>
        </w:rPr>
        <w:t xml:space="preserve"> </w:t>
      </w:r>
      <w:r w:rsidRPr="002B1AB7">
        <w:rPr>
          <w:sz w:val="16"/>
          <w:szCs w:val="16"/>
        </w:rPr>
        <w:t>положений,</w:t>
      </w:r>
      <w:r w:rsidRPr="002B1AB7">
        <w:rPr>
          <w:spacing w:val="1"/>
          <w:sz w:val="16"/>
          <w:szCs w:val="16"/>
        </w:rPr>
        <w:t xml:space="preserve"> </w:t>
      </w:r>
      <w:r w:rsidRPr="002B1AB7">
        <w:rPr>
          <w:sz w:val="16"/>
          <w:szCs w:val="16"/>
        </w:rPr>
        <w:t>наклоны</w:t>
      </w:r>
      <w:r w:rsidRPr="002B1AB7">
        <w:rPr>
          <w:spacing w:val="1"/>
          <w:sz w:val="16"/>
          <w:szCs w:val="16"/>
        </w:rPr>
        <w:t xml:space="preserve"> </w:t>
      </w:r>
      <w:r w:rsidRPr="002B1AB7">
        <w:rPr>
          <w:sz w:val="16"/>
          <w:szCs w:val="16"/>
        </w:rPr>
        <w:t>вперед,</w:t>
      </w:r>
      <w:r w:rsidRPr="002B1AB7">
        <w:rPr>
          <w:spacing w:val="1"/>
          <w:sz w:val="16"/>
          <w:szCs w:val="16"/>
        </w:rPr>
        <w:t xml:space="preserve"> </w:t>
      </w:r>
      <w:r w:rsidRPr="002B1AB7">
        <w:rPr>
          <w:sz w:val="16"/>
          <w:szCs w:val="16"/>
        </w:rPr>
        <w:t>вправо,</w:t>
      </w:r>
      <w:r w:rsidRPr="002B1AB7">
        <w:rPr>
          <w:spacing w:val="1"/>
          <w:sz w:val="16"/>
          <w:szCs w:val="16"/>
        </w:rPr>
        <w:t xml:space="preserve"> </w:t>
      </w:r>
      <w:r w:rsidRPr="002B1AB7">
        <w:rPr>
          <w:sz w:val="16"/>
          <w:szCs w:val="16"/>
        </w:rPr>
        <w:t>влево</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положения</w:t>
      </w:r>
      <w:r w:rsidRPr="002B1AB7">
        <w:rPr>
          <w:spacing w:val="1"/>
          <w:sz w:val="16"/>
          <w:szCs w:val="16"/>
        </w:rPr>
        <w:t xml:space="preserve"> </w:t>
      </w:r>
      <w:r w:rsidRPr="002B1AB7">
        <w:rPr>
          <w:sz w:val="16"/>
          <w:szCs w:val="16"/>
        </w:rPr>
        <w:t>стоя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сидя;</w:t>
      </w:r>
      <w:r w:rsidRPr="002B1AB7">
        <w:rPr>
          <w:spacing w:val="1"/>
          <w:sz w:val="16"/>
          <w:szCs w:val="16"/>
        </w:rPr>
        <w:t xml:space="preserve"> </w:t>
      </w:r>
      <w:r w:rsidRPr="002B1AB7">
        <w:rPr>
          <w:sz w:val="16"/>
          <w:szCs w:val="16"/>
        </w:rPr>
        <w:t>поочередное</w:t>
      </w:r>
      <w:r w:rsidRPr="002B1AB7">
        <w:rPr>
          <w:spacing w:val="-4"/>
          <w:sz w:val="16"/>
          <w:szCs w:val="16"/>
        </w:rPr>
        <w:t xml:space="preserve"> </w:t>
      </w:r>
      <w:r w:rsidRPr="002B1AB7">
        <w:rPr>
          <w:sz w:val="16"/>
          <w:szCs w:val="16"/>
        </w:rPr>
        <w:t>поднимание и</w:t>
      </w:r>
      <w:r w:rsidRPr="002B1AB7">
        <w:rPr>
          <w:spacing w:val="-4"/>
          <w:sz w:val="16"/>
          <w:szCs w:val="16"/>
        </w:rPr>
        <w:t xml:space="preserve"> </w:t>
      </w:r>
      <w:r w:rsidRPr="002B1AB7">
        <w:rPr>
          <w:sz w:val="16"/>
          <w:szCs w:val="16"/>
        </w:rPr>
        <w:t>опускание</w:t>
      </w:r>
      <w:r w:rsidRPr="002B1AB7">
        <w:rPr>
          <w:spacing w:val="-3"/>
          <w:sz w:val="16"/>
          <w:szCs w:val="16"/>
        </w:rPr>
        <w:t xml:space="preserve"> </w:t>
      </w:r>
      <w:r w:rsidRPr="002B1AB7">
        <w:rPr>
          <w:sz w:val="16"/>
          <w:szCs w:val="16"/>
        </w:rPr>
        <w:t>ног лежа</w:t>
      </w:r>
      <w:r w:rsidRPr="002B1AB7">
        <w:rPr>
          <w:spacing w:val="-1"/>
          <w:sz w:val="16"/>
          <w:szCs w:val="16"/>
        </w:rPr>
        <w:t xml:space="preserve"> </w:t>
      </w:r>
      <w:r w:rsidRPr="002B1AB7">
        <w:rPr>
          <w:sz w:val="16"/>
          <w:szCs w:val="16"/>
        </w:rPr>
        <w:t>на спине;</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упражнения для развития и укрепления мышц ног и брюшного пресса:</w:t>
      </w:r>
      <w:r w:rsidRPr="002B1AB7">
        <w:rPr>
          <w:spacing w:val="1"/>
          <w:sz w:val="16"/>
          <w:szCs w:val="16"/>
        </w:rPr>
        <w:t xml:space="preserve"> </w:t>
      </w:r>
      <w:r w:rsidRPr="002B1AB7">
        <w:rPr>
          <w:sz w:val="16"/>
          <w:szCs w:val="16"/>
        </w:rPr>
        <w:t>сгибание и разгибание ног, махи ногами из положения стоя, держась за опору,</w:t>
      </w:r>
      <w:r w:rsidRPr="002B1AB7">
        <w:rPr>
          <w:spacing w:val="1"/>
          <w:sz w:val="16"/>
          <w:szCs w:val="16"/>
        </w:rPr>
        <w:t xml:space="preserve"> </w:t>
      </w:r>
      <w:r w:rsidRPr="002B1AB7">
        <w:rPr>
          <w:spacing w:val="-1"/>
          <w:sz w:val="16"/>
          <w:szCs w:val="16"/>
        </w:rPr>
        <w:t>лежа</w:t>
      </w:r>
      <w:r w:rsidRPr="002B1AB7">
        <w:rPr>
          <w:spacing w:val="-17"/>
          <w:sz w:val="16"/>
          <w:szCs w:val="16"/>
        </w:rPr>
        <w:t xml:space="preserve"> </w:t>
      </w:r>
      <w:r w:rsidRPr="002B1AB7">
        <w:rPr>
          <w:spacing w:val="-1"/>
          <w:sz w:val="16"/>
          <w:szCs w:val="16"/>
        </w:rPr>
        <w:t>на</w:t>
      </w:r>
      <w:r w:rsidRPr="002B1AB7">
        <w:rPr>
          <w:spacing w:val="-18"/>
          <w:sz w:val="16"/>
          <w:szCs w:val="16"/>
        </w:rPr>
        <w:t xml:space="preserve"> </w:t>
      </w:r>
      <w:r w:rsidRPr="002B1AB7">
        <w:rPr>
          <w:spacing w:val="-1"/>
          <w:sz w:val="16"/>
          <w:szCs w:val="16"/>
        </w:rPr>
        <w:t>боку,</w:t>
      </w:r>
      <w:r w:rsidRPr="002B1AB7">
        <w:rPr>
          <w:spacing w:val="-18"/>
          <w:sz w:val="16"/>
          <w:szCs w:val="16"/>
        </w:rPr>
        <w:t xml:space="preserve"> </w:t>
      </w:r>
      <w:r w:rsidRPr="002B1AB7">
        <w:rPr>
          <w:spacing w:val="-1"/>
          <w:sz w:val="16"/>
          <w:szCs w:val="16"/>
        </w:rPr>
        <w:t>сидя,</w:t>
      </w:r>
      <w:r w:rsidRPr="002B1AB7">
        <w:rPr>
          <w:spacing w:val="-18"/>
          <w:sz w:val="16"/>
          <w:szCs w:val="16"/>
        </w:rPr>
        <w:t xml:space="preserve"> </w:t>
      </w:r>
      <w:r w:rsidRPr="002B1AB7">
        <w:rPr>
          <w:spacing w:val="-1"/>
          <w:sz w:val="16"/>
          <w:szCs w:val="16"/>
        </w:rPr>
        <w:t>стоя</w:t>
      </w:r>
      <w:r w:rsidRPr="002B1AB7">
        <w:rPr>
          <w:spacing w:val="-17"/>
          <w:sz w:val="16"/>
          <w:szCs w:val="16"/>
        </w:rPr>
        <w:t xml:space="preserve"> </w:t>
      </w:r>
      <w:r w:rsidRPr="002B1AB7">
        <w:rPr>
          <w:spacing w:val="-1"/>
          <w:sz w:val="16"/>
          <w:szCs w:val="16"/>
        </w:rPr>
        <w:t>на</w:t>
      </w:r>
      <w:r w:rsidRPr="002B1AB7">
        <w:rPr>
          <w:spacing w:val="-18"/>
          <w:sz w:val="16"/>
          <w:szCs w:val="16"/>
        </w:rPr>
        <w:t xml:space="preserve"> </w:t>
      </w:r>
      <w:r w:rsidRPr="002B1AB7">
        <w:rPr>
          <w:sz w:val="16"/>
          <w:szCs w:val="16"/>
        </w:rPr>
        <w:t>четвереньках;</w:t>
      </w:r>
      <w:r w:rsidRPr="002B1AB7">
        <w:rPr>
          <w:spacing w:val="-19"/>
          <w:sz w:val="16"/>
          <w:szCs w:val="16"/>
        </w:rPr>
        <w:t xml:space="preserve"> </w:t>
      </w:r>
      <w:r w:rsidRPr="002B1AB7">
        <w:rPr>
          <w:sz w:val="16"/>
          <w:szCs w:val="16"/>
        </w:rPr>
        <w:t>выпады</w:t>
      </w:r>
      <w:r w:rsidRPr="002B1AB7">
        <w:rPr>
          <w:spacing w:val="-17"/>
          <w:sz w:val="16"/>
          <w:szCs w:val="16"/>
        </w:rPr>
        <w:t xml:space="preserve"> </w:t>
      </w:r>
      <w:r w:rsidRPr="002B1AB7">
        <w:rPr>
          <w:sz w:val="16"/>
          <w:szCs w:val="16"/>
        </w:rPr>
        <w:t>вперед</w:t>
      </w:r>
      <w:r w:rsidRPr="002B1AB7">
        <w:rPr>
          <w:spacing w:val="-17"/>
          <w:sz w:val="16"/>
          <w:szCs w:val="16"/>
        </w:rPr>
        <w:t xml:space="preserve"> </w:t>
      </w:r>
      <w:r w:rsidRPr="002B1AB7">
        <w:rPr>
          <w:sz w:val="16"/>
          <w:szCs w:val="16"/>
        </w:rPr>
        <w:t>и</w:t>
      </w:r>
      <w:r w:rsidRPr="002B1AB7">
        <w:rPr>
          <w:spacing w:val="-17"/>
          <w:sz w:val="16"/>
          <w:szCs w:val="16"/>
        </w:rPr>
        <w:t xml:space="preserve"> </w:t>
      </w:r>
      <w:r w:rsidRPr="002B1AB7">
        <w:rPr>
          <w:sz w:val="16"/>
          <w:szCs w:val="16"/>
        </w:rPr>
        <w:t>в</w:t>
      </w:r>
      <w:r w:rsidRPr="002B1AB7">
        <w:rPr>
          <w:spacing w:val="-18"/>
          <w:sz w:val="16"/>
          <w:szCs w:val="16"/>
        </w:rPr>
        <w:t xml:space="preserve"> </w:t>
      </w:r>
      <w:r w:rsidRPr="002B1AB7">
        <w:rPr>
          <w:sz w:val="16"/>
          <w:szCs w:val="16"/>
        </w:rPr>
        <w:t>сторону;</w:t>
      </w:r>
      <w:r w:rsidRPr="002B1AB7">
        <w:rPr>
          <w:spacing w:val="-17"/>
          <w:sz w:val="16"/>
          <w:szCs w:val="16"/>
        </w:rPr>
        <w:t xml:space="preserve"> </w:t>
      </w:r>
      <w:r w:rsidRPr="002B1AB7">
        <w:rPr>
          <w:sz w:val="16"/>
          <w:szCs w:val="16"/>
        </w:rPr>
        <w:t>приседания</w:t>
      </w:r>
      <w:r w:rsidRPr="002B1AB7">
        <w:rPr>
          <w:spacing w:val="-67"/>
          <w:sz w:val="16"/>
          <w:szCs w:val="16"/>
        </w:rPr>
        <w:t xml:space="preserve"> </w:t>
      </w:r>
      <w:r w:rsidRPr="002B1AB7">
        <w:rPr>
          <w:sz w:val="16"/>
          <w:szCs w:val="16"/>
        </w:rPr>
        <w:t>у стены (затылок, лопатки, ягодицы и пятки касаются стены); подошвенное и</w:t>
      </w:r>
      <w:r w:rsidRPr="002B1AB7">
        <w:rPr>
          <w:spacing w:val="1"/>
          <w:sz w:val="16"/>
          <w:szCs w:val="16"/>
        </w:rPr>
        <w:t xml:space="preserve"> </w:t>
      </w:r>
      <w:r w:rsidRPr="002B1AB7">
        <w:rPr>
          <w:sz w:val="16"/>
          <w:szCs w:val="16"/>
        </w:rPr>
        <w:t>тыльное</w:t>
      </w:r>
      <w:r w:rsidRPr="002B1AB7">
        <w:rPr>
          <w:spacing w:val="1"/>
          <w:sz w:val="16"/>
          <w:szCs w:val="16"/>
        </w:rPr>
        <w:t xml:space="preserve"> </w:t>
      </w:r>
      <w:r w:rsidRPr="002B1AB7">
        <w:rPr>
          <w:sz w:val="16"/>
          <w:szCs w:val="16"/>
        </w:rPr>
        <w:t>сгибание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разгибание</w:t>
      </w:r>
      <w:r w:rsidRPr="002B1AB7">
        <w:rPr>
          <w:spacing w:val="1"/>
          <w:sz w:val="16"/>
          <w:szCs w:val="16"/>
        </w:rPr>
        <w:t xml:space="preserve"> </w:t>
      </w:r>
      <w:r w:rsidRPr="002B1AB7">
        <w:rPr>
          <w:sz w:val="16"/>
          <w:szCs w:val="16"/>
        </w:rPr>
        <w:t>стоп;</w:t>
      </w:r>
      <w:r w:rsidRPr="002B1AB7">
        <w:rPr>
          <w:spacing w:val="1"/>
          <w:sz w:val="16"/>
          <w:szCs w:val="16"/>
        </w:rPr>
        <w:t xml:space="preserve"> </w:t>
      </w:r>
      <w:r w:rsidRPr="002B1AB7">
        <w:rPr>
          <w:sz w:val="16"/>
          <w:szCs w:val="16"/>
        </w:rPr>
        <w:t>захватывание</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ступнями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пальцами</w:t>
      </w:r>
      <w:r w:rsidRPr="002B1AB7">
        <w:rPr>
          <w:spacing w:val="-1"/>
          <w:sz w:val="16"/>
          <w:szCs w:val="16"/>
        </w:rPr>
        <w:t xml:space="preserve"> </w:t>
      </w:r>
      <w:r w:rsidRPr="002B1AB7">
        <w:rPr>
          <w:sz w:val="16"/>
          <w:szCs w:val="16"/>
        </w:rPr>
        <w:t>ног,</w:t>
      </w:r>
      <w:r w:rsidRPr="002B1AB7">
        <w:rPr>
          <w:spacing w:val="-2"/>
          <w:sz w:val="16"/>
          <w:szCs w:val="16"/>
        </w:rPr>
        <w:t xml:space="preserve"> </w:t>
      </w:r>
      <w:r w:rsidRPr="002B1AB7">
        <w:rPr>
          <w:sz w:val="16"/>
          <w:szCs w:val="16"/>
        </w:rPr>
        <w:t>перекладывание их с</w:t>
      </w:r>
      <w:r w:rsidRPr="002B1AB7">
        <w:rPr>
          <w:spacing w:val="-1"/>
          <w:sz w:val="16"/>
          <w:szCs w:val="16"/>
        </w:rPr>
        <w:t xml:space="preserve"> </w:t>
      </w:r>
      <w:r w:rsidRPr="002B1AB7">
        <w:rPr>
          <w:sz w:val="16"/>
          <w:szCs w:val="16"/>
        </w:rPr>
        <w:t>места на место.</w:t>
      </w:r>
    </w:p>
    <w:p w:rsidR="004C5032" w:rsidRPr="002B1AB7" w:rsidRDefault="004C5032" w:rsidP="002B1AB7">
      <w:pPr>
        <w:pStyle w:val="a3"/>
        <w:ind w:right="465"/>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проводит</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разнообразные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акцентом</w:t>
      </w:r>
      <w:r w:rsidRPr="002B1AB7">
        <w:rPr>
          <w:spacing w:val="1"/>
          <w:sz w:val="16"/>
          <w:szCs w:val="16"/>
        </w:rPr>
        <w:t xml:space="preserve"> </w:t>
      </w:r>
      <w:r w:rsidRPr="002B1AB7">
        <w:rPr>
          <w:sz w:val="16"/>
          <w:szCs w:val="16"/>
        </w:rPr>
        <w:t>на</w:t>
      </w:r>
      <w:r w:rsidRPr="002B1AB7">
        <w:rPr>
          <w:spacing w:val="-67"/>
          <w:sz w:val="16"/>
          <w:szCs w:val="16"/>
        </w:rPr>
        <w:t xml:space="preserve"> </w:t>
      </w:r>
      <w:r w:rsidRPr="002B1AB7">
        <w:rPr>
          <w:sz w:val="16"/>
          <w:szCs w:val="16"/>
        </w:rPr>
        <w:t>качестве</w:t>
      </w:r>
      <w:r w:rsidRPr="002B1AB7">
        <w:rPr>
          <w:spacing w:val="-7"/>
          <w:sz w:val="16"/>
          <w:szCs w:val="16"/>
        </w:rPr>
        <w:t xml:space="preserve"> </w:t>
      </w:r>
      <w:r w:rsidRPr="002B1AB7">
        <w:rPr>
          <w:sz w:val="16"/>
          <w:szCs w:val="16"/>
        </w:rPr>
        <w:t>выполнения</w:t>
      </w:r>
      <w:r w:rsidRPr="002B1AB7">
        <w:rPr>
          <w:spacing w:val="-6"/>
          <w:sz w:val="16"/>
          <w:szCs w:val="16"/>
        </w:rPr>
        <w:t xml:space="preserve"> </w:t>
      </w:r>
      <w:r w:rsidRPr="002B1AB7">
        <w:rPr>
          <w:sz w:val="16"/>
          <w:szCs w:val="16"/>
        </w:rPr>
        <w:t>движений,</w:t>
      </w:r>
      <w:r w:rsidRPr="002B1AB7">
        <w:rPr>
          <w:spacing w:val="-7"/>
          <w:sz w:val="16"/>
          <w:szCs w:val="16"/>
        </w:rPr>
        <w:t xml:space="preserve"> </w:t>
      </w:r>
      <w:r w:rsidRPr="002B1AB7">
        <w:rPr>
          <w:sz w:val="16"/>
          <w:szCs w:val="16"/>
        </w:rPr>
        <w:t>в</w:t>
      </w:r>
      <w:r w:rsidRPr="002B1AB7">
        <w:rPr>
          <w:spacing w:val="-4"/>
          <w:sz w:val="16"/>
          <w:szCs w:val="16"/>
        </w:rPr>
        <w:t xml:space="preserve"> </w:t>
      </w:r>
      <w:r w:rsidRPr="002B1AB7">
        <w:rPr>
          <w:sz w:val="16"/>
          <w:szCs w:val="16"/>
        </w:rPr>
        <w:t>том</w:t>
      </w:r>
      <w:r w:rsidRPr="002B1AB7">
        <w:rPr>
          <w:spacing w:val="-7"/>
          <w:sz w:val="16"/>
          <w:szCs w:val="16"/>
        </w:rPr>
        <w:t xml:space="preserve"> </w:t>
      </w:r>
      <w:r w:rsidRPr="002B1AB7">
        <w:rPr>
          <w:sz w:val="16"/>
          <w:szCs w:val="16"/>
        </w:rPr>
        <w:t>числе,</w:t>
      </w:r>
      <w:r w:rsidRPr="002B1AB7">
        <w:rPr>
          <w:spacing w:val="-8"/>
          <w:sz w:val="16"/>
          <w:szCs w:val="16"/>
        </w:rPr>
        <w:t xml:space="preserve"> </w:t>
      </w:r>
      <w:r w:rsidRPr="002B1AB7">
        <w:rPr>
          <w:sz w:val="16"/>
          <w:szCs w:val="16"/>
        </w:rPr>
        <w:t>в</w:t>
      </w:r>
      <w:r w:rsidRPr="002B1AB7">
        <w:rPr>
          <w:spacing w:val="-7"/>
          <w:sz w:val="16"/>
          <w:szCs w:val="16"/>
        </w:rPr>
        <w:t xml:space="preserve"> </w:t>
      </w:r>
      <w:r w:rsidRPr="002B1AB7">
        <w:rPr>
          <w:sz w:val="16"/>
          <w:szCs w:val="16"/>
        </w:rPr>
        <w:t>парах,</w:t>
      </w:r>
      <w:r w:rsidRPr="002B1AB7">
        <w:rPr>
          <w:spacing w:val="-7"/>
          <w:sz w:val="16"/>
          <w:szCs w:val="16"/>
        </w:rPr>
        <w:t xml:space="preserve"> </w:t>
      </w:r>
      <w:r w:rsidRPr="002B1AB7">
        <w:rPr>
          <w:sz w:val="16"/>
          <w:szCs w:val="16"/>
        </w:rPr>
        <w:t>с</w:t>
      </w:r>
      <w:r w:rsidRPr="002B1AB7">
        <w:rPr>
          <w:spacing w:val="-9"/>
          <w:sz w:val="16"/>
          <w:szCs w:val="16"/>
        </w:rPr>
        <w:t xml:space="preserve"> </w:t>
      </w:r>
      <w:r w:rsidRPr="002B1AB7">
        <w:rPr>
          <w:sz w:val="16"/>
          <w:szCs w:val="16"/>
        </w:rPr>
        <w:t>предметами</w:t>
      </w:r>
      <w:r w:rsidRPr="002B1AB7">
        <w:rPr>
          <w:spacing w:val="-8"/>
          <w:sz w:val="16"/>
          <w:szCs w:val="16"/>
        </w:rPr>
        <w:t xml:space="preserve"> </w:t>
      </w:r>
      <w:r w:rsidRPr="002B1AB7">
        <w:rPr>
          <w:sz w:val="16"/>
          <w:szCs w:val="16"/>
        </w:rPr>
        <w:t>и</w:t>
      </w:r>
      <w:r w:rsidRPr="002B1AB7">
        <w:rPr>
          <w:spacing w:val="-9"/>
          <w:sz w:val="16"/>
          <w:szCs w:val="16"/>
        </w:rPr>
        <w:t xml:space="preserve"> </w:t>
      </w:r>
      <w:r w:rsidRPr="002B1AB7">
        <w:rPr>
          <w:sz w:val="16"/>
          <w:szCs w:val="16"/>
        </w:rPr>
        <w:t>без</w:t>
      </w:r>
      <w:r w:rsidRPr="002B1AB7">
        <w:rPr>
          <w:spacing w:val="-7"/>
          <w:sz w:val="16"/>
          <w:szCs w:val="16"/>
        </w:rPr>
        <w:t xml:space="preserve"> </w:t>
      </w:r>
      <w:r w:rsidRPr="002B1AB7">
        <w:rPr>
          <w:sz w:val="16"/>
          <w:szCs w:val="16"/>
        </w:rPr>
        <w:t>них,</w:t>
      </w:r>
      <w:r w:rsidRPr="002B1AB7">
        <w:rPr>
          <w:spacing w:val="-7"/>
          <w:sz w:val="16"/>
          <w:szCs w:val="16"/>
        </w:rPr>
        <w:t xml:space="preserve"> </w:t>
      </w:r>
      <w:r w:rsidRPr="002B1AB7">
        <w:rPr>
          <w:sz w:val="16"/>
          <w:szCs w:val="16"/>
        </w:rPr>
        <w:t>из</w:t>
      </w:r>
      <w:r w:rsidRPr="002B1AB7">
        <w:rPr>
          <w:spacing w:val="-67"/>
          <w:sz w:val="16"/>
          <w:szCs w:val="16"/>
        </w:rPr>
        <w:t xml:space="preserve"> </w:t>
      </w:r>
      <w:r w:rsidRPr="002B1AB7">
        <w:rPr>
          <w:spacing w:val="-1"/>
          <w:sz w:val="16"/>
          <w:szCs w:val="16"/>
        </w:rPr>
        <w:t>разных</w:t>
      </w:r>
      <w:r w:rsidRPr="002B1AB7">
        <w:rPr>
          <w:spacing w:val="-17"/>
          <w:sz w:val="16"/>
          <w:szCs w:val="16"/>
        </w:rPr>
        <w:t xml:space="preserve"> </w:t>
      </w:r>
      <w:r w:rsidRPr="002B1AB7">
        <w:rPr>
          <w:spacing w:val="-1"/>
          <w:sz w:val="16"/>
          <w:szCs w:val="16"/>
        </w:rPr>
        <w:t>исходных</w:t>
      </w:r>
      <w:r w:rsidRPr="002B1AB7">
        <w:rPr>
          <w:spacing w:val="-18"/>
          <w:sz w:val="16"/>
          <w:szCs w:val="16"/>
        </w:rPr>
        <w:t xml:space="preserve"> </w:t>
      </w:r>
      <w:r w:rsidRPr="002B1AB7">
        <w:rPr>
          <w:spacing w:val="-1"/>
          <w:sz w:val="16"/>
          <w:szCs w:val="16"/>
        </w:rPr>
        <w:t>положений,</w:t>
      </w:r>
      <w:r w:rsidRPr="002B1AB7">
        <w:rPr>
          <w:spacing w:val="-17"/>
          <w:sz w:val="16"/>
          <w:szCs w:val="16"/>
        </w:rPr>
        <w:t xml:space="preserve"> </w:t>
      </w:r>
      <w:r w:rsidRPr="002B1AB7">
        <w:rPr>
          <w:sz w:val="16"/>
          <w:szCs w:val="16"/>
        </w:rPr>
        <w:t>в</w:t>
      </w:r>
      <w:r w:rsidRPr="002B1AB7">
        <w:rPr>
          <w:spacing w:val="-17"/>
          <w:sz w:val="16"/>
          <w:szCs w:val="16"/>
        </w:rPr>
        <w:t xml:space="preserve"> </w:t>
      </w:r>
      <w:r w:rsidRPr="002B1AB7">
        <w:rPr>
          <w:sz w:val="16"/>
          <w:szCs w:val="16"/>
        </w:rPr>
        <w:t>разном</w:t>
      </w:r>
      <w:r w:rsidRPr="002B1AB7">
        <w:rPr>
          <w:spacing w:val="-17"/>
          <w:sz w:val="16"/>
          <w:szCs w:val="16"/>
        </w:rPr>
        <w:t xml:space="preserve"> </w:t>
      </w:r>
      <w:r w:rsidRPr="002B1AB7">
        <w:rPr>
          <w:sz w:val="16"/>
          <w:szCs w:val="16"/>
        </w:rPr>
        <w:t>темпе,</w:t>
      </w:r>
      <w:r w:rsidRPr="002B1AB7">
        <w:rPr>
          <w:spacing w:val="-17"/>
          <w:sz w:val="16"/>
          <w:szCs w:val="16"/>
        </w:rPr>
        <w:t xml:space="preserve"> </w:t>
      </w:r>
      <w:r w:rsidRPr="002B1AB7">
        <w:rPr>
          <w:sz w:val="16"/>
          <w:szCs w:val="16"/>
        </w:rPr>
        <w:t>с</w:t>
      </w:r>
      <w:r w:rsidRPr="002B1AB7">
        <w:rPr>
          <w:spacing w:val="-19"/>
          <w:sz w:val="16"/>
          <w:szCs w:val="16"/>
        </w:rPr>
        <w:t xml:space="preserve"> </w:t>
      </w:r>
      <w:r w:rsidRPr="002B1AB7">
        <w:rPr>
          <w:sz w:val="16"/>
          <w:szCs w:val="16"/>
        </w:rPr>
        <w:t>разным</w:t>
      </w:r>
      <w:r w:rsidRPr="002B1AB7">
        <w:rPr>
          <w:spacing w:val="-19"/>
          <w:sz w:val="16"/>
          <w:szCs w:val="16"/>
        </w:rPr>
        <w:t xml:space="preserve"> </w:t>
      </w:r>
      <w:r w:rsidRPr="002B1AB7">
        <w:rPr>
          <w:sz w:val="16"/>
          <w:szCs w:val="16"/>
        </w:rPr>
        <w:t>мышечным</w:t>
      </w:r>
      <w:r w:rsidRPr="002B1AB7">
        <w:rPr>
          <w:spacing w:val="-19"/>
          <w:sz w:val="16"/>
          <w:szCs w:val="16"/>
        </w:rPr>
        <w:t xml:space="preserve"> </w:t>
      </w:r>
      <w:r w:rsidRPr="002B1AB7">
        <w:rPr>
          <w:sz w:val="16"/>
          <w:szCs w:val="16"/>
        </w:rPr>
        <w:t>напряжением</w:t>
      </w:r>
      <w:r w:rsidRPr="002B1AB7">
        <w:rPr>
          <w:spacing w:val="-68"/>
          <w:sz w:val="16"/>
          <w:szCs w:val="16"/>
        </w:rPr>
        <w:t xml:space="preserve"> </w:t>
      </w:r>
      <w:r w:rsidRPr="002B1AB7">
        <w:rPr>
          <w:sz w:val="16"/>
          <w:szCs w:val="16"/>
        </w:rPr>
        <w:t>и</w:t>
      </w:r>
      <w:r w:rsidRPr="002B1AB7">
        <w:rPr>
          <w:spacing w:val="-1"/>
          <w:sz w:val="16"/>
          <w:szCs w:val="16"/>
        </w:rPr>
        <w:t xml:space="preserve"> </w:t>
      </w:r>
      <w:r w:rsidRPr="002B1AB7">
        <w:rPr>
          <w:sz w:val="16"/>
          <w:szCs w:val="16"/>
        </w:rPr>
        <w:t>амплитудой,</w:t>
      </w:r>
      <w:r w:rsidRPr="002B1AB7">
        <w:rPr>
          <w:spacing w:val="-1"/>
          <w:sz w:val="16"/>
          <w:szCs w:val="16"/>
        </w:rPr>
        <w:t xml:space="preserve"> </w:t>
      </w:r>
      <w:r w:rsidRPr="002B1AB7">
        <w:rPr>
          <w:sz w:val="16"/>
          <w:szCs w:val="16"/>
        </w:rPr>
        <w:t>с музыкальным</w:t>
      </w:r>
      <w:r w:rsidRPr="002B1AB7">
        <w:rPr>
          <w:spacing w:val="-1"/>
          <w:sz w:val="16"/>
          <w:szCs w:val="16"/>
        </w:rPr>
        <w:t xml:space="preserve"> </w:t>
      </w:r>
      <w:r w:rsidRPr="002B1AB7">
        <w:rPr>
          <w:sz w:val="16"/>
          <w:szCs w:val="16"/>
        </w:rPr>
        <w:t>сопровождением.</w:t>
      </w:r>
    </w:p>
    <w:p w:rsidR="004C5032" w:rsidRPr="002B1AB7" w:rsidRDefault="004C5032" w:rsidP="002B1AB7">
      <w:pPr>
        <w:pStyle w:val="a3"/>
        <w:ind w:right="472"/>
        <w:contextualSpacing/>
        <w:rPr>
          <w:sz w:val="16"/>
          <w:szCs w:val="16"/>
        </w:rPr>
      </w:pPr>
      <w:r w:rsidRPr="002B1AB7">
        <w:rPr>
          <w:sz w:val="16"/>
          <w:szCs w:val="16"/>
        </w:rPr>
        <w:t>Предлагает</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разноименными</w:t>
      </w:r>
      <w:r w:rsidRPr="002B1AB7">
        <w:rPr>
          <w:spacing w:val="1"/>
          <w:sz w:val="16"/>
          <w:szCs w:val="16"/>
        </w:rPr>
        <w:t xml:space="preserve"> </w:t>
      </w:r>
      <w:r w:rsidRPr="002B1AB7">
        <w:rPr>
          <w:sz w:val="16"/>
          <w:szCs w:val="16"/>
        </w:rPr>
        <w:t>движениями</w:t>
      </w:r>
      <w:r w:rsidRPr="002B1AB7">
        <w:rPr>
          <w:spacing w:val="1"/>
          <w:sz w:val="16"/>
          <w:szCs w:val="16"/>
        </w:rPr>
        <w:t xml:space="preserve"> </w:t>
      </w:r>
      <w:r w:rsidRPr="002B1AB7">
        <w:rPr>
          <w:sz w:val="16"/>
          <w:szCs w:val="16"/>
        </w:rPr>
        <w:t>рук</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ног,</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ориентировку в пространстве, с усложнением исходных положений и техники</w:t>
      </w:r>
      <w:r w:rsidRPr="002B1AB7">
        <w:rPr>
          <w:spacing w:val="1"/>
          <w:sz w:val="16"/>
          <w:szCs w:val="16"/>
        </w:rPr>
        <w:t xml:space="preserve"> </w:t>
      </w:r>
      <w:r w:rsidRPr="002B1AB7">
        <w:rPr>
          <w:sz w:val="16"/>
          <w:szCs w:val="16"/>
        </w:rPr>
        <w:t>выполнения</w:t>
      </w:r>
      <w:r w:rsidRPr="002B1AB7">
        <w:rPr>
          <w:spacing w:val="1"/>
          <w:sz w:val="16"/>
          <w:szCs w:val="16"/>
        </w:rPr>
        <w:t xml:space="preserve"> </w:t>
      </w:r>
      <w:r w:rsidRPr="002B1AB7">
        <w:rPr>
          <w:sz w:val="16"/>
          <w:szCs w:val="16"/>
        </w:rPr>
        <w:t>(вращать</w:t>
      </w:r>
      <w:r w:rsidRPr="002B1AB7">
        <w:rPr>
          <w:spacing w:val="1"/>
          <w:sz w:val="16"/>
          <w:szCs w:val="16"/>
        </w:rPr>
        <w:t xml:space="preserve"> </w:t>
      </w:r>
      <w:r w:rsidRPr="002B1AB7">
        <w:rPr>
          <w:sz w:val="16"/>
          <w:szCs w:val="16"/>
        </w:rPr>
        <w:t>обруч</w:t>
      </w:r>
      <w:r w:rsidRPr="002B1AB7">
        <w:rPr>
          <w:spacing w:val="1"/>
          <w:sz w:val="16"/>
          <w:szCs w:val="16"/>
        </w:rPr>
        <w:t xml:space="preserve"> </w:t>
      </w:r>
      <w:r w:rsidRPr="002B1AB7">
        <w:rPr>
          <w:sz w:val="16"/>
          <w:szCs w:val="16"/>
        </w:rPr>
        <w:t>одной</w:t>
      </w:r>
      <w:r w:rsidRPr="002B1AB7">
        <w:rPr>
          <w:spacing w:val="1"/>
          <w:sz w:val="16"/>
          <w:szCs w:val="16"/>
        </w:rPr>
        <w:t xml:space="preserve"> </w:t>
      </w:r>
      <w:r w:rsidRPr="002B1AB7">
        <w:rPr>
          <w:sz w:val="16"/>
          <w:szCs w:val="16"/>
        </w:rPr>
        <w:t>рукой</w:t>
      </w:r>
      <w:r w:rsidRPr="002B1AB7">
        <w:rPr>
          <w:spacing w:val="1"/>
          <w:sz w:val="16"/>
          <w:szCs w:val="16"/>
        </w:rPr>
        <w:t xml:space="preserve"> </w:t>
      </w:r>
      <w:r w:rsidRPr="002B1AB7">
        <w:rPr>
          <w:sz w:val="16"/>
          <w:szCs w:val="16"/>
        </w:rPr>
        <w:t>вокруг</w:t>
      </w:r>
      <w:r w:rsidRPr="002B1AB7">
        <w:rPr>
          <w:spacing w:val="1"/>
          <w:sz w:val="16"/>
          <w:szCs w:val="16"/>
        </w:rPr>
        <w:t xml:space="preserve"> </w:t>
      </w:r>
      <w:r w:rsidRPr="002B1AB7">
        <w:rPr>
          <w:sz w:val="16"/>
          <w:szCs w:val="16"/>
        </w:rPr>
        <w:t>вертикальной</w:t>
      </w:r>
      <w:r w:rsidRPr="002B1AB7">
        <w:rPr>
          <w:spacing w:val="1"/>
          <w:sz w:val="16"/>
          <w:szCs w:val="16"/>
        </w:rPr>
        <w:t xml:space="preserve"> </w:t>
      </w:r>
      <w:r w:rsidRPr="002B1AB7">
        <w:rPr>
          <w:sz w:val="16"/>
          <w:szCs w:val="16"/>
        </w:rPr>
        <w:t>оси,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предплечье</w:t>
      </w:r>
      <w:r w:rsidRPr="002B1AB7">
        <w:rPr>
          <w:spacing w:val="-1"/>
          <w:sz w:val="16"/>
          <w:szCs w:val="16"/>
        </w:rPr>
        <w:t xml:space="preserve"> </w:t>
      </w:r>
      <w:r w:rsidRPr="002B1AB7">
        <w:rPr>
          <w:sz w:val="16"/>
          <w:szCs w:val="16"/>
        </w:rPr>
        <w:t>и кистях</w:t>
      </w:r>
      <w:r w:rsidRPr="002B1AB7">
        <w:rPr>
          <w:spacing w:val="-2"/>
          <w:sz w:val="16"/>
          <w:szCs w:val="16"/>
        </w:rPr>
        <w:t xml:space="preserve"> </w:t>
      </w:r>
      <w:r w:rsidRPr="002B1AB7">
        <w:rPr>
          <w:sz w:val="16"/>
          <w:szCs w:val="16"/>
        </w:rPr>
        <w:t>рук,</w:t>
      </w:r>
      <w:r w:rsidRPr="002B1AB7">
        <w:rPr>
          <w:spacing w:val="-1"/>
          <w:sz w:val="16"/>
          <w:szCs w:val="16"/>
        </w:rPr>
        <w:t xml:space="preserve"> </w:t>
      </w:r>
      <w:r w:rsidRPr="002B1AB7">
        <w:rPr>
          <w:sz w:val="16"/>
          <w:szCs w:val="16"/>
        </w:rPr>
        <w:t>перед собой и</w:t>
      </w:r>
      <w:r w:rsidRPr="002B1AB7">
        <w:rPr>
          <w:spacing w:val="-3"/>
          <w:sz w:val="16"/>
          <w:szCs w:val="16"/>
        </w:rPr>
        <w:t xml:space="preserve"> </w:t>
      </w:r>
      <w:r w:rsidRPr="002B1AB7">
        <w:rPr>
          <w:sz w:val="16"/>
          <w:szCs w:val="16"/>
        </w:rPr>
        <w:t>сбоку</w:t>
      </w:r>
      <w:r w:rsidRPr="002B1AB7">
        <w:rPr>
          <w:spacing w:val="-4"/>
          <w:sz w:val="16"/>
          <w:szCs w:val="16"/>
        </w:rPr>
        <w:t xml:space="preserve"> </w:t>
      </w:r>
      <w:r w:rsidRPr="002B1AB7">
        <w:rPr>
          <w:sz w:val="16"/>
          <w:szCs w:val="16"/>
        </w:rPr>
        <w:t>и другое).</w:t>
      </w:r>
    </w:p>
    <w:p w:rsidR="004C5032" w:rsidRPr="002B1AB7" w:rsidRDefault="004C5032" w:rsidP="002B1AB7">
      <w:pPr>
        <w:pStyle w:val="a3"/>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инициативу,</w:t>
      </w:r>
      <w:r w:rsidRPr="002B1AB7">
        <w:rPr>
          <w:spacing w:val="1"/>
          <w:sz w:val="16"/>
          <w:szCs w:val="16"/>
        </w:rPr>
        <w:t xml:space="preserve"> </w:t>
      </w:r>
      <w:r w:rsidRPr="002B1AB7">
        <w:rPr>
          <w:sz w:val="16"/>
          <w:szCs w:val="16"/>
        </w:rPr>
        <w:t>самостоятельность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творчество детей (придумать новое упражнение или комбинацию из знакомых</w:t>
      </w:r>
      <w:r w:rsidRPr="002B1AB7">
        <w:rPr>
          <w:spacing w:val="1"/>
          <w:sz w:val="16"/>
          <w:szCs w:val="16"/>
        </w:rPr>
        <w:t xml:space="preserve"> </w:t>
      </w:r>
      <w:r w:rsidRPr="002B1AB7">
        <w:rPr>
          <w:sz w:val="16"/>
          <w:szCs w:val="16"/>
        </w:rPr>
        <w:t>движений).</w:t>
      </w:r>
      <w:r w:rsidRPr="002B1AB7">
        <w:rPr>
          <w:spacing w:val="1"/>
          <w:sz w:val="16"/>
          <w:szCs w:val="16"/>
        </w:rPr>
        <w:t xml:space="preserve"> </w:t>
      </w:r>
      <w:r w:rsidRPr="002B1AB7">
        <w:rPr>
          <w:sz w:val="16"/>
          <w:szCs w:val="16"/>
        </w:rPr>
        <w:t>Разученные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включаются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комплексы</w:t>
      </w:r>
      <w:r w:rsidRPr="002B1AB7">
        <w:rPr>
          <w:spacing w:val="1"/>
          <w:sz w:val="16"/>
          <w:szCs w:val="16"/>
        </w:rPr>
        <w:t xml:space="preserve"> </w:t>
      </w:r>
      <w:r w:rsidRPr="002B1AB7">
        <w:rPr>
          <w:sz w:val="16"/>
          <w:szCs w:val="16"/>
        </w:rPr>
        <w:t>утренней</w:t>
      </w:r>
      <w:r w:rsidRPr="002B1AB7">
        <w:rPr>
          <w:spacing w:val="1"/>
          <w:sz w:val="16"/>
          <w:szCs w:val="16"/>
        </w:rPr>
        <w:t xml:space="preserve"> </w:t>
      </w:r>
      <w:r w:rsidRPr="002B1AB7">
        <w:rPr>
          <w:sz w:val="16"/>
          <w:szCs w:val="16"/>
        </w:rPr>
        <w:t>гимнастики, физкультминутки и другие формы физкультурно-оздоровительной</w:t>
      </w:r>
      <w:r w:rsidRPr="002B1AB7">
        <w:rPr>
          <w:spacing w:val="1"/>
          <w:sz w:val="16"/>
          <w:szCs w:val="16"/>
        </w:rPr>
        <w:t xml:space="preserve"> </w:t>
      </w:r>
      <w:r w:rsidRPr="002B1AB7">
        <w:rPr>
          <w:sz w:val="16"/>
          <w:szCs w:val="16"/>
        </w:rPr>
        <w:t>работы.</w:t>
      </w:r>
    </w:p>
    <w:p w:rsidR="004C5032" w:rsidRPr="002B1AB7" w:rsidRDefault="004C5032" w:rsidP="002B1AB7">
      <w:pPr>
        <w:pStyle w:val="a3"/>
        <w:ind w:left="878" w:firstLine="0"/>
        <w:contextualSpacing/>
        <w:rPr>
          <w:sz w:val="16"/>
          <w:szCs w:val="16"/>
        </w:rPr>
      </w:pPr>
      <w:r w:rsidRPr="002B1AB7">
        <w:rPr>
          <w:sz w:val="16"/>
          <w:szCs w:val="16"/>
        </w:rPr>
        <w:t>Ритмическая</w:t>
      </w:r>
      <w:r w:rsidRPr="002B1AB7">
        <w:rPr>
          <w:spacing w:val="-4"/>
          <w:sz w:val="16"/>
          <w:szCs w:val="16"/>
        </w:rPr>
        <w:t xml:space="preserve"> </w:t>
      </w:r>
      <w:r w:rsidRPr="002B1AB7">
        <w:rPr>
          <w:sz w:val="16"/>
          <w:szCs w:val="16"/>
        </w:rPr>
        <w:t>гимнастика:</w:t>
      </w:r>
    </w:p>
    <w:p w:rsidR="004C5032" w:rsidRPr="002B1AB7" w:rsidRDefault="004C5032" w:rsidP="002B1AB7">
      <w:pPr>
        <w:pStyle w:val="a3"/>
        <w:spacing w:before="38"/>
        <w:ind w:right="468"/>
        <w:contextualSpacing/>
        <w:rPr>
          <w:sz w:val="16"/>
          <w:szCs w:val="16"/>
        </w:rPr>
      </w:pPr>
      <w:r w:rsidRPr="002B1AB7">
        <w:rPr>
          <w:sz w:val="16"/>
          <w:szCs w:val="16"/>
        </w:rPr>
        <w:t>Музыкально-ритмические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комплексы</w:t>
      </w:r>
      <w:r w:rsidRPr="002B1AB7">
        <w:rPr>
          <w:spacing w:val="1"/>
          <w:sz w:val="16"/>
          <w:szCs w:val="16"/>
        </w:rPr>
        <w:t xml:space="preserve"> </w:t>
      </w:r>
      <w:r w:rsidRPr="002B1AB7">
        <w:rPr>
          <w:sz w:val="16"/>
          <w:szCs w:val="16"/>
        </w:rPr>
        <w:t>общеразвивающих</w:t>
      </w:r>
      <w:r w:rsidRPr="002B1AB7">
        <w:rPr>
          <w:spacing w:val="1"/>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(ритмической</w:t>
      </w:r>
      <w:r w:rsidRPr="002B1AB7">
        <w:rPr>
          <w:spacing w:val="1"/>
          <w:sz w:val="16"/>
          <w:szCs w:val="16"/>
        </w:rPr>
        <w:t xml:space="preserve"> </w:t>
      </w:r>
      <w:r w:rsidRPr="002B1AB7">
        <w:rPr>
          <w:sz w:val="16"/>
          <w:szCs w:val="16"/>
        </w:rPr>
        <w:t>гимнастики)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включает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содержание</w:t>
      </w:r>
      <w:r w:rsidRPr="002B1AB7">
        <w:rPr>
          <w:spacing w:val="1"/>
          <w:sz w:val="16"/>
          <w:szCs w:val="16"/>
        </w:rPr>
        <w:t xml:space="preserve"> </w:t>
      </w:r>
      <w:r w:rsidRPr="002B1AB7">
        <w:rPr>
          <w:sz w:val="16"/>
          <w:szCs w:val="16"/>
        </w:rPr>
        <w:t>физкультурных занятий, в физкультминутки, утреннюю гимнастику, различные</w:t>
      </w:r>
      <w:r w:rsidRPr="002B1AB7">
        <w:rPr>
          <w:spacing w:val="-67"/>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активного</w:t>
      </w:r>
      <w:r w:rsidRPr="002B1AB7">
        <w:rPr>
          <w:spacing w:val="1"/>
          <w:sz w:val="16"/>
          <w:szCs w:val="16"/>
        </w:rPr>
        <w:t xml:space="preserve"> </w:t>
      </w:r>
      <w:r w:rsidRPr="002B1AB7">
        <w:rPr>
          <w:sz w:val="16"/>
          <w:szCs w:val="16"/>
        </w:rPr>
        <w:t>отдыха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подвижные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использованы</w:t>
      </w:r>
      <w:r w:rsidRPr="002B1AB7">
        <w:rPr>
          <w:spacing w:val="1"/>
          <w:sz w:val="16"/>
          <w:szCs w:val="16"/>
        </w:rPr>
        <w:t xml:space="preserve"> </w:t>
      </w:r>
      <w:r w:rsidRPr="002B1AB7">
        <w:rPr>
          <w:sz w:val="16"/>
          <w:szCs w:val="16"/>
        </w:rPr>
        <w:t>следующие упражнения, разученные на музыкальных занятиях: танцевальный</w:t>
      </w:r>
      <w:r w:rsidRPr="002B1AB7">
        <w:rPr>
          <w:spacing w:val="1"/>
          <w:sz w:val="16"/>
          <w:szCs w:val="16"/>
        </w:rPr>
        <w:t xml:space="preserve"> </w:t>
      </w:r>
      <w:r w:rsidRPr="002B1AB7">
        <w:rPr>
          <w:sz w:val="16"/>
          <w:szCs w:val="16"/>
        </w:rPr>
        <w:t>шаг</w:t>
      </w:r>
      <w:r w:rsidRPr="002B1AB7">
        <w:rPr>
          <w:spacing w:val="33"/>
          <w:sz w:val="16"/>
          <w:szCs w:val="16"/>
        </w:rPr>
        <w:t xml:space="preserve"> </w:t>
      </w:r>
      <w:r w:rsidRPr="002B1AB7">
        <w:rPr>
          <w:sz w:val="16"/>
          <w:szCs w:val="16"/>
        </w:rPr>
        <w:t>польки,</w:t>
      </w:r>
      <w:r w:rsidRPr="002B1AB7">
        <w:rPr>
          <w:spacing w:val="33"/>
          <w:sz w:val="16"/>
          <w:szCs w:val="16"/>
        </w:rPr>
        <w:t xml:space="preserve"> </w:t>
      </w:r>
      <w:r w:rsidRPr="002B1AB7">
        <w:rPr>
          <w:sz w:val="16"/>
          <w:szCs w:val="16"/>
        </w:rPr>
        <w:t>переменный</w:t>
      </w:r>
      <w:r w:rsidRPr="002B1AB7">
        <w:rPr>
          <w:spacing w:val="34"/>
          <w:sz w:val="16"/>
          <w:szCs w:val="16"/>
        </w:rPr>
        <w:t xml:space="preserve"> </w:t>
      </w:r>
      <w:r w:rsidRPr="002B1AB7">
        <w:rPr>
          <w:sz w:val="16"/>
          <w:szCs w:val="16"/>
        </w:rPr>
        <w:t>шаг,</w:t>
      </w:r>
      <w:r w:rsidRPr="002B1AB7">
        <w:rPr>
          <w:spacing w:val="33"/>
          <w:sz w:val="16"/>
          <w:szCs w:val="16"/>
        </w:rPr>
        <w:t xml:space="preserve"> </w:t>
      </w:r>
      <w:r w:rsidRPr="002B1AB7">
        <w:rPr>
          <w:sz w:val="16"/>
          <w:szCs w:val="16"/>
        </w:rPr>
        <w:t>шаг</w:t>
      </w:r>
      <w:r w:rsidRPr="002B1AB7">
        <w:rPr>
          <w:spacing w:val="33"/>
          <w:sz w:val="16"/>
          <w:szCs w:val="16"/>
        </w:rPr>
        <w:t xml:space="preserve"> </w:t>
      </w:r>
      <w:r w:rsidRPr="002B1AB7">
        <w:rPr>
          <w:sz w:val="16"/>
          <w:szCs w:val="16"/>
        </w:rPr>
        <w:t>с</w:t>
      </w:r>
      <w:r w:rsidRPr="002B1AB7">
        <w:rPr>
          <w:spacing w:val="31"/>
          <w:sz w:val="16"/>
          <w:szCs w:val="16"/>
        </w:rPr>
        <w:t xml:space="preserve"> </w:t>
      </w:r>
      <w:r w:rsidRPr="002B1AB7">
        <w:rPr>
          <w:sz w:val="16"/>
          <w:szCs w:val="16"/>
        </w:rPr>
        <w:t>притопом,</w:t>
      </w:r>
      <w:r w:rsidRPr="002B1AB7">
        <w:rPr>
          <w:spacing w:val="33"/>
          <w:sz w:val="16"/>
          <w:szCs w:val="16"/>
        </w:rPr>
        <w:t xml:space="preserve"> </w:t>
      </w:r>
      <w:r w:rsidRPr="002B1AB7">
        <w:rPr>
          <w:sz w:val="16"/>
          <w:szCs w:val="16"/>
        </w:rPr>
        <w:t>с</w:t>
      </w:r>
      <w:r w:rsidRPr="002B1AB7">
        <w:rPr>
          <w:spacing w:val="34"/>
          <w:sz w:val="16"/>
          <w:szCs w:val="16"/>
        </w:rPr>
        <w:t xml:space="preserve"> </w:t>
      </w:r>
      <w:r w:rsidRPr="002B1AB7">
        <w:rPr>
          <w:sz w:val="16"/>
          <w:szCs w:val="16"/>
        </w:rPr>
        <w:t>хлопками,</w:t>
      </w:r>
      <w:r w:rsidRPr="002B1AB7">
        <w:rPr>
          <w:spacing w:val="33"/>
          <w:sz w:val="16"/>
          <w:szCs w:val="16"/>
        </w:rPr>
        <w:t xml:space="preserve"> </w:t>
      </w:r>
      <w:r w:rsidRPr="002B1AB7">
        <w:rPr>
          <w:sz w:val="16"/>
          <w:szCs w:val="16"/>
        </w:rPr>
        <w:t>поочередное</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5" w:firstLine="0"/>
        <w:contextualSpacing/>
        <w:rPr>
          <w:sz w:val="16"/>
          <w:szCs w:val="16"/>
        </w:rPr>
      </w:pPr>
      <w:r w:rsidRPr="002B1AB7">
        <w:rPr>
          <w:sz w:val="16"/>
          <w:szCs w:val="16"/>
        </w:rPr>
        <w:t>выбрасывание ног вперед в прыжке, на носок, приставной шаг с приседанием и</w:t>
      </w:r>
      <w:r w:rsidRPr="002B1AB7">
        <w:rPr>
          <w:spacing w:val="1"/>
          <w:sz w:val="16"/>
          <w:szCs w:val="16"/>
        </w:rPr>
        <w:t xml:space="preserve"> </w:t>
      </w:r>
      <w:r w:rsidRPr="002B1AB7">
        <w:rPr>
          <w:sz w:val="16"/>
          <w:szCs w:val="16"/>
        </w:rPr>
        <w:t>без,</w:t>
      </w:r>
      <w:r w:rsidRPr="002B1AB7">
        <w:rPr>
          <w:spacing w:val="-5"/>
          <w:sz w:val="16"/>
          <w:szCs w:val="16"/>
        </w:rPr>
        <w:t xml:space="preserve"> </w:t>
      </w:r>
      <w:r w:rsidRPr="002B1AB7">
        <w:rPr>
          <w:sz w:val="16"/>
          <w:szCs w:val="16"/>
        </w:rPr>
        <w:t>с</w:t>
      </w:r>
      <w:r w:rsidRPr="002B1AB7">
        <w:rPr>
          <w:spacing w:val="-4"/>
          <w:sz w:val="16"/>
          <w:szCs w:val="16"/>
        </w:rPr>
        <w:t xml:space="preserve"> </w:t>
      </w:r>
      <w:r w:rsidRPr="002B1AB7">
        <w:rPr>
          <w:sz w:val="16"/>
          <w:szCs w:val="16"/>
        </w:rPr>
        <w:t>продвижением</w:t>
      </w:r>
      <w:r w:rsidRPr="002B1AB7">
        <w:rPr>
          <w:spacing w:val="-3"/>
          <w:sz w:val="16"/>
          <w:szCs w:val="16"/>
        </w:rPr>
        <w:t xml:space="preserve"> </w:t>
      </w:r>
      <w:r w:rsidRPr="002B1AB7">
        <w:rPr>
          <w:sz w:val="16"/>
          <w:szCs w:val="16"/>
        </w:rPr>
        <w:t>вперед,</w:t>
      </w:r>
      <w:r w:rsidRPr="002B1AB7">
        <w:rPr>
          <w:spacing w:val="-5"/>
          <w:sz w:val="16"/>
          <w:szCs w:val="16"/>
        </w:rPr>
        <w:t xml:space="preserve"> </w:t>
      </w:r>
      <w:r w:rsidRPr="002B1AB7">
        <w:rPr>
          <w:sz w:val="16"/>
          <w:szCs w:val="16"/>
        </w:rPr>
        <w:t>назад</w:t>
      </w:r>
      <w:r w:rsidRPr="002B1AB7">
        <w:rPr>
          <w:spacing w:val="-3"/>
          <w:sz w:val="16"/>
          <w:szCs w:val="16"/>
        </w:rPr>
        <w:t xml:space="preserve"> </w:t>
      </w:r>
      <w:r w:rsidR="0029245D" w:rsidRPr="002B1AB7">
        <w:rPr>
          <w:sz w:val="16"/>
          <w:szCs w:val="16"/>
        </w:rPr>
        <w:t>,</w:t>
      </w:r>
      <w:r w:rsidRPr="002B1AB7">
        <w:rPr>
          <w:spacing w:val="-3"/>
          <w:sz w:val="16"/>
          <w:szCs w:val="16"/>
        </w:rPr>
        <w:t xml:space="preserve"> </w:t>
      </w:r>
      <w:r w:rsidR="0029245D" w:rsidRPr="002B1AB7">
        <w:rPr>
          <w:spacing w:val="-3"/>
          <w:sz w:val="16"/>
          <w:szCs w:val="16"/>
        </w:rPr>
        <w:t xml:space="preserve">в </w:t>
      </w:r>
      <w:r w:rsidRPr="002B1AB7">
        <w:rPr>
          <w:sz w:val="16"/>
          <w:szCs w:val="16"/>
        </w:rPr>
        <w:t>сторону,</w:t>
      </w:r>
      <w:r w:rsidRPr="002B1AB7">
        <w:rPr>
          <w:spacing w:val="-3"/>
          <w:sz w:val="16"/>
          <w:szCs w:val="16"/>
        </w:rPr>
        <w:t xml:space="preserve"> </w:t>
      </w:r>
      <w:r w:rsidRPr="002B1AB7">
        <w:rPr>
          <w:sz w:val="16"/>
          <w:szCs w:val="16"/>
        </w:rPr>
        <w:t>кружение,</w:t>
      </w:r>
      <w:r w:rsidRPr="002B1AB7">
        <w:rPr>
          <w:spacing w:val="-4"/>
          <w:sz w:val="16"/>
          <w:szCs w:val="16"/>
        </w:rPr>
        <w:t xml:space="preserve"> </w:t>
      </w:r>
      <w:r w:rsidRPr="002B1AB7">
        <w:rPr>
          <w:sz w:val="16"/>
          <w:szCs w:val="16"/>
        </w:rPr>
        <w:t>подскоки,</w:t>
      </w:r>
      <w:r w:rsidRPr="002B1AB7">
        <w:rPr>
          <w:spacing w:val="-5"/>
          <w:sz w:val="16"/>
          <w:szCs w:val="16"/>
        </w:rPr>
        <w:t xml:space="preserve"> </w:t>
      </w:r>
      <w:r w:rsidRPr="002B1AB7">
        <w:rPr>
          <w:sz w:val="16"/>
          <w:szCs w:val="16"/>
        </w:rPr>
        <w:t>приседание</w:t>
      </w:r>
      <w:r w:rsidRPr="002B1AB7">
        <w:rPr>
          <w:spacing w:val="-7"/>
          <w:sz w:val="16"/>
          <w:szCs w:val="16"/>
        </w:rPr>
        <w:t xml:space="preserve"> </w:t>
      </w:r>
      <w:r w:rsidRPr="002B1AB7">
        <w:rPr>
          <w:sz w:val="16"/>
          <w:szCs w:val="16"/>
        </w:rPr>
        <w:t>с</w:t>
      </w:r>
      <w:r w:rsidRPr="002B1AB7">
        <w:rPr>
          <w:spacing w:val="-67"/>
          <w:sz w:val="16"/>
          <w:szCs w:val="16"/>
        </w:rPr>
        <w:t xml:space="preserve"> </w:t>
      </w:r>
      <w:r w:rsidRPr="002B1AB7">
        <w:rPr>
          <w:sz w:val="16"/>
          <w:szCs w:val="16"/>
        </w:rPr>
        <w:t>выставлением ноги вперед, в сторону на носок и на пятку, комбинации из двух-</w:t>
      </w:r>
      <w:r w:rsidRPr="002B1AB7">
        <w:rPr>
          <w:spacing w:val="1"/>
          <w:sz w:val="16"/>
          <w:szCs w:val="16"/>
        </w:rPr>
        <w:t xml:space="preserve"> </w:t>
      </w:r>
      <w:r w:rsidRPr="002B1AB7">
        <w:rPr>
          <w:sz w:val="16"/>
          <w:szCs w:val="16"/>
        </w:rPr>
        <w:t>трех движений в сочетании с хлопками, с притопом, движениями рук, в сторону</w:t>
      </w:r>
      <w:r w:rsidRPr="002B1AB7">
        <w:rPr>
          <w:spacing w:val="-67"/>
          <w:sz w:val="16"/>
          <w:szCs w:val="16"/>
        </w:rPr>
        <w:t xml:space="preserve"> </w:t>
      </w:r>
      <w:r w:rsidRPr="002B1AB7">
        <w:rPr>
          <w:sz w:val="16"/>
          <w:szCs w:val="16"/>
        </w:rPr>
        <w:t>в</w:t>
      </w:r>
      <w:r w:rsidRPr="002B1AB7">
        <w:rPr>
          <w:spacing w:val="-2"/>
          <w:sz w:val="16"/>
          <w:szCs w:val="16"/>
        </w:rPr>
        <w:t xml:space="preserve"> </w:t>
      </w:r>
      <w:r w:rsidRPr="002B1AB7">
        <w:rPr>
          <w:sz w:val="16"/>
          <w:szCs w:val="16"/>
        </w:rPr>
        <w:t>такт и ритм</w:t>
      </w:r>
      <w:r w:rsidRPr="002B1AB7">
        <w:rPr>
          <w:spacing w:val="-1"/>
          <w:sz w:val="16"/>
          <w:szCs w:val="16"/>
        </w:rPr>
        <w:t xml:space="preserve"> </w:t>
      </w:r>
      <w:r w:rsidRPr="002B1AB7">
        <w:rPr>
          <w:sz w:val="16"/>
          <w:szCs w:val="16"/>
        </w:rPr>
        <w:t>музыки.</w:t>
      </w:r>
    </w:p>
    <w:p w:rsidR="004C5032" w:rsidRPr="002B1AB7" w:rsidRDefault="004C5032" w:rsidP="002B1AB7">
      <w:pPr>
        <w:pStyle w:val="a3"/>
        <w:ind w:left="878" w:firstLine="0"/>
        <w:contextualSpacing/>
        <w:rPr>
          <w:sz w:val="16"/>
          <w:szCs w:val="16"/>
        </w:rPr>
      </w:pPr>
      <w:r w:rsidRPr="002B1AB7">
        <w:rPr>
          <w:sz w:val="16"/>
          <w:szCs w:val="16"/>
        </w:rPr>
        <w:t>Строевые</w:t>
      </w:r>
      <w:r w:rsidRPr="002B1AB7">
        <w:rPr>
          <w:spacing w:val="-3"/>
          <w:sz w:val="16"/>
          <w:szCs w:val="16"/>
        </w:rPr>
        <w:t xml:space="preserve"> </w:t>
      </w:r>
      <w:r w:rsidRPr="002B1AB7">
        <w:rPr>
          <w:sz w:val="16"/>
          <w:szCs w:val="16"/>
        </w:rPr>
        <w:t>упражнения:</w:t>
      </w:r>
    </w:p>
    <w:p w:rsidR="004C5032" w:rsidRPr="002B1AB7" w:rsidRDefault="004C5032" w:rsidP="002B1AB7">
      <w:pPr>
        <w:pStyle w:val="a3"/>
        <w:spacing w:before="48"/>
        <w:ind w:right="466"/>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совершенствует</w:t>
      </w:r>
      <w:r w:rsidRPr="002B1AB7">
        <w:rPr>
          <w:spacing w:val="1"/>
          <w:sz w:val="16"/>
          <w:szCs w:val="16"/>
        </w:rPr>
        <w:t xml:space="preserve"> </w:t>
      </w:r>
      <w:r w:rsidRPr="002B1AB7">
        <w:rPr>
          <w:sz w:val="16"/>
          <w:szCs w:val="16"/>
        </w:rPr>
        <w:t>навыки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построении,</w:t>
      </w:r>
      <w:r w:rsidRPr="002B1AB7">
        <w:rPr>
          <w:spacing w:val="1"/>
          <w:sz w:val="16"/>
          <w:szCs w:val="16"/>
        </w:rPr>
        <w:t xml:space="preserve"> </w:t>
      </w:r>
      <w:r w:rsidRPr="002B1AB7">
        <w:rPr>
          <w:sz w:val="16"/>
          <w:szCs w:val="16"/>
        </w:rPr>
        <w:t>перестроении,</w:t>
      </w:r>
      <w:r w:rsidRPr="002B1AB7">
        <w:rPr>
          <w:spacing w:val="1"/>
          <w:sz w:val="16"/>
          <w:szCs w:val="16"/>
        </w:rPr>
        <w:t xml:space="preserve"> </w:t>
      </w:r>
      <w:r w:rsidRPr="002B1AB7">
        <w:rPr>
          <w:sz w:val="16"/>
          <w:szCs w:val="16"/>
        </w:rPr>
        <w:t>передвижении строем: быстрое и самостоятельное построение в колонну по</w:t>
      </w:r>
      <w:r w:rsidRPr="002B1AB7">
        <w:rPr>
          <w:spacing w:val="1"/>
          <w:sz w:val="16"/>
          <w:szCs w:val="16"/>
        </w:rPr>
        <w:t xml:space="preserve"> </w:t>
      </w:r>
      <w:r w:rsidRPr="002B1AB7">
        <w:rPr>
          <w:sz w:val="16"/>
          <w:szCs w:val="16"/>
        </w:rPr>
        <w:t>одному и по два, в круг, в шеренгу; равнение в колонне, шеренге; перестроение</w:t>
      </w:r>
      <w:r w:rsidRPr="002B1AB7">
        <w:rPr>
          <w:spacing w:val="1"/>
          <w:sz w:val="16"/>
          <w:szCs w:val="16"/>
        </w:rPr>
        <w:t xml:space="preserve"> </w:t>
      </w:r>
      <w:r w:rsidRPr="002B1AB7">
        <w:rPr>
          <w:sz w:val="16"/>
          <w:szCs w:val="16"/>
        </w:rPr>
        <w:t>из</w:t>
      </w:r>
      <w:r w:rsidRPr="002B1AB7">
        <w:rPr>
          <w:spacing w:val="-12"/>
          <w:sz w:val="16"/>
          <w:szCs w:val="16"/>
        </w:rPr>
        <w:t xml:space="preserve"> </w:t>
      </w:r>
      <w:r w:rsidRPr="002B1AB7">
        <w:rPr>
          <w:sz w:val="16"/>
          <w:szCs w:val="16"/>
        </w:rPr>
        <w:t>одной</w:t>
      </w:r>
      <w:r w:rsidRPr="002B1AB7">
        <w:rPr>
          <w:spacing w:val="-12"/>
          <w:sz w:val="16"/>
          <w:szCs w:val="16"/>
        </w:rPr>
        <w:t xml:space="preserve"> </w:t>
      </w:r>
      <w:r w:rsidRPr="002B1AB7">
        <w:rPr>
          <w:sz w:val="16"/>
          <w:szCs w:val="16"/>
        </w:rPr>
        <w:t>колонны</w:t>
      </w:r>
      <w:r w:rsidRPr="002B1AB7">
        <w:rPr>
          <w:spacing w:val="-11"/>
          <w:sz w:val="16"/>
          <w:szCs w:val="16"/>
        </w:rPr>
        <w:t xml:space="preserve"> </w:t>
      </w:r>
      <w:r w:rsidRPr="002B1AB7">
        <w:rPr>
          <w:sz w:val="16"/>
          <w:szCs w:val="16"/>
        </w:rPr>
        <w:t>в</w:t>
      </w:r>
      <w:r w:rsidRPr="002B1AB7">
        <w:rPr>
          <w:spacing w:val="-12"/>
          <w:sz w:val="16"/>
          <w:szCs w:val="16"/>
        </w:rPr>
        <w:t xml:space="preserve"> </w:t>
      </w:r>
      <w:r w:rsidRPr="002B1AB7">
        <w:rPr>
          <w:sz w:val="16"/>
          <w:szCs w:val="16"/>
        </w:rPr>
        <w:t>колонну</w:t>
      </w:r>
      <w:r w:rsidRPr="002B1AB7">
        <w:rPr>
          <w:spacing w:val="-14"/>
          <w:sz w:val="16"/>
          <w:szCs w:val="16"/>
        </w:rPr>
        <w:t xml:space="preserve"> </w:t>
      </w:r>
      <w:r w:rsidRPr="002B1AB7">
        <w:rPr>
          <w:sz w:val="16"/>
          <w:szCs w:val="16"/>
        </w:rPr>
        <w:t>по</w:t>
      </w:r>
      <w:r w:rsidRPr="002B1AB7">
        <w:rPr>
          <w:spacing w:val="-12"/>
          <w:sz w:val="16"/>
          <w:szCs w:val="16"/>
        </w:rPr>
        <w:t xml:space="preserve"> </w:t>
      </w:r>
      <w:r w:rsidRPr="002B1AB7">
        <w:rPr>
          <w:sz w:val="16"/>
          <w:szCs w:val="16"/>
        </w:rPr>
        <w:t>двое,</w:t>
      </w:r>
      <w:r w:rsidRPr="002B1AB7">
        <w:rPr>
          <w:spacing w:val="-11"/>
          <w:sz w:val="16"/>
          <w:szCs w:val="16"/>
        </w:rPr>
        <w:t xml:space="preserve"> </w:t>
      </w:r>
      <w:r w:rsidRPr="002B1AB7">
        <w:rPr>
          <w:sz w:val="16"/>
          <w:szCs w:val="16"/>
        </w:rPr>
        <w:t>по</w:t>
      </w:r>
      <w:r w:rsidRPr="002B1AB7">
        <w:rPr>
          <w:spacing w:val="-13"/>
          <w:sz w:val="16"/>
          <w:szCs w:val="16"/>
        </w:rPr>
        <w:t xml:space="preserve"> </w:t>
      </w:r>
      <w:r w:rsidRPr="002B1AB7">
        <w:rPr>
          <w:sz w:val="16"/>
          <w:szCs w:val="16"/>
        </w:rPr>
        <w:t>трое,</w:t>
      </w:r>
      <w:r w:rsidRPr="002B1AB7">
        <w:rPr>
          <w:spacing w:val="-12"/>
          <w:sz w:val="16"/>
          <w:szCs w:val="16"/>
        </w:rPr>
        <w:t xml:space="preserve"> </w:t>
      </w:r>
      <w:r w:rsidRPr="002B1AB7">
        <w:rPr>
          <w:sz w:val="16"/>
          <w:szCs w:val="16"/>
        </w:rPr>
        <w:t>по</w:t>
      </w:r>
      <w:r w:rsidRPr="002B1AB7">
        <w:rPr>
          <w:spacing w:val="-11"/>
          <w:sz w:val="16"/>
          <w:szCs w:val="16"/>
        </w:rPr>
        <w:t xml:space="preserve"> </w:t>
      </w:r>
      <w:r w:rsidRPr="002B1AB7">
        <w:rPr>
          <w:sz w:val="16"/>
          <w:szCs w:val="16"/>
        </w:rPr>
        <w:t>четыре</w:t>
      </w:r>
      <w:r w:rsidRPr="002B1AB7">
        <w:rPr>
          <w:spacing w:val="-11"/>
          <w:sz w:val="16"/>
          <w:szCs w:val="16"/>
        </w:rPr>
        <w:t xml:space="preserve"> </w:t>
      </w:r>
      <w:r w:rsidRPr="002B1AB7">
        <w:rPr>
          <w:sz w:val="16"/>
          <w:szCs w:val="16"/>
        </w:rPr>
        <w:t>на</w:t>
      </w:r>
      <w:r w:rsidRPr="002B1AB7">
        <w:rPr>
          <w:spacing w:val="-11"/>
          <w:sz w:val="16"/>
          <w:szCs w:val="16"/>
        </w:rPr>
        <w:t xml:space="preserve"> </w:t>
      </w:r>
      <w:r w:rsidRPr="002B1AB7">
        <w:rPr>
          <w:sz w:val="16"/>
          <w:szCs w:val="16"/>
        </w:rPr>
        <w:t>ходу,</w:t>
      </w:r>
      <w:r w:rsidRPr="002B1AB7">
        <w:rPr>
          <w:spacing w:val="-12"/>
          <w:sz w:val="16"/>
          <w:szCs w:val="16"/>
        </w:rPr>
        <w:t xml:space="preserve"> </w:t>
      </w:r>
      <w:r w:rsidRPr="002B1AB7">
        <w:rPr>
          <w:sz w:val="16"/>
          <w:szCs w:val="16"/>
        </w:rPr>
        <w:t>из</w:t>
      </w:r>
      <w:r w:rsidRPr="002B1AB7">
        <w:rPr>
          <w:spacing w:val="-12"/>
          <w:sz w:val="16"/>
          <w:szCs w:val="16"/>
        </w:rPr>
        <w:t xml:space="preserve"> </w:t>
      </w:r>
      <w:r w:rsidRPr="002B1AB7">
        <w:rPr>
          <w:sz w:val="16"/>
          <w:szCs w:val="16"/>
        </w:rPr>
        <w:t>одного</w:t>
      </w:r>
      <w:r w:rsidRPr="002B1AB7">
        <w:rPr>
          <w:spacing w:val="-11"/>
          <w:sz w:val="16"/>
          <w:szCs w:val="16"/>
        </w:rPr>
        <w:t xml:space="preserve"> </w:t>
      </w:r>
      <w:r w:rsidRPr="002B1AB7">
        <w:rPr>
          <w:sz w:val="16"/>
          <w:szCs w:val="16"/>
        </w:rPr>
        <w:t>круга</w:t>
      </w:r>
      <w:r w:rsidRPr="002B1AB7">
        <w:rPr>
          <w:spacing w:val="-67"/>
          <w:sz w:val="16"/>
          <w:szCs w:val="16"/>
        </w:rPr>
        <w:t xml:space="preserve"> </w:t>
      </w:r>
      <w:r w:rsidRPr="002B1AB7">
        <w:rPr>
          <w:sz w:val="16"/>
          <w:szCs w:val="16"/>
        </w:rPr>
        <w:t>в</w:t>
      </w:r>
      <w:r w:rsidRPr="002B1AB7">
        <w:rPr>
          <w:spacing w:val="-4"/>
          <w:sz w:val="16"/>
          <w:szCs w:val="16"/>
        </w:rPr>
        <w:t xml:space="preserve"> </w:t>
      </w:r>
      <w:r w:rsidRPr="002B1AB7">
        <w:rPr>
          <w:sz w:val="16"/>
          <w:szCs w:val="16"/>
        </w:rPr>
        <w:t>несколько</w:t>
      </w:r>
      <w:r w:rsidRPr="002B1AB7">
        <w:rPr>
          <w:spacing w:val="-1"/>
          <w:sz w:val="16"/>
          <w:szCs w:val="16"/>
        </w:rPr>
        <w:t xml:space="preserve"> </w:t>
      </w:r>
      <w:r w:rsidRPr="002B1AB7">
        <w:rPr>
          <w:sz w:val="16"/>
          <w:szCs w:val="16"/>
        </w:rPr>
        <w:t>(2-3);</w:t>
      </w:r>
      <w:r w:rsidRPr="002B1AB7">
        <w:rPr>
          <w:spacing w:val="-4"/>
          <w:sz w:val="16"/>
          <w:szCs w:val="16"/>
        </w:rPr>
        <w:t xml:space="preserve"> </w:t>
      </w:r>
      <w:r w:rsidRPr="002B1AB7">
        <w:rPr>
          <w:sz w:val="16"/>
          <w:szCs w:val="16"/>
        </w:rPr>
        <w:t>расчет</w:t>
      </w:r>
      <w:r w:rsidRPr="002B1AB7">
        <w:rPr>
          <w:spacing w:val="-5"/>
          <w:sz w:val="16"/>
          <w:szCs w:val="16"/>
        </w:rPr>
        <w:t xml:space="preserve"> </w:t>
      </w:r>
      <w:r w:rsidRPr="002B1AB7">
        <w:rPr>
          <w:sz w:val="16"/>
          <w:szCs w:val="16"/>
        </w:rPr>
        <w:t>на</w:t>
      </w:r>
      <w:r w:rsidRPr="002B1AB7">
        <w:rPr>
          <w:spacing w:val="-4"/>
          <w:sz w:val="16"/>
          <w:szCs w:val="16"/>
        </w:rPr>
        <w:t xml:space="preserve"> </w:t>
      </w:r>
      <w:r w:rsidRPr="002B1AB7">
        <w:rPr>
          <w:sz w:val="16"/>
          <w:szCs w:val="16"/>
        </w:rPr>
        <w:t>первый</w:t>
      </w:r>
      <w:r w:rsidRPr="002B1AB7">
        <w:rPr>
          <w:spacing w:val="-1"/>
          <w:sz w:val="16"/>
          <w:szCs w:val="16"/>
        </w:rPr>
        <w:t xml:space="preserve"> </w:t>
      </w:r>
      <w:r w:rsidRPr="002B1AB7">
        <w:rPr>
          <w:sz w:val="16"/>
          <w:szCs w:val="16"/>
        </w:rPr>
        <w:t>-</w:t>
      </w:r>
      <w:r w:rsidRPr="002B1AB7">
        <w:rPr>
          <w:spacing w:val="-3"/>
          <w:sz w:val="16"/>
          <w:szCs w:val="16"/>
        </w:rPr>
        <w:t xml:space="preserve"> </w:t>
      </w:r>
      <w:r w:rsidRPr="002B1AB7">
        <w:rPr>
          <w:sz w:val="16"/>
          <w:szCs w:val="16"/>
        </w:rPr>
        <w:t>второй</w:t>
      </w:r>
      <w:r w:rsidRPr="002B1AB7">
        <w:rPr>
          <w:spacing w:val="-2"/>
          <w:sz w:val="16"/>
          <w:szCs w:val="16"/>
        </w:rPr>
        <w:t xml:space="preserve"> </w:t>
      </w:r>
      <w:r w:rsidRPr="002B1AB7">
        <w:rPr>
          <w:sz w:val="16"/>
          <w:szCs w:val="16"/>
        </w:rPr>
        <w:t>и</w:t>
      </w:r>
      <w:r w:rsidRPr="002B1AB7">
        <w:rPr>
          <w:spacing w:val="-4"/>
          <w:sz w:val="16"/>
          <w:szCs w:val="16"/>
        </w:rPr>
        <w:t xml:space="preserve"> </w:t>
      </w:r>
      <w:r w:rsidRPr="002B1AB7">
        <w:rPr>
          <w:sz w:val="16"/>
          <w:szCs w:val="16"/>
        </w:rPr>
        <w:t>перестроение</w:t>
      </w:r>
      <w:r w:rsidRPr="002B1AB7">
        <w:rPr>
          <w:spacing w:val="-2"/>
          <w:sz w:val="16"/>
          <w:szCs w:val="16"/>
        </w:rPr>
        <w:t xml:space="preserve"> </w:t>
      </w:r>
      <w:r w:rsidRPr="002B1AB7">
        <w:rPr>
          <w:sz w:val="16"/>
          <w:szCs w:val="16"/>
        </w:rPr>
        <w:t>из</w:t>
      </w:r>
      <w:r w:rsidRPr="002B1AB7">
        <w:rPr>
          <w:spacing w:val="-5"/>
          <w:sz w:val="16"/>
          <w:szCs w:val="16"/>
        </w:rPr>
        <w:t xml:space="preserve"> </w:t>
      </w:r>
      <w:r w:rsidRPr="002B1AB7">
        <w:rPr>
          <w:sz w:val="16"/>
          <w:szCs w:val="16"/>
        </w:rPr>
        <w:t>одной</w:t>
      </w:r>
      <w:r w:rsidRPr="002B1AB7">
        <w:rPr>
          <w:spacing w:val="-2"/>
          <w:sz w:val="16"/>
          <w:szCs w:val="16"/>
        </w:rPr>
        <w:t xml:space="preserve"> </w:t>
      </w:r>
      <w:r w:rsidRPr="002B1AB7">
        <w:rPr>
          <w:sz w:val="16"/>
          <w:szCs w:val="16"/>
        </w:rPr>
        <w:t>шеренги</w:t>
      </w:r>
      <w:r w:rsidRPr="002B1AB7">
        <w:rPr>
          <w:spacing w:val="-4"/>
          <w:sz w:val="16"/>
          <w:szCs w:val="16"/>
        </w:rPr>
        <w:t xml:space="preserve"> </w:t>
      </w:r>
      <w:r w:rsidRPr="002B1AB7">
        <w:rPr>
          <w:sz w:val="16"/>
          <w:szCs w:val="16"/>
        </w:rPr>
        <w:t>в</w:t>
      </w:r>
      <w:r w:rsidRPr="002B1AB7">
        <w:rPr>
          <w:spacing w:val="-68"/>
          <w:sz w:val="16"/>
          <w:szCs w:val="16"/>
        </w:rPr>
        <w:t xml:space="preserve"> </w:t>
      </w:r>
      <w:r w:rsidRPr="002B1AB7">
        <w:rPr>
          <w:sz w:val="16"/>
          <w:szCs w:val="16"/>
        </w:rPr>
        <w:t>две; размыкание и смыкание приставным шагом; повороты направо, налево,</w:t>
      </w:r>
      <w:r w:rsidRPr="002B1AB7">
        <w:rPr>
          <w:spacing w:val="1"/>
          <w:sz w:val="16"/>
          <w:szCs w:val="16"/>
        </w:rPr>
        <w:t xml:space="preserve"> </w:t>
      </w:r>
      <w:r w:rsidRPr="002B1AB7">
        <w:rPr>
          <w:sz w:val="16"/>
          <w:szCs w:val="16"/>
        </w:rPr>
        <w:t>кругом;</w:t>
      </w:r>
      <w:r w:rsidRPr="002B1AB7">
        <w:rPr>
          <w:spacing w:val="-3"/>
          <w:sz w:val="16"/>
          <w:szCs w:val="16"/>
        </w:rPr>
        <w:t xml:space="preserve"> </w:t>
      </w:r>
      <w:r w:rsidRPr="002B1AB7">
        <w:rPr>
          <w:sz w:val="16"/>
          <w:szCs w:val="16"/>
        </w:rPr>
        <w:t>повороты во время ходьбы</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углах</w:t>
      </w:r>
      <w:r w:rsidRPr="002B1AB7">
        <w:rPr>
          <w:spacing w:val="1"/>
          <w:sz w:val="16"/>
          <w:szCs w:val="16"/>
        </w:rPr>
        <w:t xml:space="preserve"> </w:t>
      </w:r>
      <w:r w:rsidRPr="002B1AB7">
        <w:rPr>
          <w:sz w:val="16"/>
          <w:szCs w:val="16"/>
        </w:rPr>
        <w:t>площадки.</w:t>
      </w:r>
    </w:p>
    <w:p w:rsidR="004C5032" w:rsidRPr="002B1AB7" w:rsidRDefault="004C5032" w:rsidP="002B1AB7">
      <w:pPr>
        <w:pStyle w:val="a5"/>
        <w:numPr>
          <w:ilvl w:val="0"/>
          <w:numId w:val="41"/>
        </w:numPr>
        <w:tabs>
          <w:tab w:val="left" w:pos="1237"/>
        </w:tabs>
        <w:spacing w:before="1"/>
        <w:ind w:right="466" w:firstLine="707"/>
        <w:contextualSpacing/>
        <w:rPr>
          <w:sz w:val="16"/>
          <w:szCs w:val="16"/>
        </w:rPr>
      </w:pPr>
      <w:r w:rsidRPr="002B1AB7">
        <w:rPr>
          <w:sz w:val="16"/>
          <w:szCs w:val="16"/>
        </w:rPr>
        <w:t>Подвижные игры: педагог продолжает знакомить детей подвижным</w:t>
      </w:r>
      <w:r w:rsidRPr="002B1AB7">
        <w:rPr>
          <w:spacing w:val="1"/>
          <w:sz w:val="16"/>
          <w:szCs w:val="16"/>
        </w:rPr>
        <w:t xml:space="preserve"> </w:t>
      </w:r>
      <w:r w:rsidRPr="002B1AB7">
        <w:rPr>
          <w:sz w:val="16"/>
          <w:szCs w:val="16"/>
        </w:rPr>
        <w:t>играм,</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использование</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самостоятельной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разнообразных по содержанию подвижных игр (в том числе, игр с элементами</w:t>
      </w:r>
      <w:r w:rsidRPr="002B1AB7">
        <w:rPr>
          <w:spacing w:val="1"/>
          <w:sz w:val="16"/>
          <w:szCs w:val="16"/>
        </w:rPr>
        <w:t xml:space="preserve"> </w:t>
      </w:r>
      <w:r w:rsidRPr="002B1AB7">
        <w:rPr>
          <w:sz w:val="16"/>
          <w:szCs w:val="16"/>
        </w:rPr>
        <w:t>соревнования,</w:t>
      </w:r>
      <w:r w:rsidRPr="002B1AB7">
        <w:rPr>
          <w:spacing w:val="1"/>
          <w:sz w:val="16"/>
          <w:szCs w:val="16"/>
        </w:rPr>
        <w:t xml:space="preserve"> </w:t>
      </w:r>
      <w:r w:rsidRPr="002B1AB7">
        <w:rPr>
          <w:sz w:val="16"/>
          <w:szCs w:val="16"/>
        </w:rPr>
        <w:t>игр-эстафет),</w:t>
      </w:r>
      <w:r w:rsidRPr="002B1AB7">
        <w:rPr>
          <w:spacing w:val="1"/>
          <w:sz w:val="16"/>
          <w:szCs w:val="16"/>
        </w:rPr>
        <w:t xml:space="preserve"> </w:t>
      </w:r>
      <w:r w:rsidRPr="002B1AB7">
        <w:rPr>
          <w:sz w:val="16"/>
          <w:szCs w:val="16"/>
        </w:rPr>
        <w:t>способствующих</w:t>
      </w:r>
      <w:r w:rsidRPr="002B1AB7">
        <w:rPr>
          <w:spacing w:val="1"/>
          <w:sz w:val="16"/>
          <w:szCs w:val="16"/>
        </w:rPr>
        <w:t xml:space="preserve"> </w:t>
      </w:r>
      <w:r w:rsidRPr="002B1AB7">
        <w:rPr>
          <w:sz w:val="16"/>
          <w:szCs w:val="16"/>
        </w:rPr>
        <w:t>развитию</w:t>
      </w:r>
      <w:r w:rsidRPr="002B1AB7">
        <w:rPr>
          <w:spacing w:val="1"/>
          <w:sz w:val="16"/>
          <w:szCs w:val="16"/>
        </w:rPr>
        <w:t xml:space="preserve"> </w:t>
      </w:r>
      <w:r w:rsidRPr="002B1AB7">
        <w:rPr>
          <w:sz w:val="16"/>
          <w:szCs w:val="16"/>
        </w:rPr>
        <w:t>психофизических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личностных</w:t>
      </w:r>
      <w:r w:rsidRPr="002B1AB7">
        <w:rPr>
          <w:spacing w:val="1"/>
          <w:sz w:val="16"/>
          <w:szCs w:val="16"/>
        </w:rPr>
        <w:t xml:space="preserve"> </w:t>
      </w:r>
      <w:r w:rsidRPr="002B1AB7">
        <w:rPr>
          <w:sz w:val="16"/>
          <w:szCs w:val="16"/>
        </w:rPr>
        <w:t>качеств,</w:t>
      </w:r>
      <w:r w:rsidRPr="002B1AB7">
        <w:rPr>
          <w:spacing w:val="1"/>
          <w:sz w:val="16"/>
          <w:szCs w:val="16"/>
        </w:rPr>
        <w:t xml:space="preserve"> </w:t>
      </w:r>
      <w:r w:rsidRPr="002B1AB7">
        <w:rPr>
          <w:sz w:val="16"/>
          <w:szCs w:val="16"/>
        </w:rPr>
        <w:t>координации</w:t>
      </w:r>
      <w:r w:rsidRPr="002B1AB7">
        <w:rPr>
          <w:spacing w:val="1"/>
          <w:sz w:val="16"/>
          <w:szCs w:val="16"/>
        </w:rPr>
        <w:t xml:space="preserve"> </w:t>
      </w:r>
      <w:r w:rsidRPr="002B1AB7">
        <w:rPr>
          <w:sz w:val="16"/>
          <w:szCs w:val="16"/>
        </w:rPr>
        <w:t>движений,</w:t>
      </w:r>
      <w:r w:rsidRPr="002B1AB7">
        <w:rPr>
          <w:spacing w:val="1"/>
          <w:sz w:val="16"/>
          <w:szCs w:val="16"/>
        </w:rPr>
        <w:t xml:space="preserve"> </w:t>
      </w:r>
      <w:r w:rsidRPr="002B1AB7">
        <w:rPr>
          <w:sz w:val="16"/>
          <w:szCs w:val="16"/>
        </w:rPr>
        <w:t>умению</w:t>
      </w:r>
      <w:r w:rsidRPr="002B1AB7">
        <w:rPr>
          <w:spacing w:val="1"/>
          <w:sz w:val="16"/>
          <w:szCs w:val="16"/>
        </w:rPr>
        <w:t xml:space="preserve"> </w:t>
      </w:r>
      <w:r w:rsidRPr="002B1AB7">
        <w:rPr>
          <w:sz w:val="16"/>
          <w:szCs w:val="16"/>
        </w:rPr>
        <w:t>ориентироваться</w:t>
      </w:r>
      <w:r w:rsidRPr="002B1AB7">
        <w:rPr>
          <w:spacing w:val="1"/>
          <w:sz w:val="16"/>
          <w:szCs w:val="16"/>
        </w:rPr>
        <w:t xml:space="preserve"> </w:t>
      </w:r>
      <w:r w:rsidRPr="002B1AB7">
        <w:rPr>
          <w:sz w:val="16"/>
          <w:szCs w:val="16"/>
        </w:rPr>
        <w:t>в</w:t>
      </w:r>
      <w:r w:rsidRPr="002B1AB7">
        <w:rPr>
          <w:spacing w:val="-67"/>
          <w:sz w:val="16"/>
          <w:szCs w:val="16"/>
        </w:rPr>
        <w:t xml:space="preserve"> </w:t>
      </w:r>
      <w:r w:rsidRPr="002B1AB7">
        <w:rPr>
          <w:sz w:val="16"/>
          <w:szCs w:val="16"/>
        </w:rPr>
        <w:t>пространстве.</w:t>
      </w:r>
    </w:p>
    <w:p w:rsidR="004C5032" w:rsidRPr="002B1AB7" w:rsidRDefault="004C5032" w:rsidP="002B1AB7">
      <w:pPr>
        <w:pStyle w:val="a3"/>
        <w:ind w:right="471"/>
        <w:contextualSpacing/>
        <w:rPr>
          <w:sz w:val="16"/>
          <w:szCs w:val="16"/>
        </w:rPr>
      </w:pPr>
      <w:r w:rsidRPr="002B1AB7">
        <w:rPr>
          <w:sz w:val="16"/>
          <w:szCs w:val="16"/>
        </w:rPr>
        <w:t>Педагог поддерживает стремление детей самостоятельно организовывать</w:t>
      </w:r>
      <w:r w:rsidRPr="002B1AB7">
        <w:rPr>
          <w:spacing w:val="1"/>
          <w:sz w:val="16"/>
          <w:szCs w:val="16"/>
        </w:rPr>
        <w:t xml:space="preserve"> </w:t>
      </w:r>
      <w:r w:rsidRPr="002B1AB7">
        <w:rPr>
          <w:sz w:val="16"/>
          <w:szCs w:val="16"/>
        </w:rPr>
        <w:t>знакомые</w:t>
      </w:r>
      <w:r w:rsidRPr="002B1AB7">
        <w:rPr>
          <w:spacing w:val="1"/>
          <w:sz w:val="16"/>
          <w:szCs w:val="16"/>
        </w:rPr>
        <w:t xml:space="preserve"> </w:t>
      </w:r>
      <w:r w:rsidRPr="002B1AB7">
        <w:rPr>
          <w:sz w:val="16"/>
          <w:szCs w:val="16"/>
        </w:rPr>
        <w:t>подвижные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сверстниками,</w:t>
      </w:r>
      <w:r w:rsidRPr="002B1AB7">
        <w:rPr>
          <w:spacing w:val="1"/>
          <w:sz w:val="16"/>
          <w:szCs w:val="16"/>
        </w:rPr>
        <w:t xml:space="preserve"> </w:t>
      </w:r>
      <w:r w:rsidRPr="002B1AB7">
        <w:rPr>
          <w:sz w:val="16"/>
          <w:szCs w:val="16"/>
        </w:rPr>
        <w:t>справедливо</w:t>
      </w:r>
      <w:r w:rsidRPr="002B1AB7">
        <w:rPr>
          <w:spacing w:val="1"/>
          <w:sz w:val="16"/>
          <w:szCs w:val="16"/>
        </w:rPr>
        <w:t xml:space="preserve"> </w:t>
      </w:r>
      <w:r w:rsidRPr="002B1AB7">
        <w:rPr>
          <w:sz w:val="16"/>
          <w:szCs w:val="16"/>
        </w:rPr>
        <w:t>оценивать</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результаты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результаты</w:t>
      </w:r>
      <w:r w:rsidRPr="002B1AB7">
        <w:rPr>
          <w:spacing w:val="1"/>
          <w:sz w:val="16"/>
          <w:szCs w:val="16"/>
        </w:rPr>
        <w:t xml:space="preserve"> </w:t>
      </w:r>
      <w:r w:rsidRPr="002B1AB7">
        <w:rPr>
          <w:sz w:val="16"/>
          <w:szCs w:val="16"/>
        </w:rPr>
        <w:t>товарищей;</w:t>
      </w:r>
      <w:r w:rsidRPr="002B1AB7">
        <w:rPr>
          <w:spacing w:val="1"/>
          <w:sz w:val="16"/>
          <w:szCs w:val="16"/>
        </w:rPr>
        <w:t xml:space="preserve"> </w:t>
      </w:r>
      <w:r w:rsidRPr="002B1AB7">
        <w:rPr>
          <w:sz w:val="16"/>
          <w:szCs w:val="16"/>
        </w:rPr>
        <w:t>побуждает</w:t>
      </w:r>
      <w:r w:rsidRPr="002B1AB7">
        <w:rPr>
          <w:spacing w:val="1"/>
          <w:sz w:val="16"/>
          <w:szCs w:val="16"/>
        </w:rPr>
        <w:t xml:space="preserve"> </w:t>
      </w:r>
      <w:r w:rsidRPr="002B1AB7">
        <w:rPr>
          <w:sz w:val="16"/>
          <w:szCs w:val="16"/>
        </w:rPr>
        <w:t>проявлять</w:t>
      </w:r>
      <w:r w:rsidRPr="002B1AB7">
        <w:rPr>
          <w:spacing w:val="1"/>
          <w:sz w:val="16"/>
          <w:szCs w:val="16"/>
        </w:rPr>
        <w:t xml:space="preserve"> </w:t>
      </w:r>
      <w:r w:rsidRPr="002B1AB7">
        <w:rPr>
          <w:sz w:val="16"/>
          <w:szCs w:val="16"/>
        </w:rPr>
        <w:t>смелость,</w:t>
      </w:r>
      <w:r w:rsidRPr="002B1AB7">
        <w:rPr>
          <w:spacing w:val="1"/>
          <w:sz w:val="16"/>
          <w:szCs w:val="16"/>
        </w:rPr>
        <w:t xml:space="preserve"> </w:t>
      </w:r>
      <w:r w:rsidRPr="002B1AB7">
        <w:rPr>
          <w:sz w:val="16"/>
          <w:szCs w:val="16"/>
        </w:rPr>
        <w:t>находчивость,</w:t>
      </w:r>
      <w:r w:rsidRPr="002B1AB7">
        <w:rPr>
          <w:spacing w:val="-2"/>
          <w:sz w:val="16"/>
          <w:szCs w:val="16"/>
        </w:rPr>
        <w:t xml:space="preserve"> </w:t>
      </w:r>
      <w:r w:rsidRPr="002B1AB7">
        <w:rPr>
          <w:sz w:val="16"/>
          <w:szCs w:val="16"/>
        </w:rPr>
        <w:t>волевые</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честность,</w:t>
      </w:r>
      <w:r w:rsidRPr="002B1AB7">
        <w:rPr>
          <w:spacing w:val="-2"/>
          <w:sz w:val="16"/>
          <w:szCs w:val="16"/>
        </w:rPr>
        <w:t xml:space="preserve"> </w:t>
      </w:r>
      <w:r w:rsidRPr="002B1AB7">
        <w:rPr>
          <w:sz w:val="16"/>
          <w:szCs w:val="16"/>
        </w:rPr>
        <w:t>целеустремленность.</w:t>
      </w:r>
    </w:p>
    <w:p w:rsidR="004C5032" w:rsidRPr="002B1AB7" w:rsidRDefault="004C5032" w:rsidP="002B1AB7">
      <w:pPr>
        <w:pStyle w:val="a3"/>
        <w:spacing w:before="1"/>
        <w:ind w:right="473"/>
        <w:contextualSpacing/>
        <w:rPr>
          <w:sz w:val="16"/>
          <w:szCs w:val="16"/>
        </w:rPr>
      </w:pPr>
      <w:r w:rsidRPr="002B1AB7">
        <w:rPr>
          <w:sz w:val="16"/>
          <w:szCs w:val="16"/>
        </w:rPr>
        <w:t>Поощряет творчество детей, желание детей придумывать варианты игр,</w:t>
      </w:r>
      <w:r w:rsidRPr="002B1AB7">
        <w:rPr>
          <w:spacing w:val="1"/>
          <w:sz w:val="16"/>
          <w:szCs w:val="16"/>
        </w:rPr>
        <w:t xml:space="preserve"> </w:t>
      </w:r>
      <w:r w:rsidRPr="002B1AB7">
        <w:rPr>
          <w:sz w:val="16"/>
          <w:szCs w:val="16"/>
        </w:rPr>
        <w:t>комбинировать</w:t>
      </w:r>
      <w:r w:rsidRPr="002B1AB7">
        <w:rPr>
          <w:spacing w:val="-3"/>
          <w:sz w:val="16"/>
          <w:szCs w:val="16"/>
        </w:rPr>
        <w:t xml:space="preserve"> </w:t>
      </w:r>
      <w:r w:rsidRPr="002B1AB7">
        <w:rPr>
          <w:sz w:val="16"/>
          <w:szCs w:val="16"/>
        </w:rPr>
        <w:t>движения, импровизировать.</w:t>
      </w:r>
    </w:p>
    <w:p w:rsidR="004C5032" w:rsidRPr="002B1AB7" w:rsidRDefault="004C5032" w:rsidP="002B1AB7">
      <w:pPr>
        <w:pStyle w:val="a3"/>
        <w:spacing w:before="1"/>
        <w:ind w:right="468"/>
        <w:contextualSpacing/>
        <w:rPr>
          <w:sz w:val="16"/>
          <w:szCs w:val="16"/>
        </w:rPr>
      </w:pPr>
      <w:r w:rsidRPr="002B1AB7">
        <w:rPr>
          <w:sz w:val="16"/>
          <w:szCs w:val="16"/>
        </w:rPr>
        <w:t>Продолжает</w:t>
      </w:r>
      <w:r w:rsidRPr="002B1AB7">
        <w:rPr>
          <w:spacing w:val="1"/>
          <w:sz w:val="16"/>
          <w:szCs w:val="16"/>
        </w:rPr>
        <w:t xml:space="preserve"> </w:t>
      </w:r>
      <w:r w:rsidRPr="002B1AB7">
        <w:rPr>
          <w:sz w:val="16"/>
          <w:szCs w:val="16"/>
        </w:rPr>
        <w:t>воспитывать</w:t>
      </w:r>
      <w:r w:rsidRPr="002B1AB7">
        <w:rPr>
          <w:spacing w:val="1"/>
          <w:sz w:val="16"/>
          <w:szCs w:val="16"/>
        </w:rPr>
        <w:t xml:space="preserve"> </w:t>
      </w:r>
      <w:r w:rsidRPr="002B1AB7">
        <w:rPr>
          <w:sz w:val="16"/>
          <w:szCs w:val="16"/>
        </w:rPr>
        <w:t>сплоченность,</w:t>
      </w:r>
      <w:r w:rsidRPr="002B1AB7">
        <w:rPr>
          <w:spacing w:val="1"/>
          <w:sz w:val="16"/>
          <w:szCs w:val="16"/>
        </w:rPr>
        <w:t xml:space="preserve"> </w:t>
      </w:r>
      <w:r w:rsidRPr="002B1AB7">
        <w:rPr>
          <w:sz w:val="16"/>
          <w:szCs w:val="16"/>
        </w:rPr>
        <w:t>взаимопомощь,</w:t>
      </w:r>
      <w:r w:rsidRPr="002B1AB7">
        <w:rPr>
          <w:spacing w:val="1"/>
          <w:sz w:val="16"/>
          <w:szCs w:val="16"/>
        </w:rPr>
        <w:t xml:space="preserve"> </w:t>
      </w:r>
      <w:r w:rsidRPr="002B1AB7">
        <w:rPr>
          <w:sz w:val="16"/>
          <w:szCs w:val="16"/>
        </w:rPr>
        <w:t>чувство</w:t>
      </w:r>
      <w:r w:rsidRPr="002B1AB7">
        <w:rPr>
          <w:spacing w:val="-67"/>
          <w:sz w:val="16"/>
          <w:szCs w:val="16"/>
        </w:rPr>
        <w:t xml:space="preserve"> </w:t>
      </w:r>
      <w:r w:rsidRPr="002B1AB7">
        <w:rPr>
          <w:sz w:val="16"/>
          <w:szCs w:val="16"/>
        </w:rPr>
        <w:t>ответственности за успехи и достижения команды, стремление вносить свой</w:t>
      </w:r>
      <w:r w:rsidRPr="002B1AB7">
        <w:rPr>
          <w:spacing w:val="1"/>
          <w:sz w:val="16"/>
          <w:szCs w:val="16"/>
        </w:rPr>
        <w:t xml:space="preserve"> </w:t>
      </w:r>
      <w:r w:rsidRPr="002B1AB7">
        <w:rPr>
          <w:sz w:val="16"/>
          <w:szCs w:val="16"/>
        </w:rPr>
        <w:t>вклад в</w:t>
      </w:r>
      <w:r w:rsidRPr="002B1AB7">
        <w:rPr>
          <w:spacing w:val="-1"/>
          <w:sz w:val="16"/>
          <w:szCs w:val="16"/>
        </w:rPr>
        <w:t xml:space="preserve"> </w:t>
      </w:r>
      <w:r w:rsidRPr="002B1AB7">
        <w:rPr>
          <w:sz w:val="16"/>
          <w:szCs w:val="16"/>
        </w:rPr>
        <w:t>победу</w:t>
      </w:r>
      <w:r w:rsidRPr="002B1AB7">
        <w:rPr>
          <w:spacing w:val="-4"/>
          <w:sz w:val="16"/>
          <w:szCs w:val="16"/>
        </w:rPr>
        <w:t xml:space="preserve"> </w:t>
      </w:r>
      <w:r w:rsidRPr="002B1AB7">
        <w:rPr>
          <w:sz w:val="16"/>
          <w:szCs w:val="16"/>
        </w:rPr>
        <w:t>команды,</w:t>
      </w:r>
      <w:r w:rsidRPr="002B1AB7">
        <w:rPr>
          <w:spacing w:val="-2"/>
          <w:sz w:val="16"/>
          <w:szCs w:val="16"/>
        </w:rPr>
        <w:t xml:space="preserve"> </w:t>
      </w:r>
      <w:r w:rsidRPr="002B1AB7">
        <w:rPr>
          <w:sz w:val="16"/>
          <w:szCs w:val="16"/>
        </w:rPr>
        <w:t>преодолевать</w:t>
      </w:r>
      <w:r w:rsidRPr="002B1AB7">
        <w:rPr>
          <w:spacing w:val="-2"/>
          <w:sz w:val="16"/>
          <w:szCs w:val="16"/>
        </w:rPr>
        <w:t xml:space="preserve"> </w:t>
      </w:r>
      <w:r w:rsidRPr="002B1AB7">
        <w:rPr>
          <w:sz w:val="16"/>
          <w:szCs w:val="16"/>
        </w:rPr>
        <w:t>трудности.</w:t>
      </w:r>
    </w:p>
    <w:p w:rsidR="004C5032" w:rsidRPr="002B1AB7" w:rsidRDefault="004C5032" w:rsidP="002B1AB7">
      <w:pPr>
        <w:pStyle w:val="a3"/>
        <w:ind w:right="472"/>
        <w:contextualSpacing/>
        <w:rPr>
          <w:sz w:val="16"/>
          <w:szCs w:val="16"/>
        </w:rPr>
      </w:pPr>
      <w:r w:rsidRPr="002B1AB7">
        <w:rPr>
          <w:sz w:val="16"/>
          <w:szCs w:val="16"/>
        </w:rPr>
        <w:t>Способствует</w:t>
      </w:r>
      <w:r w:rsidRPr="002B1AB7">
        <w:rPr>
          <w:spacing w:val="1"/>
          <w:sz w:val="16"/>
          <w:szCs w:val="16"/>
        </w:rPr>
        <w:t xml:space="preserve"> </w:t>
      </w:r>
      <w:r w:rsidRPr="002B1AB7">
        <w:rPr>
          <w:sz w:val="16"/>
          <w:szCs w:val="16"/>
        </w:rPr>
        <w:t>формированию</w:t>
      </w:r>
      <w:r w:rsidRPr="002B1AB7">
        <w:rPr>
          <w:spacing w:val="1"/>
          <w:sz w:val="16"/>
          <w:szCs w:val="16"/>
        </w:rPr>
        <w:t xml:space="preserve"> </w:t>
      </w:r>
      <w:r w:rsidRPr="002B1AB7">
        <w:rPr>
          <w:sz w:val="16"/>
          <w:szCs w:val="16"/>
        </w:rPr>
        <w:t>духовно</w:t>
      </w:r>
      <w:r w:rsidRPr="002B1AB7">
        <w:rPr>
          <w:sz w:val="16"/>
          <w:szCs w:val="16"/>
        </w:rPr>
        <w:softHyphen/>
      </w:r>
      <w:r w:rsidRPr="002B1AB7">
        <w:rPr>
          <w:spacing w:val="1"/>
          <w:sz w:val="16"/>
          <w:szCs w:val="16"/>
        </w:rPr>
        <w:t xml:space="preserve"> </w:t>
      </w:r>
      <w:r w:rsidRPr="002B1AB7">
        <w:rPr>
          <w:sz w:val="16"/>
          <w:szCs w:val="16"/>
        </w:rPr>
        <w:t>нравственных</w:t>
      </w:r>
      <w:r w:rsidRPr="002B1AB7">
        <w:rPr>
          <w:spacing w:val="1"/>
          <w:sz w:val="16"/>
          <w:szCs w:val="16"/>
        </w:rPr>
        <w:t xml:space="preserve"> </w:t>
      </w:r>
      <w:r w:rsidRPr="002B1AB7">
        <w:rPr>
          <w:sz w:val="16"/>
          <w:szCs w:val="16"/>
        </w:rPr>
        <w:t>качеств,</w:t>
      </w:r>
      <w:r w:rsidRPr="002B1AB7">
        <w:rPr>
          <w:spacing w:val="1"/>
          <w:sz w:val="16"/>
          <w:szCs w:val="16"/>
        </w:rPr>
        <w:t xml:space="preserve"> </w:t>
      </w:r>
      <w:r w:rsidRPr="002B1AB7">
        <w:rPr>
          <w:sz w:val="16"/>
          <w:szCs w:val="16"/>
        </w:rPr>
        <w:t>основ</w:t>
      </w:r>
      <w:r w:rsidRPr="002B1AB7">
        <w:rPr>
          <w:spacing w:val="1"/>
          <w:sz w:val="16"/>
          <w:szCs w:val="16"/>
        </w:rPr>
        <w:t xml:space="preserve"> </w:t>
      </w:r>
      <w:r w:rsidRPr="002B1AB7">
        <w:rPr>
          <w:sz w:val="16"/>
          <w:szCs w:val="16"/>
        </w:rPr>
        <w:t>патриотизма</w:t>
      </w:r>
      <w:r w:rsidRPr="002B1AB7">
        <w:rPr>
          <w:spacing w:val="-1"/>
          <w:sz w:val="16"/>
          <w:szCs w:val="16"/>
        </w:rPr>
        <w:t xml:space="preserve"> </w:t>
      </w:r>
      <w:r w:rsidRPr="002B1AB7">
        <w:rPr>
          <w:sz w:val="16"/>
          <w:szCs w:val="16"/>
        </w:rPr>
        <w:t>и гражданской</w:t>
      </w:r>
      <w:r w:rsidRPr="002B1AB7">
        <w:rPr>
          <w:spacing w:val="-3"/>
          <w:sz w:val="16"/>
          <w:szCs w:val="16"/>
        </w:rPr>
        <w:t xml:space="preserve"> </w:t>
      </w:r>
      <w:r w:rsidRPr="002B1AB7">
        <w:rPr>
          <w:sz w:val="16"/>
          <w:szCs w:val="16"/>
        </w:rPr>
        <w:t>идентичности.</w:t>
      </w:r>
    </w:p>
    <w:p w:rsidR="004C5032" w:rsidRPr="002B1AB7" w:rsidRDefault="004C5032" w:rsidP="002B1AB7">
      <w:pPr>
        <w:pStyle w:val="a5"/>
        <w:numPr>
          <w:ilvl w:val="0"/>
          <w:numId w:val="41"/>
        </w:numPr>
        <w:tabs>
          <w:tab w:val="left" w:pos="1210"/>
        </w:tabs>
        <w:ind w:right="473" w:firstLine="707"/>
        <w:contextualSpacing/>
        <w:rPr>
          <w:sz w:val="16"/>
          <w:szCs w:val="16"/>
        </w:rPr>
      </w:pPr>
      <w:r w:rsidRPr="002B1AB7">
        <w:rPr>
          <w:sz w:val="16"/>
          <w:szCs w:val="16"/>
        </w:rPr>
        <w:t>Спортивные игры: педагог обучает детей элементам спортивных игр,</w:t>
      </w:r>
      <w:r w:rsidRPr="002B1AB7">
        <w:rPr>
          <w:spacing w:val="1"/>
          <w:sz w:val="16"/>
          <w:szCs w:val="16"/>
        </w:rPr>
        <w:t xml:space="preserve"> </w:t>
      </w:r>
      <w:r w:rsidRPr="002B1AB7">
        <w:rPr>
          <w:sz w:val="16"/>
          <w:szCs w:val="16"/>
        </w:rPr>
        <w:t>которые</w:t>
      </w:r>
      <w:r w:rsidRPr="002B1AB7">
        <w:rPr>
          <w:spacing w:val="1"/>
          <w:sz w:val="16"/>
          <w:szCs w:val="16"/>
        </w:rPr>
        <w:t xml:space="preserve"> </w:t>
      </w:r>
      <w:r w:rsidRPr="002B1AB7">
        <w:rPr>
          <w:sz w:val="16"/>
          <w:szCs w:val="16"/>
        </w:rPr>
        <w:t>проводятся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спортивном</w:t>
      </w:r>
      <w:r w:rsidRPr="002B1AB7">
        <w:rPr>
          <w:spacing w:val="1"/>
          <w:sz w:val="16"/>
          <w:szCs w:val="16"/>
        </w:rPr>
        <w:t xml:space="preserve"> </w:t>
      </w:r>
      <w:r w:rsidRPr="002B1AB7">
        <w:rPr>
          <w:sz w:val="16"/>
          <w:szCs w:val="16"/>
        </w:rPr>
        <w:t>зале</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площадке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зависимости</w:t>
      </w:r>
      <w:r w:rsidRPr="002B1AB7">
        <w:rPr>
          <w:spacing w:val="1"/>
          <w:sz w:val="16"/>
          <w:szCs w:val="16"/>
        </w:rPr>
        <w:t xml:space="preserve"> </w:t>
      </w:r>
      <w:r w:rsidRPr="002B1AB7">
        <w:rPr>
          <w:sz w:val="16"/>
          <w:szCs w:val="16"/>
        </w:rPr>
        <w:t>от</w:t>
      </w:r>
      <w:r w:rsidRPr="002B1AB7">
        <w:rPr>
          <w:spacing w:val="-67"/>
          <w:sz w:val="16"/>
          <w:szCs w:val="16"/>
        </w:rPr>
        <w:t xml:space="preserve"> </w:t>
      </w:r>
      <w:r w:rsidRPr="002B1AB7">
        <w:rPr>
          <w:sz w:val="16"/>
          <w:szCs w:val="16"/>
        </w:rPr>
        <w:t>имеющихся условий и оборудования, а также региональных и климатических</w:t>
      </w:r>
      <w:r w:rsidRPr="002B1AB7">
        <w:rPr>
          <w:spacing w:val="1"/>
          <w:sz w:val="16"/>
          <w:szCs w:val="16"/>
        </w:rPr>
        <w:t xml:space="preserve"> </w:t>
      </w:r>
      <w:r w:rsidRPr="002B1AB7">
        <w:rPr>
          <w:sz w:val="16"/>
          <w:szCs w:val="16"/>
        </w:rPr>
        <w:t>особенностей.</w:t>
      </w:r>
    </w:p>
    <w:p w:rsidR="004C5032" w:rsidRPr="002B1AB7" w:rsidRDefault="004C5032" w:rsidP="002B1AB7">
      <w:pPr>
        <w:pStyle w:val="a3"/>
        <w:ind w:right="469"/>
        <w:contextualSpacing/>
        <w:rPr>
          <w:sz w:val="16"/>
          <w:szCs w:val="16"/>
        </w:rPr>
      </w:pPr>
      <w:r w:rsidRPr="002B1AB7">
        <w:rPr>
          <w:sz w:val="16"/>
          <w:szCs w:val="16"/>
        </w:rPr>
        <w:t>Городки: бросание биты сбоку, от плеча, занимая правильное исходное</w:t>
      </w:r>
      <w:r w:rsidRPr="002B1AB7">
        <w:rPr>
          <w:spacing w:val="1"/>
          <w:sz w:val="16"/>
          <w:szCs w:val="16"/>
        </w:rPr>
        <w:t xml:space="preserve"> </w:t>
      </w:r>
      <w:r w:rsidRPr="002B1AB7">
        <w:rPr>
          <w:sz w:val="16"/>
          <w:szCs w:val="16"/>
        </w:rPr>
        <w:t>положение;</w:t>
      </w:r>
      <w:r w:rsidRPr="002B1AB7">
        <w:rPr>
          <w:spacing w:val="1"/>
          <w:sz w:val="16"/>
          <w:szCs w:val="16"/>
        </w:rPr>
        <w:t xml:space="preserve"> </w:t>
      </w:r>
      <w:r w:rsidRPr="002B1AB7">
        <w:rPr>
          <w:sz w:val="16"/>
          <w:szCs w:val="16"/>
        </w:rPr>
        <w:t>знание</w:t>
      </w:r>
      <w:r w:rsidRPr="002B1AB7">
        <w:rPr>
          <w:spacing w:val="1"/>
          <w:sz w:val="16"/>
          <w:szCs w:val="16"/>
        </w:rPr>
        <w:t xml:space="preserve"> </w:t>
      </w:r>
      <w:r w:rsidRPr="002B1AB7">
        <w:rPr>
          <w:sz w:val="16"/>
          <w:szCs w:val="16"/>
        </w:rPr>
        <w:t>4-5</w:t>
      </w:r>
      <w:r w:rsidRPr="002B1AB7">
        <w:rPr>
          <w:spacing w:val="1"/>
          <w:sz w:val="16"/>
          <w:szCs w:val="16"/>
        </w:rPr>
        <w:t xml:space="preserve"> </w:t>
      </w:r>
      <w:r w:rsidRPr="002B1AB7">
        <w:rPr>
          <w:sz w:val="16"/>
          <w:szCs w:val="16"/>
        </w:rPr>
        <w:t>фигур,</w:t>
      </w:r>
      <w:r w:rsidRPr="002B1AB7">
        <w:rPr>
          <w:spacing w:val="1"/>
          <w:sz w:val="16"/>
          <w:szCs w:val="16"/>
        </w:rPr>
        <w:t xml:space="preserve"> </w:t>
      </w:r>
      <w:r w:rsidRPr="002B1AB7">
        <w:rPr>
          <w:sz w:val="16"/>
          <w:szCs w:val="16"/>
        </w:rPr>
        <w:t>выбивание</w:t>
      </w:r>
      <w:r w:rsidRPr="002B1AB7">
        <w:rPr>
          <w:spacing w:val="1"/>
          <w:sz w:val="16"/>
          <w:szCs w:val="16"/>
        </w:rPr>
        <w:t xml:space="preserve"> </w:t>
      </w:r>
      <w:r w:rsidRPr="002B1AB7">
        <w:rPr>
          <w:sz w:val="16"/>
          <w:szCs w:val="16"/>
        </w:rPr>
        <w:t>городков</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полукона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кона</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наименьшем</w:t>
      </w:r>
      <w:r w:rsidRPr="002B1AB7">
        <w:rPr>
          <w:spacing w:val="-1"/>
          <w:sz w:val="16"/>
          <w:szCs w:val="16"/>
        </w:rPr>
        <w:t xml:space="preserve"> </w:t>
      </w:r>
      <w:r w:rsidRPr="002B1AB7">
        <w:rPr>
          <w:sz w:val="16"/>
          <w:szCs w:val="16"/>
        </w:rPr>
        <w:t>количестве</w:t>
      </w:r>
      <w:r w:rsidRPr="002B1AB7">
        <w:rPr>
          <w:spacing w:val="-1"/>
          <w:sz w:val="16"/>
          <w:szCs w:val="16"/>
        </w:rPr>
        <w:t xml:space="preserve"> </w:t>
      </w:r>
      <w:r w:rsidRPr="002B1AB7">
        <w:rPr>
          <w:sz w:val="16"/>
          <w:szCs w:val="16"/>
        </w:rPr>
        <w:t>бросков</w:t>
      </w:r>
      <w:r w:rsidRPr="002B1AB7">
        <w:rPr>
          <w:spacing w:val="-4"/>
          <w:sz w:val="16"/>
          <w:szCs w:val="16"/>
        </w:rPr>
        <w:t xml:space="preserve"> </w:t>
      </w:r>
      <w:r w:rsidRPr="002B1AB7">
        <w:rPr>
          <w:sz w:val="16"/>
          <w:szCs w:val="16"/>
        </w:rPr>
        <w:t>бит.</w:t>
      </w:r>
    </w:p>
    <w:p w:rsidR="004C5032" w:rsidRPr="002B1AB7" w:rsidRDefault="004C5032" w:rsidP="002B1AB7">
      <w:pPr>
        <w:pStyle w:val="a3"/>
        <w:ind w:right="466"/>
        <w:contextualSpacing/>
        <w:rPr>
          <w:sz w:val="16"/>
          <w:szCs w:val="16"/>
        </w:rPr>
      </w:pPr>
      <w:r w:rsidRPr="002B1AB7">
        <w:rPr>
          <w:sz w:val="16"/>
          <w:szCs w:val="16"/>
        </w:rPr>
        <w:t>Элементы баскетбола: передача мяча друг другу (двумя руками от груди,</w:t>
      </w:r>
      <w:r w:rsidRPr="002B1AB7">
        <w:rPr>
          <w:spacing w:val="1"/>
          <w:sz w:val="16"/>
          <w:szCs w:val="16"/>
        </w:rPr>
        <w:t xml:space="preserve"> </w:t>
      </w:r>
      <w:r w:rsidRPr="002B1AB7">
        <w:rPr>
          <w:sz w:val="16"/>
          <w:szCs w:val="16"/>
        </w:rPr>
        <w:t>одной рукой от плеча); перебрасывание мяча друг другу двумя руками от груди,</w:t>
      </w:r>
      <w:r w:rsidRPr="002B1AB7">
        <w:rPr>
          <w:spacing w:val="-67"/>
          <w:sz w:val="16"/>
          <w:szCs w:val="16"/>
        </w:rPr>
        <w:t xml:space="preserve"> </w:t>
      </w:r>
      <w:r w:rsidRPr="002B1AB7">
        <w:rPr>
          <w:sz w:val="16"/>
          <w:szCs w:val="16"/>
        </w:rPr>
        <w:t>стоя</w:t>
      </w:r>
      <w:r w:rsidRPr="002B1AB7">
        <w:rPr>
          <w:spacing w:val="7"/>
          <w:sz w:val="16"/>
          <w:szCs w:val="16"/>
        </w:rPr>
        <w:t xml:space="preserve"> </w:t>
      </w:r>
      <w:r w:rsidRPr="002B1AB7">
        <w:rPr>
          <w:sz w:val="16"/>
          <w:szCs w:val="16"/>
        </w:rPr>
        <w:t>напротив</w:t>
      </w:r>
      <w:r w:rsidRPr="002B1AB7">
        <w:rPr>
          <w:spacing w:val="7"/>
          <w:sz w:val="16"/>
          <w:szCs w:val="16"/>
        </w:rPr>
        <w:t xml:space="preserve"> </w:t>
      </w:r>
      <w:r w:rsidRPr="002B1AB7">
        <w:rPr>
          <w:sz w:val="16"/>
          <w:szCs w:val="16"/>
        </w:rPr>
        <w:t>друг</w:t>
      </w:r>
      <w:r w:rsidRPr="002B1AB7">
        <w:rPr>
          <w:spacing w:val="12"/>
          <w:sz w:val="16"/>
          <w:szCs w:val="16"/>
        </w:rPr>
        <w:t xml:space="preserve"> </w:t>
      </w:r>
      <w:r w:rsidRPr="002B1AB7">
        <w:rPr>
          <w:sz w:val="16"/>
          <w:szCs w:val="16"/>
        </w:rPr>
        <w:t>друга</w:t>
      </w:r>
      <w:r w:rsidRPr="002B1AB7">
        <w:rPr>
          <w:spacing w:val="10"/>
          <w:sz w:val="16"/>
          <w:szCs w:val="16"/>
        </w:rPr>
        <w:t xml:space="preserve"> </w:t>
      </w:r>
      <w:r w:rsidRPr="002B1AB7">
        <w:rPr>
          <w:sz w:val="16"/>
          <w:szCs w:val="16"/>
        </w:rPr>
        <w:t>и</w:t>
      </w:r>
      <w:r w:rsidRPr="002B1AB7">
        <w:rPr>
          <w:spacing w:val="10"/>
          <w:sz w:val="16"/>
          <w:szCs w:val="16"/>
        </w:rPr>
        <w:t xml:space="preserve"> </w:t>
      </w:r>
      <w:r w:rsidRPr="002B1AB7">
        <w:rPr>
          <w:sz w:val="16"/>
          <w:szCs w:val="16"/>
        </w:rPr>
        <w:t>в</w:t>
      </w:r>
      <w:r w:rsidRPr="002B1AB7">
        <w:rPr>
          <w:spacing w:val="9"/>
          <w:sz w:val="16"/>
          <w:szCs w:val="16"/>
        </w:rPr>
        <w:t xml:space="preserve"> </w:t>
      </w:r>
      <w:r w:rsidRPr="002B1AB7">
        <w:rPr>
          <w:sz w:val="16"/>
          <w:szCs w:val="16"/>
        </w:rPr>
        <w:t>движении;</w:t>
      </w:r>
      <w:r w:rsidRPr="002B1AB7">
        <w:rPr>
          <w:spacing w:val="11"/>
          <w:sz w:val="16"/>
          <w:szCs w:val="16"/>
        </w:rPr>
        <w:t xml:space="preserve"> </w:t>
      </w:r>
      <w:r w:rsidRPr="002B1AB7">
        <w:rPr>
          <w:sz w:val="16"/>
          <w:szCs w:val="16"/>
        </w:rPr>
        <w:t>ловля</w:t>
      </w:r>
      <w:r w:rsidRPr="002B1AB7">
        <w:rPr>
          <w:spacing w:val="9"/>
          <w:sz w:val="16"/>
          <w:szCs w:val="16"/>
        </w:rPr>
        <w:t xml:space="preserve"> </w:t>
      </w:r>
      <w:r w:rsidRPr="002B1AB7">
        <w:rPr>
          <w:sz w:val="16"/>
          <w:szCs w:val="16"/>
        </w:rPr>
        <w:t>летящего</w:t>
      </w:r>
      <w:r w:rsidRPr="002B1AB7">
        <w:rPr>
          <w:spacing w:val="11"/>
          <w:sz w:val="16"/>
          <w:szCs w:val="16"/>
        </w:rPr>
        <w:t xml:space="preserve"> </w:t>
      </w:r>
      <w:r w:rsidRPr="002B1AB7">
        <w:rPr>
          <w:sz w:val="16"/>
          <w:szCs w:val="16"/>
        </w:rPr>
        <w:t>мяча</w:t>
      </w:r>
      <w:r w:rsidRPr="002B1AB7">
        <w:rPr>
          <w:spacing w:val="10"/>
          <w:sz w:val="16"/>
          <w:szCs w:val="16"/>
        </w:rPr>
        <w:t xml:space="preserve"> </w:t>
      </w:r>
      <w:r w:rsidRPr="002B1AB7">
        <w:rPr>
          <w:sz w:val="16"/>
          <w:szCs w:val="16"/>
        </w:rPr>
        <w:t>на</w:t>
      </w:r>
      <w:r w:rsidRPr="002B1AB7">
        <w:rPr>
          <w:spacing w:val="8"/>
          <w:sz w:val="16"/>
          <w:szCs w:val="16"/>
        </w:rPr>
        <w:t xml:space="preserve"> </w:t>
      </w:r>
      <w:r w:rsidRPr="002B1AB7">
        <w:rPr>
          <w:sz w:val="16"/>
          <w:szCs w:val="16"/>
        </w:rPr>
        <w:t>разной</w:t>
      </w:r>
      <w:r w:rsidRPr="002B1AB7">
        <w:rPr>
          <w:spacing w:val="10"/>
          <w:sz w:val="16"/>
          <w:szCs w:val="16"/>
        </w:rPr>
        <w:t xml:space="preserve"> </w:t>
      </w:r>
      <w:r w:rsidRPr="002B1AB7">
        <w:rPr>
          <w:sz w:val="16"/>
          <w:szCs w:val="16"/>
        </w:rPr>
        <w:t>высоте</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8" w:firstLine="0"/>
        <w:contextualSpacing/>
        <w:rPr>
          <w:sz w:val="16"/>
          <w:szCs w:val="16"/>
        </w:rPr>
      </w:pPr>
      <w:r w:rsidRPr="002B1AB7">
        <w:rPr>
          <w:sz w:val="16"/>
          <w:szCs w:val="16"/>
        </w:rPr>
        <w:t>(на уровне груди, над головой, сбоку, снизу, у пола и тому подобное) и с разных</w:t>
      </w:r>
      <w:r w:rsidRPr="002B1AB7">
        <w:rPr>
          <w:spacing w:val="-68"/>
          <w:sz w:val="16"/>
          <w:szCs w:val="16"/>
        </w:rPr>
        <w:t xml:space="preserve"> </w:t>
      </w:r>
      <w:r w:rsidRPr="002B1AB7">
        <w:rPr>
          <w:sz w:val="16"/>
          <w:szCs w:val="16"/>
        </w:rPr>
        <w:t>сторон; забрасывание мяча в корзину двумя руками из-за головы, от плеча;</w:t>
      </w:r>
      <w:r w:rsidRPr="002B1AB7">
        <w:rPr>
          <w:spacing w:val="1"/>
          <w:sz w:val="16"/>
          <w:szCs w:val="16"/>
        </w:rPr>
        <w:t xml:space="preserve"> </w:t>
      </w:r>
      <w:r w:rsidRPr="002B1AB7">
        <w:rPr>
          <w:sz w:val="16"/>
          <w:szCs w:val="16"/>
        </w:rPr>
        <w:t>ведение мяча одной рукой, передавая его из одной руки в другую, передвигаясь</w:t>
      </w:r>
      <w:r w:rsidRPr="002B1AB7">
        <w:rPr>
          <w:spacing w:val="-67"/>
          <w:sz w:val="16"/>
          <w:szCs w:val="16"/>
        </w:rPr>
        <w:t xml:space="preserve"> </w:t>
      </w:r>
      <w:r w:rsidRPr="002B1AB7">
        <w:rPr>
          <w:sz w:val="16"/>
          <w:szCs w:val="16"/>
        </w:rPr>
        <w:t>в</w:t>
      </w:r>
      <w:r w:rsidRPr="002B1AB7">
        <w:rPr>
          <w:spacing w:val="-4"/>
          <w:sz w:val="16"/>
          <w:szCs w:val="16"/>
        </w:rPr>
        <w:t xml:space="preserve"> </w:t>
      </w:r>
      <w:r w:rsidRPr="002B1AB7">
        <w:rPr>
          <w:sz w:val="16"/>
          <w:szCs w:val="16"/>
        </w:rPr>
        <w:t>разных</w:t>
      </w:r>
      <w:r w:rsidRPr="002B1AB7">
        <w:rPr>
          <w:spacing w:val="-4"/>
          <w:sz w:val="16"/>
          <w:szCs w:val="16"/>
        </w:rPr>
        <w:t xml:space="preserve"> </w:t>
      </w:r>
      <w:r w:rsidRPr="002B1AB7">
        <w:rPr>
          <w:sz w:val="16"/>
          <w:szCs w:val="16"/>
        </w:rPr>
        <w:t>направлениях,</w:t>
      </w:r>
      <w:r w:rsidRPr="002B1AB7">
        <w:rPr>
          <w:spacing w:val="-2"/>
          <w:sz w:val="16"/>
          <w:szCs w:val="16"/>
        </w:rPr>
        <w:t xml:space="preserve"> </w:t>
      </w:r>
      <w:r w:rsidRPr="002B1AB7">
        <w:rPr>
          <w:sz w:val="16"/>
          <w:szCs w:val="16"/>
        </w:rPr>
        <w:t>останавливаясь</w:t>
      </w:r>
      <w:r w:rsidRPr="002B1AB7">
        <w:rPr>
          <w:spacing w:val="-5"/>
          <w:sz w:val="16"/>
          <w:szCs w:val="16"/>
        </w:rPr>
        <w:t xml:space="preserve"> </w:t>
      </w:r>
      <w:r w:rsidRPr="002B1AB7">
        <w:rPr>
          <w:sz w:val="16"/>
          <w:szCs w:val="16"/>
        </w:rPr>
        <w:t>и</w:t>
      </w:r>
      <w:r w:rsidRPr="002B1AB7">
        <w:rPr>
          <w:spacing w:val="-1"/>
          <w:sz w:val="16"/>
          <w:szCs w:val="16"/>
        </w:rPr>
        <w:t xml:space="preserve"> </w:t>
      </w:r>
      <w:r w:rsidRPr="002B1AB7">
        <w:rPr>
          <w:sz w:val="16"/>
          <w:szCs w:val="16"/>
        </w:rPr>
        <w:t>снова</w:t>
      </w:r>
      <w:r w:rsidRPr="002B1AB7">
        <w:rPr>
          <w:spacing w:val="-3"/>
          <w:sz w:val="16"/>
          <w:szCs w:val="16"/>
        </w:rPr>
        <w:t xml:space="preserve"> </w:t>
      </w:r>
      <w:r w:rsidRPr="002B1AB7">
        <w:rPr>
          <w:sz w:val="16"/>
          <w:szCs w:val="16"/>
        </w:rPr>
        <w:t>передвигаясь</w:t>
      </w:r>
      <w:r w:rsidRPr="002B1AB7">
        <w:rPr>
          <w:spacing w:val="-4"/>
          <w:sz w:val="16"/>
          <w:szCs w:val="16"/>
        </w:rPr>
        <w:t xml:space="preserve"> </w:t>
      </w:r>
      <w:r w:rsidRPr="002B1AB7">
        <w:rPr>
          <w:sz w:val="16"/>
          <w:szCs w:val="16"/>
        </w:rPr>
        <w:t>по сигналу.</w:t>
      </w:r>
    </w:p>
    <w:p w:rsidR="004C5032" w:rsidRPr="002B1AB7" w:rsidRDefault="004C5032" w:rsidP="002B1AB7">
      <w:pPr>
        <w:pStyle w:val="a3"/>
        <w:ind w:right="469"/>
        <w:contextualSpacing/>
        <w:rPr>
          <w:sz w:val="16"/>
          <w:szCs w:val="16"/>
        </w:rPr>
      </w:pPr>
      <w:r w:rsidRPr="002B1AB7">
        <w:rPr>
          <w:sz w:val="16"/>
          <w:szCs w:val="16"/>
        </w:rPr>
        <w:t>Элементы футбола: передача мяча друг другу, отбивая его правой и левой</w:t>
      </w:r>
      <w:r w:rsidRPr="002B1AB7">
        <w:rPr>
          <w:spacing w:val="-67"/>
          <w:sz w:val="16"/>
          <w:szCs w:val="16"/>
        </w:rPr>
        <w:t xml:space="preserve"> </w:t>
      </w:r>
      <w:r w:rsidRPr="002B1AB7">
        <w:rPr>
          <w:sz w:val="16"/>
          <w:szCs w:val="16"/>
        </w:rPr>
        <w:t>ногой,</w:t>
      </w:r>
      <w:r w:rsidRPr="002B1AB7">
        <w:rPr>
          <w:spacing w:val="1"/>
          <w:sz w:val="16"/>
          <w:szCs w:val="16"/>
        </w:rPr>
        <w:t xml:space="preserve"> </w:t>
      </w:r>
      <w:r w:rsidRPr="002B1AB7">
        <w:rPr>
          <w:sz w:val="16"/>
          <w:szCs w:val="16"/>
        </w:rPr>
        <w:t>стоя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месте;</w:t>
      </w:r>
      <w:r w:rsidRPr="002B1AB7">
        <w:rPr>
          <w:spacing w:val="1"/>
          <w:sz w:val="16"/>
          <w:szCs w:val="16"/>
        </w:rPr>
        <w:t xml:space="preserve"> </w:t>
      </w:r>
      <w:r w:rsidRPr="002B1AB7">
        <w:rPr>
          <w:sz w:val="16"/>
          <w:szCs w:val="16"/>
        </w:rPr>
        <w:t>ведение</w:t>
      </w:r>
      <w:r w:rsidRPr="002B1AB7">
        <w:rPr>
          <w:spacing w:val="1"/>
          <w:sz w:val="16"/>
          <w:szCs w:val="16"/>
        </w:rPr>
        <w:t xml:space="preserve"> </w:t>
      </w:r>
      <w:r w:rsidRPr="002B1AB7">
        <w:rPr>
          <w:sz w:val="16"/>
          <w:szCs w:val="16"/>
        </w:rPr>
        <w:t>мяч</w:t>
      </w:r>
      <w:r w:rsidRPr="002B1AB7">
        <w:rPr>
          <w:spacing w:val="1"/>
          <w:sz w:val="16"/>
          <w:szCs w:val="16"/>
        </w:rPr>
        <w:t xml:space="preserve"> </w:t>
      </w:r>
      <w:r w:rsidRPr="002B1AB7">
        <w:rPr>
          <w:sz w:val="16"/>
          <w:szCs w:val="16"/>
        </w:rPr>
        <w:t>«змейкой»</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расставленными</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попадание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забивание</w:t>
      </w:r>
      <w:r w:rsidRPr="002B1AB7">
        <w:rPr>
          <w:spacing w:val="1"/>
          <w:sz w:val="16"/>
          <w:szCs w:val="16"/>
        </w:rPr>
        <w:t xml:space="preserve"> </w:t>
      </w:r>
      <w:r w:rsidRPr="002B1AB7">
        <w:rPr>
          <w:sz w:val="16"/>
          <w:szCs w:val="16"/>
        </w:rPr>
        <w:t>мяча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ворота,</w:t>
      </w:r>
      <w:r w:rsidRPr="002B1AB7">
        <w:rPr>
          <w:spacing w:val="1"/>
          <w:sz w:val="16"/>
          <w:szCs w:val="16"/>
        </w:rPr>
        <w:t xml:space="preserve"> </w:t>
      </w:r>
      <w:r w:rsidRPr="002B1AB7">
        <w:rPr>
          <w:sz w:val="16"/>
          <w:szCs w:val="16"/>
        </w:rPr>
        <w:t>игра</w:t>
      </w:r>
      <w:r w:rsidRPr="002B1AB7">
        <w:rPr>
          <w:spacing w:val="1"/>
          <w:sz w:val="16"/>
          <w:szCs w:val="16"/>
        </w:rPr>
        <w:t xml:space="preserve"> </w:t>
      </w:r>
      <w:r w:rsidRPr="002B1AB7">
        <w:rPr>
          <w:sz w:val="16"/>
          <w:szCs w:val="16"/>
        </w:rPr>
        <w:t>по</w:t>
      </w:r>
      <w:r w:rsidRPr="002B1AB7">
        <w:rPr>
          <w:spacing w:val="-67"/>
          <w:sz w:val="16"/>
          <w:szCs w:val="16"/>
        </w:rPr>
        <w:t xml:space="preserve"> </w:t>
      </w:r>
      <w:r w:rsidRPr="002B1AB7">
        <w:rPr>
          <w:sz w:val="16"/>
          <w:szCs w:val="16"/>
        </w:rPr>
        <w:t>упрощенным</w:t>
      </w:r>
      <w:r w:rsidRPr="002B1AB7">
        <w:rPr>
          <w:spacing w:val="-1"/>
          <w:sz w:val="16"/>
          <w:szCs w:val="16"/>
        </w:rPr>
        <w:t xml:space="preserve"> </w:t>
      </w:r>
      <w:r w:rsidRPr="002B1AB7">
        <w:rPr>
          <w:sz w:val="16"/>
          <w:szCs w:val="16"/>
        </w:rPr>
        <w:t>правилам.</w:t>
      </w:r>
    </w:p>
    <w:p w:rsidR="004C5032" w:rsidRPr="002B1AB7" w:rsidRDefault="004C5032" w:rsidP="002B1AB7">
      <w:pPr>
        <w:pStyle w:val="a3"/>
        <w:ind w:right="471"/>
        <w:contextualSpacing/>
        <w:rPr>
          <w:sz w:val="16"/>
          <w:szCs w:val="16"/>
        </w:rPr>
      </w:pPr>
      <w:r w:rsidRPr="002B1AB7">
        <w:rPr>
          <w:sz w:val="16"/>
          <w:szCs w:val="16"/>
        </w:rPr>
        <w:t>Элементы</w:t>
      </w:r>
      <w:r w:rsidRPr="002B1AB7">
        <w:rPr>
          <w:spacing w:val="1"/>
          <w:sz w:val="16"/>
          <w:szCs w:val="16"/>
        </w:rPr>
        <w:t xml:space="preserve"> </w:t>
      </w:r>
      <w:r w:rsidRPr="002B1AB7">
        <w:rPr>
          <w:sz w:val="16"/>
          <w:szCs w:val="16"/>
        </w:rPr>
        <w:t>хоккея:</w:t>
      </w:r>
      <w:r w:rsidRPr="002B1AB7">
        <w:rPr>
          <w:spacing w:val="1"/>
          <w:sz w:val="16"/>
          <w:szCs w:val="16"/>
        </w:rPr>
        <w:t xml:space="preserve"> </w:t>
      </w:r>
      <w:r w:rsidRPr="002B1AB7">
        <w:rPr>
          <w:sz w:val="16"/>
          <w:szCs w:val="16"/>
        </w:rPr>
        <w:t>(без</w:t>
      </w:r>
      <w:r w:rsidRPr="002B1AB7">
        <w:rPr>
          <w:spacing w:val="1"/>
          <w:sz w:val="16"/>
          <w:szCs w:val="16"/>
        </w:rPr>
        <w:t xml:space="preserve"> </w:t>
      </w:r>
      <w:r w:rsidRPr="002B1AB7">
        <w:rPr>
          <w:sz w:val="16"/>
          <w:szCs w:val="16"/>
        </w:rPr>
        <w:t>коньков</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снегу,</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траве):</w:t>
      </w:r>
      <w:r w:rsidRPr="002B1AB7">
        <w:rPr>
          <w:spacing w:val="1"/>
          <w:sz w:val="16"/>
          <w:szCs w:val="16"/>
        </w:rPr>
        <w:t xml:space="preserve"> </w:t>
      </w:r>
      <w:r w:rsidRPr="002B1AB7">
        <w:rPr>
          <w:sz w:val="16"/>
          <w:szCs w:val="16"/>
        </w:rPr>
        <w:t>ведение</w:t>
      </w:r>
      <w:r w:rsidRPr="002B1AB7">
        <w:rPr>
          <w:spacing w:val="1"/>
          <w:sz w:val="16"/>
          <w:szCs w:val="16"/>
        </w:rPr>
        <w:t xml:space="preserve"> </w:t>
      </w:r>
      <w:r w:rsidRPr="002B1AB7">
        <w:rPr>
          <w:sz w:val="16"/>
          <w:szCs w:val="16"/>
        </w:rPr>
        <w:t>шайбы</w:t>
      </w:r>
      <w:r w:rsidRPr="002B1AB7">
        <w:rPr>
          <w:spacing w:val="-67"/>
          <w:sz w:val="16"/>
          <w:szCs w:val="16"/>
        </w:rPr>
        <w:t xml:space="preserve"> </w:t>
      </w:r>
      <w:r w:rsidRPr="002B1AB7">
        <w:rPr>
          <w:sz w:val="16"/>
          <w:szCs w:val="16"/>
        </w:rPr>
        <w:t>клюшкой, не отрывая её от шайбы; прокатывание шайбы клюшкой друг другу,</w:t>
      </w:r>
      <w:r w:rsidRPr="002B1AB7">
        <w:rPr>
          <w:spacing w:val="1"/>
          <w:sz w:val="16"/>
          <w:szCs w:val="16"/>
        </w:rPr>
        <w:t xml:space="preserve"> </w:t>
      </w:r>
      <w:r w:rsidRPr="002B1AB7">
        <w:rPr>
          <w:sz w:val="16"/>
          <w:szCs w:val="16"/>
        </w:rPr>
        <w:t>задерживание шайбы клюшкой; ведение шайбы клюшкой вокруг предметов и</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ними;</w:t>
      </w:r>
      <w:r w:rsidRPr="002B1AB7">
        <w:rPr>
          <w:spacing w:val="1"/>
          <w:sz w:val="16"/>
          <w:szCs w:val="16"/>
        </w:rPr>
        <w:t xml:space="preserve"> </w:t>
      </w:r>
      <w:r w:rsidRPr="002B1AB7">
        <w:rPr>
          <w:sz w:val="16"/>
          <w:szCs w:val="16"/>
        </w:rPr>
        <w:t>забрасывание</w:t>
      </w:r>
      <w:r w:rsidRPr="002B1AB7">
        <w:rPr>
          <w:spacing w:val="1"/>
          <w:sz w:val="16"/>
          <w:szCs w:val="16"/>
        </w:rPr>
        <w:t xml:space="preserve"> </w:t>
      </w:r>
      <w:r w:rsidRPr="002B1AB7">
        <w:rPr>
          <w:sz w:val="16"/>
          <w:szCs w:val="16"/>
        </w:rPr>
        <w:t>шайбы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ворота,</w:t>
      </w:r>
      <w:r w:rsidRPr="002B1AB7">
        <w:rPr>
          <w:spacing w:val="1"/>
          <w:sz w:val="16"/>
          <w:szCs w:val="16"/>
        </w:rPr>
        <w:t xml:space="preserve"> </w:t>
      </w:r>
      <w:r w:rsidRPr="002B1AB7">
        <w:rPr>
          <w:sz w:val="16"/>
          <w:szCs w:val="16"/>
        </w:rPr>
        <w:t>держа</w:t>
      </w:r>
      <w:r w:rsidRPr="002B1AB7">
        <w:rPr>
          <w:spacing w:val="1"/>
          <w:sz w:val="16"/>
          <w:szCs w:val="16"/>
        </w:rPr>
        <w:t xml:space="preserve"> </w:t>
      </w:r>
      <w:r w:rsidRPr="002B1AB7">
        <w:rPr>
          <w:sz w:val="16"/>
          <w:szCs w:val="16"/>
        </w:rPr>
        <w:t>клюшку</w:t>
      </w:r>
      <w:r w:rsidRPr="002B1AB7">
        <w:rPr>
          <w:spacing w:val="1"/>
          <w:sz w:val="16"/>
          <w:szCs w:val="16"/>
        </w:rPr>
        <w:t xml:space="preserve"> </w:t>
      </w:r>
      <w:r w:rsidRPr="002B1AB7">
        <w:rPr>
          <w:sz w:val="16"/>
          <w:szCs w:val="16"/>
        </w:rPr>
        <w:t>двумя</w:t>
      </w:r>
      <w:r w:rsidRPr="002B1AB7">
        <w:rPr>
          <w:spacing w:val="1"/>
          <w:sz w:val="16"/>
          <w:szCs w:val="16"/>
        </w:rPr>
        <w:t xml:space="preserve"> </w:t>
      </w:r>
      <w:r w:rsidRPr="002B1AB7">
        <w:rPr>
          <w:sz w:val="16"/>
          <w:szCs w:val="16"/>
        </w:rPr>
        <w:t>руками</w:t>
      </w:r>
      <w:r w:rsidRPr="002B1AB7">
        <w:rPr>
          <w:spacing w:val="1"/>
          <w:sz w:val="16"/>
          <w:szCs w:val="16"/>
        </w:rPr>
        <w:t xml:space="preserve"> </w:t>
      </w:r>
      <w:r w:rsidRPr="002B1AB7">
        <w:rPr>
          <w:sz w:val="16"/>
          <w:szCs w:val="16"/>
        </w:rPr>
        <w:t>(справа и слева); попадание шайбой в ворота, ударяя по ней с места и после</w:t>
      </w:r>
      <w:r w:rsidRPr="002B1AB7">
        <w:rPr>
          <w:spacing w:val="1"/>
          <w:sz w:val="16"/>
          <w:szCs w:val="16"/>
        </w:rPr>
        <w:t xml:space="preserve"> </w:t>
      </w:r>
      <w:r w:rsidRPr="002B1AB7">
        <w:rPr>
          <w:sz w:val="16"/>
          <w:szCs w:val="16"/>
        </w:rPr>
        <w:t>ведения.</w:t>
      </w:r>
    </w:p>
    <w:p w:rsidR="004C5032" w:rsidRPr="002B1AB7" w:rsidRDefault="004C5032" w:rsidP="002B1AB7">
      <w:pPr>
        <w:pStyle w:val="a3"/>
        <w:ind w:right="474"/>
        <w:contextualSpacing/>
        <w:rPr>
          <w:sz w:val="16"/>
          <w:szCs w:val="16"/>
        </w:rPr>
      </w:pPr>
      <w:r w:rsidRPr="002B1AB7">
        <w:rPr>
          <w:sz w:val="16"/>
          <w:szCs w:val="16"/>
        </w:rPr>
        <w:t>Бадминтон:</w:t>
      </w:r>
      <w:r w:rsidRPr="002B1AB7">
        <w:rPr>
          <w:spacing w:val="1"/>
          <w:sz w:val="16"/>
          <w:szCs w:val="16"/>
        </w:rPr>
        <w:t xml:space="preserve"> </w:t>
      </w:r>
      <w:r w:rsidRPr="002B1AB7">
        <w:rPr>
          <w:sz w:val="16"/>
          <w:szCs w:val="16"/>
        </w:rPr>
        <w:t>перебрасывание</w:t>
      </w:r>
      <w:r w:rsidRPr="002B1AB7">
        <w:rPr>
          <w:spacing w:val="1"/>
          <w:sz w:val="16"/>
          <w:szCs w:val="16"/>
        </w:rPr>
        <w:t xml:space="preserve"> </w:t>
      </w:r>
      <w:r w:rsidRPr="002B1AB7">
        <w:rPr>
          <w:sz w:val="16"/>
          <w:szCs w:val="16"/>
        </w:rPr>
        <w:t>волана</w:t>
      </w:r>
      <w:r w:rsidRPr="002B1AB7">
        <w:rPr>
          <w:spacing w:val="1"/>
          <w:sz w:val="16"/>
          <w:szCs w:val="16"/>
        </w:rPr>
        <w:t xml:space="preserve"> </w:t>
      </w:r>
      <w:r w:rsidRPr="002B1AB7">
        <w:rPr>
          <w:sz w:val="16"/>
          <w:szCs w:val="16"/>
        </w:rPr>
        <w:t>ракеткой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сторону</w:t>
      </w:r>
      <w:r w:rsidRPr="002B1AB7">
        <w:rPr>
          <w:spacing w:val="1"/>
          <w:sz w:val="16"/>
          <w:szCs w:val="16"/>
        </w:rPr>
        <w:t xml:space="preserve"> </w:t>
      </w:r>
      <w:r w:rsidRPr="002B1AB7">
        <w:rPr>
          <w:sz w:val="16"/>
          <w:szCs w:val="16"/>
        </w:rPr>
        <w:t>партнера</w:t>
      </w:r>
      <w:r w:rsidRPr="002B1AB7">
        <w:rPr>
          <w:spacing w:val="1"/>
          <w:sz w:val="16"/>
          <w:szCs w:val="16"/>
        </w:rPr>
        <w:t xml:space="preserve"> </w:t>
      </w:r>
      <w:r w:rsidRPr="002B1AB7">
        <w:rPr>
          <w:sz w:val="16"/>
          <w:szCs w:val="16"/>
        </w:rPr>
        <w:t>без</w:t>
      </w:r>
      <w:r w:rsidRPr="002B1AB7">
        <w:rPr>
          <w:spacing w:val="-67"/>
          <w:sz w:val="16"/>
          <w:szCs w:val="16"/>
        </w:rPr>
        <w:t xml:space="preserve"> </w:t>
      </w:r>
      <w:r w:rsidRPr="002B1AB7">
        <w:rPr>
          <w:sz w:val="16"/>
          <w:szCs w:val="16"/>
        </w:rPr>
        <w:t>сетки,</w:t>
      </w:r>
      <w:r w:rsidRPr="002B1AB7">
        <w:rPr>
          <w:spacing w:val="-2"/>
          <w:sz w:val="16"/>
          <w:szCs w:val="16"/>
        </w:rPr>
        <w:t xml:space="preserve"> </w:t>
      </w:r>
      <w:r w:rsidRPr="002B1AB7">
        <w:rPr>
          <w:sz w:val="16"/>
          <w:szCs w:val="16"/>
        </w:rPr>
        <w:t>через</w:t>
      </w:r>
      <w:r w:rsidRPr="002B1AB7">
        <w:rPr>
          <w:spacing w:val="-1"/>
          <w:sz w:val="16"/>
          <w:szCs w:val="16"/>
        </w:rPr>
        <w:t xml:space="preserve"> </w:t>
      </w:r>
      <w:r w:rsidRPr="002B1AB7">
        <w:rPr>
          <w:sz w:val="16"/>
          <w:szCs w:val="16"/>
        </w:rPr>
        <w:t>сетку,</w:t>
      </w:r>
      <w:r w:rsidRPr="002B1AB7">
        <w:rPr>
          <w:spacing w:val="-1"/>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удерживая</w:t>
      </w:r>
      <w:r w:rsidRPr="002B1AB7">
        <w:rPr>
          <w:spacing w:val="-3"/>
          <w:sz w:val="16"/>
          <w:szCs w:val="16"/>
        </w:rPr>
        <w:t xml:space="preserve"> </w:t>
      </w:r>
      <w:r w:rsidRPr="002B1AB7">
        <w:rPr>
          <w:sz w:val="16"/>
          <w:szCs w:val="16"/>
        </w:rPr>
        <w:t>ракетку.</w:t>
      </w:r>
    </w:p>
    <w:p w:rsidR="004C5032" w:rsidRPr="002B1AB7" w:rsidRDefault="004C5032" w:rsidP="002B1AB7">
      <w:pPr>
        <w:pStyle w:val="a3"/>
        <w:ind w:right="473"/>
        <w:contextualSpacing/>
        <w:rPr>
          <w:sz w:val="16"/>
          <w:szCs w:val="16"/>
        </w:rPr>
      </w:pPr>
      <w:r w:rsidRPr="002B1AB7">
        <w:rPr>
          <w:sz w:val="16"/>
          <w:szCs w:val="16"/>
        </w:rPr>
        <w:t>Элементы</w:t>
      </w:r>
      <w:r w:rsidRPr="002B1AB7">
        <w:rPr>
          <w:spacing w:val="-15"/>
          <w:sz w:val="16"/>
          <w:szCs w:val="16"/>
        </w:rPr>
        <w:t xml:space="preserve"> </w:t>
      </w:r>
      <w:r w:rsidRPr="002B1AB7">
        <w:rPr>
          <w:sz w:val="16"/>
          <w:szCs w:val="16"/>
        </w:rPr>
        <w:t>настольного</w:t>
      </w:r>
      <w:r w:rsidRPr="002B1AB7">
        <w:rPr>
          <w:spacing w:val="-13"/>
          <w:sz w:val="16"/>
          <w:szCs w:val="16"/>
        </w:rPr>
        <w:t xml:space="preserve"> </w:t>
      </w:r>
      <w:r w:rsidRPr="002B1AB7">
        <w:rPr>
          <w:sz w:val="16"/>
          <w:szCs w:val="16"/>
        </w:rPr>
        <w:t>тенниса:</w:t>
      </w:r>
      <w:r w:rsidRPr="002B1AB7">
        <w:rPr>
          <w:spacing w:val="-14"/>
          <w:sz w:val="16"/>
          <w:szCs w:val="16"/>
        </w:rPr>
        <w:t xml:space="preserve"> </w:t>
      </w:r>
      <w:r w:rsidRPr="002B1AB7">
        <w:rPr>
          <w:sz w:val="16"/>
          <w:szCs w:val="16"/>
        </w:rPr>
        <w:t>подготовительные</w:t>
      </w:r>
      <w:r w:rsidRPr="002B1AB7">
        <w:rPr>
          <w:spacing w:val="-15"/>
          <w:sz w:val="16"/>
          <w:szCs w:val="16"/>
        </w:rPr>
        <w:t xml:space="preserve"> </w:t>
      </w:r>
      <w:r w:rsidRPr="002B1AB7">
        <w:rPr>
          <w:sz w:val="16"/>
          <w:szCs w:val="16"/>
        </w:rPr>
        <w:t>упражнения</w:t>
      </w:r>
      <w:r w:rsidRPr="002B1AB7">
        <w:rPr>
          <w:spacing w:val="-14"/>
          <w:sz w:val="16"/>
          <w:szCs w:val="16"/>
        </w:rPr>
        <w:t xml:space="preserve"> </w:t>
      </w:r>
      <w:r w:rsidRPr="002B1AB7">
        <w:rPr>
          <w:sz w:val="16"/>
          <w:szCs w:val="16"/>
        </w:rPr>
        <w:t>с</w:t>
      </w:r>
      <w:r w:rsidRPr="002B1AB7">
        <w:rPr>
          <w:spacing w:val="-14"/>
          <w:sz w:val="16"/>
          <w:szCs w:val="16"/>
        </w:rPr>
        <w:t xml:space="preserve"> </w:t>
      </w:r>
      <w:r w:rsidRPr="002B1AB7">
        <w:rPr>
          <w:sz w:val="16"/>
          <w:szCs w:val="16"/>
        </w:rPr>
        <w:t>ракеткой</w:t>
      </w:r>
      <w:r w:rsidRPr="002B1AB7">
        <w:rPr>
          <w:spacing w:val="-68"/>
          <w:sz w:val="16"/>
          <w:szCs w:val="16"/>
        </w:rPr>
        <w:t xml:space="preserve"> </w:t>
      </w:r>
      <w:r w:rsidRPr="002B1AB7">
        <w:rPr>
          <w:sz w:val="16"/>
          <w:szCs w:val="16"/>
        </w:rPr>
        <w:t>и мячом (подбрасывать и ловить мяч одной рукой, ракеткой с ударом о пол, о</w:t>
      </w:r>
      <w:r w:rsidRPr="002B1AB7">
        <w:rPr>
          <w:spacing w:val="1"/>
          <w:sz w:val="16"/>
          <w:szCs w:val="16"/>
        </w:rPr>
        <w:t xml:space="preserve"> </w:t>
      </w:r>
      <w:r w:rsidRPr="002B1AB7">
        <w:rPr>
          <w:sz w:val="16"/>
          <w:szCs w:val="16"/>
        </w:rPr>
        <w:t>стену); подача мяча</w:t>
      </w:r>
      <w:r w:rsidRPr="002B1AB7">
        <w:rPr>
          <w:spacing w:val="-3"/>
          <w:sz w:val="16"/>
          <w:szCs w:val="16"/>
        </w:rPr>
        <w:t xml:space="preserve"> </w:t>
      </w:r>
      <w:r w:rsidRPr="002B1AB7">
        <w:rPr>
          <w:sz w:val="16"/>
          <w:szCs w:val="16"/>
        </w:rPr>
        <w:t>через</w:t>
      </w:r>
      <w:r w:rsidRPr="002B1AB7">
        <w:rPr>
          <w:spacing w:val="-1"/>
          <w:sz w:val="16"/>
          <w:szCs w:val="16"/>
        </w:rPr>
        <w:t xml:space="preserve"> </w:t>
      </w:r>
      <w:r w:rsidRPr="002B1AB7">
        <w:rPr>
          <w:sz w:val="16"/>
          <w:szCs w:val="16"/>
        </w:rPr>
        <w:t>сетку</w:t>
      </w:r>
      <w:r w:rsidRPr="002B1AB7">
        <w:rPr>
          <w:spacing w:val="-4"/>
          <w:sz w:val="16"/>
          <w:szCs w:val="16"/>
        </w:rPr>
        <w:t xml:space="preserve"> </w:t>
      </w:r>
      <w:r w:rsidRPr="002B1AB7">
        <w:rPr>
          <w:sz w:val="16"/>
          <w:szCs w:val="16"/>
        </w:rPr>
        <w:t>после</w:t>
      </w:r>
      <w:r w:rsidRPr="002B1AB7">
        <w:rPr>
          <w:spacing w:val="-2"/>
          <w:sz w:val="16"/>
          <w:szCs w:val="16"/>
        </w:rPr>
        <w:t xml:space="preserve"> </w:t>
      </w:r>
      <w:r w:rsidRPr="002B1AB7">
        <w:rPr>
          <w:sz w:val="16"/>
          <w:szCs w:val="16"/>
        </w:rPr>
        <w:t>его</w:t>
      </w:r>
      <w:r w:rsidRPr="002B1AB7">
        <w:rPr>
          <w:spacing w:val="1"/>
          <w:sz w:val="16"/>
          <w:szCs w:val="16"/>
        </w:rPr>
        <w:t xml:space="preserve"> </w:t>
      </w:r>
      <w:r w:rsidRPr="002B1AB7">
        <w:rPr>
          <w:sz w:val="16"/>
          <w:szCs w:val="16"/>
        </w:rPr>
        <w:t>отскока от</w:t>
      </w:r>
      <w:r w:rsidRPr="002B1AB7">
        <w:rPr>
          <w:spacing w:val="-1"/>
          <w:sz w:val="16"/>
          <w:szCs w:val="16"/>
        </w:rPr>
        <w:t xml:space="preserve"> </w:t>
      </w:r>
      <w:r w:rsidRPr="002B1AB7">
        <w:rPr>
          <w:sz w:val="16"/>
          <w:szCs w:val="16"/>
        </w:rPr>
        <w:t>стола.</w:t>
      </w:r>
    </w:p>
    <w:p w:rsidR="004C5032" w:rsidRPr="002B1AB7" w:rsidRDefault="004C5032" w:rsidP="002B1AB7">
      <w:pPr>
        <w:pStyle w:val="a3"/>
        <w:ind w:right="467"/>
        <w:contextualSpacing/>
        <w:rPr>
          <w:sz w:val="16"/>
          <w:szCs w:val="16"/>
        </w:rPr>
      </w:pPr>
      <w:r w:rsidRPr="002B1AB7">
        <w:rPr>
          <w:sz w:val="16"/>
          <w:szCs w:val="16"/>
        </w:rPr>
        <w:t>Спортивные упражнения: педагог продолжает обучать детей спортивным</w:t>
      </w:r>
      <w:r w:rsidRPr="002B1AB7">
        <w:rPr>
          <w:spacing w:val="1"/>
          <w:sz w:val="16"/>
          <w:szCs w:val="16"/>
        </w:rPr>
        <w:t xml:space="preserve"> </w:t>
      </w:r>
      <w:r w:rsidRPr="002B1AB7">
        <w:rPr>
          <w:sz w:val="16"/>
          <w:szCs w:val="16"/>
        </w:rPr>
        <w:t>упражнениям</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прогулке</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во</w:t>
      </w:r>
      <w:r w:rsidRPr="002B1AB7">
        <w:rPr>
          <w:spacing w:val="1"/>
          <w:sz w:val="16"/>
          <w:szCs w:val="16"/>
        </w:rPr>
        <w:t xml:space="preserve"> </w:t>
      </w:r>
      <w:r w:rsidRPr="002B1AB7">
        <w:rPr>
          <w:sz w:val="16"/>
          <w:szCs w:val="16"/>
        </w:rPr>
        <w:t>время</w:t>
      </w:r>
      <w:r w:rsidRPr="002B1AB7">
        <w:rPr>
          <w:spacing w:val="1"/>
          <w:sz w:val="16"/>
          <w:szCs w:val="16"/>
        </w:rPr>
        <w:t xml:space="preserve"> </w:t>
      </w:r>
      <w:r w:rsidRPr="002B1AB7">
        <w:rPr>
          <w:sz w:val="16"/>
          <w:szCs w:val="16"/>
        </w:rPr>
        <w:t>физкультурных</w:t>
      </w:r>
      <w:r w:rsidRPr="002B1AB7">
        <w:rPr>
          <w:spacing w:val="1"/>
          <w:sz w:val="16"/>
          <w:szCs w:val="16"/>
        </w:rPr>
        <w:t xml:space="preserve"> </w:t>
      </w:r>
      <w:r w:rsidRPr="002B1AB7">
        <w:rPr>
          <w:sz w:val="16"/>
          <w:szCs w:val="16"/>
        </w:rPr>
        <w:t>занятий</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свежем</w:t>
      </w:r>
      <w:r w:rsidRPr="002B1AB7">
        <w:rPr>
          <w:spacing w:val="-67"/>
          <w:sz w:val="16"/>
          <w:szCs w:val="16"/>
        </w:rPr>
        <w:t xml:space="preserve"> </w:t>
      </w:r>
      <w:r w:rsidRPr="002B1AB7">
        <w:rPr>
          <w:sz w:val="16"/>
          <w:szCs w:val="16"/>
        </w:rPr>
        <w:t>воздухе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зависимости</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имеющихся</w:t>
      </w:r>
      <w:r w:rsidRPr="002B1AB7">
        <w:rPr>
          <w:spacing w:val="1"/>
          <w:sz w:val="16"/>
          <w:szCs w:val="16"/>
        </w:rPr>
        <w:t xml:space="preserve"> </w:t>
      </w:r>
      <w:r w:rsidRPr="002B1AB7">
        <w:rPr>
          <w:sz w:val="16"/>
          <w:szCs w:val="16"/>
        </w:rPr>
        <w:t>условий,</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также</w:t>
      </w:r>
      <w:r w:rsidRPr="002B1AB7">
        <w:rPr>
          <w:spacing w:val="1"/>
          <w:sz w:val="16"/>
          <w:szCs w:val="16"/>
        </w:rPr>
        <w:t xml:space="preserve"> </w:t>
      </w:r>
      <w:r w:rsidRPr="002B1AB7">
        <w:rPr>
          <w:sz w:val="16"/>
          <w:szCs w:val="16"/>
        </w:rPr>
        <w:t>региональных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климатических особенностей.</w:t>
      </w:r>
    </w:p>
    <w:p w:rsidR="004C5032" w:rsidRPr="002B1AB7" w:rsidRDefault="004C5032" w:rsidP="002B1AB7">
      <w:pPr>
        <w:pStyle w:val="a3"/>
        <w:ind w:right="474"/>
        <w:contextualSpacing/>
        <w:rPr>
          <w:sz w:val="16"/>
          <w:szCs w:val="16"/>
        </w:rPr>
      </w:pPr>
      <w:r w:rsidRPr="002B1AB7">
        <w:rPr>
          <w:sz w:val="16"/>
          <w:szCs w:val="16"/>
        </w:rPr>
        <w:t>Катание на санках: игровые задания и соревнования в катании на санях на</w:t>
      </w:r>
      <w:r w:rsidRPr="002B1AB7">
        <w:rPr>
          <w:spacing w:val="-67"/>
          <w:sz w:val="16"/>
          <w:szCs w:val="16"/>
        </w:rPr>
        <w:t xml:space="preserve"> </w:t>
      </w:r>
      <w:r w:rsidRPr="002B1AB7">
        <w:rPr>
          <w:sz w:val="16"/>
          <w:szCs w:val="16"/>
        </w:rPr>
        <w:t>скорость.</w:t>
      </w:r>
    </w:p>
    <w:p w:rsidR="004C5032" w:rsidRPr="002B1AB7" w:rsidRDefault="004C5032" w:rsidP="002B1AB7">
      <w:pPr>
        <w:pStyle w:val="a3"/>
        <w:ind w:right="471"/>
        <w:contextualSpacing/>
        <w:rPr>
          <w:sz w:val="16"/>
          <w:szCs w:val="16"/>
        </w:rPr>
      </w:pPr>
      <w:r w:rsidRPr="002B1AB7">
        <w:rPr>
          <w:sz w:val="16"/>
          <w:szCs w:val="16"/>
        </w:rPr>
        <w:t>Ходьба на лыжах: скользящим шагом по лыжне, заложив руки за спину</w:t>
      </w:r>
      <w:r w:rsidRPr="002B1AB7">
        <w:rPr>
          <w:spacing w:val="1"/>
          <w:sz w:val="16"/>
          <w:szCs w:val="16"/>
        </w:rPr>
        <w:t xml:space="preserve"> </w:t>
      </w:r>
      <w:r w:rsidRPr="002B1AB7">
        <w:rPr>
          <w:sz w:val="16"/>
          <w:szCs w:val="16"/>
        </w:rPr>
        <w:t>500-600</w:t>
      </w:r>
      <w:r w:rsidRPr="002B1AB7">
        <w:rPr>
          <w:spacing w:val="1"/>
          <w:sz w:val="16"/>
          <w:szCs w:val="16"/>
        </w:rPr>
        <w:t xml:space="preserve"> </w:t>
      </w:r>
      <w:r w:rsidRPr="002B1AB7">
        <w:rPr>
          <w:sz w:val="16"/>
          <w:szCs w:val="16"/>
        </w:rPr>
        <w:t>метров</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медленном</w:t>
      </w:r>
      <w:r w:rsidRPr="002B1AB7">
        <w:rPr>
          <w:spacing w:val="1"/>
          <w:sz w:val="16"/>
          <w:szCs w:val="16"/>
        </w:rPr>
        <w:t xml:space="preserve"> </w:t>
      </w:r>
      <w:r w:rsidRPr="002B1AB7">
        <w:rPr>
          <w:sz w:val="16"/>
          <w:szCs w:val="16"/>
        </w:rPr>
        <w:t>темпе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зависимости</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погодных</w:t>
      </w:r>
      <w:r w:rsidRPr="002B1AB7">
        <w:rPr>
          <w:spacing w:val="1"/>
          <w:sz w:val="16"/>
          <w:szCs w:val="16"/>
        </w:rPr>
        <w:t xml:space="preserve"> </w:t>
      </w:r>
      <w:r w:rsidRPr="002B1AB7">
        <w:rPr>
          <w:sz w:val="16"/>
          <w:szCs w:val="16"/>
        </w:rPr>
        <w:t>условий;</w:t>
      </w:r>
      <w:r w:rsidRPr="002B1AB7">
        <w:rPr>
          <w:spacing w:val="1"/>
          <w:sz w:val="16"/>
          <w:szCs w:val="16"/>
        </w:rPr>
        <w:t xml:space="preserve"> </w:t>
      </w:r>
      <w:r w:rsidRPr="002B1AB7">
        <w:rPr>
          <w:sz w:val="16"/>
          <w:szCs w:val="16"/>
        </w:rPr>
        <w:t>попеременным</w:t>
      </w:r>
      <w:r w:rsidRPr="002B1AB7">
        <w:rPr>
          <w:spacing w:val="1"/>
          <w:sz w:val="16"/>
          <w:szCs w:val="16"/>
        </w:rPr>
        <w:t xml:space="preserve"> </w:t>
      </w:r>
      <w:r w:rsidRPr="002B1AB7">
        <w:rPr>
          <w:sz w:val="16"/>
          <w:szCs w:val="16"/>
        </w:rPr>
        <w:t>двухшажным</w:t>
      </w:r>
      <w:r w:rsidRPr="002B1AB7">
        <w:rPr>
          <w:spacing w:val="1"/>
          <w:sz w:val="16"/>
          <w:szCs w:val="16"/>
        </w:rPr>
        <w:t xml:space="preserve"> </w:t>
      </w:r>
      <w:r w:rsidRPr="002B1AB7">
        <w:rPr>
          <w:sz w:val="16"/>
          <w:szCs w:val="16"/>
        </w:rPr>
        <w:t>ходом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палками);</w:t>
      </w:r>
      <w:r w:rsidRPr="002B1AB7">
        <w:rPr>
          <w:spacing w:val="1"/>
          <w:sz w:val="16"/>
          <w:szCs w:val="16"/>
        </w:rPr>
        <w:t xml:space="preserve"> </w:t>
      </w:r>
      <w:r w:rsidRPr="002B1AB7">
        <w:rPr>
          <w:sz w:val="16"/>
          <w:szCs w:val="16"/>
        </w:rPr>
        <w:t>повороты</w:t>
      </w:r>
      <w:r w:rsidRPr="002B1AB7">
        <w:rPr>
          <w:spacing w:val="1"/>
          <w:sz w:val="16"/>
          <w:szCs w:val="16"/>
        </w:rPr>
        <w:t xml:space="preserve"> </w:t>
      </w:r>
      <w:r w:rsidRPr="002B1AB7">
        <w:rPr>
          <w:sz w:val="16"/>
          <w:szCs w:val="16"/>
        </w:rPr>
        <w:t>переступанием</w:t>
      </w:r>
      <w:r w:rsidRPr="002B1AB7">
        <w:rPr>
          <w:spacing w:val="1"/>
          <w:sz w:val="16"/>
          <w:szCs w:val="16"/>
        </w:rPr>
        <w:t xml:space="preserve"> </w:t>
      </w:r>
      <w:r w:rsidRPr="002B1AB7">
        <w:rPr>
          <w:sz w:val="16"/>
          <w:szCs w:val="16"/>
        </w:rPr>
        <w:t>в</w:t>
      </w:r>
      <w:r w:rsidRPr="002B1AB7">
        <w:rPr>
          <w:spacing w:val="-67"/>
          <w:sz w:val="16"/>
          <w:szCs w:val="16"/>
        </w:rPr>
        <w:t xml:space="preserve"> </w:t>
      </w:r>
      <w:r w:rsidRPr="002B1AB7">
        <w:rPr>
          <w:sz w:val="16"/>
          <w:szCs w:val="16"/>
        </w:rPr>
        <w:t>движении; поднимание</w:t>
      </w:r>
      <w:r w:rsidRPr="002B1AB7">
        <w:rPr>
          <w:spacing w:val="-3"/>
          <w:sz w:val="16"/>
          <w:szCs w:val="16"/>
        </w:rPr>
        <w:t xml:space="preserve"> </w:t>
      </w:r>
      <w:r w:rsidRPr="002B1AB7">
        <w:rPr>
          <w:sz w:val="16"/>
          <w:szCs w:val="16"/>
        </w:rPr>
        <w:t>на горку</w:t>
      </w:r>
      <w:r w:rsidRPr="002B1AB7">
        <w:rPr>
          <w:spacing w:val="-4"/>
          <w:sz w:val="16"/>
          <w:szCs w:val="16"/>
        </w:rPr>
        <w:t xml:space="preserve"> </w:t>
      </w:r>
      <w:r w:rsidRPr="002B1AB7">
        <w:rPr>
          <w:sz w:val="16"/>
          <w:szCs w:val="16"/>
        </w:rPr>
        <w:t>«лесенкой»,</w:t>
      </w:r>
      <w:r w:rsidRPr="002B1AB7">
        <w:rPr>
          <w:spacing w:val="-2"/>
          <w:sz w:val="16"/>
          <w:szCs w:val="16"/>
        </w:rPr>
        <w:t xml:space="preserve"> </w:t>
      </w:r>
      <w:r w:rsidRPr="002B1AB7">
        <w:rPr>
          <w:sz w:val="16"/>
          <w:szCs w:val="16"/>
        </w:rPr>
        <w:t>«ёлочкой».</w:t>
      </w:r>
    </w:p>
    <w:p w:rsidR="004C5032" w:rsidRPr="002B1AB7" w:rsidRDefault="004C5032" w:rsidP="002B1AB7">
      <w:pPr>
        <w:pStyle w:val="a5"/>
        <w:numPr>
          <w:ilvl w:val="0"/>
          <w:numId w:val="42"/>
        </w:numPr>
        <w:tabs>
          <w:tab w:val="left" w:pos="1268"/>
        </w:tabs>
        <w:ind w:right="469" w:firstLine="707"/>
        <w:contextualSpacing/>
        <w:rPr>
          <w:sz w:val="16"/>
          <w:szCs w:val="16"/>
        </w:rPr>
      </w:pPr>
      <w:r w:rsidRPr="002B1AB7">
        <w:rPr>
          <w:sz w:val="16"/>
          <w:szCs w:val="16"/>
        </w:rPr>
        <w:t>Формирование</w:t>
      </w:r>
      <w:r w:rsidRPr="002B1AB7">
        <w:rPr>
          <w:spacing w:val="1"/>
          <w:sz w:val="16"/>
          <w:szCs w:val="16"/>
        </w:rPr>
        <w:t xml:space="preserve"> </w:t>
      </w:r>
      <w:r w:rsidRPr="002B1AB7">
        <w:rPr>
          <w:sz w:val="16"/>
          <w:szCs w:val="16"/>
        </w:rPr>
        <w:t>основ</w:t>
      </w:r>
      <w:r w:rsidRPr="002B1AB7">
        <w:rPr>
          <w:spacing w:val="1"/>
          <w:sz w:val="16"/>
          <w:szCs w:val="16"/>
        </w:rPr>
        <w:t xml:space="preserve"> </w:t>
      </w:r>
      <w:r w:rsidRPr="002B1AB7">
        <w:rPr>
          <w:sz w:val="16"/>
          <w:szCs w:val="16"/>
        </w:rPr>
        <w:t>здорового</w:t>
      </w:r>
      <w:r w:rsidRPr="002B1AB7">
        <w:rPr>
          <w:spacing w:val="1"/>
          <w:sz w:val="16"/>
          <w:szCs w:val="16"/>
        </w:rPr>
        <w:t xml:space="preserve"> </w:t>
      </w:r>
      <w:r w:rsidRPr="002B1AB7">
        <w:rPr>
          <w:sz w:val="16"/>
          <w:szCs w:val="16"/>
        </w:rPr>
        <w:t>образа</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расширяет,</w:t>
      </w:r>
      <w:r w:rsidRPr="002B1AB7">
        <w:rPr>
          <w:spacing w:val="1"/>
          <w:sz w:val="16"/>
          <w:szCs w:val="16"/>
        </w:rPr>
        <w:t xml:space="preserve"> </w:t>
      </w:r>
      <w:r w:rsidRPr="002B1AB7">
        <w:rPr>
          <w:sz w:val="16"/>
          <w:szCs w:val="16"/>
        </w:rPr>
        <w:t>уточняет и закрепляет представления о факторах, положительно влияющих на</w:t>
      </w:r>
      <w:r w:rsidRPr="002B1AB7">
        <w:rPr>
          <w:spacing w:val="1"/>
          <w:sz w:val="16"/>
          <w:szCs w:val="16"/>
        </w:rPr>
        <w:t xml:space="preserve"> </w:t>
      </w:r>
      <w:r w:rsidRPr="002B1AB7">
        <w:rPr>
          <w:sz w:val="16"/>
          <w:szCs w:val="16"/>
        </w:rPr>
        <w:t>здоровье, роли физической культуры и спорта в укреплении здоровья; разных</w:t>
      </w:r>
      <w:r w:rsidRPr="002B1AB7">
        <w:rPr>
          <w:spacing w:val="1"/>
          <w:sz w:val="16"/>
          <w:szCs w:val="16"/>
        </w:rPr>
        <w:t xml:space="preserve"> </w:t>
      </w:r>
      <w:r w:rsidRPr="002B1AB7">
        <w:rPr>
          <w:sz w:val="16"/>
          <w:szCs w:val="16"/>
        </w:rPr>
        <w:t>видах спорта (санный спорт, борьба, теннис, синхронное плавание и другие),</w:t>
      </w:r>
      <w:r w:rsidRPr="002B1AB7">
        <w:rPr>
          <w:spacing w:val="1"/>
          <w:sz w:val="16"/>
          <w:szCs w:val="16"/>
        </w:rPr>
        <w:t xml:space="preserve"> </w:t>
      </w:r>
      <w:r w:rsidRPr="002B1AB7">
        <w:rPr>
          <w:sz w:val="16"/>
          <w:szCs w:val="16"/>
        </w:rPr>
        <w:t>спортивных событиях и</w:t>
      </w:r>
      <w:r w:rsidRPr="002B1AB7">
        <w:rPr>
          <w:spacing w:val="-4"/>
          <w:sz w:val="16"/>
          <w:szCs w:val="16"/>
        </w:rPr>
        <w:t xml:space="preserve"> </w:t>
      </w:r>
      <w:r w:rsidRPr="002B1AB7">
        <w:rPr>
          <w:sz w:val="16"/>
          <w:szCs w:val="16"/>
        </w:rPr>
        <w:t>достижениях</w:t>
      </w:r>
      <w:r w:rsidRPr="002B1AB7">
        <w:rPr>
          <w:spacing w:val="-4"/>
          <w:sz w:val="16"/>
          <w:szCs w:val="16"/>
        </w:rPr>
        <w:t xml:space="preserve"> </w:t>
      </w:r>
      <w:r w:rsidRPr="002B1AB7">
        <w:rPr>
          <w:sz w:val="16"/>
          <w:szCs w:val="16"/>
        </w:rPr>
        <w:t>отечественных</w:t>
      </w:r>
      <w:r w:rsidRPr="002B1AB7">
        <w:rPr>
          <w:spacing w:val="-4"/>
          <w:sz w:val="16"/>
          <w:szCs w:val="16"/>
        </w:rPr>
        <w:t xml:space="preserve"> </w:t>
      </w:r>
      <w:r w:rsidRPr="002B1AB7">
        <w:rPr>
          <w:sz w:val="16"/>
          <w:szCs w:val="16"/>
        </w:rPr>
        <w:t>спортсменов.</w:t>
      </w:r>
    </w:p>
    <w:p w:rsidR="004C5032" w:rsidRPr="002B1AB7" w:rsidRDefault="004C5032" w:rsidP="002B1AB7">
      <w:pPr>
        <w:pStyle w:val="a3"/>
        <w:ind w:right="472"/>
        <w:contextualSpacing/>
        <w:rPr>
          <w:sz w:val="16"/>
          <w:szCs w:val="16"/>
        </w:rPr>
      </w:pPr>
      <w:r w:rsidRPr="002B1AB7">
        <w:rPr>
          <w:sz w:val="16"/>
          <w:szCs w:val="16"/>
        </w:rPr>
        <w:t>Даёт</w:t>
      </w:r>
      <w:r w:rsidRPr="002B1AB7">
        <w:rPr>
          <w:spacing w:val="1"/>
          <w:sz w:val="16"/>
          <w:szCs w:val="16"/>
        </w:rPr>
        <w:t xml:space="preserve"> </w:t>
      </w:r>
      <w:r w:rsidRPr="002B1AB7">
        <w:rPr>
          <w:sz w:val="16"/>
          <w:szCs w:val="16"/>
        </w:rPr>
        <w:t>доступные</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возрасту</w:t>
      </w:r>
      <w:r w:rsidRPr="002B1AB7">
        <w:rPr>
          <w:spacing w:val="1"/>
          <w:sz w:val="16"/>
          <w:szCs w:val="16"/>
        </w:rPr>
        <w:t xml:space="preserve"> </w:t>
      </w:r>
      <w:r w:rsidRPr="002B1AB7">
        <w:rPr>
          <w:sz w:val="16"/>
          <w:szCs w:val="16"/>
        </w:rPr>
        <w:t>представления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профилактике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охране</w:t>
      </w:r>
      <w:r w:rsidRPr="002B1AB7">
        <w:rPr>
          <w:spacing w:val="1"/>
          <w:sz w:val="16"/>
          <w:szCs w:val="16"/>
        </w:rPr>
        <w:t xml:space="preserve"> </w:t>
      </w:r>
      <w:r w:rsidRPr="002B1AB7">
        <w:rPr>
          <w:sz w:val="16"/>
          <w:szCs w:val="16"/>
        </w:rPr>
        <w:t>здоровья, правилах безопасного поведения в двигательной деятельности (при</w:t>
      </w:r>
      <w:r w:rsidRPr="002B1AB7">
        <w:rPr>
          <w:spacing w:val="1"/>
          <w:sz w:val="16"/>
          <w:szCs w:val="16"/>
        </w:rPr>
        <w:t xml:space="preserve"> </w:t>
      </w:r>
      <w:r w:rsidRPr="002B1AB7">
        <w:rPr>
          <w:sz w:val="16"/>
          <w:szCs w:val="16"/>
        </w:rPr>
        <w:t>активном беге, прыжках, играх-эстафетах, взаимодействии с партнером, в играх</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упражнениях</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мячом,</w:t>
      </w:r>
      <w:r w:rsidRPr="002B1AB7">
        <w:rPr>
          <w:spacing w:val="1"/>
          <w:sz w:val="16"/>
          <w:szCs w:val="16"/>
        </w:rPr>
        <w:t xml:space="preserve"> </w:t>
      </w:r>
      <w:r w:rsidRPr="002B1AB7">
        <w:rPr>
          <w:sz w:val="16"/>
          <w:szCs w:val="16"/>
        </w:rPr>
        <w:t>гимнастической</w:t>
      </w:r>
      <w:r w:rsidRPr="002B1AB7">
        <w:rPr>
          <w:spacing w:val="1"/>
          <w:sz w:val="16"/>
          <w:szCs w:val="16"/>
        </w:rPr>
        <w:t xml:space="preserve"> </w:t>
      </w:r>
      <w:r w:rsidRPr="002B1AB7">
        <w:rPr>
          <w:sz w:val="16"/>
          <w:szCs w:val="16"/>
        </w:rPr>
        <w:t>палкой,</w:t>
      </w:r>
      <w:r w:rsidRPr="002B1AB7">
        <w:rPr>
          <w:spacing w:val="1"/>
          <w:sz w:val="16"/>
          <w:szCs w:val="16"/>
        </w:rPr>
        <w:t xml:space="preserve"> </w:t>
      </w:r>
      <w:r w:rsidRPr="002B1AB7">
        <w:rPr>
          <w:sz w:val="16"/>
          <w:szCs w:val="16"/>
        </w:rPr>
        <w:t>скакалкой,</w:t>
      </w:r>
      <w:r w:rsidRPr="002B1AB7">
        <w:rPr>
          <w:spacing w:val="1"/>
          <w:sz w:val="16"/>
          <w:szCs w:val="16"/>
        </w:rPr>
        <w:t xml:space="preserve"> </w:t>
      </w:r>
      <w:r w:rsidRPr="002B1AB7">
        <w:rPr>
          <w:sz w:val="16"/>
          <w:szCs w:val="16"/>
        </w:rPr>
        <w:t>обручем,</w:t>
      </w:r>
      <w:r w:rsidRPr="002B1AB7">
        <w:rPr>
          <w:spacing w:val="1"/>
          <w:sz w:val="16"/>
          <w:szCs w:val="16"/>
        </w:rPr>
        <w:t xml:space="preserve"> </w:t>
      </w:r>
      <w:r w:rsidRPr="002B1AB7">
        <w:rPr>
          <w:sz w:val="16"/>
          <w:szCs w:val="16"/>
        </w:rPr>
        <w:t>предметами,</w:t>
      </w:r>
      <w:r w:rsidRPr="002B1AB7">
        <w:rPr>
          <w:spacing w:val="1"/>
          <w:sz w:val="16"/>
          <w:szCs w:val="16"/>
        </w:rPr>
        <w:t xml:space="preserve"> </w:t>
      </w:r>
      <w:r w:rsidRPr="002B1AB7">
        <w:rPr>
          <w:sz w:val="16"/>
          <w:szCs w:val="16"/>
        </w:rPr>
        <w:t>пользовании</w:t>
      </w:r>
      <w:r w:rsidRPr="002B1AB7">
        <w:rPr>
          <w:spacing w:val="1"/>
          <w:sz w:val="16"/>
          <w:szCs w:val="16"/>
        </w:rPr>
        <w:t xml:space="preserve"> </w:t>
      </w:r>
      <w:r w:rsidRPr="002B1AB7">
        <w:rPr>
          <w:sz w:val="16"/>
          <w:szCs w:val="16"/>
        </w:rPr>
        <w:t>спортивны</w:t>
      </w:r>
      <w:r w:rsidRPr="002B1AB7">
        <w:rPr>
          <w:spacing w:val="1"/>
          <w:sz w:val="16"/>
          <w:szCs w:val="16"/>
        </w:rPr>
        <w:t xml:space="preserve"> </w:t>
      </w:r>
      <w:r w:rsidRPr="002B1AB7">
        <w:rPr>
          <w:sz w:val="16"/>
          <w:szCs w:val="16"/>
        </w:rPr>
        <w:t>инвентарем,</w:t>
      </w:r>
      <w:r w:rsidRPr="002B1AB7">
        <w:rPr>
          <w:spacing w:val="1"/>
          <w:sz w:val="16"/>
          <w:szCs w:val="16"/>
        </w:rPr>
        <w:t xml:space="preserve"> </w:t>
      </w:r>
      <w:r w:rsidRPr="002B1AB7">
        <w:rPr>
          <w:sz w:val="16"/>
          <w:szCs w:val="16"/>
        </w:rPr>
        <w:t>оборудованием),</w:t>
      </w:r>
      <w:r w:rsidRPr="002B1AB7">
        <w:rPr>
          <w:spacing w:val="1"/>
          <w:sz w:val="16"/>
          <w:szCs w:val="16"/>
        </w:rPr>
        <w:t xml:space="preserve"> </w:t>
      </w:r>
      <w:r w:rsidRPr="002B1AB7">
        <w:rPr>
          <w:sz w:val="16"/>
          <w:szCs w:val="16"/>
        </w:rPr>
        <w:t>во</w:t>
      </w:r>
      <w:r w:rsidRPr="002B1AB7">
        <w:rPr>
          <w:spacing w:val="1"/>
          <w:sz w:val="16"/>
          <w:szCs w:val="16"/>
        </w:rPr>
        <w:t xml:space="preserve"> </w:t>
      </w:r>
      <w:r w:rsidRPr="002B1AB7">
        <w:rPr>
          <w:sz w:val="16"/>
          <w:szCs w:val="16"/>
        </w:rPr>
        <w:t>время</w:t>
      </w:r>
      <w:r w:rsidRPr="002B1AB7">
        <w:rPr>
          <w:spacing w:val="-67"/>
          <w:sz w:val="16"/>
          <w:szCs w:val="16"/>
        </w:rPr>
        <w:t xml:space="preserve"> </w:t>
      </w:r>
      <w:r w:rsidRPr="002B1AB7">
        <w:rPr>
          <w:sz w:val="16"/>
          <w:szCs w:val="16"/>
        </w:rPr>
        <w:t>туристских прогулок и экскурсий.</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0"/>
        <w:contextualSpacing/>
        <w:rPr>
          <w:sz w:val="16"/>
          <w:szCs w:val="16"/>
        </w:rPr>
      </w:pPr>
      <w:r w:rsidRPr="002B1AB7">
        <w:rPr>
          <w:sz w:val="16"/>
          <w:szCs w:val="16"/>
        </w:rPr>
        <w:t>Приучает</w:t>
      </w:r>
      <w:r w:rsidRPr="002B1AB7">
        <w:rPr>
          <w:spacing w:val="-13"/>
          <w:sz w:val="16"/>
          <w:szCs w:val="16"/>
        </w:rPr>
        <w:t xml:space="preserve"> </w:t>
      </w:r>
      <w:r w:rsidRPr="002B1AB7">
        <w:rPr>
          <w:sz w:val="16"/>
          <w:szCs w:val="16"/>
        </w:rPr>
        <w:t>детей</w:t>
      </w:r>
      <w:r w:rsidRPr="002B1AB7">
        <w:rPr>
          <w:spacing w:val="-12"/>
          <w:sz w:val="16"/>
          <w:szCs w:val="16"/>
        </w:rPr>
        <w:t xml:space="preserve"> </w:t>
      </w:r>
      <w:r w:rsidRPr="002B1AB7">
        <w:rPr>
          <w:sz w:val="16"/>
          <w:szCs w:val="16"/>
        </w:rPr>
        <w:t>следить</w:t>
      </w:r>
      <w:r w:rsidRPr="002B1AB7">
        <w:rPr>
          <w:spacing w:val="-15"/>
          <w:sz w:val="16"/>
          <w:szCs w:val="16"/>
        </w:rPr>
        <w:t xml:space="preserve"> </w:t>
      </w:r>
      <w:r w:rsidRPr="002B1AB7">
        <w:rPr>
          <w:sz w:val="16"/>
          <w:szCs w:val="16"/>
        </w:rPr>
        <w:t>за</w:t>
      </w:r>
      <w:r w:rsidRPr="002B1AB7">
        <w:rPr>
          <w:spacing w:val="-13"/>
          <w:sz w:val="16"/>
          <w:szCs w:val="16"/>
        </w:rPr>
        <w:t xml:space="preserve"> </w:t>
      </w:r>
      <w:r w:rsidRPr="002B1AB7">
        <w:rPr>
          <w:sz w:val="16"/>
          <w:szCs w:val="16"/>
        </w:rPr>
        <w:t>своей</w:t>
      </w:r>
      <w:r w:rsidRPr="002B1AB7">
        <w:rPr>
          <w:spacing w:val="-14"/>
          <w:sz w:val="16"/>
          <w:szCs w:val="16"/>
        </w:rPr>
        <w:t xml:space="preserve"> </w:t>
      </w:r>
      <w:r w:rsidRPr="002B1AB7">
        <w:rPr>
          <w:sz w:val="16"/>
          <w:szCs w:val="16"/>
        </w:rPr>
        <w:t>осанкой,</w:t>
      </w:r>
      <w:r w:rsidRPr="002B1AB7">
        <w:rPr>
          <w:spacing w:val="-14"/>
          <w:sz w:val="16"/>
          <w:szCs w:val="16"/>
        </w:rPr>
        <w:t xml:space="preserve"> </w:t>
      </w:r>
      <w:r w:rsidRPr="002B1AB7">
        <w:rPr>
          <w:sz w:val="16"/>
          <w:szCs w:val="16"/>
        </w:rPr>
        <w:t>формирует</w:t>
      </w:r>
      <w:r w:rsidRPr="002B1AB7">
        <w:rPr>
          <w:spacing w:val="-13"/>
          <w:sz w:val="16"/>
          <w:szCs w:val="16"/>
        </w:rPr>
        <w:t xml:space="preserve"> </w:t>
      </w:r>
      <w:r w:rsidRPr="002B1AB7">
        <w:rPr>
          <w:sz w:val="16"/>
          <w:szCs w:val="16"/>
        </w:rPr>
        <w:t>представление</w:t>
      </w:r>
      <w:r w:rsidRPr="002B1AB7">
        <w:rPr>
          <w:spacing w:val="-16"/>
          <w:sz w:val="16"/>
          <w:szCs w:val="16"/>
        </w:rPr>
        <w:t xml:space="preserve"> </w:t>
      </w:r>
      <w:r w:rsidRPr="002B1AB7">
        <w:rPr>
          <w:sz w:val="16"/>
          <w:szCs w:val="16"/>
        </w:rPr>
        <w:t>о</w:t>
      </w:r>
      <w:r w:rsidRPr="002B1AB7">
        <w:rPr>
          <w:spacing w:val="-12"/>
          <w:sz w:val="16"/>
          <w:szCs w:val="16"/>
        </w:rPr>
        <w:t xml:space="preserve"> </w:t>
      </w:r>
      <w:r w:rsidRPr="002B1AB7">
        <w:rPr>
          <w:sz w:val="16"/>
          <w:szCs w:val="16"/>
        </w:rPr>
        <w:t>том,</w:t>
      </w:r>
      <w:r w:rsidRPr="002B1AB7">
        <w:rPr>
          <w:spacing w:val="-68"/>
          <w:sz w:val="16"/>
          <w:szCs w:val="16"/>
        </w:rPr>
        <w:t xml:space="preserve"> </w:t>
      </w:r>
      <w:r w:rsidRPr="002B1AB7">
        <w:rPr>
          <w:sz w:val="16"/>
          <w:szCs w:val="16"/>
        </w:rPr>
        <w:t>как оказывать элементарную первую помощь, оценивать свое самочувствие;</w:t>
      </w:r>
      <w:r w:rsidRPr="002B1AB7">
        <w:rPr>
          <w:spacing w:val="1"/>
          <w:sz w:val="16"/>
          <w:szCs w:val="16"/>
        </w:rPr>
        <w:t xml:space="preserve"> </w:t>
      </w:r>
      <w:r w:rsidRPr="002B1AB7">
        <w:rPr>
          <w:sz w:val="16"/>
          <w:szCs w:val="16"/>
        </w:rPr>
        <w:t>воспитывает</w:t>
      </w:r>
      <w:r w:rsidRPr="002B1AB7">
        <w:rPr>
          <w:spacing w:val="1"/>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сострадания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людям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особенностями</w:t>
      </w:r>
      <w:r w:rsidRPr="002B1AB7">
        <w:rPr>
          <w:spacing w:val="1"/>
          <w:sz w:val="16"/>
          <w:szCs w:val="16"/>
        </w:rPr>
        <w:t xml:space="preserve"> </w:t>
      </w:r>
      <w:r w:rsidRPr="002B1AB7">
        <w:rPr>
          <w:sz w:val="16"/>
          <w:szCs w:val="16"/>
        </w:rPr>
        <w:t>здоровья,</w:t>
      </w:r>
      <w:r w:rsidRPr="002B1AB7">
        <w:rPr>
          <w:spacing w:val="1"/>
          <w:sz w:val="16"/>
          <w:szCs w:val="16"/>
        </w:rPr>
        <w:t xml:space="preserve"> </w:t>
      </w:r>
      <w:r w:rsidRPr="002B1AB7">
        <w:rPr>
          <w:sz w:val="16"/>
          <w:szCs w:val="16"/>
        </w:rPr>
        <w:t>поддерживает стремление детей заботиться о своем здоровье и самочувствии</w:t>
      </w:r>
      <w:r w:rsidRPr="002B1AB7">
        <w:rPr>
          <w:spacing w:val="1"/>
          <w:sz w:val="16"/>
          <w:szCs w:val="16"/>
        </w:rPr>
        <w:t xml:space="preserve"> </w:t>
      </w:r>
      <w:r w:rsidRPr="002B1AB7">
        <w:rPr>
          <w:sz w:val="16"/>
          <w:szCs w:val="16"/>
        </w:rPr>
        <w:t>других людей.</w:t>
      </w:r>
    </w:p>
    <w:p w:rsidR="004C5032" w:rsidRPr="002B1AB7" w:rsidRDefault="004C5032" w:rsidP="002B1AB7">
      <w:pPr>
        <w:pStyle w:val="a5"/>
        <w:numPr>
          <w:ilvl w:val="0"/>
          <w:numId w:val="42"/>
        </w:numPr>
        <w:tabs>
          <w:tab w:val="left" w:pos="1172"/>
        </w:tabs>
        <w:ind w:left="1171" w:hanging="306"/>
        <w:contextualSpacing/>
        <w:rPr>
          <w:sz w:val="16"/>
          <w:szCs w:val="16"/>
        </w:rPr>
      </w:pPr>
      <w:r w:rsidRPr="002B1AB7">
        <w:rPr>
          <w:sz w:val="16"/>
          <w:szCs w:val="16"/>
        </w:rPr>
        <w:t>Активный</w:t>
      </w:r>
      <w:r w:rsidRPr="002B1AB7">
        <w:rPr>
          <w:spacing w:val="-3"/>
          <w:sz w:val="16"/>
          <w:szCs w:val="16"/>
        </w:rPr>
        <w:t xml:space="preserve"> </w:t>
      </w:r>
      <w:r w:rsidRPr="002B1AB7">
        <w:rPr>
          <w:sz w:val="16"/>
          <w:szCs w:val="16"/>
        </w:rPr>
        <w:t>отдых.</w:t>
      </w:r>
    </w:p>
    <w:p w:rsidR="004C5032" w:rsidRPr="002B1AB7" w:rsidRDefault="004C5032" w:rsidP="002B1AB7">
      <w:pPr>
        <w:pStyle w:val="a3"/>
        <w:spacing w:before="48"/>
        <w:ind w:right="470"/>
        <w:contextualSpacing/>
        <w:rPr>
          <w:sz w:val="16"/>
          <w:szCs w:val="16"/>
        </w:rPr>
      </w:pPr>
      <w:r w:rsidRPr="002B1AB7">
        <w:rPr>
          <w:sz w:val="16"/>
          <w:szCs w:val="16"/>
        </w:rPr>
        <w:t>Физкультурные праздники   и досуги: педагоги   организуют   праздники</w:t>
      </w:r>
      <w:r w:rsidRPr="002B1AB7">
        <w:rPr>
          <w:spacing w:val="1"/>
          <w:sz w:val="16"/>
          <w:szCs w:val="16"/>
        </w:rPr>
        <w:t xml:space="preserve"> </w:t>
      </w:r>
      <w:r w:rsidRPr="002B1AB7">
        <w:rPr>
          <w:sz w:val="16"/>
          <w:szCs w:val="16"/>
        </w:rPr>
        <w:t>(2 раза в год, продолжительностью не более 1,5 часов). Содержание праздников</w:t>
      </w:r>
      <w:r w:rsidRPr="002B1AB7">
        <w:rPr>
          <w:spacing w:val="-67"/>
          <w:sz w:val="16"/>
          <w:szCs w:val="16"/>
        </w:rPr>
        <w:t xml:space="preserve"> </w:t>
      </w:r>
      <w:r w:rsidRPr="002B1AB7">
        <w:rPr>
          <w:sz w:val="16"/>
          <w:szCs w:val="16"/>
        </w:rPr>
        <w:t>предусматривают сезонные спортивные упражнения, элементы соревнования, с</w:t>
      </w:r>
      <w:r w:rsidRPr="002B1AB7">
        <w:rPr>
          <w:spacing w:val="1"/>
          <w:sz w:val="16"/>
          <w:szCs w:val="16"/>
        </w:rPr>
        <w:t xml:space="preserve"> </w:t>
      </w:r>
      <w:r w:rsidRPr="002B1AB7">
        <w:rPr>
          <w:sz w:val="16"/>
          <w:szCs w:val="16"/>
        </w:rPr>
        <w:t>включением игр-эстафет, спортивных игр, на базе ранее освоенных физических</w:t>
      </w:r>
      <w:r w:rsidRPr="002B1AB7">
        <w:rPr>
          <w:spacing w:val="-67"/>
          <w:sz w:val="16"/>
          <w:szCs w:val="16"/>
        </w:rPr>
        <w:t xml:space="preserve"> </w:t>
      </w:r>
      <w:r w:rsidRPr="002B1AB7">
        <w:rPr>
          <w:sz w:val="16"/>
          <w:szCs w:val="16"/>
        </w:rPr>
        <w:t>упражнений.</w:t>
      </w:r>
    </w:p>
    <w:p w:rsidR="004C5032" w:rsidRPr="002B1AB7" w:rsidRDefault="004C5032" w:rsidP="002B1AB7">
      <w:pPr>
        <w:pStyle w:val="a3"/>
        <w:spacing w:before="1"/>
        <w:ind w:right="468"/>
        <w:contextualSpacing/>
        <w:rPr>
          <w:sz w:val="16"/>
          <w:szCs w:val="16"/>
        </w:rPr>
      </w:pPr>
      <w:r w:rsidRPr="002B1AB7">
        <w:rPr>
          <w:sz w:val="16"/>
          <w:szCs w:val="16"/>
        </w:rPr>
        <w:t>Досуг</w:t>
      </w:r>
      <w:r w:rsidRPr="002B1AB7">
        <w:rPr>
          <w:spacing w:val="1"/>
          <w:sz w:val="16"/>
          <w:szCs w:val="16"/>
        </w:rPr>
        <w:t xml:space="preserve"> </w:t>
      </w:r>
      <w:r w:rsidRPr="002B1AB7">
        <w:rPr>
          <w:sz w:val="16"/>
          <w:szCs w:val="16"/>
        </w:rPr>
        <w:t>организуется</w:t>
      </w:r>
      <w:r w:rsidRPr="002B1AB7">
        <w:rPr>
          <w:spacing w:val="1"/>
          <w:sz w:val="16"/>
          <w:szCs w:val="16"/>
        </w:rPr>
        <w:t xml:space="preserve"> </w:t>
      </w:r>
      <w:r w:rsidRPr="002B1AB7">
        <w:rPr>
          <w:sz w:val="16"/>
          <w:szCs w:val="16"/>
        </w:rPr>
        <w:t>1-2</w:t>
      </w:r>
      <w:r w:rsidRPr="002B1AB7">
        <w:rPr>
          <w:spacing w:val="1"/>
          <w:sz w:val="16"/>
          <w:szCs w:val="16"/>
        </w:rPr>
        <w:t xml:space="preserve"> </w:t>
      </w:r>
      <w:r w:rsidRPr="002B1AB7">
        <w:rPr>
          <w:sz w:val="16"/>
          <w:szCs w:val="16"/>
        </w:rPr>
        <w:t>раза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месяц</w:t>
      </w:r>
      <w:r w:rsidRPr="002B1AB7">
        <w:rPr>
          <w:spacing w:val="1"/>
          <w:sz w:val="16"/>
          <w:szCs w:val="16"/>
        </w:rPr>
        <w:t xml:space="preserve"> </w:t>
      </w:r>
      <w:r w:rsidRPr="002B1AB7">
        <w:rPr>
          <w:sz w:val="16"/>
          <w:szCs w:val="16"/>
        </w:rPr>
        <w:t>во</w:t>
      </w:r>
      <w:r w:rsidRPr="002B1AB7">
        <w:rPr>
          <w:spacing w:val="1"/>
          <w:sz w:val="16"/>
          <w:szCs w:val="16"/>
        </w:rPr>
        <w:t xml:space="preserve"> </w:t>
      </w:r>
      <w:r w:rsidRPr="002B1AB7">
        <w:rPr>
          <w:sz w:val="16"/>
          <w:szCs w:val="16"/>
        </w:rPr>
        <w:t>второй</w:t>
      </w:r>
      <w:r w:rsidRPr="002B1AB7">
        <w:rPr>
          <w:spacing w:val="1"/>
          <w:sz w:val="16"/>
          <w:szCs w:val="16"/>
        </w:rPr>
        <w:t xml:space="preserve"> </w:t>
      </w:r>
      <w:r w:rsidRPr="002B1AB7">
        <w:rPr>
          <w:sz w:val="16"/>
          <w:szCs w:val="16"/>
        </w:rPr>
        <w:t>половине</w:t>
      </w:r>
      <w:r w:rsidRPr="002B1AB7">
        <w:rPr>
          <w:spacing w:val="1"/>
          <w:sz w:val="16"/>
          <w:szCs w:val="16"/>
        </w:rPr>
        <w:t xml:space="preserve"> </w:t>
      </w:r>
      <w:r w:rsidRPr="002B1AB7">
        <w:rPr>
          <w:sz w:val="16"/>
          <w:szCs w:val="16"/>
        </w:rPr>
        <w:t>дня</w:t>
      </w:r>
      <w:r w:rsidRPr="002B1AB7">
        <w:rPr>
          <w:spacing w:val="1"/>
          <w:sz w:val="16"/>
          <w:szCs w:val="16"/>
        </w:rPr>
        <w:t xml:space="preserve"> </w:t>
      </w:r>
      <w:r w:rsidRPr="002B1AB7">
        <w:rPr>
          <w:sz w:val="16"/>
          <w:szCs w:val="16"/>
        </w:rPr>
        <w:t>преимущественно</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свежем</w:t>
      </w:r>
      <w:r w:rsidRPr="002B1AB7">
        <w:rPr>
          <w:spacing w:val="1"/>
          <w:sz w:val="16"/>
          <w:szCs w:val="16"/>
        </w:rPr>
        <w:t xml:space="preserve"> </w:t>
      </w:r>
      <w:r w:rsidRPr="002B1AB7">
        <w:rPr>
          <w:sz w:val="16"/>
          <w:szCs w:val="16"/>
        </w:rPr>
        <w:t>воздухе,</w:t>
      </w:r>
      <w:r w:rsidRPr="002B1AB7">
        <w:rPr>
          <w:spacing w:val="1"/>
          <w:sz w:val="16"/>
          <w:szCs w:val="16"/>
        </w:rPr>
        <w:t xml:space="preserve"> </w:t>
      </w:r>
      <w:r w:rsidRPr="002B1AB7">
        <w:rPr>
          <w:sz w:val="16"/>
          <w:szCs w:val="16"/>
        </w:rPr>
        <w:t>продолжительностью</w:t>
      </w:r>
      <w:r w:rsidRPr="002B1AB7">
        <w:rPr>
          <w:spacing w:val="1"/>
          <w:sz w:val="16"/>
          <w:szCs w:val="16"/>
        </w:rPr>
        <w:t xml:space="preserve"> </w:t>
      </w:r>
      <w:r w:rsidRPr="002B1AB7">
        <w:rPr>
          <w:sz w:val="16"/>
          <w:szCs w:val="16"/>
        </w:rPr>
        <w:t>40-45</w:t>
      </w:r>
      <w:r w:rsidRPr="002B1AB7">
        <w:rPr>
          <w:spacing w:val="1"/>
          <w:sz w:val="16"/>
          <w:szCs w:val="16"/>
        </w:rPr>
        <w:t xml:space="preserve"> </w:t>
      </w:r>
      <w:r w:rsidRPr="002B1AB7">
        <w:rPr>
          <w:sz w:val="16"/>
          <w:szCs w:val="16"/>
        </w:rPr>
        <w:t>минут.</w:t>
      </w:r>
      <w:r w:rsidRPr="002B1AB7">
        <w:rPr>
          <w:spacing w:val="-67"/>
          <w:sz w:val="16"/>
          <w:szCs w:val="16"/>
        </w:rPr>
        <w:t xml:space="preserve"> </w:t>
      </w:r>
      <w:r w:rsidRPr="002B1AB7">
        <w:rPr>
          <w:sz w:val="16"/>
          <w:szCs w:val="16"/>
        </w:rPr>
        <w:t>Содержание досуга</w:t>
      </w:r>
      <w:r w:rsidRPr="002B1AB7">
        <w:rPr>
          <w:spacing w:val="1"/>
          <w:sz w:val="16"/>
          <w:szCs w:val="16"/>
        </w:rPr>
        <w:t xml:space="preserve"> </w:t>
      </w:r>
      <w:r w:rsidRPr="002B1AB7">
        <w:rPr>
          <w:sz w:val="16"/>
          <w:szCs w:val="16"/>
        </w:rPr>
        <w:t>включает:</w:t>
      </w:r>
      <w:r w:rsidRPr="002B1AB7">
        <w:rPr>
          <w:spacing w:val="1"/>
          <w:sz w:val="16"/>
          <w:szCs w:val="16"/>
        </w:rPr>
        <w:t xml:space="preserve"> </w:t>
      </w:r>
      <w:r w:rsidRPr="002B1AB7">
        <w:rPr>
          <w:sz w:val="16"/>
          <w:szCs w:val="16"/>
        </w:rPr>
        <w:t>подвижные игры,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числе,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народов</w:t>
      </w:r>
      <w:r w:rsidRPr="002B1AB7">
        <w:rPr>
          <w:spacing w:val="1"/>
          <w:sz w:val="16"/>
          <w:szCs w:val="16"/>
        </w:rPr>
        <w:t xml:space="preserve"> </w:t>
      </w:r>
      <w:r w:rsidRPr="002B1AB7">
        <w:rPr>
          <w:sz w:val="16"/>
          <w:szCs w:val="16"/>
        </w:rPr>
        <w:t>России, игры-эстафеты, музыкально-ритмические упражнения, импровизацию,</w:t>
      </w:r>
      <w:r w:rsidRPr="002B1AB7">
        <w:rPr>
          <w:spacing w:val="1"/>
          <w:sz w:val="16"/>
          <w:szCs w:val="16"/>
        </w:rPr>
        <w:t xml:space="preserve"> </w:t>
      </w:r>
      <w:r w:rsidRPr="002B1AB7">
        <w:rPr>
          <w:sz w:val="16"/>
          <w:szCs w:val="16"/>
        </w:rPr>
        <w:t>танцевальные</w:t>
      </w:r>
      <w:r w:rsidRPr="002B1AB7">
        <w:rPr>
          <w:spacing w:val="-1"/>
          <w:sz w:val="16"/>
          <w:szCs w:val="16"/>
        </w:rPr>
        <w:t xml:space="preserve"> </w:t>
      </w:r>
      <w:r w:rsidRPr="002B1AB7">
        <w:rPr>
          <w:sz w:val="16"/>
          <w:szCs w:val="16"/>
        </w:rPr>
        <w:t>упражнения, творческие</w:t>
      </w:r>
      <w:r w:rsidRPr="002B1AB7">
        <w:rPr>
          <w:spacing w:val="-3"/>
          <w:sz w:val="16"/>
          <w:szCs w:val="16"/>
        </w:rPr>
        <w:t xml:space="preserve"> </w:t>
      </w:r>
      <w:r w:rsidRPr="002B1AB7">
        <w:rPr>
          <w:sz w:val="16"/>
          <w:szCs w:val="16"/>
        </w:rPr>
        <w:t>задания.</w:t>
      </w:r>
    </w:p>
    <w:p w:rsidR="004C5032" w:rsidRPr="002B1AB7" w:rsidRDefault="004C5032" w:rsidP="002B1AB7">
      <w:pPr>
        <w:pStyle w:val="a3"/>
        <w:ind w:right="468"/>
        <w:contextualSpacing/>
        <w:rPr>
          <w:sz w:val="16"/>
          <w:szCs w:val="16"/>
        </w:rPr>
      </w:pPr>
      <w:r w:rsidRPr="002B1AB7">
        <w:rPr>
          <w:sz w:val="16"/>
          <w:szCs w:val="16"/>
        </w:rPr>
        <w:t>Досуги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праздники</w:t>
      </w:r>
      <w:r w:rsidRPr="002B1AB7">
        <w:rPr>
          <w:spacing w:val="1"/>
          <w:sz w:val="16"/>
          <w:szCs w:val="16"/>
        </w:rPr>
        <w:t xml:space="preserve"> </w:t>
      </w:r>
      <w:r w:rsidRPr="002B1AB7">
        <w:rPr>
          <w:sz w:val="16"/>
          <w:szCs w:val="16"/>
        </w:rPr>
        <w:t>направлены</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решение</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приобщения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здоровому</w:t>
      </w:r>
      <w:r w:rsidRPr="002B1AB7">
        <w:rPr>
          <w:spacing w:val="-13"/>
          <w:sz w:val="16"/>
          <w:szCs w:val="16"/>
        </w:rPr>
        <w:t xml:space="preserve"> </w:t>
      </w:r>
      <w:r w:rsidRPr="002B1AB7">
        <w:rPr>
          <w:sz w:val="16"/>
          <w:szCs w:val="16"/>
        </w:rPr>
        <w:t>образу</w:t>
      </w:r>
      <w:r w:rsidRPr="002B1AB7">
        <w:rPr>
          <w:spacing w:val="-13"/>
          <w:sz w:val="16"/>
          <w:szCs w:val="16"/>
        </w:rPr>
        <w:t xml:space="preserve"> </w:t>
      </w:r>
      <w:r w:rsidRPr="002B1AB7">
        <w:rPr>
          <w:sz w:val="16"/>
          <w:szCs w:val="16"/>
        </w:rPr>
        <w:t>жизни,</w:t>
      </w:r>
      <w:r w:rsidRPr="002B1AB7">
        <w:rPr>
          <w:spacing w:val="-10"/>
          <w:sz w:val="16"/>
          <w:szCs w:val="16"/>
        </w:rPr>
        <w:t xml:space="preserve"> </w:t>
      </w:r>
      <w:r w:rsidRPr="002B1AB7">
        <w:rPr>
          <w:sz w:val="16"/>
          <w:szCs w:val="16"/>
        </w:rPr>
        <w:t>должны</w:t>
      </w:r>
      <w:r w:rsidRPr="002B1AB7">
        <w:rPr>
          <w:spacing w:val="-12"/>
          <w:sz w:val="16"/>
          <w:szCs w:val="16"/>
        </w:rPr>
        <w:t xml:space="preserve"> </w:t>
      </w:r>
      <w:r w:rsidRPr="002B1AB7">
        <w:rPr>
          <w:sz w:val="16"/>
          <w:szCs w:val="16"/>
        </w:rPr>
        <w:t>иметь</w:t>
      </w:r>
      <w:r w:rsidRPr="002B1AB7">
        <w:rPr>
          <w:spacing w:val="-13"/>
          <w:sz w:val="16"/>
          <w:szCs w:val="16"/>
        </w:rPr>
        <w:t xml:space="preserve"> </w:t>
      </w:r>
      <w:r w:rsidRPr="002B1AB7">
        <w:rPr>
          <w:sz w:val="16"/>
          <w:szCs w:val="16"/>
        </w:rPr>
        <w:t>социально-значимую</w:t>
      </w:r>
      <w:r w:rsidRPr="002B1AB7">
        <w:rPr>
          <w:spacing w:val="-9"/>
          <w:sz w:val="16"/>
          <w:szCs w:val="16"/>
        </w:rPr>
        <w:t xml:space="preserve"> </w:t>
      </w:r>
      <w:r w:rsidRPr="002B1AB7">
        <w:rPr>
          <w:sz w:val="16"/>
          <w:szCs w:val="16"/>
        </w:rPr>
        <w:t>и</w:t>
      </w:r>
      <w:r w:rsidRPr="002B1AB7">
        <w:rPr>
          <w:spacing w:val="-9"/>
          <w:sz w:val="16"/>
          <w:szCs w:val="16"/>
        </w:rPr>
        <w:t xml:space="preserve"> </w:t>
      </w:r>
      <w:r w:rsidRPr="002B1AB7">
        <w:rPr>
          <w:sz w:val="16"/>
          <w:szCs w:val="16"/>
        </w:rPr>
        <w:t>патриотическую</w:t>
      </w:r>
      <w:r w:rsidRPr="002B1AB7">
        <w:rPr>
          <w:spacing w:val="-68"/>
          <w:sz w:val="16"/>
          <w:szCs w:val="16"/>
        </w:rPr>
        <w:t xml:space="preserve"> </w:t>
      </w:r>
      <w:r w:rsidRPr="002B1AB7">
        <w:rPr>
          <w:sz w:val="16"/>
          <w:szCs w:val="16"/>
        </w:rPr>
        <w:t>тематику,</w:t>
      </w:r>
      <w:r w:rsidRPr="002B1AB7">
        <w:rPr>
          <w:spacing w:val="1"/>
          <w:sz w:val="16"/>
          <w:szCs w:val="16"/>
        </w:rPr>
        <w:t xml:space="preserve"> </w:t>
      </w:r>
      <w:r w:rsidRPr="002B1AB7">
        <w:rPr>
          <w:sz w:val="16"/>
          <w:szCs w:val="16"/>
        </w:rPr>
        <w:t>посвящаться</w:t>
      </w:r>
      <w:r w:rsidRPr="002B1AB7">
        <w:rPr>
          <w:spacing w:val="1"/>
          <w:sz w:val="16"/>
          <w:szCs w:val="16"/>
        </w:rPr>
        <w:t xml:space="preserve"> </w:t>
      </w:r>
      <w:r w:rsidRPr="002B1AB7">
        <w:rPr>
          <w:sz w:val="16"/>
          <w:szCs w:val="16"/>
        </w:rPr>
        <w:t>государственным</w:t>
      </w:r>
      <w:r w:rsidRPr="002B1AB7">
        <w:rPr>
          <w:spacing w:val="1"/>
          <w:sz w:val="16"/>
          <w:szCs w:val="16"/>
        </w:rPr>
        <w:t xml:space="preserve"> </w:t>
      </w:r>
      <w:r w:rsidRPr="002B1AB7">
        <w:rPr>
          <w:sz w:val="16"/>
          <w:szCs w:val="16"/>
        </w:rPr>
        <w:t>праздникам,</w:t>
      </w:r>
      <w:r w:rsidRPr="002B1AB7">
        <w:rPr>
          <w:spacing w:val="1"/>
          <w:sz w:val="16"/>
          <w:szCs w:val="16"/>
        </w:rPr>
        <w:t xml:space="preserve"> </w:t>
      </w:r>
      <w:r w:rsidRPr="002B1AB7">
        <w:rPr>
          <w:sz w:val="16"/>
          <w:szCs w:val="16"/>
        </w:rPr>
        <w:t>ярким</w:t>
      </w:r>
      <w:r w:rsidRPr="002B1AB7">
        <w:rPr>
          <w:spacing w:val="1"/>
          <w:sz w:val="16"/>
          <w:szCs w:val="16"/>
        </w:rPr>
        <w:t xml:space="preserve"> </w:t>
      </w:r>
      <w:r w:rsidRPr="002B1AB7">
        <w:rPr>
          <w:sz w:val="16"/>
          <w:szCs w:val="16"/>
        </w:rPr>
        <w:t>спортивным</w:t>
      </w:r>
      <w:r w:rsidRPr="002B1AB7">
        <w:rPr>
          <w:spacing w:val="1"/>
          <w:sz w:val="16"/>
          <w:szCs w:val="16"/>
        </w:rPr>
        <w:t xml:space="preserve"> </w:t>
      </w:r>
      <w:r w:rsidRPr="002B1AB7">
        <w:rPr>
          <w:sz w:val="16"/>
          <w:szCs w:val="16"/>
        </w:rPr>
        <w:t>событиям</w:t>
      </w:r>
      <w:r w:rsidRPr="002B1AB7">
        <w:rPr>
          <w:spacing w:val="-4"/>
          <w:sz w:val="16"/>
          <w:szCs w:val="16"/>
        </w:rPr>
        <w:t xml:space="preserve"> </w:t>
      </w:r>
      <w:r w:rsidRPr="002B1AB7">
        <w:rPr>
          <w:sz w:val="16"/>
          <w:szCs w:val="16"/>
        </w:rPr>
        <w:t>и достижениям выдающихся</w:t>
      </w:r>
      <w:r w:rsidRPr="002B1AB7">
        <w:rPr>
          <w:spacing w:val="-4"/>
          <w:sz w:val="16"/>
          <w:szCs w:val="16"/>
        </w:rPr>
        <w:t xml:space="preserve"> </w:t>
      </w:r>
      <w:r w:rsidRPr="002B1AB7">
        <w:rPr>
          <w:sz w:val="16"/>
          <w:szCs w:val="16"/>
        </w:rPr>
        <w:t>спортсменов.</w:t>
      </w:r>
    </w:p>
    <w:p w:rsidR="004C5032" w:rsidRPr="002B1AB7" w:rsidRDefault="004C5032" w:rsidP="002B1AB7">
      <w:pPr>
        <w:pStyle w:val="a3"/>
        <w:ind w:right="467"/>
        <w:contextualSpacing/>
        <w:rPr>
          <w:sz w:val="16"/>
          <w:szCs w:val="16"/>
        </w:rPr>
      </w:pPr>
      <w:r w:rsidRPr="002B1AB7">
        <w:rPr>
          <w:sz w:val="16"/>
          <w:szCs w:val="16"/>
        </w:rPr>
        <w:t>Дни здоровья: проводятся 1 раз в квартал. В этот день педагог организует</w:t>
      </w:r>
      <w:r w:rsidRPr="002B1AB7">
        <w:rPr>
          <w:spacing w:val="1"/>
          <w:sz w:val="16"/>
          <w:szCs w:val="16"/>
        </w:rPr>
        <w:t xml:space="preserve"> </w:t>
      </w:r>
      <w:r w:rsidRPr="002B1AB7">
        <w:rPr>
          <w:sz w:val="16"/>
          <w:szCs w:val="16"/>
        </w:rPr>
        <w:t>оздоровительные</w:t>
      </w:r>
      <w:r w:rsidRPr="002B1AB7">
        <w:rPr>
          <w:spacing w:val="-13"/>
          <w:sz w:val="16"/>
          <w:szCs w:val="16"/>
        </w:rPr>
        <w:t xml:space="preserve"> </w:t>
      </w:r>
      <w:r w:rsidRPr="002B1AB7">
        <w:rPr>
          <w:sz w:val="16"/>
          <w:szCs w:val="16"/>
        </w:rPr>
        <w:t>мероприятия,</w:t>
      </w:r>
      <w:r w:rsidRPr="002B1AB7">
        <w:rPr>
          <w:spacing w:val="-13"/>
          <w:sz w:val="16"/>
          <w:szCs w:val="16"/>
        </w:rPr>
        <w:t xml:space="preserve"> </w:t>
      </w:r>
      <w:r w:rsidRPr="002B1AB7">
        <w:rPr>
          <w:sz w:val="16"/>
          <w:szCs w:val="16"/>
        </w:rPr>
        <w:t>в</w:t>
      </w:r>
      <w:r w:rsidRPr="002B1AB7">
        <w:rPr>
          <w:spacing w:val="-14"/>
          <w:sz w:val="16"/>
          <w:szCs w:val="16"/>
        </w:rPr>
        <w:t xml:space="preserve"> </w:t>
      </w:r>
      <w:r w:rsidRPr="002B1AB7">
        <w:rPr>
          <w:sz w:val="16"/>
          <w:szCs w:val="16"/>
        </w:rPr>
        <w:t>том</w:t>
      </w:r>
      <w:r w:rsidRPr="002B1AB7">
        <w:rPr>
          <w:spacing w:val="-13"/>
          <w:sz w:val="16"/>
          <w:szCs w:val="16"/>
        </w:rPr>
        <w:t xml:space="preserve"> </w:t>
      </w:r>
      <w:r w:rsidRPr="002B1AB7">
        <w:rPr>
          <w:sz w:val="16"/>
          <w:szCs w:val="16"/>
        </w:rPr>
        <w:t>числе</w:t>
      </w:r>
      <w:r w:rsidRPr="002B1AB7">
        <w:rPr>
          <w:spacing w:val="-14"/>
          <w:sz w:val="16"/>
          <w:szCs w:val="16"/>
        </w:rPr>
        <w:t xml:space="preserve"> </w:t>
      </w:r>
      <w:r w:rsidRPr="002B1AB7">
        <w:rPr>
          <w:sz w:val="16"/>
          <w:szCs w:val="16"/>
        </w:rPr>
        <w:t>физкультурные</w:t>
      </w:r>
      <w:r w:rsidRPr="002B1AB7">
        <w:rPr>
          <w:spacing w:val="-15"/>
          <w:sz w:val="16"/>
          <w:szCs w:val="16"/>
        </w:rPr>
        <w:t xml:space="preserve"> </w:t>
      </w:r>
      <w:r w:rsidRPr="002B1AB7">
        <w:rPr>
          <w:sz w:val="16"/>
          <w:szCs w:val="16"/>
        </w:rPr>
        <w:t>досуги,</w:t>
      </w:r>
      <w:r w:rsidRPr="002B1AB7">
        <w:rPr>
          <w:spacing w:val="-13"/>
          <w:sz w:val="16"/>
          <w:szCs w:val="16"/>
        </w:rPr>
        <w:t xml:space="preserve"> </w:t>
      </w:r>
      <w:r w:rsidRPr="002B1AB7">
        <w:rPr>
          <w:sz w:val="16"/>
          <w:szCs w:val="16"/>
        </w:rPr>
        <w:t>и</w:t>
      </w:r>
      <w:r w:rsidRPr="002B1AB7">
        <w:rPr>
          <w:spacing w:val="-13"/>
          <w:sz w:val="16"/>
          <w:szCs w:val="16"/>
        </w:rPr>
        <w:t xml:space="preserve"> </w:t>
      </w:r>
      <w:r w:rsidRPr="002B1AB7">
        <w:rPr>
          <w:sz w:val="16"/>
          <w:szCs w:val="16"/>
        </w:rPr>
        <w:t>туристские</w:t>
      </w:r>
      <w:r w:rsidRPr="002B1AB7">
        <w:rPr>
          <w:spacing w:val="-67"/>
          <w:sz w:val="16"/>
          <w:szCs w:val="16"/>
        </w:rPr>
        <w:t xml:space="preserve"> </w:t>
      </w:r>
      <w:r w:rsidRPr="002B1AB7">
        <w:rPr>
          <w:sz w:val="16"/>
          <w:szCs w:val="16"/>
        </w:rPr>
        <w:t>прогулки.</w:t>
      </w:r>
    </w:p>
    <w:p w:rsidR="004C5032" w:rsidRPr="002B1AB7" w:rsidRDefault="004C5032" w:rsidP="002B1AB7">
      <w:pPr>
        <w:pStyle w:val="a3"/>
        <w:spacing w:before="1"/>
        <w:ind w:right="476"/>
        <w:contextualSpacing/>
        <w:rPr>
          <w:sz w:val="16"/>
          <w:szCs w:val="16"/>
        </w:rPr>
      </w:pPr>
      <w:r w:rsidRPr="002B1AB7">
        <w:rPr>
          <w:sz w:val="16"/>
          <w:szCs w:val="16"/>
        </w:rPr>
        <w:t>Туристские</w:t>
      </w:r>
      <w:r w:rsidRPr="002B1AB7">
        <w:rPr>
          <w:spacing w:val="1"/>
          <w:sz w:val="16"/>
          <w:szCs w:val="16"/>
        </w:rPr>
        <w:t xml:space="preserve"> </w:t>
      </w:r>
      <w:r w:rsidRPr="002B1AB7">
        <w:rPr>
          <w:sz w:val="16"/>
          <w:szCs w:val="16"/>
        </w:rPr>
        <w:t>прогулки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экскурсии</w:t>
      </w:r>
      <w:r w:rsidRPr="002B1AB7">
        <w:rPr>
          <w:spacing w:val="1"/>
          <w:sz w:val="16"/>
          <w:szCs w:val="16"/>
        </w:rPr>
        <w:t xml:space="preserve"> </w:t>
      </w:r>
      <w:r w:rsidRPr="002B1AB7">
        <w:rPr>
          <w:sz w:val="16"/>
          <w:szCs w:val="16"/>
        </w:rPr>
        <w:t>организуются</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наличии</w:t>
      </w:r>
      <w:r w:rsidRPr="002B1AB7">
        <w:rPr>
          <w:spacing w:val="1"/>
          <w:sz w:val="16"/>
          <w:szCs w:val="16"/>
        </w:rPr>
        <w:t xml:space="preserve"> </w:t>
      </w:r>
      <w:r w:rsidRPr="002B1AB7">
        <w:rPr>
          <w:sz w:val="16"/>
          <w:szCs w:val="16"/>
        </w:rPr>
        <w:t>возможностей</w:t>
      </w:r>
      <w:r w:rsidRPr="002B1AB7">
        <w:rPr>
          <w:spacing w:val="1"/>
          <w:sz w:val="16"/>
          <w:szCs w:val="16"/>
        </w:rPr>
        <w:t xml:space="preserve"> </w:t>
      </w:r>
      <w:r w:rsidRPr="002B1AB7">
        <w:rPr>
          <w:sz w:val="16"/>
          <w:szCs w:val="16"/>
        </w:rPr>
        <w:t>дополнительного</w:t>
      </w:r>
      <w:r w:rsidRPr="002B1AB7">
        <w:rPr>
          <w:spacing w:val="1"/>
          <w:sz w:val="16"/>
          <w:szCs w:val="16"/>
        </w:rPr>
        <w:t xml:space="preserve"> </w:t>
      </w:r>
      <w:r w:rsidRPr="002B1AB7">
        <w:rPr>
          <w:sz w:val="16"/>
          <w:szCs w:val="16"/>
        </w:rPr>
        <w:t>сопровождения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организации</w:t>
      </w:r>
      <w:r w:rsidRPr="002B1AB7">
        <w:rPr>
          <w:spacing w:val="1"/>
          <w:sz w:val="16"/>
          <w:szCs w:val="16"/>
        </w:rPr>
        <w:t xml:space="preserve"> </w:t>
      </w:r>
      <w:r w:rsidRPr="002B1AB7">
        <w:rPr>
          <w:sz w:val="16"/>
          <w:szCs w:val="16"/>
        </w:rPr>
        <w:t>санитарных</w:t>
      </w:r>
      <w:r w:rsidRPr="002B1AB7">
        <w:rPr>
          <w:spacing w:val="1"/>
          <w:sz w:val="16"/>
          <w:szCs w:val="16"/>
        </w:rPr>
        <w:t xml:space="preserve"> </w:t>
      </w:r>
      <w:r w:rsidRPr="002B1AB7">
        <w:rPr>
          <w:sz w:val="16"/>
          <w:szCs w:val="16"/>
        </w:rPr>
        <w:t>стоянок.</w:t>
      </w:r>
    </w:p>
    <w:p w:rsidR="004C5032" w:rsidRPr="002B1AB7" w:rsidRDefault="004C5032" w:rsidP="002B1AB7">
      <w:pPr>
        <w:pStyle w:val="a3"/>
        <w:ind w:right="467"/>
        <w:contextualSpacing/>
        <w:rPr>
          <w:sz w:val="16"/>
          <w:szCs w:val="16"/>
        </w:rPr>
      </w:pPr>
      <w:r w:rsidRPr="002B1AB7">
        <w:rPr>
          <w:spacing w:val="-1"/>
          <w:sz w:val="16"/>
          <w:szCs w:val="16"/>
        </w:rPr>
        <w:t>Педагог</w:t>
      </w:r>
      <w:r w:rsidRPr="002B1AB7">
        <w:rPr>
          <w:spacing w:val="-14"/>
          <w:sz w:val="16"/>
          <w:szCs w:val="16"/>
        </w:rPr>
        <w:t xml:space="preserve"> </w:t>
      </w:r>
      <w:r w:rsidRPr="002B1AB7">
        <w:rPr>
          <w:spacing w:val="-1"/>
          <w:sz w:val="16"/>
          <w:szCs w:val="16"/>
        </w:rPr>
        <w:t>организует</w:t>
      </w:r>
      <w:r w:rsidRPr="002B1AB7">
        <w:rPr>
          <w:spacing w:val="-13"/>
          <w:sz w:val="16"/>
          <w:szCs w:val="16"/>
        </w:rPr>
        <w:t xml:space="preserve"> </w:t>
      </w:r>
      <w:r w:rsidRPr="002B1AB7">
        <w:rPr>
          <w:sz w:val="16"/>
          <w:szCs w:val="16"/>
        </w:rPr>
        <w:t>пешеходные</w:t>
      </w:r>
      <w:r w:rsidRPr="002B1AB7">
        <w:rPr>
          <w:spacing w:val="-16"/>
          <w:sz w:val="16"/>
          <w:szCs w:val="16"/>
        </w:rPr>
        <w:t xml:space="preserve"> </w:t>
      </w:r>
      <w:r w:rsidRPr="002B1AB7">
        <w:rPr>
          <w:sz w:val="16"/>
          <w:szCs w:val="16"/>
        </w:rPr>
        <w:t>прогулки.</w:t>
      </w:r>
      <w:r w:rsidRPr="002B1AB7">
        <w:rPr>
          <w:spacing w:val="-13"/>
          <w:sz w:val="16"/>
          <w:szCs w:val="16"/>
        </w:rPr>
        <w:t xml:space="preserve"> </w:t>
      </w:r>
      <w:r w:rsidRPr="002B1AB7">
        <w:rPr>
          <w:sz w:val="16"/>
          <w:szCs w:val="16"/>
        </w:rPr>
        <w:t>Время</w:t>
      </w:r>
      <w:r w:rsidRPr="002B1AB7">
        <w:rPr>
          <w:spacing w:val="-14"/>
          <w:sz w:val="16"/>
          <w:szCs w:val="16"/>
        </w:rPr>
        <w:t xml:space="preserve"> </w:t>
      </w:r>
      <w:r w:rsidRPr="002B1AB7">
        <w:rPr>
          <w:sz w:val="16"/>
          <w:szCs w:val="16"/>
        </w:rPr>
        <w:t>перехода</w:t>
      </w:r>
      <w:r w:rsidRPr="002B1AB7">
        <w:rPr>
          <w:spacing w:val="-15"/>
          <w:sz w:val="16"/>
          <w:szCs w:val="16"/>
        </w:rPr>
        <w:t xml:space="preserve"> </w:t>
      </w:r>
      <w:r w:rsidRPr="002B1AB7">
        <w:rPr>
          <w:sz w:val="16"/>
          <w:szCs w:val="16"/>
        </w:rPr>
        <w:t>в</w:t>
      </w:r>
      <w:r w:rsidRPr="002B1AB7">
        <w:rPr>
          <w:spacing w:val="-14"/>
          <w:sz w:val="16"/>
          <w:szCs w:val="16"/>
        </w:rPr>
        <w:t xml:space="preserve"> </w:t>
      </w:r>
      <w:r w:rsidRPr="002B1AB7">
        <w:rPr>
          <w:sz w:val="16"/>
          <w:szCs w:val="16"/>
        </w:rPr>
        <w:t>одну</w:t>
      </w:r>
      <w:r w:rsidRPr="002B1AB7">
        <w:rPr>
          <w:spacing w:val="-18"/>
          <w:sz w:val="16"/>
          <w:szCs w:val="16"/>
        </w:rPr>
        <w:t xml:space="preserve"> </w:t>
      </w:r>
      <w:r w:rsidRPr="002B1AB7">
        <w:rPr>
          <w:sz w:val="16"/>
          <w:szCs w:val="16"/>
        </w:rPr>
        <w:t>сторону</w:t>
      </w:r>
      <w:r w:rsidRPr="002B1AB7">
        <w:rPr>
          <w:spacing w:val="-68"/>
          <w:sz w:val="16"/>
          <w:szCs w:val="16"/>
        </w:rPr>
        <w:t xml:space="preserve"> </w:t>
      </w:r>
      <w:r w:rsidRPr="002B1AB7">
        <w:rPr>
          <w:sz w:val="16"/>
          <w:szCs w:val="16"/>
        </w:rPr>
        <w:t>составляет 35-40 минут, общая продолжительность не более 2-2,5 часов. Время</w:t>
      </w:r>
      <w:r w:rsidRPr="002B1AB7">
        <w:rPr>
          <w:spacing w:val="1"/>
          <w:sz w:val="16"/>
          <w:szCs w:val="16"/>
        </w:rPr>
        <w:t xml:space="preserve"> </w:t>
      </w:r>
      <w:r w:rsidRPr="002B1AB7">
        <w:rPr>
          <w:spacing w:val="-1"/>
          <w:sz w:val="16"/>
          <w:szCs w:val="16"/>
        </w:rPr>
        <w:t xml:space="preserve">непрерывного движения </w:t>
      </w:r>
      <w:r w:rsidRPr="002B1AB7">
        <w:rPr>
          <w:sz w:val="16"/>
          <w:szCs w:val="16"/>
        </w:rPr>
        <w:t>20-30 минут, с перерывом между переходами не менее</w:t>
      </w:r>
      <w:r w:rsidRPr="002B1AB7">
        <w:rPr>
          <w:spacing w:val="1"/>
          <w:sz w:val="16"/>
          <w:szCs w:val="16"/>
        </w:rPr>
        <w:t xml:space="preserve"> </w:t>
      </w:r>
      <w:r w:rsidRPr="002B1AB7">
        <w:rPr>
          <w:sz w:val="16"/>
          <w:szCs w:val="16"/>
        </w:rPr>
        <w:t>10 минут. В ходе туристкой прогулки с детьми проводятся подвижные игры и</w:t>
      </w:r>
      <w:r w:rsidRPr="002B1AB7">
        <w:rPr>
          <w:spacing w:val="1"/>
          <w:sz w:val="16"/>
          <w:szCs w:val="16"/>
        </w:rPr>
        <w:t xml:space="preserve"> </w:t>
      </w:r>
      <w:r w:rsidRPr="002B1AB7">
        <w:rPr>
          <w:sz w:val="16"/>
          <w:szCs w:val="16"/>
        </w:rPr>
        <w:t>соревнования,</w:t>
      </w:r>
      <w:r w:rsidRPr="002B1AB7">
        <w:rPr>
          <w:spacing w:val="1"/>
          <w:sz w:val="16"/>
          <w:szCs w:val="16"/>
        </w:rPr>
        <w:t xml:space="preserve"> </w:t>
      </w:r>
      <w:r w:rsidRPr="002B1AB7">
        <w:rPr>
          <w:sz w:val="16"/>
          <w:szCs w:val="16"/>
        </w:rPr>
        <w:t>наблюдения</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природой</w:t>
      </w:r>
      <w:r w:rsidRPr="002B1AB7">
        <w:rPr>
          <w:spacing w:val="1"/>
          <w:sz w:val="16"/>
          <w:szCs w:val="16"/>
        </w:rPr>
        <w:t xml:space="preserve"> </w:t>
      </w:r>
      <w:r w:rsidRPr="002B1AB7">
        <w:rPr>
          <w:sz w:val="16"/>
          <w:szCs w:val="16"/>
        </w:rPr>
        <w:t>родного</w:t>
      </w:r>
      <w:r w:rsidRPr="002B1AB7">
        <w:rPr>
          <w:spacing w:val="1"/>
          <w:sz w:val="16"/>
          <w:szCs w:val="16"/>
        </w:rPr>
        <w:t xml:space="preserve"> </w:t>
      </w:r>
      <w:r w:rsidRPr="002B1AB7">
        <w:rPr>
          <w:sz w:val="16"/>
          <w:szCs w:val="16"/>
        </w:rPr>
        <w:t>края,</w:t>
      </w:r>
      <w:r w:rsidRPr="002B1AB7">
        <w:rPr>
          <w:spacing w:val="1"/>
          <w:sz w:val="16"/>
          <w:szCs w:val="16"/>
        </w:rPr>
        <w:t xml:space="preserve"> </w:t>
      </w:r>
      <w:r w:rsidRPr="002B1AB7">
        <w:rPr>
          <w:sz w:val="16"/>
          <w:szCs w:val="16"/>
        </w:rPr>
        <w:t>ознакомление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памятниками</w:t>
      </w:r>
      <w:r w:rsidRPr="002B1AB7">
        <w:rPr>
          <w:spacing w:val="1"/>
          <w:sz w:val="16"/>
          <w:szCs w:val="16"/>
        </w:rPr>
        <w:t xml:space="preserve"> </w:t>
      </w:r>
      <w:r w:rsidRPr="002B1AB7">
        <w:rPr>
          <w:sz w:val="16"/>
          <w:szCs w:val="16"/>
        </w:rPr>
        <w:t>истории,</w:t>
      </w:r>
      <w:r w:rsidRPr="002B1AB7">
        <w:rPr>
          <w:spacing w:val="1"/>
          <w:sz w:val="16"/>
          <w:szCs w:val="16"/>
        </w:rPr>
        <w:t xml:space="preserve"> </w:t>
      </w:r>
      <w:r w:rsidRPr="002B1AB7">
        <w:rPr>
          <w:sz w:val="16"/>
          <w:szCs w:val="16"/>
        </w:rPr>
        <w:t>боевой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трудовой</w:t>
      </w:r>
      <w:r w:rsidRPr="002B1AB7">
        <w:rPr>
          <w:spacing w:val="1"/>
          <w:sz w:val="16"/>
          <w:szCs w:val="16"/>
        </w:rPr>
        <w:t xml:space="preserve"> </w:t>
      </w:r>
      <w:r w:rsidRPr="002B1AB7">
        <w:rPr>
          <w:sz w:val="16"/>
          <w:szCs w:val="16"/>
        </w:rPr>
        <w:t>славы,</w:t>
      </w:r>
      <w:r w:rsidRPr="002B1AB7">
        <w:rPr>
          <w:spacing w:val="1"/>
          <w:sz w:val="16"/>
          <w:szCs w:val="16"/>
        </w:rPr>
        <w:t xml:space="preserve"> </w:t>
      </w:r>
      <w:r w:rsidRPr="002B1AB7">
        <w:rPr>
          <w:sz w:val="16"/>
          <w:szCs w:val="16"/>
        </w:rPr>
        <w:t>трудом</w:t>
      </w:r>
      <w:r w:rsidRPr="002B1AB7">
        <w:rPr>
          <w:spacing w:val="1"/>
          <w:sz w:val="16"/>
          <w:szCs w:val="16"/>
        </w:rPr>
        <w:t xml:space="preserve"> </w:t>
      </w:r>
      <w:r w:rsidRPr="002B1AB7">
        <w:rPr>
          <w:sz w:val="16"/>
          <w:szCs w:val="16"/>
        </w:rPr>
        <w:t>людей</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профессий.</w:t>
      </w:r>
    </w:p>
    <w:p w:rsidR="004C5032" w:rsidRPr="002B1AB7" w:rsidRDefault="004C5032" w:rsidP="002B1AB7">
      <w:pPr>
        <w:pStyle w:val="a3"/>
        <w:spacing w:before="1"/>
        <w:ind w:right="466"/>
        <w:contextualSpacing/>
        <w:rPr>
          <w:sz w:val="16"/>
          <w:szCs w:val="16"/>
        </w:rPr>
      </w:pPr>
      <w:r w:rsidRPr="002B1AB7">
        <w:rPr>
          <w:sz w:val="16"/>
          <w:szCs w:val="16"/>
        </w:rPr>
        <w:t>Для организации детского туризма педагог формирует представления о</w:t>
      </w:r>
      <w:r w:rsidRPr="002B1AB7">
        <w:rPr>
          <w:spacing w:val="1"/>
          <w:sz w:val="16"/>
          <w:szCs w:val="16"/>
        </w:rPr>
        <w:t xml:space="preserve"> </w:t>
      </w:r>
      <w:r w:rsidRPr="002B1AB7">
        <w:rPr>
          <w:sz w:val="16"/>
          <w:szCs w:val="16"/>
        </w:rPr>
        <w:t>туризме, как форме активного отдыха, туристских маршрутах, видах туризма,</w:t>
      </w:r>
      <w:r w:rsidRPr="002B1AB7">
        <w:rPr>
          <w:spacing w:val="1"/>
          <w:sz w:val="16"/>
          <w:szCs w:val="16"/>
        </w:rPr>
        <w:t xml:space="preserve"> </w:t>
      </w:r>
      <w:r w:rsidRPr="002B1AB7">
        <w:rPr>
          <w:sz w:val="16"/>
          <w:szCs w:val="16"/>
        </w:rPr>
        <w:t>правилах</w:t>
      </w:r>
      <w:r w:rsidRPr="002B1AB7">
        <w:rPr>
          <w:spacing w:val="1"/>
          <w:sz w:val="16"/>
          <w:szCs w:val="16"/>
        </w:rPr>
        <w:t xml:space="preserve"> </w:t>
      </w:r>
      <w:r w:rsidRPr="002B1AB7">
        <w:rPr>
          <w:sz w:val="16"/>
          <w:szCs w:val="16"/>
        </w:rPr>
        <w:t>безопасности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ориентировки</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местности:</w:t>
      </w:r>
      <w:r w:rsidRPr="002B1AB7">
        <w:rPr>
          <w:spacing w:val="1"/>
          <w:sz w:val="16"/>
          <w:szCs w:val="16"/>
        </w:rPr>
        <w:t xml:space="preserve"> </w:t>
      </w:r>
      <w:r w:rsidRPr="002B1AB7">
        <w:rPr>
          <w:sz w:val="16"/>
          <w:szCs w:val="16"/>
        </w:rPr>
        <w:t>правильно</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погоде</w:t>
      </w:r>
      <w:r w:rsidRPr="002B1AB7">
        <w:rPr>
          <w:spacing w:val="-67"/>
          <w:sz w:val="16"/>
          <w:szCs w:val="16"/>
        </w:rPr>
        <w:t xml:space="preserve"> </w:t>
      </w:r>
      <w:r w:rsidRPr="002B1AB7">
        <w:rPr>
          <w:sz w:val="16"/>
          <w:szCs w:val="16"/>
        </w:rPr>
        <w:t>одеваться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прогулки,</w:t>
      </w:r>
      <w:r w:rsidRPr="002B1AB7">
        <w:rPr>
          <w:spacing w:val="1"/>
          <w:sz w:val="16"/>
          <w:szCs w:val="16"/>
        </w:rPr>
        <w:t xml:space="preserve"> </w:t>
      </w:r>
      <w:r w:rsidRPr="002B1AB7">
        <w:rPr>
          <w:sz w:val="16"/>
          <w:szCs w:val="16"/>
        </w:rPr>
        <w:t>знать</w:t>
      </w:r>
      <w:r w:rsidRPr="002B1AB7">
        <w:rPr>
          <w:spacing w:val="1"/>
          <w:sz w:val="16"/>
          <w:szCs w:val="16"/>
        </w:rPr>
        <w:t xml:space="preserve"> </w:t>
      </w:r>
      <w:r w:rsidRPr="002B1AB7">
        <w:rPr>
          <w:sz w:val="16"/>
          <w:szCs w:val="16"/>
        </w:rPr>
        <w:t>содержимое</w:t>
      </w:r>
      <w:r w:rsidRPr="002B1AB7">
        <w:rPr>
          <w:spacing w:val="1"/>
          <w:sz w:val="16"/>
          <w:szCs w:val="16"/>
        </w:rPr>
        <w:t xml:space="preserve"> </w:t>
      </w:r>
      <w:r w:rsidRPr="002B1AB7">
        <w:rPr>
          <w:sz w:val="16"/>
          <w:szCs w:val="16"/>
        </w:rPr>
        <w:t>походной</w:t>
      </w:r>
      <w:r w:rsidRPr="002B1AB7">
        <w:rPr>
          <w:spacing w:val="1"/>
          <w:sz w:val="16"/>
          <w:szCs w:val="16"/>
        </w:rPr>
        <w:t xml:space="preserve"> </w:t>
      </w:r>
      <w:r w:rsidRPr="002B1AB7">
        <w:rPr>
          <w:sz w:val="16"/>
          <w:szCs w:val="16"/>
        </w:rPr>
        <w:t>аптечки,</w:t>
      </w:r>
      <w:r w:rsidRPr="002B1AB7">
        <w:rPr>
          <w:spacing w:val="1"/>
          <w:sz w:val="16"/>
          <w:szCs w:val="16"/>
        </w:rPr>
        <w:t xml:space="preserve"> </w:t>
      </w:r>
      <w:r w:rsidRPr="002B1AB7">
        <w:rPr>
          <w:sz w:val="16"/>
          <w:szCs w:val="16"/>
        </w:rPr>
        <w:t>укладывать</w:t>
      </w:r>
      <w:r w:rsidRPr="002B1AB7">
        <w:rPr>
          <w:spacing w:val="1"/>
          <w:sz w:val="16"/>
          <w:szCs w:val="16"/>
        </w:rPr>
        <w:t xml:space="preserve"> </w:t>
      </w:r>
      <w:r w:rsidRPr="002B1AB7">
        <w:rPr>
          <w:sz w:val="16"/>
          <w:szCs w:val="16"/>
        </w:rPr>
        <w:t>рюкзак весом от 500 гр. до 1 кг (более тяжелые вещи класть на дно, скручивать</w:t>
      </w:r>
      <w:r w:rsidRPr="002B1AB7">
        <w:rPr>
          <w:spacing w:val="1"/>
          <w:sz w:val="16"/>
          <w:szCs w:val="16"/>
        </w:rPr>
        <w:t xml:space="preserve"> </w:t>
      </w:r>
      <w:r w:rsidRPr="002B1AB7">
        <w:rPr>
          <w:sz w:val="16"/>
          <w:szCs w:val="16"/>
        </w:rPr>
        <w:t>валиком и аккуратно укладывать запасные вещи и коврик, продукты, мелкие</w:t>
      </w:r>
      <w:r w:rsidRPr="002B1AB7">
        <w:rPr>
          <w:spacing w:val="1"/>
          <w:sz w:val="16"/>
          <w:szCs w:val="16"/>
        </w:rPr>
        <w:t xml:space="preserve"> </w:t>
      </w:r>
      <w:r w:rsidRPr="002B1AB7">
        <w:rPr>
          <w:sz w:val="16"/>
          <w:szCs w:val="16"/>
        </w:rPr>
        <w:t>вещи,</w:t>
      </w:r>
      <w:r w:rsidRPr="002B1AB7">
        <w:rPr>
          <w:spacing w:val="17"/>
          <w:sz w:val="16"/>
          <w:szCs w:val="16"/>
        </w:rPr>
        <w:t xml:space="preserve"> </w:t>
      </w:r>
      <w:r w:rsidRPr="002B1AB7">
        <w:rPr>
          <w:sz w:val="16"/>
          <w:szCs w:val="16"/>
        </w:rPr>
        <w:t>игрушки,</w:t>
      </w:r>
      <w:r w:rsidRPr="002B1AB7">
        <w:rPr>
          <w:spacing w:val="17"/>
          <w:sz w:val="16"/>
          <w:szCs w:val="16"/>
        </w:rPr>
        <w:t xml:space="preserve"> </w:t>
      </w:r>
      <w:r w:rsidRPr="002B1AB7">
        <w:rPr>
          <w:sz w:val="16"/>
          <w:szCs w:val="16"/>
        </w:rPr>
        <w:t>регулировать</w:t>
      </w:r>
      <w:r w:rsidRPr="002B1AB7">
        <w:rPr>
          <w:spacing w:val="17"/>
          <w:sz w:val="16"/>
          <w:szCs w:val="16"/>
        </w:rPr>
        <w:t xml:space="preserve"> </w:t>
      </w:r>
      <w:r w:rsidRPr="002B1AB7">
        <w:rPr>
          <w:sz w:val="16"/>
          <w:szCs w:val="16"/>
        </w:rPr>
        <w:t>лямки);</w:t>
      </w:r>
      <w:r w:rsidRPr="002B1AB7">
        <w:rPr>
          <w:spacing w:val="18"/>
          <w:sz w:val="16"/>
          <w:szCs w:val="16"/>
        </w:rPr>
        <w:t xml:space="preserve"> </w:t>
      </w:r>
      <w:r w:rsidRPr="002B1AB7">
        <w:rPr>
          <w:sz w:val="16"/>
          <w:szCs w:val="16"/>
        </w:rPr>
        <w:t>преодолевать</w:t>
      </w:r>
      <w:r w:rsidRPr="002B1AB7">
        <w:rPr>
          <w:spacing w:val="17"/>
          <w:sz w:val="16"/>
          <w:szCs w:val="16"/>
        </w:rPr>
        <w:t xml:space="preserve"> </w:t>
      </w:r>
      <w:r w:rsidRPr="002B1AB7">
        <w:rPr>
          <w:sz w:val="16"/>
          <w:szCs w:val="16"/>
        </w:rPr>
        <w:t>несложные</w:t>
      </w:r>
      <w:r w:rsidRPr="002B1AB7">
        <w:rPr>
          <w:spacing w:val="15"/>
          <w:sz w:val="16"/>
          <w:szCs w:val="16"/>
        </w:rPr>
        <w:t xml:space="preserve"> </w:t>
      </w:r>
      <w:r w:rsidRPr="002B1AB7">
        <w:rPr>
          <w:sz w:val="16"/>
          <w:szCs w:val="16"/>
        </w:rPr>
        <w:t>препятствия</w:t>
      </w:r>
      <w:r w:rsidRPr="002B1AB7">
        <w:rPr>
          <w:spacing w:val="17"/>
          <w:sz w:val="16"/>
          <w:szCs w:val="16"/>
        </w:rPr>
        <w:t xml:space="preserve"> </w:t>
      </w:r>
      <w:r w:rsidRPr="002B1AB7">
        <w:rPr>
          <w:sz w:val="16"/>
          <w:szCs w:val="16"/>
        </w:rPr>
        <w:t>на</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1" w:firstLine="0"/>
        <w:contextualSpacing/>
        <w:rPr>
          <w:sz w:val="16"/>
          <w:szCs w:val="16"/>
        </w:rPr>
      </w:pPr>
      <w:r w:rsidRPr="002B1AB7">
        <w:rPr>
          <w:sz w:val="16"/>
          <w:szCs w:val="16"/>
        </w:rPr>
        <w:t>пути,</w:t>
      </w:r>
      <w:r w:rsidRPr="002B1AB7">
        <w:rPr>
          <w:spacing w:val="1"/>
          <w:sz w:val="16"/>
          <w:szCs w:val="16"/>
        </w:rPr>
        <w:t xml:space="preserve"> </w:t>
      </w:r>
      <w:r w:rsidRPr="002B1AB7">
        <w:rPr>
          <w:sz w:val="16"/>
          <w:szCs w:val="16"/>
        </w:rPr>
        <w:t>наблюдать</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природой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фиксировать</w:t>
      </w:r>
      <w:r w:rsidRPr="002B1AB7">
        <w:rPr>
          <w:spacing w:val="1"/>
          <w:sz w:val="16"/>
          <w:szCs w:val="16"/>
        </w:rPr>
        <w:t xml:space="preserve"> </w:t>
      </w:r>
      <w:r w:rsidRPr="002B1AB7">
        <w:rPr>
          <w:sz w:val="16"/>
          <w:szCs w:val="16"/>
        </w:rPr>
        <w:t>результаты</w:t>
      </w:r>
      <w:r w:rsidRPr="002B1AB7">
        <w:rPr>
          <w:spacing w:val="1"/>
          <w:sz w:val="16"/>
          <w:szCs w:val="16"/>
        </w:rPr>
        <w:t xml:space="preserve"> </w:t>
      </w:r>
      <w:r w:rsidRPr="002B1AB7">
        <w:rPr>
          <w:sz w:val="16"/>
          <w:szCs w:val="16"/>
        </w:rPr>
        <w:t>наблюдений,</w:t>
      </w:r>
      <w:r w:rsidRPr="002B1AB7">
        <w:rPr>
          <w:spacing w:val="1"/>
          <w:sz w:val="16"/>
          <w:szCs w:val="16"/>
        </w:rPr>
        <w:t xml:space="preserve"> </w:t>
      </w:r>
      <w:r w:rsidRPr="002B1AB7">
        <w:rPr>
          <w:sz w:val="16"/>
          <w:szCs w:val="16"/>
        </w:rPr>
        <w:t>ориентироваться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местности,</w:t>
      </w:r>
      <w:r w:rsidRPr="002B1AB7">
        <w:rPr>
          <w:spacing w:val="1"/>
          <w:sz w:val="16"/>
          <w:szCs w:val="16"/>
        </w:rPr>
        <w:t xml:space="preserve"> </w:t>
      </w:r>
      <w:r w:rsidRPr="002B1AB7">
        <w:rPr>
          <w:sz w:val="16"/>
          <w:szCs w:val="16"/>
        </w:rPr>
        <w:t>оказывать</w:t>
      </w:r>
      <w:r w:rsidRPr="002B1AB7">
        <w:rPr>
          <w:spacing w:val="1"/>
          <w:sz w:val="16"/>
          <w:szCs w:val="16"/>
        </w:rPr>
        <w:t xml:space="preserve"> </w:t>
      </w:r>
      <w:r w:rsidRPr="002B1AB7">
        <w:rPr>
          <w:sz w:val="16"/>
          <w:szCs w:val="16"/>
        </w:rPr>
        <w:t>помощь</w:t>
      </w:r>
      <w:r w:rsidRPr="002B1AB7">
        <w:rPr>
          <w:spacing w:val="1"/>
          <w:sz w:val="16"/>
          <w:szCs w:val="16"/>
        </w:rPr>
        <w:t xml:space="preserve"> </w:t>
      </w:r>
      <w:r w:rsidRPr="002B1AB7">
        <w:rPr>
          <w:sz w:val="16"/>
          <w:szCs w:val="16"/>
        </w:rPr>
        <w:t>товарищу,</w:t>
      </w:r>
      <w:r w:rsidRPr="002B1AB7">
        <w:rPr>
          <w:spacing w:val="1"/>
          <w:sz w:val="16"/>
          <w:szCs w:val="16"/>
        </w:rPr>
        <w:t xml:space="preserve"> </w:t>
      </w:r>
      <w:r w:rsidRPr="002B1AB7">
        <w:rPr>
          <w:sz w:val="16"/>
          <w:szCs w:val="16"/>
        </w:rPr>
        <w:t>осуществлять</w:t>
      </w:r>
      <w:r w:rsidRPr="002B1AB7">
        <w:rPr>
          <w:spacing w:val="1"/>
          <w:sz w:val="16"/>
          <w:szCs w:val="16"/>
        </w:rPr>
        <w:t xml:space="preserve"> </w:t>
      </w:r>
      <w:r w:rsidRPr="002B1AB7">
        <w:rPr>
          <w:sz w:val="16"/>
          <w:szCs w:val="16"/>
        </w:rPr>
        <w:t>страховку</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преодолении</w:t>
      </w:r>
      <w:r w:rsidRPr="002B1AB7">
        <w:rPr>
          <w:spacing w:val="1"/>
          <w:sz w:val="16"/>
          <w:szCs w:val="16"/>
        </w:rPr>
        <w:t xml:space="preserve"> </w:t>
      </w:r>
      <w:r w:rsidRPr="002B1AB7">
        <w:rPr>
          <w:sz w:val="16"/>
          <w:szCs w:val="16"/>
        </w:rPr>
        <w:t>препятствий,</w:t>
      </w:r>
      <w:r w:rsidRPr="002B1AB7">
        <w:rPr>
          <w:spacing w:val="1"/>
          <w:sz w:val="16"/>
          <w:szCs w:val="16"/>
        </w:rPr>
        <w:t xml:space="preserve"> </w:t>
      </w:r>
      <w:r w:rsidRPr="002B1AB7">
        <w:rPr>
          <w:sz w:val="16"/>
          <w:szCs w:val="16"/>
        </w:rPr>
        <w:t>соблюдать</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гигиены</w:t>
      </w:r>
      <w:r w:rsidRPr="002B1AB7">
        <w:rPr>
          <w:spacing w:val="1"/>
          <w:sz w:val="16"/>
          <w:szCs w:val="16"/>
        </w:rPr>
        <w:t xml:space="preserve"> </w:t>
      </w:r>
      <w:r w:rsidRPr="002B1AB7">
        <w:rPr>
          <w:sz w:val="16"/>
          <w:szCs w:val="16"/>
        </w:rPr>
        <w:t>и</w:t>
      </w:r>
      <w:r w:rsidRPr="002B1AB7">
        <w:rPr>
          <w:spacing w:val="-67"/>
          <w:sz w:val="16"/>
          <w:szCs w:val="16"/>
        </w:rPr>
        <w:t xml:space="preserve"> </w:t>
      </w:r>
      <w:r w:rsidRPr="002B1AB7">
        <w:rPr>
          <w:sz w:val="16"/>
          <w:szCs w:val="16"/>
        </w:rPr>
        <w:t>безопасного</w:t>
      </w:r>
      <w:r w:rsidRPr="002B1AB7">
        <w:rPr>
          <w:spacing w:val="-3"/>
          <w:sz w:val="16"/>
          <w:szCs w:val="16"/>
        </w:rPr>
        <w:t xml:space="preserve"> </w:t>
      </w:r>
      <w:r w:rsidRPr="002B1AB7">
        <w:rPr>
          <w:sz w:val="16"/>
          <w:szCs w:val="16"/>
        </w:rPr>
        <w:t>поведения во время туристской прогулки.</w:t>
      </w:r>
    </w:p>
    <w:p w:rsidR="004C5032" w:rsidRPr="002B1AB7" w:rsidRDefault="004C5032" w:rsidP="002B1AB7">
      <w:pPr>
        <w:pStyle w:val="a3"/>
        <w:ind w:right="474" w:firstLine="0"/>
        <w:contextualSpacing/>
        <w:jc w:val="right"/>
        <w:rPr>
          <w:sz w:val="16"/>
          <w:szCs w:val="16"/>
        </w:rPr>
      </w:pPr>
      <w:r w:rsidRPr="002B1AB7">
        <w:rPr>
          <w:sz w:val="16"/>
          <w:szCs w:val="16"/>
        </w:rPr>
        <w:t>Решение</w:t>
      </w:r>
      <w:r w:rsidRPr="002B1AB7">
        <w:rPr>
          <w:spacing w:val="-3"/>
          <w:sz w:val="16"/>
          <w:szCs w:val="16"/>
        </w:rPr>
        <w:t xml:space="preserve"> </w:t>
      </w:r>
      <w:r w:rsidRPr="002B1AB7">
        <w:rPr>
          <w:sz w:val="16"/>
          <w:szCs w:val="16"/>
        </w:rPr>
        <w:t>совокупных</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воспитания</w:t>
      </w:r>
      <w:r w:rsidRPr="002B1AB7">
        <w:rPr>
          <w:spacing w:val="-4"/>
          <w:sz w:val="16"/>
          <w:szCs w:val="16"/>
        </w:rPr>
        <w:t xml:space="preserve"> </w:t>
      </w:r>
      <w:r w:rsidRPr="002B1AB7">
        <w:rPr>
          <w:sz w:val="16"/>
          <w:szCs w:val="16"/>
        </w:rPr>
        <w:t>в</w:t>
      </w:r>
      <w:r w:rsidRPr="002B1AB7">
        <w:rPr>
          <w:spacing w:val="-3"/>
          <w:sz w:val="16"/>
          <w:szCs w:val="16"/>
        </w:rPr>
        <w:t xml:space="preserve"> </w:t>
      </w:r>
      <w:r w:rsidRPr="002B1AB7">
        <w:rPr>
          <w:sz w:val="16"/>
          <w:szCs w:val="16"/>
        </w:rPr>
        <w:t>рамках</w:t>
      </w:r>
      <w:r w:rsidRPr="002B1AB7">
        <w:rPr>
          <w:spacing w:val="-2"/>
          <w:sz w:val="16"/>
          <w:szCs w:val="16"/>
        </w:rPr>
        <w:t xml:space="preserve"> </w:t>
      </w:r>
      <w:r w:rsidRPr="002B1AB7">
        <w:rPr>
          <w:sz w:val="16"/>
          <w:szCs w:val="16"/>
        </w:rPr>
        <w:t>образовательной</w:t>
      </w:r>
      <w:r w:rsidRPr="002B1AB7">
        <w:rPr>
          <w:spacing w:val="-3"/>
          <w:sz w:val="16"/>
          <w:szCs w:val="16"/>
        </w:rPr>
        <w:t xml:space="preserve"> </w:t>
      </w:r>
      <w:r w:rsidRPr="002B1AB7">
        <w:rPr>
          <w:sz w:val="16"/>
          <w:szCs w:val="16"/>
        </w:rPr>
        <w:t>области</w:t>
      </w:r>
    </w:p>
    <w:p w:rsidR="004C5032" w:rsidRPr="002B1AB7" w:rsidRDefault="004C5032" w:rsidP="002B1AB7">
      <w:pPr>
        <w:pStyle w:val="a3"/>
        <w:spacing w:before="48"/>
        <w:ind w:right="464" w:firstLine="0"/>
        <w:contextualSpacing/>
        <w:jc w:val="right"/>
        <w:rPr>
          <w:sz w:val="16"/>
          <w:szCs w:val="16"/>
        </w:rPr>
      </w:pPr>
      <w:r w:rsidRPr="002B1AB7">
        <w:rPr>
          <w:sz w:val="16"/>
          <w:szCs w:val="16"/>
        </w:rPr>
        <w:t>«Физическое</w:t>
      </w:r>
      <w:r w:rsidRPr="002B1AB7">
        <w:rPr>
          <w:spacing w:val="-8"/>
          <w:sz w:val="16"/>
          <w:szCs w:val="16"/>
        </w:rPr>
        <w:t xml:space="preserve"> </w:t>
      </w:r>
      <w:r w:rsidRPr="002B1AB7">
        <w:rPr>
          <w:sz w:val="16"/>
          <w:szCs w:val="16"/>
        </w:rPr>
        <w:t>развитие»</w:t>
      </w:r>
      <w:r w:rsidRPr="002B1AB7">
        <w:rPr>
          <w:spacing w:val="-6"/>
          <w:sz w:val="16"/>
          <w:szCs w:val="16"/>
        </w:rPr>
        <w:t xml:space="preserve"> </w:t>
      </w:r>
      <w:r w:rsidRPr="002B1AB7">
        <w:rPr>
          <w:sz w:val="16"/>
          <w:szCs w:val="16"/>
        </w:rPr>
        <w:t>направлено</w:t>
      </w:r>
      <w:r w:rsidRPr="002B1AB7">
        <w:rPr>
          <w:spacing w:val="-7"/>
          <w:sz w:val="16"/>
          <w:szCs w:val="16"/>
        </w:rPr>
        <w:t xml:space="preserve"> </w:t>
      </w:r>
      <w:r w:rsidRPr="002B1AB7">
        <w:rPr>
          <w:sz w:val="16"/>
          <w:szCs w:val="16"/>
        </w:rPr>
        <w:t>на</w:t>
      </w:r>
      <w:r w:rsidRPr="002B1AB7">
        <w:rPr>
          <w:spacing w:val="-4"/>
          <w:sz w:val="16"/>
          <w:szCs w:val="16"/>
        </w:rPr>
        <w:t xml:space="preserve"> </w:t>
      </w:r>
      <w:r w:rsidRPr="002B1AB7">
        <w:rPr>
          <w:sz w:val="16"/>
          <w:szCs w:val="16"/>
        </w:rPr>
        <w:t>приобщение</w:t>
      </w:r>
      <w:r w:rsidRPr="002B1AB7">
        <w:rPr>
          <w:spacing w:val="-8"/>
          <w:sz w:val="16"/>
          <w:szCs w:val="16"/>
        </w:rPr>
        <w:t xml:space="preserve"> </w:t>
      </w:r>
      <w:r w:rsidRPr="002B1AB7">
        <w:rPr>
          <w:sz w:val="16"/>
          <w:szCs w:val="16"/>
        </w:rPr>
        <w:t>детей</w:t>
      </w:r>
      <w:r w:rsidRPr="002B1AB7">
        <w:rPr>
          <w:spacing w:val="-5"/>
          <w:sz w:val="16"/>
          <w:szCs w:val="16"/>
        </w:rPr>
        <w:t xml:space="preserve"> </w:t>
      </w:r>
      <w:r w:rsidRPr="002B1AB7">
        <w:rPr>
          <w:sz w:val="16"/>
          <w:szCs w:val="16"/>
        </w:rPr>
        <w:t>к</w:t>
      </w:r>
      <w:r w:rsidRPr="002B1AB7">
        <w:rPr>
          <w:spacing w:val="-5"/>
          <w:sz w:val="16"/>
          <w:szCs w:val="16"/>
        </w:rPr>
        <w:t xml:space="preserve"> </w:t>
      </w:r>
      <w:r w:rsidRPr="002B1AB7">
        <w:rPr>
          <w:sz w:val="16"/>
          <w:szCs w:val="16"/>
        </w:rPr>
        <w:t>ценностям</w:t>
      </w:r>
      <w:r w:rsidRPr="002B1AB7">
        <w:rPr>
          <w:spacing w:val="4"/>
          <w:sz w:val="16"/>
          <w:szCs w:val="16"/>
        </w:rPr>
        <w:t xml:space="preserve"> </w:t>
      </w:r>
      <w:r w:rsidRPr="002B1AB7">
        <w:rPr>
          <w:sz w:val="16"/>
          <w:szCs w:val="16"/>
        </w:rPr>
        <w:t>«Жизнь»,</w:t>
      </w:r>
    </w:p>
    <w:p w:rsidR="004C5032" w:rsidRPr="002B1AB7" w:rsidRDefault="004C5032" w:rsidP="002B1AB7">
      <w:pPr>
        <w:pStyle w:val="a3"/>
        <w:spacing w:before="48"/>
        <w:ind w:firstLine="0"/>
        <w:contextualSpacing/>
        <w:rPr>
          <w:sz w:val="16"/>
          <w:szCs w:val="16"/>
        </w:rPr>
      </w:pPr>
      <w:r w:rsidRPr="002B1AB7">
        <w:rPr>
          <w:sz w:val="16"/>
          <w:szCs w:val="16"/>
        </w:rPr>
        <w:t>«Здоровье»,</w:t>
      </w:r>
      <w:r w:rsidRPr="002B1AB7">
        <w:rPr>
          <w:spacing w:val="-4"/>
          <w:sz w:val="16"/>
          <w:szCs w:val="16"/>
        </w:rPr>
        <w:t xml:space="preserve"> </w:t>
      </w:r>
      <w:r w:rsidRPr="002B1AB7">
        <w:rPr>
          <w:sz w:val="16"/>
          <w:szCs w:val="16"/>
        </w:rPr>
        <w:t>что</w:t>
      </w:r>
      <w:r w:rsidRPr="002B1AB7">
        <w:rPr>
          <w:spacing w:val="-2"/>
          <w:sz w:val="16"/>
          <w:szCs w:val="16"/>
        </w:rPr>
        <w:t xml:space="preserve"> </w:t>
      </w:r>
      <w:r w:rsidRPr="002B1AB7">
        <w:rPr>
          <w:sz w:val="16"/>
          <w:szCs w:val="16"/>
        </w:rPr>
        <w:t>предполагает:</w:t>
      </w:r>
    </w:p>
    <w:p w:rsidR="004C5032" w:rsidRPr="002B1AB7" w:rsidRDefault="004C5032" w:rsidP="002B1AB7">
      <w:pPr>
        <w:pStyle w:val="a5"/>
        <w:numPr>
          <w:ilvl w:val="1"/>
          <w:numId w:val="3"/>
        </w:numPr>
        <w:tabs>
          <w:tab w:val="left" w:pos="867"/>
        </w:tabs>
        <w:spacing w:before="49"/>
        <w:ind w:right="475" w:firstLine="357"/>
        <w:contextualSpacing/>
        <w:rPr>
          <w:sz w:val="16"/>
          <w:szCs w:val="16"/>
        </w:rPr>
      </w:pPr>
      <w:r w:rsidRPr="002B1AB7">
        <w:rPr>
          <w:sz w:val="16"/>
          <w:szCs w:val="16"/>
        </w:rPr>
        <w:t>воспитание</w:t>
      </w:r>
      <w:r w:rsidRPr="002B1AB7">
        <w:rPr>
          <w:spacing w:val="1"/>
          <w:sz w:val="16"/>
          <w:szCs w:val="16"/>
        </w:rPr>
        <w:t xml:space="preserve"> </w:t>
      </w:r>
      <w:r w:rsidRPr="002B1AB7">
        <w:rPr>
          <w:sz w:val="16"/>
          <w:szCs w:val="16"/>
        </w:rPr>
        <w:t>осознанного</w:t>
      </w:r>
      <w:r w:rsidRPr="002B1AB7">
        <w:rPr>
          <w:spacing w:val="1"/>
          <w:sz w:val="16"/>
          <w:szCs w:val="16"/>
        </w:rPr>
        <w:t xml:space="preserve"> </w:t>
      </w:r>
      <w:r w:rsidRPr="002B1AB7">
        <w:rPr>
          <w:sz w:val="16"/>
          <w:szCs w:val="16"/>
        </w:rPr>
        <w:t>отношения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основоположной</w:t>
      </w:r>
      <w:r w:rsidRPr="002B1AB7">
        <w:rPr>
          <w:spacing w:val="1"/>
          <w:sz w:val="16"/>
          <w:szCs w:val="16"/>
        </w:rPr>
        <w:t xml:space="preserve"> </w:t>
      </w:r>
      <w:r w:rsidRPr="002B1AB7">
        <w:rPr>
          <w:sz w:val="16"/>
          <w:szCs w:val="16"/>
        </w:rPr>
        <w:t>ценности и здоровью как совокупности физического, духовного и социального</w:t>
      </w:r>
      <w:r w:rsidRPr="002B1AB7">
        <w:rPr>
          <w:spacing w:val="1"/>
          <w:sz w:val="16"/>
          <w:szCs w:val="16"/>
        </w:rPr>
        <w:t xml:space="preserve"> </w:t>
      </w:r>
      <w:r w:rsidRPr="002B1AB7">
        <w:rPr>
          <w:sz w:val="16"/>
          <w:szCs w:val="16"/>
        </w:rPr>
        <w:t>благополучия</w:t>
      </w:r>
      <w:r w:rsidRPr="002B1AB7">
        <w:rPr>
          <w:spacing w:val="-1"/>
          <w:sz w:val="16"/>
          <w:szCs w:val="16"/>
        </w:rPr>
        <w:t xml:space="preserve"> </w:t>
      </w:r>
      <w:r w:rsidRPr="002B1AB7">
        <w:rPr>
          <w:sz w:val="16"/>
          <w:szCs w:val="16"/>
        </w:rPr>
        <w:t>человека;</w:t>
      </w:r>
    </w:p>
    <w:p w:rsidR="004C5032" w:rsidRPr="002B1AB7" w:rsidRDefault="004C5032" w:rsidP="002B1AB7">
      <w:pPr>
        <w:pStyle w:val="a5"/>
        <w:numPr>
          <w:ilvl w:val="1"/>
          <w:numId w:val="3"/>
        </w:numPr>
        <w:tabs>
          <w:tab w:val="left" w:pos="867"/>
        </w:tabs>
        <w:spacing w:before="5"/>
        <w:ind w:right="473" w:firstLine="357"/>
        <w:contextualSpacing/>
        <w:rPr>
          <w:sz w:val="16"/>
          <w:szCs w:val="16"/>
        </w:rPr>
      </w:pPr>
      <w:r w:rsidRPr="002B1AB7">
        <w:rPr>
          <w:sz w:val="16"/>
          <w:szCs w:val="16"/>
        </w:rPr>
        <w:t>формирование у ребёнка возрастосообразных представлений и знаний в</w:t>
      </w:r>
      <w:r w:rsidRPr="002B1AB7">
        <w:rPr>
          <w:spacing w:val="1"/>
          <w:sz w:val="16"/>
          <w:szCs w:val="16"/>
        </w:rPr>
        <w:t xml:space="preserve"> </w:t>
      </w:r>
      <w:r w:rsidRPr="002B1AB7">
        <w:rPr>
          <w:sz w:val="16"/>
          <w:szCs w:val="16"/>
        </w:rPr>
        <w:t>области</w:t>
      </w:r>
      <w:r w:rsidRPr="002B1AB7">
        <w:rPr>
          <w:spacing w:val="-1"/>
          <w:sz w:val="16"/>
          <w:szCs w:val="16"/>
        </w:rPr>
        <w:t xml:space="preserve"> </w:t>
      </w:r>
      <w:r w:rsidRPr="002B1AB7">
        <w:rPr>
          <w:sz w:val="16"/>
          <w:szCs w:val="16"/>
        </w:rPr>
        <w:t>физической</w:t>
      </w:r>
      <w:r w:rsidRPr="002B1AB7">
        <w:rPr>
          <w:spacing w:val="-3"/>
          <w:sz w:val="16"/>
          <w:szCs w:val="16"/>
        </w:rPr>
        <w:t xml:space="preserve"> </w:t>
      </w:r>
      <w:r w:rsidRPr="002B1AB7">
        <w:rPr>
          <w:sz w:val="16"/>
          <w:szCs w:val="16"/>
        </w:rPr>
        <w:t>культуры,</w:t>
      </w:r>
      <w:r w:rsidRPr="002B1AB7">
        <w:rPr>
          <w:spacing w:val="-2"/>
          <w:sz w:val="16"/>
          <w:szCs w:val="16"/>
        </w:rPr>
        <w:t xml:space="preserve"> </w:t>
      </w:r>
      <w:r w:rsidRPr="002B1AB7">
        <w:rPr>
          <w:sz w:val="16"/>
          <w:szCs w:val="16"/>
        </w:rPr>
        <w:t>здоровья</w:t>
      </w:r>
      <w:r w:rsidRPr="002B1AB7">
        <w:rPr>
          <w:spacing w:val="-3"/>
          <w:sz w:val="16"/>
          <w:szCs w:val="16"/>
        </w:rPr>
        <w:t xml:space="preserve"> </w:t>
      </w:r>
      <w:r w:rsidRPr="002B1AB7">
        <w:rPr>
          <w:sz w:val="16"/>
          <w:szCs w:val="16"/>
        </w:rPr>
        <w:t>и безопасного образа</w:t>
      </w:r>
      <w:r w:rsidRPr="002B1AB7">
        <w:rPr>
          <w:spacing w:val="-2"/>
          <w:sz w:val="16"/>
          <w:szCs w:val="16"/>
        </w:rPr>
        <w:t xml:space="preserve"> </w:t>
      </w:r>
      <w:r w:rsidRPr="002B1AB7">
        <w:rPr>
          <w:sz w:val="16"/>
          <w:szCs w:val="16"/>
        </w:rPr>
        <w:t>жизни;</w:t>
      </w:r>
    </w:p>
    <w:p w:rsidR="004C5032" w:rsidRPr="002B1AB7" w:rsidRDefault="004C5032" w:rsidP="002B1AB7">
      <w:pPr>
        <w:pStyle w:val="a5"/>
        <w:numPr>
          <w:ilvl w:val="1"/>
          <w:numId w:val="3"/>
        </w:numPr>
        <w:tabs>
          <w:tab w:val="left" w:pos="867"/>
        </w:tabs>
        <w:spacing w:before="3"/>
        <w:ind w:right="472" w:firstLine="357"/>
        <w:contextualSpacing/>
        <w:rPr>
          <w:sz w:val="16"/>
          <w:szCs w:val="16"/>
        </w:rPr>
      </w:pPr>
      <w:r w:rsidRPr="002B1AB7">
        <w:rPr>
          <w:sz w:val="16"/>
          <w:szCs w:val="16"/>
        </w:rPr>
        <w:t>становление эмоционально-ценностного отношения к здоровому образу</w:t>
      </w:r>
      <w:r w:rsidRPr="002B1AB7">
        <w:rPr>
          <w:spacing w:val="1"/>
          <w:sz w:val="16"/>
          <w:szCs w:val="16"/>
        </w:rPr>
        <w:t xml:space="preserve"> </w:t>
      </w:r>
      <w:r w:rsidRPr="002B1AB7">
        <w:rPr>
          <w:sz w:val="16"/>
          <w:szCs w:val="16"/>
        </w:rPr>
        <w:t>жизни, физическим упражнениям, подвижным играм, закаливанию организма,</w:t>
      </w:r>
      <w:r w:rsidRPr="002B1AB7">
        <w:rPr>
          <w:spacing w:val="1"/>
          <w:sz w:val="16"/>
          <w:szCs w:val="16"/>
        </w:rPr>
        <w:t xml:space="preserve"> </w:t>
      </w:r>
      <w:r w:rsidRPr="002B1AB7">
        <w:rPr>
          <w:sz w:val="16"/>
          <w:szCs w:val="16"/>
        </w:rPr>
        <w:t>гигиеническим</w:t>
      </w:r>
      <w:r w:rsidRPr="002B1AB7">
        <w:rPr>
          <w:spacing w:val="-1"/>
          <w:sz w:val="16"/>
          <w:szCs w:val="16"/>
        </w:rPr>
        <w:t xml:space="preserve"> </w:t>
      </w:r>
      <w:r w:rsidRPr="002B1AB7">
        <w:rPr>
          <w:sz w:val="16"/>
          <w:szCs w:val="16"/>
        </w:rPr>
        <w:t>нормам и правилам;</w:t>
      </w:r>
    </w:p>
    <w:p w:rsidR="004C5032" w:rsidRPr="002B1AB7" w:rsidRDefault="004C5032" w:rsidP="002B1AB7">
      <w:pPr>
        <w:pStyle w:val="a5"/>
        <w:numPr>
          <w:ilvl w:val="1"/>
          <w:numId w:val="3"/>
        </w:numPr>
        <w:tabs>
          <w:tab w:val="left" w:pos="867"/>
          <w:tab w:val="left" w:pos="4684"/>
          <w:tab w:val="left" w:pos="8020"/>
        </w:tabs>
        <w:ind w:right="465" w:firstLine="357"/>
        <w:contextualSpacing/>
        <w:rPr>
          <w:sz w:val="16"/>
          <w:szCs w:val="16"/>
        </w:rPr>
      </w:pPr>
      <w:r w:rsidRPr="002B1AB7">
        <w:rPr>
          <w:spacing w:val="-1"/>
          <w:sz w:val="16"/>
          <w:szCs w:val="16"/>
        </w:rPr>
        <w:t>воспитание</w:t>
      </w:r>
      <w:r w:rsidRPr="002B1AB7">
        <w:rPr>
          <w:spacing w:val="-23"/>
          <w:sz w:val="16"/>
          <w:szCs w:val="16"/>
        </w:rPr>
        <w:t xml:space="preserve"> </w:t>
      </w:r>
      <w:r w:rsidRPr="002B1AB7">
        <w:rPr>
          <w:sz w:val="16"/>
          <w:szCs w:val="16"/>
        </w:rPr>
        <w:t>активности,</w:t>
      </w:r>
      <w:r w:rsidRPr="002B1AB7">
        <w:rPr>
          <w:sz w:val="16"/>
          <w:szCs w:val="16"/>
        </w:rPr>
        <w:tab/>
        <w:t>самостоятельности,</w:t>
      </w:r>
      <w:r w:rsidRPr="002B1AB7">
        <w:rPr>
          <w:sz w:val="16"/>
          <w:szCs w:val="16"/>
        </w:rPr>
        <w:tab/>
      </w:r>
      <w:r w:rsidRPr="002B1AB7">
        <w:rPr>
          <w:spacing w:val="-1"/>
          <w:sz w:val="16"/>
          <w:szCs w:val="16"/>
        </w:rPr>
        <w:t>самоуважения,</w:t>
      </w:r>
      <w:r w:rsidRPr="002B1AB7">
        <w:rPr>
          <w:spacing w:val="-67"/>
          <w:sz w:val="16"/>
          <w:szCs w:val="16"/>
        </w:rPr>
        <w:t xml:space="preserve"> </w:t>
      </w:r>
      <w:r w:rsidRPr="002B1AB7">
        <w:rPr>
          <w:sz w:val="16"/>
          <w:szCs w:val="16"/>
        </w:rPr>
        <w:t>коммуникабельности,</w:t>
      </w:r>
      <w:r w:rsidRPr="002B1AB7">
        <w:rPr>
          <w:spacing w:val="-2"/>
          <w:sz w:val="16"/>
          <w:szCs w:val="16"/>
        </w:rPr>
        <w:t xml:space="preserve"> </w:t>
      </w:r>
      <w:r w:rsidRPr="002B1AB7">
        <w:rPr>
          <w:sz w:val="16"/>
          <w:szCs w:val="16"/>
        </w:rPr>
        <w:t>уверенности</w:t>
      </w:r>
      <w:r w:rsidRPr="002B1AB7">
        <w:rPr>
          <w:spacing w:val="-3"/>
          <w:sz w:val="16"/>
          <w:szCs w:val="16"/>
        </w:rPr>
        <w:t xml:space="preserve"> </w:t>
      </w:r>
      <w:r w:rsidRPr="002B1AB7">
        <w:rPr>
          <w:sz w:val="16"/>
          <w:szCs w:val="16"/>
        </w:rPr>
        <w:t>и других личностных качеств;</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приобщение</w:t>
      </w:r>
      <w:r w:rsidRPr="002B1AB7">
        <w:rPr>
          <w:spacing w:val="-8"/>
          <w:sz w:val="16"/>
          <w:szCs w:val="16"/>
        </w:rPr>
        <w:t xml:space="preserve"> </w:t>
      </w:r>
      <w:r w:rsidRPr="002B1AB7">
        <w:rPr>
          <w:sz w:val="16"/>
          <w:szCs w:val="16"/>
        </w:rPr>
        <w:t>детей</w:t>
      </w:r>
      <w:r w:rsidRPr="002B1AB7">
        <w:rPr>
          <w:spacing w:val="-9"/>
          <w:sz w:val="16"/>
          <w:szCs w:val="16"/>
        </w:rPr>
        <w:t xml:space="preserve"> </w:t>
      </w:r>
      <w:r w:rsidRPr="002B1AB7">
        <w:rPr>
          <w:sz w:val="16"/>
          <w:szCs w:val="16"/>
        </w:rPr>
        <w:t>к</w:t>
      </w:r>
      <w:r w:rsidRPr="002B1AB7">
        <w:rPr>
          <w:spacing w:val="-10"/>
          <w:sz w:val="16"/>
          <w:szCs w:val="16"/>
        </w:rPr>
        <w:t xml:space="preserve"> </w:t>
      </w:r>
      <w:r w:rsidRPr="002B1AB7">
        <w:rPr>
          <w:sz w:val="16"/>
          <w:szCs w:val="16"/>
        </w:rPr>
        <w:t>ценностям,</w:t>
      </w:r>
      <w:r w:rsidRPr="002B1AB7">
        <w:rPr>
          <w:spacing w:val="-7"/>
          <w:sz w:val="16"/>
          <w:szCs w:val="16"/>
        </w:rPr>
        <w:t xml:space="preserve"> </w:t>
      </w:r>
      <w:r w:rsidRPr="002B1AB7">
        <w:rPr>
          <w:sz w:val="16"/>
          <w:szCs w:val="16"/>
        </w:rPr>
        <w:t>нормам</w:t>
      </w:r>
      <w:r w:rsidRPr="002B1AB7">
        <w:rPr>
          <w:spacing w:val="-10"/>
          <w:sz w:val="16"/>
          <w:szCs w:val="16"/>
        </w:rPr>
        <w:t xml:space="preserve"> </w:t>
      </w:r>
      <w:r w:rsidRPr="002B1AB7">
        <w:rPr>
          <w:sz w:val="16"/>
          <w:szCs w:val="16"/>
        </w:rPr>
        <w:t>и</w:t>
      </w:r>
      <w:r w:rsidRPr="002B1AB7">
        <w:rPr>
          <w:spacing w:val="-6"/>
          <w:sz w:val="16"/>
          <w:szCs w:val="16"/>
        </w:rPr>
        <w:t xml:space="preserve"> </w:t>
      </w:r>
      <w:r w:rsidRPr="002B1AB7">
        <w:rPr>
          <w:sz w:val="16"/>
          <w:szCs w:val="16"/>
        </w:rPr>
        <w:t>знаниям</w:t>
      </w:r>
      <w:r w:rsidRPr="002B1AB7">
        <w:rPr>
          <w:spacing w:val="-7"/>
          <w:sz w:val="16"/>
          <w:szCs w:val="16"/>
        </w:rPr>
        <w:t xml:space="preserve"> </w:t>
      </w:r>
      <w:r w:rsidRPr="002B1AB7">
        <w:rPr>
          <w:sz w:val="16"/>
          <w:szCs w:val="16"/>
        </w:rPr>
        <w:t>физической</w:t>
      </w:r>
      <w:r w:rsidRPr="002B1AB7">
        <w:rPr>
          <w:spacing w:val="-6"/>
          <w:sz w:val="16"/>
          <w:szCs w:val="16"/>
        </w:rPr>
        <w:t xml:space="preserve"> </w:t>
      </w:r>
      <w:r w:rsidRPr="002B1AB7">
        <w:rPr>
          <w:sz w:val="16"/>
          <w:szCs w:val="16"/>
        </w:rPr>
        <w:t>культуры</w:t>
      </w:r>
      <w:r w:rsidRPr="002B1AB7">
        <w:rPr>
          <w:spacing w:val="-7"/>
          <w:sz w:val="16"/>
          <w:szCs w:val="16"/>
        </w:rPr>
        <w:t xml:space="preserve"> </w:t>
      </w:r>
      <w:r w:rsidRPr="002B1AB7">
        <w:rPr>
          <w:sz w:val="16"/>
          <w:szCs w:val="16"/>
        </w:rPr>
        <w:t>в</w:t>
      </w:r>
      <w:r w:rsidRPr="002B1AB7">
        <w:rPr>
          <w:spacing w:val="-68"/>
          <w:sz w:val="16"/>
          <w:szCs w:val="16"/>
        </w:rPr>
        <w:t xml:space="preserve"> </w:t>
      </w:r>
      <w:r w:rsidRPr="002B1AB7">
        <w:rPr>
          <w:sz w:val="16"/>
          <w:szCs w:val="16"/>
        </w:rPr>
        <w:t>целях их</w:t>
      </w:r>
      <w:r w:rsidRPr="002B1AB7">
        <w:rPr>
          <w:spacing w:val="1"/>
          <w:sz w:val="16"/>
          <w:szCs w:val="16"/>
        </w:rPr>
        <w:t xml:space="preserve"> </w:t>
      </w:r>
      <w:r w:rsidRPr="002B1AB7">
        <w:rPr>
          <w:sz w:val="16"/>
          <w:szCs w:val="16"/>
        </w:rPr>
        <w:t>физического</w:t>
      </w:r>
      <w:r w:rsidRPr="002B1AB7">
        <w:rPr>
          <w:spacing w:val="1"/>
          <w:sz w:val="16"/>
          <w:szCs w:val="16"/>
        </w:rPr>
        <w:t xml:space="preserve"> </w:t>
      </w:r>
      <w:r w:rsidRPr="002B1AB7">
        <w:rPr>
          <w:sz w:val="16"/>
          <w:szCs w:val="16"/>
        </w:rPr>
        <w:t>развития и</w:t>
      </w:r>
      <w:r w:rsidRPr="002B1AB7">
        <w:rPr>
          <w:spacing w:val="-1"/>
          <w:sz w:val="16"/>
          <w:szCs w:val="16"/>
        </w:rPr>
        <w:t xml:space="preserve"> </w:t>
      </w:r>
      <w:r w:rsidRPr="002B1AB7">
        <w:rPr>
          <w:sz w:val="16"/>
          <w:szCs w:val="16"/>
        </w:rPr>
        <w:t>саморазвития;</w:t>
      </w:r>
    </w:p>
    <w:p w:rsidR="004C5032" w:rsidRPr="002B1AB7" w:rsidRDefault="004C5032" w:rsidP="002B1AB7">
      <w:pPr>
        <w:pStyle w:val="a5"/>
        <w:numPr>
          <w:ilvl w:val="1"/>
          <w:numId w:val="3"/>
        </w:numPr>
        <w:tabs>
          <w:tab w:val="left" w:pos="867"/>
        </w:tabs>
        <w:spacing w:before="1"/>
        <w:ind w:right="473" w:firstLine="357"/>
        <w:contextualSpacing/>
        <w:rPr>
          <w:sz w:val="16"/>
          <w:szCs w:val="16"/>
        </w:rPr>
      </w:pPr>
      <w:r w:rsidRPr="002B1AB7">
        <w:rPr>
          <w:spacing w:val="-1"/>
          <w:sz w:val="16"/>
          <w:szCs w:val="16"/>
        </w:rPr>
        <w:t>формирование</w:t>
      </w:r>
      <w:r w:rsidRPr="002B1AB7">
        <w:rPr>
          <w:spacing w:val="-18"/>
          <w:sz w:val="16"/>
          <w:szCs w:val="16"/>
        </w:rPr>
        <w:t xml:space="preserve"> </w:t>
      </w:r>
      <w:r w:rsidRPr="002B1AB7">
        <w:rPr>
          <w:spacing w:val="-1"/>
          <w:sz w:val="16"/>
          <w:szCs w:val="16"/>
        </w:rPr>
        <w:t>у</w:t>
      </w:r>
      <w:r w:rsidRPr="002B1AB7">
        <w:rPr>
          <w:spacing w:val="-20"/>
          <w:sz w:val="16"/>
          <w:szCs w:val="16"/>
        </w:rPr>
        <w:t xml:space="preserve"> </w:t>
      </w:r>
      <w:r w:rsidRPr="002B1AB7">
        <w:rPr>
          <w:spacing w:val="-1"/>
          <w:sz w:val="16"/>
          <w:szCs w:val="16"/>
        </w:rPr>
        <w:t>ребёнка</w:t>
      </w:r>
      <w:r w:rsidRPr="002B1AB7">
        <w:rPr>
          <w:spacing w:val="-20"/>
          <w:sz w:val="16"/>
          <w:szCs w:val="16"/>
        </w:rPr>
        <w:t xml:space="preserve"> </w:t>
      </w:r>
      <w:r w:rsidRPr="002B1AB7">
        <w:rPr>
          <w:spacing w:val="-1"/>
          <w:sz w:val="16"/>
          <w:szCs w:val="16"/>
        </w:rPr>
        <w:t>основных</w:t>
      </w:r>
      <w:r w:rsidRPr="002B1AB7">
        <w:rPr>
          <w:spacing w:val="-16"/>
          <w:sz w:val="16"/>
          <w:szCs w:val="16"/>
        </w:rPr>
        <w:t xml:space="preserve"> </w:t>
      </w:r>
      <w:r w:rsidRPr="002B1AB7">
        <w:rPr>
          <w:sz w:val="16"/>
          <w:szCs w:val="16"/>
        </w:rPr>
        <w:t>гигиенических</w:t>
      </w:r>
      <w:r w:rsidRPr="002B1AB7">
        <w:rPr>
          <w:spacing w:val="-17"/>
          <w:sz w:val="16"/>
          <w:szCs w:val="16"/>
        </w:rPr>
        <w:t xml:space="preserve"> </w:t>
      </w:r>
      <w:r w:rsidRPr="002B1AB7">
        <w:rPr>
          <w:sz w:val="16"/>
          <w:szCs w:val="16"/>
        </w:rPr>
        <w:t>навыков,</w:t>
      </w:r>
      <w:r w:rsidRPr="002B1AB7">
        <w:rPr>
          <w:spacing w:val="-18"/>
          <w:sz w:val="16"/>
          <w:szCs w:val="16"/>
        </w:rPr>
        <w:t xml:space="preserve"> </w:t>
      </w:r>
      <w:r w:rsidRPr="002B1AB7">
        <w:rPr>
          <w:sz w:val="16"/>
          <w:szCs w:val="16"/>
        </w:rPr>
        <w:t>представлений</w:t>
      </w:r>
      <w:r w:rsidRPr="002B1AB7">
        <w:rPr>
          <w:spacing w:val="-68"/>
          <w:sz w:val="16"/>
          <w:szCs w:val="16"/>
        </w:rPr>
        <w:t xml:space="preserve"> </w:t>
      </w:r>
      <w:r w:rsidRPr="002B1AB7">
        <w:rPr>
          <w:sz w:val="16"/>
          <w:szCs w:val="16"/>
        </w:rPr>
        <w:t>о</w:t>
      </w:r>
      <w:r w:rsidRPr="002B1AB7">
        <w:rPr>
          <w:spacing w:val="-1"/>
          <w:sz w:val="16"/>
          <w:szCs w:val="16"/>
        </w:rPr>
        <w:t xml:space="preserve"> </w:t>
      </w:r>
      <w:r w:rsidRPr="002B1AB7">
        <w:rPr>
          <w:sz w:val="16"/>
          <w:szCs w:val="16"/>
        </w:rPr>
        <w:t>здоровом образе</w:t>
      </w:r>
      <w:r w:rsidRPr="002B1AB7">
        <w:rPr>
          <w:spacing w:val="-1"/>
          <w:sz w:val="16"/>
          <w:szCs w:val="16"/>
        </w:rPr>
        <w:t xml:space="preserve"> </w:t>
      </w:r>
      <w:r w:rsidRPr="002B1AB7">
        <w:rPr>
          <w:sz w:val="16"/>
          <w:szCs w:val="16"/>
        </w:rPr>
        <w:t>жизни.</w:t>
      </w:r>
    </w:p>
    <w:p w:rsidR="004C5032" w:rsidRPr="002B1AB7" w:rsidRDefault="004C5032" w:rsidP="002B1AB7">
      <w:pPr>
        <w:pStyle w:val="2"/>
        <w:spacing w:before="11"/>
        <w:ind w:left="2372"/>
        <w:contextualSpacing/>
        <w:rPr>
          <w:sz w:val="16"/>
          <w:szCs w:val="16"/>
        </w:rPr>
      </w:pPr>
      <w:r w:rsidRPr="002B1AB7">
        <w:rPr>
          <w:sz w:val="16"/>
          <w:szCs w:val="16"/>
        </w:rPr>
        <w:t>Перечень</w:t>
      </w:r>
      <w:r w:rsidRPr="002B1AB7">
        <w:rPr>
          <w:spacing w:val="-6"/>
          <w:sz w:val="16"/>
          <w:szCs w:val="16"/>
        </w:rPr>
        <w:t xml:space="preserve"> </w:t>
      </w:r>
      <w:r w:rsidRPr="002B1AB7">
        <w:rPr>
          <w:sz w:val="16"/>
          <w:szCs w:val="16"/>
        </w:rPr>
        <w:t>используемых</w:t>
      </w:r>
      <w:r w:rsidRPr="002B1AB7">
        <w:rPr>
          <w:spacing w:val="-5"/>
          <w:sz w:val="16"/>
          <w:szCs w:val="16"/>
        </w:rPr>
        <w:t xml:space="preserve"> </w:t>
      </w:r>
      <w:r w:rsidRPr="002B1AB7">
        <w:rPr>
          <w:sz w:val="16"/>
          <w:szCs w:val="16"/>
        </w:rPr>
        <w:t>методических</w:t>
      </w:r>
      <w:r w:rsidRPr="002B1AB7">
        <w:rPr>
          <w:spacing w:val="-6"/>
          <w:sz w:val="16"/>
          <w:szCs w:val="16"/>
        </w:rPr>
        <w:t xml:space="preserve"> </w:t>
      </w:r>
      <w:r w:rsidRPr="002B1AB7">
        <w:rPr>
          <w:sz w:val="16"/>
          <w:szCs w:val="16"/>
        </w:rPr>
        <w:t>пособий</w:t>
      </w:r>
    </w:p>
    <w:p w:rsidR="004C5032" w:rsidRPr="002B1AB7" w:rsidRDefault="004C5032" w:rsidP="002B1AB7">
      <w:pPr>
        <w:pStyle w:val="a5"/>
        <w:numPr>
          <w:ilvl w:val="1"/>
          <w:numId w:val="3"/>
        </w:numPr>
        <w:tabs>
          <w:tab w:val="left" w:pos="867"/>
        </w:tabs>
        <w:spacing w:before="40"/>
        <w:ind w:right="788" w:firstLine="357"/>
        <w:contextualSpacing/>
        <w:jc w:val="left"/>
        <w:rPr>
          <w:sz w:val="16"/>
          <w:szCs w:val="16"/>
        </w:rPr>
      </w:pPr>
      <w:r w:rsidRPr="002B1AB7">
        <w:rPr>
          <w:sz w:val="16"/>
          <w:szCs w:val="16"/>
        </w:rPr>
        <w:t>Пензулаева Л.И. Оздоровительная гимнастика. Комплексы упражнений</w:t>
      </w:r>
      <w:r w:rsidRPr="002B1AB7">
        <w:rPr>
          <w:spacing w:val="-67"/>
          <w:sz w:val="16"/>
          <w:szCs w:val="16"/>
        </w:rPr>
        <w:t xml:space="preserve"> </w:t>
      </w:r>
      <w:r w:rsidRPr="002B1AB7">
        <w:rPr>
          <w:sz w:val="16"/>
          <w:szCs w:val="16"/>
        </w:rPr>
        <w:t>для</w:t>
      </w:r>
      <w:r w:rsidRPr="002B1AB7">
        <w:rPr>
          <w:spacing w:val="-1"/>
          <w:sz w:val="16"/>
          <w:szCs w:val="16"/>
        </w:rPr>
        <w:t xml:space="preserve"> </w:t>
      </w:r>
      <w:r w:rsidRPr="002B1AB7">
        <w:rPr>
          <w:sz w:val="16"/>
          <w:szCs w:val="16"/>
        </w:rPr>
        <w:t>детей</w:t>
      </w:r>
      <w:r w:rsidRPr="002B1AB7">
        <w:rPr>
          <w:spacing w:val="-2"/>
          <w:sz w:val="16"/>
          <w:szCs w:val="16"/>
        </w:rPr>
        <w:t xml:space="preserve"> </w:t>
      </w:r>
      <w:r w:rsidRPr="002B1AB7">
        <w:rPr>
          <w:sz w:val="16"/>
          <w:szCs w:val="16"/>
        </w:rPr>
        <w:t>3-4</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73" w:firstLine="340"/>
        <w:contextualSpacing/>
        <w:jc w:val="left"/>
        <w:rPr>
          <w:sz w:val="16"/>
          <w:szCs w:val="16"/>
        </w:rPr>
      </w:pPr>
      <w:r w:rsidRPr="002B1AB7">
        <w:rPr>
          <w:sz w:val="16"/>
          <w:szCs w:val="16"/>
        </w:rPr>
        <w:t>Пензулаева</w:t>
      </w:r>
      <w:r w:rsidRPr="002B1AB7">
        <w:rPr>
          <w:spacing w:val="58"/>
          <w:sz w:val="16"/>
          <w:szCs w:val="16"/>
        </w:rPr>
        <w:t xml:space="preserve"> </w:t>
      </w:r>
      <w:r w:rsidRPr="002B1AB7">
        <w:rPr>
          <w:sz w:val="16"/>
          <w:szCs w:val="16"/>
        </w:rPr>
        <w:t>Л.И.</w:t>
      </w:r>
      <w:r w:rsidRPr="002B1AB7">
        <w:rPr>
          <w:spacing w:val="57"/>
          <w:sz w:val="16"/>
          <w:szCs w:val="16"/>
        </w:rPr>
        <w:t xml:space="preserve"> </w:t>
      </w:r>
      <w:r w:rsidRPr="002B1AB7">
        <w:rPr>
          <w:sz w:val="16"/>
          <w:szCs w:val="16"/>
        </w:rPr>
        <w:t>Оздоровительная</w:t>
      </w:r>
      <w:r w:rsidRPr="002B1AB7">
        <w:rPr>
          <w:spacing w:val="59"/>
          <w:sz w:val="16"/>
          <w:szCs w:val="16"/>
        </w:rPr>
        <w:t xml:space="preserve"> </w:t>
      </w:r>
      <w:r w:rsidRPr="002B1AB7">
        <w:rPr>
          <w:sz w:val="16"/>
          <w:szCs w:val="16"/>
        </w:rPr>
        <w:t>гимнастика.</w:t>
      </w:r>
      <w:r w:rsidRPr="002B1AB7">
        <w:rPr>
          <w:spacing w:val="58"/>
          <w:sz w:val="16"/>
          <w:szCs w:val="16"/>
        </w:rPr>
        <w:t xml:space="preserve"> </w:t>
      </w:r>
      <w:r w:rsidRPr="002B1AB7">
        <w:rPr>
          <w:sz w:val="16"/>
          <w:szCs w:val="16"/>
        </w:rPr>
        <w:t>Комплексы</w:t>
      </w:r>
      <w:r w:rsidRPr="002B1AB7">
        <w:rPr>
          <w:spacing w:val="59"/>
          <w:sz w:val="16"/>
          <w:szCs w:val="16"/>
        </w:rPr>
        <w:t xml:space="preserve"> </w:t>
      </w:r>
      <w:r w:rsidRPr="002B1AB7">
        <w:rPr>
          <w:sz w:val="16"/>
          <w:szCs w:val="16"/>
        </w:rPr>
        <w:t>упражнений</w:t>
      </w:r>
      <w:r w:rsidRPr="002B1AB7">
        <w:rPr>
          <w:spacing w:val="-67"/>
          <w:sz w:val="16"/>
          <w:szCs w:val="16"/>
        </w:rPr>
        <w:t xml:space="preserve"> </w:t>
      </w:r>
      <w:r w:rsidRPr="002B1AB7">
        <w:rPr>
          <w:sz w:val="16"/>
          <w:szCs w:val="16"/>
        </w:rPr>
        <w:t>для</w:t>
      </w:r>
      <w:r w:rsidRPr="002B1AB7">
        <w:rPr>
          <w:spacing w:val="-1"/>
          <w:sz w:val="16"/>
          <w:szCs w:val="16"/>
        </w:rPr>
        <w:t xml:space="preserve"> </w:t>
      </w:r>
      <w:r w:rsidRPr="002B1AB7">
        <w:rPr>
          <w:sz w:val="16"/>
          <w:szCs w:val="16"/>
        </w:rPr>
        <w:t>детей</w:t>
      </w:r>
      <w:r w:rsidRPr="002B1AB7">
        <w:rPr>
          <w:spacing w:val="-2"/>
          <w:sz w:val="16"/>
          <w:szCs w:val="16"/>
        </w:rPr>
        <w:t xml:space="preserve"> </w:t>
      </w:r>
      <w:r w:rsidRPr="002B1AB7">
        <w:rPr>
          <w:sz w:val="16"/>
          <w:szCs w:val="16"/>
        </w:rPr>
        <w:t>4-5 лет.</w:t>
      </w:r>
    </w:p>
    <w:p w:rsidR="004C5032" w:rsidRPr="002B1AB7" w:rsidRDefault="004C5032" w:rsidP="002B1AB7">
      <w:pPr>
        <w:pStyle w:val="a5"/>
        <w:numPr>
          <w:ilvl w:val="1"/>
          <w:numId w:val="3"/>
        </w:numPr>
        <w:tabs>
          <w:tab w:val="left" w:pos="867"/>
        </w:tabs>
        <w:spacing w:before="2"/>
        <w:ind w:right="471" w:firstLine="340"/>
        <w:contextualSpacing/>
        <w:jc w:val="left"/>
        <w:rPr>
          <w:sz w:val="16"/>
          <w:szCs w:val="16"/>
        </w:rPr>
      </w:pPr>
      <w:r w:rsidRPr="002B1AB7">
        <w:rPr>
          <w:sz w:val="16"/>
          <w:szCs w:val="16"/>
        </w:rPr>
        <w:t>Пензулаева</w:t>
      </w:r>
      <w:r w:rsidRPr="002B1AB7">
        <w:rPr>
          <w:spacing w:val="58"/>
          <w:sz w:val="16"/>
          <w:szCs w:val="16"/>
        </w:rPr>
        <w:t xml:space="preserve"> </w:t>
      </w:r>
      <w:r w:rsidRPr="002B1AB7">
        <w:rPr>
          <w:sz w:val="16"/>
          <w:szCs w:val="16"/>
        </w:rPr>
        <w:t>Л.И.</w:t>
      </w:r>
      <w:r w:rsidRPr="002B1AB7">
        <w:rPr>
          <w:spacing w:val="58"/>
          <w:sz w:val="16"/>
          <w:szCs w:val="16"/>
        </w:rPr>
        <w:t xml:space="preserve"> </w:t>
      </w:r>
      <w:r w:rsidRPr="002B1AB7">
        <w:rPr>
          <w:sz w:val="16"/>
          <w:szCs w:val="16"/>
        </w:rPr>
        <w:t>Оздоровительная</w:t>
      </w:r>
      <w:r w:rsidRPr="002B1AB7">
        <w:rPr>
          <w:spacing w:val="59"/>
          <w:sz w:val="16"/>
          <w:szCs w:val="16"/>
        </w:rPr>
        <w:t xml:space="preserve"> </w:t>
      </w:r>
      <w:r w:rsidRPr="002B1AB7">
        <w:rPr>
          <w:sz w:val="16"/>
          <w:szCs w:val="16"/>
        </w:rPr>
        <w:t>гимнастика.</w:t>
      </w:r>
      <w:r w:rsidRPr="002B1AB7">
        <w:rPr>
          <w:spacing w:val="59"/>
          <w:sz w:val="16"/>
          <w:szCs w:val="16"/>
        </w:rPr>
        <w:t xml:space="preserve"> </w:t>
      </w:r>
      <w:r w:rsidRPr="002B1AB7">
        <w:rPr>
          <w:sz w:val="16"/>
          <w:szCs w:val="16"/>
        </w:rPr>
        <w:t>Комплексы</w:t>
      </w:r>
      <w:r w:rsidRPr="002B1AB7">
        <w:rPr>
          <w:spacing w:val="59"/>
          <w:sz w:val="16"/>
          <w:szCs w:val="16"/>
        </w:rPr>
        <w:t xml:space="preserve"> </w:t>
      </w:r>
      <w:r w:rsidRPr="002B1AB7">
        <w:rPr>
          <w:sz w:val="16"/>
          <w:szCs w:val="16"/>
        </w:rPr>
        <w:t>упражнений</w:t>
      </w:r>
      <w:r w:rsidRPr="002B1AB7">
        <w:rPr>
          <w:spacing w:val="-67"/>
          <w:sz w:val="16"/>
          <w:szCs w:val="16"/>
        </w:rPr>
        <w:t xml:space="preserve"> </w:t>
      </w:r>
      <w:r w:rsidRPr="002B1AB7">
        <w:rPr>
          <w:sz w:val="16"/>
          <w:szCs w:val="16"/>
        </w:rPr>
        <w:t>для</w:t>
      </w:r>
      <w:r w:rsidRPr="002B1AB7">
        <w:rPr>
          <w:spacing w:val="-1"/>
          <w:sz w:val="16"/>
          <w:szCs w:val="16"/>
        </w:rPr>
        <w:t xml:space="preserve"> </w:t>
      </w:r>
      <w:r w:rsidRPr="002B1AB7">
        <w:rPr>
          <w:sz w:val="16"/>
          <w:szCs w:val="16"/>
        </w:rPr>
        <w:t>детей</w:t>
      </w:r>
      <w:r w:rsidRPr="002B1AB7">
        <w:rPr>
          <w:spacing w:val="-2"/>
          <w:sz w:val="16"/>
          <w:szCs w:val="16"/>
        </w:rPr>
        <w:t xml:space="preserve"> </w:t>
      </w:r>
      <w:r w:rsidRPr="002B1AB7">
        <w:rPr>
          <w:sz w:val="16"/>
          <w:szCs w:val="16"/>
        </w:rPr>
        <w:t>5-6 лет.</w:t>
      </w:r>
    </w:p>
    <w:p w:rsidR="004C5032" w:rsidRPr="002B1AB7" w:rsidRDefault="004C5032" w:rsidP="002B1AB7">
      <w:pPr>
        <w:pStyle w:val="a5"/>
        <w:numPr>
          <w:ilvl w:val="1"/>
          <w:numId w:val="3"/>
        </w:numPr>
        <w:tabs>
          <w:tab w:val="left" w:pos="867"/>
        </w:tabs>
        <w:spacing w:before="3"/>
        <w:ind w:right="469" w:firstLine="340"/>
        <w:contextualSpacing/>
        <w:jc w:val="left"/>
        <w:rPr>
          <w:sz w:val="16"/>
          <w:szCs w:val="16"/>
        </w:rPr>
      </w:pPr>
      <w:r w:rsidRPr="002B1AB7">
        <w:rPr>
          <w:sz w:val="16"/>
          <w:szCs w:val="16"/>
        </w:rPr>
        <w:t>Пензулаева</w:t>
      </w:r>
      <w:r w:rsidRPr="002B1AB7">
        <w:rPr>
          <w:spacing w:val="58"/>
          <w:sz w:val="16"/>
          <w:szCs w:val="16"/>
        </w:rPr>
        <w:t xml:space="preserve"> </w:t>
      </w:r>
      <w:r w:rsidRPr="002B1AB7">
        <w:rPr>
          <w:sz w:val="16"/>
          <w:szCs w:val="16"/>
        </w:rPr>
        <w:t>Л.И.</w:t>
      </w:r>
      <w:r w:rsidRPr="002B1AB7">
        <w:rPr>
          <w:spacing w:val="57"/>
          <w:sz w:val="16"/>
          <w:szCs w:val="16"/>
        </w:rPr>
        <w:t xml:space="preserve"> </w:t>
      </w:r>
      <w:r w:rsidRPr="002B1AB7">
        <w:rPr>
          <w:sz w:val="16"/>
          <w:szCs w:val="16"/>
        </w:rPr>
        <w:t>Оздоровительная</w:t>
      </w:r>
      <w:r w:rsidRPr="002B1AB7">
        <w:rPr>
          <w:spacing w:val="59"/>
          <w:sz w:val="16"/>
          <w:szCs w:val="16"/>
        </w:rPr>
        <w:t xml:space="preserve"> </w:t>
      </w:r>
      <w:r w:rsidRPr="002B1AB7">
        <w:rPr>
          <w:sz w:val="16"/>
          <w:szCs w:val="16"/>
        </w:rPr>
        <w:t>гимнастика.</w:t>
      </w:r>
      <w:r w:rsidRPr="002B1AB7">
        <w:rPr>
          <w:spacing w:val="62"/>
          <w:sz w:val="16"/>
          <w:szCs w:val="16"/>
        </w:rPr>
        <w:t xml:space="preserve"> </w:t>
      </w:r>
      <w:r w:rsidRPr="002B1AB7">
        <w:rPr>
          <w:sz w:val="16"/>
          <w:szCs w:val="16"/>
        </w:rPr>
        <w:t>Комплексы</w:t>
      </w:r>
      <w:r w:rsidRPr="002B1AB7">
        <w:rPr>
          <w:spacing w:val="59"/>
          <w:sz w:val="16"/>
          <w:szCs w:val="16"/>
        </w:rPr>
        <w:t xml:space="preserve"> </w:t>
      </w:r>
      <w:r w:rsidRPr="002B1AB7">
        <w:rPr>
          <w:sz w:val="16"/>
          <w:szCs w:val="16"/>
        </w:rPr>
        <w:t>упражнений</w:t>
      </w:r>
      <w:r w:rsidRPr="002B1AB7">
        <w:rPr>
          <w:spacing w:val="-67"/>
          <w:sz w:val="16"/>
          <w:szCs w:val="16"/>
        </w:rPr>
        <w:t xml:space="preserve"> </w:t>
      </w:r>
      <w:r w:rsidRPr="002B1AB7">
        <w:rPr>
          <w:sz w:val="16"/>
          <w:szCs w:val="16"/>
        </w:rPr>
        <w:t>для</w:t>
      </w:r>
      <w:r w:rsidRPr="002B1AB7">
        <w:rPr>
          <w:spacing w:val="-1"/>
          <w:sz w:val="16"/>
          <w:szCs w:val="16"/>
        </w:rPr>
        <w:t xml:space="preserve"> </w:t>
      </w:r>
      <w:r w:rsidRPr="002B1AB7">
        <w:rPr>
          <w:sz w:val="16"/>
          <w:szCs w:val="16"/>
        </w:rPr>
        <w:t>детей</w:t>
      </w:r>
      <w:r w:rsidRPr="002B1AB7">
        <w:rPr>
          <w:spacing w:val="-2"/>
          <w:sz w:val="16"/>
          <w:szCs w:val="16"/>
        </w:rPr>
        <w:t xml:space="preserve"> </w:t>
      </w:r>
      <w:r w:rsidRPr="002B1AB7">
        <w:rPr>
          <w:sz w:val="16"/>
          <w:szCs w:val="16"/>
        </w:rPr>
        <w:t>6-7 лет.</w:t>
      </w:r>
    </w:p>
    <w:p w:rsidR="004C5032" w:rsidRPr="002B1AB7" w:rsidRDefault="004C5032" w:rsidP="002B1AB7">
      <w:pPr>
        <w:pStyle w:val="a5"/>
        <w:numPr>
          <w:ilvl w:val="1"/>
          <w:numId w:val="3"/>
        </w:numPr>
        <w:tabs>
          <w:tab w:val="left" w:pos="867"/>
        </w:tabs>
        <w:spacing w:before="3"/>
        <w:ind w:right="468" w:firstLine="340"/>
        <w:contextualSpacing/>
        <w:jc w:val="left"/>
        <w:rPr>
          <w:sz w:val="16"/>
          <w:szCs w:val="16"/>
        </w:rPr>
      </w:pPr>
      <w:r w:rsidRPr="002B1AB7">
        <w:rPr>
          <w:sz w:val="16"/>
          <w:szCs w:val="16"/>
        </w:rPr>
        <w:t>Пензулаева Л.И. Физическая культура в детском саду: Конспекты занятий</w:t>
      </w:r>
      <w:r w:rsidRPr="002B1AB7">
        <w:rPr>
          <w:spacing w:val="-67"/>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работы с</w:t>
      </w:r>
      <w:r w:rsidRPr="002B1AB7">
        <w:rPr>
          <w:spacing w:val="-3"/>
          <w:sz w:val="16"/>
          <w:szCs w:val="16"/>
        </w:rPr>
        <w:t xml:space="preserve"> </w:t>
      </w:r>
      <w:r w:rsidRPr="002B1AB7">
        <w:rPr>
          <w:sz w:val="16"/>
          <w:szCs w:val="16"/>
        </w:rPr>
        <w:t>детьми</w:t>
      </w:r>
      <w:r w:rsidRPr="002B1AB7">
        <w:rPr>
          <w:spacing w:val="-2"/>
          <w:sz w:val="16"/>
          <w:szCs w:val="16"/>
        </w:rPr>
        <w:t xml:space="preserve"> </w:t>
      </w:r>
      <w:r w:rsidRPr="002B1AB7">
        <w:rPr>
          <w:sz w:val="16"/>
          <w:szCs w:val="16"/>
        </w:rPr>
        <w:t>3-4</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75" w:firstLine="340"/>
        <w:contextualSpacing/>
        <w:jc w:val="left"/>
        <w:rPr>
          <w:sz w:val="16"/>
          <w:szCs w:val="16"/>
        </w:rPr>
      </w:pPr>
      <w:r w:rsidRPr="002B1AB7">
        <w:rPr>
          <w:sz w:val="16"/>
          <w:szCs w:val="16"/>
        </w:rPr>
        <w:t>Пензулаева Л.И. Физическая культура в детском саду: Конспекты занятий</w:t>
      </w:r>
      <w:r w:rsidRPr="002B1AB7">
        <w:rPr>
          <w:spacing w:val="-67"/>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работы с</w:t>
      </w:r>
      <w:r w:rsidRPr="002B1AB7">
        <w:rPr>
          <w:spacing w:val="-3"/>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4-5 лет.</w:t>
      </w:r>
    </w:p>
    <w:p w:rsidR="004C5032" w:rsidRPr="002B1AB7" w:rsidRDefault="004C5032" w:rsidP="002B1AB7">
      <w:pPr>
        <w:pStyle w:val="a5"/>
        <w:numPr>
          <w:ilvl w:val="1"/>
          <w:numId w:val="3"/>
        </w:numPr>
        <w:tabs>
          <w:tab w:val="left" w:pos="867"/>
        </w:tabs>
        <w:spacing w:before="3"/>
        <w:ind w:right="475" w:firstLine="340"/>
        <w:contextualSpacing/>
        <w:jc w:val="left"/>
        <w:rPr>
          <w:sz w:val="16"/>
          <w:szCs w:val="16"/>
        </w:rPr>
      </w:pPr>
      <w:r w:rsidRPr="002B1AB7">
        <w:rPr>
          <w:sz w:val="16"/>
          <w:szCs w:val="16"/>
        </w:rPr>
        <w:t>Пензулаева Л.И. Физическая культура в детском саду: Конспекты занятий</w:t>
      </w:r>
      <w:r w:rsidRPr="002B1AB7">
        <w:rPr>
          <w:spacing w:val="-67"/>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работы с</w:t>
      </w:r>
      <w:r w:rsidRPr="002B1AB7">
        <w:rPr>
          <w:spacing w:val="-3"/>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5-6 лет.</w:t>
      </w:r>
    </w:p>
    <w:p w:rsidR="004C5032" w:rsidRPr="002B1AB7" w:rsidRDefault="004C5032" w:rsidP="002B1AB7">
      <w:pPr>
        <w:pStyle w:val="a5"/>
        <w:numPr>
          <w:ilvl w:val="1"/>
          <w:numId w:val="3"/>
        </w:numPr>
        <w:tabs>
          <w:tab w:val="left" w:pos="867"/>
        </w:tabs>
        <w:ind w:right="475" w:firstLine="340"/>
        <w:contextualSpacing/>
        <w:jc w:val="left"/>
        <w:rPr>
          <w:sz w:val="16"/>
          <w:szCs w:val="16"/>
        </w:rPr>
      </w:pPr>
      <w:r w:rsidRPr="002B1AB7">
        <w:rPr>
          <w:sz w:val="16"/>
          <w:szCs w:val="16"/>
        </w:rPr>
        <w:t>Пензулаева Л.И. Физическая культура в детском саду: Конспекты занятий</w:t>
      </w:r>
      <w:r w:rsidRPr="002B1AB7">
        <w:rPr>
          <w:spacing w:val="-67"/>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работы с</w:t>
      </w:r>
      <w:r w:rsidRPr="002B1AB7">
        <w:rPr>
          <w:spacing w:val="-3"/>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6-7 лет.</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64" w:firstLine="340"/>
        <w:contextualSpacing/>
        <w:jc w:val="left"/>
        <w:rPr>
          <w:sz w:val="16"/>
          <w:szCs w:val="16"/>
        </w:rPr>
      </w:pPr>
      <w:r w:rsidRPr="002B1AB7">
        <w:rPr>
          <w:sz w:val="16"/>
          <w:szCs w:val="16"/>
        </w:rPr>
        <w:t>Степаненкова</w:t>
      </w:r>
      <w:r w:rsidRPr="002B1AB7">
        <w:rPr>
          <w:spacing w:val="-16"/>
          <w:sz w:val="16"/>
          <w:szCs w:val="16"/>
        </w:rPr>
        <w:t xml:space="preserve"> </w:t>
      </w:r>
      <w:r w:rsidRPr="002B1AB7">
        <w:rPr>
          <w:sz w:val="16"/>
          <w:szCs w:val="16"/>
        </w:rPr>
        <w:t>Э.Я.</w:t>
      </w:r>
      <w:r w:rsidRPr="002B1AB7">
        <w:rPr>
          <w:spacing w:val="-15"/>
          <w:sz w:val="16"/>
          <w:szCs w:val="16"/>
        </w:rPr>
        <w:t xml:space="preserve"> </w:t>
      </w:r>
      <w:r w:rsidRPr="002B1AB7">
        <w:rPr>
          <w:sz w:val="16"/>
          <w:szCs w:val="16"/>
        </w:rPr>
        <w:t>Сборник</w:t>
      </w:r>
      <w:r w:rsidRPr="002B1AB7">
        <w:rPr>
          <w:spacing w:val="-16"/>
          <w:sz w:val="16"/>
          <w:szCs w:val="16"/>
        </w:rPr>
        <w:t xml:space="preserve"> </w:t>
      </w:r>
      <w:r w:rsidRPr="002B1AB7">
        <w:rPr>
          <w:sz w:val="16"/>
          <w:szCs w:val="16"/>
        </w:rPr>
        <w:t>подвижных</w:t>
      </w:r>
      <w:r w:rsidRPr="002B1AB7">
        <w:rPr>
          <w:spacing w:val="-14"/>
          <w:sz w:val="16"/>
          <w:szCs w:val="16"/>
        </w:rPr>
        <w:t xml:space="preserve"> </w:t>
      </w:r>
      <w:r w:rsidRPr="002B1AB7">
        <w:rPr>
          <w:sz w:val="16"/>
          <w:szCs w:val="16"/>
        </w:rPr>
        <w:t>игр</w:t>
      </w:r>
      <w:r w:rsidRPr="002B1AB7">
        <w:rPr>
          <w:spacing w:val="-14"/>
          <w:sz w:val="16"/>
          <w:szCs w:val="16"/>
        </w:rPr>
        <w:t xml:space="preserve"> </w:t>
      </w:r>
      <w:r w:rsidRPr="002B1AB7">
        <w:rPr>
          <w:sz w:val="16"/>
          <w:szCs w:val="16"/>
        </w:rPr>
        <w:t>для</w:t>
      </w:r>
      <w:r w:rsidRPr="002B1AB7">
        <w:rPr>
          <w:spacing w:val="-18"/>
          <w:sz w:val="16"/>
          <w:szCs w:val="16"/>
        </w:rPr>
        <w:t xml:space="preserve"> </w:t>
      </w:r>
      <w:r w:rsidRPr="002B1AB7">
        <w:rPr>
          <w:sz w:val="16"/>
          <w:szCs w:val="16"/>
        </w:rPr>
        <w:t>детей</w:t>
      </w:r>
      <w:r w:rsidRPr="002B1AB7">
        <w:rPr>
          <w:spacing w:val="-14"/>
          <w:sz w:val="16"/>
          <w:szCs w:val="16"/>
        </w:rPr>
        <w:t xml:space="preserve"> </w:t>
      </w:r>
      <w:r w:rsidRPr="002B1AB7">
        <w:rPr>
          <w:sz w:val="16"/>
          <w:szCs w:val="16"/>
        </w:rPr>
        <w:t>раннего</w:t>
      </w:r>
      <w:r w:rsidRPr="002B1AB7">
        <w:rPr>
          <w:spacing w:val="-14"/>
          <w:sz w:val="16"/>
          <w:szCs w:val="16"/>
        </w:rPr>
        <w:t xml:space="preserve"> </w:t>
      </w:r>
      <w:r w:rsidRPr="002B1AB7">
        <w:rPr>
          <w:sz w:val="16"/>
          <w:szCs w:val="16"/>
        </w:rPr>
        <w:t>возраста:</w:t>
      </w:r>
      <w:r w:rsidRPr="002B1AB7">
        <w:rPr>
          <w:spacing w:val="-6"/>
          <w:sz w:val="16"/>
          <w:szCs w:val="16"/>
        </w:rPr>
        <w:t xml:space="preserve"> </w:t>
      </w:r>
      <w:r w:rsidRPr="002B1AB7">
        <w:rPr>
          <w:sz w:val="16"/>
          <w:szCs w:val="16"/>
        </w:rPr>
        <w:t>2–</w:t>
      </w:r>
      <w:r w:rsidRPr="002B1AB7">
        <w:rPr>
          <w:spacing w:val="-67"/>
          <w:sz w:val="16"/>
          <w:szCs w:val="16"/>
        </w:rPr>
        <w:t xml:space="preserve"> </w:t>
      </w:r>
      <w:r w:rsidRPr="002B1AB7">
        <w:rPr>
          <w:sz w:val="16"/>
          <w:szCs w:val="16"/>
        </w:rPr>
        <w:t>3</w:t>
      </w:r>
      <w:r w:rsidRPr="002B1AB7">
        <w:rPr>
          <w:spacing w:val="1"/>
          <w:sz w:val="16"/>
          <w:szCs w:val="16"/>
        </w:rPr>
        <w:t xml:space="preserve"> </w:t>
      </w:r>
      <w:r w:rsidRPr="002B1AB7">
        <w:rPr>
          <w:sz w:val="16"/>
          <w:szCs w:val="16"/>
        </w:rPr>
        <w:t>года.</w:t>
      </w:r>
    </w:p>
    <w:p w:rsidR="004C5032" w:rsidRPr="002B1AB7" w:rsidRDefault="004C5032" w:rsidP="002B1AB7">
      <w:pPr>
        <w:pStyle w:val="a5"/>
        <w:numPr>
          <w:ilvl w:val="1"/>
          <w:numId w:val="3"/>
        </w:numPr>
        <w:tabs>
          <w:tab w:val="left" w:pos="867"/>
        </w:tabs>
        <w:spacing w:before="3"/>
        <w:ind w:left="866"/>
        <w:contextualSpacing/>
        <w:jc w:val="left"/>
        <w:rPr>
          <w:sz w:val="16"/>
          <w:szCs w:val="16"/>
        </w:rPr>
      </w:pPr>
      <w:r w:rsidRPr="002B1AB7">
        <w:rPr>
          <w:sz w:val="16"/>
          <w:szCs w:val="16"/>
        </w:rPr>
        <w:t>Степаненкова</w:t>
      </w:r>
      <w:r w:rsidRPr="002B1AB7">
        <w:rPr>
          <w:spacing w:val="-7"/>
          <w:sz w:val="16"/>
          <w:szCs w:val="16"/>
        </w:rPr>
        <w:t xml:space="preserve"> </w:t>
      </w:r>
      <w:r w:rsidRPr="002B1AB7">
        <w:rPr>
          <w:sz w:val="16"/>
          <w:szCs w:val="16"/>
        </w:rPr>
        <w:t>Э.Я.</w:t>
      </w:r>
      <w:r w:rsidRPr="002B1AB7">
        <w:rPr>
          <w:spacing w:val="-7"/>
          <w:sz w:val="16"/>
          <w:szCs w:val="16"/>
        </w:rPr>
        <w:t xml:space="preserve"> </w:t>
      </w:r>
      <w:r w:rsidRPr="002B1AB7">
        <w:rPr>
          <w:sz w:val="16"/>
          <w:szCs w:val="16"/>
        </w:rPr>
        <w:t>Сборник</w:t>
      </w:r>
      <w:r w:rsidRPr="002B1AB7">
        <w:rPr>
          <w:spacing w:val="-6"/>
          <w:sz w:val="16"/>
          <w:szCs w:val="16"/>
        </w:rPr>
        <w:t xml:space="preserve"> </w:t>
      </w:r>
      <w:r w:rsidRPr="002B1AB7">
        <w:rPr>
          <w:sz w:val="16"/>
          <w:szCs w:val="16"/>
        </w:rPr>
        <w:t>подвижных</w:t>
      </w:r>
      <w:r w:rsidRPr="002B1AB7">
        <w:rPr>
          <w:spacing w:val="-5"/>
          <w:sz w:val="16"/>
          <w:szCs w:val="16"/>
        </w:rPr>
        <w:t xml:space="preserve"> </w:t>
      </w:r>
      <w:r w:rsidRPr="002B1AB7">
        <w:rPr>
          <w:sz w:val="16"/>
          <w:szCs w:val="16"/>
        </w:rPr>
        <w:t>игр.</w:t>
      </w:r>
      <w:r w:rsidRPr="002B1AB7">
        <w:rPr>
          <w:spacing w:val="-7"/>
          <w:sz w:val="16"/>
          <w:szCs w:val="16"/>
        </w:rPr>
        <w:t xml:space="preserve"> </w:t>
      </w:r>
      <w:r w:rsidRPr="002B1AB7">
        <w:rPr>
          <w:sz w:val="16"/>
          <w:szCs w:val="16"/>
        </w:rPr>
        <w:t>Для</w:t>
      </w:r>
      <w:r w:rsidRPr="002B1AB7">
        <w:rPr>
          <w:spacing w:val="-6"/>
          <w:sz w:val="16"/>
          <w:szCs w:val="16"/>
        </w:rPr>
        <w:t xml:space="preserve"> </w:t>
      </w:r>
      <w:r w:rsidRPr="002B1AB7">
        <w:rPr>
          <w:sz w:val="16"/>
          <w:szCs w:val="16"/>
        </w:rPr>
        <w:t>занятий</w:t>
      </w:r>
      <w:r w:rsidRPr="002B1AB7">
        <w:rPr>
          <w:spacing w:val="-6"/>
          <w:sz w:val="16"/>
          <w:szCs w:val="16"/>
        </w:rPr>
        <w:t xml:space="preserve"> </w:t>
      </w:r>
      <w:r w:rsidRPr="002B1AB7">
        <w:rPr>
          <w:sz w:val="16"/>
          <w:szCs w:val="16"/>
        </w:rPr>
        <w:t>с</w:t>
      </w:r>
      <w:r w:rsidRPr="002B1AB7">
        <w:rPr>
          <w:spacing w:val="-8"/>
          <w:sz w:val="16"/>
          <w:szCs w:val="16"/>
        </w:rPr>
        <w:t xml:space="preserve"> </w:t>
      </w:r>
      <w:r w:rsidRPr="002B1AB7">
        <w:rPr>
          <w:sz w:val="16"/>
          <w:szCs w:val="16"/>
        </w:rPr>
        <w:t>детьми</w:t>
      </w:r>
      <w:r w:rsidRPr="002B1AB7">
        <w:rPr>
          <w:spacing w:val="-6"/>
          <w:sz w:val="16"/>
          <w:szCs w:val="16"/>
        </w:rPr>
        <w:t xml:space="preserve"> </w:t>
      </w:r>
      <w:r w:rsidRPr="002B1AB7">
        <w:rPr>
          <w:sz w:val="16"/>
          <w:szCs w:val="16"/>
        </w:rPr>
        <w:t>2-7</w:t>
      </w:r>
      <w:r w:rsidRPr="002B1AB7">
        <w:rPr>
          <w:spacing w:val="-6"/>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46"/>
        <w:ind w:left="866"/>
        <w:contextualSpacing/>
        <w:jc w:val="left"/>
        <w:rPr>
          <w:sz w:val="16"/>
          <w:szCs w:val="16"/>
        </w:rPr>
      </w:pPr>
      <w:r w:rsidRPr="002B1AB7">
        <w:rPr>
          <w:sz w:val="16"/>
          <w:szCs w:val="16"/>
        </w:rPr>
        <w:t>Федорова</w:t>
      </w:r>
      <w:r w:rsidRPr="002B1AB7">
        <w:rPr>
          <w:spacing w:val="-3"/>
          <w:sz w:val="16"/>
          <w:szCs w:val="16"/>
        </w:rPr>
        <w:t xml:space="preserve"> </w:t>
      </w:r>
      <w:r w:rsidRPr="002B1AB7">
        <w:rPr>
          <w:sz w:val="16"/>
          <w:szCs w:val="16"/>
        </w:rPr>
        <w:t>С.Ю.</w:t>
      </w:r>
      <w:r w:rsidRPr="002B1AB7">
        <w:rPr>
          <w:spacing w:val="-1"/>
          <w:sz w:val="16"/>
          <w:szCs w:val="16"/>
        </w:rPr>
        <w:t xml:space="preserve"> </w:t>
      </w:r>
      <w:r w:rsidRPr="002B1AB7">
        <w:rPr>
          <w:sz w:val="16"/>
          <w:szCs w:val="16"/>
        </w:rPr>
        <w:t>Гимнастика</w:t>
      </w:r>
      <w:r w:rsidRPr="002B1AB7">
        <w:rPr>
          <w:spacing w:val="-1"/>
          <w:sz w:val="16"/>
          <w:szCs w:val="16"/>
        </w:rPr>
        <w:t xml:space="preserve"> </w:t>
      </w:r>
      <w:r w:rsidRPr="002B1AB7">
        <w:rPr>
          <w:sz w:val="16"/>
          <w:szCs w:val="16"/>
        </w:rPr>
        <w:t>после</w:t>
      </w:r>
      <w:r w:rsidRPr="002B1AB7">
        <w:rPr>
          <w:spacing w:val="-3"/>
          <w:sz w:val="16"/>
          <w:szCs w:val="16"/>
        </w:rPr>
        <w:t xml:space="preserve"> </w:t>
      </w:r>
      <w:r w:rsidRPr="002B1AB7">
        <w:rPr>
          <w:sz w:val="16"/>
          <w:szCs w:val="16"/>
        </w:rPr>
        <w:t>сна</w:t>
      </w:r>
      <w:r w:rsidRPr="002B1AB7">
        <w:rPr>
          <w:spacing w:val="-1"/>
          <w:sz w:val="16"/>
          <w:szCs w:val="16"/>
        </w:rPr>
        <w:t xml:space="preserve"> </w:t>
      </w:r>
      <w:r w:rsidRPr="002B1AB7">
        <w:rPr>
          <w:sz w:val="16"/>
          <w:szCs w:val="16"/>
        </w:rPr>
        <w:t>с</w:t>
      </w:r>
      <w:r w:rsidRPr="002B1AB7">
        <w:rPr>
          <w:spacing w:val="-5"/>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3-5 лет.</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Федорова</w:t>
      </w:r>
      <w:r w:rsidRPr="002B1AB7">
        <w:rPr>
          <w:spacing w:val="-4"/>
          <w:sz w:val="16"/>
          <w:szCs w:val="16"/>
        </w:rPr>
        <w:t xml:space="preserve"> </w:t>
      </w:r>
      <w:r w:rsidRPr="002B1AB7">
        <w:rPr>
          <w:sz w:val="16"/>
          <w:szCs w:val="16"/>
        </w:rPr>
        <w:t>С.Ю.</w:t>
      </w:r>
      <w:r w:rsidRPr="002B1AB7">
        <w:rPr>
          <w:spacing w:val="-2"/>
          <w:sz w:val="16"/>
          <w:szCs w:val="16"/>
        </w:rPr>
        <w:t xml:space="preserve"> </w:t>
      </w:r>
      <w:r w:rsidRPr="002B1AB7">
        <w:rPr>
          <w:sz w:val="16"/>
          <w:szCs w:val="16"/>
        </w:rPr>
        <w:t>Гимнастика</w:t>
      </w:r>
      <w:r w:rsidRPr="002B1AB7">
        <w:rPr>
          <w:spacing w:val="2"/>
          <w:sz w:val="16"/>
          <w:szCs w:val="16"/>
        </w:rPr>
        <w:t xml:space="preserve"> </w:t>
      </w:r>
      <w:r w:rsidRPr="002B1AB7">
        <w:rPr>
          <w:sz w:val="16"/>
          <w:szCs w:val="16"/>
        </w:rPr>
        <w:t>после</w:t>
      </w:r>
      <w:r w:rsidRPr="002B1AB7">
        <w:rPr>
          <w:spacing w:val="-3"/>
          <w:sz w:val="16"/>
          <w:szCs w:val="16"/>
        </w:rPr>
        <w:t xml:space="preserve"> </w:t>
      </w:r>
      <w:r w:rsidRPr="002B1AB7">
        <w:rPr>
          <w:sz w:val="16"/>
          <w:szCs w:val="16"/>
        </w:rPr>
        <w:t>сна</w:t>
      </w:r>
      <w:r w:rsidRPr="002B1AB7">
        <w:rPr>
          <w:spacing w:val="-2"/>
          <w:sz w:val="16"/>
          <w:szCs w:val="16"/>
        </w:rPr>
        <w:t xml:space="preserve"> </w:t>
      </w:r>
      <w:r w:rsidRPr="002B1AB7">
        <w:rPr>
          <w:sz w:val="16"/>
          <w:szCs w:val="16"/>
        </w:rPr>
        <w:t>с</w:t>
      </w:r>
      <w:r w:rsidRPr="002B1AB7">
        <w:rPr>
          <w:spacing w:val="-5"/>
          <w:sz w:val="16"/>
          <w:szCs w:val="16"/>
        </w:rPr>
        <w:t xml:space="preserve"> </w:t>
      </w:r>
      <w:r w:rsidRPr="002B1AB7">
        <w:rPr>
          <w:sz w:val="16"/>
          <w:szCs w:val="16"/>
        </w:rPr>
        <w:t>детьми</w:t>
      </w:r>
      <w:r w:rsidRPr="002B1AB7">
        <w:rPr>
          <w:spacing w:val="-2"/>
          <w:sz w:val="16"/>
          <w:szCs w:val="16"/>
        </w:rPr>
        <w:t xml:space="preserve"> </w:t>
      </w:r>
      <w:r w:rsidRPr="002B1AB7">
        <w:rPr>
          <w:sz w:val="16"/>
          <w:szCs w:val="16"/>
        </w:rPr>
        <w:t>5-7</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46"/>
        <w:ind w:left="866"/>
        <w:contextualSpacing/>
        <w:jc w:val="left"/>
        <w:rPr>
          <w:sz w:val="16"/>
          <w:szCs w:val="16"/>
        </w:rPr>
      </w:pPr>
      <w:r w:rsidRPr="002B1AB7">
        <w:rPr>
          <w:sz w:val="16"/>
          <w:szCs w:val="16"/>
        </w:rPr>
        <w:t>Федорова</w:t>
      </w:r>
      <w:r w:rsidRPr="002B1AB7">
        <w:rPr>
          <w:spacing w:val="-3"/>
          <w:sz w:val="16"/>
          <w:szCs w:val="16"/>
        </w:rPr>
        <w:t xml:space="preserve"> </w:t>
      </w:r>
      <w:r w:rsidRPr="002B1AB7">
        <w:rPr>
          <w:sz w:val="16"/>
          <w:szCs w:val="16"/>
        </w:rPr>
        <w:t>С.Ю.</w:t>
      </w:r>
      <w:r w:rsidRPr="002B1AB7">
        <w:rPr>
          <w:spacing w:val="-2"/>
          <w:sz w:val="16"/>
          <w:szCs w:val="16"/>
        </w:rPr>
        <w:t xml:space="preserve"> </w:t>
      </w:r>
      <w:r w:rsidRPr="002B1AB7">
        <w:rPr>
          <w:sz w:val="16"/>
          <w:szCs w:val="16"/>
        </w:rPr>
        <w:t>Планы</w:t>
      </w:r>
      <w:r w:rsidRPr="002B1AB7">
        <w:rPr>
          <w:spacing w:val="-1"/>
          <w:sz w:val="16"/>
          <w:szCs w:val="16"/>
        </w:rPr>
        <w:t xml:space="preserve"> </w:t>
      </w:r>
      <w:r w:rsidRPr="002B1AB7">
        <w:rPr>
          <w:sz w:val="16"/>
          <w:szCs w:val="16"/>
        </w:rPr>
        <w:t>физкультурных</w:t>
      </w:r>
      <w:r w:rsidRPr="002B1AB7">
        <w:rPr>
          <w:spacing w:val="-1"/>
          <w:sz w:val="16"/>
          <w:szCs w:val="16"/>
        </w:rPr>
        <w:t xml:space="preserve"> </w:t>
      </w:r>
      <w:r w:rsidRPr="002B1AB7">
        <w:rPr>
          <w:sz w:val="16"/>
          <w:szCs w:val="16"/>
        </w:rPr>
        <w:t>занятий</w:t>
      </w:r>
      <w:r w:rsidRPr="002B1AB7">
        <w:rPr>
          <w:spacing w:val="-1"/>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3"/>
          <w:sz w:val="16"/>
          <w:szCs w:val="16"/>
        </w:rPr>
        <w:t xml:space="preserve"> </w:t>
      </w:r>
      <w:r w:rsidRPr="002B1AB7">
        <w:rPr>
          <w:sz w:val="16"/>
          <w:szCs w:val="16"/>
        </w:rPr>
        <w:t>2–3</w:t>
      </w:r>
      <w:r w:rsidRPr="002B1AB7">
        <w:rPr>
          <w:spacing w:val="-2"/>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Федорова</w:t>
      </w:r>
      <w:r w:rsidRPr="002B1AB7">
        <w:rPr>
          <w:spacing w:val="-4"/>
          <w:sz w:val="16"/>
          <w:szCs w:val="16"/>
        </w:rPr>
        <w:t xml:space="preserve"> </w:t>
      </w:r>
      <w:r w:rsidRPr="002B1AB7">
        <w:rPr>
          <w:sz w:val="16"/>
          <w:szCs w:val="16"/>
        </w:rPr>
        <w:t>С.Ю.</w:t>
      </w:r>
      <w:r w:rsidRPr="002B1AB7">
        <w:rPr>
          <w:spacing w:val="-2"/>
          <w:sz w:val="16"/>
          <w:szCs w:val="16"/>
        </w:rPr>
        <w:t xml:space="preserve"> </w:t>
      </w:r>
      <w:r w:rsidRPr="002B1AB7">
        <w:rPr>
          <w:sz w:val="16"/>
          <w:szCs w:val="16"/>
        </w:rPr>
        <w:t>Планы</w:t>
      </w:r>
      <w:r w:rsidRPr="002B1AB7">
        <w:rPr>
          <w:spacing w:val="-1"/>
          <w:sz w:val="16"/>
          <w:szCs w:val="16"/>
        </w:rPr>
        <w:t xml:space="preserve"> </w:t>
      </w:r>
      <w:r w:rsidRPr="002B1AB7">
        <w:rPr>
          <w:sz w:val="16"/>
          <w:szCs w:val="16"/>
        </w:rPr>
        <w:t>физкультурных</w:t>
      </w:r>
      <w:r w:rsidRPr="002B1AB7">
        <w:rPr>
          <w:spacing w:val="-1"/>
          <w:sz w:val="16"/>
          <w:szCs w:val="16"/>
        </w:rPr>
        <w:t xml:space="preserve"> </w:t>
      </w:r>
      <w:r w:rsidRPr="002B1AB7">
        <w:rPr>
          <w:sz w:val="16"/>
          <w:szCs w:val="16"/>
        </w:rPr>
        <w:t>занятий</w:t>
      </w:r>
      <w:r w:rsidRPr="002B1AB7">
        <w:rPr>
          <w:spacing w:val="-1"/>
          <w:sz w:val="16"/>
          <w:szCs w:val="16"/>
        </w:rPr>
        <w:t xml:space="preserve"> </w:t>
      </w:r>
      <w:r w:rsidRPr="002B1AB7">
        <w:rPr>
          <w:sz w:val="16"/>
          <w:szCs w:val="16"/>
        </w:rPr>
        <w:t>с</w:t>
      </w:r>
      <w:r w:rsidRPr="002B1AB7">
        <w:rPr>
          <w:spacing w:val="-5"/>
          <w:sz w:val="16"/>
          <w:szCs w:val="16"/>
        </w:rPr>
        <w:t xml:space="preserve"> </w:t>
      </w:r>
      <w:r w:rsidRPr="002B1AB7">
        <w:rPr>
          <w:sz w:val="16"/>
          <w:szCs w:val="16"/>
        </w:rPr>
        <w:t>детьми</w:t>
      </w:r>
      <w:r w:rsidRPr="002B1AB7">
        <w:rPr>
          <w:spacing w:val="-4"/>
          <w:sz w:val="16"/>
          <w:szCs w:val="16"/>
        </w:rPr>
        <w:t xml:space="preserve"> </w:t>
      </w:r>
      <w:r w:rsidRPr="002B1AB7">
        <w:rPr>
          <w:sz w:val="16"/>
          <w:szCs w:val="16"/>
        </w:rPr>
        <w:t>3-4</w:t>
      </w:r>
      <w:r w:rsidRPr="002B1AB7">
        <w:rPr>
          <w:spacing w:val="-4"/>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49"/>
        <w:ind w:left="866"/>
        <w:contextualSpacing/>
        <w:jc w:val="left"/>
        <w:rPr>
          <w:sz w:val="16"/>
          <w:szCs w:val="16"/>
        </w:rPr>
      </w:pPr>
      <w:r w:rsidRPr="002B1AB7">
        <w:rPr>
          <w:sz w:val="16"/>
          <w:szCs w:val="16"/>
        </w:rPr>
        <w:t>Федорова</w:t>
      </w:r>
      <w:r w:rsidRPr="002B1AB7">
        <w:rPr>
          <w:spacing w:val="-4"/>
          <w:sz w:val="16"/>
          <w:szCs w:val="16"/>
        </w:rPr>
        <w:t xml:space="preserve"> </w:t>
      </w:r>
      <w:r w:rsidRPr="002B1AB7">
        <w:rPr>
          <w:sz w:val="16"/>
          <w:szCs w:val="16"/>
        </w:rPr>
        <w:t>С.Ю.</w:t>
      </w:r>
      <w:r w:rsidRPr="002B1AB7">
        <w:rPr>
          <w:spacing w:val="-2"/>
          <w:sz w:val="16"/>
          <w:szCs w:val="16"/>
        </w:rPr>
        <w:t xml:space="preserve"> </w:t>
      </w:r>
      <w:r w:rsidRPr="002B1AB7">
        <w:rPr>
          <w:sz w:val="16"/>
          <w:szCs w:val="16"/>
        </w:rPr>
        <w:t>Планы</w:t>
      </w:r>
      <w:r w:rsidRPr="002B1AB7">
        <w:rPr>
          <w:spacing w:val="-1"/>
          <w:sz w:val="16"/>
          <w:szCs w:val="16"/>
        </w:rPr>
        <w:t xml:space="preserve"> </w:t>
      </w:r>
      <w:r w:rsidRPr="002B1AB7">
        <w:rPr>
          <w:sz w:val="16"/>
          <w:szCs w:val="16"/>
        </w:rPr>
        <w:t>физкультурных</w:t>
      </w:r>
      <w:r w:rsidRPr="002B1AB7">
        <w:rPr>
          <w:spacing w:val="-1"/>
          <w:sz w:val="16"/>
          <w:szCs w:val="16"/>
        </w:rPr>
        <w:t xml:space="preserve"> </w:t>
      </w:r>
      <w:r w:rsidRPr="002B1AB7">
        <w:rPr>
          <w:sz w:val="16"/>
          <w:szCs w:val="16"/>
        </w:rPr>
        <w:t>занятий</w:t>
      </w:r>
      <w:r w:rsidRPr="002B1AB7">
        <w:rPr>
          <w:spacing w:val="-1"/>
          <w:sz w:val="16"/>
          <w:szCs w:val="16"/>
        </w:rPr>
        <w:t xml:space="preserve"> </w:t>
      </w:r>
      <w:r w:rsidRPr="002B1AB7">
        <w:rPr>
          <w:sz w:val="16"/>
          <w:szCs w:val="16"/>
        </w:rPr>
        <w:t>с</w:t>
      </w:r>
      <w:r w:rsidRPr="002B1AB7">
        <w:rPr>
          <w:spacing w:val="-5"/>
          <w:sz w:val="16"/>
          <w:szCs w:val="16"/>
        </w:rPr>
        <w:t xml:space="preserve"> </w:t>
      </w:r>
      <w:r w:rsidRPr="002B1AB7">
        <w:rPr>
          <w:sz w:val="16"/>
          <w:szCs w:val="16"/>
        </w:rPr>
        <w:t>детьми</w:t>
      </w:r>
      <w:r w:rsidRPr="002B1AB7">
        <w:rPr>
          <w:spacing w:val="-4"/>
          <w:sz w:val="16"/>
          <w:szCs w:val="16"/>
        </w:rPr>
        <w:t xml:space="preserve"> </w:t>
      </w:r>
      <w:r w:rsidRPr="002B1AB7">
        <w:rPr>
          <w:sz w:val="16"/>
          <w:szCs w:val="16"/>
        </w:rPr>
        <w:t>4-5</w:t>
      </w:r>
      <w:r w:rsidRPr="002B1AB7">
        <w:rPr>
          <w:spacing w:val="-4"/>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45"/>
        <w:ind w:left="866"/>
        <w:contextualSpacing/>
        <w:jc w:val="left"/>
        <w:rPr>
          <w:sz w:val="16"/>
          <w:szCs w:val="16"/>
        </w:rPr>
      </w:pPr>
      <w:r w:rsidRPr="002B1AB7">
        <w:rPr>
          <w:sz w:val="16"/>
          <w:szCs w:val="16"/>
        </w:rPr>
        <w:t>Федорова</w:t>
      </w:r>
      <w:r w:rsidRPr="002B1AB7">
        <w:rPr>
          <w:spacing w:val="-4"/>
          <w:sz w:val="16"/>
          <w:szCs w:val="16"/>
        </w:rPr>
        <w:t xml:space="preserve"> </w:t>
      </w:r>
      <w:r w:rsidRPr="002B1AB7">
        <w:rPr>
          <w:sz w:val="16"/>
          <w:szCs w:val="16"/>
        </w:rPr>
        <w:t>С.Ю.</w:t>
      </w:r>
      <w:r w:rsidRPr="002B1AB7">
        <w:rPr>
          <w:spacing w:val="-3"/>
          <w:sz w:val="16"/>
          <w:szCs w:val="16"/>
        </w:rPr>
        <w:t xml:space="preserve"> </w:t>
      </w:r>
      <w:r w:rsidRPr="002B1AB7">
        <w:rPr>
          <w:sz w:val="16"/>
          <w:szCs w:val="16"/>
        </w:rPr>
        <w:t>Планы</w:t>
      </w:r>
      <w:r w:rsidRPr="002B1AB7">
        <w:rPr>
          <w:spacing w:val="-2"/>
          <w:sz w:val="16"/>
          <w:szCs w:val="16"/>
        </w:rPr>
        <w:t xml:space="preserve"> </w:t>
      </w:r>
      <w:r w:rsidRPr="002B1AB7">
        <w:rPr>
          <w:sz w:val="16"/>
          <w:szCs w:val="16"/>
        </w:rPr>
        <w:t>физкультурных</w:t>
      </w:r>
      <w:r w:rsidRPr="002B1AB7">
        <w:rPr>
          <w:spacing w:val="-1"/>
          <w:sz w:val="16"/>
          <w:szCs w:val="16"/>
        </w:rPr>
        <w:t xml:space="preserve"> </w:t>
      </w:r>
      <w:r w:rsidRPr="002B1AB7">
        <w:rPr>
          <w:sz w:val="16"/>
          <w:szCs w:val="16"/>
        </w:rPr>
        <w:t>занятий</w:t>
      </w:r>
      <w:r w:rsidRPr="002B1AB7">
        <w:rPr>
          <w:spacing w:val="-2"/>
          <w:sz w:val="16"/>
          <w:szCs w:val="16"/>
        </w:rPr>
        <w:t xml:space="preserve"> </w:t>
      </w:r>
      <w:r w:rsidRPr="002B1AB7">
        <w:rPr>
          <w:sz w:val="16"/>
          <w:szCs w:val="16"/>
        </w:rPr>
        <w:t>с детьми</w:t>
      </w:r>
      <w:r w:rsidRPr="002B1AB7">
        <w:rPr>
          <w:spacing w:val="-4"/>
          <w:sz w:val="16"/>
          <w:szCs w:val="16"/>
        </w:rPr>
        <w:t xml:space="preserve"> </w:t>
      </w:r>
      <w:r w:rsidRPr="002B1AB7">
        <w:rPr>
          <w:sz w:val="16"/>
          <w:szCs w:val="16"/>
        </w:rPr>
        <w:t>5-6</w:t>
      </w:r>
      <w:r w:rsidRPr="002B1AB7">
        <w:rPr>
          <w:spacing w:val="-5"/>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49"/>
        <w:ind w:left="866"/>
        <w:contextualSpacing/>
        <w:jc w:val="left"/>
        <w:rPr>
          <w:sz w:val="16"/>
          <w:szCs w:val="16"/>
        </w:rPr>
      </w:pPr>
      <w:r w:rsidRPr="002B1AB7">
        <w:rPr>
          <w:sz w:val="16"/>
          <w:szCs w:val="16"/>
        </w:rPr>
        <w:t>Федорова</w:t>
      </w:r>
      <w:r w:rsidRPr="002B1AB7">
        <w:rPr>
          <w:spacing w:val="-4"/>
          <w:sz w:val="16"/>
          <w:szCs w:val="16"/>
        </w:rPr>
        <w:t xml:space="preserve"> </w:t>
      </w:r>
      <w:r w:rsidRPr="002B1AB7">
        <w:rPr>
          <w:sz w:val="16"/>
          <w:szCs w:val="16"/>
        </w:rPr>
        <w:t>С.Ю.</w:t>
      </w:r>
      <w:r w:rsidRPr="002B1AB7">
        <w:rPr>
          <w:spacing w:val="-2"/>
          <w:sz w:val="16"/>
          <w:szCs w:val="16"/>
        </w:rPr>
        <w:t xml:space="preserve"> </w:t>
      </w:r>
      <w:r w:rsidRPr="002B1AB7">
        <w:rPr>
          <w:sz w:val="16"/>
          <w:szCs w:val="16"/>
        </w:rPr>
        <w:t>Планы</w:t>
      </w:r>
      <w:r w:rsidRPr="002B1AB7">
        <w:rPr>
          <w:spacing w:val="-1"/>
          <w:sz w:val="16"/>
          <w:szCs w:val="16"/>
        </w:rPr>
        <w:t xml:space="preserve"> </w:t>
      </w:r>
      <w:r w:rsidRPr="002B1AB7">
        <w:rPr>
          <w:sz w:val="16"/>
          <w:szCs w:val="16"/>
        </w:rPr>
        <w:t>физкультурных</w:t>
      </w:r>
      <w:r w:rsidRPr="002B1AB7">
        <w:rPr>
          <w:spacing w:val="-1"/>
          <w:sz w:val="16"/>
          <w:szCs w:val="16"/>
        </w:rPr>
        <w:t xml:space="preserve"> </w:t>
      </w:r>
      <w:r w:rsidRPr="002B1AB7">
        <w:rPr>
          <w:sz w:val="16"/>
          <w:szCs w:val="16"/>
        </w:rPr>
        <w:t>занятий</w:t>
      </w:r>
      <w:r w:rsidRPr="002B1AB7">
        <w:rPr>
          <w:spacing w:val="-1"/>
          <w:sz w:val="16"/>
          <w:szCs w:val="16"/>
        </w:rPr>
        <w:t xml:space="preserve"> </w:t>
      </w:r>
      <w:r w:rsidRPr="002B1AB7">
        <w:rPr>
          <w:sz w:val="16"/>
          <w:szCs w:val="16"/>
        </w:rPr>
        <w:t>с</w:t>
      </w:r>
      <w:r w:rsidRPr="002B1AB7">
        <w:rPr>
          <w:spacing w:val="-5"/>
          <w:sz w:val="16"/>
          <w:szCs w:val="16"/>
        </w:rPr>
        <w:t xml:space="preserve"> </w:t>
      </w:r>
      <w:r w:rsidRPr="002B1AB7">
        <w:rPr>
          <w:sz w:val="16"/>
          <w:szCs w:val="16"/>
        </w:rPr>
        <w:t>детьми</w:t>
      </w:r>
      <w:r w:rsidRPr="002B1AB7">
        <w:rPr>
          <w:spacing w:val="-4"/>
          <w:sz w:val="16"/>
          <w:szCs w:val="16"/>
        </w:rPr>
        <w:t xml:space="preserve"> </w:t>
      </w:r>
      <w:r w:rsidRPr="002B1AB7">
        <w:rPr>
          <w:sz w:val="16"/>
          <w:szCs w:val="16"/>
        </w:rPr>
        <w:t>6-7</w:t>
      </w:r>
      <w:r w:rsidRPr="002B1AB7">
        <w:rPr>
          <w:spacing w:val="-4"/>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 w:val="left" w:pos="2267"/>
          <w:tab w:val="left" w:pos="2989"/>
          <w:tab w:val="left" w:pos="4375"/>
          <w:tab w:val="left" w:pos="5989"/>
          <w:tab w:val="left" w:pos="6363"/>
          <w:tab w:val="left" w:pos="7575"/>
          <w:tab w:val="left" w:pos="8430"/>
        </w:tabs>
        <w:spacing w:before="48"/>
        <w:ind w:right="466" w:firstLine="340"/>
        <w:contextualSpacing/>
        <w:jc w:val="left"/>
        <w:rPr>
          <w:sz w:val="16"/>
          <w:szCs w:val="16"/>
        </w:rPr>
      </w:pPr>
      <w:r w:rsidRPr="002B1AB7">
        <w:rPr>
          <w:sz w:val="16"/>
          <w:szCs w:val="16"/>
        </w:rPr>
        <w:t>Харченко</w:t>
      </w:r>
      <w:r w:rsidRPr="002B1AB7">
        <w:rPr>
          <w:sz w:val="16"/>
          <w:szCs w:val="16"/>
        </w:rPr>
        <w:tab/>
        <w:t>Т.Е.</w:t>
      </w:r>
      <w:r w:rsidRPr="002B1AB7">
        <w:rPr>
          <w:sz w:val="16"/>
          <w:szCs w:val="16"/>
        </w:rPr>
        <w:tab/>
        <w:t>Утренняя</w:t>
      </w:r>
      <w:r w:rsidRPr="002B1AB7">
        <w:rPr>
          <w:sz w:val="16"/>
          <w:szCs w:val="16"/>
        </w:rPr>
        <w:tab/>
        <w:t>гимнастика</w:t>
      </w:r>
      <w:r w:rsidRPr="002B1AB7">
        <w:rPr>
          <w:sz w:val="16"/>
          <w:szCs w:val="16"/>
        </w:rPr>
        <w:tab/>
        <w:t>в</w:t>
      </w:r>
      <w:r w:rsidRPr="002B1AB7">
        <w:rPr>
          <w:sz w:val="16"/>
          <w:szCs w:val="16"/>
        </w:rPr>
        <w:tab/>
        <w:t>детском</w:t>
      </w:r>
      <w:r w:rsidRPr="002B1AB7">
        <w:rPr>
          <w:sz w:val="16"/>
          <w:szCs w:val="16"/>
        </w:rPr>
        <w:tab/>
        <w:t>саду:</w:t>
      </w:r>
      <w:r w:rsidRPr="002B1AB7">
        <w:rPr>
          <w:sz w:val="16"/>
          <w:szCs w:val="16"/>
        </w:rPr>
        <w:tab/>
      </w:r>
      <w:r w:rsidRPr="002B1AB7">
        <w:rPr>
          <w:spacing w:val="-1"/>
          <w:sz w:val="16"/>
          <w:szCs w:val="16"/>
        </w:rPr>
        <w:t>Комплексы</w:t>
      </w:r>
      <w:r w:rsidRPr="002B1AB7">
        <w:rPr>
          <w:spacing w:val="-67"/>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для работы с</w:t>
      </w:r>
      <w:r w:rsidRPr="002B1AB7">
        <w:rPr>
          <w:spacing w:val="-3"/>
          <w:sz w:val="16"/>
          <w:szCs w:val="16"/>
        </w:rPr>
        <w:t xml:space="preserve"> </w:t>
      </w:r>
      <w:r w:rsidRPr="002B1AB7">
        <w:rPr>
          <w:sz w:val="16"/>
          <w:szCs w:val="16"/>
        </w:rPr>
        <w:t>детьми 2-3</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 w:val="left" w:pos="2267"/>
          <w:tab w:val="left" w:pos="2989"/>
          <w:tab w:val="left" w:pos="4375"/>
          <w:tab w:val="left" w:pos="5989"/>
          <w:tab w:val="left" w:pos="6363"/>
          <w:tab w:val="left" w:pos="7575"/>
          <w:tab w:val="left" w:pos="8430"/>
        </w:tabs>
        <w:spacing w:before="3"/>
        <w:ind w:right="466" w:firstLine="340"/>
        <w:contextualSpacing/>
        <w:jc w:val="left"/>
        <w:rPr>
          <w:sz w:val="16"/>
          <w:szCs w:val="16"/>
        </w:rPr>
      </w:pPr>
      <w:r w:rsidRPr="002B1AB7">
        <w:rPr>
          <w:sz w:val="16"/>
          <w:szCs w:val="16"/>
        </w:rPr>
        <w:t>Харченко</w:t>
      </w:r>
      <w:r w:rsidRPr="002B1AB7">
        <w:rPr>
          <w:sz w:val="16"/>
          <w:szCs w:val="16"/>
        </w:rPr>
        <w:tab/>
        <w:t>Т.Е.</w:t>
      </w:r>
      <w:r w:rsidRPr="002B1AB7">
        <w:rPr>
          <w:sz w:val="16"/>
          <w:szCs w:val="16"/>
        </w:rPr>
        <w:tab/>
        <w:t>Утренняя</w:t>
      </w:r>
      <w:r w:rsidRPr="002B1AB7">
        <w:rPr>
          <w:sz w:val="16"/>
          <w:szCs w:val="16"/>
        </w:rPr>
        <w:tab/>
        <w:t>гимнастика</w:t>
      </w:r>
      <w:r w:rsidRPr="002B1AB7">
        <w:rPr>
          <w:sz w:val="16"/>
          <w:szCs w:val="16"/>
        </w:rPr>
        <w:tab/>
        <w:t>в</w:t>
      </w:r>
      <w:r w:rsidRPr="002B1AB7">
        <w:rPr>
          <w:sz w:val="16"/>
          <w:szCs w:val="16"/>
        </w:rPr>
        <w:tab/>
        <w:t>детском</w:t>
      </w:r>
      <w:r w:rsidRPr="002B1AB7">
        <w:rPr>
          <w:sz w:val="16"/>
          <w:szCs w:val="16"/>
        </w:rPr>
        <w:tab/>
        <w:t>саду:</w:t>
      </w:r>
      <w:r w:rsidRPr="002B1AB7">
        <w:rPr>
          <w:sz w:val="16"/>
          <w:szCs w:val="16"/>
        </w:rPr>
        <w:tab/>
      </w:r>
      <w:r w:rsidRPr="002B1AB7">
        <w:rPr>
          <w:spacing w:val="-1"/>
          <w:sz w:val="16"/>
          <w:szCs w:val="16"/>
        </w:rPr>
        <w:t>Комплексы</w:t>
      </w:r>
      <w:r w:rsidRPr="002B1AB7">
        <w:rPr>
          <w:spacing w:val="-67"/>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для работы с</w:t>
      </w:r>
      <w:r w:rsidRPr="002B1AB7">
        <w:rPr>
          <w:spacing w:val="-3"/>
          <w:sz w:val="16"/>
          <w:szCs w:val="16"/>
        </w:rPr>
        <w:t xml:space="preserve"> </w:t>
      </w:r>
      <w:r w:rsidRPr="002B1AB7">
        <w:rPr>
          <w:sz w:val="16"/>
          <w:szCs w:val="16"/>
        </w:rPr>
        <w:t>детьми 3-4</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s>
        <w:spacing w:before="3"/>
        <w:ind w:right="472" w:firstLine="340"/>
        <w:contextualSpacing/>
        <w:jc w:val="left"/>
        <w:rPr>
          <w:sz w:val="16"/>
          <w:szCs w:val="16"/>
        </w:rPr>
      </w:pPr>
      <w:r w:rsidRPr="002B1AB7">
        <w:rPr>
          <w:sz w:val="16"/>
          <w:szCs w:val="16"/>
        </w:rPr>
        <w:t>Харченко</w:t>
      </w:r>
      <w:r w:rsidRPr="002B1AB7">
        <w:rPr>
          <w:spacing w:val="-4"/>
          <w:sz w:val="16"/>
          <w:szCs w:val="16"/>
        </w:rPr>
        <w:t xml:space="preserve"> </w:t>
      </w:r>
      <w:r w:rsidRPr="002B1AB7">
        <w:rPr>
          <w:sz w:val="16"/>
          <w:szCs w:val="16"/>
        </w:rPr>
        <w:t>Т.Е.</w:t>
      </w:r>
      <w:r w:rsidRPr="002B1AB7">
        <w:rPr>
          <w:spacing w:val="-5"/>
          <w:sz w:val="16"/>
          <w:szCs w:val="16"/>
        </w:rPr>
        <w:t xml:space="preserve"> </w:t>
      </w:r>
      <w:r w:rsidRPr="002B1AB7">
        <w:rPr>
          <w:sz w:val="16"/>
          <w:szCs w:val="16"/>
        </w:rPr>
        <w:t>Утренняя</w:t>
      </w:r>
      <w:r w:rsidRPr="002B1AB7">
        <w:rPr>
          <w:spacing w:val="-3"/>
          <w:sz w:val="16"/>
          <w:szCs w:val="16"/>
        </w:rPr>
        <w:t xml:space="preserve"> </w:t>
      </w:r>
      <w:r w:rsidRPr="002B1AB7">
        <w:rPr>
          <w:sz w:val="16"/>
          <w:szCs w:val="16"/>
        </w:rPr>
        <w:t>гимнастика</w:t>
      </w:r>
      <w:r w:rsidRPr="002B1AB7">
        <w:rPr>
          <w:spacing w:val="-4"/>
          <w:sz w:val="16"/>
          <w:szCs w:val="16"/>
        </w:rPr>
        <w:t xml:space="preserve"> </w:t>
      </w:r>
      <w:r w:rsidRPr="002B1AB7">
        <w:rPr>
          <w:sz w:val="16"/>
          <w:szCs w:val="16"/>
        </w:rPr>
        <w:t>в</w:t>
      </w:r>
      <w:r w:rsidRPr="002B1AB7">
        <w:rPr>
          <w:spacing w:val="-5"/>
          <w:sz w:val="16"/>
          <w:szCs w:val="16"/>
        </w:rPr>
        <w:t xml:space="preserve"> </w:t>
      </w:r>
      <w:r w:rsidRPr="002B1AB7">
        <w:rPr>
          <w:sz w:val="16"/>
          <w:szCs w:val="16"/>
        </w:rPr>
        <w:t>детском</w:t>
      </w:r>
      <w:r w:rsidRPr="002B1AB7">
        <w:rPr>
          <w:spacing w:val="-3"/>
          <w:sz w:val="16"/>
          <w:szCs w:val="16"/>
        </w:rPr>
        <w:t xml:space="preserve"> </w:t>
      </w:r>
      <w:r w:rsidRPr="002B1AB7">
        <w:rPr>
          <w:sz w:val="16"/>
          <w:szCs w:val="16"/>
        </w:rPr>
        <w:t>саду:</w:t>
      </w:r>
      <w:r w:rsidRPr="002B1AB7">
        <w:rPr>
          <w:spacing w:val="-3"/>
          <w:sz w:val="16"/>
          <w:szCs w:val="16"/>
        </w:rPr>
        <w:t xml:space="preserve"> </w:t>
      </w:r>
      <w:r w:rsidRPr="002B1AB7">
        <w:rPr>
          <w:sz w:val="16"/>
          <w:szCs w:val="16"/>
        </w:rPr>
        <w:t>для</w:t>
      </w:r>
      <w:r w:rsidRPr="002B1AB7">
        <w:rPr>
          <w:spacing w:val="-4"/>
          <w:sz w:val="16"/>
          <w:szCs w:val="16"/>
        </w:rPr>
        <w:t xml:space="preserve"> </w:t>
      </w:r>
      <w:r w:rsidRPr="002B1AB7">
        <w:rPr>
          <w:sz w:val="16"/>
          <w:szCs w:val="16"/>
        </w:rPr>
        <w:t>занятий</w:t>
      </w:r>
      <w:r w:rsidRPr="002B1AB7">
        <w:rPr>
          <w:spacing w:val="63"/>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67"/>
          <w:sz w:val="16"/>
          <w:szCs w:val="16"/>
        </w:rPr>
        <w:t xml:space="preserve"> </w:t>
      </w:r>
      <w:r w:rsidRPr="002B1AB7">
        <w:rPr>
          <w:sz w:val="16"/>
          <w:szCs w:val="16"/>
        </w:rPr>
        <w:t>4-5</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 w:val="left" w:pos="2267"/>
          <w:tab w:val="left" w:pos="2989"/>
          <w:tab w:val="left" w:pos="4375"/>
          <w:tab w:val="left" w:pos="5989"/>
          <w:tab w:val="left" w:pos="6363"/>
          <w:tab w:val="left" w:pos="7575"/>
          <w:tab w:val="left" w:pos="8424"/>
        </w:tabs>
        <w:spacing w:before="2"/>
        <w:ind w:right="472" w:firstLine="340"/>
        <w:contextualSpacing/>
        <w:jc w:val="left"/>
        <w:rPr>
          <w:sz w:val="16"/>
          <w:szCs w:val="16"/>
        </w:rPr>
      </w:pPr>
      <w:r w:rsidRPr="002B1AB7">
        <w:rPr>
          <w:sz w:val="16"/>
          <w:szCs w:val="16"/>
        </w:rPr>
        <w:t>Харченко</w:t>
      </w:r>
      <w:r w:rsidRPr="002B1AB7">
        <w:rPr>
          <w:sz w:val="16"/>
          <w:szCs w:val="16"/>
        </w:rPr>
        <w:tab/>
        <w:t>Т.Е.</w:t>
      </w:r>
      <w:r w:rsidRPr="002B1AB7">
        <w:rPr>
          <w:sz w:val="16"/>
          <w:szCs w:val="16"/>
        </w:rPr>
        <w:tab/>
        <w:t>Утренняя</w:t>
      </w:r>
      <w:r w:rsidRPr="002B1AB7">
        <w:rPr>
          <w:sz w:val="16"/>
          <w:szCs w:val="16"/>
        </w:rPr>
        <w:tab/>
        <w:t>гимнастика</w:t>
      </w:r>
      <w:r w:rsidRPr="002B1AB7">
        <w:rPr>
          <w:sz w:val="16"/>
          <w:szCs w:val="16"/>
        </w:rPr>
        <w:tab/>
        <w:t>в</w:t>
      </w:r>
      <w:r w:rsidRPr="002B1AB7">
        <w:rPr>
          <w:sz w:val="16"/>
          <w:szCs w:val="16"/>
        </w:rPr>
        <w:tab/>
        <w:t>детском</w:t>
      </w:r>
      <w:r w:rsidRPr="002B1AB7">
        <w:rPr>
          <w:sz w:val="16"/>
          <w:szCs w:val="16"/>
        </w:rPr>
        <w:tab/>
        <w:t>саду:</w:t>
      </w:r>
      <w:r w:rsidRPr="002B1AB7">
        <w:rPr>
          <w:sz w:val="16"/>
          <w:szCs w:val="16"/>
        </w:rPr>
        <w:tab/>
      </w:r>
      <w:r w:rsidRPr="002B1AB7">
        <w:rPr>
          <w:spacing w:val="-1"/>
          <w:sz w:val="16"/>
          <w:szCs w:val="16"/>
        </w:rPr>
        <w:t>Комплексы</w:t>
      </w:r>
      <w:r w:rsidRPr="002B1AB7">
        <w:rPr>
          <w:spacing w:val="-67"/>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для работы с</w:t>
      </w:r>
      <w:r w:rsidRPr="002B1AB7">
        <w:rPr>
          <w:spacing w:val="-3"/>
          <w:sz w:val="16"/>
          <w:szCs w:val="16"/>
        </w:rPr>
        <w:t xml:space="preserve"> </w:t>
      </w:r>
      <w:r w:rsidRPr="002B1AB7">
        <w:rPr>
          <w:sz w:val="16"/>
          <w:szCs w:val="16"/>
        </w:rPr>
        <w:t>детьми 5-6</w:t>
      </w:r>
      <w:r w:rsidRPr="002B1AB7">
        <w:rPr>
          <w:spacing w:val="1"/>
          <w:sz w:val="16"/>
          <w:szCs w:val="16"/>
        </w:rPr>
        <w:t xml:space="preserve"> </w:t>
      </w:r>
      <w:r w:rsidRPr="002B1AB7">
        <w:rPr>
          <w:sz w:val="16"/>
          <w:szCs w:val="16"/>
        </w:rPr>
        <w:t>лет.</w:t>
      </w:r>
    </w:p>
    <w:p w:rsidR="004C5032" w:rsidRPr="002B1AB7" w:rsidRDefault="004C5032" w:rsidP="002B1AB7">
      <w:pPr>
        <w:pStyle w:val="a5"/>
        <w:numPr>
          <w:ilvl w:val="1"/>
          <w:numId w:val="3"/>
        </w:numPr>
        <w:tabs>
          <w:tab w:val="left" w:pos="867"/>
          <w:tab w:val="left" w:pos="2267"/>
          <w:tab w:val="left" w:pos="2989"/>
          <w:tab w:val="left" w:pos="4375"/>
          <w:tab w:val="left" w:pos="5989"/>
          <w:tab w:val="left" w:pos="6363"/>
          <w:tab w:val="left" w:pos="7575"/>
          <w:tab w:val="left" w:pos="8424"/>
        </w:tabs>
        <w:spacing w:before="1"/>
        <w:ind w:right="466" w:firstLine="340"/>
        <w:contextualSpacing/>
        <w:jc w:val="left"/>
        <w:rPr>
          <w:sz w:val="16"/>
          <w:szCs w:val="16"/>
        </w:rPr>
      </w:pPr>
      <w:r w:rsidRPr="002B1AB7">
        <w:rPr>
          <w:sz w:val="16"/>
          <w:szCs w:val="16"/>
        </w:rPr>
        <w:t>Харченко</w:t>
      </w:r>
      <w:r w:rsidRPr="002B1AB7">
        <w:rPr>
          <w:sz w:val="16"/>
          <w:szCs w:val="16"/>
        </w:rPr>
        <w:tab/>
        <w:t>Т.Е.</w:t>
      </w:r>
      <w:r w:rsidRPr="002B1AB7">
        <w:rPr>
          <w:sz w:val="16"/>
          <w:szCs w:val="16"/>
        </w:rPr>
        <w:tab/>
        <w:t>Утренняя</w:t>
      </w:r>
      <w:r w:rsidRPr="002B1AB7">
        <w:rPr>
          <w:sz w:val="16"/>
          <w:szCs w:val="16"/>
        </w:rPr>
        <w:tab/>
        <w:t>гимнастика</w:t>
      </w:r>
      <w:r w:rsidRPr="002B1AB7">
        <w:rPr>
          <w:sz w:val="16"/>
          <w:szCs w:val="16"/>
        </w:rPr>
        <w:tab/>
        <w:t>в</w:t>
      </w:r>
      <w:r w:rsidRPr="002B1AB7">
        <w:rPr>
          <w:sz w:val="16"/>
          <w:szCs w:val="16"/>
        </w:rPr>
        <w:tab/>
        <w:t>детском</w:t>
      </w:r>
      <w:r w:rsidRPr="002B1AB7">
        <w:rPr>
          <w:sz w:val="16"/>
          <w:szCs w:val="16"/>
        </w:rPr>
        <w:tab/>
        <w:t>саду:</w:t>
      </w:r>
      <w:r w:rsidRPr="002B1AB7">
        <w:rPr>
          <w:sz w:val="16"/>
          <w:szCs w:val="16"/>
        </w:rPr>
        <w:tab/>
        <w:t>Комплексы</w:t>
      </w:r>
      <w:r w:rsidRPr="002B1AB7">
        <w:rPr>
          <w:spacing w:val="-67"/>
          <w:sz w:val="16"/>
          <w:szCs w:val="16"/>
        </w:rPr>
        <w:t xml:space="preserve"> </w:t>
      </w:r>
      <w:r w:rsidRPr="002B1AB7">
        <w:rPr>
          <w:sz w:val="16"/>
          <w:szCs w:val="16"/>
        </w:rPr>
        <w:t>упражнений</w:t>
      </w:r>
      <w:r w:rsidRPr="002B1AB7">
        <w:rPr>
          <w:spacing w:val="-1"/>
          <w:sz w:val="16"/>
          <w:szCs w:val="16"/>
        </w:rPr>
        <w:t xml:space="preserve"> </w:t>
      </w:r>
      <w:r w:rsidRPr="002B1AB7">
        <w:rPr>
          <w:sz w:val="16"/>
          <w:szCs w:val="16"/>
        </w:rPr>
        <w:t>для работы с</w:t>
      </w:r>
      <w:r w:rsidRPr="002B1AB7">
        <w:rPr>
          <w:spacing w:val="-3"/>
          <w:sz w:val="16"/>
          <w:szCs w:val="16"/>
        </w:rPr>
        <w:t xml:space="preserve"> </w:t>
      </w:r>
      <w:r w:rsidRPr="002B1AB7">
        <w:rPr>
          <w:sz w:val="16"/>
          <w:szCs w:val="16"/>
        </w:rPr>
        <w:t>детьми 6-7</w:t>
      </w:r>
      <w:r w:rsidRPr="002B1AB7">
        <w:rPr>
          <w:spacing w:val="1"/>
          <w:sz w:val="16"/>
          <w:szCs w:val="16"/>
        </w:rPr>
        <w:t xml:space="preserve"> </w:t>
      </w:r>
      <w:r w:rsidRPr="002B1AB7">
        <w:rPr>
          <w:sz w:val="16"/>
          <w:szCs w:val="16"/>
        </w:rPr>
        <w:t>лет.</w:t>
      </w:r>
    </w:p>
    <w:p w:rsidR="004C5032" w:rsidRPr="002B1AB7" w:rsidRDefault="004C5032" w:rsidP="002B1AB7">
      <w:pPr>
        <w:pStyle w:val="1"/>
        <w:numPr>
          <w:ilvl w:val="2"/>
          <w:numId w:val="2"/>
        </w:numPr>
        <w:tabs>
          <w:tab w:val="left" w:pos="851"/>
        </w:tabs>
        <w:spacing w:before="210"/>
        <w:ind w:right="468" w:firstLine="0"/>
        <w:contextualSpacing/>
        <w:rPr>
          <w:sz w:val="16"/>
          <w:szCs w:val="16"/>
        </w:rPr>
      </w:pPr>
      <w:r w:rsidRPr="002B1AB7">
        <w:rPr>
          <w:sz w:val="16"/>
          <w:szCs w:val="16"/>
        </w:rPr>
        <w:t>Описание</w:t>
      </w:r>
      <w:r w:rsidRPr="002B1AB7">
        <w:rPr>
          <w:spacing w:val="-15"/>
          <w:sz w:val="16"/>
          <w:szCs w:val="16"/>
        </w:rPr>
        <w:t xml:space="preserve"> </w:t>
      </w:r>
      <w:r w:rsidRPr="002B1AB7">
        <w:rPr>
          <w:sz w:val="16"/>
          <w:szCs w:val="16"/>
        </w:rPr>
        <w:t>вариативных</w:t>
      </w:r>
      <w:r w:rsidRPr="002B1AB7">
        <w:rPr>
          <w:spacing w:val="-14"/>
          <w:sz w:val="16"/>
          <w:szCs w:val="16"/>
        </w:rPr>
        <w:t xml:space="preserve"> </w:t>
      </w:r>
      <w:r w:rsidRPr="002B1AB7">
        <w:rPr>
          <w:sz w:val="16"/>
          <w:szCs w:val="16"/>
        </w:rPr>
        <w:t>форм,</w:t>
      </w:r>
      <w:r w:rsidRPr="002B1AB7">
        <w:rPr>
          <w:spacing w:val="-14"/>
          <w:sz w:val="16"/>
          <w:szCs w:val="16"/>
        </w:rPr>
        <w:t xml:space="preserve"> </w:t>
      </w:r>
      <w:r w:rsidRPr="002B1AB7">
        <w:rPr>
          <w:sz w:val="16"/>
          <w:szCs w:val="16"/>
        </w:rPr>
        <w:t>способов,</w:t>
      </w:r>
      <w:r w:rsidRPr="002B1AB7">
        <w:rPr>
          <w:spacing w:val="-16"/>
          <w:sz w:val="16"/>
          <w:szCs w:val="16"/>
        </w:rPr>
        <w:t xml:space="preserve"> </w:t>
      </w:r>
      <w:r w:rsidRPr="002B1AB7">
        <w:rPr>
          <w:sz w:val="16"/>
          <w:szCs w:val="16"/>
        </w:rPr>
        <w:t>методов</w:t>
      </w:r>
      <w:r w:rsidRPr="002B1AB7">
        <w:rPr>
          <w:spacing w:val="-15"/>
          <w:sz w:val="16"/>
          <w:szCs w:val="16"/>
        </w:rPr>
        <w:t xml:space="preserve"> </w:t>
      </w:r>
      <w:r w:rsidRPr="002B1AB7">
        <w:rPr>
          <w:sz w:val="16"/>
          <w:szCs w:val="16"/>
        </w:rPr>
        <w:t>и</w:t>
      </w:r>
      <w:r w:rsidRPr="002B1AB7">
        <w:rPr>
          <w:spacing w:val="-15"/>
          <w:sz w:val="16"/>
          <w:szCs w:val="16"/>
        </w:rPr>
        <w:t xml:space="preserve"> </w:t>
      </w:r>
      <w:r w:rsidRPr="002B1AB7">
        <w:rPr>
          <w:sz w:val="16"/>
          <w:szCs w:val="16"/>
        </w:rPr>
        <w:t>средств</w:t>
      </w:r>
      <w:r w:rsidRPr="002B1AB7">
        <w:rPr>
          <w:spacing w:val="-17"/>
          <w:sz w:val="16"/>
          <w:szCs w:val="16"/>
        </w:rPr>
        <w:t xml:space="preserve"> </w:t>
      </w:r>
      <w:r w:rsidRPr="002B1AB7">
        <w:rPr>
          <w:sz w:val="16"/>
          <w:szCs w:val="16"/>
        </w:rPr>
        <w:t>реализации</w:t>
      </w:r>
      <w:r w:rsidRPr="002B1AB7">
        <w:rPr>
          <w:spacing w:val="-67"/>
          <w:sz w:val="16"/>
          <w:szCs w:val="16"/>
        </w:rPr>
        <w:t xml:space="preserve"> </w:t>
      </w:r>
      <w:r w:rsidRPr="002B1AB7">
        <w:rPr>
          <w:sz w:val="16"/>
          <w:szCs w:val="16"/>
        </w:rPr>
        <w:t>Программы</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учётом</w:t>
      </w:r>
      <w:r w:rsidRPr="002B1AB7">
        <w:rPr>
          <w:spacing w:val="1"/>
          <w:sz w:val="16"/>
          <w:szCs w:val="16"/>
        </w:rPr>
        <w:t xml:space="preserve"> </w:t>
      </w:r>
      <w:r w:rsidRPr="002B1AB7">
        <w:rPr>
          <w:sz w:val="16"/>
          <w:szCs w:val="16"/>
        </w:rPr>
        <w:t>возрастных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индивидуальных</w:t>
      </w:r>
      <w:r w:rsidRPr="002B1AB7">
        <w:rPr>
          <w:spacing w:val="1"/>
          <w:sz w:val="16"/>
          <w:szCs w:val="16"/>
        </w:rPr>
        <w:t xml:space="preserve"> </w:t>
      </w:r>
      <w:r w:rsidRPr="002B1AB7">
        <w:rPr>
          <w:sz w:val="16"/>
          <w:szCs w:val="16"/>
        </w:rPr>
        <w:t>особенностей</w:t>
      </w:r>
      <w:r w:rsidRPr="002B1AB7">
        <w:rPr>
          <w:spacing w:val="1"/>
          <w:sz w:val="16"/>
          <w:szCs w:val="16"/>
        </w:rPr>
        <w:t xml:space="preserve"> </w:t>
      </w:r>
      <w:r w:rsidRPr="002B1AB7">
        <w:rPr>
          <w:sz w:val="16"/>
          <w:szCs w:val="16"/>
        </w:rPr>
        <w:t>воспитанников,</w:t>
      </w:r>
      <w:r w:rsidRPr="002B1AB7">
        <w:rPr>
          <w:spacing w:val="-4"/>
          <w:sz w:val="16"/>
          <w:szCs w:val="16"/>
        </w:rPr>
        <w:t xml:space="preserve"> </w:t>
      </w:r>
      <w:r w:rsidRPr="002B1AB7">
        <w:rPr>
          <w:sz w:val="16"/>
          <w:szCs w:val="16"/>
        </w:rPr>
        <w:t>специфики</w:t>
      </w:r>
      <w:r w:rsidRPr="002B1AB7">
        <w:rPr>
          <w:spacing w:val="-3"/>
          <w:sz w:val="16"/>
          <w:szCs w:val="16"/>
        </w:rPr>
        <w:t xml:space="preserve"> </w:t>
      </w:r>
      <w:r w:rsidRPr="002B1AB7">
        <w:rPr>
          <w:sz w:val="16"/>
          <w:szCs w:val="16"/>
        </w:rPr>
        <w:t>их</w:t>
      </w:r>
      <w:r w:rsidRPr="002B1AB7">
        <w:rPr>
          <w:spacing w:val="-2"/>
          <w:sz w:val="16"/>
          <w:szCs w:val="16"/>
        </w:rPr>
        <w:t xml:space="preserve"> </w:t>
      </w:r>
      <w:r w:rsidRPr="002B1AB7">
        <w:rPr>
          <w:sz w:val="16"/>
          <w:szCs w:val="16"/>
        </w:rPr>
        <w:t>образовательных</w:t>
      </w:r>
      <w:r w:rsidRPr="002B1AB7">
        <w:rPr>
          <w:spacing w:val="-1"/>
          <w:sz w:val="16"/>
          <w:szCs w:val="16"/>
        </w:rPr>
        <w:t xml:space="preserve"> </w:t>
      </w:r>
      <w:r w:rsidRPr="002B1AB7">
        <w:rPr>
          <w:sz w:val="16"/>
          <w:szCs w:val="16"/>
        </w:rPr>
        <w:t>потребностей</w:t>
      </w:r>
      <w:r w:rsidRPr="002B1AB7">
        <w:rPr>
          <w:spacing w:val="-5"/>
          <w:sz w:val="16"/>
          <w:szCs w:val="16"/>
        </w:rPr>
        <w:t xml:space="preserve"> </w:t>
      </w:r>
      <w:r w:rsidRPr="002B1AB7">
        <w:rPr>
          <w:sz w:val="16"/>
          <w:szCs w:val="16"/>
        </w:rPr>
        <w:t>и</w:t>
      </w:r>
      <w:r w:rsidRPr="002B1AB7">
        <w:rPr>
          <w:spacing w:val="-3"/>
          <w:sz w:val="16"/>
          <w:szCs w:val="16"/>
        </w:rPr>
        <w:t xml:space="preserve"> </w:t>
      </w:r>
      <w:r w:rsidRPr="002B1AB7">
        <w:rPr>
          <w:sz w:val="16"/>
          <w:szCs w:val="16"/>
        </w:rPr>
        <w:t>интересов</w:t>
      </w:r>
    </w:p>
    <w:p w:rsidR="004C5032" w:rsidRPr="002B1AB7" w:rsidRDefault="004C5032" w:rsidP="002B1AB7">
      <w:pPr>
        <w:pStyle w:val="a3"/>
        <w:spacing w:before="195"/>
        <w:ind w:right="466"/>
        <w:contextualSpacing/>
        <w:rPr>
          <w:sz w:val="16"/>
          <w:szCs w:val="16"/>
        </w:rPr>
      </w:pPr>
      <w:r w:rsidRPr="002B1AB7">
        <w:rPr>
          <w:sz w:val="16"/>
          <w:szCs w:val="16"/>
        </w:rPr>
        <w:t>Формы,</w:t>
      </w:r>
      <w:r w:rsidRPr="002B1AB7">
        <w:rPr>
          <w:spacing w:val="1"/>
          <w:sz w:val="16"/>
          <w:szCs w:val="16"/>
        </w:rPr>
        <w:t xml:space="preserve"> </w:t>
      </w:r>
      <w:r w:rsidRPr="002B1AB7">
        <w:rPr>
          <w:sz w:val="16"/>
          <w:szCs w:val="16"/>
        </w:rPr>
        <w:t>способы,</w:t>
      </w:r>
      <w:r w:rsidRPr="002B1AB7">
        <w:rPr>
          <w:spacing w:val="1"/>
          <w:sz w:val="16"/>
          <w:szCs w:val="16"/>
        </w:rPr>
        <w:t xml:space="preserve"> </w:t>
      </w:r>
      <w:r w:rsidRPr="002B1AB7">
        <w:rPr>
          <w:sz w:val="16"/>
          <w:szCs w:val="16"/>
        </w:rPr>
        <w:t>методы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реализации</w:t>
      </w:r>
      <w:r w:rsidRPr="002B1AB7">
        <w:rPr>
          <w:spacing w:val="1"/>
          <w:sz w:val="16"/>
          <w:szCs w:val="16"/>
        </w:rPr>
        <w:t xml:space="preserve"> </w:t>
      </w:r>
      <w:r w:rsidRPr="002B1AB7">
        <w:rPr>
          <w:sz w:val="16"/>
          <w:szCs w:val="16"/>
        </w:rPr>
        <w:t>Программы</w:t>
      </w:r>
      <w:r w:rsidRPr="002B1AB7">
        <w:rPr>
          <w:spacing w:val="1"/>
          <w:sz w:val="16"/>
          <w:szCs w:val="16"/>
        </w:rPr>
        <w:t xml:space="preserve"> </w:t>
      </w:r>
      <w:r w:rsidRPr="002B1AB7">
        <w:rPr>
          <w:sz w:val="16"/>
          <w:szCs w:val="16"/>
        </w:rPr>
        <w:t>педагоги</w:t>
      </w:r>
      <w:r w:rsidRPr="002B1AB7">
        <w:rPr>
          <w:spacing w:val="-67"/>
          <w:sz w:val="16"/>
          <w:szCs w:val="16"/>
        </w:rPr>
        <w:t xml:space="preserve"> </w:t>
      </w:r>
      <w:r w:rsidRPr="002B1AB7">
        <w:rPr>
          <w:sz w:val="16"/>
          <w:szCs w:val="16"/>
        </w:rPr>
        <w:t>определяют самостоятельно в соответствии с задачами воспитания и обучения,</w:t>
      </w:r>
      <w:r w:rsidRPr="002B1AB7">
        <w:rPr>
          <w:spacing w:val="1"/>
          <w:sz w:val="16"/>
          <w:szCs w:val="16"/>
        </w:rPr>
        <w:t xml:space="preserve"> </w:t>
      </w:r>
      <w:r w:rsidRPr="002B1AB7">
        <w:rPr>
          <w:sz w:val="16"/>
          <w:szCs w:val="16"/>
        </w:rPr>
        <w:t>возрастными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индивидуальными</w:t>
      </w:r>
      <w:r w:rsidRPr="002B1AB7">
        <w:rPr>
          <w:spacing w:val="1"/>
          <w:sz w:val="16"/>
          <w:szCs w:val="16"/>
        </w:rPr>
        <w:t xml:space="preserve"> </w:t>
      </w:r>
      <w:r w:rsidRPr="002B1AB7">
        <w:rPr>
          <w:sz w:val="16"/>
          <w:szCs w:val="16"/>
        </w:rPr>
        <w:t>особенностями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спецификой</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образовательных</w:t>
      </w:r>
      <w:r w:rsidRPr="002B1AB7">
        <w:rPr>
          <w:spacing w:val="-4"/>
          <w:sz w:val="16"/>
          <w:szCs w:val="16"/>
        </w:rPr>
        <w:t xml:space="preserve"> </w:t>
      </w:r>
      <w:r w:rsidRPr="002B1AB7">
        <w:rPr>
          <w:sz w:val="16"/>
          <w:szCs w:val="16"/>
        </w:rPr>
        <w:t>потребностей и</w:t>
      </w:r>
      <w:r w:rsidRPr="002B1AB7">
        <w:rPr>
          <w:spacing w:val="-3"/>
          <w:sz w:val="16"/>
          <w:szCs w:val="16"/>
        </w:rPr>
        <w:t xml:space="preserve"> </w:t>
      </w:r>
      <w:r w:rsidRPr="002B1AB7">
        <w:rPr>
          <w:sz w:val="16"/>
          <w:szCs w:val="16"/>
        </w:rPr>
        <w:t>интересов.</w:t>
      </w:r>
    </w:p>
    <w:p w:rsidR="004C5032" w:rsidRPr="002B1AB7" w:rsidRDefault="004C5032" w:rsidP="002B1AB7">
      <w:pPr>
        <w:pStyle w:val="a3"/>
        <w:ind w:right="470"/>
        <w:contextualSpacing/>
        <w:rPr>
          <w:sz w:val="16"/>
          <w:szCs w:val="16"/>
        </w:rPr>
      </w:pPr>
      <w:r w:rsidRPr="002B1AB7">
        <w:rPr>
          <w:sz w:val="16"/>
          <w:szCs w:val="16"/>
        </w:rPr>
        <w:t>Согласно</w:t>
      </w:r>
      <w:r w:rsidRPr="002B1AB7">
        <w:rPr>
          <w:spacing w:val="1"/>
          <w:sz w:val="16"/>
          <w:szCs w:val="16"/>
        </w:rPr>
        <w:t xml:space="preserve"> </w:t>
      </w:r>
      <w:r w:rsidRPr="002B1AB7">
        <w:rPr>
          <w:sz w:val="16"/>
          <w:szCs w:val="16"/>
        </w:rPr>
        <w:t>ФГОС</w:t>
      </w:r>
      <w:r w:rsidRPr="002B1AB7">
        <w:rPr>
          <w:spacing w:val="1"/>
          <w:sz w:val="16"/>
          <w:szCs w:val="16"/>
        </w:rPr>
        <w:t xml:space="preserve"> </w:t>
      </w:r>
      <w:r w:rsidR="00D92D69" w:rsidRPr="002B1AB7">
        <w:rPr>
          <w:sz w:val="16"/>
          <w:szCs w:val="16"/>
        </w:rPr>
        <w:t>ДО</w:t>
      </w:r>
      <w:r w:rsidR="00D92D69" w:rsidRPr="002B1AB7">
        <w:rPr>
          <w:spacing w:val="1"/>
          <w:sz w:val="16"/>
          <w:szCs w:val="16"/>
        </w:rPr>
        <w:t xml:space="preserve"> </w:t>
      </w:r>
      <w:r w:rsidR="00D92D69" w:rsidRPr="002B1AB7">
        <w:rPr>
          <w:sz w:val="16"/>
          <w:szCs w:val="16"/>
        </w:rPr>
        <w:t>педагог</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различные</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реализации</w:t>
      </w:r>
      <w:r w:rsidRPr="002B1AB7">
        <w:rPr>
          <w:spacing w:val="1"/>
          <w:sz w:val="16"/>
          <w:szCs w:val="16"/>
        </w:rPr>
        <w:t xml:space="preserve"> </w:t>
      </w:r>
      <w:r w:rsidRPr="002B1AB7">
        <w:rPr>
          <w:sz w:val="16"/>
          <w:szCs w:val="16"/>
        </w:rPr>
        <w:t>Программы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видом</w:t>
      </w:r>
      <w:r w:rsidRPr="002B1AB7">
        <w:rPr>
          <w:spacing w:val="1"/>
          <w:sz w:val="16"/>
          <w:szCs w:val="16"/>
        </w:rPr>
        <w:t xml:space="preserve"> </w:t>
      </w:r>
      <w:r w:rsidRPr="002B1AB7">
        <w:rPr>
          <w:sz w:val="16"/>
          <w:szCs w:val="16"/>
        </w:rPr>
        <w:t>детской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возрастными</w:t>
      </w:r>
      <w:r w:rsidRPr="002B1AB7">
        <w:rPr>
          <w:spacing w:val="-3"/>
          <w:sz w:val="16"/>
          <w:szCs w:val="16"/>
        </w:rPr>
        <w:t xml:space="preserve"> </w:t>
      </w:r>
      <w:r w:rsidRPr="002B1AB7">
        <w:rPr>
          <w:sz w:val="16"/>
          <w:szCs w:val="16"/>
        </w:rPr>
        <w:t>особенностями детей.</w:t>
      </w:r>
    </w:p>
    <w:p w:rsidR="004C5032" w:rsidRPr="002B1AB7" w:rsidRDefault="004C5032" w:rsidP="002B1AB7">
      <w:pPr>
        <w:spacing w:before="1"/>
        <w:ind w:left="866"/>
        <w:contextualSpacing/>
        <w:jc w:val="both"/>
        <w:rPr>
          <w:i/>
          <w:sz w:val="16"/>
          <w:szCs w:val="16"/>
        </w:rPr>
      </w:pPr>
      <w:r w:rsidRPr="002B1AB7">
        <w:rPr>
          <w:i/>
          <w:sz w:val="16"/>
          <w:szCs w:val="16"/>
        </w:rPr>
        <w:t>В</w:t>
      </w:r>
      <w:r w:rsidRPr="002B1AB7">
        <w:rPr>
          <w:i/>
          <w:spacing w:val="-3"/>
          <w:sz w:val="16"/>
          <w:szCs w:val="16"/>
        </w:rPr>
        <w:t xml:space="preserve"> </w:t>
      </w:r>
      <w:r w:rsidRPr="002B1AB7">
        <w:rPr>
          <w:i/>
          <w:sz w:val="16"/>
          <w:szCs w:val="16"/>
        </w:rPr>
        <w:t>раннем</w:t>
      </w:r>
      <w:r w:rsidRPr="002B1AB7">
        <w:rPr>
          <w:i/>
          <w:spacing w:val="-2"/>
          <w:sz w:val="16"/>
          <w:szCs w:val="16"/>
        </w:rPr>
        <w:t xml:space="preserve"> </w:t>
      </w:r>
      <w:r w:rsidRPr="002B1AB7">
        <w:rPr>
          <w:i/>
          <w:sz w:val="16"/>
          <w:szCs w:val="16"/>
        </w:rPr>
        <w:t>возрасте</w:t>
      </w:r>
      <w:r w:rsidRPr="002B1AB7">
        <w:rPr>
          <w:i/>
          <w:spacing w:val="-2"/>
          <w:sz w:val="16"/>
          <w:szCs w:val="16"/>
        </w:rPr>
        <w:t xml:space="preserve"> </w:t>
      </w:r>
      <w:r w:rsidRPr="002B1AB7">
        <w:rPr>
          <w:i/>
          <w:sz w:val="16"/>
          <w:szCs w:val="16"/>
        </w:rPr>
        <w:t>(1 год -</w:t>
      </w:r>
      <w:r w:rsidRPr="002B1AB7">
        <w:rPr>
          <w:i/>
          <w:spacing w:val="-3"/>
          <w:sz w:val="16"/>
          <w:szCs w:val="16"/>
        </w:rPr>
        <w:t xml:space="preserve"> </w:t>
      </w:r>
      <w:r w:rsidRPr="002B1AB7">
        <w:rPr>
          <w:i/>
          <w:sz w:val="16"/>
          <w:szCs w:val="16"/>
        </w:rPr>
        <w:t>3</w:t>
      </w:r>
      <w:r w:rsidRPr="002B1AB7">
        <w:rPr>
          <w:i/>
          <w:spacing w:val="-1"/>
          <w:sz w:val="16"/>
          <w:szCs w:val="16"/>
        </w:rPr>
        <w:t xml:space="preserve"> </w:t>
      </w:r>
      <w:r w:rsidRPr="002B1AB7">
        <w:rPr>
          <w:i/>
          <w:sz w:val="16"/>
          <w:szCs w:val="16"/>
        </w:rPr>
        <w:t>года):</w:t>
      </w:r>
    </w:p>
    <w:p w:rsidR="004C5032" w:rsidRPr="002B1AB7" w:rsidRDefault="004C5032" w:rsidP="002B1AB7">
      <w:pPr>
        <w:pStyle w:val="a5"/>
        <w:numPr>
          <w:ilvl w:val="1"/>
          <w:numId w:val="3"/>
        </w:numPr>
        <w:tabs>
          <w:tab w:val="left" w:pos="867"/>
        </w:tabs>
        <w:spacing w:before="46"/>
        <w:ind w:right="465" w:firstLine="357"/>
        <w:contextualSpacing/>
        <w:jc w:val="left"/>
        <w:rPr>
          <w:sz w:val="16"/>
          <w:szCs w:val="16"/>
        </w:rPr>
      </w:pPr>
      <w:r w:rsidRPr="002B1AB7">
        <w:rPr>
          <w:sz w:val="16"/>
          <w:szCs w:val="16"/>
        </w:rPr>
        <w:t>предметная</w:t>
      </w:r>
      <w:r w:rsidRPr="002B1AB7">
        <w:rPr>
          <w:spacing w:val="39"/>
          <w:sz w:val="16"/>
          <w:szCs w:val="16"/>
        </w:rPr>
        <w:t xml:space="preserve"> </w:t>
      </w:r>
      <w:r w:rsidRPr="002B1AB7">
        <w:rPr>
          <w:sz w:val="16"/>
          <w:szCs w:val="16"/>
        </w:rPr>
        <w:t>деятельность</w:t>
      </w:r>
      <w:r w:rsidRPr="002B1AB7">
        <w:rPr>
          <w:spacing w:val="39"/>
          <w:sz w:val="16"/>
          <w:szCs w:val="16"/>
        </w:rPr>
        <w:t xml:space="preserve"> </w:t>
      </w:r>
      <w:r w:rsidRPr="002B1AB7">
        <w:rPr>
          <w:sz w:val="16"/>
          <w:szCs w:val="16"/>
        </w:rPr>
        <w:t>(орудийно-предметные</w:t>
      </w:r>
      <w:r w:rsidRPr="002B1AB7">
        <w:rPr>
          <w:spacing w:val="40"/>
          <w:sz w:val="16"/>
          <w:szCs w:val="16"/>
        </w:rPr>
        <w:t xml:space="preserve"> </w:t>
      </w:r>
      <w:r w:rsidRPr="002B1AB7">
        <w:rPr>
          <w:sz w:val="16"/>
          <w:szCs w:val="16"/>
        </w:rPr>
        <w:t>действия</w:t>
      </w:r>
      <w:r w:rsidRPr="002B1AB7">
        <w:rPr>
          <w:spacing w:val="41"/>
          <w:sz w:val="16"/>
          <w:szCs w:val="16"/>
        </w:rPr>
        <w:t xml:space="preserve"> </w:t>
      </w:r>
      <w:r w:rsidRPr="002B1AB7">
        <w:rPr>
          <w:sz w:val="16"/>
          <w:szCs w:val="16"/>
        </w:rPr>
        <w:t>-</w:t>
      </w:r>
      <w:r w:rsidRPr="002B1AB7">
        <w:rPr>
          <w:spacing w:val="40"/>
          <w:sz w:val="16"/>
          <w:szCs w:val="16"/>
        </w:rPr>
        <w:t xml:space="preserve"> </w:t>
      </w:r>
      <w:r w:rsidRPr="002B1AB7">
        <w:rPr>
          <w:sz w:val="16"/>
          <w:szCs w:val="16"/>
        </w:rPr>
        <w:t>ест</w:t>
      </w:r>
      <w:r w:rsidRPr="002B1AB7">
        <w:rPr>
          <w:spacing w:val="40"/>
          <w:sz w:val="16"/>
          <w:szCs w:val="16"/>
        </w:rPr>
        <w:t xml:space="preserve"> </w:t>
      </w:r>
      <w:r w:rsidRPr="002B1AB7">
        <w:rPr>
          <w:sz w:val="16"/>
          <w:szCs w:val="16"/>
        </w:rPr>
        <w:t>ложкой,</w:t>
      </w:r>
      <w:r w:rsidRPr="002B1AB7">
        <w:rPr>
          <w:spacing w:val="-67"/>
          <w:sz w:val="16"/>
          <w:szCs w:val="16"/>
        </w:rPr>
        <w:t xml:space="preserve"> </w:t>
      </w:r>
      <w:r w:rsidRPr="002B1AB7">
        <w:rPr>
          <w:sz w:val="16"/>
          <w:szCs w:val="16"/>
        </w:rPr>
        <w:t>пьёт</w:t>
      </w:r>
      <w:r w:rsidRPr="002B1AB7">
        <w:rPr>
          <w:spacing w:val="-2"/>
          <w:sz w:val="16"/>
          <w:szCs w:val="16"/>
        </w:rPr>
        <w:t xml:space="preserve"> </w:t>
      </w:r>
      <w:r w:rsidRPr="002B1AB7">
        <w:rPr>
          <w:sz w:val="16"/>
          <w:szCs w:val="16"/>
        </w:rPr>
        <w:t>из</w:t>
      </w:r>
      <w:r w:rsidRPr="002B1AB7">
        <w:rPr>
          <w:spacing w:val="-1"/>
          <w:sz w:val="16"/>
          <w:szCs w:val="16"/>
        </w:rPr>
        <w:t xml:space="preserve"> </w:t>
      </w:r>
      <w:r w:rsidRPr="002B1AB7">
        <w:rPr>
          <w:sz w:val="16"/>
          <w:szCs w:val="16"/>
        </w:rPr>
        <w:t>кружки</w:t>
      </w:r>
      <w:r w:rsidRPr="002B1AB7">
        <w:rPr>
          <w:spacing w:val="1"/>
          <w:sz w:val="16"/>
          <w:szCs w:val="16"/>
        </w:rPr>
        <w:t xml:space="preserve"> </w:t>
      </w:r>
      <w:r w:rsidRPr="002B1AB7">
        <w:rPr>
          <w:sz w:val="16"/>
          <w:szCs w:val="16"/>
        </w:rPr>
        <w:t>и другое);</w:t>
      </w:r>
    </w:p>
    <w:p w:rsidR="004C5032" w:rsidRPr="002B1AB7" w:rsidRDefault="004C5032" w:rsidP="002B1AB7">
      <w:pPr>
        <w:pStyle w:val="a5"/>
        <w:numPr>
          <w:ilvl w:val="1"/>
          <w:numId w:val="3"/>
        </w:numPr>
        <w:tabs>
          <w:tab w:val="left" w:pos="867"/>
        </w:tabs>
        <w:spacing w:before="3"/>
        <w:ind w:right="474" w:firstLine="357"/>
        <w:contextualSpacing/>
        <w:jc w:val="left"/>
        <w:rPr>
          <w:sz w:val="16"/>
          <w:szCs w:val="16"/>
        </w:rPr>
      </w:pPr>
      <w:r w:rsidRPr="002B1AB7">
        <w:rPr>
          <w:sz w:val="16"/>
          <w:szCs w:val="16"/>
        </w:rPr>
        <w:t>экспериментирование</w:t>
      </w:r>
      <w:r w:rsidRPr="002B1AB7">
        <w:rPr>
          <w:spacing w:val="27"/>
          <w:sz w:val="16"/>
          <w:szCs w:val="16"/>
        </w:rPr>
        <w:t xml:space="preserve"> </w:t>
      </w:r>
      <w:r w:rsidRPr="002B1AB7">
        <w:rPr>
          <w:sz w:val="16"/>
          <w:szCs w:val="16"/>
        </w:rPr>
        <w:t>с</w:t>
      </w:r>
      <w:r w:rsidRPr="002B1AB7">
        <w:rPr>
          <w:spacing w:val="28"/>
          <w:sz w:val="16"/>
          <w:szCs w:val="16"/>
        </w:rPr>
        <w:t xml:space="preserve"> </w:t>
      </w:r>
      <w:r w:rsidRPr="002B1AB7">
        <w:rPr>
          <w:sz w:val="16"/>
          <w:szCs w:val="16"/>
        </w:rPr>
        <w:t>материалами</w:t>
      </w:r>
      <w:r w:rsidRPr="002B1AB7">
        <w:rPr>
          <w:spacing w:val="29"/>
          <w:sz w:val="16"/>
          <w:szCs w:val="16"/>
        </w:rPr>
        <w:t xml:space="preserve"> </w:t>
      </w:r>
      <w:r w:rsidRPr="002B1AB7">
        <w:rPr>
          <w:sz w:val="16"/>
          <w:szCs w:val="16"/>
        </w:rPr>
        <w:t>и</w:t>
      </w:r>
      <w:r w:rsidRPr="002B1AB7">
        <w:rPr>
          <w:spacing w:val="27"/>
          <w:sz w:val="16"/>
          <w:szCs w:val="16"/>
        </w:rPr>
        <w:t xml:space="preserve"> </w:t>
      </w:r>
      <w:r w:rsidRPr="002B1AB7">
        <w:rPr>
          <w:sz w:val="16"/>
          <w:szCs w:val="16"/>
        </w:rPr>
        <w:t>веществами</w:t>
      </w:r>
      <w:r w:rsidRPr="002B1AB7">
        <w:rPr>
          <w:spacing w:val="29"/>
          <w:sz w:val="16"/>
          <w:szCs w:val="16"/>
        </w:rPr>
        <w:t xml:space="preserve"> </w:t>
      </w:r>
      <w:r w:rsidRPr="002B1AB7">
        <w:rPr>
          <w:sz w:val="16"/>
          <w:szCs w:val="16"/>
        </w:rPr>
        <w:t>(песок,</w:t>
      </w:r>
      <w:r w:rsidRPr="002B1AB7">
        <w:rPr>
          <w:spacing w:val="27"/>
          <w:sz w:val="16"/>
          <w:szCs w:val="16"/>
        </w:rPr>
        <w:t xml:space="preserve"> </w:t>
      </w:r>
      <w:r w:rsidRPr="002B1AB7">
        <w:rPr>
          <w:sz w:val="16"/>
          <w:szCs w:val="16"/>
        </w:rPr>
        <w:t>вода,</w:t>
      </w:r>
      <w:r w:rsidRPr="002B1AB7">
        <w:rPr>
          <w:spacing w:val="28"/>
          <w:sz w:val="16"/>
          <w:szCs w:val="16"/>
        </w:rPr>
        <w:t xml:space="preserve"> </w:t>
      </w:r>
      <w:r w:rsidRPr="002B1AB7">
        <w:rPr>
          <w:sz w:val="16"/>
          <w:szCs w:val="16"/>
        </w:rPr>
        <w:t>тесто</w:t>
      </w:r>
      <w:r w:rsidRPr="002B1AB7">
        <w:rPr>
          <w:spacing w:val="28"/>
          <w:sz w:val="16"/>
          <w:szCs w:val="16"/>
        </w:rPr>
        <w:t xml:space="preserve"> </w:t>
      </w:r>
      <w:r w:rsidRPr="002B1AB7">
        <w:rPr>
          <w:sz w:val="16"/>
          <w:szCs w:val="16"/>
        </w:rPr>
        <w:t>и</w:t>
      </w:r>
      <w:r w:rsidRPr="002B1AB7">
        <w:rPr>
          <w:spacing w:val="-67"/>
          <w:sz w:val="16"/>
          <w:szCs w:val="16"/>
        </w:rPr>
        <w:t xml:space="preserve"> </w:t>
      </w:r>
      <w:r w:rsidRPr="002B1AB7">
        <w:rPr>
          <w:sz w:val="16"/>
          <w:szCs w:val="16"/>
        </w:rPr>
        <w:t>другие);</w:t>
      </w:r>
    </w:p>
    <w:p w:rsidR="004C5032" w:rsidRPr="002B1AB7" w:rsidRDefault="004C5032" w:rsidP="002B1AB7">
      <w:pPr>
        <w:pStyle w:val="a5"/>
        <w:numPr>
          <w:ilvl w:val="1"/>
          <w:numId w:val="3"/>
        </w:numPr>
        <w:tabs>
          <w:tab w:val="left" w:pos="867"/>
        </w:tabs>
        <w:spacing w:before="3"/>
        <w:ind w:right="465" w:firstLine="357"/>
        <w:contextualSpacing/>
        <w:jc w:val="left"/>
        <w:rPr>
          <w:sz w:val="16"/>
          <w:szCs w:val="16"/>
        </w:rPr>
      </w:pPr>
      <w:r w:rsidRPr="002B1AB7">
        <w:rPr>
          <w:sz w:val="16"/>
          <w:szCs w:val="16"/>
        </w:rPr>
        <w:t>ситуативно-деловое</w:t>
      </w:r>
      <w:r w:rsidRPr="002B1AB7">
        <w:rPr>
          <w:spacing w:val="25"/>
          <w:sz w:val="16"/>
          <w:szCs w:val="16"/>
        </w:rPr>
        <w:t xml:space="preserve"> </w:t>
      </w:r>
      <w:r w:rsidRPr="002B1AB7">
        <w:rPr>
          <w:sz w:val="16"/>
          <w:szCs w:val="16"/>
        </w:rPr>
        <w:t>общение</w:t>
      </w:r>
      <w:r w:rsidRPr="002B1AB7">
        <w:rPr>
          <w:spacing w:val="28"/>
          <w:sz w:val="16"/>
          <w:szCs w:val="16"/>
        </w:rPr>
        <w:t xml:space="preserve"> </w:t>
      </w:r>
      <w:r w:rsidRPr="002B1AB7">
        <w:rPr>
          <w:sz w:val="16"/>
          <w:szCs w:val="16"/>
        </w:rPr>
        <w:t>со</w:t>
      </w:r>
      <w:r w:rsidRPr="002B1AB7">
        <w:rPr>
          <w:spacing w:val="28"/>
          <w:sz w:val="16"/>
          <w:szCs w:val="16"/>
        </w:rPr>
        <w:t xml:space="preserve"> </w:t>
      </w:r>
      <w:r w:rsidRPr="002B1AB7">
        <w:rPr>
          <w:sz w:val="16"/>
          <w:szCs w:val="16"/>
        </w:rPr>
        <w:t>взрослым</w:t>
      </w:r>
      <w:r w:rsidRPr="002B1AB7">
        <w:rPr>
          <w:spacing w:val="28"/>
          <w:sz w:val="16"/>
          <w:szCs w:val="16"/>
        </w:rPr>
        <w:t xml:space="preserve"> </w:t>
      </w:r>
      <w:r w:rsidRPr="002B1AB7">
        <w:rPr>
          <w:sz w:val="16"/>
          <w:szCs w:val="16"/>
        </w:rPr>
        <w:t>и</w:t>
      </w:r>
      <w:r w:rsidRPr="002B1AB7">
        <w:rPr>
          <w:spacing w:val="28"/>
          <w:sz w:val="16"/>
          <w:szCs w:val="16"/>
        </w:rPr>
        <w:t xml:space="preserve"> </w:t>
      </w:r>
      <w:r w:rsidRPr="002B1AB7">
        <w:rPr>
          <w:sz w:val="16"/>
          <w:szCs w:val="16"/>
        </w:rPr>
        <w:t>эмоционально-практическое</w:t>
      </w:r>
      <w:r w:rsidRPr="002B1AB7">
        <w:rPr>
          <w:spacing w:val="-67"/>
          <w:sz w:val="16"/>
          <w:szCs w:val="16"/>
        </w:rPr>
        <w:t xml:space="preserve"> </w:t>
      </w:r>
      <w:r w:rsidRPr="002B1AB7">
        <w:rPr>
          <w:sz w:val="16"/>
          <w:szCs w:val="16"/>
        </w:rPr>
        <w:t>со сверстниками</w:t>
      </w:r>
      <w:r w:rsidRPr="002B1AB7">
        <w:rPr>
          <w:spacing w:val="-3"/>
          <w:sz w:val="16"/>
          <w:szCs w:val="16"/>
        </w:rPr>
        <w:t xml:space="preserve"> </w:t>
      </w:r>
      <w:r w:rsidRPr="002B1AB7">
        <w:rPr>
          <w:sz w:val="16"/>
          <w:szCs w:val="16"/>
        </w:rPr>
        <w:t>под</w:t>
      </w:r>
      <w:r w:rsidRPr="002B1AB7">
        <w:rPr>
          <w:spacing w:val="1"/>
          <w:sz w:val="16"/>
          <w:szCs w:val="16"/>
        </w:rPr>
        <w:t xml:space="preserve"> </w:t>
      </w:r>
      <w:r w:rsidRPr="002B1AB7">
        <w:rPr>
          <w:sz w:val="16"/>
          <w:szCs w:val="16"/>
        </w:rPr>
        <w:t>руководством взрослого;</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5"/>
        <w:numPr>
          <w:ilvl w:val="1"/>
          <w:numId w:val="3"/>
        </w:numPr>
        <w:tabs>
          <w:tab w:val="left" w:pos="867"/>
          <w:tab w:val="left" w:pos="2711"/>
          <w:tab w:val="left" w:pos="4551"/>
          <w:tab w:val="left" w:pos="6054"/>
          <w:tab w:val="left" w:pos="7559"/>
        </w:tabs>
        <w:spacing w:before="85"/>
        <w:ind w:right="465" w:firstLine="357"/>
        <w:contextualSpacing/>
        <w:jc w:val="left"/>
        <w:rPr>
          <w:sz w:val="16"/>
          <w:szCs w:val="16"/>
        </w:rPr>
      </w:pPr>
      <w:r w:rsidRPr="002B1AB7">
        <w:rPr>
          <w:sz w:val="16"/>
          <w:szCs w:val="16"/>
        </w:rPr>
        <w:t>двигательная</w:t>
      </w:r>
      <w:r w:rsidRPr="002B1AB7">
        <w:rPr>
          <w:sz w:val="16"/>
          <w:szCs w:val="16"/>
        </w:rPr>
        <w:tab/>
        <w:t>деятельность</w:t>
      </w:r>
      <w:r w:rsidRPr="002B1AB7">
        <w:rPr>
          <w:sz w:val="16"/>
          <w:szCs w:val="16"/>
        </w:rPr>
        <w:tab/>
        <w:t>(основные</w:t>
      </w:r>
      <w:r w:rsidRPr="002B1AB7">
        <w:rPr>
          <w:sz w:val="16"/>
          <w:szCs w:val="16"/>
        </w:rPr>
        <w:tab/>
        <w:t>движения,</w:t>
      </w:r>
      <w:r w:rsidRPr="002B1AB7">
        <w:rPr>
          <w:sz w:val="16"/>
          <w:szCs w:val="16"/>
        </w:rPr>
        <w:tab/>
        <w:t>общеразвивающие</w:t>
      </w:r>
      <w:r w:rsidRPr="002B1AB7">
        <w:rPr>
          <w:spacing w:val="-67"/>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простые подвижные</w:t>
      </w:r>
      <w:r w:rsidRPr="002B1AB7">
        <w:rPr>
          <w:spacing w:val="-3"/>
          <w:sz w:val="16"/>
          <w:szCs w:val="16"/>
        </w:rPr>
        <w:t xml:space="preserve"> </w:t>
      </w:r>
      <w:r w:rsidRPr="002B1AB7">
        <w:rPr>
          <w:sz w:val="16"/>
          <w:szCs w:val="16"/>
        </w:rPr>
        <w:t>игры);</w:t>
      </w:r>
    </w:p>
    <w:p w:rsidR="004C5032" w:rsidRPr="002B1AB7" w:rsidRDefault="004C5032" w:rsidP="002B1AB7">
      <w:pPr>
        <w:pStyle w:val="a5"/>
        <w:numPr>
          <w:ilvl w:val="1"/>
          <w:numId w:val="3"/>
        </w:numPr>
        <w:tabs>
          <w:tab w:val="left" w:pos="867"/>
        </w:tabs>
        <w:spacing w:before="3"/>
        <w:ind w:right="467" w:firstLine="357"/>
        <w:contextualSpacing/>
        <w:jc w:val="left"/>
        <w:rPr>
          <w:sz w:val="16"/>
          <w:szCs w:val="16"/>
        </w:rPr>
      </w:pPr>
      <w:r w:rsidRPr="002B1AB7">
        <w:rPr>
          <w:sz w:val="16"/>
          <w:szCs w:val="16"/>
        </w:rPr>
        <w:t>игровая</w:t>
      </w:r>
      <w:r w:rsidRPr="002B1AB7">
        <w:rPr>
          <w:spacing w:val="14"/>
          <w:sz w:val="16"/>
          <w:szCs w:val="16"/>
        </w:rPr>
        <w:t xml:space="preserve"> </w:t>
      </w:r>
      <w:r w:rsidRPr="002B1AB7">
        <w:rPr>
          <w:sz w:val="16"/>
          <w:szCs w:val="16"/>
        </w:rPr>
        <w:t>деятельность</w:t>
      </w:r>
      <w:r w:rsidRPr="002B1AB7">
        <w:rPr>
          <w:spacing w:val="16"/>
          <w:sz w:val="16"/>
          <w:szCs w:val="16"/>
        </w:rPr>
        <w:t xml:space="preserve"> </w:t>
      </w:r>
      <w:r w:rsidRPr="002B1AB7">
        <w:rPr>
          <w:sz w:val="16"/>
          <w:szCs w:val="16"/>
        </w:rPr>
        <w:t>(отобразительная</w:t>
      </w:r>
      <w:r w:rsidRPr="002B1AB7">
        <w:rPr>
          <w:spacing w:val="16"/>
          <w:sz w:val="16"/>
          <w:szCs w:val="16"/>
        </w:rPr>
        <w:t xml:space="preserve"> </w:t>
      </w:r>
      <w:r w:rsidRPr="002B1AB7">
        <w:rPr>
          <w:sz w:val="16"/>
          <w:szCs w:val="16"/>
        </w:rPr>
        <w:t>и</w:t>
      </w:r>
      <w:r w:rsidRPr="002B1AB7">
        <w:rPr>
          <w:spacing w:val="18"/>
          <w:sz w:val="16"/>
          <w:szCs w:val="16"/>
        </w:rPr>
        <w:t xml:space="preserve"> </w:t>
      </w:r>
      <w:r w:rsidRPr="002B1AB7">
        <w:rPr>
          <w:sz w:val="16"/>
          <w:szCs w:val="16"/>
        </w:rPr>
        <w:t>сюжетно-отобразительная</w:t>
      </w:r>
      <w:r w:rsidRPr="002B1AB7">
        <w:rPr>
          <w:spacing w:val="16"/>
          <w:sz w:val="16"/>
          <w:szCs w:val="16"/>
        </w:rPr>
        <w:t xml:space="preserve"> </w:t>
      </w:r>
      <w:r w:rsidRPr="002B1AB7">
        <w:rPr>
          <w:sz w:val="16"/>
          <w:szCs w:val="16"/>
        </w:rPr>
        <w:t>игра,</w:t>
      </w:r>
      <w:r w:rsidRPr="002B1AB7">
        <w:rPr>
          <w:spacing w:val="-67"/>
          <w:sz w:val="16"/>
          <w:szCs w:val="16"/>
        </w:rPr>
        <w:t xml:space="preserve"> </w:t>
      </w:r>
      <w:r w:rsidRPr="002B1AB7">
        <w:rPr>
          <w:sz w:val="16"/>
          <w:szCs w:val="16"/>
        </w:rPr>
        <w:t>игры</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дидактическими</w:t>
      </w:r>
      <w:r w:rsidRPr="002B1AB7">
        <w:rPr>
          <w:spacing w:val="-2"/>
          <w:sz w:val="16"/>
          <w:szCs w:val="16"/>
        </w:rPr>
        <w:t xml:space="preserve"> </w:t>
      </w:r>
      <w:r w:rsidRPr="002B1AB7">
        <w:rPr>
          <w:sz w:val="16"/>
          <w:szCs w:val="16"/>
        </w:rPr>
        <w:t>игрушками);</w:t>
      </w:r>
    </w:p>
    <w:p w:rsidR="004C5032" w:rsidRPr="002B1AB7" w:rsidRDefault="004C5032" w:rsidP="002B1AB7">
      <w:pPr>
        <w:pStyle w:val="a5"/>
        <w:numPr>
          <w:ilvl w:val="1"/>
          <w:numId w:val="3"/>
        </w:numPr>
        <w:tabs>
          <w:tab w:val="left" w:pos="867"/>
        </w:tabs>
        <w:spacing w:before="1"/>
        <w:ind w:right="472" w:firstLine="357"/>
        <w:contextualSpacing/>
        <w:jc w:val="left"/>
        <w:rPr>
          <w:sz w:val="16"/>
          <w:szCs w:val="16"/>
        </w:rPr>
      </w:pPr>
      <w:r w:rsidRPr="002B1AB7">
        <w:rPr>
          <w:sz w:val="16"/>
          <w:szCs w:val="16"/>
        </w:rPr>
        <w:t>речевая</w:t>
      </w:r>
      <w:r w:rsidRPr="002B1AB7">
        <w:rPr>
          <w:spacing w:val="42"/>
          <w:sz w:val="16"/>
          <w:szCs w:val="16"/>
        </w:rPr>
        <w:t xml:space="preserve"> </w:t>
      </w:r>
      <w:r w:rsidRPr="002B1AB7">
        <w:rPr>
          <w:sz w:val="16"/>
          <w:szCs w:val="16"/>
        </w:rPr>
        <w:t>(понимание</w:t>
      </w:r>
      <w:r w:rsidRPr="002B1AB7">
        <w:rPr>
          <w:spacing w:val="41"/>
          <w:sz w:val="16"/>
          <w:szCs w:val="16"/>
        </w:rPr>
        <w:t xml:space="preserve"> </w:t>
      </w:r>
      <w:r w:rsidRPr="002B1AB7">
        <w:rPr>
          <w:sz w:val="16"/>
          <w:szCs w:val="16"/>
        </w:rPr>
        <w:t>речи</w:t>
      </w:r>
      <w:r w:rsidRPr="002B1AB7">
        <w:rPr>
          <w:spacing w:val="40"/>
          <w:sz w:val="16"/>
          <w:szCs w:val="16"/>
        </w:rPr>
        <w:t xml:space="preserve"> </w:t>
      </w:r>
      <w:r w:rsidRPr="002B1AB7">
        <w:rPr>
          <w:sz w:val="16"/>
          <w:szCs w:val="16"/>
        </w:rPr>
        <w:t>взрослого,</w:t>
      </w:r>
      <w:r w:rsidRPr="002B1AB7">
        <w:rPr>
          <w:spacing w:val="38"/>
          <w:sz w:val="16"/>
          <w:szCs w:val="16"/>
        </w:rPr>
        <w:t xml:space="preserve"> </w:t>
      </w:r>
      <w:r w:rsidRPr="002B1AB7">
        <w:rPr>
          <w:sz w:val="16"/>
          <w:szCs w:val="16"/>
        </w:rPr>
        <w:t>слушание</w:t>
      </w:r>
      <w:r w:rsidRPr="002B1AB7">
        <w:rPr>
          <w:spacing w:val="39"/>
          <w:sz w:val="16"/>
          <w:szCs w:val="16"/>
        </w:rPr>
        <w:t xml:space="preserve"> </w:t>
      </w:r>
      <w:r w:rsidRPr="002B1AB7">
        <w:rPr>
          <w:sz w:val="16"/>
          <w:szCs w:val="16"/>
        </w:rPr>
        <w:t>и</w:t>
      </w:r>
      <w:r w:rsidRPr="002B1AB7">
        <w:rPr>
          <w:spacing w:val="42"/>
          <w:sz w:val="16"/>
          <w:szCs w:val="16"/>
        </w:rPr>
        <w:t xml:space="preserve"> </w:t>
      </w:r>
      <w:r w:rsidRPr="002B1AB7">
        <w:rPr>
          <w:sz w:val="16"/>
          <w:szCs w:val="16"/>
        </w:rPr>
        <w:t>понимание</w:t>
      </w:r>
      <w:r w:rsidRPr="002B1AB7">
        <w:rPr>
          <w:spacing w:val="39"/>
          <w:sz w:val="16"/>
          <w:szCs w:val="16"/>
        </w:rPr>
        <w:t xml:space="preserve"> </w:t>
      </w:r>
      <w:r w:rsidRPr="002B1AB7">
        <w:rPr>
          <w:sz w:val="16"/>
          <w:szCs w:val="16"/>
        </w:rPr>
        <w:t>стихов,</w:t>
      </w:r>
      <w:r w:rsidRPr="002B1AB7">
        <w:rPr>
          <w:spacing w:val="-67"/>
          <w:sz w:val="16"/>
          <w:szCs w:val="16"/>
        </w:rPr>
        <w:t xml:space="preserve"> </w:t>
      </w:r>
      <w:r w:rsidRPr="002B1AB7">
        <w:rPr>
          <w:sz w:val="16"/>
          <w:szCs w:val="16"/>
        </w:rPr>
        <w:t>активная</w:t>
      </w:r>
      <w:r w:rsidRPr="002B1AB7">
        <w:rPr>
          <w:spacing w:val="-2"/>
          <w:sz w:val="16"/>
          <w:szCs w:val="16"/>
        </w:rPr>
        <w:t xml:space="preserve"> </w:t>
      </w:r>
      <w:r w:rsidRPr="002B1AB7">
        <w:rPr>
          <w:sz w:val="16"/>
          <w:szCs w:val="16"/>
        </w:rPr>
        <w:t>речь);</w:t>
      </w:r>
    </w:p>
    <w:p w:rsidR="004C5032" w:rsidRPr="002B1AB7" w:rsidRDefault="004C5032" w:rsidP="002B1AB7">
      <w:pPr>
        <w:pStyle w:val="a5"/>
        <w:numPr>
          <w:ilvl w:val="1"/>
          <w:numId w:val="3"/>
        </w:numPr>
        <w:tabs>
          <w:tab w:val="left" w:pos="867"/>
        </w:tabs>
        <w:spacing w:before="2"/>
        <w:ind w:right="466" w:firstLine="357"/>
        <w:contextualSpacing/>
        <w:jc w:val="left"/>
        <w:rPr>
          <w:sz w:val="16"/>
          <w:szCs w:val="16"/>
        </w:rPr>
      </w:pPr>
      <w:r w:rsidRPr="002B1AB7">
        <w:rPr>
          <w:sz w:val="16"/>
          <w:szCs w:val="16"/>
        </w:rPr>
        <w:t>изобразительная</w:t>
      </w:r>
      <w:r w:rsidRPr="002B1AB7">
        <w:rPr>
          <w:spacing w:val="64"/>
          <w:sz w:val="16"/>
          <w:szCs w:val="16"/>
        </w:rPr>
        <w:t xml:space="preserve"> </w:t>
      </w:r>
      <w:r w:rsidRPr="002B1AB7">
        <w:rPr>
          <w:sz w:val="16"/>
          <w:szCs w:val="16"/>
        </w:rPr>
        <w:t>деятельность</w:t>
      </w:r>
      <w:r w:rsidRPr="002B1AB7">
        <w:rPr>
          <w:spacing w:val="44"/>
          <w:sz w:val="16"/>
          <w:szCs w:val="16"/>
        </w:rPr>
        <w:t xml:space="preserve"> </w:t>
      </w:r>
      <w:r w:rsidRPr="002B1AB7">
        <w:rPr>
          <w:sz w:val="16"/>
          <w:szCs w:val="16"/>
        </w:rPr>
        <w:t>(рисование,</w:t>
      </w:r>
      <w:r w:rsidRPr="002B1AB7">
        <w:rPr>
          <w:spacing w:val="43"/>
          <w:sz w:val="16"/>
          <w:szCs w:val="16"/>
        </w:rPr>
        <w:t xml:space="preserve"> </w:t>
      </w:r>
      <w:r w:rsidRPr="002B1AB7">
        <w:rPr>
          <w:sz w:val="16"/>
          <w:szCs w:val="16"/>
        </w:rPr>
        <w:t>лепка)</w:t>
      </w:r>
      <w:r w:rsidRPr="002B1AB7">
        <w:rPr>
          <w:spacing w:val="46"/>
          <w:sz w:val="16"/>
          <w:szCs w:val="16"/>
        </w:rPr>
        <w:t xml:space="preserve"> </w:t>
      </w:r>
      <w:r w:rsidRPr="002B1AB7">
        <w:rPr>
          <w:sz w:val="16"/>
          <w:szCs w:val="16"/>
        </w:rPr>
        <w:t>и</w:t>
      </w:r>
      <w:r w:rsidRPr="002B1AB7">
        <w:rPr>
          <w:spacing w:val="44"/>
          <w:sz w:val="16"/>
          <w:szCs w:val="16"/>
        </w:rPr>
        <w:t xml:space="preserve"> </w:t>
      </w:r>
      <w:r w:rsidRPr="002B1AB7">
        <w:rPr>
          <w:sz w:val="16"/>
          <w:szCs w:val="16"/>
        </w:rPr>
        <w:t>конструирование</w:t>
      </w:r>
      <w:r w:rsidRPr="002B1AB7">
        <w:rPr>
          <w:spacing w:val="48"/>
          <w:sz w:val="16"/>
          <w:szCs w:val="16"/>
        </w:rPr>
        <w:t xml:space="preserve"> </w:t>
      </w:r>
      <w:r w:rsidRPr="002B1AB7">
        <w:rPr>
          <w:sz w:val="16"/>
          <w:szCs w:val="16"/>
        </w:rPr>
        <w:t>из</w:t>
      </w:r>
      <w:r w:rsidRPr="002B1AB7">
        <w:rPr>
          <w:spacing w:val="-67"/>
          <w:sz w:val="16"/>
          <w:szCs w:val="16"/>
        </w:rPr>
        <w:t xml:space="preserve"> </w:t>
      </w:r>
      <w:r w:rsidRPr="002B1AB7">
        <w:rPr>
          <w:sz w:val="16"/>
          <w:szCs w:val="16"/>
        </w:rPr>
        <w:t>мелкого и крупного</w:t>
      </w:r>
      <w:r w:rsidRPr="002B1AB7">
        <w:rPr>
          <w:spacing w:val="-2"/>
          <w:sz w:val="16"/>
          <w:szCs w:val="16"/>
        </w:rPr>
        <w:t xml:space="preserve"> </w:t>
      </w:r>
      <w:r w:rsidRPr="002B1AB7">
        <w:rPr>
          <w:sz w:val="16"/>
          <w:szCs w:val="16"/>
        </w:rPr>
        <w:t>строительного материала;</w:t>
      </w:r>
    </w:p>
    <w:p w:rsidR="004C5032" w:rsidRPr="002B1AB7" w:rsidRDefault="004C5032" w:rsidP="002B1AB7">
      <w:pPr>
        <w:pStyle w:val="a5"/>
        <w:numPr>
          <w:ilvl w:val="1"/>
          <w:numId w:val="3"/>
        </w:numPr>
        <w:tabs>
          <w:tab w:val="left" w:pos="867"/>
        </w:tabs>
        <w:spacing w:before="3"/>
        <w:ind w:right="468" w:firstLine="357"/>
        <w:contextualSpacing/>
        <w:jc w:val="left"/>
        <w:rPr>
          <w:sz w:val="16"/>
          <w:szCs w:val="16"/>
        </w:rPr>
      </w:pPr>
      <w:r w:rsidRPr="002B1AB7">
        <w:rPr>
          <w:sz w:val="16"/>
          <w:szCs w:val="16"/>
        </w:rPr>
        <w:t>самообслуживание</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элементарные</w:t>
      </w:r>
      <w:r w:rsidRPr="002B1AB7">
        <w:rPr>
          <w:spacing w:val="6"/>
          <w:sz w:val="16"/>
          <w:szCs w:val="16"/>
        </w:rPr>
        <w:t xml:space="preserve"> </w:t>
      </w:r>
      <w:r w:rsidRPr="002B1AB7">
        <w:rPr>
          <w:sz w:val="16"/>
          <w:szCs w:val="16"/>
        </w:rPr>
        <w:t>трудовые действия</w:t>
      </w:r>
      <w:r w:rsidRPr="002B1AB7">
        <w:rPr>
          <w:spacing w:val="4"/>
          <w:sz w:val="16"/>
          <w:szCs w:val="16"/>
        </w:rPr>
        <w:t xml:space="preserve"> </w:t>
      </w:r>
      <w:r w:rsidRPr="002B1AB7">
        <w:rPr>
          <w:sz w:val="16"/>
          <w:szCs w:val="16"/>
        </w:rPr>
        <w:t>(убирает</w:t>
      </w:r>
      <w:r w:rsidRPr="002B1AB7">
        <w:rPr>
          <w:spacing w:val="2"/>
          <w:sz w:val="16"/>
          <w:szCs w:val="16"/>
        </w:rPr>
        <w:t xml:space="preserve"> </w:t>
      </w:r>
      <w:r w:rsidRPr="002B1AB7">
        <w:rPr>
          <w:sz w:val="16"/>
          <w:szCs w:val="16"/>
        </w:rPr>
        <w:t>игрушки,</w:t>
      </w:r>
      <w:r w:rsidRPr="002B1AB7">
        <w:rPr>
          <w:spacing w:val="-67"/>
          <w:sz w:val="16"/>
          <w:szCs w:val="16"/>
        </w:rPr>
        <w:t xml:space="preserve"> </w:t>
      </w:r>
      <w:r w:rsidRPr="002B1AB7">
        <w:rPr>
          <w:sz w:val="16"/>
          <w:szCs w:val="16"/>
        </w:rPr>
        <w:t>подметает</w:t>
      </w:r>
      <w:r w:rsidRPr="002B1AB7">
        <w:rPr>
          <w:spacing w:val="-1"/>
          <w:sz w:val="16"/>
          <w:szCs w:val="16"/>
        </w:rPr>
        <w:t xml:space="preserve"> </w:t>
      </w:r>
      <w:r w:rsidRPr="002B1AB7">
        <w:rPr>
          <w:sz w:val="16"/>
          <w:szCs w:val="16"/>
        </w:rPr>
        <w:t>веником,</w:t>
      </w:r>
      <w:r w:rsidRPr="002B1AB7">
        <w:rPr>
          <w:spacing w:val="-4"/>
          <w:sz w:val="16"/>
          <w:szCs w:val="16"/>
        </w:rPr>
        <w:t xml:space="preserve"> </w:t>
      </w:r>
      <w:r w:rsidRPr="002B1AB7">
        <w:rPr>
          <w:sz w:val="16"/>
          <w:szCs w:val="16"/>
        </w:rPr>
        <w:t>поливает</w:t>
      </w:r>
      <w:r w:rsidRPr="002B1AB7">
        <w:rPr>
          <w:spacing w:val="-3"/>
          <w:sz w:val="16"/>
          <w:szCs w:val="16"/>
        </w:rPr>
        <w:t xml:space="preserve"> </w:t>
      </w:r>
      <w:r w:rsidRPr="002B1AB7">
        <w:rPr>
          <w:sz w:val="16"/>
          <w:szCs w:val="16"/>
        </w:rPr>
        <w:t>цветы из лейки</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другое);</w:t>
      </w:r>
    </w:p>
    <w:p w:rsidR="004C5032" w:rsidRPr="002B1AB7" w:rsidRDefault="004C5032" w:rsidP="002B1AB7">
      <w:pPr>
        <w:pStyle w:val="a5"/>
        <w:numPr>
          <w:ilvl w:val="1"/>
          <w:numId w:val="3"/>
        </w:numPr>
        <w:tabs>
          <w:tab w:val="left" w:pos="867"/>
          <w:tab w:val="left" w:pos="2692"/>
          <w:tab w:val="left" w:pos="4543"/>
          <w:tab w:val="left" w:pos="6081"/>
          <w:tab w:val="left" w:pos="7259"/>
          <w:tab w:val="left" w:pos="7691"/>
        </w:tabs>
        <w:spacing w:before="3"/>
        <w:ind w:right="467" w:firstLine="357"/>
        <w:contextualSpacing/>
        <w:jc w:val="left"/>
        <w:rPr>
          <w:sz w:val="16"/>
          <w:szCs w:val="16"/>
        </w:rPr>
      </w:pPr>
      <w:r w:rsidRPr="002B1AB7">
        <w:rPr>
          <w:sz w:val="16"/>
          <w:szCs w:val="16"/>
        </w:rPr>
        <w:t>музыкальная</w:t>
      </w:r>
      <w:r w:rsidRPr="002B1AB7">
        <w:rPr>
          <w:sz w:val="16"/>
          <w:szCs w:val="16"/>
        </w:rPr>
        <w:tab/>
        <w:t>деятельность</w:t>
      </w:r>
      <w:r w:rsidRPr="002B1AB7">
        <w:rPr>
          <w:sz w:val="16"/>
          <w:szCs w:val="16"/>
        </w:rPr>
        <w:tab/>
        <w:t>(слушание</w:t>
      </w:r>
      <w:r w:rsidRPr="002B1AB7">
        <w:rPr>
          <w:sz w:val="16"/>
          <w:szCs w:val="16"/>
        </w:rPr>
        <w:tab/>
        <w:t>музыки</w:t>
      </w:r>
      <w:r w:rsidRPr="002B1AB7">
        <w:rPr>
          <w:sz w:val="16"/>
          <w:szCs w:val="16"/>
        </w:rPr>
        <w:tab/>
        <w:t>и</w:t>
      </w:r>
      <w:r w:rsidRPr="002B1AB7">
        <w:rPr>
          <w:sz w:val="16"/>
          <w:szCs w:val="16"/>
        </w:rPr>
        <w:tab/>
        <w:t>исполнительство,</w:t>
      </w:r>
      <w:r w:rsidRPr="002B1AB7">
        <w:rPr>
          <w:spacing w:val="-67"/>
          <w:sz w:val="16"/>
          <w:szCs w:val="16"/>
        </w:rPr>
        <w:t xml:space="preserve"> </w:t>
      </w:r>
      <w:r w:rsidRPr="002B1AB7">
        <w:rPr>
          <w:sz w:val="16"/>
          <w:szCs w:val="16"/>
        </w:rPr>
        <w:t>музыкально</w:t>
      </w:r>
      <w:r w:rsidRPr="002B1AB7">
        <w:rPr>
          <w:sz w:val="16"/>
          <w:szCs w:val="16"/>
        </w:rPr>
        <w:softHyphen/>
      </w:r>
      <w:r w:rsidRPr="002B1AB7">
        <w:rPr>
          <w:spacing w:val="-1"/>
          <w:sz w:val="16"/>
          <w:szCs w:val="16"/>
        </w:rPr>
        <w:t xml:space="preserve"> </w:t>
      </w:r>
      <w:r w:rsidRPr="002B1AB7">
        <w:rPr>
          <w:sz w:val="16"/>
          <w:szCs w:val="16"/>
        </w:rPr>
        <w:t>ритмические движения).</w:t>
      </w:r>
    </w:p>
    <w:p w:rsidR="004C5032" w:rsidRPr="002B1AB7" w:rsidRDefault="004C5032" w:rsidP="002B1AB7">
      <w:pPr>
        <w:spacing w:before="4"/>
        <w:ind w:left="866"/>
        <w:contextualSpacing/>
        <w:rPr>
          <w:i/>
          <w:sz w:val="16"/>
          <w:szCs w:val="16"/>
        </w:rPr>
      </w:pPr>
      <w:r w:rsidRPr="002B1AB7">
        <w:rPr>
          <w:i/>
          <w:sz w:val="16"/>
          <w:szCs w:val="16"/>
        </w:rPr>
        <w:t>В</w:t>
      </w:r>
      <w:r w:rsidRPr="002B1AB7">
        <w:rPr>
          <w:i/>
          <w:spacing w:val="-2"/>
          <w:sz w:val="16"/>
          <w:szCs w:val="16"/>
        </w:rPr>
        <w:t xml:space="preserve"> </w:t>
      </w:r>
      <w:r w:rsidRPr="002B1AB7">
        <w:rPr>
          <w:i/>
          <w:sz w:val="16"/>
          <w:szCs w:val="16"/>
        </w:rPr>
        <w:t>дошкольном</w:t>
      </w:r>
      <w:r w:rsidRPr="002B1AB7">
        <w:rPr>
          <w:i/>
          <w:spacing w:val="-2"/>
          <w:sz w:val="16"/>
          <w:szCs w:val="16"/>
        </w:rPr>
        <w:t xml:space="preserve"> </w:t>
      </w:r>
      <w:r w:rsidRPr="002B1AB7">
        <w:rPr>
          <w:i/>
          <w:sz w:val="16"/>
          <w:szCs w:val="16"/>
        </w:rPr>
        <w:t>возрасте</w:t>
      </w:r>
      <w:r w:rsidRPr="002B1AB7">
        <w:rPr>
          <w:i/>
          <w:spacing w:val="-1"/>
          <w:sz w:val="16"/>
          <w:szCs w:val="16"/>
        </w:rPr>
        <w:t xml:space="preserve"> </w:t>
      </w:r>
      <w:r w:rsidRPr="002B1AB7">
        <w:rPr>
          <w:i/>
          <w:sz w:val="16"/>
          <w:szCs w:val="16"/>
        </w:rPr>
        <w:t>(3</w:t>
      </w:r>
      <w:r w:rsidRPr="002B1AB7">
        <w:rPr>
          <w:i/>
          <w:spacing w:val="-1"/>
          <w:sz w:val="16"/>
          <w:szCs w:val="16"/>
        </w:rPr>
        <w:t xml:space="preserve"> </w:t>
      </w:r>
      <w:r w:rsidRPr="002B1AB7">
        <w:rPr>
          <w:i/>
          <w:sz w:val="16"/>
          <w:szCs w:val="16"/>
        </w:rPr>
        <w:t>года</w:t>
      </w:r>
      <w:r w:rsidRPr="002B1AB7">
        <w:rPr>
          <w:i/>
          <w:spacing w:val="2"/>
          <w:sz w:val="16"/>
          <w:szCs w:val="16"/>
        </w:rPr>
        <w:t xml:space="preserve"> </w:t>
      </w:r>
      <w:r w:rsidRPr="002B1AB7">
        <w:rPr>
          <w:i/>
          <w:sz w:val="16"/>
          <w:szCs w:val="16"/>
        </w:rPr>
        <w:t>-</w:t>
      </w:r>
      <w:r w:rsidRPr="002B1AB7">
        <w:rPr>
          <w:i/>
          <w:spacing w:val="-4"/>
          <w:sz w:val="16"/>
          <w:szCs w:val="16"/>
        </w:rPr>
        <w:t xml:space="preserve"> </w:t>
      </w:r>
      <w:r w:rsidRPr="002B1AB7">
        <w:rPr>
          <w:i/>
          <w:sz w:val="16"/>
          <w:szCs w:val="16"/>
        </w:rPr>
        <w:t>7 лет):</w:t>
      </w:r>
    </w:p>
    <w:p w:rsidR="004C5032" w:rsidRPr="002B1AB7" w:rsidRDefault="004C5032" w:rsidP="002B1AB7">
      <w:pPr>
        <w:pStyle w:val="a5"/>
        <w:numPr>
          <w:ilvl w:val="1"/>
          <w:numId w:val="3"/>
        </w:numPr>
        <w:tabs>
          <w:tab w:val="left" w:pos="867"/>
        </w:tabs>
        <w:spacing w:before="47"/>
        <w:ind w:right="467" w:firstLine="357"/>
        <w:contextualSpacing/>
        <w:rPr>
          <w:sz w:val="16"/>
          <w:szCs w:val="16"/>
        </w:rPr>
      </w:pPr>
      <w:r w:rsidRPr="002B1AB7">
        <w:rPr>
          <w:sz w:val="16"/>
          <w:szCs w:val="16"/>
        </w:rPr>
        <w:t>игровая деятельность (сюжетно-ролевая, театрализованная, режиссерская,</w:t>
      </w:r>
      <w:r w:rsidRPr="002B1AB7">
        <w:rPr>
          <w:spacing w:val="-67"/>
          <w:sz w:val="16"/>
          <w:szCs w:val="16"/>
        </w:rPr>
        <w:t xml:space="preserve"> </w:t>
      </w:r>
      <w:r w:rsidRPr="002B1AB7">
        <w:rPr>
          <w:sz w:val="16"/>
          <w:szCs w:val="16"/>
        </w:rPr>
        <w:t>строительно-конструктивная,</w:t>
      </w:r>
      <w:r w:rsidRPr="002B1AB7">
        <w:rPr>
          <w:spacing w:val="-2"/>
          <w:sz w:val="16"/>
          <w:szCs w:val="16"/>
        </w:rPr>
        <w:t xml:space="preserve"> </w:t>
      </w:r>
      <w:r w:rsidRPr="002B1AB7">
        <w:rPr>
          <w:sz w:val="16"/>
          <w:szCs w:val="16"/>
        </w:rPr>
        <w:t>дидактическая,</w:t>
      </w:r>
      <w:r w:rsidRPr="002B1AB7">
        <w:rPr>
          <w:spacing w:val="-2"/>
          <w:sz w:val="16"/>
          <w:szCs w:val="16"/>
        </w:rPr>
        <w:t xml:space="preserve"> </w:t>
      </w:r>
      <w:r w:rsidRPr="002B1AB7">
        <w:rPr>
          <w:sz w:val="16"/>
          <w:szCs w:val="16"/>
        </w:rPr>
        <w:t>подвижная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другие);</w:t>
      </w:r>
    </w:p>
    <w:p w:rsidR="004C5032" w:rsidRPr="002B1AB7" w:rsidRDefault="004C5032" w:rsidP="002B1AB7">
      <w:pPr>
        <w:pStyle w:val="a5"/>
        <w:numPr>
          <w:ilvl w:val="1"/>
          <w:numId w:val="3"/>
        </w:numPr>
        <w:tabs>
          <w:tab w:val="left" w:pos="867"/>
        </w:tabs>
        <w:spacing w:before="3"/>
        <w:ind w:right="462" w:firstLine="357"/>
        <w:contextualSpacing/>
        <w:rPr>
          <w:sz w:val="16"/>
          <w:szCs w:val="16"/>
        </w:rPr>
      </w:pPr>
      <w:r w:rsidRPr="002B1AB7">
        <w:rPr>
          <w:sz w:val="16"/>
          <w:szCs w:val="16"/>
        </w:rPr>
        <w:t>общение</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w:t>
      </w:r>
      <w:r w:rsidRPr="002B1AB7">
        <w:rPr>
          <w:spacing w:val="1"/>
          <w:sz w:val="16"/>
          <w:szCs w:val="16"/>
        </w:rPr>
        <w:t xml:space="preserve"> </w:t>
      </w:r>
      <w:r w:rsidRPr="002B1AB7">
        <w:rPr>
          <w:sz w:val="16"/>
          <w:szCs w:val="16"/>
        </w:rPr>
        <w:t>(ситуативно-деловое,</w:t>
      </w:r>
      <w:r w:rsidRPr="002B1AB7">
        <w:rPr>
          <w:spacing w:val="1"/>
          <w:sz w:val="16"/>
          <w:szCs w:val="16"/>
        </w:rPr>
        <w:t xml:space="preserve"> </w:t>
      </w:r>
      <w:r w:rsidRPr="002B1AB7">
        <w:rPr>
          <w:sz w:val="16"/>
          <w:szCs w:val="16"/>
        </w:rPr>
        <w:t>внеситуативно-</w:t>
      </w:r>
      <w:r w:rsidRPr="002B1AB7">
        <w:rPr>
          <w:spacing w:val="1"/>
          <w:sz w:val="16"/>
          <w:szCs w:val="16"/>
        </w:rPr>
        <w:t xml:space="preserve"> </w:t>
      </w:r>
      <w:r w:rsidRPr="002B1AB7">
        <w:rPr>
          <w:sz w:val="16"/>
          <w:szCs w:val="16"/>
        </w:rPr>
        <w:t>познавательное,</w:t>
      </w:r>
      <w:r w:rsidRPr="002B1AB7">
        <w:rPr>
          <w:spacing w:val="1"/>
          <w:sz w:val="16"/>
          <w:szCs w:val="16"/>
        </w:rPr>
        <w:t xml:space="preserve"> </w:t>
      </w:r>
      <w:r w:rsidRPr="002B1AB7">
        <w:rPr>
          <w:sz w:val="16"/>
          <w:szCs w:val="16"/>
        </w:rPr>
        <w:t>внеситуативно-личностное)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сверстниками</w:t>
      </w:r>
      <w:r w:rsidRPr="002B1AB7">
        <w:rPr>
          <w:spacing w:val="1"/>
          <w:sz w:val="16"/>
          <w:szCs w:val="16"/>
        </w:rPr>
        <w:t xml:space="preserve"> </w:t>
      </w:r>
      <w:r w:rsidRPr="002B1AB7">
        <w:rPr>
          <w:sz w:val="16"/>
          <w:szCs w:val="16"/>
        </w:rPr>
        <w:t>(ситуативно-</w:t>
      </w:r>
      <w:r w:rsidRPr="002B1AB7">
        <w:rPr>
          <w:spacing w:val="1"/>
          <w:sz w:val="16"/>
          <w:szCs w:val="16"/>
        </w:rPr>
        <w:t xml:space="preserve"> </w:t>
      </w:r>
      <w:r w:rsidRPr="002B1AB7">
        <w:rPr>
          <w:sz w:val="16"/>
          <w:szCs w:val="16"/>
        </w:rPr>
        <w:t>деловое,</w:t>
      </w:r>
      <w:r w:rsidRPr="002B1AB7">
        <w:rPr>
          <w:spacing w:val="-2"/>
          <w:sz w:val="16"/>
          <w:szCs w:val="16"/>
        </w:rPr>
        <w:t xml:space="preserve"> </w:t>
      </w:r>
      <w:r w:rsidRPr="002B1AB7">
        <w:rPr>
          <w:sz w:val="16"/>
          <w:szCs w:val="16"/>
        </w:rPr>
        <w:t>внеситуативно</w:t>
      </w:r>
      <w:r w:rsidRPr="002B1AB7">
        <w:rPr>
          <w:sz w:val="16"/>
          <w:szCs w:val="16"/>
        </w:rPr>
        <w:softHyphen/>
      </w:r>
      <w:r w:rsidRPr="002B1AB7">
        <w:rPr>
          <w:spacing w:val="-3"/>
          <w:sz w:val="16"/>
          <w:szCs w:val="16"/>
        </w:rPr>
        <w:t xml:space="preserve"> </w:t>
      </w:r>
      <w:r w:rsidRPr="002B1AB7">
        <w:rPr>
          <w:sz w:val="16"/>
          <w:szCs w:val="16"/>
        </w:rPr>
        <w:t>деловое);</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речевая деятельность (слушание речи взрослого и сверстников, активная</w:t>
      </w:r>
      <w:r w:rsidRPr="002B1AB7">
        <w:rPr>
          <w:spacing w:val="1"/>
          <w:sz w:val="16"/>
          <w:szCs w:val="16"/>
        </w:rPr>
        <w:t xml:space="preserve"> </w:t>
      </w:r>
      <w:r w:rsidRPr="002B1AB7">
        <w:rPr>
          <w:sz w:val="16"/>
          <w:szCs w:val="16"/>
        </w:rPr>
        <w:t>диалогическая</w:t>
      </w:r>
      <w:r w:rsidRPr="002B1AB7">
        <w:rPr>
          <w:spacing w:val="-4"/>
          <w:sz w:val="16"/>
          <w:szCs w:val="16"/>
        </w:rPr>
        <w:t xml:space="preserve"> </w:t>
      </w:r>
      <w:r w:rsidRPr="002B1AB7">
        <w:rPr>
          <w:sz w:val="16"/>
          <w:szCs w:val="16"/>
        </w:rPr>
        <w:t>и монологическая речь);</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познавательно-исследовательская</w:t>
      </w:r>
      <w:r w:rsidRPr="002B1AB7">
        <w:rPr>
          <w:spacing w:val="-8"/>
          <w:sz w:val="16"/>
          <w:szCs w:val="16"/>
        </w:rPr>
        <w:t xml:space="preserve"> </w:t>
      </w:r>
      <w:r w:rsidRPr="002B1AB7">
        <w:rPr>
          <w:sz w:val="16"/>
          <w:szCs w:val="16"/>
        </w:rPr>
        <w:t>деятельность</w:t>
      </w:r>
      <w:r w:rsidRPr="002B1AB7">
        <w:rPr>
          <w:spacing w:val="-8"/>
          <w:sz w:val="16"/>
          <w:szCs w:val="16"/>
        </w:rPr>
        <w:t xml:space="preserve"> </w:t>
      </w:r>
      <w:r w:rsidRPr="002B1AB7">
        <w:rPr>
          <w:sz w:val="16"/>
          <w:szCs w:val="16"/>
        </w:rPr>
        <w:t>и</w:t>
      </w:r>
      <w:r w:rsidRPr="002B1AB7">
        <w:rPr>
          <w:spacing w:val="-7"/>
          <w:sz w:val="16"/>
          <w:szCs w:val="16"/>
        </w:rPr>
        <w:t xml:space="preserve"> </w:t>
      </w:r>
      <w:r w:rsidRPr="002B1AB7">
        <w:rPr>
          <w:sz w:val="16"/>
          <w:szCs w:val="16"/>
        </w:rPr>
        <w:t>экспериментирование;</w:t>
      </w:r>
    </w:p>
    <w:p w:rsidR="004C5032" w:rsidRPr="002B1AB7" w:rsidRDefault="004C5032" w:rsidP="002B1AB7">
      <w:pPr>
        <w:pStyle w:val="a5"/>
        <w:numPr>
          <w:ilvl w:val="1"/>
          <w:numId w:val="3"/>
        </w:numPr>
        <w:tabs>
          <w:tab w:val="left" w:pos="867"/>
          <w:tab w:val="left" w:pos="3168"/>
          <w:tab w:val="left" w:pos="5058"/>
          <w:tab w:val="left" w:pos="6774"/>
          <w:tab w:val="left" w:pos="7832"/>
          <w:tab w:val="left" w:pos="9647"/>
        </w:tabs>
        <w:spacing w:before="46"/>
        <w:ind w:right="466" w:firstLine="357"/>
        <w:contextualSpacing/>
        <w:jc w:val="left"/>
        <w:rPr>
          <w:sz w:val="16"/>
          <w:szCs w:val="16"/>
        </w:rPr>
      </w:pPr>
      <w:r w:rsidRPr="002B1AB7">
        <w:rPr>
          <w:sz w:val="16"/>
          <w:szCs w:val="16"/>
        </w:rPr>
        <w:t>изобразительная</w:t>
      </w:r>
      <w:r w:rsidRPr="002B1AB7">
        <w:rPr>
          <w:sz w:val="16"/>
          <w:szCs w:val="16"/>
        </w:rPr>
        <w:tab/>
        <w:t>деятельность</w:t>
      </w:r>
      <w:r w:rsidRPr="002B1AB7">
        <w:rPr>
          <w:sz w:val="16"/>
          <w:szCs w:val="16"/>
        </w:rPr>
        <w:tab/>
        <w:t>(рисование,</w:t>
      </w:r>
      <w:r w:rsidRPr="002B1AB7">
        <w:rPr>
          <w:sz w:val="16"/>
          <w:szCs w:val="16"/>
        </w:rPr>
        <w:tab/>
        <w:t>лепка,</w:t>
      </w:r>
      <w:r w:rsidRPr="002B1AB7">
        <w:rPr>
          <w:sz w:val="16"/>
          <w:szCs w:val="16"/>
        </w:rPr>
        <w:tab/>
        <w:t>аппликация)</w:t>
      </w:r>
      <w:r w:rsidRPr="002B1AB7">
        <w:rPr>
          <w:sz w:val="16"/>
          <w:szCs w:val="16"/>
        </w:rPr>
        <w:tab/>
      </w:r>
      <w:r w:rsidRPr="002B1AB7">
        <w:rPr>
          <w:spacing w:val="-1"/>
          <w:sz w:val="16"/>
          <w:szCs w:val="16"/>
        </w:rPr>
        <w:t>и</w:t>
      </w:r>
      <w:r w:rsidRPr="002B1AB7">
        <w:rPr>
          <w:spacing w:val="-67"/>
          <w:sz w:val="16"/>
          <w:szCs w:val="16"/>
        </w:rPr>
        <w:t xml:space="preserve"> </w:t>
      </w:r>
      <w:r w:rsidRPr="002B1AB7">
        <w:rPr>
          <w:sz w:val="16"/>
          <w:szCs w:val="16"/>
        </w:rPr>
        <w:t>конструирование</w:t>
      </w:r>
      <w:r w:rsidRPr="002B1AB7">
        <w:rPr>
          <w:spacing w:val="-11"/>
          <w:sz w:val="16"/>
          <w:szCs w:val="16"/>
        </w:rPr>
        <w:t xml:space="preserve"> </w:t>
      </w:r>
      <w:r w:rsidRPr="002B1AB7">
        <w:rPr>
          <w:sz w:val="16"/>
          <w:szCs w:val="16"/>
        </w:rPr>
        <w:t>из</w:t>
      </w:r>
      <w:r w:rsidRPr="002B1AB7">
        <w:rPr>
          <w:spacing w:val="-10"/>
          <w:sz w:val="16"/>
          <w:szCs w:val="16"/>
        </w:rPr>
        <w:t xml:space="preserve"> </w:t>
      </w:r>
      <w:r w:rsidRPr="002B1AB7">
        <w:rPr>
          <w:sz w:val="16"/>
          <w:szCs w:val="16"/>
        </w:rPr>
        <w:t>разных</w:t>
      </w:r>
      <w:r w:rsidRPr="002B1AB7">
        <w:rPr>
          <w:spacing w:val="-8"/>
          <w:sz w:val="16"/>
          <w:szCs w:val="16"/>
        </w:rPr>
        <w:t xml:space="preserve"> </w:t>
      </w:r>
      <w:r w:rsidRPr="002B1AB7">
        <w:rPr>
          <w:sz w:val="16"/>
          <w:szCs w:val="16"/>
        </w:rPr>
        <w:t>материалов</w:t>
      </w:r>
      <w:r w:rsidRPr="002B1AB7">
        <w:rPr>
          <w:spacing w:val="-10"/>
          <w:sz w:val="16"/>
          <w:szCs w:val="16"/>
        </w:rPr>
        <w:t xml:space="preserve"> </w:t>
      </w:r>
      <w:r w:rsidRPr="002B1AB7">
        <w:rPr>
          <w:sz w:val="16"/>
          <w:szCs w:val="16"/>
        </w:rPr>
        <w:t>по</w:t>
      </w:r>
      <w:r w:rsidRPr="002B1AB7">
        <w:rPr>
          <w:spacing w:val="-8"/>
          <w:sz w:val="16"/>
          <w:szCs w:val="16"/>
        </w:rPr>
        <w:t xml:space="preserve"> </w:t>
      </w:r>
      <w:r w:rsidRPr="002B1AB7">
        <w:rPr>
          <w:sz w:val="16"/>
          <w:szCs w:val="16"/>
        </w:rPr>
        <w:t>образцу,</w:t>
      </w:r>
      <w:r w:rsidRPr="002B1AB7">
        <w:rPr>
          <w:spacing w:val="-7"/>
          <w:sz w:val="16"/>
          <w:szCs w:val="16"/>
        </w:rPr>
        <w:t xml:space="preserve"> </w:t>
      </w:r>
      <w:r w:rsidRPr="002B1AB7">
        <w:rPr>
          <w:sz w:val="16"/>
          <w:szCs w:val="16"/>
        </w:rPr>
        <w:t>условию</w:t>
      </w:r>
      <w:r w:rsidRPr="002B1AB7">
        <w:rPr>
          <w:spacing w:val="-9"/>
          <w:sz w:val="16"/>
          <w:szCs w:val="16"/>
        </w:rPr>
        <w:t xml:space="preserve"> </w:t>
      </w:r>
      <w:r w:rsidRPr="002B1AB7">
        <w:rPr>
          <w:sz w:val="16"/>
          <w:szCs w:val="16"/>
        </w:rPr>
        <w:t>и</w:t>
      </w:r>
      <w:r w:rsidRPr="002B1AB7">
        <w:rPr>
          <w:spacing w:val="-9"/>
          <w:sz w:val="16"/>
          <w:szCs w:val="16"/>
        </w:rPr>
        <w:t xml:space="preserve"> </w:t>
      </w:r>
      <w:r w:rsidRPr="002B1AB7">
        <w:rPr>
          <w:sz w:val="16"/>
          <w:szCs w:val="16"/>
        </w:rPr>
        <w:t>замыслу</w:t>
      </w:r>
      <w:r w:rsidRPr="002B1AB7">
        <w:rPr>
          <w:spacing w:val="-13"/>
          <w:sz w:val="16"/>
          <w:szCs w:val="16"/>
        </w:rPr>
        <w:t xml:space="preserve"> </w:t>
      </w:r>
      <w:r w:rsidRPr="002B1AB7">
        <w:rPr>
          <w:sz w:val="16"/>
          <w:szCs w:val="16"/>
        </w:rPr>
        <w:t>ребёнка;</w:t>
      </w:r>
    </w:p>
    <w:p w:rsidR="004C5032" w:rsidRPr="002B1AB7" w:rsidRDefault="004C5032" w:rsidP="002B1AB7">
      <w:pPr>
        <w:pStyle w:val="a5"/>
        <w:numPr>
          <w:ilvl w:val="1"/>
          <w:numId w:val="3"/>
        </w:numPr>
        <w:tabs>
          <w:tab w:val="left" w:pos="867"/>
        </w:tabs>
        <w:spacing w:before="3"/>
        <w:ind w:right="469" w:firstLine="357"/>
        <w:contextualSpacing/>
        <w:jc w:val="left"/>
        <w:rPr>
          <w:sz w:val="16"/>
          <w:szCs w:val="16"/>
        </w:rPr>
      </w:pPr>
      <w:r w:rsidRPr="002B1AB7">
        <w:rPr>
          <w:sz w:val="16"/>
          <w:szCs w:val="16"/>
        </w:rPr>
        <w:t>двигательная</w:t>
      </w:r>
      <w:r w:rsidRPr="002B1AB7">
        <w:rPr>
          <w:spacing w:val="9"/>
          <w:sz w:val="16"/>
          <w:szCs w:val="16"/>
        </w:rPr>
        <w:t xml:space="preserve"> </w:t>
      </w:r>
      <w:r w:rsidRPr="002B1AB7">
        <w:rPr>
          <w:sz w:val="16"/>
          <w:szCs w:val="16"/>
        </w:rPr>
        <w:t>деятельность</w:t>
      </w:r>
      <w:r w:rsidRPr="002B1AB7">
        <w:rPr>
          <w:spacing w:val="8"/>
          <w:sz w:val="16"/>
          <w:szCs w:val="16"/>
        </w:rPr>
        <w:t xml:space="preserve"> </w:t>
      </w:r>
      <w:r w:rsidRPr="002B1AB7">
        <w:rPr>
          <w:sz w:val="16"/>
          <w:szCs w:val="16"/>
        </w:rPr>
        <w:t>(основные</w:t>
      </w:r>
      <w:r w:rsidRPr="002B1AB7">
        <w:rPr>
          <w:spacing w:val="11"/>
          <w:sz w:val="16"/>
          <w:szCs w:val="16"/>
        </w:rPr>
        <w:t xml:space="preserve"> </w:t>
      </w:r>
      <w:r w:rsidRPr="002B1AB7">
        <w:rPr>
          <w:sz w:val="16"/>
          <w:szCs w:val="16"/>
        </w:rPr>
        <w:t>виды</w:t>
      </w:r>
      <w:r w:rsidRPr="002B1AB7">
        <w:rPr>
          <w:spacing w:val="10"/>
          <w:sz w:val="16"/>
          <w:szCs w:val="16"/>
        </w:rPr>
        <w:t xml:space="preserve"> </w:t>
      </w:r>
      <w:r w:rsidRPr="002B1AB7">
        <w:rPr>
          <w:sz w:val="16"/>
          <w:szCs w:val="16"/>
        </w:rPr>
        <w:t>движений,</w:t>
      </w:r>
      <w:r w:rsidRPr="002B1AB7">
        <w:rPr>
          <w:spacing w:val="9"/>
          <w:sz w:val="16"/>
          <w:szCs w:val="16"/>
        </w:rPr>
        <w:t xml:space="preserve"> </w:t>
      </w:r>
      <w:r w:rsidRPr="002B1AB7">
        <w:rPr>
          <w:sz w:val="16"/>
          <w:szCs w:val="16"/>
        </w:rPr>
        <w:t>общеразвивающие</w:t>
      </w:r>
      <w:r w:rsidRPr="002B1AB7">
        <w:rPr>
          <w:spacing w:val="-67"/>
          <w:sz w:val="16"/>
          <w:szCs w:val="16"/>
        </w:rPr>
        <w:t xml:space="preserve"> </w:t>
      </w:r>
      <w:r w:rsidRPr="002B1AB7">
        <w:rPr>
          <w:sz w:val="16"/>
          <w:szCs w:val="16"/>
        </w:rPr>
        <w:t>и</w:t>
      </w:r>
      <w:r w:rsidRPr="002B1AB7">
        <w:rPr>
          <w:spacing w:val="-2"/>
          <w:sz w:val="16"/>
          <w:szCs w:val="16"/>
        </w:rPr>
        <w:t xml:space="preserve"> </w:t>
      </w:r>
      <w:r w:rsidRPr="002B1AB7">
        <w:rPr>
          <w:sz w:val="16"/>
          <w:szCs w:val="16"/>
        </w:rPr>
        <w:t>спортивные</w:t>
      </w:r>
      <w:r w:rsidRPr="002B1AB7">
        <w:rPr>
          <w:spacing w:val="-2"/>
          <w:sz w:val="16"/>
          <w:szCs w:val="16"/>
        </w:rPr>
        <w:t xml:space="preserve"> </w:t>
      </w:r>
      <w:r w:rsidRPr="002B1AB7">
        <w:rPr>
          <w:sz w:val="16"/>
          <w:szCs w:val="16"/>
        </w:rPr>
        <w:t>упражнения,</w:t>
      </w:r>
      <w:r w:rsidRPr="002B1AB7">
        <w:rPr>
          <w:spacing w:val="-2"/>
          <w:sz w:val="16"/>
          <w:szCs w:val="16"/>
        </w:rPr>
        <w:t xml:space="preserve"> </w:t>
      </w:r>
      <w:r w:rsidRPr="002B1AB7">
        <w:rPr>
          <w:sz w:val="16"/>
          <w:szCs w:val="16"/>
        </w:rPr>
        <w:t>подвижные</w:t>
      </w:r>
      <w:r w:rsidRPr="002B1AB7">
        <w:rPr>
          <w:spacing w:val="-4"/>
          <w:sz w:val="16"/>
          <w:szCs w:val="16"/>
        </w:rPr>
        <w:t xml:space="preserve"> </w:t>
      </w:r>
      <w:r w:rsidRPr="002B1AB7">
        <w:rPr>
          <w:sz w:val="16"/>
          <w:szCs w:val="16"/>
        </w:rPr>
        <w:t>и</w:t>
      </w:r>
      <w:r w:rsidRPr="002B1AB7">
        <w:rPr>
          <w:spacing w:val="-2"/>
          <w:sz w:val="16"/>
          <w:szCs w:val="16"/>
        </w:rPr>
        <w:t xml:space="preserve"> </w:t>
      </w:r>
      <w:r w:rsidRPr="002B1AB7">
        <w:rPr>
          <w:sz w:val="16"/>
          <w:szCs w:val="16"/>
        </w:rPr>
        <w:t>элементы</w:t>
      </w:r>
      <w:r w:rsidRPr="002B1AB7">
        <w:rPr>
          <w:spacing w:val="-2"/>
          <w:sz w:val="16"/>
          <w:szCs w:val="16"/>
        </w:rPr>
        <w:t xml:space="preserve"> </w:t>
      </w:r>
      <w:r w:rsidRPr="002B1AB7">
        <w:rPr>
          <w:sz w:val="16"/>
          <w:szCs w:val="16"/>
        </w:rPr>
        <w:t>спортивных</w:t>
      </w:r>
      <w:r w:rsidRPr="002B1AB7">
        <w:rPr>
          <w:spacing w:val="-1"/>
          <w:sz w:val="16"/>
          <w:szCs w:val="16"/>
        </w:rPr>
        <w:t xml:space="preserve"> </w:t>
      </w:r>
      <w:r w:rsidRPr="002B1AB7">
        <w:rPr>
          <w:sz w:val="16"/>
          <w:szCs w:val="16"/>
        </w:rPr>
        <w:t>игр и</w:t>
      </w:r>
      <w:r w:rsidRPr="002B1AB7">
        <w:rPr>
          <w:spacing w:val="-5"/>
          <w:sz w:val="16"/>
          <w:szCs w:val="16"/>
        </w:rPr>
        <w:t xml:space="preserve"> </w:t>
      </w:r>
      <w:r w:rsidRPr="002B1AB7">
        <w:rPr>
          <w:sz w:val="16"/>
          <w:szCs w:val="16"/>
        </w:rPr>
        <w:t>другие);</w:t>
      </w:r>
    </w:p>
    <w:p w:rsidR="004C5032" w:rsidRPr="002B1AB7" w:rsidRDefault="004C5032" w:rsidP="002B1AB7">
      <w:pPr>
        <w:pStyle w:val="a5"/>
        <w:numPr>
          <w:ilvl w:val="1"/>
          <w:numId w:val="3"/>
        </w:numPr>
        <w:tabs>
          <w:tab w:val="left" w:pos="867"/>
        </w:tabs>
        <w:spacing w:before="3"/>
        <w:ind w:right="699" w:firstLine="357"/>
        <w:contextualSpacing/>
        <w:jc w:val="left"/>
        <w:rPr>
          <w:sz w:val="16"/>
          <w:szCs w:val="16"/>
        </w:rPr>
      </w:pPr>
      <w:r w:rsidRPr="002B1AB7">
        <w:rPr>
          <w:sz w:val="16"/>
          <w:szCs w:val="16"/>
        </w:rPr>
        <w:t>элементарная трудовая деятельность (самообслуживание, хозяйственно</w:t>
      </w:r>
      <w:r w:rsidRPr="002B1AB7">
        <w:rPr>
          <w:sz w:val="16"/>
          <w:szCs w:val="16"/>
        </w:rPr>
        <w:softHyphen/>
      </w:r>
      <w:r w:rsidRPr="002B1AB7">
        <w:rPr>
          <w:spacing w:val="-67"/>
          <w:sz w:val="16"/>
          <w:szCs w:val="16"/>
        </w:rPr>
        <w:t xml:space="preserve"> </w:t>
      </w:r>
      <w:r w:rsidRPr="002B1AB7">
        <w:rPr>
          <w:sz w:val="16"/>
          <w:szCs w:val="16"/>
        </w:rPr>
        <w:t>бытовой труд,</w:t>
      </w:r>
      <w:r w:rsidRPr="002B1AB7">
        <w:rPr>
          <w:spacing w:val="-1"/>
          <w:sz w:val="16"/>
          <w:szCs w:val="16"/>
        </w:rPr>
        <w:t xml:space="preserve"> </w:t>
      </w:r>
      <w:r w:rsidRPr="002B1AB7">
        <w:rPr>
          <w:sz w:val="16"/>
          <w:szCs w:val="16"/>
        </w:rPr>
        <w:t>труд</w:t>
      </w:r>
      <w:r w:rsidRPr="002B1AB7">
        <w:rPr>
          <w:spacing w:val="2"/>
          <w:sz w:val="16"/>
          <w:szCs w:val="16"/>
        </w:rPr>
        <w:t xml:space="preserve"> </w:t>
      </w:r>
      <w:r w:rsidRPr="002B1AB7">
        <w:rPr>
          <w:sz w:val="16"/>
          <w:szCs w:val="16"/>
        </w:rPr>
        <w:t>в</w:t>
      </w:r>
      <w:r w:rsidRPr="002B1AB7">
        <w:rPr>
          <w:spacing w:val="-3"/>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ручной труд);</w:t>
      </w:r>
    </w:p>
    <w:p w:rsidR="004C5032" w:rsidRPr="002B1AB7" w:rsidRDefault="004C5032" w:rsidP="002B1AB7">
      <w:pPr>
        <w:pStyle w:val="a5"/>
        <w:numPr>
          <w:ilvl w:val="1"/>
          <w:numId w:val="3"/>
        </w:numPr>
        <w:tabs>
          <w:tab w:val="left" w:pos="867"/>
        </w:tabs>
        <w:spacing w:before="2"/>
        <w:ind w:right="467" w:firstLine="357"/>
        <w:contextualSpacing/>
        <w:rPr>
          <w:sz w:val="16"/>
          <w:szCs w:val="16"/>
        </w:rPr>
      </w:pPr>
      <w:r w:rsidRPr="002B1AB7">
        <w:rPr>
          <w:sz w:val="16"/>
          <w:szCs w:val="16"/>
        </w:rPr>
        <w:t>музыкальная</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(слушание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понимание</w:t>
      </w:r>
      <w:r w:rsidRPr="002B1AB7">
        <w:rPr>
          <w:spacing w:val="1"/>
          <w:sz w:val="16"/>
          <w:szCs w:val="16"/>
        </w:rPr>
        <w:t xml:space="preserve"> </w:t>
      </w:r>
      <w:r w:rsidRPr="002B1AB7">
        <w:rPr>
          <w:sz w:val="16"/>
          <w:szCs w:val="16"/>
        </w:rPr>
        <w:t>музыкальных</w:t>
      </w:r>
      <w:r w:rsidRPr="002B1AB7">
        <w:rPr>
          <w:spacing w:val="-67"/>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пение,</w:t>
      </w:r>
      <w:r w:rsidRPr="002B1AB7">
        <w:rPr>
          <w:spacing w:val="1"/>
          <w:sz w:val="16"/>
          <w:szCs w:val="16"/>
        </w:rPr>
        <w:t xml:space="preserve"> </w:t>
      </w:r>
      <w:r w:rsidRPr="002B1AB7">
        <w:rPr>
          <w:sz w:val="16"/>
          <w:szCs w:val="16"/>
        </w:rPr>
        <w:t>музыкально-ритмические</w:t>
      </w:r>
      <w:r w:rsidRPr="002B1AB7">
        <w:rPr>
          <w:spacing w:val="1"/>
          <w:sz w:val="16"/>
          <w:szCs w:val="16"/>
        </w:rPr>
        <w:t xml:space="preserve"> </w:t>
      </w:r>
      <w:r w:rsidRPr="002B1AB7">
        <w:rPr>
          <w:sz w:val="16"/>
          <w:szCs w:val="16"/>
        </w:rPr>
        <w:t>движения,</w:t>
      </w:r>
      <w:r w:rsidRPr="002B1AB7">
        <w:rPr>
          <w:spacing w:val="1"/>
          <w:sz w:val="16"/>
          <w:szCs w:val="16"/>
        </w:rPr>
        <w:t xml:space="preserve"> </w:t>
      </w:r>
      <w:r w:rsidRPr="002B1AB7">
        <w:rPr>
          <w:sz w:val="16"/>
          <w:szCs w:val="16"/>
        </w:rPr>
        <w:t>игра</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детских</w:t>
      </w:r>
      <w:r w:rsidRPr="002B1AB7">
        <w:rPr>
          <w:spacing w:val="1"/>
          <w:sz w:val="16"/>
          <w:szCs w:val="16"/>
        </w:rPr>
        <w:t xml:space="preserve"> </w:t>
      </w:r>
      <w:r w:rsidRPr="002B1AB7">
        <w:rPr>
          <w:sz w:val="16"/>
          <w:szCs w:val="16"/>
        </w:rPr>
        <w:t>музыкальных</w:t>
      </w:r>
      <w:r w:rsidRPr="002B1AB7">
        <w:rPr>
          <w:spacing w:val="-4"/>
          <w:sz w:val="16"/>
          <w:szCs w:val="16"/>
        </w:rPr>
        <w:t xml:space="preserve"> </w:t>
      </w:r>
      <w:r w:rsidRPr="002B1AB7">
        <w:rPr>
          <w:sz w:val="16"/>
          <w:szCs w:val="16"/>
        </w:rPr>
        <w:t>инструментах).</w:t>
      </w:r>
    </w:p>
    <w:p w:rsidR="004C5032" w:rsidRPr="002B1AB7" w:rsidRDefault="004C5032" w:rsidP="002B1AB7">
      <w:pPr>
        <w:ind w:left="3368"/>
        <w:contextualSpacing/>
        <w:jc w:val="both"/>
        <w:rPr>
          <w:i/>
          <w:sz w:val="16"/>
          <w:szCs w:val="16"/>
        </w:rPr>
      </w:pPr>
      <w:r w:rsidRPr="002B1AB7">
        <w:rPr>
          <w:i/>
          <w:sz w:val="16"/>
          <w:szCs w:val="16"/>
        </w:rPr>
        <w:t>Методы</w:t>
      </w:r>
      <w:r w:rsidRPr="002B1AB7">
        <w:rPr>
          <w:i/>
          <w:spacing w:val="-5"/>
          <w:sz w:val="16"/>
          <w:szCs w:val="16"/>
        </w:rPr>
        <w:t xml:space="preserve"> </w:t>
      </w:r>
      <w:r w:rsidRPr="002B1AB7">
        <w:rPr>
          <w:i/>
          <w:sz w:val="16"/>
          <w:szCs w:val="16"/>
        </w:rPr>
        <w:t>реализации</w:t>
      </w:r>
      <w:r w:rsidRPr="002B1AB7">
        <w:rPr>
          <w:i/>
          <w:spacing w:val="-5"/>
          <w:sz w:val="16"/>
          <w:szCs w:val="16"/>
        </w:rPr>
        <w:t xml:space="preserve"> </w:t>
      </w:r>
      <w:r w:rsidRPr="002B1AB7">
        <w:rPr>
          <w:i/>
          <w:sz w:val="16"/>
          <w:szCs w:val="16"/>
        </w:rPr>
        <w:t>Программы</w:t>
      </w:r>
    </w:p>
    <w:p w:rsidR="004C5032" w:rsidRPr="002B1AB7" w:rsidRDefault="004C5032" w:rsidP="002B1AB7">
      <w:pPr>
        <w:pStyle w:val="a3"/>
        <w:spacing w:before="48"/>
        <w:ind w:right="474"/>
        <w:contextualSpacing/>
        <w:rPr>
          <w:sz w:val="16"/>
          <w:szCs w:val="16"/>
        </w:rPr>
      </w:pPr>
      <w:r w:rsidRPr="002B1AB7">
        <w:rPr>
          <w:sz w:val="16"/>
          <w:szCs w:val="16"/>
        </w:rPr>
        <w:t>В самом общем виде методы можно рассматривать как упорядоченные</w:t>
      </w:r>
      <w:r w:rsidRPr="002B1AB7">
        <w:rPr>
          <w:spacing w:val="1"/>
          <w:sz w:val="16"/>
          <w:szCs w:val="16"/>
        </w:rPr>
        <w:t xml:space="preserve"> </w:t>
      </w:r>
      <w:r w:rsidRPr="002B1AB7">
        <w:rPr>
          <w:sz w:val="16"/>
          <w:szCs w:val="16"/>
        </w:rPr>
        <w:t>способы взаимодействия взрослого и детей, направленные на достижение целей</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решение</w:t>
      </w:r>
      <w:r w:rsidRPr="002B1AB7">
        <w:rPr>
          <w:spacing w:val="1"/>
          <w:sz w:val="16"/>
          <w:szCs w:val="16"/>
        </w:rPr>
        <w:t xml:space="preserve"> </w:t>
      </w:r>
      <w:r w:rsidRPr="002B1AB7">
        <w:rPr>
          <w:sz w:val="16"/>
          <w:szCs w:val="16"/>
        </w:rPr>
        <w:t>образовательных</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(воспитание,</w:t>
      </w:r>
      <w:r w:rsidRPr="002B1AB7">
        <w:rPr>
          <w:spacing w:val="1"/>
          <w:sz w:val="16"/>
          <w:szCs w:val="16"/>
        </w:rPr>
        <w:t xml:space="preserve"> </w:t>
      </w:r>
      <w:r w:rsidRPr="002B1AB7">
        <w:rPr>
          <w:sz w:val="16"/>
          <w:szCs w:val="16"/>
        </w:rPr>
        <w:t>обучение,</w:t>
      </w:r>
      <w:r w:rsidRPr="002B1AB7">
        <w:rPr>
          <w:spacing w:val="1"/>
          <w:sz w:val="16"/>
          <w:szCs w:val="16"/>
        </w:rPr>
        <w:t xml:space="preserve"> </w:t>
      </w:r>
      <w:r w:rsidRPr="002B1AB7">
        <w:rPr>
          <w:sz w:val="16"/>
          <w:szCs w:val="16"/>
        </w:rPr>
        <w:t>развитие,</w:t>
      </w:r>
      <w:r w:rsidRPr="002B1AB7">
        <w:rPr>
          <w:spacing w:val="1"/>
          <w:sz w:val="16"/>
          <w:szCs w:val="16"/>
        </w:rPr>
        <w:t xml:space="preserve"> </w:t>
      </w:r>
      <w:r w:rsidRPr="002B1AB7">
        <w:rPr>
          <w:sz w:val="16"/>
          <w:szCs w:val="16"/>
        </w:rPr>
        <w:t>социализация).</w:t>
      </w:r>
    </w:p>
    <w:p w:rsidR="004C5032" w:rsidRPr="002B1AB7" w:rsidRDefault="004C5032" w:rsidP="002B1AB7">
      <w:pPr>
        <w:pStyle w:val="a3"/>
        <w:spacing w:before="2"/>
        <w:ind w:right="472"/>
        <w:contextualSpacing/>
        <w:rPr>
          <w:sz w:val="16"/>
          <w:szCs w:val="16"/>
        </w:rPr>
      </w:pPr>
      <w:r w:rsidRPr="002B1AB7">
        <w:rPr>
          <w:sz w:val="16"/>
          <w:szCs w:val="16"/>
        </w:rPr>
        <w:t>Несмотря на то, что само применение методов осуществляется в процессе</w:t>
      </w:r>
      <w:r w:rsidRPr="002B1AB7">
        <w:rPr>
          <w:spacing w:val="-67"/>
          <w:sz w:val="16"/>
          <w:szCs w:val="16"/>
        </w:rPr>
        <w:t xml:space="preserve"> </w:t>
      </w:r>
      <w:r w:rsidRPr="002B1AB7">
        <w:rPr>
          <w:sz w:val="16"/>
          <w:szCs w:val="16"/>
        </w:rPr>
        <w:t>взаимодействия</w:t>
      </w:r>
      <w:r w:rsidRPr="002B1AB7">
        <w:rPr>
          <w:spacing w:val="1"/>
          <w:sz w:val="16"/>
          <w:szCs w:val="16"/>
        </w:rPr>
        <w:t xml:space="preserve"> </w:t>
      </w:r>
      <w:r w:rsidRPr="002B1AB7">
        <w:rPr>
          <w:sz w:val="16"/>
          <w:szCs w:val="16"/>
        </w:rPr>
        <w:t>всех</w:t>
      </w:r>
      <w:r w:rsidRPr="002B1AB7">
        <w:rPr>
          <w:spacing w:val="1"/>
          <w:sz w:val="16"/>
          <w:szCs w:val="16"/>
        </w:rPr>
        <w:t xml:space="preserve"> </w:t>
      </w:r>
      <w:r w:rsidRPr="002B1AB7">
        <w:rPr>
          <w:sz w:val="16"/>
          <w:szCs w:val="16"/>
        </w:rPr>
        <w:t>участников</w:t>
      </w:r>
      <w:r w:rsidRPr="002B1AB7">
        <w:rPr>
          <w:spacing w:val="1"/>
          <w:sz w:val="16"/>
          <w:szCs w:val="16"/>
        </w:rPr>
        <w:t xml:space="preserve"> </w:t>
      </w:r>
      <w:r w:rsidRPr="002B1AB7">
        <w:rPr>
          <w:sz w:val="16"/>
          <w:szCs w:val="16"/>
        </w:rPr>
        <w:t>образовательных</w:t>
      </w:r>
      <w:r w:rsidRPr="002B1AB7">
        <w:rPr>
          <w:spacing w:val="1"/>
          <w:sz w:val="16"/>
          <w:szCs w:val="16"/>
        </w:rPr>
        <w:t xml:space="preserve"> </w:t>
      </w:r>
      <w:r w:rsidRPr="002B1AB7">
        <w:rPr>
          <w:sz w:val="16"/>
          <w:szCs w:val="16"/>
        </w:rPr>
        <w:t>отношений,</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предварительный</w:t>
      </w:r>
      <w:r w:rsidRPr="002B1AB7">
        <w:rPr>
          <w:spacing w:val="-2"/>
          <w:sz w:val="16"/>
          <w:szCs w:val="16"/>
        </w:rPr>
        <w:t xml:space="preserve"> </w:t>
      </w:r>
      <w:r w:rsidRPr="002B1AB7">
        <w:rPr>
          <w:sz w:val="16"/>
          <w:szCs w:val="16"/>
        </w:rPr>
        <w:t>выбор определяется</w:t>
      </w:r>
      <w:r w:rsidRPr="002B1AB7">
        <w:rPr>
          <w:spacing w:val="-5"/>
          <w:sz w:val="16"/>
          <w:szCs w:val="16"/>
        </w:rPr>
        <w:t xml:space="preserve"> </w:t>
      </w:r>
      <w:r w:rsidRPr="002B1AB7">
        <w:rPr>
          <w:sz w:val="16"/>
          <w:szCs w:val="16"/>
        </w:rPr>
        <w:t>взрослым</w:t>
      </w:r>
      <w:r w:rsidRPr="002B1AB7">
        <w:rPr>
          <w:spacing w:val="-1"/>
          <w:sz w:val="16"/>
          <w:szCs w:val="16"/>
        </w:rPr>
        <w:t xml:space="preserve"> </w:t>
      </w:r>
      <w:r w:rsidRPr="002B1AB7">
        <w:rPr>
          <w:sz w:val="16"/>
          <w:szCs w:val="16"/>
        </w:rPr>
        <w:t>и</w:t>
      </w:r>
      <w:r w:rsidRPr="002B1AB7">
        <w:rPr>
          <w:spacing w:val="-2"/>
          <w:sz w:val="16"/>
          <w:szCs w:val="16"/>
        </w:rPr>
        <w:t xml:space="preserve"> </w:t>
      </w:r>
      <w:r w:rsidRPr="002B1AB7">
        <w:rPr>
          <w:sz w:val="16"/>
          <w:szCs w:val="16"/>
        </w:rPr>
        <w:t>зависит</w:t>
      </w:r>
      <w:r w:rsidRPr="002B1AB7">
        <w:rPr>
          <w:spacing w:val="-2"/>
          <w:sz w:val="16"/>
          <w:szCs w:val="16"/>
        </w:rPr>
        <w:t xml:space="preserve"> </w:t>
      </w:r>
      <w:r w:rsidRPr="002B1AB7">
        <w:rPr>
          <w:sz w:val="16"/>
          <w:szCs w:val="16"/>
        </w:rPr>
        <w:t>от</w:t>
      </w:r>
      <w:r w:rsidRPr="002B1AB7">
        <w:rPr>
          <w:spacing w:val="-3"/>
          <w:sz w:val="16"/>
          <w:szCs w:val="16"/>
        </w:rPr>
        <w:t xml:space="preserve"> </w:t>
      </w:r>
      <w:r w:rsidRPr="002B1AB7">
        <w:rPr>
          <w:sz w:val="16"/>
          <w:szCs w:val="16"/>
        </w:rPr>
        <w:t>ряда</w:t>
      </w:r>
      <w:r w:rsidRPr="002B1AB7">
        <w:rPr>
          <w:spacing w:val="-4"/>
          <w:sz w:val="16"/>
          <w:szCs w:val="16"/>
        </w:rPr>
        <w:t xml:space="preserve"> </w:t>
      </w:r>
      <w:r w:rsidRPr="002B1AB7">
        <w:rPr>
          <w:sz w:val="16"/>
          <w:szCs w:val="16"/>
        </w:rPr>
        <w:t>факторов:</w:t>
      </w:r>
    </w:p>
    <w:p w:rsidR="004C5032" w:rsidRPr="002B1AB7" w:rsidRDefault="004C5032" w:rsidP="002B1AB7">
      <w:pPr>
        <w:pStyle w:val="a5"/>
        <w:numPr>
          <w:ilvl w:val="1"/>
          <w:numId w:val="3"/>
        </w:numPr>
        <w:tabs>
          <w:tab w:val="left" w:pos="867"/>
        </w:tabs>
        <w:ind w:left="866"/>
        <w:contextualSpacing/>
        <w:rPr>
          <w:sz w:val="16"/>
          <w:szCs w:val="16"/>
        </w:rPr>
      </w:pPr>
      <w:r w:rsidRPr="002B1AB7">
        <w:rPr>
          <w:sz w:val="16"/>
          <w:szCs w:val="16"/>
        </w:rPr>
        <w:t>конкретной</w:t>
      </w:r>
      <w:r w:rsidRPr="002B1AB7">
        <w:rPr>
          <w:spacing w:val="-4"/>
          <w:sz w:val="16"/>
          <w:szCs w:val="16"/>
        </w:rPr>
        <w:t xml:space="preserve"> </w:t>
      </w:r>
      <w:r w:rsidRPr="002B1AB7">
        <w:rPr>
          <w:sz w:val="16"/>
          <w:szCs w:val="16"/>
        </w:rPr>
        <w:t>образовательной</w:t>
      </w:r>
      <w:r w:rsidRPr="002B1AB7">
        <w:rPr>
          <w:spacing w:val="-3"/>
          <w:sz w:val="16"/>
          <w:szCs w:val="16"/>
        </w:rPr>
        <w:t xml:space="preserve"> </w:t>
      </w:r>
      <w:r w:rsidRPr="002B1AB7">
        <w:rPr>
          <w:sz w:val="16"/>
          <w:szCs w:val="16"/>
        </w:rPr>
        <w:t>задачи;</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left="866"/>
        <w:contextualSpacing/>
        <w:jc w:val="left"/>
        <w:rPr>
          <w:sz w:val="16"/>
          <w:szCs w:val="16"/>
        </w:rPr>
      </w:pPr>
      <w:r w:rsidRPr="002B1AB7">
        <w:rPr>
          <w:sz w:val="16"/>
          <w:szCs w:val="16"/>
        </w:rPr>
        <w:t>возрастных</w:t>
      </w:r>
      <w:r w:rsidRPr="002B1AB7">
        <w:rPr>
          <w:spacing w:val="-8"/>
          <w:sz w:val="16"/>
          <w:szCs w:val="16"/>
        </w:rPr>
        <w:t xml:space="preserve"> </w:t>
      </w:r>
      <w:r w:rsidRPr="002B1AB7">
        <w:rPr>
          <w:sz w:val="16"/>
          <w:szCs w:val="16"/>
        </w:rPr>
        <w:t>и</w:t>
      </w:r>
      <w:r w:rsidRPr="002B1AB7">
        <w:rPr>
          <w:spacing w:val="-6"/>
          <w:sz w:val="16"/>
          <w:szCs w:val="16"/>
        </w:rPr>
        <w:t xml:space="preserve"> </w:t>
      </w:r>
      <w:r w:rsidRPr="002B1AB7">
        <w:rPr>
          <w:sz w:val="16"/>
          <w:szCs w:val="16"/>
        </w:rPr>
        <w:t>индивидуальных</w:t>
      </w:r>
      <w:r w:rsidRPr="002B1AB7">
        <w:rPr>
          <w:spacing w:val="-7"/>
          <w:sz w:val="16"/>
          <w:szCs w:val="16"/>
        </w:rPr>
        <w:t xml:space="preserve"> </w:t>
      </w:r>
      <w:r w:rsidRPr="002B1AB7">
        <w:rPr>
          <w:sz w:val="16"/>
          <w:szCs w:val="16"/>
        </w:rPr>
        <w:t>особенностей</w:t>
      </w:r>
      <w:r w:rsidRPr="002B1AB7">
        <w:rPr>
          <w:spacing w:val="-6"/>
          <w:sz w:val="16"/>
          <w:szCs w:val="16"/>
        </w:rPr>
        <w:t xml:space="preserve"> </w:t>
      </w:r>
      <w:r w:rsidRPr="002B1AB7">
        <w:rPr>
          <w:sz w:val="16"/>
          <w:szCs w:val="16"/>
        </w:rPr>
        <w:t>дошкольников;</w:t>
      </w:r>
    </w:p>
    <w:p w:rsidR="004C5032" w:rsidRPr="002B1AB7" w:rsidRDefault="004C5032" w:rsidP="002B1AB7">
      <w:pPr>
        <w:pStyle w:val="a5"/>
        <w:numPr>
          <w:ilvl w:val="1"/>
          <w:numId w:val="3"/>
        </w:numPr>
        <w:tabs>
          <w:tab w:val="left" w:pos="867"/>
        </w:tabs>
        <w:spacing w:before="46"/>
        <w:ind w:left="866"/>
        <w:contextualSpacing/>
        <w:jc w:val="left"/>
        <w:rPr>
          <w:sz w:val="16"/>
          <w:szCs w:val="16"/>
        </w:rPr>
      </w:pPr>
      <w:r w:rsidRPr="002B1AB7">
        <w:rPr>
          <w:sz w:val="16"/>
          <w:szCs w:val="16"/>
        </w:rPr>
        <w:t>вида</w:t>
      </w:r>
      <w:r w:rsidRPr="002B1AB7">
        <w:rPr>
          <w:spacing w:val="-4"/>
          <w:sz w:val="16"/>
          <w:szCs w:val="16"/>
        </w:rPr>
        <w:t xml:space="preserve"> </w:t>
      </w:r>
      <w:r w:rsidRPr="002B1AB7">
        <w:rPr>
          <w:sz w:val="16"/>
          <w:szCs w:val="16"/>
        </w:rPr>
        <w:t>осуществляемой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spacing w:before="49"/>
        <w:ind w:left="866"/>
        <w:contextualSpacing/>
        <w:jc w:val="left"/>
        <w:rPr>
          <w:sz w:val="16"/>
          <w:szCs w:val="16"/>
        </w:rPr>
      </w:pPr>
      <w:r w:rsidRPr="002B1AB7">
        <w:rPr>
          <w:sz w:val="16"/>
          <w:szCs w:val="16"/>
        </w:rPr>
        <w:t>реализуемой</w:t>
      </w:r>
      <w:r w:rsidRPr="002B1AB7">
        <w:rPr>
          <w:spacing w:val="-2"/>
          <w:sz w:val="16"/>
          <w:szCs w:val="16"/>
        </w:rPr>
        <w:t xml:space="preserve"> </w:t>
      </w:r>
      <w:r w:rsidRPr="002B1AB7">
        <w:rPr>
          <w:sz w:val="16"/>
          <w:szCs w:val="16"/>
        </w:rPr>
        <w:t>темы;</w:t>
      </w:r>
    </w:p>
    <w:p w:rsidR="004C5032" w:rsidRPr="002B1AB7" w:rsidRDefault="004C5032" w:rsidP="002B1AB7">
      <w:pPr>
        <w:pStyle w:val="a5"/>
        <w:numPr>
          <w:ilvl w:val="1"/>
          <w:numId w:val="3"/>
        </w:numPr>
        <w:tabs>
          <w:tab w:val="left" w:pos="867"/>
        </w:tabs>
        <w:spacing w:before="48"/>
        <w:ind w:left="866"/>
        <w:contextualSpacing/>
        <w:jc w:val="left"/>
        <w:rPr>
          <w:sz w:val="16"/>
          <w:szCs w:val="16"/>
        </w:rPr>
      </w:pPr>
      <w:r w:rsidRPr="002B1AB7">
        <w:rPr>
          <w:sz w:val="16"/>
          <w:szCs w:val="16"/>
        </w:rPr>
        <w:t>применяемой</w:t>
      </w:r>
      <w:r w:rsidRPr="002B1AB7">
        <w:rPr>
          <w:spacing w:val="-3"/>
          <w:sz w:val="16"/>
          <w:szCs w:val="16"/>
        </w:rPr>
        <w:t xml:space="preserve"> </w:t>
      </w:r>
      <w:r w:rsidRPr="002B1AB7">
        <w:rPr>
          <w:sz w:val="16"/>
          <w:szCs w:val="16"/>
        </w:rPr>
        <w:t>методики</w:t>
      </w:r>
      <w:r w:rsidRPr="002B1AB7">
        <w:rPr>
          <w:spacing w:val="-5"/>
          <w:sz w:val="16"/>
          <w:szCs w:val="16"/>
        </w:rPr>
        <w:t xml:space="preserve"> </w:t>
      </w:r>
      <w:r w:rsidRPr="002B1AB7">
        <w:rPr>
          <w:sz w:val="16"/>
          <w:szCs w:val="16"/>
        </w:rPr>
        <w:t>и/или</w:t>
      </w:r>
      <w:r w:rsidRPr="002B1AB7">
        <w:rPr>
          <w:spacing w:val="-3"/>
          <w:sz w:val="16"/>
          <w:szCs w:val="16"/>
        </w:rPr>
        <w:t xml:space="preserve"> </w:t>
      </w:r>
      <w:r w:rsidRPr="002B1AB7">
        <w:rPr>
          <w:sz w:val="16"/>
          <w:szCs w:val="16"/>
        </w:rPr>
        <w:t>технологии</w:t>
      </w:r>
      <w:r w:rsidRPr="002B1AB7">
        <w:rPr>
          <w:spacing w:val="-6"/>
          <w:sz w:val="16"/>
          <w:szCs w:val="16"/>
        </w:rPr>
        <w:t xml:space="preserve"> </w:t>
      </w:r>
      <w:r w:rsidRPr="002B1AB7">
        <w:rPr>
          <w:sz w:val="16"/>
          <w:szCs w:val="16"/>
        </w:rPr>
        <w:t>и</w:t>
      </w:r>
      <w:r w:rsidRPr="002B1AB7">
        <w:rPr>
          <w:spacing w:val="-3"/>
          <w:sz w:val="16"/>
          <w:szCs w:val="16"/>
        </w:rPr>
        <w:t xml:space="preserve"> </w:t>
      </w:r>
      <w:r w:rsidRPr="002B1AB7">
        <w:rPr>
          <w:sz w:val="16"/>
          <w:szCs w:val="16"/>
        </w:rPr>
        <w:t>др.</w:t>
      </w:r>
    </w:p>
    <w:p w:rsidR="004C5032" w:rsidRPr="002B1AB7" w:rsidRDefault="004C5032" w:rsidP="002B1AB7">
      <w:pPr>
        <w:pStyle w:val="a3"/>
        <w:spacing w:before="47"/>
        <w:ind w:right="136"/>
        <w:contextualSpacing/>
        <w:jc w:val="left"/>
        <w:rPr>
          <w:sz w:val="16"/>
          <w:szCs w:val="16"/>
        </w:rPr>
      </w:pPr>
      <w:r w:rsidRPr="002B1AB7">
        <w:rPr>
          <w:sz w:val="16"/>
          <w:szCs w:val="16"/>
        </w:rPr>
        <w:t>Совокупность</w:t>
      </w:r>
      <w:r w:rsidRPr="002B1AB7">
        <w:rPr>
          <w:spacing w:val="50"/>
          <w:sz w:val="16"/>
          <w:szCs w:val="16"/>
        </w:rPr>
        <w:t xml:space="preserve"> </w:t>
      </w:r>
      <w:r w:rsidRPr="002B1AB7">
        <w:rPr>
          <w:sz w:val="16"/>
          <w:szCs w:val="16"/>
        </w:rPr>
        <w:t>факторов</w:t>
      </w:r>
      <w:r w:rsidRPr="002B1AB7">
        <w:rPr>
          <w:spacing w:val="53"/>
          <w:sz w:val="16"/>
          <w:szCs w:val="16"/>
        </w:rPr>
        <w:t xml:space="preserve"> </w:t>
      </w:r>
      <w:r w:rsidRPr="002B1AB7">
        <w:rPr>
          <w:sz w:val="16"/>
          <w:szCs w:val="16"/>
        </w:rPr>
        <w:t>может</w:t>
      </w:r>
      <w:r w:rsidRPr="002B1AB7">
        <w:rPr>
          <w:spacing w:val="51"/>
          <w:sz w:val="16"/>
          <w:szCs w:val="16"/>
        </w:rPr>
        <w:t xml:space="preserve"> </w:t>
      </w:r>
      <w:r w:rsidRPr="002B1AB7">
        <w:rPr>
          <w:sz w:val="16"/>
          <w:szCs w:val="16"/>
        </w:rPr>
        <w:t>учесть</w:t>
      </w:r>
      <w:r w:rsidRPr="002B1AB7">
        <w:rPr>
          <w:spacing w:val="53"/>
          <w:sz w:val="16"/>
          <w:szCs w:val="16"/>
        </w:rPr>
        <w:t xml:space="preserve"> </w:t>
      </w:r>
      <w:r w:rsidRPr="002B1AB7">
        <w:rPr>
          <w:sz w:val="16"/>
          <w:szCs w:val="16"/>
        </w:rPr>
        <w:t>только</w:t>
      </w:r>
      <w:r w:rsidRPr="002B1AB7">
        <w:rPr>
          <w:spacing w:val="52"/>
          <w:sz w:val="16"/>
          <w:szCs w:val="16"/>
        </w:rPr>
        <w:t xml:space="preserve"> </w:t>
      </w:r>
      <w:r w:rsidRPr="002B1AB7">
        <w:rPr>
          <w:sz w:val="16"/>
          <w:szCs w:val="16"/>
        </w:rPr>
        <w:t>педагог</w:t>
      </w:r>
      <w:r w:rsidRPr="002B1AB7">
        <w:rPr>
          <w:spacing w:val="51"/>
          <w:sz w:val="16"/>
          <w:szCs w:val="16"/>
        </w:rPr>
        <w:t xml:space="preserve"> </w:t>
      </w:r>
      <w:r w:rsidRPr="002B1AB7">
        <w:rPr>
          <w:sz w:val="16"/>
          <w:szCs w:val="16"/>
        </w:rPr>
        <w:t>и</w:t>
      </w:r>
      <w:r w:rsidRPr="002B1AB7">
        <w:rPr>
          <w:spacing w:val="52"/>
          <w:sz w:val="16"/>
          <w:szCs w:val="16"/>
        </w:rPr>
        <w:t xml:space="preserve"> </w:t>
      </w:r>
      <w:r w:rsidRPr="002B1AB7">
        <w:rPr>
          <w:sz w:val="16"/>
          <w:szCs w:val="16"/>
        </w:rPr>
        <w:t>соответственно</w:t>
      </w:r>
      <w:r w:rsidRPr="002B1AB7">
        <w:rPr>
          <w:spacing w:val="-67"/>
          <w:sz w:val="16"/>
          <w:szCs w:val="16"/>
        </w:rPr>
        <w:t xml:space="preserve"> </w:t>
      </w:r>
      <w:r w:rsidRPr="002B1AB7">
        <w:rPr>
          <w:sz w:val="16"/>
          <w:szCs w:val="16"/>
        </w:rPr>
        <w:t>сделать</w:t>
      </w:r>
      <w:r w:rsidRPr="002B1AB7">
        <w:rPr>
          <w:spacing w:val="-2"/>
          <w:sz w:val="16"/>
          <w:szCs w:val="16"/>
        </w:rPr>
        <w:t xml:space="preserve"> </w:t>
      </w:r>
      <w:r w:rsidRPr="002B1AB7">
        <w:rPr>
          <w:sz w:val="16"/>
          <w:szCs w:val="16"/>
        </w:rPr>
        <w:t>в</w:t>
      </w:r>
      <w:r w:rsidRPr="002B1AB7">
        <w:rPr>
          <w:spacing w:val="-1"/>
          <w:sz w:val="16"/>
          <w:szCs w:val="16"/>
        </w:rPr>
        <w:t xml:space="preserve"> </w:t>
      </w:r>
      <w:r w:rsidRPr="002B1AB7">
        <w:rPr>
          <w:sz w:val="16"/>
          <w:szCs w:val="16"/>
        </w:rPr>
        <w:t>каждой</w:t>
      </w:r>
      <w:r w:rsidRPr="002B1AB7">
        <w:rPr>
          <w:spacing w:val="-1"/>
          <w:sz w:val="16"/>
          <w:szCs w:val="16"/>
        </w:rPr>
        <w:t xml:space="preserve"> </w:t>
      </w:r>
      <w:r w:rsidRPr="002B1AB7">
        <w:rPr>
          <w:sz w:val="16"/>
          <w:szCs w:val="16"/>
        </w:rPr>
        <w:t>конкретной</w:t>
      </w:r>
      <w:r w:rsidRPr="002B1AB7">
        <w:rPr>
          <w:spacing w:val="-1"/>
          <w:sz w:val="16"/>
          <w:szCs w:val="16"/>
        </w:rPr>
        <w:t xml:space="preserve"> </w:t>
      </w:r>
      <w:r w:rsidRPr="002B1AB7">
        <w:rPr>
          <w:sz w:val="16"/>
          <w:szCs w:val="16"/>
        </w:rPr>
        <w:t>ситуации</w:t>
      </w:r>
      <w:r w:rsidRPr="002B1AB7">
        <w:rPr>
          <w:spacing w:val="-3"/>
          <w:sz w:val="16"/>
          <w:szCs w:val="16"/>
        </w:rPr>
        <w:t xml:space="preserve"> </w:t>
      </w:r>
      <w:r w:rsidRPr="002B1AB7">
        <w:rPr>
          <w:sz w:val="16"/>
          <w:szCs w:val="16"/>
        </w:rPr>
        <w:t>свой,</w:t>
      </w:r>
      <w:r w:rsidRPr="002B1AB7">
        <w:rPr>
          <w:spacing w:val="-2"/>
          <w:sz w:val="16"/>
          <w:szCs w:val="16"/>
        </w:rPr>
        <w:t xml:space="preserve"> </w:t>
      </w:r>
      <w:r w:rsidRPr="002B1AB7">
        <w:rPr>
          <w:sz w:val="16"/>
          <w:szCs w:val="16"/>
        </w:rPr>
        <w:t>субъективный</w:t>
      </w:r>
      <w:r w:rsidRPr="002B1AB7">
        <w:rPr>
          <w:spacing w:val="-2"/>
          <w:sz w:val="16"/>
          <w:szCs w:val="16"/>
        </w:rPr>
        <w:t xml:space="preserve"> </w:t>
      </w:r>
      <w:r w:rsidRPr="002B1AB7">
        <w:rPr>
          <w:sz w:val="16"/>
          <w:szCs w:val="16"/>
        </w:rPr>
        <w:t>выбор.</w:t>
      </w:r>
    </w:p>
    <w:p w:rsidR="004C5032" w:rsidRPr="002B1AB7" w:rsidRDefault="004C5032" w:rsidP="002B1AB7">
      <w:pPr>
        <w:pStyle w:val="a3"/>
        <w:spacing w:before="1"/>
        <w:ind w:right="136"/>
        <w:contextualSpacing/>
        <w:jc w:val="left"/>
        <w:rPr>
          <w:sz w:val="16"/>
          <w:szCs w:val="16"/>
        </w:rPr>
      </w:pPr>
      <w:r w:rsidRPr="002B1AB7">
        <w:rPr>
          <w:sz w:val="16"/>
          <w:szCs w:val="16"/>
        </w:rPr>
        <w:t>Для</w:t>
      </w:r>
      <w:r w:rsidRPr="002B1AB7">
        <w:rPr>
          <w:spacing w:val="44"/>
          <w:sz w:val="16"/>
          <w:szCs w:val="16"/>
        </w:rPr>
        <w:t xml:space="preserve"> </w:t>
      </w:r>
      <w:r w:rsidRPr="002B1AB7">
        <w:rPr>
          <w:sz w:val="16"/>
          <w:szCs w:val="16"/>
        </w:rPr>
        <w:t>решения</w:t>
      </w:r>
      <w:r w:rsidRPr="002B1AB7">
        <w:rPr>
          <w:spacing w:val="44"/>
          <w:sz w:val="16"/>
          <w:szCs w:val="16"/>
        </w:rPr>
        <w:t xml:space="preserve"> </w:t>
      </w:r>
      <w:r w:rsidRPr="002B1AB7">
        <w:rPr>
          <w:sz w:val="16"/>
          <w:szCs w:val="16"/>
        </w:rPr>
        <w:t>задач</w:t>
      </w:r>
      <w:r w:rsidRPr="002B1AB7">
        <w:rPr>
          <w:spacing w:val="42"/>
          <w:sz w:val="16"/>
          <w:szCs w:val="16"/>
        </w:rPr>
        <w:t xml:space="preserve"> </w:t>
      </w:r>
      <w:r w:rsidRPr="002B1AB7">
        <w:rPr>
          <w:sz w:val="16"/>
          <w:szCs w:val="16"/>
        </w:rPr>
        <w:t>воспитания</w:t>
      </w:r>
      <w:r w:rsidRPr="002B1AB7">
        <w:rPr>
          <w:spacing w:val="43"/>
          <w:sz w:val="16"/>
          <w:szCs w:val="16"/>
        </w:rPr>
        <w:t xml:space="preserve"> </w:t>
      </w:r>
      <w:r w:rsidRPr="002B1AB7">
        <w:rPr>
          <w:sz w:val="16"/>
          <w:szCs w:val="16"/>
        </w:rPr>
        <w:t>и</w:t>
      </w:r>
      <w:r w:rsidRPr="002B1AB7">
        <w:rPr>
          <w:spacing w:val="42"/>
          <w:sz w:val="16"/>
          <w:szCs w:val="16"/>
        </w:rPr>
        <w:t xml:space="preserve"> </w:t>
      </w:r>
      <w:r w:rsidRPr="002B1AB7">
        <w:rPr>
          <w:sz w:val="16"/>
          <w:szCs w:val="16"/>
        </w:rPr>
        <w:t>обучения</w:t>
      </w:r>
      <w:r w:rsidRPr="002B1AB7">
        <w:rPr>
          <w:spacing w:val="42"/>
          <w:sz w:val="16"/>
          <w:szCs w:val="16"/>
        </w:rPr>
        <w:t xml:space="preserve"> </w:t>
      </w:r>
      <w:r w:rsidRPr="002B1AB7">
        <w:rPr>
          <w:sz w:val="16"/>
          <w:szCs w:val="16"/>
        </w:rPr>
        <w:t>целесообразно</w:t>
      </w:r>
      <w:r w:rsidRPr="002B1AB7">
        <w:rPr>
          <w:spacing w:val="43"/>
          <w:sz w:val="16"/>
          <w:szCs w:val="16"/>
        </w:rPr>
        <w:t xml:space="preserve"> </w:t>
      </w:r>
      <w:r w:rsidRPr="002B1AB7">
        <w:rPr>
          <w:sz w:val="16"/>
          <w:szCs w:val="16"/>
        </w:rPr>
        <w:t>использовать</w:t>
      </w:r>
      <w:r w:rsidRPr="002B1AB7">
        <w:rPr>
          <w:spacing w:val="-67"/>
          <w:sz w:val="16"/>
          <w:szCs w:val="16"/>
        </w:rPr>
        <w:t xml:space="preserve"> </w:t>
      </w:r>
      <w:r w:rsidRPr="002B1AB7">
        <w:rPr>
          <w:sz w:val="16"/>
          <w:szCs w:val="16"/>
        </w:rPr>
        <w:t>комплекс</w:t>
      </w:r>
      <w:r w:rsidRPr="002B1AB7">
        <w:rPr>
          <w:spacing w:val="-1"/>
          <w:sz w:val="16"/>
          <w:szCs w:val="16"/>
        </w:rPr>
        <w:t xml:space="preserve"> </w:t>
      </w:r>
      <w:r w:rsidRPr="002B1AB7">
        <w:rPr>
          <w:sz w:val="16"/>
          <w:szCs w:val="16"/>
        </w:rPr>
        <w:t>методов.</w:t>
      </w:r>
    </w:p>
    <w:p w:rsidR="004C5032" w:rsidRPr="002B1AB7" w:rsidRDefault="004C5032" w:rsidP="002B1AB7">
      <w:pPr>
        <w:ind w:left="866" w:right="2023" w:firstLine="1551"/>
        <w:contextualSpacing/>
        <w:jc w:val="both"/>
        <w:rPr>
          <w:i/>
          <w:sz w:val="16"/>
          <w:szCs w:val="16"/>
        </w:rPr>
      </w:pPr>
      <w:r w:rsidRPr="002B1AB7">
        <w:rPr>
          <w:i/>
          <w:sz w:val="16"/>
          <w:szCs w:val="16"/>
        </w:rPr>
        <w:t>Классификаций методов обучения и воспитания</w:t>
      </w:r>
      <w:r w:rsidRPr="002B1AB7">
        <w:rPr>
          <w:i/>
          <w:spacing w:val="-67"/>
          <w:sz w:val="16"/>
          <w:szCs w:val="16"/>
        </w:rPr>
        <w:t xml:space="preserve"> </w:t>
      </w:r>
      <w:r w:rsidRPr="002B1AB7">
        <w:rPr>
          <w:i/>
          <w:sz w:val="16"/>
          <w:szCs w:val="16"/>
        </w:rPr>
        <w:t>Наглядные</w:t>
      </w:r>
      <w:r w:rsidRPr="002B1AB7">
        <w:rPr>
          <w:i/>
          <w:spacing w:val="-1"/>
          <w:sz w:val="16"/>
          <w:szCs w:val="16"/>
        </w:rPr>
        <w:t xml:space="preserve"> </w:t>
      </w:r>
      <w:r w:rsidRPr="002B1AB7">
        <w:rPr>
          <w:i/>
          <w:sz w:val="16"/>
          <w:szCs w:val="16"/>
        </w:rPr>
        <w:t>методы:</w:t>
      </w:r>
    </w:p>
    <w:p w:rsidR="004C5032" w:rsidRPr="002B1AB7" w:rsidRDefault="004C5032" w:rsidP="002B1AB7">
      <w:pPr>
        <w:pStyle w:val="a3"/>
        <w:ind w:right="469"/>
        <w:contextualSpacing/>
        <w:rPr>
          <w:sz w:val="16"/>
          <w:szCs w:val="16"/>
        </w:rPr>
      </w:pPr>
      <w:r w:rsidRPr="002B1AB7">
        <w:rPr>
          <w:sz w:val="16"/>
          <w:szCs w:val="16"/>
        </w:rPr>
        <w:t>Наблюдение</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целенаправленное,</w:t>
      </w:r>
      <w:r w:rsidRPr="002B1AB7">
        <w:rPr>
          <w:spacing w:val="1"/>
          <w:sz w:val="16"/>
          <w:szCs w:val="16"/>
        </w:rPr>
        <w:t xml:space="preserve"> </w:t>
      </w:r>
      <w:r w:rsidRPr="002B1AB7">
        <w:rPr>
          <w:sz w:val="16"/>
          <w:szCs w:val="16"/>
        </w:rPr>
        <w:t>планомерное</w:t>
      </w:r>
      <w:r w:rsidRPr="002B1AB7">
        <w:rPr>
          <w:spacing w:val="1"/>
          <w:sz w:val="16"/>
          <w:szCs w:val="16"/>
        </w:rPr>
        <w:t xml:space="preserve"> </w:t>
      </w:r>
      <w:r w:rsidRPr="002B1AB7">
        <w:rPr>
          <w:sz w:val="16"/>
          <w:szCs w:val="16"/>
        </w:rPr>
        <w:t>восприятие</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предметов</w:t>
      </w:r>
      <w:r w:rsidRPr="002B1AB7">
        <w:rPr>
          <w:spacing w:val="-3"/>
          <w:sz w:val="16"/>
          <w:szCs w:val="16"/>
        </w:rPr>
        <w:t xml:space="preserve"> </w:t>
      </w:r>
      <w:r w:rsidRPr="002B1AB7">
        <w:rPr>
          <w:sz w:val="16"/>
          <w:szCs w:val="16"/>
        </w:rPr>
        <w:t>или явлений окружающего мира.</w:t>
      </w:r>
    </w:p>
    <w:p w:rsidR="004C5032" w:rsidRPr="002B1AB7" w:rsidRDefault="004C5032" w:rsidP="002B1AB7">
      <w:pPr>
        <w:pStyle w:val="a3"/>
        <w:ind w:right="475"/>
        <w:contextualSpacing/>
        <w:rPr>
          <w:sz w:val="16"/>
          <w:szCs w:val="16"/>
        </w:rPr>
      </w:pPr>
      <w:r w:rsidRPr="002B1AB7">
        <w:rPr>
          <w:sz w:val="16"/>
          <w:szCs w:val="16"/>
        </w:rPr>
        <w:t>Виды</w:t>
      </w:r>
      <w:r w:rsidRPr="002B1AB7">
        <w:rPr>
          <w:spacing w:val="1"/>
          <w:sz w:val="16"/>
          <w:szCs w:val="16"/>
        </w:rPr>
        <w:t xml:space="preserve"> </w:t>
      </w:r>
      <w:r w:rsidRPr="002B1AB7">
        <w:rPr>
          <w:sz w:val="16"/>
          <w:szCs w:val="16"/>
        </w:rPr>
        <w:t>наблюдений:</w:t>
      </w:r>
      <w:r w:rsidRPr="002B1AB7">
        <w:rPr>
          <w:spacing w:val="1"/>
          <w:sz w:val="16"/>
          <w:szCs w:val="16"/>
        </w:rPr>
        <w:t xml:space="preserve"> </w:t>
      </w:r>
      <w:r w:rsidRPr="002B1AB7">
        <w:rPr>
          <w:sz w:val="16"/>
          <w:szCs w:val="16"/>
        </w:rPr>
        <w:t>кратковременные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длительные,</w:t>
      </w:r>
      <w:r w:rsidRPr="002B1AB7">
        <w:rPr>
          <w:spacing w:val="1"/>
          <w:sz w:val="16"/>
          <w:szCs w:val="16"/>
        </w:rPr>
        <w:t xml:space="preserve"> </w:t>
      </w:r>
      <w:r w:rsidRPr="002B1AB7">
        <w:rPr>
          <w:sz w:val="16"/>
          <w:szCs w:val="16"/>
        </w:rPr>
        <w:t>повторные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сравнительные.</w:t>
      </w:r>
    </w:p>
    <w:p w:rsidR="004C5032" w:rsidRPr="002B1AB7" w:rsidRDefault="004C5032" w:rsidP="002B1AB7">
      <w:pPr>
        <w:pStyle w:val="a3"/>
        <w:ind w:right="473"/>
        <w:contextualSpacing/>
        <w:rPr>
          <w:sz w:val="16"/>
          <w:szCs w:val="16"/>
        </w:rPr>
      </w:pPr>
      <w:r w:rsidRPr="002B1AB7">
        <w:rPr>
          <w:sz w:val="16"/>
          <w:szCs w:val="16"/>
        </w:rPr>
        <w:t>Демонстрация</w:t>
      </w:r>
      <w:r w:rsidRPr="002B1AB7">
        <w:rPr>
          <w:spacing w:val="1"/>
          <w:sz w:val="16"/>
          <w:szCs w:val="16"/>
        </w:rPr>
        <w:t xml:space="preserve"> </w:t>
      </w:r>
      <w:r w:rsidRPr="002B1AB7">
        <w:rPr>
          <w:sz w:val="16"/>
          <w:szCs w:val="16"/>
        </w:rPr>
        <w:t>наглядных</w:t>
      </w:r>
      <w:r w:rsidRPr="002B1AB7">
        <w:rPr>
          <w:spacing w:val="1"/>
          <w:sz w:val="16"/>
          <w:szCs w:val="16"/>
        </w:rPr>
        <w:t xml:space="preserve"> </w:t>
      </w:r>
      <w:r w:rsidRPr="002B1AB7">
        <w:rPr>
          <w:sz w:val="16"/>
          <w:szCs w:val="16"/>
        </w:rPr>
        <w:t>пособий:</w:t>
      </w:r>
      <w:r w:rsidRPr="002B1AB7">
        <w:rPr>
          <w:spacing w:val="1"/>
          <w:sz w:val="16"/>
          <w:szCs w:val="16"/>
        </w:rPr>
        <w:t xml:space="preserve"> </w:t>
      </w:r>
      <w:r w:rsidRPr="002B1AB7">
        <w:rPr>
          <w:sz w:val="16"/>
          <w:szCs w:val="16"/>
        </w:rPr>
        <w:t>рассматривание</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репродукций,</w:t>
      </w:r>
      <w:r w:rsidRPr="002B1AB7">
        <w:rPr>
          <w:spacing w:val="-2"/>
          <w:sz w:val="16"/>
          <w:szCs w:val="16"/>
        </w:rPr>
        <w:t xml:space="preserve"> </w:t>
      </w:r>
      <w:r w:rsidRPr="002B1AB7">
        <w:rPr>
          <w:sz w:val="16"/>
          <w:szCs w:val="16"/>
        </w:rPr>
        <w:t>видеозаписей,</w:t>
      </w:r>
      <w:r w:rsidRPr="002B1AB7">
        <w:rPr>
          <w:spacing w:val="-1"/>
          <w:sz w:val="16"/>
          <w:szCs w:val="16"/>
        </w:rPr>
        <w:t xml:space="preserve"> </w:t>
      </w:r>
      <w:r w:rsidRPr="002B1AB7">
        <w:rPr>
          <w:sz w:val="16"/>
          <w:szCs w:val="16"/>
        </w:rPr>
        <w:t>слайдов,</w:t>
      </w:r>
      <w:r w:rsidRPr="002B1AB7">
        <w:rPr>
          <w:spacing w:val="-1"/>
          <w:sz w:val="16"/>
          <w:szCs w:val="16"/>
        </w:rPr>
        <w:t xml:space="preserve"> </w:t>
      </w:r>
      <w:r w:rsidRPr="002B1AB7">
        <w:rPr>
          <w:sz w:val="16"/>
          <w:szCs w:val="16"/>
        </w:rPr>
        <w:t>муляжей,</w:t>
      </w:r>
      <w:r w:rsidRPr="002B1AB7">
        <w:rPr>
          <w:spacing w:val="-2"/>
          <w:sz w:val="16"/>
          <w:szCs w:val="16"/>
        </w:rPr>
        <w:t xml:space="preserve"> </w:t>
      </w:r>
      <w:r w:rsidRPr="002B1AB7">
        <w:rPr>
          <w:sz w:val="16"/>
          <w:szCs w:val="16"/>
        </w:rPr>
        <w:t>схем и</w:t>
      </w:r>
      <w:r w:rsidRPr="002B1AB7">
        <w:rPr>
          <w:spacing w:val="-3"/>
          <w:sz w:val="16"/>
          <w:szCs w:val="16"/>
        </w:rPr>
        <w:t xml:space="preserve"> </w:t>
      </w:r>
      <w:r w:rsidRPr="002B1AB7">
        <w:rPr>
          <w:sz w:val="16"/>
          <w:szCs w:val="16"/>
        </w:rPr>
        <w:t>др.</w:t>
      </w:r>
    </w:p>
    <w:p w:rsidR="004C5032" w:rsidRPr="002B1AB7" w:rsidRDefault="004C5032" w:rsidP="002B1AB7">
      <w:pPr>
        <w:pStyle w:val="a3"/>
        <w:ind w:right="468"/>
        <w:contextualSpacing/>
        <w:rPr>
          <w:sz w:val="16"/>
          <w:szCs w:val="16"/>
        </w:rPr>
      </w:pPr>
      <w:r w:rsidRPr="002B1AB7">
        <w:rPr>
          <w:sz w:val="16"/>
          <w:szCs w:val="16"/>
        </w:rPr>
        <w:t>Наглядные</w:t>
      </w:r>
      <w:r w:rsidRPr="002B1AB7">
        <w:rPr>
          <w:spacing w:val="1"/>
          <w:sz w:val="16"/>
          <w:szCs w:val="16"/>
        </w:rPr>
        <w:t xml:space="preserve"> </w:t>
      </w:r>
      <w:r w:rsidRPr="002B1AB7">
        <w:rPr>
          <w:sz w:val="16"/>
          <w:szCs w:val="16"/>
        </w:rPr>
        <w:t>средства</w:t>
      </w:r>
      <w:r w:rsidRPr="002B1AB7">
        <w:rPr>
          <w:spacing w:val="1"/>
          <w:sz w:val="16"/>
          <w:szCs w:val="16"/>
        </w:rPr>
        <w:t xml:space="preserve"> </w:t>
      </w:r>
      <w:r w:rsidRPr="002B1AB7">
        <w:rPr>
          <w:sz w:val="16"/>
          <w:szCs w:val="16"/>
        </w:rPr>
        <w:t>дают</w:t>
      </w:r>
      <w:r w:rsidRPr="002B1AB7">
        <w:rPr>
          <w:spacing w:val="1"/>
          <w:sz w:val="16"/>
          <w:szCs w:val="16"/>
        </w:rPr>
        <w:t xml:space="preserve"> </w:t>
      </w:r>
      <w:r w:rsidRPr="002B1AB7">
        <w:rPr>
          <w:sz w:val="16"/>
          <w:szCs w:val="16"/>
        </w:rPr>
        <w:t>ребёнку</w:t>
      </w:r>
      <w:r w:rsidRPr="002B1AB7">
        <w:rPr>
          <w:spacing w:val="1"/>
          <w:sz w:val="16"/>
          <w:szCs w:val="16"/>
        </w:rPr>
        <w:t xml:space="preserve"> </w:t>
      </w:r>
      <w:r w:rsidRPr="002B1AB7">
        <w:rPr>
          <w:sz w:val="16"/>
          <w:szCs w:val="16"/>
        </w:rPr>
        <w:t>наглядный</w:t>
      </w:r>
      <w:r w:rsidRPr="002B1AB7">
        <w:rPr>
          <w:spacing w:val="1"/>
          <w:sz w:val="16"/>
          <w:szCs w:val="16"/>
        </w:rPr>
        <w:t xml:space="preserve"> </w:t>
      </w:r>
      <w:r w:rsidRPr="002B1AB7">
        <w:rPr>
          <w:sz w:val="16"/>
          <w:szCs w:val="16"/>
        </w:rPr>
        <w:t>образ</w:t>
      </w:r>
      <w:r w:rsidRPr="002B1AB7">
        <w:rPr>
          <w:spacing w:val="1"/>
          <w:sz w:val="16"/>
          <w:szCs w:val="16"/>
        </w:rPr>
        <w:t xml:space="preserve"> </w:t>
      </w:r>
      <w:r w:rsidRPr="002B1AB7">
        <w:rPr>
          <w:sz w:val="16"/>
          <w:szCs w:val="16"/>
        </w:rPr>
        <w:t>знакомых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незнакомых</w:t>
      </w:r>
      <w:r w:rsidRPr="002B1AB7">
        <w:rPr>
          <w:spacing w:val="1"/>
          <w:sz w:val="16"/>
          <w:szCs w:val="16"/>
        </w:rPr>
        <w:t xml:space="preserve"> </w:t>
      </w:r>
      <w:r w:rsidRPr="002B1AB7">
        <w:rPr>
          <w:sz w:val="16"/>
          <w:szCs w:val="16"/>
        </w:rPr>
        <w:t>предметов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явлений;</w:t>
      </w:r>
      <w:r w:rsidRPr="002B1AB7">
        <w:rPr>
          <w:spacing w:val="1"/>
          <w:sz w:val="16"/>
          <w:szCs w:val="16"/>
        </w:rPr>
        <w:t xml:space="preserve"> </w:t>
      </w:r>
      <w:r w:rsidRPr="002B1AB7">
        <w:rPr>
          <w:sz w:val="16"/>
          <w:szCs w:val="16"/>
        </w:rPr>
        <w:t>можно</w:t>
      </w:r>
      <w:r w:rsidRPr="002B1AB7">
        <w:rPr>
          <w:spacing w:val="1"/>
          <w:sz w:val="16"/>
          <w:szCs w:val="16"/>
        </w:rPr>
        <w:t xml:space="preserve"> </w:t>
      </w:r>
      <w:r w:rsidRPr="002B1AB7">
        <w:rPr>
          <w:sz w:val="16"/>
          <w:szCs w:val="16"/>
        </w:rPr>
        <w:t>всё</w:t>
      </w:r>
      <w:r w:rsidRPr="002B1AB7">
        <w:rPr>
          <w:spacing w:val="1"/>
          <w:sz w:val="16"/>
          <w:szCs w:val="16"/>
        </w:rPr>
        <w:t xml:space="preserve"> </w:t>
      </w:r>
      <w:r w:rsidRPr="002B1AB7">
        <w:rPr>
          <w:sz w:val="16"/>
          <w:szCs w:val="16"/>
        </w:rPr>
        <w:t>внимательно</w:t>
      </w:r>
      <w:r w:rsidRPr="002B1AB7">
        <w:rPr>
          <w:spacing w:val="1"/>
          <w:sz w:val="16"/>
          <w:szCs w:val="16"/>
        </w:rPr>
        <w:t xml:space="preserve"> </w:t>
      </w:r>
      <w:r w:rsidRPr="002B1AB7">
        <w:rPr>
          <w:sz w:val="16"/>
          <w:szCs w:val="16"/>
        </w:rPr>
        <w:t>рассмотреть,</w:t>
      </w:r>
      <w:r w:rsidRPr="002B1AB7">
        <w:rPr>
          <w:spacing w:val="-67"/>
          <w:sz w:val="16"/>
          <w:szCs w:val="16"/>
        </w:rPr>
        <w:t xml:space="preserve"> </w:t>
      </w:r>
      <w:r w:rsidRPr="002B1AB7">
        <w:rPr>
          <w:spacing w:val="-1"/>
          <w:sz w:val="16"/>
          <w:szCs w:val="16"/>
        </w:rPr>
        <w:t>выделить</w:t>
      </w:r>
      <w:r w:rsidRPr="002B1AB7">
        <w:rPr>
          <w:spacing w:val="-19"/>
          <w:sz w:val="16"/>
          <w:szCs w:val="16"/>
        </w:rPr>
        <w:t xml:space="preserve"> </w:t>
      </w:r>
      <w:r w:rsidRPr="002B1AB7">
        <w:rPr>
          <w:spacing w:val="-1"/>
          <w:sz w:val="16"/>
          <w:szCs w:val="16"/>
        </w:rPr>
        <w:t>основные</w:t>
      </w:r>
      <w:r w:rsidRPr="002B1AB7">
        <w:rPr>
          <w:spacing w:val="-20"/>
          <w:sz w:val="16"/>
          <w:szCs w:val="16"/>
        </w:rPr>
        <w:t xml:space="preserve"> </w:t>
      </w:r>
      <w:r w:rsidRPr="002B1AB7">
        <w:rPr>
          <w:spacing w:val="-1"/>
          <w:sz w:val="16"/>
          <w:szCs w:val="16"/>
        </w:rPr>
        <w:t>признаки,</w:t>
      </w:r>
      <w:r w:rsidRPr="002B1AB7">
        <w:rPr>
          <w:spacing w:val="-17"/>
          <w:sz w:val="16"/>
          <w:szCs w:val="16"/>
        </w:rPr>
        <w:t xml:space="preserve"> </w:t>
      </w:r>
      <w:r w:rsidRPr="002B1AB7">
        <w:rPr>
          <w:sz w:val="16"/>
          <w:szCs w:val="16"/>
        </w:rPr>
        <w:t>что</w:t>
      </w:r>
      <w:r w:rsidRPr="002B1AB7">
        <w:rPr>
          <w:spacing w:val="-17"/>
          <w:sz w:val="16"/>
          <w:szCs w:val="16"/>
        </w:rPr>
        <w:t xml:space="preserve"> </w:t>
      </w:r>
      <w:r w:rsidRPr="002B1AB7">
        <w:rPr>
          <w:sz w:val="16"/>
          <w:szCs w:val="16"/>
        </w:rPr>
        <w:t>невозможно</w:t>
      </w:r>
      <w:r w:rsidRPr="002B1AB7">
        <w:rPr>
          <w:spacing w:val="-17"/>
          <w:sz w:val="16"/>
          <w:szCs w:val="16"/>
        </w:rPr>
        <w:t xml:space="preserve"> </w:t>
      </w:r>
      <w:r w:rsidRPr="002B1AB7">
        <w:rPr>
          <w:sz w:val="16"/>
          <w:szCs w:val="16"/>
        </w:rPr>
        <w:t>сделать</w:t>
      </w:r>
      <w:r w:rsidRPr="002B1AB7">
        <w:rPr>
          <w:spacing w:val="-18"/>
          <w:sz w:val="16"/>
          <w:szCs w:val="16"/>
        </w:rPr>
        <w:t xml:space="preserve"> </w:t>
      </w:r>
      <w:r w:rsidRPr="002B1AB7">
        <w:rPr>
          <w:sz w:val="16"/>
          <w:szCs w:val="16"/>
        </w:rPr>
        <w:t>при</w:t>
      </w:r>
      <w:r w:rsidRPr="002B1AB7">
        <w:rPr>
          <w:spacing w:val="-20"/>
          <w:sz w:val="16"/>
          <w:szCs w:val="16"/>
        </w:rPr>
        <w:t xml:space="preserve"> </w:t>
      </w:r>
      <w:r w:rsidRPr="002B1AB7">
        <w:rPr>
          <w:sz w:val="16"/>
          <w:szCs w:val="16"/>
        </w:rPr>
        <w:t>простом</w:t>
      </w:r>
      <w:r w:rsidRPr="002B1AB7">
        <w:rPr>
          <w:spacing w:val="-18"/>
          <w:sz w:val="16"/>
          <w:szCs w:val="16"/>
        </w:rPr>
        <w:t xml:space="preserve"> </w:t>
      </w:r>
      <w:r w:rsidRPr="002B1AB7">
        <w:rPr>
          <w:sz w:val="16"/>
          <w:szCs w:val="16"/>
        </w:rPr>
        <w:t>наблюдении.</w:t>
      </w:r>
      <w:r w:rsidRPr="002B1AB7">
        <w:rPr>
          <w:spacing w:val="-67"/>
          <w:sz w:val="16"/>
          <w:szCs w:val="16"/>
        </w:rPr>
        <w:t xml:space="preserve"> </w:t>
      </w:r>
      <w:r w:rsidRPr="002B1AB7">
        <w:rPr>
          <w:sz w:val="16"/>
          <w:szCs w:val="16"/>
        </w:rPr>
        <w:t>В</w:t>
      </w:r>
      <w:r w:rsidRPr="002B1AB7">
        <w:rPr>
          <w:spacing w:val="1"/>
          <w:sz w:val="16"/>
          <w:szCs w:val="16"/>
        </w:rPr>
        <w:t xml:space="preserve"> </w:t>
      </w:r>
      <w:r w:rsidRPr="002B1AB7">
        <w:rPr>
          <w:sz w:val="16"/>
          <w:szCs w:val="16"/>
        </w:rPr>
        <w:t>результате</w:t>
      </w:r>
      <w:r w:rsidRPr="002B1AB7">
        <w:rPr>
          <w:spacing w:val="1"/>
          <w:sz w:val="16"/>
          <w:szCs w:val="16"/>
        </w:rPr>
        <w:t xml:space="preserve"> </w:t>
      </w:r>
      <w:r w:rsidRPr="002B1AB7">
        <w:rPr>
          <w:sz w:val="16"/>
          <w:szCs w:val="16"/>
        </w:rPr>
        <w:t>происходит</w:t>
      </w:r>
      <w:r w:rsidRPr="002B1AB7">
        <w:rPr>
          <w:spacing w:val="1"/>
          <w:sz w:val="16"/>
          <w:szCs w:val="16"/>
        </w:rPr>
        <w:t xml:space="preserve"> </w:t>
      </w:r>
      <w:r w:rsidRPr="002B1AB7">
        <w:rPr>
          <w:sz w:val="16"/>
          <w:szCs w:val="16"/>
        </w:rPr>
        <w:t>расширение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уточнение</w:t>
      </w:r>
      <w:r w:rsidRPr="002B1AB7">
        <w:rPr>
          <w:spacing w:val="1"/>
          <w:sz w:val="16"/>
          <w:szCs w:val="16"/>
        </w:rPr>
        <w:t xml:space="preserve"> </w:t>
      </w:r>
      <w:r w:rsidRPr="002B1AB7">
        <w:rPr>
          <w:sz w:val="16"/>
          <w:szCs w:val="16"/>
        </w:rPr>
        <w:t>представлений</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окружающем</w:t>
      </w:r>
      <w:r w:rsidRPr="002B1AB7">
        <w:rPr>
          <w:spacing w:val="-2"/>
          <w:sz w:val="16"/>
          <w:szCs w:val="16"/>
        </w:rPr>
        <w:t xml:space="preserve"> </w:t>
      </w:r>
      <w:r w:rsidRPr="002B1AB7">
        <w:rPr>
          <w:sz w:val="16"/>
          <w:szCs w:val="16"/>
        </w:rPr>
        <w:t>мире.</w:t>
      </w:r>
    </w:p>
    <w:p w:rsidR="004C5032" w:rsidRPr="002B1AB7" w:rsidRDefault="004C5032" w:rsidP="002B1AB7">
      <w:pPr>
        <w:ind w:left="866"/>
        <w:contextualSpacing/>
        <w:jc w:val="both"/>
        <w:rPr>
          <w:i/>
          <w:sz w:val="16"/>
          <w:szCs w:val="16"/>
        </w:rPr>
      </w:pPr>
      <w:r w:rsidRPr="002B1AB7">
        <w:rPr>
          <w:i/>
          <w:sz w:val="16"/>
          <w:szCs w:val="16"/>
        </w:rPr>
        <w:t>Словесные</w:t>
      </w:r>
      <w:r w:rsidRPr="002B1AB7">
        <w:rPr>
          <w:i/>
          <w:spacing w:val="-1"/>
          <w:sz w:val="16"/>
          <w:szCs w:val="16"/>
        </w:rPr>
        <w:t xml:space="preserve"> </w:t>
      </w:r>
      <w:r w:rsidRPr="002B1AB7">
        <w:rPr>
          <w:i/>
          <w:sz w:val="16"/>
          <w:szCs w:val="16"/>
        </w:rPr>
        <w:t>методы:</w:t>
      </w:r>
    </w:p>
    <w:p w:rsidR="004C5032" w:rsidRPr="002B1AB7" w:rsidRDefault="004C5032" w:rsidP="002B1AB7">
      <w:pPr>
        <w:pStyle w:val="a3"/>
        <w:spacing w:before="36"/>
        <w:ind w:right="470"/>
        <w:contextualSpacing/>
        <w:rPr>
          <w:sz w:val="16"/>
          <w:szCs w:val="16"/>
        </w:rPr>
      </w:pPr>
      <w:r w:rsidRPr="002B1AB7">
        <w:rPr>
          <w:sz w:val="16"/>
          <w:szCs w:val="16"/>
        </w:rPr>
        <w:t>Эти</w:t>
      </w:r>
      <w:r w:rsidRPr="002B1AB7">
        <w:rPr>
          <w:spacing w:val="-7"/>
          <w:sz w:val="16"/>
          <w:szCs w:val="16"/>
        </w:rPr>
        <w:t xml:space="preserve"> </w:t>
      </w:r>
      <w:r w:rsidRPr="002B1AB7">
        <w:rPr>
          <w:sz w:val="16"/>
          <w:szCs w:val="16"/>
        </w:rPr>
        <w:t>методы</w:t>
      </w:r>
      <w:r w:rsidRPr="002B1AB7">
        <w:rPr>
          <w:spacing w:val="-6"/>
          <w:sz w:val="16"/>
          <w:szCs w:val="16"/>
        </w:rPr>
        <w:t xml:space="preserve"> </w:t>
      </w:r>
      <w:r w:rsidRPr="002B1AB7">
        <w:rPr>
          <w:sz w:val="16"/>
          <w:szCs w:val="16"/>
        </w:rPr>
        <w:t>позволяют</w:t>
      </w:r>
      <w:r w:rsidRPr="002B1AB7">
        <w:rPr>
          <w:spacing w:val="-7"/>
          <w:sz w:val="16"/>
          <w:szCs w:val="16"/>
        </w:rPr>
        <w:t xml:space="preserve"> </w:t>
      </w:r>
      <w:r w:rsidRPr="002B1AB7">
        <w:rPr>
          <w:sz w:val="16"/>
          <w:szCs w:val="16"/>
        </w:rPr>
        <w:t>в</w:t>
      </w:r>
      <w:r w:rsidRPr="002B1AB7">
        <w:rPr>
          <w:spacing w:val="-7"/>
          <w:sz w:val="16"/>
          <w:szCs w:val="16"/>
        </w:rPr>
        <w:t xml:space="preserve"> </w:t>
      </w:r>
      <w:r w:rsidRPr="002B1AB7">
        <w:rPr>
          <w:sz w:val="16"/>
          <w:szCs w:val="16"/>
        </w:rPr>
        <w:t>кратчайший</w:t>
      </w:r>
      <w:r w:rsidRPr="002B1AB7">
        <w:rPr>
          <w:spacing w:val="-6"/>
          <w:sz w:val="16"/>
          <w:szCs w:val="16"/>
        </w:rPr>
        <w:t xml:space="preserve"> </w:t>
      </w:r>
      <w:r w:rsidRPr="002B1AB7">
        <w:rPr>
          <w:sz w:val="16"/>
          <w:szCs w:val="16"/>
        </w:rPr>
        <w:t>срок</w:t>
      </w:r>
      <w:r w:rsidRPr="002B1AB7">
        <w:rPr>
          <w:spacing w:val="-5"/>
          <w:sz w:val="16"/>
          <w:szCs w:val="16"/>
        </w:rPr>
        <w:t xml:space="preserve"> </w:t>
      </w:r>
      <w:r w:rsidRPr="002B1AB7">
        <w:rPr>
          <w:sz w:val="16"/>
          <w:szCs w:val="16"/>
        </w:rPr>
        <w:t>передавать</w:t>
      </w:r>
      <w:r w:rsidRPr="002B1AB7">
        <w:rPr>
          <w:spacing w:val="-8"/>
          <w:sz w:val="16"/>
          <w:szCs w:val="16"/>
        </w:rPr>
        <w:t xml:space="preserve"> </w:t>
      </w:r>
      <w:r w:rsidRPr="002B1AB7">
        <w:rPr>
          <w:sz w:val="16"/>
          <w:szCs w:val="16"/>
        </w:rPr>
        <w:t>информацию</w:t>
      </w:r>
      <w:r w:rsidRPr="002B1AB7">
        <w:rPr>
          <w:spacing w:val="-7"/>
          <w:sz w:val="16"/>
          <w:szCs w:val="16"/>
        </w:rPr>
        <w:t xml:space="preserve"> </w:t>
      </w:r>
      <w:r w:rsidRPr="002B1AB7">
        <w:rPr>
          <w:sz w:val="16"/>
          <w:szCs w:val="16"/>
        </w:rPr>
        <w:t>детям,</w:t>
      </w:r>
      <w:r w:rsidRPr="002B1AB7">
        <w:rPr>
          <w:spacing w:val="-68"/>
          <w:sz w:val="16"/>
          <w:szCs w:val="16"/>
        </w:rPr>
        <w:t xml:space="preserve"> </w:t>
      </w:r>
      <w:r w:rsidRPr="002B1AB7">
        <w:rPr>
          <w:sz w:val="16"/>
          <w:szCs w:val="16"/>
        </w:rPr>
        <w:t>ставить</w:t>
      </w:r>
      <w:r w:rsidRPr="002B1AB7">
        <w:rPr>
          <w:spacing w:val="-3"/>
          <w:sz w:val="16"/>
          <w:szCs w:val="16"/>
        </w:rPr>
        <w:t xml:space="preserve"> </w:t>
      </w:r>
      <w:r w:rsidRPr="002B1AB7">
        <w:rPr>
          <w:sz w:val="16"/>
          <w:szCs w:val="16"/>
        </w:rPr>
        <w:t>перед</w:t>
      </w:r>
      <w:r w:rsidRPr="002B1AB7">
        <w:rPr>
          <w:spacing w:val="1"/>
          <w:sz w:val="16"/>
          <w:szCs w:val="16"/>
        </w:rPr>
        <w:t xml:space="preserve"> </w:t>
      </w:r>
      <w:r w:rsidRPr="002B1AB7">
        <w:rPr>
          <w:sz w:val="16"/>
          <w:szCs w:val="16"/>
        </w:rPr>
        <w:t>ними задачу, указывать</w:t>
      </w:r>
      <w:r w:rsidRPr="002B1AB7">
        <w:rPr>
          <w:spacing w:val="-2"/>
          <w:sz w:val="16"/>
          <w:szCs w:val="16"/>
        </w:rPr>
        <w:t xml:space="preserve"> </w:t>
      </w:r>
      <w:r w:rsidRPr="002B1AB7">
        <w:rPr>
          <w:sz w:val="16"/>
          <w:szCs w:val="16"/>
        </w:rPr>
        <w:t>пути её</w:t>
      </w:r>
      <w:r w:rsidRPr="002B1AB7">
        <w:rPr>
          <w:spacing w:val="-1"/>
          <w:sz w:val="16"/>
          <w:szCs w:val="16"/>
        </w:rPr>
        <w:t xml:space="preserve"> </w:t>
      </w:r>
      <w:r w:rsidRPr="002B1AB7">
        <w:rPr>
          <w:sz w:val="16"/>
          <w:szCs w:val="16"/>
        </w:rPr>
        <w:t>решения.</w:t>
      </w:r>
    </w:p>
    <w:p w:rsidR="004C5032" w:rsidRPr="002B1AB7" w:rsidRDefault="004C5032" w:rsidP="002B1AB7">
      <w:pPr>
        <w:pStyle w:val="a3"/>
        <w:spacing w:before="1"/>
        <w:ind w:right="470"/>
        <w:contextualSpacing/>
        <w:rPr>
          <w:sz w:val="16"/>
          <w:szCs w:val="16"/>
        </w:rPr>
      </w:pPr>
      <w:r w:rsidRPr="002B1AB7">
        <w:rPr>
          <w:sz w:val="16"/>
          <w:szCs w:val="16"/>
        </w:rPr>
        <w:t>Объяснение (пояснение) - используется в начале и по ходу занятия. Часто</w:t>
      </w:r>
      <w:r w:rsidRPr="002B1AB7">
        <w:rPr>
          <w:spacing w:val="1"/>
          <w:sz w:val="16"/>
          <w:szCs w:val="16"/>
        </w:rPr>
        <w:t xml:space="preserve"> </w:t>
      </w:r>
      <w:r w:rsidRPr="002B1AB7">
        <w:rPr>
          <w:sz w:val="16"/>
          <w:szCs w:val="16"/>
        </w:rPr>
        <w:t>сопровождает</w:t>
      </w:r>
      <w:r w:rsidRPr="002B1AB7">
        <w:rPr>
          <w:spacing w:val="-1"/>
          <w:sz w:val="16"/>
          <w:szCs w:val="16"/>
        </w:rPr>
        <w:t xml:space="preserve"> </w:t>
      </w:r>
      <w:r w:rsidRPr="002B1AB7">
        <w:rPr>
          <w:sz w:val="16"/>
          <w:szCs w:val="16"/>
        </w:rPr>
        <w:t>показ,</w:t>
      </w:r>
      <w:r w:rsidRPr="002B1AB7">
        <w:rPr>
          <w:spacing w:val="-1"/>
          <w:sz w:val="16"/>
          <w:szCs w:val="16"/>
        </w:rPr>
        <w:t xml:space="preserve"> </w:t>
      </w:r>
      <w:r w:rsidRPr="002B1AB7">
        <w:rPr>
          <w:sz w:val="16"/>
          <w:szCs w:val="16"/>
        </w:rPr>
        <w:t>наблюдение и</w:t>
      </w:r>
      <w:r w:rsidRPr="002B1AB7">
        <w:rPr>
          <w:spacing w:val="-3"/>
          <w:sz w:val="16"/>
          <w:szCs w:val="16"/>
        </w:rPr>
        <w:t xml:space="preserve"> </w:t>
      </w:r>
      <w:r w:rsidRPr="002B1AB7">
        <w:rPr>
          <w:sz w:val="16"/>
          <w:szCs w:val="16"/>
        </w:rPr>
        <w:t>прочее.</w:t>
      </w:r>
    </w:p>
    <w:p w:rsidR="004C5032" w:rsidRPr="002B1AB7" w:rsidRDefault="004C5032" w:rsidP="002B1AB7">
      <w:pPr>
        <w:pStyle w:val="a3"/>
        <w:ind w:right="472"/>
        <w:contextualSpacing/>
        <w:rPr>
          <w:sz w:val="16"/>
          <w:szCs w:val="16"/>
        </w:rPr>
      </w:pPr>
      <w:r w:rsidRPr="002B1AB7">
        <w:rPr>
          <w:sz w:val="16"/>
          <w:szCs w:val="16"/>
        </w:rPr>
        <w:t>Рассказ детей: пересказ сказок, рассказы по картинкам, о предметах, из</w:t>
      </w:r>
      <w:r w:rsidRPr="002B1AB7">
        <w:rPr>
          <w:spacing w:val="1"/>
          <w:sz w:val="16"/>
          <w:szCs w:val="16"/>
        </w:rPr>
        <w:t xml:space="preserve"> </w:t>
      </w:r>
      <w:r w:rsidRPr="002B1AB7">
        <w:rPr>
          <w:sz w:val="16"/>
          <w:szCs w:val="16"/>
        </w:rPr>
        <w:t>детского опыта,</w:t>
      </w:r>
      <w:r w:rsidRPr="002B1AB7">
        <w:rPr>
          <w:spacing w:val="-2"/>
          <w:sz w:val="16"/>
          <w:szCs w:val="16"/>
        </w:rPr>
        <w:t xml:space="preserve"> </w:t>
      </w:r>
      <w:r w:rsidRPr="002B1AB7">
        <w:rPr>
          <w:sz w:val="16"/>
          <w:szCs w:val="16"/>
        </w:rPr>
        <w:t>творческие</w:t>
      </w:r>
      <w:r w:rsidRPr="002B1AB7">
        <w:rPr>
          <w:spacing w:val="-3"/>
          <w:sz w:val="16"/>
          <w:szCs w:val="16"/>
        </w:rPr>
        <w:t xml:space="preserve"> </w:t>
      </w:r>
      <w:r w:rsidRPr="002B1AB7">
        <w:rPr>
          <w:sz w:val="16"/>
          <w:szCs w:val="16"/>
        </w:rPr>
        <w:t>рассказы.</w:t>
      </w:r>
    </w:p>
    <w:p w:rsidR="004C5032" w:rsidRPr="002B1AB7" w:rsidRDefault="004C5032" w:rsidP="002B1AB7">
      <w:pPr>
        <w:pStyle w:val="a3"/>
        <w:ind w:right="467"/>
        <w:contextualSpacing/>
        <w:rPr>
          <w:sz w:val="16"/>
          <w:szCs w:val="16"/>
        </w:rPr>
      </w:pPr>
      <w:r w:rsidRPr="002B1AB7">
        <w:rPr>
          <w:sz w:val="16"/>
          <w:szCs w:val="16"/>
        </w:rPr>
        <w:t>Рассказ</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позволяет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доступной</w:t>
      </w:r>
      <w:r w:rsidRPr="002B1AB7">
        <w:rPr>
          <w:spacing w:val="1"/>
          <w:sz w:val="16"/>
          <w:szCs w:val="16"/>
        </w:rPr>
        <w:t xml:space="preserve"> </w:t>
      </w:r>
      <w:r w:rsidRPr="002B1AB7">
        <w:rPr>
          <w:sz w:val="16"/>
          <w:szCs w:val="16"/>
        </w:rPr>
        <w:t>форме</w:t>
      </w:r>
      <w:r w:rsidRPr="002B1AB7">
        <w:rPr>
          <w:spacing w:val="1"/>
          <w:sz w:val="16"/>
          <w:szCs w:val="16"/>
        </w:rPr>
        <w:t xml:space="preserve"> </w:t>
      </w:r>
      <w:r w:rsidRPr="002B1AB7">
        <w:rPr>
          <w:sz w:val="16"/>
          <w:szCs w:val="16"/>
        </w:rPr>
        <w:t>излагать</w:t>
      </w:r>
      <w:r w:rsidRPr="002B1AB7">
        <w:rPr>
          <w:spacing w:val="1"/>
          <w:sz w:val="16"/>
          <w:szCs w:val="16"/>
        </w:rPr>
        <w:t xml:space="preserve"> </w:t>
      </w:r>
      <w:r w:rsidRPr="002B1AB7">
        <w:rPr>
          <w:sz w:val="16"/>
          <w:szCs w:val="16"/>
        </w:rPr>
        <w:t>учебный</w:t>
      </w:r>
      <w:r w:rsidRPr="002B1AB7">
        <w:rPr>
          <w:spacing w:val="1"/>
          <w:sz w:val="16"/>
          <w:szCs w:val="16"/>
        </w:rPr>
        <w:t xml:space="preserve"> </w:t>
      </w:r>
      <w:r w:rsidRPr="002B1AB7">
        <w:rPr>
          <w:sz w:val="16"/>
          <w:szCs w:val="16"/>
        </w:rPr>
        <w:t>материал; даёт возможность непринужденно общаться с детьми, используя в</w:t>
      </w:r>
      <w:r w:rsidRPr="002B1AB7">
        <w:rPr>
          <w:spacing w:val="1"/>
          <w:sz w:val="16"/>
          <w:szCs w:val="16"/>
        </w:rPr>
        <w:t xml:space="preserve"> </w:t>
      </w:r>
      <w:r w:rsidRPr="002B1AB7">
        <w:rPr>
          <w:sz w:val="16"/>
          <w:szCs w:val="16"/>
        </w:rPr>
        <w:t>зависимости</w:t>
      </w:r>
      <w:r w:rsidRPr="002B1AB7">
        <w:rPr>
          <w:spacing w:val="-1"/>
          <w:sz w:val="16"/>
          <w:szCs w:val="16"/>
        </w:rPr>
        <w:t xml:space="preserve"> </w:t>
      </w:r>
      <w:r w:rsidRPr="002B1AB7">
        <w:rPr>
          <w:sz w:val="16"/>
          <w:szCs w:val="16"/>
        </w:rPr>
        <w:t>от</w:t>
      </w:r>
      <w:r w:rsidRPr="002B1AB7">
        <w:rPr>
          <w:spacing w:val="-3"/>
          <w:sz w:val="16"/>
          <w:szCs w:val="16"/>
        </w:rPr>
        <w:t xml:space="preserve"> </w:t>
      </w:r>
      <w:r w:rsidRPr="002B1AB7">
        <w:rPr>
          <w:sz w:val="16"/>
          <w:szCs w:val="16"/>
        </w:rPr>
        <w:t>реакции детей</w:t>
      </w:r>
      <w:r w:rsidRPr="002B1AB7">
        <w:rPr>
          <w:spacing w:val="1"/>
          <w:sz w:val="16"/>
          <w:szCs w:val="16"/>
        </w:rPr>
        <w:t xml:space="preserve"> </w:t>
      </w:r>
      <w:r w:rsidRPr="002B1AB7">
        <w:rPr>
          <w:sz w:val="16"/>
          <w:szCs w:val="16"/>
        </w:rPr>
        <w:t>жесты,</w:t>
      </w:r>
      <w:r w:rsidRPr="002B1AB7">
        <w:rPr>
          <w:spacing w:val="-1"/>
          <w:sz w:val="16"/>
          <w:szCs w:val="16"/>
        </w:rPr>
        <w:t xml:space="preserve"> </w:t>
      </w:r>
      <w:r w:rsidRPr="002B1AB7">
        <w:rPr>
          <w:sz w:val="16"/>
          <w:szCs w:val="16"/>
        </w:rPr>
        <w:t>мимику</w:t>
      </w:r>
      <w:r w:rsidRPr="002B1AB7">
        <w:rPr>
          <w:spacing w:val="-4"/>
          <w:sz w:val="16"/>
          <w:szCs w:val="16"/>
        </w:rPr>
        <w:t xml:space="preserve"> </w:t>
      </w:r>
      <w:r w:rsidRPr="002B1AB7">
        <w:rPr>
          <w:sz w:val="16"/>
          <w:szCs w:val="16"/>
        </w:rPr>
        <w:t>и пр.</w:t>
      </w:r>
    </w:p>
    <w:p w:rsidR="004C5032" w:rsidRPr="002B1AB7" w:rsidRDefault="004C5032" w:rsidP="002B1AB7">
      <w:pPr>
        <w:pStyle w:val="a3"/>
        <w:ind w:right="473"/>
        <w:contextualSpacing/>
        <w:rPr>
          <w:sz w:val="16"/>
          <w:szCs w:val="16"/>
        </w:rPr>
      </w:pPr>
      <w:r w:rsidRPr="002B1AB7">
        <w:rPr>
          <w:sz w:val="16"/>
          <w:szCs w:val="16"/>
        </w:rPr>
        <w:t>Беседа</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основной</w:t>
      </w:r>
      <w:r w:rsidRPr="002B1AB7">
        <w:rPr>
          <w:spacing w:val="1"/>
          <w:sz w:val="16"/>
          <w:szCs w:val="16"/>
        </w:rPr>
        <w:t xml:space="preserve"> </w:t>
      </w:r>
      <w:r w:rsidRPr="002B1AB7">
        <w:rPr>
          <w:sz w:val="16"/>
          <w:szCs w:val="16"/>
        </w:rPr>
        <w:t>словесный</w:t>
      </w:r>
      <w:r w:rsidRPr="002B1AB7">
        <w:rPr>
          <w:spacing w:val="1"/>
          <w:sz w:val="16"/>
          <w:szCs w:val="16"/>
        </w:rPr>
        <w:t xml:space="preserve"> </w:t>
      </w:r>
      <w:r w:rsidRPr="002B1AB7">
        <w:rPr>
          <w:sz w:val="16"/>
          <w:szCs w:val="16"/>
        </w:rPr>
        <w:t>метод</w:t>
      </w:r>
      <w:r w:rsidRPr="002B1AB7">
        <w:rPr>
          <w:spacing w:val="1"/>
          <w:sz w:val="16"/>
          <w:szCs w:val="16"/>
        </w:rPr>
        <w:t xml:space="preserve"> </w:t>
      </w:r>
      <w:r w:rsidRPr="002B1AB7">
        <w:rPr>
          <w:sz w:val="16"/>
          <w:szCs w:val="16"/>
        </w:rPr>
        <w:t>обучения.</w:t>
      </w:r>
      <w:r w:rsidRPr="002B1AB7">
        <w:rPr>
          <w:spacing w:val="1"/>
          <w:sz w:val="16"/>
          <w:szCs w:val="16"/>
        </w:rPr>
        <w:t xml:space="preserve"> </w:t>
      </w:r>
      <w:r w:rsidRPr="002B1AB7">
        <w:rPr>
          <w:sz w:val="16"/>
          <w:szCs w:val="16"/>
        </w:rPr>
        <w:t>Но</w:t>
      </w:r>
      <w:r w:rsidRPr="002B1AB7">
        <w:rPr>
          <w:spacing w:val="1"/>
          <w:sz w:val="16"/>
          <w:szCs w:val="16"/>
        </w:rPr>
        <w:t xml:space="preserve"> </w:t>
      </w:r>
      <w:r w:rsidRPr="002B1AB7">
        <w:rPr>
          <w:sz w:val="16"/>
          <w:szCs w:val="16"/>
        </w:rPr>
        <w:t>применяется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тех</w:t>
      </w:r>
      <w:r w:rsidRPr="002B1AB7">
        <w:rPr>
          <w:spacing w:val="1"/>
          <w:sz w:val="16"/>
          <w:szCs w:val="16"/>
        </w:rPr>
        <w:t xml:space="preserve"> </w:t>
      </w:r>
      <w:r w:rsidRPr="002B1AB7">
        <w:rPr>
          <w:sz w:val="16"/>
          <w:szCs w:val="16"/>
        </w:rPr>
        <w:t>случаях,</w:t>
      </w:r>
      <w:r w:rsidRPr="002B1AB7">
        <w:rPr>
          <w:spacing w:val="1"/>
          <w:sz w:val="16"/>
          <w:szCs w:val="16"/>
        </w:rPr>
        <w:t xml:space="preserve"> </w:t>
      </w:r>
      <w:r w:rsidRPr="002B1AB7">
        <w:rPr>
          <w:sz w:val="16"/>
          <w:szCs w:val="16"/>
        </w:rPr>
        <w:t>когда</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имеются</w:t>
      </w:r>
      <w:r w:rsidRPr="002B1AB7">
        <w:rPr>
          <w:spacing w:val="1"/>
          <w:sz w:val="16"/>
          <w:szCs w:val="16"/>
        </w:rPr>
        <w:t xml:space="preserve"> </w:t>
      </w:r>
      <w:r w:rsidRPr="002B1AB7">
        <w:rPr>
          <w:sz w:val="16"/>
          <w:szCs w:val="16"/>
        </w:rPr>
        <w:t>некоторый</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знания</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предметах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явлениях,</w:t>
      </w:r>
      <w:r w:rsidRPr="002B1AB7">
        <w:rPr>
          <w:spacing w:val="-2"/>
          <w:sz w:val="16"/>
          <w:szCs w:val="16"/>
        </w:rPr>
        <w:t xml:space="preserve"> </w:t>
      </w:r>
      <w:r w:rsidRPr="002B1AB7">
        <w:rPr>
          <w:sz w:val="16"/>
          <w:szCs w:val="16"/>
        </w:rPr>
        <w:t>которым</w:t>
      </w:r>
      <w:r w:rsidRPr="002B1AB7">
        <w:rPr>
          <w:spacing w:val="-3"/>
          <w:sz w:val="16"/>
          <w:szCs w:val="16"/>
        </w:rPr>
        <w:t xml:space="preserve"> </w:t>
      </w:r>
      <w:r w:rsidRPr="002B1AB7">
        <w:rPr>
          <w:sz w:val="16"/>
          <w:szCs w:val="16"/>
        </w:rPr>
        <w:t>она</w:t>
      </w:r>
      <w:r w:rsidRPr="002B1AB7">
        <w:rPr>
          <w:spacing w:val="-3"/>
          <w:sz w:val="16"/>
          <w:szCs w:val="16"/>
        </w:rPr>
        <w:t xml:space="preserve"> </w:t>
      </w:r>
      <w:r w:rsidRPr="002B1AB7">
        <w:rPr>
          <w:sz w:val="16"/>
          <w:szCs w:val="16"/>
        </w:rPr>
        <w:t>посвящена.</w:t>
      </w:r>
      <w:r w:rsidRPr="002B1AB7">
        <w:rPr>
          <w:spacing w:val="-2"/>
          <w:sz w:val="16"/>
          <w:szCs w:val="16"/>
        </w:rPr>
        <w:t xml:space="preserve"> </w:t>
      </w:r>
      <w:r w:rsidRPr="002B1AB7">
        <w:rPr>
          <w:sz w:val="16"/>
          <w:szCs w:val="16"/>
        </w:rPr>
        <w:t>Является</w:t>
      </w:r>
      <w:r w:rsidRPr="002B1AB7">
        <w:rPr>
          <w:spacing w:val="-3"/>
          <w:sz w:val="16"/>
          <w:szCs w:val="16"/>
        </w:rPr>
        <w:t xml:space="preserve"> </w:t>
      </w:r>
      <w:r w:rsidRPr="002B1AB7">
        <w:rPr>
          <w:sz w:val="16"/>
          <w:szCs w:val="16"/>
        </w:rPr>
        <w:t>диалогическим методом.</w:t>
      </w:r>
    </w:p>
    <w:p w:rsidR="004C5032" w:rsidRPr="002B1AB7" w:rsidRDefault="004C5032" w:rsidP="002B1AB7">
      <w:pPr>
        <w:pStyle w:val="a3"/>
        <w:ind w:right="469" w:firstLine="777"/>
        <w:contextualSpacing/>
        <w:rPr>
          <w:sz w:val="16"/>
          <w:szCs w:val="16"/>
        </w:rPr>
      </w:pPr>
      <w:r w:rsidRPr="002B1AB7">
        <w:rPr>
          <w:sz w:val="16"/>
          <w:szCs w:val="16"/>
        </w:rPr>
        <w:t>С</w:t>
      </w:r>
      <w:r w:rsidRPr="002B1AB7">
        <w:rPr>
          <w:spacing w:val="1"/>
          <w:sz w:val="16"/>
          <w:szCs w:val="16"/>
        </w:rPr>
        <w:t xml:space="preserve"> </w:t>
      </w:r>
      <w:r w:rsidRPr="002B1AB7">
        <w:rPr>
          <w:sz w:val="16"/>
          <w:szCs w:val="16"/>
        </w:rPr>
        <w:t>помощью</w:t>
      </w:r>
      <w:r w:rsidRPr="002B1AB7">
        <w:rPr>
          <w:spacing w:val="1"/>
          <w:sz w:val="16"/>
          <w:szCs w:val="16"/>
        </w:rPr>
        <w:t xml:space="preserve"> </w:t>
      </w:r>
      <w:r w:rsidRPr="002B1AB7">
        <w:rPr>
          <w:sz w:val="16"/>
          <w:szCs w:val="16"/>
        </w:rPr>
        <w:t>специально</w:t>
      </w:r>
      <w:r w:rsidRPr="002B1AB7">
        <w:rPr>
          <w:spacing w:val="1"/>
          <w:sz w:val="16"/>
          <w:szCs w:val="16"/>
        </w:rPr>
        <w:t xml:space="preserve"> </w:t>
      </w:r>
      <w:r w:rsidRPr="002B1AB7">
        <w:rPr>
          <w:sz w:val="16"/>
          <w:szCs w:val="16"/>
        </w:rPr>
        <w:t>составленных</w:t>
      </w:r>
      <w:r w:rsidRPr="002B1AB7">
        <w:rPr>
          <w:spacing w:val="1"/>
          <w:sz w:val="16"/>
          <w:szCs w:val="16"/>
        </w:rPr>
        <w:t xml:space="preserve"> </w:t>
      </w:r>
      <w:r w:rsidRPr="002B1AB7">
        <w:rPr>
          <w:sz w:val="16"/>
          <w:szCs w:val="16"/>
        </w:rPr>
        <w:t>вопросов,</w:t>
      </w:r>
      <w:r w:rsidRPr="002B1AB7">
        <w:rPr>
          <w:spacing w:val="1"/>
          <w:sz w:val="16"/>
          <w:szCs w:val="16"/>
        </w:rPr>
        <w:t xml:space="preserve"> </w:t>
      </w:r>
      <w:r w:rsidRPr="002B1AB7">
        <w:rPr>
          <w:sz w:val="16"/>
          <w:szCs w:val="16"/>
        </w:rPr>
        <w:t>воспитатель</w:t>
      </w:r>
      <w:r w:rsidRPr="002B1AB7">
        <w:rPr>
          <w:spacing w:val="1"/>
          <w:sz w:val="16"/>
          <w:szCs w:val="16"/>
        </w:rPr>
        <w:t xml:space="preserve"> </w:t>
      </w:r>
      <w:r w:rsidRPr="002B1AB7">
        <w:rPr>
          <w:sz w:val="16"/>
          <w:szCs w:val="16"/>
        </w:rPr>
        <w:t>активизирует</w:t>
      </w:r>
      <w:r w:rsidRPr="002B1AB7">
        <w:rPr>
          <w:spacing w:val="-10"/>
          <w:sz w:val="16"/>
          <w:szCs w:val="16"/>
        </w:rPr>
        <w:t xml:space="preserve"> </w:t>
      </w:r>
      <w:r w:rsidRPr="002B1AB7">
        <w:rPr>
          <w:sz w:val="16"/>
          <w:szCs w:val="16"/>
        </w:rPr>
        <w:t>познавательную</w:t>
      </w:r>
      <w:r w:rsidRPr="002B1AB7">
        <w:rPr>
          <w:spacing w:val="-9"/>
          <w:sz w:val="16"/>
          <w:szCs w:val="16"/>
        </w:rPr>
        <w:t xml:space="preserve"> </w:t>
      </w:r>
      <w:r w:rsidRPr="002B1AB7">
        <w:rPr>
          <w:sz w:val="16"/>
          <w:szCs w:val="16"/>
        </w:rPr>
        <w:t>деятельность</w:t>
      </w:r>
      <w:r w:rsidRPr="002B1AB7">
        <w:rPr>
          <w:spacing w:val="-10"/>
          <w:sz w:val="16"/>
          <w:szCs w:val="16"/>
        </w:rPr>
        <w:t xml:space="preserve"> </w:t>
      </w:r>
      <w:r w:rsidRPr="002B1AB7">
        <w:rPr>
          <w:sz w:val="16"/>
          <w:szCs w:val="16"/>
        </w:rPr>
        <w:t>детей:</w:t>
      </w:r>
      <w:r w:rsidRPr="002B1AB7">
        <w:rPr>
          <w:spacing w:val="-8"/>
          <w:sz w:val="16"/>
          <w:szCs w:val="16"/>
        </w:rPr>
        <w:t xml:space="preserve"> </w:t>
      </w:r>
      <w:r w:rsidRPr="002B1AB7">
        <w:rPr>
          <w:sz w:val="16"/>
          <w:szCs w:val="16"/>
        </w:rPr>
        <w:t>выявляет</w:t>
      </w:r>
      <w:r w:rsidRPr="002B1AB7">
        <w:rPr>
          <w:spacing w:val="-9"/>
          <w:sz w:val="16"/>
          <w:szCs w:val="16"/>
        </w:rPr>
        <w:t xml:space="preserve"> </w:t>
      </w:r>
      <w:r w:rsidRPr="002B1AB7">
        <w:rPr>
          <w:sz w:val="16"/>
          <w:szCs w:val="16"/>
        </w:rPr>
        <w:t>имеющиеся</w:t>
      </w:r>
      <w:r w:rsidRPr="002B1AB7">
        <w:rPr>
          <w:spacing w:val="-8"/>
          <w:sz w:val="16"/>
          <w:szCs w:val="16"/>
        </w:rPr>
        <w:t xml:space="preserve"> </w:t>
      </w:r>
      <w:r w:rsidRPr="002B1AB7">
        <w:rPr>
          <w:sz w:val="16"/>
          <w:szCs w:val="16"/>
        </w:rPr>
        <w:t>знания,</w:t>
      </w:r>
      <w:r w:rsidRPr="002B1AB7">
        <w:rPr>
          <w:spacing w:val="-68"/>
          <w:sz w:val="16"/>
          <w:szCs w:val="16"/>
        </w:rPr>
        <w:t xml:space="preserve"> </w:t>
      </w:r>
      <w:r w:rsidRPr="002B1AB7">
        <w:rPr>
          <w:sz w:val="16"/>
          <w:szCs w:val="16"/>
        </w:rPr>
        <w:t>исправляет</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уточняет</w:t>
      </w:r>
      <w:r w:rsidRPr="002B1AB7">
        <w:rPr>
          <w:spacing w:val="1"/>
          <w:sz w:val="16"/>
          <w:szCs w:val="16"/>
        </w:rPr>
        <w:t xml:space="preserve"> </w:t>
      </w:r>
      <w:r w:rsidRPr="002B1AB7">
        <w:rPr>
          <w:sz w:val="16"/>
          <w:szCs w:val="16"/>
        </w:rPr>
        <w:t>ответы,</w:t>
      </w:r>
      <w:r w:rsidRPr="002B1AB7">
        <w:rPr>
          <w:spacing w:val="1"/>
          <w:sz w:val="16"/>
          <w:szCs w:val="16"/>
        </w:rPr>
        <w:t xml:space="preserve"> </w:t>
      </w:r>
      <w:r w:rsidRPr="002B1AB7">
        <w:rPr>
          <w:sz w:val="16"/>
          <w:szCs w:val="16"/>
        </w:rPr>
        <w:t>сообщает</w:t>
      </w:r>
      <w:r w:rsidRPr="002B1AB7">
        <w:rPr>
          <w:spacing w:val="1"/>
          <w:sz w:val="16"/>
          <w:szCs w:val="16"/>
        </w:rPr>
        <w:t xml:space="preserve"> </w:t>
      </w:r>
      <w:r w:rsidRPr="002B1AB7">
        <w:rPr>
          <w:sz w:val="16"/>
          <w:szCs w:val="16"/>
        </w:rPr>
        <w:t>новые</w:t>
      </w:r>
      <w:r w:rsidRPr="002B1AB7">
        <w:rPr>
          <w:spacing w:val="1"/>
          <w:sz w:val="16"/>
          <w:szCs w:val="16"/>
        </w:rPr>
        <w:t xml:space="preserve"> </w:t>
      </w:r>
      <w:r w:rsidRPr="002B1AB7">
        <w:rPr>
          <w:sz w:val="16"/>
          <w:szCs w:val="16"/>
        </w:rPr>
        <w:t>сведения,</w:t>
      </w:r>
      <w:r w:rsidRPr="002B1AB7">
        <w:rPr>
          <w:spacing w:val="1"/>
          <w:sz w:val="16"/>
          <w:szCs w:val="16"/>
        </w:rPr>
        <w:t xml:space="preserve"> </w:t>
      </w:r>
      <w:r w:rsidRPr="002B1AB7">
        <w:rPr>
          <w:sz w:val="16"/>
          <w:szCs w:val="16"/>
        </w:rPr>
        <w:t>учит</w:t>
      </w:r>
      <w:r w:rsidRPr="002B1AB7">
        <w:rPr>
          <w:spacing w:val="1"/>
          <w:sz w:val="16"/>
          <w:szCs w:val="16"/>
        </w:rPr>
        <w:t xml:space="preserve"> </w:t>
      </w:r>
      <w:r w:rsidRPr="002B1AB7">
        <w:rPr>
          <w:sz w:val="16"/>
          <w:szCs w:val="16"/>
        </w:rPr>
        <w:t>простым</w:t>
      </w:r>
      <w:r w:rsidRPr="002B1AB7">
        <w:rPr>
          <w:spacing w:val="1"/>
          <w:sz w:val="16"/>
          <w:szCs w:val="16"/>
        </w:rPr>
        <w:t xml:space="preserve"> </w:t>
      </w:r>
      <w:r w:rsidRPr="002B1AB7">
        <w:rPr>
          <w:sz w:val="16"/>
          <w:szCs w:val="16"/>
        </w:rPr>
        <w:t>рассуждениям.</w:t>
      </w:r>
    </w:p>
    <w:p w:rsidR="004C5032" w:rsidRPr="002B1AB7" w:rsidRDefault="004C5032" w:rsidP="002B1AB7">
      <w:pPr>
        <w:pStyle w:val="a3"/>
        <w:ind w:left="866" w:firstLine="0"/>
        <w:contextualSpacing/>
        <w:rPr>
          <w:sz w:val="16"/>
          <w:szCs w:val="16"/>
        </w:rPr>
      </w:pPr>
      <w:r w:rsidRPr="002B1AB7">
        <w:rPr>
          <w:sz w:val="16"/>
          <w:szCs w:val="16"/>
        </w:rPr>
        <w:t>По</w:t>
      </w:r>
      <w:r w:rsidRPr="002B1AB7">
        <w:rPr>
          <w:spacing w:val="-6"/>
          <w:sz w:val="16"/>
          <w:szCs w:val="16"/>
        </w:rPr>
        <w:t xml:space="preserve"> </w:t>
      </w:r>
      <w:r w:rsidRPr="002B1AB7">
        <w:rPr>
          <w:sz w:val="16"/>
          <w:szCs w:val="16"/>
        </w:rPr>
        <w:t>содержанию</w:t>
      </w:r>
      <w:r w:rsidRPr="002B1AB7">
        <w:rPr>
          <w:spacing w:val="-5"/>
          <w:sz w:val="16"/>
          <w:szCs w:val="16"/>
        </w:rPr>
        <w:t xml:space="preserve"> </w:t>
      </w:r>
      <w:r w:rsidRPr="002B1AB7">
        <w:rPr>
          <w:sz w:val="16"/>
          <w:szCs w:val="16"/>
        </w:rPr>
        <w:t>различают</w:t>
      </w:r>
      <w:r w:rsidRPr="002B1AB7">
        <w:rPr>
          <w:spacing w:val="-4"/>
          <w:sz w:val="16"/>
          <w:szCs w:val="16"/>
        </w:rPr>
        <w:t xml:space="preserve"> </w:t>
      </w:r>
      <w:r w:rsidRPr="002B1AB7">
        <w:rPr>
          <w:sz w:val="16"/>
          <w:szCs w:val="16"/>
        </w:rPr>
        <w:t>выделяют</w:t>
      </w:r>
      <w:r w:rsidRPr="002B1AB7">
        <w:rPr>
          <w:spacing w:val="-6"/>
          <w:sz w:val="16"/>
          <w:szCs w:val="16"/>
        </w:rPr>
        <w:t xml:space="preserve"> </w:t>
      </w:r>
      <w:r w:rsidRPr="002B1AB7">
        <w:rPr>
          <w:sz w:val="16"/>
          <w:szCs w:val="16"/>
        </w:rPr>
        <w:t>этические</w:t>
      </w:r>
      <w:r w:rsidRPr="002B1AB7">
        <w:rPr>
          <w:spacing w:val="-7"/>
          <w:sz w:val="16"/>
          <w:szCs w:val="16"/>
        </w:rPr>
        <w:t xml:space="preserve"> </w:t>
      </w:r>
      <w:r w:rsidRPr="002B1AB7">
        <w:rPr>
          <w:sz w:val="16"/>
          <w:szCs w:val="16"/>
        </w:rPr>
        <w:t>и</w:t>
      </w:r>
      <w:r w:rsidRPr="002B1AB7">
        <w:rPr>
          <w:spacing w:val="-5"/>
          <w:sz w:val="16"/>
          <w:szCs w:val="16"/>
        </w:rPr>
        <w:t xml:space="preserve"> </w:t>
      </w:r>
      <w:r w:rsidRPr="002B1AB7">
        <w:rPr>
          <w:sz w:val="16"/>
          <w:szCs w:val="16"/>
        </w:rPr>
        <w:t>познавательные</w:t>
      </w:r>
      <w:r w:rsidRPr="002B1AB7">
        <w:rPr>
          <w:spacing w:val="-6"/>
          <w:sz w:val="16"/>
          <w:szCs w:val="16"/>
        </w:rPr>
        <w:t xml:space="preserve"> </w:t>
      </w:r>
      <w:r w:rsidRPr="002B1AB7">
        <w:rPr>
          <w:sz w:val="16"/>
          <w:szCs w:val="16"/>
        </w:rPr>
        <w:t>беседы.</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3"/>
        <w:spacing w:before="66"/>
        <w:ind w:right="475"/>
        <w:contextualSpacing/>
        <w:rPr>
          <w:sz w:val="16"/>
          <w:szCs w:val="16"/>
        </w:rPr>
      </w:pPr>
      <w:r w:rsidRPr="002B1AB7">
        <w:rPr>
          <w:sz w:val="16"/>
          <w:szCs w:val="16"/>
        </w:rPr>
        <w:t>Этические</w:t>
      </w:r>
      <w:r w:rsidRPr="002B1AB7">
        <w:rPr>
          <w:spacing w:val="1"/>
          <w:sz w:val="16"/>
          <w:szCs w:val="16"/>
        </w:rPr>
        <w:t xml:space="preserve"> </w:t>
      </w:r>
      <w:r w:rsidRPr="002B1AB7">
        <w:rPr>
          <w:sz w:val="16"/>
          <w:szCs w:val="16"/>
        </w:rPr>
        <w:t>беседы</w:t>
      </w:r>
      <w:r w:rsidRPr="002B1AB7">
        <w:rPr>
          <w:spacing w:val="1"/>
          <w:sz w:val="16"/>
          <w:szCs w:val="16"/>
        </w:rPr>
        <w:t xml:space="preserve"> </w:t>
      </w:r>
      <w:r w:rsidRPr="002B1AB7">
        <w:rPr>
          <w:sz w:val="16"/>
          <w:szCs w:val="16"/>
        </w:rPr>
        <w:t>имеют</w:t>
      </w:r>
      <w:r w:rsidRPr="002B1AB7">
        <w:rPr>
          <w:spacing w:val="1"/>
          <w:sz w:val="16"/>
          <w:szCs w:val="16"/>
        </w:rPr>
        <w:t xml:space="preserve"> </w:t>
      </w:r>
      <w:r w:rsidRPr="002B1AB7">
        <w:rPr>
          <w:sz w:val="16"/>
          <w:szCs w:val="16"/>
        </w:rPr>
        <w:t>целью</w:t>
      </w:r>
      <w:r w:rsidRPr="002B1AB7">
        <w:rPr>
          <w:spacing w:val="1"/>
          <w:sz w:val="16"/>
          <w:szCs w:val="16"/>
        </w:rPr>
        <w:t xml:space="preserve"> </w:t>
      </w:r>
      <w:r w:rsidRPr="002B1AB7">
        <w:rPr>
          <w:sz w:val="16"/>
          <w:szCs w:val="16"/>
        </w:rPr>
        <w:t>воспитание</w:t>
      </w:r>
      <w:r w:rsidRPr="002B1AB7">
        <w:rPr>
          <w:spacing w:val="1"/>
          <w:sz w:val="16"/>
          <w:szCs w:val="16"/>
        </w:rPr>
        <w:t xml:space="preserve"> </w:t>
      </w:r>
      <w:r w:rsidRPr="002B1AB7">
        <w:rPr>
          <w:sz w:val="16"/>
          <w:szCs w:val="16"/>
        </w:rPr>
        <w:t>нравственных</w:t>
      </w:r>
      <w:r w:rsidRPr="002B1AB7">
        <w:rPr>
          <w:spacing w:val="1"/>
          <w:sz w:val="16"/>
          <w:szCs w:val="16"/>
        </w:rPr>
        <w:t xml:space="preserve"> </w:t>
      </w:r>
      <w:r w:rsidRPr="002B1AB7">
        <w:rPr>
          <w:sz w:val="16"/>
          <w:szCs w:val="16"/>
        </w:rPr>
        <w:t>чувств,</w:t>
      </w:r>
      <w:r w:rsidRPr="002B1AB7">
        <w:rPr>
          <w:spacing w:val="1"/>
          <w:sz w:val="16"/>
          <w:szCs w:val="16"/>
        </w:rPr>
        <w:t xml:space="preserve"> </w:t>
      </w:r>
      <w:r w:rsidRPr="002B1AB7">
        <w:rPr>
          <w:sz w:val="16"/>
          <w:szCs w:val="16"/>
        </w:rPr>
        <w:t>формирование</w:t>
      </w:r>
      <w:r w:rsidRPr="002B1AB7">
        <w:rPr>
          <w:spacing w:val="-4"/>
          <w:sz w:val="16"/>
          <w:szCs w:val="16"/>
        </w:rPr>
        <w:t xml:space="preserve"> </w:t>
      </w:r>
      <w:r w:rsidRPr="002B1AB7">
        <w:rPr>
          <w:sz w:val="16"/>
          <w:szCs w:val="16"/>
        </w:rPr>
        <w:t>нравственных</w:t>
      </w:r>
      <w:r w:rsidRPr="002B1AB7">
        <w:rPr>
          <w:spacing w:val="1"/>
          <w:sz w:val="16"/>
          <w:szCs w:val="16"/>
        </w:rPr>
        <w:t xml:space="preserve"> </w:t>
      </w:r>
      <w:r w:rsidRPr="002B1AB7">
        <w:rPr>
          <w:sz w:val="16"/>
          <w:szCs w:val="16"/>
        </w:rPr>
        <w:t>представлений,</w:t>
      </w:r>
      <w:r w:rsidRPr="002B1AB7">
        <w:rPr>
          <w:spacing w:val="-2"/>
          <w:sz w:val="16"/>
          <w:szCs w:val="16"/>
        </w:rPr>
        <w:t xml:space="preserve"> </w:t>
      </w:r>
      <w:r w:rsidRPr="002B1AB7">
        <w:rPr>
          <w:sz w:val="16"/>
          <w:szCs w:val="16"/>
        </w:rPr>
        <w:t>суждений</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оценок.</w:t>
      </w:r>
    </w:p>
    <w:p w:rsidR="004C5032" w:rsidRPr="002B1AB7" w:rsidRDefault="004C5032" w:rsidP="002B1AB7">
      <w:pPr>
        <w:pStyle w:val="a3"/>
        <w:ind w:left="866" w:right="765" w:firstLine="0"/>
        <w:contextualSpacing/>
        <w:rPr>
          <w:sz w:val="16"/>
          <w:szCs w:val="16"/>
        </w:rPr>
      </w:pPr>
      <w:r w:rsidRPr="002B1AB7">
        <w:rPr>
          <w:sz w:val="16"/>
          <w:szCs w:val="16"/>
        </w:rPr>
        <w:t>Познавательные беседы - тематика определяется программой обучения.</w:t>
      </w:r>
      <w:r w:rsidRPr="002B1AB7">
        <w:rPr>
          <w:spacing w:val="-67"/>
          <w:sz w:val="16"/>
          <w:szCs w:val="16"/>
        </w:rPr>
        <w:t xml:space="preserve"> </w:t>
      </w:r>
      <w:r w:rsidRPr="002B1AB7">
        <w:rPr>
          <w:sz w:val="16"/>
          <w:szCs w:val="16"/>
        </w:rPr>
        <w:t>Чтение</w:t>
      </w:r>
      <w:r w:rsidRPr="002B1AB7">
        <w:rPr>
          <w:spacing w:val="-1"/>
          <w:sz w:val="16"/>
          <w:szCs w:val="16"/>
        </w:rPr>
        <w:t xml:space="preserve"> </w:t>
      </w:r>
      <w:r w:rsidRPr="002B1AB7">
        <w:rPr>
          <w:sz w:val="16"/>
          <w:szCs w:val="16"/>
        </w:rPr>
        <w:t>художественной</w:t>
      </w:r>
      <w:r w:rsidRPr="002B1AB7">
        <w:rPr>
          <w:spacing w:val="1"/>
          <w:sz w:val="16"/>
          <w:szCs w:val="16"/>
        </w:rPr>
        <w:t xml:space="preserve"> </w:t>
      </w:r>
      <w:r w:rsidRPr="002B1AB7">
        <w:rPr>
          <w:sz w:val="16"/>
          <w:szCs w:val="16"/>
        </w:rPr>
        <w:t>литературы.</w:t>
      </w:r>
    </w:p>
    <w:p w:rsidR="004C5032" w:rsidRPr="002B1AB7" w:rsidRDefault="004C5032" w:rsidP="002B1AB7">
      <w:pPr>
        <w:pStyle w:val="a3"/>
        <w:ind w:right="468"/>
        <w:contextualSpacing/>
        <w:jc w:val="right"/>
        <w:rPr>
          <w:sz w:val="16"/>
          <w:szCs w:val="16"/>
        </w:rPr>
      </w:pPr>
      <w:r w:rsidRPr="002B1AB7">
        <w:rPr>
          <w:sz w:val="16"/>
          <w:szCs w:val="16"/>
        </w:rPr>
        <w:t>Художественная</w:t>
      </w:r>
      <w:r w:rsidRPr="002B1AB7">
        <w:rPr>
          <w:spacing w:val="4"/>
          <w:sz w:val="16"/>
          <w:szCs w:val="16"/>
        </w:rPr>
        <w:t xml:space="preserve"> </w:t>
      </w:r>
      <w:r w:rsidRPr="002B1AB7">
        <w:rPr>
          <w:sz w:val="16"/>
          <w:szCs w:val="16"/>
        </w:rPr>
        <w:t>литература</w:t>
      </w:r>
      <w:r w:rsidRPr="002B1AB7">
        <w:rPr>
          <w:spacing w:val="6"/>
          <w:sz w:val="16"/>
          <w:szCs w:val="16"/>
        </w:rPr>
        <w:t xml:space="preserve"> </w:t>
      </w:r>
      <w:r w:rsidRPr="002B1AB7">
        <w:rPr>
          <w:sz w:val="16"/>
          <w:szCs w:val="16"/>
        </w:rPr>
        <w:t>-</w:t>
      </w:r>
      <w:r w:rsidRPr="002B1AB7">
        <w:rPr>
          <w:spacing w:val="4"/>
          <w:sz w:val="16"/>
          <w:szCs w:val="16"/>
        </w:rPr>
        <w:t xml:space="preserve"> </w:t>
      </w:r>
      <w:r w:rsidRPr="002B1AB7">
        <w:rPr>
          <w:sz w:val="16"/>
          <w:szCs w:val="16"/>
        </w:rPr>
        <w:t>источник</w:t>
      </w:r>
      <w:r w:rsidRPr="002B1AB7">
        <w:rPr>
          <w:spacing w:val="4"/>
          <w:sz w:val="16"/>
          <w:szCs w:val="16"/>
        </w:rPr>
        <w:t xml:space="preserve"> </w:t>
      </w:r>
      <w:r w:rsidRPr="002B1AB7">
        <w:rPr>
          <w:sz w:val="16"/>
          <w:szCs w:val="16"/>
        </w:rPr>
        <w:t>знаний</w:t>
      </w:r>
      <w:r w:rsidRPr="002B1AB7">
        <w:rPr>
          <w:spacing w:val="4"/>
          <w:sz w:val="16"/>
          <w:szCs w:val="16"/>
        </w:rPr>
        <w:t xml:space="preserve"> </w:t>
      </w:r>
      <w:r w:rsidRPr="002B1AB7">
        <w:rPr>
          <w:sz w:val="16"/>
          <w:szCs w:val="16"/>
        </w:rPr>
        <w:t>об</w:t>
      </w:r>
      <w:r w:rsidRPr="002B1AB7">
        <w:rPr>
          <w:spacing w:val="4"/>
          <w:sz w:val="16"/>
          <w:szCs w:val="16"/>
        </w:rPr>
        <w:t xml:space="preserve"> </w:t>
      </w:r>
      <w:r w:rsidRPr="002B1AB7">
        <w:rPr>
          <w:sz w:val="16"/>
          <w:szCs w:val="16"/>
        </w:rPr>
        <w:t>окружающем</w:t>
      </w:r>
      <w:r w:rsidRPr="002B1AB7">
        <w:rPr>
          <w:spacing w:val="2"/>
          <w:sz w:val="16"/>
          <w:szCs w:val="16"/>
        </w:rPr>
        <w:t xml:space="preserve"> </w:t>
      </w:r>
      <w:r w:rsidRPr="002B1AB7">
        <w:rPr>
          <w:sz w:val="16"/>
          <w:szCs w:val="16"/>
        </w:rPr>
        <w:t>мире,</w:t>
      </w:r>
      <w:r w:rsidRPr="002B1AB7">
        <w:rPr>
          <w:spacing w:val="-67"/>
          <w:sz w:val="16"/>
          <w:szCs w:val="16"/>
        </w:rPr>
        <w:t xml:space="preserve"> </w:t>
      </w:r>
      <w:r w:rsidRPr="002B1AB7">
        <w:rPr>
          <w:sz w:val="16"/>
          <w:szCs w:val="16"/>
        </w:rPr>
        <w:t>средство</w:t>
      </w:r>
      <w:r w:rsidRPr="002B1AB7">
        <w:rPr>
          <w:spacing w:val="-9"/>
          <w:sz w:val="16"/>
          <w:szCs w:val="16"/>
        </w:rPr>
        <w:t xml:space="preserve"> </w:t>
      </w:r>
      <w:r w:rsidRPr="002B1AB7">
        <w:rPr>
          <w:sz w:val="16"/>
          <w:szCs w:val="16"/>
        </w:rPr>
        <w:t>воспитания</w:t>
      </w:r>
      <w:r w:rsidRPr="002B1AB7">
        <w:rPr>
          <w:spacing w:val="-8"/>
          <w:sz w:val="16"/>
          <w:szCs w:val="16"/>
        </w:rPr>
        <w:t xml:space="preserve"> </w:t>
      </w:r>
      <w:r w:rsidRPr="002B1AB7">
        <w:rPr>
          <w:sz w:val="16"/>
          <w:szCs w:val="16"/>
        </w:rPr>
        <w:t>чувств</w:t>
      </w:r>
      <w:r w:rsidRPr="002B1AB7">
        <w:rPr>
          <w:spacing w:val="-11"/>
          <w:sz w:val="16"/>
          <w:szCs w:val="16"/>
        </w:rPr>
        <w:t xml:space="preserve"> </w:t>
      </w:r>
      <w:r w:rsidRPr="002B1AB7">
        <w:rPr>
          <w:sz w:val="16"/>
          <w:szCs w:val="16"/>
        </w:rPr>
        <w:t>ребёнка,</w:t>
      </w:r>
      <w:r w:rsidRPr="002B1AB7">
        <w:rPr>
          <w:spacing w:val="-9"/>
          <w:sz w:val="16"/>
          <w:szCs w:val="16"/>
        </w:rPr>
        <w:t xml:space="preserve"> </w:t>
      </w:r>
      <w:r w:rsidRPr="002B1AB7">
        <w:rPr>
          <w:sz w:val="16"/>
          <w:szCs w:val="16"/>
        </w:rPr>
        <w:t>развитие</w:t>
      </w:r>
      <w:r w:rsidRPr="002B1AB7">
        <w:rPr>
          <w:spacing w:val="-8"/>
          <w:sz w:val="16"/>
          <w:szCs w:val="16"/>
        </w:rPr>
        <w:t xml:space="preserve"> </w:t>
      </w:r>
      <w:r w:rsidRPr="002B1AB7">
        <w:rPr>
          <w:sz w:val="16"/>
          <w:szCs w:val="16"/>
        </w:rPr>
        <w:t>мышления,</w:t>
      </w:r>
      <w:r w:rsidRPr="002B1AB7">
        <w:rPr>
          <w:spacing w:val="-10"/>
          <w:sz w:val="16"/>
          <w:szCs w:val="16"/>
        </w:rPr>
        <w:t xml:space="preserve"> </w:t>
      </w:r>
      <w:r w:rsidRPr="002B1AB7">
        <w:rPr>
          <w:sz w:val="16"/>
          <w:szCs w:val="16"/>
        </w:rPr>
        <w:t>воображения,</w:t>
      </w:r>
      <w:r w:rsidRPr="002B1AB7">
        <w:rPr>
          <w:spacing w:val="-9"/>
          <w:sz w:val="16"/>
          <w:szCs w:val="16"/>
        </w:rPr>
        <w:t xml:space="preserve"> </w:t>
      </w:r>
      <w:r w:rsidRPr="002B1AB7">
        <w:rPr>
          <w:sz w:val="16"/>
          <w:szCs w:val="16"/>
        </w:rPr>
        <w:t>памяти.</w:t>
      </w:r>
    </w:p>
    <w:p w:rsidR="004C5032" w:rsidRPr="002B1AB7" w:rsidRDefault="004C5032" w:rsidP="002B1AB7">
      <w:pPr>
        <w:pStyle w:val="a3"/>
        <w:ind w:right="473"/>
        <w:contextualSpacing/>
        <w:rPr>
          <w:sz w:val="16"/>
          <w:szCs w:val="16"/>
        </w:rPr>
      </w:pPr>
      <w:r w:rsidRPr="002B1AB7">
        <w:rPr>
          <w:sz w:val="16"/>
          <w:szCs w:val="16"/>
        </w:rPr>
        <w:t>Цель этого метода - формирование у детей способности к восприятию и</w:t>
      </w:r>
      <w:r w:rsidRPr="002B1AB7">
        <w:rPr>
          <w:spacing w:val="1"/>
          <w:sz w:val="16"/>
          <w:szCs w:val="16"/>
        </w:rPr>
        <w:t xml:space="preserve"> </w:t>
      </w:r>
      <w:r w:rsidRPr="002B1AB7">
        <w:rPr>
          <w:sz w:val="16"/>
          <w:szCs w:val="16"/>
        </w:rPr>
        <w:t>осознанию</w:t>
      </w:r>
      <w:r w:rsidRPr="002B1AB7">
        <w:rPr>
          <w:spacing w:val="-5"/>
          <w:sz w:val="16"/>
          <w:szCs w:val="16"/>
        </w:rPr>
        <w:t xml:space="preserve"> </w:t>
      </w:r>
      <w:r w:rsidRPr="002B1AB7">
        <w:rPr>
          <w:sz w:val="16"/>
          <w:szCs w:val="16"/>
        </w:rPr>
        <w:t>художественного</w:t>
      </w:r>
      <w:r w:rsidRPr="002B1AB7">
        <w:rPr>
          <w:spacing w:val="1"/>
          <w:sz w:val="16"/>
          <w:szCs w:val="16"/>
        </w:rPr>
        <w:t xml:space="preserve"> </w:t>
      </w:r>
      <w:r w:rsidRPr="002B1AB7">
        <w:rPr>
          <w:sz w:val="16"/>
          <w:szCs w:val="16"/>
        </w:rPr>
        <w:t>произведения.</w:t>
      </w:r>
    </w:p>
    <w:p w:rsidR="004C5032" w:rsidRPr="002B1AB7" w:rsidRDefault="004C5032" w:rsidP="002B1AB7">
      <w:pPr>
        <w:ind w:left="158" w:right="470" w:firstLine="707"/>
        <w:contextualSpacing/>
        <w:jc w:val="both"/>
        <w:rPr>
          <w:sz w:val="16"/>
          <w:szCs w:val="16"/>
        </w:rPr>
      </w:pPr>
      <w:r w:rsidRPr="002B1AB7">
        <w:rPr>
          <w:i/>
          <w:sz w:val="16"/>
          <w:szCs w:val="16"/>
        </w:rPr>
        <w:t>Практические</w:t>
      </w:r>
      <w:r w:rsidRPr="002B1AB7">
        <w:rPr>
          <w:i/>
          <w:spacing w:val="1"/>
          <w:sz w:val="16"/>
          <w:szCs w:val="16"/>
        </w:rPr>
        <w:t xml:space="preserve"> </w:t>
      </w:r>
      <w:r w:rsidRPr="002B1AB7">
        <w:rPr>
          <w:i/>
          <w:sz w:val="16"/>
          <w:szCs w:val="16"/>
        </w:rPr>
        <w:t>методы</w:t>
      </w:r>
      <w:r w:rsidRPr="002B1AB7">
        <w:rPr>
          <w:i/>
          <w:spacing w:val="1"/>
          <w:sz w:val="16"/>
          <w:szCs w:val="16"/>
        </w:rPr>
        <w:t xml:space="preserve"> </w:t>
      </w:r>
      <w:r w:rsidRPr="002B1AB7">
        <w:rPr>
          <w:i/>
          <w:sz w:val="16"/>
          <w:szCs w:val="16"/>
        </w:rPr>
        <w:t>обучения</w:t>
      </w:r>
      <w:r w:rsidRPr="002B1AB7">
        <w:rPr>
          <w:i/>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упражнение,</w:t>
      </w:r>
      <w:r w:rsidRPr="002B1AB7">
        <w:rPr>
          <w:spacing w:val="1"/>
          <w:sz w:val="16"/>
          <w:szCs w:val="16"/>
        </w:rPr>
        <w:t xml:space="preserve"> </w:t>
      </w:r>
      <w:r w:rsidRPr="002B1AB7">
        <w:rPr>
          <w:sz w:val="16"/>
          <w:szCs w:val="16"/>
        </w:rPr>
        <w:t>опыты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экспериментирование,</w:t>
      </w:r>
      <w:r w:rsidRPr="002B1AB7">
        <w:rPr>
          <w:spacing w:val="-2"/>
          <w:sz w:val="16"/>
          <w:szCs w:val="16"/>
        </w:rPr>
        <w:t xml:space="preserve"> </w:t>
      </w:r>
      <w:r w:rsidRPr="002B1AB7">
        <w:rPr>
          <w:sz w:val="16"/>
          <w:szCs w:val="16"/>
        </w:rPr>
        <w:t>моделирование.</w:t>
      </w:r>
    </w:p>
    <w:p w:rsidR="004C5032" w:rsidRPr="002B1AB7" w:rsidRDefault="004C5032" w:rsidP="002B1AB7">
      <w:pPr>
        <w:pStyle w:val="a3"/>
        <w:ind w:right="470"/>
        <w:contextualSpacing/>
        <w:rPr>
          <w:sz w:val="16"/>
          <w:szCs w:val="16"/>
        </w:rPr>
      </w:pPr>
      <w:r w:rsidRPr="002B1AB7">
        <w:rPr>
          <w:sz w:val="16"/>
          <w:szCs w:val="16"/>
        </w:rPr>
        <w:t>Практические методы обучения направлены на усвоение детьми знаний</w:t>
      </w:r>
      <w:r w:rsidRPr="002B1AB7">
        <w:rPr>
          <w:spacing w:val="1"/>
          <w:sz w:val="16"/>
          <w:szCs w:val="16"/>
        </w:rPr>
        <w:t xml:space="preserve"> </w:t>
      </w:r>
      <w:r w:rsidRPr="002B1AB7">
        <w:rPr>
          <w:sz w:val="16"/>
          <w:szCs w:val="16"/>
        </w:rPr>
        <w:t>через</w:t>
      </w:r>
      <w:r w:rsidRPr="002B1AB7">
        <w:rPr>
          <w:spacing w:val="1"/>
          <w:sz w:val="16"/>
          <w:szCs w:val="16"/>
        </w:rPr>
        <w:t xml:space="preserve"> </w:t>
      </w:r>
      <w:r w:rsidRPr="002B1AB7">
        <w:rPr>
          <w:sz w:val="16"/>
          <w:szCs w:val="16"/>
        </w:rPr>
        <w:t>практическую</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направлена</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реальное</w:t>
      </w:r>
      <w:r w:rsidRPr="002B1AB7">
        <w:rPr>
          <w:spacing w:val="1"/>
          <w:sz w:val="16"/>
          <w:szCs w:val="16"/>
        </w:rPr>
        <w:t xml:space="preserve"> </w:t>
      </w:r>
      <w:r w:rsidRPr="002B1AB7">
        <w:rPr>
          <w:sz w:val="16"/>
          <w:szCs w:val="16"/>
        </w:rPr>
        <w:t>преобразование вещей, в ходе которого ребёнок познает такие свойства, связи,</w:t>
      </w:r>
      <w:r w:rsidRPr="002B1AB7">
        <w:rPr>
          <w:spacing w:val="1"/>
          <w:sz w:val="16"/>
          <w:szCs w:val="16"/>
        </w:rPr>
        <w:t xml:space="preserve"> </w:t>
      </w:r>
      <w:r w:rsidRPr="002B1AB7">
        <w:rPr>
          <w:sz w:val="16"/>
          <w:szCs w:val="16"/>
        </w:rPr>
        <w:t>которые</w:t>
      </w:r>
      <w:r w:rsidRPr="002B1AB7">
        <w:rPr>
          <w:spacing w:val="-4"/>
          <w:sz w:val="16"/>
          <w:szCs w:val="16"/>
        </w:rPr>
        <w:t xml:space="preserve"> </w:t>
      </w:r>
      <w:r w:rsidRPr="002B1AB7">
        <w:rPr>
          <w:sz w:val="16"/>
          <w:szCs w:val="16"/>
        </w:rPr>
        <w:t>недоступны непосредственному</w:t>
      </w:r>
      <w:r w:rsidRPr="002B1AB7">
        <w:rPr>
          <w:spacing w:val="-4"/>
          <w:sz w:val="16"/>
          <w:szCs w:val="16"/>
        </w:rPr>
        <w:t xml:space="preserve"> </w:t>
      </w:r>
      <w:r w:rsidRPr="002B1AB7">
        <w:rPr>
          <w:sz w:val="16"/>
          <w:szCs w:val="16"/>
        </w:rPr>
        <w:t>восприятию.</w:t>
      </w:r>
    </w:p>
    <w:p w:rsidR="004C5032" w:rsidRPr="002B1AB7" w:rsidRDefault="004C5032" w:rsidP="002B1AB7">
      <w:pPr>
        <w:pStyle w:val="a3"/>
        <w:ind w:right="470"/>
        <w:contextualSpacing/>
        <w:rPr>
          <w:sz w:val="16"/>
          <w:szCs w:val="16"/>
        </w:rPr>
      </w:pPr>
      <w:r w:rsidRPr="002B1AB7">
        <w:rPr>
          <w:sz w:val="16"/>
          <w:szCs w:val="16"/>
        </w:rPr>
        <w:t>Упражнение</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многократное</w:t>
      </w:r>
      <w:r w:rsidRPr="002B1AB7">
        <w:rPr>
          <w:spacing w:val="1"/>
          <w:sz w:val="16"/>
          <w:szCs w:val="16"/>
        </w:rPr>
        <w:t xml:space="preserve"> </w:t>
      </w:r>
      <w:r w:rsidRPr="002B1AB7">
        <w:rPr>
          <w:sz w:val="16"/>
          <w:szCs w:val="16"/>
        </w:rPr>
        <w:t>повторение</w:t>
      </w:r>
      <w:r w:rsidRPr="002B1AB7">
        <w:rPr>
          <w:spacing w:val="1"/>
          <w:sz w:val="16"/>
          <w:szCs w:val="16"/>
        </w:rPr>
        <w:t xml:space="preserve"> </w:t>
      </w:r>
      <w:r w:rsidRPr="002B1AB7">
        <w:rPr>
          <w:sz w:val="16"/>
          <w:szCs w:val="16"/>
        </w:rPr>
        <w:t>ребёнком</w:t>
      </w:r>
      <w:r w:rsidRPr="002B1AB7">
        <w:rPr>
          <w:spacing w:val="1"/>
          <w:sz w:val="16"/>
          <w:szCs w:val="16"/>
        </w:rPr>
        <w:t xml:space="preserve"> </w:t>
      </w:r>
      <w:r w:rsidRPr="002B1AB7">
        <w:rPr>
          <w:sz w:val="16"/>
          <w:szCs w:val="16"/>
        </w:rPr>
        <w:t>умственных</w:t>
      </w:r>
      <w:r w:rsidRPr="002B1AB7">
        <w:rPr>
          <w:spacing w:val="1"/>
          <w:sz w:val="16"/>
          <w:szCs w:val="16"/>
        </w:rPr>
        <w:t xml:space="preserve"> </w:t>
      </w:r>
      <w:r w:rsidRPr="002B1AB7">
        <w:rPr>
          <w:sz w:val="16"/>
          <w:szCs w:val="16"/>
        </w:rPr>
        <w:t>или</w:t>
      </w:r>
      <w:r w:rsidRPr="002B1AB7">
        <w:rPr>
          <w:spacing w:val="-67"/>
          <w:sz w:val="16"/>
          <w:szCs w:val="16"/>
        </w:rPr>
        <w:t xml:space="preserve"> </w:t>
      </w:r>
      <w:r w:rsidRPr="002B1AB7">
        <w:rPr>
          <w:sz w:val="16"/>
          <w:szCs w:val="16"/>
        </w:rPr>
        <w:t>практических действий</w:t>
      </w:r>
      <w:r w:rsidRPr="002B1AB7">
        <w:rPr>
          <w:spacing w:val="1"/>
          <w:sz w:val="16"/>
          <w:szCs w:val="16"/>
        </w:rPr>
        <w:t xml:space="preserve"> </w:t>
      </w:r>
      <w:r w:rsidRPr="002B1AB7">
        <w:rPr>
          <w:sz w:val="16"/>
          <w:szCs w:val="16"/>
        </w:rPr>
        <w:t>заданного содержания.</w:t>
      </w:r>
    </w:p>
    <w:p w:rsidR="004C5032" w:rsidRPr="002B1AB7" w:rsidRDefault="004C5032" w:rsidP="002B1AB7">
      <w:pPr>
        <w:pStyle w:val="a3"/>
        <w:ind w:left="866" w:firstLine="0"/>
        <w:contextualSpacing/>
        <w:rPr>
          <w:sz w:val="16"/>
          <w:szCs w:val="16"/>
        </w:rPr>
      </w:pPr>
      <w:r w:rsidRPr="002B1AB7">
        <w:rPr>
          <w:sz w:val="16"/>
          <w:szCs w:val="16"/>
        </w:rPr>
        <w:t>Типы</w:t>
      </w:r>
      <w:r w:rsidRPr="002B1AB7">
        <w:rPr>
          <w:spacing w:val="-5"/>
          <w:sz w:val="16"/>
          <w:szCs w:val="16"/>
        </w:rPr>
        <w:t xml:space="preserve"> </w:t>
      </w:r>
      <w:r w:rsidRPr="002B1AB7">
        <w:rPr>
          <w:sz w:val="16"/>
          <w:szCs w:val="16"/>
        </w:rPr>
        <w:t>упражнений:</w:t>
      </w:r>
    </w:p>
    <w:p w:rsidR="004C5032" w:rsidRPr="002B1AB7" w:rsidRDefault="004C5032" w:rsidP="002B1AB7">
      <w:pPr>
        <w:pStyle w:val="a3"/>
        <w:spacing w:before="40"/>
        <w:ind w:right="467"/>
        <w:contextualSpacing/>
        <w:rPr>
          <w:sz w:val="16"/>
          <w:szCs w:val="16"/>
        </w:rPr>
      </w:pPr>
      <w:r w:rsidRPr="002B1AB7">
        <w:rPr>
          <w:sz w:val="16"/>
          <w:szCs w:val="16"/>
        </w:rPr>
        <w:t>Подражательные</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развитие</w:t>
      </w:r>
      <w:r w:rsidRPr="002B1AB7">
        <w:rPr>
          <w:spacing w:val="1"/>
          <w:sz w:val="16"/>
          <w:szCs w:val="16"/>
        </w:rPr>
        <w:t xml:space="preserve"> </w:t>
      </w:r>
      <w:r w:rsidRPr="002B1AB7">
        <w:rPr>
          <w:sz w:val="16"/>
          <w:szCs w:val="16"/>
        </w:rPr>
        <w:t>культурно-гигиенических</w:t>
      </w:r>
      <w:r w:rsidRPr="002B1AB7">
        <w:rPr>
          <w:spacing w:val="1"/>
          <w:sz w:val="16"/>
          <w:szCs w:val="16"/>
        </w:rPr>
        <w:t xml:space="preserve"> </w:t>
      </w:r>
      <w:r w:rsidRPr="002B1AB7">
        <w:rPr>
          <w:sz w:val="16"/>
          <w:szCs w:val="16"/>
        </w:rPr>
        <w:t>навыков,</w:t>
      </w:r>
      <w:r w:rsidRPr="002B1AB7">
        <w:rPr>
          <w:spacing w:val="1"/>
          <w:sz w:val="16"/>
          <w:szCs w:val="16"/>
        </w:rPr>
        <w:t xml:space="preserve"> </w:t>
      </w:r>
      <w:r w:rsidRPr="002B1AB7">
        <w:rPr>
          <w:sz w:val="16"/>
          <w:szCs w:val="16"/>
        </w:rPr>
        <w:t>артикуляционного аппарата</w:t>
      </w:r>
      <w:r w:rsidRPr="002B1AB7">
        <w:rPr>
          <w:spacing w:val="-3"/>
          <w:sz w:val="16"/>
          <w:szCs w:val="16"/>
        </w:rPr>
        <w:t xml:space="preserve"> </w:t>
      </w:r>
      <w:r w:rsidRPr="002B1AB7">
        <w:rPr>
          <w:sz w:val="16"/>
          <w:szCs w:val="16"/>
        </w:rPr>
        <w:t>и пр.</w:t>
      </w:r>
    </w:p>
    <w:p w:rsidR="004C5032" w:rsidRPr="002B1AB7" w:rsidRDefault="004C5032" w:rsidP="002B1AB7">
      <w:pPr>
        <w:pStyle w:val="a3"/>
        <w:ind w:right="471"/>
        <w:contextualSpacing/>
        <w:rPr>
          <w:sz w:val="16"/>
          <w:szCs w:val="16"/>
        </w:rPr>
      </w:pPr>
      <w:r w:rsidRPr="002B1AB7">
        <w:rPr>
          <w:sz w:val="16"/>
          <w:szCs w:val="16"/>
        </w:rPr>
        <w:t>Конструктивные</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них</w:t>
      </w:r>
      <w:r w:rsidRPr="002B1AB7">
        <w:rPr>
          <w:spacing w:val="1"/>
          <w:sz w:val="16"/>
          <w:szCs w:val="16"/>
        </w:rPr>
        <w:t xml:space="preserve"> </w:t>
      </w:r>
      <w:r w:rsidRPr="002B1AB7">
        <w:rPr>
          <w:sz w:val="16"/>
          <w:szCs w:val="16"/>
        </w:rPr>
        <w:t>реализует</w:t>
      </w:r>
      <w:r w:rsidRPr="002B1AB7">
        <w:rPr>
          <w:spacing w:val="1"/>
          <w:sz w:val="16"/>
          <w:szCs w:val="16"/>
        </w:rPr>
        <w:t xml:space="preserve"> </w:t>
      </w:r>
      <w:r w:rsidRPr="002B1AB7">
        <w:rPr>
          <w:sz w:val="16"/>
          <w:szCs w:val="16"/>
        </w:rPr>
        <w:t>задачи,</w:t>
      </w:r>
      <w:r w:rsidRPr="002B1AB7">
        <w:rPr>
          <w:spacing w:val="1"/>
          <w:sz w:val="16"/>
          <w:szCs w:val="16"/>
        </w:rPr>
        <w:t xml:space="preserve"> </w:t>
      </w:r>
      <w:r w:rsidRPr="002B1AB7">
        <w:rPr>
          <w:sz w:val="16"/>
          <w:szCs w:val="16"/>
        </w:rPr>
        <w:t>аналогичные</w:t>
      </w:r>
      <w:r w:rsidRPr="002B1AB7">
        <w:rPr>
          <w:spacing w:val="1"/>
          <w:sz w:val="16"/>
          <w:szCs w:val="16"/>
        </w:rPr>
        <w:t xml:space="preserve"> </w:t>
      </w:r>
      <w:r w:rsidRPr="002B1AB7">
        <w:rPr>
          <w:sz w:val="16"/>
          <w:szCs w:val="16"/>
        </w:rPr>
        <w:t>тем,</w:t>
      </w:r>
      <w:r w:rsidRPr="002B1AB7">
        <w:rPr>
          <w:spacing w:val="1"/>
          <w:sz w:val="16"/>
          <w:szCs w:val="16"/>
        </w:rPr>
        <w:t xml:space="preserve"> </w:t>
      </w:r>
      <w:r w:rsidRPr="002B1AB7">
        <w:rPr>
          <w:sz w:val="16"/>
          <w:szCs w:val="16"/>
        </w:rPr>
        <w:t>которые</w:t>
      </w:r>
      <w:r w:rsidRPr="002B1AB7">
        <w:rPr>
          <w:spacing w:val="-4"/>
          <w:sz w:val="16"/>
          <w:szCs w:val="16"/>
        </w:rPr>
        <w:t xml:space="preserve"> </w:t>
      </w:r>
      <w:r w:rsidRPr="002B1AB7">
        <w:rPr>
          <w:sz w:val="16"/>
          <w:szCs w:val="16"/>
        </w:rPr>
        <w:t>он</w:t>
      </w:r>
      <w:r w:rsidRPr="002B1AB7">
        <w:rPr>
          <w:spacing w:val="-3"/>
          <w:sz w:val="16"/>
          <w:szCs w:val="16"/>
        </w:rPr>
        <w:t xml:space="preserve"> </w:t>
      </w:r>
      <w:r w:rsidRPr="002B1AB7">
        <w:rPr>
          <w:sz w:val="16"/>
          <w:szCs w:val="16"/>
        </w:rPr>
        <w:t>решал</w:t>
      </w:r>
      <w:r w:rsidRPr="002B1AB7">
        <w:rPr>
          <w:spacing w:val="-1"/>
          <w:sz w:val="16"/>
          <w:szCs w:val="16"/>
        </w:rPr>
        <w:t xml:space="preserve"> </w:t>
      </w:r>
      <w:r w:rsidRPr="002B1AB7">
        <w:rPr>
          <w:sz w:val="16"/>
          <w:szCs w:val="16"/>
        </w:rPr>
        <w:t>под</w:t>
      </w:r>
      <w:r w:rsidRPr="002B1AB7">
        <w:rPr>
          <w:spacing w:val="-2"/>
          <w:sz w:val="16"/>
          <w:szCs w:val="16"/>
        </w:rPr>
        <w:t xml:space="preserve"> </w:t>
      </w:r>
      <w:r w:rsidRPr="002B1AB7">
        <w:rPr>
          <w:sz w:val="16"/>
          <w:szCs w:val="16"/>
        </w:rPr>
        <w:t>руководством педагога.</w:t>
      </w:r>
    </w:p>
    <w:p w:rsidR="004C5032" w:rsidRPr="002B1AB7" w:rsidRDefault="004C5032" w:rsidP="002B1AB7">
      <w:pPr>
        <w:pStyle w:val="a3"/>
        <w:ind w:right="471"/>
        <w:contextualSpacing/>
        <w:rPr>
          <w:sz w:val="16"/>
          <w:szCs w:val="16"/>
        </w:rPr>
      </w:pPr>
      <w:r w:rsidRPr="002B1AB7">
        <w:rPr>
          <w:sz w:val="16"/>
          <w:szCs w:val="16"/>
        </w:rPr>
        <w:t>Творческие</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требующие</w:t>
      </w:r>
      <w:r w:rsidRPr="002B1AB7">
        <w:rPr>
          <w:spacing w:val="1"/>
          <w:sz w:val="16"/>
          <w:szCs w:val="16"/>
        </w:rPr>
        <w:t xml:space="preserve"> </w:t>
      </w:r>
      <w:r w:rsidRPr="002B1AB7">
        <w:rPr>
          <w:sz w:val="16"/>
          <w:szCs w:val="16"/>
        </w:rPr>
        <w:t>комбинирования,</w:t>
      </w:r>
      <w:r w:rsidRPr="002B1AB7">
        <w:rPr>
          <w:spacing w:val="1"/>
          <w:sz w:val="16"/>
          <w:szCs w:val="16"/>
        </w:rPr>
        <w:t xml:space="preserve"> </w:t>
      </w:r>
      <w:r w:rsidRPr="002B1AB7">
        <w:rPr>
          <w:sz w:val="16"/>
          <w:szCs w:val="16"/>
        </w:rPr>
        <w:t>иного</w:t>
      </w:r>
      <w:r w:rsidRPr="002B1AB7">
        <w:rPr>
          <w:spacing w:val="1"/>
          <w:sz w:val="16"/>
          <w:szCs w:val="16"/>
        </w:rPr>
        <w:t xml:space="preserve"> </w:t>
      </w:r>
      <w:r w:rsidRPr="002B1AB7">
        <w:rPr>
          <w:sz w:val="16"/>
          <w:szCs w:val="16"/>
        </w:rPr>
        <w:t>сочетания</w:t>
      </w:r>
      <w:r w:rsidRPr="002B1AB7">
        <w:rPr>
          <w:spacing w:val="1"/>
          <w:sz w:val="16"/>
          <w:szCs w:val="16"/>
        </w:rPr>
        <w:t xml:space="preserve"> </w:t>
      </w:r>
      <w:r w:rsidRPr="002B1AB7">
        <w:rPr>
          <w:sz w:val="16"/>
          <w:szCs w:val="16"/>
        </w:rPr>
        <w:t>знаний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умений,</w:t>
      </w:r>
      <w:r w:rsidRPr="002B1AB7">
        <w:rPr>
          <w:spacing w:val="-2"/>
          <w:sz w:val="16"/>
          <w:szCs w:val="16"/>
        </w:rPr>
        <w:t xml:space="preserve"> </w:t>
      </w:r>
      <w:r w:rsidRPr="002B1AB7">
        <w:rPr>
          <w:sz w:val="16"/>
          <w:szCs w:val="16"/>
        </w:rPr>
        <w:t>которыми</w:t>
      </w:r>
      <w:r w:rsidRPr="002B1AB7">
        <w:rPr>
          <w:spacing w:val="-3"/>
          <w:sz w:val="16"/>
          <w:szCs w:val="16"/>
        </w:rPr>
        <w:t xml:space="preserve"> </w:t>
      </w:r>
      <w:r w:rsidRPr="002B1AB7">
        <w:rPr>
          <w:sz w:val="16"/>
          <w:szCs w:val="16"/>
        </w:rPr>
        <w:t>обладает ребёнок.</w:t>
      </w:r>
    </w:p>
    <w:p w:rsidR="004C5032" w:rsidRPr="002B1AB7" w:rsidRDefault="004C5032" w:rsidP="002B1AB7">
      <w:pPr>
        <w:pStyle w:val="a3"/>
        <w:ind w:right="469"/>
        <w:contextualSpacing/>
        <w:rPr>
          <w:sz w:val="16"/>
          <w:szCs w:val="16"/>
        </w:rPr>
      </w:pPr>
      <w:r w:rsidRPr="002B1AB7">
        <w:rPr>
          <w:sz w:val="16"/>
          <w:szCs w:val="16"/>
        </w:rPr>
        <w:t>Опыты</w:t>
      </w:r>
      <w:r w:rsidRPr="002B1AB7">
        <w:rPr>
          <w:spacing w:val="-12"/>
          <w:sz w:val="16"/>
          <w:szCs w:val="16"/>
        </w:rPr>
        <w:t xml:space="preserve"> </w:t>
      </w:r>
      <w:r w:rsidRPr="002B1AB7">
        <w:rPr>
          <w:sz w:val="16"/>
          <w:szCs w:val="16"/>
        </w:rPr>
        <w:t>и</w:t>
      </w:r>
      <w:r w:rsidRPr="002B1AB7">
        <w:rPr>
          <w:spacing w:val="-12"/>
          <w:sz w:val="16"/>
          <w:szCs w:val="16"/>
        </w:rPr>
        <w:t xml:space="preserve"> </w:t>
      </w:r>
      <w:r w:rsidRPr="002B1AB7">
        <w:rPr>
          <w:sz w:val="16"/>
          <w:szCs w:val="16"/>
        </w:rPr>
        <w:t>экспериментирование</w:t>
      </w:r>
      <w:r w:rsidRPr="002B1AB7">
        <w:rPr>
          <w:spacing w:val="-7"/>
          <w:sz w:val="16"/>
          <w:szCs w:val="16"/>
        </w:rPr>
        <w:t xml:space="preserve"> </w:t>
      </w:r>
      <w:r w:rsidRPr="002B1AB7">
        <w:rPr>
          <w:sz w:val="16"/>
          <w:szCs w:val="16"/>
        </w:rPr>
        <w:t>-</w:t>
      </w:r>
      <w:r w:rsidRPr="002B1AB7">
        <w:rPr>
          <w:spacing w:val="-12"/>
          <w:sz w:val="16"/>
          <w:szCs w:val="16"/>
        </w:rPr>
        <w:t xml:space="preserve"> </w:t>
      </w:r>
      <w:r w:rsidRPr="002B1AB7">
        <w:rPr>
          <w:sz w:val="16"/>
          <w:szCs w:val="16"/>
        </w:rPr>
        <w:t>это</w:t>
      </w:r>
      <w:r w:rsidRPr="002B1AB7">
        <w:rPr>
          <w:spacing w:val="-13"/>
          <w:sz w:val="16"/>
          <w:szCs w:val="16"/>
        </w:rPr>
        <w:t xml:space="preserve"> </w:t>
      </w:r>
      <w:r w:rsidRPr="002B1AB7">
        <w:rPr>
          <w:sz w:val="16"/>
          <w:szCs w:val="16"/>
        </w:rPr>
        <w:t>преобразование</w:t>
      </w:r>
      <w:r w:rsidRPr="002B1AB7">
        <w:rPr>
          <w:spacing w:val="-14"/>
          <w:sz w:val="16"/>
          <w:szCs w:val="16"/>
        </w:rPr>
        <w:t xml:space="preserve"> </w:t>
      </w:r>
      <w:r w:rsidRPr="002B1AB7">
        <w:rPr>
          <w:sz w:val="16"/>
          <w:szCs w:val="16"/>
        </w:rPr>
        <w:t>жизненной</w:t>
      </w:r>
      <w:r w:rsidRPr="002B1AB7">
        <w:rPr>
          <w:spacing w:val="-13"/>
          <w:sz w:val="16"/>
          <w:szCs w:val="16"/>
        </w:rPr>
        <w:t xml:space="preserve"> </w:t>
      </w:r>
      <w:r w:rsidRPr="002B1AB7">
        <w:rPr>
          <w:sz w:val="16"/>
          <w:szCs w:val="16"/>
        </w:rPr>
        <w:t>ситуации,</w:t>
      </w:r>
      <w:r w:rsidRPr="002B1AB7">
        <w:rPr>
          <w:spacing w:val="-68"/>
          <w:sz w:val="16"/>
          <w:szCs w:val="16"/>
        </w:rPr>
        <w:t xml:space="preserve"> </w:t>
      </w:r>
      <w:r w:rsidRPr="002B1AB7">
        <w:rPr>
          <w:sz w:val="16"/>
          <w:szCs w:val="16"/>
        </w:rPr>
        <w:t>предмета</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явления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целью</w:t>
      </w:r>
      <w:r w:rsidRPr="002B1AB7">
        <w:rPr>
          <w:spacing w:val="1"/>
          <w:sz w:val="16"/>
          <w:szCs w:val="16"/>
        </w:rPr>
        <w:t xml:space="preserve"> </w:t>
      </w:r>
      <w:r w:rsidRPr="002B1AB7">
        <w:rPr>
          <w:sz w:val="16"/>
          <w:szCs w:val="16"/>
        </w:rPr>
        <w:t>выявления</w:t>
      </w:r>
      <w:r w:rsidRPr="002B1AB7">
        <w:rPr>
          <w:spacing w:val="1"/>
          <w:sz w:val="16"/>
          <w:szCs w:val="16"/>
        </w:rPr>
        <w:t xml:space="preserve"> </w:t>
      </w:r>
      <w:r w:rsidRPr="002B1AB7">
        <w:rPr>
          <w:sz w:val="16"/>
          <w:szCs w:val="16"/>
        </w:rPr>
        <w:t>скрытых,</w:t>
      </w:r>
      <w:r w:rsidRPr="002B1AB7">
        <w:rPr>
          <w:spacing w:val="1"/>
          <w:sz w:val="16"/>
          <w:szCs w:val="16"/>
        </w:rPr>
        <w:t xml:space="preserve"> </w:t>
      </w:r>
      <w:r w:rsidRPr="002B1AB7">
        <w:rPr>
          <w:sz w:val="16"/>
          <w:szCs w:val="16"/>
        </w:rPr>
        <w:t>непосредственно</w:t>
      </w:r>
      <w:r w:rsidRPr="002B1AB7">
        <w:rPr>
          <w:spacing w:val="1"/>
          <w:sz w:val="16"/>
          <w:szCs w:val="16"/>
        </w:rPr>
        <w:t xml:space="preserve"> </w:t>
      </w:r>
      <w:r w:rsidRPr="002B1AB7">
        <w:rPr>
          <w:sz w:val="16"/>
          <w:szCs w:val="16"/>
        </w:rPr>
        <w:t>не</w:t>
      </w:r>
      <w:r w:rsidRPr="002B1AB7">
        <w:rPr>
          <w:spacing w:val="1"/>
          <w:sz w:val="16"/>
          <w:szCs w:val="16"/>
        </w:rPr>
        <w:t xml:space="preserve"> </w:t>
      </w:r>
      <w:r w:rsidRPr="002B1AB7">
        <w:rPr>
          <w:sz w:val="16"/>
          <w:szCs w:val="16"/>
        </w:rPr>
        <w:t>представленных свойств объектов, установления связей между ними, причин их</w:t>
      </w:r>
      <w:r w:rsidRPr="002B1AB7">
        <w:rPr>
          <w:spacing w:val="-67"/>
          <w:sz w:val="16"/>
          <w:szCs w:val="16"/>
        </w:rPr>
        <w:t xml:space="preserve"> </w:t>
      </w:r>
      <w:r w:rsidRPr="002B1AB7">
        <w:rPr>
          <w:sz w:val="16"/>
          <w:szCs w:val="16"/>
        </w:rPr>
        <w:t>изменения и т.</w:t>
      </w:r>
      <w:r w:rsidRPr="002B1AB7">
        <w:rPr>
          <w:spacing w:val="-4"/>
          <w:sz w:val="16"/>
          <w:szCs w:val="16"/>
        </w:rPr>
        <w:t xml:space="preserve"> </w:t>
      </w:r>
      <w:r w:rsidRPr="002B1AB7">
        <w:rPr>
          <w:sz w:val="16"/>
          <w:szCs w:val="16"/>
        </w:rPr>
        <w:t>д.</w:t>
      </w:r>
    </w:p>
    <w:p w:rsidR="004C5032" w:rsidRPr="002B1AB7" w:rsidRDefault="004C5032" w:rsidP="002B1AB7">
      <w:pPr>
        <w:pStyle w:val="a3"/>
        <w:ind w:right="471"/>
        <w:contextualSpacing/>
        <w:rPr>
          <w:sz w:val="16"/>
          <w:szCs w:val="16"/>
        </w:rPr>
      </w:pPr>
      <w:r w:rsidRPr="002B1AB7">
        <w:rPr>
          <w:sz w:val="16"/>
          <w:szCs w:val="16"/>
        </w:rPr>
        <w:t>Экспериментирование</w:t>
      </w:r>
      <w:r w:rsidRPr="002B1AB7">
        <w:rPr>
          <w:spacing w:val="1"/>
          <w:sz w:val="16"/>
          <w:szCs w:val="16"/>
        </w:rPr>
        <w:t xml:space="preserve"> </w:t>
      </w:r>
      <w:r w:rsidRPr="002B1AB7">
        <w:rPr>
          <w:sz w:val="16"/>
          <w:szCs w:val="16"/>
        </w:rPr>
        <w:t>рассматриваются</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естественная</w:t>
      </w:r>
      <w:r w:rsidRPr="002B1AB7">
        <w:rPr>
          <w:spacing w:val="1"/>
          <w:sz w:val="16"/>
          <w:szCs w:val="16"/>
        </w:rPr>
        <w:t xml:space="preserve"> </w:t>
      </w:r>
      <w:r w:rsidRPr="002B1AB7">
        <w:rPr>
          <w:sz w:val="16"/>
          <w:szCs w:val="16"/>
        </w:rPr>
        <w:t>поисковая</w:t>
      </w:r>
      <w:r w:rsidRPr="002B1AB7">
        <w:rPr>
          <w:spacing w:val="1"/>
          <w:sz w:val="16"/>
          <w:szCs w:val="16"/>
        </w:rPr>
        <w:t xml:space="preserve"> </w:t>
      </w:r>
      <w:r w:rsidRPr="002B1AB7">
        <w:rPr>
          <w:sz w:val="16"/>
          <w:szCs w:val="16"/>
        </w:rPr>
        <w:t>деятельность</w:t>
      </w:r>
      <w:r w:rsidRPr="002B1AB7">
        <w:rPr>
          <w:spacing w:val="-5"/>
          <w:sz w:val="16"/>
          <w:szCs w:val="16"/>
        </w:rPr>
        <w:t xml:space="preserve"> </w:t>
      </w:r>
      <w:r w:rsidRPr="002B1AB7">
        <w:rPr>
          <w:sz w:val="16"/>
          <w:szCs w:val="16"/>
        </w:rPr>
        <w:t>ребёнка, направлена</w:t>
      </w:r>
      <w:r w:rsidRPr="002B1AB7">
        <w:rPr>
          <w:spacing w:val="-1"/>
          <w:sz w:val="16"/>
          <w:szCs w:val="16"/>
        </w:rPr>
        <w:t xml:space="preserve"> </w:t>
      </w:r>
      <w:r w:rsidRPr="002B1AB7">
        <w:rPr>
          <w:sz w:val="16"/>
          <w:szCs w:val="16"/>
        </w:rPr>
        <w:t>на познавательный результат.</w:t>
      </w:r>
    </w:p>
    <w:p w:rsidR="004C5032" w:rsidRPr="002B1AB7" w:rsidRDefault="004C5032" w:rsidP="002B1AB7">
      <w:pPr>
        <w:pStyle w:val="a3"/>
        <w:ind w:right="471"/>
        <w:contextualSpacing/>
        <w:rPr>
          <w:sz w:val="16"/>
          <w:szCs w:val="16"/>
        </w:rPr>
      </w:pPr>
      <w:r w:rsidRPr="002B1AB7">
        <w:rPr>
          <w:sz w:val="16"/>
          <w:szCs w:val="16"/>
        </w:rPr>
        <w:t>Моделирование - это процесс создания моделей и их использования для</w:t>
      </w:r>
      <w:r w:rsidRPr="002B1AB7">
        <w:rPr>
          <w:spacing w:val="1"/>
          <w:sz w:val="16"/>
          <w:szCs w:val="16"/>
        </w:rPr>
        <w:t xml:space="preserve"> </w:t>
      </w:r>
      <w:r w:rsidRPr="002B1AB7">
        <w:rPr>
          <w:sz w:val="16"/>
          <w:szCs w:val="16"/>
        </w:rPr>
        <w:t>формирования</w:t>
      </w:r>
      <w:r w:rsidRPr="002B1AB7">
        <w:rPr>
          <w:spacing w:val="-2"/>
          <w:sz w:val="16"/>
          <w:szCs w:val="16"/>
        </w:rPr>
        <w:t xml:space="preserve"> </w:t>
      </w:r>
      <w:r w:rsidRPr="002B1AB7">
        <w:rPr>
          <w:sz w:val="16"/>
          <w:szCs w:val="16"/>
        </w:rPr>
        <w:t>знаний</w:t>
      </w:r>
      <w:r w:rsidRPr="002B1AB7">
        <w:rPr>
          <w:spacing w:val="-4"/>
          <w:sz w:val="16"/>
          <w:szCs w:val="16"/>
        </w:rPr>
        <w:t xml:space="preserve"> </w:t>
      </w:r>
      <w:r w:rsidRPr="002B1AB7">
        <w:rPr>
          <w:sz w:val="16"/>
          <w:szCs w:val="16"/>
        </w:rPr>
        <w:t>о свойствах,</w:t>
      </w:r>
      <w:r w:rsidRPr="002B1AB7">
        <w:rPr>
          <w:spacing w:val="-2"/>
          <w:sz w:val="16"/>
          <w:szCs w:val="16"/>
        </w:rPr>
        <w:t xml:space="preserve"> </w:t>
      </w:r>
      <w:r w:rsidRPr="002B1AB7">
        <w:rPr>
          <w:sz w:val="16"/>
          <w:szCs w:val="16"/>
        </w:rPr>
        <w:t>структуре,</w:t>
      </w:r>
      <w:r w:rsidRPr="002B1AB7">
        <w:rPr>
          <w:spacing w:val="-3"/>
          <w:sz w:val="16"/>
          <w:szCs w:val="16"/>
        </w:rPr>
        <w:t xml:space="preserve"> </w:t>
      </w:r>
      <w:r w:rsidRPr="002B1AB7">
        <w:rPr>
          <w:sz w:val="16"/>
          <w:szCs w:val="16"/>
        </w:rPr>
        <w:t>отношениях,</w:t>
      </w:r>
      <w:r w:rsidRPr="002B1AB7">
        <w:rPr>
          <w:spacing w:val="-5"/>
          <w:sz w:val="16"/>
          <w:szCs w:val="16"/>
        </w:rPr>
        <w:t xml:space="preserve"> </w:t>
      </w:r>
      <w:r w:rsidRPr="002B1AB7">
        <w:rPr>
          <w:sz w:val="16"/>
          <w:szCs w:val="16"/>
        </w:rPr>
        <w:t>связях</w:t>
      </w:r>
      <w:r w:rsidRPr="002B1AB7">
        <w:rPr>
          <w:spacing w:val="-3"/>
          <w:sz w:val="16"/>
          <w:szCs w:val="16"/>
        </w:rPr>
        <w:t xml:space="preserve"> </w:t>
      </w:r>
      <w:r w:rsidRPr="002B1AB7">
        <w:rPr>
          <w:sz w:val="16"/>
          <w:szCs w:val="16"/>
        </w:rPr>
        <w:t>объектов.</w:t>
      </w:r>
    </w:p>
    <w:p w:rsidR="004C5032" w:rsidRPr="002B1AB7" w:rsidRDefault="004C5032" w:rsidP="002B1AB7">
      <w:pPr>
        <w:pStyle w:val="a3"/>
        <w:ind w:right="467"/>
        <w:contextualSpacing/>
        <w:rPr>
          <w:sz w:val="16"/>
          <w:szCs w:val="16"/>
        </w:rPr>
      </w:pPr>
      <w:r w:rsidRPr="002B1AB7">
        <w:rPr>
          <w:sz w:val="16"/>
          <w:szCs w:val="16"/>
        </w:rPr>
        <w:t>В основе – принцип замещения (реальный предмет замещается другим</w:t>
      </w:r>
      <w:r w:rsidRPr="002B1AB7">
        <w:rPr>
          <w:spacing w:val="1"/>
          <w:sz w:val="16"/>
          <w:szCs w:val="16"/>
        </w:rPr>
        <w:t xml:space="preserve"> </w:t>
      </w:r>
      <w:r w:rsidRPr="002B1AB7">
        <w:rPr>
          <w:sz w:val="16"/>
          <w:szCs w:val="16"/>
        </w:rPr>
        <w:t>предметом, условным знаком). Используются предметные модели, предметно-</w:t>
      </w:r>
      <w:r w:rsidRPr="002B1AB7">
        <w:rPr>
          <w:spacing w:val="1"/>
          <w:sz w:val="16"/>
          <w:szCs w:val="16"/>
        </w:rPr>
        <w:t xml:space="preserve"> </w:t>
      </w:r>
      <w:r w:rsidRPr="002B1AB7">
        <w:rPr>
          <w:sz w:val="16"/>
          <w:szCs w:val="16"/>
        </w:rPr>
        <w:t>схематические</w:t>
      </w:r>
      <w:r w:rsidRPr="002B1AB7">
        <w:rPr>
          <w:spacing w:val="-1"/>
          <w:sz w:val="16"/>
          <w:szCs w:val="16"/>
        </w:rPr>
        <w:t xml:space="preserve"> </w:t>
      </w:r>
      <w:r w:rsidRPr="002B1AB7">
        <w:rPr>
          <w:sz w:val="16"/>
          <w:szCs w:val="16"/>
        </w:rPr>
        <w:t>модели,</w:t>
      </w:r>
      <w:r w:rsidRPr="002B1AB7">
        <w:rPr>
          <w:spacing w:val="-1"/>
          <w:sz w:val="16"/>
          <w:szCs w:val="16"/>
        </w:rPr>
        <w:t xml:space="preserve"> </w:t>
      </w:r>
      <w:r w:rsidRPr="002B1AB7">
        <w:rPr>
          <w:sz w:val="16"/>
          <w:szCs w:val="16"/>
        </w:rPr>
        <w:t>графические модели.</w:t>
      </w:r>
    </w:p>
    <w:p w:rsidR="004C5032" w:rsidRPr="002B1AB7" w:rsidRDefault="004C5032" w:rsidP="002B1AB7">
      <w:pPr>
        <w:pStyle w:val="a3"/>
        <w:ind w:right="475"/>
        <w:contextualSpacing/>
        <w:rPr>
          <w:sz w:val="16"/>
          <w:szCs w:val="16"/>
        </w:rPr>
      </w:pPr>
      <w:r w:rsidRPr="002B1AB7">
        <w:rPr>
          <w:sz w:val="16"/>
          <w:szCs w:val="16"/>
        </w:rPr>
        <w:t>Модель представляет собой обобщенный образ главных свойств предмета</w:t>
      </w:r>
      <w:r w:rsidRPr="002B1AB7">
        <w:rPr>
          <w:spacing w:val="-67"/>
          <w:sz w:val="16"/>
          <w:szCs w:val="16"/>
        </w:rPr>
        <w:t xml:space="preserve"> </w:t>
      </w:r>
      <w:r w:rsidRPr="002B1AB7">
        <w:rPr>
          <w:sz w:val="16"/>
          <w:szCs w:val="16"/>
        </w:rPr>
        <w:t>(план комнаты,</w:t>
      </w:r>
      <w:r w:rsidRPr="002B1AB7">
        <w:rPr>
          <w:spacing w:val="-1"/>
          <w:sz w:val="16"/>
          <w:szCs w:val="16"/>
        </w:rPr>
        <w:t xml:space="preserve"> </w:t>
      </w:r>
      <w:r w:rsidRPr="002B1AB7">
        <w:rPr>
          <w:sz w:val="16"/>
          <w:szCs w:val="16"/>
        </w:rPr>
        <w:t>глобус,</w:t>
      </w:r>
      <w:r w:rsidRPr="002B1AB7">
        <w:rPr>
          <w:spacing w:val="-1"/>
          <w:sz w:val="16"/>
          <w:szCs w:val="16"/>
        </w:rPr>
        <w:t xml:space="preserve"> </w:t>
      </w:r>
      <w:r w:rsidRPr="002B1AB7">
        <w:rPr>
          <w:sz w:val="16"/>
          <w:szCs w:val="16"/>
        </w:rPr>
        <w:t>географическая</w:t>
      </w:r>
      <w:r w:rsidRPr="002B1AB7">
        <w:rPr>
          <w:spacing w:val="-3"/>
          <w:sz w:val="16"/>
          <w:szCs w:val="16"/>
        </w:rPr>
        <w:t xml:space="preserve"> </w:t>
      </w:r>
      <w:r w:rsidRPr="002B1AB7">
        <w:rPr>
          <w:sz w:val="16"/>
          <w:szCs w:val="16"/>
        </w:rPr>
        <w:t>карта</w:t>
      </w:r>
      <w:r w:rsidRPr="002B1AB7">
        <w:rPr>
          <w:spacing w:val="-3"/>
          <w:sz w:val="16"/>
          <w:szCs w:val="16"/>
        </w:rPr>
        <w:t xml:space="preserve"> </w:t>
      </w:r>
      <w:r w:rsidRPr="002B1AB7">
        <w:rPr>
          <w:sz w:val="16"/>
          <w:szCs w:val="16"/>
        </w:rPr>
        <w:t>и т.д.).</w:t>
      </w:r>
    </w:p>
    <w:p w:rsidR="004C5032" w:rsidRPr="002B1AB7" w:rsidRDefault="004C5032" w:rsidP="002B1AB7">
      <w:pPr>
        <w:pStyle w:val="a3"/>
        <w:ind w:right="474"/>
        <w:contextualSpacing/>
        <w:rPr>
          <w:sz w:val="16"/>
          <w:szCs w:val="16"/>
        </w:rPr>
      </w:pPr>
      <w:r w:rsidRPr="002B1AB7">
        <w:rPr>
          <w:sz w:val="16"/>
          <w:szCs w:val="16"/>
        </w:rPr>
        <w:t>Цель</w:t>
      </w:r>
      <w:r w:rsidRPr="002B1AB7">
        <w:rPr>
          <w:spacing w:val="1"/>
          <w:sz w:val="16"/>
          <w:szCs w:val="16"/>
        </w:rPr>
        <w:t xml:space="preserve"> </w:t>
      </w:r>
      <w:r w:rsidRPr="002B1AB7">
        <w:rPr>
          <w:sz w:val="16"/>
          <w:szCs w:val="16"/>
        </w:rPr>
        <w:t>моделирования</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облегчить</w:t>
      </w:r>
      <w:r w:rsidRPr="002B1AB7">
        <w:rPr>
          <w:spacing w:val="1"/>
          <w:sz w:val="16"/>
          <w:szCs w:val="16"/>
        </w:rPr>
        <w:t xml:space="preserve"> </w:t>
      </w:r>
      <w:r w:rsidRPr="002B1AB7">
        <w:rPr>
          <w:sz w:val="16"/>
          <w:szCs w:val="16"/>
        </w:rPr>
        <w:t>ребёнку</w:t>
      </w:r>
      <w:r w:rsidRPr="002B1AB7">
        <w:rPr>
          <w:spacing w:val="1"/>
          <w:sz w:val="16"/>
          <w:szCs w:val="16"/>
        </w:rPr>
        <w:t xml:space="preserve"> </w:t>
      </w:r>
      <w:r w:rsidRPr="002B1AB7">
        <w:rPr>
          <w:sz w:val="16"/>
          <w:szCs w:val="16"/>
        </w:rPr>
        <w:t>познание,</w:t>
      </w:r>
      <w:r w:rsidRPr="002B1AB7">
        <w:rPr>
          <w:spacing w:val="1"/>
          <w:sz w:val="16"/>
          <w:szCs w:val="16"/>
        </w:rPr>
        <w:t xml:space="preserve"> </w:t>
      </w:r>
      <w:r w:rsidRPr="002B1AB7">
        <w:rPr>
          <w:sz w:val="16"/>
          <w:szCs w:val="16"/>
        </w:rPr>
        <w:t>открыть</w:t>
      </w:r>
      <w:r w:rsidRPr="002B1AB7">
        <w:rPr>
          <w:spacing w:val="1"/>
          <w:sz w:val="16"/>
          <w:szCs w:val="16"/>
        </w:rPr>
        <w:t xml:space="preserve"> </w:t>
      </w:r>
      <w:r w:rsidRPr="002B1AB7">
        <w:rPr>
          <w:sz w:val="16"/>
          <w:szCs w:val="16"/>
        </w:rPr>
        <w:t>доступ</w:t>
      </w:r>
      <w:r w:rsidRPr="002B1AB7">
        <w:rPr>
          <w:spacing w:val="1"/>
          <w:sz w:val="16"/>
          <w:szCs w:val="16"/>
        </w:rPr>
        <w:t xml:space="preserve"> </w:t>
      </w:r>
      <w:r w:rsidRPr="002B1AB7">
        <w:rPr>
          <w:sz w:val="16"/>
          <w:szCs w:val="16"/>
        </w:rPr>
        <w:t>к</w:t>
      </w:r>
      <w:r w:rsidRPr="002B1AB7">
        <w:rPr>
          <w:spacing w:val="-67"/>
          <w:sz w:val="16"/>
          <w:szCs w:val="16"/>
        </w:rPr>
        <w:t xml:space="preserve"> </w:t>
      </w:r>
      <w:r w:rsidRPr="002B1AB7">
        <w:rPr>
          <w:sz w:val="16"/>
          <w:szCs w:val="16"/>
        </w:rPr>
        <w:t>скрытым,</w:t>
      </w:r>
      <w:r w:rsidRPr="002B1AB7">
        <w:rPr>
          <w:spacing w:val="-4"/>
          <w:sz w:val="16"/>
          <w:szCs w:val="16"/>
        </w:rPr>
        <w:t xml:space="preserve"> </w:t>
      </w:r>
      <w:r w:rsidRPr="002B1AB7">
        <w:rPr>
          <w:sz w:val="16"/>
          <w:szCs w:val="16"/>
        </w:rPr>
        <w:t>непосредственно</w:t>
      </w:r>
      <w:r w:rsidRPr="002B1AB7">
        <w:rPr>
          <w:spacing w:val="-1"/>
          <w:sz w:val="16"/>
          <w:szCs w:val="16"/>
        </w:rPr>
        <w:t xml:space="preserve"> </w:t>
      </w:r>
      <w:r w:rsidRPr="002B1AB7">
        <w:rPr>
          <w:sz w:val="16"/>
          <w:szCs w:val="16"/>
        </w:rPr>
        <w:t>не</w:t>
      </w:r>
      <w:r w:rsidRPr="002B1AB7">
        <w:rPr>
          <w:spacing w:val="-2"/>
          <w:sz w:val="16"/>
          <w:szCs w:val="16"/>
        </w:rPr>
        <w:t xml:space="preserve"> </w:t>
      </w:r>
      <w:r w:rsidRPr="002B1AB7">
        <w:rPr>
          <w:sz w:val="16"/>
          <w:szCs w:val="16"/>
        </w:rPr>
        <w:t>воспринимаемым</w:t>
      </w:r>
      <w:r w:rsidRPr="002B1AB7">
        <w:rPr>
          <w:spacing w:val="-2"/>
          <w:sz w:val="16"/>
          <w:szCs w:val="16"/>
        </w:rPr>
        <w:t xml:space="preserve"> </w:t>
      </w:r>
      <w:r w:rsidRPr="002B1AB7">
        <w:rPr>
          <w:sz w:val="16"/>
          <w:szCs w:val="16"/>
        </w:rPr>
        <w:t>качествам</w:t>
      </w:r>
      <w:r w:rsidRPr="002B1AB7">
        <w:rPr>
          <w:spacing w:val="-6"/>
          <w:sz w:val="16"/>
          <w:szCs w:val="16"/>
        </w:rPr>
        <w:t xml:space="preserve"> </w:t>
      </w:r>
      <w:r w:rsidRPr="002B1AB7">
        <w:rPr>
          <w:sz w:val="16"/>
          <w:szCs w:val="16"/>
        </w:rPr>
        <w:t>и</w:t>
      </w:r>
      <w:r w:rsidRPr="002B1AB7">
        <w:rPr>
          <w:spacing w:val="-2"/>
          <w:sz w:val="16"/>
          <w:szCs w:val="16"/>
        </w:rPr>
        <w:t xml:space="preserve"> </w:t>
      </w:r>
      <w:r w:rsidRPr="002B1AB7">
        <w:rPr>
          <w:sz w:val="16"/>
          <w:szCs w:val="16"/>
        </w:rPr>
        <w:t>свойствам</w:t>
      </w:r>
      <w:r w:rsidRPr="002B1AB7">
        <w:rPr>
          <w:spacing w:val="-4"/>
          <w:sz w:val="16"/>
          <w:szCs w:val="16"/>
        </w:rPr>
        <w:t xml:space="preserve"> </w:t>
      </w:r>
      <w:r w:rsidRPr="002B1AB7">
        <w:rPr>
          <w:sz w:val="16"/>
          <w:szCs w:val="16"/>
        </w:rPr>
        <w:t>вещей.</w:t>
      </w:r>
    </w:p>
    <w:p w:rsidR="0029245D" w:rsidRPr="002B1AB7" w:rsidRDefault="0029245D" w:rsidP="002B1AB7">
      <w:pPr>
        <w:pStyle w:val="a3"/>
        <w:ind w:right="474"/>
        <w:contextualSpacing/>
        <w:rPr>
          <w:sz w:val="16"/>
          <w:szCs w:val="16"/>
        </w:rPr>
      </w:pPr>
    </w:p>
    <w:p w:rsidR="0029245D" w:rsidRPr="002B1AB7" w:rsidRDefault="0029245D" w:rsidP="002B1AB7">
      <w:pPr>
        <w:pStyle w:val="a3"/>
        <w:ind w:right="474"/>
        <w:contextualSpacing/>
        <w:rPr>
          <w:sz w:val="16"/>
          <w:szCs w:val="16"/>
        </w:rPr>
      </w:pPr>
    </w:p>
    <w:p w:rsidR="004C5032" w:rsidRPr="002B1AB7" w:rsidRDefault="004C5032" w:rsidP="002B1AB7">
      <w:pPr>
        <w:ind w:left="866"/>
        <w:contextualSpacing/>
        <w:jc w:val="both"/>
        <w:rPr>
          <w:i/>
          <w:sz w:val="16"/>
          <w:szCs w:val="16"/>
        </w:rPr>
      </w:pPr>
      <w:r w:rsidRPr="002B1AB7">
        <w:rPr>
          <w:i/>
          <w:sz w:val="16"/>
          <w:szCs w:val="16"/>
        </w:rPr>
        <w:t>Игровые</w:t>
      </w:r>
      <w:r w:rsidRPr="002B1AB7">
        <w:rPr>
          <w:i/>
          <w:spacing w:val="-3"/>
          <w:sz w:val="16"/>
          <w:szCs w:val="16"/>
        </w:rPr>
        <w:t xml:space="preserve"> </w:t>
      </w:r>
      <w:r w:rsidRPr="002B1AB7">
        <w:rPr>
          <w:i/>
          <w:sz w:val="16"/>
          <w:szCs w:val="16"/>
        </w:rPr>
        <w:t>методы</w:t>
      </w:r>
    </w:p>
    <w:p w:rsidR="004C5032" w:rsidRPr="002B1AB7" w:rsidRDefault="004C5032" w:rsidP="002B1AB7">
      <w:pPr>
        <w:pStyle w:val="a3"/>
        <w:spacing w:before="66"/>
        <w:ind w:right="466"/>
        <w:contextualSpacing/>
        <w:rPr>
          <w:sz w:val="16"/>
          <w:szCs w:val="16"/>
        </w:rPr>
      </w:pPr>
      <w:r w:rsidRPr="002B1AB7">
        <w:rPr>
          <w:sz w:val="16"/>
          <w:szCs w:val="16"/>
        </w:rPr>
        <w:t>Дидактические игры – это разновидность игр с правилами, специально</w:t>
      </w:r>
      <w:r w:rsidRPr="002B1AB7">
        <w:rPr>
          <w:spacing w:val="1"/>
          <w:sz w:val="16"/>
          <w:szCs w:val="16"/>
        </w:rPr>
        <w:t xml:space="preserve"> </w:t>
      </w:r>
      <w:r w:rsidRPr="002B1AB7">
        <w:rPr>
          <w:spacing w:val="-1"/>
          <w:sz w:val="16"/>
          <w:szCs w:val="16"/>
        </w:rPr>
        <w:t>создаваемых</w:t>
      </w:r>
      <w:r w:rsidRPr="002B1AB7">
        <w:rPr>
          <w:spacing w:val="-16"/>
          <w:sz w:val="16"/>
          <w:szCs w:val="16"/>
        </w:rPr>
        <w:t xml:space="preserve"> </w:t>
      </w:r>
      <w:r w:rsidRPr="002B1AB7">
        <w:rPr>
          <w:sz w:val="16"/>
          <w:szCs w:val="16"/>
        </w:rPr>
        <w:t>педагогикой</w:t>
      </w:r>
      <w:r w:rsidRPr="002B1AB7">
        <w:rPr>
          <w:spacing w:val="-14"/>
          <w:sz w:val="16"/>
          <w:szCs w:val="16"/>
        </w:rPr>
        <w:t xml:space="preserve"> </w:t>
      </w:r>
      <w:r w:rsidRPr="002B1AB7">
        <w:rPr>
          <w:sz w:val="16"/>
          <w:szCs w:val="16"/>
        </w:rPr>
        <w:t>в</w:t>
      </w:r>
      <w:r w:rsidRPr="002B1AB7">
        <w:rPr>
          <w:spacing w:val="-17"/>
          <w:sz w:val="16"/>
          <w:szCs w:val="16"/>
        </w:rPr>
        <w:t xml:space="preserve"> </w:t>
      </w:r>
      <w:r w:rsidRPr="002B1AB7">
        <w:rPr>
          <w:sz w:val="16"/>
          <w:szCs w:val="16"/>
        </w:rPr>
        <w:t>целях</w:t>
      </w:r>
      <w:r w:rsidRPr="002B1AB7">
        <w:rPr>
          <w:spacing w:val="-16"/>
          <w:sz w:val="16"/>
          <w:szCs w:val="16"/>
        </w:rPr>
        <w:t xml:space="preserve"> </w:t>
      </w:r>
      <w:r w:rsidRPr="002B1AB7">
        <w:rPr>
          <w:sz w:val="16"/>
          <w:szCs w:val="16"/>
        </w:rPr>
        <w:t>обучения</w:t>
      </w:r>
      <w:r w:rsidRPr="002B1AB7">
        <w:rPr>
          <w:spacing w:val="-16"/>
          <w:sz w:val="16"/>
          <w:szCs w:val="16"/>
        </w:rPr>
        <w:t xml:space="preserve"> </w:t>
      </w:r>
      <w:r w:rsidRPr="002B1AB7">
        <w:rPr>
          <w:sz w:val="16"/>
          <w:szCs w:val="16"/>
        </w:rPr>
        <w:t>и</w:t>
      </w:r>
      <w:r w:rsidRPr="002B1AB7">
        <w:rPr>
          <w:spacing w:val="-14"/>
          <w:sz w:val="16"/>
          <w:szCs w:val="16"/>
        </w:rPr>
        <w:t xml:space="preserve"> </w:t>
      </w:r>
      <w:r w:rsidRPr="002B1AB7">
        <w:rPr>
          <w:sz w:val="16"/>
          <w:szCs w:val="16"/>
        </w:rPr>
        <w:t>воспитания</w:t>
      </w:r>
      <w:r w:rsidRPr="002B1AB7">
        <w:rPr>
          <w:spacing w:val="-16"/>
          <w:sz w:val="16"/>
          <w:szCs w:val="16"/>
        </w:rPr>
        <w:t xml:space="preserve"> </w:t>
      </w:r>
      <w:r w:rsidRPr="002B1AB7">
        <w:rPr>
          <w:sz w:val="16"/>
          <w:szCs w:val="16"/>
        </w:rPr>
        <w:t>детей.</w:t>
      </w:r>
      <w:r w:rsidRPr="002B1AB7">
        <w:rPr>
          <w:spacing w:val="-15"/>
          <w:sz w:val="16"/>
          <w:szCs w:val="16"/>
        </w:rPr>
        <w:t xml:space="preserve"> </w:t>
      </w:r>
      <w:r w:rsidRPr="002B1AB7">
        <w:rPr>
          <w:sz w:val="16"/>
          <w:szCs w:val="16"/>
        </w:rPr>
        <w:t>Они</w:t>
      </w:r>
      <w:r w:rsidRPr="002B1AB7">
        <w:rPr>
          <w:spacing w:val="-13"/>
          <w:sz w:val="16"/>
          <w:szCs w:val="16"/>
        </w:rPr>
        <w:t xml:space="preserve"> </w:t>
      </w:r>
      <w:r w:rsidRPr="002B1AB7">
        <w:rPr>
          <w:sz w:val="16"/>
          <w:szCs w:val="16"/>
        </w:rPr>
        <w:t>направлены</w:t>
      </w:r>
      <w:r w:rsidRPr="002B1AB7">
        <w:rPr>
          <w:spacing w:val="-68"/>
          <w:sz w:val="16"/>
          <w:szCs w:val="16"/>
        </w:rPr>
        <w:t xml:space="preserve"> </w:t>
      </w:r>
      <w:r w:rsidRPr="002B1AB7">
        <w:rPr>
          <w:sz w:val="16"/>
          <w:szCs w:val="16"/>
        </w:rPr>
        <w:t>на</w:t>
      </w:r>
      <w:r w:rsidRPr="002B1AB7">
        <w:rPr>
          <w:spacing w:val="-16"/>
          <w:sz w:val="16"/>
          <w:szCs w:val="16"/>
        </w:rPr>
        <w:t xml:space="preserve"> </w:t>
      </w:r>
      <w:r w:rsidRPr="002B1AB7">
        <w:rPr>
          <w:sz w:val="16"/>
          <w:szCs w:val="16"/>
        </w:rPr>
        <w:t>решение</w:t>
      </w:r>
      <w:r w:rsidRPr="002B1AB7">
        <w:rPr>
          <w:spacing w:val="-16"/>
          <w:sz w:val="16"/>
          <w:szCs w:val="16"/>
        </w:rPr>
        <w:t xml:space="preserve"> </w:t>
      </w:r>
      <w:r w:rsidRPr="002B1AB7">
        <w:rPr>
          <w:sz w:val="16"/>
          <w:szCs w:val="16"/>
        </w:rPr>
        <w:t>конкретных</w:t>
      </w:r>
      <w:r w:rsidRPr="002B1AB7">
        <w:rPr>
          <w:spacing w:val="-15"/>
          <w:sz w:val="16"/>
          <w:szCs w:val="16"/>
        </w:rPr>
        <w:t xml:space="preserve"> </w:t>
      </w:r>
      <w:r w:rsidRPr="002B1AB7">
        <w:rPr>
          <w:sz w:val="16"/>
          <w:szCs w:val="16"/>
        </w:rPr>
        <w:t>задач</w:t>
      </w:r>
      <w:r w:rsidRPr="002B1AB7">
        <w:rPr>
          <w:spacing w:val="-15"/>
          <w:sz w:val="16"/>
          <w:szCs w:val="16"/>
        </w:rPr>
        <w:t xml:space="preserve"> </w:t>
      </w:r>
      <w:r w:rsidRPr="002B1AB7">
        <w:rPr>
          <w:sz w:val="16"/>
          <w:szCs w:val="16"/>
        </w:rPr>
        <w:t>обучения</w:t>
      </w:r>
      <w:r w:rsidRPr="002B1AB7">
        <w:rPr>
          <w:spacing w:val="-16"/>
          <w:sz w:val="16"/>
          <w:szCs w:val="16"/>
        </w:rPr>
        <w:t xml:space="preserve"> </w:t>
      </w:r>
      <w:r w:rsidRPr="002B1AB7">
        <w:rPr>
          <w:sz w:val="16"/>
          <w:szCs w:val="16"/>
        </w:rPr>
        <w:t>детей,</w:t>
      </w:r>
      <w:r w:rsidRPr="002B1AB7">
        <w:rPr>
          <w:spacing w:val="-16"/>
          <w:sz w:val="16"/>
          <w:szCs w:val="16"/>
        </w:rPr>
        <w:t xml:space="preserve"> </w:t>
      </w:r>
      <w:r w:rsidRPr="002B1AB7">
        <w:rPr>
          <w:sz w:val="16"/>
          <w:szCs w:val="16"/>
        </w:rPr>
        <w:t>но</w:t>
      </w:r>
      <w:r w:rsidRPr="002B1AB7">
        <w:rPr>
          <w:spacing w:val="-15"/>
          <w:sz w:val="16"/>
          <w:szCs w:val="16"/>
        </w:rPr>
        <w:t xml:space="preserve"> </w:t>
      </w:r>
      <w:r w:rsidRPr="002B1AB7">
        <w:rPr>
          <w:sz w:val="16"/>
          <w:szCs w:val="16"/>
        </w:rPr>
        <w:t>в</w:t>
      </w:r>
      <w:r w:rsidRPr="002B1AB7">
        <w:rPr>
          <w:spacing w:val="-17"/>
          <w:sz w:val="16"/>
          <w:szCs w:val="16"/>
        </w:rPr>
        <w:t xml:space="preserve"> </w:t>
      </w:r>
      <w:r w:rsidRPr="002B1AB7">
        <w:rPr>
          <w:sz w:val="16"/>
          <w:szCs w:val="16"/>
        </w:rPr>
        <w:t>тоже</w:t>
      </w:r>
      <w:r w:rsidRPr="002B1AB7">
        <w:rPr>
          <w:spacing w:val="-16"/>
          <w:sz w:val="16"/>
          <w:szCs w:val="16"/>
        </w:rPr>
        <w:t xml:space="preserve"> </w:t>
      </w:r>
      <w:r w:rsidRPr="002B1AB7">
        <w:rPr>
          <w:sz w:val="16"/>
          <w:szCs w:val="16"/>
        </w:rPr>
        <w:t>время</w:t>
      </w:r>
      <w:r w:rsidRPr="002B1AB7">
        <w:rPr>
          <w:spacing w:val="-16"/>
          <w:sz w:val="16"/>
          <w:szCs w:val="16"/>
        </w:rPr>
        <w:t xml:space="preserve"> </w:t>
      </w:r>
      <w:r w:rsidRPr="002B1AB7">
        <w:rPr>
          <w:sz w:val="16"/>
          <w:szCs w:val="16"/>
        </w:rPr>
        <w:t>в</w:t>
      </w:r>
      <w:r w:rsidRPr="002B1AB7">
        <w:rPr>
          <w:spacing w:val="-16"/>
          <w:sz w:val="16"/>
          <w:szCs w:val="16"/>
        </w:rPr>
        <w:t xml:space="preserve"> </w:t>
      </w:r>
      <w:r w:rsidRPr="002B1AB7">
        <w:rPr>
          <w:sz w:val="16"/>
          <w:szCs w:val="16"/>
        </w:rPr>
        <w:t>них</w:t>
      </w:r>
      <w:r w:rsidRPr="002B1AB7">
        <w:rPr>
          <w:spacing w:val="-15"/>
          <w:sz w:val="16"/>
          <w:szCs w:val="16"/>
        </w:rPr>
        <w:t xml:space="preserve"> </w:t>
      </w:r>
      <w:r w:rsidRPr="002B1AB7">
        <w:rPr>
          <w:sz w:val="16"/>
          <w:szCs w:val="16"/>
        </w:rPr>
        <w:t>проявляется</w:t>
      </w:r>
      <w:r w:rsidRPr="002B1AB7">
        <w:rPr>
          <w:spacing w:val="-68"/>
          <w:sz w:val="16"/>
          <w:szCs w:val="16"/>
        </w:rPr>
        <w:t xml:space="preserve"> </w:t>
      </w:r>
      <w:r w:rsidRPr="002B1AB7">
        <w:rPr>
          <w:sz w:val="16"/>
          <w:szCs w:val="16"/>
        </w:rPr>
        <w:t>воспитательное</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развивающее влияние</w:t>
      </w:r>
      <w:r w:rsidRPr="002B1AB7">
        <w:rPr>
          <w:spacing w:val="-1"/>
          <w:sz w:val="16"/>
          <w:szCs w:val="16"/>
        </w:rPr>
        <w:t xml:space="preserve"> </w:t>
      </w:r>
      <w:r w:rsidRPr="002B1AB7">
        <w:rPr>
          <w:sz w:val="16"/>
          <w:szCs w:val="16"/>
        </w:rPr>
        <w:t>игровой</w:t>
      </w:r>
      <w:r w:rsidRPr="002B1AB7">
        <w:rPr>
          <w:spacing w:val="-4"/>
          <w:sz w:val="16"/>
          <w:szCs w:val="16"/>
        </w:rPr>
        <w:t xml:space="preserve"> </w:t>
      </w:r>
      <w:r w:rsidRPr="002B1AB7">
        <w:rPr>
          <w:sz w:val="16"/>
          <w:szCs w:val="16"/>
        </w:rPr>
        <w:t>деятельности.</w:t>
      </w:r>
    </w:p>
    <w:p w:rsidR="004C5032" w:rsidRPr="002B1AB7" w:rsidRDefault="004C5032" w:rsidP="002B1AB7">
      <w:pPr>
        <w:pStyle w:val="a3"/>
        <w:ind w:right="464"/>
        <w:contextualSpacing/>
        <w:rPr>
          <w:sz w:val="16"/>
          <w:szCs w:val="16"/>
        </w:rPr>
      </w:pPr>
      <w:r w:rsidRPr="002B1AB7">
        <w:rPr>
          <w:sz w:val="16"/>
          <w:szCs w:val="16"/>
        </w:rPr>
        <w:t>Виды дидактических игр: игры-путешествия, игры-загадки, игры-беседы,</w:t>
      </w:r>
      <w:r w:rsidRPr="002B1AB7">
        <w:rPr>
          <w:spacing w:val="1"/>
          <w:sz w:val="16"/>
          <w:szCs w:val="16"/>
        </w:rPr>
        <w:t xml:space="preserve"> </w:t>
      </w:r>
      <w:r w:rsidRPr="002B1AB7">
        <w:rPr>
          <w:sz w:val="16"/>
          <w:szCs w:val="16"/>
        </w:rPr>
        <w:t>настольно-печатные</w:t>
      </w:r>
      <w:r w:rsidRPr="002B1AB7">
        <w:rPr>
          <w:spacing w:val="-3"/>
          <w:sz w:val="16"/>
          <w:szCs w:val="16"/>
        </w:rPr>
        <w:t xml:space="preserve"> </w:t>
      </w:r>
      <w:r w:rsidRPr="002B1AB7">
        <w:rPr>
          <w:sz w:val="16"/>
          <w:szCs w:val="16"/>
        </w:rPr>
        <w:t>игры,</w:t>
      </w:r>
      <w:r w:rsidRPr="002B1AB7">
        <w:rPr>
          <w:spacing w:val="-2"/>
          <w:sz w:val="16"/>
          <w:szCs w:val="16"/>
        </w:rPr>
        <w:t xml:space="preserve"> </w:t>
      </w:r>
      <w:r w:rsidRPr="002B1AB7">
        <w:rPr>
          <w:sz w:val="16"/>
          <w:szCs w:val="16"/>
        </w:rPr>
        <w:t>игры с</w:t>
      </w:r>
      <w:r w:rsidRPr="002B1AB7">
        <w:rPr>
          <w:spacing w:val="-4"/>
          <w:sz w:val="16"/>
          <w:szCs w:val="16"/>
        </w:rPr>
        <w:t xml:space="preserve"> </w:t>
      </w:r>
      <w:r w:rsidRPr="002B1AB7">
        <w:rPr>
          <w:sz w:val="16"/>
          <w:szCs w:val="16"/>
        </w:rPr>
        <w:t>предметами.</w:t>
      </w:r>
    </w:p>
    <w:p w:rsidR="004C5032" w:rsidRPr="002B1AB7" w:rsidRDefault="004C5032" w:rsidP="002B1AB7">
      <w:pPr>
        <w:pStyle w:val="a3"/>
        <w:ind w:right="468"/>
        <w:contextualSpacing/>
        <w:rPr>
          <w:sz w:val="16"/>
          <w:szCs w:val="16"/>
        </w:rPr>
      </w:pPr>
      <w:r w:rsidRPr="002B1AB7">
        <w:rPr>
          <w:sz w:val="16"/>
          <w:szCs w:val="16"/>
        </w:rPr>
        <w:t>Игры-путешествия</w:t>
      </w:r>
      <w:r w:rsidRPr="002B1AB7">
        <w:rPr>
          <w:spacing w:val="1"/>
          <w:sz w:val="16"/>
          <w:szCs w:val="16"/>
        </w:rPr>
        <w:t xml:space="preserve"> </w:t>
      </w:r>
      <w:r w:rsidRPr="002B1AB7">
        <w:rPr>
          <w:sz w:val="16"/>
          <w:szCs w:val="16"/>
        </w:rPr>
        <w:t>призваны</w:t>
      </w:r>
      <w:r w:rsidRPr="002B1AB7">
        <w:rPr>
          <w:spacing w:val="1"/>
          <w:sz w:val="16"/>
          <w:szCs w:val="16"/>
        </w:rPr>
        <w:t xml:space="preserve"> </w:t>
      </w:r>
      <w:r w:rsidRPr="002B1AB7">
        <w:rPr>
          <w:sz w:val="16"/>
          <w:szCs w:val="16"/>
        </w:rPr>
        <w:t>усилить</w:t>
      </w:r>
      <w:r w:rsidRPr="002B1AB7">
        <w:rPr>
          <w:spacing w:val="1"/>
          <w:sz w:val="16"/>
          <w:szCs w:val="16"/>
        </w:rPr>
        <w:t xml:space="preserve"> </w:t>
      </w:r>
      <w:r w:rsidRPr="002B1AB7">
        <w:rPr>
          <w:sz w:val="16"/>
          <w:szCs w:val="16"/>
        </w:rPr>
        <w:t>впечатление,</w:t>
      </w:r>
      <w:r w:rsidRPr="002B1AB7">
        <w:rPr>
          <w:spacing w:val="1"/>
          <w:sz w:val="16"/>
          <w:szCs w:val="16"/>
        </w:rPr>
        <w:t xml:space="preserve"> </w:t>
      </w:r>
      <w:r w:rsidRPr="002B1AB7">
        <w:rPr>
          <w:sz w:val="16"/>
          <w:szCs w:val="16"/>
        </w:rPr>
        <w:t>обратить</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детей на то, что находится рядом. Они обостряют наблюдательность, обличают</w:t>
      </w:r>
      <w:r w:rsidRPr="002B1AB7">
        <w:rPr>
          <w:spacing w:val="1"/>
          <w:sz w:val="16"/>
          <w:szCs w:val="16"/>
        </w:rPr>
        <w:t xml:space="preserve"> </w:t>
      </w:r>
      <w:r w:rsidRPr="002B1AB7">
        <w:rPr>
          <w:sz w:val="16"/>
          <w:szCs w:val="16"/>
        </w:rPr>
        <w:t>преодоление</w:t>
      </w:r>
      <w:r w:rsidRPr="002B1AB7">
        <w:rPr>
          <w:spacing w:val="-10"/>
          <w:sz w:val="16"/>
          <w:szCs w:val="16"/>
        </w:rPr>
        <w:t xml:space="preserve"> </w:t>
      </w:r>
      <w:r w:rsidRPr="002B1AB7">
        <w:rPr>
          <w:sz w:val="16"/>
          <w:szCs w:val="16"/>
        </w:rPr>
        <w:t>трудностей.</w:t>
      </w:r>
      <w:r w:rsidRPr="002B1AB7">
        <w:rPr>
          <w:spacing w:val="-9"/>
          <w:sz w:val="16"/>
          <w:szCs w:val="16"/>
        </w:rPr>
        <w:t xml:space="preserve"> </w:t>
      </w:r>
      <w:r w:rsidRPr="002B1AB7">
        <w:rPr>
          <w:sz w:val="16"/>
          <w:szCs w:val="16"/>
        </w:rPr>
        <w:t>В</w:t>
      </w:r>
      <w:r w:rsidRPr="002B1AB7">
        <w:rPr>
          <w:spacing w:val="-11"/>
          <w:sz w:val="16"/>
          <w:szCs w:val="16"/>
        </w:rPr>
        <w:t xml:space="preserve"> </w:t>
      </w:r>
      <w:r w:rsidRPr="002B1AB7">
        <w:rPr>
          <w:sz w:val="16"/>
          <w:szCs w:val="16"/>
        </w:rPr>
        <w:t>этих</w:t>
      </w:r>
      <w:r w:rsidRPr="002B1AB7">
        <w:rPr>
          <w:spacing w:val="-8"/>
          <w:sz w:val="16"/>
          <w:szCs w:val="16"/>
        </w:rPr>
        <w:t xml:space="preserve"> </w:t>
      </w:r>
      <w:r w:rsidRPr="002B1AB7">
        <w:rPr>
          <w:sz w:val="16"/>
          <w:szCs w:val="16"/>
        </w:rPr>
        <w:t>играх</w:t>
      </w:r>
      <w:r w:rsidRPr="002B1AB7">
        <w:rPr>
          <w:spacing w:val="-10"/>
          <w:sz w:val="16"/>
          <w:szCs w:val="16"/>
        </w:rPr>
        <w:t xml:space="preserve"> </w:t>
      </w:r>
      <w:r w:rsidRPr="002B1AB7">
        <w:rPr>
          <w:sz w:val="16"/>
          <w:szCs w:val="16"/>
        </w:rPr>
        <w:t>используются</w:t>
      </w:r>
      <w:r w:rsidRPr="002B1AB7">
        <w:rPr>
          <w:spacing w:val="-8"/>
          <w:sz w:val="16"/>
          <w:szCs w:val="16"/>
        </w:rPr>
        <w:t xml:space="preserve"> </w:t>
      </w:r>
      <w:r w:rsidRPr="002B1AB7">
        <w:rPr>
          <w:sz w:val="16"/>
          <w:szCs w:val="16"/>
        </w:rPr>
        <w:t>многие</w:t>
      </w:r>
      <w:r w:rsidRPr="002B1AB7">
        <w:rPr>
          <w:spacing w:val="-11"/>
          <w:sz w:val="16"/>
          <w:szCs w:val="16"/>
        </w:rPr>
        <w:t xml:space="preserve"> </w:t>
      </w:r>
      <w:r w:rsidRPr="002B1AB7">
        <w:rPr>
          <w:sz w:val="16"/>
          <w:szCs w:val="16"/>
        </w:rPr>
        <w:t>способы</w:t>
      </w:r>
      <w:r w:rsidRPr="002B1AB7">
        <w:rPr>
          <w:spacing w:val="-11"/>
          <w:sz w:val="16"/>
          <w:szCs w:val="16"/>
        </w:rPr>
        <w:t xml:space="preserve"> </w:t>
      </w:r>
      <w:r w:rsidRPr="002B1AB7">
        <w:rPr>
          <w:sz w:val="16"/>
          <w:szCs w:val="16"/>
        </w:rPr>
        <w:t>раскрытия</w:t>
      </w:r>
      <w:r w:rsidRPr="002B1AB7">
        <w:rPr>
          <w:spacing w:val="-68"/>
          <w:sz w:val="16"/>
          <w:szCs w:val="16"/>
        </w:rPr>
        <w:t xml:space="preserve"> </w:t>
      </w:r>
      <w:r w:rsidRPr="002B1AB7">
        <w:rPr>
          <w:sz w:val="16"/>
          <w:szCs w:val="16"/>
        </w:rPr>
        <w:t>познавательного содержания в сочетании с игровой деятельностью: постановка</w:t>
      </w:r>
      <w:r w:rsidRPr="002B1AB7">
        <w:rPr>
          <w:spacing w:val="1"/>
          <w:sz w:val="16"/>
          <w:szCs w:val="16"/>
        </w:rPr>
        <w:t xml:space="preserve"> </w:t>
      </w:r>
      <w:r w:rsidRPr="002B1AB7">
        <w:rPr>
          <w:sz w:val="16"/>
          <w:szCs w:val="16"/>
        </w:rPr>
        <w:t>задач,</w:t>
      </w:r>
      <w:r w:rsidRPr="002B1AB7">
        <w:rPr>
          <w:spacing w:val="-5"/>
          <w:sz w:val="16"/>
          <w:szCs w:val="16"/>
        </w:rPr>
        <w:t xml:space="preserve"> </w:t>
      </w:r>
      <w:r w:rsidRPr="002B1AB7">
        <w:rPr>
          <w:sz w:val="16"/>
          <w:szCs w:val="16"/>
        </w:rPr>
        <w:t>пояснение способов</w:t>
      </w:r>
      <w:r w:rsidRPr="002B1AB7">
        <w:rPr>
          <w:spacing w:val="-2"/>
          <w:sz w:val="16"/>
          <w:szCs w:val="16"/>
        </w:rPr>
        <w:t xml:space="preserve"> </w:t>
      </w:r>
      <w:r w:rsidRPr="002B1AB7">
        <w:rPr>
          <w:sz w:val="16"/>
          <w:szCs w:val="16"/>
        </w:rPr>
        <w:t>её</w:t>
      </w:r>
      <w:r w:rsidRPr="002B1AB7">
        <w:rPr>
          <w:spacing w:val="-1"/>
          <w:sz w:val="16"/>
          <w:szCs w:val="16"/>
        </w:rPr>
        <w:t xml:space="preserve"> </w:t>
      </w:r>
      <w:r w:rsidRPr="002B1AB7">
        <w:rPr>
          <w:sz w:val="16"/>
          <w:szCs w:val="16"/>
        </w:rPr>
        <w:t>решения, поэтапное</w:t>
      </w:r>
      <w:r w:rsidRPr="002B1AB7">
        <w:rPr>
          <w:spacing w:val="-3"/>
          <w:sz w:val="16"/>
          <w:szCs w:val="16"/>
        </w:rPr>
        <w:t xml:space="preserve"> </w:t>
      </w:r>
      <w:r w:rsidRPr="002B1AB7">
        <w:rPr>
          <w:sz w:val="16"/>
          <w:szCs w:val="16"/>
        </w:rPr>
        <w:t>решение</w:t>
      </w:r>
      <w:r w:rsidRPr="002B1AB7">
        <w:rPr>
          <w:spacing w:val="-4"/>
          <w:sz w:val="16"/>
          <w:szCs w:val="16"/>
        </w:rPr>
        <w:t xml:space="preserve"> </w:t>
      </w:r>
      <w:r w:rsidRPr="002B1AB7">
        <w:rPr>
          <w:sz w:val="16"/>
          <w:szCs w:val="16"/>
        </w:rPr>
        <w:t>задач.</w:t>
      </w:r>
    </w:p>
    <w:p w:rsidR="004C5032" w:rsidRPr="002B1AB7" w:rsidRDefault="004C5032" w:rsidP="002B1AB7">
      <w:pPr>
        <w:pStyle w:val="a3"/>
        <w:spacing w:before="1"/>
        <w:ind w:right="470"/>
        <w:contextualSpacing/>
        <w:rPr>
          <w:sz w:val="16"/>
          <w:szCs w:val="16"/>
        </w:rPr>
      </w:pPr>
      <w:r w:rsidRPr="002B1AB7">
        <w:rPr>
          <w:sz w:val="16"/>
          <w:szCs w:val="16"/>
        </w:rPr>
        <w:t>Игры-предположения («что было бы…»). Перед детьми ставится задача и</w:t>
      </w:r>
      <w:r w:rsidRPr="002B1AB7">
        <w:rPr>
          <w:spacing w:val="1"/>
          <w:sz w:val="16"/>
          <w:szCs w:val="16"/>
        </w:rPr>
        <w:t xml:space="preserve"> </w:t>
      </w:r>
      <w:r w:rsidRPr="002B1AB7">
        <w:rPr>
          <w:sz w:val="16"/>
          <w:szCs w:val="16"/>
        </w:rPr>
        <w:t>создаётся ситуация, которая требует осмысления последующего действия. При</w:t>
      </w:r>
      <w:r w:rsidRPr="002B1AB7">
        <w:rPr>
          <w:spacing w:val="1"/>
          <w:sz w:val="16"/>
          <w:szCs w:val="16"/>
        </w:rPr>
        <w:t xml:space="preserve"> </w:t>
      </w:r>
      <w:r w:rsidRPr="002B1AB7">
        <w:rPr>
          <w:sz w:val="16"/>
          <w:szCs w:val="16"/>
        </w:rPr>
        <w:t>этом</w:t>
      </w:r>
      <w:r w:rsidRPr="002B1AB7">
        <w:rPr>
          <w:spacing w:val="-15"/>
          <w:sz w:val="16"/>
          <w:szCs w:val="16"/>
        </w:rPr>
        <w:t xml:space="preserve"> </w:t>
      </w:r>
      <w:r w:rsidRPr="002B1AB7">
        <w:rPr>
          <w:sz w:val="16"/>
          <w:szCs w:val="16"/>
        </w:rPr>
        <w:t>активизируется</w:t>
      </w:r>
      <w:r w:rsidRPr="002B1AB7">
        <w:rPr>
          <w:spacing w:val="-15"/>
          <w:sz w:val="16"/>
          <w:szCs w:val="16"/>
        </w:rPr>
        <w:t xml:space="preserve"> </w:t>
      </w:r>
      <w:r w:rsidRPr="002B1AB7">
        <w:rPr>
          <w:sz w:val="16"/>
          <w:szCs w:val="16"/>
        </w:rPr>
        <w:t>мыслительная</w:t>
      </w:r>
      <w:r w:rsidRPr="002B1AB7">
        <w:rPr>
          <w:spacing w:val="-14"/>
          <w:sz w:val="16"/>
          <w:szCs w:val="16"/>
        </w:rPr>
        <w:t xml:space="preserve"> </w:t>
      </w:r>
      <w:r w:rsidRPr="002B1AB7">
        <w:rPr>
          <w:sz w:val="16"/>
          <w:szCs w:val="16"/>
        </w:rPr>
        <w:t>деятельность</w:t>
      </w:r>
      <w:r w:rsidRPr="002B1AB7">
        <w:rPr>
          <w:spacing w:val="-16"/>
          <w:sz w:val="16"/>
          <w:szCs w:val="16"/>
        </w:rPr>
        <w:t xml:space="preserve"> </w:t>
      </w:r>
      <w:r w:rsidRPr="002B1AB7">
        <w:rPr>
          <w:sz w:val="16"/>
          <w:szCs w:val="16"/>
        </w:rPr>
        <w:t>детей,</w:t>
      </w:r>
      <w:r w:rsidRPr="002B1AB7">
        <w:rPr>
          <w:spacing w:val="-15"/>
          <w:sz w:val="16"/>
          <w:szCs w:val="16"/>
        </w:rPr>
        <w:t xml:space="preserve"> </w:t>
      </w:r>
      <w:r w:rsidRPr="002B1AB7">
        <w:rPr>
          <w:sz w:val="16"/>
          <w:szCs w:val="16"/>
        </w:rPr>
        <w:t>они</w:t>
      </w:r>
      <w:r w:rsidRPr="002B1AB7">
        <w:rPr>
          <w:spacing w:val="-14"/>
          <w:sz w:val="16"/>
          <w:szCs w:val="16"/>
        </w:rPr>
        <w:t xml:space="preserve"> </w:t>
      </w:r>
      <w:r w:rsidRPr="002B1AB7">
        <w:rPr>
          <w:sz w:val="16"/>
          <w:szCs w:val="16"/>
        </w:rPr>
        <w:t>учатся</w:t>
      </w:r>
      <w:r w:rsidRPr="002B1AB7">
        <w:rPr>
          <w:spacing w:val="-13"/>
          <w:sz w:val="16"/>
          <w:szCs w:val="16"/>
        </w:rPr>
        <w:t xml:space="preserve"> </w:t>
      </w:r>
      <w:r w:rsidRPr="002B1AB7">
        <w:rPr>
          <w:sz w:val="16"/>
          <w:szCs w:val="16"/>
        </w:rPr>
        <w:t>слушать</w:t>
      </w:r>
      <w:r w:rsidRPr="002B1AB7">
        <w:rPr>
          <w:spacing w:val="-16"/>
          <w:sz w:val="16"/>
          <w:szCs w:val="16"/>
        </w:rPr>
        <w:t xml:space="preserve"> </w:t>
      </w:r>
      <w:r w:rsidRPr="002B1AB7">
        <w:rPr>
          <w:sz w:val="16"/>
          <w:szCs w:val="16"/>
        </w:rPr>
        <w:t>друг</w:t>
      </w:r>
      <w:r w:rsidRPr="002B1AB7">
        <w:rPr>
          <w:spacing w:val="-68"/>
          <w:sz w:val="16"/>
          <w:szCs w:val="16"/>
        </w:rPr>
        <w:t xml:space="preserve"> </w:t>
      </w:r>
      <w:r w:rsidRPr="002B1AB7">
        <w:rPr>
          <w:sz w:val="16"/>
          <w:szCs w:val="16"/>
        </w:rPr>
        <w:t>друга.</w:t>
      </w:r>
    </w:p>
    <w:p w:rsidR="004C5032" w:rsidRPr="002B1AB7" w:rsidRDefault="004C5032" w:rsidP="002B1AB7">
      <w:pPr>
        <w:pStyle w:val="a3"/>
        <w:ind w:right="473"/>
        <w:contextualSpacing/>
        <w:rPr>
          <w:sz w:val="16"/>
          <w:szCs w:val="16"/>
        </w:rPr>
      </w:pPr>
      <w:r w:rsidRPr="002B1AB7">
        <w:rPr>
          <w:sz w:val="16"/>
          <w:szCs w:val="16"/>
        </w:rPr>
        <w:t>Игры-загадки.</w:t>
      </w:r>
      <w:r w:rsidRPr="002B1AB7">
        <w:rPr>
          <w:spacing w:val="1"/>
          <w:sz w:val="16"/>
          <w:szCs w:val="16"/>
        </w:rPr>
        <w:t xml:space="preserve"> </w:t>
      </w:r>
      <w:r w:rsidRPr="002B1AB7">
        <w:rPr>
          <w:sz w:val="16"/>
          <w:szCs w:val="16"/>
        </w:rPr>
        <w:t>Разгадывание</w:t>
      </w:r>
      <w:r w:rsidRPr="002B1AB7">
        <w:rPr>
          <w:spacing w:val="1"/>
          <w:sz w:val="16"/>
          <w:szCs w:val="16"/>
        </w:rPr>
        <w:t xml:space="preserve"> </w:t>
      </w:r>
      <w:r w:rsidRPr="002B1AB7">
        <w:rPr>
          <w:sz w:val="16"/>
          <w:szCs w:val="16"/>
        </w:rPr>
        <w:t>загадок</w:t>
      </w:r>
      <w:r w:rsidRPr="002B1AB7">
        <w:rPr>
          <w:spacing w:val="1"/>
          <w:sz w:val="16"/>
          <w:szCs w:val="16"/>
        </w:rPr>
        <w:t xml:space="preserve"> </w:t>
      </w:r>
      <w:r w:rsidRPr="002B1AB7">
        <w:rPr>
          <w:sz w:val="16"/>
          <w:szCs w:val="16"/>
        </w:rPr>
        <w:t>развивает</w:t>
      </w:r>
      <w:r w:rsidRPr="002B1AB7">
        <w:rPr>
          <w:spacing w:val="1"/>
          <w:sz w:val="16"/>
          <w:szCs w:val="16"/>
        </w:rPr>
        <w:t xml:space="preserve"> </w:t>
      </w:r>
      <w:r w:rsidRPr="002B1AB7">
        <w:rPr>
          <w:sz w:val="16"/>
          <w:szCs w:val="16"/>
        </w:rPr>
        <w:t>способность</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анализу,</w:t>
      </w:r>
      <w:r w:rsidRPr="002B1AB7">
        <w:rPr>
          <w:spacing w:val="-67"/>
          <w:sz w:val="16"/>
          <w:szCs w:val="16"/>
        </w:rPr>
        <w:t xml:space="preserve"> </w:t>
      </w:r>
      <w:r w:rsidRPr="002B1AB7">
        <w:rPr>
          <w:sz w:val="16"/>
          <w:szCs w:val="16"/>
        </w:rPr>
        <w:t>обобщению,</w:t>
      </w:r>
      <w:r w:rsidRPr="002B1AB7">
        <w:rPr>
          <w:spacing w:val="-2"/>
          <w:sz w:val="16"/>
          <w:szCs w:val="16"/>
        </w:rPr>
        <w:t xml:space="preserve"> </w:t>
      </w:r>
      <w:r w:rsidRPr="002B1AB7">
        <w:rPr>
          <w:sz w:val="16"/>
          <w:szCs w:val="16"/>
        </w:rPr>
        <w:t>формирует</w:t>
      </w:r>
      <w:r w:rsidRPr="002B1AB7">
        <w:rPr>
          <w:spacing w:val="1"/>
          <w:sz w:val="16"/>
          <w:szCs w:val="16"/>
        </w:rPr>
        <w:t xml:space="preserve"> </w:t>
      </w:r>
      <w:r w:rsidRPr="002B1AB7">
        <w:rPr>
          <w:sz w:val="16"/>
          <w:szCs w:val="16"/>
        </w:rPr>
        <w:t>умение</w:t>
      </w:r>
      <w:r w:rsidRPr="002B1AB7">
        <w:rPr>
          <w:spacing w:val="-1"/>
          <w:sz w:val="16"/>
          <w:szCs w:val="16"/>
        </w:rPr>
        <w:t xml:space="preserve"> </w:t>
      </w:r>
      <w:r w:rsidRPr="002B1AB7">
        <w:rPr>
          <w:sz w:val="16"/>
          <w:szCs w:val="16"/>
        </w:rPr>
        <w:t>рассуждать,</w:t>
      </w:r>
      <w:r w:rsidRPr="002B1AB7">
        <w:rPr>
          <w:spacing w:val="-1"/>
          <w:sz w:val="16"/>
          <w:szCs w:val="16"/>
        </w:rPr>
        <w:t xml:space="preserve"> </w:t>
      </w:r>
      <w:r w:rsidRPr="002B1AB7">
        <w:rPr>
          <w:sz w:val="16"/>
          <w:szCs w:val="16"/>
        </w:rPr>
        <w:t>делать</w:t>
      </w:r>
      <w:r w:rsidRPr="002B1AB7">
        <w:rPr>
          <w:spacing w:val="-2"/>
          <w:sz w:val="16"/>
          <w:szCs w:val="16"/>
        </w:rPr>
        <w:t xml:space="preserve"> </w:t>
      </w:r>
      <w:r w:rsidRPr="002B1AB7">
        <w:rPr>
          <w:sz w:val="16"/>
          <w:szCs w:val="16"/>
        </w:rPr>
        <w:t>выводы.</w:t>
      </w:r>
    </w:p>
    <w:p w:rsidR="004C5032" w:rsidRPr="002B1AB7" w:rsidRDefault="004C5032" w:rsidP="002B1AB7">
      <w:pPr>
        <w:pStyle w:val="a3"/>
        <w:ind w:right="472"/>
        <w:contextualSpacing/>
        <w:rPr>
          <w:sz w:val="16"/>
          <w:szCs w:val="16"/>
        </w:rPr>
      </w:pPr>
      <w:r w:rsidRPr="002B1AB7">
        <w:rPr>
          <w:sz w:val="16"/>
          <w:szCs w:val="16"/>
        </w:rPr>
        <w:t>Настольно-печатные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разнообразны</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видам:</w:t>
      </w:r>
      <w:r w:rsidRPr="002B1AB7">
        <w:rPr>
          <w:spacing w:val="1"/>
          <w:sz w:val="16"/>
          <w:szCs w:val="16"/>
        </w:rPr>
        <w:t xml:space="preserve"> </w:t>
      </w:r>
      <w:r w:rsidRPr="002B1AB7">
        <w:rPr>
          <w:sz w:val="16"/>
          <w:szCs w:val="16"/>
        </w:rPr>
        <w:t>парные</w:t>
      </w:r>
      <w:r w:rsidRPr="002B1AB7">
        <w:rPr>
          <w:spacing w:val="1"/>
          <w:sz w:val="16"/>
          <w:szCs w:val="16"/>
        </w:rPr>
        <w:t xml:space="preserve"> </w:t>
      </w:r>
      <w:r w:rsidRPr="002B1AB7">
        <w:rPr>
          <w:sz w:val="16"/>
          <w:szCs w:val="16"/>
        </w:rPr>
        <w:t>картинки,</w:t>
      </w:r>
      <w:r w:rsidRPr="002B1AB7">
        <w:rPr>
          <w:spacing w:val="1"/>
          <w:sz w:val="16"/>
          <w:szCs w:val="16"/>
        </w:rPr>
        <w:t xml:space="preserve"> </w:t>
      </w:r>
      <w:r w:rsidRPr="002B1AB7">
        <w:rPr>
          <w:sz w:val="16"/>
          <w:szCs w:val="16"/>
        </w:rPr>
        <w:t>различные</w:t>
      </w:r>
      <w:r w:rsidRPr="002B1AB7">
        <w:rPr>
          <w:spacing w:val="-6"/>
          <w:sz w:val="16"/>
          <w:szCs w:val="16"/>
        </w:rPr>
        <w:t xml:space="preserve"> </w:t>
      </w:r>
      <w:r w:rsidRPr="002B1AB7">
        <w:rPr>
          <w:sz w:val="16"/>
          <w:szCs w:val="16"/>
        </w:rPr>
        <w:t>виды</w:t>
      </w:r>
      <w:r w:rsidRPr="002B1AB7">
        <w:rPr>
          <w:spacing w:val="-6"/>
          <w:sz w:val="16"/>
          <w:szCs w:val="16"/>
        </w:rPr>
        <w:t xml:space="preserve"> </w:t>
      </w:r>
      <w:r w:rsidRPr="002B1AB7">
        <w:rPr>
          <w:sz w:val="16"/>
          <w:szCs w:val="16"/>
        </w:rPr>
        <w:t>лото,</w:t>
      </w:r>
      <w:r w:rsidRPr="002B1AB7">
        <w:rPr>
          <w:spacing w:val="-7"/>
          <w:sz w:val="16"/>
          <w:szCs w:val="16"/>
        </w:rPr>
        <w:t xml:space="preserve"> </w:t>
      </w:r>
      <w:r w:rsidRPr="002B1AB7">
        <w:rPr>
          <w:sz w:val="16"/>
          <w:szCs w:val="16"/>
        </w:rPr>
        <w:t>домино</w:t>
      </w:r>
      <w:r w:rsidRPr="002B1AB7">
        <w:rPr>
          <w:spacing w:val="-8"/>
          <w:sz w:val="16"/>
          <w:szCs w:val="16"/>
        </w:rPr>
        <w:t xml:space="preserve"> </w:t>
      </w:r>
      <w:r w:rsidRPr="002B1AB7">
        <w:rPr>
          <w:sz w:val="16"/>
          <w:szCs w:val="16"/>
        </w:rPr>
        <w:t>и</w:t>
      </w:r>
      <w:r w:rsidRPr="002B1AB7">
        <w:rPr>
          <w:spacing w:val="-5"/>
          <w:sz w:val="16"/>
          <w:szCs w:val="16"/>
        </w:rPr>
        <w:t xml:space="preserve"> </w:t>
      </w:r>
      <w:r w:rsidRPr="002B1AB7">
        <w:rPr>
          <w:sz w:val="16"/>
          <w:szCs w:val="16"/>
        </w:rPr>
        <w:t>т.д.</w:t>
      </w:r>
      <w:r w:rsidRPr="002B1AB7">
        <w:rPr>
          <w:spacing w:val="-7"/>
          <w:sz w:val="16"/>
          <w:szCs w:val="16"/>
        </w:rPr>
        <w:t xml:space="preserve"> </w:t>
      </w:r>
      <w:r w:rsidRPr="002B1AB7">
        <w:rPr>
          <w:sz w:val="16"/>
          <w:szCs w:val="16"/>
        </w:rPr>
        <w:t>При</w:t>
      </w:r>
      <w:r w:rsidRPr="002B1AB7">
        <w:rPr>
          <w:spacing w:val="-8"/>
          <w:sz w:val="16"/>
          <w:szCs w:val="16"/>
        </w:rPr>
        <w:t xml:space="preserve"> </w:t>
      </w:r>
      <w:r w:rsidRPr="002B1AB7">
        <w:rPr>
          <w:sz w:val="16"/>
          <w:szCs w:val="16"/>
        </w:rPr>
        <w:t>их</w:t>
      </w:r>
      <w:r w:rsidRPr="002B1AB7">
        <w:rPr>
          <w:spacing w:val="-6"/>
          <w:sz w:val="16"/>
          <w:szCs w:val="16"/>
        </w:rPr>
        <w:t xml:space="preserve"> </w:t>
      </w:r>
      <w:r w:rsidRPr="002B1AB7">
        <w:rPr>
          <w:sz w:val="16"/>
          <w:szCs w:val="16"/>
        </w:rPr>
        <w:t>использовании</w:t>
      </w:r>
      <w:r w:rsidRPr="002B1AB7">
        <w:rPr>
          <w:spacing w:val="-8"/>
          <w:sz w:val="16"/>
          <w:szCs w:val="16"/>
        </w:rPr>
        <w:t xml:space="preserve"> </w:t>
      </w:r>
      <w:r w:rsidRPr="002B1AB7">
        <w:rPr>
          <w:sz w:val="16"/>
          <w:szCs w:val="16"/>
        </w:rPr>
        <w:t>решаются</w:t>
      </w:r>
      <w:r w:rsidRPr="002B1AB7">
        <w:rPr>
          <w:spacing w:val="-7"/>
          <w:sz w:val="16"/>
          <w:szCs w:val="16"/>
        </w:rPr>
        <w:t xml:space="preserve"> </w:t>
      </w:r>
      <w:r w:rsidRPr="002B1AB7">
        <w:rPr>
          <w:sz w:val="16"/>
          <w:szCs w:val="16"/>
        </w:rPr>
        <w:t>различные</w:t>
      </w:r>
      <w:r w:rsidRPr="002B1AB7">
        <w:rPr>
          <w:spacing w:val="-68"/>
          <w:sz w:val="16"/>
          <w:szCs w:val="16"/>
        </w:rPr>
        <w:t xml:space="preserve"> </w:t>
      </w:r>
      <w:r w:rsidRPr="002B1AB7">
        <w:rPr>
          <w:sz w:val="16"/>
          <w:szCs w:val="16"/>
        </w:rPr>
        <w:t>развивающие</w:t>
      </w:r>
      <w:r w:rsidRPr="002B1AB7">
        <w:rPr>
          <w:spacing w:val="-1"/>
          <w:sz w:val="16"/>
          <w:szCs w:val="16"/>
        </w:rPr>
        <w:t xml:space="preserve"> </w:t>
      </w:r>
      <w:r w:rsidRPr="002B1AB7">
        <w:rPr>
          <w:sz w:val="16"/>
          <w:szCs w:val="16"/>
        </w:rPr>
        <w:t>задачи.</w:t>
      </w:r>
    </w:p>
    <w:p w:rsidR="004C5032" w:rsidRPr="002B1AB7" w:rsidRDefault="004C5032" w:rsidP="002B1AB7">
      <w:pPr>
        <w:pStyle w:val="a3"/>
        <w:ind w:right="469"/>
        <w:contextualSpacing/>
        <w:rPr>
          <w:sz w:val="16"/>
          <w:szCs w:val="16"/>
        </w:rPr>
      </w:pPr>
      <w:r w:rsidRPr="002B1AB7">
        <w:rPr>
          <w:sz w:val="16"/>
          <w:szCs w:val="16"/>
        </w:rPr>
        <w:t>Игры</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природным</w:t>
      </w:r>
      <w:r w:rsidRPr="002B1AB7">
        <w:rPr>
          <w:spacing w:val="1"/>
          <w:sz w:val="16"/>
          <w:szCs w:val="16"/>
        </w:rPr>
        <w:t xml:space="preserve"> </w:t>
      </w:r>
      <w:r w:rsidRPr="002B1AB7">
        <w:rPr>
          <w:sz w:val="16"/>
          <w:szCs w:val="16"/>
        </w:rPr>
        <w:t>материалом</w:t>
      </w:r>
      <w:r w:rsidRPr="002B1AB7">
        <w:rPr>
          <w:spacing w:val="1"/>
          <w:sz w:val="16"/>
          <w:szCs w:val="16"/>
        </w:rPr>
        <w:t xml:space="preserve"> </w:t>
      </w:r>
      <w:r w:rsidRPr="002B1AB7">
        <w:rPr>
          <w:sz w:val="16"/>
          <w:szCs w:val="16"/>
        </w:rPr>
        <w:t>применяются</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проведении</w:t>
      </w:r>
      <w:r w:rsidRPr="002B1AB7">
        <w:rPr>
          <w:spacing w:val="1"/>
          <w:sz w:val="16"/>
          <w:szCs w:val="16"/>
        </w:rPr>
        <w:t xml:space="preserve"> </w:t>
      </w:r>
      <w:r w:rsidRPr="002B1AB7">
        <w:rPr>
          <w:sz w:val="16"/>
          <w:szCs w:val="16"/>
        </w:rPr>
        <w:t>таких</w:t>
      </w:r>
      <w:r w:rsidRPr="002B1AB7">
        <w:rPr>
          <w:spacing w:val="1"/>
          <w:sz w:val="16"/>
          <w:szCs w:val="16"/>
        </w:rPr>
        <w:t xml:space="preserve"> </w:t>
      </w:r>
      <w:r w:rsidRPr="002B1AB7">
        <w:rPr>
          <w:sz w:val="16"/>
          <w:szCs w:val="16"/>
        </w:rPr>
        <w:t>дидактических</w:t>
      </w:r>
      <w:r w:rsidRPr="002B1AB7">
        <w:rPr>
          <w:spacing w:val="1"/>
          <w:sz w:val="16"/>
          <w:szCs w:val="16"/>
        </w:rPr>
        <w:t xml:space="preserve"> </w:t>
      </w:r>
      <w:r w:rsidRPr="002B1AB7">
        <w:rPr>
          <w:sz w:val="16"/>
          <w:szCs w:val="16"/>
        </w:rPr>
        <w:t>игр, как</w:t>
      </w:r>
      <w:r w:rsidRPr="002B1AB7">
        <w:rPr>
          <w:spacing w:val="1"/>
          <w:sz w:val="16"/>
          <w:szCs w:val="16"/>
        </w:rPr>
        <w:t xml:space="preserve"> </w:t>
      </w:r>
      <w:r w:rsidRPr="002B1AB7">
        <w:rPr>
          <w:sz w:val="16"/>
          <w:szCs w:val="16"/>
        </w:rPr>
        <w:t>«Чьи</w:t>
      </w:r>
      <w:r w:rsidRPr="002B1AB7">
        <w:rPr>
          <w:spacing w:val="1"/>
          <w:sz w:val="16"/>
          <w:szCs w:val="16"/>
        </w:rPr>
        <w:t xml:space="preserve"> </w:t>
      </w:r>
      <w:r w:rsidRPr="002B1AB7">
        <w:rPr>
          <w:sz w:val="16"/>
          <w:szCs w:val="16"/>
        </w:rPr>
        <w:t>следы?»,</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какого</w:t>
      </w:r>
      <w:r w:rsidRPr="002B1AB7">
        <w:rPr>
          <w:spacing w:val="1"/>
          <w:sz w:val="16"/>
          <w:szCs w:val="16"/>
        </w:rPr>
        <w:t xml:space="preserve"> </w:t>
      </w:r>
      <w:r w:rsidRPr="002B1AB7">
        <w:rPr>
          <w:sz w:val="16"/>
          <w:szCs w:val="16"/>
        </w:rPr>
        <w:t>дерева</w:t>
      </w:r>
      <w:r w:rsidRPr="002B1AB7">
        <w:rPr>
          <w:spacing w:val="1"/>
          <w:sz w:val="16"/>
          <w:szCs w:val="16"/>
        </w:rPr>
        <w:t xml:space="preserve"> </w:t>
      </w:r>
      <w:r w:rsidRPr="002B1AB7">
        <w:rPr>
          <w:sz w:val="16"/>
          <w:szCs w:val="16"/>
        </w:rPr>
        <w:t>лист?»,</w:t>
      </w:r>
      <w:r w:rsidRPr="002B1AB7">
        <w:rPr>
          <w:spacing w:val="1"/>
          <w:sz w:val="16"/>
          <w:szCs w:val="16"/>
        </w:rPr>
        <w:t xml:space="preserve"> </w:t>
      </w:r>
      <w:r w:rsidRPr="002B1AB7">
        <w:rPr>
          <w:sz w:val="16"/>
          <w:szCs w:val="16"/>
        </w:rPr>
        <w:t>«Разложи</w:t>
      </w:r>
      <w:r w:rsidRPr="002B1AB7">
        <w:rPr>
          <w:spacing w:val="1"/>
          <w:sz w:val="16"/>
          <w:szCs w:val="16"/>
        </w:rPr>
        <w:t xml:space="preserve"> </w:t>
      </w:r>
      <w:r w:rsidRPr="002B1AB7">
        <w:rPr>
          <w:sz w:val="16"/>
          <w:szCs w:val="16"/>
        </w:rPr>
        <w:t>листья</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убывающей</w:t>
      </w:r>
      <w:r w:rsidRPr="002B1AB7">
        <w:rPr>
          <w:spacing w:val="1"/>
          <w:sz w:val="16"/>
          <w:szCs w:val="16"/>
        </w:rPr>
        <w:t xml:space="preserve"> </w:t>
      </w:r>
      <w:r w:rsidRPr="002B1AB7">
        <w:rPr>
          <w:sz w:val="16"/>
          <w:szCs w:val="16"/>
        </w:rPr>
        <w:t>величине»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т.д.</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таких</w:t>
      </w:r>
      <w:r w:rsidRPr="002B1AB7">
        <w:rPr>
          <w:spacing w:val="1"/>
          <w:sz w:val="16"/>
          <w:szCs w:val="16"/>
        </w:rPr>
        <w:t xml:space="preserve"> </w:t>
      </w:r>
      <w:r w:rsidRPr="002B1AB7">
        <w:rPr>
          <w:sz w:val="16"/>
          <w:szCs w:val="16"/>
        </w:rPr>
        <w:t>играх</w:t>
      </w:r>
      <w:r w:rsidRPr="002B1AB7">
        <w:rPr>
          <w:spacing w:val="1"/>
          <w:sz w:val="16"/>
          <w:szCs w:val="16"/>
        </w:rPr>
        <w:t xml:space="preserve"> </w:t>
      </w:r>
      <w:r w:rsidRPr="002B1AB7">
        <w:rPr>
          <w:sz w:val="16"/>
          <w:szCs w:val="16"/>
        </w:rPr>
        <w:t>закрепляются</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окружающей природной среде, формируются мыслительные процессы (анализ,</w:t>
      </w:r>
      <w:r w:rsidRPr="002B1AB7">
        <w:rPr>
          <w:spacing w:val="1"/>
          <w:sz w:val="16"/>
          <w:szCs w:val="16"/>
        </w:rPr>
        <w:t xml:space="preserve"> </w:t>
      </w:r>
      <w:r w:rsidRPr="002B1AB7">
        <w:rPr>
          <w:sz w:val="16"/>
          <w:szCs w:val="16"/>
        </w:rPr>
        <w:t>синтез,</w:t>
      </w:r>
      <w:r w:rsidRPr="002B1AB7">
        <w:rPr>
          <w:spacing w:val="-2"/>
          <w:sz w:val="16"/>
          <w:szCs w:val="16"/>
        </w:rPr>
        <w:t xml:space="preserve"> </w:t>
      </w:r>
      <w:r w:rsidRPr="002B1AB7">
        <w:rPr>
          <w:sz w:val="16"/>
          <w:szCs w:val="16"/>
        </w:rPr>
        <w:t>классификация).</w:t>
      </w:r>
    </w:p>
    <w:p w:rsidR="004C5032" w:rsidRPr="002B1AB7" w:rsidRDefault="004C5032" w:rsidP="002B1AB7">
      <w:pPr>
        <w:pStyle w:val="a3"/>
        <w:spacing w:before="1"/>
        <w:ind w:right="467"/>
        <w:contextualSpacing/>
        <w:rPr>
          <w:sz w:val="16"/>
          <w:szCs w:val="16"/>
        </w:rPr>
      </w:pPr>
      <w:r w:rsidRPr="002B1AB7">
        <w:rPr>
          <w:sz w:val="16"/>
          <w:szCs w:val="16"/>
        </w:rPr>
        <w:t>При</w:t>
      </w:r>
      <w:r w:rsidRPr="002B1AB7">
        <w:rPr>
          <w:spacing w:val="1"/>
          <w:sz w:val="16"/>
          <w:szCs w:val="16"/>
        </w:rPr>
        <w:t xml:space="preserve"> </w:t>
      </w:r>
      <w:r w:rsidRPr="002B1AB7">
        <w:rPr>
          <w:sz w:val="16"/>
          <w:szCs w:val="16"/>
        </w:rPr>
        <w:t>организации</w:t>
      </w:r>
      <w:r w:rsidRPr="002B1AB7">
        <w:rPr>
          <w:spacing w:val="1"/>
          <w:sz w:val="16"/>
          <w:szCs w:val="16"/>
        </w:rPr>
        <w:t xml:space="preserve"> </w:t>
      </w:r>
      <w:r w:rsidRPr="002B1AB7">
        <w:rPr>
          <w:sz w:val="16"/>
          <w:szCs w:val="16"/>
        </w:rPr>
        <w:t>обучения</w:t>
      </w:r>
      <w:r w:rsidRPr="002B1AB7">
        <w:rPr>
          <w:spacing w:val="1"/>
          <w:sz w:val="16"/>
          <w:szCs w:val="16"/>
        </w:rPr>
        <w:t xml:space="preserve"> </w:t>
      </w:r>
      <w:r w:rsidRPr="002B1AB7">
        <w:rPr>
          <w:sz w:val="16"/>
          <w:szCs w:val="16"/>
        </w:rPr>
        <w:t>целесообразно</w:t>
      </w:r>
      <w:r w:rsidRPr="002B1AB7">
        <w:rPr>
          <w:spacing w:val="1"/>
          <w:sz w:val="16"/>
          <w:szCs w:val="16"/>
        </w:rPr>
        <w:t xml:space="preserve"> </w:t>
      </w:r>
      <w:r w:rsidRPr="002B1AB7">
        <w:rPr>
          <w:sz w:val="16"/>
          <w:szCs w:val="16"/>
        </w:rPr>
        <w:t>дополнять</w:t>
      </w:r>
      <w:r w:rsidRPr="002B1AB7">
        <w:rPr>
          <w:spacing w:val="1"/>
          <w:sz w:val="16"/>
          <w:szCs w:val="16"/>
        </w:rPr>
        <w:t xml:space="preserve"> </w:t>
      </w:r>
      <w:r w:rsidRPr="002B1AB7">
        <w:rPr>
          <w:sz w:val="16"/>
          <w:szCs w:val="16"/>
        </w:rPr>
        <w:t>традиционные</w:t>
      </w:r>
      <w:r w:rsidRPr="002B1AB7">
        <w:rPr>
          <w:spacing w:val="-67"/>
          <w:sz w:val="16"/>
          <w:szCs w:val="16"/>
        </w:rPr>
        <w:t xml:space="preserve"> </w:t>
      </w:r>
      <w:r w:rsidRPr="002B1AB7">
        <w:rPr>
          <w:sz w:val="16"/>
          <w:szCs w:val="16"/>
        </w:rPr>
        <w:t>методы</w:t>
      </w:r>
      <w:r w:rsidRPr="002B1AB7">
        <w:rPr>
          <w:spacing w:val="1"/>
          <w:sz w:val="16"/>
          <w:szCs w:val="16"/>
        </w:rPr>
        <w:t xml:space="preserve"> </w:t>
      </w:r>
      <w:r w:rsidRPr="002B1AB7">
        <w:rPr>
          <w:sz w:val="16"/>
          <w:szCs w:val="16"/>
        </w:rPr>
        <w:t>(словесные,</w:t>
      </w:r>
      <w:r w:rsidRPr="002B1AB7">
        <w:rPr>
          <w:spacing w:val="1"/>
          <w:sz w:val="16"/>
          <w:szCs w:val="16"/>
        </w:rPr>
        <w:t xml:space="preserve"> </w:t>
      </w:r>
      <w:r w:rsidRPr="002B1AB7">
        <w:rPr>
          <w:sz w:val="16"/>
          <w:szCs w:val="16"/>
        </w:rPr>
        <w:t>наглядные,</w:t>
      </w:r>
      <w:r w:rsidRPr="002B1AB7">
        <w:rPr>
          <w:spacing w:val="1"/>
          <w:sz w:val="16"/>
          <w:szCs w:val="16"/>
        </w:rPr>
        <w:t xml:space="preserve"> </w:t>
      </w:r>
      <w:r w:rsidRPr="002B1AB7">
        <w:rPr>
          <w:sz w:val="16"/>
          <w:szCs w:val="16"/>
        </w:rPr>
        <w:t>практические)</w:t>
      </w:r>
      <w:r w:rsidRPr="002B1AB7">
        <w:rPr>
          <w:spacing w:val="1"/>
          <w:sz w:val="16"/>
          <w:szCs w:val="16"/>
        </w:rPr>
        <w:t xml:space="preserve"> </w:t>
      </w:r>
      <w:r w:rsidRPr="002B1AB7">
        <w:rPr>
          <w:sz w:val="16"/>
          <w:szCs w:val="16"/>
        </w:rPr>
        <w:t>методами,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основу</w:t>
      </w:r>
      <w:r w:rsidRPr="002B1AB7">
        <w:rPr>
          <w:spacing w:val="1"/>
          <w:sz w:val="16"/>
          <w:szCs w:val="16"/>
        </w:rPr>
        <w:t xml:space="preserve"> </w:t>
      </w:r>
      <w:r w:rsidRPr="002B1AB7">
        <w:rPr>
          <w:sz w:val="16"/>
          <w:szCs w:val="16"/>
        </w:rPr>
        <w:t>которых</w:t>
      </w:r>
      <w:r w:rsidRPr="002B1AB7">
        <w:rPr>
          <w:spacing w:val="1"/>
          <w:sz w:val="16"/>
          <w:szCs w:val="16"/>
        </w:rPr>
        <w:t xml:space="preserve"> </w:t>
      </w:r>
      <w:r w:rsidRPr="002B1AB7">
        <w:rPr>
          <w:sz w:val="16"/>
          <w:szCs w:val="16"/>
        </w:rPr>
        <w:t>положен</w:t>
      </w:r>
      <w:r w:rsidRPr="002B1AB7">
        <w:rPr>
          <w:spacing w:val="-1"/>
          <w:sz w:val="16"/>
          <w:szCs w:val="16"/>
        </w:rPr>
        <w:t xml:space="preserve"> </w:t>
      </w:r>
      <w:r w:rsidRPr="002B1AB7">
        <w:rPr>
          <w:sz w:val="16"/>
          <w:szCs w:val="16"/>
        </w:rPr>
        <w:t>характер</w:t>
      </w:r>
      <w:r w:rsidRPr="002B1AB7">
        <w:rPr>
          <w:spacing w:val="1"/>
          <w:sz w:val="16"/>
          <w:szCs w:val="16"/>
        </w:rPr>
        <w:t xml:space="preserve"> </w:t>
      </w:r>
      <w:r w:rsidRPr="002B1AB7">
        <w:rPr>
          <w:sz w:val="16"/>
          <w:szCs w:val="16"/>
        </w:rPr>
        <w:t>познавательной</w:t>
      </w:r>
      <w:r w:rsidRPr="002B1AB7">
        <w:rPr>
          <w:spacing w:val="-3"/>
          <w:sz w:val="16"/>
          <w:szCs w:val="16"/>
        </w:rPr>
        <w:t xml:space="preserve"> </w:t>
      </w:r>
      <w:r w:rsidRPr="002B1AB7">
        <w:rPr>
          <w:sz w:val="16"/>
          <w:szCs w:val="16"/>
        </w:rPr>
        <w:t>деятельности детей.</w:t>
      </w:r>
    </w:p>
    <w:p w:rsidR="004C5032" w:rsidRPr="002B1AB7" w:rsidRDefault="004C5032" w:rsidP="002B1AB7">
      <w:pPr>
        <w:pStyle w:val="a3"/>
        <w:ind w:right="466"/>
        <w:contextualSpacing/>
        <w:rPr>
          <w:sz w:val="16"/>
          <w:szCs w:val="16"/>
        </w:rPr>
      </w:pPr>
      <w:r w:rsidRPr="002B1AB7">
        <w:rPr>
          <w:sz w:val="16"/>
          <w:szCs w:val="16"/>
        </w:rPr>
        <w:t xml:space="preserve">При использовании </w:t>
      </w:r>
      <w:r w:rsidRPr="002B1AB7">
        <w:rPr>
          <w:i/>
          <w:sz w:val="16"/>
          <w:szCs w:val="16"/>
        </w:rPr>
        <w:t xml:space="preserve">информационно-рецептивного метода </w:t>
      </w:r>
      <w:r w:rsidRPr="002B1AB7">
        <w:rPr>
          <w:sz w:val="16"/>
          <w:szCs w:val="16"/>
        </w:rPr>
        <w:t>предъявляется</w:t>
      </w:r>
      <w:r w:rsidRPr="002B1AB7">
        <w:rPr>
          <w:spacing w:val="-67"/>
          <w:sz w:val="16"/>
          <w:szCs w:val="16"/>
        </w:rPr>
        <w:t xml:space="preserve"> </w:t>
      </w:r>
      <w:r w:rsidRPr="002B1AB7">
        <w:rPr>
          <w:sz w:val="16"/>
          <w:szCs w:val="16"/>
        </w:rPr>
        <w:t>информация,</w:t>
      </w:r>
      <w:r w:rsidRPr="002B1AB7">
        <w:rPr>
          <w:spacing w:val="1"/>
          <w:sz w:val="16"/>
          <w:szCs w:val="16"/>
        </w:rPr>
        <w:t xml:space="preserve"> </w:t>
      </w:r>
      <w:r w:rsidRPr="002B1AB7">
        <w:rPr>
          <w:sz w:val="16"/>
          <w:szCs w:val="16"/>
        </w:rPr>
        <w:t>организуются</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объектом</w:t>
      </w:r>
      <w:r w:rsidRPr="002B1AB7">
        <w:rPr>
          <w:spacing w:val="1"/>
          <w:sz w:val="16"/>
          <w:szCs w:val="16"/>
        </w:rPr>
        <w:t xml:space="preserve"> </w:t>
      </w:r>
      <w:r w:rsidRPr="002B1AB7">
        <w:rPr>
          <w:sz w:val="16"/>
          <w:szCs w:val="16"/>
        </w:rPr>
        <w:t>изучения</w:t>
      </w:r>
      <w:r w:rsidRPr="002B1AB7">
        <w:rPr>
          <w:spacing w:val="1"/>
          <w:sz w:val="16"/>
          <w:szCs w:val="16"/>
        </w:rPr>
        <w:t xml:space="preserve"> </w:t>
      </w:r>
      <w:r w:rsidRPr="002B1AB7">
        <w:rPr>
          <w:sz w:val="16"/>
          <w:szCs w:val="16"/>
        </w:rPr>
        <w:t>(распознающее</w:t>
      </w:r>
      <w:r w:rsidRPr="002B1AB7">
        <w:rPr>
          <w:spacing w:val="1"/>
          <w:sz w:val="16"/>
          <w:szCs w:val="16"/>
        </w:rPr>
        <w:t xml:space="preserve"> </w:t>
      </w:r>
      <w:r w:rsidRPr="002B1AB7">
        <w:rPr>
          <w:sz w:val="16"/>
          <w:szCs w:val="16"/>
        </w:rPr>
        <w:t>наблюдение,</w:t>
      </w:r>
      <w:r w:rsidRPr="002B1AB7">
        <w:rPr>
          <w:spacing w:val="1"/>
          <w:sz w:val="16"/>
          <w:szCs w:val="16"/>
        </w:rPr>
        <w:t xml:space="preserve"> </w:t>
      </w:r>
      <w:r w:rsidRPr="002B1AB7">
        <w:rPr>
          <w:sz w:val="16"/>
          <w:szCs w:val="16"/>
        </w:rPr>
        <w:t>рассматривание</w:t>
      </w:r>
      <w:r w:rsidRPr="002B1AB7">
        <w:rPr>
          <w:spacing w:val="1"/>
          <w:sz w:val="16"/>
          <w:szCs w:val="16"/>
        </w:rPr>
        <w:t xml:space="preserve"> </w:t>
      </w:r>
      <w:r w:rsidRPr="002B1AB7">
        <w:rPr>
          <w:sz w:val="16"/>
          <w:szCs w:val="16"/>
        </w:rPr>
        <w:t>картин,</w:t>
      </w:r>
      <w:r w:rsidRPr="002B1AB7">
        <w:rPr>
          <w:spacing w:val="1"/>
          <w:sz w:val="16"/>
          <w:szCs w:val="16"/>
        </w:rPr>
        <w:t xml:space="preserve"> </w:t>
      </w:r>
      <w:r w:rsidRPr="002B1AB7">
        <w:rPr>
          <w:sz w:val="16"/>
          <w:szCs w:val="16"/>
        </w:rPr>
        <w:t>демонстрация</w:t>
      </w:r>
      <w:r w:rsidRPr="002B1AB7">
        <w:rPr>
          <w:spacing w:val="1"/>
          <w:sz w:val="16"/>
          <w:szCs w:val="16"/>
        </w:rPr>
        <w:t xml:space="preserve"> </w:t>
      </w:r>
      <w:r w:rsidRPr="002B1AB7">
        <w:rPr>
          <w:sz w:val="16"/>
          <w:szCs w:val="16"/>
        </w:rPr>
        <w:t>кино-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диафильмов,</w:t>
      </w:r>
      <w:r w:rsidRPr="002B1AB7">
        <w:rPr>
          <w:spacing w:val="1"/>
          <w:sz w:val="16"/>
          <w:szCs w:val="16"/>
        </w:rPr>
        <w:t xml:space="preserve"> </w:t>
      </w:r>
      <w:r w:rsidRPr="002B1AB7">
        <w:rPr>
          <w:sz w:val="16"/>
          <w:szCs w:val="16"/>
        </w:rPr>
        <w:t>просмотр</w:t>
      </w:r>
      <w:r w:rsidRPr="002B1AB7">
        <w:rPr>
          <w:spacing w:val="1"/>
          <w:sz w:val="16"/>
          <w:szCs w:val="16"/>
        </w:rPr>
        <w:t xml:space="preserve"> </w:t>
      </w:r>
      <w:r w:rsidRPr="002B1AB7">
        <w:rPr>
          <w:sz w:val="16"/>
          <w:szCs w:val="16"/>
        </w:rPr>
        <w:t>компьютерных</w:t>
      </w:r>
      <w:r w:rsidRPr="002B1AB7">
        <w:rPr>
          <w:spacing w:val="1"/>
          <w:sz w:val="16"/>
          <w:szCs w:val="16"/>
        </w:rPr>
        <w:t xml:space="preserve"> </w:t>
      </w:r>
      <w:r w:rsidRPr="002B1AB7">
        <w:rPr>
          <w:sz w:val="16"/>
          <w:szCs w:val="16"/>
        </w:rPr>
        <w:t>презентаций,</w:t>
      </w:r>
      <w:r w:rsidRPr="002B1AB7">
        <w:rPr>
          <w:spacing w:val="1"/>
          <w:sz w:val="16"/>
          <w:szCs w:val="16"/>
        </w:rPr>
        <w:t xml:space="preserve"> </w:t>
      </w:r>
      <w:r w:rsidRPr="002B1AB7">
        <w:rPr>
          <w:sz w:val="16"/>
          <w:szCs w:val="16"/>
        </w:rPr>
        <w:t>рассказы</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чтение).</w:t>
      </w:r>
    </w:p>
    <w:p w:rsidR="004C5032" w:rsidRPr="002B1AB7" w:rsidRDefault="004C5032" w:rsidP="002B1AB7">
      <w:pPr>
        <w:pStyle w:val="a3"/>
        <w:ind w:right="469"/>
        <w:contextualSpacing/>
        <w:rPr>
          <w:sz w:val="16"/>
          <w:szCs w:val="16"/>
        </w:rPr>
      </w:pPr>
      <w:r w:rsidRPr="002B1AB7">
        <w:rPr>
          <w:i/>
          <w:sz w:val="16"/>
          <w:szCs w:val="16"/>
        </w:rPr>
        <w:t>Репродуктивный</w:t>
      </w:r>
      <w:r w:rsidRPr="002B1AB7">
        <w:rPr>
          <w:i/>
          <w:spacing w:val="1"/>
          <w:sz w:val="16"/>
          <w:szCs w:val="16"/>
        </w:rPr>
        <w:t xml:space="preserve"> </w:t>
      </w:r>
      <w:r w:rsidRPr="002B1AB7">
        <w:rPr>
          <w:i/>
          <w:sz w:val="16"/>
          <w:szCs w:val="16"/>
        </w:rPr>
        <w:t>метод</w:t>
      </w:r>
      <w:r w:rsidRPr="002B1AB7">
        <w:rPr>
          <w:i/>
          <w:spacing w:val="1"/>
          <w:sz w:val="16"/>
          <w:szCs w:val="16"/>
        </w:rPr>
        <w:t xml:space="preserve"> </w:t>
      </w:r>
      <w:r w:rsidRPr="002B1AB7">
        <w:rPr>
          <w:sz w:val="16"/>
          <w:szCs w:val="16"/>
        </w:rPr>
        <w:t>предполагает</w:t>
      </w:r>
      <w:r w:rsidRPr="002B1AB7">
        <w:rPr>
          <w:spacing w:val="1"/>
          <w:sz w:val="16"/>
          <w:szCs w:val="16"/>
        </w:rPr>
        <w:t xml:space="preserve"> </w:t>
      </w:r>
      <w:r w:rsidRPr="002B1AB7">
        <w:rPr>
          <w:sz w:val="16"/>
          <w:szCs w:val="16"/>
        </w:rPr>
        <w:t>создание</w:t>
      </w:r>
      <w:r w:rsidRPr="002B1AB7">
        <w:rPr>
          <w:spacing w:val="1"/>
          <w:sz w:val="16"/>
          <w:szCs w:val="16"/>
        </w:rPr>
        <w:t xml:space="preserve"> </w:t>
      </w:r>
      <w:r w:rsidRPr="002B1AB7">
        <w:rPr>
          <w:sz w:val="16"/>
          <w:szCs w:val="16"/>
        </w:rPr>
        <w:t>условий</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воспроизведения</w:t>
      </w:r>
      <w:r w:rsidRPr="002B1AB7">
        <w:rPr>
          <w:spacing w:val="1"/>
          <w:sz w:val="16"/>
          <w:szCs w:val="16"/>
        </w:rPr>
        <w:t xml:space="preserve"> </w:t>
      </w:r>
      <w:r w:rsidRPr="002B1AB7">
        <w:rPr>
          <w:sz w:val="16"/>
          <w:szCs w:val="16"/>
        </w:rPr>
        <w:t>представлений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способов</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руководство</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выполнением</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основе</w:t>
      </w:r>
      <w:r w:rsidRPr="002B1AB7">
        <w:rPr>
          <w:spacing w:val="1"/>
          <w:sz w:val="16"/>
          <w:szCs w:val="16"/>
        </w:rPr>
        <w:t xml:space="preserve"> </w:t>
      </w:r>
      <w:r w:rsidRPr="002B1AB7">
        <w:rPr>
          <w:sz w:val="16"/>
          <w:szCs w:val="16"/>
        </w:rPr>
        <w:t>образца</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беседа,</w:t>
      </w:r>
      <w:r w:rsidRPr="002B1AB7">
        <w:rPr>
          <w:spacing w:val="1"/>
          <w:sz w:val="16"/>
          <w:szCs w:val="16"/>
        </w:rPr>
        <w:t xml:space="preserve"> </w:t>
      </w:r>
      <w:r w:rsidRPr="002B1AB7">
        <w:rPr>
          <w:sz w:val="16"/>
          <w:szCs w:val="16"/>
        </w:rPr>
        <w:t>составление</w:t>
      </w:r>
      <w:r w:rsidRPr="002B1AB7">
        <w:rPr>
          <w:spacing w:val="-67"/>
          <w:sz w:val="16"/>
          <w:szCs w:val="16"/>
        </w:rPr>
        <w:t xml:space="preserve"> </w:t>
      </w:r>
      <w:r w:rsidRPr="002B1AB7">
        <w:rPr>
          <w:sz w:val="16"/>
          <w:szCs w:val="16"/>
        </w:rPr>
        <w:t>рассказов</w:t>
      </w:r>
      <w:r w:rsidRPr="002B1AB7">
        <w:rPr>
          <w:spacing w:val="-4"/>
          <w:sz w:val="16"/>
          <w:szCs w:val="16"/>
        </w:rPr>
        <w:t xml:space="preserve"> </w:t>
      </w:r>
      <w:r w:rsidRPr="002B1AB7">
        <w:rPr>
          <w:sz w:val="16"/>
          <w:szCs w:val="16"/>
        </w:rPr>
        <w:t>с</w:t>
      </w:r>
      <w:r w:rsidRPr="002B1AB7">
        <w:rPr>
          <w:spacing w:val="-4"/>
          <w:sz w:val="16"/>
          <w:szCs w:val="16"/>
        </w:rPr>
        <w:t xml:space="preserve"> </w:t>
      </w:r>
      <w:r w:rsidRPr="002B1AB7">
        <w:rPr>
          <w:sz w:val="16"/>
          <w:szCs w:val="16"/>
        </w:rPr>
        <w:t>опорой</w:t>
      </w:r>
      <w:r w:rsidRPr="002B1AB7">
        <w:rPr>
          <w:spacing w:val="-3"/>
          <w:sz w:val="16"/>
          <w:szCs w:val="16"/>
        </w:rPr>
        <w:t xml:space="preserve"> </w:t>
      </w:r>
      <w:r w:rsidRPr="002B1AB7">
        <w:rPr>
          <w:sz w:val="16"/>
          <w:szCs w:val="16"/>
        </w:rPr>
        <w:t>на</w:t>
      </w:r>
      <w:r w:rsidRPr="002B1AB7">
        <w:rPr>
          <w:spacing w:val="-2"/>
          <w:sz w:val="16"/>
          <w:szCs w:val="16"/>
        </w:rPr>
        <w:t xml:space="preserve"> </w:t>
      </w:r>
      <w:r w:rsidRPr="002B1AB7">
        <w:rPr>
          <w:sz w:val="16"/>
          <w:szCs w:val="16"/>
        </w:rPr>
        <w:t>предметную</w:t>
      </w:r>
      <w:r w:rsidRPr="002B1AB7">
        <w:rPr>
          <w:spacing w:val="-2"/>
          <w:sz w:val="16"/>
          <w:szCs w:val="16"/>
        </w:rPr>
        <w:t xml:space="preserve"> </w:t>
      </w:r>
      <w:r w:rsidRPr="002B1AB7">
        <w:rPr>
          <w:sz w:val="16"/>
          <w:szCs w:val="16"/>
        </w:rPr>
        <w:t>или</w:t>
      </w:r>
      <w:r w:rsidRPr="002B1AB7">
        <w:rPr>
          <w:spacing w:val="2"/>
          <w:sz w:val="16"/>
          <w:szCs w:val="16"/>
        </w:rPr>
        <w:t xml:space="preserve"> </w:t>
      </w:r>
      <w:r w:rsidRPr="002B1AB7">
        <w:rPr>
          <w:sz w:val="16"/>
          <w:szCs w:val="16"/>
        </w:rPr>
        <w:t>предметно-схематическую</w:t>
      </w:r>
      <w:r w:rsidRPr="002B1AB7">
        <w:rPr>
          <w:spacing w:val="-2"/>
          <w:sz w:val="16"/>
          <w:szCs w:val="16"/>
        </w:rPr>
        <w:t xml:space="preserve"> </w:t>
      </w:r>
      <w:r w:rsidRPr="002B1AB7">
        <w:rPr>
          <w:sz w:val="16"/>
          <w:szCs w:val="16"/>
        </w:rPr>
        <w:t>модель).</w:t>
      </w:r>
    </w:p>
    <w:p w:rsidR="004C5032" w:rsidRPr="002B1AB7" w:rsidRDefault="004C5032" w:rsidP="002B1AB7">
      <w:pPr>
        <w:ind w:left="158" w:right="471" w:firstLine="707"/>
        <w:contextualSpacing/>
        <w:jc w:val="both"/>
        <w:rPr>
          <w:sz w:val="16"/>
          <w:szCs w:val="16"/>
        </w:rPr>
      </w:pPr>
      <w:r w:rsidRPr="002B1AB7">
        <w:rPr>
          <w:i/>
          <w:sz w:val="16"/>
          <w:szCs w:val="16"/>
        </w:rPr>
        <w:t xml:space="preserve">Метод проблемного изложения </w:t>
      </w:r>
      <w:r w:rsidRPr="002B1AB7">
        <w:rPr>
          <w:sz w:val="16"/>
          <w:szCs w:val="16"/>
        </w:rPr>
        <w:t>представляет собой постановку проблемы</w:t>
      </w:r>
      <w:r w:rsidRPr="002B1AB7">
        <w:rPr>
          <w:spacing w:val="-67"/>
          <w:sz w:val="16"/>
          <w:szCs w:val="16"/>
        </w:rPr>
        <w:t xml:space="preserve"> </w:t>
      </w:r>
      <w:r w:rsidRPr="002B1AB7">
        <w:rPr>
          <w:sz w:val="16"/>
          <w:szCs w:val="16"/>
        </w:rPr>
        <w:t>и</w:t>
      </w:r>
      <w:r w:rsidRPr="002B1AB7">
        <w:rPr>
          <w:spacing w:val="-1"/>
          <w:sz w:val="16"/>
          <w:szCs w:val="16"/>
        </w:rPr>
        <w:t xml:space="preserve"> </w:t>
      </w:r>
      <w:r w:rsidRPr="002B1AB7">
        <w:rPr>
          <w:sz w:val="16"/>
          <w:szCs w:val="16"/>
        </w:rPr>
        <w:t>раскрытие</w:t>
      </w:r>
      <w:r w:rsidRPr="002B1AB7">
        <w:rPr>
          <w:spacing w:val="-1"/>
          <w:sz w:val="16"/>
          <w:szCs w:val="16"/>
        </w:rPr>
        <w:t xml:space="preserve"> </w:t>
      </w:r>
      <w:r w:rsidRPr="002B1AB7">
        <w:rPr>
          <w:sz w:val="16"/>
          <w:szCs w:val="16"/>
        </w:rPr>
        <w:t>пути</w:t>
      </w:r>
      <w:r w:rsidRPr="002B1AB7">
        <w:rPr>
          <w:spacing w:val="-1"/>
          <w:sz w:val="16"/>
          <w:szCs w:val="16"/>
        </w:rPr>
        <w:t xml:space="preserve"> </w:t>
      </w:r>
      <w:r w:rsidRPr="002B1AB7">
        <w:rPr>
          <w:sz w:val="16"/>
          <w:szCs w:val="16"/>
        </w:rPr>
        <w:t>её</w:t>
      </w:r>
      <w:r w:rsidRPr="002B1AB7">
        <w:rPr>
          <w:spacing w:val="-3"/>
          <w:sz w:val="16"/>
          <w:szCs w:val="16"/>
        </w:rPr>
        <w:t xml:space="preserve"> </w:t>
      </w:r>
      <w:r w:rsidRPr="002B1AB7">
        <w:rPr>
          <w:sz w:val="16"/>
          <w:szCs w:val="16"/>
        </w:rPr>
        <w:t>решения</w:t>
      </w:r>
      <w:r w:rsidRPr="002B1AB7">
        <w:rPr>
          <w:spacing w:val="-1"/>
          <w:sz w:val="16"/>
          <w:szCs w:val="16"/>
        </w:rPr>
        <w:t xml:space="preserve"> </w:t>
      </w:r>
      <w:r w:rsidRPr="002B1AB7">
        <w:rPr>
          <w:sz w:val="16"/>
          <w:szCs w:val="16"/>
        </w:rPr>
        <w:t>в</w:t>
      </w:r>
      <w:r w:rsidRPr="002B1AB7">
        <w:rPr>
          <w:spacing w:val="-3"/>
          <w:sz w:val="16"/>
          <w:szCs w:val="16"/>
        </w:rPr>
        <w:t xml:space="preserve"> </w:t>
      </w:r>
      <w:r w:rsidRPr="002B1AB7">
        <w:rPr>
          <w:sz w:val="16"/>
          <w:szCs w:val="16"/>
        </w:rPr>
        <w:t>процессе</w:t>
      </w:r>
      <w:r w:rsidRPr="002B1AB7">
        <w:rPr>
          <w:spacing w:val="-2"/>
          <w:sz w:val="16"/>
          <w:szCs w:val="16"/>
        </w:rPr>
        <w:t xml:space="preserve"> </w:t>
      </w:r>
      <w:r w:rsidRPr="002B1AB7">
        <w:rPr>
          <w:sz w:val="16"/>
          <w:szCs w:val="16"/>
        </w:rPr>
        <w:t>организации</w:t>
      </w:r>
      <w:r w:rsidRPr="002B1AB7">
        <w:rPr>
          <w:spacing w:val="-4"/>
          <w:sz w:val="16"/>
          <w:szCs w:val="16"/>
        </w:rPr>
        <w:t xml:space="preserve"> </w:t>
      </w:r>
      <w:r w:rsidRPr="002B1AB7">
        <w:rPr>
          <w:sz w:val="16"/>
          <w:szCs w:val="16"/>
        </w:rPr>
        <w:t>опытов,</w:t>
      </w:r>
      <w:r w:rsidRPr="002B1AB7">
        <w:rPr>
          <w:spacing w:val="-2"/>
          <w:sz w:val="16"/>
          <w:szCs w:val="16"/>
        </w:rPr>
        <w:t xml:space="preserve"> </w:t>
      </w:r>
      <w:r w:rsidRPr="002B1AB7">
        <w:rPr>
          <w:sz w:val="16"/>
          <w:szCs w:val="16"/>
        </w:rPr>
        <w:t>наблюдений.</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6"/>
        <w:contextualSpacing/>
        <w:rPr>
          <w:sz w:val="16"/>
          <w:szCs w:val="16"/>
        </w:rPr>
      </w:pPr>
      <w:r w:rsidRPr="002B1AB7">
        <w:rPr>
          <w:sz w:val="16"/>
          <w:szCs w:val="16"/>
        </w:rPr>
        <w:t>При</w:t>
      </w:r>
      <w:r w:rsidRPr="002B1AB7">
        <w:rPr>
          <w:spacing w:val="1"/>
          <w:sz w:val="16"/>
          <w:szCs w:val="16"/>
        </w:rPr>
        <w:t xml:space="preserve"> </w:t>
      </w:r>
      <w:r w:rsidRPr="002B1AB7">
        <w:rPr>
          <w:sz w:val="16"/>
          <w:szCs w:val="16"/>
        </w:rPr>
        <w:t>применении</w:t>
      </w:r>
      <w:r w:rsidRPr="002B1AB7">
        <w:rPr>
          <w:spacing w:val="1"/>
          <w:sz w:val="16"/>
          <w:szCs w:val="16"/>
        </w:rPr>
        <w:t xml:space="preserve"> </w:t>
      </w:r>
      <w:r w:rsidRPr="002B1AB7">
        <w:rPr>
          <w:i/>
          <w:sz w:val="16"/>
          <w:szCs w:val="16"/>
        </w:rPr>
        <w:t>эвристического</w:t>
      </w:r>
      <w:r w:rsidRPr="002B1AB7">
        <w:rPr>
          <w:i/>
          <w:spacing w:val="1"/>
          <w:sz w:val="16"/>
          <w:szCs w:val="16"/>
        </w:rPr>
        <w:t xml:space="preserve"> </w:t>
      </w:r>
      <w:r w:rsidRPr="002B1AB7">
        <w:rPr>
          <w:i/>
          <w:sz w:val="16"/>
          <w:szCs w:val="16"/>
        </w:rPr>
        <w:t>метода</w:t>
      </w:r>
      <w:r w:rsidRPr="002B1AB7">
        <w:rPr>
          <w:i/>
          <w:spacing w:val="1"/>
          <w:sz w:val="16"/>
          <w:szCs w:val="16"/>
        </w:rPr>
        <w:t xml:space="preserve"> </w:t>
      </w:r>
      <w:r w:rsidRPr="002B1AB7">
        <w:rPr>
          <w:sz w:val="16"/>
          <w:szCs w:val="16"/>
        </w:rPr>
        <w:t>(частично-поискового)</w:t>
      </w:r>
      <w:r w:rsidRPr="002B1AB7">
        <w:rPr>
          <w:spacing w:val="1"/>
          <w:sz w:val="16"/>
          <w:szCs w:val="16"/>
        </w:rPr>
        <w:t xml:space="preserve"> </w:t>
      </w:r>
      <w:r w:rsidRPr="002B1AB7">
        <w:rPr>
          <w:sz w:val="16"/>
          <w:szCs w:val="16"/>
        </w:rPr>
        <w:t>проблемная</w:t>
      </w:r>
      <w:r w:rsidRPr="002B1AB7">
        <w:rPr>
          <w:spacing w:val="-7"/>
          <w:sz w:val="16"/>
          <w:szCs w:val="16"/>
        </w:rPr>
        <w:t xml:space="preserve"> </w:t>
      </w:r>
      <w:r w:rsidRPr="002B1AB7">
        <w:rPr>
          <w:sz w:val="16"/>
          <w:szCs w:val="16"/>
        </w:rPr>
        <w:t>задача</w:t>
      </w:r>
      <w:r w:rsidRPr="002B1AB7">
        <w:rPr>
          <w:spacing w:val="-9"/>
          <w:sz w:val="16"/>
          <w:szCs w:val="16"/>
        </w:rPr>
        <w:t xml:space="preserve"> </w:t>
      </w:r>
      <w:r w:rsidRPr="002B1AB7">
        <w:rPr>
          <w:sz w:val="16"/>
          <w:szCs w:val="16"/>
        </w:rPr>
        <w:t>делится</w:t>
      </w:r>
      <w:r w:rsidRPr="002B1AB7">
        <w:rPr>
          <w:spacing w:val="-7"/>
          <w:sz w:val="16"/>
          <w:szCs w:val="16"/>
        </w:rPr>
        <w:t xml:space="preserve"> </w:t>
      </w:r>
      <w:r w:rsidRPr="002B1AB7">
        <w:rPr>
          <w:sz w:val="16"/>
          <w:szCs w:val="16"/>
        </w:rPr>
        <w:t>на</w:t>
      </w:r>
      <w:r w:rsidRPr="002B1AB7">
        <w:rPr>
          <w:spacing w:val="-7"/>
          <w:sz w:val="16"/>
          <w:szCs w:val="16"/>
        </w:rPr>
        <w:t xml:space="preserve"> </w:t>
      </w:r>
      <w:r w:rsidRPr="002B1AB7">
        <w:rPr>
          <w:sz w:val="16"/>
          <w:szCs w:val="16"/>
        </w:rPr>
        <w:t>части</w:t>
      </w:r>
      <w:r w:rsidRPr="002B1AB7">
        <w:rPr>
          <w:spacing w:val="-4"/>
          <w:sz w:val="16"/>
          <w:szCs w:val="16"/>
        </w:rPr>
        <w:t xml:space="preserve"> </w:t>
      </w:r>
      <w:r w:rsidRPr="002B1AB7">
        <w:rPr>
          <w:sz w:val="16"/>
          <w:szCs w:val="16"/>
        </w:rPr>
        <w:t>-</w:t>
      </w:r>
      <w:r w:rsidRPr="002B1AB7">
        <w:rPr>
          <w:spacing w:val="-7"/>
          <w:sz w:val="16"/>
          <w:szCs w:val="16"/>
        </w:rPr>
        <w:t xml:space="preserve"> </w:t>
      </w:r>
      <w:r w:rsidRPr="002B1AB7">
        <w:rPr>
          <w:sz w:val="16"/>
          <w:szCs w:val="16"/>
        </w:rPr>
        <w:t>проблемы,</w:t>
      </w:r>
      <w:r w:rsidRPr="002B1AB7">
        <w:rPr>
          <w:spacing w:val="-8"/>
          <w:sz w:val="16"/>
          <w:szCs w:val="16"/>
        </w:rPr>
        <w:t xml:space="preserve"> </w:t>
      </w:r>
      <w:r w:rsidRPr="002B1AB7">
        <w:rPr>
          <w:sz w:val="16"/>
          <w:szCs w:val="16"/>
        </w:rPr>
        <w:t>в</w:t>
      </w:r>
      <w:r w:rsidRPr="002B1AB7">
        <w:rPr>
          <w:spacing w:val="-7"/>
          <w:sz w:val="16"/>
          <w:szCs w:val="16"/>
        </w:rPr>
        <w:t xml:space="preserve"> </w:t>
      </w:r>
      <w:r w:rsidRPr="002B1AB7">
        <w:rPr>
          <w:sz w:val="16"/>
          <w:szCs w:val="16"/>
        </w:rPr>
        <w:t>решении</w:t>
      </w:r>
      <w:r w:rsidRPr="002B1AB7">
        <w:rPr>
          <w:spacing w:val="-9"/>
          <w:sz w:val="16"/>
          <w:szCs w:val="16"/>
        </w:rPr>
        <w:t xml:space="preserve"> </w:t>
      </w:r>
      <w:r w:rsidRPr="002B1AB7">
        <w:rPr>
          <w:sz w:val="16"/>
          <w:szCs w:val="16"/>
        </w:rPr>
        <w:t>которых</w:t>
      </w:r>
      <w:r w:rsidRPr="002B1AB7">
        <w:rPr>
          <w:spacing w:val="-6"/>
          <w:sz w:val="16"/>
          <w:szCs w:val="16"/>
        </w:rPr>
        <w:t xml:space="preserve"> </w:t>
      </w:r>
      <w:r w:rsidRPr="002B1AB7">
        <w:rPr>
          <w:sz w:val="16"/>
          <w:szCs w:val="16"/>
        </w:rPr>
        <w:t>принимают</w:t>
      </w:r>
      <w:r w:rsidRPr="002B1AB7">
        <w:rPr>
          <w:spacing w:val="-68"/>
          <w:sz w:val="16"/>
          <w:szCs w:val="16"/>
        </w:rPr>
        <w:t xml:space="preserve"> </w:t>
      </w:r>
      <w:r w:rsidRPr="002B1AB7">
        <w:rPr>
          <w:sz w:val="16"/>
          <w:szCs w:val="16"/>
        </w:rPr>
        <w:t>участие</w:t>
      </w:r>
      <w:r w:rsidRPr="002B1AB7">
        <w:rPr>
          <w:spacing w:val="-1"/>
          <w:sz w:val="16"/>
          <w:szCs w:val="16"/>
        </w:rPr>
        <w:t xml:space="preserve"> </w:t>
      </w:r>
      <w:r w:rsidRPr="002B1AB7">
        <w:rPr>
          <w:sz w:val="16"/>
          <w:szCs w:val="16"/>
        </w:rPr>
        <w:t>дети (применение</w:t>
      </w:r>
      <w:r w:rsidRPr="002B1AB7">
        <w:rPr>
          <w:spacing w:val="1"/>
          <w:sz w:val="16"/>
          <w:szCs w:val="16"/>
        </w:rPr>
        <w:t xml:space="preserve"> </w:t>
      </w:r>
      <w:r w:rsidRPr="002B1AB7">
        <w:rPr>
          <w:sz w:val="16"/>
          <w:szCs w:val="16"/>
        </w:rPr>
        <w:t>представлений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новых условиях).</w:t>
      </w:r>
    </w:p>
    <w:p w:rsidR="004C5032" w:rsidRPr="002B1AB7" w:rsidRDefault="004C5032" w:rsidP="002B1AB7">
      <w:pPr>
        <w:pStyle w:val="a3"/>
        <w:ind w:right="469"/>
        <w:contextualSpacing/>
        <w:rPr>
          <w:sz w:val="16"/>
          <w:szCs w:val="16"/>
        </w:rPr>
      </w:pPr>
      <w:r w:rsidRPr="002B1AB7">
        <w:rPr>
          <w:i/>
          <w:sz w:val="16"/>
          <w:szCs w:val="16"/>
        </w:rPr>
        <w:t>Исследовательский</w:t>
      </w:r>
      <w:r w:rsidRPr="002B1AB7">
        <w:rPr>
          <w:i/>
          <w:spacing w:val="1"/>
          <w:sz w:val="16"/>
          <w:szCs w:val="16"/>
        </w:rPr>
        <w:t xml:space="preserve"> </w:t>
      </w:r>
      <w:r w:rsidRPr="002B1AB7">
        <w:rPr>
          <w:i/>
          <w:sz w:val="16"/>
          <w:szCs w:val="16"/>
        </w:rPr>
        <w:t>метод</w:t>
      </w:r>
      <w:r w:rsidRPr="002B1AB7">
        <w:rPr>
          <w:i/>
          <w:spacing w:val="1"/>
          <w:sz w:val="16"/>
          <w:szCs w:val="16"/>
        </w:rPr>
        <w:t xml:space="preserve"> </w:t>
      </w:r>
      <w:r w:rsidRPr="002B1AB7">
        <w:rPr>
          <w:sz w:val="16"/>
          <w:szCs w:val="16"/>
        </w:rPr>
        <w:t>включает</w:t>
      </w:r>
      <w:r w:rsidRPr="002B1AB7">
        <w:rPr>
          <w:spacing w:val="1"/>
          <w:sz w:val="16"/>
          <w:szCs w:val="16"/>
        </w:rPr>
        <w:t xml:space="preserve"> </w:t>
      </w:r>
      <w:r w:rsidRPr="002B1AB7">
        <w:rPr>
          <w:sz w:val="16"/>
          <w:szCs w:val="16"/>
        </w:rPr>
        <w:t>составление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предъявление</w:t>
      </w:r>
      <w:r w:rsidRPr="002B1AB7">
        <w:rPr>
          <w:spacing w:val="-67"/>
          <w:sz w:val="16"/>
          <w:szCs w:val="16"/>
        </w:rPr>
        <w:t xml:space="preserve"> </w:t>
      </w:r>
      <w:r w:rsidRPr="002B1AB7">
        <w:rPr>
          <w:sz w:val="16"/>
          <w:szCs w:val="16"/>
        </w:rPr>
        <w:t>проблемных</w:t>
      </w:r>
      <w:r w:rsidRPr="002B1AB7">
        <w:rPr>
          <w:spacing w:val="1"/>
          <w:sz w:val="16"/>
          <w:szCs w:val="16"/>
        </w:rPr>
        <w:t xml:space="preserve"> </w:t>
      </w:r>
      <w:r w:rsidRPr="002B1AB7">
        <w:rPr>
          <w:sz w:val="16"/>
          <w:szCs w:val="16"/>
        </w:rPr>
        <w:t>ситуаций,</w:t>
      </w:r>
      <w:r w:rsidRPr="002B1AB7">
        <w:rPr>
          <w:spacing w:val="1"/>
          <w:sz w:val="16"/>
          <w:szCs w:val="16"/>
        </w:rPr>
        <w:t xml:space="preserve"> </w:t>
      </w:r>
      <w:r w:rsidRPr="002B1AB7">
        <w:rPr>
          <w:sz w:val="16"/>
          <w:szCs w:val="16"/>
        </w:rPr>
        <w:t>ситуаций</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экспериментирования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опытов</w:t>
      </w:r>
      <w:r w:rsidRPr="002B1AB7">
        <w:rPr>
          <w:spacing w:val="1"/>
          <w:sz w:val="16"/>
          <w:szCs w:val="16"/>
        </w:rPr>
        <w:t xml:space="preserve"> </w:t>
      </w:r>
      <w:r w:rsidRPr="002B1AB7">
        <w:rPr>
          <w:sz w:val="16"/>
          <w:szCs w:val="16"/>
        </w:rPr>
        <w:t>(творческие</w:t>
      </w:r>
      <w:r w:rsidRPr="002B1AB7">
        <w:rPr>
          <w:spacing w:val="1"/>
          <w:sz w:val="16"/>
          <w:szCs w:val="16"/>
        </w:rPr>
        <w:t xml:space="preserve"> </w:t>
      </w:r>
      <w:r w:rsidRPr="002B1AB7">
        <w:rPr>
          <w:sz w:val="16"/>
          <w:szCs w:val="16"/>
        </w:rPr>
        <w:t>задания,</w:t>
      </w:r>
      <w:r w:rsidRPr="002B1AB7">
        <w:rPr>
          <w:spacing w:val="1"/>
          <w:sz w:val="16"/>
          <w:szCs w:val="16"/>
        </w:rPr>
        <w:t xml:space="preserve"> </w:t>
      </w:r>
      <w:r w:rsidRPr="002B1AB7">
        <w:rPr>
          <w:sz w:val="16"/>
          <w:szCs w:val="16"/>
        </w:rPr>
        <w:t>опыты,</w:t>
      </w:r>
      <w:r w:rsidRPr="002B1AB7">
        <w:rPr>
          <w:spacing w:val="1"/>
          <w:sz w:val="16"/>
          <w:szCs w:val="16"/>
        </w:rPr>
        <w:t xml:space="preserve"> </w:t>
      </w:r>
      <w:r w:rsidRPr="002B1AB7">
        <w:rPr>
          <w:sz w:val="16"/>
          <w:szCs w:val="16"/>
        </w:rPr>
        <w:t>экспериментирование).</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решения</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воспитания и обучения широко применяется метод проектов. Он способствует</w:t>
      </w:r>
      <w:r w:rsidRPr="002B1AB7">
        <w:rPr>
          <w:spacing w:val="1"/>
          <w:sz w:val="16"/>
          <w:szCs w:val="16"/>
        </w:rPr>
        <w:t xml:space="preserve"> </w:t>
      </w:r>
      <w:r w:rsidRPr="002B1AB7">
        <w:rPr>
          <w:sz w:val="16"/>
          <w:szCs w:val="16"/>
        </w:rPr>
        <w:t>развитию у детей исследовательской активности, познавательных интересов,</w:t>
      </w:r>
      <w:r w:rsidRPr="002B1AB7">
        <w:rPr>
          <w:spacing w:val="1"/>
          <w:sz w:val="16"/>
          <w:szCs w:val="16"/>
        </w:rPr>
        <w:t xml:space="preserve"> </w:t>
      </w:r>
      <w:r w:rsidRPr="002B1AB7">
        <w:rPr>
          <w:sz w:val="16"/>
          <w:szCs w:val="16"/>
        </w:rPr>
        <w:t>коммуникативных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творческих</w:t>
      </w:r>
      <w:r w:rsidRPr="002B1AB7">
        <w:rPr>
          <w:spacing w:val="1"/>
          <w:sz w:val="16"/>
          <w:szCs w:val="16"/>
        </w:rPr>
        <w:t xml:space="preserve"> </w:t>
      </w:r>
      <w:r w:rsidRPr="002B1AB7">
        <w:rPr>
          <w:sz w:val="16"/>
          <w:szCs w:val="16"/>
        </w:rPr>
        <w:t>способностей,</w:t>
      </w:r>
      <w:r w:rsidRPr="002B1AB7">
        <w:rPr>
          <w:spacing w:val="1"/>
          <w:sz w:val="16"/>
          <w:szCs w:val="16"/>
        </w:rPr>
        <w:t xml:space="preserve"> </w:t>
      </w:r>
      <w:r w:rsidRPr="002B1AB7">
        <w:rPr>
          <w:sz w:val="16"/>
          <w:szCs w:val="16"/>
        </w:rPr>
        <w:t>навыков</w:t>
      </w:r>
      <w:r w:rsidRPr="002B1AB7">
        <w:rPr>
          <w:spacing w:val="1"/>
          <w:sz w:val="16"/>
          <w:szCs w:val="16"/>
        </w:rPr>
        <w:t xml:space="preserve"> </w:t>
      </w:r>
      <w:r w:rsidRPr="002B1AB7">
        <w:rPr>
          <w:sz w:val="16"/>
          <w:szCs w:val="16"/>
        </w:rPr>
        <w:t>сотрудничества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 Выполняя совместные проекты, дети получают представления о своих</w:t>
      </w:r>
      <w:r w:rsidRPr="002B1AB7">
        <w:rPr>
          <w:spacing w:val="1"/>
          <w:sz w:val="16"/>
          <w:szCs w:val="16"/>
        </w:rPr>
        <w:t xml:space="preserve"> </w:t>
      </w:r>
      <w:r w:rsidRPr="002B1AB7">
        <w:rPr>
          <w:sz w:val="16"/>
          <w:szCs w:val="16"/>
        </w:rPr>
        <w:t>возможностях,</w:t>
      </w:r>
      <w:r w:rsidRPr="002B1AB7">
        <w:rPr>
          <w:spacing w:val="-2"/>
          <w:sz w:val="16"/>
          <w:szCs w:val="16"/>
        </w:rPr>
        <w:t xml:space="preserve"> </w:t>
      </w:r>
      <w:r w:rsidRPr="002B1AB7">
        <w:rPr>
          <w:sz w:val="16"/>
          <w:szCs w:val="16"/>
        </w:rPr>
        <w:t>умениях,</w:t>
      </w:r>
      <w:r w:rsidRPr="002B1AB7">
        <w:rPr>
          <w:spacing w:val="-1"/>
          <w:sz w:val="16"/>
          <w:szCs w:val="16"/>
        </w:rPr>
        <w:t xml:space="preserve"> </w:t>
      </w:r>
      <w:r w:rsidRPr="002B1AB7">
        <w:rPr>
          <w:sz w:val="16"/>
          <w:szCs w:val="16"/>
        </w:rPr>
        <w:t>потребностях.</w:t>
      </w:r>
    </w:p>
    <w:p w:rsidR="004C5032" w:rsidRPr="002B1AB7" w:rsidRDefault="004C5032" w:rsidP="002B1AB7">
      <w:pPr>
        <w:spacing w:before="1" w:after="55"/>
        <w:ind w:left="1893"/>
        <w:contextualSpacing/>
        <w:jc w:val="both"/>
        <w:rPr>
          <w:i/>
          <w:sz w:val="16"/>
          <w:szCs w:val="16"/>
        </w:rPr>
      </w:pPr>
      <w:r w:rsidRPr="002B1AB7">
        <w:rPr>
          <w:i/>
          <w:sz w:val="16"/>
          <w:szCs w:val="16"/>
        </w:rPr>
        <w:t>Комплекс</w:t>
      </w:r>
      <w:r w:rsidRPr="002B1AB7">
        <w:rPr>
          <w:i/>
          <w:spacing w:val="-8"/>
          <w:sz w:val="16"/>
          <w:szCs w:val="16"/>
        </w:rPr>
        <w:t xml:space="preserve"> </w:t>
      </w:r>
      <w:r w:rsidRPr="002B1AB7">
        <w:rPr>
          <w:i/>
          <w:sz w:val="16"/>
          <w:szCs w:val="16"/>
        </w:rPr>
        <w:t>образовательных</w:t>
      </w:r>
      <w:r w:rsidRPr="002B1AB7">
        <w:rPr>
          <w:i/>
          <w:spacing w:val="-5"/>
          <w:sz w:val="16"/>
          <w:szCs w:val="16"/>
        </w:rPr>
        <w:t xml:space="preserve"> </w:t>
      </w:r>
      <w:r w:rsidRPr="002B1AB7">
        <w:rPr>
          <w:i/>
          <w:sz w:val="16"/>
          <w:szCs w:val="16"/>
        </w:rPr>
        <w:t>и</w:t>
      </w:r>
      <w:r w:rsidRPr="002B1AB7">
        <w:rPr>
          <w:i/>
          <w:spacing w:val="-5"/>
          <w:sz w:val="16"/>
          <w:szCs w:val="16"/>
        </w:rPr>
        <w:t xml:space="preserve"> </w:t>
      </w:r>
      <w:r w:rsidRPr="002B1AB7">
        <w:rPr>
          <w:i/>
          <w:sz w:val="16"/>
          <w:szCs w:val="16"/>
        </w:rPr>
        <w:t>педагогических</w:t>
      </w:r>
      <w:r w:rsidRPr="002B1AB7">
        <w:rPr>
          <w:i/>
          <w:spacing w:val="-4"/>
          <w:sz w:val="16"/>
          <w:szCs w:val="16"/>
        </w:rPr>
        <w:t xml:space="preserve"> </w:t>
      </w:r>
      <w:r w:rsidRPr="002B1AB7">
        <w:rPr>
          <w:i/>
          <w:sz w:val="16"/>
          <w:szCs w:val="16"/>
        </w:rPr>
        <w:t>технологий</w:t>
      </w:r>
    </w:p>
    <w:p w:rsidR="000B22CD" w:rsidRPr="002B1AB7" w:rsidRDefault="000B22CD" w:rsidP="002B1AB7">
      <w:pPr>
        <w:spacing w:before="1" w:after="55"/>
        <w:ind w:left="1893"/>
        <w:contextualSpacing/>
        <w:jc w:val="both"/>
        <w:rPr>
          <w:i/>
          <w:sz w:val="16"/>
          <w:szCs w:val="16"/>
        </w:rPr>
      </w:pPr>
    </w:p>
    <w:tbl>
      <w:tblPr>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54"/>
        <w:gridCol w:w="3523"/>
        <w:gridCol w:w="4047"/>
      </w:tblGrid>
      <w:tr w:rsidR="004C5032" w:rsidRPr="002B1AB7" w:rsidTr="000B22CD">
        <w:trPr>
          <w:trHeight w:val="508"/>
        </w:trPr>
        <w:tc>
          <w:tcPr>
            <w:tcW w:w="1954" w:type="dxa"/>
            <w:tcBorders>
              <w:top w:val="single" w:sz="6" w:space="0" w:color="000000"/>
              <w:left w:val="single" w:sz="6" w:space="0" w:color="000000"/>
              <w:bottom w:val="single" w:sz="6" w:space="0" w:color="000000"/>
              <w:right w:val="single" w:sz="6" w:space="0" w:color="000000"/>
            </w:tcBorders>
            <w:shd w:val="clear" w:color="auto" w:fill="E4DFEB"/>
            <w:hideMark/>
          </w:tcPr>
          <w:p w:rsidR="004C5032" w:rsidRPr="002B1AB7" w:rsidRDefault="004C5032" w:rsidP="002B1AB7">
            <w:pPr>
              <w:pStyle w:val="TableParagraph"/>
              <w:ind w:left="189"/>
              <w:contextualSpacing/>
              <w:rPr>
                <w:b/>
                <w:sz w:val="16"/>
                <w:szCs w:val="16"/>
              </w:rPr>
            </w:pPr>
            <w:r w:rsidRPr="002B1AB7">
              <w:rPr>
                <w:b/>
                <w:sz w:val="16"/>
                <w:szCs w:val="16"/>
              </w:rPr>
              <w:t>Технология</w:t>
            </w:r>
          </w:p>
        </w:tc>
        <w:tc>
          <w:tcPr>
            <w:tcW w:w="3523" w:type="dxa"/>
            <w:tcBorders>
              <w:top w:val="single" w:sz="6" w:space="0" w:color="000000"/>
              <w:left w:val="single" w:sz="6" w:space="0" w:color="000000"/>
              <w:bottom w:val="single" w:sz="6" w:space="0" w:color="000000"/>
              <w:right w:val="single" w:sz="6" w:space="0" w:color="000000"/>
            </w:tcBorders>
            <w:shd w:val="clear" w:color="auto" w:fill="E4DFEB"/>
            <w:hideMark/>
          </w:tcPr>
          <w:p w:rsidR="004C5032" w:rsidRPr="002B1AB7" w:rsidRDefault="004C5032" w:rsidP="002B1AB7">
            <w:pPr>
              <w:pStyle w:val="TableParagraph"/>
              <w:ind w:left="796"/>
              <w:contextualSpacing/>
              <w:rPr>
                <w:b/>
                <w:sz w:val="16"/>
                <w:szCs w:val="16"/>
              </w:rPr>
            </w:pPr>
            <w:r w:rsidRPr="002B1AB7">
              <w:rPr>
                <w:b/>
                <w:sz w:val="16"/>
                <w:szCs w:val="16"/>
              </w:rPr>
              <w:t>Описание</w:t>
            </w:r>
            <w:r w:rsidRPr="002B1AB7">
              <w:rPr>
                <w:b/>
                <w:spacing w:val="-1"/>
                <w:sz w:val="16"/>
                <w:szCs w:val="16"/>
              </w:rPr>
              <w:t xml:space="preserve"> </w:t>
            </w:r>
            <w:r w:rsidRPr="002B1AB7">
              <w:rPr>
                <w:b/>
                <w:sz w:val="16"/>
                <w:szCs w:val="16"/>
              </w:rPr>
              <w:t>задач</w:t>
            </w:r>
          </w:p>
        </w:tc>
        <w:tc>
          <w:tcPr>
            <w:tcW w:w="4047" w:type="dxa"/>
            <w:tcBorders>
              <w:top w:val="single" w:sz="6" w:space="0" w:color="000000"/>
              <w:left w:val="single" w:sz="6" w:space="0" w:color="000000"/>
              <w:bottom w:val="single" w:sz="6" w:space="0" w:color="000000"/>
              <w:right w:val="single" w:sz="6" w:space="0" w:color="000000"/>
            </w:tcBorders>
            <w:shd w:val="clear" w:color="auto" w:fill="E4DFEB"/>
            <w:hideMark/>
          </w:tcPr>
          <w:p w:rsidR="004C5032" w:rsidRPr="002B1AB7" w:rsidRDefault="004C5032" w:rsidP="002B1AB7">
            <w:pPr>
              <w:pStyle w:val="TableParagraph"/>
              <w:ind w:left="686"/>
              <w:contextualSpacing/>
              <w:rPr>
                <w:b/>
                <w:sz w:val="16"/>
                <w:szCs w:val="16"/>
              </w:rPr>
            </w:pPr>
            <w:r w:rsidRPr="002B1AB7">
              <w:rPr>
                <w:b/>
                <w:sz w:val="16"/>
                <w:szCs w:val="16"/>
              </w:rPr>
              <w:t>Способы</w:t>
            </w:r>
            <w:r w:rsidRPr="002B1AB7">
              <w:rPr>
                <w:b/>
                <w:spacing w:val="-5"/>
                <w:sz w:val="16"/>
                <w:szCs w:val="16"/>
              </w:rPr>
              <w:t xml:space="preserve"> </w:t>
            </w:r>
            <w:r w:rsidRPr="002B1AB7">
              <w:rPr>
                <w:b/>
                <w:sz w:val="16"/>
                <w:szCs w:val="16"/>
              </w:rPr>
              <w:t>реализации</w:t>
            </w:r>
          </w:p>
        </w:tc>
      </w:tr>
      <w:tr w:rsidR="004C5032" w:rsidRPr="002B1AB7" w:rsidTr="000B22CD">
        <w:trPr>
          <w:trHeight w:val="2572"/>
        </w:trPr>
        <w:tc>
          <w:tcPr>
            <w:tcW w:w="1954" w:type="dxa"/>
            <w:tcBorders>
              <w:top w:val="single" w:sz="6" w:space="0" w:color="000000"/>
              <w:left w:val="single" w:sz="6" w:space="0" w:color="000000"/>
              <w:bottom w:val="single" w:sz="6" w:space="0" w:color="000000"/>
              <w:right w:val="single" w:sz="6" w:space="0" w:color="000000"/>
            </w:tcBorders>
            <w:textDirection w:val="btLr"/>
            <w:hideMark/>
          </w:tcPr>
          <w:p w:rsidR="004C5032" w:rsidRPr="002B1AB7" w:rsidRDefault="004C5032" w:rsidP="002B1AB7">
            <w:pPr>
              <w:pStyle w:val="TableParagraph"/>
              <w:spacing w:before="107"/>
              <w:ind w:left="978" w:right="979"/>
              <w:contextualSpacing/>
              <w:jc w:val="center"/>
              <w:rPr>
                <w:sz w:val="16"/>
                <w:szCs w:val="16"/>
              </w:rPr>
            </w:pPr>
            <w:r w:rsidRPr="002B1AB7">
              <w:rPr>
                <w:sz w:val="16"/>
                <w:szCs w:val="16"/>
              </w:rPr>
              <w:t>ТРИЗ</w:t>
            </w:r>
          </w:p>
        </w:tc>
        <w:tc>
          <w:tcPr>
            <w:tcW w:w="3523" w:type="dxa"/>
            <w:tcBorders>
              <w:top w:val="single" w:sz="6" w:space="0" w:color="000000"/>
              <w:left w:val="single" w:sz="6" w:space="0" w:color="000000"/>
              <w:bottom w:val="single" w:sz="6" w:space="0" w:color="000000"/>
              <w:right w:val="single" w:sz="6" w:space="0" w:color="000000"/>
            </w:tcBorders>
            <w:hideMark/>
          </w:tcPr>
          <w:p w:rsidR="004C5032" w:rsidRPr="002B1AB7" w:rsidRDefault="004C5032" w:rsidP="002B1AB7">
            <w:pPr>
              <w:pStyle w:val="TableParagraph"/>
              <w:ind w:right="90"/>
              <w:contextualSpacing/>
              <w:rPr>
                <w:sz w:val="16"/>
                <w:szCs w:val="16"/>
              </w:rPr>
            </w:pPr>
            <w:r w:rsidRPr="002B1AB7">
              <w:rPr>
                <w:sz w:val="16"/>
                <w:szCs w:val="16"/>
              </w:rPr>
              <w:t>Теория решения</w:t>
            </w:r>
            <w:r w:rsidRPr="002B1AB7">
              <w:rPr>
                <w:spacing w:val="1"/>
                <w:sz w:val="16"/>
                <w:szCs w:val="16"/>
              </w:rPr>
              <w:t xml:space="preserve"> </w:t>
            </w:r>
            <w:r w:rsidRPr="002B1AB7">
              <w:rPr>
                <w:sz w:val="16"/>
                <w:szCs w:val="16"/>
              </w:rPr>
              <w:t>изобретательских задач строится</w:t>
            </w:r>
            <w:r w:rsidRPr="002B1AB7">
              <w:rPr>
                <w:spacing w:val="-57"/>
                <w:sz w:val="16"/>
                <w:szCs w:val="16"/>
              </w:rPr>
              <w:t xml:space="preserve"> </w:t>
            </w:r>
            <w:r w:rsidRPr="002B1AB7">
              <w:rPr>
                <w:sz w:val="16"/>
                <w:szCs w:val="16"/>
              </w:rPr>
              <w:t>на творческом подходе во всем,</w:t>
            </w:r>
            <w:r w:rsidRPr="002B1AB7">
              <w:rPr>
                <w:spacing w:val="1"/>
                <w:sz w:val="16"/>
                <w:szCs w:val="16"/>
              </w:rPr>
              <w:t xml:space="preserve"> </w:t>
            </w:r>
            <w:r w:rsidRPr="002B1AB7">
              <w:rPr>
                <w:sz w:val="16"/>
                <w:szCs w:val="16"/>
              </w:rPr>
              <w:t>стимулировать</w:t>
            </w:r>
            <w:r w:rsidRPr="002B1AB7">
              <w:rPr>
                <w:spacing w:val="1"/>
                <w:sz w:val="16"/>
                <w:szCs w:val="16"/>
              </w:rPr>
              <w:t xml:space="preserve"> </w:t>
            </w:r>
            <w:r w:rsidRPr="002B1AB7">
              <w:rPr>
                <w:sz w:val="16"/>
                <w:szCs w:val="16"/>
              </w:rPr>
              <w:t>в</w:t>
            </w:r>
            <w:r w:rsidRPr="002B1AB7">
              <w:rPr>
                <w:spacing w:val="60"/>
                <w:sz w:val="16"/>
                <w:szCs w:val="16"/>
              </w:rPr>
              <w:t xml:space="preserve"> </w:t>
            </w:r>
            <w:r w:rsidRPr="002B1AB7">
              <w:rPr>
                <w:sz w:val="16"/>
                <w:szCs w:val="16"/>
              </w:rPr>
              <w:t>нём</w:t>
            </w:r>
            <w:r w:rsidRPr="002B1AB7">
              <w:rPr>
                <w:spacing w:val="1"/>
                <w:sz w:val="16"/>
                <w:szCs w:val="16"/>
              </w:rPr>
              <w:t xml:space="preserve"> </w:t>
            </w:r>
            <w:r w:rsidRPr="002B1AB7">
              <w:rPr>
                <w:sz w:val="16"/>
                <w:szCs w:val="16"/>
              </w:rPr>
              <w:t>стремление к новизне,</w:t>
            </w:r>
            <w:r w:rsidRPr="002B1AB7">
              <w:rPr>
                <w:spacing w:val="1"/>
                <w:sz w:val="16"/>
                <w:szCs w:val="16"/>
              </w:rPr>
              <w:t xml:space="preserve"> </w:t>
            </w:r>
            <w:r w:rsidRPr="002B1AB7">
              <w:rPr>
                <w:sz w:val="16"/>
                <w:szCs w:val="16"/>
              </w:rPr>
              <w:t>системность, подвижность,</w:t>
            </w:r>
            <w:r w:rsidRPr="002B1AB7">
              <w:rPr>
                <w:spacing w:val="1"/>
                <w:sz w:val="16"/>
                <w:szCs w:val="16"/>
              </w:rPr>
              <w:t xml:space="preserve"> </w:t>
            </w:r>
            <w:r w:rsidRPr="002B1AB7">
              <w:rPr>
                <w:sz w:val="16"/>
                <w:szCs w:val="16"/>
              </w:rPr>
              <w:t>активность,</w:t>
            </w:r>
            <w:r w:rsidRPr="002B1AB7">
              <w:rPr>
                <w:spacing w:val="-4"/>
                <w:sz w:val="16"/>
                <w:szCs w:val="16"/>
              </w:rPr>
              <w:t xml:space="preserve"> </w:t>
            </w:r>
            <w:r w:rsidRPr="002B1AB7">
              <w:rPr>
                <w:sz w:val="16"/>
                <w:szCs w:val="16"/>
              </w:rPr>
              <w:t>творческое</w:t>
            </w:r>
          </w:p>
          <w:p w:rsidR="004C5032" w:rsidRPr="002B1AB7" w:rsidRDefault="004C5032" w:rsidP="002B1AB7">
            <w:pPr>
              <w:pStyle w:val="TableParagraph"/>
              <w:contextualSpacing/>
              <w:rPr>
                <w:sz w:val="16"/>
                <w:szCs w:val="16"/>
              </w:rPr>
            </w:pPr>
            <w:r w:rsidRPr="002B1AB7">
              <w:rPr>
                <w:sz w:val="16"/>
                <w:szCs w:val="16"/>
              </w:rPr>
              <w:t>воображение.</w:t>
            </w:r>
          </w:p>
        </w:tc>
        <w:tc>
          <w:tcPr>
            <w:tcW w:w="4047" w:type="dxa"/>
            <w:tcBorders>
              <w:top w:val="single" w:sz="6" w:space="0" w:color="000000"/>
              <w:left w:val="single" w:sz="6" w:space="0" w:color="000000"/>
              <w:bottom w:val="single" w:sz="6" w:space="0" w:color="000000"/>
              <w:right w:val="single" w:sz="6" w:space="0" w:color="000000"/>
            </w:tcBorders>
            <w:hideMark/>
          </w:tcPr>
          <w:p w:rsidR="004C5032" w:rsidRPr="002B1AB7" w:rsidRDefault="004C5032" w:rsidP="002B1AB7">
            <w:pPr>
              <w:pStyle w:val="TableParagraph"/>
              <w:numPr>
                <w:ilvl w:val="0"/>
                <w:numId w:val="43"/>
              </w:numPr>
              <w:tabs>
                <w:tab w:val="left" w:pos="469"/>
              </w:tabs>
              <w:ind w:hanging="361"/>
              <w:contextualSpacing/>
              <w:rPr>
                <w:sz w:val="16"/>
                <w:szCs w:val="16"/>
              </w:rPr>
            </w:pPr>
            <w:r w:rsidRPr="002B1AB7">
              <w:rPr>
                <w:sz w:val="16"/>
                <w:szCs w:val="16"/>
              </w:rPr>
              <w:t>Нестандартные</w:t>
            </w:r>
            <w:r w:rsidRPr="002B1AB7">
              <w:rPr>
                <w:spacing w:val="-5"/>
                <w:sz w:val="16"/>
                <w:szCs w:val="16"/>
              </w:rPr>
              <w:t xml:space="preserve"> </w:t>
            </w:r>
            <w:r w:rsidRPr="002B1AB7">
              <w:rPr>
                <w:sz w:val="16"/>
                <w:szCs w:val="16"/>
              </w:rPr>
              <w:t>методы</w:t>
            </w:r>
            <w:r w:rsidRPr="002B1AB7">
              <w:rPr>
                <w:spacing w:val="-1"/>
                <w:sz w:val="16"/>
                <w:szCs w:val="16"/>
              </w:rPr>
              <w:t xml:space="preserve"> </w:t>
            </w:r>
            <w:r w:rsidRPr="002B1AB7">
              <w:rPr>
                <w:sz w:val="16"/>
                <w:szCs w:val="16"/>
              </w:rPr>
              <w:t>работы.</w:t>
            </w:r>
          </w:p>
          <w:p w:rsidR="004C5032" w:rsidRPr="002B1AB7" w:rsidRDefault="004C5032" w:rsidP="002B1AB7">
            <w:pPr>
              <w:pStyle w:val="TableParagraph"/>
              <w:numPr>
                <w:ilvl w:val="0"/>
                <w:numId w:val="43"/>
              </w:numPr>
              <w:tabs>
                <w:tab w:val="left" w:pos="469"/>
              </w:tabs>
              <w:spacing w:before="39"/>
              <w:ind w:hanging="361"/>
              <w:contextualSpacing/>
              <w:rPr>
                <w:sz w:val="16"/>
                <w:szCs w:val="16"/>
              </w:rPr>
            </w:pPr>
            <w:r w:rsidRPr="002B1AB7">
              <w:rPr>
                <w:sz w:val="16"/>
                <w:szCs w:val="16"/>
              </w:rPr>
              <w:t>Дидактические</w:t>
            </w:r>
            <w:r w:rsidRPr="002B1AB7">
              <w:rPr>
                <w:spacing w:val="-5"/>
                <w:sz w:val="16"/>
                <w:szCs w:val="16"/>
              </w:rPr>
              <w:t xml:space="preserve"> </w:t>
            </w:r>
            <w:r w:rsidRPr="002B1AB7">
              <w:rPr>
                <w:sz w:val="16"/>
                <w:szCs w:val="16"/>
              </w:rPr>
              <w:t>игры.</w:t>
            </w:r>
          </w:p>
          <w:p w:rsidR="004C5032" w:rsidRPr="002B1AB7" w:rsidRDefault="004C5032" w:rsidP="002B1AB7">
            <w:pPr>
              <w:pStyle w:val="TableParagraph"/>
              <w:numPr>
                <w:ilvl w:val="0"/>
                <w:numId w:val="43"/>
              </w:numPr>
              <w:tabs>
                <w:tab w:val="left" w:pos="469"/>
              </w:tabs>
              <w:spacing w:before="40"/>
              <w:ind w:hanging="361"/>
              <w:contextualSpacing/>
              <w:rPr>
                <w:sz w:val="16"/>
                <w:szCs w:val="16"/>
              </w:rPr>
            </w:pPr>
            <w:r w:rsidRPr="002B1AB7">
              <w:rPr>
                <w:sz w:val="16"/>
                <w:szCs w:val="16"/>
              </w:rPr>
              <w:t>Проблемные</w:t>
            </w:r>
            <w:r w:rsidRPr="002B1AB7">
              <w:rPr>
                <w:spacing w:val="-8"/>
                <w:sz w:val="16"/>
                <w:szCs w:val="16"/>
              </w:rPr>
              <w:t xml:space="preserve"> </w:t>
            </w:r>
            <w:r w:rsidRPr="002B1AB7">
              <w:rPr>
                <w:sz w:val="16"/>
                <w:szCs w:val="16"/>
              </w:rPr>
              <w:t>ситуации.</w:t>
            </w:r>
          </w:p>
          <w:p w:rsidR="004C5032" w:rsidRPr="002B1AB7" w:rsidRDefault="004C5032" w:rsidP="002B1AB7">
            <w:pPr>
              <w:pStyle w:val="TableParagraph"/>
              <w:numPr>
                <w:ilvl w:val="0"/>
                <w:numId w:val="43"/>
              </w:numPr>
              <w:tabs>
                <w:tab w:val="left" w:pos="469"/>
              </w:tabs>
              <w:spacing w:before="42"/>
              <w:ind w:hanging="361"/>
              <w:contextualSpacing/>
              <w:rPr>
                <w:sz w:val="16"/>
                <w:szCs w:val="16"/>
              </w:rPr>
            </w:pPr>
            <w:r w:rsidRPr="002B1AB7">
              <w:rPr>
                <w:sz w:val="16"/>
                <w:szCs w:val="16"/>
              </w:rPr>
              <w:t>Мозговой</w:t>
            </w:r>
            <w:r w:rsidRPr="002B1AB7">
              <w:rPr>
                <w:spacing w:val="-5"/>
                <w:sz w:val="16"/>
                <w:szCs w:val="16"/>
              </w:rPr>
              <w:t xml:space="preserve"> </w:t>
            </w:r>
            <w:r w:rsidRPr="002B1AB7">
              <w:rPr>
                <w:sz w:val="16"/>
                <w:szCs w:val="16"/>
              </w:rPr>
              <w:t>штурм</w:t>
            </w:r>
          </w:p>
          <w:p w:rsidR="004C5032" w:rsidRPr="002B1AB7" w:rsidRDefault="004C5032" w:rsidP="002B1AB7">
            <w:pPr>
              <w:pStyle w:val="TableParagraph"/>
              <w:numPr>
                <w:ilvl w:val="0"/>
                <w:numId w:val="43"/>
              </w:numPr>
              <w:tabs>
                <w:tab w:val="left" w:pos="469"/>
              </w:tabs>
              <w:spacing w:before="39"/>
              <w:ind w:hanging="361"/>
              <w:contextualSpacing/>
              <w:rPr>
                <w:sz w:val="16"/>
                <w:szCs w:val="16"/>
              </w:rPr>
            </w:pPr>
            <w:r w:rsidRPr="002B1AB7">
              <w:rPr>
                <w:sz w:val="16"/>
                <w:szCs w:val="16"/>
              </w:rPr>
              <w:t>Метод</w:t>
            </w:r>
            <w:r w:rsidRPr="002B1AB7">
              <w:rPr>
                <w:spacing w:val="-1"/>
                <w:sz w:val="16"/>
                <w:szCs w:val="16"/>
              </w:rPr>
              <w:t xml:space="preserve"> </w:t>
            </w:r>
            <w:r w:rsidRPr="002B1AB7">
              <w:rPr>
                <w:sz w:val="16"/>
                <w:szCs w:val="16"/>
              </w:rPr>
              <w:t>проб</w:t>
            </w:r>
            <w:r w:rsidRPr="002B1AB7">
              <w:rPr>
                <w:spacing w:val="-1"/>
                <w:sz w:val="16"/>
                <w:szCs w:val="16"/>
              </w:rPr>
              <w:t xml:space="preserve"> </w:t>
            </w:r>
            <w:r w:rsidRPr="002B1AB7">
              <w:rPr>
                <w:sz w:val="16"/>
                <w:szCs w:val="16"/>
              </w:rPr>
              <w:t>и ошибок.</w:t>
            </w:r>
          </w:p>
          <w:p w:rsidR="004C5032" w:rsidRPr="002B1AB7" w:rsidRDefault="004C5032" w:rsidP="002B1AB7">
            <w:pPr>
              <w:pStyle w:val="TableParagraph"/>
              <w:numPr>
                <w:ilvl w:val="0"/>
                <w:numId w:val="43"/>
              </w:numPr>
              <w:tabs>
                <w:tab w:val="left" w:pos="469"/>
              </w:tabs>
              <w:spacing w:before="42"/>
              <w:ind w:right="872"/>
              <w:contextualSpacing/>
              <w:rPr>
                <w:sz w:val="16"/>
                <w:szCs w:val="16"/>
              </w:rPr>
            </w:pPr>
            <w:r w:rsidRPr="002B1AB7">
              <w:rPr>
                <w:sz w:val="16"/>
                <w:szCs w:val="16"/>
              </w:rPr>
              <w:t>Мышление по аналогии,</w:t>
            </w:r>
            <w:r w:rsidRPr="002B1AB7">
              <w:rPr>
                <w:spacing w:val="1"/>
                <w:sz w:val="16"/>
                <w:szCs w:val="16"/>
              </w:rPr>
              <w:t xml:space="preserve"> </w:t>
            </w:r>
            <w:r w:rsidRPr="002B1AB7">
              <w:rPr>
                <w:sz w:val="16"/>
                <w:szCs w:val="16"/>
              </w:rPr>
              <w:t>примеры</w:t>
            </w:r>
            <w:r w:rsidRPr="002B1AB7">
              <w:rPr>
                <w:spacing w:val="-6"/>
                <w:sz w:val="16"/>
                <w:szCs w:val="16"/>
              </w:rPr>
              <w:t xml:space="preserve"> </w:t>
            </w:r>
            <w:r w:rsidRPr="002B1AB7">
              <w:rPr>
                <w:sz w:val="16"/>
                <w:szCs w:val="16"/>
              </w:rPr>
              <w:t>фантазирования.</w:t>
            </w:r>
          </w:p>
        </w:tc>
      </w:tr>
      <w:tr w:rsidR="004C5032" w:rsidRPr="002B1AB7" w:rsidTr="000B22CD">
        <w:trPr>
          <w:trHeight w:val="1655"/>
        </w:trPr>
        <w:tc>
          <w:tcPr>
            <w:tcW w:w="1954" w:type="dxa"/>
            <w:tcBorders>
              <w:top w:val="single" w:sz="6" w:space="0" w:color="000000"/>
              <w:left w:val="single" w:sz="6" w:space="0" w:color="000000"/>
              <w:bottom w:val="single" w:sz="6" w:space="0" w:color="000000"/>
              <w:right w:val="single" w:sz="6" w:space="0" w:color="000000"/>
            </w:tcBorders>
            <w:textDirection w:val="btLr"/>
            <w:hideMark/>
          </w:tcPr>
          <w:p w:rsidR="004C5032" w:rsidRPr="002B1AB7" w:rsidRDefault="004C5032" w:rsidP="002B1AB7">
            <w:pPr>
              <w:pStyle w:val="TableParagraph"/>
              <w:spacing w:before="107"/>
              <w:ind w:left="150" w:right="136" w:firstLine="132"/>
              <w:contextualSpacing/>
              <w:rPr>
                <w:sz w:val="16"/>
                <w:szCs w:val="16"/>
              </w:rPr>
            </w:pPr>
            <w:r w:rsidRPr="002B1AB7">
              <w:rPr>
                <w:sz w:val="16"/>
                <w:szCs w:val="16"/>
              </w:rPr>
              <w:t>Проектная</w:t>
            </w:r>
            <w:r w:rsidRPr="002B1AB7">
              <w:rPr>
                <w:spacing w:val="1"/>
                <w:sz w:val="16"/>
                <w:szCs w:val="16"/>
              </w:rPr>
              <w:t xml:space="preserve"> </w:t>
            </w:r>
            <w:r w:rsidRPr="002B1AB7">
              <w:rPr>
                <w:sz w:val="16"/>
                <w:szCs w:val="16"/>
              </w:rPr>
              <w:t>деятельность</w:t>
            </w:r>
          </w:p>
        </w:tc>
        <w:tc>
          <w:tcPr>
            <w:tcW w:w="3523" w:type="dxa"/>
            <w:tcBorders>
              <w:top w:val="single" w:sz="6" w:space="0" w:color="000000"/>
              <w:left w:val="single" w:sz="6" w:space="0" w:color="000000"/>
              <w:bottom w:val="single" w:sz="6" w:space="0" w:color="000000"/>
              <w:right w:val="single" w:sz="6" w:space="0" w:color="000000"/>
            </w:tcBorders>
            <w:hideMark/>
          </w:tcPr>
          <w:p w:rsidR="004C5032" w:rsidRPr="002B1AB7" w:rsidRDefault="004C5032" w:rsidP="002B1AB7">
            <w:pPr>
              <w:pStyle w:val="TableParagraph"/>
              <w:ind w:right="298"/>
              <w:contextualSpacing/>
              <w:rPr>
                <w:sz w:val="16"/>
                <w:szCs w:val="16"/>
              </w:rPr>
            </w:pPr>
            <w:r w:rsidRPr="002B1AB7">
              <w:rPr>
                <w:sz w:val="16"/>
                <w:szCs w:val="16"/>
              </w:rPr>
              <w:t>Вовлечь воспитанников в</w:t>
            </w:r>
            <w:r w:rsidRPr="002B1AB7">
              <w:rPr>
                <w:spacing w:val="1"/>
                <w:sz w:val="16"/>
                <w:szCs w:val="16"/>
              </w:rPr>
              <w:t xml:space="preserve"> </w:t>
            </w:r>
            <w:r w:rsidRPr="002B1AB7">
              <w:rPr>
                <w:sz w:val="16"/>
                <w:szCs w:val="16"/>
              </w:rPr>
              <w:t>процесс получения социально-</w:t>
            </w:r>
            <w:r w:rsidRPr="002B1AB7">
              <w:rPr>
                <w:spacing w:val="-57"/>
                <w:sz w:val="16"/>
                <w:szCs w:val="16"/>
              </w:rPr>
              <w:t xml:space="preserve"> </w:t>
            </w:r>
            <w:r w:rsidRPr="002B1AB7">
              <w:rPr>
                <w:sz w:val="16"/>
                <w:szCs w:val="16"/>
              </w:rPr>
              <w:t>личностного</w:t>
            </w:r>
            <w:r w:rsidRPr="002B1AB7">
              <w:rPr>
                <w:spacing w:val="-1"/>
                <w:sz w:val="16"/>
                <w:szCs w:val="16"/>
              </w:rPr>
              <w:t xml:space="preserve"> </w:t>
            </w:r>
            <w:r w:rsidRPr="002B1AB7">
              <w:rPr>
                <w:sz w:val="16"/>
                <w:szCs w:val="16"/>
              </w:rPr>
              <w:t>опыта.</w:t>
            </w:r>
          </w:p>
        </w:tc>
        <w:tc>
          <w:tcPr>
            <w:tcW w:w="4047" w:type="dxa"/>
            <w:tcBorders>
              <w:top w:val="single" w:sz="6" w:space="0" w:color="000000"/>
              <w:left w:val="single" w:sz="6" w:space="0" w:color="000000"/>
              <w:bottom w:val="single" w:sz="6" w:space="0" w:color="000000"/>
              <w:right w:val="single" w:sz="6" w:space="0" w:color="000000"/>
            </w:tcBorders>
            <w:hideMark/>
          </w:tcPr>
          <w:p w:rsidR="004C5032" w:rsidRPr="002B1AB7" w:rsidRDefault="004C5032" w:rsidP="002B1AB7">
            <w:pPr>
              <w:pStyle w:val="TableParagraph"/>
              <w:numPr>
                <w:ilvl w:val="0"/>
                <w:numId w:val="44"/>
              </w:numPr>
              <w:tabs>
                <w:tab w:val="left" w:pos="469"/>
              </w:tabs>
              <w:ind w:hanging="361"/>
              <w:contextualSpacing/>
              <w:rPr>
                <w:sz w:val="16"/>
                <w:szCs w:val="16"/>
              </w:rPr>
            </w:pPr>
            <w:r w:rsidRPr="002B1AB7">
              <w:rPr>
                <w:sz w:val="16"/>
                <w:szCs w:val="16"/>
              </w:rPr>
              <w:t>Работа</w:t>
            </w:r>
            <w:r w:rsidRPr="002B1AB7">
              <w:rPr>
                <w:spacing w:val="-3"/>
                <w:sz w:val="16"/>
                <w:szCs w:val="16"/>
              </w:rPr>
              <w:t xml:space="preserve"> </w:t>
            </w:r>
            <w:r w:rsidRPr="002B1AB7">
              <w:rPr>
                <w:sz w:val="16"/>
                <w:szCs w:val="16"/>
              </w:rPr>
              <w:t>в</w:t>
            </w:r>
            <w:r w:rsidRPr="002B1AB7">
              <w:rPr>
                <w:spacing w:val="-3"/>
                <w:sz w:val="16"/>
                <w:szCs w:val="16"/>
              </w:rPr>
              <w:t xml:space="preserve"> </w:t>
            </w:r>
            <w:r w:rsidRPr="002B1AB7">
              <w:rPr>
                <w:sz w:val="16"/>
                <w:szCs w:val="16"/>
              </w:rPr>
              <w:t>группах и</w:t>
            </w:r>
            <w:r w:rsidRPr="002B1AB7">
              <w:rPr>
                <w:spacing w:val="-2"/>
                <w:sz w:val="16"/>
                <w:szCs w:val="16"/>
              </w:rPr>
              <w:t xml:space="preserve"> </w:t>
            </w:r>
            <w:r w:rsidRPr="002B1AB7">
              <w:rPr>
                <w:sz w:val="16"/>
                <w:szCs w:val="16"/>
              </w:rPr>
              <w:t>парах.</w:t>
            </w:r>
          </w:p>
          <w:p w:rsidR="004C5032" w:rsidRPr="002B1AB7" w:rsidRDefault="004C5032" w:rsidP="002B1AB7">
            <w:pPr>
              <w:pStyle w:val="TableParagraph"/>
              <w:numPr>
                <w:ilvl w:val="0"/>
                <w:numId w:val="44"/>
              </w:numPr>
              <w:tabs>
                <w:tab w:val="left" w:pos="469"/>
              </w:tabs>
              <w:spacing w:before="42"/>
              <w:ind w:hanging="361"/>
              <w:contextualSpacing/>
              <w:rPr>
                <w:sz w:val="16"/>
                <w:szCs w:val="16"/>
              </w:rPr>
            </w:pPr>
            <w:r w:rsidRPr="002B1AB7">
              <w:rPr>
                <w:sz w:val="16"/>
                <w:szCs w:val="16"/>
              </w:rPr>
              <w:t>Дискуссии</w:t>
            </w:r>
            <w:r w:rsidRPr="002B1AB7">
              <w:rPr>
                <w:spacing w:val="-3"/>
                <w:sz w:val="16"/>
                <w:szCs w:val="16"/>
              </w:rPr>
              <w:t xml:space="preserve"> </w:t>
            </w:r>
            <w:r w:rsidRPr="002B1AB7">
              <w:rPr>
                <w:sz w:val="16"/>
                <w:szCs w:val="16"/>
              </w:rPr>
              <w:t>и</w:t>
            </w:r>
            <w:r w:rsidRPr="002B1AB7">
              <w:rPr>
                <w:spacing w:val="-3"/>
                <w:sz w:val="16"/>
                <w:szCs w:val="16"/>
              </w:rPr>
              <w:t xml:space="preserve"> </w:t>
            </w:r>
            <w:r w:rsidRPr="002B1AB7">
              <w:rPr>
                <w:sz w:val="16"/>
                <w:szCs w:val="16"/>
              </w:rPr>
              <w:t>беседы.</w:t>
            </w:r>
          </w:p>
          <w:p w:rsidR="004C5032" w:rsidRPr="002B1AB7" w:rsidRDefault="004C5032" w:rsidP="002B1AB7">
            <w:pPr>
              <w:pStyle w:val="TableParagraph"/>
              <w:numPr>
                <w:ilvl w:val="0"/>
                <w:numId w:val="44"/>
              </w:numPr>
              <w:tabs>
                <w:tab w:val="left" w:pos="469"/>
              </w:tabs>
              <w:spacing w:before="40"/>
              <w:ind w:hanging="361"/>
              <w:contextualSpacing/>
              <w:rPr>
                <w:sz w:val="16"/>
                <w:szCs w:val="16"/>
              </w:rPr>
            </w:pPr>
            <w:r w:rsidRPr="002B1AB7">
              <w:rPr>
                <w:sz w:val="16"/>
                <w:szCs w:val="16"/>
              </w:rPr>
              <w:t>Методы</w:t>
            </w:r>
            <w:r w:rsidRPr="002B1AB7">
              <w:rPr>
                <w:spacing w:val="-3"/>
                <w:sz w:val="16"/>
                <w:szCs w:val="16"/>
              </w:rPr>
              <w:t xml:space="preserve"> </w:t>
            </w:r>
            <w:r w:rsidRPr="002B1AB7">
              <w:rPr>
                <w:sz w:val="16"/>
                <w:szCs w:val="16"/>
              </w:rPr>
              <w:t>сравнения,</w:t>
            </w:r>
            <w:r w:rsidRPr="002B1AB7">
              <w:rPr>
                <w:spacing w:val="-2"/>
                <w:sz w:val="16"/>
                <w:szCs w:val="16"/>
              </w:rPr>
              <w:t xml:space="preserve"> </w:t>
            </w:r>
            <w:r w:rsidRPr="002B1AB7">
              <w:rPr>
                <w:sz w:val="16"/>
                <w:szCs w:val="16"/>
              </w:rPr>
              <w:t>наблюдения,</w:t>
            </w:r>
          </w:p>
          <w:p w:rsidR="004C5032" w:rsidRPr="002B1AB7" w:rsidRDefault="004C5032" w:rsidP="002B1AB7">
            <w:pPr>
              <w:pStyle w:val="TableParagraph"/>
              <w:spacing w:before="42"/>
              <w:ind w:left="468"/>
              <w:contextualSpacing/>
              <w:rPr>
                <w:sz w:val="16"/>
                <w:szCs w:val="16"/>
              </w:rPr>
            </w:pPr>
            <w:r w:rsidRPr="002B1AB7">
              <w:rPr>
                <w:sz w:val="16"/>
                <w:szCs w:val="16"/>
              </w:rPr>
              <w:t>взаимодействия и</w:t>
            </w:r>
            <w:r w:rsidRPr="002B1AB7">
              <w:rPr>
                <w:spacing w:val="1"/>
                <w:sz w:val="16"/>
                <w:szCs w:val="16"/>
              </w:rPr>
              <w:t xml:space="preserve"> </w:t>
            </w:r>
            <w:r w:rsidRPr="002B1AB7">
              <w:rPr>
                <w:spacing w:val="-1"/>
                <w:sz w:val="16"/>
                <w:szCs w:val="16"/>
              </w:rPr>
              <w:t>экспериментирования.</w:t>
            </w:r>
          </w:p>
        </w:tc>
      </w:tr>
      <w:tr w:rsidR="004C5032" w:rsidRPr="002B1AB7" w:rsidTr="000B22CD">
        <w:trPr>
          <w:trHeight w:val="2306"/>
        </w:trPr>
        <w:tc>
          <w:tcPr>
            <w:tcW w:w="1954" w:type="dxa"/>
            <w:tcBorders>
              <w:top w:val="single" w:sz="6" w:space="0" w:color="000000"/>
              <w:left w:val="single" w:sz="6" w:space="0" w:color="000000"/>
              <w:bottom w:val="single" w:sz="6" w:space="0" w:color="000000"/>
              <w:right w:val="single" w:sz="6" w:space="0" w:color="000000"/>
            </w:tcBorders>
            <w:textDirection w:val="btLr"/>
            <w:hideMark/>
          </w:tcPr>
          <w:p w:rsidR="004C5032" w:rsidRPr="002B1AB7" w:rsidRDefault="004C5032" w:rsidP="002B1AB7">
            <w:pPr>
              <w:pStyle w:val="TableParagraph"/>
              <w:spacing w:before="107"/>
              <w:ind w:left="477" w:right="173" w:hanging="303"/>
              <w:contextualSpacing/>
              <w:rPr>
                <w:sz w:val="16"/>
                <w:szCs w:val="16"/>
              </w:rPr>
            </w:pPr>
            <w:r w:rsidRPr="002B1AB7">
              <w:rPr>
                <w:spacing w:val="-1"/>
                <w:sz w:val="16"/>
                <w:szCs w:val="16"/>
              </w:rPr>
              <w:t>Исследовательская</w:t>
            </w:r>
            <w:r w:rsidRPr="002B1AB7">
              <w:rPr>
                <w:spacing w:val="-57"/>
                <w:sz w:val="16"/>
                <w:szCs w:val="16"/>
              </w:rPr>
              <w:t xml:space="preserve"> </w:t>
            </w:r>
            <w:r w:rsidRPr="002B1AB7">
              <w:rPr>
                <w:sz w:val="16"/>
                <w:szCs w:val="16"/>
              </w:rPr>
              <w:t>деятельность</w:t>
            </w:r>
          </w:p>
        </w:tc>
        <w:tc>
          <w:tcPr>
            <w:tcW w:w="3523" w:type="dxa"/>
            <w:tcBorders>
              <w:top w:val="single" w:sz="6" w:space="0" w:color="000000"/>
              <w:left w:val="single" w:sz="6" w:space="0" w:color="000000"/>
              <w:bottom w:val="single" w:sz="6" w:space="0" w:color="000000"/>
              <w:right w:val="single" w:sz="6" w:space="0" w:color="000000"/>
            </w:tcBorders>
            <w:hideMark/>
          </w:tcPr>
          <w:p w:rsidR="004C5032" w:rsidRPr="002B1AB7" w:rsidRDefault="004C5032" w:rsidP="002B1AB7">
            <w:pPr>
              <w:pStyle w:val="TableParagraph"/>
              <w:ind w:right="561"/>
              <w:contextualSpacing/>
              <w:rPr>
                <w:sz w:val="16"/>
                <w:szCs w:val="16"/>
              </w:rPr>
            </w:pPr>
            <w:r w:rsidRPr="002B1AB7">
              <w:rPr>
                <w:sz w:val="16"/>
                <w:szCs w:val="16"/>
              </w:rPr>
              <w:t>Пробудить у воспитанников</w:t>
            </w:r>
            <w:r w:rsidRPr="002B1AB7">
              <w:rPr>
                <w:spacing w:val="-57"/>
                <w:sz w:val="16"/>
                <w:szCs w:val="16"/>
              </w:rPr>
              <w:t xml:space="preserve"> </w:t>
            </w:r>
            <w:r w:rsidRPr="002B1AB7">
              <w:rPr>
                <w:sz w:val="16"/>
                <w:szCs w:val="16"/>
              </w:rPr>
              <w:t>навык исследовательского</w:t>
            </w:r>
            <w:r w:rsidRPr="002B1AB7">
              <w:rPr>
                <w:spacing w:val="1"/>
                <w:sz w:val="16"/>
                <w:szCs w:val="16"/>
              </w:rPr>
              <w:t xml:space="preserve"> </w:t>
            </w:r>
            <w:r w:rsidRPr="002B1AB7">
              <w:rPr>
                <w:sz w:val="16"/>
                <w:szCs w:val="16"/>
              </w:rPr>
              <w:t>мышления.</w:t>
            </w:r>
          </w:p>
        </w:tc>
        <w:tc>
          <w:tcPr>
            <w:tcW w:w="4047" w:type="dxa"/>
            <w:tcBorders>
              <w:top w:val="single" w:sz="6" w:space="0" w:color="000000"/>
              <w:left w:val="single" w:sz="6" w:space="0" w:color="000000"/>
              <w:bottom w:val="single" w:sz="6" w:space="0" w:color="000000"/>
              <w:right w:val="single" w:sz="6" w:space="0" w:color="000000"/>
            </w:tcBorders>
            <w:hideMark/>
          </w:tcPr>
          <w:p w:rsidR="004C5032" w:rsidRPr="002B1AB7" w:rsidRDefault="004C5032" w:rsidP="002B1AB7">
            <w:pPr>
              <w:pStyle w:val="TableParagraph"/>
              <w:numPr>
                <w:ilvl w:val="0"/>
                <w:numId w:val="45"/>
              </w:numPr>
              <w:tabs>
                <w:tab w:val="left" w:pos="469"/>
              </w:tabs>
              <w:ind w:hanging="361"/>
              <w:contextualSpacing/>
              <w:rPr>
                <w:sz w:val="16"/>
                <w:szCs w:val="16"/>
              </w:rPr>
            </w:pPr>
            <w:r w:rsidRPr="002B1AB7">
              <w:rPr>
                <w:sz w:val="16"/>
                <w:szCs w:val="16"/>
              </w:rPr>
              <w:t>Проблемные</w:t>
            </w:r>
            <w:r w:rsidRPr="002B1AB7">
              <w:rPr>
                <w:spacing w:val="-7"/>
                <w:sz w:val="16"/>
                <w:szCs w:val="16"/>
              </w:rPr>
              <w:t xml:space="preserve"> </w:t>
            </w:r>
            <w:r w:rsidRPr="002B1AB7">
              <w:rPr>
                <w:sz w:val="16"/>
                <w:szCs w:val="16"/>
              </w:rPr>
              <w:t>вопросы.</w:t>
            </w:r>
          </w:p>
          <w:p w:rsidR="004C5032" w:rsidRPr="002B1AB7" w:rsidRDefault="004C5032" w:rsidP="002B1AB7">
            <w:pPr>
              <w:pStyle w:val="TableParagraph"/>
              <w:numPr>
                <w:ilvl w:val="0"/>
                <w:numId w:val="45"/>
              </w:numPr>
              <w:tabs>
                <w:tab w:val="left" w:pos="469"/>
              </w:tabs>
              <w:spacing w:before="39"/>
              <w:ind w:hanging="361"/>
              <w:contextualSpacing/>
              <w:rPr>
                <w:sz w:val="16"/>
                <w:szCs w:val="16"/>
              </w:rPr>
            </w:pPr>
            <w:r w:rsidRPr="002B1AB7">
              <w:rPr>
                <w:sz w:val="16"/>
                <w:szCs w:val="16"/>
              </w:rPr>
              <w:t>Эвристические</w:t>
            </w:r>
            <w:r w:rsidRPr="002B1AB7">
              <w:rPr>
                <w:spacing w:val="-4"/>
                <w:sz w:val="16"/>
                <w:szCs w:val="16"/>
              </w:rPr>
              <w:t xml:space="preserve"> </w:t>
            </w:r>
            <w:r w:rsidRPr="002B1AB7">
              <w:rPr>
                <w:sz w:val="16"/>
                <w:szCs w:val="16"/>
              </w:rPr>
              <w:t>беседы.</w:t>
            </w:r>
          </w:p>
          <w:p w:rsidR="004C5032" w:rsidRPr="002B1AB7" w:rsidRDefault="004C5032" w:rsidP="002B1AB7">
            <w:pPr>
              <w:pStyle w:val="TableParagraph"/>
              <w:numPr>
                <w:ilvl w:val="0"/>
                <w:numId w:val="45"/>
              </w:numPr>
              <w:tabs>
                <w:tab w:val="left" w:pos="469"/>
              </w:tabs>
              <w:spacing w:before="42"/>
              <w:ind w:right="952"/>
              <w:contextualSpacing/>
              <w:rPr>
                <w:sz w:val="16"/>
                <w:szCs w:val="16"/>
              </w:rPr>
            </w:pPr>
            <w:r w:rsidRPr="002B1AB7">
              <w:rPr>
                <w:sz w:val="16"/>
                <w:szCs w:val="16"/>
              </w:rPr>
              <w:t>Опыты, моделирование и</w:t>
            </w:r>
            <w:r w:rsidRPr="002B1AB7">
              <w:rPr>
                <w:spacing w:val="-58"/>
                <w:sz w:val="16"/>
                <w:szCs w:val="16"/>
              </w:rPr>
              <w:t xml:space="preserve"> </w:t>
            </w:r>
            <w:r w:rsidRPr="002B1AB7">
              <w:rPr>
                <w:sz w:val="16"/>
                <w:szCs w:val="16"/>
              </w:rPr>
              <w:t>наблюдения.</w:t>
            </w:r>
          </w:p>
          <w:p w:rsidR="004C5032" w:rsidRPr="002B1AB7" w:rsidRDefault="004C5032" w:rsidP="002B1AB7">
            <w:pPr>
              <w:pStyle w:val="TableParagraph"/>
              <w:numPr>
                <w:ilvl w:val="0"/>
                <w:numId w:val="45"/>
              </w:numPr>
              <w:tabs>
                <w:tab w:val="left" w:pos="469"/>
              </w:tabs>
              <w:spacing w:before="1"/>
              <w:ind w:right="558"/>
              <w:contextualSpacing/>
              <w:rPr>
                <w:sz w:val="16"/>
                <w:szCs w:val="16"/>
              </w:rPr>
            </w:pPr>
            <w:r w:rsidRPr="002B1AB7">
              <w:rPr>
                <w:sz w:val="16"/>
                <w:szCs w:val="16"/>
              </w:rPr>
              <w:t>Обучающие</w:t>
            </w:r>
            <w:r w:rsidRPr="002B1AB7">
              <w:rPr>
                <w:spacing w:val="-6"/>
                <w:sz w:val="16"/>
                <w:szCs w:val="16"/>
              </w:rPr>
              <w:t xml:space="preserve"> </w:t>
            </w:r>
            <w:r w:rsidRPr="002B1AB7">
              <w:rPr>
                <w:sz w:val="16"/>
                <w:szCs w:val="16"/>
              </w:rPr>
              <w:t>и</w:t>
            </w:r>
            <w:r w:rsidRPr="002B1AB7">
              <w:rPr>
                <w:spacing w:val="-5"/>
                <w:sz w:val="16"/>
                <w:szCs w:val="16"/>
              </w:rPr>
              <w:t xml:space="preserve"> </w:t>
            </w:r>
            <w:r w:rsidRPr="002B1AB7">
              <w:rPr>
                <w:sz w:val="16"/>
                <w:szCs w:val="16"/>
              </w:rPr>
              <w:t>дидактические</w:t>
            </w:r>
            <w:r w:rsidRPr="002B1AB7">
              <w:rPr>
                <w:spacing w:val="-57"/>
                <w:sz w:val="16"/>
                <w:szCs w:val="16"/>
              </w:rPr>
              <w:t xml:space="preserve"> </w:t>
            </w:r>
            <w:r w:rsidRPr="002B1AB7">
              <w:rPr>
                <w:sz w:val="16"/>
                <w:szCs w:val="16"/>
              </w:rPr>
              <w:t>игры.</w:t>
            </w:r>
          </w:p>
          <w:p w:rsidR="004C5032" w:rsidRPr="002B1AB7" w:rsidRDefault="004C5032" w:rsidP="002B1AB7">
            <w:pPr>
              <w:pStyle w:val="TableParagraph"/>
              <w:numPr>
                <w:ilvl w:val="0"/>
                <w:numId w:val="45"/>
              </w:numPr>
              <w:tabs>
                <w:tab w:val="left" w:pos="469"/>
              </w:tabs>
              <w:spacing w:before="3"/>
              <w:ind w:hanging="361"/>
              <w:contextualSpacing/>
              <w:rPr>
                <w:sz w:val="16"/>
                <w:szCs w:val="16"/>
              </w:rPr>
            </w:pPr>
            <w:r w:rsidRPr="002B1AB7">
              <w:rPr>
                <w:sz w:val="16"/>
                <w:szCs w:val="16"/>
              </w:rPr>
              <w:t>Трудовое</w:t>
            </w:r>
            <w:r w:rsidRPr="002B1AB7">
              <w:rPr>
                <w:spacing w:val="-4"/>
                <w:sz w:val="16"/>
                <w:szCs w:val="16"/>
              </w:rPr>
              <w:t xml:space="preserve"> </w:t>
            </w:r>
            <w:r w:rsidRPr="002B1AB7">
              <w:rPr>
                <w:sz w:val="16"/>
                <w:szCs w:val="16"/>
              </w:rPr>
              <w:t>обучение.</w:t>
            </w:r>
          </w:p>
        </w:tc>
      </w:tr>
      <w:tr w:rsidR="004C5032" w:rsidRPr="002B1AB7" w:rsidTr="000B22CD">
        <w:trPr>
          <w:trHeight w:val="2944"/>
        </w:trPr>
        <w:tc>
          <w:tcPr>
            <w:tcW w:w="1954" w:type="dxa"/>
            <w:tcBorders>
              <w:top w:val="single" w:sz="6" w:space="0" w:color="000000"/>
              <w:left w:val="single" w:sz="6" w:space="0" w:color="000000"/>
              <w:bottom w:val="single" w:sz="6" w:space="0" w:color="000000"/>
              <w:right w:val="single" w:sz="6" w:space="0" w:color="000000"/>
            </w:tcBorders>
            <w:textDirection w:val="btLr"/>
            <w:hideMark/>
          </w:tcPr>
          <w:p w:rsidR="004C5032" w:rsidRPr="002B1AB7" w:rsidRDefault="004C5032" w:rsidP="002B1AB7">
            <w:pPr>
              <w:pStyle w:val="TableParagraph"/>
              <w:spacing w:before="107"/>
              <w:ind w:left="882" w:right="867" w:firstLine="141"/>
              <w:contextualSpacing/>
              <w:rPr>
                <w:sz w:val="16"/>
                <w:szCs w:val="16"/>
              </w:rPr>
            </w:pPr>
            <w:r w:rsidRPr="002B1AB7">
              <w:rPr>
                <w:sz w:val="16"/>
                <w:szCs w:val="16"/>
              </w:rPr>
              <w:t>Игровые</w:t>
            </w:r>
            <w:r w:rsidRPr="002B1AB7">
              <w:rPr>
                <w:spacing w:val="1"/>
                <w:sz w:val="16"/>
                <w:szCs w:val="16"/>
              </w:rPr>
              <w:t xml:space="preserve"> </w:t>
            </w:r>
            <w:r w:rsidRPr="002B1AB7">
              <w:rPr>
                <w:sz w:val="16"/>
                <w:szCs w:val="16"/>
              </w:rPr>
              <w:t>технологии</w:t>
            </w:r>
          </w:p>
        </w:tc>
        <w:tc>
          <w:tcPr>
            <w:tcW w:w="3523" w:type="dxa"/>
            <w:tcBorders>
              <w:top w:val="single" w:sz="6" w:space="0" w:color="000000"/>
              <w:left w:val="single" w:sz="6" w:space="0" w:color="000000"/>
              <w:bottom w:val="single" w:sz="6" w:space="0" w:color="000000"/>
              <w:right w:val="single" w:sz="6" w:space="0" w:color="000000"/>
            </w:tcBorders>
            <w:hideMark/>
          </w:tcPr>
          <w:p w:rsidR="004C5032" w:rsidRPr="002B1AB7" w:rsidRDefault="004C5032" w:rsidP="002B1AB7">
            <w:pPr>
              <w:pStyle w:val="TableParagraph"/>
              <w:ind w:right="180"/>
              <w:contextualSpacing/>
              <w:rPr>
                <w:sz w:val="16"/>
                <w:szCs w:val="16"/>
              </w:rPr>
            </w:pPr>
            <w:r w:rsidRPr="002B1AB7">
              <w:rPr>
                <w:sz w:val="16"/>
                <w:szCs w:val="16"/>
              </w:rPr>
              <w:t>Сформировать у детей навыки</w:t>
            </w:r>
            <w:r w:rsidRPr="002B1AB7">
              <w:rPr>
                <w:spacing w:val="1"/>
                <w:sz w:val="16"/>
                <w:szCs w:val="16"/>
              </w:rPr>
              <w:t xml:space="preserve"> </w:t>
            </w:r>
            <w:r w:rsidRPr="002B1AB7">
              <w:rPr>
                <w:sz w:val="16"/>
                <w:szCs w:val="16"/>
              </w:rPr>
              <w:t>бесконфликтного общения,</w:t>
            </w:r>
            <w:r w:rsidRPr="002B1AB7">
              <w:rPr>
                <w:spacing w:val="1"/>
                <w:sz w:val="16"/>
                <w:szCs w:val="16"/>
              </w:rPr>
              <w:t xml:space="preserve"> </w:t>
            </w:r>
            <w:r w:rsidRPr="002B1AB7">
              <w:rPr>
                <w:sz w:val="16"/>
                <w:szCs w:val="16"/>
              </w:rPr>
              <w:t>скорректировать</w:t>
            </w:r>
            <w:r w:rsidRPr="002B1AB7">
              <w:rPr>
                <w:spacing w:val="-10"/>
                <w:sz w:val="16"/>
                <w:szCs w:val="16"/>
              </w:rPr>
              <w:t xml:space="preserve"> </w:t>
            </w:r>
            <w:r w:rsidRPr="002B1AB7">
              <w:rPr>
                <w:sz w:val="16"/>
                <w:szCs w:val="16"/>
              </w:rPr>
              <w:t>импульсивное,</w:t>
            </w:r>
            <w:r w:rsidRPr="002B1AB7">
              <w:rPr>
                <w:spacing w:val="-57"/>
                <w:sz w:val="16"/>
                <w:szCs w:val="16"/>
              </w:rPr>
              <w:t xml:space="preserve"> </w:t>
            </w:r>
            <w:r w:rsidRPr="002B1AB7">
              <w:rPr>
                <w:sz w:val="16"/>
                <w:szCs w:val="16"/>
              </w:rPr>
              <w:t>протестное</w:t>
            </w:r>
            <w:r w:rsidRPr="002B1AB7">
              <w:rPr>
                <w:spacing w:val="-2"/>
                <w:sz w:val="16"/>
                <w:szCs w:val="16"/>
              </w:rPr>
              <w:t xml:space="preserve"> </w:t>
            </w:r>
            <w:r w:rsidRPr="002B1AB7">
              <w:rPr>
                <w:sz w:val="16"/>
                <w:szCs w:val="16"/>
              </w:rPr>
              <w:t>и</w:t>
            </w:r>
            <w:r w:rsidRPr="002B1AB7">
              <w:rPr>
                <w:spacing w:val="-1"/>
                <w:sz w:val="16"/>
                <w:szCs w:val="16"/>
              </w:rPr>
              <w:t xml:space="preserve"> </w:t>
            </w:r>
            <w:r w:rsidRPr="002B1AB7">
              <w:rPr>
                <w:sz w:val="16"/>
                <w:szCs w:val="16"/>
              </w:rPr>
              <w:t>агрессивное</w:t>
            </w:r>
          </w:p>
          <w:p w:rsidR="004C5032" w:rsidRPr="002B1AB7" w:rsidRDefault="004C5032" w:rsidP="002B1AB7">
            <w:pPr>
              <w:pStyle w:val="TableParagraph"/>
              <w:ind w:right="422"/>
              <w:contextualSpacing/>
              <w:rPr>
                <w:sz w:val="16"/>
                <w:szCs w:val="16"/>
              </w:rPr>
            </w:pPr>
            <w:r w:rsidRPr="002B1AB7">
              <w:rPr>
                <w:sz w:val="16"/>
                <w:szCs w:val="16"/>
              </w:rPr>
              <w:t>поведение, обеспечить</w:t>
            </w:r>
            <w:r w:rsidRPr="002B1AB7">
              <w:rPr>
                <w:spacing w:val="1"/>
                <w:sz w:val="16"/>
                <w:szCs w:val="16"/>
              </w:rPr>
              <w:t xml:space="preserve"> </w:t>
            </w:r>
            <w:r w:rsidRPr="002B1AB7">
              <w:rPr>
                <w:sz w:val="16"/>
                <w:szCs w:val="16"/>
              </w:rPr>
              <w:t>душевное благополучие</w:t>
            </w:r>
            <w:r w:rsidRPr="002B1AB7">
              <w:rPr>
                <w:spacing w:val="1"/>
                <w:sz w:val="16"/>
                <w:szCs w:val="16"/>
              </w:rPr>
              <w:t xml:space="preserve"> </w:t>
            </w:r>
            <w:r w:rsidRPr="002B1AB7">
              <w:rPr>
                <w:sz w:val="16"/>
                <w:szCs w:val="16"/>
              </w:rPr>
              <w:t>воспитанников,</w:t>
            </w:r>
            <w:r w:rsidRPr="002B1AB7">
              <w:rPr>
                <w:spacing w:val="-4"/>
                <w:sz w:val="16"/>
                <w:szCs w:val="16"/>
              </w:rPr>
              <w:t xml:space="preserve"> </w:t>
            </w:r>
            <w:r w:rsidRPr="002B1AB7">
              <w:rPr>
                <w:sz w:val="16"/>
                <w:szCs w:val="16"/>
              </w:rPr>
              <w:t>развить</w:t>
            </w:r>
            <w:r w:rsidRPr="002B1AB7">
              <w:rPr>
                <w:spacing w:val="-2"/>
                <w:sz w:val="16"/>
                <w:szCs w:val="16"/>
              </w:rPr>
              <w:t xml:space="preserve"> </w:t>
            </w:r>
            <w:r w:rsidRPr="002B1AB7">
              <w:rPr>
                <w:sz w:val="16"/>
                <w:szCs w:val="16"/>
              </w:rPr>
              <w:t>у</w:t>
            </w:r>
            <w:r w:rsidRPr="002B1AB7">
              <w:rPr>
                <w:spacing w:val="-9"/>
                <w:sz w:val="16"/>
                <w:szCs w:val="16"/>
              </w:rPr>
              <w:t xml:space="preserve"> </w:t>
            </w:r>
            <w:r w:rsidRPr="002B1AB7">
              <w:rPr>
                <w:sz w:val="16"/>
                <w:szCs w:val="16"/>
              </w:rPr>
              <w:t>них</w:t>
            </w:r>
            <w:r w:rsidRPr="002B1AB7">
              <w:rPr>
                <w:spacing w:val="-57"/>
                <w:sz w:val="16"/>
                <w:szCs w:val="16"/>
              </w:rPr>
              <w:t xml:space="preserve"> </w:t>
            </w:r>
            <w:r w:rsidRPr="002B1AB7">
              <w:rPr>
                <w:sz w:val="16"/>
                <w:szCs w:val="16"/>
              </w:rPr>
              <w:t>навыки межличностного</w:t>
            </w:r>
            <w:r w:rsidRPr="002B1AB7">
              <w:rPr>
                <w:spacing w:val="1"/>
                <w:sz w:val="16"/>
                <w:szCs w:val="16"/>
              </w:rPr>
              <w:t xml:space="preserve"> </w:t>
            </w:r>
            <w:r w:rsidRPr="002B1AB7">
              <w:rPr>
                <w:sz w:val="16"/>
                <w:szCs w:val="16"/>
              </w:rPr>
              <w:t>общения.</w:t>
            </w:r>
          </w:p>
        </w:tc>
        <w:tc>
          <w:tcPr>
            <w:tcW w:w="4047" w:type="dxa"/>
            <w:tcBorders>
              <w:top w:val="single" w:sz="6" w:space="0" w:color="000000"/>
              <w:left w:val="single" w:sz="6" w:space="0" w:color="000000"/>
              <w:bottom w:val="single" w:sz="6" w:space="0" w:color="000000"/>
              <w:right w:val="single" w:sz="6" w:space="0" w:color="000000"/>
            </w:tcBorders>
            <w:hideMark/>
          </w:tcPr>
          <w:p w:rsidR="004C5032" w:rsidRPr="002B1AB7" w:rsidRDefault="004C5032" w:rsidP="002B1AB7">
            <w:pPr>
              <w:pStyle w:val="TableParagraph"/>
              <w:numPr>
                <w:ilvl w:val="0"/>
                <w:numId w:val="46"/>
              </w:numPr>
              <w:tabs>
                <w:tab w:val="left" w:pos="469"/>
              </w:tabs>
              <w:ind w:right="287"/>
              <w:contextualSpacing/>
              <w:rPr>
                <w:sz w:val="16"/>
                <w:szCs w:val="16"/>
              </w:rPr>
            </w:pPr>
            <w:r w:rsidRPr="002B1AB7">
              <w:rPr>
                <w:sz w:val="16"/>
                <w:szCs w:val="16"/>
              </w:rPr>
              <w:t>Работа в малых группах,</w:t>
            </w:r>
            <w:r w:rsidRPr="002B1AB7">
              <w:rPr>
                <w:spacing w:val="1"/>
                <w:sz w:val="16"/>
                <w:szCs w:val="16"/>
              </w:rPr>
              <w:t xml:space="preserve"> </w:t>
            </w:r>
            <w:r w:rsidRPr="002B1AB7">
              <w:rPr>
                <w:sz w:val="16"/>
                <w:szCs w:val="16"/>
              </w:rPr>
              <w:t>коллективные</w:t>
            </w:r>
            <w:r w:rsidRPr="002B1AB7">
              <w:rPr>
                <w:spacing w:val="-6"/>
                <w:sz w:val="16"/>
                <w:szCs w:val="16"/>
              </w:rPr>
              <w:t xml:space="preserve"> </w:t>
            </w:r>
            <w:r w:rsidRPr="002B1AB7">
              <w:rPr>
                <w:sz w:val="16"/>
                <w:szCs w:val="16"/>
              </w:rPr>
              <w:t>задачи</w:t>
            </w:r>
            <w:r w:rsidRPr="002B1AB7">
              <w:rPr>
                <w:spacing w:val="-4"/>
                <w:sz w:val="16"/>
                <w:szCs w:val="16"/>
              </w:rPr>
              <w:t xml:space="preserve"> </w:t>
            </w:r>
            <w:r w:rsidRPr="002B1AB7">
              <w:rPr>
                <w:sz w:val="16"/>
                <w:szCs w:val="16"/>
              </w:rPr>
              <w:t>на</w:t>
            </w:r>
            <w:r w:rsidRPr="002B1AB7">
              <w:rPr>
                <w:spacing w:val="-4"/>
                <w:sz w:val="16"/>
                <w:szCs w:val="16"/>
              </w:rPr>
              <w:t xml:space="preserve"> </w:t>
            </w:r>
            <w:r w:rsidRPr="002B1AB7">
              <w:rPr>
                <w:sz w:val="16"/>
                <w:szCs w:val="16"/>
              </w:rPr>
              <w:t>умение</w:t>
            </w:r>
            <w:r w:rsidRPr="002B1AB7">
              <w:rPr>
                <w:spacing w:val="-57"/>
                <w:sz w:val="16"/>
                <w:szCs w:val="16"/>
              </w:rPr>
              <w:t xml:space="preserve"> </w:t>
            </w:r>
            <w:r w:rsidRPr="002B1AB7">
              <w:rPr>
                <w:sz w:val="16"/>
                <w:szCs w:val="16"/>
              </w:rPr>
              <w:t>договариваться.</w:t>
            </w:r>
          </w:p>
          <w:p w:rsidR="004C5032" w:rsidRPr="002B1AB7" w:rsidRDefault="004C5032" w:rsidP="002B1AB7">
            <w:pPr>
              <w:pStyle w:val="TableParagraph"/>
              <w:numPr>
                <w:ilvl w:val="0"/>
                <w:numId w:val="46"/>
              </w:numPr>
              <w:tabs>
                <w:tab w:val="left" w:pos="469"/>
              </w:tabs>
              <w:spacing w:before="1"/>
              <w:ind w:right="306"/>
              <w:contextualSpacing/>
              <w:rPr>
                <w:sz w:val="16"/>
                <w:szCs w:val="16"/>
              </w:rPr>
            </w:pPr>
            <w:r w:rsidRPr="002B1AB7">
              <w:rPr>
                <w:sz w:val="16"/>
                <w:szCs w:val="16"/>
              </w:rPr>
              <w:t>Сюжетно-ролевые игры, игры с</w:t>
            </w:r>
            <w:r w:rsidRPr="002B1AB7">
              <w:rPr>
                <w:spacing w:val="-58"/>
                <w:sz w:val="16"/>
                <w:szCs w:val="16"/>
              </w:rPr>
              <w:t xml:space="preserve"> </w:t>
            </w:r>
            <w:r w:rsidRPr="002B1AB7">
              <w:rPr>
                <w:sz w:val="16"/>
                <w:szCs w:val="16"/>
              </w:rPr>
              <w:t>правилами,</w:t>
            </w:r>
            <w:r w:rsidRPr="002B1AB7">
              <w:rPr>
                <w:spacing w:val="-1"/>
                <w:sz w:val="16"/>
                <w:szCs w:val="16"/>
              </w:rPr>
              <w:t xml:space="preserve"> </w:t>
            </w:r>
            <w:r w:rsidRPr="002B1AB7">
              <w:rPr>
                <w:sz w:val="16"/>
                <w:szCs w:val="16"/>
              </w:rPr>
              <w:t>соревнования.</w:t>
            </w:r>
          </w:p>
          <w:p w:rsidR="004C5032" w:rsidRPr="002B1AB7" w:rsidRDefault="004C5032" w:rsidP="002B1AB7">
            <w:pPr>
              <w:pStyle w:val="TableParagraph"/>
              <w:numPr>
                <w:ilvl w:val="0"/>
                <w:numId w:val="46"/>
              </w:numPr>
              <w:tabs>
                <w:tab w:val="left" w:pos="469"/>
              </w:tabs>
              <w:ind w:hanging="361"/>
              <w:contextualSpacing/>
              <w:rPr>
                <w:sz w:val="16"/>
                <w:szCs w:val="16"/>
              </w:rPr>
            </w:pPr>
            <w:r w:rsidRPr="002B1AB7">
              <w:rPr>
                <w:sz w:val="16"/>
                <w:szCs w:val="16"/>
              </w:rPr>
              <w:t>Самопрезентации.</w:t>
            </w:r>
          </w:p>
          <w:p w:rsidR="004C5032" w:rsidRPr="002B1AB7" w:rsidRDefault="004C5032" w:rsidP="002B1AB7">
            <w:pPr>
              <w:pStyle w:val="TableParagraph"/>
              <w:numPr>
                <w:ilvl w:val="0"/>
                <w:numId w:val="46"/>
              </w:numPr>
              <w:tabs>
                <w:tab w:val="left" w:pos="469"/>
              </w:tabs>
              <w:spacing w:before="42"/>
              <w:ind w:hanging="361"/>
              <w:contextualSpacing/>
              <w:rPr>
                <w:sz w:val="16"/>
                <w:szCs w:val="16"/>
              </w:rPr>
            </w:pPr>
            <w:r w:rsidRPr="002B1AB7">
              <w:rPr>
                <w:sz w:val="16"/>
                <w:szCs w:val="16"/>
              </w:rPr>
              <w:t>Сказкотерапия.</w:t>
            </w:r>
          </w:p>
          <w:p w:rsidR="004C5032" w:rsidRPr="002B1AB7" w:rsidRDefault="004C5032" w:rsidP="002B1AB7">
            <w:pPr>
              <w:pStyle w:val="TableParagraph"/>
              <w:numPr>
                <w:ilvl w:val="0"/>
                <w:numId w:val="46"/>
              </w:numPr>
              <w:tabs>
                <w:tab w:val="left" w:pos="469"/>
              </w:tabs>
              <w:spacing w:before="24"/>
              <w:ind w:right="528"/>
              <w:contextualSpacing/>
              <w:rPr>
                <w:sz w:val="16"/>
                <w:szCs w:val="16"/>
              </w:rPr>
            </w:pPr>
            <w:r w:rsidRPr="002B1AB7">
              <w:rPr>
                <w:sz w:val="16"/>
                <w:szCs w:val="16"/>
              </w:rPr>
              <w:t>Проектирование проблемных</w:t>
            </w:r>
            <w:r w:rsidRPr="002B1AB7">
              <w:rPr>
                <w:spacing w:val="-57"/>
                <w:sz w:val="16"/>
                <w:szCs w:val="16"/>
              </w:rPr>
              <w:t xml:space="preserve"> </w:t>
            </w:r>
            <w:r w:rsidRPr="002B1AB7">
              <w:rPr>
                <w:sz w:val="16"/>
                <w:szCs w:val="16"/>
              </w:rPr>
              <w:t>ситуаций</w:t>
            </w:r>
          </w:p>
        </w:tc>
      </w:tr>
      <w:tr w:rsidR="000B22CD" w:rsidRPr="002B1AB7" w:rsidTr="000B22CD">
        <w:trPr>
          <w:trHeight w:val="2944"/>
        </w:trPr>
        <w:tc>
          <w:tcPr>
            <w:tcW w:w="1954" w:type="dxa"/>
            <w:tcBorders>
              <w:top w:val="single" w:sz="6" w:space="0" w:color="000000"/>
              <w:left w:val="single" w:sz="6" w:space="0" w:color="000000"/>
              <w:bottom w:val="single" w:sz="6" w:space="0" w:color="000000"/>
              <w:right w:val="single" w:sz="6" w:space="0" w:color="000000"/>
            </w:tcBorders>
            <w:textDirection w:val="btLr"/>
          </w:tcPr>
          <w:p w:rsidR="000B22CD" w:rsidRPr="002B1AB7" w:rsidRDefault="000B22CD" w:rsidP="002B1AB7">
            <w:pPr>
              <w:pStyle w:val="TableParagraph"/>
              <w:spacing w:before="107"/>
              <w:ind w:left="474" w:right="460" w:hanging="2"/>
              <w:contextualSpacing/>
              <w:jc w:val="center"/>
              <w:rPr>
                <w:sz w:val="16"/>
                <w:szCs w:val="16"/>
              </w:rPr>
            </w:pPr>
            <w:r w:rsidRPr="002B1AB7">
              <w:rPr>
                <w:sz w:val="16"/>
                <w:szCs w:val="16"/>
              </w:rPr>
              <w:t>Принцип</w:t>
            </w:r>
            <w:r w:rsidRPr="002B1AB7">
              <w:rPr>
                <w:spacing w:val="1"/>
                <w:sz w:val="16"/>
                <w:szCs w:val="16"/>
              </w:rPr>
              <w:t xml:space="preserve"> </w:t>
            </w:r>
            <w:r w:rsidRPr="002B1AB7">
              <w:rPr>
                <w:sz w:val="16"/>
                <w:szCs w:val="16"/>
              </w:rPr>
              <w:t>проблемного</w:t>
            </w:r>
            <w:r w:rsidRPr="002B1AB7">
              <w:rPr>
                <w:spacing w:val="-58"/>
                <w:sz w:val="16"/>
                <w:szCs w:val="16"/>
              </w:rPr>
              <w:t xml:space="preserve"> </w:t>
            </w:r>
            <w:r w:rsidRPr="002B1AB7">
              <w:rPr>
                <w:sz w:val="16"/>
                <w:szCs w:val="16"/>
              </w:rPr>
              <w:t>обучения</w:t>
            </w:r>
          </w:p>
        </w:tc>
        <w:tc>
          <w:tcPr>
            <w:tcW w:w="3523" w:type="dxa"/>
            <w:tcBorders>
              <w:top w:val="single" w:sz="6" w:space="0" w:color="000000"/>
              <w:left w:val="single" w:sz="6" w:space="0" w:color="000000"/>
              <w:bottom w:val="single" w:sz="6" w:space="0" w:color="000000"/>
              <w:right w:val="single" w:sz="6" w:space="0" w:color="000000"/>
            </w:tcBorders>
          </w:tcPr>
          <w:p w:rsidR="000B22CD" w:rsidRPr="002B1AB7" w:rsidRDefault="000B22CD" w:rsidP="002B1AB7">
            <w:pPr>
              <w:pStyle w:val="TableParagraph"/>
              <w:ind w:right="517"/>
              <w:contextualSpacing/>
              <w:rPr>
                <w:sz w:val="16"/>
                <w:szCs w:val="16"/>
              </w:rPr>
            </w:pPr>
            <w:r w:rsidRPr="002B1AB7">
              <w:rPr>
                <w:sz w:val="16"/>
                <w:szCs w:val="16"/>
              </w:rPr>
              <w:t>В процессе самостоятельной</w:t>
            </w:r>
            <w:r w:rsidRPr="002B1AB7">
              <w:rPr>
                <w:spacing w:val="-57"/>
                <w:sz w:val="16"/>
                <w:szCs w:val="16"/>
              </w:rPr>
              <w:t xml:space="preserve"> </w:t>
            </w:r>
            <w:r w:rsidRPr="002B1AB7">
              <w:rPr>
                <w:sz w:val="16"/>
                <w:szCs w:val="16"/>
              </w:rPr>
              <w:t>деятельности воспитанники</w:t>
            </w:r>
            <w:r w:rsidRPr="002B1AB7">
              <w:rPr>
                <w:spacing w:val="1"/>
                <w:sz w:val="16"/>
                <w:szCs w:val="16"/>
              </w:rPr>
              <w:t xml:space="preserve"> </w:t>
            </w:r>
            <w:r w:rsidRPr="002B1AB7">
              <w:rPr>
                <w:sz w:val="16"/>
                <w:szCs w:val="16"/>
              </w:rPr>
              <w:t>приобретают</w:t>
            </w:r>
            <w:r w:rsidRPr="002B1AB7">
              <w:rPr>
                <w:spacing w:val="-3"/>
                <w:sz w:val="16"/>
                <w:szCs w:val="16"/>
              </w:rPr>
              <w:t xml:space="preserve"> </w:t>
            </w:r>
            <w:r w:rsidRPr="002B1AB7">
              <w:rPr>
                <w:sz w:val="16"/>
                <w:szCs w:val="16"/>
              </w:rPr>
              <w:t>полезные</w:t>
            </w:r>
          </w:p>
          <w:p w:rsidR="000B22CD" w:rsidRPr="002B1AB7" w:rsidRDefault="000B22CD" w:rsidP="002B1AB7">
            <w:pPr>
              <w:pStyle w:val="TableParagraph"/>
              <w:ind w:right="289"/>
              <w:contextualSpacing/>
              <w:rPr>
                <w:sz w:val="16"/>
                <w:szCs w:val="16"/>
              </w:rPr>
            </w:pPr>
            <w:r w:rsidRPr="002B1AB7">
              <w:rPr>
                <w:sz w:val="16"/>
                <w:szCs w:val="16"/>
              </w:rPr>
              <w:t>познавательные способности и</w:t>
            </w:r>
            <w:r w:rsidRPr="002B1AB7">
              <w:rPr>
                <w:spacing w:val="-58"/>
                <w:sz w:val="16"/>
                <w:szCs w:val="16"/>
              </w:rPr>
              <w:t xml:space="preserve"> </w:t>
            </w:r>
            <w:r w:rsidRPr="002B1AB7">
              <w:rPr>
                <w:sz w:val="16"/>
                <w:szCs w:val="16"/>
              </w:rPr>
              <w:t>творческие</w:t>
            </w:r>
            <w:r w:rsidRPr="002B1AB7">
              <w:rPr>
                <w:spacing w:val="-2"/>
                <w:sz w:val="16"/>
                <w:szCs w:val="16"/>
              </w:rPr>
              <w:t xml:space="preserve"> </w:t>
            </w:r>
            <w:r w:rsidRPr="002B1AB7">
              <w:rPr>
                <w:sz w:val="16"/>
                <w:szCs w:val="16"/>
              </w:rPr>
              <w:t>навыки.</w:t>
            </w:r>
          </w:p>
        </w:tc>
        <w:tc>
          <w:tcPr>
            <w:tcW w:w="4047" w:type="dxa"/>
            <w:tcBorders>
              <w:top w:val="single" w:sz="6" w:space="0" w:color="000000"/>
              <w:left w:val="single" w:sz="6" w:space="0" w:color="000000"/>
              <w:bottom w:val="single" w:sz="6" w:space="0" w:color="000000"/>
              <w:right w:val="single" w:sz="6" w:space="0" w:color="000000"/>
            </w:tcBorders>
          </w:tcPr>
          <w:p w:rsidR="000B22CD" w:rsidRPr="002B1AB7" w:rsidRDefault="000B22CD" w:rsidP="002B1AB7">
            <w:pPr>
              <w:pStyle w:val="TableParagraph"/>
              <w:numPr>
                <w:ilvl w:val="0"/>
                <w:numId w:val="47"/>
              </w:numPr>
              <w:tabs>
                <w:tab w:val="left" w:pos="469"/>
              </w:tabs>
              <w:ind w:right="451"/>
              <w:contextualSpacing/>
              <w:rPr>
                <w:sz w:val="16"/>
                <w:szCs w:val="16"/>
              </w:rPr>
            </w:pPr>
            <w:r w:rsidRPr="002B1AB7">
              <w:rPr>
                <w:sz w:val="16"/>
                <w:szCs w:val="16"/>
              </w:rPr>
              <w:t>Решение проблемных задач и</w:t>
            </w:r>
            <w:r w:rsidRPr="002B1AB7">
              <w:rPr>
                <w:spacing w:val="1"/>
                <w:sz w:val="16"/>
                <w:szCs w:val="16"/>
              </w:rPr>
              <w:t xml:space="preserve"> </w:t>
            </w:r>
            <w:r w:rsidRPr="002B1AB7">
              <w:rPr>
                <w:sz w:val="16"/>
                <w:szCs w:val="16"/>
              </w:rPr>
              <w:t>ситуаций</w:t>
            </w:r>
            <w:r w:rsidRPr="002B1AB7">
              <w:rPr>
                <w:spacing w:val="-7"/>
                <w:sz w:val="16"/>
                <w:szCs w:val="16"/>
              </w:rPr>
              <w:t xml:space="preserve"> </w:t>
            </w:r>
            <w:r w:rsidRPr="002B1AB7">
              <w:rPr>
                <w:sz w:val="16"/>
                <w:szCs w:val="16"/>
              </w:rPr>
              <w:t>разными</w:t>
            </w:r>
            <w:r w:rsidRPr="002B1AB7">
              <w:rPr>
                <w:spacing w:val="-7"/>
                <w:sz w:val="16"/>
                <w:szCs w:val="16"/>
              </w:rPr>
              <w:t xml:space="preserve"> </w:t>
            </w:r>
            <w:r w:rsidRPr="002B1AB7">
              <w:rPr>
                <w:sz w:val="16"/>
                <w:szCs w:val="16"/>
              </w:rPr>
              <w:t>способами.</w:t>
            </w:r>
          </w:p>
          <w:p w:rsidR="000B22CD" w:rsidRPr="002B1AB7" w:rsidRDefault="000B22CD" w:rsidP="002B1AB7">
            <w:pPr>
              <w:pStyle w:val="TableParagraph"/>
              <w:numPr>
                <w:ilvl w:val="0"/>
                <w:numId w:val="47"/>
              </w:numPr>
              <w:tabs>
                <w:tab w:val="left" w:pos="469"/>
              </w:tabs>
              <w:ind w:right="487"/>
              <w:contextualSpacing/>
              <w:rPr>
                <w:sz w:val="16"/>
                <w:szCs w:val="16"/>
              </w:rPr>
            </w:pPr>
            <w:r w:rsidRPr="002B1AB7">
              <w:rPr>
                <w:sz w:val="16"/>
                <w:szCs w:val="16"/>
              </w:rPr>
              <w:t>Самостоятельный</w:t>
            </w:r>
            <w:r w:rsidRPr="002B1AB7">
              <w:rPr>
                <w:spacing w:val="-9"/>
                <w:sz w:val="16"/>
                <w:szCs w:val="16"/>
              </w:rPr>
              <w:t xml:space="preserve"> </w:t>
            </w:r>
            <w:r w:rsidRPr="002B1AB7">
              <w:rPr>
                <w:sz w:val="16"/>
                <w:szCs w:val="16"/>
              </w:rPr>
              <w:t>выбор</w:t>
            </w:r>
            <w:r w:rsidRPr="002B1AB7">
              <w:rPr>
                <w:spacing w:val="-9"/>
                <w:sz w:val="16"/>
                <w:szCs w:val="16"/>
              </w:rPr>
              <w:t xml:space="preserve"> </w:t>
            </w:r>
            <w:r w:rsidRPr="002B1AB7">
              <w:rPr>
                <w:sz w:val="16"/>
                <w:szCs w:val="16"/>
              </w:rPr>
              <w:t>пути</w:t>
            </w:r>
            <w:r w:rsidRPr="002B1AB7">
              <w:rPr>
                <w:spacing w:val="-57"/>
                <w:sz w:val="16"/>
                <w:szCs w:val="16"/>
              </w:rPr>
              <w:t xml:space="preserve"> </w:t>
            </w:r>
            <w:r w:rsidRPr="002B1AB7">
              <w:rPr>
                <w:sz w:val="16"/>
                <w:szCs w:val="16"/>
              </w:rPr>
              <w:t>решения</w:t>
            </w:r>
            <w:r w:rsidRPr="002B1AB7">
              <w:rPr>
                <w:spacing w:val="-2"/>
                <w:sz w:val="16"/>
                <w:szCs w:val="16"/>
              </w:rPr>
              <w:t xml:space="preserve"> </w:t>
            </w:r>
            <w:r w:rsidRPr="002B1AB7">
              <w:rPr>
                <w:sz w:val="16"/>
                <w:szCs w:val="16"/>
              </w:rPr>
              <w:t>проблемной</w:t>
            </w:r>
            <w:r w:rsidRPr="002B1AB7">
              <w:rPr>
                <w:spacing w:val="-3"/>
                <w:sz w:val="16"/>
                <w:szCs w:val="16"/>
              </w:rPr>
              <w:t xml:space="preserve"> </w:t>
            </w:r>
            <w:r w:rsidRPr="002B1AB7">
              <w:rPr>
                <w:sz w:val="16"/>
                <w:szCs w:val="16"/>
              </w:rPr>
              <w:t>задачи.</w:t>
            </w:r>
          </w:p>
          <w:p w:rsidR="000B22CD" w:rsidRPr="002B1AB7" w:rsidRDefault="000B22CD" w:rsidP="002B1AB7">
            <w:pPr>
              <w:pStyle w:val="TableParagraph"/>
              <w:numPr>
                <w:ilvl w:val="0"/>
                <w:numId w:val="47"/>
              </w:numPr>
              <w:tabs>
                <w:tab w:val="left" w:pos="469"/>
              </w:tabs>
              <w:ind w:hanging="361"/>
              <w:contextualSpacing/>
              <w:rPr>
                <w:sz w:val="16"/>
                <w:szCs w:val="16"/>
              </w:rPr>
            </w:pPr>
            <w:r w:rsidRPr="002B1AB7">
              <w:rPr>
                <w:sz w:val="16"/>
                <w:szCs w:val="16"/>
              </w:rPr>
              <w:t>Монологи,</w:t>
            </w:r>
            <w:r w:rsidRPr="002B1AB7">
              <w:rPr>
                <w:spacing w:val="-2"/>
                <w:sz w:val="16"/>
                <w:szCs w:val="16"/>
              </w:rPr>
              <w:t xml:space="preserve"> </w:t>
            </w:r>
            <w:r w:rsidRPr="002B1AB7">
              <w:rPr>
                <w:sz w:val="16"/>
                <w:szCs w:val="16"/>
              </w:rPr>
              <w:t>диалоги,</w:t>
            </w:r>
          </w:p>
          <w:p w:rsidR="000B22CD" w:rsidRPr="002B1AB7" w:rsidRDefault="000B22CD" w:rsidP="002B1AB7">
            <w:pPr>
              <w:pStyle w:val="TableParagraph"/>
              <w:ind w:left="468" w:right="1136"/>
              <w:contextualSpacing/>
              <w:rPr>
                <w:sz w:val="16"/>
                <w:szCs w:val="16"/>
              </w:rPr>
            </w:pPr>
            <w:r w:rsidRPr="002B1AB7">
              <w:rPr>
                <w:sz w:val="16"/>
                <w:szCs w:val="16"/>
              </w:rPr>
              <w:t>эвристические задания,</w:t>
            </w:r>
            <w:r w:rsidRPr="002B1AB7">
              <w:rPr>
                <w:spacing w:val="-57"/>
                <w:sz w:val="16"/>
                <w:szCs w:val="16"/>
              </w:rPr>
              <w:t xml:space="preserve"> </w:t>
            </w:r>
            <w:r w:rsidRPr="002B1AB7">
              <w:rPr>
                <w:sz w:val="16"/>
                <w:szCs w:val="16"/>
              </w:rPr>
              <w:t>рассуждения.</w:t>
            </w:r>
          </w:p>
        </w:tc>
      </w:tr>
      <w:tr w:rsidR="000B22CD" w:rsidRPr="002B1AB7" w:rsidTr="000B22CD">
        <w:trPr>
          <w:trHeight w:val="2944"/>
        </w:trPr>
        <w:tc>
          <w:tcPr>
            <w:tcW w:w="1954" w:type="dxa"/>
            <w:tcBorders>
              <w:top w:val="single" w:sz="6" w:space="0" w:color="000000"/>
              <w:left w:val="single" w:sz="6" w:space="0" w:color="000000"/>
              <w:bottom w:val="single" w:sz="6" w:space="0" w:color="000000"/>
              <w:right w:val="single" w:sz="6" w:space="0" w:color="000000"/>
            </w:tcBorders>
            <w:textDirection w:val="btLr"/>
          </w:tcPr>
          <w:p w:rsidR="000B22CD" w:rsidRPr="002B1AB7" w:rsidRDefault="000B22CD" w:rsidP="002B1AB7">
            <w:pPr>
              <w:pStyle w:val="TableParagraph"/>
              <w:spacing w:before="107"/>
              <w:ind w:left="574" w:right="543" w:firstLine="286"/>
              <w:contextualSpacing/>
              <w:rPr>
                <w:sz w:val="16"/>
                <w:szCs w:val="16"/>
              </w:rPr>
            </w:pPr>
            <w:r w:rsidRPr="002B1AB7">
              <w:rPr>
                <w:sz w:val="16"/>
                <w:szCs w:val="16"/>
              </w:rPr>
              <w:t>Личностно-</w:t>
            </w:r>
            <w:r w:rsidRPr="002B1AB7">
              <w:rPr>
                <w:spacing w:val="1"/>
                <w:sz w:val="16"/>
                <w:szCs w:val="16"/>
              </w:rPr>
              <w:t xml:space="preserve"> </w:t>
            </w:r>
            <w:r w:rsidRPr="002B1AB7">
              <w:rPr>
                <w:sz w:val="16"/>
                <w:szCs w:val="16"/>
              </w:rPr>
              <w:t>ориентированная</w:t>
            </w:r>
          </w:p>
        </w:tc>
        <w:tc>
          <w:tcPr>
            <w:tcW w:w="3523" w:type="dxa"/>
            <w:tcBorders>
              <w:top w:val="single" w:sz="6" w:space="0" w:color="000000"/>
              <w:left w:val="single" w:sz="6" w:space="0" w:color="000000"/>
              <w:bottom w:val="single" w:sz="6" w:space="0" w:color="000000"/>
              <w:right w:val="single" w:sz="6" w:space="0" w:color="000000"/>
            </w:tcBorders>
          </w:tcPr>
          <w:p w:rsidR="000B22CD" w:rsidRPr="002B1AB7" w:rsidRDefault="000B22CD" w:rsidP="002B1AB7">
            <w:pPr>
              <w:pStyle w:val="TableParagraph"/>
              <w:ind w:right="155"/>
              <w:contextualSpacing/>
              <w:rPr>
                <w:sz w:val="16"/>
                <w:szCs w:val="16"/>
              </w:rPr>
            </w:pPr>
            <w:r w:rsidRPr="002B1AB7">
              <w:rPr>
                <w:sz w:val="16"/>
                <w:szCs w:val="16"/>
              </w:rPr>
              <w:t>Ребёнок ставится в центр всей</w:t>
            </w:r>
            <w:r w:rsidRPr="002B1AB7">
              <w:rPr>
                <w:spacing w:val="1"/>
                <w:sz w:val="16"/>
                <w:szCs w:val="16"/>
              </w:rPr>
              <w:t xml:space="preserve"> </w:t>
            </w:r>
            <w:r w:rsidRPr="002B1AB7">
              <w:rPr>
                <w:sz w:val="16"/>
                <w:szCs w:val="16"/>
              </w:rPr>
              <w:t>образовательно-воспитательной</w:t>
            </w:r>
            <w:r w:rsidRPr="002B1AB7">
              <w:rPr>
                <w:spacing w:val="-57"/>
                <w:sz w:val="16"/>
                <w:szCs w:val="16"/>
              </w:rPr>
              <w:t xml:space="preserve"> </w:t>
            </w:r>
            <w:r w:rsidRPr="002B1AB7">
              <w:rPr>
                <w:sz w:val="16"/>
                <w:szCs w:val="16"/>
              </w:rPr>
              <w:t>системы, создаются условия для</w:t>
            </w:r>
            <w:r w:rsidRPr="002B1AB7">
              <w:rPr>
                <w:spacing w:val="-58"/>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личности</w:t>
            </w:r>
          </w:p>
          <w:p w:rsidR="000B22CD" w:rsidRPr="002B1AB7" w:rsidRDefault="000B22CD" w:rsidP="002B1AB7">
            <w:pPr>
              <w:pStyle w:val="TableParagraph"/>
              <w:contextualSpacing/>
              <w:rPr>
                <w:sz w:val="16"/>
                <w:szCs w:val="16"/>
              </w:rPr>
            </w:pPr>
            <w:r w:rsidRPr="002B1AB7">
              <w:rPr>
                <w:sz w:val="16"/>
                <w:szCs w:val="16"/>
              </w:rPr>
              <w:t>дошкольника,</w:t>
            </w:r>
          </w:p>
          <w:p w:rsidR="000B22CD" w:rsidRPr="002B1AB7" w:rsidRDefault="000B22CD" w:rsidP="002B1AB7">
            <w:pPr>
              <w:pStyle w:val="TableParagraph"/>
              <w:spacing w:before="28"/>
              <w:ind w:right="768"/>
              <w:contextualSpacing/>
              <w:rPr>
                <w:sz w:val="16"/>
                <w:szCs w:val="16"/>
              </w:rPr>
            </w:pPr>
            <w:r w:rsidRPr="002B1AB7">
              <w:rPr>
                <w:sz w:val="16"/>
                <w:szCs w:val="16"/>
              </w:rPr>
              <w:t>формирования атмосферы</w:t>
            </w:r>
            <w:r w:rsidRPr="002B1AB7">
              <w:rPr>
                <w:spacing w:val="-58"/>
                <w:sz w:val="16"/>
                <w:szCs w:val="16"/>
              </w:rPr>
              <w:t xml:space="preserve"> </w:t>
            </w:r>
            <w:r w:rsidRPr="002B1AB7">
              <w:rPr>
                <w:sz w:val="16"/>
                <w:szCs w:val="16"/>
              </w:rPr>
              <w:t>сотрудничества</w:t>
            </w:r>
            <w:r w:rsidRPr="002B1AB7">
              <w:rPr>
                <w:spacing w:val="-4"/>
                <w:sz w:val="16"/>
                <w:szCs w:val="16"/>
              </w:rPr>
              <w:t xml:space="preserve"> </w:t>
            </w:r>
            <w:r w:rsidRPr="002B1AB7">
              <w:rPr>
                <w:sz w:val="16"/>
                <w:szCs w:val="16"/>
              </w:rPr>
              <w:t>и</w:t>
            </w:r>
            <w:r w:rsidRPr="002B1AB7">
              <w:rPr>
                <w:spacing w:val="-2"/>
                <w:sz w:val="16"/>
                <w:szCs w:val="16"/>
              </w:rPr>
              <w:t xml:space="preserve"> </w:t>
            </w:r>
            <w:r w:rsidRPr="002B1AB7">
              <w:rPr>
                <w:sz w:val="16"/>
                <w:szCs w:val="16"/>
              </w:rPr>
              <w:t>заботы.</w:t>
            </w:r>
          </w:p>
        </w:tc>
        <w:tc>
          <w:tcPr>
            <w:tcW w:w="4047" w:type="dxa"/>
            <w:tcBorders>
              <w:top w:val="single" w:sz="6" w:space="0" w:color="000000"/>
              <w:left w:val="single" w:sz="6" w:space="0" w:color="000000"/>
              <w:bottom w:val="single" w:sz="6" w:space="0" w:color="000000"/>
              <w:right w:val="single" w:sz="6" w:space="0" w:color="000000"/>
            </w:tcBorders>
          </w:tcPr>
          <w:p w:rsidR="000B22CD" w:rsidRPr="002B1AB7" w:rsidRDefault="000B22CD" w:rsidP="002B1AB7">
            <w:pPr>
              <w:pStyle w:val="TableParagraph"/>
              <w:numPr>
                <w:ilvl w:val="0"/>
                <w:numId w:val="48"/>
              </w:numPr>
              <w:tabs>
                <w:tab w:val="left" w:pos="469"/>
              </w:tabs>
              <w:ind w:right="483"/>
              <w:contextualSpacing/>
              <w:jc w:val="both"/>
              <w:rPr>
                <w:sz w:val="16"/>
                <w:szCs w:val="16"/>
              </w:rPr>
            </w:pPr>
            <w:r w:rsidRPr="002B1AB7">
              <w:rPr>
                <w:sz w:val="16"/>
                <w:szCs w:val="16"/>
              </w:rPr>
              <w:t>Сотрудничество, партнёрские</w:t>
            </w:r>
            <w:r w:rsidRPr="002B1AB7">
              <w:rPr>
                <w:spacing w:val="-57"/>
                <w:sz w:val="16"/>
                <w:szCs w:val="16"/>
              </w:rPr>
              <w:t xml:space="preserve"> </w:t>
            </w:r>
            <w:r w:rsidRPr="002B1AB7">
              <w:rPr>
                <w:sz w:val="16"/>
                <w:szCs w:val="16"/>
              </w:rPr>
              <w:t>отношения между ребёнком и</w:t>
            </w:r>
            <w:r w:rsidRPr="002B1AB7">
              <w:rPr>
                <w:spacing w:val="-58"/>
                <w:sz w:val="16"/>
                <w:szCs w:val="16"/>
              </w:rPr>
              <w:t xml:space="preserve"> </w:t>
            </w:r>
            <w:r w:rsidRPr="002B1AB7">
              <w:rPr>
                <w:sz w:val="16"/>
                <w:szCs w:val="16"/>
              </w:rPr>
              <w:t>взрослыми.</w:t>
            </w:r>
          </w:p>
          <w:p w:rsidR="000B22CD" w:rsidRPr="002B1AB7" w:rsidRDefault="000B22CD" w:rsidP="002B1AB7">
            <w:pPr>
              <w:pStyle w:val="TableParagraph"/>
              <w:numPr>
                <w:ilvl w:val="0"/>
                <w:numId w:val="48"/>
              </w:numPr>
              <w:tabs>
                <w:tab w:val="left" w:pos="469"/>
              </w:tabs>
              <w:ind w:right="676"/>
              <w:contextualSpacing/>
              <w:rPr>
                <w:sz w:val="16"/>
                <w:szCs w:val="16"/>
              </w:rPr>
            </w:pPr>
            <w:r w:rsidRPr="002B1AB7">
              <w:rPr>
                <w:sz w:val="16"/>
                <w:szCs w:val="16"/>
              </w:rPr>
              <w:t>Упражнения для</w:t>
            </w:r>
            <w:r w:rsidRPr="002B1AB7">
              <w:rPr>
                <w:spacing w:val="1"/>
                <w:sz w:val="16"/>
                <w:szCs w:val="16"/>
              </w:rPr>
              <w:t xml:space="preserve"> </w:t>
            </w:r>
            <w:r w:rsidRPr="002B1AB7">
              <w:rPr>
                <w:sz w:val="16"/>
                <w:szCs w:val="16"/>
              </w:rPr>
              <w:t>психологической</w:t>
            </w:r>
            <w:r w:rsidRPr="002B1AB7">
              <w:rPr>
                <w:spacing w:val="-11"/>
                <w:sz w:val="16"/>
                <w:szCs w:val="16"/>
              </w:rPr>
              <w:t xml:space="preserve"> </w:t>
            </w:r>
            <w:r w:rsidRPr="002B1AB7">
              <w:rPr>
                <w:sz w:val="16"/>
                <w:szCs w:val="16"/>
              </w:rPr>
              <w:t>разгрузки,</w:t>
            </w:r>
            <w:r w:rsidRPr="002B1AB7">
              <w:rPr>
                <w:spacing w:val="-57"/>
                <w:sz w:val="16"/>
                <w:szCs w:val="16"/>
              </w:rPr>
              <w:t xml:space="preserve"> </w:t>
            </w:r>
            <w:r w:rsidRPr="002B1AB7">
              <w:rPr>
                <w:sz w:val="16"/>
                <w:szCs w:val="16"/>
              </w:rPr>
              <w:t>помощи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адаптации.</w:t>
            </w:r>
          </w:p>
          <w:p w:rsidR="000B22CD" w:rsidRPr="002B1AB7" w:rsidRDefault="000B22CD" w:rsidP="002B1AB7">
            <w:pPr>
              <w:pStyle w:val="TableParagraph"/>
              <w:numPr>
                <w:ilvl w:val="0"/>
                <w:numId w:val="48"/>
              </w:numPr>
              <w:tabs>
                <w:tab w:val="left" w:pos="469"/>
              </w:tabs>
              <w:ind w:left="408" w:right="586" w:hanging="300"/>
              <w:contextualSpacing/>
              <w:rPr>
                <w:sz w:val="16"/>
                <w:szCs w:val="16"/>
              </w:rPr>
            </w:pPr>
            <w:r w:rsidRPr="002B1AB7">
              <w:rPr>
                <w:sz w:val="16"/>
                <w:szCs w:val="16"/>
              </w:rPr>
              <w:tab/>
              <w:t>Творческие мастерские,</w:t>
            </w:r>
            <w:r w:rsidRPr="002B1AB7">
              <w:rPr>
                <w:spacing w:val="1"/>
                <w:sz w:val="16"/>
                <w:szCs w:val="16"/>
              </w:rPr>
              <w:t xml:space="preserve"> </w:t>
            </w:r>
            <w:r w:rsidRPr="002B1AB7">
              <w:rPr>
                <w:sz w:val="16"/>
                <w:szCs w:val="16"/>
              </w:rPr>
              <w:t>активные</w:t>
            </w:r>
            <w:r w:rsidRPr="002B1AB7">
              <w:rPr>
                <w:spacing w:val="-8"/>
                <w:sz w:val="16"/>
                <w:szCs w:val="16"/>
              </w:rPr>
              <w:t xml:space="preserve"> </w:t>
            </w:r>
            <w:r w:rsidRPr="002B1AB7">
              <w:rPr>
                <w:sz w:val="16"/>
                <w:szCs w:val="16"/>
              </w:rPr>
              <w:t>игры,</w:t>
            </w:r>
            <w:r w:rsidRPr="002B1AB7">
              <w:rPr>
                <w:spacing w:val="-6"/>
                <w:sz w:val="16"/>
                <w:szCs w:val="16"/>
              </w:rPr>
              <w:t xml:space="preserve"> </w:t>
            </w:r>
            <w:r w:rsidRPr="002B1AB7">
              <w:rPr>
                <w:sz w:val="16"/>
                <w:szCs w:val="16"/>
              </w:rPr>
              <w:t>развивающие</w:t>
            </w:r>
          </w:p>
          <w:p w:rsidR="000B22CD" w:rsidRPr="002B1AB7" w:rsidRDefault="000B22CD" w:rsidP="002B1AB7">
            <w:pPr>
              <w:pStyle w:val="TableParagraph"/>
              <w:ind w:left="410"/>
              <w:contextualSpacing/>
              <w:rPr>
                <w:sz w:val="16"/>
                <w:szCs w:val="16"/>
              </w:rPr>
            </w:pPr>
            <w:r w:rsidRPr="002B1AB7">
              <w:rPr>
                <w:sz w:val="16"/>
                <w:szCs w:val="16"/>
              </w:rPr>
              <w:t>упражнения.</w:t>
            </w:r>
          </w:p>
        </w:tc>
      </w:tr>
      <w:tr w:rsidR="000B22CD" w:rsidRPr="002B1AB7" w:rsidTr="000B22CD">
        <w:trPr>
          <w:trHeight w:val="2944"/>
        </w:trPr>
        <w:tc>
          <w:tcPr>
            <w:tcW w:w="1954" w:type="dxa"/>
            <w:tcBorders>
              <w:top w:val="single" w:sz="6" w:space="0" w:color="000000"/>
              <w:left w:val="single" w:sz="6" w:space="0" w:color="000000"/>
              <w:bottom w:val="single" w:sz="6" w:space="0" w:color="000000"/>
              <w:right w:val="single" w:sz="6" w:space="0" w:color="000000"/>
            </w:tcBorders>
            <w:textDirection w:val="btLr"/>
          </w:tcPr>
          <w:p w:rsidR="000B22CD" w:rsidRPr="002B1AB7" w:rsidRDefault="000B22CD" w:rsidP="002B1AB7">
            <w:pPr>
              <w:pStyle w:val="TableParagraph"/>
              <w:spacing w:before="107"/>
              <w:ind w:left="178"/>
              <w:contextualSpacing/>
              <w:rPr>
                <w:sz w:val="16"/>
                <w:szCs w:val="16"/>
              </w:rPr>
            </w:pPr>
            <w:r w:rsidRPr="002B1AB7">
              <w:rPr>
                <w:sz w:val="16"/>
                <w:szCs w:val="16"/>
              </w:rPr>
              <w:t>Здоровьесберегающие</w:t>
            </w:r>
          </w:p>
        </w:tc>
        <w:tc>
          <w:tcPr>
            <w:tcW w:w="3523" w:type="dxa"/>
            <w:tcBorders>
              <w:top w:val="single" w:sz="6" w:space="0" w:color="000000"/>
              <w:left w:val="single" w:sz="6" w:space="0" w:color="000000"/>
              <w:bottom w:val="single" w:sz="6" w:space="0" w:color="000000"/>
              <w:right w:val="single" w:sz="6" w:space="0" w:color="000000"/>
            </w:tcBorders>
          </w:tcPr>
          <w:p w:rsidR="000B22CD" w:rsidRPr="002B1AB7" w:rsidRDefault="000B22CD" w:rsidP="002B1AB7">
            <w:pPr>
              <w:pStyle w:val="TableParagraph"/>
              <w:ind w:right="716"/>
              <w:contextualSpacing/>
              <w:rPr>
                <w:sz w:val="16"/>
                <w:szCs w:val="16"/>
              </w:rPr>
            </w:pPr>
            <w:r w:rsidRPr="002B1AB7">
              <w:rPr>
                <w:sz w:val="16"/>
                <w:szCs w:val="16"/>
              </w:rPr>
              <w:t>Научить дошкольников</w:t>
            </w:r>
            <w:r w:rsidRPr="002B1AB7">
              <w:rPr>
                <w:spacing w:val="1"/>
                <w:sz w:val="16"/>
                <w:szCs w:val="16"/>
              </w:rPr>
              <w:t xml:space="preserve"> </w:t>
            </w:r>
            <w:r w:rsidRPr="002B1AB7">
              <w:rPr>
                <w:sz w:val="16"/>
                <w:szCs w:val="16"/>
              </w:rPr>
              <w:t>простейшим приёмам</w:t>
            </w:r>
            <w:r w:rsidRPr="002B1AB7">
              <w:rPr>
                <w:spacing w:val="1"/>
                <w:sz w:val="16"/>
                <w:szCs w:val="16"/>
              </w:rPr>
              <w:t xml:space="preserve"> </w:t>
            </w:r>
            <w:r w:rsidRPr="002B1AB7">
              <w:rPr>
                <w:sz w:val="16"/>
                <w:szCs w:val="16"/>
              </w:rPr>
              <w:t>укрепления и сохранения</w:t>
            </w:r>
            <w:r w:rsidRPr="002B1AB7">
              <w:rPr>
                <w:spacing w:val="1"/>
                <w:sz w:val="16"/>
                <w:szCs w:val="16"/>
              </w:rPr>
              <w:t xml:space="preserve"> </w:t>
            </w:r>
            <w:r w:rsidRPr="002B1AB7">
              <w:rPr>
                <w:sz w:val="16"/>
                <w:szCs w:val="16"/>
              </w:rPr>
              <w:t>здоровья, развивать резерв</w:t>
            </w:r>
            <w:r w:rsidRPr="002B1AB7">
              <w:rPr>
                <w:spacing w:val="-58"/>
                <w:sz w:val="16"/>
                <w:szCs w:val="16"/>
              </w:rPr>
              <w:t xml:space="preserve"> </w:t>
            </w:r>
            <w:r w:rsidRPr="002B1AB7">
              <w:rPr>
                <w:sz w:val="16"/>
                <w:szCs w:val="16"/>
              </w:rPr>
              <w:t>здоровья.</w:t>
            </w:r>
          </w:p>
        </w:tc>
        <w:tc>
          <w:tcPr>
            <w:tcW w:w="4047" w:type="dxa"/>
            <w:tcBorders>
              <w:top w:val="single" w:sz="6" w:space="0" w:color="000000"/>
              <w:left w:val="single" w:sz="6" w:space="0" w:color="000000"/>
              <w:bottom w:val="single" w:sz="6" w:space="0" w:color="000000"/>
              <w:right w:val="single" w:sz="6" w:space="0" w:color="000000"/>
            </w:tcBorders>
          </w:tcPr>
          <w:p w:rsidR="000B22CD" w:rsidRPr="002B1AB7" w:rsidRDefault="000B22CD" w:rsidP="002B1AB7">
            <w:pPr>
              <w:pStyle w:val="TableParagraph"/>
              <w:numPr>
                <w:ilvl w:val="0"/>
                <w:numId w:val="49"/>
              </w:numPr>
              <w:tabs>
                <w:tab w:val="left" w:pos="469"/>
              </w:tabs>
              <w:ind w:hanging="361"/>
              <w:contextualSpacing/>
              <w:rPr>
                <w:sz w:val="16"/>
                <w:szCs w:val="16"/>
              </w:rPr>
            </w:pPr>
            <w:r w:rsidRPr="002B1AB7">
              <w:rPr>
                <w:sz w:val="16"/>
                <w:szCs w:val="16"/>
              </w:rPr>
              <w:t>Музыко-,</w:t>
            </w:r>
            <w:r w:rsidRPr="002B1AB7">
              <w:rPr>
                <w:spacing w:val="-3"/>
                <w:sz w:val="16"/>
                <w:szCs w:val="16"/>
              </w:rPr>
              <w:t xml:space="preserve"> </w:t>
            </w:r>
            <w:r w:rsidRPr="002B1AB7">
              <w:rPr>
                <w:sz w:val="16"/>
                <w:szCs w:val="16"/>
              </w:rPr>
              <w:t>звуко-</w:t>
            </w:r>
            <w:r w:rsidRPr="002B1AB7">
              <w:rPr>
                <w:spacing w:val="-3"/>
                <w:sz w:val="16"/>
                <w:szCs w:val="16"/>
              </w:rPr>
              <w:t xml:space="preserve"> </w:t>
            </w:r>
            <w:r w:rsidRPr="002B1AB7">
              <w:rPr>
                <w:sz w:val="16"/>
                <w:szCs w:val="16"/>
              </w:rPr>
              <w:t>и</w:t>
            </w:r>
            <w:r w:rsidRPr="002B1AB7">
              <w:rPr>
                <w:spacing w:val="-2"/>
                <w:sz w:val="16"/>
                <w:szCs w:val="16"/>
              </w:rPr>
              <w:t xml:space="preserve"> </w:t>
            </w:r>
            <w:r w:rsidRPr="002B1AB7">
              <w:rPr>
                <w:sz w:val="16"/>
                <w:szCs w:val="16"/>
              </w:rPr>
              <w:t>цветотерапия.</w:t>
            </w:r>
          </w:p>
          <w:p w:rsidR="000B22CD" w:rsidRPr="002B1AB7" w:rsidRDefault="000B22CD" w:rsidP="002B1AB7">
            <w:pPr>
              <w:pStyle w:val="TableParagraph"/>
              <w:numPr>
                <w:ilvl w:val="0"/>
                <w:numId w:val="49"/>
              </w:numPr>
              <w:tabs>
                <w:tab w:val="left" w:pos="469"/>
              </w:tabs>
              <w:spacing w:before="42"/>
              <w:ind w:right="489"/>
              <w:contextualSpacing/>
              <w:rPr>
                <w:sz w:val="16"/>
                <w:szCs w:val="16"/>
              </w:rPr>
            </w:pPr>
            <w:r w:rsidRPr="002B1AB7">
              <w:rPr>
                <w:sz w:val="16"/>
                <w:szCs w:val="16"/>
              </w:rPr>
              <w:t>Пальчиковая, дыхательная,</w:t>
            </w:r>
            <w:r w:rsidRPr="002B1AB7">
              <w:rPr>
                <w:spacing w:val="1"/>
                <w:sz w:val="16"/>
                <w:szCs w:val="16"/>
              </w:rPr>
              <w:t xml:space="preserve"> </w:t>
            </w:r>
            <w:r w:rsidRPr="002B1AB7">
              <w:rPr>
                <w:sz w:val="16"/>
                <w:szCs w:val="16"/>
              </w:rPr>
              <w:t>артикуляционная</w:t>
            </w:r>
            <w:r w:rsidRPr="002B1AB7">
              <w:rPr>
                <w:spacing w:val="-10"/>
                <w:sz w:val="16"/>
                <w:szCs w:val="16"/>
              </w:rPr>
              <w:t xml:space="preserve"> </w:t>
            </w:r>
            <w:r w:rsidRPr="002B1AB7">
              <w:rPr>
                <w:sz w:val="16"/>
                <w:szCs w:val="16"/>
              </w:rPr>
              <w:t>гимнастика.</w:t>
            </w:r>
          </w:p>
          <w:p w:rsidR="000B22CD" w:rsidRPr="002B1AB7" w:rsidRDefault="000B22CD" w:rsidP="002B1AB7">
            <w:pPr>
              <w:pStyle w:val="TableParagraph"/>
              <w:numPr>
                <w:ilvl w:val="0"/>
                <w:numId w:val="49"/>
              </w:numPr>
              <w:tabs>
                <w:tab w:val="left" w:pos="469"/>
              </w:tabs>
              <w:ind w:hanging="361"/>
              <w:contextualSpacing/>
              <w:rPr>
                <w:sz w:val="16"/>
                <w:szCs w:val="16"/>
              </w:rPr>
            </w:pPr>
            <w:r w:rsidRPr="002B1AB7">
              <w:rPr>
                <w:sz w:val="16"/>
                <w:szCs w:val="16"/>
              </w:rPr>
              <w:t>Сказко-</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арттерапия.</w:t>
            </w:r>
          </w:p>
          <w:p w:rsidR="000B22CD" w:rsidRPr="002B1AB7" w:rsidRDefault="000B22CD" w:rsidP="002B1AB7">
            <w:pPr>
              <w:pStyle w:val="TableParagraph"/>
              <w:numPr>
                <w:ilvl w:val="0"/>
                <w:numId w:val="49"/>
              </w:numPr>
              <w:tabs>
                <w:tab w:val="left" w:pos="469"/>
              </w:tabs>
              <w:spacing w:before="42"/>
              <w:ind w:right="843"/>
              <w:contextualSpacing/>
              <w:rPr>
                <w:sz w:val="16"/>
                <w:szCs w:val="16"/>
              </w:rPr>
            </w:pPr>
            <w:r w:rsidRPr="002B1AB7">
              <w:rPr>
                <w:sz w:val="16"/>
                <w:szCs w:val="16"/>
              </w:rPr>
              <w:t>Музыкально-дыхательные</w:t>
            </w:r>
            <w:r w:rsidRPr="002B1AB7">
              <w:rPr>
                <w:spacing w:val="-57"/>
                <w:sz w:val="16"/>
                <w:szCs w:val="16"/>
              </w:rPr>
              <w:t xml:space="preserve"> </w:t>
            </w:r>
            <w:r w:rsidRPr="002B1AB7">
              <w:rPr>
                <w:sz w:val="16"/>
                <w:szCs w:val="16"/>
              </w:rPr>
              <w:t>упражнения.</w:t>
            </w:r>
          </w:p>
          <w:p w:rsidR="000B22CD" w:rsidRPr="002B1AB7" w:rsidRDefault="000B22CD" w:rsidP="002B1AB7">
            <w:pPr>
              <w:pStyle w:val="TableParagraph"/>
              <w:numPr>
                <w:ilvl w:val="0"/>
                <w:numId w:val="49"/>
              </w:numPr>
              <w:tabs>
                <w:tab w:val="left" w:pos="469"/>
              </w:tabs>
              <w:spacing w:before="1"/>
              <w:ind w:hanging="361"/>
              <w:contextualSpacing/>
              <w:rPr>
                <w:sz w:val="16"/>
                <w:szCs w:val="16"/>
              </w:rPr>
            </w:pPr>
            <w:r w:rsidRPr="002B1AB7">
              <w:rPr>
                <w:sz w:val="16"/>
                <w:szCs w:val="16"/>
              </w:rPr>
              <w:t>Релаксация.</w:t>
            </w:r>
          </w:p>
          <w:p w:rsidR="000B22CD" w:rsidRPr="002B1AB7" w:rsidRDefault="000B22CD" w:rsidP="002B1AB7">
            <w:pPr>
              <w:pStyle w:val="TableParagraph"/>
              <w:numPr>
                <w:ilvl w:val="0"/>
                <w:numId w:val="49"/>
              </w:numPr>
              <w:tabs>
                <w:tab w:val="left" w:pos="469"/>
              </w:tabs>
              <w:spacing w:before="42"/>
              <w:ind w:hanging="361"/>
              <w:contextualSpacing/>
              <w:rPr>
                <w:sz w:val="16"/>
                <w:szCs w:val="16"/>
              </w:rPr>
            </w:pPr>
            <w:r w:rsidRPr="002B1AB7">
              <w:rPr>
                <w:sz w:val="16"/>
                <w:szCs w:val="16"/>
              </w:rPr>
              <w:t>Гимнастика</w:t>
            </w:r>
            <w:r w:rsidRPr="002B1AB7">
              <w:rPr>
                <w:spacing w:val="-2"/>
                <w:sz w:val="16"/>
                <w:szCs w:val="16"/>
              </w:rPr>
              <w:t xml:space="preserve"> </w:t>
            </w:r>
            <w:r w:rsidRPr="002B1AB7">
              <w:rPr>
                <w:sz w:val="16"/>
                <w:szCs w:val="16"/>
              </w:rPr>
              <w:t>для</w:t>
            </w:r>
            <w:r w:rsidRPr="002B1AB7">
              <w:rPr>
                <w:spacing w:val="-1"/>
                <w:sz w:val="16"/>
                <w:szCs w:val="16"/>
              </w:rPr>
              <w:t xml:space="preserve"> </w:t>
            </w:r>
            <w:r w:rsidRPr="002B1AB7">
              <w:rPr>
                <w:sz w:val="16"/>
                <w:szCs w:val="16"/>
              </w:rPr>
              <w:t>глаз.</w:t>
            </w:r>
          </w:p>
        </w:tc>
      </w:tr>
    </w:tbl>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ind w:left="0" w:firstLine="0"/>
        <w:contextualSpacing/>
        <w:jc w:val="left"/>
        <w:rPr>
          <w:i/>
          <w:sz w:val="16"/>
          <w:szCs w:val="16"/>
        </w:rPr>
      </w:pPr>
    </w:p>
    <w:p w:rsidR="004C5032" w:rsidRPr="002B1AB7" w:rsidRDefault="004C5032" w:rsidP="002B1AB7">
      <w:pPr>
        <w:spacing w:before="89"/>
        <w:ind w:left="3425"/>
        <w:contextualSpacing/>
        <w:jc w:val="both"/>
        <w:rPr>
          <w:i/>
          <w:sz w:val="16"/>
          <w:szCs w:val="16"/>
        </w:rPr>
      </w:pPr>
      <w:r w:rsidRPr="002B1AB7">
        <w:rPr>
          <w:i/>
          <w:sz w:val="16"/>
          <w:szCs w:val="16"/>
        </w:rPr>
        <w:t>Вариативные</w:t>
      </w:r>
      <w:r w:rsidRPr="002B1AB7">
        <w:rPr>
          <w:i/>
          <w:spacing w:val="-7"/>
          <w:sz w:val="16"/>
          <w:szCs w:val="16"/>
        </w:rPr>
        <w:t xml:space="preserve"> </w:t>
      </w:r>
      <w:r w:rsidRPr="002B1AB7">
        <w:rPr>
          <w:i/>
          <w:sz w:val="16"/>
          <w:szCs w:val="16"/>
        </w:rPr>
        <w:t>технологии</w:t>
      </w:r>
    </w:p>
    <w:p w:rsidR="004C5032" w:rsidRPr="002B1AB7" w:rsidRDefault="004C5032" w:rsidP="002B1AB7">
      <w:pPr>
        <w:pStyle w:val="a3"/>
        <w:spacing w:before="50"/>
        <w:ind w:right="466"/>
        <w:contextualSpacing/>
        <w:rPr>
          <w:sz w:val="16"/>
          <w:szCs w:val="16"/>
        </w:rPr>
      </w:pPr>
      <w:r w:rsidRPr="002B1AB7">
        <w:rPr>
          <w:i/>
          <w:sz w:val="16"/>
          <w:szCs w:val="16"/>
        </w:rPr>
        <w:t>Пространство</w:t>
      </w:r>
      <w:r w:rsidRPr="002B1AB7">
        <w:rPr>
          <w:i/>
          <w:spacing w:val="-13"/>
          <w:sz w:val="16"/>
          <w:szCs w:val="16"/>
        </w:rPr>
        <w:t xml:space="preserve"> </w:t>
      </w:r>
      <w:r w:rsidRPr="002B1AB7">
        <w:rPr>
          <w:i/>
          <w:sz w:val="16"/>
          <w:szCs w:val="16"/>
        </w:rPr>
        <w:t>детской</w:t>
      </w:r>
      <w:r w:rsidRPr="002B1AB7">
        <w:rPr>
          <w:i/>
          <w:spacing w:val="-15"/>
          <w:sz w:val="16"/>
          <w:szCs w:val="16"/>
        </w:rPr>
        <w:t xml:space="preserve"> </w:t>
      </w:r>
      <w:r w:rsidRPr="002B1AB7">
        <w:rPr>
          <w:i/>
          <w:sz w:val="16"/>
          <w:szCs w:val="16"/>
        </w:rPr>
        <w:t>реализации</w:t>
      </w:r>
      <w:r w:rsidRPr="002B1AB7">
        <w:rPr>
          <w:i/>
          <w:spacing w:val="-2"/>
          <w:sz w:val="16"/>
          <w:szCs w:val="16"/>
        </w:rPr>
        <w:t xml:space="preserve"> </w:t>
      </w:r>
      <w:r w:rsidRPr="002B1AB7">
        <w:rPr>
          <w:i/>
          <w:sz w:val="16"/>
          <w:szCs w:val="16"/>
        </w:rPr>
        <w:t>(ПДР).</w:t>
      </w:r>
      <w:r w:rsidRPr="002B1AB7">
        <w:rPr>
          <w:i/>
          <w:spacing w:val="-14"/>
          <w:sz w:val="16"/>
          <w:szCs w:val="16"/>
        </w:rPr>
        <w:t xml:space="preserve"> </w:t>
      </w:r>
      <w:r w:rsidRPr="002B1AB7">
        <w:rPr>
          <w:sz w:val="16"/>
          <w:szCs w:val="16"/>
        </w:rPr>
        <w:t>Взрослый</w:t>
      </w:r>
      <w:r w:rsidRPr="002B1AB7">
        <w:rPr>
          <w:spacing w:val="-13"/>
          <w:sz w:val="16"/>
          <w:szCs w:val="16"/>
        </w:rPr>
        <w:t xml:space="preserve"> </w:t>
      </w:r>
      <w:r w:rsidRPr="002B1AB7">
        <w:rPr>
          <w:sz w:val="16"/>
          <w:szCs w:val="16"/>
        </w:rPr>
        <w:t>следует</w:t>
      </w:r>
      <w:r w:rsidRPr="002B1AB7">
        <w:rPr>
          <w:spacing w:val="-14"/>
          <w:sz w:val="16"/>
          <w:szCs w:val="16"/>
        </w:rPr>
        <w:t xml:space="preserve"> </w:t>
      </w:r>
      <w:r w:rsidRPr="002B1AB7">
        <w:rPr>
          <w:sz w:val="16"/>
          <w:szCs w:val="16"/>
        </w:rPr>
        <w:t>за</w:t>
      </w:r>
      <w:r w:rsidRPr="002B1AB7">
        <w:rPr>
          <w:spacing w:val="-14"/>
          <w:sz w:val="16"/>
          <w:szCs w:val="16"/>
        </w:rPr>
        <w:t xml:space="preserve"> </w:t>
      </w:r>
      <w:r w:rsidRPr="002B1AB7">
        <w:rPr>
          <w:sz w:val="16"/>
          <w:szCs w:val="16"/>
        </w:rPr>
        <w:t>ребёнком,</w:t>
      </w:r>
      <w:r w:rsidRPr="002B1AB7">
        <w:rPr>
          <w:spacing w:val="-68"/>
          <w:sz w:val="16"/>
          <w:szCs w:val="16"/>
        </w:rPr>
        <w:t xml:space="preserve"> </w:t>
      </w:r>
      <w:r w:rsidRPr="002B1AB7">
        <w:rPr>
          <w:sz w:val="16"/>
          <w:szCs w:val="16"/>
        </w:rPr>
        <w:t>помогая</w:t>
      </w:r>
      <w:r w:rsidRPr="002B1AB7">
        <w:rPr>
          <w:spacing w:val="-8"/>
          <w:sz w:val="16"/>
          <w:szCs w:val="16"/>
        </w:rPr>
        <w:t xml:space="preserve"> </w:t>
      </w:r>
      <w:r w:rsidRPr="002B1AB7">
        <w:rPr>
          <w:sz w:val="16"/>
          <w:szCs w:val="16"/>
        </w:rPr>
        <w:t>в</w:t>
      </w:r>
      <w:r w:rsidRPr="002B1AB7">
        <w:rPr>
          <w:spacing w:val="-4"/>
          <w:sz w:val="16"/>
          <w:szCs w:val="16"/>
        </w:rPr>
        <w:t xml:space="preserve"> </w:t>
      </w:r>
      <w:r w:rsidRPr="002B1AB7">
        <w:rPr>
          <w:sz w:val="16"/>
          <w:szCs w:val="16"/>
        </w:rPr>
        <w:t>его</w:t>
      </w:r>
      <w:r w:rsidRPr="002B1AB7">
        <w:rPr>
          <w:spacing w:val="-7"/>
          <w:sz w:val="16"/>
          <w:szCs w:val="16"/>
        </w:rPr>
        <w:t xml:space="preserve"> </w:t>
      </w:r>
      <w:r w:rsidRPr="002B1AB7">
        <w:rPr>
          <w:sz w:val="16"/>
          <w:szCs w:val="16"/>
        </w:rPr>
        <w:t>активности;</w:t>
      </w:r>
      <w:r w:rsidRPr="002B1AB7">
        <w:rPr>
          <w:spacing w:val="-8"/>
          <w:sz w:val="16"/>
          <w:szCs w:val="16"/>
        </w:rPr>
        <w:t xml:space="preserve"> </w:t>
      </w:r>
      <w:r w:rsidRPr="002B1AB7">
        <w:rPr>
          <w:sz w:val="16"/>
          <w:szCs w:val="16"/>
        </w:rPr>
        <w:t>если</w:t>
      </w:r>
      <w:r w:rsidRPr="002B1AB7">
        <w:rPr>
          <w:spacing w:val="-8"/>
          <w:sz w:val="16"/>
          <w:szCs w:val="16"/>
        </w:rPr>
        <w:t xml:space="preserve"> </w:t>
      </w:r>
      <w:r w:rsidRPr="002B1AB7">
        <w:rPr>
          <w:sz w:val="16"/>
          <w:szCs w:val="16"/>
        </w:rPr>
        <w:t>в</w:t>
      </w:r>
      <w:r w:rsidRPr="002B1AB7">
        <w:rPr>
          <w:spacing w:val="-3"/>
          <w:sz w:val="16"/>
          <w:szCs w:val="16"/>
        </w:rPr>
        <w:t xml:space="preserve"> </w:t>
      </w:r>
      <w:r w:rsidRPr="002B1AB7">
        <w:rPr>
          <w:sz w:val="16"/>
          <w:szCs w:val="16"/>
        </w:rPr>
        <w:t>зоне</w:t>
      </w:r>
      <w:r w:rsidRPr="002B1AB7">
        <w:rPr>
          <w:spacing w:val="-9"/>
          <w:sz w:val="16"/>
          <w:szCs w:val="16"/>
        </w:rPr>
        <w:t xml:space="preserve"> </w:t>
      </w:r>
      <w:r w:rsidRPr="002B1AB7">
        <w:rPr>
          <w:sz w:val="16"/>
          <w:szCs w:val="16"/>
        </w:rPr>
        <w:t>ближайшего</w:t>
      </w:r>
      <w:r w:rsidRPr="002B1AB7">
        <w:rPr>
          <w:spacing w:val="-8"/>
          <w:sz w:val="16"/>
          <w:szCs w:val="16"/>
        </w:rPr>
        <w:t xml:space="preserve"> </w:t>
      </w:r>
      <w:r w:rsidRPr="002B1AB7">
        <w:rPr>
          <w:sz w:val="16"/>
          <w:szCs w:val="16"/>
        </w:rPr>
        <w:t>развития</w:t>
      </w:r>
      <w:r w:rsidRPr="002B1AB7">
        <w:rPr>
          <w:spacing w:val="-8"/>
          <w:sz w:val="16"/>
          <w:szCs w:val="16"/>
        </w:rPr>
        <w:t xml:space="preserve"> </w:t>
      </w:r>
      <w:r w:rsidRPr="002B1AB7">
        <w:rPr>
          <w:sz w:val="16"/>
          <w:szCs w:val="16"/>
        </w:rPr>
        <w:t>продуктом</w:t>
      </w:r>
      <w:r w:rsidRPr="002B1AB7">
        <w:rPr>
          <w:spacing w:val="-9"/>
          <w:sz w:val="16"/>
          <w:szCs w:val="16"/>
        </w:rPr>
        <w:t xml:space="preserve"> </w:t>
      </w:r>
      <w:r w:rsidRPr="002B1AB7">
        <w:rPr>
          <w:sz w:val="16"/>
          <w:szCs w:val="16"/>
        </w:rPr>
        <w:t>является</w:t>
      </w:r>
      <w:r w:rsidRPr="002B1AB7">
        <w:rPr>
          <w:spacing w:val="-68"/>
          <w:sz w:val="16"/>
          <w:szCs w:val="16"/>
        </w:rPr>
        <w:t xml:space="preserve"> </w:t>
      </w:r>
      <w:r w:rsidRPr="002B1AB7">
        <w:rPr>
          <w:spacing w:val="-1"/>
          <w:sz w:val="16"/>
          <w:szCs w:val="16"/>
        </w:rPr>
        <w:t>освоение</w:t>
      </w:r>
      <w:r w:rsidRPr="002B1AB7">
        <w:rPr>
          <w:spacing w:val="-15"/>
          <w:sz w:val="16"/>
          <w:szCs w:val="16"/>
        </w:rPr>
        <w:t xml:space="preserve"> </w:t>
      </w:r>
      <w:r w:rsidRPr="002B1AB7">
        <w:rPr>
          <w:spacing w:val="-1"/>
          <w:sz w:val="16"/>
          <w:szCs w:val="16"/>
        </w:rPr>
        <w:t>уже</w:t>
      </w:r>
      <w:r w:rsidRPr="002B1AB7">
        <w:rPr>
          <w:spacing w:val="-15"/>
          <w:sz w:val="16"/>
          <w:szCs w:val="16"/>
        </w:rPr>
        <w:t xml:space="preserve"> </w:t>
      </w:r>
      <w:r w:rsidRPr="002B1AB7">
        <w:rPr>
          <w:spacing w:val="-1"/>
          <w:sz w:val="16"/>
          <w:szCs w:val="16"/>
        </w:rPr>
        <w:t>известного</w:t>
      </w:r>
      <w:r w:rsidRPr="002B1AB7">
        <w:rPr>
          <w:spacing w:val="-13"/>
          <w:sz w:val="16"/>
          <w:szCs w:val="16"/>
        </w:rPr>
        <w:t xml:space="preserve"> </w:t>
      </w:r>
      <w:r w:rsidRPr="002B1AB7">
        <w:rPr>
          <w:sz w:val="16"/>
          <w:szCs w:val="16"/>
        </w:rPr>
        <w:t>образца,</w:t>
      </w:r>
      <w:r w:rsidRPr="002B1AB7">
        <w:rPr>
          <w:spacing w:val="-16"/>
          <w:sz w:val="16"/>
          <w:szCs w:val="16"/>
        </w:rPr>
        <w:t xml:space="preserve"> </w:t>
      </w:r>
      <w:r w:rsidRPr="002B1AB7">
        <w:rPr>
          <w:sz w:val="16"/>
          <w:szCs w:val="16"/>
        </w:rPr>
        <w:t>то</w:t>
      </w:r>
      <w:r w:rsidRPr="002B1AB7">
        <w:rPr>
          <w:spacing w:val="4"/>
          <w:sz w:val="16"/>
          <w:szCs w:val="16"/>
        </w:rPr>
        <w:t xml:space="preserve"> </w:t>
      </w:r>
      <w:r w:rsidRPr="002B1AB7">
        <w:rPr>
          <w:sz w:val="16"/>
          <w:szCs w:val="16"/>
        </w:rPr>
        <w:t>в</w:t>
      </w:r>
      <w:r w:rsidRPr="002B1AB7">
        <w:rPr>
          <w:spacing w:val="-1"/>
          <w:sz w:val="16"/>
          <w:szCs w:val="16"/>
        </w:rPr>
        <w:t xml:space="preserve"> </w:t>
      </w:r>
      <w:r w:rsidRPr="002B1AB7">
        <w:rPr>
          <w:sz w:val="16"/>
          <w:szCs w:val="16"/>
        </w:rPr>
        <w:t>пространстве</w:t>
      </w:r>
      <w:r w:rsidRPr="002B1AB7">
        <w:rPr>
          <w:spacing w:val="-17"/>
          <w:sz w:val="16"/>
          <w:szCs w:val="16"/>
        </w:rPr>
        <w:t xml:space="preserve"> </w:t>
      </w:r>
      <w:r w:rsidRPr="002B1AB7">
        <w:rPr>
          <w:sz w:val="16"/>
          <w:szCs w:val="16"/>
        </w:rPr>
        <w:t>реализации</w:t>
      </w:r>
      <w:r w:rsidRPr="002B1AB7">
        <w:rPr>
          <w:spacing w:val="-15"/>
          <w:sz w:val="16"/>
          <w:szCs w:val="16"/>
        </w:rPr>
        <w:t xml:space="preserve"> </w:t>
      </w:r>
      <w:r w:rsidRPr="002B1AB7">
        <w:rPr>
          <w:sz w:val="16"/>
          <w:szCs w:val="16"/>
        </w:rPr>
        <w:t>создаётся</w:t>
      </w:r>
      <w:r w:rsidRPr="002B1AB7">
        <w:rPr>
          <w:spacing w:val="-15"/>
          <w:sz w:val="16"/>
          <w:szCs w:val="16"/>
        </w:rPr>
        <w:t xml:space="preserve"> </w:t>
      </w:r>
      <w:r w:rsidRPr="002B1AB7">
        <w:rPr>
          <w:sz w:val="16"/>
          <w:szCs w:val="16"/>
        </w:rPr>
        <w:t>новый</w:t>
      </w:r>
      <w:r w:rsidRPr="002B1AB7">
        <w:rPr>
          <w:spacing w:val="-67"/>
          <w:sz w:val="16"/>
          <w:szCs w:val="16"/>
        </w:rPr>
        <w:t xml:space="preserve"> </w:t>
      </w:r>
      <w:r w:rsidRPr="002B1AB7">
        <w:rPr>
          <w:sz w:val="16"/>
          <w:szCs w:val="16"/>
        </w:rPr>
        <w:t>продукт, не вписанный в культурные нормы.</w:t>
      </w:r>
      <w:r w:rsidRPr="002B1AB7">
        <w:rPr>
          <w:spacing w:val="1"/>
          <w:sz w:val="16"/>
          <w:szCs w:val="16"/>
        </w:rPr>
        <w:t xml:space="preserve"> </w:t>
      </w:r>
      <w:r w:rsidRPr="002B1AB7">
        <w:rPr>
          <w:sz w:val="16"/>
          <w:szCs w:val="16"/>
        </w:rPr>
        <w:t>Более того, в зоне ближайшего</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осваивает</w:t>
      </w:r>
      <w:r w:rsidRPr="002B1AB7">
        <w:rPr>
          <w:spacing w:val="1"/>
          <w:sz w:val="16"/>
          <w:szCs w:val="16"/>
        </w:rPr>
        <w:t xml:space="preserve"> </w:t>
      </w:r>
      <w:r w:rsidRPr="002B1AB7">
        <w:rPr>
          <w:sz w:val="16"/>
          <w:szCs w:val="16"/>
        </w:rPr>
        <w:t>прошлое</w:t>
      </w:r>
      <w:r w:rsidRPr="002B1AB7">
        <w:rPr>
          <w:spacing w:val="1"/>
          <w:sz w:val="16"/>
          <w:szCs w:val="16"/>
        </w:rPr>
        <w:t xml:space="preserve"> </w:t>
      </w:r>
      <w:r w:rsidRPr="002B1AB7">
        <w:rPr>
          <w:sz w:val="16"/>
          <w:szCs w:val="16"/>
        </w:rPr>
        <w:t>культуры,</w:t>
      </w:r>
      <w:r w:rsidRPr="002B1AB7">
        <w:rPr>
          <w:spacing w:val="1"/>
          <w:sz w:val="16"/>
          <w:szCs w:val="16"/>
        </w:rPr>
        <w:t xml:space="preserve"> </w:t>
      </w:r>
      <w:r w:rsidRPr="002B1AB7">
        <w:rPr>
          <w:sz w:val="16"/>
          <w:szCs w:val="16"/>
        </w:rPr>
        <w:t>в пространстве</w:t>
      </w:r>
      <w:r w:rsidRPr="002B1AB7">
        <w:rPr>
          <w:spacing w:val="1"/>
          <w:sz w:val="16"/>
          <w:szCs w:val="16"/>
        </w:rPr>
        <w:t xml:space="preserve"> </w:t>
      </w:r>
      <w:r w:rsidRPr="002B1AB7">
        <w:rPr>
          <w:sz w:val="16"/>
          <w:szCs w:val="16"/>
        </w:rPr>
        <w:t>детской</w:t>
      </w:r>
      <w:r w:rsidRPr="002B1AB7">
        <w:rPr>
          <w:spacing w:val="1"/>
          <w:sz w:val="16"/>
          <w:szCs w:val="16"/>
        </w:rPr>
        <w:t xml:space="preserve"> </w:t>
      </w:r>
      <w:r w:rsidRPr="002B1AB7">
        <w:rPr>
          <w:sz w:val="16"/>
          <w:szCs w:val="16"/>
        </w:rPr>
        <w:t>реализации</w:t>
      </w:r>
      <w:r w:rsidRPr="002B1AB7">
        <w:rPr>
          <w:spacing w:val="-5"/>
          <w:sz w:val="16"/>
          <w:szCs w:val="16"/>
        </w:rPr>
        <w:t xml:space="preserve"> </w:t>
      </w:r>
      <w:r w:rsidRPr="002B1AB7">
        <w:rPr>
          <w:sz w:val="16"/>
          <w:szCs w:val="16"/>
        </w:rPr>
        <w:t>развитие</w:t>
      </w:r>
      <w:r w:rsidRPr="002B1AB7">
        <w:rPr>
          <w:spacing w:val="-2"/>
          <w:sz w:val="16"/>
          <w:szCs w:val="16"/>
        </w:rPr>
        <w:t xml:space="preserve"> </w:t>
      </w:r>
      <w:r w:rsidRPr="002B1AB7">
        <w:rPr>
          <w:sz w:val="16"/>
          <w:szCs w:val="16"/>
        </w:rPr>
        <w:t>ребёнка</w:t>
      </w:r>
      <w:r w:rsidRPr="002B1AB7">
        <w:rPr>
          <w:spacing w:val="-2"/>
          <w:sz w:val="16"/>
          <w:szCs w:val="16"/>
        </w:rPr>
        <w:t xml:space="preserve"> </w:t>
      </w:r>
      <w:r w:rsidRPr="002B1AB7">
        <w:rPr>
          <w:sz w:val="16"/>
          <w:szCs w:val="16"/>
        </w:rPr>
        <w:t>происходит</w:t>
      </w:r>
      <w:r w:rsidRPr="002B1AB7">
        <w:rPr>
          <w:spacing w:val="-3"/>
          <w:sz w:val="16"/>
          <w:szCs w:val="16"/>
        </w:rPr>
        <w:t xml:space="preserve"> </w:t>
      </w:r>
      <w:r w:rsidRPr="002B1AB7">
        <w:rPr>
          <w:sz w:val="16"/>
          <w:szCs w:val="16"/>
        </w:rPr>
        <w:t>за</w:t>
      </w:r>
      <w:r w:rsidRPr="002B1AB7">
        <w:rPr>
          <w:spacing w:val="1"/>
          <w:sz w:val="16"/>
          <w:szCs w:val="16"/>
        </w:rPr>
        <w:t xml:space="preserve"> </w:t>
      </w:r>
      <w:r w:rsidRPr="002B1AB7">
        <w:rPr>
          <w:sz w:val="16"/>
          <w:szCs w:val="16"/>
        </w:rPr>
        <w:t>счёт</w:t>
      </w:r>
      <w:r w:rsidRPr="002B1AB7">
        <w:rPr>
          <w:spacing w:val="-2"/>
          <w:sz w:val="16"/>
          <w:szCs w:val="16"/>
        </w:rPr>
        <w:t xml:space="preserve"> </w:t>
      </w:r>
      <w:r w:rsidRPr="002B1AB7">
        <w:rPr>
          <w:sz w:val="16"/>
          <w:szCs w:val="16"/>
        </w:rPr>
        <w:t>создания</w:t>
      </w:r>
      <w:r w:rsidRPr="002B1AB7">
        <w:rPr>
          <w:spacing w:val="-5"/>
          <w:sz w:val="16"/>
          <w:szCs w:val="16"/>
        </w:rPr>
        <w:t xml:space="preserve"> </w:t>
      </w:r>
      <w:r w:rsidRPr="002B1AB7">
        <w:rPr>
          <w:sz w:val="16"/>
          <w:szCs w:val="16"/>
        </w:rPr>
        <w:t>будущей</w:t>
      </w:r>
      <w:r w:rsidRPr="002B1AB7">
        <w:rPr>
          <w:spacing w:val="-2"/>
          <w:sz w:val="16"/>
          <w:szCs w:val="16"/>
        </w:rPr>
        <w:t xml:space="preserve"> </w:t>
      </w:r>
      <w:r w:rsidRPr="002B1AB7">
        <w:rPr>
          <w:sz w:val="16"/>
          <w:szCs w:val="16"/>
        </w:rPr>
        <w:t>культуры.</w:t>
      </w:r>
    </w:p>
    <w:p w:rsidR="004C5032" w:rsidRPr="002B1AB7" w:rsidRDefault="004C5032" w:rsidP="002B1AB7">
      <w:pPr>
        <w:pStyle w:val="a3"/>
        <w:ind w:right="464"/>
        <w:contextualSpacing/>
        <w:rPr>
          <w:sz w:val="16"/>
          <w:szCs w:val="16"/>
        </w:rPr>
      </w:pPr>
      <w:r w:rsidRPr="002B1AB7">
        <w:rPr>
          <w:sz w:val="16"/>
          <w:szCs w:val="16"/>
        </w:rPr>
        <w:t>Роль взрослого заключается не только и не столько в том, чтобы создать</w:t>
      </w:r>
      <w:r w:rsidRPr="002B1AB7">
        <w:rPr>
          <w:spacing w:val="1"/>
          <w:sz w:val="16"/>
          <w:szCs w:val="16"/>
        </w:rPr>
        <w:t xml:space="preserve"> </w:t>
      </w:r>
      <w:r w:rsidRPr="002B1AB7">
        <w:rPr>
          <w:sz w:val="16"/>
          <w:szCs w:val="16"/>
        </w:rPr>
        <w:t>наиболее</w:t>
      </w:r>
      <w:r w:rsidRPr="002B1AB7">
        <w:rPr>
          <w:spacing w:val="-15"/>
          <w:sz w:val="16"/>
          <w:szCs w:val="16"/>
        </w:rPr>
        <w:t xml:space="preserve"> </w:t>
      </w:r>
      <w:r w:rsidRPr="002B1AB7">
        <w:rPr>
          <w:sz w:val="16"/>
          <w:szCs w:val="16"/>
        </w:rPr>
        <w:t>разнообразную</w:t>
      </w:r>
      <w:r w:rsidRPr="002B1AB7">
        <w:rPr>
          <w:spacing w:val="-12"/>
          <w:sz w:val="16"/>
          <w:szCs w:val="16"/>
        </w:rPr>
        <w:t xml:space="preserve"> </w:t>
      </w:r>
      <w:r w:rsidRPr="002B1AB7">
        <w:rPr>
          <w:sz w:val="16"/>
          <w:szCs w:val="16"/>
        </w:rPr>
        <w:t>среду</w:t>
      </w:r>
      <w:r w:rsidRPr="002B1AB7">
        <w:rPr>
          <w:spacing w:val="-16"/>
          <w:sz w:val="16"/>
          <w:szCs w:val="16"/>
        </w:rPr>
        <w:t xml:space="preserve"> </w:t>
      </w:r>
      <w:r w:rsidRPr="002B1AB7">
        <w:rPr>
          <w:sz w:val="16"/>
          <w:szCs w:val="16"/>
        </w:rPr>
        <w:t>и</w:t>
      </w:r>
      <w:r w:rsidRPr="002B1AB7">
        <w:rPr>
          <w:spacing w:val="-11"/>
          <w:sz w:val="16"/>
          <w:szCs w:val="16"/>
        </w:rPr>
        <w:t xml:space="preserve"> </w:t>
      </w:r>
      <w:r w:rsidRPr="002B1AB7">
        <w:rPr>
          <w:sz w:val="16"/>
          <w:szCs w:val="16"/>
        </w:rPr>
        <w:t>услышать</w:t>
      </w:r>
      <w:r w:rsidRPr="002B1AB7">
        <w:rPr>
          <w:spacing w:val="-12"/>
          <w:sz w:val="16"/>
          <w:szCs w:val="16"/>
        </w:rPr>
        <w:t xml:space="preserve"> </w:t>
      </w:r>
      <w:r w:rsidRPr="002B1AB7">
        <w:rPr>
          <w:sz w:val="16"/>
          <w:szCs w:val="16"/>
        </w:rPr>
        <w:t>«голос</w:t>
      </w:r>
      <w:r w:rsidRPr="002B1AB7">
        <w:rPr>
          <w:spacing w:val="-15"/>
          <w:sz w:val="16"/>
          <w:szCs w:val="16"/>
        </w:rPr>
        <w:t xml:space="preserve"> </w:t>
      </w:r>
      <w:r w:rsidRPr="002B1AB7">
        <w:rPr>
          <w:sz w:val="16"/>
          <w:szCs w:val="16"/>
        </w:rPr>
        <w:t>ребёнка»,</w:t>
      </w:r>
      <w:r w:rsidRPr="002B1AB7">
        <w:rPr>
          <w:spacing w:val="-15"/>
          <w:sz w:val="16"/>
          <w:szCs w:val="16"/>
        </w:rPr>
        <w:t xml:space="preserve"> </w:t>
      </w:r>
      <w:r w:rsidRPr="002B1AB7">
        <w:rPr>
          <w:sz w:val="16"/>
          <w:szCs w:val="16"/>
        </w:rPr>
        <w:t>сколько</w:t>
      </w:r>
      <w:r w:rsidRPr="002B1AB7">
        <w:rPr>
          <w:spacing w:val="-13"/>
          <w:sz w:val="16"/>
          <w:szCs w:val="16"/>
        </w:rPr>
        <w:t xml:space="preserve"> </w:t>
      </w:r>
      <w:r w:rsidRPr="002B1AB7">
        <w:rPr>
          <w:sz w:val="16"/>
          <w:szCs w:val="16"/>
        </w:rPr>
        <w:t>обеспечить</w:t>
      </w:r>
      <w:r w:rsidRPr="002B1AB7">
        <w:rPr>
          <w:spacing w:val="-68"/>
          <w:sz w:val="16"/>
          <w:szCs w:val="16"/>
        </w:rPr>
        <w:t xml:space="preserve"> </w:t>
      </w:r>
      <w:r w:rsidRPr="002B1AB7">
        <w:rPr>
          <w:sz w:val="16"/>
          <w:szCs w:val="16"/>
        </w:rPr>
        <w:t>процесс реализации ребёнком собственных идей, замыслов, переживаний. Дело</w:t>
      </w:r>
      <w:r w:rsidRPr="002B1AB7">
        <w:rPr>
          <w:spacing w:val="1"/>
          <w:sz w:val="16"/>
          <w:szCs w:val="16"/>
        </w:rPr>
        <w:t xml:space="preserve"> </w:t>
      </w:r>
      <w:r w:rsidRPr="002B1AB7">
        <w:rPr>
          <w:sz w:val="16"/>
          <w:szCs w:val="16"/>
        </w:rPr>
        <w:t>не в том,</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голос</w:t>
      </w:r>
      <w:r w:rsidRPr="002B1AB7">
        <w:rPr>
          <w:spacing w:val="1"/>
          <w:sz w:val="16"/>
          <w:szCs w:val="16"/>
        </w:rPr>
        <w:t xml:space="preserve"> </w:t>
      </w:r>
      <w:r w:rsidRPr="002B1AB7">
        <w:rPr>
          <w:sz w:val="16"/>
          <w:szCs w:val="16"/>
        </w:rPr>
        <w:t>должен</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услышан,</w:t>
      </w:r>
      <w:r w:rsidRPr="002B1AB7">
        <w:rPr>
          <w:spacing w:val="1"/>
          <w:sz w:val="16"/>
          <w:szCs w:val="16"/>
        </w:rPr>
        <w:t xml:space="preserve"> </w:t>
      </w:r>
      <w:r w:rsidRPr="002B1AB7">
        <w:rPr>
          <w:sz w:val="16"/>
          <w:szCs w:val="16"/>
        </w:rPr>
        <w:t>а в том,</w:t>
      </w:r>
      <w:r w:rsidRPr="002B1AB7">
        <w:rPr>
          <w:spacing w:val="1"/>
          <w:sz w:val="16"/>
          <w:szCs w:val="16"/>
        </w:rPr>
        <w:t xml:space="preserve"> </w:t>
      </w:r>
      <w:r w:rsidRPr="002B1AB7">
        <w:rPr>
          <w:sz w:val="16"/>
          <w:szCs w:val="16"/>
        </w:rPr>
        <w:t>чтобы</w:t>
      </w:r>
      <w:r w:rsidRPr="002B1AB7">
        <w:rPr>
          <w:spacing w:val="1"/>
          <w:sz w:val="16"/>
          <w:szCs w:val="16"/>
        </w:rPr>
        <w:t xml:space="preserve"> </w:t>
      </w:r>
      <w:r w:rsidRPr="002B1AB7">
        <w:rPr>
          <w:sz w:val="16"/>
          <w:szCs w:val="16"/>
        </w:rPr>
        <w:t>он был</w:t>
      </w:r>
      <w:r w:rsidRPr="002B1AB7">
        <w:rPr>
          <w:spacing w:val="1"/>
          <w:sz w:val="16"/>
          <w:szCs w:val="16"/>
        </w:rPr>
        <w:t xml:space="preserve"> </w:t>
      </w:r>
      <w:r w:rsidRPr="002B1AB7">
        <w:rPr>
          <w:sz w:val="16"/>
          <w:szCs w:val="16"/>
        </w:rPr>
        <w:t>трансформирован</w:t>
      </w:r>
      <w:r w:rsidRPr="002B1AB7">
        <w:rPr>
          <w:spacing w:val="1"/>
          <w:sz w:val="16"/>
          <w:szCs w:val="16"/>
        </w:rPr>
        <w:t xml:space="preserve"> </w:t>
      </w:r>
      <w:r w:rsidRPr="002B1AB7">
        <w:rPr>
          <w:sz w:val="16"/>
          <w:szCs w:val="16"/>
        </w:rPr>
        <w:t>в детскую</w:t>
      </w:r>
      <w:r w:rsidRPr="002B1AB7">
        <w:rPr>
          <w:spacing w:val="1"/>
          <w:sz w:val="16"/>
          <w:szCs w:val="16"/>
        </w:rPr>
        <w:t xml:space="preserve"> </w:t>
      </w:r>
      <w:r w:rsidRPr="002B1AB7">
        <w:rPr>
          <w:sz w:val="16"/>
          <w:szCs w:val="16"/>
        </w:rPr>
        <w:t>идею,</w:t>
      </w:r>
      <w:r w:rsidRPr="002B1AB7">
        <w:rPr>
          <w:spacing w:val="1"/>
          <w:sz w:val="16"/>
          <w:szCs w:val="16"/>
        </w:rPr>
        <w:t xml:space="preserve"> </w:t>
      </w:r>
      <w:r w:rsidRPr="002B1AB7">
        <w:rPr>
          <w:sz w:val="16"/>
          <w:szCs w:val="16"/>
        </w:rPr>
        <w:t>направлен</w:t>
      </w:r>
      <w:r w:rsidRPr="002B1AB7">
        <w:rPr>
          <w:spacing w:val="1"/>
          <w:sz w:val="16"/>
          <w:szCs w:val="16"/>
        </w:rPr>
        <w:t xml:space="preserve"> </w:t>
      </w:r>
      <w:r w:rsidRPr="002B1AB7">
        <w:rPr>
          <w:sz w:val="16"/>
          <w:szCs w:val="16"/>
        </w:rPr>
        <w:t>на её</w:t>
      </w:r>
      <w:r w:rsidRPr="002B1AB7">
        <w:rPr>
          <w:spacing w:val="1"/>
          <w:sz w:val="16"/>
          <w:szCs w:val="16"/>
        </w:rPr>
        <w:t xml:space="preserve"> </w:t>
      </w:r>
      <w:r w:rsidRPr="002B1AB7">
        <w:rPr>
          <w:sz w:val="16"/>
          <w:szCs w:val="16"/>
        </w:rPr>
        <w:t>реализацию</w:t>
      </w:r>
      <w:r w:rsidRPr="002B1AB7">
        <w:rPr>
          <w:spacing w:val="1"/>
          <w:sz w:val="16"/>
          <w:szCs w:val="16"/>
        </w:rPr>
        <w:t xml:space="preserve"> </w:t>
      </w:r>
      <w:r w:rsidRPr="002B1AB7">
        <w:rPr>
          <w:sz w:val="16"/>
          <w:szCs w:val="16"/>
        </w:rPr>
        <w:t>и получил</w:t>
      </w:r>
      <w:r w:rsidRPr="002B1AB7">
        <w:rPr>
          <w:spacing w:val="1"/>
          <w:sz w:val="16"/>
          <w:szCs w:val="16"/>
        </w:rPr>
        <w:t xml:space="preserve"> </w:t>
      </w:r>
      <w:r w:rsidRPr="002B1AB7">
        <w:rPr>
          <w:sz w:val="16"/>
          <w:szCs w:val="16"/>
        </w:rPr>
        <w:t>оформление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продукте.</w:t>
      </w:r>
    </w:p>
    <w:p w:rsidR="004C5032" w:rsidRPr="002B1AB7" w:rsidRDefault="004C5032" w:rsidP="002B1AB7">
      <w:pPr>
        <w:pStyle w:val="a3"/>
        <w:ind w:right="469" w:firstLine="777"/>
        <w:contextualSpacing/>
        <w:rPr>
          <w:sz w:val="16"/>
          <w:szCs w:val="16"/>
        </w:rPr>
      </w:pPr>
      <w:r w:rsidRPr="002B1AB7">
        <w:rPr>
          <w:i/>
          <w:sz w:val="16"/>
          <w:szCs w:val="16"/>
        </w:rPr>
        <w:t>Образовательное</w:t>
      </w:r>
      <w:r w:rsidRPr="002B1AB7">
        <w:rPr>
          <w:i/>
          <w:spacing w:val="1"/>
          <w:sz w:val="16"/>
          <w:szCs w:val="16"/>
        </w:rPr>
        <w:t xml:space="preserve"> </w:t>
      </w:r>
      <w:r w:rsidRPr="002B1AB7">
        <w:rPr>
          <w:i/>
          <w:sz w:val="16"/>
          <w:szCs w:val="16"/>
        </w:rPr>
        <w:t>событие</w:t>
      </w:r>
      <w:r w:rsidRPr="002B1AB7">
        <w:rPr>
          <w:i/>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специальная</w:t>
      </w:r>
      <w:r w:rsidRPr="002B1AB7">
        <w:rPr>
          <w:spacing w:val="1"/>
          <w:sz w:val="16"/>
          <w:szCs w:val="16"/>
        </w:rPr>
        <w:t xml:space="preserve"> </w:t>
      </w:r>
      <w:r w:rsidRPr="002B1AB7">
        <w:rPr>
          <w:sz w:val="16"/>
          <w:szCs w:val="16"/>
        </w:rPr>
        <w:t>форма</w:t>
      </w:r>
      <w:r w:rsidRPr="002B1AB7">
        <w:rPr>
          <w:spacing w:val="1"/>
          <w:sz w:val="16"/>
          <w:szCs w:val="16"/>
        </w:rPr>
        <w:t xml:space="preserve"> </w:t>
      </w:r>
      <w:r w:rsidRPr="002B1AB7">
        <w:rPr>
          <w:sz w:val="16"/>
          <w:szCs w:val="16"/>
        </w:rPr>
        <w:t>организации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pacing w:val="-1"/>
          <w:sz w:val="16"/>
          <w:szCs w:val="16"/>
        </w:rPr>
        <w:t>реализации</w:t>
      </w:r>
      <w:r w:rsidRPr="002B1AB7">
        <w:rPr>
          <w:spacing w:val="-16"/>
          <w:sz w:val="16"/>
          <w:szCs w:val="16"/>
        </w:rPr>
        <w:t xml:space="preserve"> </w:t>
      </w:r>
      <w:r w:rsidRPr="002B1AB7">
        <w:rPr>
          <w:spacing w:val="-1"/>
          <w:sz w:val="16"/>
          <w:szCs w:val="16"/>
        </w:rPr>
        <w:t>образовательной</w:t>
      </w:r>
      <w:r w:rsidRPr="002B1AB7">
        <w:rPr>
          <w:spacing w:val="-15"/>
          <w:sz w:val="16"/>
          <w:szCs w:val="16"/>
        </w:rPr>
        <w:t xml:space="preserve"> </w:t>
      </w:r>
      <w:r w:rsidRPr="002B1AB7">
        <w:rPr>
          <w:sz w:val="16"/>
          <w:szCs w:val="16"/>
        </w:rPr>
        <w:t>деятельности.</w:t>
      </w:r>
      <w:r w:rsidRPr="002B1AB7">
        <w:rPr>
          <w:spacing w:val="-11"/>
          <w:sz w:val="16"/>
          <w:szCs w:val="16"/>
        </w:rPr>
        <w:t xml:space="preserve"> </w:t>
      </w:r>
      <w:r w:rsidRPr="002B1AB7">
        <w:rPr>
          <w:sz w:val="16"/>
          <w:szCs w:val="16"/>
        </w:rPr>
        <w:t>Сущность</w:t>
      </w:r>
      <w:r w:rsidRPr="002B1AB7">
        <w:rPr>
          <w:spacing w:val="-16"/>
          <w:sz w:val="16"/>
          <w:szCs w:val="16"/>
        </w:rPr>
        <w:t xml:space="preserve"> </w:t>
      </w:r>
      <w:r w:rsidRPr="002B1AB7">
        <w:rPr>
          <w:sz w:val="16"/>
          <w:szCs w:val="16"/>
        </w:rPr>
        <w:t>образовательного</w:t>
      </w:r>
      <w:r w:rsidRPr="002B1AB7">
        <w:rPr>
          <w:spacing w:val="-12"/>
          <w:sz w:val="16"/>
          <w:szCs w:val="16"/>
        </w:rPr>
        <w:t xml:space="preserve"> </w:t>
      </w:r>
      <w:r w:rsidRPr="002B1AB7">
        <w:rPr>
          <w:sz w:val="16"/>
          <w:szCs w:val="16"/>
        </w:rPr>
        <w:t>события</w:t>
      </w:r>
      <w:r w:rsidRPr="002B1AB7">
        <w:rPr>
          <w:spacing w:val="-67"/>
          <w:sz w:val="16"/>
          <w:szCs w:val="16"/>
        </w:rPr>
        <w:t xml:space="preserve"> </w:t>
      </w:r>
      <w:r w:rsidRPr="002B1AB7">
        <w:rPr>
          <w:sz w:val="16"/>
          <w:szCs w:val="16"/>
        </w:rPr>
        <w:t>заключается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организуются</w:t>
      </w:r>
      <w:r w:rsidRPr="002B1AB7">
        <w:rPr>
          <w:spacing w:val="1"/>
          <w:sz w:val="16"/>
          <w:szCs w:val="16"/>
        </w:rPr>
        <w:t xml:space="preserve"> </w:t>
      </w:r>
      <w:r w:rsidRPr="002B1AB7">
        <w:rPr>
          <w:sz w:val="16"/>
          <w:szCs w:val="16"/>
        </w:rPr>
        <w:t>специальные</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детского</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полученный</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осмысленный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осознанный,</w:t>
      </w:r>
      <w:r w:rsidRPr="002B1AB7">
        <w:rPr>
          <w:spacing w:val="1"/>
          <w:sz w:val="16"/>
          <w:szCs w:val="16"/>
        </w:rPr>
        <w:t xml:space="preserve"> </w:t>
      </w:r>
      <w:r w:rsidRPr="002B1AB7">
        <w:rPr>
          <w:sz w:val="16"/>
          <w:szCs w:val="16"/>
        </w:rPr>
        <w:t>превращается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средство для</w:t>
      </w:r>
      <w:r w:rsidRPr="002B1AB7">
        <w:rPr>
          <w:spacing w:val="-3"/>
          <w:sz w:val="16"/>
          <w:szCs w:val="16"/>
        </w:rPr>
        <w:t xml:space="preserve"> </w:t>
      </w:r>
      <w:r w:rsidRPr="002B1AB7">
        <w:rPr>
          <w:sz w:val="16"/>
          <w:szCs w:val="16"/>
        </w:rPr>
        <w:t>достижения</w:t>
      </w:r>
      <w:r w:rsidRPr="002B1AB7">
        <w:rPr>
          <w:spacing w:val="-1"/>
          <w:sz w:val="16"/>
          <w:szCs w:val="16"/>
        </w:rPr>
        <w:t xml:space="preserve"> </w:t>
      </w:r>
      <w:r w:rsidRPr="002B1AB7">
        <w:rPr>
          <w:sz w:val="16"/>
          <w:szCs w:val="16"/>
        </w:rPr>
        <w:t>новой,</w:t>
      </w:r>
      <w:r w:rsidRPr="002B1AB7">
        <w:rPr>
          <w:spacing w:val="-1"/>
          <w:sz w:val="16"/>
          <w:szCs w:val="16"/>
        </w:rPr>
        <w:t xml:space="preserve"> </w:t>
      </w:r>
      <w:r w:rsidRPr="002B1AB7">
        <w:rPr>
          <w:sz w:val="16"/>
          <w:szCs w:val="16"/>
        </w:rPr>
        <w:t>уже более</w:t>
      </w:r>
      <w:r w:rsidRPr="002B1AB7">
        <w:rPr>
          <w:spacing w:val="-1"/>
          <w:sz w:val="16"/>
          <w:szCs w:val="16"/>
        </w:rPr>
        <w:t xml:space="preserve"> </w:t>
      </w:r>
      <w:r w:rsidRPr="002B1AB7">
        <w:rPr>
          <w:sz w:val="16"/>
          <w:szCs w:val="16"/>
        </w:rPr>
        <w:t>высокой</w:t>
      </w:r>
      <w:r w:rsidRPr="002B1AB7">
        <w:rPr>
          <w:spacing w:val="2"/>
          <w:sz w:val="16"/>
          <w:szCs w:val="16"/>
        </w:rPr>
        <w:t xml:space="preserve"> </w:t>
      </w:r>
      <w:r w:rsidRPr="002B1AB7">
        <w:rPr>
          <w:sz w:val="16"/>
          <w:szCs w:val="16"/>
        </w:rPr>
        <w:t>цели.</w:t>
      </w:r>
    </w:p>
    <w:p w:rsidR="004C5032" w:rsidRPr="002B1AB7" w:rsidRDefault="004C5032" w:rsidP="002B1AB7">
      <w:pPr>
        <w:widowControl/>
        <w:autoSpaceDE/>
        <w:autoSpaceDN/>
        <w:contextualSpacing/>
        <w:rPr>
          <w:sz w:val="16"/>
          <w:szCs w:val="16"/>
        </w:rPr>
        <w:sectPr w:rsidR="004C5032" w:rsidRPr="002B1AB7">
          <w:pgSz w:w="11910" w:h="16840"/>
          <w:pgMar w:top="840" w:right="380" w:bottom="1020" w:left="1260" w:header="0" w:footer="750" w:gutter="0"/>
          <w:cols w:space="720"/>
        </w:sectPr>
      </w:pPr>
    </w:p>
    <w:p w:rsidR="004C5032" w:rsidRPr="002B1AB7" w:rsidRDefault="004C5032" w:rsidP="002B1AB7">
      <w:pPr>
        <w:pStyle w:val="a3"/>
        <w:spacing w:before="66"/>
        <w:ind w:right="466"/>
        <w:contextualSpacing/>
        <w:rPr>
          <w:sz w:val="16"/>
          <w:szCs w:val="16"/>
        </w:rPr>
      </w:pPr>
      <w:r w:rsidRPr="002B1AB7">
        <w:rPr>
          <w:sz w:val="16"/>
          <w:szCs w:val="16"/>
        </w:rPr>
        <w:t>Ценность образовательного</w:t>
      </w:r>
      <w:r w:rsidRPr="002B1AB7">
        <w:rPr>
          <w:spacing w:val="1"/>
          <w:sz w:val="16"/>
          <w:szCs w:val="16"/>
        </w:rPr>
        <w:t xml:space="preserve"> </w:t>
      </w:r>
      <w:r w:rsidRPr="002B1AB7">
        <w:rPr>
          <w:sz w:val="16"/>
          <w:szCs w:val="16"/>
        </w:rPr>
        <w:t>события</w:t>
      </w:r>
      <w:r w:rsidRPr="002B1AB7">
        <w:rPr>
          <w:spacing w:val="1"/>
          <w:sz w:val="16"/>
          <w:szCs w:val="16"/>
        </w:rPr>
        <w:t xml:space="preserve"> </w:t>
      </w:r>
      <w:r w:rsidRPr="002B1AB7">
        <w:rPr>
          <w:sz w:val="16"/>
          <w:szCs w:val="16"/>
        </w:rPr>
        <w:t>в том, что</w:t>
      </w:r>
      <w:r w:rsidRPr="002B1AB7">
        <w:rPr>
          <w:spacing w:val="1"/>
          <w:sz w:val="16"/>
          <w:szCs w:val="16"/>
        </w:rPr>
        <w:t xml:space="preserve"> </w:t>
      </w:r>
      <w:r w:rsidRPr="002B1AB7">
        <w:rPr>
          <w:sz w:val="16"/>
          <w:szCs w:val="16"/>
        </w:rPr>
        <w:t>оно</w:t>
      </w:r>
      <w:r w:rsidRPr="002B1AB7">
        <w:rPr>
          <w:spacing w:val="1"/>
          <w:sz w:val="16"/>
          <w:szCs w:val="16"/>
        </w:rPr>
        <w:t xml:space="preserve"> </w:t>
      </w:r>
      <w:r w:rsidRPr="002B1AB7">
        <w:rPr>
          <w:sz w:val="16"/>
          <w:szCs w:val="16"/>
        </w:rPr>
        <w:t>создаёт целостное</w:t>
      </w:r>
      <w:r w:rsidRPr="002B1AB7">
        <w:rPr>
          <w:spacing w:val="1"/>
          <w:sz w:val="16"/>
          <w:szCs w:val="16"/>
        </w:rPr>
        <w:t xml:space="preserve"> </w:t>
      </w:r>
      <w:r w:rsidRPr="002B1AB7">
        <w:rPr>
          <w:sz w:val="16"/>
          <w:szCs w:val="16"/>
        </w:rPr>
        <w:t>единство образовательного процесса, а его содержание отражает картину всего</w:t>
      </w:r>
      <w:r w:rsidRPr="002B1AB7">
        <w:rPr>
          <w:spacing w:val="1"/>
          <w:sz w:val="16"/>
          <w:szCs w:val="16"/>
        </w:rPr>
        <w:t xml:space="preserve"> </w:t>
      </w:r>
      <w:r w:rsidRPr="002B1AB7">
        <w:rPr>
          <w:sz w:val="16"/>
          <w:szCs w:val="16"/>
        </w:rPr>
        <w:t>изученного,</w:t>
      </w:r>
      <w:r w:rsidRPr="002B1AB7">
        <w:rPr>
          <w:spacing w:val="1"/>
          <w:sz w:val="16"/>
          <w:szCs w:val="16"/>
        </w:rPr>
        <w:t xml:space="preserve"> </w:t>
      </w:r>
      <w:r w:rsidRPr="002B1AB7">
        <w:rPr>
          <w:sz w:val="16"/>
          <w:szCs w:val="16"/>
        </w:rPr>
        <w:t>приобретенного,</w:t>
      </w:r>
      <w:r w:rsidRPr="002B1AB7">
        <w:rPr>
          <w:spacing w:val="1"/>
          <w:sz w:val="16"/>
          <w:szCs w:val="16"/>
        </w:rPr>
        <w:t xml:space="preserve"> </w:t>
      </w:r>
      <w:r w:rsidRPr="002B1AB7">
        <w:rPr>
          <w:sz w:val="16"/>
          <w:szCs w:val="16"/>
        </w:rPr>
        <w:t>накопленного,</w:t>
      </w:r>
      <w:r w:rsidRPr="002B1AB7">
        <w:rPr>
          <w:spacing w:val="1"/>
          <w:sz w:val="16"/>
          <w:szCs w:val="16"/>
        </w:rPr>
        <w:t xml:space="preserve"> </w:t>
      </w:r>
      <w:r w:rsidRPr="002B1AB7">
        <w:rPr>
          <w:sz w:val="16"/>
          <w:szCs w:val="16"/>
        </w:rPr>
        <w:t>сформированного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творческой,</w:t>
      </w:r>
      <w:r w:rsidRPr="002B1AB7">
        <w:rPr>
          <w:spacing w:val="1"/>
          <w:sz w:val="16"/>
          <w:szCs w:val="16"/>
        </w:rPr>
        <w:t xml:space="preserve"> </w:t>
      </w:r>
      <w:r w:rsidRPr="002B1AB7">
        <w:rPr>
          <w:sz w:val="16"/>
          <w:szCs w:val="16"/>
        </w:rPr>
        <w:t>речевой, культурной, эмоциональной сфере. В образовательном событии также</w:t>
      </w:r>
      <w:r w:rsidRPr="002B1AB7">
        <w:rPr>
          <w:spacing w:val="1"/>
          <w:sz w:val="16"/>
          <w:szCs w:val="16"/>
        </w:rPr>
        <w:t xml:space="preserve"> </w:t>
      </w:r>
      <w:r w:rsidRPr="002B1AB7">
        <w:rPr>
          <w:sz w:val="16"/>
          <w:szCs w:val="16"/>
        </w:rPr>
        <w:t>представлена</w:t>
      </w:r>
      <w:r w:rsidRPr="002B1AB7">
        <w:rPr>
          <w:spacing w:val="1"/>
          <w:sz w:val="16"/>
          <w:szCs w:val="16"/>
        </w:rPr>
        <w:t xml:space="preserve"> </w:t>
      </w:r>
      <w:r w:rsidRPr="002B1AB7">
        <w:rPr>
          <w:sz w:val="16"/>
          <w:szCs w:val="16"/>
        </w:rPr>
        <w:t>целостная</w:t>
      </w:r>
      <w:r w:rsidRPr="002B1AB7">
        <w:rPr>
          <w:spacing w:val="1"/>
          <w:sz w:val="16"/>
          <w:szCs w:val="16"/>
        </w:rPr>
        <w:t xml:space="preserve"> </w:t>
      </w:r>
      <w:r w:rsidRPr="002B1AB7">
        <w:rPr>
          <w:sz w:val="16"/>
          <w:szCs w:val="16"/>
        </w:rPr>
        <w:t>картина</w:t>
      </w:r>
      <w:r w:rsidRPr="002B1AB7">
        <w:rPr>
          <w:spacing w:val="1"/>
          <w:sz w:val="16"/>
          <w:szCs w:val="16"/>
        </w:rPr>
        <w:t xml:space="preserve"> </w:t>
      </w:r>
      <w:r w:rsidRPr="002B1AB7">
        <w:rPr>
          <w:sz w:val="16"/>
          <w:szCs w:val="16"/>
        </w:rPr>
        <w:t>личностных</w:t>
      </w:r>
      <w:r w:rsidRPr="002B1AB7">
        <w:rPr>
          <w:spacing w:val="1"/>
          <w:sz w:val="16"/>
          <w:szCs w:val="16"/>
        </w:rPr>
        <w:t xml:space="preserve"> </w:t>
      </w:r>
      <w:r w:rsidRPr="002B1AB7">
        <w:rPr>
          <w:sz w:val="16"/>
          <w:szCs w:val="16"/>
        </w:rPr>
        <w:t>качеств</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это</w:t>
      </w:r>
      <w:r w:rsidRPr="002B1AB7">
        <w:rPr>
          <w:spacing w:val="1"/>
          <w:sz w:val="16"/>
          <w:szCs w:val="16"/>
        </w:rPr>
        <w:t xml:space="preserve"> </w:t>
      </w:r>
      <w:r w:rsidRPr="002B1AB7">
        <w:rPr>
          <w:sz w:val="16"/>
          <w:szCs w:val="16"/>
        </w:rPr>
        <w:t>работоспособность,</w:t>
      </w:r>
      <w:r w:rsidRPr="002B1AB7">
        <w:rPr>
          <w:spacing w:val="1"/>
          <w:sz w:val="16"/>
          <w:szCs w:val="16"/>
        </w:rPr>
        <w:t xml:space="preserve"> </w:t>
      </w:r>
      <w:r w:rsidRPr="002B1AB7">
        <w:rPr>
          <w:sz w:val="16"/>
          <w:szCs w:val="16"/>
        </w:rPr>
        <w:t>настойчивость,</w:t>
      </w:r>
      <w:r w:rsidRPr="002B1AB7">
        <w:rPr>
          <w:spacing w:val="1"/>
          <w:sz w:val="16"/>
          <w:szCs w:val="16"/>
        </w:rPr>
        <w:t xml:space="preserve"> </w:t>
      </w:r>
      <w:r w:rsidRPr="002B1AB7">
        <w:rPr>
          <w:sz w:val="16"/>
          <w:szCs w:val="16"/>
        </w:rPr>
        <w:t>исполнительность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межличностного</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это</w:t>
      </w:r>
      <w:r w:rsidRPr="002B1AB7">
        <w:rPr>
          <w:spacing w:val="1"/>
          <w:sz w:val="16"/>
          <w:szCs w:val="16"/>
        </w:rPr>
        <w:t xml:space="preserve"> </w:t>
      </w:r>
      <w:r w:rsidRPr="002B1AB7">
        <w:rPr>
          <w:sz w:val="16"/>
          <w:szCs w:val="16"/>
        </w:rPr>
        <w:t>творческое</w:t>
      </w:r>
      <w:r w:rsidRPr="002B1AB7">
        <w:rPr>
          <w:spacing w:val="1"/>
          <w:sz w:val="16"/>
          <w:szCs w:val="16"/>
        </w:rPr>
        <w:t xml:space="preserve"> </w:t>
      </w:r>
      <w:r w:rsidRPr="002B1AB7">
        <w:rPr>
          <w:sz w:val="16"/>
          <w:szCs w:val="16"/>
        </w:rPr>
        <w:t>сотрудничество,</w:t>
      </w:r>
      <w:r w:rsidRPr="002B1AB7">
        <w:rPr>
          <w:spacing w:val="1"/>
          <w:sz w:val="16"/>
          <w:szCs w:val="16"/>
        </w:rPr>
        <w:t xml:space="preserve"> </w:t>
      </w:r>
      <w:r w:rsidRPr="002B1AB7">
        <w:rPr>
          <w:sz w:val="16"/>
          <w:szCs w:val="16"/>
        </w:rPr>
        <w:t>доброта,</w:t>
      </w:r>
      <w:r w:rsidRPr="002B1AB7">
        <w:rPr>
          <w:spacing w:val="1"/>
          <w:sz w:val="16"/>
          <w:szCs w:val="16"/>
        </w:rPr>
        <w:t xml:space="preserve"> </w:t>
      </w:r>
      <w:r w:rsidRPr="002B1AB7">
        <w:rPr>
          <w:sz w:val="16"/>
          <w:szCs w:val="16"/>
        </w:rPr>
        <w:t>отзывчивость,</w:t>
      </w:r>
      <w:r w:rsidRPr="002B1AB7">
        <w:rPr>
          <w:spacing w:val="-2"/>
          <w:sz w:val="16"/>
          <w:szCs w:val="16"/>
        </w:rPr>
        <w:t xml:space="preserve"> </w:t>
      </w:r>
      <w:r w:rsidRPr="002B1AB7">
        <w:rPr>
          <w:sz w:val="16"/>
          <w:szCs w:val="16"/>
        </w:rPr>
        <w:t>сопереживание.</w:t>
      </w:r>
    </w:p>
    <w:p w:rsidR="004C5032" w:rsidRPr="002B1AB7" w:rsidRDefault="004C5032" w:rsidP="002B1AB7">
      <w:pPr>
        <w:pStyle w:val="a3"/>
        <w:ind w:right="469"/>
        <w:contextualSpacing/>
        <w:rPr>
          <w:sz w:val="16"/>
          <w:szCs w:val="16"/>
        </w:rPr>
      </w:pPr>
      <w:r w:rsidRPr="002B1AB7">
        <w:rPr>
          <w:sz w:val="16"/>
          <w:szCs w:val="16"/>
        </w:rPr>
        <w:t>Подготовка</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образовательному</w:t>
      </w:r>
      <w:r w:rsidRPr="002B1AB7">
        <w:rPr>
          <w:spacing w:val="1"/>
          <w:sz w:val="16"/>
          <w:szCs w:val="16"/>
        </w:rPr>
        <w:t xml:space="preserve"> </w:t>
      </w:r>
      <w:r w:rsidRPr="002B1AB7">
        <w:rPr>
          <w:sz w:val="16"/>
          <w:szCs w:val="16"/>
        </w:rPr>
        <w:t>событию</w:t>
      </w:r>
      <w:r w:rsidRPr="002B1AB7">
        <w:rPr>
          <w:spacing w:val="1"/>
          <w:sz w:val="16"/>
          <w:szCs w:val="16"/>
        </w:rPr>
        <w:t xml:space="preserve"> </w:t>
      </w:r>
      <w:r w:rsidRPr="002B1AB7">
        <w:rPr>
          <w:sz w:val="16"/>
          <w:szCs w:val="16"/>
        </w:rPr>
        <w:t>-</w:t>
      </w:r>
      <w:r w:rsidRPr="002B1AB7">
        <w:rPr>
          <w:spacing w:val="1"/>
          <w:sz w:val="16"/>
          <w:szCs w:val="16"/>
        </w:rPr>
        <w:t xml:space="preserve"> </w:t>
      </w:r>
      <w:r w:rsidRPr="002B1AB7">
        <w:rPr>
          <w:sz w:val="16"/>
          <w:szCs w:val="16"/>
        </w:rPr>
        <w:t>это</w:t>
      </w:r>
      <w:r w:rsidRPr="002B1AB7">
        <w:rPr>
          <w:spacing w:val="1"/>
          <w:sz w:val="16"/>
          <w:szCs w:val="16"/>
        </w:rPr>
        <w:t xml:space="preserve"> </w:t>
      </w:r>
      <w:r w:rsidRPr="002B1AB7">
        <w:rPr>
          <w:sz w:val="16"/>
          <w:szCs w:val="16"/>
        </w:rPr>
        <w:t>творческий</w:t>
      </w:r>
      <w:r w:rsidRPr="002B1AB7">
        <w:rPr>
          <w:spacing w:val="1"/>
          <w:sz w:val="16"/>
          <w:szCs w:val="16"/>
        </w:rPr>
        <w:t xml:space="preserve"> </w:t>
      </w:r>
      <w:r w:rsidRPr="002B1AB7">
        <w:rPr>
          <w:sz w:val="16"/>
          <w:szCs w:val="16"/>
        </w:rPr>
        <w:t>процесс</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совместная деятельность педагога, детей, родителей, где каждый находит себе</w:t>
      </w:r>
      <w:r w:rsidRPr="002B1AB7">
        <w:rPr>
          <w:spacing w:val="1"/>
          <w:sz w:val="16"/>
          <w:szCs w:val="16"/>
        </w:rPr>
        <w:t xml:space="preserve"> </w:t>
      </w:r>
      <w:r w:rsidRPr="002B1AB7">
        <w:rPr>
          <w:sz w:val="16"/>
          <w:szCs w:val="16"/>
        </w:rPr>
        <w:t>место</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познает новые</w:t>
      </w:r>
      <w:r w:rsidRPr="002B1AB7">
        <w:rPr>
          <w:spacing w:val="-1"/>
          <w:sz w:val="16"/>
          <w:szCs w:val="16"/>
        </w:rPr>
        <w:t xml:space="preserve"> </w:t>
      </w:r>
      <w:r w:rsidRPr="002B1AB7">
        <w:rPr>
          <w:sz w:val="16"/>
          <w:szCs w:val="16"/>
        </w:rPr>
        <w:t>возможности своих личностных качеств.</w:t>
      </w:r>
    </w:p>
    <w:p w:rsidR="004C5032" w:rsidRPr="002B1AB7" w:rsidRDefault="004C5032" w:rsidP="002B1AB7">
      <w:pPr>
        <w:pStyle w:val="a3"/>
        <w:spacing w:before="1"/>
        <w:ind w:right="469"/>
        <w:contextualSpacing/>
        <w:rPr>
          <w:sz w:val="16"/>
          <w:szCs w:val="16"/>
        </w:rPr>
      </w:pPr>
      <w:r w:rsidRPr="002B1AB7">
        <w:rPr>
          <w:sz w:val="16"/>
          <w:szCs w:val="16"/>
        </w:rPr>
        <w:t>Особенностью</w:t>
      </w:r>
      <w:r w:rsidRPr="002B1AB7">
        <w:rPr>
          <w:spacing w:val="1"/>
          <w:sz w:val="16"/>
          <w:szCs w:val="16"/>
        </w:rPr>
        <w:t xml:space="preserve"> </w:t>
      </w:r>
      <w:r w:rsidRPr="002B1AB7">
        <w:rPr>
          <w:sz w:val="16"/>
          <w:szCs w:val="16"/>
        </w:rPr>
        <w:t>образовательного</w:t>
      </w:r>
      <w:r w:rsidRPr="002B1AB7">
        <w:rPr>
          <w:spacing w:val="1"/>
          <w:sz w:val="16"/>
          <w:szCs w:val="16"/>
        </w:rPr>
        <w:t xml:space="preserve"> </w:t>
      </w:r>
      <w:r w:rsidRPr="002B1AB7">
        <w:rPr>
          <w:sz w:val="16"/>
          <w:szCs w:val="16"/>
        </w:rPr>
        <w:t>события</w:t>
      </w:r>
      <w:r w:rsidRPr="002B1AB7">
        <w:rPr>
          <w:spacing w:val="1"/>
          <w:sz w:val="16"/>
          <w:szCs w:val="16"/>
        </w:rPr>
        <w:t xml:space="preserve"> </w:t>
      </w:r>
      <w:r w:rsidRPr="002B1AB7">
        <w:rPr>
          <w:sz w:val="16"/>
          <w:szCs w:val="16"/>
        </w:rPr>
        <w:t>является</w:t>
      </w:r>
      <w:r w:rsidRPr="002B1AB7">
        <w:rPr>
          <w:spacing w:val="1"/>
          <w:sz w:val="16"/>
          <w:szCs w:val="16"/>
        </w:rPr>
        <w:t xml:space="preserve"> </w:t>
      </w:r>
      <w:r w:rsidRPr="002B1AB7">
        <w:rPr>
          <w:sz w:val="16"/>
          <w:szCs w:val="16"/>
        </w:rPr>
        <w:t>появление</w:t>
      </w:r>
      <w:r w:rsidRPr="002B1AB7">
        <w:rPr>
          <w:spacing w:val="1"/>
          <w:sz w:val="16"/>
          <w:szCs w:val="16"/>
        </w:rPr>
        <w:t xml:space="preserve"> </w:t>
      </w:r>
      <w:r w:rsidRPr="002B1AB7">
        <w:rPr>
          <w:sz w:val="16"/>
          <w:szCs w:val="16"/>
        </w:rPr>
        <w:t>образовательного</w:t>
      </w:r>
      <w:r w:rsidRPr="002B1AB7">
        <w:rPr>
          <w:spacing w:val="1"/>
          <w:sz w:val="16"/>
          <w:szCs w:val="16"/>
        </w:rPr>
        <w:t xml:space="preserve"> </w:t>
      </w:r>
      <w:r w:rsidRPr="002B1AB7">
        <w:rPr>
          <w:sz w:val="16"/>
          <w:szCs w:val="16"/>
        </w:rPr>
        <w:t>результата</w:t>
      </w:r>
      <w:r w:rsidRPr="002B1AB7">
        <w:rPr>
          <w:spacing w:val="1"/>
          <w:sz w:val="16"/>
          <w:szCs w:val="16"/>
        </w:rPr>
        <w:t xml:space="preserve"> </w:t>
      </w:r>
      <w:r w:rsidRPr="002B1AB7">
        <w:rPr>
          <w:sz w:val="16"/>
          <w:szCs w:val="16"/>
        </w:rPr>
        <w:t>(продукта)</w:t>
      </w:r>
      <w:r w:rsidRPr="002B1AB7">
        <w:rPr>
          <w:spacing w:val="1"/>
          <w:sz w:val="16"/>
          <w:szCs w:val="16"/>
        </w:rPr>
        <w:t xml:space="preserve"> </w:t>
      </w:r>
      <w:r w:rsidRPr="002B1AB7">
        <w:rPr>
          <w:sz w:val="16"/>
          <w:szCs w:val="16"/>
        </w:rPr>
        <w:t>возникшего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ходе</w:t>
      </w:r>
      <w:r w:rsidRPr="002B1AB7">
        <w:rPr>
          <w:spacing w:val="1"/>
          <w:sz w:val="16"/>
          <w:szCs w:val="16"/>
        </w:rPr>
        <w:t xml:space="preserve"> </w:t>
      </w:r>
      <w:r w:rsidRPr="002B1AB7">
        <w:rPr>
          <w:sz w:val="16"/>
          <w:szCs w:val="16"/>
        </w:rPr>
        <w:t>специально</w:t>
      </w:r>
      <w:r w:rsidRPr="002B1AB7">
        <w:rPr>
          <w:spacing w:val="1"/>
          <w:sz w:val="16"/>
          <w:szCs w:val="16"/>
        </w:rPr>
        <w:t xml:space="preserve"> </w:t>
      </w:r>
      <w:r w:rsidRPr="002B1AB7">
        <w:rPr>
          <w:sz w:val="16"/>
          <w:szCs w:val="16"/>
        </w:rPr>
        <w:t>организованного взаимодействия педагога и ребёнка. Такие продукты могут</w:t>
      </w:r>
      <w:r w:rsidRPr="002B1AB7">
        <w:rPr>
          <w:spacing w:val="1"/>
          <w:sz w:val="16"/>
          <w:szCs w:val="16"/>
        </w:rPr>
        <w:t xml:space="preserve"> </w:t>
      </w:r>
      <w:r w:rsidRPr="002B1AB7">
        <w:rPr>
          <w:sz w:val="16"/>
          <w:szCs w:val="16"/>
        </w:rPr>
        <w:t>быть как материальные (рассказ, рисунок, поделка, коллаж, экспонат выставки,</w:t>
      </w:r>
      <w:r w:rsidRPr="002B1AB7">
        <w:rPr>
          <w:spacing w:val="1"/>
          <w:sz w:val="16"/>
          <w:szCs w:val="16"/>
        </w:rPr>
        <w:t xml:space="preserve"> </w:t>
      </w:r>
      <w:r w:rsidRPr="002B1AB7">
        <w:rPr>
          <w:sz w:val="16"/>
          <w:szCs w:val="16"/>
        </w:rPr>
        <w:t>мини - музеи), так и нематериальные (новое знание, образ, идея, отношение,</w:t>
      </w:r>
      <w:r w:rsidRPr="002B1AB7">
        <w:rPr>
          <w:spacing w:val="1"/>
          <w:sz w:val="16"/>
          <w:szCs w:val="16"/>
        </w:rPr>
        <w:t xml:space="preserve"> </w:t>
      </w:r>
      <w:r w:rsidRPr="002B1AB7">
        <w:rPr>
          <w:sz w:val="16"/>
          <w:szCs w:val="16"/>
        </w:rPr>
        <w:t>переживание</w:t>
      </w:r>
      <w:r w:rsidRPr="002B1AB7">
        <w:rPr>
          <w:spacing w:val="-1"/>
          <w:sz w:val="16"/>
          <w:szCs w:val="16"/>
        </w:rPr>
        <w:t xml:space="preserve"> </w:t>
      </w:r>
      <w:r w:rsidRPr="002B1AB7">
        <w:rPr>
          <w:sz w:val="16"/>
          <w:szCs w:val="16"/>
        </w:rPr>
        <w:t>и т.</w:t>
      </w:r>
      <w:r w:rsidRPr="002B1AB7">
        <w:rPr>
          <w:spacing w:val="-2"/>
          <w:sz w:val="16"/>
          <w:szCs w:val="16"/>
        </w:rPr>
        <w:t xml:space="preserve"> </w:t>
      </w:r>
      <w:r w:rsidRPr="002B1AB7">
        <w:rPr>
          <w:sz w:val="16"/>
          <w:szCs w:val="16"/>
        </w:rPr>
        <w:t>п.).</w:t>
      </w:r>
    </w:p>
    <w:p w:rsidR="004C5032" w:rsidRPr="002B1AB7" w:rsidRDefault="004C5032" w:rsidP="002B1AB7">
      <w:pPr>
        <w:pStyle w:val="a3"/>
        <w:ind w:right="471" w:firstLine="777"/>
        <w:contextualSpacing/>
        <w:rPr>
          <w:sz w:val="16"/>
          <w:szCs w:val="16"/>
        </w:rPr>
      </w:pPr>
      <w:r w:rsidRPr="002B1AB7">
        <w:rPr>
          <w:i/>
          <w:sz w:val="16"/>
          <w:szCs w:val="16"/>
        </w:rPr>
        <w:t xml:space="preserve">«Утренний круг» - </w:t>
      </w:r>
      <w:r w:rsidRPr="002B1AB7">
        <w:rPr>
          <w:sz w:val="16"/>
          <w:szCs w:val="16"/>
        </w:rPr>
        <w:t>это начало дня, когда дети собираются вместе чтобы</w:t>
      </w:r>
      <w:r w:rsidRPr="002B1AB7">
        <w:rPr>
          <w:spacing w:val="1"/>
          <w:sz w:val="16"/>
          <w:szCs w:val="16"/>
        </w:rPr>
        <w:t xml:space="preserve"> </w:t>
      </w:r>
      <w:r w:rsidRPr="002B1AB7">
        <w:rPr>
          <w:sz w:val="16"/>
          <w:szCs w:val="16"/>
        </w:rPr>
        <w:t>порадоваться предстоящему дню, поделиться впечатлениями, узнать новости</w:t>
      </w:r>
      <w:r w:rsidRPr="002B1AB7">
        <w:rPr>
          <w:spacing w:val="1"/>
          <w:sz w:val="16"/>
          <w:szCs w:val="16"/>
        </w:rPr>
        <w:t xml:space="preserve"> </w:t>
      </w:r>
      <w:r w:rsidRPr="002B1AB7">
        <w:rPr>
          <w:sz w:val="16"/>
          <w:szCs w:val="16"/>
        </w:rPr>
        <w:t>или</w:t>
      </w:r>
      <w:r w:rsidRPr="002B1AB7">
        <w:rPr>
          <w:spacing w:val="-6"/>
          <w:sz w:val="16"/>
          <w:szCs w:val="16"/>
        </w:rPr>
        <w:t xml:space="preserve"> </w:t>
      </w:r>
      <w:r w:rsidRPr="002B1AB7">
        <w:rPr>
          <w:sz w:val="16"/>
          <w:szCs w:val="16"/>
        </w:rPr>
        <w:t>предположить,</w:t>
      </w:r>
      <w:r w:rsidRPr="002B1AB7">
        <w:rPr>
          <w:spacing w:val="-9"/>
          <w:sz w:val="16"/>
          <w:szCs w:val="16"/>
        </w:rPr>
        <w:t xml:space="preserve"> </w:t>
      </w:r>
      <w:r w:rsidRPr="002B1AB7">
        <w:rPr>
          <w:sz w:val="16"/>
          <w:szCs w:val="16"/>
        </w:rPr>
        <w:t>что</w:t>
      </w:r>
      <w:r w:rsidRPr="002B1AB7">
        <w:rPr>
          <w:spacing w:val="-6"/>
          <w:sz w:val="16"/>
          <w:szCs w:val="16"/>
        </w:rPr>
        <w:t xml:space="preserve"> </w:t>
      </w:r>
      <w:r w:rsidRPr="002B1AB7">
        <w:rPr>
          <w:sz w:val="16"/>
          <w:szCs w:val="16"/>
        </w:rPr>
        <w:t>интересного</w:t>
      </w:r>
      <w:r w:rsidRPr="002B1AB7">
        <w:rPr>
          <w:spacing w:val="-8"/>
          <w:sz w:val="16"/>
          <w:szCs w:val="16"/>
        </w:rPr>
        <w:t xml:space="preserve"> </w:t>
      </w:r>
      <w:r w:rsidRPr="002B1AB7">
        <w:rPr>
          <w:sz w:val="16"/>
          <w:szCs w:val="16"/>
        </w:rPr>
        <w:t>будет</w:t>
      </w:r>
      <w:r w:rsidRPr="002B1AB7">
        <w:rPr>
          <w:spacing w:val="-6"/>
          <w:sz w:val="16"/>
          <w:szCs w:val="16"/>
        </w:rPr>
        <w:t xml:space="preserve"> </w:t>
      </w:r>
      <w:r w:rsidRPr="002B1AB7">
        <w:rPr>
          <w:sz w:val="16"/>
          <w:szCs w:val="16"/>
        </w:rPr>
        <w:t>сегодня,</w:t>
      </w:r>
      <w:r w:rsidRPr="002B1AB7">
        <w:rPr>
          <w:spacing w:val="-6"/>
          <w:sz w:val="16"/>
          <w:szCs w:val="16"/>
        </w:rPr>
        <w:t xml:space="preserve"> </w:t>
      </w:r>
      <w:r w:rsidRPr="002B1AB7">
        <w:rPr>
          <w:sz w:val="16"/>
          <w:szCs w:val="16"/>
        </w:rPr>
        <w:t>обсудить</w:t>
      </w:r>
      <w:r w:rsidRPr="002B1AB7">
        <w:rPr>
          <w:spacing w:val="-7"/>
          <w:sz w:val="16"/>
          <w:szCs w:val="16"/>
        </w:rPr>
        <w:t xml:space="preserve"> </w:t>
      </w:r>
      <w:r w:rsidRPr="002B1AB7">
        <w:rPr>
          <w:sz w:val="16"/>
          <w:szCs w:val="16"/>
        </w:rPr>
        <w:t>совместные</w:t>
      </w:r>
      <w:r w:rsidRPr="002B1AB7">
        <w:rPr>
          <w:spacing w:val="-9"/>
          <w:sz w:val="16"/>
          <w:szCs w:val="16"/>
        </w:rPr>
        <w:t xml:space="preserve"> </w:t>
      </w:r>
      <w:r w:rsidRPr="002B1AB7">
        <w:rPr>
          <w:sz w:val="16"/>
          <w:szCs w:val="16"/>
        </w:rPr>
        <w:t>планы,</w:t>
      </w:r>
      <w:r w:rsidRPr="002B1AB7">
        <w:rPr>
          <w:spacing w:val="-67"/>
          <w:sz w:val="16"/>
          <w:szCs w:val="16"/>
        </w:rPr>
        <w:t xml:space="preserve"> </w:t>
      </w:r>
      <w:r w:rsidRPr="002B1AB7">
        <w:rPr>
          <w:sz w:val="16"/>
          <w:szCs w:val="16"/>
        </w:rPr>
        <w:t>проблемы,</w:t>
      </w:r>
      <w:r w:rsidRPr="002B1AB7">
        <w:rPr>
          <w:spacing w:val="-5"/>
          <w:sz w:val="16"/>
          <w:szCs w:val="16"/>
        </w:rPr>
        <w:t xml:space="preserve"> </w:t>
      </w:r>
      <w:r w:rsidRPr="002B1AB7">
        <w:rPr>
          <w:sz w:val="16"/>
          <w:szCs w:val="16"/>
        </w:rPr>
        <w:t>договориться о</w:t>
      </w:r>
      <w:r w:rsidRPr="002B1AB7">
        <w:rPr>
          <w:spacing w:val="1"/>
          <w:sz w:val="16"/>
          <w:szCs w:val="16"/>
        </w:rPr>
        <w:t xml:space="preserve"> </w:t>
      </w:r>
      <w:r w:rsidRPr="002B1AB7">
        <w:rPr>
          <w:sz w:val="16"/>
          <w:szCs w:val="16"/>
        </w:rPr>
        <w:t>правилах.</w:t>
      </w:r>
    </w:p>
    <w:p w:rsidR="004C5032" w:rsidRPr="002B1AB7" w:rsidRDefault="004C5032" w:rsidP="002B1AB7">
      <w:pPr>
        <w:pStyle w:val="a3"/>
        <w:ind w:right="466"/>
        <w:contextualSpacing/>
        <w:rPr>
          <w:sz w:val="16"/>
          <w:szCs w:val="16"/>
        </w:rPr>
      </w:pPr>
      <w:r w:rsidRPr="002B1AB7">
        <w:rPr>
          <w:sz w:val="16"/>
          <w:szCs w:val="16"/>
        </w:rPr>
        <w:t>Именно</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«утреннем</w:t>
      </w:r>
      <w:r w:rsidRPr="002B1AB7">
        <w:rPr>
          <w:spacing w:val="1"/>
          <w:sz w:val="16"/>
          <w:szCs w:val="16"/>
        </w:rPr>
        <w:t xml:space="preserve"> </w:t>
      </w:r>
      <w:r w:rsidRPr="002B1AB7">
        <w:rPr>
          <w:sz w:val="16"/>
          <w:szCs w:val="16"/>
        </w:rPr>
        <w:t>круге»</w:t>
      </w:r>
      <w:r w:rsidRPr="002B1AB7">
        <w:rPr>
          <w:spacing w:val="1"/>
          <w:sz w:val="16"/>
          <w:szCs w:val="16"/>
        </w:rPr>
        <w:t xml:space="preserve"> </w:t>
      </w:r>
      <w:r w:rsidRPr="002B1AB7">
        <w:rPr>
          <w:sz w:val="16"/>
          <w:szCs w:val="16"/>
        </w:rPr>
        <w:t>зарождается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обсуждается</w:t>
      </w:r>
      <w:r w:rsidRPr="002B1AB7">
        <w:rPr>
          <w:spacing w:val="1"/>
          <w:sz w:val="16"/>
          <w:szCs w:val="16"/>
        </w:rPr>
        <w:t xml:space="preserve"> </w:t>
      </w:r>
      <w:r w:rsidRPr="002B1AB7">
        <w:rPr>
          <w:sz w:val="16"/>
          <w:szCs w:val="16"/>
        </w:rPr>
        <w:t>новое</w:t>
      </w:r>
      <w:r w:rsidRPr="002B1AB7">
        <w:rPr>
          <w:spacing w:val="1"/>
          <w:sz w:val="16"/>
          <w:szCs w:val="16"/>
        </w:rPr>
        <w:t xml:space="preserve"> </w:t>
      </w:r>
      <w:r w:rsidRPr="002B1AB7">
        <w:rPr>
          <w:sz w:val="16"/>
          <w:szCs w:val="16"/>
        </w:rPr>
        <w:t>приключение (образовательное событие), дети договариваются о совместных</w:t>
      </w:r>
      <w:r w:rsidRPr="002B1AB7">
        <w:rPr>
          <w:spacing w:val="1"/>
          <w:sz w:val="16"/>
          <w:szCs w:val="16"/>
        </w:rPr>
        <w:t xml:space="preserve"> </w:t>
      </w:r>
      <w:r w:rsidRPr="002B1AB7">
        <w:rPr>
          <w:sz w:val="16"/>
          <w:szCs w:val="16"/>
        </w:rPr>
        <w:t>правилах</w:t>
      </w:r>
      <w:r w:rsidRPr="002B1AB7">
        <w:rPr>
          <w:spacing w:val="1"/>
          <w:sz w:val="16"/>
          <w:szCs w:val="16"/>
        </w:rPr>
        <w:t xml:space="preserve"> </w:t>
      </w:r>
      <w:r w:rsidRPr="002B1AB7">
        <w:rPr>
          <w:sz w:val="16"/>
          <w:szCs w:val="16"/>
        </w:rPr>
        <w:t>группы</w:t>
      </w:r>
      <w:r w:rsidRPr="002B1AB7">
        <w:rPr>
          <w:spacing w:val="1"/>
          <w:sz w:val="16"/>
          <w:szCs w:val="16"/>
        </w:rPr>
        <w:t xml:space="preserve"> </w:t>
      </w:r>
      <w:r w:rsidRPr="002B1AB7">
        <w:rPr>
          <w:sz w:val="16"/>
          <w:szCs w:val="16"/>
        </w:rPr>
        <w:t>(нормотворчество),</w:t>
      </w:r>
      <w:r w:rsidRPr="002B1AB7">
        <w:rPr>
          <w:spacing w:val="1"/>
          <w:sz w:val="16"/>
          <w:szCs w:val="16"/>
        </w:rPr>
        <w:t xml:space="preserve"> </w:t>
      </w:r>
      <w:r w:rsidRPr="002B1AB7">
        <w:rPr>
          <w:sz w:val="16"/>
          <w:szCs w:val="16"/>
        </w:rPr>
        <w:t>обсуждаются</w:t>
      </w:r>
      <w:r w:rsidRPr="002B1AB7">
        <w:rPr>
          <w:spacing w:val="1"/>
          <w:sz w:val="16"/>
          <w:szCs w:val="16"/>
        </w:rPr>
        <w:t xml:space="preserve"> </w:t>
      </w:r>
      <w:r w:rsidRPr="002B1AB7">
        <w:rPr>
          <w:sz w:val="16"/>
          <w:szCs w:val="16"/>
        </w:rPr>
        <w:t>«мировые»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«научные»</w:t>
      </w:r>
      <w:r w:rsidRPr="002B1AB7">
        <w:rPr>
          <w:spacing w:val="1"/>
          <w:sz w:val="16"/>
          <w:szCs w:val="16"/>
        </w:rPr>
        <w:t xml:space="preserve"> </w:t>
      </w:r>
      <w:r w:rsidRPr="002B1AB7">
        <w:rPr>
          <w:sz w:val="16"/>
          <w:szCs w:val="16"/>
        </w:rPr>
        <w:t>проблемы</w:t>
      </w:r>
      <w:r w:rsidRPr="002B1AB7">
        <w:rPr>
          <w:spacing w:val="-1"/>
          <w:sz w:val="16"/>
          <w:szCs w:val="16"/>
        </w:rPr>
        <w:t xml:space="preserve"> </w:t>
      </w:r>
      <w:r w:rsidRPr="002B1AB7">
        <w:rPr>
          <w:sz w:val="16"/>
          <w:szCs w:val="16"/>
        </w:rPr>
        <w:t>(развивающий</w:t>
      </w:r>
      <w:r w:rsidRPr="002B1AB7">
        <w:rPr>
          <w:spacing w:val="-2"/>
          <w:sz w:val="16"/>
          <w:szCs w:val="16"/>
        </w:rPr>
        <w:t xml:space="preserve"> </w:t>
      </w:r>
      <w:r w:rsidRPr="002B1AB7">
        <w:rPr>
          <w:sz w:val="16"/>
          <w:szCs w:val="16"/>
        </w:rPr>
        <w:t>диалог).</w:t>
      </w:r>
    </w:p>
    <w:p w:rsidR="004C5032" w:rsidRPr="002B1AB7" w:rsidRDefault="004C5032" w:rsidP="002B1AB7">
      <w:pPr>
        <w:pStyle w:val="a3"/>
        <w:spacing w:before="1"/>
        <w:ind w:right="464"/>
        <w:contextualSpacing/>
        <w:rPr>
          <w:sz w:val="16"/>
          <w:szCs w:val="16"/>
        </w:rPr>
      </w:pPr>
      <w:r w:rsidRPr="002B1AB7">
        <w:rPr>
          <w:sz w:val="16"/>
          <w:szCs w:val="16"/>
        </w:rPr>
        <w:t>Рекомендовано</w:t>
      </w:r>
      <w:r w:rsidRPr="002B1AB7">
        <w:rPr>
          <w:spacing w:val="1"/>
          <w:sz w:val="16"/>
          <w:szCs w:val="16"/>
        </w:rPr>
        <w:t xml:space="preserve"> </w:t>
      </w:r>
      <w:r w:rsidRPr="002B1AB7">
        <w:rPr>
          <w:sz w:val="16"/>
          <w:szCs w:val="16"/>
        </w:rPr>
        <w:t>организовать</w:t>
      </w:r>
      <w:r w:rsidRPr="002B1AB7">
        <w:rPr>
          <w:spacing w:val="1"/>
          <w:sz w:val="16"/>
          <w:szCs w:val="16"/>
        </w:rPr>
        <w:t xml:space="preserve"> </w:t>
      </w:r>
      <w:r w:rsidRPr="002B1AB7">
        <w:rPr>
          <w:sz w:val="16"/>
          <w:szCs w:val="16"/>
        </w:rPr>
        <w:t>перед</w:t>
      </w:r>
      <w:r w:rsidRPr="002B1AB7">
        <w:rPr>
          <w:spacing w:val="1"/>
          <w:sz w:val="16"/>
          <w:szCs w:val="16"/>
        </w:rPr>
        <w:t xml:space="preserve"> </w:t>
      </w:r>
      <w:r w:rsidRPr="002B1AB7">
        <w:rPr>
          <w:sz w:val="16"/>
          <w:szCs w:val="16"/>
        </w:rPr>
        <w:t>завтраком</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всеми</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присутствующими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группе.</w:t>
      </w:r>
      <w:r w:rsidRPr="002B1AB7">
        <w:rPr>
          <w:spacing w:val="1"/>
          <w:sz w:val="16"/>
          <w:szCs w:val="16"/>
        </w:rPr>
        <w:t xml:space="preserve"> </w:t>
      </w:r>
      <w:r w:rsidRPr="002B1AB7">
        <w:rPr>
          <w:sz w:val="16"/>
          <w:szCs w:val="16"/>
        </w:rPr>
        <w:t>Обсуждение в</w:t>
      </w:r>
      <w:r w:rsidRPr="002B1AB7">
        <w:rPr>
          <w:spacing w:val="1"/>
          <w:sz w:val="16"/>
          <w:szCs w:val="16"/>
        </w:rPr>
        <w:t xml:space="preserve"> </w:t>
      </w:r>
      <w:r w:rsidRPr="002B1AB7">
        <w:rPr>
          <w:sz w:val="16"/>
          <w:szCs w:val="16"/>
        </w:rPr>
        <w:t>младшем дошкольном</w:t>
      </w:r>
      <w:r w:rsidRPr="002B1AB7">
        <w:rPr>
          <w:spacing w:val="1"/>
          <w:sz w:val="16"/>
          <w:szCs w:val="16"/>
        </w:rPr>
        <w:t xml:space="preserve"> </w:t>
      </w:r>
      <w:r w:rsidRPr="002B1AB7">
        <w:rPr>
          <w:sz w:val="16"/>
          <w:szCs w:val="16"/>
        </w:rPr>
        <w:t>возрасте</w:t>
      </w:r>
      <w:r w:rsidRPr="002B1AB7">
        <w:rPr>
          <w:spacing w:val="1"/>
          <w:sz w:val="16"/>
          <w:szCs w:val="16"/>
        </w:rPr>
        <w:t xml:space="preserve"> </w:t>
      </w:r>
      <w:r w:rsidRPr="002B1AB7">
        <w:rPr>
          <w:sz w:val="16"/>
          <w:szCs w:val="16"/>
        </w:rPr>
        <w:t>занимает</w:t>
      </w:r>
      <w:r w:rsidRPr="002B1AB7">
        <w:rPr>
          <w:spacing w:val="-1"/>
          <w:sz w:val="16"/>
          <w:szCs w:val="16"/>
        </w:rPr>
        <w:t xml:space="preserve"> </w:t>
      </w:r>
      <w:r w:rsidRPr="002B1AB7">
        <w:rPr>
          <w:sz w:val="16"/>
          <w:szCs w:val="16"/>
        </w:rPr>
        <w:t>от</w:t>
      </w:r>
      <w:r w:rsidRPr="002B1AB7">
        <w:rPr>
          <w:spacing w:val="-4"/>
          <w:sz w:val="16"/>
          <w:szCs w:val="16"/>
        </w:rPr>
        <w:t xml:space="preserve"> </w:t>
      </w:r>
      <w:r w:rsidRPr="002B1AB7">
        <w:rPr>
          <w:sz w:val="16"/>
          <w:szCs w:val="16"/>
        </w:rPr>
        <w:t>5 до</w:t>
      </w:r>
      <w:r w:rsidRPr="002B1AB7">
        <w:rPr>
          <w:spacing w:val="1"/>
          <w:sz w:val="16"/>
          <w:szCs w:val="16"/>
        </w:rPr>
        <w:t xml:space="preserve"> </w:t>
      </w:r>
      <w:r w:rsidRPr="002B1AB7">
        <w:rPr>
          <w:sz w:val="16"/>
          <w:szCs w:val="16"/>
        </w:rPr>
        <w:t>20</w:t>
      </w:r>
      <w:r w:rsidRPr="002B1AB7">
        <w:rPr>
          <w:spacing w:val="-4"/>
          <w:sz w:val="16"/>
          <w:szCs w:val="16"/>
        </w:rPr>
        <w:t xml:space="preserve"> </w:t>
      </w:r>
      <w:r w:rsidRPr="002B1AB7">
        <w:rPr>
          <w:sz w:val="16"/>
          <w:szCs w:val="16"/>
        </w:rPr>
        <w:t>минут,</w:t>
      </w:r>
      <w:r w:rsidRPr="002B1AB7">
        <w:rPr>
          <w:spacing w:val="-2"/>
          <w:sz w:val="16"/>
          <w:szCs w:val="16"/>
        </w:rPr>
        <w:t xml:space="preserve"> </w:t>
      </w:r>
      <w:r w:rsidRPr="002B1AB7">
        <w:rPr>
          <w:sz w:val="16"/>
          <w:szCs w:val="16"/>
        </w:rPr>
        <w:t>в</w:t>
      </w:r>
      <w:r w:rsidRPr="002B1AB7">
        <w:rPr>
          <w:spacing w:val="-1"/>
          <w:sz w:val="16"/>
          <w:szCs w:val="16"/>
        </w:rPr>
        <w:t xml:space="preserve"> </w:t>
      </w:r>
      <w:r w:rsidRPr="002B1AB7">
        <w:rPr>
          <w:sz w:val="16"/>
          <w:szCs w:val="16"/>
        </w:rPr>
        <w:t>старшем дошкольном</w:t>
      </w:r>
      <w:r w:rsidRPr="002B1AB7">
        <w:rPr>
          <w:spacing w:val="-1"/>
          <w:sz w:val="16"/>
          <w:szCs w:val="16"/>
        </w:rPr>
        <w:t xml:space="preserve"> </w:t>
      </w:r>
      <w:r w:rsidRPr="002B1AB7">
        <w:rPr>
          <w:sz w:val="16"/>
          <w:szCs w:val="16"/>
        </w:rPr>
        <w:t>возрасте</w:t>
      </w:r>
      <w:r w:rsidRPr="002B1AB7">
        <w:rPr>
          <w:spacing w:val="-3"/>
          <w:sz w:val="16"/>
          <w:szCs w:val="16"/>
        </w:rPr>
        <w:t xml:space="preserve"> </w:t>
      </w:r>
      <w:r w:rsidRPr="002B1AB7">
        <w:rPr>
          <w:sz w:val="16"/>
          <w:szCs w:val="16"/>
        </w:rPr>
        <w:t>от</w:t>
      </w:r>
      <w:r w:rsidRPr="002B1AB7">
        <w:rPr>
          <w:spacing w:val="-1"/>
          <w:sz w:val="16"/>
          <w:szCs w:val="16"/>
        </w:rPr>
        <w:t xml:space="preserve"> </w:t>
      </w:r>
      <w:r w:rsidRPr="002B1AB7">
        <w:rPr>
          <w:sz w:val="16"/>
          <w:szCs w:val="16"/>
        </w:rPr>
        <w:t>10</w:t>
      </w:r>
      <w:r w:rsidRPr="002B1AB7">
        <w:rPr>
          <w:spacing w:val="1"/>
          <w:sz w:val="16"/>
          <w:szCs w:val="16"/>
        </w:rPr>
        <w:t xml:space="preserve"> </w:t>
      </w:r>
      <w:r w:rsidRPr="002B1AB7">
        <w:rPr>
          <w:sz w:val="16"/>
          <w:szCs w:val="16"/>
        </w:rPr>
        <w:t>до 20 минут.</w:t>
      </w:r>
    </w:p>
    <w:p w:rsidR="004C5032" w:rsidRPr="002B1AB7" w:rsidRDefault="004C5032" w:rsidP="002B1AB7">
      <w:pPr>
        <w:pStyle w:val="a3"/>
        <w:ind w:right="464"/>
        <w:contextualSpacing/>
        <w:rPr>
          <w:sz w:val="16"/>
          <w:szCs w:val="16"/>
        </w:rPr>
      </w:pPr>
      <w:r w:rsidRPr="002B1AB7">
        <w:rPr>
          <w:i/>
          <w:sz w:val="16"/>
          <w:szCs w:val="16"/>
        </w:rPr>
        <w:t xml:space="preserve">«Вечерний круг» </w:t>
      </w:r>
      <w:r w:rsidRPr="002B1AB7">
        <w:rPr>
          <w:sz w:val="16"/>
          <w:szCs w:val="16"/>
        </w:rPr>
        <w:t>проводится в форме рефлексии - обсуждения с детьми</w:t>
      </w:r>
      <w:r w:rsidRPr="002B1AB7">
        <w:rPr>
          <w:spacing w:val="1"/>
          <w:sz w:val="16"/>
          <w:szCs w:val="16"/>
        </w:rPr>
        <w:t xml:space="preserve"> </w:t>
      </w:r>
      <w:r w:rsidRPr="002B1AB7">
        <w:rPr>
          <w:sz w:val="16"/>
          <w:szCs w:val="16"/>
        </w:rPr>
        <w:t>наиболее важных моментов прошедшего дня. Вечерний круг помогает детям</w:t>
      </w:r>
      <w:r w:rsidRPr="002B1AB7">
        <w:rPr>
          <w:spacing w:val="1"/>
          <w:sz w:val="16"/>
          <w:szCs w:val="16"/>
        </w:rPr>
        <w:t xml:space="preserve"> </w:t>
      </w:r>
      <w:r w:rsidRPr="002B1AB7">
        <w:rPr>
          <w:sz w:val="16"/>
          <w:szCs w:val="16"/>
        </w:rPr>
        <w:t>научиться осознавать и анализировать свои поступки и поступки сверстников.</w:t>
      </w:r>
      <w:r w:rsidRPr="002B1AB7">
        <w:rPr>
          <w:spacing w:val="1"/>
          <w:sz w:val="16"/>
          <w:szCs w:val="16"/>
        </w:rPr>
        <w:t xml:space="preserve"> </w:t>
      </w:r>
      <w:r w:rsidRPr="002B1AB7">
        <w:rPr>
          <w:sz w:val="16"/>
          <w:szCs w:val="16"/>
        </w:rPr>
        <w:t>Дети</w:t>
      </w:r>
      <w:r w:rsidRPr="002B1AB7">
        <w:rPr>
          <w:spacing w:val="-15"/>
          <w:sz w:val="16"/>
          <w:szCs w:val="16"/>
        </w:rPr>
        <w:t xml:space="preserve"> </w:t>
      </w:r>
      <w:r w:rsidRPr="002B1AB7">
        <w:rPr>
          <w:sz w:val="16"/>
          <w:szCs w:val="16"/>
        </w:rPr>
        <w:t>учатся</w:t>
      </w:r>
      <w:r w:rsidRPr="002B1AB7">
        <w:rPr>
          <w:spacing w:val="-13"/>
          <w:sz w:val="16"/>
          <w:szCs w:val="16"/>
        </w:rPr>
        <w:t xml:space="preserve"> </w:t>
      </w:r>
      <w:r w:rsidRPr="002B1AB7">
        <w:rPr>
          <w:sz w:val="16"/>
          <w:szCs w:val="16"/>
        </w:rPr>
        <w:t>справедливости,</w:t>
      </w:r>
      <w:r w:rsidRPr="002B1AB7">
        <w:rPr>
          <w:spacing w:val="-14"/>
          <w:sz w:val="16"/>
          <w:szCs w:val="16"/>
        </w:rPr>
        <w:t xml:space="preserve"> </w:t>
      </w:r>
      <w:r w:rsidRPr="002B1AB7">
        <w:rPr>
          <w:sz w:val="16"/>
          <w:szCs w:val="16"/>
        </w:rPr>
        <w:t>взаимному</w:t>
      </w:r>
      <w:r w:rsidRPr="002B1AB7">
        <w:rPr>
          <w:spacing w:val="-16"/>
          <w:sz w:val="16"/>
          <w:szCs w:val="16"/>
        </w:rPr>
        <w:t xml:space="preserve"> </w:t>
      </w:r>
      <w:r w:rsidRPr="002B1AB7">
        <w:rPr>
          <w:sz w:val="16"/>
          <w:szCs w:val="16"/>
        </w:rPr>
        <w:t>уважению,</w:t>
      </w:r>
      <w:r w:rsidRPr="002B1AB7">
        <w:rPr>
          <w:spacing w:val="-14"/>
          <w:sz w:val="16"/>
          <w:szCs w:val="16"/>
        </w:rPr>
        <w:t xml:space="preserve"> </w:t>
      </w:r>
      <w:r w:rsidRPr="002B1AB7">
        <w:rPr>
          <w:sz w:val="16"/>
          <w:szCs w:val="16"/>
        </w:rPr>
        <w:t>умению</w:t>
      </w:r>
      <w:r w:rsidRPr="002B1AB7">
        <w:rPr>
          <w:spacing w:val="-17"/>
          <w:sz w:val="16"/>
          <w:szCs w:val="16"/>
        </w:rPr>
        <w:t xml:space="preserve"> </w:t>
      </w:r>
      <w:r w:rsidRPr="002B1AB7">
        <w:rPr>
          <w:sz w:val="16"/>
          <w:szCs w:val="16"/>
        </w:rPr>
        <w:t>слушать</w:t>
      </w:r>
      <w:r w:rsidRPr="002B1AB7">
        <w:rPr>
          <w:spacing w:val="-14"/>
          <w:sz w:val="16"/>
          <w:szCs w:val="16"/>
        </w:rPr>
        <w:t xml:space="preserve"> </w:t>
      </w:r>
      <w:r w:rsidRPr="002B1AB7">
        <w:rPr>
          <w:sz w:val="16"/>
          <w:szCs w:val="16"/>
        </w:rPr>
        <w:t>и</w:t>
      </w:r>
      <w:r w:rsidRPr="002B1AB7">
        <w:rPr>
          <w:spacing w:val="-13"/>
          <w:sz w:val="16"/>
          <w:szCs w:val="16"/>
        </w:rPr>
        <w:t xml:space="preserve"> </w:t>
      </w:r>
      <w:r w:rsidRPr="002B1AB7">
        <w:rPr>
          <w:sz w:val="16"/>
          <w:szCs w:val="16"/>
        </w:rPr>
        <w:t>понимать</w:t>
      </w:r>
      <w:r w:rsidRPr="002B1AB7">
        <w:rPr>
          <w:spacing w:val="-68"/>
          <w:sz w:val="16"/>
          <w:szCs w:val="16"/>
        </w:rPr>
        <w:t xml:space="preserve"> </w:t>
      </w:r>
      <w:r w:rsidRPr="002B1AB7">
        <w:rPr>
          <w:sz w:val="16"/>
          <w:szCs w:val="16"/>
        </w:rPr>
        <w:t>друг</w:t>
      </w:r>
      <w:r w:rsidRPr="002B1AB7">
        <w:rPr>
          <w:spacing w:val="1"/>
          <w:sz w:val="16"/>
          <w:szCs w:val="16"/>
        </w:rPr>
        <w:t xml:space="preserve"> </w:t>
      </w:r>
      <w:r w:rsidRPr="002B1AB7">
        <w:rPr>
          <w:sz w:val="16"/>
          <w:szCs w:val="16"/>
        </w:rPr>
        <w:t>друга.</w:t>
      </w:r>
      <w:r w:rsidRPr="002B1AB7">
        <w:rPr>
          <w:spacing w:val="1"/>
          <w:sz w:val="16"/>
          <w:szCs w:val="16"/>
        </w:rPr>
        <w:t xml:space="preserve"> </w:t>
      </w:r>
      <w:r w:rsidRPr="002B1AB7">
        <w:rPr>
          <w:sz w:val="16"/>
          <w:szCs w:val="16"/>
        </w:rPr>
        <w:t>Вспомнить</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прошедший</w:t>
      </w:r>
      <w:r w:rsidRPr="002B1AB7">
        <w:rPr>
          <w:spacing w:val="1"/>
          <w:sz w:val="16"/>
          <w:szCs w:val="16"/>
        </w:rPr>
        <w:t xml:space="preserve"> </w:t>
      </w:r>
      <w:r w:rsidRPr="002B1AB7">
        <w:rPr>
          <w:sz w:val="16"/>
          <w:szCs w:val="16"/>
        </w:rPr>
        <w:t>день,</w:t>
      </w:r>
      <w:r w:rsidRPr="002B1AB7">
        <w:rPr>
          <w:spacing w:val="1"/>
          <w:sz w:val="16"/>
          <w:szCs w:val="16"/>
        </w:rPr>
        <w:t xml:space="preserve"> </w:t>
      </w:r>
      <w:r w:rsidRPr="002B1AB7">
        <w:rPr>
          <w:sz w:val="16"/>
          <w:szCs w:val="16"/>
        </w:rPr>
        <w:t>все</w:t>
      </w:r>
      <w:r w:rsidRPr="002B1AB7">
        <w:rPr>
          <w:spacing w:val="1"/>
          <w:sz w:val="16"/>
          <w:szCs w:val="16"/>
        </w:rPr>
        <w:t xml:space="preserve"> </w:t>
      </w:r>
      <w:r w:rsidRPr="002B1AB7">
        <w:rPr>
          <w:sz w:val="16"/>
          <w:szCs w:val="16"/>
        </w:rPr>
        <w:t>самое</w:t>
      </w:r>
      <w:r w:rsidRPr="002B1AB7">
        <w:rPr>
          <w:spacing w:val="1"/>
          <w:sz w:val="16"/>
          <w:szCs w:val="16"/>
        </w:rPr>
        <w:t xml:space="preserve"> </w:t>
      </w:r>
      <w:r w:rsidRPr="002B1AB7">
        <w:rPr>
          <w:sz w:val="16"/>
          <w:szCs w:val="16"/>
        </w:rPr>
        <w:t>хорошее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интересное, чтобы у детей формировалось положительное отношение друг к</w:t>
      </w:r>
      <w:r w:rsidRPr="002B1AB7">
        <w:rPr>
          <w:spacing w:val="1"/>
          <w:sz w:val="16"/>
          <w:szCs w:val="16"/>
        </w:rPr>
        <w:t xml:space="preserve"> </w:t>
      </w:r>
      <w:r w:rsidRPr="002B1AB7">
        <w:rPr>
          <w:sz w:val="16"/>
          <w:szCs w:val="16"/>
        </w:rPr>
        <w:t>другу и к детскому саду в целом. Обсуждение проблем. Обсудить проблемные</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если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течение</w:t>
      </w:r>
      <w:r w:rsidRPr="002B1AB7">
        <w:rPr>
          <w:spacing w:val="1"/>
          <w:sz w:val="16"/>
          <w:szCs w:val="16"/>
        </w:rPr>
        <w:t xml:space="preserve"> </w:t>
      </w:r>
      <w:r w:rsidRPr="002B1AB7">
        <w:rPr>
          <w:sz w:val="16"/>
          <w:szCs w:val="16"/>
        </w:rPr>
        <w:t>дня</w:t>
      </w:r>
      <w:r w:rsidRPr="002B1AB7">
        <w:rPr>
          <w:spacing w:val="1"/>
          <w:sz w:val="16"/>
          <w:szCs w:val="16"/>
        </w:rPr>
        <w:t xml:space="preserve"> </w:t>
      </w:r>
      <w:r w:rsidRPr="002B1AB7">
        <w:rPr>
          <w:sz w:val="16"/>
          <w:szCs w:val="16"/>
        </w:rPr>
        <w:t>таковые</w:t>
      </w:r>
      <w:r w:rsidRPr="002B1AB7">
        <w:rPr>
          <w:spacing w:val="1"/>
          <w:sz w:val="16"/>
          <w:szCs w:val="16"/>
        </w:rPr>
        <w:t xml:space="preserve"> </w:t>
      </w:r>
      <w:r w:rsidRPr="002B1AB7">
        <w:rPr>
          <w:sz w:val="16"/>
          <w:szCs w:val="16"/>
        </w:rPr>
        <w:t>возникали,</w:t>
      </w:r>
      <w:r w:rsidRPr="002B1AB7">
        <w:rPr>
          <w:spacing w:val="1"/>
          <w:sz w:val="16"/>
          <w:szCs w:val="16"/>
        </w:rPr>
        <w:t xml:space="preserve"> </w:t>
      </w:r>
      <w:r w:rsidRPr="002B1AB7">
        <w:rPr>
          <w:sz w:val="16"/>
          <w:szCs w:val="16"/>
        </w:rPr>
        <w:t>подвести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самостоятельному</w:t>
      </w:r>
      <w:r w:rsidRPr="002B1AB7">
        <w:rPr>
          <w:spacing w:val="1"/>
          <w:sz w:val="16"/>
          <w:szCs w:val="16"/>
        </w:rPr>
        <w:t xml:space="preserve"> </w:t>
      </w:r>
      <w:r w:rsidRPr="002B1AB7">
        <w:rPr>
          <w:sz w:val="16"/>
          <w:szCs w:val="16"/>
        </w:rPr>
        <w:t>разрешению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урегулированию</w:t>
      </w:r>
      <w:r w:rsidRPr="002B1AB7">
        <w:rPr>
          <w:spacing w:val="1"/>
          <w:sz w:val="16"/>
          <w:szCs w:val="16"/>
        </w:rPr>
        <w:t xml:space="preserve"> </w:t>
      </w:r>
      <w:r w:rsidRPr="002B1AB7">
        <w:rPr>
          <w:sz w:val="16"/>
          <w:szCs w:val="16"/>
        </w:rPr>
        <w:t>проблемы,</w:t>
      </w:r>
      <w:r w:rsidRPr="002B1AB7">
        <w:rPr>
          <w:spacing w:val="1"/>
          <w:sz w:val="16"/>
          <w:szCs w:val="16"/>
        </w:rPr>
        <w:t xml:space="preserve"> </w:t>
      </w:r>
      <w:r w:rsidRPr="002B1AB7">
        <w:rPr>
          <w:sz w:val="16"/>
          <w:szCs w:val="16"/>
        </w:rPr>
        <w:t>организовать</w:t>
      </w:r>
      <w:r w:rsidRPr="002B1AB7">
        <w:rPr>
          <w:spacing w:val="1"/>
          <w:sz w:val="16"/>
          <w:szCs w:val="16"/>
        </w:rPr>
        <w:t xml:space="preserve"> </w:t>
      </w:r>
      <w:r w:rsidRPr="002B1AB7">
        <w:rPr>
          <w:sz w:val="16"/>
          <w:szCs w:val="16"/>
        </w:rPr>
        <w:t>обсуждение</w:t>
      </w:r>
      <w:r w:rsidRPr="002B1AB7">
        <w:rPr>
          <w:spacing w:val="1"/>
          <w:sz w:val="16"/>
          <w:szCs w:val="16"/>
        </w:rPr>
        <w:t xml:space="preserve"> </w:t>
      </w:r>
      <w:r w:rsidRPr="002B1AB7">
        <w:rPr>
          <w:sz w:val="16"/>
          <w:szCs w:val="16"/>
        </w:rPr>
        <w:t>планов</w:t>
      </w:r>
      <w:r w:rsidRPr="002B1AB7">
        <w:rPr>
          <w:spacing w:val="1"/>
          <w:sz w:val="16"/>
          <w:szCs w:val="16"/>
        </w:rPr>
        <w:t xml:space="preserve"> </w:t>
      </w:r>
      <w:r w:rsidRPr="002B1AB7">
        <w:rPr>
          <w:sz w:val="16"/>
          <w:szCs w:val="16"/>
        </w:rPr>
        <w:t>реализации</w:t>
      </w:r>
      <w:r w:rsidRPr="002B1AB7">
        <w:rPr>
          <w:spacing w:val="1"/>
          <w:sz w:val="16"/>
          <w:szCs w:val="16"/>
        </w:rPr>
        <w:t xml:space="preserve"> </w:t>
      </w:r>
      <w:r w:rsidRPr="002B1AB7">
        <w:rPr>
          <w:sz w:val="16"/>
          <w:szCs w:val="16"/>
        </w:rPr>
        <w:t>совместных</w:t>
      </w:r>
      <w:r w:rsidRPr="002B1AB7">
        <w:rPr>
          <w:spacing w:val="1"/>
          <w:sz w:val="16"/>
          <w:szCs w:val="16"/>
        </w:rPr>
        <w:t xml:space="preserve"> </w:t>
      </w:r>
      <w:r w:rsidRPr="002B1AB7">
        <w:rPr>
          <w:sz w:val="16"/>
          <w:szCs w:val="16"/>
        </w:rPr>
        <w:t>дел</w:t>
      </w:r>
      <w:r w:rsidRPr="002B1AB7">
        <w:rPr>
          <w:spacing w:val="1"/>
          <w:sz w:val="16"/>
          <w:szCs w:val="16"/>
        </w:rPr>
        <w:t xml:space="preserve"> </w:t>
      </w:r>
      <w:r w:rsidRPr="002B1AB7">
        <w:rPr>
          <w:sz w:val="16"/>
          <w:szCs w:val="16"/>
        </w:rPr>
        <w:t>(проектов,</w:t>
      </w:r>
      <w:r w:rsidRPr="002B1AB7">
        <w:rPr>
          <w:spacing w:val="1"/>
          <w:sz w:val="16"/>
          <w:szCs w:val="16"/>
        </w:rPr>
        <w:t xml:space="preserve"> </w:t>
      </w:r>
      <w:r w:rsidRPr="002B1AB7">
        <w:rPr>
          <w:sz w:val="16"/>
          <w:szCs w:val="16"/>
        </w:rPr>
        <w:t>мероприятий,</w:t>
      </w:r>
      <w:r w:rsidRPr="002B1AB7">
        <w:rPr>
          <w:spacing w:val="-67"/>
          <w:sz w:val="16"/>
          <w:szCs w:val="16"/>
        </w:rPr>
        <w:t xml:space="preserve"> </w:t>
      </w:r>
      <w:r w:rsidRPr="002B1AB7">
        <w:rPr>
          <w:sz w:val="16"/>
          <w:szCs w:val="16"/>
        </w:rPr>
        <w:t>событий</w:t>
      </w:r>
      <w:r w:rsidRPr="002B1AB7">
        <w:rPr>
          <w:spacing w:val="-4"/>
          <w:sz w:val="16"/>
          <w:szCs w:val="16"/>
        </w:rPr>
        <w:t xml:space="preserve"> </w:t>
      </w:r>
      <w:r w:rsidRPr="002B1AB7">
        <w:rPr>
          <w:sz w:val="16"/>
          <w:szCs w:val="16"/>
        </w:rPr>
        <w:t>и пр.).</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8"/>
        <w:contextualSpacing/>
        <w:rPr>
          <w:sz w:val="16"/>
          <w:szCs w:val="16"/>
        </w:rPr>
      </w:pPr>
      <w:r w:rsidRPr="002B1AB7">
        <w:rPr>
          <w:sz w:val="16"/>
          <w:szCs w:val="16"/>
        </w:rPr>
        <w:t>Рекомендовано</w:t>
      </w:r>
      <w:r w:rsidRPr="002B1AB7">
        <w:rPr>
          <w:spacing w:val="1"/>
          <w:sz w:val="16"/>
          <w:szCs w:val="16"/>
        </w:rPr>
        <w:t xml:space="preserve"> </w:t>
      </w:r>
      <w:r w:rsidRPr="002B1AB7">
        <w:rPr>
          <w:sz w:val="16"/>
          <w:szCs w:val="16"/>
        </w:rPr>
        <w:t>организовать во</w:t>
      </w:r>
      <w:r w:rsidRPr="002B1AB7">
        <w:rPr>
          <w:spacing w:val="1"/>
          <w:sz w:val="16"/>
          <w:szCs w:val="16"/>
        </w:rPr>
        <w:t xml:space="preserve"> </w:t>
      </w:r>
      <w:r w:rsidRPr="002B1AB7">
        <w:rPr>
          <w:sz w:val="16"/>
          <w:szCs w:val="16"/>
        </w:rPr>
        <w:t>второй</w:t>
      </w:r>
      <w:r w:rsidRPr="002B1AB7">
        <w:rPr>
          <w:spacing w:val="1"/>
          <w:sz w:val="16"/>
          <w:szCs w:val="16"/>
        </w:rPr>
        <w:t xml:space="preserve"> </w:t>
      </w:r>
      <w:r w:rsidRPr="002B1AB7">
        <w:rPr>
          <w:sz w:val="16"/>
          <w:szCs w:val="16"/>
        </w:rPr>
        <w:t>половине</w:t>
      </w:r>
      <w:r w:rsidRPr="002B1AB7">
        <w:rPr>
          <w:spacing w:val="1"/>
          <w:sz w:val="16"/>
          <w:szCs w:val="16"/>
        </w:rPr>
        <w:t xml:space="preserve"> </w:t>
      </w:r>
      <w:r w:rsidRPr="002B1AB7">
        <w:rPr>
          <w:sz w:val="16"/>
          <w:szCs w:val="16"/>
        </w:rPr>
        <w:t>дня. Обсуждение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младшем</w:t>
      </w:r>
      <w:r w:rsidRPr="002B1AB7">
        <w:rPr>
          <w:spacing w:val="1"/>
          <w:sz w:val="16"/>
          <w:szCs w:val="16"/>
        </w:rPr>
        <w:t xml:space="preserve"> </w:t>
      </w:r>
      <w:r w:rsidRPr="002B1AB7">
        <w:rPr>
          <w:sz w:val="16"/>
          <w:szCs w:val="16"/>
        </w:rPr>
        <w:t>дошкольном</w:t>
      </w:r>
      <w:r w:rsidRPr="002B1AB7">
        <w:rPr>
          <w:spacing w:val="1"/>
          <w:sz w:val="16"/>
          <w:szCs w:val="16"/>
        </w:rPr>
        <w:t xml:space="preserve"> </w:t>
      </w:r>
      <w:r w:rsidRPr="002B1AB7">
        <w:rPr>
          <w:sz w:val="16"/>
          <w:szCs w:val="16"/>
        </w:rPr>
        <w:t>возрасте</w:t>
      </w:r>
      <w:r w:rsidRPr="002B1AB7">
        <w:rPr>
          <w:spacing w:val="1"/>
          <w:sz w:val="16"/>
          <w:szCs w:val="16"/>
        </w:rPr>
        <w:t xml:space="preserve"> </w:t>
      </w:r>
      <w:r w:rsidRPr="002B1AB7">
        <w:rPr>
          <w:sz w:val="16"/>
          <w:szCs w:val="16"/>
        </w:rPr>
        <w:t>занимает</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5</w:t>
      </w:r>
      <w:r w:rsidRPr="002B1AB7">
        <w:rPr>
          <w:spacing w:val="1"/>
          <w:sz w:val="16"/>
          <w:szCs w:val="16"/>
        </w:rPr>
        <w:t xml:space="preserve"> </w:t>
      </w:r>
      <w:r w:rsidRPr="002B1AB7">
        <w:rPr>
          <w:sz w:val="16"/>
          <w:szCs w:val="16"/>
        </w:rPr>
        <w:t>до</w:t>
      </w:r>
      <w:r w:rsidRPr="002B1AB7">
        <w:rPr>
          <w:spacing w:val="1"/>
          <w:sz w:val="16"/>
          <w:szCs w:val="16"/>
        </w:rPr>
        <w:t xml:space="preserve"> </w:t>
      </w:r>
      <w:r w:rsidRPr="002B1AB7">
        <w:rPr>
          <w:sz w:val="16"/>
          <w:szCs w:val="16"/>
        </w:rPr>
        <w:t>20</w:t>
      </w:r>
      <w:r w:rsidRPr="002B1AB7">
        <w:rPr>
          <w:spacing w:val="1"/>
          <w:sz w:val="16"/>
          <w:szCs w:val="16"/>
        </w:rPr>
        <w:t xml:space="preserve"> </w:t>
      </w:r>
      <w:r w:rsidRPr="002B1AB7">
        <w:rPr>
          <w:sz w:val="16"/>
          <w:szCs w:val="16"/>
        </w:rPr>
        <w:t>минут,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старшем</w:t>
      </w:r>
      <w:r w:rsidRPr="002B1AB7">
        <w:rPr>
          <w:spacing w:val="1"/>
          <w:sz w:val="16"/>
          <w:szCs w:val="16"/>
        </w:rPr>
        <w:t xml:space="preserve"> </w:t>
      </w:r>
      <w:r w:rsidRPr="002B1AB7">
        <w:rPr>
          <w:sz w:val="16"/>
          <w:szCs w:val="16"/>
        </w:rPr>
        <w:t>дошкольном</w:t>
      </w:r>
      <w:r w:rsidRPr="002B1AB7">
        <w:rPr>
          <w:spacing w:val="-1"/>
          <w:sz w:val="16"/>
          <w:szCs w:val="16"/>
        </w:rPr>
        <w:t xml:space="preserve"> </w:t>
      </w:r>
      <w:r w:rsidRPr="002B1AB7">
        <w:rPr>
          <w:sz w:val="16"/>
          <w:szCs w:val="16"/>
        </w:rPr>
        <w:t>возрасте от 10</w:t>
      </w:r>
      <w:r w:rsidRPr="002B1AB7">
        <w:rPr>
          <w:spacing w:val="1"/>
          <w:sz w:val="16"/>
          <w:szCs w:val="16"/>
        </w:rPr>
        <w:t xml:space="preserve"> </w:t>
      </w:r>
      <w:r w:rsidRPr="002B1AB7">
        <w:rPr>
          <w:sz w:val="16"/>
          <w:szCs w:val="16"/>
        </w:rPr>
        <w:t>до</w:t>
      </w:r>
      <w:r w:rsidRPr="002B1AB7">
        <w:rPr>
          <w:spacing w:val="-4"/>
          <w:sz w:val="16"/>
          <w:szCs w:val="16"/>
        </w:rPr>
        <w:t xml:space="preserve"> </w:t>
      </w:r>
      <w:r w:rsidRPr="002B1AB7">
        <w:rPr>
          <w:sz w:val="16"/>
          <w:szCs w:val="16"/>
        </w:rPr>
        <w:t>20</w:t>
      </w:r>
      <w:r w:rsidRPr="002B1AB7">
        <w:rPr>
          <w:spacing w:val="1"/>
          <w:sz w:val="16"/>
          <w:szCs w:val="16"/>
        </w:rPr>
        <w:t xml:space="preserve"> </w:t>
      </w:r>
      <w:r w:rsidRPr="002B1AB7">
        <w:rPr>
          <w:sz w:val="16"/>
          <w:szCs w:val="16"/>
        </w:rPr>
        <w:t>минут.</w:t>
      </w:r>
    </w:p>
    <w:p w:rsidR="004C5032" w:rsidRPr="002B1AB7" w:rsidRDefault="004C5032" w:rsidP="002B1AB7">
      <w:pPr>
        <w:pStyle w:val="a3"/>
        <w:ind w:right="465"/>
        <w:contextualSpacing/>
        <w:rPr>
          <w:sz w:val="16"/>
          <w:szCs w:val="16"/>
        </w:rPr>
      </w:pPr>
      <w:r w:rsidRPr="002B1AB7">
        <w:rPr>
          <w:sz w:val="16"/>
          <w:szCs w:val="16"/>
        </w:rPr>
        <w:t>При</w:t>
      </w:r>
      <w:r w:rsidRPr="002B1AB7">
        <w:rPr>
          <w:spacing w:val="1"/>
          <w:sz w:val="16"/>
          <w:szCs w:val="16"/>
        </w:rPr>
        <w:t xml:space="preserve"> </w:t>
      </w:r>
      <w:r w:rsidRPr="002B1AB7">
        <w:rPr>
          <w:sz w:val="16"/>
          <w:szCs w:val="16"/>
        </w:rPr>
        <w:t>реализации</w:t>
      </w:r>
      <w:r w:rsidRPr="002B1AB7">
        <w:rPr>
          <w:spacing w:val="1"/>
          <w:sz w:val="16"/>
          <w:szCs w:val="16"/>
        </w:rPr>
        <w:t xml:space="preserve"> </w:t>
      </w:r>
      <w:r w:rsidRPr="002B1AB7">
        <w:rPr>
          <w:sz w:val="16"/>
          <w:szCs w:val="16"/>
        </w:rPr>
        <w:t>Программы</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использоваться</w:t>
      </w:r>
      <w:r w:rsidRPr="002B1AB7">
        <w:rPr>
          <w:spacing w:val="1"/>
          <w:sz w:val="16"/>
          <w:szCs w:val="16"/>
        </w:rPr>
        <w:t xml:space="preserve"> </w:t>
      </w:r>
      <w:r w:rsidRPr="002B1AB7">
        <w:rPr>
          <w:sz w:val="16"/>
          <w:szCs w:val="16"/>
        </w:rPr>
        <w:t>различные</w:t>
      </w:r>
      <w:r w:rsidRPr="002B1AB7">
        <w:rPr>
          <w:spacing w:val="1"/>
          <w:sz w:val="16"/>
          <w:szCs w:val="16"/>
        </w:rPr>
        <w:t xml:space="preserve"> </w:t>
      </w:r>
      <w:r w:rsidRPr="002B1AB7">
        <w:rPr>
          <w:sz w:val="16"/>
          <w:szCs w:val="16"/>
        </w:rPr>
        <w:t>образовательные</w:t>
      </w:r>
      <w:r w:rsidRPr="002B1AB7">
        <w:rPr>
          <w:spacing w:val="1"/>
          <w:sz w:val="16"/>
          <w:szCs w:val="16"/>
        </w:rPr>
        <w:t xml:space="preserve"> </w:t>
      </w:r>
      <w:r w:rsidRPr="002B1AB7">
        <w:rPr>
          <w:sz w:val="16"/>
          <w:szCs w:val="16"/>
        </w:rPr>
        <w:t>технологии,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числе</w:t>
      </w:r>
      <w:r w:rsidRPr="002B1AB7">
        <w:rPr>
          <w:spacing w:val="1"/>
          <w:sz w:val="16"/>
          <w:szCs w:val="16"/>
        </w:rPr>
        <w:t xml:space="preserve"> </w:t>
      </w:r>
      <w:r w:rsidRPr="002B1AB7">
        <w:rPr>
          <w:sz w:val="16"/>
          <w:szCs w:val="16"/>
        </w:rPr>
        <w:t>дистанционные</w:t>
      </w:r>
      <w:r w:rsidRPr="002B1AB7">
        <w:rPr>
          <w:spacing w:val="1"/>
          <w:sz w:val="16"/>
          <w:szCs w:val="16"/>
        </w:rPr>
        <w:t xml:space="preserve"> </w:t>
      </w:r>
      <w:r w:rsidRPr="002B1AB7">
        <w:rPr>
          <w:sz w:val="16"/>
          <w:szCs w:val="16"/>
        </w:rPr>
        <w:t>образовательные</w:t>
      </w:r>
      <w:r w:rsidRPr="002B1AB7">
        <w:rPr>
          <w:spacing w:val="1"/>
          <w:sz w:val="16"/>
          <w:szCs w:val="16"/>
        </w:rPr>
        <w:t xml:space="preserve"> </w:t>
      </w:r>
      <w:r w:rsidRPr="002B1AB7">
        <w:rPr>
          <w:spacing w:val="-1"/>
          <w:sz w:val="16"/>
          <w:szCs w:val="16"/>
        </w:rPr>
        <w:t>технологии,</w:t>
      </w:r>
      <w:r w:rsidRPr="002B1AB7">
        <w:rPr>
          <w:spacing w:val="-15"/>
          <w:sz w:val="16"/>
          <w:szCs w:val="16"/>
        </w:rPr>
        <w:t xml:space="preserve"> </w:t>
      </w:r>
      <w:r w:rsidRPr="002B1AB7">
        <w:rPr>
          <w:spacing w:val="-1"/>
          <w:sz w:val="16"/>
          <w:szCs w:val="16"/>
        </w:rPr>
        <w:t>исключая</w:t>
      </w:r>
      <w:r w:rsidRPr="002B1AB7">
        <w:rPr>
          <w:spacing w:val="-12"/>
          <w:sz w:val="16"/>
          <w:szCs w:val="16"/>
        </w:rPr>
        <w:t xml:space="preserve"> </w:t>
      </w:r>
      <w:r w:rsidRPr="002B1AB7">
        <w:rPr>
          <w:sz w:val="16"/>
          <w:szCs w:val="16"/>
        </w:rPr>
        <w:t>образовательные</w:t>
      </w:r>
      <w:r w:rsidRPr="002B1AB7">
        <w:rPr>
          <w:spacing w:val="-16"/>
          <w:sz w:val="16"/>
          <w:szCs w:val="16"/>
        </w:rPr>
        <w:t xml:space="preserve"> </w:t>
      </w:r>
      <w:r w:rsidRPr="002B1AB7">
        <w:rPr>
          <w:sz w:val="16"/>
          <w:szCs w:val="16"/>
        </w:rPr>
        <w:t>технологии,</w:t>
      </w:r>
      <w:r w:rsidRPr="002B1AB7">
        <w:rPr>
          <w:spacing w:val="-15"/>
          <w:sz w:val="16"/>
          <w:szCs w:val="16"/>
        </w:rPr>
        <w:t xml:space="preserve"> </w:t>
      </w:r>
      <w:r w:rsidRPr="002B1AB7">
        <w:rPr>
          <w:sz w:val="16"/>
          <w:szCs w:val="16"/>
        </w:rPr>
        <w:t>которые</w:t>
      </w:r>
      <w:r w:rsidRPr="002B1AB7">
        <w:rPr>
          <w:spacing w:val="-15"/>
          <w:sz w:val="16"/>
          <w:szCs w:val="16"/>
        </w:rPr>
        <w:t xml:space="preserve"> </w:t>
      </w:r>
      <w:r w:rsidRPr="002B1AB7">
        <w:rPr>
          <w:sz w:val="16"/>
          <w:szCs w:val="16"/>
        </w:rPr>
        <w:t>могут</w:t>
      </w:r>
      <w:r w:rsidRPr="002B1AB7">
        <w:rPr>
          <w:spacing w:val="-14"/>
          <w:sz w:val="16"/>
          <w:szCs w:val="16"/>
        </w:rPr>
        <w:t xml:space="preserve"> </w:t>
      </w:r>
      <w:r w:rsidRPr="002B1AB7">
        <w:rPr>
          <w:sz w:val="16"/>
          <w:szCs w:val="16"/>
        </w:rPr>
        <w:t>нанести</w:t>
      </w:r>
      <w:r w:rsidRPr="002B1AB7">
        <w:rPr>
          <w:spacing w:val="-14"/>
          <w:sz w:val="16"/>
          <w:szCs w:val="16"/>
        </w:rPr>
        <w:t xml:space="preserve"> </w:t>
      </w:r>
      <w:r w:rsidRPr="002B1AB7">
        <w:rPr>
          <w:sz w:val="16"/>
          <w:szCs w:val="16"/>
        </w:rPr>
        <w:t>вред</w:t>
      </w:r>
      <w:r w:rsidRPr="002B1AB7">
        <w:rPr>
          <w:spacing w:val="-67"/>
          <w:sz w:val="16"/>
          <w:szCs w:val="16"/>
        </w:rPr>
        <w:t xml:space="preserve"> </w:t>
      </w:r>
      <w:r w:rsidRPr="002B1AB7">
        <w:rPr>
          <w:sz w:val="16"/>
          <w:szCs w:val="16"/>
        </w:rPr>
        <w:t>здоровью</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Применение</w:t>
      </w:r>
      <w:r w:rsidRPr="002B1AB7">
        <w:rPr>
          <w:spacing w:val="1"/>
          <w:sz w:val="16"/>
          <w:szCs w:val="16"/>
        </w:rPr>
        <w:t xml:space="preserve"> </w:t>
      </w:r>
      <w:r w:rsidRPr="002B1AB7">
        <w:rPr>
          <w:sz w:val="16"/>
          <w:szCs w:val="16"/>
        </w:rPr>
        <w:t>электронного</w:t>
      </w:r>
      <w:r w:rsidRPr="002B1AB7">
        <w:rPr>
          <w:spacing w:val="1"/>
          <w:sz w:val="16"/>
          <w:szCs w:val="16"/>
        </w:rPr>
        <w:t xml:space="preserve"> </w:t>
      </w:r>
      <w:r w:rsidRPr="002B1AB7">
        <w:rPr>
          <w:sz w:val="16"/>
          <w:szCs w:val="16"/>
        </w:rPr>
        <w:t>обучения,</w:t>
      </w:r>
      <w:r w:rsidRPr="002B1AB7">
        <w:rPr>
          <w:spacing w:val="1"/>
          <w:sz w:val="16"/>
          <w:szCs w:val="16"/>
        </w:rPr>
        <w:t xml:space="preserve"> </w:t>
      </w:r>
      <w:r w:rsidRPr="002B1AB7">
        <w:rPr>
          <w:sz w:val="16"/>
          <w:szCs w:val="16"/>
        </w:rPr>
        <w:t>дистанционных</w:t>
      </w:r>
      <w:r w:rsidRPr="002B1AB7">
        <w:rPr>
          <w:spacing w:val="1"/>
          <w:sz w:val="16"/>
          <w:szCs w:val="16"/>
        </w:rPr>
        <w:t xml:space="preserve"> </w:t>
      </w:r>
      <w:r w:rsidRPr="002B1AB7">
        <w:rPr>
          <w:sz w:val="16"/>
          <w:szCs w:val="16"/>
        </w:rPr>
        <w:t>образовательных</w:t>
      </w:r>
      <w:r w:rsidRPr="002B1AB7">
        <w:rPr>
          <w:spacing w:val="1"/>
          <w:sz w:val="16"/>
          <w:szCs w:val="16"/>
        </w:rPr>
        <w:t xml:space="preserve"> </w:t>
      </w:r>
      <w:r w:rsidRPr="002B1AB7">
        <w:rPr>
          <w:sz w:val="16"/>
          <w:szCs w:val="16"/>
        </w:rPr>
        <w:t>технологий,</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также</w:t>
      </w:r>
      <w:r w:rsidRPr="002B1AB7">
        <w:rPr>
          <w:spacing w:val="1"/>
          <w:sz w:val="16"/>
          <w:szCs w:val="16"/>
        </w:rPr>
        <w:t xml:space="preserve"> </w:t>
      </w:r>
      <w:r w:rsidRPr="002B1AB7">
        <w:rPr>
          <w:sz w:val="16"/>
          <w:szCs w:val="16"/>
        </w:rPr>
        <w:t>работа</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электронными</w:t>
      </w:r>
      <w:r w:rsidRPr="002B1AB7">
        <w:rPr>
          <w:spacing w:val="1"/>
          <w:sz w:val="16"/>
          <w:szCs w:val="16"/>
        </w:rPr>
        <w:t xml:space="preserve"> </w:t>
      </w:r>
      <w:r w:rsidRPr="002B1AB7">
        <w:rPr>
          <w:sz w:val="16"/>
          <w:szCs w:val="16"/>
        </w:rPr>
        <w:t>средствами</w:t>
      </w:r>
      <w:r w:rsidRPr="002B1AB7">
        <w:rPr>
          <w:spacing w:val="1"/>
          <w:sz w:val="16"/>
          <w:szCs w:val="16"/>
        </w:rPr>
        <w:t xml:space="preserve"> </w:t>
      </w:r>
      <w:r w:rsidRPr="002B1AB7">
        <w:rPr>
          <w:sz w:val="16"/>
          <w:szCs w:val="16"/>
        </w:rPr>
        <w:t>обучения</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реализации</w:t>
      </w:r>
      <w:r w:rsidRPr="002B1AB7">
        <w:rPr>
          <w:spacing w:val="1"/>
          <w:sz w:val="16"/>
          <w:szCs w:val="16"/>
        </w:rPr>
        <w:t xml:space="preserve"> </w:t>
      </w:r>
      <w:r w:rsidRPr="002B1AB7">
        <w:rPr>
          <w:sz w:val="16"/>
          <w:szCs w:val="16"/>
        </w:rPr>
        <w:t>Программы</w:t>
      </w:r>
      <w:r w:rsidRPr="002B1AB7">
        <w:rPr>
          <w:spacing w:val="1"/>
          <w:sz w:val="16"/>
          <w:szCs w:val="16"/>
        </w:rPr>
        <w:t xml:space="preserve"> </w:t>
      </w:r>
      <w:r w:rsidRPr="002B1AB7">
        <w:rPr>
          <w:sz w:val="16"/>
          <w:szCs w:val="16"/>
        </w:rPr>
        <w:t>осуществляются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w:t>
      </w:r>
      <w:r w:rsidRPr="002B1AB7">
        <w:rPr>
          <w:spacing w:val="-67"/>
          <w:sz w:val="16"/>
          <w:szCs w:val="16"/>
        </w:rPr>
        <w:t xml:space="preserve"> </w:t>
      </w:r>
      <w:r w:rsidRPr="002B1AB7">
        <w:rPr>
          <w:sz w:val="16"/>
          <w:szCs w:val="16"/>
        </w:rPr>
        <w:t>требованиями СП</w:t>
      </w:r>
      <w:r w:rsidRPr="002B1AB7">
        <w:rPr>
          <w:spacing w:val="-5"/>
          <w:sz w:val="16"/>
          <w:szCs w:val="16"/>
        </w:rPr>
        <w:t xml:space="preserve"> </w:t>
      </w:r>
      <w:r w:rsidRPr="002B1AB7">
        <w:rPr>
          <w:sz w:val="16"/>
          <w:szCs w:val="16"/>
        </w:rPr>
        <w:t>2.4.3648-20</w:t>
      </w:r>
      <w:r w:rsidRPr="002B1AB7">
        <w:rPr>
          <w:spacing w:val="1"/>
          <w:sz w:val="16"/>
          <w:szCs w:val="16"/>
        </w:rPr>
        <w:t xml:space="preserve"> </w:t>
      </w:r>
      <w:r w:rsidRPr="002B1AB7">
        <w:rPr>
          <w:sz w:val="16"/>
          <w:szCs w:val="16"/>
        </w:rPr>
        <w:t>и СанПиН</w:t>
      </w:r>
      <w:r w:rsidRPr="002B1AB7">
        <w:rPr>
          <w:spacing w:val="-5"/>
          <w:sz w:val="16"/>
          <w:szCs w:val="16"/>
        </w:rPr>
        <w:t xml:space="preserve"> </w:t>
      </w:r>
      <w:r w:rsidRPr="002B1AB7">
        <w:rPr>
          <w:sz w:val="16"/>
          <w:szCs w:val="16"/>
        </w:rPr>
        <w:t>1.2.3685-21.</w:t>
      </w:r>
    </w:p>
    <w:p w:rsidR="004C5032" w:rsidRPr="002B1AB7" w:rsidRDefault="004C5032" w:rsidP="002B1AB7">
      <w:pPr>
        <w:pStyle w:val="a3"/>
        <w:ind w:right="471"/>
        <w:contextualSpacing/>
        <w:rPr>
          <w:sz w:val="16"/>
          <w:szCs w:val="16"/>
        </w:rPr>
      </w:pPr>
      <w:r w:rsidRPr="002B1AB7">
        <w:rPr>
          <w:sz w:val="16"/>
          <w:szCs w:val="16"/>
        </w:rPr>
        <w:t>При</w:t>
      </w:r>
      <w:r w:rsidRPr="002B1AB7">
        <w:rPr>
          <w:spacing w:val="1"/>
          <w:sz w:val="16"/>
          <w:szCs w:val="16"/>
        </w:rPr>
        <w:t xml:space="preserve"> </w:t>
      </w:r>
      <w:r w:rsidRPr="002B1AB7">
        <w:rPr>
          <w:sz w:val="16"/>
          <w:szCs w:val="16"/>
        </w:rPr>
        <w:t>реализации</w:t>
      </w:r>
      <w:r w:rsidRPr="002B1AB7">
        <w:rPr>
          <w:spacing w:val="1"/>
          <w:sz w:val="16"/>
          <w:szCs w:val="16"/>
        </w:rPr>
        <w:t xml:space="preserve"> </w:t>
      </w:r>
      <w:r w:rsidRPr="002B1AB7">
        <w:rPr>
          <w:sz w:val="16"/>
          <w:szCs w:val="16"/>
        </w:rPr>
        <w:t>Программы</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различные</w:t>
      </w:r>
      <w:r w:rsidRPr="002B1AB7">
        <w:rPr>
          <w:spacing w:val="1"/>
          <w:sz w:val="16"/>
          <w:szCs w:val="16"/>
        </w:rPr>
        <w:t xml:space="preserve"> </w:t>
      </w:r>
      <w:r w:rsidRPr="002B1AB7">
        <w:rPr>
          <w:sz w:val="16"/>
          <w:szCs w:val="16"/>
        </w:rPr>
        <w:t>средства,</w:t>
      </w:r>
      <w:r w:rsidRPr="002B1AB7">
        <w:rPr>
          <w:spacing w:val="-4"/>
          <w:sz w:val="16"/>
          <w:szCs w:val="16"/>
        </w:rPr>
        <w:t xml:space="preserve"> </w:t>
      </w:r>
      <w:r w:rsidRPr="002B1AB7">
        <w:rPr>
          <w:sz w:val="16"/>
          <w:szCs w:val="16"/>
        </w:rPr>
        <w:t>представленные</w:t>
      </w:r>
      <w:r w:rsidRPr="002B1AB7">
        <w:rPr>
          <w:spacing w:val="-3"/>
          <w:sz w:val="16"/>
          <w:szCs w:val="16"/>
        </w:rPr>
        <w:t xml:space="preserve"> </w:t>
      </w:r>
      <w:r w:rsidRPr="002B1AB7">
        <w:rPr>
          <w:sz w:val="16"/>
          <w:szCs w:val="16"/>
        </w:rPr>
        <w:t>совокупностью</w:t>
      </w:r>
      <w:r w:rsidRPr="002B1AB7">
        <w:rPr>
          <w:spacing w:val="-3"/>
          <w:sz w:val="16"/>
          <w:szCs w:val="16"/>
        </w:rPr>
        <w:t xml:space="preserve"> </w:t>
      </w:r>
      <w:r w:rsidRPr="002B1AB7">
        <w:rPr>
          <w:sz w:val="16"/>
          <w:szCs w:val="16"/>
        </w:rPr>
        <w:t>материальных</w:t>
      </w:r>
      <w:r w:rsidRPr="002B1AB7">
        <w:rPr>
          <w:spacing w:val="-2"/>
          <w:sz w:val="16"/>
          <w:szCs w:val="16"/>
        </w:rPr>
        <w:t xml:space="preserve"> </w:t>
      </w:r>
      <w:r w:rsidRPr="002B1AB7">
        <w:rPr>
          <w:sz w:val="16"/>
          <w:szCs w:val="16"/>
        </w:rPr>
        <w:t>и</w:t>
      </w:r>
      <w:r w:rsidRPr="002B1AB7">
        <w:rPr>
          <w:spacing w:val="-5"/>
          <w:sz w:val="16"/>
          <w:szCs w:val="16"/>
        </w:rPr>
        <w:t xml:space="preserve"> </w:t>
      </w:r>
      <w:r w:rsidRPr="002B1AB7">
        <w:rPr>
          <w:sz w:val="16"/>
          <w:szCs w:val="16"/>
        </w:rPr>
        <w:t>идеальных</w:t>
      </w:r>
      <w:r w:rsidRPr="002B1AB7">
        <w:rPr>
          <w:spacing w:val="-6"/>
          <w:sz w:val="16"/>
          <w:szCs w:val="16"/>
        </w:rPr>
        <w:t xml:space="preserve"> </w:t>
      </w:r>
      <w:r w:rsidRPr="002B1AB7">
        <w:rPr>
          <w:sz w:val="16"/>
          <w:szCs w:val="16"/>
        </w:rPr>
        <w:t>объектов:</w:t>
      </w:r>
    </w:p>
    <w:p w:rsidR="004C5032" w:rsidRPr="002B1AB7" w:rsidRDefault="004C5032" w:rsidP="002B1AB7">
      <w:pPr>
        <w:pStyle w:val="a5"/>
        <w:numPr>
          <w:ilvl w:val="1"/>
          <w:numId w:val="3"/>
        </w:numPr>
        <w:tabs>
          <w:tab w:val="left" w:pos="879"/>
        </w:tabs>
        <w:ind w:left="878" w:hanging="361"/>
        <w:contextualSpacing/>
        <w:jc w:val="left"/>
        <w:rPr>
          <w:sz w:val="16"/>
          <w:szCs w:val="16"/>
        </w:rPr>
      </w:pPr>
      <w:r w:rsidRPr="002B1AB7">
        <w:rPr>
          <w:sz w:val="16"/>
          <w:szCs w:val="16"/>
        </w:rPr>
        <w:t>демонстрационные</w:t>
      </w:r>
      <w:r w:rsidRPr="002B1AB7">
        <w:rPr>
          <w:spacing w:val="-8"/>
          <w:sz w:val="16"/>
          <w:szCs w:val="16"/>
        </w:rPr>
        <w:t xml:space="preserve"> </w:t>
      </w:r>
      <w:r w:rsidRPr="002B1AB7">
        <w:rPr>
          <w:sz w:val="16"/>
          <w:szCs w:val="16"/>
        </w:rPr>
        <w:t>и</w:t>
      </w:r>
      <w:r w:rsidRPr="002B1AB7">
        <w:rPr>
          <w:spacing w:val="-4"/>
          <w:sz w:val="16"/>
          <w:szCs w:val="16"/>
        </w:rPr>
        <w:t xml:space="preserve"> </w:t>
      </w:r>
      <w:r w:rsidRPr="002B1AB7">
        <w:rPr>
          <w:sz w:val="16"/>
          <w:szCs w:val="16"/>
        </w:rPr>
        <w:t>раздаточные;</w:t>
      </w:r>
    </w:p>
    <w:p w:rsidR="004C5032" w:rsidRPr="002B1AB7" w:rsidRDefault="004C5032" w:rsidP="002B1AB7">
      <w:pPr>
        <w:pStyle w:val="a5"/>
        <w:numPr>
          <w:ilvl w:val="1"/>
          <w:numId w:val="3"/>
        </w:numPr>
        <w:tabs>
          <w:tab w:val="left" w:pos="879"/>
        </w:tabs>
        <w:spacing w:before="47"/>
        <w:ind w:left="878" w:hanging="361"/>
        <w:contextualSpacing/>
        <w:jc w:val="left"/>
        <w:rPr>
          <w:sz w:val="16"/>
          <w:szCs w:val="16"/>
        </w:rPr>
      </w:pPr>
      <w:r w:rsidRPr="002B1AB7">
        <w:rPr>
          <w:sz w:val="16"/>
          <w:szCs w:val="16"/>
        </w:rPr>
        <w:t>визуальные,</w:t>
      </w:r>
      <w:r w:rsidRPr="002B1AB7">
        <w:rPr>
          <w:spacing w:val="-6"/>
          <w:sz w:val="16"/>
          <w:szCs w:val="16"/>
        </w:rPr>
        <w:t xml:space="preserve"> </w:t>
      </w:r>
      <w:r w:rsidRPr="002B1AB7">
        <w:rPr>
          <w:sz w:val="16"/>
          <w:szCs w:val="16"/>
        </w:rPr>
        <w:t>аудийные,</w:t>
      </w:r>
      <w:r w:rsidRPr="002B1AB7">
        <w:rPr>
          <w:spacing w:val="-6"/>
          <w:sz w:val="16"/>
          <w:szCs w:val="16"/>
        </w:rPr>
        <w:t xml:space="preserve"> </w:t>
      </w:r>
      <w:r w:rsidRPr="002B1AB7">
        <w:rPr>
          <w:sz w:val="16"/>
          <w:szCs w:val="16"/>
        </w:rPr>
        <w:t>аудиовизуальные;</w:t>
      </w:r>
    </w:p>
    <w:p w:rsidR="004C5032" w:rsidRPr="002B1AB7" w:rsidRDefault="004C5032" w:rsidP="002B1AB7">
      <w:pPr>
        <w:pStyle w:val="a5"/>
        <w:numPr>
          <w:ilvl w:val="1"/>
          <w:numId w:val="3"/>
        </w:numPr>
        <w:tabs>
          <w:tab w:val="left" w:pos="949"/>
        </w:tabs>
        <w:spacing w:before="46"/>
        <w:ind w:left="948" w:hanging="431"/>
        <w:contextualSpacing/>
        <w:jc w:val="left"/>
        <w:rPr>
          <w:sz w:val="16"/>
          <w:szCs w:val="16"/>
        </w:rPr>
      </w:pPr>
      <w:r w:rsidRPr="002B1AB7">
        <w:rPr>
          <w:sz w:val="16"/>
          <w:szCs w:val="16"/>
        </w:rPr>
        <w:t>естественные</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искусственные;</w:t>
      </w:r>
    </w:p>
    <w:p w:rsidR="004C5032" w:rsidRPr="002B1AB7" w:rsidRDefault="004C5032" w:rsidP="002B1AB7">
      <w:pPr>
        <w:pStyle w:val="a5"/>
        <w:numPr>
          <w:ilvl w:val="1"/>
          <w:numId w:val="3"/>
        </w:numPr>
        <w:tabs>
          <w:tab w:val="left" w:pos="879"/>
        </w:tabs>
        <w:spacing w:before="48"/>
        <w:ind w:left="878" w:hanging="361"/>
        <w:contextualSpacing/>
        <w:jc w:val="left"/>
        <w:rPr>
          <w:sz w:val="16"/>
          <w:szCs w:val="16"/>
        </w:rPr>
      </w:pPr>
      <w:r w:rsidRPr="002B1AB7">
        <w:rPr>
          <w:sz w:val="16"/>
          <w:szCs w:val="16"/>
        </w:rPr>
        <w:t>реальные</w:t>
      </w:r>
      <w:r w:rsidRPr="002B1AB7">
        <w:rPr>
          <w:spacing w:val="-2"/>
          <w:sz w:val="16"/>
          <w:szCs w:val="16"/>
        </w:rPr>
        <w:t xml:space="preserve"> </w:t>
      </w:r>
      <w:r w:rsidRPr="002B1AB7">
        <w:rPr>
          <w:sz w:val="16"/>
          <w:szCs w:val="16"/>
        </w:rPr>
        <w:t>и</w:t>
      </w:r>
      <w:r w:rsidRPr="002B1AB7">
        <w:rPr>
          <w:spacing w:val="-2"/>
          <w:sz w:val="16"/>
          <w:szCs w:val="16"/>
        </w:rPr>
        <w:t xml:space="preserve"> </w:t>
      </w:r>
      <w:r w:rsidRPr="002B1AB7">
        <w:rPr>
          <w:sz w:val="16"/>
          <w:szCs w:val="16"/>
        </w:rPr>
        <w:t>виртуальные.</w:t>
      </w:r>
    </w:p>
    <w:p w:rsidR="004C5032" w:rsidRPr="002B1AB7" w:rsidRDefault="004C5032" w:rsidP="002B1AB7">
      <w:pPr>
        <w:pStyle w:val="a3"/>
        <w:tabs>
          <w:tab w:val="left" w:pos="2212"/>
          <w:tab w:val="left" w:pos="3579"/>
          <w:tab w:val="left" w:pos="5493"/>
          <w:tab w:val="left" w:pos="6155"/>
          <w:tab w:val="left" w:pos="7463"/>
          <w:tab w:val="left" w:pos="9098"/>
        </w:tabs>
        <w:spacing w:before="49"/>
        <w:ind w:right="470"/>
        <w:contextualSpacing/>
        <w:jc w:val="left"/>
        <w:rPr>
          <w:sz w:val="16"/>
          <w:szCs w:val="16"/>
        </w:rPr>
      </w:pPr>
      <w:r w:rsidRPr="002B1AB7">
        <w:rPr>
          <w:sz w:val="16"/>
          <w:szCs w:val="16"/>
        </w:rPr>
        <w:t>Средства</w:t>
      </w:r>
      <w:r w:rsidRPr="002B1AB7">
        <w:rPr>
          <w:sz w:val="16"/>
          <w:szCs w:val="16"/>
        </w:rPr>
        <w:tab/>
        <w:t>обучения</w:t>
      </w:r>
      <w:r w:rsidRPr="002B1AB7">
        <w:rPr>
          <w:sz w:val="16"/>
          <w:szCs w:val="16"/>
        </w:rPr>
        <w:tab/>
        <w:t>используются</w:t>
      </w:r>
      <w:r w:rsidRPr="002B1AB7">
        <w:rPr>
          <w:sz w:val="16"/>
          <w:szCs w:val="16"/>
        </w:rPr>
        <w:tab/>
        <w:t>для</w:t>
      </w:r>
      <w:r w:rsidRPr="002B1AB7">
        <w:rPr>
          <w:sz w:val="16"/>
          <w:szCs w:val="16"/>
        </w:rPr>
        <w:tab/>
        <w:t>развития</w:t>
      </w:r>
      <w:r w:rsidRPr="002B1AB7">
        <w:rPr>
          <w:sz w:val="16"/>
          <w:szCs w:val="16"/>
        </w:rPr>
        <w:tab/>
        <w:t>следующих</w:t>
      </w:r>
      <w:r w:rsidRPr="002B1AB7">
        <w:rPr>
          <w:sz w:val="16"/>
          <w:szCs w:val="16"/>
        </w:rPr>
        <w:tab/>
      </w:r>
      <w:r w:rsidRPr="002B1AB7">
        <w:rPr>
          <w:spacing w:val="-1"/>
          <w:sz w:val="16"/>
          <w:szCs w:val="16"/>
        </w:rPr>
        <w:t>видов</w:t>
      </w:r>
      <w:r w:rsidRPr="002B1AB7">
        <w:rPr>
          <w:spacing w:val="-67"/>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детей:</w:t>
      </w:r>
    </w:p>
    <w:p w:rsidR="004C5032" w:rsidRPr="002B1AB7" w:rsidRDefault="004C5032" w:rsidP="002B1AB7">
      <w:pPr>
        <w:pStyle w:val="a5"/>
        <w:numPr>
          <w:ilvl w:val="1"/>
          <w:numId w:val="3"/>
        </w:numPr>
        <w:tabs>
          <w:tab w:val="left" w:pos="867"/>
          <w:tab w:val="left" w:pos="2730"/>
          <w:tab w:val="left" w:pos="4732"/>
          <w:tab w:val="left" w:pos="5389"/>
          <w:tab w:val="left" w:pos="6584"/>
          <w:tab w:val="left" w:pos="7407"/>
          <w:tab w:val="left" w:pos="8817"/>
        </w:tabs>
        <w:ind w:right="471" w:firstLine="357"/>
        <w:contextualSpacing/>
        <w:jc w:val="left"/>
        <w:rPr>
          <w:sz w:val="16"/>
          <w:szCs w:val="16"/>
        </w:rPr>
      </w:pPr>
      <w:r w:rsidRPr="002B1AB7">
        <w:rPr>
          <w:sz w:val="16"/>
          <w:szCs w:val="16"/>
        </w:rPr>
        <w:t>двигательной</w:t>
      </w:r>
      <w:r w:rsidRPr="002B1AB7">
        <w:rPr>
          <w:sz w:val="16"/>
          <w:szCs w:val="16"/>
        </w:rPr>
        <w:tab/>
        <w:t>(оборудование</w:t>
      </w:r>
      <w:r w:rsidRPr="002B1AB7">
        <w:rPr>
          <w:sz w:val="16"/>
          <w:szCs w:val="16"/>
        </w:rPr>
        <w:tab/>
        <w:t>для</w:t>
      </w:r>
      <w:r w:rsidRPr="002B1AB7">
        <w:rPr>
          <w:sz w:val="16"/>
          <w:szCs w:val="16"/>
        </w:rPr>
        <w:tab/>
        <w:t>ходьбы,</w:t>
      </w:r>
      <w:r w:rsidRPr="002B1AB7">
        <w:rPr>
          <w:sz w:val="16"/>
          <w:szCs w:val="16"/>
        </w:rPr>
        <w:tab/>
        <w:t>бега,</w:t>
      </w:r>
      <w:r w:rsidRPr="002B1AB7">
        <w:rPr>
          <w:sz w:val="16"/>
          <w:szCs w:val="16"/>
        </w:rPr>
        <w:tab/>
        <w:t>ползания,</w:t>
      </w:r>
      <w:r w:rsidRPr="002B1AB7">
        <w:rPr>
          <w:sz w:val="16"/>
          <w:szCs w:val="16"/>
        </w:rPr>
        <w:tab/>
      </w:r>
      <w:r w:rsidRPr="002B1AB7">
        <w:rPr>
          <w:spacing w:val="-1"/>
          <w:sz w:val="16"/>
          <w:szCs w:val="16"/>
        </w:rPr>
        <w:t>лазанья,</w:t>
      </w:r>
      <w:r w:rsidRPr="002B1AB7">
        <w:rPr>
          <w:spacing w:val="-67"/>
          <w:sz w:val="16"/>
          <w:szCs w:val="16"/>
        </w:rPr>
        <w:t xml:space="preserve"> </w:t>
      </w:r>
      <w:r w:rsidRPr="002B1AB7">
        <w:rPr>
          <w:sz w:val="16"/>
          <w:szCs w:val="16"/>
        </w:rPr>
        <w:t>прыгания,</w:t>
      </w:r>
      <w:r w:rsidRPr="002B1AB7">
        <w:rPr>
          <w:spacing w:val="-1"/>
          <w:sz w:val="16"/>
          <w:szCs w:val="16"/>
        </w:rPr>
        <w:t xml:space="preserve"> </w:t>
      </w:r>
      <w:r w:rsidRPr="002B1AB7">
        <w:rPr>
          <w:sz w:val="16"/>
          <w:szCs w:val="16"/>
        </w:rPr>
        <w:t>занятий</w:t>
      </w:r>
      <w:r w:rsidRPr="002B1AB7">
        <w:rPr>
          <w:spacing w:val="-3"/>
          <w:sz w:val="16"/>
          <w:szCs w:val="16"/>
        </w:rPr>
        <w:t xml:space="preserve"> </w:t>
      </w:r>
      <w:r w:rsidRPr="002B1AB7">
        <w:rPr>
          <w:sz w:val="16"/>
          <w:szCs w:val="16"/>
        </w:rPr>
        <w:t>с</w:t>
      </w:r>
      <w:r w:rsidRPr="002B1AB7">
        <w:rPr>
          <w:spacing w:val="-2"/>
          <w:sz w:val="16"/>
          <w:szCs w:val="16"/>
        </w:rPr>
        <w:t xml:space="preserve"> </w:t>
      </w:r>
      <w:r w:rsidRPr="002B1AB7">
        <w:rPr>
          <w:sz w:val="16"/>
          <w:szCs w:val="16"/>
        </w:rPr>
        <w:t>мячом</w:t>
      </w:r>
      <w:r w:rsidRPr="002B1AB7">
        <w:rPr>
          <w:spacing w:val="-3"/>
          <w:sz w:val="16"/>
          <w:szCs w:val="16"/>
        </w:rPr>
        <w:t xml:space="preserve"> </w:t>
      </w:r>
      <w:r w:rsidRPr="002B1AB7">
        <w:rPr>
          <w:sz w:val="16"/>
          <w:szCs w:val="16"/>
        </w:rPr>
        <w:t>и другое);</w:t>
      </w:r>
    </w:p>
    <w:p w:rsidR="004C5032" w:rsidRPr="002B1AB7" w:rsidRDefault="004C5032" w:rsidP="002B1AB7">
      <w:pPr>
        <w:pStyle w:val="a5"/>
        <w:numPr>
          <w:ilvl w:val="1"/>
          <w:numId w:val="3"/>
        </w:numPr>
        <w:tabs>
          <w:tab w:val="left" w:pos="867"/>
        </w:tabs>
        <w:ind w:right="749" w:firstLine="357"/>
        <w:contextualSpacing/>
        <w:jc w:val="left"/>
        <w:rPr>
          <w:sz w:val="16"/>
          <w:szCs w:val="16"/>
        </w:rPr>
      </w:pPr>
      <w:r w:rsidRPr="002B1AB7">
        <w:rPr>
          <w:sz w:val="16"/>
          <w:szCs w:val="16"/>
        </w:rPr>
        <w:t>предметной</w:t>
      </w:r>
      <w:r w:rsidRPr="002B1AB7">
        <w:rPr>
          <w:spacing w:val="-3"/>
          <w:sz w:val="16"/>
          <w:szCs w:val="16"/>
        </w:rPr>
        <w:t xml:space="preserve"> </w:t>
      </w:r>
      <w:r w:rsidRPr="002B1AB7">
        <w:rPr>
          <w:sz w:val="16"/>
          <w:szCs w:val="16"/>
        </w:rPr>
        <w:t>(образные</w:t>
      </w:r>
      <w:r w:rsidRPr="002B1AB7">
        <w:rPr>
          <w:spacing w:val="55"/>
          <w:sz w:val="16"/>
          <w:szCs w:val="16"/>
        </w:rPr>
        <w:t xml:space="preserve"> </w:t>
      </w:r>
      <w:r w:rsidRPr="002B1AB7">
        <w:rPr>
          <w:sz w:val="16"/>
          <w:szCs w:val="16"/>
        </w:rPr>
        <w:t>и</w:t>
      </w:r>
      <w:r w:rsidRPr="002B1AB7">
        <w:rPr>
          <w:spacing w:val="-3"/>
          <w:sz w:val="16"/>
          <w:szCs w:val="16"/>
        </w:rPr>
        <w:t xml:space="preserve"> </w:t>
      </w:r>
      <w:r w:rsidRPr="002B1AB7">
        <w:rPr>
          <w:sz w:val="16"/>
          <w:szCs w:val="16"/>
        </w:rPr>
        <w:t>дидактические</w:t>
      </w:r>
      <w:r w:rsidRPr="002B1AB7">
        <w:rPr>
          <w:spacing w:val="-5"/>
          <w:sz w:val="16"/>
          <w:szCs w:val="16"/>
        </w:rPr>
        <w:t xml:space="preserve"> </w:t>
      </w:r>
      <w:r w:rsidRPr="002B1AB7">
        <w:rPr>
          <w:sz w:val="16"/>
          <w:szCs w:val="16"/>
        </w:rPr>
        <w:t>игрушки,</w:t>
      </w:r>
      <w:r w:rsidRPr="002B1AB7">
        <w:rPr>
          <w:spacing w:val="-4"/>
          <w:sz w:val="16"/>
          <w:szCs w:val="16"/>
        </w:rPr>
        <w:t xml:space="preserve"> </w:t>
      </w:r>
      <w:r w:rsidRPr="002B1AB7">
        <w:rPr>
          <w:sz w:val="16"/>
          <w:szCs w:val="16"/>
        </w:rPr>
        <w:t>реальные предметы</w:t>
      </w:r>
      <w:r w:rsidRPr="002B1AB7">
        <w:rPr>
          <w:spacing w:val="-8"/>
          <w:sz w:val="16"/>
          <w:szCs w:val="16"/>
        </w:rPr>
        <w:t xml:space="preserve"> </w:t>
      </w:r>
      <w:r w:rsidRPr="002B1AB7">
        <w:rPr>
          <w:sz w:val="16"/>
          <w:szCs w:val="16"/>
        </w:rPr>
        <w:t>и</w:t>
      </w:r>
      <w:r w:rsidRPr="002B1AB7">
        <w:rPr>
          <w:spacing w:val="-67"/>
          <w:sz w:val="16"/>
          <w:szCs w:val="16"/>
        </w:rPr>
        <w:t xml:space="preserve"> </w:t>
      </w:r>
      <w:r w:rsidRPr="002B1AB7">
        <w:rPr>
          <w:sz w:val="16"/>
          <w:szCs w:val="16"/>
        </w:rPr>
        <w:t>другое);</w:t>
      </w:r>
    </w:p>
    <w:p w:rsidR="004C5032" w:rsidRPr="002B1AB7" w:rsidRDefault="004C5032" w:rsidP="002B1AB7">
      <w:pPr>
        <w:pStyle w:val="a5"/>
        <w:numPr>
          <w:ilvl w:val="1"/>
          <w:numId w:val="3"/>
        </w:numPr>
        <w:tabs>
          <w:tab w:val="left" w:pos="867"/>
        </w:tabs>
        <w:spacing w:before="4"/>
        <w:ind w:left="866" w:hanging="351"/>
        <w:contextualSpacing/>
        <w:jc w:val="left"/>
        <w:rPr>
          <w:sz w:val="16"/>
          <w:szCs w:val="16"/>
        </w:rPr>
      </w:pPr>
      <w:r w:rsidRPr="002B1AB7">
        <w:rPr>
          <w:sz w:val="16"/>
          <w:szCs w:val="16"/>
        </w:rPr>
        <w:t>игровой</w:t>
      </w:r>
      <w:r w:rsidRPr="002B1AB7">
        <w:rPr>
          <w:spacing w:val="-5"/>
          <w:sz w:val="16"/>
          <w:szCs w:val="16"/>
        </w:rPr>
        <w:t xml:space="preserve"> </w:t>
      </w:r>
      <w:r w:rsidRPr="002B1AB7">
        <w:rPr>
          <w:sz w:val="16"/>
          <w:szCs w:val="16"/>
        </w:rPr>
        <w:t>(игры,</w:t>
      </w:r>
      <w:r w:rsidRPr="002B1AB7">
        <w:rPr>
          <w:spacing w:val="-4"/>
          <w:sz w:val="16"/>
          <w:szCs w:val="16"/>
        </w:rPr>
        <w:t xml:space="preserve"> </w:t>
      </w:r>
      <w:r w:rsidRPr="002B1AB7">
        <w:rPr>
          <w:sz w:val="16"/>
          <w:szCs w:val="16"/>
        </w:rPr>
        <w:t>игрушки,</w:t>
      </w:r>
      <w:r w:rsidRPr="002B1AB7">
        <w:rPr>
          <w:spacing w:val="-5"/>
          <w:sz w:val="16"/>
          <w:szCs w:val="16"/>
        </w:rPr>
        <w:t xml:space="preserve"> </w:t>
      </w:r>
      <w:r w:rsidRPr="002B1AB7">
        <w:rPr>
          <w:sz w:val="16"/>
          <w:szCs w:val="16"/>
        </w:rPr>
        <w:t>игровое</w:t>
      </w:r>
      <w:r w:rsidRPr="002B1AB7">
        <w:rPr>
          <w:spacing w:val="-4"/>
          <w:sz w:val="16"/>
          <w:szCs w:val="16"/>
        </w:rPr>
        <w:t xml:space="preserve"> </w:t>
      </w:r>
      <w:r w:rsidRPr="002B1AB7">
        <w:rPr>
          <w:sz w:val="16"/>
          <w:szCs w:val="16"/>
        </w:rPr>
        <w:t>оборудование</w:t>
      </w:r>
      <w:r w:rsidRPr="002B1AB7">
        <w:rPr>
          <w:spacing w:val="-4"/>
          <w:sz w:val="16"/>
          <w:szCs w:val="16"/>
        </w:rPr>
        <w:t xml:space="preserve"> </w:t>
      </w:r>
      <w:r w:rsidRPr="002B1AB7">
        <w:rPr>
          <w:sz w:val="16"/>
          <w:szCs w:val="16"/>
        </w:rPr>
        <w:t>и</w:t>
      </w:r>
      <w:r w:rsidRPr="002B1AB7">
        <w:rPr>
          <w:spacing w:val="-7"/>
          <w:sz w:val="16"/>
          <w:szCs w:val="16"/>
        </w:rPr>
        <w:t xml:space="preserve"> </w:t>
      </w:r>
      <w:r w:rsidRPr="002B1AB7">
        <w:rPr>
          <w:sz w:val="16"/>
          <w:szCs w:val="16"/>
        </w:rPr>
        <w:t>другое);</w:t>
      </w:r>
    </w:p>
    <w:p w:rsidR="004C5032" w:rsidRPr="002B1AB7" w:rsidRDefault="004C5032" w:rsidP="002B1AB7">
      <w:pPr>
        <w:pStyle w:val="a5"/>
        <w:numPr>
          <w:ilvl w:val="1"/>
          <w:numId w:val="3"/>
        </w:numPr>
        <w:tabs>
          <w:tab w:val="left" w:pos="867"/>
        </w:tabs>
        <w:spacing w:before="48"/>
        <w:ind w:right="468" w:firstLine="357"/>
        <w:contextualSpacing/>
        <w:rPr>
          <w:sz w:val="16"/>
          <w:szCs w:val="16"/>
        </w:rPr>
      </w:pPr>
      <w:r w:rsidRPr="002B1AB7">
        <w:rPr>
          <w:sz w:val="16"/>
          <w:szCs w:val="16"/>
        </w:rPr>
        <w:t>коммуникативной</w:t>
      </w:r>
      <w:r w:rsidRPr="002B1AB7">
        <w:rPr>
          <w:spacing w:val="1"/>
          <w:sz w:val="16"/>
          <w:szCs w:val="16"/>
        </w:rPr>
        <w:t xml:space="preserve"> </w:t>
      </w:r>
      <w:r w:rsidRPr="002B1AB7">
        <w:rPr>
          <w:sz w:val="16"/>
          <w:szCs w:val="16"/>
        </w:rPr>
        <w:t>(дидактический</w:t>
      </w:r>
      <w:r w:rsidRPr="002B1AB7">
        <w:rPr>
          <w:spacing w:val="1"/>
          <w:sz w:val="16"/>
          <w:szCs w:val="16"/>
        </w:rPr>
        <w:t xml:space="preserve"> </w:t>
      </w:r>
      <w:r w:rsidRPr="002B1AB7">
        <w:rPr>
          <w:sz w:val="16"/>
          <w:szCs w:val="16"/>
        </w:rPr>
        <w:t>материал,</w:t>
      </w:r>
      <w:r w:rsidRPr="002B1AB7">
        <w:rPr>
          <w:spacing w:val="1"/>
          <w:sz w:val="16"/>
          <w:szCs w:val="16"/>
        </w:rPr>
        <w:t xml:space="preserve"> </w:t>
      </w:r>
      <w:r w:rsidRPr="002B1AB7">
        <w:rPr>
          <w:sz w:val="16"/>
          <w:szCs w:val="16"/>
        </w:rPr>
        <w:t>предметы,</w:t>
      </w:r>
      <w:r w:rsidRPr="002B1AB7">
        <w:rPr>
          <w:spacing w:val="1"/>
          <w:sz w:val="16"/>
          <w:szCs w:val="16"/>
        </w:rPr>
        <w:t xml:space="preserve"> </w:t>
      </w:r>
      <w:r w:rsidRPr="002B1AB7">
        <w:rPr>
          <w:sz w:val="16"/>
          <w:szCs w:val="16"/>
        </w:rPr>
        <w:t>игрушки,</w:t>
      </w:r>
      <w:r w:rsidRPr="002B1AB7">
        <w:rPr>
          <w:spacing w:val="1"/>
          <w:sz w:val="16"/>
          <w:szCs w:val="16"/>
        </w:rPr>
        <w:t xml:space="preserve"> </w:t>
      </w:r>
      <w:r w:rsidRPr="002B1AB7">
        <w:rPr>
          <w:sz w:val="16"/>
          <w:szCs w:val="16"/>
        </w:rPr>
        <w:t>видеофильмы</w:t>
      </w:r>
      <w:r w:rsidRPr="002B1AB7">
        <w:rPr>
          <w:spacing w:val="-3"/>
          <w:sz w:val="16"/>
          <w:szCs w:val="16"/>
        </w:rPr>
        <w:t xml:space="preserve"> </w:t>
      </w:r>
      <w:r w:rsidRPr="002B1AB7">
        <w:rPr>
          <w:sz w:val="16"/>
          <w:szCs w:val="16"/>
        </w:rPr>
        <w:t>и другое);</w:t>
      </w:r>
    </w:p>
    <w:p w:rsidR="004C5032" w:rsidRPr="002B1AB7" w:rsidRDefault="004C5032" w:rsidP="002B1AB7">
      <w:pPr>
        <w:pStyle w:val="a5"/>
        <w:numPr>
          <w:ilvl w:val="1"/>
          <w:numId w:val="3"/>
        </w:numPr>
        <w:tabs>
          <w:tab w:val="left" w:pos="867"/>
        </w:tabs>
        <w:spacing w:before="2"/>
        <w:ind w:right="465" w:firstLine="357"/>
        <w:contextualSpacing/>
        <w:rPr>
          <w:sz w:val="16"/>
          <w:szCs w:val="16"/>
        </w:rPr>
      </w:pPr>
      <w:r w:rsidRPr="002B1AB7">
        <w:rPr>
          <w:sz w:val="16"/>
          <w:szCs w:val="16"/>
        </w:rPr>
        <w:t>познавательно-исследовательской и экспериментирования (натуральные</w:t>
      </w:r>
      <w:r w:rsidRPr="002B1AB7">
        <w:rPr>
          <w:spacing w:val="1"/>
          <w:sz w:val="16"/>
          <w:szCs w:val="16"/>
        </w:rPr>
        <w:t xml:space="preserve"> </w:t>
      </w:r>
      <w:r w:rsidRPr="002B1AB7">
        <w:rPr>
          <w:sz w:val="16"/>
          <w:szCs w:val="16"/>
        </w:rPr>
        <w:t>предметы</w:t>
      </w:r>
      <w:r w:rsidRPr="002B1AB7">
        <w:rPr>
          <w:spacing w:val="-15"/>
          <w:sz w:val="16"/>
          <w:szCs w:val="16"/>
        </w:rPr>
        <w:t xml:space="preserve"> </w:t>
      </w:r>
      <w:r w:rsidRPr="002B1AB7">
        <w:rPr>
          <w:sz w:val="16"/>
          <w:szCs w:val="16"/>
        </w:rPr>
        <w:t>и</w:t>
      </w:r>
      <w:r w:rsidRPr="002B1AB7">
        <w:rPr>
          <w:spacing w:val="-14"/>
          <w:sz w:val="16"/>
          <w:szCs w:val="16"/>
        </w:rPr>
        <w:t xml:space="preserve"> </w:t>
      </w:r>
      <w:r w:rsidRPr="002B1AB7">
        <w:rPr>
          <w:sz w:val="16"/>
          <w:szCs w:val="16"/>
        </w:rPr>
        <w:t>оборудование</w:t>
      </w:r>
      <w:r w:rsidRPr="002B1AB7">
        <w:rPr>
          <w:spacing w:val="-17"/>
          <w:sz w:val="16"/>
          <w:szCs w:val="16"/>
        </w:rPr>
        <w:t xml:space="preserve"> </w:t>
      </w:r>
      <w:r w:rsidRPr="002B1AB7">
        <w:rPr>
          <w:sz w:val="16"/>
          <w:szCs w:val="16"/>
        </w:rPr>
        <w:t>для</w:t>
      </w:r>
      <w:r w:rsidRPr="002B1AB7">
        <w:rPr>
          <w:spacing w:val="-14"/>
          <w:sz w:val="16"/>
          <w:szCs w:val="16"/>
        </w:rPr>
        <w:t xml:space="preserve"> </w:t>
      </w:r>
      <w:r w:rsidRPr="002B1AB7">
        <w:rPr>
          <w:sz w:val="16"/>
          <w:szCs w:val="16"/>
        </w:rPr>
        <w:t>исследования</w:t>
      </w:r>
      <w:r w:rsidRPr="002B1AB7">
        <w:rPr>
          <w:spacing w:val="-14"/>
          <w:sz w:val="16"/>
          <w:szCs w:val="16"/>
        </w:rPr>
        <w:t xml:space="preserve"> </w:t>
      </w:r>
      <w:r w:rsidRPr="002B1AB7">
        <w:rPr>
          <w:sz w:val="16"/>
          <w:szCs w:val="16"/>
        </w:rPr>
        <w:t>и</w:t>
      </w:r>
      <w:r w:rsidRPr="002B1AB7">
        <w:rPr>
          <w:spacing w:val="-17"/>
          <w:sz w:val="16"/>
          <w:szCs w:val="16"/>
        </w:rPr>
        <w:t xml:space="preserve"> </w:t>
      </w:r>
      <w:r w:rsidRPr="002B1AB7">
        <w:rPr>
          <w:sz w:val="16"/>
          <w:szCs w:val="16"/>
        </w:rPr>
        <w:t>образно-символический</w:t>
      </w:r>
      <w:r w:rsidRPr="002B1AB7">
        <w:rPr>
          <w:spacing w:val="-14"/>
          <w:sz w:val="16"/>
          <w:szCs w:val="16"/>
        </w:rPr>
        <w:t xml:space="preserve"> </w:t>
      </w:r>
      <w:r w:rsidRPr="002B1AB7">
        <w:rPr>
          <w:sz w:val="16"/>
          <w:szCs w:val="16"/>
        </w:rPr>
        <w:t>материал,</w:t>
      </w:r>
      <w:r w:rsidRPr="002B1AB7">
        <w:rPr>
          <w:spacing w:val="-67"/>
          <w:sz w:val="16"/>
          <w:szCs w:val="16"/>
        </w:rPr>
        <w:t xml:space="preserve"> </w:t>
      </w:r>
      <w:r w:rsidRPr="002B1AB7">
        <w:rPr>
          <w:sz w:val="16"/>
          <w:szCs w:val="16"/>
        </w:rPr>
        <w:t>в</w:t>
      </w:r>
      <w:r w:rsidRPr="002B1AB7">
        <w:rPr>
          <w:spacing w:val="-3"/>
          <w:sz w:val="16"/>
          <w:szCs w:val="16"/>
        </w:rPr>
        <w:t xml:space="preserve"> </w:t>
      </w:r>
      <w:r w:rsidRPr="002B1AB7">
        <w:rPr>
          <w:sz w:val="16"/>
          <w:szCs w:val="16"/>
        </w:rPr>
        <w:t>том числе</w:t>
      </w:r>
      <w:r w:rsidRPr="002B1AB7">
        <w:rPr>
          <w:spacing w:val="-2"/>
          <w:sz w:val="16"/>
          <w:szCs w:val="16"/>
        </w:rPr>
        <w:t xml:space="preserve"> </w:t>
      </w:r>
      <w:r w:rsidRPr="002B1AB7">
        <w:rPr>
          <w:sz w:val="16"/>
          <w:szCs w:val="16"/>
        </w:rPr>
        <w:t>макеты,</w:t>
      </w:r>
      <w:r w:rsidRPr="002B1AB7">
        <w:rPr>
          <w:spacing w:val="-3"/>
          <w:sz w:val="16"/>
          <w:szCs w:val="16"/>
        </w:rPr>
        <w:t xml:space="preserve"> </w:t>
      </w:r>
      <w:r w:rsidRPr="002B1AB7">
        <w:rPr>
          <w:sz w:val="16"/>
          <w:szCs w:val="16"/>
        </w:rPr>
        <w:t>плакаты,</w:t>
      </w:r>
      <w:r w:rsidRPr="002B1AB7">
        <w:rPr>
          <w:spacing w:val="-1"/>
          <w:sz w:val="16"/>
          <w:szCs w:val="16"/>
        </w:rPr>
        <w:t xml:space="preserve"> </w:t>
      </w:r>
      <w:r w:rsidRPr="002B1AB7">
        <w:rPr>
          <w:sz w:val="16"/>
          <w:szCs w:val="16"/>
        </w:rPr>
        <w:t>модели,</w:t>
      </w:r>
      <w:r w:rsidRPr="002B1AB7">
        <w:rPr>
          <w:spacing w:val="-1"/>
          <w:sz w:val="16"/>
          <w:szCs w:val="16"/>
        </w:rPr>
        <w:t xml:space="preserve"> </w:t>
      </w:r>
      <w:r w:rsidRPr="002B1AB7">
        <w:rPr>
          <w:sz w:val="16"/>
          <w:szCs w:val="16"/>
        </w:rPr>
        <w:t>схемы и</w:t>
      </w:r>
      <w:r w:rsidRPr="002B1AB7">
        <w:rPr>
          <w:spacing w:val="-4"/>
          <w:sz w:val="16"/>
          <w:szCs w:val="16"/>
        </w:rPr>
        <w:t xml:space="preserve"> </w:t>
      </w:r>
      <w:r w:rsidRPr="002B1AB7">
        <w:rPr>
          <w:sz w:val="16"/>
          <w:szCs w:val="16"/>
        </w:rPr>
        <w:t>другое);</w:t>
      </w:r>
    </w:p>
    <w:p w:rsidR="004C5032" w:rsidRPr="002B1AB7" w:rsidRDefault="004C5032" w:rsidP="002B1AB7">
      <w:pPr>
        <w:pStyle w:val="a5"/>
        <w:numPr>
          <w:ilvl w:val="1"/>
          <w:numId w:val="3"/>
        </w:numPr>
        <w:tabs>
          <w:tab w:val="left" w:pos="867"/>
        </w:tabs>
        <w:spacing w:before="6"/>
        <w:ind w:right="472" w:firstLine="357"/>
        <w:contextualSpacing/>
        <w:rPr>
          <w:sz w:val="16"/>
          <w:szCs w:val="16"/>
        </w:rPr>
      </w:pPr>
      <w:r w:rsidRPr="002B1AB7">
        <w:rPr>
          <w:sz w:val="16"/>
          <w:szCs w:val="16"/>
        </w:rPr>
        <w:t>чтения художественной литературы (книги для детского чтения, в том</w:t>
      </w:r>
      <w:r w:rsidRPr="002B1AB7">
        <w:rPr>
          <w:spacing w:val="1"/>
          <w:sz w:val="16"/>
          <w:szCs w:val="16"/>
        </w:rPr>
        <w:t xml:space="preserve"> </w:t>
      </w:r>
      <w:r w:rsidRPr="002B1AB7">
        <w:rPr>
          <w:sz w:val="16"/>
          <w:szCs w:val="16"/>
        </w:rPr>
        <w:t>числе</w:t>
      </w:r>
      <w:r w:rsidRPr="002B1AB7">
        <w:rPr>
          <w:spacing w:val="-3"/>
          <w:sz w:val="16"/>
          <w:szCs w:val="16"/>
        </w:rPr>
        <w:t xml:space="preserve"> </w:t>
      </w:r>
      <w:r w:rsidRPr="002B1AB7">
        <w:rPr>
          <w:sz w:val="16"/>
          <w:szCs w:val="16"/>
        </w:rPr>
        <w:t>аудиокниги,</w:t>
      </w:r>
      <w:r w:rsidRPr="002B1AB7">
        <w:rPr>
          <w:spacing w:val="-1"/>
          <w:sz w:val="16"/>
          <w:szCs w:val="16"/>
        </w:rPr>
        <w:t xml:space="preserve"> </w:t>
      </w:r>
      <w:r w:rsidRPr="002B1AB7">
        <w:rPr>
          <w:sz w:val="16"/>
          <w:szCs w:val="16"/>
        </w:rPr>
        <w:t>иллюстративный материал);</w:t>
      </w:r>
    </w:p>
    <w:p w:rsidR="004C5032" w:rsidRPr="002B1AB7" w:rsidRDefault="004C5032" w:rsidP="002B1AB7">
      <w:pPr>
        <w:pStyle w:val="a5"/>
        <w:numPr>
          <w:ilvl w:val="1"/>
          <w:numId w:val="3"/>
        </w:numPr>
        <w:tabs>
          <w:tab w:val="left" w:pos="867"/>
        </w:tabs>
        <w:spacing w:before="3"/>
        <w:ind w:left="866" w:hanging="351"/>
        <w:contextualSpacing/>
        <w:rPr>
          <w:sz w:val="16"/>
          <w:szCs w:val="16"/>
        </w:rPr>
      </w:pPr>
      <w:r w:rsidRPr="002B1AB7">
        <w:rPr>
          <w:sz w:val="16"/>
          <w:szCs w:val="16"/>
        </w:rPr>
        <w:t>трудовой</w:t>
      </w:r>
      <w:r w:rsidRPr="002B1AB7">
        <w:rPr>
          <w:spacing w:val="-3"/>
          <w:sz w:val="16"/>
          <w:szCs w:val="16"/>
        </w:rPr>
        <w:t xml:space="preserve"> </w:t>
      </w:r>
      <w:r w:rsidRPr="002B1AB7">
        <w:rPr>
          <w:sz w:val="16"/>
          <w:szCs w:val="16"/>
        </w:rPr>
        <w:t>(оборудование</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инвентарь</w:t>
      </w:r>
      <w:r w:rsidRPr="002B1AB7">
        <w:rPr>
          <w:spacing w:val="-6"/>
          <w:sz w:val="16"/>
          <w:szCs w:val="16"/>
        </w:rPr>
        <w:t xml:space="preserve"> </w:t>
      </w:r>
      <w:r w:rsidRPr="002B1AB7">
        <w:rPr>
          <w:sz w:val="16"/>
          <w:szCs w:val="16"/>
        </w:rPr>
        <w:t>для</w:t>
      </w:r>
      <w:r w:rsidRPr="002B1AB7">
        <w:rPr>
          <w:spacing w:val="-2"/>
          <w:sz w:val="16"/>
          <w:szCs w:val="16"/>
        </w:rPr>
        <w:t xml:space="preserve"> </w:t>
      </w:r>
      <w:r w:rsidRPr="002B1AB7">
        <w:rPr>
          <w:sz w:val="16"/>
          <w:szCs w:val="16"/>
        </w:rPr>
        <w:t>всех</w:t>
      </w:r>
      <w:r w:rsidRPr="002B1AB7">
        <w:rPr>
          <w:spacing w:val="-3"/>
          <w:sz w:val="16"/>
          <w:szCs w:val="16"/>
        </w:rPr>
        <w:t xml:space="preserve"> </w:t>
      </w:r>
      <w:r w:rsidRPr="002B1AB7">
        <w:rPr>
          <w:sz w:val="16"/>
          <w:szCs w:val="16"/>
        </w:rPr>
        <w:t>видов</w:t>
      </w:r>
      <w:r w:rsidRPr="002B1AB7">
        <w:rPr>
          <w:spacing w:val="-4"/>
          <w:sz w:val="16"/>
          <w:szCs w:val="16"/>
        </w:rPr>
        <w:t xml:space="preserve"> </w:t>
      </w:r>
      <w:r w:rsidRPr="002B1AB7">
        <w:rPr>
          <w:sz w:val="16"/>
          <w:szCs w:val="16"/>
        </w:rPr>
        <w:t>труда);</w:t>
      </w:r>
    </w:p>
    <w:p w:rsidR="004C5032" w:rsidRPr="002B1AB7" w:rsidRDefault="004C5032" w:rsidP="002B1AB7">
      <w:pPr>
        <w:pStyle w:val="a5"/>
        <w:numPr>
          <w:ilvl w:val="1"/>
          <w:numId w:val="3"/>
        </w:numPr>
        <w:tabs>
          <w:tab w:val="left" w:pos="867"/>
        </w:tabs>
        <w:spacing w:before="46"/>
        <w:ind w:right="474" w:firstLine="357"/>
        <w:contextualSpacing/>
        <w:rPr>
          <w:sz w:val="16"/>
          <w:szCs w:val="16"/>
        </w:rPr>
      </w:pPr>
      <w:r w:rsidRPr="002B1AB7">
        <w:rPr>
          <w:sz w:val="16"/>
          <w:szCs w:val="16"/>
        </w:rPr>
        <w:t>продуктивной</w:t>
      </w:r>
      <w:r w:rsidRPr="002B1AB7">
        <w:rPr>
          <w:spacing w:val="1"/>
          <w:sz w:val="16"/>
          <w:szCs w:val="16"/>
        </w:rPr>
        <w:t xml:space="preserve"> </w:t>
      </w:r>
      <w:r w:rsidRPr="002B1AB7">
        <w:rPr>
          <w:sz w:val="16"/>
          <w:szCs w:val="16"/>
        </w:rPr>
        <w:t>(оборудование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материалы</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лепки,</w:t>
      </w:r>
      <w:r w:rsidRPr="002B1AB7">
        <w:rPr>
          <w:spacing w:val="1"/>
          <w:sz w:val="16"/>
          <w:szCs w:val="16"/>
        </w:rPr>
        <w:t xml:space="preserve"> </w:t>
      </w:r>
      <w:r w:rsidRPr="002B1AB7">
        <w:rPr>
          <w:sz w:val="16"/>
          <w:szCs w:val="16"/>
        </w:rPr>
        <w:t>аппликации,</w:t>
      </w:r>
      <w:r w:rsidRPr="002B1AB7">
        <w:rPr>
          <w:spacing w:val="1"/>
          <w:sz w:val="16"/>
          <w:szCs w:val="16"/>
        </w:rPr>
        <w:t xml:space="preserve"> </w:t>
      </w:r>
      <w:r w:rsidRPr="002B1AB7">
        <w:rPr>
          <w:sz w:val="16"/>
          <w:szCs w:val="16"/>
        </w:rPr>
        <w:t>рисования</w:t>
      </w:r>
      <w:r w:rsidRPr="002B1AB7">
        <w:rPr>
          <w:spacing w:val="-1"/>
          <w:sz w:val="16"/>
          <w:szCs w:val="16"/>
        </w:rPr>
        <w:t xml:space="preserve"> </w:t>
      </w:r>
      <w:r w:rsidRPr="002B1AB7">
        <w:rPr>
          <w:sz w:val="16"/>
          <w:szCs w:val="16"/>
        </w:rPr>
        <w:t>и конструирования);</w:t>
      </w:r>
    </w:p>
    <w:p w:rsidR="004C5032" w:rsidRPr="002B1AB7" w:rsidRDefault="004C5032" w:rsidP="002B1AB7">
      <w:pPr>
        <w:pStyle w:val="a5"/>
        <w:numPr>
          <w:ilvl w:val="1"/>
          <w:numId w:val="3"/>
        </w:numPr>
        <w:tabs>
          <w:tab w:val="left" w:pos="867"/>
        </w:tabs>
        <w:spacing w:before="2"/>
        <w:ind w:right="473" w:firstLine="357"/>
        <w:contextualSpacing/>
        <w:rPr>
          <w:sz w:val="16"/>
          <w:szCs w:val="16"/>
        </w:rPr>
      </w:pPr>
      <w:r w:rsidRPr="002B1AB7">
        <w:rPr>
          <w:sz w:val="16"/>
          <w:szCs w:val="16"/>
        </w:rPr>
        <w:t>музыкальной</w:t>
      </w:r>
      <w:r w:rsidRPr="002B1AB7">
        <w:rPr>
          <w:spacing w:val="1"/>
          <w:sz w:val="16"/>
          <w:szCs w:val="16"/>
        </w:rPr>
        <w:t xml:space="preserve"> </w:t>
      </w:r>
      <w:r w:rsidRPr="002B1AB7">
        <w:rPr>
          <w:sz w:val="16"/>
          <w:szCs w:val="16"/>
        </w:rPr>
        <w:t>(детские</w:t>
      </w:r>
      <w:r w:rsidRPr="002B1AB7">
        <w:rPr>
          <w:spacing w:val="1"/>
          <w:sz w:val="16"/>
          <w:szCs w:val="16"/>
        </w:rPr>
        <w:t xml:space="preserve"> </w:t>
      </w:r>
      <w:r w:rsidRPr="002B1AB7">
        <w:rPr>
          <w:sz w:val="16"/>
          <w:szCs w:val="16"/>
        </w:rPr>
        <w:t>музыкальные</w:t>
      </w:r>
      <w:r w:rsidRPr="002B1AB7">
        <w:rPr>
          <w:spacing w:val="1"/>
          <w:sz w:val="16"/>
          <w:szCs w:val="16"/>
        </w:rPr>
        <w:t xml:space="preserve"> </w:t>
      </w:r>
      <w:r w:rsidRPr="002B1AB7">
        <w:rPr>
          <w:sz w:val="16"/>
          <w:szCs w:val="16"/>
        </w:rPr>
        <w:t>инструменты,</w:t>
      </w:r>
      <w:r w:rsidRPr="002B1AB7">
        <w:rPr>
          <w:spacing w:val="1"/>
          <w:sz w:val="16"/>
          <w:szCs w:val="16"/>
        </w:rPr>
        <w:t xml:space="preserve"> </w:t>
      </w:r>
      <w:r w:rsidRPr="002B1AB7">
        <w:rPr>
          <w:sz w:val="16"/>
          <w:szCs w:val="16"/>
        </w:rPr>
        <w:t>дидактический</w:t>
      </w:r>
      <w:r w:rsidRPr="002B1AB7">
        <w:rPr>
          <w:spacing w:val="1"/>
          <w:sz w:val="16"/>
          <w:szCs w:val="16"/>
        </w:rPr>
        <w:t xml:space="preserve"> </w:t>
      </w:r>
      <w:r w:rsidRPr="002B1AB7">
        <w:rPr>
          <w:sz w:val="16"/>
          <w:szCs w:val="16"/>
        </w:rPr>
        <w:t>материал</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другое).</w:t>
      </w:r>
    </w:p>
    <w:p w:rsidR="004C5032" w:rsidRPr="002B1AB7" w:rsidRDefault="004C5032" w:rsidP="002B1AB7">
      <w:pPr>
        <w:pStyle w:val="a3"/>
        <w:spacing w:before="4"/>
        <w:ind w:right="466"/>
        <w:contextualSpacing/>
        <w:rPr>
          <w:sz w:val="16"/>
          <w:szCs w:val="16"/>
        </w:rPr>
      </w:pPr>
      <w:r w:rsidRPr="002B1AB7">
        <w:rPr>
          <w:sz w:val="16"/>
          <w:szCs w:val="16"/>
        </w:rPr>
        <w:t>Вариативность форм, методов и средств реализации Программы зависит</w:t>
      </w:r>
      <w:r w:rsidRPr="002B1AB7">
        <w:rPr>
          <w:spacing w:val="1"/>
          <w:sz w:val="16"/>
          <w:szCs w:val="16"/>
        </w:rPr>
        <w:t xml:space="preserve"> </w:t>
      </w:r>
      <w:r w:rsidRPr="002B1AB7">
        <w:rPr>
          <w:sz w:val="16"/>
          <w:szCs w:val="16"/>
        </w:rPr>
        <w:t>не только от учёта возрастных особенностей обучающихся, их индивидуальных</w:t>
      </w:r>
      <w:r w:rsidRPr="002B1AB7">
        <w:rPr>
          <w:spacing w:val="-67"/>
          <w:sz w:val="16"/>
          <w:szCs w:val="16"/>
        </w:rPr>
        <w:t xml:space="preserve"> </w:t>
      </w:r>
      <w:r w:rsidRPr="002B1AB7">
        <w:rPr>
          <w:sz w:val="16"/>
          <w:szCs w:val="16"/>
        </w:rPr>
        <w:t>и</w:t>
      </w:r>
      <w:r w:rsidRPr="002B1AB7">
        <w:rPr>
          <w:spacing w:val="28"/>
          <w:sz w:val="16"/>
          <w:szCs w:val="16"/>
        </w:rPr>
        <w:t xml:space="preserve"> </w:t>
      </w:r>
      <w:r w:rsidRPr="002B1AB7">
        <w:rPr>
          <w:sz w:val="16"/>
          <w:szCs w:val="16"/>
        </w:rPr>
        <w:t>особых</w:t>
      </w:r>
      <w:r w:rsidRPr="002B1AB7">
        <w:rPr>
          <w:spacing w:val="28"/>
          <w:sz w:val="16"/>
          <w:szCs w:val="16"/>
        </w:rPr>
        <w:t xml:space="preserve"> </w:t>
      </w:r>
      <w:r w:rsidRPr="002B1AB7">
        <w:rPr>
          <w:sz w:val="16"/>
          <w:szCs w:val="16"/>
        </w:rPr>
        <w:t>образовательных</w:t>
      </w:r>
      <w:r w:rsidRPr="002B1AB7">
        <w:rPr>
          <w:spacing w:val="28"/>
          <w:sz w:val="16"/>
          <w:szCs w:val="16"/>
        </w:rPr>
        <w:t xml:space="preserve"> </w:t>
      </w:r>
      <w:r w:rsidRPr="002B1AB7">
        <w:rPr>
          <w:sz w:val="16"/>
          <w:szCs w:val="16"/>
        </w:rPr>
        <w:t>потребностей,</w:t>
      </w:r>
      <w:r w:rsidRPr="002B1AB7">
        <w:rPr>
          <w:spacing w:val="26"/>
          <w:sz w:val="16"/>
          <w:szCs w:val="16"/>
        </w:rPr>
        <w:t xml:space="preserve"> </w:t>
      </w:r>
      <w:r w:rsidRPr="002B1AB7">
        <w:rPr>
          <w:sz w:val="16"/>
          <w:szCs w:val="16"/>
        </w:rPr>
        <w:t>но</w:t>
      </w:r>
      <w:r w:rsidRPr="002B1AB7">
        <w:rPr>
          <w:spacing w:val="28"/>
          <w:sz w:val="16"/>
          <w:szCs w:val="16"/>
        </w:rPr>
        <w:t xml:space="preserve"> </w:t>
      </w:r>
      <w:r w:rsidRPr="002B1AB7">
        <w:rPr>
          <w:sz w:val="16"/>
          <w:szCs w:val="16"/>
        </w:rPr>
        <w:t>и</w:t>
      </w:r>
      <w:r w:rsidRPr="002B1AB7">
        <w:rPr>
          <w:spacing w:val="25"/>
          <w:sz w:val="16"/>
          <w:szCs w:val="16"/>
        </w:rPr>
        <w:t xml:space="preserve"> </w:t>
      </w:r>
      <w:r w:rsidRPr="002B1AB7">
        <w:rPr>
          <w:sz w:val="16"/>
          <w:szCs w:val="16"/>
        </w:rPr>
        <w:t>от</w:t>
      </w:r>
      <w:r w:rsidRPr="002B1AB7">
        <w:rPr>
          <w:spacing w:val="27"/>
          <w:sz w:val="16"/>
          <w:szCs w:val="16"/>
        </w:rPr>
        <w:t xml:space="preserve"> </w:t>
      </w:r>
      <w:r w:rsidRPr="002B1AB7">
        <w:rPr>
          <w:sz w:val="16"/>
          <w:szCs w:val="16"/>
        </w:rPr>
        <w:t>личных</w:t>
      </w:r>
      <w:r w:rsidRPr="002B1AB7">
        <w:rPr>
          <w:spacing w:val="28"/>
          <w:sz w:val="16"/>
          <w:szCs w:val="16"/>
        </w:rPr>
        <w:t xml:space="preserve"> </w:t>
      </w:r>
      <w:r w:rsidRPr="002B1AB7">
        <w:rPr>
          <w:sz w:val="16"/>
          <w:szCs w:val="16"/>
        </w:rPr>
        <w:t>интересов,</w:t>
      </w:r>
      <w:r w:rsidRPr="002B1AB7">
        <w:rPr>
          <w:spacing w:val="26"/>
          <w:sz w:val="16"/>
          <w:szCs w:val="16"/>
        </w:rPr>
        <w:t xml:space="preserve"> </w:t>
      </w:r>
      <w:r w:rsidRPr="002B1AB7">
        <w:rPr>
          <w:sz w:val="16"/>
          <w:szCs w:val="16"/>
        </w:rPr>
        <w:t>мотивов,</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76" w:firstLine="0"/>
        <w:contextualSpacing/>
        <w:rPr>
          <w:sz w:val="16"/>
          <w:szCs w:val="16"/>
        </w:rPr>
      </w:pPr>
      <w:r w:rsidRPr="002B1AB7">
        <w:rPr>
          <w:sz w:val="16"/>
          <w:szCs w:val="16"/>
        </w:rPr>
        <w:t>ожиданий, желаний</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Важное</w:t>
      </w:r>
      <w:r w:rsidRPr="002B1AB7">
        <w:rPr>
          <w:spacing w:val="1"/>
          <w:sz w:val="16"/>
          <w:szCs w:val="16"/>
        </w:rPr>
        <w:t xml:space="preserve"> </w:t>
      </w:r>
      <w:r w:rsidRPr="002B1AB7">
        <w:rPr>
          <w:sz w:val="16"/>
          <w:szCs w:val="16"/>
        </w:rPr>
        <w:t>значение</w:t>
      </w:r>
      <w:r w:rsidRPr="002B1AB7">
        <w:rPr>
          <w:spacing w:val="1"/>
          <w:sz w:val="16"/>
          <w:szCs w:val="16"/>
        </w:rPr>
        <w:t xml:space="preserve"> </w:t>
      </w:r>
      <w:r w:rsidRPr="002B1AB7">
        <w:rPr>
          <w:sz w:val="16"/>
          <w:szCs w:val="16"/>
        </w:rPr>
        <w:t>имеет</w:t>
      </w:r>
      <w:r w:rsidRPr="002B1AB7">
        <w:rPr>
          <w:spacing w:val="1"/>
          <w:sz w:val="16"/>
          <w:szCs w:val="16"/>
        </w:rPr>
        <w:t xml:space="preserve"> </w:t>
      </w:r>
      <w:r w:rsidRPr="002B1AB7">
        <w:rPr>
          <w:sz w:val="16"/>
          <w:szCs w:val="16"/>
        </w:rPr>
        <w:t>признание</w:t>
      </w:r>
      <w:r w:rsidRPr="002B1AB7">
        <w:rPr>
          <w:spacing w:val="1"/>
          <w:sz w:val="16"/>
          <w:szCs w:val="16"/>
        </w:rPr>
        <w:t xml:space="preserve"> </w:t>
      </w:r>
      <w:r w:rsidRPr="002B1AB7">
        <w:rPr>
          <w:sz w:val="16"/>
          <w:szCs w:val="16"/>
        </w:rPr>
        <w:t>приоритетной</w:t>
      </w:r>
      <w:r w:rsidRPr="002B1AB7">
        <w:rPr>
          <w:spacing w:val="1"/>
          <w:sz w:val="16"/>
          <w:szCs w:val="16"/>
        </w:rPr>
        <w:t xml:space="preserve"> </w:t>
      </w:r>
      <w:r w:rsidRPr="002B1AB7">
        <w:rPr>
          <w:sz w:val="16"/>
          <w:szCs w:val="16"/>
        </w:rPr>
        <w:t>субъективной</w:t>
      </w:r>
      <w:r w:rsidRPr="002B1AB7">
        <w:rPr>
          <w:spacing w:val="-1"/>
          <w:sz w:val="16"/>
          <w:szCs w:val="16"/>
        </w:rPr>
        <w:t xml:space="preserve"> </w:t>
      </w:r>
      <w:r w:rsidRPr="002B1AB7">
        <w:rPr>
          <w:sz w:val="16"/>
          <w:szCs w:val="16"/>
        </w:rPr>
        <w:t>позиции</w:t>
      </w:r>
      <w:r w:rsidRPr="002B1AB7">
        <w:rPr>
          <w:spacing w:val="-3"/>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образовательном</w:t>
      </w:r>
      <w:r w:rsidRPr="002B1AB7">
        <w:rPr>
          <w:spacing w:val="-4"/>
          <w:sz w:val="16"/>
          <w:szCs w:val="16"/>
        </w:rPr>
        <w:t xml:space="preserve"> </w:t>
      </w:r>
      <w:r w:rsidRPr="002B1AB7">
        <w:rPr>
          <w:sz w:val="16"/>
          <w:szCs w:val="16"/>
        </w:rPr>
        <w:t>процессе.</w:t>
      </w:r>
    </w:p>
    <w:p w:rsidR="004C5032" w:rsidRPr="002B1AB7" w:rsidRDefault="004C5032" w:rsidP="002B1AB7">
      <w:pPr>
        <w:pStyle w:val="a3"/>
        <w:ind w:right="468"/>
        <w:contextualSpacing/>
        <w:rPr>
          <w:sz w:val="16"/>
          <w:szCs w:val="16"/>
        </w:rPr>
      </w:pPr>
      <w:r w:rsidRPr="002B1AB7">
        <w:rPr>
          <w:sz w:val="16"/>
          <w:szCs w:val="16"/>
        </w:rPr>
        <w:t>При</w:t>
      </w:r>
      <w:r w:rsidRPr="002B1AB7">
        <w:rPr>
          <w:spacing w:val="1"/>
          <w:sz w:val="16"/>
          <w:szCs w:val="16"/>
        </w:rPr>
        <w:t xml:space="preserve"> </w:t>
      </w:r>
      <w:r w:rsidRPr="002B1AB7">
        <w:rPr>
          <w:sz w:val="16"/>
          <w:szCs w:val="16"/>
        </w:rPr>
        <w:t>выборе</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методов,</w:t>
      </w:r>
      <w:r w:rsidRPr="002B1AB7">
        <w:rPr>
          <w:spacing w:val="1"/>
          <w:sz w:val="16"/>
          <w:szCs w:val="16"/>
        </w:rPr>
        <w:t xml:space="preserve"> </w:t>
      </w:r>
      <w:r w:rsidRPr="002B1AB7">
        <w:rPr>
          <w:sz w:val="16"/>
          <w:szCs w:val="16"/>
        </w:rPr>
        <w:t>средств</w:t>
      </w:r>
      <w:r w:rsidRPr="002B1AB7">
        <w:rPr>
          <w:spacing w:val="1"/>
          <w:sz w:val="16"/>
          <w:szCs w:val="16"/>
        </w:rPr>
        <w:t xml:space="preserve"> </w:t>
      </w:r>
      <w:r w:rsidRPr="002B1AB7">
        <w:rPr>
          <w:sz w:val="16"/>
          <w:szCs w:val="16"/>
        </w:rPr>
        <w:t>реализации</w:t>
      </w:r>
      <w:r w:rsidRPr="002B1AB7">
        <w:rPr>
          <w:spacing w:val="1"/>
          <w:sz w:val="16"/>
          <w:szCs w:val="16"/>
        </w:rPr>
        <w:t xml:space="preserve"> </w:t>
      </w:r>
      <w:r w:rsidRPr="002B1AB7">
        <w:rPr>
          <w:sz w:val="16"/>
          <w:szCs w:val="16"/>
        </w:rPr>
        <w:t>Программы</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учитывает субъектные проявления ребёнка в деятельности: интерес к миру и</w:t>
      </w:r>
      <w:r w:rsidRPr="002B1AB7">
        <w:rPr>
          <w:spacing w:val="1"/>
          <w:sz w:val="16"/>
          <w:szCs w:val="16"/>
        </w:rPr>
        <w:t xml:space="preserve"> </w:t>
      </w:r>
      <w:r w:rsidRPr="002B1AB7">
        <w:rPr>
          <w:sz w:val="16"/>
          <w:szCs w:val="16"/>
        </w:rPr>
        <w:t>культуре;</w:t>
      </w:r>
      <w:r w:rsidRPr="002B1AB7">
        <w:rPr>
          <w:spacing w:val="1"/>
          <w:sz w:val="16"/>
          <w:szCs w:val="16"/>
        </w:rPr>
        <w:t xml:space="preserve"> </w:t>
      </w:r>
      <w:r w:rsidRPr="002B1AB7">
        <w:rPr>
          <w:sz w:val="16"/>
          <w:szCs w:val="16"/>
        </w:rPr>
        <w:t>избирательное отношение</w:t>
      </w:r>
      <w:r w:rsidRPr="002B1AB7">
        <w:rPr>
          <w:spacing w:val="1"/>
          <w:sz w:val="16"/>
          <w:szCs w:val="16"/>
        </w:rPr>
        <w:t xml:space="preserve"> </w:t>
      </w:r>
      <w:r w:rsidRPr="002B1AB7">
        <w:rPr>
          <w:sz w:val="16"/>
          <w:szCs w:val="16"/>
        </w:rPr>
        <w:t>к социокультурным объектам</w:t>
      </w:r>
      <w:r w:rsidRPr="002B1AB7">
        <w:rPr>
          <w:spacing w:val="1"/>
          <w:sz w:val="16"/>
          <w:szCs w:val="16"/>
        </w:rPr>
        <w:t xml:space="preserve"> </w:t>
      </w:r>
      <w:r w:rsidRPr="002B1AB7">
        <w:rPr>
          <w:sz w:val="16"/>
          <w:szCs w:val="16"/>
        </w:rPr>
        <w:t>и разным</w:t>
      </w:r>
      <w:r w:rsidRPr="002B1AB7">
        <w:rPr>
          <w:spacing w:val="1"/>
          <w:sz w:val="16"/>
          <w:szCs w:val="16"/>
        </w:rPr>
        <w:t xml:space="preserve"> </w:t>
      </w:r>
      <w:r w:rsidRPr="002B1AB7">
        <w:rPr>
          <w:sz w:val="16"/>
          <w:szCs w:val="16"/>
        </w:rPr>
        <w:t>видам</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инициативность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заниматься</w:t>
      </w:r>
      <w:r w:rsidRPr="002B1AB7">
        <w:rPr>
          <w:spacing w:val="1"/>
          <w:sz w:val="16"/>
          <w:szCs w:val="16"/>
        </w:rPr>
        <w:t xml:space="preserve"> </w:t>
      </w:r>
      <w:r w:rsidRPr="002B1AB7">
        <w:rPr>
          <w:sz w:val="16"/>
          <w:szCs w:val="16"/>
        </w:rPr>
        <w:t>той</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иной</w:t>
      </w:r>
      <w:r w:rsidRPr="002B1AB7">
        <w:rPr>
          <w:spacing w:val="1"/>
          <w:sz w:val="16"/>
          <w:szCs w:val="16"/>
        </w:rPr>
        <w:t xml:space="preserve"> </w:t>
      </w:r>
      <w:r w:rsidRPr="002B1AB7">
        <w:rPr>
          <w:sz w:val="16"/>
          <w:szCs w:val="16"/>
        </w:rPr>
        <w:t>деятельностью;</w:t>
      </w:r>
      <w:r w:rsidRPr="002B1AB7">
        <w:rPr>
          <w:spacing w:val="1"/>
          <w:sz w:val="16"/>
          <w:szCs w:val="16"/>
        </w:rPr>
        <w:t xml:space="preserve"> </w:t>
      </w:r>
      <w:r w:rsidRPr="002B1AB7">
        <w:rPr>
          <w:sz w:val="16"/>
          <w:szCs w:val="16"/>
        </w:rPr>
        <w:t>самостоятельность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выборе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осуществлении</w:t>
      </w:r>
      <w:r w:rsidRPr="002B1AB7">
        <w:rPr>
          <w:spacing w:val="1"/>
          <w:sz w:val="16"/>
          <w:szCs w:val="16"/>
        </w:rPr>
        <w:t xml:space="preserve"> </w:t>
      </w:r>
      <w:r w:rsidRPr="002B1AB7">
        <w:rPr>
          <w:sz w:val="16"/>
          <w:szCs w:val="16"/>
        </w:rPr>
        <w:t>деятельности;</w:t>
      </w:r>
      <w:r w:rsidRPr="002B1AB7">
        <w:rPr>
          <w:spacing w:val="-67"/>
          <w:sz w:val="16"/>
          <w:szCs w:val="16"/>
        </w:rPr>
        <w:t xml:space="preserve"> </w:t>
      </w:r>
      <w:r w:rsidRPr="002B1AB7">
        <w:rPr>
          <w:sz w:val="16"/>
          <w:szCs w:val="16"/>
        </w:rPr>
        <w:t>творчество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интерпретации</w:t>
      </w:r>
      <w:r w:rsidRPr="002B1AB7">
        <w:rPr>
          <w:spacing w:val="1"/>
          <w:sz w:val="16"/>
          <w:szCs w:val="16"/>
        </w:rPr>
        <w:t xml:space="preserve"> </w:t>
      </w:r>
      <w:r w:rsidRPr="002B1AB7">
        <w:rPr>
          <w:sz w:val="16"/>
          <w:szCs w:val="16"/>
        </w:rPr>
        <w:t>объектов</w:t>
      </w:r>
      <w:r w:rsidRPr="002B1AB7">
        <w:rPr>
          <w:spacing w:val="1"/>
          <w:sz w:val="16"/>
          <w:szCs w:val="16"/>
        </w:rPr>
        <w:t xml:space="preserve"> </w:t>
      </w:r>
      <w:r w:rsidRPr="002B1AB7">
        <w:rPr>
          <w:sz w:val="16"/>
          <w:szCs w:val="16"/>
        </w:rPr>
        <w:t>культуры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создании</w:t>
      </w:r>
      <w:r w:rsidRPr="002B1AB7">
        <w:rPr>
          <w:spacing w:val="1"/>
          <w:sz w:val="16"/>
          <w:szCs w:val="16"/>
        </w:rPr>
        <w:t xml:space="preserve"> </w:t>
      </w:r>
      <w:r w:rsidRPr="002B1AB7">
        <w:rPr>
          <w:sz w:val="16"/>
          <w:szCs w:val="16"/>
        </w:rPr>
        <w:t>продуктов</w:t>
      </w:r>
      <w:r w:rsidRPr="002B1AB7">
        <w:rPr>
          <w:spacing w:val="1"/>
          <w:sz w:val="16"/>
          <w:szCs w:val="16"/>
        </w:rPr>
        <w:t xml:space="preserve"> </w:t>
      </w:r>
      <w:r w:rsidRPr="002B1AB7">
        <w:rPr>
          <w:sz w:val="16"/>
          <w:szCs w:val="16"/>
        </w:rPr>
        <w:t>деятельности.</w:t>
      </w:r>
    </w:p>
    <w:p w:rsidR="004C5032" w:rsidRPr="002B1AB7" w:rsidRDefault="004C5032" w:rsidP="002B1AB7">
      <w:pPr>
        <w:pStyle w:val="1"/>
        <w:spacing w:before="4"/>
        <w:ind w:left="158" w:right="471" w:firstLine="707"/>
        <w:contextualSpacing/>
        <w:rPr>
          <w:sz w:val="16"/>
          <w:szCs w:val="16"/>
        </w:rPr>
      </w:pPr>
      <w:r w:rsidRPr="002B1AB7">
        <w:rPr>
          <w:sz w:val="16"/>
          <w:szCs w:val="16"/>
        </w:rPr>
        <w:t>а)</w:t>
      </w:r>
      <w:r w:rsidRPr="002B1AB7">
        <w:rPr>
          <w:spacing w:val="1"/>
          <w:sz w:val="16"/>
          <w:szCs w:val="16"/>
        </w:rPr>
        <w:t xml:space="preserve"> </w:t>
      </w:r>
      <w:r w:rsidRPr="002B1AB7">
        <w:rPr>
          <w:sz w:val="16"/>
          <w:szCs w:val="16"/>
        </w:rPr>
        <w:t>Особенности</w:t>
      </w:r>
      <w:r w:rsidRPr="002B1AB7">
        <w:rPr>
          <w:spacing w:val="1"/>
          <w:sz w:val="16"/>
          <w:szCs w:val="16"/>
        </w:rPr>
        <w:t xml:space="preserve"> </w:t>
      </w:r>
      <w:r w:rsidRPr="002B1AB7">
        <w:rPr>
          <w:sz w:val="16"/>
          <w:szCs w:val="16"/>
        </w:rPr>
        <w:t>образовательной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видов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культурных практик</w:t>
      </w:r>
    </w:p>
    <w:p w:rsidR="004C5032" w:rsidRPr="002B1AB7" w:rsidRDefault="004C5032" w:rsidP="002B1AB7">
      <w:pPr>
        <w:pStyle w:val="a3"/>
        <w:ind w:right="473" w:firstLine="0"/>
        <w:contextualSpacing/>
        <w:rPr>
          <w:sz w:val="16"/>
          <w:szCs w:val="16"/>
        </w:rPr>
      </w:pPr>
      <w:r w:rsidRPr="002B1AB7">
        <w:rPr>
          <w:sz w:val="16"/>
          <w:szCs w:val="16"/>
        </w:rPr>
        <w:t>Образовательный</w:t>
      </w:r>
      <w:r w:rsidRPr="002B1AB7">
        <w:rPr>
          <w:spacing w:val="1"/>
          <w:sz w:val="16"/>
          <w:szCs w:val="16"/>
        </w:rPr>
        <w:t xml:space="preserve"> </w:t>
      </w:r>
      <w:r w:rsidRPr="002B1AB7">
        <w:rPr>
          <w:sz w:val="16"/>
          <w:szCs w:val="16"/>
        </w:rPr>
        <w:t>процесс,</w:t>
      </w:r>
      <w:r w:rsidRPr="002B1AB7">
        <w:rPr>
          <w:spacing w:val="1"/>
          <w:sz w:val="16"/>
          <w:szCs w:val="16"/>
        </w:rPr>
        <w:t xml:space="preserve"> </w:t>
      </w:r>
      <w:r w:rsidRPr="002B1AB7">
        <w:rPr>
          <w:sz w:val="16"/>
          <w:szCs w:val="16"/>
        </w:rPr>
        <w:t>непосредственно</w:t>
      </w:r>
      <w:r w:rsidRPr="002B1AB7">
        <w:rPr>
          <w:spacing w:val="1"/>
          <w:sz w:val="16"/>
          <w:szCs w:val="16"/>
        </w:rPr>
        <w:t xml:space="preserve"> </w:t>
      </w:r>
      <w:r w:rsidRPr="002B1AB7">
        <w:rPr>
          <w:sz w:val="16"/>
          <w:szCs w:val="16"/>
        </w:rPr>
        <w:t>осуществляемый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67"/>
          <w:sz w:val="16"/>
          <w:szCs w:val="16"/>
        </w:rPr>
        <w:t xml:space="preserve"> </w:t>
      </w:r>
      <w:r w:rsidRPr="002B1AB7">
        <w:rPr>
          <w:sz w:val="16"/>
          <w:szCs w:val="16"/>
        </w:rPr>
        <w:t>дошкольного возраста, охватывает весь период пребывания воспитанников в</w:t>
      </w:r>
      <w:r w:rsidRPr="002B1AB7">
        <w:rPr>
          <w:spacing w:val="1"/>
          <w:sz w:val="16"/>
          <w:szCs w:val="16"/>
        </w:rPr>
        <w:t xml:space="preserve"> </w:t>
      </w:r>
      <w:r w:rsidRPr="002B1AB7">
        <w:rPr>
          <w:sz w:val="16"/>
          <w:szCs w:val="16"/>
        </w:rPr>
        <w:t>ДОУ</w:t>
      </w:r>
      <w:r w:rsidRPr="002B1AB7">
        <w:rPr>
          <w:spacing w:val="-2"/>
          <w:sz w:val="16"/>
          <w:szCs w:val="16"/>
        </w:rPr>
        <w:t xml:space="preserve"> </w:t>
      </w:r>
      <w:r w:rsidRPr="002B1AB7">
        <w:rPr>
          <w:sz w:val="16"/>
          <w:szCs w:val="16"/>
        </w:rPr>
        <w:t>и включает в</w:t>
      </w:r>
      <w:r w:rsidRPr="002B1AB7">
        <w:rPr>
          <w:spacing w:val="-2"/>
          <w:sz w:val="16"/>
          <w:szCs w:val="16"/>
        </w:rPr>
        <w:t xml:space="preserve"> </w:t>
      </w:r>
      <w:r w:rsidRPr="002B1AB7">
        <w:rPr>
          <w:sz w:val="16"/>
          <w:szCs w:val="16"/>
        </w:rPr>
        <w:t>себя:</w:t>
      </w:r>
    </w:p>
    <w:p w:rsidR="004C5032" w:rsidRPr="002B1AB7" w:rsidRDefault="004C5032" w:rsidP="002B1AB7">
      <w:pPr>
        <w:pStyle w:val="a5"/>
        <w:numPr>
          <w:ilvl w:val="1"/>
          <w:numId w:val="3"/>
        </w:numPr>
        <w:tabs>
          <w:tab w:val="left" w:pos="867"/>
        </w:tabs>
        <w:ind w:right="475" w:firstLine="357"/>
        <w:contextualSpacing/>
        <w:jc w:val="left"/>
        <w:rPr>
          <w:sz w:val="16"/>
          <w:szCs w:val="16"/>
        </w:rPr>
      </w:pPr>
      <w:r w:rsidRPr="002B1AB7">
        <w:rPr>
          <w:sz w:val="16"/>
          <w:szCs w:val="16"/>
        </w:rPr>
        <w:t>образовательную</w:t>
      </w:r>
      <w:r w:rsidRPr="002B1AB7">
        <w:rPr>
          <w:spacing w:val="15"/>
          <w:sz w:val="16"/>
          <w:szCs w:val="16"/>
        </w:rPr>
        <w:t xml:space="preserve"> </w:t>
      </w:r>
      <w:r w:rsidRPr="002B1AB7">
        <w:rPr>
          <w:sz w:val="16"/>
          <w:szCs w:val="16"/>
        </w:rPr>
        <w:t>деятельность,</w:t>
      </w:r>
      <w:r w:rsidRPr="002B1AB7">
        <w:rPr>
          <w:spacing w:val="15"/>
          <w:sz w:val="16"/>
          <w:szCs w:val="16"/>
        </w:rPr>
        <w:t xml:space="preserve"> </w:t>
      </w:r>
      <w:r w:rsidRPr="002B1AB7">
        <w:rPr>
          <w:sz w:val="16"/>
          <w:szCs w:val="16"/>
        </w:rPr>
        <w:t>осуществляемую</w:t>
      </w:r>
      <w:r w:rsidRPr="002B1AB7">
        <w:rPr>
          <w:spacing w:val="18"/>
          <w:sz w:val="16"/>
          <w:szCs w:val="16"/>
        </w:rPr>
        <w:t xml:space="preserve"> </w:t>
      </w:r>
      <w:r w:rsidRPr="002B1AB7">
        <w:rPr>
          <w:sz w:val="16"/>
          <w:szCs w:val="16"/>
        </w:rPr>
        <w:t>в</w:t>
      </w:r>
      <w:r w:rsidRPr="002B1AB7">
        <w:rPr>
          <w:spacing w:val="17"/>
          <w:sz w:val="16"/>
          <w:szCs w:val="16"/>
        </w:rPr>
        <w:t xml:space="preserve"> </w:t>
      </w:r>
      <w:r w:rsidRPr="002B1AB7">
        <w:rPr>
          <w:sz w:val="16"/>
          <w:szCs w:val="16"/>
        </w:rPr>
        <w:t>процессе</w:t>
      </w:r>
      <w:r w:rsidRPr="002B1AB7">
        <w:rPr>
          <w:spacing w:val="16"/>
          <w:sz w:val="16"/>
          <w:szCs w:val="16"/>
        </w:rPr>
        <w:t xml:space="preserve"> </w:t>
      </w:r>
      <w:r w:rsidRPr="002B1AB7">
        <w:rPr>
          <w:sz w:val="16"/>
          <w:szCs w:val="16"/>
        </w:rPr>
        <w:t>организации</w:t>
      </w:r>
      <w:r w:rsidRPr="002B1AB7">
        <w:rPr>
          <w:spacing w:val="-67"/>
          <w:sz w:val="16"/>
          <w:szCs w:val="16"/>
        </w:rPr>
        <w:t xml:space="preserve"> </w:t>
      </w:r>
      <w:r w:rsidRPr="002B1AB7">
        <w:rPr>
          <w:sz w:val="16"/>
          <w:szCs w:val="16"/>
        </w:rPr>
        <w:t>различных видов</w:t>
      </w:r>
      <w:r w:rsidRPr="002B1AB7">
        <w:rPr>
          <w:spacing w:val="-2"/>
          <w:sz w:val="16"/>
          <w:szCs w:val="16"/>
        </w:rPr>
        <w:t xml:space="preserve"> </w:t>
      </w:r>
      <w:r w:rsidRPr="002B1AB7">
        <w:rPr>
          <w:sz w:val="16"/>
          <w:szCs w:val="16"/>
        </w:rPr>
        <w:t>детской деятельности;</w:t>
      </w:r>
    </w:p>
    <w:p w:rsidR="004C5032" w:rsidRPr="002B1AB7" w:rsidRDefault="004C5032" w:rsidP="002B1AB7">
      <w:pPr>
        <w:pStyle w:val="a5"/>
        <w:numPr>
          <w:ilvl w:val="1"/>
          <w:numId w:val="3"/>
        </w:numPr>
        <w:tabs>
          <w:tab w:val="left" w:pos="867"/>
          <w:tab w:val="left" w:pos="3120"/>
          <w:tab w:val="left" w:pos="5049"/>
          <w:tab w:val="left" w:pos="7283"/>
          <w:tab w:val="left" w:pos="7698"/>
          <w:tab w:val="left" w:pos="8530"/>
        </w:tabs>
        <w:ind w:right="473" w:firstLine="357"/>
        <w:contextualSpacing/>
        <w:jc w:val="left"/>
        <w:rPr>
          <w:sz w:val="16"/>
          <w:szCs w:val="16"/>
        </w:rPr>
      </w:pPr>
      <w:r w:rsidRPr="002B1AB7">
        <w:rPr>
          <w:sz w:val="16"/>
          <w:szCs w:val="16"/>
        </w:rPr>
        <w:t>образовательная</w:t>
      </w:r>
      <w:r w:rsidRPr="002B1AB7">
        <w:rPr>
          <w:sz w:val="16"/>
          <w:szCs w:val="16"/>
        </w:rPr>
        <w:tab/>
        <w:t>деятельность,</w:t>
      </w:r>
      <w:r w:rsidRPr="002B1AB7">
        <w:rPr>
          <w:sz w:val="16"/>
          <w:szCs w:val="16"/>
        </w:rPr>
        <w:tab/>
        <w:t>осуществляемая</w:t>
      </w:r>
      <w:r w:rsidRPr="002B1AB7">
        <w:rPr>
          <w:sz w:val="16"/>
          <w:szCs w:val="16"/>
        </w:rPr>
        <w:tab/>
        <w:t>в</w:t>
      </w:r>
      <w:r w:rsidRPr="002B1AB7">
        <w:rPr>
          <w:sz w:val="16"/>
          <w:szCs w:val="16"/>
        </w:rPr>
        <w:tab/>
        <w:t>ходе</w:t>
      </w:r>
      <w:r w:rsidRPr="002B1AB7">
        <w:rPr>
          <w:sz w:val="16"/>
          <w:szCs w:val="16"/>
        </w:rPr>
        <w:tab/>
      </w:r>
      <w:r w:rsidRPr="002B1AB7">
        <w:rPr>
          <w:spacing w:val="-1"/>
          <w:sz w:val="16"/>
          <w:szCs w:val="16"/>
        </w:rPr>
        <w:t>режимных</w:t>
      </w:r>
      <w:r w:rsidRPr="002B1AB7">
        <w:rPr>
          <w:spacing w:val="-67"/>
          <w:sz w:val="16"/>
          <w:szCs w:val="16"/>
        </w:rPr>
        <w:t xml:space="preserve"> </w:t>
      </w:r>
      <w:r w:rsidRPr="002B1AB7">
        <w:rPr>
          <w:sz w:val="16"/>
          <w:szCs w:val="16"/>
        </w:rPr>
        <w:t>моментов;</w:t>
      </w:r>
    </w:p>
    <w:p w:rsidR="004C5032" w:rsidRPr="002B1AB7" w:rsidRDefault="004C5032" w:rsidP="002B1AB7">
      <w:pPr>
        <w:pStyle w:val="a5"/>
        <w:numPr>
          <w:ilvl w:val="1"/>
          <w:numId w:val="3"/>
        </w:numPr>
        <w:tabs>
          <w:tab w:val="left" w:pos="867"/>
        </w:tabs>
        <w:ind w:left="866" w:hanging="351"/>
        <w:contextualSpacing/>
        <w:jc w:val="left"/>
        <w:rPr>
          <w:sz w:val="16"/>
          <w:szCs w:val="16"/>
        </w:rPr>
      </w:pPr>
      <w:r w:rsidRPr="002B1AB7">
        <w:rPr>
          <w:sz w:val="16"/>
          <w:szCs w:val="16"/>
        </w:rPr>
        <w:t>свободная</w:t>
      </w:r>
      <w:r w:rsidRPr="002B1AB7">
        <w:rPr>
          <w:spacing w:val="-6"/>
          <w:sz w:val="16"/>
          <w:szCs w:val="16"/>
        </w:rPr>
        <w:t xml:space="preserve"> </w:t>
      </w:r>
      <w:r w:rsidRPr="002B1AB7">
        <w:rPr>
          <w:sz w:val="16"/>
          <w:szCs w:val="16"/>
        </w:rPr>
        <w:t>(нерегламентированная)</w:t>
      </w:r>
      <w:r w:rsidRPr="002B1AB7">
        <w:rPr>
          <w:spacing w:val="-5"/>
          <w:sz w:val="16"/>
          <w:szCs w:val="16"/>
        </w:rPr>
        <w:t xml:space="preserve"> </w:t>
      </w:r>
      <w:r w:rsidRPr="002B1AB7">
        <w:rPr>
          <w:sz w:val="16"/>
          <w:szCs w:val="16"/>
        </w:rPr>
        <w:t>деятельность</w:t>
      </w:r>
      <w:r w:rsidRPr="002B1AB7">
        <w:rPr>
          <w:spacing w:val="-7"/>
          <w:sz w:val="16"/>
          <w:szCs w:val="16"/>
        </w:rPr>
        <w:t xml:space="preserve"> </w:t>
      </w:r>
      <w:r w:rsidRPr="002B1AB7">
        <w:rPr>
          <w:sz w:val="16"/>
          <w:szCs w:val="16"/>
        </w:rPr>
        <w:t>воспитанников;</w:t>
      </w:r>
    </w:p>
    <w:p w:rsidR="004C5032" w:rsidRPr="002B1AB7" w:rsidRDefault="004C5032" w:rsidP="002B1AB7">
      <w:pPr>
        <w:pStyle w:val="a5"/>
        <w:numPr>
          <w:ilvl w:val="1"/>
          <w:numId w:val="3"/>
        </w:numPr>
        <w:tabs>
          <w:tab w:val="left" w:pos="867"/>
        </w:tabs>
        <w:spacing w:before="48"/>
        <w:ind w:right="474" w:firstLine="357"/>
        <w:contextualSpacing/>
        <w:jc w:val="left"/>
        <w:rPr>
          <w:sz w:val="16"/>
          <w:szCs w:val="16"/>
        </w:rPr>
      </w:pPr>
      <w:r w:rsidRPr="002B1AB7">
        <w:rPr>
          <w:sz w:val="16"/>
          <w:szCs w:val="16"/>
        </w:rPr>
        <w:t>взаимодействие с семьями воспитанников по реализации образовательной</w:t>
      </w:r>
      <w:r w:rsidRPr="002B1AB7">
        <w:rPr>
          <w:spacing w:val="-67"/>
          <w:sz w:val="16"/>
          <w:szCs w:val="16"/>
        </w:rPr>
        <w:t xml:space="preserve"> </w:t>
      </w:r>
      <w:r w:rsidRPr="002B1AB7">
        <w:rPr>
          <w:sz w:val="16"/>
          <w:szCs w:val="16"/>
        </w:rPr>
        <w:t>программы.</w:t>
      </w:r>
    </w:p>
    <w:p w:rsidR="004C5032" w:rsidRPr="002B1AB7" w:rsidRDefault="004C5032" w:rsidP="002B1AB7">
      <w:pPr>
        <w:pStyle w:val="a3"/>
        <w:spacing w:before="4"/>
        <w:ind w:right="466"/>
        <w:contextualSpacing/>
        <w:rPr>
          <w:sz w:val="16"/>
          <w:szCs w:val="16"/>
        </w:rPr>
      </w:pPr>
      <w:r w:rsidRPr="002B1AB7">
        <w:rPr>
          <w:sz w:val="16"/>
          <w:szCs w:val="16"/>
        </w:rPr>
        <w:t>Образовательная деятельность организуется как совместная деятельность</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самостоятельная</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зависимости</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решаемых</w:t>
      </w:r>
      <w:r w:rsidRPr="002B1AB7">
        <w:rPr>
          <w:spacing w:val="1"/>
          <w:sz w:val="16"/>
          <w:szCs w:val="16"/>
        </w:rPr>
        <w:t xml:space="preserve"> </w:t>
      </w:r>
      <w:r w:rsidRPr="002B1AB7">
        <w:rPr>
          <w:sz w:val="16"/>
          <w:szCs w:val="16"/>
        </w:rPr>
        <w:t>образовательных</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желаний</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образовательных</w:t>
      </w:r>
      <w:r w:rsidRPr="002B1AB7">
        <w:rPr>
          <w:spacing w:val="1"/>
          <w:sz w:val="16"/>
          <w:szCs w:val="16"/>
        </w:rPr>
        <w:t xml:space="preserve"> </w:t>
      </w:r>
      <w:r w:rsidRPr="002B1AB7">
        <w:rPr>
          <w:spacing w:val="-1"/>
          <w:sz w:val="16"/>
          <w:szCs w:val="16"/>
        </w:rPr>
        <w:t>потребностей,</w:t>
      </w:r>
      <w:r w:rsidRPr="002B1AB7">
        <w:rPr>
          <w:spacing w:val="-17"/>
          <w:sz w:val="16"/>
          <w:szCs w:val="16"/>
        </w:rPr>
        <w:t xml:space="preserve"> </w:t>
      </w:r>
      <w:r w:rsidRPr="002B1AB7">
        <w:rPr>
          <w:sz w:val="16"/>
          <w:szCs w:val="16"/>
        </w:rPr>
        <w:t>педагог</w:t>
      </w:r>
      <w:r w:rsidRPr="002B1AB7">
        <w:rPr>
          <w:spacing w:val="-15"/>
          <w:sz w:val="16"/>
          <w:szCs w:val="16"/>
        </w:rPr>
        <w:t xml:space="preserve"> </w:t>
      </w:r>
      <w:r w:rsidRPr="002B1AB7">
        <w:rPr>
          <w:sz w:val="16"/>
          <w:szCs w:val="16"/>
        </w:rPr>
        <w:t>может</w:t>
      </w:r>
      <w:r w:rsidRPr="002B1AB7">
        <w:rPr>
          <w:spacing w:val="-15"/>
          <w:sz w:val="16"/>
          <w:szCs w:val="16"/>
        </w:rPr>
        <w:t xml:space="preserve"> </w:t>
      </w:r>
      <w:r w:rsidRPr="002B1AB7">
        <w:rPr>
          <w:sz w:val="16"/>
          <w:szCs w:val="16"/>
        </w:rPr>
        <w:t>выбрать</w:t>
      </w:r>
      <w:r w:rsidRPr="002B1AB7">
        <w:rPr>
          <w:spacing w:val="-17"/>
          <w:sz w:val="16"/>
          <w:szCs w:val="16"/>
        </w:rPr>
        <w:t xml:space="preserve"> </w:t>
      </w:r>
      <w:r w:rsidRPr="002B1AB7">
        <w:rPr>
          <w:sz w:val="16"/>
          <w:szCs w:val="16"/>
        </w:rPr>
        <w:t>один</w:t>
      </w:r>
      <w:r w:rsidRPr="002B1AB7">
        <w:rPr>
          <w:spacing w:val="-15"/>
          <w:sz w:val="16"/>
          <w:szCs w:val="16"/>
        </w:rPr>
        <w:t xml:space="preserve"> </w:t>
      </w:r>
      <w:r w:rsidRPr="002B1AB7">
        <w:rPr>
          <w:sz w:val="16"/>
          <w:szCs w:val="16"/>
        </w:rPr>
        <w:t>или</w:t>
      </w:r>
      <w:r w:rsidRPr="002B1AB7">
        <w:rPr>
          <w:spacing w:val="-15"/>
          <w:sz w:val="16"/>
          <w:szCs w:val="16"/>
        </w:rPr>
        <w:t xml:space="preserve"> </w:t>
      </w:r>
      <w:r w:rsidRPr="002B1AB7">
        <w:rPr>
          <w:sz w:val="16"/>
          <w:szCs w:val="16"/>
        </w:rPr>
        <w:t>несколько</w:t>
      </w:r>
      <w:r w:rsidRPr="002B1AB7">
        <w:rPr>
          <w:spacing w:val="-15"/>
          <w:sz w:val="16"/>
          <w:szCs w:val="16"/>
        </w:rPr>
        <w:t xml:space="preserve"> </w:t>
      </w:r>
      <w:r w:rsidRPr="002B1AB7">
        <w:rPr>
          <w:sz w:val="16"/>
          <w:szCs w:val="16"/>
        </w:rPr>
        <w:t>вариантов</w:t>
      </w:r>
      <w:r w:rsidRPr="002B1AB7">
        <w:rPr>
          <w:spacing w:val="-16"/>
          <w:sz w:val="16"/>
          <w:szCs w:val="16"/>
        </w:rPr>
        <w:t xml:space="preserve"> </w:t>
      </w:r>
      <w:r w:rsidRPr="002B1AB7">
        <w:rPr>
          <w:sz w:val="16"/>
          <w:szCs w:val="16"/>
        </w:rPr>
        <w:t>совместной</w:t>
      </w:r>
      <w:r w:rsidRPr="002B1AB7">
        <w:rPr>
          <w:spacing w:val="-68"/>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ind w:right="465" w:firstLine="357"/>
        <w:contextualSpacing/>
        <w:rPr>
          <w:sz w:val="16"/>
          <w:szCs w:val="16"/>
        </w:rPr>
      </w:pPr>
      <w:r w:rsidRPr="002B1AB7">
        <w:rPr>
          <w:sz w:val="16"/>
          <w:szCs w:val="16"/>
        </w:rPr>
        <w:t>совместная</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ребёнком,</w:t>
      </w:r>
      <w:r w:rsidRPr="002B1AB7">
        <w:rPr>
          <w:spacing w:val="1"/>
          <w:sz w:val="16"/>
          <w:szCs w:val="16"/>
        </w:rPr>
        <w:t xml:space="preserve"> </w:t>
      </w:r>
      <w:r w:rsidRPr="002B1AB7">
        <w:rPr>
          <w:sz w:val="16"/>
          <w:szCs w:val="16"/>
        </w:rPr>
        <w:t>где,</w:t>
      </w:r>
      <w:r w:rsidRPr="002B1AB7">
        <w:rPr>
          <w:spacing w:val="1"/>
          <w:sz w:val="16"/>
          <w:szCs w:val="16"/>
        </w:rPr>
        <w:t xml:space="preserve"> </w:t>
      </w:r>
      <w:r w:rsidRPr="002B1AB7">
        <w:rPr>
          <w:sz w:val="16"/>
          <w:szCs w:val="16"/>
        </w:rPr>
        <w:t>взаимодействуя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ребёнком,</w:t>
      </w:r>
      <w:r w:rsidRPr="002B1AB7">
        <w:rPr>
          <w:spacing w:val="-6"/>
          <w:sz w:val="16"/>
          <w:szCs w:val="16"/>
        </w:rPr>
        <w:t xml:space="preserve"> </w:t>
      </w:r>
      <w:r w:rsidRPr="002B1AB7">
        <w:rPr>
          <w:sz w:val="16"/>
          <w:szCs w:val="16"/>
        </w:rPr>
        <w:t>он</w:t>
      </w:r>
      <w:r w:rsidRPr="002B1AB7">
        <w:rPr>
          <w:spacing w:val="-2"/>
          <w:sz w:val="16"/>
          <w:szCs w:val="16"/>
        </w:rPr>
        <w:t xml:space="preserve"> </w:t>
      </w:r>
      <w:r w:rsidRPr="002B1AB7">
        <w:rPr>
          <w:sz w:val="16"/>
          <w:szCs w:val="16"/>
        </w:rPr>
        <w:t>выполняет</w:t>
      </w:r>
      <w:r w:rsidRPr="002B1AB7">
        <w:rPr>
          <w:spacing w:val="-2"/>
          <w:sz w:val="16"/>
          <w:szCs w:val="16"/>
        </w:rPr>
        <w:t xml:space="preserve"> </w:t>
      </w:r>
      <w:r w:rsidRPr="002B1AB7">
        <w:rPr>
          <w:sz w:val="16"/>
          <w:szCs w:val="16"/>
        </w:rPr>
        <w:t>функции</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обучает</w:t>
      </w:r>
      <w:r w:rsidRPr="002B1AB7">
        <w:rPr>
          <w:spacing w:val="-2"/>
          <w:sz w:val="16"/>
          <w:szCs w:val="16"/>
        </w:rPr>
        <w:t xml:space="preserve"> </w:t>
      </w:r>
      <w:r w:rsidRPr="002B1AB7">
        <w:rPr>
          <w:sz w:val="16"/>
          <w:szCs w:val="16"/>
        </w:rPr>
        <w:t>ребёнка</w:t>
      </w:r>
      <w:r w:rsidRPr="002B1AB7">
        <w:rPr>
          <w:spacing w:val="-2"/>
          <w:sz w:val="16"/>
          <w:szCs w:val="16"/>
        </w:rPr>
        <w:t xml:space="preserve"> </w:t>
      </w:r>
      <w:r w:rsidRPr="002B1AB7">
        <w:rPr>
          <w:sz w:val="16"/>
          <w:szCs w:val="16"/>
        </w:rPr>
        <w:t>чему-то</w:t>
      </w:r>
      <w:r w:rsidRPr="002B1AB7">
        <w:rPr>
          <w:spacing w:val="-1"/>
          <w:sz w:val="16"/>
          <w:szCs w:val="16"/>
        </w:rPr>
        <w:t xml:space="preserve"> </w:t>
      </w:r>
      <w:r w:rsidRPr="002B1AB7">
        <w:rPr>
          <w:sz w:val="16"/>
          <w:szCs w:val="16"/>
        </w:rPr>
        <w:t>новому;</w:t>
      </w:r>
    </w:p>
    <w:p w:rsidR="004C5032" w:rsidRPr="002B1AB7" w:rsidRDefault="004C5032" w:rsidP="002B1AB7">
      <w:pPr>
        <w:pStyle w:val="a5"/>
        <w:numPr>
          <w:ilvl w:val="1"/>
          <w:numId w:val="3"/>
        </w:numPr>
        <w:tabs>
          <w:tab w:val="left" w:pos="867"/>
        </w:tabs>
        <w:spacing w:before="1"/>
        <w:ind w:right="471" w:firstLine="357"/>
        <w:contextualSpacing/>
        <w:rPr>
          <w:sz w:val="16"/>
          <w:szCs w:val="16"/>
        </w:rPr>
      </w:pPr>
      <w:r w:rsidRPr="002B1AB7">
        <w:rPr>
          <w:sz w:val="16"/>
          <w:szCs w:val="16"/>
        </w:rPr>
        <w:t>совместная деятельность ребёнка с педагогом, при</w:t>
      </w:r>
      <w:r w:rsidRPr="002B1AB7">
        <w:rPr>
          <w:spacing w:val="1"/>
          <w:sz w:val="16"/>
          <w:szCs w:val="16"/>
        </w:rPr>
        <w:t xml:space="preserve"> </w:t>
      </w:r>
      <w:r w:rsidRPr="002B1AB7">
        <w:rPr>
          <w:sz w:val="16"/>
          <w:szCs w:val="16"/>
        </w:rPr>
        <w:t>которой</w:t>
      </w:r>
      <w:r w:rsidRPr="002B1AB7">
        <w:rPr>
          <w:spacing w:val="1"/>
          <w:sz w:val="16"/>
          <w:szCs w:val="16"/>
        </w:rPr>
        <w:t xml:space="preserve"> </w:t>
      </w:r>
      <w:r w:rsidRPr="002B1AB7">
        <w:rPr>
          <w:sz w:val="16"/>
          <w:szCs w:val="16"/>
        </w:rPr>
        <w:t>ребёнок и</w:t>
      </w:r>
      <w:r w:rsidRPr="002B1AB7">
        <w:rPr>
          <w:spacing w:val="1"/>
          <w:sz w:val="16"/>
          <w:szCs w:val="16"/>
        </w:rPr>
        <w:t xml:space="preserve"> </w:t>
      </w:r>
      <w:r w:rsidRPr="002B1AB7">
        <w:rPr>
          <w:sz w:val="16"/>
          <w:szCs w:val="16"/>
        </w:rPr>
        <w:t>педагог</w:t>
      </w:r>
      <w:r w:rsidRPr="002B1AB7">
        <w:rPr>
          <w:spacing w:val="-2"/>
          <w:sz w:val="16"/>
          <w:szCs w:val="16"/>
        </w:rPr>
        <w:t xml:space="preserve"> </w:t>
      </w:r>
      <w:r w:rsidRPr="002B1AB7">
        <w:rPr>
          <w:sz w:val="16"/>
          <w:szCs w:val="16"/>
        </w:rPr>
        <w:t>-</w:t>
      </w:r>
      <w:r w:rsidRPr="002B1AB7">
        <w:rPr>
          <w:spacing w:val="-1"/>
          <w:sz w:val="16"/>
          <w:szCs w:val="16"/>
        </w:rPr>
        <w:t xml:space="preserve"> </w:t>
      </w:r>
      <w:r w:rsidRPr="002B1AB7">
        <w:rPr>
          <w:sz w:val="16"/>
          <w:szCs w:val="16"/>
        </w:rPr>
        <w:t>равноправные</w:t>
      </w:r>
      <w:r w:rsidRPr="002B1AB7">
        <w:rPr>
          <w:spacing w:val="-1"/>
          <w:sz w:val="16"/>
          <w:szCs w:val="16"/>
        </w:rPr>
        <w:t xml:space="preserve"> </w:t>
      </w:r>
      <w:r w:rsidRPr="002B1AB7">
        <w:rPr>
          <w:sz w:val="16"/>
          <w:szCs w:val="16"/>
        </w:rPr>
        <w:t>партнёры;</w:t>
      </w:r>
    </w:p>
    <w:p w:rsidR="004C5032" w:rsidRPr="002B1AB7" w:rsidRDefault="004C5032" w:rsidP="002B1AB7">
      <w:pPr>
        <w:pStyle w:val="a5"/>
        <w:numPr>
          <w:ilvl w:val="1"/>
          <w:numId w:val="3"/>
        </w:numPr>
        <w:tabs>
          <w:tab w:val="left" w:pos="867"/>
        </w:tabs>
        <w:spacing w:before="3"/>
        <w:ind w:right="472" w:firstLine="357"/>
        <w:contextualSpacing/>
        <w:rPr>
          <w:sz w:val="16"/>
          <w:szCs w:val="16"/>
        </w:rPr>
      </w:pPr>
      <w:r w:rsidRPr="002B1AB7">
        <w:rPr>
          <w:sz w:val="16"/>
          <w:szCs w:val="16"/>
        </w:rPr>
        <w:t>совместная</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группы</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под</w:t>
      </w:r>
      <w:r w:rsidRPr="002B1AB7">
        <w:rPr>
          <w:spacing w:val="1"/>
          <w:sz w:val="16"/>
          <w:szCs w:val="16"/>
        </w:rPr>
        <w:t xml:space="preserve"> </w:t>
      </w:r>
      <w:r w:rsidRPr="002B1AB7">
        <w:rPr>
          <w:sz w:val="16"/>
          <w:szCs w:val="16"/>
        </w:rPr>
        <w:t>руководством</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который на правах участника деятельности на всех этапах её выполнения (от</w:t>
      </w:r>
      <w:r w:rsidRPr="002B1AB7">
        <w:rPr>
          <w:spacing w:val="1"/>
          <w:sz w:val="16"/>
          <w:szCs w:val="16"/>
        </w:rPr>
        <w:t xml:space="preserve"> </w:t>
      </w:r>
      <w:r w:rsidRPr="002B1AB7">
        <w:rPr>
          <w:sz w:val="16"/>
          <w:szCs w:val="16"/>
        </w:rPr>
        <w:t>планирования</w:t>
      </w:r>
      <w:r w:rsidRPr="002B1AB7">
        <w:rPr>
          <w:spacing w:val="1"/>
          <w:sz w:val="16"/>
          <w:szCs w:val="16"/>
        </w:rPr>
        <w:t xml:space="preserve"> </w:t>
      </w:r>
      <w:r w:rsidRPr="002B1AB7">
        <w:rPr>
          <w:sz w:val="16"/>
          <w:szCs w:val="16"/>
        </w:rPr>
        <w:t>до</w:t>
      </w:r>
      <w:r w:rsidRPr="002B1AB7">
        <w:rPr>
          <w:spacing w:val="1"/>
          <w:sz w:val="16"/>
          <w:szCs w:val="16"/>
        </w:rPr>
        <w:t xml:space="preserve"> </w:t>
      </w:r>
      <w:r w:rsidRPr="002B1AB7">
        <w:rPr>
          <w:sz w:val="16"/>
          <w:szCs w:val="16"/>
        </w:rPr>
        <w:t>завершения)</w:t>
      </w:r>
      <w:r w:rsidRPr="002B1AB7">
        <w:rPr>
          <w:spacing w:val="1"/>
          <w:sz w:val="16"/>
          <w:szCs w:val="16"/>
        </w:rPr>
        <w:t xml:space="preserve"> </w:t>
      </w:r>
      <w:r w:rsidRPr="002B1AB7">
        <w:rPr>
          <w:sz w:val="16"/>
          <w:szCs w:val="16"/>
        </w:rPr>
        <w:t>направляет</w:t>
      </w:r>
      <w:r w:rsidRPr="002B1AB7">
        <w:rPr>
          <w:spacing w:val="1"/>
          <w:sz w:val="16"/>
          <w:szCs w:val="16"/>
        </w:rPr>
        <w:t xml:space="preserve"> </w:t>
      </w:r>
      <w:r w:rsidRPr="002B1AB7">
        <w:rPr>
          <w:sz w:val="16"/>
          <w:szCs w:val="16"/>
        </w:rPr>
        <w:t>совместную</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группы</w:t>
      </w:r>
      <w:r w:rsidRPr="002B1AB7">
        <w:rPr>
          <w:spacing w:val="1"/>
          <w:sz w:val="16"/>
          <w:szCs w:val="16"/>
        </w:rPr>
        <w:t xml:space="preserve"> </w:t>
      </w:r>
      <w:r w:rsidRPr="002B1AB7">
        <w:rPr>
          <w:sz w:val="16"/>
          <w:szCs w:val="16"/>
        </w:rPr>
        <w:t>детей;</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совместная деятельность детей со сверстниками без участия педагога, но</w:t>
      </w:r>
      <w:r w:rsidRPr="002B1AB7">
        <w:rPr>
          <w:spacing w:val="1"/>
          <w:sz w:val="16"/>
          <w:szCs w:val="16"/>
        </w:rPr>
        <w:t xml:space="preserve"> </w:t>
      </w:r>
      <w:r w:rsidRPr="002B1AB7">
        <w:rPr>
          <w:sz w:val="16"/>
          <w:szCs w:val="16"/>
        </w:rPr>
        <w:t>по его заданию. Педагог в этой ситуации не является участником деятельности,</w:t>
      </w:r>
      <w:r w:rsidRPr="002B1AB7">
        <w:rPr>
          <w:spacing w:val="1"/>
          <w:sz w:val="16"/>
          <w:szCs w:val="16"/>
        </w:rPr>
        <w:t xml:space="preserve"> </w:t>
      </w:r>
      <w:r w:rsidRPr="002B1AB7">
        <w:rPr>
          <w:sz w:val="16"/>
          <w:szCs w:val="16"/>
        </w:rPr>
        <w:t>но</w:t>
      </w:r>
      <w:r w:rsidRPr="002B1AB7">
        <w:rPr>
          <w:spacing w:val="-12"/>
          <w:sz w:val="16"/>
          <w:szCs w:val="16"/>
        </w:rPr>
        <w:t xml:space="preserve"> </w:t>
      </w:r>
      <w:r w:rsidRPr="002B1AB7">
        <w:rPr>
          <w:sz w:val="16"/>
          <w:szCs w:val="16"/>
        </w:rPr>
        <w:t>выступает</w:t>
      </w:r>
      <w:r w:rsidRPr="002B1AB7">
        <w:rPr>
          <w:spacing w:val="-12"/>
          <w:sz w:val="16"/>
          <w:szCs w:val="16"/>
        </w:rPr>
        <w:t xml:space="preserve"> </w:t>
      </w:r>
      <w:r w:rsidRPr="002B1AB7">
        <w:rPr>
          <w:sz w:val="16"/>
          <w:szCs w:val="16"/>
        </w:rPr>
        <w:t>в</w:t>
      </w:r>
      <w:r w:rsidRPr="002B1AB7">
        <w:rPr>
          <w:spacing w:val="-12"/>
          <w:sz w:val="16"/>
          <w:szCs w:val="16"/>
        </w:rPr>
        <w:t xml:space="preserve"> </w:t>
      </w:r>
      <w:r w:rsidRPr="002B1AB7">
        <w:rPr>
          <w:sz w:val="16"/>
          <w:szCs w:val="16"/>
        </w:rPr>
        <w:t>роли</w:t>
      </w:r>
      <w:r w:rsidRPr="002B1AB7">
        <w:rPr>
          <w:spacing w:val="-13"/>
          <w:sz w:val="16"/>
          <w:szCs w:val="16"/>
        </w:rPr>
        <w:t xml:space="preserve"> </w:t>
      </w:r>
      <w:r w:rsidRPr="002B1AB7">
        <w:rPr>
          <w:sz w:val="16"/>
          <w:szCs w:val="16"/>
        </w:rPr>
        <w:t>её</w:t>
      </w:r>
      <w:r w:rsidRPr="002B1AB7">
        <w:rPr>
          <w:spacing w:val="-12"/>
          <w:sz w:val="16"/>
          <w:szCs w:val="16"/>
        </w:rPr>
        <w:t xml:space="preserve"> </w:t>
      </w:r>
      <w:r w:rsidRPr="002B1AB7">
        <w:rPr>
          <w:sz w:val="16"/>
          <w:szCs w:val="16"/>
        </w:rPr>
        <w:t>организатора,</w:t>
      </w:r>
      <w:r w:rsidRPr="002B1AB7">
        <w:rPr>
          <w:spacing w:val="-12"/>
          <w:sz w:val="16"/>
          <w:szCs w:val="16"/>
        </w:rPr>
        <w:t xml:space="preserve"> </w:t>
      </w:r>
      <w:r w:rsidRPr="002B1AB7">
        <w:rPr>
          <w:sz w:val="16"/>
          <w:szCs w:val="16"/>
        </w:rPr>
        <w:t>ставящего</w:t>
      </w:r>
      <w:r w:rsidRPr="002B1AB7">
        <w:rPr>
          <w:spacing w:val="-11"/>
          <w:sz w:val="16"/>
          <w:szCs w:val="16"/>
        </w:rPr>
        <w:t xml:space="preserve"> </w:t>
      </w:r>
      <w:r w:rsidRPr="002B1AB7">
        <w:rPr>
          <w:sz w:val="16"/>
          <w:szCs w:val="16"/>
        </w:rPr>
        <w:t>задачу</w:t>
      </w:r>
      <w:r w:rsidRPr="002B1AB7">
        <w:rPr>
          <w:spacing w:val="-14"/>
          <w:sz w:val="16"/>
          <w:szCs w:val="16"/>
        </w:rPr>
        <w:t xml:space="preserve"> </w:t>
      </w:r>
      <w:r w:rsidRPr="002B1AB7">
        <w:rPr>
          <w:sz w:val="16"/>
          <w:szCs w:val="16"/>
        </w:rPr>
        <w:t>группе</w:t>
      </w:r>
      <w:r w:rsidRPr="002B1AB7">
        <w:rPr>
          <w:spacing w:val="-12"/>
          <w:sz w:val="16"/>
          <w:szCs w:val="16"/>
        </w:rPr>
        <w:t xml:space="preserve"> </w:t>
      </w:r>
      <w:r w:rsidRPr="002B1AB7">
        <w:rPr>
          <w:sz w:val="16"/>
          <w:szCs w:val="16"/>
        </w:rPr>
        <w:t>детей,</w:t>
      </w:r>
      <w:r w:rsidRPr="002B1AB7">
        <w:rPr>
          <w:spacing w:val="-12"/>
          <w:sz w:val="16"/>
          <w:szCs w:val="16"/>
        </w:rPr>
        <w:t xml:space="preserve"> </w:t>
      </w:r>
      <w:r w:rsidRPr="002B1AB7">
        <w:rPr>
          <w:sz w:val="16"/>
          <w:szCs w:val="16"/>
        </w:rPr>
        <w:t>тем</w:t>
      </w:r>
      <w:r w:rsidRPr="002B1AB7">
        <w:rPr>
          <w:spacing w:val="-12"/>
          <w:sz w:val="16"/>
          <w:szCs w:val="16"/>
        </w:rPr>
        <w:t xml:space="preserve"> </w:t>
      </w:r>
      <w:r w:rsidRPr="002B1AB7">
        <w:rPr>
          <w:sz w:val="16"/>
          <w:szCs w:val="16"/>
        </w:rPr>
        <w:t>самым,</w:t>
      </w:r>
      <w:r w:rsidRPr="002B1AB7">
        <w:rPr>
          <w:spacing w:val="-68"/>
          <w:sz w:val="16"/>
          <w:szCs w:val="16"/>
        </w:rPr>
        <w:t xml:space="preserve"> </w:t>
      </w:r>
      <w:r w:rsidRPr="002B1AB7">
        <w:rPr>
          <w:sz w:val="16"/>
          <w:szCs w:val="16"/>
        </w:rPr>
        <w:t>актуализируя</w:t>
      </w:r>
      <w:r w:rsidRPr="002B1AB7">
        <w:rPr>
          <w:spacing w:val="-1"/>
          <w:sz w:val="16"/>
          <w:szCs w:val="16"/>
        </w:rPr>
        <w:t xml:space="preserve"> </w:t>
      </w:r>
      <w:r w:rsidRPr="002B1AB7">
        <w:rPr>
          <w:sz w:val="16"/>
          <w:szCs w:val="16"/>
        </w:rPr>
        <w:t>лидерские</w:t>
      </w:r>
      <w:r w:rsidRPr="002B1AB7">
        <w:rPr>
          <w:spacing w:val="-3"/>
          <w:sz w:val="16"/>
          <w:szCs w:val="16"/>
        </w:rPr>
        <w:t xml:space="preserve"> </w:t>
      </w:r>
      <w:r w:rsidRPr="002B1AB7">
        <w:rPr>
          <w:sz w:val="16"/>
          <w:szCs w:val="16"/>
        </w:rPr>
        <w:t>ресурсы</w:t>
      </w:r>
      <w:r w:rsidRPr="002B1AB7">
        <w:rPr>
          <w:spacing w:val="1"/>
          <w:sz w:val="16"/>
          <w:szCs w:val="16"/>
        </w:rPr>
        <w:t xml:space="preserve"> </w:t>
      </w:r>
      <w:r w:rsidRPr="002B1AB7">
        <w:rPr>
          <w:sz w:val="16"/>
          <w:szCs w:val="16"/>
        </w:rPr>
        <w:t>самих</w:t>
      </w:r>
      <w:r w:rsidRPr="002B1AB7">
        <w:rPr>
          <w:spacing w:val="-3"/>
          <w:sz w:val="16"/>
          <w:szCs w:val="16"/>
        </w:rPr>
        <w:t xml:space="preserve"> </w:t>
      </w:r>
      <w:r w:rsidRPr="002B1AB7">
        <w:rPr>
          <w:sz w:val="16"/>
          <w:szCs w:val="16"/>
        </w:rPr>
        <w:t>детей;</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67" w:firstLine="357"/>
        <w:contextualSpacing/>
        <w:rPr>
          <w:sz w:val="16"/>
          <w:szCs w:val="16"/>
        </w:rPr>
      </w:pPr>
      <w:r w:rsidRPr="002B1AB7">
        <w:rPr>
          <w:sz w:val="16"/>
          <w:szCs w:val="16"/>
        </w:rPr>
        <w:t>самостоятельная,</w:t>
      </w:r>
      <w:r w:rsidRPr="002B1AB7">
        <w:rPr>
          <w:spacing w:val="-7"/>
          <w:sz w:val="16"/>
          <w:szCs w:val="16"/>
        </w:rPr>
        <w:t xml:space="preserve"> </w:t>
      </w:r>
      <w:r w:rsidRPr="002B1AB7">
        <w:rPr>
          <w:sz w:val="16"/>
          <w:szCs w:val="16"/>
        </w:rPr>
        <w:t>спонтанно</w:t>
      </w:r>
      <w:r w:rsidRPr="002B1AB7">
        <w:rPr>
          <w:spacing w:val="-7"/>
          <w:sz w:val="16"/>
          <w:szCs w:val="16"/>
        </w:rPr>
        <w:t xml:space="preserve"> </w:t>
      </w:r>
      <w:r w:rsidRPr="002B1AB7">
        <w:rPr>
          <w:sz w:val="16"/>
          <w:szCs w:val="16"/>
        </w:rPr>
        <w:t>возникающая,</w:t>
      </w:r>
      <w:r w:rsidRPr="002B1AB7">
        <w:rPr>
          <w:spacing w:val="-6"/>
          <w:sz w:val="16"/>
          <w:szCs w:val="16"/>
        </w:rPr>
        <w:t xml:space="preserve"> </w:t>
      </w:r>
      <w:r w:rsidRPr="002B1AB7">
        <w:rPr>
          <w:sz w:val="16"/>
          <w:szCs w:val="16"/>
        </w:rPr>
        <w:t>совместная</w:t>
      </w:r>
      <w:r w:rsidRPr="002B1AB7">
        <w:rPr>
          <w:spacing w:val="-9"/>
          <w:sz w:val="16"/>
          <w:szCs w:val="16"/>
        </w:rPr>
        <w:t xml:space="preserve"> </w:t>
      </w:r>
      <w:r w:rsidRPr="002B1AB7">
        <w:rPr>
          <w:sz w:val="16"/>
          <w:szCs w:val="16"/>
        </w:rPr>
        <w:t>деятельность</w:t>
      </w:r>
      <w:r w:rsidRPr="002B1AB7">
        <w:rPr>
          <w:spacing w:val="-7"/>
          <w:sz w:val="16"/>
          <w:szCs w:val="16"/>
        </w:rPr>
        <w:t xml:space="preserve"> </w:t>
      </w:r>
      <w:r w:rsidRPr="002B1AB7">
        <w:rPr>
          <w:sz w:val="16"/>
          <w:szCs w:val="16"/>
        </w:rPr>
        <w:t>детей</w:t>
      </w:r>
      <w:r w:rsidRPr="002B1AB7">
        <w:rPr>
          <w:spacing w:val="-68"/>
          <w:sz w:val="16"/>
          <w:szCs w:val="16"/>
        </w:rPr>
        <w:t xml:space="preserve"> </w:t>
      </w:r>
      <w:r w:rsidRPr="002B1AB7">
        <w:rPr>
          <w:sz w:val="16"/>
          <w:szCs w:val="16"/>
        </w:rPr>
        <w:t>без</w:t>
      </w:r>
      <w:r w:rsidRPr="002B1AB7">
        <w:rPr>
          <w:spacing w:val="1"/>
          <w:sz w:val="16"/>
          <w:szCs w:val="16"/>
        </w:rPr>
        <w:t xml:space="preserve"> </w:t>
      </w:r>
      <w:r w:rsidRPr="002B1AB7">
        <w:rPr>
          <w:sz w:val="16"/>
          <w:szCs w:val="16"/>
        </w:rPr>
        <w:t>всякого</w:t>
      </w:r>
      <w:r w:rsidRPr="002B1AB7">
        <w:rPr>
          <w:spacing w:val="1"/>
          <w:sz w:val="16"/>
          <w:szCs w:val="16"/>
        </w:rPr>
        <w:t xml:space="preserve"> </w:t>
      </w:r>
      <w:r w:rsidRPr="002B1AB7">
        <w:rPr>
          <w:sz w:val="16"/>
          <w:szCs w:val="16"/>
        </w:rPr>
        <w:t>участия</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Это</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самостоятельные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детей</w:t>
      </w:r>
      <w:r w:rsidRPr="002B1AB7">
        <w:rPr>
          <w:spacing w:val="-67"/>
          <w:sz w:val="16"/>
          <w:szCs w:val="16"/>
        </w:rPr>
        <w:t xml:space="preserve"> </w:t>
      </w:r>
      <w:r w:rsidRPr="002B1AB7">
        <w:rPr>
          <w:sz w:val="16"/>
          <w:szCs w:val="16"/>
        </w:rPr>
        <w:t>(сюжетно-ролевые,</w:t>
      </w:r>
      <w:r w:rsidRPr="002B1AB7">
        <w:rPr>
          <w:spacing w:val="1"/>
          <w:sz w:val="16"/>
          <w:szCs w:val="16"/>
        </w:rPr>
        <w:t xml:space="preserve"> </w:t>
      </w:r>
      <w:r w:rsidRPr="002B1AB7">
        <w:rPr>
          <w:sz w:val="16"/>
          <w:szCs w:val="16"/>
        </w:rPr>
        <w:t>режиссерские,</w:t>
      </w:r>
      <w:r w:rsidRPr="002B1AB7">
        <w:rPr>
          <w:spacing w:val="1"/>
          <w:sz w:val="16"/>
          <w:szCs w:val="16"/>
        </w:rPr>
        <w:t xml:space="preserve"> </w:t>
      </w:r>
      <w:r w:rsidRPr="002B1AB7">
        <w:rPr>
          <w:sz w:val="16"/>
          <w:szCs w:val="16"/>
        </w:rPr>
        <w:t>театрализованные,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правилами,</w:t>
      </w:r>
      <w:r w:rsidRPr="002B1AB7">
        <w:rPr>
          <w:spacing w:val="1"/>
          <w:sz w:val="16"/>
          <w:szCs w:val="16"/>
        </w:rPr>
        <w:t xml:space="preserve"> </w:t>
      </w:r>
      <w:r w:rsidRPr="002B1AB7">
        <w:rPr>
          <w:sz w:val="16"/>
          <w:szCs w:val="16"/>
        </w:rPr>
        <w:t>музыкальные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самостоятельная</w:t>
      </w:r>
      <w:r w:rsidRPr="002B1AB7">
        <w:rPr>
          <w:spacing w:val="1"/>
          <w:sz w:val="16"/>
          <w:szCs w:val="16"/>
        </w:rPr>
        <w:t xml:space="preserve"> </w:t>
      </w:r>
      <w:r w:rsidRPr="002B1AB7">
        <w:rPr>
          <w:sz w:val="16"/>
          <w:szCs w:val="16"/>
        </w:rPr>
        <w:t>изобразительная</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выбору детей, самостоятельная познавательно-исследовательская деятельность</w:t>
      </w:r>
      <w:r w:rsidRPr="002B1AB7">
        <w:rPr>
          <w:spacing w:val="1"/>
          <w:sz w:val="16"/>
          <w:szCs w:val="16"/>
        </w:rPr>
        <w:t xml:space="preserve"> </w:t>
      </w:r>
      <w:r w:rsidRPr="002B1AB7">
        <w:rPr>
          <w:sz w:val="16"/>
          <w:szCs w:val="16"/>
        </w:rPr>
        <w:t>(опыты,</w:t>
      </w:r>
      <w:r w:rsidRPr="002B1AB7">
        <w:rPr>
          <w:spacing w:val="-2"/>
          <w:sz w:val="16"/>
          <w:szCs w:val="16"/>
        </w:rPr>
        <w:t xml:space="preserve"> </w:t>
      </w:r>
      <w:r w:rsidRPr="002B1AB7">
        <w:rPr>
          <w:sz w:val="16"/>
          <w:szCs w:val="16"/>
        </w:rPr>
        <w:t>эксперименты и другое).</w:t>
      </w:r>
    </w:p>
    <w:p w:rsidR="004C5032" w:rsidRPr="002B1AB7" w:rsidRDefault="004C5032" w:rsidP="002B1AB7">
      <w:pPr>
        <w:pStyle w:val="a3"/>
        <w:ind w:right="463"/>
        <w:contextualSpacing/>
        <w:rPr>
          <w:sz w:val="16"/>
          <w:szCs w:val="16"/>
        </w:rPr>
      </w:pPr>
      <w:r w:rsidRPr="002B1AB7">
        <w:rPr>
          <w:sz w:val="16"/>
          <w:szCs w:val="16"/>
        </w:rPr>
        <w:t>Организуя</w:t>
      </w:r>
      <w:r w:rsidRPr="002B1AB7">
        <w:rPr>
          <w:spacing w:val="1"/>
          <w:sz w:val="16"/>
          <w:szCs w:val="16"/>
        </w:rPr>
        <w:t xml:space="preserve"> </w:t>
      </w:r>
      <w:r w:rsidRPr="002B1AB7">
        <w:rPr>
          <w:sz w:val="16"/>
          <w:szCs w:val="16"/>
        </w:rPr>
        <w:t>различные</w:t>
      </w:r>
      <w:r w:rsidRPr="002B1AB7">
        <w:rPr>
          <w:spacing w:val="1"/>
          <w:sz w:val="16"/>
          <w:szCs w:val="16"/>
        </w:rPr>
        <w:t xml:space="preserve"> </w:t>
      </w:r>
      <w:r w:rsidRPr="002B1AB7">
        <w:rPr>
          <w:sz w:val="16"/>
          <w:szCs w:val="16"/>
        </w:rPr>
        <w:t>виды</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учитывает</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ребёнка,</w:t>
      </w:r>
      <w:r w:rsidRPr="002B1AB7">
        <w:rPr>
          <w:spacing w:val="-15"/>
          <w:sz w:val="16"/>
          <w:szCs w:val="16"/>
        </w:rPr>
        <w:t xml:space="preserve"> </w:t>
      </w:r>
      <w:r w:rsidRPr="002B1AB7">
        <w:rPr>
          <w:sz w:val="16"/>
          <w:szCs w:val="16"/>
        </w:rPr>
        <w:t>его</w:t>
      </w:r>
      <w:r w:rsidRPr="002B1AB7">
        <w:rPr>
          <w:spacing w:val="-14"/>
          <w:sz w:val="16"/>
          <w:szCs w:val="16"/>
        </w:rPr>
        <w:t xml:space="preserve"> </w:t>
      </w:r>
      <w:r w:rsidRPr="002B1AB7">
        <w:rPr>
          <w:sz w:val="16"/>
          <w:szCs w:val="16"/>
        </w:rPr>
        <w:t>субъектные</w:t>
      </w:r>
      <w:r w:rsidRPr="002B1AB7">
        <w:rPr>
          <w:spacing w:val="-17"/>
          <w:sz w:val="16"/>
          <w:szCs w:val="16"/>
        </w:rPr>
        <w:t xml:space="preserve"> </w:t>
      </w:r>
      <w:r w:rsidRPr="002B1AB7">
        <w:rPr>
          <w:sz w:val="16"/>
          <w:szCs w:val="16"/>
        </w:rPr>
        <w:t>проявления</w:t>
      </w:r>
      <w:r w:rsidRPr="002B1AB7">
        <w:rPr>
          <w:spacing w:val="-14"/>
          <w:sz w:val="16"/>
          <w:szCs w:val="16"/>
        </w:rPr>
        <w:t xml:space="preserve"> </w:t>
      </w:r>
      <w:r w:rsidRPr="002B1AB7">
        <w:rPr>
          <w:sz w:val="16"/>
          <w:szCs w:val="16"/>
        </w:rPr>
        <w:t>(самостоятельность,</w:t>
      </w:r>
      <w:r w:rsidRPr="002B1AB7">
        <w:rPr>
          <w:spacing w:val="-14"/>
          <w:sz w:val="16"/>
          <w:szCs w:val="16"/>
        </w:rPr>
        <w:t xml:space="preserve"> </w:t>
      </w:r>
      <w:r w:rsidRPr="002B1AB7">
        <w:rPr>
          <w:sz w:val="16"/>
          <w:szCs w:val="16"/>
        </w:rPr>
        <w:t>творчество</w:t>
      </w:r>
      <w:r w:rsidRPr="002B1AB7">
        <w:rPr>
          <w:spacing w:val="-14"/>
          <w:sz w:val="16"/>
          <w:szCs w:val="16"/>
        </w:rPr>
        <w:t xml:space="preserve"> </w:t>
      </w:r>
      <w:r w:rsidRPr="002B1AB7">
        <w:rPr>
          <w:sz w:val="16"/>
          <w:szCs w:val="16"/>
        </w:rPr>
        <w:t>при</w:t>
      </w:r>
      <w:r w:rsidRPr="002B1AB7">
        <w:rPr>
          <w:spacing w:val="-16"/>
          <w:sz w:val="16"/>
          <w:szCs w:val="16"/>
        </w:rPr>
        <w:t xml:space="preserve"> </w:t>
      </w:r>
      <w:r w:rsidRPr="002B1AB7">
        <w:rPr>
          <w:sz w:val="16"/>
          <w:szCs w:val="16"/>
        </w:rPr>
        <w:t>выборе</w:t>
      </w:r>
      <w:r w:rsidRPr="002B1AB7">
        <w:rPr>
          <w:spacing w:val="-68"/>
          <w:sz w:val="16"/>
          <w:szCs w:val="16"/>
        </w:rPr>
        <w:t xml:space="preserve"> </w:t>
      </w:r>
      <w:r w:rsidRPr="002B1AB7">
        <w:rPr>
          <w:sz w:val="16"/>
          <w:szCs w:val="16"/>
        </w:rPr>
        <w:t>содержания</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способов</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реализации,</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сотрудничеству с детьми, инициативность и желание заниматься определенным</w:t>
      </w:r>
      <w:r w:rsidRPr="002B1AB7">
        <w:rPr>
          <w:spacing w:val="-67"/>
          <w:sz w:val="16"/>
          <w:szCs w:val="16"/>
        </w:rPr>
        <w:t xml:space="preserve"> </w:t>
      </w:r>
      <w:r w:rsidRPr="002B1AB7">
        <w:rPr>
          <w:sz w:val="16"/>
          <w:szCs w:val="16"/>
        </w:rPr>
        <w:t>видом</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Эту информацию</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получить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наблюдения</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деятельностью</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ходе</w:t>
      </w:r>
      <w:r w:rsidRPr="002B1AB7">
        <w:rPr>
          <w:spacing w:val="1"/>
          <w:sz w:val="16"/>
          <w:szCs w:val="16"/>
        </w:rPr>
        <w:t xml:space="preserve"> </w:t>
      </w:r>
      <w:r w:rsidRPr="002B1AB7">
        <w:rPr>
          <w:sz w:val="16"/>
          <w:szCs w:val="16"/>
        </w:rPr>
        <w:t>проведения</w:t>
      </w:r>
      <w:r w:rsidRPr="002B1AB7">
        <w:rPr>
          <w:spacing w:val="1"/>
          <w:sz w:val="16"/>
          <w:szCs w:val="16"/>
        </w:rPr>
        <w:t xml:space="preserve"> </w:t>
      </w:r>
      <w:r w:rsidRPr="002B1AB7">
        <w:rPr>
          <w:sz w:val="16"/>
          <w:szCs w:val="16"/>
        </w:rPr>
        <w:t>педагогической</w:t>
      </w:r>
      <w:r w:rsidRPr="002B1AB7">
        <w:rPr>
          <w:spacing w:val="1"/>
          <w:sz w:val="16"/>
          <w:szCs w:val="16"/>
        </w:rPr>
        <w:t xml:space="preserve"> </w:t>
      </w:r>
      <w:r w:rsidRPr="002B1AB7">
        <w:rPr>
          <w:sz w:val="16"/>
          <w:szCs w:val="16"/>
        </w:rPr>
        <w:t>диагностики. На основе полученных результатов организуются разные</w:t>
      </w:r>
      <w:r w:rsidRPr="002B1AB7">
        <w:rPr>
          <w:spacing w:val="1"/>
          <w:sz w:val="16"/>
          <w:szCs w:val="16"/>
        </w:rPr>
        <w:t xml:space="preserve"> </w:t>
      </w:r>
      <w:r w:rsidRPr="002B1AB7">
        <w:rPr>
          <w:sz w:val="16"/>
          <w:szCs w:val="16"/>
        </w:rPr>
        <w:t>виды</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соответствующие</w:t>
      </w:r>
      <w:r w:rsidRPr="002B1AB7">
        <w:rPr>
          <w:spacing w:val="1"/>
          <w:sz w:val="16"/>
          <w:szCs w:val="16"/>
        </w:rPr>
        <w:t xml:space="preserve"> </w:t>
      </w:r>
      <w:r w:rsidRPr="002B1AB7">
        <w:rPr>
          <w:sz w:val="16"/>
          <w:szCs w:val="16"/>
        </w:rPr>
        <w:t>возрасту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организации</w:t>
      </w:r>
      <w:r w:rsidRPr="002B1AB7">
        <w:rPr>
          <w:spacing w:val="-67"/>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создает</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свободного</w:t>
      </w:r>
      <w:r w:rsidRPr="002B1AB7">
        <w:rPr>
          <w:spacing w:val="1"/>
          <w:sz w:val="16"/>
          <w:szCs w:val="16"/>
        </w:rPr>
        <w:t xml:space="preserve"> </w:t>
      </w:r>
      <w:r w:rsidRPr="002B1AB7">
        <w:rPr>
          <w:sz w:val="16"/>
          <w:szCs w:val="16"/>
        </w:rPr>
        <w:t>выбора</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оборудования,</w:t>
      </w:r>
      <w:r w:rsidRPr="002B1AB7">
        <w:rPr>
          <w:spacing w:val="-8"/>
          <w:sz w:val="16"/>
          <w:szCs w:val="16"/>
        </w:rPr>
        <w:t xml:space="preserve"> </w:t>
      </w:r>
      <w:r w:rsidRPr="002B1AB7">
        <w:rPr>
          <w:sz w:val="16"/>
          <w:szCs w:val="16"/>
        </w:rPr>
        <w:t>участников</w:t>
      </w:r>
      <w:r w:rsidRPr="002B1AB7">
        <w:rPr>
          <w:spacing w:val="-8"/>
          <w:sz w:val="16"/>
          <w:szCs w:val="16"/>
        </w:rPr>
        <w:t xml:space="preserve"> </w:t>
      </w:r>
      <w:r w:rsidRPr="002B1AB7">
        <w:rPr>
          <w:sz w:val="16"/>
          <w:szCs w:val="16"/>
        </w:rPr>
        <w:t>совместной</w:t>
      </w:r>
      <w:r w:rsidRPr="002B1AB7">
        <w:rPr>
          <w:spacing w:val="-11"/>
          <w:sz w:val="16"/>
          <w:szCs w:val="16"/>
        </w:rPr>
        <w:t xml:space="preserve"> </w:t>
      </w:r>
      <w:r w:rsidRPr="002B1AB7">
        <w:rPr>
          <w:sz w:val="16"/>
          <w:szCs w:val="16"/>
        </w:rPr>
        <w:t>деятельности,</w:t>
      </w:r>
      <w:r w:rsidRPr="002B1AB7">
        <w:rPr>
          <w:spacing w:val="-10"/>
          <w:sz w:val="16"/>
          <w:szCs w:val="16"/>
        </w:rPr>
        <w:t xml:space="preserve"> </w:t>
      </w:r>
      <w:r w:rsidRPr="002B1AB7">
        <w:rPr>
          <w:sz w:val="16"/>
          <w:szCs w:val="16"/>
        </w:rPr>
        <w:t>принятия</w:t>
      </w:r>
      <w:r w:rsidRPr="002B1AB7">
        <w:rPr>
          <w:spacing w:val="-9"/>
          <w:sz w:val="16"/>
          <w:szCs w:val="16"/>
        </w:rPr>
        <w:t xml:space="preserve"> </w:t>
      </w:r>
      <w:r w:rsidRPr="002B1AB7">
        <w:rPr>
          <w:sz w:val="16"/>
          <w:szCs w:val="16"/>
        </w:rPr>
        <w:t>детьми</w:t>
      </w:r>
      <w:r w:rsidRPr="002B1AB7">
        <w:rPr>
          <w:spacing w:val="-9"/>
          <w:sz w:val="16"/>
          <w:szCs w:val="16"/>
        </w:rPr>
        <w:t xml:space="preserve"> </w:t>
      </w:r>
      <w:r w:rsidRPr="002B1AB7">
        <w:rPr>
          <w:sz w:val="16"/>
          <w:szCs w:val="16"/>
        </w:rPr>
        <w:t>решений,</w:t>
      </w:r>
      <w:r w:rsidRPr="002B1AB7">
        <w:rPr>
          <w:spacing w:val="-68"/>
          <w:sz w:val="16"/>
          <w:szCs w:val="16"/>
        </w:rPr>
        <w:t xml:space="preserve"> </w:t>
      </w:r>
      <w:r w:rsidRPr="002B1AB7">
        <w:rPr>
          <w:sz w:val="16"/>
          <w:szCs w:val="16"/>
        </w:rPr>
        <w:t>выражения</w:t>
      </w:r>
      <w:r w:rsidRPr="002B1AB7">
        <w:rPr>
          <w:spacing w:val="1"/>
          <w:sz w:val="16"/>
          <w:szCs w:val="16"/>
        </w:rPr>
        <w:t xml:space="preserve"> </w:t>
      </w:r>
      <w:r w:rsidRPr="002B1AB7">
        <w:rPr>
          <w:sz w:val="16"/>
          <w:szCs w:val="16"/>
        </w:rPr>
        <w:t>своих</w:t>
      </w:r>
      <w:r w:rsidRPr="002B1AB7">
        <w:rPr>
          <w:spacing w:val="1"/>
          <w:sz w:val="16"/>
          <w:szCs w:val="16"/>
        </w:rPr>
        <w:t xml:space="preserve"> </w:t>
      </w:r>
      <w:r w:rsidRPr="002B1AB7">
        <w:rPr>
          <w:sz w:val="16"/>
          <w:szCs w:val="16"/>
        </w:rPr>
        <w:t>чувств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мыслей,</w:t>
      </w:r>
      <w:r w:rsidRPr="002B1AB7">
        <w:rPr>
          <w:spacing w:val="1"/>
          <w:sz w:val="16"/>
          <w:szCs w:val="16"/>
        </w:rPr>
        <w:t xml:space="preserve"> </w:t>
      </w:r>
      <w:r w:rsidRPr="002B1AB7">
        <w:rPr>
          <w:sz w:val="16"/>
          <w:szCs w:val="16"/>
        </w:rPr>
        <w:t>поддерживает</w:t>
      </w:r>
      <w:r w:rsidRPr="002B1AB7">
        <w:rPr>
          <w:spacing w:val="1"/>
          <w:sz w:val="16"/>
          <w:szCs w:val="16"/>
        </w:rPr>
        <w:t xml:space="preserve"> </w:t>
      </w:r>
      <w:r w:rsidRPr="002B1AB7">
        <w:rPr>
          <w:sz w:val="16"/>
          <w:szCs w:val="16"/>
        </w:rPr>
        <w:t>детскую</w:t>
      </w:r>
      <w:r w:rsidRPr="002B1AB7">
        <w:rPr>
          <w:spacing w:val="1"/>
          <w:sz w:val="16"/>
          <w:szCs w:val="16"/>
        </w:rPr>
        <w:t xml:space="preserve"> </w:t>
      </w:r>
      <w:r w:rsidRPr="002B1AB7">
        <w:rPr>
          <w:sz w:val="16"/>
          <w:szCs w:val="16"/>
        </w:rPr>
        <w:t>инициативу</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самостоятельность,</w:t>
      </w:r>
      <w:r w:rsidRPr="002B1AB7">
        <w:rPr>
          <w:spacing w:val="1"/>
          <w:sz w:val="16"/>
          <w:szCs w:val="16"/>
        </w:rPr>
        <w:t xml:space="preserve"> </w:t>
      </w:r>
      <w:r w:rsidRPr="002B1AB7">
        <w:rPr>
          <w:sz w:val="16"/>
          <w:szCs w:val="16"/>
        </w:rPr>
        <w:t>устанавливает</w:t>
      </w:r>
      <w:r w:rsidRPr="002B1AB7">
        <w:rPr>
          <w:spacing w:val="1"/>
          <w:sz w:val="16"/>
          <w:szCs w:val="16"/>
        </w:rPr>
        <w:t xml:space="preserve"> </w:t>
      </w:r>
      <w:r w:rsidRPr="002B1AB7">
        <w:rPr>
          <w:sz w:val="16"/>
          <w:szCs w:val="16"/>
        </w:rPr>
        <w:t>правила</w:t>
      </w:r>
      <w:r w:rsidRPr="002B1AB7">
        <w:rPr>
          <w:spacing w:val="1"/>
          <w:sz w:val="16"/>
          <w:szCs w:val="16"/>
        </w:rPr>
        <w:t xml:space="preserve"> </w:t>
      </w:r>
      <w:r w:rsidRPr="002B1AB7">
        <w:rPr>
          <w:sz w:val="16"/>
          <w:szCs w:val="16"/>
        </w:rPr>
        <w:t>взаимодействия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использует</w:t>
      </w:r>
      <w:r w:rsidRPr="002B1AB7">
        <w:rPr>
          <w:spacing w:val="-15"/>
          <w:sz w:val="16"/>
          <w:szCs w:val="16"/>
        </w:rPr>
        <w:t xml:space="preserve"> </w:t>
      </w:r>
      <w:r w:rsidRPr="002B1AB7">
        <w:rPr>
          <w:sz w:val="16"/>
          <w:szCs w:val="16"/>
        </w:rPr>
        <w:t>образовательный</w:t>
      </w:r>
      <w:r w:rsidRPr="002B1AB7">
        <w:rPr>
          <w:spacing w:val="-13"/>
          <w:sz w:val="16"/>
          <w:szCs w:val="16"/>
        </w:rPr>
        <w:t xml:space="preserve"> </w:t>
      </w:r>
      <w:r w:rsidRPr="002B1AB7">
        <w:rPr>
          <w:sz w:val="16"/>
          <w:szCs w:val="16"/>
        </w:rPr>
        <w:t>потенциал</w:t>
      </w:r>
      <w:r w:rsidRPr="002B1AB7">
        <w:rPr>
          <w:spacing w:val="-14"/>
          <w:sz w:val="16"/>
          <w:szCs w:val="16"/>
        </w:rPr>
        <w:t xml:space="preserve"> </w:t>
      </w:r>
      <w:r w:rsidRPr="002B1AB7">
        <w:rPr>
          <w:sz w:val="16"/>
          <w:szCs w:val="16"/>
        </w:rPr>
        <w:t>каждого</w:t>
      </w:r>
      <w:r w:rsidRPr="002B1AB7">
        <w:rPr>
          <w:spacing w:val="-13"/>
          <w:sz w:val="16"/>
          <w:szCs w:val="16"/>
        </w:rPr>
        <w:t xml:space="preserve"> </w:t>
      </w:r>
      <w:r w:rsidRPr="002B1AB7">
        <w:rPr>
          <w:sz w:val="16"/>
          <w:szCs w:val="16"/>
        </w:rPr>
        <w:t>вида</w:t>
      </w:r>
      <w:r w:rsidRPr="002B1AB7">
        <w:rPr>
          <w:spacing w:val="-16"/>
          <w:sz w:val="16"/>
          <w:szCs w:val="16"/>
        </w:rPr>
        <w:t xml:space="preserve"> </w:t>
      </w:r>
      <w:r w:rsidRPr="002B1AB7">
        <w:rPr>
          <w:sz w:val="16"/>
          <w:szCs w:val="16"/>
        </w:rPr>
        <w:t>деятельности</w:t>
      </w:r>
      <w:r w:rsidRPr="002B1AB7">
        <w:rPr>
          <w:spacing w:val="-14"/>
          <w:sz w:val="16"/>
          <w:szCs w:val="16"/>
        </w:rPr>
        <w:t xml:space="preserve"> </w:t>
      </w:r>
      <w:r w:rsidRPr="002B1AB7">
        <w:rPr>
          <w:sz w:val="16"/>
          <w:szCs w:val="16"/>
        </w:rPr>
        <w:t>для</w:t>
      </w:r>
      <w:r w:rsidRPr="002B1AB7">
        <w:rPr>
          <w:spacing w:val="-15"/>
          <w:sz w:val="16"/>
          <w:szCs w:val="16"/>
        </w:rPr>
        <w:t xml:space="preserve"> </w:t>
      </w:r>
      <w:r w:rsidRPr="002B1AB7">
        <w:rPr>
          <w:sz w:val="16"/>
          <w:szCs w:val="16"/>
        </w:rPr>
        <w:t>решения</w:t>
      </w:r>
      <w:r w:rsidRPr="002B1AB7">
        <w:rPr>
          <w:spacing w:val="-67"/>
          <w:sz w:val="16"/>
          <w:szCs w:val="16"/>
        </w:rPr>
        <w:t xml:space="preserve"> </w:t>
      </w:r>
      <w:r w:rsidRPr="002B1AB7">
        <w:rPr>
          <w:sz w:val="16"/>
          <w:szCs w:val="16"/>
        </w:rPr>
        <w:t>задач воспитания, обучения</w:t>
      </w:r>
      <w:r w:rsidRPr="002B1AB7">
        <w:rPr>
          <w:spacing w:val="-3"/>
          <w:sz w:val="16"/>
          <w:szCs w:val="16"/>
        </w:rPr>
        <w:t xml:space="preserve"> </w:t>
      </w:r>
      <w:r w:rsidRPr="002B1AB7">
        <w:rPr>
          <w:sz w:val="16"/>
          <w:szCs w:val="16"/>
        </w:rPr>
        <w:t>и развития</w:t>
      </w:r>
      <w:r w:rsidRPr="002B1AB7">
        <w:rPr>
          <w:spacing w:val="-3"/>
          <w:sz w:val="16"/>
          <w:szCs w:val="16"/>
        </w:rPr>
        <w:t xml:space="preserve"> </w:t>
      </w:r>
      <w:r w:rsidRPr="002B1AB7">
        <w:rPr>
          <w:sz w:val="16"/>
          <w:szCs w:val="16"/>
        </w:rPr>
        <w:t>детей.</w:t>
      </w:r>
    </w:p>
    <w:p w:rsidR="004C5032" w:rsidRPr="002B1AB7" w:rsidRDefault="004C5032" w:rsidP="002B1AB7">
      <w:pPr>
        <w:pStyle w:val="a3"/>
        <w:ind w:right="468"/>
        <w:contextualSpacing/>
        <w:rPr>
          <w:sz w:val="16"/>
          <w:szCs w:val="16"/>
        </w:rPr>
      </w:pPr>
      <w:r w:rsidRPr="002B1AB7">
        <w:rPr>
          <w:sz w:val="16"/>
          <w:szCs w:val="16"/>
        </w:rPr>
        <w:t>Все</w:t>
      </w:r>
      <w:r w:rsidRPr="002B1AB7">
        <w:rPr>
          <w:spacing w:val="1"/>
          <w:sz w:val="16"/>
          <w:szCs w:val="16"/>
        </w:rPr>
        <w:t xml:space="preserve"> </w:t>
      </w:r>
      <w:r w:rsidRPr="002B1AB7">
        <w:rPr>
          <w:sz w:val="16"/>
          <w:szCs w:val="16"/>
        </w:rPr>
        <w:t>виды</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взаимосвязаны</w:t>
      </w:r>
      <w:r w:rsidRPr="002B1AB7">
        <w:rPr>
          <w:spacing w:val="1"/>
          <w:sz w:val="16"/>
          <w:szCs w:val="16"/>
        </w:rPr>
        <w:t xml:space="preserve"> </w:t>
      </w:r>
      <w:r w:rsidRPr="002B1AB7">
        <w:rPr>
          <w:sz w:val="16"/>
          <w:szCs w:val="16"/>
        </w:rPr>
        <w:t>между</w:t>
      </w:r>
      <w:r w:rsidRPr="002B1AB7">
        <w:rPr>
          <w:spacing w:val="1"/>
          <w:sz w:val="16"/>
          <w:szCs w:val="16"/>
        </w:rPr>
        <w:t xml:space="preserve"> </w:t>
      </w:r>
      <w:r w:rsidRPr="002B1AB7">
        <w:rPr>
          <w:sz w:val="16"/>
          <w:szCs w:val="16"/>
        </w:rPr>
        <w:t>собой,</w:t>
      </w:r>
      <w:r w:rsidRPr="002B1AB7">
        <w:rPr>
          <w:spacing w:val="1"/>
          <w:sz w:val="16"/>
          <w:szCs w:val="16"/>
        </w:rPr>
        <w:t xml:space="preserve"> </w:t>
      </w:r>
      <w:r w:rsidRPr="002B1AB7">
        <w:rPr>
          <w:sz w:val="16"/>
          <w:szCs w:val="16"/>
        </w:rPr>
        <w:t>часть</w:t>
      </w:r>
      <w:r w:rsidRPr="002B1AB7">
        <w:rPr>
          <w:spacing w:val="1"/>
          <w:sz w:val="16"/>
          <w:szCs w:val="16"/>
        </w:rPr>
        <w:t xml:space="preserve"> </w:t>
      </w:r>
      <w:r w:rsidRPr="002B1AB7">
        <w:rPr>
          <w:sz w:val="16"/>
          <w:szCs w:val="16"/>
        </w:rPr>
        <w:t>из</w:t>
      </w:r>
      <w:r w:rsidRPr="002B1AB7">
        <w:rPr>
          <w:spacing w:val="1"/>
          <w:sz w:val="16"/>
          <w:szCs w:val="16"/>
        </w:rPr>
        <w:t xml:space="preserve"> </w:t>
      </w:r>
      <w:r w:rsidRPr="002B1AB7">
        <w:rPr>
          <w:sz w:val="16"/>
          <w:szCs w:val="16"/>
        </w:rPr>
        <w:t>них</w:t>
      </w:r>
      <w:r w:rsidRPr="002B1AB7">
        <w:rPr>
          <w:spacing w:val="1"/>
          <w:sz w:val="16"/>
          <w:szCs w:val="16"/>
        </w:rPr>
        <w:t xml:space="preserve"> </w:t>
      </w:r>
      <w:r w:rsidRPr="002B1AB7">
        <w:rPr>
          <w:sz w:val="16"/>
          <w:szCs w:val="16"/>
        </w:rPr>
        <w:t>органично</w:t>
      </w:r>
      <w:r w:rsidRPr="002B1AB7">
        <w:rPr>
          <w:spacing w:val="1"/>
          <w:sz w:val="16"/>
          <w:szCs w:val="16"/>
        </w:rPr>
        <w:t xml:space="preserve"> </w:t>
      </w:r>
      <w:r w:rsidRPr="002B1AB7">
        <w:rPr>
          <w:sz w:val="16"/>
          <w:szCs w:val="16"/>
        </w:rPr>
        <w:t>включается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другие</w:t>
      </w:r>
      <w:r w:rsidRPr="002B1AB7">
        <w:rPr>
          <w:spacing w:val="1"/>
          <w:sz w:val="16"/>
          <w:szCs w:val="16"/>
        </w:rPr>
        <w:t xml:space="preserve"> </w:t>
      </w:r>
      <w:r w:rsidRPr="002B1AB7">
        <w:rPr>
          <w:sz w:val="16"/>
          <w:szCs w:val="16"/>
        </w:rPr>
        <w:t>виды</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(например,</w:t>
      </w:r>
      <w:r w:rsidRPr="002B1AB7">
        <w:rPr>
          <w:spacing w:val="-67"/>
          <w:sz w:val="16"/>
          <w:szCs w:val="16"/>
        </w:rPr>
        <w:t xml:space="preserve"> </w:t>
      </w:r>
      <w:r w:rsidRPr="002B1AB7">
        <w:rPr>
          <w:sz w:val="16"/>
          <w:szCs w:val="16"/>
        </w:rPr>
        <w:t>коммуникативная,</w:t>
      </w:r>
      <w:r w:rsidRPr="002B1AB7">
        <w:rPr>
          <w:spacing w:val="1"/>
          <w:sz w:val="16"/>
          <w:szCs w:val="16"/>
        </w:rPr>
        <w:t xml:space="preserve"> </w:t>
      </w:r>
      <w:r w:rsidRPr="002B1AB7">
        <w:rPr>
          <w:sz w:val="16"/>
          <w:szCs w:val="16"/>
        </w:rPr>
        <w:t>познавательно-исследовательская).</w:t>
      </w:r>
      <w:r w:rsidRPr="002B1AB7">
        <w:rPr>
          <w:spacing w:val="1"/>
          <w:sz w:val="16"/>
          <w:szCs w:val="16"/>
        </w:rPr>
        <w:t xml:space="preserve"> </w:t>
      </w:r>
      <w:r w:rsidRPr="002B1AB7">
        <w:rPr>
          <w:sz w:val="16"/>
          <w:szCs w:val="16"/>
        </w:rPr>
        <w:t>Это</w:t>
      </w:r>
      <w:r w:rsidRPr="002B1AB7">
        <w:rPr>
          <w:spacing w:val="1"/>
          <w:sz w:val="16"/>
          <w:szCs w:val="16"/>
        </w:rPr>
        <w:t xml:space="preserve"> </w:t>
      </w:r>
      <w:r w:rsidRPr="002B1AB7">
        <w:rPr>
          <w:sz w:val="16"/>
          <w:szCs w:val="16"/>
        </w:rPr>
        <w:t>обеспечивает</w:t>
      </w:r>
      <w:r w:rsidRPr="002B1AB7">
        <w:rPr>
          <w:spacing w:val="1"/>
          <w:sz w:val="16"/>
          <w:szCs w:val="16"/>
        </w:rPr>
        <w:t xml:space="preserve"> </w:t>
      </w:r>
      <w:r w:rsidRPr="002B1AB7">
        <w:rPr>
          <w:sz w:val="16"/>
          <w:szCs w:val="16"/>
        </w:rPr>
        <w:t>возможность</w:t>
      </w:r>
      <w:r w:rsidRPr="002B1AB7">
        <w:rPr>
          <w:spacing w:val="-3"/>
          <w:sz w:val="16"/>
          <w:szCs w:val="16"/>
        </w:rPr>
        <w:t xml:space="preserve"> </w:t>
      </w:r>
      <w:r w:rsidRPr="002B1AB7">
        <w:rPr>
          <w:sz w:val="16"/>
          <w:szCs w:val="16"/>
        </w:rPr>
        <w:t>их интеграции</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процессе</w:t>
      </w:r>
      <w:r w:rsidRPr="002B1AB7">
        <w:rPr>
          <w:spacing w:val="-4"/>
          <w:sz w:val="16"/>
          <w:szCs w:val="16"/>
        </w:rPr>
        <w:t xml:space="preserve"> </w:t>
      </w:r>
      <w:r w:rsidRPr="002B1AB7">
        <w:rPr>
          <w:sz w:val="16"/>
          <w:szCs w:val="16"/>
        </w:rPr>
        <w:t>образовательной</w:t>
      </w:r>
      <w:r w:rsidRPr="002B1AB7">
        <w:rPr>
          <w:spacing w:val="-4"/>
          <w:sz w:val="16"/>
          <w:szCs w:val="16"/>
        </w:rPr>
        <w:t xml:space="preserve"> </w:t>
      </w:r>
      <w:r w:rsidRPr="002B1AB7">
        <w:rPr>
          <w:sz w:val="16"/>
          <w:szCs w:val="16"/>
        </w:rPr>
        <w:t>деятельности.</w:t>
      </w:r>
    </w:p>
    <w:p w:rsidR="004C5032" w:rsidRPr="002B1AB7" w:rsidRDefault="004C5032" w:rsidP="002B1AB7">
      <w:pPr>
        <w:pStyle w:val="a3"/>
        <w:ind w:right="468"/>
        <w:contextualSpacing/>
        <w:rPr>
          <w:sz w:val="16"/>
          <w:szCs w:val="16"/>
        </w:rPr>
      </w:pPr>
      <w:r w:rsidRPr="002B1AB7">
        <w:rPr>
          <w:sz w:val="16"/>
          <w:szCs w:val="16"/>
        </w:rPr>
        <w:t>Игра</w:t>
      </w:r>
      <w:r w:rsidRPr="002B1AB7">
        <w:rPr>
          <w:spacing w:val="1"/>
          <w:sz w:val="16"/>
          <w:szCs w:val="16"/>
        </w:rPr>
        <w:t xml:space="preserve"> </w:t>
      </w:r>
      <w:r w:rsidRPr="002B1AB7">
        <w:rPr>
          <w:sz w:val="16"/>
          <w:szCs w:val="16"/>
        </w:rPr>
        <w:t>занимает</w:t>
      </w:r>
      <w:r w:rsidRPr="002B1AB7">
        <w:rPr>
          <w:spacing w:val="1"/>
          <w:sz w:val="16"/>
          <w:szCs w:val="16"/>
        </w:rPr>
        <w:t xml:space="preserve"> </w:t>
      </w:r>
      <w:r w:rsidRPr="002B1AB7">
        <w:rPr>
          <w:sz w:val="16"/>
          <w:szCs w:val="16"/>
        </w:rPr>
        <w:t>центральное</w:t>
      </w:r>
      <w:r w:rsidRPr="002B1AB7">
        <w:rPr>
          <w:spacing w:val="1"/>
          <w:sz w:val="16"/>
          <w:szCs w:val="16"/>
        </w:rPr>
        <w:t xml:space="preserve"> </w:t>
      </w:r>
      <w:r w:rsidRPr="002B1AB7">
        <w:rPr>
          <w:sz w:val="16"/>
          <w:szCs w:val="16"/>
        </w:rPr>
        <w:t>место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являясь</w:t>
      </w:r>
      <w:r w:rsidRPr="002B1AB7">
        <w:rPr>
          <w:spacing w:val="1"/>
          <w:sz w:val="16"/>
          <w:szCs w:val="16"/>
        </w:rPr>
        <w:t xml:space="preserve"> </w:t>
      </w:r>
      <w:r w:rsidRPr="002B1AB7">
        <w:rPr>
          <w:sz w:val="16"/>
          <w:szCs w:val="16"/>
        </w:rPr>
        <w:t>преобладающим</w:t>
      </w:r>
      <w:r w:rsidRPr="002B1AB7">
        <w:rPr>
          <w:spacing w:val="1"/>
          <w:sz w:val="16"/>
          <w:szCs w:val="16"/>
        </w:rPr>
        <w:t xml:space="preserve"> </w:t>
      </w:r>
      <w:r w:rsidRPr="002B1AB7">
        <w:rPr>
          <w:sz w:val="16"/>
          <w:szCs w:val="16"/>
        </w:rPr>
        <w:t>видом</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самостоятельной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игре</w:t>
      </w:r>
      <w:r w:rsidRPr="002B1AB7">
        <w:rPr>
          <w:spacing w:val="-67"/>
          <w:sz w:val="16"/>
          <w:szCs w:val="16"/>
        </w:rPr>
        <w:t xml:space="preserve"> </w:t>
      </w:r>
      <w:r w:rsidRPr="002B1AB7">
        <w:rPr>
          <w:sz w:val="16"/>
          <w:szCs w:val="16"/>
        </w:rPr>
        <w:t>закладываются основы личности ребёнка, развиваются психические процессы,</w:t>
      </w:r>
      <w:r w:rsidRPr="002B1AB7">
        <w:rPr>
          <w:spacing w:val="1"/>
          <w:sz w:val="16"/>
          <w:szCs w:val="16"/>
        </w:rPr>
        <w:t xml:space="preserve"> </w:t>
      </w:r>
      <w:r w:rsidRPr="002B1AB7">
        <w:rPr>
          <w:sz w:val="16"/>
          <w:szCs w:val="16"/>
        </w:rPr>
        <w:t>формируется</w:t>
      </w:r>
      <w:r w:rsidRPr="002B1AB7">
        <w:rPr>
          <w:spacing w:val="-6"/>
          <w:sz w:val="16"/>
          <w:szCs w:val="16"/>
        </w:rPr>
        <w:t xml:space="preserve"> </w:t>
      </w:r>
      <w:r w:rsidRPr="002B1AB7">
        <w:rPr>
          <w:sz w:val="16"/>
          <w:szCs w:val="16"/>
        </w:rPr>
        <w:t>ориентация</w:t>
      </w:r>
      <w:r w:rsidRPr="002B1AB7">
        <w:rPr>
          <w:spacing w:val="-5"/>
          <w:sz w:val="16"/>
          <w:szCs w:val="16"/>
        </w:rPr>
        <w:t xml:space="preserve"> </w:t>
      </w:r>
      <w:r w:rsidRPr="002B1AB7">
        <w:rPr>
          <w:sz w:val="16"/>
          <w:szCs w:val="16"/>
        </w:rPr>
        <w:t>в</w:t>
      </w:r>
      <w:r w:rsidRPr="002B1AB7">
        <w:rPr>
          <w:spacing w:val="-7"/>
          <w:sz w:val="16"/>
          <w:szCs w:val="16"/>
        </w:rPr>
        <w:t xml:space="preserve"> </w:t>
      </w:r>
      <w:r w:rsidRPr="002B1AB7">
        <w:rPr>
          <w:sz w:val="16"/>
          <w:szCs w:val="16"/>
        </w:rPr>
        <w:t>отношениях</w:t>
      </w:r>
      <w:r w:rsidRPr="002B1AB7">
        <w:rPr>
          <w:spacing w:val="-6"/>
          <w:sz w:val="16"/>
          <w:szCs w:val="16"/>
        </w:rPr>
        <w:t xml:space="preserve"> </w:t>
      </w:r>
      <w:r w:rsidRPr="002B1AB7">
        <w:rPr>
          <w:sz w:val="16"/>
          <w:szCs w:val="16"/>
        </w:rPr>
        <w:t>между</w:t>
      </w:r>
      <w:r w:rsidRPr="002B1AB7">
        <w:rPr>
          <w:spacing w:val="-9"/>
          <w:sz w:val="16"/>
          <w:szCs w:val="16"/>
        </w:rPr>
        <w:t xml:space="preserve"> </w:t>
      </w:r>
      <w:r w:rsidRPr="002B1AB7">
        <w:rPr>
          <w:sz w:val="16"/>
          <w:szCs w:val="16"/>
        </w:rPr>
        <w:t>людьми,</w:t>
      </w:r>
      <w:r w:rsidRPr="002B1AB7">
        <w:rPr>
          <w:spacing w:val="-5"/>
          <w:sz w:val="16"/>
          <w:szCs w:val="16"/>
        </w:rPr>
        <w:t xml:space="preserve"> </w:t>
      </w:r>
      <w:r w:rsidRPr="002B1AB7">
        <w:rPr>
          <w:sz w:val="16"/>
          <w:szCs w:val="16"/>
        </w:rPr>
        <w:t>первоначальные</w:t>
      </w:r>
      <w:r w:rsidRPr="002B1AB7">
        <w:rPr>
          <w:spacing w:val="-8"/>
          <w:sz w:val="16"/>
          <w:szCs w:val="16"/>
        </w:rPr>
        <w:t xml:space="preserve"> </w:t>
      </w:r>
      <w:r w:rsidRPr="002B1AB7">
        <w:rPr>
          <w:sz w:val="16"/>
          <w:szCs w:val="16"/>
        </w:rPr>
        <w:t>навыки</w:t>
      </w:r>
      <w:r w:rsidRPr="002B1AB7">
        <w:rPr>
          <w:spacing w:val="-68"/>
          <w:sz w:val="16"/>
          <w:szCs w:val="16"/>
        </w:rPr>
        <w:t xml:space="preserve"> </w:t>
      </w:r>
      <w:r w:rsidRPr="002B1AB7">
        <w:rPr>
          <w:sz w:val="16"/>
          <w:szCs w:val="16"/>
        </w:rPr>
        <w:t>кооперации.</w:t>
      </w:r>
      <w:r w:rsidRPr="002B1AB7">
        <w:rPr>
          <w:spacing w:val="-12"/>
          <w:sz w:val="16"/>
          <w:szCs w:val="16"/>
        </w:rPr>
        <w:t xml:space="preserve"> </w:t>
      </w:r>
      <w:r w:rsidRPr="002B1AB7">
        <w:rPr>
          <w:sz w:val="16"/>
          <w:szCs w:val="16"/>
        </w:rPr>
        <w:t>Играя</w:t>
      </w:r>
      <w:r w:rsidRPr="002B1AB7">
        <w:rPr>
          <w:spacing w:val="-10"/>
          <w:sz w:val="16"/>
          <w:szCs w:val="16"/>
        </w:rPr>
        <w:t xml:space="preserve"> </w:t>
      </w:r>
      <w:r w:rsidRPr="002B1AB7">
        <w:rPr>
          <w:sz w:val="16"/>
          <w:szCs w:val="16"/>
        </w:rPr>
        <w:t>вместе,</w:t>
      </w:r>
      <w:r w:rsidRPr="002B1AB7">
        <w:rPr>
          <w:spacing w:val="-12"/>
          <w:sz w:val="16"/>
          <w:szCs w:val="16"/>
        </w:rPr>
        <w:t xml:space="preserve"> </w:t>
      </w:r>
      <w:r w:rsidRPr="002B1AB7">
        <w:rPr>
          <w:sz w:val="16"/>
          <w:szCs w:val="16"/>
        </w:rPr>
        <w:t>дети</w:t>
      </w:r>
      <w:r w:rsidRPr="002B1AB7">
        <w:rPr>
          <w:spacing w:val="-11"/>
          <w:sz w:val="16"/>
          <w:szCs w:val="16"/>
        </w:rPr>
        <w:t xml:space="preserve"> </w:t>
      </w:r>
      <w:r w:rsidRPr="002B1AB7">
        <w:rPr>
          <w:sz w:val="16"/>
          <w:szCs w:val="16"/>
        </w:rPr>
        <w:t>строят</w:t>
      </w:r>
      <w:r w:rsidRPr="002B1AB7">
        <w:rPr>
          <w:spacing w:val="-10"/>
          <w:sz w:val="16"/>
          <w:szCs w:val="16"/>
        </w:rPr>
        <w:t xml:space="preserve"> </w:t>
      </w:r>
      <w:r w:rsidRPr="002B1AB7">
        <w:rPr>
          <w:sz w:val="16"/>
          <w:szCs w:val="16"/>
        </w:rPr>
        <w:t>свои</w:t>
      </w:r>
      <w:r w:rsidRPr="002B1AB7">
        <w:rPr>
          <w:spacing w:val="-10"/>
          <w:sz w:val="16"/>
          <w:szCs w:val="16"/>
        </w:rPr>
        <w:t xml:space="preserve"> </w:t>
      </w:r>
      <w:r w:rsidRPr="002B1AB7">
        <w:rPr>
          <w:sz w:val="16"/>
          <w:szCs w:val="16"/>
        </w:rPr>
        <w:t>взаимоотношения,</w:t>
      </w:r>
      <w:r w:rsidRPr="002B1AB7">
        <w:rPr>
          <w:spacing w:val="-10"/>
          <w:sz w:val="16"/>
          <w:szCs w:val="16"/>
        </w:rPr>
        <w:t xml:space="preserve"> </w:t>
      </w:r>
      <w:r w:rsidRPr="002B1AB7">
        <w:rPr>
          <w:sz w:val="16"/>
          <w:szCs w:val="16"/>
        </w:rPr>
        <w:t>учатся</w:t>
      </w:r>
      <w:r w:rsidRPr="002B1AB7">
        <w:rPr>
          <w:spacing w:val="-10"/>
          <w:sz w:val="16"/>
          <w:szCs w:val="16"/>
        </w:rPr>
        <w:t xml:space="preserve"> </w:t>
      </w:r>
      <w:r w:rsidRPr="002B1AB7">
        <w:rPr>
          <w:sz w:val="16"/>
          <w:szCs w:val="16"/>
        </w:rPr>
        <w:t>общению,</w:t>
      </w:r>
      <w:r w:rsidRPr="002B1AB7">
        <w:rPr>
          <w:spacing w:val="-67"/>
          <w:sz w:val="16"/>
          <w:szCs w:val="16"/>
        </w:rPr>
        <w:t xml:space="preserve"> </w:t>
      </w:r>
      <w:r w:rsidRPr="002B1AB7">
        <w:rPr>
          <w:sz w:val="16"/>
          <w:szCs w:val="16"/>
        </w:rPr>
        <w:t>проявляют активность и инициативу и другое. Детство без игры и вне игры не</w:t>
      </w:r>
      <w:r w:rsidRPr="002B1AB7">
        <w:rPr>
          <w:spacing w:val="1"/>
          <w:sz w:val="16"/>
          <w:szCs w:val="16"/>
        </w:rPr>
        <w:t xml:space="preserve"> </w:t>
      </w:r>
      <w:r w:rsidRPr="002B1AB7">
        <w:rPr>
          <w:sz w:val="16"/>
          <w:szCs w:val="16"/>
        </w:rPr>
        <w:t>представляется возможным.</w:t>
      </w:r>
    </w:p>
    <w:p w:rsidR="004C5032" w:rsidRPr="002B1AB7" w:rsidRDefault="004C5032" w:rsidP="002B1AB7">
      <w:pPr>
        <w:pStyle w:val="a3"/>
        <w:ind w:right="468"/>
        <w:contextualSpacing/>
        <w:rPr>
          <w:sz w:val="16"/>
          <w:szCs w:val="16"/>
        </w:rPr>
      </w:pPr>
      <w:r w:rsidRPr="002B1AB7">
        <w:rPr>
          <w:sz w:val="16"/>
          <w:szCs w:val="16"/>
        </w:rPr>
        <w:t>Игра в педагогическом процессе</w:t>
      </w:r>
      <w:r w:rsidRPr="002B1AB7">
        <w:rPr>
          <w:spacing w:val="1"/>
          <w:sz w:val="16"/>
          <w:szCs w:val="16"/>
        </w:rPr>
        <w:t xml:space="preserve"> </w:t>
      </w:r>
      <w:r w:rsidRPr="002B1AB7">
        <w:rPr>
          <w:sz w:val="16"/>
          <w:szCs w:val="16"/>
        </w:rPr>
        <w:t>выполняет</w:t>
      </w:r>
      <w:r w:rsidRPr="002B1AB7">
        <w:rPr>
          <w:spacing w:val="1"/>
          <w:sz w:val="16"/>
          <w:szCs w:val="16"/>
        </w:rPr>
        <w:t xml:space="preserve"> </w:t>
      </w:r>
      <w:r w:rsidRPr="002B1AB7">
        <w:rPr>
          <w:sz w:val="16"/>
          <w:szCs w:val="16"/>
        </w:rPr>
        <w:t>различные</w:t>
      </w:r>
      <w:r w:rsidRPr="002B1AB7">
        <w:rPr>
          <w:spacing w:val="1"/>
          <w:sz w:val="16"/>
          <w:szCs w:val="16"/>
        </w:rPr>
        <w:t xml:space="preserve"> </w:t>
      </w:r>
      <w:r w:rsidRPr="002B1AB7">
        <w:rPr>
          <w:sz w:val="16"/>
          <w:szCs w:val="16"/>
        </w:rPr>
        <w:t>функции:</w:t>
      </w:r>
      <w:r w:rsidRPr="002B1AB7">
        <w:rPr>
          <w:spacing w:val="1"/>
          <w:sz w:val="16"/>
          <w:szCs w:val="16"/>
        </w:rPr>
        <w:t xml:space="preserve"> </w:t>
      </w:r>
      <w:r w:rsidRPr="002B1AB7">
        <w:rPr>
          <w:sz w:val="16"/>
          <w:szCs w:val="16"/>
        </w:rPr>
        <w:t>обучающую, эмоциогенную, познавательную, развивающую, воспитательную,</w:t>
      </w:r>
      <w:r w:rsidRPr="002B1AB7">
        <w:rPr>
          <w:spacing w:val="1"/>
          <w:sz w:val="16"/>
          <w:szCs w:val="16"/>
        </w:rPr>
        <w:t xml:space="preserve"> </w:t>
      </w:r>
      <w:r w:rsidRPr="002B1AB7">
        <w:rPr>
          <w:sz w:val="16"/>
          <w:szCs w:val="16"/>
        </w:rPr>
        <w:t>социокультурную,</w:t>
      </w:r>
      <w:r w:rsidRPr="002B1AB7">
        <w:rPr>
          <w:spacing w:val="1"/>
          <w:sz w:val="16"/>
          <w:szCs w:val="16"/>
        </w:rPr>
        <w:t xml:space="preserve"> </w:t>
      </w:r>
      <w:r w:rsidRPr="002B1AB7">
        <w:rPr>
          <w:sz w:val="16"/>
          <w:szCs w:val="16"/>
        </w:rPr>
        <w:t>коммуникативную,</w:t>
      </w:r>
      <w:r w:rsidRPr="002B1AB7">
        <w:rPr>
          <w:spacing w:val="1"/>
          <w:sz w:val="16"/>
          <w:szCs w:val="16"/>
        </w:rPr>
        <w:t xml:space="preserve"> </w:t>
      </w:r>
      <w:r w:rsidRPr="002B1AB7">
        <w:rPr>
          <w:sz w:val="16"/>
          <w:szCs w:val="16"/>
        </w:rPr>
        <w:t>развлекательную</w:t>
      </w:r>
      <w:r w:rsidRPr="002B1AB7">
        <w:rPr>
          <w:spacing w:val="1"/>
          <w:sz w:val="16"/>
          <w:szCs w:val="16"/>
        </w:rPr>
        <w:t xml:space="preserve"> </w:t>
      </w:r>
      <w:r w:rsidRPr="002B1AB7">
        <w:rPr>
          <w:sz w:val="16"/>
          <w:szCs w:val="16"/>
        </w:rPr>
        <w:t>диагностическую,</w:t>
      </w:r>
      <w:r w:rsidRPr="002B1AB7">
        <w:rPr>
          <w:spacing w:val="1"/>
          <w:sz w:val="16"/>
          <w:szCs w:val="16"/>
        </w:rPr>
        <w:t xml:space="preserve"> </w:t>
      </w:r>
      <w:r w:rsidRPr="002B1AB7">
        <w:rPr>
          <w:sz w:val="16"/>
          <w:szCs w:val="16"/>
        </w:rPr>
        <w:t>психотерапевтическую</w:t>
      </w:r>
      <w:r w:rsidRPr="002B1AB7">
        <w:rPr>
          <w:spacing w:val="-2"/>
          <w:sz w:val="16"/>
          <w:szCs w:val="16"/>
        </w:rPr>
        <w:t xml:space="preserve"> </w:t>
      </w:r>
      <w:r w:rsidRPr="002B1AB7">
        <w:rPr>
          <w:sz w:val="16"/>
          <w:szCs w:val="16"/>
        </w:rPr>
        <w:t>и другие.</w:t>
      </w:r>
    </w:p>
    <w:p w:rsidR="004C5032" w:rsidRPr="002B1AB7" w:rsidRDefault="004C5032" w:rsidP="002B1AB7">
      <w:pPr>
        <w:pStyle w:val="a3"/>
        <w:ind w:right="466"/>
        <w:contextualSpacing/>
        <w:rPr>
          <w:sz w:val="16"/>
          <w:szCs w:val="16"/>
        </w:rPr>
      </w:pPr>
      <w:r w:rsidRPr="002B1AB7">
        <w:rPr>
          <w:sz w:val="16"/>
          <w:szCs w:val="16"/>
        </w:rPr>
        <w:t>В образовательном процессе игра занимает особое место, выступая как</w:t>
      </w:r>
      <w:r w:rsidRPr="002B1AB7">
        <w:rPr>
          <w:spacing w:val="1"/>
          <w:sz w:val="16"/>
          <w:szCs w:val="16"/>
        </w:rPr>
        <w:t xml:space="preserve"> </w:t>
      </w:r>
      <w:r w:rsidRPr="002B1AB7">
        <w:rPr>
          <w:sz w:val="16"/>
          <w:szCs w:val="16"/>
        </w:rPr>
        <w:t>форма</w:t>
      </w:r>
      <w:r w:rsidRPr="002B1AB7">
        <w:rPr>
          <w:spacing w:val="1"/>
          <w:sz w:val="16"/>
          <w:szCs w:val="16"/>
        </w:rPr>
        <w:t xml:space="preserve"> </w:t>
      </w:r>
      <w:r w:rsidRPr="002B1AB7">
        <w:rPr>
          <w:sz w:val="16"/>
          <w:szCs w:val="16"/>
        </w:rPr>
        <w:t>организации</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средство</w:t>
      </w:r>
      <w:r w:rsidRPr="002B1AB7">
        <w:rPr>
          <w:spacing w:val="1"/>
          <w:sz w:val="16"/>
          <w:szCs w:val="16"/>
        </w:rPr>
        <w:t xml:space="preserve"> </w:t>
      </w:r>
      <w:r w:rsidRPr="002B1AB7">
        <w:rPr>
          <w:sz w:val="16"/>
          <w:szCs w:val="16"/>
        </w:rPr>
        <w:t>разностороннего</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личности;</w:t>
      </w:r>
      <w:r w:rsidRPr="002B1AB7">
        <w:rPr>
          <w:spacing w:val="1"/>
          <w:sz w:val="16"/>
          <w:szCs w:val="16"/>
        </w:rPr>
        <w:t xml:space="preserve"> </w:t>
      </w:r>
      <w:r w:rsidRPr="002B1AB7">
        <w:rPr>
          <w:sz w:val="16"/>
          <w:szCs w:val="16"/>
        </w:rPr>
        <w:t>метод</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приём</w:t>
      </w:r>
      <w:r w:rsidRPr="002B1AB7">
        <w:rPr>
          <w:spacing w:val="1"/>
          <w:sz w:val="16"/>
          <w:szCs w:val="16"/>
        </w:rPr>
        <w:t xml:space="preserve"> </w:t>
      </w:r>
      <w:r w:rsidRPr="002B1AB7">
        <w:rPr>
          <w:sz w:val="16"/>
          <w:szCs w:val="16"/>
        </w:rPr>
        <w:t>обучения;</w:t>
      </w:r>
      <w:r w:rsidRPr="002B1AB7">
        <w:rPr>
          <w:spacing w:val="1"/>
          <w:sz w:val="16"/>
          <w:szCs w:val="16"/>
        </w:rPr>
        <w:t xml:space="preserve"> </w:t>
      </w:r>
      <w:r w:rsidRPr="002B1AB7">
        <w:rPr>
          <w:sz w:val="16"/>
          <w:szCs w:val="16"/>
        </w:rPr>
        <w:t>средство</w:t>
      </w:r>
      <w:r w:rsidRPr="002B1AB7">
        <w:rPr>
          <w:spacing w:val="1"/>
          <w:sz w:val="16"/>
          <w:szCs w:val="16"/>
        </w:rPr>
        <w:t xml:space="preserve"> </w:t>
      </w:r>
      <w:r w:rsidRPr="002B1AB7">
        <w:rPr>
          <w:sz w:val="16"/>
          <w:szCs w:val="16"/>
        </w:rPr>
        <w:t>саморазвития,</w:t>
      </w:r>
      <w:r w:rsidRPr="002B1AB7">
        <w:rPr>
          <w:spacing w:val="1"/>
          <w:sz w:val="16"/>
          <w:szCs w:val="16"/>
        </w:rPr>
        <w:t xml:space="preserve"> </w:t>
      </w:r>
      <w:r w:rsidRPr="002B1AB7">
        <w:rPr>
          <w:sz w:val="16"/>
          <w:szCs w:val="16"/>
        </w:rPr>
        <w:t>самовоспитания,</w:t>
      </w:r>
      <w:r w:rsidRPr="002B1AB7">
        <w:rPr>
          <w:spacing w:val="30"/>
          <w:sz w:val="16"/>
          <w:szCs w:val="16"/>
        </w:rPr>
        <w:t xml:space="preserve"> </w:t>
      </w:r>
      <w:r w:rsidRPr="002B1AB7">
        <w:rPr>
          <w:sz w:val="16"/>
          <w:szCs w:val="16"/>
        </w:rPr>
        <w:t>самообучения,</w:t>
      </w:r>
      <w:r w:rsidRPr="002B1AB7">
        <w:rPr>
          <w:spacing w:val="30"/>
          <w:sz w:val="16"/>
          <w:szCs w:val="16"/>
        </w:rPr>
        <w:t xml:space="preserve"> </w:t>
      </w:r>
      <w:r w:rsidRPr="002B1AB7">
        <w:rPr>
          <w:sz w:val="16"/>
          <w:szCs w:val="16"/>
        </w:rPr>
        <w:t>саморегуляции.</w:t>
      </w:r>
      <w:r w:rsidRPr="002B1AB7">
        <w:rPr>
          <w:spacing w:val="30"/>
          <w:sz w:val="16"/>
          <w:szCs w:val="16"/>
        </w:rPr>
        <w:t xml:space="preserve"> </w:t>
      </w:r>
      <w:r w:rsidRPr="002B1AB7">
        <w:rPr>
          <w:sz w:val="16"/>
          <w:szCs w:val="16"/>
        </w:rPr>
        <w:t>Отсутствие</w:t>
      </w:r>
      <w:r w:rsidRPr="002B1AB7">
        <w:rPr>
          <w:spacing w:val="31"/>
          <w:sz w:val="16"/>
          <w:szCs w:val="16"/>
        </w:rPr>
        <w:t xml:space="preserve"> </w:t>
      </w:r>
      <w:r w:rsidRPr="002B1AB7">
        <w:rPr>
          <w:sz w:val="16"/>
          <w:szCs w:val="16"/>
        </w:rPr>
        <w:t>или</w:t>
      </w:r>
      <w:r w:rsidRPr="002B1AB7">
        <w:rPr>
          <w:spacing w:val="31"/>
          <w:sz w:val="16"/>
          <w:szCs w:val="16"/>
        </w:rPr>
        <w:t xml:space="preserve"> </w:t>
      </w:r>
      <w:r w:rsidRPr="002B1AB7">
        <w:rPr>
          <w:sz w:val="16"/>
          <w:szCs w:val="16"/>
        </w:rPr>
        <w:t>недостаток</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3"/>
        <w:spacing w:before="66"/>
        <w:ind w:right="472" w:firstLine="0"/>
        <w:contextualSpacing/>
        <w:rPr>
          <w:sz w:val="16"/>
          <w:szCs w:val="16"/>
        </w:rPr>
      </w:pPr>
      <w:r w:rsidRPr="002B1AB7">
        <w:rPr>
          <w:sz w:val="16"/>
          <w:szCs w:val="16"/>
        </w:rPr>
        <w:t>игры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жизни</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приводит</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серьезным</w:t>
      </w:r>
      <w:r w:rsidRPr="002B1AB7">
        <w:rPr>
          <w:spacing w:val="1"/>
          <w:sz w:val="16"/>
          <w:szCs w:val="16"/>
        </w:rPr>
        <w:t xml:space="preserve"> </w:t>
      </w:r>
      <w:r w:rsidRPr="002B1AB7">
        <w:rPr>
          <w:sz w:val="16"/>
          <w:szCs w:val="16"/>
        </w:rPr>
        <w:t>проблемам,</w:t>
      </w:r>
      <w:r w:rsidRPr="002B1AB7">
        <w:rPr>
          <w:spacing w:val="1"/>
          <w:sz w:val="16"/>
          <w:szCs w:val="16"/>
        </w:rPr>
        <w:t xml:space="preserve"> </w:t>
      </w:r>
      <w:r w:rsidRPr="002B1AB7">
        <w:rPr>
          <w:sz w:val="16"/>
          <w:szCs w:val="16"/>
        </w:rPr>
        <w:t>прежде</w:t>
      </w:r>
      <w:r w:rsidRPr="002B1AB7">
        <w:rPr>
          <w:spacing w:val="1"/>
          <w:sz w:val="16"/>
          <w:szCs w:val="16"/>
        </w:rPr>
        <w:t xml:space="preserve"> </w:t>
      </w:r>
      <w:r w:rsidRPr="002B1AB7">
        <w:rPr>
          <w:sz w:val="16"/>
          <w:szCs w:val="16"/>
        </w:rPr>
        <w:t>всего,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социальном</w:t>
      </w:r>
      <w:r w:rsidRPr="002B1AB7">
        <w:rPr>
          <w:spacing w:val="-4"/>
          <w:sz w:val="16"/>
          <w:szCs w:val="16"/>
        </w:rPr>
        <w:t xml:space="preserve"> </w:t>
      </w:r>
      <w:r w:rsidRPr="002B1AB7">
        <w:rPr>
          <w:sz w:val="16"/>
          <w:szCs w:val="16"/>
        </w:rPr>
        <w:t>развитии детей.</w:t>
      </w:r>
    </w:p>
    <w:p w:rsidR="004C5032" w:rsidRPr="002B1AB7" w:rsidRDefault="004C5032" w:rsidP="002B1AB7">
      <w:pPr>
        <w:pStyle w:val="a3"/>
        <w:ind w:right="467"/>
        <w:contextualSpacing/>
        <w:rPr>
          <w:sz w:val="16"/>
          <w:szCs w:val="16"/>
        </w:rPr>
      </w:pPr>
      <w:r w:rsidRPr="002B1AB7">
        <w:rPr>
          <w:sz w:val="16"/>
          <w:szCs w:val="16"/>
        </w:rPr>
        <w:t>Учитывая</w:t>
      </w:r>
      <w:r w:rsidRPr="002B1AB7">
        <w:rPr>
          <w:spacing w:val="1"/>
          <w:sz w:val="16"/>
          <w:szCs w:val="16"/>
        </w:rPr>
        <w:t xml:space="preserve"> </w:t>
      </w:r>
      <w:r w:rsidRPr="002B1AB7">
        <w:rPr>
          <w:sz w:val="16"/>
          <w:szCs w:val="16"/>
        </w:rPr>
        <w:t>потенциал</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разностороннего</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становления его личности, педагог максимально использует все варианты её</w:t>
      </w:r>
      <w:r w:rsidRPr="002B1AB7">
        <w:rPr>
          <w:spacing w:val="1"/>
          <w:sz w:val="16"/>
          <w:szCs w:val="16"/>
        </w:rPr>
        <w:t xml:space="preserve"> </w:t>
      </w:r>
      <w:r w:rsidRPr="002B1AB7">
        <w:rPr>
          <w:sz w:val="16"/>
          <w:szCs w:val="16"/>
        </w:rPr>
        <w:t>применения</w:t>
      </w:r>
      <w:r w:rsidRPr="002B1AB7">
        <w:rPr>
          <w:spacing w:val="-1"/>
          <w:sz w:val="16"/>
          <w:szCs w:val="16"/>
        </w:rPr>
        <w:t xml:space="preserve"> </w:t>
      </w:r>
      <w:r w:rsidRPr="002B1AB7">
        <w:rPr>
          <w:sz w:val="16"/>
          <w:szCs w:val="16"/>
        </w:rPr>
        <w:t>в</w:t>
      </w:r>
      <w:r w:rsidRPr="002B1AB7">
        <w:rPr>
          <w:spacing w:val="-4"/>
          <w:sz w:val="16"/>
          <w:szCs w:val="16"/>
        </w:rPr>
        <w:t xml:space="preserve"> </w:t>
      </w:r>
      <w:r w:rsidRPr="002B1AB7">
        <w:rPr>
          <w:sz w:val="16"/>
          <w:szCs w:val="16"/>
        </w:rPr>
        <w:t>детском саду.</w:t>
      </w:r>
    </w:p>
    <w:p w:rsidR="004C5032" w:rsidRPr="002B1AB7" w:rsidRDefault="004C5032" w:rsidP="002B1AB7">
      <w:pPr>
        <w:pStyle w:val="a3"/>
        <w:ind w:right="464"/>
        <w:contextualSpacing/>
        <w:rPr>
          <w:sz w:val="16"/>
          <w:szCs w:val="16"/>
        </w:rPr>
      </w:pPr>
      <w:r w:rsidRPr="002B1AB7">
        <w:rPr>
          <w:sz w:val="16"/>
          <w:szCs w:val="16"/>
        </w:rPr>
        <w:t>Образовательная деятельность в режимных процессах имеет специфику и</w:t>
      </w:r>
      <w:r w:rsidRPr="002B1AB7">
        <w:rPr>
          <w:spacing w:val="1"/>
          <w:sz w:val="16"/>
          <w:szCs w:val="16"/>
        </w:rPr>
        <w:t xml:space="preserve"> </w:t>
      </w:r>
      <w:r w:rsidRPr="002B1AB7">
        <w:rPr>
          <w:sz w:val="16"/>
          <w:szCs w:val="16"/>
        </w:rPr>
        <w:t>предполагает</w:t>
      </w:r>
      <w:r w:rsidRPr="002B1AB7">
        <w:rPr>
          <w:spacing w:val="1"/>
          <w:sz w:val="16"/>
          <w:szCs w:val="16"/>
        </w:rPr>
        <w:t xml:space="preserve"> </w:t>
      </w:r>
      <w:r w:rsidRPr="002B1AB7">
        <w:rPr>
          <w:sz w:val="16"/>
          <w:szCs w:val="16"/>
        </w:rPr>
        <w:t>использование</w:t>
      </w:r>
      <w:r w:rsidRPr="002B1AB7">
        <w:rPr>
          <w:spacing w:val="1"/>
          <w:sz w:val="16"/>
          <w:szCs w:val="16"/>
        </w:rPr>
        <w:t xml:space="preserve"> </w:t>
      </w:r>
      <w:r w:rsidRPr="002B1AB7">
        <w:rPr>
          <w:sz w:val="16"/>
          <w:szCs w:val="16"/>
        </w:rPr>
        <w:t>особых</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работы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реализуемыми задачами воспитания, обучения и развития ребёнка. Основная</w:t>
      </w:r>
      <w:r w:rsidRPr="002B1AB7">
        <w:rPr>
          <w:spacing w:val="1"/>
          <w:sz w:val="16"/>
          <w:szCs w:val="16"/>
        </w:rPr>
        <w:t xml:space="preserve"> </w:t>
      </w:r>
      <w:r w:rsidRPr="002B1AB7">
        <w:rPr>
          <w:sz w:val="16"/>
          <w:szCs w:val="16"/>
        </w:rPr>
        <w:t>задача педагога в утренний отрезок времени состоит в том, чтобы включить</w:t>
      </w:r>
      <w:r w:rsidRPr="002B1AB7">
        <w:rPr>
          <w:spacing w:val="1"/>
          <w:sz w:val="16"/>
          <w:szCs w:val="16"/>
        </w:rPr>
        <w:t xml:space="preserve"> </w:t>
      </w:r>
      <w:r w:rsidRPr="002B1AB7">
        <w:rPr>
          <w:sz w:val="16"/>
          <w:szCs w:val="16"/>
        </w:rPr>
        <w:t>детей в общий ритм жизни детского сада, создать у них бодрое, жизнерадостное</w:t>
      </w:r>
      <w:r w:rsidRPr="002B1AB7">
        <w:rPr>
          <w:spacing w:val="-67"/>
          <w:sz w:val="16"/>
          <w:szCs w:val="16"/>
        </w:rPr>
        <w:t xml:space="preserve"> </w:t>
      </w:r>
      <w:r w:rsidRPr="002B1AB7">
        <w:rPr>
          <w:sz w:val="16"/>
          <w:szCs w:val="16"/>
        </w:rPr>
        <w:t>настроение.</w:t>
      </w:r>
    </w:p>
    <w:p w:rsidR="004C5032" w:rsidRPr="002B1AB7" w:rsidRDefault="004C5032" w:rsidP="002B1AB7">
      <w:pPr>
        <w:pStyle w:val="a3"/>
        <w:spacing w:before="1"/>
        <w:ind w:right="473"/>
        <w:contextualSpacing/>
        <w:rPr>
          <w:sz w:val="16"/>
          <w:szCs w:val="16"/>
        </w:rPr>
      </w:pPr>
      <w:r w:rsidRPr="002B1AB7">
        <w:rPr>
          <w:sz w:val="16"/>
          <w:szCs w:val="16"/>
        </w:rPr>
        <w:t>Образовательная</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осуществляемая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утренний</w:t>
      </w:r>
      <w:r w:rsidRPr="002B1AB7">
        <w:rPr>
          <w:spacing w:val="1"/>
          <w:sz w:val="16"/>
          <w:szCs w:val="16"/>
        </w:rPr>
        <w:t xml:space="preserve"> </w:t>
      </w:r>
      <w:r w:rsidRPr="002B1AB7">
        <w:rPr>
          <w:sz w:val="16"/>
          <w:szCs w:val="16"/>
        </w:rPr>
        <w:t>отрезок</w:t>
      </w:r>
      <w:r w:rsidRPr="002B1AB7">
        <w:rPr>
          <w:spacing w:val="1"/>
          <w:sz w:val="16"/>
          <w:szCs w:val="16"/>
        </w:rPr>
        <w:t xml:space="preserve"> </w:t>
      </w:r>
      <w:r w:rsidRPr="002B1AB7">
        <w:rPr>
          <w:sz w:val="16"/>
          <w:szCs w:val="16"/>
        </w:rPr>
        <w:t>времени,</w:t>
      </w:r>
      <w:r w:rsidRPr="002B1AB7">
        <w:rPr>
          <w:spacing w:val="-2"/>
          <w:sz w:val="16"/>
          <w:szCs w:val="16"/>
        </w:rPr>
        <w:t xml:space="preserve"> </w:t>
      </w:r>
      <w:r w:rsidRPr="002B1AB7">
        <w:rPr>
          <w:sz w:val="16"/>
          <w:szCs w:val="16"/>
        </w:rPr>
        <w:t>может включать:</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игровые</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индивидуальные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небольшими</w:t>
      </w:r>
      <w:r w:rsidRPr="002B1AB7">
        <w:rPr>
          <w:spacing w:val="1"/>
          <w:sz w:val="16"/>
          <w:szCs w:val="16"/>
        </w:rPr>
        <w:t xml:space="preserve"> </w:t>
      </w:r>
      <w:r w:rsidRPr="002B1AB7">
        <w:rPr>
          <w:sz w:val="16"/>
          <w:szCs w:val="16"/>
        </w:rPr>
        <w:t>подгруппами</w:t>
      </w:r>
      <w:r w:rsidRPr="002B1AB7">
        <w:rPr>
          <w:spacing w:val="1"/>
          <w:sz w:val="16"/>
          <w:szCs w:val="16"/>
        </w:rPr>
        <w:t xml:space="preserve"> </w:t>
      </w:r>
      <w:r w:rsidRPr="002B1AB7">
        <w:rPr>
          <w:sz w:val="16"/>
          <w:szCs w:val="16"/>
        </w:rPr>
        <w:t>(сюжетно-ролевые,</w:t>
      </w:r>
      <w:r w:rsidRPr="002B1AB7">
        <w:rPr>
          <w:spacing w:val="1"/>
          <w:sz w:val="16"/>
          <w:szCs w:val="16"/>
        </w:rPr>
        <w:t xml:space="preserve"> </w:t>
      </w:r>
      <w:r w:rsidRPr="002B1AB7">
        <w:rPr>
          <w:sz w:val="16"/>
          <w:szCs w:val="16"/>
        </w:rPr>
        <w:t>режиссерские,</w:t>
      </w:r>
      <w:r w:rsidRPr="002B1AB7">
        <w:rPr>
          <w:spacing w:val="1"/>
          <w:sz w:val="16"/>
          <w:szCs w:val="16"/>
        </w:rPr>
        <w:t xml:space="preserve"> </w:t>
      </w:r>
      <w:r w:rsidRPr="002B1AB7">
        <w:rPr>
          <w:sz w:val="16"/>
          <w:szCs w:val="16"/>
        </w:rPr>
        <w:t>дидактические,</w:t>
      </w:r>
      <w:r w:rsidRPr="002B1AB7">
        <w:rPr>
          <w:spacing w:val="1"/>
          <w:sz w:val="16"/>
          <w:szCs w:val="16"/>
        </w:rPr>
        <w:t xml:space="preserve"> </w:t>
      </w:r>
      <w:r w:rsidRPr="002B1AB7">
        <w:rPr>
          <w:sz w:val="16"/>
          <w:szCs w:val="16"/>
        </w:rPr>
        <w:t>подвижные,</w:t>
      </w:r>
      <w:r w:rsidRPr="002B1AB7">
        <w:rPr>
          <w:spacing w:val="1"/>
          <w:sz w:val="16"/>
          <w:szCs w:val="16"/>
        </w:rPr>
        <w:t xml:space="preserve"> </w:t>
      </w:r>
      <w:r w:rsidRPr="002B1AB7">
        <w:rPr>
          <w:sz w:val="16"/>
          <w:szCs w:val="16"/>
        </w:rPr>
        <w:t>музыкальные</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другие);</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беседы</w:t>
      </w:r>
      <w:r w:rsidRPr="002B1AB7">
        <w:rPr>
          <w:spacing w:val="-13"/>
          <w:sz w:val="16"/>
          <w:szCs w:val="16"/>
        </w:rPr>
        <w:t xml:space="preserve"> </w:t>
      </w:r>
      <w:r w:rsidRPr="002B1AB7">
        <w:rPr>
          <w:sz w:val="16"/>
          <w:szCs w:val="16"/>
        </w:rPr>
        <w:t>с</w:t>
      </w:r>
      <w:r w:rsidRPr="002B1AB7">
        <w:rPr>
          <w:spacing w:val="-15"/>
          <w:sz w:val="16"/>
          <w:szCs w:val="16"/>
        </w:rPr>
        <w:t xml:space="preserve"> </w:t>
      </w:r>
      <w:r w:rsidRPr="002B1AB7">
        <w:rPr>
          <w:sz w:val="16"/>
          <w:szCs w:val="16"/>
        </w:rPr>
        <w:t>детьми</w:t>
      </w:r>
      <w:r w:rsidRPr="002B1AB7">
        <w:rPr>
          <w:spacing w:val="-14"/>
          <w:sz w:val="16"/>
          <w:szCs w:val="16"/>
        </w:rPr>
        <w:t xml:space="preserve"> </w:t>
      </w:r>
      <w:r w:rsidRPr="002B1AB7">
        <w:rPr>
          <w:sz w:val="16"/>
          <w:szCs w:val="16"/>
        </w:rPr>
        <w:t>по</w:t>
      </w:r>
      <w:r w:rsidRPr="002B1AB7">
        <w:rPr>
          <w:spacing w:val="-12"/>
          <w:sz w:val="16"/>
          <w:szCs w:val="16"/>
        </w:rPr>
        <w:t xml:space="preserve"> </w:t>
      </w:r>
      <w:r w:rsidRPr="002B1AB7">
        <w:rPr>
          <w:sz w:val="16"/>
          <w:szCs w:val="16"/>
        </w:rPr>
        <w:t>их</w:t>
      </w:r>
      <w:r w:rsidRPr="002B1AB7">
        <w:rPr>
          <w:spacing w:val="-14"/>
          <w:sz w:val="16"/>
          <w:szCs w:val="16"/>
        </w:rPr>
        <w:t xml:space="preserve"> </w:t>
      </w:r>
      <w:r w:rsidRPr="002B1AB7">
        <w:rPr>
          <w:sz w:val="16"/>
          <w:szCs w:val="16"/>
        </w:rPr>
        <w:t>интересам,</w:t>
      </w:r>
      <w:r w:rsidRPr="002B1AB7">
        <w:rPr>
          <w:spacing w:val="-16"/>
          <w:sz w:val="16"/>
          <w:szCs w:val="16"/>
        </w:rPr>
        <w:t xml:space="preserve"> </w:t>
      </w:r>
      <w:r w:rsidRPr="002B1AB7">
        <w:rPr>
          <w:sz w:val="16"/>
          <w:szCs w:val="16"/>
        </w:rPr>
        <w:t>развивающее</w:t>
      </w:r>
      <w:r w:rsidRPr="002B1AB7">
        <w:rPr>
          <w:spacing w:val="-12"/>
          <w:sz w:val="16"/>
          <w:szCs w:val="16"/>
        </w:rPr>
        <w:t xml:space="preserve"> </w:t>
      </w:r>
      <w:r w:rsidRPr="002B1AB7">
        <w:rPr>
          <w:sz w:val="16"/>
          <w:szCs w:val="16"/>
        </w:rPr>
        <w:t>общение</w:t>
      </w:r>
      <w:r w:rsidRPr="002B1AB7">
        <w:rPr>
          <w:spacing w:val="-15"/>
          <w:sz w:val="16"/>
          <w:szCs w:val="16"/>
        </w:rPr>
        <w:t xml:space="preserve"> </w:t>
      </w:r>
      <w:r w:rsidRPr="002B1AB7">
        <w:rPr>
          <w:sz w:val="16"/>
          <w:szCs w:val="16"/>
        </w:rPr>
        <w:t>педагога</w:t>
      </w:r>
      <w:r w:rsidRPr="002B1AB7">
        <w:rPr>
          <w:spacing w:val="-15"/>
          <w:sz w:val="16"/>
          <w:szCs w:val="16"/>
        </w:rPr>
        <w:t xml:space="preserve"> </w:t>
      </w:r>
      <w:r w:rsidRPr="002B1AB7">
        <w:rPr>
          <w:sz w:val="16"/>
          <w:szCs w:val="16"/>
        </w:rPr>
        <w:t>с</w:t>
      </w:r>
      <w:r w:rsidRPr="002B1AB7">
        <w:rPr>
          <w:spacing w:val="-12"/>
          <w:sz w:val="16"/>
          <w:szCs w:val="16"/>
        </w:rPr>
        <w:t xml:space="preserve"> </w:t>
      </w:r>
      <w:r w:rsidRPr="002B1AB7">
        <w:rPr>
          <w:sz w:val="16"/>
          <w:szCs w:val="16"/>
        </w:rPr>
        <w:t>детьми</w:t>
      </w:r>
      <w:r w:rsidRPr="002B1AB7">
        <w:rPr>
          <w:spacing w:val="-68"/>
          <w:sz w:val="16"/>
          <w:szCs w:val="16"/>
        </w:rPr>
        <w:t xml:space="preserve"> </w:t>
      </w:r>
      <w:r w:rsidRPr="002B1AB7">
        <w:rPr>
          <w:sz w:val="16"/>
          <w:szCs w:val="16"/>
        </w:rPr>
        <w:t>(в том числе в форме утреннего и вечернего круга), рассматривание картин,</w:t>
      </w:r>
      <w:r w:rsidRPr="002B1AB7">
        <w:rPr>
          <w:spacing w:val="1"/>
          <w:sz w:val="16"/>
          <w:szCs w:val="16"/>
        </w:rPr>
        <w:t xml:space="preserve"> </w:t>
      </w:r>
      <w:r w:rsidRPr="002B1AB7">
        <w:rPr>
          <w:sz w:val="16"/>
          <w:szCs w:val="16"/>
        </w:rPr>
        <w:t>иллюстраций;</w:t>
      </w:r>
    </w:p>
    <w:p w:rsidR="004C5032" w:rsidRPr="002B1AB7" w:rsidRDefault="004C5032" w:rsidP="002B1AB7">
      <w:pPr>
        <w:pStyle w:val="a5"/>
        <w:numPr>
          <w:ilvl w:val="1"/>
          <w:numId w:val="3"/>
        </w:numPr>
        <w:tabs>
          <w:tab w:val="left" w:pos="867"/>
        </w:tabs>
        <w:ind w:right="465" w:firstLine="357"/>
        <w:contextualSpacing/>
        <w:rPr>
          <w:sz w:val="16"/>
          <w:szCs w:val="16"/>
        </w:rPr>
      </w:pPr>
      <w:r w:rsidRPr="002B1AB7">
        <w:rPr>
          <w:sz w:val="16"/>
          <w:szCs w:val="16"/>
        </w:rPr>
        <w:t>практические,</w:t>
      </w:r>
      <w:r w:rsidRPr="002B1AB7">
        <w:rPr>
          <w:spacing w:val="1"/>
          <w:sz w:val="16"/>
          <w:szCs w:val="16"/>
        </w:rPr>
        <w:t xml:space="preserve"> </w:t>
      </w:r>
      <w:r w:rsidRPr="002B1AB7">
        <w:rPr>
          <w:sz w:val="16"/>
          <w:szCs w:val="16"/>
        </w:rPr>
        <w:t>проблемные</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освоению</w:t>
      </w:r>
      <w:r w:rsidRPr="002B1AB7">
        <w:rPr>
          <w:spacing w:val="1"/>
          <w:sz w:val="16"/>
          <w:szCs w:val="16"/>
        </w:rPr>
        <w:t xml:space="preserve"> </w:t>
      </w:r>
      <w:r w:rsidRPr="002B1AB7">
        <w:rPr>
          <w:sz w:val="16"/>
          <w:szCs w:val="16"/>
        </w:rPr>
        <w:t>культурно</w:t>
      </w:r>
      <w:r w:rsidRPr="002B1AB7">
        <w:rPr>
          <w:sz w:val="16"/>
          <w:szCs w:val="16"/>
        </w:rPr>
        <w:softHyphen/>
      </w:r>
      <w:r w:rsidR="00D92D69" w:rsidRPr="002B1AB7">
        <w:rPr>
          <w:sz w:val="16"/>
          <w:szCs w:val="16"/>
        </w:rPr>
        <w:t>-</w:t>
      </w:r>
      <w:r w:rsidRPr="002B1AB7">
        <w:rPr>
          <w:sz w:val="16"/>
          <w:szCs w:val="16"/>
        </w:rPr>
        <w:t>гигиенических</w:t>
      </w:r>
      <w:r w:rsidRPr="002B1AB7">
        <w:rPr>
          <w:spacing w:val="1"/>
          <w:sz w:val="16"/>
          <w:szCs w:val="16"/>
        </w:rPr>
        <w:t xml:space="preserve"> </w:t>
      </w:r>
      <w:r w:rsidRPr="002B1AB7">
        <w:rPr>
          <w:sz w:val="16"/>
          <w:szCs w:val="16"/>
        </w:rPr>
        <w:t>навыков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культуры</w:t>
      </w:r>
      <w:r w:rsidRPr="002B1AB7">
        <w:rPr>
          <w:spacing w:val="1"/>
          <w:sz w:val="16"/>
          <w:szCs w:val="16"/>
        </w:rPr>
        <w:t xml:space="preserve"> </w:t>
      </w:r>
      <w:r w:rsidRPr="002B1AB7">
        <w:rPr>
          <w:sz w:val="16"/>
          <w:szCs w:val="16"/>
        </w:rPr>
        <w:t>здоровья,</w:t>
      </w:r>
      <w:r w:rsidRPr="002B1AB7">
        <w:rPr>
          <w:spacing w:val="1"/>
          <w:sz w:val="16"/>
          <w:szCs w:val="16"/>
        </w:rPr>
        <w:t xml:space="preserve"> </w:t>
      </w:r>
      <w:r w:rsidRPr="002B1AB7">
        <w:rPr>
          <w:sz w:val="16"/>
          <w:szCs w:val="16"/>
        </w:rPr>
        <w:t>правил</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норм</w:t>
      </w:r>
      <w:r w:rsidRPr="002B1AB7">
        <w:rPr>
          <w:spacing w:val="-67"/>
          <w:sz w:val="16"/>
          <w:szCs w:val="16"/>
        </w:rPr>
        <w:t xml:space="preserve"> </w:t>
      </w:r>
      <w:r w:rsidRPr="002B1AB7">
        <w:rPr>
          <w:sz w:val="16"/>
          <w:szCs w:val="16"/>
        </w:rPr>
        <w:t>поведения</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другие);</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наблюдения</w:t>
      </w:r>
      <w:r w:rsidRPr="002B1AB7">
        <w:rPr>
          <w:spacing w:val="-3"/>
          <w:sz w:val="16"/>
          <w:szCs w:val="16"/>
        </w:rPr>
        <w:t xml:space="preserve"> </w:t>
      </w:r>
      <w:r w:rsidRPr="002B1AB7">
        <w:rPr>
          <w:sz w:val="16"/>
          <w:szCs w:val="16"/>
        </w:rPr>
        <w:t>за</w:t>
      </w:r>
      <w:r w:rsidRPr="002B1AB7">
        <w:rPr>
          <w:spacing w:val="-6"/>
          <w:sz w:val="16"/>
          <w:szCs w:val="16"/>
        </w:rPr>
        <w:t xml:space="preserve"> </w:t>
      </w:r>
      <w:r w:rsidRPr="002B1AB7">
        <w:rPr>
          <w:sz w:val="16"/>
          <w:szCs w:val="16"/>
        </w:rPr>
        <w:t>объектами</w:t>
      </w:r>
      <w:r w:rsidRPr="002B1AB7">
        <w:rPr>
          <w:spacing w:val="-5"/>
          <w:sz w:val="16"/>
          <w:szCs w:val="16"/>
        </w:rPr>
        <w:t xml:space="preserve"> </w:t>
      </w:r>
      <w:r w:rsidRPr="002B1AB7">
        <w:rPr>
          <w:sz w:val="16"/>
          <w:szCs w:val="16"/>
        </w:rPr>
        <w:t>и</w:t>
      </w:r>
      <w:r w:rsidRPr="002B1AB7">
        <w:rPr>
          <w:spacing w:val="-2"/>
          <w:sz w:val="16"/>
          <w:szCs w:val="16"/>
        </w:rPr>
        <w:t xml:space="preserve"> </w:t>
      </w:r>
      <w:r w:rsidRPr="002B1AB7">
        <w:rPr>
          <w:sz w:val="16"/>
          <w:szCs w:val="16"/>
        </w:rPr>
        <w:t>явлениями</w:t>
      </w:r>
      <w:r w:rsidRPr="002B1AB7">
        <w:rPr>
          <w:spacing w:val="-5"/>
          <w:sz w:val="16"/>
          <w:szCs w:val="16"/>
        </w:rPr>
        <w:t xml:space="preserve"> </w:t>
      </w:r>
      <w:r w:rsidRPr="002B1AB7">
        <w:rPr>
          <w:sz w:val="16"/>
          <w:szCs w:val="16"/>
        </w:rPr>
        <w:t>природы,</w:t>
      </w:r>
      <w:r w:rsidRPr="002B1AB7">
        <w:rPr>
          <w:spacing w:val="-3"/>
          <w:sz w:val="16"/>
          <w:szCs w:val="16"/>
        </w:rPr>
        <w:t xml:space="preserve"> </w:t>
      </w:r>
      <w:r w:rsidRPr="002B1AB7">
        <w:rPr>
          <w:sz w:val="16"/>
          <w:szCs w:val="16"/>
        </w:rPr>
        <w:t>трудом</w:t>
      </w:r>
      <w:r w:rsidRPr="002B1AB7">
        <w:rPr>
          <w:spacing w:val="-2"/>
          <w:sz w:val="16"/>
          <w:szCs w:val="16"/>
        </w:rPr>
        <w:t xml:space="preserve"> </w:t>
      </w:r>
      <w:r w:rsidRPr="002B1AB7">
        <w:rPr>
          <w:sz w:val="16"/>
          <w:szCs w:val="16"/>
        </w:rPr>
        <w:t>взрослых;</w:t>
      </w:r>
    </w:p>
    <w:p w:rsidR="004C5032" w:rsidRPr="002B1AB7" w:rsidRDefault="004C5032" w:rsidP="002B1AB7">
      <w:pPr>
        <w:pStyle w:val="a5"/>
        <w:numPr>
          <w:ilvl w:val="1"/>
          <w:numId w:val="3"/>
        </w:numPr>
        <w:tabs>
          <w:tab w:val="left" w:pos="867"/>
        </w:tabs>
        <w:spacing w:before="37"/>
        <w:ind w:right="468" w:firstLine="357"/>
        <w:contextualSpacing/>
        <w:rPr>
          <w:sz w:val="16"/>
          <w:szCs w:val="16"/>
        </w:rPr>
      </w:pPr>
      <w:r w:rsidRPr="002B1AB7">
        <w:rPr>
          <w:sz w:val="16"/>
          <w:szCs w:val="16"/>
        </w:rPr>
        <w:t>трудовые поручения и дежурства (сервировка стола к приёму пищи, уход</w:t>
      </w:r>
      <w:r w:rsidRPr="002B1AB7">
        <w:rPr>
          <w:spacing w:val="1"/>
          <w:sz w:val="16"/>
          <w:szCs w:val="16"/>
        </w:rPr>
        <w:t xml:space="preserve"> </w:t>
      </w:r>
      <w:r w:rsidRPr="002B1AB7">
        <w:rPr>
          <w:sz w:val="16"/>
          <w:szCs w:val="16"/>
        </w:rPr>
        <w:t>за</w:t>
      </w:r>
      <w:r w:rsidRPr="002B1AB7">
        <w:rPr>
          <w:spacing w:val="-2"/>
          <w:sz w:val="16"/>
          <w:szCs w:val="16"/>
        </w:rPr>
        <w:t xml:space="preserve"> </w:t>
      </w:r>
      <w:r w:rsidRPr="002B1AB7">
        <w:rPr>
          <w:sz w:val="16"/>
          <w:szCs w:val="16"/>
        </w:rPr>
        <w:t>комнатными растениями</w:t>
      </w:r>
      <w:r w:rsidRPr="002B1AB7">
        <w:rPr>
          <w:spacing w:val="-3"/>
          <w:sz w:val="16"/>
          <w:szCs w:val="16"/>
        </w:rPr>
        <w:t xml:space="preserve"> </w:t>
      </w:r>
      <w:r w:rsidRPr="002B1AB7">
        <w:rPr>
          <w:sz w:val="16"/>
          <w:szCs w:val="16"/>
        </w:rPr>
        <w:t>и другое);</w:t>
      </w:r>
    </w:p>
    <w:p w:rsidR="004C5032" w:rsidRPr="002B1AB7" w:rsidRDefault="004C5032" w:rsidP="002B1AB7">
      <w:pPr>
        <w:pStyle w:val="a5"/>
        <w:numPr>
          <w:ilvl w:val="1"/>
          <w:numId w:val="3"/>
        </w:numPr>
        <w:tabs>
          <w:tab w:val="left" w:pos="867"/>
        </w:tabs>
        <w:spacing w:before="3"/>
        <w:ind w:right="466" w:firstLine="357"/>
        <w:contextualSpacing/>
        <w:rPr>
          <w:sz w:val="16"/>
          <w:szCs w:val="16"/>
        </w:rPr>
      </w:pPr>
      <w:r w:rsidRPr="002B1AB7">
        <w:rPr>
          <w:sz w:val="16"/>
          <w:szCs w:val="16"/>
        </w:rPr>
        <w:t>индивидуальную работу с детьми в соответствии</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задачами</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образовательных</w:t>
      </w:r>
      <w:r w:rsidRPr="002B1AB7">
        <w:rPr>
          <w:spacing w:val="-4"/>
          <w:sz w:val="16"/>
          <w:szCs w:val="16"/>
        </w:rPr>
        <w:t xml:space="preserve"> </w:t>
      </w:r>
      <w:r w:rsidRPr="002B1AB7">
        <w:rPr>
          <w:sz w:val="16"/>
          <w:szCs w:val="16"/>
        </w:rPr>
        <w:t>областей;</w:t>
      </w:r>
    </w:p>
    <w:p w:rsidR="004C5032" w:rsidRPr="002B1AB7" w:rsidRDefault="004C5032" w:rsidP="002B1AB7">
      <w:pPr>
        <w:pStyle w:val="a5"/>
        <w:numPr>
          <w:ilvl w:val="1"/>
          <w:numId w:val="3"/>
        </w:numPr>
        <w:tabs>
          <w:tab w:val="left" w:pos="867"/>
        </w:tabs>
        <w:spacing w:before="2"/>
        <w:ind w:right="466" w:firstLine="357"/>
        <w:contextualSpacing/>
        <w:rPr>
          <w:sz w:val="16"/>
          <w:szCs w:val="16"/>
        </w:rPr>
      </w:pPr>
      <w:r w:rsidRPr="002B1AB7">
        <w:rPr>
          <w:sz w:val="16"/>
          <w:szCs w:val="16"/>
        </w:rPr>
        <w:t>продуктивную</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интересам</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(рисование,</w:t>
      </w:r>
      <w:r w:rsidRPr="002B1AB7">
        <w:rPr>
          <w:spacing w:val="1"/>
          <w:sz w:val="16"/>
          <w:szCs w:val="16"/>
        </w:rPr>
        <w:t xml:space="preserve"> </w:t>
      </w:r>
      <w:r w:rsidRPr="002B1AB7">
        <w:rPr>
          <w:sz w:val="16"/>
          <w:szCs w:val="16"/>
        </w:rPr>
        <w:t>конструирование,</w:t>
      </w:r>
      <w:r w:rsidRPr="002B1AB7">
        <w:rPr>
          <w:spacing w:val="-2"/>
          <w:sz w:val="16"/>
          <w:szCs w:val="16"/>
        </w:rPr>
        <w:t xml:space="preserve"> </w:t>
      </w:r>
      <w:r w:rsidRPr="002B1AB7">
        <w:rPr>
          <w:sz w:val="16"/>
          <w:szCs w:val="16"/>
        </w:rPr>
        <w:t>лепка</w:t>
      </w:r>
      <w:r w:rsidRPr="002B1AB7">
        <w:rPr>
          <w:spacing w:val="-3"/>
          <w:sz w:val="16"/>
          <w:szCs w:val="16"/>
        </w:rPr>
        <w:t xml:space="preserve"> </w:t>
      </w:r>
      <w:r w:rsidRPr="002B1AB7">
        <w:rPr>
          <w:sz w:val="16"/>
          <w:szCs w:val="16"/>
        </w:rPr>
        <w:t>и другое);</w:t>
      </w:r>
    </w:p>
    <w:p w:rsidR="004C5032" w:rsidRPr="002B1AB7" w:rsidRDefault="004C5032" w:rsidP="002B1AB7">
      <w:pPr>
        <w:pStyle w:val="a5"/>
        <w:numPr>
          <w:ilvl w:val="1"/>
          <w:numId w:val="3"/>
        </w:numPr>
        <w:tabs>
          <w:tab w:val="left" w:pos="867"/>
        </w:tabs>
        <w:spacing w:before="3"/>
        <w:ind w:right="466" w:firstLine="357"/>
        <w:contextualSpacing/>
        <w:rPr>
          <w:sz w:val="16"/>
          <w:szCs w:val="16"/>
        </w:rPr>
      </w:pPr>
      <w:r w:rsidRPr="002B1AB7">
        <w:rPr>
          <w:spacing w:val="-1"/>
          <w:sz w:val="16"/>
          <w:szCs w:val="16"/>
        </w:rPr>
        <w:t>оздоровительные и</w:t>
      </w:r>
      <w:r w:rsidRPr="002B1AB7">
        <w:rPr>
          <w:sz w:val="16"/>
          <w:szCs w:val="16"/>
        </w:rPr>
        <w:t xml:space="preserve"> </w:t>
      </w:r>
      <w:r w:rsidRPr="002B1AB7">
        <w:rPr>
          <w:spacing w:val="-1"/>
          <w:sz w:val="16"/>
          <w:szCs w:val="16"/>
        </w:rPr>
        <w:t>закаливающие</w:t>
      </w:r>
      <w:r w:rsidRPr="002B1AB7">
        <w:rPr>
          <w:sz w:val="16"/>
          <w:szCs w:val="16"/>
        </w:rPr>
        <w:t xml:space="preserve"> процедуры,</w:t>
      </w:r>
      <w:r w:rsidRPr="002B1AB7">
        <w:rPr>
          <w:spacing w:val="1"/>
          <w:sz w:val="16"/>
          <w:szCs w:val="16"/>
        </w:rPr>
        <w:t xml:space="preserve"> </w:t>
      </w:r>
      <w:r w:rsidRPr="002B1AB7">
        <w:rPr>
          <w:sz w:val="16"/>
          <w:szCs w:val="16"/>
        </w:rPr>
        <w:t>здоровьесберегающие</w:t>
      </w:r>
      <w:r w:rsidRPr="002B1AB7">
        <w:rPr>
          <w:spacing w:val="-67"/>
          <w:sz w:val="16"/>
          <w:szCs w:val="16"/>
        </w:rPr>
        <w:t xml:space="preserve"> </w:t>
      </w:r>
      <w:r w:rsidRPr="002B1AB7">
        <w:rPr>
          <w:sz w:val="16"/>
          <w:szCs w:val="16"/>
        </w:rPr>
        <w:t>мероприятия,</w:t>
      </w:r>
      <w:r w:rsidRPr="002B1AB7">
        <w:rPr>
          <w:spacing w:val="1"/>
          <w:sz w:val="16"/>
          <w:szCs w:val="16"/>
        </w:rPr>
        <w:t xml:space="preserve"> </w:t>
      </w:r>
      <w:r w:rsidRPr="002B1AB7">
        <w:rPr>
          <w:sz w:val="16"/>
          <w:szCs w:val="16"/>
        </w:rPr>
        <w:t>двигательную</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(подвижные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гимнастика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p>
    <w:p w:rsidR="004C5032" w:rsidRPr="002B1AB7" w:rsidRDefault="004C5032" w:rsidP="002B1AB7">
      <w:pPr>
        <w:pStyle w:val="a3"/>
        <w:ind w:right="468"/>
        <w:contextualSpacing/>
        <w:rPr>
          <w:sz w:val="16"/>
          <w:szCs w:val="16"/>
        </w:rPr>
      </w:pPr>
      <w:r w:rsidRPr="002B1AB7">
        <w:rPr>
          <w:sz w:val="16"/>
          <w:szCs w:val="16"/>
        </w:rPr>
        <w:t>Занятие рассматривается</w:t>
      </w:r>
      <w:r w:rsidRPr="002B1AB7">
        <w:rPr>
          <w:spacing w:val="1"/>
          <w:sz w:val="16"/>
          <w:szCs w:val="16"/>
        </w:rPr>
        <w:t xml:space="preserve"> </w:t>
      </w:r>
      <w:r w:rsidRPr="002B1AB7">
        <w:rPr>
          <w:sz w:val="16"/>
          <w:szCs w:val="16"/>
        </w:rPr>
        <w:t>как дело, занимательное и интересное детям,</w:t>
      </w:r>
      <w:r w:rsidRPr="002B1AB7">
        <w:rPr>
          <w:spacing w:val="1"/>
          <w:sz w:val="16"/>
          <w:szCs w:val="16"/>
        </w:rPr>
        <w:t xml:space="preserve"> </w:t>
      </w:r>
      <w:r w:rsidRPr="002B1AB7">
        <w:rPr>
          <w:sz w:val="16"/>
          <w:szCs w:val="16"/>
        </w:rPr>
        <w:t>развивающее их; как деятельность, направленная на освоение детьми одной или</w:t>
      </w:r>
      <w:r w:rsidRPr="002B1AB7">
        <w:rPr>
          <w:spacing w:val="-67"/>
          <w:sz w:val="16"/>
          <w:szCs w:val="16"/>
        </w:rPr>
        <w:t xml:space="preserve"> </w:t>
      </w:r>
      <w:r w:rsidRPr="002B1AB7">
        <w:rPr>
          <w:sz w:val="16"/>
          <w:szCs w:val="16"/>
        </w:rPr>
        <w:t>нескольких образовательных областей, или их интеграцию с использованием</w:t>
      </w:r>
      <w:r w:rsidRPr="002B1AB7">
        <w:rPr>
          <w:spacing w:val="1"/>
          <w:sz w:val="16"/>
          <w:szCs w:val="16"/>
        </w:rPr>
        <w:t xml:space="preserve"> </w:t>
      </w:r>
      <w:r w:rsidRPr="002B1AB7">
        <w:rPr>
          <w:sz w:val="16"/>
          <w:szCs w:val="16"/>
        </w:rPr>
        <w:t>разнообразных</w:t>
      </w:r>
      <w:r w:rsidRPr="002B1AB7">
        <w:rPr>
          <w:spacing w:val="1"/>
          <w:sz w:val="16"/>
          <w:szCs w:val="16"/>
        </w:rPr>
        <w:t xml:space="preserve"> </w:t>
      </w:r>
      <w:r w:rsidRPr="002B1AB7">
        <w:rPr>
          <w:sz w:val="16"/>
          <w:szCs w:val="16"/>
        </w:rPr>
        <w:t>форм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методов</w:t>
      </w:r>
      <w:r w:rsidRPr="002B1AB7">
        <w:rPr>
          <w:spacing w:val="1"/>
          <w:sz w:val="16"/>
          <w:szCs w:val="16"/>
        </w:rPr>
        <w:t xml:space="preserve"> </w:t>
      </w:r>
      <w:r w:rsidRPr="002B1AB7">
        <w:rPr>
          <w:sz w:val="16"/>
          <w:szCs w:val="16"/>
        </w:rPr>
        <w:t>работы,</w:t>
      </w:r>
      <w:r w:rsidRPr="002B1AB7">
        <w:rPr>
          <w:spacing w:val="1"/>
          <w:sz w:val="16"/>
          <w:szCs w:val="16"/>
        </w:rPr>
        <w:t xml:space="preserve"> </w:t>
      </w:r>
      <w:r w:rsidRPr="002B1AB7">
        <w:rPr>
          <w:sz w:val="16"/>
          <w:szCs w:val="16"/>
        </w:rPr>
        <w:t>выбор</w:t>
      </w:r>
      <w:r w:rsidRPr="002B1AB7">
        <w:rPr>
          <w:spacing w:val="1"/>
          <w:sz w:val="16"/>
          <w:szCs w:val="16"/>
        </w:rPr>
        <w:t xml:space="preserve"> </w:t>
      </w:r>
      <w:r w:rsidRPr="002B1AB7">
        <w:rPr>
          <w:sz w:val="16"/>
          <w:szCs w:val="16"/>
        </w:rPr>
        <w:t>которых</w:t>
      </w:r>
      <w:r w:rsidRPr="002B1AB7">
        <w:rPr>
          <w:spacing w:val="1"/>
          <w:sz w:val="16"/>
          <w:szCs w:val="16"/>
        </w:rPr>
        <w:t xml:space="preserve"> </w:t>
      </w:r>
      <w:r w:rsidRPr="002B1AB7">
        <w:rPr>
          <w:sz w:val="16"/>
          <w:szCs w:val="16"/>
        </w:rPr>
        <w:t>осуществляется</w:t>
      </w:r>
      <w:r w:rsidRPr="002B1AB7">
        <w:rPr>
          <w:spacing w:val="-67"/>
          <w:sz w:val="16"/>
          <w:szCs w:val="16"/>
        </w:rPr>
        <w:t xml:space="preserve"> </w:t>
      </w:r>
      <w:r w:rsidRPr="002B1AB7">
        <w:rPr>
          <w:sz w:val="16"/>
          <w:szCs w:val="16"/>
        </w:rPr>
        <w:t>педагогам</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Занятие</w:t>
      </w:r>
      <w:r w:rsidRPr="002B1AB7">
        <w:rPr>
          <w:spacing w:val="1"/>
          <w:sz w:val="16"/>
          <w:szCs w:val="16"/>
        </w:rPr>
        <w:t xml:space="preserve"> </w:t>
      </w:r>
      <w:r w:rsidRPr="002B1AB7">
        <w:rPr>
          <w:sz w:val="16"/>
          <w:szCs w:val="16"/>
        </w:rPr>
        <w:t>является</w:t>
      </w:r>
      <w:r w:rsidRPr="002B1AB7">
        <w:rPr>
          <w:spacing w:val="1"/>
          <w:sz w:val="16"/>
          <w:szCs w:val="16"/>
        </w:rPr>
        <w:t xml:space="preserve"> </w:t>
      </w:r>
      <w:r w:rsidRPr="002B1AB7">
        <w:rPr>
          <w:sz w:val="16"/>
          <w:szCs w:val="16"/>
        </w:rPr>
        <w:t>формой</w:t>
      </w:r>
      <w:r w:rsidRPr="002B1AB7">
        <w:rPr>
          <w:spacing w:val="1"/>
          <w:sz w:val="16"/>
          <w:szCs w:val="16"/>
        </w:rPr>
        <w:t xml:space="preserve"> </w:t>
      </w:r>
      <w:r w:rsidRPr="002B1AB7">
        <w:rPr>
          <w:sz w:val="16"/>
          <w:szCs w:val="16"/>
        </w:rPr>
        <w:t>организации</w:t>
      </w:r>
      <w:r w:rsidRPr="002B1AB7">
        <w:rPr>
          <w:spacing w:val="1"/>
          <w:sz w:val="16"/>
          <w:szCs w:val="16"/>
        </w:rPr>
        <w:t xml:space="preserve"> </w:t>
      </w:r>
      <w:r w:rsidRPr="002B1AB7">
        <w:rPr>
          <w:sz w:val="16"/>
          <w:szCs w:val="16"/>
        </w:rPr>
        <w:t>обучения,</w:t>
      </w:r>
      <w:r w:rsidRPr="002B1AB7">
        <w:rPr>
          <w:spacing w:val="-67"/>
          <w:sz w:val="16"/>
          <w:szCs w:val="16"/>
        </w:rPr>
        <w:t xml:space="preserve"> </w:t>
      </w:r>
      <w:r w:rsidRPr="002B1AB7">
        <w:rPr>
          <w:sz w:val="16"/>
          <w:szCs w:val="16"/>
        </w:rPr>
        <w:t>наряду</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экскурсиями,</w:t>
      </w:r>
      <w:r w:rsidRPr="002B1AB7">
        <w:rPr>
          <w:spacing w:val="1"/>
          <w:sz w:val="16"/>
          <w:szCs w:val="16"/>
        </w:rPr>
        <w:t xml:space="preserve"> </w:t>
      </w:r>
      <w:r w:rsidRPr="002B1AB7">
        <w:rPr>
          <w:sz w:val="16"/>
          <w:szCs w:val="16"/>
        </w:rPr>
        <w:t>дидактическими</w:t>
      </w:r>
      <w:r w:rsidRPr="002B1AB7">
        <w:rPr>
          <w:spacing w:val="1"/>
          <w:sz w:val="16"/>
          <w:szCs w:val="16"/>
        </w:rPr>
        <w:t xml:space="preserve"> </w:t>
      </w:r>
      <w:r w:rsidRPr="002B1AB7">
        <w:rPr>
          <w:sz w:val="16"/>
          <w:szCs w:val="16"/>
        </w:rPr>
        <w:t>играми,</w:t>
      </w:r>
      <w:r w:rsidRPr="002B1AB7">
        <w:rPr>
          <w:spacing w:val="1"/>
          <w:sz w:val="16"/>
          <w:szCs w:val="16"/>
        </w:rPr>
        <w:t xml:space="preserve"> </w:t>
      </w:r>
      <w:r w:rsidRPr="002B1AB7">
        <w:rPr>
          <w:sz w:val="16"/>
          <w:szCs w:val="16"/>
        </w:rPr>
        <w:t>играми-путешествиями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другими.</w:t>
      </w:r>
      <w:r w:rsidRPr="002B1AB7">
        <w:rPr>
          <w:spacing w:val="58"/>
          <w:sz w:val="16"/>
          <w:szCs w:val="16"/>
        </w:rPr>
        <w:t xml:space="preserve"> </w:t>
      </w:r>
      <w:r w:rsidRPr="002B1AB7">
        <w:rPr>
          <w:sz w:val="16"/>
          <w:szCs w:val="16"/>
        </w:rPr>
        <w:t>Оно</w:t>
      </w:r>
      <w:r w:rsidRPr="002B1AB7">
        <w:rPr>
          <w:spacing w:val="58"/>
          <w:sz w:val="16"/>
          <w:szCs w:val="16"/>
        </w:rPr>
        <w:t xml:space="preserve"> </w:t>
      </w:r>
      <w:r w:rsidRPr="002B1AB7">
        <w:rPr>
          <w:sz w:val="16"/>
          <w:szCs w:val="16"/>
        </w:rPr>
        <w:t>может</w:t>
      </w:r>
      <w:r w:rsidRPr="002B1AB7">
        <w:rPr>
          <w:spacing w:val="58"/>
          <w:sz w:val="16"/>
          <w:szCs w:val="16"/>
        </w:rPr>
        <w:t xml:space="preserve"> </w:t>
      </w:r>
      <w:r w:rsidRPr="002B1AB7">
        <w:rPr>
          <w:sz w:val="16"/>
          <w:szCs w:val="16"/>
        </w:rPr>
        <w:t>проводиться</w:t>
      </w:r>
      <w:r w:rsidRPr="002B1AB7">
        <w:rPr>
          <w:spacing w:val="56"/>
          <w:sz w:val="16"/>
          <w:szCs w:val="16"/>
        </w:rPr>
        <w:t xml:space="preserve"> </w:t>
      </w:r>
      <w:r w:rsidRPr="002B1AB7">
        <w:rPr>
          <w:sz w:val="16"/>
          <w:szCs w:val="16"/>
        </w:rPr>
        <w:t>в</w:t>
      </w:r>
      <w:r w:rsidRPr="002B1AB7">
        <w:rPr>
          <w:spacing w:val="57"/>
          <w:sz w:val="16"/>
          <w:szCs w:val="16"/>
        </w:rPr>
        <w:t xml:space="preserve"> </w:t>
      </w:r>
      <w:r w:rsidRPr="002B1AB7">
        <w:rPr>
          <w:sz w:val="16"/>
          <w:szCs w:val="16"/>
        </w:rPr>
        <w:t>виде</w:t>
      </w:r>
      <w:r w:rsidRPr="002B1AB7">
        <w:rPr>
          <w:spacing w:val="55"/>
          <w:sz w:val="16"/>
          <w:szCs w:val="16"/>
        </w:rPr>
        <w:t xml:space="preserve"> </w:t>
      </w:r>
      <w:r w:rsidRPr="002B1AB7">
        <w:rPr>
          <w:sz w:val="16"/>
          <w:szCs w:val="16"/>
        </w:rPr>
        <w:t>образовательных</w:t>
      </w:r>
      <w:r w:rsidRPr="002B1AB7">
        <w:rPr>
          <w:spacing w:val="58"/>
          <w:sz w:val="16"/>
          <w:szCs w:val="16"/>
        </w:rPr>
        <w:t xml:space="preserve"> </w:t>
      </w:r>
      <w:r w:rsidRPr="002B1AB7">
        <w:rPr>
          <w:sz w:val="16"/>
          <w:szCs w:val="16"/>
        </w:rPr>
        <w:t>ситуаций,</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7" w:firstLine="0"/>
        <w:contextualSpacing/>
        <w:rPr>
          <w:sz w:val="16"/>
          <w:szCs w:val="16"/>
        </w:rPr>
      </w:pPr>
      <w:r w:rsidRPr="002B1AB7">
        <w:rPr>
          <w:sz w:val="16"/>
          <w:szCs w:val="16"/>
        </w:rPr>
        <w:t>тематических</w:t>
      </w:r>
      <w:r w:rsidRPr="002B1AB7">
        <w:rPr>
          <w:spacing w:val="1"/>
          <w:sz w:val="16"/>
          <w:szCs w:val="16"/>
        </w:rPr>
        <w:t xml:space="preserve"> </w:t>
      </w:r>
      <w:r w:rsidRPr="002B1AB7">
        <w:rPr>
          <w:sz w:val="16"/>
          <w:szCs w:val="16"/>
        </w:rPr>
        <w:t>событий,</w:t>
      </w:r>
      <w:r w:rsidRPr="002B1AB7">
        <w:rPr>
          <w:spacing w:val="1"/>
          <w:sz w:val="16"/>
          <w:szCs w:val="16"/>
        </w:rPr>
        <w:t xml:space="preserve"> </w:t>
      </w:r>
      <w:r w:rsidRPr="002B1AB7">
        <w:rPr>
          <w:sz w:val="16"/>
          <w:szCs w:val="16"/>
        </w:rPr>
        <w:t>проектной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проблемно-обучающих</w:t>
      </w:r>
      <w:r w:rsidRPr="002B1AB7">
        <w:rPr>
          <w:spacing w:val="1"/>
          <w:sz w:val="16"/>
          <w:szCs w:val="16"/>
        </w:rPr>
        <w:t xml:space="preserve"> </w:t>
      </w:r>
      <w:r w:rsidRPr="002B1AB7">
        <w:rPr>
          <w:sz w:val="16"/>
          <w:szCs w:val="16"/>
        </w:rPr>
        <w:t>ситуаций, интегрирующих содержание образовательных областей, творческих и</w:t>
      </w:r>
      <w:r w:rsidRPr="002B1AB7">
        <w:rPr>
          <w:spacing w:val="-67"/>
          <w:sz w:val="16"/>
          <w:szCs w:val="16"/>
        </w:rPr>
        <w:t xml:space="preserve"> </w:t>
      </w:r>
      <w:r w:rsidRPr="002B1AB7">
        <w:rPr>
          <w:sz w:val="16"/>
          <w:szCs w:val="16"/>
        </w:rPr>
        <w:t>исследовательских</w:t>
      </w:r>
      <w:r w:rsidRPr="002B1AB7">
        <w:rPr>
          <w:spacing w:val="-8"/>
          <w:sz w:val="16"/>
          <w:szCs w:val="16"/>
        </w:rPr>
        <w:t xml:space="preserve"> </w:t>
      </w:r>
      <w:r w:rsidRPr="002B1AB7">
        <w:rPr>
          <w:sz w:val="16"/>
          <w:szCs w:val="16"/>
        </w:rPr>
        <w:t>проектов</w:t>
      </w:r>
      <w:r w:rsidRPr="002B1AB7">
        <w:rPr>
          <w:spacing w:val="-6"/>
          <w:sz w:val="16"/>
          <w:szCs w:val="16"/>
        </w:rPr>
        <w:t xml:space="preserve"> </w:t>
      </w:r>
      <w:r w:rsidRPr="002B1AB7">
        <w:rPr>
          <w:sz w:val="16"/>
          <w:szCs w:val="16"/>
        </w:rPr>
        <w:t>и</w:t>
      </w:r>
      <w:r w:rsidRPr="002B1AB7">
        <w:rPr>
          <w:spacing w:val="-5"/>
          <w:sz w:val="16"/>
          <w:szCs w:val="16"/>
        </w:rPr>
        <w:t xml:space="preserve"> </w:t>
      </w:r>
      <w:r w:rsidRPr="002B1AB7">
        <w:rPr>
          <w:sz w:val="16"/>
          <w:szCs w:val="16"/>
        </w:rPr>
        <w:t>так</w:t>
      </w:r>
      <w:r w:rsidRPr="002B1AB7">
        <w:rPr>
          <w:spacing w:val="-8"/>
          <w:sz w:val="16"/>
          <w:szCs w:val="16"/>
        </w:rPr>
        <w:t xml:space="preserve"> </w:t>
      </w:r>
      <w:r w:rsidRPr="002B1AB7">
        <w:rPr>
          <w:sz w:val="16"/>
          <w:szCs w:val="16"/>
        </w:rPr>
        <w:t>далее.</w:t>
      </w:r>
      <w:r w:rsidRPr="002B1AB7">
        <w:rPr>
          <w:spacing w:val="-6"/>
          <w:sz w:val="16"/>
          <w:szCs w:val="16"/>
        </w:rPr>
        <w:t xml:space="preserve"> </w:t>
      </w:r>
      <w:r w:rsidRPr="002B1AB7">
        <w:rPr>
          <w:sz w:val="16"/>
          <w:szCs w:val="16"/>
        </w:rPr>
        <w:t>В</w:t>
      </w:r>
      <w:r w:rsidRPr="002B1AB7">
        <w:rPr>
          <w:spacing w:val="-6"/>
          <w:sz w:val="16"/>
          <w:szCs w:val="16"/>
        </w:rPr>
        <w:t xml:space="preserve"> </w:t>
      </w:r>
      <w:r w:rsidRPr="002B1AB7">
        <w:rPr>
          <w:sz w:val="16"/>
          <w:szCs w:val="16"/>
        </w:rPr>
        <w:t>рамках</w:t>
      </w:r>
      <w:r w:rsidRPr="002B1AB7">
        <w:rPr>
          <w:spacing w:val="-5"/>
          <w:sz w:val="16"/>
          <w:szCs w:val="16"/>
        </w:rPr>
        <w:t xml:space="preserve"> </w:t>
      </w:r>
      <w:r w:rsidRPr="002B1AB7">
        <w:rPr>
          <w:sz w:val="16"/>
          <w:szCs w:val="16"/>
        </w:rPr>
        <w:t>отведенного</w:t>
      </w:r>
      <w:r w:rsidRPr="002B1AB7">
        <w:rPr>
          <w:spacing w:val="-5"/>
          <w:sz w:val="16"/>
          <w:szCs w:val="16"/>
        </w:rPr>
        <w:t xml:space="preserve"> </w:t>
      </w:r>
      <w:r w:rsidRPr="002B1AB7">
        <w:rPr>
          <w:sz w:val="16"/>
          <w:szCs w:val="16"/>
        </w:rPr>
        <w:t>времени</w:t>
      </w:r>
      <w:r w:rsidRPr="002B1AB7">
        <w:rPr>
          <w:spacing w:val="-5"/>
          <w:sz w:val="16"/>
          <w:szCs w:val="16"/>
        </w:rPr>
        <w:t xml:space="preserve"> </w:t>
      </w:r>
      <w:r w:rsidRPr="002B1AB7">
        <w:rPr>
          <w:sz w:val="16"/>
          <w:szCs w:val="16"/>
        </w:rPr>
        <w:t>педагог</w:t>
      </w:r>
      <w:r w:rsidRPr="002B1AB7">
        <w:rPr>
          <w:spacing w:val="-68"/>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организовывать</w:t>
      </w:r>
      <w:r w:rsidRPr="002B1AB7">
        <w:rPr>
          <w:spacing w:val="1"/>
          <w:sz w:val="16"/>
          <w:szCs w:val="16"/>
        </w:rPr>
        <w:t xml:space="preserve"> </w:t>
      </w:r>
      <w:r w:rsidRPr="002B1AB7">
        <w:rPr>
          <w:sz w:val="16"/>
          <w:szCs w:val="16"/>
        </w:rPr>
        <w:t>образовательную</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учётом</w:t>
      </w:r>
      <w:r w:rsidRPr="002B1AB7">
        <w:rPr>
          <w:spacing w:val="1"/>
          <w:sz w:val="16"/>
          <w:szCs w:val="16"/>
        </w:rPr>
        <w:t xml:space="preserve"> </w:t>
      </w:r>
      <w:r w:rsidRPr="002B1AB7">
        <w:rPr>
          <w:sz w:val="16"/>
          <w:szCs w:val="16"/>
        </w:rPr>
        <w:t>интересов,</w:t>
      </w:r>
      <w:r w:rsidRPr="002B1AB7">
        <w:rPr>
          <w:spacing w:val="1"/>
          <w:sz w:val="16"/>
          <w:szCs w:val="16"/>
        </w:rPr>
        <w:t xml:space="preserve"> </w:t>
      </w:r>
      <w:r w:rsidRPr="002B1AB7">
        <w:rPr>
          <w:sz w:val="16"/>
          <w:szCs w:val="16"/>
        </w:rPr>
        <w:t>желаний детей, их образовательных потребностей, включая детей в процесс</w:t>
      </w:r>
      <w:r w:rsidRPr="002B1AB7">
        <w:rPr>
          <w:spacing w:val="1"/>
          <w:sz w:val="16"/>
          <w:szCs w:val="16"/>
        </w:rPr>
        <w:t xml:space="preserve"> </w:t>
      </w:r>
      <w:r w:rsidRPr="002B1AB7">
        <w:rPr>
          <w:sz w:val="16"/>
          <w:szCs w:val="16"/>
        </w:rPr>
        <w:t>сотворчества,</w:t>
      </w:r>
      <w:r w:rsidRPr="002B1AB7">
        <w:rPr>
          <w:spacing w:val="-2"/>
          <w:sz w:val="16"/>
          <w:szCs w:val="16"/>
        </w:rPr>
        <w:t xml:space="preserve"> </w:t>
      </w:r>
      <w:r w:rsidRPr="002B1AB7">
        <w:rPr>
          <w:sz w:val="16"/>
          <w:szCs w:val="16"/>
        </w:rPr>
        <w:t>содействия, сопереживания.</w:t>
      </w:r>
    </w:p>
    <w:p w:rsidR="004C5032" w:rsidRPr="002B1AB7" w:rsidRDefault="004C5032" w:rsidP="002B1AB7">
      <w:pPr>
        <w:pStyle w:val="a3"/>
        <w:ind w:right="466"/>
        <w:contextualSpacing/>
        <w:rPr>
          <w:sz w:val="16"/>
          <w:szCs w:val="16"/>
        </w:rPr>
      </w:pPr>
      <w:r w:rsidRPr="002B1AB7">
        <w:rPr>
          <w:sz w:val="16"/>
          <w:szCs w:val="16"/>
        </w:rPr>
        <w:t>Время</w:t>
      </w:r>
      <w:r w:rsidRPr="002B1AB7">
        <w:rPr>
          <w:spacing w:val="1"/>
          <w:sz w:val="16"/>
          <w:szCs w:val="16"/>
        </w:rPr>
        <w:t xml:space="preserve"> </w:t>
      </w:r>
      <w:r w:rsidRPr="002B1AB7">
        <w:rPr>
          <w:sz w:val="16"/>
          <w:szCs w:val="16"/>
        </w:rPr>
        <w:t>проведения</w:t>
      </w:r>
      <w:r w:rsidRPr="002B1AB7">
        <w:rPr>
          <w:spacing w:val="1"/>
          <w:sz w:val="16"/>
          <w:szCs w:val="16"/>
        </w:rPr>
        <w:t xml:space="preserve"> </w:t>
      </w:r>
      <w:r w:rsidRPr="002B1AB7">
        <w:rPr>
          <w:sz w:val="16"/>
          <w:szCs w:val="16"/>
        </w:rPr>
        <w:t>занятий,</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продолжительность,</w:t>
      </w:r>
      <w:r w:rsidRPr="002B1AB7">
        <w:rPr>
          <w:spacing w:val="1"/>
          <w:sz w:val="16"/>
          <w:szCs w:val="16"/>
        </w:rPr>
        <w:t xml:space="preserve"> </w:t>
      </w:r>
      <w:r w:rsidRPr="002B1AB7">
        <w:rPr>
          <w:sz w:val="16"/>
          <w:szCs w:val="16"/>
        </w:rPr>
        <w:t>длительность</w:t>
      </w:r>
      <w:r w:rsidRPr="002B1AB7">
        <w:rPr>
          <w:spacing w:val="-67"/>
          <w:sz w:val="16"/>
          <w:szCs w:val="16"/>
        </w:rPr>
        <w:t xml:space="preserve"> </w:t>
      </w:r>
      <w:r w:rsidRPr="002B1AB7">
        <w:rPr>
          <w:sz w:val="16"/>
          <w:szCs w:val="16"/>
        </w:rPr>
        <w:t>перерывов,</w:t>
      </w:r>
      <w:r w:rsidRPr="002B1AB7">
        <w:rPr>
          <w:spacing w:val="1"/>
          <w:sz w:val="16"/>
          <w:szCs w:val="16"/>
        </w:rPr>
        <w:t xml:space="preserve"> </w:t>
      </w:r>
      <w:r w:rsidRPr="002B1AB7">
        <w:rPr>
          <w:sz w:val="16"/>
          <w:szCs w:val="16"/>
        </w:rPr>
        <w:t>суммарная</w:t>
      </w:r>
      <w:r w:rsidRPr="002B1AB7">
        <w:rPr>
          <w:spacing w:val="1"/>
          <w:sz w:val="16"/>
          <w:szCs w:val="16"/>
        </w:rPr>
        <w:t xml:space="preserve"> </w:t>
      </w:r>
      <w:r w:rsidRPr="002B1AB7">
        <w:rPr>
          <w:sz w:val="16"/>
          <w:szCs w:val="16"/>
        </w:rPr>
        <w:t>образовательная</w:t>
      </w:r>
      <w:r w:rsidRPr="002B1AB7">
        <w:rPr>
          <w:spacing w:val="1"/>
          <w:sz w:val="16"/>
          <w:szCs w:val="16"/>
        </w:rPr>
        <w:t xml:space="preserve"> </w:t>
      </w:r>
      <w:r w:rsidRPr="002B1AB7">
        <w:rPr>
          <w:sz w:val="16"/>
          <w:szCs w:val="16"/>
        </w:rPr>
        <w:t>нагрузка</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определяются СанПиН</w:t>
      </w:r>
      <w:r w:rsidRPr="002B1AB7">
        <w:rPr>
          <w:spacing w:val="-1"/>
          <w:sz w:val="16"/>
          <w:szCs w:val="16"/>
        </w:rPr>
        <w:t xml:space="preserve"> </w:t>
      </w:r>
      <w:r w:rsidRPr="002B1AB7">
        <w:rPr>
          <w:sz w:val="16"/>
          <w:szCs w:val="16"/>
        </w:rPr>
        <w:t>1.2.3685-21.</w:t>
      </w:r>
    </w:p>
    <w:p w:rsidR="004C5032" w:rsidRPr="002B1AB7" w:rsidRDefault="004C5032" w:rsidP="002B1AB7">
      <w:pPr>
        <w:pStyle w:val="a3"/>
        <w:ind w:right="471"/>
        <w:contextualSpacing/>
        <w:rPr>
          <w:sz w:val="16"/>
          <w:szCs w:val="16"/>
        </w:rPr>
      </w:pPr>
      <w:r w:rsidRPr="002B1AB7">
        <w:rPr>
          <w:sz w:val="16"/>
          <w:szCs w:val="16"/>
        </w:rPr>
        <w:t>Введение</w:t>
      </w:r>
      <w:r w:rsidRPr="002B1AB7">
        <w:rPr>
          <w:spacing w:val="-17"/>
          <w:sz w:val="16"/>
          <w:szCs w:val="16"/>
        </w:rPr>
        <w:t xml:space="preserve"> </w:t>
      </w:r>
      <w:r w:rsidRPr="002B1AB7">
        <w:rPr>
          <w:sz w:val="16"/>
          <w:szCs w:val="16"/>
        </w:rPr>
        <w:t>термина</w:t>
      </w:r>
      <w:r w:rsidRPr="002B1AB7">
        <w:rPr>
          <w:spacing w:val="-16"/>
          <w:sz w:val="16"/>
          <w:szCs w:val="16"/>
        </w:rPr>
        <w:t xml:space="preserve"> </w:t>
      </w:r>
      <w:r w:rsidRPr="002B1AB7">
        <w:rPr>
          <w:sz w:val="16"/>
          <w:szCs w:val="16"/>
        </w:rPr>
        <w:t>«занятие»</w:t>
      </w:r>
      <w:r w:rsidRPr="002B1AB7">
        <w:rPr>
          <w:spacing w:val="-17"/>
          <w:sz w:val="16"/>
          <w:szCs w:val="16"/>
        </w:rPr>
        <w:t xml:space="preserve"> </w:t>
      </w:r>
      <w:r w:rsidRPr="002B1AB7">
        <w:rPr>
          <w:sz w:val="16"/>
          <w:szCs w:val="16"/>
        </w:rPr>
        <w:t>не</w:t>
      </w:r>
      <w:r w:rsidRPr="002B1AB7">
        <w:rPr>
          <w:spacing w:val="-16"/>
          <w:sz w:val="16"/>
          <w:szCs w:val="16"/>
        </w:rPr>
        <w:t xml:space="preserve"> </w:t>
      </w:r>
      <w:r w:rsidRPr="002B1AB7">
        <w:rPr>
          <w:sz w:val="16"/>
          <w:szCs w:val="16"/>
        </w:rPr>
        <w:t>означает</w:t>
      </w:r>
      <w:r w:rsidRPr="002B1AB7">
        <w:rPr>
          <w:spacing w:val="-17"/>
          <w:sz w:val="16"/>
          <w:szCs w:val="16"/>
        </w:rPr>
        <w:t xml:space="preserve"> </w:t>
      </w:r>
      <w:r w:rsidRPr="002B1AB7">
        <w:rPr>
          <w:sz w:val="16"/>
          <w:szCs w:val="16"/>
        </w:rPr>
        <w:t>регламентацию</w:t>
      </w:r>
      <w:r w:rsidRPr="002B1AB7">
        <w:rPr>
          <w:spacing w:val="-17"/>
          <w:sz w:val="16"/>
          <w:szCs w:val="16"/>
        </w:rPr>
        <w:t xml:space="preserve"> </w:t>
      </w:r>
      <w:r w:rsidRPr="002B1AB7">
        <w:rPr>
          <w:sz w:val="16"/>
          <w:szCs w:val="16"/>
        </w:rPr>
        <w:t>процесса.</w:t>
      </w:r>
      <w:r w:rsidRPr="002B1AB7">
        <w:rPr>
          <w:spacing w:val="-16"/>
          <w:sz w:val="16"/>
          <w:szCs w:val="16"/>
        </w:rPr>
        <w:t xml:space="preserve"> </w:t>
      </w:r>
      <w:r w:rsidRPr="002B1AB7">
        <w:rPr>
          <w:sz w:val="16"/>
          <w:szCs w:val="16"/>
        </w:rPr>
        <w:t>Термин</w:t>
      </w:r>
      <w:r w:rsidRPr="002B1AB7">
        <w:rPr>
          <w:spacing w:val="-67"/>
          <w:sz w:val="16"/>
          <w:szCs w:val="16"/>
        </w:rPr>
        <w:t xml:space="preserve"> </w:t>
      </w:r>
      <w:r w:rsidRPr="002B1AB7">
        <w:rPr>
          <w:sz w:val="16"/>
          <w:szCs w:val="16"/>
        </w:rPr>
        <w:t>фиксирует форму организации образовательной деятельности. Содержание и</w:t>
      </w:r>
      <w:r w:rsidRPr="002B1AB7">
        <w:rPr>
          <w:spacing w:val="1"/>
          <w:sz w:val="16"/>
          <w:szCs w:val="16"/>
        </w:rPr>
        <w:t xml:space="preserve"> </w:t>
      </w:r>
      <w:r w:rsidRPr="002B1AB7">
        <w:rPr>
          <w:sz w:val="16"/>
          <w:szCs w:val="16"/>
        </w:rPr>
        <w:t>педагогически</w:t>
      </w:r>
      <w:r w:rsidRPr="002B1AB7">
        <w:rPr>
          <w:spacing w:val="1"/>
          <w:sz w:val="16"/>
          <w:szCs w:val="16"/>
        </w:rPr>
        <w:t xml:space="preserve"> </w:t>
      </w:r>
      <w:r w:rsidRPr="002B1AB7">
        <w:rPr>
          <w:sz w:val="16"/>
          <w:szCs w:val="16"/>
        </w:rPr>
        <w:t>обоснованную</w:t>
      </w:r>
      <w:r w:rsidRPr="002B1AB7">
        <w:rPr>
          <w:spacing w:val="1"/>
          <w:sz w:val="16"/>
          <w:szCs w:val="16"/>
        </w:rPr>
        <w:t xml:space="preserve"> </w:t>
      </w:r>
      <w:r w:rsidRPr="002B1AB7">
        <w:rPr>
          <w:sz w:val="16"/>
          <w:szCs w:val="16"/>
        </w:rPr>
        <w:t>методику</w:t>
      </w:r>
      <w:r w:rsidRPr="002B1AB7">
        <w:rPr>
          <w:spacing w:val="1"/>
          <w:sz w:val="16"/>
          <w:szCs w:val="16"/>
        </w:rPr>
        <w:t xml:space="preserve"> </w:t>
      </w:r>
      <w:r w:rsidRPr="002B1AB7">
        <w:rPr>
          <w:sz w:val="16"/>
          <w:szCs w:val="16"/>
        </w:rPr>
        <w:t>проведения</w:t>
      </w:r>
      <w:r w:rsidRPr="002B1AB7">
        <w:rPr>
          <w:spacing w:val="1"/>
          <w:sz w:val="16"/>
          <w:szCs w:val="16"/>
        </w:rPr>
        <w:t xml:space="preserve"> </w:t>
      </w:r>
      <w:r w:rsidRPr="002B1AB7">
        <w:rPr>
          <w:sz w:val="16"/>
          <w:szCs w:val="16"/>
        </w:rPr>
        <w:t>занятий</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выбирать</w:t>
      </w:r>
      <w:r w:rsidRPr="002B1AB7">
        <w:rPr>
          <w:spacing w:val="-2"/>
          <w:sz w:val="16"/>
          <w:szCs w:val="16"/>
        </w:rPr>
        <w:t xml:space="preserve"> </w:t>
      </w:r>
      <w:r w:rsidRPr="002B1AB7">
        <w:rPr>
          <w:sz w:val="16"/>
          <w:szCs w:val="16"/>
        </w:rPr>
        <w:t>самостоятельно.</w:t>
      </w:r>
    </w:p>
    <w:p w:rsidR="004C5032" w:rsidRPr="002B1AB7" w:rsidRDefault="004C5032" w:rsidP="002B1AB7">
      <w:pPr>
        <w:pStyle w:val="a3"/>
        <w:ind w:right="472"/>
        <w:contextualSpacing/>
        <w:rPr>
          <w:sz w:val="16"/>
          <w:szCs w:val="16"/>
        </w:rPr>
      </w:pPr>
      <w:r w:rsidRPr="002B1AB7">
        <w:rPr>
          <w:sz w:val="16"/>
          <w:szCs w:val="16"/>
        </w:rPr>
        <w:t>Образовательная</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осуществляемая</w:t>
      </w:r>
      <w:r w:rsidRPr="002B1AB7">
        <w:rPr>
          <w:spacing w:val="1"/>
          <w:sz w:val="16"/>
          <w:szCs w:val="16"/>
        </w:rPr>
        <w:t xml:space="preserve"> </w:t>
      </w:r>
      <w:r w:rsidRPr="002B1AB7">
        <w:rPr>
          <w:sz w:val="16"/>
          <w:szCs w:val="16"/>
        </w:rPr>
        <w:t>во</w:t>
      </w:r>
      <w:r w:rsidRPr="002B1AB7">
        <w:rPr>
          <w:spacing w:val="1"/>
          <w:sz w:val="16"/>
          <w:szCs w:val="16"/>
        </w:rPr>
        <w:t xml:space="preserve"> </w:t>
      </w:r>
      <w:r w:rsidRPr="002B1AB7">
        <w:rPr>
          <w:sz w:val="16"/>
          <w:szCs w:val="16"/>
        </w:rPr>
        <w:t>время</w:t>
      </w:r>
      <w:r w:rsidRPr="002B1AB7">
        <w:rPr>
          <w:spacing w:val="1"/>
          <w:sz w:val="16"/>
          <w:szCs w:val="16"/>
        </w:rPr>
        <w:t xml:space="preserve"> </w:t>
      </w:r>
      <w:r w:rsidRPr="002B1AB7">
        <w:rPr>
          <w:sz w:val="16"/>
          <w:szCs w:val="16"/>
        </w:rPr>
        <w:t>прогулки,</w:t>
      </w:r>
      <w:r w:rsidRPr="002B1AB7">
        <w:rPr>
          <w:spacing w:val="1"/>
          <w:sz w:val="16"/>
          <w:szCs w:val="16"/>
        </w:rPr>
        <w:t xml:space="preserve"> </w:t>
      </w:r>
      <w:r w:rsidRPr="002B1AB7">
        <w:rPr>
          <w:sz w:val="16"/>
          <w:szCs w:val="16"/>
        </w:rPr>
        <w:t>включает:</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наблюдения</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объектами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явлениями</w:t>
      </w:r>
      <w:r w:rsidRPr="002B1AB7">
        <w:rPr>
          <w:spacing w:val="1"/>
          <w:sz w:val="16"/>
          <w:szCs w:val="16"/>
        </w:rPr>
        <w:t xml:space="preserve"> </w:t>
      </w:r>
      <w:r w:rsidRPr="002B1AB7">
        <w:rPr>
          <w:sz w:val="16"/>
          <w:szCs w:val="16"/>
        </w:rPr>
        <w:t>природы,</w:t>
      </w:r>
      <w:r w:rsidRPr="002B1AB7">
        <w:rPr>
          <w:spacing w:val="1"/>
          <w:sz w:val="16"/>
          <w:szCs w:val="16"/>
        </w:rPr>
        <w:t xml:space="preserve"> </w:t>
      </w:r>
      <w:r w:rsidRPr="002B1AB7">
        <w:rPr>
          <w:sz w:val="16"/>
          <w:szCs w:val="16"/>
        </w:rPr>
        <w:t>направленные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установление</w:t>
      </w:r>
      <w:r w:rsidRPr="002B1AB7">
        <w:rPr>
          <w:spacing w:val="1"/>
          <w:sz w:val="16"/>
          <w:szCs w:val="16"/>
        </w:rPr>
        <w:t xml:space="preserve"> </w:t>
      </w:r>
      <w:r w:rsidRPr="002B1AB7">
        <w:rPr>
          <w:sz w:val="16"/>
          <w:szCs w:val="16"/>
        </w:rPr>
        <w:t>разнообразных</w:t>
      </w:r>
      <w:r w:rsidRPr="002B1AB7">
        <w:rPr>
          <w:spacing w:val="1"/>
          <w:sz w:val="16"/>
          <w:szCs w:val="16"/>
        </w:rPr>
        <w:t xml:space="preserve"> </w:t>
      </w:r>
      <w:r w:rsidRPr="002B1AB7">
        <w:rPr>
          <w:sz w:val="16"/>
          <w:szCs w:val="16"/>
        </w:rPr>
        <w:t>связей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зависимостей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природе,</w:t>
      </w:r>
      <w:r w:rsidRPr="002B1AB7">
        <w:rPr>
          <w:spacing w:val="1"/>
          <w:sz w:val="16"/>
          <w:szCs w:val="16"/>
        </w:rPr>
        <w:t xml:space="preserve"> </w:t>
      </w:r>
      <w:r w:rsidRPr="002B1AB7">
        <w:rPr>
          <w:sz w:val="16"/>
          <w:szCs w:val="16"/>
        </w:rPr>
        <w:t>воспитание</w:t>
      </w:r>
      <w:r w:rsidRPr="002B1AB7">
        <w:rPr>
          <w:spacing w:val="1"/>
          <w:sz w:val="16"/>
          <w:szCs w:val="16"/>
        </w:rPr>
        <w:t xml:space="preserve"> </w:t>
      </w:r>
      <w:r w:rsidRPr="002B1AB7">
        <w:rPr>
          <w:sz w:val="16"/>
          <w:szCs w:val="16"/>
        </w:rPr>
        <w:t>отношения</w:t>
      </w:r>
      <w:r w:rsidRPr="002B1AB7">
        <w:rPr>
          <w:spacing w:val="-1"/>
          <w:sz w:val="16"/>
          <w:szCs w:val="16"/>
        </w:rPr>
        <w:t xml:space="preserve"> </w:t>
      </w:r>
      <w:r w:rsidRPr="002B1AB7">
        <w:rPr>
          <w:sz w:val="16"/>
          <w:szCs w:val="16"/>
        </w:rPr>
        <w:t>к ней;</w:t>
      </w:r>
    </w:p>
    <w:p w:rsidR="004C5032" w:rsidRPr="002B1AB7" w:rsidRDefault="004C5032" w:rsidP="002B1AB7">
      <w:pPr>
        <w:pStyle w:val="a5"/>
        <w:numPr>
          <w:ilvl w:val="1"/>
          <w:numId w:val="3"/>
        </w:numPr>
        <w:tabs>
          <w:tab w:val="left" w:pos="867"/>
        </w:tabs>
        <w:ind w:right="474" w:firstLine="357"/>
        <w:contextualSpacing/>
        <w:rPr>
          <w:sz w:val="16"/>
          <w:szCs w:val="16"/>
        </w:rPr>
      </w:pPr>
      <w:r w:rsidRPr="002B1AB7">
        <w:rPr>
          <w:sz w:val="16"/>
          <w:szCs w:val="16"/>
        </w:rPr>
        <w:t>подвижные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спортивные</w:t>
      </w:r>
      <w:r w:rsidRPr="002B1AB7">
        <w:rPr>
          <w:spacing w:val="1"/>
          <w:sz w:val="16"/>
          <w:szCs w:val="16"/>
        </w:rPr>
        <w:t xml:space="preserve"> </w:t>
      </w:r>
      <w:r w:rsidRPr="002B1AB7">
        <w:rPr>
          <w:sz w:val="16"/>
          <w:szCs w:val="16"/>
        </w:rPr>
        <w:t>упражнения,</w:t>
      </w:r>
      <w:r w:rsidRPr="002B1AB7">
        <w:rPr>
          <w:spacing w:val="1"/>
          <w:sz w:val="16"/>
          <w:szCs w:val="16"/>
        </w:rPr>
        <w:t xml:space="preserve"> </w:t>
      </w:r>
      <w:r w:rsidRPr="002B1AB7">
        <w:rPr>
          <w:sz w:val="16"/>
          <w:szCs w:val="16"/>
        </w:rPr>
        <w:t>направленные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оптимизацию</w:t>
      </w:r>
      <w:r w:rsidRPr="002B1AB7">
        <w:rPr>
          <w:spacing w:val="-4"/>
          <w:sz w:val="16"/>
          <w:szCs w:val="16"/>
        </w:rPr>
        <w:t xml:space="preserve"> </w:t>
      </w:r>
      <w:r w:rsidRPr="002B1AB7">
        <w:rPr>
          <w:sz w:val="16"/>
          <w:szCs w:val="16"/>
        </w:rPr>
        <w:t>режима</w:t>
      </w:r>
      <w:r w:rsidRPr="002B1AB7">
        <w:rPr>
          <w:spacing w:val="-2"/>
          <w:sz w:val="16"/>
          <w:szCs w:val="16"/>
        </w:rPr>
        <w:t xml:space="preserve"> </w:t>
      </w:r>
      <w:r w:rsidRPr="002B1AB7">
        <w:rPr>
          <w:sz w:val="16"/>
          <w:szCs w:val="16"/>
        </w:rPr>
        <w:t>двигательной</w:t>
      </w:r>
      <w:r w:rsidRPr="002B1AB7">
        <w:rPr>
          <w:spacing w:val="-2"/>
          <w:sz w:val="16"/>
          <w:szCs w:val="16"/>
        </w:rPr>
        <w:t xml:space="preserve"> </w:t>
      </w:r>
      <w:r w:rsidRPr="002B1AB7">
        <w:rPr>
          <w:sz w:val="16"/>
          <w:szCs w:val="16"/>
        </w:rPr>
        <w:t>активности</w:t>
      </w:r>
      <w:r w:rsidRPr="002B1AB7">
        <w:rPr>
          <w:spacing w:val="-4"/>
          <w:sz w:val="16"/>
          <w:szCs w:val="16"/>
        </w:rPr>
        <w:t xml:space="preserve"> </w:t>
      </w:r>
      <w:r w:rsidRPr="002B1AB7">
        <w:rPr>
          <w:sz w:val="16"/>
          <w:szCs w:val="16"/>
        </w:rPr>
        <w:t>и</w:t>
      </w:r>
      <w:r w:rsidRPr="002B1AB7">
        <w:rPr>
          <w:spacing w:val="-2"/>
          <w:sz w:val="16"/>
          <w:szCs w:val="16"/>
        </w:rPr>
        <w:t xml:space="preserve"> </w:t>
      </w:r>
      <w:r w:rsidRPr="002B1AB7">
        <w:rPr>
          <w:sz w:val="16"/>
          <w:szCs w:val="16"/>
        </w:rPr>
        <w:t>укрепление</w:t>
      </w:r>
      <w:r w:rsidRPr="002B1AB7">
        <w:rPr>
          <w:spacing w:val="-3"/>
          <w:sz w:val="16"/>
          <w:szCs w:val="16"/>
        </w:rPr>
        <w:t xml:space="preserve"> </w:t>
      </w:r>
      <w:r w:rsidRPr="002B1AB7">
        <w:rPr>
          <w:sz w:val="16"/>
          <w:szCs w:val="16"/>
        </w:rPr>
        <w:t>здоровья</w:t>
      </w:r>
      <w:r w:rsidRPr="002B1AB7">
        <w:rPr>
          <w:spacing w:val="-5"/>
          <w:sz w:val="16"/>
          <w:szCs w:val="16"/>
        </w:rPr>
        <w:t xml:space="preserve"> </w:t>
      </w:r>
      <w:r w:rsidRPr="002B1AB7">
        <w:rPr>
          <w:sz w:val="16"/>
          <w:szCs w:val="16"/>
        </w:rPr>
        <w:t>детей;</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экспериментирование</w:t>
      </w:r>
      <w:r w:rsidRPr="002B1AB7">
        <w:rPr>
          <w:spacing w:val="-5"/>
          <w:sz w:val="16"/>
          <w:szCs w:val="16"/>
        </w:rPr>
        <w:t xml:space="preserve"> </w:t>
      </w:r>
      <w:r w:rsidRPr="002B1AB7">
        <w:rPr>
          <w:sz w:val="16"/>
          <w:szCs w:val="16"/>
        </w:rPr>
        <w:t>с</w:t>
      </w:r>
      <w:r w:rsidRPr="002B1AB7">
        <w:rPr>
          <w:spacing w:val="-5"/>
          <w:sz w:val="16"/>
          <w:szCs w:val="16"/>
        </w:rPr>
        <w:t xml:space="preserve"> </w:t>
      </w:r>
      <w:r w:rsidRPr="002B1AB7">
        <w:rPr>
          <w:sz w:val="16"/>
          <w:szCs w:val="16"/>
        </w:rPr>
        <w:t>объектами</w:t>
      </w:r>
      <w:r w:rsidRPr="002B1AB7">
        <w:rPr>
          <w:spacing w:val="-5"/>
          <w:sz w:val="16"/>
          <w:szCs w:val="16"/>
        </w:rPr>
        <w:t xml:space="preserve"> </w:t>
      </w:r>
      <w:r w:rsidRPr="002B1AB7">
        <w:rPr>
          <w:sz w:val="16"/>
          <w:szCs w:val="16"/>
        </w:rPr>
        <w:t>неживой</w:t>
      </w:r>
      <w:r w:rsidRPr="002B1AB7">
        <w:rPr>
          <w:spacing w:val="-4"/>
          <w:sz w:val="16"/>
          <w:szCs w:val="16"/>
        </w:rPr>
        <w:t xml:space="preserve"> </w:t>
      </w:r>
      <w:r w:rsidRPr="002B1AB7">
        <w:rPr>
          <w:sz w:val="16"/>
          <w:szCs w:val="16"/>
        </w:rPr>
        <w:t>природы;</w:t>
      </w:r>
    </w:p>
    <w:p w:rsidR="004C5032" w:rsidRPr="002B1AB7" w:rsidRDefault="004C5032" w:rsidP="002B1AB7">
      <w:pPr>
        <w:pStyle w:val="a5"/>
        <w:numPr>
          <w:ilvl w:val="1"/>
          <w:numId w:val="3"/>
        </w:numPr>
        <w:tabs>
          <w:tab w:val="left" w:pos="867"/>
        </w:tabs>
        <w:spacing w:before="47"/>
        <w:ind w:right="473" w:firstLine="357"/>
        <w:contextualSpacing/>
        <w:rPr>
          <w:sz w:val="16"/>
          <w:szCs w:val="16"/>
        </w:rPr>
      </w:pPr>
      <w:r w:rsidRPr="002B1AB7">
        <w:rPr>
          <w:sz w:val="16"/>
          <w:szCs w:val="16"/>
        </w:rPr>
        <w:t>сюжетно-ролевые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конструктивные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песком,</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снегом,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природным</w:t>
      </w:r>
      <w:r w:rsidRPr="002B1AB7">
        <w:rPr>
          <w:spacing w:val="-1"/>
          <w:sz w:val="16"/>
          <w:szCs w:val="16"/>
        </w:rPr>
        <w:t xml:space="preserve"> </w:t>
      </w:r>
      <w:r w:rsidRPr="002B1AB7">
        <w:rPr>
          <w:sz w:val="16"/>
          <w:szCs w:val="16"/>
        </w:rPr>
        <w:t>материалом);</w:t>
      </w:r>
    </w:p>
    <w:p w:rsidR="004C5032" w:rsidRPr="002B1AB7" w:rsidRDefault="004C5032" w:rsidP="002B1AB7">
      <w:pPr>
        <w:pStyle w:val="a5"/>
        <w:numPr>
          <w:ilvl w:val="1"/>
          <w:numId w:val="3"/>
        </w:numPr>
        <w:tabs>
          <w:tab w:val="left" w:pos="867"/>
        </w:tabs>
        <w:ind w:left="866" w:hanging="351"/>
        <w:contextualSpacing/>
        <w:jc w:val="left"/>
        <w:rPr>
          <w:sz w:val="16"/>
          <w:szCs w:val="16"/>
        </w:rPr>
      </w:pPr>
      <w:r w:rsidRPr="002B1AB7">
        <w:rPr>
          <w:sz w:val="16"/>
          <w:szCs w:val="16"/>
        </w:rPr>
        <w:t>элементарную</w:t>
      </w:r>
      <w:r w:rsidRPr="002B1AB7">
        <w:rPr>
          <w:spacing w:val="-4"/>
          <w:sz w:val="16"/>
          <w:szCs w:val="16"/>
        </w:rPr>
        <w:t xml:space="preserve"> </w:t>
      </w:r>
      <w:r w:rsidRPr="002B1AB7">
        <w:rPr>
          <w:sz w:val="16"/>
          <w:szCs w:val="16"/>
        </w:rPr>
        <w:t>трудовую</w:t>
      </w:r>
      <w:r w:rsidRPr="002B1AB7">
        <w:rPr>
          <w:spacing w:val="-3"/>
          <w:sz w:val="16"/>
          <w:szCs w:val="16"/>
        </w:rPr>
        <w:t xml:space="preserve"> </w:t>
      </w:r>
      <w:r w:rsidRPr="002B1AB7">
        <w:rPr>
          <w:sz w:val="16"/>
          <w:szCs w:val="16"/>
        </w:rPr>
        <w:t>деятельность</w:t>
      </w:r>
      <w:r w:rsidRPr="002B1AB7">
        <w:rPr>
          <w:spacing w:val="-7"/>
          <w:sz w:val="16"/>
          <w:szCs w:val="16"/>
        </w:rPr>
        <w:t xml:space="preserve"> </w:t>
      </w:r>
      <w:r w:rsidRPr="002B1AB7">
        <w:rPr>
          <w:sz w:val="16"/>
          <w:szCs w:val="16"/>
        </w:rPr>
        <w:t>детей</w:t>
      </w:r>
      <w:r w:rsidRPr="002B1AB7">
        <w:rPr>
          <w:spacing w:val="-2"/>
          <w:sz w:val="16"/>
          <w:szCs w:val="16"/>
        </w:rPr>
        <w:t xml:space="preserve"> </w:t>
      </w:r>
      <w:r w:rsidRPr="002B1AB7">
        <w:rPr>
          <w:sz w:val="16"/>
          <w:szCs w:val="16"/>
        </w:rPr>
        <w:t>на</w:t>
      </w:r>
      <w:r w:rsidRPr="002B1AB7">
        <w:rPr>
          <w:spacing w:val="-2"/>
          <w:sz w:val="16"/>
          <w:szCs w:val="16"/>
        </w:rPr>
        <w:t xml:space="preserve"> </w:t>
      </w:r>
      <w:r w:rsidRPr="002B1AB7">
        <w:rPr>
          <w:sz w:val="16"/>
          <w:szCs w:val="16"/>
        </w:rPr>
        <w:t>участке</w:t>
      </w:r>
      <w:r w:rsidRPr="002B1AB7">
        <w:rPr>
          <w:spacing w:val="2"/>
          <w:sz w:val="16"/>
          <w:szCs w:val="16"/>
        </w:rPr>
        <w:t xml:space="preserve"> </w:t>
      </w:r>
      <w:r w:rsidRPr="002B1AB7">
        <w:rPr>
          <w:sz w:val="16"/>
          <w:szCs w:val="16"/>
        </w:rPr>
        <w:t>детского</w:t>
      </w:r>
      <w:r w:rsidRPr="002B1AB7">
        <w:rPr>
          <w:spacing w:val="-2"/>
          <w:sz w:val="16"/>
          <w:szCs w:val="16"/>
        </w:rPr>
        <w:t xml:space="preserve"> </w:t>
      </w:r>
      <w:r w:rsidRPr="002B1AB7">
        <w:rPr>
          <w:sz w:val="16"/>
          <w:szCs w:val="16"/>
        </w:rPr>
        <w:t>сада;</w:t>
      </w:r>
    </w:p>
    <w:p w:rsidR="004C5032" w:rsidRPr="002B1AB7" w:rsidRDefault="004C5032" w:rsidP="002B1AB7">
      <w:pPr>
        <w:pStyle w:val="a5"/>
        <w:numPr>
          <w:ilvl w:val="1"/>
          <w:numId w:val="3"/>
        </w:numPr>
        <w:tabs>
          <w:tab w:val="left" w:pos="867"/>
        </w:tabs>
        <w:spacing w:before="48"/>
        <w:ind w:left="866" w:hanging="351"/>
        <w:contextualSpacing/>
        <w:jc w:val="left"/>
        <w:rPr>
          <w:sz w:val="16"/>
          <w:szCs w:val="16"/>
        </w:rPr>
      </w:pPr>
      <w:r w:rsidRPr="002B1AB7">
        <w:rPr>
          <w:sz w:val="16"/>
          <w:szCs w:val="16"/>
        </w:rPr>
        <w:t>свободное</w:t>
      </w:r>
      <w:r w:rsidRPr="002B1AB7">
        <w:rPr>
          <w:spacing w:val="-6"/>
          <w:sz w:val="16"/>
          <w:szCs w:val="16"/>
        </w:rPr>
        <w:t xml:space="preserve"> </w:t>
      </w:r>
      <w:r w:rsidRPr="002B1AB7">
        <w:rPr>
          <w:sz w:val="16"/>
          <w:szCs w:val="16"/>
        </w:rPr>
        <w:t>общение</w:t>
      </w:r>
      <w:r w:rsidRPr="002B1AB7">
        <w:rPr>
          <w:spacing w:val="-5"/>
          <w:sz w:val="16"/>
          <w:szCs w:val="16"/>
        </w:rPr>
        <w:t xml:space="preserve"> </w:t>
      </w:r>
      <w:r w:rsidRPr="002B1AB7">
        <w:rPr>
          <w:sz w:val="16"/>
          <w:szCs w:val="16"/>
        </w:rPr>
        <w:t>педагога</w:t>
      </w:r>
      <w:r w:rsidRPr="002B1AB7">
        <w:rPr>
          <w:spacing w:val="-2"/>
          <w:sz w:val="16"/>
          <w:szCs w:val="16"/>
        </w:rPr>
        <w:t xml:space="preserve"> </w:t>
      </w:r>
      <w:r w:rsidRPr="002B1AB7">
        <w:rPr>
          <w:sz w:val="16"/>
          <w:szCs w:val="16"/>
        </w:rPr>
        <w:t>с</w:t>
      </w:r>
      <w:r w:rsidRPr="002B1AB7">
        <w:rPr>
          <w:spacing w:val="-4"/>
          <w:sz w:val="16"/>
          <w:szCs w:val="16"/>
        </w:rPr>
        <w:t xml:space="preserve"> </w:t>
      </w:r>
      <w:r w:rsidRPr="002B1AB7">
        <w:rPr>
          <w:sz w:val="16"/>
          <w:szCs w:val="16"/>
        </w:rPr>
        <w:t>детьми,</w:t>
      </w:r>
      <w:r w:rsidRPr="002B1AB7">
        <w:rPr>
          <w:spacing w:val="-2"/>
          <w:sz w:val="16"/>
          <w:szCs w:val="16"/>
        </w:rPr>
        <w:t xml:space="preserve"> </w:t>
      </w:r>
      <w:r w:rsidRPr="002B1AB7">
        <w:rPr>
          <w:sz w:val="16"/>
          <w:szCs w:val="16"/>
        </w:rPr>
        <w:t>индивидуальную</w:t>
      </w:r>
      <w:r w:rsidRPr="002B1AB7">
        <w:rPr>
          <w:spacing w:val="-3"/>
          <w:sz w:val="16"/>
          <w:szCs w:val="16"/>
        </w:rPr>
        <w:t xml:space="preserve"> </w:t>
      </w:r>
      <w:r w:rsidRPr="002B1AB7">
        <w:rPr>
          <w:sz w:val="16"/>
          <w:szCs w:val="16"/>
        </w:rPr>
        <w:t>работу;</w:t>
      </w:r>
    </w:p>
    <w:p w:rsidR="004C5032" w:rsidRPr="002B1AB7" w:rsidRDefault="004C5032" w:rsidP="002B1AB7">
      <w:pPr>
        <w:pStyle w:val="a5"/>
        <w:numPr>
          <w:ilvl w:val="1"/>
          <w:numId w:val="3"/>
        </w:numPr>
        <w:tabs>
          <w:tab w:val="left" w:pos="867"/>
        </w:tabs>
        <w:spacing w:before="48"/>
        <w:ind w:left="866" w:hanging="351"/>
        <w:contextualSpacing/>
        <w:jc w:val="left"/>
        <w:rPr>
          <w:sz w:val="16"/>
          <w:szCs w:val="16"/>
        </w:rPr>
      </w:pPr>
      <w:r w:rsidRPr="002B1AB7">
        <w:rPr>
          <w:sz w:val="16"/>
          <w:szCs w:val="16"/>
        </w:rPr>
        <w:t>проведение</w:t>
      </w:r>
      <w:r w:rsidRPr="002B1AB7">
        <w:rPr>
          <w:spacing w:val="-6"/>
          <w:sz w:val="16"/>
          <w:szCs w:val="16"/>
        </w:rPr>
        <w:t xml:space="preserve"> </w:t>
      </w:r>
      <w:r w:rsidRPr="002B1AB7">
        <w:rPr>
          <w:sz w:val="16"/>
          <w:szCs w:val="16"/>
        </w:rPr>
        <w:t>спортивных</w:t>
      </w:r>
      <w:r w:rsidRPr="002B1AB7">
        <w:rPr>
          <w:spacing w:val="-5"/>
          <w:sz w:val="16"/>
          <w:szCs w:val="16"/>
        </w:rPr>
        <w:t xml:space="preserve"> </w:t>
      </w:r>
      <w:r w:rsidRPr="002B1AB7">
        <w:rPr>
          <w:sz w:val="16"/>
          <w:szCs w:val="16"/>
        </w:rPr>
        <w:t>праздников</w:t>
      </w:r>
      <w:r w:rsidRPr="002B1AB7">
        <w:rPr>
          <w:spacing w:val="-7"/>
          <w:sz w:val="16"/>
          <w:szCs w:val="16"/>
        </w:rPr>
        <w:t xml:space="preserve"> </w:t>
      </w:r>
      <w:r w:rsidRPr="002B1AB7">
        <w:rPr>
          <w:sz w:val="16"/>
          <w:szCs w:val="16"/>
        </w:rPr>
        <w:t>(при</w:t>
      </w:r>
      <w:r w:rsidRPr="002B1AB7">
        <w:rPr>
          <w:spacing w:val="-6"/>
          <w:sz w:val="16"/>
          <w:szCs w:val="16"/>
        </w:rPr>
        <w:t xml:space="preserve"> </w:t>
      </w:r>
      <w:r w:rsidRPr="002B1AB7">
        <w:rPr>
          <w:sz w:val="16"/>
          <w:szCs w:val="16"/>
        </w:rPr>
        <w:t>необходимости).</w:t>
      </w:r>
    </w:p>
    <w:p w:rsidR="004C5032" w:rsidRPr="002B1AB7" w:rsidRDefault="004C5032" w:rsidP="002B1AB7">
      <w:pPr>
        <w:pStyle w:val="a3"/>
        <w:spacing w:before="47"/>
        <w:ind w:right="136"/>
        <w:contextualSpacing/>
        <w:jc w:val="left"/>
        <w:rPr>
          <w:sz w:val="16"/>
          <w:szCs w:val="16"/>
        </w:rPr>
      </w:pPr>
      <w:r w:rsidRPr="002B1AB7">
        <w:rPr>
          <w:sz w:val="16"/>
          <w:szCs w:val="16"/>
        </w:rPr>
        <w:t>Образовательная</w:t>
      </w:r>
      <w:r w:rsidRPr="002B1AB7">
        <w:rPr>
          <w:spacing w:val="10"/>
          <w:sz w:val="16"/>
          <w:szCs w:val="16"/>
        </w:rPr>
        <w:t xml:space="preserve"> </w:t>
      </w:r>
      <w:r w:rsidRPr="002B1AB7">
        <w:rPr>
          <w:sz w:val="16"/>
          <w:szCs w:val="16"/>
        </w:rPr>
        <w:t>деятельность,</w:t>
      </w:r>
      <w:r w:rsidRPr="002B1AB7">
        <w:rPr>
          <w:spacing w:val="11"/>
          <w:sz w:val="16"/>
          <w:szCs w:val="16"/>
        </w:rPr>
        <w:t xml:space="preserve"> </w:t>
      </w:r>
      <w:r w:rsidRPr="002B1AB7">
        <w:rPr>
          <w:sz w:val="16"/>
          <w:szCs w:val="16"/>
        </w:rPr>
        <w:t>осуществляемая</w:t>
      </w:r>
      <w:r w:rsidRPr="002B1AB7">
        <w:rPr>
          <w:spacing w:val="12"/>
          <w:sz w:val="16"/>
          <w:szCs w:val="16"/>
        </w:rPr>
        <w:t xml:space="preserve"> </w:t>
      </w:r>
      <w:r w:rsidRPr="002B1AB7">
        <w:rPr>
          <w:sz w:val="16"/>
          <w:szCs w:val="16"/>
        </w:rPr>
        <w:t>во</w:t>
      </w:r>
      <w:r w:rsidRPr="002B1AB7">
        <w:rPr>
          <w:spacing w:val="13"/>
          <w:sz w:val="16"/>
          <w:szCs w:val="16"/>
        </w:rPr>
        <w:t xml:space="preserve"> </w:t>
      </w:r>
      <w:r w:rsidRPr="002B1AB7">
        <w:rPr>
          <w:sz w:val="16"/>
          <w:szCs w:val="16"/>
        </w:rPr>
        <w:t>вторую</w:t>
      </w:r>
      <w:r w:rsidRPr="002B1AB7">
        <w:rPr>
          <w:spacing w:val="12"/>
          <w:sz w:val="16"/>
          <w:szCs w:val="16"/>
        </w:rPr>
        <w:t xml:space="preserve"> </w:t>
      </w:r>
      <w:r w:rsidRPr="002B1AB7">
        <w:rPr>
          <w:sz w:val="16"/>
          <w:szCs w:val="16"/>
        </w:rPr>
        <w:t>половину</w:t>
      </w:r>
      <w:r w:rsidRPr="002B1AB7">
        <w:rPr>
          <w:spacing w:val="8"/>
          <w:sz w:val="16"/>
          <w:szCs w:val="16"/>
        </w:rPr>
        <w:t xml:space="preserve"> </w:t>
      </w:r>
      <w:r w:rsidRPr="002B1AB7">
        <w:rPr>
          <w:sz w:val="16"/>
          <w:szCs w:val="16"/>
        </w:rPr>
        <w:t>дня,</w:t>
      </w:r>
      <w:r w:rsidRPr="002B1AB7">
        <w:rPr>
          <w:spacing w:val="-67"/>
          <w:sz w:val="16"/>
          <w:szCs w:val="16"/>
        </w:rPr>
        <w:t xml:space="preserve"> </w:t>
      </w:r>
      <w:r w:rsidRPr="002B1AB7">
        <w:rPr>
          <w:sz w:val="16"/>
          <w:szCs w:val="16"/>
        </w:rPr>
        <w:t>может</w:t>
      </w:r>
      <w:r w:rsidRPr="002B1AB7">
        <w:rPr>
          <w:spacing w:val="-2"/>
          <w:sz w:val="16"/>
          <w:szCs w:val="16"/>
        </w:rPr>
        <w:t xml:space="preserve"> </w:t>
      </w:r>
      <w:r w:rsidRPr="002B1AB7">
        <w:rPr>
          <w:sz w:val="16"/>
          <w:szCs w:val="16"/>
        </w:rPr>
        <w:t>включать:</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элементарную трудовую деятельность детей (уборка групповой комнаты;</w:t>
      </w:r>
      <w:r w:rsidRPr="002B1AB7">
        <w:rPr>
          <w:spacing w:val="1"/>
          <w:sz w:val="16"/>
          <w:szCs w:val="16"/>
        </w:rPr>
        <w:t xml:space="preserve"> </w:t>
      </w:r>
      <w:r w:rsidRPr="002B1AB7">
        <w:rPr>
          <w:sz w:val="16"/>
          <w:szCs w:val="16"/>
        </w:rPr>
        <w:t>ремонт книг, настольно-печатных игр; стирка кукольного белья; изготовление</w:t>
      </w:r>
      <w:r w:rsidRPr="002B1AB7">
        <w:rPr>
          <w:spacing w:val="1"/>
          <w:sz w:val="16"/>
          <w:szCs w:val="16"/>
        </w:rPr>
        <w:t xml:space="preserve"> </w:t>
      </w:r>
      <w:r w:rsidRPr="002B1AB7">
        <w:rPr>
          <w:sz w:val="16"/>
          <w:szCs w:val="16"/>
        </w:rPr>
        <w:t>игрушек-самоделок</w:t>
      </w:r>
      <w:r w:rsidRPr="002B1AB7">
        <w:rPr>
          <w:spacing w:val="-4"/>
          <w:sz w:val="16"/>
          <w:szCs w:val="16"/>
        </w:rPr>
        <w:t xml:space="preserve"> </w:t>
      </w:r>
      <w:r w:rsidRPr="002B1AB7">
        <w:rPr>
          <w:sz w:val="16"/>
          <w:szCs w:val="16"/>
        </w:rPr>
        <w:t>для игр</w:t>
      </w:r>
      <w:r w:rsidRPr="002B1AB7">
        <w:rPr>
          <w:spacing w:val="1"/>
          <w:sz w:val="16"/>
          <w:szCs w:val="16"/>
        </w:rPr>
        <w:t xml:space="preserve"> </w:t>
      </w:r>
      <w:r w:rsidRPr="002B1AB7">
        <w:rPr>
          <w:sz w:val="16"/>
          <w:szCs w:val="16"/>
        </w:rPr>
        <w:t>малышей);</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проведение</w:t>
      </w:r>
      <w:r w:rsidRPr="002B1AB7">
        <w:rPr>
          <w:spacing w:val="1"/>
          <w:sz w:val="16"/>
          <w:szCs w:val="16"/>
        </w:rPr>
        <w:t xml:space="preserve"> </w:t>
      </w:r>
      <w:r w:rsidRPr="002B1AB7">
        <w:rPr>
          <w:sz w:val="16"/>
          <w:szCs w:val="16"/>
        </w:rPr>
        <w:t>зрелищных</w:t>
      </w:r>
      <w:r w:rsidRPr="002B1AB7">
        <w:rPr>
          <w:spacing w:val="1"/>
          <w:sz w:val="16"/>
          <w:szCs w:val="16"/>
        </w:rPr>
        <w:t xml:space="preserve"> </w:t>
      </w:r>
      <w:r w:rsidRPr="002B1AB7">
        <w:rPr>
          <w:sz w:val="16"/>
          <w:szCs w:val="16"/>
        </w:rPr>
        <w:t>мероприятий,</w:t>
      </w:r>
      <w:r w:rsidRPr="002B1AB7">
        <w:rPr>
          <w:spacing w:val="1"/>
          <w:sz w:val="16"/>
          <w:szCs w:val="16"/>
        </w:rPr>
        <w:t xml:space="preserve"> </w:t>
      </w:r>
      <w:r w:rsidRPr="002B1AB7">
        <w:rPr>
          <w:sz w:val="16"/>
          <w:szCs w:val="16"/>
        </w:rPr>
        <w:t>развлечений,</w:t>
      </w:r>
      <w:r w:rsidRPr="002B1AB7">
        <w:rPr>
          <w:spacing w:val="1"/>
          <w:sz w:val="16"/>
          <w:szCs w:val="16"/>
        </w:rPr>
        <w:t xml:space="preserve"> </w:t>
      </w:r>
      <w:r w:rsidRPr="002B1AB7">
        <w:rPr>
          <w:sz w:val="16"/>
          <w:szCs w:val="16"/>
        </w:rPr>
        <w:t>праздников</w:t>
      </w:r>
      <w:r w:rsidRPr="002B1AB7">
        <w:rPr>
          <w:spacing w:val="1"/>
          <w:sz w:val="16"/>
          <w:szCs w:val="16"/>
        </w:rPr>
        <w:t xml:space="preserve"> </w:t>
      </w:r>
      <w:r w:rsidRPr="002B1AB7">
        <w:rPr>
          <w:sz w:val="16"/>
          <w:szCs w:val="16"/>
        </w:rPr>
        <w:t>(кукольный,</w:t>
      </w:r>
      <w:r w:rsidRPr="002B1AB7">
        <w:rPr>
          <w:spacing w:val="1"/>
          <w:sz w:val="16"/>
          <w:szCs w:val="16"/>
        </w:rPr>
        <w:t xml:space="preserve"> </w:t>
      </w:r>
      <w:r w:rsidRPr="002B1AB7">
        <w:rPr>
          <w:sz w:val="16"/>
          <w:szCs w:val="16"/>
        </w:rPr>
        <w:t>настольный,</w:t>
      </w:r>
      <w:r w:rsidRPr="002B1AB7">
        <w:rPr>
          <w:spacing w:val="1"/>
          <w:sz w:val="16"/>
          <w:szCs w:val="16"/>
        </w:rPr>
        <w:t xml:space="preserve"> </w:t>
      </w:r>
      <w:r w:rsidRPr="002B1AB7">
        <w:rPr>
          <w:sz w:val="16"/>
          <w:szCs w:val="16"/>
        </w:rPr>
        <w:t>теневой</w:t>
      </w:r>
      <w:r w:rsidRPr="002B1AB7">
        <w:rPr>
          <w:spacing w:val="1"/>
          <w:sz w:val="16"/>
          <w:szCs w:val="16"/>
        </w:rPr>
        <w:t xml:space="preserve"> </w:t>
      </w:r>
      <w:r w:rsidRPr="002B1AB7">
        <w:rPr>
          <w:sz w:val="16"/>
          <w:szCs w:val="16"/>
        </w:rPr>
        <w:t>театры,</w:t>
      </w:r>
      <w:r w:rsidRPr="002B1AB7">
        <w:rPr>
          <w:spacing w:val="1"/>
          <w:sz w:val="16"/>
          <w:szCs w:val="16"/>
        </w:rPr>
        <w:t xml:space="preserve"> </w:t>
      </w:r>
      <w:r w:rsidRPr="002B1AB7">
        <w:rPr>
          <w:sz w:val="16"/>
          <w:szCs w:val="16"/>
        </w:rPr>
        <w:t>игры-драматизации;</w:t>
      </w:r>
      <w:r w:rsidRPr="002B1AB7">
        <w:rPr>
          <w:spacing w:val="1"/>
          <w:sz w:val="16"/>
          <w:szCs w:val="16"/>
        </w:rPr>
        <w:t xml:space="preserve"> </w:t>
      </w:r>
      <w:r w:rsidRPr="002B1AB7">
        <w:rPr>
          <w:sz w:val="16"/>
          <w:szCs w:val="16"/>
        </w:rPr>
        <w:t>концерты;</w:t>
      </w:r>
      <w:r w:rsidRPr="002B1AB7">
        <w:rPr>
          <w:spacing w:val="1"/>
          <w:sz w:val="16"/>
          <w:szCs w:val="16"/>
        </w:rPr>
        <w:t xml:space="preserve"> </w:t>
      </w:r>
      <w:r w:rsidRPr="002B1AB7">
        <w:rPr>
          <w:sz w:val="16"/>
          <w:szCs w:val="16"/>
        </w:rPr>
        <w:t>спортивные,</w:t>
      </w:r>
      <w:r w:rsidRPr="002B1AB7">
        <w:rPr>
          <w:spacing w:val="-2"/>
          <w:sz w:val="16"/>
          <w:szCs w:val="16"/>
        </w:rPr>
        <w:t xml:space="preserve"> </w:t>
      </w:r>
      <w:r w:rsidRPr="002B1AB7">
        <w:rPr>
          <w:sz w:val="16"/>
          <w:szCs w:val="16"/>
        </w:rPr>
        <w:t>музыкальные</w:t>
      </w:r>
      <w:r w:rsidRPr="002B1AB7">
        <w:rPr>
          <w:spacing w:val="-1"/>
          <w:sz w:val="16"/>
          <w:szCs w:val="16"/>
        </w:rPr>
        <w:t xml:space="preserve"> </w:t>
      </w:r>
      <w:r w:rsidRPr="002B1AB7">
        <w:rPr>
          <w:sz w:val="16"/>
          <w:szCs w:val="16"/>
        </w:rPr>
        <w:t>и литературные</w:t>
      </w:r>
      <w:r w:rsidRPr="002B1AB7">
        <w:rPr>
          <w:spacing w:val="-1"/>
          <w:sz w:val="16"/>
          <w:szCs w:val="16"/>
        </w:rPr>
        <w:t xml:space="preserve"> </w:t>
      </w:r>
      <w:r w:rsidRPr="002B1AB7">
        <w:rPr>
          <w:sz w:val="16"/>
          <w:szCs w:val="16"/>
        </w:rPr>
        <w:t>досуги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p>
    <w:p w:rsidR="004C5032" w:rsidRPr="002B1AB7" w:rsidRDefault="004C5032" w:rsidP="002B1AB7">
      <w:pPr>
        <w:pStyle w:val="a5"/>
        <w:numPr>
          <w:ilvl w:val="1"/>
          <w:numId w:val="3"/>
        </w:numPr>
        <w:tabs>
          <w:tab w:val="left" w:pos="879"/>
        </w:tabs>
        <w:ind w:left="878" w:hanging="361"/>
        <w:contextualSpacing/>
        <w:rPr>
          <w:sz w:val="16"/>
          <w:szCs w:val="16"/>
        </w:rPr>
      </w:pPr>
      <w:r w:rsidRPr="002B1AB7">
        <w:rPr>
          <w:sz w:val="16"/>
          <w:szCs w:val="16"/>
        </w:rPr>
        <w:t>опыты</w:t>
      </w:r>
      <w:r w:rsidRPr="002B1AB7">
        <w:rPr>
          <w:spacing w:val="-6"/>
          <w:sz w:val="16"/>
          <w:szCs w:val="16"/>
        </w:rPr>
        <w:t xml:space="preserve"> </w:t>
      </w:r>
      <w:r w:rsidRPr="002B1AB7">
        <w:rPr>
          <w:sz w:val="16"/>
          <w:szCs w:val="16"/>
        </w:rPr>
        <w:t>и</w:t>
      </w:r>
      <w:r w:rsidRPr="002B1AB7">
        <w:rPr>
          <w:spacing w:val="-2"/>
          <w:sz w:val="16"/>
          <w:szCs w:val="16"/>
        </w:rPr>
        <w:t xml:space="preserve"> </w:t>
      </w:r>
      <w:r w:rsidRPr="002B1AB7">
        <w:rPr>
          <w:sz w:val="16"/>
          <w:szCs w:val="16"/>
        </w:rPr>
        <w:t>эксперименты,</w:t>
      </w:r>
      <w:r w:rsidRPr="002B1AB7">
        <w:rPr>
          <w:spacing w:val="-3"/>
          <w:sz w:val="16"/>
          <w:szCs w:val="16"/>
        </w:rPr>
        <w:t xml:space="preserve"> </w:t>
      </w:r>
      <w:r w:rsidRPr="002B1AB7">
        <w:rPr>
          <w:sz w:val="16"/>
          <w:szCs w:val="16"/>
        </w:rPr>
        <w:t>коллекционирование</w:t>
      </w:r>
      <w:r w:rsidRPr="002B1AB7">
        <w:rPr>
          <w:spacing w:val="-5"/>
          <w:sz w:val="16"/>
          <w:szCs w:val="16"/>
        </w:rPr>
        <w:t xml:space="preserve"> </w:t>
      </w:r>
      <w:r w:rsidRPr="002B1AB7">
        <w:rPr>
          <w:sz w:val="16"/>
          <w:szCs w:val="16"/>
        </w:rPr>
        <w:t>и</w:t>
      </w:r>
      <w:r w:rsidRPr="002B1AB7">
        <w:rPr>
          <w:spacing w:val="-3"/>
          <w:sz w:val="16"/>
          <w:szCs w:val="16"/>
        </w:rPr>
        <w:t xml:space="preserve"> </w:t>
      </w:r>
      <w:r w:rsidRPr="002B1AB7">
        <w:rPr>
          <w:sz w:val="16"/>
          <w:szCs w:val="16"/>
        </w:rPr>
        <w:t>другое;</w:t>
      </w:r>
    </w:p>
    <w:p w:rsidR="004C5032" w:rsidRPr="002B1AB7" w:rsidRDefault="004C5032" w:rsidP="002B1AB7">
      <w:pPr>
        <w:pStyle w:val="a5"/>
        <w:numPr>
          <w:ilvl w:val="1"/>
          <w:numId w:val="3"/>
        </w:numPr>
        <w:tabs>
          <w:tab w:val="left" w:pos="867"/>
        </w:tabs>
        <w:spacing w:before="38"/>
        <w:ind w:right="470" w:firstLine="357"/>
        <w:contextualSpacing/>
        <w:rPr>
          <w:sz w:val="16"/>
          <w:szCs w:val="16"/>
        </w:rPr>
      </w:pPr>
      <w:r w:rsidRPr="002B1AB7">
        <w:rPr>
          <w:sz w:val="16"/>
          <w:szCs w:val="16"/>
        </w:rPr>
        <w:t>игровые</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индивидуальные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небольшими</w:t>
      </w:r>
      <w:r w:rsidRPr="002B1AB7">
        <w:rPr>
          <w:spacing w:val="1"/>
          <w:sz w:val="16"/>
          <w:szCs w:val="16"/>
        </w:rPr>
        <w:t xml:space="preserve"> </w:t>
      </w:r>
      <w:r w:rsidRPr="002B1AB7">
        <w:rPr>
          <w:sz w:val="16"/>
          <w:szCs w:val="16"/>
        </w:rPr>
        <w:t>подгруппами</w:t>
      </w:r>
      <w:r w:rsidRPr="002B1AB7">
        <w:rPr>
          <w:spacing w:val="1"/>
          <w:sz w:val="16"/>
          <w:szCs w:val="16"/>
        </w:rPr>
        <w:t xml:space="preserve"> </w:t>
      </w:r>
      <w:r w:rsidRPr="002B1AB7">
        <w:rPr>
          <w:sz w:val="16"/>
          <w:szCs w:val="16"/>
        </w:rPr>
        <w:t>(сюжетно-ролевые,</w:t>
      </w:r>
      <w:r w:rsidRPr="002B1AB7">
        <w:rPr>
          <w:spacing w:val="1"/>
          <w:sz w:val="16"/>
          <w:szCs w:val="16"/>
        </w:rPr>
        <w:t xml:space="preserve"> </w:t>
      </w:r>
      <w:r w:rsidRPr="002B1AB7">
        <w:rPr>
          <w:sz w:val="16"/>
          <w:szCs w:val="16"/>
        </w:rPr>
        <w:t>режиссерские,</w:t>
      </w:r>
      <w:r w:rsidRPr="002B1AB7">
        <w:rPr>
          <w:spacing w:val="1"/>
          <w:sz w:val="16"/>
          <w:szCs w:val="16"/>
        </w:rPr>
        <w:t xml:space="preserve"> </w:t>
      </w:r>
      <w:r w:rsidRPr="002B1AB7">
        <w:rPr>
          <w:sz w:val="16"/>
          <w:szCs w:val="16"/>
        </w:rPr>
        <w:t>дидактические,</w:t>
      </w:r>
      <w:r w:rsidRPr="002B1AB7">
        <w:rPr>
          <w:spacing w:val="1"/>
          <w:sz w:val="16"/>
          <w:szCs w:val="16"/>
        </w:rPr>
        <w:t xml:space="preserve"> </w:t>
      </w:r>
      <w:r w:rsidRPr="002B1AB7">
        <w:rPr>
          <w:sz w:val="16"/>
          <w:szCs w:val="16"/>
        </w:rPr>
        <w:t>подвижные,</w:t>
      </w:r>
      <w:r w:rsidRPr="002B1AB7">
        <w:rPr>
          <w:spacing w:val="1"/>
          <w:sz w:val="16"/>
          <w:szCs w:val="16"/>
        </w:rPr>
        <w:t xml:space="preserve"> </w:t>
      </w:r>
      <w:r w:rsidRPr="002B1AB7">
        <w:rPr>
          <w:sz w:val="16"/>
          <w:szCs w:val="16"/>
        </w:rPr>
        <w:t>музыкальные</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другие);</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72" w:firstLine="357"/>
        <w:contextualSpacing/>
        <w:rPr>
          <w:sz w:val="16"/>
          <w:szCs w:val="16"/>
        </w:rPr>
      </w:pPr>
      <w:r w:rsidRPr="002B1AB7">
        <w:rPr>
          <w:sz w:val="16"/>
          <w:szCs w:val="16"/>
        </w:rPr>
        <w:t>чтение</w:t>
      </w:r>
      <w:r w:rsidRPr="002B1AB7">
        <w:rPr>
          <w:spacing w:val="1"/>
          <w:sz w:val="16"/>
          <w:szCs w:val="16"/>
        </w:rPr>
        <w:t xml:space="preserve"> </w:t>
      </w:r>
      <w:r w:rsidRPr="002B1AB7">
        <w:rPr>
          <w:sz w:val="16"/>
          <w:szCs w:val="16"/>
        </w:rPr>
        <w:t>художественной</w:t>
      </w:r>
      <w:r w:rsidRPr="002B1AB7">
        <w:rPr>
          <w:spacing w:val="1"/>
          <w:sz w:val="16"/>
          <w:szCs w:val="16"/>
        </w:rPr>
        <w:t xml:space="preserve"> </w:t>
      </w:r>
      <w:r w:rsidRPr="002B1AB7">
        <w:rPr>
          <w:sz w:val="16"/>
          <w:szCs w:val="16"/>
        </w:rPr>
        <w:t>литературы,</w:t>
      </w:r>
      <w:r w:rsidRPr="002B1AB7">
        <w:rPr>
          <w:spacing w:val="1"/>
          <w:sz w:val="16"/>
          <w:szCs w:val="16"/>
        </w:rPr>
        <w:t xml:space="preserve"> </w:t>
      </w:r>
      <w:r w:rsidRPr="002B1AB7">
        <w:rPr>
          <w:sz w:val="16"/>
          <w:szCs w:val="16"/>
        </w:rPr>
        <w:t>прослушивание</w:t>
      </w:r>
      <w:r w:rsidRPr="002B1AB7">
        <w:rPr>
          <w:spacing w:val="1"/>
          <w:sz w:val="16"/>
          <w:szCs w:val="16"/>
        </w:rPr>
        <w:t xml:space="preserve"> </w:t>
      </w:r>
      <w:r w:rsidRPr="002B1AB7">
        <w:rPr>
          <w:sz w:val="16"/>
          <w:szCs w:val="16"/>
        </w:rPr>
        <w:t>аудиозаписей</w:t>
      </w:r>
      <w:r w:rsidRPr="002B1AB7">
        <w:rPr>
          <w:spacing w:val="-67"/>
          <w:sz w:val="16"/>
          <w:szCs w:val="16"/>
        </w:rPr>
        <w:t xml:space="preserve"> </w:t>
      </w:r>
      <w:r w:rsidRPr="002B1AB7">
        <w:rPr>
          <w:sz w:val="16"/>
          <w:szCs w:val="16"/>
        </w:rPr>
        <w:t>лучших образов чтения, рассматривание иллюстраций, просмотр мультфильмов</w:t>
      </w:r>
      <w:r w:rsidRPr="002B1AB7">
        <w:rPr>
          <w:spacing w:val="-67"/>
          <w:sz w:val="16"/>
          <w:szCs w:val="16"/>
        </w:rPr>
        <w:t xml:space="preserve"> </w:t>
      </w:r>
      <w:r w:rsidRPr="002B1AB7">
        <w:rPr>
          <w:sz w:val="16"/>
          <w:szCs w:val="16"/>
        </w:rPr>
        <w:t>и так далее;</w:t>
      </w:r>
    </w:p>
    <w:p w:rsidR="004C5032" w:rsidRPr="002B1AB7" w:rsidRDefault="004C5032" w:rsidP="002B1AB7">
      <w:pPr>
        <w:pStyle w:val="a5"/>
        <w:numPr>
          <w:ilvl w:val="1"/>
          <w:numId w:val="3"/>
        </w:numPr>
        <w:tabs>
          <w:tab w:val="left" w:pos="867"/>
        </w:tabs>
        <w:ind w:right="462" w:firstLine="357"/>
        <w:contextualSpacing/>
        <w:rPr>
          <w:sz w:val="16"/>
          <w:szCs w:val="16"/>
        </w:rPr>
      </w:pPr>
      <w:r w:rsidRPr="002B1AB7">
        <w:rPr>
          <w:sz w:val="16"/>
          <w:szCs w:val="16"/>
        </w:rPr>
        <w:t>слушание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исполнение</w:t>
      </w:r>
      <w:r w:rsidRPr="002B1AB7">
        <w:rPr>
          <w:spacing w:val="1"/>
          <w:sz w:val="16"/>
          <w:szCs w:val="16"/>
        </w:rPr>
        <w:t xml:space="preserve"> </w:t>
      </w:r>
      <w:r w:rsidRPr="002B1AB7">
        <w:rPr>
          <w:sz w:val="16"/>
          <w:szCs w:val="16"/>
        </w:rPr>
        <w:t>музыкальных</w:t>
      </w:r>
      <w:r w:rsidRPr="002B1AB7">
        <w:rPr>
          <w:spacing w:val="1"/>
          <w:sz w:val="16"/>
          <w:szCs w:val="16"/>
        </w:rPr>
        <w:t xml:space="preserve"> </w:t>
      </w:r>
      <w:r w:rsidRPr="002B1AB7">
        <w:rPr>
          <w:sz w:val="16"/>
          <w:szCs w:val="16"/>
        </w:rPr>
        <w:t>произведений,</w:t>
      </w:r>
      <w:r w:rsidRPr="002B1AB7">
        <w:rPr>
          <w:spacing w:val="1"/>
          <w:sz w:val="16"/>
          <w:szCs w:val="16"/>
        </w:rPr>
        <w:t xml:space="preserve"> </w:t>
      </w:r>
      <w:r w:rsidRPr="002B1AB7">
        <w:rPr>
          <w:sz w:val="16"/>
          <w:szCs w:val="16"/>
        </w:rPr>
        <w:t>музыкально-</w:t>
      </w:r>
      <w:r w:rsidRPr="002B1AB7">
        <w:rPr>
          <w:spacing w:val="1"/>
          <w:sz w:val="16"/>
          <w:szCs w:val="16"/>
        </w:rPr>
        <w:t xml:space="preserve"> </w:t>
      </w:r>
      <w:r w:rsidRPr="002B1AB7">
        <w:rPr>
          <w:sz w:val="16"/>
          <w:szCs w:val="16"/>
        </w:rPr>
        <w:t>ритмические</w:t>
      </w:r>
      <w:r w:rsidRPr="002B1AB7">
        <w:rPr>
          <w:spacing w:val="-1"/>
          <w:sz w:val="16"/>
          <w:szCs w:val="16"/>
        </w:rPr>
        <w:t xml:space="preserve"> </w:t>
      </w:r>
      <w:r w:rsidRPr="002B1AB7">
        <w:rPr>
          <w:sz w:val="16"/>
          <w:szCs w:val="16"/>
        </w:rPr>
        <w:t>движения, музыкальные</w:t>
      </w:r>
      <w:r w:rsidRPr="002B1AB7">
        <w:rPr>
          <w:spacing w:val="-1"/>
          <w:sz w:val="16"/>
          <w:szCs w:val="16"/>
        </w:rPr>
        <w:t xml:space="preserve"> </w:t>
      </w:r>
      <w:r w:rsidRPr="002B1AB7">
        <w:rPr>
          <w:sz w:val="16"/>
          <w:szCs w:val="16"/>
        </w:rPr>
        <w:t>игры</w:t>
      </w:r>
      <w:r w:rsidRPr="002B1AB7">
        <w:rPr>
          <w:spacing w:val="-3"/>
          <w:sz w:val="16"/>
          <w:szCs w:val="16"/>
        </w:rPr>
        <w:t xml:space="preserve"> </w:t>
      </w:r>
      <w:r w:rsidRPr="002B1AB7">
        <w:rPr>
          <w:sz w:val="16"/>
          <w:szCs w:val="16"/>
        </w:rPr>
        <w:t>и</w:t>
      </w:r>
      <w:r w:rsidRPr="002B1AB7">
        <w:rPr>
          <w:spacing w:val="-1"/>
          <w:sz w:val="16"/>
          <w:szCs w:val="16"/>
        </w:rPr>
        <w:t xml:space="preserve"> </w:t>
      </w:r>
      <w:r w:rsidRPr="002B1AB7">
        <w:rPr>
          <w:sz w:val="16"/>
          <w:szCs w:val="16"/>
        </w:rPr>
        <w:t>импровизации;</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организация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посещение</w:t>
      </w:r>
      <w:r w:rsidRPr="002B1AB7">
        <w:rPr>
          <w:spacing w:val="1"/>
          <w:sz w:val="16"/>
          <w:szCs w:val="16"/>
        </w:rPr>
        <w:t xml:space="preserve"> </w:t>
      </w:r>
      <w:r w:rsidRPr="002B1AB7">
        <w:rPr>
          <w:sz w:val="16"/>
          <w:szCs w:val="16"/>
        </w:rPr>
        <w:t>выставок</w:t>
      </w:r>
      <w:r w:rsidRPr="002B1AB7">
        <w:rPr>
          <w:spacing w:val="1"/>
          <w:sz w:val="16"/>
          <w:szCs w:val="16"/>
        </w:rPr>
        <w:t xml:space="preserve"> </w:t>
      </w:r>
      <w:r w:rsidRPr="002B1AB7">
        <w:rPr>
          <w:sz w:val="16"/>
          <w:szCs w:val="16"/>
        </w:rPr>
        <w:t>детского</w:t>
      </w:r>
      <w:r w:rsidRPr="002B1AB7">
        <w:rPr>
          <w:spacing w:val="1"/>
          <w:sz w:val="16"/>
          <w:szCs w:val="16"/>
        </w:rPr>
        <w:t xml:space="preserve"> </w:t>
      </w:r>
      <w:r w:rsidRPr="002B1AB7">
        <w:rPr>
          <w:sz w:val="16"/>
          <w:szCs w:val="16"/>
        </w:rPr>
        <w:t>творчества,</w:t>
      </w:r>
      <w:r w:rsidRPr="002B1AB7">
        <w:rPr>
          <w:spacing w:val="1"/>
          <w:sz w:val="16"/>
          <w:szCs w:val="16"/>
        </w:rPr>
        <w:t xml:space="preserve"> </w:t>
      </w:r>
      <w:r w:rsidRPr="002B1AB7">
        <w:rPr>
          <w:sz w:val="16"/>
          <w:szCs w:val="16"/>
        </w:rPr>
        <w:t>изобразительного</w:t>
      </w:r>
      <w:r w:rsidRPr="002B1AB7">
        <w:rPr>
          <w:spacing w:val="1"/>
          <w:sz w:val="16"/>
          <w:szCs w:val="16"/>
        </w:rPr>
        <w:t xml:space="preserve"> </w:t>
      </w:r>
      <w:r w:rsidRPr="002B1AB7">
        <w:rPr>
          <w:sz w:val="16"/>
          <w:szCs w:val="16"/>
        </w:rPr>
        <w:t>искусства,</w:t>
      </w:r>
      <w:r w:rsidRPr="002B1AB7">
        <w:rPr>
          <w:spacing w:val="1"/>
          <w:sz w:val="16"/>
          <w:szCs w:val="16"/>
        </w:rPr>
        <w:t xml:space="preserve"> </w:t>
      </w:r>
      <w:r w:rsidRPr="002B1AB7">
        <w:rPr>
          <w:sz w:val="16"/>
          <w:szCs w:val="16"/>
        </w:rPr>
        <w:t>мастерских;</w:t>
      </w:r>
      <w:r w:rsidRPr="002B1AB7">
        <w:rPr>
          <w:spacing w:val="1"/>
          <w:sz w:val="16"/>
          <w:szCs w:val="16"/>
        </w:rPr>
        <w:t xml:space="preserve"> </w:t>
      </w:r>
      <w:r w:rsidRPr="002B1AB7">
        <w:rPr>
          <w:sz w:val="16"/>
          <w:szCs w:val="16"/>
        </w:rPr>
        <w:t>просмотр</w:t>
      </w:r>
      <w:r w:rsidRPr="002B1AB7">
        <w:rPr>
          <w:spacing w:val="1"/>
          <w:sz w:val="16"/>
          <w:szCs w:val="16"/>
        </w:rPr>
        <w:t xml:space="preserve"> </w:t>
      </w:r>
      <w:r w:rsidRPr="002B1AB7">
        <w:rPr>
          <w:sz w:val="16"/>
          <w:szCs w:val="16"/>
        </w:rPr>
        <w:t>репродукций</w:t>
      </w:r>
      <w:r w:rsidRPr="002B1AB7">
        <w:rPr>
          <w:spacing w:val="1"/>
          <w:sz w:val="16"/>
          <w:szCs w:val="16"/>
        </w:rPr>
        <w:t xml:space="preserve"> </w:t>
      </w:r>
      <w:r w:rsidRPr="002B1AB7">
        <w:rPr>
          <w:sz w:val="16"/>
          <w:szCs w:val="16"/>
        </w:rPr>
        <w:t>картин</w:t>
      </w:r>
      <w:r w:rsidRPr="002B1AB7">
        <w:rPr>
          <w:spacing w:val="1"/>
          <w:sz w:val="16"/>
          <w:szCs w:val="16"/>
        </w:rPr>
        <w:t xml:space="preserve"> </w:t>
      </w:r>
      <w:r w:rsidRPr="002B1AB7">
        <w:rPr>
          <w:sz w:val="16"/>
          <w:szCs w:val="16"/>
        </w:rPr>
        <w:t>классиков</w:t>
      </w:r>
      <w:r w:rsidRPr="002B1AB7">
        <w:rPr>
          <w:spacing w:val="-5"/>
          <w:sz w:val="16"/>
          <w:szCs w:val="16"/>
        </w:rPr>
        <w:t xml:space="preserve"> </w:t>
      </w:r>
      <w:r w:rsidRPr="002B1AB7">
        <w:rPr>
          <w:sz w:val="16"/>
          <w:szCs w:val="16"/>
        </w:rPr>
        <w:t>и современных</w:t>
      </w:r>
      <w:r w:rsidRPr="002B1AB7">
        <w:rPr>
          <w:spacing w:val="1"/>
          <w:sz w:val="16"/>
          <w:szCs w:val="16"/>
        </w:rPr>
        <w:t xml:space="preserve"> </w:t>
      </w:r>
      <w:r w:rsidRPr="002B1AB7">
        <w:rPr>
          <w:sz w:val="16"/>
          <w:szCs w:val="16"/>
        </w:rPr>
        <w:t>художников</w:t>
      </w:r>
      <w:r w:rsidRPr="002B1AB7">
        <w:rPr>
          <w:spacing w:val="-2"/>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другого;</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индивидуальную работу по всем видам деятельности и образовательным</w:t>
      </w:r>
      <w:r w:rsidRPr="002B1AB7">
        <w:rPr>
          <w:spacing w:val="1"/>
          <w:sz w:val="16"/>
          <w:szCs w:val="16"/>
        </w:rPr>
        <w:t xml:space="preserve"> </w:t>
      </w:r>
      <w:r w:rsidRPr="002B1AB7">
        <w:rPr>
          <w:sz w:val="16"/>
          <w:szCs w:val="16"/>
        </w:rPr>
        <w:t>областям;</w:t>
      </w:r>
    </w:p>
    <w:p w:rsidR="004C5032" w:rsidRPr="002B1AB7" w:rsidRDefault="004C5032" w:rsidP="002B1AB7">
      <w:pPr>
        <w:pStyle w:val="a5"/>
        <w:numPr>
          <w:ilvl w:val="1"/>
          <w:numId w:val="3"/>
        </w:numPr>
        <w:tabs>
          <w:tab w:val="left" w:pos="879"/>
        </w:tabs>
        <w:ind w:left="878" w:hanging="361"/>
        <w:contextualSpacing/>
        <w:rPr>
          <w:sz w:val="16"/>
          <w:szCs w:val="16"/>
        </w:rPr>
      </w:pPr>
      <w:r w:rsidRPr="002B1AB7">
        <w:rPr>
          <w:sz w:val="16"/>
          <w:szCs w:val="16"/>
        </w:rPr>
        <w:t>работу</w:t>
      </w:r>
      <w:r w:rsidRPr="002B1AB7">
        <w:rPr>
          <w:spacing w:val="-7"/>
          <w:sz w:val="16"/>
          <w:szCs w:val="16"/>
        </w:rPr>
        <w:t xml:space="preserve"> </w:t>
      </w:r>
      <w:r w:rsidRPr="002B1AB7">
        <w:rPr>
          <w:sz w:val="16"/>
          <w:szCs w:val="16"/>
        </w:rPr>
        <w:t>с</w:t>
      </w:r>
      <w:r w:rsidRPr="002B1AB7">
        <w:rPr>
          <w:spacing w:val="-4"/>
          <w:sz w:val="16"/>
          <w:szCs w:val="16"/>
        </w:rPr>
        <w:t xml:space="preserve"> </w:t>
      </w:r>
      <w:r w:rsidRPr="002B1AB7">
        <w:rPr>
          <w:sz w:val="16"/>
          <w:szCs w:val="16"/>
        </w:rPr>
        <w:t>родителями</w:t>
      </w:r>
      <w:r w:rsidRPr="002B1AB7">
        <w:rPr>
          <w:spacing w:val="-3"/>
          <w:sz w:val="16"/>
          <w:szCs w:val="16"/>
        </w:rPr>
        <w:t xml:space="preserve"> </w:t>
      </w:r>
      <w:r w:rsidRPr="002B1AB7">
        <w:rPr>
          <w:sz w:val="16"/>
          <w:szCs w:val="16"/>
        </w:rPr>
        <w:t>(законными</w:t>
      </w:r>
      <w:r w:rsidRPr="002B1AB7">
        <w:rPr>
          <w:spacing w:val="-3"/>
          <w:sz w:val="16"/>
          <w:szCs w:val="16"/>
        </w:rPr>
        <w:t xml:space="preserve"> </w:t>
      </w:r>
      <w:r w:rsidRPr="002B1AB7">
        <w:rPr>
          <w:sz w:val="16"/>
          <w:szCs w:val="16"/>
        </w:rPr>
        <w:t>представителями).</w:t>
      </w:r>
    </w:p>
    <w:p w:rsidR="004C5032" w:rsidRPr="002B1AB7" w:rsidRDefault="004C5032" w:rsidP="002B1AB7">
      <w:pPr>
        <w:pStyle w:val="a3"/>
        <w:spacing w:before="47"/>
        <w:ind w:right="462"/>
        <w:contextualSpacing/>
        <w:rPr>
          <w:sz w:val="16"/>
          <w:szCs w:val="16"/>
        </w:rPr>
      </w:pPr>
      <w:r w:rsidRPr="002B1AB7">
        <w:rPr>
          <w:sz w:val="16"/>
          <w:szCs w:val="16"/>
        </w:rPr>
        <w:t>Для организации самостоятельной деятельности детей в группе создаются</w:t>
      </w:r>
      <w:r w:rsidRPr="002B1AB7">
        <w:rPr>
          <w:spacing w:val="-67"/>
          <w:sz w:val="16"/>
          <w:szCs w:val="16"/>
        </w:rPr>
        <w:t xml:space="preserve"> </w:t>
      </w:r>
      <w:r w:rsidRPr="002B1AB7">
        <w:rPr>
          <w:sz w:val="16"/>
          <w:szCs w:val="16"/>
        </w:rPr>
        <w:t>различные</w:t>
      </w:r>
      <w:r w:rsidRPr="002B1AB7">
        <w:rPr>
          <w:spacing w:val="-13"/>
          <w:sz w:val="16"/>
          <w:szCs w:val="16"/>
        </w:rPr>
        <w:t xml:space="preserve"> </w:t>
      </w:r>
      <w:r w:rsidRPr="002B1AB7">
        <w:rPr>
          <w:sz w:val="16"/>
          <w:szCs w:val="16"/>
        </w:rPr>
        <w:t>центры</w:t>
      </w:r>
      <w:r w:rsidRPr="002B1AB7">
        <w:rPr>
          <w:spacing w:val="-13"/>
          <w:sz w:val="16"/>
          <w:szCs w:val="16"/>
        </w:rPr>
        <w:t xml:space="preserve"> </w:t>
      </w:r>
      <w:r w:rsidRPr="002B1AB7">
        <w:rPr>
          <w:sz w:val="16"/>
          <w:szCs w:val="16"/>
        </w:rPr>
        <w:t>активности</w:t>
      </w:r>
      <w:r w:rsidRPr="002B1AB7">
        <w:rPr>
          <w:spacing w:val="-12"/>
          <w:sz w:val="16"/>
          <w:szCs w:val="16"/>
        </w:rPr>
        <w:t xml:space="preserve"> </w:t>
      </w:r>
      <w:r w:rsidRPr="002B1AB7">
        <w:rPr>
          <w:sz w:val="16"/>
          <w:szCs w:val="16"/>
        </w:rPr>
        <w:t>(игровой,</w:t>
      </w:r>
      <w:r w:rsidRPr="002B1AB7">
        <w:rPr>
          <w:spacing w:val="-16"/>
          <w:sz w:val="16"/>
          <w:szCs w:val="16"/>
        </w:rPr>
        <w:t xml:space="preserve"> </w:t>
      </w:r>
      <w:r w:rsidRPr="002B1AB7">
        <w:rPr>
          <w:sz w:val="16"/>
          <w:szCs w:val="16"/>
        </w:rPr>
        <w:t>литературный,</w:t>
      </w:r>
      <w:r w:rsidRPr="002B1AB7">
        <w:rPr>
          <w:spacing w:val="-14"/>
          <w:sz w:val="16"/>
          <w:szCs w:val="16"/>
        </w:rPr>
        <w:t xml:space="preserve"> </w:t>
      </w:r>
      <w:r w:rsidRPr="002B1AB7">
        <w:rPr>
          <w:sz w:val="16"/>
          <w:szCs w:val="16"/>
        </w:rPr>
        <w:t>спортивный,</w:t>
      </w:r>
      <w:r w:rsidRPr="002B1AB7">
        <w:rPr>
          <w:spacing w:val="-13"/>
          <w:sz w:val="16"/>
          <w:szCs w:val="16"/>
        </w:rPr>
        <w:t xml:space="preserve"> </w:t>
      </w:r>
      <w:r w:rsidRPr="002B1AB7">
        <w:rPr>
          <w:sz w:val="16"/>
          <w:szCs w:val="16"/>
        </w:rPr>
        <w:t>творчества,</w:t>
      </w:r>
      <w:r w:rsidRPr="002B1AB7">
        <w:rPr>
          <w:spacing w:val="-68"/>
          <w:sz w:val="16"/>
          <w:szCs w:val="16"/>
        </w:rPr>
        <w:t xml:space="preserve"> </w:t>
      </w:r>
      <w:r w:rsidRPr="002B1AB7">
        <w:rPr>
          <w:sz w:val="16"/>
          <w:szCs w:val="16"/>
        </w:rPr>
        <w:t>познания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Самостоятельная</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предполагает</w:t>
      </w:r>
      <w:r w:rsidRPr="002B1AB7">
        <w:rPr>
          <w:spacing w:val="1"/>
          <w:sz w:val="16"/>
          <w:szCs w:val="16"/>
        </w:rPr>
        <w:t xml:space="preserve"> </w:t>
      </w:r>
      <w:r w:rsidRPr="002B1AB7">
        <w:rPr>
          <w:sz w:val="16"/>
          <w:szCs w:val="16"/>
        </w:rPr>
        <w:t>самостоятельный выбор ребёнком её содержания, времени, партнёров. Педагог</w:t>
      </w:r>
      <w:r w:rsidRPr="002B1AB7">
        <w:rPr>
          <w:spacing w:val="1"/>
          <w:sz w:val="16"/>
          <w:szCs w:val="16"/>
        </w:rPr>
        <w:t xml:space="preserve"> </w:t>
      </w:r>
      <w:r w:rsidRPr="002B1AB7">
        <w:rPr>
          <w:sz w:val="16"/>
          <w:szCs w:val="16"/>
        </w:rPr>
        <w:t>может направлять и поддерживать свободную самостоятельную деятельность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(создавать</w:t>
      </w:r>
      <w:r w:rsidRPr="002B1AB7">
        <w:rPr>
          <w:spacing w:val="1"/>
          <w:sz w:val="16"/>
          <w:szCs w:val="16"/>
        </w:rPr>
        <w:t xml:space="preserve"> </w:t>
      </w:r>
      <w:r w:rsidRPr="002B1AB7">
        <w:rPr>
          <w:sz w:val="16"/>
          <w:szCs w:val="16"/>
        </w:rPr>
        <w:t>проблемно-игровые</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поддерживать</w:t>
      </w:r>
      <w:r w:rsidRPr="002B1AB7">
        <w:rPr>
          <w:spacing w:val="1"/>
          <w:sz w:val="16"/>
          <w:szCs w:val="16"/>
        </w:rPr>
        <w:t xml:space="preserve"> </w:t>
      </w:r>
      <w:r w:rsidRPr="002B1AB7">
        <w:rPr>
          <w:sz w:val="16"/>
          <w:szCs w:val="16"/>
        </w:rPr>
        <w:t>познавательные</w:t>
      </w:r>
      <w:r w:rsidRPr="002B1AB7">
        <w:rPr>
          <w:spacing w:val="1"/>
          <w:sz w:val="16"/>
          <w:szCs w:val="16"/>
        </w:rPr>
        <w:t xml:space="preserve"> </w:t>
      </w:r>
      <w:r w:rsidRPr="002B1AB7">
        <w:rPr>
          <w:sz w:val="16"/>
          <w:szCs w:val="16"/>
        </w:rPr>
        <w:t>интересы</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изменять</w:t>
      </w:r>
      <w:r w:rsidRPr="002B1AB7">
        <w:rPr>
          <w:spacing w:val="1"/>
          <w:sz w:val="16"/>
          <w:szCs w:val="16"/>
        </w:rPr>
        <w:t xml:space="preserve"> </w:t>
      </w:r>
      <w:r w:rsidRPr="002B1AB7">
        <w:rPr>
          <w:sz w:val="16"/>
          <w:szCs w:val="16"/>
        </w:rPr>
        <w:t>предметно-</w:t>
      </w:r>
      <w:r w:rsidRPr="002B1AB7">
        <w:rPr>
          <w:spacing w:val="1"/>
          <w:sz w:val="16"/>
          <w:szCs w:val="16"/>
        </w:rPr>
        <w:t xml:space="preserve"> </w:t>
      </w:r>
      <w:r w:rsidRPr="002B1AB7">
        <w:rPr>
          <w:sz w:val="16"/>
          <w:szCs w:val="16"/>
        </w:rPr>
        <w:t>развивающую</w:t>
      </w:r>
      <w:r w:rsidRPr="002B1AB7">
        <w:rPr>
          <w:spacing w:val="-2"/>
          <w:sz w:val="16"/>
          <w:szCs w:val="16"/>
        </w:rPr>
        <w:t xml:space="preserve"> </w:t>
      </w:r>
      <w:r w:rsidRPr="002B1AB7">
        <w:rPr>
          <w:sz w:val="16"/>
          <w:szCs w:val="16"/>
        </w:rPr>
        <w:t>среду</w:t>
      </w:r>
      <w:r w:rsidRPr="002B1AB7">
        <w:rPr>
          <w:spacing w:val="-4"/>
          <w:sz w:val="16"/>
          <w:szCs w:val="16"/>
        </w:rPr>
        <w:t xml:space="preserve"> </w:t>
      </w:r>
      <w:r w:rsidRPr="002B1AB7">
        <w:rPr>
          <w:sz w:val="16"/>
          <w:szCs w:val="16"/>
        </w:rPr>
        <w:t>и другое).</w:t>
      </w:r>
    </w:p>
    <w:p w:rsidR="004C5032" w:rsidRPr="002B1AB7" w:rsidRDefault="004C5032" w:rsidP="002B1AB7">
      <w:pPr>
        <w:pStyle w:val="a3"/>
        <w:ind w:right="466"/>
        <w:contextualSpacing/>
        <w:rPr>
          <w:sz w:val="16"/>
          <w:szCs w:val="16"/>
        </w:rPr>
      </w:pPr>
      <w:r w:rsidRPr="002B1AB7">
        <w:rPr>
          <w:sz w:val="16"/>
          <w:szCs w:val="16"/>
        </w:rPr>
        <w:t>Во</w:t>
      </w:r>
      <w:r w:rsidRPr="002B1AB7">
        <w:rPr>
          <w:spacing w:val="1"/>
          <w:sz w:val="16"/>
          <w:szCs w:val="16"/>
        </w:rPr>
        <w:t xml:space="preserve"> </w:t>
      </w:r>
      <w:r w:rsidRPr="002B1AB7">
        <w:rPr>
          <w:sz w:val="16"/>
          <w:szCs w:val="16"/>
        </w:rPr>
        <w:t>вторую</w:t>
      </w:r>
      <w:r w:rsidRPr="002B1AB7">
        <w:rPr>
          <w:spacing w:val="1"/>
          <w:sz w:val="16"/>
          <w:szCs w:val="16"/>
        </w:rPr>
        <w:t xml:space="preserve"> </w:t>
      </w:r>
      <w:r w:rsidRPr="002B1AB7">
        <w:rPr>
          <w:sz w:val="16"/>
          <w:szCs w:val="16"/>
        </w:rPr>
        <w:t>половину</w:t>
      </w:r>
      <w:r w:rsidRPr="002B1AB7">
        <w:rPr>
          <w:spacing w:val="1"/>
          <w:sz w:val="16"/>
          <w:szCs w:val="16"/>
        </w:rPr>
        <w:t xml:space="preserve"> </w:t>
      </w:r>
      <w:r w:rsidRPr="002B1AB7">
        <w:rPr>
          <w:sz w:val="16"/>
          <w:szCs w:val="16"/>
        </w:rPr>
        <w:t>дня</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организовывать</w:t>
      </w:r>
      <w:r w:rsidRPr="002B1AB7">
        <w:rPr>
          <w:spacing w:val="1"/>
          <w:sz w:val="16"/>
          <w:szCs w:val="16"/>
        </w:rPr>
        <w:t xml:space="preserve"> </w:t>
      </w:r>
      <w:r w:rsidRPr="002B1AB7">
        <w:rPr>
          <w:sz w:val="16"/>
          <w:szCs w:val="16"/>
        </w:rPr>
        <w:t>культурные</w:t>
      </w:r>
      <w:r w:rsidRPr="002B1AB7">
        <w:rPr>
          <w:spacing w:val="1"/>
          <w:sz w:val="16"/>
          <w:szCs w:val="16"/>
        </w:rPr>
        <w:t xml:space="preserve"> </w:t>
      </w:r>
      <w:r w:rsidRPr="002B1AB7">
        <w:rPr>
          <w:sz w:val="16"/>
          <w:szCs w:val="16"/>
        </w:rPr>
        <w:t>практики. Они расширяют социальные и практические компоненты содержания</w:t>
      </w:r>
      <w:r w:rsidRPr="002B1AB7">
        <w:rPr>
          <w:spacing w:val="-67"/>
          <w:sz w:val="16"/>
          <w:szCs w:val="16"/>
        </w:rPr>
        <w:t xml:space="preserve"> </w:t>
      </w:r>
      <w:r w:rsidRPr="002B1AB7">
        <w:rPr>
          <w:sz w:val="16"/>
          <w:szCs w:val="16"/>
        </w:rPr>
        <w:t>образования,</w:t>
      </w:r>
      <w:r w:rsidRPr="002B1AB7">
        <w:rPr>
          <w:spacing w:val="1"/>
          <w:sz w:val="16"/>
          <w:szCs w:val="16"/>
        </w:rPr>
        <w:t xml:space="preserve"> </w:t>
      </w:r>
      <w:r w:rsidRPr="002B1AB7">
        <w:rPr>
          <w:sz w:val="16"/>
          <w:szCs w:val="16"/>
        </w:rPr>
        <w:t>способствуют</w:t>
      </w:r>
      <w:r w:rsidRPr="002B1AB7">
        <w:rPr>
          <w:spacing w:val="1"/>
          <w:sz w:val="16"/>
          <w:szCs w:val="16"/>
        </w:rPr>
        <w:t xml:space="preserve"> </w:t>
      </w:r>
      <w:r w:rsidRPr="002B1AB7">
        <w:rPr>
          <w:sz w:val="16"/>
          <w:szCs w:val="16"/>
        </w:rPr>
        <w:t>формированию</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культурных</w:t>
      </w:r>
      <w:r w:rsidRPr="002B1AB7">
        <w:rPr>
          <w:spacing w:val="1"/>
          <w:sz w:val="16"/>
          <w:szCs w:val="16"/>
        </w:rPr>
        <w:t xml:space="preserve"> </w:t>
      </w:r>
      <w:r w:rsidRPr="002B1AB7">
        <w:rPr>
          <w:sz w:val="16"/>
          <w:szCs w:val="16"/>
        </w:rPr>
        <w:t>умений</w:t>
      </w:r>
      <w:r w:rsidRPr="002B1AB7">
        <w:rPr>
          <w:spacing w:val="1"/>
          <w:sz w:val="16"/>
          <w:szCs w:val="16"/>
        </w:rPr>
        <w:t xml:space="preserve"> </w:t>
      </w:r>
      <w:r w:rsidRPr="002B1AB7">
        <w:rPr>
          <w:sz w:val="16"/>
          <w:szCs w:val="16"/>
        </w:rPr>
        <w:t>при</w:t>
      </w:r>
      <w:r w:rsidRPr="002B1AB7">
        <w:rPr>
          <w:spacing w:val="-67"/>
          <w:sz w:val="16"/>
          <w:szCs w:val="16"/>
        </w:rPr>
        <w:t xml:space="preserve"> </w:t>
      </w:r>
      <w:r w:rsidRPr="002B1AB7">
        <w:rPr>
          <w:sz w:val="16"/>
          <w:szCs w:val="16"/>
        </w:rPr>
        <w:t>взаимодействии</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самостоятельной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Ценность</w:t>
      </w:r>
      <w:r w:rsidRPr="002B1AB7">
        <w:rPr>
          <w:spacing w:val="-67"/>
          <w:sz w:val="16"/>
          <w:szCs w:val="16"/>
        </w:rPr>
        <w:t xml:space="preserve"> </w:t>
      </w:r>
      <w:r w:rsidRPr="002B1AB7">
        <w:rPr>
          <w:sz w:val="16"/>
          <w:szCs w:val="16"/>
        </w:rPr>
        <w:t>культурных</w:t>
      </w:r>
      <w:r w:rsidRPr="002B1AB7">
        <w:rPr>
          <w:spacing w:val="1"/>
          <w:sz w:val="16"/>
          <w:szCs w:val="16"/>
        </w:rPr>
        <w:t xml:space="preserve"> </w:t>
      </w:r>
      <w:r w:rsidRPr="002B1AB7">
        <w:rPr>
          <w:sz w:val="16"/>
          <w:szCs w:val="16"/>
        </w:rPr>
        <w:t>практик</w:t>
      </w:r>
      <w:r w:rsidRPr="002B1AB7">
        <w:rPr>
          <w:spacing w:val="1"/>
          <w:sz w:val="16"/>
          <w:szCs w:val="16"/>
        </w:rPr>
        <w:t xml:space="preserve"> </w:t>
      </w:r>
      <w:r w:rsidRPr="002B1AB7">
        <w:rPr>
          <w:sz w:val="16"/>
          <w:szCs w:val="16"/>
        </w:rPr>
        <w:t>состоит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том,</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они</w:t>
      </w:r>
      <w:r w:rsidRPr="002B1AB7">
        <w:rPr>
          <w:spacing w:val="1"/>
          <w:sz w:val="16"/>
          <w:szCs w:val="16"/>
        </w:rPr>
        <w:t xml:space="preserve"> </w:t>
      </w:r>
      <w:r w:rsidRPr="002B1AB7">
        <w:rPr>
          <w:sz w:val="16"/>
          <w:szCs w:val="16"/>
        </w:rPr>
        <w:t>ориентированы</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проявление</w:t>
      </w:r>
      <w:r w:rsidRPr="002B1AB7">
        <w:rPr>
          <w:spacing w:val="1"/>
          <w:sz w:val="16"/>
          <w:szCs w:val="16"/>
        </w:rPr>
        <w:t xml:space="preserve"> </w:t>
      </w:r>
      <w:r w:rsidRPr="002B1AB7">
        <w:rPr>
          <w:sz w:val="16"/>
          <w:szCs w:val="16"/>
        </w:rPr>
        <w:t>детьми</w:t>
      </w:r>
      <w:r w:rsidRPr="002B1AB7">
        <w:rPr>
          <w:spacing w:val="-7"/>
          <w:sz w:val="16"/>
          <w:szCs w:val="16"/>
        </w:rPr>
        <w:t xml:space="preserve"> </w:t>
      </w:r>
      <w:r w:rsidRPr="002B1AB7">
        <w:rPr>
          <w:sz w:val="16"/>
          <w:szCs w:val="16"/>
        </w:rPr>
        <w:t>самостоятельности</w:t>
      </w:r>
      <w:r w:rsidRPr="002B1AB7">
        <w:rPr>
          <w:spacing w:val="-5"/>
          <w:sz w:val="16"/>
          <w:szCs w:val="16"/>
        </w:rPr>
        <w:t xml:space="preserve"> </w:t>
      </w:r>
      <w:r w:rsidRPr="002B1AB7">
        <w:rPr>
          <w:sz w:val="16"/>
          <w:szCs w:val="16"/>
        </w:rPr>
        <w:t>и</w:t>
      </w:r>
      <w:r w:rsidRPr="002B1AB7">
        <w:rPr>
          <w:spacing w:val="-4"/>
          <w:sz w:val="16"/>
          <w:szCs w:val="16"/>
        </w:rPr>
        <w:t xml:space="preserve"> </w:t>
      </w:r>
      <w:r w:rsidRPr="002B1AB7">
        <w:rPr>
          <w:sz w:val="16"/>
          <w:szCs w:val="16"/>
        </w:rPr>
        <w:t>творчества,</w:t>
      </w:r>
      <w:r w:rsidRPr="002B1AB7">
        <w:rPr>
          <w:spacing w:val="-6"/>
          <w:sz w:val="16"/>
          <w:szCs w:val="16"/>
        </w:rPr>
        <w:t xml:space="preserve"> </w:t>
      </w:r>
      <w:r w:rsidRPr="002B1AB7">
        <w:rPr>
          <w:sz w:val="16"/>
          <w:szCs w:val="16"/>
        </w:rPr>
        <w:t>активности</w:t>
      </w:r>
      <w:r w:rsidRPr="002B1AB7">
        <w:rPr>
          <w:spacing w:val="-5"/>
          <w:sz w:val="16"/>
          <w:szCs w:val="16"/>
        </w:rPr>
        <w:t xml:space="preserve"> </w:t>
      </w:r>
      <w:r w:rsidRPr="002B1AB7">
        <w:rPr>
          <w:sz w:val="16"/>
          <w:szCs w:val="16"/>
        </w:rPr>
        <w:t>и</w:t>
      </w:r>
      <w:r w:rsidRPr="002B1AB7">
        <w:rPr>
          <w:spacing w:val="-6"/>
          <w:sz w:val="16"/>
          <w:szCs w:val="16"/>
        </w:rPr>
        <w:t xml:space="preserve"> </w:t>
      </w:r>
      <w:r w:rsidRPr="002B1AB7">
        <w:rPr>
          <w:sz w:val="16"/>
          <w:szCs w:val="16"/>
        </w:rPr>
        <w:t>инициативности</w:t>
      </w:r>
      <w:r w:rsidRPr="002B1AB7">
        <w:rPr>
          <w:spacing w:val="-5"/>
          <w:sz w:val="16"/>
          <w:szCs w:val="16"/>
        </w:rPr>
        <w:t xml:space="preserve"> </w:t>
      </w:r>
      <w:r w:rsidRPr="002B1AB7">
        <w:rPr>
          <w:sz w:val="16"/>
          <w:szCs w:val="16"/>
        </w:rPr>
        <w:t>в</w:t>
      </w:r>
      <w:r w:rsidRPr="002B1AB7">
        <w:rPr>
          <w:spacing w:val="-8"/>
          <w:sz w:val="16"/>
          <w:szCs w:val="16"/>
        </w:rPr>
        <w:t xml:space="preserve"> </w:t>
      </w:r>
      <w:r w:rsidRPr="002B1AB7">
        <w:rPr>
          <w:sz w:val="16"/>
          <w:szCs w:val="16"/>
        </w:rPr>
        <w:t>разных</w:t>
      </w:r>
      <w:r w:rsidRPr="002B1AB7">
        <w:rPr>
          <w:spacing w:val="-67"/>
          <w:sz w:val="16"/>
          <w:szCs w:val="16"/>
        </w:rPr>
        <w:t xml:space="preserve"> </w:t>
      </w:r>
      <w:r w:rsidRPr="002B1AB7">
        <w:rPr>
          <w:sz w:val="16"/>
          <w:szCs w:val="16"/>
        </w:rPr>
        <w:t>видах деятельности,</w:t>
      </w:r>
      <w:r w:rsidRPr="002B1AB7">
        <w:rPr>
          <w:spacing w:val="-3"/>
          <w:sz w:val="16"/>
          <w:szCs w:val="16"/>
        </w:rPr>
        <w:t xml:space="preserve"> </w:t>
      </w:r>
      <w:r w:rsidRPr="002B1AB7">
        <w:rPr>
          <w:sz w:val="16"/>
          <w:szCs w:val="16"/>
        </w:rPr>
        <w:t>обеспечивают</w:t>
      </w:r>
      <w:r w:rsidRPr="002B1AB7">
        <w:rPr>
          <w:spacing w:val="-5"/>
          <w:sz w:val="16"/>
          <w:szCs w:val="16"/>
        </w:rPr>
        <w:t xml:space="preserve"> </w:t>
      </w:r>
      <w:r w:rsidRPr="002B1AB7">
        <w:rPr>
          <w:sz w:val="16"/>
          <w:szCs w:val="16"/>
        </w:rPr>
        <w:t>их</w:t>
      </w:r>
      <w:r w:rsidRPr="002B1AB7">
        <w:rPr>
          <w:spacing w:val="-3"/>
          <w:sz w:val="16"/>
          <w:szCs w:val="16"/>
        </w:rPr>
        <w:t xml:space="preserve"> </w:t>
      </w:r>
      <w:r w:rsidRPr="002B1AB7">
        <w:rPr>
          <w:sz w:val="16"/>
          <w:szCs w:val="16"/>
        </w:rPr>
        <w:t>продуктивность.</w:t>
      </w:r>
    </w:p>
    <w:p w:rsidR="004C5032" w:rsidRPr="002B1AB7" w:rsidRDefault="004C5032" w:rsidP="002B1AB7">
      <w:pPr>
        <w:pStyle w:val="a3"/>
        <w:ind w:right="465"/>
        <w:contextualSpacing/>
        <w:rPr>
          <w:sz w:val="16"/>
          <w:szCs w:val="16"/>
        </w:rPr>
      </w:pPr>
      <w:r w:rsidRPr="002B1AB7">
        <w:rPr>
          <w:sz w:val="16"/>
          <w:szCs w:val="16"/>
        </w:rPr>
        <w:t>К</w:t>
      </w:r>
      <w:r w:rsidRPr="002B1AB7">
        <w:rPr>
          <w:spacing w:val="-16"/>
          <w:sz w:val="16"/>
          <w:szCs w:val="16"/>
        </w:rPr>
        <w:t xml:space="preserve"> </w:t>
      </w:r>
      <w:r w:rsidRPr="002B1AB7">
        <w:rPr>
          <w:sz w:val="16"/>
          <w:szCs w:val="16"/>
        </w:rPr>
        <w:t>культурным</w:t>
      </w:r>
      <w:r w:rsidRPr="002B1AB7">
        <w:rPr>
          <w:spacing w:val="-15"/>
          <w:sz w:val="16"/>
          <w:szCs w:val="16"/>
        </w:rPr>
        <w:t xml:space="preserve"> </w:t>
      </w:r>
      <w:r w:rsidRPr="002B1AB7">
        <w:rPr>
          <w:sz w:val="16"/>
          <w:szCs w:val="16"/>
        </w:rPr>
        <w:t>практикам</w:t>
      </w:r>
      <w:r w:rsidRPr="002B1AB7">
        <w:rPr>
          <w:spacing w:val="-18"/>
          <w:sz w:val="16"/>
          <w:szCs w:val="16"/>
        </w:rPr>
        <w:t xml:space="preserve"> </w:t>
      </w:r>
      <w:r w:rsidRPr="002B1AB7">
        <w:rPr>
          <w:sz w:val="16"/>
          <w:szCs w:val="16"/>
        </w:rPr>
        <w:t>относят</w:t>
      </w:r>
      <w:r w:rsidRPr="002B1AB7">
        <w:rPr>
          <w:spacing w:val="-15"/>
          <w:sz w:val="16"/>
          <w:szCs w:val="16"/>
        </w:rPr>
        <w:t xml:space="preserve"> </w:t>
      </w:r>
      <w:r w:rsidRPr="002B1AB7">
        <w:rPr>
          <w:sz w:val="16"/>
          <w:szCs w:val="16"/>
        </w:rPr>
        <w:t>игровую,</w:t>
      </w:r>
      <w:r w:rsidRPr="002B1AB7">
        <w:rPr>
          <w:spacing w:val="-16"/>
          <w:sz w:val="16"/>
          <w:szCs w:val="16"/>
        </w:rPr>
        <w:t xml:space="preserve"> </w:t>
      </w:r>
      <w:r w:rsidRPr="002B1AB7">
        <w:rPr>
          <w:sz w:val="16"/>
          <w:szCs w:val="16"/>
        </w:rPr>
        <w:t>продуктивную,</w:t>
      </w:r>
      <w:r w:rsidRPr="002B1AB7">
        <w:rPr>
          <w:spacing w:val="-15"/>
          <w:sz w:val="16"/>
          <w:szCs w:val="16"/>
        </w:rPr>
        <w:t xml:space="preserve"> </w:t>
      </w:r>
      <w:r w:rsidRPr="002B1AB7">
        <w:rPr>
          <w:sz w:val="16"/>
          <w:szCs w:val="16"/>
        </w:rPr>
        <w:t>познавательно-</w:t>
      </w:r>
      <w:r w:rsidRPr="002B1AB7">
        <w:rPr>
          <w:spacing w:val="-68"/>
          <w:sz w:val="16"/>
          <w:szCs w:val="16"/>
        </w:rPr>
        <w:t xml:space="preserve"> </w:t>
      </w:r>
      <w:r w:rsidRPr="002B1AB7">
        <w:rPr>
          <w:sz w:val="16"/>
          <w:szCs w:val="16"/>
        </w:rPr>
        <w:t>исследовательскую,</w:t>
      </w:r>
      <w:r w:rsidRPr="002B1AB7">
        <w:rPr>
          <w:spacing w:val="1"/>
          <w:sz w:val="16"/>
          <w:szCs w:val="16"/>
        </w:rPr>
        <w:t xml:space="preserve"> </w:t>
      </w:r>
      <w:r w:rsidRPr="002B1AB7">
        <w:rPr>
          <w:sz w:val="16"/>
          <w:szCs w:val="16"/>
        </w:rPr>
        <w:t>коммуникативную</w:t>
      </w:r>
      <w:r w:rsidRPr="002B1AB7">
        <w:rPr>
          <w:spacing w:val="1"/>
          <w:sz w:val="16"/>
          <w:szCs w:val="16"/>
        </w:rPr>
        <w:t xml:space="preserve"> </w:t>
      </w:r>
      <w:r w:rsidRPr="002B1AB7">
        <w:rPr>
          <w:sz w:val="16"/>
          <w:szCs w:val="16"/>
        </w:rPr>
        <w:t>практики,</w:t>
      </w:r>
      <w:r w:rsidRPr="002B1AB7">
        <w:rPr>
          <w:spacing w:val="1"/>
          <w:sz w:val="16"/>
          <w:szCs w:val="16"/>
        </w:rPr>
        <w:t xml:space="preserve"> </w:t>
      </w:r>
      <w:r w:rsidRPr="002B1AB7">
        <w:rPr>
          <w:sz w:val="16"/>
          <w:szCs w:val="16"/>
        </w:rPr>
        <w:t>чтение</w:t>
      </w:r>
      <w:r w:rsidRPr="002B1AB7">
        <w:rPr>
          <w:spacing w:val="1"/>
          <w:sz w:val="16"/>
          <w:szCs w:val="16"/>
        </w:rPr>
        <w:t xml:space="preserve"> </w:t>
      </w:r>
      <w:r w:rsidRPr="002B1AB7">
        <w:rPr>
          <w:sz w:val="16"/>
          <w:szCs w:val="16"/>
        </w:rPr>
        <w:t>художественной</w:t>
      </w:r>
      <w:r w:rsidRPr="002B1AB7">
        <w:rPr>
          <w:spacing w:val="1"/>
          <w:sz w:val="16"/>
          <w:szCs w:val="16"/>
        </w:rPr>
        <w:t xml:space="preserve"> </w:t>
      </w:r>
      <w:r w:rsidRPr="002B1AB7">
        <w:rPr>
          <w:sz w:val="16"/>
          <w:szCs w:val="16"/>
        </w:rPr>
        <w:t>литературы.</w:t>
      </w:r>
    </w:p>
    <w:p w:rsidR="004C5032" w:rsidRPr="002B1AB7" w:rsidRDefault="004C5032" w:rsidP="002B1AB7">
      <w:pPr>
        <w:pStyle w:val="a3"/>
        <w:ind w:right="466"/>
        <w:contextualSpacing/>
        <w:rPr>
          <w:sz w:val="16"/>
          <w:szCs w:val="16"/>
        </w:rPr>
      </w:pPr>
      <w:r w:rsidRPr="002B1AB7">
        <w:rPr>
          <w:sz w:val="16"/>
          <w:szCs w:val="16"/>
        </w:rPr>
        <w:t>Культурные</w:t>
      </w:r>
      <w:r w:rsidRPr="002B1AB7">
        <w:rPr>
          <w:spacing w:val="-15"/>
          <w:sz w:val="16"/>
          <w:szCs w:val="16"/>
        </w:rPr>
        <w:t xml:space="preserve"> </w:t>
      </w:r>
      <w:r w:rsidRPr="002B1AB7">
        <w:rPr>
          <w:sz w:val="16"/>
          <w:szCs w:val="16"/>
        </w:rPr>
        <w:t>практики</w:t>
      </w:r>
      <w:r w:rsidRPr="002B1AB7">
        <w:rPr>
          <w:spacing w:val="-13"/>
          <w:sz w:val="16"/>
          <w:szCs w:val="16"/>
        </w:rPr>
        <w:t xml:space="preserve"> </w:t>
      </w:r>
      <w:r w:rsidRPr="002B1AB7">
        <w:rPr>
          <w:sz w:val="16"/>
          <w:szCs w:val="16"/>
        </w:rPr>
        <w:t>предоставляют</w:t>
      </w:r>
      <w:r w:rsidRPr="002B1AB7">
        <w:rPr>
          <w:spacing w:val="-15"/>
          <w:sz w:val="16"/>
          <w:szCs w:val="16"/>
        </w:rPr>
        <w:t xml:space="preserve"> </w:t>
      </w:r>
      <w:r w:rsidRPr="002B1AB7">
        <w:rPr>
          <w:sz w:val="16"/>
          <w:szCs w:val="16"/>
        </w:rPr>
        <w:t>ребёнку</w:t>
      </w:r>
      <w:r w:rsidRPr="002B1AB7">
        <w:rPr>
          <w:spacing w:val="-18"/>
          <w:sz w:val="16"/>
          <w:szCs w:val="16"/>
        </w:rPr>
        <w:t xml:space="preserve"> </w:t>
      </w:r>
      <w:r w:rsidRPr="002B1AB7">
        <w:rPr>
          <w:sz w:val="16"/>
          <w:szCs w:val="16"/>
        </w:rPr>
        <w:t>возможность</w:t>
      </w:r>
      <w:r w:rsidRPr="002B1AB7">
        <w:rPr>
          <w:spacing w:val="-17"/>
          <w:sz w:val="16"/>
          <w:szCs w:val="16"/>
        </w:rPr>
        <w:t xml:space="preserve"> </w:t>
      </w:r>
      <w:r w:rsidRPr="002B1AB7">
        <w:rPr>
          <w:sz w:val="16"/>
          <w:szCs w:val="16"/>
        </w:rPr>
        <w:t>проявить</w:t>
      </w:r>
      <w:r w:rsidRPr="002B1AB7">
        <w:rPr>
          <w:spacing w:val="-15"/>
          <w:sz w:val="16"/>
          <w:szCs w:val="16"/>
        </w:rPr>
        <w:t xml:space="preserve"> </w:t>
      </w:r>
      <w:r w:rsidRPr="002B1AB7">
        <w:rPr>
          <w:sz w:val="16"/>
          <w:szCs w:val="16"/>
        </w:rPr>
        <w:t>свою</w:t>
      </w:r>
      <w:r w:rsidRPr="002B1AB7">
        <w:rPr>
          <w:spacing w:val="-68"/>
          <w:sz w:val="16"/>
          <w:szCs w:val="16"/>
        </w:rPr>
        <w:t xml:space="preserve"> </w:t>
      </w:r>
      <w:r w:rsidRPr="002B1AB7">
        <w:rPr>
          <w:sz w:val="16"/>
          <w:szCs w:val="16"/>
        </w:rPr>
        <w:t>субъектность с разных сторон, что, в свою очередь, способствует становлению</w:t>
      </w:r>
      <w:r w:rsidRPr="002B1AB7">
        <w:rPr>
          <w:spacing w:val="1"/>
          <w:sz w:val="16"/>
          <w:szCs w:val="16"/>
        </w:rPr>
        <w:t xml:space="preserve"> </w:t>
      </w:r>
      <w:r w:rsidRPr="002B1AB7">
        <w:rPr>
          <w:sz w:val="16"/>
          <w:szCs w:val="16"/>
        </w:rPr>
        <w:t>разных видов</w:t>
      </w:r>
      <w:r w:rsidRPr="002B1AB7">
        <w:rPr>
          <w:spacing w:val="-4"/>
          <w:sz w:val="16"/>
          <w:szCs w:val="16"/>
        </w:rPr>
        <w:t xml:space="preserve"> </w:t>
      </w:r>
      <w:r w:rsidRPr="002B1AB7">
        <w:rPr>
          <w:sz w:val="16"/>
          <w:szCs w:val="16"/>
        </w:rPr>
        <w:t>детских</w:t>
      </w:r>
      <w:r w:rsidRPr="002B1AB7">
        <w:rPr>
          <w:spacing w:val="-3"/>
          <w:sz w:val="16"/>
          <w:szCs w:val="16"/>
        </w:rPr>
        <w:t xml:space="preserve"> </w:t>
      </w:r>
      <w:r w:rsidRPr="002B1AB7">
        <w:rPr>
          <w:sz w:val="16"/>
          <w:szCs w:val="16"/>
        </w:rPr>
        <w:t>инициатив:</w:t>
      </w:r>
    </w:p>
    <w:p w:rsidR="004C5032" w:rsidRPr="002B1AB7" w:rsidRDefault="004C5032" w:rsidP="002B1AB7">
      <w:pPr>
        <w:pStyle w:val="a5"/>
        <w:numPr>
          <w:ilvl w:val="1"/>
          <w:numId w:val="3"/>
        </w:numPr>
        <w:tabs>
          <w:tab w:val="left" w:pos="867"/>
        </w:tabs>
        <w:ind w:right="475" w:firstLine="357"/>
        <w:contextualSpacing/>
        <w:jc w:val="left"/>
        <w:rPr>
          <w:sz w:val="16"/>
          <w:szCs w:val="16"/>
        </w:rPr>
      </w:pPr>
      <w:r w:rsidRPr="002B1AB7">
        <w:rPr>
          <w:sz w:val="16"/>
          <w:szCs w:val="16"/>
        </w:rPr>
        <w:t>в</w:t>
      </w:r>
      <w:r w:rsidRPr="002B1AB7">
        <w:rPr>
          <w:spacing w:val="28"/>
          <w:sz w:val="16"/>
          <w:szCs w:val="16"/>
        </w:rPr>
        <w:t xml:space="preserve"> </w:t>
      </w:r>
      <w:r w:rsidRPr="002B1AB7">
        <w:rPr>
          <w:sz w:val="16"/>
          <w:szCs w:val="16"/>
        </w:rPr>
        <w:t>игровой</w:t>
      </w:r>
      <w:r w:rsidRPr="002B1AB7">
        <w:rPr>
          <w:spacing w:val="29"/>
          <w:sz w:val="16"/>
          <w:szCs w:val="16"/>
        </w:rPr>
        <w:t xml:space="preserve"> </w:t>
      </w:r>
      <w:r w:rsidRPr="002B1AB7">
        <w:rPr>
          <w:sz w:val="16"/>
          <w:szCs w:val="16"/>
        </w:rPr>
        <w:t>практике</w:t>
      </w:r>
      <w:r w:rsidRPr="002B1AB7">
        <w:rPr>
          <w:spacing w:val="29"/>
          <w:sz w:val="16"/>
          <w:szCs w:val="16"/>
        </w:rPr>
        <w:t xml:space="preserve"> </w:t>
      </w:r>
      <w:r w:rsidRPr="002B1AB7">
        <w:rPr>
          <w:sz w:val="16"/>
          <w:szCs w:val="16"/>
        </w:rPr>
        <w:t>ребёнок</w:t>
      </w:r>
      <w:r w:rsidRPr="002B1AB7">
        <w:rPr>
          <w:spacing w:val="29"/>
          <w:sz w:val="16"/>
          <w:szCs w:val="16"/>
        </w:rPr>
        <w:t xml:space="preserve"> </w:t>
      </w:r>
      <w:r w:rsidRPr="002B1AB7">
        <w:rPr>
          <w:sz w:val="16"/>
          <w:szCs w:val="16"/>
        </w:rPr>
        <w:t>проявляет</w:t>
      </w:r>
      <w:r w:rsidRPr="002B1AB7">
        <w:rPr>
          <w:spacing w:val="28"/>
          <w:sz w:val="16"/>
          <w:szCs w:val="16"/>
        </w:rPr>
        <w:t xml:space="preserve"> </w:t>
      </w:r>
      <w:r w:rsidRPr="002B1AB7">
        <w:rPr>
          <w:sz w:val="16"/>
          <w:szCs w:val="16"/>
        </w:rPr>
        <w:t>себя</w:t>
      </w:r>
      <w:r w:rsidRPr="002B1AB7">
        <w:rPr>
          <w:spacing w:val="29"/>
          <w:sz w:val="16"/>
          <w:szCs w:val="16"/>
        </w:rPr>
        <w:t xml:space="preserve"> </w:t>
      </w:r>
      <w:r w:rsidRPr="002B1AB7">
        <w:rPr>
          <w:sz w:val="16"/>
          <w:szCs w:val="16"/>
        </w:rPr>
        <w:t>как</w:t>
      </w:r>
      <w:r w:rsidRPr="002B1AB7">
        <w:rPr>
          <w:spacing w:val="30"/>
          <w:sz w:val="16"/>
          <w:szCs w:val="16"/>
        </w:rPr>
        <w:t xml:space="preserve"> </w:t>
      </w:r>
      <w:r w:rsidRPr="002B1AB7">
        <w:rPr>
          <w:sz w:val="16"/>
          <w:szCs w:val="16"/>
        </w:rPr>
        <w:t>творческий</w:t>
      </w:r>
      <w:r w:rsidRPr="002B1AB7">
        <w:rPr>
          <w:spacing w:val="29"/>
          <w:sz w:val="16"/>
          <w:szCs w:val="16"/>
        </w:rPr>
        <w:t xml:space="preserve"> </w:t>
      </w:r>
      <w:r w:rsidRPr="002B1AB7">
        <w:rPr>
          <w:sz w:val="16"/>
          <w:szCs w:val="16"/>
        </w:rPr>
        <w:t>субъект</w:t>
      </w:r>
      <w:r w:rsidRPr="002B1AB7">
        <w:rPr>
          <w:spacing w:val="-67"/>
          <w:sz w:val="16"/>
          <w:szCs w:val="16"/>
        </w:rPr>
        <w:t xml:space="preserve"> </w:t>
      </w:r>
      <w:r w:rsidRPr="002B1AB7">
        <w:rPr>
          <w:sz w:val="16"/>
          <w:szCs w:val="16"/>
        </w:rPr>
        <w:t>(творческая</w:t>
      </w:r>
      <w:r w:rsidRPr="002B1AB7">
        <w:rPr>
          <w:spacing w:val="-1"/>
          <w:sz w:val="16"/>
          <w:szCs w:val="16"/>
        </w:rPr>
        <w:t xml:space="preserve"> </w:t>
      </w:r>
      <w:r w:rsidRPr="002B1AB7">
        <w:rPr>
          <w:sz w:val="16"/>
          <w:szCs w:val="16"/>
        </w:rPr>
        <w:t>инициатива);</w:t>
      </w:r>
    </w:p>
    <w:p w:rsidR="004C5032" w:rsidRPr="002B1AB7" w:rsidRDefault="004C5032" w:rsidP="002B1AB7">
      <w:pPr>
        <w:pStyle w:val="a5"/>
        <w:numPr>
          <w:ilvl w:val="1"/>
          <w:numId w:val="3"/>
        </w:numPr>
        <w:tabs>
          <w:tab w:val="left" w:pos="867"/>
          <w:tab w:val="left" w:pos="1344"/>
          <w:tab w:val="left" w:pos="3356"/>
          <w:tab w:val="left" w:pos="5219"/>
          <w:tab w:val="left" w:pos="5713"/>
          <w:tab w:val="left" w:pos="7024"/>
          <w:tab w:val="left" w:pos="8303"/>
        </w:tabs>
        <w:ind w:right="466" w:firstLine="357"/>
        <w:contextualSpacing/>
        <w:jc w:val="left"/>
        <w:rPr>
          <w:sz w:val="16"/>
          <w:szCs w:val="16"/>
        </w:rPr>
      </w:pPr>
      <w:r w:rsidRPr="002B1AB7">
        <w:rPr>
          <w:sz w:val="16"/>
          <w:szCs w:val="16"/>
        </w:rPr>
        <w:t>в</w:t>
      </w:r>
      <w:r w:rsidRPr="002B1AB7">
        <w:rPr>
          <w:sz w:val="16"/>
          <w:szCs w:val="16"/>
        </w:rPr>
        <w:tab/>
        <w:t>продуктивной</w:t>
      </w:r>
      <w:r w:rsidRPr="002B1AB7">
        <w:rPr>
          <w:sz w:val="16"/>
          <w:szCs w:val="16"/>
        </w:rPr>
        <w:tab/>
        <w:t>созидающий</w:t>
      </w:r>
      <w:r w:rsidRPr="002B1AB7">
        <w:rPr>
          <w:sz w:val="16"/>
          <w:szCs w:val="16"/>
        </w:rPr>
        <w:tab/>
        <w:t>и</w:t>
      </w:r>
      <w:r w:rsidRPr="002B1AB7">
        <w:rPr>
          <w:sz w:val="16"/>
          <w:szCs w:val="16"/>
        </w:rPr>
        <w:tab/>
        <w:t>волевой</w:t>
      </w:r>
      <w:r w:rsidRPr="002B1AB7">
        <w:rPr>
          <w:sz w:val="16"/>
          <w:szCs w:val="16"/>
        </w:rPr>
        <w:tab/>
        <w:t>субъект</w:t>
      </w:r>
      <w:r w:rsidRPr="002B1AB7">
        <w:rPr>
          <w:sz w:val="16"/>
          <w:szCs w:val="16"/>
        </w:rPr>
        <w:tab/>
      </w:r>
      <w:r w:rsidRPr="002B1AB7">
        <w:rPr>
          <w:spacing w:val="-1"/>
          <w:sz w:val="16"/>
          <w:szCs w:val="16"/>
        </w:rPr>
        <w:t>(инициатива</w:t>
      </w:r>
      <w:r w:rsidRPr="002B1AB7">
        <w:rPr>
          <w:spacing w:val="-67"/>
          <w:sz w:val="16"/>
          <w:szCs w:val="16"/>
        </w:rPr>
        <w:t xml:space="preserve"> </w:t>
      </w:r>
      <w:r w:rsidRPr="002B1AB7">
        <w:rPr>
          <w:sz w:val="16"/>
          <w:szCs w:val="16"/>
        </w:rPr>
        <w:t>целеполагания);</w:t>
      </w:r>
    </w:p>
    <w:p w:rsidR="004C5032" w:rsidRPr="002B1AB7" w:rsidRDefault="004C5032" w:rsidP="002B1AB7">
      <w:pPr>
        <w:pStyle w:val="a5"/>
        <w:numPr>
          <w:ilvl w:val="1"/>
          <w:numId w:val="3"/>
        </w:numPr>
        <w:tabs>
          <w:tab w:val="left" w:pos="867"/>
        </w:tabs>
        <w:spacing w:before="3"/>
        <w:ind w:right="467" w:firstLine="357"/>
        <w:contextualSpacing/>
        <w:jc w:val="left"/>
        <w:rPr>
          <w:sz w:val="16"/>
          <w:szCs w:val="16"/>
        </w:rPr>
      </w:pPr>
      <w:r w:rsidRPr="002B1AB7">
        <w:rPr>
          <w:sz w:val="16"/>
          <w:szCs w:val="16"/>
        </w:rPr>
        <w:t>в</w:t>
      </w:r>
      <w:r w:rsidRPr="002B1AB7">
        <w:rPr>
          <w:spacing w:val="19"/>
          <w:sz w:val="16"/>
          <w:szCs w:val="16"/>
        </w:rPr>
        <w:t xml:space="preserve"> </w:t>
      </w:r>
      <w:r w:rsidRPr="002B1AB7">
        <w:rPr>
          <w:sz w:val="16"/>
          <w:szCs w:val="16"/>
        </w:rPr>
        <w:t>познавательно-исследовательской</w:t>
      </w:r>
      <w:r w:rsidRPr="002B1AB7">
        <w:rPr>
          <w:spacing w:val="20"/>
          <w:sz w:val="16"/>
          <w:szCs w:val="16"/>
        </w:rPr>
        <w:t xml:space="preserve"> </w:t>
      </w:r>
      <w:r w:rsidRPr="002B1AB7">
        <w:rPr>
          <w:sz w:val="16"/>
          <w:szCs w:val="16"/>
        </w:rPr>
        <w:t>практике</w:t>
      </w:r>
      <w:r w:rsidRPr="002B1AB7">
        <w:rPr>
          <w:spacing w:val="24"/>
          <w:sz w:val="16"/>
          <w:szCs w:val="16"/>
        </w:rPr>
        <w:t xml:space="preserve"> </w:t>
      </w:r>
      <w:r w:rsidRPr="002B1AB7">
        <w:rPr>
          <w:sz w:val="16"/>
          <w:szCs w:val="16"/>
        </w:rPr>
        <w:t>-</w:t>
      </w:r>
      <w:r w:rsidRPr="002B1AB7">
        <w:rPr>
          <w:spacing w:val="20"/>
          <w:sz w:val="16"/>
          <w:szCs w:val="16"/>
        </w:rPr>
        <w:t xml:space="preserve"> </w:t>
      </w:r>
      <w:r w:rsidRPr="002B1AB7">
        <w:rPr>
          <w:sz w:val="16"/>
          <w:szCs w:val="16"/>
        </w:rPr>
        <w:t>как</w:t>
      </w:r>
      <w:r w:rsidRPr="002B1AB7">
        <w:rPr>
          <w:spacing w:val="21"/>
          <w:sz w:val="16"/>
          <w:szCs w:val="16"/>
        </w:rPr>
        <w:t xml:space="preserve"> </w:t>
      </w:r>
      <w:r w:rsidRPr="002B1AB7">
        <w:rPr>
          <w:sz w:val="16"/>
          <w:szCs w:val="16"/>
        </w:rPr>
        <w:t>субъект</w:t>
      </w:r>
      <w:r w:rsidRPr="002B1AB7">
        <w:rPr>
          <w:spacing w:val="20"/>
          <w:sz w:val="16"/>
          <w:szCs w:val="16"/>
        </w:rPr>
        <w:t xml:space="preserve"> </w:t>
      </w:r>
      <w:r w:rsidRPr="002B1AB7">
        <w:rPr>
          <w:sz w:val="16"/>
          <w:szCs w:val="16"/>
        </w:rPr>
        <w:t>исследования</w:t>
      </w:r>
      <w:r w:rsidRPr="002B1AB7">
        <w:rPr>
          <w:spacing w:val="-67"/>
          <w:sz w:val="16"/>
          <w:szCs w:val="16"/>
        </w:rPr>
        <w:t xml:space="preserve"> </w:t>
      </w:r>
      <w:r w:rsidRPr="002B1AB7">
        <w:rPr>
          <w:sz w:val="16"/>
          <w:szCs w:val="16"/>
        </w:rPr>
        <w:t>(познавательная</w:t>
      </w:r>
      <w:r w:rsidRPr="002B1AB7">
        <w:rPr>
          <w:spacing w:val="-1"/>
          <w:sz w:val="16"/>
          <w:szCs w:val="16"/>
        </w:rPr>
        <w:t xml:space="preserve"> </w:t>
      </w:r>
      <w:r w:rsidRPr="002B1AB7">
        <w:rPr>
          <w:sz w:val="16"/>
          <w:szCs w:val="16"/>
        </w:rPr>
        <w:t>инициатива);</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68" w:firstLine="357"/>
        <w:contextualSpacing/>
        <w:rPr>
          <w:sz w:val="16"/>
          <w:szCs w:val="16"/>
        </w:rPr>
      </w:pPr>
      <w:r w:rsidRPr="002B1AB7">
        <w:rPr>
          <w:spacing w:val="-1"/>
          <w:sz w:val="16"/>
          <w:szCs w:val="16"/>
        </w:rPr>
        <w:t>коммуникативной</w:t>
      </w:r>
      <w:r w:rsidRPr="002B1AB7">
        <w:rPr>
          <w:spacing w:val="-16"/>
          <w:sz w:val="16"/>
          <w:szCs w:val="16"/>
        </w:rPr>
        <w:t xml:space="preserve"> </w:t>
      </w:r>
      <w:r w:rsidRPr="002B1AB7">
        <w:rPr>
          <w:sz w:val="16"/>
          <w:szCs w:val="16"/>
        </w:rPr>
        <w:t>практике</w:t>
      </w:r>
      <w:r w:rsidRPr="002B1AB7">
        <w:rPr>
          <w:spacing w:val="-14"/>
          <w:sz w:val="16"/>
          <w:szCs w:val="16"/>
        </w:rPr>
        <w:t xml:space="preserve"> </w:t>
      </w:r>
      <w:r w:rsidRPr="002B1AB7">
        <w:rPr>
          <w:sz w:val="16"/>
          <w:szCs w:val="16"/>
        </w:rPr>
        <w:t>-</w:t>
      </w:r>
      <w:r w:rsidRPr="002B1AB7">
        <w:rPr>
          <w:spacing w:val="-16"/>
          <w:sz w:val="16"/>
          <w:szCs w:val="16"/>
        </w:rPr>
        <w:t xml:space="preserve"> </w:t>
      </w:r>
      <w:r w:rsidRPr="002B1AB7">
        <w:rPr>
          <w:sz w:val="16"/>
          <w:szCs w:val="16"/>
        </w:rPr>
        <w:t>как</w:t>
      </w:r>
      <w:r w:rsidRPr="002B1AB7">
        <w:rPr>
          <w:spacing w:val="-16"/>
          <w:sz w:val="16"/>
          <w:szCs w:val="16"/>
        </w:rPr>
        <w:t xml:space="preserve"> </w:t>
      </w:r>
      <w:r w:rsidRPr="002B1AB7">
        <w:rPr>
          <w:sz w:val="16"/>
          <w:szCs w:val="16"/>
        </w:rPr>
        <w:t>партнер</w:t>
      </w:r>
      <w:r w:rsidRPr="002B1AB7">
        <w:rPr>
          <w:spacing w:val="-15"/>
          <w:sz w:val="16"/>
          <w:szCs w:val="16"/>
        </w:rPr>
        <w:t xml:space="preserve"> </w:t>
      </w:r>
      <w:r w:rsidRPr="002B1AB7">
        <w:rPr>
          <w:sz w:val="16"/>
          <w:szCs w:val="16"/>
        </w:rPr>
        <w:t>по</w:t>
      </w:r>
      <w:r w:rsidRPr="002B1AB7">
        <w:rPr>
          <w:spacing w:val="-15"/>
          <w:sz w:val="16"/>
          <w:szCs w:val="16"/>
        </w:rPr>
        <w:t xml:space="preserve"> </w:t>
      </w:r>
      <w:r w:rsidRPr="002B1AB7">
        <w:rPr>
          <w:sz w:val="16"/>
          <w:szCs w:val="16"/>
        </w:rPr>
        <w:t>взаимодействию</w:t>
      </w:r>
      <w:r w:rsidRPr="002B1AB7">
        <w:rPr>
          <w:spacing w:val="-17"/>
          <w:sz w:val="16"/>
          <w:szCs w:val="16"/>
        </w:rPr>
        <w:t xml:space="preserve"> </w:t>
      </w:r>
      <w:r w:rsidRPr="002B1AB7">
        <w:rPr>
          <w:sz w:val="16"/>
          <w:szCs w:val="16"/>
        </w:rPr>
        <w:t>и</w:t>
      </w:r>
      <w:r w:rsidRPr="002B1AB7">
        <w:rPr>
          <w:spacing w:val="-16"/>
          <w:sz w:val="16"/>
          <w:szCs w:val="16"/>
        </w:rPr>
        <w:t xml:space="preserve"> </w:t>
      </w:r>
      <w:r w:rsidRPr="002B1AB7">
        <w:rPr>
          <w:sz w:val="16"/>
          <w:szCs w:val="16"/>
        </w:rPr>
        <w:t>собеседник</w:t>
      </w:r>
      <w:r w:rsidRPr="002B1AB7">
        <w:rPr>
          <w:spacing w:val="-67"/>
          <w:sz w:val="16"/>
          <w:szCs w:val="16"/>
        </w:rPr>
        <w:t xml:space="preserve"> </w:t>
      </w:r>
      <w:r w:rsidRPr="002B1AB7">
        <w:rPr>
          <w:sz w:val="16"/>
          <w:szCs w:val="16"/>
        </w:rPr>
        <w:t>(коммуникативная</w:t>
      </w:r>
      <w:r w:rsidRPr="002B1AB7">
        <w:rPr>
          <w:spacing w:val="-4"/>
          <w:sz w:val="16"/>
          <w:szCs w:val="16"/>
        </w:rPr>
        <w:t xml:space="preserve"> </w:t>
      </w:r>
      <w:r w:rsidRPr="002B1AB7">
        <w:rPr>
          <w:sz w:val="16"/>
          <w:szCs w:val="16"/>
        </w:rPr>
        <w:t>инициатива);</w:t>
      </w:r>
    </w:p>
    <w:p w:rsidR="004C5032" w:rsidRPr="002B1AB7" w:rsidRDefault="004C5032" w:rsidP="002B1AB7">
      <w:pPr>
        <w:pStyle w:val="a5"/>
        <w:numPr>
          <w:ilvl w:val="1"/>
          <w:numId w:val="3"/>
        </w:numPr>
        <w:tabs>
          <w:tab w:val="left" w:pos="867"/>
        </w:tabs>
        <w:spacing w:before="3"/>
        <w:ind w:right="471" w:firstLine="357"/>
        <w:contextualSpacing/>
        <w:rPr>
          <w:sz w:val="16"/>
          <w:szCs w:val="16"/>
        </w:rPr>
      </w:pPr>
      <w:r w:rsidRPr="002B1AB7">
        <w:rPr>
          <w:sz w:val="16"/>
          <w:szCs w:val="16"/>
        </w:rPr>
        <w:t>чтение</w:t>
      </w:r>
      <w:r w:rsidRPr="002B1AB7">
        <w:rPr>
          <w:spacing w:val="-13"/>
          <w:sz w:val="16"/>
          <w:szCs w:val="16"/>
        </w:rPr>
        <w:t xml:space="preserve"> </w:t>
      </w:r>
      <w:r w:rsidRPr="002B1AB7">
        <w:rPr>
          <w:sz w:val="16"/>
          <w:szCs w:val="16"/>
        </w:rPr>
        <w:t>художественной</w:t>
      </w:r>
      <w:r w:rsidRPr="002B1AB7">
        <w:rPr>
          <w:spacing w:val="-10"/>
          <w:sz w:val="16"/>
          <w:szCs w:val="16"/>
        </w:rPr>
        <w:t xml:space="preserve"> </w:t>
      </w:r>
      <w:r w:rsidRPr="002B1AB7">
        <w:rPr>
          <w:sz w:val="16"/>
          <w:szCs w:val="16"/>
        </w:rPr>
        <w:t>литературы</w:t>
      </w:r>
      <w:r w:rsidRPr="002B1AB7">
        <w:rPr>
          <w:spacing w:val="-12"/>
          <w:sz w:val="16"/>
          <w:szCs w:val="16"/>
        </w:rPr>
        <w:t xml:space="preserve"> </w:t>
      </w:r>
      <w:r w:rsidRPr="002B1AB7">
        <w:rPr>
          <w:sz w:val="16"/>
          <w:szCs w:val="16"/>
        </w:rPr>
        <w:t>дополняет</w:t>
      </w:r>
      <w:r w:rsidRPr="002B1AB7">
        <w:rPr>
          <w:spacing w:val="-11"/>
          <w:sz w:val="16"/>
          <w:szCs w:val="16"/>
        </w:rPr>
        <w:t xml:space="preserve"> </w:t>
      </w:r>
      <w:r w:rsidRPr="002B1AB7">
        <w:rPr>
          <w:sz w:val="16"/>
          <w:szCs w:val="16"/>
        </w:rPr>
        <w:t>развивающие</w:t>
      </w:r>
      <w:r w:rsidRPr="002B1AB7">
        <w:rPr>
          <w:spacing w:val="-10"/>
          <w:sz w:val="16"/>
          <w:szCs w:val="16"/>
        </w:rPr>
        <w:t xml:space="preserve"> </w:t>
      </w:r>
      <w:r w:rsidRPr="002B1AB7">
        <w:rPr>
          <w:sz w:val="16"/>
          <w:szCs w:val="16"/>
        </w:rPr>
        <w:t>возможности</w:t>
      </w:r>
      <w:r w:rsidRPr="002B1AB7">
        <w:rPr>
          <w:spacing w:val="-68"/>
          <w:sz w:val="16"/>
          <w:szCs w:val="16"/>
        </w:rPr>
        <w:t xml:space="preserve"> </w:t>
      </w:r>
      <w:r w:rsidRPr="002B1AB7">
        <w:rPr>
          <w:sz w:val="16"/>
          <w:szCs w:val="16"/>
        </w:rPr>
        <w:t>других</w:t>
      </w:r>
      <w:r w:rsidRPr="002B1AB7">
        <w:rPr>
          <w:spacing w:val="1"/>
          <w:sz w:val="16"/>
          <w:szCs w:val="16"/>
        </w:rPr>
        <w:t xml:space="preserve"> </w:t>
      </w:r>
      <w:r w:rsidRPr="002B1AB7">
        <w:rPr>
          <w:sz w:val="16"/>
          <w:szCs w:val="16"/>
        </w:rPr>
        <w:t>культурных</w:t>
      </w:r>
      <w:r w:rsidRPr="002B1AB7">
        <w:rPr>
          <w:spacing w:val="1"/>
          <w:sz w:val="16"/>
          <w:szCs w:val="16"/>
        </w:rPr>
        <w:t xml:space="preserve"> </w:t>
      </w:r>
      <w:r w:rsidRPr="002B1AB7">
        <w:rPr>
          <w:sz w:val="16"/>
          <w:szCs w:val="16"/>
        </w:rPr>
        <w:t>практик</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(игровой,</w:t>
      </w:r>
      <w:r w:rsidRPr="002B1AB7">
        <w:rPr>
          <w:spacing w:val="1"/>
          <w:sz w:val="16"/>
          <w:szCs w:val="16"/>
        </w:rPr>
        <w:t xml:space="preserve"> </w:t>
      </w:r>
      <w:r w:rsidRPr="002B1AB7">
        <w:rPr>
          <w:sz w:val="16"/>
          <w:szCs w:val="16"/>
        </w:rPr>
        <w:t>познавательно</w:t>
      </w:r>
      <w:r w:rsidRPr="002B1AB7">
        <w:rPr>
          <w:sz w:val="16"/>
          <w:szCs w:val="16"/>
        </w:rPr>
        <w:softHyphen/>
      </w:r>
      <w:r w:rsidRPr="002B1AB7">
        <w:rPr>
          <w:spacing w:val="-4"/>
          <w:sz w:val="16"/>
          <w:szCs w:val="16"/>
        </w:rPr>
        <w:t xml:space="preserve"> </w:t>
      </w:r>
      <w:r w:rsidRPr="002B1AB7">
        <w:rPr>
          <w:sz w:val="16"/>
          <w:szCs w:val="16"/>
        </w:rPr>
        <w:t>исследовательской,</w:t>
      </w:r>
      <w:r w:rsidRPr="002B1AB7">
        <w:rPr>
          <w:spacing w:val="-2"/>
          <w:sz w:val="16"/>
          <w:szCs w:val="16"/>
        </w:rPr>
        <w:t xml:space="preserve"> </w:t>
      </w:r>
      <w:r w:rsidRPr="002B1AB7">
        <w:rPr>
          <w:sz w:val="16"/>
          <w:szCs w:val="16"/>
        </w:rPr>
        <w:t>продуктивной</w:t>
      </w:r>
      <w:r w:rsidRPr="002B1AB7">
        <w:rPr>
          <w:spacing w:val="-3"/>
          <w:sz w:val="16"/>
          <w:szCs w:val="16"/>
        </w:rPr>
        <w:t xml:space="preserve"> </w:t>
      </w:r>
      <w:r w:rsidRPr="002B1AB7">
        <w:rPr>
          <w:sz w:val="16"/>
          <w:szCs w:val="16"/>
        </w:rPr>
        <w:t>деятельности).</w:t>
      </w:r>
    </w:p>
    <w:p w:rsidR="004C5032" w:rsidRPr="002B1AB7" w:rsidRDefault="004C5032" w:rsidP="002B1AB7">
      <w:pPr>
        <w:pStyle w:val="a3"/>
        <w:spacing w:before="7"/>
        <w:ind w:right="471"/>
        <w:contextualSpacing/>
        <w:rPr>
          <w:sz w:val="16"/>
          <w:szCs w:val="16"/>
        </w:rPr>
      </w:pPr>
      <w:r w:rsidRPr="002B1AB7">
        <w:rPr>
          <w:sz w:val="16"/>
          <w:szCs w:val="16"/>
        </w:rPr>
        <w:t>Тематику</w:t>
      </w:r>
      <w:r w:rsidRPr="002B1AB7">
        <w:rPr>
          <w:spacing w:val="1"/>
          <w:sz w:val="16"/>
          <w:szCs w:val="16"/>
        </w:rPr>
        <w:t xml:space="preserve"> </w:t>
      </w:r>
      <w:r w:rsidRPr="002B1AB7">
        <w:rPr>
          <w:sz w:val="16"/>
          <w:szCs w:val="16"/>
        </w:rPr>
        <w:t>культурных</w:t>
      </w:r>
      <w:r w:rsidRPr="002B1AB7">
        <w:rPr>
          <w:spacing w:val="1"/>
          <w:sz w:val="16"/>
          <w:szCs w:val="16"/>
        </w:rPr>
        <w:t xml:space="preserve"> </w:t>
      </w:r>
      <w:r w:rsidRPr="002B1AB7">
        <w:rPr>
          <w:sz w:val="16"/>
          <w:szCs w:val="16"/>
        </w:rPr>
        <w:t>практик</w:t>
      </w:r>
      <w:r w:rsidRPr="002B1AB7">
        <w:rPr>
          <w:spacing w:val="1"/>
          <w:sz w:val="16"/>
          <w:szCs w:val="16"/>
        </w:rPr>
        <w:t xml:space="preserve"> </w:t>
      </w:r>
      <w:r w:rsidRPr="002B1AB7">
        <w:rPr>
          <w:sz w:val="16"/>
          <w:szCs w:val="16"/>
        </w:rPr>
        <w:t>педагогу</w:t>
      </w:r>
      <w:r w:rsidRPr="002B1AB7">
        <w:rPr>
          <w:spacing w:val="1"/>
          <w:sz w:val="16"/>
          <w:szCs w:val="16"/>
        </w:rPr>
        <w:t xml:space="preserve"> </w:t>
      </w:r>
      <w:r w:rsidRPr="002B1AB7">
        <w:rPr>
          <w:sz w:val="16"/>
          <w:szCs w:val="16"/>
        </w:rPr>
        <w:t>помогают</w:t>
      </w:r>
      <w:r w:rsidRPr="002B1AB7">
        <w:rPr>
          <w:spacing w:val="1"/>
          <w:sz w:val="16"/>
          <w:szCs w:val="16"/>
        </w:rPr>
        <w:t xml:space="preserve"> </w:t>
      </w:r>
      <w:r w:rsidRPr="002B1AB7">
        <w:rPr>
          <w:sz w:val="16"/>
          <w:szCs w:val="16"/>
        </w:rPr>
        <w:t>определить</w:t>
      </w:r>
      <w:r w:rsidRPr="002B1AB7">
        <w:rPr>
          <w:spacing w:val="1"/>
          <w:sz w:val="16"/>
          <w:szCs w:val="16"/>
        </w:rPr>
        <w:t xml:space="preserve"> </w:t>
      </w:r>
      <w:r w:rsidRPr="002B1AB7">
        <w:rPr>
          <w:sz w:val="16"/>
          <w:szCs w:val="16"/>
        </w:rPr>
        <w:t>детские</w:t>
      </w:r>
      <w:r w:rsidRPr="002B1AB7">
        <w:rPr>
          <w:spacing w:val="-67"/>
          <w:sz w:val="16"/>
          <w:szCs w:val="16"/>
        </w:rPr>
        <w:t xml:space="preserve"> </w:t>
      </w:r>
      <w:r w:rsidRPr="002B1AB7">
        <w:rPr>
          <w:sz w:val="16"/>
          <w:szCs w:val="16"/>
        </w:rPr>
        <w:t>вопросы, проявленный интерес к явлениям окружающей действительности или</w:t>
      </w:r>
      <w:r w:rsidRPr="002B1AB7">
        <w:rPr>
          <w:spacing w:val="1"/>
          <w:sz w:val="16"/>
          <w:szCs w:val="16"/>
        </w:rPr>
        <w:t xml:space="preserve"> </w:t>
      </w:r>
      <w:r w:rsidRPr="002B1AB7">
        <w:rPr>
          <w:sz w:val="16"/>
          <w:szCs w:val="16"/>
        </w:rPr>
        <w:t>предметам,</w:t>
      </w:r>
      <w:r w:rsidRPr="002B1AB7">
        <w:rPr>
          <w:spacing w:val="1"/>
          <w:sz w:val="16"/>
          <w:szCs w:val="16"/>
        </w:rPr>
        <w:t xml:space="preserve"> </w:t>
      </w:r>
      <w:r w:rsidRPr="002B1AB7">
        <w:rPr>
          <w:sz w:val="16"/>
          <w:szCs w:val="16"/>
        </w:rPr>
        <w:t>значимые</w:t>
      </w:r>
      <w:r w:rsidRPr="002B1AB7">
        <w:rPr>
          <w:spacing w:val="1"/>
          <w:sz w:val="16"/>
          <w:szCs w:val="16"/>
        </w:rPr>
        <w:t xml:space="preserve"> </w:t>
      </w:r>
      <w:r w:rsidRPr="002B1AB7">
        <w:rPr>
          <w:sz w:val="16"/>
          <w:szCs w:val="16"/>
        </w:rPr>
        <w:t>события,</w:t>
      </w:r>
      <w:r w:rsidRPr="002B1AB7">
        <w:rPr>
          <w:spacing w:val="1"/>
          <w:sz w:val="16"/>
          <w:szCs w:val="16"/>
        </w:rPr>
        <w:t xml:space="preserve"> </w:t>
      </w:r>
      <w:r w:rsidRPr="002B1AB7">
        <w:rPr>
          <w:sz w:val="16"/>
          <w:szCs w:val="16"/>
        </w:rPr>
        <w:t>неожиданные</w:t>
      </w:r>
      <w:r w:rsidRPr="002B1AB7">
        <w:rPr>
          <w:spacing w:val="1"/>
          <w:sz w:val="16"/>
          <w:szCs w:val="16"/>
        </w:rPr>
        <w:t xml:space="preserve"> </w:t>
      </w:r>
      <w:r w:rsidRPr="002B1AB7">
        <w:rPr>
          <w:sz w:val="16"/>
          <w:szCs w:val="16"/>
        </w:rPr>
        <w:t>явления,</w:t>
      </w:r>
      <w:r w:rsidRPr="002B1AB7">
        <w:rPr>
          <w:spacing w:val="1"/>
          <w:sz w:val="16"/>
          <w:szCs w:val="16"/>
        </w:rPr>
        <w:t xml:space="preserve"> </w:t>
      </w:r>
      <w:r w:rsidRPr="002B1AB7">
        <w:rPr>
          <w:sz w:val="16"/>
          <w:szCs w:val="16"/>
        </w:rPr>
        <w:t>художественная</w:t>
      </w:r>
      <w:r w:rsidRPr="002B1AB7">
        <w:rPr>
          <w:spacing w:val="-67"/>
          <w:sz w:val="16"/>
          <w:szCs w:val="16"/>
        </w:rPr>
        <w:t xml:space="preserve"> </w:t>
      </w:r>
      <w:r w:rsidRPr="002B1AB7">
        <w:rPr>
          <w:sz w:val="16"/>
          <w:szCs w:val="16"/>
        </w:rPr>
        <w:t>литература</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другое.</w:t>
      </w:r>
    </w:p>
    <w:p w:rsidR="004C5032" w:rsidRPr="002B1AB7" w:rsidRDefault="004C5032" w:rsidP="002B1AB7">
      <w:pPr>
        <w:pStyle w:val="a3"/>
        <w:ind w:right="467"/>
        <w:contextualSpacing/>
        <w:rPr>
          <w:sz w:val="16"/>
          <w:szCs w:val="16"/>
        </w:rPr>
      </w:pPr>
      <w:r w:rsidRPr="002B1AB7">
        <w:rPr>
          <w:sz w:val="16"/>
          <w:szCs w:val="16"/>
        </w:rPr>
        <w:t>В</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культурных</w:t>
      </w:r>
      <w:r w:rsidRPr="002B1AB7">
        <w:rPr>
          <w:spacing w:val="1"/>
          <w:sz w:val="16"/>
          <w:szCs w:val="16"/>
        </w:rPr>
        <w:t xml:space="preserve"> </w:t>
      </w:r>
      <w:r w:rsidRPr="002B1AB7">
        <w:rPr>
          <w:sz w:val="16"/>
          <w:szCs w:val="16"/>
        </w:rPr>
        <w:t>практик</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создает</w:t>
      </w:r>
      <w:r w:rsidRPr="002B1AB7">
        <w:rPr>
          <w:spacing w:val="1"/>
          <w:sz w:val="16"/>
          <w:szCs w:val="16"/>
        </w:rPr>
        <w:t xml:space="preserve"> </w:t>
      </w:r>
      <w:r w:rsidRPr="002B1AB7">
        <w:rPr>
          <w:sz w:val="16"/>
          <w:szCs w:val="16"/>
        </w:rPr>
        <w:t>атмосферу</w:t>
      </w:r>
      <w:r w:rsidRPr="002B1AB7">
        <w:rPr>
          <w:spacing w:val="1"/>
          <w:sz w:val="16"/>
          <w:szCs w:val="16"/>
        </w:rPr>
        <w:t xml:space="preserve"> </w:t>
      </w:r>
      <w:r w:rsidRPr="002B1AB7">
        <w:rPr>
          <w:sz w:val="16"/>
          <w:szCs w:val="16"/>
        </w:rPr>
        <w:t>свободы</w:t>
      </w:r>
      <w:r w:rsidRPr="002B1AB7">
        <w:rPr>
          <w:spacing w:val="1"/>
          <w:sz w:val="16"/>
          <w:szCs w:val="16"/>
        </w:rPr>
        <w:t xml:space="preserve"> </w:t>
      </w:r>
      <w:r w:rsidRPr="002B1AB7">
        <w:rPr>
          <w:sz w:val="16"/>
          <w:szCs w:val="16"/>
        </w:rPr>
        <w:t>выбора,</w:t>
      </w:r>
      <w:r w:rsidRPr="002B1AB7">
        <w:rPr>
          <w:spacing w:val="1"/>
          <w:sz w:val="16"/>
          <w:szCs w:val="16"/>
        </w:rPr>
        <w:t xml:space="preserve"> </w:t>
      </w:r>
      <w:r w:rsidRPr="002B1AB7">
        <w:rPr>
          <w:sz w:val="16"/>
          <w:szCs w:val="16"/>
        </w:rPr>
        <w:t>творческого</w:t>
      </w:r>
      <w:r w:rsidRPr="002B1AB7">
        <w:rPr>
          <w:spacing w:val="1"/>
          <w:sz w:val="16"/>
          <w:szCs w:val="16"/>
        </w:rPr>
        <w:t xml:space="preserve"> </w:t>
      </w:r>
      <w:r w:rsidRPr="002B1AB7">
        <w:rPr>
          <w:sz w:val="16"/>
          <w:szCs w:val="16"/>
        </w:rPr>
        <w:t>обмена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самовыражения,</w:t>
      </w:r>
      <w:r w:rsidRPr="002B1AB7">
        <w:rPr>
          <w:spacing w:val="1"/>
          <w:sz w:val="16"/>
          <w:szCs w:val="16"/>
        </w:rPr>
        <w:t xml:space="preserve"> </w:t>
      </w:r>
      <w:r w:rsidRPr="002B1AB7">
        <w:rPr>
          <w:sz w:val="16"/>
          <w:szCs w:val="16"/>
        </w:rPr>
        <w:t>сотрудничества</w:t>
      </w:r>
      <w:r w:rsidRPr="002B1AB7">
        <w:rPr>
          <w:spacing w:val="1"/>
          <w:sz w:val="16"/>
          <w:szCs w:val="16"/>
        </w:rPr>
        <w:t xml:space="preserve"> </w:t>
      </w:r>
      <w:r w:rsidRPr="002B1AB7">
        <w:rPr>
          <w:sz w:val="16"/>
          <w:szCs w:val="16"/>
        </w:rPr>
        <w:t>взрослого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Организация</w:t>
      </w:r>
      <w:r w:rsidRPr="002B1AB7">
        <w:rPr>
          <w:spacing w:val="1"/>
          <w:sz w:val="16"/>
          <w:szCs w:val="16"/>
        </w:rPr>
        <w:t xml:space="preserve"> </w:t>
      </w:r>
      <w:r w:rsidRPr="002B1AB7">
        <w:rPr>
          <w:sz w:val="16"/>
          <w:szCs w:val="16"/>
        </w:rPr>
        <w:t>культурных</w:t>
      </w:r>
      <w:r w:rsidRPr="002B1AB7">
        <w:rPr>
          <w:spacing w:val="1"/>
          <w:sz w:val="16"/>
          <w:szCs w:val="16"/>
        </w:rPr>
        <w:t xml:space="preserve"> </w:t>
      </w:r>
      <w:r w:rsidRPr="002B1AB7">
        <w:rPr>
          <w:sz w:val="16"/>
          <w:szCs w:val="16"/>
        </w:rPr>
        <w:t>практик</w:t>
      </w:r>
      <w:r w:rsidRPr="002B1AB7">
        <w:rPr>
          <w:spacing w:val="1"/>
          <w:sz w:val="16"/>
          <w:szCs w:val="16"/>
        </w:rPr>
        <w:t xml:space="preserve"> </w:t>
      </w:r>
      <w:r w:rsidRPr="002B1AB7">
        <w:rPr>
          <w:sz w:val="16"/>
          <w:szCs w:val="16"/>
        </w:rPr>
        <w:t>предполагает</w:t>
      </w:r>
      <w:r w:rsidRPr="002B1AB7">
        <w:rPr>
          <w:spacing w:val="1"/>
          <w:sz w:val="16"/>
          <w:szCs w:val="16"/>
        </w:rPr>
        <w:t xml:space="preserve"> </w:t>
      </w:r>
      <w:r w:rsidRPr="002B1AB7">
        <w:rPr>
          <w:sz w:val="16"/>
          <w:szCs w:val="16"/>
        </w:rPr>
        <w:t>подгрупповой</w:t>
      </w:r>
      <w:r w:rsidRPr="002B1AB7">
        <w:rPr>
          <w:spacing w:val="1"/>
          <w:sz w:val="16"/>
          <w:szCs w:val="16"/>
        </w:rPr>
        <w:t xml:space="preserve"> </w:t>
      </w:r>
      <w:r w:rsidRPr="002B1AB7">
        <w:rPr>
          <w:sz w:val="16"/>
          <w:szCs w:val="16"/>
        </w:rPr>
        <w:t>способ</w:t>
      </w:r>
      <w:r w:rsidRPr="002B1AB7">
        <w:rPr>
          <w:spacing w:val="-67"/>
          <w:sz w:val="16"/>
          <w:szCs w:val="16"/>
        </w:rPr>
        <w:t xml:space="preserve"> </w:t>
      </w:r>
      <w:r w:rsidRPr="002B1AB7">
        <w:rPr>
          <w:sz w:val="16"/>
          <w:szCs w:val="16"/>
        </w:rPr>
        <w:t>объединения</w:t>
      </w:r>
      <w:r w:rsidRPr="002B1AB7">
        <w:rPr>
          <w:spacing w:val="-1"/>
          <w:sz w:val="16"/>
          <w:szCs w:val="16"/>
        </w:rPr>
        <w:t xml:space="preserve"> </w:t>
      </w:r>
      <w:r w:rsidRPr="002B1AB7">
        <w:rPr>
          <w:sz w:val="16"/>
          <w:szCs w:val="16"/>
        </w:rPr>
        <w:t>детей.</w:t>
      </w:r>
    </w:p>
    <w:p w:rsidR="004C5032" w:rsidRPr="002B1AB7" w:rsidRDefault="004C5032" w:rsidP="002B1AB7">
      <w:pPr>
        <w:pStyle w:val="1"/>
        <w:spacing w:before="4"/>
        <w:ind w:left="1176"/>
        <w:contextualSpacing/>
        <w:rPr>
          <w:sz w:val="16"/>
          <w:szCs w:val="16"/>
        </w:rPr>
      </w:pPr>
      <w:r w:rsidRPr="002B1AB7">
        <w:rPr>
          <w:sz w:val="16"/>
          <w:szCs w:val="16"/>
        </w:rPr>
        <w:t>б)</w:t>
      </w:r>
      <w:r w:rsidRPr="002B1AB7">
        <w:rPr>
          <w:spacing w:val="-4"/>
          <w:sz w:val="16"/>
          <w:szCs w:val="16"/>
        </w:rPr>
        <w:t xml:space="preserve"> </w:t>
      </w:r>
      <w:r w:rsidRPr="002B1AB7">
        <w:rPr>
          <w:sz w:val="16"/>
          <w:szCs w:val="16"/>
        </w:rPr>
        <w:t>Способы</w:t>
      </w:r>
      <w:r w:rsidRPr="002B1AB7">
        <w:rPr>
          <w:spacing w:val="-3"/>
          <w:sz w:val="16"/>
          <w:szCs w:val="16"/>
        </w:rPr>
        <w:t xml:space="preserve"> </w:t>
      </w:r>
      <w:r w:rsidRPr="002B1AB7">
        <w:rPr>
          <w:sz w:val="16"/>
          <w:szCs w:val="16"/>
        </w:rPr>
        <w:t>и</w:t>
      </w:r>
      <w:r w:rsidRPr="002B1AB7">
        <w:rPr>
          <w:spacing w:val="-4"/>
          <w:sz w:val="16"/>
          <w:szCs w:val="16"/>
        </w:rPr>
        <w:t xml:space="preserve"> </w:t>
      </w:r>
      <w:r w:rsidRPr="002B1AB7">
        <w:rPr>
          <w:sz w:val="16"/>
          <w:szCs w:val="16"/>
        </w:rPr>
        <w:t>направления</w:t>
      </w:r>
      <w:r w:rsidRPr="002B1AB7">
        <w:rPr>
          <w:spacing w:val="-4"/>
          <w:sz w:val="16"/>
          <w:szCs w:val="16"/>
        </w:rPr>
        <w:t xml:space="preserve"> </w:t>
      </w:r>
      <w:r w:rsidRPr="002B1AB7">
        <w:rPr>
          <w:sz w:val="16"/>
          <w:szCs w:val="16"/>
        </w:rPr>
        <w:t>поддержки</w:t>
      </w:r>
      <w:r w:rsidRPr="002B1AB7">
        <w:rPr>
          <w:spacing w:val="-3"/>
          <w:sz w:val="16"/>
          <w:szCs w:val="16"/>
        </w:rPr>
        <w:t xml:space="preserve"> </w:t>
      </w:r>
      <w:r w:rsidRPr="002B1AB7">
        <w:rPr>
          <w:sz w:val="16"/>
          <w:szCs w:val="16"/>
        </w:rPr>
        <w:t>детской</w:t>
      </w:r>
      <w:r w:rsidRPr="002B1AB7">
        <w:rPr>
          <w:spacing w:val="-3"/>
          <w:sz w:val="16"/>
          <w:szCs w:val="16"/>
        </w:rPr>
        <w:t xml:space="preserve"> </w:t>
      </w:r>
      <w:r w:rsidRPr="002B1AB7">
        <w:rPr>
          <w:sz w:val="16"/>
          <w:szCs w:val="16"/>
        </w:rPr>
        <w:t>инициативы</w:t>
      </w:r>
    </w:p>
    <w:p w:rsidR="004C5032" w:rsidRPr="002B1AB7" w:rsidRDefault="004C5032" w:rsidP="002B1AB7">
      <w:pPr>
        <w:pStyle w:val="a3"/>
        <w:spacing w:before="43"/>
        <w:ind w:right="471"/>
        <w:contextualSpacing/>
        <w:rPr>
          <w:sz w:val="16"/>
          <w:szCs w:val="16"/>
        </w:rPr>
      </w:pPr>
      <w:r w:rsidRPr="002B1AB7">
        <w:rPr>
          <w:sz w:val="16"/>
          <w:szCs w:val="16"/>
        </w:rPr>
        <w:t>Для</w:t>
      </w:r>
      <w:r w:rsidRPr="002B1AB7">
        <w:rPr>
          <w:spacing w:val="1"/>
          <w:sz w:val="16"/>
          <w:szCs w:val="16"/>
        </w:rPr>
        <w:t xml:space="preserve"> </w:t>
      </w:r>
      <w:r w:rsidRPr="002B1AB7">
        <w:rPr>
          <w:sz w:val="16"/>
          <w:szCs w:val="16"/>
        </w:rPr>
        <w:t>поддержки</w:t>
      </w:r>
      <w:r w:rsidRPr="002B1AB7">
        <w:rPr>
          <w:spacing w:val="1"/>
          <w:sz w:val="16"/>
          <w:szCs w:val="16"/>
        </w:rPr>
        <w:t xml:space="preserve"> </w:t>
      </w:r>
      <w:r w:rsidRPr="002B1AB7">
        <w:rPr>
          <w:sz w:val="16"/>
          <w:szCs w:val="16"/>
        </w:rPr>
        <w:t>детской</w:t>
      </w:r>
      <w:r w:rsidRPr="002B1AB7">
        <w:rPr>
          <w:spacing w:val="1"/>
          <w:sz w:val="16"/>
          <w:szCs w:val="16"/>
        </w:rPr>
        <w:t xml:space="preserve"> </w:t>
      </w:r>
      <w:r w:rsidRPr="002B1AB7">
        <w:rPr>
          <w:sz w:val="16"/>
          <w:szCs w:val="16"/>
        </w:rPr>
        <w:t>инициативы</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свободную</w:t>
      </w:r>
      <w:r w:rsidRPr="002B1AB7">
        <w:rPr>
          <w:spacing w:val="1"/>
          <w:sz w:val="16"/>
          <w:szCs w:val="16"/>
        </w:rPr>
        <w:t xml:space="preserve"> </w:t>
      </w:r>
      <w:r w:rsidRPr="002B1AB7">
        <w:rPr>
          <w:sz w:val="16"/>
          <w:szCs w:val="16"/>
        </w:rPr>
        <w:t>самостоятельную</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основанную</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детских</w:t>
      </w:r>
      <w:r w:rsidRPr="002B1AB7">
        <w:rPr>
          <w:spacing w:val="1"/>
          <w:sz w:val="16"/>
          <w:szCs w:val="16"/>
        </w:rPr>
        <w:t xml:space="preserve"> </w:t>
      </w:r>
      <w:r w:rsidRPr="002B1AB7">
        <w:rPr>
          <w:sz w:val="16"/>
          <w:szCs w:val="16"/>
        </w:rPr>
        <w:t>интересах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предпочтениях. Появление возможности у ребёнка исследовать, играть, лепить,</w:t>
      </w:r>
      <w:r w:rsidRPr="002B1AB7">
        <w:rPr>
          <w:spacing w:val="1"/>
          <w:sz w:val="16"/>
          <w:szCs w:val="16"/>
        </w:rPr>
        <w:t xml:space="preserve"> </w:t>
      </w:r>
      <w:r w:rsidRPr="002B1AB7">
        <w:rPr>
          <w:sz w:val="16"/>
          <w:szCs w:val="16"/>
        </w:rPr>
        <w:t>рисовать,</w:t>
      </w:r>
      <w:r w:rsidRPr="002B1AB7">
        <w:rPr>
          <w:spacing w:val="1"/>
          <w:sz w:val="16"/>
          <w:szCs w:val="16"/>
        </w:rPr>
        <w:t xml:space="preserve"> </w:t>
      </w:r>
      <w:r w:rsidRPr="002B1AB7">
        <w:rPr>
          <w:sz w:val="16"/>
          <w:szCs w:val="16"/>
        </w:rPr>
        <w:t>сочинять,</w:t>
      </w:r>
      <w:r w:rsidRPr="002B1AB7">
        <w:rPr>
          <w:spacing w:val="1"/>
          <w:sz w:val="16"/>
          <w:szCs w:val="16"/>
        </w:rPr>
        <w:t xml:space="preserve"> </w:t>
      </w:r>
      <w:r w:rsidRPr="002B1AB7">
        <w:rPr>
          <w:sz w:val="16"/>
          <w:szCs w:val="16"/>
        </w:rPr>
        <w:t>петь,</w:t>
      </w:r>
      <w:r w:rsidRPr="002B1AB7">
        <w:rPr>
          <w:spacing w:val="1"/>
          <w:sz w:val="16"/>
          <w:szCs w:val="16"/>
        </w:rPr>
        <w:t xml:space="preserve"> </w:t>
      </w:r>
      <w:r w:rsidRPr="002B1AB7">
        <w:rPr>
          <w:sz w:val="16"/>
          <w:szCs w:val="16"/>
        </w:rPr>
        <w:t>танцевать,</w:t>
      </w:r>
      <w:r w:rsidRPr="002B1AB7">
        <w:rPr>
          <w:spacing w:val="1"/>
          <w:sz w:val="16"/>
          <w:szCs w:val="16"/>
        </w:rPr>
        <w:t xml:space="preserve"> </w:t>
      </w:r>
      <w:r w:rsidRPr="002B1AB7">
        <w:rPr>
          <w:sz w:val="16"/>
          <w:szCs w:val="16"/>
        </w:rPr>
        <w:t>конструировать,</w:t>
      </w:r>
      <w:r w:rsidRPr="002B1AB7">
        <w:rPr>
          <w:spacing w:val="1"/>
          <w:sz w:val="16"/>
          <w:szCs w:val="16"/>
        </w:rPr>
        <w:t xml:space="preserve"> </w:t>
      </w:r>
      <w:r w:rsidRPr="002B1AB7">
        <w:rPr>
          <w:sz w:val="16"/>
          <w:szCs w:val="16"/>
        </w:rPr>
        <w:t>ориентируясь</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собственные</w:t>
      </w:r>
      <w:r w:rsidRPr="002B1AB7">
        <w:rPr>
          <w:spacing w:val="1"/>
          <w:sz w:val="16"/>
          <w:szCs w:val="16"/>
        </w:rPr>
        <w:t xml:space="preserve"> </w:t>
      </w:r>
      <w:r w:rsidRPr="002B1AB7">
        <w:rPr>
          <w:sz w:val="16"/>
          <w:szCs w:val="16"/>
        </w:rPr>
        <w:t>интересы,</w:t>
      </w:r>
      <w:r w:rsidRPr="002B1AB7">
        <w:rPr>
          <w:spacing w:val="1"/>
          <w:sz w:val="16"/>
          <w:szCs w:val="16"/>
        </w:rPr>
        <w:t xml:space="preserve"> </w:t>
      </w:r>
      <w:r w:rsidRPr="002B1AB7">
        <w:rPr>
          <w:sz w:val="16"/>
          <w:szCs w:val="16"/>
        </w:rPr>
        <w:t>позволяет</w:t>
      </w:r>
      <w:r w:rsidRPr="002B1AB7">
        <w:rPr>
          <w:spacing w:val="1"/>
          <w:sz w:val="16"/>
          <w:szCs w:val="16"/>
        </w:rPr>
        <w:t xml:space="preserve"> </w:t>
      </w:r>
      <w:r w:rsidRPr="002B1AB7">
        <w:rPr>
          <w:sz w:val="16"/>
          <w:szCs w:val="16"/>
        </w:rPr>
        <w:t>обеспечить</w:t>
      </w:r>
      <w:r w:rsidRPr="002B1AB7">
        <w:rPr>
          <w:spacing w:val="1"/>
          <w:sz w:val="16"/>
          <w:szCs w:val="16"/>
        </w:rPr>
        <w:t xml:space="preserve"> </w:t>
      </w:r>
      <w:r w:rsidRPr="002B1AB7">
        <w:rPr>
          <w:sz w:val="16"/>
          <w:szCs w:val="16"/>
        </w:rPr>
        <w:t>такие</w:t>
      </w:r>
      <w:r w:rsidRPr="002B1AB7">
        <w:rPr>
          <w:spacing w:val="1"/>
          <w:sz w:val="16"/>
          <w:szCs w:val="16"/>
        </w:rPr>
        <w:t xml:space="preserve"> </w:t>
      </w:r>
      <w:r w:rsidRPr="002B1AB7">
        <w:rPr>
          <w:sz w:val="16"/>
          <w:szCs w:val="16"/>
        </w:rPr>
        <w:t>важные</w:t>
      </w:r>
      <w:r w:rsidRPr="002B1AB7">
        <w:rPr>
          <w:spacing w:val="1"/>
          <w:sz w:val="16"/>
          <w:szCs w:val="16"/>
        </w:rPr>
        <w:t xml:space="preserve"> </w:t>
      </w:r>
      <w:r w:rsidRPr="002B1AB7">
        <w:rPr>
          <w:sz w:val="16"/>
          <w:szCs w:val="16"/>
        </w:rPr>
        <w:t>составляющие</w:t>
      </w:r>
      <w:r w:rsidRPr="002B1AB7">
        <w:rPr>
          <w:spacing w:val="1"/>
          <w:sz w:val="16"/>
          <w:szCs w:val="16"/>
        </w:rPr>
        <w:t xml:space="preserve"> </w:t>
      </w:r>
      <w:r w:rsidRPr="002B1AB7">
        <w:rPr>
          <w:sz w:val="16"/>
          <w:szCs w:val="16"/>
        </w:rPr>
        <w:t>эмоционального</w:t>
      </w:r>
      <w:r w:rsidRPr="002B1AB7">
        <w:rPr>
          <w:spacing w:val="1"/>
          <w:sz w:val="16"/>
          <w:szCs w:val="16"/>
        </w:rPr>
        <w:t xml:space="preserve"> </w:t>
      </w:r>
      <w:r w:rsidRPr="002B1AB7">
        <w:rPr>
          <w:sz w:val="16"/>
          <w:szCs w:val="16"/>
        </w:rPr>
        <w:t>благополучия</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уверенность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себе,</w:t>
      </w:r>
      <w:r w:rsidRPr="002B1AB7">
        <w:rPr>
          <w:spacing w:val="1"/>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защищенности,</w:t>
      </w:r>
      <w:r w:rsidRPr="002B1AB7">
        <w:rPr>
          <w:spacing w:val="-2"/>
          <w:sz w:val="16"/>
          <w:szCs w:val="16"/>
        </w:rPr>
        <w:t xml:space="preserve"> </w:t>
      </w:r>
      <w:r w:rsidRPr="002B1AB7">
        <w:rPr>
          <w:sz w:val="16"/>
          <w:szCs w:val="16"/>
        </w:rPr>
        <w:t>комфорта,</w:t>
      </w:r>
      <w:r w:rsidRPr="002B1AB7">
        <w:rPr>
          <w:spacing w:val="-1"/>
          <w:sz w:val="16"/>
          <w:szCs w:val="16"/>
        </w:rPr>
        <w:t xml:space="preserve"> </w:t>
      </w:r>
      <w:r w:rsidRPr="002B1AB7">
        <w:rPr>
          <w:sz w:val="16"/>
          <w:szCs w:val="16"/>
        </w:rPr>
        <w:t>положительного</w:t>
      </w:r>
      <w:r w:rsidRPr="002B1AB7">
        <w:rPr>
          <w:spacing w:val="-3"/>
          <w:sz w:val="16"/>
          <w:szCs w:val="16"/>
        </w:rPr>
        <w:t xml:space="preserve"> </w:t>
      </w:r>
      <w:r w:rsidRPr="002B1AB7">
        <w:rPr>
          <w:sz w:val="16"/>
          <w:szCs w:val="16"/>
        </w:rPr>
        <w:t>самоощущения.</w:t>
      </w:r>
    </w:p>
    <w:p w:rsidR="004C5032" w:rsidRPr="002B1AB7" w:rsidRDefault="004C5032" w:rsidP="002B1AB7">
      <w:pPr>
        <w:pStyle w:val="a3"/>
        <w:spacing w:before="1"/>
        <w:ind w:right="467"/>
        <w:contextualSpacing/>
        <w:rPr>
          <w:sz w:val="16"/>
          <w:szCs w:val="16"/>
        </w:rPr>
      </w:pPr>
      <w:r w:rsidRPr="002B1AB7">
        <w:rPr>
          <w:sz w:val="16"/>
          <w:szCs w:val="16"/>
        </w:rPr>
        <w:t>Наиболее</w:t>
      </w:r>
      <w:r w:rsidRPr="002B1AB7">
        <w:rPr>
          <w:spacing w:val="-14"/>
          <w:sz w:val="16"/>
          <w:szCs w:val="16"/>
        </w:rPr>
        <w:t xml:space="preserve"> </w:t>
      </w:r>
      <w:r w:rsidRPr="002B1AB7">
        <w:rPr>
          <w:sz w:val="16"/>
          <w:szCs w:val="16"/>
        </w:rPr>
        <w:t>благоприятными</w:t>
      </w:r>
      <w:r w:rsidRPr="002B1AB7">
        <w:rPr>
          <w:spacing w:val="-14"/>
          <w:sz w:val="16"/>
          <w:szCs w:val="16"/>
        </w:rPr>
        <w:t xml:space="preserve"> </w:t>
      </w:r>
      <w:r w:rsidRPr="002B1AB7">
        <w:rPr>
          <w:sz w:val="16"/>
          <w:szCs w:val="16"/>
        </w:rPr>
        <w:t>отрезками</w:t>
      </w:r>
      <w:r w:rsidRPr="002B1AB7">
        <w:rPr>
          <w:spacing w:val="-13"/>
          <w:sz w:val="16"/>
          <w:szCs w:val="16"/>
        </w:rPr>
        <w:t xml:space="preserve"> </w:t>
      </w:r>
      <w:r w:rsidRPr="002B1AB7">
        <w:rPr>
          <w:sz w:val="16"/>
          <w:szCs w:val="16"/>
        </w:rPr>
        <w:t>времени</w:t>
      </w:r>
      <w:r w:rsidRPr="002B1AB7">
        <w:rPr>
          <w:spacing w:val="-14"/>
          <w:sz w:val="16"/>
          <w:szCs w:val="16"/>
        </w:rPr>
        <w:t xml:space="preserve"> </w:t>
      </w:r>
      <w:r w:rsidRPr="002B1AB7">
        <w:rPr>
          <w:sz w:val="16"/>
          <w:szCs w:val="16"/>
        </w:rPr>
        <w:t>для</w:t>
      </w:r>
      <w:r w:rsidRPr="002B1AB7">
        <w:rPr>
          <w:spacing w:val="-14"/>
          <w:sz w:val="16"/>
          <w:szCs w:val="16"/>
        </w:rPr>
        <w:t xml:space="preserve"> </w:t>
      </w:r>
      <w:r w:rsidRPr="002B1AB7">
        <w:rPr>
          <w:sz w:val="16"/>
          <w:szCs w:val="16"/>
        </w:rPr>
        <w:t>организации</w:t>
      </w:r>
      <w:r w:rsidRPr="002B1AB7">
        <w:rPr>
          <w:spacing w:val="-14"/>
          <w:sz w:val="16"/>
          <w:szCs w:val="16"/>
        </w:rPr>
        <w:t xml:space="preserve"> </w:t>
      </w:r>
      <w:r w:rsidRPr="002B1AB7">
        <w:rPr>
          <w:sz w:val="16"/>
          <w:szCs w:val="16"/>
        </w:rPr>
        <w:t>свободной</w:t>
      </w:r>
      <w:r w:rsidRPr="002B1AB7">
        <w:rPr>
          <w:spacing w:val="-68"/>
          <w:sz w:val="16"/>
          <w:szCs w:val="16"/>
        </w:rPr>
        <w:t xml:space="preserve"> </w:t>
      </w:r>
      <w:r w:rsidRPr="002B1AB7">
        <w:rPr>
          <w:sz w:val="16"/>
          <w:szCs w:val="16"/>
        </w:rPr>
        <w:t>самостоятельной деятельности детей является утро, когда ребёнок</w:t>
      </w:r>
      <w:r w:rsidRPr="002B1AB7">
        <w:rPr>
          <w:spacing w:val="1"/>
          <w:sz w:val="16"/>
          <w:szCs w:val="16"/>
        </w:rPr>
        <w:t xml:space="preserve"> </w:t>
      </w:r>
      <w:r w:rsidRPr="002B1AB7">
        <w:rPr>
          <w:sz w:val="16"/>
          <w:szCs w:val="16"/>
        </w:rPr>
        <w:t>приходит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детский</w:t>
      </w:r>
      <w:r w:rsidRPr="002B1AB7">
        <w:rPr>
          <w:spacing w:val="-1"/>
          <w:sz w:val="16"/>
          <w:szCs w:val="16"/>
        </w:rPr>
        <w:t xml:space="preserve"> </w:t>
      </w:r>
      <w:r w:rsidRPr="002B1AB7">
        <w:rPr>
          <w:sz w:val="16"/>
          <w:szCs w:val="16"/>
        </w:rPr>
        <w:t>сад</w:t>
      </w:r>
      <w:r w:rsidRPr="002B1AB7">
        <w:rPr>
          <w:spacing w:val="-2"/>
          <w:sz w:val="16"/>
          <w:szCs w:val="16"/>
        </w:rPr>
        <w:t xml:space="preserve"> </w:t>
      </w:r>
      <w:r w:rsidRPr="002B1AB7">
        <w:rPr>
          <w:sz w:val="16"/>
          <w:szCs w:val="16"/>
        </w:rPr>
        <w:t>и вторая половина</w:t>
      </w:r>
      <w:r w:rsidRPr="002B1AB7">
        <w:rPr>
          <w:spacing w:val="-3"/>
          <w:sz w:val="16"/>
          <w:szCs w:val="16"/>
        </w:rPr>
        <w:t xml:space="preserve"> </w:t>
      </w:r>
      <w:r w:rsidRPr="002B1AB7">
        <w:rPr>
          <w:sz w:val="16"/>
          <w:szCs w:val="16"/>
        </w:rPr>
        <w:t>дня.</w:t>
      </w:r>
    </w:p>
    <w:p w:rsidR="004C5032" w:rsidRPr="002B1AB7" w:rsidRDefault="004C5032" w:rsidP="002B1AB7">
      <w:pPr>
        <w:pStyle w:val="a3"/>
        <w:ind w:right="471"/>
        <w:contextualSpacing/>
        <w:rPr>
          <w:sz w:val="16"/>
          <w:szCs w:val="16"/>
        </w:rPr>
      </w:pPr>
      <w:r w:rsidRPr="002B1AB7">
        <w:rPr>
          <w:sz w:val="16"/>
          <w:szCs w:val="16"/>
        </w:rPr>
        <w:t>Любая деятельность ребёнка в детском саду может протекать в форме</w:t>
      </w:r>
      <w:r w:rsidRPr="002B1AB7">
        <w:rPr>
          <w:spacing w:val="1"/>
          <w:sz w:val="16"/>
          <w:szCs w:val="16"/>
        </w:rPr>
        <w:t xml:space="preserve"> </w:t>
      </w:r>
      <w:r w:rsidRPr="002B1AB7">
        <w:rPr>
          <w:sz w:val="16"/>
          <w:szCs w:val="16"/>
        </w:rPr>
        <w:t>самостоятельной</w:t>
      </w:r>
      <w:r w:rsidRPr="002B1AB7">
        <w:rPr>
          <w:spacing w:val="-1"/>
          <w:sz w:val="16"/>
          <w:szCs w:val="16"/>
        </w:rPr>
        <w:t xml:space="preserve"> </w:t>
      </w:r>
      <w:r w:rsidRPr="002B1AB7">
        <w:rPr>
          <w:sz w:val="16"/>
          <w:szCs w:val="16"/>
        </w:rPr>
        <w:t>инициативной</w:t>
      </w:r>
      <w:r w:rsidRPr="002B1AB7">
        <w:rPr>
          <w:spacing w:val="-3"/>
          <w:sz w:val="16"/>
          <w:szCs w:val="16"/>
        </w:rPr>
        <w:t xml:space="preserve"> </w:t>
      </w:r>
      <w:r w:rsidRPr="002B1AB7">
        <w:rPr>
          <w:sz w:val="16"/>
          <w:szCs w:val="16"/>
        </w:rPr>
        <w:t>деятельности,</w:t>
      </w:r>
      <w:r w:rsidRPr="002B1AB7">
        <w:rPr>
          <w:spacing w:val="-2"/>
          <w:sz w:val="16"/>
          <w:szCs w:val="16"/>
        </w:rPr>
        <w:t xml:space="preserve"> </w:t>
      </w:r>
      <w:r w:rsidRPr="002B1AB7">
        <w:rPr>
          <w:sz w:val="16"/>
          <w:szCs w:val="16"/>
        </w:rPr>
        <w:t>например:</w:t>
      </w:r>
    </w:p>
    <w:p w:rsidR="004C5032" w:rsidRPr="002B1AB7" w:rsidRDefault="004C5032" w:rsidP="002B1AB7">
      <w:pPr>
        <w:pStyle w:val="a5"/>
        <w:numPr>
          <w:ilvl w:val="1"/>
          <w:numId w:val="3"/>
        </w:numPr>
        <w:tabs>
          <w:tab w:val="left" w:pos="867"/>
        </w:tabs>
        <w:ind w:left="866" w:hanging="351"/>
        <w:contextualSpacing/>
        <w:jc w:val="left"/>
        <w:rPr>
          <w:sz w:val="16"/>
          <w:szCs w:val="16"/>
        </w:rPr>
      </w:pPr>
      <w:r w:rsidRPr="002B1AB7">
        <w:rPr>
          <w:sz w:val="16"/>
          <w:szCs w:val="16"/>
        </w:rPr>
        <w:t>самостоятельная</w:t>
      </w:r>
      <w:r w:rsidRPr="002B1AB7">
        <w:rPr>
          <w:spacing w:val="-10"/>
          <w:sz w:val="16"/>
          <w:szCs w:val="16"/>
        </w:rPr>
        <w:t xml:space="preserve"> </w:t>
      </w:r>
      <w:r w:rsidRPr="002B1AB7">
        <w:rPr>
          <w:sz w:val="16"/>
          <w:szCs w:val="16"/>
        </w:rPr>
        <w:t>исследовательская</w:t>
      </w:r>
      <w:r w:rsidRPr="002B1AB7">
        <w:rPr>
          <w:spacing w:val="-9"/>
          <w:sz w:val="16"/>
          <w:szCs w:val="16"/>
        </w:rPr>
        <w:t xml:space="preserve"> </w:t>
      </w:r>
      <w:r w:rsidRPr="002B1AB7">
        <w:rPr>
          <w:sz w:val="16"/>
          <w:szCs w:val="16"/>
        </w:rPr>
        <w:t>деятельность</w:t>
      </w:r>
      <w:r w:rsidRPr="002B1AB7">
        <w:rPr>
          <w:spacing w:val="-8"/>
          <w:sz w:val="16"/>
          <w:szCs w:val="16"/>
        </w:rPr>
        <w:t xml:space="preserve"> </w:t>
      </w:r>
      <w:r w:rsidRPr="002B1AB7">
        <w:rPr>
          <w:sz w:val="16"/>
          <w:szCs w:val="16"/>
        </w:rPr>
        <w:t>и</w:t>
      </w:r>
      <w:r w:rsidRPr="002B1AB7">
        <w:rPr>
          <w:spacing w:val="-8"/>
          <w:sz w:val="16"/>
          <w:szCs w:val="16"/>
        </w:rPr>
        <w:t xml:space="preserve"> </w:t>
      </w:r>
      <w:r w:rsidRPr="002B1AB7">
        <w:rPr>
          <w:sz w:val="16"/>
          <w:szCs w:val="16"/>
        </w:rPr>
        <w:t>экспериментирование;</w:t>
      </w:r>
    </w:p>
    <w:p w:rsidR="004C5032" w:rsidRPr="002B1AB7" w:rsidRDefault="004C5032" w:rsidP="002B1AB7">
      <w:pPr>
        <w:pStyle w:val="a5"/>
        <w:numPr>
          <w:ilvl w:val="1"/>
          <w:numId w:val="3"/>
        </w:numPr>
        <w:tabs>
          <w:tab w:val="left" w:pos="867"/>
        </w:tabs>
        <w:spacing w:before="46"/>
        <w:ind w:left="866" w:hanging="351"/>
        <w:contextualSpacing/>
        <w:jc w:val="left"/>
        <w:rPr>
          <w:sz w:val="16"/>
          <w:szCs w:val="16"/>
        </w:rPr>
      </w:pPr>
      <w:r w:rsidRPr="002B1AB7">
        <w:rPr>
          <w:sz w:val="16"/>
          <w:szCs w:val="16"/>
        </w:rPr>
        <w:t>свободные</w:t>
      </w:r>
      <w:r w:rsidRPr="002B1AB7">
        <w:rPr>
          <w:spacing w:val="-4"/>
          <w:sz w:val="16"/>
          <w:szCs w:val="16"/>
        </w:rPr>
        <w:t xml:space="preserve"> </w:t>
      </w:r>
      <w:r w:rsidRPr="002B1AB7">
        <w:rPr>
          <w:sz w:val="16"/>
          <w:szCs w:val="16"/>
        </w:rPr>
        <w:t>сюжетно-ролевые,</w:t>
      </w:r>
      <w:r w:rsidRPr="002B1AB7">
        <w:rPr>
          <w:spacing w:val="-4"/>
          <w:sz w:val="16"/>
          <w:szCs w:val="16"/>
        </w:rPr>
        <w:t xml:space="preserve"> </w:t>
      </w:r>
      <w:r w:rsidRPr="002B1AB7">
        <w:rPr>
          <w:sz w:val="16"/>
          <w:szCs w:val="16"/>
        </w:rPr>
        <w:t>театрализованные,</w:t>
      </w:r>
      <w:r w:rsidRPr="002B1AB7">
        <w:rPr>
          <w:spacing w:val="-4"/>
          <w:sz w:val="16"/>
          <w:szCs w:val="16"/>
        </w:rPr>
        <w:t xml:space="preserve"> </w:t>
      </w:r>
      <w:r w:rsidRPr="002B1AB7">
        <w:rPr>
          <w:sz w:val="16"/>
          <w:szCs w:val="16"/>
        </w:rPr>
        <w:t>режиссерские</w:t>
      </w:r>
      <w:r w:rsidRPr="002B1AB7">
        <w:rPr>
          <w:spacing w:val="-3"/>
          <w:sz w:val="16"/>
          <w:szCs w:val="16"/>
        </w:rPr>
        <w:t xml:space="preserve"> </w:t>
      </w:r>
      <w:r w:rsidRPr="002B1AB7">
        <w:rPr>
          <w:sz w:val="16"/>
          <w:szCs w:val="16"/>
        </w:rPr>
        <w:t>игры;</w:t>
      </w:r>
    </w:p>
    <w:p w:rsidR="004C5032" w:rsidRPr="002B1AB7" w:rsidRDefault="004C5032" w:rsidP="002B1AB7">
      <w:pPr>
        <w:pStyle w:val="a5"/>
        <w:numPr>
          <w:ilvl w:val="1"/>
          <w:numId w:val="3"/>
        </w:numPr>
        <w:tabs>
          <w:tab w:val="left" w:pos="867"/>
        </w:tabs>
        <w:spacing w:before="48"/>
        <w:ind w:left="866" w:hanging="351"/>
        <w:contextualSpacing/>
        <w:jc w:val="left"/>
        <w:rPr>
          <w:sz w:val="16"/>
          <w:szCs w:val="16"/>
        </w:rPr>
      </w:pPr>
      <w:r w:rsidRPr="002B1AB7">
        <w:rPr>
          <w:sz w:val="16"/>
          <w:szCs w:val="16"/>
        </w:rPr>
        <w:t>игры</w:t>
      </w:r>
      <w:r w:rsidRPr="002B1AB7">
        <w:rPr>
          <w:spacing w:val="-3"/>
          <w:sz w:val="16"/>
          <w:szCs w:val="16"/>
        </w:rPr>
        <w:t xml:space="preserve"> </w:t>
      </w:r>
      <w:r w:rsidRPr="002B1AB7">
        <w:rPr>
          <w:sz w:val="16"/>
          <w:szCs w:val="16"/>
        </w:rPr>
        <w:t>-</w:t>
      </w:r>
      <w:r w:rsidRPr="002B1AB7">
        <w:rPr>
          <w:spacing w:val="-3"/>
          <w:sz w:val="16"/>
          <w:szCs w:val="16"/>
        </w:rPr>
        <w:t xml:space="preserve"> </w:t>
      </w:r>
      <w:r w:rsidRPr="002B1AB7">
        <w:rPr>
          <w:sz w:val="16"/>
          <w:szCs w:val="16"/>
        </w:rPr>
        <w:t>импровизации</w:t>
      </w:r>
      <w:r w:rsidRPr="002B1AB7">
        <w:rPr>
          <w:spacing w:val="-2"/>
          <w:sz w:val="16"/>
          <w:szCs w:val="16"/>
        </w:rPr>
        <w:t xml:space="preserve"> </w:t>
      </w:r>
      <w:r w:rsidRPr="002B1AB7">
        <w:rPr>
          <w:sz w:val="16"/>
          <w:szCs w:val="16"/>
        </w:rPr>
        <w:t>и</w:t>
      </w:r>
      <w:r w:rsidRPr="002B1AB7">
        <w:rPr>
          <w:spacing w:val="-2"/>
          <w:sz w:val="16"/>
          <w:szCs w:val="16"/>
        </w:rPr>
        <w:t xml:space="preserve"> </w:t>
      </w:r>
      <w:r w:rsidRPr="002B1AB7">
        <w:rPr>
          <w:sz w:val="16"/>
          <w:szCs w:val="16"/>
        </w:rPr>
        <w:t>музыкальные</w:t>
      </w:r>
      <w:r w:rsidRPr="002B1AB7">
        <w:rPr>
          <w:spacing w:val="-3"/>
          <w:sz w:val="16"/>
          <w:szCs w:val="16"/>
        </w:rPr>
        <w:t xml:space="preserve"> </w:t>
      </w:r>
      <w:r w:rsidRPr="002B1AB7">
        <w:rPr>
          <w:sz w:val="16"/>
          <w:szCs w:val="16"/>
        </w:rPr>
        <w:t>игры;</w:t>
      </w:r>
    </w:p>
    <w:p w:rsidR="004C5032" w:rsidRPr="002B1AB7" w:rsidRDefault="004C5032" w:rsidP="002B1AB7">
      <w:pPr>
        <w:pStyle w:val="a5"/>
        <w:numPr>
          <w:ilvl w:val="1"/>
          <w:numId w:val="3"/>
        </w:numPr>
        <w:tabs>
          <w:tab w:val="left" w:pos="867"/>
        </w:tabs>
        <w:spacing w:before="49"/>
        <w:ind w:left="866" w:hanging="351"/>
        <w:contextualSpacing/>
        <w:jc w:val="left"/>
        <w:rPr>
          <w:sz w:val="16"/>
          <w:szCs w:val="16"/>
        </w:rPr>
      </w:pPr>
      <w:r w:rsidRPr="002B1AB7">
        <w:rPr>
          <w:sz w:val="16"/>
          <w:szCs w:val="16"/>
        </w:rPr>
        <w:t>речевые</w:t>
      </w:r>
      <w:r w:rsidRPr="002B1AB7">
        <w:rPr>
          <w:spacing w:val="-5"/>
          <w:sz w:val="16"/>
          <w:szCs w:val="16"/>
        </w:rPr>
        <w:t xml:space="preserve"> </w:t>
      </w:r>
      <w:r w:rsidRPr="002B1AB7">
        <w:rPr>
          <w:sz w:val="16"/>
          <w:szCs w:val="16"/>
        </w:rPr>
        <w:t>и</w:t>
      </w:r>
      <w:r w:rsidRPr="002B1AB7">
        <w:rPr>
          <w:spacing w:val="-2"/>
          <w:sz w:val="16"/>
          <w:szCs w:val="16"/>
        </w:rPr>
        <w:t xml:space="preserve"> </w:t>
      </w:r>
      <w:r w:rsidRPr="002B1AB7">
        <w:rPr>
          <w:sz w:val="16"/>
          <w:szCs w:val="16"/>
        </w:rPr>
        <w:t>словесные</w:t>
      </w:r>
      <w:r w:rsidRPr="002B1AB7">
        <w:rPr>
          <w:spacing w:val="-2"/>
          <w:sz w:val="16"/>
          <w:szCs w:val="16"/>
        </w:rPr>
        <w:t xml:space="preserve"> </w:t>
      </w:r>
      <w:r w:rsidRPr="002B1AB7">
        <w:rPr>
          <w:sz w:val="16"/>
          <w:szCs w:val="16"/>
        </w:rPr>
        <w:t>игры,</w:t>
      </w:r>
      <w:r w:rsidRPr="002B1AB7">
        <w:rPr>
          <w:spacing w:val="-3"/>
          <w:sz w:val="16"/>
          <w:szCs w:val="16"/>
        </w:rPr>
        <w:t xml:space="preserve"> </w:t>
      </w:r>
      <w:r w:rsidRPr="002B1AB7">
        <w:rPr>
          <w:sz w:val="16"/>
          <w:szCs w:val="16"/>
        </w:rPr>
        <w:t>игры</w:t>
      </w:r>
      <w:r w:rsidRPr="002B1AB7">
        <w:rPr>
          <w:spacing w:val="-2"/>
          <w:sz w:val="16"/>
          <w:szCs w:val="16"/>
        </w:rPr>
        <w:t xml:space="preserve"> </w:t>
      </w:r>
      <w:r w:rsidRPr="002B1AB7">
        <w:rPr>
          <w:sz w:val="16"/>
          <w:szCs w:val="16"/>
        </w:rPr>
        <w:t>с</w:t>
      </w:r>
      <w:r w:rsidRPr="002B1AB7">
        <w:rPr>
          <w:spacing w:val="-3"/>
          <w:sz w:val="16"/>
          <w:szCs w:val="16"/>
        </w:rPr>
        <w:t xml:space="preserve"> </w:t>
      </w:r>
      <w:r w:rsidRPr="002B1AB7">
        <w:rPr>
          <w:sz w:val="16"/>
          <w:szCs w:val="16"/>
        </w:rPr>
        <w:t>буквами,</w:t>
      </w:r>
      <w:r w:rsidRPr="002B1AB7">
        <w:rPr>
          <w:spacing w:val="-1"/>
          <w:sz w:val="16"/>
          <w:szCs w:val="16"/>
        </w:rPr>
        <w:t xml:space="preserve"> </w:t>
      </w:r>
      <w:r w:rsidRPr="002B1AB7">
        <w:rPr>
          <w:sz w:val="16"/>
          <w:szCs w:val="16"/>
        </w:rPr>
        <w:t>слогами,</w:t>
      </w:r>
      <w:r w:rsidRPr="002B1AB7">
        <w:rPr>
          <w:spacing w:val="-3"/>
          <w:sz w:val="16"/>
          <w:szCs w:val="16"/>
        </w:rPr>
        <w:t xml:space="preserve"> </w:t>
      </w:r>
      <w:r w:rsidRPr="002B1AB7">
        <w:rPr>
          <w:sz w:val="16"/>
          <w:szCs w:val="16"/>
        </w:rPr>
        <w:t>звуками;</w:t>
      </w:r>
    </w:p>
    <w:p w:rsidR="004C5032" w:rsidRPr="002B1AB7" w:rsidRDefault="004C5032" w:rsidP="002B1AB7">
      <w:pPr>
        <w:pStyle w:val="a5"/>
        <w:numPr>
          <w:ilvl w:val="1"/>
          <w:numId w:val="3"/>
        </w:numPr>
        <w:tabs>
          <w:tab w:val="left" w:pos="867"/>
        </w:tabs>
        <w:spacing w:before="46"/>
        <w:ind w:left="866" w:hanging="351"/>
        <w:contextualSpacing/>
        <w:jc w:val="left"/>
        <w:rPr>
          <w:sz w:val="16"/>
          <w:szCs w:val="16"/>
        </w:rPr>
      </w:pPr>
      <w:r w:rsidRPr="002B1AB7">
        <w:rPr>
          <w:sz w:val="16"/>
          <w:szCs w:val="16"/>
        </w:rPr>
        <w:t>логические</w:t>
      </w:r>
      <w:r w:rsidRPr="002B1AB7">
        <w:rPr>
          <w:spacing w:val="-4"/>
          <w:sz w:val="16"/>
          <w:szCs w:val="16"/>
        </w:rPr>
        <w:t xml:space="preserve"> </w:t>
      </w:r>
      <w:r w:rsidRPr="002B1AB7">
        <w:rPr>
          <w:sz w:val="16"/>
          <w:szCs w:val="16"/>
        </w:rPr>
        <w:t>игры,</w:t>
      </w:r>
      <w:r w:rsidRPr="002B1AB7">
        <w:rPr>
          <w:spacing w:val="-4"/>
          <w:sz w:val="16"/>
          <w:szCs w:val="16"/>
        </w:rPr>
        <w:t xml:space="preserve"> </w:t>
      </w:r>
      <w:r w:rsidRPr="002B1AB7">
        <w:rPr>
          <w:sz w:val="16"/>
          <w:szCs w:val="16"/>
        </w:rPr>
        <w:t>развивающие</w:t>
      </w:r>
      <w:r w:rsidRPr="002B1AB7">
        <w:rPr>
          <w:spacing w:val="-6"/>
          <w:sz w:val="16"/>
          <w:szCs w:val="16"/>
        </w:rPr>
        <w:t xml:space="preserve"> </w:t>
      </w:r>
      <w:r w:rsidRPr="002B1AB7">
        <w:rPr>
          <w:sz w:val="16"/>
          <w:szCs w:val="16"/>
        </w:rPr>
        <w:t>игры</w:t>
      </w:r>
      <w:r w:rsidRPr="002B1AB7">
        <w:rPr>
          <w:spacing w:val="-4"/>
          <w:sz w:val="16"/>
          <w:szCs w:val="16"/>
        </w:rPr>
        <w:t xml:space="preserve"> </w:t>
      </w:r>
      <w:r w:rsidRPr="002B1AB7">
        <w:rPr>
          <w:sz w:val="16"/>
          <w:szCs w:val="16"/>
        </w:rPr>
        <w:t>математического</w:t>
      </w:r>
      <w:r w:rsidRPr="002B1AB7">
        <w:rPr>
          <w:spacing w:val="-2"/>
          <w:sz w:val="16"/>
          <w:szCs w:val="16"/>
        </w:rPr>
        <w:t xml:space="preserve"> </w:t>
      </w:r>
      <w:r w:rsidRPr="002B1AB7">
        <w:rPr>
          <w:sz w:val="16"/>
          <w:szCs w:val="16"/>
        </w:rPr>
        <w:t>содержания;</w:t>
      </w:r>
    </w:p>
    <w:p w:rsidR="004C5032" w:rsidRPr="002B1AB7" w:rsidRDefault="004C5032" w:rsidP="002B1AB7">
      <w:pPr>
        <w:pStyle w:val="a5"/>
        <w:numPr>
          <w:ilvl w:val="1"/>
          <w:numId w:val="3"/>
        </w:numPr>
        <w:tabs>
          <w:tab w:val="left" w:pos="867"/>
        </w:tabs>
        <w:spacing w:before="48"/>
        <w:ind w:left="866" w:hanging="351"/>
        <w:contextualSpacing/>
        <w:jc w:val="left"/>
        <w:rPr>
          <w:sz w:val="16"/>
          <w:szCs w:val="16"/>
        </w:rPr>
      </w:pPr>
      <w:r w:rsidRPr="002B1AB7">
        <w:rPr>
          <w:sz w:val="16"/>
          <w:szCs w:val="16"/>
        </w:rPr>
        <w:t>самостоятельная</w:t>
      </w:r>
      <w:r w:rsidRPr="002B1AB7">
        <w:rPr>
          <w:spacing w:val="-5"/>
          <w:sz w:val="16"/>
          <w:szCs w:val="16"/>
        </w:rPr>
        <w:t xml:space="preserve"> </w:t>
      </w:r>
      <w:r w:rsidRPr="002B1AB7">
        <w:rPr>
          <w:sz w:val="16"/>
          <w:szCs w:val="16"/>
        </w:rPr>
        <w:t>деятельность</w:t>
      </w:r>
      <w:r w:rsidRPr="002B1AB7">
        <w:rPr>
          <w:spacing w:val="-2"/>
          <w:sz w:val="16"/>
          <w:szCs w:val="16"/>
        </w:rPr>
        <w:t xml:space="preserve"> </w:t>
      </w:r>
      <w:r w:rsidRPr="002B1AB7">
        <w:rPr>
          <w:sz w:val="16"/>
          <w:szCs w:val="16"/>
        </w:rPr>
        <w:t>в</w:t>
      </w:r>
      <w:r w:rsidRPr="002B1AB7">
        <w:rPr>
          <w:spacing w:val="-2"/>
          <w:sz w:val="16"/>
          <w:szCs w:val="16"/>
        </w:rPr>
        <w:t xml:space="preserve"> </w:t>
      </w:r>
      <w:r w:rsidRPr="002B1AB7">
        <w:rPr>
          <w:sz w:val="16"/>
          <w:szCs w:val="16"/>
        </w:rPr>
        <w:t>книжном</w:t>
      </w:r>
      <w:r w:rsidRPr="002B1AB7">
        <w:rPr>
          <w:spacing w:val="-1"/>
          <w:sz w:val="16"/>
          <w:szCs w:val="16"/>
        </w:rPr>
        <w:t xml:space="preserve"> </w:t>
      </w:r>
      <w:r w:rsidRPr="002B1AB7">
        <w:rPr>
          <w:sz w:val="16"/>
          <w:szCs w:val="16"/>
        </w:rPr>
        <w:t>уголке;</w:t>
      </w:r>
    </w:p>
    <w:p w:rsidR="004C5032" w:rsidRPr="002B1AB7" w:rsidRDefault="004C5032" w:rsidP="002B1AB7">
      <w:pPr>
        <w:pStyle w:val="a5"/>
        <w:numPr>
          <w:ilvl w:val="1"/>
          <w:numId w:val="3"/>
        </w:numPr>
        <w:tabs>
          <w:tab w:val="left" w:pos="867"/>
        </w:tabs>
        <w:spacing w:before="46"/>
        <w:ind w:left="866" w:hanging="351"/>
        <w:contextualSpacing/>
        <w:jc w:val="left"/>
        <w:rPr>
          <w:sz w:val="16"/>
          <w:szCs w:val="16"/>
        </w:rPr>
      </w:pPr>
      <w:r w:rsidRPr="002B1AB7">
        <w:rPr>
          <w:sz w:val="16"/>
          <w:szCs w:val="16"/>
        </w:rPr>
        <w:t>самостоятельная</w:t>
      </w:r>
      <w:r w:rsidRPr="002B1AB7">
        <w:rPr>
          <w:spacing w:val="-9"/>
          <w:sz w:val="16"/>
          <w:szCs w:val="16"/>
        </w:rPr>
        <w:t xml:space="preserve"> </w:t>
      </w:r>
      <w:r w:rsidRPr="002B1AB7">
        <w:rPr>
          <w:sz w:val="16"/>
          <w:szCs w:val="16"/>
        </w:rPr>
        <w:t>изобразительная</w:t>
      </w:r>
      <w:r w:rsidRPr="002B1AB7">
        <w:rPr>
          <w:spacing w:val="-5"/>
          <w:sz w:val="16"/>
          <w:szCs w:val="16"/>
        </w:rPr>
        <w:t xml:space="preserve"> </w:t>
      </w:r>
      <w:r w:rsidRPr="002B1AB7">
        <w:rPr>
          <w:sz w:val="16"/>
          <w:szCs w:val="16"/>
        </w:rPr>
        <w:t>деятельность,</w:t>
      </w:r>
      <w:r w:rsidRPr="002B1AB7">
        <w:rPr>
          <w:spacing w:val="-6"/>
          <w:sz w:val="16"/>
          <w:szCs w:val="16"/>
        </w:rPr>
        <w:t xml:space="preserve"> </w:t>
      </w:r>
      <w:r w:rsidRPr="002B1AB7">
        <w:rPr>
          <w:sz w:val="16"/>
          <w:szCs w:val="16"/>
        </w:rPr>
        <w:t>конструирование;</w:t>
      </w:r>
    </w:p>
    <w:p w:rsidR="004C5032" w:rsidRPr="002B1AB7" w:rsidRDefault="004C5032" w:rsidP="002B1AB7">
      <w:pPr>
        <w:pStyle w:val="a5"/>
        <w:numPr>
          <w:ilvl w:val="1"/>
          <w:numId w:val="3"/>
        </w:numPr>
        <w:tabs>
          <w:tab w:val="left" w:pos="867"/>
          <w:tab w:val="left" w:pos="3282"/>
          <w:tab w:val="left" w:pos="5281"/>
          <w:tab w:val="left" w:pos="7343"/>
          <w:tab w:val="left" w:pos="9130"/>
        </w:tabs>
        <w:spacing w:before="48"/>
        <w:ind w:right="470" w:firstLine="357"/>
        <w:contextualSpacing/>
        <w:jc w:val="left"/>
        <w:rPr>
          <w:sz w:val="16"/>
          <w:szCs w:val="16"/>
        </w:rPr>
      </w:pPr>
      <w:r w:rsidRPr="002B1AB7">
        <w:rPr>
          <w:sz w:val="16"/>
          <w:szCs w:val="16"/>
        </w:rPr>
        <w:t>самостоятельная</w:t>
      </w:r>
      <w:r w:rsidRPr="002B1AB7">
        <w:rPr>
          <w:sz w:val="16"/>
          <w:szCs w:val="16"/>
        </w:rPr>
        <w:tab/>
        <w:t>двигательная</w:t>
      </w:r>
      <w:r w:rsidRPr="002B1AB7">
        <w:rPr>
          <w:sz w:val="16"/>
          <w:szCs w:val="16"/>
        </w:rPr>
        <w:tab/>
        <w:t>деятельность,</w:t>
      </w:r>
      <w:r w:rsidRPr="002B1AB7">
        <w:rPr>
          <w:sz w:val="16"/>
          <w:szCs w:val="16"/>
        </w:rPr>
        <w:tab/>
        <w:t>подвижные</w:t>
      </w:r>
      <w:r w:rsidRPr="002B1AB7">
        <w:rPr>
          <w:sz w:val="16"/>
          <w:szCs w:val="16"/>
        </w:rPr>
        <w:tab/>
      </w:r>
      <w:r w:rsidRPr="002B1AB7">
        <w:rPr>
          <w:spacing w:val="-1"/>
          <w:sz w:val="16"/>
          <w:szCs w:val="16"/>
        </w:rPr>
        <w:t>игры,</w:t>
      </w:r>
      <w:r w:rsidRPr="002B1AB7">
        <w:rPr>
          <w:spacing w:val="-67"/>
          <w:sz w:val="16"/>
          <w:szCs w:val="16"/>
        </w:rPr>
        <w:t xml:space="preserve"> </w:t>
      </w:r>
      <w:r w:rsidRPr="002B1AB7">
        <w:rPr>
          <w:sz w:val="16"/>
          <w:szCs w:val="16"/>
        </w:rPr>
        <w:t>выполнение</w:t>
      </w:r>
      <w:r w:rsidRPr="002B1AB7">
        <w:rPr>
          <w:spacing w:val="-1"/>
          <w:sz w:val="16"/>
          <w:szCs w:val="16"/>
        </w:rPr>
        <w:t xml:space="preserve"> </w:t>
      </w:r>
      <w:r w:rsidRPr="002B1AB7">
        <w:rPr>
          <w:sz w:val="16"/>
          <w:szCs w:val="16"/>
        </w:rPr>
        <w:t>ритмических</w:t>
      </w:r>
      <w:r w:rsidRPr="002B1AB7">
        <w:rPr>
          <w:spacing w:val="1"/>
          <w:sz w:val="16"/>
          <w:szCs w:val="16"/>
        </w:rPr>
        <w:t xml:space="preserve"> </w:t>
      </w:r>
      <w:r w:rsidRPr="002B1AB7">
        <w:rPr>
          <w:sz w:val="16"/>
          <w:szCs w:val="16"/>
        </w:rPr>
        <w:t>и танцевальных</w:t>
      </w:r>
      <w:r w:rsidRPr="002B1AB7">
        <w:rPr>
          <w:spacing w:val="-4"/>
          <w:sz w:val="16"/>
          <w:szCs w:val="16"/>
        </w:rPr>
        <w:t xml:space="preserve"> </w:t>
      </w:r>
      <w:r w:rsidRPr="002B1AB7">
        <w:rPr>
          <w:sz w:val="16"/>
          <w:szCs w:val="16"/>
        </w:rPr>
        <w:t>движений.</w:t>
      </w:r>
    </w:p>
    <w:p w:rsidR="004C5032" w:rsidRPr="002B1AB7" w:rsidRDefault="004C5032" w:rsidP="002B1AB7">
      <w:pPr>
        <w:pStyle w:val="a3"/>
        <w:tabs>
          <w:tab w:val="left" w:pos="1610"/>
          <w:tab w:val="left" w:pos="3210"/>
          <w:tab w:val="left" w:pos="4433"/>
          <w:tab w:val="left" w:pos="6181"/>
          <w:tab w:val="left" w:pos="7373"/>
          <w:tab w:val="left" w:pos="8546"/>
        </w:tabs>
        <w:spacing w:before="4"/>
        <w:ind w:right="471"/>
        <w:contextualSpacing/>
        <w:jc w:val="left"/>
        <w:rPr>
          <w:sz w:val="16"/>
          <w:szCs w:val="16"/>
        </w:rPr>
      </w:pPr>
      <w:r w:rsidRPr="002B1AB7">
        <w:rPr>
          <w:sz w:val="16"/>
          <w:szCs w:val="16"/>
        </w:rPr>
        <w:t>Для</w:t>
      </w:r>
      <w:r w:rsidRPr="002B1AB7">
        <w:rPr>
          <w:sz w:val="16"/>
          <w:szCs w:val="16"/>
        </w:rPr>
        <w:tab/>
        <w:t>поддержки</w:t>
      </w:r>
      <w:r w:rsidRPr="002B1AB7">
        <w:rPr>
          <w:sz w:val="16"/>
          <w:szCs w:val="16"/>
        </w:rPr>
        <w:tab/>
        <w:t>детской</w:t>
      </w:r>
      <w:r w:rsidRPr="002B1AB7">
        <w:rPr>
          <w:sz w:val="16"/>
          <w:szCs w:val="16"/>
        </w:rPr>
        <w:tab/>
        <w:t>инициативы</w:t>
      </w:r>
      <w:r w:rsidRPr="002B1AB7">
        <w:rPr>
          <w:sz w:val="16"/>
          <w:szCs w:val="16"/>
        </w:rPr>
        <w:tab/>
        <w:t>педагог</w:t>
      </w:r>
      <w:r w:rsidRPr="002B1AB7">
        <w:rPr>
          <w:sz w:val="16"/>
          <w:szCs w:val="16"/>
        </w:rPr>
        <w:tab/>
        <w:t>должен</w:t>
      </w:r>
      <w:r w:rsidRPr="002B1AB7">
        <w:rPr>
          <w:sz w:val="16"/>
          <w:szCs w:val="16"/>
        </w:rPr>
        <w:tab/>
      </w:r>
      <w:r w:rsidRPr="002B1AB7">
        <w:rPr>
          <w:spacing w:val="-1"/>
          <w:sz w:val="16"/>
          <w:szCs w:val="16"/>
        </w:rPr>
        <w:t>учитывать</w:t>
      </w:r>
      <w:r w:rsidRPr="002B1AB7">
        <w:rPr>
          <w:spacing w:val="-67"/>
          <w:sz w:val="16"/>
          <w:szCs w:val="16"/>
        </w:rPr>
        <w:t xml:space="preserve"> </w:t>
      </w:r>
      <w:r w:rsidRPr="002B1AB7">
        <w:rPr>
          <w:sz w:val="16"/>
          <w:szCs w:val="16"/>
        </w:rPr>
        <w:t>следующие</w:t>
      </w:r>
      <w:r w:rsidRPr="002B1AB7">
        <w:rPr>
          <w:spacing w:val="-1"/>
          <w:sz w:val="16"/>
          <w:szCs w:val="16"/>
        </w:rPr>
        <w:t xml:space="preserve"> </w:t>
      </w:r>
      <w:r w:rsidRPr="002B1AB7">
        <w:rPr>
          <w:sz w:val="16"/>
          <w:szCs w:val="16"/>
        </w:rPr>
        <w:t>условия:</w:t>
      </w:r>
    </w:p>
    <w:p w:rsidR="004C5032" w:rsidRPr="002B1AB7" w:rsidRDefault="004C5032" w:rsidP="002B1AB7">
      <w:pPr>
        <w:pStyle w:val="a5"/>
        <w:numPr>
          <w:ilvl w:val="1"/>
          <w:numId w:val="3"/>
        </w:numPr>
        <w:tabs>
          <w:tab w:val="left" w:pos="867"/>
        </w:tabs>
        <w:ind w:right="473" w:firstLine="357"/>
        <w:contextualSpacing/>
        <w:jc w:val="left"/>
        <w:rPr>
          <w:sz w:val="16"/>
          <w:szCs w:val="16"/>
        </w:rPr>
      </w:pPr>
      <w:r w:rsidRPr="002B1AB7">
        <w:rPr>
          <w:sz w:val="16"/>
          <w:szCs w:val="16"/>
        </w:rPr>
        <w:t>уделять</w:t>
      </w:r>
      <w:r w:rsidRPr="002B1AB7">
        <w:rPr>
          <w:spacing w:val="7"/>
          <w:sz w:val="16"/>
          <w:szCs w:val="16"/>
        </w:rPr>
        <w:t xml:space="preserve"> </w:t>
      </w:r>
      <w:r w:rsidRPr="002B1AB7">
        <w:rPr>
          <w:sz w:val="16"/>
          <w:szCs w:val="16"/>
        </w:rPr>
        <w:t>внимание</w:t>
      </w:r>
      <w:r w:rsidRPr="002B1AB7">
        <w:rPr>
          <w:spacing w:val="8"/>
          <w:sz w:val="16"/>
          <w:szCs w:val="16"/>
        </w:rPr>
        <w:t xml:space="preserve"> </w:t>
      </w:r>
      <w:r w:rsidRPr="002B1AB7">
        <w:rPr>
          <w:sz w:val="16"/>
          <w:szCs w:val="16"/>
        </w:rPr>
        <w:t>развитию</w:t>
      </w:r>
      <w:r w:rsidRPr="002B1AB7">
        <w:rPr>
          <w:spacing w:val="7"/>
          <w:sz w:val="16"/>
          <w:szCs w:val="16"/>
        </w:rPr>
        <w:t xml:space="preserve"> </w:t>
      </w:r>
      <w:r w:rsidRPr="002B1AB7">
        <w:rPr>
          <w:sz w:val="16"/>
          <w:szCs w:val="16"/>
        </w:rPr>
        <w:t>детского</w:t>
      </w:r>
      <w:r w:rsidRPr="002B1AB7">
        <w:rPr>
          <w:spacing w:val="7"/>
          <w:sz w:val="16"/>
          <w:szCs w:val="16"/>
        </w:rPr>
        <w:t xml:space="preserve"> </w:t>
      </w:r>
      <w:r w:rsidRPr="002B1AB7">
        <w:rPr>
          <w:sz w:val="16"/>
          <w:szCs w:val="16"/>
        </w:rPr>
        <w:t>интереса</w:t>
      </w:r>
      <w:r w:rsidRPr="002B1AB7">
        <w:rPr>
          <w:spacing w:val="8"/>
          <w:sz w:val="16"/>
          <w:szCs w:val="16"/>
        </w:rPr>
        <w:t xml:space="preserve"> </w:t>
      </w:r>
      <w:r w:rsidRPr="002B1AB7">
        <w:rPr>
          <w:sz w:val="16"/>
          <w:szCs w:val="16"/>
        </w:rPr>
        <w:t>к</w:t>
      </w:r>
      <w:r w:rsidRPr="002B1AB7">
        <w:rPr>
          <w:spacing w:val="8"/>
          <w:sz w:val="16"/>
          <w:szCs w:val="16"/>
        </w:rPr>
        <w:t xml:space="preserve"> </w:t>
      </w:r>
      <w:r w:rsidRPr="002B1AB7">
        <w:rPr>
          <w:sz w:val="16"/>
          <w:szCs w:val="16"/>
        </w:rPr>
        <w:t>окружающему</w:t>
      </w:r>
      <w:r w:rsidRPr="002B1AB7">
        <w:rPr>
          <w:spacing w:val="4"/>
          <w:sz w:val="16"/>
          <w:szCs w:val="16"/>
        </w:rPr>
        <w:t xml:space="preserve"> </w:t>
      </w:r>
      <w:r w:rsidRPr="002B1AB7">
        <w:rPr>
          <w:sz w:val="16"/>
          <w:szCs w:val="16"/>
        </w:rPr>
        <w:t>миру,</w:t>
      </w:r>
      <w:r w:rsidRPr="002B1AB7">
        <w:rPr>
          <w:spacing w:val="-67"/>
          <w:sz w:val="16"/>
          <w:szCs w:val="16"/>
        </w:rPr>
        <w:t xml:space="preserve"> </w:t>
      </w:r>
      <w:r w:rsidRPr="002B1AB7">
        <w:rPr>
          <w:sz w:val="16"/>
          <w:szCs w:val="16"/>
        </w:rPr>
        <w:t>поощрять</w:t>
      </w:r>
      <w:r w:rsidRPr="002B1AB7">
        <w:rPr>
          <w:spacing w:val="2"/>
          <w:sz w:val="16"/>
          <w:szCs w:val="16"/>
        </w:rPr>
        <w:t xml:space="preserve"> </w:t>
      </w:r>
      <w:r w:rsidRPr="002B1AB7">
        <w:rPr>
          <w:sz w:val="16"/>
          <w:szCs w:val="16"/>
        </w:rPr>
        <w:t>желание</w:t>
      </w:r>
      <w:r w:rsidRPr="002B1AB7">
        <w:rPr>
          <w:spacing w:val="69"/>
          <w:sz w:val="16"/>
          <w:szCs w:val="16"/>
        </w:rPr>
        <w:t xml:space="preserve"> </w:t>
      </w:r>
      <w:r w:rsidRPr="002B1AB7">
        <w:rPr>
          <w:sz w:val="16"/>
          <w:szCs w:val="16"/>
        </w:rPr>
        <w:t>ребёнка</w:t>
      </w:r>
      <w:r w:rsidRPr="002B1AB7">
        <w:rPr>
          <w:spacing w:val="3"/>
          <w:sz w:val="16"/>
          <w:szCs w:val="16"/>
        </w:rPr>
        <w:t xml:space="preserve"> </w:t>
      </w:r>
      <w:r w:rsidRPr="002B1AB7">
        <w:rPr>
          <w:sz w:val="16"/>
          <w:szCs w:val="16"/>
        </w:rPr>
        <w:t>получать</w:t>
      </w:r>
      <w:r w:rsidRPr="002B1AB7">
        <w:rPr>
          <w:spacing w:val="1"/>
          <w:sz w:val="16"/>
          <w:szCs w:val="16"/>
        </w:rPr>
        <w:t xml:space="preserve"> </w:t>
      </w:r>
      <w:r w:rsidRPr="002B1AB7">
        <w:rPr>
          <w:sz w:val="16"/>
          <w:szCs w:val="16"/>
        </w:rPr>
        <w:t>новые</w:t>
      </w:r>
      <w:r w:rsidRPr="002B1AB7">
        <w:rPr>
          <w:spacing w:val="3"/>
          <w:sz w:val="16"/>
          <w:szCs w:val="16"/>
        </w:rPr>
        <w:t xml:space="preserve"> </w:t>
      </w:r>
      <w:r w:rsidRPr="002B1AB7">
        <w:rPr>
          <w:sz w:val="16"/>
          <w:szCs w:val="16"/>
        </w:rPr>
        <w:t>знания</w:t>
      </w:r>
      <w:r w:rsidRPr="002B1AB7">
        <w:rPr>
          <w:spacing w:val="3"/>
          <w:sz w:val="16"/>
          <w:szCs w:val="16"/>
        </w:rPr>
        <w:t xml:space="preserve"> </w:t>
      </w:r>
      <w:r w:rsidRPr="002B1AB7">
        <w:rPr>
          <w:sz w:val="16"/>
          <w:szCs w:val="16"/>
        </w:rPr>
        <w:t>и</w:t>
      </w:r>
      <w:r w:rsidRPr="002B1AB7">
        <w:rPr>
          <w:spacing w:val="3"/>
          <w:sz w:val="16"/>
          <w:szCs w:val="16"/>
        </w:rPr>
        <w:t xml:space="preserve"> </w:t>
      </w:r>
      <w:r w:rsidRPr="002B1AB7">
        <w:rPr>
          <w:sz w:val="16"/>
          <w:szCs w:val="16"/>
        </w:rPr>
        <w:t>умения,</w:t>
      </w:r>
      <w:r w:rsidRPr="002B1AB7">
        <w:rPr>
          <w:spacing w:val="2"/>
          <w:sz w:val="16"/>
          <w:szCs w:val="16"/>
        </w:rPr>
        <w:t xml:space="preserve"> </w:t>
      </w:r>
      <w:r w:rsidRPr="002B1AB7">
        <w:rPr>
          <w:sz w:val="16"/>
          <w:szCs w:val="16"/>
        </w:rPr>
        <w:t>осуществлять</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3"/>
        <w:spacing w:before="66"/>
        <w:ind w:right="471" w:firstLine="0"/>
        <w:contextualSpacing/>
        <w:rPr>
          <w:sz w:val="16"/>
          <w:szCs w:val="16"/>
        </w:rPr>
      </w:pPr>
      <w:r w:rsidRPr="002B1AB7">
        <w:rPr>
          <w:sz w:val="16"/>
          <w:szCs w:val="16"/>
        </w:rPr>
        <w:t>деятельностные</w:t>
      </w:r>
      <w:r w:rsidRPr="002B1AB7">
        <w:rPr>
          <w:spacing w:val="1"/>
          <w:sz w:val="16"/>
          <w:szCs w:val="16"/>
        </w:rPr>
        <w:t xml:space="preserve"> </w:t>
      </w:r>
      <w:r w:rsidRPr="002B1AB7">
        <w:rPr>
          <w:sz w:val="16"/>
          <w:szCs w:val="16"/>
        </w:rPr>
        <w:t>пробы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своими</w:t>
      </w:r>
      <w:r w:rsidRPr="002B1AB7">
        <w:rPr>
          <w:spacing w:val="1"/>
          <w:sz w:val="16"/>
          <w:szCs w:val="16"/>
        </w:rPr>
        <w:t xml:space="preserve"> </w:t>
      </w:r>
      <w:r w:rsidRPr="002B1AB7">
        <w:rPr>
          <w:sz w:val="16"/>
          <w:szCs w:val="16"/>
        </w:rPr>
        <w:t>интересами,</w:t>
      </w:r>
      <w:r w:rsidRPr="002B1AB7">
        <w:rPr>
          <w:spacing w:val="1"/>
          <w:sz w:val="16"/>
          <w:szCs w:val="16"/>
        </w:rPr>
        <w:t xml:space="preserve"> </w:t>
      </w:r>
      <w:r w:rsidRPr="002B1AB7">
        <w:rPr>
          <w:sz w:val="16"/>
          <w:szCs w:val="16"/>
        </w:rPr>
        <w:t>задавать</w:t>
      </w:r>
      <w:r w:rsidRPr="002B1AB7">
        <w:rPr>
          <w:spacing w:val="1"/>
          <w:sz w:val="16"/>
          <w:szCs w:val="16"/>
        </w:rPr>
        <w:t xml:space="preserve"> </w:t>
      </w:r>
      <w:r w:rsidRPr="002B1AB7">
        <w:rPr>
          <w:sz w:val="16"/>
          <w:szCs w:val="16"/>
        </w:rPr>
        <w:t>познавательные</w:t>
      </w:r>
      <w:r w:rsidRPr="002B1AB7">
        <w:rPr>
          <w:spacing w:val="-1"/>
          <w:sz w:val="16"/>
          <w:szCs w:val="16"/>
        </w:rPr>
        <w:t xml:space="preserve"> </w:t>
      </w:r>
      <w:r w:rsidRPr="002B1AB7">
        <w:rPr>
          <w:sz w:val="16"/>
          <w:szCs w:val="16"/>
        </w:rPr>
        <w:t>вопросы;</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организовывать ситуации, способствующие активизации личного опыта</w:t>
      </w:r>
      <w:r w:rsidRPr="002B1AB7">
        <w:rPr>
          <w:spacing w:val="1"/>
          <w:sz w:val="16"/>
          <w:szCs w:val="16"/>
        </w:rPr>
        <w:t xml:space="preserve"> </w:t>
      </w:r>
      <w:r w:rsidRPr="002B1AB7">
        <w:rPr>
          <w:sz w:val="16"/>
          <w:szCs w:val="16"/>
        </w:rPr>
        <w:t>ребёнка</w:t>
      </w:r>
      <w:r w:rsidRPr="002B1AB7">
        <w:rPr>
          <w:spacing w:val="-5"/>
          <w:sz w:val="16"/>
          <w:szCs w:val="16"/>
        </w:rPr>
        <w:t xml:space="preserve"> </w:t>
      </w:r>
      <w:r w:rsidRPr="002B1AB7">
        <w:rPr>
          <w:sz w:val="16"/>
          <w:szCs w:val="16"/>
        </w:rPr>
        <w:t>в</w:t>
      </w:r>
      <w:r w:rsidRPr="002B1AB7">
        <w:rPr>
          <w:spacing w:val="-6"/>
          <w:sz w:val="16"/>
          <w:szCs w:val="16"/>
        </w:rPr>
        <w:t xml:space="preserve"> </w:t>
      </w:r>
      <w:r w:rsidRPr="002B1AB7">
        <w:rPr>
          <w:sz w:val="16"/>
          <w:szCs w:val="16"/>
        </w:rPr>
        <w:t>деятельности,</w:t>
      </w:r>
      <w:r w:rsidRPr="002B1AB7">
        <w:rPr>
          <w:spacing w:val="-5"/>
          <w:sz w:val="16"/>
          <w:szCs w:val="16"/>
        </w:rPr>
        <w:t xml:space="preserve"> </w:t>
      </w:r>
      <w:r w:rsidRPr="002B1AB7">
        <w:rPr>
          <w:sz w:val="16"/>
          <w:szCs w:val="16"/>
        </w:rPr>
        <w:t>побуждающие</w:t>
      </w:r>
      <w:r w:rsidRPr="002B1AB7">
        <w:rPr>
          <w:spacing w:val="-8"/>
          <w:sz w:val="16"/>
          <w:szCs w:val="16"/>
        </w:rPr>
        <w:t xml:space="preserve"> </w:t>
      </w:r>
      <w:r w:rsidRPr="002B1AB7">
        <w:rPr>
          <w:sz w:val="16"/>
          <w:szCs w:val="16"/>
        </w:rPr>
        <w:t>детей</w:t>
      </w:r>
      <w:r w:rsidRPr="002B1AB7">
        <w:rPr>
          <w:spacing w:val="-4"/>
          <w:sz w:val="16"/>
          <w:szCs w:val="16"/>
        </w:rPr>
        <w:t xml:space="preserve"> </w:t>
      </w:r>
      <w:r w:rsidRPr="002B1AB7">
        <w:rPr>
          <w:sz w:val="16"/>
          <w:szCs w:val="16"/>
        </w:rPr>
        <w:t>к</w:t>
      </w:r>
      <w:r w:rsidRPr="002B1AB7">
        <w:rPr>
          <w:spacing w:val="-5"/>
          <w:sz w:val="16"/>
          <w:szCs w:val="16"/>
        </w:rPr>
        <w:t xml:space="preserve"> </w:t>
      </w:r>
      <w:r w:rsidRPr="002B1AB7">
        <w:rPr>
          <w:sz w:val="16"/>
          <w:szCs w:val="16"/>
        </w:rPr>
        <w:t>применению</w:t>
      </w:r>
      <w:r w:rsidRPr="002B1AB7">
        <w:rPr>
          <w:spacing w:val="-6"/>
          <w:sz w:val="16"/>
          <w:szCs w:val="16"/>
        </w:rPr>
        <w:t xml:space="preserve"> </w:t>
      </w:r>
      <w:r w:rsidRPr="002B1AB7">
        <w:rPr>
          <w:sz w:val="16"/>
          <w:szCs w:val="16"/>
        </w:rPr>
        <w:t>знаний,</w:t>
      </w:r>
      <w:r w:rsidRPr="002B1AB7">
        <w:rPr>
          <w:spacing w:val="-6"/>
          <w:sz w:val="16"/>
          <w:szCs w:val="16"/>
        </w:rPr>
        <w:t xml:space="preserve"> </w:t>
      </w:r>
      <w:r w:rsidRPr="002B1AB7">
        <w:rPr>
          <w:sz w:val="16"/>
          <w:szCs w:val="16"/>
        </w:rPr>
        <w:t>умений</w:t>
      </w:r>
      <w:r w:rsidRPr="002B1AB7">
        <w:rPr>
          <w:spacing w:val="-7"/>
          <w:sz w:val="16"/>
          <w:szCs w:val="16"/>
        </w:rPr>
        <w:t xml:space="preserve"> </w:t>
      </w:r>
      <w:r w:rsidRPr="002B1AB7">
        <w:rPr>
          <w:sz w:val="16"/>
          <w:szCs w:val="16"/>
        </w:rPr>
        <w:t>при</w:t>
      </w:r>
      <w:r w:rsidRPr="002B1AB7">
        <w:rPr>
          <w:spacing w:val="-67"/>
          <w:sz w:val="16"/>
          <w:szCs w:val="16"/>
        </w:rPr>
        <w:t xml:space="preserve"> </w:t>
      </w:r>
      <w:r w:rsidRPr="002B1AB7">
        <w:rPr>
          <w:sz w:val="16"/>
          <w:szCs w:val="16"/>
        </w:rPr>
        <w:t>выборе</w:t>
      </w:r>
      <w:r w:rsidRPr="002B1AB7">
        <w:rPr>
          <w:spacing w:val="-1"/>
          <w:sz w:val="16"/>
          <w:szCs w:val="16"/>
        </w:rPr>
        <w:t xml:space="preserve"> </w:t>
      </w:r>
      <w:r w:rsidRPr="002B1AB7">
        <w:rPr>
          <w:sz w:val="16"/>
          <w:szCs w:val="16"/>
        </w:rPr>
        <w:t>способов</w:t>
      </w:r>
      <w:r w:rsidRPr="002B1AB7">
        <w:rPr>
          <w:spacing w:val="-4"/>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расширять</w:t>
      </w:r>
      <w:r w:rsidRPr="002B1AB7">
        <w:rPr>
          <w:spacing w:val="-5"/>
          <w:sz w:val="16"/>
          <w:szCs w:val="16"/>
        </w:rPr>
        <w:t xml:space="preserve"> </w:t>
      </w:r>
      <w:r w:rsidRPr="002B1AB7">
        <w:rPr>
          <w:sz w:val="16"/>
          <w:szCs w:val="16"/>
        </w:rPr>
        <w:t>и</w:t>
      </w:r>
      <w:r w:rsidRPr="002B1AB7">
        <w:rPr>
          <w:spacing w:val="-5"/>
          <w:sz w:val="16"/>
          <w:szCs w:val="16"/>
        </w:rPr>
        <w:t xml:space="preserve"> </w:t>
      </w:r>
      <w:r w:rsidRPr="002B1AB7">
        <w:rPr>
          <w:sz w:val="16"/>
          <w:szCs w:val="16"/>
        </w:rPr>
        <w:t>усложнять</w:t>
      </w:r>
      <w:r w:rsidRPr="002B1AB7">
        <w:rPr>
          <w:spacing w:val="-5"/>
          <w:sz w:val="16"/>
          <w:szCs w:val="16"/>
        </w:rPr>
        <w:t xml:space="preserve"> </w:t>
      </w:r>
      <w:r w:rsidRPr="002B1AB7">
        <w:rPr>
          <w:sz w:val="16"/>
          <w:szCs w:val="16"/>
        </w:rPr>
        <w:t>в</w:t>
      </w:r>
      <w:r w:rsidRPr="002B1AB7">
        <w:rPr>
          <w:spacing w:val="-3"/>
          <w:sz w:val="16"/>
          <w:szCs w:val="16"/>
        </w:rPr>
        <w:t xml:space="preserve"> </w:t>
      </w:r>
      <w:r w:rsidRPr="002B1AB7">
        <w:rPr>
          <w:sz w:val="16"/>
          <w:szCs w:val="16"/>
        </w:rPr>
        <w:t>соответствии</w:t>
      </w:r>
      <w:r w:rsidRPr="002B1AB7">
        <w:rPr>
          <w:spacing w:val="-3"/>
          <w:sz w:val="16"/>
          <w:szCs w:val="16"/>
        </w:rPr>
        <w:t xml:space="preserve"> </w:t>
      </w:r>
      <w:r w:rsidRPr="002B1AB7">
        <w:rPr>
          <w:sz w:val="16"/>
          <w:szCs w:val="16"/>
        </w:rPr>
        <w:t>с</w:t>
      </w:r>
      <w:r w:rsidRPr="002B1AB7">
        <w:rPr>
          <w:spacing w:val="-6"/>
          <w:sz w:val="16"/>
          <w:szCs w:val="16"/>
        </w:rPr>
        <w:t xml:space="preserve"> </w:t>
      </w:r>
      <w:r w:rsidRPr="002B1AB7">
        <w:rPr>
          <w:sz w:val="16"/>
          <w:szCs w:val="16"/>
        </w:rPr>
        <w:t>возможностями</w:t>
      </w:r>
      <w:r w:rsidRPr="002B1AB7">
        <w:rPr>
          <w:spacing w:val="-2"/>
          <w:sz w:val="16"/>
          <w:szCs w:val="16"/>
        </w:rPr>
        <w:t xml:space="preserve"> </w:t>
      </w:r>
      <w:r w:rsidRPr="002B1AB7">
        <w:rPr>
          <w:sz w:val="16"/>
          <w:szCs w:val="16"/>
        </w:rPr>
        <w:t>и</w:t>
      </w:r>
      <w:r w:rsidRPr="002B1AB7">
        <w:rPr>
          <w:spacing w:val="-5"/>
          <w:sz w:val="16"/>
          <w:szCs w:val="16"/>
        </w:rPr>
        <w:t xml:space="preserve"> </w:t>
      </w:r>
      <w:r w:rsidRPr="002B1AB7">
        <w:rPr>
          <w:sz w:val="16"/>
          <w:szCs w:val="16"/>
        </w:rPr>
        <w:t>особенностями</w:t>
      </w:r>
      <w:r w:rsidRPr="002B1AB7">
        <w:rPr>
          <w:spacing w:val="-68"/>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область</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которые</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способен</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желает</w:t>
      </w:r>
      <w:r w:rsidRPr="002B1AB7">
        <w:rPr>
          <w:spacing w:val="1"/>
          <w:sz w:val="16"/>
          <w:szCs w:val="16"/>
        </w:rPr>
        <w:t xml:space="preserve"> </w:t>
      </w:r>
      <w:r w:rsidRPr="002B1AB7">
        <w:rPr>
          <w:sz w:val="16"/>
          <w:szCs w:val="16"/>
        </w:rPr>
        <w:t>решить</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уделять</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таким</w:t>
      </w:r>
      <w:r w:rsidRPr="002B1AB7">
        <w:rPr>
          <w:spacing w:val="1"/>
          <w:sz w:val="16"/>
          <w:szCs w:val="16"/>
        </w:rPr>
        <w:t xml:space="preserve"> </w:t>
      </w:r>
      <w:r w:rsidRPr="002B1AB7">
        <w:rPr>
          <w:sz w:val="16"/>
          <w:szCs w:val="16"/>
        </w:rPr>
        <w:t>задачам,</w:t>
      </w:r>
      <w:r w:rsidRPr="002B1AB7">
        <w:rPr>
          <w:spacing w:val="1"/>
          <w:sz w:val="16"/>
          <w:szCs w:val="16"/>
        </w:rPr>
        <w:t xml:space="preserve"> </w:t>
      </w:r>
      <w:r w:rsidRPr="002B1AB7">
        <w:rPr>
          <w:sz w:val="16"/>
          <w:szCs w:val="16"/>
        </w:rPr>
        <w:t>которые</w:t>
      </w:r>
      <w:r w:rsidRPr="002B1AB7">
        <w:rPr>
          <w:spacing w:val="1"/>
          <w:sz w:val="16"/>
          <w:szCs w:val="16"/>
        </w:rPr>
        <w:t xml:space="preserve"> </w:t>
      </w:r>
      <w:r w:rsidRPr="002B1AB7">
        <w:rPr>
          <w:sz w:val="16"/>
          <w:szCs w:val="16"/>
        </w:rPr>
        <w:t>способствуют</w:t>
      </w:r>
      <w:r w:rsidRPr="002B1AB7">
        <w:rPr>
          <w:spacing w:val="1"/>
          <w:sz w:val="16"/>
          <w:szCs w:val="16"/>
        </w:rPr>
        <w:t xml:space="preserve"> </w:t>
      </w:r>
      <w:r w:rsidRPr="002B1AB7">
        <w:rPr>
          <w:sz w:val="16"/>
          <w:szCs w:val="16"/>
        </w:rPr>
        <w:t>активизации</w:t>
      </w:r>
      <w:r w:rsidRPr="002B1AB7">
        <w:rPr>
          <w:spacing w:val="-3"/>
          <w:sz w:val="16"/>
          <w:szCs w:val="16"/>
        </w:rPr>
        <w:t xml:space="preserve"> </w:t>
      </w:r>
      <w:r w:rsidRPr="002B1AB7">
        <w:rPr>
          <w:sz w:val="16"/>
          <w:szCs w:val="16"/>
        </w:rPr>
        <w:t>у</w:t>
      </w:r>
      <w:r w:rsidRPr="002B1AB7">
        <w:rPr>
          <w:spacing w:val="-8"/>
          <w:sz w:val="16"/>
          <w:szCs w:val="16"/>
        </w:rPr>
        <w:t xml:space="preserve"> </w:t>
      </w:r>
      <w:r w:rsidRPr="002B1AB7">
        <w:rPr>
          <w:sz w:val="16"/>
          <w:szCs w:val="16"/>
        </w:rPr>
        <w:t>ребёнка</w:t>
      </w:r>
      <w:r w:rsidRPr="002B1AB7">
        <w:rPr>
          <w:spacing w:val="-2"/>
          <w:sz w:val="16"/>
          <w:szCs w:val="16"/>
        </w:rPr>
        <w:t xml:space="preserve"> </w:t>
      </w:r>
      <w:r w:rsidRPr="002B1AB7">
        <w:rPr>
          <w:sz w:val="16"/>
          <w:szCs w:val="16"/>
        </w:rPr>
        <w:t>творчества,</w:t>
      </w:r>
      <w:r w:rsidRPr="002B1AB7">
        <w:rPr>
          <w:spacing w:val="-4"/>
          <w:sz w:val="16"/>
          <w:szCs w:val="16"/>
        </w:rPr>
        <w:t xml:space="preserve"> </w:t>
      </w:r>
      <w:r w:rsidRPr="002B1AB7">
        <w:rPr>
          <w:sz w:val="16"/>
          <w:szCs w:val="16"/>
        </w:rPr>
        <w:t>сообразительности,</w:t>
      </w:r>
      <w:r w:rsidRPr="002B1AB7">
        <w:rPr>
          <w:spacing w:val="-3"/>
          <w:sz w:val="16"/>
          <w:szCs w:val="16"/>
        </w:rPr>
        <w:t xml:space="preserve"> </w:t>
      </w:r>
      <w:r w:rsidRPr="002B1AB7">
        <w:rPr>
          <w:sz w:val="16"/>
          <w:szCs w:val="16"/>
        </w:rPr>
        <w:t>поиска</w:t>
      </w:r>
      <w:r w:rsidRPr="002B1AB7">
        <w:rPr>
          <w:spacing w:val="-3"/>
          <w:sz w:val="16"/>
          <w:szCs w:val="16"/>
        </w:rPr>
        <w:t xml:space="preserve"> </w:t>
      </w:r>
      <w:r w:rsidRPr="002B1AB7">
        <w:rPr>
          <w:sz w:val="16"/>
          <w:szCs w:val="16"/>
        </w:rPr>
        <w:t>новых</w:t>
      </w:r>
      <w:r w:rsidRPr="002B1AB7">
        <w:rPr>
          <w:spacing w:val="-1"/>
          <w:sz w:val="16"/>
          <w:szCs w:val="16"/>
        </w:rPr>
        <w:t xml:space="preserve"> </w:t>
      </w:r>
      <w:r w:rsidRPr="002B1AB7">
        <w:rPr>
          <w:sz w:val="16"/>
          <w:szCs w:val="16"/>
        </w:rPr>
        <w:t>подходов;</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pacing w:val="-1"/>
          <w:sz w:val="16"/>
          <w:szCs w:val="16"/>
        </w:rPr>
        <w:t>поощрять</w:t>
      </w:r>
      <w:r w:rsidRPr="002B1AB7">
        <w:rPr>
          <w:spacing w:val="-19"/>
          <w:sz w:val="16"/>
          <w:szCs w:val="16"/>
        </w:rPr>
        <w:t xml:space="preserve"> </w:t>
      </w:r>
      <w:r w:rsidRPr="002B1AB7">
        <w:rPr>
          <w:spacing w:val="-1"/>
          <w:sz w:val="16"/>
          <w:szCs w:val="16"/>
        </w:rPr>
        <w:t>проявление</w:t>
      </w:r>
      <w:r w:rsidRPr="002B1AB7">
        <w:rPr>
          <w:spacing w:val="-18"/>
          <w:sz w:val="16"/>
          <w:szCs w:val="16"/>
        </w:rPr>
        <w:t xml:space="preserve"> </w:t>
      </w:r>
      <w:r w:rsidRPr="002B1AB7">
        <w:rPr>
          <w:sz w:val="16"/>
          <w:szCs w:val="16"/>
        </w:rPr>
        <w:t>детской</w:t>
      </w:r>
      <w:r w:rsidRPr="002B1AB7">
        <w:rPr>
          <w:spacing w:val="-20"/>
          <w:sz w:val="16"/>
          <w:szCs w:val="16"/>
        </w:rPr>
        <w:t xml:space="preserve"> </w:t>
      </w:r>
      <w:r w:rsidRPr="002B1AB7">
        <w:rPr>
          <w:sz w:val="16"/>
          <w:szCs w:val="16"/>
        </w:rPr>
        <w:t>инициативы</w:t>
      </w:r>
      <w:r w:rsidRPr="002B1AB7">
        <w:rPr>
          <w:spacing w:val="-18"/>
          <w:sz w:val="16"/>
          <w:szCs w:val="16"/>
        </w:rPr>
        <w:t xml:space="preserve"> </w:t>
      </w:r>
      <w:r w:rsidRPr="002B1AB7">
        <w:rPr>
          <w:sz w:val="16"/>
          <w:szCs w:val="16"/>
        </w:rPr>
        <w:t>в</w:t>
      </w:r>
      <w:r w:rsidRPr="002B1AB7">
        <w:rPr>
          <w:spacing w:val="-18"/>
          <w:sz w:val="16"/>
          <w:szCs w:val="16"/>
        </w:rPr>
        <w:t xml:space="preserve"> </w:t>
      </w:r>
      <w:r w:rsidRPr="002B1AB7">
        <w:rPr>
          <w:sz w:val="16"/>
          <w:szCs w:val="16"/>
        </w:rPr>
        <w:t>течение</w:t>
      </w:r>
      <w:r w:rsidRPr="002B1AB7">
        <w:rPr>
          <w:spacing w:val="-18"/>
          <w:sz w:val="16"/>
          <w:szCs w:val="16"/>
        </w:rPr>
        <w:t xml:space="preserve"> </w:t>
      </w:r>
      <w:r w:rsidRPr="002B1AB7">
        <w:rPr>
          <w:sz w:val="16"/>
          <w:szCs w:val="16"/>
        </w:rPr>
        <w:t>всего</w:t>
      </w:r>
      <w:r w:rsidRPr="002B1AB7">
        <w:rPr>
          <w:spacing w:val="-17"/>
          <w:sz w:val="16"/>
          <w:szCs w:val="16"/>
        </w:rPr>
        <w:t xml:space="preserve"> </w:t>
      </w:r>
      <w:r w:rsidRPr="002B1AB7">
        <w:rPr>
          <w:sz w:val="16"/>
          <w:szCs w:val="16"/>
        </w:rPr>
        <w:t>дня</w:t>
      </w:r>
      <w:r w:rsidRPr="002B1AB7">
        <w:rPr>
          <w:spacing w:val="-17"/>
          <w:sz w:val="16"/>
          <w:szCs w:val="16"/>
        </w:rPr>
        <w:t xml:space="preserve"> </w:t>
      </w:r>
      <w:r w:rsidRPr="002B1AB7">
        <w:rPr>
          <w:sz w:val="16"/>
          <w:szCs w:val="16"/>
        </w:rPr>
        <w:t>пребывания</w:t>
      </w:r>
      <w:r w:rsidRPr="002B1AB7">
        <w:rPr>
          <w:spacing w:val="-68"/>
          <w:sz w:val="16"/>
          <w:szCs w:val="16"/>
        </w:rPr>
        <w:t xml:space="preserve"> </w:t>
      </w:r>
      <w:r w:rsidRPr="002B1AB7">
        <w:rPr>
          <w:sz w:val="16"/>
          <w:szCs w:val="16"/>
        </w:rPr>
        <w:t>ребёнка</w:t>
      </w:r>
      <w:r w:rsidRPr="002B1AB7">
        <w:rPr>
          <w:spacing w:val="-2"/>
          <w:sz w:val="16"/>
          <w:szCs w:val="16"/>
        </w:rPr>
        <w:t xml:space="preserve"> </w:t>
      </w:r>
      <w:r w:rsidRPr="002B1AB7">
        <w:rPr>
          <w:sz w:val="16"/>
          <w:szCs w:val="16"/>
        </w:rPr>
        <w:t>в</w:t>
      </w:r>
      <w:r w:rsidRPr="002B1AB7">
        <w:rPr>
          <w:spacing w:val="-4"/>
          <w:sz w:val="16"/>
          <w:szCs w:val="16"/>
        </w:rPr>
        <w:t xml:space="preserve"> </w:t>
      </w:r>
      <w:r w:rsidRPr="002B1AB7">
        <w:rPr>
          <w:sz w:val="16"/>
          <w:szCs w:val="16"/>
        </w:rPr>
        <w:t>детском</w:t>
      </w:r>
      <w:r w:rsidRPr="002B1AB7">
        <w:rPr>
          <w:spacing w:val="-1"/>
          <w:sz w:val="16"/>
          <w:szCs w:val="16"/>
        </w:rPr>
        <w:t xml:space="preserve"> </w:t>
      </w:r>
      <w:r w:rsidRPr="002B1AB7">
        <w:rPr>
          <w:sz w:val="16"/>
          <w:szCs w:val="16"/>
        </w:rPr>
        <w:t>саду,</w:t>
      </w:r>
      <w:r w:rsidRPr="002B1AB7">
        <w:rPr>
          <w:spacing w:val="-3"/>
          <w:sz w:val="16"/>
          <w:szCs w:val="16"/>
        </w:rPr>
        <w:t xml:space="preserve"> </w:t>
      </w:r>
      <w:r w:rsidRPr="002B1AB7">
        <w:rPr>
          <w:sz w:val="16"/>
          <w:szCs w:val="16"/>
        </w:rPr>
        <w:t>используя</w:t>
      </w:r>
      <w:r w:rsidRPr="002B1AB7">
        <w:rPr>
          <w:spacing w:val="-2"/>
          <w:sz w:val="16"/>
          <w:szCs w:val="16"/>
        </w:rPr>
        <w:t xml:space="preserve"> </w:t>
      </w:r>
      <w:r w:rsidRPr="002B1AB7">
        <w:rPr>
          <w:sz w:val="16"/>
          <w:szCs w:val="16"/>
        </w:rPr>
        <w:t>приёмы</w:t>
      </w:r>
      <w:r w:rsidRPr="002B1AB7">
        <w:rPr>
          <w:spacing w:val="-1"/>
          <w:sz w:val="16"/>
          <w:szCs w:val="16"/>
        </w:rPr>
        <w:t xml:space="preserve"> </w:t>
      </w:r>
      <w:r w:rsidRPr="002B1AB7">
        <w:rPr>
          <w:sz w:val="16"/>
          <w:szCs w:val="16"/>
        </w:rPr>
        <w:t>поддержки,</w:t>
      </w:r>
      <w:r w:rsidRPr="002B1AB7">
        <w:rPr>
          <w:spacing w:val="-6"/>
          <w:sz w:val="16"/>
          <w:szCs w:val="16"/>
        </w:rPr>
        <w:t xml:space="preserve"> </w:t>
      </w:r>
      <w:r w:rsidRPr="002B1AB7">
        <w:rPr>
          <w:sz w:val="16"/>
          <w:szCs w:val="16"/>
        </w:rPr>
        <w:t>одобрения,</w:t>
      </w:r>
      <w:r w:rsidRPr="002B1AB7">
        <w:rPr>
          <w:spacing w:val="-1"/>
          <w:sz w:val="16"/>
          <w:szCs w:val="16"/>
        </w:rPr>
        <w:t xml:space="preserve"> </w:t>
      </w:r>
      <w:r w:rsidRPr="002B1AB7">
        <w:rPr>
          <w:sz w:val="16"/>
          <w:szCs w:val="16"/>
        </w:rPr>
        <w:t>похвалы;</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создавать</w:t>
      </w:r>
      <w:r w:rsidRPr="002B1AB7">
        <w:rPr>
          <w:spacing w:val="1"/>
          <w:sz w:val="16"/>
          <w:szCs w:val="16"/>
        </w:rPr>
        <w:t xml:space="preserve"> </w:t>
      </w:r>
      <w:r w:rsidRPr="002B1AB7">
        <w:rPr>
          <w:sz w:val="16"/>
          <w:szCs w:val="16"/>
        </w:rPr>
        <w:t>условия</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произвольности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использовать</w:t>
      </w:r>
      <w:r w:rsidRPr="002B1AB7">
        <w:rPr>
          <w:spacing w:val="-12"/>
          <w:sz w:val="16"/>
          <w:szCs w:val="16"/>
        </w:rPr>
        <w:t xml:space="preserve"> </w:t>
      </w:r>
      <w:r w:rsidRPr="002B1AB7">
        <w:rPr>
          <w:sz w:val="16"/>
          <w:szCs w:val="16"/>
        </w:rPr>
        <w:t>игры</w:t>
      </w:r>
      <w:r w:rsidRPr="002B1AB7">
        <w:rPr>
          <w:spacing w:val="-10"/>
          <w:sz w:val="16"/>
          <w:szCs w:val="16"/>
        </w:rPr>
        <w:t xml:space="preserve"> </w:t>
      </w:r>
      <w:r w:rsidRPr="002B1AB7">
        <w:rPr>
          <w:sz w:val="16"/>
          <w:szCs w:val="16"/>
        </w:rPr>
        <w:t>и</w:t>
      </w:r>
      <w:r w:rsidRPr="002B1AB7">
        <w:rPr>
          <w:spacing w:val="-7"/>
          <w:sz w:val="16"/>
          <w:szCs w:val="16"/>
        </w:rPr>
        <w:t xml:space="preserve"> </w:t>
      </w:r>
      <w:r w:rsidRPr="002B1AB7">
        <w:rPr>
          <w:sz w:val="16"/>
          <w:szCs w:val="16"/>
        </w:rPr>
        <w:t>упражнения,</w:t>
      </w:r>
      <w:r w:rsidRPr="002B1AB7">
        <w:rPr>
          <w:spacing w:val="-9"/>
          <w:sz w:val="16"/>
          <w:szCs w:val="16"/>
        </w:rPr>
        <w:t xml:space="preserve"> </w:t>
      </w:r>
      <w:r w:rsidRPr="002B1AB7">
        <w:rPr>
          <w:sz w:val="16"/>
          <w:szCs w:val="16"/>
        </w:rPr>
        <w:t>направленные</w:t>
      </w:r>
      <w:r w:rsidRPr="002B1AB7">
        <w:rPr>
          <w:spacing w:val="-10"/>
          <w:sz w:val="16"/>
          <w:szCs w:val="16"/>
        </w:rPr>
        <w:t xml:space="preserve"> </w:t>
      </w:r>
      <w:r w:rsidRPr="002B1AB7">
        <w:rPr>
          <w:sz w:val="16"/>
          <w:szCs w:val="16"/>
        </w:rPr>
        <w:t>на</w:t>
      </w:r>
      <w:r w:rsidRPr="002B1AB7">
        <w:rPr>
          <w:spacing w:val="-8"/>
          <w:sz w:val="16"/>
          <w:szCs w:val="16"/>
        </w:rPr>
        <w:t xml:space="preserve"> </w:t>
      </w:r>
      <w:r w:rsidRPr="002B1AB7">
        <w:rPr>
          <w:sz w:val="16"/>
          <w:szCs w:val="16"/>
        </w:rPr>
        <w:t>тренировку</w:t>
      </w:r>
      <w:r w:rsidRPr="002B1AB7">
        <w:rPr>
          <w:spacing w:val="-13"/>
          <w:sz w:val="16"/>
          <w:szCs w:val="16"/>
        </w:rPr>
        <w:t xml:space="preserve"> </w:t>
      </w:r>
      <w:r w:rsidRPr="002B1AB7">
        <w:rPr>
          <w:sz w:val="16"/>
          <w:szCs w:val="16"/>
        </w:rPr>
        <w:t>волевых</w:t>
      </w:r>
      <w:r w:rsidRPr="002B1AB7">
        <w:rPr>
          <w:spacing w:val="-7"/>
          <w:sz w:val="16"/>
          <w:szCs w:val="16"/>
        </w:rPr>
        <w:t xml:space="preserve"> </w:t>
      </w:r>
      <w:r w:rsidRPr="002B1AB7">
        <w:rPr>
          <w:sz w:val="16"/>
          <w:szCs w:val="16"/>
        </w:rPr>
        <w:t>усилий,</w:t>
      </w:r>
      <w:r w:rsidRPr="002B1AB7">
        <w:rPr>
          <w:spacing w:val="-68"/>
          <w:sz w:val="16"/>
          <w:szCs w:val="16"/>
        </w:rPr>
        <w:t xml:space="preserve"> </w:t>
      </w:r>
      <w:r w:rsidRPr="002B1AB7">
        <w:rPr>
          <w:sz w:val="16"/>
          <w:szCs w:val="16"/>
        </w:rPr>
        <w:t>поддержку готовности и желания ребёнка преодолевать трудности, доводить</w:t>
      </w:r>
      <w:r w:rsidRPr="002B1AB7">
        <w:rPr>
          <w:spacing w:val="1"/>
          <w:sz w:val="16"/>
          <w:szCs w:val="16"/>
        </w:rPr>
        <w:t xml:space="preserve"> </w:t>
      </w:r>
      <w:r w:rsidRPr="002B1AB7">
        <w:rPr>
          <w:sz w:val="16"/>
          <w:szCs w:val="16"/>
        </w:rPr>
        <w:t>деятельность</w:t>
      </w:r>
      <w:r w:rsidRPr="002B1AB7">
        <w:rPr>
          <w:spacing w:val="-5"/>
          <w:sz w:val="16"/>
          <w:szCs w:val="16"/>
        </w:rPr>
        <w:t xml:space="preserve"> </w:t>
      </w:r>
      <w:r w:rsidRPr="002B1AB7">
        <w:rPr>
          <w:sz w:val="16"/>
          <w:szCs w:val="16"/>
        </w:rPr>
        <w:t>до</w:t>
      </w:r>
      <w:r w:rsidRPr="002B1AB7">
        <w:rPr>
          <w:spacing w:val="-3"/>
          <w:sz w:val="16"/>
          <w:szCs w:val="16"/>
        </w:rPr>
        <w:t xml:space="preserve"> </w:t>
      </w:r>
      <w:r w:rsidRPr="002B1AB7">
        <w:rPr>
          <w:sz w:val="16"/>
          <w:szCs w:val="16"/>
        </w:rPr>
        <w:t>результата;</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поощрять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поддерживать</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получить</w:t>
      </w:r>
      <w:r w:rsidRPr="002B1AB7">
        <w:rPr>
          <w:spacing w:val="1"/>
          <w:sz w:val="16"/>
          <w:szCs w:val="16"/>
        </w:rPr>
        <w:t xml:space="preserve"> </w:t>
      </w:r>
      <w:r w:rsidRPr="002B1AB7">
        <w:rPr>
          <w:sz w:val="16"/>
          <w:szCs w:val="16"/>
        </w:rPr>
        <w:t>результат</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обращать</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важность</w:t>
      </w:r>
      <w:r w:rsidRPr="002B1AB7">
        <w:rPr>
          <w:spacing w:val="1"/>
          <w:sz w:val="16"/>
          <w:szCs w:val="16"/>
        </w:rPr>
        <w:t xml:space="preserve"> </w:t>
      </w:r>
      <w:r w:rsidRPr="002B1AB7">
        <w:rPr>
          <w:sz w:val="16"/>
          <w:szCs w:val="16"/>
        </w:rPr>
        <w:t>стремления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качественному</w:t>
      </w:r>
      <w:r w:rsidRPr="002B1AB7">
        <w:rPr>
          <w:spacing w:val="-67"/>
          <w:sz w:val="16"/>
          <w:szCs w:val="16"/>
        </w:rPr>
        <w:t xml:space="preserve"> </w:t>
      </w:r>
      <w:r w:rsidRPr="002B1AB7">
        <w:rPr>
          <w:sz w:val="16"/>
          <w:szCs w:val="16"/>
        </w:rPr>
        <w:t>результату, подсказывать ребёнку, проявляющему небрежность и равнодушие к</w:t>
      </w:r>
      <w:r w:rsidRPr="002B1AB7">
        <w:rPr>
          <w:spacing w:val="-67"/>
          <w:sz w:val="16"/>
          <w:szCs w:val="16"/>
        </w:rPr>
        <w:t xml:space="preserve"> </w:t>
      </w:r>
      <w:r w:rsidRPr="002B1AB7">
        <w:rPr>
          <w:sz w:val="16"/>
          <w:szCs w:val="16"/>
        </w:rPr>
        <w:t>результату,</w:t>
      </w:r>
      <w:r w:rsidRPr="002B1AB7">
        <w:rPr>
          <w:spacing w:val="1"/>
          <w:sz w:val="16"/>
          <w:szCs w:val="16"/>
        </w:rPr>
        <w:t xml:space="preserve"> </w:t>
      </w:r>
      <w:r w:rsidRPr="002B1AB7">
        <w:rPr>
          <w:sz w:val="16"/>
          <w:szCs w:val="16"/>
        </w:rPr>
        <w:t>как</w:t>
      </w:r>
      <w:r w:rsidRPr="002B1AB7">
        <w:rPr>
          <w:spacing w:val="1"/>
          <w:sz w:val="16"/>
          <w:szCs w:val="16"/>
        </w:rPr>
        <w:t xml:space="preserve"> </w:t>
      </w:r>
      <w:r w:rsidRPr="002B1AB7">
        <w:rPr>
          <w:sz w:val="16"/>
          <w:szCs w:val="16"/>
        </w:rPr>
        <w:t>можно</w:t>
      </w:r>
      <w:r w:rsidRPr="002B1AB7">
        <w:rPr>
          <w:spacing w:val="1"/>
          <w:sz w:val="16"/>
          <w:szCs w:val="16"/>
        </w:rPr>
        <w:t xml:space="preserve"> </w:t>
      </w:r>
      <w:r w:rsidRPr="002B1AB7">
        <w:rPr>
          <w:sz w:val="16"/>
          <w:szCs w:val="16"/>
        </w:rPr>
        <w:t>довести</w:t>
      </w:r>
      <w:r w:rsidRPr="002B1AB7">
        <w:rPr>
          <w:spacing w:val="1"/>
          <w:sz w:val="16"/>
          <w:szCs w:val="16"/>
        </w:rPr>
        <w:t xml:space="preserve"> </w:t>
      </w:r>
      <w:r w:rsidRPr="002B1AB7">
        <w:rPr>
          <w:sz w:val="16"/>
          <w:szCs w:val="16"/>
        </w:rPr>
        <w:t>дело</w:t>
      </w:r>
      <w:r w:rsidRPr="002B1AB7">
        <w:rPr>
          <w:spacing w:val="1"/>
          <w:sz w:val="16"/>
          <w:szCs w:val="16"/>
        </w:rPr>
        <w:t xml:space="preserve"> </w:t>
      </w:r>
      <w:r w:rsidRPr="002B1AB7">
        <w:rPr>
          <w:sz w:val="16"/>
          <w:szCs w:val="16"/>
        </w:rPr>
        <w:t>до</w:t>
      </w:r>
      <w:r w:rsidRPr="002B1AB7">
        <w:rPr>
          <w:spacing w:val="1"/>
          <w:sz w:val="16"/>
          <w:szCs w:val="16"/>
        </w:rPr>
        <w:t xml:space="preserve"> </w:t>
      </w:r>
      <w:r w:rsidRPr="002B1AB7">
        <w:rPr>
          <w:sz w:val="16"/>
          <w:szCs w:val="16"/>
        </w:rPr>
        <w:t>конца,</w:t>
      </w:r>
      <w:r w:rsidRPr="002B1AB7">
        <w:rPr>
          <w:spacing w:val="1"/>
          <w:sz w:val="16"/>
          <w:szCs w:val="16"/>
        </w:rPr>
        <w:t xml:space="preserve"> </w:t>
      </w:r>
      <w:r w:rsidRPr="002B1AB7">
        <w:rPr>
          <w:sz w:val="16"/>
          <w:szCs w:val="16"/>
        </w:rPr>
        <w:t>какие</w:t>
      </w:r>
      <w:r w:rsidRPr="002B1AB7">
        <w:rPr>
          <w:spacing w:val="1"/>
          <w:sz w:val="16"/>
          <w:szCs w:val="16"/>
        </w:rPr>
        <w:t xml:space="preserve"> </w:t>
      </w:r>
      <w:r w:rsidRPr="002B1AB7">
        <w:rPr>
          <w:sz w:val="16"/>
          <w:szCs w:val="16"/>
        </w:rPr>
        <w:t>приемы</w:t>
      </w:r>
      <w:r w:rsidRPr="002B1AB7">
        <w:rPr>
          <w:spacing w:val="1"/>
          <w:sz w:val="16"/>
          <w:szCs w:val="16"/>
        </w:rPr>
        <w:t xml:space="preserve"> </w:t>
      </w:r>
      <w:r w:rsidRPr="002B1AB7">
        <w:rPr>
          <w:sz w:val="16"/>
          <w:szCs w:val="16"/>
        </w:rPr>
        <w:t>можно</w:t>
      </w:r>
      <w:r w:rsidRPr="002B1AB7">
        <w:rPr>
          <w:spacing w:val="1"/>
          <w:sz w:val="16"/>
          <w:szCs w:val="16"/>
        </w:rPr>
        <w:t xml:space="preserve"> </w:t>
      </w:r>
      <w:r w:rsidRPr="002B1AB7">
        <w:rPr>
          <w:sz w:val="16"/>
          <w:szCs w:val="16"/>
        </w:rPr>
        <w:t>использовать,</w:t>
      </w:r>
      <w:r w:rsidRPr="002B1AB7">
        <w:rPr>
          <w:spacing w:val="-2"/>
          <w:sz w:val="16"/>
          <w:szCs w:val="16"/>
        </w:rPr>
        <w:t xml:space="preserve"> </w:t>
      </w:r>
      <w:r w:rsidRPr="002B1AB7">
        <w:rPr>
          <w:sz w:val="16"/>
          <w:szCs w:val="16"/>
        </w:rPr>
        <w:t>чтобы проверить</w:t>
      </w:r>
      <w:r w:rsidRPr="002B1AB7">
        <w:rPr>
          <w:spacing w:val="-1"/>
          <w:sz w:val="16"/>
          <w:szCs w:val="16"/>
        </w:rPr>
        <w:t xml:space="preserve"> </w:t>
      </w:r>
      <w:r w:rsidRPr="002B1AB7">
        <w:rPr>
          <w:sz w:val="16"/>
          <w:szCs w:val="16"/>
        </w:rPr>
        <w:t>качество</w:t>
      </w:r>
      <w:r w:rsidRPr="002B1AB7">
        <w:rPr>
          <w:spacing w:val="-1"/>
          <w:sz w:val="16"/>
          <w:szCs w:val="16"/>
        </w:rPr>
        <w:t xml:space="preserve"> </w:t>
      </w:r>
      <w:r w:rsidRPr="002B1AB7">
        <w:rPr>
          <w:sz w:val="16"/>
          <w:szCs w:val="16"/>
        </w:rPr>
        <w:t>своего</w:t>
      </w:r>
      <w:r w:rsidRPr="002B1AB7">
        <w:rPr>
          <w:spacing w:val="-2"/>
          <w:sz w:val="16"/>
          <w:szCs w:val="16"/>
        </w:rPr>
        <w:t xml:space="preserve"> </w:t>
      </w:r>
      <w:r w:rsidRPr="002B1AB7">
        <w:rPr>
          <w:sz w:val="16"/>
          <w:szCs w:val="16"/>
        </w:rPr>
        <w:t>результата;</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внимательно</w:t>
      </w:r>
      <w:r w:rsidRPr="002B1AB7">
        <w:rPr>
          <w:spacing w:val="1"/>
          <w:sz w:val="16"/>
          <w:szCs w:val="16"/>
        </w:rPr>
        <w:t xml:space="preserve"> </w:t>
      </w:r>
      <w:r w:rsidRPr="002B1AB7">
        <w:rPr>
          <w:sz w:val="16"/>
          <w:szCs w:val="16"/>
        </w:rPr>
        <w:t>наблюдать</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процессом</w:t>
      </w:r>
      <w:r w:rsidRPr="002B1AB7">
        <w:rPr>
          <w:spacing w:val="1"/>
          <w:sz w:val="16"/>
          <w:szCs w:val="16"/>
        </w:rPr>
        <w:t xml:space="preserve"> </w:t>
      </w:r>
      <w:r w:rsidRPr="002B1AB7">
        <w:rPr>
          <w:sz w:val="16"/>
          <w:szCs w:val="16"/>
        </w:rPr>
        <w:t>самостоятельной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детей, в случае необходимости оказывать детям помощь, но стремиться к её</w:t>
      </w:r>
      <w:r w:rsidRPr="002B1AB7">
        <w:rPr>
          <w:spacing w:val="1"/>
          <w:sz w:val="16"/>
          <w:szCs w:val="16"/>
        </w:rPr>
        <w:t xml:space="preserve"> </w:t>
      </w:r>
      <w:r w:rsidRPr="002B1AB7">
        <w:rPr>
          <w:sz w:val="16"/>
          <w:szCs w:val="16"/>
        </w:rPr>
        <w:t>дозированию. Если ребёнок испытывает сложности при решении уже знакомой</w:t>
      </w:r>
      <w:r w:rsidRPr="002B1AB7">
        <w:rPr>
          <w:spacing w:val="1"/>
          <w:sz w:val="16"/>
          <w:szCs w:val="16"/>
        </w:rPr>
        <w:t xml:space="preserve"> </w:t>
      </w:r>
      <w:r w:rsidRPr="002B1AB7">
        <w:rPr>
          <w:sz w:val="16"/>
          <w:szCs w:val="16"/>
        </w:rPr>
        <w:t>ему задачи, когда изменилась обстановка или иные условия деятельности, то</w:t>
      </w:r>
      <w:r w:rsidRPr="002B1AB7">
        <w:rPr>
          <w:spacing w:val="1"/>
          <w:sz w:val="16"/>
          <w:szCs w:val="16"/>
        </w:rPr>
        <w:t xml:space="preserve"> </w:t>
      </w:r>
      <w:r w:rsidRPr="002B1AB7">
        <w:rPr>
          <w:sz w:val="16"/>
          <w:szCs w:val="16"/>
        </w:rPr>
        <w:t>целесообразно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достаточно</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приёмы</w:t>
      </w:r>
      <w:r w:rsidRPr="002B1AB7">
        <w:rPr>
          <w:spacing w:val="1"/>
          <w:sz w:val="16"/>
          <w:szCs w:val="16"/>
        </w:rPr>
        <w:t xml:space="preserve"> </w:t>
      </w:r>
      <w:r w:rsidRPr="002B1AB7">
        <w:rPr>
          <w:sz w:val="16"/>
          <w:szCs w:val="16"/>
        </w:rPr>
        <w:t>наводящих</w:t>
      </w:r>
      <w:r w:rsidRPr="002B1AB7">
        <w:rPr>
          <w:spacing w:val="1"/>
          <w:sz w:val="16"/>
          <w:szCs w:val="16"/>
        </w:rPr>
        <w:t xml:space="preserve"> </w:t>
      </w:r>
      <w:r w:rsidRPr="002B1AB7">
        <w:rPr>
          <w:sz w:val="16"/>
          <w:szCs w:val="16"/>
        </w:rPr>
        <w:t>вопросов,</w:t>
      </w:r>
      <w:r w:rsidRPr="002B1AB7">
        <w:rPr>
          <w:spacing w:val="1"/>
          <w:sz w:val="16"/>
          <w:szCs w:val="16"/>
        </w:rPr>
        <w:t xml:space="preserve"> </w:t>
      </w:r>
      <w:r w:rsidRPr="002B1AB7">
        <w:rPr>
          <w:sz w:val="16"/>
          <w:szCs w:val="16"/>
        </w:rPr>
        <w:t>активизировать</w:t>
      </w:r>
      <w:r w:rsidRPr="002B1AB7">
        <w:rPr>
          <w:spacing w:val="1"/>
          <w:sz w:val="16"/>
          <w:szCs w:val="16"/>
        </w:rPr>
        <w:t xml:space="preserve"> </w:t>
      </w:r>
      <w:r w:rsidRPr="002B1AB7">
        <w:rPr>
          <w:sz w:val="16"/>
          <w:szCs w:val="16"/>
        </w:rPr>
        <w:t>собственную</w:t>
      </w:r>
      <w:r w:rsidRPr="002B1AB7">
        <w:rPr>
          <w:spacing w:val="1"/>
          <w:sz w:val="16"/>
          <w:szCs w:val="16"/>
        </w:rPr>
        <w:t xml:space="preserve"> </w:t>
      </w:r>
      <w:r w:rsidRPr="002B1AB7">
        <w:rPr>
          <w:sz w:val="16"/>
          <w:szCs w:val="16"/>
        </w:rPr>
        <w:t>активность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смекалку</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намекнуть,</w:t>
      </w:r>
      <w:r w:rsidRPr="002B1AB7">
        <w:rPr>
          <w:spacing w:val="-67"/>
          <w:sz w:val="16"/>
          <w:szCs w:val="16"/>
        </w:rPr>
        <w:t xml:space="preserve"> </w:t>
      </w:r>
      <w:r w:rsidRPr="002B1AB7">
        <w:rPr>
          <w:sz w:val="16"/>
          <w:szCs w:val="16"/>
        </w:rPr>
        <w:t>посоветовать</w:t>
      </w:r>
      <w:r w:rsidRPr="002B1AB7">
        <w:rPr>
          <w:spacing w:val="-3"/>
          <w:sz w:val="16"/>
          <w:szCs w:val="16"/>
        </w:rPr>
        <w:t xml:space="preserve"> </w:t>
      </w:r>
      <w:r w:rsidRPr="002B1AB7">
        <w:rPr>
          <w:sz w:val="16"/>
          <w:szCs w:val="16"/>
        </w:rPr>
        <w:t>вспомнить,</w:t>
      </w:r>
      <w:r w:rsidRPr="002B1AB7">
        <w:rPr>
          <w:spacing w:val="-2"/>
          <w:sz w:val="16"/>
          <w:szCs w:val="16"/>
        </w:rPr>
        <w:t xml:space="preserve"> </w:t>
      </w:r>
      <w:r w:rsidRPr="002B1AB7">
        <w:rPr>
          <w:sz w:val="16"/>
          <w:szCs w:val="16"/>
        </w:rPr>
        <w:t>как</w:t>
      </w:r>
      <w:r w:rsidRPr="002B1AB7">
        <w:rPr>
          <w:spacing w:val="-2"/>
          <w:sz w:val="16"/>
          <w:szCs w:val="16"/>
        </w:rPr>
        <w:t xml:space="preserve"> </w:t>
      </w:r>
      <w:r w:rsidRPr="002B1AB7">
        <w:rPr>
          <w:sz w:val="16"/>
          <w:szCs w:val="16"/>
        </w:rPr>
        <w:t>он</w:t>
      </w:r>
      <w:r w:rsidRPr="002B1AB7">
        <w:rPr>
          <w:spacing w:val="-4"/>
          <w:sz w:val="16"/>
          <w:szCs w:val="16"/>
        </w:rPr>
        <w:t xml:space="preserve"> </w:t>
      </w:r>
      <w:r w:rsidRPr="002B1AB7">
        <w:rPr>
          <w:sz w:val="16"/>
          <w:szCs w:val="16"/>
        </w:rPr>
        <w:t>действовал</w:t>
      </w:r>
      <w:r w:rsidRPr="002B1AB7">
        <w:rPr>
          <w:spacing w:val="-3"/>
          <w:sz w:val="16"/>
          <w:szCs w:val="16"/>
        </w:rPr>
        <w:t xml:space="preserve"> </w:t>
      </w:r>
      <w:r w:rsidRPr="002B1AB7">
        <w:rPr>
          <w:sz w:val="16"/>
          <w:szCs w:val="16"/>
        </w:rPr>
        <w:t>в</w:t>
      </w:r>
      <w:r w:rsidRPr="002B1AB7">
        <w:rPr>
          <w:spacing w:val="-1"/>
          <w:sz w:val="16"/>
          <w:szCs w:val="16"/>
        </w:rPr>
        <w:t xml:space="preserve"> </w:t>
      </w:r>
      <w:r w:rsidRPr="002B1AB7">
        <w:rPr>
          <w:sz w:val="16"/>
          <w:szCs w:val="16"/>
        </w:rPr>
        <w:t>аналогичном</w:t>
      </w:r>
      <w:r w:rsidRPr="002B1AB7">
        <w:rPr>
          <w:spacing w:val="-1"/>
          <w:sz w:val="16"/>
          <w:szCs w:val="16"/>
        </w:rPr>
        <w:t xml:space="preserve"> </w:t>
      </w:r>
      <w:r w:rsidRPr="002B1AB7">
        <w:rPr>
          <w:sz w:val="16"/>
          <w:szCs w:val="16"/>
        </w:rPr>
        <w:t>случае;</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поддерживать</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чувство</w:t>
      </w:r>
      <w:r w:rsidRPr="002B1AB7">
        <w:rPr>
          <w:spacing w:val="1"/>
          <w:sz w:val="16"/>
          <w:szCs w:val="16"/>
        </w:rPr>
        <w:t xml:space="preserve"> </w:t>
      </w:r>
      <w:r w:rsidRPr="002B1AB7">
        <w:rPr>
          <w:sz w:val="16"/>
          <w:szCs w:val="16"/>
        </w:rPr>
        <w:t>гордости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радости</w:t>
      </w:r>
      <w:r w:rsidRPr="002B1AB7">
        <w:rPr>
          <w:spacing w:val="1"/>
          <w:sz w:val="16"/>
          <w:szCs w:val="16"/>
        </w:rPr>
        <w:t xml:space="preserve"> </w:t>
      </w:r>
      <w:r w:rsidRPr="002B1AB7">
        <w:rPr>
          <w:sz w:val="16"/>
          <w:szCs w:val="16"/>
        </w:rPr>
        <w:t>от</w:t>
      </w:r>
      <w:r w:rsidRPr="002B1AB7">
        <w:rPr>
          <w:spacing w:val="1"/>
          <w:sz w:val="16"/>
          <w:szCs w:val="16"/>
        </w:rPr>
        <w:t xml:space="preserve"> </w:t>
      </w:r>
      <w:r w:rsidRPr="002B1AB7">
        <w:rPr>
          <w:sz w:val="16"/>
          <w:szCs w:val="16"/>
        </w:rPr>
        <w:t>успешных</w:t>
      </w:r>
      <w:r w:rsidRPr="002B1AB7">
        <w:rPr>
          <w:spacing w:val="1"/>
          <w:sz w:val="16"/>
          <w:szCs w:val="16"/>
        </w:rPr>
        <w:t xml:space="preserve"> </w:t>
      </w:r>
      <w:r w:rsidRPr="002B1AB7">
        <w:rPr>
          <w:sz w:val="16"/>
          <w:szCs w:val="16"/>
        </w:rPr>
        <w:t>самостоятельных</w:t>
      </w:r>
      <w:r w:rsidRPr="002B1AB7">
        <w:rPr>
          <w:spacing w:val="1"/>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подчеркивать</w:t>
      </w:r>
      <w:r w:rsidRPr="002B1AB7">
        <w:rPr>
          <w:spacing w:val="1"/>
          <w:sz w:val="16"/>
          <w:szCs w:val="16"/>
        </w:rPr>
        <w:t xml:space="preserve"> </w:t>
      </w:r>
      <w:r w:rsidRPr="002B1AB7">
        <w:rPr>
          <w:sz w:val="16"/>
          <w:szCs w:val="16"/>
        </w:rPr>
        <w:t>рост</w:t>
      </w:r>
      <w:r w:rsidRPr="002B1AB7">
        <w:rPr>
          <w:spacing w:val="1"/>
          <w:sz w:val="16"/>
          <w:szCs w:val="16"/>
        </w:rPr>
        <w:t xml:space="preserve"> </w:t>
      </w:r>
      <w:r w:rsidRPr="002B1AB7">
        <w:rPr>
          <w:sz w:val="16"/>
          <w:szCs w:val="16"/>
        </w:rPr>
        <w:t>возможностей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достижений</w:t>
      </w:r>
      <w:r w:rsidRPr="002B1AB7">
        <w:rPr>
          <w:spacing w:val="1"/>
          <w:sz w:val="16"/>
          <w:szCs w:val="16"/>
        </w:rPr>
        <w:t xml:space="preserve"> </w:t>
      </w:r>
      <w:r w:rsidRPr="002B1AB7">
        <w:rPr>
          <w:sz w:val="16"/>
          <w:szCs w:val="16"/>
        </w:rPr>
        <w:t>каждого ребёнка,</w:t>
      </w:r>
      <w:r w:rsidRPr="002B1AB7">
        <w:rPr>
          <w:spacing w:val="1"/>
          <w:sz w:val="16"/>
          <w:szCs w:val="16"/>
        </w:rPr>
        <w:t xml:space="preserve"> </w:t>
      </w:r>
      <w:r w:rsidRPr="002B1AB7">
        <w:rPr>
          <w:sz w:val="16"/>
          <w:szCs w:val="16"/>
        </w:rPr>
        <w:t>побуждать</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проявлению</w:t>
      </w:r>
      <w:r w:rsidRPr="002B1AB7">
        <w:rPr>
          <w:spacing w:val="1"/>
          <w:sz w:val="16"/>
          <w:szCs w:val="16"/>
        </w:rPr>
        <w:t xml:space="preserve"> </w:t>
      </w:r>
      <w:r w:rsidRPr="002B1AB7">
        <w:rPr>
          <w:sz w:val="16"/>
          <w:szCs w:val="16"/>
        </w:rPr>
        <w:t>инициативы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творчества</w:t>
      </w:r>
      <w:r w:rsidRPr="002B1AB7">
        <w:rPr>
          <w:spacing w:val="1"/>
          <w:sz w:val="16"/>
          <w:szCs w:val="16"/>
        </w:rPr>
        <w:t xml:space="preserve"> </w:t>
      </w:r>
      <w:r w:rsidRPr="002B1AB7">
        <w:rPr>
          <w:sz w:val="16"/>
          <w:szCs w:val="16"/>
        </w:rPr>
        <w:t>через</w:t>
      </w:r>
      <w:r w:rsidRPr="002B1AB7">
        <w:rPr>
          <w:spacing w:val="1"/>
          <w:sz w:val="16"/>
          <w:szCs w:val="16"/>
        </w:rPr>
        <w:t xml:space="preserve"> </w:t>
      </w:r>
      <w:r w:rsidRPr="002B1AB7">
        <w:rPr>
          <w:sz w:val="16"/>
          <w:szCs w:val="16"/>
        </w:rPr>
        <w:t>использование</w:t>
      </w:r>
      <w:r w:rsidRPr="002B1AB7">
        <w:rPr>
          <w:spacing w:val="-1"/>
          <w:sz w:val="16"/>
          <w:szCs w:val="16"/>
        </w:rPr>
        <w:t xml:space="preserve"> </w:t>
      </w:r>
      <w:r w:rsidRPr="002B1AB7">
        <w:rPr>
          <w:sz w:val="16"/>
          <w:szCs w:val="16"/>
        </w:rPr>
        <w:t>приемов</w:t>
      </w:r>
      <w:r w:rsidRPr="002B1AB7">
        <w:rPr>
          <w:spacing w:val="-2"/>
          <w:sz w:val="16"/>
          <w:szCs w:val="16"/>
        </w:rPr>
        <w:t xml:space="preserve"> </w:t>
      </w:r>
      <w:r w:rsidRPr="002B1AB7">
        <w:rPr>
          <w:sz w:val="16"/>
          <w:szCs w:val="16"/>
        </w:rPr>
        <w:t>похвалы,</w:t>
      </w:r>
      <w:r w:rsidRPr="002B1AB7">
        <w:rPr>
          <w:spacing w:val="-2"/>
          <w:sz w:val="16"/>
          <w:szCs w:val="16"/>
        </w:rPr>
        <w:t xml:space="preserve"> </w:t>
      </w:r>
      <w:r w:rsidRPr="002B1AB7">
        <w:rPr>
          <w:sz w:val="16"/>
          <w:szCs w:val="16"/>
        </w:rPr>
        <w:t>одобрения, восхищения.</w:t>
      </w:r>
    </w:p>
    <w:p w:rsidR="004C5032" w:rsidRPr="002B1AB7" w:rsidRDefault="004C5032" w:rsidP="002B1AB7">
      <w:pPr>
        <w:pStyle w:val="a3"/>
        <w:ind w:right="466"/>
        <w:contextualSpacing/>
        <w:rPr>
          <w:sz w:val="16"/>
          <w:szCs w:val="16"/>
        </w:rPr>
      </w:pPr>
      <w:r w:rsidRPr="002B1AB7">
        <w:rPr>
          <w:sz w:val="16"/>
          <w:szCs w:val="16"/>
        </w:rPr>
        <w:t>В возрасте 3-4 лет у ребёнка активно проявляется потребность в общении</w:t>
      </w:r>
      <w:r w:rsidRPr="002B1AB7">
        <w:rPr>
          <w:spacing w:val="1"/>
          <w:sz w:val="16"/>
          <w:szCs w:val="16"/>
        </w:rPr>
        <w:t xml:space="preserve"> </w:t>
      </w:r>
      <w:r w:rsidRPr="002B1AB7">
        <w:rPr>
          <w:sz w:val="16"/>
          <w:szCs w:val="16"/>
        </w:rPr>
        <w:t>со</w:t>
      </w:r>
      <w:r w:rsidRPr="002B1AB7">
        <w:rPr>
          <w:spacing w:val="1"/>
          <w:sz w:val="16"/>
          <w:szCs w:val="16"/>
        </w:rPr>
        <w:t xml:space="preserve"> </w:t>
      </w:r>
      <w:r w:rsidRPr="002B1AB7">
        <w:rPr>
          <w:sz w:val="16"/>
          <w:szCs w:val="16"/>
        </w:rPr>
        <w:t>взрослым,</w:t>
      </w:r>
      <w:r w:rsidRPr="002B1AB7">
        <w:rPr>
          <w:spacing w:val="1"/>
          <w:sz w:val="16"/>
          <w:szCs w:val="16"/>
        </w:rPr>
        <w:t xml:space="preserve"> </w:t>
      </w:r>
      <w:r w:rsidRPr="002B1AB7">
        <w:rPr>
          <w:sz w:val="16"/>
          <w:szCs w:val="16"/>
        </w:rPr>
        <w:t>ребёнок</w:t>
      </w:r>
      <w:r w:rsidRPr="002B1AB7">
        <w:rPr>
          <w:spacing w:val="1"/>
          <w:sz w:val="16"/>
          <w:szCs w:val="16"/>
        </w:rPr>
        <w:t xml:space="preserve"> </w:t>
      </w:r>
      <w:r w:rsidRPr="002B1AB7">
        <w:rPr>
          <w:sz w:val="16"/>
          <w:szCs w:val="16"/>
        </w:rPr>
        <w:t>стремится</w:t>
      </w:r>
      <w:r w:rsidRPr="002B1AB7">
        <w:rPr>
          <w:spacing w:val="1"/>
          <w:sz w:val="16"/>
          <w:szCs w:val="16"/>
        </w:rPr>
        <w:t xml:space="preserve"> </w:t>
      </w:r>
      <w:r w:rsidRPr="002B1AB7">
        <w:rPr>
          <w:sz w:val="16"/>
          <w:szCs w:val="16"/>
        </w:rPr>
        <w:t>через</w:t>
      </w:r>
      <w:r w:rsidRPr="002B1AB7">
        <w:rPr>
          <w:spacing w:val="1"/>
          <w:sz w:val="16"/>
          <w:szCs w:val="16"/>
        </w:rPr>
        <w:t xml:space="preserve"> </w:t>
      </w:r>
      <w:r w:rsidRPr="002B1AB7">
        <w:rPr>
          <w:sz w:val="16"/>
          <w:szCs w:val="16"/>
        </w:rPr>
        <w:t>разговор</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педагогом</w:t>
      </w:r>
      <w:r w:rsidRPr="002B1AB7">
        <w:rPr>
          <w:spacing w:val="1"/>
          <w:sz w:val="16"/>
          <w:szCs w:val="16"/>
        </w:rPr>
        <w:t xml:space="preserve"> </w:t>
      </w:r>
      <w:r w:rsidRPr="002B1AB7">
        <w:rPr>
          <w:sz w:val="16"/>
          <w:szCs w:val="16"/>
        </w:rPr>
        <w:t>познать</w:t>
      </w:r>
      <w:r w:rsidRPr="002B1AB7">
        <w:rPr>
          <w:spacing w:val="1"/>
          <w:sz w:val="16"/>
          <w:szCs w:val="16"/>
        </w:rPr>
        <w:t xml:space="preserve"> </w:t>
      </w:r>
      <w:r w:rsidRPr="002B1AB7">
        <w:rPr>
          <w:sz w:val="16"/>
          <w:szCs w:val="16"/>
        </w:rPr>
        <w:t>окружающий мир, узнать об интересующих его действиях, сведениях. Поэтому</w:t>
      </w:r>
      <w:r w:rsidRPr="002B1AB7">
        <w:rPr>
          <w:spacing w:val="1"/>
          <w:sz w:val="16"/>
          <w:szCs w:val="16"/>
        </w:rPr>
        <w:t xml:space="preserve"> </w:t>
      </w:r>
      <w:r w:rsidRPr="002B1AB7">
        <w:rPr>
          <w:sz w:val="16"/>
          <w:szCs w:val="16"/>
        </w:rPr>
        <w:t>ребёнок</w:t>
      </w:r>
      <w:r w:rsidRPr="002B1AB7">
        <w:rPr>
          <w:spacing w:val="-7"/>
          <w:sz w:val="16"/>
          <w:szCs w:val="16"/>
        </w:rPr>
        <w:t xml:space="preserve"> </w:t>
      </w:r>
      <w:r w:rsidRPr="002B1AB7">
        <w:rPr>
          <w:sz w:val="16"/>
          <w:szCs w:val="16"/>
        </w:rPr>
        <w:t>задает</w:t>
      </w:r>
      <w:r w:rsidRPr="002B1AB7">
        <w:rPr>
          <w:spacing w:val="-8"/>
          <w:sz w:val="16"/>
          <w:szCs w:val="16"/>
        </w:rPr>
        <w:t xml:space="preserve"> </w:t>
      </w:r>
      <w:r w:rsidRPr="002B1AB7">
        <w:rPr>
          <w:sz w:val="16"/>
          <w:szCs w:val="16"/>
        </w:rPr>
        <w:t>различного</w:t>
      </w:r>
      <w:r w:rsidRPr="002B1AB7">
        <w:rPr>
          <w:spacing w:val="-6"/>
          <w:sz w:val="16"/>
          <w:szCs w:val="16"/>
        </w:rPr>
        <w:t xml:space="preserve"> </w:t>
      </w:r>
      <w:r w:rsidRPr="002B1AB7">
        <w:rPr>
          <w:sz w:val="16"/>
          <w:szCs w:val="16"/>
        </w:rPr>
        <w:t>рода</w:t>
      </w:r>
      <w:r w:rsidRPr="002B1AB7">
        <w:rPr>
          <w:spacing w:val="-6"/>
          <w:sz w:val="16"/>
          <w:szCs w:val="16"/>
        </w:rPr>
        <w:t xml:space="preserve"> </w:t>
      </w:r>
      <w:r w:rsidRPr="002B1AB7">
        <w:rPr>
          <w:sz w:val="16"/>
          <w:szCs w:val="16"/>
        </w:rPr>
        <w:t>вопросы.</w:t>
      </w:r>
      <w:r w:rsidRPr="002B1AB7">
        <w:rPr>
          <w:spacing w:val="-7"/>
          <w:sz w:val="16"/>
          <w:szCs w:val="16"/>
        </w:rPr>
        <w:t xml:space="preserve"> </w:t>
      </w:r>
      <w:r w:rsidRPr="002B1AB7">
        <w:rPr>
          <w:sz w:val="16"/>
          <w:szCs w:val="16"/>
        </w:rPr>
        <w:t>Важно</w:t>
      </w:r>
      <w:r w:rsidRPr="002B1AB7">
        <w:rPr>
          <w:spacing w:val="-6"/>
          <w:sz w:val="16"/>
          <w:szCs w:val="16"/>
        </w:rPr>
        <w:t xml:space="preserve"> </w:t>
      </w:r>
      <w:r w:rsidRPr="002B1AB7">
        <w:rPr>
          <w:sz w:val="16"/>
          <w:szCs w:val="16"/>
        </w:rPr>
        <w:t>поддержать</w:t>
      </w:r>
      <w:r w:rsidRPr="002B1AB7">
        <w:rPr>
          <w:spacing w:val="-8"/>
          <w:sz w:val="16"/>
          <w:szCs w:val="16"/>
        </w:rPr>
        <w:t xml:space="preserve"> </w:t>
      </w:r>
      <w:r w:rsidRPr="002B1AB7">
        <w:rPr>
          <w:sz w:val="16"/>
          <w:szCs w:val="16"/>
        </w:rPr>
        <w:t>данное</w:t>
      </w:r>
      <w:r w:rsidRPr="002B1AB7">
        <w:rPr>
          <w:spacing w:val="-6"/>
          <w:sz w:val="16"/>
          <w:szCs w:val="16"/>
        </w:rPr>
        <w:t xml:space="preserve"> </w:t>
      </w:r>
      <w:r w:rsidRPr="002B1AB7">
        <w:rPr>
          <w:sz w:val="16"/>
          <w:szCs w:val="16"/>
        </w:rPr>
        <w:t>стремление</w:t>
      </w:r>
      <w:r w:rsidRPr="002B1AB7">
        <w:rPr>
          <w:spacing w:val="-68"/>
          <w:sz w:val="16"/>
          <w:szCs w:val="16"/>
        </w:rPr>
        <w:t xml:space="preserve"> </w:t>
      </w:r>
      <w:r w:rsidRPr="002B1AB7">
        <w:rPr>
          <w:sz w:val="16"/>
          <w:szCs w:val="16"/>
        </w:rPr>
        <w:t>ребёнка, поощрять познавательную активность детей младшего дошкольного</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педагогические</w:t>
      </w:r>
      <w:r w:rsidRPr="002B1AB7">
        <w:rPr>
          <w:spacing w:val="1"/>
          <w:sz w:val="16"/>
          <w:szCs w:val="16"/>
        </w:rPr>
        <w:t xml:space="preserve"> </w:t>
      </w:r>
      <w:r w:rsidRPr="002B1AB7">
        <w:rPr>
          <w:sz w:val="16"/>
          <w:szCs w:val="16"/>
        </w:rPr>
        <w:t>приемы,</w:t>
      </w:r>
      <w:r w:rsidRPr="002B1AB7">
        <w:rPr>
          <w:spacing w:val="1"/>
          <w:sz w:val="16"/>
          <w:szCs w:val="16"/>
        </w:rPr>
        <w:t xml:space="preserve"> </w:t>
      </w:r>
      <w:r w:rsidRPr="002B1AB7">
        <w:rPr>
          <w:sz w:val="16"/>
          <w:szCs w:val="16"/>
        </w:rPr>
        <w:t>направленные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развитие</w:t>
      </w:r>
      <w:r w:rsidRPr="002B1AB7">
        <w:rPr>
          <w:spacing w:val="1"/>
          <w:sz w:val="16"/>
          <w:szCs w:val="16"/>
        </w:rPr>
        <w:t xml:space="preserve"> </w:t>
      </w:r>
      <w:r w:rsidRPr="002B1AB7">
        <w:rPr>
          <w:sz w:val="16"/>
          <w:szCs w:val="16"/>
        </w:rPr>
        <w:t>стремлений ребёнка наблюдать, сравнивать предметы, обследовать их свойства</w:t>
      </w:r>
      <w:r w:rsidRPr="002B1AB7">
        <w:rPr>
          <w:spacing w:val="1"/>
          <w:sz w:val="16"/>
          <w:szCs w:val="16"/>
        </w:rPr>
        <w:t xml:space="preserve"> </w:t>
      </w:r>
      <w:r w:rsidRPr="002B1AB7">
        <w:rPr>
          <w:sz w:val="16"/>
          <w:szCs w:val="16"/>
        </w:rPr>
        <w:t>и качества. Педагогу важно проявлять внимание к детским вопросам, поощрять</w:t>
      </w:r>
      <w:r w:rsidRPr="002B1AB7">
        <w:rPr>
          <w:spacing w:val="1"/>
          <w:sz w:val="16"/>
          <w:szCs w:val="16"/>
        </w:rPr>
        <w:t xml:space="preserve"> </w:t>
      </w:r>
      <w:r w:rsidRPr="002B1AB7">
        <w:rPr>
          <w:sz w:val="16"/>
          <w:szCs w:val="16"/>
        </w:rPr>
        <w:t>и</w:t>
      </w:r>
      <w:r w:rsidRPr="002B1AB7">
        <w:rPr>
          <w:spacing w:val="23"/>
          <w:sz w:val="16"/>
          <w:szCs w:val="16"/>
        </w:rPr>
        <w:t xml:space="preserve"> </w:t>
      </w:r>
      <w:r w:rsidRPr="002B1AB7">
        <w:rPr>
          <w:sz w:val="16"/>
          <w:szCs w:val="16"/>
        </w:rPr>
        <w:t>поддерживать</w:t>
      </w:r>
      <w:r w:rsidRPr="002B1AB7">
        <w:rPr>
          <w:spacing w:val="19"/>
          <w:sz w:val="16"/>
          <w:szCs w:val="16"/>
        </w:rPr>
        <w:t xml:space="preserve"> </w:t>
      </w:r>
      <w:r w:rsidRPr="002B1AB7">
        <w:rPr>
          <w:sz w:val="16"/>
          <w:szCs w:val="16"/>
        </w:rPr>
        <w:t>их</w:t>
      </w:r>
      <w:r w:rsidRPr="002B1AB7">
        <w:rPr>
          <w:spacing w:val="24"/>
          <w:sz w:val="16"/>
          <w:szCs w:val="16"/>
        </w:rPr>
        <w:t xml:space="preserve"> </w:t>
      </w:r>
      <w:r w:rsidRPr="002B1AB7">
        <w:rPr>
          <w:sz w:val="16"/>
          <w:szCs w:val="16"/>
        </w:rPr>
        <w:t>познавательную</w:t>
      </w:r>
      <w:r w:rsidRPr="002B1AB7">
        <w:rPr>
          <w:spacing w:val="22"/>
          <w:sz w:val="16"/>
          <w:szCs w:val="16"/>
        </w:rPr>
        <w:t xml:space="preserve"> </w:t>
      </w:r>
      <w:r w:rsidRPr="002B1AB7">
        <w:rPr>
          <w:sz w:val="16"/>
          <w:szCs w:val="16"/>
        </w:rPr>
        <w:t>активность,</w:t>
      </w:r>
      <w:r w:rsidRPr="002B1AB7">
        <w:rPr>
          <w:spacing w:val="22"/>
          <w:sz w:val="16"/>
          <w:szCs w:val="16"/>
        </w:rPr>
        <w:t xml:space="preserve"> </w:t>
      </w:r>
      <w:r w:rsidRPr="002B1AB7">
        <w:rPr>
          <w:sz w:val="16"/>
          <w:szCs w:val="16"/>
        </w:rPr>
        <w:t>создавать</w:t>
      </w:r>
      <w:r w:rsidRPr="002B1AB7">
        <w:rPr>
          <w:spacing w:val="22"/>
          <w:sz w:val="16"/>
          <w:szCs w:val="16"/>
        </w:rPr>
        <w:t xml:space="preserve"> </w:t>
      </w:r>
      <w:r w:rsidRPr="002B1AB7">
        <w:rPr>
          <w:sz w:val="16"/>
          <w:szCs w:val="16"/>
        </w:rPr>
        <w:t>ситуации,</w:t>
      </w:r>
    </w:p>
    <w:p w:rsidR="004C5032" w:rsidRPr="002B1AB7" w:rsidRDefault="004C5032" w:rsidP="002B1AB7">
      <w:pPr>
        <w:widowControl/>
        <w:autoSpaceDE/>
        <w:autoSpaceDN/>
        <w:contextualSpacing/>
        <w:rPr>
          <w:sz w:val="16"/>
          <w:szCs w:val="16"/>
        </w:rPr>
        <w:sectPr w:rsidR="004C5032" w:rsidRPr="002B1AB7">
          <w:pgSz w:w="11910" w:h="16840"/>
          <w:pgMar w:top="760" w:right="380" w:bottom="1000" w:left="1260" w:header="0" w:footer="750" w:gutter="0"/>
          <w:cols w:space="720"/>
        </w:sectPr>
      </w:pPr>
    </w:p>
    <w:p w:rsidR="004C5032" w:rsidRPr="002B1AB7" w:rsidRDefault="004C5032" w:rsidP="002B1AB7">
      <w:pPr>
        <w:pStyle w:val="a3"/>
        <w:spacing w:before="66"/>
        <w:ind w:right="469" w:firstLine="0"/>
        <w:contextualSpacing/>
        <w:rPr>
          <w:sz w:val="16"/>
          <w:szCs w:val="16"/>
        </w:rPr>
      </w:pPr>
      <w:r w:rsidRPr="002B1AB7">
        <w:rPr>
          <w:sz w:val="16"/>
          <w:szCs w:val="16"/>
        </w:rPr>
        <w:t>побуждающие ребёнка самостоятельно искать решения возникающих проблем,</w:t>
      </w:r>
      <w:r w:rsidRPr="002B1AB7">
        <w:rPr>
          <w:spacing w:val="1"/>
          <w:sz w:val="16"/>
          <w:szCs w:val="16"/>
        </w:rPr>
        <w:t xml:space="preserve"> </w:t>
      </w:r>
      <w:r w:rsidRPr="002B1AB7">
        <w:rPr>
          <w:sz w:val="16"/>
          <w:szCs w:val="16"/>
        </w:rPr>
        <w:t>осуществлять деятельностные пробы. При проектировании режима дня педагог</w:t>
      </w:r>
      <w:r w:rsidRPr="002B1AB7">
        <w:rPr>
          <w:spacing w:val="1"/>
          <w:sz w:val="16"/>
          <w:szCs w:val="16"/>
        </w:rPr>
        <w:t xml:space="preserve"> </w:t>
      </w:r>
      <w:r w:rsidRPr="002B1AB7">
        <w:rPr>
          <w:sz w:val="16"/>
          <w:szCs w:val="16"/>
        </w:rPr>
        <w:t>уделяет особое внимание организации вариативных активностей детей, чтобы</w:t>
      </w:r>
      <w:r w:rsidRPr="002B1AB7">
        <w:rPr>
          <w:spacing w:val="1"/>
          <w:sz w:val="16"/>
          <w:szCs w:val="16"/>
        </w:rPr>
        <w:t xml:space="preserve"> </w:t>
      </w:r>
      <w:r w:rsidRPr="002B1AB7">
        <w:rPr>
          <w:sz w:val="16"/>
          <w:szCs w:val="16"/>
        </w:rPr>
        <w:t>ребёнок получил возможность участвовать в разнообразных делах: в играх, в</w:t>
      </w:r>
      <w:r w:rsidRPr="002B1AB7">
        <w:rPr>
          <w:spacing w:val="1"/>
          <w:sz w:val="16"/>
          <w:szCs w:val="16"/>
        </w:rPr>
        <w:t xml:space="preserve"> </w:t>
      </w:r>
      <w:r w:rsidRPr="002B1AB7">
        <w:rPr>
          <w:sz w:val="16"/>
          <w:szCs w:val="16"/>
        </w:rPr>
        <w:t>экспериментах, в рисовании, в общении, в творчестве (имитации, танцевальные</w:t>
      </w:r>
      <w:r w:rsidRPr="002B1AB7">
        <w:rPr>
          <w:spacing w:val="-67"/>
          <w:sz w:val="16"/>
          <w:szCs w:val="16"/>
        </w:rPr>
        <w:t xml:space="preserve"> </w:t>
      </w:r>
      <w:r w:rsidRPr="002B1AB7">
        <w:rPr>
          <w:sz w:val="16"/>
          <w:szCs w:val="16"/>
        </w:rPr>
        <w:t>импровизации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тому</w:t>
      </w:r>
      <w:r w:rsidRPr="002B1AB7">
        <w:rPr>
          <w:spacing w:val="-2"/>
          <w:sz w:val="16"/>
          <w:szCs w:val="16"/>
        </w:rPr>
        <w:t xml:space="preserve"> </w:t>
      </w:r>
      <w:r w:rsidRPr="002B1AB7">
        <w:rPr>
          <w:sz w:val="16"/>
          <w:szCs w:val="16"/>
        </w:rPr>
        <w:t>подобное),</w:t>
      </w:r>
      <w:r w:rsidRPr="002B1AB7">
        <w:rPr>
          <w:spacing w:val="-1"/>
          <w:sz w:val="16"/>
          <w:szCs w:val="16"/>
        </w:rPr>
        <w:t xml:space="preserve"> </w:t>
      </w:r>
      <w:r w:rsidRPr="002B1AB7">
        <w:rPr>
          <w:sz w:val="16"/>
          <w:szCs w:val="16"/>
        </w:rPr>
        <w:t>в</w:t>
      </w:r>
      <w:r w:rsidRPr="002B1AB7">
        <w:rPr>
          <w:spacing w:val="-3"/>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деятельности.</w:t>
      </w:r>
    </w:p>
    <w:p w:rsidR="004C5032" w:rsidRPr="002B1AB7" w:rsidRDefault="004C5032" w:rsidP="002B1AB7">
      <w:pPr>
        <w:pStyle w:val="a3"/>
        <w:ind w:right="466"/>
        <w:contextualSpacing/>
        <w:rPr>
          <w:sz w:val="16"/>
          <w:szCs w:val="16"/>
        </w:rPr>
      </w:pPr>
      <w:r w:rsidRPr="002B1AB7">
        <w:rPr>
          <w:sz w:val="16"/>
          <w:szCs w:val="16"/>
        </w:rPr>
        <w:t>С</w:t>
      </w:r>
      <w:r w:rsidRPr="002B1AB7">
        <w:rPr>
          <w:spacing w:val="1"/>
          <w:sz w:val="16"/>
          <w:szCs w:val="16"/>
        </w:rPr>
        <w:t xml:space="preserve"> </w:t>
      </w:r>
      <w:r w:rsidRPr="002B1AB7">
        <w:rPr>
          <w:sz w:val="16"/>
          <w:szCs w:val="16"/>
        </w:rPr>
        <w:t>четырёх-пяти</w:t>
      </w:r>
      <w:r w:rsidRPr="002B1AB7">
        <w:rPr>
          <w:spacing w:val="1"/>
          <w:sz w:val="16"/>
          <w:szCs w:val="16"/>
        </w:rPr>
        <w:t xml:space="preserve"> </w:t>
      </w:r>
      <w:r w:rsidRPr="002B1AB7">
        <w:rPr>
          <w:sz w:val="16"/>
          <w:szCs w:val="16"/>
        </w:rPr>
        <w:t>лет</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наблюдается</w:t>
      </w:r>
      <w:r w:rsidRPr="002B1AB7">
        <w:rPr>
          <w:spacing w:val="1"/>
          <w:sz w:val="16"/>
          <w:szCs w:val="16"/>
        </w:rPr>
        <w:t xml:space="preserve"> </w:t>
      </w:r>
      <w:r w:rsidRPr="002B1AB7">
        <w:rPr>
          <w:sz w:val="16"/>
          <w:szCs w:val="16"/>
        </w:rPr>
        <w:t>высокая</w:t>
      </w:r>
      <w:r w:rsidRPr="002B1AB7">
        <w:rPr>
          <w:spacing w:val="1"/>
          <w:sz w:val="16"/>
          <w:szCs w:val="16"/>
        </w:rPr>
        <w:t xml:space="preserve"> </w:t>
      </w:r>
      <w:r w:rsidRPr="002B1AB7">
        <w:rPr>
          <w:sz w:val="16"/>
          <w:szCs w:val="16"/>
        </w:rPr>
        <w:t>активность.</w:t>
      </w:r>
      <w:r w:rsidRPr="002B1AB7">
        <w:rPr>
          <w:spacing w:val="1"/>
          <w:sz w:val="16"/>
          <w:szCs w:val="16"/>
        </w:rPr>
        <w:t xml:space="preserve"> </w:t>
      </w:r>
      <w:r w:rsidRPr="002B1AB7">
        <w:rPr>
          <w:sz w:val="16"/>
          <w:szCs w:val="16"/>
        </w:rPr>
        <w:t>Данная</w:t>
      </w:r>
      <w:r w:rsidRPr="002B1AB7">
        <w:rPr>
          <w:spacing w:val="-67"/>
          <w:sz w:val="16"/>
          <w:szCs w:val="16"/>
        </w:rPr>
        <w:t xml:space="preserve"> </w:t>
      </w:r>
      <w:r w:rsidRPr="002B1AB7">
        <w:rPr>
          <w:sz w:val="16"/>
          <w:szCs w:val="16"/>
        </w:rPr>
        <w:t>потребность</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является</w:t>
      </w:r>
      <w:r w:rsidRPr="002B1AB7">
        <w:rPr>
          <w:spacing w:val="1"/>
          <w:sz w:val="16"/>
          <w:szCs w:val="16"/>
        </w:rPr>
        <w:t xml:space="preserve"> </w:t>
      </w:r>
      <w:r w:rsidRPr="002B1AB7">
        <w:rPr>
          <w:sz w:val="16"/>
          <w:szCs w:val="16"/>
        </w:rPr>
        <w:t>ключевым</w:t>
      </w:r>
      <w:r w:rsidRPr="002B1AB7">
        <w:rPr>
          <w:spacing w:val="1"/>
          <w:sz w:val="16"/>
          <w:szCs w:val="16"/>
        </w:rPr>
        <w:t xml:space="preserve"> </w:t>
      </w:r>
      <w:r w:rsidRPr="002B1AB7">
        <w:rPr>
          <w:sz w:val="16"/>
          <w:szCs w:val="16"/>
        </w:rPr>
        <w:t>условием</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самостоятельности во всех сферах его жизни и деятельности. Педагогу важно</w:t>
      </w:r>
      <w:r w:rsidRPr="002B1AB7">
        <w:rPr>
          <w:spacing w:val="1"/>
          <w:sz w:val="16"/>
          <w:szCs w:val="16"/>
        </w:rPr>
        <w:t xml:space="preserve"> </w:t>
      </w:r>
      <w:r w:rsidRPr="002B1AB7">
        <w:rPr>
          <w:sz w:val="16"/>
          <w:szCs w:val="16"/>
        </w:rPr>
        <w:t>обращать</w:t>
      </w:r>
      <w:r w:rsidRPr="002B1AB7">
        <w:rPr>
          <w:spacing w:val="1"/>
          <w:sz w:val="16"/>
          <w:szCs w:val="16"/>
        </w:rPr>
        <w:t xml:space="preserve"> </w:t>
      </w:r>
      <w:r w:rsidRPr="002B1AB7">
        <w:rPr>
          <w:sz w:val="16"/>
          <w:szCs w:val="16"/>
        </w:rPr>
        <w:t>особое</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освоение</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системы</w:t>
      </w:r>
      <w:r w:rsidRPr="002B1AB7">
        <w:rPr>
          <w:spacing w:val="1"/>
          <w:sz w:val="16"/>
          <w:szCs w:val="16"/>
        </w:rPr>
        <w:t xml:space="preserve"> </w:t>
      </w:r>
      <w:r w:rsidRPr="002B1AB7">
        <w:rPr>
          <w:sz w:val="16"/>
          <w:szCs w:val="16"/>
        </w:rPr>
        <w:t>разнообразных</w:t>
      </w:r>
      <w:r w:rsidRPr="002B1AB7">
        <w:rPr>
          <w:spacing w:val="-67"/>
          <w:sz w:val="16"/>
          <w:szCs w:val="16"/>
        </w:rPr>
        <w:t xml:space="preserve"> </w:t>
      </w:r>
      <w:r w:rsidRPr="002B1AB7">
        <w:rPr>
          <w:sz w:val="16"/>
          <w:szCs w:val="16"/>
        </w:rPr>
        <w:t>обследовательских действии, приемов простейшего анализа, сравнения, умения</w:t>
      </w:r>
      <w:r w:rsidRPr="002B1AB7">
        <w:rPr>
          <w:spacing w:val="1"/>
          <w:sz w:val="16"/>
          <w:szCs w:val="16"/>
        </w:rPr>
        <w:t xml:space="preserve"> </w:t>
      </w:r>
      <w:r w:rsidRPr="002B1AB7">
        <w:rPr>
          <w:sz w:val="16"/>
          <w:szCs w:val="16"/>
        </w:rPr>
        <w:t>наблюдать для поддержки самостоятельности в познавательной деятельности.</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намеренно</w:t>
      </w:r>
      <w:r w:rsidRPr="002B1AB7">
        <w:rPr>
          <w:spacing w:val="1"/>
          <w:sz w:val="16"/>
          <w:szCs w:val="16"/>
        </w:rPr>
        <w:t xml:space="preserve"> </w:t>
      </w:r>
      <w:r w:rsidRPr="002B1AB7">
        <w:rPr>
          <w:sz w:val="16"/>
          <w:szCs w:val="16"/>
        </w:rPr>
        <w:t>насыщает</w:t>
      </w:r>
      <w:r w:rsidRPr="002B1AB7">
        <w:rPr>
          <w:spacing w:val="1"/>
          <w:sz w:val="16"/>
          <w:szCs w:val="16"/>
        </w:rPr>
        <w:t xml:space="preserve"> </w:t>
      </w:r>
      <w:r w:rsidRPr="002B1AB7">
        <w:rPr>
          <w:sz w:val="16"/>
          <w:szCs w:val="16"/>
        </w:rPr>
        <w:t>жизнь</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проблемными</w:t>
      </w:r>
      <w:r w:rsidRPr="002B1AB7">
        <w:rPr>
          <w:spacing w:val="1"/>
          <w:sz w:val="16"/>
          <w:szCs w:val="16"/>
        </w:rPr>
        <w:t xml:space="preserve"> </w:t>
      </w:r>
      <w:r w:rsidRPr="002B1AB7">
        <w:rPr>
          <w:sz w:val="16"/>
          <w:szCs w:val="16"/>
        </w:rPr>
        <w:t>практическими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познавательными</w:t>
      </w:r>
      <w:r w:rsidRPr="002B1AB7">
        <w:rPr>
          <w:spacing w:val="1"/>
          <w:sz w:val="16"/>
          <w:szCs w:val="16"/>
        </w:rPr>
        <w:t xml:space="preserve"> </w:t>
      </w:r>
      <w:r w:rsidRPr="002B1AB7">
        <w:rPr>
          <w:sz w:val="16"/>
          <w:szCs w:val="16"/>
        </w:rPr>
        <w:t>ситуациями,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которых</w:t>
      </w:r>
      <w:r w:rsidRPr="002B1AB7">
        <w:rPr>
          <w:spacing w:val="1"/>
          <w:sz w:val="16"/>
          <w:szCs w:val="16"/>
        </w:rPr>
        <w:t xml:space="preserve"> </w:t>
      </w:r>
      <w:r w:rsidRPr="002B1AB7">
        <w:rPr>
          <w:sz w:val="16"/>
          <w:szCs w:val="16"/>
        </w:rPr>
        <w:t>детям</w:t>
      </w:r>
      <w:r w:rsidRPr="002B1AB7">
        <w:rPr>
          <w:spacing w:val="1"/>
          <w:sz w:val="16"/>
          <w:szCs w:val="16"/>
        </w:rPr>
        <w:t xml:space="preserve"> </w:t>
      </w:r>
      <w:r w:rsidRPr="002B1AB7">
        <w:rPr>
          <w:sz w:val="16"/>
          <w:szCs w:val="16"/>
        </w:rPr>
        <w:t>необходимо</w:t>
      </w:r>
      <w:r w:rsidRPr="002B1AB7">
        <w:rPr>
          <w:spacing w:val="1"/>
          <w:sz w:val="16"/>
          <w:szCs w:val="16"/>
        </w:rPr>
        <w:t xml:space="preserve"> </w:t>
      </w:r>
      <w:r w:rsidRPr="002B1AB7">
        <w:rPr>
          <w:sz w:val="16"/>
          <w:szCs w:val="16"/>
        </w:rPr>
        <w:t>самостоятельно</w:t>
      </w:r>
      <w:r w:rsidRPr="002B1AB7">
        <w:rPr>
          <w:spacing w:val="-67"/>
          <w:sz w:val="16"/>
          <w:szCs w:val="16"/>
        </w:rPr>
        <w:t xml:space="preserve"> </w:t>
      </w:r>
      <w:r w:rsidRPr="002B1AB7">
        <w:rPr>
          <w:sz w:val="16"/>
          <w:szCs w:val="16"/>
        </w:rPr>
        <w:t>применить</w:t>
      </w:r>
      <w:r w:rsidRPr="002B1AB7">
        <w:rPr>
          <w:spacing w:val="1"/>
          <w:sz w:val="16"/>
          <w:szCs w:val="16"/>
        </w:rPr>
        <w:t xml:space="preserve"> </w:t>
      </w:r>
      <w:r w:rsidRPr="002B1AB7">
        <w:rPr>
          <w:sz w:val="16"/>
          <w:szCs w:val="16"/>
        </w:rPr>
        <w:t>освоенные</w:t>
      </w:r>
      <w:r w:rsidRPr="002B1AB7">
        <w:rPr>
          <w:spacing w:val="1"/>
          <w:sz w:val="16"/>
          <w:szCs w:val="16"/>
        </w:rPr>
        <w:t xml:space="preserve"> </w:t>
      </w:r>
      <w:r w:rsidRPr="002B1AB7">
        <w:rPr>
          <w:sz w:val="16"/>
          <w:szCs w:val="16"/>
        </w:rPr>
        <w:t>приемы.</w:t>
      </w:r>
      <w:r w:rsidRPr="002B1AB7">
        <w:rPr>
          <w:spacing w:val="1"/>
          <w:sz w:val="16"/>
          <w:szCs w:val="16"/>
        </w:rPr>
        <w:t xml:space="preserve"> </w:t>
      </w:r>
      <w:r w:rsidRPr="002B1AB7">
        <w:rPr>
          <w:sz w:val="16"/>
          <w:szCs w:val="16"/>
        </w:rPr>
        <w:t>Всегда</w:t>
      </w:r>
      <w:r w:rsidRPr="002B1AB7">
        <w:rPr>
          <w:spacing w:val="1"/>
          <w:sz w:val="16"/>
          <w:szCs w:val="16"/>
        </w:rPr>
        <w:t xml:space="preserve"> </w:t>
      </w:r>
      <w:r w:rsidRPr="002B1AB7">
        <w:rPr>
          <w:sz w:val="16"/>
          <w:szCs w:val="16"/>
        </w:rPr>
        <w:t>необходимо</w:t>
      </w:r>
      <w:r w:rsidRPr="002B1AB7">
        <w:rPr>
          <w:spacing w:val="1"/>
          <w:sz w:val="16"/>
          <w:szCs w:val="16"/>
        </w:rPr>
        <w:t xml:space="preserve"> </w:t>
      </w:r>
      <w:r w:rsidRPr="002B1AB7">
        <w:rPr>
          <w:sz w:val="16"/>
          <w:szCs w:val="16"/>
        </w:rPr>
        <w:t>доброжелательно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заинтересованно относиться к детским вопросам и проблемам, быть готовым</w:t>
      </w:r>
      <w:r w:rsidRPr="002B1AB7">
        <w:rPr>
          <w:spacing w:val="1"/>
          <w:sz w:val="16"/>
          <w:szCs w:val="16"/>
        </w:rPr>
        <w:t xml:space="preserve"> </w:t>
      </w:r>
      <w:r w:rsidRPr="002B1AB7">
        <w:rPr>
          <w:sz w:val="16"/>
          <w:szCs w:val="16"/>
        </w:rPr>
        <w:t>стать</w:t>
      </w:r>
      <w:r w:rsidRPr="002B1AB7">
        <w:rPr>
          <w:spacing w:val="1"/>
          <w:sz w:val="16"/>
          <w:szCs w:val="16"/>
        </w:rPr>
        <w:t xml:space="preserve"> </w:t>
      </w:r>
      <w:r w:rsidRPr="002B1AB7">
        <w:rPr>
          <w:sz w:val="16"/>
          <w:szCs w:val="16"/>
        </w:rPr>
        <w:t>партнером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обсуждении,</w:t>
      </w:r>
      <w:r w:rsidRPr="002B1AB7">
        <w:rPr>
          <w:spacing w:val="1"/>
          <w:sz w:val="16"/>
          <w:szCs w:val="16"/>
        </w:rPr>
        <w:t xml:space="preserve"> </w:t>
      </w:r>
      <w:r w:rsidRPr="002B1AB7">
        <w:rPr>
          <w:sz w:val="16"/>
          <w:szCs w:val="16"/>
        </w:rPr>
        <w:t>поддерживать</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направлять</w:t>
      </w:r>
      <w:r w:rsidRPr="002B1AB7">
        <w:rPr>
          <w:spacing w:val="1"/>
          <w:sz w:val="16"/>
          <w:szCs w:val="16"/>
        </w:rPr>
        <w:t xml:space="preserve"> </w:t>
      </w:r>
      <w:r w:rsidRPr="002B1AB7">
        <w:rPr>
          <w:sz w:val="16"/>
          <w:szCs w:val="16"/>
        </w:rPr>
        <w:t>детскую</w:t>
      </w:r>
      <w:r w:rsidRPr="002B1AB7">
        <w:rPr>
          <w:spacing w:val="1"/>
          <w:sz w:val="16"/>
          <w:szCs w:val="16"/>
        </w:rPr>
        <w:t xml:space="preserve"> </w:t>
      </w:r>
      <w:r w:rsidRPr="002B1AB7">
        <w:rPr>
          <w:spacing w:val="-1"/>
          <w:sz w:val="16"/>
          <w:szCs w:val="16"/>
        </w:rPr>
        <w:t>познавательную</w:t>
      </w:r>
      <w:r w:rsidRPr="002B1AB7">
        <w:rPr>
          <w:spacing w:val="-18"/>
          <w:sz w:val="16"/>
          <w:szCs w:val="16"/>
        </w:rPr>
        <w:t xml:space="preserve"> </w:t>
      </w:r>
      <w:r w:rsidRPr="002B1AB7">
        <w:rPr>
          <w:spacing w:val="-1"/>
          <w:sz w:val="16"/>
          <w:szCs w:val="16"/>
        </w:rPr>
        <w:t>активность,</w:t>
      </w:r>
      <w:r w:rsidRPr="002B1AB7">
        <w:rPr>
          <w:spacing w:val="-17"/>
          <w:sz w:val="16"/>
          <w:szCs w:val="16"/>
        </w:rPr>
        <w:t xml:space="preserve"> </w:t>
      </w:r>
      <w:r w:rsidRPr="002B1AB7">
        <w:rPr>
          <w:sz w:val="16"/>
          <w:szCs w:val="16"/>
        </w:rPr>
        <w:t>уделять</w:t>
      </w:r>
      <w:r w:rsidRPr="002B1AB7">
        <w:rPr>
          <w:spacing w:val="-18"/>
          <w:sz w:val="16"/>
          <w:szCs w:val="16"/>
        </w:rPr>
        <w:t xml:space="preserve"> </w:t>
      </w:r>
      <w:r w:rsidRPr="002B1AB7">
        <w:rPr>
          <w:sz w:val="16"/>
          <w:szCs w:val="16"/>
        </w:rPr>
        <w:t>особое</w:t>
      </w:r>
      <w:r w:rsidRPr="002B1AB7">
        <w:rPr>
          <w:spacing w:val="-16"/>
          <w:sz w:val="16"/>
          <w:szCs w:val="16"/>
        </w:rPr>
        <w:t xml:space="preserve"> </w:t>
      </w:r>
      <w:r w:rsidRPr="002B1AB7">
        <w:rPr>
          <w:sz w:val="16"/>
          <w:szCs w:val="16"/>
        </w:rPr>
        <w:t>внимание</w:t>
      </w:r>
      <w:r w:rsidRPr="002B1AB7">
        <w:rPr>
          <w:spacing w:val="-19"/>
          <w:sz w:val="16"/>
          <w:szCs w:val="16"/>
        </w:rPr>
        <w:t xml:space="preserve"> </w:t>
      </w:r>
      <w:r w:rsidRPr="002B1AB7">
        <w:rPr>
          <w:sz w:val="16"/>
          <w:szCs w:val="16"/>
        </w:rPr>
        <w:t>доверительному</w:t>
      </w:r>
      <w:r w:rsidRPr="002B1AB7">
        <w:rPr>
          <w:spacing w:val="-20"/>
          <w:sz w:val="16"/>
          <w:szCs w:val="16"/>
        </w:rPr>
        <w:t xml:space="preserve"> </w:t>
      </w:r>
      <w:r w:rsidRPr="002B1AB7">
        <w:rPr>
          <w:sz w:val="16"/>
          <w:szCs w:val="16"/>
        </w:rPr>
        <w:t>общению</w:t>
      </w:r>
      <w:r w:rsidRPr="002B1AB7">
        <w:rPr>
          <w:spacing w:val="-67"/>
          <w:sz w:val="16"/>
          <w:szCs w:val="16"/>
        </w:rPr>
        <w:t xml:space="preserve"> </w:t>
      </w:r>
      <w:r w:rsidRPr="002B1AB7">
        <w:rPr>
          <w:sz w:val="16"/>
          <w:szCs w:val="16"/>
        </w:rPr>
        <w:t>с ребёнком. В течение дня педагог создает различные ситуации, побуждающие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проявить</w:t>
      </w:r>
      <w:r w:rsidRPr="002B1AB7">
        <w:rPr>
          <w:spacing w:val="1"/>
          <w:sz w:val="16"/>
          <w:szCs w:val="16"/>
        </w:rPr>
        <w:t xml:space="preserve"> </w:t>
      </w:r>
      <w:r w:rsidRPr="002B1AB7">
        <w:rPr>
          <w:sz w:val="16"/>
          <w:szCs w:val="16"/>
        </w:rPr>
        <w:t>инициативу,</w:t>
      </w:r>
      <w:r w:rsidRPr="002B1AB7">
        <w:rPr>
          <w:spacing w:val="1"/>
          <w:sz w:val="16"/>
          <w:szCs w:val="16"/>
        </w:rPr>
        <w:t xml:space="preserve"> </w:t>
      </w:r>
      <w:r w:rsidRPr="002B1AB7">
        <w:rPr>
          <w:sz w:val="16"/>
          <w:szCs w:val="16"/>
        </w:rPr>
        <w:t>активность,</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совместно</w:t>
      </w:r>
      <w:r w:rsidRPr="002B1AB7">
        <w:rPr>
          <w:spacing w:val="1"/>
          <w:sz w:val="16"/>
          <w:szCs w:val="16"/>
        </w:rPr>
        <w:t xml:space="preserve"> </w:t>
      </w:r>
      <w:r w:rsidRPr="002B1AB7">
        <w:rPr>
          <w:sz w:val="16"/>
          <w:szCs w:val="16"/>
        </w:rPr>
        <w:t>искать</w:t>
      </w:r>
      <w:r w:rsidRPr="002B1AB7">
        <w:rPr>
          <w:spacing w:val="1"/>
          <w:sz w:val="16"/>
          <w:szCs w:val="16"/>
        </w:rPr>
        <w:t xml:space="preserve"> </w:t>
      </w:r>
      <w:r w:rsidRPr="002B1AB7">
        <w:rPr>
          <w:sz w:val="16"/>
          <w:szCs w:val="16"/>
        </w:rPr>
        <w:t>верное</w:t>
      </w:r>
      <w:r w:rsidRPr="002B1AB7">
        <w:rPr>
          <w:spacing w:val="1"/>
          <w:sz w:val="16"/>
          <w:szCs w:val="16"/>
        </w:rPr>
        <w:t xml:space="preserve"> </w:t>
      </w:r>
      <w:r w:rsidRPr="002B1AB7">
        <w:rPr>
          <w:sz w:val="16"/>
          <w:szCs w:val="16"/>
        </w:rPr>
        <w:t>решение проблемы. Такая планомерная деятельность способствует развитию у</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решать</w:t>
      </w:r>
      <w:r w:rsidRPr="002B1AB7">
        <w:rPr>
          <w:spacing w:val="1"/>
          <w:sz w:val="16"/>
          <w:szCs w:val="16"/>
        </w:rPr>
        <w:t xml:space="preserve"> </w:t>
      </w:r>
      <w:r w:rsidRPr="002B1AB7">
        <w:rPr>
          <w:sz w:val="16"/>
          <w:szCs w:val="16"/>
        </w:rPr>
        <w:t>возникающие</w:t>
      </w:r>
      <w:r w:rsidRPr="002B1AB7">
        <w:rPr>
          <w:spacing w:val="1"/>
          <w:sz w:val="16"/>
          <w:szCs w:val="16"/>
        </w:rPr>
        <w:t xml:space="preserve"> </w:t>
      </w:r>
      <w:r w:rsidRPr="002B1AB7">
        <w:rPr>
          <w:sz w:val="16"/>
          <w:szCs w:val="16"/>
        </w:rPr>
        <w:t>перед</w:t>
      </w:r>
      <w:r w:rsidRPr="002B1AB7">
        <w:rPr>
          <w:spacing w:val="1"/>
          <w:sz w:val="16"/>
          <w:szCs w:val="16"/>
        </w:rPr>
        <w:t xml:space="preserve"> </w:t>
      </w:r>
      <w:r w:rsidRPr="002B1AB7">
        <w:rPr>
          <w:sz w:val="16"/>
          <w:szCs w:val="16"/>
        </w:rPr>
        <w:t>ними</w:t>
      </w:r>
      <w:r w:rsidRPr="002B1AB7">
        <w:rPr>
          <w:spacing w:val="1"/>
          <w:sz w:val="16"/>
          <w:szCs w:val="16"/>
        </w:rPr>
        <w:t xml:space="preserve"> </w:t>
      </w:r>
      <w:r w:rsidRPr="002B1AB7">
        <w:rPr>
          <w:sz w:val="16"/>
          <w:szCs w:val="16"/>
        </w:rPr>
        <w:t>задачи,</w:t>
      </w:r>
      <w:r w:rsidRPr="002B1AB7">
        <w:rPr>
          <w:spacing w:val="1"/>
          <w:sz w:val="16"/>
          <w:szCs w:val="16"/>
        </w:rPr>
        <w:t xml:space="preserve"> </w:t>
      </w:r>
      <w:r w:rsidRPr="002B1AB7">
        <w:rPr>
          <w:sz w:val="16"/>
          <w:szCs w:val="16"/>
        </w:rPr>
        <w:t>что</w:t>
      </w:r>
      <w:r w:rsidRPr="002B1AB7">
        <w:rPr>
          <w:spacing w:val="1"/>
          <w:sz w:val="16"/>
          <w:szCs w:val="16"/>
        </w:rPr>
        <w:t xml:space="preserve"> </w:t>
      </w:r>
      <w:r w:rsidRPr="002B1AB7">
        <w:rPr>
          <w:sz w:val="16"/>
          <w:szCs w:val="16"/>
        </w:rPr>
        <w:t>способствует</w:t>
      </w:r>
      <w:r w:rsidRPr="002B1AB7">
        <w:rPr>
          <w:spacing w:val="-67"/>
          <w:sz w:val="16"/>
          <w:szCs w:val="16"/>
        </w:rPr>
        <w:t xml:space="preserve"> </w:t>
      </w:r>
      <w:r w:rsidRPr="002B1AB7">
        <w:rPr>
          <w:sz w:val="16"/>
          <w:szCs w:val="16"/>
        </w:rPr>
        <w:t>развитию</w:t>
      </w:r>
      <w:r w:rsidRPr="002B1AB7">
        <w:rPr>
          <w:spacing w:val="-8"/>
          <w:sz w:val="16"/>
          <w:szCs w:val="16"/>
        </w:rPr>
        <w:t xml:space="preserve"> </w:t>
      </w:r>
      <w:r w:rsidRPr="002B1AB7">
        <w:rPr>
          <w:sz w:val="16"/>
          <w:szCs w:val="16"/>
        </w:rPr>
        <w:t>самостоятельности</w:t>
      </w:r>
      <w:r w:rsidRPr="002B1AB7">
        <w:rPr>
          <w:spacing w:val="-6"/>
          <w:sz w:val="16"/>
          <w:szCs w:val="16"/>
        </w:rPr>
        <w:t xml:space="preserve"> </w:t>
      </w:r>
      <w:r w:rsidRPr="002B1AB7">
        <w:rPr>
          <w:sz w:val="16"/>
          <w:szCs w:val="16"/>
        </w:rPr>
        <w:t>и</w:t>
      </w:r>
      <w:r w:rsidRPr="002B1AB7">
        <w:rPr>
          <w:spacing w:val="-6"/>
          <w:sz w:val="16"/>
          <w:szCs w:val="16"/>
        </w:rPr>
        <w:t xml:space="preserve"> </w:t>
      </w:r>
      <w:r w:rsidRPr="002B1AB7">
        <w:rPr>
          <w:sz w:val="16"/>
          <w:szCs w:val="16"/>
        </w:rPr>
        <w:t>уверенности</w:t>
      </w:r>
      <w:r w:rsidRPr="002B1AB7">
        <w:rPr>
          <w:spacing w:val="-7"/>
          <w:sz w:val="16"/>
          <w:szCs w:val="16"/>
        </w:rPr>
        <w:t xml:space="preserve"> </w:t>
      </w:r>
      <w:r w:rsidRPr="002B1AB7">
        <w:rPr>
          <w:sz w:val="16"/>
          <w:szCs w:val="16"/>
        </w:rPr>
        <w:t>в</w:t>
      </w:r>
      <w:r w:rsidRPr="002B1AB7">
        <w:rPr>
          <w:spacing w:val="-7"/>
          <w:sz w:val="16"/>
          <w:szCs w:val="16"/>
        </w:rPr>
        <w:t xml:space="preserve"> </w:t>
      </w:r>
      <w:r w:rsidRPr="002B1AB7">
        <w:rPr>
          <w:sz w:val="16"/>
          <w:szCs w:val="16"/>
        </w:rPr>
        <w:t>себе.</w:t>
      </w:r>
      <w:r w:rsidRPr="002B1AB7">
        <w:rPr>
          <w:spacing w:val="-7"/>
          <w:sz w:val="16"/>
          <w:szCs w:val="16"/>
        </w:rPr>
        <w:t xml:space="preserve"> </w:t>
      </w:r>
      <w:r w:rsidRPr="002B1AB7">
        <w:rPr>
          <w:sz w:val="16"/>
          <w:szCs w:val="16"/>
        </w:rPr>
        <w:t>Педагог</w:t>
      </w:r>
      <w:r w:rsidRPr="002B1AB7">
        <w:rPr>
          <w:spacing w:val="-9"/>
          <w:sz w:val="16"/>
          <w:szCs w:val="16"/>
        </w:rPr>
        <w:t xml:space="preserve"> </w:t>
      </w:r>
      <w:r w:rsidRPr="002B1AB7">
        <w:rPr>
          <w:sz w:val="16"/>
          <w:szCs w:val="16"/>
        </w:rPr>
        <w:t>стремится</w:t>
      </w:r>
      <w:r w:rsidRPr="002B1AB7">
        <w:rPr>
          <w:spacing w:val="-7"/>
          <w:sz w:val="16"/>
          <w:szCs w:val="16"/>
        </w:rPr>
        <w:t xml:space="preserve"> </w:t>
      </w:r>
      <w:r w:rsidRPr="002B1AB7">
        <w:rPr>
          <w:sz w:val="16"/>
          <w:szCs w:val="16"/>
        </w:rPr>
        <w:t>создавать</w:t>
      </w:r>
      <w:r w:rsidRPr="002B1AB7">
        <w:rPr>
          <w:spacing w:val="-67"/>
          <w:sz w:val="16"/>
          <w:szCs w:val="16"/>
        </w:rPr>
        <w:t xml:space="preserve"> </w:t>
      </w:r>
      <w:r w:rsidRPr="002B1AB7">
        <w:rPr>
          <w:sz w:val="16"/>
          <w:szCs w:val="16"/>
        </w:rPr>
        <w:t>такие</w:t>
      </w:r>
      <w:r w:rsidRPr="002B1AB7">
        <w:rPr>
          <w:spacing w:val="1"/>
          <w:sz w:val="16"/>
          <w:szCs w:val="16"/>
        </w:rPr>
        <w:t xml:space="preserve"> </w:t>
      </w:r>
      <w:r w:rsidRPr="002B1AB7">
        <w:rPr>
          <w:sz w:val="16"/>
          <w:szCs w:val="16"/>
        </w:rPr>
        <w:t>ситуации,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которых</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приобретают</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дружеского</w:t>
      </w:r>
      <w:r w:rsidRPr="002B1AB7">
        <w:rPr>
          <w:spacing w:val="1"/>
          <w:sz w:val="16"/>
          <w:szCs w:val="16"/>
        </w:rPr>
        <w:t xml:space="preserve"> </w:t>
      </w:r>
      <w:r w:rsidRPr="002B1AB7">
        <w:rPr>
          <w:sz w:val="16"/>
          <w:szCs w:val="16"/>
        </w:rPr>
        <w:t>общения,</w:t>
      </w:r>
      <w:r w:rsidRPr="002B1AB7">
        <w:rPr>
          <w:spacing w:val="1"/>
          <w:sz w:val="16"/>
          <w:szCs w:val="16"/>
        </w:rPr>
        <w:t xml:space="preserve"> </w:t>
      </w:r>
      <w:r w:rsidRPr="002B1AB7">
        <w:rPr>
          <w:sz w:val="16"/>
          <w:szCs w:val="16"/>
        </w:rPr>
        <w:t>совместной деятельности, умений командной работы. Это могут быть ситуации</w:t>
      </w:r>
      <w:r w:rsidRPr="002B1AB7">
        <w:rPr>
          <w:spacing w:val="1"/>
          <w:sz w:val="16"/>
          <w:szCs w:val="16"/>
        </w:rPr>
        <w:t xml:space="preserve"> </w:t>
      </w:r>
      <w:r w:rsidRPr="002B1AB7">
        <w:rPr>
          <w:sz w:val="16"/>
          <w:szCs w:val="16"/>
        </w:rPr>
        <w:t>волонтерской направленности: взаимной поддержки, проявления внимания к</w:t>
      </w:r>
      <w:r w:rsidRPr="002B1AB7">
        <w:rPr>
          <w:spacing w:val="1"/>
          <w:sz w:val="16"/>
          <w:szCs w:val="16"/>
        </w:rPr>
        <w:t xml:space="preserve"> </w:t>
      </w:r>
      <w:r w:rsidRPr="002B1AB7">
        <w:rPr>
          <w:sz w:val="16"/>
          <w:szCs w:val="16"/>
        </w:rPr>
        <w:t>старшим,</w:t>
      </w:r>
      <w:r w:rsidRPr="002B1AB7">
        <w:rPr>
          <w:spacing w:val="-3"/>
          <w:sz w:val="16"/>
          <w:szCs w:val="16"/>
        </w:rPr>
        <w:t xml:space="preserve"> </w:t>
      </w:r>
      <w:r w:rsidRPr="002B1AB7">
        <w:rPr>
          <w:sz w:val="16"/>
          <w:szCs w:val="16"/>
        </w:rPr>
        <w:t>заботы</w:t>
      </w:r>
      <w:r w:rsidRPr="002B1AB7">
        <w:rPr>
          <w:spacing w:val="-1"/>
          <w:sz w:val="16"/>
          <w:szCs w:val="16"/>
        </w:rPr>
        <w:t xml:space="preserve"> </w:t>
      </w:r>
      <w:r w:rsidRPr="002B1AB7">
        <w:rPr>
          <w:sz w:val="16"/>
          <w:szCs w:val="16"/>
        </w:rPr>
        <w:t>о</w:t>
      </w:r>
      <w:r w:rsidRPr="002B1AB7">
        <w:rPr>
          <w:spacing w:val="-3"/>
          <w:sz w:val="16"/>
          <w:szCs w:val="16"/>
        </w:rPr>
        <w:t xml:space="preserve"> </w:t>
      </w:r>
      <w:r w:rsidRPr="002B1AB7">
        <w:rPr>
          <w:sz w:val="16"/>
          <w:szCs w:val="16"/>
        </w:rPr>
        <w:t>животных,</w:t>
      </w:r>
      <w:r w:rsidRPr="002B1AB7">
        <w:rPr>
          <w:spacing w:val="-5"/>
          <w:sz w:val="16"/>
          <w:szCs w:val="16"/>
        </w:rPr>
        <w:t xml:space="preserve"> </w:t>
      </w:r>
      <w:r w:rsidRPr="002B1AB7">
        <w:rPr>
          <w:sz w:val="16"/>
          <w:szCs w:val="16"/>
        </w:rPr>
        <w:t>бережного отношения</w:t>
      </w:r>
      <w:r w:rsidRPr="002B1AB7">
        <w:rPr>
          <w:spacing w:val="-3"/>
          <w:sz w:val="16"/>
          <w:szCs w:val="16"/>
        </w:rPr>
        <w:t xml:space="preserve"> </w:t>
      </w:r>
      <w:r w:rsidRPr="002B1AB7">
        <w:rPr>
          <w:sz w:val="16"/>
          <w:szCs w:val="16"/>
        </w:rPr>
        <w:t>к</w:t>
      </w:r>
      <w:r w:rsidRPr="002B1AB7">
        <w:rPr>
          <w:spacing w:val="-1"/>
          <w:sz w:val="16"/>
          <w:szCs w:val="16"/>
        </w:rPr>
        <w:t xml:space="preserve"> </w:t>
      </w:r>
      <w:r w:rsidRPr="002B1AB7">
        <w:rPr>
          <w:sz w:val="16"/>
          <w:szCs w:val="16"/>
        </w:rPr>
        <w:t>вещам и</w:t>
      </w:r>
      <w:r w:rsidRPr="002B1AB7">
        <w:rPr>
          <w:spacing w:val="-1"/>
          <w:sz w:val="16"/>
          <w:szCs w:val="16"/>
        </w:rPr>
        <w:t xml:space="preserve"> </w:t>
      </w:r>
      <w:r w:rsidRPr="002B1AB7">
        <w:rPr>
          <w:sz w:val="16"/>
          <w:szCs w:val="16"/>
        </w:rPr>
        <w:t>игрушкам.</w:t>
      </w:r>
    </w:p>
    <w:p w:rsidR="004C5032" w:rsidRPr="002B1AB7" w:rsidRDefault="004C5032" w:rsidP="002B1AB7">
      <w:pPr>
        <w:pStyle w:val="a3"/>
        <w:ind w:right="475"/>
        <w:contextualSpacing/>
        <w:rPr>
          <w:sz w:val="16"/>
          <w:szCs w:val="16"/>
        </w:rPr>
      </w:pPr>
      <w:r w:rsidRPr="002B1AB7">
        <w:rPr>
          <w:sz w:val="16"/>
          <w:szCs w:val="16"/>
        </w:rPr>
        <w:t>Важно,</w:t>
      </w:r>
      <w:r w:rsidRPr="002B1AB7">
        <w:rPr>
          <w:spacing w:val="1"/>
          <w:sz w:val="16"/>
          <w:szCs w:val="16"/>
        </w:rPr>
        <w:t xml:space="preserve"> </w:t>
      </w:r>
      <w:r w:rsidRPr="002B1AB7">
        <w:rPr>
          <w:sz w:val="16"/>
          <w:szCs w:val="16"/>
        </w:rPr>
        <w:t>чтобы</w:t>
      </w:r>
      <w:r w:rsidRPr="002B1AB7">
        <w:rPr>
          <w:spacing w:val="1"/>
          <w:sz w:val="16"/>
          <w:szCs w:val="16"/>
        </w:rPr>
        <w:t xml:space="preserve"> </w:t>
      </w:r>
      <w:r w:rsidRPr="002B1AB7">
        <w:rPr>
          <w:sz w:val="16"/>
          <w:szCs w:val="16"/>
        </w:rPr>
        <w:t>у</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всегда</w:t>
      </w:r>
      <w:r w:rsidRPr="002B1AB7">
        <w:rPr>
          <w:spacing w:val="1"/>
          <w:sz w:val="16"/>
          <w:szCs w:val="16"/>
        </w:rPr>
        <w:t xml:space="preserve"> </w:t>
      </w:r>
      <w:r w:rsidRPr="002B1AB7">
        <w:rPr>
          <w:sz w:val="16"/>
          <w:szCs w:val="16"/>
        </w:rPr>
        <w:t>была</w:t>
      </w:r>
      <w:r w:rsidRPr="002B1AB7">
        <w:rPr>
          <w:spacing w:val="1"/>
          <w:sz w:val="16"/>
          <w:szCs w:val="16"/>
        </w:rPr>
        <w:t xml:space="preserve"> </w:t>
      </w:r>
      <w:r w:rsidRPr="002B1AB7">
        <w:rPr>
          <w:sz w:val="16"/>
          <w:szCs w:val="16"/>
        </w:rPr>
        <w:t>возможность</w:t>
      </w:r>
      <w:r w:rsidRPr="002B1AB7">
        <w:rPr>
          <w:spacing w:val="1"/>
          <w:sz w:val="16"/>
          <w:szCs w:val="16"/>
        </w:rPr>
        <w:t xml:space="preserve"> </w:t>
      </w:r>
      <w:r w:rsidRPr="002B1AB7">
        <w:rPr>
          <w:sz w:val="16"/>
          <w:szCs w:val="16"/>
        </w:rPr>
        <w:t>выбора</w:t>
      </w:r>
      <w:r w:rsidRPr="002B1AB7">
        <w:rPr>
          <w:spacing w:val="1"/>
          <w:sz w:val="16"/>
          <w:szCs w:val="16"/>
        </w:rPr>
        <w:t xml:space="preserve"> </w:t>
      </w:r>
      <w:r w:rsidRPr="002B1AB7">
        <w:rPr>
          <w:sz w:val="16"/>
          <w:szCs w:val="16"/>
        </w:rPr>
        <w:t>свободной</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поэтому</w:t>
      </w:r>
      <w:r w:rsidRPr="002B1AB7">
        <w:rPr>
          <w:spacing w:val="1"/>
          <w:sz w:val="16"/>
          <w:szCs w:val="16"/>
        </w:rPr>
        <w:t xml:space="preserve"> </w:t>
      </w:r>
      <w:r w:rsidRPr="002B1AB7">
        <w:rPr>
          <w:sz w:val="16"/>
          <w:szCs w:val="16"/>
        </w:rPr>
        <w:t>атрибуты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оборудование</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детских</w:t>
      </w:r>
      <w:r w:rsidRPr="002B1AB7">
        <w:rPr>
          <w:spacing w:val="1"/>
          <w:sz w:val="16"/>
          <w:szCs w:val="16"/>
        </w:rPr>
        <w:t xml:space="preserve"> </w:t>
      </w:r>
      <w:r w:rsidRPr="002B1AB7">
        <w:rPr>
          <w:sz w:val="16"/>
          <w:szCs w:val="16"/>
        </w:rPr>
        <w:t>видов</w:t>
      </w:r>
      <w:r w:rsidRPr="002B1AB7">
        <w:rPr>
          <w:spacing w:val="-67"/>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должны</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достаточно</w:t>
      </w:r>
      <w:r w:rsidRPr="002B1AB7">
        <w:rPr>
          <w:spacing w:val="1"/>
          <w:sz w:val="16"/>
          <w:szCs w:val="16"/>
        </w:rPr>
        <w:t xml:space="preserve"> </w:t>
      </w:r>
      <w:r w:rsidRPr="002B1AB7">
        <w:rPr>
          <w:sz w:val="16"/>
          <w:szCs w:val="16"/>
        </w:rPr>
        <w:t>разнообразными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постоянно</w:t>
      </w:r>
      <w:r w:rsidRPr="002B1AB7">
        <w:rPr>
          <w:spacing w:val="1"/>
          <w:sz w:val="16"/>
          <w:szCs w:val="16"/>
        </w:rPr>
        <w:t xml:space="preserve"> </w:t>
      </w:r>
      <w:r w:rsidRPr="002B1AB7">
        <w:rPr>
          <w:sz w:val="16"/>
          <w:szCs w:val="16"/>
        </w:rPr>
        <w:t>меняющимися</w:t>
      </w:r>
      <w:r w:rsidRPr="002B1AB7">
        <w:rPr>
          <w:spacing w:val="-1"/>
          <w:sz w:val="16"/>
          <w:szCs w:val="16"/>
        </w:rPr>
        <w:t xml:space="preserve"> </w:t>
      </w:r>
      <w:r w:rsidRPr="002B1AB7">
        <w:rPr>
          <w:sz w:val="16"/>
          <w:szCs w:val="16"/>
        </w:rPr>
        <w:t>(смена примерно</w:t>
      </w:r>
      <w:r w:rsidRPr="002B1AB7">
        <w:rPr>
          <w:spacing w:val="1"/>
          <w:sz w:val="16"/>
          <w:szCs w:val="16"/>
        </w:rPr>
        <w:t xml:space="preserve"> </w:t>
      </w:r>
      <w:r w:rsidRPr="002B1AB7">
        <w:rPr>
          <w:sz w:val="16"/>
          <w:szCs w:val="16"/>
        </w:rPr>
        <w:t>раз</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два</w:t>
      </w:r>
      <w:r w:rsidRPr="002B1AB7">
        <w:rPr>
          <w:spacing w:val="-2"/>
          <w:sz w:val="16"/>
          <w:szCs w:val="16"/>
        </w:rPr>
        <w:t xml:space="preserve"> </w:t>
      </w:r>
      <w:r w:rsidRPr="002B1AB7">
        <w:rPr>
          <w:sz w:val="16"/>
          <w:szCs w:val="16"/>
        </w:rPr>
        <w:t>месяца).</w:t>
      </w:r>
    </w:p>
    <w:p w:rsidR="004C5032" w:rsidRPr="002B1AB7" w:rsidRDefault="004C5032" w:rsidP="002B1AB7">
      <w:pPr>
        <w:pStyle w:val="a3"/>
        <w:spacing w:before="1"/>
        <w:ind w:right="469"/>
        <w:contextualSpacing/>
        <w:rPr>
          <w:sz w:val="16"/>
          <w:szCs w:val="16"/>
        </w:rPr>
      </w:pPr>
      <w:r w:rsidRPr="002B1AB7">
        <w:rPr>
          <w:sz w:val="16"/>
          <w:szCs w:val="16"/>
        </w:rPr>
        <w:t>Дети</w:t>
      </w:r>
      <w:r w:rsidRPr="002B1AB7">
        <w:rPr>
          <w:spacing w:val="1"/>
          <w:sz w:val="16"/>
          <w:szCs w:val="16"/>
        </w:rPr>
        <w:t xml:space="preserve"> </w:t>
      </w:r>
      <w:r w:rsidRPr="002B1AB7">
        <w:rPr>
          <w:sz w:val="16"/>
          <w:szCs w:val="16"/>
        </w:rPr>
        <w:t>пяти-семи</w:t>
      </w:r>
      <w:r w:rsidRPr="002B1AB7">
        <w:rPr>
          <w:spacing w:val="1"/>
          <w:sz w:val="16"/>
          <w:szCs w:val="16"/>
        </w:rPr>
        <w:t xml:space="preserve"> </w:t>
      </w:r>
      <w:r w:rsidRPr="002B1AB7">
        <w:rPr>
          <w:sz w:val="16"/>
          <w:szCs w:val="16"/>
        </w:rPr>
        <w:t>лет</w:t>
      </w:r>
      <w:r w:rsidRPr="002B1AB7">
        <w:rPr>
          <w:spacing w:val="1"/>
          <w:sz w:val="16"/>
          <w:szCs w:val="16"/>
        </w:rPr>
        <w:t xml:space="preserve"> </w:t>
      </w:r>
      <w:r w:rsidRPr="002B1AB7">
        <w:rPr>
          <w:sz w:val="16"/>
          <w:szCs w:val="16"/>
        </w:rPr>
        <w:t>имеют</w:t>
      </w:r>
      <w:r w:rsidRPr="002B1AB7">
        <w:rPr>
          <w:spacing w:val="1"/>
          <w:sz w:val="16"/>
          <w:szCs w:val="16"/>
        </w:rPr>
        <w:t xml:space="preserve"> </w:t>
      </w:r>
      <w:r w:rsidRPr="002B1AB7">
        <w:rPr>
          <w:sz w:val="16"/>
          <w:szCs w:val="16"/>
        </w:rPr>
        <w:t>яркую</w:t>
      </w:r>
      <w:r w:rsidRPr="002B1AB7">
        <w:rPr>
          <w:spacing w:val="1"/>
          <w:sz w:val="16"/>
          <w:szCs w:val="16"/>
        </w:rPr>
        <w:t xml:space="preserve"> </w:t>
      </w:r>
      <w:r w:rsidRPr="002B1AB7">
        <w:rPr>
          <w:sz w:val="16"/>
          <w:szCs w:val="16"/>
        </w:rPr>
        <w:t>потребность</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самоутверждении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признании со стороны взрослых.</w:t>
      </w:r>
      <w:r w:rsidRPr="002B1AB7">
        <w:rPr>
          <w:spacing w:val="70"/>
          <w:sz w:val="16"/>
          <w:szCs w:val="16"/>
        </w:rPr>
        <w:t xml:space="preserve"> </w:t>
      </w:r>
      <w:r w:rsidRPr="002B1AB7">
        <w:rPr>
          <w:sz w:val="16"/>
          <w:szCs w:val="16"/>
        </w:rPr>
        <w:t>Поэтому педагогу важно обратить внимание</w:t>
      </w:r>
      <w:r w:rsidRPr="002B1AB7">
        <w:rPr>
          <w:spacing w:val="1"/>
          <w:sz w:val="16"/>
          <w:szCs w:val="16"/>
        </w:rPr>
        <w:t xml:space="preserve"> </w:t>
      </w:r>
      <w:r w:rsidRPr="002B1AB7">
        <w:rPr>
          <w:sz w:val="16"/>
          <w:szCs w:val="16"/>
        </w:rPr>
        <w:t>на те педагогические условия, которые развивают детскую самостоятельность,</w:t>
      </w:r>
      <w:r w:rsidRPr="002B1AB7">
        <w:rPr>
          <w:spacing w:val="1"/>
          <w:sz w:val="16"/>
          <w:szCs w:val="16"/>
        </w:rPr>
        <w:t xml:space="preserve"> </w:t>
      </w:r>
      <w:r w:rsidRPr="002B1AB7">
        <w:rPr>
          <w:sz w:val="16"/>
          <w:szCs w:val="16"/>
        </w:rPr>
        <w:t>инициативу</w:t>
      </w:r>
      <w:r w:rsidRPr="002B1AB7">
        <w:rPr>
          <w:spacing w:val="-8"/>
          <w:sz w:val="16"/>
          <w:szCs w:val="16"/>
        </w:rPr>
        <w:t xml:space="preserve"> </w:t>
      </w:r>
      <w:r w:rsidRPr="002B1AB7">
        <w:rPr>
          <w:sz w:val="16"/>
          <w:szCs w:val="16"/>
        </w:rPr>
        <w:t>и</w:t>
      </w:r>
      <w:r w:rsidRPr="002B1AB7">
        <w:rPr>
          <w:spacing w:val="-2"/>
          <w:sz w:val="16"/>
          <w:szCs w:val="16"/>
        </w:rPr>
        <w:t xml:space="preserve"> </w:t>
      </w:r>
      <w:r w:rsidRPr="002B1AB7">
        <w:rPr>
          <w:sz w:val="16"/>
          <w:szCs w:val="16"/>
        </w:rPr>
        <w:t>творчество.</w:t>
      </w:r>
      <w:r w:rsidRPr="002B1AB7">
        <w:rPr>
          <w:spacing w:val="-6"/>
          <w:sz w:val="16"/>
          <w:szCs w:val="16"/>
        </w:rPr>
        <w:t xml:space="preserve"> </w:t>
      </w:r>
      <w:r w:rsidRPr="002B1AB7">
        <w:rPr>
          <w:sz w:val="16"/>
          <w:szCs w:val="16"/>
        </w:rPr>
        <w:t>Для</w:t>
      </w:r>
      <w:r w:rsidRPr="002B1AB7">
        <w:rPr>
          <w:spacing w:val="-1"/>
          <w:sz w:val="16"/>
          <w:szCs w:val="16"/>
        </w:rPr>
        <w:t xml:space="preserve"> </w:t>
      </w:r>
      <w:r w:rsidRPr="002B1AB7">
        <w:rPr>
          <w:sz w:val="16"/>
          <w:szCs w:val="16"/>
        </w:rPr>
        <w:t>этого</w:t>
      </w:r>
      <w:r w:rsidRPr="002B1AB7">
        <w:rPr>
          <w:spacing w:val="-4"/>
          <w:sz w:val="16"/>
          <w:szCs w:val="16"/>
        </w:rPr>
        <w:t xml:space="preserve"> </w:t>
      </w:r>
      <w:r w:rsidRPr="002B1AB7">
        <w:rPr>
          <w:sz w:val="16"/>
          <w:szCs w:val="16"/>
        </w:rPr>
        <w:t>педагог</w:t>
      </w:r>
      <w:r w:rsidRPr="002B1AB7">
        <w:rPr>
          <w:spacing w:val="-5"/>
          <w:sz w:val="16"/>
          <w:szCs w:val="16"/>
        </w:rPr>
        <w:t xml:space="preserve"> </w:t>
      </w:r>
      <w:r w:rsidRPr="002B1AB7">
        <w:rPr>
          <w:sz w:val="16"/>
          <w:szCs w:val="16"/>
        </w:rPr>
        <w:t>создает</w:t>
      </w:r>
      <w:r w:rsidRPr="002B1AB7">
        <w:rPr>
          <w:spacing w:val="-6"/>
          <w:sz w:val="16"/>
          <w:szCs w:val="16"/>
        </w:rPr>
        <w:t xml:space="preserve"> </w:t>
      </w:r>
      <w:r w:rsidRPr="002B1AB7">
        <w:rPr>
          <w:sz w:val="16"/>
          <w:szCs w:val="16"/>
        </w:rPr>
        <w:t>ситуации,</w:t>
      </w:r>
      <w:r w:rsidRPr="002B1AB7">
        <w:rPr>
          <w:spacing w:val="-3"/>
          <w:sz w:val="16"/>
          <w:szCs w:val="16"/>
        </w:rPr>
        <w:t xml:space="preserve"> </w:t>
      </w:r>
      <w:r w:rsidRPr="002B1AB7">
        <w:rPr>
          <w:sz w:val="16"/>
          <w:szCs w:val="16"/>
        </w:rPr>
        <w:t>активизирующие</w:t>
      </w:r>
      <w:r w:rsidRPr="002B1AB7">
        <w:rPr>
          <w:spacing w:val="-68"/>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применять</w:t>
      </w:r>
      <w:r w:rsidRPr="002B1AB7">
        <w:rPr>
          <w:spacing w:val="1"/>
          <w:sz w:val="16"/>
          <w:szCs w:val="16"/>
        </w:rPr>
        <w:t xml:space="preserve"> </w:t>
      </w:r>
      <w:r w:rsidRPr="002B1AB7">
        <w:rPr>
          <w:sz w:val="16"/>
          <w:szCs w:val="16"/>
        </w:rPr>
        <w:t>свои</w:t>
      </w:r>
      <w:r w:rsidRPr="002B1AB7">
        <w:rPr>
          <w:spacing w:val="1"/>
          <w:sz w:val="16"/>
          <w:szCs w:val="16"/>
        </w:rPr>
        <w:t xml:space="preserve"> </w:t>
      </w:r>
      <w:r w:rsidRPr="002B1AB7">
        <w:rPr>
          <w:sz w:val="16"/>
          <w:szCs w:val="16"/>
        </w:rPr>
        <w:t>знания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имеющийся</w:t>
      </w:r>
      <w:r w:rsidRPr="002B1AB7">
        <w:rPr>
          <w:spacing w:val="1"/>
          <w:sz w:val="16"/>
          <w:szCs w:val="16"/>
        </w:rPr>
        <w:t xml:space="preserve"> </w:t>
      </w:r>
      <w:r w:rsidRPr="002B1AB7">
        <w:rPr>
          <w:sz w:val="16"/>
          <w:szCs w:val="16"/>
        </w:rPr>
        <w:t>опыт</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самостоятельного</w:t>
      </w:r>
      <w:r w:rsidRPr="002B1AB7">
        <w:rPr>
          <w:spacing w:val="1"/>
          <w:sz w:val="16"/>
          <w:szCs w:val="16"/>
        </w:rPr>
        <w:t xml:space="preserve"> </w:t>
      </w:r>
      <w:r w:rsidRPr="002B1AB7">
        <w:rPr>
          <w:sz w:val="16"/>
          <w:szCs w:val="16"/>
        </w:rPr>
        <w:t>решения</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Он</w:t>
      </w:r>
      <w:r w:rsidRPr="002B1AB7">
        <w:rPr>
          <w:spacing w:val="1"/>
          <w:sz w:val="16"/>
          <w:szCs w:val="16"/>
        </w:rPr>
        <w:t xml:space="preserve"> </w:t>
      </w:r>
      <w:r w:rsidRPr="002B1AB7">
        <w:rPr>
          <w:sz w:val="16"/>
          <w:szCs w:val="16"/>
        </w:rPr>
        <w:t>регулярно</w:t>
      </w:r>
      <w:r w:rsidRPr="002B1AB7">
        <w:rPr>
          <w:spacing w:val="1"/>
          <w:sz w:val="16"/>
          <w:szCs w:val="16"/>
        </w:rPr>
        <w:t xml:space="preserve"> </w:t>
      </w:r>
      <w:r w:rsidRPr="002B1AB7">
        <w:rPr>
          <w:sz w:val="16"/>
          <w:szCs w:val="16"/>
        </w:rPr>
        <w:t>поощряет</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к</w:t>
      </w:r>
      <w:r w:rsidRPr="002B1AB7">
        <w:rPr>
          <w:spacing w:val="-67"/>
          <w:sz w:val="16"/>
          <w:szCs w:val="16"/>
        </w:rPr>
        <w:t xml:space="preserve"> </w:t>
      </w:r>
      <w:r w:rsidRPr="002B1AB7">
        <w:rPr>
          <w:sz w:val="16"/>
          <w:szCs w:val="16"/>
        </w:rPr>
        <w:t>самостоятельности, старается определять для детей все более сложные задачи,</w:t>
      </w:r>
      <w:r w:rsidRPr="002B1AB7">
        <w:rPr>
          <w:spacing w:val="1"/>
          <w:sz w:val="16"/>
          <w:szCs w:val="16"/>
        </w:rPr>
        <w:t xml:space="preserve"> </w:t>
      </w:r>
      <w:r w:rsidRPr="002B1AB7">
        <w:rPr>
          <w:sz w:val="16"/>
          <w:szCs w:val="16"/>
        </w:rPr>
        <w:t>активизируя</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усилия,</w:t>
      </w:r>
      <w:r w:rsidRPr="002B1AB7">
        <w:rPr>
          <w:spacing w:val="1"/>
          <w:sz w:val="16"/>
          <w:szCs w:val="16"/>
        </w:rPr>
        <w:t xml:space="preserve"> </w:t>
      </w:r>
      <w:r w:rsidRPr="002B1AB7">
        <w:rPr>
          <w:sz w:val="16"/>
          <w:szCs w:val="16"/>
        </w:rPr>
        <w:t>развивая</w:t>
      </w:r>
      <w:r w:rsidRPr="002B1AB7">
        <w:rPr>
          <w:spacing w:val="1"/>
          <w:sz w:val="16"/>
          <w:szCs w:val="16"/>
        </w:rPr>
        <w:t xml:space="preserve"> </w:t>
      </w:r>
      <w:r w:rsidRPr="002B1AB7">
        <w:rPr>
          <w:sz w:val="16"/>
          <w:szCs w:val="16"/>
        </w:rPr>
        <w:t>произвольные</w:t>
      </w:r>
      <w:r w:rsidRPr="002B1AB7">
        <w:rPr>
          <w:spacing w:val="1"/>
          <w:sz w:val="16"/>
          <w:szCs w:val="16"/>
        </w:rPr>
        <w:t xml:space="preserve"> </w:t>
      </w:r>
      <w:r w:rsidRPr="002B1AB7">
        <w:rPr>
          <w:sz w:val="16"/>
          <w:szCs w:val="16"/>
        </w:rPr>
        <w:t>умения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волю,</w:t>
      </w:r>
      <w:r w:rsidRPr="002B1AB7">
        <w:rPr>
          <w:spacing w:val="1"/>
          <w:sz w:val="16"/>
          <w:szCs w:val="16"/>
        </w:rPr>
        <w:t xml:space="preserve"> </w:t>
      </w:r>
      <w:r w:rsidRPr="002B1AB7">
        <w:rPr>
          <w:sz w:val="16"/>
          <w:szCs w:val="16"/>
        </w:rPr>
        <w:t>постоянно</w:t>
      </w:r>
      <w:r w:rsidRPr="002B1AB7">
        <w:rPr>
          <w:spacing w:val="1"/>
          <w:sz w:val="16"/>
          <w:szCs w:val="16"/>
        </w:rPr>
        <w:t xml:space="preserve"> </w:t>
      </w:r>
      <w:r w:rsidRPr="002B1AB7">
        <w:rPr>
          <w:sz w:val="16"/>
          <w:szCs w:val="16"/>
        </w:rPr>
        <w:t>поддерживает</w:t>
      </w:r>
      <w:r w:rsidRPr="002B1AB7">
        <w:rPr>
          <w:spacing w:val="18"/>
          <w:sz w:val="16"/>
          <w:szCs w:val="16"/>
        </w:rPr>
        <w:t xml:space="preserve"> </w:t>
      </w:r>
      <w:r w:rsidRPr="002B1AB7">
        <w:rPr>
          <w:sz w:val="16"/>
          <w:szCs w:val="16"/>
        </w:rPr>
        <w:t>желание</w:t>
      </w:r>
      <w:r w:rsidRPr="002B1AB7">
        <w:rPr>
          <w:spacing w:val="18"/>
          <w:sz w:val="16"/>
          <w:szCs w:val="16"/>
        </w:rPr>
        <w:t xml:space="preserve"> </w:t>
      </w:r>
      <w:r w:rsidRPr="002B1AB7">
        <w:rPr>
          <w:sz w:val="16"/>
          <w:szCs w:val="16"/>
        </w:rPr>
        <w:t>преодолевать</w:t>
      </w:r>
      <w:r w:rsidRPr="002B1AB7">
        <w:rPr>
          <w:spacing w:val="17"/>
          <w:sz w:val="16"/>
          <w:szCs w:val="16"/>
        </w:rPr>
        <w:t xml:space="preserve"> </w:t>
      </w:r>
      <w:r w:rsidRPr="002B1AB7">
        <w:rPr>
          <w:sz w:val="16"/>
          <w:szCs w:val="16"/>
        </w:rPr>
        <w:t>трудности</w:t>
      </w:r>
      <w:r w:rsidRPr="002B1AB7">
        <w:rPr>
          <w:spacing w:val="16"/>
          <w:sz w:val="16"/>
          <w:szCs w:val="16"/>
        </w:rPr>
        <w:t xml:space="preserve"> </w:t>
      </w:r>
      <w:r w:rsidRPr="002B1AB7">
        <w:rPr>
          <w:sz w:val="16"/>
          <w:szCs w:val="16"/>
        </w:rPr>
        <w:t>и</w:t>
      </w:r>
      <w:r w:rsidRPr="002B1AB7">
        <w:rPr>
          <w:spacing w:val="18"/>
          <w:sz w:val="16"/>
          <w:szCs w:val="16"/>
        </w:rPr>
        <w:t xml:space="preserve"> </w:t>
      </w:r>
      <w:r w:rsidRPr="002B1AB7">
        <w:rPr>
          <w:sz w:val="16"/>
          <w:szCs w:val="16"/>
        </w:rPr>
        <w:t>поощряет</w:t>
      </w:r>
      <w:r w:rsidRPr="002B1AB7">
        <w:rPr>
          <w:spacing w:val="18"/>
          <w:sz w:val="16"/>
          <w:szCs w:val="16"/>
        </w:rPr>
        <w:t xml:space="preserve"> </w:t>
      </w:r>
      <w:r w:rsidRPr="002B1AB7">
        <w:rPr>
          <w:sz w:val="16"/>
          <w:szCs w:val="16"/>
        </w:rPr>
        <w:t>ребёнка</w:t>
      </w:r>
      <w:r w:rsidRPr="002B1AB7">
        <w:rPr>
          <w:spacing w:val="18"/>
          <w:sz w:val="16"/>
          <w:szCs w:val="16"/>
        </w:rPr>
        <w:t xml:space="preserve"> </w:t>
      </w:r>
      <w:r w:rsidRPr="002B1AB7">
        <w:rPr>
          <w:sz w:val="16"/>
          <w:szCs w:val="16"/>
        </w:rPr>
        <w:t>за</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9" w:firstLine="0"/>
        <w:contextualSpacing/>
        <w:rPr>
          <w:sz w:val="16"/>
          <w:szCs w:val="16"/>
        </w:rPr>
      </w:pPr>
      <w:r w:rsidRPr="002B1AB7">
        <w:rPr>
          <w:sz w:val="16"/>
          <w:szCs w:val="16"/>
        </w:rPr>
        <w:t>стремление</w:t>
      </w:r>
      <w:r w:rsidRPr="002B1AB7">
        <w:rPr>
          <w:spacing w:val="-11"/>
          <w:sz w:val="16"/>
          <w:szCs w:val="16"/>
        </w:rPr>
        <w:t xml:space="preserve"> </w:t>
      </w:r>
      <w:r w:rsidRPr="002B1AB7">
        <w:rPr>
          <w:sz w:val="16"/>
          <w:szCs w:val="16"/>
        </w:rPr>
        <w:t>к</w:t>
      </w:r>
      <w:r w:rsidRPr="002B1AB7">
        <w:rPr>
          <w:spacing w:val="-12"/>
          <w:sz w:val="16"/>
          <w:szCs w:val="16"/>
        </w:rPr>
        <w:t xml:space="preserve"> </w:t>
      </w:r>
      <w:r w:rsidRPr="002B1AB7">
        <w:rPr>
          <w:sz w:val="16"/>
          <w:szCs w:val="16"/>
        </w:rPr>
        <w:t>таким</w:t>
      </w:r>
      <w:r w:rsidRPr="002B1AB7">
        <w:rPr>
          <w:spacing w:val="-13"/>
          <w:sz w:val="16"/>
          <w:szCs w:val="16"/>
        </w:rPr>
        <w:t xml:space="preserve"> </w:t>
      </w:r>
      <w:r w:rsidRPr="002B1AB7">
        <w:rPr>
          <w:sz w:val="16"/>
          <w:szCs w:val="16"/>
        </w:rPr>
        <w:t>действиям,</w:t>
      </w:r>
      <w:r w:rsidRPr="002B1AB7">
        <w:rPr>
          <w:spacing w:val="-12"/>
          <w:sz w:val="16"/>
          <w:szCs w:val="16"/>
        </w:rPr>
        <w:t xml:space="preserve"> </w:t>
      </w:r>
      <w:r w:rsidRPr="002B1AB7">
        <w:rPr>
          <w:sz w:val="16"/>
          <w:szCs w:val="16"/>
        </w:rPr>
        <w:t>нацеливает</w:t>
      </w:r>
      <w:r w:rsidRPr="002B1AB7">
        <w:rPr>
          <w:spacing w:val="-10"/>
          <w:sz w:val="16"/>
          <w:szCs w:val="16"/>
        </w:rPr>
        <w:t xml:space="preserve"> </w:t>
      </w:r>
      <w:r w:rsidRPr="002B1AB7">
        <w:rPr>
          <w:sz w:val="16"/>
          <w:szCs w:val="16"/>
        </w:rPr>
        <w:t>на</w:t>
      </w:r>
      <w:r w:rsidRPr="002B1AB7">
        <w:rPr>
          <w:spacing w:val="-10"/>
          <w:sz w:val="16"/>
          <w:szCs w:val="16"/>
        </w:rPr>
        <w:t xml:space="preserve"> </w:t>
      </w:r>
      <w:r w:rsidRPr="002B1AB7">
        <w:rPr>
          <w:sz w:val="16"/>
          <w:szCs w:val="16"/>
        </w:rPr>
        <w:t>поиск</w:t>
      </w:r>
      <w:r w:rsidRPr="002B1AB7">
        <w:rPr>
          <w:spacing w:val="-13"/>
          <w:sz w:val="16"/>
          <w:szCs w:val="16"/>
        </w:rPr>
        <w:t xml:space="preserve"> </w:t>
      </w:r>
      <w:r w:rsidRPr="002B1AB7">
        <w:rPr>
          <w:sz w:val="16"/>
          <w:szCs w:val="16"/>
        </w:rPr>
        <w:t>новых,</w:t>
      </w:r>
      <w:r w:rsidRPr="002B1AB7">
        <w:rPr>
          <w:spacing w:val="-13"/>
          <w:sz w:val="16"/>
          <w:szCs w:val="16"/>
        </w:rPr>
        <w:t xml:space="preserve"> </w:t>
      </w:r>
      <w:r w:rsidRPr="002B1AB7">
        <w:rPr>
          <w:sz w:val="16"/>
          <w:szCs w:val="16"/>
        </w:rPr>
        <w:t>творческих</w:t>
      </w:r>
      <w:r w:rsidRPr="002B1AB7">
        <w:rPr>
          <w:spacing w:val="-9"/>
          <w:sz w:val="16"/>
          <w:szCs w:val="16"/>
        </w:rPr>
        <w:t xml:space="preserve"> </w:t>
      </w:r>
      <w:r w:rsidRPr="002B1AB7">
        <w:rPr>
          <w:sz w:val="16"/>
          <w:szCs w:val="16"/>
        </w:rPr>
        <w:t>решений</w:t>
      </w:r>
      <w:r w:rsidRPr="002B1AB7">
        <w:rPr>
          <w:spacing w:val="-68"/>
          <w:sz w:val="16"/>
          <w:szCs w:val="16"/>
        </w:rPr>
        <w:t xml:space="preserve"> </w:t>
      </w:r>
      <w:r w:rsidRPr="002B1AB7">
        <w:rPr>
          <w:sz w:val="16"/>
          <w:szCs w:val="16"/>
        </w:rPr>
        <w:t>возникших затруднений.</w:t>
      </w:r>
    </w:p>
    <w:p w:rsidR="004C5032" w:rsidRPr="002B1AB7" w:rsidRDefault="004C5032" w:rsidP="002B1AB7">
      <w:pPr>
        <w:pStyle w:val="a3"/>
        <w:ind w:right="469"/>
        <w:contextualSpacing/>
        <w:rPr>
          <w:sz w:val="16"/>
          <w:szCs w:val="16"/>
        </w:rPr>
      </w:pPr>
      <w:r w:rsidRPr="002B1AB7">
        <w:rPr>
          <w:spacing w:val="-1"/>
          <w:sz w:val="16"/>
          <w:szCs w:val="16"/>
        </w:rPr>
        <w:t>Для</w:t>
      </w:r>
      <w:r w:rsidRPr="002B1AB7">
        <w:rPr>
          <w:spacing w:val="-14"/>
          <w:sz w:val="16"/>
          <w:szCs w:val="16"/>
        </w:rPr>
        <w:t xml:space="preserve"> </w:t>
      </w:r>
      <w:r w:rsidRPr="002B1AB7">
        <w:rPr>
          <w:spacing w:val="-1"/>
          <w:sz w:val="16"/>
          <w:szCs w:val="16"/>
        </w:rPr>
        <w:t>поддержки</w:t>
      </w:r>
      <w:r w:rsidRPr="002B1AB7">
        <w:rPr>
          <w:spacing w:val="-17"/>
          <w:sz w:val="16"/>
          <w:szCs w:val="16"/>
        </w:rPr>
        <w:t xml:space="preserve"> </w:t>
      </w:r>
      <w:r w:rsidRPr="002B1AB7">
        <w:rPr>
          <w:spacing w:val="-1"/>
          <w:sz w:val="16"/>
          <w:szCs w:val="16"/>
        </w:rPr>
        <w:t>детской</w:t>
      </w:r>
      <w:r w:rsidRPr="002B1AB7">
        <w:rPr>
          <w:spacing w:val="-11"/>
          <w:sz w:val="16"/>
          <w:szCs w:val="16"/>
        </w:rPr>
        <w:t xml:space="preserve"> </w:t>
      </w:r>
      <w:r w:rsidRPr="002B1AB7">
        <w:rPr>
          <w:spacing w:val="-1"/>
          <w:sz w:val="16"/>
          <w:szCs w:val="16"/>
        </w:rPr>
        <w:t>инициативы</w:t>
      </w:r>
      <w:r w:rsidRPr="002B1AB7">
        <w:rPr>
          <w:spacing w:val="-14"/>
          <w:sz w:val="16"/>
          <w:szCs w:val="16"/>
        </w:rPr>
        <w:t xml:space="preserve"> </w:t>
      </w:r>
      <w:r w:rsidRPr="002B1AB7">
        <w:rPr>
          <w:sz w:val="16"/>
          <w:szCs w:val="16"/>
        </w:rPr>
        <w:t>педагогу</w:t>
      </w:r>
      <w:r w:rsidRPr="002B1AB7">
        <w:rPr>
          <w:spacing w:val="-19"/>
          <w:sz w:val="16"/>
          <w:szCs w:val="16"/>
        </w:rPr>
        <w:t xml:space="preserve"> </w:t>
      </w:r>
      <w:r w:rsidRPr="002B1AB7">
        <w:rPr>
          <w:sz w:val="16"/>
          <w:szCs w:val="16"/>
        </w:rPr>
        <w:t>рекомендуется</w:t>
      </w:r>
      <w:r w:rsidRPr="002B1AB7">
        <w:rPr>
          <w:spacing w:val="-14"/>
          <w:sz w:val="16"/>
          <w:szCs w:val="16"/>
        </w:rPr>
        <w:t xml:space="preserve"> </w:t>
      </w:r>
      <w:r w:rsidRPr="002B1AB7">
        <w:rPr>
          <w:sz w:val="16"/>
          <w:szCs w:val="16"/>
        </w:rPr>
        <w:t>использовать</w:t>
      </w:r>
      <w:r w:rsidRPr="002B1AB7">
        <w:rPr>
          <w:spacing w:val="-67"/>
          <w:sz w:val="16"/>
          <w:szCs w:val="16"/>
        </w:rPr>
        <w:t xml:space="preserve"> </w:t>
      </w:r>
      <w:r w:rsidRPr="002B1AB7">
        <w:rPr>
          <w:sz w:val="16"/>
          <w:szCs w:val="16"/>
        </w:rPr>
        <w:t>ряд способов</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приёмов.</w:t>
      </w:r>
    </w:p>
    <w:p w:rsidR="004C5032" w:rsidRPr="002B1AB7" w:rsidRDefault="004C5032" w:rsidP="002B1AB7">
      <w:pPr>
        <w:pStyle w:val="a3"/>
        <w:ind w:right="468"/>
        <w:contextualSpacing/>
        <w:rPr>
          <w:sz w:val="16"/>
          <w:szCs w:val="16"/>
        </w:rPr>
      </w:pPr>
      <w:r w:rsidRPr="002B1AB7">
        <w:rPr>
          <w:sz w:val="16"/>
          <w:szCs w:val="16"/>
        </w:rPr>
        <w:t>Не</w:t>
      </w:r>
      <w:r w:rsidRPr="002B1AB7">
        <w:rPr>
          <w:spacing w:val="1"/>
          <w:sz w:val="16"/>
          <w:szCs w:val="16"/>
        </w:rPr>
        <w:t xml:space="preserve"> </w:t>
      </w:r>
      <w:r w:rsidRPr="002B1AB7">
        <w:rPr>
          <w:sz w:val="16"/>
          <w:szCs w:val="16"/>
        </w:rPr>
        <w:t>следует</w:t>
      </w:r>
      <w:r w:rsidRPr="002B1AB7">
        <w:rPr>
          <w:spacing w:val="1"/>
          <w:sz w:val="16"/>
          <w:szCs w:val="16"/>
        </w:rPr>
        <w:t xml:space="preserve"> </w:t>
      </w:r>
      <w:r w:rsidRPr="002B1AB7">
        <w:rPr>
          <w:sz w:val="16"/>
          <w:szCs w:val="16"/>
        </w:rPr>
        <w:t>сразу</w:t>
      </w:r>
      <w:r w:rsidRPr="002B1AB7">
        <w:rPr>
          <w:spacing w:val="1"/>
          <w:sz w:val="16"/>
          <w:szCs w:val="16"/>
        </w:rPr>
        <w:t xml:space="preserve"> </w:t>
      </w:r>
      <w:r w:rsidRPr="002B1AB7">
        <w:rPr>
          <w:sz w:val="16"/>
          <w:szCs w:val="16"/>
        </w:rPr>
        <w:t>помогать</w:t>
      </w:r>
      <w:r w:rsidRPr="002B1AB7">
        <w:rPr>
          <w:spacing w:val="1"/>
          <w:sz w:val="16"/>
          <w:szCs w:val="16"/>
        </w:rPr>
        <w:t xml:space="preserve"> </w:t>
      </w:r>
      <w:r w:rsidRPr="002B1AB7">
        <w:rPr>
          <w:sz w:val="16"/>
          <w:szCs w:val="16"/>
        </w:rPr>
        <w:t>ребёнку,</w:t>
      </w:r>
      <w:r w:rsidRPr="002B1AB7">
        <w:rPr>
          <w:spacing w:val="1"/>
          <w:sz w:val="16"/>
          <w:szCs w:val="16"/>
        </w:rPr>
        <w:t xml:space="preserve"> </w:t>
      </w:r>
      <w:r w:rsidRPr="002B1AB7">
        <w:rPr>
          <w:sz w:val="16"/>
          <w:szCs w:val="16"/>
        </w:rPr>
        <w:t>если</w:t>
      </w:r>
      <w:r w:rsidRPr="002B1AB7">
        <w:rPr>
          <w:spacing w:val="1"/>
          <w:sz w:val="16"/>
          <w:szCs w:val="16"/>
        </w:rPr>
        <w:t xml:space="preserve"> </w:t>
      </w:r>
      <w:r w:rsidRPr="002B1AB7">
        <w:rPr>
          <w:sz w:val="16"/>
          <w:szCs w:val="16"/>
        </w:rPr>
        <w:t>он</w:t>
      </w:r>
      <w:r w:rsidRPr="002B1AB7">
        <w:rPr>
          <w:spacing w:val="1"/>
          <w:sz w:val="16"/>
          <w:szCs w:val="16"/>
        </w:rPr>
        <w:t xml:space="preserve"> </w:t>
      </w:r>
      <w:r w:rsidRPr="002B1AB7">
        <w:rPr>
          <w:sz w:val="16"/>
          <w:szCs w:val="16"/>
        </w:rPr>
        <w:t>испытывает</w:t>
      </w:r>
      <w:r w:rsidRPr="002B1AB7">
        <w:rPr>
          <w:spacing w:val="1"/>
          <w:sz w:val="16"/>
          <w:szCs w:val="16"/>
        </w:rPr>
        <w:t xml:space="preserve"> </w:t>
      </w:r>
      <w:r w:rsidRPr="002B1AB7">
        <w:rPr>
          <w:sz w:val="16"/>
          <w:szCs w:val="16"/>
        </w:rPr>
        <w:t>затруднения</w:t>
      </w:r>
      <w:r w:rsidRPr="002B1AB7">
        <w:rPr>
          <w:spacing w:val="1"/>
          <w:sz w:val="16"/>
          <w:szCs w:val="16"/>
        </w:rPr>
        <w:t xml:space="preserve"> </w:t>
      </w:r>
      <w:r w:rsidRPr="002B1AB7">
        <w:rPr>
          <w:sz w:val="16"/>
          <w:szCs w:val="16"/>
        </w:rPr>
        <w:t>решения</w:t>
      </w:r>
      <w:r w:rsidRPr="002B1AB7">
        <w:rPr>
          <w:spacing w:val="1"/>
          <w:sz w:val="16"/>
          <w:szCs w:val="16"/>
        </w:rPr>
        <w:t xml:space="preserve"> </w:t>
      </w:r>
      <w:r w:rsidRPr="002B1AB7">
        <w:rPr>
          <w:sz w:val="16"/>
          <w:szCs w:val="16"/>
        </w:rPr>
        <w:t>задачи,</w:t>
      </w:r>
      <w:r w:rsidRPr="002B1AB7">
        <w:rPr>
          <w:spacing w:val="1"/>
          <w:sz w:val="16"/>
          <w:szCs w:val="16"/>
        </w:rPr>
        <w:t xml:space="preserve"> </w:t>
      </w:r>
      <w:r w:rsidRPr="002B1AB7">
        <w:rPr>
          <w:sz w:val="16"/>
          <w:szCs w:val="16"/>
        </w:rPr>
        <w:t>важно</w:t>
      </w:r>
      <w:r w:rsidRPr="002B1AB7">
        <w:rPr>
          <w:spacing w:val="1"/>
          <w:sz w:val="16"/>
          <w:szCs w:val="16"/>
        </w:rPr>
        <w:t xml:space="preserve"> </w:t>
      </w:r>
      <w:r w:rsidRPr="002B1AB7">
        <w:rPr>
          <w:sz w:val="16"/>
          <w:szCs w:val="16"/>
        </w:rPr>
        <w:t>побуждать</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самостоятельному</w:t>
      </w:r>
      <w:r w:rsidRPr="002B1AB7">
        <w:rPr>
          <w:spacing w:val="1"/>
          <w:sz w:val="16"/>
          <w:szCs w:val="16"/>
        </w:rPr>
        <w:t xml:space="preserve"> </w:t>
      </w:r>
      <w:r w:rsidRPr="002B1AB7">
        <w:rPr>
          <w:sz w:val="16"/>
          <w:szCs w:val="16"/>
        </w:rPr>
        <w:t>решению,</w:t>
      </w:r>
      <w:r w:rsidRPr="002B1AB7">
        <w:rPr>
          <w:spacing w:val="1"/>
          <w:sz w:val="16"/>
          <w:szCs w:val="16"/>
        </w:rPr>
        <w:t xml:space="preserve"> </w:t>
      </w:r>
      <w:r w:rsidRPr="002B1AB7">
        <w:rPr>
          <w:sz w:val="16"/>
          <w:szCs w:val="16"/>
        </w:rPr>
        <w:t>подбадривать и поощрять попытки найти решение. В случае необходимости</w:t>
      </w:r>
      <w:r w:rsidRPr="002B1AB7">
        <w:rPr>
          <w:spacing w:val="1"/>
          <w:sz w:val="16"/>
          <w:szCs w:val="16"/>
        </w:rPr>
        <w:t xml:space="preserve"> </w:t>
      </w:r>
      <w:r w:rsidRPr="002B1AB7">
        <w:rPr>
          <w:sz w:val="16"/>
          <w:szCs w:val="16"/>
        </w:rPr>
        <w:t>оказания помощи ребёнку, педагог сначала стремится к её минимизации: лучше</w:t>
      </w:r>
      <w:r w:rsidRPr="002B1AB7">
        <w:rPr>
          <w:spacing w:val="-67"/>
          <w:sz w:val="16"/>
          <w:szCs w:val="16"/>
        </w:rPr>
        <w:t xml:space="preserve"> </w:t>
      </w:r>
      <w:r w:rsidRPr="002B1AB7">
        <w:rPr>
          <w:sz w:val="16"/>
          <w:szCs w:val="16"/>
        </w:rPr>
        <w:t>дать совет, задать наводящие вопросы, активизировать имеющийся у ребёнка</w:t>
      </w:r>
      <w:r w:rsidRPr="002B1AB7">
        <w:rPr>
          <w:spacing w:val="1"/>
          <w:sz w:val="16"/>
          <w:szCs w:val="16"/>
        </w:rPr>
        <w:t xml:space="preserve"> </w:t>
      </w:r>
      <w:r w:rsidRPr="002B1AB7">
        <w:rPr>
          <w:sz w:val="16"/>
          <w:szCs w:val="16"/>
        </w:rPr>
        <w:t>прошлый</w:t>
      </w:r>
      <w:r w:rsidRPr="002B1AB7">
        <w:rPr>
          <w:spacing w:val="-1"/>
          <w:sz w:val="16"/>
          <w:szCs w:val="16"/>
        </w:rPr>
        <w:t xml:space="preserve"> </w:t>
      </w:r>
      <w:r w:rsidRPr="002B1AB7">
        <w:rPr>
          <w:sz w:val="16"/>
          <w:szCs w:val="16"/>
        </w:rPr>
        <w:t>опыт.</w:t>
      </w:r>
    </w:p>
    <w:p w:rsidR="004C5032" w:rsidRPr="002B1AB7" w:rsidRDefault="004C5032" w:rsidP="002B1AB7">
      <w:pPr>
        <w:pStyle w:val="a3"/>
        <w:ind w:right="468"/>
        <w:contextualSpacing/>
        <w:rPr>
          <w:sz w:val="16"/>
          <w:szCs w:val="16"/>
        </w:rPr>
      </w:pPr>
      <w:r w:rsidRPr="002B1AB7">
        <w:rPr>
          <w:sz w:val="16"/>
          <w:szCs w:val="16"/>
        </w:rPr>
        <w:t>У ребёнка всегда должна быть возможность самостоятельного решения</w:t>
      </w:r>
      <w:r w:rsidRPr="002B1AB7">
        <w:rPr>
          <w:spacing w:val="1"/>
          <w:sz w:val="16"/>
          <w:szCs w:val="16"/>
        </w:rPr>
        <w:t xml:space="preserve"> </w:t>
      </w:r>
      <w:r w:rsidRPr="002B1AB7">
        <w:rPr>
          <w:sz w:val="16"/>
          <w:szCs w:val="16"/>
        </w:rPr>
        <w:t>поставленных задач. При этом педагог помогает детям искать разные варианты</w:t>
      </w:r>
      <w:r w:rsidRPr="002B1AB7">
        <w:rPr>
          <w:spacing w:val="1"/>
          <w:sz w:val="16"/>
          <w:szCs w:val="16"/>
        </w:rPr>
        <w:t xml:space="preserve"> </w:t>
      </w:r>
      <w:r w:rsidRPr="002B1AB7">
        <w:rPr>
          <w:sz w:val="16"/>
          <w:szCs w:val="16"/>
        </w:rPr>
        <w:t>решения одной задачи, поощряет активность детей в поиске, принимает любые</w:t>
      </w:r>
      <w:r w:rsidRPr="002B1AB7">
        <w:rPr>
          <w:spacing w:val="1"/>
          <w:sz w:val="16"/>
          <w:szCs w:val="16"/>
        </w:rPr>
        <w:t xml:space="preserve"> </w:t>
      </w:r>
      <w:r w:rsidRPr="002B1AB7">
        <w:rPr>
          <w:sz w:val="16"/>
          <w:szCs w:val="16"/>
        </w:rPr>
        <w:t>предположения детей, связанные с решением задачи, поддерживает инициативу</w:t>
      </w:r>
      <w:r w:rsidRPr="002B1AB7">
        <w:rPr>
          <w:spacing w:val="-67"/>
          <w:sz w:val="16"/>
          <w:szCs w:val="16"/>
        </w:rPr>
        <w:t xml:space="preserve"> </w:t>
      </w:r>
      <w:r w:rsidRPr="002B1AB7">
        <w:rPr>
          <w:sz w:val="16"/>
          <w:szCs w:val="16"/>
        </w:rPr>
        <w:t>и творческие решения, а также обязательно акцентирует внимание детей на</w:t>
      </w:r>
      <w:r w:rsidRPr="002B1AB7">
        <w:rPr>
          <w:spacing w:val="1"/>
          <w:sz w:val="16"/>
          <w:szCs w:val="16"/>
        </w:rPr>
        <w:t xml:space="preserve"> </w:t>
      </w:r>
      <w:r w:rsidRPr="002B1AB7">
        <w:rPr>
          <w:sz w:val="16"/>
          <w:szCs w:val="16"/>
        </w:rPr>
        <w:t>качестве результата, их достижениях, одобряет и хвалит за результат, вызывает</w:t>
      </w:r>
      <w:r w:rsidRPr="002B1AB7">
        <w:rPr>
          <w:spacing w:val="1"/>
          <w:sz w:val="16"/>
          <w:szCs w:val="16"/>
        </w:rPr>
        <w:t xml:space="preserve"> </w:t>
      </w:r>
      <w:r w:rsidRPr="002B1AB7">
        <w:rPr>
          <w:sz w:val="16"/>
          <w:szCs w:val="16"/>
        </w:rPr>
        <w:t>у</w:t>
      </w:r>
      <w:r w:rsidRPr="002B1AB7">
        <w:rPr>
          <w:spacing w:val="-12"/>
          <w:sz w:val="16"/>
          <w:szCs w:val="16"/>
        </w:rPr>
        <w:t xml:space="preserve"> </w:t>
      </w:r>
      <w:r w:rsidRPr="002B1AB7">
        <w:rPr>
          <w:sz w:val="16"/>
          <w:szCs w:val="16"/>
        </w:rPr>
        <w:t>них</w:t>
      </w:r>
      <w:r w:rsidRPr="002B1AB7">
        <w:rPr>
          <w:spacing w:val="-10"/>
          <w:sz w:val="16"/>
          <w:szCs w:val="16"/>
        </w:rPr>
        <w:t xml:space="preserve"> </w:t>
      </w:r>
      <w:r w:rsidRPr="002B1AB7">
        <w:rPr>
          <w:sz w:val="16"/>
          <w:szCs w:val="16"/>
        </w:rPr>
        <w:t>чувство</w:t>
      </w:r>
      <w:r w:rsidRPr="002B1AB7">
        <w:rPr>
          <w:spacing w:val="-9"/>
          <w:sz w:val="16"/>
          <w:szCs w:val="16"/>
        </w:rPr>
        <w:t xml:space="preserve"> </w:t>
      </w:r>
      <w:r w:rsidRPr="002B1AB7">
        <w:rPr>
          <w:sz w:val="16"/>
          <w:szCs w:val="16"/>
        </w:rPr>
        <w:t>радости</w:t>
      </w:r>
      <w:r w:rsidRPr="002B1AB7">
        <w:rPr>
          <w:spacing w:val="-10"/>
          <w:sz w:val="16"/>
          <w:szCs w:val="16"/>
        </w:rPr>
        <w:t xml:space="preserve"> </w:t>
      </w:r>
      <w:r w:rsidRPr="002B1AB7">
        <w:rPr>
          <w:sz w:val="16"/>
          <w:szCs w:val="16"/>
        </w:rPr>
        <w:t>и</w:t>
      </w:r>
      <w:r w:rsidRPr="002B1AB7">
        <w:rPr>
          <w:spacing w:val="-11"/>
          <w:sz w:val="16"/>
          <w:szCs w:val="16"/>
        </w:rPr>
        <w:t xml:space="preserve"> </w:t>
      </w:r>
      <w:r w:rsidRPr="002B1AB7">
        <w:rPr>
          <w:sz w:val="16"/>
          <w:szCs w:val="16"/>
        </w:rPr>
        <w:t>гордости</w:t>
      </w:r>
      <w:r w:rsidRPr="002B1AB7">
        <w:rPr>
          <w:spacing w:val="-12"/>
          <w:sz w:val="16"/>
          <w:szCs w:val="16"/>
        </w:rPr>
        <w:t xml:space="preserve"> </w:t>
      </w:r>
      <w:r w:rsidRPr="002B1AB7">
        <w:rPr>
          <w:sz w:val="16"/>
          <w:szCs w:val="16"/>
        </w:rPr>
        <w:t>от</w:t>
      </w:r>
      <w:r w:rsidRPr="002B1AB7">
        <w:rPr>
          <w:spacing w:val="-11"/>
          <w:sz w:val="16"/>
          <w:szCs w:val="16"/>
        </w:rPr>
        <w:t xml:space="preserve"> </w:t>
      </w:r>
      <w:r w:rsidRPr="002B1AB7">
        <w:rPr>
          <w:sz w:val="16"/>
          <w:szCs w:val="16"/>
        </w:rPr>
        <w:t>успешных</w:t>
      </w:r>
      <w:r w:rsidRPr="002B1AB7">
        <w:rPr>
          <w:spacing w:val="-9"/>
          <w:sz w:val="16"/>
          <w:szCs w:val="16"/>
        </w:rPr>
        <w:t xml:space="preserve"> </w:t>
      </w:r>
      <w:r w:rsidRPr="002B1AB7">
        <w:rPr>
          <w:sz w:val="16"/>
          <w:szCs w:val="16"/>
        </w:rPr>
        <w:t>самостоятельных,</w:t>
      </w:r>
      <w:r w:rsidRPr="002B1AB7">
        <w:rPr>
          <w:spacing w:val="-12"/>
          <w:sz w:val="16"/>
          <w:szCs w:val="16"/>
        </w:rPr>
        <w:t xml:space="preserve"> </w:t>
      </w:r>
      <w:r w:rsidRPr="002B1AB7">
        <w:rPr>
          <w:sz w:val="16"/>
          <w:szCs w:val="16"/>
        </w:rPr>
        <w:t>инициативных</w:t>
      </w:r>
      <w:r w:rsidRPr="002B1AB7">
        <w:rPr>
          <w:spacing w:val="-67"/>
          <w:sz w:val="16"/>
          <w:szCs w:val="16"/>
        </w:rPr>
        <w:t xml:space="preserve"> </w:t>
      </w:r>
      <w:r w:rsidRPr="002B1AB7">
        <w:rPr>
          <w:sz w:val="16"/>
          <w:szCs w:val="16"/>
        </w:rPr>
        <w:t>действий.</w:t>
      </w:r>
    </w:p>
    <w:p w:rsidR="004C5032" w:rsidRPr="002B1AB7" w:rsidRDefault="004C5032" w:rsidP="002B1AB7">
      <w:pPr>
        <w:pStyle w:val="a3"/>
        <w:spacing w:before="1"/>
        <w:ind w:right="469"/>
        <w:contextualSpacing/>
        <w:rPr>
          <w:sz w:val="16"/>
          <w:szCs w:val="16"/>
        </w:rPr>
      </w:pPr>
      <w:r w:rsidRPr="002B1AB7">
        <w:rPr>
          <w:sz w:val="16"/>
          <w:szCs w:val="16"/>
        </w:rPr>
        <w:t>Особое</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педагог</w:t>
      </w:r>
      <w:r w:rsidRPr="002B1AB7">
        <w:rPr>
          <w:spacing w:val="1"/>
          <w:sz w:val="16"/>
          <w:szCs w:val="16"/>
        </w:rPr>
        <w:t xml:space="preserve"> </w:t>
      </w:r>
      <w:r w:rsidRPr="002B1AB7">
        <w:rPr>
          <w:sz w:val="16"/>
          <w:szCs w:val="16"/>
        </w:rPr>
        <w:t>уделяет</w:t>
      </w:r>
      <w:r w:rsidRPr="002B1AB7">
        <w:rPr>
          <w:spacing w:val="1"/>
          <w:sz w:val="16"/>
          <w:szCs w:val="16"/>
        </w:rPr>
        <w:t xml:space="preserve"> </w:t>
      </w:r>
      <w:r w:rsidRPr="002B1AB7">
        <w:rPr>
          <w:sz w:val="16"/>
          <w:szCs w:val="16"/>
        </w:rPr>
        <w:t>общению</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ребёнком</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период</w:t>
      </w:r>
      <w:r w:rsidRPr="002B1AB7">
        <w:rPr>
          <w:spacing w:val="-67"/>
          <w:sz w:val="16"/>
          <w:szCs w:val="16"/>
        </w:rPr>
        <w:t xml:space="preserve"> </w:t>
      </w:r>
      <w:r w:rsidRPr="002B1AB7">
        <w:rPr>
          <w:sz w:val="16"/>
          <w:szCs w:val="16"/>
        </w:rPr>
        <w:t>проявления кризиса семи лет: характерные для ребёнка изменения в поведении</w:t>
      </w:r>
      <w:r w:rsidRPr="002B1AB7">
        <w:rPr>
          <w:spacing w:val="1"/>
          <w:sz w:val="16"/>
          <w:szCs w:val="16"/>
        </w:rPr>
        <w:t xml:space="preserve"> </w:t>
      </w:r>
      <w:r w:rsidRPr="002B1AB7">
        <w:rPr>
          <w:spacing w:val="-1"/>
          <w:sz w:val="16"/>
          <w:szCs w:val="16"/>
        </w:rPr>
        <w:t>и</w:t>
      </w:r>
      <w:r w:rsidRPr="002B1AB7">
        <w:rPr>
          <w:spacing w:val="-15"/>
          <w:sz w:val="16"/>
          <w:szCs w:val="16"/>
        </w:rPr>
        <w:t xml:space="preserve"> </w:t>
      </w:r>
      <w:r w:rsidRPr="002B1AB7">
        <w:rPr>
          <w:spacing w:val="-1"/>
          <w:sz w:val="16"/>
          <w:szCs w:val="16"/>
        </w:rPr>
        <w:t>деятельности</w:t>
      </w:r>
      <w:r w:rsidRPr="002B1AB7">
        <w:rPr>
          <w:spacing w:val="-14"/>
          <w:sz w:val="16"/>
          <w:szCs w:val="16"/>
        </w:rPr>
        <w:t xml:space="preserve"> </w:t>
      </w:r>
      <w:r w:rsidRPr="002B1AB7">
        <w:rPr>
          <w:spacing w:val="-1"/>
          <w:sz w:val="16"/>
          <w:szCs w:val="16"/>
        </w:rPr>
        <w:t>становятся</w:t>
      </w:r>
      <w:r w:rsidRPr="002B1AB7">
        <w:rPr>
          <w:spacing w:val="-17"/>
          <w:sz w:val="16"/>
          <w:szCs w:val="16"/>
        </w:rPr>
        <w:t xml:space="preserve"> </w:t>
      </w:r>
      <w:r w:rsidRPr="002B1AB7">
        <w:rPr>
          <w:sz w:val="16"/>
          <w:szCs w:val="16"/>
        </w:rPr>
        <w:t>поводом</w:t>
      </w:r>
      <w:r w:rsidRPr="002B1AB7">
        <w:rPr>
          <w:spacing w:val="-17"/>
          <w:sz w:val="16"/>
          <w:szCs w:val="16"/>
        </w:rPr>
        <w:t xml:space="preserve"> </w:t>
      </w:r>
      <w:r w:rsidRPr="002B1AB7">
        <w:rPr>
          <w:sz w:val="16"/>
          <w:szCs w:val="16"/>
        </w:rPr>
        <w:t>для</w:t>
      </w:r>
      <w:r w:rsidRPr="002B1AB7">
        <w:rPr>
          <w:spacing w:val="-16"/>
          <w:sz w:val="16"/>
          <w:szCs w:val="16"/>
        </w:rPr>
        <w:t xml:space="preserve"> </w:t>
      </w:r>
      <w:r w:rsidRPr="002B1AB7">
        <w:rPr>
          <w:sz w:val="16"/>
          <w:szCs w:val="16"/>
        </w:rPr>
        <w:t>смены</w:t>
      </w:r>
      <w:r w:rsidRPr="002B1AB7">
        <w:rPr>
          <w:spacing w:val="-15"/>
          <w:sz w:val="16"/>
          <w:szCs w:val="16"/>
        </w:rPr>
        <w:t xml:space="preserve"> </w:t>
      </w:r>
      <w:r w:rsidRPr="002B1AB7">
        <w:rPr>
          <w:sz w:val="16"/>
          <w:szCs w:val="16"/>
        </w:rPr>
        <w:t>стиля</w:t>
      </w:r>
      <w:r w:rsidRPr="002B1AB7">
        <w:rPr>
          <w:spacing w:val="-16"/>
          <w:sz w:val="16"/>
          <w:szCs w:val="16"/>
        </w:rPr>
        <w:t xml:space="preserve"> </w:t>
      </w:r>
      <w:r w:rsidRPr="002B1AB7">
        <w:rPr>
          <w:sz w:val="16"/>
          <w:szCs w:val="16"/>
        </w:rPr>
        <w:t>общения</w:t>
      </w:r>
      <w:r w:rsidRPr="002B1AB7">
        <w:rPr>
          <w:spacing w:val="-14"/>
          <w:sz w:val="16"/>
          <w:szCs w:val="16"/>
        </w:rPr>
        <w:t xml:space="preserve"> </w:t>
      </w:r>
      <w:r w:rsidRPr="002B1AB7">
        <w:rPr>
          <w:sz w:val="16"/>
          <w:szCs w:val="16"/>
        </w:rPr>
        <w:t>с</w:t>
      </w:r>
      <w:r w:rsidRPr="002B1AB7">
        <w:rPr>
          <w:spacing w:val="-14"/>
          <w:sz w:val="16"/>
          <w:szCs w:val="16"/>
        </w:rPr>
        <w:t xml:space="preserve"> </w:t>
      </w:r>
      <w:r w:rsidRPr="002B1AB7">
        <w:rPr>
          <w:sz w:val="16"/>
          <w:szCs w:val="16"/>
        </w:rPr>
        <w:t>ребёнком.</w:t>
      </w:r>
      <w:r w:rsidRPr="002B1AB7">
        <w:rPr>
          <w:spacing w:val="-15"/>
          <w:sz w:val="16"/>
          <w:szCs w:val="16"/>
        </w:rPr>
        <w:t xml:space="preserve"> </w:t>
      </w:r>
      <w:r w:rsidRPr="002B1AB7">
        <w:rPr>
          <w:sz w:val="16"/>
          <w:szCs w:val="16"/>
        </w:rPr>
        <w:t>Важно</w:t>
      </w:r>
      <w:r w:rsidRPr="002B1AB7">
        <w:rPr>
          <w:spacing w:val="-68"/>
          <w:sz w:val="16"/>
          <w:szCs w:val="16"/>
        </w:rPr>
        <w:t xml:space="preserve"> </w:t>
      </w:r>
      <w:r w:rsidRPr="002B1AB7">
        <w:rPr>
          <w:sz w:val="16"/>
          <w:szCs w:val="16"/>
        </w:rPr>
        <w:t>уделять внимание ребёнку, уважать его интересы, стремления, инициативы в</w:t>
      </w:r>
      <w:r w:rsidRPr="002B1AB7">
        <w:rPr>
          <w:spacing w:val="1"/>
          <w:sz w:val="16"/>
          <w:szCs w:val="16"/>
        </w:rPr>
        <w:t xml:space="preserve"> </w:t>
      </w:r>
      <w:r w:rsidRPr="002B1AB7">
        <w:rPr>
          <w:sz w:val="16"/>
          <w:szCs w:val="16"/>
        </w:rPr>
        <w:t>познании,</w:t>
      </w:r>
      <w:r w:rsidRPr="002B1AB7">
        <w:rPr>
          <w:spacing w:val="1"/>
          <w:sz w:val="16"/>
          <w:szCs w:val="16"/>
        </w:rPr>
        <w:t xml:space="preserve"> </w:t>
      </w:r>
      <w:r w:rsidRPr="002B1AB7">
        <w:rPr>
          <w:sz w:val="16"/>
          <w:szCs w:val="16"/>
        </w:rPr>
        <w:t>активно</w:t>
      </w:r>
      <w:r w:rsidRPr="002B1AB7">
        <w:rPr>
          <w:spacing w:val="1"/>
          <w:sz w:val="16"/>
          <w:szCs w:val="16"/>
        </w:rPr>
        <w:t xml:space="preserve"> </w:t>
      </w:r>
      <w:r w:rsidRPr="002B1AB7">
        <w:rPr>
          <w:sz w:val="16"/>
          <w:szCs w:val="16"/>
        </w:rPr>
        <w:t>поддерживать</w:t>
      </w:r>
      <w:r w:rsidRPr="002B1AB7">
        <w:rPr>
          <w:spacing w:val="1"/>
          <w:sz w:val="16"/>
          <w:szCs w:val="16"/>
        </w:rPr>
        <w:t xml:space="preserve"> </w:t>
      </w:r>
      <w:r w:rsidRPr="002B1AB7">
        <w:rPr>
          <w:sz w:val="16"/>
          <w:szCs w:val="16"/>
        </w:rPr>
        <w:t>стремление</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самостоятельности.</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седьмого года жизни очень чувствительны к мнению взрослых. Необходимо</w:t>
      </w:r>
      <w:r w:rsidRPr="002B1AB7">
        <w:rPr>
          <w:spacing w:val="1"/>
          <w:sz w:val="16"/>
          <w:szCs w:val="16"/>
        </w:rPr>
        <w:t xml:space="preserve"> </w:t>
      </w:r>
      <w:r w:rsidRPr="002B1AB7">
        <w:rPr>
          <w:sz w:val="16"/>
          <w:szCs w:val="16"/>
        </w:rPr>
        <w:t>поддерживать у них ощущение своего взросления, вселять уверенность в своих</w:t>
      </w:r>
      <w:r w:rsidRPr="002B1AB7">
        <w:rPr>
          <w:spacing w:val="1"/>
          <w:sz w:val="16"/>
          <w:szCs w:val="16"/>
        </w:rPr>
        <w:t xml:space="preserve"> </w:t>
      </w:r>
      <w:r w:rsidRPr="002B1AB7">
        <w:rPr>
          <w:sz w:val="16"/>
          <w:szCs w:val="16"/>
        </w:rPr>
        <w:t>силах.</w:t>
      </w:r>
    </w:p>
    <w:p w:rsidR="004C5032" w:rsidRPr="002B1AB7" w:rsidRDefault="004C5032" w:rsidP="002B1AB7">
      <w:pPr>
        <w:pStyle w:val="a3"/>
        <w:ind w:right="467"/>
        <w:contextualSpacing/>
        <w:rPr>
          <w:sz w:val="16"/>
          <w:szCs w:val="16"/>
        </w:rPr>
      </w:pPr>
      <w:r w:rsidRPr="002B1AB7">
        <w:rPr>
          <w:sz w:val="16"/>
          <w:szCs w:val="16"/>
        </w:rPr>
        <w:t>Педагог</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акцентировать</w:t>
      </w:r>
      <w:r w:rsidRPr="002B1AB7">
        <w:rPr>
          <w:spacing w:val="1"/>
          <w:sz w:val="16"/>
          <w:szCs w:val="16"/>
        </w:rPr>
        <w:t xml:space="preserve"> </w:t>
      </w:r>
      <w:r w:rsidRPr="002B1AB7">
        <w:rPr>
          <w:sz w:val="16"/>
          <w:szCs w:val="16"/>
        </w:rPr>
        <w:t>внимание</w:t>
      </w:r>
      <w:r w:rsidRPr="002B1AB7">
        <w:rPr>
          <w:spacing w:val="1"/>
          <w:sz w:val="16"/>
          <w:szCs w:val="16"/>
        </w:rPr>
        <w:t xml:space="preserve"> </w:t>
      </w:r>
      <w:r w:rsidRPr="002B1AB7">
        <w:rPr>
          <w:sz w:val="16"/>
          <w:szCs w:val="16"/>
        </w:rPr>
        <w:t>на</w:t>
      </w:r>
      <w:r w:rsidRPr="002B1AB7">
        <w:rPr>
          <w:spacing w:val="1"/>
          <w:sz w:val="16"/>
          <w:szCs w:val="16"/>
        </w:rPr>
        <w:t xml:space="preserve"> </w:t>
      </w:r>
      <w:r w:rsidRPr="002B1AB7">
        <w:rPr>
          <w:sz w:val="16"/>
          <w:szCs w:val="16"/>
        </w:rPr>
        <w:t>освоении</w:t>
      </w:r>
      <w:r w:rsidRPr="002B1AB7">
        <w:rPr>
          <w:spacing w:val="1"/>
          <w:sz w:val="16"/>
          <w:szCs w:val="16"/>
        </w:rPr>
        <w:t xml:space="preserve"> </w:t>
      </w:r>
      <w:r w:rsidRPr="002B1AB7">
        <w:rPr>
          <w:sz w:val="16"/>
          <w:szCs w:val="16"/>
        </w:rPr>
        <w:t>ребёнком</w:t>
      </w:r>
      <w:r w:rsidRPr="002B1AB7">
        <w:rPr>
          <w:spacing w:val="1"/>
          <w:sz w:val="16"/>
          <w:szCs w:val="16"/>
        </w:rPr>
        <w:t xml:space="preserve"> </w:t>
      </w:r>
      <w:r w:rsidRPr="002B1AB7">
        <w:rPr>
          <w:sz w:val="16"/>
          <w:szCs w:val="16"/>
        </w:rPr>
        <w:t>универсальных умений организации своей деятельности и формировании у него</w:t>
      </w:r>
      <w:r w:rsidRPr="002B1AB7">
        <w:rPr>
          <w:spacing w:val="-68"/>
          <w:sz w:val="16"/>
          <w:szCs w:val="16"/>
        </w:rPr>
        <w:t xml:space="preserve"> </w:t>
      </w:r>
      <w:r w:rsidRPr="002B1AB7">
        <w:rPr>
          <w:sz w:val="16"/>
          <w:szCs w:val="16"/>
        </w:rPr>
        <w:t>основ целеполагания: поставить цель (или принять её от педагога), обдумать</w:t>
      </w:r>
      <w:r w:rsidRPr="002B1AB7">
        <w:rPr>
          <w:spacing w:val="1"/>
          <w:sz w:val="16"/>
          <w:szCs w:val="16"/>
        </w:rPr>
        <w:t xml:space="preserve"> </w:t>
      </w:r>
      <w:r w:rsidRPr="002B1AB7">
        <w:rPr>
          <w:sz w:val="16"/>
          <w:szCs w:val="16"/>
        </w:rPr>
        <w:t>способы</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достижения,</w:t>
      </w:r>
      <w:r w:rsidRPr="002B1AB7">
        <w:rPr>
          <w:spacing w:val="1"/>
          <w:sz w:val="16"/>
          <w:szCs w:val="16"/>
        </w:rPr>
        <w:t xml:space="preserve"> </w:t>
      </w:r>
      <w:r w:rsidRPr="002B1AB7">
        <w:rPr>
          <w:sz w:val="16"/>
          <w:szCs w:val="16"/>
        </w:rPr>
        <w:t>осуществить</w:t>
      </w:r>
      <w:r w:rsidRPr="002B1AB7">
        <w:rPr>
          <w:spacing w:val="1"/>
          <w:sz w:val="16"/>
          <w:szCs w:val="16"/>
        </w:rPr>
        <w:t xml:space="preserve"> </w:t>
      </w:r>
      <w:r w:rsidRPr="002B1AB7">
        <w:rPr>
          <w:sz w:val="16"/>
          <w:szCs w:val="16"/>
        </w:rPr>
        <w:t>свой</w:t>
      </w:r>
      <w:r w:rsidRPr="002B1AB7">
        <w:rPr>
          <w:spacing w:val="1"/>
          <w:sz w:val="16"/>
          <w:szCs w:val="16"/>
        </w:rPr>
        <w:t xml:space="preserve"> </w:t>
      </w:r>
      <w:r w:rsidRPr="002B1AB7">
        <w:rPr>
          <w:sz w:val="16"/>
          <w:szCs w:val="16"/>
        </w:rPr>
        <w:t>замысел,</w:t>
      </w:r>
      <w:r w:rsidRPr="002B1AB7">
        <w:rPr>
          <w:spacing w:val="1"/>
          <w:sz w:val="16"/>
          <w:szCs w:val="16"/>
        </w:rPr>
        <w:t xml:space="preserve"> </w:t>
      </w:r>
      <w:r w:rsidRPr="002B1AB7">
        <w:rPr>
          <w:sz w:val="16"/>
          <w:szCs w:val="16"/>
        </w:rPr>
        <w:t>оценить</w:t>
      </w:r>
      <w:r w:rsidRPr="002B1AB7">
        <w:rPr>
          <w:spacing w:val="1"/>
          <w:sz w:val="16"/>
          <w:szCs w:val="16"/>
        </w:rPr>
        <w:t xml:space="preserve"> </w:t>
      </w:r>
      <w:r w:rsidRPr="002B1AB7">
        <w:rPr>
          <w:sz w:val="16"/>
          <w:szCs w:val="16"/>
        </w:rPr>
        <w:t>полученный</w:t>
      </w:r>
      <w:r w:rsidRPr="002B1AB7">
        <w:rPr>
          <w:spacing w:val="1"/>
          <w:sz w:val="16"/>
          <w:szCs w:val="16"/>
        </w:rPr>
        <w:t xml:space="preserve"> </w:t>
      </w:r>
      <w:r w:rsidRPr="002B1AB7">
        <w:rPr>
          <w:sz w:val="16"/>
          <w:szCs w:val="16"/>
        </w:rPr>
        <w:t>результат с позиции цели. Задача развития данных умений ставится педагогом в</w:t>
      </w:r>
      <w:r w:rsidRPr="002B1AB7">
        <w:rPr>
          <w:spacing w:val="-67"/>
          <w:sz w:val="16"/>
          <w:szCs w:val="16"/>
        </w:rPr>
        <w:t xml:space="preserve"> </w:t>
      </w:r>
      <w:r w:rsidRPr="002B1AB7">
        <w:rPr>
          <w:sz w:val="16"/>
          <w:szCs w:val="16"/>
        </w:rPr>
        <w:t>разных видах деятельности. Педагог использует средства, помогающие детям</w:t>
      </w:r>
      <w:r w:rsidRPr="002B1AB7">
        <w:rPr>
          <w:spacing w:val="1"/>
          <w:sz w:val="16"/>
          <w:szCs w:val="16"/>
        </w:rPr>
        <w:t xml:space="preserve"> </w:t>
      </w:r>
      <w:r w:rsidRPr="002B1AB7">
        <w:rPr>
          <w:sz w:val="16"/>
          <w:szCs w:val="16"/>
        </w:rPr>
        <w:t>планомерно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осуществлять</w:t>
      </w:r>
      <w:r w:rsidRPr="002B1AB7">
        <w:rPr>
          <w:spacing w:val="1"/>
          <w:sz w:val="16"/>
          <w:szCs w:val="16"/>
        </w:rPr>
        <w:t xml:space="preserve"> </w:t>
      </w:r>
      <w:r w:rsidRPr="002B1AB7">
        <w:rPr>
          <w:sz w:val="16"/>
          <w:szCs w:val="16"/>
        </w:rPr>
        <w:t>свой</w:t>
      </w:r>
      <w:r w:rsidRPr="002B1AB7">
        <w:rPr>
          <w:spacing w:val="1"/>
          <w:sz w:val="16"/>
          <w:szCs w:val="16"/>
        </w:rPr>
        <w:t xml:space="preserve"> </w:t>
      </w:r>
      <w:r w:rsidRPr="002B1AB7">
        <w:rPr>
          <w:sz w:val="16"/>
          <w:szCs w:val="16"/>
        </w:rPr>
        <w:t>замысел:</w:t>
      </w:r>
      <w:r w:rsidRPr="002B1AB7">
        <w:rPr>
          <w:spacing w:val="1"/>
          <w:sz w:val="16"/>
          <w:szCs w:val="16"/>
        </w:rPr>
        <w:t xml:space="preserve"> </w:t>
      </w:r>
      <w:r w:rsidRPr="002B1AB7">
        <w:rPr>
          <w:sz w:val="16"/>
          <w:szCs w:val="16"/>
        </w:rPr>
        <w:t>опорные</w:t>
      </w:r>
      <w:r w:rsidRPr="002B1AB7">
        <w:rPr>
          <w:spacing w:val="1"/>
          <w:sz w:val="16"/>
          <w:szCs w:val="16"/>
        </w:rPr>
        <w:t xml:space="preserve"> </w:t>
      </w:r>
      <w:r w:rsidRPr="002B1AB7">
        <w:rPr>
          <w:sz w:val="16"/>
          <w:szCs w:val="16"/>
        </w:rPr>
        <w:t>схемы,</w:t>
      </w:r>
      <w:r w:rsidRPr="002B1AB7">
        <w:rPr>
          <w:spacing w:val="1"/>
          <w:sz w:val="16"/>
          <w:szCs w:val="16"/>
        </w:rPr>
        <w:t xml:space="preserve"> </w:t>
      </w:r>
      <w:r w:rsidRPr="002B1AB7">
        <w:rPr>
          <w:sz w:val="16"/>
          <w:szCs w:val="16"/>
        </w:rPr>
        <w:t>наглядные</w:t>
      </w:r>
      <w:r w:rsidRPr="002B1AB7">
        <w:rPr>
          <w:spacing w:val="-1"/>
          <w:sz w:val="16"/>
          <w:szCs w:val="16"/>
        </w:rPr>
        <w:t xml:space="preserve"> </w:t>
      </w:r>
      <w:r w:rsidRPr="002B1AB7">
        <w:rPr>
          <w:sz w:val="16"/>
          <w:szCs w:val="16"/>
        </w:rPr>
        <w:t>модели,</w:t>
      </w:r>
      <w:r w:rsidRPr="002B1AB7">
        <w:rPr>
          <w:spacing w:val="-4"/>
          <w:sz w:val="16"/>
          <w:szCs w:val="16"/>
        </w:rPr>
        <w:t xml:space="preserve"> </w:t>
      </w:r>
      <w:r w:rsidRPr="002B1AB7">
        <w:rPr>
          <w:sz w:val="16"/>
          <w:szCs w:val="16"/>
        </w:rPr>
        <w:t>пооперационные карты.</w:t>
      </w:r>
    </w:p>
    <w:p w:rsidR="004C5032" w:rsidRPr="002B1AB7" w:rsidRDefault="004C5032" w:rsidP="002B1AB7">
      <w:pPr>
        <w:pStyle w:val="a3"/>
        <w:ind w:right="466"/>
        <w:contextualSpacing/>
        <w:rPr>
          <w:sz w:val="16"/>
          <w:szCs w:val="16"/>
        </w:rPr>
      </w:pPr>
      <w:r w:rsidRPr="002B1AB7">
        <w:rPr>
          <w:sz w:val="16"/>
          <w:szCs w:val="16"/>
        </w:rPr>
        <w:t>Создание творческих ситуаций в игровой, музыкальной, изобразительной</w:t>
      </w:r>
      <w:r w:rsidRPr="002B1AB7">
        <w:rPr>
          <w:spacing w:val="1"/>
          <w:sz w:val="16"/>
          <w:szCs w:val="16"/>
        </w:rPr>
        <w:t xml:space="preserve"> </w:t>
      </w:r>
      <w:r w:rsidRPr="002B1AB7">
        <w:rPr>
          <w:sz w:val="16"/>
          <w:szCs w:val="16"/>
        </w:rPr>
        <w:t>деятельности и театрализации, в ручном труде также способствует развитию</w:t>
      </w:r>
      <w:r w:rsidRPr="002B1AB7">
        <w:rPr>
          <w:spacing w:val="1"/>
          <w:sz w:val="16"/>
          <w:szCs w:val="16"/>
        </w:rPr>
        <w:t xml:space="preserve"> </w:t>
      </w:r>
      <w:r w:rsidRPr="002B1AB7">
        <w:rPr>
          <w:sz w:val="16"/>
          <w:szCs w:val="16"/>
        </w:rPr>
        <w:t>самостоятельности у детей. Сочетание увлекательной творческой деятельности</w:t>
      </w:r>
      <w:r w:rsidRPr="002B1AB7">
        <w:rPr>
          <w:spacing w:val="1"/>
          <w:sz w:val="16"/>
          <w:szCs w:val="16"/>
        </w:rPr>
        <w:t xml:space="preserve"> </w:t>
      </w:r>
      <w:r w:rsidRPr="002B1AB7">
        <w:rPr>
          <w:sz w:val="16"/>
          <w:szCs w:val="16"/>
        </w:rPr>
        <w:t>и</w:t>
      </w:r>
      <w:r w:rsidRPr="002B1AB7">
        <w:rPr>
          <w:spacing w:val="-8"/>
          <w:sz w:val="16"/>
          <w:szCs w:val="16"/>
        </w:rPr>
        <w:t xml:space="preserve"> </w:t>
      </w:r>
      <w:r w:rsidRPr="002B1AB7">
        <w:rPr>
          <w:sz w:val="16"/>
          <w:szCs w:val="16"/>
        </w:rPr>
        <w:t>необходимости</w:t>
      </w:r>
      <w:r w:rsidRPr="002B1AB7">
        <w:rPr>
          <w:spacing w:val="-10"/>
          <w:sz w:val="16"/>
          <w:szCs w:val="16"/>
        </w:rPr>
        <w:t xml:space="preserve"> </w:t>
      </w:r>
      <w:r w:rsidRPr="002B1AB7">
        <w:rPr>
          <w:sz w:val="16"/>
          <w:szCs w:val="16"/>
        </w:rPr>
        <w:t>решения</w:t>
      </w:r>
      <w:r w:rsidRPr="002B1AB7">
        <w:rPr>
          <w:spacing w:val="-8"/>
          <w:sz w:val="16"/>
          <w:szCs w:val="16"/>
        </w:rPr>
        <w:t xml:space="preserve"> </w:t>
      </w:r>
      <w:r w:rsidRPr="002B1AB7">
        <w:rPr>
          <w:sz w:val="16"/>
          <w:szCs w:val="16"/>
        </w:rPr>
        <w:t>задачи</w:t>
      </w:r>
      <w:r w:rsidRPr="002B1AB7">
        <w:rPr>
          <w:spacing w:val="-11"/>
          <w:sz w:val="16"/>
          <w:szCs w:val="16"/>
        </w:rPr>
        <w:t xml:space="preserve"> </w:t>
      </w:r>
      <w:r w:rsidRPr="002B1AB7">
        <w:rPr>
          <w:sz w:val="16"/>
          <w:szCs w:val="16"/>
        </w:rPr>
        <w:t>и</w:t>
      </w:r>
      <w:r w:rsidRPr="002B1AB7">
        <w:rPr>
          <w:spacing w:val="-10"/>
          <w:sz w:val="16"/>
          <w:szCs w:val="16"/>
        </w:rPr>
        <w:t xml:space="preserve"> </w:t>
      </w:r>
      <w:r w:rsidRPr="002B1AB7">
        <w:rPr>
          <w:sz w:val="16"/>
          <w:szCs w:val="16"/>
        </w:rPr>
        <w:t>проблемы</w:t>
      </w:r>
      <w:r w:rsidRPr="002B1AB7">
        <w:rPr>
          <w:spacing w:val="-10"/>
          <w:sz w:val="16"/>
          <w:szCs w:val="16"/>
        </w:rPr>
        <w:t xml:space="preserve"> </w:t>
      </w:r>
      <w:r w:rsidRPr="002B1AB7">
        <w:rPr>
          <w:sz w:val="16"/>
          <w:szCs w:val="16"/>
        </w:rPr>
        <w:t>привлекает</w:t>
      </w:r>
      <w:r w:rsidRPr="002B1AB7">
        <w:rPr>
          <w:spacing w:val="-11"/>
          <w:sz w:val="16"/>
          <w:szCs w:val="16"/>
        </w:rPr>
        <w:t xml:space="preserve"> </w:t>
      </w:r>
      <w:r w:rsidRPr="002B1AB7">
        <w:rPr>
          <w:sz w:val="16"/>
          <w:szCs w:val="16"/>
        </w:rPr>
        <w:t>ребёнка,</w:t>
      </w:r>
      <w:r w:rsidRPr="002B1AB7">
        <w:rPr>
          <w:spacing w:val="-11"/>
          <w:sz w:val="16"/>
          <w:szCs w:val="16"/>
        </w:rPr>
        <w:t xml:space="preserve"> </w:t>
      </w:r>
      <w:r w:rsidRPr="002B1AB7">
        <w:rPr>
          <w:sz w:val="16"/>
          <w:szCs w:val="16"/>
        </w:rPr>
        <w:t>активизирует</w:t>
      </w:r>
      <w:r w:rsidRPr="002B1AB7">
        <w:rPr>
          <w:spacing w:val="-67"/>
          <w:sz w:val="16"/>
          <w:szCs w:val="16"/>
        </w:rPr>
        <w:t xml:space="preserve"> </w:t>
      </w:r>
      <w:r w:rsidRPr="002B1AB7">
        <w:rPr>
          <w:sz w:val="16"/>
          <w:szCs w:val="16"/>
        </w:rPr>
        <w:t>его</w:t>
      </w:r>
      <w:r w:rsidRPr="002B1AB7">
        <w:rPr>
          <w:spacing w:val="1"/>
          <w:sz w:val="16"/>
          <w:szCs w:val="16"/>
        </w:rPr>
        <w:t xml:space="preserve"> </w:t>
      </w:r>
      <w:r w:rsidRPr="002B1AB7">
        <w:rPr>
          <w:sz w:val="16"/>
          <w:szCs w:val="16"/>
        </w:rPr>
        <w:t>желание</w:t>
      </w:r>
      <w:r w:rsidRPr="002B1AB7">
        <w:rPr>
          <w:spacing w:val="1"/>
          <w:sz w:val="16"/>
          <w:szCs w:val="16"/>
        </w:rPr>
        <w:t xml:space="preserve"> </w:t>
      </w:r>
      <w:r w:rsidRPr="002B1AB7">
        <w:rPr>
          <w:sz w:val="16"/>
          <w:szCs w:val="16"/>
        </w:rPr>
        <w:t>самостоятельно</w:t>
      </w:r>
      <w:r w:rsidRPr="002B1AB7">
        <w:rPr>
          <w:spacing w:val="1"/>
          <w:sz w:val="16"/>
          <w:szCs w:val="16"/>
        </w:rPr>
        <w:t xml:space="preserve"> </w:t>
      </w:r>
      <w:r w:rsidRPr="002B1AB7">
        <w:rPr>
          <w:sz w:val="16"/>
          <w:szCs w:val="16"/>
        </w:rPr>
        <w:t>определить</w:t>
      </w:r>
      <w:r w:rsidRPr="002B1AB7">
        <w:rPr>
          <w:spacing w:val="1"/>
          <w:sz w:val="16"/>
          <w:szCs w:val="16"/>
        </w:rPr>
        <w:t xml:space="preserve"> </w:t>
      </w:r>
      <w:r w:rsidRPr="002B1AB7">
        <w:rPr>
          <w:sz w:val="16"/>
          <w:szCs w:val="16"/>
        </w:rPr>
        <w:t>замысел,</w:t>
      </w:r>
      <w:r w:rsidRPr="002B1AB7">
        <w:rPr>
          <w:spacing w:val="1"/>
          <w:sz w:val="16"/>
          <w:szCs w:val="16"/>
        </w:rPr>
        <w:t xml:space="preserve"> </w:t>
      </w:r>
      <w:r w:rsidRPr="002B1AB7">
        <w:rPr>
          <w:sz w:val="16"/>
          <w:szCs w:val="16"/>
        </w:rPr>
        <w:t>способы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формы</w:t>
      </w:r>
      <w:r w:rsidRPr="002B1AB7">
        <w:rPr>
          <w:spacing w:val="1"/>
          <w:sz w:val="16"/>
          <w:szCs w:val="16"/>
        </w:rPr>
        <w:t xml:space="preserve"> </w:t>
      </w:r>
      <w:r w:rsidRPr="002B1AB7">
        <w:rPr>
          <w:sz w:val="16"/>
          <w:szCs w:val="16"/>
        </w:rPr>
        <w:t>его</w:t>
      </w:r>
      <w:r w:rsidRPr="002B1AB7">
        <w:rPr>
          <w:spacing w:val="1"/>
          <w:sz w:val="16"/>
          <w:szCs w:val="16"/>
        </w:rPr>
        <w:t xml:space="preserve"> </w:t>
      </w:r>
      <w:r w:rsidRPr="002B1AB7">
        <w:rPr>
          <w:sz w:val="16"/>
          <w:szCs w:val="16"/>
        </w:rPr>
        <w:t>воплощения.</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3"/>
        <w:contextualSpacing/>
        <w:rPr>
          <w:sz w:val="16"/>
          <w:szCs w:val="16"/>
        </w:rPr>
      </w:pPr>
      <w:r w:rsidRPr="002B1AB7">
        <w:rPr>
          <w:sz w:val="16"/>
          <w:szCs w:val="16"/>
        </w:rPr>
        <w:t>Педагог уделяет особое внимание обогащению РППС, обеспечивающей</w:t>
      </w:r>
      <w:r w:rsidRPr="002B1AB7">
        <w:rPr>
          <w:spacing w:val="1"/>
          <w:sz w:val="16"/>
          <w:szCs w:val="16"/>
        </w:rPr>
        <w:t xml:space="preserve"> </w:t>
      </w:r>
      <w:r w:rsidRPr="002B1AB7">
        <w:rPr>
          <w:sz w:val="16"/>
          <w:szCs w:val="16"/>
        </w:rPr>
        <w:t>поддержку</w:t>
      </w:r>
      <w:r w:rsidRPr="002B1AB7">
        <w:rPr>
          <w:spacing w:val="1"/>
          <w:sz w:val="16"/>
          <w:szCs w:val="16"/>
        </w:rPr>
        <w:t xml:space="preserve"> </w:t>
      </w:r>
      <w:r w:rsidRPr="002B1AB7">
        <w:rPr>
          <w:sz w:val="16"/>
          <w:szCs w:val="16"/>
        </w:rPr>
        <w:t>инициативности</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пространстве</w:t>
      </w:r>
      <w:r w:rsidRPr="002B1AB7">
        <w:rPr>
          <w:spacing w:val="1"/>
          <w:sz w:val="16"/>
          <w:szCs w:val="16"/>
        </w:rPr>
        <w:t xml:space="preserve"> </w:t>
      </w:r>
      <w:r w:rsidRPr="002B1AB7">
        <w:rPr>
          <w:sz w:val="16"/>
          <w:szCs w:val="16"/>
        </w:rPr>
        <w:t>группы</w:t>
      </w:r>
      <w:r w:rsidRPr="002B1AB7">
        <w:rPr>
          <w:spacing w:val="1"/>
          <w:sz w:val="16"/>
          <w:szCs w:val="16"/>
        </w:rPr>
        <w:t xml:space="preserve"> </w:t>
      </w:r>
      <w:r w:rsidRPr="002B1AB7">
        <w:rPr>
          <w:sz w:val="16"/>
          <w:szCs w:val="16"/>
        </w:rPr>
        <w:t>появляются</w:t>
      </w:r>
      <w:r w:rsidRPr="002B1AB7">
        <w:rPr>
          <w:spacing w:val="-67"/>
          <w:sz w:val="16"/>
          <w:szCs w:val="16"/>
        </w:rPr>
        <w:t xml:space="preserve"> </w:t>
      </w:r>
      <w:r w:rsidRPr="002B1AB7">
        <w:rPr>
          <w:sz w:val="16"/>
          <w:szCs w:val="16"/>
        </w:rPr>
        <w:t>предметы, побуждающие детей к проявлению интеллектуальной активности.</w:t>
      </w:r>
      <w:r w:rsidRPr="002B1AB7">
        <w:rPr>
          <w:spacing w:val="1"/>
          <w:sz w:val="16"/>
          <w:szCs w:val="16"/>
        </w:rPr>
        <w:t xml:space="preserve"> </w:t>
      </w:r>
      <w:r w:rsidRPr="002B1AB7">
        <w:rPr>
          <w:sz w:val="16"/>
          <w:szCs w:val="16"/>
        </w:rPr>
        <w:t>Это</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новые</w:t>
      </w:r>
      <w:r w:rsidRPr="002B1AB7">
        <w:rPr>
          <w:spacing w:val="1"/>
          <w:sz w:val="16"/>
          <w:szCs w:val="16"/>
        </w:rPr>
        <w:t xml:space="preserve"> </w:t>
      </w:r>
      <w:r w:rsidRPr="002B1AB7">
        <w:rPr>
          <w:sz w:val="16"/>
          <w:szCs w:val="16"/>
        </w:rPr>
        <w:t>игры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материалы,</w:t>
      </w:r>
      <w:r w:rsidRPr="002B1AB7">
        <w:rPr>
          <w:spacing w:val="1"/>
          <w:sz w:val="16"/>
          <w:szCs w:val="16"/>
        </w:rPr>
        <w:t xml:space="preserve"> </w:t>
      </w:r>
      <w:r w:rsidRPr="002B1AB7">
        <w:rPr>
          <w:sz w:val="16"/>
          <w:szCs w:val="16"/>
        </w:rPr>
        <w:t>детали</w:t>
      </w:r>
      <w:r w:rsidRPr="002B1AB7">
        <w:rPr>
          <w:spacing w:val="1"/>
          <w:sz w:val="16"/>
          <w:szCs w:val="16"/>
        </w:rPr>
        <w:t xml:space="preserve"> </w:t>
      </w:r>
      <w:r w:rsidRPr="002B1AB7">
        <w:rPr>
          <w:sz w:val="16"/>
          <w:szCs w:val="16"/>
        </w:rPr>
        <w:t>незнакомых</w:t>
      </w:r>
      <w:r w:rsidRPr="002B1AB7">
        <w:rPr>
          <w:spacing w:val="1"/>
          <w:sz w:val="16"/>
          <w:szCs w:val="16"/>
        </w:rPr>
        <w:t xml:space="preserve"> </w:t>
      </w:r>
      <w:r w:rsidRPr="002B1AB7">
        <w:rPr>
          <w:sz w:val="16"/>
          <w:szCs w:val="16"/>
        </w:rPr>
        <w:t>устройств,</w:t>
      </w:r>
      <w:r w:rsidRPr="002B1AB7">
        <w:rPr>
          <w:spacing w:val="1"/>
          <w:sz w:val="16"/>
          <w:szCs w:val="16"/>
        </w:rPr>
        <w:t xml:space="preserve"> </w:t>
      </w:r>
      <w:r w:rsidRPr="002B1AB7">
        <w:rPr>
          <w:spacing w:val="-1"/>
          <w:sz w:val="16"/>
          <w:szCs w:val="16"/>
        </w:rPr>
        <w:t>сломанные</w:t>
      </w:r>
      <w:r w:rsidRPr="002B1AB7">
        <w:rPr>
          <w:spacing w:val="-16"/>
          <w:sz w:val="16"/>
          <w:szCs w:val="16"/>
        </w:rPr>
        <w:t xml:space="preserve"> </w:t>
      </w:r>
      <w:r w:rsidRPr="002B1AB7">
        <w:rPr>
          <w:spacing w:val="-1"/>
          <w:sz w:val="16"/>
          <w:szCs w:val="16"/>
        </w:rPr>
        <w:t>игрушки,</w:t>
      </w:r>
      <w:r w:rsidRPr="002B1AB7">
        <w:rPr>
          <w:spacing w:val="-14"/>
          <w:sz w:val="16"/>
          <w:szCs w:val="16"/>
        </w:rPr>
        <w:t xml:space="preserve"> </w:t>
      </w:r>
      <w:r w:rsidRPr="002B1AB7">
        <w:rPr>
          <w:sz w:val="16"/>
          <w:szCs w:val="16"/>
        </w:rPr>
        <w:t>нуждающиеся</w:t>
      </w:r>
      <w:r w:rsidRPr="002B1AB7">
        <w:rPr>
          <w:spacing w:val="-13"/>
          <w:sz w:val="16"/>
          <w:szCs w:val="16"/>
        </w:rPr>
        <w:t xml:space="preserve"> </w:t>
      </w:r>
      <w:r w:rsidRPr="002B1AB7">
        <w:rPr>
          <w:sz w:val="16"/>
          <w:szCs w:val="16"/>
        </w:rPr>
        <w:t>в</w:t>
      </w:r>
      <w:r w:rsidRPr="002B1AB7">
        <w:rPr>
          <w:spacing w:val="-15"/>
          <w:sz w:val="16"/>
          <w:szCs w:val="16"/>
        </w:rPr>
        <w:t xml:space="preserve"> </w:t>
      </w:r>
      <w:r w:rsidRPr="002B1AB7">
        <w:rPr>
          <w:sz w:val="16"/>
          <w:szCs w:val="16"/>
        </w:rPr>
        <w:t>починке,</w:t>
      </w:r>
      <w:r w:rsidRPr="002B1AB7">
        <w:rPr>
          <w:spacing w:val="-14"/>
          <w:sz w:val="16"/>
          <w:szCs w:val="16"/>
        </w:rPr>
        <w:t xml:space="preserve"> </w:t>
      </w:r>
      <w:r w:rsidRPr="002B1AB7">
        <w:rPr>
          <w:sz w:val="16"/>
          <w:szCs w:val="16"/>
        </w:rPr>
        <w:t>зашифрованные</w:t>
      </w:r>
      <w:r w:rsidRPr="002B1AB7">
        <w:rPr>
          <w:spacing w:val="-14"/>
          <w:sz w:val="16"/>
          <w:szCs w:val="16"/>
        </w:rPr>
        <w:t xml:space="preserve"> </w:t>
      </w:r>
      <w:r w:rsidRPr="002B1AB7">
        <w:rPr>
          <w:sz w:val="16"/>
          <w:szCs w:val="16"/>
        </w:rPr>
        <w:t>записи,</w:t>
      </w:r>
      <w:r w:rsidRPr="002B1AB7">
        <w:rPr>
          <w:spacing w:val="-13"/>
          <w:sz w:val="16"/>
          <w:szCs w:val="16"/>
        </w:rPr>
        <w:t xml:space="preserve"> </w:t>
      </w:r>
      <w:r w:rsidRPr="002B1AB7">
        <w:rPr>
          <w:sz w:val="16"/>
          <w:szCs w:val="16"/>
        </w:rPr>
        <w:t>посылки,</w:t>
      </w:r>
      <w:r w:rsidRPr="002B1AB7">
        <w:rPr>
          <w:spacing w:val="-68"/>
          <w:sz w:val="16"/>
          <w:szCs w:val="16"/>
        </w:rPr>
        <w:t xml:space="preserve"> </w:t>
      </w:r>
      <w:r w:rsidRPr="002B1AB7">
        <w:rPr>
          <w:sz w:val="16"/>
          <w:szCs w:val="16"/>
        </w:rPr>
        <w:t>письма-схемы,</w:t>
      </w:r>
      <w:r w:rsidRPr="002B1AB7">
        <w:rPr>
          <w:spacing w:val="1"/>
          <w:sz w:val="16"/>
          <w:szCs w:val="16"/>
        </w:rPr>
        <w:t xml:space="preserve"> </w:t>
      </w:r>
      <w:r w:rsidRPr="002B1AB7">
        <w:rPr>
          <w:sz w:val="16"/>
          <w:szCs w:val="16"/>
        </w:rPr>
        <w:t>новые</w:t>
      </w:r>
      <w:r w:rsidRPr="002B1AB7">
        <w:rPr>
          <w:spacing w:val="1"/>
          <w:sz w:val="16"/>
          <w:szCs w:val="16"/>
        </w:rPr>
        <w:t xml:space="preserve"> </w:t>
      </w:r>
      <w:r w:rsidRPr="002B1AB7">
        <w:rPr>
          <w:sz w:val="16"/>
          <w:szCs w:val="16"/>
        </w:rPr>
        <w:t>таинственные</w:t>
      </w:r>
      <w:r w:rsidRPr="002B1AB7">
        <w:rPr>
          <w:spacing w:val="1"/>
          <w:sz w:val="16"/>
          <w:szCs w:val="16"/>
        </w:rPr>
        <w:t xml:space="preserve"> </w:t>
      </w:r>
      <w:r w:rsidRPr="002B1AB7">
        <w:rPr>
          <w:sz w:val="16"/>
          <w:szCs w:val="16"/>
        </w:rPr>
        <w:t>книги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прочее.</w:t>
      </w:r>
      <w:r w:rsidRPr="002B1AB7">
        <w:rPr>
          <w:spacing w:val="1"/>
          <w:sz w:val="16"/>
          <w:szCs w:val="16"/>
        </w:rPr>
        <w:t xml:space="preserve"> </w:t>
      </w:r>
      <w:r w:rsidRPr="002B1AB7">
        <w:rPr>
          <w:sz w:val="16"/>
          <w:szCs w:val="16"/>
        </w:rPr>
        <w:t>Разгадывая</w:t>
      </w:r>
      <w:r w:rsidRPr="002B1AB7">
        <w:rPr>
          <w:spacing w:val="1"/>
          <w:sz w:val="16"/>
          <w:szCs w:val="16"/>
        </w:rPr>
        <w:t xml:space="preserve"> </w:t>
      </w:r>
      <w:r w:rsidRPr="002B1AB7">
        <w:rPr>
          <w:sz w:val="16"/>
          <w:szCs w:val="16"/>
        </w:rPr>
        <w:t>загадки,</w:t>
      </w:r>
      <w:r w:rsidRPr="002B1AB7">
        <w:rPr>
          <w:spacing w:val="1"/>
          <w:sz w:val="16"/>
          <w:szCs w:val="16"/>
        </w:rPr>
        <w:t xml:space="preserve"> </w:t>
      </w:r>
      <w:r w:rsidRPr="002B1AB7">
        <w:rPr>
          <w:sz w:val="16"/>
          <w:szCs w:val="16"/>
        </w:rPr>
        <w:t>заключенные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таких</w:t>
      </w:r>
      <w:r w:rsidRPr="002B1AB7">
        <w:rPr>
          <w:spacing w:val="1"/>
          <w:sz w:val="16"/>
          <w:szCs w:val="16"/>
        </w:rPr>
        <w:t xml:space="preserve"> </w:t>
      </w:r>
      <w:r w:rsidRPr="002B1AB7">
        <w:rPr>
          <w:sz w:val="16"/>
          <w:szCs w:val="16"/>
        </w:rPr>
        <w:t>предметах,</w:t>
      </w:r>
      <w:r w:rsidRPr="002B1AB7">
        <w:rPr>
          <w:spacing w:val="1"/>
          <w:sz w:val="16"/>
          <w:szCs w:val="16"/>
        </w:rPr>
        <w:t xml:space="preserve"> </w:t>
      </w:r>
      <w:r w:rsidRPr="002B1AB7">
        <w:rPr>
          <w:sz w:val="16"/>
          <w:szCs w:val="16"/>
        </w:rPr>
        <w:t>дети</w:t>
      </w:r>
      <w:r w:rsidRPr="002B1AB7">
        <w:rPr>
          <w:spacing w:val="1"/>
          <w:sz w:val="16"/>
          <w:szCs w:val="16"/>
        </w:rPr>
        <w:t xml:space="preserve"> </w:t>
      </w:r>
      <w:r w:rsidRPr="002B1AB7">
        <w:rPr>
          <w:sz w:val="16"/>
          <w:szCs w:val="16"/>
        </w:rPr>
        <w:t>учатся</w:t>
      </w:r>
      <w:r w:rsidRPr="002B1AB7">
        <w:rPr>
          <w:spacing w:val="1"/>
          <w:sz w:val="16"/>
          <w:szCs w:val="16"/>
        </w:rPr>
        <w:t xml:space="preserve"> </w:t>
      </w:r>
      <w:r w:rsidRPr="002B1AB7">
        <w:rPr>
          <w:sz w:val="16"/>
          <w:szCs w:val="16"/>
        </w:rPr>
        <w:t>рассуждать,</w:t>
      </w:r>
      <w:r w:rsidRPr="002B1AB7">
        <w:rPr>
          <w:spacing w:val="1"/>
          <w:sz w:val="16"/>
          <w:szCs w:val="16"/>
        </w:rPr>
        <w:t xml:space="preserve"> </w:t>
      </w:r>
      <w:r w:rsidRPr="002B1AB7">
        <w:rPr>
          <w:sz w:val="16"/>
          <w:szCs w:val="16"/>
        </w:rPr>
        <w:t>анализировать,</w:t>
      </w:r>
      <w:r w:rsidRPr="002B1AB7">
        <w:rPr>
          <w:spacing w:val="1"/>
          <w:sz w:val="16"/>
          <w:szCs w:val="16"/>
        </w:rPr>
        <w:t xml:space="preserve"> </w:t>
      </w:r>
      <w:r w:rsidRPr="002B1AB7">
        <w:rPr>
          <w:sz w:val="16"/>
          <w:szCs w:val="16"/>
        </w:rPr>
        <w:t>отстаивать свою точку зрения, строить предположения, испытывают радость</w:t>
      </w:r>
      <w:r w:rsidRPr="002B1AB7">
        <w:rPr>
          <w:spacing w:val="1"/>
          <w:sz w:val="16"/>
          <w:szCs w:val="16"/>
        </w:rPr>
        <w:t xml:space="preserve"> </w:t>
      </w:r>
      <w:r w:rsidRPr="002B1AB7">
        <w:rPr>
          <w:sz w:val="16"/>
          <w:szCs w:val="16"/>
        </w:rPr>
        <w:t>открытия</w:t>
      </w:r>
      <w:r w:rsidRPr="002B1AB7">
        <w:rPr>
          <w:spacing w:val="-4"/>
          <w:sz w:val="16"/>
          <w:szCs w:val="16"/>
        </w:rPr>
        <w:t xml:space="preserve"> </w:t>
      </w:r>
      <w:r w:rsidRPr="002B1AB7">
        <w:rPr>
          <w:sz w:val="16"/>
          <w:szCs w:val="16"/>
        </w:rPr>
        <w:t>и познания.</w:t>
      </w:r>
    </w:p>
    <w:p w:rsidR="004C5032" w:rsidRPr="002B1AB7" w:rsidRDefault="004C5032" w:rsidP="002B1AB7">
      <w:pPr>
        <w:pStyle w:val="1"/>
        <w:spacing w:before="4"/>
        <w:ind w:left="158" w:right="469" w:firstLine="707"/>
        <w:contextualSpacing/>
        <w:rPr>
          <w:sz w:val="16"/>
          <w:szCs w:val="16"/>
        </w:rPr>
      </w:pPr>
      <w:r w:rsidRPr="002B1AB7">
        <w:rPr>
          <w:sz w:val="16"/>
          <w:szCs w:val="16"/>
        </w:rPr>
        <w:t>в)</w:t>
      </w:r>
      <w:r w:rsidRPr="002B1AB7">
        <w:rPr>
          <w:spacing w:val="1"/>
          <w:sz w:val="16"/>
          <w:szCs w:val="16"/>
        </w:rPr>
        <w:t xml:space="preserve"> </w:t>
      </w:r>
      <w:r w:rsidRPr="002B1AB7">
        <w:rPr>
          <w:sz w:val="16"/>
          <w:szCs w:val="16"/>
        </w:rPr>
        <w:t>Особенности</w:t>
      </w:r>
      <w:r w:rsidRPr="002B1AB7">
        <w:rPr>
          <w:spacing w:val="1"/>
          <w:sz w:val="16"/>
          <w:szCs w:val="16"/>
        </w:rPr>
        <w:t xml:space="preserve"> </w:t>
      </w:r>
      <w:r w:rsidRPr="002B1AB7">
        <w:rPr>
          <w:sz w:val="16"/>
          <w:szCs w:val="16"/>
        </w:rPr>
        <w:t>взаимодействия</w:t>
      </w:r>
      <w:r w:rsidRPr="002B1AB7">
        <w:rPr>
          <w:spacing w:val="1"/>
          <w:sz w:val="16"/>
          <w:szCs w:val="16"/>
        </w:rPr>
        <w:t xml:space="preserve"> </w:t>
      </w:r>
      <w:r w:rsidRPr="002B1AB7">
        <w:rPr>
          <w:sz w:val="16"/>
          <w:szCs w:val="16"/>
        </w:rPr>
        <w:t>педагогического</w:t>
      </w:r>
      <w:r w:rsidRPr="002B1AB7">
        <w:rPr>
          <w:spacing w:val="1"/>
          <w:sz w:val="16"/>
          <w:szCs w:val="16"/>
        </w:rPr>
        <w:t xml:space="preserve"> </w:t>
      </w:r>
      <w:r w:rsidRPr="002B1AB7">
        <w:rPr>
          <w:sz w:val="16"/>
          <w:szCs w:val="16"/>
        </w:rPr>
        <w:t>коллектива</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семьями</w:t>
      </w:r>
      <w:r w:rsidRPr="002B1AB7">
        <w:rPr>
          <w:spacing w:val="-1"/>
          <w:sz w:val="16"/>
          <w:szCs w:val="16"/>
        </w:rPr>
        <w:t xml:space="preserve"> </w:t>
      </w:r>
      <w:r w:rsidRPr="002B1AB7">
        <w:rPr>
          <w:sz w:val="16"/>
          <w:szCs w:val="16"/>
        </w:rPr>
        <w:t>воспитанников</w:t>
      </w:r>
    </w:p>
    <w:p w:rsidR="004C5032" w:rsidRPr="002B1AB7" w:rsidRDefault="004C5032" w:rsidP="002B1AB7">
      <w:pPr>
        <w:pStyle w:val="a3"/>
        <w:ind w:right="467"/>
        <w:contextualSpacing/>
        <w:rPr>
          <w:sz w:val="16"/>
          <w:szCs w:val="16"/>
        </w:rPr>
      </w:pPr>
      <w:r w:rsidRPr="002B1AB7">
        <w:rPr>
          <w:sz w:val="16"/>
          <w:szCs w:val="16"/>
        </w:rPr>
        <w:t>Главными целями взаимодействия педагогического коллектива детского</w:t>
      </w:r>
      <w:r w:rsidRPr="002B1AB7">
        <w:rPr>
          <w:spacing w:val="1"/>
          <w:sz w:val="16"/>
          <w:szCs w:val="16"/>
        </w:rPr>
        <w:t xml:space="preserve"> </w:t>
      </w:r>
      <w:r w:rsidRPr="002B1AB7">
        <w:rPr>
          <w:sz w:val="16"/>
          <w:szCs w:val="16"/>
        </w:rPr>
        <w:t>сада</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семьями</w:t>
      </w:r>
      <w:r w:rsidRPr="002B1AB7">
        <w:rPr>
          <w:spacing w:val="-1"/>
          <w:sz w:val="16"/>
          <w:szCs w:val="16"/>
        </w:rPr>
        <w:t xml:space="preserve"> </w:t>
      </w:r>
      <w:r w:rsidRPr="002B1AB7">
        <w:rPr>
          <w:sz w:val="16"/>
          <w:szCs w:val="16"/>
        </w:rPr>
        <w:t>обучающихся дошкольного</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являются:</w:t>
      </w:r>
    </w:p>
    <w:p w:rsidR="004C5032" w:rsidRPr="002B1AB7" w:rsidRDefault="004C5032" w:rsidP="002B1AB7">
      <w:pPr>
        <w:pStyle w:val="a5"/>
        <w:numPr>
          <w:ilvl w:val="1"/>
          <w:numId w:val="3"/>
        </w:numPr>
        <w:tabs>
          <w:tab w:val="left" w:pos="867"/>
        </w:tabs>
        <w:ind w:right="471" w:firstLine="357"/>
        <w:contextualSpacing/>
        <w:rPr>
          <w:sz w:val="16"/>
          <w:szCs w:val="16"/>
        </w:rPr>
      </w:pPr>
      <w:r w:rsidRPr="002B1AB7">
        <w:rPr>
          <w:sz w:val="16"/>
          <w:szCs w:val="16"/>
        </w:rPr>
        <w:t>обеспечение психолого-педагогической поддержки семьи и повышение</w:t>
      </w:r>
      <w:r w:rsidRPr="002B1AB7">
        <w:rPr>
          <w:spacing w:val="1"/>
          <w:sz w:val="16"/>
          <w:szCs w:val="16"/>
        </w:rPr>
        <w:t xml:space="preserve"> </w:t>
      </w:r>
      <w:r w:rsidRPr="002B1AB7">
        <w:rPr>
          <w:sz w:val="16"/>
          <w:szCs w:val="16"/>
        </w:rPr>
        <w:t>компетентности родителей (законных представителей) в вопросах образования,</w:t>
      </w:r>
      <w:r w:rsidRPr="002B1AB7">
        <w:rPr>
          <w:spacing w:val="1"/>
          <w:sz w:val="16"/>
          <w:szCs w:val="16"/>
        </w:rPr>
        <w:t xml:space="preserve"> </w:t>
      </w:r>
      <w:r w:rsidRPr="002B1AB7">
        <w:rPr>
          <w:sz w:val="16"/>
          <w:szCs w:val="16"/>
        </w:rPr>
        <w:t>охраны и укрепления здоровья детей младенческого, раннего и дошкольного</w:t>
      </w:r>
      <w:r w:rsidRPr="002B1AB7">
        <w:rPr>
          <w:spacing w:val="1"/>
          <w:sz w:val="16"/>
          <w:szCs w:val="16"/>
        </w:rPr>
        <w:t xml:space="preserve"> </w:t>
      </w:r>
      <w:r w:rsidRPr="002B1AB7">
        <w:rPr>
          <w:sz w:val="16"/>
          <w:szCs w:val="16"/>
        </w:rPr>
        <w:t>возрастов;</w:t>
      </w:r>
    </w:p>
    <w:p w:rsidR="004C5032" w:rsidRPr="002B1AB7" w:rsidRDefault="004C5032" w:rsidP="002B1AB7">
      <w:pPr>
        <w:pStyle w:val="a5"/>
        <w:numPr>
          <w:ilvl w:val="1"/>
          <w:numId w:val="3"/>
        </w:numPr>
        <w:tabs>
          <w:tab w:val="left" w:pos="867"/>
        </w:tabs>
        <w:ind w:right="473" w:firstLine="357"/>
        <w:contextualSpacing/>
        <w:rPr>
          <w:sz w:val="16"/>
          <w:szCs w:val="16"/>
        </w:rPr>
      </w:pPr>
      <w:r w:rsidRPr="002B1AB7">
        <w:rPr>
          <w:sz w:val="16"/>
          <w:szCs w:val="16"/>
        </w:rPr>
        <w:t>обеспечение</w:t>
      </w:r>
      <w:r w:rsidRPr="002B1AB7">
        <w:rPr>
          <w:spacing w:val="1"/>
          <w:sz w:val="16"/>
          <w:szCs w:val="16"/>
        </w:rPr>
        <w:t xml:space="preserve"> </w:t>
      </w:r>
      <w:r w:rsidRPr="002B1AB7">
        <w:rPr>
          <w:sz w:val="16"/>
          <w:szCs w:val="16"/>
        </w:rPr>
        <w:t>единства</w:t>
      </w:r>
      <w:r w:rsidRPr="002B1AB7">
        <w:rPr>
          <w:spacing w:val="1"/>
          <w:sz w:val="16"/>
          <w:szCs w:val="16"/>
        </w:rPr>
        <w:t xml:space="preserve"> </w:t>
      </w:r>
      <w:r w:rsidRPr="002B1AB7">
        <w:rPr>
          <w:sz w:val="16"/>
          <w:szCs w:val="16"/>
        </w:rPr>
        <w:t>подходов</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воспитанию</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обучению</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условиях детского</w:t>
      </w:r>
      <w:r w:rsidRPr="002B1AB7">
        <w:rPr>
          <w:spacing w:val="-2"/>
          <w:sz w:val="16"/>
          <w:szCs w:val="16"/>
        </w:rPr>
        <w:t xml:space="preserve"> </w:t>
      </w:r>
      <w:r w:rsidRPr="002B1AB7">
        <w:rPr>
          <w:sz w:val="16"/>
          <w:szCs w:val="16"/>
        </w:rPr>
        <w:t>сада и</w:t>
      </w:r>
      <w:r w:rsidRPr="002B1AB7">
        <w:rPr>
          <w:spacing w:val="-3"/>
          <w:sz w:val="16"/>
          <w:szCs w:val="16"/>
        </w:rPr>
        <w:t xml:space="preserve"> </w:t>
      </w:r>
      <w:r w:rsidRPr="002B1AB7">
        <w:rPr>
          <w:sz w:val="16"/>
          <w:szCs w:val="16"/>
        </w:rPr>
        <w:t>семьи;</w:t>
      </w:r>
    </w:p>
    <w:p w:rsidR="004C5032" w:rsidRPr="002B1AB7" w:rsidRDefault="004C5032" w:rsidP="002B1AB7">
      <w:pPr>
        <w:pStyle w:val="a5"/>
        <w:numPr>
          <w:ilvl w:val="1"/>
          <w:numId w:val="3"/>
        </w:numPr>
        <w:tabs>
          <w:tab w:val="left" w:pos="867"/>
        </w:tabs>
        <w:ind w:left="866" w:hanging="351"/>
        <w:contextualSpacing/>
        <w:rPr>
          <w:sz w:val="16"/>
          <w:szCs w:val="16"/>
        </w:rPr>
      </w:pPr>
      <w:r w:rsidRPr="002B1AB7">
        <w:rPr>
          <w:sz w:val="16"/>
          <w:szCs w:val="16"/>
        </w:rPr>
        <w:t>повышение</w:t>
      </w:r>
      <w:r w:rsidRPr="002B1AB7">
        <w:rPr>
          <w:spacing w:val="-5"/>
          <w:sz w:val="16"/>
          <w:szCs w:val="16"/>
        </w:rPr>
        <w:t xml:space="preserve"> </w:t>
      </w:r>
      <w:r w:rsidRPr="002B1AB7">
        <w:rPr>
          <w:sz w:val="16"/>
          <w:szCs w:val="16"/>
        </w:rPr>
        <w:t>воспитательного</w:t>
      </w:r>
      <w:r w:rsidRPr="002B1AB7">
        <w:rPr>
          <w:spacing w:val="-3"/>
          <w:sz w:val="16"/>
          <w:szCs w:val="16"/>
        </w:rPr>
        <w:t xml:space="preserve"> </w:t>
      </w:r>
      <w:r w:rsidRPr="002B1AB7">
        <w:rPr>
          <w:sz w:val="16"/>
          <w:szCs w:val="16"/>
        </w:rPr>
        <w:t>потенциала</w:t>
      </w:r>
      <w:r w:rsidRPr="002B1AB7">
        <w:rPr>
          <w:spacing w:val="-5"/>
          <w:sz w:val="16"/>
          <w:szCs w:val="16"/>
        </w:rPr>
        <w:t xml:space="preserve"> </w:t>
      </w:r>
      <w:r w:rsidRPr="002B1AB7">
        <w:rPr>
          <w:sz w:val="16"/>
          <w:szCs w:val="16"/>
        </w:rPr>
        <w:t>семьи.</w:t>
      </w:r>
    </w:p>
    <w:p w:rsidR="004C5032" w:rsidRPr="002B1AB7" w:rsidRDefault="004C5032" w:rsidP="002B1AB7">
      <w:pPr>
        <w:pStyle w:val="a3"/>
        <w:spacing w:before="41"/>
        <w:ind w:right="470"/>
        <w:contextualSpacing/>
        <w:rPr>
          <w:sz w:val="16"/>
          <w:szCs w:val="16"/>
        </w:rPr>
      </w:pPr>
      <w:r w:rsidRPr="002B1AB7">
        <w:rPr>
          <w:sz w:val="16"/>
          <w:szCs w:val="16"/>
        </w:rPr>
        <w:t>Эта</w:t>
      </w:r>
      <w:r w:rsidRPr="002B1AB7">
        <w:rPr>
          <w:spacing w:val="-10"/>
          <w:sz w:val="16"/>
          <w:szCs w:val="16"/>
        </w:rPr>
        <w:t xml:space="preserve"> </w:t>
      </w:r>
      <w:r w:rsidRPr="002B1AB7">
        <w:rPr>
          <w:sz w:val="16"/>
          <w:szCs w:val="16"/>
        </w:rPr>
        <w:t>деятельность</w:t>
      </w:r>
      <w:r w:rsidRPr="002B1AB7">
        <w:rPr>
          <w:spacing w:val="-9"/>
          <w:sz w:val="16"/>
          <w:szCs w:val="16"/>
        </w:rPr>
        <w:t xml:space="preserve"> </w:t>
      </w:r>
      <w:r w:rsidRPr="002B1AB7">
        <w:rPr>
          <w:sz w:val="16"/>
          <w:szCs w:val="16"/>
        </w:rPr>
        <w:t>должна</w:t>
      </w:r>
      <w:r w:rsidRPr="002B1AB7">
        <w:rPr>
          <w:spacing w:val="-8"/>
          <w:sz w:val="16"/>
          <w:szCs w:val="16"/>
        </w:rPr>
        <w:t xml:space="preserve"> </w:t>
      </w:r>
      <w:r w:rsidRPr="002B1AB7">
        <w:rPr>
          <w:sz w:val="16"/>
          <w:szCs w:val="16"/>
        </w:rPr>
        <w:t>дополнять,</w:t>
      </w:r>
      <w:r w:rsidRPr="002B1AB7">
        <w:rPr>
          <w:spacing w:val="-9"/>
          <w:sz w:val="16"/>
          <w:szCs w:val="16"/>
        </w:rPr>
        <w:t xml:space="preserve"> </w:t>
      </w:r>
      <w:r w:rsidRPr="002B1AB7">
        <w:rPr>
          <w:sz w:val="16"/>
          <w:szCs w:val="16"/>
        </w:rPr>
        <w:t>поддерживать</w:t>
      </w:r>
      <w:r w:rsidRPr="002B1AB7">
        <w:rPr>
          <w:spacing w:val="-9"/>
          <w:sz w:val="16"/>
          <w:szCs w:val="16"/>
        </w:rPr>
        <w:t xml:space="preserve"> </w:t>
      </w:r>
      <w:r w:rsidRPr="002B1AB7">
        <w:rPr>
          <w:sz w:val="16"/>
          <w:szCs w:val="16"/>
        </w:rPr>
        <w:t>и</w:t>
      </w:r>
      <w:r w:rsidRPr="002B1AB7">
        <w:rPr>
          <w:spacing w:val="-8"/>
          <w:sz w:val="16"/>
          <w:szCs w:val="16"/>
        </w:rPr>
        <w:t xml:space="preserve"> </w:t>
      </w:r>
      <w:r w:rsidRPr="002B1AB7">
        <w:rPr>
          <w:sz w:val="16"/>
          <w:szCs w:val="16"/>
        </w:rPr>
        <w:t>тактично</w:t>
      </w:r>
      <w:r w:rsidRPr="002B1AB7">
        <w:rPr>
          <w:spacing w:val="-7"/>
          <w:sz w:val="16"/>
          <w:szCs w:val="16"/>
        </w:rPr>
        <w:t xml:space="preserve"> </w:t>
      </w:r>
      <w:r w:rsidRPr="002B1AB7">
        <w:rPr>
          <w:sz w:val="16"/>
          <w:szCs w:val="16"/>
        </w:rPr>
        <w:t>направлять</w:t>
      </w:r>
      <w:r w:rsidRPr="002B1AB7">
        <w:rPr>
          <w:spacing w:val="-68"/>
          <w:sz w:val="16"/>
          <w:szCs w:val="16"/>
        </w:rPr>
        <w:t xml:space="preserve"> </w:t>
      </w:r>
      <w:r w:rsidRPr="002B1AB7">
        <w:rPr>
          <w:sz w:val="16"/>
          <w:szCs w:val="16"/>
        </w:rPr>
        <w:t>воспитательные</w:t>
      </w:r>
      <w:r w:rsidRPr="002B1AB7">
        <w:rPr>
          <w:spacing w:val="1"/>
          <w:sz w:val="16"/>
          <w:szCs w:val="16"/>
        </w:rPr>
        <w:t xml:space="preserve"> </w:t>
      </w:r>
      <w:r w:rsidRPr="002B1AB7">
        <w:rPr>
          <w:sz w:val="16"/>
          <w:szCs w:val="16"/>
        </w:rPr>
        <w:t>действия</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младенческого,</w:t>
      </w:r>
      <w:r w:rsidRPr="002B1AB7">
        <w:rPr>
          <w:spacing w:val="-2"/>
          <w:sz w:val="16"/>
          <w:szCs w:val="16"/>
        </w:rPr>
        <w:t xml:space="preserve"> </w:t>
      </w:r>
      <w:r w:rsidRPr="002B1AB7">
        <w:rPr>
          <w:sz w:val="16"/>
          <w:szCs w:val="16"/>
        </w:rPr>
        <w:t>раннего</w:t>
      </w:r>
      <w:r w:rsidRPr="002B1AB7">
        <w:rPr>
          <w:spacing w:val="1"/>
          <w:sz w:val="16"/>
          <w:szCs w:val="16"/>
        </w:rPr>
        <w:t xml:space="preserve"> </w:t>
      </w:r>
      <w:r w:rsidRPr="002B1AB7">
        <w:rPr>
          <w:sz w:val="16"/>
          <w:szCs w:val="16"/>
        </w:rPr>
        <w:t>и дошкольного</w:t>
      </w:r>
      <w:r w:rsidRPr="002B1AB7">
        <w:rPr>
          <w:spacing w:val="-2"/>
          <w:sz w:val="16"/>
          <w:szCs w:val="16"/>
        </w:rPr>
        <w:t xml:space="preserve"> </w:t>
      </w:r>
      <w:r w:rsidRPr="002B1AB7">
        <w:rPr>
          <w:sz w:val="16"/>
          <w:szCs w:val="16"/>
        </w:rPr>
        <w:t>возрастов.</w:t>
      </w:r>
    </w:p>
    <w:p w:rsidR="004C5032" w:rsidRPr="002B1AB7" w:rsidRDefault="004C5032" w:rsidP="002B1AB7">
      <w:pPr>
        <w:pStyle w:val="a3"/>
        <w:spacing w:before="1"/>
        <w:ind w:right="475"/>
        <w:contextualSpacing/>
        <w:rPr>
          <w:sz w:val="16"/>
          <w:szCs w:val="16"/>
        </w:rPr>
      </w:pPr>
      <w:r w:rsidRPr="002B1AB7">
        <w:rPr>
          <w:sz w:val="16"/>
          <w:szCs w:val="16"/>
        </w:rPr>
        <w:t>Достижение этих целей должно осуществляться через решение основных</w:t>
      </w:r>
      <w:r w:rsidRPr="002B1AB7">
        <w:rPr>
          <w:spacing w:val="1"/>
          <w:sz w:val="16"/>
          <w:szCs w:val="16"/>
        </w:rPr>
        <w:t xml:space="preserve"> </w:t>
      </w:r>
      <w:r w:rsidRPr="002B1AB7">
        <w:rPr>
          <w:sz w:val="16"/>
          <w:szCs w:val="16"/>
        </w:rPr>
        <w:t>задач:</w:t>
      </w:r>
    </w:p>
    <w:p w:rsidR="004C5032" w:rsidRPr="002B1AB7" w:rsidRDefault="004C5032" w:rsidP="002B1AB7">
      <w:pPr>
        <w:pStyle w:val="a5"/>
        <w:numPr>
          <w:ilvl w:val="3"/>
          <w:numId w:val="2"/>
        </w:numPr>
        <w:tabs>
          <w:tab w:val="left" w:pos="1515"/>
        </w:tabs>
        <w:spacing w:before="1"/>
        <w:ind w:right="466" w:firstLine="707"/>
        <w:contextualSpacing/>
        <w:rPr>
          <w:sz w:val="16"/>
          <w:szCs w:val="16"/>
        </w:rPr>
      </w:pPr>
      <w:r w:rsidRPr="002B1AB7">
        <w:rPr>
          <w:sz w:val="16"/>
          <w:szCs w:val="16"/>
        </w:rPr>
        <w:t>информирование</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pacing w:val="-1"/>
          <w:sz w:val="16"/>
          <w:szCs w:val="16"/>
        </w:rPr>
        <w:t>общественности</w:t>
      </w:r>
      <w:r w:rsidRPr="002B1AB7">
        <w:rPr>
          <w:spacing w:val="-13"/>
          <w:sz w:val="16"/>
          <w:szCs w:val="16"/>
        </w:rPr>
        <w:t xml:space="preserve"> </w:t>
      </w:r>
      <w:r w:rsidRPr="002B1AB7">
        <w:rPr>
          <w:spacing w:val="-1"/>
          <w:sz w:val="16"/>
          <w:szCs w:val="16"/>
        </w:rPr>
        <w:t>относительно</w:t>
      </w:r>
      <w:r w:rsidRPr="002B1AB7">
        <w:rPr>
          <w:spacing w:val="-16"/>
          <w:sz w:val="16"/>
          <w:szCs w:val="16"/>
        </w:rPr>
        <w:t xml:space="preserve"> </w:t>
      </w:r>
      <w:r w:rsidRPr="002B1AB7">
        <w:rPr>
          <w:sz w:val="16"/>
          <w:szCs w:val="16"/>
        </w:rPr>
        <w:t>целей</w:t>
      </w:r>
      <w:r w:rsidRPr="002B1AB7">
        <w:rPr>
          <w:spacing w:val="-15"/>
          <w:sz w:val="16"/>
          <w:szCs w:val="16"/>
        </w:rPr>
        <w:t xml:space="preserve"> </w:t>
      </w:r>
      <w:r w:rsidRPr="002B1AB7">
        <w:rPr>
          <w:sz w:val="16"/>
          <w:szCs w:val="16"/>
        </w:rPr>
        <w:t>дошкольного</w:t>
      </w:r>
      <w:r w:rsidRPr="002B1AB7">
        <w:rPr>
          <w:spacing w:val="-16"/>
          <w:sz w:val="16"/>
          <w:szCs w:val="16"/>
        </w:rPr>
        <w:t xml:space="preserve"> </w:t>
      </w:r>
      <w:r w:rsidRPr="002B1AB7">
        <w:rPr>
          <w:sz w:val="16"/>
          <w:szCs w:val="16"/>
        </w:rPr>
        <w:t>образования,</w:t>
      </w:r>
      <w:r w:rsidRPr="002B1AB7">
        <w:rPr>
          <w:spacing w:val="-18"/>
          <w:sz w:val="16"/>
          <w:szCs w:val="16"/>
        </w:rPr>
        <w:t xml:space="preserve"> </w:t>
      </w:r>
      <w:r w:rsidRPr="002B1AB7">
        <w:rPr>
          <w:sz w:val="16"/>
          <w:szCs w:val="16"/>
        </w:rPr>
        <w:t>общих</w:t>
      </w:r>
      <w:r w:rsidRPr="002B1AB7">
        <w:rPr>
          <w:spacing w:val="-17"/>
          <w:sz w:val="16"/>
          <w:szCs w:val="16"/>
        </w:rPr>
        <w:t xml:space="preserve"> </w:t>
      </w:r>
      <w:r w:rsidRPr="002B1AB7">
        <w:rPr>
          <w:sz w:val="16"/>
          <w:szCs w:val="16"/>
        </w:rPr>
        <w:t>для</w:t>
      </w:r>
      <w:r w:rsidRPr="002B1AB7">
        <w:rPr>
          <w:spacing w:val="-14"/>
          <w:sz w:val="16"/>
          <w:szCs w:val="16"/>
        </w:rPr>
        <w:t xml:space="preserve"> </w:t>
      </w:r>
      <w:r w:rsidRPr="002B1AB7">
        <w:rPr>
          <w:sz w:val="16"/>
          <w:szCs w:val="16"/>
        </w:rPr>
        <w:t>всего</w:t>
      </w:r>
      <w:r w:rsidRPr="002B1AB7">
        <w:rPr>
          <w:spacing w:val="-68"/>
          <w:sz w:val="16"/>
          <w:szCs w:val="16"/>
        </w:rPr>
        <w:t xml:space="preserve"> </w:t>
      </w:r>
      <w:r w:rsidRPr="002B1AB7">
        <w:rPr>
          <w:sz w:val="16"/>
          <w:szCs w:val="16"/>
        </w:rPr>
        <w:t>образовательного пространства Российской Федерации, о мерах господдержки</w:t>
      </w:r>
      <w:r w:rsidRPr="002B1AB7">
        <w:rPr>
          <w:spacing w:val="1"/>
          <w:sz w:val="16"/>
          <w:szCs w:val="16"/>
        </w:rPr>
        <w:t xml:space="preserve"> </w:t>
      </w:r>
      <w:r w:rsidRPr="002B1AB7">
        <w:rPr>
          <w:sz w:val="16"/>
          <w:szCs w:val="16"/>
        </w:rPr>
        <w:t>семьям, имеющим детей дошкольного возраста, а также об образовательной</w:t>
      </w:r>
      <w:r w:rsidRPr="002B1AB7">
        <w:rPr>
          <w:spacing w:val="1"/>
          <w:sz w:val="16"/>
          <w:szCs w:val="16"/>
        </w:rPr>
        <w:t xml:space="preserve"> </w:t>
      </w:r>
      <w:r w:rsidRPr="002B1AB7">
        <w:rPr>
          <w:sz w:val="16"/>
          <w:szCs w:val="16"/>
        </w:rPr>
        <w:t>программе,</w:t>
      </w:r>
      <w:r w:rsidRPr="002B1AB7">
        <w:rPr>
          <w:spacing w:val="-5"/>
          <w:sz w:val="16"/>
          <w:szCs w:val="16"/>
        </w:rPr>
        <w:t xml:space="preserve"> </w:t>
      </w:r>
      <w:r w:rsidRPr="002B1AB7">
        <w:rPr>
          <w:sz w:val="16"/>
          <w:szCs w:val="16"/>
        </w:rPr>
        <w:t>реализуемой в детском саду;</w:t>
      </w:r>
    </w:p>
    <w:p w:rsidR="004C5032" w:rsidRPr="002B1AB7" w:rsidRDefault="004C5032" w:rsidP="002B1AB7">
      <w:pPr>
        <w:pStyle w:val="a5"/>
        <w:numPr>
          <w:ilvl w:val="3"/>
          <w:numId w:val="2"/>
        </w:numPr>
        <w:tabs>
          <w:tab w:val="left" w:pos="1261"/>
        </w:tabs>
        <w:ind w:right="469" w:firstLine="707"/>
        <w:contextualSpacing/>
        <w:rPr>
          <w:sz w:val="16"/>
          <w:szCs w:val="16"/>
        </w:rPr>
      </w:pPr>
      <w:r w:rsidRPr="002B1AB7">
        <w:rPr>
          <w:sz w:val="16"/>
          <w:szCs w:val="16"/>
        </w:rPr>
        <w:t>просвещение</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повышение</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правовой,</w:t>
      </w:r>
      <w:r w:rsidRPr="002B1AB7">
        <w:rPr>
          <w:spacing w:val="70"/>
          <w:sz w:val="16"/>
          <w:szCs w:val="16"/>
        </w:rPr>
        <w:t xml:space="preserve"> </w:t>
      </w:r>
      <w:r w:rsidRPr="002B1AB7">
        <w:rPr>
          <w:sz w:val="16"/>
          <w:szCs w:val="16"/>
        </w:rPr>
        <w:t>психолого-педагогической   компетентности   в    вопросах    охраны</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укрепления здоровья, развития</w:t>
      </w:r>
      <w:r w:rsidRPr="002B1AB7">
        <w:rPr>
          <w:spacing w:val="-1"/>
          <w:sz w:val="16"/>
          <w:szCs w:val="16"/>
        </w:rPr>
        <w:t xml:space="preserve"> </w:t>
      </w:r>
      <w:r w:rsidRPr="002B1AB7">
        <w:rPr>
          <w:sz w:val="16"/>
          <w:szCs w:val="16"/>
        </w:rPr>
        <w:t>и</w:t>
      </w:r>
      <w:r w:rsidRPr="002B1AB7">
        <w:rPr>
          <w:spacing w:val="-3"/>
          <w:sz w:val="16"/>
          <w:szCs w:val="16"/>
        </w:rPr>
        <w:t xml:space="preserve"> </w:t>
      </w:r>
      <w:r w:rsidRPr="002B1AB7">
        <w:rPr>
          <w:sz w:val="16"/>
          <w:szCs w:val="16"/>
        </w:rPr>
        <w:t>образования</w:t>
      </w:r>
      <w:r w:rsidRPr="002B1AB7">
        <w:rPr>
          <w:spacing w:val="-3"/>
          <w:sz w:val="16"/>
          <w:szCs w:val="16"/>
        </w:rPr>
        <w:t xml:space="preserve"> </w:t>
      </w:r>
      <w:r w:rsidRPr="002B1AB7">
        <w:rPr>
          <w:sz w:val="16"/>
          <w:szCs w:val="16"/>
        </w:rPr>
        <w:t>детей;</w:t>
      </w:r>
    </w:p>
    <w:p w:rsidR="004C5032" w:rsidRPr="002B1AB7" w:rsidRDefault="004C5032" w:rsidP="002B1AB7">
      <w:pPr>
        <w:pStyle w:val="a5"/>
        <w:numPr>
          <w:ilvl w:val="3"/>
          <w:numId w:val="2"/>
        </w:numPr>
        <w:tabs>
          <w:tab w:val="left" w:pos="1182"/>
        </w:tabs>
        <w:ind w:right="474" w:firstLine="707"/>
        <w:contextualSpacing/>
        <w:rPr>
          <w:sz w:val="16"/>
          <w:szCs w:val="16"/>
        </w:rPr>
      </w:pPr>
      <w:r w:rsidRPr="002B1AB7">
        <w:rPr>
          <w:sz w:val="16"/>
          <w:szCs w:val="16"/>
        </w:rPr>
        <w:t>способствование развитию ответственного и осознанного родительства</w:t>
      </w:r>
      <w:r w:rsidRPr="002B1AB7">
        <w:rPr>
          <w:spacing w:val="-67"/>
          <w:sz w:val="16"/>
          <w:szCs w:val="16"/>
        </w:rPr>
        <w:t xml:space="preserve"> </w:t>
      </w:r>
      <w:r w:rsidRPr="002B1AB7">
        <w:rPr>
          <w:sz w:val="16"/>
          <w:szCs w:val="16"/>
        </w:rPr>
        <w:t>как</w:t>
      </w:r>
      <w:r w:rsidRPr="002B1AB7">
        <w:rPr>
          <w:spacing w:val="-1"/>
          <w:sz w:val="16"/>
          <w:szCs w:val="16"/>
        </w:rPr>
        <w:t xml:space="preserve"> </w:t>
      </w:r>
      <w:r w:rsidRPr="002B1AB7">
        <w:rPr>
          <w:sz w:val="16"/>
          <w:szCs w:val="16"/>
        </w:rPr>
        <w:t>базовой</w:t>
      </w:r>
      <w:r w:rsidRPr="002B1AB7">
        <w:rPr>
          <w:spacing w:val="-3"/>
          <w:sz w:val="16"/>
          <w:szCs w:val="16"/>
        </w:rPr>
        <w:t xml:space="preserve"> </w:t>
      </w:r>
      <w:r w:rsidRPr="002B1AB7">
        <w:rPr>
          <w:sz w:val="16"/>
          <w:szCs w:val="16"/>
        </w:rPr>
        <w:t>основы</w:t>
      </w:r>
      <w:r w:rsidRPr="002B1AB7">
        <w:rPr>
          <w:spacing w:val="-3"/>
          <w:sz w:val="16"/>
          <w:szCs w:val="16"/>
        </w:rPr>
        <w:t xml:space="preserve"> </w:t>
      </w:r>
      <w:r w:rsidRPr="002B1AB7">
        <w:rPr>
          <w:sz w:val="16"/>
          <w:szCs w:val="16"/>
        </w:rPr>
        <w:t>благополучия семьи;</w:t>
      </w:r>
    </w:p>
    <w:p w:rsidR="004C5032" w:rsidRPr="002B1AB7" w:rsidRDefault="004C5032" w:rsidP="002B1AB7">
      <w:pPr>
        <w:pStyle w:val="a5"/>
        <w:numPr>
          <w:ilvl w:val="3"/>
          <w:numId w:val="2"/>
        </w:numPr>
        <w:tabs>
          <w:tab w:val="left" w:pos="1227"/>
        </w:tabs>
        <w:ind w:right="475" w:firstLine="707"/>
        <w:contextualSpacing/>
        <w:rPr>
          <w:sz w:val="16"/>
          <w:szCs w:val="16"/>
        </w:rPr>
      </w:pPr>
      <w:r w:rsidRPr="002B1AB7">
        <w:rPr>
          <w:sz w:val="16"/>
          <w:szCs w:val="16"/>
        </w:rPr>
        <w:t>построение взаимодействия в форме сотрудничества и установления</w:t>
      </w:r>
      <w:r w:rsidRPr="002B1AB7">
        <w:rPr>
          <w:spacing w:val="1"/>
          <w:sz w:val="16"/>
          <w:szCs w:val="16"/>
        </w:rPr>
        <w:t xml:space="preserve"> </w:t>
      </w:r>
      <w:r w:rsidRPr="002B1AB7">
        <w:rPr>
          <w:sz w:val="16"/>
          <w:szCs w:val="16"/>
        </w:rPr>
        <w:t>партнёрских</w:t>
      </w:r>
      <w:r w:rsidRPr="002B1AB7">
        <w:rPr>
          <w:spacing w:val="1"/>
          <w:sz w:val="16"/>
          <w:szCs w:val="16"/>
        </w:rPr>
        <w:t xml:space="preserve"> </w:t>
      </w:r>
      <w:r w:rsidRPr="002B1AB7">
        <w:rPr>
          <w:sz w:val="16"/>
          <w:szCs w:val="16"/>
        </w:rPr>
        <w:t>отношений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родителями</w:t>
      </w:r>
      <w:r w:rsidRPr="002B1AB7">
        <w:rPr>
          <w:spacing w:val="1"/>
          <w:sz w:val="16"/>
          <w:szCs w:val="16"/>
        </w:rPr>
        <w:t xml:space="preserve"> </w:t>
      </w:r>
      <w:r w:rsidRPr="002B1AB7">
        <w:rPr>
          <w:sz w:val="16"/>
          <w:szCs w:val="16"/>
        </w:rPr>
        <w:t>(законными</w:t>
      </w:r>
      <w:r w:rsidRPr="002B1AB7">
        <w:rPr>
          <w:spacing w:val="1"/>
          <w:sz w:val="16"/>
          <w:szCs w:val="16"/>
        </w:rPr>
        <w:t xml:space="preserve"> </w:t>
      </w:r>
      <w:r w:rsidRPr="002B1AB7">
        <w:rPr>
          <w:sz w:val="16"/>
          <w:szCs w:val="16"/>
        </w:rPr>
        <w:t>представителями)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младенческого, раннего и дошкольного возраста для решения образовательных</w:t>
      </w:r>
      <w:r w:rsidRPr="002B1AB7">
        <w:rPr>
          <w:spacing w:val="1"/>
          <w:sz w:val="16"/>
          <w:szCs w:val="16"/>
        </w:rPr>
        <w:t xml:space="preserve"> </w:t>
      </w:r>
      <w:r w:rsidRPr="002B1AB7">
        <w:rPr>
          <w:sz w:val="16"/>
          <w:szCs w:val="16"/>
        </w:rPr>
        <w:t>задач;</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3"/>
          <w:numId w:val="2"/>
        </w:numPr>
        <w:tabs>
          <w:tab w:val="left" w:pos="1222"/>
        </w:tabs>
        <w:spacing w:before="66"/>
        <w:ind w:right="473" w:firstLine="707"/>
        <w:contextualSpacing/>
        <w:rPr>
          <w:sz w:val="16"/>
          <w:szCs w:val="16"/>
        </w:rPr>
      </w:pPr>
      <w:r w:rsidRPr="002B1AB7">
        <w:rPr>
          <w:sz w:val="16"/>
          <w:szCs w:val="16"/>
        </w:rPr>
        <w:t>вовлечение родителей (законных представителей) в образовательный</w:t>
      </w:r>
      <w:r w:rsidRPr="002B1AB7">
        <w:rPr>
          <w:spacing w:val="1"/>
          <w:sz w:val="16"/>
          <w:szCs w:val="16"/>
        </w:rPr>
        <w:t xml:space="preserve"> </w:t>
      </w:r>
      <w:r w:rsidRPr="002B1AB7">
        <w:rPr>
          <w:sz w:val="16"/>
          <w:szCs w:val="16"/>
        </w:rPr>
        <w:t>процесс.</w:t>
      </w:r>
    </w:p>
    <w:p w:rsidR="004C5032" w:rsidRPr="002B1AB7" w:rsidRDefault="004C5032" w:rsidP="002B1AB7">
      <w:pPr>
        <w:pStyle w:val="a3"/>
        <w:ind w:right="472"/>
        <w:contextualSpacing/>
        <w:rPr>
          <w:sz w:val="16"/>
          <w:szCs w:val="16"/>
        </w:rPr>
      </w:pPr>
      <w:r w:rsidRPr="002B1AB7">
        <w:rPr>
          <w:sz w:val="16"/>
          <w:szCs w:val="16"/>
        </w:rPr>
        <w:t>Построение взаимодействия с родителями (законными представителями)</w:t>
      </w:r>
      <w:r w:rsidRPr="002B1AB7">
        <w:rPr>
          <w:spacing w:val="1"/>
          <w:sz w:val="16"/>
          <w:szCs w:val="16"/>
        </w:rPr>
        <w:t xml:space="preserve"> </w:t>
      </w:r>
      <w:r w:rsidRPr="002B1AB7">
        <w:rPr>
          <w:sz w:val="16"/>
          <w:szCs w:val="16"/>
        </w:rPr>
        <w:t>должно придерживаться следующих</w:t>
      </w:r>
      <w:r w:rsidRPr="002B1AB7">
        <w:rPr>
          <w:spacing w:val="1"/>
          <w:sz w:val="16"/>
          <w:szCs w:val="16"/>
        </w:rPr>
        <w:t xml:space="preserve"> </w:t>
      </w:r>
      <w:r w:rsidRPr="002B1AB7">
        <w:rPr>
          <w:sz w:val="16"/>
          <w:szCs w:val="16"/>
        </w:rPr>
        <w:t>принципов:</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приоритет</w:t>
      </w:r>
      <w:r w:rsidRPr="002B1AB7">
        <w:rPr>
          <w:spacing w:val="1"/>
          <w:sz w:val="16"/>
          <w:szCs w:val="16"/>
        </w:rPr>
        <w:t xml:space="preserve"> </w:t>
      </w:r>
      <w:r w:rsidRPr="002B1AB7">
        <w:rPr>
          <w:sz w:val="16"/>
          <w:szCs w:val="16"/>
        </w:rPr>
        <w:t>семьи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воспитании,</w:t>
      </w:r>
      <w:r w:rsidRPr="002B1AB7">
        <w:rPr>
          <w:spacing w:val="1"/>
          <w:sz w:val="16"/>
          <w:szCs w:val="16"/>
        </w:rPr>
        <w:t xml:space="preserve"> </w:t>
      </w:r>
      <w:r w:rsidRPr="002B1AB7">
        <w:rPr>
          <w:sz w:val="16"/>
          <w:szCs w:val="16"/>
        </w:rPr>
        <w:t>обучении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развитии</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 с Законом об образовании у родителей (законных представителей)</w:t>
      </w:r>
      <w:r w:rsidRPr="002B1AB7">
        <w:rPr>
          <w:spacing w:val="-67"/>
          <w:sz w:val="16"/>
          <w:szCs w:val="16"/>
        </w:rPr>
        <w:t xml:space="preserve"> </w:t>
      </w:r>
      <w:r w:rsidRPr="002B1AB7">
        <w:rPr>
          <w:sz w:val="16"/>
          <w:szCs w:val="16"/>
        </w:rPr>
        <w:t>обучающихся</w:t>
      </w:r>
      <w:r w:rsidRPr="002B1AB7">
        <w:rPr>
          <w:spacing w:val="-15"/>
          <w:sz w:val="16"/>
          <w:szCs w:val="16"/>
        </w:rPr>
        <w:t xml:space="preserve"> </w:t>
      </w:r>
      <w:r w:rsidRPr="002B1AB7">
        <w:rPr>
          <w:sz w:val="16"/>
          <w:szCs w:val="16"/>
        </w:rPr>
        <w:t>не</w:t>
      </w:r>
      <w:r w:rsidRPr="002B1AB7">
        <w:rPr>
          <w:spacing w:val="-15"/>
          <w:sz w:val="16"/>
          <w:szCs w:val="16"/>
        </w:rPr>
        <w:t xml:space="preserve"> </w:t>
      </w:r>
      <w:r w:rsidRPr="002B1AB7">
        <w:rPr>
          <w:sz w:val="16"/>
          <w:szCs w:val="16"/>
        </w:rPr>
        <w:t>только</w:t>
      </w:r>
      <w:r w:rsidRPr="002B1AB7">
        <w:rPr>
          <w:spacing w:val="-15"/>
          <w:sz w:val="16"/>
          <w:szCs w:val="16"/>
        </w:rPr>
        <w:t xml:space="preserve"> </w:t>
      </w:r>
      <w:r w:rsidRPr="002B1AB7">
        <w:rPr>
          <w:sz w:val="16"/>
          <w:szCs w:val="16"/>
        </w:rPr>
        <w:t>есть</w:t>
      </w:r>
      <w:r w:rsidRPr="002B1AB7">
        <w:rPr>
          <w:spacing w:val="-16"/>
          <w:sz w:val="16"/>
          <w:szCs w:val="16"/>
        </w:rPr>
        <w:t xml:space="preserve"> </w:t>
      </w:r>
      <w:r w:rsidRPr="002B1AB7">
        <w:rPr>
          <w:sz w:val="16"/>
          <w:szCs w:val="16"/>
        </w:rPr>
        <w:t>преимущественное</w:t>
      </w:r>
      <w:r w:rsidRPr="002B1AB7">
        <w:rPr>
          <w:spacing w:val="-15"/>
          <w:sz w:val="16"/>
          <w:szCs w:val="16"/>
        </w:rPr>
        <w:t xml:space="preserve"> </w:t>
      </w:r>
      <w:r w:rsidRPr="002B1AB7">
        <w:rPr>
          <w:sz w:val="16"/>
          <w:szCs w:val="16"/>
        </w:rPr>
        <w:t>право</w:t>
      </w:r>
      <w:r w:rsidRPr="002B1AB7">
        <w:rPr>
          <w:spacing w:val="-15"/>
          <w:sz w:val="16"/>
          <w:szCs w:val="16"/>
        </w:rPr>
        <w:t xml:space="preserve"> </w:t>
      </w:r>
      <w:r w:rsidRPr="002B1AB7">
        <w:rPr>
          <w:sz w:val="16"/>
          <w:szCs w:val="16"/>
        </w:rPr>
        <w:t>на</w:t>
      </w:r>
      <w:r w:rsidRPr="002B1AB7">
        <w:rPr>
          <w:spacing w:val="-15"/>
          <w:sz w:val="16"/>
          <w:szCs w:val="16"/>
        </w:rPr>
        <w:t xml:space="preserve"> </w:t>
      </w:r>
      <w:r w:rsidRPr="002B1AB7">
        <w:rPr>
          <w:sz w:val="16"/>
          <w:szCs w:val="16"/>
        </w:rPr>
        <w:t>обучение</w:t>
      </w:r>
      <w:r w:rsidRPr="002B1AB7">
        <w:rPr>
          <w:spacing w:val="-16"/>
          <w:sz w:val="16"/>
          <w:szCs w:val="16"/>
        </w:rPr>
        <w:t xml:space="preserve"> </w:t>
      </w:r>
      <w:r w:rsidRPr="002B1AB7">
        <w:rPr>
          <w:sz w:val="16"/>
          <w:szCs w:val="16"/>
        </w:rPr>
        <w:t>и</w:t>
      </w:r>
      <w:r w:rsidRPr="002B1AB7">
        <w:rPr>
          <w:spacing w:val="-14"/>
          <w:sz w:val="16"/>
          <w:szCs w:val="16"/>
        </w:rPr>
        <w:t xml:space="preserve"> </w:t>
      </w:r>
      <w:r w:rsidRPr="002B1AB7">
        <w:rPr>
          <w:sz w:val="16"/>
          <w:szCs w:val="16"/>
        </w:rPr>
        <w:t>воспитание</w:t>
      </w:r>
      <w:r w:rsidRPr="002B1AB7">
        <w:rPr>
          <w:spacing w:val="-68"/>
          <w:sz w:val="16"/>
          <w:szCs w:val="16"/>
        </w:rPr>
        <w:t xml:space="preserve"> </w:t>
      </w:r>
      <w:r w:rsidRPr="002B1AB7">
        <w:rPr>
          <w:sz w:val="16"/>
          <w:szCs w:val="16"/>
        </w:rPr>
        <w:t>детей, но именно они обязаны заложить основы физического, нравственного и</w:t>
      </w:r>
      <w:r w:rsidRPr="002B1AB7">
        <w:rPr>
          <w:spacing w:val="1"/>
          <w:sz w:val="16"/>
          <w:szCs w:val="16"/>
        </w:rPr>
        <w:t xml:space="preserve"> </w:t>
      </w:r>
      <w:r w:rsidRPr="002B1AB7">
        <w:rPr>
          <w:sz w:val="16"/>
          <w:szCs w:val="16"/>
        </w:rPr>
        <w:t>интеллектуального</w:t>
      </w:r>
      <w:r w:rsidRPr="002B1AB7">
        <w:rPr>
          <w:spacing w:val="-4"/>
          <w:sz w:val="16"/>
          <w:szCs w:val="16"/>
        </w:rPr>
        <w:t xml:space="preserve"> </w:t>
      </w:r>
      <w:r w:rsidRPr="002B1AB7">
        <w:rPr>
          <w:sz w:val="16"/>
          <w:szCs w:val="16"/>
        </w:rPr>
        <w:t>развития личности ребёнка;</w:t>
      </w:r>
    </w:p>
    <w:p w:rsidR="004C5032" w:rsidRPr="002B1AB7" w:rsidRDefault="004C5032" w:rsidP="002B1AB7">
      <w:pPr>
        <w:pStyle w:val="a5"/>
        <w:numPr>
          <w:ilvl w:val="1"/>
          <w:numId w:val="3"/>
        </w:numPr>
        <w:tabs>
          <w:tab w:val="left" w:pos="867"/>
        </w:tabs>
        <w:ind w:right="469" w:firstLine="357"/>
        <w:contextualSpacing/>
        <w:rPr>
          <w:sz w:val="16"/>
          <w:szCs w:val="16"/>
        </w:rPr>
      </w:pPr>
      <w:r w:rsidRPr="002B1AB7">
        <w:rPr>
          <w:sz w:val="16"/>
          <w:szCs w:val="16"/>
        </w:rPr>
        <w:t>открытость:</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должна</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pacing w:val="-1"/>
          <w:sz w:val="16"/>
          <w:szCs w:val="16"/>
        </w:rPr>
        <w:t>доступна</w:t>
      </w:r>
      <w:r w:rsidRPr="002B1AB7">
        <w:rPr>
          <w:spacing w:val="-18"/>
          <w:sz w:val="16"/>
          <w:szCs w:val="16"/>
        </w:rPr>
        <w:t xml:space="preserve"> </w:t>
      </w:r>
      <w:r w:rsidRPr="002B1AB7">
        <w:rPr>
          <w:spacing w:val="-1"/>
          <w:sz w:val="16"/>
          <w:szCs w:val="16"/>
        </w:rPr>
        <w:t>актуальная</w:t>
      </w:r>
      <w:r w:rsidRPr="002B1AB7">
        <w:rPr>
          <w:spacing w:val="-17"/>
          <w:sz w:val="16"/>
          <w:szCs w:val="16"/>
        </w:rPr>
        <w:t xml:space="preserve"> </w:t>
      </w:r>
      <w:r w:rsidRPr="002B1AB7">
        <w:rPr>
          <w:spacing w:val="-1"/>
          <w:sz w:val="16"/>
          <w:szCs w:val="16"/>
        </w:rPr>
        <w:t>информация</w:t>
      </w:r>
      <w:r w:rsidRPr="002B1AB7">
        <w:rPr>
          <w:spacing w:val="-17"/>
          <w:sz w:val="16"/>
          <w:szCs w:val="16"/>
        </w:rPr>
        <w:t xml:space="preserve"> </w:t>
      </w:r>
      <w:r w:rsidRPr="002B1AB7">
        <w:rPr>
          <w:sz w:val="16"/>
          <w:szCs w:val="16"/>
        </w:rPr>
        <w:t>об</w:t>
      </w:r>
      <w:r w:rsidRPr="002B1AB7">
        <w:rPr>
          <w:spacing w:val="-17"/>
          <w:sz w:val="16"/>
          <w:szCs w:val="16"/>
        </w:rPr>
        <w:t xml:space="preserve"> </w:t>
      </w:r>
      <w:r w:rsidRPr="002B1AB7">
        <w:rPr>
          <w:sz w:val="16"/>
          <w:szCs w:val="16"/>
        </w:rPr>
        <w:t>особенностях</w:t>
      </w:r>
      <w:r w:rsidRPr="002B1AB7">
        <w:rPr>
          <w:spacing w:val="-17"/>
          <w:sz w:val="16"/>
          <w:szCs w:val="16"/>
        </w:rPr>
        <w:t xml:space="preserve"> </w:t>
      </w:r>
      <w:r w:rsidRPr="002B1AB7">
        <w:rPr>
          <w:sz w:val="16"/>
          <w:szCs w:val="16"/>
        </w:rPr>
        <w:t>пребывания</w:t>
      </w:r>
      <w:r w:rsidRPr="002B1AB7">
        <w:rPr>
          <w:spacing w:val="-20"/>
          <w:sz w:val="16"/>
          <w:szCs w:val="16"/>
        </w:rPr>
        <w:t xml:space="preserve"> </w:t>
      </w:r>
      <w:r w:rsidRPr="002B1AB7">
        <w:rPr>
          <w:sz w:val="16"/>
          <w:szCs w:val="16"/>
        </w:rPr>
        <w:t>ребёнка</w:t>
      </w:r>
      <w:r w:rsidRPr="002B1AB7">
        <w:rPr>
          <w:spacing w:val="-17"/>
          <w:sz w:val="16"/>
          <w:szCs w:val="16"/>
        </w:rPr>
        <w:t xml:space="preserve"> </w:t>
      </w:r>
      <w:r w:rsidRPr="002B1AB7">
        <w:rPr>
          <w:sz w:val="16"/>
          <w:szCs w:val="16"/>
        </w:rPr>
        <w:t>в</w:t>
      </w:r>
      <w:r w:rsidRPr="002B1AB7">
        <w:rPr>
          <w:spacing w:val="-18"/>
          <w:sz w:val="16"/>
          <w:szCs w:val="16"/>
        </w:rPr>
        <w:t xml:space="preserve"> </w:t>
      </w:r>
      <w:r w:rsidRPr="002B1AB7">
        <w:rPr>
          <w:sz w:val="16"/>
          <w:szCs w:val="16"/>
        </w:rPr>
        <w:t>группе;</w:t>
      </w:r>
      <w:r w:rsidRPr="002B1AB7">
        <w:rPr>
          <w:spacing w:val="-68"/>
          <w:sz w:val="16"/>
          <w:szCs w:val="16"/>
        </w:rPr>
        <w:t xml:space="preserve"> </w:t>
      </w:r>
      <w:r w:rsidRPr="002B1AB7">
        <w:rPr>
          <w:sz w:val="16"/>
          <w:szCs w:val="16"/>
        </w:rPr>
        <w:t>каждому из родителей (законных представителей) должен быть предоставлен</w:t>
      </w:r>
      <w:r w:rsidRPr="002B1AB7">
        <w:rPr>
          <w:spacing w:val="1"/>
          <w:sz w:val="16"/>
          <w:szCs w:val="16"/>
        </w:rPr>
        <w:t xml:space="preserve"> </w:t>
      </w:r>
      <w:r w:rsidRPr="002B1AB7">
        <w:rPr>
          <w:sz w:val="16"/>
          <w:szCs w:val="16"/>
        </w:rPr>
        <w:t>свободный доступ в детский сад; между педагогами родителями (законными</w:t>
      </w:r>
      <w:r w:rsidRPr="002B1AB7">
        <w:rPr>
          <w:spacing w:val="1"/>
          <w:sz w:val="16"/>
          <w:szCs w:val="16"/>
        </w:rPr>
        <w:t xml:space="preserve"> </w:t>
      </w:r>
      <w:r w:rsidRPr="002B1AB7">
        <w:rPr>
          <w:sz w:val="16"/>
          <w:szCs w:val="16"/>
        </w:rPr>
        <w:t>представителями)</w:t>
      </w:r>
      <w:r w:rsidRPr="002B1AB7">
        <w:rPr>
          <w:spacing w:val="1"/>
          <w:sz w:val="16"/>
          <w:szCs w:val="16"/>
        </w:rPr>
        <w:t xml:space="preserve"> </w:t>
      </w:r>
      <w:r w:rsidRPr="002B1AB7">
        <w:rPr>
          <w:sz w:val="16"/>
          <w:szCs w:val="16"/>
        </w:rPr>
        <w:t>необходим</w:t>
      </w:r>
      <w:r w:rsidRPr="002B1AB7">
        <w:rPr>
          <w:spacing w:val="1"/>
          <w:sz w:val="16"/>
          <w:szCs w:val="16"/>
        </w:rPr>
        <w:t xml:space="preserve"> </w:t>
      </w:r>
      <w:r w:rsidRPr="002B1AB7">
        <w:rPr>
          <w:sz w:val="16"/>
          <w:szCs w:val="16"/>
        </w:rPr>
        <w:t>обмен информацией</w:t>
      </w:r>
      <w:r w:rsidRPr="002B1AB7">
        <w:rPr>
          <w:spacing w:val="1"/>
          <w:sz w:val="16"/>
          <w:szCs w:val="16"/>
        </w:rPr>
        <w:t xml:space="preserve"> </w:t>
      </w:r>
      <w:r w:rsidRPr="002B1AB7">
        <w:rPr>
          <w:sz w:val="16"/>
          <w:szCs w:val="16"/>
        </w:rPr>
        <w:t>об особенностях</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в</w:t>
      </w:r>
      <w:r w:rsidRPr="002B1AB7">
        <w:rPr>
          <w:spacing w:val="-2"/>
          <w:sz w:val="16"/>
          <w:szCs w:val="16"/>
        </w:rPr>
        <w:t xml:space="preserve"> </w:t>
      </w:r>
      <w:r w:rsidRPr="002B1AB7">
        <w:rPr>
          <w:sz w:val="16"/>
          <w:szCs w:val="16"/>
        </w:rPr>
        <w:t>детском саду</w:t>
      </w:r>
      <w:r w:rsidRPr="002B1AB7">
        <w:rPr>
          <w:spacing w:val="-3"/>
          <w:sz w:val="16"/>
          <w:szCs w:val="16"/>
        </w:rPr>
        <w:t xml:space="preserve"> </w:t>
      </w:r>
      <w:r w:rsidRPr="002B1AB7">
        <w:rPr>
          <w:sz w:val="16"/>
          <w:szCs w:val="16"/>
        </w:rPr>
        <w:t>и семье;</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взаимное доверие, уважение и доброжелательность во взаимоотношениях</w:t>
      </w:r>
      <w:r w:rsidRPr="002B1AB7">
        <w:rPr>
          <w:spacing w:val="-67"/>
          <w:sz w:val="16"/>
          <w:szCs w:val="16"/>
        </w:rPr>
        <w:t xml:space="preserve"> </w:t>
      </w:r>
      <w:r w:rsidRPr="002B1AB7">
        <w:rPr>
          <w:spacing w:val="-1"/>
          <w:sz w:val="16"/>
          <w:szCs w:val="16"/>
        </w:rPr>
        <w:t>педагогов</w:t>
      </w:r>
      <w:r w:rsidRPr="002B1AB7">
        <w:rPr>
          <w:spacing w:val="-18"/>
          <w:sz w:val="16"/>
          <w:szCs w:val="16"/>
        </w:rPr>
        <w:t xml:space="preserve"> </w:t>
      </w:r>
      <w:r w:rsidRPr="002B1AB7">
        <w:rPr>
          <w:spacing w:val="-1"/>
          <w:sz w:val="16"/>
          <w:szCs w:val="16"/>
        </w:rPr>
        <w:t>и</w:t>
      </w:r>
      <w:r w:rsidRPr="002B1AB7">
        <w:rPr>
          <w:spacing w:val="-16"/>
          <w:sz w:val="16"/>
          <w:szCs w:val="16"/>
        </w:rPr>
        <w:t xml:space="preserve"> </w:t>
      </w:r>
      <w:r w:rsidRPr="002B1AB7">
        <w:rPr>
          <w:spacing w:val="-1"/>
          <w:sz w:val="16"/>
          <w:szCs w:val="16"/>
        </w:rPr>
        <w:t>родителей</w:t>
      </w:r>
      <w:r w:rsidRPr="002B1AB7">
        <w:rPr>
          <w:spacing w:val="-16"/>
          <w:sz w:val="16"/>
          <w:szCs w:val="16"/>
        </w:rPr>
        <w:t xml:space="preserve"> </w:t>
      </w:r>
      <w:r w:rsidRPr="002B1AB7">
        <w:rPr>
          <w:spacing w:val="-1"/>
          <w:sz w:val="16"/>
          <w:szCs w:val="16"/>
        </w:rPr>
        <w:t>(законных</w:t>
      </w:r>
      <w:r w:rsidRPr="002B1AB7">
        <w:rPr>
          <w:spacing w:val="-17"/>
          <w:sz w:val="16"/>
          <w:szCs w:val="16"/>
        </w:rPr>
        <w:t xml:space="preserve"> </w:t>
      </w:r>
      <w:r w:rsidRPr="002B1AB7">
        <w:rPr>
          <w:sz w:val="16"/>
          <w:szCs w:val="16"/>
        </w:rPr>
        <w:t>представителей):</w:t>
      </w:r>
      <w:r w:rsidRPr="002B1AB7">
        <w:rPr>
          <w:spacing w:val="-16"/>
          <w:sz w:val="16"/>
          <w:szCs w:val="16"/>
        </w:rPr>
        <w:t xml:space="preserve"> </w:t>
      </w:r>
      <w:r w:rsidRPr="002B1AB7">
        <w:rPr>
          <w:sz w:val="16"/>
          <w:szCs w:val="16"/>
        </w:rPr>
        <w:t>при</w:t>
      </w:r>
      <w:r w:rsidRPr="002B1AB7">
        <w:rPr>
          <w:spacing w:val="-11"/>
          <w:sz w:val="16"/>
          <w:szCs w:val="16"/>
        </w:rPr>
        <w:t xml:space="preserve"> </w:t>
      </w:r>
      <w:r w:rsidRPr="002B1AB7">
        <w:rPr>
          <w:sz w:val="16"/>
          <w:szCs w:val="16"/>
        </w:rPr>
        <w:t>взаимодействии</w:t>
      </w:r>
      <w:r w:rsidRPr="002B1AB7">
        <w:rPr>
          <w:spacing w:val="-16"/>
          <w:sz w:val="16"/>
          <w:szCs w:val="16"/>
        </w:rPr>
        <w:t xml:space="preserve"> </w:t>
      </w:r>
      <w:r w:rsidRPr="002B1AB7">
        <w:rPr>
          <w:sz w:val="16"/>
          <w:szCs w:val="16"/>
        </w:rPr>
        <w:t>педагогу</w:t>
      </w:r>
      <w:r w:rsidRPr="002B1AB7">
        <w:rPr>
          <w:spacing w:val="-68"/>
          <w:sz w:val="16"/>
          <w:szCs w:val="16"/>
        </w:rPr>
        <w:t xml:space="preserve"> </w:t>
      </w:r>
      <w:r w:rsidRPr="002B1AB7">
        <w:rPr>
          <w:sz w:val="16"/>
          <w:szCs w:val="16"/>
        </w:rPr>
        <w:t>необходимо придерживаться этики и культурных правил общения, проявлять</w:t>
      </w:r>
      <w:r w:rsidRPr="002B1AB7">
        <w:rPr>
          <w:spacing w:val="1"/>
          <w:sz w:val="16"/>
          <w:szCs w:val="16"/>
        </w:rPr>
        <w:t xml:space="preserve"> </w:t>
      </w:r>
      <w:r w:rsidRPr="002B1AB7">
        <w:rPr>
          <w:sz w:val="16"/>
          <w:szCs w:val="16"/>
        </w:rPr>
        <w:t>позитивный настрой на общение и сотрудничество с родителями (законными</w:t>
      </w:r>
      <w:r w:rsidRPr="002B1AB7">
        <w:rPr>
          <w:spacing w:val="1"/>
          <w:sz w:val="16"/>
          <w:szCs w:val="16"/>
        </w:rPr>
        <w:t xml:space="preserve"> </w:t>
      </w:r>
      <w:r w:rsidRPr="002B1AB7">
        <w:rPr>
          <w:sz w:val="16"/>
          <w:szCs w:val="16"/>
        </w:rPr>
        <w:t>представителями);</w:t>
      </w:r>
      <w:r w:rsidRPr="002B1AB7">
        <w:rPr>
          <w:spacing w:val="1"/>
          <w:sz w:val="16"/>
          <w:szCs w:val="16"/>
        </w:rPr>
        <w:t xml:space="preserve"> </w:t>
      </w:r>
      <w:r w:rsidRPr="002B1AB7">
        <w:rPr>
          <w:sz w:val="16"/>
          <w:szCs w:val="16"/>
        </w:rPr>
        <w:t>важно</w:t>
      </w:r>
      <w:r w:rsidRPr="002B1AB7">
        <w:rPr>
          <w:spacing w:val="1"/>
          <w:sz w:val="16"/>
          <w:szCs w:val="16"/>
        </w:rPr>
        <w:t xml:space="preserve"> </w:t>
      </w:r>
      <w:r w:rsidRPr="002B1AB7">
        <w:rPr>
          <w:sz w:val="16"/>
          <w:szCs w:val="16"/>
        </w:rPr>
        <w:t>этично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разумно</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полученную</w:t>
      </w:r>
      <w:r w:rsidRPr="002B1AB7">
        <w:rPr>
          <w:spacing w:val="1"/>
          <w:sz w:val="16"/>
          <w:szCs w:val="16"/>
        </w:rPr>
        <w:t xml:space="preserve"> </w:t>
      </w:r>
      <w:r w:rsidRPr="002B1AB7">
        <w:rPr>
          <w:sz w:val="16"/>
          <w:szCs w:val="16"/>
        </w:rPr>
        <w:t>информацию как со стороны педагогов, так и со стороны родителей (законных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интересах</w:t>
      </w:r>
      <w:r w:rsidRPr="002B1AB7">
        <w:rPr>
          <w:spacing w:val="1"/>
          <w:sz w:val="16"/>
          <w:szCs w:val="16"/>
        </w:rPr>
        <w:t xml:space="preserve"> </w:t>
      </w:r>
      <w:r w:rsidRPr="002B1AB7">
        <w:rPr>
          <w:sz w:val="16"/>
          <w:szCs w:val="16"/>
        </w:rPr>
        <w:t>детей;</w:t>
      </w:r>
    </w:p>
    <w:p w:rsidR="004C5032" w:rsidRPr="002B1AB7" w:rsidRDefault="004C5032" w:rsidP="002B1AB7">
      <w:pPr>
        <w:pStyle w:val="a5"/>
        <w:numPr>
          <w:ilvl w:val="1"/>
          <w:numId w:val="3"/>
        </w:numPr>
        <w:tabs>
          <w:tab w:val="left" w:pos="867"/>
        </w:tabs>
        <w:ind w:right="462" w:firstLine="357"/>
        <w:contextualSpacing/>
        <w:rPr>
          <w:sz w:val="16"/>
          <w:szCs w:val="16"/>
        </w:rPr>
      </w:pPr>
      <w:r w:rsidRPr="002B1AB7">
        <w:rPr>
          <w:sz w:val="16"/>
          <w:szCs w:val="16"/>
        </w:rPr>
        <w:t>индивидуально-дифференцированный</w:t>
      </w:r>
      <w:r w:rsidRPr="002B1AB7">
        <w:rPr>
          <w:spacing w:val="1"/>
          <w:sz w:val="16"/>
          <w:szCs w:val="16"/>
        </w:rPr>
        <w:t xml:space="preserve"> </w:t>
      </w:r>
      <w:r w:rsidRPr="002B1AB7">
        <w:rPr>
          <w:sz w:val="16"/>
          <w:szCs w:val="16"/>
        </w:rPr>
        <w:t>подход</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каждой</w:t>
      </w:r>
      <w:r w:rsidRPr="002B1AB7">
        <w:rPr>
          <w:spacing w:val="1"/>
          <w:sz w:val="16"/>
          <w:szCs w:val="16"/>
        </w:rPr>
        <w:t xml:space="preserve"> </w:t>
      </w:r>
      <w:r w:rsidRPr="002B1AB7">
        <w:rPr>
          <w:sz w:val="16"/>
          <w:szCs w:val="16"/>
        </w:rPr>
        <w:t>семье:</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взаимодействии</w:t>
      </w:r>
      <w:r w:rsidRPr="002B1AB7">
        <w:rPr>
          <w:spacing w:val="1"/>
          <w:sz w:val="16"/>
          <w:szCs w:val="16"/>
        </w:rPr>
        <w:t xml:space="preserve"> </w:t>
      </w:r>
      <w:r w:rsidRPr="002B1AB7">
        <w:rPr>
          <w:sz w:val="16"/>
          <w:szCs w:val="16"/>
        </w:rPr>
        <w:t>необходимо</w:t>
      </w:r>
      <w:r w:rsidRPr="002B1AB7">
        <w:rPr>
          <w:spacing w:val="1"/>
          <w:sz w:val="16"/>
          <w:szCs w:val="16"/>
        </w:rPr>
        <w:t xml:space="preserve"> </w:t>
      </w:r>
      <w:r w:rsidRPr="002B1AB7">
        <w:rPr>
          <w:sz w:val="16"/>
          <w:szCs w:val="16"/>
        </w:rPr>
        <w:t>учитывать</w:t>
      </w:r>
      <w:r w:rsidRPr="002B1AB7">
        <w:rPr>
          <w:spacing w:val="1"/>
          <w:sz w:val="16"/>
          <w:szCs w:val="16"/>
        </w:rPr>
        <w:t xml:space="preserve"> </w:t>
      </w:r>
      <w:r w:rsidRPr="002B1AB7">
        <w:rPr>
          <w:sz w:val="16"/>
          <w:szCs w:val="16"/>
        </w:rPr>
        <w:t>особенности</w:t>
      </w:r>
      <w:r w:rsidRPr="002B1AB7">
        <w:rPr>
          <w:spacing w:val="1"/>
          <w:sz w:val="16"/>
          <w:szCs w:val="16"/>
        </w:rPr>
        <w:t xml:space="preserve"> </w:t>
      </w:r>
      <w:r w:rsidRPr="002B1AB7">
        <w:rPr>
          <w:sz w:val="16"/>
          <w:szCs w:val="16"/>
        </w:rPr>
        <w:t>семейного</w:t>
      </w:r>
      <w:r w:rsidRPr="002B1AB7">
        <w:rPr>
          <w:spacing w:val="1"/>
          <w:sz w:val="16"/>
          <w:szCs w:val="16"/>
        </w:rPr>
        <w:t xml:space="preserve"> </w:t>
      </w:r>
      <w:r w:rsidRPr="002B1AB7">
        <w:rPr>
          <w:sz w:val="16"/>
          <w:szCs w:val="16"/>
        </w:rPr>
        <w:t>воспитания,</w:t>
      </w:r>
      <w:r w:rsidRPr="002B1AB7">
        <w:rPr>
          <w:spacing w:val="1"/>
          <w:sz w:val="16"/>
          <w:szCs w:val="16"/>
        </w:rPr>
        <w:t xml:space="preserve"> </w:t>
      </w:r>
      <w:r w:rsidRPr="002B1AB7">
        <w:rPr>
          <w:sz w:val="16"/>
          <w:szCs w:val="16"/>
        </w:rPr>
        <w:t>потребности родителей (законных представителей) в отношении образования</w:t>
      </w:r>
      <w:r w:rsidRPr="002B1AB7">
        <w:rPr>
          <w:spacing w:val="1"/>
          <w:sz w:val="16"/>
          <w:szCs w:val="16"/>
        </w:rPr>
        <w:t xml:space="preserve"> </w:t>
      </w:r>
      <w:r w:rsidRPr="002B1AB7">
        <w:rPr>
          <w:sz w:val="16"/>
          <w:szCs w:val="16"/>
        </w:rPr>
        <w:t>ребёнка, отношение к педагогу и детскому саду, проводимым мероприятиям;</w:t>
      </w:r>
      <w:r w:rsidRPr="002B1AB7">
        <w:rPr>
          <w:spacing w:val="1"/>
          <w:sz w:val="16"/>
          <w:szCs w:val="16"/>
        </w:rPr>
        <w:t xml:space="preserve"> </w:t>
      </w:r>
      <w:r w:rsidRPr="002B1AB7">
        <w:rPr>
          <w:sz w:val="16"/>
          <w:szCs w:val="16"/>
        </w:rPr>
        <w:t>возможности включения родителей (законных представителей) в совместное</w:t>
      </w:r>
      <w:r w:rsidRPr="002B1AB7">
        <w:rPr>
          <w:spacing w:val="1"/>
          <w:sz w:val="16"/>
          <w:szCs w:val="16"/>
        </w:rPr>
        <w:t xml:space="preserve"> </w:t>
      </w:r>
      <w:r w:rsidRPr="002B1AB7">
        <w:rPr>
          <w:sz w:val="16"/>
          <w:szCs w:val="16"/>
        </w:rPr>
        <w:t>решение</w:t>
      </w:r>
      <w:r w:rsidRPr="002B1AB7">
        <w:rPr>
          <w:spacing w:val="-1"/>
          <w:sz w:val="16"/>
          <w:szCs w:val="16"/>
        </w:rPr>
        <w:t xml:space="preserve"> </w:t>
      </w:r>
      <w:r w:rsidRPr="002B1AB7">
        <w:rPr>
          <w:sz w:val="16"/>
          <w:szCs w:val="16"/>
        </w:rPr>
        <w:t>образовательных</w:t>
      </w:r>
      <w:r w:rsidRPr="002B1AB7">
        <w:rPr>
          <w:spacing w:val="1"/>
          <w:sz w:val="16"/>
          <w:szCs w:val="16"/>
        </w:rPr>
        <w:t xml:space="preserve"> </w:t>
      </w:r>
      <w:r w:rsidRPr="002B1AB7">
        <w:rPr>
          <w:sz w:val="16"/>
          <w:szCs w:val="16"/>
        </w:rPr>
        <w:t>задач;</w:t>
      </w:r>
    </w:p>
    <w:p w:rsidR="004C5032" w:rsidRPr="002B1AB7" w:rsidRDefault="004C5032" w:rsidP="002B1AB7">
      <w:pPr>
        <w:pStyle w:val="a5"/>
        <w:numPr>
          <w:ilvl w:val="1"/>
          <w:numId w:val="3"/>
        </w:numPr>
        <w:tabs>
          <w:tab w:val="left" w:pos="867"/>
        </w:tabs>
        <w:ind w:right="466" w:firstLine="357"/>
        <w:contextualSpacing/>
        <w:rPr>
          <w:sz w:val="16"/>
          <w:szCs w:val="16"/>
        </w:rPr>
      </w:pPr>
      <w:r w:rsidRPr="002B1AB7">
        <w:rPr>
          <w:sz w:val="16"/>
          <w:szCs w:val="16"/>
        </w:rPr>
        <w:t>возрастосообразность:</w:t>
      </w:r>
      <w:r w:rsidRPr="002B1AB7">
        <w:rPr>
          <w:spacing w:val="1"/>
          <w:sz w:val="16"/>
          <w:szCs w:val="16"/>
        </w:rPr>
        <w:t xml:space="preserve"> </w:t>
      </w:r>
      <w:r w:rsidRPr="002B1AB7">
        <w:rPr>
          <w:sz w:val="16"/>
          <w:szCs w:val="16"/>
        </w:rPr>
        <w:t>при</w:t>
      </w:r>
      <w:r w:rsidRPr="002B1AB7">
        <w:rPr>
          <w:spacing w:val="1"/>
          <w:sz w:val="16"/>
          <w:szCs w:val="16"/>
        </w:rPr>
        <w:t xml:space="preserve"> </w:t>
      </w:r>
      <w:r w:rsidRPr="002B1AB7">
        <w:rPr>
          <w:sz w:val="16"/>
          <w:szCs w:val="16"/>
        </w:rPr>
        <w:t>планировании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осуществлении</w:t>
      </w:r>
      <w:r w:rsidRPr="002B1AB7">
        <w:rPr>
          <w:spacing w:val="1"/>
          <w:sz w:val="16"/>
          <w:szCs w:val="16"/>
        </w:rPr>
        <w:t xml:space="preserve"> </w:t>
      </w:r>
      <w:r w:rsidRPr="002B1AB7">
        <w:rPr>
          <w:sz w:val="16"/>
          <w:szCs w:val="16"/>
        </w:rPr>
        <w:t>взаимодействия</w:t>
      </w:r>
      <w:r w:rsidRPr="002B1AB7">
        <w:rPr>
          <w:spacing w:val="1"/>
          <w:sz w:val="16"/>
          <w:szCs w:val="16"/>
        </w:rPr>
        <w:t xml:space="preserve"> </w:t>
      </w:r>
      <w:r w:rsidRPr="002B1AB7">
        <w:rPr>
          <w:sz w:val="16"/>
          <w:szCs w:val="16"/>
        </w:rPr>
        <w:t>необходимо</w:t>
      </w:r>
      <w:r w:rsidRPr="002B1AB7">
        <w:rPr>
          <w:spacing w:val="1"/>
          <w:sz w:val="16"/>
          <w:szCs w:val="16"/>
        </w:rPr>
        <w:t xml:space="preserve"> </w:t>
      </w:r>
      <w:r w:rsidRPr="002B1AB7">
        <w:rPr>
          <w:sz w:val="16"/>
          <w:szCs w:val="16"/>
        </w:rPr>
        <w:t>учитывать</w:t>
      </w:r>
      <w:r w:rsidRPr="002B1AB7">
        <w:rPr>
          <w:spacing w:val="1"/>
          <w:sz w:val="16"/>
          <w:szCs w:val="16"/>
        </w:rPr>
        <w:t xml:space="preserve"> </w:t>
      </w:r>
      <w:r w:rsidRPr="002B1AB7">
        <w:rPr>
          <w:sz w:val="16"/>
          <w:szCs w:val="16"/>
        </w:rPr>
        <w:t>особенности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характер</w:t>
      </w:r>
      <w:r w:rsidRPr="002B1AB7">
        <w:rPr>
          <w:spacing w:val="1"/>
          <w:sz w:val="16"/>
          <w:szCs w:val="16"/>
        </w:rPr>
        <w:t xml:space="preserve"> </w:t>
      </w:r>
      <w:r w:rsidRPr="002B1AB7">
        <w:rPr>
          <w:sz w:val="16"/>
          <w:szCs w:val="16"/>
        </w:rPr>
        <w:t>отношений</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родителя</w:t>
      </w:r>
      <w:r w:rsidRPr="002B1AB7">
        <w:rPr>
          <w:spacing w:val="1"/>
          <w:sz w:val="16"/>
          <w:szCs w:val="16"/>
        </w:rPr>
        <w:t xml:space="preserve"> </w:t>
      </w:r>
      <w:r w:rsidRPr="002B1AB7">
        <w:rPr>
          <w:sz w:val="16"/>
          <w:szCs w:val="16"/>
        </w:rPr>
        <w:t>(законными</w:t>
      </w:r>
      <w:r w:rsidRPr="002B1AB7">
        <w:rPr>
          <w:spacing w:val="1"/>
          <w:sz w:val="16"/>
          <w:szCs w:val="16"/>
        </w:rPr>
        <w:t xml:space="preserve"> </w:t>
      </w:r>
      <w:r w:rsidRPr="002B1AB7">
        <w:rPr>
          <w:sz w:val="16"/>
          <w:szCs w:val="16"/>
        </w:rPr>
        <w:t>представителями),</w:t>
      </w:r>
      <w:r w:rsidRPr="002B1AB7">
        <w:rPr>
          <w:spacing w:val="1"/>
          <w:sz w:val="16"/>
          <w:szCs w:val="16"/>
        </w:rPr>
        <w:t xml:space="preserve"> </w:t>
      </w:r>
      <w:r w:rsidRPr="002B1AB7">
        <w:rPr>
          <w:sz w:val="16"/>
          <w:szCs w:val="16"/>
        </w:rPr>
        <w:t>прежде</w:t>
      </w:r>
      <w:r w:rsidRPr="002B1AB7">
        <w:rPr>
          <w:spacing w:val="1"/>
          <w:sz w:val="16"/>
          <w:szCs w:val="16"/>
        </w:rPr>
        <w:t xml:space="preserve"> </w:t>
      </w:r>
      <w:r w:rsidRPr="002B1AB7">
        <w:rPr>
          <w:sz w:val="16"/>
          <w:szCs w:val="16"/>
        </w:rPr>
        <w:t>всего,</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матерью</w:t>
      </w:r>
      <w:r w:rsidRPr="002B1AB7">
        <w:rPr>
          <w:spacing w:val="-67"/>
          <w:sz w:val="16"/>
          <w:szCs w:val="16"/>
        </w:rPr>
        <w:t xml:space="preserve"> </w:t>
      </w:r>
      <w:r w:rsidRPr="002B1AB7">
        <w:rPr>
          <w:sz w:val="16"/>
          <w:szCs w:val="16"/>
        </w:rPr>
        <w:t>(преимущественно</w:t>
      </w:r>
      <w:r w:rsidRPr="002B1AB7">
        <w:rPr>
          <w:spacing w:val="-17"/>
          <w:sz w:val="16"/>
          <w:szCs w:val="16"/>
        </w:rPr>
        <w:t xml:space="preserve"> </w:t>
      </w:r>
      <w:r w:rsidRPr="002B1AB7">
        <w:rPr>
          <w:sz w:val="16"/>
          <w:szCs w:val="16"/>
        </w:rPr>
        <w:t>для</w:t>
      </w:r>
      <w:r w:rsidRPr="002B1AB7">
        <w:rPr>
          <w:spacing w:val="-13"/>
          <w:sz w:val="16"/>
          <w:szCs w:val="16"/>
        </w:rPr>
        <w:t xml:space="preserve"> </w:t>
      </w:r>
      <w:r w:rsidRPr="002B1AB7">
        <w:rPr>
          <w:sz w:val="16"/>
          <w:szCs w:val="16"/>
        </w:rPr>
        <w:t>детей</w:t>
      </w:r>
      <w:r w:rsidRPr="002B1AB7">
        <w:rPr>
          <w:spacing w:val="-15"/>
          <w:sz w:val="16"/>
          <w:szCs w:val="16"/>
        </w:rPr>
        <w:t xml:space="preserve"> </w:t>
      </w:r>
      <w:r w:rsidRPr="002B1AB7">
        <w:rPr>
          <w:sz w:val="16"/>
          <w:szCs w:val="16"/>
        </w:rPr>
        <w:t>младенческого</w:t>
      </w:r>
      <w:r w:rsidRPr="002B1AB7">
        <w:rPr>
          <w:spacing w:val="-13"/>
          <w:sz w:val="16"/>
          <w:szCs w:val="16"/>
        </w:rPr>
        <w:t xml:space="preserve"> </w:t>
      </w:r>
      <w:r w:rsidRPr="002B1AB7">
        <w:rPr>
          <w:sz w:val="16"/>
          <w:szCs w:val="16"/>
        </w:rPr>
        <w:t>и</w:t>
      </w:r>
      <w:r w:rsidRPr="002B1AB7">
        <w:rPr>
          <w:spacing w:val="-15"/>
          <w:sz w:val="16"/>
          <w:szCs w:val="16"/>
        </w:rPr>
        <w:t xml:space="preserve"> </w:t>
      </w:r>
      <w:r w:rsidRPr="002B1AB7">
        <w:rPr>
          <w:sz w:val="16"/>
          <w:szCs w:val="16"/>
        </w:rPr>
        <w:t>раннего</w:t>
      </w:r>
      <w:r w:rsidRPr="002B1AB7">
        <w:rPr>
          <w:spacing w:val="-13"/>
          <w:sz w:val="16"/>
          <w:szCs w:val="16"/>
        </w:rPr>
        <w:t xml:space="preserve"> </w:t>
      </w:r>
      <w:r w:rsidRPr="002B1AB7">
        <w:rPr>
          <w:sz w:val="16"/>
          <w:szCs w:val="16"/>
        </w:rPr>
        <w:t>возраста),</w:t>
      </w:r>
      <w:r w:rsidRPr="002B1AB7">
        <w:rPr>
          <w:spacing w:val="-14"/>
          <w:sz w:val="16"/>
          <w:szCs w:val="16"/>
        </w:rPr>
        <w:t xml:space="preserve"> </w:t>
      </w:r>
      <w:r w:rsidRPr="002B1AB7">
        <w:rPr>
          <w:sz w:val="16"/>
          <w:szCs w:val="16"/>
        </w:rPr>
        <w:t>обусловленные</w:t>
      </w:r>
      <w:r w:rsidRPr="002B1AB7">
        <w:rPr>
          <w:spacing w:val="-68"/>
          <w:sz w:val="16"/>
          <w:szCs w:val="16"/>
        </w:rPr>
        <w:t xml:space="preserve"> </w:t>
      </w:r>
      <w:r w:rsidRPr="002B1AB7">
        <w:rPr>
          <w:sz w:val="16"/>
          <w:szCs w:val="16"/>
        </w:rPr>
        <w:t>возрастными</w:t>
      </w:r>
      <w:r w:rsidRPr="002B1AB7">
        <w:rPr>
          <w:spacing w:val="-3"/>
          <w:sz w:val="16"/>
          <w:szCs w:val="16"/>
        </w:rPr>
        <w:t xml:space="preserve"> </w:t>
      </w:r>
      <w:r w:rsidRPr="002B1AB7">
        <w:rPr>
          <w:sz w:val="16"/>
          <w:szCs w:val="16"/>
        </w:rPr>
        <w:t>особенностями развития</w:t>
      </w:r>
      <w:r w:rsidRPr="002B1AB7">
        <w:rPr>
          <w:spacing w:val="-3"/>
          <w:sz w:val="16"/>
          <w:szCs w:val="16"/>
        </w:rPr>
        <w:t xml:space="preserve"> </w:t>
      </w:r>
      <w:r w:rsidRPr="002B1AB7">
        <w:rPr>
          <w:sz w:val="16"/>
          <w:szCs w:val="16"/>
        </w:rPr>
        <w:t>детей.</w:t>
      </w:r>
    </w:p>
    <w:p w:rsidR="004C5032" w:rsidRPr="002B1AB7" w:rsidRDefault="004C5032" w:rsidP="002B1AB7">
      <w:pPr>
        <w:pStyle w:val="a3"/>
        <w:ind w:right="466"/>
        <w:contextualSpacing/>
        <w:rPr>
          <w:sz w:val="16"/>
          <w:szCs w:val="16"/>
        </w:rPr>
      </w:pPr>
      <w:r w:rsidRPr="002B1AB7">
        <w:rPr>
          <w:sz w:val="16"/>
          <w:szCs w:val="16"/>
        </w:rPr>
        <w:t>Деятельность педагогического коллектива детского сада по построению</w:t>
      </w:r>
      <w:r w:rsidRPr="002B1AB7">
        <w:rPr>
          <w:spacing w:val="1"/>
          <w:sz w:val="16"/>
          <w:szCs w:val="16"/>
        </w:rPr>
        <w:t xml:space="preserve"> </w:t>
      </w:r>
      <w:r w:rsidRPr="002B1AB7">
        <w:rPr>
          <w:sz w:val="16"/>
          <w:szCs w:val="16"/>
        </w:rPr>
        <w:t>взаимодействия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родителями</w:t>
      </w:r>
      <w:r w:rsidRPr="002B1AB7">
        <w:rPr>
          <w:spacing w:val="1"/>
          <w:sz w:val="16"/>
          <w:szCs w:val="16"/>
        </w:rPr>
        <w:t xml:space="preserve"> </w:t>
      </w:r>
      <w:r w:rsidRPr="002B1AB7">
        <w:rPr>
          <w:sz w:val="16"/>
          <w:szCs w:val="16"/>
        </w:rPr>
        <w:t>(законными</w:t>
      </w:r>
      <w:r w:rsidRPr="002B1AB7">
        <w:rPr>
          <w:spacing w:val="1"/>
          <w:sz w:val="16"/>
          <w:szCs w:val="16"/>
        </w:rPr>
        <w:t xml:space="preserve"> </w:t>
      </w:r>
      <w:r w:rsidRPr="002B1AB7">
        <w:rPr>
          <w:sz w:val="16"/>
          <w:szCs w:val="16"/>
        </w:rPr>
        <w:t>представителями)</w:t>
      </w:r>
      <w:r w:rsidRPr="002B1AB7">
        <w:rPr>
          <w:spacing w:val="1"/>
          <w:sz w:val="16"/>
          <w:szCs w:val="16"/>
        </w:rPr>
        <w:t xml:space="preserve"> </w:t>
      </w:r>
      <w:r w:rsidRPr="002B1AB7">
        <w:rPr>
          <w:sz w:val="16"/>
          <w:szCs w:val="16"/>
        </w:rPr>
        <w:t>обучающихся</w:t>
      </w:r>
      <w:r w:rsidRPr="002B1AB7">
        <w:rPr>
          <w:spacing w:val="1"/>
          <w:sz w:val="16"/>
          <w:szCs w:val="16"/>
        </w:rPr>
        <w:t xml:space="preserve"> </w:t>
      </w:r>
      <w:r w:rsidRPr="002B1AB7">
        <w:rPr>
          <w:sz w:val="16"/>
          <w:szCs w:val="16"/>
        </w:rPr>
        <w:t>осуществляется</w:t>
      </w:r>
      <w:r w:rsidRPr="002B1AB7">
        <w:rPr>
          <w:spacing w:val="-1"/>
          <w:sz w:val="16"/>
          <w:szCs w:val="16"/>
        </w:rPr>
        <w:t xml:space="preserve"> </w:t>
      </w:r>
      <w:r w:rsidRPr="002B1AB7">
        <w:rPr>
          <w:sz w:val="16"/>
          <w:szCs w:val="16"/>
        </w:rPr>
        <w:t>по</w:t>
      </w:r>
      <w:r w:rsidRPr="002B1AB7">
        <w:rPr>
          <w:spacing w:val="-3"/>
          <w:sz w:val="16"/>
          <w:szCs w:val="16"/>
        </w:rPr>
        <w:t xml:space="preserve"> </w:t>
      </w:r>
      <w:r w:rsidRPr="002B1AB7">
        <w:rPr>
          <w:sz w:val="16"/>
          <w:szCs w:val="16"/>
        </w:rPr>
        <w:t>нескольким направлениям:</w:t>
      </w:r>
    </w:p>
    <w:p w:rsidR="004C5032" w:rsidRPr="002B1AB7" w:rsidRDefault="004C5032" w:rsidP="002B1AB7">
      <w:pPr>
        <w:pStyle w:val="a5"/>
        <w:numPr>
          <w:ilvl w:val="1"/>
          <w:numId w:val="3"/>
        </w:numPr>
        <w:tabs>
          <w:tab w:val="left" w:pos="867"/>
        </w:tabs>
        <w:ind w:right="467" w:firstLine="357"/>
        <w:contextualSpacing/>
        <w:rPr>
          <w:sz w:val="16"/>
          <w:szCs w:val="16"/>
        </w:rPr>
      </w:pPr>
      <w:r w:rsidRPr="002B1AB7">
        <w:rPr>
          <w:sz w:val="16"/>
          <w:szCs w:val="16"/>
        </w:rPr>
        <w:t>диагностико-аналитическое</w:t>
      </w:r>
      <w:r w:rsidRPr="002B1AB7">
        <w:rPr>
          <w:spacing w:val="1"/>
          <w:sz w:val="16"/>
          <w:szCs w:val="16"/>
        </w:rPr>
        <w:t xml:space="preserve"> </w:t>
      </w:r>
      <w:r w:rsidRPr="002B1AB7">
        <w:rPr>
          <w:sz w:val="16"/>
          <w:szCs w:val="16"/>
        </w:rPr>
        <w:t>направление</w:t>
      </w:r>
      <w:r w:rsidRPr="002B1AB7">
        <w:rPr>
          <w:spacing w:val="1"/>
          <w:sz w:val="16"/>
          <w:szCs w:val="16"/>
        </w:rPr>
        <w:t xml:space="preserve"> </w:t>
      </w:r>
      <w:r w:rsidRPr="002B1AB7">
        <w:rPr>
          <w:sz w:val="16"/>
          <w:szCs w:val="16"/>
        </w:rPr>
        <w:t>включает</w:t>
      </w:r>
      <w:r w:rsidRPr="002B1AB7">
        <w:rPr>
          <w:spacing w:val="1"/>
          <w:sz w:val="16"/>
          <w:szCs w:val="16"/>
        </w:rPr>
        <w:t xml:space="preserve"> </w:t>
      </w:r>
      <w:r w:rsidRPr="002B1AB7">
        <w:rPr>
          <w:sz w:val="16"/>
          <w:szCs w:val="16"/>
        </w:rPr>
        <w:t>получение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анализ</w:t>
      </w:r>
      <w:r w:rsidRPr="002B1AB7">
        <w:rPr>
          <w:spacing w:val="-67"/>
          <w:sz w:val="16"/>
          <w:szCs w:val="16"/>
        </w:rPr>
        <w:t xml:space="preserve"> </w:t>
      </w:r>
      <w:r w:rsidRPr="002B1AB7">
        <w:rPr>
          <w:sz w:val="16"/>
          <w:szCs w:val="16"/>
        </w:rPr>
        <w:t>данных</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семье</w:t>
      </w:r>
      <w:r w:rsidRPr="002B1AB7">
        <w:rPr>
          <w:spacing w:val="1"/>
          <w:sz w:val="16"/>
          <w:szCs w:val="16"/>
        </w:rPr>
        <w:t xml:space="preserve"> </w:t>
      </w:r>
      <w:r w:rsidRPr="002B1AB7">
        <w:rPr>
          <w:sz w:val="16"/>
          <w:szCs w:val="16"/>
        </w:rPr>
        <w:t>каждого</w:t>
      </w:r>
      <w:r w:rsidRPr="002B1AB7">
        <w:rPr>
          <w:spacing w:val="1"/>
          <w:sz w:val="16"/>
          <w:szCs w:val="16"/>
        </w:rPr>
        <w:t xml:space="preserve"> </w:t>
      </w:r>
      <w:r w:rsidRPr="002B1AB7">
        <w:rPr>
          <w:sz w:val="16"/>
          <w:szCs w:val="16"/>
        </w:rPr>
        <w:t>обучающегося,</w:t>
      </w:r>
      <w:r w:rsidRPr="002B1AB7">
        <w:rPr>
          <w:spacing w:val="1"/>
          <w:sz w:val="16"/>
          <w:szCs w:val="16"/>
        </w:rPr>
        <w:t xml:space="preserve"> </w:t>
      </w:r>
      <w:r w:rsidRPr="002B1AB7">
        <w:rPr>
          <w:sz w:val="16"/>
          <w:szCs w:val="16"/>
        </w:rPr>
        <w:t>её</w:t>
      </w:r>
      <w:r w:rsidRPr="002B1AB7">
        <w:rPr>
          <w:spacing w:val="1"/>
          <w:sz w:val="16"/>
          <w:szCs w:val="16"/>
        </w:rPr>
        <w:t xml:space="preserve"> </w:t>
      </w:r>
      <w:r w:rsidRPr="002B1AB7">
        <w:rPr>
          <w:sz w:val="16"/>
          <w:szCs w:val="16"/>
        </w:rPr>
        <w:t>запросах</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отношении</w:t>
      </w:r>
      <w:r w:rsidRPr="002B1AB7">
        <w:rPr>
          <w:spacing w:val="1"/>
          <w:sz w:val="16"/>
          <w:szCs w:val="16"/>
        </w:rPr>
        <w:t xml:space="preserve"> </w:t>
      </w:r>
      <w:r w:rsidRPr="002B1AB7">
        <w:rPr>
          <w:sz w:val="16"/>
          <w:szCs w:val="16"/>
        </w:rPr>
        <w:t>охраны</w:t>
      </w:r>
      <w:r w:rsidRPr="002B1AB7">
        <w:rPr>
          <w:spacing w:val="1"/>
          <w:sz w:val="16"/>
          <w:szCs w:val="16"/>
        </w:rPr>
        <w:t xml:space="preserve"> </w:t>
      </w:r>
      <w:r w:rsidRPr="002B1AB7">
        <w:rPr>
          <w:sz w:val="16"/>
          <w:szCs w:val="16"/>
        </w:rPr>
        <w:t>здоровья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развития</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уровне</w:t>
      </w:r>
      <w:r w:rsidRPr="002B1AB7">
        <w:rPr>
          <w:spacing w:val="1"/>
          <w:sz w:val="16"/>
          <w:szCs w:val="16"/>
        </w:rPr>
        <w:t xml:space="preserve"> </w:t>
      </w:r>
      <w:r w:rsidRPr="002B1AB7">
        <w:rPr>
          <w:sz w:val="16"/>
          <w:szCs w:val="16"/>
        </w:rPr>
        <w:t>психолого-педагогической</w:t>
      </w:r>
      <w:r w:rsidRPr="002B1AB7">
        <w:rPr>
          <w:spacing w:val="1"/>
          <w:sz w:val="16"/>
          <w:szCs w:val="16"/>
        </w:rPr>
        <w:t xml:space="preserve"> </w:t>
      </w:r>
      <w:r w:rsidRPr="002B1AB7">
        <w:rPr>
          <w:sz w:val="16"/>
          <w:szCs w:val="16"/>
        </w:rPr>
        <w:t>компетентности</w:t>
      </w:r>
      <w:r w:rsidRPr="002B1AB7">
        <w:rPr>
          <w:spacing w:val="41"/>
          <w:sz w:val="16"/>
          <w:szCs w:val="16"/>
        </w:rPr>
        <w:t xml:space="preserve"> </w:t>
      </w:r>
      <w:r w:rsidRPr="002B1AB7">
        <w:rPr>
          <w:sz w:val="16"/>
          <w:szCs w:val="16"/>
        </w:rPr>
        <w:t>родителей</w:t>
      </w:r>
      <w:r w:rsidRPr="002B1AB7">
        <w:rPr>
          <w:spacing w:val="41"/>
          <w:sz w:val="16"/>
          <w:szCs w:val="16"/>
        </w:rPr>
        <w:t xml:space="preserve"> </w:t>
      </w:r>
      <w:r w:rsidRPr="002B1AB7">
        <w:rPr>
          <w:sz w:val="16"/>
          <w:szCs w:val="16"/>
        </w:rPr>
        <w:t>(законных</w:t>
      </w:r>
      <w:r w:rsidRPr="002B1AB7">
        <w:rPr>
          <w:spacing w:val="41"/>
          <w:sz w:val="16"/>
          <w:szCs w:val="16"/>
        </w:rPr>
        <w:t xml:space="preserve"> </w:t>
      </w:r>
      <w:r w:rsidRPr="002B1AB7">
        <w:rPr>
          <w:sz w:val="16"/>
          <w:szCs w:val="16"/>
        </w:rPr>
        <w:t>представителей);</w:t>
      </w:r>
      <w:r w:rsidRPr="002B1AB7">
        <w:rPr>
          <w:spacing w:val="41"/>
          <w:sz w:val="16"/>
          <w:szCs w:val="16"/>
        </w:rPr>
        <w:t xml:space="preserve"> </w:t>
      </w:r>
      <w:r w:rsidRPr="002B1AB7">
        <w:rPr>
          <w:sz w:val="16"/>
          <w:szCs w:val="16"/>
        </w:rPr>
        <w:t>а</w:t>
      </w:r>
      <w:r w:rsidRPr="002B1AB7">
        <w:rPr>
          <w:spacing w:val="41"/>
          <w:sz w:val="16"/>
          <w:szCs w:val="16"/>
        </w:rPr>
        <w:t xml:space="preserve"> </w:t>
      </w:r>
      <w:r w:rsidRPr="002B1AB7">
        <w:rPr>
          <w:sz w:val="16"/>
          <w:szCs w:val="16"/>
        </w:rPr>
        <w:t>также</w:t>
      </w:r>
      <w:r w:rsidRPr="002B1AB7">
        <w:rPr>
          <w:spacing w:val="41"/>
          <w:sz w:val="16"/>
          <w:szCs w:val="16"/>
        </w:rPr>
        <w:t xml:space="preserve"> </w:t>
      </w:r>
      <w:r w:rsidRPr="002B1AB7">
        <w:rPr>
          <w:sz w:val="16"/>
          <w:szCs w:val="16"/>
        </w:rPr>
        <w:t>планирование</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3"/>
        <w:spacing w:before="66"/>
        <w:ind w:right="467" w:firstLine="0"/>
        <w:contextualSpacing/>
        <w:rPr>
          <w:sz w:val="16"/>
          <w:szCs w:val="16"/>
        </w:rPr>
      </w:pPr>
      <w:r w:rsidRPr="002B1AB7">
        <w:rPr>
          <w:sz w:val="16"/>
          <w:szCs w:val="16"/>
        </w:rPr>
        <w:t>работы</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семьей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учётом</w:t>
      </w:r>
      <w:r w:rsidRPr="002B1AB7">
        <w:rPr>
          <w:spacing w:val="1"/>
          <w:sz w:val="16"/>
          <w:szCs w:val="16"/>
        </w:rPr>
        <w:t xml:space="preserve"> </w:t>
      </w:r>
      <w:r w:rsidRPr="002B1AB7">
        <w:rPr>
          <w:sz w:val="16"/>
          <w:szCs w:val="16"/>
        </w:rPr>
        <w:t>результатов</w:t>
      </w:r>
      <w:r w:rsidRPr="002B1AB7">
        <w:rPr>
          <w:spacing w:val="1"/>
          <w:sz w:val="16"/>
          <w:szCs w:val="16"/>
        </w:rPr>
        <w:t xml:space="preserve"> </w:t>
      </w:r>
      <w:r w:rsidRPr="002B1AB7">
        <w:rPr>
          <w:sz w:val="16"/>
          <w:szCs w:val="16"/>
        </w:rPr>
        <w:t>проведенного</w:t>
      </w:r>
      <w:r w:rsidRPr="002B1AB7">
        <w:rPr>
          <w:spacing w:val="1"/>
          <w:sz w:val="16"/>
          <w:szCs w:val="16"/>
        </w:rPr>
        <w:t xml:space="preserve"> </w:t>
      </w:r>
      <w:r w:rsidRPr="002B1AB7">
        <w:rPr>
          <w:sz w:val="16"/>
          <w:szCs w:val="16"/>
        </w:rPr>
        <w:t>анализа;</w:t>
      </w:r>
      <w:r w:rsidRPr="002B1AB7">
        <w:rPr>
          <w:spacing w:val="1"/>
          <w:sz w:val="16"/>
          <w:szCs w:val="16"/>
        </w:rPr>
        <w:t xml:space="preserve"> </w:t>
      </w:r>
      <w:r w:rsidRPr="002B1AB7">
        <w:rPr>
          <w:sz w:val="16"/>
          <w:szCs w:val="16"/>
        </w:rPr>
        <w:t>согласование</w:t>
      </w:r>
      <w:r w:rsidRPr="002B1AB7">
        <w:rPr>
          <w:spacing w:val="1"/>
          <w:sz w:val="16"/>
          <w:szCs w:val="16"/>
        </w:rPr>
        <w:t xml:space="preserve"> </w:t>
      </w:r>
      <w:r w:rsidRPr="002B1AB7">
        <w:rPr>
          <w:sz w:val="16"/>
          <w:szCs w:val="16"/>
        </w:rPr>
        <w:t>воспитательных задач;</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просветительское</w:t>
      </w:r>
      <w:r w:rsidRPr="002B1AB7">
        <w:rPr>
          <w:spacing w:val="1"/>
          <w:sz w:val="16"/>
          <w:szCs w:val="16"/>
        </w:rPr>
        <w:t xml:space="preserve"> </w:t>
      </w:r>
      <w:r w:rsidRPr="002B1AB7">
        <w:rPr>
          <w:sz w:val="16"/>
          <w:szCs w:val="16"/>
        </w:rPr>
        <w:t>направление</w:t>
      </w:r>
      <w:r w:rsidRPr="002B1AB7">
        <w:rPr>
          <w:spacing w:val="1"/>
          <w:sz w:val="16"/>
          <w:szCs w:val="16"/>
        </w:rPr>
        <w:t xml:space="preserve"> </w:t>
      </w:r>
      <w:r w:rsidRPr="002B1AB7">
        <w:rPr>
          <w:sz w:val="16"/>
          <w:szCs w:val="16"/>
        </w:rPr>
        <w:t>предполагает</w:t>
      </w:r>
      <w:r w:rsidRPr="002B1AB7">
        <w:rPr>
          <w:spacing w:val="1"/>
          <w:sz w:val="16"/>
          <w:szCs w:val="16"/>
        </w:rPr>
        <w:t xml:space="preserve"> </w:t>
      </w:r>
      <w:r w:rsidRPr="002B1AB7">
        <w:rPr>
          <w:sz w:val="16"/>
          <w:szCs w:val="16"/>
        </w:rPr>
        <w:t>просвещение</w:t>
      </w:r>
      <w:r w:rsidRPr="002B1AB7">
        <w:rPr>
          <w:spacing w:val="1"/>
          <w:sz w:val="16"/>
          <w:szCs w:val="16"/>
        </w:rPr>
        <w:t xml:space="preserve"> </w:t>
      </w:r>
      <w:r w:rsidRPr="002B1AB7">
        <w:rPr>
          <w:sz w:val="16"/>
          <w:szCs w:val="16"/>
        </w:rPr>
        <w:t>родителей</w:t>
      </w:r>
      <w:r w:rsidRPr="002B1AB7">
        <w:rPr>
          <w:spacing w:val="-67"/>
          <w:sz w:val="16"/>
          <w:szCs w:val="16"/>
        </w:rPr>
        <w:t xml:space="preserve"> </w:t>
      </w:r>
      <w:r w:rsidRPr="002B1AB7">
        <w:rPr>
          <w:spacing w:val="-1"/>
          <w:sz w:val="16"/>
          <w:szCs w:val="16"/>
        </w:rPr>
        <w:t>(законных</w:t>
      </w:r>
      <w:r w:rsidRPr="002B1AB7">
        <w:rPr>
          <w:spacing w:val="-13"/>
          <w:sz w:val="16"/>
          <w:szCs w:val="16"/>
        </w:rPr>
        <w:t xml:space="preserve"> </w:t>
      </w:r>
      <w:r w:rsidRPr="002B1AB7">
        <w:rPr>
          <w:spacing w:val="-1"/>
          <w:sz w:val="16"/>
          <w:szCs w:val="16"/>
        </w:rPr>
        <w:t>представителей)</w:t>
      </w:r>
      <w:r w:rsidRPr="002B1AB7">
        <w:rPr>
          <w:spacing w:val="-16"/>
          <w:sz w:val="16"/>
          <w:szCs w:val="16"/>
        </w:rPr>
        <w:t xml:space="preserve"> </w:t>
      </w:r>
      <w:r w:rsidRPr="002B1AB7">
        <w:rPr>
          <w:sz w:val="16"/>
          <w:szCs w:val="16"/>
        </w:rPr>
        <w:t>по</w:t>
      </w:r>
      <w:r w:rsidRPr="002B1AB7">
        <w:rPr>
          <w:spacing w:val="-12"/>
          <w:sz w:val="16"/>
          <w:szCs w:val="16"/>
        </w:rPr>
        <w:t xml:space="preserve"> </w:t>
      </w:r>
      <w:r w:rsidRPr="002B1AB7">
        <w:rPr>
          <w:sz w:val="16"/>
          <w:szCs w:val="16"/>
        </w:rPr>
        <w:t>вопросам</w:t>
      </w:r>
      <w:r w:rsidRPr="002B1AB7">
        <w:rPr>
          <w:spacing w:val="-16"/>
          <w:sz w:val="16"/>
          <w:szCs w:val="16"/>
        </w:rPr>
        <w:t xml:space="preserve"> </w:t>
      </w:r>
      <w:r w:rsidRPr="002B1AB7">
        <w:rPr>
          <w:sz w:val="16"/>
          <w:szCs w:val="16"/>
        </w:rPr>
        <w:t>особенностей</w:t>
      </w:r>
      <w:r w:rsidRPr="002B1AB7">
        <w:rPr>
          <w:spacing w:val="-15"/>
          <w:sz w:val="16"/>
          <w:szCs w:val="16"/>
        </w:rPr>
        <w:t xml:space="preserve"> </w:t>
      </w:r>
      <w:r w:rsidRPr="002B1AB7">
        <w:rPr>
          <w:sz w:val="16"/>
          <w:szCs w:val="16"/>
        </w:rPr>
        <w:t>психофизиологического</w:t>
      </w:r>
      <w:r w:rsidRPr="002B1AB7">
        <w:rPr>
          <w:spacing w:val="-14"/>
          <w:sz w:val="16"/>
          <w:szCs w:val="16"/>
        </w:rPr>
        <w:t xml:space="preserve"> </w:t>
      </w:r>
      <w:r w:rsidRPr="002B1AB7">
        <w:rPr>
          <w:sz w:val="16"/>
          <w:szCs w:val="16"/>
        </w:rPr>
        <w:t>и</w:t>
      </w:r>
      <w:r w:rsidRPr="002B1AB7">
        <w:rPr>
          <w:spacing w:val="-68"/>
          <w:sz w:val="16"/>
          <w:szCs w:val="16"/>
        </w:rPr>
        <w:t xml:space="preserve"> </w:t>
      </w:r>
      <w:r w:rsidRPr="002B1AB7">
        <w:rPr>
          <w:sz w:val="16"/>
          <w:szCs w:val="16"/>
        </w:rPr>
        <w:t>психического развития детей младенческого, раннего и дошкольного возрастов;</w:t>
      </w:r>
      <w:r w:rsidRPr="002B1AB7">
        <w:rPr>
          <w:spacing w:val="-67"/>
          <w:sz w:val="16"/>
          <w:szCs w:val="16"/>
        </w:rPr>
        <w:t xml:space="preserve"> </w:t>
      </w:r>
      <w:r w:rsidRPr="002B1AB7">
        <w:rPr>
          <w:sz w:val="16"/>
          <w:szCs w:val="16"/>
        </w:rPr>
        <w:t>выбора</w:t>
      </w:r>
      <w:r w:rsidRPr="002B1AB7">
        <w:rPr>
          <w:spacing w:val="1"/>
          <w:sz w:val="16"/>
          <w:szCs w:val="16"/>
        </w:rPr>
        <w:t xml:space="preserve"> </w:t>
      </w:r>
      <w:r w:rsidRPr="002B1AB7">
        <w:rPr>
          <w:sz w:val="16"/>
          <w:szCs w:val="16"/>
        </w:rPr>
        <w:t>эффективных</w:t>
      </w:r>
      <w:r w:rsidRPr="002B1AB7">
        <w:rPr>
          <w:spacing w:val="1"/>
          <w:sz w:val="16"/>
          <w:szCs w:val="16"/>
        </w:rPr>
        <w:t xml:space="preserve"> </w:t>
      </w:r>
      <w:r w:rsidRPr="002B1AB7">
        <w:rPr>
          <w:sz w:val="16"/>
          <w:szCs w:val="16"/>
        </w:rPr>
        <w:t>методов</w:t>
      </w:r>
      <w:r w:rsidRPr="002B1AB7">
        <w:rPr>
          <w:spacing w:val="1"/>
          <w:sz w:val="16"/>
          <w:szCs w:val="16"/>
        </w:rPr>
        <w:t xml:space="preserve"> </w:t>
      </w:r>
      <w:r w:rsidRPr="002B1AB7">
        <w:rPr>
          <w:sz w:val="16"/>
          <w:szCs w:val="16"/>
        </w:rPr>
        <w:t>обучения</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воспитания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определенного</w:t>
      </w:r>
      <w:r w:rsidRPr="002B1AB7">
        <w:rPr>
          <w:spacing w:val="1"/>
          <w:sz w:val="16"/>
          <w:szCs w:val="16"/>
        </w:rPr>
        <w:t xml:space="preserve"> </w:t>
      </w:r>
      <w:r w:rsidRPr="002B1AB7">
        <w:rPr>
          <w:sz w:val="16"/>
          <w:szCs w:val="16"/>
        </w:rPr>
        <w:t>возраста; ознакомление с актуальной информацией о государственной политике</w:t>
      </w:r>
      <w:r w:rsidRPr="002B1AB7">
        <w:rPr>
          <w:spacing w:val="-67"/>
          <w:sz w:val="16"/>
          <w:szCs w:val="16"/>
        </w:rPr>
        <w:t xml:space="preserve"> </w:t>
      </w:r>
      <w:r w:rsidRPr="002B1AB7">
        <w:rPr>
          <w:sz w:val="16"/>
          <w:szCs w:val="16"/>
        </w:rPr>
        <w:t>в</w:t>
      </w:r>
      <w:r w:rsidRPr="002B1AB7">
        <w:rPr>
          <w:spacing w:val="1"/>
          <w:sz w:val="16"/>
          <w:szCs w:val="16"/>
        </w:rPr>
        <w:t xml:space="preserve"> </w:t>
      </w:r>
      <w:r w:rsidRPr="002B1AB7">
        <w:rPr>
          <w:sz w:val="16"/>
          <w:szCs w:val="16"/>
        </w:rPr>
        <w:t>области</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образования,</w:t>
      </w:r>
      <w:r w:rsidRPr="002B1AB7">
        <w:rPr>
          <w:spacing w:val="1"/>
          <w:sz w:val="16"/>
          <w:szCs w:val="16"/>
        </w:rPr>
        <w:t xml:space="preserve"> </w:t>
      </w:r>
      <w:r w:rsidRPr="002B1AB7">
        <w:rPr>
          <w:sz w:val="16"/>
          <w:szCs w:val="16"/>
        </w:rPr>
        <w:t>включая</w:t>
      </w:r>
      <w:r w:rsidRPr="002B1AB7">
        <w:rPr>
          <w:spacing w:val="1"/>
          <w:sz w:val="16"/>
          <w:szCs w:val="16"/>
        </w:rPr>
        <w:t xml:space="preserve"> </w:t>
      </w:r>
      <w:r w:rsidRPr="002B1AB7">
        <w:rPr>
          <w:sz w:val="16"/>
          <w:szCs w:val="16"/>
        </w:rPr>
        <w:t>информирование</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мерах</w:t>
      </w:r>
      <w:r w:rsidRPr="002B1AB7">
        <w:rPr>
          <w:spacing w:val="-67"/>
          <w:sz w:val="16"/>
          <w:szCs w:val="16"/>
        </w:rPr>
        <w:t xml:space="preserve"> </w:t>
      </w:r>
      <w:r w:rsidRPr="002B1AB7">
        <w:rPr>
          <w:sz w:val="16"/>
          <w:szCs w:val="16"/>
        </w:rPr>
        <w:t>господдержки</w:t>
      </w:r>
      <w:r w:rsidRPr="002B1AB7">
        <w:rPr>
          <w:spacing w:val="1"/>
          <w:sz w:val="16"/>
          <w:szCs w:val="16"/>
        </w:rPr>
        <w:t xml:space="preserve"> </w:t>
      </w:r>
      <w:r w:rsidRPr="002B1AB7">
        <w:rPr>
          <w:sz w:val="16"/>
          <w:szCs w:val="16"/>
        </w:rPr>
        <w:t>семьям</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возраста;</w:t>
      </w:r>
      <w:r w:rsidRPr="002B1AB7">
        <w:rPr>
          <w:spacing w:val="1"/>
          <w:sz w:val="16"/>
          <w:szCs w:val="16"/>
        </w:rPr>
        <w:t xml:space="preserve"> </w:t>
      </w:r>
      <w:r w:rsidRPr="002B1AB7">
        <w:rPr>
          <w:sz w:val="16"/>
          <w:szCs w:val="16"/>
        </w:rPr>
        <w:t>информирование</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особенностях</w:t>
      </w:r>
      <w:r w:rsidRPr="002B1AB7">
        <w:rPr>
          <w:spacing w:val="1"/>
          <w:sz w:val="16"/>
          <w:szCs w:val="16"/>
        </w:rPr>
        <w:t xml:space="preserve"> </w:t>
      </w:r>
      <w:r w:rsidRPr="002B1AB7">
        <w:rPr>
          <w:sz w:val="16"/>
          <w:szCs w:val="16"/>
        </w:rPr>
        <w:t>реализуемой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детском</w:t>
      </w:r>
      <w:r w:rsidRPr="002B1AB7">
        <w:rPr>
          <w:spacing w:val="1"/>
          <w:sz w:val="16"/>
          <w:szCs w:val="16"/>
        </w:rPr>
        <w:t xml:space="preserve"> </w:t>
      </w:r>
      <w:r w:rsidRPr="002B1AB7">
        <w:rPr>
          <w:sz w:val="16"/>
          <w:szCs w:val="16"/>
        </w:rPr>
        <w:t>саду</w:t>
      </w:r>
      <w:r w:rsidRPr="002B1AB7">
        <w:rPr>
          <w:spacing w:val="1"/>
          <w:sz w:val="16"/>
          <w:szCs w:val="16"/>
        </w:rPr>
        <w:t xml:space="preserve"> </w:t>
      </w:r>
      <w:r w:rsidRPr="002B1AB7">
        <w:rPr>
          <w:sz w:val="16"/>
          <w:szCs w:val="16"/>
        </w:rPr>
        <w:t>образовательной</w:t>
      </w:r>
      <w:r w:rsidRPr="002B1AB7">
        <w:rPr>
          <w:spacing w:val="1"/>
          <w:sz w:val="16"/>
          <w:szCs w:val="16"/>
        </w:rPr>
        <w:t xml:space="preserve"> </w:t>
      </w:r>
      <w:r w:rsidRPr="002B1AB7">
        <w:rPr>
          <w:sz w:val="16"/>
          <w:szCs w:val="16"/>
        </w:rPr>
        <w:t>программы;</w:t>
      </w:r>
      <w:r w:rsidRPr="002B1AB7">
        <w:rPr>
          <w:spacing w:val="1"/>
          <w:sz w:val="16"/>
          <w:szCs w:val="16"/>
        </w:rPr>
        <w:t xml:space="preserve"> </w:t>
      </w:r>
      <w:r w:rsidRPr="002B1AB7">
        <w:rPr>
          <w:sz w:val="16"/>
          <w:szCs w:val="16"/>
        </w:rPr>
        <w:t>условиях пребывания ребёнка в группе детского сада; содержании и методах</w:t>
      </w:r>
      <w:r w:rsidRPr="002B1AB7">
        <w:rPr>
          <w:spacing w:val="1"/>
          <w:sz w:val="16"/>
          <w:szCs w:val="16"/>
        </w:rPr>
        <w:t xml:space="preserve"> </w:t>
      </w:r>
      <w:r w:rsidRPr="002B1AB7">
        <w:rPr>
          <w:sz w:val="16"/>
          <w:szCs w:val="16"/>
        </w:rPr>
        <w:t>образовательной</w:t>
      </w:r>
      <w:r w:rsidRPr="002B1AB7">
        <w:rPr>
          <w:spacing w:val="-4"/>
          <w:sz w:val="16"/>
          <w:szCs w:val="16"/>
        </w:rPr>
        <w:t xml:space="preserve"> </w:t>
      </w:r>
      <w:r w:rsidRPr="002B1AB7">
        <w:rPr>
          <w:sz w:val="16"/>
          <w:szCs w:val="16"/>
        </w:rPr>
        <w:t>работы с</w:t>
      </w:r>
      <w:r w:rsidRPr="002B1AB7">
        <w:rPr>
          <w:spacing w:val="-1"/>
          <w:sz w:val="16"/>
          <w:szCs w:val="16"/>
        </w:rPr>
        <w:t xml:space="preserve"> </w:t>
      </w:r>
      <w:r w:rsidRPr="002B1AB7">
        <w:rPr>
          <w:sz w:val="16"/>
          <w:szCs w:val="16"/>
        </w:rPr>
        <w:t>детьми;</w:t>
      </w:r>
    </w:p>
    <w:p w:rsidR="004C5032" w:rsidRPr="002B1AB7" w:rsidRDefault="004C5032" w:rsidP="002B1AB7">
      <w:pPr>
        <w:pStyle w:val="a5"/>
        <w:numPr>
          <w:ilvl w:val="1"/>
          <w:numId w:val="3"/>
        </w:numPr>
        <w:tabs>
          <w:tab w:val="left" w:pos="867"/>
        </w:tabs>
        <w:ind w:right="470" w:firstLine="357"/>
        <w:contextualSpacing/>
        <w:rPr>
          <w:sz w:val="16"/>
          <w:szCs w:val="16"/>
        </w:rPr>
      </w:pPr>
      <w:r w:rsidRPr="002B1AB7">
        <w:rPr>
          <w:sz w:val="16"/>
          <w:szCs w:val="16"/>
        </w:rPr>
        <w:t>консультационное</w:t>
      </w:r>
      <w:r w:rsidRPr="002B1AB7">
        <w:rPr>
          <w:spacing w:val="1"/>
          <w:sz w:val="16"/>
          <w:szCs w:val="16"/>
        </w:rPr>
        <w:t xml:space="preserve"> </w:t>
      </w:r>
      <w:r w:rsidRPr="002B1AB7">
        <w:rPr>
          <w:sz w:val="16"/>
          <w:szCs w:val="16"/>
        </w:rPr>
        <w:t>направление</w:t>
      </w:r>
      <w:r w:rsidRPr="002B1AB7">
        <w:rPr>
          <w:spacing w:val="1"/>
          <w:sz w:val="16"/>
          <w:szCs w:val="16"/>
        </w:rPr>
        <w:t xml:space="preserve"> </w:t>
      </w:r>
      <w:r w:rsidRPr="002B1AB7">
        <w:rPr>
          <w:sz w:val="16"/>
          <w:szCs w:val="16"/>
        </w:rPr>
        <w:t>объединяет</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себе</w:t>
      </w:r>
      <w:r w:rsidRPr="002B1AB7">
        <w:rPr>
          <w:spacing w:val="1"/>
          <w:sz w:val="16"/>
          <w:szCs w:val="16"/>
        </w:rPr>
        <w:t xml:space="preserve"> </w:t>
      </w:r>
      <w:r w:rsidRPr="002B1AB7">
        <w:rPr>
          <w:sz w:val="16"/>
          <w:szCs w:val="16"/>
        </w:rPr>
        <w:t>консультирование</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вопросам</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взаимодействия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ребёнком, преодоления возникающих проблем воспитания и обучения детей, в</w:t>
      </w:r>
      <w:r w:rsidRPr="002B1AB7">
        <w:rPr>
          <w:spacing w:val="1"/>
          <w:sz w:val="16"/>
          <w:szCs w:val="16"/>
        </w:rPr>
        <w:t xml:space="preserve"> </w:t>
      </w:r>
      <w:r w:rsidRPr="002B1AB7">
        <w:rPr>
          <w:sz w:val="16"/>
          <w:szCs w:val="16"/>
        </w:rPr>
        <w:t>том числе с ООП в условиях семьи; особенностей поведения и взаимодействия</w:t>
      </w:r>
      <w:r w:rsidRPr="002B1AB7">
        <w:rPr>
          <w:spacing w:val="1"/>
          <w:sz w:val="16"/>
          <w:szCs w:val="16"/>
        </w:rPr>
        <w:t xml:space="preserve"> </w:t>
      </w:r>
      <w:r w:rsidRPr="002B1AB7">
        <w:rPr>
          <w:sz w:val="16"/>
          <w:szCs w:val="16"/>
        </w:rPr>
        <w:t>ребёнка со сверстниками и педагогом; возникающих проблемных ситуациях;</w:t>
      </w:r>
      <w:r w:rsidRPr="002B1AB7">
        <w:rPr>
          <w:spacing w:val="1"/>
          <w:sz w:val="16"/>
          <w:szCs w:val="16"/>
        </w:rPr>
        <w:t xml:space="preserve"> </w:t>
      </w:r>
      <w:r w:rsidRPr="002B1AB7">
        <w:rPr>
          <w:sz w:val="16"/>
          <w:szCs w:val="16"/>
        </w:rPr>
        <w:t>способам воспитания и построения продуктивного взаимодействия с детьми</w:t>
      </w:r>
      <w:r w:rsidRPr="002B1AB7">
        <w:rPr>
          <w:spacing w:val="1"/>
          <w:sz w:val="16"/>
          <w:szCs w:val="16"/>
        </w:rPr>
        <w:t xml:space="preserve"> </w:t>
      </w:r>
      <w:r w:rsidRPr="002B1AB7">
        <w:rPr>
          <w:sz w:val="16"/>
          <w:szCs w:val="16"/>
        </w:rPr>
        <w:t>младенческого,</w:t>
      </w:r>
      <w:r w:rsidRPr="002B1AB7">
        <w:rPr>
          <w:spacing w:val="1"/>
          <w:sz w:val="16"/>
          <w:szCs w:val="16"/>
        </w:rPr>
        <w:t xml:space="preserve"> </w:t>
      </w:r>
      <w:r w:rsidRPr="002B1AB7">
        <w:rPr>
          <w:sz w:val="16"/>
          <w:szCs w:val="16"/>
        </w:rPr>
        <w:t>раннего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дошкольного</w:t>
      </w:r>
      <w:r w:rsidRPr="002B1AB7">
        <w:rPr>
          <w:spacing w:val="1"/>
          <w:sz w:val="16"/>
          <w:szCs w:val="16"/>
        </w:rPr>
        <w:t xml:space="preserve"> </w:t>
      </w:r>
      <w:r w:rsidRPr="002B1AB7">
        <w:rPr>
          <w:sz w:val="16"/>
          <w:szCs w:val="16"/>
        </w:rPr>
        <w:t>возрастов;</w:t>
      </w:r>
      <w:r w:rsidRPr="002B1AB7">
        <w:rPr>
          <w:spacing w:val="1"/>
          <w:sz w:val="16"/>
          <w:szCs w:val="16"/>
        </w:rPr>
        <w:t xml:space="preserve"> </w:t>
      </w:r>
      <w:r w:rsidRPr="002B1AB7">
        <w:rPr>
          <w:sz w:val="16"/>
          <w:szCs w:val="16"/>
        </w:rPr>
        <w:t>способам</w:t>
      </w:r>
      <w:r w:rsidRPr="002B1AB7">
        <w:rPr>
          <w:spacing w:val="1"/>
          <w:sz w:val="16"/>
          <w:szCs w:val="16"/>
        </w:rPr>
        <w:t xml:space="preserve"> </w:t>
      </w:r>
      <w:r w:rsidRPr="002B1AB7">
        <w:rPr>
          <w:sz w:val="16"/>
          <w:szCs w:val="16"/>
        </w:rPr>
        <w:t>организации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участия</w:t>
      </w:r>
      <w:r w:rsidRPr="002B1AB7">
        <w:rPr>
          <w:spacing w:val="-2"/>
          <w:sz w:val="16"/>
          <w:szCs w:val="16"/>
        </w:rPr>
        <w:t xml:space="preserve"> </w:t>
      </w:r>
      <w:r w:rsidRPr="002B1AB7">
        <w:rPr>
          <w:sz w:val="16"/>
          <w:szCs w:val="16"/>
        </w:rPr>
        <w:t>в</w:t>
      </w:r>
      <w:r w:rsidRPr="002B1AB7">
        <w:rPr>
          <w:spacing w:val="-3"/>
          <w:sz w:val="16"/>
          <w:szCs w:val="16"/>
        </w:rPr>
        <w:t xml:space="preserve"> </w:t>
      </w:r>
      <w:r w:rsidRPr="002B1AB7">
        <w:rPr>
          <w:sz w:val="16"/>
          <w:szCs w:val="16"/>
        </w:rPr>
        <w:t>детских</w:t>
      </w:r>
      <w:r w:rsidRPr="002B1AB7">
        <w:rPr>
          <w:spacing w:val="-4"/>
          <w:sz w:val="16"/>
          <w:szCs w:val="16"/>
        </w:rPr>
        <w:t xml:space="preserve"> </w:t>
      </w:r>
      <w:r w:rsidRPr="002B1AB7">
        <w:rPr>
          <w:sz w:val="16"/>
          <w:szCs w:val="16"/>
        </w:rPr>
        <w:t>деятельностях,</w:t>
      </w:r>
      <w:r w:rsidRPr="002B1AB7">
        <w:rPr>
          <w:spacing w:val="-3"/>
          <w:sz w:val="16"/>
          <w:szCs w:val="16"/>
        </w:rPr>
        <w:t xml:space="preserve"> </w:t>
      </w:r>
      <w:r w:rsidRPr="002B1AB7">
        <w:rPr>
          <w:sz w:val="16"/>
          <w:szCs w:val="16"/>
        </w:rPr>
        <w:t>образовательном</w:t>
      </w:r>
      <w:r w:rsidRPr="002B1AB7">
        <w:rPr>
          <w:spacing w:val="-1"/>
          <w:sz w:val="16"/>
          <w:szCs w:val="16"/>
        </w:rPr>
        <w:t xml:space="preserve"> </w:t>
      </w:r>
      <w:r w:rsidRPr="002B1AB7">
        <w:rPr>
          <w:sz w:val="16"/>
          <w:szCs w:val="16"/>
        </w:rPr>
        <w:t>процессе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другому.</w:t>
      </w:r>
    </w:p>
    <w:p w:rsidR="004C5032" w:rsidRPr="002B1AB7" w:rsidRDefault="004C5032" w:rsidP="002B1AB7">
      <w:pPr>
        <w:pStyle w:val="a3"/>
        <w:ind w:right="472"/>
        <w:contextualSpacing/>
        <w:rPr>
          <w:sz w:val="16"/>
          <w:szCs w:val="16"/>
        </w:rPr>
      </w:pPr>
      <w:r w:rsidRPr="002B1AB7">
        <w:rPr>
          <w:sz w:val="16"/>
          <w:szCs w:val="16"/>
        </w:rPr>
        <w:t>Совместная</w:t>
      </w:r>
      <w:r w:rsidRPr="002B1AB7">
        <w:rPr>
          <w:spacing w:val="1"/>
          <w:sz w:val="16"/>
          <w:szCs w:val="16"/>
        </w:rPr>
        <w:t xml:space="preserve"> </w:t>
      </w:r>
      <w:r w:rsidRPr="002B1AB7">
        <w:rPr>
          <w:sz w:val="16"/>
          <w:szCs w:val="16"/>
        </w:rPr>
        <w:t>образовательная</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педагогов</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обучающихся</w:t>
      </w:r>
      <w:r w:rsidRPr="002B1AB7">
        <w:rPr>
          <w:spacing w:val="1"/>
          <w:sz w:val="16"/>
          <w:szCs w:val="16"/>
        </w:rPr>
        <w:t xml:space="preserve"> </w:t>
      </w:r>
      <w:r w:rsidRPr="002B1AB7">
        <w:rPr>
          <w:sz w:val="16"/>
          <w:szCs w:val="16"/>
        </w:rPr>
        <w:t>предполагает</w:t>
      </w:r>
      <w:r w:rsidRPr="002B1AB7">
        <w:rPr>
          <w:spacing w:val="1"/>
          <w:sz w:val="16"/>
          <w:szCs w:val="16"/>
        </w:rPr>
        <w:t xml:space="preserve"> </w:t>
      </w:r>
      <w:r w:rsidRPr="002B1AB7">
        <w:rPr>
          <w:sz w:val="16"/>
          <w:szCs w:val="16"/>
        </w:rPr>
        <w:t>сотрудничество</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реализации некоторых образовательных задач, вопросах организации РППС и</w:t>
      </w:r>
      <w:r w:rsidRPr="002B1AB7">
        <w:rPr>
          <w:spacing w:val="1"/>
          <w:sz w:val="16"/>
          <w:szCs w:val="16"/>
        </w:rPr>
        <w:t xml:space="preserve"> </w:t>
      </w:r>
      <w:r w:rsidRPr="002B1AB7">
        <w:rPr>
          <w:sz w:val="16"/>
          <w:szCs w:val="16"/>
        </w:rPr>
        <w:t>образовательных</w:t>
      </w:r>
      <w:r w:rsidRPr="002B1AB7">
        <w:rPr>
          <w:spacing w:val="1"/>
          <w:sz w:val="16"/>
          <w:szCs w:val="16"/>
        </w:rPr>
        <w:t xml:space="preserve"> </w:t>
      </w:r>
      <w:r w:rsidRPr="002B1AB7">
        <w:rPr>
          <w:sz w:val="16"/>
          <w:szCs w:val="16"/>
        </w:rPr>
        <w:t>мероприятий;</w:t>
      </w:r>
      <w:r w:rsidRPr="002B1AB7">
        <w:rPr>
          <w:spacing w:val="1"/>
          <w:sz w:val="16"/>
          <w:szCs w:val="16"/>
        </w:rPr>
        <w:t xml:space="preserve"> </w:t>
      </w:r>
      <w:r w:rsidRPr="002B1AB7">
        <w:rPr>
          <w:sz w:val="16"/>
          <w:szCs w:val="16"/>
        </w:rPr>
        <w:t>поддержку</w:t>
      </w:r>
      <w:r w:rsidRPr="002B1AB7">
        <w:rPr>
          <w:spacing w:val="1"/>
          <w:sz w:val="16"/>
          <w:szCs w:val="16"/>
        </w:rPr>
        <w:t xml:space="preserve"> </w:t>
      </w:r>
      <w:r w:rsidRPr="002B1AB7">
        <w:rPr>
          <w:sz w:val="16"/>
          <w:szCs w:val="16"/>
        </w:rPr>
        <w:t>образовательных</w:t>
      </w:r>
      <w:r w:rsidRPr="002B1AB7">
        <w:rPr>
          <w:spacing w:val="1"/>
          <w:sz w:val="16"/>
          <w:szCs w:val="16"/>
        </w:rPr>
        <w:t xml:space="preserve"> </w:t>
      </w:r>
      <w:r w:rsidRPr="002B1AB7">
        <w:rPr>
          <w:sz w:val="16"/>
          <w:szCs w:val="16"/>
        </w:rPr>
        <w:t>инициатив</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младенческого,</w:t>
      </w:r>
      <w:r w:rsidRPr="002B1AB7">
        <w:rPr>
          <w:spacing w:val="1"/>
          <w:sz w:val="16"/>
          <w:szCs w:val="16"/>
        </w:rPr>
        <w:t xml:space="preserve"> </w:t>
      </w:r>
      <w:r w:rsidRPr="002B1AB7">
        <w:rPr>
          <w:sz w:val="16"/>
          <w:szCs w:val="16"/>
        </w:rPr>
        <w:t>раннего</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дошкольного возрастов; разработку и реализацию образовательных проектов</w:t>
      </w:r>
      <w:r w:rsidRPr="002B1AB7">
        <w:rPr>
          <w:spacing w:val="1"/>
          <w:sz w:val="16"/>
          <w:szCs w:val="16"/>
        </w:rPr>
        <w:t xml:space="preserve"> </w:t>
      </w:r>
      <w:r w:rsidRPr="002B1AB7">
        <w:rPr>
          <w:sz w:val="16"/>
          <w:szCs w:val="16"/>
        </w:rPr>
        <w:t>детского сада совместно</w:t>
      </w:r>
      <w:r w:rsidRPr="002B1AB7">
        <w:rPr>
          <w:spacing w:val="1"/>
          <w:sz w:val="16"/>
          <w:szCs w:val="16"/>
        </w:rPr>
        <w:t xml:space="preserve"> </w:t>
      </w:r>
      <w:r w:rsidRPr="002B1AB7">
        <w:rPr>
          <w:sz w:val="16"/>
          <w:szCs w:val="16"/>
        </w:rPr>
        <w:t>с</w:t>
      </w:r>
      <w:r w:rsidRPr="002B1AB7">
        <w:rPr>
          <w:spacing w:val="-4"/>
          <w:sz w:val="16"/>
          <w:szCs w:val="16"/>
        </w:rPr>
        <w:t xml:space="preserve"> </w:t>
      </w:r>
      <w:r w:rsidRPr="002B1AB7">
        <w:rPr>
          <w:sz w:val="16"/>
          <w:szCs w:val="16"/>
        </w:rPr>
        <w:t>семьей.</w:t>
      </w:r>
    </w:p>
    <w:p w:rsidR="004C5032" w:rsidRPr="002B1AB7" w:rsidRDefault="004C5032" w:rsidP="002B1AB7">
      <w:pPr>
        <w:pStyle w:val="a3"/>
        <w:ind w:right="466"/>
        <w:contextualSpacing/>
        <w:rPr>
          <w:sz w:val="16"/>
          <w:szCs w:val="16"/>
        </w:rPr>
      </w:pPr>
      <w:r w:rsidRPr="002B1AB7">
        <w:rPr>
          <w:sz w:val="16"/>
          <w:szCs w:val="16"/>
        </w:rPr>
        <w:t>Особое внимание в просветительской деятельности детского сада должно</w:t>
      </w:r>
      <w:r w:rsidRPr="002B1AB7">
        <w:rPr>
          <w:spacing w:val="1"/>
          <w:sz w:val="16"/>
          <w:szCs w:val="16"/>
        </w:rPr>
        <w:t xml:space="preserve"> </w:t>
      </w:r>
      <w:r w:rsidRPr="002B1AB7">
        <w:rPr>
          <w:sz w:val="16"/>
          <w:szCs w:val="16"/>
        </w:rPr>
        <w:t>уделяться</w:t>
      </w:r>
      <w:r w:rsidRPr="002B1AB7">
        <w:rPr>
          <w:spacing w:val="1"/>
          <w:sz w:val="16"/>
          <w:szCs w:val="16"/>
        </w:rPr>
        <w:t xml:space="preserve"> </w:t>
      </w:r>
      <w:r w:rsidRPr="002B1AB7">
        <w:rPr>
          <w:sz w:val="16"/>
          <w:szCs w:val="16"/>
        </w:rPr>
        <w:t>повышению</w:t>
      </w:r>
      <w:r w:rsidRPr="002B1AB7">
        <w:rPr>
          <w:spacing w:val="1"/>
          <w:sz w:val="16"/>
          <w:szCs w:val="16"/>
        </w:rPr>
        <w:t xml:space="preserve"> </w:t>
      </w:r>
      <w:r w:rsidRPr="002B1AB7">
        <w:rPr>
          <w:sz w:val="16"/>
          <w:szCs w:val="16"/>
        </w:rPr>
        <w:t>уровня</w:t>
      </w:r>
      <w:r w:rsidRPr="002B1AB7">
        <w:rPr>
          <w:spacing w:val="1"/>
          <w:sz w:val="16"/>
          <w:szCs w:val="16"/>
        </w:rPr>
        <w:t xml:space="preserve"> </w:t>
      </w:r>
      <w:r w:rsidRPr="002B1AB7">
        <w:rPr>
          <w:sz w:val="16"/>
          <w:szCs w:val="16"/>
        </w:rPr>
        <w:t>компетентности</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67"/>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вопросах здоровьесбережения</w:t>
      </w:r>
      <w:r w:rsidRPr="002B1AB7">
        <w:rPr>
          <w:spacing w:val="-3"/>
          <w:sz w:val="16"/>
          <w:szCs w:val="16"/>
        </w:rPr>
        <w:t xml:space="preserve"> </w:t>
      </w:r>
      <w:r w:rsidRPr="002B1AB7">
        <w:rPr>
          <w:sz w:val="16"/>
          <w:szCs w:val="16"/>
        </w:rPr>
        <w:t>ребёнка.</w:t>
      </w:r>
    </w:p>
    <w:p w:rsidR="004C5032" w:rsidRPr="002B1AB7" w:rsidRDefault="004C5032" w:rsidP="002B1AB7">
      <w:pPr>
        <w:pStyle w:val="a3"/>
        <w:ind w:right="473"/>
        <w:contextualSpacing/>
        <w:rPr>
          <w:sz w:val="16"/>
          <w:szCs w:val="16"/>
        </w:rPr>
      </w:pPr>
      <w:r w:rsidRPr="002B1AB7">
        <w:rPr>
          <w:sz w:val="16"/>
          <w:szCs w:val="16"/>
        </w:rPr>
        <w:t>Реализация</w:t>
      </w:r>
      <w:r w:rsidRPr="002B1AB7">
        <w:rPr>
          <w:spacing w:val="-12"/>
          <w:sz w:val="16"/>
          <w:szCs w:val="16"/>
        </w:rPr>
        <w:t xml:space="preserve"> </w:t>
      </w:r>
      <w:r w:rsidRPr="002B1AB7">
        <w:rPr>
          <w:sz w:val="16"/>
          <w:szCs w:val="16"/>
        </w:rPr>
        <w:t>данной</w:t>
      </w:r>
      <w:r w:rsidRPr="002B1AB7">
        <w:rPr>
          <w:spacing w:val="-11"/>
          <w:sz w:val="16"/>
          <w:szCs w:val="16"/>
        </w:rPr>
        <w:t xml:space="preserve"> </w:t>
      </w:r>
      <w:r w:rsidRPr="002B1AB7">
        <w:rPr>
          <w:sz w:val="16"/>
          <w:szCs w:val="16"/>
        </w:rPr>
        <w:t>темы</w:t>
      </w:r>
      <w:r w:rsidRPr="002B1AB7">
        <w:rPr>
          <w:spacing w:val="-10"/>
          <w:sz w:val="16"/>
          <w:szCs w:val="16"/>
        </w:rPr>
        <w:t xml:space="preserve"> </w:t>
      </w:r>
      <w:r w:rsidRPr="002B1AB7">
        <w:rPr>
          <w:sz w:val="16"/>
          <w:szCs w:val="16"/>
        </w:rPr>
        <w:t>может</w:t>
      </w:r>
      <w:r w:rsidRPr="002B1AB7">
        <w:rPr>
          <w:spacing w:val="-9"/>
          <w:sz w:val="16"/>
          <w:szCs w:val="16"/>
        </w:rPr>
        <w:t xml:space="preserve"> </w:t>
      </w:r>
      <w:r w:rsidRPr="002B1AB7">
        <w:rPr>
          <w:sz w:val="16"/>
          <w:szCs w:val="16"/>
        </w:rPr>
        <w:t>быть</w:t>
      </w:r>
      <w:r w:rsidRPr="002B1AB7">
        <w:rPr>
          <w:spacing w:val="-11"/>
          <w:sz w:val="16"/>
          <w:szCs w:val="16"/>
        </w:rPr>
        <w:t xml:space="preserve"> </w:t>
      </w:r>
      <w:r w:rsidRPr="002B1AB7">
        <w:rPr>
          <w:sz w:val="16"/>
          <w:szCs w:val="16"/>
        </w:rPr>
        <w:t>осуществлена</w:t>
      </w:r>
      <w:r w:rsidRPr="002B1AB7">
        <w:rPr>
          <w:spacing w:val="-10"/>
          <w:sz w:val="16"/>
          <w:szCs w:val="16"/>
        </w:rPr>
        <w:t xml:space="preserve"> </w:t>
      </w:r>
      <w:r w:rsidRPr="002B1AB7">
        <w:rPr>
          <w:sz w:val="16"/>
          <w:szCs w:val="16"/>
        </w:rPr>
        <w:t>в</w:t>
      </w:r>
      <w:r w:rsidRPr="002B1AB7">
        <w:rPr>
          <w:spacing w:val="-10"/>
          <w:sz w:val="16"/>
          <w:szCs w:val="16"/>
        </w:rPr>
        <w:t xml:space="preserve"> </w:t>
      </w:r>
      <w:r w:rsidRPr="002B1AB7">
        <w:rPr>
          <w:sz w:val="16"/>
          <w:szCs w:val="16"/>
        </w:rPr>
        <w:t>процессе</w:t>
      </w:r>
      <w:r w:rsidRPr="002B1AB7">
        <w:rPr>
          <w:spacing w:val="-10"/>
          <w:sz w:val="16"/>
          <w:szCs w:val="16"/>
        </w:rPr>
        <w:t xml:space="preserve"> </w:t>
      </w:r>
      <w:r w:rsidRPr="002B1AB7">
        <w:rPr>
          <w:sz w:val="16"/>
          <w:szCs w:val="16"/>
        </w:rPr>
        <w:t>следующих</w:t>
      </w:r>
      <w:r w:rsidRPr="002B1AB7">
        <w:rPr>
          <w:spacing w:val="-67"/>
          <w:sz w:val="16"/>
          <w:szCs w:val="16"/>
        </w:rPr>
        <w:t xml:space="preserve"> </w:t>
      </w:r>
      <w:r w:rsidRPr="002B1AB7">
        <w:rPr>
          <w:sz w:val="16"/>
          <w:szCs w:val="16"/>
        </w:rPr>
        <w:t>направлений</w:t>
      </w:r>
      <w:r w:rsidRPr="002B1AB7">
        <w:rPr>
          <w:spacing w:val="-1"/>
          <w:sz w:val="16"/>
          <w:szCs w:val="16"/>
        </w:rPr>
        <w:t xml:space="preserve"> </w:t>
      </w:r>
      <w:r w:rsidRPr="002B1AB7">
        <w:rPr>
          <w:sz w:val="16"/>
          <w:szCs w:val="16"/>
        </w:rPr>
        <w:t>просветительской</w:t>
      </w:r>
      <w:r w:rsidRPr="002B1AB7">
        <w:rPr>
          <w:spacing w:val="-3"/>
          <w:sz w:val="16"/>
          <w:szCs w:val="16"/>
        </w:rPr>
        <w:t xml:space="preserve"> </w:t>
      </w:r>
      <w:r w:rsidRPr="002B1AB7">
        <w:rPr>
          <w:sz w:val="16"/>
          <w:szCs w:val="16"/>
        </w:rPr>
        <w:t>деятельности:</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информирование о факторах, положительно влияющих на физическое и</w:t>
      </w:r>
      <w:r w:rsidRPr="002B1AB7">
        <w:rPr>
          <w:spacing w:val="1"/>
          <w:sz w:val="16"/>
          <w:szCs w:val="16"/>
        </w:rPr>
        <w:t xml:space="preserve"> </w:t>
      </w:r>
      <w:r w:rsidRPr="002B1AB7">
        <w:rPr>
          <w:sz w:val="16"/>
          <w:szCs w:val="16"/>
        </w:rPr>
        <w:t>психическое здоровье ребёнка (рациональная организация режима дня ребёнка,</w:t>
      </w:r>
      <w:r w:rsidRPr="002B1AB7">
        <w:rPr>
          <w:spacing w:val="1"/>
          <w:sz w:val="16"/>
          <w:szCs w:val="16"/>
        </w:rPr>
        <w:t xml:space="preserve"> </w:t>
      </w:r>
      <w:r w:rsidRPr="002B1AB7">
        <w:rPr>
          <w:sz w:val="16"/>
          <w:szCs w:val="16"/>
        </w:rPr>
        <w:t>правильное</w:t>
      </w:r>
      <w:r w:rsidRPr="002B1AB7">
        <w:rPr>
          <w:spacing w:val="1"/>
          <w:sz w:val="16"/>
          <w:szCs w:val="16"/>
        </w:rPr>
        <w:t xml:space="preserve"> </w:t>
      </w:r>
      <w:r w:rsidRPr="002B1AB7">
        <w:rPr>
          <w:sz w:val="16"/>
          <w:szCs w:val="16"/>
        </w:rPr>
        <w:t>питание</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семье,</w:t>
      </w:r>
      <w:r w:rsidRPr="002B1AB7">
        <w:rPr>
          <w:spacing w:val="1"/>
          <w:sz w:val="16"/>
          <w:szCs w:val="16"/>
        </w:rPr>
        <w:t xml:space="preserve"> </w:t>
      </w:r>
      <w:r w:rsidRPr="002B1AB7">
        <w:rPr>
          <w:sz w:val="16"/>
          <w:szCs w:val="16"/>
        </w:rPr>
        <w:t>закаливание,</w:t>
      </w:r>
      <w:r w:rsidRPr="002B1AB7">
        <w:rPr>
          <w:spacing w:val="1"/>
          <w:sz w:val="16"/>
          <w:szCs w:val="16"/>
        </w:rPr>
        <w:t xml:space="preserve"> </w:t>
      </w:r>
      <w:r w:rsidRPr="002B1AB7">
        <w:rPr>
          <w:sz w:val="16"/>
          <w:szCs w:val="16"/>
        </w:rPr>
        <w:t>организация</w:t>
      </w:r>
      <w:r w:rsidRPr="002B1AB7">
        <w:rPr>
          <w:spacing w:val="1"/>
          <w:sz w:val="16"/>
          <w:szCs w:val="16"/>
        </w:rPr>
        <w:t xml:space="preserve"> </w:t>
      </w:r>
      <w:r w:rsidRPr="002B1AB7">
        <w:rPr>
          <w:sz w:val="16"/>
          <w:szCs w:val="16"/>
        </w:rPr>
        <w:t>двигательной</w:t>
      </w:r>
      <w:r w:rsidRPr="002B1AB7">
        <w:rPr>
          <w:spacing w:val="1"/>
          <w:sz w:val="16"/>
          <w:szCs w:val="16"/>
        </w:rPr>
        <w:t xml:space="preserve"> </w:t>
      </w:r>
      <w:r w:rsidRPr="002B1AB7">
        <w:rPr>
          <w:sz w:val="16"/>
          <w:szCs w:val="16"/>
        </w:rPr>
        <w:t>активности, благоприятный психологический микроклимат в семье и спокойное</w:t>
      </w:r>
      <w:r w:rsidRPr="002B1AB7">
        <w:rPr>
          <w:spacing w:val="-67"/>
          <w:sz w:val="16"/>
          <w:szCs w:val="16"/>
        </w:rPr>
        <w:t xml:space="preserve"> </w:t>
      </w:r>
      <w:r w:rsidRPr="002B1AB7">
        <w:rPr>
          <w:sz w:val="16"/>
          <w:szCs w:val="16"/>
        </w:rPr>
        <w:t>общение</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ребёнком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действии</w:t>
      </w:r>
      <w:r w:rsidRPr="002B1AB7">
        <w:rPr>
          <w:spacing w:val="1"/>
          <w:sz w:val="16"/>
          <w:szCs w:val="16"/>
        </w:rPr>
        <w:t xml:space="preserve"> </w:t>
      </w:r>
      <w:r w:rsidRPr="002B1AB7">
        <w:rPr>
          <w:sz w:val="16"/>
          <w:szCs w:val="16"/>
        </w:rPr>
        <w:t>негативных</w:t>
      </w:r>
      <w:r w:rsidRPr="002B1AB7">
        <w:rPr>
          <w:spacing w:val="1"/>
          <w:sz w:val="16"/>
          <w:szCs w:val="16"/>
        </w:rPr>
        <w:t xml:space="preserve"> </w:t>
      </w:r>
      <w:r w:rsidRPr="002B1AB7">
        <w:rPr>
          <w:sz w:val="16"/>
          <w:szCs w:val="16"/>
        </w:rPr>
        <w:t>факторов</w:t>
      </w:r>
      <w:r w:rsidRPr="002B1AB7">
        <w:rPr>
          <w:spacing w:val="1"/>
          <w:sz w:val="16"/>
          <w:szCs w:val="16"/>
        </w:rPr>
        <w:t xml:space="preserve"> </w:t>
      </w:r>
      <w:r w:rsidRPr="002B1AB7">
        <w:rPr>
          <w:sz w:val="16"/>
          <w:szCs w:val="16"/>
        </w:rPr>
        <w:t>(переохлаждение,</w:t>
      </w:r>
      <w:r w:rsidRPr="002B1AB7">
        <w:rPr>
          <w:spacing w:val="1"/>
          <w:sz w:val="16"/>
          <w:szCs w:val="16"/>
        </w:rPr>
        <w:t xml:space="preserve"> </w:t>
      </w:r>
      <w:r w:rsidRPr="002B1AB7">
        <w:rPr>
          <w:sz w:val="16"/>
          <w:szCs w:val="16"/>
        </w:rPr>
        <w:t>перегревание,</w:t>
      </w:r>
      <w:r w:rsidRPr="002B1AB7">
        <w:rPr>
          <w:spacing w:val="1"/>
          <w:sz w:val="16"/>
          <w:szCs w:val="16"/>
        </w:rPr>
        <w:t xml:space="preserve"> </w:t>
      </w:r>
      <w:r w:rsidRPr="002B1AB7">
        <w:rPr>
          <w:sz w:val="16"/>
          <w:szCs w:val="16"/>
        </w:rPr>
        <w:t>перекармливание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r w:rsidRPr="002B1AB7">
        <w:rPr>
          <w:spacing w:val="1"/>
          <w:sz w:val="16"/>
          <w:szCs w:val="16"/>
        </w:rPr>
        <w:t xml:space="preserve"> </w:t>
      </w:r>
      <w:r w:rsidRPr="002B1AB7">
        <w:rPr>
          <w:sz w:val="16"/>
          <w:szCs w:val="16"/>
        </w:rPr>
        <w:t>наносящих</w:t>
      </w:r>
      <w:r w:rsidRPr="002B1AB7">
        <w:rPr>
          <w:spacing w:val="1"/>
          <w:sz w:val="16"/>
          <w:szCs w:val="16"/>
        </w:rPr>
        <w:t xml:space="preserve"> </w:t>
      </w:r>
      <w:r w:rsidRPr="002B1AB7">
        <w:rPr>
          <w:sz w:val="16"/>
          <w:szCs w:val="16"/>
        </w:rPr>
        <w:t>непоправимый</w:t>
      </w:r>
      <w:r w:rsidRPr="002B1AB7">
        <w:rPr>
          <w:spacing w:val="-1"/>
          <w:sz w:val="16"/>
          <w:szCs w:val="16"/>
        </w:rPr>
        <w:t xml:space="preserve"> </w:t>
      </w:r>
      <w:r w:rsidRPr="002B1AB7">
        <w:rPr>
          <w:sz w:val="16"/>
          <w:szCs w:val="16"/>
        </w:rPr>
        <w:t>вред</w:t>
      </w:r>
      <w:r w:rsidRPr="002B1AB7">
        <w:rPr>
          <w:spacing w:val="-2"/>
          <w:sz w:val="16"/>
          <w:szCs w:val="16"/>
        </w:rPr>
        <w:t xml:space="preserve"> </w:t>
      </w:r>
      <w:r w:rsidRPr="002B1AB7">
        <w:rPr>
          <w:sz w:val="16"/>
          <w:szCs w:val="16"/>
        </w:rPr>
        <w:t>здоровью</w:t>
      </w:r>
      <w:r w:rsidRPr="002B1AB7">
        <w:rPr>
          <w:spacing w:val="-1"/>
          <w:sz w:val="16"/>
          <w:szCs w:val="16"/>
        </w:rPr>
        <w:t xml:space="preserve"> </w:t>
      </w:r>
      <w:r w:rsidRPr="002B1AB7">
        <w:rPr>
          <w:sz w:val="16"/>
          <w:szCs w:val="16"/>
        </w:rPr>
        <w:t>ребёнка;</w:t>
      </w:r>
    </w:p>
    <w:p w:rsidR="004C5032" w:rsidRPr="002B1AB7" w:rsidRDefault="004C5032" w:rsidP="002B1AB7">
      <w:pPr>
        <w:widowControl/>
        <w:autoSpaceDE/>
        <w:autoSpaceDN/>
        <w:contextualSpacing/>
        <w:rPr>
          <w:sz w:val="16"/>
          <w:szCs w:val="16"/>
        </w:rPr>
        <w:sectPr w:rsidR="004C5032" w:rsidRPr="002B1AB7">
          <w:pgSz w:w="11910" w:h="16840"/>
          <w:pgMar w:top="760" w:right="380" w:bottom="1020" w:left="1260" w:header="0" w:footer="750" w:gutter="0"/>
          <w:cols w:space="720"/>
        </w:sectPr>
      </w:pPr>
    </w:p>
    <w:p w:rsidR="004C5032" w:rsidRPr="002B1AB7" w:rsidRDefault="004C5032" w:rsidP="002B1AB7">
      <w:pPr>
        <w:pStyle w:val="a5"/>
        <w:numPr>
          <w:ilvl w:val="1"/>
          <w:numId w:val="3"/>
        </w:numPr>
        <w:tabs>
          <w:tab w:val="left" w:pos="867"/>
        </w:tabs>
        <w:spacing w:before="85"/>
        <w:ind w:right="467" w:firstLine="357"/>
        <w:contextualSpacing/>
        <w:rPr>
          <w:sz w:val="16"/>
          <w:szCs w:val="16"/>
        </w:rPr>
      </w:pPr>
      <w:r w:rsidRPr="002B1AB7">
        <w:rPr>
          <w:sz w:val="16"/>
          <w:szCs w:val="16"/>
        </w:rPr>
        <w:t>своевременное</w:t>
      </w:r>
      <w:r w:rsidRPr="002B1AB7">
        <w:rPr>
          <w:spacing w:val="1"/>
          <w:sz w:val="16"/>
          <w:szCs w:val="16"/>
        </w:rPr>
        <w:t xml:space="preserve"> </w:t>
      </w:r>
      <w:r w:rsidRPr="002B1AB7">
        <w:rPr>
          <w:sz w:val="16"/>
          <w:szCs w:val="16"/>
        </w:rPr>
        <w:t>информирование</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важности</w:t>
      </w:r>
      <w:r w:rsidRPr="002B1AB7">
        <w:rPr>
          <w:spacing w:val="1"/>
          <w:sz w:val="16"/>
          <w:szCs w:val="16"/>
        </w:rPr>
        <w:t xml:space="preserve"> </w:t>
      </w:r>
      <w:r w:rsidRPr="002B1AB7">
        <w:rPr>
          <w:sz w:val="16"/>
          <w:szCs w:val="16"/>
        </w:rPr>
        <w:t>вакцинирования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соответствии с рекомендациями Национального календаря профилактических</w:t>
      </w:r>
      <w:r w:rsidRPr="002B1AB7">
        <w:rPr>
          <w:spacing w:val="1"/>
          <w:sz w:val="16"/>
          <w:szCs w:val="16"/>
        </w:rPr>
        <w:t xml:space="preserve"> </w:t>
      </w:r>
      <w:r w:rsidRPr="002B1AB7">
        <w:rPr>
          <w:sz w:val="16"/>
          <w:szCs w:val="16"/>
        </w:rPr>
        <w:t>прививок</w:t>
      </w:r>
      <w:r w:rsidRPr="002B1AB7">
        <w:rPr>
          <w:spacing w:val="-4"/>
          <w:sz w:val="16"/>
          <w:szCs w:val="16"/>
        </w:rPr>
        <w:t xml:space="preserve"> </w:t>
      </w:r>
      <w:r w:rsidRPr="002B1AB7">
        <w:rPr>
          <w:sz w:val="16"/>
          <w:szCs w:val="16"/>
        </w:rPr>
        <w:t>и по</w:t>
      </w:r>
      <w:r w:rsidRPr="002B1AB7">
        <w:rPr>
          <w:spacing w:val="1"/>
          <w:sz w:val="16"/>
          <w:szCs w:val="16"/>
        </w:rPr>
        <w:t xml:space="preserve"> </w:t>
      </w:r>
      <w:r w:rsidRPr="002B1AB7">
        <w:rPr>
          <w:sz w:val="16"/>
          <w:szCs w:val="16"/>
        </w:rPr>
        <w:t>эпидемическим показаниям;</w:t>
      </w:r>
    </w:p>
    <w:p w:rsidR="004C5032" w:rsidRPr="002B1AB7" w:rsidRDefault="004C5032" w:rsidP="002B1AB7">
      <w:pPr>
        <w:pStyle w:val="a5"/>
        <w:numPr>
          <w:ilvl w:val="1"/>
          <w:numId w:val="3"/>
        </w:numPr>
        <w:tabs>
          <w:tab w:val="left" w:pos="867"/>
        </w:tabs>
        <w:ind w:right="472" w:firstLine="357"/>
        <w:contextualSpacing/>
        <w:rPr>
          <w:sz w:val="16"/>
          <w:szCs w:val="16"/>
        </w:rPr>
      </w:pPr>
      <w:r w:rsidRPr="002B1AB7">
        <w:rPr>
          <w:sz w:val="16"/>
          <w:szCs w:val="16"/>
        </w:rPr>
        <w:t>информирование</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об</w:t>
      </w:r>
      <w:r w:rsidRPr="002B1AB7">
        <w:rPr>
          <w:spacing w:val="1"/>
          <w:sz w:val="16"/>
          <w:szCs w:val="16"/>
        </w:rPr>
        <w:t xml:space="preserve"> </w:t>
      </w:r>
      <w:r w:rsidRPr="002B1AB7">
        <w:rPr>
          <w:sz w:val="16"/>
          <w:szCs w:val="16"/>
        </w:rPr>
        <w:t>актуальных</w:t>
      </w:r>
      <w:r w:rsidRPr="002B1AB7">
        <w:rPr>
          <w:spacing w:val="1"/>
          <w:sz w:val="16"/>
          <w:szCs w:val="16"/>
        </w:rPr>
        <w:t xml:space="preserve"> </w:t>
      </w:r>
      <w:r w:rsidRPr="002B1AB7">
        <w:rPr>
          <w:spacing w:val="-1"/>
          <w:sz w:val="16"/>
          <w:szCs w:val="16"/>
        </w:rPr>
        <w:t>задачах</w:t>
      </w:r>
      <w:r w:rsidRPr="002B1AB7">
        <w:rPr>
          <w:spacing w:val="-17"/>
          <w:sz w:val="16"/>
          <w:szCs w:val="16"/>
        </w:rPr>
        <w:t xml:space="preserve"> </w:t>
      </w:r>
      <w:r w:rsidRPr="002B1AB7">
        <w:rPr>
          <w:spacing w:val="-1"/>
          <w:sz w:val="16"/>
          <w:szCs w:val="16"/>
        </w:rPr>
        <w:t>физического</w:t>
      </w:r>
      <w:r w:rsidRPr="002B1AB7">
        <w:rPr>
          <w:spacing w:val="-17"/>
          <w:sz w:val="16"/>
          <w:szCs w:val="16"/>
        </w:rPr>
        <w:t xml:space="preserve"> </w:t>
      </w:r>
      <w:r w:rsidRPr="002B1AB7">
        <w:rPr>
          <w:spacing w:val="-1"/>
          <w:sz w:val="16"/>
          <w:szCs w:val="16"/>
        </w:rPr>
        <w:t>воспитания</w:t>
      </w:r>
      <w:r w:rsidRPr="002B1AB7">
        <w:rPr>
          <w:spacing w:val="-17"/>
          <w:sz w:val="16"/>
          <w:szCs w:val="16"/>
        </w:rPr>
        <w:t xml:space="preserve"> </w:t>
      </w:r>
      <w:r w:rsidRPr="002B1AB7">
        <w:rPr>
          <w:sz w:val="16"/>
          <w:szCs w:val="16"/>
        </w:rPr>
        <w:t>детей</w:t>
      </w:r>
      <w:r w:rsidRPr="002B1AB7">
        <w:rPr>
          <w:spacing w:val="-17"/>
          <w:sz w:val="16"/>
          <w:szCs w:val="16"/>
        </w:rPr>
        <w:t xml:space="preserve"> </w:t>
      </w:r>
      <w:r w:rsidRPr="002B1AB7">
        <w:rPr>
          <w:sz w:val="16"/>
          <w:szCs w:val="16"/>
        </w:rPr>
        <w:t>на</w:t>
      </w:r>
      <w:r w:rsidRPr="002B1AB7">
        <w:rPr>
          <w:spacing w:val="-18"/>
          <w:sz w:val="16"/>
          <w:szCs w:val="16"/>
        </w:rPr>
        <w:t xml:space="preserve"> </w:t>
      </w:r>
      <w:r w:rsidRPr="002B1AB7">
        <w:rPr>
          <w:sz w:val="16"/>
          <w:szCs w:val="16"/>
        </w:rPr>
        <w:t>разных</w:t>
      </w:r>
      <w:r w:rsidRPr="002B1AB7">
        <w:rPr>
          <w:spacing w:val="-17"/>
          <w:sz w:val="16"/>
          <w:szCs w:val="16"/>
        </w:rPr>
        <w:t xml:space="preserve"> </w:t>
      </w:r>
      <w:r w:rsidRPr="002B1AB7">
        <w:rPr>
          <w:sz w:val="16"/>
          <w:szCs w:val="16"/>
        </w:rPr>
        <w:t>возрастных</w:t>
      </w:r>
      <w:r w:rsidRPr="002B1AB7">
        <w:rPr>
          <w:spacing w:val="-17"/>
          <w:sz w:val="16"/>
          <w:szCs w:val="16"/>
        </w:rPr>
        <w:t xml:space="preserve"> </w:t>
      </w:r>
      <w:r w:rsidRPr="002B1AB7">
        <w:rPr>
          <w:sz w:val="16"/>
          <w:szCs w:val="16"/>
        </w:rPr>
        <w:t>этапах</w:t>
      </w:r>
      <w:r w:rsidRPr="002B1AB7">
        <w:rPr>
          <w:spacing w:val="-17"/>
          <w:sz w:val="16"/>
          <w:szCs w:val="16"/>
        </w:rPr>
        <w:t xml:space="preserve"> </w:t>
      </w:r>
      <w:r w:rsidRPr="002B1AB7">
        <w:rPr>
          <w:sz w:val="16"/>
          <w:szCs w:val="16"/>
        </w:rPr>
        <w:t>их</w:t>
      </w:r>
      <w:r w:rsidRPr="002B1AB7">
        <w:rPr>
          <w:spacing w:val="-17"/>
          <w:sz w:val="16"/>
          <w:szCs w:val="16"/>
        </w:rPr>
        <w:t xml:space="preserve"> </w:t>
      </w:r>
      <w:r w:rsidRPr="002B1AB7">
        <w:rPr>
          <w:sz w:val="16"/>
          <w:szCs w:val="16"/>
        </w:rPr>
        <w:t>развития,</w:t>
      </w:r>
      <w:r w:rsidRPr="002B1AB7">
        <w:rPr>
          <w:spacing w:val="-68"/>
          <w:sz w:val="16"/>
          <w:szCs w:val="16"/>
        </w:rPr>
        <w:t xml:space="preserve"> </w:t>
      </w:r>
      <w:r w:rsidRPr="002B1AB7">
        <w:rPr>
          <w:sz w:val="16"/>
          <w:szCs w:val="16"/>
        </w:rPr>
        <w:t>а</w:t>
      </w:r>
      <w:r w:rsidRPr="002B1AB7">
        <w:rPr>
          <w:spacing w:val="-2"/>
          <w:sz w:val="16"/>
          <w:szCs w:val="16"/>
        </w:rPr>
        <w:t xml:space="preserve"> </w:t>
      </w:r>
      <w:r w:rsidRPr="002B1AB7">
        <w:rPr>
          <w:sz w:val="16"/>
          <w:szCs w:val="16"/>
        </w:rPr>
        <w:t>также</w:t>
      </w:r>
      <w:r w:rsidRPr="002B1AB7">
        <w:rPr>
          <w:spacing w:val="-3"/>
          <w:sz w:val="16"/>
          <w:szCs w:val="16"/>
        </w:rPr>
        <w:t xml:space="preserve"> </w:t>
      </w:r>
      <w:r w:rsidRPr="002B1AB7">
        <w:rPr>
          <w:sz w:val="16"/>
          <w:szCs w:val="16"/>
        </w:rPr>
        <w:t>о</w:t>
      </w:r>
      <w:r w:rsidRPr="002B1AB7">
        <w:rPr>
          <w:spacing w:val="1"/>
          <w:sz w:val="16"/>
          <w:szCs w:val="16"/>
        </w:rPr>
        <w:t xml:space="preserve"> </w:t>
      </w:r>
      <w:r w:rsidRPr="002B1AB7">
        <w:rPr>
          <w:sz w:val="16"/>
          <w:szCs w:val="16"/>
        </w:rPr>
        <w:t>возможностях</w:t>
      </w:r>
      <w:r w:rsidRPr="002B1AB7">
        <w:rPr>
          <w:spacing w:val="-3"/>
          <w:sz w:val="16"/>
          <w:szCs w:val="16"/>
        </w:rPr>
        <w:t xml:space="preserve"> </w:t>
      </w:r>
      <w:r w:rsidRPr="002B1AB7">
        <w:rPr>
          <w:sz w:val="16"/>
          <w:szCs w:val="16"/>
        </w:rPr>
        <w:t>детского</w:t>
      </w:r>
      <w:r w:rsidRPr="002B1AB7">
        <w:rPr>
          <w:spacing w:val="1"/>
          <w:sz w:val="16"/>
          <w:szCs w:val="16"/>
        </w:rPr>
        <w:t xml:space="preserve"> </w:t>
      </w:r>
      <w:r w:rsidRPr="002B1AB7">
        <w:rPr>
          <w:sz w:val="16"/>
          <w:szCs w:val="16"/>
        </w:rPr>
        <w:t>сада и</w:t>
      </w:r>
      <w:r w:rsidRPr="002B1AB7">
        <w:rPr>
          <w:spacing w:val="-3"/>
          <w:sz w:val="16"/>
          <w:szCs w:val="16"/>
        </w:rPr>
        <w:t xml:space="preserve"> </w:t>
      </w:r>
      <w:r w:rsidRPr="002B1AB7">
        <w:rPr>
          <w:sz w:val="16"/>
          <w:szCs w:val="16"/>
        </w:rPr>
        <w:t>семьи в</w:t>
      </w:r>
      <w:r w:rsidRPr="002B1AB7">
        <w:rPr>
          <w:spacing w:val="-1"/>
          <w:sz w:val="16"/>
          <w:szCs w:val="16"/>
        </w:rPr>
        <w:t xml:space="preserve"> </w:t>
      </w:r>
      <w:r w:rsidRPr="002B1AB7">
        <w:rPr>
          <w:sz w:val="16"/>
          <w:szCs w:val="16"/>
        </w:rPr>
        <w:t>решении</w:t>
      </w:r>
      <w:r w:rsidRPr="002B1AB7">
        <w:rPr>
          <w:spacing w:val="-3"/>
          <w:sz w:val="16"/>
          <w:szCs w:val="16"/>
        </w:rPr>
        <w:t xml:space="preserve"> </w:t>
      </w:r>
      <w:r w:rsidRPr="002B1AB7">
        <w:rPr>
          <w:sz w:val="16"/>
          <w:szCs w:val="16"/>
        </w:rPr>
        <w:t>данных задач;</w:t>
      </w:r>
    </w:p>
    <w:p w:rsidR="004C5032" w:rsidRPr="002B1AB7" w:rsidRDefault="004C5032" w:rsidP="002B1AB7">
      <w:pPr>
        <w:pStyle w:val="a5"/>
        <w:numPr>
          <w:ilvl w:val="1"/>
          <w:numId w:val="3"/>
        </w:numPr>
        <w:tabs>
          <w:tab w:val="left" w:pos="867"/>
        </w:tabs>
        <w:ind w:right="468" w:firstLine="357"/>
        <w:contextualSpacing/>
        <w:rPr>
          <w:sz w:val="16"/>
          <w:szCs w:val="16"/>
        </w:rPr>
      </w:pPr>
      <w:r w:rsidRPr="002B1AB7">
        <w:rPr>
          <w:sz w:val="16"/>
          <w:szCs w:val="16"/>
        </w:rPr>
        <w:t>знакомство</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оздоровительными</w:t>
      </w:r>
      <w:r w:rsidRPr="002B1AB7">
        <w:rPr>
          <w:spacing w:val="-67"/>
          <w:sz w:val="16"/>
          <w:szCs w:val="16"/>
        </w:rPr>
        <w:t xml:space="preserve"> </w:t>
      </w:r>
      <w:r w:rsidRPr="002B1AB7">
        <w:rPr>
          <w:sz w:val="16"/>
          <w:szCs w:val="16"/>
        </w:rPr>
        <w:t>мероприятиями,</w:t>
      </w:r>
      <w:r w:rsidRPr="002B1AB7">
        <w:rPr>
          <w:spacing w:val="-5"/>
          <w:sz w:val="16"/>
          <w:szCs w:val="16"/>
        </w:rPr>
        <w:t xml:space="preserve"> </w:t>
      </w:r>
      <w:r w:rsidRPr="002B1AB7">
        <w:rPr>
          <w:sz w:val="16"/>
          <w:szCs w:val="16"/>
        </w:rPr>
        <w:t>проводимыми в</w:t>
      </w:r>
      <w:r w:rsidRPr="002B1AB7">
        <w:rPr>
          <w:spacing w:val="-1"/>
          <w:sz w:val="16"/>
          <w:szCs w:val="16"/>
        </w:rPr>
        <w:t xml:space="preserve"> </w:t>
      </w:r>
      <w:r w:rsidRPr="002B1AB7">
        <w:rPr>
          <w:sz w:val="16"/>
          <w:szCs w:val="16"/>
        </w:rPr>
        <w:t>детском саду;</w:t>
      </w:r>
    </w:p>
    <w:p w:rsidR="004C5032" w:rsidRPr="002B1AB7" w:rsidRDefault="004C5032" w:rsidP="002B1AB7">
      <w:pPr>
        <w:pStyle w:val="a5"/>
        <w:numPr>
          <w:ilvl w:val="1"/>
          <w:numId w:val="3"/>
        </w:numPr>
        <w:tabs>
          <w:tab w:val="left" w:pos="867"/>
        </w:tabs>
        <w:ind w:right="464" w:firstLine="357"/>
        <w:contextualSpacing/>
        <w:rPr>
          <w:sz w:val="16"/>
          <w:szCs w:val="16"/>
        </w:rPr>
      </w:pPr>
      <w:r w:rsidRPr="002B1AB7">
        <w:rPr>
          <w:sz w:val="16"/>
          <w:szCs w:val="16"/>
        </w:rPr>
        <w:t>информирование</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о</w:t>
      </w:r>
      <w:r w:rsidRPr="002B1AB7">
        <w:rPr>
          <w:spacing w:val="1"/>
          <w:sz w:val="16"/>
          <w:szCs w:val="16"/>
        </w:rPr>
        <w:t xml:space="preserve"> </w:t>
      </w:r>
      <w:r w:rsidRPr="002B1AB7">
        <w:rPr>
          <w:sz w:val="16"/>
          <w:szCs w:val="16"/>
        </w:rPr>
        <w:t>негативном</w:t>
      </w:r>
      <w:r w:rsidRPr="002B1AB7">
        <w:rPr>
          <w:spacing w:val="1"/>
          <w:sz w:val="16"/>
          <w:szCs w:val="16"/>
        </w:rPr>
        <w:t xml:space="preserve"> </w:t>
      </w:r>
      <w:r w:rsidRPr="002B1AB7">
        <w:rPr>
          <w:sz w:val="16"/>
          <w:szCs w:val="16"/>
        </w:rPr>
        <w:t>влиянии на развитие детей систематического и бесконтрольного использования</w:t>
      </w:r>
      <w:r w:rsidRPr="002B1AB7">
        <w:rPr>
          <w:spacing w:val="1"/>
          <w:sz w:val="16"/>
          <w:szCs w:val="16"/>
        </w:rPr>
        <w:t xml:space="preserve"> </w:t>
      </w:r>
      <w:r w:rsidRPr="002B1AB7">
        <w:rPr>
          <w:sz w:val="16"/>
          <w:szCs w:val="16"/>
        </w:rPr>
        <w:t>IТ-технологий</w:t>
      </w:r>
      <w:r w:rsidRPr="002B1AB7">
        <w:rPr>
          <w:spacing w:val="1"/>
          <w:sz w:val="16"/>
          <w:szCs w:val="16"/>
        </w:rPr>
        <w:t xml:space="preserve"> </w:t>
      </w:r>
      <w:r w:rsidRPr="002B1AB7">
        <w:rPr>
          <w:sz w:val="16"/>
          <w:szCs w:val="16"/>
        </w:rPr>
        <w:t>(нарушение</w:t>
      </w:r>
      <w:r w:rsidRPr="002B1AB7">
        <w:rPr>
          <w:spacing w:val="1"/>
          <w:sz w:val="16"/>
          <w:szCs w:val="16"/>
        </w:rPr>
        <w:t xml:space="preserve"> </w:t>
      </w:r>
      <w:r w:rsidRPr="002B1AB7">
        <w:rPr>
          <w:sz w:val="16"/>
          <w:szCs w:val="16"/>
        </w:rPr>
        <w:t>сна,</w:t>
      </w:r>
      <w:r w:rsidRPr="002B1AB7">
        <w:rPr>
          <w:spacing w:val="1"/>
          <w:sz w:val="16"/>
          <w:szCs w:val="16"/>
        </w:rPr>
        <w:t xml:space="preserve"> </w:t>
      </w:r>
      <w:r w:rsidRPr="002B1AB7">
        <w:rPr>
          <w:sz w:val="16"/>
          <w:szCs w:val="16"/>
        </w:rPr>
        <w:t>возбудимость,</w:t>
      </w:r>
      <w:r w:rsidRPr="002B1AB7">
        <w:rPr>
          <w:spacing w:val="1"/>
          <w:sz w:val="16"/>
          <w:szCs w:val="16"/>
        </w:rPr>
        <w:t xml:space="preserve"> </w:t>
      </w:r>
      <w:r w:rsidRPr="002B1AB7">
        <w:rPr>
          <w:sz w:val="16"/>
          <w:szCs w:val="16"/>
        </w:rPr>
        <w:t>изменения</w:t>
      </w:r>
      <w:r w:rsidRPr="002B1AB7">
        <w:rPr>
          <w:spacing w:val="1"/>
          <w:sz w:val="16"/>
          <w:szCs w:val="16"/>
        </w:rPr>
        <w:t xml:space="preserve"> </w:t>
      </w:r>
      <w:r w:rsidRPr="002B1AB7">
        <w:rPr>
          <w:sz w:val="16"/>
          <w:szCs w:val="16"/>
        </w:rPr>
        <w:t>качества</w:t>
      </w:r>
      <w:r w:rsidRPr="002B1AB7">
        <w:rPr>
          <w:spacing w:val="1"/>
          <w:sz w:val="16"/>
          <w:szCs w:val="16"/>
        </w:rPr>
        <w:t xml:space="preserve"> </w:t>
      </w:r>
      <w:r w:rsidRPr="002B1AB7">
        <w:rPr>
          <w:sz w:val="16"/>
          <w:szCs w:val="16"/>
        </w:rPr>
        <w:t>памяти,</w:t>
      </w:r>
      <w:r w:rsidRPr="002B1AB7">
        <w:rPr>
          <w:spacing w:val="1"/>
          <w:sz w:val="16"/>
          <w:szCs w:val="16"/>
        </w:rPr>
        <w:t xml:space="preserve"> </w:t>
      </w:r>
      <w:r w:rsidRPr="002B1AB7">
        <w:rPr>
          <w:sz w:val="16"/>
          <w:szCs w:val="16"/>
        </w:rPr>
        <w:t>внимания,</w:t>
      </w:r>
      <w:r w:rsidRPr="002B1AB7">
        <w:rPr>
          <w:spacing w:val="-1"/>
          <w:sz w:val="16"/>
          <w:szCs w:val="16"/>
        </w:rPr>
        <w:t xml:space="preserve"> </w:t>
      </w:r>
      <w:r w:rsidRPr="002B1AB7">
        <w:rPr>
          <w:sz w:val="16"/>
          <w:szCs w:val="16"/>
        </w:rPr>
        <w:t>мышления; проблемы</w:t>
      </w:r>
      <w:r w:rsidRPr="002B1AB7">
        <w:rPr>
          <w:spacing w:val="-1"/>
          <w:sz w:val="16"/>
          <w:szCs w:val="16"/>
        </w:rPr>
        <w:t xml:space="preserve"> </w:t>
      </w:r>
      <w:r w:rsidRPr="002B1AB7">
        <w:rPr>
          <w:sz w:val="16"/>
          <w:szCs w:val="16"/>
        </w:rPr>
        <w:t>социализации</w:t>
      </w:r>
      <w:r w:rsidRPr="002B1AB7">
        <w:rPr>
          <w:spacing w:val="-4"/>
          <w:sz w:val="16"/>
          <w:szCs w:val="16"/>
        </w:rPr>
        <w:t xml:space="preserve"> </w:t>
      </w:r>
      <w:r w:rsidRPr="002B1AB7">
        <w:rPr>
          <w:sz w:val="16"/>
          <w:szCs w:val="16"/>
        </w:rPr>
        <w:t>и</w:t>
      </w:r>
      <w:r w:rsidRPr="002B1AB7">
        <w:rPr>
          <w:spacing w:val="-1"/>
          <w:sz w:val="16"/>
          <w:szCs w:val="16"/>
        </w:rPr>
        <w:t xml:space="preserve"> </w:t>
      </w:r>
      <w:r w:rsidRPr="002B1AB7">
        <w:rPr>
          <w:sz w:val="16"/>
          <w:szCs w:val="16"/>
        </w:rPr>
        <w:t>общения и</w:t>
      </w:r>
      <w:r w:rsidRPr="002B1AB7">
        <w:rPr>
          <w:spacing w:val="-3"/>
          <w:sz w:val="16"/>
          <w:szCs w:val="16"/>
        </w:rPr>
        <w:t xml:space="preserve"> </w:t>
      </w:r>
      <w:r w:rsidRPr="002B1AB7">
        <w:rPr>
          <w:sz w:val="16"/>
          <w:szCs w:val="16"/>
        </w:rPr>
        <w:t>другое).</w:t>
      </w:r>
    </w:p>
    <w:p w:rsidR="004C5032" w:rsidRPr="002B1AB7" w:rsidRDefault="004C5032" w:rsidP="002B1AB7">
      <w:pPr>
        <w:pStyle w:val="a3"/>
        <w:ind w:right="469"/>
        <w:contextualSpacing/>
        <w:rPr>
          <w:sz w:val="16"/>
          <w:szCs w:val="16"/>
        </w:rPr>
      </w:pPr>
      <w:r w:rsidRPr="002B1AB7">
        <w:rPr>
          <w:sz w:val="16"/>
          <w:szCs w:val="16"/>
        </w:rPr>
        <w:t>Эффективность</w:t>
      </w:r>
      <w:r w:rsidRPr="002B1AB7">
        <w:rPr>
          <w:spacing w:val="1"/>
          <w:sz w:val="16"/>
          <w:szCs w:val="16"/>
        </w:rPr>
        <w:t xml:space="preserve"> </w:t>
      </w:r>
      <w:r w:rsidRPr="002B1AB7">
        <w:rPr>
          <w:sz w:val="16"/>
          <w:szCs w:val="16"/>
        </w:rPr>
        <w:t>просветительской</w:t>
      </w:r>
      <w:r w:rsidRPr="002B1AB7">
        <w:rPr>
          <w:spacing w:val="1"/>
          <w:sz w:val="16"/>
          <w:szCs w:val="16"/>
        </w:rPr>
        <w:t xml:space="preserve"> </w:t>
      </w:r>
      <w:r w:rsidRPr="002B1AB7">
        <w:rPr>
          <w:sz w:val="16"/>
          <w:szCs w:val="16"/>
        </w:rPr>
        <w:t>работы</w:t>
      </w:r>
      <w:r w:rsidRPr="002B1AB7">
        <w:rPr>
          <w:spacing w:val="1"/>
          <w:sz w:val="16"/>
          <w:szCs w:val="16"/>
        </w:rPr>
        <w:t xml:space="preserve"> </w:t>
      </w:r>
      <w:r w:rsidRPr="002B1AB7">
        <w:rPr>
          <w:sz w:val="16"/>
          <w:szCs w:val="16"/>
        </w:rPr>
        <w:t>по</w:t>
      </w:r>
      <w:r w:rsidRPr="002B1AB7">
        <w:rPr>
          <w:spacing w:val="1"/>
          <w:sz w:val="16"/>
          <w:szCs w:val="16"/>
        </w:rPr>
        <w:t xml:space="preserve"> </w:t>
      </w:r>
      <w:r w:rsidRPr="002B1AB7">
        <w:rPr>
          <w:sz w:val="16"/>
          <w:szCs w:val="16"/>
        </w:rPr>
        <w:t>вопросам</w:t>
      </w:r>
      <w:r w:rsidRPr="002B1AB7">
        <w:rPr>
          <w:spacing w:val="1"/>
          <w:sz w:val="16"/>
          <w:szCs w:val="16"/>
        </w:rPr>
        <w:t xml:space="preserve"> </w:t>
      </w:r>
      <w:r w:rsidRPr="002B1AB7">
        <w:rPr>
          <w:sz w:val="16"/>
          <w:szCs w:val="16"/>
        </w:rPr>
        <w:t>здоровьесбережения</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может</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повышена</w:t>
      </w:r>
      <w:r w:rsidRPr="002B1AB7">
        <w:rPr>
          <w:spacing w:val="1"/>
          <w:sz w:val="16"/>
          <w:szCs w:val="16"/>
        </w:rPr>
        <w:t xml:space="preserve"> </w:t>
      </w:r>
      <w:r w:rsidRPr="002B1AB7">
        <w:rPr>
          <w:sz w:val="16"/>
          <w:szCs w:val="16"/>
        </w:rPr>
        <w:t>за</w:t>
      </w:r>
      <w:r w:rsidRPr="002B1AB7">
        <w:rPr>
          <w:spacing w:val="1"/>
          <w:sz w:val="16"/>
          <w:szCs w:val="16"/>
        </w:rPr>
        <w:t xml:space="preserve"> </w:t>
      </w:r>
      <w:r w:rsidRPr="002B1AB7">
        <w:rPr>
          <w:sz w:val="16"/>
          <w:szCs w:val="16"/>
        </w:rPr>
        <w:t>счёт</w:t>
      </w:r>
      <w:r w:rsidRPr="002B1AB7">
        <w:rPr>
          <w:spacing w:val="1"/>
          <w:sz w:val="16"/>
          <w:szCs w:val="16"/>
        </w:rPr>
        <w:t xml:space="preserve"> </w:t>
      </w:r>
      <w:r w:rsidRPr="002B1AB7">
        <w:rPr>
          <w:sz w:val="16"/>
          <w:szCs w:val="16"/>
        </w:rPr>
        <w:t>привлечения</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тематическим встречам профильных специалистов (медиков, нейропсихологов,</w:t>
      </w:r>
      <w:r w:rsidRPr="002B1AB7">
        <w:rPr>
          <w:spacing w:val="1"/>
          <w:sz w:val="16"/>
          <w:szCs w:val="16"/>
        </w:rPr>
        <w:t xml:space="preserve"> </w:t>
      </w:r>
      <w:r w:rsidRPr="002B1AB7">
        <w:rPr>
          <w:sz w:val="16"/>
          <w:szCs w:val="16"/>
        </w:rPr>
        <w:t>физиологов,</w:t>
      </w:r>
      <w:r w:rsidRPr="002B1AB7">
        <w:rPr>
          <w:spacing w:val="-2"/>
          <w:sz w:val="16"/>
          <w:szCs w:val="16"/>
        </w:rPr>
        <w:t xml:space="preserve"> </w:t>
      </w:r>
      <w:r w:rsidRPr="002B1AB7">
        <w:rPr>
          <w:sz w:val="16"/>
          <w:szCs w:val="16"/>
        </w:rPr>
        <w:t>IТ-специалистов</w:t>
      </w:r>
      <w:r w:rsidRPr="002B1AB7">
        <w:rPr>
          <w:spacing w:val="-2"/>
          <w:sz w:val="16"/>
          <w:szCs w:val="16"/>
        </w:rPr>
        <w:t xml:space="preserve"> </w:t>
      </w:r>
      <w:r w:rsidRPr="002B1AB7">
        <w:rPr>
          <w:sz w:val="16"/>
          <w:szCs w:val="16"/>
        </w:rPr>
        <w:t>и</w:t>
      </w:r>
      <w:r w:rsidRPr="002B1AB7">
        <w:rPr>
          <w:spacing w:val="-3"/>
          <w:sz w:val="16"/>
          <w:szCs w:val="16"/>
        </w:rPr>
        <w:t xml:space="preserve"> </w:t>
      </w:r>
      <w:r w:rsidRPr="002B1AB7">
        <w:rPr>
          <w:sz w:val="16"/>
          <w:szCs w:val="16"/>
        </w:rPr>
        <w:t>других).</w:t>
      </w:r>
    </w:p>
    <w:p w:rsidR="004C5032" w:rsidRPr="002B1AB7" w:rsidRDefault="004C5032" w:rsidP="002B1AB7">
      <w:pPr>
        <w:pStyle w:val="a3"/>
        <w:ind w:right="474"/>
        <w:contextualSpacing/>
        <w:rPr>
          <w:sz w:val="16"/>
          <w:szCs w:val="16"/>
        </w:rPr>
      </w:pPr>
      <w:r w:rsidRPr="002B1AB7">
        <w:rPr>
          <w:sz w:val="16"/>
          <w:szCs w:val="16"/>
        </w:rPr>
        <w:t>Направления</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педагога</w:t>
      </w:r>
      <w:r w:rsidRPr="002B1AB7">
        <w:rPr>
          <w:spacing w:val="1"/>
          <w:sz w:val="16"/>
          <w:szCs w:val="16"/>
        </w:rPr>
        <w:t xml:space="preserve"> </w:t>
      </w:r>
      <w:r w:rsidRPr="002B1AB7">
        <w:rPr>
          <w:sz w:val="16"/>
          <w:szCs w:val="16"/>
        </w:rPr>
        <w:t>реализуются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разных</w:t>
      </w:r>
      <w:r w:rsidRPr="002B1AB7">
        <w:rPr>
          <w:spacing w:val="1"/>
          <w:sz w:val="16"/>
          <w:szCs w:val="16"/>
        </w:rPr>
        <w:t xml:space="preserve"> </w:t>
      </w:r>
      <w:r w:rsidRPr="002B1AB7">
        <w:rPr>
          <w:sz w:val="16"/>
          <w:szCs w:val="16"/>
        </w:rPr>
        <w:t>формах</w:t>
      </w:r>
      <w:r w:rsidRPr="002B1AB7">
        <w:rPr>
          <w:spacing w:val="1"/>
          <w:sz w:val="16"/>
          <w:szCs w:val="16"/>
        </w:rPr>
        <w:t xml:space="preserve"> </w:t>
      </w:r>
      <w:r w:rsidRPr="002B1AB7">
        <w:rPr>
          <w:sz w:val="16"/>
          <w:szCs w:val="16"/>
        </w:rPr>
        <w:t>(групповых и (или) индивидуальных) посредством различных методов, приемов</w:t>
      </w:r>
      <w:r w:rsidRPr="002B1AB7">
        <w:rPr>
          <w:spacing w:val="-68"/>
          <w:sz w:val="16"/>
          <w:szCs w:val="16"/>
        </w:rPr>
        <w:t xml:space="preserve"> </w:t>
      </w:r>
      <w:r w:rsidRPr="002B1AB7">
        <w:rPr>
          <w:sz w:val="16"/>
          <w:szCs w:val="16"/>
        </w:rPr>
        <w:t>и</w:t>
      </w:r>
      <w:r w:rsidRPr="002B1AB7">
        <w:rPr>
          <w:spacing w:val="-2"/>
          <w:sz w:val="16"/>
          <w:szCs w:val="16"/>
        </w:rPr>
        <w:t xml:space="preserve"> </w:t>
      </w:r>
      <w:r w:rsidRPr="002B1AB7">
        <w:rPr>
          <w:sz w:val="16"/>
          <w:szCs w:val="16"/>
        </w:rPr>
        <w:t>способов</w:t>
      </w:r>
      <w:r w:rsidRPr="002B1AB7">
        <w:rPr>
          <w:spacing w:val="-3"/>
          <w:sz w:val="16"/>
          <w:szCs w:val="16"/>
        </w:rPr>
        <w:t xml:space="preserve"> </w:t>
      </w:r>
      <w:r w:rsidRPr="002B1AB7">
        <w:rPr>
          <w:sz w:val="16"/>
          <w:szCs w:val="16"/>
        </w:rPr>
        <w:t>взаимодействия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родителями</w:t>
      </w:r>
      <w:r w:rsidRPr="002B1AB7">
        <w:rPr>
          <w:spacing w:val="-1"/>
          <w:sz w:val="16"/>
          <w:szCs w:val="16"/>
        </w:rPr>
        <w:t xml:space="preserve"> </w:t>
      </w:r>
      <w:r w:rsidRPr="002B1AB7">
        <w:rPr>
          <w:sz w:val="16"/>
          <w:szCs w:val="16"/>
        </w:rPr>
        <w:t>(законными</w:t>
      </w:r>
      <w:r w:rsidRPr="002B1AB7">
        <w:rPr>
          <w:spacing w:val="-3"/>
          <w:sz w:val="16"/>
          <w:szCs w:val="16"/>
        </w:rPr>
        <w:t xml:space="preserve"> </w:t>
      </w:r>
      <w:r w:rsidRPr="002B1AB7">
        <w:rPr>
          <w:sz w:val="16"/>
          <w:szCs w:val="16"/>
        </w:rPr>
        <w:t>представителями):</w:t>
      </w:r>
    </w:p>
    <w:p w:rsidR="004C5032" w:rsidRPr="002B1AB7" w:rsidRDefault="004C5032" w:rsidP="002B1AB7">
      <w:pPr>
        <w:pStyle w:val="a5"/>
        <w:numPr>
          <w:ilvl w:val="0"/>
          <w:numId w:val="50"/>
        </w:numPr>
        <w:tabs>
          <w:tab w:val="left" w:pos="1258"/>
        </w:tabs>
        <w:ind w:right="467" w:firstLine="707"/>
        <w:contextualSpacing/>
        <w:rPr>
          <w:sz w:val="16"/>
          <w:szCs w:val="16"/>
        </w:rPr>
      </w:pPr>
      <w:r w:rsidRPr="002B1AB7">
        <w:rPr>
          <w:sz w:val="16"/>
          <w:szCs w:val="16"/>
        </w:rPr>
        <w:t>Диагностико-аналитическое</w:t>
      </w:r>
      <w:r w:rsidRPr="002B1AB7">
        <w:rPr>
          <w:spacing w:val="1"/>
          <w:sz w:val="16"/>
          <w:szCs w:val="16"/>
        </w:rPr>
        <w:t xml:space="preserve"> </w:t>
      </w:r>
      <w:r w:rsidRPr="002B1AB7">
        <w:rPr>
          <w:sz w:val="16"/>
          <w:szCs w:val="16"/>
        </w:rPr>
        <w:t>направление</w:t>
      </w:r>
      <w:r w:rsidRPr="002B1AB7">
        <w:rPr>
          <w:spacing w:val="1"/>
          <w:sz w:val="16"/>
          <w:szCs w:val="16"/>
        </w:rPr>
        <w:t xml:space="preserve"> </w:t>
      </w:r>
      <w:r w:rsidRPr="002B1AB7">
        <w:rPr>
          <w:sz w:val="16"/>
          <w:szCs w:val="16"/>
        </w:rPr>
        <w:t>реализуется</w:t>
      </w:r>
      <w:r w:rsidRPr="002B1AB7">
        <w:rPr>
          <w:spacing w:val="1"/>
          <w:sz w:val="16"/>
          <w:szCs w:val="16"/>
        </w:rPr>
        <w:t xml:space="preserve"> </w:t>
      </w:r>
      <w:r w:rsidRPr="002B1AB7">
        <w:rPr>
          <w:sz w:val="16"/>
          <w:szCs w:val="16"/>
        </w:rPr>
        <w:t>через</w:t>
      </w:r>
      <w:r w:rsidRPr="002B1AB7">
        <w:rPr>
          <w:spacing w:val="1"/>
          <w:sz w:val="16"/>
          <w:szCs w:val="16"/>
        </w:rPr>
        <w:t xml:space="preserve"> </w:t>
      </w:r>
      <w:r w:rsidRPr="002B1AB7">
        <w:rPr>
          <w:sz w:val="16"/>
          <w:szCs w:val="16"/>
        </w:rPr>
        <w:t>опросы,</w:t>
      </w:r>
      <w:r w:rsidRPr="002B1AB7">
        <w:rPr>
          <w:spacing w:val="1"/>
          <w:sz w:val="16"/>
          <w:szCs w:val="16"/>
        </w:rPr>
        <w:t xml:space="preserve"> </w:t>
      </w:r>
      <w:r w:rsidRPr="002B1AB7">
        <w:rPr>
          <w:sz w:val="16"/>
          <w:szCs w:val="16"/>
        </w:rPr>
        <w:t>социологические</w:t>
      </w:r>
      <w:r w:rsidRPr="002B1AB7">
        <w:rPr>
          <w:spacing w:val="1"/>
          <w:sz w:val="16"/>
          <w:szCs w:val="16"/>
        </w:rPr>
        <w:t xml:space="preserve"> </w:t>
      </w:r>
      <w:r w:rsidRPr="002B1AB7">
        <w:rPr>
          <w:sz w:val="16"/>
          <w:szCs w:val="16"/>
        </w:rPr>
        <w:t>срезы,</w:t>
      </w:r>
      <w:r w:rsidRPr="002B1AB7">
        <w:rPr>
          <w:spacing w:val="1"/>
          <w:sz w:val="16"/>
          <w:szCs w:val="16"/>
        </w:rPr>
        <w:t xml:space="preserve"> </w:t>
      </w:r>
      <w:r w:rsidRPr="002B1AB7">
        <w:rPr>
          <w:sz w:val="16"/>
          <w:szCs w:val="16"/>
        </w:rPr>
        <w:t>индивидуальные</w:t>
      </w:r>
      <w:r w:rsidRPr="002B1AB7">
        <w:rPr>
          <w:spacing w:val="1"/>
          <w:sz w:val="16"/>
          <w:szCs w:val="16"/>
        </w:rPr>
        <w:t xml:space="preserve"> </w:t>
      </w:r>
      <w:r w:rsidRPr="002B1AB7">
        <w:rPr>
          <w:sz w:val="16"/>
          <w:szCs w:val="16"/>
        </w:rPr>
        <w:t>блокноты,</w:t>
      </w:r>
      <w:r w:rsidRPr="002B1AB7">
        <w:rPr>
          <w:spacing w:val="1"/>
          <w:sz w:val="16"/>
          <w:szCs w:val="16"/>
        </w:rPr>
        <w:t xml:space="preserve"> </w:t>
      </w:r>
      <w:r w:rsidRPr="002B1AB7">
        <w:rPr>
          <w:sz w:val="16"/>
          <w:szCs w:val="16"/>
        </w:rPr>
        <w:t>«почтовый</w:t>
      </w:r>
      <w:r w:rsidRPr="002B1AB7">
        <w:rPr>
          <w:spacing w:val="1"/>
          <w:sz w:val="16"/>
          <w:szCs w:val="16"/>
        </w:rPr>
        <w:t xml:space="preserve"> </w:t>
      </w:r>
      <w:r w:rsidRPr="002B1AB7">
        <w:rPr>
          <w:sz w:val="16"/>
          <w:szCs w:val="16"/>
        </w:rPr>
        <w:t>ящик»,</w:t>
      </w:r>
      <w:r w:rsidRPr="002B1AB7">
        <w:rPr>
          <w:spacing w:val="-67"/>
          <w:sz w:val="16"/>
          <w:szCs w:val="16"/>
        </w:rPr>
        <w:t xml:space="preserve"> </w:t>
      </w:r>
      <w:r w:rsidRPr="002B1AB7">
        <w:rPr>
          <w:sz w:val="16"/>
          <w:szCs w:val="16"/>
        </w:rPr>
        <w:t>педагогические</w:t>
      </w:r>
      <w:r w:rsidRPr="002B1AB7">
        <w:rPr>
          <w:spacing w:val="1"/>
          <w:sz w:val="16"/>
          <w:szCs w:val="16"/>
        </w:rPr>
        <w:t xml:space="preserve"> </w:t>
      </w:r>
      <w:r w:rsidRPr="002B1AB7">
        <w:rPr>
          <w:sz w:val="16"/>
          <w:szCs w:val="16"/>
        </w:rPr>
        <w:t>беседы</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родителями</w:t>
      </w:r>
      <w:r w:rsidRPr="002B1AB7">
        <w:rPr>
          <w:spacing w:val="1"/>
          <w:sz w:val="16"/>
          <w:szCs w:val="16"/>
        </w:rPr>
        <w:t xml:space="preserve"> </w:t>
      </w:r>
      <w:r w:rsidRPr="002B1AB7">
        <w:rPr>
          <w:sz w:val="16"/>
          <w:szCs w:val="16"/>
        </w:rPr>
        <w:t>(законными</w:t>
      </w:r>
      <w:r w:rsidRPr="002B1AB7">
        <w:rPr>
          <w:spacing w:val="1"/>
          <w:sz w:val="16"/>
          <w:szCs w:val="16"/>
        </w:rPr>
        <w:t xml:space="preserve"> </w:t>
      </w:r>
      <w:r w:rsidRPr="002B1AB7">
        <w:rPr>
          <w:sz w:val="16"/>
          <w:szCs w:val="16"/>
        </w:rPr>
        <w:t>представителями);</w:t>
      </w:r>
      <w:r w:rsidRPr="002B1AB7">
        <w:rPr>
          <w:spacing w:val="1"/>
          <w:sz w:val="16"/>
          <w:szCs w:val="16"/>
        </w:rPr>
        <w:t xml:space="preserve"> </w:t>
      </w:r>
      <w:r w:rsidRPr="002B1AB7">
        <w:rPr>
          <w:sz w:val="16"/>
          <w:szCs w:val="16"/>
        </w:rPr>
        <w:t>дни</w:t>
      </w:r>
      <w:r w:rsidRPr="002B1AB7">
        <w:rPr>
          <w:spacing w:val="-67"/>
          <w:sz w:val="16"/>
          <w:szCs w:val="16"/>
        </w:rPr>
        <w:t xml:space="preserve"> </w:t>
      </w:r>
      <w:r w:rsidRPr="002B1AB7">
        <w:rPr>
          <w:sz w:val="16"/>
          <w:szCs w:val="16"/>
        </w:rPr>
        <w:t>(недели)</w:t>
      </w:r>
      <w:r w:rsidRPr="002B1AB7">
        <w:rPr>
          <w:spacing w:val="1"/>
          <w:sz w:val="16"/>
          <w:szCs w:val="16"/>
        </w:rPr>
        <w:t xml:space="preserve"> </w:t>
      </w:r>
      <w:r w:rsidRPr="002B1AB7">
        <w:rPr>
          <w:sz w:val="16"/>
          <w:szCs w:val="16"/>
        </w:rPr>
        <w:t>открытых</w:t>
      </w:r>
      <w:r w:rsidRPr="002B1AB7">
        <w:rPr>
          <w:spacing w:val="1"/>
          <w:sz w:val="16"/>
          <w:szCs w:val="16"/>
        </w:rPr>
        <w:t xml:space="preserve"> </w:t>
      </w:r>
      <w:r w:rsidRPr="002B1AB7">
        <w:rPr>
          <w:sz w:val="16"/>
          <w:szCs w:val="16"/>
        </w:rPr>
        <w:t>дверей,</w:t>
      </w:r>
      <w:r w:rsidRPr="002B1AB7">
        <w:rPr>
          <w:spacing w:val="1"/>
          <w:sz w:val="16"/>
          <w:szCs w:val="16"/>
        </w:rPr>
        <w:t xml:space="preserve"> </w:t>
      </w:r>
      <w:r w:rsidRPr="002B1AB7">
        <w:rPr>
          <w:sz w:val="16"/>
          <w:szCs w:val="16"/>
        </w:rPr>
        <w:t>открытые</w:t>
      </w:r>
      <w:r w:rsidRPr="002B1AB7">
        <w:rPr>
          <w:spacing w:val="1"/>
          <w:sz w:val="16"/>
          <w:szCs w:val="16"/>
        </w:rPr>
        <w:t xml:space="preserve"> </w:t>
      </w:r>
      <w:r w:rsidRPr="002B1AB7">
        <w:rPr>
          <w:sz w:val="16"/>
          <w:szCs w:val="16"/>
        </w:rPr>
        <w:t>просмотры</w:t>
      </w:r>
      <w:r w:rsidRPr="002B1AB7">
        <w:rPr>
          <w:spacing w:val="1"/>
          <w:sz w:val="16"/>
          <w:szCs w:val="16"/>
        </w:rPr>
        <w:t xml:space="preserve"> </w:t>
      </w:r>
      <w:r w:rsidRPr="002B1AB7">
        <w:rPr>
          <w:sz w:val="16"/>
          <w:szCs w:val="16"/>
        </w:rPr>
        <w:t>занятий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других</w:t>
      </w:r>
      <w:r w:rsidRPr="002B1AB7">
        <w:rPr>
          <w:spacing w:val="1"/>
          <w:sz w:val="16"/>
          <w:szCs w:val="16"/>
        </w:rPr>
        <w:t xml:space="preserve"> </w:t>
      </w:r>
      <w:r w:rsidRPr="002B1AB7">
        <w:rPr>
          <w:sz w:val="16"/>
          <w:szCs w:val="16"/>
        </w:rPr>
        <w:t>видов</w:t>
      </w:r>
      <w:r w:rsidRPr="002B1AB7">
        <w:rPr>
          <w:spacing w:val="1"/>
          <w:sz w:val="16"/>
          <w:szCs w:val="16"/>
        </w:rPr>
        <w:t xml:space="preserve"> </w:t>
      </w:r>
      <w:r w:rsidRPr="002B1AB7">
        <w:rPr>
          <w:sz w:val="16"/>
          <w:szCs w:val="16"/>
        </w:rPr>
        <w:t>деятельности</w:t>
      </w:r>
      <w:r w:rsidRPr="002B1AB7">
        <w:rPr>
          <w:spacing w:val="-1"/>
          <w:sz w:val="16"/>
          <w:szCs w:val="16"/>
        </w:rPr>
        <w:t xml:space="preserve"> </w:t>
      </w:r>
      <w:r w:rsidRPr="002B1AB7">
        <w:rPr>
          <w:sz w:val="16"/>
          <w:szCs w:val="16"/>
        </w:rPr>
        <w:t>детей</w:t>
      </w:r>
      <w:r w:rsidRPr="002B1AB7">
        <w:rPr>
          <w:spacing w:val="-3"/>
          <w:sz w:val="16"/>
          <w:szCs w:val="16"/>
        </w:rPr>
        <w:t xml:space="preserve"> </w:t>
      </w:r>
      <w:r w:rsidRPr="002B1AB7">
        <w:rPr>
          <w:sz w:val="16"/>
          <w:szCs w:val="16"/>
        </w:rPr>
        <w:t>и так далее.</w:t>
      </w:r>
    </w:p>
    <w:p w:rsidR="004C5032" w:rsidRPr="002B1AB7" w:rsidRDefault="004C5032" w:rsidP="002B1AB7">
      <w:pPr>
        <w:pStyle w:val="a5"/>
        <w:numPr>
          <w:ilvl w:val="0"/>
          <w:numId w:val="50"/>
        </w:numPr>
        <w:tabs>
          <w:tab w:val="left" w:pos="1184"/>
        </w:tabs>
        <w:ind w:right="468" w:firstLine="707"/>
        <w:contextualSpacing/>
        <w:rPr>
          <w:sz w:val="16"/>
          <w:szCs w:val="16"/>
        </w:rPr>
      </w:pPr>
      <w:r w:rsidRPr="002B1AB7">
        <w:rPr>
          <w:sz w:val="16"/>
          <w:szCs w:val="16"/>
        </w:rPr>
        <w:t>Просветительское и консультационное направления реализуются через</w:t>
      </w:r>
      <w:r w:rsidRPr="002B1AB7">
        <w:rPr>
          <w:spacing w:val="1"/>
          <w:sz w:val="16"/>
          <w:szCs w:val="16"/>
        </w:rPr>
        <w:t xml:space="preserve"> </w:t>
      </w:r>
      <w:r w:rsidRPr="002B1AB7">
        <w:rPr>
          <w:sz w:val="16"/>
          <w:szCs w:val="16"/>
        </w:rPr>
        <w:t>групповые</w:t>
      </w:r>
      <w:r w:rsidRPr="002B1AB7">
        <w:rPr>
          <w:spacing w:val="1"/>
          <w:sz w:val="16"/>
          <w:szCs w:val="16"/>
        </w:rPr>
        <w:t xml:space="preserve"> </w:t>
      </w:r>
      <w:r w:rsidRPr="002B1AB7">
        <w:rPr>
          <w:sz w:val="16"/>
          <w:szCs w:val="16"/>
        </w:rPr>
        <w:t>родительские</w:t>
      </w:r>
      <w:r w:rsidRPr="002B1AB7">
        <w:rPr>
          <w:spacing w:val="1"/>
          <w:sz w:val="16"/>
          <w:szCs w:val="16"/>
        </w:rPr>
        <w:t xml:space="preserve"> </w:t>
      </w:r>
      <w:r w:rsidRPr="002B1AB7">
        <w:rPr>
          <w:sz w:val="16"/>
          <w:szCs w:val="16"/>
        </w:rPr>
        <w:t>собрания,</w:t>
      </w:r>
      <w:r w:rsidRPr="002B1AB7">
        <w:rPr>
          <w:spacing w:val="1"/>
          <w:sz w:val="16"/>
          <w:szCs w:val="16"/>
        </w:rPr>
        <w:t xml:space="preserve"> </w:t>
      </w:r>
      <w:r w:rsidRPr="002B1AB7">
        <w:rPr>
          <w:sz w:val="16"/>
          <w:szCs w:val="16"/>
        </w:rPr>
        <w:t>конференции,</w:t>
      </w:r>
      <w:r w:rsidRPr="002B1AB7">
        <w:rPr>
          <w:spacing w:val="1"/>
          <w:sz w:val="16"/>
          <w:szCs w:val="16"/>
        </w:rPr>
        <w:t xml:space="preserve"> </w:t>
      </w:r>
      <w:r w:rsidRPr="002B1AB7">
        <w:rPr>
          <w:sz w:val="16"/>
          <w:szCs w:val="16"/>
        </w:rPr>
        <w:t>круглые</w:t>
      </w:r>
      <w:r w:rsidRPr="002B1AB7">
        <w:rPr>
          <w:spacing w:val="1"/>
          <w:sz w:val="16"/>
          <w:szCs w:val="16"/>
        </w:rPr>
        <w:t xml:space="preserve"> </w:t>
      </w:r>
      <w:r w:rsidRPr="002B1AB7">
        <w:rPr>
          <w:sz w:val="16"/>
          <w:szCs w:val="16"/>
        </w:rPr>
        <w:t>столы,</w:t>
      </w:r>
      <w:r w:rsidRPr="002B1AB7">
        <w:rPr>
          <w:spacing w:val="1"/>
          <w:sz w:val="16"/>
          <w:szCs w:val="16"/>
        </w:rPr>
        <w:t xml:space="preserve"> </w:t>
      </w:r>
      <w:r w:rsidRPr="002B1AB7">
        <w:rPr>
          <w:sz w:val="16"/>
          <w:szCs w:val="16"/>
        </w:rPr>
        <w:t>семинары</w:t>
      </w:r>
      <w:r w:rsidRPr="002B1AB7">
        <w:rPr>
          <w:sz w:val="16"/>
          <w:szCs w:val="16"/>
        </w:rPr>
        <w:softHyphen/>
      </w:r>
      <w:r w:rsidRPr="002B1AB7">
        <w:rPr>
          <w:spacing w:val="-67"/>
          <w:sz w:val="16"/>
          <w:szCs w:val="16"/>
        </w:rPr>
        <w:t xml:space="preserve"> </w:t>
      </w:r>
      <w:r w:rsidRPr="002B1AB7">
        <w:rPr>
          <w:sz w:val="16"/>
          <w:szCs w:val="16"/>
        </w:rPr>
        <w:t>практикумы,</w:t>
      </w:r>
      <w:r w:rsidRPr="002B1AB7">
        <w:rPr>
          <w:spacing w:val="-12"/>
          <w:sz w:val="16"/>
          <w:szCs w:val="16"/>
        </w:rPr>
        <w:t xml:space="preserve"> </w:t>
      </w:r>
      <w:r w:rsidRPr="002B1AB7">
        <w:rPr>
          <w:sz w:val="16"/>
          <w:szCs w:val="16"/>
        </w:rPr>
        <w:t>тренинги</w:t>
      </w:r>
      <w:r w:rsidRPr="002B1AB7">
        <w:rPr>
          <w:spacing w:val="-11"/>
          <w:sz w:val="16"/>
          <w:szCs w:val="16"/>
        </w:rPr>
        <w:t xml:space="preserve"> </w:t>
      </w:r>
      <w:r w:rsidRPr="002B1AB7">
        <w:rPr>
          <w:sz w:val="16"/>
          <w:szCs w:val="16"/>
        </w:rPr>
        <w:t>и</w:t>
      </w:r>
      <w:r w:rsidRPr="002B1AB7">
        <w:rPr>
          <w:spacing w:val="-14"/>
          <w:sz w:val="16"/>
          <w:szCs w:val="16"/>
        </w:rPr>
        <w:t xml:space="preserve"> </w:t>
      </w:r>
      <w:r w:rsidRPr="002B1AB7">
        <w:rPr>
          <w:sz w:val="16"/>
          <w:szCs w:val="16"/>
        </w:rPr>
        <w:t>ролевые</w:t>
      </w:r>
      <w:r w:rsidRPr="002B1AB7">
        <w:rPr>
          <w:spacing w:val="-12"/>
          <w:sz w:val="16"/>
          <w:szCs w:val="16"/>
        </w:rPr>
        <w:t xml:space="preserve"> </w:t>
      </w:r>
      <w:r w:rsidRPr="002B1AB7">
        <w:rPr>
          <w:sz w:val="16"/>
          <w:szCs w:val="16"/>
        </w:rPr>
        <w:t>игры,</w:t>
      </w:r>
      <w:r w:rsidRPr="002B1AB7">
        <w:rPr>
          <w:spacing w:val="-13"/>
          <w:sz w:val="16"/>
          <w:szCs w:val="16"/>
        </w:rPr>
        <w:t xml:space="preserve"> </w:t>
      </w:r>
      <w:r w:rsidRPr="002B1AB7">
        <w:rPr>
          <w:sz w:val="16"/>
          <w:szCs w:val="16"/>
        </w:rPr>
        <w:t>консультации,</w:t>
      </w:r>
      <w:r w:rsidRPr="002B1AB7">
        <w:rPr>
          <w:spacing w:val="-12"/>
          <w:sz w:val="16"/>
          <w:szCs w:val="16"/>
        </w:rPr>
        <w:t xml:space="preserve"> </w:t>
      </w:r>
      <w:r w:rsidRPr="002B1AB7">
        <w:rPr>
          <w:sz w:val="16"/>
          <w:szCs w:val="16"/>
        </w:rPr>
        <w:t>педагогические</w:t>
      </w:r>
      <w:r w:rsidRPr="002B1AB7">
        <w:rPr>
          <w:spacing w:val="-12"/>
          <w:sz w:val="16"/>
          <w:szCs w:val="16"/>
        </w:rPr>
        <w:t xml:space="preserve"> </w:t>
      </w:r>
      <w:r w:rsidRPr="002B1AB7">
        <w:rPr>
          <w:sz w:val="16"/>
          <w:szCs w:val="16"/>
        </w:rPr>
        <w:t>гостиные,</w:t>
      </w:r>
      <w:r w:rsidRPr="002B1AB7">
        <w:rPr>
          <w:spacing w:val="-67"/>
          <w:sz w:val="16"/>
          <w:szCs w:val="16"/>
        </w:rPr>
        <w:t xml:space="preserve"> </w:t>
      </w:r>
      <w:r w:rsidRPr="002B1AB7">
        <w:rPr>
          <w:sz w:val="16"/>
          <w:szCs w:val="16"/>
        </w:rPr>
        <w:t>родительские клубы и другое; информационные проспекты, стенды, ширмы,</w:t>
      </w:r>
      <w:r w:rsidRPr="002B1AB7">
        <w:rPr>
          <w:spacing w:val="1"/>
          <w:sz w:val="16"/>
          <w:szCs w:val="16"/>
        </w:rPr>
        <w:t xml:space="preserve"> </w:t>
      </w:r>
      <w:r w:rsidRPr="002B1AB7">
        <w:rPr>
          <w:spacing w:val="-1"/>
          <w:sz w:val="16"/>
          <w:szCs w:val="16"/>
        </w:rPr>
        <w:t>папки</w:t>
      </w:r>
      <w:r w:rsidR="00776FDF" w:rsidRPr="002B1AB7">
        <w:rPr>
          <w:spacing w:val="-1"/>
          <w:sz w:val="16"/>
          <w:szCs w:val="16"/>
        </w:rPr>
        <w:t>-</w:t>
      </w:r>
      <w:r w:rsidRPr="002B1AB7">
        <w:rPr>
          <w:spacing w:val="-1"/>
          <w:sz w:val="16"/>
          <w:szCs w:val="16"/>
        </w:rPr>
        <w:softHyphen/>
        <w:t>передвижки</w:t>
      </w:r>
      <w:r w:rsidRPr="002B1AB7">
        <w:rPr>
          <w:spacing w:val="-15"/>
          <w:sz w:val="16"/>
          <w:szCs w:val="16"/>
        </w:rPr>
        <w:t xml:space="preserve"> </w:t>
      </w:r>
      <w:r w:rsidRPr="002B1AB7">
        <w:rPr>
          <w:sz w:val="16"/>
          <w:szCs w:val="16"/>
        </w:rPr>
        <w:t>для</w:t>
      </w:r>
      <w:r w:rsidRPr="002B1AB7">
        <w:rPr>
          <w:spacing w:val="-16"/>
          <w:sz w:val="16"/>
          <w:szCs w:val="16"/>
        </w:rPr>
        <w:t xml:space="preserve"> </w:t>
      </w:r>
      <w:r w:rsidRPr="002B1AB7">
        <w:rPr>
          <w:sz w:val="16"/>
          <w:szCs w:val="16"/>
        </w:rPr>
        <w:t>родителей</w:t>
      </w:r>
      <w:r w:rsidRPr="002B1AB7">
        <w:rPr>
          <w:spacing w:val="-16"/>
          <w:sz w:val="16"/>
          <w:szCs w:val="16"/>
        </w:rPr>
        <w:t xml:space="preserve"> </w:t>
      </w:r>
      <w:r w:rsidRPr="002B1AB7">
        <w:rPr>
          <w:sz w:val="16"/>
          <w:szCs w:val="16"/>
        </w:rPr>
        <w:t>(законных</w:t>
      </w:r>
      <w:r w:rsidRPr="002B1AB7">
        <w:rPr>
          <w:spacing w:val="-15"/>
          <w:sz w:val="16"/>
          <w:szCs w:val="16"/>
        </w:rPr>
        <w:t xml:space="preserve"> </w:t>
      </w:r>
      <w:r w:rsidRPr="002B1AB7">
        <w:rPr>
          <w:sz w:val="16"/>
          <w:szCs w:val="16"/>
        </w:rPr>
        <w:t>представителей);</w:t>
      </w:r>
      <w:r w:rsidRPr="002B1AB7">
        <w:rPr>
          <w:spacing w:val="-15"/>
          <w:sz w:val="16"/>
          <w:szCs w:val="16"/>
        </w:rPr>
        <w:t xml:space="preserve"> </w:t>
      </w:r>
      <w:r w:rsidRPr="002B1AB7">
        <w:rPr>
          <w:sz w:val="16"/>
          <w:szCs w:val="16"/>
        </w:rPr>
        <w:t>журналы</w:t>
      </w:r>
      <w:r w:rsidRPr="002B1AB7">
        <w:rPr>
          <w:spacing w:val="-16"/>
          <w:sz w:val="16"/>
          <w:szCs w:val="16"/>
        </w:rPr>
        <w:t xml:space="preserve"> </w:t>
      </w:r>
      <w:r w:rsidRPr="002B1AB7">
        <w:rPr>
          <w:sz w:val="16"/>
          <w:szCs w:val="16"/>
        </w:rPr>
        <w:t>и</w:t>
      </w:r>
      <w:r w:rsidRPr="002B1AB7">
        <w:rPr>
          <w:spacing w:val="-16"/>
          <w:sz w:val="16"/>
          <w:szCs w:val="16"/>
        </w:rPr>
        <w:t xml:space="preserve"> </w:t>
      </w:r>
      <w:r w:rsidRPr="002B1AB7">
        <w:rPr>
          <w:sz w:val="16"/>
          <w:szCs w:val="16"/>
        </w:rPr>
        <w:t>газеты,</w:t>
      </w:r>
      <w:r w:rsidRPr="002B1AB7">
        <w:rPr>
          <w:spacing w:val="-68"/>
          <w:sz w:val="16"/>
          <w:szCs w:val="16"/>
        </w:rPr>
        <w:t xml:space="preserve"> </w:t>
      </w:r>
      <w:r w:rsidRPr="002B1AB7">
        <w:rPr>
          <w:sz w:val="16"/>
          <w:szCs w:val="16"/>
        </w:rPr>
        <w:t>издаваемые</w:t>
      </w:r>
      <w:r w:rsidRPr="002B1AB7">
        <w:rPr>
          <w:spacing w:val="1"/>
          <w:sz w:val="16"/>
          <w:szCs w:val="16"/>
        </w:rPr>
        <w:t xml:space="preserve"> </w:t>
      </w:r>
      <w:r w:rsidRPr="002B1AB7">
        <w:rPr>
          <w:sz w:val="16"/>
          <w:szCs w:val="16"/>
        </w:rPr>
        <w:t>детским</w:t>
      </w:r>
      <w:r w:rsidRPr="002B1AB7">
        <w:rPr>
          <w:spacing w:val="1"/>
          <w:sz w:val="16"/>
          <w:szCs w:val="16"/>
        </w:rPr>
        <w:t xml:space="preserve"> </w:t>
      </w:r>
      <w:r w:rsidRPr="002B1AB7">
        <w:rPr>
          <w:sz w:val="16"/>
          <w:szCs w:val="16"/>
        </w:rPr>
        <w:t>садом</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педагогические</w:t>
      </w:r>
      <w:r w:rsidRPr="002B1AB7">
        <w:rPr>
          <w:spacing w:val="1"/>
          <w:sz w:val="16"/>
          <w:szCs w:val="16"/>
        </w:rPr>
        <w:t xml:space="preserve"> </w:t>
      </w:r>
      <w:r w:rsidRPr="002B1AB7">
        <w:rPr>
          <w:sz w:val="16"/>
          <w:szCs w:val="16"/>
        </w:rPr>
        <w:t>библиотеки</w:t>
      </w:r>
      <w:r w:rsidRPr="002B1AB7">
        <w:rPr>
          <w:spacing w:val="1"/>
          <w:sz w:val="16"/>
          <w:szCs w:val="16"/>
        </w:rPr>
        <w:t xml:space="preserve"> </w:t>
      </w:r>
      <w:r w:rsidRPr="002B1AB7">
        <w:rPr>
          <w:sz w:val="16"/>
          <w:szCs w:val="16"/>
        </w:rPr>
        <w:t>для</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сайт</w:t>
      </w:r>
      <w:r w:rsidRPr="002B1AB7">
        <w:rPr>
          <w:spacing w:val="1"/>
          <w:sz w:val="16"/>
          <w:szCs w:val="16"/>
        </w:rPr>
        <w:t xml:space="preserve"> </w:t>
      </w:r>
      <w:r w:rsidRPr="002B1AB7">
        <w:rPr>
          <w:sz w:val="16"/>
          <w:szCs w:val="16"/>
        </w:rPr>
        <w:t>детского</w:t>
      </w:r>
      <w:r w:rsidRPr="002B1AB7">
        <w:rPr>
          <w:spacing w:val="1"/>
          <w:sz w:val="16"/>
          <w:szCs w:val="16"/>
        </w:rPr>
        <w:t xml:space="preserve"> </w:t>
      </w:r>
      <w:r w:rsidRPr="002B1AB7">
        <w:rPr>
          <w:sz w:val="16"/>
          <w:szCs w:val="16"/>
        </w:rPr>
        <w:t>сада</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социальные</w:t>
      </w:r>
      <w:r w:rsidRPr="002B1AB7">
        <w:rPr>
          <w:spacing w:val="1"/>
          <w:sz w:val="16"/>
          <w:szCs w:val="16"/>
        </w:rPr>
        <w:t xml:space="preserve"> </w:t>
      </w:r>
      <w:r w:rsidRPr="002B1AB7">
        <w:rPr>
          <w:sz w:val="16"/>
          <w:szCs w:val="16"/>
        </w:rPr>
        <w:t>группы</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сети</w:t>
      </w:r>
      <w:r w:rsidRPr="002B1AB7">
        <w:rPr>
          <w:spacing w:val="1"/>
          <w:sz w:val="16"/>
          <w:szCs w:val="16"/>
        </w:rPr>
        <w:t xml:space="preserve"> </w:t>
      </w:r>
      <w:r w:rsidRPr="002B1AB7">
        <w:rPr>
          <w:sz w:val="16"/>
          <w:szCs w:val="16"/>
        </w:rPr>
        <w:t>Интернет;</w:t>
      </w:r>
      <w:r w:rsidRPr="002B1AB7">
        <w:rPr>
          <w:spacing w:val="1"/>
          <w:sz w:val="16"/>
          <w:szCs w:val="16"/>
        </w:rPr>
        <w:t xml:space="preserve"> </w:t>
      </w:r>
      <w:r w:rsidR="00776FDF" w:rsidRPr="002B1AB7">
        <w:rPr>
          <w:sz w:val="16"/>
          <w:szCs w:val="16"/>
        </w:rPr>
        <w:t>медиа репортажи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интервью; фотографии, выставки детских работ, совместных работ 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детей.</w:t>
      </w:r>
      <w:r w:rsidRPr="002B1AB7">
        <w:rPr>
          <w:spacing w:val="1"/>
          <w:sz w:val="16"/>
          <w:szCs w:val="16"/>
        </w:rPr>
        <w:t xml:space="preserve"> </w:t>
      </w:r>
      <w:r w:rsidRPr="002B1AB7">
        <w:rPr>
          <w:sz w:val="16"/>
          <w:szCs w:val="16"/>
        </w:rPr>
        <w:t>Включают</w:t>
      </w:r>
      <w:r w:rsidRPr="002B1AB7">
        <w:rPr>
          <w:spacing w:val="1"/>
          <w:sz w:val="16"/>
          <w:szCs w:val="16"/>
        </w:rPr>
        <w:t xml:space="preserve"> </w:t>
      </w:r>
      <w:r w:rsidRPr="002B1AB7">
        <w:rPr>
          <w:sz w:val="16"/>
          <w:szCs w:val="16"/>
        </w:rPr>
        <w:t>также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досуговую</w:t>
      </w:r>
      <w:r w:rsidRPr="002B1AB7">
        <w:rPr>
          <w:spacing w:val="1"/>
          <w:sz w:val="16"/>
          <w:szCs w:val="16"/>
        </w:rPr>
        <w:t xml:space="preserve"> </w:t>
      </w:r>
      <w:r w:rsidRPr="002B1AB7">
        <w:rPr>
          <w:sz w:val="16"/>
          <w:szCs w:val="16"/>
        </w:rPr>
        <w:t>форму</w:t>
      </w:r>
      <w:r w:rsidRPr="002B1AB7">
        <w:rPr>
          <w:spacing w:val="1"/>
          <w:sz w:val="16"/>
          <w:szCs w:val="16"/>
        </w:rPr>
        <w:t xml:space="preserve"> </w:t>
      </w:r>
      <w:r w:rsidRPr="002B1AB7">
        <w:rPr>
          <w:sz w:val="16"/>
          <w:szCs w:val="16"/>
        </w:rPr>
        <w:t>-</w:t>
      </w:r>
      <w:r w:rsidRPr="002B1AB7">
        <w:rPr>
          <w:spacing w:val="-67"/>
          <w:sz w:val="16"/>
          <w:szCs w:val="16"/>
        </w:rPr>
        <w:t xml:space="preserve"> </w:t>
      </w:r>
      <w:r w:rsidRPr="002B1AB7">
        <w:rPr>
          <w:sz w:val="16"/>
          <w:szCs w:val="16"/>
        </w:rPr>
        <w:t>совместные</w:t>
      </w:r>
      <w:r w:rsidRPr="002B1AB7">
        <w:rPr>
          <w:spacing w:val="1"/>
          <w:sz w:val="16"/>
          <w:szCs w:val="16"/>
        </w:rPr>
        <w:t xml:space="preserve"> </w:t>
      </w:r>
      <w:r w:rsidRPr="002B1AB7">
        <w:rPr>
          <w:sz w:val="16"/>
          <w:szCs w:val="16"/>
        </w:rPr>
        <w:t>праздники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вечера,</w:t>
      </w:r>
      <w:r w:rsidRPr="002B1AB7">
        <w:rPr>
          <w:spacing w:val="1"/>
          <w:sz w:val="16"/>
          <w:szCs w:val="16"/>
        </w:rPr>
        <w:t xml:space="preserve"> </w:t>
      </w:r>
      <w:r w:rsidRPr="002B1AB7">
        <w:rPr>
          <w:sz w:val="16"/>
          <w:szCs w:val="16"/>
        </w:rPr>
        <w:t>семейные</w:t>
      </w:r>
      <w:r w:rsidRPr="002B1AB7">
        <w:rPr>
          <w:spacing w:val="1"/>
          <w:sz w:val="16"/>
          <w:szCs w:val="16"/>
        </w:rPr>
        <w:t xml:space="preserve"> </w:t>
      </w:r>
      <w:r w:rsidRPr="002B1AB7">
        <w:rPr>
          <w:sz w:val="16"/>
          <w:szCs w:val="16"/>
        </w:rPr>
        <w:t>спортивные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тематические</w:t>
      </w:r>
      <w:r w:rsidRPr="002B1AB7">
        <w:rPr>
          <w:spacing w:val="1"/>
          <w:sz w:val="16"/>
          <w:szCs w:val="16"/>
        </w:rPr>
        <w:t xml:space="preserve"> </w:t>
      </w:r>
      <w:r w:rsidRPr="002B1AB7">
        <w:rPr>
          <w:sz w:val="16"/>
          <w:szCs w:val="16"/>
        </w:rPr>
        <w:t>мероприятия,</w:t>
      </w:r>
      <w:r w:rsidRPr="002B1AB7">
        <w:rPr>
          <w:spacing w:val="1"/>
          <w:sz w:val="16"/>
          <w:szCs w:val="16"/>
        </w:rPr>
        <w:t xml:space="preserve"> </w:t>
      </w:r>
      <w:r w:rsidRPr="002B1AB7">
        <w:rPr>
          <w:sz w:val="16"/>
          <w:szCs w:val="16"/>
        </w:rPr>
        <w:t>тематические</w:t>
      </w:r>
      <w:r w:rsidRPr="002B1AB7">
        <w:rPr>
          <w:spacing w:val="1"/>
          <w:sz w:val="16"/>
          <w:szCs w:val="16"/>
        </w:rPr>
        <w:t xml:space="preserve"> </w:t>
      </w:r>
      <w:r w:rsidRPr="002B1AB7">
        <w:rPr>
          <w:sz w:val="16"/>
          <w:szCs w:val="16"/>
        </w:rPr>
        <w:t>досуги,</w:t>
      </w:r>
      <w:r w:rsidRPr="002B1AB7">
        <w:rPr>
          <w:spacing w:val="1"/>
          <w:sz w:val="16"/>
          <w:szCs w:val="16"/>
        </w:rPr>
        <w:t xml:space="preserve"> </w:t>
      </w:r>
      <w:r w:rsidRPr="002B1AB7">
        <w:rPr>
          <w:sz w:val="16"/>
          <w:szCs w:val="16"/>
        </w:rPr>
        <w:t>знакомство</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семейными</w:t>
      </w:r>
      <w:r w:rsidRPr="002B1AB7">
        <w:rPr>
          <w:spacing w:val="1"/>
          <w:sz w:val="16"/>
          <w:szCs w:val="16"/>
        </w:rPr>
        <w:t xml:space="preserve"> </w:t>
      </w:r>
      <w:r w:rsidRPr="002B1AB7">
        <w:rPr>
          <w:sz w:val="16"/>
          <w:szCs w:val="16"/>
        </w:rPr>
        <w:t>традициями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другое.</w:t>
      </w:r>
    </w:p>
    <w:p w:rsidR="004C5032" w:rsidRPr="002B1AB7" w:rsidRDefault="004C5032" w:rsidP="002B1AB7">
      <w:pPr>
        <w:pStyle w:val="a3"/>
        <w:ind w:right="466"/>
        <w:contextualSpacing/>
        <w:rPr>
          <w:sz w:val="16"/>
          <w:szCs w:val="16"/>
        </w:rPr>
      </w:pPr>
      <w:r w:rsidRPr="002B1AB7">
        <w:rPr>
          <w:sz w:val="16"/>
          <w:szCs w:val="16"/>
        </w:rPr>
        <w:t>Для вовлечения родителей (законных представителей) в образовательную</w:t>
      </w:r>
      <w:r w:rsidRPr="002B1AB7">
        <w:rPr>
          <w:spacing w:val="1"/>
          <w:sz w:val="16"/>
          <w:szCs w:val="16"/>
        </w:rPr>
        <w:t xml:space="preserve"> </w:t>
      </w:r>
      <w:r w:rsidRPr="002B1AB7">
        <w:rPr>
          <w:sz w:val="16"/>
          <w:szCs w:val="16"/>
        </w:rPr>
        <w:t>деятельность</w:t>
      </w:r>
      <w:r w:rsidRPr="002B1AB7">
        <w:rPr>
          <w:spacing w:val="1"/>
          <w:sz w:val="16"/>
          <w:szCs w:val="16"/>
        </w:rPr>
        <w:t xml:space="preserve"> </w:t>
      </w:r>
      <w:r w:rsidRPr="002B1AB7">
        <w:rPr>
          <w:sz w:val="16"/>
          <w:szCs w:val="16"/>
        </w:rPr>
        <w:t>целесообразно</w:t>
      </w:r>
      <w:r w:rsidRPr="002B1AB7">
        <w:rPr>
          <w:spacing w:val="1"/>
          <w:sz w:val="16"/>
          <w:szCs w:val="16"/>
        </w:rPr>
        <w:t xml:space="preserve"> </w:t>
      </w:r>
      <w:r w:rsidRPr="002B1AB7">
        <w:rPr>
          <w:sz w:val="16"/>
          <w:szCs w:val="16"/>
        </w:rPr>
        <w:t>использовать</w:t>
      </w:r>
      <w:r w:rsidRPr="002B1AB7">
        <w:rPr>
          <w:spacing w:val="1"/>
          <w:sz w:val="16"/>
          <w:szCs w:val="16"/>
        </w:rPr>
        <w:t xml:space="preserve"> </w:t>
      </w:r>
      <w:r w:rsidRPr="002B1AB7">
        <w:rPr>
          <w:sz w:val="16"/>
          <w:szCs w:val="16"/>
        </w:rPr>
        <w:t>специально</w:t>
      </w:r>
      <w:r w:rsidRPr="002B1AB7">
        <w:rPr>
          <w:spacing w:val="1"/>
          <w:sz w:val="16"/>
          <w:szCs w:val="16"/>
        </w:rPr>
        <w:t xml:space="preserve"> </w:t>
      </w:r>
      <w:r w:rsidRPr="002B1AB7">
        <w:rPr>
          <w:sz w:val="16"/>
          <w:szCs w:val="16"/>
        </w:rPr>
        <w:t>разработанные</w:t>
      </w:r>
      <w:r w:rsidRPr="002B1AB7">
        <w:rPr>
          <w:spacing w:val="1"/>
          <w:sz w:val="16"/>
          <w:szCs w:val="16"/>
        </w:rPr>
        <w:t xml:space="preserve"> </w:t>
      </w:r>
      <w:r w:rsidRPr="002B1AB7">
        <w:rPr>
          <w:sz w:val="16"/>
          <w:szCs w:val="16"/>
        </w:rPr>
        <w:t>(подобранные)</w:t>
      </w:r>
      <w:r w:rsidRPr="002B1AB7">
        <w:rPr>
          <w:spacing w:val="12"/>
          <w:sz w:val="16"/>
          <w:szCs w:val="16"/>
        </w:rPr>
        <w:t xml:space="preserve"> </w:t>
      </w:r>
      <w:r w:rsidRPr="002B1AB7">
        <w:rPr>
          <w:sz w:val="16"/>
          <w:szCs w:val="16"/>
        </w:rPr>
        <w:t>дидактические</w:t>
      </w:r>
      <w:r w:rsidRPr="002B1AB7">
        <w:rPr>
          <w:spacing w:val="14"/>
          <w:sz w:val="16"/>
          <w:szCs w:val="16"/>
        </w:rPr>
        <w:t xml:space="preserve"> </w:t>
      </w:r>
      <w:r w:rsidRPr="002B1AB7">
        <w:rPr>
          <w:sz w:val="16"/>
          <w:szCs w:val="16"/>
        </w:rPr>
        <w:t>материалы</w:t>
      </w:r>
      <w:r w:rsidRPr="002B1AB7">
        <w:rPr>
          <w:spacing w:val="15"/>
          <w:sz w:val="16"/>
          <w:szCs w:val="16"/>
        </w:rPr>
        <w:t xml:space="preserve"> </w:t>
      </w:r>
      <w:r w:rsidRPr="002B1AB7">
        <w:rPr>
          <w:sz w:val="16"/>
          <w:szCs w:val="16"/>
        </w:rPr>
        <w:t>для</w:t>
      </w:r>
      <w:r w:rsidRPr="002B1AB7">
        <w:rPr>
          <w:spacing w:val="12"/>
          <w:sz w:val="16"/>
          <w:szCs w:val="16"/>
        </w:rPr>
        <w:t xml:space="preserve"> </w:t>
      </w:r>
      <w:r w:rsidRPr="002B1AB7">
        <w:rPr>
          <w:sz w:val="16"/>
          <w:szCs w:val="16"/>
        </w:rPr>
        <w:t>организации</w:t>
      </w:r>
      <w:r w:rsidRPr="002B1AB7">
        <w:rPr>
          <w:spacing w:val="15"/>
          <w:sz w:val="16"/>
          <w:szCs w:val="16"/>
        </w:rPr>
        <w:t xml:space="preserve"> </w:t>
      </w:r>
      <w:r w:rsidRPr="002B1AB7">
        <w:rPr>
          <w:sz w:val="16"/>
          <w:szCs w:val="16"/>
        </w:rPr>
        <w:t>совместной</w:t>
      </w:r>
    </w:p>
    <w:p w:rsidR="004C5032" w:rsidRPr="002B1AB7" w:rsidRDefault="004C5032" w:rsidP="002B1AB7">
      <w:pPr>
        <w:widowControl/>
        <w:autoSpaceDE/>
        <w:autoSpaceDN/>
        <w:contextualSpacing/>
        <w:rPr>
          <w:sz w:val="16"/>
          <w:szCs w:val="16"/>
        </w:rPr>
        <w:sectPr w:rsidR="004C5032" w:rsidRPr="002B1AB7">
          <w:pgSz w:w="11910" w:h="16840"/>
          <w:pgMar w:top="740" w:right="380" w:bottom="1020" w:left="1260" w:header="0" w:footer="750" w:gutter="0"/>
          <w:cols w:space="720"/>
        </w:sectPr>
      </w:pPr>
    </w:p>
    <w:p w:rsidR="004C5032" w:rsidRPr="002B1AB7" w:rsidRDefault="004C5032" w:rsidP="002B1AB7">
      <w:pPr>
        <w:pStyle w:val="a3"/>
        <w:spacing w:before="66"/>
        <w:ind w:right="467" w:firstLine="0"/>
        <w:contextualSpacing/>
        <w:rPr>
          <w:sz w:val="16"/>
          <w:szCs w:val="16"/>
        </w:rPr>
      </w:pPr>
      <w:r w:rsidRPr="002B1AB7">
        <w:rPr>
          <w:sz w:val="16"/>
          <w:szCs w:val="16"/>
        </w:rPr>
        <w:t>деятельности</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детьми</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семейных</w:t>
      </w:r>
      <w:r w:rsidRPr="002B1AB7">
        <w:rPr>
          <w:spacing w:val="1"/>
          <w:sz w:val="16"/>
          <w:szCs w:val="16"/>
        </w:rPr>
        <w:t xml:space="preserve"> </w:t>
      </w:r>
      <w:r w:rsidRPr="002B1AB7">
        <w:rPr>
          <w:sz w:val="16"/>
          <w:szCs w:val="16"/>
        </w:rPr>
        <w:t>условиях</w:t>
      </w:r>
      <w:r w:rsidRPr="002B1AB7">
        <w:rPr>
          <w:spacing w:val="-15"/>
          <w:sz w:val="16"/>
          <w:szCs w:val="16"/>
        </w:rPr>
        <w:t xml:space="preserve"> </w:t>
      </w:r>
      <w:r w:rsidRPr="002B1AB7">
        <w:rPr>
          <w:sz w:val="16"/>
          <w:szCs w:val="16"/>
        </w:rPr>
        <w:t>в</w:t>
      </w:r>
      <w:r w:rsidRPr="002B1AB7">
        <w:rPr>
          <w:spacing w:val="-16"/>
          <w:sz w:val="16"/>
          <w:szCs w:val="16"/>
        </w:rPr>
        <w:t xml:space="preserve"> </w:t>
      </w:r>
      <w:r w:rsidRPr="002B1AB7">
        <w:rPr>
          <w:sz w:val="16"/>
          <w:szCs w:val="16"/>
        </w:rPr>
        <w:t>соответствии</w:t>
      </w:r>
      <w:r w:rsidRPr="002B1AB7">
        <w:rPr>
          <w:spacing w:val="-15"/>
          <w:sz w:val="16"/>
          <w:szCs w:val="16"/>
        </w:rPr>
        <w:t xml:space="preserve"> </w:t>
      </w:r>
      <w:r w:rsidRPr="002B1AB7">
        <w:rPr>
          <w:sz w:val="16"/>
          <w:szCs w:val="16"/>
        </w:rPr>
        <w:t>с</w:t>
      </w:r>
      <w:r w:rsidRPr="002B1AB7">
        <w:rPr>
          <w:spacing w:val="-17"/>
          <w:sz w:val="16"/>
          <w:szCs w:val="16"/>
        </w:rPr>
        <w:t xml:space="preserve"> </w:t>
      </w:r>
      <w:r w:rsidRPr="002B1AB7">
        <w:rPr>
          <w:sz w:val="16"/>
          <w:szCs w:val="16"/>
        </w:rPr>
        <w:t>образовательными</w:t>
      </w:r>
      <w:r w:rsidRPr="002B1AB7">
        <w:rPr>
          <w:spacing w:val="-15"/>
          <w:sz w:val="16"/>
          <w:szCs w:val="16"/>
        </w:rPr>
        <w:t xml:space="preserve"> </w:t>
      </w:r>
      <w:r w:rsidRPr="002B1AB7">
        <w:rPr>
          <w:sz w:val="16"/>
          <w:szCs w:val="16"/>
        </w:rPr>
        <w:t>задачами,</w:t>
      </w:r>
      <w:r w:rsidRPr="002B1AB7">
        <w:rPr>
          <w:spacing w:val="-17"/>
          <w:sz w:val="16"/>
          <w:szCs w:val="16"/>
        </w:rPr>
        <w:t xml:space="preserve"> </w:t>
      </w:r>
      <w:r w:rsidRPr="002B1AB7">
        <w:rPr>
          <w:sz w:val="16"/>
          <w:szCs w:val="16"/>
        </w:rPr>
        <w:t>реализуемыми</w:t>
      </w:r>
      <w:r w:rsidRPr="002B1AB7">
        <w:rPr>
          <w:spacing w:val="-14"/>
          <w:sz w:val="16"/>
          <w:szCs w:val="16"/>
        </w:rPr>
        <w:t xml:space="preserve"> </w:t>
      </w:r>
      <w:r w:rsidRPr="002B1AB7">
        <w:rPr>
          <w:sz w:val="16"/>
          <w:szCs w:val="16"/>
        </w:rPr>
        <w:t>в</w:t>
      </w:r>
      <w:r w:rsidRPr="002B1AB7">
        <w:rPr>
          <w:spacing w:val="-15"/>
          <w:sz w:val="16"/>
          <w:szCs w:val="16"/>
        </w:rPr>
        <w:t xml:space="preserve"> </w:t>
      </w:r>
      <w:r w:rsidRPr="002B1AB7">
        <w:rPr>
          <w:sz w:val="16"/>
          <w:szCs w:val="16"/>
        </w:rPr>
        <w:t>детском</w:t>
      </w:r>
      <w:r w:rsidRPr="002B1AB7">
        <w:rPr>
          <w:spacing w:val="-67"/>
          <w:sz w:val="16"/>
          <w:szCs w:val="16"/>
        </w:rPr>
        <w:t xml:space="preserve"> </w:t>
      </w:r>
      <w:r w:rsidRPr="002B1AB7">
        <w:rPr>
          <w:sz w:val="16"/>
          <w:szCs w:val="16"/>
        </w:rPr>
        <w:t>саду. Эти материалы должны сопровождаться подробными инструкциями по их</w:t>
      </w:r>
      <w:r w:rsidRPr="002B1AB7">
        <w:rPr>
          <w:spacing w:val="-67"/>
          <w:sz w:val="16"/>
          <w:szCs w:val="16"/>
        </w:rPr>
        <w:t xml:space="preserve"> </w:t>
      </w:r>
      <w:r w:rsidRPr="002B1AB7">
        <w:rPr>
          <w:sz w:val="16"/>
          <w:szCs w:val="16"/>
        </w:rPr>
        <w:t>использованию</w:t>
      </w:r>
      <w:r w:rsidRPr="002B1AB7">
        <w:rPr>
          <w:spacing w:val="-15"/>
          <w:sz w:val="16"/>
          <w:szCs w:val="16"/>
        </w:rPr>
        <w:t xml:space="preserve"> </w:t>
      </w:r>
      <w:r w:rsidRPr="002B1AB7">
        <w:rPr>
          <w:sz w:val="16"/>
          <w:szCs w:val="16"/>
        </w:rPr>
        <w:t>и</w:t>
      </w:r>
      <w:r w:rsidRPr="002B1AB7">
        <w:rPr>
          <w:spacing w:val="-11"/>
          <w:sz w:val="16"/>
          <w:szCs w:val="16"/>
        </w:rPr>
        <w:t xml:space="preserve"> </w:t>
      </w:r>
      <w:r w:rsidRPr="002B1AB7">
        <w:rPr>
          <w:sz w:val="16"/>
          <w:szCs w:val="16"/>
        </w:rPr>
        <w:t>рекомендациями</w:t>
      </w:r>
      <w:r w:rsidRPr="002B1AB7">
        <w:rPr>
          <w:spacing w:val="-11"/>
          <w:sz w:val="16"/>
          <w:szCs w:val="16"/>
        </w:rPr>
        <w:t xml:space="preserve"> </w:t>
      </w:r>
      <w:r w:rsidRPr="002B1AB7">
        <w:rPr>
          <w:sz w:val="16"/>
          <w:szCs w:val="16"/>
        </w:rPr>
        <w:t>по</w:t>
      </w:r>
      <w:r w:rsidRPr="002B1AB7">
        <w:rPr>
          <w:spacing w:val="-10"/>
          <w:sz w:val="16"/>
          <w:szCs w:val="16"/>
        </w:rPr>
        <w:t xml:space="preserve"> </w:t>
      </w:r>
      <w:r w:rsidRPr="002B1AB7">
        <w:rPr>
          <w:sz w:val="16"/>
          <w:szCs w:val="16"/>
        </w:rPr>
        <w:t>построению</w:t>
      </w:r>
      <w:r w:rsidRPr="002B1AB7">
        <w:rPr>
          <w:spacing w:val="-12"/>
          <w:sz w:val="16"/>
          <w:szCs w:val="16"/>
        </w:rPr>
        <w:t xml:space="preserve"> </w:t>
      </w:r>
      <w:r w:rsidRPr="002B1AB7">
        <w:rPr>
          <w:sz w:val="16"/>
          <w:szCs w:val="16"/>
        </w:rPr>
        <w:t>взаимодействия</w:t>
      </w:r>
      <w:r w:rsidRPr="002B1AB7">
        <w:rPr>
          <w:spacing w:val="-12"/>
          <w:sz w:val="16"/>
          <w:szCs w:val="16"/>
        </w:rPr>
        <w:t xml:space="preserve"> </w:t>
      </w:r>
      <w:r w:rsidRPr="002B1AB7">
        <w:rPr>
          <w:sz w:val="16"/>
          <w:szCs w:val="16"/>
        </w:rPr>
        <w:t>с</w:t>
      </w:r>
      <w:r w:rsidRPr="002B1AB7">
        <w:rPr>
          <w:spacing w:val="-11"/>
          <w:sz w:val="16"/>
          <w:szCs w:val="16"/>
        </w:rPr>
        <w:t xml:space="preserve"> </w:t>
      </w:r>
      <w:r w:rsidRPr="002B1AB7">
        <w:rPr>
          <w:sz w:val="16"/>
          <w:szCs w:val="16"/>
        </w:rPr>
        <w:t>ребёнком</w:t>
      </w:r>
      <w:r w:rsidRPr="002B1AB7">
        <w:rPr>
          <w:spacing w:val="-11"/>
          <w:sz w:val="16"/>
          <w:szCs w:val="16"/>
        </w:rPr>
        <w:t xml:space="preserve"> </w:t>
      </w:r>
      <w:r w:rsidRPr="002B1AB7">
        <w:rPr>
          <w:sz w:val="16"/>
          <w:szCs w:val="16"/>
        </w:rPr>
        <w:t>(с</w:t>
      </w:r>
      <w:r w:rsidRPr="002B1AB7">
        <w:rPr>
          <w:spacing w:val="-68"/>
          <w:sz w:val="16"/>
          <w:szCs w:val="16"/>
        </w:rPr>
        <w:t xml:space="preserve"> </w:t>
      </w:r>
      <w:r w:rsidRPr="002B1AB7">
        <w:rPr>
          <w:sz w:val="16"/>
          <w:szCs w:val="16"/>
        </w:rPr>
        <w:t>учётом</w:t>
      </w:r>
      <w:r w:rsidRPr="002B1AB7">
        <w:rPr>
          <w:spacing w:val="1"/>
          <w:sz w:val="16"/>
          <w:szCs w:val="16"/>
        </w:rPr>
        <w:t xml:space="preserve"> </w:t>
      </w:r>
      <w:r w:rsidRPr="002B1AB7">
        <w:rPr>
          <w:sz w:val="16"/>
          <w:szCs w:val="16"/>
        </w:rPr>
        <w:t>возрастных</w:t>
      </w:r>
      <w:r w:rsidRPr="002B1AB7">
        <w:rPr>
          <w:spacing w:val="1"/>
          <w:sz w:val="16"/>
          <w:szCs w:val="16"/>
        </w:rPr>
        <w:t xml:space="preserve"> </w:t>
      </w:r>
      <w:r w:rsidRPr="002B1AB7">
        <w:rPr>
          <w:sz w:val="16"/>
          <w:szCs w:val="16"/>
        </w:rPr>
        <w:t>особенностей).</w:t>
      </w:r>
      <w:r w:rsidRPr="002B1AB7">
        <w:rPr>
          <w:spacing w:val="1"/>
          <w:sz w:val="16"/>
          <w:szCs w:val="16"/>
        </w:rPr>
        <w:t xml:space="preserve"> </w:t>
      </w:r>
      <w:r w:rsidRPr="002B1AB7">
        <w:rPr>
          <w:sz w:val="16"/>
          <w:szCs w:val="16"/>
        </w:rPr>
        <w:t>Кроме</w:t>
      </w:r>
      <w:r w:rsidRPr="002B1AB7">
        <w:rPr>
          <w:spacing w:val="1"/>
          <w:sz w:val="16"/>
          <w:szCs w:val="16"/>
        </w:rPr>
        <w:t xml:space="preserve"> </w:t>
      </w:r>
      <w:r w:rsidRPr="002B1AB7">
        <w:rPr>
          <w:sz w:val="16"/>
          <w:szCs w:val="16"/>
        </w:rPr>
        <w:t>того,</w:t>
      </w:r>
      <w:r w:rsidRPr="002B1AB7">
        <w:rPr>
          <w:spacing w:val="1"/>
          <w:sz w:val="16"/>
          <w:szCs w:val="16"/>
        </w:rPr>
        <w:t xml:space="preserve"> </w:t>
      </w:r>
      <w:r w:rsidRPr="002B1AB7">
        <w:rPr>
          <w:sz w:val="16"/>
          <w:szCs w:val="16"/>
        </w:rPr>
        <w:t>необходимо</w:t>
      </w:r>
      <w:r w:rsidRPr="002B1AB7">
        <w:rPr>
          <w:spacing w:val="1"/>
          <w:sz w:val="16"/>
          <w:szCs w:val="16"/>
        </w:rPr>
        <w:t xml:space="preserve"> </w:t>
      </w:r>
      <w:r w:rsidRPr="002B1AB7">
        <w:rPr>
          <w:sz w:val="16"/>
          <w:szCs w:val="16"/>
        </w:rPr>
        <w:t>активно</w:t>
      </w:r>
      <w:r w:rsidRPr="002B1AB7">
        <w:rPr>
          <w:spacing w:val="1"/>
          <w:sz w:val="16"/>
          <w:szCs w:val="16"/>
        </w:rPr>
        <w:t xml:space="preserve"> </w:t>
      </w:r>
      <w:r w:rsidRPr="002B1AB7">
        <w:rPr>
          <w:sz w:val="16"/>
          <w:szCs w:val="16"/>
        </w:rPr>
        <w:t>использовать воспитательный потенциал семьи для решения образовательных</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привлекая</w:t>
      </w:r>
      <w:r w:rsidRPr="002B1AB7">
        <w:rPr>
          <w:spacing w:val="1"/>
          <w:sz w:val="16"/>
          <w:szCs w:val="16"/>
        </w:rPr>
        <w:t xml:space="preserve"> </w:t>
      </w:r>
      <w:r w:rsidRPr="002B1AB7">
        <w:rPr>
          <w:sz w:val="16"/>
          <w:szCs w:val="16"/>
        </w:rPr>
        <w:t>родителей</w:t>
      </w:r>
      <w:r w:rsidRPr="002B1AB7">
        <w:rPr>
          <w:spacing w:val="1"/>
          <w:sz w:val="16"/>
          <w:szCs w:val="16"/>
        </w:rPr>
        <w:t xml:space="preserve"> </w:t>
      </w:r>
      <w:r w:rsidRPr="002B1AB7">
        <w:rPr>
          <w:sz w:val="16"/>
          <w:szCs w:val="16"/>
        </w:rPr>
        <w:t>(законных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к</w:t>
      </w:r>
      <w:r w:rsidRPr="002B1AB7">
        <w:rPr>
          <w:spacing w:val="1"/>
          <w:sz w:val="16"/>
          <w:szCs w:val="16"/>
        </w:rPr>
        <w:t xml:space="preserve"> </w:t>
      </w:r>
      <w:r w:rsidRPr="002B1AB7">
        <w:rPr>
          <w:sz w:val="16"/>
          <w:szCs w:val="16"/>
        </w:rPr>
        <w:t>участию</w:t>
      </w:r>
      <w:r w:rsidRPr="002B1AB7">
        <w:rPr>
          <w:spacing w:val="1"/>
          <w:sz w:val="16"/>
          <w:szCs w:val="16"/>
        </w:rPr>
        <w:t xml:space="preserve"> </w:t>
      </w:r>
      <w:r w:rsidRPr="002B1AB7">
        <w:rPr>
          <w:sz w:val="16"/>
          <w:szCs w:val="16"/>
        </w:rPr>
        <w:t>в</w:t>
      </w:r>
      <w:r w:rsidRPr="002B1AB7">
        <w:rPr>
          <w:spacing w:val="-67"/>
          <w:sz w:val="16"/>
          <w:szCs w:val="16"/>
        </w:rPr>
        <w:t xml:space="preserve"> </w:t>
      </w:r>
      <w:r w:rsidRPr="002B1AB7">
        <w:rPr>
          <w:sz w:val="16"/>
          <w:szCs w:val="16"/>
        </w:rPr>
        <w:t>образовательных мероприятиях, направленных на решение познавательных и</w:t>
      </w:r>
      <w:r w:rsidRPr="002B1AB7">
        <w:rPr>
          <w:spacing w:val="1"/>
          <w:sz w:val="16"/>
          <w:szCs w:val="16"/>
        </w:rPr>
        <w:t xml:space="preserve"> </w:t>
      </w:r>
      <w:r w:rsidRPr="002B1AB7">
        <w:rPr>
          <w:sz w:val="16"/>
          <w:szCs w:val="16"/>
        </w:rPr>
        <w:t>воспитательных задач.</w:t>
      </w:r>
    </w:p>
    <w:p w:rsidR="004C5032" w:rsidRPr="002B1AB7" w:rsidRDefault="004C5032" w:rsidP="002B1AB7">
      <w:pPr>
        <w:pStyle w:val="a3"/>
        <w:ind w:right="466"/>
        <w:contextualSpacing/>
        <w:rPr>
          <w:sz w:val="16"/>
          <w:szCs w:val="16"/>
        </w:rPr>
      </w:pPr>
      <w:r w:rsidRPr="002B1AB7">
        <w:rPr>
          <w:sz w:val="16"/>
          <w:szCs w:val="16"/>
        </w:rPr>
        <w:t>Незаменимой</w:t>
      </w:r>
      <w:r w:rsidRPr="002B1AB7">
        <w:rPr>
          <w:spacing w:val="1"/>
          <w:sz w:val="16"/>
          <w:szCs w:val="16"/>
        </w:rPr>
        <w:t xml:space="preserve"> </w:t>
      </w:r>
      <w:r w:rsidRPr="002B1AB7">
        <w:rPr>
          <w:sz w:val="16"/>
          <w:szCs w:val="16"/>
        </w:rPr>
        <w:t>формой</w:t>
      </w:r>
      <w:r w:rsidRPr="002B1AB7">
        <w:rPr>
          <w:spacing w:val="1"/>
          <w:sz w:val="16"/>
          <w:szCs w:val="16"/>
        </w:rPr>
        <w:t xml:space="preserve"> </w:t>
      </w:r>
      <w:r w:rsidRPr="002B1AB7">
        <w:rPr>
          <w:sz w:val="16"/>
          <w:szCs w:val="16"/>
        </w:rPr>
        <w:t>установления</w:t>
      </w:r>
      <w:r w:rsidRPr="002B1AB7">
        <w:rPr>
          <w:spacing w:val="1"/>
          <w:sz w:val="16"/>
          <w:szCs w:val="16"/>
        </w:rPr>
        <w:t xml:space="preserve"> </w:t>
      </w:r>
      <w:r w:rsidRPr="002B1AB7">
        <w:rPr>
          <w:sz w:val="16"/>
          <w:szCs w:val="16"/>
        </w:rPr>
        <w:t>доверительного</w:t>
      </w:r>
      <w:r w:rsidRPr="002B1AB7">
        <w:rPr>
          <w:spacing w:val="1"/>
          <w:sz w:val="16"/>
          <w:szCs w:val="16"/>
        </w:rPr>
        <w:t xml:space="preserve"> </w:t>
      </w:r>
      <w:r w:rsidRPr="002B1AB7">
        <w:rPr>
          <w:sz w:val="16"/>
          <w:szCs w:val="16"/>
        </w:rPr>
        <w:t>делового</w:t>
      </w:r>
      <w:r w:rsidRPr="002B1AB7">
        <w:rPr>
          <w:spacing w:val="1"/>
          <w:sz w:val="16"/>
          <w:szCs w:val="16"/>
        </w:rPr>
        <w:t xml:space="preserve"> </w:t>
      </w:r>
      <w:r w:rsidRPr="002B1AB7">
        <w:rPr>
          <w:sz w:val="16"/>
          <w:szCs w:val="16"/>
        </w:rPr>
        <w:t>контакта</w:t>
      </w:r>
      <w:r w:rsidRPr="002B1AB7">
        <w:rPr>
          <w:spacing w:val="-67"/>
          <w:sz w:val="16"/>
          <w:szCs w:val="16"/>
        </w:rPr>
        <w:t xml:space="preserve"> </w:t>
      </w:r>
      <w:r w:rsidRPr="002B1AB7">
        <w:rPr>
          <w:sz w:val="16"/>
          <w:szCs w:val="16"/>
        </w:rPr>
        <w:t>между семьей и детски садом является диалог педагога и родителей (законных</w:t>
      </w:r>
      <w:r w:rsidRPr="002B1AB7">
        <w:rPr>
          <w:spacing w:val="1"/>
          <w:sz w:val="16"/>
          <w:szCs w:val="16"/>
        </w:rPr>
        <w:t xml:space="preserve"> </w:t>
      </w:r>
      <w:r w:rsidRPr="002B1AB7">
        <w:rPr>
          <w:sz w:val="16"/>
          <w:szCs w:val="16"/>
        </w:rPr>
        <w:t>представителей).</w:t>
      </w:r>
      <w:r w:rsidRPr="002B1AB7">
        <w:rPr>
          <w:spacing w:val="1"/>
          <w:sz w:val="16"/>
          <w:szCs w:val="16"/>
        </w:rPr>
        <w:t xml:space="preserve"> </w:t>
      </w:r>
      <w:r w:rsidRPr="002B1AB7">
        <w:rPr>
          <w:sz w:val="16"/>
          <w:szCs w:val="16"/>
        </w:rPr>
        <w:t>Диалог</w:t>
      </w:r>
      <w:r w:rsidRPr="002B1AB7">
        <w:rPr>
          <w:spacing w:val="1"/>
          <w:sz w:val="16"/>
          <w:szCs w:val="16"/>
        </w:rPr>
        <w:t xml:space="preserve"> </w:t>
      </w:r>
      <w:r w:rsidRPr="002B1AB7">
        <w:rPr>
          <w:sz w:val="16"/>
          <w:szCs w:val="16"/>
        </w:rPr>
        <w:t>позволяет</w:t>
      </w:r>
      <w:r w:rsidRPr="002B1AB7">
        <w:rPr>
          <w:spacing w:val="1"/>
          <w:sz w:val="16"/>
          <w:szCs w:val="16"/>
        </w:rPr>
        <w:t xml:space="preserve"> </w:t>
      </w:r>
      <w:r w:rsidRPr="002B1AB7">
        <w:rPr>
          <w:sz w:val="16"/>
          <w:szCs w:val="16"/>
        </w:rPr>
        <w:t>совместно</w:t>
      </w:r>
      <w:r w:rsidRPr="002B1AB7">
        <w:rPr>
          <w:spacing w:val="1"/>
          <w:sz w:val="16"/>
          <w:szCs w:val="16"/>
        </w:rPr>
        <w:t xml:space="preserve"> </w:t>
      </w:r>
      <w:r w:rsidRPr="002B1AB7">
        <w:rPr>
          <w:sz w:val="16"/>
          <w:szCs w:val="16"/>
        </w:rPr>
        <w:t>анализировать</w:t>
      </w:r>
      <w:r w:rsidRPr="002B1AB7">
        <w:rPr>
          <w:spacing w:val="1"/>
          <w:sz w:val="16"/>
          <w:szCs w:val="16"/>
        </w:rPr>
        <w:t xml:space="preserve"> </w:t>
      </w:r>
      <w:r w:rsidRPr="002B1AB7">
        <w:rPr>
          <w:sz w:val="16"/>
          <w:szCs w:val="16"/>
        </w:rPr>
        <w:t>поведение</w:t>
      </w:r>
      <w:r w:rsidRPr="002B1AB7">
        <w:rPr>
          <w:spacing w:val="1"/>
          <w:sz w:val="16"/>
          <w:szCs w:val="16"/>
        </w:rPr>
        <w:t xml:space="preserve"> </w:t>
      </w:r>
      <w:r w:rsidRPr="002B1AB7">
        <w:rPr>
          <w:sz w:val="16"/>
          <w:szCs w:val="16"/>
        </w:rPr>
        <w:t>или</w:t>
      </w:r>
      <w:r w:rsidRPr="002B1AB7">
        <w:rPr>
          <w:spacing w:val="1"/>
          <w:sz w:val="16"/>
          <w:szCs w:val="16"/>
        </w:rPr>
        <w:t xml:space="preserve"> </w:t>
      </w:r>
      <w:r w:rsidRPr="002B1AB7">
        <w:rPr>
          <w:sz w:val="16"/>
          <w:szCs w:val="16"/>
        </w:rPr>
        <w:t>проблемы</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выяснять</w:t>
      </w:r>
      <w:r w:rsidRPr="002B1AB7">
        <w:rPr>
          <w:spacing w:val="1"/>
          <w:sz w:val="16"/>
          <w:szCs w:val="16"/>
        </w:rPr>
        <w:t xml:space="preserve"> </w:t>
      </w:r>
      <w:r w:rsidRPr="002B1AB7">
        <w:rPr>
          <w:sz w:val="16"/>
          <w:szCs w:val="16"/>
        </w:rPr>
        <w:t>причины</w:t>
      </w:r>
      <w:r w:rsidRPr="002B1AB7">
        <w:rPr>
          <w:spacing w:val="1"/>
          <w:sz w:val="16"/>
          <w:szCs w:val="16"/>
        </w:rPr>
        <w:t xml:space="preserve"> </w:t>
      </w:r>
      <w:r w:rsidRPr="002B1AB7">
        <w:rPr>
          <w:sz w:val="16"/>
          <w:szCs w:val="16"/>
        </w:rPr>
        <w:t>проблем</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искать</w:t>
      </w:r>
      <w:r w:rsidRPr="002B1AB7">
        <w:rPr>
          <w:spacing w:val="1"/>
          <w:sz w:val="16"/>
          <w:szCs w:val="16"/>
        </w:rPr>
        <w:t xml:space="preserve"> </w:t>
      </w:r>
      <w:r w:rsidRPr="002B1AB7">
        <w:rPr>
          <w:sz w:val="16"/>
          <w:szCs w:val="16"/>
        </w:rPr>
        <w:t>подходящие</w:t>
      </w:r>
      <w:r w:rsidRPr="002B1AB7">
        <w:rPr>
          <w:spacing w:val="1"/>
          <w:sz w:val="16"/>
          <w:szCs w:val="16"/>
        </w:rPr>
        <w:t xml:space="preserve"> </w:t>
      </w:r>
      <w:r w:rsidRPr="002B1AB7">
        <w:rPr>
          <w:sz w:val="16"/>
          <w:szCs w:val="16"/>
        </w:rPr>
        <w:t>возможности,</w:t>
      </w:r>
      <w:r w:rsidRPr="002B1AB7">
        <w:rPr>
          <w:spacing w:val="1"/>
          <w:sz w:val="16"/>
          <w:szCs w:val="16"/>
        </w:rPr>
        <w:t xml:space="preserve"> </w:t>
      </w:r>
      <w:r w:rsidRPr="002B1AB7">
        <w:rPr>
          <w:sz w:val="16"/>
          <w:szCs w:val="16"/>
        </w:rPr>
        <w:t>ресурсы</w:t>
      </w:r>
      <w:r w:rsidRPr="002B1AB7">
        <w:rPr>
          <w:spacing w:val="1"/>
          <w:sz w:val="16"/>
          <w:szCs w:val="16"/>
        </w:rPr>
        <w:t xml:space="preserve"> </w:t>
      </w:r>
      <w:r w:rsidRPr="002B1AB7">
        <w:rPr>
          <w:sz w:val="16"/>
          <w:szCs w:val="16"/>
        </w:rPr>
        <w:t>семьи</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пути</w:t>
      </w:r>
      <w:r w:rsidRPr="002B1AB7">
        <w:rPr>
          <w:spacing w:val="1"/>
          <w:sz w:val="16"/>
          <w:szCs w:val="16"/>
        </w:rPr>
        <w:t xml:space="preserve"> </w:t>
      </w:r>
      <w:r w:rsidRPr="002B1AB7">
        <w:rPr>
          <w:sz w:val="16"/>
          <w:szCs w:val="16"/>
        </w:rPr>
        <w:t>их</w:t>
      </w:r>
      <w:r w:rsidRPr="002B1AB7">
        <w:rPr>
          <w:spacing w:val="1"/>
          <w:sz w:val="16"/>
          <w:szCs w:val="16"/>
        </w:rPr>
        <w:t xml:space="preserve"> </w:t>
      </w:r>
      <w:r w:rsidRPr="002B1AB7">
        <w:rPr>
          <w:sz w:val="16"/>
          <w:szCs w:val="16"/>
        </w:rPr>
        <w:t>решения.</w:t>
      </w:r>
      <w:r w:rsidRPr="002B1AB7">
        <w:rPr>
          <w:spacing w:val="1"/>
          <w:sz w:val="16"/>
          <w:szCs w:val="16"/>
        </w:rPr>
        <w:t xml:space="preserve"> </w:t>
      </w:r>
      <w:r w:rsidRPr="002B1AB7">
        <w:rPr>
          <w:sz w:val="16"/>
          <w:szCs w:val="16"/>
        </w:rPr>
        <w:t>В</w:t>
      </w:r>
      <w:r w:rsidRPr="002B1AB7">
        <w:rPr>
          <w:spacing w:val="1"/>
          <w:sz w:val="16"/>
          <w:szCs w:val="16"/>
        </w:rPr>
        <w:t xml:space="preserve"> </w:t>
      </w:r>
      <w:r w:rsidRPr="002B1AB7">
        <w:rPr>
          <w:sz w:val="16"/>
          <w:szCs w:val="16"/>
        </w:rPr>
        <w:t>диалоге</w:t>
      </w:r>
      <w:r w:rsidRPr="002B1AB7">
        <w:rPr>
          <w:spacing w:val="1"/>
          <w:sz w:val="16"/>
          <w:szCs w:val="16"/>
        </w:rPr>
        <w:t xml:space="preserve"> </w:t>
      </w:r>
      <w:r w:rsidRPr="002B1AB7">
        <w:rPr>
          <w:sz w:val="16"/>
          <w:szCs w:val="16"/>
        </w:rPr>
        <w:t>проходит</w:t>
      </w:r>
      <w:r w:rsidRPr="002B1AB7">
        <w:rPr>
          <w:spacing w:val="1"/>
          <w:sz w:val="16"/>
          <w:szCs w:val="16"/>
        </w:rPr>
        <w:t xml:space="preserve"> </w:t>
      </w:r>
      <w:r w:rsidRPr="002B1AB7">
        <w:rPr>
          <w:sz w:val="16"/>
          <w:szCs w:val="16"/>
        </w:rPr>
        <w:t>просвещение родителей (законных представителей), их консультирование по</w:t>
      </w:r>
      <w:r w:rsidRPr="002B1AB7">
        <w:rPr>
          <w:spacing w:val="1"/>
          <w:sz w:val="16"/>
          <w:szCs w:val="16"/>
        </w:rPr>
        <w:t xml:space="preserve"> </w:t>
      </w:r>
      <w:r w:rsidRPr="002B1AB7">
        <w:rPr>
          <w:sz w:val="16"/>
          <w:szCs w:val="16"/>
        </w:rPr>
        <w:t>вопросам выбора оптимального образовательного маршрута для конкретного</w:t>
      </w:r>
      <w:r w:rsidRPr="002B1AB7">
        <w:rPr>
          <w:spacing w:val="1"/>
          <w:sz w:val="16"/>
          <w:szCs w:val="16"/>
        </w:rPr>
        <w:t xml:space="preserve"> </w:t>
      </w:r>
      <w:r w:rsidRPr="002B1AB7">
        <w:rPr>
          <w:sz w:val="16"/>
          <w:szCs w:val="16"/>
        </w:rPr>
        <w:t>ребёнка,</w:t>
      </w:r>
      <w:r w:rsidRPr="002B1AB7">
        <w:rPr>
          <w:spacing w:val="1"/>
          <w:sz w:val="16"/>
          <w:szCs w:val="16"/>
        </w:rPr>
        <w:t xml:space="preserve"> </w:t>
      </w:r>
      <w:r w:rsidRPr="002B1AB7">
        <w:rPr>
          <w:sz w:val="16"/>
          <w:szCs w:val="16"/>
        </w:rPr>
        <w:t>а</w:t>
      </w:r>
      <w:r w:rsidRPr="002B1AB7">
        <w:rPr>
          <w:spacing w:val="1"/>
          <w:sz w:val="16"/>
          <w:szCs w:val="16"/>
        </w:rPr>
        <w:t xml:space="preserve"> </w:t>
      </w:r>
      <w:r w:rsidRPr="002B1AB7">
        <w:rPr>
          <w:sz w:val="16"/>
          <w:szCs w:val="16"/>
        </w:rPr>
        <w:t>также</w:t>
      </w:r>
      <w:r w:rsidRPr="002B1AB7">
        <w:rPr>
          <w:spacing w:val="1"/>
          <w:sz w:val="16"/>
          <w:szCs w:val="16"/>
        </w:rPr>
        <w:t xml:space="preserve"> </w:t>
      </w:r>
      <w:r w:rsidRPr="002B1AB7">
        <w:rPr>
          <w:sz w:val="16"/>
          <w:szCs w:val="16"/>
        </w:rPr>
        <w:t>согласование</w:t>
      </w:r>
      <w:r w:rsidRPr="002B1AB7">
        <w:rPr>
          <w:spacing w:val="1"/>
          <w:sz w:val="16"/>
          <w:szCs w:val="16"/>
        </w:rPr>
        <w:t xml:space="preserve"> </w:t>
      </w:r>
      <w:r w:rsidRPr="002B1AB7">
        <w:rPr>
          <w:sz w:val="16"/>
          <w:szCs w:val="16"/>
        </w:rPr>
        <w:t>совместных</w:t>
      </w:r>
      <w:r w:rsidRPr="002B1AB7">
        <w:rPr>
          <w:spacing w:val="1"/>
          <w:sz w:val="16"/>
          <w:szCs w:val="16"/>
        </w:rPr>
        <w:t xml:space="preserve"> </w:t>
      </w:r>
      <w:r w:rsidRPr="002B1AB7">
        <w:rPr>
          <w:sz w:val="16"/>
          <w:szCs w:val="16"/>
        </w:rPr>
        <w:t>действий,</w:t>
      </w:r>
      <w:r w:rsidRPr="002B1AB7">
        <w:rPr>
          <w:spacing w:val="1"/>
          <w:sz w:val="16"/>
          <w:szCs w:val="16"/>
        </w:rPr>
        <w:t xml:space="preserve"> </w:t>
      </w:r>
      <w:r w:rsidRPr="002B1AB7">
        <w:rPr>
          <w:sz w:val="16"/>
          <w:szCs w:val="16"/>
        </w:rPr>
        <w:t>которые</w:t>
      </w:r>
      <w:r w:rsidRPr="002B1AB7">
        <w:rPr>
          <w:spacing w:val="1"/>
          <w:sz w:val="16"/>
          <w:szCs w:val="16"/>
        </w:rPr>
        <w:t xml:space="preserve"> </w:t>
      </w:r>
      <w:r w:rsidRPr="002B1AB7">
        <w:rPr>
          <w:sz w:val="16"/>
          <w:szCs w:val="16"/>
        </w:rPr>
        <w:t>могут</w:t>
      </w:r>
      <w:r w:rsidRPr="002B1AB7">
        <w:rPr>
          <w:spacing w:val="1"/>
          <w:sz w:val="16"/>
          <w:szCs w:val="16"/>
        </w:rPr>
        <w:t xml:space="preserve"> </w:t>
      </w:r>
      <w:r w:rsidRPr="002B1AB7">
        <w:rPr>
          <w:sz w:val="16"/>
          <w:szCs w:val="16"/>
        </w:rPr>
        <w:t>быть</w:t>
      </w:r>
      <w:r w:rsidRPr="002B1AB7">
        <w:rPr>
          <w:spacing w:val="1"/>
          <w:sz w:val="16"/>
          <w:szCs w:val="16"/>
        </w:rPr>
        <w:t xml:space="preserve"> </w:t>
      </w:r>
      <w:r w:rsidRPr="002B1AB7">
        <w:rPr>
          <w:sz w:val="16"/>
          <w:szCs w:val="16"/>
        </w:rPr>
        <w:t xml:space="preserve">предприняты со стороны детского сада и </w:t>
      </w:r>
      <w:r w:rsidR="00776FDF" w:rsidRPr="002B1AB7">
        <w:rPr>
          <w:sz w:val="16"/>
          <w:szCs w:val="16"/>
        </w:rPr>
        <w:t>семьи для разрешения возможных</w:t>
      </w:r>
      <w:r w:rsidR="00776FDF" w:rsidRPr="002B1AB7">
        <w:rPr>
          <w:spacing w:val="1"/>
          <w:sz w:val="16"/>
          <w:szCs w:val="16"/>
        </w:rPr>
        <w:t xml:space="preserve"> </w:t>
      </w:r>
      <w:r w:rsidR="00776FDF" w:rsidRPr="002B1AB7">
        <w:rPr>
          <w:sz w:val="16"/>
          <w:szCs w:val="16"/>
        </w:rPr>
        <w:t>проблем,</w:t>
      </w:r>
      <w:r w:rsidRPr="002B1AB7">
        <w:rPr>
          <w:spacing w:val="-2"/>
          <w:sz w:val="16"/>
          <w:szCs w:val="16"/>
        </w:rPr>
        <w:t xml:space="preserve"> </w:t>
      </w:r>
      <w:r w:rsidRPr="002B1AB7">
        <w:rPr>
          <w:sz w:val="16"/>
          <w:szCs w:val="16"/>
        </w:rPr>
        <w:t>и</w:t>
      </w:r>
      <w:r w:rsidRPr="002B1AB7">
        <w:rPr>
          <w:spacing w:val="-1"/>
          <w:sz w:val="16"/>
          <w:szCs w:val="16"/>
        </w:rPr>
        <w:t xml:space="preserve"> </w:t>
      </w:r>
      <w:r w:rsidRPr="002B1AB7">
        <w:rPr>
          <w:sz w:val="16"/>
          <w:szCs w:val="16"/>
        </w:rPr>
        <w:t>трудностей ребёнка</w:t>
      </w:r>
      <w:r w:rsidRPr="002B1AB7">
        <w:rPr>
          <w:spacing w:val="-1"/>
          <w:sz w:val="16"/>
          <w:szCs w:val="16"/>
        </w:rPr>
        <w:t xml:space="preserve"> </w:t>
      </w:r>
      <w:r w:rsidRPr="002B1AB7">
        <w:rPr>
          <w:sz w:val="16"/>
          <w:szCs w:val="16"/>
        </w:rPr>
        <w:t>в</w:t>
      </w:r>
      <w:r w:rsidRPr="002B1AB7">
        <w:rPr>
          <w:spacing w:val="-5"/>
          <w:sz w:val="16"/>
          <w:szCs w:val="16"/>
        </w:rPr>
        <w:t xml:space="preserve"> </w:t>
      </w:r>
      <w:r w:rsidRPr="002B1AB7">
        <w:rPr>
          <w:sz w:val="16"/>
          <w:szCs w:val="16"/>
        </w:rPr>
        <w:t>освоении</w:t>
      </w:r>
      <w:r w:rsidRPr="002B1AB7">
        <w:rPr>
          <w:spacing w:val="-4"/>
          <w:sz w:val="16"/>
          <w:szCs w:val="16"/>
        </w:rPr>
        <w:t xml:space="preserve"> </w:t>
      </w:r>
      <w:r w:rsidRPr="002B1AB7">
        <w:rPr>
          <w:sz w:val="16"/>
          <w:szCs w:val="16"/>
        </w:rPr>
        <w:t>образовательной</w:t>
      </w:r>
      <w:r w:rsidRPr="002B1AB7">
        <w:rPr>
          <w:spacing w:val="-4"/>
          <w:sz w:val="16"/>
          <w:szCs w:val="16"/>
        </w:rPr>
        <w:t xml:space="preserve"> </w:t>
      </w:r>
      <w:r w:rsidRPr="002B1AB7">
        <w:rPr>
          <w:sz w:val="16"/>
          <w:szCs w:val="16"/>
        </w:rPr>
        <w:t>программы.</w:t>
      </w:r>
    </w:p>
    <w:p w:rsidR="004C5032" w:rsidRPr="002B1AB7" w:rsidRDefault="004C5032" w:rsidP="002B1AB7">
      <w:pPr>
        <w:pStyle w:val="a3"/>
        <w:spacing w:before="1"/>
        <w:ind w:right="467"/>
        <w:contextualSpacing/>
        <w:rPr>
          <w:sz w:val="16"/>
          <w:szCs w:val="16"/>
        </w:rPr>
      </w:pPr>
      <w:r w:rsidRPr="002B1AB7">
        <w:rPr>
          <w:sz w:val="16"/>
          <w:szCs w:val="16"/>
        </w:rPr>
        <w:t>Педагоги</w:t>
      </w:r>
      <w:r w:rsidRPr="002B1AB7">
        <w:rPr>
          <w:spacing w:val="-12"/>
          <w:sz w:val="16"/>
          <w:szCs w:val="16"/>
        </w:rPr>
        <w:t xml:space="preserve"> </w:t>
      </w:r>
      <w:r w:rsidRPr="002B1AB7">
        <w:rPr>
          <w:sz w:val="16"/>
          <w:szCs w:val="16"/>
        </w:rPr>
        <w:t>самостоятельно</w:t>
      </w:r>
      <w:r w:rsidRPr="002B1AB7">
        <w:rPr>
          <w:spacing w:val="-11"/>
          <w:sz w:val="16"/>
          <w:szCs w:val="16"/>
        </w:rPr>
        <w:t xml:space="preserve"> </w:t>
      </w:r>
      <w:r w:rsidRPr="002B1AB7">
        <w:rPr>
          <w:sz w:val="16"/>
          <w:szCs w:val="16"/>
        </w:rPr>
        <w:t>выбирают</w:t>
      </w:r>
      <w:r w:rsidRPr="002B1AB7">
        <w:rPr>
          <w:spacing w:val="-13"/>
          <w:sz w:val="16"/>
          <w:szCs w:val="16"/>
        </w:rPr>
        <w:t xml:space="preserve"> </w:t>
      </w:r>
      <w:r w:rsidRPr="002B1AB7">
        <w:rPr>
          <w:sz w:val="16"/>
          <w:szCs w:val="16"/>
        </w:rPr>
        <w:t>педагогически</w:t>
      </w:r>
      <w:r w:rsidRPr="002B1AB7">
        <w:rPr>
          <w:spacing w:val="-14"/>
          <w:sz w:val="16"/>
          <w:szCs w:val="16"/>
        </w:rPr>
        <w:t xml:space="preserve"> </w:t>
      </w:r>
      <w:r w:rsidRPr="002B1AB7">
        <w:rPr>
          <w:sz w:val="16"/>
          <w:szCs w:val="16"/>
        </w:rPr>
        <w:t>обоснованные</w:t>
      </w:r>
      <w:r w:rsidRPr="002B1AB7">
        <w:rPr>
          <w:spacing w:val="-12"/>
          <w:sz w:val="16"/>
          <w:szCs w:val="16"/>
        </w:rPr>
        <w:t xml:space="preserve"> </w:t>
      </w:r>
      <w:r w:rsidRPr="002B1AB7">
        <w:rPr>
          <w:sz w:val="16"/>
          <w:szCs w:val="16"/>
        </w:rPr>
        <w:t>методы,</w:t>
      </w:r>
      <w:r w:rsidRPr="002B1AB7">
        <w:rPr>
          <w:spacing w:val="-68"/>
          <w:sz w:val="16"/>
          <w:szCs w:val="16"/>
        </w:rPr>
        <w:t xml:space="preserve"> </w:t>
      </w:r>
      <w:r w:rsidRPr="002B1AB7">
        <w:rPr>
          <w:sz w:val="16"/>
          <w:szCs w:val="16"/>
        </w:rPr>
        <w:t>приёмы и способы взаимодействия с семьями обучающихся, в зависимости от</w:t>
      </w:r>
      <w:r w:rsidRPr="002B1AB7">
        <w:rPr>
          <w:spacing w:val="1"/>
          <w:sz w:val="16"/>
          <w:szCs w:val="16"/>
        </w:rPr>
        <w:t xml:space="preserve"> </w:t>
      </w:r>
      <w:r w:rsidRPr="002B1AB7">
        <w:rPr>
          <w:sz w:val="16"/>
          <w:szCs w:val="16"/>
        </w:rPr>
        <w:t>стоящих</w:t>
      </w:r>
      <w:r w:rsidRPr="002B1AB7">
        <w:rPr>
          <w:spacing w:val="1"/>
          <w:sz w:val="16"/>
          <w:szCs w:val="16"/>
        </w:rPr>
        <w:t xml:space="preserve"> </w:t>
      </w:r>
      <w:r w:rsidRPr="002B1AB7">
        <w:rPr>
          <w:sz w:val="16"/>
          <w:szCs w:val="16"/>
        </w:rPr>
        <w:t>перед</w:t>
      </w:r>
      <w:r w:rsidRPr="002B1AB7">
        <w:rPr>
          <w:spacing w:val="1"/>
          <w:sz w:val="16"/>
          <w:szCs w:val="16"/>
        </w:rPr>
        <w:t xml:space="preserve"> </w:t>
      </w:r>
      <w:r w:rsidRPr="002B1AB7">
        <w:rPr>
          <w:sz w:val="16"/>
          <w:szCs w:val="16"/>
        </w:rPr>
        <w:t>ними</w:t>
      </w:r>
      <w:r w:rsidRPr="002B1AB7">
        <w:rPr>
          <w:spacing w:val="1"/>
          <w:sz w:val="16"/>
          <w:szCs w:val="16"/>
        </w:rPr>
        <w:t xml:space="preserve"> </w:t>
      </w:r>
      <w:r w:rsidRPr="002B1AB7">
        <w:rPr>
          <w:sz w:val="16"/>
          <w:szCs w:val="16"/>
        </w:rPr>
        <w:t>задач.</w:t>
      </w:r>
      <w:r w:rsidRPr="002B1AB7">
        <w:rPr>
          <w:spacing w:val="1"/>
          <w:sz w:val="16"/>
          <w:szCs w:val="16"/>
        </w:rPr>
        <w:t xml:space="preserve"> </w:t>
      </w:r>
      <w:r w:rsidRPr="002B1AB7">
        <w:rPr>
          <w:sz w:val="16"/>
          <w:szCs w:val="16"/>
        </w:rPr>
        <w:t>Сочетание</w:t>
      </w:r>
      <w:r w:rsidRPr="002B1AB7">
        <w:rPr>
          <w:spacing w:val="1"/>
          <w:sz w:val="16"/>
          <w:szCs w:val="16"/>
        </w:rPr>
        <w:t xml:space="preserve"> </w:t>
      </w:r>
      <w:r w:rsidRPr="002B1AB7">
        <w:rPr>
          <w:sz w:val="16"/>
          <w:szCs w:val="16"/>
        </w:rPr>
        <w:t>традиционных</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инновационных</w:t>
      </w:r>
      <w:r w:rsidRPr="002B1AB7">
        <w:rPr>
          <w:spacing w:val="-67"/>
          <w:sz w:val="16"/>
          <w:szCs w:val="16"/>
        </w:rPr>
        <w:t xml:space="preserve"> </w:t>
      </w:r>
      <w:r w:rsidRPr="002B1AB7">
        <w:rPr>
          <w:sz w:val="16"/>
          <w:szCs w:val="16"/>
        </w:rPr>
        <w:t>технологий сотрудничества позволит педагогам</w:t>
      </w:r>
      <w:r w:rsidRPr="002B1AB7">
        <w:rPr>
          <w:spacing w:val="1"/>
          <w:sz w:val="16"/>
          <w:szCs w:val="16"/>
        </w:rPr>
        <w:t xml:space="preserve"> </w:t>
      </w:r>
      <w:r w:rsidRPr="002B1AB7">
        <w:rPr>
          <w:sz w:val="16"/>
          <w:szCs w:val="16"/>
        </w:rPr>
        <w:t>детского сада устанавливать</w:t>
      </w:r>
      <w:r w:rsidRPr="002B1AB7">
        <w:rPr>
          <w:spacing w:val="1"/>
          <w:sz w:val="16"/>
          <w:szCs w:val="16"/>
        </w:rPr>
        <w:t xml:space="preserve"> </w:t>
      </w:r>
      <w:r w:rsidRPr="002B1AB7">
        <w:rPr>
          <w:sz w:val="16"/>
          <w:szCs w:val="16"/>
        </w:rPr>
        <w:t>доверительные</w:t>
      </w:r>
      <w:r w:rsidRPr="002B1AB7">
        <w:rPr>
          <w:spacing w:val="1"/>
          <w:sz w:val="16"/>
          <w:szCs w:val="16"/>
        </w:rPr>
        <w:t xml:space="preserve"> </w:t>
      </w:r>
      <w:r w:rsidRPr="002B1AB7">
        <w:rPr>
          <w:sz w:val="16"/>
          <w:szCs w:val="16"/>
        </w:rPr>
        <w:t>и</w:t>
      </w:r>
      <w:r w:rsidRPr="002B1AB7">
        <w:rPr>
          <w:spacing w:val="1"/>
          <w:sz w:val="16"/>
          <w:szCs w:val="16"/>
        </w:rPr>
        <w:t xml:space="preserve"> </w:t>
      </w:r>
      <w:r w:rsidRPr="002B1AB7">
        <w:rPr>
          <w:sz w:val="16"/>
          <w:szCs w:val="16"/>
        </w:rPr>
        <w:t>партнёрские</w:t>
      </w:r>
      <w:r w:rsidRPr="002B1AB7">
        <w:rPr>
          <w:spacing w:val="1"/>
          <w:sz w:val="16"/>
          <w:szCs w:val="16"/>
        </w:rPr>
        <w:t xml:space="preserve"> </w:t>
      </w:r>
      <w:r w:rsidRPr="002B1AB7">
        <w:rPr>
          <w:sz w:val="16"/>
          <w:szCs w:val="16"/>
        </w:rPr>
        <w:t>отношения</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родителями</w:t>
      </w:r>
      <w:r w:rsidRPr="002B1AB7">
        <w:rPr>
          <w:spacing w:val="1"/>
          <w:sz w:val="16"/>
          <w:szCs w:val="16"/>
        </w:rPr>
        <w:t xml:space="preserve"> </w:t>
      </w:r>
      <w:r w:rsidRPr="002B1AB7">
        <w:rPr>
          <w:sz w:val="16"/>
          <w:szCs w:val="16"/>
        </w:rPr>
        <w:t>(законными</w:t>
      </w:r>
      <w:r w:rsidRPr="002B1AB7">
        <w:rPr>
          <w:spacing w:val="1"/>
          <w:sz w:val="16"/>
          <w:szCs w:val="16"/>
        </w:rPr>
        <w:t xml:space="preserve"> </w:t>
      </w:r>
      <w:r w:rsidRPr="002B1AB7">
        <w:rPr>
          <w:sz w:val="16"/>
          <w:szCs w:val="16"/>
        </w:rPr>
        <w:t>представителями), эффективно осуществлять просветительскую деятельность и</w:t>
      </w:r>
      <w:r w:rsidRPr="002B1AB7">
        <w:rPr>
          <w:spacing w:val="1"/>
          <w:sz w:val="16"/>
          <w:szCs w:val="16"/>
        </w:rPr>
        <w:t xml:space="preserve"> </w:t>
      </w:r>
      <w:r w:rsidRPr="002B1AB7">
        <w:rPr>
          <w:sz w:val="16"/>
          <w:szCs w:val="16"/>
        </w:rPr>
        <w:t>достигать</w:t>
      </w:r>
      <w:r w:rsidRPr="002B1AB7">
        <w:rPr>
          <w:spacing w:val="1"/>
          <w:sz w:val="16"/>
          <w:szCs w:val="16"/>
        </w:rPr>
        <w:t xml:space="preserve"> </w:t>
      </w:r>
      <w:r w:rsidRPr="002B1AB7">
        <w:rPr>
          <w:sz w:val="16"/>
          <w:szCs w:val="16"/>
        </w:rPr>
        <w:t>основные</w:t>
      </w:r>
      <w:r w:rsidRPr="002B1AB7">
        <w:rPr>
          <w:spacing w:val="1"/>
          <w:sz w:val="16"/>
          <w:szCs w:val="16"/>
        </w:rPr>
        <w:t xml:space="preserve"> </w:t>
      </w:r>
      <w:r w:rsidRPr="002B1AB7">
        <w:rPr>
          <w:sz w:val="16"/>
          <w:szCs w:val="16"/>
        </w:rPr>
        <w:t>цели</w:t>
      </w:r>
      <w:r w:rsidRPr="002B1AB7">
        <w:rPr>
          <w:spacing w:val="1"/>
          <w:sz w:val="16"/>
          <w:szCs w:val="16"/>
        </w:rPr>
        <w:t xml:space="preserve"> </w:t>
      </w:r>
      <w:r w:rsidRPr="002B1AB7">
        <w:rPr>
          <w:sz w:val="16"/>
          <w:szCs w:val="16"/>
        </w:rPr>
        <w:t>взаимодействия</w:t>
      </w:r>
      <w:r w:rsidRPr="002B1AB7">
        <w:rPr>
          <w:spacing w:val="1"/>
          <w:sz w:val="16"/>
          <w:szCs w:val="16"/>
        </w:rPr>
        <w:t xml:space="preserve"> </w:t>
      </w:r>
      <w:r w:rsidRPr="002B1AB7">
        <w:rPr>
          <w:sz w:val="16"/>
          <w:szCs w:val="16"/>
        </w:rPr>
        <w:t>детского</w:t>
      </w:r>
      <w:r w:rsidRPr="002B1AB7">
        <w:rPr>
          <w:spacing w:val="1"/>
          <w:sz w:val="16"/>
          <w:szCs w:val="16"/>
        </w:rPr>
        <w:t xml:space="preserve"> </w:t>
      </w:r>
      <w:r w:rsidRPr="002B1AB7">
        <w:rPr>
          <w:sz w:val="16"/>
          <w:szCs w:val="16"/>
        </w:rPr>
        <w:t>сада</w:t>
      </w:r>
      <w:r w:rsidRPr="002B1AB7">
        <w:rPr>
          <w:spacing w:val="1"/>
          <w:sz w:val="16"/>
          <w:szCs w:val="16"/>
        </w:rPr>
        <w:t xml:space="preserve"> </w:t>
      </w:r>
      <w:r w:rsidRPr="002B1AB7">
        <w:rPr>
          <w:sz w:val="16"/>
          <w:szCs w:val="16"/>
        </w:rPr>
        <w:t>с</w:t>
      </w:r>
      <w:r w:rsidRPr="002B1AB7">
        <w:rPr>
          <w:spacing w:val="1"/>
          <w:sz w:val="16"/>
          <w:szCs w:val="16"/>
        </w:rPr>
        <w:t xml:space="preserve"> </w:t>
      </w:r>
      <w:r w:rsidRPr="002B1AB7">
        <w:rPr>
          <w:sz w:val="16"/>
          <w:szCs w:val="16"/>
        </w:rPr>
        <w:t>родителями</w:t>
      </w:r>
      <w:r w:rsidRPr="002B1AB7">
        <w:rPr>
          <w:spacing w:val="1"/>
          <w:sz w:val="16"/>
          <w:szCs w:val="16"/>
        </w:rPr>
        <w:t xml:space="preserve"> </w:t>
      </w:r>
      <w:r w:rsidRPr="002B1AB7">
        <w:rPr>
          <w:sz w:val="16"/>
          <w:szCs w:val="16"/>
        </w:rPr>
        <w:t>(законными</w:t>
      </w:r>
      <w:r w:rsidRPr="002B1AB7">
        <w:rPr>
          <w:spacing w:val="-1"/>
          <w:sz w:val="16"/>
          <w:szCs w:val="16"/>
        </w:rPr>
        <w:t xml:space="preserve"> </w:t>
      </w:r>
      <w:r w:rsidRPr="002B1AB7">
        <w:rPr>
          <w:sz w:val="16"/>
          <w:szCs w:val="16"/>
        </w:rPr>
        <w:t>представителями) детей.</w:t>
      </w:r>
    </w:p>
    <w:p w:rsidR="00AE6C7A" w:rsidRPr="002B1AB7" w:rsidRDefault="00AE6C7A" w:rsidP="002B1AB7">
      <w:pPr>
        <w:pStyle w:val="2"/>
        <w:ind w:left="0" w:firstLine="708"/>
        <w:contextualSpacing/>
        <w:rPr>
          <w:sz w:val="16"/>
          <w:szCs w:val="16"/>
        </w:rPr>
      </w:pPr>
      <w:r w:rsidRPr="002B1AB7">
        <w:rPr>
          <w:sz w:val="16"/>
          <w:szCs w:val="16"/>
        </w:rPr>
        <w:t xml:space="preserve">2.1.3. Описание образовательной деятельности по профессиональной коррекции нарушений развития детей  </w:t>
      </w:r>
    </w:p>
    <w:p w:rsidR="00AE6C7A" w:rsidRPr="002B1AB7" w:rsidRDefault="00AE6C7A" w:rsidP="002B1AB7">
      <w:pPr>
        <w:ind w:left="-15" w:right="1"/>
        <w:contextualSpacing/>
        <w:rPr>
          <w:sz w:val="16"/>
          <w:szCs w:val="16"/>
        </w:rPr>
      </w:pPr>
      <w:r w:rsidRPr="002B1AB7">
        <w:rPr>
          <w:sz w:val="16"/>
          <w:szCs w:val="16"/>
        </w:rPr>
        <w:t xml:space="preserve">Содержание коррекционной работы в соответствии с федеральным государственным стандартом дошкольного образования далее (ФГОС ДО) направлено на создание системы комплексной помощи детям с ограниченными возможностями здоровья,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p w:rsidR="00AE6C7A" w:rsidRPr="002B1AB7" w:rsidRDefault="00AE6C7A" w:rsidP="002B1AB7">
      <w:pPr>
        <w:ind w:left="-15" w:right="1"/>
        <w:contextualSpacing/>
        <w:rPr>
          <w:sz w:val="16"/>
          <w:szCs w:val="16"/>
        </w:rPr>
      </w:pPr>
      <w:r w:rsidRPr="002B1AB7">
        <w:rPr>
          <w:sz w:val="16"/>
          <w:szCs w:val="16"/>
        </w:rPr>
        <w:t>Коррекционно-развивающая работа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Pr="002B1AB7">
        <w:rPr>
          <w:sz w:val="16"/>
          <w:szCs w:val="16"/>
        </w:rPr>
        <w:softHyphen/>
        <w:t xml:space="preserve"> - развивающих занятий, а также мониторинг динамики их развития.  </w:t>
      </w:r>
    </w:p>
    <w:p w:rsidR="00AE6C7A" w:rsidRPr="002B1AB7" w:rsidRDefault="00AE6C7A" w:rsidP="002B1AB7">
      <w:pPr>
        <w:spacing w:after="18"/>
        <w:ind w:left="708"/>
        <w:contextualSpacing/>
        <w:rPr>
          <w:sz w:val="16"/>
          <w:szCs w:val="16"/>
        </w:rPr>
      </w:pPr>
      <w:r w:rsidRPr="002B1AB7">
        <w:rPr>
          <w:sz w:val="16"/>
          <w:szCs w:val="16"/>
        </w:rPr>
        <w:t xml:space="preserve"> </w:t>
      </w:r>
    </w:p>
    <w:p w:rsidR="00AE6C7A" w:rsidRPr="002B1AB7" w:rsidRDefault="00AE6C7A" w:rsidP="002B1AB7">
      <w:pPr>
        <w:spacing w:after="9"/>
        <w:ind w:left="-15" w:right="1"/>
        <w:contextualSpacing/>
        <w:rPr>
          <w:sz w:val="16"/>
          <w:szCs w:val="16"/>
        </w:rPr>
      </w:pPr>
      <w:r w:rsidRPr="002B1AB7">
        <w:rPr>
          <w:sz w:val="16"/>
          <w:szCs w:val="16"/>
        </w:rPr>
        <w:t xml:space="preserve">Для осуществления коррекционной работы с воспитанниками в штатном расписании учреждения предусмотрены следующие специалисты: педагог - психолог, 2 учителя-логопеда и другие квалифицированные специалисты.  </w:t>
      </w:r>
    </w:p>
    <w:p w:rsidR="00AE6C7A" w:rsidRPr="002B1AB7" w:rsidRDefault="00AE6C7A" w:rsidP="002B1AB7">
      <w:pPr>
        <w:ind w:left="708" w:right="1"/>
        <w:contextualSpacing/>
        <w:rPr>
          <w:sz w:val="16"/>
          <w:szCs w:val="16"/>
        </w:rPr>
      </w:pPr>
      <w:r w:rsidRPr="002B1AB7">
        <w:rPr>
          <w:sz w:val="16"/>
          <w:szCs w:val="16"/>
        </w:rPr>
        <w:t xml:space="preserve">Задачи коррекционно-развивающей работы: </w:t>
      </w:r>
    </w:p>
    <w:p w:rsidR="00AE6C7A" w:rsidRPr="002B1AB7" w:rsidRDefault="00AE6C7A" w:rsidP="002B1AB7">
      <w:pPr>
        <w:widowControl/>
        <w:numPr>
          <w:ilvl w:val="0"/>
          <w:numId w:val="56"/>
        </w:numPr>
        <w:autoSpaceDE/>
        <w:autoSpaceDN/>
        <w:spacing w:after="36"/>
        <w:ind w:right="1" w:firstLine="358"/>
        <w:contextualSpacing/>
        <w:jc w:val="both"/>
        <w:rPr>
          <w:sz w:val="16"/>
          <w:szCs w:val="16"/>
        </w:rPr>
      </w:pPr>
      <w:r w:rsidRPr="002B1AB7">
        <w:rPr>
          <w:sz w:val="16"/>
          <w:szCs w:val="16"/>
        </w:rPr>
        <w:t xml:space="preserve">определение особых образовательных потребностей обучающихся, в том числе с трудностями освоения Программы и социализации в детском саду; </w:t>
      </w:r>
    </w:p>
    <w:p w:rsidR="00AE6C7A" w:rsidRPr="002B1AB7" w:rsidRDefault="00AE6C7A" w:rsidP="002B1AB7">
      <w:pPr>
        <w:widowControl/>
        <w:numPr>
          <w:ilvl w:val="0"/>
          <w:numId w:val="56"/>
        </w:numPr>
        <w:autoSpaceDE/>
        <w:autoSpaceDN/>
        <w:spacing w:after="36"/>
        <w:ind w:right="1" w:firstLine="358"/>
        <w:contextualSpacing/>
        <w:jc w:val="both"/>
        <w:rPr>
          <w:sz w:val="16"/>
          <w:szCs w:val="16"/>
        </w:rPr>
      </w:pPr>
      <w:r w:rsidRPr="002B1AB7">
        <w:rPr>
          <w:sz w:val="16"/>
          <w:szCs w:val="16"/>
        </w:rPr>
        <w:t xml:space="preserve">своевременное выявление обучающихся с трудностями социальной адаптации, обусловленными различными причинами; </w:t>
      </w:r>
    </w:p>
    <w:p w:rsidR="00AE6C7A" w:rsidRPr="002B1AB7" w:rsidRDefault="00AE6C7A" w:rsidP="002B1AB7">
      <w:pPr>
        <w:widowControl/>
        <w:numPr>
          <w:ilvl w:val="0"/>
          <w:numId w:val="56"/>
        </w:numPr>
        <w:autoSpaceDE/>
        <w:autoSpaceDN/>
        <w:ind w:right="1" w:firstLine="358"/>
        <w:contextualSpacing/>
        <w:jc w:val="both"/>
        <w:rPr>
          <w:sz w:val="16"/>
          <w:szCs w:val="16"/>
        </w:rPr>
      </w:pPr>
      <w:r w:rsidRPr="002B1AB7">
        <w:rPr>
          <w:sz w:val="16"/>
          <w:szCs w:val="16"/>
        </w:rPr>
        <w:t xml:space="preserve">осуществление </w:t>
      </w:r>
      <w:r w:rsidRPr="002B1AB7">
        <w:rPr>
          <w:sz w:val="16"/>
          <w:szCs w:val="16"/>
        </w:rPr>
        <w:tab/>
        <w:t xml:space="preserve">индивидуально </w:t>
      </w:r>
      <w:r w:rsidRPr="002B1AB7">
        <w:rPr>
          <w:sz w:val="16"/>
          <w:szCs w:val="16"/>
        </w:rPr>
        <w:tab/>
        <w:t xml:space="preserve">ориентированной </w:t>
      </w:r>
      <w:r w:rsidRPr="002B1AB7">
        <w:rPr>
          <w:sz w:val="16"/>
          <w:szCs w:val="16"/>
        </w:rPr>
        <w:tab/>
        <w:t>психолого-</w:t>
      </w:r>
    </w:p>
    <w:p w:rsidR="00AE6C7A" w:rsidRPr="002B1AB7" w:rsidRDefault="00AE6C7A" w:rsidP="002B1AB7">
      <w:pPr>
        <w:ind w:left="-15" w:right="1"/>
        <w:contextualSpacing/>
        <w:rPr>
          <w:sz w:val="16"/>
          <w:szCs w:val="16"/>
        </w:rPr>
      </w:pPr>
      <w:r w:rsidRPr="002B1AB7">
        <w:rPr>
          <w:sz w:val="16"/>
          <w:szCs w:val="16"/>
        </w:rPr>
        <w:t>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Pr="002B1AB7">
        <w:rPr>
          <w:sz w:val="16"/>
          <w:szCs w:val="16"/>
        </w:rPr>
        <w:softHyphen/>
        <w:t xml:space="preserve">педагогического консилиума детского сада (далее - ППК); </w:t>
      </w:r>
    </w:p>
    <w:p w:rsidR="00AE6C7A" w:rsidRPr="002B1AB7" w:rsidRDefault="00AE6C7A" w:rsidP="002B1AB7">
      <w:pPr>
        <w:widowControl/>
        <w:numPr>
          <w:ilvl w:val="0"/>
          <w:numId w:val="56"/>
        </w:numPr>
        <w:autoSpaceDE/>
        <w:autoSpaceDN/>
        <w:spacing w:after="36"/>
        <w:ind w:right="1" w:firstLine="358"/>
        <w:contextualSpacing/>
        <w:jc w:val="both"/>
        <w:rPr>
          <w:sz w:val="16"/>
          <w:szCs w:val="16"/>
        </w:rPr>
      </w:pPr>
      <w:r w:rsidRPr="002B1AB7">
        <w:rPr>
          <w:sz w:val="16"/>
          <w:szCs w:val="16"/>
        </w:rP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AE6C7A" w:rsidRPr="002B1AB7" w:rsidRDefault="00AE6C7A" w:rsidP="002B1AB7">
      <w:pPr>
        <w:widowControl/>
        <w:numPr>
          <w:ilvl w:val="0"/>
          <w:numId w:val="56"/>
        </w:numPr>
        <w:autoSpaceDE/>
        <w:autoSpaceDN/>
        <w:spacing w:after="36"/>
        <w:ind w:right="1" w:firstLine="358"/>
        <w:contextualSpacing/>
        <w:jc w:val="both"/>
        <w:rPr>
          <w:sz w:val="16"/>
          <w:szCs w:val="16"/>
        </w:rPr>
      </w:pPr>
      <w:r w:rsidRPr="002B1AB7">
        <w:rPr>
          <w:sz w:val="16"/>
          <w:szCs w:val="16"/>
        </w:rPr>
        <w:t xml:space="preserve">содействие поиску и отбору одаренных обучающихся, их творческому развитию; </w:t>
      </w:r>
    </w:p>
    <w:p w:rsidR="00AE6C7A" w:rsidRPr="002B1AB7" w:rsidRDefault="00AE6C7A" w:rsidP="002B1AB7">
      <w:pPr>
        <w:widowControl/>
        <w:numPr>
          <w:ilvl w:val="0"/>
          <w:numId w:val="56"/>
        </w:numPr>
        <w:autoSpaceDE/>
        <w:autoSpaceDN/>
        <w:spacing w:after="36"/>
        <w:ind w:right="1" w:firstLine="358"/>
        <w:contextualSpacing/>
        <w:jc w:val="both"/>
        <w:rPr>
          <w:sz w:val="16"/>
          <w:szCs w:val="16"/>
        </w:rPr>
      </w:pPr>
      <w:r w:rsidRPr="002B1AB7">
        <w:rPr>
          <w:sz w:val="16"/>
          <w:szCs w:val="16"/>
        </w:rPr>
        <w:t xml:space="preserve">выявление детей с проблемами развития речи, эмоциональной и интеллектуальной сферы; </w:t>
      </w:r>
    </w:p>
    <w:p w:rsidR="00AE6C7A" w:rsidRPr="002B1AB7" w:rsidRDefault="00AE6C7A" w:rsidP="002B1AB7">
      <w:pPr>
        <w:widowControl/>
        <w:numPr>
          <w:ilvl w:val="0"/>
          <w:numId w:val="56"/>
        </w:numPr>
        <w:autoSpaceDE/>
        <w:autoSpaceDN/>
        <w:spacing w:after="11"/>
        <w:ind w:right="1" w:firstLine="358"/>
        <w:contextualSpacing/>
        <w:jc w:val="both"/>
        <w:rPr>
          <w:sz w:val="16"/>
          <w:szCs w:val="16"/>
        </w:rPr>
      </w:pPr>
      <w:r w:rsidRPr="002B1AB7">
        <w:rPr>
          <w:sz w:val="16"/>
          <w:szCs w:val="16"/>
        </w:rP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AE6C7A" w:rsidRPr="002B1AB7" w:rsidRDefault="00AE6C7A" w:rsidP="002B1AB7">
      <w:pPr>
        <w:ind w:left="-15" w:right="1"/>
        <w:contextualSpacing/>
        <w:rPr>
          <w:sz w:val="16"/>
          <w:szCs w:val="16"/>
        </w:rPr>
      </w:pPr>
      <w:r w:rsidRPr="002B1AB7">
        <w:rPr>
          <w:sz w:val="16"/>
          <w:szCs w:val="16"/>
        </w:rPr>
        <w:t>Коррекционно-развивающая работа</w:t>
      </w:r>
      <w:r w:rsidRPr="002B1AB7">
        <w:rPr>
          <w:rFonts w:eastAsia="Calibri"/>
          <w:sz w:val="16"/>
          <w:szCs w:val="16"/>
        </w:rPr>
        <w:t xml:space="preserve"> </w:t>
      </w:r>
      <w:r w:rsidRPr="002B1AB7">
        <w:rPr>
          <w:sz w:val="16"/>
          <w:szCs w:val="16"/>
        </w:rPr>
        <w:t xml:space="preserve">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AE6C7A" w:rsidRPr="002B1AB7" w:rsidRDefault="00AE6C7A" w:rsidP="002B1AB7">
      <w:pPr>
        <w:spacing w:after="81"/>
        <w:ind w:left="10" w:right="-4" w:hanging="10"/>
        <w:contextualSpacing/>
        <w:rPr>
          <w:sz w:val="16"/>
          <w:szCs w:val="16"/>
        </w:rPr>
      </w:pPr>
      <w:r w:rsidRPr="002B1AB7">
        <w:rPr>
          <w:b/>
          <w:sz w:val="16"/>
          <w:szCs w:val="16"/>
        </w:rPr>
        <w:t xml:space="preserve">а) специальные условия для получения образования детьми с </w:t>
      </w:r>
    </w:p>
    <w:p w:rsidR="00AE6C7A" w:rsidRPr="002B1AB7" w:rsidRDefault="00AE6C7A" w:rsidP="002B1AB7">
      <w:pPr>
        <w:pStyle w:val="1"/>
        <w:spacing w:after="3"/>
        <w:contextualSpacing/>
        <w:rPr>
          <w:sz w:val="16"/>
          <w:szCs w:val="16"/>
        </w:rPr>
      </w:pPr>
      <w:r w:rsidRPr="002B1AB7">
        <w:rPr>
          <w:sz w:val="16"/>
          <w:szCs w:val="16"/>
        </w:rPr>
        <w:t xml:space="preserve">ограниченными возможностями здоровья </w:t>
      </w:r>
    </w:p>
    <w:p w:rsidR="00AE6C7A" w:rsidRPr="002B1AB7" w:rsidRDefault="00AE6C7A" w:rsidP="002B1AB7">
      <w:pPr>
        <w:ind w:left="-15" w:right="1"/>
        <w:contextualSpacing/>
        <w:rPr>
          <w:sz w:val="16"/>
          <w:szCs w:val="16"/>
        </w:rPr>
      </w:pPr>
      <w:r w:rsidRPr="002B1AB7">
        <w:rPr>
          <w:sz w:val="16"/>
          <w:szCs w:val="16"/>
        </w:rPr>
        <w:t xml:space="preserve">Дети с ограниченными возможностями здоровья в МБДОУ МБДОУ «Центр развития ребенка – детский сад №169» г.о. Иваново могут получать коррекционно-педагогическую помощь в компенсирующих группах. В ДОУ функционируют 2 группы для детей с ТНР. Коррекционно-развивающая работа строится с учётом особых образовательных потребностей детей с ограниченными возможностями здоровья, заключений психолого-медикопедагогической комиссии (ПМПК) и на основе рекомендаций IПIК ДОУ. </w:t>
      </w:r>
    </w:p>
    <w:p w:rsidR="00AE6C7A" w:rsidRPr="002B1AB7" w:rsidRDefault="00AE6C7A" w:rsidP="002B1AB7">
      <w:pPr>
        <w:spacing w:after="11"/>
        <w:ind w:left="-15" w:right="1"/>
        <w:contextualSpacing/>
        <w:rPr>
          <w:sz w:val="16"/>
          <w:szCs w:val="16"/>
        </w:rPr>
      </w:pPr>
      <w:r w:rsidRPr="002B1AB7">
        <w:rPr>
          <w:sz w:val="16"/>
          <w:szCs w:val="16"/>
        </w:rP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w:t>
      </w:r>
      <w:r w:rsidRPr="002B1AB7">
        <w:rPr>
          <w:sz w:val="16"/>
          <w:szCs w:val="16"/>
        </w:rPr>
        <w:tab/>
        <w:t xml:space="preserve">и </w:t>
      </w:r>
      <w:r w:rsidRPr="002B1AB7">
        <w:rPr>
          <w:sz w:val="16"/>
          <w:szCs w:val="16"/>
        </w:rPr>
        <w:tab/>
        <w:t xml:space="preserve">включения </w:t>
      </w:r>
      <w:r w:rsidRPr="002B1AB7">
        <w:rPr>
          <w:sz w:val="16"/>
          <w:szCs w:val="16"/>
        </w:rPr>
        <w:tab/>
        <w:t xml:space="preserve">их </w:t>
      </w:r>
      <w:r w:rsidRPr="002B1AB7">
        <w:rPr>
          <w:sz w:val="16"/>
          <w:szCs w:val="16"/>
        </w:rPr>
        <w:tab/>
        <w:t xml:space="preserve">в </w:t>
      </w:r>
      <w:r w:rsidRPr="002B1AB7">
        <w:rPr>
          <w:sz w:val="16"/>
          <w:szCs w:val="16"/>
        </w:rPr>
        <w:tab/>
        <w:t xml:space="preserve">программы </w:t>
      </w:r>
      <w:r w:rsidRPr="002B1AB7">
        <w:rPr>
          <w:sz w:val="16"/>
          <w:szCs w:val="16"/>
        </w:rPr>
        <w:tab/>
        <w:t xml:space="preserve">психолого-педагогического сопровождения: </w:t>
      </w:r>
    </w:p>
    <w:p w:rsidR="00AE6C7A" w:rsidRPr="002B1AB7" w:rsidRDefault="00AE6C7A" w:rsidP="002B1AB7">
      <w:pPr>
        <w:ind w:left="708" w:right="1401"/>
        <w:contextualSpacing/>
        <w:rPr>
          <w:sz w:val="16"/>
          <w:szCs w:val="16"/>
        </w:rPr>
      </w:pPr>
      <w:r w:rsidRPr="002B1AB7">
        <w:rPr>
          <w:sz w:val="16"/>
          <w:szCs w:val="16"/>
        </w:rPr>
        <w:t xml:space="preserve">1) нормотипичные дети с нормативным кризисом развития; </w:t>
      </w:r>
    </w:p>
    <w:p w:rsidR="00AE6C7A" w:rsidRPr="002B1AB7" w:rsidRDefault="00AE6C7A" w:rsidP="002B1AB7">
      <w:pPr>
        <w:ind w:left="708" w:right="1401"/>
        <w:contextualSpacing/>
        <w:rPr>
          <w:sz w:val="16"/>
          <w:szCs w:val="16"/>
        </w:rPr>
      </w:pPr>
      <w:r w:rsidRPr="002B1AB7">
        <w:rPr>
          <w:sz w:val="16"/>
          <w:szCs w:val="16"/>
        </w:rPr>
        <w:t xml:space="preserve">2) обучающиеся с особыми образовательными потребностями: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с ОВЗ и (или) инвалидностью, получившие статус в порядке, установленном законодательством Российской Федерации;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детского сада;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обучающиеся, испытывающие трудности в освоении образовательных программ, развитии, социальной адаптации; </w:t>
      </w:r>
    </w:p>
    <w:p w:rsidR="00AE6C7A" w:rsidRPr="002B1AB7" w:rsidRDefault="00AE6C7A" w:rsidP="002B1AB7">
      <w:pPr>
        <w:widowControl/>
        <w:numPr>
          <w:ilvl w:val="0"/>
          <w:numId w:val="57"/>
        </w:numPr>
        <w:autoSpaceDE/>
        <w:autoSpaceDN/>
        <w:ind w:right="1" w:firstLine="358"/>
        <w:contextualSpacing/>
        <w:jc w:val="both"/>
        <w:rPr>
          <w:sz w:val="16"/>
          <w:szCs w:val="16"/>
        </w:rPr>
      </w:pPr>
      <w:r w:rsidRPr="002B1AB7">
        <w:rPr>
          <w:sz w:val="16"/>
          <w:szCs w:val="16"/>
        </w:rPr>
        <w:t xml:space="preserve">одарённые обучающиеся;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дети и (или) семьи, находящиеся в трудной жизненной ситуации, признанные таковыми в нормативно установленном порядке;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AE6C7A" w:rsidRPr="002B1AB7" w:rsidRDefault="00AE6C7A" w:rsidP="002B1AB7">
      <w:pPr>
        <w:widowControl/>
        <w:numPr>
          <w:ilvl w:val="0"/>
          <w:numId w:val="57"/>
        </w:numPr>
        <w:autoSpaceDE/>
        <w:autoSpaceDN/>
        <w:spacing w:after="15"/>
        <w:ind w:right="1" w:firstLine="358"/>
        <w:contextualSpacing/>
        <w:jc w:val="both"/>
        <w:rPr>
          <w:sz w:val="16"/>
          <w:szCs w:val="16"/>
        </w:rPr>
      </w:pPr>
      <w:r w:rsidRPr="002B1AB7">
        <w:rPr>
          <w:sz w:val="16"/>
          <w:szCs w:val="16"/>
        </w:rPr>
        <w:t xml:space="preserve">обучающихся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rsidR="00AE6C7A" w:rsidRPr="002B1AB7" w:rsidRDefault="00AE6C7A" w:rsidP="002B1AB7">
      <w:pPr>
        <w:ind w:left="-15" w:right="1"/>
        <w:contextualSpacing/>
        <w:rPr>
          <w:sz w:val="16"/>
          <w:szCs w:val="16"/>
        </w:rPr>
      </w:pPr>
      <w:r w:rsidRPr="002B1AB7">
        <w:rPr>
          <w:sz w:val="16"/>
          <w:szCs w:val="16"/>
        </w:rPr>
        <w:t>Коррекционно-развивающая работа с обучающимися целевых групп в детском саду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Pr="002B1AB7">
        <w:rPr>
          <w:sz w:val="16"/>
          <w:szCs w:val="16"/>
        </w:rPr>
        <w:softHyphen/>
        <w:t xml:space="preserve">развивающих групповых (индивидуальных) занятий. </w:t>
      </w:r>
    </w:p>
    <w:p w:rsidR="00AE6C7A" w:rsidRPr="002B1AB7" w:rsidRDefault="00AE6C7A" w:rsidP="002B1AB7">
      <w:pPr>
        <w:spacing w:after="14"/>
        <w:ind w:left="-15" w:right="1"/>
        <w:contextualSpacing/>
        <w:rPr>
          <w:sz w:val="16"/>
          <w:szCs w:val="16"/>
        </w:rPr>
      </w:pPr>
      <w:r w:rsidRPr="002B1AB7">
        <w:rPr>
          <w:sz w:val="16"/>
          <w:szCs w:val="16"/>
        </w:rPr>
        <w:t xml:space="preserve">Коррекционно-развивающая работа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 - педагогического сопровождения. </w:t>
      </w:r>
    </w:p>
    <w:p w:rsidR="00AE6C7A" w:rsidRPr="002B1AB7" w:rsidRDefault="00AE6C7A" w:rsidP="002B1AB7">
      <w:pPr>
        <w:ind w:left="708" w:right="1"/>
        <w:contextualSpacing/>
        <w:rPr>
          <w:sz w:val="16"/>
          <w:szCs w:val="16"/>
        </w:rPr>
      </w:pPr>
      <w:r w:rsidRPr="002B1AB7">
        <w:rPr>
          <w:sz w:val="16"/>
          <w:szCs w:val="16"/>
        </w:rPr>
        <w:t xml:space="preserve">Диагностическая работа включает: </w:t>
      </w:r>
    </w:p>
    <w:p w:rsidR="00AE6C7A" w:rsidRPr="002B1AB7" w:rsidRDefault="00AE6C7A" w:rsidP="002B1AB7">
      <w:pPr>
        <w:widowControl/>
        <w:numPr>
          <w:ilvl w:val="0"/>
          <w:numId w:val="57"/>
        </w:numPr>
        <w:autoSpaceDE/>
        <w:autoSpaceDN/>
        <w:spacing w:after="26"/>
        <w:ind w:right="1" w:firstLine="358"/>
        <w:contextualSpacing/>
        <w:jc w:val="both"/>
        <w:rPr>
          <w:sz w:val="16"/>
          <w:szCs w:val="16"/>
        </w:rPr>
      </w:pPr>
      <w:r w:rsidRPr="002B1AB7">
        <w:rPr>
          <w:sz w:val="16"/>
          <w:szCs w:val="16"/>
        </w:rPr>
        <w:t xml:space="preserve">своевременное </w:t>
      </w:r>
      <w:r w:rsidRPr="002B1AB7">
        <w:rPr>
          <w:sz w:val="16"/>
          <w:szCs w:val="16"/>
        </w:rPr>
        <w:tab/>
        <w:t xml:space="preserve">выявление </w:t>
      </w:r>
      <w:r w:rsidRPr="002B1AB7">
        <w:rPr>
          <w:sz w:val="16"/>
          <w:szCs w:val="16"/>
        </w:rPr>
        <w:tab/>
        <w:t xml:space="preserve">детей, </w:t>
      </w:r>
      <w:r w:rsidRPr="002B1AB7">
        <w:rPr>
          <w:sz w:val="16"/>
          <w:szCs w:val="16"/>
        </w:rPr>
        <w:tab/>
        <w:t xml:space="preserve">нуждающихся </w:t>
      </w:r>
      <w:r w:rsidRPr="002B1AB7">
        <w:rPr>
          <w:sz w:val="16"/>
          <w:szCs w:val="16"/>
        </w:rPr>
        <w:tab/>
        <w:t xml:space="preserve">в </w:t>
      </w:r>
      <w:r w:rsidRPr="002B1AB7">
        <w:rPr>
          <w:sz w:val="16"/>
          <w:szCs w:val="16"/>
        </w:rPr>
        <w:tab/>
        <w:t>психолого-</w:t>
      </w:r>
    </w:p>
    <w:p w:rsidR="00AE6C7A" w:rsidRPr="002B1AB7" w:rsidRDefault="00AE6C7A" w:rsidP="002B1AB7">
      <w:pPr>
        <w:ind w:left="-15" w:right="1"/>
        <w:contextualSpacing/>
        <w:rPr>
          <w:sz w:val="16"/>
          <w:szCs w:val="16"/>
        </w:rPr>
      </w:pPr>
      <w:r w:rsidRPr="002B1AB7">
        <w:rPr>
          <w:sz w:val="16"/>
          <w:szCs w:val="16"/>
        </w:rPr>
        <w:t xml:space="preserve">педагогическом сопровождении;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раннюю (с первых дней пребывания обучающегося в детском саду) диагностику отклонений в развитии и анализ причин трудностей социальной адаптации;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комплексный сбор сведений о обучающемся на основании диагностической информации от специалистов разного профиля;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изучение развития эмоционально-волевой сферы и личностных особенностей обучающихся; </w:t>
      </w:r>
    </w:p>
    <w:p w:rsidR="00AE6C7A" w:rsidRPr="002B1AB7" w:rsidRDefault="00AE6C7A" w:rsidP="002B1AB7">
      <w:pPr>
        <w:widowControl/>
        <w:numPr>
          <w:ilvl w:val="0"/>
          <w:numId w:val="57"/>
        </w:numPr>
        <w:autoSpaceDE/>
        <w:autoSpaceDN/>
        <w:spacing w:after="26"/>
        <w:ind w:right="1" w:firstLine="358"/>
        <w:contextualSpacing/>
        <w:jc w:val="both"/>
        <w:rPr>
          <w:sz w:val="16"/>
          <w:szCs w:val="16"/>
        </w:rPr>
      </w:pPr>
      <w:r w:rsidRPr="002B1AB7">
        <w:rPr>
          <w:sz w:val="16"/>
          <w:szCs w:val="16"/>
        </w:rPr>
        <w:t xml:space="preserve">изучение </w:t>
      </w:r>
      <w:r w:rsidRPr="002B1AB7">
        <w:rPr>
          <w:sz w:val="16"/>
          <w:szCs w:val="16"/>
        </w:rPr>
        <w:tab/>
        <w:t xml:space="preserve">индивидуальных </w:t>
      </w:r>
      <w:r w:rsidRPr="002B1AB7">
        <w:rPr>
          <w:sz w:val="16"/>
          <w:szCs w:val="16"/>
        </w:rPr>
        <w:tab/>
        <w:t xml:space="preserve">образовательных </w:t>
      </w:r>
      <w:r w:rsidRPr="002B1AB7">
        <w:rPr>
          <w:sz w:val="16"/>
          <w:szCs w:val="16"/>
        </w:rPr>
        <w:tab/>
        <w:t xml:space="preserve">и </w:t>
      </w:r>
      <w:r w:rsidRPr="002B1AB7">
        <w:rPr>
          <w:sz w:val="16"/>
          <w:szCs w:val="16"/>
        </w:rPr>
        <w:tab/>
        <w:t>социально-</w:t>
      </w:r>
    </w:p>
    <w:p w:rsidR="00AE6C7A" w:rsidRPr="002B1AB7" w:rsidRDefault="00AE6C7A" w:rsidP="002B1AB7">
      <w:pPr>
        <w:ind w:left="-15" w:right="1"/>
        <w:contextualSpacing/>
        <w:rPr>
          <w:sz w:val="16"/>
          <w:szCs w:val="16"/>
        </w:rPr>
      </w:pPr>
      <w:r w:rsidRPr="002B1AB7">
        <w:rPr>
          <w:sz w:val="16"/>
          <w:szCs w:val="16"/>
        </w:rPr>
        <w:t xml:space="preserve">коммуникативных потребностей обучающихся;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изучение социальной ситуации развития и условий семейного воспитания ребёнка; </w:t>
      </w:r>
    </w:p>
    <w:p w:rsidR="00AE6C7A" w:rsidRPr="002B1AB7" w:rsidRDefault="00AE6C7A" w:rsidP="002B1AB7">
      <w:pPr>
        <w:widowControl/>
        <w:numPr>
          <w:ilvl w:val="0"/>
          <w:numId w:val="57"/>
        </w:numPr>
        <w:autoSpaceDE/>
        <w:autoSpaceDN/>
        <w:spacing w:after="46"/>
        <w:ind w:right="1" w:firstLine="358"/>
        <w:contextualSpacing/>
        <w:jc w:val="both"/>
        <w:rPr>
          <w:sz w:val="16"/>
          <w:szCs w:val="16"/>
        </w:rPr>
      </w:pPr>
      <w:r w:rsidRPr="002B1AB7">
        <w:rPr>
          <w:sz w:val="16"/>
          <w:szCs w:val="16"/>
        </w:rPr>
        <w:t xml:space="preserve">изучение уровня адаптации и адаптивных возможностей обучающегося; </w:t>
      </w:r>
    </w:p>
    <w:p w:rsidR="00AE6C7A" w:rsidRPr="002B1AB7" w:rsidRDefault="00AE6C7A" w:rsidP="002B1AB7">
      <w:pPr>
        <w:widowControl/>
        <w:numPr>
          <w:ilvl w:val="0"/>
          <w:numId w:val="57"/>
        </w:numPr>
        <w:autoSpaceDE/>
        <w:autoSpaceDN/>
        <w:ind w:right="1" w:firstLine="358"/>
        <w:contextualSpacing/>
        <w:jc w:val="both"/>
        <w:rPr>
          <w:sz w:val="16"/>
          <w:szCs w:val="16"/>
        </w:rPr>
      </w:pPr>
      <w:r w:rsidRPr="002B1AB7">
        <w:rPr>
          <w:sz w:val="16"/>
          <w:szCs w:val="16"/>
        </w:rPr>
        <w:t xml:space="preserve">изучение направленности детской одаренности;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изучение, констатацию в развитии ребёнка его интересов и склонностей, одаренности;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мониторинг развития детей и предупреждение возникновения психолого</w:t>
      </w:r>
      <w:r w:rsidRPr="002B1AB7">
        <w:rPr>
          <w:sz w:val="16"/>
          <w:szCs w:val="16"/>
        </w:rPr>
        <w:softHyphen/>
        <w:t xml:space="preserve"> педагогических проблем в их развитии;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выявление детей-мигрантов, имеющих трудности в обучении психологической адаптации, дифференциальная диагностика этнокультурной природы имеющихся трудностей;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 </w:t>
      </w:r>
    </w:p>
    <w:p w:rsidR="00AE6C7A" w:rsidRPr="002B1AB7" w:rsidRDefault="00AE6C7A" w:rsidP="002B1AB7">
      <w:pPr>
        <w:widowControl/>
        <w:numPr>
          <w:ilvl w:val="0"/>
          <w:numId w:val="57"/>
        </w:numPr>
        <w:autoSpaceDE/>
        <w:autoSpaceDN/>
        <w:spacing w:after="15"/>
        <w:ind w:right="1" w:firstLine="358"/>
        <w:contextualSpacing/>
        <w:jc w:val="both"/>
        <w:rPr>
          <w:sz w:val="16"/>
          <w:szCs w:val="16"/>
        </w:rPr>
      </w:pPr>
      <w:r w:rsidRPr="002B1AB7">
        <w:rPr>
          <w:sz w:val="16"/>
          <w:szCs w:val="16"/>
        </w:rP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rsidR="00AE6C7A" w:rsidRPr="002B1AB7" w:rsidRDefault="00AE6C7A" w:rsidP="002B1AB7">
      <w:pPr>
        <w:ind w:left="708" w:right="1"/>
        <w:contextualSpacing/>
        <w:rPr>
          <w:sz w:val="16"/>
          <w:szCs w:val="16"/>
        </w:rPr>
      </w:pPr>
      <w:r w:rsidRPr="002B1AB7">
        <w:rPr>
          <w:sz w:val="16"/>
          <w:szCs w:val="16"/>
        </w:rPr>
        <w:t xml:space="preserve">Коррекционно-развивающая работа включает: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AE6C7A" w:rsidRPr="002B1AB7" w:rsidRDefault="00AE6C7A" w:rsidP="002B1AB7">
      <w:pPr>
        <w:widowControl/>
        <w:numPr>
          <w:ilvl w:val="0"/>
          <w:numId w:val="57"/>
        </w:numPr>
        <w:autoSpaceDE/>
        <w:autoSpaceDN/>
        <w:ind w:right="1" w:firstLine="358"/>
        <w:contextualSpacing/>
        <w:jc w:val="both"/>
        <w:rPr>
          <w:sz w:val="16"/>
          <w:szCs w:val="16"/>
        </w:rPr>
      </w:pPr>
      <w:r w:rsidRPr="002B1AB7">
        <w:rPr>
          <w:sz w:val="16"/>
          <w:szCs w:val="16"/>
        </w:rPr>
        <w:t xml:space="preserve">коррекцию и развитие высших психических функций;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развитие эмоционально-волевой и личностной сферы обучающегося и психологическую коррекцию его поведения;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коррекцию и развитие психомоторной сферы, координации и регуляции движений;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AE6C7A" w:rsidRPr="002B1AB7" w:rsidRDefault="00AE6C7A" w:rsidP="002B1AB7">
      <w:pPr>
        <w:widowControl/>
        <w:numPr>
          <w:ilvl w:val="0"/>
          <w:numId w:val="57"/>
        </w:numPr>
        <w:autoSpaceDE/>
        <w:autoSpaceDN/>
        <w:ind w:right="1" w:firstLine="358"/>
        <w:contextualSpacing/>
        <w:jc w:val="both"/>
        <w:rPr>
          <w:sz w:val="16"/>
          <w:szCs w:val="16"/>
        </w:rPr>
      </w:pPr>
      <w:r w:rsidRPr="002B1AB7">
        <w:rPr>
          <w:sz w:val="16"/>
          <w:szCs w:val="16"/>
        </w:rPr>
        <w:t xml:space="preserve">создание насыщенной PIПIC для разных видов деятельности;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помощь в устранении психотравмирующих ситуаций в жизни ребёнка. Консультативная работа включает: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консультирование специалистами педагогов по выбору индивидуально ориентированных методов и приёмов работы с обучающимся;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AE6C7A" w:rsidRPr="002B1AB7" w:rsidRDefault="00AE6C7A" w:rsidP="002B1AB7">
      <w:pPr>
        <w:widowControl/>
        <w:numPr>
          <w:ilvl w:val="0"/>
          <w:numId w:val="57"/>
        </w:numPr>
        <w:autoSpaceDE/>
        <w:autoSpaceDN/>
        <w:spacing w:after="12"/>
        <w:ind w:right="1" w:firstLine="358"/>
        <w:contextualSpacing/>
        <w:jc w:val="both"/>
        <w:rPr>
          <w:sz w:val="16"/>
          <w:szCs w:val="16"/>
        </w:rPr>
      </w:pPr>
      <w:r w:rsidRPr="002B1AB7">
        <w:rPr>
          <w:sz w:val="16"/>
          <w:szCs w:val="16"/>
        </w:rPr>
        <w:t xml:space="preserve">консультативную помощь семье в вопросах выбора оптимальной стратегии воспитания и приемов коррекционно-развивающей работы с ребёнком. </w:t>
      </w:r>
    </w:p>
    <w:p w:rsidR="00AE6C7A" w:rsidRPr="002B1AB7" w:rsidRDefault="00AE6C7A" w:rsidP="002B1AB7">
      <w:pPr>
        <w:ind w:left="708" w:right="1"/>
        <w:contextualSpacing/>
        <w:rPr>
          <w:sz w:val="16"/>
          <w:szCs w:val="16"/>
        </w:rPr>
      </w:pPr>
      <w:r w:rsidRPr="002B1AB7">
        <w:rPr>
          <w:sz w:val="16"/>
          <w:szCs w:val="16"/>
        </w:rPr>
        <w:t xml:space="preserve">Информационно-просветительская работа предусматривает: </w:t>
      </w:r>
    </w:p>
    <w:p w:rsidR="00AE6C7A" w:rsidRPr="002B1AB7" w:rsidRDefault="00AE6C7A" w:rsidP="002B1AB7">
      <w:pPr>
        <w:widowControl/>
        <w:numPr>
          <w:ilvl w:val="0"/>
          <w:numId w:val="57"/>
        </w:numPr>
        <w:autoSpaceDE/>
        <w:autoSpaceDN/>
        <w:spacing w:after="13"/>
        <w:ind w:right="1" w:firstLine="358"/>
        <w:contextualSpacing/>
        <w:jc w:val="both"/>
        <w:rPr>
          <w:sz w:val="16"/>
          <w:szCs w:val="16"/>
        </w:rPr>
      </w:pPr>
      <w:r w:rsidRPr="002B1AB7">
        <w:rPr>
          <w:sz w:val="16"/>
          <w:szCs w:val="16"/>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AE6C7A" w:rsidRPr="002B1AB7" w:rsidRDefault="00AE6C7A" w:rsidP="002B1AB7">
      <w:pPr>
        <w:widowControl/>
        <w:numPr>
          <w:ilvl w:val="0"/>
          <w:numId w:val="57"/>
        </w:numPr>
        <w:autoSpaceDE/>
        <w:autoSpaceDN/>
        <w:spacing w:after="13"/>
        <w:ind w:right="1" w:firstLine="358"/>
        <w:contextualSpacing/>
        <w:jc w:val="both"/>
        <w:rPr>
          <w:sz w:val="16"/>
          <w:szCs w:val="16"/>
        </w:rPr>
      </w:pPr>
      <w:r w:rsidRPr="002B1AB7">
        <w:rPr>
          <w:sz w:val="16"/>
          <w:szCs w:val="16"/>
        </w:rPr>
        <w:t>проведение тематических выступлений, онлайн-консультаций для педагогов и родителей (законных представителей) по разъяснению индивидуально</w:t>
      </w:r>
      <w:r w:rsidRPr="002B1AB7">
        <w:rPr>
          <w:sz w:val="16"/>
          <w:szCs w:val="16"/>
        </w:rPr>
        <w:softHyphen/>
        <w:t xml:space="preserve">типологических особенностей различных категорий обучающихся в том числе с ОВЗ, трудностями в обучении и социализации. </w:t>
      </w:r>
    </w:p>
    <w:p w:rsidR="00AE6C7A" w:rsidRPr="002B1AB7" w:rsidRDefault="00AE6C7A" w:rsidP="002B1AB7">
      <w:pPr>
        <w:spacing w:after="15"/>
        <w:ind w:left="-15" w:right="1"/>
        <w:contextualSpacing/>
        <w:rPr>
          <w:sz w:val="16"/>
          <w:szCs w:val="16"/>
        </w:rPr>
      </w:pPr>
      <w:r w:rsidRPr="002B1AB7">
        <w:rPr>
          <w:sz w:val="16"/>
          <w:szCs w:val="16"/>
        </w:rPr>
        <w:t xml:space="preserve">Реализация коррекционно-развивающей работы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Коррекционно-развивающая работа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 </w:t>
      </w:r>
    </w:p>
    <w:p w:rsidR="00AE6C7A" w:rsidRPr="002B1AB7" w:rsidRDefault="00AE6C7A" w:rsidP="002B1AB7">
      <w:pPr>
        <w:spacing w:after="16"/>
        <w:ind w:left="-15" w:right="1"/>
        <w:contextualSpacing/>
        <w:rPr>
          <w:sz w:val="16"/>
          <w:szCs w:val="16"/>
        </w:rPr>
      </w:pPr>
      <w:r w:rsidRPr="002B1AB7">
        <w:rPr>
          <w:sz w:val="16"/>
          <w:szCs w:val="16"/>
        </w:rPr>
        <w:t xml:space="preserve">Коррекционно-развивающая работа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 </w:t>
      </w:r>
    </w:p>
    <w:p w:rsidR="00AE6C7A" w:rsidRPr="002B1AB7" w:rsidRDefault="00AE6C7A" w:rsidP="002B1AB7">
      <w:pPr>
        <w:ind w:left="-15" w:right="1"/>
        <w:contextualSpacing/>
        <w:rPr>
          <w:sz w:val="16"/>
          <w:szCs w:val="16"/>
        </w:rPr>
      </w:pPr>
      <w:r w:rsidRPr="002B1AB7">
        <w:rPr>
          <w:sz w:val="16"/>
          <w:szCs w:val="16"/>
        </w:rPr>
        <w:t xml:space="preserve">Направленность коррекционно-развивающей работы с детьми, находящимися под диспансерным наблюдением, в том числе часто болеющими детьми на дошкольном уровне образования: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коррекция (развитие) коммуникативной, личностной, эмоциональноволевой сфер, познавательных процессов;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снижение тревожности; </w:t>
      </w:r>
    </w:p>
    <w:p w:rsidR="00AE6C7A" w:rsidRPr="002B1AB7" w:rsidRDefault="00AE6C7A" w:rsidP="002B1AB7">
      <w:pPr>
        <w:widowControl/>
        <w:numPr>
          <w:ilvl w:val="0"/>
          <w:numId w:val="57"/>
        </w:numPr>
        <w:autoSpaceDE/>
        <w:autoSpaceDN/>
        <w:ind w:right="1" w:firstLine="358"/>
        <w:contextualSpacing/>
        <w:jc w:val="both"/>
        <w:rPr>
          <w:sz w:val="16"/>
          <w:szCs w:val="16"/>
        </w:rPr>
      </w:pPr>
      <w:r w:rsidRPr="002B1AB7">
        <w:rPr>
          <w:sz w:val="16"/>
          <w:szCs w:val="16"/>
        </w:rPr>
        <w:t xml:space="preserve">помощь в разрешении поведенческих проблем; </w:t>
      </w:r>
    </w:p>
    <w:p w:rsidR="00AE6C7A" w:rsidRPr="002B1AB7" w:rsidRDefault="00AE6C7A" w:rsidP="002B1AB7">
      <w:pPr>
        <w:widowControl/>
        <w:numPr>
          <w:ilvl w:val="0"/>
          <w:numId w:val="57"/>
        </w:numPr>
        <w:autoSpaceDE/>
        <w:autoSpaceDN/>
        <w:spacing w:after="14"/>
        <w:ind w:right="1" w:firstLine="358"/>
        <w:contextualSpacing/>
        <w:jc w:val="both"/>
        <w:rPr>
          <w:sz w:val="16"/>
          <w:szCs w:val="16"/>
        </w:rPr>
      </w:pPr>
      <w:r w:rsidRPr="002B1AB7">
        <w:rPr>
          <w:sz w:val="16"/>
          <w:szCs w:val="16"/>
        </w:rPr>
        <w:t xml:space="preserve">создание условий для успешной социализации, оптимизация межличностного взаимодействия со взрослыми и сверстниками. </w:t>
      </w:r>
    </w:p>
    <w:p w:rsidR="00AE6C7A" w:rsidRPr="002B1AB7" w:rsidRDefault="00AE6C7A" w:rsidP="002B1AB7">
      <w:pPr>
        <w:ind w:left="-15" w:right="1"/>
        <w:contextualSpacing/>
        <w:rPr>
          <w:sz w:val="16"/>
          <w:szCs w:val="16"/>
        </w:rPr>
      </w:pPr>
      <w:r w:rsidRPr="002B1AB7">
        <w:rPr>
          <w:sz w:val="16"/>
          <w:szCs w:val="16"/>
        </w:rPr>
        <w:t xml:space="preserve">Включение часто болеющих детей в программу коррекционноразвивающей работы,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rsidR="00AE6C7A" w:rsidRPr="002B1AB7" w:rsidRDefault="00AE6C7A" w:rsidP="002B1AB7">
      <w:pPr>
        <w:ind w:left="-15" w:right="1"/>
        <w:contextualSpacing/>
        <w:rPr>
          <w:sz w:val="16"/>
          <w:szCs w:val="16"/>
        </w:rPr>
      </w:pPr>
      <w:r w:rsidRPr="002B1AB7">
        <w:rPr>
          <w:sz w:val="16"/>
          <w:szCs w:val="16"/>
        </w:rPr>
        <w:t xml:space="preserve">Направленность коррекционно-развивающей работы с одарёнными обучающимися на дошкольном уровне образования: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определение вида одарённости, интеллектуальных и личностных особенностей детей, прогноз возможных проблем и потенциала развития;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детском саду, так и в условиях семенного воспитания;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формирование коммуникативных навыков и развитие эмоциональной устойчивости; </w:t>
      </w:r>
    </w:p>
    <w:p w:rsidR="00AE6C7A" w:rsidRPr="002B1AB7" w:rsidRDefault="00AE6C7A" w:rsidP="002B1AB7">
      <w:pPr>
        <w:widowControl/>
        <w:numPr>
          <w:ilvl w:val="0"/>
          <w:numId w:val="57"/>
        </w:numPr>
        <w:autoSpaceDE/>
        <w:autoSpaceDN/>
        <w:spacing w:after="13"/>
        <w:ind w:right="1" w:firstLine="358"/>
        <w:contextualSpacing/>
        <w:jc w:val="both"/>
        <w:rPr>
          <w:sz w:val="16"/>
          <w:szCs w:val="16"/>
        </w:rPr>
      </w:pPr>
      <w:r w:rsidRPr="002B1AB7">
        <w:rPr>
          <w:sz w:val="16"/>
          <w:szCs w:val="16"/>
        </w:rPr>
        <w:t xml:space="preserve">организация предметно-развивающей, обогащённой образовательной среды в условиях детского сада, благоприятную для развития различных видов способностей и одарённости. </w:t>
      </w:r>
    </w:p>
    <w:p w:rsidR="00AE6C7A" w:rsidRPr="002B1AB7" w:rsidRDefault="00AE6C7A" w:rsidP="002B1AB7">
      <w:pPr>
        <w:spacing w:after="12"/>
        <w:ind w:left="-15" w:right="1"/>
        <w:contextualSpacing/>
        <w:rPr>
          <w:sz w:val="16"/>
          <w:szCs w:val="16"/>
        </w:rPr>
      </w:pPr>
      <w:r w:rsidRPr="002B1AB7">
        <w:rPr>
          <w:sz w:val="16"/>
          <w:szCs w:val="16"/>
        </w:rPr>
        <w:t xml:space="preserve">Включение ребёнка в программу коррекционно-развивающей работы,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p w:rsidR="00AE6C7A" w:rsidRPr="002B1AB7" w:rsidRDefault="00AE6C7A" w:rsidP="002B1AB7">
      <w:pPr>
        <w:ind w:left="-15" w:right="1"/>
        <w:contextualSpacing/>
        <w:rPr>
          <w:sz w:val="16"/>
          <w:szCs w:val="16"/>
        </w:rPr>
      </w:pPr>
      <w:r w:rsidRPr="002B1AB7">
        <w:rPr>
          <w:sz w:val="16"/>
          <w:szCs w:val="16"/>
        </w:rPr>
        <w:t xml:space="preserve">Направленность коррекционно-развивающей работы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AE6C7A" w:rsidRPr="002B1AB7" w:rsidRDefault="00AE6C7A" w:rsidP="002B1AB7">
      <w:pPr>
        <w:widowControl/>
        <w:numPr>
          <w:ilvl w:val="0"/>
          <w:numId w:val="57"/>
        </w:numPr>
        <w:autoSpaceDE/>
        <w:autoSpaceDN/>
        <w:spacing w:after="36"/>
        <w:ind w:right="1" w:firstLine="358"/>
        <w:contextualSpacing/>
        <w:jc w:val="both"/>
        <w:rPr>
          <w:sz w:val="16"/>
          <w:szCs w:val="16"/>
        </w:rPr>
      </w:pPr>
      <w:r w:rsidRPr="002B1AB7">
        <w:rPr>
          <w:sz w:val="16"/>
          <w:szCs w:val="16"/>
        </w:rPr>
        <w:t xml:space="preserve">формирование уверенного поведения и социальной успешности; </w:t>
      </w:r>
    </w:p>
    <w:p w:rsidR="00AE6C7A" w:rsidRPr="002B1AB7" w:rsidRDefault="00AE6C7A" w:rsidP="002B1AB7">
      <w:pPr>
        <w:widowControl/>
        <w:numPr>
          <w:ilvl w:val="0"/>
          <w:numId w:val="57"/>
        </w:numPr>
        <w:autoSpaceDE/>
        <w:autoSpaceDN/>
        <w:spacing w:after="13"/>
        <w:ind w:right="1" w:firstLine="358"/>
        <w:contextualSpacing/>
        <w:jc w:val="both"/>
        <w:rPr>
          <w:sz w:val="16"/>
          <w:szCs w:val="16"/>
        </w:rPr>
      </w:pPr>
      <w:r w:rsidRPr="002B1AB7">
        <w:rPr>
          <w:sz w:val="16"/>
          <w:szCs w:val="16"/>
        </w:rPr>
        <w:t xml:space="preserve">коррекцию деструктивных эмоциональных состояний, возникающих вследствие попадания новую языковую и культурную среду (тревога, </w:t>
      </w:r>
    </w:p>
    <w:p w:rsidR="00AE6C7A" w:rsidRPr="002B1AB7" w:rsidRDefault="00AE6C7A" w:rsidP="002B1AB7">
      <w:pPr>
        <w:ind w:left="-15" w:right="1"/>
        <w:contextualSpacing/>
        <w:rPr>
          <w:sz w:val="16"/>
          <w:szCs w:val="16"/>
        </w:rPr>
      </w:pPr>
      <w:r w:rsidRPr="002B1AB7">
        <w:rPr>
          <w:sz w:val="16"/>
          <w:szCs w:val="16"/>
        </w:rPr>
        <w:t xml:space="preserve">неуверенность, агрессия); </w:t>
      </w:r>
    </w:p>
    <w:p w:rsidR="00AE6C7A" w:rsidRPr="002B1AB7" w:rsidRDefault="00AE6C7A" w:rsidP="002B1AB7">
      <w:pPr>
        <w:widowControl/>
        <w:numPr>
          <w:ilvl w:val="0"/>
          <w:numId w:val="57"/>
        </w:numPr>
        <w:autoSpaceDE/>
        <w:autoSpaceDN/>
        <w:spacing w:after="14"/>
        <w:ind w:right="1" w:firstLine="358"/>
        <w:contextualSpacing/>
        <w:jc w:val="both"/>
        <w:rPr>
          <w:sz w:val="16"/>
          <w:szCs w:val="16"/>
        </w:rPr>
      </w:pPr>
      <w:r w:rsidRPr="002B1AB7">
        <w:rPr>
          <w:sz w:val="16"/>
          <w:szCs w:val="16"/>
        </w:rPr>
        <w:t xml:space="preserve">создание атмосферы доброжелательности, заботы и уважения по отношению к ребёнку. </w:t>
      </w:r>
    </w:p>
    <w:p w:rsidR="00AE6C7A" w:rsidRPr="002B1AB7" w:rsidRDefault="00AE6C7A" w:rsidP="002B1AB7">
      <w:pPr>
        <w:ind w:left="-15" w:right="1"/>
        <w:contextualSpacing/>
        <w:rPr>
          <w:sz w:val="16"/>
          <w:szCs w:val="16"/>
        </w:rPr>
      </w:pPr>
      <w:r w:rsidRPr="002B1AB7">
        <w:rPr>
          <w:sz w:val="16"/>
          <w:szCs w:val="16"/>
        </w:rPr>
        <w:t>Работа по социализации и языковой адаптации детей иностранных граждан</w:t>
      </w:r>
      <w:r w:rsidRPr="002B1AB7">
        <w:rPr>
          <w:rFonts w:eastAsia="Calibri"/>
          <w:sz w:val="16"/>
          <w:szCs w:val="16"/>
        </w:rPr>
        <w:t xml:space="preserve"> </w:t>
      </w:r>
      <w:r w:rsidRPr="002B1AB7">
        <w:rPr>
          <w:sz w:val="16"/>
          <w:szCs w:val="16"/>
        </w:rPr>
        <w:t xml:space="preserve">организуется с учётом особенностей социальной ситуации каждого ребёнка персонально. </w:t>
      </w:r>
    </w:p>
    <w:p w:rsidR="00AE6C7A" w:rsidRPr="002B1AB7" w:rsidRDefault="00AE6C7A" w:rsidP="002B1AB7">
      <w:pPr>
        <w:ind w:left="-15" w:right="1"/>
        <w:contextualSpacing/>
        <w:rPr>
          <w:sz w:val="16"/>
          <w:szCs w:val="16"/>
        </w:rPr>
      </w:pPr>
      <w:r w:rsidRPr="002B1AB7">
        <w:rPr>
          <w:sz w:val="16"/>
          <w:szCs w:val="16"/>
        </w:rPr>
        <w:t xml:space="preserve">Психолого-педагогическое сопровождение детей данной целевой группы может осуществляться в контексте общей программы адаптации ребёнка к детскому саду. В случаях выраженных проблем социализации, личностного развития и общей дезадаптации ребёнка, его включение в программу коррекционно-развивающей работы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 </w:t>
      </w:r>
    </w:p>
    <w:p w:rsidR="00AE6C7A" w:rsidRPr="002B1AB7" w:rsidRDefault="00AE6C7A" w:rsidP="002B1AB7">
      <w:pPr>
        <w:spacing w:after="16"/>
        <w:ind w:left="-15" w:right="1"/>
        <w:contextualSpacing/>
        <w:rPr>
          <w:sz w:val="16"/>
          <w:szCs w:val="16"/>
        </w:rPr>
      </w:pPr>
      <w:r w:rsidRPr="002B1AB7">
        <w:rPr>
          <w:sz w:val="16"/>
          <w:szCs w:val="16"/>
        </w:rPr>
        <w:t xml:space="preserve">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AE6C7A" w:rsidRPr="002B1AB7" w:rsidRDefault="00AE6C7A" w:rsidP="002B1AB7">
      <w:pPr>
        <w:pStyle w:val="a5"/>
        <w:widowControl/>
        <w:numPr>
          <w:ilvl w:val="0"/>
          <w:numId w:val="58"/>
        </w:numPr>
        <w:autoSpaceDE/>
        <w:autoSpaceDN/>
        <w:spacing w:after="36"/>
        <w:ind w:right="1"/>
        <w:contextualSpacing/>
        <w:rPr>
          <w:sz w:val="16"/>
          <w:szCs w:val="16"/>
        </w:rPr>
      </w:pPr>
      <w:r w:rsidRPr="002B1AB7">
        <w:rPr>
          <w:sz w:val="16"/>
          <w:szCs w:val="16"/>
        </w:rPr>
        <w:t xml:space="preserve">Направленность коррекционно-развивающей работы с обучающимися, имеющими девиации развития и поведения на дошкольном уровне образования: коррекция (развитие) социально-коммуникативной, личностной, эмоционально-волевой сферы; </w:t>
      </w:r>
    </w:p>
    <w:p w:rsidR="00AE6C7A" w:rsidRPr="002B1AB7" w:rsidRDefault="00AE6C7A" w:rsidP="002B1AB7">
      <w:pPr>
        <w:pStyle w:val="a5"/>
        <w:widowControl/>
        <w:numPr>
          <w:ilvl w:val="0"/>
          <w:numId w:val="58"/>
        </w:numPr>
        <w:autoSpaceDE/>
        <w:autoSpaceDN/>
        <w:spacing w:after="36"/>
        <w:ind w:right="1"/>
        <w:contextualSpacing/>
        <w:rPr>
          <w:sz w:val="16"/>
          <w:szCs w:val="16"/>
        </w:rPr>
      </w:pPr>
      <w:r w:rsidRPr="002B1AB7">
        <w:rPr>
          <w:sz w:val="16"/>
          <w:szCs w:val="16"/>
        </w:rPr>
        <w:t xml:space="preserve">помощь в решении поведенческих проблем; </w:t>
      </w:r>
    </w:p>
    <w:p w:rsidR="00AE6C7A" w:rsidRPr="002B1AB7" w:rsidRDefault="00AE6C7A" w:rsidP="002B1AB7">
      <w:pPr>
        <w:pStyle w:val="a5"/>
        <w:widowControl/>
        <w:numPr>
          <w:ilvl w:val="0"/>
          <w:numId w:val="58"/>
        </w:numPr>
        <w:autoSpaceDE/>
        <w:autoSpaceDN/>
        <w:spacing w:after="36"/>
        <w:ind w:right="1"/>
        <w:contextualSpacing/>
        <w:rPr>
          <w:sz w:val="16"/>
          <w:szCs w:val="16"/>
        </w:rPr>
      </w:pPr>
      <w:r w:rsidRPr="002B1AB7">
        <w:rPr>
          <w:sz w:val="16"/>
          <w:szCs w:val="16"/>
        </w:rPr>
        <w:t xml:space="preserve">формирование адекватных, социально-приемлемых способов поведения; развитие рефлексивных способностей; </w:t>
      </w:r>
    </w:p>
    <w:p w:rsidR="00AE6C7A" w:rsidRPr="002B1AB7" w:rsidRDefault="00AE6C7A" w:rsidP="002B1AB7">
      <w:pPr>
        <w:pStyle w:val="a5"/>
        <w:widowControl/>
        <w:numPr>
          <w:ilvl w:val="0"/>
          <w:numId w:val="58"/>
        </w:numPr>
        <w:autoSpaceDE/>
        <w:autoSpaceDN/>
        <w:spacing w:after="36"/>
        <w:ind w:right="1"/>
        <w:contextualSpacing/>
        <w:rPr>
          <w:sz w:val="16"/>
          <w:szCs w:val="16"/>
        </w:rPr>
      </w:pPr>
      <w:r w:rsidRPr="002B1AB7">
        <w:rPr>
          <w:sz w:val="16"/>
          <w:szCs w:val="16"/>
        </w:rPr>
        <w:t xml:space="preserve">совершенствование способов саморегуляции. </w:t>
      </w:r>
    </w:p>
    <w:p w:rsidR="00AE6C7A" w:rsidRPr="002B1AB7" w:rsidRDefault="00AE6C7A" w:rsidP="002B1AB7">
      <w:pPr>
        <w:ind w:left="-15" w:right="1"/>
        <w:contextualSpacing/>
        <w:rPr>
          <w:sz w:val="16"/>
          <w:szCs w:val="16"/>
        </w:rPr>
      </w:pPr>
      <w:r w:rsidRPr="002B1AB7">
        <w:rPr>
          <w:sz w:val="16"/>
          <w:szCs w:val="16"/>
        </w:rPr>
        <w:t xml:space="preserve">Включение ребёнка из «группы риска» в программу коррекционноразвивающей работы,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 </w:t>
      </w:r>
    </w:p>
    <w:p w:rsidR="00AE6C7A" w:rsidRPr="002B1AB7" w:rsidRDefault="00AE6C7A" w:rsidP="002B1AB7">
      <w:pPr>
        <w:pStyle w:val="1"/>
        <w:ind w:left="703"/>
        <w:contextualSpacing/>
        <w:rPr>
          <w:sz w:val="16"/>
          <w:szCs w:val="16"/>
        </w:rPr>
      </w:pPr>
      <w:r w:rsidRPr="002B1AB7">
        <w:rPr>
          <w:sz w:val="16"/>
          <w:szCs w:val="16"/>
        </w:rPr>
        <w:t xml:space="preserve">б) механизмы адаптации Программы для детей с ОВЗ </w:t>
      </w:r>
    </w:p>
    <w:p w:rsidR="00AE6C7A" w:rsidRPr="002B1AB7" w:rsidRDefault="00AE6C7A" w:rsidP="002B1AB7">
      <w:pPr>
        <w:ind w:left="-15" w:right="1"/>
        <w:contextualSpacing/>
        <w:rPr>
          <w:sz w:val="16"/>
          <w:szCs w:val="16"/>
        </w:rPr>
      </w:pPr>
      <w:r w:rsidRPr="002B1AB7">
        <w:rPr>
          <w:sz w:val="16"/>
          <w:szCs w:val="16"/>
        </w:rPr>
        <w:t xml:space="preserve">В ФГОС ДО отмечается, что образовательная и коррекционная работа в группах компенсирующей направленности, а также в условиях инклюзивного образования в общеразвивающих группах, должна учитывать особенности развития и специфические образовательные потребности и возможности каждой категории детей. В свою очередь недостатки в развитии определяют характер образовательных трудностей. Особые образовательные потребности определяются как общими, так  и специфическими  недостатками развития, а также иерархией нарушений в структуре дефекта.  </w:t>
      </w:r>
    </w:p>
    <w:p w:rsidR="00AE6C7A" w:rsidRPr="002B1AB7" w:rsidRDefault="00AE6C7A" w:rsidP="002B1AB7">
      <w:pPr>
        <w:spacing w:after="13"/>
        <w:ind w:left="-15" w:right="1"/>
        <w:contextualSpacing/>
        <w:rPr>
          <w:sz w:val="16"/>
          <w:szCs w:val="16"/>
        </w:rPr>
      </w:pPr>
      <w:r w:rsidRPr="002B1AB7">
        <w:rPr>
          <w:sz w:val="16"/>
          <w:szCs w:val="16"/>
        </w:rPr>
        <w:t xml:space="preserve">Проектирование адаптированной образовательной программы для воспитанников с ОВЗ, а также для детей с инвалидностью, осуществляется в командном взаимодействии сотрудников детского сада – администрации, воспитателей, специалистов. </w:t>
      </w:r>
    </w:p>
    <w:p w:rsidR="00AE6C7A" w:rsidRPr="002B1AB7" w:rsidRDefault="00AE6C7A" w:rsidP="002B1AB7">
      <w:pPr>
        <w:ind w:left="-15" w:right="1"/>
        <w:contextualSpacing/>
        <w:rPr>
          <w:sz w:val="16"/>
          <w:szCs w:val="16"/>
        </w:rPr>
      </w:pPr>
      <w:r w:rsidRPr="002B1AB7">
        <w:rPr>
          <w:sz w:val="16"/>
          <w:szCs w:val="16"/>
        </w:rPr>
        <w:t xml:space="preserve">Адаптированная образовательная программа (далее - АОП) в рамках ДОУ для ребенка с ОВЗ разрабатывается в несколько этапов. </w:t>
      </w:r>
    </w:p>
    <w:p w:rsidR="00AE6C7A" w:rsidRPr="002B1AB7" w:rsidRDefault="00AE6C7A" w:rsidP="002B1AB7">
      <w:pPr>
        <w:ind w:left="-15" w:right="1"/>
        <w:contextualSpacing/>
        <w:rPr>
          <w:sz w:val="16"/>
          <w:szCs w:val="16"/>
        </w:rPr>
      </w:pPr>
      <w:r w:rsidRPr="002B1AB7">
        <w:rPr>
          <w:sz w:val="16"/>
          <w:szCs w:val="16"/>
        </w:rPr>
        <w:t>Предварительная оценка образовательных потребностей ребёнка и запроса родителей.</w:t>
      </w:r>
    </w:p>
    <w:p w:rsidR="00AE6C7A" w:rsidRPr="002B1AB7" w:rsidRDefault="00AE6C7A" w:rsidP="002B1AB7">
      <w:pPr>
        <w:ind w:left="-15" w:right="1"/>
        <w:contextualSpacing/>
        <w:rPr>
          <w:sz w:val="16"/>
          <w:szCs w:val="16"/>
        </w:rPr>
      </w:pPr>
      <w:r w:rsidRPr="002B1AB7">
        <w:rPr>
          <w:sz w:val="16"/>
          <w:szCs w:val="16"/>
        </w:rPr>
        <w:t xml:space="preserve">При наличии рекомендаций ИПРА и/или ПМПК: </w:t>
      </w:r>
    </w:p>
    <w:p w:rsidR="00AE6C7A" w:rsidRPr="002B1AB7" w:rsidRDefault="00AE6C7A" w:rsidP="002B1AB7">
      <w:pPr>
        <w:ind w:left="-15" w:right="1"/>
        <w:contextualSpacing/>
        <w:rPr>
          <w:sz w:val="16"/>
          <w:szCs w:val="16"/>
        </w:rPr>
      </w:pPr>
      <w:r w:rsidRPr="002B1AB7">
        <w:rPr>
          <w:sz w:val="16"/>
          <w:szCs w:val="16"/>
        </w:rPr>
        <w:t>-</w:t>
      </w:r>
      <w:r w:rsidRPr="002B1AB7">
        <w:rPr>
          <w:sz w:val="16"/>
          <w:szCs w:val="16"/>
        </w:rPr>
        <w:tab/>
        <w:t xml:space="preserve">определяются специалисты психолого-педагогического сопровождения; </w:t>
      </w:r>
    </w:p>
    <w:p w:rsidR="00AE6C7A" w:rsidRPr="002B1AB7" w:rsidRDefault="00AE6C7A" w:rsidP="002B1AB7">
      <w:pPr>
        <w:ind w:left="-15" w:right="1"/>
        <w:contextualSpacing/>
        <w:rPr>
          <w:sz w:val="16"/>
          <w:szCs w:val="16"/>
        </w:rPr>
      </w:pPr>
      <w:r w:rsidRPr="002B1AB7">
        <w:rPr>
          <w:sz w:val="16"/>
          <w:szCs w:val="16"/>
        </w:rPr>
        <w:t>-</w:t>
      </w:r>
      <w:r w:rsidRPr="002B1AB7">
        <w:rPr>
          <w:sz w:val="16"/>
          <w:szCs w:val="16"/>
        </w:rPr>
        <w:tab/>
        <w:t xml:space="preserve">если в ДОУ нет какого-либо специалиста, администрация ищет возможные варианты привлечения дополнительных ресурсов (сотрудничество с ПМПК, другим образовательными учреждениями); - заключается договор с родителями; </w:t>
      </w:r>
    </w:p>
    <w:p w:rsidR="00AE6C7A" w:rsidRPr="002B1AB7" w:rsidRDefault="00AE6C7A" w:rsidP="002B1AB7">
      <w:pPr>
        <w:ind w:left="-15" w:right="1"/>
        <w:contextualSpacing/>
        <w:rPr>
          <w:sz w:val="16"/>
          <w:szCs w:val="16"/>
        </w:rPr>
      </w:pPr>
      <w:r w:rsidRPr="002B1AB7">
        <w:rPr>
          <w:sz w:val="16"/>
          <w:szCs w:val="16"/>
        </w:rPr>
        <w:t>проводится сбор и анализ предварительной (первоначальной) информации о ребенке и его семье.</w:t>
      </w:r>
    </w:p>
    <w:p w:rsidR="00AE6C7A" w:rsidRPr="002B1AB7" w:rsidRDefault="00AE6C7A" w:rsidP="002B1AB7">
      <w:pPr>
        <w:ind w:left="-15" w:right="1"/>
        <w:contextualSpacing/>
        <w:rPr>
          <w:sz w:val="16"/>
          <w:szCs w:val="16"/>
        </w:rPr>
      </w:pPr>
    </w:p>
    <w:p w:rsidR="00AE6C7A" w:rsidRPr="002B1AB7" w:rsidRDefault="00AE6C7A" w:rsidP="002B1AB7">
      <w:pPr>
        <w:ind w:left="-15" w:right="1"/>
        <w:contextualSpacing/>
        <w:rPr>
          <w:sz w:val="16"/>
          <w:szCs w:val="16"/>
        </w:rPr>
      </w:pPr>
    </w:p>
    <w:tbl>
      <w:tblPr>
        <w:tblStyle w:val="af0"/>
        <w:tblW w:w="13067" w:type="dxa"/>
        <w:tblInd w:w="5" w:type="dxa"/>
        <w:tblCellMar>
          <w:top w:w="55" w:type="dxa"/>
          <w:left w:w="107" w:type="dxa"/>
          <w:right w:w="66" w:type="dxa"/>
        </w:tblCellMar>
        <w:tblLook w:val="04A0" w:firstRow="1" w:lastRow="0" w:firstColumn="1" w:lastColumn="0" w:noHBand="0" w:noVBand="1"/>
      </w:tblPr>
      <w:tblGrid>
        <w:gridCol w:w="1378"/>
        <w:gridCol w:w="4592"/>
        <w:gridCol w:w="3406"/>
        <w:gridCol w:w="2074"/>
        <w:gridCol w:w="1617"/>
      </w:tblGrid>
      <w:tr w:rsidR="00AE6C7A" w:rsidRPr="002B1AB7" w:rsidTr="00AE6C7A">
        <w:trPr>
          <w:gridAfter w:val="2"/>
          <w:wAfter w:w="3691" w:type="dxa"/>
          <w:trHeight w:val="522"/>
        </w:trPr>
        <w:tc>
          <w:tcPr>
            <w:tcW w:w="1378"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43"/>
              <w:contextualSpacing/>
              <w:rPr>
                <w:sz w:val="16"/>
                <w:szCs w:val="16"/>
              </w:rPr>
            </w:pPr>
            <w:r w:rsidRPr="002B1AB7">
              <w:rPr>
                <w:b/>
                <w:sz w:val="16"/>
                <w:szCs w:val="16"/>
              </w:rPr>
              <w:t xml:space="preserve">Этап </w:t>
            </w:r>
          </w:p>
        </w:tc>
        <w:tc>
          <w:tcPr>
            <w:tcW w:w="4592"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b/>
                <w:sz w:val="16"/>
                <w:szCs w:val="16"/>
              </w:rPr>
              <w:t xml:space="preserve">Шаги проектирования АОП </w:t>
            </w:r>
          </w:p>
        </w:tc>
        <w:tc>
          <w:tcPr>
            <w:tcW w:w="3406"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40"/>
              <w:contextualSpacing/>
              <w:rPr>
                <w:sz w:val="16"/>
                <w:szCs w:val="16"/>
              </w:rPr>
            </w:pPr>
            <w:r w:rsidRPr="002B1AB7">
              <w:rPr>
                <w:b/>
                <w:sz w:val="16"/>
                <w:szCs w:val="16"/>
              </w:rPr>
              <w:t xml:space="preserve">Содержание деятельности </w:t>
            </w:r>
          </w:p>
        </w:tc>
      </w:tr>
      <w:tr w:rsidR="00AE6C7A" w:rsidRPr="002B1AB7" w:rsidTr="00AE6C7A">
        <w:trPr>
          <w:trHeight w:val="5783"/>
        </w:trPr>
        <w:tc>
          <w:tcPr>
            <w:tcW w:w="1378" w:type="dxa"/>
            <w:tcBorders>
              <w:top w:val="nil"/>
              <w:left w:val="single" w:sz="4" w:space="0" w:color="000000"/>
              <w:right w:val="single" w:sz="4" w:space="0" w:color="000000"/>
            </w:tcBorders>
          </w:tcPr>
          <w:p w:rsidR="00AE6C7A" w:rsidRPr="002B1AB7" w:rsidRDefault="00AE6C7A" w:rsidP="002B1AB7">
            <w:pPr>
              <w:contextualSpacing/>
              <w:rPr>
                <w:sz w:val="16"/>
                <w:szCs w:val="16"/>
              </w:rPr>
            </w:pPr>
            <w:r w:rsidRPr="002B1AB7">
              <w:rPr>
                <w:sz w:val="16"/>
                <w:szCs w:val="16"/>
              </w:rPr>
              <w:t xml:space="preserve">Диагностический </w:t>
            </w:r>
          </w:p>
        </w:tc>
        <w:tc>
          <w:tcPr>
            <w:tcW w:w="4592" w:type="dxa"/>
            <w:tcBorders>
              <w:top w:val="single" w:sz="4" w:space="0" w:color="000000"/>
              <w:left w:val="single" w:sz="4" w:space="0" w:color="000000"/>
              <w:right w:val="single" w:sz="4" w:space="0" w:color="000000"/>
            </w:tcBorders>
            <w:hideMark/>
          </w:tcPr>
          <w:p w:rsidR="00AE6C7A" w:rsidRPr="002B1AB7" w:rsidRDefault="00AE6C7A" w:rsidP="002B1AB7">
            <w:pPr>
              <w:ind w:left="1"/>
              <w:contextualSpacing/>
              <w:rPr>
                <w:sz w:val="16"/>
                <w:szCs w:val="16"/>
              </w:rPr>
            </w:pPr>
            <w:r w:rsidRPr="002B1AB7">
              <w:rPr>
                <w:sz w:val="16"/>
                <w:szCs w:val="16"/>
              </w:rPr>
              <w:t xml:space="preserve">Оценка требований ФГОС ДО. </w:t>
            </w:r>
          </w:p>
          <w:p w:rsidR="00AE6C7A" w:rsidRPr="002B1AB7" w:rsidRDefault="00AE6C7A" w:rsidP="002B1AB7">
            <w:pPr>
              <w:ind w:left="1"/>
              <w:contextualSpacing/>
              <w:rPr>
                <w:sz w:val="16"/>
                <w:szCs w:val="16"/>
              </w:rPr>
            </w:pPr>
            <w:r w:rsidRPr="002B1AB7">
              <w:rPr>
                <w:sz w:val="16"/>
                <w:szCs w:val="16"/>
              </w:rPr>
              <w:t xml:space="preserve">Изучение результатов комплексного психолого - педагогического обследования. </w:t>
            </w:r>
          </w:p>
          <w:p w:rsidR="00AE6C7A" w:rsidRPr="002B1AB7" w:rsidRDefault="00AE6C7A" w:rsidP="002B1AB7">
            <w:pPr>
              <w:ind w:left="1"/>
              <w:contextualSpacing/>
              <w:rPr>
                <w:sz w:val="16"/>
                <w:szCs w:val="16"/>
              </w:rPr>
            </w:pPr>
          </w:p>
          <w:p w:rsidR="00AE6C7A" w:rsidRPr="002B1AB7" w:rsidRDefault="00AE6C7A" w:rsidP="002B1AB7">
            <w:pPr>
              <w:ind w:left="1"/>
              <w:contextualSpacing/>
              <w:rPr>
                <w:sz w:val="16"/>
                <w:szCs w:val="16"/>
              </w:rPr>
            </w:pPr>
          </w:p>
          <w:p w:rsidR="00AE6C7A" w:rsidRPr="002B1AB7" w:rsidRDefault="00AE6C7A" w:rsidP="002B1AB7">
            <w:pPr>
              <w:ind w:left="1"/>
              <w:contextualSpacing/>
              <w:rPr>
                <w:sz w:val="16"/>
                <w:szCs w:val="16"/>
              </w:rPr>
            </w:pPr>
          </w:p>
          <w:p w:rsidR="00AE6C7A" w:rsidRPr="002B1AB7" w:rsidRDefault="00AE6C7A" w:rsidP="002B1AB7">
            <w:pPr>
              <w:ind w:left="1"/>
              <w:contextualSpacing/>
              <w:rPr>
                <w:sz w:val="16"/>
                <w:szCs w:val="16"/>
              </w:rPr>
            </w:pPr>
          </w:p>
          <w:p w:rsidR="00AE6C7A" w:rsidRPr="002B1AB7" w:rsidRDefault="00AE6C7A" w:rsidP="002B1AB7">
            <w:pPr>
              <w:ind w:left="1"/>
              <w:contextualSpacing/>
              <w:rPr>
                <w:sz w:val="16"/>
                <w:szCs w:val="16"/>
              </w:rPr>
            </w:pPr>
          </w:p>
          <w:p w:rsidR="00AE6C7A" w:rsidRPr="002B1AB7" w:rsidRDefault="00AE6C7A" w:rsidP="002B1AB7">
            <w:pPr>
              <w:ind w:left="1"/>
              <w:contextualSpacing/>
              <w:rPr>
                <w:sz w:val="16"/>
                <w:szCs w:val="16"/>
              </w:rPr>
            </w:pPr>
          </w:p>
          <w:p w:rsidR="00AE6C7A" w:rsidRPr="002B1AB7" w:rsidRDefault="00AE6C7A" w:rsidP="002B1AB7">
            <w:pPr>
              <w:ind w:left="1"/>
              <w:contextualSpacing/>
              <w:rPr>
                <w:sz w:val="16"/>
                <w:szCs w:val="16"/>
              </w:rPr>
            </w:pPr>
          </w:p>
          <w:p w:rsidR="00AE6C7A" w:rsidRPr="002B1AB7" w:rsidRDefault="00AE6C7A" w:rsidP="002B1AB7">
            <w:pPr>
              <w:ind w:left="1"/>
              <w:contextualSpacing/>
              <w:rPr>
                <w:sz w:val="16"/>
                <w:szCs w:val="16"/>
              </w:rPr>
            </w:pPr>
          </w:p>
          <w:p w:rsidR="00AE6C7A" w:rsidRPr="002B1AB7" w:rsidRDefault="00AE6C7A" w:rsidP="002B1AB7">
            <w:pPr>
              <w:ind w:left="1"/>
              <w:contextualSpacing/>
              <w:rPr>
                <w:sz w:val="16"/>
                <w:szCs w:val="16"/>
              </w:rPr>
            </w:pPr>
          </w:p>
          <w:p w:rsidR="00AE6C7A" w:rsidRPr="002B1AB7" w:rsidRDefault="00AE6C7A" w:rsidP="002B1AB7">
            <w:pPr>
              <w:ind w:left="1"/>
              <w:contextualSpacing/>
              <w:rPr>
                <w:sz w:val="16"/>
                <w:szCs w:val="16"/>
              </w:rPr>
            </w:pPr>
          </w:p>
          <w:p w:rsidR="00AE6C7A" w:rsidRPr="002B1AB7" w:rsidRDefault="00AE6C7A" w:rsidP="002B1AB7">
            <w:pPr>
              <w:ind w:left="1"/>
              <w:contextualSpacing/>
              <w:rPr>
                <w:sz w:val="16"/>
                <w:szCs w:val="16"/>
              </w:rPr>
            </w:pPr>
          </w:p>
          <w:p w:rsidR="00AE6C7A" w:rsidRPr="002B1AB7" w:rsidRDefault="00AE6C7A" w:rsidP="002B1AB7">
            <w:pPr>
              <w:ind w:left="1"/>
              <w:contextualSpacing/>
              <w:rPr>
                <w:sz w:val="16"/>
                <w:szCs w:val="16"/>
              </w:rPr>
            </w:pPr>
          </w:p>
          <w:p w:rsidR="00AE6C7A" w:rsidRPr="002B1AB7" w:rsidRDefault="00AE6C7A" w:rsidP="002B1AB7">
            <w:pPr>
              <w:ind w:left="1"/>
              <w:contextualSpacing/>
              <w:rPr>
                <w:sz w:val="16"/>
                <w:szCs w:val="16"/>
              </w:rPr>
            </w:pPr>
            <w:r w:rsidRPr="002B1AB7">
              <w:rPr>
                <w:sz w:val="16"/>
                <w:szCs w:val="16"/>
              </w:rPr>
              <w:t>Описание необходимых ребёнку с ОВЗ специальных образовательных условий с учётом возможностей и дефицитов.</w:t>
            </w:r>
          </w:p>
        </w:tc>
        <w:tc>
          <w:tcPr>
            <w:tcW w:w="3406" w:type="dxa"/>
            <w:tcBorders>
              <w:top w:val="single" w:sz="4" w:space="0" w:color="000000"/>
              <w:left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Предварительный </w:t>
            </w:r>
          </w:p>
          <w:p w:rsidR="00AE6C7A" w:rsidRPr="002B1AB7" w:rsidRDefault="00AE6C7A" w:rsidP="002B1AB7">
            <w:pPr>
              <w:contextualSpacing/>
              <w:rPr>
                <w:sz w:val="16"/>
                <w:szCs w:val="16"/>
              </w:rPr>
            </w:pPr>
          </w:p>
          <w:p w:rsidR="00AE6C7A" w:rsidRPr="002B1AB7" w:rsidRDefault="00AE6C7A" w:rsidP="002B1AB7">
            <w:pPr>
              <w:spacing w:after="23"/>
              <w:ind w:left="1"/>
              <w:contextualSpacing/>
              <w:rPr>
                <w:sz w:val="16"/>
                <w:szCs w:val="16"/>
              </w:rPr>
            </w:pPr>
            <w:r w:rsidRPr="002B1AB7">
              <w:rPr>
                <w:sz w:val="16"/>
                <w:szCs w:val="16"/>
              </w:rPr>
              <w:t xml:space="preserve">Организация диагностической работы воспитателя и специалистов психолого - педагогического сопровождения в </w:t>
            </w:r>
          </w:p>
          <w:p w:rsidR="00AE6C7A" w:rsidRPr="002B1AB7" w:rsidRDefault="00AE6C7A" w:rsidP="002B1AB7">
            <w:pPr>
              <w:ind w:left="1" w:right="1677"/>
              <w:contextualSpacing/>
              <w:rPr>
                <w:sz w:val="16"/>
                <w:szCs w:val="16"/>
              </w:rPr>
            </w:pPr>
            <w:r w:rsidRPr="002B1AB7">
              <w:rPr>
                <w:sz w:val="16"/>
                <w:szCs w:val="16"/>
              </w:rPr>
              <w:t xml:space="preserve">режиме взаимодействия. </w:t>
            </w:r>
          </w:p>
          <w:p w:rsidR="00AE6C7A" w:rsidRPr="002B1AB7" w:rsidRDefault="00AE6C7A" w:rsidP="002B1AB7">
            <w:pPr>
              <w:ind w:left="1"/>
              <w:contextualSpacing/>
              <w:rPr>
                <w:sz w:val="16"/>
                <w:szCs w:val="16"/>
              </w:rPr>
            </w:pPr>
            <w:r w:rsidRPr="002B1AB7">
              <w:rPr>
                <w:sz w:val="16"/>
                <w:szCs w:val="16"/>
              </w:rPr>
              <w:t>Подготовка заключений о психологических особенностях ребёнка, специфике взаимодействия со сверстниками и взрослыми. Основная задача комплексной диагностики в данном случае – определить какие образовательные потребности есть у ребёнка, на какие его возможности можно опереться в первую очередь, какие из направлений деятельности воспитателя и специалистов являются самыми актуальными.</w:t>
            </w:r>
          </w:p>
          <w:p w:rsidR="00AE6C7A" w:rsidRPr="002B1AB7" w:rsidRDefault="00AE6C7A" w:rsidP="002B1AB7">
            <w:pPr>
              <w:ind w:left="1" w:right="18"/>
              <w:contextualSpacing/>
              <w:rPr>
                <w:sz w:val="16"/>
                <w:szCs w:val="16"/>
              </w:rPr>
            </w:pPr>
            <w:r w:rsidRPr="002B1AB7">
              <w:rPr>
                <w:sz w:val="16"/>
                <w:szCs w:val="16"/>
              </w:rPr>
              <w:t>Организация деятельности ППК: обсуждение заключений специалистов</w:t>
            </w:r>
          </w:p>
        </w:tc>
        <w:tc>
          <w:tcPr>
            <w:tcW w:w="2074" w:type="dxa"/>
            <w:hideMark/>
          </w:tcPr>
          <w:p w:rsidR="00AE6C7A" w:rsidRPr="002B1AB7" w:rsidRDefault="00AE6C7A" w:rsidP="002B1AB7">
            <w:pPr>
              <w:ind w:left="1"/>
              <w:contextualSpacing/>
              <w:rPr>
                <w:sz w:val="16"/>
                <w:szCs w:val="16"/>
              </w:rPr>
            </w:pPr>
          </w:p>
        </w:tc>
        <w:tc>
          <w:tcPr>
            <w:tcW w:w="1617" w:type="dxa"/>
            <w:hideMark/>
          </w:tcPr>
          <w:p w:rsidR="00AE6C7A" w:rsidRPr="002B1AB7" w:rsidRDefault="00AE6C7A" w:rsidP="002B1AB7">
            <w:pPr>
              <w:widowControl/>
              <w:autoSpaceDE/>
              <w:autoSpaceDN/>
              <w:ind w:left="1" w:right="418"/>
              <w:contextualSpacing/>
              <w:jc w:val="both"/>
              <w:rPr>
                <w:sz w:val="16"/>
                <w:szCs w:val="16"/>
              </w:rPr>
            </w:pPr>
            <w:r w:rsidRPr="002B1AB7">
              <w:rPr>
                <w:sz w:val="16"/>
                <w:szCs w:val="16"/>
              </w:rPr>
              <w:t xml:space="preserve"> </w:t>
            </w:r>
          </w:p>
        </w:tc>
      </w:tr>
      <w:tr w:rsidR="00AE6C7A" w:rsidRPr="002B1AB7" w:rsidTr="00AE6C7A">
        <w:tblPrEx>
          <w:tblCellMar>
            <w:top w:w="9" w:type="dxa"/>
            <w:left w:w="108" w:type="dxa"/>
            <w:right w:w="51" w:type="dxa"/>
          </w:tblCellMar>
        </w:tblPrEx>
        <w:trPr>
          <w:gridAfter w:val="2"/>
          <w:wAfter w:w="3691" w:type="dxa"/>
          <w:trHeight w:val="6991"/>
        </w:trPr>
        <w:tc>
          <w:tcPr>
            <w:tcW w:w="137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Разработка </w:t>
            </w:r>
          </w:p>
        </w:tc>
        <w:tc>
          <w:tcPr>
            <w:tcW w:w="459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widowControl/>
              <w:numPr>
                <w:ilvl w:val="0"/>
                <w:numId w:val="59"/>
              </w:numPr>
              <w:autoSpaceDE/>
              <w:autoSpaceDN/>
              <w:contextualSpacing/>
              <w:jc w:val="both"/>
              <w:rPr>
                <w:sz w:val="16"/>
                <w:szCs w:val="16"/>
              </w:rPr>
            </w:pPr>
            <w:r w:rsidRPr="002B1AB7">
              <w:rPr>
                <w:sz w:val="16"/>
                <w:szCs w:val="16"/>
              </w:rPr>
              <w:t xml:space="preserve">Проектирование необходимых структурных составляющих АОП. </w:t>
            </w:r>
          </w:p>
          <w:p w:rsidR="00AE6C7A" w:rsidRPr="002B1AB7" w:rsidRDefault="00AE6C7A" w:rsidP="002B1AB7">
            <w:pPr>
              <w:widowControl/>
              <w:numPr>
                <w:ilvl w:val="0"/>
                <w:numId w:val="59"/>
              </w:numPr>
              <w:autoSpaceDE/>
              <w:autoSpaceDN/>
              <w:contextualSpacing/>
              <w:jc w:val="both"/>
              <w:rPr>
                <w:sz w:val="16"/>
                <w:szCs w:val="16"/>
              </w:rPr>
            </w:pPr>
            <w:r w:rsidRPr="002B1AB7">
              <w:rPr>
                <w:sz w:val="16"/>
                <w:szCs w:val="16"/>
              </w:rPr>
              <w:t xml:space="preserve">Определение временных границ реализации АОП. </w:t>
            </w:r>
          </w:p>
          <w:p w:rsidR="00AE6C7A" w:rsidRPr="002B1AB7" w:rsidRDefault="00AE6C7A" w:rsidP="002B1AB7">
            <w:pPr>
              <w:widowControl/>
              <w:numPr>
                <w:ilvl w:val="0"/>
                <w:numId w:val="59"/>
              </w:numPr>
              <w:autoSpaceDE/>
              <w:autoSpaceDN/>
              <w:contextualSpacing/>
              <w:jc w:val="both"/>
              <w:rPr>
                <w:sz w:val="16"/>
                <w:szCs w:val="16"/>
              </w:rPr>
            </w:pPr>
            <w:r w:rsidRPr="002B1AB7">
              <w:rPr>
                <w:sz w:val="16"/>
                <w:szCs w:val="16"/>
              </w:rPr>
              <w:t xml:space="preserve">Чёткое формулирование цели АОП. </w:t>
            </w:r>
          </w:p>
          <w:p w:rsidR="00AE6C7A" w:rsidRPr="002B1AB7" w:rsidRDefault="00AE6C7A" w:rsidP="002B1AB7">
            <w:pPr>
              <w:widowControl/>
              <w:numPr>
                <w:ilvl w:val="0"/>
                <w:numId w:val="59"/>
              </w:numPr>
              <w:autoSpaceDE/>
              <w:autoSpaceDN/>
              <w:spacing w:after="1"/>
              <w:contextualSpacing/>
              <w:jc w:val="both"/>
              <w:rPr>
                <w:sz w:val="16"/>
                <w:szCs w:val="16"/>
              </w:rPr>
            </w:pPr>
            <w:r w:rsidRPr="002B1AB7">
              <w:rPr>
                <w:sz w:val="16"/>
                <w:szCs w:val="16"/>
              </w:rPr>
              <w:t xml:space="preserve">Определение круга задач в рамках реализации АОП. </w:t>
            </w:r>
          </w:p>
          <w:p w:rsidR="00AE6C7A" w:rsidRPr="002B1AB7" w:rsidRDefault="00AE6C7A" w:rsidP="002B1AB7">
            <w:pPr>
              <w:widowControl/>
              <w:numPr>
                <w:ilvl w:val="0"/>
                <w:numId w:val="59"/>
              </w:numPr>
              <w:autoSpaceDE/>
              <w:autoSpaceDN/>
              <w:spacing w:after="28"/>
              <w:contextualSpacing/>
              <w:jc w:val="both"/>
              <w:rPr>
                <w:sz w:val="16"/>
                <w:szCs w:val="16"/>
              </w:rPr>
            </w:pPr>
            <w:r w:rsidRPr="002B1AB7">
              <w:rPr>
                <w:sz w:val="16"/>
                <w:szCs w:val="16"/>
              </w:rPr>
              <w:t xml:space="preserve">Определение содержания АОП (коррекционный, образовательный компоненты).  </w:t>
            </w:r>
          </w:p>
          <w:p w:rsidR="00AE6C7A" w:rsidRPr="002B1AB7" w:rsidRDefault="00AE6C7A" w:rsidP="002B1AB7">
            <w:pPr>
              <w:widowControl/>
              <w:numPr>
                <w:ilvl w:val="0"/>
                <w:numId w:val="59"/>
              </w:numPr>
              <w:autoSpaceDE/>
              <w:autoSpaceDN/>
              <w:spacing w:after="5"/>
              <w:contextualSpacing/>
              <w:jc w:val="both"/>
              <w:rPr>
                <w:sz w:val="16"/>
                <w:szCs w:val="16"/>
              </w:rPr>
            </w:pPr>
            <w:r w:rsidRPr="002B1AB7">
              <w:rPr>
                <w:sz w:val="16"/>
                <w:szCs w:val="16"/>
              </w:rPr>
              <w:t>Планирование форм реализации разделов АОП. 7.</w:t>
            </w:r>
            <w:r w:rsidRPr="002B1AB7">
              <w:rPr>
                <w:rFonts w:eastAsia="Calibri"/>
                <w:sz w:val="16"/>
                <w:szCs w:val="16"/>
              </w:rPr>
              <w:t xml:space="preserve"> </w:t>
            </w:r>
            <w:r w:rsidRPr="002B1AB7">
              <w:rPr>
                <w:sz w:val="16"/>
                <w:szCs w:val="16"/>
              </w:rPr>
              <w:t xml:space="preserve">Определение форм и критериев диагностического обследования и уровня сформированности социальной компетентности воспитанника. </w:t>
            </w:r>
          </w:p>
          <w:p w:rsidR="00AE6C7A" w:rsidRPr="002B1AB7" w:rsidRDefault="00AE6C7A" w:rsidP="002B1AB7">
            <w:pPr>
              <w:contextualSpacing/>
              <w:rPr>
                <w:sz w:val="16"/>
                <w:szCs w:val="16"/>
              </w:rPr>
            </w:pPr>
            <w:r w:rsidRPr="002B1AB7">
              <w:rPr>
                <w:sz w:val="16"/>
                <w:szCs w:val="16"/>
              </w:rPr>
              <w:t xml:space="preserve">8. Определение форм и критериев мониторинга эффективности коррекционной работы. </w:t>
            </w:r>
          </w:p>
        </w:tc>
        <w:tc>
          <w:tcPr>
            <w:tcW w:w="3406"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Деятельность воспитателя и специалистов сопровождения в рамках работы ППК. </w:t>
            </w:r>
          </w:p>
          <w:p w:rsidR="00AE6C7A" w:rsidRPr="002B1AB7" w:rsidRDefault="00AE6C7A" w:rsidP="002B1AB7">
            <w:pPr>
              <w:contextualSpacing/>
              <w:rPr>
                <w:sz w:val="16"/>
                <w:szCs w:val="16"/>
              </w:rPr>
            </w:pPr>
            <w:r w:rsidRPr="002B1AB7">
              <w:rPr>
                <w:sz w:val="16"/>
                <w:szCs w:val="16"/>
              </w:rPr>
              <w:t xml:space="preserve">При необходимости – привлечение специалистов ПМПК, с которым заключено соглашение о сотрудничестве. </w:t>
            </w:r>
          </w:p>
        </w:tc>
      </w:tr>
      <w:tr w:rsidR="00AE6C7A" w:rsidRPr="002B1AB7" w:rsidTr="00AE6C7A">
        <w:tblPrEx>
          <w:tblCellMar>
            <w:top w:w="9" w:type="dxa"/>
            <w:left w:w="108" w:type="dxa"/>
            <w:right w:w="51" w:type="dxa"/>
          </w:tblCellMar>
        </w:tblPrEx>
        <w:trPr>
          <w:gridAfter w:val="2"/>
          <w:wAfter w:w="3691" w:type="dxa"/>
          <w:trHeight w:val="1040"/>
        </w:trPr>
        <w:tc>
          <w:tcPr>
            <w:tcW w:w="137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Реализация </w:t>
            </w:r>
          </w:p>
        </w:tc>
        <w:tc>
          <w:tcPr>
            <w:tcW w:w="459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 </w:t>
            </w:r>
          </w:p>
        </w:tc>
        <w:tc>
          <w:tcPr>
            <w:tcW w:w="3406"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68"/>
              <w:contextualSpacing/>
              <w:rPr>
                <w:sz w:val="16"/>
                <w:szCs w:val="16"/>
              </w:rPr>
            </w:pPr>
            <w:r w:rsidRPr="002B1AB7">
              <w:rPr>
                <w:sz w:val="16"/>
                <w:szCs w:val="16"/>
              </w:rPr>
              <w:t xml:space="preserve">Организация деятельности воспитателя и специалистов психолого - педагогического сопровождения. </w:t>
            </w:r>
          </w:p>
        </w:tc>
      </w:tr>
      <w:tr w:rsidR="00AE6C7A" w:rsidRPr="002B1AB7" w:rsidTr="00AE6C7A">
        <w:tblPrEx>
          <w:tblCellMar>
            <w:top w:w="9" w:type="dxa"/>
            <w:left w:w="108" w:type="dxa"/>
            <w:right w:w="51" w:type="dxa"/>
          </w:tblCellMar>
        </w:tblPrEx>
        <w:trPr>
          <w:gridAfter w:val="2"/>
          <w:wAfter w:w="3691" w:type="dxa"/>
          <w:trHeight w:val="1816"/>
        </w:trPr>
        <w:tc>
          <w:tcPr>
            <w:tcW w:w="1378" w:type="dxa"/>
            <w:tcBorders>
              <w:top w:val="single" w:sz="4" w:space="0" w:color="000000"/>
              <w:left w:val="single" w:sz="4" w:space="0" w:color="000000"/>
              <w:bottom w:val="single" w:sz="4" w:space="0" w:color="000000"/>
              <w:right w:val="single" w:sz="4" w:space="0" w:color="000000"/>
            </w:tcBorders>
          </w:tcPr>
          <w:p w:rsidR="00AE6C7A" w:rsidRPr="002B1AB7" w:rsidRDefault="00AE6C7A" w:rsidP="002B1AB7">
            <w:pPr>
              <w:spacing w:after="160"/>
              <w:contextualSpacing/>
              <w:rPr>
                <w:sz w:val="16"/>
                <w:szCs w:val="16"/>
              </w:rPr>
            </w:pPr>
          </w:p>
        </w:tc>
        <w:tc>
          <w:tcPr>
            <w:tcW w:w="4592" w:type="dxa"/>
            <w:tcBorders>
              <w:top w:val="single" w:sz="4" w:space="0" w:color="000000"/>
              <w:left w:val="single" w:sz="4" w:space="0" w:color="000000"/>
              <w:bottom w:val="single" w:sz="4" w:space="0" w:color="000000"/>
              <w:right w:val="single" w:sz="4" w:space="0" w:color="000000"/>
            </w:tcBorders>
          </w:tcPr>
          <w:p w:rsidR="00AE6C7A" w:rsidRPr="002B1AB7" w:rsidRDefault="00AE6C7A" w:rsidP="002B1AB7">
            <w:pPr>
              <w:spacing w:after="160"/>
              <w:contextualSpacing/>
              <w:rPr>
                <w:sz w:val="16"/>
                <w:szCs w:val="16"/>
              </w:rPr>
            </w:pPr>
          </w:p>
        </w:tc>
        <w:tc>
          <w:tcPr>
            <w:tcW w:w="3406"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949"/>
              <w:contextualSpacing/>
              <w:rPr>
                <w:sz w:val="16"/>
                <w:szCs w:val="16"/>
              </w:rPr>
            </w:pPr>
            <w:r w:rsidRPr="002B1AB7">
              <w:rPr>
                <w:sz w:val="16"/>
                <w:szCs w:val="16"/>
              </w:rPr>
              <w:t xml:space="preserve">Организация диагностического обследования и уровня сформированности социальной компетентности воспитанника. Организация мониторинга эффективности коррекционной работы </w:t>
            </w:r>
          </w:p>
        </w:tc>
      </w:tr>
    </w:tbl>
    <w:p w:rsidR="00AE6C7A" w:rsidRPr="002B1AB7" w:rsidRDefault="00AE6C7A" w:rsidP="002B1AB7">
      <w:pPr>
        <w:ind w:left="-1419" w:right="10"/>
        <w:contextualSpacing/>
        <w:rPr>
          <w:sz w:val="16"/>
          <w:szCs w:val="16"/>
        </w:rPr>
      </w:pPr>
    </w:p>
    <w:p w:rsidR="00AE6C7A" w:rsidRPr="002B1AB7" w:rsidRDefault="00AE6C7A" w:rsidP="002B1AB7">
      <w:pPr>
        <w:ind w:left="-15" w:right="1"/>
        <w:contextualSpacing/>
        <w:rPr>
          <w:sz w:val="16"/>
          <w:szCs w:val="16"/>
        </w:rPr>
      </w:pPr>
      <w:r w:rsidRPr="002B1AB7">
        <w:rPr>
          <w:sz w:val="16"/>
          <w:szCs w:val="16"/>
        </w:rPr>
        <w:t xml:space="preserve">Представленная последовательность действий педагогов и специалистов детского сада возможна при наличии у ребёнка статуса «ребёнок с инвалидностью» и рекомендаций индивидуальной программы реабилитации или абилитации ребёнка с инвалидностью (далее -ИПРА) и/или статуса «ребёнок с ОВЗ» и рекомендаций ПМПК по организации для него специальных образовательных условий. </w:t>
      </w:r>
    </w:p>
    <w:p w:rsidR="00AE6C7A" w:rsidRPr="002B1AB7" w:rsidRDefault="00AE6C7A" w:rsidP="002B1AB7">
      <w:pPr>
        <w:ind w:left="-15" w:right="1"/>
        <w:contextualSpacing/>
        <w:rPr>
          <w:sz w:val="16"/>
          <w:szCs w:val="16"/>
        </w:rPr>
      </w:pPr>
      <w:r w:rsidRPr="002B1AB7">
        <w:rPr>
          <w:sz w:val="16"/>
          <w:szCs w:val="16"/>
        </w:rPr>
        <w:t xml:space="preserve">При отсутствии данных рекомендаций первым шагом администрации и специалистов детского сада будет выявление ребёнка с ОВЗ и проведение работы с родителями такого воспитанника с целью направления его на ПМПК. При условии несогласия родителей на прохождение ПМПК и психолого -  педагогическое сопровождения, такому ребёнку оказываются образовательные услуги на общих основаниях. </w:t>
      </w:r>
    </w:p>
    <w:p w:rsidR="00AE6C7A" w:rsidRPr="002B1AB7" w:rsidRDefault="00AE6C7A" w:rsidP="002B1AB7">
      <w:pPr>
        <w:ind w:left="-15" w:right="1"/>
        <w:contextualSpacing/>
        <w:rPr>
          <w:sz w:val="16"/>
          <w:szCs w:val="16"/>
        </w:rPr>
      </w:pPr>
      <w:r w:rsidRPr="002B1AB7">
        <w:rPr>
          <w:sz w:val="16"/>
          <w:szCs w:val="16"/>
        </w:rPr>
        <w:t xml:space="preserve">Адаптация содержания Программы с учётом особых образовательных потребностей детей с тяжелыми нарушениями речи предполагает: </w:t>
      </w:r>
    </w:p>
    <w:p w:rsidR="00AE6C7A" w:rsidRPr="002B1AB7" w:rsidRDefault="00AE6C7A" w:rsidP="002B1AB7">
      <w:pPr>
        <w:widowControl/>
        <w:numPr>
          <w:ilvl w:val="0"/>
          <w:numId w:val="60"/>
        </w:numPr>
        <w:autoSpaceDE/>
        <w:autoSpaceDN/>
        <w:spacing w:after="36"/>
        <w:ind w:right="1" w:firstLine="341"/>
        <w:contextualSpacing/>
        <w:jc w:val="both"/>
        <w:rPr>
          <w:sz w:val="16"/>
          <w:szCs w:val="16"/>
        </w:rPr>
      </w:pPr>
      <w:r w:rsidRPr="002B1AB7">
        <w:rPr>
          <w:sz w:val="16"/>
          <w:szCs w:val="16"/>
        </w:rPr>
        <w:t xml:space="preserve">Определение оптимального содержания программного материала в соответствии с поставленными специальными задачами и возможностями детей с ТНР. </w:t>
      </w:r>
    </w:p>
    <w:p w:rsidR="00AE6C7A" w:rsidRPr="002B1AB7" w:rsidRDefault="00AE6C7A" w:rsidP="002B1AB7">
      <w:pPr>
        <w:widowControl/>
        <w:numPr>
          <w:ilvl w:val="0"/>
          <w:numId w:val="60"/>
        </w:numPr>
        <w:autoSpaceDE/>
        <w:autoSpaceDN/>
        <w:spacing w:after="36"/>
        <w:ind w:right="1" w:firstLine="341"/>
        <w:contextualSpacing/>
        <w:jc w:val="both"/>
        <w:rPr>
          <w:sz w:val="16"/>
          <w:szCs w:val="16"/>
        </w:rPr>
      </w:pPr>
      <w:r w:rsidRPr="002B1AB7">
        <w:rPr>
          <w:sz w:val="16"/>
          <w:szCs w:val="16"/>
        </w:rPr>
        <w:t xml:space="preserve">Восполнение пробелов предшествующего развития, формирование готовности к восприятию программного материала с постепенным его усложнением. </w:t>
      </w:r>
    </w:p>
    <w:p w:rsidR="00AE6C7A" w:rsidRPr="002B1AB7" w:rsidRDefault="00AE6C7A" w:rsidP="002B1AB7">
      <w:pPr>
        <w:widowControl/>
        <w:numPr>
          <w:ilvl w:val="0"/>
          <w:numId w:val="60"/>
        </w:numPr>
        <w:autoSpaceDE/>
        <w:autoSpaceDN/>
        <w:spacing w:after="36"/>
        <w:ind w:right="1" w:firstLine="341"/>
        <w:contextualSpacing/>
        <w:jc w:val="both"/>
        <w:rPr>
          <w:sz w:val="16"/>
          <w:szCs w:val="16"/>
        </w:rPr>
      </w:pPr>
      <w:r w:rsidRPr="002B1AB7">
        <w:rPr>
          <w:sz w:val="16"/>
          <w:szCs w:val="16"/>
        </w:rPr>
        <w:t xml:space="preserve">Индивидуализация темпов освоения образовательной программы.  Использование методов и приёмов обучения и развития с ориентацией на    «зону ближайшего развития» ребёнка, создание оптимальных условий для реализации его потенциальных возможностей. </w:t>
      </w:r>
    </w:p>
    <w:p w:rsidR="00AE6C7A" w:rsidRPr="002B1AB7" w:rsidRDefault="00AE6C7A" w:rsidP="002B1AB7">
      <w:pPr>
        <w:widowControl/>
        <w:numPr>
          <w:ilvl w:val="0"/>
          <w:numId w:val="60"/>
        </w:numPr>
        <w:autoSpaceDE/>
        <w:autoSpaceDN/>
        <w:spacing w:after="36"/>
        <w:ind w:right="1" w:firstLine="341"/>
        <w:contextualSpacing/>
        <w:jc w:val="both"/>
        <w:rPr>
          <w:sz w:val="16"/>
          <w:szCs w:val="16"/>
        </w:rPr>
      </w:pPr>
      <w:r w:rsidRPr="002B1AB7">
        <w:rPr>
          <w:sz w:val="16"/>
          <w:szCs w:val="16"/>
        </w:rPr>
        <w:t xml:space="preserve">Применение психолого-педагогической диагностики, как механизма адаптации коррекционно-образовательного содержания Программы. </w:t>
      </w:r>
    </w:p>
    <w:p w:rsidR="00AE6C7A" w:rsidRPr="002B1AB7" w:rsidRDefault="00AE6C7A" w:rsidP="002B1AB7">
      <w:pPr>
        <w:widowControl/>
        <w:numPr>
          <w:ilvl w:val="0"/>
          <w:numId w:val="60"/>
        </w:numPr>
        <w:autoSpaceDE/>
        <w:autoSpaceDN/>
        <w:spacing w:after="36"/>
        <w:ind w:right="1" w:firstLine="341"/>
        <w:contextualSpacing/>
        <w:jc w:val="both"/>
        <w:rPr>
          <w:sz w:val="16"/>
          <w:szCs w:val="16"/>
        </w:rPr>
      </w:pPr>
      <w:r w:rsidRPr="002B1AB7">
        <w:rPr>
          <w:sz w:val="16"/>
          <w:szCs w:val="16"/>
        </w:rPr>
        <w:t xml:space="preserve">Обеспечение практической направленности содержания Программы, её связи с бытовой, предметно-практической, игровой, продуктивной деятельностью детей. </w:t>
      </w:r>
    </w:p>
    <w:p w:rsidR="00AE6C7A" w:rsidRPr="002B1AB7" w:rsidRDefault="00AE6C7A" w:rsidP="002B1AB7">
      <w:pPr>
        <w:widowControl/>
        <w:numPr>
          <w:ilvl w:val="0"/>
          <w:numId w:val="60"/>
        </w:numPr>
        <w:autoSpaceDE/>
        <w:autoSpaceDN/>
        <w:ind w:right="1" w:firstLine="341"/>
        <w:contextualSpacing/>
        <w:jc w:val="both"/>
        <w:rPr>
          <w:sz w:val="16"/>
          <w:szCs w:val="16"/>
        </w:rPr>
      </w:pPr>
      <w:r w:rsidRPr="002B1AB7">
        <w:rPr>
          <w:sz w:val="16"/>
          <w:szCs w:val="16"/>
        </w:rPr>
        <w:t xml:space="preserve">Индивидуализация психолого-педагогического сопровождения в процессе реализации Программы (уменьшение объёма, введение дополнительных стимулов, дозирование помощи со стороны педагога и другое). </w:t>
      </w:r>
    </w:p>
    <w:p w:rsidR="00AE6C7A" w:rsidRPr="002B1AB7" w:rsidRDefault="00AE6C7A" w:rsidP="002B1AB7">
      <w:pPr>
        <w:spacing w:after="81"/>
        <w:ind w:left="10" w:right="-4" w:hanging="10"/>
        <w:contextualSpacing/>
        <w:rPr>
          <w:sz w:val="16"/>
          <w:szCs w:val="16"/>
        </w:rPr>
      </w:pPr>
      <w:r w:rsidRPr="002B1AB7">
        <w:rPr>
          <w:b/>
          <w:sz w:val="16"/>
          <w:szCs w:val="16"/>
        </w:rPr>
        <w:t xml:space="preserve">в) использование специальных образовательных программ и методов, </w:t>
      </w:r>
    </w:p>
    <w:p w:rsidR="00AE6C7A" w:rsidRPr="002B1AB7" w:rsidRDefault="00AE6C7A" w:rsidP="002B1AB7">
      <w:pPr>
        <w:pStyle w:val="1"/>
        <w:contextualSpacing/>
        <w:rPr>
          <w:sz w:val="16"/>
          <w:szCs w:val="16"/>
        </w:rPr>
      </w:pPr>
      <w:r w:rsidRPr="002B1AB7">
        <w:rPr>
          <w:sz w:val="16"/>
          <w:szCs w:val="16"/>
        </w:rPr>
        <w:t xml:space="preserve">специальных методических пособий и дидактических материалов </w:t>
      </w:r>
    </w:p>
    <w:p w:rsidR="00AE6C7A" w:rsidRPr="002B1AB7" w:rsidRDefault="00AE6C7A" w:rsidP="002B1AB7">
      <w:pPr>
        <w:ind w:left="-15" w:right="1"/>
        <w:contextualSpacing/>
        <w:rPr>
          <w:sz w:val="16"/>
          <w:szCs w:val="16"/>
        </w:rPr>
      </w:pPr>
      <w:r w:rsidRPr="002B1AB7">
        <w:rPr>
          <w:sz w:val="16"/>
          <w:szCs w:val="16"/>
        </w:rPr>
        <w:t xml:space="preserve">В работе учителя-логопеда и педагога-психолога используются следующие программы и методические пособия: </w:t>
      </w:r>
    </w:p>
    <w:p w:rsidR="00AE6C7A" w:rsidRPr="002B1AB7" w:rsidRDefault="00AE6C7A" w:rsidP="002B1AB7">
      <w:pPr>
        <w:widowControl/>
        <w:numPr>
          <w:ilvl w:val="0"/>
          <w:numId w:val="61"/>
        </w:numPr>
        <w:autoSpaceDE/>
        <w:autoSpaceDN/>
        <w:spacing w:after="48"/>
        <w:ind w:right="1" w:firstLine="341"/>
        <w:contextualSpacing/>
        <w:jc w:val="both"/>
        <w:rPr>
          <w:sz w:val="16"/>
          <w:szCs w:val="16"/>
        </w:rPr>
      </w:pPr>
      <w:r w:rsidRPr="002B1AB7">
        <w:rPr>
          <w:sz w:val="16"/>
          <w:szCs w:val="16"/>
        </w:rPr>
        <w:t xml:space="preserve">Данилина Т.А., Зедгенидзе В.Я., Степина Н.М. «В мире детских эмоций». </w:t>
      </w:r>
    </w:p>
    <w:p w:rsidR="00AE6C7A" w:rsidRPr="002B1AB7" w:rsidRDefault="00AE6C7A" w:rsidP="002B1AB7">
      <w:pPr>
        <w:widowControl/>
        <w:numPr>
          <w:ilvl w:val="0"/>
          <w:numId w:val="61"/>
        </w:numPr>
        <w:autoSpaceDE/>
        <w:autoSpaceDN/>
        <w:spacing w:after="36"/>
        <w:ind w:right="1" w:firstLine="341"/>
        <w:contextualSpacing/>
        <w:jc w:val="both"/>
        <w:rPr>
          <w:sz w:val="16"/>
          <w:szCs w:val="16"/>
        </w:rPr>
      </w:pPr>
      <w:r w:rsidRPr="002B1AB7">
        <w:rPr>
          <w:sz w:val="16"/>
          <w:szCs w:val="16"/>
        </w:rPr>
        <w:t xml:space="preserve">Филичева Т.Б., Чиркина Г.В., Туманова Т.В., Миронова С.А. «Программы дошкольных образовательных учреждений компенсирующего вида для детей с нарушениями речи». </w:t>
      </w:r>
    </w:p>
    <w:p w:rsidR="00AE6C7A" w:rsidRPr="002B1AB7" w:rsidRDefault="00AE6C7A" w:rsidP="002B1AB7">
      <w:pPr>
        <w:widowControl/>
        <w:numPr>
          <w:ilvl w:val="0"/>
          <w:numId w:val="61"/>
        </w:numPr>
        <w:autoSpaceDE/>
        <w:autoSpaceDN/>
        <w:spacing w:after="36"/>
        <w:ind w:right="1" w:firstLine="341"/>
        <w:contextualSpacing/>
        <w:jc w:val="both"/>
        <w:rPr>
          <w:sz w:val="16"/>
          <w:szCs w:val="16"/>
        </w:rPr>
      </w:pPr>
      <w:r w:rsidRPr="002B1AB7">
        <w:rPr>
          <w:sz w:val="16"/>
          <w:szCs w:val="16"/>
        </w:rPr>
        <w:t xml:space="preserve">Шурыгина С.Н. «Адаптированная образовательная программа коррекционно-развивающего обучения ребенка с особыми образовательными потребностями. Методические рекомендации». </w:t>
      </w:r>
    </w:p>
    <w:p w:rsidR="00AE6C7A" w:rsidRPr="002B1AB7" w:rsidRDefault="00AE6C7A" w:rsidP="002B1AB7">
      <w:pPr>
        <w:tabs>
          <w:tab w:val="center" w:pos="2222"/>
          <w:tab w:val="center" w:pos="4249"/>
        </w:tabs>
        <w:contextualSpacing/>
        <w:rPr>
          <w:sz w:val="16"/>
          <w:szCs w:val="16"/>
        </w:rPr>
      </w:pPr>
      <w:r w:rsidRPr="002B1AB7">
        <w:rPr>
          <w:rFonts w:eastAsia="Calibri"/>
          <w:sz w:val="16"/>
          <w:szCs w:val="16"/>
        </w:rPr>
        <w:tab/>
      </w:r>
      <w:r w:rsidRPr="002B1AB7">
        <w:rPr>
          <w:sz w:val="16"/>
          <w:szCs w:val="16"/>
        </w:rPr>
        <w:t>Специальная литература:</w:t>
      </w:r>
      <w:r w:rsidRPr="002B1AB7">
        <w:rPr>
          <w:i/>
          <w:sz w:val="16"/>
          <w:szCs w:val="16"/>
        </w:rPr>
        <w:t xml:space="preserve"> </w:t>
      </w:r>
      <w:r w:rsidRPr="002B1AB7">
        <w:rPr>
          <w:i/>
          <w:sz w:val="16"/>
          <w:szCs w:val="16"/>
        </w:rPr>
        <w:tab/>
      </w:r>
      <w:r w:rsidRPr="002B1AB7">
        <w:rPr>
          <w:sz w:val="16"/>
          <w:szCs w:val="16"/>
        </w:rPr>
        <w:t xml:space="preserve"> </w:t>
      </w:r>
    </w:p>
    <w:p w:rsidR="00AE6C7A" w:rsidRPr="002B1AB7" w:rsidRDefault="00AE6C7A" w:rsidP="002B1AB7">
      <w:pPr>
        <w:widowControl/>
        <w:numPr>
          <w:ilvl w:val="0"/>
          <w:numId w:val="61"/>
        </w:numPr>
        <w:autoSpaceDE/>
        <w:autoSpaceDN/>
        <w:spacing w:after="36"/>
        <w:ind w:right="1" w:firstLine="341"/>
        <w:contextualSpacing/>
        <w:jc w:val="both"/>
        <w:rPr>
          <w:sz w:val="16"/>
          <w:szCs w:val="16"/>
        </w:rPr>
      </w:pPr>
      <w:r w:rsidRPr="002B1AB7">
        <w:rPr>
          <w:sz w:val="16"/>
          <w:szCs w:val="16"/>
        </w:rPr>
        <w:t xml:space="preserve">Веракса А.Н., Гуторова М.Ф. Практический психолог в детском саду: пособие для психологов и педагогов. – 2-е изд., испр. – М.:МОЗАИКА-СИНТЕЗ, 2016. </w:t>
      </w:r>
    </w:p>
    <w:p w:rsidR="00AE6C7A" w:rsidRPr="002B1AB7" w:rsidRDefault="00AE6C7A" w:rsidP="002B1AB7">
      <w:pPr>
        <w:widowControl/>
        <w:numPr>
          <w:ilvl w:val="0"/>
          <w:numId w:val="61"/>
        </w:numPr>
        <w:autoSpaceDE/>
        <w:autoSpaceDN/>
        <w:spacing w:after="36"/>
        <w:ind w:right="1" w:firstLine="341"/>
        <w:contextualSpacing/>
        <w:jc w:val="both"/>
        <w:rPr>
          <w:sz w:val="16"/>
          <w:szCs w:val="16"/>
        </w:rPr>
      </w:pPr>
      <w:r w:rsidRPr="002B1AB7">
        <w:rPr>
          <w:sz w:val="16"/>
          <w:szCs w:val="16"/>
        </w:rPr>
        <w:t xml:space="preserve">Данилина Т.А., Зедгенидзе В.Я., Степина Н.М. В мире детских эмоций: пособие для практических работников ДОУ. – М.: Айрис-пресс, 2004.  </w:t>
      </w:r>
    </w:p>
    <w:p w:rsidR="00AE6C7A" w:rsidRPr="002B1AB7" w:rsidRDefault="00AE6C7A" w:rsidP="002B1AB7">
      <w:pPr>
        <w:widowControl/>
        <w:numPr>
          <w:ilvl w:val="0"/>
          <w:numId w:val="61"/>
        </w:numPr>
        <w:autoSpaceDE/>
        <w:autoSpaceDN/>
        <w:spacing w:after="36"/>
        <w:ind w:right="1" w:firstLine="341"/>
        <w:contextualSpacing/>
        <w:jc w:val="both"/>
        <w:rPr>
          <w:sz w:val="16"/>
          <w:szCs w:val="16"/>
        </w:rPr>
      </w:pPr>
      <w:r w:rsidRPr="002B1AB7">
        <w:rPr>
          <w:sz w:val="16"/>
          <w:szCs w:val="16"/>
        </w:rPr>
        <w:t xml:space="preserve">Иванова Г.П. Театр настроений. Коррекция и развитие эмоциональнонравственной сферы у дошкольников. – М.: Издательство «Скрипторий 2003», 2006. </w:t>
      </w:r>
    </w:p>
    <w:p w:rsidR="00AE6C7A" w:rsidRPr="002B1AB7" w:rsidRDefault="00AE6C7A" w:rsidP="002B1AB7">
      <w:pPr>
        <w:widowControl/>
        <w:numPr>
          <w:ilvl w:val="0"/>
          <w:numId w:val="61"/>
        </w:numPr>
        <w:autoSpaceDE/>
        <w:autoSpaceDN/>
        <w:spacing w:after="36"/>
        <w:ind w:right="1" w:firstLine="341"/>
        <w:contextualSpacing/>
        <w:jc w:val="both"/>
        <w:rPr>
          <w:sz w:val="16"/>
          <w:szCs w:val="16"/>
        </w:rPr>
      </w:pPr>
      <w:r w:rsidRPr="002B1AB7">
        <w:rPr>
          <w:sz w:val="16"/>
          <w:szCs w:val="16"/>
        </w:rPr>
        <w:t xml:space="preserve">Монина Г.Б., Гурин Ю.В. Игры для детей от трёх до семи лет. – Спб.: Речь; М.: Сфера, 2011. </w:t>
      </w:r>
    </w:p>
    <w:p w:rsidR="00AE6C7A" w:rsidRPr="002B1AB7" w:rsidRDefault="00AE6C7A" w:rsidP="002B1AB7">
      <w:pPr>
        <w:widowControl/>
        <w:numPr>
          <w:ilvl w:val="0"/>
          <w:numId w:val="61"/>
        </w:numPr>
        <w:autoSpaceDE/>
        <w:autoSpaceDN/>
        <w:spacing w:after="36"/>
        <w:ind w:right="1" w:firstLine="341"/>
        <w:contextualSpacing/>
        <w:jc w:val="both"/>
        <w:rPr>
          <w:sz w:val="16"/>
          <w:szCs w:val="16"/>
        </w:rPr>
      </w:pPr>
      <w:r w:rsidRPr="002B1AB7">
        <w:rPr>
          <w:sz w:val="16"/>
          <w:szCs w:val="16"/>
        </w:rPr>
        <w:t xml:space="preserve">От рождения до школы. Инновационная программа дошкольного образования / под редакцией Н.Е. Вераксы, Т.С. Комаровой, Э.М. Дорофеевой. – Издание пятое (инновационное), испр. и доп.- М.: МОЗАИКА-СИНТЕЗ, 2019. </w:t>
      </w:r>
    </w:p>
    <w:p w:rsidR="00AE6C7A" w:rsidRPr="002B1AB7" w:rsidRDefault="00AE6C7A" w:rsidP="002B1AB7">
      <w:pPr>
        <w:widowControl/>
        <w:numPr>
          <w:ilvl w:val="0"/>
          <w:numId w:val="61"/>
        </w:numPr>
        <w:autoSpaceDE/>
        <w:autoSpaceDN/>
        <w:spacing w:after="36"/>
        <w:ind w:right="1" w:firstLine="341"/>
        <w:contextualSpacing/>
        <w:jc w:val="both"/>
        <w:rPr>
          <w:sz w:val="16"/>
          <w:szCs w:val="16"/>
        </w:rPr>
      </w:pPr>
      <w:r w:rsidRPr="002B1AB7">
        <w:rPr>
          <w:sz w:val="16"/>
          <w:szCs w:val="16"/>
        </w:rPr>
        <w:t xml:space="preserve">Психолого-педагогическая диагностика детей раннего и дошкольного возраста: метод.пособие под ред./Е.А. Стребелевой. – 2-е изд., перераб и доп. – М: Просвещение, 2004. </w:t>
      </w:r>
    </w:p>
    <w:p w:rsidR="00AE6C7A" w:rsidRPr="002B1AB7" w:rsidRDefault="00AE6C7A" w:rsidP="002B1AB7">
      <w:pPr>
        <w:widowControl/>
        <w:numPr>
          <w:ilvl w:val="0"/>
          <w:numId w:val="61"/>
        </w:numPr>
        <w:autoSpaceDE/>
        <w:autoSpaceDN/>
        <w:spacing w:after="36"/>
        <w:ind w:right="1" w:firstLine="341"/>
        <w:contextualSpacing/>
        <w:jc w:val="both"/>
        <w:rPr>
          <w:sz w:val="16"/>
          <w:szCs w:val="16"/>
        </w:rPr>
      </w:pPr>
      <w:r w:rsidRPr="002B1AB7">
        <w:rPr>
          <w:sz w:val="16"/>
          <w:szCs w:val="16"/>
        </w:rPr>
        <w:t xml:space="preserve">Ткаченко Т.А. Учим говорить правильно. Система коррекции общего недоразвития речи у детей 6 лет. Пособие для воспитателей, логопедов и родителей. – М.: «Издательство ГНОМ и Д», 2003. </w:t>
      </w:r>
    </w:p>
    <w:p w:rsidR="00AE6C7A" w:rsidRPr="002B1AB7" w:rsidRDefault="00AE6C7A" w:rsidP="002B1AB7">
      <w:pPr>
        <w:widowControl/>
        <w:numPr>
          <w:ilvl w:val="0"/>
          <w:numId w:val="61"/>
        </w:numPr>
        <w:autoSpaceDE/>
        <w:autoSpaceDN/>
        <w:spacing w:after="36"/>
        <w:ind w:right="1" w:firstLine="341"/>
        <w:contextualSpacing/>
        <w:jc w:val="both"/>
        <w:rPr>
          <w:sz w:val="16"/>
          <w:szCs w:val="16"/>
        </w:rPr>
      </w:pPr>
      <w:r w:rsidRPr="002B1AB7">
        <w:rPr>
          <w:sz w:val="16"/>
          <w:szCs w:val="16"/>
        </w:rPr>
        <w:t xml:space="preserve">Филичева Т.Б. Особенности формирования речи у детей дошкольного возраста. Монография.– М., 2000. </w:t>
      </w:r>
    </w:p>
    <w:p w:rsidR="00AE6C7A" w:rsidRPr="002B1AB7" w:rsidRDefault="00AE6C7A" w:rsidP="002B1AB7">
      <w:pPr>
        <w:ind w:right="1"/>
        <w:contextualSpacing/>
        <w:rPr>
          <w:sz w:val="16"/>
          <w:szCs w:val="16"/>
        </w:rPr>
      </w:pPr>
      <w:r w:rsidRPr="002B1AB7">
        <w:rPr>
          <w:sz w:val="16"/>
          <w:szCs w:val="16"/>
        </w:rPr>
        <w:t xml:space="preserve"> </w:t>
      </w:r>
    </w:p>
    <w:p w:rsidR="00AE6C7A" w:rsidRPr="002B1AB7" w:rsidRDefault="00AE6C7A" w:rsidP="002B1AB7">
      <w:pPr>
        <w:ind w:left="-15" w:right="1"/>
        <w:contextualSpacing/>
        <w:rPr>
          <w:sz w:val="16"/>
          <w:szCs w:val="16"/>
        </w:rPr>
      </w:pPr>
      <w:r w:rsidRPr="002B1AB7">
        <w:rPr>
          <w:sz w:val="16"/>
          <w:szCs w:val="16"/>
        </w:rPr>
        <w:t xml:space="preserve">Все кабинеты специалистов оснащены следующим дидактическим, методическим инструментарием </w:t>
      </w:r>
    </w:p>
    <w:tbl>
      <w:tblPr>
        <w:tblStyle w:val="af0"/>
        <w:tblW w:w="9638" w:type="dxa"/>
        <w:tblInd w:w="1" w:type="dxa"/>
        <w:tblCellMar>
          <w:top w:w="9" w:type="dxa"/>
          <w:left w:w="107" w:type="dxa"/>
          <w:right w:w="55" w:type="dxa"/>
        </w:tblCellMar>
        <w:tblLook w:val="04A0" w:firstRow="1" w:lastRow="0" w:firstColumn="1" w:lastColumn="0" w:noHBand="0" w:noVBand="1"/>
      </w:tblPr>
      <w:tblGrid>
        <w:gridCol w:w="7911"/>
        <w:gridCol w:w="1727"/>
      </w:tblGrid>
      <w:tr w:rsidR="00AE6C7A" w:rsidRPr="002B1AB7" w:rsidTr="00AE6C7A">
        <w:trPr>
          <w:trHeight w:val="378"/>
        </w:trPr>
        <w:tc>
          <w:tcPr>
            <w:tcW w:w="7911" w:type="dxa"/>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right="52"/>
              <w:contextualSpacing/>
              <w:rPr>
                <w:sz w:val="16"/>
                <w:szCs w:val="16"/>
              </w:rPr>
            </w:pPr>
            <w:r w:rsidRPr="002B1AB7">
              <w:rPr>
                <w:i/>
                <w:sz w:val="16"/>
                <w:szCs w:val="16"/>
              </w:rPr>
              <w:t xml:space="preserve">Наименование </w:t>
            </w:r>
          </w:p>
        </w:tc>
        <w:tc>
          <w:tcPr>
            <w:tcW w:w="1727" w:type="dxa"/>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left="40"/>
              <w:contextualSpacing/>
              <w:rPr>
                <w:sz w:val="16"/>
                <w:szCs w:val="16"/>
              </w:rPr>
            </w:pPr>
            <w:r w:rsidRPr="002B1AB7">
              <w:rPr>
                <w:i/>
                <w:sz w:val="16"/>
                <w:szCs w:val="16"/>
              </w:rPr>
              <w:t xml:space="preserve">Количество </w:t>
            </w:r>
          </w:p>
        </w:tc>
      </w:tr>
      <w:tr w:rsidR="00AE6C7A" w:rsidRPr="002B1AB7" w:rsidTr="00AE6C7A">
        <w:trPr>
          <w:trHeight w:val="328"/>
        </w:trPr>
        <w:tc>
          <w:tcPr>
            <w:tcW w:w="7911" w:type="dxa"/>
            <w:tcBorders>
              <w:top w:val="single" w:sz="4" w:space="0" w:color="000000"/>
              <w:left w:val="single" w:sz="4" w:space="0" w:color="000000"/>
              <w:bottom w:val="single" w:sz="4" w:space="0" w:color="000000"/>
              <w:right w:val="nil"/>
            </w:tcBorders>
            <w:shd w:val="clear" w:color="auto" w:fill="E5DFEC"/>
            <w:hideMark/>
          </w:tcPr>
          <w:p w:rsidR="00AE6C7A" w:rsidRPr="002B1AB7" w:rsidRDefault="00AE6C7A" w:rsidP="002B1AB7">
            <w:pPr>
              <w:ind w:left="3229"/>
              <w:contextualSpacing/>
              <w:rPr>
                <w:sz w:val="16"/>
                <w:szCs w:val="16"/>
              </w:rPr>
            </w:pPr>
            <w:r w:rsidRPr="002B1AB7">
              <w:rPr>
                <w:i/>
                <w:sz w:val="16"/>
                <w:szCs w:val="16"/>
              </w:rPr>
              <w:t xml:space="preserve">Кабинет педагога-психолога </w:t>
            </w:r>
          </w:p>
        </w:tc>
        <w:tc>
          <w:tcPr>
            <w:tcW w:w="1727" w:type="dxa"/>
            <w:tcBorders>
              <w:top w:val="single" w:sz="4" w:space="0" w:color="000000"/>
              <w:left w:val="nil"/>
              <w:bottom w:val="single" w:sz="4" w:space="0" w:color="000000"/>
              <w:right w:val="single" w:sz="4" w:space="0" w:color="000000"/>
            </w:tcBorders>
            <w:shd w:val="clear" w:color="auto" w:fill="E5DFEC"/>
          </w:tcPr>
          <w:p w:rsidR="00AE6C7A" w:rsidRPr="002B1AB7" w:rsidRDefault="00AE6C7A" w:rsidP="002B1AB7">
            <w:pPr>
              <w:spacing w:after="160"/>
              <w:contextualSpacing/>
              <w:rPr>
                <w:sz w:val="16"/>
                <w:szCs w:val="16"/>
              </w:rPr>
            </w:pPr>
          </w:p>
        </w:tc>
      </w:tr>
      <w:tr w:rsidR="00AE6C7A" w:rsidRPr="002B1AB7" w:rsidTr="00AE6C7A">
        <w:trPr>
          <w:trHeight w:val="328"/>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Плакат «Детские эмоции»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0"/>
              <w:contextualSpacing/>
              <w:rPr>
                <w:sz w:val="16"/>
                <w:szCs w:val="16"/>
              </w:rPr>
            </w:pPr>
            <w:r w:rsidRPr="002B1AB7">
              <w:rPr>
                <w:sz w:val="16"/>
                <w:szCs w:val="16"/>
              </w:rPr>
              <w:t xml:space="preserve">1 </w:t>
            </w:r>
          </w:p>
        </w:tc>
      </w:tr>
      <w:tr w:rsidR="00AE6C7A" w:rsidRPr="002B1AB7" w:rsidTr="00AE6C7A">
        <w:trPr>
          <w:trHeight w:val="329"/>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Игра «Путешествие в мир эмоций»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0"/>
              <w:contextualSpacing/>
              <w:rPr>
                <w:sz w:val="16"/>
                <w:szCs w:val="16"/>
              </w:rPr>
            </w:pPr>
            <w:r w:rsidRPr="002B1AB7">
              <w:rPr>
                <w:sz w:val="16"/>
                <w:szCs w:val="16"/>
              </w:rPr>
              <w:t xml:space="preserve">1 </w:t>
            </w:r>
          </w:p>
        </w:tc>
      </w:tr>
      <w:tr w:rsidR="00AE6C7A" w:rsidRPr="002B1AB7" w:rsidTr="00AE6C7A">
        <w:trPr>
          <w:trHeight w:val="32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Развивающая игра «Эмоции» (пазлы)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0"/>
              <w:contextualSpacing/>
              <w:rPr>
                <w:sz w:val="16"/>
                <w:szCs w:val="16"/>
              </w:rPr>
            </w:pPr>
            <w:r w:rsidRPr="002B1AB7">
              <w:rPr>
                <w:sz w:val="16"/>
                <w:szCs w:val="16"/>
              </w:rPr>
              <w:t xml:space="preserve">1 </w:t>
            </w:r>
          </w:p>
        </w:tc>
      </w:tr>
      <w:tr w:rsidR="00AE6C7A" w:rsidRPr="002B1AB7" w:rsidTr="00AE6C7A">
        <w:trPr>
          <w:trHeight w:val="64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Набор картинок с различными проявлениями эмоциональных состояний в повседневных ситуациях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0"/>
              <w:contextualSpacing/>
              <w:rPr>
                <w:sz w:val="16"/>
                <w:szCs w:val="16"/>
              </w:rPr>
            </w:pPr>
            <w:r w:rsidRPr="002B1AB7">
              <w:rPr>
                <w:sz w:val="16"/>
                <w:szCs w:val="16"/>
              </w:rPr>
              <w:t xml:space="preserve">1 </w:t>
            </w:r>
          </w:p>
        </w:tc>
      </w:tr>
      <w:tr w:rsidR="00AE6C7A" w:rsidRPr="002B1AB7" w:rsidTr="00AE6C7A">
        <w:trPr>
          <w:trHeight w:val="32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Набор пиктограмм «Эмоции»: разрезная и целая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0"/>
              <w:contextualSpacing/>
              <w:rPr>
                <w:sz w:val="16"/>
                <w:szCs w:val="16"/>
              </w:rPr>
            </w:pPr>
            <w:r w:rsidRPr="002B1AB7">
              <w:rPr>
                <w:sz w:val="16"/>
                <w:szCs w:val="16"/>
              </w:rPr>
              <w:t xml:space="preserve">2 </w:t>
            </w:r>
          </w:p>
        </w:tc>
      </w:tr>
      <w:tr w:rsidR="00AE6C7A" w:rsidRPr="002B1AB7" w:rsidTr="00AE6C7A">
        <w:trPr>
          <w:trHeight w:val="64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Набор маленьких игрушек: люди, семья для разыгрывания ситуаций и эмоционального состояния персонажей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0"/>
              <w:contextualSpacing/>
              <w:rPr>
                <w:sz w:val="16"/>
                <w:szCs w:val="16"/>
              </w:rPr>
            </w:pPr>
            <w:r w:rsidRPr="002B1AB7">
              <w:rPr>
                <w:sz w:val="16"/>
                <w:szCs w:val="16"/>
              </w:rPr>
              <w:t xml:space="preserve">2 </w:t>
            </w:r>
          </w:p>
        </w:tc>
      </w:tr>
      <w:tr w:rsidR="00AE6C7A" w:rsidRPr="002B1AB7" w:rsidTr="00AE6C7A">
        <w:trPr>
          <w:trHeight w:val="32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Ёмкость для песка и песок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0"/>
              <w:contextualSpacing/>
              <w:rPr>
                <w:sz w:val="16"/>
                <w:szCs w:val="16"/>
              </w:rPr>
            </w:pPr>
            <w:r w:rsidRPr="002B1AB7">
              <w:rPr>
                <w:sz w:val="16"/>
                <w:szCs w:val="16"/>
              </w:rPr>
              <w:t xml:space="preserve">1 </w:t>
            </w:r>
          </w:p>
        </w:tc>
      </w:tr>
      <w:tr w:rsidR="00AE6C7A" w:rsidRPr="002B1AB7" w:rsidTr="00AE6C7A">
        <w:trPr>
          <w:trHeight w:val="32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Зеркало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0"/>
              <w:contextualSpacing/>
              <w:rPr>
                <w:sz w:val="16"/>
                <w:szCs w:val="16"/>
              </w:rPr>
            </w:pPr>
            <w:r w:rsidRPr="002B1AB7">
              <w:rPr>
                <w:sz w:val="16"/>
                <w:szCs w:val="16"/>
              </w:rPr>
              <w:t xml:space="preserve">1 </w:t>
            </w:r>
          </w:p>
        </w:tc>
      </w:tr>
      <w:tr w:rsidR="00AE6C7A" w:rsidRPr="002B1AB7" w:rsidTr="00AE6C7A">
        <w:trPr>
          <w:trHeight w:val="329"/>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Мячи резиновый и мягкий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0"/>
              <w:contextualSpacing/>
              <w:rPr>
                <w:sz w:val="16"/>
                <w:szCs w:val="16"/>
              </w:rPr>
            </w:pPr>
            <w:r w:rsidRPr="002B1AB7">
              <w:rPr>
                <w:sz w:val="16"/>
                <w:szCs w:val="16"/>
              </w:rPr>
              <w:t xml:space="preserve">1 </w:t>
            </w:r>
          </w:p>
        </w:tc>
      </w:tr>
    </w:tbl>
    <w:p w:rsidR="00AE6C7A" w:rsidRPr="002B1AB7" w:rsidRDefault="00AE6C7A" w:rsidP="002B1AB7">
      <w:pPr>
        <w:ind w:left="-1419" w:right="4"/>
        <w:contextualSpacing/>
        <w:rPr>
          <w:sz w:val="16"/>
          <w:szCs w:val="16"/>
        </w:rPr>
      </w:pPr>
    </w:p>
    <w:tbl>
      <w:tblPr>
        <w:tblStyle w:val="af0"/>
        <w:tblW w:w="9638" w:type="dxa"/>
        <w:tblInd w:w="1" w:type="dxa"/>
        <w:tblCellMar>
          <w:top w:w="9" w:type="dxa"/>
          <w:left w:w="107" w:type="dxa"/>
          <w:right w:w="53" w:type="dxa"/>
        </w:tblCellMar>
        <w:tblLook w:val="04A0" w:firstRow="1" w:lastRow="0" w:firstColumn="1" w:lastColumn="0" w:noHBand="0" w:noVBand="1"/>
      </w:tblPr>
      <w:tblGrid>
        <w:gridCol w:w="7911"/>
        <w:gridCol w:w="1727"/>
      </w:tblGrid>
      <w:tr w:rsidR="00AE6C7A" w:rsidRPr="002B1AB7" w:rsidTr="00AE6C7A">
        <w:trPr>
          <w:trHeight w:val="963"/>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0"/>
              <w:contextualSpacing/>
              <w:rPr>
                <w:sz w:val="16"/>
                <w:szCs w:val="16"/>
              </w:rPr>
            </w:pPr>
            <w:r w:rsidRPr="002B1AB7">
              <w:rPr>
                <w:sz w:val="16"/>
                <w:szCs w:val="16"/>
              </w:rPr>
              <w:t xml:space="preserve">Художественный материал (краски гуашь, акварель, кисти, карандаши, мелки восковые, пластилин, цветная бумага, цветной картон, ножницы, клей, фольга)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3 </w:t>
            </w:r>
          </w:p>
        </w:tc>
      </w:tr>
      <w:tr w:rsidR="00AE6C7A" w:rsidRPr="002B1AB7" w:rsidTr="00AE6C7A">
        <w:trPr>
          <w:trHeight w:val="329"/>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Игра «Цвет, форма, величина»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4 </w:t>
            </w:r>
          </w:p>
        </w:tc>
      </w:tr>
      <w:tr w:rsidR="00AE6C7A" w:rsidRPr="002B1AB7" w:rsidTr="00AE6C7A">
        <w:trPr>
          <w:trHeight w:val="32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Игра «4-й лишний»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2 </w:t>
            </w:r>
          </w:p>
        </w:tc>
      </w:tr>
      <w:tr w:rsidR="00AE6C7A" w:rsidRPr="002B1AB7" w:rsidTr="00AE6C7A">
        <w:trPr>
          <w:trHeight w:val="32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Игра «Подходит не подходит»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2 </w:t>
            </w:r>
          </w:p>
        </w:tc>
      </w:tr>
      <w:tr w:rsidR="00AE6C7A" w:rsidRPr="002B1AB7" w:rsidTr="00AE6C7A">
        <w:trPr>
          <w:trHeight w:val="329"/>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Игра «Истории в картинках»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3 </w:t>
            </w:r>
          </w:p>
        </w:tc>
      </w:tr>
      <w:tr w:rsidR="00AE6C7A" w:rsidRPr="002B1AB7" w:rsidTr="00AE6C7A">
        <w:trPr>
          <w:trHeight w:val="32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Игра «Что сначала? Что потом?»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2 </w:t>
            </w:r>
          </w:p>
        </w:tc>
      </w:tr>
      <w:tr w:rsidR="00AE6C7A" w:rsidRPr="002B1AB7" w:rsidTr="00AE6C7A">
        <w:trPr>
          <w:trHeight w:val="329"/>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Игра «Скажи наоборот»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3 </w:t>
            </w:r>
          </w:p>
        </w:tc>
      </w:tr>
      <w:tr w:rsidR="00AE6C7A" w:rsidRPr="002B1AB7" w:rsidTr="00AE6C7A">
        <w:trPr>
          <w:trHeight w:val="32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Игра «Парочки»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10 </w:t>
            </w:r>
          </w:p>
        </w:tc>
      </w:tr>
      <w:tr w:rsidR="00AE6C7A" w:rsidRPr="002B1AB7" w:rsidTr="00AE6C7A">
        <w:trPr>
          <w:trHeight w:val="329"/>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Набор для развития мелкой моторики (шнуровки, пуговицы, замки)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9 </w:t>
            </w:r>
          </w:p>
        </w:tc>
      </w:tr>
      <w:tr w:rsidR="00AE6C7A" w:rsidRPr="002B1AB7" w:rsidTr="00AE6C7A">
        <w:trPr>
          <w:trHeight w:val="327"/>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Игра «Аналогии»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1 </w:t>
            </w:r>
          </w:p>
        </w:tc>
      </w:tr>
      <w:tr w:rsidR="00AE6C7A" w:rsidRPr="002B1AB7" w:rsidTr="00AE6C7A">
        <w:trPr>
          <w:trHeight w:val="32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Игра «Часть и целое»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1 </w:t>
            </w:r>
          </w:p>
        </w:tc>
      </w:tr>
      <w:tr w:rsidR="00AE6C7A" w:rsidRPr="002B1AB7" w:rsidTr="00AE6C7A">
        <w:trPr>
          <w:trHeight w:val="330"/>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Набор пазлов по лексическим темам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5 </w:t>
            </w:r>
          </w:p>
        </w:tc>
      </w:tr>
      <w:tr w:rsidR="00AE6C7A" w:rsidRPr="002B1AB7" w:rsidTr="00AE6C7A">
        <w:trPr>
          <w:trHeight w:val="324"/>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58"/>
              <w:contextualSpacing/>
              <w:rPr>
                <w:sz w:val="16"/>
                <w:szCs w:val="16"/>
              </w:rPr>
            </w:pPr>
            <w:r w:rsidRPr="002B1AB7">
              <w:rPr>
                <w:i/>
                <w:sz w:val="16"/>
                <w:szCs w:val="16"/>
              </w:rPr>
              <w:t xml:space="preserve">Кабинет логопеда </w:t>
            </w:r>
          </w:p>
        </w:tc>
      </w:tr>
      <w:tr w:rsidR="00AE6C7A" w:rsidRPr="002B1AB7" w:rsidTr="00AE6C7A">
        <w:trPr>
          <w:trHeight w:val="1667"/>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84"/>
              <w:contextualSpacing/>
              <w:rPr>
                <w:sz w:val="16"/>
                <w:szCs w:val="16"/>
              </w:rPr>
            </w:pPr>
            <w:r w:rsidRPr="002B1AB7">
              <w:rPr>
                <w:sz w:val="16"/>
                <w:szCs w:val="16"/>
              </w:rPr>
              <w:t xml:space="preserve">Игры, пособия для развития дыхания: </w:t>
            </w:r>
          </w:p>
          <w:p w:rsidR="00AE6C7A" w:rsidRPr="002B1AB7" w:rsidRDefault="00AE6C7A" w:rsidP="002B1AB7">
            <w:pPr>
              <w:widowControl/>
              <w:numPr>
                <w:ilvl w:val="0"/>
                <w:numId w:val="62"/>
              </w:numPr>
              <w:autoSpaceDE/>
              <w:autoSpaceDN/>
              <w:spacing w:after="38"/>
              <w:ind w:hanging="425"/>
              <w:contextualSpacing/>
              <w:jc w:val="both"/>
              <w:rPr>
                <w:sz w:val="16"/>
                <w:szCs w:val="16"/>
              </w:rPr>
            </w:pPr>
            <w:r w:rsidRPr="002B1AB7">
              <w:rPr>
                <w:sz w:val="16"/>
                <w:szCs w:val="16"/>
              </w:rPr>
              <w:t xml:space="preserve">«Мыльные пузыри» </w:t>
            </w:r>
          </w:p>
          <w:p w:rsidR="00AE6C7A" w:rsidRPr="002B1AB7" w:rsidRDefault="00AE6C7A" w:rsidP="002B1AB7">
            <w:pPr>
              <w:widowControl/>
              <w:numPr>
                <w:ilvl w:val="0"/>
                <w:numId w:val="62"/>
              </w:numPr>
              <w:autoSpaceDE/>
              <w:autoSpaceDN/>
              <w:spacing w:after="36"/>
              <w:ind w:hanging="425"/>
              <w:contextualSpacing/>
              <w:jc w:val="both"/>
              <w:rPr>
                <w:sz w:val="16"/>
                <w:szCs w:val="16"/>
              </w:rPr>
            </w:pPr>
            <w:r w:rsidRPr="002B1AB7">
              <w:rPr>
                <w:sz w:val="16"/>
                <w:szCs w:val="16"/>
              </w:rPr>
              <w:t xml:space="preserve">«Загони мяч в ворота» </w:t>
            </w:r>
          </w:p>
          <w:p w:rsidR="00AE6C7A" w:rsidRPr="002B1AB7" w:rsidRDefault="00AE6C7A" w:rsidP="002B1AB7">
            <w:pPr>
              <w:widowControl/>
              <w:numPr>
                <w:ilvl w:val="0"/>
                <w:numId w:val="62"/>
              </w:numPr>
              <w:autoSpaceDE/>
              <w:autoSpaceDN/>
              <w:spacing w:after="37"/>
              <w:ind w:hanging="425"/>
              <w:contextualSpacing/>
              <w:jc w:val="both"/>
              <w:rPr>
                <w:sz w:val="16"/>
                <w:szCs w:val="16"/>
              </w:rPr>
            </w:pPr>
            <w:r w:rsidRPr="002B1AB7">
              <w:rPr>
                <w:sz w:val="16"/>
                <w:szCs w:val="16"/>
              </w:rPr>
              <w:t xml:space="preserve">«Пушинки» </w:t>
            </w:r>
          </w:p>
          <w:p w:rsidR="00AE6C7A" w:rsidRPr="002B1AB7" w:rsidRDefault="00AE6C7A" w:rsidP="002B1AB7">
            <w:pPr>
              <w:widowControl/>
              <w:numPr>
                <w:ilvl w:val="0"/>
                <w:numId w:val="62"/>
              </w:numPr>
              <w:autoSpaceDE/>
              <w:autoSpaceDN/>
              <w:ind w:hanging="425"/>
              <w:contextualSpacing/>
              <w:jc w:val="both"/>
              <w:rPr>
                <w:sz w:val="16"/>
                <w:szCs w:val="16"/>
              </w:rPr>
            </w:pPr>
            <w:r w:rsidRPr="002B1AB7">
              <w:rPr>
                <w:sz w:val="16"/>
                <w:szCs w:val="16"/>
              </w:rPr>
              <w:t xml:space="preserve">«Вертушки»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left="8"/>
              <w:contextualSpacing/>
              <w:rPr>
                <w:sz w:val="16"/>
                <w:szCs w:val="16"/>
              </w:rPr>
            </w:pPr>
            <w:r w:rsidRPr="002B1AB7">
              <w:rPr>
                <w:sz w:val="16"/>
                <w:szCs w:val="16"/>
              </w:rPr>
              <w:t xml:space="preserve"> </w:t>
            </w:r>
          </w:p>
          <w:p w:rsidR="00AE6C7A" w:rsidRPr="002B1AB7" w:rsidRDefault="00AE6C7A" w:rsidP="002B1AB7">
            <w:pPr>
              <w:spacing w:after="16"/>
              <w:ind w:right="52"/>
              <w:contextualSpacing/>
              <w:rPr>
                <w:sz w:val="16"/>
                <w:szCs w:val="16"/>
              </w:rPr>
            </w:pPr>
            <w:r w:rsidRPr="002B1AB7">
              <w:rPr>
                <w:sz w:val="16"/>
                <w:szCs w:val="16"/>
              </w:rPr>
              <w:t xml:space="preserve">3 </w:t>
            </w:r>
          </w:p>
          <w:p w:rsidR="00AE6C7A" w:rsidRPr="002B1AB7" w:rsidRDefault="00AE6C7A" w:rsidP="002B1AB7">
            <w:pPr>
              <w:spacing w:after="16"/>
              <w:ind w:right="52"/>
              <w:contextualSpacing/>
              <w:rPr>
                <w:sz w:val="16"/>
                <w:szCs w:val="16"/>
              </w:rPr>
            </w:pPr>
            <w:r w:rsidRPr="002B1AB7">
              <w:rPr>
                <w:sz w:val="16"/>
                <w:szCs w:val="16"/>
              </w:rPr>
              <w:t xml:space="preserve">1 </w:t>
            </w:r>
          </w:p>
          <w:p w:rsidR="00AE6C7A" w:rsidRPr="002B1AB7" w:rsidRDefault="00AE6C7A" w:rsidP="002B1AB7">
            <w:pPr>
              <w:spacing w:after="16"/>
              <w:ind w:right="52"/>
              <w:contextualSpacing/>
              <w:rPr>
                <w:sz w:val="16"/>
                <w:szCs w:val="16"/>
              </w:rPr>
            </w:pPr>
            <w:r w:rsidRPr="002B1AB7">
              <w:rPr>
                <w:sz w:val="16"/>
                <w:szCs w:val="16"/>
              </w:rPr>
              <w:t xml:space="preserve">3 </w:t>
            </w:r>
          </w:p>
          <w:p w:rsidR="00AE6C7A" w:rsidRPr="002B1AB7" w:rsidRDefault="00AE6C7A" w:rsidP="002B1AB7">
            <w:pPr>
              <w:ind w:right="52"/>
              <w:contextualSpacing/>
              <w:rPr>
                <w:sz w:val="16"/>
                <w:szCs w:val="16"/>
              </w:rPr>
            </w:pPr>
            <w:r w:rsidRPr="002B1AB7">
              <w:rPr>
                <w:sz w:val="16"/>
                <w:szCs w:val="16"/>
              </w:rPr>
              <w:t xml:space="preserve">9 </w:t>
            </w:r>
          </w:p>
        </w:tc>
      </w:tr>
      <w:tr w:rsidR="00AE6C7A" w:rsidRPr="002B1AB7" w:rsidTr="00AE6C7A">
        <w:trPr>
          <w:trHeight w:val="64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Картотека домашних заданий по автоматизации и дифференциации свистящих, шипящих и сонорных звуков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1 </w:t>
            </w:r>
          </w:p>
        </w:tc>
      </w:tr>
      <w:tr w:rsidR="00AE6C7A" w:rsidRPr="002B1AB7" w:rsidTr="00AE6C7A">
        <w:trPr>
          <w:trHeight w:val="64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441"/>
              <w:contextualSpacing/>
              <w:rPr>
                <w:sz w:val="16"/>
                <w:szCs w:val="16"/>
              </w:rPr>
            </w:pPr>
            <w:r w:rsidRPr="002B1AB7">
              <w:rPr>
                <w:sz w:val="16"/>
                <w:szCs w:val="16"/>
              </w:rPr>
              <w:t xml:space="preserve">Альбом дошкольника. Автор Л.А. Комарова.  Автоматизация звука С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1 </w:t>
            </w:r>
          </w:p>
        </w:tc>
      </w:tr>
      <w:tr w:rsidR="00AE6C7A" w:rsidRPr="002B1AB7" w:rsidTr="00AE6C7A">
        <w:trPr>
          <w:trHeight w:val="643"/>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441"/>
              <w:contextualSpacing/>
              <w:rPr>
                <w:sz w:val="16"/>
                <w:szCs w:val="16"/>
              </w:rPr>
            </w:pPr>
            <w:r w:rsidRPr="002B1AB7">
              <w:rPr>
                <w:sz w:val="16"/>
                <w:szCs w:val="16"/>
              </w:rPr>
              <w:t xml:space="preserve">Альбом дошкольника. Автор Л.А. Комарова.  Автоматизация звука З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1 </w:t>
            </w:r>
          </w:p>
        </w:tc>
      </w:tr>
      <w:tr w:rsidR="00AE6C7A" w:rsidRPr="002B1AB7" w:rsidTr="00AE6C7A">
        <w:trPr>
          <w:trHeight w:val="64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441"/>
              <w:contextualSpacing/>
              <w:rPr>
                <w:sz w:val="16"/>
                <w:szCs w:val="16"/>
              </w:rPr>
            </w:pPr>
            <w:r w:rsidRPr="002B1AB7">
              <w:rPr>
                <w:sz w:val="16"/>
                <w:szCs w:val="16"/>
              </w:rPr>
              <w:t xml:space="preserve">Альбом дошкольника. Автор Л.А. Комарова.  Автоматизация звука Ц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1 </w:t>
            </w:r>
          </w:p>
        </w:tc>
      </w:tr>
      <w:tr w:rsidR="00AE6C7A" w:rsidRPr="002B1AB7" w:rsidTr="00AE6C7A">
        <w:trPr>
          <w:trHeight w:val="643"/>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441"/>
              <w:contextualSpacing/>
              <w:rPr>
                <w:sz w:val="16"/>
                <w:szCs w:val="16"/>
              </w:rPr>
            </w:pPr>
            <w:r w:rsidRPr="002B1AB7">
              <w:rPr>
                <w:sz w:val="16"/>
                <w:szCs w:val="16"/>
              </w:rPr>
              <w:t xml:space="preserve">Альбом дошкольника. Автор Л.А. Комарова.  Автоматизация звука Ш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1 </w:t>
            </w:r>
          </w:p>
        </w:tc>
      </w:tr>
      <w:tr w:rsidR="00AE6C7A" w:rsidRPr="002B1AB7" w:rsidTr="00AE6C7A">
        <w:trPr>
          <w:trHeight w:val="64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441"/>
              <w:contextualSpacing/>
              <w:rPr>
                <w:sz w:val="16"/>
                <w:szCs w:val="16"/>
              </w:rPr>
            </w:pPr>
            <w:r w:rsidRPr="002B1AB7">
              <w:rPr>
                <w:sz w:val="16"/>
                <w:szCs w:val="16"/>
              </w:rPr>
              <w:t xml:space="preserve">Альбом дошкольника. Автор Л.А. Комарова.  Автоматизация звука Ж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1 </w:t>
            </w:r>
          </w:p>
        </w:tc>
      </w:tr>
      <w:tr w:rsidR="00AE6C7A" w:rsidRPr="002B1AB7" w:rsidTr="00AE6C7A">
        <w:trPr>
          <w:trHeight w:val="64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441"/>
              <w:contextualSpacing/>
              <w:rPr>
                <w:sz w:val="16"/>
                <w:szCs w:val="16"/>
              </w:rPr>
            </w:pPr>
            <w:r w:rsidRPr="002B1AB7">
              <w:rPr>
                <w:sz w:val="16"/>
                <w:szCs w:val="16"/>
              </w:rPr>
              <w:t xml:space="preserve">Альбом дошкольника. Автор Л.А. Комарова.  Автоматизация звука Ч,Щ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1 </w:t>
            </w:r>
          </w:p>
        </w:tc>
      </w:tr>
      <w:tr w:rsidR="00AE6C7A" w:rsidRPr="002B1AB7" w:rsidTr="00AE6C7A">
        <w:trPr>
          <w:trHeight w:val="643"/>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441"/>
              <w:contextualSpacing/>
              <w:rPr>
                <w:sz w:val="16"/>
                <w:szCs w:val="16"/>
              </w:rPr>
            </w:pPr>
            <w:r w:rsidRPr="002B1AB7">
              <w:rPr>
                <w:sz w:val="16"/>
                <w:szCs w:val="16"/>
              </w:rPr>
              <w:t xml:space="preserve">Альбом дошкольника. Автор Л.А. Комарова.  Автоматизация звука Л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1 </w:t>
            </w:r>
          </w:p>
        </w:tc>
      </w:tr>
      <w:tr w:rsidR="00AE6C7A" w:rsidRPr="002B1AB7" w:rsidTr="00AE6C7A">
        <w:trPr>
          <w:trHeight w:val="64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3"/>
              <w:contextualSpacing/>
              <w:rPr>
                <w:sz w:val="16"/>
                <w:szCs w:val="16"/>
              </w:rPr>
            </w:pPr>
            <w:r w:rsidRPr="002B1AB7">
              <w:rPr>
                <w:sz w:val="16"/>
                <w:szCs w:val="16"/>
              </w:rPr>
              <w:t xml:space="preserve">Альбом дошкольника. Автор Л.А. Комарова.  </w:t>
            </w:r>
          </w:p>
          <w:p w:rsidR="00AE6C7A" w:rsidRPr="002B1AB7" w:rsidRDefault="00AE6C7A" w:rsidP="002B1AB7">
            <w:pPr>
              <w:contextualSpacing/>
              <w:rPr>
                <w:sz w:val="16"/>
                <w:szCs w:val="16"/>
              </w:rPr>
            </w:pPr>
            <w:r w:rsidRPr="002B1AB7">
              <w:rPr>
                <w:sz w:val="16"/>
                <w:szCs w:val="16"/>
              </w:rPr>
              <w:t xml:space="preserve">Автоматизация звука Ль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1 </w:t>
            </w:r>
          </w:p>
        </w:tc>
      </w:tr>
      <w:tr w:rsidR="00AE6C7A" w:rsidRPr="002B1AB7" w:rsidTr="00AE6C7A">
        <w:trPr>
          <w:trHeight w:val="64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441"/>
              <w:contextualSpacing/>
              <w:rPr>
                <w:sz w:val="16"/>
                <w:szCs w:val="16"/>
              </w:rPr>
            </w:pPr>
            <w:r w:rsidRPr="002B1AB7">
              <w:rPr>
                <w:sz w:val="16"/>
                <w:szCs w:val="16"/>
              </w:rPr>
              <w:t xml:space="preserve">Альбом дошкольника. Автор Л.А. Комарова.  Автоматизация звука Р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1 </w:t>
            </w:r>
          </w:p>
        </w:tc>
      </w:tr>
      <w:tr w:rsidR="00AE6C7A" w:rsidRPr="002B1AB7" w:rsidTr="00AE6C7A">
        <w:trPr>
          <w:trHeight w:val="643"/>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Наборы сюжетных картинок и серии сюжетных картинок для составления рассказов разной сложности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45 </w:t>
            </w:r>
          </w:p>
        </w:tc>
      </w:tr>
      <w:tr w:rsidR="00AE6C7A" w:rsidRPr="002B1AB7" w:rsidTr="00AE6C7A">
        <w:trPr>
          <w:trHeight w:val="329"/>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Весёлая артикуляционная гимнастика Н.В. Нищева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2"/>
              <w:contextualSpacing/>
              <w:rPr>
                <w:sz w:val="16"/>
                <w:szCs w:val="16"/>
              </w:rPr>
            </w:pPr>
            <w:r w:rsidRPr="002B1AB7">
              <w:rPr>
                <w:sz w:val="16"/>
                <w:szCs w:val="16"/>
              </w:rPr>
              <w:t xml:space="preserve">1 </w:t>
            </w:r>
          </w:p>
        </w:tc>
      </w:tr>
      <w:tr w:rsidR="00AE6C7A" w:rsidRPr="002B1AB7" w:rsidTr="00AE6C7A">
        <w:trPr>
          <w:trHeight w:val="643"/>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Настольно-печатная дидактическая игра для автоматизации и дифференциации звуков «Логопедический тренажер»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6"/>
              <w:ind w:left="8"/>
              <w:contextualSpacing/>
              <w:rPr>
                <w:sz w:val="16"/>
                <w:szCs w:val="16"/>
              </w:rPr>
            </w:pPr>
            <w:r w:rsidRPr="002B1AB7">
              <w:rPr>
                <w:sz w:val="16"/>
                <w:szCs w:val="16"/>
              </w:rPr>
              <w:t xml:space="preserve">1 </w:t>
            </w:r>
          </w:p>
          <w:p w:rsidR="00AE6C7A" w:rsidRPr="002B1AB7" w:rsidRDefault="00AE6C7A" w:rsidP="002B1AB7">
            <w:pPr>
              <w:ind w:left="68"/>
              <w:contextualSpacing/>
              <w:rPr>
                <w:sz w:val="16"/>
                <w:szCs w:val="16"/>
              </w:rPr>
            </w:pPr>
            <w:r w:rsidRPr="002B1AB7">
              <w:rPr>
                <w:sz w:val="16"/>
                <w:szCs w:val="16"/>
              </w:rPr>
              <w:t xml:space="preserve"> </w:t>
            </w:r>
          </w:p>
        </w:tc>
      </w:tr>
      <w:tr w:rsidR="00AE6C7A" w:rsidRPr="002B1AB7" w:rsidTr="00AE6C7A">
        <w:trPr>
          <w:trHeight w:val="329"/>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Дидактическая игра «Логопедические кубики»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8"/>
              <w:contextualSpacing/>
              <w:rPr>
                <w:sz w:val="16"/>
                <w:szCs w:val="16"/>
              </w:rPr>
            </w:pPr>
            <w:r w:rsidRPr="002B1AB7">
              <w:rPr>
                <w:sz w:val="16"/>
                <w:szCs w:val="16"/>
              </w:rPr>
              <w:t xml:space="preserve">1 </w:t>
            </w:r>
          </w:p>
        </w:tc>
      </w:tr>
      <w:tr w:rsidR="00AE6C7A" w:rsidRPr="002B1AB7" w:rsidTr="00AE6C7A">
        <w:trPr>
          <w:trHeight w:val="32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Картотека упражнений для развития фонематического восприятия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8"/>
              <w:contextualSpacing/>
              <w:rPr>
                <w:sz w:val="16"/>
                <w:szCs w:val="16"/>
              </w:rPr>
            </w:pPr>
            <w:r w:rsidRPr="002B1AB7">
              <w:rPr>
                <w:sz w:val="16"/>
                <w:szCs w:val="16"/>
              </w:rPr>
              <w:t xml:space="preserve">1 </w:t>
            </w:r>
          </w:p>
        </w:tc>
      </w:tr>
      <w:tr w:rsidR="00AE6C7A" w:rsidRPr="002B1AB7" w:rsidTr="00AE6C7A">
        <w:trPr>
          <w:trHeight w:val="32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Деревянные пирамидки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8"/>
              <w:contextualSpacing/>
              <w:rPr>
                <w:sz w:val="16"/>
                <w:szCs w:val="16"/>
              </w:rPr>
            </w:pPr>
            <w:r w:rsidRPr="002B1AB7">
              <w:rPr>
                <w:sz w:val="16"/>
                <w:szCs w:val="16"/>
              </w:rPr>
              <w:t xml:space="preserve">3 </w:t>
            </w:r>
          </w:p>
        </w:tc>
      </w:tr>
      <w:tr w:rsidR="00AE6C7A" w:rsidRPr="002B1AB7" w:rsidTr="00AE6C7A">
        <w:trPr>
          <w:trHeight w:val="329"/>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Счётные палочки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8"/>
              <w:contextualSpacing/>
              <w:rPr>
                <w:sz w:val="16"/>
                <w:szCs w:val="16"/>
              </w:rPr>
            </w:pPr>
            <w:r w:rsidRPr="002B1AB7">
              <w:rPr>
                <w:sz w:val="16"/>
                <w:szCs w:val="16"/>
              </w:rPr>
              <w:t xml:space="preserve">3 </w:t>
            </w:r>
          </w:p>
        </w:tc>
      </w:tr>
      <w:tr w:rsidR="00AE6C7A" w:rsidRPr="002B1AB7" w:rsidTr="00AE6C7A">
        <w:trPr>
          <w:trHeight w:val="326"/>
        </w:trPr>
        <w:tc>
          <w:tcPr>
            <w:tcW w:w="79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Картотека пальчиковых игр </w:t>
            </w:r>
          </w:p>
        </w:tc>
        <w:tc>
          <w:tcPr>
            <w:tcW w:w="17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8"/>
              <w:contextualSpacing/>
              <w:rPr>
                <w:sz w:val="16"/>
                <w:szCs w:val="16"/>
              </w:rPr>
            </w:pPr>
            <w:r w:rsidRPr="002B1AB7">
              <w:rPr>
                <w:sz w:val="16"/>
                <w:szCs w:val="16"/>
              </w:rPr>
              <w:t xml:space="preserve">1 </w:t>
            </w:r>
          </w:p>
        </w:tc>
      </w:tr>
    </w:tbl>
    <w:p w:rsidR="00AE6C7A" w:rsidRPr="002B1AB7" w:rsidRDefault="00AE6C7A" w:rsidP="002B1AB7">
      <w:pPr>
        <w:pStyle w:val="1"/>
        <w:spacing w:after="3"/>
        <w:contextualSpacing/>
        <w:rPr>
          <w:sz w:val="16"/>
          <w:szCs w:val="16"/>
        </w:rPr>
      </w:pPr>
      <w:r w:rsidRPr="002B1AB7">
        <w:rPr>
          <w:sz w:val="16"/>
          <w:szCs w:val="16"/>
        </w:rPr>
        <w:t xml:space="preserve">           г) проведение групповых и индивидуальных коррекционных занятий</w:t>
      </w:r>
      <w:r w:rsidRPr="002B1AB7">
        <w:rPr>
          <w:b w:val="0"/>
          <w:sz w:val="16"/>
          <w:szCs w:val="16"/>
        </w:rPr>
        <w:t xml:space="preserve"> </w:t>
      </w:r>
    </w:p>
    <w:p w:rsidR="00AE6C7A" w:rsidRPr="002B1AB7" w:rsidRDefault="00AE6C7A" w:rsidP="002B1AB7">
      <w:pPr>
        <w:ind w:left="-15" w:right="1"/>
        <w:contextualSpacing/>
        <w:rPr>
          <w:sz w:val="16"/>
          <w:szCs w:val="16"/>
        </w:rPr>
      </w:pPr>
      <w:r w:rsidRPr="002B1AB7">
        <w:rPr>
          <w:sz w:val="16"/>
          <w:szCs w:val="16"/>
        </w:rPr>
        <w:t xml:space="preserve">Организация образовательной деятельности коррекционной направленности (частота, длительность непосредственно образовательной деятельности, перерывы) осуществляется в соответствии с санитарногигиеническими нормами и требованиями (СанПиН 1.2.3685-21). </w:t>
      </w:r>
    </w:p>
    <w:p w:rsidR="00AE6C7A" w:rsidRPr="002B1AB7" w:rsidRDefault="00AE6C7A" w:rsidP="002B1AB7">
      <w:pPr>
        <w:spacing w:after="13"/>
        <w:ind w:left="-15" w:right="1"/>
        <w:contextualSpacing/>
        <w:rPr>
          <w:sz w:val="16"/>
          <w:szCs w:val="16"/>
        </w:rPr>
      </w:pPr>
      <w:r w:rsidRPr="002B1AB7">
        <w:rPr>
          <w:sz w:val="16"/>
          <w:szCs w:val="16"/>
        </w:rPr>
        <w:t xml:space="preserve">В группах компенсирующей направленности организованная образовательная деятельность проводится по подгруппам (5-7 детей), малыми подгруппами (2-3 ребёнка) и индивидуально. Организованная образовательная деятельность по развитию музыкальности и физической культуре проводятся со всей группой.  </w:t>
      </w:r>
    </w:p>
    <w:p w:rsidR="00AE6C7A" w:rsidRPr="002B1AB7" w:rsidRDefault="00AE6C7A" w:rsidP="002B1AB7">
      <w:pPr>
        <w:ind w:left="-15" w:right="1"/>
        <w:contextualSpacing/>
        <w:rPr>
          <w:sz w:val="16"/>
          <w:szCs w:val="16"/>
        </w:rPr>
      </w:pPr>
      <w:r w:rsidRPr="002B1AB7">
        <w:rPr>
          <w:sz w:val="16"/>
          <w:szCs w:val="16"/>
        </w:rPr>
        <w:t xml:space="preserve">Ведущим специалистом в группе для детей с ТНР является учитель - логопед. Коррекционная работа   осуществляется учителем-логопедом через подгрупповую и индивидуальную работу, в соответствии с учебным планом и планом специалиста. Учитель-логопед и педагог-психолог проводят подгрупповые и индивидуальные занятия с детьми старшего дошкольного возраста, нуждающимися в коррекции речевого развития по заключению ПМПК. </w:t>
      </w:r>
    </w:p>
    <w:p w:rsidR="00AE6C7A" w:rsidRPr="002B1AB7" w:rsidRDefault="00AE6C7A" w:rsidP="002B1AB7">
      <w:pPr>
        <w:ind w:left="-15" w:right="1"/>
        <w:contextualSpacing/>
        <w:rPr>
          <w:sz w:val="16"/>
          <w:szCs w:val="16"/>
        </w:rPr>
      </w:pPr>
      <w:r w:rsidRPr="002B1AB7">
        <w:rPr>
          <w:sz w:val="16"/>
          <w:szCs w:val="16"/>
        </w:rPr>
        <w:t xml:space="preserve">Количество, продолжительность, содержание и формы организации коррекционных занятий определяются с учётом: </w:t>
      </w:r>
    </w:p>
    <w:p w:rsidR="00AE6C7A" w:rsidRPr="002B1AB7" w:rsidRDefault="00AE6C7A" w:rsidP="002B1AB7">
      <w:pPr>
        <w:widowControl/>
        <w:numPr>
          <w:ilvl w:val="0"/>
          <w:numId w:val="63"/>
        </w:numPr>
        <w:autoSpaceDE/>
        <w:autoSpaceDN/>
        <w:ind w:right="1" w:hanging="355"/>
        <w:contextualSpacing/>
        <w:jc w:val="both"/>
        <w:rPr>
          <w:sz w:val="16"/>
          <w:szCs w:val="16"/>
        </w:rPr>
      </w:pPr>
      <w:r w:rsidRPr="002B1AB7">
        <w:rPr>
          <w:sz w:val="16"/>
          <w:szCs w:val="16"/>
        </w:rPr>
        <w:t xml:space="preserve">категории детей с ОВЗ; </w:t>
      </w:r>
    </w:p>
    <w:p w:rsidR="00AE6C7A" w:rsidRPr="002B1AB7" w:rsidRDefault="00AE6C7A" w:rsidP="002B1AB7">
      <w:pPr>
        <w:widowControl/>
        <w:numPr>
          <w:ilvl w:val="0"/>
          <w:numId w:val="63"/>
        </w:numPr>
        <w:autoSpaceDE/>
        <w:autoSpaceDN/>
        <w:ind w:right="1" w:hanging="355"/>
        <w:contextualSpacing/>
        <w:jc w:val="both"/>
        <w:rPr>
          <w:sz w:val="16"/>
          <w:szCs w:val="16"/>
        </w:rPr>
      </w:pPr>
      <w:r w:rsidRPr="002B1AB7">
        <w:rPr>
          <w:sz w:val="16"/>
          <w:szCs w:val="16"/>
        </w:rPr>
        <w:t xml:space="preserve">степени выраженности нарушений развития; </w:t>
      </w:r>
    </w:p>
    <w:p w:rsidR="00AE6C7A" w:rsidRPr="002B1AB7" w:rsidRDefault="00AE6C7A" w:rsidP="002B1AB7">
      <w:pPr>
        <w:widowControl/>
        <w:numPr>
          <w:ilvl w:val="0"/>
          <w:numId w:val="63"/>
        </w:numPr>
        <w:autoSpaceDE/>
        <w:autoSpaceDN/>
        <w:spacing w:after="36"/>
        <w:ind w:right="1" w:hanging="355"/>
        <w:contextualSpacing/>
        <w:jc w:val="both"/>
        <w:rPr>
          <w:sz w:val="16"/>
          <w:szCs w:val="16"/>
        </w:rPr>
      </w:pPr>
      <w:r w:rsidRPr="002B1AB7">
        <w:rPr>
          <w:sz w:val="16"/>
          <w:szCs w:val="16"/>
        </w:rPr>
        <w:t xml:space="preserve">возраста детей и других значимых характеристик групп общеразвивающей и компенсирующей направленности; </w:t>
      </w:r>
    </w:p>
    <w:p w:rsidR="00AE6C7A" w:rsidRPr="002B1AB7" w:rsidRDefault="00AE6C7A" w:rsidP="002B1AB7">
      <w:pPr>
        <w:widowControl/>
        <w:numPr>
          <w:ilvl w:val="0"/>
          <w:numId w:val="63"/>
        </w:numPr>
        <w:autoSpaceDE/>
        <w:autoSpaceDN/>
        <w:ind w:right="1" w:hanging="355"/>
        <w:contextualSpacing/>
        <w:jc w:val="both"/>
        <w:rPr>
          <w:sz w:val="16"/>
          <w:szCs w:val="16"/>
        </w:rPr>
      </w:pPr>
      <w:r w:rsidRPr="002B1AB7">
        <w:rPr>
          <w:sz w:val="16"/>
          <w:szCs w:val="16"/>
        </w:rPr>
        <w:t xml:space="preserve">требований СанПиН; </w:t>
      </w:r>
    </w:p>
    <w:p w:rsidR="00AE6C7A" w:rsidRPr="002B1AB7" w:rsidRDefault="00AE6C7A" w:rsidP="002B1AB7">
      <w:pPr>
        <w:widowControl/>
        <w:numPr>
          <w:ilvl w:val="0"/>
          <w:numId w:val="63"/>
        </w:numPr>
        <w:autoSpaceDE/>
        <w:autoSpaceDN/>
        <w:ind w:right="1" w:hanging="355"/>
        <w:contextualSpacing/>
        <w:jc w:val="both"/>
        <w:rPr>
          <w:sz w:val="16"/>
          <w:szCs w:val="16"/>
        </w:rPr>
      </w:pPr>
      <w:r w:rsidRPr="002B1AB7">
        <w:rPr>
          <w:sz w:val="16"/>
          <w:szCs w:val="16"/>
        </w:rPr>
        <w:t xml:space="preserve">в соответствии с рекомендациями ПМПК. </w:t>
      </w:r>
    </w:p>
    <w:p w:rsidR="00AE6C7A" w:rsidRPr="002B1AB7" w:rsidRDefault="00AE6C7A" w:rsidP="002B1AB7">
      <w:pPr>
        <w:spacing w:after="67"/>
        <w:ind w:left="708"/>
        <w:contextualSpacing/>
        <w:rPr>
          <w:sz w:val="16"/>
          <w:szCs w:val="16"/>
        </w:rPr>
      </w:pPr>
    </w:p>
    <w:p w:rsidR="00AE6C7A" w:rsidRPr="002B1AB7" w:rsidRDefault="00AE6C7A" w:rsidP="002B1AB7">
      <w:pPr>
        <w:spacing w:after="57"/>
        <w:ind w:left="10" w:hanging="10"/>
        <w:contextualSpacing/>
        <w:rPr>
          <w:sz w:val="16"/>
          <w:szCs w:val="16"/>
        </w:rPr>
      </w:pPr>
      <w:r w:rsidRPr="002B1AB7">
        <w:rPr>
          <w:b/>
          <w:sz w:val="16"/>
          <w:szCs w:val="16"/>
        </w:rPr>
        <w:t xml:space="preserve">          2.1.2. Рабочая программа воспитания </w:t>
      </w:r>
    </w:p>
    <w:p w:rsidR="00AE6C7A" w:rsidRPr="002B1AB7" w:rsidRDefault="00AE6C7A" w:rsidP="002B1AB7">
      <w:pPr>
        <w:pStyle w:val="1"/>
        <w:ind w:left="703"/>
        <w:contextualSpacing/>
        <w:rPr>
          <w:sz w:val="16"/>
          <w:szCs w:val="16"/>
        </w:rPr>
      </w:pPr>
      <w:r w:rsidRPr="002B1AB7">
        <w:rPr>
          <w:sz w:val="16"/>
          <w:szCs w:val="16"/>
        </w:rPr>
        <w:t xml:space="preserve">а) Пояснительная записка </w:t>
      </w:r>
    </w:p>
    <w:p w:rsidR="00AE6C7A" w:rsidRPr="002B1AB7" w:rsidRDefault="00AE6C7A" w:rsidP="002B1AB7">
      <w:pPr>
        <w:ind w:left="-15" w:right="1"/>
        <w:contextualSpacing/>
        <w:rPr>
          <w:sz w:val="16"/>
          <w:szCs w:val="16"/>
        </w:rPr>
      </w:pPr>
      <w:r w:rsidRPr="002B1AB7">
        <w:rPr>
          <w:sz w:val="16"/>
          <w:szCs w:val="16"/>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AE6C7A" w:rsidRPr="002B1AB7" w:rsidRDefault="00AE6C7A" w:rsidP="002B1AB7">
      <w:pPr>
        <w:ind w:left="-15" w:right="1"/>
        <w:contextualSpacing/>
        <w:rPr>
          <w:sz w:val="16"/>
          <w:szCs w:val="16"/>
        </w:rPr>
      </w:pPr>
      <w:r w:rsidRPr="002B1AB7">
        <w:rPr>
          <w:sz w:val="16"/>
          <w:szCs w:val="16"/>
        </w:rPr>
        <w:t xml:space="preserve">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E6C7A" w:rsidRPr="002B1AB7" w:rsidRDefault="00AE6C7A" w:rsidP="002B1AB7">
      <w:pPr>
        <w:ind w:left="-15" w:right="1"/>
        <w:contextualSpacing/>
        <w:rPr>
          <w:sz w:val="16"/>
          <w:szCs w:val="16"/>
        </w:rPr>
      </w:pPr>
      <w:r w:rsidRPr="002B1AB7">
        <w:rPr>
          <w:sz w:val="16"/>
          <w:szCs w:val="16"/>
        </w:rPr>
        <w:t xml:space="preserve">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AE6C7A" w:rsidRPr="002B1AB7" w:rsidRDefault="00AE6C7A" w:rsidP="002B1AB7">
      <w:pPr>
        <w:ind w:left="-15" w:right="1"/>
        <w:contextualSpacing/>
        <w:rPr>
          <w:sz w:val="16"/>
          <w:szCs w:val="16"/>
        </w:rPr>
      </w:pPr>
      <w:r w:rsidRPr="002B1AB7">
        <w:rPr>
          <w:sz w:val="16"/>
          <w:szCs w:val="16"/>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 </w:t>
      </w:r>
    </w:p>
    <w:p w:rsidR="00AE6C7A" w:rsidRPr="002B1AB7" w:rsidRDefault="00AE6C7A" w:rsidP="002B1AB7">
      <w:pPr>
        <w:spacing w:after="14"/>
        <w:ind w:left="-15" w:right="1"/>
        <w:contextualSpacing/>
        <w:rPr>
          <w:sz w:val="16"/>
          <w:szCs w:val="16"/>
        </w:rPr>
      </w:pPr>
      <w:r w:rsidRPr="002B1AB7">
        <w:rPr>
          <w:sz w:val="16"/>
          <w:szCs w:val="16"/>
        </w:rPr>
        <w:t xml:space="preserve">Вся система ценностей российского народа находит отражение в содержании воспитательной работы детского сада, в соответствии с возрастными особенностями детей. </w:t>
      </w:r>
    </w:p>
    <w:p w:rsidR="00AE6C7A" w:rsidRPr="002B1AB7" w:rsidRDefault="00AE6C7A" w:rsidP="002B1AB7">
      <w:pPr>
        <w:spacing w:after="13"/>
        <w:ind w:left="-15" w:right="1"/>
        <w:contextualSpacing/>
        <w:rPr>
          <w:sz w:val="16"/>
          <w:szCs w:val="16"/>
        </w:rPr>
      </w:pPr>
      <w:r w:rsidRPr="002B1AB7">
        <w:rPr>
          <w:i/>
          <w:sz w:val="16"/>
          <w:szCs w:val="16"/>
        </w:rPr>
        <w:t>Ценности Родина и природа</w:t>
      </w:r>
      <w:r w:rsidRPr="002B1AB7">
        <w:rPr>
          <w:sz w:val="16"/>
          <w:szCs w:val="16"/>
        </w:rPr>
        <w:t xml:space="preserve"> лежат в основе патриотического направления воспитания. </w:t>
      </w:r>
    </w:p>
    <w:p w:rsidR="00AE6C7A" w:rsidRPr="002B1AB7" w:rsidRDefault="00AE6C7A" w:rsidP="002B1AB7">
      <w:pPr>
        <w:spacing w:after="11"/>
        <w:ind w:left="-15" w:right="1"/>
        <w:contextualSpacing/>
        <w:rPr>
          <w:sz w:val="16"/>
          <w:szCs w:val="16"/>
        </w:rPr>
      </w:pPr>
      <w:r w:rsidRPr="002B1AB7">
        <w:rPr>
          <w:i/>
          <w:sz w:val="16"/>
          <w:szCs w:val="16"/>
        </w:rPr>
        <w:t>Ценности милосердие, жизнь, добро</w:t>
      </w:r>
      <w:r w:rsidRPr="002B1AB7">
        <w:rPr>
          <w:sz w:val="16"/>
          <w:szCs w:val="16"/>
        </w:rPr>
        <w:t xml:space="preserve"> лежат в основе духовно - нравственного направления воспитания. </w:t>
      </w:r>
    </w:p>
    <w:p w:rsidR="00AE6C7A" w:rsidRPr="002B1AB7" w:rsidRDefault="00AE6C7A" w:rsidP="002B1AB7">
      <w:pPr>
        <w:spacing w:after="13"/>
        <w:ind w:left="-15" w:right="1"/>
        <w:contextualSpacing/>
        <w:rPr>
          <w:sz w:val="16"/>
          <w:szCs w:val="16"/>
        </w:rPr>
      </w:pPr>
      <w:r w:rsidRPr="002B1AB7">
        <w:rPr>
          <w:i/>
          <w:sz w:val="16"/>
          <w:szCs w:val="16"/>
        </w:rPr>
        <w:t>Ценности человек, семья, дружба, сотрудничество</w:t>
      </w:r>
      <w:r w:rsidRPr="002B1AB7">
        <w:rPr>
          <w:sz w:val="16"/>
          <w:szCs w:val="16"/>
        </w:rPr>
        <w:t xml:space="preserve"> лежат в основе социального направления воспитания. </w:t>
      </w:r>
    </w:p>
    <w:p w:rsidR="00AE6C7A" w:rsidRPr="002B1AB7" w:rsidRDefault="00AE6C7A" w:rsidP="002B1AB7">
      <w:pPr>
        <w:spacing w:after="11"/>
        <w:ind w:left="-15" w:right="1"/>
        <w:contextualSpacing/>
        <w:rPr>
          <w:sz w:val="16"/>
          <w:szCs w:val="16"/>
        </w:rPr>
      </w:pPr>
      <w:r w:rsidRPr="002B1AB7">
        <w:rPr>
          <w:i/>
          <w:sz w:val="16"/>
          <w:szCs w:val="16"/>
        </w:rPr>
        <w:t>Ценность познание</w:t>
      </w:r>
      <w:r w:rsidRPr="002B1AB7">
        <w:rPr>
          <w:sz w:val="16"/>
          <w:szCs w:val="16"/>
        </w:rPr>
        <w:t xml:space="preserve"> лежит в основе познавательного направления воспитания. </w:t>
      </w:r>
    </w:p>
    <w:p w:rsidR="00AE6C7A" w:rsidRPr="002B1AB7" w:rsidRDefault="00AE6C7A" w:rsidP="002B1AB7">
      <w:pPr>
        <w:spacing w:after="13"/>
        <w:ind w:left="-15" w:right="1"/>
        <w:contextualSpacing/>
        <w:rPr>
          <w:sz w:val="16"/>
          <w:szCs w:val="16"/>
        </w:rPr>
      </w:pPr>
      <w:r w:rsidRPr="002B1AB7">
        <w:rPr>
          <w:i/>
          <w:sz w:val="16"/>
          <w:szCs w:val="16"/>
        </w:rPr>
        <w:t>Ценности жизнь и здоровье</w:t>
      </w:r>
      <w:r w:rsidRPr="002B1AB7">
        <w:rPr>
          <w:sz w:val="16"/>
          <w:szCs w:val="16"/>
        </w:rPr>
        <w:t xml:space="preserve"> лежат в основе физического и оздоровительного направления воспитания. </w:t>
      </w:r>
    </w:p>
    <w:p w:rsidR="00AE6C7A" w:rsidRPr="002B1AB7" w:rsidRDefault="00AE6C7A" w:rsidP="002B1AB7">
      <w:pPr>
        <w:spacing w:after="18"/>
        <w:ind w:left="347" w:right="428" w:hanging="10"/>
        <w:contextualSpacing/>
        <w:rPr>
          <w:sz w:val="16"/>
          <w:szCs w:val="16"/>
        </w:rPr>
      </w:pPr>
      <w:r w:rsidRPr="002B1AB7">
        <w:rPr>
          <w:i/>
          <w:sz w:val="16"/>
          <w:szCs w:val="16"/>
        </w:rPr>
        <w:t>Ценность труд</w:t>
      </w:r>
      <w:r w:rsidRPr="002B1AB7">
        <w:rPr>
          <w:sz w:val="16"/>
          <w:szCs w:val="16"/>
        </w:rPr>
        <w:t xml:space="preserve"> лежит в основе трудового направления воспитания. </w:t>
      </w:r>
    </w:p>
    <w:p w:rsidR="00AE6C7A" w:rsidRPr="002B1AB7" w:rsidRDefault="00AE6C7A" w:rsidP="002B1AB7">
      <w:pPr>
        <w:ind w:left="-15" w:right="1"/>
        <w:contextualSpacing/>
        <w:rPr>
          <w:sz w:val="16"/>
          <w:szCs w:val="16"/>
        </w:rPr>
      </w:pPr>
      <w:r w:rsidRPr="002B1AB7">
        <w:rPr>
          <w:i/>
          <w:sz w:val="16"/>
          <w:szCs w:val="16"/>
        </w:rPr>
        <w:t xml:space="preserve">Ценности культура и красота </w:t>
      </w:r>
      <w:r w:rsidRPr="002B1AB7">
        <w:rPr>
          <w:sz w:val="16"/>
          <w:szCs w:val="16"/>
        </w:rPr>
        <w:t xml:space="preserve">лежат в основе эстетического направления воспитания. </w:t>
      </w:r>
    </w:p>
    <w:p w:rsidR="00AE6C7A" w:rsidRPr="002B1AB7" w:rsidRDefault="00AE6C7A" w:rsidP="002B1AB7">
      <w:pPr>
        <w:ind w:left="-15" w:right="1"/>
        <w:contextualSpacing/>
        <w:rPr>
          <w:sz w:val="16"/>
          <w:szCs w:val="16"/>
        </w:rPr>
      </w:pPr>
      <w:r w:rsidRPr="002B1AB7">
        <w:rPr>
          <w:sz w:val="16"/>
          <w:szCs w:val="16"/>
        </w:rPr>
        <w:t xml:space="preserve">Целевые ориентиры воспитания рассматриваются как возрастные характеристики возможных достижений ребёнка, которые коррелируют с портретом выпускника детского сада и с традиционными ценностями российского общества.  </w:t>
      </w:r>
    </w:p>
    <w:p w:rsidR="00AE6C7A" w:rsidRPr="002B1AB7" w:rsidRDefault="00AE6C7A" w:rsidP="002B1AB7">
      <w:pPr>
        <w:ind w:left="-15" w:right="1"/>
        <w:contextualSpacing/>
        <w:rPr>
          <w:sz w:val="16"/>
          <w:szCs w:val="16"/>
        </w:rPr>
      </w:pPr>
      <w:r w:rsidRPr="002B1AB7">
        <w:rPr>
          <w:sz w:val="16"/>
          <w:szCs w:val="16"/>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партнёрство детского сада с другими учреждениями образования и культуры (музеи, театры, библиотеки, и другое), в том числе системой дополнительного образования детей. </w:t>
      </w:r>
    </w:p>
    <w:p w:rsidR="00AE6C7A" w:rsidRPr="002B1AB7" w:rsidRDefault="00AE6C7A" w:rsidP="002B1AB7">
      <w:pPr>
        <w:ind w:left="-15" w:right="1"/>
        <w:contextualSpacing/>
        <w:rPr>
          <w:color w:val="00B050"/>
          <w:sz w:val="16"/>
          <w:szCs w:val="16"/>
        </w:rPr>
      </w:pPr>
      <w:r w:rsidRPr="002B1AB7">
        <w:rPr>
          <w:b/>
          <w:i/>
          <w:sz w:val="16"/>
          <w:szCs w:val="16"/>
        </w:rPr>
        <w:t>В части, формируемой участниками образовательных отношений,</w:t>
      </w:r>
      <w:r w:rsidRPr="002B1AB7">
        <w:rPr>
          <w:sz w:val="16"/>
          <w:szCs w:val="16"/>
        </w:rPr>
        <w:t xml:space="preserve"> приоритетные направления воспитания дополняются региональным компонентом через реализацию программы «Мы живём в России»             Зеленовой Н.Г., Осиповой Л.Е. и </w:t>
      </w:r>
      <w:r w:rsidRPr="002B1AB7">
        <w:rPr>
          <w:color w:val="00B050"/>
          <w:sz w:val="16"/>
          <w:szCs w:val="16"/>
        </w:rPr>
        <w:t>авторского проекта коллектива МБДОУ «Центр развития ребенка – детский сад №169» «Мы – Россияне».</w:t>
      </w:r>
    </w:p>
    <w:p w:rsidR="005D2478" w:rsidRPr="002B1AB7" w:rsidRDefault="005D2478" w:rsidP="002B1AB7">
      <w:pPr>
        <w:ind w:left="-15" w:right="1"/>
        <w:contextualSpacing/>
        <w:rPr>
          <w:sz w:val="16"/>
          <w:szCs w:val="16"/>
        </w:rPr>
      </w:pPr>
    </w:p>
    <w:p w:rsidR="00AE6C7A" w:rsidRPr="002B1AB7" w:rsidRDefault="00AE6C7A" w:rsidP="002B1AB7">
      <w:pPr>
        <w:pStyle w:val="1"/>
        <w:ind w:left="703"/>
        <w:contextualSpacing/>
        <w:rPr>
          <w:sz w:val="16"/>
          <w:szCs w:val="16"/>
        </w:rPr>
      </w:pPr>
      <w:r w:rsidRPr="002B1AB7">
        <w:rPr>
          <w:sz w:val="16"/>
          <w:szCs w:val="16"/>
        </w:rPr>
        <w:t xml:space="preserve">б) Раздел 1. Целевой Цели и задачи воспитания </w:t>
      </w:r>
    </w:p>
    <w:p w:rsidR="00AE6C7A" w:rsidRPr="002B1AB7" w:rsidRDefault="00AE6C7A" w:rsidP="002B1AB7">
      <w:pPr>
        <w:ind w:left="-15" w:right="1"/>
        <w:contextualSpacing/>
        <w:rPr>
          <w:sz w:val="16"/>
          <w:szCs w:val="16"/>
        </w:rPr>
      </w:pPr>
      <w:r w:rsidRPr="002B1AB7">
        <w:rPr>
          <w:b/>
          <w:i/>
          <w:sz w:val="16"/>
          <w:szCs w:val="16"/>
        </w:rPr>
        <w:t xml:space="preserve">Цель воспитания </w:t>
      </w:r>
      <w:r w:rsidRPr="002B1AB7">
        <w:rPr>
          <w:sz w:val="16"/>
          <w:szCs w:val="16"/>
        </w:rPr>
        <w:t xml:space="preserve">-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AE6C7A" w:rsidRPr="002B1AB7" w:rsidRDefault="00AE6C7A" w:rsidP="002B1AB7">
      <w:pPr>
        <w:widowControl/>
        <w:numPr>
          <w:ilvl w:val="0"/>
          <w:numId w:val="64"/>
        </w:numPr>
        <w:autoSpaceDE/>
        <w:autoSpaceDN/>
        <w:spacing w:after="36"/>
        <w:ind w:right="1" w:firstLine="358"/>
        <w:contextualSpacing/>
        <w:jc w:val="both"/>
        <w:rPr>
          <w:sz w:val="16"/>
          <w:szCs w:val="16"/>
        </w:rPr>
      </w:pPr>
      <w:r w:rsidRPr="002B1AB7">
        <w:rPr>
          <w:sz w:val="16"/>
          <w:szCs w:val="16"/>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AE6C7A" w:rsidRPr="002B1AB7" w:rsidRDefault="00AE6C7A" w:rsidP="002B1AB7">
      <w:pPr>
        <w:widowControl/>
        <w:numPr>
          <w:ilvl w:val="0"/>
          <w:numId w:val="64"/>
        </w:numPr>
        <w:autoSpaceDE/>
        <w:autoSpaceDN/>
        <w:ind w:right="1" w:firstLine="358"/>
        <w:contextualSpacing/>
        <w:jc w:val="both"/>
        <w:rPr>
          <w:sz w:val="16"/>
          <w:szCs w:val="16"/>
        </w:rPr>
      </w:pPr>
      <w:r w:rsidRPr="002B1AB7">
        <w:rPr>
          <w:sz w:val="16"/>
          <w:szCs w:val="16"/>
        </w:rPr>
        <w:t xml:space="preserve">формирование </w:t>
      </w:r>
      <w:r w:rsidRPr="002B1AB7">
        <w:rPr>
          <w:sz w:val="16"/>
          <w:szCs w:val="16"/>
        </w:rPr>
        <w:tab/>
        <w:t xml:space="preserve">ценностного </w:t>
      </w:r>
      <w:r w:rsidRPr="002B1AB7">
        <w:rPr>
          <w:sz w:val="16"/>
          <w:szCs w:val="16"/>
        </w:rPr>
        <w:tab/>
        <w:t xml:space="preserve">отношения </w:t>
      </w:r>
      <w:r w:rsidRPr="002B1AB7">
        <w:rPr>
          <w:sz w:val="16"/>
          <w:szCs w:val="16"/>
        </w:rPr>
        <w:tab/>
        <w:t xml:space="preserve">к </w:t>
      </w:r>
      <w:r w:rsidRPr="002B1AB7">
        <w:rPr>
          <w:sz w:val="16"/>
          <w:szCs w:val="16"/>
        </w:rPr>
        <w:tab/>
        <w:t xml:space="preserve">окружающему </w:t>
      </w:r>
      <w:r w:rsidRPr="002B1AB7">
        <w:rPr>
          <w:sz w:val="16"/>
          <w:szCs w:val="16"/>
        </w:rPr>
        <w:tab/>
        <w:t xml:space="preserve">миру </w:t>
      </w:r>
    </w:p>
    <w:p w:rsidR="00AE6C7A" w:rsidRPr="002B1AB7" w:rsidRDefault="00AE6C7A" w:rsidP="002B1AB7">
      <w:pPr>
        <w:ind w:left="-15" w:right="1"/>
        <w:contextualSpacing/>
        <w:rPr>
          <w:sz w:val="16"/>
          <w:szCs w:val="16"/>
        </w:rPr>
      </w:pPr>
      <w:r w:rsidRPr="002B1AB7">
        <w:rPr>
          <w:sz w:val="16"/>
          <w:szCs w:val="16"/>
        </w:rPr>
        <w:t xml:space="preserve">(природному и социокультурному), другим людям, самому себе; </w:t>
      </w:r>
    </w:p>
    <w:p w:rsidR="00AE6C7A" w:rsidRPr="002B1AB7" w:rsidRDefault="00AE6C7A" w:rsidP="002B1AB7">
      <w:pPr>
        <w:widowControl/>
        <w:numPr>
          <w:ilvl w:val="0"/>
          <w:numId w:val="64"/>
        </w:numPr>
        <w:autoSpaceDE/>
        <w:autoSpaceDN/>
        <w:spacing w:after="36"/>
        <w:ind w:right="1" w:firstLine="358"/>
        <w:contextualSpacing/>
        <w:jc w:val="both"/>
        <w:rPr>
          <w:sz w:val="16"/>
          <w:szCs w:val="16"/>
        </w:rPr>
      </w:pPr>
      <w:r w:rsidRPr="002B1AB7">
        <w:rPr>
          <w:sz w:val="16"/>
          <w:szCs w:val="16"/>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r w:rsidRPr="002B1AB7">
        <w:rPr>
          <w:b/>
          <w:i/>
          <w:sz w:val="16"/>
          <w:szCs w:val="16"/>
        </w:rPr>
        <w:t xml:space="preserve">Задачи воспитания: </w:t>
      </w:r>
    </w:p>
    <w:p w:rsidR="00AE6C7A" w:rsidRPr="002B1AB7" w:rsidRDefault="00AE6C7A" w:rsidP="002B1AB7">
      <w:pPr>
        <w:widowControl/>
        <w:numPr>
          <w:ilvl w:val="0"/>
          <w:numId w:val="64"/>
        </w:numPr>
        <w:autoSpaceDE/>
        <w:autoSpaceDN/>
        <w:spacing w:after="36"/>
        <w:ind w:right="1" w:firstLine="358"/>
        <w:contextualSpacing/>
        <w:jc w:val="both"/>
        <w:rPr>
          <w:sz w:val="16"/>
          <w:szCs w:val="16"/>
        </w:rPr>
      </w:pPr>
      <w:r w:rsidRPr="002B1AB7">
        <w:rPr>
          <w:sz w:val="16"/>
          <w:szCs w:val="16"/>
        </w:rPr>
        <w:t xml:space="preserve">содействовать развитию личности, основанному на принятых в обществе представлениях о добре и зле, должном и недопустимом; </w:t>
      </w:r>
    </w:p>
    <w:p w:rsidR="00AE6C7A" w:rsidRPr="002B1AB7" w:rsidRDefault="00AE6C7A" w:rsidP="002B1AB7">
      <w:pPr>
        <w:widowControl/>
        <w:numPr>
          <w:ilvl w:val="0"/>
          <w:numId w:val="64"/>
        </w:numPr>
        <w:autoSpaceDE/>
        <w:autoSpaceDN/>
        <w:spacing w:after="36"/>
        <w:ind w:right="1" w:firstLine="358"/>
        <w:contextualSpacing/>
        <w:jc w:val="both"/>
        <w:rPr>
          <w:sz w:val="16"/>
          <w:szCs w:val="16"/>
        </w:rPr>
      </w:pPr>
      <w:r w:rsidRPr="002B1AB7">
        <w:rPr>
          <w:sz w:val="16"/>
          <w:szCs w:val="16"/>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AE6C7A" w:rsidRPr="002B1AB7" w:rsidRDefault="00AE6C7A" w:rsidP="002B1AB7">
      <w:pPr>
        <w:widowControl/>
        <w:numPr>
          <w:ilvl w:val="0"/>
          <w:numId w:val="64"/>
        </w:numPr>
        <w:autoSpaceDE/>
        <w:autoSpaceDN/>
        <w:spacing w:after="36"/>
        <w:ind w:right="1" w:firstLine="358"/>
        <w:contextualSpacing/>
        <w:jc w:val="both"/>
        <w:rPr>
          <w:sz w:val="16"/>
          <w:szCs w:val="16"/>
        </w:rPr>
      </w:pPr>
      <w:r w:rsidRPr="002B1AB7">
        <w:rPr>
          <w:sz w:val="16"/>
          <w:szCs w:val="16"/>
        </w:rP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AE6C7A" w:rsidRPr="002B1AB7" w:rsidRDefault="00AE6C7A" w:rsidP="002B1AB7">
      <w:pPr>
        <w:widowControl/>
        <w:numPr>
          <w:ilvl w:val="0"/>
          <w:numId w:val="64"/>
        </w:numPr>
        <w:autoSpaceDE/>
        <w:autoSpaceDN/>
        <w:ind w:right="1" w:firstLine="358"/>
        <w:contextualSpacing/>
        <w:jc w:val="both"/>
        <w:rPr>
          <w:sz w:val="16"/>
          <w:szCs w:val="16"/>
        </w:rPr>
      </w:pPr>
      <w:r w:rsidRPr="002B1AB7">
        <w:rPr>
          <w:sz w:val="16"/>
          <w:szCs w:val="16"/>
        </w:rP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AE6C7A" w:rsidRPr="002B1AB7" w:rsidRDefault="005D2478" w:rsidP="002B1AB7">
      <w:pPr>
        <w:spacing w:after="18"/>
        <w:ind w:left="708"/>
        <w:contextualSpacing/>
        <w:rPr>
          <w:sz w:val="16"/>
          <w:szCs w:val="16"/>
        </w:rPr>
      </w:pPr>
      <w:r w:rsidRPr="002B1AB7">
        <w:rPr>
          <w:sz w:val="16"/>
          <w:szCs w:val="16"/>
        </w:rPr>
        <w:t xml:space="preserve"> </w:t>
      </w:r>
    </w:p>
    <w:p w:rsidR="00AE6C7A" w:rsidRPr="002B1AB7" w:rsidRDefault="00AE6C7A" w:rsidP="002B1AB7">
      <w:pPr>
        <w:spacing w:after="2"/>
        <w:ind w:firstLine="708"/>
        <w:contextualSpacing/>
        <w:rPr>
          <w:sz w:val="16"/>
          <w:szCs w:val="16"/>
        </w:rPr>
      </w:pPr>
      <w:r w:rsidRPr="002B1AB7">
        <w:rPr>
          <w:b/>
          <w:i/>
          <w:sz w:val="16"/>
          <w:szCs w:val="16"/>
        </w:rPr>
        <w:t>В части, формируемой участниками образовательных отношений,</w:t>
      </w:r>
      <w:r w:rsidRPr="002B1AB7">
        <w:rPr>
          <w:sz w:val="16"/>
          <w:szCs w:val="16"/>
        </w:rPr>
        <w:t xml:space="preserve"> определены следующие цели и задачи. </w:t>
      </w:r>
    </w:p>
    <w:p w:rsidR="00AE6C7A" w:rsidRPr="002B1AB7" w:rsidRDefault="00AE6C7A" w:rsidP="002B1AB7">
      <w:pPr>
        <w:ind w:left="-15" w:right="1"/>
        <w:contextualSpacing/>
        <w:rPr>
          <w:sz w:val="16"/>
          <w:szCs w:val="16"/>
        </w:rPr>
      </w:pPr>
      <w:r w:rsidRPr="002B1AB7">
        <w:rPr>
          <w:i/>
          <w:sz w:val="16"/>
          <w:szCs w:val="16"/>
        </w:rPr>
        <w:t>Цель:</w:t>
      </w:r>
      <w:r w:rsidRPr="002B1AB7">
        <w:rPr>
          <w:sz w:val="16"/>
          <w:szCs w:val="16"/>
        </w:rPr>
        <w:t xml:space="preserve"> формирование духовно-нравственных качеств личности и целостных представлений о родном крае через решение следующих </w:t>
      </w:r>
      <w:r w:rsidRPr="002B1AB7">
        <w:rPr>
          <w:i/>
          <w:sz w:val="16"/>
          <w:szCs w:val="16"/>
        </w:rPr>
        <w:t>задач</w:t>
      </w:r>
      <w:r w:rsidRPr="002B1AB7">
        <w:rPr>
          <w:sz w:val="16"/>
          <w:szCs w:val="16"/>
        </w:rPr>
        <w:t xml:space="preserve">:   </w:t>
      </w:r>
    </w:p>
    <w:p w:rsidR="00AE6C7A" w:rsidRPr="002B1AB7" w:rsidRDefault="00AE6C7A" w:rsidP="002B1AB7">
      <w:pPr>
        <w:widowControl/>
        <w:numPr>
          <w:ilvl w:val="0"/>
          <w:numId w:val="64"/>
        </w:numPr>
        <w:autoSpaceDE/>
        <w:autoSpaceDN/>
        <w:spacing w:after="36"/>
        <w:ind w:right="1" w:firstLine="358"/>
        <w:contextualSpacing/>
        <w:jc w:val="both"/>
        <w:rPr>
          <w:sz w:val="16"/>
          <w:szCs w:val="16"/>
        </w:rPr>
      </w:pPr>
      <w:r w:rsidRPr="002B1AB7">
        <w:rPr>
          <w:sz w:val="16"/>
          <w:szCs w:val="16"/>
        </w:rPr>
        <w:t xml:space="preserve">Формировать у дошкольников общее представление об истории возникновения родного города. </w:t>
      </w:r>
    </w:p>
    <w:p w:rsidR="00AE6C7A" w:rsidRPr="002B1AB7" w:rsidRDefault="00AE6C7A" w:rsidP="002B1AB7">
      <w:pPr>
        <w:widowControl/>
        <w:numPr>
          <w:ilvl w:val="0"/>
          <w:numId w:val="64"/>
        </w:numPr>
        <w:autoSpaceDE/>
        <w:autoSpaceDN/>
        <w:spacing w:after="36"/>
        <w:ind w:right="1" w:firstLine="358"/>
        <w:contextualSpacing/>
        <w:jc w:val="both"/>
        <w:rPr>
          <w:sz w:val="16"/>
          <w:szCs w:val="16"/>
        </w:rPr>
      </w:pPr>
      <w:r w:rsidRPr="002B1AB7">
        <w:rPr>
          <w:sz w:val="16"/>
          <w:szCs w:val="16"/>
        </w:rPr>
        <w:t xml:space="preserve">Формировать у дошкольников представления о культуре родного народа и культуре народов, живущих в Ивановской области. </w:t>
      </w:r>
    </w:p>
    <w:p w:rsidR="00AE6C7A" w:rsidRPr="002B1AB7" w:rsidRDefault="00AE6C7A" w:rsidP="002B1AB7">
      <w:pPr>
        <w:widowControl/>
        <w:numPr>
          <w:ilvl w:val="0"/>
          <w:numId w:val="64"/>
        </w:numPr>
        <w:autoSpaceDE/>
        <w:autoSpaceDN/>
        <w:spacing w:after="36"/>
        <w:ind w:right="1" w:firstLine="358"/>
        <w:contextualSpacing/>
        <w:jc w:val="both"/>
        <w:rPr>
          <w:sz w:val="16"/>
          <w:szCs w:val="16"/>
        </w:rPr>
      </w:pPr>
      <w:r w:rsidRPr="002B1AB7">
        <w:rPr>
          <w:sz w:val="16"/>
          <w:szCs w:val="16"/>
        </w:rPr>
        <w:t xml:space="preserve">Формировать у дошкольников представления о достопримечательностях родного города (района) и его государственных символах. </w:t>
      </w:r>
    </w:p>
    <w:p w:rsidR="00AE6C7A" w:rsidRPr="002B1AB7" w:rsidRDefault="00AE6C7A" w:rsidP="002B1AB7">
      <w:pPr>
        <w:widowControl/>
        <w:numPr>
          <w:ilvl w:val="0"/>
          <w:numId w:val="64"/>
        </w:numPr>
        <w:autoSpaceDE/>
        <w:autoSpaceDN/>
        <w:spacing w:after="36"/>
        <w:ind w:right="1" w:firstLine="358"/>
        <w:contextualSpacing/>
        <w:jc w:val="both"/>
        <w:rPr>
          <w:sz w:val="16"/>
          <w:szCs w:val="16"/>
        </w:rPr>
      </w:pPr>
      <w:r w:rsidRPr="002B1AB7">
        <w:rPr>
          <w:sz w:val="16"/>
          <w:szCs w:val="16"/>
        </w:rPr>
        <w:t xml:space="preserve">Формировать у дошкольников представления о животном и растительном мире родного края, Красной книге. </w:t>
      </w:r>
    </w:p>
    <w:p w:rsidR="00AE6C7A" w:rsidRPr="002B1AB7" w:rsidRDefault="00AE6C7A" w:rsidP="002B1AB7">
      <w:pPr>
        <w:widowControl/>
        <w:numPr>
          <w:ilvl w:val="0"/>
          <w:numId w:val="64"/>
        </w:numPr>
        <w:autoSpaceDE/>
        <w:autoSpaceDN/>
        <w:spacing w:after="11"/>
        <w:ind w:right="1" w:firstLine="358"/>
        <w:contextualSpacing/>
        <w:jc w:val="both"/>
        <w:rPr>
          <w:sz w:val="16"/>
          <w:szCs w:val="16"/>
        </w:rPr>
      </w:pPr>
      <w:r w:rsidRPr="002B1AB7">
        <w:rPr>
          <w:sz w:val="16"/>
          <w:szCs w:val="16"/>
        </w:rPr>
        <w:t xml:space="preserve">Воспитывать уважительное отношение и чувство принадлежности к  своей семье, любовь и  уважение к  родителям и уважение к традиционным семейным ценностям. </w:t>
      </w:r>
    </w:p>
    <w:p w:rsidR="00AE6C7A" w:rsidRPr="002B1AB7" w:rsidRDefault="00AE6C7A" w:rsidP="002B1AB7">
      <w:pPr>
        <w:ind w:left="-15" w:right="1"/>
        <w:contextualSpacing/>
        <w:rPr>
          <w:sz w:val="16"/>
          <w:szCs w:val="16"/>
        </w:rPr>
      </w:pPr>
      <w:r w:rsidRPr="002B1AB7">
        <w:rPr>
          <w:sz w:val="16"/>
          <w:szCs w:val="16"/>
        </w:rPr>
        <w:t xml:space="preserve">Задачи воспитания реализуются в течение всего времени нахождения ребёнка в детском саду: в процессе образовательной деятельности, режимных моментов, совместной деятельности с детьми и индивидуальной работы. </w:t>
      </w:r>
    </w:p>
    <w:p w:rsidR="00AE6C7A" w:rsidRPr="002B1AB7" w:rsidRDefault="00AE6C7A" w:rsidP="002B1AB7">
      <w:pPr>
        <w:pStyle w:val="1"/>
        <w:ind w:left="703"/>
        <w:contextualSpacing/>
        <w:rPr>
          <w:sz w:val="16"/>
          <w:szCs w:val="16"/>
        </w:rPr>
      </w:pPr>
      <w:r w:rsidRPr="002B1AB7">
        <w:rPr>
          <w:sz w:val="16"/>
          <w:szCs w:val="16"/>
        </w:rPr>
        <w:t>Направления воспитания</w:t>
      </w:r>
      <w:r w:rsidRPr="002B1AB7">
        <w:rPr>
          <w:color w:val="FF0000"/>
          <w:sz w:val="16"/>
          <w:szCs w:val="16"/>
        </w:rPr>
        <w:t xml:space="preserve"> </w:t>
      </w:r>
    </w:p>
    <w:p w:rsidR="00AE6C7A" w:rsidRPr="002B1AB7" w:rsidRDefault="00AE6C7A" w:rsidP="002B1AB7">
      <w:pPr>
        <w:spacing w:after="73"/>
        <w:ind w:left="703" w:hanging="10"/>
        <w:contextualSpacing/>
        <w:rPr>
          <w:sz w:val="16"/>
          <w:szCs w:val="16"/>
        </w:rPr>
      </w:pPr>
      <w:r w:rsidRPr="002B1AB7">
        <w:rPr>
          <w:i/>
          <w:sz w:val="16"/>
          <w:szCs w:val="16"/>
        </w:rPr>
        <w:t xml:space="preserve">Патриотическое направление воспитания </w:t>
      </w:r>
    </w:p>
    <w:p w:rsidR="00AE6C7A" w:rsidRPr="002B1AB7" w:rsidRDefault="00AE6C7A" w:rsidP="002B1AB7">
      <w:pPr>
        <w:spacing w:after="15"/>
        <w:ind w:left="-15" w:right="1"/>
        <w:contextualSpacing/>
        <w:rPr>
          <w:sz w:val="16"/>
          <w:szCs w:val="16"/>
        </w:rPr>
      </w:pPr>
      <w:r w:rsidRPr="002B1AB7">
        <w:rPr>
          <w:sz w:val="16"/>
          <w:szCs w:val="16"/>
        </w:rPr>
        <w:t xml:space="preserve">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AE6C7A" w:rsidRPr="002B1AB7" w:rsidRDefault="00AE6C7A" w:rsidP="002B1AB7">
      <w:pPr>
        <w:ind w:left="-15" w:right="1"/>
        <w:contextualSpacing/>
        <w:rPr>
          <w:sz w:val="16"/>
          <w:szCs w:val="16"/>
        </w:rPr>
      </w:pPr>
      <w:r w:rsidRPr="002B1AB7">
        <w:rPr>
          <w:sz w:val="16"/>
          <w:szCs w:val="16"/>
        </w:rP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AE6C7A" w:rsidRPr="002B1AB7" w:rsidRDefault="00AE6C7A" w:rsidP="002B1AB7">
      <w:pPr>
        <w:ind w:left="-15" w:right="1"/>
        <w:contextualSpacing/>
        <w:rPr>
          <w:sz w:val="16"/>
          <w:szCs w:val="16"/>
        </w:rPr>
      </w:pPr>
      <w:r w:rsidRPr="002B1AB7">
        <w:rPr>
          <w:sz w:val="16"/>
          <w:szCs w:val="16"/>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AE6C7A" w:rsidRPr="002B1AB7" w:rsidRDefault="00AE6C7A" w:rsidP="002B1AB7">
      <w:pPr>
        <w:ind w:left="-15" w:right="1"/>
        <w:contextualSpacing/>
        <w:rPr>
          <w:sz w:val="16"/>
          <w:szCs w:val="16"/>
        </w:rPr>
      </w:pPr>
      <w:r w:rsidRPr="002B1AB7">
        <w:rPr>
          <w:sz w:val="16"/>
          <w:szCs w:val="16"/>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AE6C7A" w:rsidRPr="002B1AB7" w:rsidRDefault="00AE6C7A" w:rsidP="002B1AB7">
      <w:pPr>
        <w:spacing w:after="14"/>
        <w:ind w:left="-15" w:right="1"/>
        <w:contextualSpacing/>
        <w:rPr>
          <w:sz w:val="16"/>
          <w:szCs w:val="16"/>
        </w:rPr>
      </w:pPr>
      <w:r w:rsidRPr="002B1AB7">
        <w:rPr>
          <w:sz w:val="16"/>
          <w:szCs w:val="16"/>
        </w:rPr>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AE6C7A" w:rsidRPr="002B1AB7" w:rsidRDefault="00AE6C7A" w:rsidP="002B1AB7">
      <w:pPr>
        <w:spacing w:after="73"/>
        <w:ind w:left="703" w:hanging="10"/>
        <w:contextualSpacing/>
        <w:rPr>
          <w:sz w:val="16"/>
          <w:szCs w:val="16"/>
        </w:rPr>
      </w:pPr>
      <w:r w:rsidRPr="002B1AB7">
        <w:rPr>
          <w:i/>
          <w:sz w:val="16"/>
          <w:szCs w:val="16"/>
        </w:rPr>
        <w:t xml:space="preserve">Духовно-нравственное направление воспитания </w:t>
      </w:r>
    </w:p>
    <w:p w:rsidR="00AE6C7A" w:rsidRPr="002B1AB7" w:rsidRDefault="00AE6C7A" w:rsidP="002B1AB7">
      <w:pPr>
        <w:spacing w:after="14"/>
        <w:ind w:left="-15" w:right="1"/>
        <w:contextualSpacing/>
        <w:rPr>
          <w:sz w:val="16"/>
          <w:szCs w:val="16"/>
        </w:rPr>
      </w:pPr>
      <w:r w:rsidRPr="002B1AB7">
        <w:rPr>
          <w:sz w:val="16"/>
          <w:szCs w:val="16"/>
        </w:rP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AE6C7A" w:rsidRPr="002B1AB7" w:rsidRDefault="00AE6C7A" w:rsidP="002B1AB7">
      <w:pPr>
        <w:spacing w:after="11"/>
        <w:ind w:left="-15" w:right="1"/>
        <w:contextualSpacing/>
        <w:rPr>
          <w:sz w:val="16"/>
          <w:szCs w:val="16"/>
        </w:rPr>
      </w:pPr>
      <w:r w:rsidRPr="002B1AB7">
        <w:rPr>
          <w:sz w:val="16"/>
          <w:szCs w:val="16"/>
        </w:rPr>
        <w:t>Ценности - жизнь, милосердие, добро лежат в основе духовно</w:t>
      </w:r>
      <w:r w:rsidRPr="002B1AB7">
        <w:rPr>
          <w:sz w:val="16"/>
          <w:szCs w:val="16"/>
        </w:rPr>
        <w:softHyphen/>
        <w:t xml:space="preserve"> нравственного направления воспитания. </w:t>
      </w:r>
    </w:p>
    <w:p w:rsidR="00AE6C7A" w:rsidRPr="002B1AB7" w:rsidRDefault="00AE6C7A" w:rsidP="002B1AB7">
      <w:pPr>
        <w:spacing w:after="15"/>
        <w:ind w:left="-15" w:right="1"/>
        <w:contextualSpacing/>
        <w:rPr>
          <w:sz w:val="16"/>
          <w:szCs w:val="16"/>
        </w:rPr>
      </w:pPr>
      <w:r w:rsidRPr="002B1AB7">
        <w:rPr>
          <w:sz w:val="16"/>
          <w:szCs w:val="16"/>
        </w:rPr>
        <w:t>Духовно-нравственное воспитание направлено на развитие ценностно</w:t>
      </w:r>
      <w:r w:rsidRPr="002B1AB7">
        <w:rPr>
          <w:sz w:val="16"/>
          <w:szCs w:val="16"/>
        </w:rPr>
        <w:softHyphen/>
        <w:t xml:space="preserve"> смысловой сферы дошкольников на основе творческого взаимодействия в детско</w:t>
      </w:r>
      <w:r w:rsidRPr="002B1AB7">
        <w:rPr>
          <w:sz w:val="16"/>
          <w:szCs w:val="16"/>
        </w:rPr>
        <w:softHyphen/>
        <w:t xml:space="preserve">взрослой общности, содержанием которого является освоение социокультурного опыта в его культурно-историческом и личностном аспектах. </w:t>
      </w:r>
    </w:p>
    <w:p w:rsidR="00AE6C7A" w:rsidRPr="002B1AB7" w:rsidRDefault="00AE6C7A" w:rsidP="002B1AB7">
      <w:pPr>
        <w:spacing w:after="73"/>
        <w:ind w:left="703" w:hanging="10"/>
        <w:contextualSpacing/>
        <w:rPr>
          <w:sz w:val="16"/>
          <w:szCs w:val="16"/>
        </w:rPr>
      </w:pPr>
      <w:r w:rsidRPr="002B1AB7">
        <w:rPr>
          <w:i/>
          <w:sz w:val="16"/>
          <w:szCs w:val="16"/>
        </w:rPr>
        <w:t xml:space="preserve">Социальное направление воспитания </w:t>
      </w:r>
    </w:p>
    <w:p w:rsidR="00AE6C7A" w:rsidRPr="002B1AB7" w:rsidRDefault="00AE6C7A" w:rsidP="002B1AB7">
      <w:pPr>
        <w:ind w:left="-15" w:right="1"/>
        <w:contextualSpacing/>
        <w:rPr>
          <w:sz w:val="16"/>
          <w:szCs w:val="16"/>
        </w:rPr>
      </w:pPr>
      <w:r w:rsidRPr="002B1AB7">
        <w:rPr>
          <w:sz w:val="16"/>
          <w:szCs w:val="16"/>
        </w:rPr>
        <w:t xml:space="preserve">1Цель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AE6C7A" w:rsidRPr="002B1AB7" w:rsidRDefault="00AE6C7A" w:rsidP="002B1AB7">
      <w:pPr>
        <w:spacing w:after="10"/>
        <w:ind w:left="-15" w:right="1"/>
        <w:contextualSpacing/>
        <w:rPr>
          <w:sz w:val="16"/>
          <w:szCs w:val="16"/>
        </w:rPr>
      </w:pPr>
      <w:r w:rsidRPr="002B1AB7">
        <w:rPr>
          <w:sz w:val="16"/>
          <w:szCs w:val="16"/>
        </w:rPr>
        <w:t xml:space="preserve">Ценности - семья, дружба, человек и сотрудничество лежат в основе социального направления воспитания. </w:t>
      </w:r>
    </w:p>
    <w:p w:rsidR="00AE6C7A" w:rsidRPr="002B1AB7" w:rsidRDefault="00AE6C7A" w:rsidP="002B1AB7">
      <w:pPr>
        <w:ind w:left="-15" w:right="1"/>
        <w:contextualSpacing/>
        <w:rPr>
          <w:sz w:val="16"/>
          <w:szCs w:val="16"/>
        </w:rPr>
      </w:pPr>
      <w:r w:rsidRPr="002B1AB7">
        <w:rPr>
          <w:sz w:val="16"/>
          <w:szCs w:val="16"/>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w:t>
      </w:r>
      <w:r w:rsidRPr="002B1AB7">
        <w:rPr>
          <w:sz w:val="16"/>
          <w:szCs w:val="16"/>
        </w:rPr>
        <w:softHyphen/>
        <w:t xml:space="preserve">взрослых и детских общностях. </w:t>
      </w:r>
    </w:p>
    <w:p w:rsidR="00AE6C7A" w:rsidRPr="002B1AB7" w:rsidRDefault="00AE6C7A" w:rsidP="002B1AB7">
      <w:pPr>
        <w:spacing w:after="15"/>
        <w:ind w:left="-15" w:right="1"/>
        <w:contextualSpacing/>
        <w:rPr>
          <w:sz w:val="16"/>
          <w:szCs w:val="16"/>
        </w:rPr>
      </w:pPr>
      <w:r w:rsidRPr="002B1AB7">
        <w:rPr>
          <w:sz w:val="16"/>
          <w:szCs w:val="16"/>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AE6C7A" w:rsidRPr="002B1AB7" w:rsidRDefault="00AE6C7A" w:rsidP="002B1AB7">
      <w:pPr>
        <w:spacing w:after="73"/>
        <w:ind w:left="703" w:hanging="10"/>
        <w:contextualSpacing/>
        <w:rPr>
          <w:sz w:val="16"/>
          <w:szCs w:val="16"/>
        </w:rPr>
      </w:pPr>
      <w:r w:rsidRPr="002B1AB7">
        <w:rPr>
          <w:i/>
          <w:sz w:val="16"/>
          <w:szCs w:val="16"/>
        </w:rPr>
        <w:t>Познавательное направление воспитания</w:t>
      </w:r>
      <w:r w:rsidRPr="002B1AB7">
        <w:rPr>
          <w:sz w:val="16"/>
          <w:szCs w:val="16"/>
        </w:rPr>
        <w:t xml:space="preserve"> </w:t>
      </w:r>
    </w:p>
    <w:p w:rsidR="00AE6C7A" w:rsidRPr="002B1AB7" w:rsidRDefault="00AE6C7A" w:rsidP="002B1AB7">
      <w:pPr>
        <w:spacing w:after="10"/>
        <w:ind w:left="-15" w:right="1"/>
        <w:contextualSpacing/>
        <w:rPr>
          <w:sz w:val="16"/>
          <w:szCs w:val="16"/>
        </w:rPr>
      </w:pPr>
      <w:r w:rsidRPr="002B1AB7">
        <w:rPr>
          <w:sz w:val="16"/>
          <w:szCs w:val="16"/>
        </w:rPr>
        <w:t xml:space="preserve">Цель познавательного направления воспитания - формирование ценности познания. </w:t>
      </w:r>
    </w:p>
    <w:p w:rsidR="00AE6C7A" w:rsidRPr="002B1AB7" w:rsidRDefault="00AE6C7A" w:rsidP="002B1AB7">
      <w:pPr>
        <w:ind w:left="-15" w:right="1"/>
        <w:contextualSpacing/>
        <w:rPr>
          <w:sz w:val="16"/>
          <w:szCs w:val="16"/>
        </w:rPr>
      </w:pPr>
      <w:r w:rsidRPr="002B1AB7">
        <w:rPr>
          <w:sz w:val="16"/>
          <w:szCs w:val="16"/>
        </w:rPr>
        <w:t xml:space="preserve">Ценность - познание лежит в основе познавательного направления воспитания. </w:t>
      </w:r>
    </w:p>
    <w:p w:rsidR="00AE6C7A" w:rsidRPr="002B1AB7" w:rsidRDefault="00AE6C7A" w:rsidP="002B1AB7">
      <w:pPr>
        <w:ind w:left="-15" w:right="1"/>
        <w:contextualSpacing/>
        <w:rPr>
          <w:sz w:val="16"/>
          <w:szCs w:val="16"/>
        </w:rPr>
      </w:pPr>
      <w:r w:rsidRPr="002B1AB7">
        <w:rPr>
          <w:sz w:val="16"/>
          <w:szCs w:val="16"/>
        </w:rPr>
        <w:t xml:space="preserve">В детском саду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rsidR="00AE6C7A" w:rsidRPr="002B1AB7" w:rsidRDefault="00AE6C7A" w:rsidP="002B1AB7">
      <w:pPr>
        <w:spacing w:after="15"/>
        <w:ind w:left="-15" w:right="1"/>
        <w:contextualSpacing/>
        <w:rPr>
          <w:sz w:val="16"/>
          <w:szCs w:val="16"/>
        </w:rPr>
      </w:pPr>
      <w:r w:rsidRPr="002B1AB7">
        <w:rPr>
          <w:sz w:val="16"/>
          <w:szCs w:val="16"/>
        </w:rP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AE6C7A" w:rsidRPr="002B1AB7" w:rsidRDefault="00AE6C7A" w:rsidP="002B1AB7">
      <w:pPr>
        <w:spacing w:after="73"/>
        <w:ind w:left="703" w:hanging="10"/>
        <w:contextualSpacing/>
        <w:rPr>
          <w:sz w:val="16"/>
          <w:szCs w:val="16"/>
        </w:rPr>
      </w:pPr>
      <w:r w:rsidRPr="002B1AB7">
        <w:rPr>
          <w:i/>
          <w:sz w:val="16"/>
          <w:szCs w:val="16"/>
        </w:rPr>
        <w:t xml:space="preserve">Физическое и оздоровительное направление воспитания </w:t>
      </w:r>
    </w:p>
    <w:p w:rsidR="00AE6C7A" w:rsidRPr="002B1AB7" w:rsidRDefault="00AE6C7A" w:rsidP="002B1AB7">
      <w:pPr>
        <w:spacing w:after="14"/>
        <w:ind w:left="-15" w:right="1"/>
        <w:contextualSpacing/>
        <w:rPr>
          <w:sz w:val="16"/>
          <w:szCs w:val="16"/>
        </w:rPr>
      </w:pPr>
      <w:r w:rsidRPr="002B1AB7">
        <w:rPr>
          <w:sz w:val="16"/>
          <w:szCs w:val="16"/>
        </w:rPr>
        <w:t>Цель физического и оздоровительного воспитания - формирование ценностного отношения детей к здоровому образу жизни, овладение элементарными</w:t>
      </w:r>
      <w:r w:rsidRPr="002B1AB7">
        <w:rPr>
          <w:rFonts w:eastAsia="Calibri"/>
          <w:sz w:val="16"/>
          <w:szCs w:val="16"/>
        </w:rPr>
        <w:t xml:space="preserve"> </w:t>
      </w:r>
      <w:r w:rsidRPr="002B1AB7">
        <w:rPr>
          <w:sz w:val="16"/>
          <w:szCs w:val="16"/>
        </w:rPr>
        <w:t xml:space="preserve">гигиеническими навыками и правилами безопасности. </w:t>
      </w:r>
    </w:p>
    <w:p w:rsidR="00AE6C7A" w:rsidRPr="002B1AB7" w:rsidRDefault="00AE6C7A" w:rsidP="002B1AB7">
      <w:pPr>
        <w:spacing w:after="13"/>
        <w:ind w:left="-15" w:right="1"/>
        <w:contextualSpacing/>
        <w:rPr>
          <w:sz w:val="16"/>
          <w:szCs w:val="16"/>
        </w:rPr>
      </w:pPr>
      <w:r w:rsidRPr="002B1AB7">
        <w:rPr>
          <w:sz w:val="16"/>
          <w:szCs w:val="16"/>
        </w:rPr>
        <w:t xml:space="preserve">Ценности жизнь и здоровье лежит в основе физического и оздоровительного направления воспитания. </w:t>
      </w:r>
    </w:p>
    <w:p w:rsidR="00AE6C7A" w:rsidRPr="002B1AB7" w:rsidRDefault="00AE6C7A" w:rsidP="002B1AB7">
      <w:pPr>
        <w:spacing w:after="15"/>
        <w:ind w:left="-15" w:right="1"/>
        <w:contextualSpacing/>
        <w:rPr>
          <w:sz w:val="16"/>
          <w:szCs w:val="16"/>
        </w:rPr>
      </w:pPr>
      <w:r w:rsidRPr="002B1AB7">
        <w:rPr>
          <w:sz w:val="16"/>
          <w:szCs w:val="16"/>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AE6C7A" w:rsidRPr="002B1AB7" w:rsidRDefault="00AE6C7A" w:rsidP="002B1AB7">
      <w:pPr>
        <w:spacing w:after="73"/>
        <w:ind w:left="703" w:hanging="10"/>
        <w:contextualSpacing/>
        <w:rPr>
          <w:sz w:val="16"/>
          <w:szCs w:val="16"/>
        </w:rPr>
      </w:pPr>
      <w:r w:rsidRPr="002B1AB7">
        <w:rPr>
          <w:i/>
          <w:sz w:val="16"/>
          <w:szCs w:val="16"/>
        </w:rPr>
        <w:t xml:space="preserve">Трудовое направление воспитания </w:t>
      </w:r>
    </w:p>
    <w:p w:rsidR="00AE6C7A" w:rsidRPr="002B1AB7" w:rsidRDefault="00AE6C7A" w:rsidP="002B1AB7">
      <w:pPr>
        <w:spacing w:after="13"/>
        <w:ind w:left="-15" w:right="1"/>
        <w:contextualSpacing/>
        <w:rPr>
          <w:sz w:val="16"/>
          <w:szCs w:val="16"/>
        </w:rPr>
      </w:pPr>
      <w:r w:rsidRPr="002B1AB7">
        <w:rPr>
          <w:sz w:val="16"/>
          <w:szCs w:val="16"/>
        </w:rPr>
        <w:t xml:space="preserve">Цель трудового воспитания - формирование ценностного отношения детей к труду, трудолюбию и приобщение ребёнка к труду. </w:t>
      </w:r>
    </w:p>
    <w:p w:rsidR="00AE6C7A" w:rsidRPr="002B1AB7" w:rsidRDefault="00AE6C7A" w:rsidP="002B1AB7">
      <w:pPr>
        <w:spacing w:after="18"/>
        <w:ind w:left="347" w:right="388" w:hanging="10"/>
        <w:contextualSpacing/>
        <w:rPr>
          <w:sz w:val="16"/>
          <w:szCs w:val="16"/>
        </w:rPr>
      </w:pPr>
      <w:r w:rsidRPr="002B1AB7">
        <w:rPr>
          <w:sz w:val="16"/>
          <w:szCs w:val="16"/>
        </w:rPr>
        <w:t xml:space="preserve">Ценность - труд лежит в основе трудового направления воспитания. </w:t>
      </w:r>
    </w:p>
    <w:p w:rsidR="00AE6C7A" w:rsidRPr="002B1AB7" w:rsidRDefault="00AE6C7A" w:rsidP="002B1AB7">
      <w:pPr>
        <w:ind w:left="-15" w:right="1"/>
        <w:contextualSpacing/>
        <w:rPr>
          <w:sz w:val="16"/>
          <w:szCs w:val="16"/>
        </w:rPr>
      </w:pPr>
      <w:r w:rsidRPr="002B1AB7">
        <w:rPr>
          <w:sz w:val="16"/>
          <w:szCs w:val="16"/>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AE6C7A" w:rsidRPr="002B1AB7" w:rsidRDefault="00AE6C7A" w:rsidP="002B1AB7">
      <w:pPr>
        <w:spacing w:after="73"/>
        <w:ind w:left="703" w:hanging="10"/>
        <w:contextualSpacing/>
        <w:rPr>
          <w:sz w:val="16"/>
          <w:szCs w:val="16"/>
        </w:rPr>
      </w:pPr>
      <w:r w:rsidRPr="002B1AB7">
        <w:rPr>
          <w:i/>
          <w:sz w:val="16"/>
          <w:szCs w:val="16"/>
        </w:rPr>
        <w:t xml:space="preserve">Эстетическое направление воспитания </w:t>
      </w:r>
    </w:p>
    <w:p w:rsidR="00AE6C7A" w:rsidRPr="002B1AB7" w:rsidRDefault="00AE6C7A" w:rsidP="002B1AB7">
      <w:pPr>
        <w:spacing w:after="13"/>
        <w:ind w:left="-15" w:right="1"/>
        <w:contextualSpacing/>
        <w:rPr>
          <w:sz w:val="16"/>
          <w:szCs w:val="16"/>
        </w:rPr>
      </w:pPr>
      <w:r w:rsidRPr="002B1AB7">
        <w:rPr>
          <w:sz w:val="16"/>
          <w:szCs w:val="16"/>
        </w:rPr>
        <w:t xml:space="preserve">Цель эстетического направления воспитания - способствовать становлению у ребёнка ценностного отношения к красоте. </w:t>
      </w:r>
    </w:p>
    <w:p w:rsidR="00AE6C7A" w:rsidRPr="002B1AB7" w:rsidRDefault="00AE6C7A" w:rsidP="002B1AB7">
      <w:pPr>
        <w:spacing w:after="9"/>
        <w:ind w:left="-15" w:right="1"/>
        <w:contextualSpacing/>
        <w:rPr>
          <w:sz w:val="16"/>
          <w:szCs w:val="16"/>
        </w:rPr>
      </w:pPr>
      <w:r w:rsidRPr="002B1AB7">
        <w:rPr>
          <w:sz w:val="16"/>
          <w:szCs w:val="16"/>
        </w:rPr>
        <w:t xml:space="preserve">Ценности - культура, красота, лежат в основе эстетического направления воспитания. </w:t>
      </w:r>
    </w:p>
    <w:p w:rsidR="00AE6C7A" w:rsidRPr="002B1AB7" w:rsidRDefault="00AE6C7A" w:rsidP="002B1AB7">
      <w:pPr>
        <w:spacing w:after="13"/>
        <w:ind w:left="-15" w:right="1"/>
        <w:contextualSpacing/>
        <w:rPr>
          <w:sz w:val="16"/>
          <w:szCs w:val="16"/>
        </w:rPr>
      </w:pPr>
      <w:r w:rsidRPr="002B1AB7">
        <w:rPr>
          <w:sz w:val="16"/>
          <w:szCs w:val="16"/>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AE6C7A" w:rsidRPr="002B1AB7" w:rsidRDefault="00AE6C7A" w:rsidP="002B1AB7">
      <w:pPr>
        <w:pStyle w:val="1"/>
        <w:ind w:left="703"/>
        <w:contextualSpacing/>
        <w:rPr>
          <w:sz w:val="16"/>
          <w:szCs w:val="16"/>
        </w:rPr>
      </w:pPr>
      <w:r w:rsidRPr="002B1AB7">
        <w:rPr>
          <w:sz w:val="16"/>
          <w:szCs w:val="16"/>
        </w:rPr>
        <w:t xml:space="preserve">Целевые ориентиры воспитания </w:t>
      </w:r>
    </w:p>
    <w:p w:rsidR="00AE6C7A" w:rsidRPr="002B1AB7" w:rsidRDefault="00AE6C7A" w:rsidP="002B1AB7">
      <w:pPr>
        <w:ind w:left="-15" w:right="1"/>
        <w:contextualSpacing/>
        <w:rPr>
          <w:sz w:val="16"/>
          <w:szCs w:val="16"/>
        </w:rPr>
      </w:pPr>
      <w:r w:rsidRPr="002B1AB7">
        <w:rPr>
          <w:sz w:val="16"/>
          <w:szCs w:val="16"/>
        </w:rP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AE6C7A" w:rsidRPr="002B1AB7" w:rsidRDefault="00AE6C7A" w:rsidP="002B1AB7">
      <w:pPr>
        <w:ind w:left="-15" w:right="1"/>
        <w:contextualSpacing/>
        <w:rPr>
          <w:sz w:val="16"/>
          <w:szCs w:val="16"/>
        </w:rPr>
      </w:pPr>
      <w:r w:rsidRPr="002B1AB7">
        <w:rPr>
          <w:sz w:val="16"/>
          <w:szCs w:val="16"/>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r w:rsidRPr="002B1AB7">
        <w:rPr>
          <w:rFonts w:eastAsia="Calibri"/>
          <w:sz w:val="16"/>
          <w:szCs w:val="16"/>
        </w:rPr>
        <w:t xml:space="preserve"> </w:t>
      </w:r>
      <w:r w:rsidRPr="002B1AB7">
        <w:rPr>
          <w:sz w:val="16"/>
          <w:szCs w:val="16"/>
        </w:rPr>
        <w:t xml:space="preserve">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AE6C7A" w:rsidRPr="002B1AB7" w:rsidRDefault="00AE6C7A" w:rsidP="002B1AB7">
      <w:pPr>
        <w:ind w:left="10" w:right="140" w:hanging="10"/>
        <w:contextualSpacing/>
        <w:rPr>
          <w:sz w:val="16"/>
          <w:szCs w:val="16"/>
        </w:rPr>
      </w:pPr>
      <w:r w:rsidRPr="002B1AB7">
        <w:rPr>
          <w:i/>
          <w:sz w:val="16"/>
          <w:szCs w:val="16"/>
        </w:rPr>
        <w:t xml:space="preserve">Целевые ориентиры воспитания детей раннего возраста (к трём годам) </w:t>
      </w:r>
    </w:p>
    <w:tbl>
      <w:tblPr>
        <w:tblStyle w:val="af0"/>
        <w:tblW w:w="9626" w:type="dxa"/>
        <w:tblInd w:w="6" w:type="dxa"/>
        <w:tblCellMar>
          <w:top w:w="52" w:type="dxa"/>
          <w:right w:w="57" w:type="dxa"/>
        </w:tblCellMar>
        <w:tblLook w:val="04A0" w:firstRow="1" w:lastRow="0" w:firstColumn="1" w:lastColumn="0" w:noHBand="0" w:noVBand="1"/>
      </w:tblPr>
      <w:tblGrid>
        <w:gridCol w:w="2262"/>
        <w:gridCol w:w="2552"/>
        <w:gridCol w:w="4812"/>
      </w:tblGrid>
      <w:tr w:rsidR="00AE6C7A" w:rsidRPr="002B1AB7" w:rsidTr="00AE6C7A">
        <w:trPr>
          <w:trHeight w:val="748"/>
        </w:trPr>
        <w:tc>
          <w:tcPr>
            <w:tcW w:w="2262"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b/>
                <w:sz w:val="16"/>
                <w:szCs w:val="16"/>
              </w:rPr>
              <w:t xml:space="preserve">Направление воспитания </w:t>
            </w:r>
          </w:p>
        </w:tc>
        <w:tc>
          <w:tcPr>
            <w:tcW w:w="2552"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53"/>
              <w:contextualSpacing/>
              <w:rPr>
                <w:sz w:val="16"/>
                <w:szCs w:val="16"/>
              </w:rPr>
            </w:pPr>
            <w:r w:rsidRPr="002B1AB7">
              <w:rPr>
                <w:b/>
                <w:sz w:val="16"/>
                <w:szCs w:val="16"/>
              </w:rPr>
              <w:t xml:space="preserve">Ценности </w:t>
            </w:r>
          </w:p>
        </w:tc>
        <w:tc>
          <w:tcPr>
            <w:tcW w:w="4812"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51"/>
              <w:contextualSpacing/>
              <w:rPr>
                <w:sz w:val="16"/>
                <w:szCs w:val="16"/>
              </w:rPr>
            </w:pPr>
            <w:r w:rsidRPr="002B1AB7">
              <w:rPr>
                <w:b/>
                <w:sz w:val="16"/>
                <w:szCs w:val="16"/>
              </w:rPr>
              <w:t xml:space="preserve">Целевые ориентиры </w:t>
            </w:r>
          </w:p>
        </w:tc>
      </w:tr>
      <w:tr w:rsidR="00AE6C7A" w:rsidRPr="002B1AB7" w:rsidTr="00AE6C7A">
        <w:trPr>
          <w:trHeight w:val="654"/>
        </w:trPr>
        <w:tc>
          <w:tcPr>
            <w:tcW w:w="226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3"/>
              <w:contextualSpacing/>
              <w:rPr>
                <w:sz w:val="16"/>
                <w:szCs w:val="16"/>
              </w:rPr>
            </w:pPr>
            <w:r w:rsidRPr="002B1AB7">
              <w:rPr>
                <w:sz w:val="16"/>
                <w:szCs w:val="16"/>
              </w:rPr>
              <w:t xml:space="preserve">Патриотическое </w:t>
            </w:r>
          </w:p>
        </w:tc>
        <w:tc>
          <w:tcPr>
            <w:tcW w:w="255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Родина, природа </w:t>
            </w:r>
          </w:p>
        </w:tc>
        <w:tc>
          <w:tcPr>
            <w:tcW w:w="481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Проявляющий привязанность к близким людям, бережное отношение к живому </w:t>
            </w:r>
          </w:p>
        </w:tc>
      </w:tr>
      <w:tr w:rsidR="00AE6C7A" w:rsidRPr="002B1AB7" w:rsidTr="00AE6C7A">
        <w:trPr>
          <w:trHeight w:val="987"/>
        </w:trPr>
        <w:tc>
          <w:tcPr>
            <w:tcW w:w="226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Духовно</w:t>
            </w:r>
            <w:r w:rsidRPr="002B1AB7">
              <w:rPr>
                <w:sz w:val="16"/>
                <w:szCs w:val="16"/>
              </w:rPr>
              <w:softHyphen/>
              <w:t xml:space="preserve"> нравственное </w:t>
            </w:r>
          </w:p>
        </w:tc>
        <w:tc>
          <w:tcPr>
            <w:tcW w:w="255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Жизнь, милосердие, добро </w:t>
            </w:r>
          </w:p>
        </w:tc>
        <w:tc>
          <w:tcPr>
            <w:tcW w:w="481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Способный понять и принять, что такое</w:t>
            </w:r>
            <w:r w:rsidRPr="002B1AB7">
              <w:rPr>
                <w:rFonts w:eastAsia="Calibri"/>
                <w:sz w:val="16"/>
                <w:szCs w:val="16"/>
              </w:rPr>
              <w:t xml:space="preserve"> «</w:t>
            </w:r>
            <w:r w:rsidRPr="002B1AB7">
              <w:rPr>
                <w:sz w:val="16"/>
                <w:szCs w:val="16"/>
              </w:rPr>
              <w:t xml:space="preserve">хорошо» и «плохо».  </w:t>
            </w:r>
          </w:p>
          <w:p w:rsidR="00AE6C7A" w:rsidRPr="002B1AB7" w:rsidRDefault="00AE6C7A" w:rsidP="002B1AB7">
            <w:pPr>
              <w:contextualSpacing/>
              <w:rPr>
                <w:sz w:val="16"/>
                <w:szCs w:val="16"/>
              </w:rPr>
            </w:pPr>
            <w:r w:rsidRPr="002B1AB7">
              <w:rPr>
                <w:sz w:val="16"/>
                <w:szCs w:val="16"/>
              </w:rPr>
              <w:t xml:space="preserve">Проявляющий сочувствие, доброту. </w:t>
            </w:r>
          </w:p>
        </w:tc>
      </w:tr>
      <w:tr w:rsidR="00AE6C7A" w:rsidRPr="002B1AB7" w:rsidTr="00AE6C7A">
        <w:trPr>
          <w:trHeight w:val="2868"/>
        </w:trPr>
        <w:tc>
          <w:tcPr>
            <w:tcW w:w="226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5"/>
              <w:contextualSpacing/>
              <w:rPr>
                <w:sz w:val="16"/>
                <w:szCs w:val="16"/>
              </w:rPr>
            </w:pPr>
            <w:r w:rsidRPr="002B1AB7">
              <w:rPr>
                <w:sz w:val="16"/>
                <w:szCs w:val="16"/>
              </w:rPr>
              <w:t xml:space="preserve">Социальное </w:t>
            </w:r>
          </w:p>
        </w:tc>
        <w:tc>
          <w:tcPr>
            <w:tcW w:w="255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Человек, семья, дружба, сотрудничество </w:t>
            </w:r>
          </w:p>
        </w:tc>
        <w:tc>
          <w:tcPr>
            <w:tcW w:w="481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Испытывающий чувство удовольствия в</w:t>
            </w:r>
            <w:r w:rsidRPr="002B1AB7">
              <w:rPr>
                <w:rFonts w:eastAsia="Calibri"/>
                <w:sz w:val="16"/>
                <w:szCs w:val="16"/>
              </w:rPr>
              <w:t xml:space="preserve"> </w:t>
            </w:r>
            <w:r w:rsidRPr="002B1AB7">
              <w:rPr>
                <w:sz w:val="16"/>
                <w:szCs w:val="16"/>
              </w:rPr>
              <w:t xml:space="preserve">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w:t>
            </w:r>
          </w:p>
          <w:p w:rsidR="00AE6C7A" w:rsidRPr="002B1AB7" w:rsidRDefault="00AE6C7A" w:rsidP="002B1AB7">
            <w:pPr>
              <w:spacing w:after="16"/>
              <w:contextualSpacing/>
              <w:rPr>
                <w:sz w:val="16"/>
                <w:szCs w:val="16"/>
              </w:rPr>
            </w:pPr>
            <w:r w:rsidRPr="002B1AB7">
              <w:rPr>
                <w:sz w:val="16"/>
                <w:szCs w:val="16"/>
              </w:rPr>
              <w:t xml:space="preserve">Проявляющий позицию «Я сам!». </w:t>
            </w:r>
          </w:p>
          <w:p w:rsidR="00AE6C7A" w:rsidRPr="002B1AB7" w:rsidRDefault="00AE6C7A" w:rsidP="002B1AB7">
            <w:pPr>
              <w:contextualSpacing/>
              <w:rPr>
                <w:sz w:val="16"/>
                <w:szCs w:val="16"/>
              </w:rPr>
            </w:pPr>
            <w:r w:rsidRPr="002B1AB7">
              <w:rPr>
                <w:sz w:val="16"/>
                <w:szCs w:val="16"/>
              </w:rPr>
              <w:t xml:space="preserve">Способный к самостоятельным (свободным) активным действиям в общении. </w:t>
            </w:r>
          </w:p>
        </w:tc>
      </w:tr>
      <w:tr w:rsidR="00AE6C7A" w:rsidRPr="002B1AB7" w:rsidTr="00AE6C7A">
        <w:trPr>
          <w:trHeight w:val="992"/>
        </w:trPr>
        <w:tc>
          <w:tcPr>
            <w:tcW w:w="226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3"/>
              <w:contextualSpacing/>
              <w:rPr>
                <w:sz w:val="16"/>
                <w:szCs w:val="16"/>
              </w:rPr>
            </w:pPr>
            <w:r w:rsidRPr="002B1AB7">
              <w:rPr>
                <w:sz w:val="16"/>
                <w:szCs w:val="16"/>
              </w:rPr>
              <w:t xml:space="preserve">Познавательное </w:t>
            </w:r>
          </w:p>
        </w:tc>
        <w:tc>
          <w:tcPr>
            <w:tcW w:w="255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Познание </w:t>
            </w:r>
          </w:p>
        </w:tc>
        <w:tc>
          <w:tcPr>
            <w:tcW w:w="481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Проявляющий интерес к окружающему миру. Любознательный, активный в поведении и деятельности. </w:t>
            </w:r>
          </w:p>
        </w:tc>
      </w:tr>
      <w:tr w:rsidR="00AE6C7A" w:rsidRPr="002B1AB7" w:rsidTr="00AE6C7A">
        <w:trPr>
          <w:trHeight w:val="1985"/>
        </w:trPr>
        <w:tc>
          <w:tcPr>
            <w:tcW w:w="226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Физическое и оздоровительное </w:t>
            </w:r>
          </w:p>
        </w:tc>
        <w:tc>
          <w:tcPr>
            <w:tcW w:w="255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Здоровье, жизнь </w:t>
            </w:r>
          </w:p>
        </w:tc>
        <w:tc>
          <w:tcPr>
            <w:tcW w:w="481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w:t>
            </w:r>
          </w:p>
        </w:tc>
      </w:tr>
      <w:tr w:rsidR="00AE6C7A" w:rsidRPr="002B1AB7" w:rsidTr="00AE6C7A">
        <w:trPr>
          <w:trHeight w:val="1985"/>
        </w:trPr>
        <w:tc>
          <w:tcPr>
            <w:tcW w:w="2262" w:type="dxa"/>
            <w:tcBorders>
              <w:top w:val="single" w:sz="4" w:space="0" w:color="000000"/>
              <w:left w:val="single" w:sz="4" w:space="0" w:color="000000"/>
              <w:bottom w:val="single" w:sz="4" w:space="0" w:color="000000"/>
              <w:right w:val="single" w:sz="4" w:space="0" w:color="000000"/>
            </w:tcBorders>
          </w:tcPr>
          <w:p w:rsidR="00AE6C7A" w:rsidRPr="002B1AB7" w:rsidRDefault="00AE6C7A" w:rsidP="002B1AB7">
            <w:pPr>
              <w:spacing w:after="160"/>
              <w:contextualSpacing/>
              <w:rPr>
                <w:sz w:val="16"/>
                <w:szCs w:val="16"/>
              </w:rPr>
            </w:pPr>
          </w:p>
        </w:tc>
        <w:tc>
          <w:tcPr>
            <w:tcW w:w="2552" w:type="dxa"/>
            <w:tcBorders>
              <w:top w:val="single" w:sz="4" w:space="0" w:color="000000"/>
              <w:left w:val="single" w:sz="4" w:space="0" w:color="000000"/>
              <w:bottom w:val="single" w:sz="4" w:space="0" w:color="000000"/>
              <w:right w:val="single" w:sz="4" w:space="0" w:color="000000"/>
            </w:tcBorders>
          </w:tcPr>
          <w:p w:rsidR="00AE6C7A" w:rsidRPr="002B1AB7" w:rsidRDefault="00AE6C7A" w:rsidP="002B1AB7">
            <w:pPr>
              <w:spacing w:after="160"/>
              <w:contextualSpacing/>
              <w:rPr>
                <w:sz w:val="16"/>
                <w:szCs w:val="16"/>
              </w:rPr>
            </w:pPr>
          </w:p>
        </w:tc>
        <w:tc>
          <w:tcPr>
            <w:tcW w:w="481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собственного здоровья и здоровья окружающих. </w:t>
            </w:r>
          </w:p>
          <w:p w:rsidR="00AE6C7A" w:rsidRPr="002B1AB7" w:rsidRDefault="00AE6C7A" w:rsidP="002B1AB7">
            <w:pPr>
              <w:contextualSpacing/>
              <w:rPr>
                <w:sz w:val="16"/>
                <w:szCs w:val="16"/>
              </w:rPr>
            </w:pPr>
            <w:r w:rsidRPr="002B1AB7">
              <w:rPr>
                <w:sz w:val="16"/>
                <w:szCs w:val="16"/>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AE6C7A" w:rsidRPr="002B1AB7" w:rsidTr="00AE6C7A">
        <w:trPr>
          <w:trHeight w:val="3262"/>
        </w:trPr>
        <w:tc>
          <w:tcPr>
            <w:tcW w:w="226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
              <w:contextualSpacing/>
              <w:rPr>
                <w:sz w:val="16"/>
                <w:szCs w:val="16"/>
              </w:rPr>
            </w:pPr>
            <w:r w:rsidRPr="002B1AB7">
              <w:rPr>
                <w:sz w:val="16"/>
                <w:szCs w:val="16"/>
              </w:rPr>
              <w:t xml:space="preserve">Трудовое </w:t>
            </w:r>
          </w:p>
        </w:tc>
        <w:tc>
          <w:tcPr>
            <w:tcW w:w="255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Труд </w:t>
            </w:r>
          </w:p>
        </w:tc>
        <w:tc>
          <w:tcPr>
            <w:tcW w:w="481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Поддерживающий элементарный порядок в окружающей обстановке. </w:t>
            </w:r>
          </w:p>
          <w:p w:rsidR="00AE6C7A" w:rsidRPr="002B1AB7" w:rsidRDefault="00AE6C7A" w:rsidP="002B1AB7">
            <w:pPr>
              <w:contextualSpacing/>
              <w:rPr>
                <w:sz w:val="16"/>
                <w:szCs w:val="16"/>
              </w:rPr>
            </w:pPr>
            <w:r w:rsidRPr="002B1AB7">
              <w:rPr>
                <w:sz w:val="16"/>
                <w:szCs w:val="16"/>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w:t>
            </w:r>
          </w:p>
          <w:p w:rsidR="00AE6C7A" w:rsidRPr="002B1AB7" w:rsidRDefault="00AE6C7A" w:rsidP="002B1AB7">
            <w:pPr>
              <w:contextualSpacing/>
              <w:rPr>
                <w:sz w:val="16"/>
                <w:szCs w:val="16"/>
              </w:rPr>
            </w:pPr>
            <w:r w:rsidRPr="002B1AB7">
              <w:rPr>
                <w:sz w:val="16"/>
                <w:szCs w:val="16"/>
              </w:rPr>
              <w:t xml:space="preserve">(конструирование, лепка, художественный труд, детский дизайн и другое). </w:t>
            </w:r>
          </w:p>
        </w:tc>
      </w:tr>
      <w:tr w:rsidR="00AE6C7A" w:rsidRPr="002B1AB7" w:rsidTr="00AE6C7A">
        <w:trPr>
          <w:trHeight w:val="2232"/>
        </w:trPr>
        <w:tc>
          <w:tcPr>
            <w:tcW w:w="226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
              <w:contextualSpacing/>
              <w:rPr>
                <w:sz w:val="16"/>
                <w:szCs w:val="16"/>
              </w:rPr>
            </w:pPr>
            <w:r w:rsidRPr="002B1AB7">
              <w:rPr>
                <w:sz w:val="16"/>
                <w:szCs w:val="16"/>
              </w:rPr>
              <w:t xml:space="preserve">Эстетическое </w:t>
            </w:r>
          </w:p>
        </w:tc>
        <w:tc>
          <w:tcPr>
            <w:tcW w:w="255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Культура и красота </w:t>
            </w:r>
          </w:p>
        </w:tc>
        <w:tc>
          <w:tcPr>
            <w:tcW w:w="481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 </w:t>
            </w:r>
          </w:p>
        </w:tc>
      </w:tr>
    </w:tbl>
    <w:p w:rsidR="00AE6C7A" w:rsidRPr="002B1AB7" w:rsidRDefault="00AE6C7A" w:rsidP="002B1AB7">
      <w:pPr>
        <w:ind w:left="10" w:hanging="10"/>
        <w:contextualSpacing/>
        <w:rPr>
          <w:sz w:val="16"/>
          <w:szCs w:val="16"/>
        </w:rPr>
      </w:pPr>
      <w:r w:rsidRPr="002B1AB7">
        <w:rPr>
          <w:i/>
          <w:sz w:val="16"/>
          <w:szCs w:val="16"/>
        </w:rPr>
        <w:t xml:space="preserve">Целевые ориентиры воспитания детей на этапе завершения освоения программы </w:t>
      </w:r>
    </w:p>
    <w:tbl>
      <w:tblPr>
        <w:tblStyle w:val="af0"/>
        <w:tblW w:w="9626" w:type="dxa"/>
        <w:tblInd w:w="6" w:type="dxa"/>
        <w:tblCellMar>
          <w:top w:w="56" w:type="dxa"/>
          <w:right w:w="85" w:type="dxa"/>
        </w:tblCellMar>
        <w:tblLook w:val="04A0" w:firstRow="1" w:lastRow="0" w:firstColumn="1" w:lastColumn="0" w:noHBand="0" w:noVBand="1"/>
      </w:tblPr>
      <w:tblGrid>
        <w:gridCol w:w="2262"/>
        <w:gridCol w:w="2552"/>
        <w:gridCol w:w="4812"/>
      </w:tblGrid>
      <w:tr w:rsidR="00AE6C7A" w:rsidRPr="002B1AB7" w:rsidTr="00AE6C7A">
        <w:trPr>
          <w:trHeight w:val="748"/>
        </w:trPr>
        <w:tc>
          <w:tcPr>
            <w:tcW w:w="2262"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b/>
                <w:sz w:val="16"/>
                <w:szCs w:val="16"/>
              </w:rPr>
              <w:t xml:space="preserve">Направление воспитания </w:t>
            </w:r>
          </w:p>
        </w:tc>
        <w:tc>
          <w:tcPr>
            <w:tcW w:w="2552"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26"/>
              <w:contextualSpacing/>
              <w:rPr>
                <w:sz w:val="16"/>
                <w:szCs w:val="16"/>
              </w:rPr>
            </w:pPr>
            <w:r w:rsidRPr="002B1AB7">
              <w:rPr>
                <w:b/>
                <w:sz w:val="16"/>
                <w:szCs w:val="16"/>
              </w:rPr>
              <w:t xml:space="preserve">Ценности </w:t>
            </w:r>
          </w:p>
        </w:tc>
        <w:tc>
          <w:tcPr>
            <w:tcW w:w="4812"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23"/>
              <w:contextualSpacing/>
              <w:rPr>
                <w:sz w:val="16"/>
                <w:szCs w:val="16"/>
              </w:rPr>
            </w:pPr>
            <w:r w:rsidRPr="002B1AB7">
              <w:rPr>
                <w:b/>
                <w:sz w:val="16"/>
                <w:szCs w:val="16"/>
              </w:rPr>
              <w:t xml:space="preserve">Целевые ориентиры </w:t>
            </w:r>
          </w:p>
        </w:tc>
      </w:tr>
      <w:tr w:rsidR="00AE6C7A" w:rsidRPr="002B1AB7" w:rsidTr="00AE6C7A">
        <w:trPr>
          <w:trHeight w:val="1424"/>
        </w:trPr>
        <w:tc>
          <w:tcPr>
            <w:tcW w:w="226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25"/>
              <w:contextualSpacing/>
              <w:rPr>
                <w:sz w:val="16"/>
                <w:szCs w:val="16"/>
              </w:rPr>
            </w:pPr>
            <w:r w:rsidRPr="002B1AB7">
              <w:rPr>
                <w:sz w:val="16"/>
                <w:szCs w:val="16"/>
              </w:rPr>
              <w:t xml:space="preserve">Патриотическое </w:t>
            </w:r>
          </w:p>
        </w:tc>
        <w:tc>
          <w:tcPr>
            <w:tcW w:w="255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Родина, природа </w:t>
            </w:r>
          </w:p>
        </w:tc>
        <w:tc>
          <w:tcPr>
            <w:tcW w:w="481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AE6C7A" w:rsidRPr="002B1AB7" w:rsidTr="00AE6C7A">
        <w:trPr>
          <w:trHeight w:val="4136"/>
        </w:trPr>
        <w:tc>
          <w:tcPr>
            <w:tcW w:w="226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Духовно</w:t>
            </w:r>
            <w:r w:rsidRPr="002B1AB7">
              <w:rPr>
                <w:sz w:val="16"/>
                <w:szCs w:val="16"/>
              </w:rPr>
              <w:softHyphen/>
              <w:t xml:space="preserve"> нравственное </w:t>
            </w:r>
          </w:p>
        </w:tc>
        <w:tc>
          <w:tcPr>
            <w:tcW w:w="255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Жизнь, милосердие, добро </w:t>
            </w:r>
          </w:p>
        </w:tc>
        <w:tc>
          <w:tcPr>
            <w:tcW w:w="481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39"/>
              <w:contextualSpacing/>
              <w:rPr>
                <w:sz w:val="16"/>
                <w:szCs w:val="16"/>
              </w:rPr>
            </w:pPr>
            <w:r w:rsidRPr="002B1AB7">
              <w:rPr>
                <w:sz w:val="16"/>
                <w:szCs w:val="16"/>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AE6C7A" w:rsidRPr="002B1AB7" w:rsidRDefault="00AE6C7A" w:rsidP="002B1AB7">
            <w:pPr>
              <w:contextualSpacing/>
              <w:rPr>
                <w:sz w:val="16"/>
                <w:szCs w:val="16"/>
              </w:rPr>
            </w:pPr>
            <w:r w:rsidRPr="002B1AB7">
              <w:rPr>
                <w:sz w:val="16"/>
                <w:szCs w:val="16"/>
              </w:rPr>
              <w:t xml:space="preserve">Способный не оставаться равнодушным к чужому горю, проявлять заботу. </w:t>
            </w:r>
          </w:p>
          <w:p w:rsidR="00AE6C7A" w:rsidRPr="002B1AB7" w:rsidRDefault="00AE6C7A" w:rsidP="002B1AB7">
            <w:pPr>
              <w:contextualSpacing/>
              <w:rPr>
                <w:sz w:val="16"/>
                <w:szCs w:val="16"/>
              </w:rPr>
            </w:pPr>
            <w:r w:rsidRPr="002B1AB7">
              <w:rPr>
                <w:sz w:val="16"/>
                <w:szCs w:val="16"/>
              </w:rPr>
              <w:t xml:space="preserve">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bl>
    <w:p w:rsidR="00AE6C7A" w:rsidRPr="002B1AB7" w:rsidRDefault="00AE6C7A" w:rsidP="002B1AB7">
      <w:pPr>
        <w:ind w:left="-1419" w:right="10"/>
        <w:contextualSpacing/>
        <w:rPr>
          <w:sz w:val="16"/>
          <w:szCs w:val="16"/>
        </w:rPr>
      </w:pPr>
    </w:p>
    <w:tbl>
      <w:tblPr>
        <w:tblStyle w:val="af0"/>
        <w:tblW w:w="9628" w:type="dxa"/>
        <w:tblInd w:w="5" w:type="dxa"/>
        <w:tblCellMar>
          <w:top w:w="52" w:type="dxa"/>
          <w:right w:w="51" w:type="dxa"/>
        </w:tblCellMar>
        <w:tblLook w:val="04A0" w:firstRow="1" w:lastRow="0" w:firstColumn="1" w:lastColumn="0" w:noHBand="0" w:noVBand="1"/>
      </w:tblPr>
      <w:tblGrid>
        <w:gridCol w:w="2264"/>
        <w:gridCol w:w="2552"/>
        <w:gridCol w:w="4812"/>
      </w:tblGrid>
      <w:tr w:rsidR="00AE6C7A" w:rsidRPr="002B1AB7" w:rsidTr="005D2478">
        <w:trPr>
          <w:trHeight w:val="517"/>
        </w:trPr>
        <w:tc>
          <w:tcPr>
            <w:tcW w:w="226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0"/>
              <w:contextualSpacing/>
              <w:rPr>
                <w:sz w:val="16"/>
                <w:szCs w:val="16"/>
              </w:rPr>
            </w:pPr>
            <w:r w:rsidRPr="002B1AB7">
              <w:rPr>
                <w:sz w:val="16"/>
                <w:szCs w:val="16"/>
              </w:rPr>
              <w:t xml:space="preserve">Социальное </w:t>
            </w:r>
          </w:p>
        </w:tc>
        <w:tc>
          <w:tcPr>
            <w:tcW w:w="255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Человек, семья, дружба, сотрудничество </w:t>
            </w:r>
          </w:p>
        </w:tc>
        <w:tc>
          <w:tcPr>
            <w:tcW w:w="481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Проявляющий ответственность за свои действия и поведение; принимающий и уважающий различия между людьми. </w:t>
            </w:r>
          </w:p>
          <w:p w:rsidR="00AE6C7A" w:rsidRPr="002B1AB7" w:rsidRDefault="00AE6C7A" w:rsidP="002B1AB7">
            <w:pPr>
              <w:contextualSpacing/>
              <w:rPr>
                <w:sz w:val="16"/>
                <w:szCs w:val="16"/>
              </w:rPr>
            </w:pPr>
            <w:r w:rsidRPr="002B1AB7">
              <w:rPr>
                <w:sz w:val="16"/>
                <w:szCs w:val="16"/>
              </w:rPr>
              <w:t xml:space="preserve">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AE6C7A" w:rsidRPr="002B1AB7" w:rsidTr="00AE6C7A">
        <w:trPr>
          <w:trHeight w:val="3219"/>
        </w:trPr>
        <w:tc>
          <w:tcPr>
            <w:tcW w:w="226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7"/>
              <w:contextualSpacing/>
              <w:rPr>
                <w:sz w:val="16"/>
                <w:szCs w:val="16"/>
              </w:rPr>
            </w:pPr>
            <w:r w:rsidRPr="002B1AB7">
              <w:rPr>
                <w:sz w:val="16"/>
                <w:szCs w:val="16"/>
              </w:rPr>
              <w:t xml:space="preserve">Познавательное </w:t>
            </w:r>
          </w:p>
        </w:tc>
        <w:tc>
          <w:tcPr>
            <w:tcW w:w="255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Познание </w:t>
            </w:r>
          </w:p>
        </w:tc>
        <w:tc>
          <w:tcPr>
            <w:tcW w:w="481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33"/>
              <w:contextualSpacing/>
              <w:rPr>
                <w:sz w:val="16"/>
                <w:szCs w:val="16"/>
              </w:rPr>
            </w:pPr>
            <w:r w:rsidRPr="002B1AB7">
              <w:rPr>
                <w:sz w:val="16"/>
                <w:szCs w:val="16"/>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AE6C7A" w:rsidRPr="002B1AB7" w:rsidRDefault="00AE6C7A" w:rsidP="002B1AB7">
            <w:pPr>
              <w:contextualSpacing/>
              <w:rPr>
                <w:sz w:val="16"/>
                <w:szCs w:val="16"/>
              </w:rPr>
            </w:pPr>
            <w:r w:rsidRPr="002B1AB7">
              <w:rPr>
                <w:sz w:val="16"/>
                <w:szCs w:val="16"/>
              </w:rPr>
              <w:t xml:space="preserve">Обладающий первичной картиной мира на основе традиционных ценностей. </w:t>
            </w:r>
          </w:p>
        </w:tc>
      </w:tr>
      <w:tr w:rsidR="00AE6C7A" w:rsidRPr="002B1AB7" w:rsidTr="00AE6C7A">
        <w:trPr>
          <w:trHeight w:val="5108"/>
        </w:trPr>
        <w:tc>
          <w:tcPr>
            <w:tcW w:w="226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Физическое и оздоровительное </w:t>
            </w:r>
          </w:p>
        </w:tc>
        <w:tc>
          <w:tcPr>
            <w:tcW w:w="255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Здоровье, жизнь </w:t>
            </w:r>
          </w:p>
        </w:tc>
        <w:tc>
          <w:tcPr>
            <w:tcW w:w="481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45"/>
              <w:contextualSpacing/>
              <w:rPr>
                <w:sz w:val="16"/>
                <w:szCs w:val="16"/>
              </w:rPr>
            </w:pPr>
            <w:r w:rsidRPr="002B1AB7">
              <w:rPr>
                <w:sz w:val="16"/>
                <w:szCs w:val="16"/>
              </w:rPr>
              <w:t xml:space="preserve">Понимающий ценность жизни, владеющий основными способами укрепления здоровья </w:t>
            </w:r>
          </w:p>
          <w:p w:rsidR="00AE6C7A" w:rsidRPr="002B1AB7" w:rsidRDefault="00AE6C7A" w:rsidP="002B1AB7">
            <w:pPr>
              <w:contextualSpacing/>
              <w:rPr>
                <w:sz w:val="16"/>
                <w:szCs w:val="16"/>
              </w:rPr>
            </w:pPr>
            <w:r w:rsidRPr="002B1AB7">
              <w:rPr>
                <w:sz w:val="16"/>
                <w:szCs w:val="16"/>
              </w:rPr>
              <w:t xml:space="preserve">-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w:t>
            </w:r>
          </w:p>
          <w:p w:rsidR="00AE6C7A" w:rsidRPr="002B1AB7" w:rsidRDefault="00AE6C7A" w:rsidP="002B1AB7">
            <w:pPr>
              <w:ind w:right="55"/>
              <w:contextualSpacing/>
              <w:rPr>
                <w:sz w:val="16"/>
                <w:szCs w:val="16"/>
              </w:rPr>
            </w:pPr>
            <w:r w:rsidRPr="002B1AB7">
              <w:rPr>
                <w:sz w:val="16"/>
                <w:szCs w:val="16"/>
              </w:rPr>
              <w:t xml:space="preserve">Имеющий представление о некоторых видах спорта и активного отдыха. </w:t>
            </w:r>
          </w:p>
        </w:tc>
      </w:tr>
      <w:tr w:rsidR="00AE6C7A" w:rsidRPr="002B1AB7" w:rsidTr="00AE6C7A">
        <w:trPr>
          <w:trHeight w:val="1990"/>
        </w:trPr>
        <w:tc>
          <w:tcPr>
            <w:tcW w:w="226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2"/>
              <w:contextualSpacing/>
              <w:rPr>
                <w:sz w:val="16"/>
                <w:szCs w:val="16"/>
              </w:rPr>
            </w:pPr>
            <w:r w:rsidRPr="002B1AB7">
              <w:rPr>
                <w:sz w:val="16"/>
                <w:szCs w:val="16"/>
              </w:rPr>
              <w:t xml:space="preserve">Трудовое </w:t>
            </w:r>
          </w:p>
        </w:tc>
        <w:tc>
          <w:tcPr>
            <w:tcW w:w="255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Труд </w:t>
            </w:r>
          </w:p>
        </w:tc>
        <w:tc>
          <w:tcPr>
            <w:tcW w:w="481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Понимающий ценность труда в семье и в обществе на основе уважения к людям труда, результатам их деятельности. </w:t>
            </w:r>
          </w:p>
          <w:p w:rsidR="00AE6C7A" w:rsidRPr="002B1AB7" w:rsidRDefault="00AE6C7A" w:rsidP="002B1AB7">
            <w:pPr>
              <w:contextualSpacing/>
              <w:rPr>
                <w:sz w:val="16"/>
                <w:szCs w:val="16"/>
              </w:rPr>
            </w:pPr>
            <w:r w:rsidRPr="002B1AB7">
              <w:rPr>
                <w:sz w:val="16"/>
                <w:szCs w:val="16"/>
              </w:rPr>
              <w:t xml:space="preserve">Проявляющий трудолюбие при выполнении поручений и в самостоятельной деятельности. </w:t>
            </w:r>
          </w:p>
        </w:tc>
      </w:tr>
      <w:tr w:rsidR="00AE6C7A" w:rsidRPr="002B1AB7" w:rsidTr="00AE6C7A">
        <w:trPr>
          <w:trHeight w:val="1596"/>
        </w:trPr>
        <w:tc>
          <w:tcPr>
            <w:tcW w:w="226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2"/>
              <w:contextualSpacing/>
              <w:rPr>
                <w:sz w:val="16"/>
                <w:szCs w:val="16"/>
              </w:rPr>
            </w:pPr>
            <w:r w:rsidRPr="002B1AB7">
              <w:rPr>
                <w:sz w:val="16"/>
                <w:szCs w:val="16"/>
              </w:rPr>
              <w:t xml:space="preserve">Эстетическое </w:t>
            </w:r>
          </w:p>
        </w:tc>
        <w:tc>
          <w:tcPr>
            <w:tcW w:w="255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Культура и красота </w:t>
            </w:r>
          </w:p>
        </w:tc>
        <w:tc>
          <w:tcPr>
            <w:tcW w:w="481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Способный воспринимать и чувствовать прекрасное в быту, природе, поступках, искусстве. </w:t>
            </w:r>
          </w:p>
          <w:p w:rsidR="00AE6C7A" w:rsidRPr="002B1AB7" w:rsidRDefault="00AE6C7A" w:rsidP="002B1AB7">
            <w:pPr>
              <w:contextualSpacing/>
              <w:rPr>
                <w:sz w:val="16"/>
                <w:szCs w:val="16"/>
              </w:rPr>
            </w:pPr>
            <w:r w:rsidRPr="002B1AB7">
              <w:rPr>
                <w:sz w:val="16"/>
                <w:szCs w:val="16"/>
              </w:rPr>
              <w:t xml:space="preserve">Стремящийся к отображению прекрасного в продуктивных видах деятельности. </w:t>
            </w:r>
          </w:p>
        </w:tc>
      </w:tr>
    </w:tbl>
    <w:p w:rsidR="00AE6C7A" w:rsidRPr="002B1AB7" w:rsidRDefault="00AE6C7A" w:rsidP="002B1AB7">
      <w:pPr>
        <w:spacing w:after="26"/>
        <w:ind w:left="1171" w:hanging="461"/>
        <w:contextualSpacing/>
        <w:rPr>
          <w:sz w:val="16"/>
          <w:szCs w:val="16"/>
        </w:rPr>
      </w:pPr>
      <w:r w:rsidRPr="002B1AB7">
        <w:rPr>
          <w:b/>
          <w:i/>
          <w:sz w:val="16"/>
          <w:szCs w:val="16"/>
        </w:rPr>
        <w:t xml:space="preserve">Целевые ориентиры на этапе завершения освоения части Программы, формируемой участниками образовательных отношений </w:t>
      </w:r>
    </w:p>
    <w:p w:rsidR="00AE6C7A" w:rsidRPr="002B1AB7" w:rsidRDefault="00AE6C7A" w:rsidP="002B1AB7">
      <w:pPr>
        <w:widowControl/>
        <w:numPr>
          <w:ilvl w:val="0"/>
          <w:numId w:val="65"/>
        </w:numPr>
        <w:autoSpaceDE/>
        <w:autoSpaceDN/>
        <w:spacing w:after="46"/>
        <w:ind w:right="1" w:firstLine="341"/>
        <w:contextualSpacing/>
        <w:jc w:val="both"/>
        <w:rPr>
          <w:sz w:val="16"/>
          <w:szCs w:val="16"/>
        </w:rPr>
      </w:pPr>
      <w:r w:rsidRPr="002B1AB7">
        <w:rPr>
          <w:sz w:val="16"/>
          <w:szCs w:val="16"/>
        </w:rPr>
        <w:t xml:space="preserve">Имеет общее представление об истории возникновения родного города. </w:t>
      </w:r>
    </w:p>
    <w:p w:rsidR="00AE6C7A" w:rsidRPr="002B1AB7" w:rsidRDefault="00AE6C7A" w:rsidP="002B1AB7">
      <w:pPr>
        <w:widowControl/>
        <w:numPr>
          <w:ilvl w:val="0"/>
          <w:numId w:val="65"/>
        </w:numPr>
        <w:autoSpaceDE/>
        <w:autoSpaceDN/>
        <w:spacing w:after="36"/>
        <w:ind w:right="1" w:firstLine="341"/>
        <w:contextualSpacing/>
        <w:jc w:val="both"/>
        <w:rPr>
          <w:sz w:val="16"/>
          <w:szCs w:val="16"/>
        </w:rPr>
      </w:pPr>
      <w:r w:rsidRPr="002B1AB7">
        <w:rPr>
          <w:sz w:val="16"/>
          <w:szCs w:val="16"/>
        </w:rPr>
        <w:t xml:space="preserve">Имеет представления о культуре родного народа и культуре народов, живущих в Ивановской области. </w:t>
      </w:r>
    </w:p>
    <w:p w:rsidR="00AE6C7A" w:rsidRPr="002B1AB7" w:rsidRDefault="00AE6C7A" w:rsidP="002B1AB7">
      <w:pPr>
        <w:widowControl/>
        <w:numPr>
          <w:ilvl w:val="0"/>
          <w:numId w:val="65"/>
        </w:numPr>
        <w:autoSpaceDE/>
        <w:autoSpaceDN/>
        <w:spacing w:after="26"/>
        <w:ind w:right="1" w:firstLine="341"/>
        <w:contextualSpacing/>
        <w:jc w:val="both"/>
        <w:rPr>
          <w:sz w:val="16"/>
          <w:szCs w:val="16"/>
        </w:rPr>
      </w:pPr>
      <w:r w:rsidRPr="002B1AB7">
        <w:rPr>
          <w:sz w:val="16"/>
          <w:szCs w:val="16"/>
        </w:rPr>
        <w:t xml:space="preserve">Имеет представления о достопримечательностях родного города (района). </w:t>
      </w:r>
    </w:p>
    <w:p w:rsidR="00AE6C7A" w:rsidRPr="002B1AB7" w:rsidRDefault="00AE6C7A" w:rsidP="002B1AB7">
      <w:pPr>
        <w:widowControl/>
        <w:numPr>
          <w:ilvl w:val="0"/>
          <w:numId w:val="65"/>
        </w:numPr>
        <w:autoSpaceDE/>
        <w:autoSpaceDN/>
        <w:spacing w:after="36"/>
        <w:ind w:right="1" w:firstLine="341"/>
        <w:contextualSpacing/>
        <w:jc w:val="both"/>
        <w:rPr>
          <w:sz w:val="16"/>
          <w:szCs w:val="16"/>
        </w:rPr>
      </w:pPr>
      <w:r w:rsidRPr="002B1AB7">
        <w:rPr>
          <w:sz w:val="16"/>
          <w:szCs w:val="16"/>
        </w:rPr>
        <w:t xml:space="preserve">Может рассказать о своём родном городе, знает государственную символику родного города, области. </w:t>
      </w:r>
    </w:p>
    <w:p w:rsidR="00AE6C7A" w:rsidRPr="002B1AB7" w:rsidRDefault="00AE6C7A" w:rsidP="002B1AB7">
      <w:pPr>
        <w:widowControl/>
        <w:numPr>
          <w:ilvl w:val="0"/>
          <w:numId w:val="65"/>
        </w:numPr>
        <w:autoSpaceDE/>
        <w:autoSpaceDN/>
        <w:spacing w:after="36"/>
        <w:ind w:right="1" w:firstLine="341"/>
        <w:contextualSpacing/>
        <w:jc w:val="both"/>
        <w:rPr>
          <w:sz w:val="16"/>
          <w:szCs w:val="16"/>
        </w:rPr>
      </w:pPr>
      <w:r w:rsidRPr="002B1AB7">
        <w:rPr>
          <w:sz w:val="16"/>
          <w:szCs w:val="16"/>
        </w:rPr>
        <w:t xml:space="preserve">Знает представителей растительного и животного мира Ивановской области. </w:t>
      </w:r>
    </w:p>
    <w:p w:rsidR="00AE6C7A" w:rsidRPr="002B1AB7" w:rsidRDefault="00AE6C7A" w:rsidP="002B1AB7">
      <w:pPr>
        <w:widowControl/>
        <w:numPr>
          <w:ilvl w:val="0"/>
          <w:numId w:val="65"/>
        </w:numPr>
        <w:autoSpaceDE/>
        <w:autoSpaceDN/>
        <w:ind w:right="1" w:firstLine="341"/>
        <w:contextualSpacing/>
        <w:jc w:val="both"/>
        <w:rPr>
          <w:sz w:val="16"/>
          <w:szCs w:val="16"/>
        </w:rPr>
      </w:pPr>
      <w:r w:rsidRPr="002B1AB7">
        <w:rPr>
          <w:sz w:val="16"/>
          <w:szCs w:val="16"/>
        </w:rPr>
        <w:t xml:space="preserve">Знает и соблюдает культурные ценности своего и других народов. </w:t>
      </w:r>
    </w:p>
    <w:p w:rsidR="00AE6C7A" w:rsidRPr="002B1AB7" w:rsidRDefault="00AE6C7A" w:rsidP="002B1AB7">
      <w:pPr>
        <w:widowControl/>
        <w:numPr>
          <w:ilvl w:val="0"/>
          <w:numId w:val="65"/>
        </w:numPr>
        <w:autoSpaceDE/>
        <w:autoSpaceDN/>
        <w:spacing w:after="36"/>
        <w:ind w:right="1" w:firstLine="341"/>
        <w:contextualSpacing/>
        <w:jc w:val="both"/>
        <w:rPr>
          <w:sz w:val="16"/>
          <w:szCs w:val="16"/>
        </w:rPr>
      </w:pPr>
      <w:r w:rsidRPr="002B1AB7">
        <w:rPr>
          <w:sz w:val="16"/>
          <w:szCs w:val="16"/>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AE6C7A" w:rsidRPr="002B1AB7" w:rsidRDefault="00AE6C7A" w:rsidP="002B1AB7">
      <w:pPr>
        <w:widowControl/>
        <w:numPr>
          <w:ilvl w:val="0"/>
          <w:numId w:val="65"/>
        </w:numPr>
        <w:autoSpaceDE/>
        <w:autoSpaceDN/>
        <w:spacing w:after="36"/>
        <w:ind w:right="1" w:firstLine="341"/>
        <w:contextualSpacing/>
        <w:jc w:val="both"/>
        <w:rPr>
          <w:sz w:val="16"/>
          <w:szCs w:val="16"/>
        </w:rPr>
      </w:pPr>
      <w:r w:rsidRPr="002B1AB7">
        <w:rPr>
          <w:sz w:val="16"/>
          <w:szCs w:val="16"/>
        </w:rPr>
        <w:t xml:space="preserve">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 </w:t>
      </w:r>
    </w:p>
    <w:p w:rsidR="00AE6C7A" w:rsidRPr="002B1AB7" w:rsidRDefault="00AE6C7A" w:rsidP="002B1AB7">
      <w:pPr>
        <w:widowControl/>
        <w:numPr>
          <w:ilvl w:val="0"/>
          <w:numId w:val="65"/>
        </w:numPr>
        <w:autoSpaceDE/>
        <w:autoSpaceDN/>
        <w:spacing w:after="14"/>
        <w:ind w:right="1" w:firstLine="341"/>
        <w:contextualSpacing/>
        <w:jc w:val="both"/>
        <w:rPr>
          <w:sz w:val="16"/>
          <w:szCs w:val="16"/>
        </w:rPr>
      </w:pPr>
      <w:r w:rsidRPr="002B1AB7">
        <w:rPr>
          <w:sz w:val="16"/>
          <w:szCs w:val="16"/>
        </w:rPr>
        <w:t xml:space="preserve">Осознаёт нравственные ценности добра, долга, ответственности; владеет способами поведения, адекватными культурным ценностям народа. </w:t>
      </w:r>
    </w:p>
    <w:p w:rsidR="00AE6C7A" w:rsidRPr="002B1AB7" w:rsidRDefault="00AE6C7A" w:rsidP="002B1AB7">
      <w:pPr>
        <w:ind w:left="-15" w:right="1"/>
        <w:contextualSpacing/>
        <w:rPr>
          <w:sz w:val="16"/>
          <w:szCs w:val="16"/>
        </w:rPr>
      </w:pPr>
      <w:r w:rsidRPr="002B1AB7">
        <w:rPr>
          <w:sz w:val="16"/>
          <w:szCs w:val="16"/>
        </w:rPr>
        <w:t xml:space="preserve">Анализ достижения детьми от 2 до 7 лет промежуточных результатов освоения рабочей программы воспитания проводится ежегодно по средствам педагогических наблюдений за воспитанием детей в сфере их личностного развития в рамках ВСОКО. </w:t>
      </w:r>
    </w:p>
    <w:p w:rsidR="00AE6C7A" w:rsidRPr="002B1AB7" w:rsidRDefault="00AE6C7A" w:rsidP="002B1AB7">
      <w:pPr>
        <w:ind w:left="-15" w:right="1"/>
        <w:contextualSpacing/>
        <w:rPr>
          <w:sz w:val="16"/>
          <w:szCs w:val="16"/>
        </w:rPr>
      </w:pPr>
      <w:r w:rsidRPr="002B1AB7">
        <w:rPr>
          <w:sz w:val="16"/>
          <w:szCs w:val="16"/>
        </w:rPr>
        <w:t xml:space="preserve">Успешное воспитание воспитанников в сфере личностного развития, которое обеспечит реализацию планируемых результатов рабочей программы воспитания МБДОУ «Центр развития ребенка – детский сад №169» г.о.Иваново, возможно в случае выполнения работы, направленной на достижение поставленной цели во всех видах детской деятельности, осуществляющейся в ДОУ и в тесном сотрудничестве с семьями воспитанников по вопросам воспитания, развития и образования детей. </w:t>
      </w:r>
    </w:p>
    <w:p w:rsidR="00AE6C7A" w:rsidRPr="002B1AB7" w:rsidRDefault="00AE6C7A" w:rsidP="002B1AB7">
      <w:pPr>
        <w:pStyle w:val="1"/>
        <w:ind w:left="703" w:right="4218"/>
        <w:contextualSpacing/>
        <w:rPr>
          <w:sz w:val="16"/>
          <w:szCs w:val="16"/>
        </w:rPr>
      </w:pPr>
      <w:r w:rsidRPr="002B1AB7">
        <w:rPr>
          <w:sz w:val="16"/>
          <w:szCs w:val="16"/>
        </w:rPr>
        <w:t>в) Раздел 2. Содержательный.</w:t>
      </w:r>
    </w:p>
    <w:p w:rsidR="00AE6C7A" w:rsidRPr="002B1AB7" w:rsidRDefault="00AE6C7A" w:rsidP="002B1AB7">
      <w:pPr>
        <w:pStyle w:val="1"/>
        <w:ind w:left="0" w:right="4218"/>
        <w:contextualSpacing/>
        <w:rPr>
          <w:sz w:val="16"/>
          <w:szCs w:val="16"/>
        </w:rPr>
      </w:pPr>
      <w:r w:rsidRPr="002B1AB7">
        <w:rPr>
          <w:sz w:val="16"/>
          <w:szCs w:val="16"/>
        </w:rPr>
        <w:t>Уклад образовательной организации</w:t>
      </w:r>
    </w:p>
    <w:p w:rsidR="00AE6C7A" w:rsidRPr="002B1AB7" w:rsidRDefault="00AE6C7A" w:rsidP="002B1AB7">
      <w:pPr>
        <w:ind w:left="-15" w:right="1"/>
        <w:contextualSpacing/>
        <w:rPr>
          <w:sz w:val="16"/>
          <w:szCs w:val="16"/>
        </w:rPr>
      </w:pPr>
      <w:r w:rsidRPr="002B1AB7">
        <w:rPr>
          <w:sz w:val="16"/>
          <w:szCs w:val="16"/>
        </w:rPr>
        <w:t xml:space="preserve">В системе воспитания важную роль играет культурная среда – то пространство, в котором ребёнок получает возможность максимально реализовать свой личностный потенциал. </w:t>
      </w:r>
    </w:p>
    <w:p w:rsidR="00AE6C7A" w:rsidRPr="002B1AB7" w:rsidRDefault="00AE6C7A" w:rsidP="002B1AB7">
      <w:pPr>
        <w:ind w:left="-15" w:right="1"/>
        <w:contextualSpacing/>
        <w:rPr>
          <w:sz w:val="16"/>
          <w:szCs w:val="16"/>
        </w:rPr>
      </w:pPr>
      <w:r w:rsidRPr="002B1AB7">
        <w:rPr>
          <w:sz w:val="16"/>
          <w:szCs w:val="16"/>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детского сада, задающий культуру поведения сообществ. </w:t>
      </w:r>
    </w:p>
    <w:p w:rsidR="00AE6C7A" w:rsidRPr="002B1AB7" w:rsidRDefault="00AE6C7A" w:rsidP="002B1AB7">
      <w:pPr>
        <w:ind w:left="-15" w:right="1"/>
        <w:contextualSpacing/>
        <w:rPr>
          <w:sz w:val="16"/>
          <w:szCs w:val="16"/>
        </w:rPr>
      </w:pPr>
      <w:r w:rsidRPr="002B1AB7">
        <w:rPr>
          <w:sz w:val="16"/>
          <w:szCs w:val="16"/>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детского сада). </w:t>
      </w:r>
    </w:p>
    <w:p w:rsidR="00AE6C7A" w:rsidRPr="002B1AB7" w:rsidRDefault="00AE6C7A" w:rsidP="002B1AB7">
      <w:pPr>
        <w:ind w:left="-15" w:right="1"/>
        <w:contextualSpacing/>
        <w:rPr>
          <w:sz w:val="16"/>
          <w:szCs w:val="16"/>
        </w:rPr>
      </w:pPr>
      <w:r w:rsidRPr="002B1AB7">
        <w:rPr>
          <w:sz w:val="16"/>
          <w:szCs w:val="16"/>
        </w:rPr>
        <w:t xml:space="preserve">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w:t>
      </w:r>
    </w:p>
    <w:p w:rsidR="00AE6C7A" w:rsidRPr="002B1AB7" w:rsidRDefault="00AE6C7A" w:rsidP="002B1AB7">
      <w:pPr>
        <w:pStyle w:val="1"/>
        <w:ind w:left="703"/>
        <w:contextualSpacing/>
        <w:rPr>
          <w:sz w:val="16"/>
          <w:szCs w:val="16"/>
        </w:rPr>
      </w:pPr>
      <w:r w:rsidRPr="002B1AB7">
        <w:rPr>
          <w:sz w:val="16"/>
          <w:szCs w:val="16"/>
        </w:rPr>
        <w:t xml:space="preserve">Цель, смысл деятельности, миссия ДОУ </w:t>
      </w:r>
    </w:p>
    <w:p w:rsidR="00AE6C7A" w:rsidRPr="002B1AB7" w:rsidRDefault="00AE6C7A" w:rsidP="002B1AB7">
      <w:pPr>
        <w:ind w:left="-15" w:right="1"/>
        <w:contextualSpacing/>
        <w:rPr>
          <w:sz w:val="16"/>
          <w:szCs w:val="16"/>
        </w:rPr>
      </w:pPr>
      <w:r w:rsidRPr="002B1AB7">
        <w:rPr>
          <w:sz w:val="16"/>
          <w:szCs w:val="16"/>
        </w:rPr>
        <w:t xml:space="preserve">Детский сад видит свою </w:t>
      </w:r>
      <w:r w:rsidRPr="002B1AB7">
        <w:rPr>
          <w:i/>
          <w:sz w:val="16"/>
          <w:szCs w:val="16"/>
        </w:rPr>
        <w:t>миссию</w:t>
      </w:r>
      <w:r w:rsidRPr="002B1AB7">
        <w:rPr>
          <w:sz w:val="16"/>
          <w:szCs w:val="16"/>
        </w:rPr>
        <w:t xml:space="preserve"> в создании открытого образовательного пространства для реализации индивидуальных образовательных маршрутов, позитивной социализации воспитанников в формате основной общеобразовательной программы, а также социальных проектов. </w:t>
      </w:r>
    </w:p>
    <w:p w:rsidR="00AE6C7A" w:rsidRPr="002B1AB7" w:rsidRDefault="00AE6C7A" w:rsidP="002B1AB7">
      <w:pPr>
        <w:spacing w:after="13"/>
        <w:ind w:left="-15" w:right="1"/>
        <w:contextualSpacing/>
        <w:rPr>
          <w:sz w:val="16"/>
          <w:szCs w:val="16"/>
        </w:rPr>
      </w:pPr>
      <w:r w:rsidRPr="002B1AB7">
        <w:rPr>
          <w:sz w:val="16"/>
          <w:szCs w:val="16"/>
        </w:rPr>
        <w:t xml:space="preserve">Эффективность реализации данной миссии возможна только при эффективном взаимодействии всех участников образовательных отношений: ребенок-педагог-родитель. </w:t>
      </w:r>
    </w:p>
    <w:p w:rsidR="00AE6C7A" w:rsidRPr="002B1AB7" w:rsidRDefault="00AE6C7A" w:rsidP="002B1AB7">
      <w:pPr>
        <w:ind w:left="-15" w:right="1"/>
        <w:contextualSpacing/>
        <w:rPr>
          <w:sz w:val="16"/>
          <w:szCs w:val="16"/>
        </w:rPr>
      </w:pPr>
      <w:r w:rsidRPr="002B1AB7">
        <w:rPr>
          <w:sz w:val="16"/>
          <w:szCs w:val="16"/>
        </w:rPr>
        <w:t xml:space="preserve">Основополагающим условием реализации миссии является философия ДОУ, рассматриваемая как система смыслов и ценностей, которые определяют жизнедеятельность организации в целом и поведение каждого его сотрудника. </w:t>
      </w:r>
    </w:p>
    <w:p w:rsidR="00AE6C7A" w:rsidRPr="002B1AB7" w:rsidRDefault="00AE6C7A" w:rsidP="002B1AB7">
      <w:pPr>
        <w:pStyle w:val="1"/>
        <w:ind w:left="703"/>
        <w:contextualSpacing/>
        <w:rPr>
          <w:sz w:val="16"/>
          <w:szCs w:val="16"/>
        </w:rPr>
      </w:pPr>
      <w:r w:rsidRPr="002B1AB7">
        <w:rPr>
          <w:sz w:val="16"/>
          <w:szCs w:val="16"/>
        </w:rPr>
        <w:t xml:space="preserve">Принципы жизни и воспитания ДОУ  </w:t>
      </w:r>
    </w:p>
    <w:p w:rsidR="00AE6C7A" w:rsidRPr="002B1AB7" w:rsidRDefault="00AE6C7A" w:rsidP="002B1AB7">
      <w:pPr>
        <w:spacing w:after="11"/>
        <w:ind w:left="-15" w:right="1"/>
        <w:contextualSpacing/>
        <w:rPr>
          <w:sz w:val="16"/>
          <w:szCs w:val="16"/>
        </w:rPr>
      </w:pPr>
      <w:r w:rsidRPr="002B1AB7">
        <w:rPr>
          <w:sz w:val="16"/>
          <w:szCs w:val="16"/>
        </w:rPr>
        <w:t xml:space="preserve">Методологической основой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rsidR="00AE6C7A" w:rsidRPr="002B1AB7" w:rsidRDefault="00AE6C7A" w:rsidP="002B1AB7">
      <w:pPr>
        <w:ind w:left="-15" w:right="1"/>
        <w:contextualSpacing/>
        <w:rPr>
          <w:sz w:val="16"/>
          <w:szCs w:val="16"/>
        </w:rPr>
      </w:pPr>
      <w:r w:rsidRPr="002B1AB7">
        <w:rPr>
          <w:sz w:val="16"/>
          <w:szCs w:val="16"/>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ребёнка в деятельности; духовно - нравственное, ценностное и смысловое содержание воспитания; идея о сущности детства как сензитивного периода воспитания; амплификация (обогащение) развития ребёнка средствами разных «специфически детских видов деятельности». </w:t>
      </w:r>
    </w:p>
    <w:p w:rsidR="00AE6C7A" w:rsidRPr="002B1AB7" w:rsidRDefault="00AE6C7A" w:rsidP="002B1AB7">
      <w:pPr>
        <w:spacing w:after="13"/>
        <w:ind w:left="-15" w:right="1"/>
        <w:contextualSpacing/>
        <w:rPr>
          <w:sz w:val="16"/>
          <w:szCs w:val="16"/>
        </w:rPr>
      </w:pPr>
      <w:r w:rsidRPr="002B1AB7">
        <w:rPr>
          <w:sz w:val="16"/>
          <w:szCs w:val="16"/>
        </w:rPr>
        <w:t xml:space="preserve">Программа воспитания руководствуется принципами дошкольного образования, определенными ФГОС ДО. </w:t>
      </w:r>
    </w:p>
    <w:p w:rsidR="00AE6C7A" w:rsidRPr="002B1AB7" w:rsidRDefault="00AE6C7A" w:rsidP="002B1AB7">
      <w:pPr>
        <w:spacing w:after="16"/>
        <w:ind w:left="-15" w:right="1"/>
        <w:contextualSpacing/>
        <w:rPr>
          <w:sz w:val="16"/>
          <w:szCs w:val="16"/>
        </w:rPr>
      </w:pPr>
      <w:r w:rsidRPr="002B1AB7">
        <w:rPr>
          <w:sz w:val="16"/>
          <w:szCs w:val="16"/>
        </w:rPr>
        <w:t xml:space="preserve">Программа воспитания построена на основе духовно-нравственных и социокультурных ценностей и принятых в обществе правил, норм поведения в интересах человека, семьи, общества и опирается на следующие принципы: </w:t>
      </w:r>
    </w:p>
    <w:p w:rsidR="00AE6C7A" w:rsidRPr="002B1AB7" w:rsidRDefault="00AE6C7A" w:rsidP="002B1AB7">
      <w:pPr>
        <w:widowControl/>
        <w:numPr>
          <w:ilvl w:val="0"/>
          <w:numId w:val="66"/>
        </w:numPr>
        <w:autoSpaceDE/>
        <w:autoSpaceDN/>
        <w:spacing w:after="12"/>
        <w:ind w:right="1" w:firstLine="705"/>
        <w:contextualSpacing/>
        <w:jc w:val="both"/>
        <w:rPr>
          <w:sz w:val="16"/>
          <w:szCs w:val="16"/>
        </w:rPr>
      </w:pPr>
      <w:r w:rsidRPr="002B1AB7">
        <w:rPr>
          <w:sz w:val="16"/>
          <w:szCs w:val="16"/>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AE6C7A" w:rsidRPr="002B1AB7" w:rsidRDefault="00AE6C7A" w:rsidP="002B1AB7">
      <w:pPr>
        <w:widowControl/>
        <w:numPr>
          <w:ilvl w:val="0"/>
          <w:numId w:val="66"/>
        </w:numPr>
        <w:autoSpaceDE/>
        <w:autoSpaceDN/>
        <w:spacing w:after="12"/>
        <w:ind w:right="1" w:firstLine="705"/>
        <w:contextualSpacing/>
        <w:jc w:val="both"/>
        <w:rPr>
          <w:sz w:val="16"/>
          <w:szCs w:val="16"/>
        </w:rPr>
      </w:pPr>
      <w:r w:rsidRPr="002B1AB7">
        <w:rPr>
          <w:sz w:val="16"/>
          <w:szCs w:val="16"/>
        </w:rP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AE6C7A" w:rsidRPr="002B1AB7" w:rsidRDefault="00AE6C7A" w:rsidP="002B1AB7">
      <w:pPr>
        <w:widowControl/>
        <w:numPr>
          <w:ilvl w:val="0"/>
          <w:numId w:val="66"/>
        </w:numPr>
        <w:autoSpaceDE/>
        <w:autoSpaceDN/>
        <w:spacing w:after="12"/>
        <w:ind w:right="1" w:firstLine="705"/>
        <w:contextualSpacing/>
        <w:jc w:val="both"/>
        <w:rPr>
          <w:sz w:val="16"/>
          <w:szCs w:val="16"/>
        </w:rPr>
      </w:pPr>
      <w:r w:rsidRPr="002B1AB7">
        <w:rPr>
          <w:sz w:val="16"/>
          <w:szCs w:val="16"/>
        </w:rPr>
        <w:t xml:space="preserve">Принцип общего культурного образования. Воспитание основывается на культуре и традициях России, включая культурные особенности региона. </w:t>
      </w:r>
    </w:p>
    <w:p w:rsidR="00AE6C7A" w:rsidRPr="002B1AB7" w:rsidRDefault="00AE6C7A" w:rsidP="002B1AB7">
      <w:pPr>
        <w:widowControl/>
        <w:numPr>
          <w:ilvl w:val="0"/>
          <w:numId w:val="66"/>
        </w:numPr>
        <w:autoSpaceDE/>
        <w:autoSpaceDN/>
        <w:spacing w:after="13"/>
        <w:ind w:right="1" w:firstLine="705"/>
        <w:contextualSpacing/>
        <w:jc w:val="both"/>
        <w:rPr>
          <w:sz w:val="16"/>
          <w:szCs w:val="16"/>
        </w:rPr>
      </w:pPr>
      <w:r w:rsidRPr="002B1AB7">
        <w:rPr>
          <w:sz w:val="16"/>
          <w:szCs w:val="16"/>
        </w:rPr>
        <w:t xml:space="preserve">Принцип следования нравственному примеру. Пример, как метод воспитания позволяет расширить нравственный опыт ребёнка, побудить его к открытому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w:t>
      </w:r>
    </w:p>
    <w:p w:rsidR="00AE6C7A" w:rsidRPr="002B1AB7" w:rsidRDefault="00AE6C7A" w:rsidP="002B1AB7">
      <w:pPr>
        <w:widowControl/>
        <w:numPr>
          <w:ilvl w:val="0"/>
          <w:numId w:val="66"/>
        </w:numPr>
        <w:autoSpaceDE/>
        <w:autoSpaceDN/>
        <w:spacing w:after="13"/>
        <w:ind w:right="1" w:firstLine="705"/>
        <w:contextualSpacing/>
        <w:jc w:val="both"/>
        <w:rPr>
          <w:sz w:val="16"/>
          <w:szCs w:val="16"/>
        </w:rPr>
      </w:pPr>
      <w:r w:rsidRPr="002B1AB7">
        <w:rPr>
          <w:sz w:val="16"/>
          <w:szCs w:val="16"/>
        </w:rPr>
        <w:t xml:space="preserve">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AE6C7A" w:rsidRPr="002B1AB7" w:rsidRDefault="00AE6C7A" w:rsidP="002B1AB7">
      <w:pPr>
        <w:widowControl/>
        <w:numPr>
          <w:ilvl w:val="0"/>
          <w:numId w:val="66"/>
        </w:numPr>
        <w:autoSpaceDE/>
        <w:autoSpaceDN/>
        <w:ind w:right="1" w:firstLine="705"/>
        <w:contextualSpacing/>
        <w:jc w:val="both"/>
        <w:rPr>
          <w:sz w:val="16"/>
          <w:szCs w:val="16"/>
        </w:rPr>
      </w:pPr>
      <w:r w:rsidRPr="002B1AB7">
        <w:rPr>
          <w:sz w:val="16"/>
          <w:szCs w:val="16"/>
        </w:rPr>
        <w:t xml:space="preserve">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AE6C7A" w:rsidRPr="002B1AB7" w:rsidRDefault="00AE6C7A" w:rsidP="002B1AB7">
      <w:pPr>
        <w:widowControl/>
        <w:numPr>
          <w:ilvl w:val="0"/>
          <w:numId w:val="66"/>
        </w:numPr>
        <w:autoSpaceDE/>
        <w:autoSpaceDN/>
        <w:spacing w:after="12"/>
        <w:ind w:right="1" w:firstLine="705"/>
        <w:contextualSpacing/>
        <w:jc w:val="both"/>
        <w:rPr>
          <w:sz w:val="16"/>
          <w:szCs w:val="16"/>
        </w:rPr>
      </w:pPr>
      <w:r w:rsidRPr="002B1AB7">
        <w:rPr>
          <w:sz w:val="16"/>
          <w:szCs w:val="16"/>
        </w:rPr>
        <w:t xml:space="preserve">Принцип инклюзивности. Организация образовательного процесса, при котором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 </w:t>
      </w:r>
    </w:p>
    <w:p w:rsidR="00AE6C7A" w:rsidRPr="002B1AB7" w:rsidRDefault="00AE6C7A" w:rsidP="002B1AB7">
      <w:pPr>
        <w:widowControl/>
        <w:numPr>
          <w:ilvl w:val="0"/>
          <w:numId w:val="66"/>
        </w:numPr>
        <w:autoSpaceDE/>
        <w:autoSpaceDN/>
        <w:spacing w:after="13"/>
        <w:ind w:right="1" w:firstLine="705"/>
        <w:contextualSpacing/>
        <w:jc w:val="both"/>
        <w:rPr>
          <w:sz w:val="16"/>
          <w:szCs w:val="16"/>
        </w:rPr>
      </w:pPr>
      <w:r w:rsidRPr="002B1AB7">
        <w:rPr>
          <w:sz w:val="16"/>
          <w:szCs w:val="16"/>
        </w:rPr>
        <w:t xml:space="preserve">Принцип возрастного соответствия. Содержание и методы дошкольного образования в соответствии с психологическими законами развития и возрастными возможностями детей. </w:t>
      </w:r>
    </w:p>
    <w:p w:rsidR="00AE6C7A" w:rsidRPr="002B1AB7" w:rsidRDefault="00AE6C7A" w:rsidP="002B1AB7">
      <w:pPr>
        <w:widowControl/>
        <w:numPr>
          <w:ilvl w:val="0"/>
          <w:numId w:val="66"/>
        </w:numPr>
        <w:autoSpaceDE/>
        <w:autoSpaceDN/>
        <w:spacing w:after="12"/>
        <w:ind w:right="1" w:firstLine="705"/>
        <w:contextualSpacing/>
        <w:jc w:val="both"/>
        <w:rPr>
          <w:sz w:val="16"/>
          <w:szCs w:val="16"/>
        </w:rPr>
      </w:pPr>
      <w:r w:rsidRPr="002B1AB7">
        <w:rPr>
          <w:sz w:val="16"/>
          <w:szCs w:val="16"/>
        </w:rPr>
        <w:t xml:space="preserve">Принцип научной обоснованности и практической применимости.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 </w:t>
      </w:r>
    </w:p>
    <w:p w:rsidR="00AE6C7A" w:rsidRPr="002B1AB7" w:rsidRDefault="00AE6C7A" w:rsidP="002B1AB7">
      <w:pPr>
        <w:widowControl/>
        <w:numPr>
          <w:ilvl w:val="0"/>
          <w:numId w:val="66"/>
        </w:numPr>
        <w:autoSpaceDE/>
        <w:autoSpaceDN/>
        <w:spacing w:after="11"/>
        <w:ind w:right="1" w:firstLine="705"/>
        <w:contextualSpacing/>
        <w:jc w:val="both"/>
        <w:rPr>
          <w:sz w:val="16"/>
          <w:szCs w:val="16"/>
        </w:rPr>
      </w:pPr>
      <w:r w:rsidRPr="002B1AB7">
        <w:rPr>
          <w:sz w:val="16"/>
          <w:szCs w:val="16"/>
        </w:rPr>
        <w:t xml:space="preserve">Принцип полноты, необходимости и достаточности. Поставленные цели и задачи решаются на необходимом и достаточном материале, максимально приближаясь к разумному «минимуму». </w:t>
      </w:r>
    </w:p>
    <w:p w:rsidR="00AE6C7A" w:rsidRPr="002B1AB7" w:rsidRDefault="00AE6C7A" w:rsidP="002B1AB7">
      <w:pPr>
        <w:widowControl/>
        <w:numPr>
          <w:ilvl w:val="0"/>
          <w:numId w:val="66"/>
        </w:numPr>
        <w:autoSpaceDE/>
        <w:autoSpaceDN/>
        <w:spacing w:after="12"/>
        <w:ind w:right="1" w:firstLine="705"/>
        <w:contextualSpacing/>
        <w:jc w:val="both"/>
        <w:rPr>
          <w:sz w:val="16"/>
          <w:szCs w:val="16"/>
        </w:rPr>
      </w:pPr>
      <w:r w:rsidRPr="002B1AB7">
        <w:rPr>
          <w:sz w:val="16"/>
          <w:szCs w:val="16"/>
        </w:rPr>
        <w:t xml:space="preserve">Принцип позитивной социализации детей. Воспитательнообразовательный процесс построен на основе принятых в обществе правил и норм поведения в интересах человека, семьи, общества и государства. </w:t>
      </w:r>
    </w:p>
    <w:p w:rsidR="00AE6C7A" w:rsidRPr="002B1AB7" w:rsidRDefault="00AE6C7A" w:rsidP="002B1AB7">
      <w:pPr>
        <w:widowControl/>
        <w:numPr>
          <w:ilvl w:val="0"/>
          <w:numId w:val="66"/>
        </w:numPr>
        <w:autoSpaceDE/>
        <w:autoSpaceDN/>
        <w:spacing w:after="36"/>
        <w:ind w:right="1" w:firstLine="705"/>
        <w:contextualSpacing/>
        <w:jc w:val="both"/>
        <w:rPr>
          <w:sz w:val="16"/>
          <w:szCs w:val="16"/>
        </w:rPr>
      </w:pPr>
      <w:r w:rsidRPr="002B1AB7">
        <w:rPr>
          <w:sz w:val="16"/>
          <w:szCs w:val="16"/>
        </w:rPr>
        <w:t xml:space="preserve">Принцип преемственности. Прослеживается преемственность между детским садом и начальной школой. </w:t>
      </w:r>
    </w:p>
    <w:p w:rsidR="00AE6C7A" w:rsidRPr="002B1AB7" w:rsidRDefault="00AE6C7A" w:rsidP="002B1AB7">
      <w:pPr>
        <w:widowControl/>
        <w:numPr>
          <w:ilvl w:val="0"/>
          <w:numId w:val="66"/>
        </w:numPr>
        <w:autoSpaceDE/>
        <w:autoSpaceDN/>
        <w:ind w:right="1" w:firstLine="705"/>
        <w:contextualSpacing/>
        <w:jc w:val="both"/>
        <w:rPr>
          <w:sz w:val="16"/>
          <w:szCs w:val="16"/>
        </w:rPr>
      </w:pPr>
      <w:r w:rsidRPr="002B1AB7">
        <w:rPr>
          <w:sz w:val="16"/>
          <w:szCs w:val="16"/>
        </w:rPr>
        <w:t>Принцип индивидуализации дошкольного образования. Построение воспитательно-образовательного процесса с учётом индивидуальных особенностей, возможностей и интересов детей.</w:t>
      </w:r>
      <w:r w:rsidRPr="002B1AB7">
        <w:rPr>
          <w:rFonts w:eastAsia="Calibri"/>
          <w:sz w:val="16"/>
          <w:szCs w:val="16"/>
        </w:rPr>
        <w:t xml:space="preserve"> </w:t>
      </w:r>
    </w:p>
    <w:p w:rsidR="00AE6C7A" w:rsidRPr="002B1AB7" w:rsidRDefault="00AE6C7A" w:rsidP="002B1AB7">
      <w:pPr>
        <w:spacing w:after="15"/>
        <w:ind w:left="-15" w:right="1"/>
        <w:contextualSpacing/>
        <w:rPr>
          <w:sz w:val="16"/>
          <w:szCs w:val="16"/>
        </w:rPr>
      </w:pPr>
      <w:r w:rsidRPr="002B1AB7">
        <w:rPr>
          <w:sz w:val="16"/>
          <w:szCs w:val="16"/>
        </w:rPr>
        <w:t xml:space="preserve">Данные принципы реализуются в Укладе ДОУ, включающем воспитывающие среды, общности, культурные практики, совместную деятельность и события. </w:t>
      </w:r>
    </w:p>
    <w:p w:rsidR="00AE6C7A" w:rsidRPr="002B1AB7" w:rsidRDefault="00AE6C7A" w:rsidP="002B1AB7">
      <w:pPr>
        <w:spacing w:after="57"/>
        <w:ind w:left="703" w:hanging="10"/>
        <w:contextualSpacing/>
        <w:rPr>
          <w:sz w:val="16"/>
          <w:szCs w:val="16"/>
        </w:rPr>
      </w:pPr>
      <w:r w:rsidRPr="002B1AB7">
        <w:rPr>
          <w:b/>
          <w:sz w:val="16"/>
          <w:szCs w:val="16"/>
        </w:rPr>
        <w:t xml:space="preserve">Образ, особенности, символика, внешний имидж. </w:t>
      </w:r>
    </w:p>
    <w:p w:rsidR="00AE6C7A" w:rsidRPr="002B1AB7" w:rsidRDefault="00AE6C7A" w:rsidP="002B1AB7">
      <w:pPr>
        <w:ind w:left="708" w:right="1"/>
        <w:contextualSpacing/>
        <w:rPr>
          <w:sz w:val="16"/>
          <w:szCs w:val="16"/>
        </w:rPr>
      </w:pPr>
      <w:r w:rsidRPr="002B1AB7">
        <w:rPr>
          <w:sz w:val="16"/>
          <w:szCs w:val="16"/>
        </w:rPr>
        <w:t xml:space="preserve">Дата создания образовательной организации - 1968 год. </w:t>
      </w:r>
    </w:p>
    <w:p w:rsidR="00AE6C7A" w:rsidRPr="002B1AB7" w:rsidRDefault="00AE6C7A" w:rsidP="002B1AB7">
      <w:pPr>
        <w:spacing w:after="12"/>
        <w:ind w:left="-15" w:right="1"/>
        <w:contextualSpacing/>
        <w:rPr>
          <w:sz w:val="16"/>
          <w:szCs w:val="16"/>
        </w:rPr>
      </w:pPr>
      <w:r w:rsidRPr="002B1AB7">
        <w:rPr>
          <w:sz w:val="16"/>
          <w:szCs w:val="16"/>
        </w:rPr>
        <w:t>Учредителем является муниципальное образование городской округ Иваново. Функции и полномочия учредителя Учреждения от имени городского округа Иванова осуществляет управление о</w:t>
      </w:r>
      <w:r w:rsidR="005D2478" w:rsidRPr="002B1AB7">
        <w:rPr>
          <w:sz w:val="16"/>
          <w:szCs w:val="16"/>
        </w:rPr>
        <w:t>бразования Администрации города Иванова.</w:t>
      </w:r>
      <w:r w:rsidRPr="002B1AB7">
        <w:rPr>
          <w:sz w:val="16"/>
          <w:szCs w:val="16"/>
        </w:rPr>
        <w:t xml:space="preserve"> </w:t>
      </w:r>
    </w:p>
    <w:p w:rsidR="00AE6C7A" w:rsidRPr="002B1AB7" w:rsidRDefault="00AE6C7A" w:rsidP="002B1AB7">
      <w:pPr>
        <w:spacing w:after="11"/>
        <w:ind w:left="-15" w:right="1"/>
        <w:contextualSpacing/>
        <w:rPr>
          <w:sz w:val="16"/>
          <w:szCs w:val="16"/>
        </w:rPr>
      </w:pPr>
      <w:r w:rsidRPr="002B1AB7">
        <w:rPr>
          <w:sz w:val="16"/>
          <w:szCs w:val="16"/>
        </w:rPr>
        <w:t xml:space="preserve">Адрес образовательной </w:t>
      </w:r>
      <w:r w:rsidR="005D2478" w:rsidRPr="002B1AB7">
        <w:rPr>
          <w:sz w:val="16"/>
          <w:szCs w:val="16"/>
        </w:rPr>
        <w:t>организации: 153013</w:t>
      </w:r>
      <w:r w:rsidRPr="002B1AB7">
        <w:rPr>
          <w:sz w:val="16"/>
          <w:szCs w:val="16"/>
        </w:rPr>
        <w:t>, г. Иваново, пр. Строителей, д. 114А.</w:t>
      </w:r>
    </w:p>
    <w:p w:rsidR="00AE6C7A" w:rsidRPr="002B1AB7" w:rsidRDefault="00AE6C7A" w:rsidP="002B1AB7">
      <w:pPr>
        <w:pStyle w:val="af"/>
        <w:shd w:val="clear" w:color="auto" w:fill="FFFFFF" w:themeFill="background1"/>
        <w:contextualSpacing/>
        <w:jc w:val="both"/>
        <w:rPr>
          <w:color w:val="000000"/>
          <w:sz w:val="16"/>
          <w:szCs w:val="16"/>
        </w:rPr>
      </w:pPr>
      <w:r w:rsidRPr="002B1AB7">
        <w:rPr>
          <w:color w:val="000000"/>
          <w:sz w:val="16"/>
          <w:szCs w:val="16"/>
        </w:rPr>
        <w:t>Режим работы образовательной организации: МБДОУ работает в режиме пятидневной рабочей недели, выходные дни – суббота, воскресенье, праздничные дни. Предпраздничные дни – в соответствии с трудовым кодексом РФ. Группы функционируют в режиме полного дня (12-часового пребывания): с 7.00 до 19.00.</w:t>
      </w:r>
    </w:p>
    <w:p w:rsidR="00AE6C7A" w:rsidRPr="002B1AB7" w:rsidRDefault="005D2478" w:rsidP="002B1AB7">
      <w:pPr>
        <w:pStyle w:val="af"/>
        <w:shd w:val="clear" w:color="auto" w:fill="FFFFFF" w:themeFill="background1"/>
        <w:contextualSpacing/>
        <w:jc w:val="both"/>
        <w:rPr>
          <w:color w:val="000000"/>
          <w:sz w:val="16"/>
          <w:szCs w:val="16"/>
        </w:rPr>
      </w:pPr>
      <w:r w:rsidRPr="002B1AB7">
        <w:rPr>
          <w:color w:val="000000"/>
          <w:sz w:val="16"/>
          <w:szCs w:val="16"/>
        </w:rPr>
        <w:t>Телефон: (4932)56-34-15</w:t>
      </w:r>
      <w:r w:rsidRPr="002B1AB7">
        <w:rPr>
          <w:color w:val="000000"/>
          <w:sz w:val="16"/>
          <w:szCs w:val="16"/>
        </w:rPr>
        <w:br/>
        <w:t>Факс: (4932)</w:t>
      </w:r>
      <w:r w:rsidR="00AE6C7A" w:rsidRPr="002B1AB7">
        <w:rPr>
          <w:color w:val="000000"/>
          <w:sz w:val="16"/>
          <w:szCs w:val="16"/>
        </w:rPr>
        <w:t>56-34-15</w:t>
      </w:r>
      <w:r w:rsidR="00AE6C7A" w:rsidRPr="002B1AB7">
        <w:rPr>
          <w:color w:val="000000"/>
          <w:sz w:val="16"/>
          <w:szCs w:val="16"/>
        </w:rPr>
        <w:br/>
        <w:t>E-mail: </w:t>
      </w:r>
      <w:hyperlink r:id="rId14" w:history="1">
        <w:r w:rsidR="00AE6C7A" w:rsidRPr="002B1AB7">
          <w:rPr>
            <w:rStyle w:val="a6"/>
            <w:sz w:val="16"/>
            <w:szCs w:val="16"/>
          </w:rPr>
          <w:t>dou169@ivedu.ru</w:t>
        </w:r>
      </w:hyperlink>
      <w:r w:rsidR="00AE6C7A" w:rsidRPr="002B1AB7">
        <w:rPr>
          <w:color w:val="000000"/>
          <w:sz w:val="16"/>
          <w:szCs w:val="16"/>
        </w:rPr>
        <w:t>, </w:t>
      </w:r>
      <w:hyperlink r:id="rId15" w:history="1">
        <w:r w:rsidR="00AE6C7A" w:rsidRPr="002B1AB7">
          <w:rPr>
            <w:rStyle w:val="a6"/>
            <w:sz w:val="16"/>
            <w:szCs w:val="16"/>
          </w:rPr>
          <w:t>www.ryabinka169.ru</w:t>
        </w:r>
      </w:hyperlink>
      <w:r w:rsidR="00AE6C7A" w:rsidRPr="002B1AB7">
        <w:rPr>
          <w:color w:val="000000"/>
          <w:sz w:val="16"/>
          <w:szCs w:val="16"/>
        </w:rPr>
        <w:t>. </w:t>
      </w:r>
    </w:p>
    <w:p w:rsidR="00AE6C7A" w:rsidRPr="002B1AB7" w:rsidRDefault="00AE6C7A" w:rsidP="002B1AB7">
      <w:pPr>
        <w:ind w:left="708" w:right="1"/>
        <w:contextualSpacing/>
        <w:rPr>
          <w:sz w:val="16"/>
          <w:szCs w:val="16"/>
        </w:rPr>
      </w:pPr>
      <w:r w:rsidRPr="002B1AB7">
        <w:rPr>
          <w:sz w:val="16"/>
          <w:szCs w:val="16"/>
        </w:rPr>
        <w:t xml:space="preserve">Представительства, филиалы и структурные подразделения: не имеет. </w:t>
      </w:r>
    </w:p>
    <w:p w:rsidR="00AE6C7A" w:rsidRPr="002B1AB7" w:rsidRDefault="00AE6C7A" w:rsidP="002B1AB7">
      <w:pPr>
        <w:ind w:left="-15" w:right="1"/>
        <w:contextualSpacing/>
        <w:rPr>
          <w:sz w:val="16"/>
          <w:szCs w:val="16"/>
        </w:rPr>
      </w:pPr>
      <w:r w:rsidRPr="002B1AB7">
        <w:rPr>
          <w:sz w:val="16"/>
          <w:szCs w:val="16"/>
        </w:rPr>
        <w:t xml:space="preserve">Общежития, интернат, в том числе приспособленных для использования инвалидами и лицами с ОВЗ, ДОУ: не имеет. </w:t>
      </w:r>
    </w:p>
    <w:p w:rsidR="00AE6C7A" w:rsidRPr="002B1AB7" w:rsidRDefault="00AE6C7A" w:rsidP="002B1AB7">
      <w:pPr>
        <w:spacing w:after="16"/>
        <w:ind w:left="708" w:right="118"/>
        <w:contextualSpacing/>
        <w:rPr>
          <w:sz w:val="16"/>
          <w:szCs w:val="16"/>
        </w:rPr>
      </w:pPr>
      <w:r w:rsidRPr="002B1AB7">
        <w:rPr>
          <w:sz w:val="16"/>
          <w:szCs w:val="16"/>
        </w:rPr>
        <w:t>Аккаунт в социальной сети ВКонтакте:</w:t>
      </w:r>
    </w:p>
    <w:p w:rsidR="00AE6C7A" w:rsidRPr="002B1AB7" w:rsidRDefault="0018226E" w:rsidP="002B1AB7">
      <w:pPr>
        <w:spacing w:after="16"/>
        <w:ind w:left="708" w:right="118"/>
        <w:contextualSpacing/>
        <w:rPr>
          <w:rStyle w:val="a6"/>
          <w:color w:val="FF0000"/>
          <w:sz w:val="16"/>
          <w:szCs w:val="16"/>
        </w:rPr>
      </w:pPr>
      <w:hyperlink r:id="rId16" w:history="1">
        <w:r w:rsidR="00AE6C7A" w:rsidRPr="002B1AB7">
          <w:rPr>
            <w:rStyle w:val="a6"/>
            <w:sz w:val="16"/>
            <w:szCs w:val="16"/>
            <w:u w:color="0000FF"/>
          </w:rPr>
          <w:t>https://vk.com/mbdou169</w:t>
        </w:r>
      </w:hyperlink>
    </w:p>
    <w:p w:rsidR="005D2478" w:rsidRPr="002B1AB7" w:rsidRDefault="005D2478" w:rsidP="002B1AB7">
      <w:pPr>
        <w:spacing w:after="16"/>
        <w:ind w:left="708" w:right="118"/>
        <w:contextualSpacing/>
        <w:rPr>
          <w:sz w:val="16"/>
          <w:szCs w:val="16"/>
        </w:rPr>
      </w:pPr>
    </w:p>
    <w:p w:rsidR="00AE6C7A" w:rsidRPr="002B1AB7" w:rsidRDefault="00AE6C7A" w:rsidP="002B1AB7">
      <w:pPr>
        <w:ind w:left="708" w:right="1"/>
        <w:contextualSpacing/>
        <w:rPr>
          <w:sz w:val="16"/>
          <w:szCs w:val="16"/>
        </w:rPr>
      </w:pPr>
      <w:r w:rsidRPr="002B1AB7">
        <w:rPr>
          <w:sz w:val="16"/>
          <w:szCs w:val="16"/>
        </w:rPr>
        <w:t xml:space="preserve">Уровень образования: дошкольное образование. </w:t>
      </w:r>
    </w:p>
    <w:p w:rsidR="00AE6C7A" w:rsidRPr="002B1AB7" w:rsidRDefault="00AE6C7A" w:rsidP="002B1AB7">
      <w:pPr>
        <w:ind w:left="708" w:right="1"/>
        <w:contextualSpacing/>
        <w:rPr>
          <w:sz w:val="16"/>
          <w:szCs w:val="16"/>
        </w:rPr>
      </w:pPr>
      <w:r w:rsidRPr="002B1AB7">
        <w:rPr>
          <w:sz w:val="16"/>
          <w:szCs w:val="16"/>
        </w:rPr>
        <w:t xml:space="preserve">Форма обучения: очная </w:t>
      </w:r>
    </w:p>
    <w:p w:rsidR="00AE6C7A" w:rsidRPr="002B1AB7" w:rsidRDefault="00AE6C7A" w:rsidP="002B1AB7">
      <w:pPr>
        <w:ind w:left="708" w:right="1"/>
        <w:contextualSpacing/>
        <w:rPr>
          <w:sz w:val="16"/>
          <w:szCs w:val="16"/>
        </w:rPr>
      </w:pPr>
      <w:r w:rsidRPr="002B1AB7">
        <w:rPr>
          <w:sz w:val="16"/>
          <w:szCs w:val="16"/>
        </w:rPr>
        <w:t xml:space="preserve">Нормативный срок обучения: 5 лет. </w:t>
      </w:r>
    </w:p>
    <w:p w:rsidR="00AE6C7A" w:rsidRPr="002B1AB7" w:rsidRDefault="00AE6C7A" w:rsidP="002B1AB7">
      <w:pPr>
        <w:ind w:left="708" w:right="1"/>
        <w:contextualSpacing/>
        <w:rPr>
          <w:sz w:val="16"/>
          <w:szCs w:val="16"/>
        </w:rPr>
      </w:pPr>
      <w:r w:rsidRPr="002B1AB7">
        <w:rPr>
          <w:sz w:val="16"/>
          <w:szCs w:val="16"/>
        </w:rPr>
        <w:t xml:space="preserve">Язык, на котором осуществляется образование (обучение): русский язык. </w:t>
      </w:r>
    </w:p>
    <w:p w:rsidR="00AE6C7A" w:rsidRPr="002B1AB7" w:rsidRDefault="00AE6C7A" w:rsidP="002B1AB7">
      <w:pPr>
        <w:spacing w:after="11"/>
        <w:ind w:left="-15" w:right="1"/>
        <w:contextualSpacing/>
        <w:rPr>
          <w:sz w:val="16"/>
          <w:szCs w:val="16"/>
        </w:rPr>
      </w:pPr>
      <w:r w:rsidRPr="002B1AB7">
        <w:rPr>
          <w:sz w:val="16"/>
          <w:szCs w:val="16"/>
        </w:rPr>
        <w:t xml:space="preserve">Итоговая аттестация обучающихся, стипендии и иные меры социальной поддержки обучающихся: не предусмотрены. </w:t>
      </w:r>
    </w:p>
    <w:p w:rsidR="005D2478" w:rsidRPr="002B1AB7" w:rsidRDefault="005D2478" w:rsidP="002B1AB7">
      <w:pPr>
        <w:spacing w:after="11"/>
        <w:ind w:left="-15" w:right="1"/>
        <w:contextualSpacing/>
        <w:rPr>
          <w:sz w:val="16"/>
          <w:szCs w:val="16"/>
        </w:rPr>
      </w:pPr>
    </w:p>
    <w:p w:rsidR="00AE6C7A" w:rsidRPr="002B1AB7" w:rsidRDefault="00AE6C7A" w:rsidP="002B1AB7">
      <w:pPr>
        <w:spacing w:after="73"/>
        <w:ind w:left="703" w:hanging="10"/>
        <w:contextualSpacing/>
        <w:rPr>
          <w:sz w:val="16"/>
          <w:szCs w:val="16"/>
        </w:rPr>
      </w:pPr>
      <w:r w:rsidRPr="002B1AB7">
        <w:rPr>
          <w:i/>
          <w:sz w:val="16"/>
          <w:szCs w:val="16"/>
        </w:rPr>
        <w:t xml:space="preserve">Особенности ДОУ </w:t>
      </w:r>
    </w:p>
    <w:p w:rsidR="00AE6C7A" w:rsidRPr="002B1AB7" w:rsidRDefault="00AE6C7A" w:rsidP="002B1AB7">
      <w:pPr>
        <w:spacing w:after="12"/>
        <w:ind w:left="-15" w:right="1"/>
        <w:contextualSpacing/>
        <w:rPr>
          <w:sz w:val="16"/>
          <w:szCs w:val="16"/>
        </w:rPr>
      </w:pPr>
      <w:r w:rsidRPr="002B1AB7">
        <w:rPr>
          <w:sz w:val="16"/>
          <w:szCs w:val="16"/>
        </w:rPr>
        <w:t xml:space="preserve">Требования ФГОС ДО успешно реализуется при комплексно - тематическом построении воспитательно-образовательного процесса.  </w:t>
      </w:r>
    </w:p>
    <w:p w:rsidR="00AE6C7A" w:rsidRPr="002B1AB7" w:rsidRDefault="00AE6C7A" w:rsidP="002B1AB7">
      <w:pPr>
        <w:ind w:left="-15" w:right="1"/>
        <w:contextualSpacing/>
        <w:rPr>
          <w:sz w:val="16"/>
          <w:szCs w:val="16"/>
        </w:rPr>
      </w:pPr>
      <w:r w:rsidRPr="002B1AB7">
        <w:rPr>
          <w:sz w:val="16"/>
          <w:szCs w:val="16"/>
        </w:rPr>
        <w:t xml:space="preserve">Комплексно-тематический подход в работе педагога основывается на принципе интеграции образовательных областей, всего содержания дошкольного образования; педагогических средств, методов и форм работы с детьми в специфических свойственных дошкольному детству деятельностях и формах активности. </w:t>
      </w:r>
    </w:p>
    <w:p w:rsidR="00AE6C7A" w:rsidRPr="002B1AB7" w:rsidRDefault="00AE6C7A" w:rsidP="002B1AB7">
      <w:pPr>
        <w:contextualSpacing/>
        <w:rPr>
          <w:sz w:val="16"/>
          <w:szCs w:val="16"/>
        </w:rPr>
      </w:pPr>
      <w:r w:rsidRPr="002B1AB7">
        <w:rPr>
          <w:sz w:val="16"/>
          <w:szCs w:val="16"/>
        </w:rPr>
        <w:t xml:space="preserve"> </w:t>
      </w:r>
    </w:p>
    <w:p w:rsidR="00AE6C7A" w:rsidRPr="002B1AB7" w:rsidRDefault="00AE6C7A" w:rsidP="002B1AB7">
      <w:pPr>
        <w:ind w:left="-15" w:right="1"/>
        <w:contextualSpacing/>
        <w:rPr>
          <w:sz w:val="16"/>
          <w:szCs w:val="16"/>
        </w:rPr>
      </w:pPr>
      <w:r w:rsidRPr="002B1AB7">
        <w:rPr>
          <w:sz w:val="16"/>
          <w:szCs w:val="16"/>
        </w:rPr>
        <w:t xml:space="preserve">При отборе тем для работы педагогов в разных возрастных группах учтены: </w:t>
      </w:r>
    </w:p>
    <w:p w:rsidR="00AE6C7A" w:rsidRPr="002B1AB7" w:rsidRDefault="00AE6C7A" w:rsidP="002B1AB7">
      <w:pPr>
        <w:widowControl/>
        <w:numPr>
          <w:ilvl w:val="0"/>
          <w:numId w:val="67"/>
        </w:numPr>
        <w:autoSpaceDE/>
        <w:autoSpaceDN/>
        <w:spacing w:after="36"/>
        <w:ind w:right="1" w:firstLine="358"/>
        <w:contextualSpacing/>
        <w:jc w:val="both"/>
        <w:rPr>
          <w:sz w:val="16"/>
          <w:szCs w:val="16"/>
        </w:rPr>
      </w:pPr>
      <w:r w:rsidRPr="002B1AB7">
        <w:rPr>
          <w:sz w:val="16"/>
          <w:szCs w:val="16"/>
        </w:rPr>
        <w:t xml:space="preserve">события окружающего мира, происходящие в природе и в общественной жизни, понятные и привлекательные для детей данного возраста; </w:t>
      </w:r>
    </w:p>
    <w:p w:rsidR="00AE6C7A" w:rsidRPr="002B1AB7" w:rsidRDefault="00AE6C7A" w:rsidP="002B1AB7">
      <w:pPr>
        <w:widowControl/>
        <w:numPr>
          <w:ilvl w:val="0"/>
          <w:numId w:val="67"/>
        </w:numPr>
        <w:autoSpaceDE/>
        <w:autoSpaceDN/>
        <w:spacing w:after="36"/>
        <w:ind w:right="1" w:firstLine="358"/>
        <w:contextualSpacing/>
        <w:jc w:val="both"/>
        <w:rPr>
          <w:sz w:val="16"/>
          <w:szCs w:val="16"/>
        </w:rPr>
      </w:pPr>
      <w:r w:rsidRPr="002B1AB7">
        <w:rPr>
          <w:sz w:val="16"/>
          <w:szCs w:val="16"/>
        </w:rPr>
        <w:t xml:space="preserve">события, о которых дети узнают из литературных произведений, фольклора, мультипликационных и кинофильмов, вызывающие эмоциональный отклик и интерес воспитанников; </w:t>
      </w:r>
    </w:p>
    <w:p w:rsidR="00AE6C7A" w:rsidRPr="002B1AB7" w:rsidRDefault="00AE6C7A" w:rsidP="002B1AB7">
      <w:pPr>
        <w:widowControl/>
        <w:numPr>
          <w:ilvl w:val="0"/>
          <w:numId w:val="67"/>
        </w:numPr>
        <w:autoSpaceDE/>
        <w:autoSpaceDN/>
        <w:spacing w:after="36"/>
        <w:ind w:right="1" w:firstLine="358"/>
        <w:contextualSpacing/>
        <w:jc w:val="both"/>
        <w:rPr>
          <w:sz w:val="16"/>
          <w:szCs w:val="16"/>
        </w:rPr>
      </w:pPr>
      <w:r w:rsidRPr="002B1AB7">
        <w:rPr>
          <w:sz w:val="16"/>
          <w:szCs w:val="16"/>
        </w:rPr>
        <w:t xml:space="preserve">события и объекты окружающей действительности, стимулирующие развитие любознательности и познавательных интересов детей группы; </w:t>
      </w:r>
    </w:p>
    <w:p w:rsidR="00AE6C7A" w:rsidRPr="002B1AB7" w:rsidRDefault="00AE6C7A" w:rsidP="002B1AB7">
      <w:pPr>
        <w:widowControl/>
        <w:numPr>
          <w:ilvl w:val="0"/>
          <w:numId w:val="67"/>
        </w:numPr>
        <w:autoSpaceDE/>
        <w:autoSpaceDN/>
        <w:ind w:right="1" w:firstLine="358"/>
        <w:contextualSpacing/>
        <w:jc w:val="both"/>
        <w:rPr>
          <w:sz w:val="16"/>
          <w:szCs w:val="16"/>
        </w:rPr>
      </w:pPr>
      <w:r w:rsidRPr="002B1AB7">
        <w:rPr>
          <w:sz w:val="16"/>
          <w:szCs w:val="16"/>
        </w:rPr>
        <w:t xml:space="preserve">события, связанные с семьями воспитанников, традициями и бытом. </w:t>
      </w:r>
    </w:p>
    <w:p w:rsidR="00AE6C7A" w:rsidRPr="002B1AB7" w:rsidRDefault="00AE6C7A" w:rsidP="002B1AB7">
      <w:pPr>
        <w:spacing w:after="15"/>
        <w:ind w:left="-15" w:right="1"/>
        <w:contextualSpacing/>
        <w:rPr>
          <w:sz w:val="16"/>
          <w:szCs w:val="16"/>
        </w:rPr>
      </w:pPr>
      <w:r w:rsidRPr="002B1AB7">
        <w:rPr>
          <w:sz w:val="16"/>
          <w:szCs w:val="16"/>
        </w:rPr>
        <w:t xml:space="preserve">Содержание Программы воспитания предполагает возможность её поэтапного освоения дошкольником, создание благоприятных условий для развития детей с учётом индивидуальных образовательных потребностей и специфических особенностей каждого ребёнка. </w:t>
      </w:r>
    </w:p>
    <w:p w:rsidR="00AE6C7A" w:rsidRPr="002B1AB7" w:rsidRDefault="00AE6C7A" w:rsidP="002B1AB7">
      <w:pPr>
        <w:spacing w:after="8"/>
        <w:ind w:left="-15" w:right="1"/>
        <w:contextualSpacing/>
        <w:rPr>
          <w:sz w:val="16"/>
          <w:szCs w:val="16"/>
        </w:rPr>
      </w:pPr>
      <w:r w:rsidRPr="002B1AB7">
        <w:rPr>
          <w:sz w:val="16"/>
          <w:szCs w:val="16"/>
        </w:rPr>
        <w:t xml:space="preserve">Также особенностями ДОУ можно считать функционирование групп для детей раннего возраста и групп компенсирующей направленности для детей с ТНР. </w:t>
      </w:r>
    </w:p>
    <w:p w:rsidR="00AE6C7A" w:rsidRPr="002B1AB7" w:rsidRDefault="00AE6C7A" w:rsidP="002B1AB7">
      <w:pPr>
        <w:spacing w:after="13"/>
        <w:ind w:left="-15" w:right="1"/>
        <w:contextualSpacing/>
        <w:rPr>
          <w:sz w:val="16"/>
          <w:szCs w:val="16"/>
        </w:rPr>
      </w:pPr>
      <w:r w:rsidRPr="002B1AB7">
        <w:rPr>
          <w:sz w:val="16"/>
          <w:szCs w:val="16"/>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AE6C7A" w:rsidRPr="002B1AB7" w:rsidRDefault="00AE6C7A" w:rsidP="002B1AB7">
      <w:pPr>
        <w:spacing w:after="73"/>
        <w:ind w:left="703" w:hanging="10"/>
        <w:contextualSpacing/>
        <w:rPr>
          <w:sz w:val="16"/>
          <w:szCs w:val="16"/>
        </w:rPr>
      </w:pPr>
      <w:r w:rsidRPr="002B1AB7">
        <w:rPr>
          <w:i/>
          <w:sz w:val="16"/>
          <w:szCs w:val="16"/>
        </w:rPr>
        <w:t>Внешний имидж ДОУ</w:t>
      </w:r>
      <w:r w:rsidRPr="002B1AB7">
        <w:rPr>
          <w:sz w:val="16"/>
          <w:szCs w:val="16"/>
        </w:rPr>
        <w:t xml:space="preserve"> </w:t>
      </w:r>
    </w:p>
    <w:p w:rsidR="00AE6C7A" w:rsidRPr="002B1AB7" w:rsidRDefault="00AE6C7A" w:rsidP="002B1AB7">
      <w:pPr>
        <w:spacing w:after="11"/>
        <w:ind w:left="-15" w:right="1"/>
        <w:contextualSpacing/>
        <w:rPr>
          <w:sz w:val="16"/>
          <w:szCs w:val="16"/>
        </w:rPr>
      </w:pPr>
      <w:r w:rsidRPr="002B1AB7">
        <w:rPr>
          <w:sz w:val="16"/>
          <w:szCs w:val="16"/>
        </w:rPr>
        <w:t xml:space="preserve">ДОУ – это конкурентноспособное учреждение в образовательном пространстве городского округаИваново. ДОУ имеет узнаваемый образ на рынке образовательных услуг (официальный сайт, мессенджеры и пр.). </w:t>
      </w:r>
    </w:p>
    <w:p w:rsidR="00AE6C7A" w:rsidRPr="002B1AB7" w:rsidRDefault="00AE6C7A" w:rsidP="002B1AB7">
      <w:pPr>
        <w:spacing w:after="18"/>
        <w:ind w:left="703" w:hanging="10"/>
        <w:contextualSpacing/>
        <w:rPr>
          <w:sz w:val="16"/>
          <w:szCs w:val="16"/>
        </w:rPr>
      </w:pPr>
      <w:r w:rsidRPr="002B1AB7">
        <w:rPr>
          <w:i/>
          <w:sz w:val="16"/>
          <w:szCs w:val="16"/>
        </w:rPr>
        <w:t xml:space="preserve">Традиции, ритуалы, нормы этикета ДОУ </w:t>
      </w:r>
    </w:p>
    <w:p w:rsidR="00AE6C7A" w:rsidRPr="002B1AB7" w:rsidRDefault="00AE6C7A" w:rsidP="002B1AB7">
      <w:pPr>
        <w:ind w:left="-15" w:right="1"/>
        <w:contextualSpacing/>
        <w:rPr>
          <w:sz w:val="16"/>
          <w:szCs w:val="16"/>
        </w:rPr>
      </w:pPr>
      <w:r w:rsidRPr="002B1AB7">
        <w:rPr>
          <w:sz w:val="16"/>
          <w:szCs w:val="16"/>
        </w:rPr>
        <w:t xml:space="preserve">Основными традициями воспитания в образовательной организации являются следующие: </w:t>
      </w:r>
    </w:p>
    <w:p w:rsidR="00AE6C7A" w:rsidRPr="002B1AB7" w:rsidRDefault="00AE6C7A" w:rsidP="002B1AB7">
      <w:pPr>
        <w:widowControl/>
        <w:numPr>
          <w:ilvl w:val="0"/>
          <w:numId w:val="68"/>
        </w:numPr>
        <w:autoSpaceDE/>
        <w:autoSpaceDN/>
        <w:spacing w:after="36"/>
        <w:ind w:right="1" w:firstLine="358"/>
        <w:contextualSpacing/>
        <w:jc w:val="both"/>
        <w:rPr>
          <w:sz w:val="16"/>
          <w:szCs w:val="16"/>
        </w:rPr>
      </w:pPr>
      <w:r w:rsidRPr="002B1AB7">
        <w:rPr>
          <w:sz w:val="16"/>
          <w:szCs w:val="16"/>
        </w:rPr>
        <w:t xml:space="preserve">стержнем годового цикла воспитательной работы являются ключевые мероприятия, посвящённые социально значимым мероприятиям, через которые осуществляется интеграция воспитательных усилий педагогов; </w:t>
      </w:r>
    </w:p>
    <w:p w:rsidR="00AE6C7A" w:rsidRPr="002B1AB7" w:rsidRDefault="00AE6C7A" w:rsidP="002B1AB7">
      <w:pPr>
        <w:widowControl/>
        <w:numPr>
          <w:ilvl w:val="0"/>
          <w:numId w:val="68"/>
        </w:numPr>
        <w:autoSpaceDE/>
        <w:autoSpaceDN/>
        <w:spacing w:after="14"/>
        <w:ind w:right="1" w:firstLine="358"/>
        <w:contextualSpacing/>
        <w:jc w:val="both"/>
        <w:rPr>
          <w:sz w:val="16"/>
          <w:szCs w:val="16"/>
        </w:rPr>
      </w:pPr>
      <w:r w:rsidRPr="002B1AB7">
        <w:rPr>
          <w:sz w:val="16"/>
          <w:szCs w:val="16"/>
        </w:rPr>
        <w:t xml:space="preserve">педагоги дошкольного учреждения ориентированы на формирование детских коллективов в рамках кружков, студий, секций и иных детских объединений, на установление в них доброжелательных взаимоотношений. </w:t>
      </w:r>
    </w:p>
    <w:p w:rsidR="00AE6C7A" w:rsidRPr="002B1AB7" w:rsidRDefault="00AE6C7A" w:rsidP="002B1AB7">
      <w:pPr>
        <w:ind w:left="-15" w:right="1"/>
        <w:contextualSpacing/>
        <w:rPr>
          <w:sz w:val="16"/>
          <w:szCs w:val="16"/>
        </w:rPr>
      </w:pPr>
      <w:r w:rsidRPr="002B1AB7">
        <w:rPr>
          <w:sz w:val="16"/>
          <w:szCs w:val="16"/>
        </w:rPr>
        <w:t xml:space="preserve">В ДОУ ведётся работа по использованию региональных, муниципальных программ и опыта работы педагогов ДОУ города Иванова по знакомству детей с национально-культурными особенностями родного края, с историей, бытом и культурой малой родины. Работа по формированию духовно-нравственной культуры осуществляется в совместной деятельности педагогов и детей и в тесном взаимодействии с родителями. </w:t>
      </w:r>
    </w:p>
    <w:p w:rsidR="00AE6C7A" w:rsidRPr="002B1AB7" w:rsidRDefault="00AE6C7A" w:rsidP="002B1AB7">
      <w:pPr>
        <w:ind w:left="-15" w:right="1"/>
        <w:contextualSpacing/>
        <w:rPr>
          <w:sz w:val="16"/>
          <w:szCs w:val="16"/>
        </w:rPr>
      </w:pPr>
      <w:r w:rsidRPr="002B1AB7">
        <w:rPr>
          <w:sz w:val="16"/>
          <w:szCs w:val="16"/>
        </w:rPr>
        <w:t xml:space="preserve">Внедрение в образовательный процесс дошкольного учреждения регионального компонента даёт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её культурно-историческим и природным особенностям.  </w:t>
      </w:r>
    </w:p>
    <w:p w:rsidR="00AE6C7A" w:rsidRPr="002B1AB7" w:rsidRDefault="00AE6C7A" w:rsidP="002B1AB7">
      <w:pPr>
        <w:spacing w:after="18"/>
        <w:ind w:left="708"/>
        <w:contextualSpacing/>
        <w:rPr>
          <w:sz w:val="16"/>
          <w:szCs w:val="16"/>
        </w:rPr>
      </w:pPr>
      <w:r w:rsidRPr="002B1AB7">
        <w:rPr>
          <w:sz w:val="16"/>
          <w:szCs w:val="16"/>
        </w:rPr>
        <w:t xml:space="preserve"> </w:t>
      </w:r>
    </w:p>
    <w:p w:rsidR="00AE6C7A" w:rsidRPr="002B1AB7" w:rsidRDefault="00AE6C7A" w:rsidP="002B1AB7">
      <w:pPr>
        <w:spacing w:after="10"/>
        <w:ind w:left="-15" w:right="1"/>
        <w:contextualSpacing/>
        <w:rPr>
          <w:sz w:val="16"/>
          <w:szCs w:val="16"/>
        </w:rPr>
      </w:pPr>
      <w:r w:rsidRPr="002B1AB7">
        <w:rPr>
          <w:sz w:val="16"/>
          <w:szCs w:val="16"/>
        </w:rPr>
        <w:t xml:space="preserve">Традиционно обучающиеся, педагоги участвуют в образовательных проектах, акциях, конкурсах и пр. мероприятиях как на уровне ДОУ, так и на уровне района и  области. </w:t>
      </w:r>
    </w:p>
    <w:p w:rsidR="00AE6C7A" w:rsidRPr="002B1AB7" w:rsidRDefault="00AE6C7A" w:rsidP="002B1AB7">
      <w:pPr>
        <w:spacing w:after="1"/>
        <w:ind w:left="-15" w:right="1"/>
        <w:contextualSpacing/>
        <w:rPr>
          <w:sz w:val="16"/>
          <w:szCs w:val="16"/>
        </w:rPr>
      </w:pPr>
      <w:r w:rsidRPr="002B1AB7">
        <w:rPr>
          <w:sz w:val="16"/>
          <w:szCs w:val="16"/>
        </w:rPr>
        <w:t xml:space="preserve">Ежегодно в течение учебного года проводятся беседы, интерактивные игры, конкурсы, вернисажи, экскурсии, реализуется традиционный ежегодный  авторский образовательный проект коллектива МБДОУ «Центр развития ребенка – детский сад №169»  «Основы безопасности жизнедеятельности детей дошкольного возраста». В рамках экологического воспитания в ДОУ ежегодно проводятся традиционные экологические </w:t>
      </w:r>
      <w:r w:rsidR="005D2478" w:rsidRPr="002B1AB7">
        <w:rPr>
          <w:sz w:val="16"/>
          <w:szCs w:val="16"/>
        </w:rPr>
        <w:t>акции «</w:t>
      </w:r>
      <w:r w:rsidRPr="002B1AB7">
        <w:rPr>
          <w:sz w:val="16"/>
          <w:szCs w:val="16"/>
        </w:rPr>
        <w:t>Покормите птиц зимой», «Эколята» и др. В течение учебного года проводятся различные тематические недели/дни экологической направленности: «Братья наши меньшие», «Весна идет, весне дорогу», «Здравствуй, лето» и др. ДОУ участвует в традиционных ежегодных конкурсах городского и регионального уровней.</w:t>
      </w:r>
    </w:p>
    <w:p w:rsidR="00AE6C7A" w:rsidRPr="002B1AB7" w:rsidRDefault="00AE6C7A" w:rsidP="002B1AB7">
      <w:pPr>
        <w:spacing w:after="11"/>
        <w:ind w:left="-15" w:right="1"/>
        <w:contextualSpacing/>
        <w:rPr>
          <w:sz w:val="16"/>
          <w:szCs w:val="16"/>
        </w:rPr>
      </w:pPr>
      <w:r w:rsidRPr="002B1AB7">
        <w:rPr>
          <w:sz w:val="16"/>
          <w:szCs w:val="16"/>
        </w:rPr>
        <w:t xml:space="preserve">Большое внимание уделяется самостоятельной деятельности обучающихся. Её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w:t>
      </w:r>
    </w:p>
    <w:p w:rsidR="00AE6C7A" w:rsidRPr="002B1AB7" w:rsidRDefault="00AE6C7A" w:rsidP="002B1AB7">
      <w:pPr>
        <w:spacing w:after="11"/>
        <w:ind w:left="-15" w:right="1"/>
        <w:contextualSpacing/>
        <w:rPr>
          <w:sz w:val="16"/>
          <w:szCs w:val="16"/>
        </w:rPr>
      </w:pPr>
      <w:r w:rsidRPr="002B1AB7">
        <w:rPr>
          <w:sz w:val="16"/>
          <w:szCs w:val="16"/>
        </w:rPr>
        <w:t xml:space="preserve">Индивидуальная работа с детьми всех возрастов проводится в свободные часы (во время утреннего приема, прогулок, второй половины дня) в помещениях и на свежем воздухе. Она организуется с целью активизации пассивных обучающихся,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AE6C7A" w:rsidRPr="002B1AB7" w:rsidRDefault="00AE6C7A" w:rsidP="002B1AB7">
      <w:pPr>
        <w:spacing w:after="18"/>
        <w:ind w:left="703" w:hanging="10"/>
        <w:contextualSpacing/>
        <w:rPr>
          <w:sz w:val="16"/>
          <w:szCs w:val="16"/>
        </w:rPr>
      </w:pPr>
      <w:r w:rsidRPr="002B1AB7">
        <w:rPr>
          <w:i/>
          <w:sz w:val="16"/>
          <w:szCs w:val="16"/>
        </w:rPr>
        <w:t xml:space="preserve">Особые нормы этикета </w:t>
      </w:r>
    </w:p>
    <w:p w:rsidR="00AE6C7A" w:rsidRPr="002B1AB7" w:rsidRDefault="00AE6C7A" w:rsidP="002B1AB7">
      <w:pPr>
        <w:spacing w:after="11"/>
        <w:ind w:left="-15" w:right="1"/>
        <w:contextualSpacing/>
        <w:rPr>
          <w:sz w:val="16"/>
          <w:szCs w:val="16"/>
        </w:rPr>
      </w:pPr>
      <w:r w:rsidRPr="002B1AB7">
        <w:rPr>
          <w:sz w:val="16"/>
          <w:szCs w:val="16"/>
        </w:rPr>
        <w:t xml:space="preserve">Культура поведения воспитателя в общностях как значимая составляющая уклада </w:t>
      </w:r>
    </w:p>
    <w:p w:rsidR="00AE6C7A" w:rsidRPr="002B1AB7" w:rsidRDefault="00AE6C7A" w:rsidP="002B1AB7">
      <w:pPr>
        <w:ind w:left="-15" w:right="1"/>
        <w:contextualSpacing/>
        <w:rPr>
          <w:sz w:val="16"/>
          <w:szCs w:val="16"/>
        </w:rPr>
      </w:pPr>
      <w:r w:rsidRPr="002B1AB7">
        <w:rPr>
          <w:sz w:val="16"/>
          <w:szCs w:val="16"/>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AE6C7A" w:rsidRPr="002B1AB7" w:rsidRDefault="00AE6C7A" w:rsidP="002B1AB7">
      <w:pPr>
        <w:ind w:left="-15" w:right="1"/>
        <w:contextualSpacing/>
        <w:rPr>
          <w:sz w:val="16"/>
          <w:szCs w:val="16"/>
        </w:rPr>
      </w:pPr>
      <w:r w:rsidRPr="002B1AB7">
        <w:rPr>
          <w:sz w:val="16"/>
          <w:szCs w:val="16"/>
        </w:rPr>
        <w:t xml:space="preserve">Воспитатель должен соблюдать кодекс нормы профессиональной этики и поведения: </w:t>
      </w:r>
    </w:p>
    <w:p w:rsidR="00AE6C7A" w:rsidRPr="002B1AB7" w:rsidRDefault="00AE6C7A" w:rsidP="002B1AB7">
      <w:pPr>
        <w:widowControl/>
        <w:numPr>
          <w:ilvl w:val="0"/>
          <w:numId w:val="69"/>
        </w:numPr>
        <w:autoSpaceDE/>
        <w:autoSpaceDN/>
        <w:spacing w:after="36"/>
        <w:ind w:right="1" w:firstLine="341"/>
        <w:contextualSpacing/>
        <w:jc w:val="both"/>
        <w:rPr>
          <w:sz w:val="16"/>
          <w:szCs w:val="16"/>
        </w:rPr>
      </w:pPr>
      <w:r w:rsidRPr="002B1AB7">
        <w:rPr>
          <w:sz w:val="16"/>
          <w:szCs w:val="16"/>
        </w:rPr>
        <w:t xml:space="preserve">педагог всегда выходит навстречу родителям и приветствует родителей и детей первым; </w:t>
      </w:r>
    </w:p>
    <w:p w:rsidR="00AE6C7A" w:rsidRPr="002B1AB7" w:rsidRDefault="00AE6C7A" w:rsidP="002B1AB7">
      <w:pPr>
        <w:widowControl/>
        <w:numPr>
          <w:ilvl w:val="0"/>
          <w:numId w:val="69"/>
        </w:numPr>
        <w:autoSpaceDE/>
        <w:autoSpaceDN/>
        <w:ind w:right="1" w:firstLine="341"/>
        <w:contextualSpacing/>
        <w:jc w:val="both"/>
        <w:rPr>
          <w:sz w:val="16"/>
          <w:szCs w:val="16"/>
        </w:rPr>
      </w:pPr>
      <w:r w:rsidRPr="002B1AB7">
        <w:rPr>
          <w:sz w:val="16"/>
          <w:szCs w:val="16"/>
        </w:rPr>
        <w:t xml:space="preserve">улыбка – всегда обязательная часть приветствия; </w:t>
      </w:r>
    </w:p>
    <w:p w:rsidR="00AE6C7A" w:rsidRPr="002B1AB7" w:rsidRDefault="00AE6C7A" w:rsidP="002B1AB7">
      <w:pPr>
        <w:widowControl/>
        <w:numPr>
          <w:ilvl w:val="0"/>
          <w:numId w:val="69"/>
        </w:numPr>
        <w:autoSpaceDE/>
        <w:autoSpaceDN/>
        <w:ind w:right="1" w:firstLine="341"/>
        <w:contextualSpacing/>
        <w:jc w:val="both"/>
        <w:rPr>
          <w:sz w:val="16"/>
          <w:szCs w:val="16"/>
        </w:rPr>
      </w:pPr>
      <w:r w:rsidRPr="002B1AB7">
        <w:rPr>
          <w:sz w:val="16"/>
          <w:szCs w:val="16"/>
        </w:rPr>
        <w:t xml:space="preserve">педагог описывает события и ситуации, но не даёт им оценки;  </w:t>
      </w:r>
    </w:p>
    <w:p w:rsidR="00AE6C7A" w:rsidRPr="002B1AB7" w:rsidRDefault="00AE6C7A" w:rsidP="002B1AB7">
      <w:pPr>
        <w:widowControl/>
        <w:numPr>
          <w:ilvl w:val="0"/>
          <w:numId w:val="69"/>
        </w:numPr>
        <w:autoSpaceDE/>
        <w:autoSpaceDN/>
        <w:spacing w:after="36"/>
        <w:ind w:right="1" w:firstLine="341"/>
        <w:contextualSpacing/>
        <w:jc w:val="both"/>
        <w:rPr>
          <w:sz w:val="16"/>
          <w:szCs w:val="16"/>
        </w:rPr>
      </w:pPr>
      <w:r w:rsidRPr="002B1AB7">
        <w:rPr>
          <w:sz w:val="16"/>
          <w:szCs w:val="16"/>
        </w:rPr>
        <w:t xml:space="preserve">педагог не обвиняет родителей и не возлагает на них ответственность за поведение детей в детском саду; </w:t>
      </w:r>
    </w:p>
    <w:p w:rsidR="00AE6C7A" w:rsidRPr="002B1AB7" w:rsidRDefault="00AE6C7A" w:rsidP="002B1AB7">
      <w:pPr>
        <w:widowControl/>
        <w:numPr>
          <w:ilvl w:val="0"/>
          <w:numId w:val="69"/>
        </w:numPr>
        <w:autoSpaceDE/>
        <w:autoSpaceDN/>
        <w:ind w:right="1" w:firstLine="341"/>
        <w:contextualSpacing/>
        <w:jc w:val="both"/>
        <w:rPr>
          <w:sz w:val="16"/>
          <w:szCs w:val="16"/>
        </w:rPr>
      </w:pPr>
      <w:r w:rsidRPr="002B1AB7">
        <w:rPr>
          <w:sz w:val="16"/>
          <w:szCs w:val="16"/>
        </w:rPr>
        <w:t xml:space="preserve">тон общения ровный и дружелюбный, исключается повышение голоса; </w:t>
      </w:r>
    </w:p>
    <w:p w:rsidR="00AE6C7A" w:rsidRPr="002B1AB7" w:rsidRDefault="00AE6C7A" w:rsidP="002B1AB7">
      <w:pPr>
        <w:widowControl/>
        <w:numPr>
          <w:ilvl w:val="0"/>
          <w:numId w:val="69"/>
        </w:numPr>
        <w:autoSpaceDE/>
        <w:autoSpaceDN/>
        <w:ind w:right="1" w:firstLine="341"/>
        <w:contextualSpacing/>
        <w:jc w:val="both"/>
        <w:rPr>
          <w:sz w:val="16"/>
          <w:szCs w:val="16"/>
        </w:rPr>
      </w:pPr>
      <w:r w:rsidRPr="002B1AB7">
        <w:rPr>
          <w:sz w:val="16"/>
          <w:szCs w:val="16"/>
        </w:rPr>
        <w:t xml:space="preserve">уважительное отношение к личности воспитанника; </w:t>
      </w:r>
    </w:p>
    <w:p w:rsidR="00AE6C7A" w:rsidRPr="002B1AB7" w:rsidRDefault="00AE6C7A" w:rsidP="002B1AB7">
      <w:pPr>
        <w:widowControl/>
        <w:numPr>
          <w:ilvl w:val="0"/>
          <w:numId w:val="69"/>
        </w:numPr>
        <w:autoSpaceDE/>
        <w:autoSpaceDN/>
        <w:ind w:right="1" w:firstLine="341"/>
        <w:contextualSpacing/>
        <w:jc w:val="both"/>
        <w:rPr>
          <w:sz w:val="16"/>
          <w:szCs w:val="16"/>
        </w:rPr>
      </w:pPr>
      <w:r w:rsidRPr="002B1AB7">
        <w:rPr>
          <w:sz w:val="16"/>
          <w:szCs w:val="16"/>
        </w:rPr>
        <w:t xml:space="preserve">умение заинтересованно слушать собеседника и сопереживать ему;  </w:t>
      </w:r>
    </w:p>
    <w:p w:rsidR="00AE6C7A" w:rsidRPr="002B1AB7" w:rsidRDefault="00AE6C7A" w:rsidP="002B1AB7">
      <w:pPr>
        <w:widowControl/>
        <w:numPr>
          <w:ilvl w:val="0"/>
          <w:numId w:val="69"/>
        </w:numPr>
        <w:autoSpaceDE/>
        <w:autoSpaceDN/>
        <w:ind w:right="1" w:firstLine="341"/>
        <w:contextualSpacing/>
        <w:jc w:val="both"/>
        <w:rPr>
          <w:sz w:val="16"/>
          <w:szCs w:val="16"/>
        </w:rPr>
      </w:pPr>
      <w:r w:rsidRPr="002B1AB7">
        <w:rPr>
          <w:sz w:val="16"/>
          <w:szCs w:val="16"/>
        </w:rPr>
        <w:t xml:space="preserve">умение видеть и слышать воспитанника, сопереживать ему;  </w:t>
      </w:r>
    </w:p>
    <w:p w:rsidR="00AE6C7A" w:rsidRPr="002B1AB7" w:rsidRDefault="00AE6C7A" w:rsidP="002B1AB7">
      <w:pPr>
        <w:widowControl/>
        <w:numPr>
          <w:ilvl w:val="0"/>
          <w:numId w:val="69"/>
        </w:numPr>
        <w:autoSpaceDE/>
        <w:autoSpaceDN/>
        <w:ind w:right="1" w:firstLine="341"/>
        <w:contextualSpacing/>
        <w:jc w:val="both"/>
        <w:rPr>
          <w:sz w:val="16"/>
          <w:szCs w:val="16"/>
        </w:rPr>
      </w:pPr>
      <w:r w:rsidRPr="002B1AB7">
        <w:rPr>
          <w:sz w:val="16"/>
          <w:szCs w:val="16"/>
        </w:rPr>
        <w:t xml:space="preserve">уравновешенность и самообладание, выдержка в отношениях с детьми;  </w:t>
      </w:r>
    </w:p>
    <w:p w:rsidR="00AE6C7A" w:rsidRPr="002B1AB7" w:rsidRDefault="00AE6C7A" w:rsidP="002B1AB7">
      <w:pPr>
        <w:widowControl/>
        <w:numPr>
          <w:ilvl w:val="0"/>
          <w:numId w:val="69"/>
        </w:numPr>
        <w:autoSpaceDE/>
        <w:autoSpaceDN/>
        <w:spacing w:after="36"/>
        <w:ind w:right="1" w:firstLine="341"/>
        <w:contextualSpacing/>
        <w:jc w:val="both"/>
        <w:rPr>
          <w:sz w:val="16"/>
          <w:szCs w:val="16"/>
        </w:rPr>
      </w:pPr>
      <w:r w:rsidRPr="002B1AB7">
        <w:rPr>
          <w:sz w:val="16"/>
          <w:szCs w:val="16"/>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AE6C7A" w:rsidRPr="002B1AB7" w:rsidRDefault="00AE6C7A" w:rsidP="002B1AB7">
      <w:pPr>
        <w:widowControl/>
        <w:numPr>
          <w:ilvl w:val="0"/>
          <w:numId w:val="69"/>
        </w:numPr>
        <w:autoSpaceDE/>
        <w:autoSpaceDN/>
        <w:spacing w:after="36"/>
        <w:ind w:right="1" w:firstLine="341"/>
        <w:contextualSpacing/>
        <w:jc w:val="both"/>
        <w:rPr>
          <w:sz w:val="16"/>
          <w:szCs w:val="16"/>
        </w:rPr>
      </w:pPr>
      <w:r w:rsidRPr="002B1AB7">
        <w:rPr>
          <w:sz w:val="16"/>
          <w:szCs w:val="16"/>
        </w:rPr>
        <w:t xml:space="preserve">умение сочетать мягкий эмоциональный и деловой тон в отношениях с детьми;  </w:t>
      </w:r>
    </w:p>
    <w:p w:rsidR="00AE6C7A" w:rsidRPr="002B1AB7" w:rsidRDefault="00AE6C7A" w:rsidP="002B1AB7">
      <w:pPr>
        <w:widowControl/>
        <w:numPr>
          <w:ilvl w:val="0"/>
          <w:numId w:val="69"/>
        </w:numPr>
        <w:autoSpaceDE/>
        <w:autoSpaceDN/>
        <w:ind w:right="1" w:firstLine="341"/>
        <w:contextualSpacing/>
        <w:jc w:val="both"/>
        <w:rPr>
          <w:sz w:val="16"/>
          <w:szCs w:val="16"/>
        </w:rPr>
      </w:pPr>
      <w:r w:rsidRPr="002B1AB7">
        <w:rPr>
          <w:sz w:val="16"/>
          <w:szCs w:val="16"/>
        </w:rPr>
        <w:t xml:space="preserve">умение сочетать требовательность с чутким отношением к воспитанникам; </w:t>
      </w:r>
    </w:p>
    <w:p w:rsidR="00AE6C7A" w:rsidRPr="002B1AB7" w:rsidRDefault="00AE6C7A" w:rsidP="002B1AB7">
      <w:pPr>
        <w:widowControl/>
        <w:numPr>
          <w:ilvl w:val="0"/>
          <w:numId w:val="69"/>
        </w:numPr>
        <w:autoSpaceDE/>
        <w:autoSpaceDN/>
        <w:ind w:right="1" w:firstLine="341"/>
        <w:contextualSpacing/>
        <w:jc w:val="both"/>
        <w:rPr>
          <w:sz w:val="16"/>
          <w:szCs w:val="16"/>
        </w:rPr>
      </w:pPr>
      <w:r w:rsidRPr="002B1AB7">
        <w:rPr>
          <w:rFonts w:eastAsia="Arial"/>
          <w:sz w:val="16"/>
          <w:szCs w:val="16"/>
        </w:rPr>
        <w:t xml:space="preserve"> </w:t>
      </w:r>
      <w:r w:rsidRPr="002B1AB7">
        <w:rPr>
          <w:sz w:val="16"/>
          <w:szCs w:val="16"/>
        </w:rPr>
        <w:t>знание возрастных и индивидуальных особенностей воспитанников;</w:t>
      </w:r>
    </w:p>
    <w:p w:rsidR="00AE6C7A" w:rsidRPr="002B1AB7" w:rsidRDefault="00AE6C7A" w:rsidP="002B1AB7">
      <w:pPr>
        <w:widowControl/>
        <w:numPr>
          <w:ilvl w:val="0"/>
          <w:numId w:val="69"/>
        </w:numPr>
        <w:autoSpaceDE/>
        <w:autoSpaceDN/>
        <w:ind w:right="1" w:firstLine="341"/>
        <w:contextualSpacing/>
        <w:jc w:val="both"/>
        <w:rPr>
          <w:sz w:val="16"/>
          <w:szCs w:val="16"/>
        </w:rPr>
      </w:pPr>
      <w:r w:rsidRPr="002B1AB7">
        <w:rPr>
          <w:sz w:val="16"/>
          <w:szCs w:val="16"/>
        </w:rPr>
        <w:t xml:space="preserve">соответствие внешнего вида статусу воспитателя детского сада.  </w:t>
      </w:r>
    </w:p>
    <w:p w:rsidR="00AE6C7A" w:rsidRPr="002B1AB7" w:rsidRDefault="00AE6C7A" w:rsidP="002B1AB7">
      <w:pPr>
        <w:spacing w:after="73"/>
        <w:ind w:left="703" w:hanging="10"/>
        <w:contextualSpacing/>
        <w:rPr>
          <w:sz w:val="16"/>
          <w:szCs w:val="16"/>
        </w:rPr>
      </w:pPr>
      <w:r w:rsidRPr="002B1AB7">
        <w:rPr>
          <w:i/>
          <w:sz w:val="16"/>
          <w:szCs w:val="16"/>
        </w:rPr>
        <w:t xml:space="preserve">Особенности развивающей предметно-пространственной среды </w:t>
      </w:r>
    </w:p>
    <w:p w:rsidR="00AE6C7A" w:rsidRPr="002B1AB7" w:rsidRDefault="00AE6C7A" w:rsidP="002B1AB7">
      <w:pPr>
        <w:ind w:left="-15" w:right="1"/>
        <w:contextualSpacing/>
        <w:rPr>
          <w:sz w:val="16"/>
          <w:szCs w:val="16"/>
        </w:rPr>
      </w:pPr>
      <w:r w:rsidRPr="002B1AB7">
        <w:rPr>
          <w:sz w:val="16"/>
          <w:szCs w:val="16"/>
        </w:rPr>
        <w:t xml:space="preserve">Немаловажную роль в воспитании детей имеет развивающая предметно - пространственная среда (РППС).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ребёнка, способствуют его психологической безопасности. Необходимым компонентом воспитания является и художественно-эстетическое оформление предметного пространства ДОУ самими детьми. Дети совместно с педагогами оформляют Центры активности в группе и предметно-пространственную среду ДОУ к значимым событиям и праздникам. Например, к Новому году, Дню Победы, Дню театра и другим событийным мероприятиям. Дети совместно со взрослыми изготавливают атрибуты, подарки, сувениры, рисуют открытки, флажки, цветочки и пр. Воспитательная ценность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  </w:t>
      </w:r>
    </w:p>
    <w:p w:rsidR="00AE6C7A" w:rsidRPr="002B1AB7" w:rsidRDefault="00AE6C7A" w:rsidP="002B1AB7">
      <w:pPr>
        <w:pStyle w:val="1"/>
        <w:ind w:left="703"/>
        <w:contextualSpacing/>
        <w:rPr>
          <w:sz w:val="16"/>
          <w:szCs w:val="16"/>
        </w:rPr>
      </w:pPr>
      <w:r w:rsidRPr="002B1AB7">
        <w:rPr>
          <w:sz w:val="16"/>
          <w:szCs w:val="16"/>
        </w:rPr>
        <w:t xml:space="preserve">Социокультурный контекст </w:t>
      </w:r>
    </w:p>
    <w:p w:rsidR="00AE6C7A" w:rsidRPr="002B1AB7" w:rsidRDefault="00AE6C7A" w:rsidP="002B1AB7">
      <w:pPr>
        <w:spacing w:after="14"/>
        <w:ind w:left="-15" w:right="1"/>
        <w:contextualSpacing/>
        <w:rPr>
          <w:sz w:val="16"/>
          <w:szCs w:val="16"/>
        </w:rPr>
      </w:pPr>
      <w:r w:rsidRPr="002B1AB7">
        <w:rPr>
          <w:sz w:val="16"/>
          <w:szCs w:val="16"/>
        </w:rPr>
        <w:t xml:space="preserve">Социокультурный контекст - это социальная и культурная среда, в которой человек растёт и живёт. Он также включает в себя влияние, которое среда оказывает на идеи и поведение человека.  </w:t>
      </w:r>
    </w:p>
    <w:p w:rsidR="00AE6C7A" w:rsidRPr="002B1AB7" w:rsidRDefault="00AE6C7A" w:rsidP="002B1AB7">
      <w:pPr>
        <w:spacing w:after="13"/>
        <w:ind w:left="-15" w:right="1"/>
        <w:contextualSpacing/>
        <w:rPr>
          <w:sz w:val="16"/>
          <w:szCs w:val="16"/>
        </w:rPr>
      </w:pPr>
      <w:r w:rsidRPr="002B1AB7">
        <w:rPr>
          <w:sz w:val="16"/>
          <w:szCs w:val="16"/>
        </w:rPr>
        <w:t xml:space="preserve">Социокультурные ценности являются определяющими в структурно - содержательной основе Программы воспитания.  </w:t>
      </w:r>
    </w:p>
    <w:p w:rsidR="00AE6C7A" w:rsidRPr="002B1AB7" w:rsidRDefault="00AE6C7A" w:rsidP="002B1AB7">
      <w:pPr>
        <w:spacing w:after="16"/>
        <w:ind w:left="-15" w:right="1"/>
        <w:contextualSpacing/>
        <w:rPr>
          <w:sz w:val="16"/>
          <w:szCs w:val="16"/>
        </w:rPr>
      </w:pPr>
      <w:r w:rsidRPr="002B1AB7">
        <w:rPr>
          <w:sz w:val="16"/>
          <w:szCs w:val="16"/>
        </w:rPr>
        <w:t>Социокультурный контекст воспитания является вариативной составляющей Программы воспитания.</w:t>
      </w:r>
      <w:r w:rsidRPr="002B1AB7">
        <w:rPr>
          <w:rFonts w:eastAsia="Calibri"/>
          <w:sz w:val="16"/>
          <w:szCs w:val="16"/>
        </w:rPr>
        <w:t xml:space="preserve"> </w:t>
      </w:r>
      <w:r w:rsidRPr="002B1AB7">
        <w:rPr>
          <w:sz w:val="16"/>
          <w:szCs w:val="16"/>
        </w:rPr>
        <w:t xml:space="preserve">Он учитывает этнокультурные, конфессиональные и региональные особенности и направлен на формирование ресурсов Программы воспитания. </w:t>
      </w:r>
    </w:p>
    <w:p w:rsidR="00AE6C7A" w:rsidRPr="002B1AB7" w:rsidRDefault="00AE6C7A" w:rsidP="002B1AB7">
      <w:pPr>
        <w:ind w:left="-15" w:right="1"/>
        <w:contextualSpacing/>
        <w:rPr>
          <w:sz w:val="16"/>
          <w:szCs w:val="16"/>
        </w:rPr>
      </w:pPr>
      <w:r w:rsidRPr="002B1AB7">
        <w:rPr>
          <w:sz w:val="16"/>
          <w:szCs w:val="16"/>
        </w:rPr>
        <w:t xml:space="preserve"> Учёт этнокультурных конфессиональных и региональных особенностей даёт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её культурно-историческим и природным особенностям.  </w:t>
      </w:r>
    </w:p>
    <w:p w:rsidR="00AE6C7A" w:rsidRPr="002B1AB7" w:rsidRDefault="00AE6C7A" w:rsidP="002B1AB7">
      <w:pPr>
        <w:spacing w:after="13"/>
        <w:ind w:left="-15" w:right="1"/>
        <w:contextualSpacing/>
        <w:rPr>
          <w:sz w:val="16"/>
          <w:szCs w:val="16"/>
        </w:rPr>
      </w:pPr>
      <w:r w:rsidRPr="002B1AB7">
        <w:rPr>
          <w:sz w:val="16"/>
          <w:szCs w:val="16"/>
        </w:rPr>
        <w:t xml:space="preserve">Ещё одним фактором, влияющим на эффективность воспитательной работы, является учёт национального состава воспитанников. </w:t>
      </w:r>
    </w:p>
    <w:p w:rsidR="00AE6C7A" w:rsidRPr="002B1AB7" w:rsidRDefault="00AE6C7A" w:rsidP="002B1AB7">
      <w:pPr>
        <w:ind w:left="-15" w:right="1"/>
        <w:contextualSpacing/>
        <w:rPr>
          <w:sz w:val="16"/>
          <w:szCs w:val="16"/>
        </w:rPr>
      </w:pPr>
      <w:r w:rsidRPr="002B1AB7">
        <w:rPr>
          <w:sz w:val="16"/>
          <w:szCs w:val="16"/>
        </w:rPr>
        <w:t>Преобладающее большинство воспитанников детского сада по национальности – русские. Это создаёт благоприятные возможности для нравственно-патриотического воспитания дошкольников, приобщения их к истокам русской народной культуры. А наличие в детском саду воспитанников других национальностей даёт возможность для организации работы по ознакомления с культурой, традициями и обычаями других народов, воспитанию у дошкольников толерантности.</w:t>
      </w:r>
      <w:r w:rsidRPr="002B1AB7">
        <w:rPr>
          <w:rFonts w:eastAsia="Calibri"/>
          <w:sz w:val="16"/>
          <w:szCs w:val="16"/>
        </w:rPr>
        <w:t xml:space="preserve"> </w:t>
      </w:r>
      <w:r w:rsidRPr="002B1AB7">
        <w:rPr>
          <w:sz w:val="16"/>
          <w:szCs w:val="16"/>
        </w:rPr>
        <w:t xml:space="preserve">С этой целью предусмотрены разные формы работы с детьми: </w:t>
      </w:r>
    </w:p>
    <w:p w:rsidR="00AE6C7A" w:rsidRPr="002B1AB7" w:rsidRDefault="00AE6C7A" w:rsidP="002B1AB7">
      <w:pPr>
        <w:widowControl/>
        <w:numPr>
          <w:ilvl w:val="0"/>
          <w:numId w:val="70"/>
        </w:numPr>
        <w:autoSpaceDE/>
        <w:autoSpaceDN/>
        <w:ind w:right="1" w:firstLine="341"/>
        <w:contextualSpacing/>
        <w:jc w:val="both"/>
        <w:rPr>
          <w:sz w:val="16"/>
          <w:szCs w:val="16"/>
        </w:rPr>
      </w:pPr>
      <w:r w:rsidRPr="002B1AB7">
        <w:rPr>
          <w:sz w:val="16"/>
          <w:szCs w:val="16"/>
        </w:rPr>
        <w:t xml:space="preserve">знакомство с детской литературой разных народов; </w:t>
      </w:r>
    </w:p>
    <w:p w:rsidR="00AE6C7A" w:rsidRPr="002B1AB7" w:rsidRDefault="00AE6C7A" w:rsidP="002B1AB7">
      <w:pPr>
        <w:widowControl/>
        <w:numPr>
          <w:ilvl w:val="0"/>
          <w:numId w:val="70"/>
        </w:numPr>
        <w:autoSpaceDE/>
        <w:autoSpaceDN/>
        <w:ind w:right="1" w:firstLine="341"/>
        <w:contextualSpacing/>
        <w:jc w:val="both"/>
        <w:rPr>
          <w:sz w:val="16"/>
          <w:szCs w:val="16"/>
        </w:rPr>
      </w:pPr>
      <w:r w:rsidRPr="002B1AB7">
        <w:rPr>
          <w:sz w:val="16"/>
          <w:szCs w:val="16"/>
        </w:rPr>
        <w:t xml:space="preserve">знакомство с играми и музыкальными произведениями разных народов; </w:t>
      </w:r>
    </w:p>
    <w:p w:rsidR="00AE6C7A" w:rsidRPr="002B1AB7" w:rsidRDefault="00AE6C7A" w:rsidP="002B1AB7">
      <w:pPr>
        <w:widowControl/>
        <w:numPr>
          <w:ilvl w:val="0"/>
          <w:numId w:val="70"/>
        </w:numPr>
        <w:autoSpaceDE/>
        <w:autoSpaceDN/>
        <w:ind w:right="1" w:firstLine="341"/>
        <w:contextualSpacing/>
        <w:jc w:val="both"/>
        <w:rPr>
          <w:sz w:val="16"/>
          <w:szCs w:val="16"/>
        </w:rPr>
      </w:pPr>
      <w:r w:rsidRPr="002B1AB7">
        <w:rPr>
          <w:sz w:val="16"/>
          <w:szCs w:val="16"/>
        </w:rPr>
        <w:t xml:space="preserve">знакомство с национальными костюмами разных народов; </w:t>
      </w:r>
    </w:p>
    <w:p w:rsidR="00AE6C7A" w:rsidRPr="002B1AB7" w:rsidRDefault="00AE6C7A" w:rsidP="002B1AB7">
      <w:pPr>
        <w:widowControl/>
        <w:numPr>
          <w:ilvl w:val="0"/>
          <w:numId w:val="70"/>
        </w:numPr>
        <w:autoSpaceDE/>
        <w:autoSpaceDN/>
        <w:ind w:right="1" w:firstLine="341"/>
        <w:contextualSpacing/>
        <w:jc w:val="both"/>
        <w:rPr>
          <w:sz w:val="16"/>
          <w:szCs w:val="16"/>
        </w:rPr>
      </w:pPr>
      <w:r w:rsidRPr="002B1AB7">
        <w:rPr>
          <w:sz w:val="16"/>
          <w:szCs w:val="16"/>
        </w:rPr>
        <w:t xml:space="preserve">фольклорные праздники; </w:t>
      </w:r>
    </w:p>
    <w:p w:rsidR="00AE6C7A" w:rsidRPr="002B1AB7" w:rsidRDefault="00AE6C7A" w:rsidP="002B1AB7">
      <w:pPr>
        <w:widowControl/>
        <w:numPr>
          <w:ilvl w:val="0"/>
          <w:numId w:val="70"/>
        </w:numPr>
        <w:autoSpaceDE/>
        <w:autoSpaceDN/>
        <w:ind w:right="1" w:firstLine="341"/>
        <w:contextualSpacing/>
        <w:jc w:val="both"/>
        <w:rPr>
          <w:sz w:val="16"/>
          <w:szCs w:val="16"/>
        </w:rPr>
      </w:pPr>
      <w:r w:rsidRPr="002B1AB7">
        <w:rPr>
          <w:sz w:val="16"/>
          <w:szCs w:val="16"/>
        </w:rPr>
        <w:t xml:space="preserve">онлайн - экскурсии к памятным местам города; </w:t>
      </w:r>
    </w:p>
    <w:p w:rsidR="00AE6C7A" w:rsidRPr="002B1AB7" w:rsidRDefault="00AE6C7A" w:rsidP="002B1AB7">
      <w:pPr>
        <w:widowControl/>
        <w:numPr>
          <w:ilvl w:val="0"/>
          <w:numId w:val="70"/>
        </w:numPr>
        <w:autoSpaceDE/>
        <w:autoSpaceDN/>
        <w:spacing w:after="10"/>
        <w:ind w:right="1" w:firstLine="341"/>
        <w:contextualSpacing/>
        <w:jc w:val="both"/>
        <w:rPr>
          <w:sz w:val="16"/>
          <w:szCs w:val="16"/>
        </w:rPr>
      </w:pPr>
      <w:r w:rsidRPr="002B1AB7">
        <w:rPr>
          <w:sz w:val="16"/>
          <w:szCs w:val="16"/>
        </w:rPr>
        <w:t xml:space="preserve">конкурсы и выставки детского творчества, посвящённые знаменательным датам и пр. </w:t>
      </w:r>
    </w:p>
    <w:p w:rsidR="00AE6C7A" w:rsidRPr="002B1AB7" w:rsidRDefault="00AE6C7A" w:rsidP="002B1AB7">
      <w:pPr>
        <w:spacing w:after="12"/>
        <w:ind w:left="-15" w:right="1"/>
        <w:contextualSpacing/>
        <w:rPr>
          <w:sz w:val="16"/>
          <w:szCs w:val="16"/>
        </w:rPr>
      </w:pPr>
      <w:r w:rsidRPr="002B1AB7">
        <w:rPr>
          <w:sz w:val="16"/>
          <w:szCs w:val="16"/>
        </w:rPr>
        <w:t xml:space="preserve">Детский сад принимает участие в воспитательно значимых проектах и программах различных </w:t>
      </w:r>
      <w:r w:rsidRPr="002B1AB7">
        <w:rPr>
          <w:color w:val="00B050"/>
          <w:sz w:val="16"/>
          <w:szCs w:val="16"/>
        </w:rPr>
        <w:t xml:space="preserve">уровней.  </w:t>
      </w:r>
    </w:p>
    <w:p w:rsidR="00AE6C7A" w:rsidRPr="002B1AB7" w:rsidRDefault="00AE6C7A" w:rsidP="002B1AB7">
      <w:pPr>
        <w:pStyle w:val="1"/>
        <w:ind w:left="703"/>
        <w:contextualSpacing/>
        <w:rPr>
          <w:sz w:val="16"/>
          <w:szCs w:val="16"/>
        </w:rPr>
      </w:pPr>
      <w:r w:rsidRPr="002B1AB7">
        <w:rPr>
          <w:sz w:val="16"/>
          <w:szCs w:val="16"/>
        </w:rPr>
        <w:t xml:space="preserve">Воспитывающая среда образовательной организации </w:t>
      </w:r>
    </w:p>
    <w:p w:rsidR="00AE6C7A" w:rsidRPr="002B1AB7" w:rsidRDefault="00AE6C7A" w:rsidP="002B1AB7">
      <w:pPr>
        <w:ind w:left="-15" w:right="1"/>
        <w:contextualSpacing/>
        <w:rPr>
          <w:sz w:val="16"/>
          <w:szCs w:val="16"/>
        </w:rPr>
      </w:pPr>
      <w:r w:rsidRPr="002B1AB7">
        <w:rPr>
          <w:sz w:val="16"/>
          <w:szCs w:val="16"/>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насыщенность и структурированность.  </w:t>
      </w:r>
    </w:p>
    <w:p w:rsidR="00AE6C7A" w:rsidRPr="002B1AB7" w:rsidRDefault="00AE6C7A" w:rsidP="002B1AB7">
      <w:pPr>
        <w:spacing w:after="13"/>
        <w:ind w:left="-15" w:right="1"/>
        <w:contextualSpacing/>
        <w:rPr>
          <w:sz w:val="16"/>
          <w:szCs w:val="16"/>
        </w:rPr>
      </w:pPr>
      <w:r w:rsidRPr="002B1AB7">
        <w:rPr>
          <w:sz w:val="16"/>
          <w:szCs w:val="16"/>
        </w:rPr>
        <w:t xml:space="preserve">Можно выделить следующие характеристики воспитывающей среды: социально-психологические (характер взаимодействия воспитателей и воспитанников, эмоциональная комфортность и безопасность); педагогические (система ценностей, воспитательные традиции, адекватность содержания и технологий воспитания); информационные (коммуникационные связи, источники информационного влияния).  </w:t>
      </w:r>
    </w:p>
    <w:p w:rsidR="00AE6C7A" w:rsidRPr="002B1AB7" w:rsidRDefault="00AE6C7A" w:rsidP="002B1AB7">
      <w:pPr>
        <w:ind w:left="708" w:right="1"/>
        <w:contextualSpacing/>
        <w:rPr>
          <w:sz w:val="16"/>
          <w:szCs w:val="16"/>
        </w:rPr>
      </w:pPr>
      <w:r w:rsidRPr="002B1AB7">
        <w:rPr>
          <w:sz w:val="16"/>
          <w:szCs w:val="16"/>
        </w:rPr>
        <w:t xml:space="preserve">Воспитывающая среда строится по трём линиям: </w:t>
      </w:r>
    </w:p>
    <w:p w:rsidR="00AE6C7A" w:rsidRPr="002B1AB7" w:rsidRDefault="00AE6C7A" w:rsidP="002B1AB7">
      <w:pPr>
        <w:widowControl/>
        <w:numPr>
          <w:ilvl w:val="0"/>
          <w:numId w:val="71"/>
        </w:numPr>
        <w:autoSpaceDE/>
        <w:autoSpaceDN/>
        <w:spacing w:after="36"/>
        <w:ind w:right="1" w:firstLine="341"/>
        <w:contextualSpacing/>
        <w:jc w:val="both"/>
        <w:rPr>
          <w:sz w:val="16"/>
          <w:szCs w:val="16"/>
        </w:rPr>
      </w:pPr>
      <w:r w:rsidRPr="002B1AB7">
        <w:rPr>
          <w:sz w:val="16"/>
          <w:szCs w:val="16"/>
        </w:rPr>
        <w:t xml:space="preserve">«от взрослого», который создает предметно-пространственную среду, насыщая её ценностями и смыслами; </w:t>
      </w:r>
    </w:p>
    <w:p w:rsidR="00AE6C7A" w:rsidRPr="002B1AB7" w:rsidRDefault="00AE6C7A" w:rsidP="002B1AB7">
      <w:pPr>
        <w:widowControl/>
        <w:numPr>
          <w:ilvl w:val="0"/>
          <w:numId w:val="71"/>
        </w:numPr>
        <w:autoSpaceDE/>
        <w:autoSpaceDN/>
        <w:spacing w:after="36"/>
        <w:ind w:right="1" w:firstLine="341"/>
        <w:contextualSpacing/>
        <w:jc w:val="both"/>
        <w:rPr>
          <w:sz w:val="16"/>
          <w:szCs w:val="16"/>
        </w:rPr>
      </w:pPr>
      <w:r w:rsidRPr="002B1AB7">
        <w:rPr>
          <w:sz w:val="16"/>
          <w:szCs w:val="16"/>
        </w:rPr>
        <w:t xml:space="preserve">«от совместности ребёнка и взрослого»: воспитывающая среда, направленная на взаимодействие ребёнка и взрослого, раскрывающего смыслы и ценности воспитания; </w:t>
      </w:r>
    </w:p>
    <w:p w:rsidR="00AE6C7A" w:rsidRPr="002B1AB7" w:rsidRDefault="00AE6C7A" w:rsidP="002B1AB7">
      <w:pPr>
        <w:widowControl/>
        <w:numPr>
          <w:ilvl w:val="0"/>
          <w:numId w:val="71"/>
        </w:numPr>
        <w:autoSpaceDE/>
        <w:autoSpaceDN/>
        <w:spacing w:after="12"/>
        <w:ind w:right="1" w:firstLine="341"/>
        <w:contextualSpacing/>
        <w:jc w:val="both"/>
        <w:rPr>
          <w:sz w:val="16"/>
          <w:szCs w:val="16"/>
        </w:rPr>
      </w:pPr>
      <w:r w:rsidRPr="002B1AB7">
        <w:rPr>
          <w:sz w:val="16"/>
          <w:szCs w:val="16"/>
        </w:rPr>
        <w:t xml:space="preserve">«от ребёнка»: воспитывающая среда, в которой ребёнок самостоятельно творит, живёт и получает опыт позитивных достижений, осваивая ценности и смыслы, заложенные взрослым. </w:t>
      </w:r>
    </w:p>
    <w:p w:rsidR="00AE6C7A" w:rsidRPr="002B1AB7" w:rsidRDefault="00AE6C7A" w:rsidP="002B1AB7">
      <w:pPr>
        <w:ind w:left="-15" w:right="1"/>
        <w:contextualSpacing/>
        <w:rPr>
          <w:sz w:val="16"/>
          <w:szCs w:val="16"/>
        </w:rPr>
      </w:pPr>
      <w:r w:rsidRPr="002B1AB7">
        <w:rPr>
          <w:sz w:val="16"/>
          <w:szCs w:val="16"/>
        </w:rPr>
        <w:t xml:space="preserve">При организации воспитательно-образовательного процесса в ДОУ учитываются следующие условия:  </w:t>
      </w:r>
    </w:p>
    <w:p w:rsidR="00AE6C7A" w:rsidRPr="002B1AB7" w:rsidRDefault="00AE6C7A" w:rsidP="002B1AB7">
      <w:pPr>
        <w:widowControl/>
        <w:numPr>
          <w:ilvl w:val="0"/>
          <w:numId w:val="71"/>
        </w:numPr>
        <w:autoSpaceDE/>
        <w:autoSpaceDN/>
        <w:spacing w:after="36"/>
        <w:ind w:right="1" w:firstLine="341"/>
        <w:contextualSpacing/>
        <w:jc w:val="both"/>
        <w:rPr>
          <w:sz w:val="16"/>
          <w:szCs w:val="16"/>
        </w:rPr>
      </w:pPr>
      <w:r w:rsidRPr="002B1AB7">
        <w:rPr>
          <w:sz w:val="16"/>
          <w:szCs w:val="16"/>
        </w:rPr>
        <w:t xml:space="preserve">создание общей атмосферы безопасности, доброжелательности, принятия каждого ребёнка, эмоционального комфорта, тепла и понимания;  </w:t>
      </w:r>
    </w:p>
    <w:p w:rsidR="00AE6C7A" w:rsidRPr="002B1AB7" w:rsidRDefault="00AE6C7A" w:rsidP="002B1AB7">
      <w:pPr>
        <w:widowControl/>
        <w:numPr>
          <w:ilvl w:val="0"/>
          <w:numId w:val="71"/>
        </w:numPr>
        <w:autoSpaceDE/>
        <w:autoSpaceDN/>
        <w:spacing w:after="36"/>
        <w:ind w:right="1" w:firstLine="341"/>
        <w:contextualSpacing/>
        <w:jc w:val="both"/>
        <w:rPr>
          <w:sz w:val="16"/>
          <w:szCs w:val="16"/>
        </w:rPr>
      </w:pPr>
      <w:r w:rsidRPr="002B1AB7">
        <w:rPr>
          <w:sz w:val="16"/>
          <w:szCs w:val="16"/>
        </w:rPr>
        <w:t xml:space="preserve">поддержка добрых групповых традиций «Утренний круг», «Вечерний круг», поздравление в группе каждого ребёнка ко дню рождения по единому ритуалу;  </w:t>
      </w:r>
    </w:p>
    <w:p w:rsidR="00AE6C7A" w:rsidRPr="002B1AB7" w:rsidRDefault="00AE6C7A" w:rsidP="002B1AB7">
      <w:pPr>
        <w:widowControl/>
        <w:numPr>
          <w:ilvl w:val="0"/>
          <w:numId w:val="71"/>
        </w:numPr>
        <w:autoSpaceDE/>
        <w:autoSpaceDN/>
        <w:spacing w:after="36"/>
        <w:ind w:right="1" w:firstLine="341"/>
        <w:contextualSpacing/>
        <w:jc w:val="both"/>
        <w:rPr>
          <w:sz w:val="16"/>
          <w:szCs w:val="16"/>
        </w:rPr>
      </w:pPr>
      <w:r w:rsidRPr="002B1AB7">
        <w:rPr>
          <w:sz w:val="16"/>
          <w:szCs w:val="16"/>
        </w:rPr>
        <w:t xml:space="preserve">учёт настроения и пожеланий детей при планировании жизни в течение дня;  </w:t>
      </w:r>
    </w:p>
    <w:p w:rsidR="00AE6C7A" w:rsidRPr="002B1AB7" w:rsidRDefault="00AE6C7A" w:rsidP="002B1AB7">
      <w:pPr>
        <w:widowControl/>
        <w:numPr>
          <w:ilvl w:val="0"/>
          <w:numId w:val="71"/>
        </w:numPr>
        <w:autoSpaceDE/>
        <w:autoSpaceDN/>
        <w:spacing w:after="36"/>
        <w:ind w:right="1" w:firstLine="341"/>
        <w:contextualSpacing/>
        <w:jc w:val="both"/>
        <w:rPr>
          <w:sz w:val="16"/>
          <w:szCs w:val="16"/>
        </w:rPr>
      </w:pPr>
      <w:r w:rsidRPr="002B1AB7">
        <w:rPr>
          <w:sz w:val="16"/>
          <w:szCs w:val="16"/>
        </w:rPr>
        <w:t xml:space="preserve">привлечение детей к обустройству группы; обеспечение условий (свободное место, материалы) для разнообразной содержательной самостоятельной деятельности детей, как коллективной, так и индивидуальной;  </w:t>
      </w:r>
    </w:p>
    <w:p w:rsidR="00AE6C7A" w:rsidRPr="002B1AB7" w:rsidRDefault="00AE6C7A" w:rsidP="002B1AB7">
      <w:pPr>
        <w:widowControl/>
        <w:numPr>
          <w:ilvl w:val="0"/>
          <w:numId w:val="71"/>
        </w:numPr>
        <w:autoSpaceDE/>
        <w:autoSpaceDN/>
        <w:spacing w:after="36"/>
        <w:ind w:right="1" w:firstLine="341"/>
        <w:contextualSpacing/>
        <w:jc w:val="both"/>
        <w:rPr>
          <w:sz w:val="16"/>
          <w:szCs w:val="16"/>
        </w:rPr>
      </w:pPr>
      <w:r w:rsidRPr="002B1AB7">
        <w:rPr>
          <w:sz w:val="16"/>
          <w:szCs w:val="16"/>
        </w:rPr>
        <w:t xml:space="preserve">реализация интересов и девочек, и мальчиков при планировании развивающей среды;  </w:t>
      </w:r>
    </w:p>
    <w:p w:rsidR="00AE6C7A" w:rsidRPr="002B1AB7" w:rsidRDefault="00AE6C7A" w:rsidP="002B1AB7">
      <w:pPr>
        <w:widowControl/>
        <w:numPr>
          <w:ilvl w:val="0"/>
          <w:numId w:val="71"/>
        </w:numPr>
        <w:autoSpaceDE/>
        <w:autoSpaceDN/>
        <w:spacing w:after="36"/>
        <w:ind w:right="1" w:firstLine="341"/>
        <w:contextualSpacing/>
        <w:jc w:val="both"/>
        <w:rPr>
          <w:sz w:val="16"/>
          <w:szCs w:val="16"/>
        </w:rPr>
      </w:pPr>
      <w:r w:rsidRPr="002B1AB7">
        <w:rPr>
          <w:sz w:val="16"/>
          <w:szCs w:val="16"/>
        </w:rPr>
        <w:t xml:space="preserve">создание условий для интересного и приятного общения с более старшими и более младшими детьми в детском саду;  </w:t>
      </w:r>
    </w:p>
    <w:p w:rsidR="00AE6C7A" w:rsidRPr="002B1AB7" w:rsidRDefault="00AE6C7A" w:rsidP="002B1AB7">
      <w:pPr>
        <w:widowControl/>
        <w:numPr>
          <w:ilvl w:val="0"/>
          <w:numId w:val="71"/>
        </w:numPr>
        <w:autoSpaceDE/>
        <w:autoSpaceDN/>
        <w:spacing w:after="36"/>
        <w:ind w:right="1" w:firstLine="341"/>
        <w:contextualSpacing/>
        <w:jc w:val="both"/>
        <w:rPr>
          <w:sz w:val="16"/>
          <w:szCs w:val="16"/>
        </w:rPr>
      </w:pPr>
      <w:r w:rsidRPr="002B1AB7">
        <w:rPr>
          <w:sz w:val="16"/>
          <w:szCs w:val="16"/>
        </w:rPr>
        <w:t xml:space="preserve">удовлетворение потребностей детей в творческом самовыражении: предоставление детям возможности выбора вида деятельности, сюжетов, материалов и средств воплощения художественного замысла;  </w:t>
      </w:r>
    </w:p>
    <w:p w:rsidR="00AE6C7A" w:rsidRPr="002B1AB7" w:rsidRDefault="00AE6C7A" w:rsidP="002B1AB7">
      <w:pPr>
        <w:widowControl/>
        <w:numPr>
          <w:ilvl w:val="0"/>
          <w:numId w:val="71"/>
        </w:numPr>
        <w:autoSpaceDE/>
        <w:autoSpaceDN/>
        <w:spacing w:after="26"/>
        <w:ind w:right="1" w:firstLine="341"/>
        <w:contextualSpacing/>
        <w:jc w:val="both"/>
        <w:rPr>
          <w:sz w:val="16"/>
          <w:szCs w:val="16"/>
        </w:rPr>
      </w:pPr>
      <w:r w:rsidRPr="002B1AB7">
        <w:rPr>
          <w:sz w:val="16"/>
          <w:szCs w:val="16"/>
        </w:rPr>
        <w:t xml:space="preserve">вовлечение </w:t>
      </w:r>
      <w:r w:rsidRPr="002B1AB7">
        <w:rPr>
          <w:sz w:val="16"/>
          <w:szCs w:val="16"/>
        </w:rPr>
        <w:tab/>
        <w:t xml:space="preserve">детей </w:t>
      </w:r>
      <w:r w:rsidRPr="002B1AB7">
        <w:rPr>
          <w:sz w:val="16"/>
          <w:szCs w:val="16"/>
        </w:rPr>
        <w:tab/>
        <w:t xml:space="preserve">в </w:t>
      </w:r>
      <w:r w:rsidRPr="002B1AB7">
        <w:rPr>
          <w:sz w:val="16"/>
          <w:szCs w:val="16"/>
        </w:rPr>
        <w:tab/>
        <w:t xml:space="preserve">разные </w:t>
      </w:r>
      <w:r w:rsidRPr="002B1AB7">
        <w:rPr>
          <w:sz w:val="16"/>
          <w:szCs w:val="16"/>
        </w:rPr>
        <w:tab/>
        <w:t xml:space="preserve">виды </w:t>
      </w:r>
      <w:r w:rsidRPr="002B1AB7">
        <w:rPr>
          <w:sz w:val="16"/>
          <w:szCs w:val="16"/>
        </w:rPr>
        <w:tab/>
        <w:t xml:space="preserve">художественно-эстетической деятельности, в сюжетно-ролевые и режиссерские игры;  </w:t>
      </w:r>
    </w:p>
    <w:p w:rsidR="00AE6C7A" w:rsidRPr="002B1AB7" w:rsidRDefault="00AE6C7A" w:rsidP="002B1AB7">
      <w:pPr>
        <w:widowControl/>
        <w:numPr>
          <w:ilvl w:val="0"/>
          <w:numId w:val="71"/>
        </w:numPr>
        <w:autoSpaceDE/>
        <w:autoSpaceDN/>
        <w:spacing w:after="36"/>
        <w:ind w:right="1" w:firstLine="341"/>
        <w:contextualSpacing/>
        <w:jc w:val="both"/>
        <w:rPr>
          <w:sz w:val="16"/>
          <w:szCs w:val="16"/>
        </w:rPr>
      </w:pPr>
      <w:r w:rsidRPr="002B1AB7">
        <w:rPr>
          <w:sz w:val="16"/>
          <w:szCs w:val="16"/>
        </w:rPr>
        <w:t xml:space="preserve">высокое оценивание инициативности и самостоятельности в воплощении художественного замысла; </w:t>
      </w:r>
    </w:p>
    <w:p w:rsidR="00AE6C7A" w:rsidRPr="002B1AB7" w:rsidRDefault="00AE6C7A" w:rsidP="002B1AB7">
      <w:pPr>
        <w:widowControl/>
        <w:numPr>
          <w:ilvl w:val="0"/>
          <w:numId w:val="71"/>
        </w:numPr>
        <w:autoSpaceDE/>
        <w:autoSpaceDN/>
        <w:ind w:right="1" w:firstLine="341"/>
        <w:contextualSpacing/>
        <w:jc w:val="both"/>
        <w:rPr>
          <w:sz w:val="16"/>
          <w:szCs w:val="16"/>
        </w:rPr>
      </w:pPr>
      <w:r w:rsidRPr="002B1AB7">
        <w:rPr>
          <w:sz w:val="16"/>
          <w:szCs w:val="16"/>
        </w:rPr>
        <w:t xml:space="preserve">организация выставок детского творчества, концертов;  </w:t>
      </w:r>
    </w:p>
    <w:p w:rsidR="00AE6C7A" w:rsidRPr="002B1AB7" w:rsidRDefault="00AE6C7A" w:rsidP="002B1AB7">
      <w:pPr>
        <w:widowControl/>
        <w:numPr>
          <w:ilvl w:val="0"/>
          <w:numId w:val="71"/>
        </w:numPr>
        <w:autoSpaceDE/>
        <w:autoSpaceDN/>
        <w:spacing w:after="36"/>
        <w:ind w:right="1" w:firstLine="341"/>
        <w:contextualSpacing/>
        <w:jc w:val="both"/>
        <w:rPr>
          <w:sz w:val="16"/>
          <w:szCs w:val="16"/>
        </w:rPr>
      </w:pPr>
      <w:r w:rsidRPr="002B1AB7">
        <w:rPr>
          <w:sz w:val="16"/>
          <w:szCs w:val="16"/>
        </w:rPr>
        <w:t xml:space="preserve">создание условий для участия родителей в жизни детского сада: проведение выставок и фестивалей семейного творчества, концертов, спортивных семейных праздников, к исследовательским и творческим семейным проектам. </w:t>
      </w:r>
    </w:p>
    <w:p w:rsidR="00AE6C7A" w:rsidRPr="002B1AB7" w:rsidRDefault="00AE6C7A" w:rsidP="002B1AB7">
      <w:pPr>
        <w:pStyle w:val="1"/>
        <w:ind w:left="703"/>
        <w:contextualSpacing/>
        <w:rPr>
          <w:sz w:val="16"/>
          <w:szCs w:val="16"/>
        </w:rPr>
      </w:pPr>
      <w:r w:rsidRPr="002B1AB7">
        <w:rPr>
          <w:sz w:val="16"/>
          <w:szCs w:val="16"/>
        </w:rPr>
        <w:t xml:space="preserve">Общности (сообщества) образовательной организации </w:t>
      </w:r>
    </w:p>
    <w:p w:rsidR="00AE6C7A" w:rsidRPr="002B1AB7" w:rsidRDefault="00AE6C7A" w:rsidP="002B1AB7">
      <w:pPr>
        <w:ind w:left="-15" w:right="1"/>
        <w:contextualSpacing/>
        <w:rPr>
          <w:sz w:val="16"/>
          <w:szCs w:val="16"/>
        </w:rPr>
      </w:pPr>
      <w:r w:rsidRPr="002B1AB7">
        <w:rPr>
          <w:sz w:val="16"/>
          <w:szCs w:val="16"/>
        </w:rPr>
        <w:t xml:space="preserve">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rsidR="00AE6C7A" w:rsidRPr="002B1AB7" w:rsidRDefault="00AE6C7A" w:rsidP="002B1AB7">
      <w:pPr>
        <w:ind w:left="-15" w:right="1"/>
        <w:contextualSpacing/>
        <w:rPr>
          <w:sz w:val="16"/>
          <w:szCs w:val="16"/>
        </w:rPr>
      </w:pPr>
      <w:r w:rsidRPr="002B1AB7">
        <w:rPr>
          <w:sz w:val="16"/>
          <w:szCs w:val="16"/>
        </w:rPr>
        <w:t xml:space="preserve">Понятие общность основывается на социальной ситуации развития ребёнка,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w:t>
      </w:r>
      <w:r w:rsidR="005D2478" w:rsidRPr="002B1AB7">
        <w:rPr>
          <w:sz w:val="16"/>
          <w:szCs w:val="16"/>
        </w:rPr>
        <w:t>полностью те формы,</w:t>
      </w:r>
      <w:r w:rsidRPr="002B1AB7">
        <w:rPr>
          <w:sz w:val="16"/>
          <w:szCs w:val="16"/>
        </w:rPr>
        <w:t xml:space="preserve"> и тот путь, следуя по которому, ребёнок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w:t>
      </w:r>
    </w:p>
    <w:p w:rsidR="00AE6C7A" w:rsidRPr="002B1AB7" w:rsidRDefault="00AE6C7A" w:rsidP="002B1AB7">
      <w:pPr>
        <w:ind w:left="-15" w:right="1"/>
        <w:contextualSpacing/>
        <w:rPr>
          <w:sz w:val="16"/>
          <w:szCs w:val="16"/>
        </w:rPr>
      </w:pPr>
      <w:r w:rsidRPr="002B1AB7">
        <w:rPr>
          <w:sz w:val="16"/>
          <w:szCs w:val="16"/>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AE6C7A" w:rsidRPr="002B1AB7" w:rsidRDefault="00AE6C7A" w:rsidP="002B1AB7">
      <w:pPr>
        <w:spacing w:after="10"/>
        <w:ind w:left="-15" w:right="1"/>
        <w:contextualSpacing/>
        <w:rPr>
          <w:sz w:val="16"/>
          <w:szCs w:val="16"/>
        </w:rPr>
      </w:pPr>
      <w:r w:rsidRPr="002B1AB7">
        <w:rPr>
          <w:sz w:val="16"/>
          <w:szCs w:val="16"/>
        </w:rPr>
        <w:t xml:space="preserve">Процесс воспитания детей дошкольного возраста связан с деятельностью разных видов общностей (детских, детско-взрослых, профессионально - родительских, профессиональных). </w:t>
      </w:r>
    </w:p>
    <w:p w:rsidR="00AE6C7A" w:rsidRPr="002B1AB7" w:rsidRDefault="00AE6C7A" w:rsidP="002B1AB7">
      <w:pPr>
        <w:spacing w:after="15"/>
        <w:ind w:left="-15" w:right="1"/>
        <w:contextualSpacing/>
        <w:rPr>
          <w:sz w:val="16"/>
          <w:szCs w:val="16"/>
        </w:rPr>
      </w:pPr>
      <w:r w:rsidRPr="002B1AB7">
        <w:rPr>
          <w:i/>
          <w:sz w:val="16"/>
          <w:szCs w:val="16"/>
        </w:rPr>
        <w:t>Профессиональная общность</w:t>
      </w:r>
      <w:r w:rsidRPr="002B1AB7">
        <w:rPr>
          <w:sz w:val="16"/>
          <w:szCs w:val="16"/>
        </w:rPr>
        <w:t xml:space="preserve"> – это устойчивая система связей и отношений между людьми, единство целей и задач воспитания, реализуемое всеми сотрудниками детского сада.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AE6C7A" w:rsidRPr="002B1AB7" w:rsidRDefault="00AE6C7A" w:rsidP="002B1AB7">
      <w:pPr>
        <w:ind w:left="708" w:right="1"/>
        <w:contextualSpacing/>
        <w:rPr>
          <w:sz w:val="16"/>
          <w:szCs w:val="16"/>
        </w:rPr>
      </w:pPr>
      <w:r w:rsidRPr="002B1AB7">
        <w:rPr>
          <w:sz w:val="16"/>
          <w:szCs w:val="16"/>
        </w:rPr>
        <w:t xml:space="preserve">Воспитатель, а также другие сотрудники:  </w:t>
      </w:r>
    </w:p>
    <w:p w:rsidR="00AE6C7A" w:rsidRPr="002B1AB7" w:rsidRDefault="00AE6C7A" w:rsidP="002B1AB7">
      <w:pPr>
        <w:widowControl/>
        <w:numPr>
          <w:ilvl w:val="0"/>
          <w:numId w:val="72"/>
        </w:numPr>
        <w:autoSpaceDE/>
        <w:autoSpaceDN/>
        <w:spacing w:after="36"/>
        <w:ind w:right="1" w:firstLine="341"/>
        <w:contextualSpacing/>
        <w:jc w:val="both"/>
        <w:rPr>
          <w:sz w:val="16"/>
          <w:szCs w:val="16"/>
        </w:rPr>
      </w:pPr>
      <w:r w:rsidRPr="002B1AB7">
        <w:rPr>
          <w:sz w:val="16"/>
          <w:szCs w:val="16"/>
        </w:rPr>
        <w:t xml:space="preserve">являются примером в формировании полноценных и сформированных ценностных ориентиров, норм общения и поведения; </w:t>
      </w:r>
    </w:p>
    <w:p w:rsidR="00AE6C7A" w:rsidRPr="002B1AB7" w:rsidRDefault="00AE6C7A" w:rsidP="002B1AB7">
      <w:pPr>
        <w:widowControl/>
        <w:numPr>
          <w:ilvl w:val="0"/>
          <w:numId w:val="72"/>
        </w:numPr>
        <w:autoSpaceDE/>
        <w:autoSpaceDN/>
        <w:spacing w:after="36"/>
        <w:ind w:right="1" w:firstLine="341"/>
        <w:contextualSpacing/>
        <w:jc w:val="both"/>
        <w:rPr>
          <w:sz w:val="16"/>
          <w:szCs w:val="16"/>
        </w:rPr>
      </w:pPr>
      <w:r w:rsidRPr="002B1AB7">
        <w:rPr>
          <w:sz w:val="16"/>
          <w:szCs w:val="16"/>
        </w:rPr>
        <w:t xml:space="preserve">мотивируют детей к общению друг с другом, поощряют даже самые незначительные стремления к общению и взаимодействию; </w:t>
      </w:r>
    </w:p>
    <w:p w:rsidR="00AE6C7A" w:rsidRPr="002B1AB7" w:rsidRDefault="00AE6C7A" w:rsidP="002B1AB7">
      <w:pPr>
        <w:widowControl/>
        <w:numPr>
          <w:ilvl w:val="0"/>
          <w:numId w:val="72"/>
        </w:numPr>
        <w:autoSpaceDE/>
        <w:autoSpaceDN/>
        <w:spacing w:after="36"/>
        <w:ind w:right="1" w:firstLine="341"/>
        <w:contextualSpacing/>
        <w:jc w:val="both"/>
        <w:rPr>
          <w:sz w:val="16"/>
          <w:szCs w:val="16"/>
        </w:rPr>
      </w:pPr>
      <w:r w:rsidRPr="002B1AB7">
        <w:rPr>
          <w:sz w:val="16"/>
          <w:szCs w:val="16"/>
        </w:rPr>
        <w:t xml:space="preserve">поощряют детскую дружбу, стараются, чтобы дружба между отдельными детьми внутри группы сверстников принимала общественную направленность; </w:t>
      </w:r>
    </w:p>
    <w:p w:rsidR="00AE6C7A" w:rsidRPr="002B1AB7" w:rsidRDefault="00AE6C7A" w:rsidP="002B1AB7">
      <w:pPr>
        <w:widowControl/>
        <w:numPr>
          <w:ilvl w:val="0"/>
          <w:numId w:val="72"/>
        </w:numPr>
        <w:autoSpaceDE/>
        <w:autoSpaceDN/>
        <w:spacing w:after="36"/>
        <w:ind w:right="1" w:firstLine="341"/>
        <w:contextualSpacing/>
        <w:jc w:val="both"/>
        <w:rPr>
          <w:sz w:val="16"/>
          <w:szCs w:val="16"/>
        </w:rPr>
      </w:pPr>
      <w:r w:rsidRPr="002B1AB7">
        <w:rPr>
          <w:sz w:val="16"/>
          <w:szCs w:val="16"/>
        </w:rPr>
        <w:t xml:space="preserve">заботятся о том, чтобы дети непрерывно приобретали опыт общения на основе чувства доброжелательности; </w:t>
      </w:r>
    </w:p>
    <w:p w:rsidR="00AE6C7A" w:rsidRPr="002B1AB7" w:rsidRDefault="00AE6C7A" w:rsidP="002B1AB7">
      <w:pPr>
        <w:widowControl/>
        <w:numPr>
          <w:ilvl w:val="0"/>
          <w:numId w:val="72"/>
        </w:numPr>
        <w:autoSpaceDE/>
        <w:autoSpaceDN/>
        <w:spacing w:after="36"/>
        <w:ind w:right="1" w:firstLine="341"/>
        <w:contextualSpacing/>
        <w:jc w:val="both"/>
        <w:rPr>
          <w:sz w:val="16"/>
          <w:szCs w:val="16"/>
        </w:rPr>
      </w:pPr>
      <w:r w:rsidRPr="002B1AB7">
        <w:rPr>
          <w:sz w:val="16"/>
          <w:szCs w:val="16"/>
        </w:rPr>
        <w:t xml:space="preserve">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 </w:t>
      </w:r>
    </w:p>
    <w:p w:rsidR="00AE6C7A" w:rsidRPr="002B1AB7" w:rsidRDefault="00AE6C7A" w:rsidP="002B1AB7">
      <w:pPr>
        <w:widowControl/>
        <w:numPr>
          <w:ilvl w:val="0"/>
          <w:numId w:val="72"/>
        </w:numPr>
        <w:autoSpaceDE/>
        <w:autoSpaceDN/>
        <w:spacing w:after="36"/>
        <w:ind w:right="1" w:firstLine="341"/>
        <w:contextualSpacing/>
        <w:jc w:val="both"/>
        <w:rPr>
          <w:sz w:val="16"/>
          <w:szCs w:val="16"/>
        </w:rPr>
      </w:pPr>
      <w:r w:rsidRPr="002B1AB7">
        <w:rPr>
          <w:sz w:val="16"/>
          <w:szCs w:val="16"/>
        </w:rPr>
        <w:t xml:space="preserve">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AE6C7A" w:rsidRPr="002B1AB7" w:rsidRDefault="00AE6C7A" w:rsidP="002B1AB7">
      <w:pPr>
        <w:widowControl/>
        <w:numPr>
          <w:ilvl w:val="0"/>
          <w:numId w:val="72"/>
        </w:numPr>
        <w:autoSpaceDE/>
        <w:autoSpaceDN/>
        <w:spacing w:after="36"/>
        <w:ind w:right="1" w:firstLine="341"/>
        <w:contextualSpacing/>
        <w:jc w:val="both"/>
        <w:rPr>
          <w:sz w:val="16"/>
          <w:szCs w:val="16"/>
        </w:rPr>
      </w:pPr>
      <w:r w:rsidRPr="002B1AB7">
        <w:rPr>
          <w:sz w:val="16"/>
          <w:szCs w:val="16"/>
        </w:rPr>
        <w:t xml:space="preserve">учат детей совместной деятельности, насыщают их жизнь событиями, которые сплачивали бы и объединяли ребят;  </w:t>
      </w:r>
    </w:p>
    <w:p w:rsidR="00AE6C7A" w:rsidRPr="002B1AB7" w:rsidRDefault="00AE6C7A" w:rsidP="002B1AB7">
      <w:pPr>
        <w:widowControl/>
        <w:numPr>
          <w:ilvl w:val="0"/>
          <w:numId w:val="72"/>
        </w:numPr>
        <w:autoSpaceDE/>
        <w:autoSpaceDN/>
        <w:spacing w:after="12"/>
        <w:ind w:right="1" w:firstLine="341"/>
        <w:contextualSpacing/>
        <w:jc w:val="both"/>
        <w:rPr>
          <w:sz w:val="16"/>
          <w:szCs w:val="16"/>
        </w:rPr>
      </w:pPr>
      <w:r w:rsidRPr="002B1AB7">
        <w:rPr>
          <w:sz w:val="16"/>
          <w:szCs w:val="16"/>
        </w:rPr>
        <w:t xml:space="preserve">воспитывают в детях чувство ответственности перед группой за своё поведение. </w:t>
      </w:r>
    </w:p>
    <w:p w:rsidR="00AE6C7A" w:rsidRPr="002B1AB7" w:rsidRDefault="00AE6C7A" w:rsidP="002B1AB7">
      <w:pPr>
        <w:spacing w:after="14"/>
        <w:ind w:left="-15" w:right="1"/>
        <w:contextualSpacing/>
        <w:rPr>
          <w:sz w:val="16"/>
          <w:szCs w:val="16"/>
        </w:rPr>
      </w:pPr>
      <w:r w:rsidRPr="002B1AB7">
        <w:rPr>
          <w:sz w:val="16"/>
          <w:szCs w:val="16"/>
        </w:rPr>
        <w:t xml:space="preserve">Воспитание детей в ДОУ предполагает высокий уровень профессионализма, заинтересованность в детях и готовность постоянно развиваться со стороны педагога.  </w:t>
      </w:r>
    </w:p>
    <w:p w:rsidR="00AE6C7A" w:rsidRPr="002B1AB7" w:rsidRDefault="00AE6C7A" w:rsidP="002B1AB7">
      <w:pPr>
        <w:ind w:left="-15" w:right="1"/>
        <w:contextualSpacing/>
        <w:rPr>
          <w:sz w:val="16"/>
          <w:szCs w:val="16"/>
        </w:rPr>
      </w:pPr>
      <w:r w:rsidRPr="002B1AB7">
        <w:rPr>
          <w:i/>
          <w:sz w:val="16"/>
          <w:szCs w:val="16"/>
        </w:rPr>
        <w:t>Профессионально-родительская общность</w:t>
      </w:r>
      <w:r w:rsidRPr="002B1AB7">
        <w:rPr>
          <w:sz w:val="16"/>
          <w:szCs w:val="16"/>
        </w:rPr>
        <w:t xml:space="preserve"> включает сотрудников детского сада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ребёнка в семье и в детском саду. Зачастую поведение ребёнка сильно различается дома и в детском саду. Без совместного обсуждения воспитывающими взрослыми особенностей ребёнка невозможно выявление и в дальнейшем создание условий, которые необходимы для его оптимального и полноценного развития и воспитания.  </w:t>
      </w:r>
    </w:p>
    <w:p w:rsidR="00AE6C7A" w:rsidRPr="002B1AB7" w:rsidRDefault="00AE6C7A" w:rsidP="002B1AB7">
      <w:pPr>
        <w:spacing w:after="16"/>
        <w:ind w:left="-15" w:right="1"/>
        <w:contextualSpacing/>
        <w:rPr>
          <w:sz w:val="16"/>
          <w:szCs w:val="16"/>
        </w:rPr>
      </w:pPr>
      <w:r w:rsidRPr="002B1AB7">
        <w:rPr>
          <w:i/>
          <w:sz w:val="16"/>
          <w:szCs w:val="16"/>
        </w:rPr>
        <w:t>Детско-взрослая общность.</w:t>
      </w:r>
      <w:r w:rsidRPr="002B1AB7">
        <w:rPr>
          <w:sz w:val="16"/>
          <w:szCs w:val="16"/>
        </w:rPr>
        <w:t xml:space="preserve"> Для общности характерно содействие друг другу, сотворчество и сопереживание, взаимопонимание и взаимное уважение, отношение к ребёнку как к полноправному человеку, наличие общих симпатий, ценностей и смыслов у всех участников общности.  </w:t>
      </w:r>
    </w:p>
    <w:p w:rsidR="00AE6C7A" w:rsidRPr="002B1AB7" w:rsidRDefault="00AE6C7A" w:rsidP="002B1AB7">
      <w:pPr>
        <w:spacing w:after="15"/>
        <w:ind w:left="-15" w:right="1"/>
        <w:contextualSpacing/>
        <w:rPr>
          <w:sz w:val="16"/>
          <w:szCs w:val="16"/>
        </w:rPr>
      </w:pPr>
      <w:r w:rsidRPr="002B1AB7">
        <w:rPr>
          <w:sz w:val="16"/>
          <w:szCs w:val="16"/>
        </w:rPr>
        <w:t xml:space="preserve">Детско-взрослая общность является источником и механизмом воспитания ребёнка. Находясь в общности, ребёнок сначала приобщается к тем правилам и нормам, которые вносят взрослые в общность, а затем эти нормы усваиваются ребёнком и становятся его собственными.  </w:t>
      </w:r>
    </w:p>
    <w:p w:rsidR="00AE6C7A" w:rsidRPr="002B1AB7" w:rsidRDefault="00AE6C7A" w:rsidP="002B1AB7">
      <w:pPr>
        <w:ind w:left="-15" w:right="1"/>
        <w:contextualSpacing/>
        <w:rPr>
          <w:sz w:val="16"/>
          <w:szCs w:val="16"/>
        </w:rPr>
      </w:pPr>
      <w:r w:rsidRPr="002B1AB7">
        <w:rPr>
          <w:i/>
          <w:sz w:val="16"/>
          <w:szCs w:val="16"/>
        </w:rPr>
        <w:t>Детская общность.</w:t>
      </w:r>
      <w:r w:rsidRPr="002B1AB7">
        <w:rPr>
          <w:sz w:val="16"/>
          <w:szCs w:val="16"/>
        </w:rPr>
        <w:t xml:space="preserve"> Общество сверстников – необходимое условие полноценного развития личности ребёнка.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ребёнок впервые начинает понимать, что рядом с ним такие же, как он сам, что свои желания необходимо соотносить с желаниями других.  </w:t>
      </w:r>
    </w:p>
    <w:p w:rsidR="00AE6C7A" w:rsidRPr="002B1AB7" w:rsidRDefault="00AE6C7A" w:rsidP="002B1AB7">
      <w:pPr>
        <w:ind w:left="-15" w:right="1"/>
        <w:contextualSpacing/>
        <w:rPr>
          <w:sz w:val="16"/>
          <w:szCs w:val="16"/>
        </w:rPr>
      </w:pPr>
      <w:r w:rsidRPr="002B1AB7">
        <w:rPr>
          <w:sz w:val="16"/>
          <w:szCs w:val="16"/>
        </w:rPr>
        <w:t>Воспитатель должен воспитывать у детей навыки и привычки поведения, качества, определяющие характер взаимоотношений ребёнка с другими людьми и его успешность в том или ином сообществе. Поэтому так важно придать детским взаимоотношениям дух</w:t>
      </w:r>
      <w:r w:rsidRPr="002B1AB7">
        <w:rPr>
          <w:rFonts w:eastAsia="Calibri"/>
          <w:sz w:val="16"/>
          <w:szCs w:val="16"/>
        </w:rPr>
        <w:t xml:space="preserve"> </w:t>
      </w:r>
      <w:r w:rsidRPr="002B1AB7">
        <w:rPr>
          <w:sz w:val="16"/>
          <w:szCs w:val="16"/>
        </w:rPr>
        <w:t xml:space="preserve">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AE6C7A" w:rsidRPr="002B1AB7" w:rsidRDefault="00AE6C7A" w:rsidP="002B1AB7">
      <w:pPr>
        <w:ind w:left="-15" w:right="1"/>
        <w:contextualSpacing/>
        <w:rPr>
          <w:sz w:val="16"/>
          <w:szCs w:val="16"/>
        </w:rPr>
      </w:pPr>
      <w:r w:rsidRPr="002B1AB7">
        <w:rPr>
          <w:sz w:val="16"/>
          <w:szCs w:val="16"/>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ребёнка как со старшими, так и с младшими детьми. Включенность ребёнка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ребёнка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AE6C7A" w:rsidRPr="002B1AB7" w:rsidRDefault="00AE6C7A" w:rsidP="002B1AB7">
      <w:pPr>
        <w:pStyle w:val="1"/>
        <w:spacing w:after="3"/>
        <w:ind w:left="703"/>
        <w:contextualSpacing/>
        <w:rPr>
          <w:sz w:val="16"/>
          <w:szCs w:val="16"/>
        </w:rPr>
      </w:pPr>
      <w:r w:rsidRPr="002B1AB7">
        <w:rPr>
          <w:sz w:val="16"/>
          <w:szCs w:val="16"/>
        </w:rPr>
        <w:t xml:space="preserve">Деятельности и культурные практики в ДОУ </w:t>
      </w:r>
    </w:p>
    <w:p w:rsidR="00AE6C7A" w:rsidRPr="002B1AB7" w:rsidRDefault="00AE6C7A" w:rsidP="002B1AB7">
      <w:pPr>
        <w:spacing w:after="11"/>
        <w:ind w:left="-15" w:right="1"/>
        <w:contextualSpacing/>
        <w:rPr>
          <w:sz w:val="16"/>
          <w:szCs w:val="16"/>
        </w:rPr>
      </w:pPr>
      <w:r w:rsidRPr="002B1AB7">
        <w:rPr>
          <w:sz w:val="16"/>
          <w:szCs w:val="16"/>
        </w:rPr>
        <w:t xml:space="preserve">Цели и задачи воспитания реализуются во всех видах деятельности дошкольника, обозначенных в ФГОС ДО.  </w:t>
      </w:r>
    </w:p>
    <w:p w:rsidR="00AE6C7A" w:rsidRPr="002B1AB7" w:rsidRDefault="00AE6C7A" w:rsidP="002B1AB7">
      <w:pPr>
        <w:ind w:left="-15" w:right="1"/>
        <w:contextualSpacing/>
        <w:rPr>
          <w:sz w:val="16"/>
          <w:szCs w:val="16"/>
        </w:rPr>
      </w:pPr>
      <w:r w:rsidRPr="002B1AB7">
        <w:rPr>
          <w:sz w:val="16"/>
          <w:szCs w:val="16"/>
        </w:rPr>
        <w:t xml:space="preserve">Организация образовательной деятельности в детском саду предполагает введение различных культурных практик. </w:t>
      </w:r>
    </w:p>
    <w:p w:rsidR="00AE6C7A" w:rsidRPr="002B1AB7" w:rsidRDefault="00AE6C7A" w:rsidP="002B1AB7">
      <w:pPr>
        <w:ind w:left="-15" w:right="1"/>
        <w:contextualSpacing/>
        <w:rPr>
          <w:sz w:val="16"/>
          <w:szCs w:val="16"/>
        </w:rPr>
      </w:pPr>
      <w:r w:rsidRPr="002B1AB7">
        <w:rPr>
          <w:sz w:val="16"/>
          <w:szCs w:val="16"/>
        </w:rPr>
        <w:t xml:space="preserve">Культурные практики – это освоение личного жизненного опыта ребёнка, опыта общения и взаимодействия с разными людьми. Этот опыт может быть и позитивным, и негативным, формироваться обыденно и стихийно или при воздействии взрослого. </w:t>
      </w:r>
    </w:p>
    <w:p w:rsidR="00AE6C7A" w:rsidRPr="002B1AB7" w:rsidRDefault="00AE6C7A" w:rsidP="002B1AB7">
      <w:pPr>
        <w:ind w:left="-15" w:right="1"/>
        <w:contextualSpacing/>
        <w:rPr>
          <w:sz w:val="16"/>
          <w:szCs w:val="16"/>
        </w:rPr>
      </w:pPr>
      <w:r w:rsidRPr="002B1AB7">
        <w:rPr>
          <w:sz w:val="16"/>
          <w:szCs w:val="16"/>
        </w:rPr>
        <w:t xml:space="preserve">Культурные практики – это ситуативное, автономное, самостоятельное, инициируемое взрослым или самим ребёнком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ребёнок, зависит его характер, система ценностей, стиль жизнедеятельности, дальнейшая судьба. </w:t>
      </w:r>
    </w:p>
    <w:p w:rsidR="00AE6C7A" w:rsidRPr="002B1AB7" w:rsidRDefault="00AE6C7A" w:rsidP="002B1AB7">
      <w:pPr>
        <w:ind w:left="-15" w:right="1"/>
        <w:contextualSpacing/>
        <w:rPr>
          <w:sz w:val="16"/>
          <w:szCs w:val="16"/>
        </w:rPr>
      </w:pPr>
      <w:r w:rsidRPr="002B1AB7">
        <w:rPr>
          <w:sz w:val="16"/>
          <w:szCs w:val="16"/>
        </w:rPr>
        <w:t xml:space="preserve">В качестве средств реализации цели воспитания могут выступать следующие основные виды деятельности и культурные практики: </w:t>
      </w:r>
    </w:p>
    <w:p w:rsidR="00AE6C7A" w:rsidRPr="002B1AB7" w:rsidRDefault="00AE6C7A" w:rsidP="002B1AB7">
      <w:pPr>
        <w:widowControl/>
        <w:numPr>
          <w:ilvl w:val="0"/>
          <w:numId w:val="73"/>
        </w:numPr>
        <w:autoSpaceDE/>
        <w:autoSpaceDN/>
        <w:spacing w:after="36"/>
        <w:ind w:right="1" w:firstLine="341"/>
        <w:contextualSpacing/>
        <w:jc w:val="both"/>
        <w:rPr>
          <w:sz w:val="16"/>
          <w:szCs w:val="16"/>
        </w:rPr>
      </w:pPr>
      <w:r w:rsidRPr="002B1AB7">
        <w:rPr>
          <w:sz w:val="16"/>
          <w:szCs w:val="16"/>
        </w:rPr>
        <w:t xml:space="preserve">предметно-целевая (виды деятельности, организуемые взрослым, в которых он открывает ребёнку смысл и ценность человеческой деятельности, способы её реализации совместно с родителями, воспитателями, сверстниками);  </w:t>
      </w:r>
    </w:p>
    <w:p w:rsidR="00AE6C7A" w:rsidRPr="002B1AB7" w:rsidRDefault="00AE6C7A" w:rsidP="002B1AB7">
      <w:pPr>
        <w:widowControl/>
        <w:numPr>
          <w:ilvl w:val="0"/>
          <w:numId w:val="73"/>
        </w:numPr>
        <w:autoSpaceDE/>
        <w:autoSpaceDN/>
        <w:spacing w:after="36"/>
        <w:ind w:right="1" w:firstLine="341"/>
        <w:contextualSpacing/>
        <w:jc w:val="both"/>
        <w:rPr>
          <w:sz w:val="16"/>
          <w:szCs w:val="16"/>
        </w:rPr>
      </w:pPr>
      <w:r w:rsidRPr="002B1AB7">
        <w:rPr>
          <w:sz w:val="16"/>
          <w:szCs w:val="16"/>
        </w:rPr>
        <w:t xml:space="preserve">культурные практики (активная, самостоятельная апробация каждым ребёнком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AE6C7A" w:rsidRPr="002B1AB7" w:rsidRDefault="00AE6C7A" w:rsidP="002B1AB7">
      <w:pPr>
        <w:widowControl/>
        <w:numPr>
          <w:ilvl w:val="0"/>
          <w:numId w:val="73"/>
        </w:numPr>
        <w:autoSpaceDE/>
        <w:autoSpaceDN/>
        <w:spacing w:after="16"/>
        <w:ind w:right="1" w:firstLine="341"/>
        <w:contextualSpacing/>
        <w:jc w:val="both"/>
        <w:rPr>
          <w:sz w:val="16"/>
          <w:szCs w:val="16"/>
        </w:rPr>
      </w:pPr>
      <w:r w:rsidRPr="002B1AB7">
        <w:rPr>
          <w:sz w:val="16"/>
          <w:szCs w:val="16"/>
        </w:rPr>
        <w:t xml:space="preserve">свободная инициативная деятельность ребёнка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AE6C7A" w:rsidRPr="002B1AB7" w:rsidRDefault="00AE6C7A" w:rsidP="002B1AB7">
      <w:pPr>
        <w:ind w:left="-15" w:right="1"/>
        <w:contextualSpacing/>
        <w:rPr>
          <w:sz w:val="16"/>
          <w:szCs w:val="16"/>
        </w:rPr>
      </w:pPr>
      <w:r w:rsidRPr="002B1AB7">
        <w:rPr>
          <w:sz w:val="16"/>
          <w:szCs w:val="16"/>
        </w:rPr>
        <w:t>Выбор культурных практик воспитанниками старшей и подготовительной групп происходит ежедневно в начале утреннего круга, в зависимости от детских интересов и предпочтений. В первой половине дня предлагается выбор следующих культурных практик: центр изобразительной деятельности, центр математического</w:t>
      </w:r>
      <w:r w:rsidRPr="002B1AB7">
        <w:rPr>
          <w:rFonts w:eastAsia="Calibri"/>
          <w:sz w:val="16"/>
          <w:szCs w:val="16"/>
        </w:rPr>
        <w:t xml:space="preserve"> </w:t>
      </w:r>
      <w:r w:rsidRPr="002B1AB7">
        <w:rPr>
          <w:sz w:val="16"/>
          <w:szCs w:val="16"/>
        </w:rPr>
        <w:t xml:space="preserve">развития, центр науки и естествознания, центр развития речи и основ грамотности, центр физической культуры. 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этом носит ориентирующий характер. Во второй половине дня продолжается выбор культурных практик. Вторая половина дня предполагает реализацию, главным образом, культурных практик дополнительного образования.  </w:t>
      </w:r>
    </w:p>
    <w:p w:rsidR="00AE6C7A" w:rsidRPr="002B1AB7" w:rsidRDefault="00AE6C7A" w:rsidP="002B1AB7">
      <w:pPr>
        <w:spacing w:after="6"/>
        <w:ind w:left="-15" w:right="1"/>
        <w:contextualSpacing/>
        <w:rPr>
          <w:sz w:val="16"/>
          <w:szCs w:val="16"/>
        </w:rPr>
      </w:pPr>
      <w:r w:rsidRPr="002B1AB7">
        <w:rPr>
          <w:sz w:val="16"/>
          <w:szCs w:val="16"/>
        </w:rPr>
        <w:t xml:space="preserve">Детская инициатива проявляется в том, что ребёнок сам выражает своё намерение и выбирает способы его реализации в ситуации, когда взрослый не ставит перед ним такой задачи. Инициативное действие требует от ребёнка целеустремлённости и доведения своего действия до конца. Для развития инициативы, как и для развития самостоятельности, необходимо, чтобы распорядок дня оставлял ребёнку место для выбора, реализации своих намерений и действий по собственному замыслу, а предметно-пространственная среда давала широкие возможности для рождения новых идей и экспериментирования. </w:t>
      </w:r>
    </w:p>
    <w:p w:rsidR="00AE6C7A" w:rsidRPr="002B1AB7" w:rsidRDefault="00AE6C7A" w:rsidP="002B1AB7">
      <w:pPr>
        <w:pStyle w:val="1"/>
        <w:spacing w:after="3"/>
        <w:ind w:left="703"/>
        <w:contextualSpacing/>
        <w:rPr>
          <w:sz w:val="16"/>
          <w:szCs w:val="16"/>
        </w:rPr>
      </w:pPr>
      <w:r w:rsidRPr="002B1AB7">
        <w:rPr>
          <w:sz w:val="16"/>
          <w:szCs w:val="16"/>
        </w:rPr>
        <w:t xml:space="preserve">Задачи воспитания в образовательных областях  </w:t>
      </w:r>
    </w:p>
    <w:p w:rsidR="00AE6C7A" w:rsidRPr="002B1AB7" w:rsidRDefault="00AE6C7A" w:rsidP="002B1AB7">
      <w:pPr>
        <w:ind w:left="-15" w:right="1"/>
        <w:contextualSpacing/>
        <w:rPr>
          <w:sz w:val="16"/>
          <w:szCs w:val="16"/>
        </w:rPr>
      </w:pPr>
      <w:r w:rsidRPr="002B1AB7">
        <w:rPr>
          <w:sz w:val="16"/>
          <w:szCs w:val="16"/>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образовательная область «Познавательное развитие» соотносится с познавательным и патриотическим направлениями воспитания;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образовательная область «Речевое развитие» соотносится с социальным и эстетическим направлениями воспитания;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образовательная область «Художественно-эстетическое развитие» соотносится с эстетическим направлением воспитания; </w:t>
      </w:r>
    </w:p>
    <w:p w:rsidR="00AE6C7A" w:rsidRPr="002B1AB7" w:rsidRDefault="00AE6C7A" w:rsidP="002B1AB7">
      <w:pPr>
        <w:widowControl/>
        <w:numPr>
          <w:ilvl w:val="0"/>
          <w:numId w:val="74"/>
        </w:numPr>
        <w:autoSpaceDE/>
        <w:autoSpaceDN/>
        <w:spacing w:after="13"/>
        <w:ind w:right="1" w:firstLine="358"/>
        <w:contextualSpacing/>
        <w:jc w:val="both"/>
        <w:rPr>
          <w:sz w:val="16"/>
          <w:szCs w:val="16"/>
        </w:rPr>
      </w:pPr>
      <w:r w:rsidRPr="002B1AB7">
        <w:rPr>
          <w:sz w:val="16"/>
          <w:szCs w:val="16"/>
        </w:rPr>
        <w:t xml:space="preserve">образовательная область «Физическое развитие» соотносится с физическим и оздоровительным направлениями воспитания. </w:t>
      </w:r>
    </w:p>
    <w:p w:rsidR="00AE6C7A" w:rsidRPr="002B1AB7" w:rsidRDefault="00AE6C7A" w:rsidP="002B1AB7">
      <w:pPr>
        <w:ind w:left="-15" w:right="1"/>
        <w:contextualSpacing/>
        <w:rPr>
          <w:sz w:val="16"/>
          <w:szCs w:val="16"/>
        </w:rPr>
      </w:pPr>
      <w:r w:rsidRPr="002B1AB7">
        <w:rPr>
          <w:sz w:val="16"/>
          <w:szCs w:val="16"/>
        </w:rPr>
        <w:t>Решение задач воспитания в рамках образовательной области «Социально</w:t>
      </w:r>
      <w:r w:rsidRPr="002B1AB7">
        <w:rPr>
          <w:sz w:val="16"/>
          <w:szCs w:val="16"/>
        </w:rPr>
        <w:softHyphen/>
        <w:t xml:space="preserve"> 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воспитание любви к своей семье, своему населенному пункту, родному краю, своей стране;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воспитание ценностного отношения к культурному наследию своего народа, к нравственным и культурным традициям России; </w:t>
      </w:r>
    </w:p>
    <w:p w:rsidR="00AE6C7A" w:rsidRPr="002B1AB7" w:rsidRDefault="00AE6C7A" w:rsidP="002B1AB7">
      <w:pPr>
        <w:widowControl/>
        <w:numPr>
          <w:ilvl w:val="0"/>
          <w:numId w:val="74"/>
        </w:numPr>
        <w:autoSpaceDE/>
        <w:autoSpaceDN/>
        <w:spacing w:after="61"/>
        <w:ind w:right="1" w:firstLine="358"/>
        <w:contextualSpacing/>
        <w:jc w:val="both"/>
        <w:rPr>
          <w:sz w:val="16"/>
          <w:szCs w:val="16"/>
        </w:rPr>
      </w:pPr>
      <w:r w:rsidRPr="002B1AB7">
        <w:rPr>
          <w:sz w:val="16"/>
          <w:szCs w:val="16"/>
        </w:rPr>
        <w:t>содействие становлению целостной картины мира, основанной на представлениях о добре и зле, прекрасном и безобразном, правдивом и ложном;</w:t>
      </w:r>
    </w:p>
    <w:p w:rsidR="00AE6C7A" w:rsidRPr="002B1AB7" w:rsidRDefault="00AE6C7A" w:rsidP="002B1AB7">
      <w:pPr>
        <w:widowControl/>
        <w:numPr>
          <w:ilvl w:val="0"/>
          <w:numId w:val="74"/>
        </w:numPr>
        <w:autoSpaceDE/>
        <w:autoSpaceDN/>
        <w:spacing w:after="61"/>
        <w:ind w:right="1" w:firstLine="358"/>
        <w:contextualSpacing/>
        <w:jc w:val="both"/>
        <w:rPr>
          <w:sz w:val="16"/>
          <w:szCs w:val="16"/>
        </w:rPr>
      </w:pPr>
      <w:r w:rsidRPr="002B1AB7">
        <w:rPr>
          <w:sz w:val="16"/>
          <w:szCs w:val="16"/>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AE6C7A" w:rsidRPr="002B1AB7" w:rsidRDefault="00AE6C7A" w:rsidP="002B1AB7">
      <w:pPr>
        <w:widowControl/>
        <w:numPr>
          <w:ilvl w:val="0"/>
          <w:numId w:val="74"/>
        </w:numPr>
        <w:autoSpaceDE/>
        <w:autoSpaceDN/>
        <w:spacing w:after="13"/>
        <w:ind w:right="1" w:firstLine="358"/>
        <w:contextualSpacing/>
        <w:jc w:val="both"/>
        <w:rPr>
          <w:sz w:val="16"/>
          <w:szCs w:val="16"/>
        </w:rPr>
      </w:pPr>
      <w:r w:rsidRPr="002B1AB7">
        <w:rPr>
          <w:sz w:val="16"/>
          <w:szCs w:val="16"/>
        </w:rPr>
        <w:t xml:space="preserve">формирование способности бережно и уважительно относиться к результатам своего труда и труда других людей. </w:t>
      </w:r>
    </w:p>
    <w:p w:rsidR="00AE6C7A" w:rsidRPr="002B1AB7" w:rsidRDefault="00AE6C7A" w:rsidP="002B1AB7">
      <w:pPr>
        <w:ind w:left="-15" w:right="1"/>
        <w:contextualSpacing/>
        <w:rPr>
          <w:sz w:val="16"/>
          <w:szCs w:val="16"/>
        </w:rPr>
      </w:pPr>
      <w:r w:rsidRPr="002B1AB7">
        <w:rPr>
          <w:sz w:val="16"/>
          <w:szCs w:val="16"/>
        </w:rPr>
        <w:t xml:space="preserve">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воспитание отношения к знанию как ценности, понимание значения образования для человека, общества, страны;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воспитание   уважения   к людям - представителям разных народов России независимо от их этнической принадлежности; </w:t>
      </w:r>
    </w:p>
    <w:p w:rsidR="00AE6C7A" w:rsidRPr="002B1AB7" w:rsidRDefault="00AE6C7A" w:rsidP="002B1AB7">
      <w:pPr>
        <w:widowControl/>
        <w:numPr>
          <w:ilvl w:val="0"/>
          <w:numId w:val="74"/>
        </w:numPr>
        <w:autoSpaceDE/>
        <w:autoSpaceDN/>
        <w:spacing w:after="26"/>
        <w:ind w:right="1" w:firstLine="358"/>
        <w:contextualSpacing/>
        <w:jc w:val="both"/>
        <w:rPr>
          <w:sz w:val="16"/>
          <w:szCs w:val="16"/>
        </w:rPr>
      </w:pPr>
      <w:r w:rsidRPr="002B1AB7">
        <w:rPr>
          <w:sz w:val="16"/>
          <w:szCs w:val="16"/>
        </w:rPr>
        <w:t xml:space="preserve">воспитание уважительного отношения к государственным символам </w:t>
      </w:r>
    </w:p>
    <w:p w:rsidR="00AE6C7A" w:rsidRPr="002B1AB7" w:rsidRDefault="00AE6C7A" w:rsidP="002B1AB7">
      <w:pPr>
        <w:ind w:left="-15" w:right="1"/>
        <w:contextualSpacing/>
        <w:rPr>
          <w:sz w:val="16"/>
          <w:szCs w:val="16"/>
        </w:rPr>
      </w:pPr>
      <w:r w:rsidRPr="002B1AB7">
        <w:rPr>
          <w:sz w:val="16"/>
          <w:szCs w:val="16"/>
        </w:rPr>
        <w:t xml:space="preserve">страны (флагу, гербу, гимну); </w:t>
      </w:r>
    </w:p>
    <w:p w:rsidR="00AE6C7A" w:rsidRPr="002B1AB7" w:rsidRDefault="00AE6C7A" w:rsidP="002B1AB7">
      <w:pPr>
        <w:widowControl/>
        <w:numPr>
          <w:ilvl w:val="0"/>
          <w:numId w:val="74"/>
        </w:numPr>
        <w:autoSpaceDE/>
        <w:autoSpaceDN/>
        <w:ind w:right="1" w:firstLine="358"/>
        <w:contextualSpacing/>
        <w:jc w:val="both"/>
        <w:rPr>
          <w:sz w:val="16"/>
          <w:szCs w:val="16"/>
        </w:rPr>
      </w:pPr>
      <w:r w:rsidRPr="002B1AB7">
        <w:rPr>
          <w:sz w:val="16"/>
          <w:szCs w:val="16"/>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AE6C7A" w:rsidRPr="002B1AB7" w:rsidRDefault="00AE6C7A" w:rsidP="002B1AB7">
      <w:pPr>
        <w:ind w:left="-15" w:right="1"/>
        <w:contextualSpacing/>
        <w:rPr>
          <w:sz w:val="16"/>
          <w:szCs w:val="16"/>
        </w:rPr>
      </w:pPr>
      <w:r w:rsidRPr="002B1AB7">
        <w:rPr>
          <w:sz w:val="16"/>
          <w:szCs w:val="16"/>
        </w:rPr>
        <w:t xml:space="preserve">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владение формами речевого этикета, отражающими принятые в обществе правила и нормы культурного поведения; </w:t>
      </w:r>
    </w:p>
    <w:p w:rsidR="00AE6C7A" w:rsidRPr="002B1AB7" w:rsidRDefault="00AE6C7A" w:rsidP="002B1AB7">
      <w:pPr>
        <w:widowControl/>
        <w:numPr>
          <w:ilvl w:val="0"/>
          <w:numId w:val="74"/>
        </w:numPr>
        <w:autoSpaceDE/>
        <w:autoSpaceDN/>
        <w:ind w:right="1" w:firstLine="358"/>
        <w:contextualSpacing/>
        <w:jc w:val="both"/>
        <w:rPr>
          <w:sz w:val="16"/>
          <w:szCs w:val="16"/>
        </w:rPr>
      </w:pPr>
      <w:r w:rsidRPr="002B1AB7">
        <w:rPr>
          <w:sz w:val="16"/>
          <w:szCs w:val="16"/>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AE6C7A" w:rsidRPr="002B1AB7" w:rsidRDefault="00AE6C7A" w:rsidP="002B1AB7">
      <w:pPr>
        <w:ind w:left="-15" w:right="1"/>
        <w:contextualSpacing/>
        <w:rPr>
          <w:sz w:val="16"/>
          <w:szCs w:val="16"/>
        </w:rPr>
      </w:pPr>
      <w:r w:rsidRPr="002B1AB7">
        <w:rPr>
          <w:sz w:val="16"/>
          <w:szCs w:val="16"/>
        </w:rPr>
        <w:t xml:space="preserve">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w:t>
      </w:r>
      <w:r w:rsidR="005D2478" w:rsidRPr="002B1AB7">
        <w:rPr>
          <w:sz w:val="16"/>
          <w:szCs w:val="16"/>
        </w:rPr>
        <w:t>разных видов, жанров и стилей искусства</w:t>
      </w:r>
      <w:r w:rsidRPr="002B1AB7">
        <w:rPr>
          <w:sz w:val="16"/>
          <w:szCs w:val="16"/>
        </w:rPr>
        <w:t xml:space="preserve"> </w:t>
      </w:r>
    </w:p>
    <w:p w:rsidR="00AE6C7A" w:rsidRPr="002B1AB7" w:rsidRDefault="00AE6C7A" w:rsidP="002B1AB7">
      <w:pPr>
        <w:ind w:left="-15" w:right="1"/>
        <w:contextualSpacing/>
        <w:rPr>
          <w:sz w:val="16"/>
          <w:szCs w:val="16"/>
        </w:rPr>
      </w:pPr>
      <w:r w:rsidRPr="002B1AB7">
        <w:rPr>
          <w:sz w:val="16"/>
          <w:szCs w:val="16"/>
        </w:rPr>
        <w:t xml:space="preserve">(в соответствии с возрастными особенностями);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AE6C7A" w:rsidRPr="002B1AB7" w:rsidRDefault="00AE6C7A" w:rsidP="002B1AB7">
      <w:pPr>
        <w:widowControl/>
        <w:numPr>
          <w:ilvl w:val="0"/>
          <w:numId w:val="74"/>
        </w:numPr>
        <w:autoSpaceDE/>
        <w:autoSpaceDN/>
        <w:spacing w:after="26"/>
        <w:ind w:right="1" w:firstLine="358"/>
        <w:contextualSpacing/>
        <w:jc w:val="both"/>
        <w:rPr>
          <w:sz w:val="16"/>
          <w:szCs w:val="16"/>
        </w:rPr>
      </w:pPr>
      <w:r w:rsidRPr="002B1AB7">
        <w:rPr>
          <w:sz w:val="16"/>
          <w:szCs w:val="16"/>
        </w:rPr>
        <w:t xml:space="preserve">формирование </w:t>
      </w:r>
      <w:r w:rsidRPr="002B1AB7">
        <w:rPr>
          <w:sz w:val="16"/>
          <w:szCs w:val="16"/>
        </w:rPr>
        <w:tab/>
        <w:t xml:space="preserve">целостной </w:t>
      </w:r>
      <w:r w:rsidRPr="002B1AB7">
        <w:rPr>
          <w:sz w:val="16"/>
          <w:szCs w:val="16"/>
        </w:rPr>
        <w:tab/>
        <w:t xml:space="preserve">картины </w:t>
      </w:r>
      <w:r w:rsidRPr="002B1AB7">
        <w:rPr>
          <w:sz w:val="16"/>
          <w:szCs w:val="16"/>
        </w:rPr>
        <w:tab/>
        <w:t xml:space="preserve">мира </w:t>
      </w:r>
      <w:r w:rsidRPr="002B1AB7">
        <w:rPr>
          <w:sz w:val="16"/>
          <w:szCs w:val="16"/>
        </w:rPr>
        <w:tab/>
        <w:t xml:space="preserve">на </w:t>
      </w:r>
      <w:r w:rsidRPr="002B1AB7">
        <w:rPr>
          <w:sz w:val="16"/>
          <w:szCs w:val="16"/>
        </w:rPr>
        <w:tab/>
        <w:t xml:space="preserve">основе </w:t>
      </w:r>
      <w:r w:rsidRPr="002B1AB7">
        <w:rPr>
          <w:sz w:val="16"/>
          <w:szCs w:val="16"/>
        </w:rPr>
        <w:tab/>
        <w:t xml:space="preserve">интеграции интеллектуального и эмоционально-образного способов его освоения детьми;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rsidR="00AE6C7A" w:rsidRPr="002B1AB7" w:rsidRDefault="00AE6C7A" w:rsidP="002B1AB7">
      <w:pPr>
        <w:widowControl/>
        <w:numPr>
          <w:ilvl w:val="0"/>
          <w:numId w:val="74"/>
        </w:numPr>
        <w:autoSpaceDE/>
        <w:autoSpaceDN/>
        <w:ind w:right="1" w:firstLine="358"/>
        <w:contextualSpacing/>
        <w:jc w:val="both"/>
        <w:rPr>
          <w:sz w:val="16"/>
          <w:szCs w:val="16"/>
        </w:rPr>
      </w:pPr>
      <w:r w:rsidRPr="002B1AB7">
        <w:rPr>
          <w:sz w:val="16"/>
          <w:szCs w:val="16"/>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AE6C7A" w:rsidRPr="002B1AB7" w:rsidRDefault="00AE6C7A" w:rsidP="002B1AB7">
      <w:pPr>
        <w:ind w:left="-15" w:right="1"/>
        <w:contextualSpacing/>
        <w:rPr>
          <w:sz w:val="16"/>
          <w:szCs w:val="16"/>
        </w:rPr>
      </w:pPr>
      <w:r w:rsidRPr="002B1AB7">
        <w:rPr>
          <w:sz w:val="16"/>
          <w:szCs w:val="16"/>
        </w:rPr>
        <w:t xml:space="preserve">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формирование у ребёнка возрастосообразных представлений о жизни, здоровье и физической культуре;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AE6C7A" w:rsidRPr="002B1AB7" w:rsidRDefault="00AE6C7A" w:rsidP="002B1AB7">
      <w:pPr>
        <w:widowControl/>
        <w:numPr>
          <w:ilvl w:val="0"/>
          <w:numId w:val="74"/>
        </w:numPr>
        <w:autoSpaceDE/>
        <w:autoSpaceDN/>
        <w:spacing w:after="36"/>
        <w:ind w:right="1" w:firstLine="358"/>
        <w:contextualSpacing/>
        <w:jc w:val="both"/>
        <w:rPr>
          <w:sz w:val="16"/>
          <w:szCs w:val="16"/>
        </w:rPr>
      </w:pPr>
      <w:r w:rsidRPr="002B1AB7">
        <w:rPr>
          <w:sz w:val="16"/>
          <w:szCs w:val="16"/>
        </w:rPr>
        <w:t xml:space="preserve">воспитание активности, самостоятельности, уверенности, нравственных и волевых качеств. </w:t>
      </w:r>
    </w:p>
    <w:p w:rsidR="00AE6C7A" w:rsidRPr="002B1AB7" w:rsidRDefault="00AE6C7A" w:rsidP="002B1AB7">
      <w:pPr>
        <w:spacing w:after="80"/>
        <w:ind w:left="163" w:hanging="10"/>
        <w:contextualSpacing/>
        <w:rPr>
          <w:sz w:val="16"/>
          <w:szCs w:val="16"/>
        </w:rPr>
      </w:pPr>
      <w:r w:rsidRPr="002B1AB7">
        <w:rPr>
          <w:b/>
          <w:sz w:val="16"/>
          <w:szCs w:val="16"/>
        </w:rPr>
        <w:t xml:space="preserve">Формы совместной деятельности в образовательной организации  </w:t>
      </w:r>
    </w:p>
    <w:p w:rsidR="00AE6C7A" w:rsidRPr="002B1AB7" w:rsidRDefault="00AE6C7A" w:rsidP="002B1AB7">
      <w:pPr>
        <w:pStyle w:val="1"/>
        <w:ind w:left="703"/>
        <w:contextualSpacing/>
        <w:rPr>
          <w:sz w:val="16"/>
          <w:szCs w:val="16"/>
        </w:rPr>
      </w:pPr>
      <w:r w:rsidRPr="002B1AB7">
        <w:rPr>
          <w:sz w:val="16"/>
          <w:szCs w:val="16"/>
        </w:rPr>
        <w:t xml:space="preserve">Работа с родителями (законными представителями) </w:t>
      </w:r>
    </w:p>
    <w:p w:rsidR="00AE6C7A" w:rsidRPr="002B1AB7" w:rsidRDefault="00AE6C7A" w:rsidP="002B1AB7">
      <w:pPr>
        <w:ind w:left="-15" w:right="1"/>
        <w:contextualSpacing/>
        <w:rPr>
          <w:sz w:val="16"/>
          <w:szCs w:val="16"/>
        </w:rPr>
      </w:pPr>
      <w:r w:rsidRPr="002B1AB7">
        <w:rPr>
          <w:sz w:val="16"/>
          <w:szCs w:val="16"/>
        </w:rPr>
        <w:t xml:space="preserve">Семья является институтом первичной социализации, воспитания и образования, который оказывает большое влияние на развитие ребёнка в младенческом, раннем и дошкольном возрасте. Поэтому обязательно необходимо учитывать в своей работе такие факторы, как условия жизни в семье, состав семьи, её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AE6C7A" w:rsidRPr="002B1AB7" w:rsidRDefault="00AE6C7A" w:rsidP="002B1AB7">
      <w:pPr>
        <w:ind w:left="-15" w:right="1"/>
        <w:contextualSpacing/>
        <w:rPr>
          <w:sz w:val="16"/>
          <w:szCs w:val="16"/>
        </w:rPr>
      </w:pPr>
      <w:r w:rsidRPr="002B1AB7">
        <w:rPr>
          <w:sz w:val="16"/>
          <w:szCs w:val="16"/>
        </w:rPr>
        <w:t xml:space="preserve">Тесное сотрудничество с семьёй делает успешной работу ДОУ. Только в диалоге обе стороны могут узнать, как ребёнок ведёт себя в другой жизненной среде. Обмен информацией о ребёнке является основой для воспитательного партнёрства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воспитания детей.  </w:t>
      </w:r>
    </w:p>
    <w:p w:rsidR="00AE6C7A" w:rsidRPr="002B1AB7" w:rsidRDefault="00AE6C7A" w:rsidP="002B1AB7">
      <w:pPr>
        <w:ind w:left="-15" w:right="1"/>
        <w:contextualSpacing/>
        <w:rPr>
          <w:sz w:val="16"/>
          <w:szCs w:val="16"/>
        </w:rPr>
      </w:pPr>
      <w:r w:rsidRPr="002B1AB7">
        <w:rPr>
          <w:sz w:val="16"/>
          <w:szCs w:val="16"/>
        </w:rPr>
        <w:t xml:space="preserve">Основная </w:t>
      </w:r>
      <w:r w:rsidRPr="002B1AB7">
        <w:rPr>
          <w:i/>
          <w:sz w:val="16"/>
          <w:szCs w:val="16"/>
        </w:rPr>
        <w:t>цель</w:t>
      </w:r>
      <w:r w:rsidRPr="002B1AB7">
        <w:rPr>
          <w:sz w:val="16"/>
          <w:szCs w:val="16"/>
        </w:rPr>
        <w:t xml:space="preserve"> взаимодействия детского сада с семьями воспитанников - формирование педагогического партнёрства между субъектами образовательного </w:t>
      </w:r>
      <w:r w:rsidRPr="002B1AB7">
        <w:rPr>
          <w:sz w:val="16"/>
          <w:szCs w:val="16"/>
        </w:rPr>
        <w:tab/>
        <w:t xml:space="preserve">процесса, </w:t>
      </w:r>
      <w:r w:rsidRPr="002B1AB7">
        <w:rPr>
          <w:sz w:val="16"/>
          <w:szCs w:val="16"/>
        </w:rPr>
        <w:tab/>
        <w:t xml:space="preserve">обеспечение </w:t>
      </w:r>
      <w:r w:rsidRPr="002B1AB7">
        <w:rPr>
          <w:sz w:val="16"/>
          <w:szCs w:val="16"/>
        </w:rPr>
        <w:tab/>
        <w:t xml:space="preserve">открытости </w:t>
      </w:r>
      <w:r w:rsidRPr="002B1AB7">
        <w:rPr>
          <w:sz w:val="16"/>
          <w:szCs w:val="16"/>
        </w:rPr>
        <w:tab/>
        <w:t xml:space="preserve">дошкольной образовательной организации. </w:t>
      </w:r>
    </w:p>
    <w:p w:rsidR="00AE6C7A" w:rsidRPr="002B1AB7" w:rsidRDefault="00AE6C7A" w:rsidP="002B1AB7">
      <w:pPr>
        <w:spacing w:after="96"/>
        <w:ind w:left="347" w:right="287" w:hanging="10"/>
        <w:contextualSpacing/>
        <w:rPr>
          <w:sz w:val="16"/>
          <w:szCs w:val="16"/>
        </w:rPr>
      </w:pPr>
      <w:r w:rsidRPr="002B1AB7">
        <w:rPr>
          <w:sz w:val="16"/>
          <w:szCs w:val="16"/>
        </w:rPr>
        <w:t xml:space="preserve">Для достижения поставленной цели, определены следующие </w:t>
      </w:r>
      <w:r w:rsidRPr="002B1AB7">
        <w:rPr>
          <w:i/>
          <w:sz w:val="16"/>
          <w:szCs w:val="16"/>
        </w:rPr>
        <w:t>задачи:</w:t>
      </w:r>
      <w:r w:rsidRPr="002B1AB7">
        <w:rPr>
          <w:sz w:val="16"/>
          <w:szCs w:val="16"/>
        </w:rPr>
        <w:t xml:space="preserve">  </w:t>
      </w:r>
    </w:p>
    <w:p w:rsidR="00AE6C7A" w:rsidRPr="002B1AB7" w:rsidRDefault="00AE6C7A" w:rsidP="002B1AB7">
      <w:pPr>
        <w:widowControl/>
        <w:numPr>
          <w:ilvl w:val="0"/>
          <w:numId w:val="75"/>
        </w:numPr>
        <w:autoSpaceDE/>
        <w:autoSpaceDN/>
        <w:spacing w:after="36"/>
        <w:ind w:right="1" w:firstLine="341"/>
        <w:contextualSpacing/>
        <w:jc w:val="both"/>
        <w:rPr>
          <w:sz w:val="16"/>
          <w:szCs w:val="16"/>
        </w:rPr>
      </w:pPr>
      <w:r w:rsidRPr="002B1AB7">
        <w:rPr>
          <w:sz w:val="16"/>
          <w:szCs w:val="16"/>
        </w:rPr>
        <w:t xml:space="preserve">Установить доверительные отношения между детьми, родителями и педагогами. </w:t>
      </w:r>
    </w:p>
    <w:p w:rsidR="00AE6C7A" w:rsidRPr="002B1AB7" w:rsidRDefault="00AE6C7A" w:rsidP="002B1AB7">
      <w:pPr>
        <w:widowControl/>
        <w:numPr>
          <w:ilvl w:val="0"/>
          <w:numId w:val="75"/>
        </w:numPr>
        <w:autoSpaceDE/>
        <w:autoSpaceDN/>
        <w:ind w:right="1" w:firstLine="341"/>
        <w:contextualSpacing/>
        <w:jc w:val="both"/>
        <w:rPr>
          <w:sz w:val="16"/>
          <w:szCs w:val="16"/>
        </w:rPr>
      </w:pPr>
      <w:r w:rsidRPr="002B1AB7">
        <w:rPr>
          <w:sz w:val="16"/>
          <w:szCs w:val="16"/>
        </w:rPr>
        <w:t xml:space="preserve">Выявлять и изучать интересы и потребности семей воспитанников. </w:t>
      </w:r>
    </w:p>
    <w:p w:rsidR="00AE6C7A" w:rsidRPr="002B1AB7" w:rsidRDefault="00AE6C7A" w:rsidP="002B1AB7">
      <w:pPr>
        <w:widowControl/>
        <w:numPr>
          <w:ilvl w:val="0"/>
          <w:numId w:val="75"/>
        </w:numPr>
        <w:autoSpaceDE/>
        <w:autoSpaceDN/>
        <w:spacing w:after="36"/>
        <w:ind w:right="1" w:firstLine="341"/>
        <w:contextualSpacing/>
        <w:jc w:val="both"/>
        <w:rPr>
          <w:sz w:val="16"/>
          <w:szCs w:val="16"/>
        </w:rPr>
      </w:pPr>
      <w:r w:rsidRPr="002B1AB7">
        <w:rPr>
          <w:sz w:val="16"/>
          <w:szCs w:val="16"/>
        </w:rPr>
        <w:t xml:space="preserve">Объединить усилия семьи и детского сада для развития и воспитания детей. </w:t>
      </w:r>
    </w:p>
    <w:p w:rsidR="00AE6C7A" w:rsidRPr="002B1AB7" w:rsidRDefault="00AE6C7A" w:rsidP="002B1AB7">
      <w:pPr>
        <w:widowControl/>
        <w:numPr>
          <w:ilvl w:val="0"/>
          <w:numId w:val="75"/>
        </w:numPr>
        <w:autoSpaceDE/>
        <w:autoSpaceDN/>
        <w:spacing w:after="36"/>
        <w:ind w:right="1" w:firstLine="341"/>
        <w:contextualSpacing/>
        <w:jc w:val="both"/>
        <w:rPr>
          <w:sz w:val="16"/>
          <w:szCs w:val="16"/>
        </w:rPr>
      </w:pPr>
      <w:r w:rsidRPr="002B1AB7">
        <w:rPr>
          <w:sz w:val="16"/>
          <w:szCs w:val="16"/>
        </w:rPr>
        <w:t xml:space="preserve">Обеспечить поддержку родительской инициативы, уверенности в собственных педагогических возможностях. </w:t>
      </w:r>
    </w:p>
    <w:p w:rsidR="00AE6C7A" w:rsidRPr="002B1AB7" w:rsidRDefault="00AE6C7A" w:rsidP="002B1AB7">
      <w:pPr>
        <w:widowControl/>
        <w:numPr>
          <w:ilvl w:val="0"/>
          <w:numId w:val="75"/>
        </w:numPr>
        <w:autoSpaceDE/>
        <w:autoSpaceDN/>
        <w:spacing w:after="36"/>
        <w:ind w:right="1" w:firstLine="341"/>
        <w:contextualSpacing/>
        <w:jc w:val="both"/>
        <w:rPr>
          <w:sz w:val="16"/>
          <w:szCs w:val="16"/>
        </w:rPr>
      </w:pPr>
      <w:r w:rsidRPr="002B1AB7">
        <w:rPr>
          <w:sz w:val="16"/>
          <w:szCs w:val="16"/>
        </w:rPr>
        <w:t xml:space="preserve">Способствовать </w:t>
      </w:r>
      <w:r w:rsidRPr="002B1AB7">
        <w:rPr>
          <w:sz w:val="16"/>
          <w:szCs w:val="16"/>
        </w:rPr>
        <w:tab/>
        <w:t xml:space="preserve">созданию </w:t>
      </w:r>
      <w:r w:rsidRPr="002B1AB7">
        <w:rPr>
          <w:sz w:val="16"/>
          <w:szCs w:val="16"/>
        </w:rPr>
        <w:tab/>
        <w:t xml:space="preserve">атмосферы </w:t>
      </w:r>
      <w:r w:rsidRPr="002B1AB7">
        <w:rPr>
          <w:sz w:val="16"/>
          <w:szCs w:val="16"/>
        </w:rPr>
        <w:tab/>
        <w:t xml:space="preserve">взаимопонимания, </w:t>
      </w:r>
      <w:r w:rsidRPr="002B1AB7">
        <w:rPr>
          <w:sz w:val="16"/>
          <w:szCs w:val="16"/>
        </w:rPr>
        <w:tab/>
        <w:t xml:space="preserve">общности интересов, способствующей сплочению родительского коллектива. </w:t>
      </w:r>
    </w:p>
    <w:p w:rsidR="00AE6C7A" w:rsidRPr="002B1AB7" w:rsidRDefault="00AE6C7A" w:rsidP="002B1AB7">
      <w:pPr>
        <w:widowControl/>
        <w:numPr>
          <w:ilvl w:val="0"/>
          <w:numId w:val="75"/>
        </w:numPr>
        <w:autoSpaceDE/>
        <w:autoSpaceDN/>
        <w:spacing w:after="36"/>
        <w:ind w:right="1" w:firstLine="341"/>
        <w:contextualSpacing/>
        <w:jc w:val="both"/>
        <w:rPr>
          <w:sz w:val="16"/>
          <w:szCs w:val="16"/>
        </w:rPr>
      </w:pPr>
      <w:r w:rsidRPr="002B1AB7">
        <w:rPr>
          <w:sz w:val="16"/>
          <w:szCs w:val="16"/>
        </w:rPr>
        <w:t xml:space="preserve">Расширять сферу участия родителей в жизнедеятельности образовательной организации через организацию эффективных форм взаимодействия. </w:t>
      </w:r>
    </w:p>
    <w:p w:rsidR="00AE6C7A" w:rsidRPr="002B1AB7" w:rsidRDefault="00AE6C7A" w:rsidP="002B1AB7">
      <w:pPr>
        <w:widowControl/>
        <w:numPr>
          <w:ilvl w:val="0"/>
          <w:numId w:val="75"/>
        </w:numPr>
        <w:autoSpaceDE/>
        <w:autoSpaceDN/>
        <w:ind w:right="1" w:firstLine="341"/>
        <w:contextualSpacing/>
        <w:jc w:val="both"/>
        <w:rPr>
          <w:sz w:val="16"/>
          <w:szCs w:val="16"/>
        </w:rPr>
      </w:pPr>
      <w:r w:rsidRPr="002B1AB7">
        <w:rPr>
          <w:sz w:val="16"/>
          <w:szCs w:val="16"/>
        </w:rPr>
        <w:t xml:space="preserve">Создать условия для творческой самореализации родителей и детей. </w:t>
      </w:r>
    </w:p>
    <w:p w:rsidR="00AE6C7A" w:rsidRPr="002B1AB7" w:rsidRDefault="00AE6C7A" w:rsidP="002B1AB7">
      <w:pPr>
        <w:widowControl/>
        <w:numPr>
          <w:ilvl w:val="0"/>
          <w:numId w:val="75"/>
        </w:numPr>
        <w:autoSpaceDE/>
        <w:autoSpaceDN/>
        <w:spacing w:after="10"/>
        <w:ind w:right="1" w:firstLine="341"/>
        <w:contextualSpacing/>
        <w:jc w:val="both"/>
        <w:rPr>
          <w:sz w:val="16"/>
          <w:szCs w:val="16"/>
        </w:rPr>
      </w:pPr>
      <w:r w:rsidRPr="002B1AB7">
        <w:rPr>
          <w:sz w:val="16"/>
          <w:szCs w:val="16"/>
        </w:rPr>
        <w:t xml:space="preserve">Способствовать формированию педагогической компетентности родителей. </w:t>
      </w:r>
    </w:p>
    <w:p w:rsidR="00AE6C7A" w:rsidRPr="002B1AB7" w:rsidRDefault="00AE6C7A" w:rsidP="002B1AB7">
      <w:pPr>
        <w:spacing w:after="13"/>
        <w:ind w:left="-15" w:right="1"/>
        <w:contextualSpacing/>
        <w:rPr>
          <w:sz w:val="16"/>
          <w:szCs w:val="16"/>
        </w:rPr>
      </w:pPr>
      <w:r w:rsidRPr="002B1AB7">
        <w:rPr>
          <w:sz w:val="16"/>
          <w:szCs w:val="16"/>
        </w:rPr>
        <w:t xml:space="preserve">Для решения поставленных задач используется весь педагогический потенциал традиционных форм взаимодействия с семьёй, а также новые, современные формы сотрудничества с родителями в соответствии с изменением социально-политических и экономических условий развития нашей страны, потребностей, интересов и запросов самих родителей.  </w:t>
      </w:r>
    </w:p>
    <w:p w:rsidR="00AE6C7A" w:rsidRPr="002B1AB7" w:rsidRDefault="00AE6C7A" w:rsidP="002B1AB7">
      <w:pPr>
        <w:spacing w:after="73"/>
        <w:ind w:left="703" w:hanging="10"/>
        <w:contextualSpacing/>
        <w:rPr>
          <w:sz w:val="16"/>
          <w:szCs w:val="16"/>
        </w:rPr>
      </w:pPr>
      <w:r w:rsidRPr="002B1AB7">
        <w:rPr>
          <w:i/>
          <w:sz w:val="16"/>
          <w:szCs w:val="16"/>
        </w:rPr>
        <w:t xml:space="preserve">Информационно-аналитические формы </w:t>
      </w:r>
    </w:p>
    <w:p w:rsidR="00AE6C7A" w:rsidRPr="002B1AB7" w:rsidRDefault="00AE6C7A" w:rsidP="002B1AB7">
      <w:pPr>
        <w:ind w:left="-15" w:right="1"/>
        <w:contextualSpacing/>
        <w:rPr>
          <w:sz w:val="16"/>
          <w:szCs w:val="16"/>
        </w:rPr>
      </w:pPr>
      <w:r w:rsidRPr="002B1AB7">
        <w:rPr>
          <w:sz w:val="16"/>
          <w:szCs w:val="16"/>
        </w:rPr>
        <w:t xml:space="preserve">Основной задачей информационно-аналитических форм организации общения с родителями являются сбор, обработка и использование в дальнейшей работе данных о семье каждого воспитанника, общекультурном уровне его родителей, наличие у них педагогических знаний, запросах, интересах, потребностях родителей в психолого-педагогической информации.  </w:t>
      </w:r>
    </w:p>
    <w:p w:rsidR="00AE6C7A" w:rsidRPr="002B1AB7" w:rsidRDefault="00AE6C7A" w:rsidP="002B1AB7">
      <w:pPr>
        <w:spacing w:after="12"/>
        <w:ind w:left="-15" w:right="1"/>
        <w:contextualSpacing/>
        <w:rPr>
          <w:sz w:val="16"/>
          <w:szCs w:val="16"/>
        </w:rPr>
      </w:pPr>
      <w:r w:rsidRPr="002B1AB7">
        <w:rPr>
          <w:sz w:val="16"/>
          <w:szCs w:val="16"/>
        </w:rPr>
        <w:t xml:space="preserve">Только на аналитической основе возможно осуществление индивидуального, личностно-ориентированного подхода к ребёнку в условиях ДОУ, повышение эффективности воспитательной и образовательной работы с детьми и построение грамотного общения с их родителями. Проводится эта работа в виде тестов, опросников, анкетирования, социологических срезов, интервьюирования, «почтовых ящиков». </w:t>
      </w:r>
    </w:p>
    <w:p w:rsidR="00AE6C7A" w:rsidRPr="002B1AB7" w:rsidRDefault="00AE6C7A" w:rsidP="002B1AB7">
      <w:pPr>
        <w:spacing w:after="73"/>
        <w:ind w:left="703" w:hanging="10"/>
        <w:contextualSpacing/>
        <w:rPr>
          <w:sz w:val="16"/>
          <w:szCs w:val="16"/>
        </w:rPr>
      </w:pPr>
      <w:r w:rsidRPr="002B1AB7">
        <w:rPr>
          <w:i/>
          <w:sz w:val="16"/>
          <w:szCs w:val="16"/>
        </w:rPr>
        <w:t xml:space="preserve">Досуговые формы.   </w:t>
      </w:r>
    </w:p>
    <w:p w:rsidR="00AE6C7A" w:rsidRPr="002B1AB7" w:rsidRDefault="00AE6C7A" w:rsidP="002B1AB7">
      <w:pPr>
        <w:ind w:left="-15" w:right="1"/>
        <w:contextualSpacing/>
        <w:rPr>
          <w:sz w:val="16"/>
          <w:szCs w:val="16"/>
        </w:rPr>
      </w:pPr>
      <w:r w:rsidRPr="002B1AB7">
        <w:rPr>
          <w:sz w:val="16"/>
          <w:szCs w:val="16"/>
        </w:rPr>
        <w:t xml:space="preserve">Досуговые формы организации призваны устанавливать тёплые неформальные отношения между педагогами и родителями, а также более доверительные отношения между взрослыми и детьми. К данной форме относятся совместные праздники, развлечения, досуги, семейные конкурсы, выставки, выпуски семейных газет, коллекций и тематических альбомов, совместные походы и экскурсии, «дни общения», «посиделки» и так далее. </w:t>
      </w:r>
    </w:p>
    <w:p w:rsidR="00AE6C7A" w:rsidRPr="002B1AB7" w:rsidRDefault="00AE6C7A" w:rsidP="002B1AB7">
      <w:pPr>
        <w:spacing w:after="21"/>
        <w:ind w:left="703" w:hanging="10"/>
        <w:contextualSpacing/>
        <w:rPr>
          <w:sz w:val="16"/>
          <w:szCs w:val="16"/>
        </w:rPr>
      </w:pPr>
      <w:r w:rsidRPr="002B1AB7">
        <w:rPr>
          <w:i/>
          <w:sz w:val="16"/>
          <w:szCs w:val="16"/>
        </w:rPr>
        <w:t xml:space="preserve">Познавательные формы.  </w:t>
      </w:r>
    </w:p>
    <w:p w:rsidR="00AE6C7A" w:rsidRPr="002B1AB7" w:rsidRDefault="00AE6C7A" w:rsidP="002B1AB7">
      <w:pPr>
        <w:spacing w:after="15"/>
        <w:ind w:left="-15" w:right="1"/>
        <w:contextualSpacing/>
        <w:rPr>
          <w:sz w:val="16"/>
          <w:szCs w:val="16"/>
        </w:rPr>
      </w:pPr>
      <w:r w:rsidRPr="002B1AB7">
        <w:rPr>
          <w:sz w:val="16"/>
          <w:szCs w:val="16"/>
        </w:rPr>
        <w:t xml:space="preserve">Познавательные формы организации общения педагогов с семьёй предназначены для ознакомления родителей с особенностями возрастного и психологического развития детей, с рациональными методами и приёмами воспитания детей, для формирования у родителей практических навыков. </w:t>
      </w:r>
    </w:p>
    <w:p w:rsidR="00AE6C7A" w:rsidRPr="002B1AB7" w:rsidRDefault="00AE6C7A" w:rsidP="002B1AB7">
      <w:pPr>
        <w:ind w:left="-15" w:right="1"/>
        <w:contextualSpacing/>
        <w:rPr>
          <w:sz w:val="16"/>
          <w:szCs w:val="16"/>
        </w:rPr>
      </w:pPr>
      <w:r w:rsidRPr="002B1AB7">
        <w:rPr>
          <w:sz w:val="16"/>
          <w:szCs w:val="16"/>
        </w:rPr>
        <w:t xml:space="preserve">Проводятся они в виде семинаров-практикумов, педагогических брифингов, педагогической гостиной, собраний и консультаций в нетрадиционной форме, педагогических журналов и газет, игр с педагогическим содержанием, ролевых проигрываний проблемных ситуаций, моделирования способов родительского поведения, обмена опытом семейного воспитания, дней открытых дверей, «круглых столов» с привлечением узких специалистов, групповых дискуссий, конструктивных споров. </w:t>
      </w:r>
    </w:p>
    <w:p w:rsidR="00AE6C7A" w:rsidRPr="002B1AB7" w:rsidRDefault="00AE6C7A" w:rsidP="002B1AB7">
      <w:pPr>
        <w:spacing w:after="73"/>
        <w:ind w:left="703" w:hanging="10"/>
        <w:contextualSpacing/>
        <w:rPr>
          <w:sz w:val="16"/>
          <w:szCs w:val="16"/>
        </w:rPr>
      </w:pPr>
      <w:r w:rsidRPr="002B1AB7">
        <w:rPr>
          <w:i/>
          <w:sz w:val="16"/>
          <w:szCs w:val="16"/>
        </w:rPr>
        <w:t xml:space="preserve">Наглядно-информационные формы.  </w:t>
      </w:r>
    </w:p>
    <w:p w:rsidR="00AE6C7A" w:rsidRPr="002B1AB7" w:rsidRDefault="00AE6C7A" w:rsidP="002B1AB7">
      <w:pPr>
        <w:spacing w:after="15"/>
        <w:ind w:left="-15" w:right="1"/>
        <w:contextualSpacing/>
        <w:rPr>
          <w:sz w:val="16"/>
          <w:szCs w:val="16"/>
        </w:rPr>
      </w:pPr>
      <w:r w:rsidRPr="002B1AB7">
        <w:rPr>
          <w:sz w:val="16"/>
          <w:szCs w:val="16"/>
        </w:rPr>
        <w:t xml:space="preserve">Наглядно-информационные формы организации общения педагогов и родителей решают задачи ознакомления родителей с условиями, содержанием </w:t>
      </w:r>
      <w:r w:rsidRPr="002B1AB7">
        <w:rPr>
          <w:i/>
          <w:sz w:val="16"/>
          <w:szCs w:val="16"/>
        </w:rPr>
        <w:t xml:space="preserve"> </w:t>
      </w:r>
      <w:r w:rsidRPr="002B1AB7">
        <w:rPr>
          <w:sz w:val="16"/>
          <w:szCs w:val="16"/>
        </w:rPr>
        <w:t xml:space="preserve">и методами воспитания детей в условиях дошкольного учреждения. Позволяют правильнее оценить деятельность педагогов, пересмотреть методы и приёмы домашнего воспитания, объективнее увидеть деятельность воспитателей.  </w:t>
      </w:r>
    </w:p>
    <w:p w:rsidR="00AE6C7A" w:rsidRPr="002B1AB7" w:rsidRDefault="00AE6C7A" w:rsidP="002B1AB7">
      <w:pPr>
        <w:ind w:left="-15" w:right="1"/>
        <w:contextualSpacing/>
        <w:rPr>
          <w:sz w:val="16"/>
          <w:szCs w:val="16"/>
        </w:rPr>
      </w:pPr>
      <w:r w:rsidRPr="002B1AB7">
        <w:rPr>
          <w:sz w:val="16"/>
          <w:szCs w:val="16"/>
        </w:rPr>
        <w:t xml:space="preserve">Наглядно-информационное направление включает в себя: родительские уголки, папки-передвижки, групповые альбомы, библиотечки для родителей, родительскую почту, ответы, рекомендации, памятки для родителей, информационные бюллетени, тематические и адресные листовки проблемного характера, с пропагандой определенных идей и событий.  </w:t>
      </w:r>
    </w:p>
    <w:p w:rsidR="00AE6C7A" w:rsidRPr="002B1AB7" w:rsidRDefault="00AE6C7A" w:rsidP="002B1AB7">
      <w:pPr>
        <w:ind w:left="-15" w:right="1"/>
        <w:contextualSpacing/>
        <w:rPr>
          <w:sz w:val="16"/>
          <w:szCs w:val="16"/>
          <w:shd w:val="clear" w:color="auto" w:fill="FFFFFF" w:themeFill="background1"/>
        </w:rPr>
      </w:pPr>
      <w:r w:rsidRPr="002B1AB7">
        <w:rPr>
          <w:sz w:val="16"/>
          <w:szCs w:val="16"/>
        </w:rPr>
        <w:t xml:space="preserve">Основным современным источником информации является официальный сайт дошкольного учреждения </w:t>
      </w:r>
      <w:hyperlink r:id="rId17" w:history="1">
        <w:r w:rsidRPr="002B1AB7">
          <w:rPr>
            <w:rStyle w:val="a6"/>
            <w:sz w:val="16"/>
            <w:szCs w:val="16"/>
          </w:rPr>
          <w:t>www.ryabinka169.ru</w:t>
        </w:r>
      </w:hyperlink>
      <w:r w:rsidRPr="002B1AB7">
        <w:rPr>
          <w:sz w:val="16"/>
          <w:szCs w:val="16"/>
          <w:shd w:val="clear" w:color="auto" w:fill="FFFFFF" w:themeFill="background1"/>
        </w:rPr>
        <w:t xml:space="preserve">., официальные </w:t>
      </w:r>
    </w:p>
    <w:p w:rsidR="00AE6C7A" w:rsidRPr="002B1AB7" w:rsidRDefault="00AE6C7A" w:rsidP="002B1AB7">
      <w:pPr>
        <w:tabs>
          <w:tab w:val="center" w:pos="2244"/>
          <w:tab w:val="center" w:pos="3596"/>
          <w:tab w:val="center" w:pos="4494"/>
          <w:tab w:val="center" w:pos="5831"/>
          <w:tab w:val="center" w:pos="7369"/>
          <w:tab w:val="right" w:pos="9643"/>
        </w:tabs>
        <w:ind w:left="-15"/>
        <w:contextualSpacing/>
        <w:rPr>
          <w:sz w:val="16"/>
          <w:szCs w:val="16"/>
        </w:rPr>
      </w:pPr>
      <w:r w:rsidRPr="002B1AB7">
        <w:rPr>
          <w:sz w:val="16"/>
          <w:szCs w:val="16"/>
        </w:rPr>
        <w:t xml:space="preserve">страница </w:t>
      </w:r>
      <w:r w:rsidRPr="002B1AB7">
        <w:rPr>
          <w:sz w:val="16"/>
          <w:szCs w:val="16"/>
        </w:rPr>
        <w:tab/>
        <w:t xml:space="preserve">детского </w:t>
      </w:r>
      <w:r w:rsidRPr="002B1AB7">
        <w:rPr>
          <w:sz w:val="16"/>
          <w:szCs w:val="16"/>
        </w:rPr>
        <w:tab/>
        <w:t xml:space="preserve">сада </w:t>
      </w:r>
      <w:r w:rsidRPr="002B1AB7">
        <w:rPr>
          <w:sz w:val="16"/>
          <w:szCs w:val="16"/>
        </w:rPr>
        <w:tab/>
        <w:t xml:space="preserve">в </w:t>
      </w:r>
      <w:r w:rsidRPr="002B1AB7">
        <w:rPr>
          <w:sz w:val="16"/>
          <w:szCs w:val="16"/>
        </w:rPr>
        <w:tab/>
        <w:t xml:space="preserve">социальной </w:t>
      </w:r>
      <w:r w:rsidRPr="002B1AB7">
        <w:rPr>
          <w:sz w:val="16"/>
          <w:szCs w:val="16"/>
        </w:rPr>
        <w:tab/>
        <w:t xml:space="preserve">сети </w:t>
      </w:r>
      <w:r w:rsidRPr="002B1AB7">
        <w:rPr>
          <w:sz w:val="16"/>
          <w:szCs w:val="16"/>
        </w:rPr>
        <w:tab/>
        <w:t xml:space="preserve">«ВКонтате»        </w:t>
      </w:r>
    </w:p>
    <w:p w:rsidR="00AE6C7A" w:rsidRPr="002B1AB7" w:rsidRDefault="00AE6C7A" w:rsidP="002B1AB7">
      <w:pPr>
        <w:ind w:left="-15" w:right="1"/>
        <w:contextualSpacing/>
        <w:rPr>
          <w:sz w:val="16"/>
          <w:szCs w:val="16"/>
        </w:rPr>
      </w:pPr>
      <w:r w:rsidRPr="002B1AB7">
        <w:rPr>
          <w:color w:val="FF0000"/>
          <w:sz w:val="16"/>
          <w:szCs w:val="16"/>
        </w:rPr>
        <w:t>(https://vk.com/mbdou169</w:t>
      </w:r>
      <w:hyperlink r:id="rId18" w:history="1">
        <w:r w:rsidRPr="002B1AB7">
          <w:rPr>
            <w:rStyle w:val="a6"/>
            <w:sz w:val="16"/>
            <w:szCs w:val="16"/>
          </w:rPr>
          <w:t>)</w:t>
        </w:r>
      </w:hyperlink>
      <w:r w:rsidRPr="002B1AB7">
        <w:rPr>
          <w:sz w:val="16"/>
          <w:szCs w:val="16"/>
        </w:rPr>
        <w:t xml:space="preserve">. Информация на сайте и на официальной странице детского сада в социальных сетях постоянно обновляется и позволяет родителям быть в курсе всех событий происходящих в детском саду, знакомиться со всеми документами, нормативно - правовой базой дошкольного учреждения. </w:t>
      </w:r>
    </w:p>
    <w:p w:rsidR="00AE6C7A" w:rsidRPr="002B1AB7" w:rsidRDefault="00AE6C7A" w:rsidP="002B1AB7">
      <w:pPr>
        <w:pStyle w:val="1"/>
        <w:ind w:left="703"/>
        <w:contextualSpacing/>
        <w:rPr>
          <w:sz w:val="16"/>
          <w:szCs w:val="16"/>
        </w:rPr>
      </w:pPr>
      <w:r w:rsidRPr="002B1AB7">
        <w:rPr>
          <w:sz w:val="16"/>
          <w:szCs w:val="16"/>
        </w:rPr>
        <w:t xml:space="preserve">События образовательной организации </w:t>
      </w:r>
    </w:p>
    <w:p w:rsidR="00AE6C7A" w:rsidRPr="002B1AB7" w:rsidRDefault="00AE6C7A" w:rsidP="002B1AB7">
      <w:pPr>
        <w:ind w:left="-15" w:right="1"/>
        <w:contextualSpacing/>
        <w:rPr>
          <w:sz w:val="16"/>
          <w:szCs w:val="16"/>
        </w:rPr>
      </w:pPr>
      <w:r w:rsidRPr="002B1AB7">
        <w:rPr>
          <w:sz w:val="16"/>
          <w:szCs w:val="16"/>
        </w:rPr>
        <w:t xml:space="preserve">Событие – это форма совместной деятельности ребёнка и взрослого, в которой активность взрослого приводит к приобретению ребёнком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ребёнком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AE6C7A" w:rsidRPr="002B1AB7" w:rsidRDefault="00AE6C7A" w:rsidP="002B1AB7">
      <w:pPr>
        <w:ind w:left="-15" w:right="1"/>
        <w:contextualSpacing/>
        <w:rPr>
          <w:sz w:val="16"/>
          <w:szCs w:val="16"/>
        </w:rPr>
      </w:pPr>
      <w:r w:rsidRPr="002B1AB7">
        <w:rPr>
          <w:sz w:val="16"/>
          <w:szCs w:val="16"/>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детского сада, группы, ситуацией развития конкретного ребёнка. </w:t>
      </w:r>
    </w:p>
    <w:p w:rsidR="00AE6C7A" w:rsidRPr="002B1AB7" w:rsidRDefault="00AE6C7A" w:rsidP="002B1AB7">
      <w:pPr>
        <w:spacing w:after="11"/>
        <w:ind w:left="-15" w:right="1"/>
        <w:contextualSpacing/>
        <w:rPr>
          <w:sz w:val="16"/>
          <w:szCs w:val="16"/>
        </w:rPr>
      </w:pPr>
      <w:r w:rsidRPr="002B1AB7">
        <w:rPr>
          <w:sz w:val="16"/>
          <w:szCs w:val="16"/>
        </w:rPr>
        <w:t xml:space="preserve">Образовательный процесс в детском саду строится на основе комплексно - тематического принципа, приближенного к так называемому «событийному» принципу, что позволяет сделать жизнь детей в детском саду более интересной, а образовательный процесс – мотивированным.  </w:t>
      </w:r>
    </w:p>
    <w:p w:rsidR="00AE6C7A" w:rsidRPr="002B1AB7" w:rsidRDefault="00AE6C7A" w:rsidP="002B1AB7">
      <w:pPr>
        <w:ind w:left="-15" w:right="1"/>
        <w:contextualSpacing/>
        <w:rPr>
          <w:sz w:val="16"/>
          <w:szCs w:val="16"/>
        </w:rPr>
      </w:pPr>
      <w:r w:rsidRPr="002B1AB7">
        <w:rPr>
          <w:sz w:val="16"/>
          <w:szCs w:val="16"/>
        </w:rPr>
        <w:t xml:space="preserve">В основу реализации комплексно-тематического планирования положены следующие подходы: </w:t>
      </w:r>
    </w:p>
    <w:p w:rsidR="00AE6C7A" w:rsidRPr="002B1AB7" w:rsidRDefault="00AE6C7A" w:rsidP="002B1AB7">
      <w:pPr>
        <w:widowControl/>
        <w:numPr>
          <w:ilvl w:val="0"/>
          <w:numId w:val="76"/>
        </w:numPr>
        <w:autoSpaceDE/>
        <w:autoSpaceDN/>
        <w:ind w:right="1" w:firstLine="358"/>
        <w:contextualSpacing/>
        <w:jc w:val="both"/>
        <w:rPr>
          <w:sz w:val="16"/>
          <w:szCs w:val="16"/>
        </w:rPr>
      </w:pPr>
      <w:r w:rsidRPr="002B1AB7">
        <w:rPr>
          <w:sz w:val="16"/>
          <w:szCs w:val="16"/>
        </w:rPr>
        <w:t xml:space="preserve">яркое событие в природе, социальной жизни общества или праздник; </w:t>
      </w:r>
    </w:p>
    <w:p w:rsidR="00AE6C7A" w:rsidRPr="002B1AB7" w:rsidRDefault="00AE6C7A" w:rsidP="002B1AB7">
      <w:pPr>
        <w:widowControl/>
        <w:numPr>
          <w:ilvl w:val="0"/>
          <w:numId w:val="76"/>
        </w:numPr>
        <w:autoSpaceDE/>
        <w:autoSpaceDN/>
        <w:ind w:right="1" w:firstLine="358"/>
        <w:contextualSpacing/>
        <w:jc w:val="both"/>
        <w:rPr>
          <w:sz w:val="16"/>
          <w:szCs w:val="16"/>
        </w:rPr>
      </w:pPr>
      <w:r w:rsidRPr="002B1AB7">
        <w:rPr>
          <w:sz w:val="16"/>
          <w:szCs w:val="16"/>
        </w:rPr>
        <w:t xml:space="preserve">яркое событие в литературном художественном произведении; </w:t>
      </w:r>
    </w:p>
    <w:p w:rsidR="00AE6C7A" w:rsidRPr="002B1AB7" w:rsidRDefault="00AE6C7A" w:rsidP="002B1AB7">
      <w:pPr>
        <w:widowControl/>
        <w:numPr>
          <w:ilvl w:val="0"/>
          <w:numId w:val="76"/>
        </w:numPr>
        <w:autoSpaceDE/>
        <w:autoSpaceDN/>
        <w:spacing w:after="36"/>
        <w:ind w:right="1" w:firstLine="358"/>
        <w:contextualSpacing/>
        <w:jc w:val="both"/>
        <w:rPr>
          <w:sz w:val="16"/>
          <w:szCs w:val="16"/>
        </w:rPr>
      </w:pPr>
      <w:r w:rsidRPr="002B1AB7">
        <w:rPr>
          <w:sz w:val="16"/>
          <w:szCs w:val="16"/>
        </w:rPr>
        <w:t xml:space="preserve">яркие события, специально смоделированные воспитателем, путём внесения новых, необычных интересных предметов; </w:t>
      </w:r>
    </w:p>
    <w:p w:rsidR="00AE6C7A" w:rsidRPr="002B1AB7" w:rsidRDefault="00AE6C7A" w:rsidP="002B1AB7">
      <w:pPr>
        <w:widowControl/>
        <w:numPr>
          <w:ilvl w:val="0"/>
          <w:numId w:val="76"/>
        </w:numPr>
        <w:autoSpaceDE/>
        <w:autoSpaceDN/>
        <w:spacing w:after="8"/>
        <w:ind w:right="1" w:firstLine="358"/>
        <w:contextualSpacing/>
        <w:jc w:val="both"/>
        <w:rPr>
          <w:sz w:val="16"/>
          <w:szCs w:val="16"/>
        </w:rPr>
      </w:pPr>
      <w:r w:rsidRPr="002B1AB7">
        <w:rPr>
          <w:sz w:val="16"/>
          <w:szCs w:val="16"/>
        </w:rPr>
        <w:t xml:space="preserve">объект субкультуры дошкольников (элемент ценностей внутри возрастной группы). </w:t>
      </w:r>
    </w:p>
    <w:p w:rsidR="00AE6C7A" w:rsidRPr="002B1AB7" w:rsidRDefault="00AE6C7A" w:rsidP="002B1AB7">
      <w:pPr>
        <w:ind w:left="358" w:right="1"/>
        <w:contextualSpacing/>
        <w:rPr>
          <w:sz w:val="16"/>
          <w:szCs w:val="16"/>
        </w:rPr>
      </w:pPr>
      <w:r w:rsidRPr="002B1AB7">
        <w:rPr>
          <w:sz w:val="16"/>
          <w:szCs w:val="16"/>
        </w:rPr>
        <w:t xml:space="preserve">     Примерные темы образовательных событий: </w:t>
      </w:r>
    </w:p>
    <w:p w:rsidR="00AE6C7A" w:rsidRPr="002B1AB7" w:rsidRDefault="00AE6C7A" w:rsidP="002B1AB7">
      <w:pPr>
        <w:widowControl/>
        <w:numPr>
          <w:ilvl w:val="0"/>
          <w:numId w:val="76"/>
        </w:numPr>
        <w:autoSpaceDE/>
        <w:autoSpaceDN/>
        <w:spacing w:after="36"/>
        <w:ind w:right="1" w:firstLine="358"/>
        <w:contextualSpacing/>
        <w:jc w:val="both"/>
        <w:rPr>
          <w:sz w:val="16"/>
          <w:szCs w:val="16"/>
        </w:rPr>
      </w:pPr>
      <w:r w:rsidRPr="002B1AB7">
        <w:rPr>
          <w:sz w:val="16"/>
          <w:szCs w:val="16"/>
        </w:rPr>
        <w:t xml:space="preserve">события, формирующие чувство гражданской принадлежности ребёнка (День России, День защитника Отечества); </w:t>
      </w:r>
    </w:p>
    <w:p w:rsidR="00AE6C7A" w:rsidRPr="002B1AB7" w:rsidRDefault="00AE6C7A" w:rsidP="002B1AB7">
      <w:pPr>
        <w:widowControl/>
        <w:numPr>
          <w:ilvl w:val="0"/>
          <w:numId w:val="76"/>
        </w:numPr>
        <w:autoSpaceDE/>
        <w:autoSpaceDN/>
        <w:ind w:right="1" w:firstLine="358"/>
        <w:contextualSpacing/>
        <w:jc w:val="both"/>
        <w:rPr>
          <w:sz w:val="16"/>
          <w:szCs w:val="16"/>
        </w:rPr>
      </w:pPr>
      <w:r w:rsidRPr="002B1AB7">
        <w:rPr>
          <w:sz w:val="16"/>
          <w:szCs w:val="16"/>
        </w:rPr>
        <w:t xml:space="preserve">явления нравственной жизни (Дни «спасибо», доброты, друзей); </w:t>
      </w:r>
    </w:p>
    <w:p w:rsidR="00AE6C7A" w:rsidRPr="002B1AB7" w:rsidRDefault="00AE6C7A" w:rsidP="002B1AB7">
      <w:pPr>
        <w:widowControl/>
        <w:numPr>
          <w:ilvl w:val="0"/>
          <w:numId w:val="76"/>
        </w:numPr>
        <w:autoSpaceDE/>
        <w:autoSpaceDN/>
        <w:ind w:right="1" w:firstLine="358"/>
        <w:contextualSpacing/>
        <w:jc w:val="both"/>
        <w:rPr>
          <w:sz w:val="16"/>
          <w:szCs w:val="16"/>
        </w:rPr>
      </w:pPr>
      <w:r w:rsidRPr="002B1AB7">
        <w:rPr>
          <w:sz w:val="16"/>
          <w:szCs w:val="16"/>
        </w:rPr>
        <w:t xml:space="preserve">явления окружающей природы (Дни воды, земли, птиц, животных); </w:t>
      </w:r>
    </w:p>
    <w:p w:rsidR="00AE6C7A" w:rsidRPr="002B1AB7" w:rsidRDefault="00AE6C7A" w:rsidP="002B1AB7">
      <w:pPr>
        <w:widowControl/>
        <w:numPr>
          <w:ilvl w:val="0"/>
          <w:numId w:val="76"/>
        </w:numPr>
        <w:autoSpaceDE/>
        <w:autoSpaceDN/>
        <w:ind w:right="1" w:firstLine="358"/>
        <w:contextualSpacing/>
        <w:jc w:val="both"/>
        <w:rPr>
          <w:sz w:val="16"/>
          <w:szCs w:val="16"/>
        </w:rPr>
      </w:pPr>
      <w:r w:rsidRPr="002B1AB7">
        <w:rPr>
          <w:sz w:val="16"/>
          <w:szCs w:val="16"/>
        </w:rPr>
        <w:t xml:space="preserve">мир искусства и литературы (Дни поэзии, детской книги, театра); </w:t>
      </w:r>
    </w:p>
    <w:p w:rsidR="00AE6C7A" w:rsidRPr="002B1AB7" w:rsidRDefault="00AE6C7A" w:rsidP="002B1AB7">
      <w:pPr>
        <w:widowControl/>
        <w:numPr>
          <w:ilvl w:val="0"/>
          <w:numId w:val="76"/>
        </w:numPr>
        <w:autoSpaceDE/>
        <w:autoSpaceDN/>
        <w:spacing w:after="36"/>
        <w:ind w:right="1" w:firstLine="358"/>
        <w:contextualSpacing/>
        <w:jc w:val="both"/>
        <w:rPr>
          <w:sz w:val="16"/>
          <w:szCs w:val="16"/>
        </w:rPr>
      </w:pPr>
      <w:r w:rsidRPr="002B1AB7">
        <w:rPr>
          <w:sz w:val="16"/>
          <w:szCs w:val="16"/>
        </w:rPr>
        <w:t xml:space="preserve">традиционные праздничные события семьи, общества и государства (Новый год, Праздник весны и труда, День матери); </w:t>
      </w:r>
    </w:p>
    <w:p w:rsidR="00AE6C7A" w:rsidRPr="002B1AB7" w:rsidRDefault="00AE6C7A" w:rsidP="002B1AB7">
      <w:pPr>
        <w:widowControl/>
        <w:numPr>
          <w:ilvl w:val="0"/>
          <w:numId w:val="76"/>
        </w:numPr>
        <w:autoSpaceDE/>
        <w:autoSpaceDN/>
        <w:spacing w:after="12"/>
        <w:ind w:right="1" w:firstLine="358"/>
        <w:contextualSpacing/>
        <w:jc w:val="both"/>
        <w:rPr>
          <w:sz w:val="16"/>
          <w:szCs w:val="16"/>
        </w:rPr>
      </w:pPr>
      <w:r w:rsidRPr="002B1AB7">
        <w:rPr>
          <w:sz w:val="16"/>
          <w:szCs w:val="16"/>
        </w:rPr>
        <w:t xml:space="preserve">наиболее важные профессии (Дни воспитателя, врача, почтальона, строителя). </w:t>
      </w:r>
    </w:p>
    <w:p w:rsidR="00AE6C7A" w:rsidRPr="002B1AB7" w:rsidRDefault="00AE6C7A" w:rsidP="002B1AB7">
      <w:pPr>
        <w:spacing w:after="7"/>
        <w:ind w:left="-15" w:right="1"/>
        <w:contextualSpacing/>
        <w:rPr>
          <w:sz w:val="16"/>
          <w:szCs w:val="16"/>
        </w:rPr>
      </w:pPr>
      <w:r w:rsidRPr="002B1AB7">
        <w:rPr>
          <w:sz w:val="16"/>
          <w:szCs w:val="16"/>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даёт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AE6C7A" w:rsidRPr="002B1AB7" w:rsidRDefault="00AE6C7A" w:rsidP="002B1AB7">
      <w:pPr>
        <w:spacing w:after="3"/>
        <w:ind w:left="712" w:right="710" w:hanging="10"/>
        <w:contextualSpacing/>
        <w:rPr>
          <w:sz w:val="16"/>
          <w:szCs w:val="16"/>
        </w:rPr>
      </w:pPr>
      <w:r w:rsidRPr="002B1AB7">
        <w:rPr>
          <w:i/>
          <w:sz w:val="16"/>
          <w:szCs w:val="16"/>
        </w:rPr>
        <w:t xml:space="preserve">Перечень обязательных праздников в детском саду </w:t>
      </w:r>
    </w:p>
    <w:tbl>
      <w:tblPr>
        <w:tblStyle w:val="af0"/>
        <w:tblW w:w="9592" w:type="dxa"/>
        <w:tblInd w:w="6" w:type="dxa"/>
        <w:tblCellMar>
          <w:top w:w="8" w:type="dxa"/>
          <w:left w:w="126" w:type="dxa"/>
          <w:right w:w="7" w:type="dxa"/>
        </w:tblCellMar>
        <w:tblLook w:val="04A0" w:firstRow="1" w:lastRow="0" w:firstColumn="1" w:lastColumn="0" w:noHBand="0" w:noVBand="1"/>
      </w:tblPr>
      <w:tblGrid>
        <w:gridCol w:w="1622"/>
        <w:gridCol w:w="1816"/>
        <w:gridCol w:w="1773"/>
        <w:gridCol w:w="2070"/>
        <w:gridCol w:w="2311"/>
      </w:tblGrid>
      <w:tr w:rsidR="00AE6C7A" w:rsidRPr="002B1AB7" w:rsidTr="00AE6C7A">
        <w:trPr>
          <w:trHeight w:val="960"/>
        </w:trPr>
        <w:tc>
          <w:tcPr>
            <w:tcW w:w="1622"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b/>
                <w:sz w:val="16"/>
                <w:szCs w:val="16"/>
              </w:rPr>
              <w:t xml:space="preserve">Первая младшая группа </w:t>
            </w:r>
          </w:p>
        </w:tc>
        <w:tc>
          <w:tcPr>
            <w:tcW w:w="1816"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b/>
                <w:sz w:val="16"/>
                <w:szCs w:val="16"/>
              </w:rPr>
              <w:t xml:space="preserve">Вторая младшая группа </w:t>
            </w:r>
          </w:p>
        </w:tc>
        <w:tc>
          <w:tcPr>
            <w:tcW w:w="1773"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b/>
                <w:sz w:val="16"/>
                <w:szCs w:val="16"/>
              </w:rPr>
              <w:t xml:space="preserve">Средняя группа </w:t>
            </w:r>
          </w:p>
        </w:tc>
        <w:tc>
          <w:tcPr>
            <w:tcW w:w="2070"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b/>
                <w:sz w:val="16"/>
                <w:szCs w:val="16"/>
              </w:rPr>
              <w:t xml:space="preserve">Старшая группа  </w:t>
            </w:r>
          </w:p>
        </w:tc>
        <w:tc>
          <w:tcPr>
            <w:tcW w:w="2311"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b/>
                <w:sz w:val="16"/>
                <w:szCs w:val="16"/>
              </w:rPr>
              <w:t xml:space="preserve">Подготовительная группа </w:t>
            </w:r>
          </w:p>
        </w:tc>
      </w:tr>
      <w:tr w:rsidR="00AE6C7A" w:rsidRPr="002B1AB7" w:rsidTr="00AE6C7A">
        <w:trPr>
          <w:trHeight w:val="527"/>
        </w:trPr>
        <w:tc>
          <w:tcPr>
            <w:tcW w:w="162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17"/>
              <w:contextualSpacing/>
              <w:rPr>
                <w:sz w:val="16"/>
                <w:szCs w:val="16"/>
              </w:rPr>
            </w:pPr>
            <w:r w:rsidRPr="002B1AB7">
              <w:rPr>
                <w:sz w:val="16"/>
                <w:szCs w:val="16"/>
              </w:rPr>
              <w:t xml:space="preserve">«Новый год» </w:t>
            </w:r>
          </w:p>
        </w:tc>
        <w:tc>
          <w:tcPr>
            <w:tcW w:w="1816"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7"/>
              <w:contextualSpacing/>
              <w:rPr>
                <w:sz w:val="16"/>
                <w:szCs w:val="16"/>
              </w:rPr>
            </w:pPr>
            <w:r w:rsidRPr="002B1AB7">
              <w:rPr>
                <w:sz w:val="16"/>
                <w:szCs w:val="16"/>
              </w:rPr>
              <w:t xml:space="preserve">«Новый год» </w:t>
            </w:r>
          </w:p>
        </w:tc>
        <w:tc>
          <w:tcPr>
            <w:tcW w:w="177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93"/>
              <w:contextualSpacing/>
              <w:rPr>
                <w:sz w:val="16"/>
                <w:szCs w:val="16"/>
              </w:rPr>
            </w:pPr>
            <w:r w:rsidRPr="002B1AB7">
              <w:rPr>
                <w:sz w:val="16"/>
                <w:szCs w:val="16"/>
              </w:rPr>
              <w:t xml:space="preserve">«Новый год» </w:t>
            </w:r>
          </w:p>
        </w:tc>
        <w:tc>
          <w:tcPr>
            <w:tcW w:w="207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7"/>
              <w:contextualSpacing/>
              <w:rPr>
                <w:sz w:val="16"/>
                <w:szCs w:val="16"/>
              </w:rPr>
            </w:pPr>
            <w:r w:rsidRPr="002B1AB7">
              <w:rPr>
                <w:sz w:val="16"/>
                <w:szCs w:val="16"/>
              </w:rPr>
              <w:t xml:space="preserve">«Новый год» </w:t>
            </w:r>
          </w:p>
        </w:tc>
        <w:tc>
          <w:tcPr>
            <w:tcW w:w="23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4"/>
              <w:contextualSpacing/>
              <w:rPr>
                <w:sz w:val="16"/>
                <w:szCs w:val="16"/>
              </w:rPr>
            </w:pPr>
            <w:r w:rsidRPr="002B1AB7">
              <w:rPr>
                <w:sz w:val="16"/>
                <w:szCs w:val="16"/>
              </w:rPr>
              <w:t xml:space="preserve">«Новый год» </w:t>
            </w:r>
          </w:p>
        </w:tc>
      </w:tr>
      <w:tr w:rsidR="00AE6C7A" w:rsidRPr="002B1AB7" w:rsidTr="00AE6C7A">
        <w:trPr>
          <w:trHeight w:val="529"/>
        </w:trPr>
        <w:tc>
          <w:tcPr>
            <w:tcW w:w="162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7"/>
              <w:contextualSpacing/>
              <w:rPr>
                <w:sz w:val="16"/>
                <w:szCs w:val="16"/>
              </w:rPr>
            </w:pPr>
            <w:r w:rsidRPr="002B1AB7">
              <w:rPr>
                <w:sz w:val="16"/>
                <w:szCs w:val="16"/>
              </w:rPr>
              <w:t xml:space="preserve">«Осень» </w:t>
            </w:r>
          </w:p>
        </w:tc>
        <w:tc>
          <w:tcPr>
            <w:tcW w:w="1816"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3"/>
              <w:contextualSpacing/>
              <w:rPr>
                <w:sz w:val="16"/>
                <w:szCs w:val="16"/>
              </w:rPr>
            </w:pPr>
            <w:r w:rsidRPr="002B1AB7">
              <w:rPr>
                <w:sz w:val="16"/>
                <w:szCs w:val="16"/>
              </w:rPr>
              <w:t xml:space="preserve">«Осень» </w:t>
            </w:r>
          </w:p>
        </w:tc>
        <w:tc>
          <w:tcPr>
            <w:tcW w:w="177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7"/>
              <w:contextualSpacing/>
              <w:rPr>
                <w:sz w:val="16"/>
                <w:szCs w:val="16"/>
              </w:rPr>
            </w:pPr>
            <w:r w:rsidRPr="002B1AB7">
              <w:rPr>
                <w:sz w:val="16"/>
                <w:szCs w:val="16"/>
              </w:rPr>
              <w:t xml:space="preserve">«Осень» </w:t>
            </w:r>
          </w:p>
        </w:tc>
        <w:tc>
          <w:tcPr>
            <w:tcW w:w="207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4"/>
              <w:contextualSpacing/>
              <w:rPr>
                <w:sz w:val="16"/>
                <w:szCs w:val="16"/>
              </w:rPr>
            </w:pPr>
            <w:r w:rsidRPr="002B1AB7">
              <w:rPr>
                <w:sz w:val="16"/>
                <w:szCs w:val="16"/>
              </w:rPr>
              <w:t xml:space="preserve">«Осень» </w:t>
            </w:r>
          </w:p>
        </w:tc>
        <w:tc>
          <w:tcPr>
            <w:tcW w:w="23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7"/>
              <w:contextualSpacing/>
              <w:rPr>
                <w:sz w:val="16"/>
                <w:szCs w:val="16"/>
              </w:rPr>
            </w:pPr>
            <w:r w:rsidRPr="002B1AB7">
              <w:rPr>
                <w:sz w:val="16"/>
                <w:szCs w:val="16"/>
              </w:rPr>
              <w:t xml:space="preserve">«Осень» </w:t>
            </w:r>
          </w:p>
        </w:tc>
      </w:tr>
      <w:tr w:rsidR="00AE6C7A" w:rsidRPr="002B1AB7" w:rsidTr="00AE6C7A">
        <w:trPr>
          <w:trHeight w:val="478"/>
        </w:trPr>
        <w:tc>
          <w:tcPr>
            <w:tcW w:w="1622"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61"/>
              <w:contextualSpacing/>
              <w:rPr>
                <w:sz w:val="16"/>
                <w:szCs w:val="16"/>
              </w:rPr>
            </w:pPr>
            <w:r w:rsidRPr="002B1AB7">
              <w:rPr>
                <w:sz w:val="16"/>
                <w:szCs w:val="16"/>
              </w:rPr>
              <w:t xml:space="preserve"> </w:t>
            </w:r>
          </w:p>
        </w:tc>
        <w:tc>
          <w:tcPr>
            <w:tcW w:w="1816"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5"/>
              <w:contextualSpacing/>
              <w:rPr>
                <w:sz w:val="16"/>
                <w:szCs w:val="16"/>
              </w:rPr>
            </w:pPr>
            <w:r w:rsidRPr="002B1AB7">
              <w:rPr>
                <w:sz w:val="16"/>
                <w:szCs w:val="16"/>
              </w:rPr>
              <w:t xml:space="preserve">«23 февраля» </w:t>
            </w:r>
          </w:p>
        </w:tc>
        <w:tc>
          <w:tcPr>
            <w:tcW w:w="177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73"/>
              <w:contextualSpacing/>
              <w:rPr>
                <w:sz w:val="16"/>
                <w:szCs w:val="16"/>
              </w:rPr>
            </w:pPr>
            <w:r w:rsidRPr="002B1AB7">
              <w:rPr>
                <w:sz w:val="16"/>
                <w:szCs w:val="16"/>
              </w:rPr>
              <w:t xml:space="preserve">«23 февраля» </w:t>
            </w:r>
          </w:p>
        </w:tc>
        <w:tc>
          <w:tcPr>
            <w:tcW w:w="207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7"/>
              <w:contextualSpacing/>
              <w:rPr>
                <w:sz w:val="16"/>
                <w:szCs w:val="16"/>
              </w:rPr>
            </w:pPr>
            <w:r w:rsidRPr="002B1AB7">
              <w:rPr>
                <w:sz w:val="16"/>
                <w:szCs w:val="16"/>
              </w:rPr>
              <w:t xml:space="preserve">«23 февраля» </w:t>
            </w:r>
          </w:p>
        </w:tc>
        <w:tc>
          <w:tcPr>
            <w:tcW w:w="23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9"/>
              <w:contextualSpacing/>
              <w:rPr>
                <w:sz w:val="16"/>
                <w:szCs w:val="16"/>
              </w:rPr>
            </w:pPr>
            <w:r w:rsidRPr="002B1AB7">
              <w:rPr>
                <w:sz w:val="16"/>
                <w:szCs w:val="16"/>
              </w:rPr>
              <w:t xml:space="preserve">«23 февраля» </w:t>
            </w:r>
          </w:p>
        </w:tc>
      </w:tr>
      <w:tr w:rsidR="00AE6C7A" w:rsidRPr="002B1AB7" w:rsidTr="00AE6C7A">
        <w:trPr>
          <w:trHeight w:val="420"/>
        </w:trPr>
        <w:tc>
          <w:tcPr>
            <w:tcW w:w="162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7"/>
              <w:contextualSpacing/>
              <w:rPr>
                <w:sz w:val="16"/>
                <w:szCs w:val="16"/>
              </w:rPr>
            </w:pPr>
            <w:r w:rsidRPr="002B1AB7">
              <w:rPr>
                <w:sz w:val="16"/>
                <w:szCs w:val="16"/>
              </w:rPr>
              <w:t xml:space="preserve">«8 марта» </w:t>
            </w:r>
          </w:p>
        </w:tc>
        <w:tc>
          <w:tcPr>
            <w:tcW w:w="1816"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8"/>
              <w:contextualSpacing/>
              <w:rPr>
                <w:sz w:val="16"/>
                <w:szCs w:val="16"/>
              </w:rPr>
            </w:pPr>
            <w:r w:rsidRPr="002B1AB7">
              <w:rPr>
                <w:sz w:val="16"/>
                <w:szCs w:val="16"/>
              </w:rPr>
              <w:t xml:space="preserve">«8 марта» </w:t>
            </w:r>
          </w:p>
        </w:tc>
        <w:tc>
          <w:tcPr>
            <w:tcW w:w="177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6"/>
              <w:contextualSpacing/>
              <w:rPr>
                <w:sz w:val="16"/>
                <w:szCs w:val="16"/>
              </w:rPr>
            </w:pPr>
            <w:r w:rsidRPr="002B1AB7">
              <w:rPr>
                <w:sz w:val="16"/>
                <w:szCs w:val="16"/>
              </w:rPr>
              <w:t xml:space="preserve">«8 марта» </w:t>
            </w:r>
          </w:p>
        </w:tc>
        <w:tc>
          <w:tcPr>
            <w:tcW w:w="207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9"/>
              <w:contextualSpacing/>
              <w:rPr>
                <w:sz w:val="16"/>
                <w:szCs w:val="16"/>
              </w:rPr>
            </w:pPr>
            <w:r w:rsidRPr="002B1AB7">
              <w:rPr>
                <w:sz w:val="16"/>
                <w:szCs w:val="16"/>
              </w:rPr>
              <w:t xml:space="preserve">«8 марта» </w:t>
            </w:r>
          </w:p>
        </w:tc>
        <w:tc>
          <w:tcPr>
            <w:tcW w:w="23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6"/>
              <w:contextualSpacing/>
              <w:rPr>
                <w:sz w:val="16"/>
                <w:szCs w:val="16"/>
              </w:rPr>
            </w:pPr>
            <w:r w:rsidRPr="002B1AB7">
              <w:rPr>
                <w:sz w:val="16"/>
                <w:szCs w:val="16"/>
              </w:rPr>
              <w:t xml:space="preserve">«8 марта» </w:t>
            </w:r>
          </w:p>
        </w:tc>
      </w:tr>
      <w:tr w:rsidR="00AE6C7A" w:rsidRPr="002B1AB7" w:rsidTr="00AE6C7A">
        <w:trPr>
          <w:trHeight w:val="423"/>
        </w:trPr>
        <w:tc>
          <w:tcPr>
            <w:tcW w:w="1622"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61"/>
              <w:contextualSpacing/>
              <w:rPr>
                <w:sz w:val="16"/>
                <w:szCs w:val="16"/>
              </w:rPr>
            </w:pPr>
            <w:r w:rsidRPr="002B1AB7">
              <w:rPr>
                <w:sz w:val="16"/>
                <w:szCs w:val="16"/>
              </w:rPr>
              <w:t xml:space="preserve"> </w:t>
            </w:r>
          </w:p>
        </w:tc>
        <w:tc>
          <w:tcPr>
            <w:tcW w:w="1816"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8"/>
              <w:contextualSpacing/>
              <w:rPr>
                <w:sz w:val="16"/>
                <w:szCs w:val="16"/>
              </w:rPr>
            </w:pPr>
            <w:r w:rsidRPr="002B1AB7">
              <w:rPr>
                <w:sz w:val="16"/>
                <w:szCs w:val="16"/>
              </w:rPr>
              <w:t xml:space="preserve">«9 мая» </w:t>
            </w:r>
          </w:p>
        </w:tc>
        <w:tc>
          <w:tcPr>
            <w:tcW w:w="177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6"/>
              <w:contextualSpacing/>
              <w:rPr>
                <w:sz w:val="16"/>
                <w:szCs w:val="16"/>
              </w:rPr>
            </w:pPr>
            <w:r w:rsidRPr="002B1AB7">
              <w:rPr>
                <w:sz w:val="16"/>
                <w:szCs w:val="16"/>
              </w:rPr>
              <w:t xml:space="preserve">«9 мая» </w:t>
            </w:r>
          </w:p>
        </w:tc>
        <w:tc>
          <w:tcPr>
            <w:tcW w:w="207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9"/>
              <w:contextualSpacing/>
              <w:rPr>
                <w:sz w:val="16"/>
                <w:szCs w:val="16"/>
              </w:rPr>
            </w:pPr>
            <w:r w:rsidRPr="002B1AB7">
              <w:rPr>
                <w:sz w:val="16"/>
                <w:szCs w:val="16"/>
              </w:rPr>
              <w:t xml:space="preserve">«9 мая» </w:t>
            </w:r>
          </w:p>
        </w:tc>
        <w:tc>
          <w:tcPr>
            <w:tcW w:w="23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16"/>
              <w:contextualSpacing/>
              <w:rPr>
                <w:sz w:val="16"/>
                <w:szCs w:val="16"/>
              </w:rPr>
            </w:pPr>
            <w:r w:rsidRPr="002B1AB7">
              <w:rPr>
                <w:sz w:val="16"/>
                <w:szCs w:val="16"/>
              </w:rPr>
              <w:t xml:space="preserve">«9 мая» </w:t>
            </w:r>
          </w:p>
        </w:tc>
      </w:tr>
      <w:tr w:rsidR="00AE6C7A" w:rsidRPr="002B1AB7" w:rsidTr="00AE6C7A">
        <w:trPr>
          <w:trHeight w:val="698"/>
        </w:trPr>
        <w:tc>
          <w:tcPr>
            <w:tcW w:w="1622"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61"/>
              <w:contextualSpacing/>
              <w:rPr>
                <w:sz w:val="16"/>
                <w:szCs w:val="16"/>
              </w:rPr>
            </w:pPr>
            <w:r w:rsidRPr="002B1AB7">
              <w:rPr>
                <w:sz w:val="16"/>
                <w:szCs w:val="16"/>
              </w:rPr>
              <w:t xml:space="preserve"> </w:t>
            </w:r>
          </w:p>
        </w:tc>
        <w:tc>
          <w:tcPr>
            <w:tcW w:w="1816"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57"/>
              <w:contextualSpacing/>
              <w:rPr>
                <w:sz w:val="16"/>
                <w:szCs w:val="16"/>
              </w:rPr>
            </w:pPr>
            <w:r w:rsidRPr="002B1AB7">
              <w:rPr>
                <w:sz w:val="16"/>
                <w:szCs w:val="16"/>
              </w:rPr>
              <w:t xml:space="preserve"> </w:t>
            </w:r>
          </w:p>
        </w:tc>
        <w:tc>
          <w:tcPr>
            <w:tcW w:w="1773"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60"/>
              <w:contextualSpacing/>
              <w:rPr>
                <w:sz w:val="16"/>
                <w:szCs w:val="16"/>
              </w:rPr>
            </w:pPr>
            <w:r w:rsidRPr="002B1AB7">
              <w:rPr>
                <w:sz w:val="16"/>
                <w:szCs w:val="16"/>
              </w:rPr>
              <w:t xml:space="preserve"> </w:t>
            </w:r>
          </w:p>
        </w:tc>
        <w:tc>
          <w:tcPr>
            <w:tcW w:w="207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«День космонавтики» </w:t>
            </w:r>
          </w:p>
        </w:tc>
        <w:tc>
          <w:tcPr>
            <w:tcW w:w="231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«День космонавтики» </w:t>
            </w:r>
          </w:p>
        </w:tc>
      </w:tr>
    </w:tbl>
    <w:p w:rsidR="00AE6C7A" w:rsidRPr="002B1AB7" w:rsidRDefault="00AE6C7A" w:rsidP="002B1AB7">
      <w:pPr>
        <w:spacing w:after="21"/>
        <w:contextualSpacing/>
        <w:rPr>
          <w:sz w:val="16"/>
          <w:szCs w:val="16"/>
        </w:rPr>
      </w:pPr>
      <w:r w:rsidRPr="002B1AB7">
        <w:rPr>
          <w:sz w:val="16"/>
          <w:szCs w:val="16"/>
        </w:rPr>
        <w:t xml:space="preserve"> </w:t>
      </w:r>
    </w:p>
    <w:p w:rsidR="00AE6C7A" w:rsidRPr="002B1AB7" w:rsidRDefault="00AE6C7A" w:rsidP="002B1AB7">
      <w:pPr>
        <w:ind w:left="-15" w:right="1"/>
        <w:contextualSpacing/>
        <w:rPr>
          <w:sz w:val="16"/>
          <w:szCs w:val="16"/>
        </w:rPr>
      </w:pPr>
      <w:r w:rsidRPr="002B1AB7">
        <w:rPr>
          <w:sz w:val="16"/>
          <w:szCs w:val="16"/>
        </w:rPr>
        <w:t xml:space="preserve">Введение похожих тем в различных возрастных группах обеспечивает достижение единства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AE6C7A" w:rsidRPr="002B1AB7" w:rsidRDefault="00AE6C7A" w:rsidP="002B1AB7">
      <w:pPr>
        <w:ind w:left="-15" w:right="1"/>
        <w:contextualSpacing/>
        <w:rPr>
          <w:sz w:val="16"/>
          <w:szCs w:val="16"/>
        </w:rPr>
      </w:pPr>
      <w:r w:rsidRPr="002B1AB7">
        <w:rPr>
          <w:sz w:val="16"/>
          <w:szCs w:val="16"/>
        </w:rPr>
        <w:t xml:space="preserve">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w:t>
      </w:r>
    </w:p>
    <w:p w:rsidR="00AE6C7A" w:rsidRPr="002B1AB7" w:rsidRDefault="00AE6C7A" w:rsidP="002B1AB7">
      <w:pPr>
        <w:ind w:left="-15" w:right="1"/>
        <w:contextualSpacing/>
        <w:rPr>
          <w:sz w:val="16"/>
          <w:szCs w:val="16"/>
        </w:rPr>
      </w:pPr>
      <w:r w:rsidRPr="002B1AB7">
        <w:rPr>
          <w:sz w:val="16"/>
          <w:szCs w:val="16"/>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r w:rsidRPr="002B1AB7">
        <w:rPr>
          <w:color w:val="FF0000"/>
          <w:sz w:val="16"/>
          <w:szCs w:val="16"/>
        </w:rPr>
        <w:t xml:space="preserve">      </w:t>
      </w:r>
    </w:p>
    <w:p w:rsidR="00AE6C7A" w:rsidRPr="002B1AB7" w:rsidRDefault="00AE6C7A" w:rsidP="002B1AB7">
      <w:pPr>
        <w:pStyle w:val="1"/>
        <w:spacing w:after="3"/>
        <w:ind w:left="703"/>
        <w:contextualSpacing/>
        <w:rPr>
          <w:sz w:val="16"/>
          <w:szCs w:val="16"/>
        </w:rPr>
      </w:pPr>
      <w:r w:rsidRPr="002B1AB7">
        <w:rPr>
          <w:sz w:val="16"/>
          <w:szCs w:val="16"/>
        </w:rPr>
        <w:t xml:space="preserve">Совместная деятельность в образовательных ситуациях </w:t>
      </w:r>
    </w:p>
    <w:p w:rsidR="00AE6C7A" w:rsidRPr="002B1AB7" w:rsidRDefault="00AE6C7A" w:rsidP="002B1AB7">
      <w:pPr>
        <w:ind w:left="-15" w:right="1"/>
        <w:contextualSpacing/>
        <w:rPr>
          <w:sz w:val="16"/>
          <w:szCs w:val="16"/>
        </w:rPr>
      </w:pPr>
      <w:r w:rsidRPr="002B1AB7">
        <w:rPr>
          <w:sz w:val="16"/>
          <w:szCs w:val="16"/>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
    <w:p w:rsidR="00AE6C7A" w:rsidRPr="002B1AB7" w:rsidRDefault="00AE6C7A" w:rsidP="002B1AB7">
      <w:pPr>
        <w:spacing w:after="10"/>
        <w:ind w:left="-15" w:right="1"/>
        <w:contextualSpacing/>
        <w:rPr>
          <w:sz w:val="16"/>
          <w:szCs w:val="16"/>
        </w:rPr>
      </w:pPr>
      <w:r w:rsidRPr="002B1AB7">
        <w:rPr>
          <w:sz w:val="16"/>
          <w:szCs w:val="16"/>
        </w:rPr>
        <w:t xml:space="preserve">Воспитание в образовательной деятельности осуществляется в течение всего времени пребывания ребёнка в детском саду.   </w:t>
      </w:r>
    </w:p>
    <w:p w:rsidR="00AE6C7A" w:rsidRPr="002B1AB7" w:rsidRDefault="00AE6C7A" w:rsidP="002B1AB7">
      <w:pPr>
        <w:spacing w:after="18"/>
        <w:ind w:left="703" w:hanging="10"/>
        <w:contextualSpacing/>
        <w:rPr>
          <w:sz w:val="16"/>
          <w:szCs w:val="16"/>
        </w:rPr>
      </w:pPr>
      <w:r w:rsidRPr="002B1AB7">
        <w:rPr>
          <w:i/>
          <w:sz w:val="16"/>
          <w:szCs w:val="16"/>
        </w:rPr>
        <w:t xml:space="preserve">Основные виды организации совместной деятельности </w:t>
      </w:r>
    </w:p>
    <w:p w:rsidR="00AE6C7A" w:rsidRPr="002B1AB7" w:rsidRDefault="00AE6C7A" w:rsidP="002B1AB7">
      <w:pPr>
        <w:ind w:right="1"/>
        <w:contextualSpacing/>
        <w:rPr>
          <w:i/>
          <w:sz w:val="16"/>
          <w:szCs w:val="16"/>
        </w:rPr>
      </w:pPr>
      <w:r w:rsidRPr="002B1AB7">
        <w:rPr>
          <w:sz w:val="16"/>
          <w:szCs w:val="16"/>
        </w:rPr>
        <w:t>К основным видам организации совместной деятельности в образовательных ситуациях в детском саду можно отнести:</w:t>
      </w:r>
      <w:r w:rsidRPr="002B1AB7">
        <w:rPr>
          <w:i/>
          <w:sz w:val="16"/>
          <w:szCs w:val="16"/>
        </w:rPr>
        <w:t xml:space="preserve"> </w:t>
      </w:r>
    </w:p>
    <w:p w:rsidR="00AE6C7A" w:rsidRPr="002B1AB7" w:rsidRDefault="00AE6C7A" w:rsidP="002B1AB7">
      <w:pPr>
        <w:pStyle w:val="a5"/>
        <w:widowControl/>
        <w:numPr>
          <w:ilvl w:val="0"/>
          <w:numId w:val="77"/>
        </w:numPr>
        <w:autoSpaceDE/>
        <w:autoSpaceDN/>
        <w:spacing w:after="36"/>
        <w:ind w:right="1"/>
        <w:contextualSpacing/>
        <w:rPr>
          <w:sz w:val="16"/>
          <w:szCs w:val="16"/>
        </w:rPr>
      </w:pPr>
      <w:r w:rsidRPr="002B1AB7">
        <w:rPr>
          <w:i/>
          <w:sz w:val="16"/>
          <w:szCs w:val="16"/>
        </w:rPr>
        <w:t>Чтение художественной литературы</w:t>
      </w:r>
      <w:r w:rsidRPr="002B1AB7">
        <w:rPr>
          <w:rFonts w:eastAsia="Tahoma"/>
          <w:sz w:val="16"/>
          <w:szCs w:val="16"/>
        </w:rPr>
        <w:t xml:space="preserve"> </w:t>
      </w:r>
      <w:r w:rsidRPr="002B1AB7">
        <w:rPr>
          <w:sz w:val="16"/>
          <w:szCs w:val="16"/>
        </w:rPr>
        <w:t xml:space="preserve">(способность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 </w:t>
      </w:r>
    </w:p>
    <w:p w:rsidR="00AE6C7A" w:rsidRPr="002B1AB7" w:rsidRDefault="00AE6C7A" w:rsidP="002B1AB7">
      <w:pPr>
        <w:pStyle w:val="a5"/>
        <w:widowControl/>
        <w:numPr>
          <w:ilvl w:val="0"/>
          <w:numId w:val="77"/>
        </w:numPr>
        <w:autoSpaceDE/>
        <w:autoSpaceDN/>
        <w:spacing w:after="36"/>
        <w:ind w:right="1"/>
        <w:contextualSpacing/>
        <w:rPr>
          <w:sz w:val="16"/>
          <w:szCs w:val="16"/>
        </w:rPr>
      </w:pPr>
      <w:r w:rsidRPr="002B1AB7">
        <w:rPr>
          <w:i/>
          <w:sz w:val="16"/>
          <w:szCs w:val="16"/>
        </w:rPr>
        <w:t>Игры</w:t>
      </w:r>
      <w:r w:rsidRPr="002B1AB7">
        <w:rPr>
          <w:b/>
          <w:sz w:val="16"/>
          <w:szCs w:val="16"/>
        </w:rPr>
        <w:t xml:space="preserve"> </w:t>
      </w:r>
      <w:r w:rsidRPr="002B1AB7">
        <w:rPr>
          <w:sz w:val="16"/>
          <w:szCs w:val="16"/>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r w:rsidRPr="002B1AB7">
        <w:rPr>
          <w:b/>
          <w:sz w:val="16"/>
          <w:szCs w:val="16"/>
        </w:rPr>
        <w:t xml:space="preserve"> </w:t>
      </w:r>
    </w:p>
    <w:p w:rsidR="00AE6C7A" w:rsidRPr="002B1AB7" w:rsidRDefault="00AE6C7A" w:rsidP="002B1AB7">
      <w:pPr>
        <w:widowControl/>
        <w:numPr>
          <w:ilvl w:val="0"/>
          <w:numId w:val="77"/>
        </w:numPr>
        <w:autoSpaceDE/>
        <w:autoSpaceDN/>
        <w:ind w:right="1"/>
        <w:contextualSpacing/>
        <w:jc w:val="both"/>
        <w:rPr>
          <w:sz w:val="16"/>
          <w:szCs w:val="16"/>
        </w:rPr>
      </w:pPr>
      <w:r w:rsidRPr="002B1AB7">
        <w:rPr>
          <w:i/>
          <w:sz w:val="16"/>
          <w:szCs w:val="16"/>
        </w:rPr>
        <w:t>Просмотр и обсуждение</w:t>
      </w:r>
      <w:r w:rsidRPr="002B1AB7">
        <w:rPr>
          <w:b/>
          <w:sz w:val="16"/>
          <w:szCs w:val="16"/>
        </w:rPr>
        <w:t xml:space="preserve"> </w:t>
      </w:r>
      <w:r w:rsidRPr="002B1AB7">
        <w:rPr>
          <w:sz w:val="16"/>
          <w:szCs w:val="16"/>
        </w:rPr>
        <w:t>мультфильмов, видеофильмов, телепередач.</w:t>
      </w:r>
      <w:r w:rsidRPr="002B1AB7">
        <w:rPr>
          <w:b/>
          <w:sz w:val="16"/>
          <w:szCs w:val="16"/>
        </w:rPr>
        <w:t xml:space="preserve"> </w:t>
      </w:r>
    </w:p>
    <w:p w:rsidR="00AE6C7A" w:rsidRPr="002B1AB7" w:rsidRDefault="00AE6C7A" w:rsidP="002B1AB7">
      <w:pPr>
        <w:widowControl/>
        <w:numPr>
          <w:ilvl w:val="0"/>
          <w:numId w:val="77"/>
        </w:numPr>
        <w:autoSpaceDE/>
        <w:autoSpaceDN/>
        <w:spacing w:after="36"/>
        <w:ind w:right="1"/>
        <w:contextualSpacing/>
        <w:jc w:val="both"/>
        <w:rPr>
          <w:sz w:val="16"/>
          <w:szCs w:val="16"/>
        </w:rPr>
      </w:pPr>
      <w:r w:rsidRPr="002B1AB7">
        <w:rPr>
          <w:i/>
          <w:sz w:val="16"/>
          <w:szCs w:val="16"/>
        </w:rPr>
        <w:t>Создание ситуаций</w:t>
      </w:r>
      <w:r w:rsidRPr="002B1AB7">
        <w:rPr>
          <w:b/>
          <w:sz w:val="16"/>
          <w:szCs w:val="16"/>
        </w:rPr>
        <w:t xml:space="preserve"> </w:t>
      </w:r>
      <w:r w:rsidRPr="002B1AB7">
        <w:rPr>
          <w:sz w:val="16"/>
          <w:szCs w:val="16"/>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r w:rsidRPr="002B1AB7">
        <w:rPr>
          <w:b/>
          <w:sz w:val="16"/>
          <w:szCs w:val="16"/>
        </w:rPr>
        <w:t xml:space="preserve"> </w:t>
      </w:r>
    </w:p>
    <w:p w:rsidR="00AE6C7A" w:rsidRPr="002B1AB7" w:rsidRDefault="00AE6C7A" w:rsidP="002B1AB7">
      <w:pPr>
        <w:widowControl/>
        <w:numPr>
          <w:ilvl w:val="0"/>
          <w:numId w:val="77"/>
        </w:numPr>
        <w:autoSpaceDE/>
        <w:autoSpaceDN/>
        <w:spacing w:after="36"/>
        <w:ind w:right="1"/>
        <w:contextualSpacing/>
        <w:jc w:val="both"/>
        <w:rPr>
          <w:sz w:val="16"/>
          <w:szCs w:val="16"/>
        </w:rPr>
      </w:pPr>
      <w:r w:rsidRPr="002B1AB7">
        <w:rPr>
          <w:i/>
          <w:sz w:val="16"/>
          <w:szCs w:val="16"/>
        </w:rPr>
        <w:t>Наблюдения</w:t>
      </w:r>
      <w:r w:rsidRPr="002B1AB7">
        <w:rPr>
          <w:b/>
          <w:sz w:val="16"/>
          <w:szCs w:val="16"/>
        </w:rPr>
        <w:t xml:space="preserve"> </w:t>
      </w:r>
      <w:r w:rsidRPr="002B1AB7">
        <w:rPr>
          <w:sz w:val="16"/>
          <w:szCs w:val="16"/>
        </w:rPr>
        <w:t>за трудом взрослых, за природой, на прогулке; сезонные наблюдения.</w:t>
      </w:r>
      <w:r w:rsidRPr="002B1AB7">
        <w:rPr>
          <w:b/>
          <w:sz w:val="16"/>
          <w:szCs w:val="16"/>
        </w:rPr>
        <w:t xml:space="preserve"> </w:t>
      </w:r>
    </w:p>
    <w:p w:rsidR="00AE6C7A" w:rsidRPr="002B1AB7" w:rsidRDefault="00AE6C7A" w:rsidP="002B1AB7">
      <w:pPr>
        <w:widowControl/>
        <w:numPr>
          <w:ilvl w:val="0"/>
          <w:numId w:val="77"/>
        </w:numPr>
        <w:autoSpaceDE/>
        <w:autoSpaceDN/>
        <w:spacing w:after="47"/>
        <w:ind w:right="1"/>
        <w:contextualSpacing/>
        <w:jc w:val="both"/>
        <w:rPr>
          <w:sz w:val="16"/>
          <w:szCs w:val="16"/>
        </w:rPr>
      </w:pPr>
      <w:r w:rsidRPr="002B1AB7">
        <w:rPr>
          <w:i/>
          <w:sz w:val="16"/>
          <w:szCs w:val="16"/>
        </w:rPr>
        <w:t>Инсценирование и драматизация</w:t>
      </w:r>
      <w:r w:rsidRPr="002B1AB7">
        <w:rPr>
          <w:b/>
          <w:sz w:val="16"/>
          <w:szCs w:val="16"/>
        </w:rPr>
        <w:t xml:space="preserve"> </w:t>
      </w:r>
      <w:r w:rsidRPr="002B1AB7">
        <w:rPr>
          <w:sz w:val="16"/>
          <w:szCs w:val="16"/>
        </w:rPr>
        <w:t>отрывков из сказок.</w:t>
      </w:r>
      <w:r w:rsidRPr="002B1AB7">
        <w:rPr>
          <w:b/>
          <w:sz w:val="16"/>
          <w:szCs w:val="16"/>
        </w:rPr>
        <w:t xml:space="preserve"> </w:t>
      </w:r>
    </w:p>
    <w:p w:rsidR="00AE6C7A" w:rsidRPr="002B1AB7" w:rsidRDefault="00AE6C7A" w:rsidP="002B1AB7">
      <w:pPr>
        <w:widowControl/>
        <w:numPr>
          <w:ilvl w:val="0"/>
          <w:numId w:val="77"/>
        </w:numPr>
        <w:autoSpaceDE/>
        <w:autoSpaceDN/>
        <w:spacing w:after="36"/>
        <w:ind w:right="1"/>
        <w:contextualSpacing/>
        <w:jc w:val="both"/>
        <w:rPr>
          <w:sz w:val="16"/>
          <w:szCs w:val="16"/>
        </w:rPr>
      </w:pPr>
      <w:r w:rsidRPr="002B1AB7">
        <w:rPr>
          <w:i/>
          <w:sz w:val="16"/>
          <w:szCs w:val="16"/>
        </w:rPr>
        <w:t xml:space="preserve">Рассматривание и обсуждение </w:t>
      </w:r>
      <w:r w:rsidRPr="002B1AB7">
        <w:rPr>
          <w:sz w:val="16"/>
          <w:szCs w:val="16"/>
        </w:rPr>
        <w:t>предметных и сюжетных картинок, иллюстраций.</w:t>
      </w:r>
      <w:r w:rsidRPr="002B1AB7">
        <w:rPr>
          <w:b/>
          <w:sz w:val="16"/>
          <w:szCs w:val="16"/>
        </w:rPr>
        <w:t xml:space="preserve"> </w:t>
      </w:r>
    </w:p>
    <w:p w:rsidR="00AE6C7A" w:rsidRPr="002B1AB7" w:rsidRDefault="00AE6C7A" w:rsidP="002B1AB7">
      <w:pPr>
        <w:widowControl/>
        <w:numPr>
          <w:ilvl w:val="0"/>
          <w:numId w:val="77"/>
        </w:numPr>
        <w:autoSpaceDE/>
        <w:autoSpaceDN/>
        <w:spacing w:after="36"/>
        <w:ind w:right="1"/>
        <w:contextualSpacing/>
        <w:jc w:val="both"/>
        <w:rPr>
          <w:sz w:val="16"/>
          <w:szCs w:val="16"/>
        </w:rPr>
      </w:pPr>
      <w:r w:rsidRPr="002B1AB7">
        <w:rPr>
          <w:i/>
          <w:sz w:val="16"/>
          <w:szCs w:val="16"/>
        </w:rPr>
        <w:t>Продуктивная деятельность</w:t>
      </w:r>
      <w:r w:rsidRPr="002B1AB7">
        <w:rPr>
          <w:b/>
          <w:sz w:val="16"/>
          <w:szCs w:val="16"/>
        </w:rPr>
        <w:t xml:space="preserve"> </w:t>
      </w:r>
      <w:r w:rsidRPr="002B1AB7">
        <w:rPr>
          <w:sz w:val="16"/>
          <w:szCs w:val="16"/>
        </w:rPr>
        <w:t>(рисование, лепка, аппликация, художественный труд) по замыслу, на тему прочитанного или просмотренного произведения.</w:t>
      </w:r>
      <w:r w:rsidRPr="002B1AB7">
        <w:rPr>
          <w:b/>
          <w:sz w:val="16"/>
          <w:szCs w:val="16"/>
        </w:rPr>
        <w:t xml:space="preserve"> </w:t>
      </w:r>
    </w:p>
    <w:p w:rsidR="00AE6C7A" w:rsidRPr="002B1AB7" w:rsidRDefault="00AE6C7A" w:rsidP="002B1AB7">
      <w:pPr>
        <w:widowControl/>
        <w:numPr>
          <w:ilvl w:val="0"/>
          <w:numId w:val="77"/>
        </w:numPr>
        <w:autoSpaceDE/>
        <w:autoSpaceDN/>
        <w:spacing w:after="36"/>
        <w:ind w:right="1"/>
        <w:contextualSpacing/>
        <w:jc w:val="both"/>
        <w:rPr>
          <w:sz w:val="16"/>
          <w:szCs w:val="16"/>
        </w:rPr>
      </w:pPr>
      <w:r w:rsidRPr="002B1AB7">
        <w:rPr>
          <w:i/>
          <w:sz w:val="16"/>
          <w:szCs w:val="16"/>
        </w:rPr>
        <w:t xml:space="preserve">Дежурство, хозяйственно-бытовой труд </w:t>
      </w:r>
      <w:r w:rsidRPr="002B1AB7">
        <w:rPr>
          <w:sz w:val="16"/>
          <w:szCs w:val="16"/>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r w:rsidRPr="002B1AB7">
        <w:rPr>
          <w:b/>
          <w:sz w:val="16"/>
          <w:szCs w:val="16"/>
        </w:rPr>
        <w:t xml:space="preserve"> </w:t>
      </w:r>
    </w:p>
    <w:p w:rsidR="00AE6C7A" w:rsidRPr="002B1AB7" w:rsidRDefault="00AE6C7A" w:rsidP="002B1AB7">
      <w:pPr>
        <w:widowControl/>
        <w:numPr>
          <w:ilvl w:val="0"/>
          <w:numId w:val="77"/>
        </w:numPr>
        <w:autoSpaceDE/>
        <w:autoSpaceDN/>
        <w:spacing w:after="36"/>
        <w:ind w:right="1"/>
        <w:contextualSpacing/>
        <w:jc w:val="both"/>
        <w:rPr>
          <w:sz w:val="16"/>
          <w:szCs w:val="16"/>
        </w:rPr>
      </w:pPr>
      <w:r w:rsidRPr="002B1AB7">
        <w:rPr>
          <w:i/>
          <w:sz w:val="16"/>
          <w:szCs w:val="16"/>
        </w:rPr>
        <w:t>Самообслуживание</w:t>
      </w:r>
      <w:r w:rsidRPr="002B1AB7">
        <w:rPr>
          <w:rFonts w:eastAsia="Tahoma"/>
          <w:sz w:val="16"/>
          <w:szCs w:val="16"/>
        </w:rPr>
        <w:t xml:space="preserve"> </w:t>
      </w:r>
      <w:r w:rsidRPr="002B1AB7">
        <w:rPr>
          <w:sz w:val="16"/>
          <w:szCs w:val="16"/>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r w:rsidRPr="002B1AB7">
        <w:rPr>
          <w:b/>
          <w:sz w:val="16"/>
          <w:szCs w:val="16"/>
        </w:rPr>
        <w:t xml:space="preserve"> </w:t>
      </w:r>
    </w:p>
    <w:p w:rsidR="00AE6C7A" w:rsidRPr="002B1AB7" w:rsidRDefault="00AE6C7A" w:rsidP="002B1AB7">
      <w:pPr>
        <w:widowControl/>
        <w:numPr>
          <w:ilvl w:val="0"/>
          <w:numId w:val="77"/>
        </w:numPr>
        <w:autoSpaceDE/>
        <w:autoSpaceDN/>
        <w:spacing w:after="36"/>
        <w:ind w:right="1"/>
        <w:contextualSpacing/>
        <w:jc w:val="both"/>
        <w:rPr>
          <w:sz w:val="16"/>
          <w:szCs w:val="16"/>
        </w:rPr>
      </w:pPr>
      <w:r w:rsidRPr="002B1AB7">
        <w:rPr>
          <w:i/>
          <w:sz w:val="16"/>
          <w:szCs w:val="16"/>
        </w:rPr>
        <w:t>Слушание музыки,</w:t>
      </w:r>
      <w:r w:rsidRPr="002B1AB7">
        <w:rPr>
          <w:rFonts w:eastAsia="Tahoma"/>
          <w:sz w:val="16"/>
          <w:szCs w:val="16"/>
        </w:rPr>
        <w:t xml:space="preserve"> </w:t>
      </w:r>
      <w:r w:rsidRPr="002B1AB7">
        <w:rPr>
          <w:i/>
          <w:sz w:val="16"/>
          <w:szCs w:val="16"/>
        </w:rPr>
        <w:t>музыкальные игры и импровизации</w:t>
      </w:r>
      <w:r w:rsidRPr="002B1AB7">
        <w:rPr>
          <w:rFonts w:eastAsia="Tahoma"/>
          <w:sz w:val="16"/>
          <w:szCs w:val="16"/>
        </w:rPr>
        <w:t xml:space="preserve"> </w:t>
      </w:r>
      <w:r w:rsidRPr="002B1AB7">
        <w:rPr>
          <w:sz w:val="16"/>
          <w:szCs w:val="16"/>
        </w:rPr>
        <w:t>(развитие слухового восприятия, воспитание эмоциональной отзывчивости, способности к сопереживанию, выразительности).</w:t>
      </w:r>
      <w:r w:rsidRPr="002B1AB7">
        <w:rPr>
          <w:b/>
          <w:sz w:val="16"/>
          <w:szCs w:val="16"/>
        </w:rPr>
        <w:t xml:space="preserve"> </w:t>
      </w:r>
    </w:p>
    <w:p w:rsidR="00AE6C7A" w:rsidRPr="002B1AB7" w:rsidRDefault="00AE6C7A" w:rsidP="002B1AB7">
      <w:pPr>
        <w:widowControl/>
        <w:numPr>
          <w:ilvl w:val="0"/>
          <w:numId w:val="77"/>
        </w:numPr>
        <w:autoSpaceDE/>
        <w:autoSpaceDN/>
        <w:spacing w:after="36"/>
        <w:ind w:right="1"/>
        <w:contextualSpacing/>
        <w:jc w:val="both"/>
        <w:rPr>
          <w:sz w:val="16"/>
          <w:szCs w:val="16"/>
        </w:rPr>
      </w:pPr>
      <w:r w:rsidRPr="002B1AB7">
        <w:rPr>
          <w:i/>
          <w:sz w:val="16"/>
          <w:szCs w:val="16"/>
        </w:rPr>
        <w:t>Природоохранный труд</w:t>
      </w:r>
      <w:r w:rsidRPr="002B1AB7">
        <w:rPr>
          <w:rFonts w:eastAsia="Tahoma"/>
          <w:sz w:val="16"/>
          <w:szCs w:val="16"/>
        </w:rPr>
        <w:t xml:space="preserve"> </w:t>
      </w:r>
      <w:r w:rsidRPr="002B1AB7">
        <w:rPr>
          <w:sz w:val="16"/>
          <w:szCs w:val="16"/>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r w:rsidRPr="002B1AB7">
        <w:rPr>
          <w:b/>
          <w:sz w:val="16"/>
          <w:szCs w:val="16"/>
        </w:rPr>
        <w:t xml:space="preserve"> </w:t>
      </w:r>
    </w:p>
    <w:p w:rsidR="00AE6C7A" w:rsidRPr="002B1AB7" w:rsidRDefault="00AE6C7A" w:rsidP="002B1AB7">
      <w:pPr>
        <w:widowControl/>
        <w:numPr>
          <w:ilvl w:val="0"/>
          <w:numId w:val="77"/>
        </w:numPr>
        <w:autoSpaceDE/>
        <w:autoSpaceDN/>
        <w:spacing w:after="36"/>
        <w:ind w:right="1"/>
        <w:contextualSpacing/>
        <w:jc w:val="both"/>
        <w:rPr>
          <w:sz w:val="16"/>
          <w:szCs w:val="16"/>
        </w:rPr>
      </w:pPr>
      <w:r w:rsidRPr="002B1AB7">
        <w:rPr>
          <w:i/>
          <w:sz w:val="16"/>
          <w:szCs w:val="16"/>
        </w:rPr>
        <w:t>Оформление выставок, экспозиций, инсталляций</w:t>
      </w:r>
      <w:r w:rsidRPr="002B1AB7">
        <w:rPr>
          <w:rFonts w:eastAsia="Tahoma"/>
          <w:sz w:val="16"/>
          <w:szCs w:val="16"/>
        </w:rPr>
        <w:t xml:space="preserve"> </w:t>
      </w:r>
      <w:r w:rsidRPr="002B1AB7">
        <w:rPr>
          <w:sz w:val="16"/>
          <w:szCs w:val="16"/>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r w:rsidRPr="002B1AB7">
        <w:rPr>
          <w:b/>
          <w:sz w:val="16"/>
          <w:szCs w:val="16"/>
        </w:rPr>
        <w:t xml:space="preserve"> </w:t>
      </w:r>
    </w:p>
    <w:p w:rsidR="00AE6C7A" w:rsidRPr="002B1AB7" w:rsidRDefault="00AE6C7A" w:rsidP="002B1AB7">
      <w:pPr>
        <w:widowControl/>
        <w:numPr>
          <w:ilvl w:val="0"/>
          <w:numId w:val="77"/>
        </w:numPr>
        <w:autoSpaceDE/>
        <w:autoSpaceDN/>
        <w:spacing w:after="36"/>
        <w:ind w:right="1"/>
        <w:contextualSpacing/>
        <w:jc w:val="both"/>
        <w:rPr>
          <w:sz w:val="16"/>
          <w:szCs w:val="16"/>
        </w:rPr>
      </w:pPr>
      <w:r w:rsidRPr="002B1AB7">
        <w:rPr>
          <w:i/>
          <w:sz w:val="16"/>
          <w:szCs w:val="16"/>
        </w:rPr>
        <w:t>Слушание музыки, музыкальные игры и импровизации</w:t>
      </w:r>
      <w:r w:rsidRPr="002B1AB7">
        <w:rPr>
          <w:sz w:val="16"/>
          <w:szCs w:val="16"/>
        </w:rPr>
        <w:t xml:space="preserve"> (развитие слухового восприятия, воспитание эмоциональной отзывчивости, способности к сопереживанию, выразительности).</w:t>
      </w:r>
      <w:r w:rsidRPr="002B1AB7">
        <w:rPr>
          <w:b/>
          <w:sz w:val="16"/>
          <w:szCs w:val="16"/>
        </w:rPr>
        <w:t xml:space="preserve"> </w:t>
      </w:r>
    </w:p>
    <w:p w:rsidR="00AE6C7A" w:rsidRPr="002B1AB7" w:rsidRDefault="00AE6C7A" w:rsidP="002B1AB7">
      <w:pPr>
        <w:pStyle w:val="a5"/>
        <w:widowControl/>
        <w:numPr>
          <w:ilvl w:val="0"/>
          <w:numId w:val="77"/>
        </w:numPr>
        <w:autoSpaceDE/>
        <w:autoSpaceDN/>
        <w:spacing w:after="36"/>
        <w:ind w:right="1"/>
        <w:contextualSpacing/>
        <w:rPr>
          <w:sz w:val="16"/>
          <w:szCs w:val="16"/>
        </w:rPr>
      </w:pPr>
      <w:r w:rsidRPr="002B1AB7">
        <w:rPr>
          <w:i/>
          <w:sz w:val="16"/>
          <w:szCs w:val="16"/>
        </w:rPr>
        <w:t>Демонстрация собственной нравственной позиции педагогом</w:t>
      </w:r>
      <w:r w:rsidRPr="002B1AB7">
        <w:rPr>
          <w:sz w:val="16"/>
          <w:szCs w:val="16"/>
        </w:rPr>
        <w:t>, личный пример</w:t>
      </w:r>
      <w:r w:rsidRPr="002B1AB7">
        <w:rPr>
          <w:b/>
          <w:sz w:val="16"/>
          <w:szCs w:val="16"/>
        </w:rPr>
        <w:t xml:space="preserve"> </w:t>
      </w:r>
      <w:r w:rsidRPr="002B1AB7">
        <w:rPr>
          <w:sz w:val="16"/>
          <w:szCs w:val="16"/>
        </w:rPr>
        <w:t>педагога, приучение к вежливому общению, поощрение (одобрение, тактильный контакт, похвала, поощряющий взгляд).</w:t>
      </w:r>
      <w:r w:rsidRPr="002B1AB7">
        <w:rPr>
          <w:b/>
          <w:sz w:val="16"/>
          <w:szCs w:val="16"/>
        </w:rPr>
        <w:t xml:space="preserve"> </w:t>
      </w:r>
    </w:p>
    <w:p w:rsidR="00AE6C7A" w:rsidRPr="002B1AB7" w:rsidRDefault="00AE6C7A" w:rsidP="002B1AB7">
      <w:pPr>
        <w:contextualSpacing/>
        <w:rPr>
          <w:sz w:val="16"/>
          <w:szCs w:val="16"/>
        </w:rPr>
        <w:sectPr w:rsidR="00AE6C7A" w:rsidRPr="002B1AB7" w:rsidSect="005D2478">
          <w:pgSz w:w="11906" w:h="16838"/>
          <w:pgMar w:top="856" w:right="707" w:bottom="851" w:left="1419" w:header="720" w:footer="296" w:gutter="0"/>
          <w:cols w:space="720"/>
        </w:sectPr>
      </w:pPr>
    </w:p>
    <w:p w:rsidR="005D2478" w:rsidRPr="002B1AB7" w:rsidRDefault="005D2478" w:rsidP="002B1AB7">
      <w:pPr>
        <w:pStyle w:val="1"/>
        <w:ind w:left="703"/>
        <w:contextualSpacing/>
        <w:rPr>
          <w:sz w:val="16"/>
          <w:szCs w:val="16"/>
        </w:rPr>
      </w:pPr>
    </w:p>
    <w:p w:rsidR="00AE6C7A" w:rsidRPr="002B1AB7" w:rsidRDefault="00AE6C7A" w:rsidP="002B1AB7">
      <w:pPr>
        <w:pStyle w:val="1"/>
        <w:ind w:left="703"/>
        <w:contextualSpacing/>
        <w:rPr>
          <w:sz w:val="16"/>
          <w:szCs w:val="16"/>
        </w:rPr>
      </w:pPr>
      <w:r w:rsidRPr="002B1AB7">
        <w:rPr>
          <w:sz w:val="16"/>
          <w:szCs w:val="16"/>
        </w:rPr>
        <w:t xml:space="preserve">Организация предметно-пространственной среды </w:t>
      </w:r>
    </w:p>
    <w:p w:rsidR="00AE6C7A" w:rsidRPr="002B1AB7" w:rsidRDefault="00AE6C7A" w:rsidP="002B1AB7">
      <w:pPr>
        <w:ind w:left="-15" w:right="1"/>
        <w:contextualSpacing/>
        <w:rPr>
          <w:sz w:val="16"/>
          <w:szCs w:val="16"/>
        </w:rPr>
      </w:pPr>
      <w:r w:rsidRPr="002B1AB7">
        <w:rPr>
          <w:sz w:val="16"/>
          <w:szCs w:val="16"/>
        </w:rPr>
        <w:t xml:space="preserve">Предметно-пространственная среда (далее – ППС) отражает федеральную, региональную специфику, а также специфику ДОУ и включает:  </w:t>
      </w:r>
    </w:p>
    <w:p w:rsidR="00AE6C7A" w:rsidRPr="002B1AB7" w:rsidRDefault="00AE6C7A" w:rsidP="002B1AB7">
      <w:pPr>
        <w:widowControl/>
        <w:numPr>
          <w:ilvl w:val="0"/>
          <w:numId w:val="78"/>
        </w:numPr>
        <w:autoSpaceDE/>
        <w:autoSpaceDN/>
        <w:ind w:right="1" w:firstLine="358"/>
        <w:contextualSpacing/>
        <w:jc w:val="both"/>
        <w:rPr>
          <w:sz w:val="16"/>
          <w:szCs w:val="16"/>
        </w:rPr>
      </w:pPr>
      <w:r w:rsidRPr="002B1AB7">
        <w:rPr>
          <w:sz w:val="16"/>
          <w:szCs w:val="16"/>
        </w:rPr>
        <w:t xml:space="preserve">оформление помещений; </w:t>
      </w:r>
    </w:p>
    <w:p w:rsidR="00AE6C7A" w:rsidRPr="002B1AB7" w:rsidRDefault="00AE6C7A" w:rsidP="002B1AB7">
      <w:pPr>
        <w:widowControl/>
        <w:numPr>
          <w:ilvl w:val="0"/>
          <w:numId w:val="78"/>
        </w:numPr>
        <w:autoSpaceDE/>
        <w:autoSpaceDN/>
        <w:ind w:right="1" w:firstLine="358"/>
        <w:contextualSpacing/>
        <w:jc w:val="both"/>
        <w:rPr>
          <w:sz w:val="16"/>
          <w:szCs w:val="16"/>
        </w:rPr>
      </w:pPr>
      <w:r w:rsidRPr="002B1AB7">
        <w:rPr>
          <w:sz w:val="16"/>
          <w:szCs w:val="16"/>
        </w:rPr>
        <w:t xml:space="preserve">оборудование; </w:t>
      </w:r>
    </w:p>
    <w:p w:rsidR="00AE6C7A" w:rsidRPr="002B1AB7" w:rsidRDefault="00AE6C7A" w:rsidP="002B1AB7">
      <w:pPr>
        <w:widowControl/>
        <w:numPr>
          <w:ilvl w:val="0"/>
          <w:numId w:val="78"/>
        </w:numPr>
        <w:autoSpaceDE/>
        <w:autoSpaceDN/>
        <w:ind w:right="1" w:firstLine="358"/>
        <w:contextualSpacing/>
        <w:jc w:val="both"/>
        <w:rPr>
          <w:sz w:val="16"/>
          <w:szCs w:val="16"/>
        </w:rPr>
      </w:pPr>
      <w:r w:rsidRPr="002B1AB7">
        <w:rPr>
          <w:sz w:val="16"/>
          <w:szCs w:val="16"/>
        </w:rPr>
        <w:t xml:space="preserve"> игрушки.  </w:t>
      </w:r>
    </w:p>
    <w:p w:rsidR="00AE6C7A" w:rsidRPr="002B1AB7" w:rsidRDefault="00AE6C7A" w:rsidP="002B1AB7">
      <w:pPr>
        <w:ind w:left="-15" w:right="1"/>
        <w:contextualSpacing/>
        <w:rPr>
          <w:sz w:val="16"/>
          <w:szCs w:val="16"/>
        </w:rPr>
      </w:pPr>
      <w:r w:rsidRPr="002B1AB7">
        <w:rPr>
          <w:sz w:val="16"/>
          <w:szCs w:val="16"/>
        </w:rPr>
        <w:t xml:space="preserve">ППС отражает ценности, на которых строится Программа воспитания, способствует их принятию и раскрытию ребёнком: </w:t>
      </w:r>
    </w:p>
    <w:p w:rsidR="00AE6C7A" w:rsidRPr="002B1AB7" w:rsidRDefault="00AE6C7A" w:rsidP="002B1AB7">
      <w:pPr>
        <w:widowControl/>
        <w:numPr>
          <w:ilvl w:val="0"/>
          <w:numId w:val="78"/>
        </w:numPr>
        <w:autoSpaceDE/>
        <w:autoSpaceDN/>
        <w:ind w:right="1" w:firstLine="358"/>
        <w:contextualSpacing/>
        <w:jc w:val="both"/>
        <w:rPr>
          <w:sz w:val="16"/>
          <w:szCs w:val="16"/>
        </w:rPr>
      </w:pPr>
      <w:r w:rsidRPr="002B1AB7">
        <w:rPr>
          <w:sz w:val="16"/>
          <w:szCs w:val="16"/>
        </w:rPr>
        <w:t xml:space="preserve">среда включает знаки и символы государства, региона, города и ДОУ; </w:t>
      </w:r>
    </w:p>
    <w:p w:rsidR="00AE6C7A" w:rsidRPr="002B1AB7" w:rsidRDefault="00AE6C7A" w:rsidP="002B1AB7">
      <w:pPr>
        <w:widowControl/>
        <w:numPr>
          <w:ilvl w:val="0"/>
          <w:numId w:val="78"/>
        </w:numPr>
        <w:autoSpaceDE/>
        <w:autoSpaceDN/>
        <w:ind w:right="1" w:firstLine="358"/>
        <w:contextualSpacing/>
        <w:jc w:val="both"/>
        <w:rPr>
          <w:sz w:val="16"/>
          <w:szCs w:val="16"/>
        </w:rPr>
      </w:pPr>
      <w:r w:rsidRPr="002B1AB7">
        <w:rPr>
          <w:sz w:val="16"/>
          <w:szCs w:val="16"/>
        </w:rPr>
        <w:t xml:space="preserve">среда отражает региональные, этнографические, конфессиональные и другие особенности социокультурных условий, в которых находится ДОУ; </w:t>
      </w:r>
    </w:p>
    <w:p w:rsidR="00AE6C7A" w:rsidRPr="002B1AB7" w:rsidRDefault="00AE6C7A" w:rsidP="002B1AB7">
      <w:pPr>
        <w:widowControl/>
        <w:numPr>
          <w:ilvl w:val="0"/>
          <w:numId w:val="78"/>
        </w:numPr>
        <w:autoSpaceDE/>
        <w:autoSpaceDN/>
        <w:ind w:right="1" w:firstLine="358"/>
        <w:contextualSpacing/>
        <w:jc w:val="both"/>
        <w:rPr>
          <w:sz w:val="16"/>
          <w:szCs w:val="16"/>
        </w:rPr>
      </w:pPr>
      <w:r w:rsidRPr="002B1AB7">
        <w:rPr>
          <w:rFonts w:eastAsia="Arial"/>
          <w:sz w:val="16"/>
          <w:szCs w:val="16"/>
        </w:rPr>
        <w:t xml:space="preserve"> </w:t>
      </w:r>
      <w:r w:rsidRPr="002B1AB7">
        <w:rPr>
          <w:sz w:val="16"/>
          <w:szCs w:val="16"/>
        </w:rPr>
        <w:t xml:space="preserve">среда отражает экологичность, природосообразность и безопасность; </w:t>
      </w:r>
    </w:p>
    <w:p w:rsidR="00AE6C7A" w:rsidRPr="002B1AB7" w:rsidRDefault="00AE6C7A" w:rsidP="002B1AB7">
      <w:pPr>
        <w:widowControl/>
        <w:numPr>
          <w:ilvl w:val="0"/>
          <w:numId w:val="78"/>
        </w:numPr>
        <w:autoSpaceDE/>
        <w:autoSpaceDN/>
        <w:spacing w:after="36"/>
        <w:ind w:right="1" w:firstLine="358"/>
        <w:contextualSpacing/>
        <w:jc w:val="both"/>
        <w:rPr>
          <w:sz w:val="16"/>
          <w:szCs w:val="16"/>
        </w:rPr>
      </w:pPr>
      <w:r w:rsidRPr="002B1AB7">
        <w:rPr>
          <w:sz w:val="16"/>
          <w:szCs w:val="16"/>
        </w:rPr>
        <w:t xml:space="preserve">среда обеспечивает детям возможность общения, игры и совместной деятельности; </w:t>
      </w:r>
    </w:p>
    <w:p w:rsidR="00AE6C7A" w:rsidRPr="002B1AB7" w:rsidRDefault="00AE6C7A" w:rsidP="002B1AB7">
      <w:pPr>
        <w:widowControl/>
        <w:numPr>
          <w:ilvl w:val="0"/>
          <w:numId w:val="78"/>
        </w:numPr>
        <w:autoSpaceDE/>
        <w:autoSpaceDN/>
        <w:spacing w:after="36"/>
        <w:ind w:right="1" w:firstLine="358"/>
        <w:contextualSpacing/>
        <w:jc w:val="both"/>
        <w:rPr>
          <w:sz w:val="16"/>
          <w:szCs w:val="16"/>
        </w:rPr>
      </w:pPr>
      <w:r w:rsidRPr="002B1AB7">
        <w:rPr>
          <w:sz w:val="16"/>
          <w:szCs w:val="16"/>
        </w:rPr>
        <w:t xml:space="preserve">среда отражает ценность семьи, людей разных поколений, радость общения с семьёй; </w:t>
      </w:r>
    </w:p>
    <w:p w:rsidR="00AE6C7A" w:rsidRPr="002B1AB7" w:rsidRDefault="00AE6C7A" w:rsidP="002B1AB7">
      <w:pPr>
        <w:widowControl/>
        <w:numPr>
          <w:ilvl w:val="0"/>
          <w:numId w:val="78"/>
        </w:numPr>
        <w:autoSpaceDE/>
        <w:autoSpaceDN/>
        <w:spacing w:after="36"/>
        <w:ind w:right="1" w:firstLine="358"/>
        <w:contextualSpacing/>
        <w:jc w:val="both"/>
        <w:rPr>
          <w:sz w:val="16"/>
          <w:szCs w:val="16"/>
        </w:rPr>
      </w:pPr>
      <w:r w:rsidRPr="002B1AB7">
        <w:rPr>
          <w:sz w:val="16"/>
          <w:szCs w:val="16"/>
        </w:rPr>
        <w:t xml:space="preserve">среда обеспечивает ребёнку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AE6C7A" w:rsidRPr="002B1AB7" w:rsidRDefault="00AE6C7A" w:rsidP="002B1AB7">
      <w:pPr>
        <w:widowControl/>
        <w:numPr>
          <w:ilvl w:val="0"/>
          <w:numId w:val="78"/>
        </w:numPr>
        <w:autoSpaceDE/>
        <w:autoSpaceDN/>
        <w:spacing w:after="36"/>
        <w:ind w:right="1" w:firstLine="358"/>
        <w:contextualSpacing/>
        <w:jc w:val="both"/>
        <w:rPr>
          <w:sz w:val="16"/>
          <w:szCs w:val="16"/>
        </w:rPr>
      </w:pPr>
      <w:r w:rsidRPr="002B1AB7">
        <w:rPr>
          <w:sz w:val="16"/>
          <w:szCs w:val="16"/>
        </w:rPr>
        <w:t xml:space="preserve">среда обеспечивает ребёнку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w:t>
      </w:r>
    </w:p>
    <w:p w:rsidR="00AE6C7A" w:rsidRPr="002B1AB7" w:rsidRDefault="00AE6C7A" w:rsidP="002B1AB7">
      <w:pPr>
        <w:widowControl/>
        <w:numPr>
          <w:ilvl w:val="0"/>
          <w:numId w:val="78"/>
        </w:numPr>
        <w:autoSpaceDE/>
        <w:autoSpaceDN/>
        <w:spacing w:after="36"/>
        <w:ind w:right="1" w:firstLine="358"/>
        <w:contextualSpacing/>
        <w:jc w:val="both"/>
        <w:rPr>
          <w:sz w:val="16"/>
          <w:szCs w:val="16"/>
        </w:rPr>
      </w:pPr>
      <w:r w:rsidRPr="002B1AB7">
        <w:rPr>
          <w:sz w:val="16"/>
          <w:szCs w:val="16"/>
        </w:rPr>
        <w:t xml:space="preserve">среда обеспечивает ребёнку возможности для укрепления здоровья, раскрывает смысл здорового образа жизни, физической культуры и спорта; </w:t>
      </w:r>
    </w:p>
    <w:p w:rsidR="00AE6C7A" w:rsidRPr="002B1AB7" w:rsidRDefault="00AE6C7A" w:rsidP="002B1AB7">
      <w:pPr>
        <w:widowControl/>
        <w:numPr>
          <w:ilvl w:val="0"/>
          <w:numId w:val="78"/>
        </w:numPr>
        <w:autoSpaceDE/>
        <w:autoSpaceDN/>
        <w:spacing w:after="13"/>
        <w:ind w:right="1" w:firstLine="358"/>
        <w:contextualSpacing/>
        <w:jc w:val="both"/>
        <w:rPr>
          <w:sz w:val="16"/>
          <w:szCs w:val="16"/>
        </w:rPr>
      </w:pPr>
      <w:r w:rsidRPr="002B1AB7">
        <w:rPr>
          <w:sz w:val="16"/>
          <w:szCs w:val="16"/>
        </w:rPr>
        <w:t xml:space="preserve">среда предоставляет ребёнку возможность погружения в культуру России, знакомства с особенностями традиций многонационального российского народа.  </w:t>
      </w:r>
    </w:p>
    <w:p w:rsidR="00AE6C7A" w:rsidRPr="002B1AB7" w:rsidRDefault="00AE6C7A" w:rsidP="002B1AB7">
      <w:pPr>
        <w:ind w:left="-15" w:right="1"/>
        <w:contextualSpacing/>
        <w:rPr>
          <w:sz w:val="16"/>
          <w:szCs w:val="16"/>
        </w:rPr>
      </w:pPr>
      <w:r w:rsidRPr="002B1AB7">
        <w:rPr>
          <w:sz w:val="16"/>
          <w:szCs w:val="16"/>
        </w:rPr>
        <w:t xml:space="preserve">Наполняемость ППС детского сада обеспечивает целостность воспитательного процесса в рамках реализации Программы воспитания: </w:t>
      </w:r>
      <w:r w:rsidRPr="002B1AB7">
        <w:rPr>
          <w:rFonts w:eastAsia="Yu Gothic"/>
          <w:sz w:val="16"/>
          <w:szCs w:val="16"/>
        </w:rPr>
        <w:t xml:space="preserve"> </w:t>
      </w:r>
    </w:p>
    <w:p w:rsidR="00AE6C7A" w:rsidRPr="002B1AB7" w:rsidRDefault="00AE6C7A" w:rsidP="002B1AB7">
      <w:pPr>
        <w:widowControl/>
        <w:numPr>
          <w:ilvl w:val="0"/>
          <w:numId w:val="78"/>
        </w:numPr>
        <w:autoSpaceDE/>
        <w:autoSpaceDN/>
        <w:ind w:right="1" w:firstLine="358"/>
        <w:contextualSpacing/>
        <w:jc w:val="both"/>
        <w:rPr>
          <w:sz w:val="16"/>
          <w:szCs w:val="16"/>
        </w:rPr>
      </w:pPr>
      <w:r w:rsidRPr="002B1AB7">
        <w:rPr>
          <w:sz w:val="16"/>
          <w:szCs w:val="16"/>
        </w:rPr>
        <w:t xml:space="preserve">художественная и методическая литература; </w:t>
      </w:r>
    </w:p>
    <w:p w:rsidR="00AE6C7A" w:rsidRPr="002B1AB7" w:rsidRDefault="00AE6C7A" w:rsidP="002B1AB7">
      <w:pPr>
        <w:widowControl/>
        <w:numPr>
          <w:ilvl w:val="0"/>
          <w:numId w:val="78"/>
        </w:numPr>
        <w:autoSpaceDE/>
        <w:autoSpaceDN/>
        <w:ind w:right="1" w:firstLine="358"/>
        <w:contextualSpacing/>
        <w:jc w:val="both"/>
        <w:rPr>
          <w:sz w:val="16"/>
          <w:szCs w:val="16"/>
        </w:rPr>
      </w:pPr>
      <w:r w:rsidRPr="002B1AB7">
        <w:rPr>
          <w:sz w:val="16"/>
          <w:szCs w:val="16"/>
        </w:rPr>
        <w:t xml:space="preserve">видео и аудиоматериалы; </w:t>
      </w:r>
    </w:p>
    <w:p w:rsidR="00AE6C7A" w:rsidRPr="002B1AB7" w:rsidRDefault="00AE6C7A" w:rsidP="002B1AB7">
      <w:pPr>
        <w:widowControl/>
        <w:numPr>
          <w:ilvl w:val="0"/>
          <w:numId w:val="78"/>
        </w:numPr>
        <w:autoSpaceDE/>
        <w:autoSpaceDN/>
        <w:spacing w:after="36"/>
        <w:ind w:right="1" w:firstLine="358"/>
        <w:contextualSpacing/>
        <w:jc w:val="both"/>
        <w:rPr>
          <w:sz w:val="16"/>
          <w:szCs w:val="16"/>
        </w:rPr>
      </w:pPr>
      <w:r w:rsidRPr="002B1AB7">
        <w:rPr>
          <w:sz w:val="16"/>
          <w:szCs w:val="16"/>
        </w:rPr>
        <w:t xml:space="preserve">наглядно-демонстрационный материал (картины, плакаты, тематические иллюстрации и т.п.);  </w:t>
      </w:r>
    </w:p>
    <w:p w:rsidR="00AE6C7A" w:rsidRPr="002B1AB7" w:rsidRDefault="00AE6C7A" w:rsidP="002B1AB7">
      <w:pPr>
        <w:widowControl/>
        <w:numPr>
          <w:ilvl w:val="0"/>
          <w:numId w:val="78"/>
        </w:numPr>
        <w:autoSpaceDE/>
        <w:autoSpaceDN/>
        <w:spacing w:after="36"/>
        <w:ind w:right="1" w:firstLine="358"/>
        <w:contextualSpacing/>
        <w:jc w:val="both"/>
        <w:rPr>
          <w:sz w:val="16"/>
          <w:szCs w:val="16"/>
        </w:rPr>
      </w:pPr>
      <w:r w:rsidRPr="002B1AB7">
        <w:rPr>
          <w:sz w:val="16"/>
          <w:szCs w:val="16"/>
        </w:rPr>
        <w:t xml:space="preserve">демонстрационные технические средства (интерактивная доска, экран, телевизор, ноутбук, колонки и т.п.);  </w:t>
      </w:r>
    </w:p>
    <w:p w:rsidR="00AE6C7A" w:rsidRPr="002B1AB7" w:rsidRDefault="00AE6C7A" w:rsidP="002B1AB7">
      <w:pPr>
        <w:widowControl/>
        <w:numPr>
          <w:ilvl w:val="0"/>
          <w:numId w:val="78"/>
        </w:numPr>
        <w:autoSpaceDE/>
        <w:autoSpaceDN/>
        <w:spacing w:after="36"/>
        <w:ind w:right="1" w:firstLine="358"/>
        <w:contextualSpacing/>
        <w:jc w:val="both"/>
        <w:rPr>
          <w:sz w:val="16"/>
          <w:szCs w:val="16"/>
        </w:rPr>
      </w:pPr>
      <w:r w:rsidRPr="002B1AB7">
        <w:rPr>
          <w:sz w:val="16"/>
          <w:szCs w:val="16"/>
        </w:rPr>
        <w:t xml:space="preserve">оборудование для организации игровой деятельности (атрибуты для сюжетно-ролевых, театральных, дидактических игр);  </w:t>
      </w:r>
    </w:p>
    <w:p w:rsidR="00AE6C7A" w:rsidRPr="002B1AB7" w:rsidRDefault="00AE6C7A" w:rsidP="002B1AB7">
      <w:pPr>
        <w:spacing w:after="13"/>
        <w:ind w:left="-15" w:right="1"/>
        <w:contextualSpacing/>
        <w:rPr>
          <w:sz w:val="16"/>
          <w:szCs w:val="16"/>
        </w:rPr>
      </w:pPr>
      <w:r w:rsidRPr="002B1AB7">
        <w:rPr>
          <w:sz w:val="16"/>
          <w:szCs w:val="16"/>
        </w:rPr>
        <w:t xml:space="preserve">оборудование для организации детской трудовой деятельности (самообслуживание, бытовой труд, ручной труд).  </w:t>
      </w:r>
    </w:p>
    <w:p w:rsidR="00AE6C7A" w:rsidRPr="002B1AB7" w:rsidRDefault="00AE6C7A" w:rsidP="002B1AB7">
      <w:pPr>
        <w:ind w:left="-15" w:right="1"/>
        <w:contextualSpacing/>
        <w:rPr>
          <w:sz w:val="16"/>
          <w:szCs w:val="16"/>
        </w:rPr>
      </w:pPr>
      <w:r w:rsidRPr="002B1AB7">
        <w:rPr>
          <w:sz w:val="16"/>
          <w:szCs w:val="16"/>
        </w:rPr>
        <w:t xml:space="preserve">Материально-техническое оснащение ППС изменяется и дополняется в соответствии с возрастом воспитанников и календарным планом воспитательной работы  ДОУ на текущий учебный год. </w:t>
      </w:r>
    </w:p>
    <w:p w:rsidR="005D2478" w:rsidRPr="002B1AB7" w:rsidRDefault="005D2478" w:rsidP="002B1AB7">
      <w:pPr>
        <w:ind w:left="-15" w:right="1"/>
        <w:contextualSpacing/>
        <w:rPr>
          <w:sz w:val="16"/>
          <w:szCs w:val="16"/>
        </w:rPr>
      </w:pPr>
    </w:p>
    <w:p w:rsidR="005D2478" w:rsidRPr="002B1AB7" w:rsidRDefault="005D2478" w:rsidP="002B1AB7">
      <w:pPr>
        <w:ind w:left="-15" w:right="1"/>
        <w:contextualSpacing/>
        <w:rPr>
          <w:sz w:val="16"/>
          <w:szCs w:val="16"/>
        </w:rPr>
      </w:pPr>
    </w:p>
    <w:p w:rsidR="005D2478" w:rsidRPr="002B1AB7" w:rsidRDefault="005D2478" w:rsidP="002B1AB7">
      <w:pPr>
        <w:ind w:left="-15" w:right="1"/>
        <w:contextualSpacing/>
        <w:rPr>
          <w:sz w:val="16"/>
          <w:szCs w:val="16"/>
        </w:rPr>
      </w:pPr>
    </w:p>
    <w:p w:rsidR="00AE6C7A" w:rsidRPr="002B1AB7" w:rsidRDefault="00AE6C7A" w:rsidP="002B1AB7">
      <w:pPr>
        <w:pStyle w:val="1"/>
        <w:spacing w:after="3"/>
        <w:ind w:left="703"/>
        <w:contextualSpacing/>
        <w:rPr>
          <w:sz w:val="16"/>
          <w:szCs w:val="16"/>
        </w:rPr>
      </w:pPr>
      <w:r w:rsidRPr="002B1AB7">
        <w:rPr>
          <w:sz w:val="16"/>
          <w:szCs w:val="16"/>
        </w:rPr>
        <w:t xml:space="preserve">Социальное партнерство </w:t>
      </w:r>
    </w:p>
    <w:p w:rsidR="00AE6C7A" w:rsidRPr="002B1AB7" w:rsidRDefault="00AE6C7A" w:rsidP="002B1AB7">
      <w:pPr>
        <w:ind w:left="-15" w:right="1"/>
        <w:contextualSpacing/>
        <w:rPr>
          <w:sz w:val="16"/>
          <w:szCs w:val="16"/>
        </w:rPr>
      </w:pPr>
      <w:r w:rsidRPr="002B1AB7">
        <w:rPr>
          <w:sz w:val="16"/>
          <w:szCs w:val="16"/>
        </w:rPr>
        <w:t xml:space="preserve">Потребность перехода дошкольного учреждения к сотрудничеству в работе с социумом обуславливается рядом причин: изменением образовательных ориентиров, личностным подходом в воспитании, расширение представлений человека о мире, возможность непосредственного приобщения к общечеловеческим ценностям. </w:t>
      </w:r>
    </w:p>
    <w:p w:rsidR="00AE6C7A" w:rsidRPr="002B1AB7" w:rsidRDefault="00AE6C7A" w:rsidP="002B1AB7">
      <w:pPr>
        <w:ind w:left="-15" w:right="1"/>
        <w:contextualSpacing/>
        <w:rPr>
          <w:sz w:val="16"/>
          <w:szCs w:val="16"/>
        </w:rPr>
      </w:pPr>
      <w:r w:rsidRPr="002B1AB7">
        <w:rPr>
          <w:sz w:val="16"/>
          <w:szCs w:val="16"/>
        </w:rPr>
        <w:t xml:space="preserve">Коллектив нашего детского сада строит связи с социумом на основе следующих принципов: </w:t>
      </w:r>
    </w:p>
    <w:p w:rsidR="00AE6C7A" w:rsidRPr="002B1AB7" w:rsidRDefault="00AE6C7A" w:rsidP="002B1AB7">
      <w:pPr>
        <w:widowControl/>
        <w:numPr>
          <w:ilvl w:val="0"/>
          <w:numId w:val="79"/>
        </w:numPr>
        <w:autoSpaceDE/>
        <w:autoSpaceDN/>
        <w:ind w:right="1"/>
        <w:contextualSpacing/>
        <w:jc w:val="both"/>
        <w:rPr>
          <w:sz w:val="16"/>
          <w:szCs w:val="16"/>
        </w:rPr>
      </w:pPr>
      <w:r w:rsidRPr="002B1AB7">
        <w:rPr>
          <w:sz w:val="16"/>
          <w:szCs w:val="16"/>
        </w:rPr>
        <w:t xml:space="preserve">установление интересов каждого из партнёров; </w:t>
      </w:r>
    </w:p>
    <w:p w:rsidR="00AE6C7A" w:rsidRPr="002B1AB7" w:rsidRDefault="00AE6C7A" w:rsidP="002B1AB7">
      <w:pPr>
        <w:widowControl/>
        <w:numPr>
          <w:ilvl w:val="0"/>
          <w:numId w:val="79"/>
        </w:numPr>
        <w:autoSpaceDE/>
        <w:autoSpaceDN/>
        <w:ind w:right="1"/>
        <w:contextualSpacing/>
        <w:jc w:val="both"/>
        <w:rPr>
          <w:sz w:val="16"/>
          <w:szCs w:val="16"/>
        </w:rPr>
      </w:pPr>
      <w:r w:rsidRPr="002B1AB7">
        <w:rPr>
          <w:sz w:val="16"/>
          <w:szCs w:val="16"/>
        </w:rPr>
        <w:t xml:space="preserve">совместное формирование целей и задач деятельности; </w:t>
      </w:r>
    </w:p>
    <w:p w:rsidR="00AE6C7A" w:rsidRPr="002B1AB7" w:rsidRDefault="00AE6C7A" w:rsidP="002B1AB7">
      <w:pPr>
        <w:widowControl/>
        <w:numPr>
          <w:ilvl w:val="0"/>
          <w:numId w:val="79"/>
        </w:numPr>
        <w:autoSpaceDE/>
        <w:autoSpaceDN/>
        <w:spacing w:after="36"/>
        <w:ind w:right="1"/>
        <w:contextualSpacing/>
        <w:jc w:val="both"/>
        <w:rPr>
          <w:sz w:val="16"/>
          <w:szCs w:val="16"/>
        </w:rPr>
      </w:pPr>
      <w:r w:rsidRPr="002B1AB7">
        <w:rPr>
          <w:sz w:val="16"/>
          <w:szCs w:val="16"/>
        </w:rPr>
        <w:t xml:space="preserve">осознание своей роли, статуса в обществе, оценка своих возможностей  по решению проблем; </w:t>
      </w:r>
    </w:p>
    <w:p w:rsidR="00AE6C7A" w:rsidRPr="002B1AB7" w:rsidRDefault="00AE6C7A" w:rsidP="002B1AB7">
      <w:pPr>
        <w:widowControl/>
        <w:numPr>
          <w:ilvl w:val="0"/>
          <w:numId w:val="79"/>
        </w:numPr>
        <w:autoSpaceDE/>
        <w:autoSpaceDN/>
        <w:ind w:right="1"/>
        <w:contextualSpacing/>
        <w:jc w:val="both"/>
        <w:rPr>
          <w:sz w:val="16"/>
          <w:szCs w:val="16"/>
        </w:rPr>
      </w:pPr>
      <w:r w:rsidRPr="002B1AB7">
        <w:rPr>
          <w:sz w:val="16"/>
          <w:szCs w:val="16"/>
        </w:rPr>
        <w:t xml:space="preserve">выработка чётких правил действий в процессе сотрудничества; </w:t>
      </w: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значимость социального партнёрства для каждой из сторон. </w:t>
      </w:r>
    </w:p>
    <w:p w:rsidR="00AE6C7A" w:rsidRPr="002B1AB7" w:rsidRDefault="00AE6C7A" w:rsidP="002B1AB7">
      <w:pPr>
        <w:ind w:left="-15" w:right="1"/>
        <w:contextualSpacing/>
        <w:rPr>
          <w:sz w:val="16"/>
          <w:szCs w:val="16"/>
        </w:rPr>
      </w:pPr>
      <w:r w:rsidRPr="002B1AB7">
        <w:rPr>
          <w:sz w:val="16"/>
          <w:szCs w:val="16"/>
        </w:rPr>
        <w:t xml:space="preserve">Условиями эффективного взаимодействия ДОУ с социальными партнерами выступают: </w:t>
      </w:r>
    </w:p>
    <w:p w:rsidR="00AE6C7A" w:rsidRPr="002B1AB7" w:rsidRDefault="00AE6C7A" w:rsidP="002B1AB7">
      <w:pPr>
        <w:widowControl/>
        <w:numPr>
          <w:ilvl w:val="0"/>
          <w:numId w:val="79"/>
        </w:numPr>
        <w:autoSpaceDE/>
        <w:autoSpaceDN/>
        <w:ind w:right="1"/>
        <w:contextualSpacing/>
        <w:jc w:val="both"/>
        <w:rPr>
          <w:sz w:val="16"/>
          <w:szCs w:val="16"/>
        </w:rPr>
      </w:pPr>
      <w:r w:rsidRPr="002B1AB7">
        <w:rPr>
          <w:sz w:val="16"/>
          <w:szCs w:val="16"/>
        </w:rPr>
        <w:t xml:space="preserve">открытость ДОУ; </w:t>
      </w:r>
    </w:p>
    <w:p w:rsidR="00AE6C7A" w:rsidRPr="002B1AB7" w:rsidRDefault="00AE6C7A" w:rsidP="002B1AB7">
      <w:pPr>
        <w:widowControl/>
        <w:numPr>
          <w:ilvl w:val="0"/>
          <w:numId w:val="79"/>
        </w:numPr>
        <w:autoSpaceDE/>
        <w:autoSpaceDN/>
        <w:ind w:right="1"/>
        <w:contextualSpacing/>
        <w:jc w:val="both"/>
        <w:rPr>
          <w:sz w:val="16"/>
          <w:szCs w:val="16"/>
        </w:rPr>
      </w:pPr>
      <w:r w:rsidRPr="002B1AB7">
        <w:rPr>
          <w:sz w:val="16"/>
          <w:szCs w:val="16"/>
        </w:rPr>
        <w:t xml:space="preserve">установление доверительных и деловых контактов; </w:t>
      </w:r>
    </w:p>
    <w:p w:rsidR="00AE6C7A" w:rsidRPr="002B1AB7" w:rsidRDefault="00AE6C7A" w:rsidP="002B1AB7">
      <w:pPr>
        <w:widowControl/>
        <w:numPr>
          <w:ilvl w:val="0"/>
          <w:numId w:val="79"/>
        </w:numPr>
        <w:autoSpaceDE/>
        <w:autoSpaceDN/>
        <w:ind w:right="1"/>
        <w:contextualSpacing/>
        <w:jc w:val="both"/>
        <w:rPr>
          <w:sz w:val="16"/>
          <w:szCs w:val="16"/>
        </w:rPr>
      </w:pPr>
      <w:r w:rsidRPr="002B1AB7">
        <w:rPr>
          <w:sz w:val="16"/>
          <w:szCs w:val="16"/>
        </w:rPr>
        <w:t xml:space="preserve">использование образовательного и творческого потенциала социума; </w:t>
      </w:r>
    </w:p>
    <w:p w:rsidR="00AE6C7A" w:rsidRPr="002B1AB7" w:rsidRDefault="00AE6C7A" w:rsidP="002B1AB7">
      <w:pPr>
        <w:widowControl/>
        <w:numPr>
          <w:ilvl w:val="0"/>
          <w:numId w:val="79"/>
        </w:numPr>
        <w:autoSpaceDE/>
        <w:autoSpaceDN/>
        <w:ind w:right="1"/>
        <w:contextualSpacing/>
        <w:jc w:val="both"/>
        <w:rPr>
          <w:sz w:val="16"/>
          <w:szCs w:val="16"/>
        </w:rPr>
      </w:pPr>
      <w:r w:rsidRPr="002B1AB7">
        <w:rPr>
          <w:rFonts w:eastAsia="Arial"/>
          <w:sz w:val="16"/>
          <w:szCs w:val="16"/>
        </w:rPr>
        <w:t xml:space="preserve"> </w:t>
      </w:r>
      <w:r w:rsidRPr="002B1AB7">
        <w:rPr>
          <w:sz w:val="16"/>
          <w:szCs w:val="16"/>
        </w:rPr>
        <w:t xml:space="preserve">использование активных форм и методов общения. </w:t>
      </w:r>
    </w:p>
    <w:p w:rsidR="00AE6C7A" w:rsidRPr="002B1AB7" w:rsidRDefault="00AE6C7A" w:rsidP="002B1AB7">
      <w:pPr>
        <w:ind w:left="-15" w:right="1"/>
        <w:contextualSpacing/>
        <w:rPr>
          <w:sz w:val="16"/>
          <w:szCs w:val="16"/>
        </w:rPr>
      </w:pPr>
      <w:r w:rsidRPr="002B1AB7">
        <w:rPr>
          <w:sz w:val="16"/>
          <w:szCs w:val="16"/>
        </w:rPr>
        <w:t xml:space="preserve">Предметом взаимодействия и сотрудничества является ребёнок, его интересы, забота о том, чтобы каждое педагогическое воздействие, оказанное на него, было грамотным, профессиональным и безопасным. </w:t>
      </w:r>
    </w:p>
    <w:p w:rsidR="00AE6C7A" w:rsidRPr="002B1AB7" w:rsidRDefault="00AE6C7A" w:rsidP="002B1AB7">
      <w:pPr>
        <w:ind w:left="-15" w:right="1"/>
        <w:contextualSpacing/>
        <w:rPr>
          <w:sz w:val="16"/>
          <w:szCs w:val="16"/>
        </w:rPr>
      </w:pPr>
      <w:r w:rsidRPr="002B1AB7">
        <w:rPr>
          <w:sz w:val="16"/>
          <w:szCs w:val="16"/>
        </w:rPr>
        <w:t xml:space="preserve">Сотрудничество с социумом помогает не только адаптироваться ребёнку в окружающей среде, но и расширить его представление о мире вне стен дома и детского сада, даёт возможность для организации исследовательской работы с детьми, развития духовно-нравственных чувств. Одновременно этот процесс способствует росту профессионального мастерства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ребёнка. Что в конечном итоге ведёт к повышению качества дошкольного образования и социализации воспитанников. </w:t>
      </w:r>
    </w:p>
    <w:p w:rsidR="005D2478" w:rsidRPr="002B1AB7" w:rsidRDefault="00AE6C7A" w:rsidP="002B1AB7">
      <w:pPr>
        <w:spacing w:after="14"/>
        <w:ind w:left="-15" w:right="1"/>
        <w:contextualSpacing/>
        <w:rPr>
          <w:sz w:val="16"/>
          <w:szCs w:val="16"/>
        </w:rPr>
      </w:pPr>
      <w:r w:rsidRPr="002B1AB7">
        <w:rPr>
          <w:sz w:val="16"/>
          <w:szCs w:val="16"/>
        </w:rPr>
        <w:t xml:space="preserve">Участие детей в совместных мероприятиях (акциях, проектах, досуговых мероприятиях) с привлечением социальных партнёров делает их более  открытыми, активными, способствует обогащению эмоционального мира ребёнка, активному развитию познавательного интереса, совершенствованию коммуникативных навыков и умений. </w:t>
      </w:r>
    </w:p>
    <w:p w:rsidR="005D2478" w:rsidRPr="002B1AB7" w:rsidRDefault="005D2478" w:rsidP="002B1AB7">
      <w:pPr>
        <w:contextualSpacing/>
        <w:rPr>
          <w:sz w:val="16"/>
          <w:szCs w:val="16"/>
        </w:rPr>
      </w:pPr>
    </w:p>
    <w:p w:rsidR="005D2478" w:rsidRPr="002B1AB7" w:rsidRDefault="005D2478" w:rsidP="002B1AB7">
      <w:pPr>
        <w:contextualSpacing/>
        <w:rPr>
          <w:sz w:val="16"/>
          <w:szCs w:val="16"/>
        </w:rPr>
        <w:sectPr w:rsidR="005D2478" w:rsidRPr="002B1AB7">
          <w:type w:val="continuous"/>
          <w:pgSz w:w="11906" w:h="16838"/>
          <w:pgMar w:top="930" w:right="845" w:bottom="1238" w:left="1419" w:header="871" w:footer="296" w:gutter="0"/>
          <w:cols w:space="720"/>
        </w:sectPr>
      </w:pPr>
    </w:p>
    <w:p w:rsidR="00AE6C7A" w:rsidRPr="002B1AB7" w:rsidRDefault="00AE6C7A" w:rsidP="002B1AB7">
      <w:pPr>
        <w:contextualSpacing/>
        <w:rPr>
          <w:sz w:val="16"/>
          <w:szCs w:val="16"/>
        </w:rPr>
      </w:pPr>
      <w:r w:rsidRPr="002B1AB7">
        <w:rPr>
          <w:i/>
          <w:sz w:val="16"/>
          <w:szCs w:val="16"/>
        </w:rPr>
        <w:t>Социальные партнёры МБДОУ «Центр развития ребенка – детский сад №169» г.о. Иваново</w:t>
      </w:r>
    </w:p>
    <w:tbl>
      <w:tblPr>
        <w:tblStyle w:val="af0"/>
        <w:tblW w:w="9626" w:type="dxa"/>
        <w:tblInd w:w="6" w:type="dxa"/>
        <w:tblCellMar>
          <w:top w:w="56" w:type="dxa"/>
          <w:left w:w="107" w:type="dxa"/>
          <w:right w:w="46" w:type="dxa"/>
        </w:tblCellMar>
        <w:tblLook w:val="04A0" w:firstRow="1" w:lastRow="0" w:firstColumn="1" w:lastColumn="0" w:noHBand="0" w:noVBand="1"/>
      </w:tblPr>
      <w:tblGrid>
        <w:gridCol w:w="3255"/>
        <w:gridCol w:w="6371"/>
      </w:tblGrid>
      <w:tr w:rsidR="00AE6C7A" w:rsidRPr="002B1AB7" w:rsidTr="00AE6C7A">
        <w:trPr>
          <w:trHeight w:val="451"/>
        </w:trPr>
        <w:tc>
          <w:tcPr>
            <w:tcW w:w="3255"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53"/>
              <w:contextualSpacing/>
              <w:rPr>
                <w:sz w:val="16"/>
                <w:szCs w:val="16"/>
              </w:rPr>
            </w:pPr>
            <w:r w:rsidRPr="002B1AB7">
              <w:rPr>
                <w:b/>
                <w:i/>
                <w:sz w:val="16"/>
                <w:szCs w:val="16"/>
              </w:rPr>
              <w:t xml:space="preserve">Социальные  партнёры </w:t>
            </w:r>
          </w:p>
        </w:tc>
        <w:tc>
          <w:tcPr>
            <w:tcW w:w="6371"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55"/>
              <w:contextualSpacing/>
              <w:rPr>
                <w:sz w:val="16"/>
                <w:szCs w:val="16"/>
              </w:rPr>
            </w:pPr>
            <w:r w:rsidRPr="002B1AB7">
              <w:rPr>
                <w:b/>
                <w:i/>
                <w:sz w:val="16"/>
                <w:szCs w:val="16"/>
              </w:rPr>
              <w:t xml:space="preserve">Совместная деятельность </w:t>
            </w:r>
          </w:p>
        </w:tc>
      </w:tr>
      <w:tr w:rsidR="00AE6C7A" w:rsidRPr="002B1AB7" w:rsidTr="00AE6C7A">
        <w:trPr>
          <w:trHeight w:val="2915"/>
        </w:trPr>
        <w:tc>
          <w:tcPr>
            <w:tcW w:w="325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contextualSpacing/>
              <w:rPr>
                <w:sz w:val="16"/>
                <w:szCs w:val="16"/>
              </w:rPr>
            </w:pPr>
            <w:r w:rsidRPr="002B1AB7">
              <w:rPr>
                <w:sz w:val="16"/>
                <w:szCs w:val="16"/>
              </w:rPr>
              <w:t xml:space="preserve">Родители воспитанников </w:t>
            </w:r>
          </w:p>
          <w:p w:rsidR="00AE6C7A" w:rsidRPr="002B1AB7" w:rsidRDefault="00AE6C7A" w:rsidP="002B1AB7">
            <w:pPr>
              <w:contextualSpacing/>
              <w:rPr>
                <w:sz w:val="16"/>
                <w:szCs w:val="16"/>
              </w:rPr>
            </w:pPr>
            <w:r w:rsidRPr="002B1AB7">
              <w:rPr>
                <w:i/>
                <w:sz w:val="16"/>
                <w:szCs w:val="16"/>
              </w:rPr>
              <w:t xml:space="preserve"> </w:t>
            </w:r>
          </w:p>
        </w:tc>
        <w:tc>
          <w:tcPr>
            <w:tcW w:w="637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 w:right="58"/>
              <w:contextualSpacing/>
              <w:rPr>
                <w:sz w:val="16"/>
                <w:szCs w:val="16"/>
              </w:rPr>
            </w:pPr>
            <w:r w:rsidRPr="002B1AB7">
              <w:rPr>
                <w:sz w:val="16"/>
                <w:szCs w:val="16"/>
              </w:rPr>
              <w:t xml:space="preserve">Участие в работе детского сада и выработке стратегии развития учреждения в составе органов самоуправления (родительских комитетов групп, Совета родителей, педагогического совета). </w:t>
            </w:r>
          </w:p>
          <w:p w:rsidR="00AE6C7A" w:rsidRPr="002B1AB7" w:rsidRDefault="00AE6C7A" w:rsidP="002B1AB7">
            <w:pPr>
              <w:ind w:left="2" w:right="60"/>
              <w:contextualSpacing/>
              <w:rPr>
                <w:sz w:val="16"/>
                <w:szCs w:val="16"/>
              </w:rPr>
            </w:pPr>
            <w:r w:rsidRPr="002B1AB7">
              <w:rPr>
                <w:sz w:val="16"/>
                <w:szCs w:val="16"/>
              </w:rPr>
              <w:t xml:space="preserve">Включение родителей в воспитательно-образовательный процесс как равноправных и равноответственных партнёров (участие в совместных мероприятиях и проектах). </w:t>
            </w:r>
          </w:p>
          <w:p w:rsidR="00AE6C7A" w:rsidRPr="002B1AB7" w:rsidRDefault="00AE6C7A" w:rsidP="002B1AB7">
            <w:pPr>
              <w:ind w:left="2"/>
              <w:contextualSpacing/>
              <w:rPr>
                <w:sz w:val="16"/>
                <w:szCs w:val="16"/>
              </w:rPr>
            </w:pPr>
            <w:r w:rsidRPr="002B1AB7">
              <w:rPr>
                <w:sz w:val="16"/>
                <w:szCs w:val="16"/>
              </w:rPr>
              <w:t xml:space="preserve">Формирование у родителей чувства понимания важности и необходимости их роли в жизни ребёнка. </w:t>
            </w:r>
          </w:p>
        </w:tc>
      </w:tr>
      <w:tr w:rsidR="00AE6C7A" w:rsidRPr="002B1AB7" w:rsidTr="00AE6C7A">
        <w:trPr>
          <w:trHeight w:val="3819"/>
        </w:trPr>
        <w:tc>
          <w:tcPr>
            <w:tcW w:w="325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45"/>
              <w:contextualSpacing/>
              <w:rPr>
                <w:sz w:val="16"/>
                <w:szCs w:val="16"/>
              </w:rPr>
            </w:pPr>
            <w:r w:rsidRPr="002B1AB7">
              <w:rPr>
                <w:sz w:val="16"/>
                <w:szCs w:val="16"/>
              </w:rPr>
              <w:t xml:space="preserve">Муниципальное бюджетное общеобразовательное учреждение «Школа № 20» </w:t>
            </w:r>
          </w:p>
          <w:p w:rsidR="00AE6C7A" w:rsidRPr="002B1AB7" w:rsidRDefault="00AE6C7A" w:rsidP="002B1AB7">
            <w:pPr>
              <w:spacing w:after="16"/>
              <w:contextualSpacing/>
              <w:rPr>
                <w:sz w:val="16"/>
                <w:szCs w:val="16"/>
              </w:rPr>
            </w:pPr>
            <w:r w:rsidRPr="002B1AB7">
              <w:rPr>
                <w:sz w:val="16"/>
                <w:szCs w:val="16"/>
              </w:rPr>
              <w:t>городского округа Иванова</w:t>
            </w:r>
          </w:p>
          <w:p w:rsidR="00AE6C7A" w:rsidRPr="002B1AB7" w:rsidRDefault="00AE6C7A" w:rsidP="002B1AB7">
            <w:pPr>
              <w:contextualSpacing/>
              <w:rPr>
                <w:sz w:val="16"/>
                <w:szCs w:val="16"/>
              </w:rPr>
            </w:pPr>
            <w:r w:rsidRPr="002B1AB7">
              <w:rPr>
                <w:sz w:val="16"/>
                <w:szCs w:val="16"/>
              </w:rPr>
              <w:t xml:space="preserve"> </w:t>
            </w:r>
          </w:p>
        </w:tc>
        <w:tc>
          <w:tcPr>
            <w:tcW w:w="637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
              <w:contextualSpacing/>
              <w:rPr>
                <w:sz w:val="16"/>
                <w:szCs w:val="16"/>
              </w:rPr>
            </w:pPr>
            <w:r w:rsidRPr="002B1AB7">
              <w:rPr>
                <w:sz w:val="16"/>
                <w:szCs w:val="16"/>
              </w:rPr>
              <w:t xml:space="preserve">Подготовка и реализация совместных образовательных проектов и программ. </w:t>
            </w:r>
          </w:p>
          <w:p w:rsidR="00AE6C7A" w:rsidRPr="002B1AB7" w:rsidRDefault="00AE6C7A" w:rsidP="002B1AB7">
            <w:pPr>
              <w:spacing w:after="2"/>
              <w:ind w:left="2"/>
              <w:contextualSpacing/>
              <w:rPr>
                <w:sz w:val="16"/>
                <w:szCs w:val="16"/>
              </w:rPr>
            </w:pPr>
            <w:r w:rsidRPr="002B1AB7">
              <w:rPr>
                <w:sz w:val="16"/>
                <w:szCs w:val="16"/>
              </w:rPr>
              <w:t xml:space="preserve">Организация совместных конференций, семинаров, вебинаров. </w:t>
            </w:r>
          </w:p>
          <w:p w:rsidR="00AE6C7A" w:rsidRPr="002B1AB7" w:rsidRDefault="00AE6C7A" w:rsidP="002B1AB7">
            <w:pPr>
              <w:ind w:left="2" w:right="33"/>
              <w:contextualSpacing/>
              <w:rPr>
                <w:sz w:val="16"/>
                <w:szCs w:val="16"/>
              </w:rPr>
            </w:pPr>
            <w:r w:rsidRPr="002B1AB7">
              <w:rPr>
                <w:sz w:val="16"/>
                <w:szCs w:val="16"/>
              </w:rPr>
              <w:t xml:space="preserve">Участие в культурно-массовых мероприятиях микрорайона. </w:t>
            </w:r>
          </w:p>
          <w:p w:rsidR="00AE6C7A" w:rsidRPr="002B1AB7" w:rsidRDefault="00AE6C7A" w:rsidP="002B1AB7">
            <w:pPr>
              <w:ind w:left="2" w:right="12"/>
              <w:contextualSpacing/>
              <w:rPr>
                <w:sz w:val="16"/>
                <w:szCs w:val="16"/>
              </w:rPr>
            </w:pPr>
            <w:r w:rsidRPr="002B1AB7">
              <w:rPr>
                <w:sz w:val="16"/>
                <w:szCs w:val="16"/>
              </w:rPr>
              <w:t xml:space="preserve">Изучение воспитателями ДОУ программ начальных классов (преемственность образования). </w:t>
            </w:r>
          </w:p>
          <w:p w:rsidR="00AE6C7A" w:rsidRPr="002B1AB7" w:rsidRDefault="00AE6C7A" w:rsidP="002B1AB7">
            <w:pPr>
              <w:ind w:left="2"/>
              <w:contextualSpacing/>
              <w:rPr>
                <w:sz w:val="16"/>
                <w:szCs w:val="16"/>
              </w:rPr>
            </w:pPr>
            <w:r w:rsidRPr="002B1AB7">
              <w:rPr>
                <w:sz w:val="16"/>
                <w:szCs w:val="16"/>
              </w:rPr>
              <w:t xml:space="preserve">Анализ   результатов   успеваемости бывших выпускников детского сада. </w:t>
            </w:r>
          </w:p>
          <w:p w:rsidR="00AE6C7A" w:rsidRPr="002B1AB7" w:rsidRDefault="00AE6C7A" w:rsidP="002B1AB7">
            <w:pPr>
              <w:ind w:left="2"/>
              <w:contextualSpacing/>
              <w:rPr>
                <w:sz w:val="16"/>
                <w:szCs w:val="16"/>
              </w:rPr>
            </w:pPr>
            <w:r w:rsidRPr="002B1AB7">
              <w:rPr>
                <w:sz w:val="16"/>
                <w:szCs w:val="16"/>
              </w:rPr>
              <w:t xml:space="preserve">Отслеживание   результативности    подготовки детей к школьному обучению. </w:t>
            </w:r>
          </w:p>
        </w:tc>
      </w:tr>
      <w:tr w:rsidR="00AE6C7A" w:rsidRPr="002B1AB7" w:rsidTr="00AE6C7A">
        <w:trPr>
          <w:trHeight w:val="1916"/>
        </w:trPr>
        <w:tc>
          <w:tcPr>
            <w:tcW w:w="3255" w:type="dxa"/>
            <w:tcBorders>
              <w:top w:val="single" w:sz="4" w:space="0" w:color="000000"/>
              <w:left w:val="single" w:sz="4" w:space="0" w:color="000000"/>
              <w:bottom w:val="single" w:sz="4" w:space="0" w:color="000000"/>
              <w:right w:val="single" w:sz="4" w:space="0" w:color="000000"/>
            </w:tcBorders>
            <w:hideMark/>
          </w:tcPr>
          <w:p w:rsidR="00AE6C7A" w:rsidRPr="002B1AB7" w:rsidRDefault="005D2478" w:rsidP="002B1AB7">
            <w:pPr>
              <w:ind w:right="44"/>
              <w:contextualSpacing/>
              <w:rPr>
                <w:color w:val="000000" w:themeColor="text1"/>
                <w:sz w:val="16"/>
                <w:szCs w:val="16"/>
              </w:rPr>
            </w:pPr>
            <w:r w:rsidRPr="002B1AB7">
              <w:rPr>
                <w:color w:val="000000" w:themeColor="text1"/>
                <w:sz w:val="16"/>
                <w:szCs w:val="16"/>
              </w:rPr>
              <w:t>Центральная городская детская библиотека</w:t>
            </w:r>
          </w:p>
          <w:p w:rsidR="00EB3C99" w:rsidRPr="002B1AB7" w:rsidRDefault="00EB3C99" w:rsidP="002B1AB7">
            <w:pPr>
              <w:ind w:right="44"/>
              <w:contextualSpacing/>
              <w:rPr>
                <w:color w:val="000000" w:themeColor="text1"/>
                <w:sz w:val="16"/>
                <w:szCs w:val="16"/>
              </w:rPr>
            </w:pPr>
          </w:p>
          <w:p w:rsidR="00EB3C99" w:rsidRPr="002B1AB7" w:rsidRDefault="00EB3C99" w:rsidP="002B1AB7">
            <w:pPr>
              <w:ind w:right="44"/>
              <w:contextualSpacing/>
              <w:rPr>
                <w:color w:val="000000" w:themeColor="text1"/>
                <w:sz w:val="16"/>
                <w:szCs w:val="16"/>
              </w:rPr>
            </w:pPr>
            <w:r w:rsidRPr="002B1AB7">
              <w:rPr>
                <w:color w:val="000000" w:themeColor="text1"/>
                <w:sz w:val="16"/>
                <w:szCs w:val="16"/>
              </w:rPr>
              <w:t>Детская музыкальная школа №5</w:t>
            </w:r>
          </w:p>
        </w:tc>
        <w:tc>
          <w:tcPr>
            <w:tcW w:w="637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
              <w:contextualSpacing/>
              <w:rPr>
                <w:color w:val="000000" w:themeColor="text1"/>
                <w:sz w:val="16"/>
                <w:szCs w:val="16"/>
              </w:rPr>
            </w:pPr>
            <w:r w:rsidRPr="002B1AB7">
              <w:rPr>
                <w:color w:val="000000" w:themeColor="text1"/>
                <w:sz w:val="16"/>
                <w:szCs w:val="16"/>
              </w:rPr>
              <w:t xml:space="preserve">Организация внеурочной деятельности для воспитанников. Проведение совместных мероприятий и реализация проектов с целью духовного и нравственного развития воспитанников, формирования у них активной жизненной позиции. </w:t>
            </w:r>
          </w:p>
        </w:tc>
      </w:tr>
      <w:tr w:rsidR="00AE6C7A" w:rsidRPr="002B1AB7" w:rsidTr="00AE6C7A">
        <w:trPr>
          <w:trHeight w:val="2549"/>
        </w:trPr>
        <w:tc>
          <w:tcPr>
            <w:tcW w:w="3255"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spacing w:after="16"/>
              <w:contextualSpacing/>
              <w:rPr>
                <w:color w:val="000000" w:themeColor="text1"/>
                <w:sz w:val="16"/>
                <w:szCs w:val="16"/>
              </w:rPr>
            </w:pPr>
            <w:r w:rsidRPr="002B1AB7">
              <w:rPr>
                <w:color w:val="000000" w:themeColor="text1"/>
                <w:sz w:val="16"/>
                <w:szCs w:val="16"/>
              </w:rPr>
              <w:t>Детская поликлиника</w:t>
            </w:r>
          </w:p>
          <w:p w:rsidR="00AE6C7A" w:rsidRPr="002B1AB7" w:rsidRDefault="00EB3C99" w:rsidP="002B1AB7">
            <w:pPr>
              <w:spacing w:after="16"/>
              <w:contextualSpacing/>
              <w:rPr>
                <w:color w:val="000000" w:themeColor="text1"/>
                <w:sz w:val="16"/>
                <w:szCs w:val="16"/>
              </w:rPr>
            </w:pPr>
            <w:r w:rsidRPr="002B1AB7">
              <w:rPr>
                <w:color w:val="000000" w:themeColor="text1"/>
                <w:sz w:val="16"/>
                <w:szCs w:val="16"/>
              </w:rPr>
              <w:t xml:space="preserve"> № 3</w:t>
            </w:r>
            <w:r w:rsidR="00AE6C7A" w:rsidRPr="002B1AB7">
              <w:rPr>
                <w:color w:val="000000" w:themeColor="text1"/>
                <w:sz w:val="16"/>
                <w:szCs w:val="16"/>
              </w:rPr>
              <w:t xml:space="preserve"> </w:t>
            </w:r>
          </w:p>
          <w:p w:rsidR="00AE6C7A" w:rsidRPr="002B1AB7" w:rsidRDefault="00AE6C7A" w:rsidP="002B1AB7">
            <w:pPr>
              <w:contextualSpacing/>
              <w:rPr>
                <w:color w:val="000000" w:themeColor="text1"/>
                <w:sz w:val="16"/>
                <w:szCs w:val="16"/>
              </w:rPr>
            </w:pPr>
            <w:r w:rsidRPr="002B1AB7">
              <w:rPr>
                <w:color w:val="000000" w:themeColor="text1"/>
                <w:sz w:val="16"/>
                <w:szCs w:val="16"/>
              </w:rPr>
              <w:t xml:space="preserve"> </w:t>
            </w:r>
          </w:p>
        </w:tc>
        <w:tc>
          <w:tcPr>
            <w:tcW w:w="637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 w:right="50"/>
              <w:contextualSpacing/>
              <w:rPr>
                <w:color w:val="000000" w:themeColor="text1"/>
                <w:sz w:val="16"/>
                <w:szCs w:val="16"/>
              </w:rPr>
            </w:pPr>
            <w:r w:rsidRPr="002B1AB7">
              <w:rPr>
                <w:color w:val="000000" w:themeColor="text1"/>
                <w:sz w:val="16"/>
                <w:szCs w:val="16"/>
              </w:rPr>
              <w:t xml:space="preserve">Организация и проведение профилактических медицинских осмотров воспитанников. </w:t>
            </w:r>
          </w:p>
          <w:p w:rsidR="00EB3C99" w:rsidRPr="002B1AB7" w:rsidRDefault="00EB3C99" w:rsidP="002B1AB7">
            <w:pPr>
              <w:ind w:left="2" w:right="50"/>
              <w:contextualSpacing/>
              <w:rPr>
                <w:color w:val="000000" w:themeColor="text1"/>
                <w:sz w:val="16"/>
                <w:szCs w:val="16"/>
              </w:rPr>
            </w:pPr>
            <w:r w:rsidRPr="002B1AB7">
              <w:rPr>
                <w:color w:val="000000" w:themeColor="text1"/>
                <w:sz w:val="16"/>
                <w:szCs w:val="16"/>
              </w:rPr>
              <w:t>Проведение противоэпидемических и профилактических мероприятий по предупреждению распространения инфекционных и паразитарных заболеваний.</w:t>
            </w:r>
          </w:p>
        </w:tc>
      </w:tr>
      <w:tr w:rsidR="00EB3C99" w:rsidRPr="002B1AB7" w:rsidTr="00AE6C7A">
        <w:trPr>
          <w:trHeight w:val="2549"/>
        </w:trPr>
        <w:tc>
          <w:tcPr>
            <w:tcW w:w="3255" w:type="dxa"/>
            <w:tcBorders>
              <w:top w:val="single" w:sz="4" w:space="0" w:color="000000"/>
              <w:left w:val="single" w:sz="4" w:space="0" w:color="000000"/>
              <w:bottom w:val="single" w:sz="4" w:space="0" w:color="000000"/>
              <w:right w:val="single" w:sz="4" w:space="0" w:color="000000"/>
            </w:tcBorders>
          </w:tcPr>
          <w:p w:rsidR="00EB3C99" w:rsidRPr="002B1AB7" w:rsidRDefault="00EB3C99" w:rsidP="002B1AB7">
            <w:pPr>
              <w:spacing w:after="16"/>
              <w:contextualSpacing/>
              <w:rPr>
                <w:color w:val="000000" w:themeColor="text1"/>
                <w:sz w:val="16"/>
                <w:szCs w:val="16"/>
              </w:rPr>
            </w:pPr>
            <w:r w:rsidRPr="002B1AB7">
              <w:rPr>
                <w:color w:val="000000" w:themeColor="text1"/>
                <w:sz w:val="16"/>
                <w:szCs w:val="16"/>
              </w:rPr>
              <w:t xml:space="preserve">ГИБДД  Управление МВД </w:t>
            </w:r>
          </w:p>
          <w:p w:rsidR="00EB3C99" w:rsidRPr="002B1AB7" w:rsidRDefault="00EB3C99" w:rsidP="002B1AB7">
            <w:pPr>
              <w:spacing w:after="16"/>
              <w:contextualSpacing/>
              <w:rPr>
                <w:color w:val="000000" w:themeColor="text1"/>
                <w:sz w:val="16"/>
                <w:szCs w:val="16"/>
              </w:rPr>
            </w:pPr>
            <w:r w:rsidRPr="002B1AB7">
              <w:rPr>
                <w:color w:val="000000" w:themeColor="text1"/>
                <w:sz w:val="16"/>
                <w:szCs w:val="16"/>
              </w:rPr>
              <w:t>России по г. Иваново</w:t>
            </w:r>
          </w:p>
        </w:tc>
        <w:tc>
          <w:tcPr>
            <w:tcW w:w="6371" w:type="dxa"/>
            <w:tcBorders>
              <w:top w:val="single" w:sz="4" w:space="0" w:color="000000"/>
              <w:left w:val="single" w:sz="4" w:space="0" w:color="000000"/>
              <w:bottom w:val="single" w:sz="4" w:space="0" w:color="000000"/>
              <w:right w:val="single" w:sz="4" w:space="0" w:color="000000"/>
            </w:tcBorders>
          </w:tcPr>
          <w:p w:rsidR="00EB3C99" w:rsidRPr="002B1AB7" w:rsidRDefault="00EB3C99" w:rsidP="002B1AB7">
            <w:pPr>
              <w:contextualSpacing/>
              <w:rPr>
                <w:color w:val="000000" w:themeColor="text1"/>
                <w:sz w:val="16"/>
                <w:szCs w:val="16"/>
              </w:rPr>
            </w:pPr>
            <w:r w:rsidRPr="002B1AB7">
              <w:rPr>
                <w:color w:val="000000" w:themeColor="text1"/>
                <w:sz w:val="16"/>
                <w:szCs w:val="16"/>
              </w:rPr>
              <w:t xml:space="preserve">Проведение совместно с сотрудниками ГИБДД г. Иваново праздничных мероприятий. </w:t>
            </w:r>
          </w:p>
          <w:p w:rsidR="00EB3C99" w:rsidRPr="002B1AB7" w:rsidRDefault="00EB3C99" w:rsidP="002B1AB7">
            <w:pPr>
              <w:ind w:left="2" w:right="50"/>
              <w:contextualSpacing/>
              <w:rPr>
                <w:color w:val="000000" w:themeColor="text1"/>
                <w:sz w:val="16"/>
                <w:szCs w:val="16"/>
              </w:rPr>
            </w:pPr>
            <w:r w:rsidRPr="002B1AB7">
              <w:rPr>
                <w:color w:val="000000" w:themeColor="text1"/>
                <w:sz w:val="16"/>
                <w:szCs w:val="16"/>
              </w:rPr>
              <w:t>Распространение сотрудниками ГИБДД материалов, пропагандирующих правила дорожного движения.</w:t>
            </w:r>
          </w:p>
        </w:tc>
      </w:tr>
    </w:tbl>
    <w:p w:rsidR="00AE6C7A" w:rsidRPr="002B1AB7" w:rsidRDefault="00AE6C7A" w:rsidP="002B1AB7">
      <w:pPr>
        <w:ind w:left="-1419" w:right="14"/>
        <w:contextualSpacing/>
        <w:rPr>
          <w:color w:val="FF0000"/>
          <w:sz w:val="16"/>
          <w:szCs w:val="16"/>
        </w:rPr>
      </w:pPr>
    </w:p>
    <w:p w:rsidR="00AE6C7A" w:rsidRPr="002B1AB7" w:rsidRDefault="00AE6C7A" w:rsidP="002B1AB7">
      <w:pPr>
        <w:spacing w:after="216"/>
        <w:ind w:left="-15" w:right="1"/>
        <w:contextualSpacing/>
        <w:rPr>
          <w:sz w:val="16"/>
          <w:szCs w:val="16"/>
        </w:rPr>
      </w:pPr>
      <w:r w:rsidRPr="002B1AB7">
        <w:rPr>
          <w:sz w:val="16"/>
          <w:szCs w:val="16"/>
        </w:rPr>
        <w:t xml:space="preserve">Системная и плановая реализация программы социального партнёрства МБДОУ «Центр развития ребенка – детский сад №169» г.о. Иваново с внешними организациями позволяет использовать максимум возможностей для развития интересов детей и их индивидуальных возможностей с учётом их здоровья и уровня развития (психофизиологических особенностей), а также решать образовательные задачи, тем самым повышая качество образовательных услуг и уровень реализации стандартов дошкольного образования. </w:t>
      </w:r>
    </w:p>
    <w:p w:rsidR="00AE6C7A" w:rsidRPr="002B1AB7" w:rsidRDefault="00AE6C7A" w:rsidP="002B1AB7">
      <w:pPr>
        <w:pStyle w:val="1"/>
        <w:ind w:left="708" w:right="2709" w:hanging="708"/>
        <w:contextualSpacing/>
        <w:rPr>
          <w:sz w:val="16"/>
          <w:szCs w:val="16"/>
        </w:rPr>
      </w:pPr>
      <w:r w:rsidRPr="002B1AB7">
        <w:rPr>
          <w:sz w:val="16"/>
          <w:szCs w:val="16"/>
        </w:rPr>
        <w:t xml:space="preserve">           </w:t>
      </w:r>
      <w:r w:rsidR="00EB3C99" w:rsidRPr="002B1AB7">
        <w:rPr>
          <w:sz w:val="16"/>
          <w:szCs w:val="16"/>
        </w:rPr>
        <w:t>г) Раздел</w:t>
      </w:r>
      <w:r w:rsidRPr="002B1AB7">
        <w:rPr>
          <w:sz w:val="16"/>
          <w:szCs w:val="16"/>
        </w:rPr>
        <w:t xml:space="preserve"> 3. Организационный.</w:t>
      </w:r>
    </w:p>
    <w:p w:rsidR="00EB3C99" w:rsidRPr="002B1AB7" w:rsidRDefault="00EB3C99" w:rsidP="002B1AB7">
      <w:pPr>
        <w:pStyle w:val="1"/>
        <w:ind w:left="708" w:right="2709" w:hanging="708"/>
        <w:contextualSpacing/>
        <w:rPr>
          <w:sz w:val="16"/>
          <w:szCs w:val="16"/>
        </w:rPr>
      </w:pPr>
    </w:p>
    <w:p w:rsidR="00AE6C7A" w:rsidRPr="002B1AB7" w:rsidRDefault="00AE6C7A" w:rsidP="002B1AB7">
      <w:pPr>
        <w:pStyle w:val="1"/>
        <w:ind w:left="708" w:right="2709" w:hanging="708"/>
        <w:contextualSpacing/>
        <w:rPr>
          <w:sz w:val="16"/>
          <w:szCs w:val="16"/>
        </w:rPr>
      </w:pPr>
      <w:r w:rsidRPr="002B1AB7">
        <w:rPr>
          <w:sz w:val="16"/>
          <w:szCs w:val="16"/>
        </w:rPr>
        <w:t xml:space="preserve"> </w:t>
      </w:r>
      <w:r w:rsidRPr="002B1AB7">
        <w:rPr>
          <w:b w:val="0"/>
          <w:sz w:val="16"/>
          <w:szCs w:val="16"/>
        </w:rPr>
        <w:t xml:space="preserve"> </w:t>
      </w:r>
      <w:r w:rsidRPr="002B1AB7">
        <w:rPr>
          <w:sz w:val="16"/>
          <w:szCs w:val="16"/>
        </w:rPr>
        <w:t xml:space="preserve">Кадровое обеспечение воспитательного процесса </w:t>
      </w:r>
    </w:p>
    <w:p w:rsidR="00AE6C7A" w:rsidRPr="002B1AB7" w:rsidRDefault="00AE6C7A" w:rsidP="002B1AB7">
      <w:pPr>
        <w:spacing w:after="13"/>
        <w:ind w:left="-15" w:right="1"/>
        <w:contextualSpacing/>
        <w:rPr>
          <w:sz w:val="16"/>
          <w:szCs w:val="16"/>
        </w:rPr>
      </w:pPr>
      <w:r w:rsidRPr="002B1AB7">
        <w:rPr>
          <w:sz w:val="16"/>
          <w:szCs w:val="16"/>
        </w:rPr>
        <w:t xml:space="preserve">Образовательно-воспитательную работу с детьми осуществляет грамотный  педагогический коллектив.  </w:t>
      </w:r>
    </w:p>
    <w:p w:rsidR="00AE6C7A" w:rsidRPr="002B1AB7" w:rsidRDefault="00AE6C7A" w:rsidP="002B1AB7">
      <w:pPr>
        <w:ind w:left="2389" w:hanging="10"/>
        <w:contextualSpacing/>
        <w:rPr>
          <w:sz w:val="16"/>
          <w:szCs w:val="16"/>
        </w:rPr>
      </w:pPr>
      <w:r w:rsidRPr="002B1AB7">
        <w:rPr>
          <w:i/>
          <w:sz w:val="16"/>
          <w:szCs w:val="16"/>
        </w:rPr>
        <w:t xml:space="preserve">Уровень образования, квалификация педагогов </w:t>
      </w:r>
    </w:p>
    <w:tbl>
      <w:tblPr>
        <w:tblStyle w:val="af0"/>
        <w:tblW w:w="9801" w:type="dxa"/>
        <w:tblInd w:w="6" w:type="dxa"/>
        <w:tblCellMar>
          <w:top w:w="11" w:type="dxa"/>
          <w:left w:w="182" w:type="dxa"/>
          <w:right w:w="115" w:type="dxa"/>
        </w:tblCellMar>
        <w:tblLook w:val="04A0" w:firstRow="1" w:lastRow="0" w:firstColumn="1" w:lastColumn="0" w:noHBand="0" w:noVBand="1"/>
      </w:tblPr>
      <w:tblGrid>
        <w:gridCol w:w="1246"/>
        <w:gridCol w:w="904"/>
        <w:gridCol w:w="1115"/>
        <w:gridCol w:w="1182"/>
        <w:gridCol w:w="902"/>
        <w:gridCol w:w="924"/>
        <w:gridCol w:w="899"/>
        <w:gridCol w:w="826"/>
        <w:gridCol w:w="994"/>
        <w:gridCol w:w="809"/>
      </w:tblGrid>
      <w:tr w:rsidR="00AE6C7A" w:rsidRPr="002B1AB7" w:rsidTr="00EB3C99">
        <w:trPr>
          <w:trHeight w:val="438"/>
        </w:trPr>
        <w:tc>
          <w:tcPr>
            <w:tcW w:w="4338" w:type="dxa"/>
            <w:gridSpan w:val="4"/>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right="67"/>
              <w:contextualSpacing/>
              <w:rPr>
                <w:sz w:val="16"/>
                <w:szCs w:val="16"/>
              </w:rPr>
            </w:pPr>
            <w:r w:rsidRPr="002B1AB7">
              <w:rPr>
                <w:b/>
                <w:sz w:val="16"/>
                <w:szCs w:val="16"/>
              </w:rPr>
              <w:t xml:space="preserve">Образование </w:t>
            </w:r>
          </w:p>
        </w:tc>
        <w:tc>
          <w:tcPr>
            <w:tcW w:w="1859" w:type="dxa"/>
            <w:gridSpan w:val="2"/>
            <w:tcBorders>
              <w:top w:val="single" w:sz="4" w:space="0" w:color="000000"/>
              <w:left w:val="single" w:sz="4" w:space="0" w:color="000000"/>
              <w:bottom w:val="single" w:sz="4" w:space="0" w:color="000000"/>
              <w:right w:val="nil"/>
            </w:tcBorders>
            <w:shd w:val="clear" w:color="auto" w:fill="CCC0D9"/>
          </w:tcPr>
          <w:p w:rsidR="00AE6C7A" w:rsidRPr="002B1AB7" w:rsidRDefault="00AE6C7A" w:rsidP="002B1AB7">
            <w:pPr>
              <w:spacing w:after="160"/>
              <w:contextualSpacing/>
              <w:rPr>
                <w:sz w:val="16"/>
                <w:szCs w:val="16"/>
              </w:rPr>
            </w:pPr>
          </w:p>
        </w:tc>
        <w:tc>
          <w:tcPr>
            <w:tcW w:w="1760" w:type="dxa"/>
            <w:gridSpan w:val="2"/>
            <w:tcBorders>
              <w:top w:val="single" w:sz="4" w:space="0" w:color="000000"/>
              <w:left w:val="nil"/>
              <w:bottom w:val="single" w:sz="4" w:space="0" w:color="000000"/>
              <w:right w:val="nil"/>
            </w:tcBorders>
            <w:shd w:val="clear" w:color="auto" w:fill="CCC0D9"/>
            <w:hideMark/>
          </w:tcPr>
          <w:p w:rsidR="00AE6C7A" w:rsidRPr="002B1AB7" w:rsidRDefault="00AE6C7A" w:rsidP="002B1AB7">
            <w:pPr>
              <w:ind w:right="86"/>
              <w:contextualSpacing/>
              <w:rPr>
                <w:sz w:val="16"/>
                <w:szCs w:val="16"/>
              </w:rPr>
            </w:pPr>
            <w:r w:rsidRPr="002B1AB7">
              <w:rPr>
                <w:b/>
                <w:sz w:val="16"/>
                <w:szCs w:val="16"/>
              </w:rPr>
              <w:t xml:space="preserve">Категория </w:t>
            </w:r>
          </w:p>
        </w:tc>
        <w:tc>
          <w:tcPr>
            <w:tcW w:w="1844" w:type="dxa"/>
            <w:gridSpan w:val="2"/>
            <w:tcBorders>
              <w:top w:val="single" w:sz="4" w:space="0" w:color="000000"/>
              <w:left w:val="nil"/>
              <w:bottom w:val="single" w:sz="4" w:space="0" w:color="000000"/>
              <w:right w:val="single" w:sz="4" w:space="0" w:color="000000"/>
            </w:tcBorders>
            <w:shd w:val="clear" w:color="auto" w:fill="CCC0D9"/>
          </w:tcPr>
          <w:p w:rsidR="00AE6C7A" w:rsidRPr="002B1AB7" w:rsidRDefault="00AE6C7A" w:rsidP="002B1AB7">
            <w:pPr>
              <w:spacing w:after="160"/>
              <w:contextualSpacing/>
              <w:rPr>
                <w:sz w:val="16"/>
                <w:szCs w:val="16"/>
              </w:rPr>
            </w:pPr>
          </w:p>
        </w:tc>
      </w:tr>
      <w:tr w:rsidR="00AE6C7A" w:rsidRPr="002B1AB7" w:rsidTr="00EB3C99">
        <w:trPr>
          <w:trHeight w:val="560"/>
        </w:trPr>
        <w:tc>
          <w:tcPr>
            <w:tcW w:w="1988"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73"/>
              <w:contextualSpacing/>
              <w:rPr>
                <w:sz w:val="16"/>
                <w:szCs w:val="16"/>
              </w:rPr>
            </w:pPr>
            <w:r w:rsidRPr="002B1AB7">
              <w:rPr>
                <w:sz w:val="16"/>
                <w:szCs w:val="16"/>
              </w:rPr>
              <w:t>Высшее</w:t>
            </w:r>
            <w:r w:rsidRPr="002B1AB7">
              <w:rPr>
                <w:b/>
                <w:sz w:val="16"/>
                <w:szCs w:val="16"/>
              </w:rPr>
              <w:t xml:space="preserve"> </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sz w:val="16"/>
                <w:szCs w:val="16"/>
              </w:rPr>
              <w:t xml:space="preserve">Среднее специальное </w:t>
            </w:r>
          </w:p>
        </w:tc>
        <w:tc>
          <w:tcPr>
            <w:tcW w:w="1859"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73"/>
              <w:contextualSpacing/>
              <w:rPr>
                <w:sz w:val="16"/>
                <w:szCs w:val="16"/>
              </w:rPr>
            </w:pPr>
            <w:r w:rsidRPr="002B1AB7">
              <w:rPr>
                <w:sz w:val="16"/>
                <w:szCs w:val="16"/>
              </w:rPr>
              <w:t xml:space="preserve">Высшая </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74"/>
              <w:contextualSpacing/>
              <w:rPr>
                <w:sz w:val="16"/>
                <w:szCs w:val="16"/>
              </w:rPr>
            </w:pPr>
            <w:r w:rsidRPr="002B1AB7">
              <w:rPr>
                <w:sz w:val="16"/>
                <w:szCs w:val="16"/>
              </w:rPr>
              <w:t xml:space="preserve">Первая </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23"/>
              <w:contextualSpacing/>
              <w:rPr>
                <w:sz w:val="16"/>
                <w:szCs w:val="16"/>
              </w:rPr>
            </w:pPr>
            <w:r w:rsidRPr="002B1AB7">
              <w:rPr>
                <w:sz w:val="16"/>
                <w:szCs w:val="16"/>
              </w:rPr>
              <w:t xml:space="preserve">Без категории </w:t>
            </w:r>
          </w:p>
        </w:tc>
      </w:tr>
      <w:tr w:rsidR="00EB3C99" w:rsidRPr="002B1AB7" w:rsidTr="00EB3C99">
        <w:trPr>
          <w:trHeight w:val="407"/>
        </w:trPr>
        <w:tc>
          <w:tcPr>
            <w:tcW w:w="1078"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399" w:right="390"/>
              <w:contextualSpacing/>
              <w:jc w:val="center"/>
              <w:rPr>
                <w:color w:val="FF0000"/>
                <w:sz w:val="16"/>
                <w:szCs w:val="16"/>
              </w:rPr>
            </w:pPr>
            <w:r w:rsidRPr="002B1AB7">
              <w:rPr>
                <w:color w:val="FF0000"/>
                <w:sz w:val="16"/>
                <w:szCs w:val="16"/>
              </w:rPr>
              <w:t>10</w:t>
            </w:r>
          </w:p>
        </w:tc>
        <w:tc>
          <w:tcPr>
            <w:tcW w:w="910"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232"/>
              <w:contextualSpacing/>
              <w:rPr>
                <w:color w:val="FF0000"/>
                <w:sz w:val="16"/>
                <w:szCs w:val="16"/>
              </w:rPr>
            </w:pPr>
            <w:r w:rsidRPr="002B1AB7">
              <w:rPr>
                <w:color w:val="FF0000"/>
                <w:sz w:val="16"/>
                <w:szCs w:val="16"/>
              </w:rPr>
              <w:t>38%</w:t>
            </w:r>
          </w:p>
        </w:tc>
        <w:tc>
          <w:tcPr>
            <w:tcW w:w="1155"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9"/>
              <w:contextualSpacing/>
              <w:jc w:val="center"/>
              <w:rPr>
                <w:color w:val="FF0000"/>
                <w:sz w:val="16"/>
                <w:szCs w:val="16"/>
              </w:rPr>
            </w:pPr>
            <w:r w:rsidRPr="002B1AB7">
              <w:rPr>
                <w:color w:val="FF0000"/>
                <w:sz w:val="16"/>
                <w:szCs w:val="16"/>
              </w:rPr>
              <w:t>16</w:t>
            </w:r>
          </w:p>
        </w:tc>
        <w:tc>
          <w:tcPr>
            <w:tcW w:w="1195"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376"/>
              <w:contextualSpacing/>
              <w:rPr>
                <w:color w:val="FF0000"/>
                <w:sz w:val="16"/>
                <w:szCs w:val="16"/>
              </w:rPr>
            </w:pPr>
            <w:r w:rsidRPr="002B1AB7">
              <w:rPr>
                <w:color w:val="FF0000"/>
                <w:sz w:val="16"/>
                <w:szCs w:val="16"/>
              </w:rPr>
              <w:t>61%</w:t>
            </w:r>
          </w:p>
        </w:tc>
        <w:tc>
          <w:tcPr>
            <w:tcW w:w="929"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7"/>
              <w:contextualSpacing/>
              <w:jc w:val="center"/>
              <w:rPr>
                <w:color w:val="FF0000"/>
                <w:sz w:val="16"/>
                <w:szCs w:val="16"/>
              </w:rPr>
            </w:pPr>
            <w:r w:rsidRPr="002B1AB7">
              <w:rPr>
                <w:color w:val="FF0000"/>
                <w:sz w:val="16"/>
                <w:szCs w:val="16"/>
              </w:rPr>
              <w:t>10</w:t>
            </w:r>
          </w:p>
        </w:tc>
        <w:tc>
          <w:tcPr>
            <w:tcW w:w="930"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243"/>
              <w:contextualSpacing/>
              <w:rPr>
                <w:color w:val="FF0000"/>
                <w:sz w:val="16"/>
                <w:szCs w:val="16"/>
              </w:rPr>
            </w:pPr>
            <w:r w:rsidRPr="002B1AB7">
              <w:rPr>
                <w:color w:val="FF0000"/>
                <w:sz w:val="16"/>
                <w:szCs w:val="16"/>
              </w:rPr>
              <w:t>38%</w:t>
            </w:r>
          </w:p>
        </w:tc>
        <w:tc>
          <w:tcPr>
            <w:tcW w:w="931"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0" w:right="1"/>
              <w:contextualSpacing/>
              <w:jc w:val="center"/>
              <w:rPr>
                <w:color w:val="FF0000"/>
                <w:sz w:val="16"/>
                <w:szCs w:val="16"/>
              </w:rPr>
            </w:pPr>
            <w:r w:rsidRPr="002B1AB7">
              <w:rPr>
                <w:color w:val="FF0000"/>
                <w:sz w:val="16"/>
                <w:szCs w:val="16"/>
              </w:rPr>
              <w:t>7</w:t>
            </w:r>
          </w:p>
        </w:tc>
        <w:tc>
          <w:tcPr>
            <w:tcW w:w="829"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191"/>
              <w:contextualSpacing/>
              <w:rPr>
                <w:color w:val="FF0000"/>
                <w:sz w:val="16"/>
                <w:szCs w:val="16"/>
              </w:rPr>
            </w:pPr>
            <w:r w:rsidRPr="002B1AB7">
              <w:rPr>
                <w:color w:val="FF0000"/>
                <w:sz w:val="16"/>
                <w:szCs w:val="16"/>
              </w:rPr>
              <w:t>26%</w:t>
            </w:r>
          </w:p>
        </w:tc>
        <w:tc>
          <w:tcPr>
            <w:tcW w:w="1033"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0"/>
              <w:contextualSpacing/>
              <w:jc w:val="center"/>
              <w:rPr>
                <w:color w:val="FF0000"/>
                <w:sz w:val="16"/>
                <w:szCs w:val="16"/>
              </w:rPr>
            </w:pPr>
            <w:r w:rsidRPr="002B1AB7">
              <w:rPr>
                <w:color w:val="FF0000"/>
                <w:sz w:val="16"/>
                <w:szCs w:val="16"/>
              </w:rPr>
              <w:t>8</w:t>
            </w:r>
          </w:p>
        </w:tc>
        <w:tc>
          <w:tcPr>
            <w:tcW w:w="811"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178"/>
              <w:contextualSpacing/>
              <w:rPr>
                <w:color w:val="FF0000"/>
                <w:sz w:val="16"/>
                <w:szCs w:val="16"/>
              </w:rPr>
            </w:pPr>
            <w:r w:rsidRPr="002B1AB7">
              <w:rPr>
                <w:color w:val="FF0000"/>
                <w:sz w:val="16"/>
                <w:szCs w:val="16"/>
              </w:rPr>
              <w:t>30%</w:t>
            </w:r>
          </w:p>
        </w:tc>
      </w:tr>
    </w:tbl>
    <w:p w:rsidR="00AE6C7A" w:rsidRPr="002B1AB7" w:rsidRDefault="00AE6C7A" w:rsidP="002B1AB7">
      <w:pPr>
        <w:spacing w:after="3"/>
        <w:ind w:left="712" w:right="714" w:hanging="10"/>
        <w:contextualSpacing/>
        <w:rPr>
          <w:sz w:val="16"/>
          <w:szCs w:val="16"/>
        </w:rPr>
      </w:pPr>
      <w:r w:rsidRPr="002B1AB7">
        <w:rPr>
          <w:i/>
          <w:sz w:val="16"/>
          <w:szCs w:val="16"/>
        </w:rPr>
        <w:t xml:space="preserve">Стаж педагогической работы </w:t>
      </w:r>
    </w:p>
    <w:tbl>
      <w:tblPr>
        <w:tblStyle w:val="af0"/>
        <w:tblW w:w="9907" w:type="dxa"/>
        <w:tblInd w:w="6" w:type="dxa"/>
        <w:tblCellMar>
          <w:top w:w="7" w:type="dxa"/>
          <w:left w:w="107" w:type="dxa"/>
          <w:right w:w="110" w:type="dxa"/>
        </w:tblCellMar>
        <w:tblLook w:val="04A0" w:firstRow="1" w:lastRow="0" w:firstColumn="1" w:lastColumn="0" w:noHBand="0" w:noVBand="1"/>
      </w:tblPr>
      <w:tblGrid>
        <w:gridCol w:w="990"/>
        <w:gridCol w:w="883"/>
        <w:gridCol w:w="968"/>
        <w:gridCol w:w="1259"/>
        <w:gridCol w:w="993"/>
        <w:gridCol w:w="996"/>
        <w:gridCol w:w="991"/>
        <w:gridCol w:w="999"/>
        <w:gridCol w:w="994"/>
        <w:gridCol w:w="834"/>
      </w:tblGrid>
      <w:tr w:rsidR="00AE6C7A" w:rsidRPr="002B1AB7" w:rsidTr="00AE6C7A">
        <w:trPr>
          <w:trHeight w:val="614"/>
        </w:trPr>
        <w:tc>
          <w:tcPr>
            <w:tcW w:w="1893" w:type="dxa"/>
            <w:gridSpan w:val="2"/>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left="2"/>
              <w:contextualSpacing/>
              <w:rPr>
                <w:sz w:val="16"/>
                <w:szCs w:val="16"/>
              </w:rPr>
            </w:pPr>
            <w:r w:rsidRPr="002B1AB7">
              <w:rPr>
                <w:b/>
                <w:sz w:val="16"/>
                <w:szCs w:val="16"/>
              </w:rPr>
              <w:t xml:space="preserve">1-5 лет </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left="3"/>
              <w:contextualSpacing/>
              <w:rPr>
                <w:sz w:val="16"/>
                <w:szCs w:val="16"/>
              </w:rPr>
            </w:pPr>
            <w:r w:rsidRPr="002B1AB7">
              <w:rPr>
                <w:b/>
                <w:sz w:val="16"/>
                <w:szCs w:val="16"/>
              </w:rPr>
              <w:t xml:space="preserve">6-10 лет </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left="6"/>
              <w:contextualSpacing/>
              <w:rPr>
                <w:sz w:val="16"/>
                <w:szCs w:val="16"/>
              </w:rPr>
            </w:pPr>
            <w:r w:rsidRPr="002B1AB7">
              <w:rPr>
                <w:b/>
                <w:sz w:val="16"/>
                <w:szCs w:val="16"/>
              </w:rPr>
              <w:t xml:space="preserve">11-15 лет </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left="9"/>
              <w:contextualSpacing/>
              <w:rPr>
                <w:sz w:val="16"/>
                <w:szCs w:val="16"/>
              </w:rPr>
            </w:pPr>
            <w:r w:rsidRPr="002B1AB7">
              <w:rPr>
                <w:b/>
                <w:sz w:val="16"/>
                <w:szCs w:val="16"/>
              </w:rPr>
              <w:t xml:space="preserve">16-20 лет </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left="139" w:right="78"/>
              <w:contextualSpacing/>
              <w:rPr>
                <w:sz w:val="16"/>
                <w:szCs w:val="16"/>
              </w:rPr>
            </w:pPr>
            <w:r w:rsidRPr="002B1AB7">
              <w:rPr>
                <w:b/>
                <w:sz w:val="16"/>
                <w:szCs w:val="16"/>
              </w:rPr>
              <w:t xml:space="preserve">20 лет и выше  </w:t>
            </w:r>
          </w:p>
        </w:tc>
      </w:tr>
      <w:tr w:rsidR="00AE6C7A" w:rsidRPr="002B1AB7" w:rsidTr="00AE6C7A">
        <w:trPr>
          <w:trHeight w:val="460"/>
        </w:trPr>
        <w:tc>
          <w:tcPr>
            <w:tcW w:w="1004"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67"/>
              <w:contextualSpacing/>
              <w:rPr>
                <w:sz w:val="16"/>
                <w:szCs w:val="16"/>
              </w:rPr>
            </w:pPr>
            <w:r w:rsidRPr="002B1AB7">
              <w:rPr>
                <w:sz w:val="16"/>
                <w:szCs w:val="16"/>
              </w:rPr>
              <w:t>Кол-во</w:t>
            </w:r>
            <w:r w:rsidRPr="002B1AB7">
              <w:rPr>
                <w:b/>
                <w:sz w:val="16"/>
                <w:szCs w:val="16"/>
              </w:rPr>
              <w:t xml:space="preserve"> </w:t>
            </w:r>
          </w:p>
        </w:tc>
        <w:tc>
          <w:tcPr>
            <w:tcW w:w="889"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5"/>
              <w:contextualSpacing/>
              <w:rPr>
                <w:sz w:val="16"/>
                <w:szCs w:val="16"/>
              </w:rPr>
            </w:pPr>
            <w:r w:rsidRPr="002B1AB7">
              <w:rPr>
                <w:sz w:val="16"/>
                <w:szCs w:val="16"/>
              </w:rPr>
              <w:t xml:space="preserve">% </w:t>
            </w:r>
          </w:p>
        </w:tc>
        <w:tc>
          <w:tcPr>
            <w:tcW w:w="982"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56"/>
              <w:contextualSpacing/>
              <w:rPr>
                <w:sz w:val="16"/>
                <w:szCs w:val="16"/>
              </w:rPr>
            </w:pPr>
            <w:r w:rsidRPr="002B1AB7">
              <w:rPr>
                <w:sz w:val="16"/>
                <w:szCs w:val="16"/>
              </w:rPr>
              <w:t xml:space="preserve">Кол-во </w:t>
            </w:r>
          </w:p>
        </w:tc>
        <w:tc>
          <w:tcPr>
            <w:tcW w:w="1152"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5"/>
              <w:contextualSpacing/>
              <w:rPr>
                <w:sz w:val="16"/>
                <w:szCs w:val="16"/>
              </w:rPr>
            </w:pPr>
            <w:r w:rsidRPr="002B1AB7">
              <w:rPr>
                <w:sz w:val="16"/>
                <w:szCs w:val="16"/>
              </w:rPr>
              <w:t xml:space="preserve">% </w:t>
            </w:r>
          </w:p>
        </w:tc>
        <w:tc>
          <w:tcPr>
            <w:tcW w:w="1008"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71"/>
              <w:contextualSpacing/>
              <w:rPr>
                <w:sz w:val="16"/>
                <w:szCs w:val="16"/>
              </w:rPr>
            </w:pPr>
            <w:r w:rsidRPr="002B1AB7">
              <w:rPr>
                <w:sz w:val="16"/>
                <w:szCs w:val="16"/>
              </w:rPr>
              <w:t xml:space="preserve">Кол-во </w:t>
            </w:r>
          </w:p>
        </w:tc>
        <w:tc>
          <w:tcPr>
            <w:tcW w:w="1008"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5"/>
              <w:contextualSpacing/>
              <w:rPr>
                <w:sz w:val="16"/>
                <w:szCs w:val="16"/>
              </w:rPr>
            </w:pPr>
            <w:r w:rsidRPr="002B1AB7">
              <w:rPr>
                <w:sz w:val="16"/>
                <w:szCs w:val="16"/>
              </w:rPr>
              <w:t xml:space="preserve">% </w:t>
            </w:r>
          </w:p>
        </w:tc>
        <w:tc>
          <w:tcPr>
            <w:tcW w:w="1006"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71"/>
              <w:contextualSpacing/>
              <w:rPr>
                <w:sz w:val="16"/>
                <w:szCs w:val="16"/>
              </w:rPr>
            </w:pPr>
            <w:r w:rsidRPr="002B1AB7">
              <w:rPr>
                <w:sz w:val="16"/>
                <w:szCs w:val="16"/>
              </w:rPr>
              <w:t xml:space="preserve">Кол-во </w:t>
            </w:r>
          </w:p>
        </w:tc>
        <w:tc>
          <w:tcPr>
            <w:tcW w:w="1008"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5"/>
              <w:contextualSpacing/>
              <w:rPr>
                <w:sz w:val="16"/>
                <w:szCs w:val="16"/>
              </w:rPr>
            </w:pPr>
            <w:r w:rsidRPr="002B1AB7">
              <w:rPr>
                <w:sz w:val="16"/>
                <w:szCs w:val="16"/>
              </w:rPr>
              <w:t xml:space="preserve">% </w:t>
            </w:r>
          </w:p>
        </w:tc>
        <w:tc>
          <w:tcPr>
            <w:tcW w:w="1009"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71"/>
              <w:contextualSpacing/>
              <w:rPr>
                <w:sz w:val="16"/>
                <w:szCs w:val="16"/>
              </w:rPr>
            </w:pPr>
            <w:r w:rsidRPr="002B1AB7">
              <w:rPr>
                <w:sz w:val="16"/>
                <w:szCs w:val="16"/>
              </w:rPr>
              <w:t xml:space="preserve">Кол-во </w:t>
            </w:r>
          </w:p>
        </w:tc>
        <w:tc>
          <w:tcPr>
            <w:tcW w:w="841"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4"/>
              <w:contextualSpacing/>
              <w:rPr>
                <w:sz w:val="16"/>
                <w:szCs w:val="16"/>
              </w:rPr>
            </w:pPr>
            <w:r w:rsidRPr="002B1AB7">
              <w:rPr>
                <w:sz w:val="16"/>
                <w:szCs w:val="16"/>
              </w:rPr>
              <w:t xml:space="preserve">% </w:t>
            </w:r>
          </w:p>
        </w:tc>
      </w:tr>
      <w:tr w:rsidR="00EB3C99" w:rsidRPr="002B1AB7" w:rsidTr="00EB3C99">
        <w:trPr>
          <w:trHeight w:val="342"/>
        </w:trPr>
        <w:tc>
          <w:tcPr>
            <w:tcW w:w="1004"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2"/>
              <w:contextualSpacing/>
              <w:jc w:val="center"/>
              <w:rPr>
                <w:color w:val="FF0000"/>
                <w:sz w:val="16"/>
                <w:szCs w:val="16"/>
              </w:rPr>
            </w:pPr>
            <w:r w:rsidRPr="002B1AB7">
              <w:rPr>
                <w:color w:val="FF0000"/>
                <w:sz w:val="16"/>
                <w:szCs w:val="16"/>
              </w:rPr>
              <w:t>7</w:t>
            </w:r>
          </w:p>
        </w:tc>
        <w:tc>
          <w:tcPr>
            <w:tcW w:w="889"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0" w:right="323"/>
              <w:contextualSpacing/>
              <w:jc w:val="right"/>
              <w:rPr>
                <w:color w:val="FF0000"/>
                <w:sz w:val="16"/>
                <w:szCs w:val="16"/>
              </w:rPr>
            </w:pPr>
            <w:r w:rsidRPr="002B1AB7">
              <w:rPr>
                <w:color w:val="FF0000"/>
                <w:sz w:val="16"/>
                <w:szCs w:val="16"/>
              </w:rPr>
              <w:t>26</w:t>
            </w:r>
          </w:p>
        </w:tc>
        <w:tc>
          <w:tcPr>
            <w:tcW w:w="982"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5"/>
              <w:contextualSpacing/>
              <w:jc w:val="center"/>
              <w:rPr>
                <w:color w:val="FF0000"/>
                <w:sz w:val="16"/>
                <w:szCs w:val="16"/>
              </w:rPr>
            </w:pPr>
            <w:r w:rsidRPr="002B1AB7">
              <w:rPr>
                <w:color w:val="FF0000"/>
                <w:sz w:val="16"/>
                <w:szCs w:val="16"/>
              </w:rPr>
              <w:t>7</w:t>
            </w:r>
          </w:p>
        </w:tc>
        <w:tc>
          <w:tcPr>
            <w:tcW w:w="1152"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444" w:right="437"/>
              <w:contextualSpacing/>
              <w:jc w:val="center"/>
              <w:rPr>
                <w:color w:val="FF0000"/>
                <w:sz w:val="16"/>
                <w:szCs w:val="16"/>
              </w:rPr>
            </w:pPr>
            <w:r w:rsidRPr="002B1AB7">
              <w:rPr>
                <w:color w:val="FF0000"/>
                <w:sz w:val="16"/>
                <w:szCs w:val="16"/>
              </w:rPr>
              <w:t>26</w:t>
            </w:r>
          </w:p>
        </w:tc>
        <w:tc>
          <w:tcPr>
            <w:tcW w:w="1008"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7"/>
              <w:contextualSpacing/>
              <w:jc w:val="center"/>
              <w:rPr>
                <w:color w:val="FF0000"/>
                <w:sz w:val="16"/>
                <w:szCs w:val="16"/>
              </w:rPr>
            </w:pPr>
            <w:r w:rsidRPr="002B1AB7">
              <w:rPr>
                <w:color w:val="FF0000"/>
                <w:sz w:val="16"/>
                <w:szCs w:val="16"/>
              </w:rPr>
              <w:t>8</w:t>
            </w:r>
          </w:p>
        </w:tc>
        <w:tc>
          <w:tcPr>
            <w:tcW w:w="1008"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155" w:right="148"/>
              <w:contextualSpacing/>
              <w:jc w:val="center"/>
              <w:rPr>
                <w:color w:val="FF0000"/>
                <w:sz w:val="16"/>
                <w:szCs w:val="16"/>
              </w:rPr>
            </w:pPr>
            <w:r w:rsidRPr="002B1AB7">
              <w:rPr>
                <w:color w:val="FF0000"/>
                <w:sz w:val="16"/>
                <w:szCs w:val="16"/>
              </w:rPr>
              <w:t>30</w:t>
            </w:r>
          </w:p>
        </w:tc>
        <w:tc>
          <w:tcPr>
            <w:tcW w:w="1006"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8"/>
              <w:contextualSpacing/>
              <w:jc w:val="center"/>
              <w:rPr>
                <w:color w:val="FF0000"/>
                <w:sz w:val="16"/>
                <w:szCs w:val="16"/>
              </w:rPr>
            </w:pPr>
            <w:r w:rsidRPr="002B1AB7">
              <w:rPr>
                <w:color w:val="FF0000"/>
                <w:sz w:val="16"/>
                <w:szCs w:val="16"/>
              </w:rPr>
              <w:t>3</w:t>
            </w:r>
          </w:p>
        </w:tc>
        <w:tc>
          <w:tcPr>
            <w:tcW w:w="1008"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389"/>
              <w:contextualSpacing/>
              <w:rPr>
                <w:color w:val="FF0000"/>
                <w:sz w:val="16"/>
                <w:szCs w:val="16"/>
              </w:rPr>
            </w:pPr>
            <w:r w:rsidRPr="002B1AB7">
              <w:rPr>
                <w:color w:val="FF0000"/>
                <w:sz w:val="16"/>
                <w:szCs w:val="16"/>
              </w:rPr>
              <w:t>11</w:t>
            </w:r>
          </w:p>
        </w:tc>
        <w:tc>
          <w:tcPr>
            <w:tcW w:w="1009"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5"/>
              <w:contextualSpacing/>
              <w:jc w:val="center"/>
              <w:rPr>
                <w:color w:val="FF0000"/>
                <w:sz w:val="16"/>
                <w:szCs w:val="16"/>
              </w:rPr>
            </w:pPr>
            <w:r w:rsidRPr="002B1AB7">
              <w:rPr>
                <w:color w:val="FF0000"/>
                <w:sz w:val="16"/>
                <w:szCs w:val="16"/>
              </w:rPr>
              <w:t>1</w:t>
            </w:r>
          </w:p>
        </w:tc>
        <w:tc>
          <w:tcPr>
            <w:tcW w:w="841" w:type="dxa"/>
            <w:tcBorders>
              <w:top w:val="single" w:sz="4" w:space="0" w:color="000000"/>
              <w:left w:val="single" w:sz="4" w:space="0" w:color="000000"/>
              <w:bottom w:val="single" w:sz="4" w:space="0" w:color="000000"/>
              <w:right w:val="single" w:sz="4" w:space="0" w:color="000000"/>
            </w:tcBorders>
            <w:hideMark/>
          </w:tcPr>
          <w:p w:rsidR="00EB3C99" w:rsidRPr="002B1AB7" w:rsidRDefault="00EB3C99" w:rsidP="002B1AB7">
            <w:pPr>
              <w:pStyle w:val="TableParagraph"/>
              <w:ind w:left="363"/>
              <w:contextualSpacing/>
              <w:rPr>
                <w:color w:val="FF0000"/>
                <w:sz w:val="16"/>
                <w:szCs w:val="16"/>
              </w:rPr>
            </w:pPr>
            <w:r w:rsidRPr="002B1AB7">
              <w:rPr>
                <w:color w:val="FF0000"/>
                <w:sz w:val="16"/>
                <w:szCs w:val="16"/>
              </w:rPr>
              <w:t>3</w:t>
            </w:r>
          </w:p>
        </w:tc>
      </w:tr>
    </w:tbl>
    <w:p w:rsidR="00AE6C7A" w:rsidRPr="002B1AB7" w:rsidRDefault="00AE6C7A" w:rsidP="002B1AB7">
      <w:pPr>
        <w:ind w:left="-15" w:right="1"/>
        <w:contextualSpacing/>
        <w:rPr>
          <w:sz w:val="16"/>
          <w:szCs w:val="16"/>
        </w:rPr>
      </w:pPr>
      <w:r w:rsidRPr="002B1AB7">
        <w:rPr>
          <w:i/>
          <w:color w:val="FF0000"/>
          <w:sz w:val="16"/>
          <w:szCs w:val="16"/>
        </w:rPr>
        <w:t xml:space="preserve">          </w:t>
      </w:r>
      <w:r w:rsidRPr="002B1AB7">
        <w:rPr>
          <w:sz w:val="16"/>
          <w:szCs w:val="16"/>
        </w:rPr>
        <w:t xml:space="preserve">В ДОУ работает 24 воспитателя и 5 специалистов узкой педагогической специализации, имеющих высшее и среднее-специальное образование и курсовую подготовку в соответствии с должностью:  </w:t>
      </w:r>
    </w:p>
    <w:p w:rsidR="00AE6C7A" w:rsidRPr="002B1AB7" w:rsidRDefault="00AE6C7A" w:rsidP="002B1AB7">
      <w:pPr>
        <w:widowControl/>
        <w:numPr>
          <w:ilvl w:val="0"/>
          <w:numId w:val="80"/>
        </w:numPr>
        <w:autoSpaceDE/>
        <w:autoSpaceDN/>
        <w:ind w:right="1" w:hanging="367"/>
        <w:contextualSpacing/>
        <w:jc w:val="both"/>
        <w:rPr>
          <w:sz w:val="16"/>
          <w:szCs w:val="16"/>
        </w:rPr>
      </w:pPr>
      <w:r w:rsidRPr="002B1AB7">
        <w:rPr>
          <w:sz w:val="16"/>
          <w:szCs w:val="16"/>
        </w:rPr>
        <w:t xml:space="preserve">два учителя-логопеда; </w:t>
      </w:r>
    </w:p>
    <w:p w:rsidR="00AE6C7A" w:rsidRPr="002B1AB7" w:rsidRDefault="00AE6C7A" w:rsidP="002B1AB7">
      <w:pPr>
        <w:widowControl/>
        <w:numPr>
          <w:ilvl w:val="0"/>
          <w:numId w:val="80"/>
        </w:numPr>
        <w:autoSpaceDE/>
        <w:autoSpaceDN/>
        <w:ind w:right="1" w:hanging="367"/>
        <w:contextualSpacing/>
        <w:jc w:val="both"/>
        <w:rPr>
          <w:sz w:val="16"/>
          <w:szCs w:val="16"/>
        </w:rPr>
      </w:pPr>
      <w:r w:rsidRPr="002B1AB7">
        <w:rPr>
          <w:sz w:val="16"/>
          <w:szCs w:val="16"/>
        </w:rPr>
        <w:t xml:space="preserve">педагог-психолог; </w:t>
      </w:r>
    </w:p>
    <w:p w:rsidR="00AE6C7A" w:rsidRPr="002B1AB7" w:rsidRDefault="00AE6C7A" w:rsidP="002B1AB7">
      <w:pPr>
        <w:widowControl/>
        <w:numPr>
          <w:ilvl w:val="0"/>
          <w:numId w:val="80"/>
        </w:numPr>
        <w:autoSpaceDE/>
        <w:autoSpaceDN/>
        <w:ind w:right="1" w:hanging="367"/>
        <w:contextualSpacing/>
        <w:jc w:val="both"/>
        <w:rPr>
          <w:sz w:val="16"/>
          <w:szCs w:val="16"/>
        </w:rPr>
      </w:pPr>
      <w:r w:rsidRPr="002B1AB7">
        <w:rPr>
          <w:sz w:val="16"/>
          <w:szCs w:val="16"/>
        </w:rPr>
        <w:t xml:space="preserve">два музыкальных руководителя. </w:t>
      </w:r>
    </w:p>
    <w:p w:rsidR="00AE6C7A" w:rsidRPr="002B1AB7" w:rsidRDefault="00AE6C7A" w:rsidP="002B1AB7">
      <w:pPr>
        <w:ind w:left="-15" w:right="1"/>
        <w:contextualSpacing/>
        <w:rPr>
          <w:sz w:val="16"/>
          <w:szCs w:val="16"/>
        </w:rPr>
      </w:pPr>
      <w:r w:rsidRPr="002B1AB7">
        <w:rPr>
          <w:sz w:val="16"/>
          <w:szCs w:val="16"/>
        </w:rPr>
        <w:t xml:space="preserve">Методическая детализация реализации воспитательной деятельности педагога осуществляется в процессе ее проектирования и организации. </w:t>
      </w:r>
    </w:p>
    <w:p w:rsidR="00EB3C99" w:rsidRPr="002B1AB7" w:rsidRDefault="00EB3C99" w:rsidP="002B1AB7">
      <w:pPr>
        <w:ind w:left="-15" w:right="1"/>
        <w:contextualSpacing/>
        <w:rPr>
          <w:sz w:val="16"/>
          <w:szCs w:val="16"/>
        </w:rPr>
      </w:pPr>
    </w:p>
    <w:p w:rsidR="00AE6C7A" w:rsidRPr="002B1AB7" w:rsidRDefault="00AE6C7A" w:rsidP="002B1AB7">
      <w:pPr>
        <w:ind w:left="-1419" w:right="15"/>
        <w:contextualSpacing/>
        <w:rPr>
          <w:sz w:val="16"/>
          <w:szCs w:val="16"/>
        </w:rPr>
      </w:pPr>
    </w:p>
    <w:tbl>
      <w:tblPr>
        <w:tblStyle w:val="af0"/>
        <w:tblW w:w="9626" w:type="dxa"/>
        <w:tblInd w:w="6" w:type="dxa"/>
        <w:tblCellMar>
          <w:top w:w="55" w:type="dxa"/>
          <w:left w:w="106" w:type="dxa"/>
          <w:right w:w="70" w:type="dxa"/>
        </w:tblCellMar>
        <w:tblLook w:val="04A0" w:firstRow="1" w:lastRow="0" w:firstColumn="1" w:lastColumn="0" w:noHBand="0" w:noVBand="1"/>
      </w:tblPr>
      <w:tblGrid>
        <w:gridCol w:w="3112"/>
        <w:gridCol w:w="6514"/>
      </w:tblGrid>
      <w:tr w:rsidR="00AE6C7A" w:rsidRPr="002B1AB7" w:rsidTr="00AE6C7A">
        <w:trPr>
          <w:trHeight w:val="746"/>
        </w:trPr>
        <w:tc>
          <w:tcPr>
            <w:tcW w:w="3112"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b/>
                <w:sz w:val="16"/>
                <w:szCs w:val="16"/>
              </w:rPr>
              <w:t xml:space="preserve">Наименование должности </w:t>
            </w:r>
          </w:p>
        </w:tc>
        <w:tc>
          <w:tcPr>
            <w:tcW w:w="6514"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b/>
                <w:sz w:val="16"/>
                <w:szCs w:val="16"/>
              </w:rPr>
              <w:t xml:space="preserve">Функционал, связанный с организацией и реализацией воспитательно - образовательного  процесса </w:t>
            </w:r>
          </w:p>
        </w:tc>
      </w:tr>
      <w:tr w:rsidR="00AE6C7A" w:rsidRPr="002B1AB7" w:rsidTr="00AE6C7A">
        <w:trPr>
          <w:trHeight w:val="4457"/>
        </w:trPr>
        <w:tc>
          <w:tcPr>
            <w:tcW w:w="311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Директор ДОУ</w:t>
            </w:r>
          </w:p>
        </w:tc>
        <w:tc>
          <w:tcPr>
            <w:tcW w:w="651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1" w:right="920"/>
              <w:contextualSpacing/>
              <w:rPr>
                <w:sz w:val="16"/>
                <w:szCs w:val="16"/>
              </w:rPr>
            </w:pPr>
            <w:r w:rsidRPr="002B1AB7">
              <w:rPr>
                <w:sz w:val="16"/>
                <w:szCs w:val="16"/>
              </w:rPr>
              <w:t xml:space="preserve">Управляет воспитательно - образовательной деятельностью на уровне ДОУ. </w:t>
            </w:r>
          </w:p>
          <w:p w:rsidR="00AE6C7A" w:rsidRPr="002B1AB7" w:rsidRDefault="00AE6C7A" w:rsidP="002B1AB7">
            <w:pPr>
              <w:ind w:left="1"/>
              <w:contextualSpacing/>
              <w:rPr>
                <w:sz w:val="16"/>
                <w:szCs w:val="16"/>
              </w:rPr>
            </w:pPr>
            <w:r w:rsidRPr="002B1AB7">
              <w:rPr>
                <w:sz w:val="16"/>
                <w:szCs w:val="16"/>
              </w:rPr>
              <w:t xml:space="preserve">Создаёт необходимую для осуществления воспитательно - образовательной деятельности инфраструктуру. </w:t>
            </w:r>
          </w:p>
          <w:p w:rsidR="00AE6C7A" w:rsidRPr="002B1AB7" w:rsidRDefault="00AE6C7A" w:rsidP="002B1AB7">
            <w:pPr>
              <w:ind w:left="1" w:right="191"/>
              <w:contextualSpacing/>
              <w:rPr>
                <w:sz w:val="16"/>
                <w:szCs w:val="16"/>
              </w:rPr>
            </w:pPr>
            <w:r w:rsidRPr="002B1AB7">
              <w:rPr>
                <w:sz w:val="16"/>
                <w:szCs w:val="16"/>
              </w:rPr>
              <w:t xml:space="preserve">Создаёт условия, позволяющие педагогическому персоналу реализовать воспитательно - образовательную деятельность. Формирует мотивацию педагогов к участию в разработке и реализации разнообразных образовательных и социально значимых проектов. </w:t>
            </w:r>
          </w:p>
          <w:p w:rsidR="00AE6C7A" w:rsidRPr="002B1AB7" w:rsidRDefault="00AE6C7A" w:rsidP="002B1AB7">
            <w:pPr>
              <w:ind w:left="1"/>
              <w:contextualSpacing/>
              <w:rPr>
                <w:sz w:val="16"/>
                <w:szCs w:val="16"/>
              </w:rPr>
            </w:pPr>
            <w:r w:rsidRPr="002B1AB7">
              <w:rPr>
                <w:sz w:val="16"/>
                <w:szCs w:val="16"/>
              </w:rPr>
              <w:t xml:space="preserve">Регулирует воспитательно – образовательную деятельность в ДОУ. </w:t>
            </w:r>
          </w:p>
          <w:p w:rsidR="00AE6C7A" w:rsidRPr="002B1AB7" w:rsidRDefault="00AE6C7A" w:rsidP="002B1AB7">
            <w:pPr>
              <w:ind w:left="1"/>
              <w:contextualSpacing/>
              <w:rPr>
                <w:sz w:val="16"/>
                <w:szCs w:val="16"/>
              </w:rPr>
            </w:pPr>
            <w:r w:rsidRPr="002B1AB7">
              <w:rPr>
                <w:sz w:val="16"/>
                <w:szCs w:val="16"/>
              </w:rPr>
              <w:t xml:space="preserve">Контролирует исполнение управленческих решений по воспитательно - образовательной деятельности в ДОУ (в том числе осуществляется через мониторинг качества организации воспитательно - образовательной деятельности в ДОУ). </w:t>
            </w:r>
          </w:p>
        </w:tc>
      </w:tr>
      <w:tr w:rsidR="00AE6C7A" w:rsidRPr="002B1AB7" w:rsidTr="00AE6C7A">
        <w:trPr>
          <w:trHeight w:val="4452"/>
        </w:trPr>
        <w:tc>
          <w:tcPr>
            <w:tcW w:w="311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Заместитель директора по УВР</w:t>
            </w:r>
          </w:p>
        </w:tc>
        <w:tc>
          <w:tcPr>
            <w:tcW w:w="651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1"/>
              <w:contextualSpacing/>
              <w:rPr>
                <w:sz w:val="16"/>
                <w:szCs w:val="16"/>
              </w:rPr>
            </w:pPr>
            <w:r w:rsidRPr="002B1AB7">
              <w:rPr>
                <w:sz w:val="16"/>
                <w:szCs w:val="16"/>
              </w:rPr>
              <w:t xml:space="preserve">Планирует воспитательно - образовательную деятельность в ДОУ на учебный год, включая календарный план воспитательно - образовательной работы на учебный год. </w:t>
            </w:r>
          </w:p>
          <w:p w:rsidR="00AE6C7A" w:rsidRPr="002B1AB7" w:rsidRDefault="00AE6C7A" w:rsidP="002B1AB7">
            <w:pPr>
              <w:ind w:left="1"/>
              <w:contextualSpacing/>
              <w:rPr>
                <w:sz w:val="16"/>
                <w:szCs w:val="16"/>
              </w:rPr>
            </w:pPr>
            <w:r w:rsidRPr="002B1AB7">
              <w:rPr>
                <w:sz w:val="16"/>
                <w:szCs w:val="16"/>
              </w:rPr>
              <w:t xml:space="preserve">Проводит анализ итогов воспитательно - образовательной деятельности в ДОУ за учебный год. </w:t>
            </w:r>
          </w:p>
          <w:p w:rsidR="00AE6C7A" w:rsidRPr="002B1AB7" w:rsidRDefault="00AE6C7A" w:rsidP="002B1AB7">
            <w:pPr>
              <w:ind w:left="1" w:right="1015"/>
              <w:contextualSpacing/>
              <w:rPr>
                <w:sz w:val="16"/>
                <w:szCs w:val="16"/>
              </w:rPr>
            </w:pPr>
            <w:r w:rsidRPr="002B1AB7">
              <w:rPr>
                <w:sz w:val="16"/>
                <w:szCs w:val="16"/>
              </w:rPr>
              <w:t xml:space="preserve">Информирует о наличии возможностей для участия педагогов в воспитательно - образовательной деятельности. </w:t>
            </w:r>
          </w:p>
          <w:p w:rsidR="00AE6C7A" w:rsidRPr="002B1AB7" w:rsidRDefault="00AE6C7A" w:rsidP="002B1AB7">
            <w:pPr>
              <w:ind w:left="1" w:right="1015"/>
              <w:contextualSpacing/>
              <w:rPr>
                <w:sz w:val="16"/>
                <w:szCs w:val="16"/>
              </w:rPr>
            </w:pPr>
            <w:r w:rsidRPr="002B1AB7">
              <w:rPr>
                <w:sz w:val="16"/>
                <w:szCs w:val="16"/>
              </w:rPr>
              <w:t xml:space="preserve">Организует повышение психолого-педагогической квалификации педагогов. </w:t>
            </w:r>
          </w:p>
          <w:p w:rsidR="00AE6C7A" w:rsidRPr="002B1AB7" w:rsidRDefault="00AE6C7A" w:rsidP="002B1AB7">
            <w:pPr>
              <w:spacing w:after="3"/>
              <w:ind w:left="1"/>
              <w:contextualSpacing/>
              <w:rPr>
                <w:sz w:val="16"/>
                <w:szCs w:val="16"/>
              </w:rPr>
            </w:pPr>
            <w:r w:rsidRPr="002B1AB7">
              <w:rPr>
                <w:sz w:val="16"/>
                <w:szCs w:val="16"/>
              </w:rPr>
              <w:t xml:space="preserve">Организует участие обучающихся в районных и городских конкурсах и т.д. </w:t>
            </w:r>
          </w:p>
          <w:p w:rsidR="00AE6C7A" w:rsidRPr="002B1AB7" w:rsidRDefault="00AE6C7A" w:rsidP="002B1AB7">
            <w:pPr>
              <w:ind w:left="1"/>
              <w:contextualSpacing/>
              <w:rPr>
                <w:sz w:val="16"/>
                <w:szCs w:val="16"/>
              </w:rPr>
            </w:pPr>
            <w:r w:rsidRPr="002B1AB7">
              <w:rPr>
                <w:sz w:val="16"/>
                <w:szCs w:val="16"/>
              </w:rPr>
              <w:t xml:space="preserve">Развивает сотрудничество с социальными партнёрами. Стимулирует активную воспитательно - образовательную деятельность педагогов. </w:t>
            </w:r>
          </w:p>
        </w:tc>
      </w:tr>
      <w:tr w:rsidR="00EB3C99" w:rsidRPr="002B1AB7" w:rsidTr="0083357B">
        <w:trPr>
          <w:trHeight w:val="6117"/>
        </w:trPr>
        <w:tc>
          <w:tcPr>
            <w:tcW w:w="3112" w:type="dxa"/>
            <w:tcBorders>
              <w:top w:val="single" w:sz="4" w:space="0" w:color="000000"/>
              <w:left w:val="single" w:sz="4" w:space="0" w:color="000000"/>
              <w:right w:val="single" w:sz="4" w:space="0" w:color="000000"/>
            </w:tcBorders>
          </w:tcPr>
          <w:p w:rsidR="00EB3C99" w:rsidRPr="002B1AB7" w:rsidRDefault="00EB3C99" w:rsidP="002B1AB7">
            <w:pPr>
              <w:spacing w:after="19"/>
              <w:contextualSpacing/>
              <w:rPr>
                <w:sz w:val="16"/>
                <w:szCs w:val="16"/>
              </w:rPr>
            </w:pPr>
            <w:r w:rsidRPr="002B1AB7">
              <w:rPr>
                <w:sz w:val="16"/>
                <w:szCs w:val="16"/>
              </w:rPr>
              <w:t xml:space="preserve">Воспитатели </w:t>
            </w:r>
          </w:p>
          <w:p w:rsidR="00EB3C99" w:rsidRPr="002B1AB7" w:rsidRDefault="00EB3C99" w:rsidP="002B1AB7">
            <w:pPr>
              <w:ind w:right="15"/>
              <w:contextualSpacing/>
              <w:rPr>
                <w:sz w:val="16"/>
                <w:szCs w:val="16"/>
              </w:rPr>
            </w:pPr>
            <w:r w:rsidRPr="002B1AB7">
              <w:rPr>
                <w:sz w:val="16"/>
                <w:szCs w:val="16"/>
              </w:rPr>
              <w:t xml:space="preserve">Музыкальный руководитель </w:t>
            </w:r>
          </w:p>
          <w:p w:rsidR="00EB3C99" w:rsidRPr="002B1AB7" w:rsidRDefault="00EB3C99" w:rsidP="002B1AB7">
            <w:pPr>
              <w:spacing w:after="60"/>
              <w:contextualSpacing/>
              <w:rPr>
                <w:sz w:val="16"/>
                <w:szCs w:val="16"/>
              </w:rPr>
            </w:pPr>
            <w:r w:rsidRPr="002B1AB7">
              <w:rPr>
                <w:sz w:val="16"/>
                <w:szCs w:val="16"/>
              </w:rPr>
              <w:t xml:space="preserve">Педагог-психолог </w:t>
            </w:r>
          </w:p>
          <w:p w:rsidR="00EB3C99" w:rsidRPr="002B1AB7" w:rsidRDefault="00EB3C99" w:rsidP="002B1AB7">
            <w:pPr>
              <w:spacing w:after="61"/>
              <w:contextualSpacing/>
              <w:rPr>
                <w:sz w:val="16"/>
                <w:szCs w:val="16"/>
              </w:rPr>
            </w:pPr>
            <w:r w:rsidRPr="002B1AB7">
              <w:rPr>
                <w:sz w:val="16"/>
                <w:szCs w:val="16"/>
              </w:rPr>
              <w:t xml:space="preserve">Учитель-логопед </w:t>
            </w:r>
          </w:p>
          <w:p w:rsidR="00EB3C99" w:rsidRPr="002B1AB7" w:rsidRDefault="00EB3C99" w:rsidP="002B1AB7">
            <w:pPr>
              <w:contextualSpacing/>
              <w:rPr>
                <w:sz w:val="16"/>
                <w:szCs w:val="16"/>
              </w:rPr>
            </w:pPr>
          </w:p>
        </w:tc>
        <w:tc>
          <w:tcPr>
            <w:tcW w:w="6514" w:type="dxa"/>
            <w:tcBorders>
              <w:top w:val="single" w:sz="4" w:space="0" w:color="000000"/>
              <w:left w:val="single" w:sz="4" w:space="0" w:color="000000"/>
              <w:right w:val="single" w:sz="4" w:space="0" w:color="000000"/>
            </w:tcBorders>
            <w:hideMark/>
          </w:tcPr>
          <w:p w:rsidR="00EB3C99" w:rsidRPr="002B1AB7" w:rsidRDefault="00EB3C99" w:rsidP="002B1AB7">
            <w:pPr>
              <w:spacing w:after="19"/>
              <w:ind w:left="1"/>
              <w:contextualSpacing/>
              <w:rPr>
                <w:sz w:val="16"/>
                <w:szCs w:val="16"/>
              </w:rPr>
            </w:pPr>
            <w:r w:rsidRPr="002B1AB7">
              <w:rPr>
                <w:sz w:val="16"/>
                <w:szCs w:val="16"/>
              </w:rPr>
              <w:t xml:space="preserve">Обеспечивают занятие воспитанников </w:t>
            </w:r>
          </w:p>
          <w:p w:rsidR="00EB3C99" w:rsidRPr="002B1AB7" w:rsidRDefault="00EB3C99" w:rsidP="002B1AB7">
            <w:pPr>
              <w:spacing w:after="1"/>
              <w:ind w:left="1"/>
              <w:contextualSpacing/>
              <w:rPr>
                <w:sz w:val="16"/>
                <w:szCs w:val="16"/>
              </w:rPr>
            </w:pPr>
            <w:r w:rsidRPr="002B1AB7">
              <w:rPr>
                <w:sz w:val="16"/>
                <w:szCs w:val="16"/>
              </w:rPr>
              <w:t xml:space="preserve">творчеством, познавательной деятельностью, физической культурой и т.д. </w:t>
            </w:r>
          </w:p>
          <w:p w:rsidR="00EB3C99" w:rsidRPr="002B1AB7" w:rsidRDefault="00EB3C99" w:rsidP="002B1AB7">
            <w:pPr>
              <w:ind w:left="1"/>
              <w:contextualSpacing/>
              <w:rPr>
                <w:sz w:val="16"/>
                <w:szCs w:val="16"/>
              </w:rPr>
            </w:pPr>
            <w:r w:rsidRPr="002B1AB7">
              <w:rPr>
                <w:sz w:val="16"/>
                <w:szCs w:val="16"/>
              </w:rPr>
              <w:t xml:space="preserve">Оказывают психолого-педагогическую и коррекционную помощь. </w:t>
            </w:r>
          </w:p>
          <w:p w:rsidR="00EB3C99" w:rsidRPr="002B1AB7" w:rsidRDefault="00EB3C99" w:rsidP="002B1AB7">
            <w:pPr>
              <w:spacing w:after="2"/>
              <w:ind w:left="1"/>
              <w:contextualSpacing/>
              <w:rPr>
                <w:sz w:val="16"/>
                <w:szCs w:val="16"/>
              </w:rPr>
            </w:pPr>
            <w:r w:rsidRPr="002B1AB7">
              <w:rPr>
                <w:sz w:val="16"/>
                <w:szCs w:val="16"/>
              </w:rPr>
              <w:t xml:space="preserve">Организуют и проводят различные виды воспитательно - образовательной работы. </w:t>
            </w:r>
          </w:p>
          <w:p w:rsidR="00EB3C99" w:rsidRPr="002B1AB7" w:rsidRDefault="00EB3C99" w:rsidP="002B1AB7">
            <w:pPr>
              <w:spacing w:after="3"/>
              <w:ind w:left="1"/>
              <w:contextualSpacing/>
              <w:rPr>
                <w:sz w:val="16"/>
                <w:szCs w:val="16"/>
              </w:rPr>
            </w:pPr>
            <w:r w:rsidRPr="002B1AB7">
              <w:rPr>
                <w:sz w:val="16"/>
                <w:szCs w:val="16"/>
              </w:rPr>
              <w:t xml:space="preserve">Формируют у воспитанников активную гражданскую позицию. </w:t>
            </w:r>
          </w:p>
          <w:p w:rsidR="00EB3C99" w:rsidRPr="002B1AB7" w:rsidRDefault="00EB3C99" w:rsidP="002B1AB7">
            <w:pPr>
              <w:ind w:left="1" w:right="635"/>
              <w:contextualSpacing/>
              <w:rPr>
                <w:sz w:val="16"/>
                <w:szCs w:val="16"/>
              </w:rPr>
            </w:pPr>
            <w:r w:rsidRPr="002B1AB7">
              <w:rPr>
                <w:sz w:val="16"/>
                <w:szCs w:val="16"/>
              </w:rPr>
              <w:t xml:space="preserve">Организуют работу по формированию общей культуры будущего школьника. </w:t>
            </w:r>
          </w:p>
          <w:p w:rsidR="00EB3C99" w:rsidRPr="002B1AB7" w:rsidRDefault="00EB3C99" w:rsidP="002B1AB7">
            <w:pPr>
              <w:ind w:left="1" w:right="9"/>
              <w:contextualSpacing/>
              <w:rPr>
                <w:sz w:val="16"/>
                <w:szCs w:val="16"/>
              </w:rPr>
            </w:pPr>
            <w:r w:rsidRPr="002B1AB7">
              <w:rPr>
                <w:sz w:val="16"/>
                <w:szCs w:val="16"/>
              </w:rPr>
              <w:t xml:space="preserve">Внедряют в практику воспитательной деятельности научные достижения, новые технологии образовательного процесса. Организуют участие воспитанников в мероприятиях, проводимых районными, городскими и другими структурами в рамках воспитательной деятельности. </w:t>
            </w:r>
          </w:p>
          <w:p w:rsidR="00EB3C99" w:rsidRPr="002B1AB7" w:rsidRDefault="00EB3C99" w:rsidP="002B1AB7">
            <w:pPr>
              <w:contextualSpacing/>
              <w:rPr>
                <w:sz w:val="16"/>
                <w:szCs w:val="16"/>
              </w:rPr>
            </w:pPr>
            <w:r w:rsidRPr="002B1AB7">
              <w:rPr>
                <w:sz w:val="16"/>
                <w:szCs w:val="16"/>
              </w:rPr>
              <w:t xml:space="preserve">Осуществляют социологические исследования воспитанников. </w:t>
            </w:r>
          </w:p>
        </w:tc>
      </w:tr>
      <w:tr w:rsidR="00AE6C7A" w:rsidRPr="002B1AB7" w:rsidTr="00AE6C7A">
        <w:trPr>
          <w:trHeight w:val="1282"/>
        </w:trPr>
        <w:tc>
          <w:tcPr>
            <w:tcW w:w="311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
              <w:contextualSpacing/>
              <w:rPr>
                <w:sz w:val="16"/>
                <w:szCs w:val="16"/>
              </w:rPr>
            </w:pPr>
            <w:r w:rsidRPr="002B1AB7">
              <w:rPr>
                <w:sz w:val="16"/>
                <w:szCs w:val="16"/>
              </w:rPr>
              <w:t xml:space="preserve">Младшие воспитатели </w:t>
            </w:r>
          </w:p>
        </w:tc>
        <w:tc>
          <w:tcPr>
            <w:tcW w:w="651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Совместно с воспитателями обеспечивают занятие обучающихся творчеством, трудовой деятельностью. Участвуют в организации работы по формированию общей культуры будущего школьника. </w:t>
            </w:r>
          </w:p>
        </w:tc>
      </w:tr>
    </w:tbl>
    <w:p w:rsidR="00AE6C7A" w:rsidRPr="002B1AB7" w:rsidRDefault="00AE6C7A" w:rsidP="002B1AB7">
      <w:pPr>
        <w:spacing w:after="74"/>
        <w:contextualSpacing/>
        <w:rPr>
          <w:sz w:val="16"/>
          <w:szCs w:val="16"/>
        </w:rPr>
      </w:pPr>
      <w:r w:rsidRPr="002B1AB7">
        <w:rPr>
          <w:sz w:val="16"/>
          <w:szCs w:val="16"/>
        </w:rPr>
        <w:t xml:space="preserve"> </w:t>
      </w:r>
    </w:p>
    <w:p w:rsidR="00AE6C7A" w:rsidRPr="002B1AB7" w:rsidRDefault="00AE6C7A" w:rsidP="002B1AB7">
      <w:pPr>
        <w:pStyle w:val="1"/>
        <w:contextualSpacing/>
        <w:rPr>
          <w:sz w:val="16"/>
          <w:szCs w:val="16"/>
        </w:rPr>
      </w:pPr>
      <w:r w:rsidRPr="002B1AB7">
        <w:rPr>
          <w:color w:val="0070C0"/>
          <w:sz w:val="16"/>
          <w:szCs w:val="16"/>
        </w:rPr>
        <w:t xml:space="preserve">          Нормативно</w:t>
      </w:r>
      <w:r w:rsidRPr="002B1AB7">
        <w:rPr>
          <w:sz w:val="16"/>
          <w:szCs w:val="16"/>
        </w:rPr>
        <w:t xml:space="preserve">-методическое обеспечение  </w:t>
      </w:r>
    </w:p>
    <w:p w:rsidR="00AE6C7A" w:rsidRPr="002B1AB7" w:rsidRDefault="00AE6C7A" w:rsidP="002B1AB7">
      <w:pPr>
        <w:ind w:left="-15" w:right="1"/>
        <w:contextualSpacing/>
        <w:rPr>
          <w:sz w:val="16"/>
          <w:szCs w:val="16"/>
        </w:rPr>
      </w:pPr>
      <w:r w:rsidRPr="002B1AB7">
        <w:rPr>
          <w:sz w:val="16"/>
          <w:szCs w:val="16"/>
        </w:rPr>
        <w:t xml:space="preserve">Содержание нормативно-правового обеспечения как вида ресурсного обеспечения реализации Программы в ДОУ включает в себя нормативно-правовые акты федерального, регионального и муниципального уровня:  </w:t>
      </w:r>
    </w:p>
    <w:p w:rsidR="00AE6C7A" w:rsidRPr="002B1AB7" w:rsidRDefault="00AE6C7A" w:rsidP="002B1AB7">
      <w:pPr>
        <w:widowControl/>
        <w:numPr>
          <w:ilvl w:val="0"/>
          <w:numId w:val="81"/>
        </w:numPr>
        <w:autoSpaceDE/>
        <w:autoSpaceDN/>
        <w:ind w:right="1" w:firstLine="341"/>
        <w:contextualSpacing/>
        <w:jc w:val="both"/>
        <w:rPr>
          <w:sz w:val="16"/>
          <w:szCs w:val="16"/>
        </w:rPr>
      </w:pPr>
      <w:r w:rsidRPr="002B1AB7">
        <w:rPr>
          <w:sz w:val="16"/>
          <w:szCs w:val="16"/>
        </w:rPr>
        <w:t xml:space="preserve">Федеральным законом от 29.12.2012  № 273-ФЗ  «Об образовании в Российской Федерации». </w:t>
      </w:r>
    </w:p>
    <w:p w:rsidR="00AE6C7A" w:rsidRPr="002B1AB7" w:rsidRDefault="00AE6C7A" w:rsidP="002B1AB7">
      <w:pPr>
        <w:widowControl/>
        <w:numPr>
          <w:ilvl w:val="0"/>
          <w:numId w:val="81"/>
        </w:numPr>
        <w:autoSpaceDE/>
        <w:autoSpaceDN/>
        <w:ind w:right="1" w:firstLine="341"/>
        <w:contextualSpacing/>
        <w:jc w:val="both"/>
        <w:rPr>
          <w:sz w:val="16"/>
          <w:szCs w:val="16"/>
        </w:rPr>
      </w:pPr>
      <w:r w:rsidRPr="002B1AB7">
        <w:rPr>
          <w:sz w:val="16"/>
          <w:szCs w:val="16"/>
        </w:rPr>
        <w:t>Федеральным законом от 31.07.2020 № 304-ФЗ «О</w:t>
      </w:r>
      <w:r w:rsidRPr="002B1AB7">
        <w:rPr>
          <w:noProof/>
          <w:sz w:val="16"/>
          <w:szCs w:val="16"/>
          <w:lang w:eastAsia="ru-RU"/>
        </w:rPr>
        <mc:AlternateContent>
          <mc:Choice Requires="wpg">
            <w:drawing>
              <wp:inline distT="0" distB="0" distL="0" distR="0" wp14:anchorId="5FAA1748" wp14:editId="1B4C07B1">
                <wp:extent cx="35560" cy="178435"/>
                <wp:effectExtent l="0" t="0" r="12065" b="59690"/>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78435"/>
                          <a:chOff x="0" y="0"/>
                          <a:chExt cx="35662" cy="178309"/>
                        </a:xfrm>
                      </wpg:grpSpPr>
                      <wps:wsp>
                        <wps:cNvPr id="46" name="Rectangle 30360"/>
                        <wps:cNvSpPr>
                          <a:spLocks noChangeArrowheads="1"/>
                        </wps:cNvSpPr>
                        <wps:spPr bwMode="auto">
                          <a:xfrm>
                            <a:off x="0" y="0"/>
                            <a:ext cx="47430" cy="23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76D" w:rsidRDefault="0066276D" w:rsidP="00AE6C7A">
                              <w:pPr>
                                <w:spacing w:after="160" w:line="256" w:lineRule="auto"/>
                              </w:pPr>
                              <w:r>
                                <w:rPr>
                                  <w:rFonts w:ascii="Cambria Math" w:eastAsia="Cambria Math" w:hAnsi="Cambria Math" w:cs="Cambria Math"/>
                                </w:rPr>
                                <w:t> </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5FAA1748" id="Группа 45" o:spid="_x0000_s1026" style="width:2.8pt;height:14.05pt;mso-position-horizontal-relative:char;mso-position-vertical-relative:line" coordsize="35662,17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">
                <v:rect id="Rectangle 30360" o:spid="_x0000_s1027" style="position:absolute;width:47430;height:23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66276D" w:rsidRDefault="0066276D" w:rsidP="00AE6C7A">
                        <w:pPr>
                          <w:spacing w:after="160" w:line="256" w:lineRule="auto"/>
                        </w:pPr>
                        <w:r>
                          <w:rPr>
                            <w:rFonts w:ascii="Cambria Math" w:eastAsia="Cambria Math" w:hAnsi="Cambria Math" w:cs="Cambria Math"/>
                          </w:rPr>
                          <w:t> </w:t>
                        </w:r>
                      </w:p>
                    </w:txbxContent>
                  </v:textbox>
                </v:rect>
                <w10:anchorlock/>
              </v:group>
            </w:pict>
          </mc:Fallback>
        </mc:AlternateContent>
      </w:r>
      <w:r w:rsidRPr="002B1AB7">
        <w:rPr>
          <w:sz w:val="16"/>
          <w:szCs w:val="16"/>
        </w:rPr>
        <w:t>внесении изменений в</w:t>
      </w:r>
      <w:r w:rsidRPr="002B1AB7">
        <w:rPr>
          <w:noProof/>
          <w:sz w:val="16"/>
          <w:szCs w:val="16"/>
          <w:lang w:eastAsia="ru-RU"/>
        </w:rPr>
        <mc:AlternateContent>
          <mc:Choice Requires="wpg">
            <w:drawing>
              <wp:inline distT="0" distB="0" distL="0" distR="0" wp14:anchorId="4ECFBF4E" wp14:editId="12EB0169">
                <wp:extent cx="35560" cy="178435"/>
                <wp:effectExtent l="0" t="0" r="12065" b="59690"/>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78435"/>
                          <a:chOff x="0" y="0"/>
                          <a:chExt cx="35662" cy="178309"/>
                        </a:xfrm>
                      </wpg:grpSpPr>
                      <wps:wsp>
                        <wps:cNvPr id="44" name="Rectangle 30365"/>
                        <wps:cNvSpPr>
                          <a:spLocks noChangeArrowheads="1"/>
                        </wps:cNvSpPr>
                        <wps:spPr bwMode="auto">
                          <a:xfrm>
                            <a:off x="0" y="0"/>
                            <a:ext cx="47430" cy="23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76D" w:rsidRDefault="0066276D" w:rsidP="00AE6C7A">
                              <w:pPr>
                                <w:spacing w:after="160" w:line="256" w:lineRule="auto"/>
                              </w:pPr>
                              <w:r>
                                <w:rPr>
                                  <w:rFonts w:ascii="Cambria Math" w:eastAsia="Cambria Math" w:hAnsi="Cambria Math" w:cs="Cambria Math"/>
                                </w:rPr>
                                <w:t> </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ECFBF4E" id="Группа 43" o:spid="_x0000_s1028" style="width:2.8pt;height:14.05pt;mso-position-horizontal-relative:char;mso-position-vertical-relative:line" coordsize="35662,17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">
                <v:rect id="Rectangle 30365" o:spid="_x0000_s1029" style="position:absolute;width:47430;height:23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66276D" w:rsidRDefault="0066276D" w:rsidP="00AE6C7A">
                        <w:pPr>
                          <w:spacing w:after="160" w:line="256" w:lineRule="auto"/>
                        </w:pPr>
                        <w:r>
                          <w:rPr>
                            <w:rFonts w:ascii="Cambria Math" w:eastAsia="Cambria Math" w:hAnsi="Cambria Math" w:cs="Cambria Math"/>
                          </w:rPr>
                          <w:t> </w:t>
                        </w:r>
                      </w:p>
                    </w:txbxContent>
                  </v:textbox>
                </v:rect>
                <w10:anchorlock/>
              </v:group>
            </w:pict>
          </mc:Fallback>
        </mc:AlternateContent>
      </w:r>
      <w:r w:rsidRPr="002B1AB7">
        <w:rPr>
          <w:sz w:val="16"/>
          <w:szCs w:val="16"/>
        </w:rPr>
        <w:t xml:space="preserve">Федеральный закон «Об </w:t>
      </w:r>
      <w:r w:rsidRPr="002B1AB7">
        <w:rPr>
          <w:noProof/>
          <w:sz w:val="16"/>
          <w:szCs w:val="16"/>
          <w:lang w:eastAsia="ru-RU"/>
        </w:rPr>
        <mc:AlternateContent>
          <mc:Choice Requires="wpg">
            <w:drawing>
              <wp:inline distT="0" distB="0" distL="0" distR="0" wp14:anchorId="5CA1C61A" wp14:editId="4539ACAF">
                <wp:extent cx="35560" cy="178435"/>
                <wp:effectExtent l="0" t="0" r="12065" b="59690"/>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78435"/>
                          <a:chOff x="0" y="0"/>
                          <a:chExt cx="35662" cy="178309"/>
                        </a:xfrm>
                      </wpg:grpSpPr>
                      <wps:wsp>
                        <wps:cNvPr id="42" name="Rectangle 30368"/>
                        <wps:cNvSpPr>
                          <a:spLocks noChangeArrowheads="1"/>
                        </wps:cNvSpPr>
                        <wps:spPr bwMode="auto">
                          <a:xfrm>
                            <a:off x="0" y="0"/>
                            <a:ext cx="47430" cy="23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76D" w:rsidRDefault="0066276D" w:rsidP="00AE6C7A">
                              <w:pPr>
                                <w:spacing w:after="160" w:line="256" w:lineRule="auto"/>
                              </w:pPr>
                              <w:r>
                                <w:rPr>
                                  <w:rFonts w:ascii="Cambria Math" w:eastAsia="Cambria Math" w:hAnsi="Cambria Math" w:cs="Cambria Math"/>
                                </w:rPr>
                                <w:t> </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5CA1C61A" id="Группа 41" o:spid="_x0000_s1030" style="width:2.8pt;height:14.05pt;mso-position-horizontal-relative:char;mso-position-vertical-relative:line" coordsize="35662,17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">
                <v:rect id="Rectangle 30368" o:spid="_x0000_s1031" style="position:absolute;width:47430;height:23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66276D" w:rsidRDefault="0066276D" w:rsidP="00AE6C7A">
                        <w:pPr>
                          <w:spacing w:after="160" w:line="256" w:lineRule="auto"/>
                        </w:pPr>
                        <w:r>
                          <w:rPr>
                            <w:rFonts w:ascii="Cambria Math" w:eastAsia="Cambria Math" w:hAnsi="Cambria Math" w:cs="Cambria Math"/>
                          </w:rPr>
                          <w:t> </w:t>
                        </w:r>
                      </w:p>
                    </w:txbxContent>
                  </v:textbox>
                </v:rect>
                <w10:anchorlock/>
              </v:group>
            </w:pict>
          </mc:Fallback>
        </mc:AlternateContent>
      </w:r>
      <w:r w:rsidRPr="002B1AB7">
        <w:rPr>
          <w:sz w:val="16"/>
          <w:szCs w:val="16"/>
        </w:rPr>
        <w:t xml:space="preserve">образовании в </w:t>
      </w:r>
      <w:r w:rsidRPr="002B1AB7">
        <w:rPr>
          <w:noProof/>
          <w:sz w:val="16"/>
          <w:szCs w:val="16"/>
          <w:lang w:eastAsia="ru-RU"/>
        </w:rPr>
        <mc:AlternateContent>
          <mc:Choice Requires="wpg">
            <w:drawing>
              <wp:inline distT="0" distB="0" distL="0" distR="0" wp14:anchorId="50A29C3A" wp14:editId="09503112">
                <wp:extent cx="35560" cy="178435"/>
                <wp:effectExtent l="0" t="0" r="12065" b="59690"/>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78435"/>
                          <a:chOff x="0" y="0"/>
                          <a:chExt cx="35662" cy="178309"/>
                        </a:xfrm>
                      </wpg:grpSpPr>
                      <wps:wsp>
                        <wps:cNvPr id="40" name="Rectangle 30370"/>
                        <wps:cNvSpPr>
                          <a:spLocks noChangeArrowheads="1"/>
                        </wps:cNvSpPr>
                        <wps:spPr bwMode="auto">
                          <a:xfrm>
                            <a:off x="0" y="0"/>
                            <a:ext cx="47430" cy="23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76D" w:rsidRDefault="0066276D" w:rsidP="00AE6C7A">
                              <w:pPr>
                                <w:spacing w:after="160" w:line="256" w:lineRule="auto"/>
                              </w:pPr>
                              <w:r>
                                <w:rPr>
                                  <w:rFonts w:ascii="Cambria Math" w:eastAsia="Cambria Math" w:hAnsi="Cambria Math" w:cs="Cambria Math"/>
                                </w:rPr>
                                <w:t> </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50A29C3A" id="Группа 39" o:spid="_x0000_s1032" style="width:2.8pt;height:14.05pt;mso-position-horizontal-relative:char;mso-position-vertical-relative:line" coordsize="35662,17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">
                <v:rect id="Rectangle 30370" o:spid="_x0000_s1033" style="position:absolute;width:47430;height:23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66276D" w:rsidRDefault="0066276D" w:rsidP="00AE6C7A">
                        <w:pPr>
                          <w:spacing w:after="160" w:line="256" w:lineRule="auto"/>
                        </w:pPr>
                        <w:r>
                          <w:rPr>
                            <w:rFonts w:ascii="Cambria Math" w:eastAsia="Cambria Math" w:hAnsi="Cambria Math" w:cs="Cambria Math"/>
                          </w:rPr>
                          <w:t> </w:t>
                        </w:r>
                      </w:p>
                    </w:txbxContent>
                  </v:textbox>
                </v:rect>
                <w10:anchorlock/>
              </v:group>
            </w:pict>
          </mc:Fallback>
        </mc:AlternateContent>
      </w:r>
      <w:r w:rsidRPr="002B1AB7">
        <w:rPr>
          <w:sz w:val="16"/>
          <w:szCs w:val="16"/>
        </w:rPr>
        <w:t xml:space="preserve">Российской Федерации» по </w:t>
      </w:r>
      <w:r w:rsidRPr="002B1AB7">
        <w:rPr>
          <w:noProof/>
          <w:sz w:val="16"/>
          <w:szCs w:val="16"/>
          <w:lang w:eastAsia="ru-RU"/>
        </w:rPr>
        <mc:AlternateContent>
          <mc:Choice Requires="wpg">
            <w:drawing>
              <wp:inline distT="0" distB="0" distL="0" distR="0" wp14:anchorId="64772467" wp14:editId="49BC6B58">
                <wp:extent cx="35560" cy="178435"/>
                <wp:effectExtent l="0" t="0" r="12065" b="59690"/>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78435"/>
                          <a:chOff x="0" y="0"/>
                          <a:chExt cx="35662" cy="178309"/>
                        </a:xfrm>
                      </wpg:grpSpPr>
                      <wps:wsp>
                        <wps:cNvPr id="38" name="Rectangle 30372"/>
                        <wps:cNvSpPr>
                          <a:spLocks noChangeArrowheads="1"/>
                        </wps:cNvSpPr>
                        <wps:spPr bwMode="auto">
                          <a:xfrm>
                            <a:off x="0" y="0"/>
                            <a:ext cx="47430" cy="23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76D" w:rsidRDefault="0066276D" w:rsidP="00AE6C7A">
                              <w:pPr>
                                <w:spacing w:after="160" w:line="256" w:lineRule="auto"/>
                              </w:pPr>
                              <w:r>
                                <w:rPr>
                                  <w:rFonts w:ascii="Cambria Math" w:eastAsia="Cambria Math" w:hAnsi="Cambria Math" w:cs="Cambria Math"/>
                                </w:rPr>
                                <w:t> </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64772467" id="Группа 37" o:spid="_x0000_s1034" style="width:2.8pt;height:14.05pt;mso-position-horizontal-relative:char;mso-position-vertical-relative:line" coordsize="35662,17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">
                <v:rect id="Rectangle 30372" o:spid="_x0000_s1035" style="position:absolute;width:47430;height:23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66276D" w:rsidRDefault="0066276D" w:rsidP="00AE6C7A">
                        <w:pPr>
                          <w:spacing w:after="160" w:line="256" w:lineRule="auto"/>
                        </w:pPr>
                        <w:r>
                          <w:rPr>
                            <w:rFonts w:ascii="Cambria Math" w:eastAsia="Cambria Math" w:hAnsi="Cambria Math" w:cs="Cambria Math"/>
                          </w:rPr>
                          <w:t> </w:t>
                        </w:r>
                      </w:p>
                    </w:txbxContent>
                  </v:textbox>
                </v:rect>
                <w10:anchorlock/>
              </v:group>
            </w:pict>
          </mc:Fallback>
        </mc:AlternateContent>
      </w:r>
      <w:r w:rsidRPr="002B1AB7">
        <w:rPr>
          <w:sz w:val="16"/>
          <w:szCs w:val="16"/>
        </w:rPr>
        <w:t xml:space="preserve">вопросам воспитания обучающихся».  </w:t>
      </w:r>
    </w:p>
    <w:p w:rsidR="00AE6C7A" w:rsidRPr="002B1AB7" w:rsidRDefault="00AE6C7A" w:rsidP="002B1AB7">
      <w:pPr>
        <w:widowControl/>
        <w:numPr>
          <w:ilvl w:val="0"/>
          <w:numId w:val="81"/>
        </w:numPr>
        <w:autoSpaceDE/>
        <w:autoSpaceDN/>
        <w:spacing w:after="36"/>
        <w:ind w:right="1" w:firstLine="341"/>
        <w:contextualSpacing/>
        <w:jc w:val="both"/>
        <w:rPr>
          <w:sz w:val="16"/>
          <w:szCs w:val="16"/>
        </w:rPr>
      </w:pPr>
      <w:r w:rsidRPr="002B1AB7">
        <w:rPr>
          <w:sz w:val="16"/>
          <w:szCs w:val="16"/>
        </w:rPr>
        <w:t xml:space="preserve">Распоряжением Правительства Российской Федерации от 29.05.2015 № 996-р «Стратегия развития воспитания в Российской Федерации на период до 2025 года». </w:t>
      </w:r>
    </w:p>
    <w:p w:rsidR="00AE6C7A" w:rsidRPr="002B1AB7" w:rsidRDefault="00AE6C7A" w:rsidP="002B1AB7">
      <w:pPr>
        <w:widowControl/>
        <w:numPr>
          <w:ilvl w:val="0"/>
          <w:numId w:val="81"/>
        </w:numPr>
        <w:autoSpaceDE/>
        <w:autoSpaceDN/>
        <w:spacing w:after="36"/>
        <w:ind w:right="1" w:firstLine="341"/>
        <w:contextualSpacing/>
        <w:jc w:val="both"/>
        <w:rPr>
          <w:sz w:val="16"/>
          <w:szCs w:val="16"/>
        </w:rPr>
      </w:pPr>
      <w:r w:rsidRPr="002B1AB7">
        <w:rPr>
          <w:sz w:val="16"/>
          <w:szCs w:val="16"/>
        </w:rPr>
        <w:t xml:space="preserve">Распоряжение Правительства Российской Федерации от 31.03.2022 № 678р «О Концепции развития дополнительного образования детей до 2030 года». </w:t>
      </w:r>
    </w:p>
    <w:p w:rsidR="00AE6C7A" w:rsidRPr="002B1AB7" w:rsidRDefault="00AE6C7A" w:rsidP="002B1AB7">
      <w:pPr>
        <w:widowControl/>
        <w:numPr>
          <w:ilvl w:val="0"/>
          <w:numId w:val="81"/>
        </w:numPr>
        <w:autoSpaceDE/>
        <w:autoSpaceDN/>
        <w:spacing w:after="36"/>
        <w:ind w:right="1" w:firstLine="341"/>
        <w:contextualSpacing/>
        <w:jc w:val="both"/>
        <w:rPr>
          <w:sz w:val="16"/>
          <w:szCs w:val="16"/>
        </w:rPr>
      </w:pPr>
      <w:r w:rsidRPr="002B1AB7">
        <w:rPr>
          <w:sz w:val="16"/>
          <w:szCs w:val="16"/>
        </w:rPr>
        <w:t xml:space="preserve">Национальный проект «Образование» (утверждён президиумом Совета при Президенте Российской Федерации по стратегическому развитию и национальным проектам от 24 декабря 2018 г. № 16). </w:t>
      </w:r>
    </w:p>
    <w:p w:rsidR="00AE6C7A" w:rsidRPr="002B1AB7" w:rsidRDefault="00AE6C7A" w:rsidP="002B1AB7">
      <w:pPr>
        <w:ind w:left="708" w:right="1"/>
        <w:contextualSpacing/>
        <w:rPr>
          <w:sz w:val="16"/>
          <w:szCs w:val="16"/>
        </w:rPr>
      </w:pPr>
      <w:r w:rsidRPr="002B1AB7">
        <w:rPr>
          <w:sz w:val="16"/>
          <w:szCs w:val="16"/>
        </w:rPr>
        <w:t xml:space="preserve">А также локальные акты ДОУ:  </w:t>
      </w:r>
    </w:p>
    <w:p w:rsidR="00AE6C7A" w:rsidRPr="002B1AB7" w:rsidRDefault="00AE6C7A" w:rsidP="002B1AB7">
      <w:pPr>
        <w:widowControl/>
        <w:numPr>
          <w:ilvl w:val="0"/>
          <w:numId w:val="81"/>
        </w:numPr>
        <w:autoSpaceDE/>
        <w:autoSpaceDN/>
        <w:ind w:right="1" w:firstLine="341"/>
        <w:contextualSpacing/>
        <w:jc w:val="both"/>
        <w:rPr>
          <w:sz w:val="16"/>
          <w:szCs w:val="16"/>
        </w:rPr>
      </w:pPr>
      <w:r w:rsidRPr="002B1AB7">
        <w:rPr>
          <w:sz w:val="16"/>
          <w:szCs w:val="16"/>
        </w:rPr>
        <w:t>Устав ДОУ.</w:t>
      </w:r>
    </w:p>
    <w:p w:rsidR="00AE6C7A" w:rsidRPr="002B1AB7" w:rsidRDefault="00AE6C7A" w:rsidP="002B1AB7">
      <w:pPr>
        <w:widowControl/>
        <w:numPr>
          <w:ilvl w:val="0"/>
          <w:numId w:val="81"/>
        </w:numPr>
        <w:autoSpaceDE/>
        <w:autoSpaceDN/>
        <w:ind w:right="1" w:firstLine="341"/>
        <w:contextualSpacing/>
        <w:jc w:val="both"/>
        <w:rPr>
          <w:sz w:val="16"/>
          <w:szCs w:val="16"/>
        </w:rPr>
      </w:pPr>
      <w:r w:rsidRPr="002B1AB7">
        <w:rPr>
          <w:sz w:val="16"/>
          <w:szCs w:val="16"/>
        </w:rPr>
        <w:t xml:space="preserve">Годовой </w:t>
      </w:r>
      <w:r w:rsidR="00FD6779" w:rsidRPr="002B1AB7">
        <w:rPr>
          <w:sz w:val="16"/>
          <w:szCs w:val="16"/>
        </w:rPr>
        <w:t>план работы</w:t>
      </w:r>
      <w:r w:rsidRPr="002B1AB7">
        <w:rPr>
          <w:sz w:val="16"/>
          <w:szCs w:val="16"/>
        </w:rPr>
        <w:t xml:space="preserve"> ДОУ на учебный год. </w:t>
      </w:r>
    </w:p>
    <w:p w:rsidR="00AE6C7A" w:rsidRPr="002B1AB7" w:rsidRDefault="00AE6C7A" w:rsidP="002B1AB7">
      <w:pPr>
        <w:widowControl/>
        <w:numPr>
          <w:ilvl w:val="0"/>
          <w:numId w:val="81"/>
        </w:numPr>
        <w:autoSpaceDE/>
        <w:autoSpaceDN/>
        <w:ind w:right="1" w:firstLine="341"/>
        <w:contextualSpacing/>
        <w:jc w:val="both"/>
        <w:rPr>
          <w:sz w:val="16"/>
          <w:szCs w:val="16"/>
        </w:rPr>
      </w:pPr>
      <w:r w:rsidRPr="002B1AB7">
        <w:rPr>
          <w:sz w:val="16"/>
          <w:szCs w:val="16"/>
        </w:rPr>
        <w:t xml:space="preserve">Учебный план для групп общеразвивающей направленности. </w:t>
      </w:r>
    </w:p>
    <w:p w:rsidR="00AE6C7A" w:rsidRPr="002B1AB7" w:rsidRDefault="00AE6C7A" w:rsidP="002B1AB7">
      <w:pPr>
        <w:widowControl/>
        <w:numPr>
          <w:ilvl w:val="0"/>
          <w:numId w:val="81"/>
        </w:numPr>
        <w:autoSpaceDE/>
        <w:autoSpaceDN/>
        <w:ind w:right="1" w:firstLine="341"/>
        <w:contextualSpacing/>
        <w:jc w:val="both"/>
        <w:rPr>
          <w:sz w:val="16"/>
          <w:szCs w:val="16"/>
        </w:rPr>
      </w:pPr>
      <w:r w:rsidRPr="002B1AB7">
        <w:rPr>
          <w:sz w:val="16"/>
          <w:szCs w:val="16"/>
        </w:rPr>
        <w:t xml:space="preserve">Учебный план для групп компенсирующей направленности. </w:t>
      </w:r>
    </w:p>
    <w:p w:rsidR="00AE6C7A" w:rsidRPr="002B1AB7" w:rsidRDefault="00AE6C7A" w:rsidP="002B1AB7">
      <w:pPr>
        <w:widowControl/>
        <w:numPr>
          <w:ilvl w:val="0"/>
          <w:numId w:val="81"/>
        </w:numPr>
        <w:autoSpaceDE/>
        <w:autoSpaceDN/>
        <w:ind w:right="1" w:firstLine="341"/>
        <w:contextualSpacing/>
        <w:jc w:val="both"/>
        <w:rPr>
          <w:sz w:val="16"/>
          <w:szCs w:val="16"/>
        </w:rPr>
      </w:pPr>
      <w:r w:rsidRPr="002B1AB7">
        <w:rPr>
          <w:sz w:val="16"/>
          <w:szCs w:val="16"/>
        </w:rPr>
        <w:t xml:space="preserve">Годовой календарный учебный график. </w:t>
      </w:r>
    </w:p>
    <w:p w:rsidR="00AE6C7A" w:rsidRPr="002B1AB7" w:rsidRDefault="00AE6C7A" w:rsidP="002B1AB7">
      <w:pPr>
        <w:widowControl/>
        <w:numPr>
          <w:ilvl w:val="0"/>
          <w:numId w:val="81"/>
        </w:numPr>
        <w:autoSpaceDE/>
        <w:autoSpaceDN/>
        <w:ind w:right="1" w:firstLine="341"/>
        <w:contextualSpacing/>
        <w:jc w:val="both"/>
        <w:rPr>
          <w:sz w:val="16"/>
          <w:szCs w:val="16"/>
        </w:rPr>
      </w:pPr>
      <w:r w:rsidRPr="002B1AB7">
        <w:rPr>
          <w:sz w:val="16"/>
          <w:szCs w:val="16"/>
        </w:rPr>
        <w:t xml:space="preserve">Должностные инструкции специалистов. </w:t>
      </w:r>
    </w:p>
    <w:p w:rsidR="00AE6C7A" w:rsidRPr="002B1AB7" w:rsidRDefault="00AE6C7A" w:rsidP="002B1AB7">
      <w:pPr>
        <w:widowControl/>
        <w:numPr>
          <w:ilvl w:val="0"/>
          <w:numId w:val="81"/>
        </w:numPr>
        <w:autoSpaceDE/>
        <w:autoSpaceDN/>
        <w:ind w:right="1" w:firstLine="341"/>
        <w:contextualSpacing/>
        <w:jc w:val="both"/>
        <w:rPr>
          <w:sz w:val="16"/>
          <w:szCs w:val="16"/>
        </w:rPr>
      </w:pPr>
      <w:r w:rsidRPr="002B1AB7">
        <w:rPr>
          <w:sz w:val="16"/>
          <w:szCs w:val="16"/>
        </w:rPr>
        <w:t xml:space="preserve">Договора о сотрудничестве с социальными партнёрами. </w:t>
      </w:r>
    </w:p>
    <w:p w:rsidR="00AE6C7A" w:rsidRPr="002B1AB7" w:rsidRDefault="00AE6C7A" w:rsidP="002B1AB7">
      <w:pPr>
        <w:widowControl/>
        <w:numPr>
          <w:ilvl w:val="0"/>
          <w:numId w:val="81"/>
        </w:numPr>
        <w:autoSpaceDE/>
        <w:autoSpaceDN/>
        <w:spacing w:after="13"/>
        <w:ind w:right="1" w:firstLine="341"/>
        <w:contextualSpacing/>
        <w:jc w:val="both"/>
        <w:rPr>
          <w:sz w:val="16"/>
          <w:szCs w:val="16"/>
        </w:rPr>
      </w:pPr>
      <w:r w:rsidRPr="002B1AB7">
        <w:rPr>
          <w:sz w:val="16"/>
          <w:szCs w:val="16"/>
        </w:rPr>
        <w:t xml:space="preserve">Документы, регламентирующие воспитательную деятельность в ДОУ. </w:t>
      </w:r>
    </w:p>
    <w:p w:rsidR="00AE6C7A" w:rsidRPr="002B1AB7" w:rsidRDefault="00AE6C7A" w:rsidP="002B1AB7">
      <w:pPr>
        <w:spacing w:after="13"/>
        <w:ind w:left="682" w:right="1"/>
        <w:contextualSpacing/>
        <w:rPr>
          <w:sz w:val="16"/>
          <w:szCs w:val="16"/>
        </w:rPr>
      </w:pPr>
      <w:r w:rsidRPr="002B1AB7">
        <w:rPr>
          <w:i/>
          <w:sz w:val="16"/>
          <w:szCs w:val="16"/>
        </w:rPr>
        <w:t xml:space="preserve">Учебно-методическое и библиотечно-информационное обеспечение </w:t>
      </w:r>
    </w:p>
    <w:p w:rsidR="00AE6C7A" w:rsidRPr="002B1AB7" w:rsidRDefault="00AE6C7A" w:rsidP="002B1AB7">
      <w:pPr>
        <w:spacing w:after="11"/>
        <w:ind w:left="-15" w:right="1"/>
        <w:contextualSpacing/>
        <w:rPr>
          <w:sz w:val="16"/>
          <w:szCs w:val="16"/>
        </w:rPr>
      </w:pPr>
      <w:r w:rsidRPr="002B1AB7">
        <w:rPr>
          <w:sz w:val="16"/>
          <w:szCs w:val="16"/>
        </w:rPr>
        <w:t xml:space="preserve">ДОУ обеспечивает каждого педагога информационно-справочной и учебно-методической литературой, учебными пособиями, научной литературой и периодическими изданиями, необходимыми для осуществления воспитательно-образовательной работы по всем направлениям  в соответствии с программами ДОУ.  </w:t>
      </w:r>
    </w:p>
    <w:p w:rsidR="00AE6C7A" w:rsidRPr="002B1AB7" w:rsidRDefault="00AE6C7A" w:rsidP="002B1AB7">
      <w:pPr>
        <w:ind w:left="-15" w:right="1"/>
        <w:contextualSpacing/>
        <w:rPr>
          <w:sz w:val="16"/>
          <w:szCs w:val="16"/>
        </w:rPr>
      </w:pPr>
      <w:r w:rsidRPr="002B1AB7">
        <w:rPr>
          <w:sz w:val="16"/>
          <w:szCs w:val="16"/>
        </w:rPr>
        <w:t xml:space="preserve">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образовательной программы и адаптированной основной 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 - методических пособий, рекомендованных для планирования воспитательно - образовательной работы в соответствии с ООП и АООП. </w:t>
      </w:r>
    </w:p>
    <w:p w:rsidR="00AE6C7A" w:rsidRPr="002B1AB7" w:rsidRDefault="00AE6C7A" w:rsidP="002B1AB7">
      <w:pPr>
        <w:pStyle w:val="1"/>
        <w:ind w:left="703"/>
        <w:contextualSpacing/>
        <w:rPr>
          <w:sz w:val="16"/>
          <w:szCs w:val="16"/>
        </w:rPr>
      </w:pPr>
      <w:r w:rsidRPr="002B1AB7">
        <w:rPr>
          <w:sz w:val="16"/>
          <w:szCs w:val="16"/>
        </w:rPr>
        <w:t xml:space="preserve">Требования к условиям работы с особыми категориями детей </w:t>
      </w:r>
    </w:p>
    <w:p w:rsidR="00AE6C7A" w:rsidRPr="002B1AB7" w:rsidRDefault="00AE6C7A" w:rsidP="002B1AB7">
      <w:pPr>
        <w:spacing w:after="14"/>
        <w:ind w:left="-15" w:right="1"/>
        <w:contextualSpacing/>
        <w:rPr>
          <w:sz w:val="16"/>
          <w:szCs w:val="16"/>
        </w:rPr>
      </w:pPr>
      <w:r w:rsidRPr="002B1AB7">
        <w:rPr>
          <w:sz w:val="16"/>
          <w:szCs w:val="16"/>
        </w:rPr>
        <w:t xml:space="preserve">По своим основным задачам воспитательная работа в детском саду не зависит от наличия (отсутствия) у ребёнка особых образовательных потребностей. </w:t>
      </w:r>
    </w:p>
    <w:p w:rsidR="00AE6C7A" w:rsidRPr="002B1AB7" w:rsidRDefault="00AE6C7A" w:rsidP="002B1AB7">
      <w:pPr>
        <w:ind w:left="-15" w:right="1"/>
        <w:contextualSpacing/>
        <w:rPr>
          <w:sz w:val="16"/>
          <w:szCs w:val="16"/>
        </w:rPr>
      </w:pPr>
      <w:r w:rsidRPr="002B1AB7">
        <w:rPr>
          <w:sz w:val="16"/>
          <w:szCs w:val="16"/>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AE6C7A" w:rsidRPr="002B1AB7" w:rsidRDefault="00AE6C7A" w:rsidP="002B1AB7">
      <w:pPr>
        <w:spacing w:after="13"/>
        <w:ind w:left="-15" w:right="1"/>
        <w:contextualSpacing/>
        <w:rPr>
          <w:sz w:val="16"/>
          <w:szCs w:val="16"/>
        </w:rPr>
      </w:pPr>
      <w:r w:rsidRPr="002B1AB7">
        <w:rPr>
          <w:sz w:val="16"/>
          <w:szCs w:val="16"/>
        </w:rPr>
        <w:t xml:space="preserve">Инклюзия является ценностной основой уклада ДОУ и основанием для проектирования воспитывающих сред, деятельностей и событий.  </w:t>
      </w:r>
    </w:p>
    <w:p w:rsidR="00AE6C7A" w:rsidRPr="002B1AB7" w:rsidRDefault="00AE6C7A" w:rsidP="002B1AB7">
      <w:pPr>
        <w:ind w:left="-15" w:right="1"/>
        <w:contextualSpacing/>
        <w:rPr>
          <w:sz w:val="16"/>
          <w:szCs w:val="16"/>
        </w:rPr>
      </w:pPr>
      <w:r w:rsidRPr="002B1AB7">
        <w:rPr>
          <w:b/>
          <w:i/>
          <w:sz w:val="16"/>
          <w:szCs w:val="16"/>
        </w:rPr>
        <w:t>На уровне уклада</w:t>
      </w:r>
      <w:r w:rsidRPr="002B1AB7">
        <w:rPr>
          <w:sz w:val="16"/>
          <w:szCs w:val="16"/>
        </w:rPr>
        <w:t xml:space="preserve"> ДОУ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  </w:t>
      </w:r>
    </w:p>
    <w:p w:rsidR="00AE6C7A" w:rsidRPr="002B1AB7" w:rsidRDefault="00AE6C7A" w:rsidP="002B1AB7">
      <w:pPr>
        <w:ind w:left="-15" w:right="1"/>
        <w:contextualSpacing/>
        <w:rPr>
          <w:sz w:val="16"/>
          <w:szCs w:val="16"/>
        </w:rPr>
      </w:pPr>
      <w:r w:rsidRPr="002B1AB7">
        <w:rPr>
          <w:b/>
          <w:i/>
          <w:sz w:val="16"/>
          <w:szCs w:val="16"/>
        </w:rPr>
        <w:t>На уровне воспитывающих сред:</w:t>
      </w:r>
      <w:r w:rsidRPr="002B1AB7">
        <w:rPr>
          <w:sz w:val="16"/>
          <w:szCs w:val="16"/>
        </w:rPr>
        <w:t xml:space="preserve"> ППС строится как максимально доступная для детей с ОВЗ; событийная воспитывающая среда ДОУ обеспечивает возможность включения каждого ребёнка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ребёнка.  </w:t>
      </w:r>
    </w:p>
    <w:p w:rsidR="00AE6C7A" w:rsidRPr="002B1AB7" w:rsidRDefault="00AE6C7A" w:rsidP="002B1AB7">
      <w:pPr>
        <w:ind w:left="-15" w:right="1"/>
        <w:contextualSpacing/>
        <w:rPr>
          <w:sz w:val="16"/>
          <w:szCs w:val="16"/>
        </w:rPr>
      </w:pPr>
      <w:r w:rsidRPr="002B1AB7">
        <w:rPr>
          <w:b/>
          <w:i/>
          <w:sz w:val="16"/>
          <w:szCs w:val="16"/>
        </w:rPr>
        <w:t>На уровне общности:</w:t>
      </w:r>
      <w:r w:rsidRPr="002B1AB7">
        <w:rPr>
          <w:sz w:val="16"/>
          <w:szCs w:val="16"/>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AE6C7A" w:rsidRPr="002B1AB7" w:rsidRDefault="00AE6C7A" w:rsidP="002B1AB7">
      <w:pPr>
        <w:spacing w:after="16"/>
        <w:ind w:left="-15" w:right="1"/>
        <w:contextualSpacing/>
        <w:rPr>
          <w:sz w:val="16"/>
          <w:szCs w:val="16"/>
        </w:rPr>
      </w:pPr>
      <w:r w:rsidRPr="002B1AB7">
        <w:rPr>
          <w:b/>
          <w:i/>
          <w:sz w:val="16"/>
          <w:szCs w:val="16"/>
        </w:rPr>
        <w:t>На уровне деятельностей:</w:t>
      </w:r>
      <w:r w:rsidRPr="002B1AB7">
        <w:rPr>
          <w:sz w:val="16"/>
          <w:szCs w:val="16"/>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ребёнка в социальной ситуации его развития.  </w:t>
      </w:r>
    </w:p>
    <w:p w:rsidR="00AE6C7A" w:rsidRPr="002B1AB7" w:rsidRDefault="00AE6C7A" w:rsidP="002B1AB7">
      <w:pPr>
        <w:ind w:left="-15" w:right="1"/>
        <w:contextualSpacing/>
        <w:rPr>
          <w:sz w:val="16"/>
          <w:szCs w:val="16"/>
        </w:rPr>
      </w:pPr>
      <w:r w:rsidRPr="002B1AB7">
        <w:rPr>
          <w:b/>
          <w:i/>
          <w:sz w:val="16"/>
          <w:szCs w:val="16"/>
        </w:rPr>
        <w:t>На уровне событий:</w:t>
      </w:r>
      <w:r w:rsidRPr="002B1AB7">
        <w:rPr>
          <w:sz w:val="16"/>
          <w:szCs w:val="16"/>
        </w:rPr>
        <w:t xml:space="preserve"> проектирование педагогами ритмов жизни, праздников и общих дел с учётом специфики социальной и культурной ситуации развития каждого ребёнка обеспечивает возможность участия каждого в жизни и событиях группы, формирует личностный опыт, развивает самооценку и уверенность ребёнка в своих силах. Событийная организация должна обеспечить переживание ребёнком опыта самостоятельности, счастья и свободы в коллективе детей и взрослых. </w:t>
      </w:r>
    </w:p>
    <w:p w:rsidR="00AE6C7A" w:rsidRPr="002B1AB7" w:rsidRDefault="00AE6C7A" w:rsidP="002B1AB7">
      <w:pPr>
        <w:ind w:left="-15" w:right="1"/>
        <w:contextualSpacing/>
        <w:rPr>
          <w:sz w:val="16"/>
          <w:szCs w:val="16"/>
        </w:rPr>
      </w:pPr>
      <w:r w:rsidRPr="002B1AB7">
        <w:rPr>
          <w:sz w:val="16"/>
          <w:szCs w:val="16"/>
        </w:rPr>
        <w:t xml:space="preserve">Задачами воспитания детей с ОВЗ в условиях дошкольной образовательной организации являются: </w:t>
      </w:r>
    </w:p>
    <w:p w:rsidR="00AE6C7A" w:rsidRPr="002B1AB7" w:rsidRDefault="00AE6C7A" w:rsidP="002B1AB7">
      <w:pPr>
        <w:widowControl/>
        <w:numPr>
          <w:ilvl w:val="0"/>
          <w:numId w:val="82"/>
        </w:numPr>
        <w:autoSpaceDE/>
        <w:autoSpaceDN/>
        <w:spacing w:after="36"/>
        <w:ind w:right="1" w:firstLine="358"/>
        <w:contextualSpacing/>
        <w:jc w:val="both"/>
        <w:rPr>
          <w:sz w:val="16"/>
          <w:szCs w:val="16"/>
        </w:rPr>
      </w:pPr>
      <w:r w:rsidRPr="002B1AB7">
        <w:rPr>
          <w:sz w:val="16"/>
          <w:szCs w:val="16"/>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AE6C7A" w:rsidRPr="002B1AB7" w:rsidRDefault="00AE6C7A" w:rsidP="002B1AB7">
      <w:pPr>
        <w:widowControl/>
        <w:numPr>
          <w:ilvl w:val="0"/>
          <w:numId w:val="82"/>
        </w:numPr>
        <w:autoSpaceDE/>
        <w:autoSpaceDN/>
        <w:spacing w:after="36"/>
        <w:ind w:right="1" w:firstLine="358"/>
        <w:contextualSpacing/>
        <w:jc w:val="both"/>
        <w:rPr>
          <w:sz w:val="16"/>
          <w:szCs w:val="16"/>
        </w:rPr>
      </w:pPr>
      <w:r w:rsidRPr="002B1AB7">
        <w:rPr>
          <w:sz w:val="16"/>
          <w:szCs w:val="16"/>
        </w:rPr>
        <w:t xml:space="preserve">формирование доброжелательного отношения к детям с ОВЗ и их семьям со стороны всех участников образовательных отношений; </w:t>
      </w:r>
    </w:p>
    <w:p w:rsidR="00AE6C7A" w:rsidRPr="002B1AB7" w:rsidRDefault="00AE6C7A" w:rsidP="002B1AB7">
      <w:pPr>
        <w:widowControl/>
        <w:numPr>
          <w:ilvl w:val="0"/>
          <w:numId w:val="82"/>
        </w:numPr>
        <w:autoSpaceDE/>
        <w:autoSpaceDN/>
        <w:spacing w:after="36"/>
        <w:ind w:right="1" w:firstLine="358"/>
        <w:contextualSpacing/>
        <w:jc w:val="both"/>
        <w:rPr>
          <w:sz w:val="16"/>
          <w:szCs w:val="16"/>
        </w:rPr>
      </w:pPr>
      <w:r w:rsidRPr="002B1AB7">
        <w:rPr>
          <w:sz w:val="16"/>
          <w:szCs w:val="16"/>
        </w:rP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AE6C7A" w:rsidRPr="002B1AB7" w:rsidRDefault="00AE6C7A" w:rsidP="002B1AB7">
      <w:pPr>
        <w:widowControl/>
        <w:numPr>
          <w:ilvl w:val="0"/>
          <w:numId w:val="82"/>
        </w:numPr>
        <w:autoSpaceDE/>
        <w:autoSpaceDN/>
        <w:spacing w:after="36"/>
        <w:ind w:right="1" w:firstLine="358"/>
        <w:contextualSpacing/>
        <w:jc w:val="both"/>
        <w:rPr>
          <w:sz w:val="16"/>
          <w:szCs w:val="16"/>
        </w:rPr>
      </w:pPr>
      <w:r w:rsidRPr="002B1AB7">
        <w:rPr>
          <w:sz w:val="16"/>
          <w:szCs w:val="16"/>
        </w:rPr>
        <w:t xml:space="preserve">обеспечение эмоционально-положительного взаимодействия детей с окружающими в целях их успешной адаптации и интеграции в общество; </w:t>
      </w:r>
    </w:p>
    <w:p w:rsidR="00AE6C7A" w:rsidRPr="002B1AB7" w:rsidRDefault="00AE6C7A" w:rsidP="002B1AB7">
      <w:pPr>
        <w:widowControl/>
        <w:numPr>
          <w:ilvl w:val="0"/>
          <w:numId w:val="82"/>
        </w:numPr>
        <w:autoSpaceDE/>
        <w:autoSpaceDN/>
        <w:spacing w:after="36"/>
        <w:ind w:right="1" w:firstLine="358"/>
        <w:contextualSpacing/>
        <w:jc w:val="both"/>
        <w:rPr>
          <w:sz w:val="16"/>
          <w:szCs w:val="16"/>
        </w:rPr>
      </w:pPr>
      <w:r w:rsidRPr="002B1AB7">
        <w:rPr>
          <w:sz w:val="16"/>
          <w:szCs w:val="16"/>
        </w:rPr>
        <w:t xml:space="preserve">расширение у детей с различными нарушениями развития знаний и представлений об окружающем мире; </w:t>
      </w:r>
    </w:p>
    <w:p w:rsidR="00AE6C7A" w:rsidRPr="002B1AB7" w:rsidRDefault="00AE6C7A" w:rsidP="002B1AB7">
      <w:pPr>
        <w:widowControl/>
        <w:numPr>
          <w:ilvl w:val="0"/>
          <w:numId w:val="82"/>
        </w:numPr>
        <w:autoSpaceDE/>
        <w:autoSpaceDN/>
        <w:spacing w:after="36"/>
        <w:ind w:right="1" w:firstLine="358"/>
        <w:contextualSpacing/>
        <w:jc w:val="both"/>
        <w:rPr>
          <w:sz w:val="16"/>
          <w:szCs w:val="16"/>
        </w:rPr>
      </w:pPr>
      <w:r w:rsidRPr="002B1AB7">
        <w:rPr>
          <w:sz w:val="16"/>
          <w:szCs w:val="16"/>
        </w:rPr>
        <w:t xml:space="preserve">взаимодействие с семьей для обеспечения полноценного развития детей с ОВЗ; </w:t>
      </w:r>
    </w:p>
    <w:p w:rsidR="00AE6C7A" w:rsidRPr="002B1AB7" w:rsidRDefault="00AE6C7A" w:rsidP="002B1AB7">
      <w:pPr>
        <w:widowControl/>
        <w:numPr>
          <w:ilvl w:val="0"/>
          <w:numId w:val="82"/>
        </w:numPr>
        <w:autoSpaceDE/>
        <w:autoSpaceDN/>
        <w:spacing w:after="36"/>
        <w:ind w:right="1" w:firstLine="358"/>
        <w:contextualSpacing/>
        <w:jc w:val="both"/>
        <w:rPr>
          <w:sz w:val="16"/>
          <w:szCs w:val="16"/>
        </w:rPr>
      </w:pPr>
      <w:r w:rsidRPr="002B1AB7">
        <w:rPr>
          <w:sz w:val="16"/>
          <w:szCs w:val="16"/>
        </w:rPr>
        <w:t xml:space="preserve">охрана и укрепление физического и психического здоровья детей, в том числе их эмоционального благополучия; </w:t>
      </w:r>
    </w:p>
    <w:p w:rsidR="00AE6C7A" w:rsidRPr="002B1AB7" w:rsidRDefault="00AE6C7A" w:rsidP="002B1AB7">
      <w:pPr>
        <w:widowControl/>
        <w:numPr>
          <w:ilvl w:val="0"/>
          <w:numId w:val="82"/>
        </w:numPr>
        <w:autoSpaceDE/>
        <w:autoSpaceDN/>
        <w:spacing w:after="13"/>
        <w:ind w:right="1" w:firstLine="358"/>
        <w:contextualSpacing/>
        <w:jc w:val="both"/>
        <w:rPr>
          <w:sz w:val="16"/>
          <w:szCs w:val="16"/>
        </w:rPr>
      </w:pPr>
      <w:r w:rsidRPr="002B1AB7">
        <w:rPr>
          <w:sz w:val="16"/>
          <w:szCs w:val="16"/>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E6C7A" w:rsidRPr="002B1AB7" w:rsidRDefault="00AE6C7A" w:rsidP="002B1AB7">
      <w:pPr>
        <w:ind w:left="-15" w:right="1"/>
        <w:contextualSpacing/>
        <w:rPr>
          <w:sz w:val="16"/>
          <w:szCs w:val="16"/>
        </w:rPr>
      </w:pPr>
      <w:r w:rsidRPr="002B1AB7">
        <w:rPr>
          <w:sz w:val="16"/>
          <w:szCs w:val="16"/>
        </w:rPr>
        <w:t xml:space="preserve">Условия, обеспечивающие достижение целевых ориентиров в работе с особыми категориями детей: </w:t>
      </w:r>
    </w:p>
    <w:p w:rsidR="00AE6C7A" w:rsidRPr="002B1AB7" w:rsidRDefault="00AE6C7A" w:rsidP="002B1AB7">
      <w:pPr>
        <w:widowControl/>
        <w:numPr>
          <w:ilvl w:val="0"/>
          <w:numId w:val="82"/>
        </w:numPr>
        <w:autoSpaceDE/>
        <w:autoSpaceDN/>
        <w:spacing w:after="16"/>
        <w:ind w:right="1" w:firstLine="358"/>
        <w:contextualSpacing/>
        <w:jc w:val="both"/>
        <w:rPr>
          <w:sz w:val="16"/>
          <w:szCs w:val="16"/>
        </w:rPr>
      </w:pPr>
      <w:r w:rsidRPr="002B1AB7">
        <w:rPr>
          <w:sz w:val="16"/>
          <w:szCs w:val="16"/>
        </w:rPr>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rsidR="00AE6C7A" w:rsidRPr="002B1AB7" w:rsidRDefault="00AE6C7A" w:rsidP="002B1AB7">
      <w:pPr>
        <w:widowControl/>
        <w:numPr>
          <w:ilvl w:val="0"/>
          <w:numId w:val="82"/>
        </w:numPr>
        <w:autoSpaceDE/>
        <w:autoSpaceDN/>
        <w:spacing w:after="36"/>
        <w:ind w:right="1" w:firstLine="358"/>
        <w:contextualSpacing/>
        <w:jc w:val="both"/>
        <w:rPr>
          <w:sz w:val="16"/>
          <w:szCs w:val="16"/>
        </w:rPr>
      </w:pPr>
      <w:r w:rsidRPr="002B1AB7">
        <w:rPr>
          <w:sz w:val="16"/>
          <w:szCs w:val="16"/>
        </w:rP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AE6C7A" w:rsidRPr="002B1AB7" w:rsidRDefault="00AE6C7A" w:rsidP="002B1AB7">
      <w:pPr>
        <w:widowControl/>
        <w:numPr>
          <w:ilvl w:val="0"/>
          <w:numId w:val="82"/>
        </w:numPr>
        <w:autoSpaceDE/>
        <w:autoSpaceDN/>
        <w:spacing w:after="36"/>
        <w:ind w:right="1" w:firstLine="358"/>
        <w:contextualSpacing/>
        <w:jc w:val="both"/>
        <w:rPr>
          <w:sz w:val="16"/>
          <w:szCs w:val="16"/>
        </w:rPr>
      </w:pPr>
      <w:r w:rsidRPr="002B1AB7">
        <w:rPr>
          <w:sz w:val="16"/>
          <w:szCs w:val="16"/>
        </w:rP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AE6C7A" w:rsidRPr="002B1AB7" w:rsidRDefault="00AE6C7A" w:rsidP="002B1AB7">
      <w:pPr>
        <w:widowControl/>
        <w:numPr>
          <w:ilvl w:val="0"/>
          <w:numId w:val="82"/>
        </w:numPr>
        <w:autoSpaceDE/>
        <w:autoSpaceDN/>
        <w:spacing w:after="36"/>
        <w:ind w:right="1" w:firstLine="358"/>
        <w:contextualSpacing/>
        <w:jc w:val="both"/>
        <w:rPr>
          <w:sz w:val="16"/>
          <w:szCs w:val="16"/>
        </w:rPr>
      </w:pPr>
      <w:r w:rsidRPr="002B1AB7">
        <w:rPr>
          <w:sz w:val="16"/>
          <w:szCs w:val="16"/>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rsidR="00AE6C7A" w:rsidRPr="002B1AB7" w:rsidRDefault="00AE6C7A" w:rsidP="002B1AB7">
      <w:pPr>
        <w:widowControl/>
        <w:numPr>
          <w:ilvl w:val="0"/>
          <w:numId w:val="82"/>
        </w:numPr>
        <w:autoSpaceDE/>
        <w:autoSpaceDN/>
        <w:spacing w:after="12"/>
        <w:ind w:right="1" w:firstLine="358"/>
        <w:contextualSpacing/>
        <w:jc w:val="both"/>
        <w:rPr>
          <w:sz w:val="16"/>
          <w:szCs w:val="16"/>
        </w:rPr>
      </w:pPr>
      <w:r w:rsidRPr="002B1AB7">
        <w:rPr>
          <w:sz w:val="16"/>
          <w:szCs w:val="16"/>
        </w:rPr>
        <w:t xml:space="preserve">участие семьи как необходимое условие для полноценного воспитания ребёнка дошкольного возраста с особыми образовательными потребностями. </w:t>
      </w:r>
    </w:p>
    <w:p w:rsidR="00AE6C7A" w:rsidRPr="002B1AB7" w:rsidRDefault="00AE6C7A" w:rsidP="002B1AB7">
      <w:pPr>
        <w:spacing w:after="181"/>
        <w:contextualSpacing/>
        <w:rPr>
          <w:sz w:val="16"/>
          <w:szCs w:val="16"/>
        </w:rPr>
      </w:pPr>
      <w:r w:rsidRPr="002B1AB7">
        <w:rPr>
          <w:sz w:val="16"/>
          <w:szCs w:val="16"/>
        </w:rPr>
        <w:t xml:space="preserve"> </w:t>
      </w:r>
    </w:p>
    <w:p w:rsidR="00AE6C7A" w:rsidRPr="002B1AB7" w:rsidRDefault="00AE6C7A" w:rsidP="002B1AB7">
      <w:pPr>
        <w:pStyle w:val="1"/>
        <w:spacing w:after="240"/>
        <w:contextualSpacing/>
        <w:rPr>
          <w:sz w:val="16"/>
          <w:szCs w:val="16"/>
        </w:rPr>
      </w:pPr>
      <w:r w:rsidRPr="002B1AB7">
        <w:rPr>
          <w:color w:val="000000" w:themeColor="text1"/>
          <w:sz w:val="16"/>
          <w:szCs w:val="16"/>
        </w:rPr>
        <w:t xml:space="preserve">  </w:t>
      </w:r>
      <w:r w:rsidR="00FD6779" w:rsidRPr="002B1AB7">
        <w:rPr>
          <w:color w:val="000000" w:themeColor="text1"/>
          <w:sz w:val="16"/>
          <w:szCs w:val="16"/>
        </w:rPr>
        <w:t xml:space="preserve"> Д) Примерный</w:t>
      </w:r>
      <w:r w:rsidRPr="002B1AB7">
        <w:rPr>
          <w:b w:val="0"/>
          <w:sz w:val="16"/>
          <w:szCs w:val="16"/>
        </w:rPr>
        <w:t xml:space="preserve"> </w:t>
      </w:r>
      <w:r w:rsidRPr="002B1AB7">
        <w:rPr>
          <w:sz w:val="16"/>
          <w:szCs w:val="16"/>
        </w:rPr>
        <w:t>календарный план воспитательной работы на  учебный год</w:t>
      </w:r>
      <w:r w:rsidRPr="002B1AB7">
        <w:rPr>
          <w:b w:val="0"/>
          <w:sz w:val="16"/>
          <w:szCs w:val="16"/>
        </w:rPr>
        <w:t xml:space="preserve"> </w:t>
      </w:r>
    </w:p>
    <w:p w:rsidR="00AE6C7A" w:rsidRPr="002B1AB7" w:rsidRDefault="00AE6C7A" w:rsidP="002B1AB7">
      <w:pPr>
        <w:ind w:left="-15" w:right="1"/>
        <w:contextualSpacing/>
        <w:rPr>
          <w:sz w:val="16"/>
          <w:szCs w:val="16"/>
        </w:rPr>
      </w:pPr>
      <w:r w:rsidRPr="002B1AB7">
        <w:rPr>
          <w:sz w:val="16"/>
          <w:szCs w:val="16"/>
        </w:rPr>
        <w:t xml:space="preserve">Календарный план воспитательной работы составлен с целью конкретизации форм и видов воспитательных мероприятий, проводимых педагогами детского сада в учебном году.  </w:t>
      </w:r>
    </w:p>
    <w:p w:rsidR="00AE6C7A" w:rsidRPr="002B1AB7" w:rsidRDefault="00AE6C7A" w:rsidP="002B1AB7">
      <w:pPr>
        <w:ind w:left="-15" w:right="1"/>
        <w:contextualSpacing/>
        <w:rPr>
          <w:sz w:val="16"/>
          <w:szCs w:val="16"/>
        </w:rPr>
      </w:pPr>
      <w:r w:rsidRPr="002B1AB7">
        <w:rPr>
          <w:sz w:val="16"/>
          <w:szCs w:val="16"/>
        </w:rPr>
        <w:t xml:space="preserve">При организации воспитательного процесса обеспечивается единство воспитательных, развивающих и обучающих целей и задач. Построение воспитательного процесса с помощью календарного плана даёт возможность достичь планируемых результатов освоения рабочей программы воспитания.  </w:t>
      </w:r>
    </w:p>
    <w:p w:rsidR="00AA5559" w:rsidRPr="002B1AB7" w:rsidRDefault="00AA5559" w:rsidP="002B1AB7">
      <w:pPr>
        <w:ind w:left="-15" w:right="1"/>
        <w:contextualSpacing/>
        <w:rPr>
          <w:sz w:val="16"/>
          <w:szCs w:val="16"/>
        </w:rPr>
      </w:pPr>
    </w:p>
    <w:tbl>
      <w:tblPr>
        <w:tblStyle w:val="af0"/>
        <w:tblW w:w="9853" w:type="dxa"/>
        <w:tblInd w:w="6" w:type="dxa"/>
        <w:tblCellMar>
          <w:top w:w="56" w:type="dxa"/>
          <w:right w:w="59" w:type="dxa"/>
        </w:tblCellMar>
        <w:tblLook w:val="04A0" w:firstRow="1" w:lastRow="0" w:firstColumn="1" w:lastColumn="0" w:noHBand="0" w:noVBand="1"/>
      </w:tblPr>
      <w:tblGrid>
        <w:gridCol w:w="1126"/>
        <w:gridCol w:w="2696"/>
        <w:gridCol w:w="3970"/>
        <w:gridCol w:w="2061"/>
      </w:tblGrid>
      <w:tr w:rsidR="00AE6C7A" w:rsidRPr="002B1AB7" w:rsidTr="00AE6C7A">
        <w:trPr>
          <w:trHeight w:val="748"/>
        </w:trPr>
        <w:tc>
          <w:tcPr>
            <w:tcW w:w="1127"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42"/>
              <w:contextualSpacing/>
              <w:rPr>
                <w:sz w:val="16"/>
                <w:szCs w:val="16"/>
              </w:rPr>
            </w:pPr>
            <w:r w:rsidRPr="002B1AB7">
              <w:rPr>
                <w:b/>
                <w:sz w:val="16"/>
                <w:szCs w:val="16"/>
              </w:rPr>
              <w:t xml:space="preserve">Месяц </w:t>
            </w:r>
          </w:p>
        </w:tc>
        <w:tc>
          <w:tcPr>
            <w:tcW w:w="2696"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50"/>
              <w:contextualSpacing/>
              <w:rPr>
                <w:sz w:val="16"/>
                <w:szCs w:val="16"/>
              </w:rPr>
            </w:pPr>
            <w:r w:rsidRPr="002B1AB7">
              <w:rPr>
                <w:b/>
                <w:sz w:val="16"/>
                <w:szCs w:val="16"/>
              </w:rPr>
              <w:t xml:space="preserve">Дата </w:t>
            </w:r>
          </w:p>
        </w:tc>
        <w:tc>
          <w:tcPr>
            <w:tcW w:w="3970"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b/>
                <w:sz w:val="16"/>
                <w:szCs w:val="16"/>
              </w:rPr>
              <w:t xml:space="preserve">Мероприятия, проекты, события </w:t>
            </w:r>
          </w:p>
        </w:tc>
        <w:tc>
          <w:tcPr>
            <w:tcW w:w="2061"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b/>
                <w:sz w:val="16"/>
                <w:szCs w:val="16"/>
              </w:rPr>
              <w:t xml:space="preserve">Направление воспитания </w:t>
            </w:r>
          </w:p>
        </w:tc>
      </w:tr>
      <w:tr w:rsidR="00AE6C7A" w:rsidRPr="002B1AB7" w:rsidTr="00FD6779">
        <w:trPr>
          <w:trHeight w:val="656"/>
        </w:trPr>
        <w:tc>
          <w:tcPr>
            <w:tcW w:w="1127" w:type="dxa"/>
            <w:vMerge w:val="restart"/>
            <w:tcBorders>
              <w:top w:val="single" w:sz="4" w:space="0" w:color="000000"/>
              <w:left w:val="single" w:sz="4" w:space="0" w:color="000000"/>
              <w:bottom w:val="single" w:sz="4" w:space="0" w:color="000000"/>
              <w:right w:val="single" w:sz="4" w:space="0" w:color="000000"/>
            </w:tcBorders>
            <w:textDirection w:val="btLr"/>
            <w:hideMark/>
          </w:tcPr>
          <w:p w:rsidR="00AE6C7A" w:rsidRPr="002B1AB7" w:rsidRDefault="00FD6779" w:rsidP="002B1AB7">
            <w:pPr>
              <w:ind w:left="8" w:right="113"/>
              <w:contextualSpacing/>
              <w:jc w:val="right"/>
              <w:rPr>
                <w:sz w:val="16"/>
                <w:szCs w:val="16"/>
              </w:rPr>
            </w:pPr>
            <w:r w:rsidRPr="002B1AB7">
              <w:rPr>
                <w:sz w:val="16"/>
                <w:szCs w:val="16"/>
              </w:rPr>
              <w:t>Сентябрь</w:t>
            </w:r>
          </w:p>
        </w:tc>
        <w:tc>
          <w:tcPr>
            <w:tcW w:w="2696"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4"/>
              <w:ind w:right="51"/>
              <w:contextualSpacing/>
              <w:jc w:val="center"/>
              <w:rPr>
                <w:sz w:val="16"/>
                <w:szCs w:val="16"/>
              </w:rPr>
            </w:pPr>
            <w:r w:rsidRPr="002B1AB7">
              <w:rPr>
                <w:sz w:val="16"/>
                <w:szCs w:val="16"/>
              </w:rPr>
              <w:t>1 сентября</w:t>
            </w:r>
          </w:p>
          <w:p w:rsidR="00AE6C7A" w:rsidRPr="002B1AB7" w:rsidRDefault="00AE6C7A" w:rsidP="002B1AB7">
            <w:pPr>
              <w:ind w:right="54"/>
              <w:contextualSpacing/>
              <w:jc w:val="center"/>
              <w:rPr>
                <w:sz w:val="16"/>
                <w:szCs w:val="16"/>
              </w:rPr>
            </w:pPr>
            <w:r w:rsidRPr="002B1AB7">
              <w:rPr>
                <w:sz w:val="16"/>
                <w:szCs w:val="16"/>
              </w:rPr>
              <w:t>День знаний</w:t>
            </w:r>
          </w:p>
        </w:tc>
        <w:tc>
          <w:tcPr>
            <w:tcW w:w="397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Праздник «Детский сад встречает ребят!» </w:t>
            </w:r>
          </w:p>
        </w:tc>
        <w:tc>
          <w:tcPr>
            <w:tcW w:w="206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48"/>
              <w:contextualSpacing/>
              <w:rPr>
                <w:sz w:val="16"/>
                <w:szCs w:val="16"/>
              </w:rPr>
            </w:pPr>
            <w:r w:rsidRPr="002B1AB7">
              <w:rPr>
                <w:sz w:val="16"/>
                <w:szCs w:val="16"/>
              </w:rPr>
              <w:t xml:space="preserve">Социальное </w:t>
            </w:r>
          </w:p>
          <w:p w:rsidR="00AE6C7A" w:rsidRPr="002B1AB7" w:rsidRDefault="00AE6C7A" w:rsidP="002B1AB7">
            <w:pPr>
              <w:ind w:left="13"/>
              <w:contextualSpacing/>
              <w:rPr>
                <w:sz w:val="16"/>
                <w:szCs w:val="16"/>
              </w:rPr>
            </w:pPr>
            <w:r w:rsidRPr="002B1AB7">
              <w:rPr>
                <w:sz w:val="16"/>
                <w:szCs w:val="16"/>
              </w:rPr>
              <w:t xml:space="preserve"> </w:t>
            </w:r>
          </w:p>
        </w:tc>
      </w:tr>
      <w:tr w:rsidR="00AE6C7A" w:rsidRPr="002B1AB7" w:rsidTr="00AE6C7A">
        <w:trPr>
          <w:trHeight w:val="19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6C7A" w:rsidRPr="002B1AB7" w:rsidRDefault="00AE6C7A" w:rsidP="002B1AB7">
            <w:pPr>
              <w:contextualSpacing/>
              <w:rPr>
                <w:sz w:val="16"/>
                <w:szCs w:val="16"/>
              </w:rPr>
            </w:pPr>
          </w:p>
        </w:tc>
        <w:tc>
          <w:tcPr>
            <w:tcW w:w="2696"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6"/>
              <w:ind w:right="51"/>
              <w:contextualSpacing/>
              <w:jc w:val="center"/>
              <w:rPr>
                <w:sz w:val="16"/>
                <w:szCs w:val="16"/>
              </w:rPr>
            </w:pPr>
            <w:r w:rsidRPr="002B1AB7">
              <w:rPr>
                <w:sz w:val="16"/>
                <w:szCs w:val="16"/>
              </w:rPr>
              <w:t>3 сентября</w:t>
            </w:r>
          </w:p>
          <w:p w:rsidR="00AE6C7A" w:rsidRPr="002B1AB7" w:rsidRDefault="00AE6C7A" w:rsidP="002B1AB7">
            <w:pPr>
              <w:contextualSpacing/>
              <w:jc w:val="center"/>
              <w:rPr>
                <w:sz w:val="16"/>
                <w:szCs w:val="16"/>
              </w:rPr>
            </w:pPr>
            <w:r w:rsidRPr="002B1AB7">
              <w:rPr>
                <w:sz w:val="16"/>
                <w:szCs w:val="16"/>
              </w:rPr>
              <w:t>День окончания Второй мировой войны</w:t>
            </w:r>
          </w:p>
          <w:p w:rsidR="00AE6C7A" w:rsidRPr="002B1AB7" w:rsidRDefault="00AE6C7A" w:rsidP="002B1AB7">
            <w:pPr>
              <w:spacing w:after="19"/>
              <w:ind w:left="9"/>
              <w:contextualSpacing/>
              <w:jc w:val="center"/>
              <w:rPr>
                <w:sz w:val="16"/>
                <w:szCs w:val="16"/>
              </w:rPr>
            </w:pPr>
          </w:p>
          <w:p w:rsidR="00AE6C7A" w:rsidRPr="002B1AB7" w:rsidRDefault="00AE6C7A" w:rsidP="002B1AB7">
            <w:pPr>
              <w:contextualSpacing/>
              <w:jc w:val="center"/>
              <w:rPr>
                <w:sz w:val="16"/>
                <w:szCs w:val="16"/>
              </w:rPr>
            </w:pPr>
            <w:r w:rsidRPr="002B1AB7">
              <w:rPr>
                <w:sz w:val="16"/>
                <w:szCs w:val="16"/>
              </w:rPr>
              <w:t>День солидарности в борьбе с терроризмом</w:t>
            </w:r>
          </w:p>
        </w:tc>
        <w:tc>
          <w:tcPr>
            <w:tcW w:w="397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Тематические беседы, просмотр презентаций </w:t>
            </w:r>
          </w:p>
        </w:tc>
        <w:tc>
          <w:tcPr>
            <w:tcW w:w="206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Патриотическое, познавательное, социальное </w:t>
            </w:r>
          </w:p>
        </w:tc>
      </w:tr>
    </w:tbl>
    <w:p w:rsidR="00AE6C7A" w:rsidRPr="002B1AB7" w:rsidRDefault="00AE6C7A" w:rsidP="002B1AB7">
      <w:pPr>
        <w:ind w:left="-1419" w:right="11066"/>
        <w:contextualSpacing/>
        <w:rPr>
          <w:sz w:val="16"/>
          <w:szCs w:val="16"/>
        </w:rPr>
      </w:pPr>
    </w:p>
    <w:tbl>
      <w:tblPr>
        <w:tblStyle w:val="af0"/>
        <w:tblW w:w="9856" w:type="dxa"/>
        <w:tblInd w:w="5" w:type="dxa"/>
        <w:tblLayout w:type="fixed"/>
        <w:tblCellMar>
          <w:top w:w="49" w:type="dxa"/>
          <w:right w:w="65" w:type="dxa"/>
        </w:tblCellMar>
        <w:tblLook w:val="04A0" w:firstRow="1" w:lastRow="0" w:firstColumn="1" w:lastColumn="0" w:noHBand="0" w:noVBand="1"/>
      </w:tblPr>
      <w:tblGrid>
        <w:gridCol w:w="983"/>
        <w:gridCol w:w="36"/>
        <w:gridCol w:w="2466"/>
        <w:gridCol w:w="20"/>
        <w:gridCol w:w="3402"/>
        <w:gridCol w:w="596"/>
        <w:gridCol w:w="2353"/>
      </w:tblGrid>
      <w:tr w:rsidR="00AE6C7A" w:rsidRPr="002B1AB7" w:rsidTr="001D6A05">
        <w:trPr>
          <w:trHeight w:val="2866"/>
        </w:trPr>
        <w:tc>
          <w:tcPr>
            <w:tcW w:w="983" w:type="dxa"/>
            <w:vMerge w:val="restart"/>
            <w:tcBorders>
              <w:top w:val="single" w:sz="4" w:space="0" w:color="000000"/>
              <w:left w:val="single" w:sz="4" w:space="0" w:color="000000"/>
              <w:bottom w:val="single" w:sz="4" w:space="0" w:color="000000"/>
              <w:right w:val="single" w:sz="4" w:space="0" w:color="000000"/>
            </w:tcBorders>
          </w:tcPr>
          <w:p w:rsidR="00AE6C7A" w:rsidRPr="002B1AB7" w:rsidRDefault="00AE6C7A" w:rsidP="002B1AB7">
            <w:pPr>
              <w:spacing w:after="160"/>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3"/>
              <w:ind w:right="48"/>
              <w:contextualSpacing/>
              <w:jc w:val="center"/>
              <w:rPr>
                <w:sz w:val="16"/>
                <w:szCs w:val="16"/>
              </w:rPr>
            </w:pPr>
            <w:r w:rsidRPr="002B1AB7">
              <w:rPr>
                <w:sz w:val="16"/>
                <w:szCs w:val="16"/>
              </w:rPr>
              <w:t>8 сентября</w:t>
            </w:r>
          </w:p>
          <w:p w:rsidR="00AE6C7A" w:rsidRPr="002B1AB7" w:rsidRDefault="00AE6C7A" w:rsidP="002B1AB7">
            <w:pPr>
              <w:ind w:left="6" w:hanging="6"/>
              <w:contextualSpacing/>
              <w:jc w:val="center"/>
              <w:rPr>
                <w:sz w:val="16"/>
                <w:szCs w:val="16"/>
              </w:rPr>
            </w:pPr>
            <w:r w:rsidRPr="002B1AB7">
              <w:rPr>
                <w:sz w:val="16"/>
                <w:szCs w:val="16"/>
              </w:rPr>
              <w:t>Международный день распространения грамотности</w:t>
            </w:r>
          </w:p>
        </w:tc>
        <w:tc>
          <w:tcPr>
            <w:tcW w:w="4018"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7"/>
              <w:contextualSpacing/>
              <w:rPr>
                <w:sz w:val="16"/>
                <w:szCs w:val="16"/>
              </w:rPr>
            </w:pPr>
            <w:r w:rsidRPr="002B1AB7">
              <w:rPr>
                <w:sz w:val="16"/>
                <w:szCs w:val="16"/>
              </w:rPr>
              <w:t xml:space="preserve">Беседа «Что значит быть грамотным?!» (уметь читать, писать; обладать знаниями, необходимыми для жизни, будущей работы) </w:t>
            </w:r>
          </w:p>
          <w:p w:rsidR="00AE6C7A" w:rsidRPr="002B1AB7" w:rsidRDefault="00AE6C7A" w:rsidP="002B1AB7">
            <w:pPr>
              <w:ind w:right="82"/>
              <w:contextualSpacing/>
              <w:rPr>
                <w:sz w:val="16"/>
                <w:szCs w:val="16"/>
              </w:rPr>
            </w:pPr>
            <w:r w:rsidRPr="002B1AB7">
              <w:rPr>
                <w:sz w:val="16"/>
                <w:szCs w:val="16"/>
              </w:rPr>
              <w:t xml:space="preserve">Обсуждение и разучивание пословиц, поговорок, крылатых выражений по теме. </w:t>
            </w:r>
          </w:p>
        </w:tc>
        <w:tc>
          <w:tcPr>
            <w:tcW w:w="235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6"/>
              <w:ind w:right="45"/>
              <w:contextualSpacing/>
              <w:rPr>
                <w:sz w:val="16"/>
                <w:szCs w:val="16"/>
              </w:rPr>
            </w:pPr>
            <w:r w:rsidRPr="002B1AB7">
              <w:rPr>
                <w:sz w:val="16"/>
                <w:szCs w:val="16"/>
              </w:rPr>
              <w:t xml:space="preserve">Познавательно </w:t>
            </w:r>
          </w:p>
          <w:p w:rsidR="00AE6C7A" w:rsidRPr="002B1AB7" w:rsidRDefault="00AE6C7A" w:rsidP="002B1AB7">
            <w:pPr>
              <w:ind w:left="15"/>
              <w:contextualSpacing/>
              <w:rPr>
                <w:sz w:val="16"/>
                <w:szCs w:val="16"/>
              </w:rPr>
            </w:pPr>
            <w:r w:rsidRPr="002B1AB7">
              <w:rPr>
                <w:sz w:val="16"/>
                <w:szCs w:val="16"/>
              </w:rPr>
              <w:t xml:space="preserve"> </w:t>
            </w:r>
          </w:p>
        </w:tc>
      </w:tr>
      <w:tr w:rsidR="00AE6C7A" w:rsidRPr="002B1AB7" w:rsidTr="001D6A05">
        <w:trPr>
          <w:trHeight w:val="1280"/>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AE6C7A" w:rsidRPr="002B1AB7" w:rsidRDefault="00AE6C7A"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6"/>
              <w:ind w:right="49"/>
              <w:contextualSpacing/>
              <w:jc w:val="center"/>
              <w:rPr>
                <w:sz w:val="16"/>
                <w:szCs w:val="16"/>
              </w:rPr>
            </w:pPr>
            <w:r w:rsidRPr="002B1AB7">
              <w:rPr>
                <w:sz w:val="16"/>
                <w:szCs w:val="16"/>
              </w:rPr>
              <w:t>27 сентября</w:t>
            </w:r>
          </w:p>
          <w:p w:rsidR="00AE6C7A" w:rsidRPr="002B1AB7" w:rsidRDefault="00AE6C7A" w:rsidP="002B1AB7">
            <w:pPr>
              <w:ind w:left="8"/>
              <w:contextualSpacing/>
              <w:jc w:val="center"/>
              <w:rPr>
                <w:sz w:val="16"/>
                <w:szCs w:val="16"/>
              </w:rPr>
            </w:pPr>
            <w:r w:rsidRPr="002B1AB7">
              <w:rPr>
                <w:sz w:val="16"/>
                <w:szCs w:val="16"/>
              </w:rPr>
              <w:t>День воспитателя и всех дошкольных работников</w:t>
            </w:r>
          </w:p>
        </w:tc>
        <w:tc>
          <w:tcPr>
            <w:tcW w:w="4018"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3"/>
              <w:contextualSpacing/>
              <w:rPr>
                <w:sz w:val="16"/>
                <w:szCs w:val="16"/>
              </w:rPr>
            </w:pPr>
            <w:r w:rsidRPr="002B1AB7">
              <w:rPr>
                <w:sz w:val="16"/>
                <w:szCs w:val="16"/>
              </w:rPr>
              <w:t xml:space="preserve">Выставка детских рисунков </w:t>
            </w:r>
          </w:p>
          <w:p w:rsidR="00AE6C7A" w:rsidRPr="002B1AB7" w:rsidRDefault="00AE6C7A" w:rsidP="002B1AB7">
            <w:pPr>
              <w:contextualSpacing/>
              <w:rPr>
                <w:sz w:val="16"/>
                <w:szCs w:val="16"/>
              </w:rPr>
            </w:pPr>
            <w:r w:rsidRPr="002B1AB7">
              <w:rPr>
                <w:sz w:val="16"/>
                <w:szCs w:val="16"/>
              </w:rPr>
              <w:t xml:space="preserve">«Любимый человек в детском саду» </w:t>
            </w:r>
          </w:p>
        </w:tc>
        <w:tc>
          <w:tcPr>
            <w:tcW w:w="235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46"/>
              <w:contextualSpacing/>
              <w:rPr>
                <w:sz w:val="16"/>
                <w:szCs w:val="16"/>
              </w:rPr>
            </w:pPr>
            <w:r w:rsidRPr="002B1AB7">
              <w:rPr>
                <w:sz w:val="16"/>
                <w:szCs w:val="16"/>
              </w:rPr>
              <w:t xml:space="preserve">Социальное </w:t>
            </w:r>
          </w:p>
        </w:tc>
      </w:tr>
      <w:tr w:rsidR="00AE6C7A" w:rsidRPr="002B1AB7" w:rsidTr="001D6A05">
        <w:trPr>
          <w:trHeight w:val="2026"/>
        </w:trPr>
        <w:tc>
          <w:tcPr>
            <w:tcW w:w="983" w:type="dxa"/>
            <w:vMerge w:val="restart"/>
            <w:tcBorders>
              <w:top w:val="single" w:sz="4" w:space="0" w:color="000000"/>
              <w:left w:val="single" w:sz="4" w:space="0" w:color="000000"/>
              <w:bottom w:val="single" w:sz="4" w:space="0" w:color="000000"/>
              <w:right w:val="single" w:sz="4" w:space="0" w:color="000000"/>
            </w:tcBorders>
            <w:textDirection w:val="btLr"/>
            <w:hideMark/>
          </w:tcPr>
          <w:p w:rsidR="00AE6C7A" w:rsidRPr="002B1AB7" w:rsidRDefault="00FD6779" w:rsidP="002B1AB7">
            <w:pPr>
              <w:ind w:left="12" w:right="113"/>
              <w:contextualSpacing/>
              <w:jc w:val="center"/>
              <w:rPr>
                <w:sz w:val="16"/>
                <w:szCs w:val="16"/>
              </w:rPr>
            </w:pPr>
            <w:r w:rsidRPr="002B1AB7">
              <w:rPr>
                <w:sz w:val="16"/>
                <w:szCs w:val="16"/>
              </w:rPr>
              <w:t>Октябрь</w:t>
            </w:r>
          </w:p>
        </w:tc>
        <w:tc>
          <w:tcPr>
            <w:tcW w:w="250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3"/>
              <w:ind w:right="45"/>
              <w:contextualSpacing/>
              <w:jc w:val="center"/>
              <w:rPr>
                <w:sz w:val="16"/>
                <w:szCs w:val="16"/>
              </w:rPr>
            </w:pPr>
            <w:r w:rsidRPr="002B1AB7">
              <w:rPr>
                <w:sz w:val="16"/>
                <w:szCs w:val="16"/>
              </w:rPr>
              <w:t>1 октября</w:t>
            </w:r>
          </w:p>
          <w:p w:rsidR="00AE6C7A" w:rsidRPr="002B1AB7" w:rsidRDefault="00AE6C7A" w:rsidP="002B1AB7">
            <w:pPr>
              <w:contextualSpacing/>
              <w:jc w:val="center"/>
              <w:rPr>
                <w:sz w:val="16"/>
                <w:szCs w:val="16"/>
              </w:rPr>
            </w:pPr>
            <w:r w:rsidRPr="002B1AB7">
              <w:rPr>
                <w:sz w:val="16"/>
                <w:szCs w:val="16"/>
              </w:rPr>
              <w:t>Международный день пожилых людей/</w:t>
            </w:r>
          </w:p>
          <w:p w:rsidR="00AE6C7A" w:rsidRPr="002B1AB7" w:rsidRDefault="00AE6C7A" w:rsidP="002B1AB7">
            <w:pPr>
              <w:spacing w:after="16"/>
              <w:ind w:left="13"/>
              <w:contextualSpacing/>
              <w:jc w:val="center"/>
              <w:rPr>
                <w:sz w:val="16"/>
                <w:szCs w:val="16"/>
              </w:rPr>
            </w:pPr>
          </w:p>
          <w:p w:rsidR="00AE6C7A" w:rsidRPr="002B1AB7" w:rsidRDefault="00AE6C7A" w:rsidP="002B1AB7">
            <w:pPr>
              <w:contextualSpacing/>
              <w:jc w:val="center"/>
              <w:rPr>
                <w:sz w:val="16"/>
                <w:szCs w:val="16"/>
              </w:rPr>
            </w:pPr>
            <w:r w:rsidRPr="002B1AB7">
              <w:rPr>
                <w:sz w:val="16"/>
                <w:szCs w:val="16"/>
              </w:rPr>
              <w:t>Международный день музыки</w:t>
            </w:r>
          </w:p>
        </w:tc>
        <w:tc>
          <w:tcPr>
            <w:tcW w:w="4018"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258"/>
              <w:contextualSpacing/>
              <w:rPr>
                <w:sz w:val="16"/>
                <w:szCs w:val="16"/>
              </w:rPr>
            </w:pPr>
            <w:r w:rsidRPr="002B1AB7">
              <w:rPr>
                <w:sz w:val="16"/>
                <w:szCs w:val="16"/>
              </w:rPr>
              <w:t xml:space="preserve">Оформление стенгазеты «Спасибо вам, бабушки, дедушки!» </w:t>
            </w:r>
          </w:p>
          <w:p w:rsidR="00AE6C7A" w:rsidRPr="002B1AB7" w:rsidRDefault="00AE6C7A" w:rsidP="002B1AB7">
            <w:pPr>
              <w:spacing w:after="16"/>
              <w:contextualSpacing/>
              <w:rPr>
                <w:sz w:val="16"/>
                <w:szCs w:val="16"/>
              </w:rPr>
            </w:pPr>
            <w:r w:rsidRPr="002B1AB7">
              <w:rPr>
                <w:sz w:val="16"/>
                <w:szCs w:val="16"/>
              </w:rPr>
              <w:t xml:space="preserve"> </w:t>
            </w:r>
          </w:p>
          <w:p w:rsidR="00AE6C7A" w:rsidRPr="002B1AB7" w:rsidRDefault="00AE6C7A" w:rsidP="002B1AB7">
            <w:pPr>
              <w:contextualSpacing/>
              <w:rPr>
                <w:sz w:val="16"/>
                <w:szCs w:val="16"/>
              </w:rPr>
            </w:pPr>
            <w:r w:rsidRPr="002B1AB7">
              <w:rPr>
                <w:sz w:val="16"/>
                <w:szCs w:val="16"/>
              </w:rPr>
              <w:t xml:space="preserve">Музыкальное мероприятие «В гостях у Музыки» </w:t>
            </w:r>
          </w:p>
        </w:tc>
        <w:tc>
          <w:tcPr>
            <w:tcW w:w="235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6"/>
              <w:ind w:right="46"/>
              <w:contextualSpacing/>
              <w:rPr>
                <w:sz w:val="16"/>
                <w:szCs w:val="16"/>
              </w:rPr>
            </w:pPr>
            <w:r w:rsidRPr="002B1AB7">
              <w:rPr>
                <w:sz w:val="16"/>
                <w:szCs w:val="16"/>
              </w:rPr>
              <w:t xml:space="preserve">Социальное </w:t>
            </w:r>
          </w:p>
          <w:p w:rsidR="00AE6C7A" w:rsidRPr="002B1AB7" w:rsidRDefault="00AE6C7A" w:rsidP="002B1AB7">
            <w:pPr>
              <w:spacing w:after="19"/>
              <w:ind w:left="15"/>
              <w:contextualSpacing/>
              <w:rPr>
                <w:sz w:val="16"/>
                <w:szCs w:val="16"/>
              </w:rPr>
            </w:pPr>
            <w:r w:rsidRPr="002B1AB7">
              <w:rPr>
                <w:sz w:val="16"/>
                <w:szCs w:val="16"/>
              </w:rPr>
              <w:t xml:space="preserve"> </w:t>
            </w:r>
          </w:p>
          <w:p w:rsidR="00AE6C7A" w:rsidRPr="002B1AB7" w:rsidRDefault="00AE6C7A" w:rsidP="002B1AB7">
            <w:pPr>
              <w:spacing w:after="16"/>
              <w:ind w:left="15"/>
              <w:contextualSpacing/>
              <w:rPr>
                <w:sz w:val="16"/>
                <w:szCs w:val="16"/>
              </w:rPr>
            </w:pPr>
            <w:r w:rsidRPr="002B1AB7">
              <w:rPr>
                <w:sz w:val="16"/>
                <w:szCs w:val="16"/>
              </w:rPr>
              <w:t xml:space="preserve"> </w:t>
            </w:r>
          </w:p>
          <w:p w:rsidR="00AE6C7A" w:rsidRPr="002B1AB7" w:rsidRDefault="00AE6C7A" w:rsidP="002B1AB7">
            <w:pPr>
              <w:spacing w:after="62"/>
              <w:ind w:left="15"/>
              <w:contextualSpacing/>
              <w:rPr>
                <w:sz w:val="16"/>
                <w:szCs w:val="16"/>
              </w:rPr>
            </w:pPr>
            <w:r w:rsidRPr="002B1AB7">
              <w:rPr>
                <w:sz w:val="16"/>
                <w:szCs w:val="16"/>
              </w:rPr>
              <w:t xml:space="preserve"> </w:t>
            </w:r>
          </w:p>
          <w:p w:rsidR="00AE6C7A" w:rsidRPr="002B1AB7" w:rsidRDefault="00AE6C7A" w:rsidP="002B1AB7">
            <w:pPr>
              <w:ind w:right="48"/>
              <w:contextualSpacing/>
              <w:rPr>
                <w:sz w:val="16"/>
                <w:szCs w:val="16"/>
              </w:rPr>
            </w:pPr>
            <w:r w:rsidRPr="002B1AB7">
              <w:rPr>
                <w:sz w:val="16"/>
                <w:szCs w:val="16"/>
              </w:rPr>
              <w:t xml:space="preserve">Эстетическое </w:t>
            </w:r>
          </w:p>
        </w:tc>
      </w:tr>
      <w:tr w:rsidR="00AE6C7A" w:rsidRPr="002B1AB7" w:rsidTr="001D6A05">
        <w:trPr>
          <w:trHeight w:val="996"/>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AE6C7A" w:rsidRPr="002B1AB7" w:rsidRDefault="00AE6C7A"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10" w:right="62"/>
              <w:contextualSpacing/>
              <w:jc w:val="center"/>
              <w:rPr>
                <w:sz w:val="16"/>
                <w:szCs w:val="16"/>
              </w:rPr>
            </w:pPr>
            <w:r w:rsidRPr="002B1AB7">
              <w:rPr>
                <w:sz w:val="16"/>
                <w:szCs w:val="16"/>
              </w:rPr>
              <w:t>4 октября День защиты животных</w:t>
            </w:r>
          </w:p>
        </w:tc>
        <w:tc>
          <w:tcPr>
            <w:tcW w:w="4018"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Беседа «Красная книга </w:t>
            </w:r>
            <w:r w:rsidR="002E595E" w:rsidRPr="002B1AB7">
              <w:rPr>
                <w:sz w:val="16"/>
                <w:szCs w:val="16"/>
              </w:rPr>
              <w:t>Ивановской</w:t>
            </w:r>
            <w:r w:rsidRPr="002B1AB7">
              <w:rPr>
                <w:sz w:val="16"/>
                <w:szCs w:val="16"/>
              </w:rPr>
              <w:t xml:space="preserve"> области» </w:t>
            </w:r>
          </w:p>
        </w:tc>
        <w:tc>
          <w:tcPr>
            <w:tcW w:w="235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91"/>
              <w:contextualSpacing/>
              <w:rPr>
                <w:sz w:val="16"/>
                <w:szCs w:val="16"/>
              </w:rPr>
            </w:pPr>
            <w:r w:rsidRPr="002B1AB7">
              <w:rPr>
                <w:sz w:val="16"/>
                <w:szCs w:val="16"/>
              </w:rPr>
              <w:t xml:space="preserve">Патриотическое </w:t>
            </w:r>
          </w:p>
        </w:tc>
      </w:tr>
      <w:tr w:rsidR="00AE6C7A" w:rsidRPr="002B1AB7" w:rsidTr="001D6A05">
        <w:trPr>
          <w:trHeight w:val="778"/>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AE6C7A" w:rsidRPr="002B1AB7" w:rsidRDefault="00AE6C7A"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2"/>
              <w:ind w:right="45"/>
              <w:contextualSpacing/>
              <w:jc w:val="center"/>
              <w:rPr>
                <w:sz w:val="16"/>
                <w:szCs w:val="16"/>
              </w:rPr>
            </w:pPr>
            <w:r w:rsidRPr="002B1AB7">
              <w:rPr>
                <w:sz w:val="16"/>
                <w:szCs w:val="16"/>
              </w:rPr>
              <w:t>5 октября</w:t>
            </w:r>
          </w:p>
          <w:p w:rsidR="00AE6C7A" w:rsidRPr="002B1AB7" w:rsidRDefault="00AE6C7A" w:rsidP="002B1AB7">
            <w:pPr>
              <w:ind w:right="54"/>
              <w:contextualSpacing/>
              <w:jc w:val="center"/>
              <w:rPr>
                <w:sz w:val="16"/>
                <w:szCs w:val="16"/>
              </w:rPr>
            </w:pPr>
            <w:r w:rsidRPr="002B1AB7">
              <w:rPr>
                <w:sz w:val="16"/>
                <w:szCs w:val="16"/>
              </w:rPr>
              <w:t>День учителя</w:t>
            </w:r>
          </w:p>
        </w:tc>
        <w:tc>
          <w:tcPr>
            <w:tcW w:w="4018"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36"/>
              <w:contextualSpacing/>
              <w:rPr>
                <w:sz w:val="16"/>
                <w:szCs w:val="16"/>
              </w:rPr>
            </w:pPr>
            <w:r w:rsidRPr="002B1AB7">
              <w:rPr>
                <w:sz w:val="16"/>
                <w:szCs w:val="16"/>
              </w:rPr>
              <w:t xml:space="preserve">Беседы, стихи, загадки про учителей  </w:t>
            </w:r>
          </w:p>
        </w:tc>
        <w:tc>
          <w:tcPr>
            <w:tcW w:w="235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Социальное, трудовое </w:t>
            </w:r>
          </w:p>
        </w:tc>
      </w:tr>
      <w:tr w:rsidR="00AE6C7A" w:rsidRPr="002B1AB7" w:rsidTr="001D6A05">
        <w:trPr>
          <w:trHeight w:val="962"/>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AE6C7A" w:rsidRPr="002B1AB7" w:rsidRDefault="00AE6C7A"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6"/>
              <w:ind w:right="45"/>
              <w:contextualSpacing/>
              <w:jc w:val="center"/>
              <w:rPr>
                <w:sz w:val="16"/>
                <w:szCs w:val="16"/>
              </w:rPr>
            </w:pPr>
            <w:r w:rsidRPr="002B1AB7">
              <w:rPr>
                <w:sz w:val="16"/>
                <w:szCs w:val="16"/>
              </w:rPr>
              <w:t>9 октября</w:t>
            </w:r>
          </w:p>
          <w:p w:rsidR="00AE6C7A" w:rsidRPr="002B1AB7" w:rsidRDefault="00AE6C7A" w:rsidP="002B1AB7">
            <w:pPr>
              <w:contextualSpacing/>
              <w:jc w:val="center"/>
              <w:rPr>
                <w:sz w:val="16"/>
                <w:szCs w:val="16"/>
              </w:rPr>
            </w:pPr>
            <w:r w:rsidRPr="002B1AB7">
              <w:rPr>
                <w:sz w:val="16"/>
                <w:szCs w:val="16"/>
              </w:rPr>
              <w:t>Всероссийский день чтения</w:t>
            </w:r>
          </w:p>
        </w:tc>
        <w:tc>
          <w:tcPr>
            <w:tcW w:w="4018"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0"/>
              <w:contextualSpacing/>
              <w:rPr>
                <w:sz w:val="16"/>
                <w:szCs w:val="16"/>
              </w:rPr>
            </w:pPr>
            <w:r w:rsidRPr="002B1AB7">
              <w:rPr>
                <w:sz w:val="16"/>
                <w:szCs w:val="16"/>
              </w:rPr>
              <w:t xml:space="preserve">Фотовыставка  «Моя любимая </w:t>
            </w:r>
          </w:p>
          <w:p w:rsidR="00AE6C7A" w:rsidRPr="002B1AB7" w:rsidRDefault="00AE6C7A" w:rsidP="002B1AB7">
            <w:pPr>
              <w:spacing w:after="63"/>
              <w:contextualSpacing/>
              <w:rPr>
                <w:sz w:val="16"/>
                <w:szCs w:val="16"/>
              </w:rPr>
            </w:pPr>
            <w:r w:rsidRPr="002B1AB7">
              <w:rPr>
                <w:sz w:val="16"/>
                <w:szCs w:val="16"/>
              </w:rPr>
              <w:t xml:space="preserve">книга» </w:t>
            </w:r>
          </w:p>
          <w:p w:rsidR="00AE6C7A" w:rsidRPr="002B1AB7" w:rsidRDefault="00AE6C7A" w:rsidP="002B1AB7">
            <w:pPr>
              <w:contextualSpacing/>
              <w:rPr>
                <w:sz w:val="16"/>
                <w:szCs w:val="16"/>
              </w:rPr>
            </w:pPr>
            <w:r w:rsidRPr="002B1AB7">
              <w:rPr>
                <w:sz w:val="16"/>
                <w:szCs w:val="16"/>
              </w:rPr>
              <w:t xml:space="preserve">Акция «Час чтения» </w:t>
            </w:r>
          </w:p>
        </w:tc>
        <w:tc>
          <w:tcPr>
            <w:tcW w:w="235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103"/>
              <w:contextualSpacing/>
              <w:rPr>
                <w:sz w:val="16"/>
                <w:szCs w:val="16"/>
              </w:rPr>
            </w:pPr>
            <w:r w:rsidRPr="002B1AB7">
              <w:rPr>
                <w:sz w:val="16"/>
                <w:szCs w:val="16"/>
              </w:rPr>
              <w:t xml:space="preserve">Познавательное </w:t>
            </w:r>
          </w:p>
        </w:tc>
      </w:tr>
      <w:tr w:rsidR="00AE6C7A" w:rsidRPr="002B1AB7" w:rsidTr="001D6A05">
        <w:trPr>
          <w:trHeight w:val="72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AE6C7A" w:rsidRPr="002B1AB7" w:rsidRDefault="00AE6C7A"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3"/>
              <w:ind w:right="51"/>
              <w:contextualSpacing/>
              <w:jc w:val="center"/>
              <w:rPr>
                <w:sz w:val="16"/>
                <w:szCs w:val="16"/>
              </w:rPr>
            </w:pPr>
            <w:r w:rsidRPr="002B1AB7">
              <w:rPr>
                <w:sz w:val="16"/>
                <w:szCs w:val="16"/>
              </w:rPr>
              <w:t>3-е воскресенье</w:t>
            </w:r>
          </w:p>
          <w:p w:rsidR="00AE6C7A" w:rsidRPr="002B1AB7" w:rsidRDefault="00AE6C7A" w:rsidP="002B1AB7">
            <w:pPr>
              <w:ind w:right="48"/>
              <w:contextualSpacing/>
              <w:jc w:val="center"/>
              <w:rPr>
                <w:sz w:val="16"/>
                <w:szCs w:val="16"/>
              </w:rPr>
            </w:pPr>
            <w:r w:rsidRPr="002B1AB7">
              <w:rPr>
                <w:sz w:val="16"/>
                <w:szCs w:val="16"/>
              </w:rPr>
              <w:t>«День отца в России»</w:t>
            </w:r>
          </w:p>
        </w:tc>
        <w:tc>
          <w:tcPr>
            <w:tcW w:w="4018"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Выставка детских рисунков «Мой папа самый лучший» </w:t>
            </w:r>
          </w:p>
        </w:tc>
        <w:tc>
          <w:tcPr>
            <w:tcW w:w="235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Патриотическое, социальное </w:t>
            </w:r>
          </w:p>
        </w:tc>
      </w:tr>
      <w:tr w:rsidR="00AA5559" w:rsidRPr="002B1AB7" w:rsidTr="001D6A05">
        <w:trPr>
          <w:trHeight w:val="994"/>
        </w:trPr>
        <w:tc>
          <w:tcPr>
            <w:tcW w:w="983" w:type="dxa"/>
            <w:vMerge w:val="restart"/>
            <w:tcBorders>
              <w:top w:val="single" w:sz="4" w:space="0" w:color="000000"/>
              <w:left w:val="single" w:sz="4" w:space="0" w:color="000000"/>
              <w:right w:val="single" w:sz="4" w:space="0" w:color="000000"/>
            </w:tcBorders>
            <w:textDirection w:val="btLr"/>
            <w:hideMark/>
          </w:tcPr>
          <w:p w:rsidR="00AA5559" w:rsidRPr="002B1AB7" w:rsidRDefault="00AA5559" w:rsidP="002B1AB7">
            <w:pPr>
              <w:ind w:left="9" w:right="113"/>
              <w:contextualSpacing/>
              <w:jc w:val="center"/>
              <w:rPr>
                <w:sz w:val="16"/>
                <w:szCs w:val="16"/>
              </w:rPr>
            </w:pPr>
            <w:r w:rsidRPr="002B1AB7">
              <w:rPr>
                <w:sz w:val="16"/>
                <w:szCs w:val="16"/>
              </w:rPr>
              <w:t>Ноябрь</w:t>
            </w:r>
          </w:p>
        </w:tc>
        <w:tc>
          <w:tcPr>
            <w:tcW w:w="2502" w:type="dxa"/>
            <w:gridSpan w:val="2"/>
            <w:tcBorders>
              <w:top w:val="single" w:sz="4" w:space="0" w:color="000000"/>
              <w:left w:val="single" w:sz="4" w:space="0" w:color="000000"/>
              <w:bottom w:val="single" w:sz="4" w:space="0" w:color="000000"/>
              <w:right w:val="single" w:sz="4" w:space="0" w:color="000000"/>
            </w:tcBorders>
            <w:hideMark/>
          </w:tcPr>
          <w:p w:rsidR="00AA5559" w:rsidRPr="002B1AB7" w:rsidRDefault="00AA5559" w:rsidP="002B1AB7">
            <w:pPr>
              <w:spacing w:after="16"/>
              <w:ind w:right="48"/>
              <w:contextualSpacing/>
              <w:jc w:val="center"/>
              <w:rPr>
                <w:sz w:val="16"/>
                <w:szCs w:val="16"/>
              </w:rPr>
            </w:pPr>
            <w:r w:rsidRPr="002B1AB7">
              <w:rPr>
                <w:sz w:val="16"/>
                <w:szCs w:val="16"/>
              </w:rPr>
              <w:t>4 ноября</w:t>
            </w:r>
          </w:p>
          <w:p w:rsidR="00AA5559" w:rsidRPr="002B1AB7" w:rsidRDefault="00AA5559" w:rsidP="002B1AB7">
            <w:pPr>
              <w:contextualSpacing/>
              <w:jc w:val="center"/>
              <w:rPr>
                <w:sz w:val="16"/>
                <w:szCs w:val="16"/>
              </w:rPr>
            </w:pPr>
            <w:r w:rsidRPr="002B1AB7">
              <w:rPr>
                <w:sz w:val="16"/>
                <w:szCs w:val="16"/>
              </w:rPr>
              <w:t>День народного единства</w:t>
            </w:r>
          </w:p>
        </w:tc>
        <w:tc>
          <w:tcPr>
            <w:tcW w:w="4018" w:type="dxa"/>
            <w:gridSpan w:val="3"/>
            <w:tcBorders>
              <w:top w:val="single" w:sz="4" w:space="0" w:color="000000"/>
              <w:left w:val="single" w:sz="4" w:space="0" w:color="000000"/>
              <w:bottom w:val="single" w:sz="4" w:space="0" w:color="000000"/>
              <w:right w:val="single" w:sz="4" w:space="0" w:color="000000"/>
            </w:tcBorders>
            <w:hideMark/>
          </w:tcPr>
          <w:p w:rsidR="00AA5559" w:rsidRPr="002B1AB7" w:rsidRDefault="00AA5559" w:rsidP="002B1AB7">
            <w:pPr>
              <w:contextualSpacing/>
              <w:rPr>
                <w:sz w:val="16"/>
                <w:szCs w:val="16"/>
              </w:rPr>
            </w:pPr>
            <w:r w:rsidRPr="002B1AB7">
              <w:rPr>
                <w:sz w:val="16"/>
                <w:szCs w:val="16"/>
              </w:rPr>
              <w:t xml:space="preserve">Выставка детских рисунков ко Дню народного единства «Мы вместе!» </w:t>
            </w:r>
          </w:p>
        </w:tc>
        <w:tc>
          <w:tcPr>
            <w:tcW w:w="2353" w:type="dxa"/>
            <w:tcBorders>
              <w:top w:val="single" w:sz="4" w:space="0" w:color="000000"/>
              <w:left w:val="single" w:sz="4" w:space="0" w:color="000000"/>
              <w:bottom w:val="single" w:sz="4" w:space="0" w:color="000000"/>
              <w:right w:val="single" w:sz="4" w:space="0" w:color="000000"/>
            </w:tcBorders>
            <w:hideMark/>
          </w:tcPr>
          <w:p w:rsidR="00AA5559" w:rsidRPr="002B1AB7" w:rsidRDefault="00AA5559" w:rsidP="002B1AB7">
            <w:pPr>
              <w:contextualSpacing/>
              <w:rPr>
                <w:sz w:val="16"/>
                <w:szCs w:val="16"/>
              </w:rPr>
            </w:pPr>
            <w:r w:rsidRPr="002B1AB7">
              <w:rPr>
                <w:sz w:val="16"/>
                <w:szCs w:val="16"/>
              </w:rPr>
              <w:t xml:space="preserve">Духовнонравственное, социальное </w:t>
            </w:r>
          </w:p>
        </w:tc>
      </w:tr>
      <w:tr w:rsidR="00AA5559" w:rsidRPr="002B1AB7" w:rsidTr="001D6A05">
        <w:trPr>
          <w:trHeight w:val="2232"/>
        </w:trPr>
        <w:tc>
          <w:tcPr>
            <w:tcW w:w="983" w:type="dxa"/>
            <w:vMerge/>
            <w:tcBorders>
              <w:left w:val="single" w:sz="4" w:space="0" w:color="000000"/>
              <w:right w:val="single" w:sz="4" w:space="0" w:color="000000"/>
            </w:tcBorders>
            <w:vAlign w:val="center"/>
            <w:hideMark/>
          </w:tcPr>
          <w:p w:rsidR="00AA5559" w:rsidRPr="002B1AB7" w:rsidRDefault="00AA5559"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hideMark/>
          </w:tcPr>
          <w:p w:rsidR="00AA5559" w:rsidRPr="002B1AB7" w:rsidRDefault="00AA5559" w:rsidP="002B1AB7">
            <w:pPr>
              <w:spacing w:after="16"/>
              <w:ind w:right="48"/>
              <w:contextualSpacing/>
              <w:jc w:val="center"/>
              <w:rPr>
                <w:sz w:val="16"/>
                <w:szCs w:val="16"/>
              </w:rPr>
            </w:pPr>
            <w:r w:rsidRPr="002B1AB7">
              <w:rPr>
                <w:sz w:val="16"/>
                <w:szCs w:val="16"/>
              </w:rPr>
              <w:t>8 ноября</w:t>
            </w:r>
          </w:p>
          <w:p w:rsidR="00AA5559" w:rsidRPr="002B1AB7" w:rsidRDefault="00AA5559" w:rsidP="002B1AB7">
            <w:pPr>
              <w:ind w:left="16" w:hanging="16"/>
              <w:contextualSpacing/>
              <w:jc w:val="center"/>
              <w:rPr>
                <w:sz w:val="16"/>
                <w:szCs w:val="16"/>
              </w:rPr>
            </w:pPr>
            <w:r w:rsidRPr="002B1AB7">
              <w:rPr>
                <w:sz w:val="16"/>
                <w:szCs w:val="16"/>
              </w:rPr>
              <w:t>День памяти погибших при исполнении служебных</w:t>
            </w:r>
          </w:p>
          <w:p w:rsidR="00AA5559" w:rsidRPr="002B1AB7" w:rsidRDefault="00AA5559" w:rsidP="002B1AB7">
            <w:pPr>
              <w:spacing w:after="16"/>
              <w:ind w:right="53"/>
              <w:contextualSpacing/>
              <w:jc w:val="center"/>
              <w:rPr>
                <w:sz w:val="16"/>
                <w:szCs w:val="16"/>
              </w:rPr>
            </w:pPr>
            <w:r w:rsidRPr="002B1AB7">
              <w:rPr>
                <w:sz w:val="16"/>
                <w:szCs w:val="16"/>
              </w:rPr>
              <w:t>обязанностей</w:t>
            </w:r>
          </w:p>
          <w:p w:rsidR="00AA5559" w:rsidRPr="002B1AB7" w:rsidRDefault="00AA5559" w:rsidP="002B1AB7">
            <w:pPr>
              <w:contextualSpacing/>
              <w:jc w:val="center"/>
              <w:rPr>
                <w:sz w:val="16"/>
                <w:szCs w:val="16"/>
              </w:rPr>
            </w:pPr>
            <w:r w:rsidRPr="002B1AB7">
              <w:rPr>
                <w:sz w:val="16"/>
                <w:szCs w:val="16"/>
              </w:rPr>
              <w:t>сотрудников органов внутренних дел России</w:t>
            </w:r>
          </w:p>
        </w:tc>
        <w:tc>
          <w:tcPr>
            <w:tcW w:w="4018" w:type="dxa"/>
            <w:gridSpan w:val="3"/>
            <w:tcBorders>
              <w:top w:val="single" w:sz="4" w:space="0" w:color="000000"/>
              <w:left w:val="single" w:sz="4" w:space="0" w:color="000000"/>
              <w:bottom w:val="single" w:sz="4" w:space="0" w:color="000000"/>
              <w:right w:val="single" w:sz="4" w:space="0" w:color="000000"/>
            </w:tcBorders>
            <w:hideMark/>
          </w:tcPr>
          <w:p w:rsidR="00AA5559" w:rsidRPr="002B1AB7" w:rsidRDefault="00AA5559" w:rsidP="002B1AB7">
            <w:pPr>
              <w:contextualSpacing/>
              <w:rPr>
                <w:sz w:val="16"/>
                <w:szCs w:val="16"/>
              </w:rPr>
            </w:pPr>
            <w:r w:rsidRPr="002B1AB7">
              <w:rPr>
                <w:sz w:val="16"/>
                <w:szCs w:val="16"/>
              </w:rPr>
              <w:t xml:space="preserve">Тематические беседы </w:t>
            </w:r>
          </w:p>
        </w:tc>
        <w:tc>
          <w:tcPr>
            <w:tcW w:w="2353" w:type="dxa"/>
            <w:tcBorders>
              <w:top w:val="single" w:sz="4" w:space="0" w:color="000000"/>
              <w:left w:val="single" w:sz="4" w:space="0" w:color="000000"/>
              <w:bottom w:val="single" w:sz="4" w:space="0" w:color="000000"/>
              <w:right w:val="single" w:sz="4" w:space="0" w:color="000000"/>
            </w:tcBorders>
            <w:hideMark/>
          </w:tcPr>
          <w:p w:rsidR="00AA5559" w:rsidRPr="002B1AB7" w:rsidRDefault="00AA5559" w:rsidP="002B1AB7">
            <w:pPr>
              <w:contextualSpacing/>
              <w:rPr>
                <w:sz w:val="16"/>
                <w:szCs w:val="16"/>
              </w:rPr>
            </w:pPr>
            <w:r w:rsidRPr="002B1AB7">
              <w:rPr>
                <w:sz w:val="16"/>
                <w:szCs w:val="16"/>
              </w:rPr>
              <w:t xml:space="preserve">Духовнонравственное, социальное </w:t>
            </w:r>
          </w:p>
        </w:tc>
      </w:tr>
      <w:tr w:rsidR="00AA5559" w:rsidRPr="002B1AB7" w:rsidTr="001D6A05">
        <w:trPr>
          <w:trHeight w:val="643"/>
        </w:trPr>
        <w:tc>
          <w:tcPr>
            <w:tcW w:w="983" w:type="dxa"/>
            <w:vMerge/>
            <w:tcBorders>
              <w:left w:val="single" w:sz="4" w:space="0" w:color="000000"/>
              <w:right w:val="single" w:sz="4" w:space="0" w:color="000000"/>
            </w:tcBorders>
            <w:vAlign w:val="center"/>
            <w:hideMark/>
          </w:tcPr>
          <w:p w:rsidR="00AA5559" w:rsidRPr="002B1AB7" w:rsidRDefault="00AA5559"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hideMark/>
          </w:tcPr>
          <w:p w:rsidR="00AA5559" w:rsidRPr="002B1AB7" w:rsidRDefault="00AA5559" w:rsidP="002B1AB7">
            <w:pPr>
              <w:contextualSpacing/>
              <w:jc w:val="center"/>
              <w:rPr>
                <w:sz w:val="16"/>
                <w:szCs w:val="16"/>
              </w:rPr>
            </w:pPr>
            <w:r w:rsidRPr="002B1AB7">
              <w:rPr>
                <w:sz w:val="16"/>
                <w:szCs w:val="16"/>
              </w:rPr>
              <w:t>Последнее воскресенье День матери</w:t>
            </w:r>
          </w:p>
        </w:tc>
        <w:tc>
          <w:tcPr>
            <w:tcW w:w="4018" w:type="dxa"/>
            <w:gridSpan w:val="3"/>
            <w:tcBorders>
              <w:top w:val="single" w:sz="4" w:space="0" w:color="000000"/>
              <w:left w:val="single" w:sz="4" w:space="0" w:color="000000"/>
              <w:bottom w:val="single" w:sz="4" w:space="0" w:color="000000"/>
              <w:right w:val="single" w:sz="4" w:space="0" w:color="000000"/>
            </w:tcBorders>
            <w:hideMark/>
          </w:tcPr>
          <w:p w:rsidR="00AA5559" w:rsidRPr="002B1AB7" w:rsidRDefault="00AA5559" w:rsidP="002B1AB7">
            <w:pPr>
              <w:spacing w:after="63"/>
              <w:contextualSpacing/>
              <w:rPr>
                <w:sz w:val="16"/>
                <w:szCs w:val="16"/>
              </w:rPr>
            </w:pPr>
            <w:r w:rsidRPr="002B1AB7">
              <w:rPr>
                <w:sz w:val="16"/>
                <w:szCs w:val="16"/>
              </w:rPr>
              <w:t xml:space="preserve">Мероприятия, посвящённые ко Дню </w:t>
            </w:r>
          </w:p>
          <w:p w:rsidR="00AA5559" w:rsidRPr="002B1AB7" w:rsidRDefault="00AA5559" w:rsidP="002B1AB7">
            <w:pPr>
              <w:contextualSpacing/>
              <w:rPr>
                <w:sz w:val="16"/>
                <w:szCs w:val="16"/>
              </w:rPr>
            </w:pPr>
            <w:r w:rsidRPr="002B1AB7">
              <w:rPr>
                <w:sz w:val="16"/>
                <w:szCs w:val="16"/>
              </w:rPr>
              <w:t>Матери (песни про маму, сюжетно- ролевые игры «Мама дома», «Мама отдыхает», беседа «Мамы разные нужны, мамы разные важны».</w:t>
            </w:r>
          </w:p>
        </w:tc>
        <w:tc>
          <w:tcPr>
            <w:tcW w:w="2353" w:type="dxa"/>
            <w:tcBorders>
              <w:top w:val="single" w:sz="4" w:space="0" w:color="000000"/>
              <w:left w:val="single" w:sz="4" w:space="0" w:color="000000"/>
              <w:bottom w:val="single" w:sz="4" w:space="0" w:color="000000"/>
              <w:right w:val="single" w:sz="4" w:space="0" w:color="000000"/>
            </w:tcBorders>
            <w:hideMark/>
          </w:tcPr>
          <w:p w:rsidR="00AA5559" w:rsidRPr="002B1AB7" w:rsidRDefault="00AA5559" w:rsidP="002B1AB7">
            <w:pPr>
              <w:contextualSpacing/>
              <w:rPr>
                <w:sz w:val="16"/>
                <w:szCs w:val="16"/>
              </w:rPr>
            </w:pPr>
            <w:r w:rsidRPr="002B1AB7">
              <w:rPr>
                <w:sz w:val="16"/>
                <w:szCs w:val="16"/>
              </w:rPr>
              <w:t xml:space="preserve">Патриотическое, социальное </w:t>
            </w:r>
          </w:p>
        </w:tc>
      </w:tr>
      <w:tr w:rsidR="00AA5559" w:rsidRPr="002B1AB7" w:rsidTr="001D6A05">
        <w:trPr>
          <w:trHeight w:val="643"/>
        </w:trPr>
        <w:tc>
          <w:tcPr>
            <w:tcW w:w="983" w:type="dxa"/>
            <w:vMerge/>
            <w:tcBorders>
              <w:left w:val="single" w:sz="4" w:space="0" w:color="000000"/>
              <w:bottom w:val="single" w:sz="4" w:space="0" w:color="000000"/>
              <w:right w:val="single" w:sz="4" w:space="0" w:color="000000"/>
            </w:tcBorders>
            <w:vAlign w:val="center"/>
          </w:tcPr>
          <w:p w:rsidR="00AA5559" w:rsidRPr="002B1AB7" w:rsidRDefault="00AA5559"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16"/>
              <w:ind w:right="36"/>
              <w:contextualSpacing/>
              <w:jc w:val="center"/>
              <w:rPr>
                <w:sz w:val="16"/>
                <w:szCs w:val="16"/>
              </w:rPr>
            </w:pPr>
            <w:r w:rsidRPr="002B1AB7">
              <w:rPr>
                <w:sz w:val="16"/>
                <w:szCs w:val="16"/>
              </w:rPr>
              <w:t>30 ноября</w:t>
            </w:r>
          </w:p>
          <w:p w:rsidR="00AA5559" w:rsidRPr="002B1AB7" w:rsidRDefault="00AA5559" w:rsidP="002B1AB7">
            <w:pPr>
              <w:spacing w:after="47"/>
              <w:contextualSpacing/>
              <w:jc w:val="center"/>
              <w:rPr>
                <w:sz w:val="16"/>
                <w:szCs w:val="16"/>
              </w:rPr>
            </w:pPr>
            <w:r w:rsidRPr="002B1AB7">
              <w:rPr>
                <w:sz w:val="16"/>
                <w:szCs w:val="16"/>
              </w:rPr>
              <w:t>День Государственного герба Российской</w:t>
            </w:r>
          </w:p>
          <w:p w:rsidR="00AA5559" w:rsidRPr="002B1AB7" w:rsidRDefault="00AA5559" w:rsidP="002B1AB7">
            <w:pPr>
              <w:contextualSpacing/>
              <w:jc w:val="center"/>
              <w:rPr>
                <w:sz w:val="16"/>
                <w:szCs w:val="16"/>
              </w:rPr>
            </w:pPr>
            <w:r w:rsidRPr="002B1AB7">
              <w:rPr>
                <w:sz w:val="16"/>
                <w:szCs w:val="16"/>
              </w:rPr>
              <w:t>Федерации</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r w:rsidRPr="002B1AB7">
              <w:rPr>
                <w:sz w:val="16"/>
                <w:szCs w:val="16"/>
              </w:rPr>
              <w:t xml:space="preserve">Познавательные беседы «Символика России». </w:t>
            </w:r>
          </w:p>
          <w:p w:rsidR="00AA5559" w:rsidRPr="002B1AB7" w:rsidRDefault="00AA5559" w:rsidP="002B1AB7">
            <w:pPr>
              <w:spacing w:after="63"/>
              <w:contextualSpacing/>
              <w:rPr>
                <w:sz w:val="16"/>
                <w:szCs w:val="16"/>
              </w:rPr>
            </w:pPr>
            <w:r w:rsidRPr="002B1AB7">
              <w:rPr>
                <w:sz w:val="16"/>
                <w:szCs w:val="16"/>
              </w:rPr>
              <w:t>Дидактические игры «Собери из частей целое», «Найди герб».</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r w:rsidRPr="002B1AB7">
              <w:rPr>
                <w:sz w:val="16"/>
                <w:szCs w:val="16"/>
              </w:rPr>
              <w:t>Патриотическое</w:t>
            </w:r>
          </w:p>
        </w:tc>
      </w:tr>
      <w:tr w:rsidR="00AA5559" w:rsidRPr="002B1AB7" w:rsidTr="001D6A05">
        <w:trPr>
          <w:trHeight w:val="643"/>
        </w:trPr>
        <w:tc>
          <w:tcPr>
            <w:tcW w:w="983" w:type="dxa"/>
            <w:vMerge w:val="restart"/>
            <w:tcBorders>
              <w:top w:val="single" w:sz="4" w:space="0" w:color="000000"/>
              <w:left w:val="single" w:sz="4" w:space="0" w:color="000000"/>
              <w:right w:val="single" w:sz="4" w:space="0" w:color="000000"/>
            </w:tcBorders>
            <w:textDirection w:val="btLr"/>
            <w:vAlign w:val="center"/>
          </w:tcPr>
          <w:p w:rsidR="00AA5559" w:rsidRPr="002B1AB7" w:rsidRDefault="00AA5559" w:rsidP="002B1AB7">
            <w:pPr>
              <w:ind w:left="113" w:right="113"/>
              <w:contextualSpacing/>
              <w:jc w:val="center"/>
              <w:rPr>
                <w:sz w:val="16"/>
                <w:szCs w:val="16"/>
              </w:rPr>
            </w:pPr>
            <w:r w:rsidRPr="002B1AB7">
              <w:rPr>
                <w:sz w:val="16"/>
                <w:szCs w:val="16"/>
              </w:rPr>
              <w:t>Декабрь</w:t>
            </w:r>
          </w:p>
          <w:p w:rsidR="00AA5559" w:rsidRPr="002B1AB7" w:rsidRDefault="00AA5559" w:rsidP="002B1AB7">
            <w:pPr>
              <w:ind w:left="113" w:right="113"/>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16"/>
              <w:ind w:right="36"/>
              <w:contextualSpacing/>
              <w:jc w:val="center"/>
              <w:rPr>
                <w:sz w:val="16"/>
                <w:szCs w:val="16"/>
              </w:rPr>
            </w:pPr>
            <w:r w:rsidRPr="002B1AB7">
              <w:rPr>
                <w:sz w:val="16"/>
                <w:szCs w:val="16"/>
              </w:rPr>
              <w:t>3 декабря</w:t>
            </w:r>
          </w:p>
          <w:p w:rsidR="00AA5559" w:rsidRPr="002B1AB7" w:rsidRDefault="00AA5559" w:rsidP="002B1AB7">
            <w:pPr>
              <w:contextualSpacing/>
              <w:jc w:val="center"/>
              <w:rPr>
                <w:sz w:val="16"/>
                <w:szCs w:val="16"/>
              </w:rPr>
            </w:pPr>
            <w:r w:rsidRPr="002B1AB7">
              <w:rPr>
                <w:sz w:val="16"/>
                <w:szCs w:val="16"/>
              </w:rPr>
              <w:t>День неизвестного солдата</w:t>
            </w:r>
          </w:p>
          <w:p w:rsidR="00AA5559" w:rsidRPr="002B1AB7" w:rsidRDefault="00AA5559" w:rsidP="002B1AB7">
            <w:pPr>
              <w:spacing w:after="82"/>
              <w:ind w:left="4"/>
              <w:contextualSpacing/>
              <w:jc w:val="center"/>
              <w:rPr>
                <w:sz w:val="16"/>
                <w:szCs w:val="16"/>
              </w:rPr>
            </w:pPr>
          </w:p>
          <w:p w:rsidR="00AA5559" w:rsidRPr="002B1AB7" w:rsidRDefault="00AA5559" w:rsidP="002B1AB7">
            <w:pPr>
              <w:contextualSpacing/>
              <w:jc w:val="center"/>
              <w:rPr>
                <w:sz w:val="16"/>
                <w:szCs w:val="16"/>
              </w:rPr>
            </w:pPr>
            <w:r w:rsidRPr="002B1AB7">
              <w:rPr>
                <w:sz w:val="16"/>
                <w:szCs w:val="16"/>
              </w:rPr>
              <w:t>Международный день инвалидов</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right="590"/>
              <w:contextualSpacing/>
              <w:rPr>
                <w:sz w:val="16"/>
                <w:szCs w:val="16"/>
              </w:rPr>
            </w:pPr>
            <w:r w:rsidRPr="002B1AB7">
              <w:rPr>
                <w:sz w:val="16"/>
                <w:szCs w:val="16"/>
              </w:rPr>
              <w:t xml:space="preserve">Беседы и просмотр материалов о памятниках и мемориалах неизвестному солдату. </w:t>
            </w:r>
          </w:p>
          <w:p w:rsidR="00AA5559" w:rsidRPr="002B1AB7" w:rsidRDefault="00AA5559" w:rsidP="002B1AB7">
            <w:pPr>
              <w:spacing w:after="82"/>
              <w:contextualSpacing/>
              <w:rPr>
                <w:sz w:val="16"/>
                <w:szCs w:val="16"/>
              </w:rPr>
            </w:pPr>
            <w:r w:rsidRPr="002B1AB7">
              <w:rPr>
                <w:sz w:val="16"/>
                <w:szCs w:val="16"/>
              </w:rPr>
              <w:t xml:space="preserve"> </w:t>
            </w:r>
          </w:p>
          <w:p w:rsidR="00AA5559" w:rsidRPr="002B1AB7" w:rsidRDefault="00AA5559" w:rsidP="002B1AB7">
            <w:pPr>
              <w:ind w:right="394"/>
              <w:contextualSpacing/>
              <w:rPr>
                <w:sz w:val="16"/>
                <w:szCs w:val="16"/>
              </w:rPr>
            </w:pPr>
            <w:r w:rsidRPr="002B1AB7">
              <w:rPr>
                <w:sz w:val="16"/>
                <w:szCs w:val="16"/>
              </w:rPr>
              <w:t xml:space="preserve">Беседы «Люди так не делятся...», «Если добрый ты...». Просмотр и обсуждение мультфильма «Цветик– семицветик».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r w:rsidRPr="002B1AB7">
              <w:rPr>
                <w:sz w:val="16"/>
                <w:szCs w:val="16"/>
              </w:rPr>
              <w:t xml:space="preserve">Патриотическое, физическое и оздоровительное </w:t>
            </w:r>
          </w:p>
        </w:tc>
      </w:tr>
      <w:tr w:rsidR="00AA5559" w:rsidRPr="002B1AB7" w:rsidTr="001D6A05">
        <w:trPr>
          <w:trHeight w:val="643"/>
        </w:trPr>
        <w:tc>
          <w:tcPr>
            <w:tcW w:w="983" w:type="dxa"/>
            <w:vMerge/>
            <w:tcBorders>
              <w:left w:val="single" w:sz="4" w:space="0" w:color="000000"/>
              <w:right w:val="single" w:sz="4" w:space="0" w:color="000000"/>
            </w:tcBorders>
            <w:vAlign w:val="center"/>
          </w:tcPr>
          <w:p w:rsidR="00AA5559" w:rsidRPr="002B1AB7" w:rsidRDefault="00AA5559"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16"/>
              <w:ind w:right="36"/>
              <w:contextualSpacing/>
              <w:jc w:val="center"/>
              <w:rPr>
                <w:sz w:val="16"/>
                <w:szCs w:val="16"/>
              </w:rPr>
            </w:pPr>
            <w:r w:rsidRPr="002B1AB7">
              <w:rPr>
                <w:sz w:val="16"/>
                <w:szCs w:val="16"/>
              </w:rPr>
              <w:t>5 декабря</w:t>
            </w:r>
          </w:p>
          <w:p w:rsidR="00AA5559" w:rsidRPr="002B1AB7" w:rsidRDefault="00AA5559" w:rsidP="002B1AB7">
            <w:pPr>
              <w:spacing w:after="65"/>
              <w:ind w:right="37"/>
              <w:contextualSpacing/>
              <w:jc w:val="center"/>
              <w:rPr>
                <w:sz w:val="16"/>
                <w:szCs w:val="16"/>
              </w:rPr>
            </w:pPr>
            <w:r w:rsidRPr="002B1AB7">
              <w:rPr>
                <w:sz w:val="16"/>
                <w:szCs w:val="16"/>
              </w:rPr>
              <w:t>День добровольца</w:t>
            </w:r>
          </w:p>
          <w:p w:rsidR="00AA5559" w:rsidRPr="002B1AB7" w:rsidRDefault="00AA5559" w:rsidP="002B1AB7">
            <w:pPr>
              <w:ind w:right="39"/>
              <w:contextualSpacing/>
              <w:jc w:val="center"/>
              <w:rPr>
                <w:sz w:val="16"/>
                <w:szCs w:val="16"/>
              </w:rPr>
            </w:pPr>
            <w:r w:rsidRPr="002B1AB7">
              <w:rPr>
                <w:sz w:val="16"/>
                <w:szCs w:val="16"/>
              </w:rPr>
              <w:t>(волонтера) в России</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23"/>
              <w:contextualSpacing/>
              <w:rPr>
                <w:sz w:val="16"/>
                <w:szCs w:val="16"/>
              </w:rPr>
            </w:pPr>
            <w:r w:rsidRPr="002B1AB7">
              <w:rPr>
                <w:sz w:val="16"/>
                <w:szCs w:val="16"/>
              </w:rPr>
              <w:t xml:space="preserve">Беседы с детьми на темы «Легко ли быть добрым?», Кто такие волонтеры». </w:t>
            </w:r>
          </w:p>
          <w:p w:rsidR="00AA5559" w:rsidRPr="002B1AB7" w:rsidRDefault="00AA5559" w:rsidP="002B1AB7">
            <w:pPr>
              <w:contextualSpacing/>
              <w:rPr>
                <w:sz w:val="16"/>
                <w:szCs w:val="16"/>
              </w:rPr>
            </w:pPr>
            <w:r w:rsidRPr="002B1AB7">
              <w:rPr>
                <w:sz w:val="16"/>
                <w:szCs w:val="16"/>
              </w:rPr>
              <w:t xml:space="preserve">Создание лепбука «Дружба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r w:rsidRPr="002B1AB7">
              <w:rPr>
                <w:sz w:val="16"/>
                <w:szCs w:val="16"/>
              </w:rPr>
              <w:t xml:space="preserve">Патриотическое, социальное </w:t>
            </w:r>
          </w:p>
        </w:tc>
      </w:tr>
      <w:tr w:rsidR="00AA5559" w:rsidRPr="002B1AB7" w:rsidTr="001D6A05">
        <w:trPr>
          <w:trHeight w:val="643"/>
        </w:trPr>
        <w:tc>
          <w:tcPr>
            <w:tcW w:w="983" w:type="dxa"/>
            <w:vMerge/>
            <w:tcBorders>
              <w:left w:val="single" w:sz="4" w:space="0" w:color="000000"/>
              <w:right w:val="single" w:sz="4" w:space="0" w:color="000000"/>
            </w:tcBorders>
            <w:vAlign w:val="center"/>
          </w:tcPr>
          <w:p w:rsidR="00AA5559" w:rsidRPr="002B1AB7" w:rsidRDefault="00AA5559"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left="337" w:right="313"/>
              <w:contextualSpacing/>
              <w:jc w:val="center"/>
              <w:rPr>
                <w:sz w:val="16"/>
                <w:szCs w:val="16"/>
              </w:rPr>
            </w:pPr>
            <w:r w:rsidRPr="002B1AB7">
              <w:rPr>
                <w:sz w:val="16"/>
                <w:szCs w:val="16"/>
              </w:rPr>
              <w:t>31 декабря Новый год</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right="372"/>
              <w:contextualSpacing/>
              <w:rPr>
                <w:sz w:val="16"/>
                <w:szCs w:val="16"/>
              </w:rPr>
            </w:pPr>
            <w:r w:rsidRPr="002B1AB7">
              <w:rPr>
                <w:sz w:val="16"/>
                <w:szCs w:val="16"/>
              </w:rPr>
              <w:t xml:space="preserve">Утренники «Новогодняя сказка». Выставка поделок «Мастерская Деда Мороза».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r w:rsidRPr="002B1AB7">
              <w:rPr>
                <w:sz w:val="16"/>
                <w:szCs w:val="16"/>
              </w:rPr>
              <w:t xml:space="preserve">Социальное, познавательное, эстетическое </w:t>
            </w:r>
          </w:p>
        </w:tc>
      </w:tr>
      <w:tr w:rsidR="00AA5559" w:rsidRPr="002B1AB7" w:rsidTr="001D6A05">
        <w:trPr>
          <w:cantSplit/>
          <w:trHeight w:val="1134"/>
        </w:trPr>
        <w:tc>
          <w:tcPr>
            <w:tcW w:w="983" w:type="dxa"/>
            <w:tcBorders>
              <w:left w:val="single" w:sz="4" w:space="0" w:color="000000"/>
              <w:right w:val="single" w:sz="4" w:space="0" w:color="000000"/>
            </w:tcBorders>
            <w:textDirection w:val="btLr"/>
            <w:vAlign w:val="center"/>
          </w:tcPr>
          <w:p w:rsidR="00AA5559" w:rsidRPr="002B1AB7" w:rsidRDefault="00AA5559" w:rsidP="002B1AB7">
            <w:pPr>
              <w:ind w:left="113" w:right="113"/>
              <w:contextualSpacing/>
              <w:rPr>
                <w:sz w:val="16"/>
                <w:szCs w:val="16"/>
              </w:rPr>
            </w:pPr>
            <w:r w:rsidRPr="002B1AB7">
              <w:rPr>
                <w:sz w:val="16"/>
                <w:szCs w:val="16"/>
              </w:rPr>
              <w:t>Январь</w:t>
            </w: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45"/>
              <w:contextualSpacing/>
              <w:rPr>
                <w:sz w:val="16"/>
                <w:szCs w:val="16"/>
              </w:rPr>
            </w:pPr>
            <w:r w:rsidRPr="002B1AB7">
              <w:rPr>
                <w:sz w:val="16"/>
                <w:szCs w:val="16"/>
              </w:rPr>
              <w:t xml:space="preserve">11 января Международный день </w:t>
            </w:r>
          </w:p>
          <w:p w:rsidR="00AA5559" w:rsidRPr="002B1AB7" w:rsidRDefault="00AA5559" w:rsidP="002B1AB7">
            <w:pPr>
              <w:ind w:right="36"/>
              <w:contextualSpacing/>
              <w:rPr>
                <w:sz w:val="16"/>
                <w:szCs w:val="16"/>
              </w:rPr>
            </w:pPr>
            <w:r w:rsidRPr="002B1AB7">
              <w:rPr>
                <w:sz w:val="16"/>
                <w:szCs w:val="16"/>
              </w:rPr>
              <w:t xml:space="preserve">«СПАСИБО» </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right="865"/>
              <w:contextualSpacing/>
              <w:rPr>
                <w:sz w:val="16"/>
                <w:szCs w:val="16"/>
              </w:rPr>
            </w:pPr>
            <w:r w:rsidRPr="002B1AB7">
              <w:rPr>
                <w:sz w:val="16"/>
                <w:szCs w:val="16"/>
              </w:rPr>
              <w:t xml:space="preserve">Беседы с детьми на темы «Вежливые слова», «Доброе сердце». </w:t>
            </w:r>
          </w:p>
          <w:p w:rsidR="00AA5559" w:rsidRPr="002B1AB7" w:rsidRDefault="00AA5559" w:rsidP="002B1AB7">
            <w:pPr>
              <w:contextualSpacing/>
              <w:rPr>
                <w:sz w:val="16"/>
                <w:szCs w:val="16"/>
              </w:rPr>
            </w:pPr>
            <w:r w:rsidRPr="002B1AB7">
              <w:rPr>
                <w:sz w:val="16"/>
                <w:szCs w:val="16"/>
              </w:rPr>
              <w:t>Игровые упражнения «Кому я могу сказать «спасибо», «За что мы  говорим «спасибо», «Кто мне говорил «спасибо».</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r w:rsidRPr="002B1AB7">
              <w:rPr>
                <w:sz w:val="16"/>
                <w:szCs w:val="16"/>
              </w:rPr>
              <w:t xml:space="preserve">Духовнонравственное, социальное </w:t>
            </w:r>
          </w:p>
        </w:tc>
      </w:tr>
      <w:tr w:rsidR="00AA5559" w:rsidRPr="002B1AB7" w:rsidTr="001D6A05">
        <w:trPr>
          <w:cantSplit/>
          <w:trHeight w:val="1134"/>
        </w:trPr>
        <w:tc>
          <w:tcPr>
            <w:tcW w:w="983" w:type="dxa"/>
            <w:tcBorders>
              <w:left w:val="single" w:sz="4" w:space="0" w:color="000000"/>
              <w:right w:val="single" w:sz="4" w:space="0" w:color="000000"/>
            </w:tcBorders>
            <w:textDirection w:val="btLr"/>
            <w:vAlign w:val="center"/>
          </w:tcPr>
          <w:p w:rsidR="00AA5559" w:rsidRPr="002B1AB7" w:rsidRDefault="00AA5559" w:rsidP="002B1AB7">
            <w:pPr>
              <w:ind w:left="113" w:right="113"/>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43"/>
              <w:ind w:left="142" w:right="203"/>
              <w:contextualSpacing/>
              <w:rPr>
                <w:sz w:val="16"/>
                <w:szCs w:val="16"/>
              </w:rPr>
            </w:pPr>
            <w:r w:rsidRPr="002B1AB7">
              <w:rPr>
                <w:sz w:val="16"/>
                <w:szCs w:val="16"/>
              </w:rPr>
              <w:t xml:space="preserve">27 января День снятия блокады </w:t>
            </w:r>
          </w:p>
          <w:p w:rsidR="00AA5559" w:rsidRPr="002B1AB7" w:rsidRDefault="00AA5559" w:rsidP="002B1AB7">
            <w:pPr>
              <w:spacing w:after="16"/>
              <w:ind w:right="59"/>
              <w:contextualSpacing/>
              <w:rPr>
                <w:sz w:val="16"/>
                <w:szCs w:val="16"/>
              </w:rPr>
            </w:pPr>
            <w:r w:rsidRPr="002B1AB7">
              <w:rPr>
                <w:sz w:val="16"/>
                <w:szCs w:val="16"/>
              </w:rPr>
              <w:t xml:space="preserve">Ленинграда;  </w:t>
            </w:r>
          </w:p>
          <w:p w:rsidR="00AA5559" w:rsidRPr="002B1AB7" w:rsidRDefault="00AA5559" w:rsidP="002B1AB7">
            <w:pPr>
              <w:spacing w:after="16"/>
              <w:ind w:right="62"/>
              <w:contextualSpacing/>
              <w:rPr>
                <w:sz w:val="16"/>
                <w:szCs w:val="16"/>
              </w:rPr>
            </w:pPr>
            <w:r w:rsidRPr="002B1AB7">
              <w:rPr>
                <w:sz w:val="16"/>
                <w:szCs w:val="16"/>
              </w:rPr>
              <w:t xml:space="preserve">День освобождения </w:t>
            </w:r>
          </w:p>
          <w:p w:rsidR="00AA5559" w:rsidRPr="002B1AB7" w:rsidRDefault="00AA5559" w:rsidP="002B1AB7">
            <w:pPr>
              <w:spacing w:after="21"/>
              <w:ind w:left="137" w:right="195" w:firstLine="262"/>
              <w:contextualSpacing/>
              <w:rPr>
                <w:sz w:val="16"/>
                <w:szCs w:val="16"/>
              </w:rPr>
            </w:pPr>
            <w:r w:rsidRPr="002B1AB7">
              <w:rPr>
                <w:sz w:val="16"/>
                <w:szCs w:val="16"/>
              </w:rPr>
              <w:t>Красной армией крупнейшего «лагеря смерти» Аушвиц-</w:t>
            </w:r>
          </w:p>
          <w:p w:rsidR="00AA5559" w:rsidRPr="002B1AB7" w:rsidRDefault="00AA5559" w:rsidP="002B1AB7">
            <w:pPr>
              <w:spacing w:after="16"/>
              <w:ind w:left="2"/>
              <w:contextualSpacing/>
              <w:rPr>
                <w:sz w:val="16"/>
                <w:szCs w:val="16"/>
              </w:rPr>
            </w:pPr>
            <w:r w:rsidRPr="002B1AB7">
              <w:rPr>
                <w:sz w:val="16"/>
                <w:szCs w:val="16"/>
              </w:rPr>
              <w:t xml:space="preserve">Биркенау (Освенцима) - </w:t>
            </w:r>
          </w:p>
          <w:p w:rsidR="00AA5559" w:rsidRPr="002B1AB7" w:rsidRDefault="00AA5559" w:rsidP="002B1AB7">
            <w:pPr>
              <w:contextualSpacing/>
              <w:rPr>
                <w:sz w:val="16"/>
                <w:szCs w:val="16"/>
              </w:rPr>
            </w:pPr>
            <w:r w:rsidRPr="002B1AB7">
              <w:rPr>
                <w:sz w:val="16"/>
                <w:szCs w:val="16"/>
              </w:rPr>
              <w:t xml:space="preserve">День памяти жертв Холокоста </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32"/>
              <w:ind w:right="277"/>
              <w:contextualSpacing/>
              <w:rPr>
                <w:sz w:val="16"/>
                <w:szCs w:val="16"/>
              </w:rPr>
            </w:pPr>
            <w:r w:rsidRPr="002B1AB7">
              <w:rPr>
                <w:sz w:val="16"/>
                <w:szCs w:val="16"/>
              </w:rPr>
              <w:t xml:space="preserve">Беседа с презентациями «900 дней блокады», «Дети блокадного Ленинграда», «Дорога жизни». </w:t>
            </w:r>
          </w:p>
          <w:p w:rsidR="00AA5559" w:rsidRPr="002B1AB7" w:rsidRDefault="00AA5559" w:rsidP="002B1AB7">
            <w:pPr>
              <w:contextualSpacing/>
              <w:rPr>
                <w:sz w:val="16"/>
                <w:szCs w:val="16"/>
              </w:rPr>
            </w:pPr>
            <w:r w:rsidRPr="002B1AB7">
              <w:rPr>
                <w:sz w:val="16"/>
                <w:szCs w:val="16"/>
              </w:rPr>
              <w:t xml:space="preserve">Знакомство с художественной литературой и музыкальными произведениями по теме. Оформление папки-передвижки «Мы помним, мы гордимся.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r w:rsidRPr="002B1AB7">
              <w:rPr>
                <w:sz w:val="16"/>
                <w:szCs w:val="16"/>
              </w:rPr>
              <w:t xml:space="preserve">Патриотическое, познавательное, социальное </w:t>
            </w:r>
          </w:p>
        </w:tc>
      </w:tr>
      <w:tr w:rsidR="00AA5559" w:rsidRPr="002B1AB7" w:rsidTr="001D6A05">
        <w:trPr>
          <w:cantSplit/>
          <w:trHeight w:val="1134"/>
        </w:trPr>
        <w:tc>
          <w:tcPr>
            <w:tcW w:w="983" w:type="dxa"/>
            <w:vMerge w:val="restart"/>
            <w:tcBorders>
              <w:left w:val="single" w:sz="4" w:space="0" w:color="000000"/>
              <w:right w:val="single" w:sz="4" w:space="0" w:color="000000"/>
            </w:tcBorders>
            <w:textDirection w:val="btLr"/>
            <w:vAlign w:val="center"/>
          </w:tcPr>
          <w:p w:rsidR="00AA5559" w:rsidRPr="002B1AB7" w:rsidRDefault="00AA5559" w:rsidP="002B1AB7">
            <w:pPr>
              <w:ind w:left="113" w:right="113"/>
              <w:contextualSpacing/>
              <w:jc w:val="center"/>
              <w:rPr>
                <w:sz w:val="16"/>
                <w:szCs w:val="16"/>
              </w:rPr>
            </w:pPr>
            <w:r w:rsidRPr="002B1AB7">
              <w:rPr>
                <w:color w:val="000000" w:themeColor="text1"/>
                <w:sz w:val="16"/>
                <w:szCs w:val="16"/>
              </w:rPr>
              <w:t>Февраль</w:t>
            </w: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17"/>
              <w:ind w:right="60"/>
              <w:contextualSpacing/>
              <w:rPr>
                <w:sz w:val="16"/>
                <w:szCs w:val="16"/>
              </w:rPr>
            </w:pPr>
            <w:r w:rsidRPr="002B1AB7">
              <w:rPr>
                <w:sz w:val="16"/>
                <w:szCs w:val="16"/>
              </w:rPr>
              <w:t xml:space="preserve">2 февраля </w:t>
            </w:r>
          </w:p>
          <w:p w:rsidR="00AA5559" w:rsidRPr="002B1AB7" w:rsidRDefault="00AA5559" w:rsidP="002B1AB7">
            <w:pPr>
              <w:spacing w:after="48"/>
              <w:contextualSpacing/>
              <w:rPr>
                <w:sz w:val="16"/>
                <w:szCs w:val="16"/>
              </w:rPr>
            </w:pPr>
            <w:r w:rsidRPr="002B1AB7">
              <w:rPr>
                <w:sz w:val="16"/>
                <w:szCs w:val="16"/>
              </w:rPr>
              <w:t xml:space="preserve">День разгрома советскими войсками  </w:t>
            </w:r>
          </w:p>
          <w:p w:rsidR="00AA5559" w:rsidRPr="002B1AB7" w:rsidRDefault="00AA5559" w:rsidP="002B1AB7">
            <w:pPr>
              <w:spacing w:after="46"/>
              <w:contextualSpacing/>
              <w:rPr>
                <w:sz w:val="16"/>
                <w:szCs w:val="16"/>
              </w:rPr>
            </w:pPr>
            <w:r w:rsidRPr="002B1AB7">
              <w:rPr>
                <w:sz w:val="16"/>
                <w:szCs w:val="16"/>
              </w:rPr>
              <w:t xml:space="preserve">немецко-фашистских войск в </w:t>
            </w:r>
          </w:p>
          <w:p w:rsidR="00AA5559" w:rsidRPr="002B1AB7" w:rsidRDefault="00AA5559" w:rsidP="002B1AB7">
            <w:pPr>
              <w:ind w:left="84"/>
              <w:contextualSpacing/>
              <w:rPr>
                <w:sz w:val="16"/>
                <w:szCs w:val="16"/>
              </w:rPr>
            </w:pPr>
            <w:r w:rsidRPr="002B1AB7">
              <w:rPr>
                <w:sz w:val="16"/>
                <w:szCs w:val="16"/>
              </w:rPr>
              <w:t xml:space="preserve">Сталинградской битве </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r w:rsidRPr="002B1AB7">
              <w:rPr>
                <w:sz w:val="16"/>
                <w:szCs w:val="16"/>
              </w:rPr>
              <w:t xml:space="preserve">Тематические беседы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r w:rsidRPr="002B1AB7">
              <w:rPr>
                <w:sz w:val="16"/>
                <w:szCs w:val="16"/>
              </w:rPr>
              <w:t xml:space="preserve">Патриотическое, социальное </w:t>
            </w:r>
          </w:p>
        </w:tc>
      </w:tr>
      <w:tr w:rsidR="00AA5559" w:rsidRPr="002B1AB7" w:rsidTr="001D6A05">
        <w:trPr>
          <w:cantSplit/>
          <w:trHeight w:val="1134"/>
        </w:trPr>
        <w:tc>
          <w:tcPr>
            <w:tcW w:w="983" w:type="dxa"/>
            <w:vMerge/>
            <w:tcBorders>
              <w:left w:val="single" w:sz="4" w:space="0" w:color="000000"/>
              <w:right w:val="single" w:sz="4" w:space="0" w:color="000000"/>
            </w:tcBorders>
            <w:textDirection w:val="btLr"/>
            <w:vAlign w:val="center"/>
          </w:tcPr>
          <w:p w:rsidR="00AA5559" w:rsidRPr="002B1AB7" w:rsidRDefault="00AA5559" w:rsidP="002B1AB7">
            <w:pPr>
              <w:ind w:left="113" w:right="113"/>
              <w:contextualSpacing/>
              <w:rPr>
                <w:color w:val="000000" w:themeColor="text1"/>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65"/>
              <w:ind w:right="60"/>
              <w:contextualSpacing/>
              <w:rPr>
                <w:sz w:val="16"/>
                <w:szCs w:val="16"/>
              </w:rPr>
            </w:pPr>
            <w:r w:rsidRPr="002B1AB7">
              <w:rPr>
                <w:sz w:val="16"/>
                <w:szCs w:val="16"/>
              </w:rPr>
              <w:t xml:space="preserve">8 февраля </w:t>
            </w:r>
          </w:p>
          <w:p w:rsidR="00AA5559" w:rsidRPr="002B1AB7" w:rsidRDefault="00AA5559" w:rsidP="002B1AB7">
            <w:pPr>
              <w:ind w:left="31"/>
              <w:contextualSpacing/>
              <w:rPr>
                <w:sz w:val="16"/>
                <w:szCs w:val="16"/>
              </w:rPr>
            </w:pPr>
            <w:r w:rsidRPr="002B1AB7">
              <w:rPr>
                <w:sz w:val="16"/>
                <w:szCs w:val="16"/>
              </w:rPr>
              <w:t xml:space="preserve">День российской науки </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14"/>
              <w:contextualSpacing/>
              <w:rPr>
                <w:sz w:val="16"/>
                <w:szCs w:val="16"/>
              </w:rPr>
            </w:pPr>
            <w:r w:rsidRPr="002B1AB7">
              <w:rPr>
                <w:sz w:val="16"/>
                <w:szCs w:val="16"/>
              </w:rPr>
              <w:t xml:space="preserve">Проведение опытов с водой, солью, пищевой содой, с пищевыми красителями, мыльными пузырями, с воздухом </w:t>
            </w:r>
          </w:p>
          <w:p w:rsidR="00AA5559" w:rsidRPr="002B1AB7" w:rsidRDefault="00AA5559" w:rsidP="002B1AB7">
            <w:pPr>
              <w:contextualSpacing/>
              <w:rPr>
                <w:sz w:val="16"/>
                <w:szCs w:val="16"/>
              </w:rPr>
            </w:pPr>
            <w:r w:rsidRPr="002B1AB7">
              <w:rPr>
                <w:sz w:val="16"/>
                <w:szCs w:val="16"/>
              </w:rPr>
              <w:t xml:space="preserve">Просмотр презентаций «Новости российской науки»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left="103"/>
              <w:contextualSpacing/>
              <w:rPr>
                <w:sz w:val="16"/>
                <w:szCs w:val="16"/>
              </w:rPr>
            </w:pPr>
            <w:r w:rsidRPr="002B1AB7">
              <w:rPr>
                <w:sz w:val="16"/>
                <w:szCs w:val="16"/>
              </w:rPr>
              <w:t xml:space="preserve">Познавательное </w:t>
            </w:r>
          </w:p>
        </w:tc>
      </w:tr>
      <w:tr w:rsidR="00AA5559" w:rsidRPr="002B1AB7" w:rsidTr="001D6A05">
        <w:trPr>
          <w:cantSplit/>
          <w:trHeight w:val="1134"/>
        </w:trPr>
        <w:tc>
          <w:tcPr>
            <w:tcW w:w="983" w:type="dxa"/>
            <w:vMerge/>
            <w:tcBorders>
              <w:left w:val="single" w:sz="4" w:space="0" w:color="000000"/>
              <w:right w:val="single" w:sz="4" w:space="0" w:color="000000"/>
            </w:tcBorders>
            <w:textDirection w:val="btLr"/>
            <w:vAlign w:val="center"/>
          </w:tcPr>
          <w:p w:rsidR="00AA5559" w:rsidRPr="002B1AB7" w:rsidRDefault="00AA5559" w:rsidP="002B1AB7">
            <w:pPr>
              <w:ind w:left="113" w:right="113"/>
              <w:contextualSpacing/>
              <w:rPr>
                <w:color w:val="000000" w:themeColor="text1"/>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16"/>
              <w:ind w:right="60"/>
              <w:contextualSpacing/>
              <w:rPr>
                <w:sz w:val="16"/>
                <w:szCs w:val="16"/>
              </w:rPr>
            </w:pPr>
            <w:r w:rsidRPr="002B1AB7">
              <w:rPr>
                <w:sz w:val="16"/>
                <w:szCs w:val="16"/>
              </w:rPr>
              <w:t xml:space="preserve">15 февраля </w:t>
            </w:r>
          </w:p>
          <w:p w:rsidR="00AA5559" w:rsidRPr="002B1AB7" w:rsidRDefault="00AA5559" w:rsidP="002B1AB7">
            <w:pPr>
              <w:contextualSpacing/>
              <w:rPr>
                <w:sz w:val="16"/>
                <w:szCs w:val="16"/>
              </w:rPr>
            </w:pPr>
            <w:r w:rsidRPr="002B1AB7">
              <w:rPr>
                <w:sz w:val="16"/>
                <w:szCs w:val="16"/>
              </w:rPr>
              <w:t xml:space="preserve">День памяти о россиянах, </w:t>
            </w:r>
          </w:p>
          <w:p w:rsidR="00AA5559" w:rsidRPr="002B1AB7" w:rsidRDefault="00AA5559" w:rsidP="002B1AB7">
            <w:pPr>
              <w:spacing w:after="16"/>
              <w:ind w:right="61"/>
              <w:contextualSpacing/>
              <w:rPr>
                <w:sz w:val="16"/>
                <w:szCs w:val="16"/>
              </w:rPr>
            </w:pPr>
            <w:r w:rsidRPr="002B1AB7">
              <w:rPr>
                <w:sz w:val="16"/>
                <w:szCs w:val="16"/>
              </w:rPr>
              <w:t xml:space="preserve">исполнявших </w:t>
            </w:r>
          </w:p>
          <w:p w:rsidR="00AA5559" w:rsidRPr="002B1AB7" w:rsidRDefault="00AA5559" w:rsidP="002B1AB7">
            <w:pPr>
              <w:contextualSpacing/>
              <w:rPr>
                <w:sz w:val="16"/>
                <w:szCs w:val="16"/>
              </w:rPr>
            </w:pPr>
            <w:r w:rsidRPr="002B1AB7">
              <w:rPr>
                <w:sz w:val="16"/>
                <w:szCs w:val="16"/>
              </w:rPr>
              <w:t xml:space="preserve">служебный долг за пределами Отечества </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r w:rsidRPr="002B1AB7">
              <w:rPr>
                <w:sz w:val="16"/>
                <w:szCs w:val="16"/>
              </w:rPr>
              <w:t xml:space="preserve">Тематические беседы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r w:rsidRPr="002B1AB7">
              <w:rPr>
                <w:sz w:val="16"/>
                <w:szCs w:val="16"/>
              </w:rPr>
              <w:t xml:space="preserve">Патриотическое, социальное </w:t>
            </w:r>
          </w:p>
        </w:tc>
      </w:tr>
      <w:tr w:rsidR="00AA5559" w:rsidRPr="002B1AB7" w:rsidTr="001D6A05">
        <w:trPr>
          <w:cantSplit/>
          <w:trHeight w:val="1134"/>
        </w:trPr>
        <w:tc>
          <w:tcPr>
            <w:tcW w:w="983" w:type="dxa"/>
            <w:vMerge/>
            <w:tcBorders>
              <w:left w:val="single" w:sz="4" w:space="0" w:color="000000"/>
              <w:right w:val="single" w:sz="4" w:space="0" w:color="000000"/>
            </w:tcBorders>
            <w:textDirection w:val="btLr"/>
            <w:vAlign w:val="center"/>
          </w:tcPr>
          <w:p w:rsidR="00AA5559" w:rsidRPr="002B1AB7" w:rsidRDefault="00AA5559" w:rsidP="002B1AB7">
            <w:pPr>
              <w:ind w:left="113" w:right="113"/>
              <w:contextualSpacing/>
              <w:rPr>
                <w:color w:val="000000" w:themeColor="text1"/>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16"/>
              <w:ind w:right="60"/>
              <w:contextualSpacing/>
              <w:rPr>
                <w:sz w:val="16"/>
                <w:szCs w:val="16"/>
              </w:rPr>
            </w:pPr>
            <w:r w:rsidRPr="002B1AB7">
              <w:rPr>
                <w:sz w:val="16"/>
                <w:szCs w:val="16"/>
              </w:rPr>
              <w:t xml:space="preserve">21 февраля </w:t>
            </w:r>
          </w:p>
          <w:p w:rsidR="00AA5559" w:rsidRPr="002B1AB7" w:rsidRDefault="00AA5559" w:rsidP="002B1AB7">
            <w:pPr>
              <w:contextualSpacing/>
              <w:rPr>
                <w:sz w:val="16"/>
                <w:szCs w:val="16"/>
              </w:rPr>
            </w:pPr>
            <w:r w:rsidRPr="002B1AB7">
              <w:rPr>
                <w:sz w:val="16"/>
                <w:szCs w:val="16"/>
              </w:rPr>
              <w:t xml:space="preserve">Международный день родного языка </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23"/>
              <w:ind w:right="88"/>
              <w:contextualSpacing/>
              <w:rPr>
                <w:sz w:val="16"/>
                <w:szCs w:val="16"/>
              </w:rPr>
            </w:pPr>
            <w:r w:rsidRPr="002B1AB7">
              <w:rPr>
                <w:sz w:val="16"/>
                <w:szCs w:val="16"/>
              </w:rPr>
              <w:t xml:space="preserve">Девиз дня: «Богат и красив наш русский язык» (сопровождение всех режимных моментов произведениями устного народного творчества). </w:t>
            </w:r>
          </w:p>
          <w:p w:rsidR="00AA5559" w:rsidRPr="002B1AB7" w:rsidRDefault="00AA5559" w:rsidP="002B1AB7">
            <w:pPr>
              <w:contextualSpacing/>
              <w:rPr>
                <w:sz w:val="16"/>
                <w:szCs w:val="16"/>
              </w:rPr>
            </w:pPr>
            <w:r w:rsidRPr="002B1AB7">
              <w:rPr>
                <w:sz w:val="16"/>
                <w:szCs w:val="16"/>
              </w:rPr>
              <w:t xml:space="preserve">Беседа «Буквы и Звуки родного языка», дидактические игры, игровые упражнения «Скажи правильно», «Подбери рифму», «Слова – друзья».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r w:rsidRPr="002B1AB7">
              <w:rPr>
                <w:sz w:val="16"/>
                <w:szCs w:val="16"/>
              </w:rPr>
              <w:t xml:space="preserve">Социальное, познавательное </w:t>
            </w:r>
          </w:p>
        </w:tc>
      </w:tr>
      <w:tr w:rsidR="00AA5559" w:rsidRPr="002B1AB7" w:rsidTr="001D6A05">
        <w:trPr>
          <w:cantSplit/>
          <w:trHeight w:val="1134"/>
        </w:trPr>
        <w:tc>
          <w:tcPr>
            <w:tcW w:w="983" w:type="dxa"/>
            <w:vMerge/>
            <w:tcBorders>
              <w:left w:val="single" w:sz="4" w:space="0" w:color="000000"/>
              <w:right w:val="single" w:sz="4" w:space="0" w:color="000000"/>
            </w:tcBorders>
            <w:textDirection w:val="btLr"/>
            <w:vAlign w:val="center"/>
          </w:tcPr>
          <w:p w:rsidR="00AA5559" w:rsidRPr="002B1AB7" w:rsidRDefault="00AA5559" w:rsidP="002B1AB7">
            <w:pPr>
              <w:ind w:left="113" w:right="113"/>
              <w:contextualSpacing/>
              <w:rPr>
                <w:color w:val="000000" w:themeColor="text1"/>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left="385" w:right="385"/>
              <w:contextualSpacing/>
              <w:rPr>
                <w:sz w:val="16"/>
                <w:szCs w:val="16"/>
              </w:rPr>
            </w:pPr>
            <w:r w:rsidRPr="002B1AB7">
              <w:rPr>
                <w:sz w:val="16"/>
                <w:szCs w:val="16"/>
              </w:rPr>
              <w:t xml:space="preserve">23 февраля. День защитника Отечества </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right="136"/>
              <w:contextualSpacing/>
              <w:rPr>
                <w:sz w:val="16"/>
                <w:szCs w:val="16"/>
              </w:rPr>
            </w:pPr>
            <w:r w:rsidRPr="002B1AB7">
              <w:rPr>
                <w:sz w:val="16"/>
                <w:szCs w:val="16"/>
              </w:rPr>
              <w:t xml:space="preserve">Беседа «Военные профессии» Игры «Танкисты», «Пограничники и нарушители», «Ловкие и смелые» Спортивный досуг </w:t>
            </w:r>
          </w:p>
          <w:p w:rsidR="00AA5559" w:rsidRPr="002B1AB7" w:rsidRDefault="00AA5559" w:rsidP="002B1AB7">
            <w:pPr>
              <w:contextualSpacing/>
              <w:rPr>
                <w:sz w:val="16"/>
                <w:szCs w:val="16"/>
              </w:rPr>
            </w:pPr>
            <w:r w:rsidRPr="002B1AB7">
              <w:rPr>
                <w:sz w:val="16"/>
                <w:szCs w:val="16"/>
              </w:rPr>
              <w:t xml:space="preserve">с родителями «Мой папа самый сильный»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r w:rsidRPr="002B1AB7">
              <w:rPr>
                <w:sz w:val="16"/>
                <w:szCs w:val="16"/>
              </w:rPr>
              <w:t xml:space="preserve">Патриотическое, социальное, </w:t>
            </w:r>
          </w:p>
          <w:p w:rsidR="00AA5559" w:rsidRPr="002B1AB7" w:rsidRDefault="00AA5559" w:rsidP="002B1AB7">
            <w:pPr>
              <w:contextualSpacing/>
              <w:rPr>
                <w:sz w:val="16"/>
                <w:szCs w:val="16"/>
              </w:rPr>
            </w:pPr>
            <w:r w:rsidRPr="002B1AB7">
              <w:rPr>
                <w:sz w:val="16"/>
                <w:szCs w:val="16"/>
              </w:rPr>
              <w:t xml:space="preserve">познавательное, физическое и оздоровительное </w:t>
            </w:r>
          </w:p>
        </w:tc>
      </w:tr>
      <w:tr w:rsidR="00AA5559" w:rsidRPr="002B1AB7" w:rsidTr="001D6A05">
        <w:trPr>
          <w:cantSplit/>
          <w:trHeight w:val="1134"/>
        </w:trPr>
        <w:tc>
          <w:tcPr>
            <w:tcW w:w="983" w:type="dxa"/>
            <w:vMerge w:val="restart"/>
            <w:tcBorders>
              <w:top w:val="single" w:sz="4" w:space="0" w:color="000000"/>
              <w:left w:val="single" w:sz="4" w:space="0" w:color="000000"/>
              <w:right w:val="single" w:sz="4" w:space="0" w:color="000000"/>
            </w:tcBorders>
            <w:textDirection w:val="btLr"/>
          </w:tcPr>
          <w:p w:rsidR="00AA5559" w:rsidRPr="002B1AB7" w:rsidRDefault="00AA5559" w:rsidP="002B1AB7">
            <w:pPr>
              <w:ind w:left="12" w:right="113"/>
              <w:contextualSpacing/>
              <w:jc w:val="center"/>
              <w:rPr>
                <w:sz w:val="16"/>
                <w:szCs w:val="16"/>
              </w:rPr>
            </w:pPr>
            <w:r w:rsidRPr="002B1AB7">
              <w:rPr>
                <w:sz w:val="16"/>
                <w:szCs w:val="16"/>
              </w:rPr>
              <w:t>Март</w:t>
            </w: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16"/>
              <w:ind w:right="61"/>
              <w:contextualSpacing/>
              <w:rPr>
                <w:sz w:val="16"/>
                <w:szCs w:val="16"/>
              </w:rPr>
            </w:pPr>
            <w:r w:rsidRPr="002B1AB7">
              <w:rPr>
                <w:sz w:val="16"/>
                <w:szCs w:val="16"/>
              </w:rPr>
              <w:t xml:space="preserve">1 марта </w:t>
            </w:r>
          </w:p>
          <w:p w:rsidR="00AA5559" w:rsidRPr="002B1AB7" w:rsidRDefault="00AA5559" w:rsidP="002B1AB7">
            <w:pPr>
              <w:contextualSpacing/>
              <w:rPr>
                <w:sz w:val="16"/>
                <w:szCs w:val="16"/>
              </w:rPr>
            </w:pPr>
            <w:r w:rsidRPr="002B1AB7">
              <w:rPr>
                <w:sz w:val="16"/>
                <w:szCs w:val="16"/>
              </w:rPr>
              <w:t xml:space="preserve">Всемирный день чтения вслух </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left="2"/>
              <w:contextualSpacing/>
              <w:rPr>
                <w:sz w:val="16"/>
                <w:szCs w:val="16"/>
              </w:rPr>
            </w:pPr>
            <w:r w:rsidRPr="002B1AB7">
              <w:rPr>
                <w:sz w:val="16"/>
                <w:szCs w:val="16"/>
              </w:rPr>
              <w:t xml:space="preserve">Акция «День чтения вслух». Выставка «Что мы сейчас читаем с мамой».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r w:rsidRPr="002B1AB7">
              <w:rPr>
                <w:sz w:val="16"/>
                <w:szCs w:val="16"/>
              </w:rPr>
              <w:t xml:space="preserve">Познавательное, социальное </w:t>
            </w:r>
          </w:p>
        </w:tc>
      </w:tr>
      <w:tr w:rsidR="00AA5559" w:rsidRPr="002B1AB7" w:rsidTr="001D6A05">
        <w:trPr>
          <w:cantSplit/>
          <w:trHeight w:val="1134"/>
        </w:trPr>
        <w:tc>
          <w:tcPr>
            <w:tcW w:w="983" w:type="dxa"/>
            <w:vMerge/>
            <w:tcBorders>
              <w:top w:val="single" w:sz="4" w:space="0" w:color="000000"/>
              <w:left w:val="single" w:sz="4" w:space="0" w:color="000000"/>
              <w:right w:val="single" w:sz="4" w:space="0" w:color="000000"/>
            </w:tcBorders>
            <w:textDirection w:val="btLr"/>
          </w:tcPr>
          <w:p w:rsidR="00AA5559" w:rsidRPr="002B1AB7" w:rsidRDefault="00AA5559" w:rsidP="002B1AB7">
            <w:pPr>
              <w:ind w:left="12" w:right="113"/>
              <w:contextualSpacing/>
              <w:jc w:val="center"/>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16"/>
              <w:ind w:right="61"/>
              <w:contextualSpacing/>
              <w:rPr>
                <w:sz w:val="16"/>
                <w:szCs w:val="16"/>
              </w:rPr>
            </w:pP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left="2"/>
              <w:contextualSpacing/>
              <w:rPr>
                <w:sz w:val="16"/>
                <w:szCs w:val="16"/>
              </w:rPr>
            </w:pP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p>
        </w:tc>
      </w:tr>
      <w:tr w:rsidR="00AA5559" w:rsidRPr="002B1AB7" w:rsidTr="001D6A05">
        <w:trPr>
          <w:cantSplit/>
          <w:trHeight w:val="1134"/>
        </w:trPr>
        <w:tc>
          <w:tcPr>
            <w:tcW w:w="983" w:type="dxa"/>
            <w:vMerge/>
            <w:tcBorders>
              <w:top w:val="single" w:sz="4" w:space="0" w:color="000000"/>
              <w:left w:val="single" w:sz="4" w:space="0" w:color="000000"/>
              <w:right w:val="single" w:sz="4" w:space="0" w:color="000000"/>
            </w:tcBorders>
            <w:textDirection w:val="btLr"/>
          </w:tcPr>
          <w:p w:rsidR="00AA5559" w:rsidRPr="002B1AB7" w:rsidRDefault="00AA5559" w:rsidP="002B1AB7">
            <w:pPr>
              <w:ind w:left="12" w:right="113"/>
              <w:contextualSpacing/>
              <w:jc w:val="center"/>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16"/>
              <w:ind w:right="61"/>
              <w:contextualSpacing/>
              <w:rPr>
                <w:sz w:val="16"/>
                <w:szCs w:val="16"/>
              </w:rPr>
            </w:pP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left="2"/>
              <w:contextualSpacing/>
              <w:rPr>
                <w:sz w:val="16"/>
                <w:szCs w:val="16"/>
              </w:rPr>
            </w:pP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p>
        </w:tc>
      </w:tr>
      <w:tr w:rsidR="00AA5559" w:rsidRPr="002B1AB7" w:rsidTr="001D6A05">
        <w:trPr>
          <w:cantSplit/>
          <w:trHeight w:val="1134"/>
        </w:trPr>
        <w:tc>
          <w:tcPr>
            <w:tcW w:w="983" w:type="dxa"/>
            <w:vMerge/>
            <w:tcBorders>
              <w:left w:val="single" w:sz="4" w:space="0" w:color="000000"/>
              <w:right w:val="single" w:sz="4" w:space="0" w:color="000000"/>
            </w:tcBorders>
            <w:vAlign w:val="center"/>
          </w:tcPr>
          <w:p w:rsidR="00AA5559" w:rsidRPr="002B1AB7" w:rsidRDefault="00AA5559"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16"/>
              <w:ind w:right="62"/>
              <w:contextualSpacing/>
              <w:rPr>
                <w:sz w:val="16"/>
                <w:szCs w:val="16"/>
              </w:rPr>
            </w:pPr>
            <w:r w:rsidRPr="002B1AB7">
              <w:rPr>
                <w:sz w:val="16"/>
                <w:szCs w:val="16"/>
              </w:rPr>
              <w:t xml:space="preserve">8 марта </w:t>
            </w:r>
          </w:p>
          <w:p w:rsidR="00AA5559" w:rsidRPr="002B1AB7" w:rsidRDefault="00AA5559" w:rsidP="002B1AB7">
            <w:pPr>
              <w:contextualSpacing/>
              <w:rPr>
                <w:sz w:val="16"/>
                <w:szCs w:val="16"/>
              </w:rPr>
            </w:pPr>
            <w:r w:rsidRPr="002B1AB7">
              <w:rPr>
                <w:sz w:val="16"/>
                <w:szCs w:val="16"/>
              </w:rPr>
              <w:t xml:space="preserve">Международный женский день </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2"/>
              <w:ind w:left="2" w:right="551"/>
              <w:contextualSpacing/>
              <w:rPr>
                <w:sz w:val="16"/>
                <w:szCs w:val="16"/>
              </w:rPr>
            </w:pPr>
            <w:r w:rsidRPr="002B1AB7">
              <w:rPr>
                <w:sz w:val="16"/>
                <w:szCs w:val="16"/>
              </w:rPr>
              <w:t xml:space="preserve">Изготовление подарков «Цветы для мамы». </w:t>
            </w:r>
          </w:p>
          <w:p w:rsidR="00AA5559" w:rsidRPr="002B1AB7" w:rsidRDefault="00AA5559" w:rsidP="002B1AB7">
            <w:pPr>
              <w:ind w:left="2"/>
              <w:contextualSpacing/>
              <w:rPr>
                <w:sz w:val="16"/>
                <w:szCs w:val="16"/>
              </w:rPr>
            </w:pPr>
            <w:r w:rsidRPr="002B1AB7">
              <w:rPr>
                <w:sz w:val="16"/>
                <w:szCs w:val="16"/>
              </w:rPr>
              <w:t xml:space="preserve">Утренники «Праздник мам».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left="23" w:hanging="23"/>
              <w:contextualSpacing/>
              <w:rPr>
                <w:sz w:val="16"/>
                <w:szCs w:val="16"/>
              </w:rPr>
            </w:pPr>
            <w:r w:rsidRPr="002B1AB7">
              <w:rPr>
                <w:sz w:val="16"/>
                <w:szCs w:val="16"/>
              </w:rPr>
              <w:t xml:space="preserve">Патриотическое, социальное,  этикоэстетическое </w:t>
            </w:r>
          </w:p>
        </w:tc>
      </w:tr>
      <w:tr w:rsidR="00AA5559" w:rsidRPr="002B1AB7" w:rsidTr="001D6A05">
        <w:trPr>
          <w:cantSplit/>
          <w:trHeight w:val="1134"/>
        </w:trPr>
        <w:tc>
          <w:tcPr>
            <w:tcW w:w="983" w:type="dxa"/>
            <w:vMerge/>
            <w:tcBorders>
              <w:left w:val="single" w:sz="4" w:space="0" w:color="000000"/>
              <w:right w:val="single" w:sz="4" w:space="0" w:color="000000"/>
            </w:tcBorders>
            <w:vAlign w:val="center"/>
          </w:tcPr>
          <w:p w:rsidR="00AA5559" w:rsidRPr="002B1AB7" w:rsidRDefault="00AA5559"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left="190" w:right="252" w:firstLine="34"/>
              <w:contextualSpacing/>
              <w:rPr>
                <w:sz w:val="16"/>
                <w:szCs w:val="16"/>
              </w:rPr>
            </w:pPr>
            <w:r w:rsidRPr="002B1AB7">
              <w:rPr>
                <w:sz w:val="16"/>
                <w:szCs w:val="16"/>
              </w:rPr>
              <w:t>18 марта День воссоединения Крыма с Россией</w:t>
            </w:r>
            <w:r w:rsidRPr="002B1AB7">
              <w:rPr>
                <w:color w:val="FF0000"/>
                <w:sz w:val="16"/>
                <w:szCs w:val="16"/>
              </w:rPr>
              <w:t xml:space="preserve"> </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63"/>
              <w:ind w:left="2"/>
              <w:contextualSpacing/>
              <w:rPr>
                <w:sz w:val="16"/>
                <w:szCs w:val="16"/>
              </w:rPr>
            </w:pPr>
            <w:r w:rsidRPr="002B1AB7">
              <w:rPr>
                <w:sz w:val="16"/>
                <w:szCs w:val="16"/>
              </w:rPr>
              <w:t xml:space="preserve">Тематические беседы </w:t>
            </w:r>
          </w:p>
          <w:p w:rsidR="00AA5559" w:rsidRPr="002B1AB7" w:rsidRDefault="00AA5559" w:rsidP="002B1AB7">
            <w:pPr>
              <w:spacing w:after="62"/>
              <w:ind w:left="2"/>
              <w:contextualSpacing/>
              <w:rPr>
                <w:sz w:val="16"/>
                <w:szCs w:val="16"/>
              </w:rPr>
            </w:pPr>
            <w:r w:rsidRPr="002B1AB7">
              <w:rPr>
                <w:sz w:val="16"/>
                <w:szCs w:val="16"/>
              </w:rPr>
              <w:t xml:space="preserve">«Достопримечательности Крыма», </w:t>
            </w:r>
          </w:p>
          <w:p w:rsidR="00AA5559" w:rsidRPr="002B1AB7" w:rsidRDefault="00AA5559" w:rsidP="002B1AB7">
            <w:pPr>
              <w:spacing w:after="63"/>
              <w:ind w:left="2"/>
              <w:contextualSpacing/>
              <w:rPr>
                <w:sz w:val="16"/>
                <w:szCs w:val="16"/>
              </w:rPr>
            </w:pPr>
            <w:r w:rsidRPr="002B1AB7">
              <w:rPr>
                <w:sz w:val="16"/>
                <w:szCs w:val="16"/>
              </w:rPr>
              <w:t xml:space="preserve"> «город-герой Севастополь», </w:t>
            </w:r>
          </w:p>
          <w:p w:rsidR="00AA5559" w:rsidRPr="002B1AB7" w:rsidRDefault="00AA5559" w:rsidP="002B1AB7">
            <w:pPr>
              <w:ind w:left="2"/>
              <w:contextualSpacing/>
              <w:rPr>
                <w:sz w:val="16"/>
                <w:szCs w:val="16"/>
              </w:rPr>
            </w:pPr>
            <w:r w:rsidRPr="002B1AB7">
              <w:rPr>
                <w:sz w:val="16"/>
                <w:szCs w:val="16"/>
              </w:rPr>
              <w:t xml:space="preserve">«Русский черноморский флот»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r w:rsidRPr="002B1AB7">
              <w:rPr>
                <w:sz w:val="16"/>
                <w:szCs w:val="16"/>
              </w:rPr>
              <w:t xml:space="preserve">Патриотическое, социальное, познавательное </w:t>
            </w:r>
          </w:p>
        </w:tc>
      </w:tr>
      <w:tr w:rsidR="00AA5559" w:rsidRPr="002B1AB7" w:rsidTr="001D6A05">
        <w:trPr>
          <w:cantSplit/>
          <w:trHeight w:val="1134"/>
        </w:trPr>
        <w:tc>
          <w:tcPr>
            <w:tcW w:w="983" w:type="dxa"/>
            <w:vMerge/>
            <w:tcBorders>
              <w:left w:val="single" w:sz="4" w:space="0" w:color="000000"/>
              <w:right w:val="single" w:sz="4" w:space="0" w:color="000000"/>
            </w:tcBorders>
            <w:vAlign w:val="center"/>
          </w:tcPr>
          <w:p w:rsidR="00AA5559" w:rsidRPr="002B1AB7" w:rsidRDefault="00AA5559"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63"/>
              <w:ind w:right="62"/>
              <w:contextualSpacing/>
              <w:rPr>
                <w:sz w:val="16"/>
                <w:szCs w:val="16"/>
              </w:rPr>
            </w:pPr>
            <w:r w:rsidRPr="002B1AB7">
              <w:rPr>
                <w:sz w:val="16"/>
                <w:szCs w:val="16"/>
              </w:rPr>
              <w:t xml:space="preserve">27 марта </w:t>
            </w:r>
          </w:p>
          <w:p w:rsidR="00AA5559" w:rsidRPr="002B1AB7" w:rsidRDefault="00AA5559" w:rsidP="002B1AB7">
            <w:pPr>
              <w:ind w:left="24"/>
              <w:contextualSpacing/>
              <w:rPr>
                <w:sz w:val="16"/>
                <w:szCs w:val="16"/>
              </w:rPr>
            </w:pPr>
            <w:r w:rsidRPr="002B1AB7">
              <w:rPr>
                <w:sz w:val="16"/>
                <w:szCs w:val="16"/>
              </w:rPr>
              <w:t xml:space="preserve">Всемирный день театра </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16"/>
              <w:ind w:left="2"/>
              <w:contextualSpacing/>
              <w:rPr>
                <w:sz w:val="16"/>
                <w:szCs w:val="16"/>
              </w:rPr>
            </w:pPr>
            <w:r w:rsidRPr="002B1AB7">
              <w:rPr>
                <w:sz w:val="16"/>
                <w:szCs w:val="16"/>
              </w:rPr>
              <w:t xml:space="preserve">Проект «Волшебный мир театра». </w:t>
            </w:r>
          </w:p>
          <w:p w:rsidR="00AA5559" w:rsidRPr="002B1AB7" w:rsidRDefault="00AA5559" w:rsidP="002B1AB7">
            <w:pPr>
              <w:ind w:left="2"/>
              <w:contextualSpacing/>
              <w:rPr>
                <w:sz w:val="16"/>
                <w:szCs w:val="16"/>
              </w:rPr>
            </w:pPr>
            <w:r w:rsidRPr="002B1AB7">
              <w:rPr>
                <w:sz w:val="16"/>
                <w:szCs w:val="16"/>
              </w:rPr>
              <w:t xml:space="preserve">Беседы: «Какие бывают театры», «Как вести себя в театре», «История создания кукольного театра».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left="23" w:hanging="23"/>
              <w:contextualSpacing/>
              <w:rPr>
                <w:sz w:val="16"/>
                <w:szCs w:val="16"/>
              </w:rPr>
            </w:pPr>
            <w:r w:rsidRPr="002B1AB7">
              <w:rPr>
                <w:sz w:val="16"/>
                <w:szCs w:val="16"/>
              </w:rPr>
              <w:t xml:space="preserve">Патриотическое, социальное, этикоэстетическое </w:t>
            </w:r>
          </w:p>
        </w:tc>
      </w:tr>
      <w:tr w:rsidR="00AA5559" w:rsidRPr="002B1AB7" w:rsidTr="001D6A05">
        <w:trPr>
          <w:cantSplit/>
          <w:trHeight w:val="1134"/>
        </w:trPr>
        <w:tc>
          <w:tcPr>
            <w:tcW w:w="983" w:type="dxa"/>
            <w:vMerge w:val="restart"/>
            <w:tcBorders>
              <w:top w:val="single" w:sz="4" w:space="0" w:color="000000"/>
              <w:left w:val="single" w:sz="4" w:space="0" w:color="000000"/>
              <w:right w:val="single" w:sz="4" w:space="0" w:color="000000"/>
            </w:tcBorders>
            <w:textDirection w:val="btLr"/>
          </w:tcPr>
          <w:p w:rsidR="00AA5559" w:rsidRPr="002B1AB7" w:rsidRDefault="00AA5559" w:rsidP="002B1AB7">
            <w:pPr>
              <w:ind w:left="12" w:right="113"/>
              <w:contextualSpacing/>
              <w:jc w:val="center"/>
              <w:rPr>
                <w:sz w:val="16"/>
                <w:szCs w:val="16"/>
              </w:rPr>
            </w:pPr>
            <w:r w:rsidRPr="002B1AB7">
              <w:rPr>
                <w:sz w:val="16"/>
                <w:szCs w:val="16"/>
              </w:rPr>
              <w:t>Апрель</w:t>
            </w: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16"/>
              <w:ind w:right="60"/>
              <w:contextualSpacing/>
              <w:rPr>
                <w:sz w:val="16"/>
                <w:szCs w:val="16"/>
              </w:rPr>
            </w:pPr>
            <w:r w:rsidRPr="002B1AB7">
              <w:rPr>
                <w:sz w:val="16"/>
                <w:szCs w:val="16"/>
              </w:rPr>
              <w:t xml:space="preserve">7 апреля  </w:t>
            </w:r>
          </w:p>
          <w:p w:rsidR="00AA5559" w:rsidRPr="002B1AB7" w:rsidRDefault="00AA5559" w:rsidP="002B1AB7">
            <w:pPr>
              <w:contextualSpacing/>
              <w:rPr>
                <w:sz w:val="16"/>
                <w:szCs w:val="16"/>
              </w:rPr>
            </w:pPr>
            <w:r w:rsidRPr="002B1AB7">
              <w:rPr>
                <w:sz w:val="16"/>
                <w:szCs w:val="16"/>
              </w:rPr>
              <w:t xml:space="preserve">Всемирный день здоровья </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left="2"/>
              <w:contextualSpacing/>
              <w:rPr>
                <w:sz w:val="16"/>
                <w:szCs w:val="16"/>
              </w:rPr>
            </w:pPr>
            <w:r w:rsidRPr="002B1AB7">
              <w:rPr>
                <w:sz w:val="16"/>
                <w:szCs w:val="16"/>
              </w:rPr>
              <w:t>Спортивные мероприятия</w:t>
            </w:r>
            <w:r w:rsidRPr="002B1AB7">
              <w:rPr>
                <w:rFonts w:eastAsia="Arial"/>
                <w:color w:val="1C1C1C"/>
                <w:sz w:val="16"/>
                <w:szCs w:val="16"/>
              </w:rPr>
              <w:t xml:space="preserve"> </w:t>
            </w:r>
            <w:r w:rsidRPr="002B1AB7">
              <w:rPr>
                <w:rFonts w:eastAsia="Calibri"/>
                <w:color w:val="1C1C1C"/>
                <w:sz w:val="16"/>
                <w:szCs w:val="16"/>
              </w:rPr>
              <w:t>«</w:t>
            </w:r>
            <w:r w:rsidRPr="002B1AB7">
              <w:rPr>
                <w:sz w:val="16"/>
                <w:szCs w:val="16"/>
              </w:rPr>
              <w:t xml:space="preserve">Спорт и я – лучшие друзья». </w:t>
            </w:r>
          </w:p>
          <w:p w:rsidR="00AA5559" w:rsidRPr="002B1AB7" w:rsidRDefault="00AA5559" w:rsidP="002B1AB7">
            <w:pPr>
              <w:ind w:left="2" w:right="261"/>
              <w:contextualSpacing/>
              <w:rPr>
                <w:sz w:val="16"/>
                <w:szCs w:val="16"/>
              </w:rPr>
            </w:pPr>
            <w:r w:rsidRPr="002B1AB7">
              <w:rPr>
                <w:sz w:val="16"/>
                <w:szCs w:val="16"/>
              </w:rPr>
              <w:t xml:space="preserve">Познавательные беседы «Вредные привычки», «Твой любимый вид спорта», «Полезные и вредные продукты».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firstLine="5"/>
              <w:contextualSpacing/>
              <w:rPr>
                <w:sz w:val="16"/>
                <w:szCs w:val="16"/>
              </w:rPr>
            </w:pPr>
            <w:r w:rsidRPr="002B1AB7">
              <w:rPr>
                <w:sz w:val="16"/>
                <w:szCs w:val="16"/>
              </w:rPr>
              <w:t xml:space="preserve">Социальное, познавательное, физическое и оздоровительное </w:t>
            </w:r>
          </w:p>
        </w:tc>
      </w:tr>
      <w:tr w:rsidR="00AA5559" w:rsidRPr="002B1AB7" w:rsidTr="001D6A05">
        <w:trPr>
          <w:cantSplit/>
          <w:trHeight w:val="1134"/>
        </w:trPr>
        <w:tc>
          <w:tcPr>
            <w:tcW w:w="983" w:type="dxa"/>
            <w:vMerge/>
            <w:tcBorders>
              <w:left w:val="single" w:sz="4" w:space="0" w:color="000000"/>
              <w:right w:val="single" w:sz="4" w:space="0" w:color="000000"/>
            </w:tcBorders>
            <w:vAlign w:val="center"/>
          </w:tcPr>
          <w:p w:rsidR="00AA5559" w:rsidRPr="002B1AB7" w:rsidRDefault="00AA5559"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16"/>
              <w:ind w:right="60"/>
              <w:contextualSpacing/>
              <w:rPr>
                <w:sz w:val="16"/>
                <w:szCs w:val="16"/>
              </w:rPr>
            </w:pPr>
            <w:r w:rsidRPr="002B1AB7">
              <w:rPr>
                <w:sz w:val="16"/>
                <w:szCs w:val="16"/>
              </w:rPr>
              <w:t xml:space="preserve">12 апреля </w:t>
            </w:r>
          </w:p>
          <w:p w:rsidR="00AA5559" w:rsidRPr="002B1AB7" w:rsidRDefault="00AA5559" w:rsidP="002B1AB7">
            <w:pPr>
              <w:contextualSpacing/>
              <w:rPr>
                <w:sz w:val="16"/>
                <w:szCs w:val="16"/>
              </w:rPr>
            </w:pPr>
            <w:r w:rsidRPr="002B1AB7">
              <w:rPr>
                <w:sz w:val="16"/>
                <w:szCs w:val="16"/>
              </w:rPr>
              <w:t xml:space="preserve">Всемирный день авиации и космонавтики </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left="2"/>
              <w:contextualSpacing/>
              <w:rPr>
                <w:sz w:val="16"/>
                <w:szCs w:val="16"/>
              </w:rPr>
            </w:pPr>
            <w:r w:rsidRPr="002B1AB7">
              <w:rPr>
                <w:sz w:val="16"/>
                <w:szCs w:val="16"/>
              </w:rPr>
              <w:t xml:space="preserve">Досуг «Космическое путешествие». Выставка поделок «Загадочный космос». </w:t>
            </w:r>
          </w:p>
          <w:p w:rsidR="00AA5559" w:rsidRPr="002B1AB7" w:rsidRDefault="00AA5559" w:rsidP="002B1AB7">
            <w:pPr>
              <w:spacing w:after="2"/>
              <w:ind w:left="2"/>
              <w:contextualSpacing/>
              <w:rPr>
                <w:sz w:val="16"/>
                <w:szCs w:val="16"/>
              </w:rPr>
            </w:pPr>
            <w:r w:rsidRPr="002B1AB7">
              <w:rPr>
                <w:sz w:val="16"/>
                <w:szCs w:val="16"/>
              </w:rPr>
              <w:t xml:space="preserve">Просмотр видеофильмов, презентаций (о космосе, космических явлениях). </w:t>
            </w:r>
          </w:p>
          <w:p w:rsidR="00AA5559" w:rsidRPr="002B1AB7" w:rsidRDefault="00AA5559" w:rsidP="002B1AB7">
            <w:pPr>
              <w:ind w:left="2"/>
              <w:contextualSpacing/>
              <w:rPr>
                <w:sz w:val="16"/>
                <w:szCs w:val="16"/>
              </w:rPr>
            </w:pPr>
            <w:r w:rsidRPr="002B1AB7">
              <w:rPr>
                <w:sz w:val="16"/>
                <w:szCs w:val="16"/>
              </w:rPr>
              <w:t xml:space="preserve">Конструирование ракет.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left="23" w:hanging="23"/>
              <w:contextualSpacing/>
              <w:rPr>
                <w:sz w:val="16"/>
                <w:szCs w:val="16"/>
              </w:rPr>
            </w:pPr>
            <w:r w:rsidRPr="002B1AB7">
              <w:rPr>
                <w:sz w:val="16"/>
                <w:szCs w:val="16"/>
              </w:rPr>
              <w:t xml:space="preserve">Познавательное, трудовое, этикоэстетическое </w:t>
            </w:r>
          </w:p>
        </w:tc>
      </w:tr>
      <w:tr w:rsidR="00AA5559" w:rsidRPr="002B1AB7" w:rsidTr="001D6A05">
        <w:trPr>
          <w:cantSplit/>
          <w:trHeight w:val="1134"/>
        </w:trPr>
        <w:tc>
          <w:tcPr>
            <w:tcW w:w="983" w:type="dxa"/>
            <w:vMerge/>
            <w:tcBorders>
              <w:left w:val="single" w:sz="4" w:space="0" w:color="000000"/>
              <w:right w:val="single" w:sz="4" w:space="0" w:color="000000"/>
            </w:tcBorders>
            <w:vAlign w:val="center"/>
          </w:tcPr>
          <w:p w:rsidR="00AA5559" w:rsidRPr="002B1AB7" w:rsidRDefault="00AA5559"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63"/>
              <w:ind w:right="60"/>
              <w:contextualSpacing/>
              <w:rPr>
                <w:sz w:val="16"/>
                <w:szCs w:val="16"/>
              </w:rPr>
            </w:pPr>
            <w:r w:rsidRPr="002B1AB7">
              <w:rPr>
                <w:sz w:val="16"/>
                <w:szCs w:val="16"/>
              </w:rPr>
              <w:t xml:space="preserve">22 апреля </w:t>
            </w:r>
          </w:p>
          <w:p w:rsidR="00AA5559" w:rsidRPr="002B1AB7" w:rsidRDefault="00AA5559" w:rsidP="002B1AB7">
            <w:pPr>
              <w:ind w:left="190" w:right="252" w:firstLine="34"/>
              <w:contextualSpacing/>
              <w:rPr>
                <w:sz w:val="16"/>
                <w:szCs w:val="16"/>
              </w:rPr>
            </w:pPr>
            <w:r w:rsidRPr="002B1AB7">
              <w:rPr>
                <w:sz w:val="16"/>
                <w:szCs w:val="16"/>
              </w:rPr>
              <w:t xml:space="preserve">Всемирный день Земли </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3"/>
              <w:ind w:left="2"/>
              <w:contextualSpacing/>
              <w:rPr>
                <w:sz w:val="16"/>
                <w:szCs w:val="16"/>
              </w:rPr>
            </w:pPr>
            <w:r w:rsidRPr="002B1AB7">
              <w:rPr>
                <w:sz w:val="16"/>
                <w:szCs w:val="16"/>
              </w:rPr>
              <w:t xml:space="preserve">Беседы с детьми «Как беречь нашу природу», «Земля наш общий дом». </w:t>
            </w:r>
          </w:p>
          <w:p w:rsidR="00AA5559" w:rsidRPr="002B1AB7" w:rsidRDefault="00AA5559" w:rsidP="002B1AB7">
            <w:pPr>
              <w:spacing w:after="61"/>
              <w:ind w:left="2"/>
              <w:contextualSpacing/>
              <w:rPr>
                <w:sz w:val="16"/>
                <w:szCs w:val="16"/>
              </w:rPr>
            </w:pPr>
            <w:r w:rsidRPr="002B1AB7">
              <w:rPr>
                <w:sz w:val="16"/>
                <w:szCs w:val="16"/>
              </w:rPr>
              <w:t xml:space="preserve">Акция «Сбор батареек». </w:t>
            </w:r>
          </w:p>
          <w:p w:rsidR="00AA5559" w:rsidRPr="002B1AB7" w:rsidRDefault="00AA5559" w:rsidP="002B1AB7">
            <w:pPr>
              <w:ind w:left="2"/>
              <w:contextualSpacing/>
              <w:rPr>
                <w:sz w:val="16"/>
                <w:szCs w:val="16"/>
              </w:rPr>
            </w:pPr>
            <w:r w:rsidRPr="002B1AB7">
              <w:rPr>
                <w:sz w:val="16"/>
                <w:szCs w:val="16"/>
              </w:rPr>
              <w:t xml:space="preserve">Викторина «Земля-наш дом».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contextualSpacing/>
              <w:rPr>
                <w:sz w:val="16"/>
                <w:szCs w:val="16"/>
              </w:rPr>
            </w:pPr>
            <w:r w:rsidRPr="002B1AB7">
              <w:rPr>
                <w:sz w:val="16"/>
                <w:szCs w:val="16"/>
              </w:rPr>
              <w:t xml:space="preserve">Познавательное, патриотическое </w:t>
            </w:r>
          </w:p>
        </w:tc>
      </w:tr>
      <w:tr w:rsidR="00AA5559" w:rsidRPr="002B1AB7" w:rsidTr="001D6A05">
        <w:trPr>
          <w:cantSplit/>
          <w:trHeight w:val="1134"/>
        </w:trPr>
        <w:tc>
          <w:tcPr>
            <w:tcW w:w="983" w:type="dxa"/>
            <w:tcBorders>
              <w:top w:val="single" w:sz="4" w:space="0" w:color="000000"/>
              <w:left w:val="single" w:sz="4" w:space="0" w:color="000000"/>
              <w:bottom w:val="single" w:sz="4" w:space="0" w:color="000000"/>
              <w:right w:val="single" w:sz="4" w:space="0" w:color="000000"/>
            </w:tcBorders>
            <w:textDirection w:val="btLr"/>
          </w:tcPr>
          <w:p w:rsidR="00AA5559" w:rsidRPr="002B1AB7" w:rsidRDefault="00AA5559" w:rsidP="002B1AB7">
            <w:pPr>
              <w:ind w:left="12" w:right="113"/>
              <w:contextualSpacing/>
              <w:jc w:val="center"/>
              <w:rPr>
                <w:sz w:val="16"/>
                <w:szCs w:val="16"/>
              </w:rPr>
            </w:pPr>
            <w:r w:rsidRPr="002B1AB7">
              <w:rPr>
                <w:color w:val="000000" w:themeColor="text1"/>
                <w:sz w:val="16"/>
                <w:szCs w:val="16"/>
              </w:rPr>
              <w:t>Май</w:t>
            </w:r>
          </w:p>
        </w:tc>
        <w:tc>
          <w:tcPr>
            <w:tcW w:w="2502" w:type="dxa"/>
            <w:gridSpan w:val="2"/>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16"/>
              <w:ind w:right="63"/>
              <w:contextualSpacing/>
              <w:rPr>
                <w:sz w:val="16"/>
                <w:szCs w:val="16"/>
              </w:rPr>
            </w:pPr>
            <w:r w:rsidRPr="002B1AB7">
              <w:rPr>
                <w:sz w:val="16"/>
                <w:szCs w:val="16"/>
              </w:rPr>
              <w:t xml:space="preserve">1 неделя мая </w:t>
            </w:r>
          </w:p>
          <w:p w:rsidR="00AA5559" w:rsidRPr="002B1AB7" w:rsidRDefault="00AA5559" w:rsidP="002B1AB7">
            <w:pPr>
              <w:ind w:left="24" w:right="24"/>
              <w:contextualSpacing/>
              <w:rPr>
                <w:sz w:val="16"/>
                <w:szCs w:val="16"/>
              </w:rPr>
            </w:pPr>
            <w:r w:rsidRPr="002B1AB7">
              <w:rPr>
                <w:sz w:val="16"/>
                <w:szCs w:val="16"/>
              </w:rPr>
              <w:t xml:space="preserve">Праздник весны и труда </w:t>
            </w:r>
          </w:p>
        </w:tc>
        <w:tc>
          <w:tcPr>
            <w:tcW w:w="4018" w:type="dxa"/>
            <w:gridSpan w:val="3"/>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ind w:left="2"/>
              <w:contextualSpacing/>
              <w:rPr>
                <w:sz w:val="16"/>
                <w:szCs w:val="16"/>
              </w:rPr>
            </w:pPr>
            <w:r w:rsidRPr="002B1AB7">
              <w:rPr>
                <w:sz w:val="16"/>
                <w:szCs w:val="16"/>
              </w:rPr>
              <w:t xml:space="preserve">Слушание и исполнение песен о весне и труде, слушание музыки о весне. </w:t>
            </w:r>
          </w:p>
          <w:p w:rsidR="00AA5559" w:rsidRPr="002B1AB7" w:rsidRDefault="00AA5559" w:rsidP="002B1AB7">
            <w:pPr>
              <w:ind w:left="2"/>
              <w:contextualSpacing/>
              <w:rPr>
                <w:sz w:val="16"/>
                <w:szCs w:val="16"/>
              </w:rPr>
            </w:pPr>
            <w:r w:rsidRPr="002B1AB7">
              <w:rPr>
                <w:sz w:val="16"/>
                <w:szCs w:val="16"/>
              </w:rPr>
              <w:t xml:space="preserve">Знакомство с пословицами и поговорками о труде. </w:t>
            </w:r>
          </w:p>
        </w:tc>
        <w:tc>
          <w:tcPr>
            <w:tcW w:w="2353" w:type="dxa"/>
            <w:tcBorders>
              <w:top w:val="single" w:sz="4" w:space="0" w:color="000000"/>
              <w:left w:val="single" w:sz="4" w:space="0" w:color="000000"/>
              <w:bottom w:val="single" w:sz="4" w:space="0" w:color="000000"/>
              <w:right w:val="single" w:sz="4" w:space="0" w:color="000000"/>
            </w:tcBorders>
          </w:tcPr>
          <w:p w:rsidR="00AA5559" w:rsidRPr="002B1AB7" w:rsidRDefault="00AA5559" w:rsidP="002B1AB7">
            <w:pPr>
              <w:spacing w:after="1"/>
              <w:contextualSpacing/>
              <w:rPr>
                <w:sz w:val="16"/>
                <w:szCs w:val="16"/>
              </w:rPr>
            </w:pPr>
            <w:r w:rsidRPr="002B1AB7">
              <w:rPr>
                <w:sz w:val="16"/>
                <w:szCs w:val="16"/>
              </w:rPr>
              <w:t>Трудовое, познавательное, этико-</w:t>
            </w:r>
          </w:p>
          <w:p w:rsidR="00AA5559" w:rsidRPr="002B1AB7" w:rsidRDefault="00AA5559" w:rsidP="002B1AB7">
            <w:pPr>
              <w:contextualSpacing/>
              <w:rPr>
                <w:sz w:val="16"/>
                <w:szCs w:val="16"/>
              </w:rPr>
            </w:pPr>
            <w:r w:rsidRPr="002B1AB7">
              <w:rPr>
                <w:sz w:val="16"/>
                <w:szCs w:val="16"/>
              </w:rPr>
              <w:t xml:space="preserve">эстетическое, социальное </w:t>
            </w:r>
          </w:p>
        </w:tc>
      </w:tr>
      <w:tr w:rsidR="001D6A05" w:rsidRPr="002B1AB7" w:rsidTr="006B1C99">
        <w:trPr>
          <w:cantSplit/>
          <w:trHeight w:val="1134"/>
        </w:trPr>
        <w:tc>
          <w:tcPr>
            <w:tcW w:w="983" w:type="dxa"/>
            <w:vMerge w:val="restart"/>
            <w:tcBorders>
              <w:top w:val="single" w:sz="4" w:space="0" w:color="000000"/>
              <w:left w:val="single" w:sz="4" w:space="0" w:color="000000"/>
              <w:right w:val="single" w:sz="4" w:space="0" w:color="000000"/>
            </w:tcBorders>
            <w:textDirection w:val="btLr"/>
          </w:tcPr>
          <w:p w:rsidR="001D6A05" w:rsidRPr="002B1AB7" w:rsidRDefault="001D6A05" w:rsidP="002B1AB7">
            <w:pPr>
              <w:ind w:left="12" w:right="113"/>
              <w:contextualSpacing/>
              <w:jc w:val="center"/>
              <w:rPr>
                <w:color w:val="000000" w:themeColor="text1"/>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1D6A05" w:rsidRPr="002B1AB7" w:rsidRDefault="001D6A05" w:rsidP="002B1AB7">
            <w:pPr>
              <w:spacing w:after="62"/>
              <w:ind w:right="62"/>
              <w:contextualSpacing/>
              <w:rPr>
                <w:sz w:val="16"/>
                <w:szCs w:val="16"/>
              </w:rPr>
            </w:pPr>
            <w:r w:rsidRPr="002B1AB7">
              <w:rPr>
                <w:sz w:val="16"/>
                <w:szCs w:val="16"/>
              </w:rPr>
              <w:t xml:space="preserve">9 мая </w:t>
            </w:r>
          </w:p>
          <w:p w:rsidR="001D6A05" w:rsidRPr="002B1AB7" w:rsidRDefault="001D6A05" w:rsidP="002B1AB7">
            <w:pPr>
              <w:spacing w:after="63"/>
              <w:ind w:right="59"/>
              <w:contextualSpacing/>
              <w:rPr>
                <w:sz w:val="16"/>
                <w:szCs w:val="16"/>
              </w:rPr>
            </w:pPr>
            <w:r w:rsidRPr="002B1AB7">
              <w:rPr>
                <w:sz w:val="16"/>
                <w:szCs w:val="16"/>
              </w:rPr>
              <w:t xml:space="preserve">День победы </w:t>
            </w:r>
          </w:p>
          <w:p w:rsidR="001D6A05" w:rsidRPr="002B1AB7" w:rsidRDefault="001D6A05" w:rsidP="002B1AB7">
            <w:pPr>
              <w:spacing w:after="16"/>
              <w:ind w:left="77"/>
              <w:contextualSpacing/>
              <w:rPr>
                <w:sz w:val="16"/>
                <w:szCs w:val="16"/>
              </w:rPr>
            </w:pPr>
            <w:r w:rsidRPr="002B1AB7">
              <w:rPr>
                <w:sz w:val="16"/>
                <w:szCs w:val="16"/>
              </w:rPr>
              <w:t xml:space="preserve">Международная акция </w:t>
            </w:r>
          </w:p>
          <w:p w:rsidR="001D6A05" w:rsidRPr="002B1AB7" w:rsidRDefault="001D6A05" w:rsidP="002B1AB7">
            <w:pPr>
              <w:contextualSpacing/>
              <w:rPr>
                <w:sz w:val="16"/>
                <w:szCs w:val="16"/>
              </w:rPr>
            </w:pPr>
            <w:r w:rsidRPr="002B1AB7">
              <w:rPr>
                <w:sz w:val="16"/>
                <w:szCs w:val="16"/>
              </w:rPr>
              <w:t xml:space="preserve">«Георгиевская ленточка» </w:t>
            </w:r>
          </w:p>
        </w:tc>
        <w:tc>
          <w:tcPr>
            <w:tcW w:w="4018" w:type="dxa"/>
            <w:gridSpan w:val="3"/>
            <w:tcBorders>
              <w:top w:val="single" w:sz="4" w:space="0" w:color="000000"/>
              <w:left w:val="single" w:sz="4" w:space="0" w:color="000000"/>
              <w:bottom w:val="single" w:sz="4" w:space="0" w:color="000000"/>
              <w:right w:val="single" w:sz="4" w:space="0" w:color="000000"/>
            </w:tcBorders>
          </w:tcPr>
          <w:p w:rsidR="001D6A05" w:rsidRPr="002B1AB7" w:rsidRDefault="001D6A05" w:rsidP="002B1AB7">
            <w:pPr>
              <w:spacing w:after="18"/>
              <w:ind w:left="2" w:right="265"/>
              <w:contextualSpacing/>
              <w:rPr>
                <w:sz w:val="16"/>
                <w:szCs w:val="16"/>
              </w:rPr>
            </w:pPr>
            <w:r w:rsidRPr="002B1AB7">
              <w:rPr>
                <w:sz w:val="16"/>
                <w:szCs w:val="16"/>
              </w:rPr>
              <w:t xml:space="preserve">Оформление в группах уголков по патриотическому воспитанию: «Защитники Отечества с Древней Руси до наших дней». </w:t>
            </w:r>
          </w:p>
          <w:p w:rsidR="001D6A05" w:rsidRPr="002B1AB7" w:rsidRDefault="001D6A05" w:rsidP="002B1AB7">
            <w:pPr>
              <w:spacing w:after="3"/>
              <w:ind w:left="2" w:right="536"/>
              <w:contextualSpacing/>
              <w:rPr>
                <w:sz w:val="16"/>
                <w:szCs w:val="16"/>
              </w:rPr>
            </w:pPr>
            <w:r w:rsidRPr="002B1AB7">
              <w:rPr>
                <w:sz w:val="16"/>
                <w:szCs w:val="16"/>
              </w:rPr>
              <w:t xml:space="preserve">Оформление выставки детского изобразительного творчества в холле детского сада «Спасибо за мир!» </w:t>
            </w:r>
          </w:p>
          <w:p w:rsidR="001D6A05" w:rsidRPr="002B1AB7" w:rsidRDefault="001D6A05" w:rsidP="002B1AB7">
            <w:pPr>
              <w:ind w:left="2"/>
              <w:contextualSpacing/>
              <w:rPr>
                <w:sz w:val="16"/>
                <w:szCs w:val="16"/>
              </w:rPr>
            </w:pPr>
            <w:r w:rsidRPr="002B1AB7">
              <w:rPr>
                <w:sz w:val="16"/>
                <w:szCs w:val="16"/>
              </w:rPr>
              <w:t xml:space="preserve">Проведение акции совместно </w:t>
            </w:r>
          </w:p>
          <w:p w:rsidR="001D6A05" w:rsidRPr="002B1AB7" w:rsidRDefault="001D6A05" w:rsidP="002B1AB7">
            <w:pPr>
              <w:contextualSpacing/>
              <w:rPr>
                <w:sz w:val="16"/>
                <w:szCs w:val="16"/>
              </w:rPr>
            </w:pPr>
            <w:r w:rsidRPr="002B1AB7">
              <w:rPr>
                <w:sz w:val="16"/>
                <w:szCs w:val="16"/>
              </w:rPr>
              <w:t xml:space="preserve">с родителями «Наши ветераны» (подбор материала и составление альбомов родителями совместно с воспитанниками о родственниках, знакомых воевавших в годы ВОВ). </w:t>
            </w:r>
          </w:p>
          <w:p w:rsidR="001D6A05" w:rsidRPr="002B1AB7" w:rsidRDefault="001D6A05" w:rsidP="002B1AB7">
            <w:pPr>
              <w:ind w:left="2"/>
              <w:contextualSpacing/>
              <w:rPr>
                <w:sz w:val="16"/>
                <w:szCs w:val="16"/>
              </w:rPr>
            </w:pPr>
            <w:r w:rsidRPr="002B1AB7">
              <w:rPr>
                <w:sz w:val="16"/>
                <w:szCs w:val="16"/>
              </w:rPr>
              <w:t>Утренники «День Победы».</w:t>
            </w:r>
          </w:p>
          <w:p w:rsidR="001D6A05" w:rsidRPr="002B1AB7" w:rsidRDefault="001D6A05" w:rsidP="002B1AB7">
            <w:pPr>
              <w:ind w:left="2"/>
              <w:contextualSpacing/>
              <w:rPr>
                <w:sz w:val="16"/>
                <w:szCs w:val="16"/>
              </w:rPr>
            </w:pPr>
          </w:p>
          <w:p w:rsidR="001D6A05" w:rsidRPr="002B1AB7" w:rsidRDefault="001D6A05" w:rsidP="002B1AB7">
            <w:pPr>
              <w:ind w:left="2"/>
              <w:contextualSpacing/>
              <w:rPr>
                <w:sz w:val="16"/>
                <w:szCs w:val="16"/>
              </w:rPr>
            </w:pPr>
          </w:p>
          <w:p w:rsidR="001D6A05" w:rsidRPr="002B1AB7" w:rsidRDefault="001D6A05" w:rsidP="002B1AB7">
            <w:pPr>
              <w:ind w:left="2"/>
              <w:contextualSpacing/>
              <w:rPr>
                <w:sz w:val="16"/>
                <w:szCs w:val="16"/>
              </w:rPr>
            </w:pPr>
          </w:p>
        </w:tc>
        <w:tc>
          <w:tcPr>
            <w:tcW w:w="2353" w:type="dxa"/>
            <w:tcBorders>
              <w:top w:val="single" w:sz="4" w:space="0" w:color="000000"/>
              <w:left w:val="single" w:sz="4" w:space="0" w:color="000000"/>
              <w:bottom w:val="single" w:sz="4" w:space="0" w:color="000000"/>
              <w:right w:val="single" w:sz="4" w:space="0" w:color="000000"/>
            </w:tcBorders>
          </w:tcPr>
          <w:p w:rsidR="001D6A05" w:rsidRPr="002B1AB7" w:rsidRDefault="001D6A05" w:rsidP="002B1AB7">
            <w:pPr>
              <w:contextualSpacing/>
              <w:rPr>
                <w:sz w:val="16"/>
                <w:szCs w:val="16"/>
              </w:rPr>
            </w:pPr>
            <w:r w:rsidRPr="002B1AB7">
              <w:rPr>
                <w:sz w:val="16"/>
                <w:szCs w:val="16"/>
              </w:rPr>
              <w:t xml:space="preserve">Познавательное, патриотическое, социальное, этикоэстетическое </w:t>
            </w:r>
          </w:p>
        </w:tc>
      </w:tr>
      <w:tr w:rsidR="001D6A05" w:rsidRPr="002B1AB7" w:rsidTr="006B1C99">
        <w:trPr>
          <w:cantSplit/>
          <w:trHeight w:val="1134"/>
        </w:trPr>
        <w:tc>
          <w:tcPr>
            <w:tcW w:w="983" w:type="dxa"/>
            <w:vMerge/>
            <w:tcBorders>
              <w:left w:val="single" w:sz="4" w:space="0" w:color="000000"/>
              <w:right w:val="single" w:sz="4" w:space="0" w:color="000000"/>
            </w:tcBorders>
            <w:vAlign w:val="center"/>
          </w:tcPr>
          <w:p w:rsidR="001D6A05" w:rsidRPr="002B1AB7" w:rsidRDefault="001D6A05"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1D6A05" w:rsidRPr="002B1AB7" w:rsidRDefault="001D6A05" w:rsidP="002B1AB7">
            <w:pPr>
              <w:spacing w:after="65"/>
              <w:ind w:left="5"/>
              <w:contextualSpacing/>
              <w:rPr>
                <w:sz w:val="16"/>
                <w:szCs w:val="16"/>
              </w:rPr>
            </w:pPr>
            <w:r w:rsidRPr="002B1AB7">
              <w:rPr>
                <w:sz w:val="16"/>
                <w:szCs w:val="16"/>
              </w:rPr>
              <w:t xml:space="preserve">15 мая </w:t>
            </w:r>
          </w:p>
          <w:p w:rsidR="001D6A05" w:rsidRPr="002B1AB7" w:rsidRDefault="001D6A05" w:rsidP="002B1AB7">
            <w:pPr>
              <w:contextualSpacing/>
              <w:rPr>
                <w:sz w:val="16"/>
                <w:szCs w:val="16"/>
              </w:rPr>
            </w:pPr>
            <w:r w:rsidRPr="002B1AB7">
              <w:rPr>
                <w:sz w:val="16"/>
                <w:szCs w:val="16"/>
              </w:rPr>
              <w:t>Международный день семьи</w:t>
            </w:r>
            <w:r w:rsidRPr="002B1AB7">
              <w:rPr>
                <w:color w:val="FF0000"/>
                <w:sz w:val="16"/>
                <w:szCs w:val="16"/>
              </w:rPr>
              <w:t xml:space="preserve"> </w:t>
            </w:r>
          </w:p>
        </w:tc>
        <w:tc>
          <w:tcPr>
            <w:tcW w:w="4018" w:type="dxa"/>
            <w:gridSpan w:val="3"/>
            <w:tcBorders>
              <w:top w:val="single" w:sz="4" w:space="0" w:color="000000"/>
              <w:left w:val="single" w:sz="4" w:space="0" w:color="000000"/>
              <w:bottom w:val="single" w:sz="4" w:space="0" w:color="000000"/>
              <w:right w:val="single" w:sz="4" w:space="0" w:color="000000"/>
            </w:tcBorders>
          </w:tcPr>
          <w:p w:rsidR="001D6A05" w:rsidRPr="002B1AB7" w:rsidRDefault="001D6A05" w:rsidP="002B1AB7">
            <w:pPr>
              <w:contextualSpacing/>
              <w:rPr>
                <w:sz w:val="16"/>
                <w:szCs w:val="16"/>
              </w:rPr>
            </w:pPr>
            <w:r w:rsidRPr="002B1AB7">
              <w:rPr>
                <w:sz w:val="16"/>
                <w:szCs w:val="16"/>
              </w:rPr>
              <w:t xml:space="preserve">Выставка семейных фотографий. Ситуативные разговоры и беседы по теме праздника. </w:t>
            </w:r>
          </w:p>
        </w:tc>
        <w:tc>
          <w:tcPr>
            <w:tcW w:w="2353" w:type="dxa"/>
            <w:tcBorders>
              <w:top w:val="single" w:sz="4" w:space="0" w:color="000000"/>
              <w:left w:val="single" w:sz="4" w:space="0" w:color="000000"/>
              <w:bottom w:val="single" w:sz="4" w:space="0" w:color="000000"/>
              <w:right w:val="single" w:sz="4" w:space="0" w:color="000000"/>
            </w:tcBorders>
          </w:tcPr>
          <w:p w:rsidR="001D6A05" w:rsidRPr="002B1AB7" w:rsidRDefault="001D6A05" w:rsidP="002B1AB7">
            <w:pPr>
              <w:contextualSpacing/>
              <w:rPr>
                <w:sz w:val="16"/>
                <w:szCs w:val="16"/>
              </w:rPr>
            </w:pPr>
            <w:r w:rsidRPr="002B1AB7">
              <w:rPr>
                <w:sz w:val="16"/>
                <w:szCs w:val="16"/>
              </w:rPr>
              <w:t>Познавательное, патриотическое, этико-</w:t>
            </w:r>
          </w:p>
          <w:p w:rsidR="001D6A05" w:rsidRPr="002B1AB7" w:rsidRDefault="001D6A05" w:rsidP="002B1AB7">
            <w:pPr>
              <w:contextualSpacing/>
              <w:rPr>
                <w:sz w:val="16"/>
                <w:szCs w:val="16"/>
              </w:rPr>
            </w:pPr>
            <w:r w:rsidRPr="002B1AB7">
              <w:rPr>
                <w:sz w:val="16"/>
                <w:szCs w:val="16"/>
              </w:rPr>
              <w:t xml:space="preserve">эстетическое, социальное </w:t>
            </w:r>
          </w:p>
        </w:tc>
      </w:tr>
      <w:tr w:rsidR="001D6A05" w:rsidRPr="002B1AB7" w:rsidTr="006B1C99">
        <w:trPr>
          <w:cantSplit/>
          <w:trHeight w:val="1134"/>
        </w:trPr>
        <w:tc>
          <w:tcPr>
            <w:tcW w:w="983" w:type="dxa"/>
            <w:vMerge/>
            <w:tcBorders>
              <w:left w:val="single" w:sz="4" w:space="0" w:color="000000"/>
              <w:right w:val="single" w:sz="4" w:space="0" w:color="000000"/>
            </w:tcBorders>
            <w:vAlign w:val="center"/>
          </w:tcPr>
          <w:p w:rsidR="001D6A05" w:rsidRPr="002B1AB7" w:rsidRDefault="001D6A05"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1D6A05" w:rsidRPr="002B1AB7" w:rsidRDefault="001D6A05" w:rsidP="002B1AB7">
            <w:pPr>
              <w:spacing w:after="62"/>
              <w:ind w:left="5"/>
              <w:contextualSpacing/>
              <w:rPr>
                <w:sz w:val="16"/>
                <w:szCs w:val="16"/>
              </w:rPr>
            </w:pPr>
            <w:r w:rsidRPr="002B1AB7">
              <w:rPr>
                <w:sz w:val="16"/>
                <w:szCs w:val="16"/>
              </w:rPr>
              <w:t xml:space="preserve">19 мая  День детских общественных организаций России </w:t>
            </w:r>
          </w:p>
        </w:tc>
        <w:tc>
          <w:tcPr>
            <w:tcW w:w="4018" w:type="dxa"/>
            <w:gridSpan w:val="3"/>
            <w:tcBorders>
              <w:top w:val="single" w:sz="4" w:space="0" w:color="000000"/>
              <w:left w:val="single" w:sz="4" w:space="0" w:color="000000"/>
              <w:bottom w:val="single" w:sz="4" w:space="0" w:color="000000"/>
              <w:right w:val="single" w:sz="4" w:space="0" w:color="000000"/>
            </w:tcBorders>
          </w:tcPr>
          <w:p w:rsidR="001D6A05" w:rsidRPr="002B1AB7" w:rsidRDefault="001D6A05" w:rsidP="002B1AB7">
            <w:pPr>
              <w:contextualSpacing/>
              <w:rPr>
                <w:sz w:val="16"/>
                <w:szCs w:val="16"/>
              </w:rPr>
            </w:pPr>
            <w:r w:rsidRPr="002B1AB7">
              <w:rPr>
                <w:sz w:val="16"/>
                <w:szCs w:val="16"/>
              </w:rPr>
              <w:t xml:space="preserve">Ситуативные разговоры и беседы по теме праздника. </w:t>
            </w:r>
          </w:p>
        </w:tc>
        <w:tc>
          <w:tcPr>
            <w:tcW w:w="2353" w:type="dxa"/>
            <w:tcBorders>
              <w:top w:val="single" w:sz="4" w:space="0" w:color="000000"/>
              <w:left w:val="single" w:sz="4" w:space="0" w:color="000000"/>
              <w:bottom w:val="single" w:sz="4" w:space="0" w:color="000000"/>
              <w:right w:val="single" w:sz="4" w:space="0" w:color="000000"/>
            </w:tcBorders>
          </w:tcPr>
          <w:p w:rsidR="001D6A05" w:rsidRPr="002B1AB7" w:rsidRDefault="001D6A05" w:rsidP="002B1AB7">
            <w:pPr>
              <w:contextualSpacing/>
              <w:rPr>
                <w:sz w:val="16"/>
                <w:szCs w:val="16"/>
              </w:rPr>
            </w:pPr>
            <w:r w:rsidRPr="002B1AB7">
              <w:rPr>
                <w:sz w:val="16"/>
                <w:szCs w:val="16"/>
              </w:rPr>
              <w:t xml:space="preserve">Познавательное, патриотическое </w:t>
            </w:r>
          </w:p>
        </w:tc>
      </w:tr>
      <w:tr w:rsidR="001D6A05" w:rsidRPr="002B1AB7" w:rsidTr="001D6A05">
        <w:trPr>
          <w:cantSplit/>
          <w:trHeight w:val="1134"/>
        </w:trPr>
        <w:tc>
          <w:tcPr>
            <w:tcW w:w="983" w:type="dxa"/>
            <w:vMerge/>
            <w:tcBorders>
              <w:left w:val="single" w:sz="4" w:space="0" w:color="000000"/>
              <w:bottom w:val="single" w:sz="4" w:space="0" w:color="000000"/>
              <w:right w:val="single" w:sz="4" w:space="0" w:color="000000"/>
            </w:tcBorders>
            <w:vAlign w:val="center"/>
          </w:tcPr>
          <w:p w:rsidR="001D6A05" w:rsidRPr="002B1AB7" w:rsidRDefault="001D6A05" w:rsidP="002B1AB7">
            <w:pPr>
              <w:contextualSpacing/>
              <w:rPr>
                <w:sz w:val="16"/>
                <w:szCs w:val="16"/>
              </w:rPr>
            </w:pPr>
          </w:p>
        </w:tc>
        <w:tc>
          <w:tcPr>
            <w:tcW w:w="2502" w:type="dxa"/>
            <w:gridSpan w:val="2"/>
            <w:tcBorders>
              <w:top w:val="single" w:sz="4" w:space="0" w:color="000000"/>
              <w:left w:val="single" w:sz="4" w:space="0" w:color="000000"/>
              <w:bottom w:val="single" w:sz="4" w:space="0" w:color="000000"/>
              <w:right w:val="single" w:sz="4" w:space="0" w:color="000000"/>
            </w:tcBorders>
          </w:tcPr>
          <w:p w:rsidR="001D6A05" w:rsidRPr="002B1AB7" w:rsidRDefault="001D6A05" w:rsidP="002B1AB7">
            <w:pPr>
              <w:spacing w:after="16"/>
              <w:ind w:left="5"/>
              <w:contextualSpacing/>
              <w:rPr>
                <w:sz w:val="16"/>
                <w:szCs w:val="16"/>
              </w:rPr>
            </w:pPr>
            <w:r w:rsidRPr="002B1AB7">
              <w:rPr>
                <w:sz w:val="16"/>
                <w:szCs w:val="16"/>
              </w:rPr>
              <w:t xml:space="preserve">24 мая </w:t>
            </w:r>
          </w:p>
          <w:p w:rsidR="001D6A05" w:rsidRPr="002B1AB7" w:rsidRDefault="001D6A05" w:rsidP="002B1AB7">
            <w:pPr>
              <w:contextualSpacing/>
              <w:rPr>
                <w:sz w:val="16"/>
                <w:szCs w:val="16"/>
              </w:rPr>
            </w:pPr>
            <w:r w:rsidRPr="002B1AB7">
              <w:rPr>
                <w:sz w:val="16"/>
                <w:szCs w:val="16"/>
              </w:rPr>
              <w:t>День славянской письменности и культуры</w:t>
            </w:r>
            <w:r w:rsidRPr="002B1AB7">
              <w:rPr>
                <w:color w:val="FF0000"/>
                <w:sz w:val="16"/>
                <w:szCs w:val="16"/>
              </w:rPr>
              <w:t xml:space="preserve"> </w:t>
            </w:r>
          </w:p>
        </w:tc>
        <w:tc>
          <w:tcPr>
            <w:tcW w:w="4018" w:type="dxa"/>
            <w:gridSpan w:val="3"/>
            <w:tcBorders>
              <w:top w:val="single" w:sz="4" w:space="0" w:color="000000"/>
              <w:left w:val="single" w:sz="4" w:space="0" w:color="000000"/>
              <w:bottom w:val="single" w:sz="4" w:space="0" w:color="000000"/>
              <w:right w:val="single" w:sz="4" w:space="0" w:color="000000"/>
            </w:tcBorders>
          </w:tcPr>
          <w:p w:rsidR="001D6A05" w:rsidRPr="002B1AB7" w:rsidRDefault="001D6A05" w:rsidP="002B1AB7">
            <w:pPr>
              <w:contextualSpacing/>
              <w:rPr>
                <w:sz w:val="16"/>
                <w:szCs w:val="16"/>
              </w:rPr>
            </w:pPr>
            <w:r w:rsidRPr="002B1AB7">
              <w:rPr>
                <w:sz w:val="16"/>
                <w:szCs w:val="16"/>
              </w:rPr>
              <w:t xml:space="preserve">Ситуативные разговоры и беседы по теме праздника. </w:t>
            </w:r>
          </w:p>
        </w:tc>
        <w:tc>
          <w:tcPr>
            <w:tcW w:w="2353" w:type="dxa"/>
            <w:tcBorders>
              <w:top w:val="single" w:sz="4" w:space="0" w:color="000000"/>
              <w:left w:val="single" w:sz="4" w:space="0" w:color="000000"/>
              <w:bottom w:val="single" w:sz="4" w:space="0" w:color="000000"/>
              <w:right w:val="single" w:sz="4" w:space="0" w:color="000000"/>
            </w:tcBorders>
          </w:tcPr>
          <w:p w:rsidR="001D6A05" w:rsidRPr="002B1AB7" w:rsidRDefault="001D6A05" w:rsidP="002B1AB7">
            <w:pPr>
              <w:contextualSpacing/>
              <w:rPr>
                <w:sz w:val="16"/>
                <w:szCs w:val="16"/>
              </w:rPr>
            </w:pPr>
            <w:r w:rsidRPr="002B1AB7">
              <w:rPr>
                <w:sz w:val="16"/>
                <w:szCs w:val="16"/>
              </w:rPr>
              <w:t xml:space="preserve">Познавательное, патриотическое </w:t>
            </w:r>
          </w:p>
        </w:tc>
      </w:tr>
      <w:tr w:rsidR="0071583C" w:rsidRPr="002B1AB7" w:rsidTr="001D6A05">
        <w:tblPrEx>
          <w:tblCellMar>
            <w:top w:w="33" w:type="dxa"/>
            <w:right w:w="74" w:type="dxa"/>
          </w:tblCellMar>
        </w:tblPrEx>
        <w:trPr>
          <w:trHeight w:val="962"/>
        </w:trPr>
        <w:tc>
          <w:tcPr>
            <w:tcW w:w="1019"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AE6C7A" w:rsidRPr="002B1AB7" w:rsidRDefault="00FD6779" w:rsidP="002B1AB7">
            <w:pPr>
              <w:ind w:left="9" w:right="113"/>
              <w:contextualSpacing/>
              <w:jc w:val="center"/>
              <w:rPr>
                <w:sz w:val="16"/>
                <w:szCs w:val="16"/>
              </w:rPr>
            </w:pPr>
            <w:r w:rsidRPr="002B1AB7">
              <w:rPr>
                <w:sz w:val="16"/>
                <w:szCs w:val="16"/>
              </w:rPr>
              <w:t>Июнь</w:t>
            </w:r>
          </w:p>
        </w:tc>
        <w:tc>
          <w:tcPr>
            <w:tcW w:w="248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5"/>
              <w:ind w:left="9"/>
              <w:contextualSpacing/>
              <w:rPr>
                <w:sz w:val="16"/>
                <w:szCs w:val="16"/>
              </w:rPr>
            </w:pPr>
            <w:r w:rsidRPr="002B1AB7">
              <w:rPr>
                <w:sz w:val="16"/>
                <w:szCs w:val="16"/>
              </w:rPr>
              <w:t xml:space="preserve">1 июня </w:t>
            </w:r>
          </w:p>
          <w:p w:rsidR="00AE6C7A" w:rsidRPr="002B1AB7" w:rsidRDefault="00AE6C7A" w:rsidP="002B1AB7">
            <w:pPr>
              <w:ind w:left="9"/>
              <w:contextualSpacing/>
              <w:rPr>
                <w:sz w:val="16"/>
                <w:szCs w:val="16"/>
              </w:rPr>
            </w:pPr>
            <w:r w:rsidRPr="002B1AB7">
              <w:rPr>
                <w:sz w:val="16"/>
                <w:szCs w:val="16"/>
              </w:rPr>
              <w:t>День защиты детей</w:t>
            </w:r>
            <w:r w:rsidRPr="002B1AB7">
              <w:rPr>
                <w:color w:val="FF0000"/>
                <w:sz w:val="16"/>
                <w:szCs w:val="16"/>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Праздничное мероприятие «Солнечное лето для детей планеты». </w:t>
            </w:r>
          </w:p>
        </w:tc>
        <w:tc>
          <w:tcPr>
            <w:tcW w:w="2949"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12"/>
              <w:contextualSpacing/>
              <w:rPr>
                <w:sz w:val="16"/>
                <w:szCs w:val="16"/>
              </w:rPr>
            </w:pPr>
            <w:r w:rsidRPr="002B1AB7">
              <w:rPr>
                <w:sz w:val="16"/>
                <w:szCs w:val="16"/>
              </w:rPr>
              <w:t xml:space="preserve">Социальное </w:t>
            </w:r>
          </w:p>
        </w:tc>
      </w:tr>
      <w:tr w:rsidR="0071583C" w:rsidRPr="002B1AB7" w:rsidTr="001D6A05">
        <w:tblPrEx>
          <w:tblCellMar>
            <w:top w:w="33" w:type="dxa"/>
            <w:right w:w="74" w:type="dxa"/>
          </w:tblCellMar>
        </w:tblPrEx>
        <w:trPr>
          <w:trHeight w:val="963"/>
        </w:trPr>
        <w:tc>
          <w:tcPr>
            <w:tcW w:w="1019" w:type="dxa"/>
            <w:gridSpan w:val="2"/>
            <w:vMerge/>
            <w:tcBorders>
              <w:top w:val="single" w:sz="4" w:space="0" w:color="000000"/>
              <w:left w:val="single" w:sz="4" w:space="0" w:color="000000"/>
              <w:bottom w:val="single" w:sz="4" w:space="0" w:color="000000"/>
              <w:right w:val="single" w:sz="4" w:space="0" w:color="000000"/>
            </w:tcBorders>
            <w:vAlign w:val="center"/>
            <w:hideMark/>
          </w:tcPr>
          <w:p w:rsidR="00AE6C7A" w:rsidRPr="002B1AB7" w:rsidRDefault="00AE6C7A" w:rsidP="002B1AB7">
            <w:pPr>
              <w:contextualSpacing/>
              <w:rPr>
                <w:sz w:val="16"/>
                <w:szCs w:val="16"/>
              </w:rPr>
            </w:pPr>
          </w:p>
        </w:tc>
        <w:tc>
          <w:tcPr>
            <w:tcW w:w="248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3"/>
              <w:ind w:left="9"/>
              <w:contextualSpacing/>
              <w:rPr>
                <w:sz w:val="16"/>
                <w:szCs w:val="16"/>
              </w:rPr>
            </w:pPr>
            <w:r w:rsidRPr="002B1AB7">
              <w:rPr>
                <w:sz w:val="16"/>
                <w:szCs w:val="16"/>
              </w:rPr>
              <w:t xml:space="preserve">6 июня </w:t>
            </w:r>
          </w:p>
          <w:p w:rsidR="00AE6C7A" w:rsidRPr="002B1AB7" w:rsidRDefault="00AE6C7A" w:rsidP="002B1AB7">
            <w:pPr>
              <w:ind w:left="8"/>
              <w:contextualSpacing/>
              <w:rPr>
                <w:sz w:val="16"/>
                <w:szCs w:val="16"/>
              </w:rPr>
            </w:pPr>
            <w:r w:rsidRPr="002B1AB7">
              <w:rPr>
                <w:sz w:val="16"/>
                <w:szCs w:val="16"/>
              </w:rPr>
              <w:t xml:space="preserve">День русского языка </w:t>
            </w:r>
          </w:p>
        </w:tc>
        <w:tc>
          <w:tcPr>
            <w:tcW w:w="340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14"/>
              <w:contextualSpacing/>
              <w:rPr>
                <w:sz w:val="16"/>
                <w:szCs w:val="16"/>
              </w:rPr>
            </w:pPr>
            <w:r w:rsidRPr="002B1AB7">
              <w:rPr>
                <w:sz w:val="16"/>
                <w:szCs w:val="16"/>
              </w:rPr>
              <w:t xml:space="preserve">Слушание и совместное пение различных песен, потешек, пестушек. </w:t>
            </w:r>
          </w:p>
        </w:tc>
        <w:tc>
          <w:tcPr>
            <w:tcW w:w="2949"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Познавательное, патриотическое, социальное </w:t>
            </w:r>
          </w:p>
        </w:tc>
      </w:tr>
      <w:tr w:rsidR="0071583C" w:rsidRPr="002B1AB7" w:rsidTr="001D6A05">
        <w:tblPrEx>
          <w:tblCellMar>
            <w:top w:w="33" w:type="dxa"/>
            <w:right w:w="74" w:type="dxa"/>
          </w:tblCellMar>
        </w:tblPrEx>
        <w:trPr>
          <w:trHeight w:val="962"/>
        </w:trPr>
        <w:tc>
          <w:tcPr>
            <w:tcW w:w="1019" w:type="dxa"/>
            <w:gridSpan w:val="2"/>
            <w:vMerge/>
            <w:tcBorders>
              <w:top w:val="single" w:sz="4" w:space="0" w:color="000000"/>
              <w:left w:val="single" w:sz="4" w:space="0" w:color="000000"/>
              <w:bottom w:val="single" w:sz="4" w:space="0" w:color="000000"/>
              <w:right w:val="single" w:sz="4" w:space="0" w:color="000000"/>
            </w:tcBorders>
            <w:vAlign w:val="center"/>
            <w:hideMark/>
          </w:tcPr>
          <w:p w:rsidR="00AE6C7A" w:rsidRPr="002B1AB7" w:rsidRDefault="00AE6C7A" w:rsidP="002B1AB7">
            <w:pPr>
              <w:contextualSpacing/>
              <w:rPr>
                <w:sz w:val="16"/>
                <w:szCs w:val="16"/>
              </w:rPr>
            </w:pPr>
          </w:p>
        </w:tc>
        <w:tc>
          <w:tcPr>
            <w:tcW w:w="248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6"/>
              <w:ind w:left="9"/>
              <w:contextualSpacing/>
              <w:rPr>
                <w:sz w:val="16"/>
                <w:szCs w:val="16"/>
              </w:rPr>
            </w:pPr>
            <w:r w:rsidRPr="002B1AB7">
              <w:rPr>
                <w:sz w:val="16"/>
                <w:szCs w:val="16"/>
              </w:rPr>
              <w:t xml:space="preserve">9 июня </w:t>
            </w:r>
          </w:p>
          <w:p w:rsidR="00AE6C7A" w:rsidRPr="002B1AB7" w:rsidRDefault="00AE6C7A" w:rsidP="002B1AB7">
            <w:pPr>
              <w:contextualSpacing/>
              <w:rPr>
                <w:sz w:val="16"/>
                <w:szCs w:val="16"/>
              </w:rPr>
            </w:pPr>
            <w:r w:rsidRPr="002B1AB7">
              <w:rPr>
                <w:sz w:val="16"/>
                <w:szCs w:val="16"/>
              </w:rPr>
              <w:t xml:space="preserve">Международный день друзей </w:t>
            </w:r>
          </w:p>
        </w:tc>
        <w:tc>
          <w:tcPr>
            <w:tcW w:w="340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Беседы «Для чего нужны друзья». Конкурс рисунка на асфальте - «Нарисуем Дружбу». </w:t>
            </w:r>
          </w:p>
        </w:tc>
        <w:tc>
          <w:tcPr>
            <w:tcW w:w="2949"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12"/>
              <w:contextualSpacing/>
              <w:rPr>
                <w:sz w:val="16"/>
                <w:szCs w:val="16"/>
              </w:rPr>
            </w:pPr>
            <w:r w:rsidRPr="002B1AB7">
              <w:rPr>
                <w:sz w:val="16"/>
                <w:szCs w:val="16"/>
              </w:rPr>
              <w:t xml:space="preserve">Социальное </w:t>
            </w:r>
          </w:p>
        </w:tc>
      </w:tr>
      <w:tr w:rsidR="0071583C" w:rsidRPr="002B1AB7" w:rsidTr="001D6A05">
        <w:tblPrEx>
          <w:tblCellMar>
            <w:top w:w="33" w:type="dxa"/>
            <w:right w:w="74" w:type="dxa"/>
          </w:tblCellMar>
        </w:tblPrEx>
        <w:trPr>
          <w:trHeight w:val="1913"/>
        </w:trPr>
        <w:tc>
          <w:tcPr>
            <w:tcW w:w="1019" w:type="dxa"/>
            <w:gridSpan w:val="2"/>
            <w:vMerge/>
            <w:tcBorders>
              <w:top w:val="single" w:sz="4" w:space="0" w:color="000000"/>
              <w:left w:val="single" w:sz="4" w:space="0" w:color="000000"/>
              <w:bottom w:val="single" w:sz="4" w:space="0" w:color="000000"/>
              <w:right w:val="single" w:sz="4" w:space="0" w:color="000000"/>
            </w:tcBorders>
            <w:vAlign w:val="center"/>
            <w:hideMark/>
          </w:tcPr>
          <w:p w:rsidR="00AE6C7A" w:rsidRPr="002B1AB7" w:rsidRDefault="00AE6C7A" w:rsidP="002B1AB7">
            <w:pPr>
              <w:contextualSpacing/>
              <w:rPr>
                <w:sz w:val="16"/>
                <w:szCs w:val="16"/>
              </w:rPr>
            </w:pPr>
          </w:p>
        </w:tc>
        <w:tc>
          <w:tcPr>
            <w:tcW w:w="248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2"/>
              <w:ind w:left="9"/>
              <w:contextualSpacing/>
              <w:rPr>
                <w:sz w:val="16"/>
                <w:szCs w:val="16"/>
              </w:rPr>
            </w:pPr>
            <w:r w:rsidRPr="002B1AB7">
              <w:rPr>
                <w:sz w:val="16"/>
                <w:szCs w:val="16"/>
              </w:rPr>
              <w:t xml:space="preserve">12 июня </w:t>
            </w:r>
          </w:p>
          <w:p w:rsidR="00AE6C7A" w:rsidRPr="002B1AB7" w:rsidRDefault="00AE6C7A" w:rsidP="002B1AB7">
            <w:pPr>
              <w:ind w:left="9"/>
              <w:contextualSpacing/>
              <w:rPr>
                <w:sz w:val="16"/>
                <w:szCs w:val="16"/>
              </w:rPr>
            </w:pPr>
            <w:r w:rsidRPr="002B1AB7">
              <w:rPr>
                <w:sz w:val="16"/>
                <w:szCs w:val="16"/>
              </w:rPr>
              <w:t xml:space="preserve">День России </w:t>
            </w:r>
          </w:p>
        </w:tc>
        <w:tc>
          <w:tcPr>
            <w:tcW w:w="340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Тематические занятия, познавательные беседы о России, государственной символике, малой родине. </w:t>
            </w:r>
          </w:p>
          <w:p w:rsidR="00AE6C7A" w:rsidRPr="002B1AB7" w:rsidRDefault="00AE6C7A" w:rsidP="002B1AB7">
            <w:pPr>
              <w:contextualSpacing/>
              <w:rPr>
                <w:sz w:val="16"/>
                <w:szCs w:val="16"/>
              </w:rPr>
            </w:pPr>
            <w:r w:rsidRPr="002B1AB7">
              <w:rPr>
                <w:sz w:val="16"/>
                <w:szCs w:val="16"/>
              </w:rPr>
              <w:t xml:space="preserve">Стихотворный марафон «О тебе </w:t>
            </w:r>
            <w:r w:rsidR="0071583C" w:rsidRPr="002B1AB7">
              <w:rPr>
                <w:sz w:val="16"/>
                <w:szCs w:val="16"/>
              </w:rPr>
              <w:t>моя Россия</w:t>
            </w:r>
            <w:r w:rsidRPr="002B1AB7">
              <w:rPr>
                <w:sz w:val="16"/>
                <w:szCs w:val="16"/>
              </w:rPr>
              <w:t xml:space="preserve">». </w:t>
            </w:r>
          </w:p>
        </w:tc>
        <w:tc>
          <w:tcPr>
            <w:tcW w:w="2949"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Познавательное, патриотическое, социальное </w:t>
            </w:r>
          </w:p>
        </w:tc>
      </w:tr>
      <w:tr w:rsidR="0071583C" w:rsidRPr="002B1AB7" w:rsidTr="001D6A05">
        <w:tblPrEx>
          <w:tblCellMar>
            <w:top w:w="33" w:type="dxa"/>
            <w:right w:w="74" w:type="dxa"/>
          </w:tblCellMar>
        </w:tblPrEx>
        <w:trPr>
          <w:trHeight w:val="3502"/>
        </w:trPr>
        <w:tc>
          <w:tcPr>
            <w:tcW w:w="1019" w:type="dxa"/>
            <w:gridSpan w:val="2"/>
            <w:vMerge/>
            <w:tcBorders>
              <w:top w:val="single" w:sz="4" w:space="0" w:color="000000"/>
              <w:left w:val="single" w:sz="4" w:space="0" w:color="000000"/>
              <w:bottom w:val="single" w:sz="4" w:space="0" w:color="000000"/>
              <w:right w:val="single" w:sz="4" w:space="0" w:color="000000"/>
            </w:tcBorders>
            <w:vAlign w:val="center"/>
            <w:hideMark/>
          </w:tcPr>
          <w:p w:rsidR="00AE6C7A" w:rsidRPr="002B1AB7" w:rsidRDefault="00AE6C7A" w:rsidP="002B1AB7">
            <w:pPr>
              <w:contextualSpacing/>
              <w:rPr>
                <w:sz w:val="16"/>
                <w:szCs w:val="16"/>
              </w:rPr>
            </w:pPr>
          </w:p>
        </w:tc>
        <w:tc>
          <w:tcPr>
            <w:tcW w:w="248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3"/>
              <w:ind w:left="9"/>
              <w:contextualSpacing/>
              <w:rPr>
                <w:sz w:val="16"/>
                <w:szCs w:val="16"/>
              </w:rPr>
            </w:pPr>
            <w:r w:rsidRPr="002B1AB7">
              <w:rPr>
                <w:sz w:val="16"/>
                <w:szCs w:val="16"/>
              </w:rPr>
              <w:t xml:space="preserve">22 июня </w:t>
            </w:r>
          </w:p>
          <w:p w:rsidR="00AE6C7A" w:rsidRPr="002B1AB7" w:rsidRDefault="00AE6C7A" w:rsidP="002B1AB7">
            <w:pPr>
              <w:ind w:left="106"/>
              <w:contextualSpacing/>
              <w:rPr>
                <w:sz w:val="16"/>
                <w:szCs w:val="16"/>
              </w:rPr>
            </w:pPr>
            <w:r w:rsidRPr="002B1AB7">
              <w:rPr>
                <w:sz w:val="16"/>
                <w:szCs w:val="16"/>
              </w:rPr>
              <w:t xml:space="preserve">День памяти и скорби </w:t>
            </w:r>
          </w:p>
        </w:tc>
        <w:tc>
          <w:tcPr>
            <w:tcW w:w="340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Поэтический час «Мы о войне стихами говорим». </w:t>
            </w:r>
          </w:p>
          <w:p w:rsidR="00AE6C7A" w:rsidRPr="002B1AB7" w:rsidRDefault="00AE6C7A" w:rsidP="002B1AB7">
            <w:pPr>
              <w:contextualSpacing/>
              <w:rPr>
                <w:sz w:val="16"/>
                <w:szCs w:val="16"/>
              </w:rPr>
            </w:pPr>
            <w:r w:rsidRPr="002B1AB7">
              <w:rPr>
                <w:sz w:val="16"/>
                <w:szCs w:val="16"/>
              </w:rPr>
              <w:t xml:space="preserve">Тематические беседы «Страничка истории. Никто не забыт». Прослушивание музыкальных композиций «Священная война», «22 июня ровно в 4 часа…», «Катюша». </w:t>
            </w:r>
          </w:p>
          <w:p w:rsidR="00AE6C7A" w:rsidRPr="002B1AB7" w:rsidRDefault="00AE6C7A" w:rsidP="002B1AB7">
            <w:pPr>
              <w:contextualSpacing/>
              <w:rPr>
                <w:sz w:val="16"/>
                <w:szCs w:val="16"/>
              </w:rPr>
            </w:pPr>
            <w:r w:rsidRPr="002B1AB7">
              <w:rPr>
                <w:sz w:val="16"/>
                <w:szCs w:val="16"/>
              </w:rPr>
              <w:t xml:space="preserve">Совместное рисование на темы «Чтобы помнили», «Я хочу чтоб не было больше войны!» </w:t>
            </w:r>
          </w:p>
        </w:tc>
        <w:tc>
          <w:tcPr>
            <w:tcW w:w="2949"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Познавательное, патриотическое, социальное </w:t>
            </w:r>
          </w:p>
          <w:p w:rsidR="00AE6C7A" w:rsidRPr="002B1AB7" w:rsidRDefault="00AE6C7A" w:rsidP="002B1AB7">
            <w:pPr>
              <w:ind w:left="72"/>
              <w:contextualSpacing/>
              <w:rPr>
                <w:sz w:val="16"/>
                <w:szCs w:val="16"/>
              </w:rPr>
            </w:pPr>
            <w:r w:rsidRPr="002B1AB7">
              <w:rPr>
                <w:sz w:val="16"/>
                <w:szCs w:val="16"/>
              </w:rPr>
              <w:t xml:space="preserve"> </w:t>
            </w:r>
          </w:p>
        </w:tc>
      </w:tr>
      <w:tr w:rsidR="00FD6779" w:rsidRPr="002B1AB7" w:rsidTr="001D6A05">
        <w:tblPrEx>
          <w:tblCellMar>
            <w:top w:w="33" w:type="dxa"/>
            <w:right w:w="74" w:type="dxa"/>
          </w:tblCellMar>
        </w:tblPrEx>
        <w:trPr>
          <w:cantSplit/>
          <w:trHeight w:val="1596"/>
        </w:trPr>
        <w:tc>
          <w:tcPr>
            <w:tcW w:w="1019" w:type="dxa"/>
            <w:gridSpan w:val="2"/>
            <w:tcBorders>
              <w:top w:val="single" w:sz="4" w:space="0" w:color="000000"/>
              <w:left w:val="single" w:sz="4" w:space="0" w:color="000000"/>
              <w:bottom w:val="single" w:sz="4" w:space="0" w:color="000000"/>
              <w:right w:val="single" w:sz="4" w:space="0" w:color="000000"/>
            </w:tcBorders>
            <w:textDirection w:val="btLr"/>
            <w:hideMark/>
          </w:tcPr>
          <w:p w:rsidR="00AE6C7A" w:rsidRPr="002B1AB7" w:rsidRDefault="00FD6779" w:rsidP="002B1AB7">
            <w:pPr>
              <w:ind w:left="9" w:right="113"/>
              <w:contextualSpacing/>
              <w:jc w:val="center"/>
              <w:rPr>
                <w:sz w:val="16"/>
                <w:szCs w:val="16"/>
              </w:rPr>
            </w:pPr>
            <w:r w:rsidRPr="002B1AB7">
              <w:rPr>
                <w:sz w:val="16"/>
                <w:szCs w:val="16"/>
              </w:rPr>
              <w:t>Июль</w:t>
            </w:r>
          </w:p>
        </w:tc>
        <w:tc>
          <w:tcPr>
            <w:tcW w:w="248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6"/>
              <w:ind w:right="39"/>
              <w:contextualSpacing/>
              <w:rPr>
                <w:sz w:val="16"/>
                <w:szCs w:val="16"/>
              </w:rPr>
            </w:pPr>
            <w:r w:rsidRPr="002B1AB7">
              <w:rPr>
                <w:sz w:val="16"/>
                <w:szCs w:val="16"/>
              </w:rPr>
              <w:t xml:space="preserve">8 июля </w:t>
            </w:r>
          </w:p>
          <w:p w:rsidR="00AE6C7A" w:rsidRPr="002B1AB7" w:rsidRDefault="00AE6C7A" w:rsidP="002B1AB7">
            <w:pPr>
              <w:contextualSpacing/>
              <w:rPr>
                <w:sz w:val="16"/>
                <w:szCs w:val="16"/>
              </w:rPr>
            </w:pPr>
            <w:r w:rsidRPr="002B1AB7">
              <w:rPr>
                <w:sz w:val="16"/>
                <w:szCs w:val="16"/>
              </w:rPr>
              <w:t>День семьи, любви и верности</w:t>
            </w:r>
            <w:r w:rsidRPr="002B1AB7">
              <w:rPr>
                <w:color w:val="FF0000"/>
                <w:sz w:val="16"/>
                <w:szCs w:val="16"/>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6"/>
              <w:contextualSpacing/>
              <w:rPr>
                <w:sz w:val="16"/>
                <w:szCs w:val="16"/>
              </w:rPr>
            </w:pPr>
            <w:r w:rsidRPr="002B1AB7">
              <w:rPr>
                <w:sz w:val="16"/>
                <w:szCs w:val="16"/>
              </w:rPr>
              <w:t xml:space="preserve">Беседы «Мой семья». </w:t>
            </w:r>
          </w:p>
          <w:p w:rsidR="00AE6C7A" w:rsidRPr="002B1AB7" w:rsidRDefault="00AE6C7A" w:rsidP="002B1AB7">
            <w:pPr>
              <w:spacing w:after="2"/>
              <w:ind w:right="33"/>
              <w:contextualSpacing/>
              <w:rPr>
                <w:sz w:val="16"/>
                <w:szCs w:val="16"/>
              </w:rPr>
            </w:pPr>
            <w:r w:rsidRPr="002B1AB7">
              <w:rPr>
                <w:sz w:val="16"/>
                <w:szCs w:val="16"/>
              </w:rPr>
              <w:t xml:space="preserve">Творческая мастерская «Ромашка на счастье». </w:t>
            </w:r>
          </w:p>
          <w:p w:rsidR="00AE6C7A" w:rsidRPr="002B1AB7" w:rsidRDefault="00AE6C7A" w:rsidP="002B1AB7">
            <w:pPr>
              <w:ind w:right="565"/>
              <w:contextualSpacing/>
              <w:rPr>
                <w:sz w:val="16"/>
                <w:szCs w:val="16"/>
              </w:rPr>
            </w:pPr>
            <w:r w:rsidRPr="002B1AB7">
              <w:rPr>
                <w:sz w:val="16"/>
                <w:szCs w:val="16"/>
              </w:rPr>
              <w:t xml:space="preserve">Выставка рисунков «Герб моей семьи». </w:t>
            </w:r>
          </w:p>
        </w:tc>
        <w:tc>
          <w:tcPr>
            <w:tcW w:w="2949"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36"/>
              <w:contextualSpacing/>
              <w:rPr>
                <w:sz w:val="16"/>
                <w:szCs w:val="16"/>
              </w:rPr>
            </w:pPr>
            <w:r w:rsidRPr="002B1AB7">
              <w:rPr>
                <w:sz w:val="16"/>
                <w:szCs w:val="16"/>
              </w:rPr>
              <w:t xml:space="preserve">Социальное </w:t>
            </w:r>
          </w:p>
        </w:tc>
      </w:tr>
      <w:tr w:rsidR="0071583C" w:rsidRPr="002B1AB7" w:rsidTr="001D6A05">
        <w:tblPrEx>
          <w:tblCellMar>
            <w:top w:w="33" w:type="dxa"/>
            <w:right w:w="74" w:type="dxa"/>
          </w:tblCellMar>
        </w:tblPrEx>
        <w:trPr>
          <w:trHeight w:val="1915"/>
        </w:trPr>
        <w:tc>
          <w:tcPr>
            <w:tcW w:w="1019"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AE6C7A" w:rsidRPr="002B1AB7" w:rsidRDefault="00FD6779" w:rsidP="002B1AB7">
            <w:pPr>
              <w:ind w:left="9" w:right="113"/>
              <w:contextualSpacing/>
              <w:jc w:val="center"/>
              <w:rPr>
                <w:sz w:val="16"/>
                <w:szCs w:val="16"/>
              </w:rPr>
            </w:pPr>
            <w:r w:rsidRPr="002B1AB7">
              <w:rPr>
                <w:sz w:val="16"/>
                <w:szCs w:val="16"/>
              </w:rPr>
              <w:t>Август</w:t>
            </w:r>
          </w:p>
        </w:tc>
        <w:tc>
          <w:tcPr>
            <w:tcW w:w="248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118" w:right="158"/>
              <w:contextualSpacing/>
              <w:rPr>
                <w:sz w:val="16"/>
                <w:szCs w:val="16"/>
              </w:rPr>
            </w:pPr>
            <w:r w:rsidRPr="002B1AB7">
              <w:rPr>
                <w:sz w:val="16"/>
                <w:szCs w:val="16"/>
              </w:rPr>
              <w:t xml:space="preserve">12 августа День физкультурника </w:t>
            </w:r>
          </w:p>
        </w:tc>
        <w:tc>
          <w:tcPr>
            <w:tcW w:w="340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27"/>
              <w:contextualSpacing/>
              <w:rPr>
                <w:sz w:val="16"/>
                <w:szCs w:val="16"/>
              </w:rPr>
            </w:pPr>
            <w:r w:rsidRPr="002B1AB7">
              <w:rPr>
                <w:sz w:val="16"/>
                <w:szCs w:val="16"/>
              </w:rPr>
              <w:t>Совместная разминка, эстафеты на ловкость и скорость, тематические игры и забавы: «Это я, это я — это все мои друзья…», «Прыгни дальше», перетягивание каната и пр.</w:t>
            </w:r>
            <w:r w:rsidRPr="002B1AB7">
              <w:rPr>
                <w:color w:val="FF0000"/>
                <w:sz w:val="16"/>
                <w:szCs w:val="16"/>
              </w:rPr>
              <w:t xml:space="preserve"> </w:t>
            </w:r>
          </w:p>
        </w:tc>
        <w:tc>
          <w:tcPr>
            <w:tcW w:w="2949"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6"/>
              <w:ind w:right="36"/>
              <w:contextualSpacing/>
              <w:rPr>
                <w:sz w:val="16"/>
                <w:szCs w:val="16"/>
              </w:rPr>
            </w:pPr>
            <w:r w:rsidRPr="002B1AB7">
              <w:rPr>
                <w:sz w:val="16"/>
                <w:szCs w:val="16"/>
              </w:rPr>
              <w:t xml:space="preserve">Физическое </w:t>
            </w:r>
          </w:p>
          <w:p w:rsidR="00AE6C7A" w:rsidRPr="002B1AB7" w:rsidRDefault="00AE6C7A" w:rsidP="002B1AB7">
            <w:pPr>
              <w:spacing w:after="65"/>
              <w:ind w:right="37"/>
              <w:contextualSpacing/>
              <w:rPr>
                <w:sz w:val="16"/>
                <w:szCs w:val="16"/>
              </w:rPr>
            </w:pPr>
            <w:r w:rsidRPr="002B1AB7">
              <w:rPr>
                <w:sz w:val="16"/>
                <w:szCs w:val="16"/>
              </w:rPr>
              <w:t xml:space="preserve">и </w:t>
            </w:r>
          </w:p>
          <w:p w:rsidR="00AE6C7A" w:rsidRPr="002B1AB7" w:rsidRDefault="00AE6C7A" w:rsidP="002B1AB7">
            <w:pPr>
              <w:contextualSpacing/>
              <w:rPr>
                <w:sz w:val="16"/>
                <w:szCs w:val="16"/>
              </w:rPr>
            </w:pPr>
            <w:r w:rsidRPr="002B1AB7">
              <w:rPr>
                <w:sz w:val="16"/>
                <w:szCs w:val="16"/>
              </w:rPr>
              <w:t>оздоровительное, этикоэстетическое</w:t>
            </w:r>
            <w:r w:rsidRPr="002B1AB7">
              <w:rPr>
                <w:color w:val="FF0000"/>
                <w:sz w:val="16"/>
                <w:szCs w:val="16"/>
              </w:rPr>
              <w:t xml:space="preserve"> </w:t>
            </w:r>
          </w:p>
        </w:tc>
      </w:tr>
      <w:tr w:rsidR="0071583C" w:rsidRPr="002B1AB7" w:rsidTr="001D6A05">
        <w:tblPrEx>
          <w:tblCellMar>
            <w:top w:w="33" w:type="dxa"/>
            <w:right w:w="74" w:type="dxa"/>
          </w:tblCellMar>
        </w:tblPrEx>
        <w:trPr>
          <w:trHeight w:val="2230"/>
        </w:trPr>
        <w:tc>
          <w:tcPr>
            <w:tcW w:w="1019" w:type="dxa"/>
            <w:gridSpan w:val="2"/>
            <w:vMerge/>
            <w:tcBorders>
              <w:top w:val="single" w:sz="4" w:space="0" w:color="000000"/>
              <w:left w:val="single" w:sz="4" w:space="0" w:color="000000"/>
              <w:bottom w:val="single" w:sz="4" w:space="0" w:color="000000"/>
              <w:right w:val="single" w:sz="4" w:space="0" w:color="000000"/>
            </w:tcBorders>
            <w:vAlign w:val="center"/>
            <w:hideMark/>
          </w:tcPr>
          <w:p w:rsidR="00AE6C7A" w:rsidRPr="002B1AB7" w:rsidRDefault="00AE6C7A" w:rsidP="002B1AB7">
            <w:pPr>
              <w:contextualSpacing/>
              <w:rPr>
                <w:sz w:val="16"/>
                <w:szCs w:val="16"/>
              </w:rPr>
            </w:pPr>
          </w:p>
        </w:tc>
        <w:tc>
          <w:tcPr>
            <w:tcW w:w="248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6"/>
              <w:ind w:right="40"/>
              <w:contextualSpacing/>
              <w:rPr>
                <w:sz w:val="16"/>
                <w:szCs w:val="16"/>
              </w:rPr>
            </w:pPr>
            <w:r w:rsidRPr="002B1AB7">
              <w:rPr>
                <w:sz w:val="16"/>
                <w:szCs w:val="16"/>
              </w:rPr>
              <w:t xml:space="preserve">22 августа </w:t>
            </w:r>
          </w:p>
          <w:p w:rsidR="00AE6C7A" w:rsidRPr="002B1AB7" w:rsidRDefault="00AE6C7A" w:rsidP="002B1AB7">
            <w:pPr>
              <w:spacing w:after="46"/>
              <w:contextualSpacing/>
              <w:rPr>
                <w:sz w:val="16"/>
                <w:szCs w:val="16"/>
              </w:rPr>
            </w:pPr>
            <w:r w:rsidRPr="002B1AB7">
              <w:rPr>
                <w:sz w:val="16"/>
                <w:szCs w:val="16"/>
              </w:rPr>
              <w:t xml:space="preserve">День Государственного флага Российской </w:t>
            </w:r>
          </w:p>
          <w:p w:rsidR="00AE6C7A" w:rsidRPr="002B1AB7" w:rsidRDefault="00AE6C7A" w:rsidP="002B1AB7">
            <w:pPr>
              <w:ind w:right="39"/>
              <w:contextualSpacing/>
              <w:rPr>
                <w:sz w:val="16"/>
                <w:szCs w:val="16"/>
              </w:rPr>
            </w:pPr>
            <w:r w:rsidRPr="002B1AB7">
              <w:rPr>
                <w:sz w:val="16"/>
                <w:szCs w:val="16"/>
              </w:rPr>
              <w:t xml:space="preserve">Федерации </w:t>
            </w:r>
          </w:p>
        </w:tc>
        <w:tc>
          <w:tcPr>
            <w:tcW w:w="340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Праздник «России часть и знак — красно-синий-белый флаг», игры «Собери флаг», «Что означает этот цвет?», «Передай флажок», «Чей флажок быстрей соберется?», «Будь внимательным», «Соберись в кружок по цвету» и др. </w:t>
            </w:r>
          </w:p>
        </w:tc>
        <w:tc>
          <w:tcPr>
            <w:tcW w:w="2949"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91"/>
              <w:contextualSpacing/>
              <w:rPr>
                <w:sz w:val="16"/>
                <w:szCs w:val="16"/>
              </w:rPr>
            </w:pPr>
            <w:r w:rsidRPr="002B1AB7">
              <w:rPr>
                <w:sz w:val="16"/>
                <w:szCs w:val="16"/>
              </w:rPr>
              <w:t xml:space="preserve">Патриотическое </w:t>
            </w:r>
          </w:p>
        </w:tc>
      </w:tr>
      <w:tr w:rsidR="0071583C" w:rsidRPr="002B1AB7" w:rsidTr="001D6A05">
        <w:tblPrEx>
          <w:tblCellMar>
            <w:top w:w="33" w:type="dxa"/>
            <w:right w:w="74" w:type="dxa"/>
          </w:tblCellMar>
        </w:tblPrEx>
        <w:trPr>
          <w:trHeight w:val="534"/>
        </w:trPr>
        <w:tc>
          <w:tcPr>
            <w:tcW w:w="1019" w:type="dxa"/>
            <w:gridSpan w:val="2"/>
            <w:vMerge/>
            <w:tcBorders>
              <w:top w:val="single" w:sz="4" w:space="0" w:color="000000"/>
              <w:left w:val="single" w:sz="4" w:space="0" w:color="000000"/>
              <w:bottom w:val="single" w:sz="4" w:space="0" w:color="000000"/>
              <w:right w:val="single" w:sz="4" w:space="0" w:color="000000"/>
            </w:tcBorders>
            <w:vAlign w:val="center"/>
            <w:hideMark/>
          </w:tcPr>
          <w:p w:rsidR="00AE6C7A" w:rsidRPr="002B1AB7" w:rsidRDefault="00AE6C7A" w:rsidP="002B1AB7">
            <w:pPr>
              <w:contextualSpacing/>
              <w:rPr>
                <w:sz w:val="16"/>
                <w:szCs w:val="16"/>
              </w:rPr>
            </w:pPr>
          </w:p>
        </w:tc>
        <w:tc>
          <w:tcPr>
            <w:tcW w:w="248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3"/>
              <w:ind w:right="40"/>
              <w:contextualSpacing/>
              <w:rPr>
                <w:sz w:val="16"/>
                <w:szCs w:val="16"/>
              </w:rPr>
            </w:pPr>
            <w:r w:rsidRPr="002B1AB7">
              <w:rPr>
                <w:sz w:val="16"/>
                <w:szCs w:val="16"/>
              </w:rPr>
              <w:t xml:space="preserve">27 августа </w:t>
            </w:r>
          </w:p>
          <w:p w:rsidR="00AE6C7A" w:rsidRPr="002B1AB7" w:rsidRDefault="00AE6C7A" w:rsidP="002B1AB7">
            <w:pPr>
              <w:ind w:left="38"/>
              <w:contextualSpacing/>
              <w:rPr>
                <w:sz w:val="16"/>
                <w:szCs w:val="16"/>
              </w:rPr>
            </w:pPr>
            <w:r w:rsidRPr="002B1AB7">
              <w:rPr>
                <w:sz w:val="16"/>
                <w:szCs w:val="16"/>
              </w:rPr>
              <w:t xml:space="preserve">День российского кино </w:t>
            </w:r>
          </w:p>
        </w:tc>
        <w:tc>
          <w:tcPr>
            <w:tcW w:w="3402"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33"/>
              <w:contextualSpacing/>
              <w:rPr>
                <w:sz w:val="16"/>
                <w:szCs w:val="16"/>
              </w:rPr>
            </w:pPr>
            <w:r w:rsidRPr="002B1AB7">
              <w:rPr>
                <w:sz w:val="16"/>
                <w:szCs w:val="16"/>
              </w:rPr>
              <w:t xml:space="preserve">Беседы на темы: «Что мы знаем о кино?», «Как снимают кино?» Дидактические игры «Придумай новых героев» и «Эмоции героев» Рисованием на тему «Мой любимый герой мультфильма». </w:t>
            </w:r>
          </w:p>
        </w:tc>
        <w:tc>
          <w:tcPr>
            <w:tcW w:w="2949"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FD6779" w:rsidP="002B1AB7">
            <w:pPr>
              <w:ind w:firstLine="17"/>
              <w:contextualSpacing/>
              <w:rPr>
                <w:sz w:val="16"/>
                <w:szCs w:val="16"/>
              </w:rPr>
            </w:pPr>
            <w:r w:rsidRPr="002B1AB7">
              <w:rPr>
                <w:sz w:val="16"/>
                <w:szCs w:val="16"/>
              </w:rPr>
              <w:t xml:space="preserve">Этикоэстетическое, </w:t>
            </w:r>
            <w:r w:rsidR="00AE6C7A" w:rsidRPr="002B1AB7">
              <w:rPr>
                <w:sz w:val="16"/>
                <w:szCs w:val="16"/>
              </w:rPr>
              <w:t xml:space="preserve">социальное </w:t>
            </w:r>
          </w:p>
        </w:tc>
      </w:tr>
    </w:tbl>
    <w:p w:rsidR="001D6A05" w:rsidRPr="002B1AB7" w:rsidRDefault="001D6A05" w:rsidP="002B1AB7">
      <w:pPr>
        <w:pStyle w:val="2"/>
        <w:spacing w:after="263"/>
        <w:ind w:left="703"/>
        <w:contextualSpacing/>
        <w:rPr>
          <w:b w:val="0"/>
          <w:bCs w:val="0"/>
          <w:i w:val="0"/>
          <w:iCs w:val="0"/>
          <w:sz w:val="16"/>
          <w:szCs w:val="16"/>
        </w:rPr>
      </w:pPr>
    </w:p>
    <w:p w:rsidR="00AE6C7A" w:rsidRPr="002B1AB7" w:rsidRDefault="00AE6C7A" w:rsidP="002B1AB7">
      <w:pPr>
        <w:pStyle w:val="2"/>
        <w:spacing w:after="263"/>
        <w:ind w:left="703"/>
        <w:contextualSpacing/>
        <w:rPr>
          <w:sz w:val="16"/>
          <w:szCs w:val="16"/>
        </w:rPr>
      </w:pPr>
      <w:r w:rsidRPr="002B1AB7">
        <w:rPr>
          <w:sz w:val="16"/>
          <w:szCs w:val="16"/>
        </w:rPr>
        <w:t xml:space="preserve">2.2. Часть, формируемая участниками образовательных отношений </w:t>
      </w:r>
    </w:p>
    <w:p w:rsidR="00AE6C7A" w:rsidRPr="002B1AB7" w:rsidRDefault="00AE6C7A" w:rsidP="002B1AB7">
      <w:pPr>
        <w:pStyle w:val="3"/>
        <w:spacing w:line="240" w:lineRule="auto"/>
        <w:ind w:left="0" w:right="0" w:firstLine="708"/>
        <w:contextualSpacing/>
        <w:rPr>
          <w:sz w:val="16"/>
          <w:szCs w:val="16"/>
        </w:rPr>
      </w:pPr>
      <w:r w:rsidRPr="002B1AB7">
        <w:rPr>
          <w:sz w:val="16"/>
          <w:szCs w:val="16"/>
        </w:rPr>
        <w:t xml:space="preserve">2.2.1. Специфика национальных,  социокультурных и иных условий, в которых осуществляется образовательная деятельность </w:t>
      </w:r>
    </w:p>
    <w:p w:rsidR="00AE6C7A" w:rsidRPr="002B1AB7" w:rsidRDefault="00AE6C7A" w:rsidP="002B1AB7">
      <w:pPr>
        <w:spacing w:after="10"/>
        <w:ind w:left="-15" w:right="1"/>
        <w:contextualSpacing/>
        <w:rPr>
          <w:sz w:val="16"/>
          <w:szCs w:val="16"/>
        </w:rPr>
      </w:pPr>
      <w:r w:rsidRPr="002B1AB7">
        <w:rPr>
          <w:sz w:val="16"/>
          <w:szCs w:val="16"/>
        </w:rPr>
        <w:t xml:space="preserve">Организация образовательного процесса в ДОУ строится с учётом климатических, национальных и социокультурных особенностей нашего региона, города, района. </w:t>
      </w:r>
    </w:p>
    <w:p w:rsidR="00AE6C7A" w:rsidRPr="002B1AB7" w:rsidRDefault="00AE6C7A" w:rsidP="002B1AB7">
      <w:pPr>
        <w:spacing w:after="21"/>
        <w:ind w:left="703" w:hanging="10"/>
        <w:contextualSpacing/>
        <w:rPr>
          <w:sz w:val="16"/>
          <w:szCs w:val="16"/>
        </w:rPr>
      </w:pPr>
      <w:r w:rsidRPr="002B1AB7">
        <w:rPr>
          <w:i/>
          <w:sz w:val="16"/>
          <w:szCs w:val="16"/>
        </w:rPr>
        <w:t xml:space="preserve">Климатические </w:t>
      </w:r>
    </w:p>
    <w:p w:rsidR="00AE6C7A" w:rsidRPr="002B1AB7" w:rsidRDefault="00AE6C7A" w:rsidP="002B1AB7">
      <w:pPr>
        <w:ind w:left="-15" w:right="1"/>
        <w:contextualSpacing/>
        <w:rPr>
          <w:sz w:val="16"/>
          <w:szCs w:val="16"/>
        </w:rPr>
      </w:pPr>
      <w:r w:rsidRPr="002B1AB7">
        <w:rPr>
          <w:sz w:val="16"/>
          <w:szCs w:val="16"/>
        </w:rPr>
        <w:t xml:space="preserve">При проектировании содержания Программы учитываются специфические климатические особенности региона, к которому относится Ивановская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 - тематического годового плана психолого-педагогической работы в ДОУ. </w:t>
      </w:r>
    </w:p>
    <w:p w:rsidR="00AE6C7A" w:rsidRPr="002B1AB7" w:rsidRDefault="00AE6C7A" w:rsidP="002B1AB7">
      <w:pPr>
        <w:ind w:left="-15" w:right="1"/>
        <w:contextualSpacing/>
        <w:rPr>
          <w:sz w:val="16"/>
          <w:szCs w:val="16"/>
        </w:rPr>
      </w:pPr>
      <w:r w:rsidRPr="002B1AB7">
        <w:rPr>
          <w:sz w:val="16"/>
          <w:szCs w:val="16"/>
        </w:rPr>
        <w:t xml:space="preserve">В непосредственной образовательной деятельности и в режимных моментах дети знакомятся с представителями растительного и животного мира средней полосы России и Ивановской области путём рассматривания иллюстраций, наблюдений, экскурсий, просмотра видео материалов, чтения познавательной и энциклопедической литературы. В перспективном плане предусмотрены темы, связанные с изучением сезонных изменений в природе, особенностями приспособления растений и животных к этим условиям. Особое внимание уделяется деятельности человека в разные времена года, сезонности одежды, заботе о здоровье.  </w:t>
      </w:r>
    </w:p>
    <w:p w:rsidR="00AE6C7A" w:rsidRPr="002B1AB7" w:rsidRDefault="00AE6C7A" w:rsidP="002B1AB7">
      <w:pPr>
        <w:spacing w:after="12"/>
        <w:ind w:left="-15" w:right="1"/>
        <w:contextualSpacing/>
        <w:rPr>
          <w:sz w:val="16"/>
          <w:szCs w:val="16"/>
        </w:rPr>
      </w:pPr>
      <w:r w:rsidRPr="002B1AB7">
        <w:rPr>
          <w:sz w:val="16"/>
          <w:szCs w:val="16"/>
        </w:rPr>
        <w:t xml:space="preserve">Исходя </w:t>
      </w:r>
      <w:r w:rsidR="0071583C" w:rsidRPr="002B1AB7">
        <w:rPr>
          <w:sz w:val="16"/>
          <w:szCs w:val="16"/>
        </w:rPr>
        <w:t>из климатических особенностей региона</w:t>
      </w:r>
      <w:r w:rsidRPr="002B1AB7">
        <w:rPr>
          <w:sz w:val="16"/>
          <w:szCs w:val="16"/>
        </w:rPr>
        <w:t xml:space="preserve"> (характерными особенностями климата являются: континентальность, преобладание в холодное время года пасмурных дней, летом – малооблачных и ясных дней, теплая и малоснежная зима с отдельными холодными периодами, короткая весна, жаркое сухое лето, непродолжительная осень),  график  образовательного процесса  и режим дня составляется в соответствии  с  выделением двух периодов: холодный (сентябрь-май) и тёплый (июнь-август). </w:t>
      </w:r>
    </w:p>
    <w:p w:rsidR="00AE6C7A" w:rsidRPr="002B1AB7" w:rsidRDefault="00AE6C7A" w:rsidP="002B1AB7">
      <w:pPr>
        <w:spacing w:after="73"/>
        <w:ind w:left="703" w:hanging="10"/>
        <w:contextualSpacing/>
        <w:rPr>
          <w:sz w:val="16"/>
          <w:szCs w:val="16"/>
        </w:rPr>
      </w:pPr>
      <w:r w:rsidRPr="002B1AB7">
        <w:rPr>
          <w:i/>
          <w:sz w:val="16"/>
          <w:szCs w:val="16"/>
        </w:rPr>
        <w:t xml:space="preserve">Национально-культурные </w:t>
      </w:r>
    </w:p>
    <w:p w:rsidR="00AE6C7A" w:rsidRPr="002B1AB7" w:rsidRDefault="00AE6C7A" w:rsidP="002B1AB7">
      <w:pPr>
        <w:ind w:left="-15" w:right="1"/>
        <w:contextualSpacing/>
        <w:rPr>
          <w:sz w:val="16"/>
          <w:szCs w:val="16"/>
        </w:rPr>
      </w:pPr>
      <w:r w:rsidRPr="002B1AB7">
        <w:rPr>
          <w:sz w:val="16"/>
          <w:szCs w:val="16"/>
        </w:rPr>
        <w:t>Преобладающее большинство воспитанников ДОУ по национальности – русские. Это создаёт благоприятные возможности для нравственно - патриотического воспитания дошкольников, приобщения их к истокам русской народной культуры. А наличие в ДОУ воспитанников других национальностей даёт возможность для организации работы по ознакомления с культурой, традициями и обычаями других народов, воспитанию у дошкольников толерантности.</w:t>
      </w:r>
      <w:r w:rsidRPr="002B1AB7">
        <w:rPr>
          <w:rFonts w:eastAsia="Calibri"/>
          <w:sz w:val="16"/>
          <w:szCs w:val="16"/>
        </w:rPr>
        <w:t xml:space="preserve"> </w:t>
      </w:r>
      <w:r w:rsidRPr="002B1AB7">
        <w:rPr>
          <w:sz w:val="16"/>
          <w:szCs w:val="16"/>
        </w:rPr>
        <w:t xml:space="preserve">С этой целью предусмотрены разные формы работы с детьми: </w:t>
      </w:r>
    </w:p>
    <w:p w:rsidR="00AE6C7A" w:rsidRPr="002B1AB7" w:rsidRDefault="00AE6C7A" w:rsidP="002B1AB7">
      <w:pPr>
        <w:widowControl/>
        <w:numPr>
          <w:ilvl w:val="0"/>
          <w:numId w:val="83"/>
        </w:numPr>
        <w:autoSpaceDE/>
        <w:autoSpaceDN/>
        <w:ind w:right="1" w:firstLine="341"/>
        <w:contextualSpacing/>
        <w:jc w:val="both"/>
        <w:rPr>
          <w:sz w:val="16"/>
          <w:szCs w:val="16"/>
        </w:rPr>
      </w:pPr>
      <w:r w:rsidRPr="002B1AB7">
        <w:rPr>
          <w:sz w:val="16"/>
          <w:szCs w:val="16"/>
        </w:rPr>
        <w:t xml:space="preserve">знакомство с детской литературой разных народов; </w:t>
      </w:r>
    </w:p>
    <w:p w:rsidR="00AE6C7A" w:rsidRPr="002B1AB7" w:rsidRDefault="00AE6C7A" w:rsidP="002B1AB7">
      <w:pPr>
        <w:widowControl/>
        <w:numPr>
          <w:ilvl w:val="0"/>
          <w:numId w:val="83"/>
        </w:numPr>
        <w:autoSpaceDE/>
        <w:autoSpaceDN/>
        <w:ind w:right="1" w:firstLine="341"/>
        <w:contextualSpacing/>
        <w:jc w:val="both"/>
        <w:rPr>
          <w:sz w:val="16"/>
          <w:szCs w:val="16"/>
        </w:rPr>
      </w:pPr>
      <w:r w:rsidRPr="002B1AB7">
        <w:rPr>
          <w:sz w:val="16"/>
          <w:szCs w:val="16"/>
        </w:rPr>
        <w:t xml:space="preserve">знакомство с играми и музыкальными произведениями разных народов; </w:t>
      </w:r>
    </w:p>
    <w:p w:rsidR="00AE6C7A" w:rsidRPr="002B1AB7" w:rsidRDefault="00AE6C7A" w:rsidP="002B1AB7">
      <w:pPr>
        <w:widowControl/>
        <w:numPr>
          <w:ilvl w:val="0"/>
          <w:numId w:val="83"/>
        </w:numPr>
        <w:autoSpaceDE/>
        <w:autoSpaceDN/>
        <w:ind w:right="1" w:firstLine="341"/>
        <w:contextualSpacing/>
        <w:jc w:val="both"/>
        <w:rPr>
          <w:sz w:val="16"/>
          <w:szCs w:val="16"/>
        </w:rPr>
      </w:pPr>
      <w:r w:rsidRPr="002B1AB7">
        <w:rPr>
          <w:sz w:val="16"/>
          <w:szCs w:val="16"/>
        </w:rPr>
        <w:t xml:space="preserve">знакомство с национальными костюмами разных народов; </w:t>
      </w:r>
    </w:p>
    <w:p w:rsidR="00AE6C7A" w:rsidRPr="002B1AB7" w:rsidRDefault="00AE6C7A" w:rsidP="002B1AB7">
      <w:pPr>
        <w:widowControl/>
        <w:numPr>
          <w:ilvl w:val="0"/>
          <w:numId w:val="83"/>
        </w:numPr>
        <w:autoSpaceDE/>
        <w:autoSpaceDN/>
        <w:ind w:right="1" w:firstLine="341"/>
        <w:contextualSpacing/>
        <w:jc w:val="both"/>
        <w:rPr>
          <w:sz w:val="16"/>
          <w:szCs w:val="16"/>
        </w:rPr>
      </w:pPr>
      <w:r w:rsidRPr="002B1AB7">
        <w:rPr>
          <w:sz w:val="16"/>
          <w:szCs w:val="16"/>
        </w:rPr>
        <w:t xml:space="preserve">фольклорные праздники; </w:t>
      </w:r>
    </w:p>
    <w:p w:rsidR="00AE6C7A" w:rsidRPr="002B1AB7" w:rsidRDefault="00AE6C7A" w:rsidP="002B1AB7">
      <w:pPr>
        <w:widowControl/>
        <w:numPr>
          <w:ilvl w:val="0"/>
          <w:numId w:val="83"/>
        </w:numPr>
        <w:autoSpaceDE/>
        <w:autoSpaceDN/>
        <w:ind w:right="1" w:firstLine="341"/>
        <w:contextualSpacing/>
        <w:jc w:val="both"/>
        <w:rPr>
          <w:sz w:val="16"/>
          <w:szCs w:val="16"/>
        </w:rPr>
      </w:pPr>
      <w:r w:rsidRPr="002B1AB7">
        <w:rPr>
          <w:sz w:val="16"/>
          <w:szCs w:val="16"/>
        </w:rPr>
        <w:t xml:space="preserve">онлайн - экскурсии к памятным местам города; </w:t>
      </w:r>
    </w:p>
    <w:p w:rsidR="00AE6C7A" w:rsidRPr="002B1AB7" w:rsidRDefault="00AE6C7A" w:rsidP="002B1AB7">
      <w:pPr>
        <w:widowControl/>
        <w:numPr>
          <w:ilvl w:val="0"/>
          <w:numId w:val="83"/>
        </w:numPr>
        <w:autoSpaceDE/>
        <w:autoSpaceDN/>
        <w:spacing w:after="10"/>
        <w:ind w:right="1" w:firstLine="341"/>
        <w:contextualSpacing/>
        <w:jc w:val="both"/>
        <w:rPr>
          <w:sz w:val="16"/>
          <w:szCs w:val="16"/>
        </w:rPr>
      </w:pPr>
      <w:r w:rsidRPr="002B1AB7">
        <w:rPr>
          <w:sz w:val="16"/>
          <w:szCs w:val="16"/>
        </w:rPr>
        <w:t xml:space="preserve">конкурсы и выставки детского творчества, посвящённые знаменательным датам и пр. </w:t>
      </w:r>
    </w:p>
    <w:p w:rsidR="00AE6C7A" w:rsidRPr="002B1AB7" w:rsidRDefault="00AE6C7A" w:rsidP="002B1AB7">
      <w:pPr>
        <w:spacing w:after="11"/>
        <w:ind w:left="-15" w:right="1"/>
        <w:contextualSpacing/>
        <w:rPr>
          <w:sz w:val="16"/>
          <w:szCs w:val="16"/>
        </w:rPr>
      </w:pPr>
      <w:r w:rsidRPr="002B1AB7">
        <w:rPr>
          <w:sz w:val="16"/>
          <w:szCs w:val="16"/>
        </w:rPr>
        <w:t xml:space="preserve">Ведётся работа по использованию региональных, муниципальных программ и опыта работы педагогов ДОУ города Иванова по знакомству детей с национально-культурными особенностями родного края, с историей, бытом и культурой малой родины. Работа по формированию духовно-нравственной культуры осуществляется в совместной деятельности педагогов и детей и в тесном взаимодействии с родителями. </w:t>
      </w:r>
    </w:p>
    <w:p w:rsidR="00AE6C7A" w:rsidRPr="002B1AB7" w:rsidRDefault="00AE6C7A" w:rsidP="002B1AB7">
      <w:pPr>
        <w:spacing w:after="21"/>
        <w:ind w:left="703" w:hanging="10"/>
        <w:contextualSpacing/>
        <w:rPr>
          <w:sz w:val="16"/>
          <w:szCs w:val="16"/>
        </w:rPr>
      </w:pPr>
      <w:r w:rsidRPr="002B1AB7">
        <w:rPr>
          <w:i/>
          <w:sz w:val="16"/>
          <w:szCs w:val="16"/>
        </w:rPr>
        <w:t xml:space="preserve">Социальные </w:t>
      </w:r>
    </w:p>
    <w:p w:rsidR="00AE6C7A" w:rsidRPr="002B1AB7" w:rsidRDefault="00AE6C7A" w:rsidP="002B1AB7">
      <w:pPr>
        <w:spacing w:after="9"/>
        <w:ind w:left="-15" w:right="1"/>
        <w:contextualSpacing/>
        <w:rPr>
          <w:sz w:val="16"/>
          <w:szCs w:val="16"/>
        </w:rPr>
      </w:pPr>
      <w:r w:rsidRPr="002B1AB7">
        <w:rPr>
          <w:sz w:val="16"/>
          <w:szCs w:val="16"/>
        </w:rPr>
        <w:t xml:space="preserve">Дошкольное учреждение расположено в </w:t>
      </w:r>
      <w:r w:rsidR="0071583C" w:rsidRPr="002B1AB7">
        <w:rPr>
          <w:sz w:val="16"/>
          <w:szCs w:val="16"/>
        </w:rPr>
        <w:t>Ленинском районе</w:t>
      </w:r>
      <w:r w:rsidRPr="002B1AB7">
        <w:rPr>
          <w:sz w:val="16"/>
          <w:szCs w:val="16"/>
        </w:rPr>
        <w:t xml:space="preserve"> городского округа Иваново.  </w:t>
      </w:r>
    </w:p>
    <w:p w:rsidR="00AE6C7A" w:rsidRPr="002B1AB7" w:rsidRDefault="00AE6C7A" w:rsidP="002B1AB7">
      <w:pPr>
        <w:spacing w:after="171"/>
        <w:ind w:left="-15" w:right="1"/>
        <w:contextualSpacing/>
        <w:rPr>
          <w:sz w:val="16"/>
          <w:szCs w:val="16"/>
        </w:rPr>
      </w:pPr>
      <w:r w:rsidRPr="002B1AB7">
        <w:rPr>
          <w:sz w:val="16"/>
          <w:szCs w:val="16"/>
        </w:rPr>
        <w:t>Недалеко от детского сада расположены МБОУ СОШ №50, №</w:t>
      </w:r>
      <w:r w:rsidR="0071583C" w:rsidRPr="002B1AB7">
        <w:rPr>
          <w:sz w:val="16"/>
          <w:szCs w:val="16"/>
        </w:rPr>
        <w:t>20,</w:t>
      </w:r>
      <w:r w:rsidR="0071583C" w:rsidRPr="002B1AB7">
        <w:rPr>
          <w:color w:val="FF0000"/>
          <w:sz w:val="16"/>
          <w:szCs w:val="16"/>
        </w:rPr>
        <w:t xml:space="preserve"> </w:t>
      </w:r>
      <w:r w:rsidR="0071583C" w:rsidRPr="002B1AB7">
        <w:rPr>
          <w:color w:val="000000" w:themeColor="text1"/>
          <w:sz w:val="16"/>
          <w:szCs w:val="16"/>
        </w:rPr>
        <w:t>Детская</w:t>
      </w:r>
      <w:r w:rsidRPr="002B1AB7">
        <w:rPr>
          <w:color w:val="000000" w:themeColor="text1"/>
          <w:sz w:val="16"/>
          <w:szCs w:val="16"/>
        </w:rPr>
        <w:t xml:space="preserve"> музыкальная школа</w:t>
      </w:r>
      <w:r w:rsidR="0071583C" w:rsidRPr="002B1AB7">
        <w:rPr>
          <w:color w:val="000000" w:themeColor="text1"/>
          <w:sz w:val="16"/>
          <w:szCs w:val="16"/>
        </w:rPr>
        <w:t xml:space="preserve"> №5</w:t>
      </w:r>
      <w:r w:rsidRPr="002B1AB7">
        <w:rPr>
          <w:color w:val="000000" w:themeColor="text1"/>
          <w:sz w:val="16"/>
          <w:szCs w:val="16"/>
        </w:rPr>
        <w:t xml:space="preserve">, с которыми осуществляется сетевое взаимодействие </w:t>
      </w:r>
      <w:r w:rsidRPr="002B1AB7">
        <w:rPr>
          <w:sz w:val="16"/>
          <w:szCs w:val="16"/>
        </w:rPr>
        <w:t xml:space="preserve">и творческое сотрудничество на договорной основе. </w:t>
      </w:r>
    </w:p>
    <w:p w:rsidR="00AE6C7A" w:rsidRPr="002B1AB7" w:rsidRDefault="00AE6C7A" w:rsidP="002B1AB7">
      <w:pPr>
        <w:pStyle w:val="3"/>
        <w:spacing w:line="240" w:lineRule="auto"/>
        <w:ind w:left="0" w:right="0" w:firstLine="708"/>
        <w:contextualSpacing/>
        <w:rPr>
          <w:sz w:val="16"/>
          <w:szCs w:val="16"/>
        </w:rPr>
      </w:pPr>
      <w:r w:rsidRPr="002B1AB7">
        <w:rPr>
          <w:sz w:val="16"/>
          <w:szCs w:val="16"/>
        </w:rPr>
        <w:t xml:space="preserve">2.2.2. Направления, выбранные участниками образовательных отношений из числа парциальных и иных программ  </w:t>
      </w:r>
    </w:p>
    <w:p w:rsidR="00AE6C7A" w:rsidRPr="002B1AB7" w:rsidRDefault="00AE6C7A" w:rsidP="002B1AB7">
      <w:pPr>
        <w:ind w:left="-15" w:right="1"/>
        <w:contextualSpacing/>
        <w:rPr>
          <w:sz w:val="16"/>
          <w:szCs w:val="16"/>
        </w:rPr>
      </w:pPr>
      <w:r w:rsidRPr="002B1AB7">
        <w:rPr>
          <w:sz w:val="16"/>
          <w:szCs w:val="16"/>
        </w:rPr>
        <w:t xml:space="preserve">Данная часть Программы учитывает образовательные потребности, интересы и мотивы воспитанников, членов их семей, педагогов дошкольного учреждения и ориентирована на: </w:t>
      </w:r>
    </w:p>
    <w:p w:rsidR="00AE6C7A" w:rsidRPr="002B1AB7" w:rsidRDefault="00AE6C7A" w:rsidP="002B1AB7">
      <w:pPr>
        <w:widowControl/>
        <w:numPr>
          <w:ilvl w:val="0"/>
          <w:numId w:val="84"/>
        </w:numPr>
        <w:autoSpaceDE/>
        <w:autoSpaceDN/>
        <w:spacing w:after="36"/>
        <w:ind w:right="1" w:firstLine="358"/>
        <w:contextualSpacing/>
        <w:jc w:val="both"/>
        <w:rPr>
          <w:sz w:val="16"/>
          <w:szCs w:val="16"/>
        </w:rPr>
      </w:pPr>
      <w:r w:rsidRPr="002B1AB7">
        <w:rPr>
          <w:sz w:val="16"/>
          <w:szCs w:val="16"/>
        </w:rPr>
        <w:t xml:space="preserve">специфику национальных, социокультурных и иных условий, в которых осуществляется образовательная деятельность; </w:t>
      </w:r>
    </w:p>
    <w:p w:rsidR="00AE6C7A" w:rsidRPr="002B1AB7" w:rsidRDefault="00AE6C7A" w:rsidP="002B1AB7">
      <w:pPr>
        <w:widowControl/>
        <w:numPr>
          <w:ilvl w:val="0"/>
          <w:numId w:val="84"/>
        </w:numPr>
        <w:autoSpaceDE/>
        <w:autoSpaceDN/>
        <w:ind w:right="1" w:firstLine="358"/>
        <w:contextualSpacing/>
        <w:jc w:val="both"/>
        <w:rPr>
          <w:sz w:val="16"/>
          <w:szCs w:val="16"/>
        </w:rPr>
      </w:pPr>
      <w:r w:rsidRPr="002B1AB7">
        <w:rPr>
          <w:sz w:val="16"/>
          <w:szCs w:val="16"/>
        </w:rPr>
        <w:t>выбор парциальных программ и форм организации работы с детьми, которые в наибольшей степени соответствуют потребностям и интересам воспитанников, возможностям педагогического коллектива;</w:t>
      </w:r>
      <w:r w:rsidRPr="002B1AB7">
        <w:rPr>
          <w:rFonts w:eastAsia="Calibri"/>
          <w:sz w:val="16"/>
          <w:szCs w:val="16"/>
        </w:rPr>
        <w:t xml:space="preserve"> </w:t>
      </w:r>
      <w:r w:rsidRPr="002B1AB7">
        <w:rPr>
          <w:sz w:val="16"/>
          <w:szCs w:val="16"/>
        </w:rPr>
        <w:t xml:space="preserve"> </w:t>
      </w:r>
    </w:p>
    <w:p w:rsidR="00AE6C7A" w:rsidRPr="002B1AB7" w:rsidRDefault="00AE6C7A" w:rsidP="002B1AB7">
      <w:pPr>
        <w:widowControl/>
        <w:numPr>
          <w:ilvl w:val="0"/>
          <w:numId w:val="84"/>
        </w:numPr>
        <w:autoSpaceDE/>
        <w:autoSpaceDN/>
        <w:ind w:right="1" w:firstLine="358"/>
        <w:contextualSpacing/>
        <w:jc w:val="both"/>
        <w:rPr>
          <w:sz w:val="16"/>
          <w:szCs w:val="16"/>
        </w:rPr>
      </w:pPr>
      <w:r w:rsidRPr="002B1AB7">
        <w:rPr>
          <w:rFonts w:eastAsia="Arial"/>
          <w:sz w:val="16"/>
          <w:szCs w:val="16"/>
        </w:rPr>
        <w:t xml:space="preserve"> </w:t>
      </w:r>
      <w:r w:rsidRPr="002B1AB7">
        <w:rPr>
          <w:sz w:val="16"/>
          <w:szCs w:val="16"/>
        </w:rPr>
        <w:t xml:space="preserve">сложившиеся традиции в организации. </w:t>
      </w:r>
    </w:p>
    <w:p w:rsidR="00AE6C7A" w:rsidRPr="002B1AB7" w:rsidRDefault="00AE6C7A" w:rsidP="002B1AB7">
      <w:pPr>
        <w:ind w:left="-15" w:right="1"/>
        <w:contextualSpacing/>
        <w:rPr>
          <w:sz w:val="16"/>
          <w:szCs w:val="16"/>
        </w:rPr>
      </w:pPr>
      <w:r w:rsidRPr="002B1AB7">
        <w:rPr>
          <w:sz w:val="16"/>
          <w:szCs w:val="16"/>
        </w:rPr>
        <w:t xml:space="preserve">На основании исследований запросов участников образовательного процесса (с учётом результатов мониторинга обследования воспитанников и анкетирования членов их семей, а также педагогов и микросоциума) осуществлен подбор следующих парциальных программ и методических пособий по познавательному развитию и нравственно-патриотическому воспитанию дошкольников: </w:t>
      </w:r>
    </w:p>
    <w:p w:rsidR="00AE6C7A" w:rsidRPr="002B1AB7" w:rsidRDefault="00AE6C7A" w:rsidP="002B1AB7">
      <w:pPr>
        <w:widowControl/>
        <w:numPr>
          <w:ilvl w:val="0"/>
          <w:numId w:val="84"/>
        </w:numPr>
        <w:autoSpaceDE/>
        <w:autoSpaceDN/>
        <w:ind w:right="1" w:firstLine="358"/>
        <w:contextualSpacing/>
        <w:jc w:val="both"/>
        <w:rPr>
          <w:sz w:val="16"/>
          <w:szCs w:val="16"/>
        </w:rPr>
      </w:pPr>
      <w:r w:rsidRPr="002B1AB7">
        <w:rPr>
          <w:sz w:val="16"/>
          <w:szCs w:val="16"/>
        </w:rPr>
        <w:t>Зеленова Н.Г., Осипова Л.Е. Программа «Мы живем в России».</w:t>
      </w:r>
    </w:p>
    <w:p w:rsidR="00AE6C7A" w:rsidRPr="002B1AB7" w:rsidRDefault="00AE6C7A" w:rsidP="002B1AB7">
      <w:pPr>
        <w:ind w:left="-15" w:right="1"/>
        <w:contextualSpacing/>
        <w:rPr>
          <w:sz w:val="16"/>
          <w:szCs w:val="16"/>
        </w:rPr>
      </w:pPr>
      <w:r w:rsidRPr="002B1AB7">
        <w:rPr>
          <w:sz w:val="16"/>
          <w:szCs w:val="16"/>
        </w:rPr>
        <w:t xml:space="preserve">Программа предназначена для реализации работы по гражданско - патриотическому воспитанию в условиях дошкольного образования. Целью программы является воспитание гуманной, духовно-нравственной личности, достойных будущих граждан России, патриотов своего Отечества. Тематическое планирование программы способствует эффективному усвоению детьми знаний о своей стране, родном крае, микрорайоне, помогает им устанавливать взаимосвязь между событиями и явлениями. Все предлагаемые темы связаны между собой логически и вместе представляют целостную картину сведений о России. </w:t>
      </w:r>
    </w:p>
    <w:p w:rsidR="00AE6C7A" w:rsidRPr="002B1AB7" w:rsidRDefault="00AE6C7A" w:rsidP="002B1AB7">
      <w:pPr>
        <w:spacing w:after="13"/>
        <w:ind w:left="-15" w:right="1"/>
        <w:contextualSpacing/>
        <w:rPr>
          <w:sz w:val="16"/>
          <w:szCs w:val="16"/>
        </w:rPr>
      </w:pPr>
      <w:r w:rsidRPr="002B1AB7">
        <w:rPr>
          <w:sz w:val="16"/>
          <w:szCs w:val="16"/>
        </w:rPr>
        <w:t xml:space="preserve">Программа рассчитана на три года и предназначена для работы с детьми в средней, старшей, подготовительной группах детского сада. </w:t>
      </w:r>
    </w:p>
    <w:p w:rsidR="00AE6C7A" w:rsidRPr="002B1AB7" w:rsidRDefault="00AE6C7A" w:rsidP="002B1AB7">
      <w:pPr>
        <w:ind w:right="1"/>
        <w:contextualSpacing/>
        <w:rPr>
          <w:color w:val="0070C0"/>
          <w:sz w:val="16"/>
          <w:szCs w:val="16"/>
        </w:rPr>
      </w:pPr>
      <w:r w:rsidRPr="002B1AB7">
        <w:rPr>
          <w:sz w:val="16"/>
          <w:szCs w:val="16"/>
        </w:rPr>
        <w:t xml:space="preserve">Для формирования у дошкольников представлений об истории, природе, культуре, заслуженных людях Ивановской области используется </w:t>
      </w:r>
      <w:r w:rsidRPr="002B1AB7">
        <w:rPr>
          <w:color w:val="0070C0"/>
          <w:sz w:val="16"/>
          <w:szCs w:val="16"/>
        </w:rPr>
        <w:t xml:space="preserve">Авторский проект МБДОУ «Центр развития ребенка – детский сад №169» «Мы – Россияне»  </w:t>
      </w:r>
    </w:p>
    <w:p w:rsidR="00AE6C7A" w:rsidRPr="002B1AB7" w:rsidRDefault="00AE6C7A" w:rsidP="002B1AB7">
      <w:pPr>
        <w:spacing w:after="14"/>
        <w:ind w:right="1"/>
        <w:contextualSpacing/>
        <w:rPr>
          <w:sz w:val="16"/>
          <w:szCs w:val="16"/>
        </w:rPr>
      </w:pPr>
      <w:r w:rsidRPr="002B1AB7">
        <w:rPr>
          <w:sz w:val="16"/>
          <w:szCs w:val="16"/>
        </w:rPr>
        <w:t>Реализуемые программы и методические пособия адаптируются к условиям МБДОУ и уровню развития детей с учётом регионального компонента.</w:t>
      </w:r>
      <w:r w:rsidRPr="002B1AB7">
        <w:rPr>
          <w:b/>
          <w:sz w:val="16"/>
          <w:szCs w:val="16"/>
        </w:rPr>
        <w:t xml:space="preserve"> </w:t>
      </w:r>
    </w:p>
    <w:p w:rsidR="00AE6C7A" w:rsidRPr="002B1AB7" w:rsidRDefault="00AE6C7A" w:rsidP="002B1AB7">
      <w:pPr>
        <w:tabs>
          <w:tab w:val="center" w:pos="1024"/>
          <w:tab w:val="center" w:pos="2639"/>
          <w:tab w:val="center" w:pos="4547"/>
          <w:tab w:val="center" w:pos="6313"/>
          <w:tab w:val="center" w:pos="7549"/>
          <w:tab w:val="right" w:pos="9647"/>
        </w:tabs>
        <w:spacing w:after="81"/>
        <w:ind w:right="-4"/>
        <w:contextualSpacing/>
        <w:rPr>
          <w:sz w:val="16"/>
          <w:szCs w:val="16"/>
        </w:rPr>
      </w:pPr>
      <w:r w:rsidRPr="002B1AB7">
        <w:rPr>
          <w:rFonts w:eastAsia="Calibri"/>
          <w:sz w:val="16"/>
          <w:szCs w:val="16"/>
        </w:rPr>
        <w:tab/>
      </w:r>
      <w:r w:rsidRPr="002B1AB7">
        <w:rPr>
          <w:b/>
          <w:sz w:val="16"/>
          <w:szCs w:val="16"/>
        </w:rPr>
        <w:t xml:space="preserve">2.2.3. </w:t>
      </w:r>
      <w:r w:rsidRPr="002B1AB7">
        <w:rPr>
          <w:b/>
          <w:sz w:val="16"/>
          <w:szCs w:val="16"/>
        </w:rPr>
        <w:tab/>
        <w:t xml:space="preserve">Сложившиеся </w:t>
      </w:r>
      <w:r w:rsidRPr="002B1AB7">
        <w:rPr>
          <w:b/>
          <w:sz w:val="16"/>
          <w:szCs w:val="16"/>
        </w:rPr>
        <w:tab/>
        <w:t xml:space="preserve">традиции </w:t>
      </w:r>
      <w:r w:rsidRPr="002B1AB7">
        <w:rPr>
          <w:b/>
          <w:sz w:val="16"/>
          <w:szCs w:val="16"/>
        </w:rPr>
        <w:tab/>
        <w:t xml:space="preserve">учреждения </w:t>
      </w:r>
      <w:r w:rsidRPr="002B1AB7">
        <w:rPr>
          <w:b/>
          <w:sz w:val="16"/>
          <w:szCs w:val="16"/>
        </w:rPr>
        <w:tab/>
        <w:t xml:space="preserve">и </w:t>
      </w:r>
      <w:r w:rsidRPr="002B1AB7">
        <w:rPr>
          <w:b/>
          <w:sz w:val="16"/>
          <w:szCs w:val="16"/>
        </w:rPr>
        <w:tab/>
        <w:t>комплексно-</w:t>
      </w:r>
    </w:p>
    <w:p w:rsidR="00AE6C7A" w:rsidRPr="002B1AB7" w:rsidRDefault="00AE6C7A" w:rsidP="002B1AB7">
      <w:pPr>
        <w:pStyle w:val="1"/>
        <w:contextualSpacing/>
        <w:rPr>
          <w:sz w:val="16"/>
          <w:szCs w:val="16"/>
        </w:rPr>
      </w:pPr>
      <w:r w:rsidRPr="002B1AB7">
        <w:rPr>
          <w:sz w:val="16"/>
          <w:szCs w:val="16"/>
        </w:rPr>
        <w:t xml:space="preserve">тематическое планирование  </w:t>
      </w:r>
    </w:p>
    <w:p w:rsidR="00AE6C7A" w:rsidRPr="002B1AB7" w:rsidRDefault="00AE6C7A" w:rsidP="002B1AB7">
      <w:pPr>
        <w:ind w:left="-15" w:right="1"/>
        <w:contextualSpacing/>
        <w:rPr>
          <w:sz w:val="16"/>
          <w:szCs w:val="16"/>
        </w:rPr>
      </w:pPr>
      <w:r w:rsidRPr="002B1AB7">
        <w:rPr>
          <w:sz w:val="16"/>
          <w:szCs w:val="16"/>
        </w:rPr>
        <w:t xml:space="preserve">Важная часть жизни детского сада – это традиции, которые сложились за годы его существования и которые способствуют развитию чувства сопричастности воспитанников и их родителей к детскому саду, осознанию ребёнком ценностей коллектива. </w:t>
      </w:r>
    </w:p>
    <w:p w:rsidR="00AE6C7A" w:rsidRPr="002B1AB7" w:rsidRDefault="00AE6C7A" w:rsidP="002B1AB7">
      <w:pPr>
        <w:ind w:left="-15" w:right="1"/>
        <w:contextualSpacing/>
        <w:rPr>
          <w:sz w:val="16"/>
          <w:szCs w:val="16"/>
        </w:rPr>
      </w:pPr>
      <w:r w:rsidRPr="002B1AB7">
        <w:rPr>
          <w:sz w:val="16"/>
          <w:szCs w:val="16"/>
        </w:rPr>
        <w:t xml:space="preserve">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В основе лежит комплексно - тематическое планирование воспитательно-образовательной работы в ДОУ. </w:t>
      </w:r>
    </w:p>
    <w:p w:rsidR="00AE6C7A" w:rsidRPr="002B1AB7" w:rsidRDefault="00AE6C7A" w:rsidP="002B1AB7">
      <w:pPr>
        <w:spacing w:after="13"/>
        <w:ind w:left="-15" w:right="1"/>
        <w:contextualSpacing/>
        <w:rPr>
          <w:sz w:val="16"/>
          <w:szCs w:val="16"/>
        </w:rPr>
      </w:pPr>
      <w:r w:rsidRPr="002B1AB7">
        <w:rPr>
          <w:sz w:val="16"/>
          <w:szCs w:val="16"/>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образовательного процесса на комплексно-тематическом принципе с учётом интеграции образовательных областей даёт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AE6C7A" w:rsidRPr="002B1AB7" w:rsidRDefault="0071583C" w:rsidP="002B1AB7">
      <w:pPr>
        <w:ind w:left="-15" w:right="1"/>
        <w:contextualSpacing/>
        <w:rPr>
          <w:sz w:val="16"/>
          <w:szCs w:val="16"/>
        </w:rPr>
      </w:pPr>
      <w:r w:rsidRPr="002B1AB7">
        <w:rPr>
          <w:sz w:val="16"/>
          <w:szCs w:val="16"/>
        </w:rPr>
        <w:t>Введение похожих тем в различных возрастных группах обеспечивает достижение</w:t>
      </w:r>
      <w:r w:rsidR="00AE6C7A" w:rsidRPr="002B1AB7">
        <w:rPr>
          <w:sz w:val="16"/>
          <w:szCs w:val="16"/>
        </w:rPr>
        <w:t xml:space="preserve">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AE6C7A" w:rsidRPr="002B1AB7" w:rsidRDefault="00AE6C7A" w:rsidP="002B1AB7">
      <w:pPr>
        <w:spacing w:after="15"/>
        <w:ind w:left="-15" w:right="1"/>
        <w:contextualSpacing/>
        <w:rPr>
          <w:sz w:val="16"/>
          <w:szCs w:val="16"/>
        </w:rPr>
      </w:pPr>
      <w:r w:rsidRPr="002B1AB7">
        <w:rPr>
          <w:sz w:val="16"/>
          <w:szCs w:val="16"/>
        </w:rPr>
        <w:t xml:space="preserve">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w:t>
      </w:r>
    </w:p>
    <w:p w:rsidR="00AE6C7A" w:rsidRPr="002B1AB7" w:rsidRDefault="00AE6C7A" w:rsidP="002B1AB7">
      <w:pPr>
        <w:ind w:left="-15" w:right="1"/>
        <w:contextualSpacing/>
        <w:rPr>
          <w:sz w:val="16"/>
          <w:szCs w:val="16"/>
        </w:rPr>
      </w:pPr>
      <w:r w:rsidRPr="002B1AB7">
        <w:rPr>
          <w:sz w:val="16"/>
          <w:szCs w:val="16"/>
        </w:rPr>
        <w:t xml:space="preserve"> </w:t>
      </w:r>
      <w:r w:rsidRPr="002B1AB7">
        <w:rPr>
          <w:sz w:val="16"/>
          <w:szCs w:val="16"/>
        </w:rPr>
        <w:tab/>
        <w:t xml:space="preserve">При использовании комплексно-тематического планирования учитывается следующее: </w:t>
      </w:r>
    </w:p>
    <w:p w:rsidR="00AE6C7A" w:rsidRPr="002B1AB7" w:rsidRDefault="00AE6C7A" w:rsidP="002B1AB7">
      <w:pPr>
        <w:widowControl/>
        <w:numPr>
          <w:ilvl w:val="0"/>
          <w:numId w:val="85"/>
        </w:numPr>
        <w:autoSpaceDE/>
        <w:autoSpaceDN/>
        <w:spacing w:after="36"/>
        <w:ind w:right="1" w:firstLine="341"/>
        <w:contextualSpacing/>
        <w:jc w:val="both"/>
        <w:rPr>
          <w:sz w:val="16"/>
          <w:szCs w:val="16"/>
        </w:rPr>
      </w:pPr>
      <w:r w:rsidRPr="002B1AB7">
        <w:rPr>
          <w:sz w:val="16"/>
          <w:szCs w:val="16"/>
        </w:rPr>
        <w:t xml:space="preserve">количество тем самостоятельно определяется педагогами, реализующими Программу, и может быть, как сокращено, так и увеличено (дополнено другими международными, российскими, региональными праздниками или событиями); </w:t>
      </w:r>
    </w:p>
    <w:p w:rsidR="00AE6C7A" w:rsidRPr="002B1AB7" w:rsidRDefault="00AE6C7A" w:rsidP="002B1AB7">
      <w:pPr>
        <w:widowControl/>
        <w:numPr>
          <w:ilvl w:val="0"/>
          <w:numId w:val="85"/>
        </w:numPr>
        <w:autoSpaceDE/>
        <w:autoSpaceDN/>
        <w:spacing w:after="36"/>
        <w:ind w:right="1" w:firstLine="341"/>
        <w:contextualSpacing/>
        <w:jc w:val="both"/>
        <w:rPr>
          <w:sz w:val="16"/>
          <w:szCs w:val="16"/>
        </w:rPr>
      </w:pPr>
      <w:r w:rsidRPr="002B1AB7">
        <w:rPr>
          <w:sz w:val="16"/>
          <w:szCs w:val="16"/>
        </w:rPr>
        <w:t xml:space="preserve">указанные темы могут быть заменены другими социально и личностно значимыми для участников образовательного процесса международными, российскими, региональными праздниками или событиями; </w:t>
      </w:r>
    </w:p>
    <w:p w:rsidR="00AE6C7A" w:rsidRPr="002B1AB7" w:rsidRDefault="00AE6C7A" w:rsidP="002B1AB7">
      <w:pPr>
        <w:widowControl/>
        <w:numPr>
          <w:ilvl w:val="0"/>
          <w:numId w:val="85"/>
        </w:numPr>
        <w:autoSpaceDE/>
        <w:autoSpaceDN/>
        <w:spacing w:after="36"/>
        <w:ind w:right="1" w:firstLine="341"/>
        <w:contextualSpacing/>
        <w:jc w:val="both"/>
        <w:rPr>
          <w:sz w:val="16"/>
          <w:szCs w:val="16"/>
        </w:rPr>
      </w:pPr>
      <w:r w:rsidRPr="002B1AB7">
        <w:rPr>
          <w:sz w:val="16"/>
          <w:szCs w:val="16"/>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AE6C7A" w:rsidRPr="002B1AB7" w:rsidRDefault="00AE6C7A" w:rsidP="002B1AB7">
      <w:pPr>
        <w:widowControl/>
        <w:numPr>
          <w:ilvl w:val="0"/>
          <w:numId w:val="85"/>
        </w:numPr>
        <w:autoSpaceDE/>
        <w:autoSpaceDN/>
        <w:spacing w:after="9"/>
        <w:ind w:right="1" w:firstLine="341"/>
        <w:contextualSpacing/>
        <w:jc w:val="both"/>
        <w:rPr>
          <w:sz w:val="16"/>
          <w:szCs w:val="16"/>
        </w:rPr>
      </w:pPr>
      <w:r w:rsidRPr="002B1AB7">
        <w:rPr>
          <w:sz w:val="16"/>
          <w:szCs w:val="16"/>
        </w:rPr>
        <w:t xml:space="preserve">тема отражается в подборе материалов, находящихся в группе и в уголках развития. </w:t>
      </w:r>
    </w:p>
    <w:p w:rsidR="00AE6C7A" w:rsidRPr="002B1AB7" w:rsidRDefault="00AE6C7A" w:rsidP="002B1AB7">
      <w:pPr>
        <w:ind w:left="-15" w:right="1" w:firstLine="341"/>
        <w:contextualSpacing/>
        <w:rPr>
          <w:sz w:val="16"/>
          <w:szCs w:val="16"/>
        </w:rPr>
      </w:pPr>
      <w:r w:rsidRPr="002B1AB7">
        <w:rPr>
          <w:sz w:val="16"/>
          <w:szCs w:val="16"/>
        </w:rPr>
        <w:t xml:space="preserve">Реализация тематического планирования осуществляется через сложившиеся традиции детского сада: </w:t>
      </w:r>
    </w:p>
    <w:p w:rsidR="00AE6C7A" w:rsidRPr="002B1AB7" w:rsidRDefault="00AE6C7A" w:rsidP="002B1AB7">
      <w:pPr>
        <w:widowControl/>
        <w:numPr>
          <w:ilvl w:val="0"/>
          <w:numId w:val="85"/>
        </w:numPr>
        <w:autoSpaceDE/>
        <w:autoSpaceDN/>
        <w:spacing w:after="36"/>
        <w:ind w:right="1" w:firstLine="341"/>
        <w:contextualSpacing/>
        <w:jc w:val="both"/>
        <w:rPr>
          <w:sz w:val="16"/>
          <w:szCs w:val="16"/>
        </w:rPr>
      </w:pPr>
      <w:r w:rsidRPr="002B1AB7">
        <w:rPr>
          <w:sz w:val="16"/>
          <w:szCs w:val="16"/>
        </w:rPr>
        <w:t xml:space="preserve">праздники: «День рождения города», «Осенины», «День матери», «Новогодний праздник», «Масленица» «8 Марта», «23 февраля», «День космонавтики», «День Победы», «Выпускной бал», «День защиты детей»; </w:t>
      </w:r>
      <w:r w:rsidRPr="002B1AB7">
        <w:rPr>
          <w:i/>
          <w:sz w:val="16"/>
          <w:szCs w:val="16"/>
        </w:rPr>
        <w:t xml:space="preserve"> </w:t>
      </w:r>
    </w:p>
    <w:p w:rsidR="00AE6C7A" w:rsidRPr="002B1AB7" w:rsidRDefault="00AE6C7A" w:rsidP="002B1AB7">
      <w:pPr>
        <w:widowControl/>
        <w:numPr>
          <w:ilvl w:val="0"/>
          <w:numId w:val="85"/>
        </w:numPr>
        <w:autoSpaceDE/>
        <w:autoSpaceDN/>
        <w:spacing w:after="36"/>
        <w:ind w:right="1" w:firstLine="341"/>
        <w:contextualSpacing/>
        <w:jc w:val="both"/>
        <w:rPr>
          <w:sz w:val="16"/>
          <w:szCs w:val="16"/>
        </w:rPr>
      </w:pPr>
      <w:r w:rsidRPr="002B1AB7">
        <w:rPr>
          <w:sz w:val="16"/>
          <w:szCs w:val="16"/>
        </w:rPr>
        <w:t>выставки, фотовыставки, вернисажи детско-родительского творчества и педагогов;</w:t>
      </w:r>
      <w:r w:rsidRPr="002B1AB7">
        <w:rPr>
          <w:i/>
          <w:sz w:val="16"/>
          <w:szCs w:val="16"/>
        </w:rPr>
        <w:t xml:space="preserve"> </w:t>
      </w:r>
    </w:p>
    <w:p w:rsidR="00AE6C7A" w:rsidRPr="002B1AB7" w:rsidRDefault="00AE6C7A" w:rsidP="002B1AB7">
      <w:pPr>
        <w:widowControl/>
        <w:numPr>
          <w:ilvl w:val="0"/>
          <w:numId w:val="85"/>
        </w:numPr>
        <w:autoSpaceDE/>
        <w:autoSpaceDN/>
        <w:spacing w:after="12"/>
        <w:ind w:right="1" w:firstLine="341"/>
        <w:contextualSpacing/>
        <w:jc w:val="both"/>
        <w:rPr>
          <w:sz w:val="16"/>
          <w:szCs w:val="16"/>
        </w:rPr>
      </w:pPr>
      <w:r w:rsidRPr="002B1AB7">
        <w:rPr>
          <w:sz w:val="16"/>
          <w:szCs w:val="16"/>
        </w:rPr>
        <w:t>социально значимые акции:</w:t>
      </w:r>
      <w:r w:rsidRPr="002B1AB7">
        <w:rPr>
          <w:rFonts w:eastAsia="Calibri"/>
          <w:sz w:val="16"/>
          <w:szCs w:val="16"/>
        </w:rPr>
        <w:t xml:space="preserve"> </w:t>
      </w:r>
      <w:r w:rsidRPr="002B1AB7">
        <w:rPr>
          <w:sz w:val="16"/>
          <w:szCs w:val="16"/>
        </w:rPr>
        <w:t>«Добрые крышечки», «Птичья столовая», «Открытка для ветерана», «Наш дом – Земля», «Книжка заболела», «Безопасная дорога», «Сдай макулатуру – спаси дерево»  и др.).</w:t>
      </w:r>
      <w:r w:rsidRPr="002B1AB7">
        <w:rPr>
          <w:i/>
          <w:sz w:val="16"/>
          <w:szCs w:val="16"/>
        </w:rPr>
        <w:t xml:space="preserve"> </w:t>
      </w:r>
    </w:p>
    <w:p w:rsidR="00AE6C7A" w:rsidRPr="002B1AB7" w:rsidRDefault="00AE6C7A" w:rsidP="002B1AB7">
      <w:pPr>
        <w:spacing w:after="13"/>
        <w:ind w:left="-15" w:right="1"/>
        <w:contextualSpacing/>
        <w:rPr>
          <w:sz w:val="16"/>
          <w:szCs w:val="16"/>
        </w:rPr>
      </w:pPr>
      <w:r w:rsidRPr="002B1AB7">
        <w:rPr>
          <w:i/>
          <w:sz w:val="16"/>
          <w:szCs w:val="16"/>
        </w:rPr>
        <w:t xml:space="preserve"> </w:t>
      </w:r>
      <w:r w:rsidRPr="002B1AB7">
        <w:rPr>
          <w:sz w:val="16"/>
          <w:szCs w:val="16"/>
        </w:rPr>
        <w:t xml:space="preserve">Примерное комплексно-тематическое планирование работы с детьми представлено в приложении к Программ (Приложение 1). </w:t>
      </w:r>
    </w:p>
    <w:p w:rsidR="00AE6C7A" w:rsidRPr="002B1AB7" w:rsidRDefault="00AE6C7A" w:rsidP="002B1AB7">
      <w:pPr>
        <w:spacing w:after="175"/>
        <w:ind w:left="29"/>
        <w:contextualSpacing/>
        <w:rPr>
          <w:color w:val="FFC000"/>
          <w:sz w:val="16"/>
          <w:szCs w:val="16"/>
        </w:rPr>
      </w:pPr>
      <w:r w:rsidRPr="002B1AB7">
        <w:rPr>
          <w:b/>
          <w:color w:val="FFC000"/>
          <w:sz w:val="16"/>
          <w:szCs w:val="16"/>
        </w:rPr>
        <w:t xml:space="preserve"> </w:t>
      </w:r>
    </w:p>
    <w:p w:rsidR="00AE6C7A" w:rsidRPr="002B1AB7" w:rsidRDefault="00AE6C7A" w:rsidP="002B1AB7">
      <w:pPr>
        <w:spacing w:after="77"/>
        <w:ind w:left="163" w:right="162" w:hanging="10"/>
        <w:contextualSpacing/>
        <w:rPr>
          <w:color w:val="FFC000"/>
          <w:sz w:val="16"/>
          <w:szCs w:val="16"/>
        </w:rPr>
      </w:pPr>
      <w:r w:rsidRPr="002B1AB7">
        <w:rPr>
          <w:b/>
          <w:sz w:val="16"/>
          <w:szCs w:val="16"/>
        </w:rPr>
        <w:t>III. ОРГАНИЗАЦИОННЫЙ РАЗДЕЛ</w:t>
      </w:r>
      <w:r w:rsidRPr="002B1AB7">
        <w:rPr>
          <w:sz w:val="16"/>
          <w:szCs w:val="16"/>
        </w:rPr>
        <w:t xml:space="preserve"> </w:t>
      </w:r>
    </w:p>
    <w:p w:rsidR="00AE6C7A" w:rsidRPr="002B1AB7" w:rsidRDefault="00AE6C7A" w:rsidP="002B1AB7">
      <w:pPr>
        <w:pStyle w:val="2"/>
        <w:spacing w:after="299"/>
        <w:ind w:left="703"/>
        <w:contextualSpacing/>
        <w:rPr>
          <w:sz w:val="16"/>
          <w:szCs w:val="16"/>
        </w:rPr>
      </w:pPr>
      <w:r w:rsidRPr="002B1AB7">
        <w:rPr>
          <w:sz w:val="16"/>
          <w:szCs w:val="16"/>
        </w:rPr>
        <w:t xml:space="preserve">3.1.  Обязательная часть  </w:t>
      </w:r>
    </w:p>
    <w:p w:rsidR="00AE6C7A" w:rsidRPr="002B1AB7" w:rsidRDefault="00AE6C7A" w:rsidP="002B1AB7">
      <w:pPr>
        <w:spacing w:after="16"/>
        <w:ind w:left="163" w:right="19" w:hanging="10"/>
        <w:contextualSpacing/>
        <w:rPr>
          <w:sz w:val="16"/>
          <w:szCs w:val="16"/>
        </w:rPr>
      </w:pPr>
      <w:r w:rsidRPr="002B1AB7">
        <w:rPr>
          <w:b/>
          <w:sz w:val="16"/>
          <w:szCs w:val="16"/>
        </w:rPr>
        <w:t xml:space="preserve">3.1.1. Психолого-педагогические условия реализации Программы </w:t>
      </w:r>
    </w:p>
    <w:p w:rsidR="00AE6C7A" w:rsidRPr="002B1AB7" w:rsidRDefault="00AE6C7A" w:rsidP="002B1AB7">
      <w:pPr>
        <w:ind w:left="-15" w:right="1"/>
        <w:contextualSpacing/>
        <w:rPr>
          <w:sz w:val="16"/>
          <w:szCs w:val="16"/>
        </w:rPr>
      </w:pPr>
      <w:r w:rsidRPr="002B1AB7">
        <w:rPr>
          <w:sz w:val="16"/>
          <w:szCs w:val="16"/>
        </w:rPr>
        <w:t xml:space="preserve">Успешная реализация Программы обеспечивается следующими психолого-педагогическими условиями: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 xml:space="preserve">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 xml:space="preserve">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w:t>
      </w:r>
      <w:r w:rsidRPr="002B1AB7">
        <w:rPr>
          <w:rFonts w:eastAsia="Calibri"/>
          <w:sz w:val="16"/>
          <w:szCs w:val="16"/>
        </w:rPr>
        <w:t xml:space="preserve"> </w:t>
      </w:r>
      <w:r w:rsidRPr="002B1AB7">
        <w:rPr>
          <w:sz w:val="16"/>
          <w:szCs w:val="16"/>
        </w:rPr>
        <w:t xml:space="preserve">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AE6C7A" w:rsidRPr="002B1AB7" w:rsidRDefault="00AE6C7A" w:rsidP="002B1AB7">
      <w:pPr>
        <w:widowControl/>
        <w:numPr>
          <w:ilvl w:val="0"/>
          <w:numId w:val="86"/>
        </w:numPr>
        <w:autoSpaceDE/>
        <w:autoSpaceDN/>
        <w:spacing w:after="10"/>
        <w:ind w:right="1" w:firstLine="358"/>
        <w:contextualSpacing/>
        <w:jc w:val="both"/>
        <w:rPr>
          <w:sz w:val="16"/>
          <w:szCs w:val="16"/>
        </w:rPr>
      </w:pPr>
      <w:r w:rsidRPr="002B1AB7">
        <w:rPr>
          <w:sz w:val="16"/>
          <w:szCs w:val="16"/>
        </w:rPr>
        <w:t xml:space="preserve">обеспечение преемственности содержания и форм организации образовательного процесса в детском саду,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 xml:space="preserve">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создание развивающей и эмоционально комфортной для ребёнка образовательной среды, способствующей эмоционально-ценностному, социально</w:t>
      </w:r>
      <w:r w:rsidRPr="002B1AB7">
        <w:rPr>
          <w:sz w:val="16"/>
          <w:szCs w:val="16"/>
        </w:rPr>
        <w:softHyphen/>
        <w:t xml:space="preserve">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 xml:space="preserve">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 xml:space="preserve">оказание ранней коррекционной помощи детям с особыми образовательными потребностями, в том числе с ОВЗ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вовлечение родителей (законных представителей) в процесс реализации образовательной программы и построение отношений сотрудничества в</w:t>
      </w:r>
      <w:r w:rsidRPr="002B1AB7">
        <w:rPr>
          <w:rFonts w:eastAsia="Calibri"/>
          <w:sz w:val="16"/>
          <w:szCs w:val="16"/>
        </w:rPr>
        <w:t xml:space="preserve"> </w:t>
      </w:r>
      <w:r w:rsidRPr="002B1AB7">
        <w:rPr>
          <w:sz w:val="16"/>
          <w:szCs w:val="16"/>
        </w:rPr>
        <w:t xml:space="preserve">соответствии с образовательными потребностями и возможностями семьи обучающихся;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 xml:space="preserve">непрерывное психолого-педагогическое сопровождение участников образовательных отношений в процессе реализации Программы в детском саду, обеспечение вариативности его содержания, направлений и форм, согласно запросам родительского и профессионального сообществ;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взаимодействие с различными социальными институтами (сферы образования, культуры, физкультуры и спорта, другими социально</w:t>
      </w:r>
      <w:r w:rsidRPr="002B1AB7">
        <w:rPr>
          <w:sz w:val="16"/>
          <w:szCs w:val="16"/>
        </w:rPr>
        <w:softHyphen/>
        <w:t xml:space="preserve">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2B1AB7">
        <w:rPr>
          <w:sz w:val="16"/>
          <w:szCs w:val="16"/>
        </w:rPr>
        <w:softHyphen/>
        <w:t xml:space="preserve"> значимой деятельности;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предоставление информации о Программе семье,</w:t>
      </w:r>
      <w:r w:rsidRPr="002B1AB7">
        <w:rPr>
          <w:rFonts w:eastAsia="Calibri"/>
          <w:sz w:val="16"/>
          <w:szCs w:val="16"/>
        </w:rPr>
        <w:t xml:space="preserve"> </w:t>
      </w:r>
      <w:r w:rsidRPr="002B1AB7">
        <w:rPr>
          <w:sz w:val="16"/>
          <w:szCs w:val="16"/>
        </w:rPr>
        <w:t>заинтересованным лицам,</w:t>
      </w:r>
      <w:r w:rsidRPr="002B1AB7">
        <w:rPr>
          <w:rFonts w:eastAsia="Calibri"/>
          <w:sz w:val="16"/>
          <w:szCs w:val="16"/>
        </w:rPr>
        <w:t xml:space="preserve"> </w:t>
      </w:r>
      <w:r w:rsidRPr="002B1AB7">
        <w:rPr>
          <w:sz w:val="16"/>
          <w:szCs w:val="16"/>
        </w:rPr>
        <w:t>вовлеченным в образовательную деятельность, а также</w:t>
      </w:r>
      <w:r w:rsidRPr="002B1AB7">
        <w:rPr>
          <w:rFonts w:eastAsia="Calibri"/>
          <w:sz w:val="16"/>
          <w:szCs w:val="16"/>
        </w:rPr>
        <w:t xml:space="preserve"> </w:t>
      </w:r>
      <w:r w:rsidRPr="002B1AB7">
        <w:rPr>
          <w:sz w:val="16"/>
          <w:szCs w:val="16"/>
        </w:rPr>
        <w:t xml:space="preserve">широкой общественности; </w:t>
      </w:r>
    </w:p>
    <w:p w:rsidR="00AE6C7A" w:rsidRPr="002B1AB7" w:rsidRDefault="00AE6C7A" w:rsidP="002B1AB7">
      <w:pPr>
        <w:widowControl/>
        <w:numPr>
          <w:ilvl w:val="0"/>
          <w:numId w:val="86"/>
        </w:numPr>
        <w:autoSpaceDE/>
        <w:autoSpaceDN/>
        <w:spacing w:after="36"/>
        <w:ind w:right="1" w:firstLine="358"/>
        <w:contextualSpacing/>
        <w:jc w:val="both"/>
        <w:rPr>
          <w:sz w:val="16"/>
          <w:szCs w:val="16"/>
        </w:rPr>
      </w:pPr>
      <w:r w:rsidRPr="002B1AB7">
        <w:rPr>
          <w:sz w:val="16"/>
          <w:szCs w:val="16"/>
        </w:rPr>
        <w:t xml:space="preserve">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 </w:t>
      </w:r>
    </w:p>
    <w:p w:rsidR="00AE6C7A" w:rsidRPr="002B1AB7" w:rsidRDefault="00AE6C7A" w:rsidP="002B1AB7">
      <w:pPr>
        <w:pStyle w:val="3"/>
        <w:spacing w:line="240" w:lineRule="auto"/>
        <w:ind w:left="0" w:right="0" w:firstLine="708"/>
        <w:contextualSpacing/>
        <w:rPr>
          <w:sz w:val="16"/>
          <w:szCs w:val="16"/>
        </w:rPr>
      </w:pPr>
      <w:r w:rsidRPr="002B1AB7">
        <w:rPr>
          <w:sz w:val="16"/>
          <w:szCs w:val="16"/>
        </w:rPr>
        <w:t>3.1.2. Особенности организации развивающей предметно - пространственной среды</w:t>
      </w:r>
      <w:r w:rsidRPr="002B1AB7">
        <w:rPr>
          <w:b w:val="0"/>
          <w:sz w:val="16"/>
          <w:szCs w:val="16"/>
        </w:rPr>
        <w:t xml:space="preserve"> </w:t>
      </w:r>
    </w:p>
    <w:p w:rsidR="00AE6C7A" w:rsidRPr="002B1AB7" w:rsidRDefault="00AE6C7A" w:rsidP="002B1AB7">
      <w:pPr>
        <w:spacing w:after="16"/>
        <w:ind w:left="-15" w:right="1"/>
        <w:contextualSpacing/>
        <w:rPr>
          <w:sz w:val="16"/>
          <w:szCs w:val="16"/>
        </w:rPr>
      </w:pPr>
      <w:r w:rsidRPr="002B1AB7">
        <w:rPr>
          <w:sz w:val="16"/>
          <w:szCs w:val="16"/>
        </w:rPr>
        <w:t xml:space="preserve">Развивающая предметно-пространственная среда рассматривается как часть образовательной среды и фактор, обогащающий развитие детей. Развивающая предметно-пространственная среда детского сада выступает основой для разнообразной, разносторонне развивающей, содержательной и привлекательной для каждого ребёнка деятельности. </w:t>
      </w:r>
    </w:p>
    <w:p w:rsidR="00AE6C7A" w:rsidRPr="002B1AB7" w:rsidRDefault="00AE6C7A" w:rsidP="002B1AB7">
      <w:pPr>
        <w:ind w:left="-15" w:right="1"/>
        <w:contextualSpacing/>
        <w:rPr>
          <w:sz w:val="16"/>
          <w:szCs w:val="16"/>
        </w:rPr>
      </w:pPr>
      <w:r w:rsidRPr="002B1AB7">
        <w:rPr>
          <w:sz w:val="16"/>
          <w:szCs w:val="16"/>
        </w:rPr>
        <w:t xml:space="preserve">Развивающая предметно-пространственная среда включает организованное пространство (территория детского сада,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w:t>
      </w:r>
    </w:p>
    <w:p w:rsidR="00AE6C7A" w:rsidRPr="002B1AB7" w:rsidRDefault="00AE6C7A" w:rsidP="002B1AB7">
      <w:pPr>
        <w:spacing w:after="14"/>
        <w:ind w:left="-15" w:right="1"/>
        <w:contextualSpacing/>
        <w:rPr>
          <w:sz w:val="16"/>
          <w:szCs w:val="16"/>
        </w:rPr>
      </w:pPr>
      <w:r w:rsidRPr="002B1AB7">
        <w:rPr>
          <w:sz w:val="16"/>
          <w:szCs w:val="16"/>
        </w:rPr>
        <w:t xml:space="preserve">Развивающая предметно-пространственная среда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rsidR="00AE6C7A" w:rsidRPr="002B1AB7" w:rsidRDefault="00AE6C7A" w:rsidP="002B1AB7">
      <w:pPr>
        <w:ind w:left="-15" w:right="1"/>
        <w:contextualSpacing/>
        <w:rPr>
          <w:sz w:val="16"/>
          <w:szCs w:val="16"/>
        </w:rPr>
      </w:pPr>
      <w:r w:rsidRPr="002B1AB7">
        <w:rPr>
          <w:sz w:val="16"/>
          <w:szCs w:val="16"/>
        </w:rPr>
        <w:t xml:space="preserve">При проектировании развивающей предметно-пространственной среды детского сада учитывались: </w:t>
      </w:r>
    </w:p>
    <w:p w:rsidR="00AE6C7A" w:rsidRPr="002B1AB7" w:rsidRDefault="00AE6C7A" w:rsidP="002B1AB7">
      <w:pPr>
        <w:widowControl/>
        <w:numPr>
          <w:ilvl w:val="0"/>
          <w:numId w:val="87"/>
        </w:numPr>
        <w:autoSpaceDE/>
        <w:autoSpaceDN/>
        <w:ind w:right="1" w:firstLine="358"/>
        <w:contextualSpacing/>
        <w:jc w:val="both"/>
        <w:rPr>
          <w:sz w:val="16"/>
          <w:szCs w:val="16"/>
        </w:rPr>
      </w:pPr>
      <w:r w:rsidRPr="002B1AB7">
        <w:rPr>
          <w:sz w:val="16"/>
          <w:szCs w:val="16"/>
        </w:rPr>
        <w:t xml:space="preserve">местные </w:t>
      </w:r>
      <w:r w:rsidRPr="002B1AB7">
        <w:rPr>
          <w:sz w:val="16"/>
          <w:szCs w:val="16"/>
        </w:rPr>
        <w:tab/>
        <w:t xml:space="preserve">этнопсихологические, </w:t>
      </w:r>
      <w:r w:rsidRPr="002B1AB7">
        <w:rPr>
          <w:sz w:val="16"/>
          <w:szCs w:val="16"/>
        </w:rPr>
        <w:tab/>
        <w:t xml:space="preserve">социокультурные, </w:t>
      </w:r>
      <w:r w:rsidRPr="002B1AB7">
        <w:rPr>
          <w:sz w:val="16"/>
          <w:szCs w:val="16"/>
        </w:rPr>
        <w:tab/>
        <w:t xml:space="preserve">культурно-исторические и природно-климатические условия, в которых находится детский сад; </w:t>
      </w:r>
    </w:p>
    <w:p w:rsidR="00AE6C7A" w:rsidRPr="002B1AB7" w:rsidRDefault="00AE6C7A" w:rsidP="002B1AB7">
      <w:pPr>
        <w:widowControl/>
        <w:numPr>
          <w:ilvl w:val="0"/>
          <w:numId w:val="87"/>
        </w:numPr>
        <w:autoSpaceDE/>
        <w:autoSpaceDN/>
        <w:spacing w:after="36"/>
        <w:ind w:right="1" w:firstLine="358"/>
        <w:contextualSpacing/>
        <w:jc w:val="both"/>
        <w:rPr>
          <w:sz w:val="16"/>
          <w:szCs w:val="16"/>
        </w:rPr>
      </w:pPr>
      <w:r w:rsidRPr="002B1AB7">
        <w:rPr>
          <w:sz w:val="16"/>
          <w:szCs w:val="16"/>
        </w:rPr>
        <w:t xml:space="preserve">возраст, уровень развития детей и особенности их деятельности, содержание образования; </w:t>
      </w:r>
    </w:p>
    <w:p w:rsidR="00AE6C7A" w:rsidRPr="002B1AB7" w:rsidRDefault="00AE6C7A" w:rsidP="002B1AB7">
      <w:pPr>
        <w:widowControl/>
        <w:numPr>
          <w:ilvl w:val="0"/>
          <w:numId w:val="87"/>
        </w:numPr>
        <w:autoSpaceDE/>
        <w:autoSpaceDN/>
        <w:ind w:right="1" w:firstLine="358"/>
        <w:contextualSpacing/>
        <w:jc w:val="both"/>
        <w:rPr>
          <w:sz w:val="16"/>
          <w:szCs w:val="16"/>
        </w:rPr>
      </w:pPr>
      <w:r w:rsidRPr="002B1AB7">
        <w:rPr>
          <w:sz w:val="16"/>
          <w:szCs w:val="16"/>
        </w:rPr>
        <w:t xml:space="preserve">задачи образовательной программы для разных возрастных групп;  </w:t>
      </w:r>
    </w:p>
    <w:p w:rsidR="00AE6C7A" w:rsidRPr="002B1AB7" w:rsidRDefault="00AE6C7A" w:rsidP="002B1AB7">
      <w:pPr>
        <w:widowControl/>
        <w:numPr>
          <w:ilvl w:val="0"/>
          <w:numId w:val="87"/>
        </w:numPr>
        <w:autoSpaceDE/>
        <w:autoSpaceDN/>
        <w:spacing w:after="12"/>
        <w:ind w:right="1" w:firstLine="358"/>
        <w:contextualSpacing/>
        <w:jc w:val="both"/>
        <w:rPr>
          <w:sz w:val="16"/>
          <w:szCs w:val="16"/>
        </w:rPr>
      </w:pPr>
      <w:r w:rsidRPr="002B1AB7">
        <w:rPr>
          <w:sz w:val="16"/>
          <w:szCs w:val="16"/>
        </w:rPr>
        <w:t xml:space="preserve">возможности и потребности участников образовательной деятельности (детей и их семей, педагогов и других сотрудников детского сада, участников сетевого взаимодействия и других участников образовательной деятельности). </w:t>
      </w:r>
    </w:p>
    <w:p w:rsidR="00AE6C7A" w:rsidRPr="002B1AB7" w:rsidRDefault="00AE6C7A" w:rsidP="002B1AB7">
      <w:pPr>
        <w:ind w:left="708" w:right="1"/>
        <w:contextualSpacing/>
        <w:rPr>
          <w:sz w:val="16"/>
          <w:szCs w:val="16"/>
        </w:rPr>
      </w:pPr>
      <w:r w:rsidRPr="002B1AB7">
        <w:rPr>
          <w:sz w:val="16"/>
          <w:szCs w:val="16"/>
        </w:rPr>
        <w:t xml:space="preserve">Развивающая предметно-пространственная среда соответствует: </w:t>
      </w:r>
    </w:p>
    <w:p w:rsidR="00AE6C7A" w:rsidRPr="002B1AB7" w:rsidRDefault="00AE6C7A" w:rsidP="002B1AB7">
      <w:pPr>
        <w:widowControl/>
        <w:numPr>
          <w:ilvl w:val="0"/>
          <w:numId w:val="87"/>
        </w:numPr>
        <w:autoSpaceDE/>
        <w:autoSpaceDN/>
        <w:ind w:right="1" w:firstLine="358"/>
        <w:contextualSpacing/>
        <w:jc w:val="both"/>
        <w:rPr>
          <w:sz w:val="16"/>
          <w:szCs w:val="16"/>
        </w:rPr>
      </w:pPr>
      <w:r w:rsidRPr="002B1AB7">
        <w:rPr>
          <w:sz w:val="16"/>
          <w:szCs w:val="16"/>
        </w:rPr>
        <w:t xml:space="preserve">требованиям ФГОС ДО;  </w:t>
      </w:r>
    </w:p>
    <w:p w:rsidR="00AE6C7A" w:rsidRPr="002B1AB7" w:rsidRDefault="00AE6C7A" w:rsidP="002B1AB7">
      <w:pPr>
        <w:widowControl/>
        <w:numPr>
          <w:ilvl w:val="0"/>
          <w:numId w:val="87"/>
        </w:numPr>
        <w:autoSpaceDE/>
        <w:autoSpaceDN/>
        <w:ind w:right="1" w:firstLine="358"/>
        <w:contextualSpacing/>
        <w:jc w:val="both"/>
        <w:rPr>
          <w:sz w:val="16"/>
          <w:szCs w:val="16"/>
        </w:rPr>
      </w:pPr>
      <w:r w:rsidRPr="002B1AB7">
        <w:rPr>
          <w:sz w:val="16"/>
          <w:szCs w:val="16"/>
        </w:rPr>
        <w:t xml:space="preserve">образовательным программам ДОУ; </w:t>
      </w:r>
    </w:p>
    <w:p w:rsidR="00AE6C7A" w:rsidRPr="002B1AB7" w:rsidRDefault="00AE6C7A" w:rsidP="002B1AB7">
      <w:pPr>
        <w:widowControl/>
        <w:numPr>
          <w:ilvl w:val="0"/>
          <w:numId w:val="87"/>
        </w:numPr>
        <w:autoSpaceDE/>
        <w:autoSpaceDN/>
        <w:spacing w:after="36"/>
        <w:ind w:right="1" w:firstLine="358"/>
        <w:contextualSpacing/>
        <w:jc w:val="both"/>
        <w:rPr>
          <w:sz w:val="16"/>
          <w:szCs w:val="16"/>
        </w:rPr>
      </w:pPr>
      <w:r w:rsidRPr="002B1AB7">
        <w:rPr>
          <w:sz w:val="16"/>
          <w:szCs w:val="16"/>
        </w:rPr>
        <w:t xml:space="preserve">материально-техническим и медико-социальным условиям пребывания детей в ДОУ; </w:t>
      </w:r>
    </w:p>
    <w:p w:rsidR="00AE6C7A" w:rsidRPr="002B1AB7" w:rsidRDefault="00AE6C7A" w:rsidP="002B1AB7">
      <w:pPr>
        <w:widowControl/>
        <w:numPr>
          <w:ilvl w:val="0"/>
          <w:numId w:val="87"/>
        </w:numPr>
        <w:autoSpaceDE/>
        <w:autoSpaceDN/>
        <w:ind w:right="1" w:firstLine="358"/>
        <w:contextualSpacing/>
        <w:jc w:val="both"/>
        <w:rPr>
          <w:sz w:val="16"/>
          <w:szCs w:val="16"/>
        </w:rPr>
      </w:pPr>
      <w:r w:rsidRPr="002B1AB7">
        <w:rPr>
          <w:sz w:val="16"/>
          <w:szCs w:val="16"/>
        </w:rPr>
        <w:t xml:space="preserve">возрастным особенностям детей; </w:t>
      </w:r>
    </w:p>
    <w:p w:rsidR="00AE6C7A" w:rsidRPr="002B1AB7" w:rsidRDefault="00AE6C7A" w:rsidP="002B1AB7">
      <w:pPr>
        <w:widowControl/>
        <w:numPr>
          <w:ilvl w:val="0"/>
          <w:numId w:val="87"/>
        </w:numPr>
        <w:autoSpaceDE/>
        <w:autoSpaceDN/>
        <w:ind w:right="1" w:firstLine="358"/>
        <w:contextualSpacing/>
        <w:jc w:val="both"/>
        <w:rPr>
          <w:sz w:val="16"/>
          <w:szCs w:val="16"/>
        </w:rPr>
      </w:pPr>
      <w:r w:rsidRPr="002B1AB7">
        <w:rPr>
          <w:sz w:val="16"/>
          <w:szCs w:val="16"/>
        </w:rPr>
        <w:t xml:space="preserve">воспитывающему характеру обучения детей в ДОУ; </w:t>
      </w:r>
    </w:p>
    <w:p w:rsidR="00AE6C7A" w:rsidRPr="002B1AB7" w:rsidRDefault="00AE6C7A" w:rsidP="002B1AB7">
      <w:pPr>
        <w:widowControl/>
        <w:numPr>
          <w:ilvl w:val="0"/>
          <w:numId w:val="87"/>
        </w:numPr>
        <w:autoSpaceDE/>
        <w:autoSpaceDN/>
        <w:ind w:right="1" w:firstLine="358"/>
        <w:contextualSpacing/>
        <w:jc w:val="both"/>
        <w:rPr>
          <w:sz w:val="16"/>
          <w:szCs w:val="16"/>
        </w:rPr>
      </w:pPr>
      <w:r w:rsidRPr="002B1AB7">
        <w:rPr>
          <w:rFonts w:eastAsia="Arial"/>
          <w:sz w:val="16"/>
          <w:szCs w:val="16"/>
        </w:rPr>
        <w:t xml:space="preserve"> </w:t>
      </w:r>
      <w:r w:rsidRPr="002B1AB7">
        <w:rPr>
          <w:sz w:val="16"/>
          <w:szCs w:val="16"/>
        </w:rPr>
        <w:t xml:space="preserve">требованиям безопасности и надежности. </w:t>
      </w:r>
    </w:p>
    <w:p w:rsidR="00AE6C7A" w:rsidRPr="002B1AB7" w:rsidRDefault="00AE6C7A" w:rsidP="002B1AB7">
      <w:pPr>
        <w:spacing w:after="11"/>
        <w:ind w:left="-15" w:right="1"/>
        <w:contextualSpacing/>
        <w:rPr>
          <w:sz w:val="16"/>
          <w:szCs w:val="16"/>
        </w:rPr>
      </w:pPr>
      <w:r w:rsidRPr="002B1AB7">
        <w:rPr>
          <w:sz w:val="16"/>
          <w:szCs w:val="16"/>
        </w:rPr>
        <w:t xml:space="preserve">В соответствии с требованиями Стандарта развивающая предметно - пространственная среда дошкольного учреждения является: </w:t>
      </w:r>
    </w:p>
    <w:p w:rsidR="00AE6C7A" w:rsidRPr="002B1AB7" w:rsidRDefault="00AE6C7A" w:rsidP="002B1AB7">
      <w:pPr>
        <w:spacing w:after="18"/>
        <w:ind w:left="703" w:hanging="10"/>
        <w:contextualSpacing/>
        <w:rPr>
          <w:sz w:val="16"/>
          <w:szCs w:val="16"/>
        </w:rPr>
      </w:pPr>
      <w:r w:rsidRPr="002B1AB7">
        <w:rPr>
          <w:i/>
          <w:sz w:val="16"/>
          <w:szCs w:val="16"/>
        </w:rPr>
        <w:t>Содержательно-насыщенной</w:t>
      </w:r>
      <w:r w:rsidRPr="002B1AB7">
        <w:rPr>
          <w:sz w:val="16"/>
          <w:szCs w:val="16"/>
        </w:rPr>
        <w:t xml:space="preserve"> </w:t>
      </w:r>
    </w:p>
    <w:p w:rsidR="00AE6C7A" w:rsidRPr="002B1AB7" w:rsidRDefault="00AE6C7A" w:rsidP="002B1AB7">
      <w:pPr>
        <w:ind w:left="-15" w:right="1"/>
        <w:contextualSpacing/>
        <w:rPr>
          <w:sz w:val="16"/>
          <w:szCs w:val="16"/>
        </w:rPr>
      </w:pPr>
      <w:r w:rsidRPr="002B1AB7">
        <w:rPr>
          <w:sz w:val="16"/>
          <w:szCs w:val="16"/>
        </w:rPr>
        <w:t xml:space="preserve">Насыщенность среды соответствует возрастным возможностям детей. Образовательное пространство ДОУ оснащено средствами обучения и воспитания (в том числе техническими), материалами, игровым, спортивным и оздоровительным оборудованием, инвентарём, которые позволяют обеспечить игровую, познавательную, исследовательскую и творческую активность всех категорий детей,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AE6C7A" w:rsidRPr="002B1AB7" w:rsidRDefault="00AE6C7A" w:rsidP="002B1AB7">
      <w:pPr>
        <w:spacing w:after="73"/>
        <w:ind w:left="703" w:hanging="10"/>
        <w:contextualSpacing/>
        <w:rPr>
          <w:sz w:val="16"/>
          <w:szCs w:val="16"/>
        </w:rPr>
      </w:pPr>
      <w:r w:rsidRPr="002B1AB7">
        <w:rPr>
          <w:i/>
          <w:sz w:val="16"/>
          <w:szCs w:val="16"/>
        </w:rPr>
        <w:t xml:space="preserve">Трансформируемой </w:t>
      </w:r>
    </w:p>
    <w:p w:rsidR="00AE6C7A" w:rsidRPr="002B1AB7" w:rsidRDefault="00AE6C7A" w:rsidP="002B1AB7">
      <w:pPr>
        <w:spacing w:after="12"/>
        <w:ind w:left="-15" w:right="1"/>
        <w:contextualSpacing/>
        <w:rPr>
          <w:sz w:val="16"/>
          <w:szCs w:val="16"/>
        </w:rPr>
      </w:pPr>
      <w:r w:rsidRPr="002B1AB7">
        <w:rPr>
          <w:sz w:val="16"/>
          <w:szCs w:val="16"/>
        </w:rPr>
        <w:t xml:space="preserve">Обеспечивает возможность изменений развивающей предметно - пространственной среды в зависимости от образовательной ситуации, в том числе меняющихся интересов, мотивов и возможностей детей. </w:t>
      </w:r>
    </w:p>
    <w:p w:rsidR="00AE6C7A" w:rsidRPr="002B1AB7" w:rsidRDefault="00AE6C7A" w:rsidP="002B1AB7">
      <w:pPr>
        <w:spacing w:after="18"/>
        <w:ind w:left="703" w:hanging="10"/>
        <w:contextualSpacing/>
        <w:rPr>
          <w:sz w:val="16"/>
          <w:szCs w:val="16"/>
        </w:rPr>
      </w:pPr>
      <w:r w:rsidRPr="002B1AB7">
        <w:rPr>
          <w:i/>
          <w:sz w:val="16"/>
          <w:szCs w:val="16"/>
        </w:rPr>
        <w:t>Полифункциональной</w:t>
      </w:r>
      <w:r w:rsidRPr="002B1AB7">
        <w:rPr>
          <w:sz w:val="16"/>
          <w:szCs w:val="16"/>
        </w:rPr>
        <w:t xml:space="preserve"> </w:t>
      </w:r>
    </w:p>
    <w:p w:rsidR="00AE6C7A" w:rsidRPr="002B1AB7" w:rsidRDefault="00AE6C7A" w:rsidP="002B1AB7">
      <w:pPr>
        <w:ind w:left="-15" w:right="1"/>
        <w:contextualSpacing/>
        <w:rPr>
          <w:sz w:val="16"/>
          <w:szCs w:val="16"/>
        </w:rPr>
      </w:pPr>
      <w:r w:rsidRPr="002B1AB7">
        <w:rPr>
          <w:sz w:val="16"/>
          <w:szCs w:val="16"/>
        </w:rPr>
        <w:t xml:space="preserve">Обеспечивает возможность разнообразного использования составляющих развивающей предметно-пространственной среды (например, детской мебели, матов, мягких модулей, ширм, в том числе природных материалов) в разных видах детской активности. </w:t>
      </w:r>
    </w:p>
    <w:p w:rsidR="00AE6C7A" w:rsidRPr="002B1AB7" w:rsidRDefault="00AE6C7A" w:rsidP="002B1AB7">
      <w:pPr>
        <w:spacing w:after="11"/>
        <w:ind w:left="-15" w:right="1"/>
        <w:contextualSpacing/>
        <w:rPr>
          <w:sz w:val="16"/>
          <w:szCs w:val="16"/>
        </w:rPr>
      </w:pPr>
      <w:r w:rsidRPr="002B1AB7">
        <w:rPr>
          <w:sz w:val="16"/>
          <w:szCs w:val="16"/>
        </w:rPr>
        <w:t>Обеспечивает наличие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E6C7A" w:rsidRPr="002B1AB7" w:rsidRDefault="00AE6C7A" w:rsidP="002B1AB7">
      <w:pPr>
        <w:spacing w:after="11"/>
        <w:ind w:left="-15" w:right="1"/>
        <w:contextualSpacing/>
        <w:rPr>
          <w:sz w:val="16"/>
          <w:szCs w:val="16"/>
        </w:rPr>
      </w:pPr>
      <w:r w:rsidRPr="002B1AB7">
        <w:rPr>
          <w:sz w:val="16"/>
          <w:szCs w:val="16"/>
        </w:rPr>
        <w:t xml:space="preserve"> </w:t>
      </w:r>
      <w:r w:rsidRPr="002B1AB7">
        <w:rPr>
          <w:i/>
          <w:sz w:val="16"/>
          <w:szCs w:val="16"/>
        </w:rPr>
        <w:t xml:space="preserve">Вариативной </w:t>
      </w:r>
    </w:p>
    <w:p w:rsidR="00AE6C7A" w:rsidRPr="002B1AB7" w:rsidRDefault="00AE6C7A" w:rsidP="002B1AB7">
      <w:pPr>
        <w:spacing w:after="11"/>
        <w:ind w:left="-15" w:right="1"/>
        <w:contextualSpacing/>
        <w:rPr>
          <w:sz w:val="16"/>
          <w:szCs w:val="16"/>
        </w:rPr>
      </w:pPr>
      <w:r w:rsidRPr="002B1AB7">
        <w:rPr>
          <w:sz w:val="16"/>
          <w:szCs w:val="16"/>
        </w:rPr>
        <w:t xml:space="preserve">Обеспечивает наличие различных пространств (для игры, конструирования, художественного творчества, уединения и пр.), а также разнообразных материалов, игр, игрушек и оборудования, обеспечивающих свободный выбор детей. </w:t>
      </w:r>
    </w:p>
    <w:p w:rsidR="00AE6C7A" w:rsidRPr="002B1AB7" w:rsidRDefault="00AE6C7A" w:rsidP="002B1AB7">
      <w:pPr>
        <w:spacing w:after="13"/>
        <w:ind w:left="-15" w:right="1"/>
        <w:contextualSpacing/>
        <w:rPr>
          <w:sz w:val="16"/>
          <w:szCs w:val="16"/>
        </w:rPr>
      </w:pPr>
      <w:r w:rsidRPr="002B1AB7">
        <w:rPr>
          <w:sz w:val="16"/>
          <w:szCs w:val="16"/>
        </w:rPr>
        <w:t xml:space="preserve">Обеспечивает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AE6C7A" w:rsidRPr="002B1AB7" w:rsidRDefault="00AE6C7A" w:rsidP="002B1AB7">
      <w:pPr>
        <w:spacing w:after="73"/>
        <w:ind w:left="703" w:hanging="10"/>
        <w:contextualSpacing/>
        <w:rPr>
          <w:sz w:val="16"/>
          <w:szCs w:val="16"/>
        </w:rPr>
      </w:pPr>
      <w:r w:rsidRPr="002B1AB7">
        <w:rPr>
          <w:i/>
          <w:sz w:val="16"/>
          <w:szCs w:val="16"/>
        </w:rPr>
        <w:t>Доступной</w:t>
      </w:r>
      <w:r w:rsidRPr="002B1AB7">
        <w:rPr>
          <w:sz w:val="16"/>
          <w:szCs w:val="16"/>
        </w:rPr>
        <w:t xml:space="preserve"> </w:t>
      </w:r>
    </w:p>
    <w:p w:rsidR="00AE6C7A" w:rsidRPr="002B1AB7" w:rsidRDefault="00AE6C7A" w:rsidP="002B1AB7">
      <w:pPr>
        <w:spacing w:after="12"/>
        <w:ind w:left="-15" w:right="1"/>
        <w:contextualSpacing/>
        <w:rPr>
          <w:sz w:val="16"/>
          <w:szCs w:val="16"/>
        </w:rPr>
      </w:pPr>
      <w:r w:rsidRPr="002B1AB7">
        <w:rPr>
          <w:sz w:val="16"/>
          <w:szCs w:val="16"/>
        </w:rPr>
        <w:t xml:space="preserve">Обеспечивает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w:t>
      </w:r>
    </w:p>
    <w:p w:rsidR="00AE6C7A" w:rsidRPr="002B1AB7" w:rsidRDefault="00AE6C7A" w:rsidP="002B1AB7">
      <w:pPr>
        <w:spacing w:after="13"/>
        <w:ind w:left="-15" w:right="1"/>
        <w:contextualSpacing/>
        <w:rPr>
          <w:sz w:val="16"/>
          <w:szCs w:val="16"/>
        </w:rPr>
      </w:pPr>
      <w:r w:rsidRPr="002B1AB7">
        <w:rPr>
          <w:sz w:val="16"/>
          <w:szCs w:val="16"/>
        </w:rPr>
        <w:t xml:space="preserve">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AE6C7A" w:rsidRPr="002B1AB7" w:rsidRDefault="00AE6C7A" w:rsidP="002B1AB7">
      <w:pPr>
        <w:spacing w:after="71"/>
        <w:ind w:left="347" w:right="105" w:hanging="10"/>
        <w:contextualSpacing/>
        <w:rPr>
          <w:sz w:val="16"/>
          <w:szCs w:val="16"/>
        </w:rPr>
      </w:pPr>
      <w:r w:rsidRPr="002B1AB7">
        <w:rPr>
          <w:sz w:val="16"/>
          <w:szCs w:val="16"/>
        </w:rPr>
        <w:t xml:space="preserve">Обеспечивает исправность и сохранность материалов и оборудования. </w:t>
      </w:r>
    </w:p>
    <w:p w:rsidR="00AE6C7A" w:rsidRPr="002B1AB7" w:rsidRDefault="00AE6C7A" w:rsidP="002B1AB7">
      <w:pPr>
        <w:spacing w:after="73"/>
        <w:ind w:left="703" w:hanging="10"/>
        <w:contextualSpacing/>
        <w:rPr>
          <w:sz w:val="16"/>
          <w:szCs w:val="16"/>
        </w:rPr>
      </w:pPr>
      <w:r w:rsidRPr="002B1AB7">
        <w:rPr>
          <w:i/>
          <w:sz w:val="16"/>
          <w:szCs w:val="16"/>
        </w:rPr>
        <w:t>Безопасной</w:t>
      </w:r>
      <w:r w:rsidRPr="002B1AB7">
        <w:rPr>
          <w:sz w:val="16"/>
          <w:szCs w:val="16"/>
        </w:rPr>
        <w:t xml:space="preserve"> </w:t>
      </w:r>
    </w:p>
    <w:p w:rsidR="00AE6C7A" w:rsidRPr="002B1AB7" w:rsidRDefault="00AE6C7A" w:rsidP="002B1AB7">
      <w:pPr>
        <w:spacing w:after="14"/>
        <w:ind w:left="-15" w:right="1"/>
        <w:contextualSpacing/>
        <w:rPr>
          <w:sz w:val="16"/>
          <w:szCs w:val="16"/>
        </w:rPr>
      </w:pPr>
      <w:r w:rsidRPr="002B1AB7">
        <w:rPr>
          <w:sz w:val="16"/>
          <w:szCs w:val="16"/>
        </w:rPr>
        <w:t xml:space="preserve">Элементы развивающей предметно-пространственной среды соответствуют требованиям по обеспечению надёжности и безопасность их использования. </w:t>
      </w:r>
    </w:p>
    <w:p w:rsidR="00AE6C7A" w:rsidRPr="002B1AB7" w:rsidRDefault="00AE6C7A" w:rsidP="002B1AB7">
      <w:pPr>
        <w:spacing w:after="12"/>
        <w:ind w:left="-15" w:right="1"/>
        <w:contextualSpacing/>
        <w:rPr>
          <w:sz w:val="16"/>
          <w:szCs w:val="16"/>
        </w:rPr>
      </w:pPr>
      <w:r w:rsidRPr="002B1AB7">
        <w:rPr>
          <w:sz w:val="16"/>
          <w:szCs w:val="16"/>
        </w:rPr>
        <w:t>Развивающая предметно-пространственная среда детского сада обеспечивает условия для эмоционального благополучия детей и комфортной работы педагогических и учебно</w:t>
      </w:r>
      <w:r w:rsidRPr="002B1AB7">
        <w:rPr>
          <w:sz w:val="16"/>
          <w:szCs w:val="16"/>
        </w:rPr>
        <w:softHyphen/>
        <w:t xml:space="preserve">вспомогательных сотрудников. </w:t>
      </w:r>
    </w:p>
    <w:p w:rsidR="00AE6C7A" w:rsidRPr="002B1AB7" w:rsidRDefault="00AE6C7A" w:rsidP="002B1AB7">
      <w:pPr>
        <w:ind w:left="-15" w:right="1"/>
        <w:contextualSpacing/>
        <w:rPr>
          <w:sz w:val="16"/>
          <w:szCs w:val="16"/>
        </w:rPr>
      </w:pPr>
      <w:r w:rsidRPr="002B1AB7">
        <w:rPr>
          <w:sz w:val="16"/>
          <w:szCs w:val="16"/>
        </w:rPr>
        <w:t xml:space="preserve">Пространство групп организовано в виде хорошо разграниченных центров активности, оснащённых необходимым количеством развивающих материалов (книги, игрушки, материалы для творчества, развивающее оборудование и пр.).  </w:t>
      </w:r>
    </w:p>
    <w:p w:rsidR="00AE6C7A" w:rsidRPr="002B1AB7" w:rsidRDefault="00AE6C7A" w:rsidP="002B1AB7">
      <w:pPr>
        <w:ind w:left="-15" w:right="1"/>
        <w:contextualSpacing/>
        <w:rPr>
          <w:sz w:val="16"/>
          <w:szCs w:val="16"/>
        </w:rPr>
      </w:pPr>
      <w:r w:rsidRPr="002B1AB7">
        <w:rPr>
          <w:sz w:val="16"/>
          <w:szCs w:val="16"/>
        </w:rPr>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 </w:t>
      </w:r>
    </w:p>
    <w:p w:rsidR="00AE6C7A" w:rsidRPr="002B1AB7" w:rsidRDefault="00AE6C7A" w:rsidP="002B1AB7">
      <w:pPr>
        <w:ind w:left="-15" w:right="1"/>
        <w:contextualSpacing/>
        <w:rPr>
          <w:sz w:val="16"/>
          <w:szCs w:val="16"/>
        </w:rPr>
      </w:pPr>
      <w:r w:rsidRPr="002B1AB7">
        <w:rPr>
          <w:sz w:val="16"/>
          <w:szCs w:val="16"/>
        </w:rPr>
        <w:t xml:space="preserve">Количество и организация центров варьируется в зависимости от возраста детей, размера и конфигурации  группового помещения. </w:t>
      </w:r>
    </w:p>
    <w:p w:rsidR="00AE6C7A" w:rsidRPr="002B1AB7" w:rsidRDefault="00AE6C7A" w:rsidP="002B1AB7">
      <w:pPr>
        <w:spacing w:after="14"/>
        <w:ind w:left="-15" w:right="1"/>
        <w:contextualSpacing/>
        <w:rPr>
          <w:sz w:val="16"/>
          <w:szCs w:val="16"/>
        </w:rPr>
      </w:pPr>
      <w:r w:rsidRPr="002B1AB7">
        <w:rPr>
          <w:sz w:val="16"/>
          <w:szCs w:val="16"/>
        </w:rPr>
        <w:t xml:space="preserve">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w:t>
      </w:r>
    </w:p>
    <w:p w:rsidR="00AE6C7A" w:rsidRPr="002B1AB7" w:rsidRDefault="00AE6C7A" w:rsidP="002B1AB7">
      <w:pPr>
        <w:ind w:left="1851" w:hanging="10"/>
        <w:contextualSpacing/>
        <w:rPr>
          <w:sz w:val="16"/>
          <w:szCs w:val="16"/>
        </w:rPr>
      </w:pPr>
      <w:r w:rsidRPr="002B1AB7">
        <w:rPr>
          <w:i/>
          <w:sz w:val="16"/>
          <w:szCs w:val="16"/>
        </w:rPr>
        <w:t>Примерный перечень материалов центров активности</w:t>
      </w:r>
      <w:r w:rsidRPr="002B1AB7">
        <w:rPr>
          <w:sz w:val="16"/>
          <w:szCs w:val="16"/>
        </w:rPr>
        <w:t xml:space="preserve"> </w:t>
      </w:r>
    </w:p>
    <w:tbl>
      <w:tblPr>
        <w:tblStyle w:val="af0"/>
        <w:tblW w:w="9621" w:type="dxa"/>
        <w:tblInd w:w="8" w:type="dxa"/>
        <w:tblCellMar>
          <w:top w:w="55" w:type="dxa"/>
          <w:right w:w="81" w:type="dxa"/>
        </w:tblCellMar>
        <w:tblLook w:val="04A0" w:firstRow="1" w:lastRow="0" w:firstColumn="1" w:lastColumn="0" w:noHBand="0" w:noVBand="1"/>
      </w:tblPr>
      <w:tblGrid>
        <w:gridCol w:w="2546"/>
        <w:gridCol w:w="7075"/>
      </w:tblGrid>
      <w:tr w:rsidR="00AE6C7A" w:rsidRPr="002B1AB7" w:rsidTr="00AE6C7A">
        <w:trPr>
          <w:trHeight w:val="746"/>
        </w:trPr>
        <w:tc>
          <w:tcPr>
            <w:tcW w:w="2546"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b/>
                <w:i/>
                <w:sz w:val="16"/>
                <w:szCs w:val="16"/>
              </w:rPr>
              <w:t xml:space="preserve">Центр активности </w:t>
            </w:r>
          </w:p>
        </w:tc>
        <w:tc>
          <w:tcPr>
            <w:tcW w:w="7075"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25"/>
              <w:contextualSpacing/>
              <w:rPr>
                <w:sz w:val="16"/>
                <w:szCs w:val="16"/>
              </w:rPr>
            </w:pPr>
            <w:r w:rsidRPr="002B1AB7">
              <w:rPr>
                <w:b/>
                <w:i/>
                <w:sz w:val="16"/>
                <w:szCs w:val="16"/>
              </w:rPr>
              <w:t xml:space="preserve">Оборудование и материалы </w:t>
            </w:r>
          </w:p>
        </w:tc>
      </w:tr>
      <w:tr w:rsidR="00AE6C7A" w:rsidRPr="002B1AB7" w:rsidTr="00AE6C7A">
        <w:trPr>
          <w:trHeight w:val="2956"/>
        </w:trPr>
        <w:tc>
          <w:tcPr>
            <w:tcW w:w="2546"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6"/>
              <w:ind w:right="30"/>
              <w:contextualSpacing/>
              <w:rPr>
                <w:sz w:val="16"/>
                <w:szCs w:val="16"/>
              </w:rPr>
            </w:pPr>
            <w:r w:rsidRPr="002B1AB7">
              <w:rPr>
                <w:sz w:val="16"/>
                <w:szCs w:val="16"/>
              </w:rPr>
              <w:t xml:space="preserve">Микроцентр  </w:t>
            </w:r>
          </w:p>
          <w:p w:rsidR="00AE6C7A" w:rsidRPr="002B1AB7" w:rsidRDefault="00AE6C7A" w:rsidP="002B1AB7">
            <w:pPr>
              <w:contextualSpacing/>
              <w:rPr>
                <w:sz w:val="16"/>
                <w:szCs w:val="16"/>
              </w:rPr>
            </w:pPr>
            <w:r w:rsidRPr="002B1AB7">
              <w:rPr>
                <w:sz w:val="16"/>
                <w:szCs w:val="16"/>
              </w:rPr>
              <w:t xml:space="preserve">«Математика» </w:t>
            </w:r>
          </w:p>
        </w:tc>
        <w:tc>
          <w:tcPr>
            <w:tcW w:w="707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83"/>
              <w:contextualSpacing/>
              <w:rPr>
                <w:sz w:val="16"/>
                <w:szCs w:val="16"/>
              </w:rPr>
            </w:pPr>
            <w:r w:rsidRPr="002B1AB7">
              <w:rPr>
                <w:i/>
                <w:sz w:val="16"/>
                <w:szCs w:val="16"/>
              </w:rPr>
              <w:t xml:space="preserve">Оборудование </w:t>
            </w:r>
          </w:p>
          <w:p w:rsidR="00AE6C7A" w:rsidRPr="002B1AB7" w:rsidRDefault="00AE6C7A" w:rsidP="002B1AB7">
            <w:pPr>
              <w:widowControl/>
              <w:numPr>
                <w:ilvl w:val="0"/>
                <w:numId w:val="88"/>
              </w:numPr>
              <w:autoSpaceDE/>
              <w:autoSpaceDN/>
              <w:spacing w:after="18"/>
              <w:ind w:hanging="360"/>
              <w:contextualSpacing/>
              <w:jc w:val="both"/>
              <w:rPr>
                <w:sz w:val="16"/>
                <w:szCs w:val="16"/>
              </w:rPr>
            </w:pPr>
            <w:r w:rsidRPr="002B1AB7">
              <w:rPr>
                <w:sz w:val="16"/>
                <w:szCs w:val="16"/>
              </w:rPr>
              <w:t xml:space="preserve">Стеллаж для хранения материалов </w:t>
            </w:r>
          </w:p>
          <w:p w:rsidR="00AE6C7A" w:rsidRPr="002B1AB7" w:rsidRDefault="00AE6C7A" w:rsidP="002B1AB7">
            <w:pPr>
              <w:spacing w:after="84"/>
              <w:contextualSpacing/>
              <w:rPr>
                <w:sz w:val="16"/>
                <w:szCs w:val="16"/>
              </w:rPr>
            </w:pPr>
            <w:r w:rsidRPr="002B1AB7">
              <w:rPr>
                <w:i/>
                <w:sz w:val="16"/>
                <w:szCs w:val="16"/>
              </w:rPr>
              <w:t xml:space="preserve">Материалы </w:t>
            </w:r>
          </w:p>
          <w:p w:rsidR="00AE6C7A" w:rsidRPr="002B1AB7" w:rsidRDefault="00AE6C7A" w:rsidP="002B1AB7">
            <w:pPr>
              <w:widowControl/>
              <w:numPr>
                <w:ilvl w:val="0"/>
                <w:numId w:val="88"/>
              </w:numPr>
              <w:autoSpaceDE/>
              <w:autoSpaceDN/>
              <w:spacing w:after="15"/>
              <w:ind w:hanging="360"/>
              <w:contextualSpacing/>
              <w:jc w:val="both"/>
              <w:rPr>
                <w:sz w:val="16"/>
                <w:szCs w:val="16"/>
              </w:rPr>
            </w:pPr>
            <w:r w:rsidRPr="002B1AB7">
              <w:rPr>
                <w:sz w:val="16"/>
                <w:szCs w:val="16"/>
              </w:rPr>
              <w:t xml:space="preserve">Разнообразный материал для измерения, взвешивания, сравнения по величине, форме.  </w:t>
            </w:r>
          </w:p>
          <w:p w:rsidR="00AE6C7A" w:rsidRPr="002B1AB7" w:rsidRDefault="00AE6C7A" w:rsidP="002B1AB7">
            <w:pPr>
              <w:widowControl/>
              <w:numPr>
                <w:ilvl w:val="0"/>
                <w:numId w:val="88"/>
              </w:numPr>
              <w:autoSpaceDE/>
              <w:autoSpaceDN/>
              <w:spacing w:after="42"/>
              <w:ind w:hanging="360"/>
              <w:contextualSpacing/>
              <w:jc w:val="both"/>
              <w:rPr>
                <w:sz w:val="16"/>
                <w:szCs w:val="16"/>
              </w:rPr>
            </w:pPr>
            <w:r w:rsidRPr="002B1AB7">
              <w:rPr>
                <w:sz w:val="16"/>
                <w:szCs w:val="16"/>
              </w:rPr>
              <w:t xml:space="preserve">Счетный материал </w:t>
            </w:r>
          </w:p>
          <w:p w:rsidR="00AE6C7A" w:rsidRPr="002B1AB7" w:rsidRDefault="00AE6C7A" w:rsidP="002B1AB7">
            <w:pPr>
              <w:widowControl/>
              <w:numPr>
                <w:ilvl w:val="0"/>
                <w:numId w:val="88"/>
              </w:numPr>
              <w:autoSpaceDE/>
              <w:autoSpaceDN/>
              <w:spacing w:after="40"/>
              <w:ind w:hanging="360"/>
              <w:contextualSpacing/>
              <w:jc w:val="both"/>
              <w:rPr>
                <w:sz w:val="16"/>
                <w:szCs w:val="16"/>
              </w:rPr>
            </w:pPr>
            <w:r w:rsidRPr="002B1AB7">
              <w:rPr>
                <w:sz w:val="16"/>
                <w:szCs w:val="16"/>
              </w:rPr>
              <w:t xml:space="preserve">Головоломки (геометрические, сложи узор и др.) </w:t>
            </w:r>
          </w:p>
          <w:p w:rsidR="00AE6C7A" w:rsidRPr="002B1AB7" w:rsidRDefault="00AE6C7A" w:rsidP="002B1AB7">
            <w:pPr>
              <w:widowControl/>
              <w:numPr>
                <w:ilvl w:val="0"/>
                <w:numId w:val="88"/>
              </w:numPr>
              <w:autoSpaceDE/>
              <w:autoSpaceDN/>
              <w:spacing w:after="19"/>
              <w:ind w:hanging="360"/>
              <w:contextualSpacing/>
              <w:jc w:val="both"/>
              <w:rPr>
                <w:sz w:val="16"/>
                <w:szCs w:val="16"/>
              </w:rPr>
            </w:pPr>
            <w:r w:rsidRPr="002B1AB7">
              <w:rPr>
                <w:sz w:val="16"/>
                <w:szCs w:val="16"/>
              </w:rPr>
              <w:t xml:space="preserve">Цифры и арифметические знаки большого размера </w:t>
            </w:r>
          </w:p>
          <w:p w:rsidR="00AE6C7A" w:rsidRPr="002B1AB7" w:rsidRDefault="00AE6C7A" w:rsidP="002B1AB7">
            <w:pPr>
              <w:ind w:left="360"/>
              <w:contextualSpacing/>
              <w:rPr>
                <w:sz w:val="16"/>
                <w:szCs w:val="16"/>
              </w:rPr>
            </w:pPr>
            <w:r w:rsidRPr="002B1AB7">
              <w:rPr>
                <w:sz w:val="16"/>
                <w:szCs w:val="16"/>
              </w:rPr>
              <w:t xml:space="preserve">(демонстрационный материал) </w:t>
            </w:r>
          </w:p>
        </w:tc>
      </w:tr>
      <w:tr w:rsidR="00AE6C7A" w:rsidRPr="002B1AB7" w:rsidTr="00AE6C7A">
        <w:trPr>
          <w:trHeight w:val="2616"/>
        </w:trPr>
        <w:tc>
          <w:tcPr>
            <w:tcW w:w="2546"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Микроцентр</w:t>
            </w:r>
          </w:p>
          <w:p w:rsidR="00AE6C7A" w:rsidRPr="002B1AB7" w:rsidRDefault="00AE6C7A" w:rsidP="002B1AB7">
            <w:pPr>
              <w:contextualSpacing/>
              <w:rPr>
                <w:sz w:val="16"/>
                <w:szCs w:val="16"/>
              </w:rPr>
            </w:pPr>
            <w:r w:rsidRPr="002B1AB7">
              <w:rPr>
                <w:sz w:val="16"/>
                <w:szCs w:val="16"/>
              </w:rPr>
              <w:t xml:space="preserve"> «Развиваем пальчики»</w:t>
            </w:r>
            <w:r w:rsidRPr="002B1AB7">
              <w:rPr>
                <w:b/>
                <w:sz w:val="16"/>
                <w:szCs w:val="16"/>
              </w:rPr>
              <w:t xml:space="preserve"> </w:t>
            </w:r>
          </w:p>
        </w:tc>
        <w:tc>
          <w:tcPr>
            <w:tcW w:w="707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83"/>
              <w:contextualSpacing/>
              <w:rPr>
                <w:sz w:val="16"/>
                <w:szCs w:val="16"/>
              </w:rPr>
            </w:pPr>
            <w:r w:rsidRPr="002B1AB7">
              <w:rPr>
                <w:i/>
                <w:sz w:val="16"/>
                <w:szCs w:val="16"/>
              </w:rPr>
              <w:t xml:space="preserve">Оборудование </w:t>
            </w:r>
          </w:p>
          <w:p w:rsidR="00AE6C7A" w:rsidRPr="002B1AB7" w:rsidRDefault="00AE6C7A" w:rsidP="002B1AB7">
            <w:pPr>
              <w:widowControl/>
              <w:numPr>
                <w:ilvl w:val="0"/>
                <w:numId w:val="89"/>
              </w:numPr>
              <w:autoSpaceDE/>
              <w:autoSpaceDN/>
              <w:spacing w:after="18"/>
              <w:ind w:hanging="360"/>
              <w:contextualSpacing/>
              <w:jc w:val="both"/>
              <w:rPr>
                <w:sz w:val="16"/>
                <w:szCs w:val="16"/>
              </w:rPr>
            </w:pPr>
            <w:r w:rsidRPr="002B1AB7">
              <w:rPr>
                <w:sz w:val="16"/>
                <w:szCs w:val="16"/>
              </w:rPr>
              <w:t xml:space="preserve">Стеллаж для хранения материалов </w:t>
            </w:r>
          </w:p>
          <w:p w:rsidR="00AE6C7A" w:rsidRPr="002B1AB7" w:rsidRDefault="00AE6C7A" w:rsidP="002B1AB7">
            <w:pPr>
              <w:spacing w:after="84"/>
              <w:contextualSpacing/>
              <w:rPr>
                <w:sz w:val="16"/>
                <w:szCs w:val="16"/>
              </w:rPr>
            </w:pPr>
            <w:r w:rsidRPr="002B1AB7">
              <w:rPr>
                <w:i/>
                <w:sz w:val="16"/>
                <w:szCs w:val="16"/>
              </w:rPr>
              <w:t xml:space="preserve">Материалы </w:t>
            </w:r>
          </w:p>
          <w:p w:rsidR="00AE6C7A" w:rsidRPr="002B1AB7" w:rsidRDefault="00AE6C7A" w:rsidP="002B1AB7">
            <w:pPr>
              <w:widowControl/>
              <w:numPr>
                <w:ilvl w:val="0"/>
                <w:numId w:val="89"/>
              </w:numPr>
              <w:autoSpaceDE/>
              <w:autoSpaceDN/>
              <w:spacing w:after="37"/>
              <w:ind w:hanging="360"/>
              <w:contextualSpacing/>
              <w:jc w:val="both"/>
              <w:rPr>
                <w:sz w:val="16"/>
                <w:szCs w:val="16"/>
              </w:rPr>
            </w:pPr>
            <w:r w:rsidRPr="002B1AB7">
              <w:rPr>
                <w:sz w:val="16"/>
                <w:szCs w:val="16"/>
              </w:rPr>
              <w:t>Игра - шнуровка</w:t>
            </w:r>
          </w:p>
          <w:p w:rsidR="00AE6C7A" w:rsidRPr="002B1AB7" w:rsidRDefault="00AE6C7A" w:rsidP="002B1AB7">
            <w:pPr>
              <w:widowControl/>
              <w:numPr>
                <w:ilvl w:val="0"/>
                <w:numId w:val="89"/>
              </w:numPr>
              <w:autoSpaceDE/>
              <w:autoSpaceDN/>
              <w:spacing w:after="42"/>
              <w:ind w:hanging="360"/>
              <w:contextualSpacing/>
              <w:jc w:val="both"/>
              <w:rPr>
                <w:sz w:val="16"/>
                <w:szCs w:val="16"/>
              </w:rPr>
            </w:pPr>
            <w:r w:rsidRPr="002B1AB7">
              <w:rPr>
                <w:sz w:val="16"/>
                <w:szCs w:val="16"/>
              </w:rPr>
              <w:t xml:space="preserve">Детская мозаика </w:t>
            </w:r>
          </w:p>
          <w:p w:rsidR="00AE6C7A" w:rsidRPr="002B1AB7" w:rsidRDefault="00AE6C7A" w:rsidP="002B1AB7">
            <w:pPr>
              <w:widowControl/>
              <w:numPr>
                <w:ilvl w:val="0"/>
                <w:numId w:val="89"/>
              </w:numPr>
              <w:autoSpaceDE/>
              <w:autoSpaceDN/>
              <w:ind w:hanging="360"/>
              <w:contextualSpacing/>
              <w:jc w:val="both"/>
              <w:rPr>
                <w:sz w:val="16"/>
                <w:szCs w:val="16"/>
              </w:rPr>
            </w:pPr>
            <w:r w:rsidRPr="002B1AB7">
              <w:rPr>
                <w:sz w:val="16"/>
                <w:szCs w:val="16"/>
              </w:rPr>
              <w:t xml:space="preserve">Игрушки с действиями: нанизывающиеся (башенки, пирамидки, бусы и др.), навинчивающиеся, ввинчивающиеся, вкладыши </w:t>
            </w:r>
          </w:p>
        </w:tc>
      </w:tr>
      <w:tr w:rsidR="0071583C" w:rsidRPr="002B1AB7" w:rsidTr="0071583C">
        <w:trPr>
          <w:trHeight w:val="1080"/>
        </w:trPr>
        <w:tc>
          <w:tcPr>
            <w:tcW w:w="2546" w:type="dxa"/>
            <w:tcBorders>
              <w:top w:val="single" w:sz="4" w:space="0" w:color="000000"/>
              <w:left w:val="single" w:sz="4" w:space="0" w:color="000000"/>
              <w:bottom w:val="single" w:sz="4" w:space="0" w:color="000000"/>
              <w:right w:val="single" w:sz="4" w:space="0" w:color="000000"/>
            </w:tcBorders>
          </w:tcPr>
          <w:p w:rsidR="0071583C" w:rsidRPr="002B1AB7" w:rsidRDefault="0071583C" w:rsidP="002B1AB7">
            <w:pPr>
              <w:spacing w:after="16"/>
              <w:ind w:right="30"/>
              <w:contextualSpacing/>
              <w:rPr>
                <w:sz w:val="16"/>
                <w:szCs w:val="16"/>
              </w:rPr>
            </w:pPr>
            <w:r w:rsidRPr="002B1AB7">
              <w:rPr>
                <w:sz w:val="16"/>
                <w:szCs w:val="16"/>
              </w:rPr>
              <w:t xml:space="preserve">Микроцентр </w:t>
            </w:r>
          </w:p>
          <w:p w:rsidR="0071583C" w:rsidRPr="002B1AB7" w:rsidRDefault="0071583C" w:rsidP="002B1AB7">
            <w:pPr>
              <w:contextualSpacing/>
              <w:rPr>
                <w:sz w:val="16"/>
                <w:szCs w:val="16"/>
              </w:rPr>
            </w:pPr>
            <w:r w:rsidRPr="002B1AB7">
              <w:rPr>
                <w:sz w:val="16"/>
                <w:szCs w:val="16"/>
              </w:rPr>
              <w:t xml:space="preserve">«Строители» </w:t>
            </w:r>
          </w:p>
        </w:tc>
        <w:tc>
          <w:tcPr>
            <w:tcW w:w="7075" w:type="dxa"/>
            <w:tcBorders>
              <w:top w:val="single" w:sz="4" w:space="0" w:color="000000"/>
              <w:left w:val="single" w:sz="4" w:space="0" w:color="000000"/>
              <w:bottom w:val="single" w:sz="4" w:space="0" w:color="000000"/>
              <w:right w:val="single" w:sz="4" w:space="0" w:color="000000"/>
            </w:tcBorders>
          </w:tcPr>
          <w:p w:rsidR="0071583C" w:rsidRPr="002B1AB7" w:rsidRDefault="0071583C" w:rsidP="002B1AB7">
            <w:pPr>
              <w:spacing w:after="83"/>
              <w:contextualSpacing/>
              <w:rPr>
                <w:sz w:val="16"/>
                <w:szCs w:val="16"/>
              </w:rPr>
            </w:pPr>
            <w:r w:rsidRPr="002B1AB7">
              <w:rPr>
                <w:i/>
                <w:sz w:val="16"/>
                <w:szCs w:val="16"/>
              </w:rPr>
              <w:t xml:space="preserve">Оборудование </w:t>
            </w:r>
          </w:p>
          <w:p w:rsidR="0071583C" w:rsidRPr="002B1AB7" w:rsidRDefault="0071583C" w:rsidP="002B1AB7">
            <w:pPr>
              <w:widowControl/>
              <w:numPr>
                <w:ilvl w:val="0"/>
                <w:numId w:val="90"/>
              </w:numPr>
              <w:autoSpaceDE/>
              <w:autoSpaceDN/>
              <w:spacing w:after="33"/>
              <w:ind w:hanging="360"/>
              <w:contextualSpacing/>
              <w:jc w:val="both"/>
              <w:rPr>
                <w:sz w:val="16"/>
                <w:szCs w:val="16"/>
              </w:rPr>
            </w:pPr>
            <w:r w:rsidRPr="002B1AB7">
              <w:rPr>
                <w:sz w:val="16"/>
                <w:szCs w:val="16"/>
              </w:rPr>
              <w:t xml:space="preserve">Стеллажи для хранения материалов </w:t>
            </w:r>
          </w:p>
          <w:p w:rsidR="0071583C" w:rsidRPr="002B1AB7" w:rsidRDefault="0071583C" w:rsidP="002B1AB7">
            <w:pPr>
              <w:spacing w:after="83"/>
              <w:contextualSpacing/>
              <w:rPr>
                <w:sz w:val="16"/>
                <w:szCs w:val="16"/>
              </w:rPr>
            </w:pPr>
            <w:r w:rsidRPr="002B1AB7">
              <w:rPr>
                <w:i/>
                <w:sz w:val="16"/>
                <w:szCs w:val="16"/>
              </w:rPr>
              <w:t xml:space="preserve">Материалы </w:t>
            </w:r>
          </w:p>
          <w:p w:rsidR="0071583C" w:rsidRPr="002B1AB7" w:rsidRDefault="0071583C" w:rsidP="002B1AB7">
            <w:pPr>
              <w:widowControl/>
              <w:numPr>
                <w:ilvl w:val="0"/>
                <w:numId w:val="90"/>
              </w:numPr>
              <w:autoSpaceDE/>
              <w:autoSpaceDN/>
              <w:spacing w:after="39"/>
              <w:ind w:hanging="360"/>
              <w:contextualSpacing/>
              <w:jc w:val="both"/>
              <w:rPr>
                <w:sz w:val="16"/>
                <w:szCs w:val="16"/>
              </w:rPr>
            </w:pPr>
            <w:r w:rsidRPr="002B1AB7">
              <w:rPr>
                <w:sz w:val="16"/>
                <w:szCs w:val="16"/>
              </w:rPr>
              <w:t xml:space="preserve">Напольный  строительный  материал </w:t>
            </w:r>
          </w:p>
          <w:p w:rsidR="0071583C" w:rsidRPr="002B1AB7" w:rsidRDefault="0071583C" w:rsidP="002B1AB7">
            <w:pPr>
              <w:widowControl/>
              <w:numPr>
                <w:ilvl w:val="0"/>
                <w:numId w:val="90"/>
              </w:numPr>
              <w:autoSpaceDE/>
              <w:autoSpaceDN/>
              <w:spacing w:after="41"/>
              <w:ind w:hanging="360"/>
              <w:contextualSpacing/>
              <w:jc w:val="both"/>
              <w:rPr>
                <w:sz w:val="16"/>
                <w:szCs w:val="16"/>
              </w:rPr>
            </w:pPr>
            <w:r w:rsidRPr="002B1AB7">
              <w:rPr>
                <w:sz w:val="16"/>
                <w:szCs w:val="16"/>
              </w:rPr>
              <w:t xml:space="preserve">Настольный строительный материал </w:t>
            </w:r>
          </w:p>
          <w:p w:rsidR="0071583C" w:rsidRPr="002B1AB7" w:rsidRDefault="0071583C" w:rsidP="002B1AB7">
            <w:pPr>
              <w:widowControl/>
              <w:numPr>
                <w:ilvl w:val="0"/>
                <w:numId w:val="90"/>
              </w:numPr>
              <w:autoSpaceDE/>
              <w:autoSpaceDN/>
              <w:spacing w:after="38"/>
              <w:ind w:hanging="360"/>
              <w:contextualSpacing/>
              <w:jc w:val="both"/>
              <w:rPr>
                <w:sz w:val="16"/>
                <w:szCs w:val="16"/>
              </w:rPr>
            </w:pPr>
            <w:r w:rsidRPr="002B1AB7">
              <w:rPr>
                <w:sz w:val="16"/>
                <w:szCs w:val="16"/>
              </w:rPr>
              <w:t xml:space="preserve">Мягкие строительно - игровые модули (младший возраст) </w:t>
            </w:r>
          </w:p>
          <w:p w:rsidR="0071583C" w:rsidRPr="002B1AB7" w:rsidRDefault="0071583C" w:rsidP="002B1AB7">
            <w:pPr>
              <w:widowControl/>
              <w:numPr>
                <w:ilvl w:val="0"/>
                <w:numId w:val="90"/>
              </w:numPr>
              <w:autoSpaceDE/>
              <w:autoSpaceDN/>
              <w:spacing w:after="38"/>
              <w:ind w:hanging="360"/>
              <w:contextualSpacing/>
              <w:jc w:val="both"/>
              <w:rPr>
                <w:sz w:val="16"/>
                <w:szCs w:val="16"/>
              </w:rPr>
            </w:pPr>
            <w:r w:rsidRPr="002B1AB7">
              <w:rPr>
                <w:sz w:val="16"/>
                <w:szCs w:val="16"/>
              </w:rPr>
              <w:t>Конструкторы</w:t>
            </w:r>
          </w:p>
          <w:p w:rsidR="0071583C" w:rsidRPr="002B1AB7" w:rsidRDefault="0071583C" w:rsidP="002B1AB7">
            <w:pPr>
              <w:widowControl/>
              <w:numPr>
                <w:ilvl w:val="0"/>
                <w:numId w:val="90"/>
              </w:numPr>
              <w:autoSpaceDE/>
              <w:autoSpaceDN/>
              <w:spacing w:after="41"/>
              <w:ind w:hanging="360"/>
              <w:contextualSpacing/>
              <w:jc w:val="both"/>
              <w:rPr>
                <w:sz w:val="16"/>
                <w:szCs w:val="16"/>
              </w:rPr>
            </w:pPr>
            <w:r w:rsidRPr="002B1AB7">
              <w:rPr>
                <w:sz w:val="16"/>
                <w:szCs w:val="16"/>
              </w:rPr>
              <w:t xml:space="preserve">Транспортные игрушки </w:t>
            </w:r>
          </w:p>
          <w:p w:rsidR="0071583C" w:rsidRPr="002B1AB7" w:rsidRDefault="0071583C" w:rsidP="002B1AB7">
            <w:pPr>
              <w:widowControl/>
              <w:numPr>
                <w:ilvl w:val="0"/>
                <w:numId w:val="90"/>
              </w:numPr>
              <w:autoSpaceDE/>
              <w:autoSpaceDN/>
              <w:spacing w:after="38"/>
              <w:ind w:hanging="360"/>
              <w:contextualSpacing/>
              <w:jc w:val="both"/>
              <w:rPr>
                <w:sz w:val="16"/>
                <w:szCs w:val="16"/>
              </w:rPr>
            </w:pPr>
            <w:r w:rsidRPr="002B1AB7">
              <w:rPr>
                <w:sz w:val="16"/>
                <w:szCs w:val="16"/>
              </w:rPr>
              <w:t xml:space="preserve">Фигурки, представляющие людей </w:t>
            </w:r>
          </w:p>
          <w:p w:rsidR="0071583C" w:rsidRPr="002B1AB7" w:rsidRDefault="0071583C" w:rsidP="002B1AB7">
            <w:pPr>
              <w:widowControl/>
              <w:numPr>
                <w:ilvl w:val="0"/>
                <w:numId w:val="90"/>
              </w:numPr>
              <w:autoSpaceDE/>
              <w:autoSpaceDN/>
              <w:spacing w:after="40"/>
              <w:ind w:hanging="360"/>
              <w:contextualSpacing/>
              <w:jc w:val="both"/>
              <w:rPr>
                <w:sz w:val="16"/>
                <w:szCs w:val="16"/>
              </w:rPr>
            </w:pPr>
            <w:r w:rsidRPr="002B1AB7">
              <w:rPr>
                <w:sz w:val="16"/>
                <w:szCs w:val="16"/>
              </w:rPr>
              <w:t xml:space="preserve">Фигурки животных </w:t>
            </w:r>
          </w:p>
          <w:p w:rsidR="0071583C" w:rsidRPr="002B1AB7" w:rsidRDefault="0071583C" w:rsidP="002B1AB7">
            <w:pPr>
              <w:widowControl/>
              <w:numPr>
                <w:ilvl w:val="0"/>
                <w:numId w:val="90"/>
              </w:numPr>
              <w:autoSpaceDE/>
              <w:autoSpaceDN/>
              <w:ind w:hanging="360"/>
              <w:contextualSpacing/>
              <w:jc w:val="both"/>
              <w:rPr>
                <w:sz w:val="16"/>
                <w:szCs w:val="16"/>
              </w:rPr>
            </w:pPr>
            <w:r w:rsidRPr="002B1AB7">
              <w:rPr>
                <w:sz w:val="16"/>
                <w:szCs w:val="16"/>
              </w:rPr>
              <w:t xml:space="preserve">Схемы, иллюстрации  отдельных  построек (мосты, дома, корабли, самолёт и  др.)    </w:t>
            </w:r>
          </w:p>
        </w:tc>
      </w:tr>
      <w:tr w:rsidR="0071583C" w:rsidRPr="002B1AB7" w:rsidTr="00AE6C7A">
        <w:trPr>
          <w:trHeight w:val="2616"/>
        </w:trPr>
        <w:tc>
          <w:tcPr>
            <w:tcW w:w="2546" w:type="dxa"/>
            <w:tcBorders>
              <w:top w:val="single" w:sz="4" w:space="0" w:color="000000"/>
              <w:left w:val="single" w:sz="4" w:space="0" w:color="000000"/>
              <w:bottom w:val="single" w:sz="4" w:space="0" w:color="000000"/>
              <w:right w:val="single" w:sz="4" w:space="0" w:color="000000"/>
            </w:tcBorders>
          </w:tcPr>
          <w:p w:rsidR="0071583C" w:rsidRPr="002B1AB7" w:rsidRDefault="0071583C" w:rsidP="002B1AB7">
            <w:pPr>
              <w:spacing w:after="16"/>
              <w:ind w:right="10"/>
              <w:contextualSpacing/>
              <w:rPr>
                <w:sz w:val="16"/>
                <w:szCs w:val="16"/>
              </w:rPr>
            </w:pPr>
            <w:r w:rsidRPr="002B1AB7">
              <w:rPr>
                <w:sz w:val="16"/>
                <w:szCs w:val="16"/>
              </w:rPr>
              <w:t xml:space="preserve">Микроцентр </w:t>
            </w:r>
          </w:p>
          <w:p w:rsidR="0071583C" w:rsidRPr="002B1AB7" w:rsidRDefault="0071583C" w:rsidP="002B1AB7">
            <w:pPr>
              <w:contextualSpacing/>
              <w:rPr>
                <w:sz w:val="16"/>
                <w:szCs w:val="16"/>
              </w:rPr>
            </w:pPr>
            <w:r w:rsidRPr="002B1AB7">
              <w:rPr>
                <w:sz w:val="16"/>
                <w:szCs w:val="16"/>
              </w:rPr>
              <w:t xml:space="preserve">«Опыты» </w:t>
            </w:r>
          </w:p>
        </w:tc>
        <w:tc>
          <w:tcPr>
            <w:tcW w:w="7075" w:type="dxa"/>
            <w:tcBorders>
              <w:top w:val="single" w:sz="4" w:space="0" w:color="000000"/>
              <w:left w:val="single" w:sz="4" w:space="0" w:color="000000"/>
              <w:bottom w:val="single" w:sz="4" w:space="0" w:color="000000"/>
              <w:right w:val="single" w:sz="4" w:space="0" w:color="000000"/>
            </w:tcBorders>
          </w:tcPr>
          <w:p w:rsidR="0071583C" w:rsidRPr="002B1AB7" w:rsidRDefault="0071583C" w:rsidP="002B1AB7">
            <w:pPr>
              <w:spacing w:after="83"/>
              <w:contextualSpacing/>
              <w:rPr>
                <w:sz w:val="16"/>
                <w:szCs w:val="16"/>
              </w:rPr>
            </w:pPr>
            <w:r w:rsidRPr="002B1AB7">
              <w:rPr>
                <w:i/>
                <w:sz w:val="16"/>
                <w:szCs w:val="16"/>
              </w:rPr>
              <w:t xml:space="preserve">Оборудование </w:t>
            </w:r>
          </w:p>
          <w:p w:rsidR="0071583C" w:rsidRPr="002B1AB7" w:rsidRDefault="0071583C" w:rsidP="002B1AB7">
            <w:pPr>
              <w:widowControl/>
              <w:numPr>
                <w:ilvl w:val="0"/>
                <w:numId w:val="92"/>
              </w:numPr>
              <w:autoSpaceDE/>
              <w:autoSpaceDN/>
              <w:spacing w:after="18"/>
              <w:ind w:hanging="360"/>
              <w:contextualSpacing/>
              <w:jc w:val="both"/>
              <w:rPr>
                <w:sz w:val="16"/>
                <w:szCs w:val="16"/>
              </w:rPr>
            </w:pPr>
            <w:r w:rsidRPr="002B1AB7">
              <w:rPr>
                <w:sz w:val="16"/>
                <w:szCs w:val="16"/>
              </w:rPr>
              <w:t xml:space="preserve">Стеллаж для хранения материалов </w:t>
            </w:r>
          </w:p>
          <w:p w:rsidR="0071583C" w:rsidRPr="002B1AB7" w:rsidRDefault="0071583C" w:rsidP="002B1AB7">
            <w:pPr>
              <w:spacing w:after="86"/>
              <w:contextualSpacing/>
              <w:rPr>
                <w:sz w:val="16"/>
                <w:szCs w:val="16"/>
              </w:rPr>
            </w:pPr>
            <w:r w:rsidRPr="002B1AB7">
              <w:rPr>
                <w:i/>
                <w:sz w:val="16"/>
                <w:szCs w:val="16"/>
              </w:rPr>
              <w:t xml:space="preserve">Материалы </w:t>
            </w:r>
          </w:p>
          <w:p w:rsidR="0071583C" w:rsidRPr="002B1AB7" w:rsidRDefault="0071583C" w:rsidP="002B1AB7">
            <w:pPr>
              <w:widowControl/>
              <w:numPr>
                <w:ilvl w:val="0"/>
                <w:numId w:val="92"/>
              </w:numPr>
              <w:autoSpaceDE/>
              <w:autoSpaceDN/>
              <w:spacing w:after="45"/>
              <w:ind w:hanging="360"/>
              <w:contextualSpacing/>
              <w:jc w:val="both"/>
              <w:rPr>
                <w:sz w:val="16"/>
                <w:szCs w:val="16"/>
              </w:rPr>
            </w:pPr>
            <w:r w:rsidRPr="002B1AB7">
              <w:rPr>
                <w:sz w:val="16"/>
                <w:szCs w:val="16"/>
              </w:rPr>
              <w:t xml:space="preserve">Наборы различных объектов для исследований (коллекции камней, раковин, сосновых шишек, минералов, тканей, семян, растений (гербарий) и пр.) </w:t>
            </w:r>
          </w:p>
          <w:p w:rsidR="0071583C" w:rsidRPr="002B1AB7" w:rsidRDefault="0071583C" w:rsidP="002B1AB7">
            <w:pPr>
              <w:widowControl/>
              <w:numPr>
                <w:ilvl w:val="0"/>
                <w:numId w:val="92"/>
              </w:numPr>
              <w:autoSpaceDE/>
              <w:autoSpaceDN/>
              <w:spacing w:after="37"/>
              <w:ind w:hanging="360"/>
              <w:contextualSpacing/>
              <w:jc w:val="both"/>
              <w:rPr>
                <w:sz w:val="16"/>
                <w:szCs w:val="16"/>
              </w:rPr>
            </w:pPr>
            <w:r w:rsidRPr="002B1AB7">
              <w:rPr>
                <w:sz w:val="16"/>
                <w:szCs w:val="16"/>
              </w:rPr>
              <w:t xml:space="preserve">Увеличительные стёкла, лупы  </w:t>
            </w:r>
          </w:p>
          <w:p w:rsidR="0071583C" w:rsidRPr="002B1AB7" w:rsidRDefault="0071583C" w:rsidP="002B1AB7">
            <w:pPr>
              <w:widowControl/>
              <w:numPr>
                <w:ilvl w:val="0"/>
                <w:numId w:val="92"/>
              </w:numPr>
              <w:autoSpaceDE/>
              <w:autoSpaceDN/>
              <w:spacing w:after="37"/>
              <w:ind w:hanging="360"/>
              <w:contextualSpacing/>
              <w:jc w:val="both"/>
              <w:rPr>
                <w:sz w:val="16"/>
                <w:szCs w:val="16"/>
              </w:rPr>
            </w:pPr>
            <w:r w:rsidRPr="002B1AB7">
              <w:rPr>
                <w:sz w:val="16"/>
                <w:szCs w:val="16"/>
              </w:rPr>
              <w:t xml:space="preserve">Микроскоп, весы  </w:t>
            </w:r>
          </w:p>
          <w:p w:rsidR="0071583C" w:rsidRPr="002B1AB7" w:rsidRDefault="0071583C" w:rsidP="002B1AB7">
            <w:pPr>
              <w:widowControl/>
              <w:numPr>
                <w:ilvl w:val="0"/>
                <w:numId w:val="92"/>
              </w:numPr>
              <w:autoSpaceDE/>
              <w:autoSpaceDN/>
              <w:spacing w:after="42"/>
              <w:ind w:hanging="360"/>
              <w:contextualSpacing/>
              <w:jc w:val="both"/>
              <w:rPr>
                <w:sz w:val="16"/>
                <w:szCs w:val="16"/>
              </w:rPr>
            </w:pPr>
            <w:r w:rsidRPr="002B1AB7">
              <w:rPr>
                <w:sz w:val="16"/>
                <w:szCs w:val="16"/>
              </w:rPr>
              <w:t xml:space="preserve">Часы песочные </w:t>
            </w:r>
          </w:p>
          <w:p w:rsidR="0071583C" w:rsidRPr="002B1AB7" w:rsidRDefault="0071583C" w:rsidP="002B1AB7">
            <w:pPr>
              <w:widowControl/>
              <w:numPr>
                <w:ilvl w:val="0"/>
                <w:numId w:val="92"/>
              </w:numPr>
              <w:autoSpaceDE/>
              <w:autoSpaceDN/>
              <w:ind w:hanging="360"/>
              <w:contextualSpacing/>
              <w:jc w:val="both"/>
              <w:rPr>
                <w:sz w:val="16"/>
                <w:szCs w:val="16"/>
              </w:rPr>
            </w:pPr>
            <w:r w:rsidRPr="002B1AB7">
              <w:rPr>
                <w:sz w:val="16"/>
                <w:szCs w:val="16"/>
              </w:rPr>
              <w:t xml:space="preserve">Иллюстрированные познавательные книги, плакаты, картинки </w:t>
            </w:r>
          </w:p>
        </w:tc>
      </w:tr>
      <w:tr w:rsidR="0071583C" w:rsidRPr="002B1AB7" w:rsidTr="0083357B">
        <w:trPr>
          <w:trHeight w:val="2988"/>
        </w:trPr>
        <w:tc>
          <w:tcPr>
            <w:tcW w:w="2546" w:type="dxa"/>
            <w:tcBorders>
              <w:top w:val="single" w:sz="4" w:space="0" w:color="000000"/>
              <w:left w:val="single" w:sz="4" w:space="0" w:color="000000"/>
              <w:bottom w:val="single" w:sz="4" w:space="0" w:color="000000"/>
              <w:right w:val="single" w:sz="4" w:space="0" w:color="000000"/>
            </w:tcBorders>
            <w:hideMark/>
          </w:tcPr>
          <w:p w:rsidR="0071583C" w:rsidRPr="002B1AB7" w:rsidRDefault="0071583C" w:rsidP="002B1AB7">
            <w:pPr>
              <w:spacing w:after="16"/>
              <w:ind w:right="30"/>
              <w:contextualSpacing/>
              <w:rPr>
                <w:sz w:val="16"/>
                <w:szCs w:val="16"/>
              </w:rPr>
            </w:pPr>
            <w:r w:rsidRPr="002B1AB7">
              <w:rPr>
                <w:sz w:val="16"/>
                <w:szCs w:val="16"/>
              </w:rPr>
              <w:t xml:space="preserve">Микроцентр </w:t>
            </w:r>
          </w:p>
          <w:p w:rsidR="0071583C" w:rsidRPr="002B1AB7" w:rsidRDefault="0071583C" w:rsidP="002B1AB7">
            <w:pPr>
              <w:contextualSpacing/>
              <w:rPr>
                <w:sz w:val="16"/>
                <w:szCs w:val="16"/>
              </w:rPr>
            </w:pPr>
            <w:r w:rsidRPr="002B1AB7">
              <w:rPr>
                <w:sz w:val="16"/>
                <w:szCs w:val="16"/>
              </w:rPr>
              <w:t xml:space="preserve">«  Уголок музыки» </w:t>
            </w:r>
          </w:p>
        </w:tc>
        <w:tc>
          <w:tcPr>
            <w:tcW w:w="7075" w:type="dxa"/>
            <w:tcBorders>
              <w:top w:val="single" w:sz="4" w:space="0" w:color="000000"/>
              <w:left w:val="single" w:sz="4" w:space="0" w:color="000000"/>
              <w:bottom w:val="single" w:sz="4" w:space="0" w:color="000000"/>
              <w:right w:val="single" w:sz="4" w:space="0" w:color="000000"/>
            </w:tcBorders>
          </w:tcPr>
          <w:p w:rsidR="0071583C" w:rsidRPr="002B1AB7" w:rsidRDefault="0071583C" w:rsidP="002B1AB7">
            <w:pPr>
              <w:spacing w:after="83"/>
              <w:contextualSpacing/>
              <w:rPr>
                <w:sz w:val="16"/>
                <w:szCs w:val="16"/>
              </w:rPr>
            </w:pPr>
            <w:r w:rsidRPr="002B1AB7">
              <w:rPr>
                <w:i/>
                <w:sz w:val="16"/>
                <w:szCs w:val="16"/>
              </w:rPr>
              <w:t xml:space="preserve">Оборудование </w:t>
            </w:r>
          </w:p>
          <w:p w:rsidR="0071583C" w:rsidRPr="002B1AB7" w:rsidRDefault="0071583C" w:rsidP="002B1AB7">
            <w:pPr>
              <w:widowControl/>
              <w:numPr>
                <w:ilvl w:val="0"/>
                <w:numId w:val="91"/>
              </w:numPr>
              <w:autoSpaceDE/>
              <w:autoSpaceDN/>
              <w:spacing w:after="21"/>
              <w:ind w:hanging="360"/>
              <w:contextualSpacing/>
              <w:jc w:val="both"/>
              <w:rPr>
                <w:sz w:val="16"/>
                <w:szCs w:val="16"/>
              </w:rPr>
            </w:pPr>
            <w:r w:rsidRPr="002B1AB7">
              <w:rPr>
                <w:sz w:val="16"/>
                <w:szCs w:val="16"/>
              </w:rPr>
              <w:t xml:space="preserve">Стеллаж для хранения материалов </w:t>
            </w:r>
          </w:p>
          <w:p w:rsidR="0071583C" w:rsidRPr="002B1AB7" w:rsidRDefault="0071583C" w:rsidP="002B1AB7">
            <w:pPr>
              <w:spacing w:after="82"/>
              <w:contextualSpacing/>
              <w:rPr>
                <w:sz w:val="16"/>
                <w:szCs w:val="16"/>
              </w:rPr>
            </w:pPr>
            <w:r w:rsidRPr="002B1AB7">
              <w:rPr>
                <w:i/>
                <w:sz w:val="16"/>
                <w:szCs w:val="16"/>
              </w:rPr>
              <w:t xml:space="preserve">Оборудование </w:t>
            </w:r>
          </w:p>
          <w:p w:rsidR="0071583C" w:rsidRPr="002B1AB7" w:rsidRDefault="0071583C" w:rsidP="002B1AB7">
            <w:pPr>
              <w:widowControl/>
              <w:numPr>
                <w:ilvl w:val="0"/>
                <w:numId w:val="91"/>
              </w:numPr>
              <w:autoSpaceDE/>
              <w:autoSpaceDN/>
              <w:spacing w:after="39"/>
              <w:ind w:hanging="360"/>
              <w:contextualSpacing/>
              <w:jc w:val="both"/>
              <w:rPr>
                <w:sz w:val="16"/>
                <w:szCs w:val="16"/>
              </w:rPr>
            </w:pPr>
            <w:r w:rsidRPr="002B1AB7">
              <w:rPr>
                <w:sz w:val="16"/>
                <w:szCs w:val="16"/>
              </w:rPr>
              <w:t xml:space="preserve">Детские музыкальные инструменты </w:t>
            </w:r>
          </w:p>
          <w:p w:rsidR="0071583C" w:rsidRPr="002B1AB7" w:rsidRDefault="0071583C" w:rsidP="002B1AB7">
            <w:pPr>
              <w:widowControl/>
              <w:numPr>
                <w:ilvl w:val="0"/>
                <w:numId w:val="91"/>
              </w:numPr>
              <w:autoSpaceDE/>
              <w:autoSpaceDN/>
              <w:spacing w:after="38"/>
              <w:ind w:hanging="360"/>
              <w:contextualSpacing/>
              <w:jc w:val="both"/>
              <w:rPr>
                <w:sz w:val="16"/>
                <w:szCs w:val="16"/>
              </w:rPr>
            </w:pPr>
            <w:r w:rsidRPr="002B1AB7">
              <w:rPr>
                <w:sz w:val="16"/>
                <w:szCs w:val="16"/>
              </w:rPr>
              <w:t xml:space="preserve">Магнитофон </w:t>
            </w:r>
          </w:p>
          <w:p w:rsidR="0071583C" w:rsidRPr="002B1AB7" w:rsidRDefault="0071583C" w:rsidP="002B1AB7">
            <w:pPr>
              <w:widowControl/>
              <w:numPr>
                <w:ilvl w:val="0"/>
                <w:numId w:val="91"/>
              </w:numPr>
              <w:autoSpaceDE/>
              <w:autoSpaceDN/>
              <w:spacing w:after="39"/>
              <w:ind w:hanging="360"/>
              <w:contextualSpacing/>
              <w:jc w:val="both"/>
              <w:rPr>
                <w:sz w:val="16"/>
                <w:szCs w:val="16"/>
              </w:rPr>
            </w:pPr>
            <w:r w:rsidRPr="002B1AB7">
              <w:rPr>
                <w:sz w:val="16"/>
                <w:szCs w:val="16"/>
              </w:rPr>
              <w:t xml:space="preserve">Набор аудиозаписей </w:t>
            </w:r>
          </w:p>
          <w:p w:rsidR="0071583C" w:rsidRPr="002B1AB7" w:rsidRDefault="0071583C" w:rsidP="002B1AB7">
            <w:pPr>
              <w:widowControl/>
              <w:numPr>
                <w:ilvl w:val="0"/>
                <w:numId w:val="91"/>
              </w:numPr>
              <w:autoSpaceDE/>
              <w:autoSpaceDN/>
              <w:spacing w:after="40"/>
              <w:ind w:hanging="360"/>
              <w:contextualSpacing/>
              <w:jc w:val="both"/>
              <w:rPr>
                <w:sz w:val="16"/>
                <w:szCs w:val="16"/>
              </w:rPr>
            </w:pPr>
            <w:r w:rsidRPr="002B1AB7">
              <w:rPr>
                <w:sz w:val="16"/>
                <w:szCs w:val="16"/>
              </w:rPr>
              <w:t xml:space="preserve">Музыкальные игрушки (озвученные, не озвученные) </w:t>
            </w:r>
          </w:p>
          <w:p w:rsidR="0071583C" w:rsidRPr="002B1AB7" w:rsidRDefault="0071583C" w:rsidP="002B1AB7">
            <w:pPr>
              <w:widowControl/>
              <w:numPr>
                <w:ilvl w:val="0"/>
                <w:numId w:val="91"/>
              </w:numPr>
              <w:autoSpaceDE/>
              <w:autoSpaceDN/>
              <w:spacing w:after="38"/>
              <w:ind w:hanging="360"/>
              <w:contextualSpacing/>
              <w:jc w:val="both"/>
              <w:rPr>
                <w:sz w:val="16"/>
                <w:szCs w:val="16"/>
              </w:rPr>
            </w:pPr>
            <w:r w:rsidRPr="002B1AB7">
              <w:rPr>
                <w:sz w:val="16"/>
                <w:szCs w:val="16"/>
              </w:rPr>
              <w:t xml:space="preserve">Музыкально-дидактические игры </w:t>
            </w:r>
          </w:p>
          <w:p w:rsidR="0071583C" w:rsidRPr="002B1AB7" w:rsidRDefault="0071583C" w:rsidP="002B1AB7">
            <w:pPr>
              <w:ind w:left="360"/>
              <w:contextualSpacing/>
              <w:rPr>
                <w:sz w:val="16"/>
                <w:szCs w:val="16"/>
              </w:rPr>
            </w:pPr>
          </w:p>
        </w:tc>
      </w:tr>
      <w:tr w:rsidR="0071583C" w:rsidRPr="002B1AB7" w:rsidTr="0071583C">
        <w:trPr>
          <w:trHeight w:val="3975"/>
        </w:trPr>
        <w:tc>
          <w:tcPr>
            <w:tcW w:w="2546" w:type="dxa"/>
            <w:tcBorders>
              <w:top w:val="single" w:sz="4" w:space="0" w:color="000000"/>
              <w:left w:val="single" w:sz="4" w:space="0" w:color="000000"/>
              <w:bottom w:val="single" w:sz="4" w:space="0" w:color="000000"/>
              <w:right w:val="single" w:sz="4" w:space="0" w:color="000000"/>
            </w:tcBorders>
          </w:tcPr>
          <w:p w:rsidR="0071583C" w:rsidRPr="002B1AB7" w:rsidRDefault="0071583C" w:rsidP="002B1AB7">
            <w:pPr>
              <w:spacing w:after="19"/>
              <w:ind w:right="10"/>
              <w:contextualSpacing/>
              <w:rPr>
                <w:sz w:val="16"/>
                <w:szCs w:val="16"/>
              </w:rPr>
            </w:pPr>
            <w:r w:rsidRPr="002B1AB7">
              <w:rPr>
                <w:sz w:val="16"/>
                <w:szCs w:val="16"/>
              </w:rPr>
              <w:t xml:space="preserve">Микроцентр </w:t>
            </w:r>
          </w:p>
          <w:p w:rsidR="0071583C" w:rsidRPr="002B1AB7" w:rsidRDefault="0071583C" w:rsidP="002B1AB7">
            <w:pPr>
              <w:spacing w:after="63"/>
              <w:ind w:right="13"/>
              <w:contextualSpacing/>
              <w:rPr>
                <w:sz w:val="16"/>
                <w:szCs w:val="16"/>
              </w:rPr>
            </w:pPr>
            <w:r w:rsidRPr="002B1AB7">
              <w:rPr>
                <w:sz w:val="16"/>
                <w:szCs w:val="16"/>
              </w:rPr>
              <w:t xml:space="preserve">«Театр» </w:t>
            </w:r>
          </w:p>
        </w:tc>
        <w:tc>
          <w:tcPr>
            <w:tcW w:w="7075" w:type="dxa"/>
            <w:tcBorders>
              <w:top w:val="single" w:sz="4" w:space="0" w:color="000000"/>
              <w:left w:val="single" w:sz="4" w:space="0" w:color="000000"/>
              <w:bottom w:val="single" w:sz="4" w:space="0" w:color="000000"/>
              <w:right w:val="single" w:sz="4" w:space="0" w:color="000000"/>
            </w:tcBorders>
          </w:tcPr>
          <w:p w:rsidR="0071583C" w:rsidRPr="002B1AB7" w:rsidRDefault="0071583C" w:rsidP="002B1AB7">
            <w:pPr>
              <w:spacing w:after="85"/>
              <w:contextualSpacing/>
              <w:rPr>
                <w:sz w:val="16"/>
                <w:szCs w:val="16"/>
              </w:rPr>
            </w:pPr>
            <w:r w:rsidRPr="002B1AB7">
              <w:rPr>
                <w:i/>
                <w:sz w:val="16"/>
                <w:szCs w:val="16"/>
              </w:rPr>
              <w:t xml:space="preserve">Оборудование </w:t>
            </w:r>
          </w:p>
          <w:p w:rsidR="0071583C" w:rsidRPr="002B1AB7" w:rsidRDefault="0071583C" w:rsidP="002B1AB7">
            <w:pPr>
              <w:widowControl/>
              <w:numPr>
                <w:ilvl w:val="0"/>
                <w:numId w:val="93"/>
              </w:numPr>
              <w:autoSpaceDE/>
              <w:autoSpaceDN/>
              <w:spacing w:after="34"/>
              <w:ind w:hanging="360"/>
              <w:contextualSpacing/>
              <w:jc w:val="both"/>
              <w:rPr>
                <w:sz w:val="16"/>
                <w:szCs w:val="16"/>
              </w:rPr>
            </w:pPr>
            <w:r w:rsidRPr="002B1AB7">
              <w:rPr>
                <w:sz w:val="16"/>
                <w:szCs w:val="16"/>
              </w:rPr>
              <w:t xml:space="preserve">Стеллаж для хранения материалов </w:t>
            </w:r>
          </w:p>
          <w:p w:rsidR="0071583C" w:rsidRPr="002B1AB7" w:rsidRDefault="0071583C" w:rsidP="002B1AB7">
            <w:pPr>
              <w:widowControl/>
              <w:numPr>
                <w:ilvl w:val="0"/>
                <w:numId w:val="93"/>
              </w:numPr>
              <w:autoSpaceDE/>
              <w:autoSpaceDN/>
              <w:spacing w:after="38"/>
              <w:ind w:hanging="360"/>
              <w:contextualSpacing/>
              <w:jc w:val="both"/>
              <w:rPr>
                <w:sz w:val="16"/>
                <w:szCs w:val="16"/>
              </w:rPr>
            </w:pPr>
            <w:r w:rsidRPr="002B1AB7">
              <w:rPr>
                <w:sz w:val="16"/>
                <w:szCs w:val="16"/>
              </w:rPr>
              <w:t xml:space="preserve">Ширмы </w:t>
            </w:r>
          </w:p>
          <w:p w:rsidR="0071583C" w:rsidRPr="002B1AB7" w:rsidRDefault="0071583C" w:rsidP="002B1AB7">
            <w:pPr>
              <w:widowControl/>
              <w:numPr>
                <w:ilvl w:val="0"/>
                <w:numId w:val="93"/>
              </w:numPr>
              <w:autoSpaceDE/>
              <w:autoSpaceDN/>
              <w:spacing w:after="20"/>
              <w:ind w:hanging="360"/>
              <w:contextualSpacing/>
              <w:jc w:val="both"/>
              <w:rPr>
                <w:sz w:val="16"/>
                <w:szCs w:val="16"/>
              </w:rPr>
            </w:pPr>
            <w:r w:rsidRPr="002B1AB7">
              <w:rPr>
                <w:sz w:val="16"/>
                <w:szCs w:val="16"/>
              </w:rPr>
              <w:t xml:space="preserve">Стойка-вешалка для костюмов </w:t>
            </w:r>
          </w:p>
          <w:p w:rsidR="0071583C" w:rsidRPr="002B1AB7" w:rsidRDefault="0071583C" w:rsidP="002B1AB7">
            <w:pPr>
              <w:spacing w:after="84"/>
              <w:contextualSpacing/>
              <w:rPr>
                <w:sz w:val="16"/>
                <w:szCs w:val="16"/>
              </w:rPr>
            </w:pPr>
            <w:r w:rsidRPr="002B1AB7">
              <w:rPr>
                <w:i/>
                <w:sz w:val="16"/>
                <w:szCs w:val="16"/>
              </w:rPr>
              <w:t xml:space="preserve">Материалы </w:t>
            </w:r>
          </w:p>
          <w:p w:rsidR="0071583C" w:rsidRPr="002B1AB7" w:rsidRDefault="0071583C" w:rsidP="002B1AB7">
            <w:pPr>
              <w:widowControl/>
              <w:numPr>
                <w:ilvl w:val="0"/>
                <w:numId w:val="93"/>
              </w:numPr>
              <w:autoSpaceDE/>
              <w:autoSpaceDN/>
              <w:spacing w:after="18"/>
              <w:ind w:hanging="360"/>
              <w:contextualSpacing/>
              <w:jc w:val="both"/>
              <w:rPr>
                <w:sz w:val="16"/>
                <w:szCs w:val="16"/>
              </w:rPr>
            </w:pPr>
            <w:r w:rsidRPr="002B1AB7">
              <w:rPr>
                <w:sz w:val="16"/>
                <w:szCs w:val="16"/>
              </w:rPr>
              <w:t xml:space="preserve">Костюмы, маски, атрибуты для постановки (разыгрывания) двух-трех сказок, соответствующих возрасту детей </w:t>
            </w:r>
          </w:p>
          <w:p w:rsidR="0071583C" w:rsidRPr="002B1AB7" w:rsidRDefault="0071583C" w:rsidP="002B1AB7">
            <w:pPr>
              <w:widowControl/>
              <w:numPr>
                <w:ilvl w:val="0"/>
                <w:numId w:val="93"/>
              </w:numPr>
              <w:autoSpaceDE/>
              <w:autoSpaceDN/>
              <w:spacing w:after="46"/>
              <w:ind w:hanging="360"/>
              <w:contextualSpacing/>
              <w:jc w:val="both"/>
              <w:rPr>
                <w:sz w:val="16"/>
                <w:szCs w:val="16"/>
              </w:rPr>
            </w:pPr>
            <w:r w:rsidRPr="002B1AB7">
              <w:rPr>
                <w:sz w:val="16"/>
                <w:szCs w:val="16"/>
              </w:rPr>
              <w:t xml:space="preserve">Атрибуты в соответствии с содержанием имитационных и хороводных игр: маски животных диких и домашних </w:t>
            </w:r>
          </w:p>
          <w:p w:rsidR="0071583C" w:rsidRPr="002B1AB7" w:rsidRDefault="0071583C" w:rsidP="002B1AB7">
            <w:pPr>
              <w:spacing w:after="86"/>
              <w:ind w:left="360"/>
              <w:contextualSpacing/>
              <w:rPr>
                <w:sz w:val="16"/>
                <w:szCs w:val="16"/>
              </w:rPr>
            </w:pPr>
            <w:r w:rsidRPr="002B1AB7">
              <w:rPr>
                <w:sz w:val="16"/>
                <w:szCs w:val="16"/>
              </w:rPr>
              <w:t xml:space="preserve">(взрослых и детенышей), маски сказочных персонажей </w:t>
            </w:r>
          </w:p>
          <w:p w:rsidR="0071583C" w:rsidRPr="002B1AB7" w:rsidRDefault="0071583C" w:rsidP="002B1AB7">
            <w:pPr>
              <w:widowControl/>
              <w:numPr>
                <w:ilvl w:val="0"/>
                <w:numId w:val="93"/>
              </w:numPr>
              <w:autoSpaceDE/>
              <w:autoSpaceDN/>
              <w:ind w:hanging="360"/>
              <w:contextualSpacing/>
              <w:jc w:val="both"/>
              <w:rPr>
                <w:sz w:val="16"/>
                <w:szCs w:val="16"/>
              </w:rPr>
            </w:pPr>
            <w:r w:rsidRPr="002B1AB7">
              <w:rPr>
                <w:sz w:val="16"/>
                <w:szCs w:val="16"/>
              </w:rPr>
              <w:t xml:space="preserve">Различные виды театральных кукол (перчаточные, пальчиковые и др.) </w:t>
            </w:r>
          </w:p>
        </w:tc>
      </w:tr>
    </w:tbl>
    <w:p w:rsidR="00AE6C7A" w:rsidRPr="002B1AB7" w:rsidRDefault="00AE6C7A" w:rsidP="002B1AB7">
      <w:pPr>
        <w:ind w:left="-1419" w:right="16"/>
        <w:contextualSpacing/>
        <w:rPr>
          <w:sz w:val="16"/>
          <w:szCs w:val="16"/>
        </w:rPr>
      </w:pPr>
    </w:p>
    <w:p w:rsidR="00AE6C7A" w:rsidRPr="002B1AB7" w:rsidRDefault="00AE6C7A" w:rsidP="002B1AB7">
      <w:pPr>
        <w:ind w:left="-1419" w:right="16"/>
        <w:contextualSpacing/>
        <w:rPr>
          <w:sz w:val="16"/>
          <w:szCs w:val="16"/>
        </w:rPr>
      </w:pPr>
    </w:p>
    <w:tbl>
      <w:tblPr>
        <w:tblStyle w:val="af0"/>
        <w:tblW w:w="9624" w:type="dxa"/>
        <w:tblInd w:w="7" w:type="dxa"/>
        <w:tblCellMar>
          <w:top w:w="55" w:type="dxa"/>
        </w:tblCellMar>
        <w:tblLook w:val="04A0" w:firstRow="1" w:lastRow="0" w:firstColumn="1" w:lastColumn="0" w:noHBand="0" w:noVBand="1"/>
      </w:tblPr>
      <w:tblGrid>
        <w:gridCol w:w="2547"/>
        <w:gridCol w:w="7077"/>
      </w:tblGrid>
      <w:tr w:rsidR="00AE6C7A" w:rsidRPr="002B1AB7" w:rsidTr="00AE6C7A">
        <w:trPr>
          <w:trHeight w:val="2300"/>
        </w:trPr>
        <w:tc>
          <w:tcPr>
            <w:tcW w:w="254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Микроцентр </w:t>
            </w:r>
          </w:p>
          <w:p w:rsidR="00AE6C7A" w:rsidRPr="002B1AB7" w:rsidRDefault="00AE6C7A" w:rsidP="002B1AB7">
            <w:pPr>
              <w:contextualSpacing/>
              <w:rPr>
                <w:sz w:val="16"/>
                <w:szCs w:val="16"/>
              </w:rPr>
            </w:pPr>
            <w:r w:rsidRPr="002B1AB7">
              <w:rPr>
                <w:sz w:val="16"/>
                <w:szCs w:val="16"/>
              </w:rPr>
              <w:t xml:space="preserve">«Безопасность» </w:t>
            </w:r>
          </w:p>
        </w:tc>
        <w:tc>
          <w:tcPr>
            <w:tcW w:w="70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83"/>
              <w:contextualSpacing/>
              <w:rPr>
                <w:sz w:val="16"/>
                <w:szCs w:val="16"/>
              </w:rPr>
            </w:pPr>
            <w:r w:rsidRPr="002B1AB7">
              <w:rPr>
                <w:i/>
                <w:sz w:val="16"/>
                <w:szCs w:val="16"/>
              </w:rPr>
              <w:t xml:space="preserve">Оборудование </w:t>
            </w:r>
          </w:p>
          <w:p w:rsidR="00AE6C7A" w:rsidRPr="002B1AB7" w:rsidRDefault="00AE6C7A" w:rsidP="002B1AB7">
            <w:pPr>
              <w:widowControl/>
              <w:numPr>
                <w:ilvl w:val="0"/>
                <w:numId w:val="95"/>
              </w:numPr>
              <w:autoSpaceDE/>
              <w:autoSpaceDN/>
              <w:spacing w:after="18"/>
              <w:ind w:hanging="360"/>
              <w:contextualSpacing/>
              <w:jc w:val="both"/>
              <w:rPr>
                <w:sz w:val="16"/>
                <w:szCs w:val="16"/>
              </w:rPr>
            </w:pPr>
            <w:r w:rsidRPr="002B1AB7">
              <w:rPr>
                <w:sz w:val="16"/>
                <w:szCs w:val="16"/>
              </w:rPr>
              <w:t xml:space="preserve">Стеллаж для хранения материалов </w:t>
            </w:r>
          </w:p>
          <w:p w:rsidR="00AE6C7A" w:rsidRPr="002B1AB7" w:rsidRDefault="00AE6C7A" w:rsidP="002B1AB7">
            <w:pPr>
              <w:spacing w:after="86"/>
              <w:contextualSpacing/>
              <w:rPr>
                <w:sz w:val="16"/>
                <w:szCs w:val="16"/>
              </w:rPr>
            </w:pPr>
            <w:r w:rsidRPr="002B1AB7">
              <w:rPr>
                <w:i/>
                <w:sz w:val="16"/>
                <w:szCs w:val="16"/>
              </w:rPr>
              <w:t>Материалы</w:t>
            </w:r>
            <w:r w:rsidRPr="002B1AB7">
              <w:rPr>
                <w:sz w:val="16"/>
                <w:szCs w:val="16"/>
              </w:rPr>
              <w:t xml:space="preserve"> </w:t>
            </w:r>
          </w:p>
          <w:p w:rsidR="00AE6C7A" w:rsidRPr="002B1AB7" w:rsidRDefault="00AE6C7A" w:rsidP="002B1AB7">
            <w:pPr>
              <w:widowControl/>
              <w:numPr>
                <w:ilvl w:val="0"/>
                <w:numId w:val="95"/>
              </w:numPr>
              <w:autoSpaceDE/>
              <w:autoSpaceDN/>
              <w:spacing w:after="17"/>
              <w:ind w:hanging="360"/>
              <w:contextualSpacing/>
              <w:jc w:val="both"/>
              <w:rPr>
                <w:sz w:val="16"/>
                <w:szCs w:val="16"/>
              </w:rPr>
            </w:pPr>
            <w:r w:rsidRPr="002B1AB7">
              <w:rPr>
                <w:sz w:val="16"/>
                <w:szCs w:val="16"/>
              </w:rPr>
              <w:t xml:space="preserve">Дидактические, настольные  игры  по  профилактике  ДТП, пожарной безопасности, безопасности в быту </w:t>
            </w:r>
          </w:p>
          <w:p w:rsidR="00AE6C7A" w:rsidRPr="002B1AB7" w:rsidRDefault="00AE6C7A" w:rsidP="002B1AB7">
            <w:pPr>
              <w:widowControl/>
              <w:numPr>
                <w:ilvl w:val="0"/>
                <w:numId w:val="95"/>
              </w:numPr>
              <w:autoSpaceDE/>
              <w:autoSpaceDN/>
              <w:spacing w:after="42"/>
              <w:ind w:hanging="360"/>
              <w:contextualSpacing/>
              <w:jc w:val="both"/>
              <w:rPr>
                <w:sz w:val="16"/>
                <w:szCs w:val="16"/>
              </w:rPr>
            </w:pPr>
            <w:r w:rsidRPr="002B1AB7">
              <w:rPr>
                <w:sz w:val="16"/>
                <w:szCs w:val="16"/>
              </w:rPr>
              <w:t xml:space="preserve">Дорожные  знаки </w:t>
            </w:r>
          </w:p>
          <w:p w:rsidR="00AE6C7A" w:rsidRPr="002B1AB7" w:rsidRDefault="00AE6C7A" w:rsidP="002B1AB7">
            <w:pPr>
              <w:widowControl/>
              <w:numPr>
                <w:ilvl w:val="0"/>
                <w:numId w:val="95"/>
              </w:numPr>
              <w:autoSpaceDE/>
              <w:autoSpaceDN/>
              <w:ind w:hanging="360"/>
              <w:contextualSpacing/>
              <w:jc w:val="both"/>
              <w:rPr>
                <w:sz w:val="16"/>
                <w:szCs w:val="16"/>
              </w:rPr>
            </w:pPr>
            <w:r w:rsidRPr="002B1AB7">
              <w:rPr>
                <w:sz w:val="16"/>
                <w:szCs w:val="16"/>
              </w:rPr>
              <w:t xml:space="preserve">Литература  о  правилах  дорожного  движения </w:t>
            </w:r>
          </w:p>
          <w:p w:rsidR="00AE6C7A" w:rsidRPr="002B1AB7" w:rsidRDefault="00AE6C7A" w:rsidP="002B1AB7">
            <w:pPr>
              <w:widowControl/>
              <w:numPr>
                <w:ilvl w:val="0"/>
                <w:numId w:val="95"/>
              </w:numPr>
              <w:autoSpaceDE/>
              <w:autoSpaceDN/>
              <w:ind w:hanging="360"/>
              <w:contextualSpacing/>
              <w:jc w:val="both"/>
              <w:rPr>
                <w:sz w:val="16"/>
                <w:szCs w:val="16"/>
              </w:rPr>
            </w:pPr>
            <w:r w:rsidRPr="002B1AB7">
              <w:rPr>
                <w:sz w:val="16"/>
                <w:szCs w:val="16"/>
              </w:rPr>
              <w:t>Видеоматериалы (мультфильмы «Азбука безопасности»)</w:t>
            </w:r>
          </w:p>
        </w:tc>
      </w:tr>
      <w:tr w:rsidR="00AE6C7A" w:rsidRPr="002B1AB7" w:rsidTr="00AE6C7A">
        <w:trPr>
          <w:trHeight w:val="2302"/>
        </w:trPr>
        <w:tc>
          <w:tcPr>
            <w:tcW w:w="254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110"/>
              <w:contextualSpacing/>
              <w:rPr>
                <w:sz w:val="16"/>
                <w:szCs w:val="16"/>
              </w:rPr>
            </w:pPr>
            <w:r w:rsidRPr="002B1AB7">
              <w:rPr>
                <w:sz w:val="16"/>
                <w:szCs w:val="16"/>
              </w:rPr>
              <w:t xml:space="preserve">Микроцентр </w:t>
            </w:r>
          </w:p>
          <w:p w:rsidR="00AE6C7A" w:rsidRPr="002B1AB7" w:rsidRDefault="00AE6C7A" w:rsidP="002B1AB7">
            <w:pPr>
              <w:contextualSpacing/>
              <w:rPr>
                <w:sz w:val="16"/>
                <w:szCs w:val="16"/>
              </w:rPr>
            </w:pPr>
            <w:r w:rsidRPr="002B1AB7">
              <w:rPr>
                <w:sz w:val="16"/>
                <w:szCs w:val="16"/>
              </w:rPr>
              <w:t xml:space="preserve">«Край родной» </w:t>
            </w:r>
          </w:p>
        </w:tc>
        <w:tc>
          <w:tcPr>
            <w:tcW w:w="70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85"/>
              <w:contextualSpacing/>
              <w:rPr>
                <w:sz w:val="16"/>
                <w:szCs w:val="16"/>
              </w:rPr>
            </w:pPr>
            <w:r w:rsidRPr="002B1AB7">
              <w:rPr>
                <w:i/>
                <w:sz w:val="16"/>
                <w:szCs w:val="16"/>
              </w:rPr>
              <w:t xml:space="preserve">Оборудование </w:t>
            </w:r>
          </w:p>
          <w:p w:rsidR="00AE6C7A" w:rsidRPr="002B1AB7" w:rsidRDefault="00AE6C7A" w:rsidP="002B1AB7">
            <w:pPr>
              <w:widowControl/>
              <w:numPr>
                <w:ilvl w:val="0"/>
                <w:numId w:val="96"/>
              </w:numPr>
              <w:autoSpaceDE/>
              <w:autoSpaceDN/>
              <w:spacing w:after="18"/>
              <w:ind w:hanging="360"/>
              <w:contextualSpacing/>
              <w:jc w:val="both"/>
              <w:rPr>
                <w:sz w:val="16"/>
                <w:szCs w:val="16"/>
              </w:rPr>
            </w:pPr>
            <w:r w:rsidRPr="002B1AB7">
              <w:rPr>
                <w:sz w:val="16"/>
                <w:szCs w:val="16"/>
              </w:rPr>
              <w:t xml:space="preserve">Открытый стеллаж для хранения материалов </w:t>
            </w:r>
          </w:p>
          <w:p w:rsidR="00AE6C7A" w:rsidRPr="002B1AB7" w:rsidRDefault="00AE6C7A" w:rsidP="002B1AB7">
            <w:pPr>
              <w:spacing w:after="83"/>
              <w:contextualSpacing/>
              <w:rPr>
                <w:sz w:val="16"/>
                <w:szCs w:val="16"/>
              </w:rPr>
            </w:pPr>
            <w:r w:rsidRPr="002B1AB7">
              <w:rPr>
                <w:i/>
                <w:sz w:val="16"/>
                <w:szCs w:val="16"/>
              </w:rPr>
              <w:t>Материалы</w:t>
            </w:r>
            <w:r w:rsidRPr="002B1AB7">
              <w:rPr>
                <w:sz w:val="16"/>
                <w:szCs w:val="16"/>
              </w:rPr>
              <w:t xml:space="preserve"> </w:t>
            </w:r>
          </w:p>
          <w:p w:rsidR="00AE6C7A" w:rsidRPr="002B1AB7" w:rsidRDefault="00AE6C7A" w:rsidP="002B1AB7">
            <w:pPr>
              <w:widowControl/>
              <w:numPr>
                <w:ilvl w:val="0"/>
                <w:numId w:val="96"/>
              </w:numPr>
              <w:autoSpaceDE/>
              <w:autoSpaceDN/>
              <w:spacing w:after="42"/>
              <w:ind w:hanging="360"/>
              <w:contextualSpacing/>
              <w:jc w:val="both"/>
              <w:rPr>
                <w:sz w:val="16"/>
                <w:szCs w:val="16"/>
              </w:rPr>
            </w:pPr>
            <w:r w:rsidRPr="002B1AB7">
              <w:rPr>
                <w:sz w:val="16"/>
                <w:szCs w:val="16"/>
              </w:rPr>
              <w:t xml:space="preserve">Символика РФ, Самарской области, города Самара </w:t>
            </w:r>
          </w:p>
          <w:p w:rsidR="00AE6C7A" w:rsidRPr="002B1AB7" w:rsidRDefault="00AE6C7A" w:rsidP="002B1AB7">
            <w:pPr>
              <w:widowControl/>
              <w:numPr>
                <w:ilvl w:val="0"/>
                <w:numId w:val="96"/>
              </w:numPr>
              <w:autoSpaceDE/>
              <w:autoSpaceDN/>
              <w:spacing w:after="26"/>
              <w:ind w:hanging="360"/>
              <w:contextualSpacing/>
              <w:jc w:val="both"/>
              <w:rPr>
                <w:sz w:val="16"/>
                <w:szCs w:val="16"/>
              </w:rPr>
            </w:pPr>
            <w:r w:rsidRPr="002B1AB7">
              <w:rPr>
                <w:sz w:val="16"/>
                <w:szCs w:val="16"/>
              </w:rPr>
              <w:t xml:space="preserve">Наглядный материала: альбомы, картины, фотоиллюстрации и др. </w:t>
            </w:r>
          </w:p>
          <w:p w:rsidR="00AE6C7A" w:rsidRPr="002B1AB7" w:rsidRDefault="00AE6C7A" w:rsidP="002B1AB7">
            <w:pPr>
              <w:widowControl/>
              <w:numPr>
                <w:ilvl w:val="0"/>
                <w:numId w:val="96"/>
              </w:numPr>
              <w:autoSpaceDE/>
              <w:autoSpaceDN/>
              <w:ind w:hanging="360"/>
              <w:contextualSpacing/>
              <w:jc w:val="both"/>
              <w:rPr>
                <w:sz w:val="16"/>
                <w:szCs w:val="16"/>
              </w:rPr>
            </w:pPr>
            <w:r w:rsidRPr="002B1AB7">
              <w:rPr>
                <w:sz w:val="16"/>
                <w:szCs w:val="16"/>
              </w:rPr>
              <w:t xml:space="preserve">Предметы народно-прикладного искусства </w:t>
            </w:r>
          </w:p>
        </w:tc>
      </w:tr>
      <w:tr w:rsidR="00AE6C7A" w:rsidRPr="002B1AB7" w:rsidTr="00AE6C7A">
        <w:trPr>
          <w:trHeight w:val="3622"/>
        </w:trPr>
        <w:tc>
          <w:tcPr>
            <w:tcW w:w="254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12"/>
              <w:contextualSpacing/>
              <w:rPr>
                <w:sz w:val="16"/>
                <w:szCs w:val="16"/>
              </w:rPr>
            </w:pPr>
            <w:r w:rsidRPr="002B1AB7">
              <w:rPr>
                <w:sz w:val="16"/>
                <w:szCs w:val="16"/>
              </w:rPr>
              <w:t xml:space="preserve">Микроцентр «Книжный  уголок» </w:t>
            </w:r>
          </w:p>
        </w:tc>
        <w:tc>
          <w:tcPr>
            <w:tcW w:w="70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82"/>
              <w:contextualSpacing/>
              <w:rPr>
                <w:sz w:val="16"/>
                <w:szCs w:val="16"/>
              </w:rPr>
            </w:pPr>
            <w:r w:rsidRPr="002B1AB7">
              <w:rPr>
                <w:i/>
                <w:sz w:val="16"/>
                <w:szCs w:val="16"/>
              </w:rPr>
              <w:t xml:space="preserve">Оборудование </w:t>
            </w:r>
          </w:p>
          <w:p w:rsidR="00AE6C7A" w:rsidRPr="002B1AB7" w:rsidRDefault="00AE6C7A" w:rsidP="002B1AB7">
            <w:pPr>
              <w:widowControl/>
              <w:numPr>
                <w:ilvl w:val="0"/>
                <w:numId w:val="97"/>
              </w:numPr>
              <w:autoSpaceDE/>
              <w:autoSpaceDN/>
              <w:spacing w:after="18"/>
              <w:ind w:hanging="360"/>
              <w:contextualSpacing/>
              <w:jc w:val="both"/>
              <w:rPr>
                <w:sz w:val="16"/>
                <w:szCs w:val="16"/>
              </w:rPr>
            </w:pPr>
            <w:r w:rsidRPr="002B1AB7">
              <w:rPr>
                <w:sz w:val="16"/>
                <w:szCs w:val="16"/>
              </w:rPr>
              <w:t xml:space="preserve">Книжный стеллаж  </w:t>
            </w:r>
          </w:p>
          <w:p w:rsidR="00AE6C7A" w:rsidRPr="002B1AB7" w:rsidRDefault="00AE6C7A" w:rsidP="002B1AB7">
            <w:pPr>
              <w:spacing w:after="84"/>
              <w:contextualSpacing/>
              <w:rPr>
                <w:sz w:val="16"/>
                <w:szCs w:val="16"/>
              </w:rPr>
            </w:pPr>
            <w:r w:rsidRPr="002B1AB7">
              <w:rPr>
                <w:i/>
                <w:sz w:val="16"/>
                <w:szCs w:val="16"/>
              </w:rPr>
              <w:t xml:space="preserve">Материалы </w:t>
            </w:r>
          </w:p>
          <w:p w:rsidR="00AE6C7A" w:rsidRPr="002B1AB7" w:rsidRDefault="00AE6C7A" w:rsidP="002B1AB7">
            <w:pPr>
              <w:widowControl/>
              <w:numPr>
                <w:ilvl w:val="0"/>
                <w:numId w:val="97"/>
              </w:numPr>
              <w:autoSpaceDE/>
              <w:autoSpaceDN/>
              <w:spacing w:after="17"/>
              <w:ind w:hanging="360"/>
              <w:contextualSpacing/>
              <w:jc w:val="both"/>
              <w:rPr>
                <w:sz w:val="16"/>
                <w:szCs w:val="16"/>
              </w:rPr>
            </w:pPr>
            <w:r w:rsidRPr="002B1AB7">
              <w:rPr>
                <w:sz w:val="16"/>
                <w:szCs w:val="16"/>
              </w:rPr>
              <w:t xml:space="preserve">Детская   художественная  литература в соответствии с возрастом детей </w:t>
            </w:r>
          </w:p>
          <w:p w:rsidR="00AE6C7A" w:rsidRPr="002B1AB7" w:rsidRDefault="00AE6C7A" w:rsidP="002B1AB7">
            <w:pPr>
              <w:widowControl/>
              <w:numPr>
                <w:ilvl w:val="0"/>
                <w:numId w:val="97"/>
              </w:numPr>
              <w:autoSpaceDE/>
              <w:autoSpaceDN/>
              <w:spacing w:after="40"/>
              <w:ind w:hanging="360"/>
              <w:contextualSpacing/>
              <w:jc w:val="both"/>
              <w:rPr>
                <w:sz w:val="16"/>
                <w:szCs w:val="16"/>
              </w:rPr>
            </w:pPr>
            <w:r w:rsidRPr="002B1AB7">
              <w:rPr>
                <w:sz w:val="16"/>
                <w:szCs w:val="16"/>
              </w:rPr>
              <w:t xml:space="preserve">Детская познавательная литература </w:t>
            </w:r>
          </w:p>
          <w:p w:rsidR="00AE6C7A" w:rsidRPr="002B1AB7" w:rsidRDefault="00AE6C7A" w:rsidP="002B1AB7">
            <w:pPr>
              <w:widowControl/>
              <w:numPr>
                <w:ilvl w:val="0"/>
                <w:numId w:val="97"/>
              </w:numPr>
              <w:autoSpaceDE/>
              <w:autoSpaceDN/>
              <w:spacing w:after="15"/>
              <w:ind w:hanging="360"/>
              <w:contextualSpacing/>
              <w:jc w:val="both"/>
              <w:rPr>
                <w:sz w:val="16"/>
                <w:szCs w:val="16"/>
              </w:rPr>
            </w:pPr>
            <w:r w:rsidRPr="002B1AB7">
              <w:rPr>
                <w:sz w:val="16"/>
                <w:szCs w:val="16"/>
              </w:rPr>
              <w:t xml:space="preserve">Иллюстрации по темам  образовательной деятельности по  ознакомлению с художественной литературой </w:t>
            </w:r>
          </w:p>
          <w:p w:rsidR="00AE6C7A" w:rsidRPr="002B1AB7" w:rsidRDefault="00AE6C7A" w:rsidP="002B1AB7">
            <w:pPr>
              <w:widowControl/>
              <w:numPr>
                <w:ilvl w:val="0"/>
                <w:numId w:val="97"/>
              </w:numPr>
              <w:autoSpaceDE/>
              <w:autoSpaceDN/>
              <w:spacing w:after="40"/>
              <w:ind w:hanging="360"/>
              <w:contextualSpacing/>
              <w:jc w:val="both"/>
              <w:rPr>
                <w:sz w:val="16"/>
                <w:szCs w:val="16"/>
              </w:rPr>
            </w:pPr>
            <w:r w:rsidRPr="002B1AB7">
              <w:rPr>
                <w:sz w:val="16"/>
                <w:szCs w:val="16"/>
              </w:rPr>
              <w:t xml:space="preserve">Материалы о художниках-иллюстраторах </w:t>
            </w:r>
          </w:p>
          <w:p w:rsidR="00AE6C7A" w:rsidRPr="002B1AB7" w:rsidRDefault="00AE6C7A" w:rsidP="002B1AB7">
            <w:pPr>
              <w:widowControl/>
              <w:numPr>
                <w:ilvl w:val="0"/>
                <w:numId w:val="97"/>
              </w:numPr>
              <w:autoSpaceDE/>
              <w:autoSpaceDN/>
              <w:ind w:hanging="360"/>
              <w:contextualSpacing/>
              <w:jc w:val="both"/>
              <w:rPr>
                <w:sz w:val="16"/>
                <w:szCs w:val="16"/>
              </w:rPr>
            </w:pPr>
            <w:r w:rsidRPr="002B1AB7">
              <w:rPr>
                <w:sz w:val="16"/>
                <w:szCs w:val="16"/>
              </w:rPr>
              <w:t xml:space="preserve">Портреты поэтов, писателей (старший возраст) </w:t>
            </w:r>
          </w:p>
        </w:tc>
      </w:tr>
      <w:tr w:rsidR="00AE6C7A" w:rsidRPr="002B1AB7" w:rsidTr="00AE6C7A">
        <w:trPr>
          <w:trHeight w:val="2299"/>
        </w:trPr>
        <w:tc>
          <w:tcPr>
            <w:tcW w:w="254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6"/>
              <w:ind w:right="110"/>
              <w:contextualSpacing/>
              <w:rPr>
                <w:sz w:val="16"/>
                <w:szCs w:val="16"/>
              </w:rPr>
            </w:pPr>
            <w:r w:rsidRPr="002B1AB7">
              <w:rPr>
                <w:sz w:val="16"/>
                <w:szCs w:val="16"/>
              </w:rPr>
              <w:t xml:space="preserve">Микроцентр </w:t>
            </w:r>
          </w:p>
          <w:p w:rsidR="00AE6C7A" w:rsidRPr="002B1AB7" w:rsidRDefault="00AE6C7A" w:rsidP="002B1AB7">
            <w:pPr>
              <w:contextualSpacing/>
              <w:rPr>
                <w:sz w:val="16"/>
                <w:szCs w:val="16"/>
              </w:rPr>
            </w:pPr>
            <w:r w:rsidRPr="002B1AB7">
              <w:rPr>
                <w:sz w:val="16"/>
                <w:szCs w:val="16"/>
              </w:rPr>
              <w:t xml:space="preserve">«Физкультурный  уголок» </w:t>
            </w:r>
          </w:p>
        </w:tc>
        <w:tc>
          <w:tcPr>
            <w:tcW w:w="70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83"/>
              <w:contextualSpacing/>
              <w:rPr>
                <w:sz w:val="16"/>
                <w:szCs w:val="16"/>
              </w:rPr>
            </w:pPr>
            <w:r w:rsidRPr="002B1AB7">
              <w:rPr>
                <w:i/>
                <w:sz w:val="16"/>
                <w:szCs w:val="16"/>
              </w:rPr>
              <w:t xml:space="preserve">Оборудование </w:t>
            </w:r>
          </w:p>
          <w:p w:rsidR="00AE6C7A" w:rsidRPr="002B1AB7" w:rsidRDefault="00AE6C7A" w:rsidP="002B1AB7">
            <w:pPr>
              <w:widowControl/>
              <w:numPr>
                <w:ilvl w:val="0"/>
                <w:numId w:val="98"/>
              </w:numPr>
              <w:autoSpaceDE/>
              <w:autoSpaceDN/>
              <w:spacing w:after="20"/>
              <w:ind w:hanging="360"/>
              <w:contextualSpacing/>
              <w:jc w:val="both"/>
              <w:rPr>
                <w:sz w:val="16"/>
                <w:szCs w:val="16"/>
              </w:rPr>
            </w:pPr>
            <w:r w:rsidRPr="002B1AB7">
              <w:rPr>
                <w:sz w:val="16"/>
                <w:szCs w:val="16"/>
              </w:rPr>
              <w:t xml:space="preserve">Стеллаж для хранения материалов </w:t>
            </w:r>
          </w:p>
          <w:p w:rsidR="00AE6C7A" w:rsidRPr="002B1AB7" w:rsidRDefault="00AE6C7A" w:rsidP="002B1AB7">
            <w:pPr>
              <w:spacing w:after="84"/>
              <w:contextualSpacing/>
              <w:rPr>
                <w:sz w:val="16"/>
                <w:szCs w:val="16"/>
              </w:rPr>
            </w:pPr>
            <w:r w:rsidRPr="002B1AB7">
              <w:rPr>
                <w:i/>
                <w:sz w:val="16"/>
                <w:szCs w:val="16"/>
              </w:rPr>
              <w:t xml:space="preserve">Материалы </w:t>
            </w:r>
          </w:p>
          <w:p w:rsidR="00AE6C7A" w:rsidRPr="002B1AB7" w:rsidRDefault="00AE6C7A" w:rsidP="002B1AB7">
            <w:pPr>
              <w:widowControl/>
              <w:numPr>
                <w:ilvl w:val="0"/>
                <w:numId w:val="98"/>
              </w:numPr>
              <w:autoSpaceDE/>
              <w:autoSpaceDN/>
              <w:spacing w:after="21"/>
              <w:ind w:hanging="360"/>
              <w:contextualSpacing/>
              <w:jc w:val="both"/>
              <w:rPr>
                <w:sz w:val="16"/>
                <w:szCs w:val="16"/>
              </w:rPr>
            </w:pPr>
            <w:r w:rsidRPr="002B1AB7">
              <w:rPr>
                <w:sz w:val="16"/>
                <w:szCs w:val="16"/>
              </w:rPr>
              <w:t xml:space="preserve">Оборудование  для катания, бросания, ловли, ползания и лазания </w:t>
            </w:r>
          </w:p>
          <w:p w:rsidR="00AE6C7A" w:rsidRPr="002B1AB7" w:rsidRDefault="00AE6C7A" w:rsidP="002B1AB7">
            <w:pPr>
              <w:widowControl/>
              <w:numPr>
                <w:ilvl w:val="0"/>
                <w:numId w:val="98"/>
              </w:numPr>
              <w:autoSpaceDE/>
              <w:autoSpaceDN/>
              <w:spacing w:after="42"/>
              <w:ind w:hanging="360"/>
              <w:contextualSpacing/>
              <w:jc w:val="both"/>
              <w:rPr>
                <w:sz w:val="16"/>
                <w:szCs w:val="16"/>
              </w:rPr>
            </w:pPr>
            <w:r w:rsidRPr="002B1AB7">
              <w:rPr>
                <w:sz w:val="16"/>
                <w:szCs w:val="16"/>
              </w:rPr>
              <w:t xml:space="preserve">Атрибуты  к  подвижным  и спортивным  играм </w:t>
            </w:r>
          </w:p>
          <w:p w:rsidR="00AE6C7A" w:rsidRPr="002B1AB7" w:rsidRDefault="00AE6C7A" w:rsidP="002B1AB7">
            <w:pPr>
              <w:widowControl/>
              <w:numPr>
                <w:ilvl w:val="0"/>
                <w:numId w:val="98"/>
              </w:numPr>
              <w:autoSpaceDE/>
              <w:autoSpaceDN/>
              <w:ind w:hanging="360"/>
              <w:contextualSpacing/>
              <w:jc w:val="both"/>
              <w:rPr>
                <w:sz w:val="16"/>
                <w:szCs w:val="16"/>
              </w:rPr>
            </w:pPr>
            <w:r w:rsidRPr="002B1AB7">
              <w:rPr>
                <w:sz w:val="16"/>
                <w:szCs w:val="16"/>
              </w:rPr>
              <w:t xml:space="preserve">Нетрадиционное физкультурное оборудование </w:t>
            </w:r>
          </w:p>
        </w:tc>
      </w:tr>
      <w:tr w:rsidR="0071583C" w:rsidRPr="002B1AB7" w:rsidTr="00AE6C7A">
        <w:trPr>
          <w:trHeight w:val="2299"/>
        </w:trPr>
        <w:tc>
          <w:tcPr>
            <w:tcW w:w="2547" w:type="dxa"/>
            <w:tcBorders>
              <w:top w:val="single" w:sz="4" w:space="0" w:color="000000"/>
              <w:left w:val="single" w:sz="4" w:space="0" w:color="000000"/>
              <w:bottom w:val="single" w:sz="4" w:space="0" w:color="000000"/>
              <w:right w:val="single" w:sz="4" w:space="0" w:color="000000"/>
            </w:tcBorders>
          </w:tcPr>
          <w:p w:rsidR="0071583C" w:rsidRPr="002B1AB7" w:rsidRDefault="0071583C" w:rsidP="002B1AB7">
            <w:pPr>
              <w:contextualSpacing/>
              <w:rPr>
                <w:sz w:val="16"/>
                <w:szCs w:val="16"/>
              </w:rPr>
            </w:pPr>
            <w:r w:rsidRPr="002B1AB7">
              <w:rPr>
                <w:sz w:val="16"/>
                <w:szCs w:val="16"/>
              </w:rPr>
              <w:t>Микроцентр</w:t>
            </w:r>
          </w:p>
          <w:p w:rsidR="0071583C" w:rsidRPr="002B1AB7" w:rsidRDefault="0071583C" w:rsidP="002B1AB7">
            <w:pPr>
              <w:contextualSpacing/>
              <w:rPr>
                <w:sz w:val="16"/>
                <w:szCs w:val="16"/>
              </w:rPr>
            </w:pPr>
            <w:r w:rsidRPr="002B1AB7">
              <w:rPr>
                <w:sz w:val="16"/>
                <w:szCs w:val="16"/>
              </w:rPr>
              <w:t xml:space="preserve"> «Уголок  природы» </w:t>
            </w:r>
          </w:p>
        </w:tc>
        <w:tc>
          <w:tcPr>
            <w:tcW w:w="7077" w:type="dxa"/>
            <w:tcBorders>
              <w:top w:val="single" w:sz="4" w:space="0" w:color="000000"/>
              <w:left w:val="single" w:sz="4" w:space="0" w:color="000000"/>
              <w:bottom w:val="single" w:sz="4" w:space="0" w:color="000000"/>
              <w:right w:val="single" w:sz="4" w:space="0" w:color="000000"/>
            </w:tcBorders>
          </w:tcPr>
          <w:p w:rsidR="0071583C" w:rsidRPr="002B1AB7" w:rsidRDefault="0071583C" w:rsidP="002B1AB7">
            <w:pPr>
              <w:spacing w:after="85"/>
              <w:contextualSpacing/>
              <w:rPr>
                <w:sz w:val="16"/>
                <w:szCs w:val="16"/>
              </w:rPr>
            </w:pPr>
            <w:r w:rsidRPr="002B1AB7">
              <w:rPr>
                <w:i/>
                <w:sz w:val="16"/>
                <w:szCs w:val="16"/>
              </w:rPr>
              <w:t xml:space="preserve">Оборудование </w:t>
            </w:r>
          </w:p>
          <w:p w:rsidR="0071583C" w:rsidRPr="002B1AB7" w:rsidRDefault="0071583C" w:rsidP="002B1AB7">
            <w:pPr>
              <w:widowControl/>
              <w:numPr>
                <w:ilvl w:val="0"/>
                <w:numId w:val="99"/>
              </w:numPr>
              <w:autoSpaceDE/>
              <w:autoSpaceDN/>
              <w:spacing w:after="18"/>
              <w:ind w:hanging="420"/>
              <w:contextualSpacing/>
              <w:jc w:val="both"/>
              <w:rPr>
                <w:sz w:val="16"/>
                <w:szCs w:val="16"/>
              </w:rPr>
            </w:pPr>
            <w:r w:rsidRPr="002B1AB7">
              <w:rPr>
                <w:sz w:val="16"/>
                <w:szCs w:val="16"/>
              </w:rPr>
              <w:t xml:space="preserve">Стеллаж для хранения материалов </w:t>
            </w:r>
          </w:p>
          <w:p w:rsidR="0071583C" w:rsidRPr="002B1AB7" w:rsidRDefault="0071583C" w:rsidP="002B1AB7">
            <w:pPr>
              <w:spacing w:after="81"/>
              <w:contextualSpacing/>
              <w:rPr>
                <w:sz w:val="16"/>
                <w:szCs w:val="16"/>
              </w:rPr>
            </w:pPr>
            <w:r w:rsidRPr="002B1AB7">
              <w:rPr>
                <w:i/>
                <w:sz w:val="16"/>
                <w:szCs w:val="16"/>
              </w:rPr>
              <w:t xml:space="preserve">Материалы </w:t>
            </w:r>
          </w:p>
          <w:p w:rsidR="0071583C" w:rsidRPr="002B1AB7" w:rsidRDefault="0071583C" w:rsidP="002B1AB7">
            <w:pPr>
              <w:widowControl/>
              <w:numPr>
                <w:ilvl w:val="0"/>
                <w:numId w:val="99"/>
              </w:numPr>
              <w:autoSpaceDE/>
              <w:autoSpaceDN/>
              <w:spacing w:after="42"/>
              <w:ind w:hanging="420"/>
              <w:contextualSpacing/>
              <w:jc w:val="both"/>
              <w:rPr>
                <w:sz w:val="16"/>
                <w:szCs w:val="16"/>
              </w:rPr>
            </w:pPr>
            <w:r w:rsidRPr="002B1AB7">
              <w:rPr>
                <w:sz w:val="16"/>
                <w:szCs w:val="16"/>
              </w:rPr>
              <w:t xml:space="preserve">Календарь природы </w:t>
            </w:r>
          </w:p>
          <w:p w:rsidR="0071583C" w:rsidRPr="002B1AB7" w:rsidRDefault="0071583C" w:rsidP="002B1AB7">
            <w:pPr>
              <w:widowControl/>
              <w:numPr>
                <w:ilvl w:val="0"/>
                <w:numId w:val="99"/>
              </w:numPr>
              <w:autoSpaceDE/>
              <w:autoSpaceDN/>
              <w:spacing w:after="42"/>
              <w:ind w:hanging="420"/>
              <w:contextualSpacing/>
              <w:jc w:val="both"/>
              <w:rPr>
                <w:sz w:val="16"/>
                <w:szCs w:val="16"/>
              </w:rPr>
            </w:pPr>
            <w:r w:rsidRPr="002B1AB7">
              <w:rPr>
                <w:sz w:val="16"/>
                <w:szCs w:val="16"/>
              </w:rPr>
              <w:t xml:space="preserve">Сезонный материал </w:t>
            </w:r>
          </w:p>
          <w:p w:rsidR="0071583C" w:rsidRPr="002B1AB7" w:rsidRDefault="0071583C" w:rsidP="002B1AB7">
            <w:pPr>
              <w:widowControl/>
              <w:numPr>
                <w:ilvl w:val="0"/>
                <w:numId w:val="99"/>
              </w:numPr>
              <w:autoSpaceDE/>
              <w:autoSpaceDN/>
              <w:spacing w:after="19"/>
              <w:ind w:hanging="420"/>
              <w:contextualSpacing/>
              <w:jc w:val="both"/>
              <w:rPr>
                <w:sz w:val="16"/>
                <w:szCs w:val="16"/>
              </w:rPr>
            </w:pPr>
            <w:r w:rsidRPr="002B1AB7">
              <w:rPr>
                <w:sz w:val="16"/>
                <w:szCs w:val="16"/>
              </w:rPr>
              <w:t xml:space="preserve">Литература   природоведческого  содержания, наборы картинок, альбомы  </w:t>
            </w:r>
          </w:p>
          <w:p w:rsidR="0071583C" w:rsidRPr="002B1AB7" w:rsidRDefault="0071583C" w:rsidP="002B1AB7">
            <w:pPr>
              <w:widowControl/>
              <w:numPr>
                <w:ilvl w:val="0"/>
                <w:numId w:val="99"/>
              </w:numPr>
              <w:autoSpaceDE/>
              <w:autoSpaceDN/>
              <w:spacing w:after="41"/>
              <w:ind w:hanging="420"/>
              <w:contextualSpacing/>
              <w:jc w:val="both"/>
              <w:rPr>
                <w:sz w:val="16"/>
                <w:szCs w:val="16"/>
              </w:rPr>
            </w:pPr>
            <w:r w:rsidRPr="002B1AB7">
              <w:rPr>
                <w:sz w:val="16"/>
                <w:szCs w:val="16"/>
              </w:rPr>
              <w:t xml:space="preserve">Обучающие и дидактические игры по экологии </w:t>
            </w:r>
          </w:p>
          <w:p w:rsidR="0071583C" w:rsidRPr="002B1AB7" w:rsidRDefault="0071583C" w:rsidP="002B1AB7">
            <w:pPr>
              <w:widowControl/>
              <w:numPr>
                <w:ilvl w:val="0"/>
                <w:numId w:val="99"/>
              </w:numPr>
              <w:autoSpaceDE/>
              <w:autoSpaceDN/>
              <w:spacing w:after="39"/>
              <w:ind w:hanging="420"/>
              <w:contextualSpacing/>
              <w:jc w:val="both"/>
              <w:rPr>
                <w:sz w:val="16"/>
                <w:szCs w:val="16"/>
              </w:rPr>
            </w:pPr>
            <w:r w:rsidRPr="002B1AB7">
              <w:rPr>
                <w:sz w:val="16"/>
                <w:szCs w:val="16"/>
              </w:rPr>
              <w:t xml:space="preserve">Инвентарь   для  трудовой  деятельности </w:t>
            </w:r>
          </w:p>
          <w:p w:rsidR="0071583C" w:rsidRPr="002B1AB7" w:rsidRDefault="0071583C" w:rsidP="002B1AB7">
            <w:pPr>
              <w:widowControl/>
              <w:numPr>
                <w:ilvl w:val="0"/>
                <w:numId w:val="99"/>
              </w:numPr>
              <w:autoSpaceDE/>
              <w:autoSpaceDN/>
              <w:ind w:hanging="420"/>
              <w:contextualSpacing/>
              <w:jc w:val="both"/>
              <w:rPr>
                <w:sz w:val="16"/>
                <w:szCs w:val="16"/>
              </w:rPr>
            </w:pPr>
            <w:r w:rsidRPr="002B1AB7">
              <w:rPr>
                <w:sz w:val="16"/>
                <w:szCs w:val="16"/>
              </w:rPr>
              <w:t xml:space="preserve">Природный   и  бросовый  материал </w:t>
            </w:r>
          </w:p>
        </w:tc>
      </w:tr>
      <w:tr w:rsidR="0071583C" w:rsidRPr="002B1AB7" w:rsidTr="00AE6C7A">
        <w:trPr>
          <w:trHeight w:val="2299"/>
        </w:trPr>
        <w:tc>
          <w:tcPr>
            <w:tcW w:w="2547" w:type="dxa"/>
            <w:tcBorders>
              <w:top w:val="single" w:sz="4" w:space="0" w:color="000000"/>
              <w:left w:val="single" w:sz="4" w:space="0" w:color="000000"/>
              <w:bottom w:val="single" w:sz="4" w:space="0" w:color="000000"/>
              <w:right w:val="single" w:sz="4" w:space="0" w:color="000000"/>
            </w:tcBorders>
          </w:tcPr>
          <w:p w:rsidR="0071583C" w:rsidRPr="002B1AB7" w:rsidRDefault="0071583C" w:rsidP="002B1AB7">
            <w:pPr>
              <w:contextualSpacing/>
              <w:rPr>
                <w:sz w:val="16"/>
                <w:szCs w:val="16"/>
              </w:rPr>
            </w:pPr>
            <w:r w:rsidRPr="002B1AB7">
              <w:rPr>
                <w:sz w:val="16"/>
                <w:szCs w:val="16"/>
              </w:rPr>
              <w:t xml:space="preserve">Микроцентр «Творческая  мастерская» </w:t>
            </w:r>
          </w:p>
        </w:tc>
        <w:tc>
          <w:tcPr>
            <w:tcW w:w="7077" w:type="dxa"/>
            <w:tcBorders>
              <w:top w:val="single" w:sz="4" w:space="0" w:color="000000"/>
              <w:left w:val="single" w:sz="4" w:space="0" w:color="000000"/>
              <w:bottom w:val="single" w:sz="4" w:space="0" w:color="000000"/>
              <w:right w:val="single" w:sz="4" w:space="0" w:color="000000"/>
            </w:tcBorders>
          </w:tcPr>
          <w:p w:rsidR="0071583C" w:rsidRPr="002B1AB7" w:rsidRDefault="0071583C" w:rsidP="002B1AB7">
            <w:pPr>
              <w:spacing w:after="67"/>
              <w:contextualSpacing/>
              <w:rPr>
                <w:sz w:val="16"/>
                <w:szCs w:val="16"/>
              </w:rPr>
            </w:pPr>
            <w:r w:rsidRPr="002B1AB7">
              <w:rPr>
                <w:i/>
                <w:sz w:val="16"/>
                <w:szCs w:val="16"/>
              </w:rPr>
              <w:t xml:space="preserve">Оборудование </w:t>
            </w:r>
          </w:p>
          <w:p w:rsidR="0071583C" w:rsidRPr="002B1AB7" w:rsidRDefault="0071583C" w:rsidP="002B1AB7">
            <w:pPr>
              <w:widowControl/>
              <w:numPr>
                <w:ilvl w:val="0"/>
                <w:numId w:val="100"/>
              </w:numPr>
              <w:autoSpaceDE/>
              <w:autoSpaceDN/>
              <w:spacing w:after="27"/>
              <w:contextualSpacing/>
              <w:jc w:val="both"/>
              <w:rPr>
                <w:sz w:val="16"/>
                <w:szCs w:val="16"/>
              </w:rPr>
            </w:pPr>
            <w:r w:rsidRPr="002B1AB7">
              <w:rPr>
                <w:sz w:val="16"/>
                <w:szCs w:val="16"/>
              </w:rPr>
              <w:t xml:space="preserve">Стол (1-2)  </w:t>
            </w:r>
          </w:p>
          <w:p w:rsidR="0071583C" w:rsidRPr="002B1AB7" w:rsidRDefault="0071583C" w:rsidP="002B1AB7">
            <w:pPr>
              <w:widowControl/>
              <w:numPr>
                <w:ilvl w:val="0"/>
                <w:numId w:val="100"/>
              </w:numPr>
              <w:autoSpaceDE/>
              <w:autoSpaceDN/>
              <w:spacing w:after="42"/>
              <w:contextualSpacing/>
              <w:jc w:val="both"/>
              <w:rPr>
                <w:sz w:val="16"/>
                <w:szCs w:val="16"/>
              </w:rPr>
            </w:pPr>
            <w:r w:rsidRPr="002B1AB7">
              <w:rPr>
                <w:sz w:val="16"/>
                <w:szCs w:val="16"/>
              </w:rPr>
              <w:t xml:space="preserve">Стулья (2-4) </w:t>
            </w:r>
          </w:p>
          <w:p w:rsidR="0071583C" w:rsidRPr="002B1AB7" w:rsidRDefault="0071583C" w:rsidP="002B1AB7">
            <w:pPr>
              <w:widowControl/>
              <w:numPr>
                <w:ilvl w:val="0"/>
                <w:numId w:val="100"/>
              </w:numPr>
              <w:autoSpaceDE/>
              <w:autoSpaceDN/>
              <w:spacing w:after="39"/>
              <w:contextualSpacing/>
              <w:jc w:val="both"/>
              <w:rPr>
                <w:sz w:val="16"/>
                <w:szCs w:val="16"/>
              </w:rPr>
            </w:pPr>
            <w:r w:rsidRPr="002B1AB7">
              <w:rPr>
                <w:sz w:val="16"/>
                <w:szCs w:val="16"/>
              </w:rPr>
              <w:t xml:space="preserve">Стеллаж для хранения материалов </w:t>
            </w:r>
          </w:p>
          <w:p w:rsidR="0071583C" w:rsidRPr="002B1AB7" w:rsidRDefault="0071583C" w:rsidP="002B1AB7">
            <w:pPr>
              <w:widowControl/>
              <w:numPr>
                <w:ilvl w:val="0"/>
                <w:numId w:val="100"/>
              </w:numPr>
              <w:autoSpaceDE/>
              <w:autoSpaceDN/>
              <w:spacing w:after="38"/>
              <w:contextualSpacing/>
              <w:jc w:val="both"/>
              <w:rPr>
                <w:sz w:val="16"/>
                <w:szCs w:val="16"/>
              </w:rPr>
            </w:pPr>
            <w:r w:rsidRPr="002B1AB7">
              <w:rPr>
                <w:sz w:val="16"/>
                <w:szCs w:val="16"/>
              </w:rPr>
              <w:t xml:space="preserve">Доска на стене на уровне ребенка </w:t>
            </w:r>
          </w:p>
          <w:p w:rsidR="0071583C" w:rsidRPr="002B1AB7" w:rsidRDefault="0071583C" w:rsidP="002B1AB7">
            <w:pPr>
              <w:widowControl/>
              <w:numPr>
                <w:ilvl w:val="0"/>
                <w:numId w:val="100"/>
              </w:numPr>
              <w:autoSpaceDE/>
              <w:autoSpaceDN/>
              <w:spacing w:after="19"/>
              <w:contextualSpacing/>
              <w:jc w:val="both"/>
              <w:rPr>
                <w:sz w:val="16"/>
                <w:szCs w:val="16"/>
              </w:rPr>
            </w:pPr>
            <w:r w:rsidRPr="002B1AB7">
              <w:rPr>
                <w:sz w:val="16"/>
                <w:szCs w:val="16"/>
              </w:rPr>
              <w:t xml:space="preserve">Мольберт </w:t>
            </w:r>
          </w:p>
          <w:p w:rsidR="0071583C" w:rsidRPr="002B1AB7" w:rsidRDefault="0071583C" w:rsidP="002B1AB7">
            <w:pPr>
              <w:spacing w:after="82"/>
              <w:contextualSpacing/>
              <w:rPr>
                <w:sz w:val="16"/>
                <w:szCs w:val="16"/>
              </w:rPr>
            </w:pPr>
            <w:r w:rsidRPr="002B1AB7">
              <w:rPr>
                <w:i/>
                <w:sz w:val="16"/>
                <w:szCs w:val="16"/>
              </w:rPr>
              <w:t xml:space="preserve">Материалы для рисования: </w:t>
            </w:r>
          </w:p>
          <w:p w:rsidR="0071583C" w:rsidRPr="002B1AB7" w:rsidRDefault="0071583C" w:rsidP="002B1AB7">
            <w:pPr>
              <w:widowControl/>
              <w:numPr>
                <w:ilvl w:val="0"/>
                <w:numId w:val="100"/>
              </w:numPr>
              <w:autoSpaceDE/>
              <w:autoSpaceDN/>
              <w:spacing w:after="40"/>
              <w:contextualSpacing/>
              <w:jc w:val="both"/>
              <w:rPr>
                <w:sz w:val="16"/>
                <w:szCs w:val="16"/>
              </w:rPr>
            </w:pPr>
            <w:r w:rsidRPr="002B1AB7">
              <w:rPr>
                <w:sz w:val="16"/>
                <w:szCs w:val="16"/>
              </w:rPr>
              <w:t xml:space="preserve">Альбомы для рисования </w:t>
            </w:r>
          </w:p>
          <w:p w:rsidR="0071583C" w:rsidRPr="002B1AB7" w:rsidRDefault="0071583C" w:rsidP="002B1AB7">
            <w:pPr>
              <w:widowControl/>
              <w:numPr>
                <w:ilvl w:val="0"/>
                <w:numId w:val="100"/>
              </w:numPr>
              <w:autoSpaceDE/>
              <w:autoSpaceDN/>
              <w:spacing w:after="39"/>
              <w:contextualSpacing/>
              <w:jc w:val="both"/>
              <w:rPr>
                <w:sz w:val="16"/>
                <w:szCs w:val="16"/>
              </w:rPr>
            </w:pPr>
            <w:r w:rsidRPr="002B1AB7">
              <w:rPr>
                <w:sz w:val="16"/>
                <w:szCs w:val="16"/>
              </w:rPr>
              <w:t xml:space="preserve">Бумага для акварели </w:t>
            </w:r>
          </w:p>
          <w:p w:rsidR="0071583C" w:rsidRPr="002B1AB7" w:rsidRDefault="0071583C" w:rsidP="002B1AB7">
            <w:pPr>
              <w:widowControl/>
              <w:numPr>
                <w:ilvl w:val="0"/>
                <w:numId w:val="100"/>
              </w:numPr>
              <w:autoSpaceDE/>
              <w:autoSpaceDN/>
              <w:spacing w:after="42"/>
              <w:contextualSpacing/>
              <w:jc w:val="both"/>
              <w:rPr>
                <w:sz w:val="16"/>
                <w:szCs w:val="16"/>
              </w:rPr>
            </w:pPr>
            <w:r w:rsidRPr="002B1AB7">
              <w:rPr>
                <w:sz w:val="16"/>
                <w:szCs w:val="16"/>
              </w:rPr>
              <w:t xml:space="preserve">Восковые мелки , простые и цветные карандаши </w:t>
            </w:r>
          </w:p>
          <w:p w:rsidR="0071583C" w:rsidRPr="002B1AB7" w:rsidRDefault="0071583C" w:rsidP="002B1AB7">
            <w:pPr>
              <w:widowControl/>
              <w:numPr>
                <w:ilvl w:val="0"/>
                <w:numId w:val="100"/>
              </w:numPr>
              <w:autoSpaceDE/>
              <w:autoSpaceDN/>
              <w:spacing w:after="39"/>
              <w:contextualSpacing/>
              <w:jc w:val="both"/>
              <w:rPr>
                <w:sz w:val="16"/>
                <w:szCs w:val="16"/>
              </w:rPr>
            </w:pPr>
            <w:r w:rsidRPr="002B1AB7">
              <w:rPr>
                <w:sz w:val="16"/>
                <w:szCs w:val="16"/>
              </w:rPr>
              <w:t xml:space="preserve">Маркеры, фломастеры (смываемые, на водной основе) </w:t>
            </w:r>
          </w:p>
          <w:p w:rsidR="0071583C" w:rsidRPr="002B1AB7" w:rsidRDefault="0071583C" w:rsidP="002B1AB7">
            <w:pPr>
              <w:widowControl/>
              <w:numPr>
                <w:ilvl w:val="0"/>
                <w:numId w:val="100"/>
              </w:numPr>
              <w:autoSpaceDE/>
              <w:autoSpaceDN/>
              <w:spacing w:after="39"/>
              <w:contextualSpacing/>
              <w:jc w:val="both"/>
              <w:rPr>
                <w:sz w:val="16"/>
                <w:szCs w:val="16"/>
              </w:rPr>
            </w:pPr>
            <w:r w:rsidRPr="002B1AB7">
              <w:rPr>
                <w:sz w:val="16"/>
                <w:szCs w:val="16"/>
              </w:rPr>
              <w:t xml:space="preserve">Краски акварельные и гуашевые </w:t>
            </w:r>
          </w:p>
          <w:p w:rsidR="0071583C" w:rsidRPr="002B1AB7" w:rsidRDefault="0071583C" w:rsidP="002B1AB7">
            <w:pPr>
              <w:widowControl/>
              <w:numPr>
                <w:ilvl w:val="0"/>
                <w:numId w:val="100"/>
              </w:numPr>
              <w:autoSpaceDE/>
              <w:autoSpaceDN/>
              <w:spacing w:after="42"/>
              <w:contextualSpacing/>
              <w:jc w:val="both"/>
              <w:rPr>
                <w:sz w:val="16"/>
                <w:szCs w:val="16"/>
              </w:rPr>
            </w:pPr>
            <w:r w:rsidRPr="002B1AB7">
              <w:rPr>
                <w:sz w:val="16"/>
                <w:szCs w:val="16"/>
              </w:rPr>
              <w:t xml:space="preserve">Кисти круглые и плоские разных размеров  </w:t>
            </w:r>
          </w:p>
          <w:p w:rsidR="0071583C" w:rsidRPr="002B1AB7" w:rsidRDefault="0071583C" w:rsidP="002B1AB7">
            <w:pPr>
              <w:widowControl/>
              <w:numPr>
                <w:ilvl w:val="0"/>
                <w:numId w:val="100"/>
              </w:numPr>
              <w:autoSpaceDE/>
              <w:autoSpaceDN/>
              <w:spacing w:after="39"/>
              <w:contextualSpacing/>
              <w:jc w:val="both"/>
              <w:rPr>
                <w:sz w:val="16"/>
                <w:szCs w:val="16"/>
              </w:rPr>
            </w:pPr>
            <w:r w:rsidRPr="002B1AB7">
              <w:rPr>
                <w:sz w:val="16"/>
                <w:szCs w:val="16"/>
              </w:rPr>
              <w:t xml:space="preserve">Палитры, стаканчики для воды, подставка для кистей </w:t>
            </w:r>
          </w:p>
          <w:p w:rsidR="0071583C" w:rsidRPr="002B1AB7" w:rsidRDefault="0071583C" w:rsidP="002B1AB7">
            <w:pPr>
              <w:widowControl/>
              <w:numPr>
                <w:ilvl w:val="0"/>
                <w:numId w:val="100"/>
              </w:numPr>
              <w:autoSpaceDE/>
              <w:autoSpaceDN/>
              <w:spacing w:after="42"/>
              <w:contextualSpacing/>
              <w:jc w:val="both"/>
              <w:rPr>
                <w:sz w:val="16"/>
                <w:szCs w:val="16"/>
              </w:rPr>
            </w:pPr>
            <w:r w:rsidRPr="002B1AB7">
              <w:rPr>
                <w:sz w:val="16"/>
                <w:szCs w:val="16"/>
              </w:rPr>
              <w:t xml:space="preserve">Печатки, линейки, трафареты  </w:t>
            </w:r>
          </w:p>
          <w:p w:rsidR="0071583C" w:rsidRPr="002B1AB7" w:rsidRDefault="0071583C" w:rsidP="002B1AB7">
            <w:pPr>
              <w:widowControl/>
              <w:numPr>
                <w:ilvl w:val="0"/>
                <w:numId w:val="100"/>
              </w:numPr>
              <w:autoSpaceDE/>
              <w:autoSpaceDN/>
              <w:spacing w:after="19"/>
              <w:contextualSpacing/>
              <w:jc w:val="both"/>
              <w:rPr>
                <w:sz w:val="16"/>
                <w:szCs w:val="16"/>
              </w:rPr>
            </w:pPr>
            <w:r w:rsidRPr="002B1AB7">
              <w:rPr>
                <w:sz w:val="16"/>
                <w:szCs w:val="16"/>
              </w:rPr>
              <w:t xml:space="preserve">Губка, ластик, салфетки, тряпочка для кисти </w:t>
            </w:r>
            <w:r w:rsidRPr="002B1AB7">
              <w:rPr>
                <w:i/>
                <w:sz w:val="16"/>
                <w:szCs w:val="16"/>
              </w:rPr>
              <w:t xml:space="preserve">Материалы для лепки: </w:t>
            </w:r>
          </w:p>
          <w:p w:rsidR="0071583C" w:rsidRPr="002B1AB7" w:rsidRDefault="0071583C" w:rsidP="002B1AB7">
            <w:pPr>
              <w:widowControl/>
              <w:numPr>
                <w:ilvl w:val="0"/>
                <w:numId w:val="100"/>
              </w:numPr>
              <w:autoSpaceDE/>
              <w:autoSpaceDN/>
              <w:spacing w:after="40"/>
              <w:contextualSpacing/>
              <w:jc w:val="both"/>
              <w:rPr>
                <w:sz w:val="16"/>
                <w:szCs w:val="16"/>
              </w:rPr>
            </w:pPr>
            <w:r w:rsidRPr="002B1AB7">
              <w:rPr>
                <w:sz w:val="16"/>
                <w:szCs w:val="16"/>
              </w:rPr>
              <w:t xml:space="preserve">Пластилин, масса для лепки  </w:t>
            </w:r>
          </w:p>
          <w:p w:rsidR="0071583C" w:rsidRPr="002B1AB7" w:rsidRDefault="0071583C" w:rsidP="002B1AB7">
            <w:pPr>
              <w:widowControl/>
              <w:numPr>
                <w:ilvl w:val="0"/>
                <w:numId w:val="100"/>
              </w:numPr>
              <w:autoSpaceDE/>
              <w:autoSpaceDN/>
              <w:spacing w:after="33"/>
              <w:contextualSpacing/>
              <w:jc w:val="both"/>
              <w:rPr>
                <w:sz w:val="16"/>
                <w:szCs w:val="16"/>
              </w:rPr>
            </w:pPr>
            <w:r w:rsidRPr="002B1AB7">
              <w:rPr>
                <w:sz w:val="16"/>
                <w:szCs w:val="16"/>
              </w:rPr>
              <w:t xml:space="preserve">Доски для лепки </w:t>
            </w:r>
          </w:p>
          <w:p w:rsidR="0071583C" w:rsidRPr="002B1AB7" w:rsidRDefault="0071583C" w:rsidP="002B1AB7">
            <w:pPr>
              <w:widowControl/>
              <w:numPr>
                <w:ilvl w:val="0"/>
                <w:numId w:val="100"/>
              </w:numPr>
              <w:autoSpaceDE/>
              <w:autoSpaceDN/>
              <w:spacing w:after="21"/>
              <w:contextualSpacing/>
              <w:jc w:val="both"/>
              <w:rPr>
                <w:sz w:val="16"/>
                <w:szCs w:val="16"/>
              </w:rPr>
            </w:pPr>
            <w:r w:rsidRPr="002B1AB7">
              <w:rPr>
                <w:sz w:val="16"/>
                <w:szCs w:val="16"/>
              </w:rPr>
              <w:t xml:space="preserve">Стеки </w:t>
            </w:r>
          </w:p>
          <w:p w:rsidR="0071583C" w:rsidRPr="002B1AB7" w:rsidRDefault="0071583C" w:rsidP="002B1AB7">
            <w:pPr>
              <w:spacing w:after="83"/>
              <w:contextualSpacing/>
              <w:rPr>
                <w:sz w:val="16"/>
                <w:szCs w:val="16"/>
              </w:rPr>
            </w:pPr>
            <w:r w:rsidRPr="002B1AB7">
              <w:rPr>
                <w:i/>
                <w:sz w:val="16"/>
                <w:szCs w:val="16"/>
              </w:rPr>
              <w:t xml:space="preserve">Материал для аппликации: </w:t>
            </w:r>
          </w:p>
          <w:p w:rsidR="0071583C" w:rsidRPr="002B1AB7" w:rsidRDefault="0071583C" w:rsidP="002B1AB7">
            <w:pPr>
              <w:widowControl/>
              <w:numPr>
                <w:ilvl w:val="0"/>
                <w:numId w:val="100"/>
              </w:numPr>
              <w:autoSpaceDE/>
              <w:autoSpaceDN/>
              <w:spacing w:after="39"/>
              <w:contextualSpacing/>
              <w:jc w:val="both"/>
              <w:rPr>
                <w:sz w:val="16"/>
                <w:szCs w:val="16"/>
              </w:rPr>
            </w:pPr>
            <w:r w:rsidRPr="002B1AB7">
              <w:rPr>
                <w:sz w:val="16"/>
                <w:szCs w:val="16"/>
              </w:rPr>
              <w:t xml:space="preserve">Бумага разных цветов, размеров и фактуры </w:t>
            </w:r>
          </w:p>
          <w:p w:rsidR="0071583C" w:rsidRPr="002B1AB7" w:rsidRDefault="0071583C" w:rsidP="002B1AB7">
            <w:pPr>
              <w:widowControl/>
              <w:numPr>
                <w:ilvl w:val="0"/>
                <w:numId w:val="100"/>
              </w:numPr>
              <w:autoSpaceDE/>
              <w:autoSpaceDN/>
              <w:spacing w:after="35"/>
              <w:contextualSpacing/>
              <w:jc w:val="both"/>
              <w:rPr>
                <w:sz w:val="16"/>
                <w:szCs w:val="16"/>
              </w:rPr>
            </w:pPr>
            <w:r w:rsidRPr="002B1AB7">
              <w:rPr>
                <w:sz w:val="16"/>
                <w:szCs w:val="16"/>
              </w:rPr>
              <w:t xml:space="preserve">Ножницы с тупыми концами </w:t>
            </w:r>
          </w:p>
          <w:p w:rsidR="0071583C" w:rsidRPr="002B1AB7" w:rsidRDefault="0071583C" w:rsidP="002B1AB7">
            <w:pPr>
              <w:widowControl/>
              <w:numPr>
                <w:ilvl w:val="0"/>
                <w:numId w:val="100"/>
              </w:numPr>
              <w:autoSpaceDE/>
              <w:autoSpaceDN/>
              <w:spacing w:after="39"/>
              <w:contextualSpacing/>
              <w:jc w:val="both"/>
              <w:rPr>
                <w:sz w:val="16"/>
                <w:szCs w:val="16"/>
              </w:rPr>
            </w:pPr>
            <w:r w:rsidRPr="002B1AB7">
              <w:rPr>
                <w:sz w:val="16"/>
                <w:szCs w:val="16"/>
              </w:rPr>
              <w:t xml:space="preserve">Клей </w:t>
            </w:r>
          </w:p>
          <w:p w:rsidR="0071583C" w:rsidRPr="002B1AB7" w:rsidRDefault="0071583C" w:rsidP="002B1AB7">
            <w:pPr>
              <w:widowControl/>
              <w:numPr>
                <w:ilvl w:val="0"/>
                <w:numId w:val="100"/>
              </w:numPr>
              <w:autoSpaceDE/>
              <w:autoSpaceDN/>
              <w:contextualSpacing/>
              <w:jc w:val="both"/>
              <w:rPr>
                <w:sz w:val="16"/>
                <w:szCs w:val="16"/>
              </w:rPr>
            </w:pPr>
            <w:r w:rsidRPr="002B1AB7">
              <w:rPr>
                <w:sz w:val="16"/>
                <w:szCs w:val="16"/>
              </w:rPr>
              <w:t xml:space="preserve">Природный и бросовый материал </w:t>
            </w:r>
          </w:p>
        </w:tc>
      </w:tr>
      <w:tr w:rsidR="0071583C" w:rsidRPr="002B1AB7" w:rsidTr="00AE6C7A">
        <w:trPr>
          <w:trHeight w:val="1188"/>
        </w:trPr>
        <w:tc>
          <w:tcPr>
            <w:tcW w:w="2547" w:type="dxa"/>
            <w:tcBorders>
              <w:top w:val="single" w:sz="4" w:space="0" w:color="000000"/>
              <w:left w:val="single" w:sz="4" w:space="0" w:color="000000"/>
              <w:bottom w:val="single" w:sz="4" w:space="0" w:color="000000"/>
              <w:right w:val="single" w:sz="4" w:space="0" w:color="000000"/>
            </w:tcBorders>
            <w:hideMark/>
          </w:tcPr>
          <w:p w:rsidR="0071583C" w:rsidRPr="002B1AB7" w:rsidRDefault="0071583C" w:rsidP="002B1AB7">
            <w:pPr>
              <w:contextualSpacing/>
              <w:rPr>
                <w:sz w:val="16"/>
                <w:szCs w:val="16"/>
              </w:rPr>
            </w:pPr>
            <w:r w:rsidRPr="002B1AB7">
              <w:rPr>
                <w:sz w:val="16"/>
                <w:szCs w:val="16"/>
              </w:rPr>
              <w:t xml:space="preserve">Место для проведения групповых занятий </w:t>
            </w:r>
          </w:p>
        </w:tc>
        <w:tc>
          <w:tcPr>
            <w:tcW w:w="7077" w:type="dxa"/>
            <w:tcBorders>
              <w:top w:val="single" w:sz="4" w:space="0" w:color="000000"/>
              <w:left w:val="single" w:sz="4" w:space="0" w:color="000000"/>
              <w:bottom w:val="single" w:sz="4" w:space="0" w:color="000000"/>
              <w:right w:val="single" w:sz="4" w:space="0" w:color="000000"/>
            </w:tcBorders>
            <w:hideMark/>
          </w:tcPr>
          <w:p w:rsidR="0071583C" w:rsidRPr="002B1AB7" w:rsidRDefault="0071583C" w:rsidP="002B1AB7">
            <w:pPr>
              <w:spacing w:after="82"/>
              <w:contextualSpacing/>
              <w:rPr>
                <w:sz w:val="16"/>
                <w:szCs w:val="16"/>
              </w:rPr>
            </w:pPr>
            <w:r w:rsidRPr="002B1AB7">
              <w:rPr>
                <w:i/>
                <w:sz w:val="16"/>
                <w:szCs w:val="16"/>
              </w:rPr>
              <w:t xml:space="preserve">Оборудование </w:t>
            </w:r>
          </w:p>
          <w:p w:rsidR="0071583C" w:rsidRPr="002B1AB7" w:rsidRDefault="0071583C" w:rsidP="002B1AB7">
            <w:pPr>
              <w:widowControl/>
              <w:numPr>
                <w:ilvl w:val="0"/>
                <w:numId w:val="101"/>
              </w:numPr>
              <w:autoSpaceDE/>
              <w:autoSpaceDN/>
              <w:spacing w:after="37"/>
              <w:ind w:hanging="360"/>
              <w:contextualSpacing/>
              <w:jc w:val="both"/>
              <w:rPr>
                <w:sz w:val="16"/>
                <w:szCs w:val="16"/>
              </w:rPr>
            </w:pPr>
            <w:r w:rsidRPr="002B1AB7">
              <w:rPr>
                <w:sz w:val="16"/>
                <w:szCs w:val="16"/>
              </w:rPr>
              <w:t xml:space="preserve">Столы и стулья на всех детей  </w:t>
            </w:r>
          </w:p>
          <w:p w:rsidR="0071583C" w:rsidRPr="002B1AB7" w:rsidRDefault="0071583C" w:rsidP="002B1AB7">
            <w:pPr>
              <w:widowControl/>
              <w:numPr>
                <w:ilvl w:val="0"/>
                <w:numId w:val="101"/>
              </w:numPr>
              <w:autoSpaceDE/>
              <w:autoSpaceDN/>
              <w:ind w:hanging="360"/>
              <w:contextualSpacing/>
              <w:jc w:val="both"/>
              <w:rPr>
                <w:sz w:val="16"/>
                <w:szCs w:val="16"/>
              </w:rPr>
            </w:pPr>
            <w:r w:rsidRPr="002B1AB7">
              <w:rPr>
                <w:sz w:val="16"/>
                <w:szCs w:val="16"/>
              </w:rPr>
              <w:t xml:space="preserve">Магнитная доска </w:t>
            </w:r>
          </w:p>
        </w:tc>
      </w:tr>
      <w:tr w:rsidR="0071583C" w:rsidRPr="002B1AB7" w:rsidTr="00AE6C7A">
        <w:trPr>
          <w:trHeight w:val="1186"/>
        </w:trPr>
        <w:tc>
          <w:tcPr>
            <w:tcW w:w="2547" w:type="dxa"/>
            <w:tcBorders>
              <w:top w:val="single" w:sz="4" w:space="0" w:color="000000"/>
              <w:left w:val="single" w:sz="4" w:space="0" w:color="000000"/>
              <w:bottom w:val="single" w:sz="4" w:space="0" w:color="000000"/>
              <w:right w:val="single" w:sz="4" w:space="0" w:color="000000"/>
            </w:tcBorders>
            <w:hideMark/>
          </w:tcPr>
          <w:p w:rsidR="0071583C" w:rsidRPr="002B1AB7" w:rsidRDefault="0071583C" w:rsidP="002B1AB7">
            <w:pPr>
              <w:contextualSpacing/>
              <w:rPr>
                <w:sz w:val="16"/>
                <w:szCs w:val="16"/>
              </w:rPr>
            </w:pPr>
            <w:r w:rsidRPr="002B1AB7">
              <w:rPr>
                <w:sz w:val="16"/>
                <w:szCs w:val="16"/>
              </w:rPr>
              <w:t xml:space="preserve">Место для группового сбора </w:t>
            </w:r>
          </w:p>
        </w:tc>
        <w:tc>
          <w:tcPr>
            <w:tcW w:w="7077" w:type="dxa"/>
            <w:tcBorders>
              <w:top w:val="single" w:sz="4" w:space="0" w:color="000000"/>
              <w:left w:val="single" w:sz="4" w:space="0" w:color="000000"/>
              <w:bottom w:val="single" w:sz="4" w:space="0" w:color="000000"/>
              <w:right w:val="single" w:sz="4" w:space="0" w:color="000000"/>
            </w:tcBorders>
            <w:hideMark/>
          </w:tcPr>
          <w:p w:rsidR="0071583C" w:rsidRPr="002B1AB7" w:rsidRDefault="0071583C" w:rsidP="002B1AB7">
            <w:pPr>
              <w:spacing w:after="82"/>
              <w:contextualSpacing/>
              <w:rPr>
                <w:sz w:val="16"/>
                <w:szCs w:val="16"/>
              </w:rPr>
            </w:pPr>
            <w:r w:rsidRPr="002B1AB7">
              <w:rPr>
                <w:i/>
                <w:sz w:val="16"/>
                <w:szCs w:val="16"/>
              </w:rPr>
              <w:t xml:space="preserve">Оборудование </w:t>
            </w:r>
          </w:p>
          <w:p w:rsidR="0071583C" w:rsidRPr="002B1AB7" w:rsidRDefault="0071583C" w:rsidP="002B1AB7">
            <w:pPr>
              <w:widowControl/>
              <w:numPr>
                <w:ilvl w:val="0"/>
                <w:numId w:val="102"/>
              </w:numPr>
              <w:autoSpaceDE/>
              <w:autoSpaceDN/>
              <w:spacing w:after="39"/>
              <w:ind w:hanging="360"/>
              <w:contextualSpacing/>
              <w:jc w:val="both"/>
              <w:rPr>
                <w:sz w:val="16"/>
                <w:szCs w:val="16"/>
              </w:rPr>
            </w:pPr>
            <w:r w:rsidRPr="002B1AB7">
              <w:rPr>
                <w:sz w:val="16"/>
                <w:szCs w:val="16"/>
              </w:rPr>
              <w:t>Напольный ковёр или палас</w:t>
            </w:r>
            <w:r w:rsidRPr="002B1AB7">
              <w:rPr>
                <w:i/>
                <w:sz w:val="16"/>
                <w:szCs w:val="16"/>
              </w:rPr>
              <w:t xml:space="preserve"> </w:t>
            </w:r>
          </w:p>
          <w:p w:rsidR="0071583C" w:rsidRPr="002B1AB7" w:rsidRDefault="0071583C" w:rsidP="002B1AB7">
            <w:pPr>
              <w:widowControl/>
              <w:numPr>
                <w:ilvl w:val="0"/>
                <w:numId w:val="102"/>
              </w:numPr>
              <w:autoSpaceDE/>
              <w:autoSpaceDN/>
              <w:ind w:hanging="360"/>
              <w:contextualSpacing/>
              <w:jc w:val="both"/>
              <w:rPr>
                <w:sz w:val="16"/>
                <w:szCs w:val="16"/>
              </w:rPr>
            </w:pPr>
            <w:r w:rsidRPr="002B1AB7">
              <w:rPr>
                <w:sz w:val="16"/>
                <w:szCs w:val="16"/>
              </w:rPr>
              <w:t>Стульчики для каждого ребёнка</w:t>
            </w:r>
            <w:r w:rsidRPr="002B1AB7">
              <w:rPr>
                <w:i/>
                <w:sz w:val="16"/>
                <w:szCs w:val="16"/>
              </w:rPr>
              <w:t xml:space="preserve"> </w:t>
            </w:r>
          </w:p>
        </w:tc>
      </w:tr>
      <w:tr w:rsidR="0071583C" w:rsidRPr="002B1AB7" w:rsidTr="00AE6C7A">
        <w:trPr>
          <w:trHeight w:val="761"/>
        </w:trPr>
        <w:tc>
          <w:tcPr>
            <w:tcW w:w="2547" w:type="dxa"/>
            <w:tcBorders>
              <w:top w:val="single" w:sz="4" w:space="0" w:color="000000"/>
              <w:left w:val="single" w:sz="4" w:space="0" w:color="000000"/>
              <w:bottom w:val="single" w:sz="4" w:space="0" w:color="000000"/>
              <w:right w:val="single" w:sz="4" w:space="0" w:color="000000"/>
            </w:tcBorders>
            <w:hideMark/>
          </w:tcPr>
          <w:p w:rsidR="0071583C" w:rsidRPr="002B1AB7" w:rsidRDefault="0071583C" w:rsidP="002B1AB7">
            <w:pPr>
              <w:ind w:left="17"/>
              <w:contextualSpacing/>
              <w:rPr>
                <w:sz w:val="16"/>
                <w:szCs w:val="16"/>
              </w:rPr>
            </w:pPr>
            <w:r w:rsidRPr="002B1AB7">
              <w:rPr>
                <w:sz w:val="16"/>
                <w:szCs w:val="16"/>
              </w:rPr>
              <w:t xml:space="preserve">Уголок для уединения </w:t>
            </w:r>
          </w:p>
        </w:tc>
        <w:tc>
          <w:tcPr>
            <w:tcW w:w="7077" w:type="dxa"/>
            <w:tcBorders>
              <w:top w:val="single" w:sz="4" w:space="0" w:color="000000"/>
              <w:left w:val="single" w:sz="4" w:space="0" w:color="000000"/>
              <w:bottom w:val="single" w:sz="4" w:space="0" w:color="000000"/>
              <w:right w:val="single" w:sz="4" w:space="0" w:color="000000"/>
            </w:tcBorders>
            <w:hideMark/>
          </w:tcPr>
          <w:p w:rsidR="0071583C" w:rsidRPr="002B1AB7" w:rsidRDefault="0071583C" w:rsidP="002B1AB7">
            <w:pPr>
              <w:pStyle w:val="a5"/>
              <w:widowControl/>
              <w:numPr>
                <w:ilvl w:val="0"/>
                <w:numId w:val="94"/>
              </w:numPr>
              <w:autoSpaceDE/>
              <w:autoSpaceDN/>
              <w:ind w:left="310"/>
              <w:contextualSpacing/>
              <w:rPr>
                <w:sz w:val="16"/>
                <w:szCs w:val="16"/>
              </w:rPr>
            </w:pPr>
            <w:r w:rsidRPr="002B1AB7">
              <w:rPr>
                <w:sz w:val="16"/>
                <w:szCs w:val="16"/>
              </w:rPr>
              <w:t xml:space="preserve">Любой тихий уголок, снабженный мягкой мебелью </w:t>
            </w:r>
          </w:p>
          <w:p w:rsidR="0071583C" w:rsidRPr="002B1AB7" w:rsidRDefault="0071583C" w:rsidP="002B1AB7">
            <w:pPr>
              <w:pStyle w:val="a5"/>
              <w:widowControl/>
              <w:numPr>
                <w:ilvl w:val="0"/>
                <w:numId w:val="94"/>
              </w:numPr>
              <w:autoSpaceDE/>
              <w:autoSpaceDN/>
              <w:ind w:left="310"/>
              <w:contextualSpacing/>
              <w:rPr>
                <w:sz w:val="16"/>
                <w:szCs w:val="16"/>
              </w:rPr>
            </w:pPr>
            <w:r w:rsidRPr="002B1AB7">
              <w:rPr>
                <w:sz w:val="16"/>
                <w:szCs w:val="16"/>
              </w:rPr>
              <w:t>Детские палатки</w:t>
            </w:r>
          </w:p>
          <w:p w:rsidR="0071583C" w:rsidRPr="002B1AB7" w:rsidRDefault="0071583C" w:rsidP="002B1AB7">
            <w:pPr>
              <w:pStyle w:val="a5"/>
              <w:widowControl/>
              <w:numPr>
                <w:ilvl w:val="0"/>
                <w:numId w:val="94"/>
              </w:numPr>
              <w:autoSpaceDE/>
              <w:autoSpaceDN/>
              <w:ind w:left="310"/>
              <w:contextualSpacing/>
              <w:rPr>
                <w:sz w:val="16"/>
                <w:szCs w:val="16"/>
              </w:rPr>
            </w:pPr>
            <w:r w:rsidRPr="002B1AB7">
              <w:rPr>
                <w:sz w:val="16"/>
                <w:szCs w:val="16"/>
              </w:rPr>
              <w:t>Мягкие игрушки</w:t>
            </w:r>
          </w:p>
        </w:tc>
      </w:tr>
    </w:tbl>
    <w:p w:rsidR="00AE6C7A" w:rsidRPr="002B1AB7" w:rsidRDefault="00AE6C7A" w:rsidP="002B1AB7">
      <w:pPr>
        <w:ind w:left="-15" w:right="1"/>
        <w:contextualSpacing/>
        <w:rPr>
          <w:sz w:val="16"/>
          <w:szCs w:val="16"/>
        </w:rPr>
      </w:pPr>
      <w:r w:rsidRPr="002B1AB7">
        <w:rPr>
          <w:sz w:val="16"/>
          <w:szCs w:val="16"/>
        </w:rPr>
        <w:t>Для проведения педагогических советов, мастер-классов, образовательной деятельности, утренников и других мероприятий педагоги широко используют современные информационно-коммуникационные технологии. В распоряжении педагогов имеется следующее оборудование: ноутбуки, МФУ, принтеры, ламинаторы,</w:t>
      </w:r>
      <w:r w:rsidR="0071583C" w:rsidRPr="002B1AB7">
        <w:rPr>
          <w:sz w:val="16"/>
          <w:szCs w:val="16"/>
        </w:rPr>
        <w:t xml:space="preserve"> брашуратор, музыкальные</w:t>
      </w:r>
      <w:r w:rsidRPr="002B1AB7">
        <w:rPr>
          <w:sz w:val="16"/>
          <w:szCs w:val="16"/>
        </w:rPr>
        <w:t xml:space="preserve"> колонки и магнитофоны, музыкальный центр, синтезатор. В музыкальном зале оборудован мультимедийный проектор с экраном. </w:t>
      </w:r>
    </w:p>
    <w:p w:rsidR="00AE6C7A" w:rsidRPr="002B1AB7" w:rsidRDefault="00AE6C7A" w:rsidP="002B1AB7">
      <w:pPr>
        <w:spacing w:after="209"/>
        <w:ind w:left="-15" w:right="1"/>
        <w:contextualSpacing/>
        <w:rPr>
          <w:sz w:val="16"/>
          <w:szCs w:val="16"/>
        </w:rPr>
      </w:pPr>
      <w:r w:rsidRPr="002B1AB7">
        <w:rPr>
          <w:sz w:val="16"/>
          <w:szCs w:val="16"/>
        </w:rPr>
        <w:t xml:space="preserve">Доступ воспитанников, в том числе детей с ограниченными возможностями здоровья к электронным образовательным ресурсам обеспечивается при организации образовательной деятельности через использование презентаций, интерактивных игр и др. </w:t>
      </w:r>
    </w:p>
    <w:p w:rsidR="00AE6C7A" w:rsidRPr="002B1AB7" w:rsidRDefault="00AE6C7A" w:rsidP="002B1AB7">
      <w:pPr>
        <w:pStyle w:val="3"/>
        <w:spacing w:line="240" w:lineRule="auto"/>
        <w:ind w:left="0" w:right="0" w:firstLine="708"/>
        <w:contextualSpacing/>
        <w:rPr>
          <w:sz w:val="16"/>
          <w:szCs w:val="16"/>
        </w:rPr>
      </w:pPr>
      <w:r w:rsidRPr="002B1AB7">
        <w:rPr>
          <w:sz w:val="16"/>
          <w:szCs w:val="16"/>
        </w:rPr>
        <w:t>3.1.3. Материально-техническое обеспечение Программы, обеспеченность методическими материалами и средствами обучения и воспитания</w:t>
      </w:r>
      <w:r w:rsidRPr="002B1AB7">
        <w:rPr>
          <w:b w:val="0"/>
          <w:sz w:val="16"/>
          <w:szCs w:val="16"/>
        </w:rPr>
        <w:t xml:space="preserve"> </w:t>
      </w:r>
      <w:r w:rsidRPr="002B1AB7">
        <w:rPr>
          <w:sz w:val="16"/>
          <w:szCs w:val="16"/>
        </w:rPr>
        <w:t xml:space="preserve"> </w:t>
      </w:r>
    </w:p>
    <w:p w:rsidR="00AE6C7A" w:rsidRPr="002B1AB7" w:rsidRDefault="00AE6C7A" w:rsidP="002B1AB7">
      <w:pPr>
        <w:spacing w:after="11"/>
        <w:ind w:left="-15" w:right="1"/>
        <w:contextualSpacing/>
        <w:rPr>
          <w:sz w:val="16"/>
          <w:szCs w:val="16"/>
        </w:rPr>
      </w:pPr>
      <w:r w:rsidRPr="002B1AB7">
        <w:rPr>
          <w:sz w:val="16"/>
          <w:szCs w:val="16"/>
        </w:rPr>
        <w:t xml:space="preserve">В дошкольном учреждении созданы необходимые условия, позволяющие в полной мере эффективно осуществлять образовательный процесс, решать задачи воспитания и развития детей с учётом основных направлений деятельности учреждения.  </w:t>
      </w:r>
    </w:p>
    <w:p w:rsidR="00AE6C7A" w:rsidRPr="002B1AB7" w:rsidRDefault="00AE6C7A" w:rsidP="002B1AB7">
      <w:pPr>
        <w:ind w:left="-15" w:right="1"/>
        <w:contextualSpacing/>
        <w:rPr>
          <w:sz w:val="16"/>
          <w:szCs w:val="16"/>
        </w:rPr>
      </w:pPr>
      <w:r w:rsidRPr="002B1AB7">
        <w:rPr>
          <w:sz w:val="16"/>
          <w:szCs w:val="16"/>
        </w:rPr>
        <w:t xml:space="preserve">В детском саду функционирует 12 групп, оснащённых функциональной мебелью, игровым, учебным и спортивным оборудованием, соответствующим возрасту детей. В наличии все виды игрового и спортивного оборудования. Обеспечена его доступность, зонирование групповых комнат в соответствии с содержанием игровой деятельности в каждой возрастной группе. </w:t>
      </w:r>
    </w:p>
    <w:p w:rsidR="00AE6C7A" w:rsidRPr="002B1AB7" w:rsidRDefault="00AE6C7A" w:rsidP="002B1AB7">
      <w:pPr>
        <w:ind w:left="-15" w:right="1"/>
        <w:contextualSpacing/>
        <w:rPr>
          <w:sz w:val="16"/>
          <w:szCs w:val="16"/>
        </w:rPr>
      </w:pPr>
      <w:r w:rsidRPr="002B1AB7">
        <w:rPr>
          <w:sz w:val="16"/>
          <w:szCs w:val="16"/>
        </w:rPr>
        <w:t xml:space="preserve">Территория детского сада озеленена деревьями, кустарниками, газонами, клумбами. Каждая группа имеет свой участок, теневой навес, песочницы, игровое оборудование. </w:t>
      </w:r>
    </w:p>
    <w:p w:rsidR="00AE6C7A" w:rsidRPr="002B1AB7" w:rsidRDefault="00AE6C7A" w:rsidP="002B1AB7">
      <w:pPr>
        <w:spacing w:after="14"/>
        <w:ind w:left="-15" w:right="1"/>
        <w:contextualSpacing/>
        <w:rPr>
          <w:sz w:val="16"/>
          <w:szCs w:val="16"/>
        </w:rPr>
      </w:pPr>
      <w:r w:rsidRPr="002B1AB7">
        <w:rPr>
          <w:sz w:val="16"/>
          <w:szCs w:val="16"/>
        </w:rPr>
        <w:t xml:space="preserve">Для всестороннего развития детей и рациональной организации образовательного процесса в ДОУ оборудованы следующие помещения: методический кабинет, физкультурно - музыкальный зал, кабинет педагога -психолога, кабинет учителя-логопеда, медицинский и процедурный кабинеты, пищеблок, прачечная. </w:t>
      </w:r>
    </w:p>
    <w:p w:rsidR="00AE6C7A" w:rsidRPr="002B1AB7" w:rsidRDefault="00AE6C7A" w:rsidP="002B1AB7">
      <w:pPr>
        <w:ind w:left="708" w:right="1"/>
        <w:contextualSpacing/>
        <w:rPr>
          <w:sz w:val="16"/>
          <w:szCs w:val="16"/>
        </w:rPr>
      </w:pPr>
      <w:r w:rsidRPr="002B1AB7">
        <w:rPr>
          <w:sz w:val="16"/>
          <w:szCs w:val="16"/>
        </w:rPr>
        <w:t xml:space="preserve">Материально-технические условия детского сада обеспечивают: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возможность достижения обучающимися планируемых результатов освоения Программы;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выполнение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(далее-СанПиН 2.3/2.4.3590-20), СанПиН 1.2.3685-21; </w:t>
      </w:r>
    </w:p>
    <w:p w:rsidR="00AE6C7A" w:rsidRPr="002B1AB7" w:rsidRDefault="00AE6C7A" w:rsidP="002B1AB7">
      <w:pPr>
        <w:widowControl/>
        <w:numPr>
          <w:ilvl w:val="0"/>
          <w:numId w:val="103"/>
        </w:numPr>
        <w:autoSpaceDE/>
        <w:autoSpaceDN/>
        <w:spacing w:after="46"/>
        <w:ind w:right="1" w:firstLine="341"/>
        <w:contextualSpacing/>
        <w:jc w:val="both"/>
        <w:rPr>
          <w:sz w:val="16"/>
          <w:szCs w:val="16"/>
        </w:rPr>
      </w:pPr>
      <w:r w:rsidRPr="002B1AB7">
        <w:rPr>
          <w:sz w:val="16"/>
          <w:szCs w:val="16"/>
        </w:rPr>
        <w:t xml:space="preserve">выполнение требований пожарной безопасности и электробезопасности;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выполнение требований по охране здоровья обучающихся и охране труда работников ДОУ; </w:t>
      </w:r>
    </w:p>
    <w:p w:rsidR="00AE6C7A" w:rsidRPr="002B1AB7" w:rsidRDefault="00AE6C7A" w:rsidP="002B1AB7">
      <w:pPr>
        <w:widowControl/>
        <w:numPr>
          <w:ilvl w:val="0"/>
          <w:numId w:val="103"/>
        </w:numPr>
        <w:autoSpaceDE/>
        <w:autoSpaceDN/>
        <w:spacing w:after="11"/>
        <w:ind w:right="1" w:firstLine="341"/>
        <w:contextualSpacing/>
        <w:jc w:val="both"/>
        <w:rPr>
          <w:sz w:val="16"/>
          <w:szCs w:val="16"/>
        </w:rPr>
      </w:pPr>
      <w:r w:rsidRPr="002B1AB7">
        <w:rPr>
          <w:sz w:val="16"/>
          <w:szCs w:val="16"/>
        </w:rPr>
        <w:t xml:space="preserve">возможность для беспрепятственного доступа обучающихся с ОВЗ, в том числе детей-инвалидов к объектам инфраструктуры ДОУ. </w:t>
      </w:r>
    </w:p>
    <w:p w:rsidR="00AE6C7A" w:rsidRPr="002B1AB7" w:rsidRDefault="00AE6C7A" w:rsidP="002B1AB7">
      <w:pPr>
        <w:ind w:left="-15" w:right="1"/>
        <w:contextualSpacing/>
        <w:rPr>
          <w:sz w:val="16"/>
          <w:szCs w:val="16"/>
        </w:rPr>
      </w:pPr>
      <w:r w:rsidRPr="002B1AB7">
        <w:rPr>
          <w:sz w:val="16"/>
          <w:szCs w:val="16"/>
        </w:rPr>
        <w:t xml:space="preserve">При создании материально-технических условий для детей с ограниченными возможностями здоровья в ДОУ учитываются особенности их физического и психофизиологического развития. </w:t>
      </w:r>
    </w:p>
    <w:p w:rsidR="0071583C" w:rsidRPr="002B1AB7" w:rsidRDefault="0071583C" w:rsidP="002B1AB7">
      <w:pPr>
        <w:ind w:left="-15" w:right="1"/>
        <w:contextualSpacing/>
        <w:rPr>
          <w:sz w:val="16"/>
          <w:szCs w:val="16"/>
        </w:rPr>
      </w:pPr>
    </w:p>
    <w:p w:rsidR="0071583C" w:rsidRPr="002B1AB7" w:rsidRDefault="0071583C" w:rsidP="002B1AB7">
      <w:pPr>
        <w:ind w:left="-15" w:right="1"/>
        <w:contextualSpacing/>
        <w:rPr>
          <w:sz w:val="16"/>
          <w:szCs w:val="16"/>
        </w:rPr>
      </w:pPr>
    </w:p>
    <w:p w:rsidR="0071583C" w:rsidRPr="002B1AB7" w:rsidRDefault="0071583C" w:rsidP="002B1AB7">
      <w:pPr>
        <w:ind w:left="-15" w:right="1"/>
        <w:contextualSpacing/>
        <w:rPr>
          <w:sz w:val="16"/>
          <w:szCs w:val="16"/>
        </w:rPr>
      </w:pPr>
    </w:p>
    <w:p w:rsidR="0071583C" w:rsidRPr="002B1AB7" w:rsidRDefault="0071583C" w:rsidP="002B1AB7">
      <w:pPr>
        <w:ind w:left="-15" w:right="1"/>
        <w:contextualSpacing/>
        <w:rPr>
          <w:sz w:val="16"/>
          <w:szCs w:val="16"/>
        </w:rPr>
      </w:pPr>
    </w:p>
    <w:p w:rsidR="00AE6C7A" w:rsidRPr="002B1AB7" w:rsidRDefault="00AE6C7A" w:rsidP="002B1AB7">
      <w:pPr>
        <w:ind w:left="2178" w:hanging="10"/>
        <w:contextualSpacing/>
        <w:rPr>
          <w:sz w:val="16"/>
          <w:szCs w:val="16"/>
        </w:rPr>
      </w:pPr>
      <w:r w:rsidRPr="002B1AB7">
        <w:rPr>
          <w:i/>
          <w:sz w:val="16"/>
          <w:szCs w:val="16"/>
        </w:rPr>
        <w:t>Материально-техническое оснащение помещений</w:t>
      </w:r>
      <w:r w:rsidRPr="002B1AB7">
        <w:rPr>
          <w:sz w:val="16"/>
          <w:szCs w:val="16"/>
        </w:rPr>
        <w:t xml:space="preserve"> </w:t>
      </w:r>
    </w:p>
    <w:tbl>
      <w:tblPr>
        <w:tblStyle w:val="af0"/>
        <w:tblW w:w="10602" w:type="dxa"/>
        <w:tblInd w:w="-743" w:type="dxa"/>
        <w:tblCellMar>
          <w:top w:w="39" w:type="dxa"/>
          <w:right w:w="60" w:type="dxa"/>
        </w:tblCellMar>
        <w:tblLook w:val="04A0" w:firstRow="1" w:lastRow="0" w:firstColumn="1" w:lastColumn="0" w:noHBand="0" w:noVBand="1"/>
      </w:tblPr>
      <w:tblGrid>
        <w:gridCol w:w="4994"/>
        <w:gridCol w:w="401"/>
        <w:gridCol w:w="5207"/>
      </w:tblGrid>
      <w:tr w:rsidR="00AE6C7A" w:rsidRPr="002B1AB7" w:rsidTr="0071583C">
        <w:trPr>
          <w:trHeight w:val="972"/>
        </w:trPr>
        <w:tc>
          <w:tcPr>
            <w:tcW w:w="5091"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b/>
                <w:sz w:val="16"/>
                <w:szCs w:val="16"/>
              </w:rPr>
              <w:t xml:space="preserve">Вид помещения функциональное использование </w:t>
            </w:r>
          </w:p>
        </w:tc>
        <w:tc>
          <w:tcPr>
            <w:tcW w:w="188" w:type="dxa"/>
            <w:tcBorders>
              <w:top w:val="single" w:sz="4" w:space="0" w:color="000000"/>
              <w:left w:val="single" w:sz="4" w:space="0" w:color="000000"/>
              <w:bottom w:val="single" w:sz="4" w:space="0" w:color="000000"/>
              <w:right w:val="nil"/>
            </w:tcBorders>
            <w:shd w:val="clear" w:color="auto" w:fill="E5DFEC"/>
          </w:tcPr>
          <w:p w:rsidR="00AE6C7A" w:rsidRPr="002B1AB7" w:rsidRDefault="00AE6C7A" w:rsidP="002B1AB7">
            <w:pPr>
              <w:spacing w:after="160"/>
              <w:contextualSpacing/>
              <w:rPr>
                <w:sz w:val="16"/>
                <w:szCs w:val="16"/>
              </w:rPr>
            </w:pPr>
          </w:p>
        </w:tc>
        <w:tc>
          <w:tcPr>
            <w:tcW w:w="5323" w:type="dxa"/>
            <w:tcBorders>
              <w:top w:val="single" w:sz="4" w:space="0" w:color="000000"/>
              <w:left w:val="nil"/>
              <w:bottom w:val="single" w:sz="4" w:space="0" w:color="000000"/>
              <w:right w:val="single" w:sz="4" w:space="0" w:color="000000"/>
            </w:tcBorders>
            <w:shd w:val="clear" w:color="auto" w:fill="E5DFEC"/>
            <w:hideMark/>
          </w:tcPr>
          <w:p w:rsidR="00AE6C7A" w:rsidRPr="002B1AB7" w:rsidRDefault="00AE6C7A" w:rsidP="002B1AB7">
            <w:pPr>
              <w:ind w:right="408"/>
              <w:contextualSpacing/>
              <w:rPr>
                <w:sz w:val="16"/>
                <w:szCs w:val="16"/>
              </w:rPr>
            </w:pPr>
            <w:r w:rsidRPr="002B1AB7">
              <w:rPr>
                <w:b/>
                <w:sz w:val="16"/>
                <w:szCs w:val="16"/>
              </w:rPr>
              <w:t xml:space="preserve">Оснащение </w:t>
            </w:r>
          </w:p>
        </w:tc>
      </w:tr>
      <w:tr w:rsidR="00AE6C7A" w:rsidRPr="002B1AB7" w:rsidTr="0071583C">
        <w:trPr>
          <w:trHeight w:val="7261"/>
        </w:trPr>
        <w:tc>
          <w:tcPr>
            <w:tcW w:w="5091" w:type="dxa"/>
            <w:tcBorders>
              <w:top w:val="single" w:sz="4" w:space="0" w:color="000000"/>
              <w:left w:val="single" w:sz="4" w:space="0" w:color="000000"/>
              <w:bottom w:val="nil"/>
              <w:right w:val="single" w:sz="4" w:space="0" w:color="000000"/>
            </w:tcBorders>
            <w:hideMark/>
          </w:tcPr>
          <w:p w:rsidR="00AE6C7A" w:rsidRPr="002B1AB7" w:rsidRDefault="00AE6C7A" w:rsidP="002B1AB7">
            <w:pPr>
              <w:spacing w:after="82"/>
              <w:ind w:left="107"/>
              <w:contextualSpacing/>
              <w:rPr>
                <w:sz w:val="16"/>
                <w:szCs w:val="16"/>
              </w:rPr>
            </w:pPr>
            <w:r w:rsidRPr="002B1AB7">
              <w:rPr>
                <w:i/>
                <w:sz w:val="16"/>
                <w:szCs w:val="16"/>
              </w:rPr>
              <w:t xml:space="preserve">Групповые комнаты </w:t>
            </w:r>
          </w:p>
          <w:p w:rsidR="00AE6C7A" w:rsidRPr="002B1AB7" w:rsidRDefault="00AE6C7A" w:rsidP="002B1AB7">
            <w:pPr>
              <w:widowControl/>
              <w:numPr>
                <w:ilvl w:val="0"/>
                <w:numId w:val="104"/>
              </w:numPr>
              <w:autoSpaceDE/>
              <w:autoSpaceDN/>
              <w:spacing w:after="37"/>
              <w:ind w:hanging="360"/>
              <w:contextualSpacing/>
              <w:jc w:val="both"/>
              <w:rPr>
                <w:sz w:val="16"/>
                <w:szCs w:val="16"/>
              </w:rPr>
            </w:pPr>
            <w:r w:rsidRPr="002B1AB7">
              <w:rPr>
                <w:sz w:val="16"/>
                <w:szCs w:val="16"/>
              </w:rPr>
              <w:t xml:space="preserve">Сенсорное развитие   </w:t>
            </w:r>
          </w:p>
          <w:p w:rsidR="00AE6C7A" w:rsidRPr="002B1AB7" w:rsidRDefault="00AE6C7A" w:rsidP="002B1AB7">
            <w:pPr>
              <w:widowControl/>
              <w:numPr>
                <w:ilvl w:val="0"/>
                <w:numId w:val="104"/>
              </w:numPr>
              <w:autoSpaceDE/>
              <w:autoSpaceDN/>
              <w:spacing w:after="42"/>
              <w:ind w:hanging="360"/>
              <w:contextualSpacing/>
              <w:jc w:val="both"/>
              <w:rPr>
                <w:sz w:val="16"/>
                <w:szCs w:val="16"/>
              </w:rPr>
            </w:pPr>
            <w:r w:rsidRPr="002B1AB7">
              <w:rPr>
                <w:sz w:val="16"/>
                <w:szCs w:val="16"/>
              </w:rPr>
              <w:t xml:space="preserve">Развитие речи </w:t>
            </w:r>
          </w:p>
          <w:p w:rsidR="00AE6C7A" w:rsidRPr="002B1AB7" w:rsidRDefault="00AE6C7A" w:rsidP="002B1AB7">
            <w:pPr>
              <w:widowControl/>
              <w:numPr>
                <w:ilvl w:val="0"/>
                <w:numId w:val="104"/>
              </w:numPr>
              <w:autoSpaceDE/>
              <w:autoSpaceDN/>
              <w:spacing w:after="21"/>
              <w:ind w:hanging="360"/>
              <w:contextualSpacing/>
              <w:jc w:val="both"/>
              <w:rPr>
                <w:sz w:val="16"/>
                <w:szCs w:val="16"/>
              </w:rPr>
            </w:pPr>
            <w:r w:rsidRPr="002B1AB7">
              <w:rPr>
                <w:sz w:val="16"/>
                <w:szCs w:val="16"/>
              </w:rPr>
              <w:t xml:space="preserve">Ознакомление с окружающим миром </w:t>
            </w:r>
          </w:p>
          <w:p w:rsidR="00AE6C7A" w:rsidRPr="002B1AB7" w:rsidRDefault="00AE6C7A" w:rsidP="002B1AB7">
            <w:pPr>
              <w:widowControl/>
              <w:numPr>
                <w:ilvl w:val="0"/>
                <w:numId w:val="104"/>
              </w:numPr>
              <w:autoSpaceDE/>
              <w:autoSpaceDN/>
              <w:spacing w:after="38"/>
              <w:ind w:hanging="360"/>
              <w:contextualSpacing/>
              <w:jc w:val="both"/>
              <w:rPr>
                <w:sz w:val="16"/>
                <w:szCs w:val="16"/>
              </w:rPr>
            </w:pPr>
            <w:r w:rsidRPr="002B1AB7">
              <w:rPr>
                <w:sz w:val="16"/>
                <w:szCs w:val="16"/>
              </w:rPr>
              <w:t xml:space="preserve">Ознакомление с художественной литературой и художественно - прикладным творчеством </w:t>
            </w:r>
          </w:p>
          <w:p w:rsidR="00AE6C7A" w:rsidRPr="002B1AB7" w:rsidRDefault="00AE6C7A" w:rsidP="002B1AB7">
            <w:pPr>
              <w:widowControl/>
              <w:numPr>
                <w:ilvl w:val="0"/>
                <w:numId w:val="104"/>
              </w:numPr>
              <w:autoSpaceDE/>
              <w:autoSpaceDN/>
              <w:spacing w:after="17"/>
              <w:ind w:hanging="360"/>
              <w:contextualSpacing/>
              <w:jc w:val="both"/>
              <w:rPr>
                <w:sz w:val="16"/>
                <w:szCs w:val="16"/>
              </w:rPr>
            </w:pPr>
            <w:r w:rsidRPr="002B1AB7">
              <w:rPr>
                <w:sz w:val="16"/>
                <w:szCs w:val="16"/>
              </w:rPr>
              <w:t xml:space="preserve">Развитие элементарных математических представлений </w:t>
            </w:r>
          </w:p>
          <w:p w:rsidR="00AE6C7A" w:rsidRPr="002B1AB7" w:rsidRDefault="00AE6C7A" w:rsidP="002B1AB7">
            <w:pPr>
              <w:widowControl/>
              <w:numPr>
                <w:ilvl w:val="0"/>
                <w:numId w:val="104"/>
              </w:numPr>
              <w:autoSpaceDE/>
              <w:autoSpaceDN/>
              <w:spacing w:after="42"/>
              <w:ind w:hanging="360"/>
              <w:contextualSpacing/>
              <w:jc w:val="both"/>
              <w:rPr>
                <w:sz w:val="16"/>
                <w:szCs w:val="16"/>
              </w:rPr>
            </w:pPr>
            <w:r w:rsidRPr="002B1AB7">
              <w:rPr>
                <w:sz w:val="16"/>
                <w:szCs w:val="16"/>
              </w:rPr>
              <w:t xml:space="preserve">Обучение грамоте </w:t>
            </w:r>
          </w:p>
          <w:p w:rsidR="00AE6C7A" w:rsidRPr="002B1AB7" w:rsidRDefault="00AE6C7A" w:rsidP="002B1AB7">
            <w:pPr>
              <w:widowControl/>
              <w:numPr>
                <w:ilvl w:val="0"/>
                <w:numId w:val="104"/>
              </w:numPr>
              <w:autoSpaceDE/>
              <w:autoSpaceDN/>
              <w:spacing w:after="18"/>
              <w:ind w:hanging="360"/>
              <w:contextualSpacing/>
              <w:jc w:val="both"/>
              <w:rPr>
                <w:sz w:val="16"/>
                <w:szCs w:val="16"/>
              </w:rPr>
            </w:pPr>
            <w:r w:rsidRPr="002B1AB7">
              <w:rPr>
                <w:sz w:val="16"/>
                <w:szCs w:val="16"/>
              </w:rPr>
              <w:t xml:space="preserve">Развитие элементарных историко - географических представлений </w:t>
            </w:r>
          </w:p>
          <w:p w:rsidR="00AE6C7A" w:rsidRPr="002B1AB7" w:rsidRDefault="00AE6C7A" w:rsidP="002B1AB7">
            <w:pPr>
              <w:widowControl/>
              <w:numPr>
                <w:ilvl w:val="0"/>
                <w:numId w:val="104"/>
              </w:numPr>
              <w:autoSpaceDE/>
              <w:autoSpaceDN/>
              <w:spacing w:after="40"/>
              <w:ind w:hanging="360"/>
              <w:contextualSpacing/>
              <w:jc w:val="both"/>
              <w:rPr>
                <w:sz w:val="16"/>
                <w:szCs w:val="16"/>
              </w:rPr>
            </w:pPr>
            <w:r w:rsidRPr="002B1AB7">
              <w:rPr>
                <w:sz w:val="16"/>
                <w:szCs w:val="16"/>
              </w:rPr>
              <w:t xml:space="preserve">Сюжетно-ролевые игры </w:t>
            </w:r>
          </w:p>
          <w:p w:rsidR="00AE6C7A" w:rsidRPr="002B1AB7" w:rsidRDefault="00AE6C7A" w:rsidP="002B1AB7">
            <w:pPr>
              <w:widowControl/>
              <w:numPr>
                <w:ilvl w:val="0"/>
                <w:numId w:val="104"/>
              </w:numPr>
              <w:autoSpaceDE/>
              <w:autoSpaceDN/>
              <w:spacing w:after="38"/>
              <w:ind w:hanging="360"/>
              <w:contextualSpacing/>
              <w:jc w:val="both"/>
              <w:rPr>
                <w:sz w:val="16"/>
                <w:szCs w:val="16"/>
              </w:rPr>
            </w:pPr>
            <w:r w:rsidRPr="002B1AB7">
              <w:rPr>
                <w:sz w:val="16"/>
                <w:szCs w:val="16"/>
              </w:rPr>
              <w:t xml:space="preserve">Самообслуживание </w:t>
            </w:r>
          </w:p>
          <w:p w:rsidR="00AE6C7A" w:rsidRPr="002B1AB7" w:rsidRDefault="00AE6C7A" w:rsidP="002B1AB7">
            <w:pPr>
              <w:widowControl/>
              <w:numPr>
                <w:ilvl w:val="0"/>
                <w:numId w:val="104"/>
              </w:numPr>
              <w:autoSpaceDE/>
              <w:autoSpaceDN/>
              <w:spacing w:after="42"/>
              <w:ind w:hanging="360"/>
              <w:contextualSpacing/>
              <w:jc w:val="both"/>
              <w:rPr>
                <w:sz w:val="16"/>
                <w:szCs w:val="16"/>
              </w:rPr>
            </w:pPr>
            <w:r w:rsidRPr="002B1AB7">
              <w:rPr>
                <w:sz w:val="16"/>
                <w:szCs w:val="16"/>
              </w:rPr>
              <w:t xml:space="preserve">Трудовая деятельность </w:t>
            </w:r>
          </w:p>
          <w:p w:rsidR="00AE6C7A" w:rsidRPr="002B1AB7" w:rsidRDefault="00AE6C7A" w:rsidP="002B1AB7">
            <w:pPr>
              <w:widowControl/>
              <w:numPr>
                <w:ilvl w:val="0"/>
                <w:numId w:val="104"/>
              </w:numPr>
              <w:autoSpaceDE/>
              <w:autoSpaceDN/>
              <w:spacing w:after="20"/>
              <w:ind w:hanging="360"/>
              <w:contextualSpacing/>
              <w:jc w:val="both"/>
              <w:rPr>
                <w:sz w:val="16"/>
                <w:szCs w:val="16"/>
              </w:rPr>
            </w:pPr>
            <w:r w:rsidRPr="002B1AB7">
              <w:rPr>
                <w:sz w:val="16"/>
                <w:szCs w:val="16"/>
              </w:rPr>
              <w:t xml:space="preserve">Самостоятельная творческая деятельность </w:t>
            </w:r>
          </w:p>
          <w:p w:rsidR="00AE6C7A" w:rsidRPr="002B1AB7" w:rsidRDefault="00AE6C7A" w:rsidP="002B1AB7">
            <w:pPr>
              <w:widowControl/>
              <w:numPr>
                <w:ilvl w:val="0"/>
                <w:numId w:val="104"/>
              </w:numPr>
              <w:autoSpaceDE/>
              <w:autoSpaceDN/>
              <w:spacing w:after="40"/>
              <w:ind w:hanging="360"/>
              <w:contextualSpacing/>
              <w:jc w:val="both"/>
              <w:rPr>
                <w:sz w:val="16"/>
                <w:szCs w:val="16"/>
              </w:rPr>
            </w:pPr>
            <w:r w:rsidRPr="002B1AB7">
              <w:rPr>
                <w:sz w:val="16"/>
                <w:szCs w:val="16"/>
              </w:rPr>
              <w:t xml:space="preserve">Ознакомление с природой </w:t>
            </w:r>
          </w:p>
          <w:p w:rsidR="00AE6C7A" w:rsidRPr="002B1AB7" w:rsidRDefault="00AE6C7A" w:rsidP="002B1AB7">
            <w:pPr>
              <w:widowControl/>
              <w:numPr>
                <w:ilvl w:val="0"/>
                <w:numId w:val="104"/>
              </w:numPr>
              <w:autoSpaceDE/>
              <w:autoSpaceDN/>
              <w:ind w:hanging="360"/>
              <w:contextualSpacing/>
              <w:jc w:val="both"/>
              <w:rPr>
                <w:sz w:val="16"/>
                <w:szCs w:val="16"/>
              </w:rPr>
            </w:pPr>
            <w:r w:rsidRPr="002B1AB7">
              <w:rPr>
                <w:sz w:val="16"/>
                <w:szCs w:val="16"/>
              </w:rPr>
              <w:t xml:space="preserve">Игровая деятельность </w:t>
            </w:r>
          </w:p>
        </w:tc>
        <w:tc>
          <w:tcPr>
            <w:tcW w:w="188" w:type="dxa"/>
            <w:tcBorders>
              <w:top w:val="single" w:sz="4" w:space="0" w:color="000000"/>
              <w:left w:val="single" w:sz="4" w:space="0" w:color="000000"/>
              <w:bottom w:val="nil"/>
              <w:right w:val="nil"/>
            </w:tcBorders>
            <w:hideMark/>
          </w:tcPr>
          <w:p w:rsidR="00AE6C7A" w:rsidRPr="002B1AB7" w:rsidRDefault="00AE6C7A" w:rsidP="002B1AB7">
            <w:pPr>
              <w:spacing w:after="657"/>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338"/>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4"/>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34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4"/>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34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338"/>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34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4"/>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323" w:type="dxa"/>
            <w:tcBorders>
              <w:top w:val="single" w:sz="4" w:space="0" w:color="000000"/>
              <w:left w:val="nil"/>
              <w:bottom w:val="nil"/>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Дидактические игры на развитие психических функций: мышления, внимания, памяти, воображения   </w:t>
            </w:r>
          </w:p>
          <w:p w:rsidR="00AE6C7A" w:rsidRPr="002B1AB7" w:rsidRDefault="00AE6C7A" w:rsidP="002B1AB7">
            <w:pPr>
              <w:spacing w:after="16"/>
              <w:contextualSpacing/>
              <w:rPr>
                <w:sz w:val="16"/>
                <w:szCs w:val="16"/>
              </w:rPr>
            </w:pPr>
            <w:r w:rsidRPr="002B1AB7">
              <w:rPr>
                <w:sz w:val="16"/>
                <w:szCs w:val="16"/>
              </w:rPr>
              <w:t xml:space="preserve">Дидактические материалы по сенсорике, математике, развитию речи, обучению грамоте </w:t>
            </w:r>
          </w:p>
          <w:p w:rsidR="00AE6C7A" w:rsidRPr="002B1AB7" w:rsidRDefault="00AE6C7A" w:rsidP="002B1AB7">
            <w:pPr>
              <w:spacing w:after="82"/>
              <w:contextualSpacing/>
              <w:rPr>
                <w:sz w:val="16"/>
                <w:szCs w:val="16"/>
              </w:rPr>
            </w:pPr>
            <w:r w:rsidRPr="002B1AB7">
              <w:rPr>
                <w:sz w:val="16"/>
                <w:szCs w:val="16"/>
              </w:rPr>
              <w:t>Карта России, карта Ивановской области</w:t>
            </w:r>
          </w:p>
          <w:p w:rsidR="00AE6C7A" w:rsidRPr="002B1AB7" w:rsidRDefault="00AE6C7A" w:rsidP="002B1AB7">
            <w:pPr>
              <w:spacing w:after="79"/>
              <w:contextualSpacing/>
              <w:rPr>
                <w:sz w:val="16"/>
                <w:szCs w:val="16"/>
              </w:rPr>
            </w:pPr>
            <w:r w:rsidRPr="002B1AB7">
              <w:rPr>
                <w:sz w:val="16"/>
                <w:szCs w:val="16"/>
              </w:rPr>
              <w:t xml:space="preserve">Муляжи овощей и фруктов </w:t>
            </w:r>
          </w:p>
          <w:p w:rsidR="00AE6C7A" w:rsidRPr="002B1AB7" w:rsidRDefault="00AE6C7A" w:rsidP="002B1AB7">
            <w:pPr>
              <w:spacing w:after="33"/>
              <w:contextualSpacing/>
              <w:rPr>
                <w:sz w:val="16"/>
                <w:szCs w:val="16"/>
              </w:rPr>
            </w:pPr>
            <w:r w:rsidRPr="002B1AB7">
              <w:rPr>
                <w:sz w:val="16"/>
                <w:szCs w:val="16"/>
              </w:rPr>
              <w:t xml:space="preserve">Календарь погоды </w:t>
            </w:r>
          </w:p>
          <w:p w:rsidR="00AE6C7A" w:rsidRPr="002B1AB7" w:rsidRDefault="00AE6C7A" w:rsidP="002B1AB7">
            <w:pPr>
              <w:spacing w:after="14"/>
              <w:contextualSpacing/>
              <w:rPr>
                <w:sz w:val="16"/>
                <w:szCs w:val="16"/>
              </w:rPr>
            </w:pPr>
            <w:r w:rsidRPr="002B1AB7">
              <w:rPr>
                <w:sz w:val="16"/>
                <w:szCs w:val="16"/>
              </w:rPr>
              <w:t xml:space="preserve">Плакаты и наборы дидактических наглядных материалов по лексическим темам </w:t>
            </w:r>
          </w:p>
          <w:p w:rsidR="00AE6C7A" w:rsidRPr="002B1AB7" w:rsidRDefault="00AE6C7A" w:rsidP="002B1AB7">
            <w:pPr>
              <w:spacing w:after="83"/>
              <w:contextualSpacing/>
              <w:rPr>
                <w:sz w:val="16"/>
                <w:szCs w:val="16"/>
              </w:rPr>
            </w:pPr>
            <w:r w:rsidRPr="002B1AB7">
              <w:rPr>
                <w:sz w:val="16"/>
                <w:szCs w:val="16"/>
              </w:rPr>
              <w:t xml:space="preserve">Магнитофон, аудиозаписи </w:t>
            </w:r>
          </w:p>
          <w:p w:rsidR="00AE6C7A" w:rsidRPr="002B1AB7" w:rsidRDefault="00AE6C7A" w:rsidP="002B1AB7">
            <w:pPr>
              <w:contextualSpacing/>
              <w:rPr>
                <w:sz w:val="16"/>
                <w:szCs w:val="16"/>
              </w:rPr>
            </w:pPr>
            <w:r w:rsidRPr="002B1AB7">
              <w:rPr>
                <w:sz w:val="16"/>
                <w:szCs w:val="16"/>
              </w:rPr>
              <w:t xml:space="preserve">Детская мебель для практической деятельности Детская   художественная литература в соответствии с возрастом детей </w:t>
            </w:r>
          </w:p>
          <w:p w:rsidR="00AE6C7A" w:rsidRPr="002B1AB7" w:rsidRDefault="00AE6C7A" w:rsidP="002B1AB7">
            <w:pPr>
              <w:contextualSpacing/>
              <w:rPr>
                <w:sz w:val="16"/>
                <w:szCs w:val="16"/>
              </w:rPr>
            </w:pPr>
            <w:r w:rsidRPr="002B1AB7">
              <w:rPr>
                <w:sz w:val="16"/>
                <w:szCs w:val="16"/>
              </w:rPr>
              <w:t xml:space="preserve">Материалы для изобразительной детской деятельности </w:t>
            </w:r>
          </w:p>
          <w:p w:rsidR="00AE6C7A" w:rsidRPr="002B1AB7" w:rsidRDefault="00AE6C7A" w:rsidP="002B1AB7">
            <w:pPr>
              <w:spacing w:after="16"/>
              <w:contextualSpacing/>
              <w:rPr>
                <w:sz w:val="16"/>
                <w:szCs w:val="16"/>
              </w:rPr>
            </w:pPr>
            <w:r w:rsidRPr="002B1AB7">
              <w:rPr>
                <w:sz w:val="16"/>
                <w:szCs w:val="16"/>
              </w:rPr>
              <w:t xml:space="preserve">Игровая мебель, маркеры и атрибуты для сюжетно-ролевых игр   </w:t>
            </w:r>
          </w:p>
          <w:p w:rsidR="00AE6C7A" w:rsidRPr="002B1AB7" w:rsidRDefault="00AE6C7A" w:rsidP="002B1AB7">
            <w:pPr>
              <w:spacing w:after="80"/>
              <w:contextualSpacing/>
              <w:rPr>
                <w:sz w:val="16"/>
                <w:szCs w:val="16"/>
              </w:rPr>
            </w:pPr>
            <w:r w:rsidRPr="002B1AB7">
              <w:rPr>
                <w:sz w:val="16"/>
                <w:szCs w:val="16"/>
              </w:rPr>
              <w:t xml:space="preserve">Конструкторы различных видов </w:t>
            </w:r>
          </w:p>
          <w:p w:rsidR="00AE6C7A" w:rsidRPr="002B1AB7" w:rsidRDefault="00AE6C7A" w:rsidP="002B1AB7">
            <w:pPr>
              <w:spacing w:after="83"/>
              <w:contextualSpacing/>
              <w:rPr>
                <w:sz w:val="16"/>
                <w:szCs w:val="16"/>
              </w:rPr>
            </w:pPr>
            <w:r w:rsidRPr="002B1AB7">
              <w:rPr>
                <w:sz w:val="16"/>
                <w:szCs w:val="16"/>
              </w:rPr>
              <w:t xml:space="preserve">Головоломки, мозаики, пазлы, лото </w:t>
            </w:r>
          </w:p>
          <w:p w:rsidR="00AE6C7A" w:rsidRPr="002B1AB7" w:rsidRDefault="00AE6C7A" w:rsidP="002B1AB7">
            <w:pPr>
              <w:spacing w:after="80"/>
              <w:contextualSpacing/>
              <w:rPr>
                <w:sz w:val="16"/>
                <w:szCs w:val="16"/>
              </w:rPr>
            </w:pPr>
            <w:r w:rsidRPr="002B1AB7">
              <w:rPr>
                <w:sz w:val="16"/>
                <w:szCs w:val="16"/>
              </w:rPr>
              <w:t xml:space="preserve">Развивающие игры по математике, логике </w:t>
            </w:r>
          </w:p>
          <w:p w:rsidR="00AE6C7A" w:rsidRPr="002B1AB7" w:rsidRDefault="00AE6C7A" w:rsidP="002B1AB7">
            <w:pPr>
              <w:contextualSpacing/>
              <w:rPr>
                <w:sz w:val="16"/>
                <w:szCs w:val="16"/>
              </w:rPr>
            </w:pPr>
            <w:r w:rsidRPr="002B1AB7">
              <w:rPr>
                <w:sz w:val="16"/>
                <w:szCs w:val="16"/>
              </w:rPr>
              <w:t xml:space="preserve">Различные виды театров </w:t>
            </w:r>
          </w:p>
        </w:tc>
      </w:tr>
      <w:tr w:rsidR="00AE6C7A" w:rsidRPr="002B1AB7" w:rsidTr="0071583C">
        <w:trPr>
          <w:trHeight w:val="627"/>
        </w:trPr>
        <w:tc>
          <w:tcPr>
            <w:tcW w:w="5091" w:type="dxa"/>
            <w:tcBorders>
              <w:top w:val="nil"/>
              <w:left w:val="single" w:sz="4" w:space="0" w:color="000000"/>
              <w:bottom w:val="nil"/>
              <w:right w:val="single" w:sz="4" w:space="0" w:color="000000"/>
            </w:tcBorders>
          </w:tcPr>
          <w:p w:rsidR="00AE6C7A" w:rsidRPr="002B1AB7" w:rsidRDefault="00AE6C7A" w:rsidP="002B1AB7">
            <w:pPr>
              <w:spacing w:after="160"/>
              <w:contextualSpacing/>
              <w:rPr>
                <w:sz w:val="16"/>
                <w:szCs w:val="16"/>
              </w:rPr>
            </w:pPr>
          </w:p>
        </w:tc>
        <w:tc>
          <w:tcPr>
            <w:tcW w:w="188" w:type="dxa"/>
            <w:tcBorders>
              <w:top w:val="nil"/>
              <w:left w:val="single" w:sz="4" w:space="0" w:color="000000"/>
              <w:bottom w:val="nil"/>
              <w:right w:val="nil"/>
            </w:tcBorders>
            <w:hideMark/>
          </w:tcPr>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323" w:type="dxa"/>
            <w:tcBorders>
              <w:top w:val="nil"/>
              <w:left w:val="nil"/>
              <w:bottom w:val="nil"/>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Физкультурное оборудование для гимнастики после сна </w:t>
            </w:r>
          </w:p>
        </w:tc>
      </w:tr>
      <w:tr w:rsidR="00AE6C7A" w:rsidRPr="002B1AB7" w:rsidTr="0071583C">
        <w:trPr>
          <w:trHeight w:val="359"/>
        </w:trPr>
        <w:tc>
          <w:tcPr>
            <w:tcW w:w="5091" w:type="dxa"/>
            <w:tcBorders>
              <w:top w:val="nil"/>
              <w:left w:val="single" w:sz="4" w:space="0" w:color="000000"/>
              <w:bottom w:val="nil"/>
              <w:right w:val="single" w:sz="4" w:space="0" w:color="000000"/>
            </w:tcBorders>
          </w:tcPr>
          <w:p w:rsidR="00AE6C7A" w:rsidRPr="002B1AB7" w:rsidRDefault="00AE6C7A" w:rsidP="002B1AB7">
            <w:pPr>
              <w:spacing w:after="160"/>
              <w:contextualSpacing/>
              <w:rPr>
                <w:sz w:val="16"/>
                <w:szCs w:val="16"/>
              </w:rPr>
            </w:pPr>
          </w:p>
        </w:tc>
        <w:tc>
          <w:tcPr>
            <w:tcW w:w="188" w:type="dxa"/>
            <w:tcBorders>
              <w:top w:val="nil"/>
              <w:left w:val="single" w:sz="4" w:space="0" w:color="000000"/>
              <w:bottom w:val="nil"/>
              <w:right w:val="nil"/>
            </w:tcBorders>
            <w:hideMark/>
          </w:tcPr>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323" w:type="dxa"/>
            <w:tcBorders>
              <w:top w:val="nil"/>
              <w:left w:val="nil"/>
              <w:bottom w:val="nil"/>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Настольно-печатные  игры </w:t>
            </w:r>
          </w:p>
        </w:tc>
      </w:tr>
      <w:tr w:rsidR="00AE6C7A" w:rsidRPr="002B1AB7" w:rsidTr="0071583C">
        <w:trPr>
          <w:trHeight w:val="645"/>
        </w:trPr>
        <w:tc>
          <w:tcPr>
            <w:tcW w:w="5091" w:type="dxa"/>
            <w:tcBorders>
              <w:top w:val="nil"/>
              <w:left w:val="single" w:sz="4" w:space="0" w:color="000000"/>
              <w:bottom w:val="single" w:sz="4" w:space="0" w:color="000000"/>
              <w:right w:val="single" w:sz="4" w:space="0" w:color="000000"/>
            </w:tcBorders>
          </w:tcPr>
          <w:p w:rsidR="00AE6C7A" w:rsidRPr="002B1AB7" w:rsidRDefault="00AE6C7A" w:rsidP="002B1AB7">
            <w:pPr>
              <w:spacing w:after="160"/>
              <w:contextualSpacing/>
              <w:rPr>
                <w:sz w:val="16"/>
                <w:szCs w:val="16"/>
              </w:rPr>
            </w:pPr>
          </w:p>
        </w:tc>
        <w:tc>
          <w:tcPr>
            <w:tcW w:w="188" w:type="dxa"/>
            <w:tcBorders>
              <w:top w:val="nil"/>
              <w:left w:val="single" w:sz="4" w:space="0" w:color="000000"/>
              <w:bottom w:val="single" w:sz="4" w:space="0" w:color="000000"/>
              <w:right w:val="nil"/>
            </w:tcBorders>
            <w:hideMark/>
          </w:tcPr>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323" w:type="dxa"/>
            <w:tcBorders>
              <w:top w:val="nil"/>
              <w:left w:val="nil"/>
              <w:bottom w:val="single" w:sz="4" w:space="0" w:color="000000"/>
              <w:right w:val="single" w:sz="4" w:space="0" w:color="000000"/>
            </w:tcBorders>
            <w:hideMark/>
          </w:tcPr>
          <w:p w:rsidR="00AE6C7A" w:rsidRPr="002B1AB7" w:rsidRDefault="00AE6C7A" w:rsidP="002B1AB7">
            <w:pPr>
              <w:spacing w:after="63"/>
              <w:contextualSpacing/>
              <w:rPr>
                <w:sz w:val="16"/>
                <w:szCs w:val="16"/>
              </w:rPr>
            </w:pPr>
            <w:r w:rsidRPr="002B1AB7">
              <w:rPr>
                <w:sz w:val="16"/>
                <w:szCs w:val="16"/>
              </w:rPr>
              <w:t xml:space="preserve">Материал для детского               </w:t>
            </w:r>
          </w:p>
          <w:p w:rsidR="00AE6C7A" w:rsidRPr="002B1AB7" w:rsidRDefault="00AE6C7A" w:rsidP="002B1AB7">
            <w:pPr>
              <w:contextualSpacing/>
              <w:rPr>
                <w:sz w:val="16"/>
                <w:szCs w:val="16"/>
              </w:rPr>
            </w:pPr>
            <w:r w:rsidRPr="002B1AB7">
              <w:rPr>
                <w:sz w:val="16"/>
                <w:szCs w:val="16"/>
              </w:rPr>
              <w:t xml:space="preserve">экспериментирования </w:t>
            </w:r>
          </w:p>
        </w:tc>
      </w:tr>
      <w:tr w:rsidR="00AE6C7A" w:rsidRPr="002B1AB7" w:rsidTr="0071583C">
        <w:trPr>
          <w:trHeight w:val="2291"/>
        </w:trPr>
        <w:tc>
          <w:tcPr>
            <w:tcW w:w="5091" w:type="dxa"/>
            <w:tcBorders>
              <w:top w:val="single" w:sz="4" w:space="0" w:color="000000"/>
              <w:left w:val="single" w:sz="4" w:space="0" w:color="000000"/>
              <w:bottom w:val="nil"/>
              <w:right w:val="single" w:sz="4" w:space="0" w:color="000000"/>
            </w:tcBorders>
            <w:hideMark/>
          </w:tcPr>
          <w:p w:rsidR="00AE6C7A" w:rsidRPr="002B1AB7" w:rsidRDefault="00AE6C7A" w:rsidP="002B1AB7">
            <w:pPr>
              <w:spacing w:after="84"/>
              <w:ind w:left="107"/>
              <w:contextualSpacing/>
              <w:rPr>
                <w:sz w:val="16"/>
                <w:szCs w:val="16"/>
              </w:rPr>
            </w:pPr>
            <w:r w:rsidRPr="002B1AB7">
              <w:rPr>
                <w:i/>
                <w:sz w:val="16"/>
                <w:szCs w:val="16"/>
              </w:rPr>
              <w:t xml:space="preserve">Физкультурно- -музыкальный зал </w:t>
            </w:r>
          </w:p>
          <w:p w:rsidR="00AE6C7A" w:rsidRPr="002B1AB7" w:rsidRDefault="00AE6C7A" w:rsidP="002B1AB7">
            <w:pPr>
              <w:widowControl/>
              <w:numPr>
                <w:ilvl w:val="0"/>
                <w:numId w:val="105"/>
              </w:numPr>
              <w:autoSpaceDE/>
              <w:autoSpaceDN/>
              <w:spacing w:after="38"/>
              <w:ind w:hanging="420"/>
              <w:contextualSpacing/>
              <w:jc w:val="both"/>
              <w:rPr>
                <w:sz w:val="16"/>
                <w:szCs w:val="16"/>
              </w:rPr>
            </w:pPr>
            <w:r w:rsidRPr="002B1AB7">
              <w:rPr>
                <w:sz w:val="16"/>
                <w:szCs w:val="16"/>
              </w:rPr>
              <w:t xml:space="preserve">Физкультурные занятия   </w:t>
            </w:r>
          </w:p>
          <w:p w:rsidR="00AE6C7A" w:rsidRPr="002B1AB7" w:rsidRDefault="00AE6C7A" w:rsidP="002B1AB7">
            <w:pPr>
              <w:widowControl/>
              <w:numPr>
                <w:ilvl w:val="0"/>
                <w:numId w:val="105"/>
              </w:numPr>
              <w:autoSpaceDE/>
              <w:autoSpaceDN/>
              <w:spacing w:after="40"/>
              <w:ind w:hanging="420"/>
              <w:contextualSpacing/>
              <w:jc w:val="both"/>
              <w:rPr>
                <w:sz w:val="16"/>
                <w:szCs w:val="16"/>
              </w:rPr>
            </w:pPr>
            <w:r w:rsidRPr="002B1AB7">
              <w:rPr>
                <w:sz w:val="16"/>
                <w:szCs w:val="16"/>
              </w:rPr>
              <w:t xml:space="preserve">Спортивные досуги </w:t>
            </w:r>
          </w:p>
          <w:p w:rsidR="00AE6C7A" w:rsidRPr="002B1AB7" w:rsidRDefault="00AE6C7A" w:rsidP="002B1AB7">
            <w:pPr>
              <w:widowControl/>
              <w:numPr>
                <w:ilvl w:val="0"/>
                <w:numId w:val="105"/>
              </w:numPr>
              <w:autoSpaceDE/>
              <w:autoSpaceDN/>
              <w:spacing w:after="38"/>
              <w:ind w:hanging="420"/>
              <w:contextualSpacing/>
              <w:jc w:val="both"/>
              <w:rPr>
                <w:sz w:val="16"/>
                <w:szCs w:val="16"/>
              </w:rPr>
            </w:pPr>
            <w:r w:rsidRPr="002B1AB7">
              <w:rPr>
                <w:sz w:val="16"/>
                <w:szCs w:val="16"/>
              </w:rPr>
              <w:t xml:space="preserve">Развлечения, праздники </w:t>
            </w:r>
          </w:p>
          <w:p w:rsidR="00AE6C7A" w:rsidRPr="002B1AB7" w:rsidRDefault="00AE6C7A" w:rsidP="002B1AB7">
            <w:pPr>
              <w:widowControl/>
              <w:numPr>
                <w:ilvl w:val="0"/>
                <w:numId w:val="105"/>
              </w:numPr>
              <w:autoSpaceDE/>
              <w:autoSpaceDN/>
              <w:ind w:hanging="420"/>
              <w:contextualSpacing/>
              <w:jc w:val="both"/>
              <w:rPr>
                <w:sz w:val="16"/>
                <w:szCs w:val="16"/>
              </w:rPr>
            </w:pPr>
            <w:r w:rsidRPr="002B1AB7">
              <w:rPr>
                <w:sz w:val="16"/>
                <w:szCs w:val="16"/>
              </w:rPr>
              <w:t xml:space="preserve">Консультативная работа с родителями и педагогами  </w:t>
            </w:r>
          </w:p>
        </w:tc>
        <w:tc>
          <w:tcPr>
            <w:tcW w:w="188" w:type="dxa"/>
            <w:tcBorders>
              <w:top w:val="single" w:sz="4" w:space="0" w:color="000000"/>
              <w:left w:val="single" w:sz="4" w:space="0" w:color="000000"/>
              <w:bottom w:val="nil"/>
              <w:right w:val="nil"/>
            </w:tcBorders>
            <w:hideMark/>
          </w:tcPr>
          <w:p w:rsidR="00AE6C7A" w:rsidRPr="002B1AB7" w:rsidRDefault="00AE6C7A" w:rsidP="002B1AB7">
            <w:pPr>
              <w:spacing w:after="24"/>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658"/>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323" w:type="dxa"/>
            <w:tcBorders>
              <w:top w:val="single" w:sz="4" w:space="0" w:color="000000"/>
              <w:left w:val="nil"/>
              <w:bottom w:val="nil"/>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Тренажёры </w:t>
            </w:r>
          </w:p>
          <w:p w:rsidR="00AE6C7A" w:rsidRPr="002B1AB7" w:rsidRDefault="00AE6C7A" w:rsidP="002B1AB7">
            <w:pPr>
              <w:contextualSpacing/>
              <w:rPr>
                <w:sz w:val="16"/>
                <w:szCs w:val="16"/>
              </w:rPr>
            </w:pPr>
            <w:r w:rsidRPr="002B1AB7">
              <w:rPr>
                <w:sz w:val="16"/>
                <w:szCs w:val="16"/>
              </w:rPr>
              <w:t xml:space="preserve">Оборудование для общеразвивающих упражнений по количеству детей (мячи, гантели, палки, скакалки, ленты, флажки, обручи и др.) </w:t>
            </w:r>
          </w:p>
          <w:p w:rsidR="00AE6C7A" w:rsidRPr="002B1AB7" w:rsidRDefault="00AE6C7A" w:rsidP="002B1AB7">
            <w:pPr>
              <w:contextualSpacing/>
              <w:rPr>
                <w:sz w:val="16"/>
                <w:szCs w:val="16"/>
              </w:rPr>
            </w:pPr>
            <w:r w:rsidRPr="002B1AB7">
              <w:rPr>
                <w:sz w:val="16"/>
                <w:szCs w:val="16"/>
              </w:rPr>
              <w:t xml:space="preserve">Спортивное оборудование для развития основных движений (маты, канаты, скамейки, лестницы, дуги и др.) </w:t>
            </w:r>
          </w:p>
        </w:tc>
      </w:tr>
      <w:tr w:rsidR="00AE6C7A" w:rsidRPr="002B1AB7" w:rsidTr="0071583C">
        <w:trPr>
          <w:trHeight w:val="652"/>
        </w:trPr>
        <w:tc>
          <w:tcPr>
            <w:tcW w:w="5091" w:type="dxa"/>
            <w:tcBorders>
              <w:top w:val="nil"/>
              <w:left w:val="single" w:sz="4" w:space="0" w:color="000000"/>
              <w:bottom w:val="nil"/>
              <w:right w:val="single" w:sz="4" w:space="0" w:color="000000"/>
            </w:tcBorders>
          </w:tcPr>
          <w:p w:rsidR="00AE6C7A" w:rsidRPr="002B1AB7" w:rsidRDefault="00AE6C7A" w:rsidP="002B1AB7">
            <w:pPr>
              <w:spacing w:after="160"/>
              <w:contextualSpacing/>
              <w:rPr>
                <w:sz w:val="16"/>
                <w:szCs w:val="16"/>
              </w:rPr>
            </w:pPr>
          </w:p>
        </w:tc>
        <w:tc>
          <w:tcPr>
            <w:tcW w:w="188" w:type="dxa"/>
            <w:tcBorders>
              <w:top w:val="nil"/>
              <w:left w:val="single" w:sz="4" w:space="0" w:color="000000"/>
              <w:bottom w:val="nil"/>
              <w:right w:val="nil"/>
            </w:tcBorders>
            <w:hideMark/>
          </w:tcPr>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323" w:type="dxa"/>
            <w:tcBorders>
              <w:top w:val="nil"/>
              <w:left w:val="nil"/>
              <w:bottom w:val="nil"/>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Здоровьесберегающее оборудование (ребристая дорожка, массажные мячи и коврики) </w:t>
            </w:r>
          </w:p>
        </w:tc>
      </w:tr>
      <w:tr w:rsidR="00AE6C7A" w:rsidRPr="002B1AB7" w:rsidTr="0071583C">
        <w:trPr>
          <w:trHeight w:val="330"/>
        </w:trPr>
        <w:tc>
          <w:tcPr>
            <w:tcW w:w="5091" w:type="dxa"/>
            <w:tcBorders>
              <w:top w:val="nil"/>
              <w:left w:val="single" w:sz="4" w:space="0" w:color="000000"/>
              <w:bottom w:val="single" w:sz="4" w:space="0" w:color="000000"/>
              <w:right w:val="single" w:sz="4" w:space="0" w:color="000000"/>
            </w:tcBorders>
            <w:hideMark/>
          </w:tcPr>
          <w:p w:rsidR="00AE6C7A" w:rsidRPr="002B1AB7" w:rsidRDefault="00AE6C7A" w:rsidP="002B1AB7">
            <w:pPr>
              <w:widowControl/>
              <w:numPr>
                <w:ilvl w:val="0"/>
                <w:numId w:val="106"/>
              </w:numPr>
              <w:autoSpaceDE/>
              <w:autoSpaceDN/>
              <w:spacing w:after="21"/>
              <w:ind w:left="23" w:firstLine="142"/>
              <w:contextualSpacing/>
              <w:jc w:val="both"/>
              <w:rPr>
                <w:sz w:val="16"/>
                <w:szCs w:val="16"/>
              </w:rPr>
            </w:pPr>
            <w:r w:rsidRPr="002B1AB7">
              <w:rPr>
                <w:sz w:val="16"/>
                <w:szCs w:val="16"/>
              </w:rPr>
              <w:t xml:space="preserve">Занятия по музыкальному воспитанию </w:t>
            </w:r>
          </w:p>
          <w:p w:rsidR="00AE6C7A" w:rsidRPr="002B1AB7" w:rsidRDefault="00AE6C7A" w:rsidP="002B1AB7">
            <w:pPr>
              <w:widowControl/>
              <w:numPr>
                <w:ilvl w:val="0"/>
                <w:numId w:val="106"/>
              </w:numPr>
              <w:autoSpaceDE/>
              <w:autoSpaceDN/>
              <w:spacing w:after="38"/>
              <w:ind w:left="23" w:firstLine="142"/>
              <w:contextualSpacing/>
              <w:jc w:val="both"/>
              <w:rPr>
                <w:sz w:val="16"/>
                <w:szCs w:val="16"/>
              </w:rPr>
            </w:pPr>
            <w:r w:rsidRPr="002B1AB7">
              <w:rPr>
                <w:sz w:val="16"/>
                <w:szCs w:val="16"/>
              </w:rPr>
              <w:t xml:space="preserve">Индивидуальные занятия  </w:t>
            </w:r>
          </w:p>
          <w:p w:rsidR="00AE6C7A" w:rsidRPr="002B1AB7" w:rsidRDefault="00AE6C7A" w:rsidP="002B1AB7">
            <w:pPr>
              <w:widowControl/>
              <w:numPr>
                <w:ilvl w:val="0"/>
                <w:numId w:val="106"/>
              </w:numPr>
              <w:autoSpaceDE/>
              <w:autoSpaceDN/>
              <w:spacing w:after="39"/>
              <w:ind w:left="23" w:firstLine="142"/>
              <w:contextualSpacing/>
              <w:jc w:val="both"/>
              <w:rPr>
                <w:sz w:val="16"/>
                <w:szCs w:val="16"/>
              </w:rPr>
            </w:pPr>
            <w:r w:rsidRPr="002B1AB7">
              <w:rPr>
                <w:sz w:val="16"/>
                <w:szCs w:val="16"/>
              </w:rPr>
              <w:t xml:space="preserve">Тематические досуги  </w:t>
            </w:r>
          </w:p>
          <w:p w:rsidR="00AE6C7A" w:rsidRPr="002B1AB7" w:rsidRDefault="00AE6C7A" w:rsidP="002B1AB7">
            <w:pPr>
              <w:widowControl/>
              <w:numPr>
                <w:ilvl w:val="0"/>
                <w:numId w:val="106"/>
              </w:numPr>
              <w:autoSpaceDE/>
              <w:autoSpaceDN/>
              <w:spacing w:after="39"/>
              <w:ind w:left="23" w:firstLine="142"/>
              <w:contextualSpacing/>
              <w:jc w:val="both"/>
              <w:rPr>
                <w:sz w:val="16"/>
                <w:szCs w:val="16"/>
              </w:rPr>
            </w:pPr>
            <w:r w:rsidRPr="002B1AB7">
              <w:rPr>
                <w:sz w:val="16"/>
                <w:szCs w:val="16"/>
              </w:rPr>
              <w:t xml:space="preserve">Развлечения </w:t>
            </w:r>
          </w:p>
          <w:p w:rsidR="00AE6C7A" w:rsidRPr="002B1AB7" w:rsidRDefault="00AE6C7A" w:rsidP="002B1AB7">
            <w:pPr>
              <w:widowControl/>
              <w:numPr>
                <w:ilvl w:val="0"/>
                <w:numId w:val="106"/>
              </w:numPr>
              <w:autoSpaceDE/>
              <w:autoSpaceDN/>
              <w:spacing w:after="38"/>
              <w:ind w:left="23" w:firstLine="142"/>
              <w:contextualSpacing/>
              <w:jc w:val="both"/>
              <w:rPr>
                <w:sz w:val="16"/>
                <w:szCs w:val="16"/>
              </w:rPr>
            </w:pPr>
            <w:r w:rsidRPr="002B1AB7">
              <w:rPr>
                <w:sz w:val="16"/>
                <w:szCs w:val="16"/>
              </w:rPr>
              <w:t xml:space="preserve">Театральные представления  </w:t>
            </w:r>
          </w:p>
          <w:p w:rsidR="00AE6C7A" w:rsidRPr="002B1AB7" w:rsidRDefault="00AE6C7A" w:rsidP="002B1AB7">
            <w:pPr>
              <w:widowControl/>
              <w:numPr>
                <w:ilvl w:val="0"/>
                <w:numId w:val="106"/>
              </w:numPr>
              <w:autoSpaceDE/>
              <w:autoSpaceDN/>
              <w:spacing w:after="42"/>
              <w:ind w:firstLine="142"/>
              <w:contextualSpacing/>
              <w:jc w:val="both"/>
              <w:rPr>
                <w:sz w:val="16"/>
                <w:szCs w:val="16"/>
              </w:rPr>
            </w:pPr>
            <w:r w:rsidRPr="002B1AB7">
              <w:rPr>
                <w:sz w:val="16"/>
                <w:szCs w:val="16"/>
              </w:rPr>
              <w:t xml:space="preserve">Праздники и утренники   </w:t>
            </w:r>
          </w:p>
          <w:p w:rsidR="00AE6C7A" w:rsidRPr="002B1AB7" w:rsidRDefault="00AE6C7A" w:rsidP="002B1AB7">
            <w:pPr>
              <w:spacing w:after="160"/>
              <w:ind w:firstLine="142"/>
              <w:contextualSpacing/>
              <w:rPr>
                <w:sz w:val="16"/>
                <w:szCs w:val="16"/>
              </w:rPr>
            </w:pPr>
            <w:r w:rsidRPr="002B1AB7">
              <w:rPr>
                <w:sz w:val="16"/>
                <w:szCs w:val="16"/>
              </w:rPr>
              <w:t>Родительские собрания и прочие мероприятия для родителей</w:t>
            </w:r>
          </w:p>
        </w:tc>
        <w:tc>
          <w:tcPr>
            <w:tcW w:w="188" w:type="dxa"/>
            <w:tcBorders>
              <w:top w:val="nil"/>
              <w:left w:val="single" w:sz="4" w:space="0" w:color="000000"/>
              <w:bottom w:val="single" w:sz="4" w:space="0" w:color="000000"/>
              <w:right w:val="nil"/>
            </w:tcBorders>
          </w:tcPr>
          <w:p w:rsidR="00AE6C7A" w:rsidRPr="002B1AB7" w:rsidRDefault="00AE6C7A" w:rsidP="002B1AB7">
            <w:pPr>
              <w:ind w:left="108"/>
              <w:contextualSpacing/>
              <w:rPr>
                <w:rFonts w:eastAsia="Segoe UI Symbol"/>
                <w:sz w:val="16"/>
                <w:szCs w:val="16"/>
              </w:rPr>
            </w:pPr>
            <w:r w:rsidRPr="002B1AB7">
              <w:rPr>
                <w:rFonts w:eastAsia="Segoe UI Symbol"/>
                <w:sz w:val="16"/>
                <w:szCs w:val="16"/>
              </w:rPr>
              <w:sym w:font="Times New Roman" w:char="F0B7"/>
            </w:r>
            <w:r w:rsidRPr="002B1AB7">
              <w:rPr>
                <w:rFonts w:eastAsia="Arial"/>
                <w:sz w:val="16"/>
                <w:szCs w:val="16"/>
              </w:rPr>
              <w:t xml:space="preserve"> </w:t>
            </w:r>
            <w:r w:rsidRPr="002B1AB7">
              <w:rPr>
                <w:rFonts w:eastAsia="Segoe UI Symbol"/>
                <w:sz w:val="16"/>
                <w:szCs w:val="16"/>
              </w:rPr>
              <w:sym w:font="Segoe UI Symbol" w:char="F0B7"/>
            </w:r>
          </w:p>
          <w:p w:rsidR="00AE6C7A" w:rsidRPr="002B1AB7" w:rsidRDefault="00AE6C7A" w:rsidP="002B1AB7">
            <w:pPr>
              <w:ind w:left="108"/>
              <w:contextualSpacing/>
              <w:rPr>
                <w:rFonts w:eastAsia="Segoe UI Symbol"/>
                <w:sz w:val="16"/>
                <w:szCs w:val="16"/>
              </w:rPr>
            </w:pPr>
          </w:p>
          <w:p w:rsidR="00AE6C7A" w:rsidRPr="002B1AB7" w:rsidRDefault="00AE6C7A" w:rsidP="002B1AB7">
            <w:pPr>
              <w:ind w:left="108"/>
              <w:contextualSpacing/>
              <w:rPr>
                <w:rFonts w:eastAsia="Segoe UI Symbol"/>
                <w:sz w:val="16"/>
                <w:szCs w:val="16"/>
              </w:rPr>
            </w:pPr>
            <w:r w:rsidRPr="002B1AB7">
              <w:rPr>
                <w:rFonts w:eastAsia="Segoe UI Symbol"/>
                <w:sz w:val="16"/>
                <w:szCs w:val="16"/>
              </w:rPr>
              <w:sym w:font="Segoe UI Symbol" w:char="F0B7"/>
            </w:r>
          </w:p>
          <w:p w:rsidR="00AE6C7A" w:rsidRPr="002B1AB7" w:rsidRDefault="00AE6C7A" w:rsidP="002B1AB7">
            <w:pPr>
              <w:ind w:left="108"/>
              <w:contextualSpacing/>
              <w:rPr>
                <w:rFonts w:eastAsia="Segoe UI Symbol"/>
                <w:sz w:val="16"/>
                <w:szCs w:val="16"/>
              </w:rPr>
            </w:pPr>
          </w:p>
          <w:p w:rsidR="00AE6C7A" w:rsidRPr="002B1AB7" w:rsidRDefault="00AE6C7A" w:rsidP="002B1AB7">
            <w:pPr>
              <w:ind w:left="108"/>
              <w:contextualSpacing/>
              <w:rPr>
                <w:rFonts w:eastAsia="Segoe UI Symbol"/>
                <w:sz w:val="16"/>
                <w:szCs w:val="16"/>
              </w:rPr>
            </w:pPr>
            <w:r w:rsidRPr="002B1AB7">
              <w:rPr>
                <w:rFonts w:eastAsia="Segoe UI Symbol"/>
                <w:sz w:val="16"/>
                <w:szCs w:val="16"/>
              </w:rPr>
              <w:sym w:font="Segoe UI Symbol" w:char="F0B7"/>
            </w:r>
          </w:p>
          <w:p w:rsidR="00AE6C7A" w:rsidRPr="002B1AB7" w:rsidRDefault="00AE6C7A" w:rsidP="002B1AB7">
            <w:pPr>
              <w:ind w:left="108"/>
              <w:contextualSpacing/>
              <w:rPr>
                <w:rFonts w:eastAsia="Segoe UI Symbol"/>
                <w:sz w:val="16"/>
                <w:szCs w:val="16"/>
              </w:rPr>
            </w:pPr>
          </w:p>
          <w:p w:rsidR="00AE6C7A" w:rsidRPr="002B1AB7" w:rsidRDefault="00AE6C7A" w:rsidP="002B1AB7">
            <w:pPr>
              <w:ind w:left="108"/>
              <w:contextualSpacing/>
              <w:rPr>
                <w:rFonts w:eastAsia="Segoe UI Symbol"/>
                <w:sz w:val="16"/>
                <w:szCs w:val="16"/>
              </w:rPr>
            </w:pPr>
            <w:r w:rsidRPr="002B1AB7">
              <w:rPr>
                <w:rFonts w:eastAsia="Segoe UI Symbol"/>
                <w:sz w:val="16"/>
                <w:szCs w:val="16"/>
              </w:rPr>
              <w:sym w:font="Segoe UI Symbol" w:char="F0B7"/>
            </w:r>
          </w:p>
          <w:p w:rsidR="00AE6C7A" w:rsidRPr="002B1AB7" w:rsidRDefault="00AE6C7A" w:rsidP="002B1AB7">
            <w:pPr>
              <w:contextualSpacing/>
              <w:rPr>
                <w:sz w:val="16"/>
                <w:szCs w:val="16"/>
              </w:rPr>
            </w:pPr>
            <w:r w:rsidRPr="002B1AB7">
              <w:rPr>
                <w:rFonts w:eastAsia="Segoe UI Symbol"/>
                <w:sz w:val="16"/>
                <w:szCs w:val="16"/>
              </w:rPr>
              <w:sym w:font="Segoe UI Symbol" w:char="F0B7"/>
            </w:r>
          </w:p>
        </w:tc>
        <w:tc>
          <w:tcPr>
            <w:tcW w:w="5323" w:type="dxa"/>
            <w:tcBorders>
              <w:top w:val="nil"/>
              <w:left w:val="nil"/>
              <w:bottom w:val="single" w:sz="4" w:space="0" w:color="000000"/>
              <w:right w:val="single" w:sz="4" w:space="0" w:color="000000"/>
            </w:tcBorders>
          </w:tcPr>
          <w:p w:rsidR="00AE6C7A" w:rsidRPr="002B1AB7" w:rsidRDefault="00AE6C7A" w:rsidP="002B1AB7">
            <w:pPr>
              <w:contextualSpacing/>
              <w:rPr>
                <w:sz w:val="16"/>
                <w:szCs w:val="16"/>
              </w:rPr>
            </w:pPr>
            <w:r w:rsidRPr="002B1AB7">
              <w:rPr>
                <w:sz w:val="16"/>
                <w:szCs w:val="16"/>
              </w:rPr>
              <w:t xml:space="preserve">Методические материалы и пособия </w:t>
            </w:r>
          </w:p>
          <w:p w:rsidR="00AE6C7A" w:rsidRPr="002B1AB7" w:rsidRDefault="00AE6C7A" w:rsidP="002B1AB7">
            <w:pPr>
              <w:contextualSpacing/>
              <w:rPr>
                <w:sz w:val="16"/>
                <w:szCs w:val="16"/>
              </w:rPr>
            </w:pPr>
          </w:p>
          <w:p w:rsidR="00AE6C7A" w:rsidRPr="002B1AB7" w:rsidRDefault="00AE6C7A" w:rsidP="002B1AB7">
            <w:pPr>
              <w:spacing w:after="80"/>
              <w:contextualSpacing/>
              <w:rPr>
                <w:sz w:val="16"/>
                <w:szCs w:val="16"/>
              </w:rPr>
            </w:pPr>
            <w:r w:rsidRPr="002B1AB7">
              <w:rPr>
                <w:sz w:val="16"/>
                <w:szCs w:val="16"/>
              </w:rPr>
              <w:t xml:space="preserve">Музыкальный центр </w:t>
            </w:r>
          </w:p>
          <w:p w:rsidR="00AE6C7A" w:rsidRPr="002B1AB7" w:rsidRDefault="00AE6C7A" w:rsidP="002B1AB7">
            <w:pPr>
              <w:spacing w:after="80"/>
              <w:contextualSpacing/>
              <w:rPr>
                <w:sz w:val="16"/>
                <w:szCs w:val="16"/>
              </w:rPr>
            </w:pPr>
            <w:r w:rsidRPr="002B1AB7">
              <w:rPr>
                <w:sz w:val="16"/>
                <w:szCs w:val="16"/>
              </w:rPr>
              <w:t xml:space="preserve">Пианино </w:t>
            </w:r>
          </w:p>
          <w:p w:rsidR="00AE6C7A" w:rsidRPr="002B1AB7" w:rsidRDefault="00AE6C7A" w:rsidP="002B1AB7">
            <w:pPr>
              <w:spacing w:after="79"/>
              <w:contextualSpacing/>
              <w:rPr>
                <w:sz w:val="16"/>
                <w:szCs w:val="16"/>
              </w:rPr>
            </w:pPr>
            <w:r w:rsidRPr="002B1AB7">
              <w:rPr>
                <w:sz w:val="16"/>
                <w:szCs w:val="16"/>
              </w:rPr>
              <w:t xml:space="preserve">Мультимедийное  оборудование </w:t>
            </w:r>
          </w:p>
          <w:p w:rsidR="00AE6C7A" w:rsidRPr="002B1AB7" w:rsidRDefault="00AE6C7A" w:rsidP="002B1AB7">
            <w:pPr>
              <w:spacing w:after="82"/>
              <w:contextualSpacing/>
              <w:rPr>
                <w:sz w:val="16"/>
                <w:szCs w:val="16"/>
              </w:rPr>
            </w:pPr>
            <w:r w:rsidRPr="002B1AB7">
              <w:rPr>
                <w:sz w:val="16"/>
                <w:szCs w:val="16"/>
              </w:rPr>
              <w:t xml:space="preserve">Микрофоны </w:t>
            </w:r>
          </w:p>
          <w:p w:rsidR="00AE6C7A" w:rsidRPr="002B1AB7" w:rsidRDefault="00AE6C7A" w:rsidP="002B1AB7">
            <w:pPr>
              <w:spacing w:after="80"/>
              <w:contextualSpacing/>
              <w:rPr>
                <w:sz w:val="16"/>
                <w:szCs w:val="16"/>
              </w:rPr>
            </w:pPr>
            <w:r w:rsidRPr="002B1AB7">
              <w:rPr>
                <w:sz w:val="16"/>
                <w:szCs w:val="16"/>
              </w:rPr>
              <w:t xml:space="preserve">Разнообразные музыкальные инструменты  </w:t>
            </w:r>
          </w:p>
          <w:p w:rsidR="00AE6C7A" w:rsidRPr="002B1AB7" w:rsidRDefault="00AE6C7A" w:rsidP="002B1AB7">
            <w:pPr>
              <w:spacing w:after="82"/>
              <w:contextualSpacing/>
              <w:rPr>
                <w:sz w:val="16"/>
                <w:szCs w:val="16"/>
              </w:rPr>
            </w:pPr>
            <w:r w:rsidRPr="002B1AB7">
              <w:rPr>
                <w:sz w:val="16"/>
                <w:szCs w:val="16"/>
              </w:rPr>
              <w:t xml:space="preserve">Подборка аудио кассет  </w:t>
            </w:r>
          </w:p>
          <w:p w:rsidR="00AE6C7A" w:rsidRPr="002B1AB7" w:rsidRDefault="00AE6C7A" w:rsidP="002B1AB7">
            <w:pPr>
              <w:contextualSpacing/>
              <w:rPr>
                <w:sz w:val="16"/>
                <w:szCs w:val="16"/>
              </w:rPr>
            </w:pPr>
            <w:r w:rsidRPr="002B1AB7">
              <w:rPr>
                <w:sz w:val="16"/>
                <w:szCs w:val="16"/>
              </w:rPr>
              <w:t>Различные виды театров</w:t>
            </w:r>
          </w:p>
        </w:tc>
      </w:tr>
      <w:tr w:rsidR="00AE6C7A" w:rsidRPr="002B1AB7" w:rsidTr="0071583C">
        <w:trPr>
          <w:trHeight w:val="1145"/>
        </w:trPr>
        <w:tc>
          <w:tcPr>
            <w:tcW w:w="509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80"/>
              <w:ind w:left="107"/>
              <w:contextualSpacing/>
              <w:rPr>
                <w:sz w:val="16"/>
                <w:szCs w:val="16"/>
              </w:rPr>
            </w:pPr>
            <w:r w:rsidRPr="002B1AB7">
              <w:rPr>
                <w:i/>
                <w:sz w:val="16"/>
                <w:szCs w:val="16"/>
              </w:rPr>
              <w:t xml:space="preserve">Спальное помещение   </w:t>
            </w:r>
          </w:p>
          <w:p w:rsidR="00AE6C7A" w:rsidRPr="002B1AB7" w:rsidRDefault="00AE6C7A" w:rsidP="002B1AB7">
            <w:pPr>
              <w:widowControl/>
              <w:numPr>
                <w:ilvl w:val="0"/>
                <w:numId w:val="107"/>
              </w:numPr>
              <w:autoSpaceDE/>
              <w:autoSpaceDN/>
              <w:spacing w:after="40"/>
              <w:ind w:hanging="360"/>
              <w:contextualSpacing/>
              <w:jc w:val="both"/>
              <w:rPr>
                <w:sz w:val="16"/>
                <w:szCs w:val="16"/>
              </w:rPr>
            </w:pPr>
            <w:r w:rsidRPr="002B1AB7">
              <w:rPr>
                <w:sz w:val="16"/>
                <w:szCs w:val="16"/>
              </w:rPr>
              <w:t xml:space="preserve">Дневной сон </w:t>
            </w:r>
          </w:p>
          <w:p w:rsidR="00AE6C7A" w:rsidRPr="002B1AB7" w:rsidRDefault="00AE6C7A" w:rsidP="002B1AB7">
            <w:pPr>
              <w:widowControl/>
              <w:numPr>
                <w:ilvl w:val="0"/>
                <w:numId w:val="107"/>
              </w:numPr>
              <w:autoSpaceDE/>
              <w:autoSpaceDN/>
              <w:ind w:hanging="360"/>
              <w:contextualSpacing/>
              <w:jc w:val="both"/>
              <w:rPr>
                <w:sz w:val="16"/>
                <w:szCs w:val="16"/>
              </w:rPr>
            </w:pPr>
            <w:r w:rsidRPr="002B1AB7">
              <w:rPr>
                <w:sz w:val="16"/>
                <w:szCs w:val="16"/>
              </w:rPr>
              <w:t xml:space="preserve">Гимнастика после сна </w:t>
            </w:r>
          </w:p>
        </w:tc>
        <w:tc>
          <w:tcPr>
            <w:tcW w:w="188" w:type="dxa"/>
            <w:tcBorders>
              <w:top w:val="single" w:sz="4" w:space="0" w:color="000000"/>
              <w:left w:val="single" w:sz="4" w:space="0" w:color="000000"/>
              <w:bottom w:val="single" w:sz="4" w:space="0" w:color="000000"/>
              <w:right w:val="nil"/>
            </w:tcBorders>
            <w:hideMark/>
          </w:tcPr>
          <w:p w:rsidR="00AE6C7A" w:rsidRPr="002B1AB7" w:rsidRDefault="00AE6C7A" w:rsidP="002B1AB7">
            <w:pPr>
              <w:spacing w:after="2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323" w:type="dxa"/>
            <w:tcBorders>
              <w:top w:val="single" w:sz="4" w:space="0" w:color="000000"/>
              <w:left w:val="nil"/>
              <w:bottom w:val="single" w:sz="4" w:space="0" w:color="000000"/>
              <w:right w:val="single" w:sz="4" w:space="0" w:color="000000"/>
            </w:tcBorders>
            <w:hideMark/>
          </w:tcPr>
          <w:p w:rsidR="00AE6C7A" w:rsidRPr="002B1AB7" w:rsidRDefault="00AE6C7A" w:rsidP="002B1AB7">
            <w:pPr>
              <w:spacing w:after="80"/>
              <w:contextualSpacing/>
              <w:rPr>
                <w:sz w:val="16"/>
                <w:szCs w:val="16"/>
              </w:rPr>
            </w:pPr>
            <w:r w:rsidRPr="002B1AB7">
              <w:rPr>
                <w:sz w:val="16"/>
                <w:szCs w:val="16"/>
              </w:rPr>
              <w:t xml:space="preserve">Спальная мебель </w:t>
            </w:r>
          </w:p>
          <w:p w:rsidR="00AE6C7A" w:rsidRPr="002B1AB7" w:rsidRDefault="00AE6C7A" w:rsidP="002B1AB7">
            <w:pPr>
              <w:contextualSpacing/>
              <w:rPr>
                <w:sz w:val="16"/>
                <w:szCs w:val="16"/>
              </w:rPr>
            </w:pPr>
            <w:r w:rsidRPr="002B1AB7">
              <w:rPr>
                <w:sz w:val="16"/>
                <w:szCs w:val="16"/>
              </w:rPr>
              <w:t xml:space="preserve">Корригирующие дорожки </w:t>
            </w:r>
          </w:p>
        </w:tc>
      </w:tr>
    </w:tbl>
    <w:p w:rsidR="00AE6C7A" w:rsidRPr="002B1AB7" w:rsidRDefault="00AE6C7A" w:rsidP="002B1AB7">
      <w:pPr>
        <w:ind w:left="-1419" w:right="11066"/>
        <w:contextualSpacing/>
        <w:rPr>
          <w:sz w:val="16"/>
          <w:szCs w:val="16"/>
        </w:rPr>
      </w:pPr>
    </w:p>
    <w:tbl>
      <w:tblPr>
        <w:tblStyle w:val="af0"/>
        <w:tblW w:w="9640" w:type="dxa"/>
        <w:tblInd w:w="113" w:type="dxa"/>
        <w:tblCellMar>
          <w:right w:w="115" w:type="dxa"/>
        </w:tblCellMar>
        <w:tblLook w:val="04A0" w:firstRow="1" w:lastRow="0" w:firstColumn="1" w:lastColumn="0" w:noHBand="0" w:noVBand="1"/>
      </w:tblPr>
      <w:tblGrid>
        <w:gridCol w:w="3791"/>
        <w:gridCol w:w="583"/>
        <w:gridCol w:w="5266"/>
      </w:tblGrid>
      <w:tr w:rsidR="00AE6C7A" w:rsidRPr="002B1AB7" w:rsidTr="0071583C">
        <w:trPr>
          <w:trHeight w:val="1296"/>
        </w:trPr>
        <w:tc>
          <w:tcPr>
            <w:tcW w:w="379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80"/>
              <w:ind w:left="108"/>
              <w:contextualSpacing/>
              <w:rPr>
                <w:sz w:val="16"/>
                <w:szCs w:val="16"/>
              </w:rPr>
            </w:pPr>
            <w:r w:rsidRPr="002B1AB7">
              <w:rPr>
                <w:i/>
                <w:sz w:val="16"/>
                <w:szCs w:val="16"/>
              </w:rPr>
              <w:t xml:space="preserve">Раздевальная комната </w:t>
            </w:r>
          </w:p>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Информационно-</w:t>
            </w:r>
          </w:p>
          <w:p w:rsidR="00AE6C7A" w:rsidRPr="002B1AB7" w:rsidRDefault="00AE6C7A" w:rsidP="002B1AB7">
            <w:pPr>
              <w:ind w:left="468"/>
              <w:contextualSpacing/>
              <w:rPr>
                <w:sz w:val="16"/>
                <w:szCs w:val="16"/>
              </w:rPr>
            </w:pPr>
            <w:r w:rsidRPr="002B1AB7">
              <w:rPr>
                <w:sz w:val="16"/>
                <w:szCs w:val="16"/>
              </w:rPr>
              <w:t>просветительская работа с родителями</w:t>
            </w:r>
            <w:r w:rsidRPr="002B1AB7">
              <w:rPr>
                <w:b/>
                <w:sz w:val="16"/>
                <w:szCs w:val="16"/>
              </w:rPr>
              <w:t xml:space="preserve"> </w:t>
            </w:r>
          </w:p>
        </w:tc>
        <w:tc>
          <w:tcPr>
            <w:tcW w:w="583" w:type="dxa"/>
            <w:tcBorders>
              <w:top w:val="single" w:sz="4" w:space="0" w:color="000000"/>
              <w:left w:val="single" w:sz="4" w:space="0" w:color="000000"/>
              <w:bottom w:val="single" w:sz="4" w:space="0" w:color="000000"/>
              <w:right w:val="nil"/>
            </w:tcBorders>
            <w:hideMark/>
          </w:tcPr>
          <w:p w:rsidR="00AE6C7A" w:rsidRPr="002B1AB7" w:rsidRDefault="00AE6C7A" w:rsidP="002B1AB7">
            <w:pPr>
              <w:spacing w:after="2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4"/>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266" w:type="dxa"/>
            <w:tcBorders>
              <w:top w:val="single" w:sz="4" w:space="0" w:color="000000"/>
              <w:left w:val="nil"/>
              <w:bottom w:val="single" w:sz="4" w:space="0" w:color="000000"/>
              <w:right w:val="single" w:sz="4" w:space="0" w:color="000000"/>
            </w:tcBorders>
            <w:hideMark/>
          </w:tcPr>
          <w:p w:rsidR="00AE6C7A" w:rsidRPr="002B1AB7" w:rsidRDefault="00AE6C7A" w:rsidP="002B1AB7">
            <w:pPr>
              <w:spacing w:after="80"/>
              <w:contextualSpacing/>
              <w:rPr>
                <w:sz w:val="16"/>
                <w:szCs w:val="16"/>
              </w:rPr>
            </w:pPr>
            <w:r w:rsidRPr="002B1AB7">
              <w:rPr>
                <w:sz w:val="16"/>
                <w:szCs w:val="16"/>
              </w:rPr>
              <w:t xml:space="preserve">Информационные стенды </w:t>
            </w:r>
          </w:p>
          <w:p w:rsidR="00AE6C7A" w:rsidRPr="002B1AB7" w:rsidRDefault="00AE6C7A" w:rsidP="002B1AB7">
            <w:pPr>
              <w:spacing w:after="82"/>
              <w:contextualSpacing/>
              <w:rPr>
                <w:sz w:val="16"/>
                <w:szCs w:val="16"/>
              </w:rPr>
            </w:pPr>
            <w:r w:rsidRPr="002B1AB7">
              <w:rPr>
                <w:sz w:val="16"/>
                <w:szCs w:val="16"/>
              </w:rPr>
              <w:t xml:space="preserve">Выставка детского творчества </w:t>
            </w:r>
          </w:p>
          <w:p w:rsidR="00AE6C7A" w:rsidRPr="002B1AB7" w:rsidRDefault="00AE6C7A" w:rsidP="002B1AB7">
            <w:pPr>
              <w:contextualSpacing/>
              <w:rPr>
                <w:sz w:val="16"/>
                <w:szCs w:val="16"/>
              </w:rPr>
            </w:pPr>
            <w:r w:rsidRPr="002B1AB7">
              <w:rPr>
                <w:sz w:val="16"/>
                <w:szCs w:val="16"/>
              </w:rPr>
              <w:t xml:space="preserve">Наглядно-информационный материал </w:t>
            </w:r>
          </w:p>
        </w:tc>
      </w:tr>
      <w:tr w:rsidR="00AE6C7A" w:rsidRPr="002B1AB7" w:rsidTr="0071583C">
        <w:trPr>
          <w:trHeight w:val="3646"/>
        </w:trPr>
        <w:tc>
          <w:tcPr>
            <w:tcW w:w="3791" w:type="dxa"/>
            <w:tcBorders>
              <w:top w:val="single" w:sz="4" w:space="0" w:color="000000"/>
              <w:left w:val="single" w:sz="4" w:space="0" w:color="000000"/>
              <w:bottom w:val="nil"/>
              <w:right w:val="single" w:sz="4" w:space="0" w:color="000000"/>
            </w:tcBorders>
            <w:hideMark/>
          </w:tcPr>
          <w:p w:rsidR="00AE6C7A" w:rsidRPr="002B1AB7" w:rsidRDefault="00AE6C7A" w:rsidP="002B1AB7">
            <w:pPr>
              <w:spacing w:after="83"/>
              <w:ind w:left="108"/>
              <w:contextualSpacing/>
              <w:rPr>
                <w:sz w:val="16"/>
                <w:szCs w:val="16"/>
              </w:rPr>
            </w:pPr>
            <w:r w:rsidRPr="002B1AB7">
              <w:rPr>
                <w:i/>
                <w:sz w:val="16"/>
                <w:szCs w:val="16"/>
              </w:rPr>
              <w:t xml:space="preserve">Методический кабинет </w:t>
            </w:r>
          </w:p>
          <w:p w:rsidR="00AE6C7A" w:rsidRPr="002B1AB7" w:rsidRDefault="00AE6C7A" w:rsidP="002B1AB7">
            <w:pPr>
              <w:widowControl/>
              <w:numPr>
                <w:ilvl w:val="0"/>
                <w:numId w:val="108"/>
              </w:numPr>
              <w:autoSpaceDE/>
              <w:autoSpaceDN/>
              <w:spacing w:after="17"/>
              <w:ind w:hanging="360"/>
              <w:contextualSpacing/>
              <w:jc w:val="both"/>
              <w:rPr>
                <w:sz w:val="16"/>
                <w:szCs w:val="16"/>
              </w:rPr>
            </w:pPr>
            <w:r w:rsidRPr="002B1AB7">
              <w:rPr>
                <w:sz w:val="16"/>
                <w:szCs w:val="16"/>
              </w:rPr>
              <w:t xml:space="preserve">Осуществление методической помощи педагогам </w:t>
            </w:r>
          </w:p>
          <w:p w:rsidR="00AE6C7A" w:rsidRPr="002B1AB7" w:rsidRDefault="00AE6C7A" w:rsidP="002B1AB7">
            <w:pPr>
              <w:widowControl/>
              <w:numPr>
                <w:ilvl w:val="0"/>
                <w:numId w:val="108"/>
              </w:numPr>
              <w:autoSpaceDE/>
              <w:autoSpaceDN/>
              <w:spacing w:after="43"/>
              <w:ind w:hanging="360"/>
              <w:contextualSpacing/>
              <w:jc w:val="both"/>
              <w:rPr>
                <w:sz w:val="16"/>
                <w:szCs w:val="16"/>
              </w:rPr>
            </w:pPr>
            <w:r w:rsidRPr="002B1AB7">
              <w:rPr>
                <w:sz w:val="16"/>
                <w:szCs w:val="16"/>
              </w:rPr>
              <w:t>Организация консультаций, семинаров, педагогических советов</w:t>
            </w:r>
            <w:r w:rsidRPr="002B1AB7">
              <w:rPr>
                <w:b/>
                <w:sz w:val="16"/>
                <w:szCs w:val="16"/>
              </w:rPr>
              <w:t xml:space="preserve"> </w:t>
            </w:r>
          </w:p>
          <w:p w:rsidR="00AE6C7A" w:rsidRPr="002B1AB7" w:rsidRDefault="00AE6C7A" w:rsidP="002B1AB7">
            <w:pPr>
              <w:widowControl/>
              <w:numPr>
                <w:ilvl w:val="0"/>
                <w:numId w:val="108"/>
              </w:numPr>
              <w:autoSpaceDE/>
              <w:autoSpaceDN/>
              <w:ind w:hanging="360"/>
              <w:contextualSpacing/>
              <w:jc w:val="both"/>
              <w:rPr>
                <w:sz w:val="16"/>
                <w:szCs w:val="16"/>
              </w:rPr>
            </w:pPr>
            <w:r w:rsidRPr="002B1AB7">
              <w:rPr>
                <w:sz w:val="16"/>
                <w:szCs w:val="16"/>
              </w:rPr>
              <w:t xml:space="preserve">Накопление учебного материала для работы с детьми, методической литературы для педагогов и родителей </w:t>
            </w:r>
          </w:p>
        </w:tc>
        <w:tc>
          <w:tcPr>
            <w:tcW w:w="583" w:type="dxa"/>
            <w:tcBorders>
              <w:top w:val="single" w:sz="4" w:space="0" w:color="000000"/>
              <w:left w:val="single" w:sz="4" w:space="0" w:color="000000"/>
              <w:bottom w:val="nil"/>
              <w:right w:val="nil"/>
            </w:tcBorders>
            <w:hideMark/>
          </w:tcPr>
          <w:p w:rsidR="00AE6C7A" w:rsidRPr="002B1AB7" w:rsidRDefault="00AE6C7A" w:rsidP="002B1AB7">
            <w:pPr>
              <w:spacing w:after="21"/>
              <w:ind w:left="142"/>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34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34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4"/>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339"/>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4"/>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266" w:type="dxa"/>
            <w:tcBorders>
              <w:top w:val="single" w:sz="4" w:space="0" w:color="000000"/>
              <w:left w:val="nil"/>
              <w:bottom w:val="nil"/>
              <w:right w:val="single" w:sz="4" w:space="0" w:color="000000"/>
            </w:tcBorders>
            <w:hideMark/>
          </w:tcPr>
          <w:p w:rsidR="00AE6C7A" w:rsidRPr="002B1AB7" w:rsidRDefault="00AE6C7A" w:rsidP="002B1AB7">
            <w:pPr>
              <w:spacing w:after="33"/>
              <w:ind w:left="34"/>
              <w:contextualSpacing/>
              <w:rPr>
                <w:sz w:val="16"/>
                <w:szCs w:val="16"/>
              </w:rPr>
            </w:pPr>
            <w:r w:rsidRPr="002B1AB7">
              <w:rPr>
                <w:sz w:val="16"/>
                <w:szCs w:val="16"/>
              </w:rPr>
              <w:t xml:space="preserve">Рабочий стол и стул </w:t>
            </w:r>
          </w:p>
          <w:p w:rsidR="00AE6C7A" w:rsidRPr="002B1AB7" w:rsidRDefault="00AE6C7A" w:rsidP="002B1AB7">
            <w:pPr>
              <w:contextualSpacing/>
              <w:rPr>
                <w:sz w:val="16"/>
                <w:szCs w:val="16"/>
              </w:rPr>
            </w:pPr>
            <w:r w:rsidRPr="002B1AB7">
              <w:rPr>
                <w:sz w:val="16"/>
                <w:szCs w:val="16"/>
              </w:rPr>
              <w:t xml:space="preserve">Стол и стулья для проведения консультаций и методических мероприятий </w:t>
            </w:r>
          </w:p>
          <w:p w:rsidR="00AE6C7A" w:rsidRPr="002B1AB7" w:rsidRDefault="00AE6C7A" w:rsidP="002B1AB7">
            <w:pPr>
              <w:spacing w:after="16"/>
              <w:contextualSpacing/>
              <w:rPr>
                <w:sz w:val="16"/>
                <w:szCs w:val="16"/>
              </w:rPr>
            </w:pPr>
            <w:r w:rsidRPr="002B1AB7">
              <w:rPr>
                <w:sz w:val="16"/>
                <w:szCs w:val="16"/>
              </w:rPr>
              <w:t xml:space="preserve">Шкафы для хранения методического материала и оборудования </w:t>
            </w:r>
          </w:p>
          <w:p w:rsidR="00AE6C7A" w:rsidRPr="002B1AB7" w:rsidRDefault="00AE6C7A" w:rsidP="002B1AB7">
            <w:pPr>
              <w:spacing w:after="79"/>
              <w:contextualSpacing/>
              <w:rPr>
                <w:sz w:val="16"/>
                <w:szCs w:val="16"/>
              </w:rPr>
            </w:pPr>
            <w:r w:rsidRPr="002B1AB7">
              <w:rPr>
                <w:sz w:val="16"/>
                <w:szCs w:val="16"/>
              </w:rPr>
              <w:t xml:space="preserve">Компьютер, принтер, сканер, проектор </w:t>
            </w:r>
          </w:p>
          <w:p w:rsidR="00AE6C7A" w:rsidRPr="002B1AB7" w:rsidRDefault="00AE6C7A" w:rsidP="002B1AB7">
            <w:pPr>
              <w:contextualSpacing/>
              <w:rPr>
                <w:sz w:val="16"/>
                <w:szCs w:val="16"/>
              </w:rPr>
            </w:pPr>
            <w:r w:rsidRPr="002B1AB7">
              <w:rPr>
                <w:sz w:val="16"/>
                <w:szCs w:val="16"/>
              </w:rPr>
              <w:t xml:space="preserve">Музыкальный центр </w:t>
            </w:r>
          </w:p>
          <w:p w:rsidR="00AE6C7A" w:rsidRPr="002B1AB7" w:rsidRDefault="00AE6C7A" w:rsidP="002B1AB7">
            <w:pPr>
              <w:spacing w:after="19"/>
              <w:contextualSpacing/>
              <w:rPr>
                <w:sz w:val="16"/>
                <w:szCs w:val="16"/>
              </w:rPr>
            </w:pPr>
            <w:r w:rsidRPr="002B1AB7">
              <w:rPr>
                <w:sz w:val="16"/>
                <w:szCs w:val="16"/>
              </w:rPr>
              <w:t xml:space="preserve">Библиотека педагогической и методической литературы   </w:t>
            </w:r>
          </w:p>
          <w:p w:rsidR="00AE6C7A" w:rsidRPr="002B1AB7" w:rsidRDefault="00AE6C7A" w:rsidP="002B1AB7">
            <w:pPr>
              <w:spacing w:after="82"/>
              <w:contextualSpacing/>
              <w:rPr>
                <w:sz w:val="16"/>
                <w:szCs w:val="16"/>
              </w:rPr>
            </w:pPr>
            <w:r w:rsidRPr="002B1AB7">
              <w:rPr>
                <w:sz w:val="16"/>
                <w:szCs w:val="16"/>
              </w:rPr>
              <w:t xml:space="preserve">Библиотека периодических изданий  </w:t>
            </w:r>
          </w:p>
          <w:p w:rsidR="00AE6C7A" w:rsidRPr="002B1AB7" w:rsidRDefault="00AE6C7A" w:rsidP="002B1AB7">
            <w:pPr>
              <w:contextualSpacing/>
              <w:rPr>
                <w:sz w:val="16"/>
                <w:szCs w:val="16"/>
              </w:rPr>
            </w:pPr>
            <w:r w:rsidRPr="002B1AB7">
              <w:rPr>
                <w:sz w:val="16"/>
                <w:szCs w:val="16"/>
              </w:rPr>
              <w:t xml:space="preserve">Пособия для занятий </w:t>
            </w:r>
          </w:p>
        </w:tc>
      </w:tr>
      <w:tr w:rsidR="00AE6C7A" w:rsidRPr="002B1AB7" w:rsidTr="0071583C">
        <w:trPr>
          <w:trHeight w:val="311"/>
        </w:trPr>
        <w:tc>
          <w:tcPr>
            <w:tcW w:w="3791" w:type="dxa"/>
            <w:tcBorders>
              <w:top w:val="nil"/>
              <w:left w:val="single" w:sz="4" w:space="0" w:color="000000"/>
              <w:bottom w:val="nil"/>
              <w:right w:val="single" w:sz="4" w:space="0" w:color="000000"/>
            </w:tcBorders>
            <w:hideMark/>
          </w:tcPr>
          <w:p w:rsidR="00AE6C7A" w:rsidRPr="002B1AB7" w:rsidRDefault="00AE6C7A" w:rsidP="002B1AB7">
            <w:pPr>
              <w:ind w:left="108"/>
              <w:contextualSpacing/>
              <w:rPr>
                <w:sz w:val="16"/>
                <w:szCs w:val="16"/>
              </w:rPr>
            </w:pPr>
            <w:r w:rsidRPr="002B1AB7">
              <w:rPr>
                <w:b/>
                <w:sz w:val="16"/>
                <w:szCs w:val="16"/>
              </w:rPr>
              <w:t xml:space="preserve"> </w:t>
            </w:r>
          </w:p>
        </w:tc>
        <w:tc>
          <w:tcPr>
            <w:tcW w:w="583" w:type="dxa"/>
            <w:tcBorders>
              <w:top w:val="nil"/>
              <w:left w:val="single" w:sz="4" w:space="0" w:color="000000"/>
              <w:bottom w:val="nil"/>
              <w:right w:val="nil"/>
            </w:tcBorders>
            <w:hideMark/>
          </w:tcPr>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266" w:type="dxa"/>
            <w:tcBorders>
              <w:top w:val="nil"/>
              <w:left w:val="nil"/>
              <w:bottom w:val="nil"/>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Опыт работы педагогов </w:t>
            </w:r>
          </w:p>
        </w:tc>
      </w:tr>
      <w:tr w:rsidR="00AE6C7A" w:rsidRPr="002B1AB7" w:rsidTr="0071583C">
        <w:trPr>
          <w:trHeight w:val="675"/>
        </w:trPr>
        <w:tc>
          <w:tcPr>
            <w:tcW w:w="3791" w:type="dxa"/>
            <w:tcBorders>
              <w:top w:val="nil"/>
              <w:left w:val="single" w:sz="4" w:space="0" w:color="000000"/>
              <w:bottom w:val="nil"/>
              <w:right w:val="single" w:sz="4" w:space="0" w:color="000000"/>
            </w:tcBorders>
          </w:tcPr>
          <w:p w:rsidR="00AE6C7A" w:rsidRPr="002B1AB7" w:rsidRDefault="00AE6C7A" w:rsidP="002B1AB7">
            <w:pPr>
              <w:spacing w:after="160"/>
              <w:contextualSpacing/>
              <w:rPr>
                <w:sz w:val="16"/>
                <w:szCs w:val="16"/>
              </w:rPr>
            </w:pPr>
          </w:p>
        </w:tc>
        <w:tc>
          <w:tcPr>
            <w:tcW w:w="583" w:type="dxa"/>
            <w:tcBorders>
              <w:top w:val="nil"/>
              <w:left w:val="single" w:sz="4" w:space="0" w:color="000000"/>
              <w:bottom w:val="nil"/>
              <w:right w:val="nil"/>
            </w:tcBorders>
            <w:hideMark/>
          </w:tcPr>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266" w:type="dxa"/>
            <w:tcBorders>
              <w:top w:val="nil"/>
              <w:left w:val="nil"/>
              <w:bottom w:val="nil"/>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Материалы консультаций, семинаров, семинаровпрактикумов   </w:t>
            </w:r>
          </w:p>
        </w:tc>
      </w:tr>
      <w:tr w:rsidR="00AE6C7A" w:rsidRPr="002B1AB7" w:rsidTr="0071583C">
        <w:trPr>
          <w:trHeight w:val="653"/>
        </w:trPr>
        <w:tc>
          <w:tcPr>
            <w:tcW w:w="3791" w:type="dxa"/>
            <w:tcBorders>
              <w:top w:val="nil"/>
              <w:left w:val="single" w:sz="4" w:space="0" w:color="000000"/>
              <w:bottom w:val="nil"/>
              <w:right w:val="single" w:sz="4" w:space="0" w:color="000000"/>
            </w:tcBorders>
          </w:tcPr>
          <w:p w:rsidR="00AE6C7A" w:rsidRPr="002B1AB7" w:rsidRDefault="00AE6C7A" w:rsidP="002B1AB7">
            <w:pPr>
              <w:spacing w:after="160"/>
              <w:contextualSpacing/>
              <w:rPr>
                <w:sz w:val="16"/>
                <w:szCs w:val="16"/>
              </w:rPr>
            </w:pPr>
          </w:p>
        </w:tc>
        <w:tc>
          <w:tcPr>
            <w:tcW w:w="583" w:type="dxa"/>
            <w:tcBorders>
              <w:top w:val="nil"/>
              <w:left w:val="single" w:sz="4" w:space="0" w:color="000000"/>
              <w:bottom w:val="nil"/>
              <w:right w:val="nil"/>
            </w:tcBorders>
            <w:hideMark/>
          </w:tcPr>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266" w:type="dxa"/>
            <w:tcBorders>
              <w:top w:val="nil"/>
              <w:left w:val="nil"/>
              <w:bottom w:val="nil"/>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Демонстрационный, раздаточный материал для занятий с детьми </w:t>
            </w:r>
          </w:p>
        </w:tc>
      </w:tr>
      <w:tr w:rsidR="00AE6C7A" w:rsidRPr="002B1AB7" w:rsidTr="0071583C">
        <w:trPr>
          <w:trHeight w:val="334"/>
        </w:trPr>
        <w:tc>
          <w:tcPr>
            <w:tcW w:w="3791" w:type="dxa"/>
            <w:tcBorders>
              <w:top w:val="nil"/>
              <w:left w:val="single" w:sz="4" w:space="0" w:color="000000"/>
              <w:bottom w:val="nil"/>
              <w:right w:val="single" w:sz="4" w:space="0" w:color="000000"/>
            </w:tcBorders>
          </w:tcPr>
          <w:p w:rsidR="00AE6C7A" w:rsidRPr="002B1AB7" w:rsidRDefault="00AE6C7A" w:rsidP="002B1AB7">
            <w:pPr>
              <w:spacing w:after="160"/>
              <w:contextualSpacing/>
              <w:rPr>
                <w:sz w:val="16"/>
                <w:szCs w:val="16"/>
              </w:rPr>
            </w:pPr>
          </w:p>
        </w:tc>
        <w:tc>
          <w:tcPr>
            <w:tcW w:w="583" w:type="dxa"/>
            <w:tcBorders>
              <w:top w:val="nil"/>
              <w:left w:val="single" w:sz="4" w:space="0" w:color="000000"/>
              <w:bottom w:val="nil"/>
              <w:right w:val="nil"/>
            </w:tcBorders>
            <w:hideMark/>
          </w:tcPr>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266" w:type="dxa"/>
            <w:tcBorders>
              <w:top w:val="nil"/>
              <w:left w:val="nil"/>
              <w:bottom w:val="nil"/>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Иллюстративный материал </w:t>
            </w:r>
          </w:p>
        </w:tc>
      </w:tr>
      <w:tr w:rsidR="00AE6C7A" w:rsidRPr="002B1AB7" w:rsidTr="0071583C">
        <w:trPr>
          <w:trHeight w:val="329"/>
        </w:trPr>
        <w:tc>
          <w:tcPr>
            <w:tcW w:w="3791" w:type="dxa"/>
            <w:tcBorders>
              <w:top w:val="nil"/>
              <w:left w:val="single" w:sz="4" w:space="0" w:color="000000"/>
              <w:bottom w:val="single" w:sz="4" w:space="0" w:color="000000"/>
              <w:right w:val="single" w:sz="4" w:space="0" w:color="000000"/>
            </w:tcBorders>
          </w:tcPr>
          <w:p w:rsidR="00AE6C7A" w:rsidRPr="002B1AB7" w:rsidRDefault="00AE6C7A" w:rsidP="002B1AB7">
            <w:pPr>
              <w:spacing w:after="160"/>
              <w:contextualSpacing/>
              <w:rPr>
                <w:sz w:val="16"/>
                <w:szCs w:val="16"/>
              </w:rPr>
            </w:pPr>
          </w:p>
        </w:tc>
        <w:tc>
          <w:tcPr>
            <w:tcW w:w="583" w:type="dxa"/>
            <w:tcBorders>
              <w:top w:val="nil"/>
              <w:left w:val="single" w:sz="4" w:space="0" w:color="000000"/>
              <w:bottom w:val="single" w:sz="4" w:space="0" w:color="000000"/>
              <w:right w:val="nil"/>
            </w:tcBorders>
            <w:hideMark/>
          </w:tcPr>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266" w:type="dxa"/>
            <w:tcBorders>
              <w:top w:val="nil"/>
              <w:left w:val="nil"/>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Изделия народных промыслов </w:t>
            </w:r>
          </w:p>
        </w:tc>
      </w:tr>
      <w:tr w:rsidR="00AE6C7A" w:rsidRPr="002B1AB7" w:rsidTr="0071583C">
        <w:trPr>
          <w:trHeight w:val="2635"/>
        </w:trPr>
        <w:tc>
          <w:tcPr>
            <w:tcW w:w="379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83"/>
              <w:ind w:left="108"/>
              <w:contextualSpacing/>
              <w:rPr>
                <w:sz w:val="16"/>
                <w:szCs w:val="16"/>
              </w:rPr>
            </w:pPr>
            <w:r w:rsidRPr="002B1AB7">
              <w:rPr>
                <w:i/>
                <w:sz w:val="16"/>
                <w:szCs w:val="16"/>
              </w:rPr>
              <w:t xml:space="preserve">Кабинет педагога-психолога </w:t>
            </w:r>
          </w:p>
          <w:p w:rsidR="00AE6C7A" w:rsidRPr="002B1AB7" w:rsidRDefault="00AE6C7A" w:rsidP="002B1AB7">
            <w:pPr>
              <w:widowControl/>
              <w:numPr>
                <w:ilvl w:val="0"/>
                <w:numId w:val="109"/>
              </w:numPr>
              <w:autoSpaceDE/>
              <w:autoSpaceDN/>
              <w:spacing w:after="43"/>
              <w:ind w:hanging="360"/>
              <w:contextualSpacing/>
              <w:jc w:val="both"/>
              <w:rPr>
                <w:sz w:val="16"/>
                <w:szCs w:val="16"/>
              </w:rPr>
            </w:pPr>
            <w:r w:rsidRPr="002B1AB7">
              <w:rPr>
                <w:sz w:val="16"/>
                <w:szCs w:val="16"/>
              </w:rPr>
              <w:t xml:space="preserve">Диагностическая и коррекционная работа с детьми </w:t>
            </w:r>
          </w:p>
          <w:p w:rsidR="00AE6C7A" w:rsidRPr="002B1AB7" w:rsidRDefault="00AE6C7A" w:rsidP="002B1AB7">
            <w:pPr>
              <w:widowControl/>
              <w:numPr>
                <w:ilvl w:val="0"/>
                <w:numId w:val="109"/>
              </w:numPr>
              <w:autoSpaceDE/>
              <w:autoSpaceDN/>
              <w:ind w:hanging="360"/>
              <w:contextualSpacing/>
              <w:jc w:val="both"/>
              <w:rPr>
                <w:sz w:val="16"/>
                <w:szCs w:val="16"/>
              </w:rPr>
            </w:pPr>
            <w:r w:rsidRPr="002B1AB7">
              <w:rPr>
                <w:sz w:val="16"/>
                <w:szCs w:val="16"/>
              </w:rPr>
              <w:t>Консультативная работа с родителями и педагогами</w:t>
            </w:r>
            <w:r w:rsidRPr="002B1AB7">
              <w:rPr>
                <w:b/>
                <w:sz w:val="16"/>
                <w:szCs w:val="16"/>
              </w:rPr>
              <w:t xml:space="preserve"> </w:t>
            </w:r>
          </w:p>
        </w:tc>
        <w:tc>
          <w:tcPr>
            <w:tcW w:w="583" w:type="dxa"/>
            <w:tcBorders>
              <w:top w:val="single" w:sz="4" w:space="0" w:color="000000"/>
              <w:left w:val="single" w:sz="4" w:space="0" w:color="000000"/>
              <w:bottom w:val="single" w:sz="4" w:space="0" w:color="000000"/>
              <w:right w:val="nil"/>
            </w:tcBorders>
            <w:hideMark/>
          </w:tcPr>
          <w:p w:rsidR="00AE6C7A" w:rsidRPr="002B1AB7" w:rsidRDefault="00AE6C7A" w:rsidP="002B1AB7">
            <w:pPr>
              <w:spacing w:after="21"/>
              <w:ind w:left="142"/>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4"/>
              <w:ind w:left="142"/>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1"/>
              <w:ind w:left="142"/>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341"/>
              <w:ind w:left="142"/>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266" w:type="dxa"/>
            <w:tcBorders>
              <w:top w:val="single" w:sz="4" w:space="0" w:color="000000"/>
              <w:left w:val="nil"/>
              <w:bottom w:val="single" w:sz="4" w:space="0" w:color="000000"/>
              <w:right w:val="single" w:sz="4" w:space="0" w:color="000000"/>
            </w:tcBorders>
            <w:hideMark/>
          </w:tcPr>
          <w:p w:rsidR="00AE6C7A" w:rsidRPr="002B1AB7" w:rsidRDefault="00AE6C7A" w:rsidP="002B1AB7">
            <w:pPr>
              <w:spacing w:after="78"/>
              <w:ind w:left="34"/>
              <w:contextualSpacing/>
              <w:rPr>
                <w:sz w:val="16"/>
                <w:szCs w:val="16"/>
              </w:rPr>
            </w:pPr>
            <w:r w:rsidRPr="002B1AB7">
              <w:rPr>
                <w:sz w:val="16"/>
                <w:szCs w:val="16"/>
              </w:rPr>
              <w:t xml:space="preserve">Рабочий стол и стул </w:t>
            </w:r>
          </w:p>
          <w:p w:rsidR="00AE6C7A" w:rsidRPr="002B1AB7" w:rsidRDefault="00AE6C7A" w:rsidP="002B1AB7">
            <w:pPr>
              <w:spacing w:after="82"/>
              <w:ind w:left="34"/>
              <w:contextualSpacing/>
              <w:rPr>
                <w:sz w:val="16"/>
                <w:szCs w:val="16"/>
              </w:rPr>
            </w:pPr>
            <w:r w:rsidRPr="002B1AB7">
              <w:rPr>
                <w:sz w:val="16"/>
                <w:szCs w:val="16"/>
              </w:rPr>
              <w:t xml:space="preserve">Оргтехника </w:t>
            </w:r>
          </w:p>
          <w:p w:rsidR="00AE6C7A" w:rsidRPr="002B1AB7" w:rsidRDefault="00AE6C7A" w:rsidP="002B1AB7">
            <w:pPr>
              <w:spacing w:after="33"/>
              <w:ind w:left="34"/>
              <w:contextualSpacing/>
              <w:rPr>
                <w:sz w:val="16"/>
                <w:szCs w:val="16"/>
              </w:rPr>
            </w:pPr>
            <w:r w:rsidRPr="002B1AB7">
              <w:rPr>
                <w:sz w:val="16"/>
                <w:szCs w:val="16"/>
              </w:rPr>
              <w:t xml:space="preserve">Детский диван, стол и стул </w:t>
            </w:r>
          </w:p>
          <w:p w:rsidR="00AE6C7A" w:rsidRPr="002B1AB7" w:rsidRDefault="00AE6C7A" w:rsidP="002B1AB7">
            <w:pPr>
              <w:ind w:left="34"/>
              <w:contextualSpacing/>
              <w:rPr>
                <w:sz w:val="16"/>
                <w:szCs w:val="16"/>
              </w:rPr>
            </w:pPr>
            <w:r w:rsidRPr="002B1AB7">
              <w:rPr>
                <w:sz w:val="16"/>
                <w:szCs w:val="16"/>
              </w:rPr>
              <w:t xml:space="preserve">Шкафы для хранения методического материала и оборудования </w:t>
            </w:r>
          </w:p>
          <w:p w:rsidR="00AE6C7A" w:rsidRPr="002B1AB7" w:rsidRDefault="00AE6C7A" w:rsidP="002B1AB7">
            <w:pPr>
              <w:contextualSpacing/>
              <w:rPr>
                <w:sz w:val="16"/>
                <w:szCs w:val="16"/>
              </w:rPr>
            </w:pPr>
            <w:r w:rsidRPr="002B1AB7">
              <w:rPr>
                <w:sz w:val="16"/>
                <w:szCs w:val="16"/>
              </w:rPr>
              <w:t xml:space="preserve">Дидактический, иллюстративный и игровой материал для проведения диагностической и коррекционной работы с детьми </w:t>
            </w:r>
          </w:p>
        </w:tc>
      </w:tr>
      <w:tr w:rsidR="00AE6C7A" w:rsidRPr="002B1AB7" w:rsidTr="0071583C">
        <w:trPr>
          <w:trHeight w:val="2006"/>
        </w:trPr>
        <w:tc>
          <w:tcPr>
            <w:tcW w:w="3791" w:type="dxa"/>
            <w:tcBorders>
              <w:top w:val="single" w:sz="4" w:space="0" w:color="000000"/>
              <w:left w:val="single" w:sz="4" w:space="0" w:color="000000"/>
              <w:bottom w:val="nil"/>
              <w:right w:val="single" w:sz="4" w:space="0" w:color="000000"/>
            </w:tcBorders>
            <w:hideMark/>
          </w:tcPr>
          <w:p w:rsidR="00AE6C7A" w:rsidRPr="002B1AB7" w:rsidRDefault="00AE6C7A" w:rsidP="002B1AB7">
            <w:pPr>
              <w:spacing w:after="83"/>
              <w:ind w:left="108"/>
              <w:contextualSpacing/>
              <w:rPr>
                <w:sz w:val="16"/>
                <w:szCs w:val="16"/>
              </w:rPr>
            </w:pPr>
            <w:r w:rsidRPr="002B1AB7">
              <w:rPr>
                <w:i/>
                <w:sz w:val="16"/>
                <w:szCs w:val="16"/>
              </w:rPr>
              <w:t xml:space="preserve">Кабинет учителя-логопеда </w:t>
            </w:r>
          </w:p>
          <w:p w:rsidR="00AE6C7A" w:rsidRPr="002B1AB7" w:rsidRDefault="00AE6C7A" w:rsidP="002B1AB7">
            <w:pPr>
              <w:widowControl/>
              <w:numPr>
                <w:ilvl w:val="0"/>
                <w:numId w:val="110"/>
              </w:numPr>
              <w:autoSpaceDE/>
              <w:autoSpaceDN/>
              <w:spacing w:after="43"/>
              <w:ind w:hanging="360"/>
              <w:contextualSpacing/>
              <w:jc w:val="both"/>
              <w:rPr>
                <w:sz w:val="16"/>
                <w:szCs w:val="16"/>
              </w:rPr>
            </w:pPr>
            <w:r w:rsidRPr="002B1AB7">
              <w:rPr>
                <w:sz w:val="16"/>
                <w:szCs w:val="16"/>
              </w:rPr>
              <w:t xml:space="preserve">Диагностическая и коррекционная работа с детьми </w:t>
            </w:r>
          </w:p>
          <w:p w:rsidR="00AE6C7A" w:rsidRPr="002B1AB7" w:rsidRDefault="00AE6C7A" w:rsidP="002B1AB7">
            <w:pPr>
              <w:widowControl/>
              <w:numPr>
                <w:ilvl w:val="0"/>
                <w:numId w:val="110"/>
              </w:numPr>
              <w:autoSpaceDE/>
              <w:autoSpaceDN/>
              <w:ind w:hanging="360"/>
              <w:contextualSpacing/>
              <w:jc w:val="both"/>
              <w:rPr>
                <w:sz w:val="16"/>
                <w:szCs w:val="16"/>
              </w:rPr>
            </w:pPr>
            <w:r w:rsidRPr="002B1AB7">
              <w:rPr>
                <w:sz w:val="16"/>
                <w:szCs w:val="16"/>
              </w:rPr>
              <w:t xml:space="preserve">Консультативная работа с родителями и педагогами  </w:t>
            </w:r>
          </w:p>
        </w:tc>
        <w:tc>
          <w:tcPr>
            <w:tcW w:w="583" w:type="dxa"/>
            <w:tcBorders>
              <w:top w:val="single" w:sz="4" w:space="0" w:color="000000"/>
              <w:left w:val="single" w:sz="4" w:space="0" w:color="000000"/>
              <w:bottom w:val="nil"/>
              <w:right w:val="nil"/>
            </w:tcBorders>
            <w:hideMark/>
          </w:tcPr>
          <w:p w:rsidR="00AE6C7A" w:rsidRPr="002B1AB7" w:rsidRDefault="00AE6C7A" w:rsidP="002B1AB7">
            <w:pPr>
              <w:spacing w:after="21"/>
              <w:ind w:left="142"/>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4"/>
              <w:ind w:left="142"/>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1"/>
              <w:ind w:left="142"/>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341"/>
              <w:ind w:left="142"/>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266" w:type="dxa"/>
            <w:tcBorders>
              <w:top w:val="single" w:sz="4" w:space="0" w:color="000000"/>
              <w:left w:val="nil"/>
              <w:bottom w:val="nil"/>
              <w:right w:val="single" w:sz="4" w:space="0" w:color="000000"/>
            </w:tcBorders>
            <w:hideMark/>
          </w:tcPr>
          <w:p w:rsidR="00AE6C7A" w:rsidRPr="002B1AB7" w:rsidRDefault="00AE6C7A" w:rsidP="002B1AB7">
            <w:pPr>
              <w:spacing w:after="4"/>
              <w:ind w:left="34" w:right="1853"/>
              <w:contextualSpacing/>
              <w:rPr>
                <w:sz w:val="16"/>
                <w:szCs w:val="16"/>
              </w:rPr>
            </w:pPr>
            <w:r w:rsidRPr="002B1AB7">
              <w:rPr>
                <w:sz w:val="16"/>
                <w:szCs w:val="16"/>
              </w:rPr>
              <w:t xml:space="preserve">Рабочий стол и стул </w:t>
            </w:r>
          </w:p>
          <w:p w:rsidR="00AE6C7A" w:rsidRPr="002B1AB7" w:rsidRDefault="00AE6C7A" w:rsidP="002B1AB7">
            <w:pPr>
              <w:spacing w:after="4"/>
              <w:ind w:left="34" w:right="1853"/>
              <w:contextualSpacing/>
              <w:rPr>
                <w:sz w:val="16"/>
                <w:szCs w:val="16"/>
              </w:rPr>
            </w:pPr>
            <w:r w:rsidRPr="002B1AB7">
              <w:rPr>
                <w:sz w:val="16"/>
                <w:szCs w:val="16"/>
              </w:rPr>
              <w:t xml:space="preserve">Оргтехника </w:t>
            </w:r>
          </w:p>
          <w:p w:rsidR="00AE6C7A" w:rsidRPr="002B1AB7" w:rsidRDefault="00AE6C7A" w:rsidP="002B1AB7">
            <w:pPr>
              <w:spacing w:after="33"/>
              <w:ind w:left="34"/>
              <w:contextualSpacing/>
              <w:rPr>
                <w:sz w:val="16"/>
                <w:szCs w:val="16"/>
              </w:rPr>
            </w:pPr>
            <w:r w:rsidRPr="002B1AB7">
              <w:rPr>
                <w:sz w:val="16"/>
                <w:szCs w:val="16"/>
              </w:rPr>
              <w:t xml:space="preserve">Детский стол и стул </w:t>
            </w:r>
          </w:p>
          <w:p w:rsidR="00AE6C7A" w:rsidRPr="002B1AB7" w:rsidRDefault="00AE6C7A" w:rsidP="002B1AB7">
            <w:pPr>
              <w:spacing w:after="18"/>
              <w:ind w:left="34"/>
              <w:contextualSpacing/>
              <w:rPr>
                <w:sz w:val="16"/>
                <w:szCs w:val="16"/>
              </w:rPr>
            </w:pPr>
            <w:r w:rsidRPr="002B1AB7">
              <w:rPr>
                <w:sz w:val="16"/>
                <w:szCs w:val="16"/>
              </w:rPr>
              <w:t xml:space="preserve">Шкафы для хранения методического материала и оборудования </w:t>
            </w:r>
          </w:p>
          <w:p w:rsidR="00AE6C7A" w:rsidRPr="002B1AB7" w:rsidRDefault="00AE6C7A" w:rsidP="002B1AB7">
            <w:pPr>
              <w:contextualSpacing/>
              <w:rPr>
                <w:sz w:val="16"/>
                <w:szCs w:val="16"/>
              </w:rPr>
            </w:pPr>
            <w:r w:rsidRPr="002B1AB7">
              <w:rPr>
                <w:sz w:val="16"/>
                <w:szCs w:val="16"/>
              </w:rPr>
              <w:t xml:space="preserve">Зеркало </w:t>
            </w:r>
          </w:p>
        </w:tc>
      </w:tr>
      <w:tr w:rsidR="00AE6C7A" w:rsidRPr="002B1AB7" w:rsidTr="0071583C">
        <w:trPr>
          <w:trHeight w:val="646"/>
        </w:trPr>
        <w:tc>
          <w:tcPr>
            <w:tcW w:w="3791" w:type="dxa"/>
            <w:tcBorders>
              <w:top w:val="nil"/>
              <w:left w:val="single" w:sz="4" w:space="0" w:color="000000"/>
              <w:bottom w:val="single" w:sz="4" w:space="0" w:color="000000"/>
              <w:right w:val="single" w:sz="4" w:space="0" w:color="000000"/>
            </w:tcBorders>
          </w:tcPr>
          <w:p w:rsidR="00AE6C7A" w:rsidRPr="002B1AB7" w:rsidRDefault="00AE6C7A" w:rsidP="002B1AB7">
            <w:pPr>
              <w:spacing w:after="160"/>
              <w:contextualSpacing/>
              <w:rPr>
                <w:sz w:val="16"/>
                <w:szCs w:val="16"/>
              </w:rPr>
            </w:pPr>
          </w:p>
        </w:tc>
        <w:tc>
          <w:tcPr>
            <w:tcW w:w="583" w:type="dxa"/>
            <w:tcBorders>
              <w:top w:val="nil"/>
              <w:left w:val="single" w:sz="4" w:space="0" w:color="000000"/>
              <w:bottom w:val="single" w:sz="4" w:space="0" w:color="000000"/>
              <w:right w:val="nil"/>
            </w:tcBorders>
            <w:hideMark/>
          </w:tcPr>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266" w:type="dxa"/>
            <w:tcBorders>
              <w:top w:val="nil"/>
              <w:left w:val="nil"/>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Коррекционное и диагностическое оборудование, инструменты для развития дыхания </w:t>
            </w:r>
          </w:p>
        </w:tc>
      </w:tr>
      <w:tr w:rsidR="00AE6C7A" w:rsidRPr="002B1AB7" w:rsidTr="0071583C">
        <w:trPr>
          <w:trHeight w:val="2323"/>
        </w:trPr>
        <w:tc>
          <w:tcPr>
            <w:tcW w:w="3791" w:type="dxa"/>
            <w:tcBorders>
              <w:top w:val="single" w:sz="4" w:space="0" w:color="000000"/>
              <w:left w:val="single" w:sz="4" w:space="0" w:color="000000"/>
              <w:bottom w:val="nil"/>
              <w:right w:val="single" w:sz="4" w:space="0" w:color="000000"/>
            </w:tcBorders>
            <w:hideMark/>
          </w:tcPr>
          <w:p w:rsidR="00AE6C7A" w:rsidRPr="002B1AB7" w:rsidRDefault="00AE6C7A" w:rsidP="002B1AB7">
            <w:pPr>
              <w:spacing w:after="83"/>
              <w:ind w:left="108"/>
              <w:contextualSpacing/>
              <w:rPr>
                <w:sz w:val="16"/>
                <w:szCs w:val="16"/>
              </w:rPr>
            </w:pPr>
            <w:r w:rsidRPr="002B1AB7">
              <w:rPr>
                <w:i/>
                <w:sz w:val="16"/>
                <w:szCs w:val="16"/>
              </w:rPr>
              <w:t>Кабинет педагога-психолога</w:t>
            </w:r>
          </w:p>
          <w:p w:rsidR="00AE6C7A" w:rsidRPr="002B1AB7" w:rsidRDefault="00AE6C7A" w:rsidP="002B1AB7">
            <w:pPr>
              <w:widowControl/>
              <w:numPr>
                <w:ilvl w:val="0"/>
                <w:numId w:val="111"/>
              </w:numPr>
              <w:autoSpaceDE/>
              <w:autoSpaceDN/>
              <w:spacing w:after="43"/>
              <w:ind w:hanging="360"/>
              <w:contextualSpacing/>
              <w:jc w:val="both"/>
              <w:rPr>
                <w:sz w:val="16"/>
                <w:szCs w:val="16"/>
              </w:rPr>
            </w:pPr>
            <w:r w:rsidRPr="002B1AB7">
              <w:rPr>
                <w:sz w:val="16"/>
                <w:szCs w:val="16"/>
              </w:rPr>
              <w:t xml:space="preserve">Диагностическая и коррекционная работа с детьми </w:t>
            </w:r>
          </w:p>
          <w:p w:rsidR="00AE6C7A" w:rsidRPr="002B1AB7" w:rsidRDefault="00AE6C7A" w:rsidP="002B1AB7">
            <w:pPr>
              <w:widowControl/>
              <w:numPr>
                <w:ilvl w:val="0"/>
                <w:numId w:val="111"/>
              </w:numPr>
              <w:autoSpaceDE/>
              <w:autoSpaceDN/>
              <w:ind w:hanging="360"/>
              <w:contextualSpacing/>
              <w:jc w:val="both"/>
              <w:rPr>
                <w:sz w:val="16"/>
                <w:szCs w:val="16"/>
              </w:rPr>
            </w:pPr>
            <w:r w:rsidRPr="002B1AB7">
              <w:rPr>
                <w:sz w:val="16"/>
                <w:szCs w:val="16"/>
              </w:rPr>
              <w:t xml:space="preserve">Консультативная работа с родителями и педагогами </w:t>
            </w:r>
            <w:r w:rsidRPr="002B1AB7">
              <w:rPr>
                <w:i/>
                <w:sz w:val="16"/>
                <w:szCs w:val="16"/>
              </w:rPr>
              <w:t xml:space="preserve"> </w:t>
            </w:r>
          </w:p>
        </w:tc>
        <w:tc>
          <w:tcPr>
            <w:tcW w:w="583" w:type="dxa"/>
            <w:tcBorders>
              <w:top w:val="single" w:sz="4" w:space="0" w:color="000000"/>
              <w:left w:val="single" w:sz="4" w:space="0" w:color="000000"/>
              <w:bottom w:val="nil"/>
              <w:right w:val="nil"/>
            </w:tcBorders>
            <w:hideMark/>
          </w:tcPr>
          <w:p w:rsidR="00AE6C7A" w:rsidRPr="002B1AB7" w:rsidRDefault="00AE6C7A" w:rsidP="002B1AB7">
            <w:pPr>
              <w:spacing w:after="21"/>
              <w:ind w:left="142"/>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4"/>
              <w:ind w:left="142"/>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21"/>
              <w:ind w:left="142"/>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spacing w:after="341"/>
              <w:ind w:left="142"/>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ind w:left="142"/>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266" w:type="dxa"/>
            <w:tcBorders>
              <w:top w:val="single" w:sz="4" w:space="0" w:color="000000"/>
              <w:left w:val="nil"/>
              <w:bottom w:val="nil"/>
              <w:right w:val="single" w:sz="4" w:space="0" w:color="000000"/>
            </w:tcBorders>
            <w:hideMark/>
          </w:tcPr>
          <w:p w:rsidR="00AE6C7A" w:rsidRPr="002B1AB7" w:rsidRDefault="00AE6C7A" w:rsidP="002B1AB7">
            <w:pPr>
              <w:spacing w:after="78"/>
              <w:ind w:left="34"/>
              <w:contextualSpacing/>
              <w:rPr>
                <w:sz w:val="16"/>
                <w:szCs w:val="16"/>
              </w:rPr>
            </w:pPr>
            <w:r w:rsidRPr="002B1AB7">
              <w:rPr>
                <w:sz w:val="16"/>
                <w:szCs w:val="16"/>
              </w:rPr>
              <w:t xml:space="preserve">Рабочий стол и стул </w:t>
            </w:r>
          </w:p>
          <w:p w:rsidR="00AE6C7A" w:rsidRPr="002B1AB7" w:rsidRDefault="00AE6C7A" w:rsidP="002B1AB7">
            <w:pPr>
              <w:spacing w:after="82"/>
              <w:ind w:left="34"/>
              <w:contextualSpacing/>
              <w:rPr>
                <w:sz w:val="16"/>
                <w:szCs w:val="16"/>
              </w:rPr>
            </w:pPr>
            <w:r w:rsidRPr="002B1AB7">
              <w:rPr>
                <w:sz w:val="16"/>
                <w:szCs w:val="16"/>
              </w:rPr>
              <w:t xml:space="preserve">Оргтехника </w:t>
            </w:r>
          </w:p>
          <w:p w:rsidR="00AE6C7A" w:rsidRPr="002B1AB7" w:rsidRDefault="00AE6C7A" w:rsidP="002B1AB7">
            <w:pPr>
              <w:spacing w:after="33"/>
              <w:ind w:left="34"/>
              <w:contextualSpacing/>
              <w:rPr>
                <w:sz w:val="16"/>
                <w:szCs w:val="16"/>
              </w:rPr>
            </w:pPr>
            <w:r w:rsidRPr="002B1AB7">
              <w:rPr>
                <w:sz w:val="16"/>
                <w:szCs w:val="16"/>
              </w:rPr>
              <w:t xml:space="preserve">Детские столы и стулья </w:t>
            </w:r>
          </w:p>
          <w:p w:rsidR="00AE6C7A" w:rsidRPr="002B1AB7" w:rsidRDefault="00AE6C7A" w:rsidP="002B1AB7">
            <w:pPr>
              <w:ind w:left="34"/>
              <w:contextualSpacing/>
              <w:rPr>
                <w:sz w:val="16"/>
                <w:szCs w:val="16"/>
              </w:rPr>
            </w:pPr>
            <w:r w:rsidRPr="002B1AB7">
              <w:rPr>
                <w:sz w:val="16"/>
                <w:szCs w:val="16"/>
              </w:rPr>
              <w:t xml:space="preserve">Шкафы для хранения методического материала и оборудования </w:t>
            </w:r>
          </w:p>
          <w:p w:rsidR="00AE6C7A" w:rsidRPr="002B1AB7" w:rsidRDefault="00AE6C7A" w:rsidP="002B1AB7">
            <w:pPr>
              <w:ind w:left="34"/>
              <w:contextualSpacing/>
              <w:rPr>
                <w:sz w:val="16"/>
                <w:szCs w:val="16"/>
              </w:rPr>
            </w:pPr>
            <w:r w:rsidRPr="002B1AB7">
              <w:rPr>
                <w:sz w:val="16"/>
                <w:szCs w:val="16"/>
              </w:rPr>
              <w:t xml:space="preserve">Демонстрационный, раздаточный материал для занятий с детьми </w:t>
            </w:r>
          </w:p>
        </w:tc>
      </w:tr>
      <w:tr w:rsidR="00AE6C7A" w:rsidRPr="002B1AB7" w:rsidTr="0071583C">
        <w:trPr>
          <w:trHeight w:val="332"/>
        </w:trPr>
        <w:tc>
          <w:tcPr>
            <w:tcW w:w="3791" w:type="dxa"/>
            <w:tcBorders>
              <w:top w:val="nil"/>
              <w:left w:val="single" w:sz="4" w:space="0" w:color="000000"/>
              <w:bottom w:val="single" w:sz="4" w:space="0" w:color="000000"/>
              <w:right w:val="single" w:sz="4" w:space="0" w:color="000000"/>
            </w:tcBorders>
          </w:tcPr>
          <w:p w:rsidR="00AE6C7A" w:rsidRPr="002B1AB7" w:rsidRDefault="00AE6C7A" w:rsidP="002B1AB7">
            <w:pPr>
              <w:spacing w:after="160"/>
              <w:contextualSpacing/>
              <w:rPr>
                <w:sz w:val="16"/>
                <w:szCs w:val="16"/>
              </w:rPr>
            </w:pPr>
          </w:p>
        </w:tc>
        <w:tc>
          <w:tcPr>
            <w:tcW w:w="583" w:type="dxa"/>
            <w:tcBorders>
              <w:top w:val="nil"/>
              <w:left w:val="single" w:sz="4" w:space="0" w:color="000000"/>
              <w:bottom w:val="single" w:sz="4" w:space="0" w:color="000000"/>
              <w:right w:val="nil"/>
            </w:tcBorders>
            <w:hideMark/>
          </w:tcPr>
          <w:p w:rsidR="00AE6C7A" w:rsidRPr="002B1AB7" w:rsidRDefault="00AE6C7A"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266" w:type="dxa"/>
            <w:tcBorders>
              <w:top w:val="nil"/>
              <w:left w:val="nil"/>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Иллюстративный материал </w:t>
            </w:r>
          </w:p>
        </w:tc>
      </w:tr>
      <w:tr w:rsidR="00AE6C7A" w:rsidRPr="002B1AB7" w:rsidTr="0071583C">
        <w:trPr>
          <w:trHeight w:val="3418"/>
        </w:trPr>
        <w:tc>
          <w:tcPr>
            <w:tcW w:w="379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82"/>
              <w:ind w:left="108"/>
              <w:contextualSpacing/>
              <w:rPr>
                <w:sz w:val="16"/>
                <w:szCs w:val="16"/>
              </w:rPr>
            </w:pPr>
            <w:r w:rsidRPr="002B1AB7">
              <w:rPr>
                <w:i/>
                <w:sz w:val="16"/>
                <w:szCs w:val="16"/>
              </w:rPr>
              <w:t xml:space="preserve">Медицинский кабинет </w:t>
            </w:r>
          </w:p>
          <w:p w:rsidR="00AE6C7A" w:rsidRPr="002B1AB7" w:rsidRDefault="00AE6C7A" w:rsidP="002B1AB7">
            <w:pPr>
              <w:widowControl/>
              <w:numPr>
                <w:ilvl w:val="0"/>
                <w:numId w:val="112"/>
              </w:numPr>
              <w:autoSpaceDE/>
              <w:autoSpaceDN/>
              <w:spacing w:after="45"/>
              <w:ind w:hanging="360"/>
              <w:contextualSpacing/>
              <w:jc w:val="both"/>
              <w:rPr>
                <w:sz w:val="16"/>
                <w:szCs w:val="16"/>
              </w:rPr>
            </w:pPr>
            <w:r w:rsidRPr="002B1AB7">
              <w:rPr>
                <w:sz w:val="16"/>
                <w:szCs w:val="16"/>
              </w:rPr>
              <w:t xml:space="preserve">Проведение антропометрических измерений детей </w:t>
            </w:r>
          </w:p>
          <w:p w:rsidR="00AE6C7A" w:rsidRPr="002B1AB7" w:rsidRDefault="00AE6C7A" w:rsidP="002B1AB7">
            <w:pPr>
              <w:widowControl/>
              <w:numPr>
                <w:ilvl w:val="0"/>
                <w:numId w:val="112"/>
              </w:numPr>
              <w:autoSpaceDE/>
              <w:autoSpaceDN/>
              <w:ind w:hanging="360"/>
              <w:contextualSpacing/>
              <w:jc w:val="both"/>
              <w:rPr>
                <w:sz w:val="16"/>
                <w:szCs w:val="16"/>
              </w:rPr>
            </w:pPr>
            <w:r w:rsidRPr="002B1AB7">
              <w:rPr>
                <w:sz w:val="16"/>
                <w:szCs w:val="16"/>
              </w:rPr>
              <w:t xml:space="preserve">Оказание срочной мед. </w:t>
            </w:r>
          </w:p>
          <w:p w:rsidR="00AE6C7A" w:rsidRPr="002B1AB7" w:rsidRDefault="00AE6C7A" w:rsidP="002B1AB7">
            <w:pPr>
              <w:spacing w:after="22"/>
              <w:ind w:left="468"/>
              <w:contextualSpacing/>
              <w:rPr>
                <w:sz w:val="16"/>
                <w:szCs w:val="16"/>
              </w:rPr>
            </w:pPr>
            <w:r w:rsidRPr="002B1AB7">
              <w:rPr>
                <w:sz w:val="16"/>
                <w:szCs w:val="16"/>
              </w:rPr>
              <w:t xml:space="preserve">помощи воспитанникам и сотрудникам </w:t>
            </w:r>
          </w:p>
          <w:p w:rsidR="00AE6C7A" w:rsidRPr="002B1AB7" w:rsidRDefault="00AE6C7A" w:rsidP="002B1AB7">
            <w:pPr>
              <w:widowControl/>
              <w:numPr>
                <w:ilvl w:val="0"/>
                <w:numId w:val="112"/>
              </w:numPr>
              <w:autoSpaceDE/>
              <w:autoSpaceDN/>
              <w:ind w:hanging="360"/>
              <w:contextualSpacing/>
              <w:jc w:val="both"/>
              <w:rPr>
                <w:sz w:val="16"/>
                <w:szCs w:val="16"/>
              </w:rPr>
            </w:pPr>
            <w:r w:rsidRPr="002B1AB7">
              <w:rPr>
                <w:sz w:val="16"/>
                <w:szCs w:val="16"/>
              </w:rPr>
              <w:t xml:space="preserve">Санитарно-просветительская работа с персоналом ДОУ и родителями воспитанников </w:t>
            </w:r>
          </w:p>
        </w:tc>
        <w:tc>
          <w:tcPr>
            <w:tcW w:w="583" w:type="dxa"/>
            <w:tcBorders>
              <w:top w:val="single" w:sz="4" w:space="0" w:color="000000"/>
              <w:left w:val="single" w:sz="4" w:space="0" w:color="000000"/>
              <w:bottom w:val="single" w:sz="4" w:space="0" w:color="000000"/>
              <w:right w:val="nil"/>
            </w:tcBorders>
            <w:hideMark/>
          </w:tcPr>
          <w:p w:rsidR="00AE6C7A" w:rsidRPr="002B1AB7" w:rsidRDefault="00AE6C7A" w:rsidP="002B1AB7">
            <w:pPr>
              <w:spacing w:after="338"/>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AE6C7A" w:rsidRPr="002B1AB7" w:rsidRDefault="00AE6C7A" w:rsidP="002B1AB7">
            <w:pPr>
              <w:ind w:left="142"/>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266" w:type="dxa"/>
            <w:tcBorders>
              <w:top w:val="single" w:sz="4" w:space="0" w:color="000000"/>
              <w:left w:val="nil"/>
              <w:bottom w:val="single" w:sz="4" w:space="0" w:color="000000"/>
              <w:right w:val="single" w:sz="4" w:space="0" w:color="000000"/>
            </w:tcBorders>
            <w:hideMark/>
          </w:tcPr>
          <w:p w:rsidR="00AE6C7A" w:rsidRPr="002B1AB7" w:rsidRDefault="00AE6C7A" w:rsidP="002B1AB7">
            <w:pPr>
              <w:spacing w:after="17"/>
              <w:contextualSpacing/>
              <w:rPr>
                <w:sz w:val="16"/>
                <w:szCs w:val="16"/>
              </w:rPr>
            </w:pPr>
            <w:r w:rsidRPr="002B1AB7">
              <w:rPr>
                <w:sz w:val="16"/>
                <w:szCs w:val="16"/>
              </w:rPr>
              <w:t xml:space="preserve">Медицинское оборудование для проведения лечебных и профилактических мероприятий  </w:t>
            </w:r>
          </w:p>
          <w:p w:rsidR="00AE6C7A" w:rsidRPr="002B1AB7" w:rsidRDefault="00AE6C7A" w:rsidP="002B1AB7">
            <w:pPr>
              <w:ind w:left="34"/>
              <w:contextualSpacing/>
              <w:rPr>
                <w:sz w:val="16"/>
                <w:szCs w:val="16"/>
              </w:rPr>
            </w:pPr>
            <w:r w:rsidRPr="002B1AB7">
              <w:rPr>
                <w:sz w:val="16"/>
                <w:szCs w:val="16"/>
              </w:rPr>
              <w:t xml:space="preserve">Методическая литература по медицине </w:t>
            </w:r>
          </w:p>
        </w:tc>
      </w:tr>
      <w:tr w:rsidR="0071583C" w:rsidRPr="002B1AB7" w:rsidTr="0071583C">
        <w:trPr>
          <w:trHeight w:val="3418"/>
        </w:trPr>
        <w:tc>
          <w:tcPr>
            <w:tcW w:w="3791" w:type="dxa"/>
            <w:tcBorders>
              <w:top w:val="single" w:sz="4" w:space="0" w:color="000000"/>
              <w:left w:val="single" w:sz="4" w:space="0" w:color="000000"/>
              <w:bottom w:val="single" w:sz="4" w:space="0" w:color="000000"/>
              <w:right w:val="single" w:sz="4" w:space="0" w:color="000000"/>
            </w:tcBorders>
          </w:tcPr>
          <w:p w:rsidR="0071583C" w:rsidRPr="002B1AB7" w:rsidRDefault="0071583C" w:rsidP="002B1AB7">
            <w:pPr>
              <w:spacing w:after="82"/>
              <w:ind w:left="108"/>
              <w:contextualSpacing/>
              <w:rPr>
                <w:sz w:val="16"/>
                <w:szCs w:val="16"/>
              </w:rPr>
            </w:pPr>
            <w:r w:rsidRPr="002B1AB7">
              <w:rPr>
                <w:i/>
                <w:sz w:val="16"/>
                <w:szCs w:val="16"/>
              </w:rPr>
              <w:t xml:space="preserve">Территория детского сада </w:t>
            </w:r>
          </w:p>
          <w:p w:rsidR="0071583C" w:rsidRPr="002B1AB7" w:rsidRDefault="0071583C" w:rsidP="002B1AB7">
            <w:pPr>
              <w:widowControl/>
              <w:numPr>
                <w:ilvl w:val="0"/>
                <w:numId w:val="113"/>
              </w:numPr>
              <w:autoSpaceDE/>
              <w:autoSpaceDN/>
              <w:spacing w:after="40"/>
              <w:ind w:hanging="360"/>
              <w:contextualSpacing/>
              <w:jc w:val="both"/>
              <w:rPr>
                <w:sz w:val="16"/>
                <w:szCs w:val="16"/>
              </w:rPr>
            </w:pPr>
            <w:r w:rsidRPr="002B1AB7">
              <w:rPr>
                <w:sz w:val="16"/>
                <w:szCs w:val="16"/>
              </w:rPr>
              <w:t xml:space="preserve">Прогулки, наблюдения </w:t>
            </w:r>
          </w:p>
          <w:p w:rsidR="0071583C" w:rsidRPr="002B1AB7" w:rsidRDefault="0071583C" w:rsidP="002B1AB7">
            <w:pPr>
              <w:widowControl/>
              <w:numPr>
                <w:ilvl w:val="0"/>
                <w:numId w:val="113"/>
              </w:numPr>
              <w:autoSpaceDE/>
              <w:autoSpaceDN/>
              <w:spacing w:after="39"/>
              <w:ind w:hanging="360"/>
              <w:contextualSpacing/>
              <w:jc w:val="both"/>
              <w:rPr>
                <w:sz w:val="16"/>
                <w:szCs w:val="16"/>
              </w:rPr>
            </w:pPr>
            <w:r w:rsidRPr="002B1AB7">
              <w:rPr>
                <w:sz w:val="16"/>
                <w:szCs w:val="16"/>
              </w:rPr>
              <w:t xml:space="preserve">Игровая  деятельность </w:t>
            </w:r>
          </w:p>
          <w:p w:rsidR="0071583C" w:rsidRPr="002B1AB7" w:rsidRDefault="0071583C" w:rsidP="002B1AB7">
            <w:pPr>
              <w:widowControl/>
              <w:numPr>
                <w:ilvl w:val="0"/>
                <w:numId w:val="113"/>
              </w:numPr>
              <w:autoSpaceDE/>
              <w:autoSpaceDN/>
              <w:spacing w:after="21"/>
              <w:ind w:hanging="360"/>
              <w:contextualSpacing/>
              <w:jc w:val="both"/>
              <w:rPr>
                <w:sz w:val="16"/>
                <w:szCs w:val="16"/>
              </w:rPr>
            </w:pPr>
            <w:r w:rsidRPr="002B1AB7">
              <w:rPr>
                <w:sz w:val="16"/>
                <w:szCs w:val="16"/>
              </w:rPr>
              <w:t xml:space="preserve">Самостоятельная двигательная деятельность </w:t>
            </w:r>
          </w:p>
          <w:p w:rsidR="0071583C" w:rsidRPr="002B1AB7" w:rsidRDefault="0071583C" w:rsidP="002B1AB7">
            <w:pPr>
              <w:widowControl/>
              <w:numPr>
                <w:ilvl w:val="0"/>
                <w:numId w:val="113"/>
              </w:numPr>
              <w:autoSpaceDE/>
              <w:autoSpaceDN/>
              <w:spacing w:after="38"/>
              <w:ind w:hanging="360"/>
              <w:contextualSpacing/>
              <w:jc w:val="both"/>
              <w:rPr>
                <w:sz w:val="16"/>
                <w:szCs w:val="16"/>
              </w:rPr>
            </w:pPr>
            <w:r w:rsidRPr="002B1AB7">
              <w:rPr>
                <w:sz w:val="16"/>
                <w:szCs w:val="16"/>
              </w:rPr>
              <w:t xml:space="preserve">Трудовая  деятельность </w:t>
            </w:r>
          </w:p>
          <w:p w:rsidR="0071583C" w:rsidRPr="002B1AB7" w:rsidRDefault="0071583C" w:rsidP="002B1AB7">
            <w:pPr>
              <w:widowControl/>
              <w:numPr>
                <w:ilvl w:val="0"/>
                <w:numId w:val="113"/>
              </w:numPr>
              <w:autoSpaceDE/>
              <w:autoSpaceDN/>
              <w:ind w:hanging="360"/>
              <w:contextualSpacing/>
              <w:jc w:val="both"/>
              <w:rPr>
                <w:sz w:val="16"/>
                <w:szCs w:val="16"/>
              </w:rPr>
            </w:pPr>
            <w:r w:rsidRPr="002B1AB7">
              <w:rPr>
                <w:sz w:val="16"/>
                <w:szCs w:val="16"/>
              </w:rPr>
              <w:t xml:space="preserve">Досуги, праздники </w:t>
            </w:r>
          </w:p>
        </w:tc>
        <w:tc>
          <w:tcPr>
            <w:tcW w:w="583" w:type="dxa"/>
            <w:tcBorders>
              <w:top w:val="single" w:sz="4" w:space="0" w:color="000000"/>
              <w:left w:val="single" w:sz="4" w:space="0" w:color="000000"/>
              <w:bottom w:val="single" w:sz="4" w:space="0" w:color="000000"/>
              <w:right w:val="nil"/>
            </w:tcBorders>
          </w:tcPr>
          <w:p w:rsidR="0071583C" w:rsidRPr="002B1AB7" w:rsidRDefault="0071583C" w:rsidP="002B1AB7">
            <w:pPr>
              <w:spacing w:after="2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71583C" w:rsidRPr="002B1AB7" w:rsidRDefault="0071583C" w:rsidP="002B1AB7">
            <w:pPr>
              <w:spacing w:after="34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71583C" w:rsidRPr="002B1AB7" w:rsidRDefault="0071583C" w:rsidP="002B1AB7">
            <w:pPr>
              <w:spacing w:after="2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71583C" w:rsidRPr="002B1AB7" w:rsidRDefault="0071583C" w:rsidP="002B1AB7">
            <w:pPr>
              <w:spacing w:after="24"/>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71583C" w:rsidRPr="002B1AB7" w:rsidRDefault="0071583C" w:rsidP="002B1AB7">
            <w:pPr>
              <w:spacing w:after="21"/>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p w:rsidR="0071583C" w:rsidRPr="002B1AB7" w:rsidRDefault="0071583C" w:rsidP="002B1AB7">
            <w:pPr>
              <w:ind w:left="108"/>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p>
        </w:tc>
        <w:tc>
          <w:tcPr>
            <w:tcW w:w="5266" w:type="dxa"/>
            <w:tcBorders>
              <w:top w:val="single" w:sz="4" w:space="0" w:color="000000"/>
              <w:left w:val="nil"/>
              <w:bottom w:val="single" w:sz="4" w:space="0" w:color="000000"/>
              <w:right w:val="single" w:sz="4" w:space="0" w:color="000000"/>
            </w:tcBorders>
          </w:tcPr>
          <w:p w:rsidR="0071583C" w:rsidRPr="002B1AB7" w:rsidRDefault="0071583C" w:rsidP="002B1AB7">
            <w:pPr>
              <w:spacing w:after="33"/>
              <w:contextualSpacing/>
              <w:rPr>
                <w:sz w:val="16"/>
                <w:szCs w:val="16"/>
              </w:rPr>
            </w:pPr>
            <w:r w:rsidRPr="002B1AB7">
              <w:rPr>
                <w:sz w:val="16"/>
                <w:szCs w:val="16"/>
              </w:rPr>
              <w:t xml:space="preserve">Спортивно-игровое оборудование </w:t>
            </w:r>
          </w:p>
          <w:p w:rsidR="0071583C" w:rsidRPr="002B1AB7" w:rsidRDefault="0071583C" w:rsidP="002B1AB7">
            <w:pPr>
              <w:spacing w:after="7"/>
              <w:ind w:right="963"/>
              <w:contextualSpacing/>
              <w:rPr>
                <w:sz w:val="16"/>
                <w:szCs w:val="16"/>
              </w:rPr>
            </w:pPr>
            <w:r w:rsidRPr="002B1AB7">
              <w:rPr>
                <w:sz w:val="16"/>
                <w:szCs w:val="16"/>
              </w:rPr>
              <w:t xml:space="preserve">Прогулочные  площадки  для  детей  всех  возрастных  групп, беседки Огород, цветники Комплексы для лазания </w:t>
            </w:r>
          </w:p>
          <w:p w:rsidR="0071583C" w:rsidRPr="002B1AB7" w:rsidRDefault="0071583C" w:rsidP="002B1AB7">
            <w:pPr>
              <w:spacing w:after="79"/>
              <w:contextualSpacing/>
              <w:rPr>
                <w:sz w:val="16"/>
                <w:szCs w:val="16"/>
              </w:rPr>
            </w:pPr>
            <w:r w:rsidRPr="002B1AB7">
              <w:rPr>
                <w:sz w:val="16"/>
                <w:szCs w:val="16"/>
              </w:rPr>
              <w:t xml:space="preserve">Песочницы, качели, горки </w:t>
            </w:r>
          </w:p>
          <w:p w:rsidR="0071583C" w:rsidRPr="002B1AB7" w:rsidRDefault="0071583C" w:rsidP="002B1AB7">
            <w:pPr>
              <w:contextualSpacing/>
              <w:rPr>
                <w:sz w:val="16"/>
                <w:szCs w:val="16"/>
              </w:rPr>
            </w:pPr>
            <w:r w:rsidRPr="002B1AB7">
              <w:rPr>
                <w:sz w:val="16"/>
                <w:szCs w:val="16"/>
              </w:rPr>
              <w:t xml:space="preserve">Мишени для метания </w:t>
            </w:r>
          </w:p>
          <w:p w:rsidR="0071583C" w:rsidRPr="002B1AB7" w:rsidRDefault="0071583C" w:rsidP="002B1AB7">
            <w:pPr>
              <w:contextualSpacing/>
              <w:rPr>
                <w:sz w:val="16"/>
                <w:szCs w:val="16"/>
              </w:rPr>
            </w:pPr>
            <w:r w:rsidRPr="002B1AB7">
              <w:rPr>
                <w:sz w:val="16"/>
                <w:szCs w:val="16"/>
              </w:rPr>
              <w:t>Спортивная площадка</w:t>
            </w:r>
          </w:p>
        </w:tc>
      </w:tr>
    </w:tbl>
    <w:p w:rsidR="0071583C" w:rsidRPr="002B1AB7" w:rsidRDefault="0071583C" w:rsidP="002B1AB7">
      <w:pPr>
        <w:spacing w:after="12"/>
        <w:ind w:left="-15" w:right="1"/>
        <w:contextualSpacing/>
        <w:rPr>
          <w:sz w:val="16"/>
          <w:szCs w:val="16"/>
        </w:rPr>
      </w:pPr>
    </w:p>
    <w:p w:rsidR="00AE6C7A" w:rsidRPr="002B1AB7" w:rsidRDefault="00AE6C7A" w:rsidP="002B1AB7">
      <w:pPr>
        <w:spacing w:after="12"/>
        <w:ind w:left="-15" w:right="1"/>
        <w:contextualSpacing/>
        <w:rPr>
          <w:sz w:val="16"/>
          <w:szCs w:val="16"/>
        </w:rPr>
      </w:pPr>
      <w:r w:rsidRPr="002B1AB7">
        <w:rPr>
          <w:sz w:val="16"/>
          <w:szCs w:val="16"/>
        </w:rPr>
        <w:t xml:space="preserve"> В рамках реализации основной части Программы   следующие методические пособия: </w:t>
      </w:r>
    </w:p>
    <w:p w:rsidR="00AE6C7A" w:rsidRPr="002B1AB7" w:rsidRDefault="00AE6C7A" w:rsidP="002B1AB7">
      <w:pPr>
        <w:spacing w:after="96"/>
        <w:ind w:left="712" w:right="669" w:hanging="10"/>
        <w:contextualSpacing/>
        <w:rPr>
          <w:sz w:val="16"/>
          <w:szCs w:val="16"/>
        </w:rPr>
      </w:pPr>
      <w:r w:rsidRPr="002B1AB7">
        <w:rPr>
          <w:i/>
          <w:sz w:val="16"/>
          <w:szCs w:val="16"/>
        </w:rPr>
        <w:t xml:space="preserve">Образовательная область «Социально-коммуникативное развитие»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Абрамова Л.В., Слепцова И.Ф. Социально-коммуникативное развитие дошкольников. Вторая группа раннего возраста (2-3 года).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Абрамова Л.В., Слепцова И.Ф. Социально-коммуникативное развитие дошкольников. Младшая группа (3-4 года).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Абрамова Л.В., Слепцова И.Ф. Социально-коммуникативное развитие дошкольников. Средняя группа (4-5 лет). </w:t>
      </w:r>
    </w:p>
    <w:p w:rsidR="00AE6C7A" w:rsidRPr="002B1AB7" w:rsidRDefault="00AE6C7A" w:rsidP="002B1AB7">
      <w:pPr>
        <w:contextualSpacing/>
        <w:rPr>
          <w:sz w:val="16"/>
          <w:szCs w:val="16"/>
        </w:rPr>
        <w:sectPr w:rsidR="00AE6C7A" w:rsidRPr="002B1AB7" w:rsidSect="0071583C">
          <w:type w:val="continuous"/>
          <w:pgSz w:w="11906" w:h="16838"/>
          <w:pgMar w:top="857" w:right="840" w:bottom="1104" w:left="1419" w:header="720" w:footer="296" w:gutter="0"/>
          <w:cols w:space="720"/>
        </w:sectPr>
      </w:pPr>
    </w:p>
    <w:p w:rsidR="00AE6C7A" w:rsidRPr="002B1AB7" w:rsidRDefault="00AE6C7A" w:rsidP="002B1AB7">
      <w:pPr>
        <w:ind w:left="-15" w:right="1"/>
        <w:contextualSpacing/>
        <w:rPr>
          <w:sz w:val="16"/>
          <w:szCs w:val="16"/>
        </w:rPr>
      </w:pPr>
      <w:r w:rsidRPr="002B1AB7">
        <w:rPr>
          <w:sz w:val="16"/>
          <w:szCs w:val="16"/>
        </w:rPr>
        <w:t xml:space="preserve">Абрамова Л.В., Слепцова И.Ф. Социально-коммуникативное развитие дошкольников. Старшая группа (5-6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Абрамова Л.В., Слепцова И.Ф. Социально-коммуникативное развитие дошкольников. Подготовительная к школе группа (6-7 лет).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Буре Р.С. Социально-нравственное воспитание дошкольников (3-7 лет).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Белая К.Ю. Формирование основ безопасности у дошкольников (3-7 лет).  </w:t>
      </w: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Губанова Н. Ф. Игровая деятельность в детском саду (2–7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Губанова Н.Ф. Развитие игровой деятельности: Вторая группа раннего возраста (2-3 года).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Губанова Н.Ф.  Развитие игровой деятельности: Младшая группа (3-4 года).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Губанова Н.Ф. Развитие игровой деятельности:  Средняя группа (4-5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Куцакова Л.В. Трудовое воспитание в детском саду. Для занятий с детьми 3-7 лет.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Саулина Т.Ф. Знакомим дошкольников с правилами дорожного движения </w:t>
      </w:r>
    </w:p>
    <w:p w:rsidR="00AE6C7A" w:rsidRPr="002B1AB7" w:rsidRDefault="00AE6C7A" w:rsidP="002B1AB7">
      <w:pPr>
        <w:ind w:left="-15" w:right="1"/>
        <w:contextualSpacing/>
        <w:rPr>
          <w:sz w:val="16"/>
          <w:szCs w:val="16"/>
        </w:rPr>
      </w:pPr>
      <w:r w:rsidRPr="002B1AB7">
        <w:rPr>
          <w:sz w:val="16"/>
          <w:szCs w:val="16"/>
        </w:rPr>
        <w:t xml:space="preserve">(3-7 лет).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Шорыгина Т.А. Беседы о детях-героях Великой Отечественной войны.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Шорыгина Т.А. Беседы о профессиях. Методическое пособие.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Шорыгина Т.А. Беседы о правилах дорожного движения с детьми 5-8 лет.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Шорыгина Т.А. Беседы о хорошем и плохом поведении.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Шорыгина Т.А. Безопасные сказки. Беседы с детьми о безопасном поведении дома и на улице.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Шорыгина Т.А. Главные праздники страны. Методическое пособие.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Шорыгина Т.А. Моя семья. Методическое пособие.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Шорыгина Т.А. Трудовые сказки. Беседы с детьми о труде и профессиях. </w:t>
      </w:r>
    </w:p>
    <w:p w:rsidR="00AE6C7A" w:rsidRPr="002B1AB7" w:rsidRDefault="00AE6C7A" w:rsidP="002B1AB7">
      <w:pPr>
        <w:spacing w:after="98"/>
        <w:ind w:left="703" w:hanging="10"/>
        <w:contextualSpacing/>
        <w:rPr>
          <w:sz w:val="16"/>
          <w:szCs w:val="16"/>
        </w:rPr>
      </w:pPr>
      <w:r w:rsidRPr="002B1AB7">
        <w:rPr>
          <w:i/>
          <w:sz w:val="16"/>
          <w:szCs w:val="16"/>
        </w:rPr>
        <w:t xml:space="preserve">Образовательная область «Познавательное развитие»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Веракса Н.Е., Галимов О.Р.  Познавательно-исследовательская деятельность дошкольников (4-7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Дыбина О.В. Ознакомление с предметным и социальным окружением: Младшая группа (3-4 года).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Дыбина О.В. Ознакомление с предметным и социальным окружением: Средняя группа (4-5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 </w:t>
      </w:r>
      <w:r w:rsidRPr="002B1AB7">
        <w:rPr>
          <w:rFonts w:eastAsia="Arial"/>
          <w:sz w:val="16"/>
          <w:szCs w:val="16"/>
        </w:rPr>
        <w:t xml:space="preserve"> </w:t>
      </w:r>
      <w:r w:rsidRPr="002B1AB7">
        <w:rPr>
          <w:sz w:val="16"/>
          <w:szCs w:val="16"/>
        </w:rPr>
        <w:t xml:space="preserve">Дыбина О.В. Ознакомление с предметным и социальным окружением: Старшая группа (5-6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Дыбина О.В. Ознакомление с предметным и социальным окружением: Подготовительная к школе группа (6-7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Крашенинников Е.Е., Холодова О.Л. Развитие познавательных способностей дошкольников (5-7 лет). </w:t>
      </w:r>
    </w:p>
    <w:p w:rsidR="00AE6C7A" w:rsidRPr="002B1AB7" w:rsidRDefault="00AE6C7A" w:rsidP="002B1AB7">
      <w:pPr>
        <w:ind w:left="-15" w:right="1"/>
        <w:contextualSpacing/>
        <w:rPr>
          <w:sz w:val="16"/>
          <w:szCs w:val="16"/>
        </w:rPr>
      </w:pPr>
      <w:r w:rsidRPr="002B1AB7">
        <w:rPr>
          <w:sz w:val="16"/>
          <w:szCs w:val="16"/>
        </w:rPr>
        <w:t xml:space="preserve">Помораева И.А., Позина В.А. Формирование элементарных математических представлений: Вторая группа раннего возраста (2-3 года).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Помораева И.А., Позина В.А. Занятия по формированию элементарных математических представлений: Младшая группа (3-4 года).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Помораева И.А., Позина В.А. Занятия по формированию элементарных математических представлений: Средняя группа (4-5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Помораева И.А., Позина В.А. Занятия по формированию элементарных математических представлений: Старшая группа (5-6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Помораева И.А., Позина В.А. Занятия по формированию элементарных математических представлений: Подготовительная к школе группа (6-7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Соломенникова О.А. Ознакомление с природой в детском саду: Вторая группа раннего возраста (2–3 года).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Соломенникова О.А. Ознакомление с природой в детском саду: Младшая группа (3–4 года).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Соломенникова О.А. Ознакомление с природой в детском саду: Средняя группа (4–5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Соломенникова О.А. Ознакомление с природой в детском саду: Старшая группа (5–6 лет).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Соломенникова О.А. Ознакомление с природой в детском саду: </w:t>
      </w:r>
    </w:p>
    <w:p w:rsidR="00AE6C7A" w:rsidRPr="002B1AB7" w:rsidRDefault="00AE6C7A" w:rsidP="002B1AB7">
      <w:pPr>
        <w:ind w:left="-15" w:right="1"/>
        <w:contextualSpacing/>
        <w:rPr>
          <w:sz w:val="16"/>
          <w:szCs w:val="16"/>
        </w:rPr>
      </w:pPr>
      <w:r w:rsidRPr="002B1AB7">
        <w:rPr>
          <w:sz w:val="16"/>
          <w:szCs w:val="16"/>
        </w:rPr>
        <w:t xml:space="preserve">Подготовительная к школе группа (6–7 лет).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Султанова М.Н. Простые опыты с природными материалами.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Султанова М.Н. Простые опыты с бумагой.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Султанова М.Н. Простые опыты с водой. Для дошкольников.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Султанова М.Н. Простые опыты с воздухом.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Шорыгина Т.А. Беседы о временах года.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Шорыгина Т.А. Беседы об изобретениях и открытиях.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Шорыгина Т.А. Беседы о диких и домашних животных.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Шорыгина Т.А. Беседы о деревьях и кустарниках с детьми 5-8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Шорыгина Т.А. Беседы о природных явлениях и объектах. Методические рекомендации.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Шорыгина Т.А. Беседы о том, кто где живёт.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Шорыгина Т.А. Познавательные сказки. Беседы с детьми о Земле и ее жителях.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Шорыгина Т.А. Путешествие в Цифроград. Знакомимся с компьютером. </w:t>
      </w:r>
    </w:p>
    <w:p w:rsidR="00AE6C7A" w:rsidRPr="002B1AB7" w:rsidRDefault="00AE6C7A" w:rsidP="002B1AB7">
      <w:pPr>
        <w:spacing w:after="99"/>
        <w:ind w:left="703" w:hanging="10"/>
        <w:contextualSpacing/>
        <w:rPr>
          <w:sz w:val="16"/>
          <w:szCs w:val="16"/>
        </w:rPr>
      </w:pPr>
      <w:r w:rsidRPr="002B1AB7">
        <w:rPr>
          <w:i/>
          <w:sz w:val="16"/>
          <w:szCs w:val="16"/>
        </w:rPr>
        <w:t xml:space="preserve">Образовательная область «Речевое развитие»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Гербова В.В. Развитие речи в детском саду: Вторая группа раннего возраста (2–3 года).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Гербова В.В. Развитие речи в детском саду: Младшая группа (3–4 года).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Гербова В.В. Развитие речи в детском саду: Средняя группа (4–5 лет).  </w:t>
      </w:r>
    </w:p>
    <w:p w:rsidR="00AE6C7A" w:rsidRPr="002B1AB7" w:rsidRDefault="00AE6C7A" w:rsidP="002B1AB7">
      <w:pPr>
        <w:ind w:left="708" w:right="1"/>
        <w:contextualSpacing/>
        <w:rPr>
          <w:sz w:val="16"/>
          <w:szCs w:val="16"/>
        </w:rPr>
      </w:pPr>
      <w:r w:rsidRPr="002B1AB7">
        <w:rPr>
          <w:sz w:val="16"/>
          <w:szCs w:val="16"/>
        </w:rPr>
        <w:t xml:space="preserve">Гербова В.В. Развитие речи в детском саду: Старшая группа (5–6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Гербова В.В. Развитие речи в детском саду: Подготовительная к школе группа (6–7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Ушакова О.С. Придумай слово. Речевые игры. Упражнения. Методические рекомендации.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Ушакова О.С. Развитие речи детей 3-4 лет. Младшая группа.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Ушакова О.С. Развитие речи детей 3-5 лет. Программа, конспекты занятий, методические рекомендации.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Ушакова О.С. Развитие речи детей 4-5 лет. Средняя группа.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 xml:space="preserve">Ушакова О.С. Развитие речи детей 5-6 лет. Старшая группа. </w:t>
      </w:r>
    </w:p>
    <w:p w:rsidR="00AE6C7A" w:rsidRPr="002B1AB7" w:rsidRDefault="00AE6C7A" w:rsidP="002B1AB7">
      <w:pPr>
        <w:widowControl/>
        <w:numPr>
          <w:ilvl w:val="0"/>
          <w:numId w:val="103"/>
        </w:numPr>
        <w:autoSpaceDE/>
        <w:autoSpaceDN/>
        <w:spacing w:after="11"/>
        <w:ind w:right="1" w:firstLine="341"/>
        <w:contextualSpacing/>
        <w:jc w:val="both"/>
        <w:rPr>
          <w:sz w:val="16"/>
          <w:szCs w:val="16"/>
        </w:rPr>
      </w:pPr>
      <w:r w:rsidRPr="002B1AB7">
        <w:rPr>
          <w:sz w:val="16"/>
          <w:szCs w:val="16"/>
        </w:rPr>
        <w:t xml:space="preserve">Ушакова О.С. Развитие речи детей 6-7 лет. Подготовительная к школе группа. </w:t>
      </w:r>
    </w:p>
    <w:p w:rsidR="00AE6C7A" w:rsidRPr="002B1AB7" w:rsidRDefault="00AE6C7A" w:rsidP="002B1AB7">
      <w:pPr>
        <w:spacing w:after="96"/>
        <w:ind w:left="712" w:right="524" w:hanging="10"/>
        <w:contextualSpacing/>
        <w:rPr>
          <w:sz w:val="16"/>
          <w:szCs w:val="16"/>
        </w:rPr>
      </w:pPr>
      <w:r w:rsidRPr="002B1AB7">
        <w:rPr>
          <w:i/>
          <w:sz w:val="16"/>
          <w:szCs w:val="16"/>
        </w:rPr>
        <w:t xml:space="preserve">Образовательная область «Художественно-эстетическое развитие»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Зацепина М.Б., Музыкальное воспитание в детском саду для  занятий с детьми 2-7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Зацепина М.Б., Жукова Г.Е. Музыкальное воспитание в детском саду: Младшая группа (3–4 года).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Зацепина М.Б., Жукова Г.Е. Музыкальное воспитание в детском саду: Средняя группа (4–5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Зацепина М.Б., Жукова Г.Е. Музыкальное воспитание в детском саду: Старшая группа (5–6 лет). </w:t>
      </w:r>
    </w:p>
    <w:p w:rsidR="00AE6C7A" w:rsidRPr="002B1AB7" w:rsidRDefault="00AE6C7A" w:rsidP="002B1AB7">
      <w:pPr>
        <w:widowControl/>
        <w:numPr>
          <w:ilvl w:val="0"/>
          <w:numId w:val="103"/>
        </w:numPr>
        <w:autoSpaceDE/>
        <w:autoSpaceDN/>
        <w:spacing w:after="36"/>
        <w:ind w:right="1" w:firstLine="341"/>
        <w:contextualSpacing/>
        <w:jc w:val="both"/>
        <w:rPr>
          <w:sz w:val="16"/>
          <w:szCs w:val="16"/>
        </w:rPr>
      </w:pPr>
      <w:r w:rsidRPr="002B1AB7">
        <w:rPr>
          <w:sz w:val="16"/>
          <w:szCs w:val="16"/>
        </w:rPr>
        <w:t xml:space="preserve">Колдина Д.Н. Аппликация в ясельных группах детского сада. Конспекты занятий с детьми 2-3 лет. </w:t>
      </w:r>
    </w:p>
    <w:p w:rsidR="00AE6C7A" w:rsidRPr="002B1AB7" w:rsidRDefault="00AE6C7A" w:rsidP="002B1AB7">
      <w:pPr>
        <w:widowControl/>
        <w:numPr>
          <w:ilvl w:val="0"/>
          <w:numId w:val="103"/>
        </w:numPr>
        <w:autoSpaceDE/>
        <w:autoSpaceDN/>
        <w:ind w:right="1" w:firstLine="341"/>
        <w:contextualSpacing/>
        <w:jc w:val="both"/>
        <w:rPr>
          <w:sz w:val="16"/>
          <w:szCs w:val="16"/>
        </w:rPr>
      </w:pPr>
      <w:r w:rsidRPr="002B1AB7">
        <w:rPr>
          <w:sz w:val="16"/>
          <w:szCs w:val="16"/>
        </w:rPr>
        <w:t>Колдина Д.Н. Аппликация в детском саду. Конспекты занятий с детьми 3-</w:t>
      </w:r>
    </w:p>
    <w:p w:rsidR="00AE6C7A" w:rsidRPr="002B1AB7" w:rsidRDefault="00AE6C7A" w:rsidP="002B1AB7">
      <w:pPr>
        <w:widowControl/>
        <w:numPr>
          <w:ilvl w:val="0"/>
          <w:numId w:val="114"/>
        </w:numPr>
        <w:autoSpaceDE/>
        <w:autoSpaceDN/>
        <w:spacing w:after="36"/>
        <w:ind w:right="1" w:hanging="211"/>
        <w:contextualSpacing/>
        <w:jc w:val="both"/>
        <w:rPr>
          <w:sz w:val="16"/>
          <w:szCs w:val="16"/>
        </w:rPr>
      </w:pPr>
      <w:r w:rsidRPr="002B1AB7">
        <w:rPr>
          <w:sz w:val="16"/>
          <w:szCs w:val="16"/>
        </w:rPr>
        <w:t xml:space="preserve">лет. </w:t>
      </w:r>
    </w:p>
    <w:p w:rsidR="00AE6C7A" w:rsidRPr="002B1AB7" w:rsidRDefault="00AE6C7A" w:rsidP="002B1AB7">
      <w:pPr>
        <w:widowControl/>
        <w:numPr>
          <w:ilvl w:val="1"/>
          <w:numId w:val="114"/>
        </w:numPr>
        <w:autoSpaceDE/>
        <w:autoSpaceDN/>
        <w:ind w:right="1" w:firstLine="341"/>
        <w:contextualSpacing/>
        <w:jc w:val="both"/>
        <w:rPr>
          <w:sz w:val="16"/>
          <w:szCs w:val="16"/>
        </w:rPr>
      </w:pPr>
      <w:r w:rsidRPr="002B1AB7">
        <w:rPr>
          <w:sz w:val="16"/>
          <w:szCs w:val="16"/>
        </w:rPr>
        <w:t>Колдина Д.Н. Аппликация в детском саду. Конспекты занятий с детьми 4-</w:t>
      </w:r>
    </w:p>
    <w:p w:rsidR="00AE6C7A" w:rsidRPr="002B1AB7" w:rsidRDefault="00AE6C7A" w:rsidP="002B1AB7">
      <w:pPr>
        <w:widowControl/>
        <w:numPr>
          <w:ilvl w:val="0"/>
          <w:numId w:val="114"/>
        </w:numPr>
        <w:autoSpaceDE/>
        <w:autoSpaceDN/>
        <w:spacing w:after="36"/>
        <w:ind w:right="1" w:hanging="211"/>
        <w:contextualSpacing/>
        <w:jc w:val="both"/>
        <w:rPr>
          <w:sz w:val="16"/>
          <w:szCs w:val="16"/>
        </w:rPr>
      </w:pPr>
      <w:r w:rsidRPr="002B1AB7">
        <w:rPr>
          <w:sz w:val="16"/>
          <w:szCs w:val="16"/>
        </w:rPr>
        <w:t xml:space="preserve">лет. </w:t>
      </w:r>
    </w:p>
    <w:p w:rsidR="00AE6C7A" w:rsidRPr="002B1AB7" w:rsidRDefault="00AE6C7A" w:rsidP="002B1AB7">
      <w:pPr>
        <w:widowControl/>
        <w:numPr>
          <w:ilvl w:val="1"/>
          <w:numId w:val="114"/>
        </w:numPr>
        <w:autoSpaceDE/>
        <w:autoSpaceDN/>
        <w:ind w:right="1" w:firstLine="341"/>
        <w:contextualSpacing/>
        <w:jc w:val="both"/>
        <w:rPr>
          <w:sz w:val="16"/>
          <w:szCs w:val="16"/>
        </w:rPr>
      </w:pPr>
      <w:r w:rsidRPr="002B1AB7">
        <w:rPr>
          <w:sz w:val="16"/>
          <w:szCs w:val="16"/>
        </w:rPr>
        <w:t>Колдина Д.Н. Аппликация в детском саду. Конспекты занятий с детьми 5-</w:t>
      </w:r>
    </w:p>
    <w:p w:rsidR="00AE6C7A" w:rsidRPr="002B1AB7" w:rsidRDefault="00AE6C7A" w:rsidP="002B1AB7">
      <w:pPr>
        <w:widowControl/>
        <w:numPr>
          <w:ilvl w:val="0"/>
          <w:numId w:val="114"/>
        </w:numPr>
        <w:autoSpaceDE/>
        <w:autoSpaceDN/>
        <w:spacing w:after="36"/>
        <w:ind w:right="1" w:hanging="211"/>
        <w:contextualSpacing/>
        <w:jc w:val="both"/>
        <w:rPr>
          <w:sz w:val="16"/>
          <w:szCs w:val="16"/>
        </w:rPr>
      </w:pPr>
      <w:r w:rsidRPr="002B1AB7">
        <w:rPr>
          <w:sz w:val="16"/>
          <w:szCs w:val="16"/>
        </w:rPr>
        <w:t xml:space="preserve">лет. </w:t>
      </w:r>
    </w:p>
    <w:p w:rsidR="00AE6C7A" w:rsidRPr="002B1AB7" w:rsidRDefault="00AE6C7A" w:rsidP="002B1AB7">
      <w:pPr>
        <w:widowControl/>
        <w:numPr>
          <w:ilvl w:val="1"/>
          <w:numId w:val="114"/>
        </w:numPr>
        <w:autoSpaceDE/>
        <w:autoSpaceDN/>
        <w:ind w:right="1" w:firstLine="341"/>
        <w:contextualSpacing/>
        <w:jc w:val="both"/>
        <w:rPr>
          <w:sz w:val="16"/>
          <w:szCs w:val="16"/>
        </w:rPr>
      </w:pPr>
      <w:r w:rsidRPr="002B1AB7">
        <w:rPr>
          <w:sz w:val="16"/>
          <w:szCs w:val="16"/>
        </w:rPr>
        <w:t>Колдина Д.Н. Аппликация в детском саду. Конспекты занятий с детьми 6-</w:t>
      </w:r>
    </w:p>
    <w:p w:rsidR="00AE6C7A" w:rsidRPr="002B1AB7" w:rsidRDefault="00AE6C7A" w:rsidP="002B1AB7">
      <w:pPr>
        <w:widowControl/>
        <w:numPr>
          <w:ilvl w:val="0"/>
          <w:numId w:val="114"/>
        </w:numPr>
        <w:autoSpaceDE/>
        <w:autoSpaceDN/>
        <w:spacing w:after="36"/>
        <w:ind w:right="1" w:hanging="211"/>
        <w:contextualSpacing/>
        <w:jc w:val="both"/>
        <w:rPr>
          <w:sz w:val="16"/>
          <w:szCs w:val="16"/>
        </w:rPr>
      </w:pPr>
      <w:r w:rsidRPr="002B1AB7">
        <w:rPr>
          <w:sz w:val="16"/>
          <w:szCs w:val="16"/>
        </w:rPr>
        <w:t xml:space="preserve">лет. </w:t>
      </w:r>
    </w:p>
    <w:p w:rsidR="00AE6C7A" w:rsidRPr="002B1AB7" w:rsidRDefault="00AE6C7A" w:rsidP="002B1AB7">
      <w:pPr>
        <w:widowControl/>
        <w:numPr>
          <w:ilvl w:val="1"/>
          <w:numId w:val="114"/>
        </w:numPr>
        <w:autoSpaceDE/>
        <w:autoSpaceDN/>
        <w:spacing w:after="36"/>
        <w:ind w:right="1" w:firstLine="341"/>
        <w:contextualSpacing/>
        <w:jc w:val="both"/>
        <w:rPr>
          <w:sz w:val="16"/>
          <w:szCs w:val="16"/>
        </w:rPr>
      </w:pPr>
      <w:r w:rsidRPr="002B1AB7">
        <w:rPr>
          <w:sz w:val="16"/>
          <w:szCs w:val="16"/>
        </w:rPr>
        <w:t>Колдина Д.Н.</w:t>
      </w:r>
      <w:r w:rsidRPr="002B1AB7">
        <w:rPr>
          <w:rFonts w:eastAsia="Calibri"/>
          <w:sz w:val="16"/>
          <w:szCs w:val="16"/>
        </w:rPr>
        <w:t xml:space="preserve"> </w:t>
      </w:r>
      <w:r w:rsidRPr="002B1AB7">
        <w:rPr>
          <w:sz w:val="16"/>
          <w:szCs w:val="16"/>
        </w:rPr>
        <w:t xml:space="preserve">Лепка в ясельных группах детского сада. Конспекты занятий с детьми 2-3 лет.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Колдина Д.Н. Лепка в детском саду. Конспекты занятий с детьми 3-4 лет.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Колдина Д.Н. Лепка в детском саду. Конспекты занятий с детьми 4-5 лет.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Колдина Д.Н. Лепка в детском саду. Конспекты занятий с детьми 5-6 лет.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Колдина Д.Н. Лепка в детском саду. Конспекты занятий с детьми 6-7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Колдина Д.Н. Рисование в ясельных группах детского сада. Конспекты занятий с детьми 2-3 лет. </w:t>
      </w:r>
    </w:p>
    <w:p w:rsidR="00AE6C7A" w:rsidRPr="002B1AB7" w:rsidRDefault="00AE6C7A" w:rsidP="002B1AB7">
      <w:pPr>
        <w:ind w:right="1" w:hanging="142"/>
        <w:contextualSpacing/>
        <w:rPr>
          <w:sz w:val="16"/>
          <w:szCs w:val="16"/>
        </w:rPr>
      </w:pPr>
      <w:r w:rsidRPr="002B1AB7">
        <w:rPr>
          <w:sz w:val="16"/>
          <w:szCs w:val="16"/>
        </w:rPr>
        <w:t xml:space="preserve">Колдина Д.Н. Рисование в детском саду. Конспекты занятий с детьми 3-4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Колдина Д.Н. Рисование в детском саду. Конспекты занятий с детьми 4-5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Колдина Д.Н. Рисование в детском саду. Конспекты занятий с детьми 5-6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Колдина Д.Н. Рисование в детском саду. Конспекты занятий с детьми 6-7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Комарова Т.С. Изобразительная деятельность в детском саду: Младшая группа (3–4 года).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Комарова Т.С. Изобразительная деятельность в детском саду: Средняя группа (4–5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Комарова Т.С. Изобразительная деятельность в детском саду: Старшая группа (5–6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Комарова </w:t>
      </w:r>
      <w:r w:rsidRPr="002B1AB7">
        <w:rPr>
          <w:sz w:val="16"/>
          <w:szCs w:val="16"/>
        </w:rPr>
        <w:tab/>
        <w:t xml:space="preserve">Т.С. </w:t>
      </w:r>
      <w:r w:rsidRPr="002B1AB7">
        <w:rPr>
          <w:sz w:val="16"/>
          <w:szCs w:val="16"/>
        </w:rPr>
        <w:tab/>
        <w:t xml:space="preserve">Изобразительная </w:t>
      </w:r>
      <w:r w:rsidRPr="002B1AB7">
        <w:rPr>
          <w:sz w:val="16"/>
          <w:szCs w:val="16"/>
        </w:rPr>
        <w:tab/>
        <w:t xml:space="preserve">деятельность </w:t>
      </w:r>
      <w:r w:rsidRPr="002B1AB7">
        <w:rPr>
          <w:sz w:val="16"/>
          <w:szCs w:val="16"/>
        </w:rPr>
        <w:tab/>
        <w:t xml:space="preserve">в </w:t>
      </w:r>
      <w:r w:rsidRPr="002B1AB7">
        <w:rPr>
          <w:sz w:val="16"/>
          <w:szCs w:val="16"/>
        </w:rPr>
        <w:tab/>
        <w:t xml:space="preserve">детском </w:t>
      </w:r>
      <w:r w:rsidRPr="002B1AB7">
        <w:rPr>
          <w:sz w:val="16"/>
          <w:szCs w:val="16"/>
        </w:rPr>
        <w:tab/>
        <w:t xml:space="preserve">саду: Подготовительная к школе группа (6–7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Куцакова Л.В. Конструирование из строительного материала: Средняя группа (4–5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Куцакова Л.В. Конструирование из строительного материала: Старшая группа (5–6 лет).  </w:t>
      </w:r>
    </w:p>
    <w:p w:rsidR="00AE6C7A" w:rsidRPr="002B1AB7" w:rsidRDefault="00AE6C7A" w:rsidP="002B1AB7">
      <w:pPr>
        <w:widowControl/>
        <w:numPr>
          <w:ilvl w:val="1"/>
          <w:numId w:val="114"/>
        </w:numPr>
        <w:autoSpaceDE/>
        <w:autoSpaceDN/>
        <w:spacing w:after="26"/>
        <w:ind w:left="0" w:right="1" w:hanging="142"/>
        <w:contextualSpacing/>
        <w:jc w:val="both"/>
        <w:rPr>
          <w:sz w:val="16"/>
          <w:szCs w:val="16"/>
        </w:rPr>
      </w:pPr>
      <w:r w:rsidRPr="002B1AB7">
        <w:rPr>
          <w:sz w:val="16"/>
          <w:szCs w:val="16"/>
        </w:rPr>
        <w:t xml:space="preserve">Куцакова </w:t>
      </w:r>
      <w:r w:rsidRPr="002B1AB7">
        <w:rPr>
          <w:sz w:val="16"/>
          <w:szCs w:val="16"/>
        </w:rPr>
        <w:tab/>
        <w:t xml:space="preserve">Л.В. </w:t>
      </w:r>
      <w:r w:rsidRPr="002B1AB7">
        <w:rPr>
          <w:sz w:val="16"/>
          <w:szCs w:val="16"/>
        </w:rPr>
        <w:tab/>
        <w:t xml:space="preserve">Конструирование </w:t>
      </w:r>
      <w:r w:rsidRPr="002B1AB7">
        <w:rPr>
          <w:sz w:val="16"/>
          <w:szCs w:val="16"/>
        </w:rPr>
        <w:tab/>
        <w:t xml:space="preserve">из </w:t>
      </w:r>
      <w:r w:rsidRPr="002B1AB7">
        <w:rPr>
          <w:sz w:val="16"/>
          <w:szCs w:val="16"/>
        </w:rPr>
        <w:tab/>
        <w:t xml:space="preserve">строительного </w:t>
      </w:r>
      <w:r w:rsidRPr="002B1AB7">
        <w:rPr>
          <w:sz w:val="16"/>
          <w:szCs w:val="16"/>
        </w:rPr>
        <w:tab/>
        <w:t xml:space="preserve">материала: </w:t>
      </w:r>
    </w:p>
    <w:p w:rsidR="00AE6C7A" w:rsidRPr="002B1AB7" w:rsidRDefault="00AE6C7A" w:rsidP="002B1AB7">
      <w:pPr>
        <w:ind w:right="1" w:hanging="142"/>
        <w:contextualSpacing/>
        <w:rPr>
          <w:sz w:val="16"/>
          <w:szCs w:val="16"/>
        </w:rPr>
      </w:pPr>
      <w:r w:rsidRPr="002B1AB7">
        <w:rPr>
          <w:sz w:val="16"/>
          <w:szCs w:val="16"/>
        </w:rPr>
        <w:t xml:space="preserve">Подготовительная к школе группа (6–7 лет).  </w:t>
      </w:r>
    </w:p>
    <w:p w:rsidR="00AE6C7A" w:rsidRPr="002B1AB7" w:rsidRDefault="00AE6C7A" w:rsidP="002B1AB7">
      <w:pPr>
        <w:widowControl/>
        <w:numPr>
          <w:ilvl w:val="1"/>
          <w:numId w:val="114"/>
        </w:numPr>
        <w:autoSpaceDE/>
        <w:autoSpaceDN/>
        <w:spacing w:after="26"/>
        <w:ind w:left="0" w:right="1" w:hanging="142"/>
        <w:contextualSpacing/>
        <w:jc w:val="both"/>
        <w:rPr>
          <w:sz w:val="16"/>
          <w:szCs w:val="16"/>
        </w:rPr>
      </w:pPr>
      <w:r w:rsidRPr="002B1AB7">
        <w:rPr>
          <w:sz w:val="16"/>
          <w:szCs w:val="16"/>
        </w:rPr>
        <w:t xml:space="preserve">Куцакова Л. В. Художественное творчество и конструирование: 3–4 года.  </w:t>
      </w:r>
    </w:p>
    <w:p w:rsidR="00AE6C7A" w:rsidRPr="002B1AB7" w:rsidRDefault="00AE6C7A" w:rsidP="002B1AB7">
      <w:pPr>
        <w:widowControl/>
        <w:numPr>
          <w:ilvl w:val="1"/>
          <w:numId w:val="114"/>
        </w:numPr>
        <w:autoSpaceDE/>
        <w:autoSpaceDN/>
        <w:spacing w:after="46"/>
        <w:ind w:left="0" w:right="1" w:hanging="142"/>
        <w:contextualSpacing/>
        <w:jc w:val="both"/>
        <w:rPr>
          <w:sz w:val="16"/>
          <w:szCs w:val="16"/>
        </w:rPr>
      </w:pPr>
      <w:r w:rsidRPr="002B1AB7">
        <w:rPr>
          <w:sz w:val="16"/>
          <w:szCs w:val="16"/>
        </w:rPr>
        <w:t xml:space="preserve">Куцакова Л. В. Художественное творчество и конструирование: 4–5 лет. </w:t>
      </w:r>
    </w:p>
    <w:p w:rsidR="00AE6C7A" w:rsidRPr="002B1AB7" w:rsidRDefault="00AE6C7A" w:rsidP="002B1AB7">
      <w:pPr>
        <w:widowControl/>
        <w:numPr>
          <w:ilvl w:val="1"/>
          <w:numId w:val="114"/>
        </w:numPr>
        <w:autoSpaceDE/>
        <w:autoSpaceDN/>
        <w:spacing w:after="13"/>
        <w:ind w:left="0" w:right="1" w:hanging="142"/>
        <w:contextualSpacing/>
        <w:jc w:val="both"/>
        <w:rPr>
          <w:sz w:val="16"/>
          <w:szCs w:val="16"/>
        </w:rPr>
      </w:pPr>
      <w:r w:rsidRPr="002B1AB7">
        <w:rPr>
          <w:sz w:val="16"/>
          <w:szCs w:val="16"/>
        </w:rPr>
        <w:t xml:space="preserve">Петрова В.А. Музыка – малышам. Методическое пособие для работы с детьми  третьего года жизни. </w:t>
      </w:r>
    </w:p>
    <w:p w:rsidR="00AE6C7A" w:rsidRPr="002B1AB7" w:rsidRDefault="00AE6C7A" w:rsidP="002B1AB7">
      <w:pPr>
        <w:spacing w:after="96"/>
        <w:ind w:hanging="142"/>
        <w:contextualSpacing/>
        <w:rPr>
          <w:sz w:val="16"/>
          <w:szCs w:val="16"/>
        </w:rPr>
      </w:pPr>
      <w:r w:rsidRPr="002B1AB7">
        <w:rPr>
          <w:i/>
          <w:sz w:val="16"/>
          <w:szCs w:val="16"/>
        </w:rPr>
        <w:t xml:space="preserve">Образовательная область «Физическое развитие»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Пензулаева Л.И. Оздоровительная гимнастика. Комплексы упражнений для детей 3-4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Пензулаева Л.И. Оздоровительная гимнастика. Комплексы упражнений для детей 4-5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Пензулаева Л.И. Оздоровительная гимнастика. Комплексы упражнений для детей 5-6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Пензулаева Л.И. Оздоровительная гимнастика. Комплексы упражнений для детей 6-7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Пензулаева Л.И. Физическая культура в детском саду: Конспекты занятий для работы с детьми 3-4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Пензулаева Л.И. Физическая культура в детском саду: Конспекты занятий для работы с детьми 4-5 лет. </w:t>
      </w:r>
    </w:p>
    <w:p w:rsidR="00AE6C7A" w:rsidRPr="002B1AB7" w:rsidRDefault="00AE6C7A" w:rsidP="002B1AB7">
      <w:pPr>
        <w:ind w:right="1" w:hanging="142"/>
        <w:contextualSpacing/>
        <w:rPr>
          <w:sz w:val="16"/>
          <w:szCs w:val="16"/>
        </w:rPr>
      </w:pPr>
      <w:r w:rsidRPr="002B1AB7">
        <w:rPr>
          <w:sz w:val="16"/>
          <w:szCs w:val="16"/>
        </w:rPr>
        <w:t xml:space="preserve">Пензулаева Л.И. Физическая культура в детском саду: Конспекты занятий для работы с детьми 5-6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Пензулаева Л.И. Физическая культура в детском саду: Конспекты занятий для работы с детьми 6-7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Степаненкова Э.Я. Сборник подвижных игр для детей раннего возраста: 2– 3 года.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Степаненкова Э.Я. Сборник подвижных игр. Для занятий с детьми 2-7 лет.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Федорова С.Ю. Гимнастика после сна с детьми 3-5 лет.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Федорова С.Ю. Гимнастика после сна с детьми 5-7 лет.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Федорова С.Ю. Планы физкультурных занятий с детьми 2–3 лет.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Федорова С.Ю. Планы физкультурных занятий с детьми 3-4 лет.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Федорова С.Ю. Планы физкультурных занятий с детьми 4-5 лет.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Федорова С.Ю. Планы физкультурных занятий с детьми 5-6 лет.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Федорова С.Ю. Планы физкультурных занятий с детьми 6-7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Харченко Т.Е. Утренняя гимнастика в детском саду: Комплексы упражнений для работы с детьми 2-3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Харченко Т.Е. Утренняя гимнастика в детском саду: Комплексы упражнений для работы с детьми 3-4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Харченко Т.Е. Утренняя гимнастика в детском саду: для занятий  с детьми 4-5 лет.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pPr>
      <w:r w:rsidRPr="002B1AB7">
        <w:rPr>
          <w:sz w:val="16"/>
          <w:szCs w:val="16"/>
        </w:rPr>
        <w:t xml:space="preserve">Харченко Т.Е. Утренняя гимнастика в детском саду: Комплексы упражнений для работы с детьми 5-6 лет. </w:t>
      </w:r>
    </w:p>
    <w:p w:rsidR="00AE6C7A" w:rsidRPr="002B1AB7" w:rsidRDefault="00AE6C7A" w:rsidP="002B1AB7">
      <w:pPr>
        <w:widowControl/>
        <w:numPr>
          <w:ilvl w:val="1"/>
          <w:numId w:val="114"/>
        </w:numPr>
        <w:autoSpaceDE/>
        <w:autoSpaceDN/>
        <w:spacing w:after="13"/>
        <w:ind w:left="0" w:right="1" w:hanging="142"/>
        <w:contextualSpacing/>
        <w:jc w:val="both"/>
        <w:rPr>
          <w:sz w:val="16"/>
          <w:szCs w:val="16"/>
        </w:rPr>
      </w:pPr>
      <w:r w:rsidRPr="002B1AB7">
        <w:rPr>
          <w:sz w:val="16"/>
          <w:szCs w:val="16"/>
        </w:rPr>
        <w:t xml:space="preserve">Харченко Т.Е. Утренняя гимнастика в детском саду: Комплексы упражнений для работы с детьми 6-7 лет. </w:t>
      </w:r>
    </w:p>
    <w:p w:rsidR="00AE6C7A" w:rsidRPr="002B1AB7" w:rsidRDefault="00AE6C7A" w:rsidP="002B1AB7">
      <w:pPr>
        <w:spacing w:after="98"/>
        <w:ind w:hanging="142"/>
        <w:contextualSpacing/>
        <w:rPr>
          <w:sz w:val="16"/>
          <w:szCs w:val="16"/>
        </w:rPr>
      </w:pPr>
      <w:r w:rsidRPr="002B1AB7">
        <w:rPr>
          <w:i/>
          <w:sz w:val="16"/>
          <w:szCs w:val="16"/>
        </w:rPr>
        <w:t xml:space="preserve">Хрестоматии: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Хрестоматия для чтения детям в детском саду и дома: 1–3 года.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Хрестоматия для чтения детям в детском саду и дома: 3–4 года.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Хрестоматия для чтения детям в детском саду и дома: 4–5 лет.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Хрестоматия для чтения детям в детском саду и дома: 5–6 лет.  </w:t>
      </w:r>
    </w:p>
    <w:p w:rsidR="00AE6C7A" w:rsidRPr="002B1AB7" w:rsidRDefault="00AE6C7A" w:rsidP="002B1AB7">
      <w:pPr>
        <w:widowControl/>
        <w:numPr>
          <w:ilvl w:val="1"/>
          <w:numId w:val="114"/>
        </w:numPr>
        <w:autoSpaceDE/>
        <w:autoSpaceDN/>
        <w:ind w:left="0" w:right="1" w:hanging="142"/>
        <w:contextualSpacing/>
        <w:jc w:val="both"/>
        <w:rPr>
          <w:sz w:val="16"/>
          <w:szCs w:val="16"/>
        </w:rPr>
      </w:pPr>
      <w:r w:rsidRPr="002B1AB7">
        <w:rPr>
          <w:sz w:val="16"/>
          <w:szCs w:val="16"/>
        </w:rPr>
        <w:t xml:space="preserve">Хрестоматия для чтения детям в детском саду и дома: 6–7 лет. </w:t>
      </w:r>
    </w:p>
    <w:p w:rsidR="00AE6C7A" w:rsidRPr="002B1AB7" w:rsidRDefault="00AE6C7A" w:rsidP="002B1AB7">
      <w:pPr>
        <w:spacing w:after="96"/>
        <w:ind w:hanging="142"/>
        <w:contextualSpacing/>
        <w:rPr>
          <w:sz w:val="16"/>
          <w:szCs w:val="16"/>
        </w:rPr>
      </w:pPr>
      <w:r w:rsidRPr="002B1AB7">
        <w:rPr>
          <w:i/>
          <w:sz w:val="16"/>
          <w:szCs w:val="16"/>
        </w:rPr>
        <w:t xml:space="preserve">Наглядно-дидактические пособия: </w:t>
      </w:r>
    </w:p>
    <w:p w:rsidR="00AE6C7A" w:rsidRPr="002B1AB7" w:rsidRDefault="00AE6C7A" w:rsidP="002B1AB7">
      <w:pPr>
        <w:widowControl/>
        <w:numPr>
          <w:ilvl w:val="1"/>
          <w:numId w:val="114"/>
        </w:numPr>
        <w:autoSpaceDE/>
        <w:autoSpaceDN/>
        <w:spacing w:after="36"/>
        <w:ind w:left="0" w:right="1" w:hanging="142"/>
        <w:contextualSpacing/>
        <w:jc w:val="both"/>
        <w:rPr>
          <w:sz w:val="16"/>
          <w:szCs w:val="16"/>
        </w:rPr>
        <w:sectPr w:rsidR="00AE6C7A" w:rsidRPr="002B1AB7">
          <w:type w:val="continuous"/>
          <w:pgSz w:w="11906" w:h="16838"/>
          <w:pgMar w:top="929" w:right="846" w:bottom="1099" w:left="1419" w:header="871" w:footer="296" w:gutter="0"/>
          <w:cols w:space="720"/>
        </w:sectPr>
      </w:pPr>
      <w:r w:rsidRPr="002B1AB7">
        <w:rPr>
          <w:sz w:val="16"/>
          <w:szCs w:val="16"/>
        </w:rPr>
        <w:t xml:space="preserve">Серия «Мир в картинках»: «Авиация», Автомобильный транспорт», «Арктика и Антарктика», «Бытовая техника», «Водный транспорт», «Государственные символы России», «Грибы», «День Победы», «Деревья и листья», «Домашние животные», «Животные-домашние питомцы», «Животные жарких стран», «Животные средней полосы», «Космос», «Морские обитатели», «Музыкальные инструменты», «Насекомые», «Овощи», «Офисная техника и оборудование», «Посуда», «Птицы домашние», «Птицы средней полосы», «Собаки. Друзья и помощники», «Спортивный инвентарь», «Фрукты», «Цветы», </w:t>
      </w:r>
    </w:p>
    <w:p w:rsidR="00AE6C7A" w:rsidRPr="002B1AB7" w:rsidRDefault="00AE6C7A" w:rsidP="002B1AB7">
      <w:pPr>
        <w:ind w:left="-15" w:right="1"/>
        <w:contextualSpacing/>
        <w:rPr>
          <w:sz w:val="16"/>
          <w:szCs w:val="16"/>
        </w:rPr>
      </w:pPr>
      <w:r w:rsidRPr="002B1AB7">
        <w:rPr>
          <w:sz w:val="16"/>
          <w:szCs w:val="16"/>
        </w:rPr>
        <w:t xml:space="preserve">«Школьные принадлежности», «Явления природы», «Ягоды лесные», «Ягоды садовые». </w:t>
      </w:r>
      <w:r w:rsidRPr="002B1AB7">
        <w:rPr>
          <w:i/>
          <w:sz w:val="16"/>
          <w:szCs w:val="16"/>
        </w:rPr>
        <w:t xml:space="preserve"> </w:t>
      </w:r>
    </w:p>
    <w:p w:rsidR="00AE6C7A" w:rsidRPr="002B1AB7" w:rsidRDefault="00AE6C7A" w:rsidP="002B1AB7">
      <w:pPr>
        <w:widowControl/>
        <w:numPr>
          <w:ilvl w:val="1"/>
          <w:numId w:val="114"/>
        </w:numPr>
        <w:autoSpaceDE/>
        <w:autoSpaceDN/>
        <w:spacing w:after="36"/>
        <w:ind w:left="-142" w:right="1" w:firstLine="142"/>
        <w:contextualSpacing/>
        <w:jc w:val="both"/>
        <w:rPr>
          <w:sz w:val="16"/>
          <w:szCs w:val="16"/>
        </w:rPr>
      </w:pPr>
      <w:r w:rsidRPr="002B1AB7">
        <w:rPr>
          <w:sz w:val="16"/>
          <w:szCs w:val="16"/>
        </w:rPr>
        <w:t xml:space="preserve">Серия «Рассказы по картинкам»: «В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«Осень», «Профессии», «Родная природа», «Теремок». </w:t>
      </w:r>
      <w:r w:rsidRPr="002B1AB7">
        <w:rPr>
          <w:i/>
          <w:sz w:val="16"/>
          <w:szCs w:val="16"/>
        </w:rPr>
        <w:t xml:space="preserve"> </w:t>
      </w:r>
    </w:p>
    <w:p w:rsidR="00AE6C7A" w:rsidRPr="002B1AB7" w:rsidRDefault="00AE6C7A" w:rsidP="002B1AB7">
      <w:pPr>
        <w:widowControl/>
        <w:numPr>
          <w:ilvl w:val="1"/>
          <w:numId w:val="114"/>
        </w:numPr>
        <w:autoSpaceDE/>
        <w:autoSpaceDN/>
        <w:spacing w:after="36"/>
        <w:ind w:left="-142" w:right="1" w:firstLine="142"/>
        <w:contextualSpacing/>
        <w:jc w:val="both"/>
        <w:rPr>
          <w:sz w:val="16"/>
          <w:szCs w:val="16"/>
        </w:rPr>
      </w:pPr>
      <w:r w:rsidRPr="002B1AB7">
        <w:rPr>
          <w:sz w:val="16"/>
          <w:szCs w:val="16"/>
        </w:rPr>
        <w:t>Серия «Расскажите детям о...»: «Расскажите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зимних видах спорта», «Расскажите детям об  Олимпийских играх», «Расскажите детям о музыкальных инструментах».</w:t>
      </w:r>
      <w:r w:rsidRPr="002B1AB7">
        <w:rPr>
          <w:i/>
          <w:sz w:val="16"/>
          <w:szCs w:val="16"/>
        </w:rPr>
        <w:t xml:space="preserve"> Примерный перечень художественной литературы </w:t>
      </w:r>
    </w:p>
    <w:p w:rsidR="00AE6C7A" w:rsidRPr="002B1AB7" w:rsidRDefault="00AE6C7A" w:rsidP="002B1AB7">
      <w:pPr>
        <w:widowControl/>
        <w:numPr>
          <w:ilvl w:val="1"/>
          <w:numId w:val="114"/>
        </w:numPr>
        <w:autoSpaceDE/>
        <w:autoSpaceDN/>
        <w:ind w:right="1" w:firstLine="341"/>
        <w:contextualSpacing/>
        <w:jc w:val="both"/>
        <w:rPr>
          <w:sz w:val="16"/>
          <w:szCs w:val="16"/>
        </w:rPr>
      </w:pPr>
      <w:r w:rsidRPr="002B1AB7">
        <w:rPr>
          <w:sz w:val="16"/>
          <w:szCs w:val="16"/>
        </w:rPr>
        <w:t xml:space="preserve">От 1 года до 2 лет </w:t>
      </w:r>
    </w:p>
    <w:p w:rsidR="00AE6C7A" w:rsidRPr="002B1AB7" w:rsidRDefault="00AE6C7A" w:rsidP="002B1AB7">
      <w:pPr>
        <w:spacing w:after="11"/>
        <w:ind w:left="-15" w:right="1"/>
        <w:contextualSpacing/>
        <w:rPr>
          <w:sz w:val="16"/>
          <w:szCs w:val="16"/>
        </w:rPr>
      </w:pPr>
      <w:r w:rsidRPr="002B1AB7">
        <w:rPr>
          <w:sz w:val="16"/>
          <w:szCs w:val="16"/>
        </w:rPr>
        <w:t xml:space="preserve">Малые формы фольклора: «Как у нашего кота... », «Киска, киска, киска, брысь!..»,  «Курочка», «Наши   уточки   с  утра... »,  «Еду-еду к бабе, к деду... », «Большие ноги... », «Пальчик-мальчик... », «Петушок, петушок ... », «Пошел кот под мосток... », «Радуга-дуга ... ». </w:t>
      </w:r>
    </w:p>
    <w:p w:rsidR="00AE6C7A" w:rsidRPr="002B1AB7" w:rsidRDefault="00AE6C7A" w:rsidP="002B1AB7">
      <w:pPr>
        <w:tabs>
          <w:tab w:val="center" w:pos="1185"/>
          <w:tab w:val="right" w:pos="9643"/>
        </w:tabs>
        <w:spacing w:after="81"/>
        <w:contextualSpacing/>
        <w:rPr>
          <w:sz w:val="16"/>
          <w:szCs w:val="16"/>
        </w:rPr>
      </w:pPr>
      <w:r w:rsidRPr="002B1AB7">
        <w:rPr>
          <w:rFonts w:eastAsia="Calibri"/>
          <w:sz w:val="16"/>
          <w:szCs w:val="16"/>
        </w:rPr>
        <w:tab/>
      </w:r>
      <w:r w:rsidRPr="002B1AB7">
        <w:rPr>
          <w:sz w:val="16"/>
          <w:szCs w:val="16"/>
        </w:rPr>
        <w:t xml:space="preserve">Русские </w:t>
      </w:r>
      <w:r w:rsidRPr="002B1AB7">
        <w:rPr>
          <w:sz w:val="16"/>
          <w:szCs w:val="16"/>
        </w:rPr>
        <w:tab/>
        <w:t xml:space="preserve">народные сказки: «Козлятки и вол» (обраб.  К.Д. Ушинского), </w:t>
      </w:r>
    </w:p>
    <w:p w:rsidR="00AE6C7A" w:rsidRPr="002B1AB7" w:rsidRDefault="00AE6C7A" w:rsidP="002B1AB7">
      <w:pPr>
        <w:ind w:left="-15" w:right="1"/>
        <w:contextualSpacing/>
        <w:rPr>
          <w:sz w:val="16"/>
          <w:szCs w:val="16"/>
        </w:rPr>
      </w:pPr>
      <w:r w:rsidRPr="002B1AB7">
        <w:rPr>
          <w:sz w:val="16"/>
          <w:szCs w:val="16"/>
        </w:rPr>
        <w:t xml:space="preserve">«Колобок» (обраб. К.Д. Ушинского), «Золотое яичко» (обраб.  К.Д. Ушинского), </w:t>
      </w:r>
    </w:p>
    <w:p w:rsidR="00AE6C7A" w:rsidRPr="002B1AB7" w:rsidRDefault="00AE6C7A" w:rsidP="002B1AB7">
      <w:pPr>
        <w:spacing w:after="11"/>
        <w:ind w:left="-15" w:right="1"/>
        <w:contextualSpacing/>
        <w:rPr>
          <w:sz w:val="16"/>
          <w:szCs w:val="16"/>
        </w:rPr>
      </w:pPr>
      <w:r w:rsidRPr="002B1AB7">
        <w:rPr>
          <w:sz w:val="16"/>
          <w:szCs w:val="16"/>
        </w:rPr>
        <w:t xml:space="preserve">«Маша и медведь»  (обраб.  М.А.  Булатова),  «Репка»  (обраб.  К.Д. Ушинского), «Теремок» (обраб. М.А. Булатова). </w:t>
      </w:r>
    </w:p>
    <w:p w:rsidR="00AE6C7A" w:rsidRPr="002B1AB7" w:rsidRDefault="00AE6C7A" w:rsidP="002B1AB7">
      <w:pPr>
        <w:spacing w:after="26"/>
        <w:ind w:left="10" w:right="10" w:hanging="10"/>
        <w:contextualSpacing/>
        <w:rPr>
          <w:sz w:val="16"/>
          <w:szCs w:val="16"/>
        </w:rPr>
      </w:pPr>
      <w:r w:rsidRPr="002B1AB7">
        <w:rPr>
          <w:sz w:val="16"/>
          <w:szCs w:val="16"/>
        </w:rPr>
        <w:t xml:space="preserve">Поэзия: Александрова З.Н. «Прятки», «Топотушки», Барто А.Л. «Бычок», </w:t>
      </w:r>
    </w:p>
    <w:p w:rsidR="00AE6C7A" w:rsidRPr="002B1AB7" w:rsidRDefault="00AE6C7A" w:rsidP="002B1AB7">
      <w:pPr>
        <w:ind w:left="-15" w:right="1"/>
        <w:contextualSpacing/>
        <w:rPr>
          <w:sz w:val="16"/>
          <w:szCs w:val="16"/>
        </w:rPr>
      </w:pPr>
      <w:r w:rsidRPr="002B1AB7">
        <w:rPr>
          <w:sz w:val="16"/>
          <w:szCs w:val="16"/>
        </w:rPr>
        <w:t>«Мячик», «Слон», «Мишка», «Грузовик», «Лошадка», «Кораблик», «Самолет» (из цикла «Игрушки»), «Кто как кричит», «Птичка», Берестов В.Д. «Курица</w:t>
      </w:r>
      <w:r w:rsidRPr="002B1AB7">
        <w:rPr>
          <w:rFonts w:eastAsia="Calibri"/>
          <w:sz w:val="16"/>
          <w:szCs w:val="16"/>
        </w:rPr>
        <w:t xml:space="preserve"> </w:t>
      </w:r>
      <w:r w:rsidRPr="002B1AB7">
        <w:rPr>
          <w:sz w:val="16"/>
          <w:szCs w:val="16"/>
        </w:rPr>
        <w:t xml:space="preserve">с цыплятами», Благинина Е.А. «Аленушка», Жуковский В.А. «Птичка», Ивенсен </w:t>
      </w:r>
    </w:p>
    <w:p w:rsidR="00AE6C7A" w:rsidRPr="002B1AB7" w:rsidRDefault="00AE6C7A" w:rsidP="002B1AB7">
      <w:pPr>
        <w:spacing w:after="13"/>
        <w:ind w:left="-15" w:right="1"/>
        <w:contextualSpacing/>
        <w:rPr>
          <w:sz w:val="16"/>
          <w:szCs w:val="16"/>
        </w:rPr>
      </w:pPr>
      <w:r w:rsidRPr="002B1AB7">
        <w:rPr>
          <w:sz w:val="16"/>
          <w:szCs w:val="16"/>
        </w:rPr>
        <w:t xml:space="preserve">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
    <w:p w:rsidR="00AE6C7A" w:rsidRPr="002B1AB7" w:rsidRDefault="00AE6C7A" w:rsidP="002B1AB7">
      <w:pPr>
        <w:ind w:left="-15" w:right="1"/>
        <w:contextualSpacing/>
        <w:rPr>
          <w:sz w:val="16"/>
          <w:szCs w:val="16"/>
        </w:rPr>
      </w:pPr>
      <w:r w:rsidRPr="002B1AB7">
        <w:rPr>
          <w:sz w:val="16"/>
          <w:szCs w:val="16"/>
        </w:rPr>
        <w:t xml:space="preserve">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rsidR="00AE6C7A" w:rsidRPr="002B1AB7" w:rsidRDefault="00AE6C7A" w:rsidP="002B1AB7">
      <w:pPr>
        <w:ind w:left="358" w:right="1"/>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От 2 до 3 лет. </w:t>
      </w:r>
    </w:p>
    <w:p w:rsidR="00AE6C7A" w:rsidRPr="002B1AB7" w:rsidRDefault="00AE6C7A" w:rsidP="002B1AB7">
      <w:pPr>
        <w:spacing w:after="11"/>
        <w:ind w:left="-15" w:right="1"/>
        <w:contextualSpacing/>
        <w:rPr>
          <w:sz w:val="16"/>
          <w:szCs w:val="16"/>
        </w:rPr>
      </w:pPr>
      <w:r w:rsidRPr="002B1AB7">
        <w:rPr>
          <w:sz w:val="16"/>
          <w:szCs w:val="16"/>
        </w:rPr>
        <w:t xml:space="preserve">Малые формы фольклора: «А баиньки-баиньки», «Бежала лесочком лиса с кузовочком ... », «Большие ноги», «Водичка, водичка», «Вот и люди спят», «Дождик, дождик, полно лить... », «Заяц Егорка... », «Идет коза рогатая», «Из-за леса, из-за гор... »,  «Катя,  Катя... »,  «Кисонька-мурысонька... »,  «Наша  Маша  маленька ...  », «Наши уточки с утра», «Огуречик, огуречик... », «Ой ду-ду, дуду, ду-ду! Сидит ворон  на дубу», «Поехали, поехали», «Пошел  котик на Торжок ... », «Тили-бом!...», «Уж ты, радуга-дуга», «Улитка, улитка... », «Чики, чики, кички... ». </w:t>
      </w:r>
    </w:p>
    <w:p w:rsidR="00AE6C7A" w:rsidRPr="002B1AB7" w:rsidRDefault="00AE6C7A" w:rsidP="002B1AB7">
      <w:pPr>
        <w:spacing w:after="15"/>
        <w:ind w:left="-15" w:right="1"/>
        <w:contextualSpacing/>
        <w:rPr>
          <w:sz w:val="16"/>
          <w:szCs w:val="16"/>
        </w:rPr>
      </w:pPr>
      <w:r w:rsidRPr="002B1AB7">
        <w:rPr>
          <w:sz w:val="16"/>
          <w:szCs w:val="16"/>
        </w:rPr>
        <w:t xml:space="preserve">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 </w:t>
      </w:r>
    </w:p>
    <w:p w:rsidR="00AE6C7A" w:rsidRPr="002B1AB7" w:rsidRDefault="00AE6C7A" w:rsidP="002B1AB7">
      <w:pPr>
        <w:spacing w:after="73"/>
        <w:ind w:left="10" w:right="10" w:hanging="10"/>
        <w:contextualSpacing/>
        <w:rPr>
          <w:sz w:val="16"/>
          <w:szCs w:val="16"/>
        </w:rPr>
      </w:pPr>
      <w:r w:rsidRPr="002B1AB7">
        <w:rPr>
          <w:sz w:val="16"/>
          <w:szCs w:val="16"/>
        </w:rPr>
        <w:t xml:space="preserve">Фольклор народов мира: «В гостях у королевы», «Разговор», англ. нар. </w:t>
      </w:r>
    </w:p>
    <w:p w:rsidR="00AE6C7A" w:rsidRPr="002B1AB7" w:rsidRDefault="00AE6C7A" w:rsidP="002B1AB7">
      <w:pPr>
        <w:spacing w:after="15"/>
        <w:ind w:left="-15" w:right="1"/>
        <w:contextualSpacing/>
        <w:rPr>
          <w:sz w:val="16"/>
          <w:szCs w:val="16"/>
        </w:rPr>
      </w:pPr>
      <w:r w:rsidRPr="002B1AB7">
        <w:rPr>
          <w:sz w:val="16"/>
          <w:szCs w:val="16"/>
        </w:rPr>
        <w:t xml:space="preserve">песенки (пер. и обраб.  С.  Маршака);  «Ой  ты  заюшка-пострел... »,  пер.  с  молд. И. Токмаковой; «Снегирек», пер. с нем.  В.  Викторова,  «Три  веселых  братца», пер. с нем. Л. Яхнина; «Ты, собачка, не лай... », пер. с молд. И. Токмаковой; «У  солнышка  в  гостях»,  словацк.   нар.  сказка  (пер.  и  обраб.  С.  Могилевской  и Л. Зориной). </w:t>
      </w:r>
    </w:p>
    <w:p w:rsidR="00AE6C7A" w:rsidRPr="002B1AB7" w:rsidRDefault="00AE6C7A" w:rsidP="002B1AB7">
      <w:pPr>
        <w:ind w:left="708" w:right="1"/>
        <w:contextualSpacing/>
        <w:rPr>
          <w:sz w:val="16"/>
          <w:szCs w:val="16"/>
        </w:rPr>
      </w:pPr>
      <w:r w:rsidRPr="002B1AB7">
        <w:rPr>
          <w:sz w:val="16"/>
          <w:szCs w:val="16"/>
        </w:rPr>
        <w:t xml:space="preserve">Произведения поэтов и писателей России </w:t>
      </w:r>
    </w:p>
    <w:p w:rsidR="00AE6C7A" w:rsidRPr="002B1AB7" w:rsidRDefault="00AE6C7A" w:rsidP="002B1AB7">
      <w:pPr>
        <w:ind w:left="-15" w:right="1"/>
        <w:contextualSpacing/>
        <w:rPr>
          <w:sz w:val="16"/>
          <w:szCs w:val="16"/>
        </w:rPr>
      </w:pPr>
      <w:r w:rsidRPr="002B1AB7">
        <w:rPr>
          <w:sz w:val="16"/>
          <w:szCs w:val="16"/>
        </w:rPr>
        <w:t xml:space="preserve">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 »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 Плещеев А.Н. «Травка зеленеет ... »; Саконская Н.П. «Где мой пальчик?»; Сапгир Г.В. «Кошка»; Хармс Д.И. «Кораблик»; Чуковский К.И. «Путаница». </w:t>
      </w:r>
    </w:p>
    <w:p w:rsidR="00AE6C7A" w:rsidRPr="002B1AB7" w:rsidRDefault="00AE6C7A" w:rsidP="002B1AB7">
      <w:pPr>
        <w:ind w:left="-15" w:right="1"/>
        <w:contextualSpacing/>
        <w:rPr>
          <w:sz w:val="16"/>
          <w:szCs w:val="16"/>
        </w:rPr>
      </w:pPr>
      <w:r w:rsidRPr="002B1AB7">
        <w:rPr>
          <w:sz w:val="16"/>
          <w:szCs w:val="16"/>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w:t>
      </w:r>
    </w:p>
    <w:p w:rsidR="00AE6C7A" w:rsidRPr="002B1AB7" w:rsidRDefault="00AE6C7A" w:rsidP="002B1AB7">
      <w:pPr>
        <w:ind w:left="-15" w:right="1"/>
        <w:contextualSpacing/>
        <w:rPr>
          <w:sz w:val="16"/>
          <w:szCs w:val="16"/>
        </w:rPr>
      </w:pPr>
      <w:r w:rsidRPr="002B1AB7">
        <w:rPr>
          <w:sz w:val="16"/>
          <w:szCs w:val="16"/>
        </w:rPr>
        <w:t xml:space="preserve">Я.М. «Кубик на кубик», «Впереди всех», «Волк» (рассказы по выбору); Толстой </w:t>
      </w:r>
    </w:p>
    <w:p w:rsidR="00AE6C7A" w:rsidRPr="002B1AB7" w:rsidRDefault="00AE6C7A" w:rsidP="002B1AB7">
      <w:pPr>
        <w:ind w:left="-15" w:right="1"/>
        <w:contextualSpacing/>
        <w:rPr>
          <w:sz w:val="16"/>
          <w:szCs w:val="16"/>
        </w:rPr>
      </w:pPr>
      <w:r w:rsidRPr="002B1AB7">
        <w:rPr>
          <w:sz w:val="16"/>
          <w:szCs w:val="16"/>
        </w:rPr>
        <w:t xml:space="preserve">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 </w:t>
      </w:r>
    </w:p>
    <w:p w:rsidR="00AE6C7A" w:rsidRPr="002B1AB7" w:rsidRDefault="00AE6C7A" w:rsidP="002B1AB7">
      <w:pPr>
        <w:ind w:left="-15" w:right="1"/>
        <w:contextualSpacing/>
        <w:rPr>
          <w:sz w:val="16"/>
          <w:szCs w:val="16"/>
        </w:rPr>
      </w:pPr>
      <w:r w:rsidRPr="002B1AB7">
        <w:rPr>
          <w:sz w:val="16"/>
          <w:szCs w:val="16"/>
        </w:rPr>
        <w:t xml:space="preserve">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w:t>
      </w:r>
    </w:p>
    <w:p w:rsidR="00AE6C7A" w:rsidRPr="002B1AB7" w:rsidRDefault="00AE6C7A" w:rsidP="002B1AB7">
      <w:pPr>
        <w:ind w:left="710" w:right="1"/>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От 3 до 4 лет. </w:t>
      </w:r>
    </w:p>
    <w:p w:rsidR="00AE6C7A" w:rsidRPr="002B1AB7" w:rsidRDefault="00AE6C7A" w:rsidP="002B1AB7">
      <w:pPr>
        <w:spacing w:after="11"/>
        <w:ind w:left="-15" w:right="1"/>
        <w:contextualSpacing/>
        <w:rPr>
          <w:sz w:val="16"/>
          <w:szCs w:val="16"/>
        </w:rPr>
      </w:pPr>
      <w:r w:rsidRPr="002B1AB7">
        <w:rPr>
          <w:sz w:val="16"/>
          <w:szCs w:val="16"/>
        </w:rPr>
        <w:t xml:space="preserve">Малые  формы    фольклора:    «Ай, качи-качи-качи...», «Божья    коровка...», «Волчок-волчок, шерстяной бочок... », «Дождик, дождик, пуще...», «Еду-еду к бабе, к деду... », «Жили у бабуси... », «Заинька, попляши...», «Заря-заряница...»; «Как без дудки, без дуды... », «Как у нашего кота...», «Кисонька-мурысенька...», </w:t>
      </w:r>
    </w:p>
    <w:p w:rsidR="00AE6C7A" w:rsidRPr="002B1AB7" w:rsidRDefault="00AE6C7A" w:rsidP="002B1AB7">
      <w:pPr>
        <w:spacing w:after="10"/>
        <w:ind w:left="-15" w:right="1"/>
        <w:contextualSpacing/>
        <w:rPr>
          <w:sz w:val="16"/>
          <w:szCs w:val="16"/>
        </w:rPr>
      </w:pPr>
      <w:r w:rsidRPr="002B1AB7">
        <w:rPr>
          <w:sz w:val="16"/>
          <w:szCs w:val="16"/>
        </w:rPr>
        <w:t xml:space="preserve">«Курочка-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AE6C7A" w:rsidRPr="002B1AB7" w:rsidRDefault="00AE6C7A" w:rsidP="002B1AB7">
      <w:pPr>
        <w:spacing w:after="15"/>
        <w:ind w:left="-15" w:right="1"/>
        <w:contextualSpacing/>
        <w:rPr>
          <w:sz w:val="16"/>
          <w:szCs w:val="16"/>
        </w:rPr>
      </w:pPr>
      <w:r w:rsidRPr="002B1AB7">
        <w:rPr>
          <w:sz w:val="16"/>
          <w:szCs w:val="16"/>
        </w:rPr>
        <w:t xml:space="preserve">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w:t>
      </w:r>
    </w:p>
    <w:p w:rsidR="00AE6C7A" w:rsidRPr="002B1AB7" w:rsidRDefault="00AE6C7A" w:rsidP="002B1AB7">
      <w:pPr>
        <w:ind w:left="708" w:right="1"/>
        <w:contextualSpacing/>
        <w:rPr>
          <w:sz w:val="16"/>
          <w:szCs w:val="16"/>
        </w:rPr>
      </w:pPr>
      <w:r w:rsidRPr="002B1AB7">
        <w:rPr>
          <w:sz w:val="16"/>
          <w:szCs w:val="16"/>
        </w:rPr>
        <w:t xml:space="preserve">Фольклор народов мира. </w:t>
      </w:r>
    </w:p>
    <w:p w:rsidR="00AE6C7A" w:rsidRPr="002B1AB7" w:rsidRDefault="00AE6C7A" w:rsidP="002B1AB7">
      <w:pPr>
        <w:spacing w:after="15"/>
        <w:ind w:left="-15" w:right="1"/>
        <w:contextualSpacing/>
        <w:rPr>
          <w:sz w:val="16"/>
          <w:szCs w:val="16"/>
        </w:rPr>
      </w:pPr>
      <w:r w:rsidRPr="002B1AB7">
        <w:rPr>
          <w:sz w:val="16"/>
          <w:szCs w:val="16"/>
        </w:rPr>
        <w:t xml:space="preserve">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w:t>
      </w:r>
    </w:p>
    <w:p w:rsidR="00AE6C7A" w:rsidRPr="002B1AB7" w:rsidRDefault="00AE6C7A" w:rsidP="002B1AB7">
      <w:pPr>
        <w:spacing w:after="15"/>
        <w:ind w:left="-15" w:right="1"/>
        <w:contextualSpacing/>
        <w:rPr>
          <w:sz w:val="16"/>
          <w:szCs w:val="16"/>
        </w:rPr>
      </w:pPr>
      <w:r w:rsidRPr="002B1AB7">
        <w:rPr>
          <w:sz w:val="16"/>
          <w:szCs w:val="16"/>
        </w:rPr>
        <w:t xml:space="preserve">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w:t>
      </w:r>
    </w:p>
    <w:p w:rsidR="00AE6C7A" w:rsidRPr="002B1AB7" w:rsidRDefault="00AE6C7A" w:rsidP="002B1AB7">
      <w:pPr>
        <w:spacing w:after="13"/>
        <w:ind w:left="-15" w:right="1"/>
        <w:contextualSpacing/>
        <w:rPr>
          <w:sz w:val="16"/>
          <w:szCs w:val="16"/>
        </w:rPr>
      </w:pPr>
      <w:r w:rsidRPr="002B1AB7">
        <w:rPr>
          <w:sz w:val="16"/>
          <w:szCs w:val="16"/>
        </w:rPr>
        <w:t xml:space="preserve">«Пых», белорус. обр. Н. Мялика: «Лесной мишка и  проказница  мышка»,  латыш.,  обр. Ю. Ванага, пер. Л. Воронковой. </w:t>
      </w:r>
    </w:p>
    <w:p w:rsidR="00AE6C7A" w:rsidRPr="002B1AB7" w:rsidRDefault="00AE6C7A" w:rsidP="002B1AB7">
      <w:pPr>
        <w:ind w:left="708" w:right="1"/>
        <w:contextualSpacing/>
        <w:rPr>
          <w:sz w:val="16"/>
          <w:szCs w:val="16"/>
        </w:rPr>
      </w:pPr>
      <w:r w:rsidRPr="002B1AB7">
        <w:rPr>
          <w:sz w:val="16"/>
          <w:szCs w:val="16"/>
        </w:rPr>
        <w:t xml:space="preserve">Произведения поэтов и писателей России. </w:t>
      </w:r>
    </w:p>
    <w:p w:rsidR="00AE6C7A" w:rsidRPr="002B1AB7" w:rsidRDefault="00AE6C7A" w:rsidP="002B1AB7">
      <w:pPr>
        <w:ind w:left="-15" w:right="1"/>
        <w:contextualSpacing/>
        <w:rPr>
          <w:sz w:val="16"/>
          <w:szCs w:val="16"/>
        </w:rPr>
      </w:pPr>
      <w:r w:rsidRPr="002B1AB7">
        <w:rPr>
          <w:sz w:val="16"/>
          <w:szCs w:val="16"/>
        </w:rPr>
        <w:t xml:space="preserve">Поэзия:  Бальмонт  К.Д.  «Осень»;  Благинина  Е.А.  «Радуга»;  Городецкий  С.М. «Кто это?»; Заболоцкий Н.А. «Как мыши с котом воевали»; Кольцов А.В. </w:t>
      </w:r>
    </w:p>
    <w:p w:rsidR="00AE6C7A" w:rsidRPr="002B1AB7" w:rsidRDefault="00AE6C7A" w:rsidP="002B1AB7">
      <w:pPr>
        <w:ind w:left="-15" w:right="1"/>
        <w:contextualSpacing/>
        <w:rPr>
          <w:sz w:val="16"/>
          <w:szCs w:val="16"/>
        </w:rPr>
      </w:pPr>
      <w:r w:rsidRPr="002B1AB7">
        <w:rPr>
          <w:sz w:val="16"/>
          <w:szCs w:val="16"/>
        </w:rPr>
        <w:t>«Дуют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w:t>
      </w:r>
      <w:r w:rsidRPr="002B1AB7">
        <w:rPr>
          <w:rFonts w:eastAsia="Calibri"/>
          <w:sz w:val="16"/>
          <w:szCs w:val="16"/>
        </w:rPr>
        <w:t xml:space="preserve"> </w:t>
      </w:r>
      <w:r w:rsidRPr="002B1AB7">
        <w:rPr>
          <w:sz w:val="16"/>
          <w:szCs w:val="16"/>
        </w:rPr>
        <w:t>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w:t>
      </w:r>
      <w:r w:rsidRPr="002B1AB7">
        <w:rPr>
          <w:sz w:val="16"/>
          <w:szCs w:val="16"/>
        </w:rPr>
        <w:softHyphen/>
        <w:t xml:space="preserve">цокотуха»,  «Ёжики  смеются»,  «Ёлка»,  Айболит»,  «Чудо-дерево»,  «Черепаха» (по выбору). </w:t>
      </w:r>
    </w:p>
    <w:p w:rsidR="00AE6C7A" w:rsidRPr="002B1AB7" w:rsidRDefault="00AE6C7A" w:rsidP="002B1AB7">
      <w:pPr>
        <w:spacing w:after="13"/>
        <w:ind w:left="-15" w:right="1"/>
        <w:contextualSpacing/>
        <w:rPr>
          <w:sz w:val="16"/>
          <w:szCs w:val="16"/>
        </w:rPr>
      </w:pPr>
      <w:r w:rsidRPr="002B1AB7">
        <w:rPr>
          <w:sz w:val="16"/>
          <w:szCs w:val="16"/>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 </w:t>
      </w:r>
    </w:p>
    <w:p w:rsidR="00AE6C7A" w:rsidRPr="002B1AB7" w:rsidRDefault="00AE6C7A" w:rsidP="002B1AB7">
      <w:pPr>
        <w:ind w:left="708" w:right="1"/>
        <w:contextualSpacing/>
        <w:rPr>
          <w:sz w:val="16"/>
          <w:szCs w:val="16"/>
        </w:rPr>
      </w:pPr>
      <w:r w:rsidRPr="002B1AB7">
        <w:rPr>
          <w:sz w:val="16"/>
          <w:szCs w:val="16"/>
        </w:rPr>
        <w:t xml:space="preserve">Произведения поэтов и писателей разных стран. </w:t>
      </w:r>
    </w:p>
    <w:p w:rsidR="00AE6C7A" w:rsidRPr="002B1AB7" w:rsidRDefault="00AE6C7A" w:rsidP="002B1AB7">
      <w:pPr>
        <w:spacing w:after="16"/>
        <w:ind w:left="-15" w:right="1"/>
        <w:contextualSpacing/>
        <w:rPr>
          <w:sz w:val="16"/>
          <w:szCs w:val="16"/>
        </w:rPr>
      </w:pPr>
      <w:r w:rsidRPr="002B1AB7">
        <w:rPr>
          <w:sz w:val="16"/>
          <w:szCs w:val="16"/>
        </w:rPr>
        <w:t xml:space="preserve">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AE6C7A" w:rsidRPr="002B1AB7" w:rsidRDefault="00AE6C7A" w:rsidP="002B1AB7">
      <w:pPr>
        <w:ind w:left="-15" w:right="1"/>
        <w:contextualSpacing/>
        <w:rPr>
          <w:sz w:val="16"/>
          <w:szCs w:val="16"/>
        </w:rPr>
      </w:pPr>
      <w:r w:rsidRPr="002B1AB7">
        <w:rPr>
          <w:sz w:val="16"/>
          <w:szCs w:val="16"/>
        </w:rPr>
        <w:t xml:space="preserve">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 </w:t>
      </w:r>
    </w:p>
    <w:p w:rsidR="00AE6C7A" w:rsidRPr="002B1AB7" w:rsidRDefault="00AE6C7A" w:rsidP="002B1AB7">
      <w:pPr>
        <w:spacing w:after="95"/>
        <w:ind w:left="708"/>
        <w:contextualSpacing/>
        <w:rPr>
          <w:sz w:val="16"/>
          <w:szCs w:val="16"/>
        </w:rPr>
      </w:pPr>
      <w:r w:rsidRPr="002B1AB7">
        <w:rPr>
          <w:sz w:val="16"/>
          <w:szCs w:val="16"/>
        </w:rPr>
        <w:t xml:space="preserve"> </w:t>
      </w:r>
    </w:p>
    <w:p w:rsidR="00AE6C7A" w:rsidRPr="002B1AB7" w:rsidRDefault="00AE6C7A" w:rsidP="002B1AB7">
      <w:pPr>
        <w:ind w:left="710" w:right="1"/>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От 4 до 5 лет. </w:t>
      </w:r>
    </w:p>
    <w:p w:rsidR="00AE6C7A" w:rsidRPr="002B1AB7" w:rsidRDefault="00AE6C7A" w:rsidP="002B1AB7">
      <w:pPr>
        <w:spacing w:after="15"/>
        <w:ind w:left="-15" w:right="1"/>
        <w:contextualSpacing/>
        <w:rPr>
          <w:sz w:val="16"/>
          <w:szCs w:val="16"/>
        </w:rPr>
      </w:pPr>
      <w:r w:rsidRPr="002B1AB7">
        <w:rPr>
          <w:sz w:val="16"/>
          <w:szCs w:val="16"/>
        </w:rPr>
        <w:t>Малые формы фольклора: «Барашеньки... », «Гуси, вы гуси... », «Дождик</w:t>
      </w:r>
      <w:r w:rsidRPr="002B1AB7">
        <w:rPr>
          <w:sz w:val="16"/>
          <w:szCs w:val="16"/>
        </w:rPr>
        <w:softHyphen/>
        <w:t xml:space="preserve"> дождик, веселей», «Дон! Дон! Дон!...», «Жил у бабушки козел», «Зайчишка</w:t>
      </w:r>
      <w:r w:rsidRPr="002B1AB7">
        <w:rPr>
          <w:sz w:val="16"/>
          <w:szCs w:val="16"/>
        </w:rPr>
        <w:softHyphen/>
        <w:t xml:space="preserve"> трусишка... », «Идет лисичка по мосту... », «Иди весна, иди, красна... », «Кот на печку пошел... », «Наш козел... », «Ножки, ножки, где вы были?..», «Раз, два, три, четыре, пять - вышел зайчик погулять», «Сегодня день целый... », «Сидит, сидит зайка... », «Солнышко-ведрышко... », «Стучит, бренчит», «Тень-тень, потетень». </w:t>
      </w:r>
    </w:p>
    <w:p w:rsidR="00AE6C7A" w:rsidRPr="002B1AB7" w:rsidRDefault="00AE6C7A" w:rsidP="002B1AB7">
      <w:pPr>
        <w:spacing w:after="12"/>
        <w:ind w:left="-15" w:right="1"/>
        <w:contextualSpacing/>
        <w:rPr>
          <w:sz w:val="16"/>
          <w:szCs w:val="16"/>
        </w:rPr>
      </w:pPr>
      <w:r w:rsidRPr="002B1AB7">
        <w:rPr>
          <w:sz w:val="16"/>
          <w:szCs w:val="16"/>
        </w:rPr>
        <w:t xml:space="preserve">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w:t>
      </w:r>
    </w:p>
    <w:p w:rsidR="00AE6C7A" w:rsidRPr="002B1AB7" w:rsidRDefault="00AE6C7A" w:rsidP="002B1AB7">
      <w:pPr>
        <w:ind w:left="-15" w:right="1"/>
        <w:contextualSpacing/>
        <w:rPr>
          <w:sz w:val="16"/>
          <w:szCs w:val="16"/>
        </w:rPr>
      </w:pPr>
      <w:r w:rsidRPr="002B1AB7">
        <w:rPr>
          <w:sz w:val="16"/>
          <w:szCs w:val="16"/>
        </w:rPr>
        <w:t xml:space="preserve">Булатова). </w:t>
      </w:r>
    </w:p>
    <w:p w:rsidR="00AE6C7A" w:rsidRPr="002B1AB7" w:rsidRDefault="00AE6C7A" w:rsidP="002B1AB7">
      <w:pPr>
        <w:ind w:left="708" w:right="1"/>
        <w:contextualSpacing/>
        <w:rPr>
          <w:sz w:val="16"/>
          <w:szCs w:val="16"/>
        </w:rPr>
      </w:pPr>
      <w:r w:rsidRPr="002B1AB7">
        <w:rPr>
          <w:sz w:val="16"/>
          <w:szCs w:val="16"/>
        </w:rPr>
        <w:t xml:space="preserve">Фольклор народов мира. </w:t>
      </w:r>
    </w:p>
    <w:p w:rsidR="00AE6C7A" w:rsidRPr="002B1AB7" w:rsidRDefault="00AE6C7A" w:rsidP="002B1AB7">
      <w:pPr>
        <w:ind w:left="-15" w:right="1"/>
        <w:contextualSpacing/>
        <w:rPr>
          <w:sz w:val="16"/>
          <w:szCs w:val="16"/>
        </w:rPr>
      </w:pPr>
      <w:r w:rsidRPr="002B1AB7">
        <w:rPr>
          <w:sz w:val="16"/>
          <w:szCs w:val="16"/>
        </w:rPr>
        <w:t xml:space="preserve">Песенки: «Утята»,  франц.,  обраб.  Н. Гернет  и С.  Гиппиус;  «Пальцы»,  пер. с нем. Л. Яхина; «Песня моряка» норвежек. нар. песенка (обраб. Ю. </w:t>
      </w:r>
    </w:p>
    <w:p w:rsidR="00AE6C7A" w:rsidRPr="002B1AB7" w:rsidRDefault="00AE6C7A" w:rsidP="002B1AB7">
      <w:pPr>
        <w:spacing w:after="10"/>
        <w:ind w:left="-15" w:right="1"/>
        <w:contextualSpacing/>
        <w:rPr>
          <w:sz w:val="16"/>
          <w:szCs w:val="16"/>
        </w:rPr>
      </w:pPr>
      <w:r w:rsidRPr="002B1AB7">
        <w:rPr>
          <w:sz w:val="16"/>
          <w:szCs w:val="16"/>
        </w:rPr>
        <w:t xml:space="preserve">Вронского); «Барабек»,   англ.   (обраб.   К.   Чуковского);    «Шалтай-Болтай»,   англ.    (обраб. С. Маршака). </w:t>
      </w:r>
    </w:p>
    <w:p w:rsidR="00AE6C7A" w:rsidRPr="002B1AB7" w:rsidRDefault="00AE6C7A" w:rsidP="002B1AB7">
      <w:pPr>
        <w:ind w:left="-15" w:right="1"/>
        <w:contextualSpacing/>
        <w:rPr>
          <w:sz w:val="16"/>
          <w:szCs w:val="16"/>
        </w:rPr>
      </w:pPr>
      <w:r w:rsidRPr="002B1AB7">
        <w:rPr>
          <w:sz w:val="16"/>
          <w:szCs w:val="16"/>
        </w:rPr>
        <w:t xml:space="preserve">Сказки: «Бременские  музыканты»  из  сказок  братьев  Гримм,  пер.  с.  нем. А. Введенского, под ред. С. Маршака; «Два жадных медвежонка», венгер. сказка </w:t>
      </w:r>
    </w:p>
    <w:p w:rsidR="00AE6C7A" w:rsidRPr="002B1AB7" w:rsidRDefault="00AE6C7A" w:rsidP="002B1AB7">
      <w:pPr>
        <w:spacing w:after="11"/>
        <w:ind w:left="-15" w:right="1"/>
        <w:contextualSpacing/>
        <w:rPr>
          <w:sz w:val="16"/>
          <w:szCs w:val="16"/>
        </w:rPr>
      </w:pPr>
      <w:r w:rsidRPr="002B1AB7">
        <w:rPr>
          <w:sz w:val="16"/>
          <w:szCs w:val="16"/>
        </w:rPr>
        <w:t xml:space="preserve">(обраб.  А.  Красновой  и   В.  Важдаева);   «Колосок»,   укр.   нар.   сказка   (обраб. С. Могилевской); «Красная Шапочка», из сказок Ш. Перро, пер. с франц. Т. </w:t>
      </w:r>
    </w:p>
    <w:p w:rsidR="00AE6C7A" w:rsidRPr="002B1AB7" w:rsidRDefault="00AE6C7A" w:rsidP="002B1AB7">
      <w:pPr>
        <w:ind w:left="-15" w:right="1"/>
        <w:contextualSpacing/>
        <w:rPr>
          <w:sz w:val="16"/>
          <w:szCs w:val="16"/>
        </w:rPr>
      </w:pPr>
      <w:r w:rsidRPr="002B1AB7">
        <w:rPr>
          <w:sz w:val="16"/>
          <w:szCs w:val="16"/>
        </w:rPr>
        <w:t xml:space="preserve">Габбе; «Три поросенка», пер. с англ. С. Михалкова. </w:t>
      </w:r>
    </w:p>
    <w:p w:rsidR="00AE6C7A" w:rsidRPr="002B1AB7" w:rsidRDefault="00AE6C7A" w:rsidP="002B1AB7">
      <w:pPr>
        <w:ind w:left="708" w:right="1"/>
        <w:contextualSpacing/>
        <w:rPr>
          <w:sz w:val="16"/>
          <w:szCs w:val="16"/>
        </w:rPr>
      </w:pPr>
      <w:r w:rsidRPr="002B1AB7">
        <w:rPr>
          <w:sz w:val="16"/>
          <w:szCs w:val="16"/>
        </w:rPr>
        <w:t xml:space="preserve">Произведения поэтов и писателей России. </w:t>
      </w:r>
    </w:p>
    <w:p w:rsidR="00AE6C7A" w:rsidRPr="002B1AB7" w:rsidRDefault="00AE6C7A" w:rsidP="002B1AB7">
      <w:pPr>
        <w:ind w:left="708" w:right="1"/>
        <w:contextualSpacing/>
        <w:rPr>
          <w:sz w:val="16"/>
          <w:szCs w:val="16"/>
        </w:rPr>
      </w:pPr>
      <w:r w:rsidRPr="002B1AB7">
        <w:rPr>
          <w:sz w:val="16"/>
          <w:szCs w:val="16"/>
        </w:rPr>
        <w:t xml:space="preserve">Поэзия: Аким   Я.Л.  «Первый   снег»;  Александрова   З.Н.  «Таня  пропала», </w:t>
      </w:r>
    </w:p>
    <w:p w:rsidR="00AE6C7A" w:rsidRPr="002B1AB7" w:rsidRDefault="00AE6C7A" w:rsidP="002B1AB7">
      <w:pPr>
        <w:ind w:left="-15" w:right="1"/>
        <w:contextualSpacing/>
        <w:rPr>
          <w:sz w:val="16"/>
          <w:szCs w:val="16"/>
        </w:rPr>
      </w:pPr>
      <w:r w:rsidRPr="002B1AB7">
        <w:rPr>
          <w:sz w:val="16"/>
          <w:szCs w:val="16"/>
        </w:rPr>
        <w:t xml:space="preserve">«Теплый  дождик» (по выбору);  Бальмонт  К.Д. «Росинка»;  Барто  А.Л.  «Уехали», «Я знаю, что надо придумать» (по  выбору);  Берестов  В.Д.  «Искалочка»; Благинина Е.А. «Дождик, дождик... »,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 Заходер Б.В. </w:t>
      </w:r>
    </w:p>
    <w:p w:rsidR="00AE6C7A" w:rsidRPr="002B1AB7" w:rsidRDefault="00AE6C7A" w:rsidP="002B1AB7">
      <w:pPr>
        <w:ind w:left="-15" w:right="1"/>
        <w:contextualSpacing/>
        <w:rPr>
          <w:sz w:val="16"/>
          <w:szCs w:val="16"/>
        </w:rPr>
      </w:pPr>
      <w:r w:rsidRPr="002B1AB7">
        <w:rPr>
          <w:sz w:val="16"/>
          <w:szCs w:val="16"/>
        </w:rPr>
        <w:t xml:space="preserve">«Волчок»,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 (из «Сказки о мертвой царевне... »), «У лукоморья ... » (из вступления к поэме «Руслан и Людмила»), «Уж небо  осенью  дышало... » (из  романа  «Евгений  Онегин)  (по выбору);  Сапгир Г.В. «Садовник»;  Серова Е. «Похвалили»;  Сеф Р.С. «На свете все на все похоже... »,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 Хармс Д.И. «Очень страшная история», «Игра» (по выбору); Черный С. «Приставалка»; Чуковский К.И. «Путаница», «Закаляка», «Радость», «Тараканище» (по выбору). </w:t>
      </w:r>
    </w:p>
    <w:p w:rsidR="00AE6C7A" w:rsidRPr="002B1AB7" w:rsidRDefault="00AE6C7A" w:rsidP="002B1AB7">
      <w:pPr>
        <w:ind w:left="-15" w:right="1"/>
        <w:contextualSpacing/>
        <w:rPr>
          <w:sz w:val="16"/>
          <w:szCs w:val="16"/>
        </w:rPr>
      </w:pPr>
      <w:r w:rsidRPr="002B1AB7">
        <w:rPr>
          <w:sz w:val="16"/>
          <w:szCs w:val="16"/>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w:t>
      </w:r>
    </w:p>
    <w:p w:rsidR="00AE6C7A" w:rsidRPr="002B1AB7" w:rsidRDefault="00AE6C7A" w:rsidP="002B1AB7">
      <w:pPr>
        <w:ind w:left="-15" w:right="1"/>
        <w:contextualSpacing/>
        <w:rPr>
          <w:sz w:val="16"/>
          <w:szCs w:val="16"/>
        </w:rPr>
      </w:pPr>
      <w:r w:rsidRPr="002B1AB7">
        <w:rPr>
          <w:sz w:val="16"/>
          <w:szCs w:val="16"/>
        </w:rPr>
        <w:t xml:space="preserve">Дмитриев Ю. «Синий шалашик»; Драгунский В.Ю. «Он живой и светится ... », </w:t>
      </w:r>
    </w:p>
    <w:p w:rsidR="00AE6C7A" w:rsidRPr="002B1AB7" w:rsidRDefault="00AE6C7A" w:rsidP="002B1AB7">
      <w:pPr>
        <w:spacing w:after="19"/>
        <w:ind w:left="-15" w:right="-7"/>
        <w:contextualSpacing/>
        <w:rPr>
          <w:sz w:val="16"/>
          <w:szCs w:val="16"/>
        </w:rPr>
      </w:pPr>
      <w:r w:rsidRPr="002B1AB7">
        <w:rPr>
          <w:sz w:val="16"/>
          <w:szCs w:val="16"/>
        </w:rPr>
        <w:t>«Тайное становится явным»</w:t>
      </w:r>
      <w:r w:rsidRPr="002B1AB7">
        <w:rPr>
          <w:rFonts w:eastAsia="Calibri"/>
          <w:sz w:val="16"/>
          <w:szCs w:val="16"/>
        </w:rPr>
        <w:t xml:space="preserve"> </w:t>
      </w:r>
      <w:r w:rsidRPr="002B1AB7">
        <w:rPr>
          <w:sz w:val="16"/>
          <w:szCs w:val="16"/>
        </w:rPr>
        <w:t xml:space="preserve">(по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 «Хотела галка пить... », «Правда всего дороже», «Какая бывает роса на траве», «Отец приказал сыновьям ... »   (1-2   по   выбору);    Ушинский    К.Д.   «Ласточка»;    Цыферов Г.М. «В медвежачий час»; Чарушин Е.И. «Тюпа, Томка и сорока» (1-2 рассказа по выбору). </w:t>
      </w:r>
    </w:p>
    <w:p w:rsidR="00AE6C7A" w:rsidRPr="002B1AB7" w:rsidRDefault="00AE6C7A" w:rsidP="002B1AB7">
      <w:pPr>
        <w:spacing w:after="11"/>
        <w:ind w:left="-15" w:right="1"/>
        <w:contextualSpacing/>
        <w:rPr>
          <w:sz w:val="16"/>
          <w:szCs w:val="16"/>
        </w:rPr>
      </w:pPr>
      <w:r w:rsidRPr="002B1AB7">
        <w:rPr>
          <w:sz w:val="16"/>
          <w:szCs w:val="16"/>
        </w:rPr>
        <w:t xml:space="preserve">Литературные   сказки:   Горький  М. «Воробьишко»;   Мамин-Сибиряк Д.Н. «Сказка     про   Комара    Комаровича Длинный Нос и про  Мохнатого Мишу-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w:t>
      </w:r>
    </w:p>
    <w:p w:rsidR="00AE6C7A" w:rsidRPr="002B1AB7" w:rsidRDefault="00AE6C7A" w:rsidP="002B1AB7">
      <w:pPr>
        <w:ind w:left="708" w:right="1"/>
        <w:contextualSpacing/>
        <w:rPr>
          <w:sz w:val="16"/>
          <w:szCs w:val="16"/>
        </w:rPr>
      </w:pPr>
      <w:r w:rsidRPr="002B1AB7">
        <w:rPr>
          <w:sz w:val="16"/>
          <w:szCs w:val="16"/>
        </w:rPr>
        <w:t xml:space="preserve">Произведения поэтов и писателей разных стран. </w:t>
      </w:r>
    </w:p>
    <w:p w:rsidR="00AE6C7A" w:rsidRPr="002B1AB7" w:rsidRDefault="00AE6C7A" w:rsidP="002B1AB7">
      <w:pPr>
        <w:ind w:left="-15" w:right="1"/>
        <w:contextualSpacing/>
        <w:rPr>
          <w:sz w:val="16"/>
          <w:szCs w:val="16"/>
        </w:rPr>
      </w:pPr>
      <w:r w:rsidRPr="002B1AB7">
        <w:rPr>
          <w:sz w:val="16"/>
          <w:szCs w:val="16"/>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AE6C7A" w:rsidRPr="002B1AB7" w:rsidRDefault="00AE6C7A" w:rsidP="002B1AB7">
      <w:pPr>
        <w:ind w:left="-15" w:right="1"/>
        <w:contextualSpacing/>
        <w:rPr>
          <w:sz w:val="16"/>
          <w:szCs w:val="16"/>
        </w:rPr>
      </w:pPr>
      <w:r w:rsidRPr="002B1AB7">
        <w:rPr>
          <w:sz w:val="16"/>
          <w:szCs w:val="16"/>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 </w:t>
      </w:r>
    </w:p>
    <w:p w:rsidR="00AE6C7A" w:rsidRPr="002B1AB7" w:rsidRDefault="00AE6C7A" w:rsidP="002B1AB7">
      <w:pPr>
        <w:ind w:left="710" w:right="1"/>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От 5 до 6 лет. </w:t>
      </w:r>
    </w:p>
    <w:p w:rsidR="00AE6C7A" w:rsidRPr="002B1AB7" w:rsidRDefault="00AE6C7A" w:rsidP="002B1AB7">
      <w:pPr>
        <w:spacing w:after="11"/>
        <w:ind w:left="-15" w:right="1"/>
        <w:contextualSpacing/>
        <w:rPr>
          <w:sz w:val="16"/>
          <w:szCs w:val="16"/>
        </w:rPr>
      </w:pPr>
      <w:r w:rsidRPr="002B1AB7">
        <w:rPr>
          <w:sz w:val="16"/>
          <w:szCs w:val="16"/>
        </w:rPr>
        <w:t xml:space="preserve">Малые формы фольклора. Загадки, небылицы, дразнилки, считалки, пословицы, поговорки, заклички, народные песенки, прибаутки, скороговорки. Русские народные сказки: «Жил-был карась... » (докучная сказка); </w:t>
      </w:r>
    </w:p>
    <w:p w:rsidR="00AE6C7A" w:rsidRPr="002B1AB7" w:rsidRDefault="00AE6C7A" w:rsidP="002B1AB7">
      <w:pPr>
        <w:ind w:left="-15" w:right="1"/>
        <w:contextualSpacing/>
        <w:rPr>
          <w:sz w:val="16"/>
          <w:szCs w:val="16"/>
        </w:rPr>
      </w:pPr>
      <w:r w:rsidRPr="002B1AB7">
        <w:rPr>
          <w:sz w:val="16"/>
          <w:szCs w:val="16"/>
        </w:rPr>
        <w:t xml:space="preserve">«Жили-были два братца... » (докучная сказка); «Заяц-хвастун» (обраб. О.И. </w:t>
      </w:r>
    </w:p>
    <w:p w:rsidR="00AE6C7A" w:rsidRPr="002B1AB7" w:rsidRDefault="00AE6C7A" w:rsidP="002B1AB7">
      <w:pPr>
        <w:ind w:left="-15" w:right="1"/>
        <w:contextualSpacing/>
        <w:rPr>
          <w:sz w:val="16"/>
          <w:szCs w:val="16"/>
        </w:rPr>
      </w:pPr>
      <w:r w:rsidRPr="002B1AB7">
        <w:rPr>
          <w:sz w:val="16"/>
          <w:szCs w:val="16"/>
        </w:rPr>
        <w:t xml:space="preserve">Капицы/ пересказ А.Н. Толстого); «Крылатый, мохнатый да масляный» (обраб.  </w:t>
      </w:r>
    </w:p>
    <w:p w:rsidR="00AE6C7A" w:rsidRPr="002B1AB7" w:rsidRDefault="00AE6C7A" w:rsidP="002B1AB7">
      <w:pPr>
        <w:ind w:left="-15" w:right="1"/>
        <w:contextualSpacing/>
        <w:rPr>
          <w:sz w:val="16"/>
          <w:szCs w:val="16"/>
        </w:rPr>
      </w:pPr>
      <w:r w:rsidRPr="002B1AB7">
        <w:rPr>
          <w:sz w:val="16"/>
          <w:szCs w:val="16"/>
        </w:rPr>
        <w:t xml:space="preserve">И.В. Карнауховой); «Лиса и кувшин» (обраб. О.И. Капицы); «Морозко» (пересказ М. Булатова); «По щучьему веленью» (обраб. А.Н. Толстого); </w:t>
      </w:r>
    </w:p>
    <w:p w:rsidR="00AE6C7A" w:rsidRPr="002B1AB7" w:rsidRDefault="00AE6C7A" w:rsidP="002B1AB7">
      <w:pPr>
        <w:spacing w:after="12"/>
        <w:ind w:left="-15" w:right="1"/>
        <w:contextualSpacing/>
        <w:rPr>
          <w:sz w:val="16"/>
          <w:szCs w:val="16"/>
        </w:rPr>
      </w:pPr>
      <w:r w:rsidRPr="002B1AB7">
        <w:rPr>
          <w:sz w:val="16"/>
          <w:szCs w:val="16"/>
        </w:rPr>
        <w:t>«Сестрица Алёнушка и   братец   Иванушка»   (пересказ   А.Н.    Толстого);    «Сивка-бурка»    (обраб. М.А. Булатова/ обраб. А.Н. Толстого/ пересказ К.Д. Ушинского); «Царевна</w:t>
      </w:r>
      <w:r w:rsidRPr="002B1AB7">
        <w:rPr>
          <w:sz w:val="16"/>
          <w:szCs w:val="16"/>
        </w:rPr>
        <w:softHyphen/>
        <w:t xml:space="preserve"> лягушка» (обраб. А.Н. Толстого/ обраб. М. Булатова). </w:t>
      </w:r>
    </w:p>
    <w:p w:rsidR="00AE6C7A" w:rsidRPr="002B1AB7" w:rsidRDefault="00AE6C7A" w:rsidP="002B1AB7">
      <w:pPr>
        <w:spacing w:after="16"/>
        <w:ind w:left="-15" w:right="1"/>
        <w:contextualSpacing/>
        <w:rPr>
          <w:sz w:val="16"/>
          <w:szCs w:val="16"/>
        </w:rPr>
      </w:pPr>
      <w:r w:rsidRPr="002B1AB7">
        <w:rPr>
          <w:sz w:val="16"/>
          <w:szCs w:val="16"/>
        </w:rPr>
        <w:t xml:space="preserve">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w:t>
      </w:r>
    </w:p>
    <w:p w:rsidR="00AE6C7A" w:rsidRPr="002B1AB7" w:rsidRDefault="00AE6C7A" w:rsidP="002B1AB7">
      <w:pPr>
        <w:ind w:left="-15" w:right="1"/>
        <w:contextualSpacing/>
        <w:rPr>
          <w:sz w:val="16"/>
          <w:szCs w:val="16"/>
        </w:rPr>
      </w:pPr>
      <w:r w:rsidRPr="002B1AB7">
        <w:rPr>
          <w:sz w:val="16"/>
          <w:szCs w:val="16"/>
        </w:rPr>
        <w:t xml:space="preserve">Петникова/   пер.   и   обраб. И. Архангельской. </w:t>
      </w:r>
    </w:p>
    <w:p w:rsidR="00AE6C7A" w:rsidRPr="002B1AB7" w:rsidRDefault="00AE6C7A" w:rsidP="002B1AB7">
      <w:pPr>
        <w:ind w:left="708" w:right="1"/>
        <w:contextualSpacing/>
        <w:rPr>
          <w:sz w:val="16"/>
          <w:szCs w:val="16"/>
        </w:rPr>
      </w:pPr>
      <w:r w:rsidRPr="002B1AB7">
        <w:rPr>
          <w:sz w:val="16"/>
          <w:szCs w:val="16"/>
        </w:rPr>
        <w:t xml:space="preserve">Произведения поэтов и писателей России. </w:t>
      </w:r>
    </w:p>
    <w:p w:rsidR="00AE6C7A" w:rsidRPr="002B1AB7" w:rsidRDefault="00AE6C7A" w:rsidP="002B1AB7">
      <w:pPr>
        <w:spacing w:after="11"/>
        <w:ind w:left="-15" w:right="1"/>
        <w:contextualSpacing/>
        <w:rPr>
          <w:sz w:val="16"/>
          <w:szCs w:val="16"/>
        </w:rPr>
      </w:pPr>
      <w:r w:rsidRPr="002B1AB7">
        <w:rPr>
          <w:sz w:val="16"/>
          <w:szCs w:val="16"/>
        </w:rPr>
        <w:t xml:space="preserve">Поэзия: Аким Я.Л. «Жадина»; Барто А.Л. «Верёвочка», «Гуси-лебеди», «Есть такие мальчики», «Мы не заметили жука» (1-2 стихотворения по выбору); </w:t>
      </w:r>
    </w:p>
    <w:p w:rsidR="00AE6C7A" w:rsidRPr="002B1AB7" w:rsidRDefault="00AE6C7A" w:rsidP="002B1AB7">
      <w:pPr>
        <w:spacing w:after="16"/>
        <w:ind w:left="-15" w:right="1"/>
        <w:contextualSpacing/>
        <w:rPr>
          <w:sz w:val="16"/>
          <w:szCs w:val="16"/>
        </w:rPr>
      </w:pPr>
      <w:r w:rsidRPr="002B1AB7">
        <w:rPr>
          <w:sz w:val="16"/>
          <w:szCs w:val="16"/>
        </w:rPr>
        <w:t xml:space="preserve">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 (отрывок из поэмы «Руслан и Людмила»), «Ель растёт перед дворцом....»  (отрывок   из  «Сказки   о  царе   Салтане ....»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 </w:t>
      </w:r>
    </w:p>
    <w:p w:rsidR="00AE6C7A" w:rsidRPr="002B1AB7" w:rsidRDefault="00AE6C7A" w:rsidP="002B1AB7">
      <w:pPr>
        <w:spacing w:after="14"/>
        <w:ind w:left="-15" w:right="1"/>
        <w:contextualSpacing/>
        <w:rPr>
          <w:sz w:val="16"/>
          <w:szCs w:val="16"/>
        </w:rPr>
      </w:pPr>
      <w:r w:rsidRPr="002B1AB7">
        <w:rPr>
          <w:sz w:val="16"/>
          <w:szCs w:val="16"/>
        </w:rPr>
        <w:t xml:space="preserve">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w:t>
      </w:r>
    </w:p>
    <w:p w:rsidR="00AE6C7A" w:rsidRPr="002B1AB7" w:rsidRDefault="00AE6C7A" w:rsidP="002B1AB7">
      <w:pPr>
        <w:ind w:left="-15" w:right="1"/>
        <w:contextualSpacing/>
        <w:rPr>
          <w:sz w:val="16"/>
          <w:szCs w:val="16"/>
        </w:rPr>
      </w:pPr>
      <w:r w:rsidRPr="002B1AB7">
        <w:rPr>
          <w:sz w:val="16"/>
          <w:szCs w:val="16"/>
        </w:rPr>
        <w:t>выбору); Снегирёв Г.Я. «Про пингвинов»   (1-2   рассказа   по   выбору);   Толстой   Л.Н.   «Косточка»,  «Котёнок»</w:t>
      </w:r>
      <w:r w:rsidRPr="002B1AB7">
        <w:rPr>
          <w:rFonts w:eastAsia="Calibri"/>
          <w:sz w:val="16"/>
          <w:szCs w:val="16"/>
        </w:rPr>
        <w:t xml:space="preserve"> </w:t>
      </w:r>
      <w:r w:rsidRPr="002B1AB7">
        <w:rPr>
          <w:sz w:val="16"/>
          <w:szCs w:val="16"/>
        </w:rPr>
        <w:t xml:space="preserve">(по выбору); Ушинский К.Д. «Четыре желания»; Фадеева О. «Фрося - ель обыкновенная»; Шим Э.Ю. «Петух и наседка», «Солнечная капля» (по выбору). </w:t>
      </w:r>
    </w:p>
    <w:p w:rsidR="00AE6C7A" w:rsidRPr="002B1AB7" w:rsidRDefault="00AE6C7A" w:rsidP="002B1AB7">
      <w:pPr>
        <w:ind w:left="-15" w:right="1"/>
        <w:contextualSpacing/>
        <w:rPr>
          <w:sz w:val="16"/>
          <w:szCs w:val="16"/>
        </w:rPr>
      </w:pPr>
      <w:r w:rsidRPr="002B1AB7">
        <w:rPr>
          <w:sz w:val="16"/>
          <w:szCs w:val="16"/>
        </w:rPr>
        <w:t xml:space="preserve">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w:t>
      </w:r>
    </w:p>
    <w:p w:rsidR="00AE6C7A" w:rsidRPr="002B1AB7" w:rsidRDefault="00AE6C7A" w:rsidP="002B1AB7">
      <w:pPr>
        <w:spacing w:after="15"/>
        <w:ind w:left="-15" w:right="1"/>
        <w:contextualSpacing/>
        <w:rPr>
          <w:sz w:val="16"/>
          <w:szCs w:val="16"/>
        </w:rPr>
      </w:pPr>
      <w:r w:rsidRPr="002B1AB7">
        <w:rPr>
          <w:sz w:val="16"/>
          <w:szCs w:val="16"/>
        </w:rPr>
        <w:t>Звёздочка»; Катаев В.П. «Цветик</w:t>
      </w:r>
      <w:r w:rsidRPr="002B1AB7">
        <w:rPr>
          <w:sz w:val="16"/>
          <w:szCs w:val="16"/>
        </w:rPr>
        <w:softHyphen/>
        <w:t xml:space="preserve">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слёзьш;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 </w:t>
      </w:r>
    </w:p>
    <w:p w:rsidR="00AE6C7A" w:rsidRPr="002B1AB7" w:rsidRDefault="00AE6C7A" w:rsidP="002B1AB7">
      <w:pPr>
        <w:ind w:left="708" w:right="1"/>
        <w:contextualSpacing/>
        <w:rPr>
          <w:sz w:val="16"/>
          <w:szCs w:val="16"/>
        </w:rPr>
      </w:pPr>
      <w:r w:rsidRPr="002B1AB7">
        <w:rPr>
          <w:sz w:val="16"/>
          <w:szCs w:val="16"/>
        </w:rPr>
        <w:t xml:space="preserve">Произведения поэтов и писателей разных стран. </w:t>
      </w:r>
    </w:p>
    <w:p w:rsidR="00AE6C7A" w:rsidRPr="002B1AB7" w:rsidRDefault="00AE6C7A" w:rsidP="002B1AB7">
      <w:pPr>
        <w:ind w:left="-15" w:right="1"/>
        <w:contextualSpacing/>
        <w:rPr>
          <w:sz w:val="16"/>
          <w:szCs w:val="16"/>
        </w:rPr>
      </w:pPr>
      <w:r w:rsidRPr="002B1AB7">
        <w:rPr>
          <w:sz w:val="16"/>
          <w:szCs w:val="16"/>
        </w:rPr>
        <w:t xml:space="preserve">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AE6C7A" w:rsidRPr="002B1AB7" w:rsidRDefault="00AE6C7A" w:rsidP="002B1AB7">
      <w:pPr>
        <w:ind w:left="-15" w:right="1"/>
        <w:contextualSpacing/>
        <w:rPr>
          <w:sz w:val="16"/>
          <w:szCs w:val="16"/>
        </w:rPr>
      </w:pPr>
      <w:r w:rsidRPr="002B1AB7">
        <w:rPr>
          <w:sz w:val="16"/>
          <w:szCs w:val="16"/>
        </w:rPr>
        <w:t xml:space="preserve">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
    <w:p w:rsidR="00AE6C7A" w:rsidRPr="002B1AB7" w:rsidRDefault="00AE6C7A" w:rsidP="002B1AB7">
      <w:pPr>
        <w:ind w:left="-15" w:right="1"/>
        <w:contextualSpacing/>
        <w:rPr>
          <w:sz w:val="16"/>
          <w:szCs w:val="16"/>
        </w:rPr>
      </w:pPr>
      <w:r w:rsidRPr="002B1AB7">
        <w:rPr>
          <w:sz w:val="16"/>
          <w:szCs w:val="16"/>
        </w:rPr>
        <w:t xml:space="preserve">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Х. «Путешествия доктора Дулиттла» (пер. с англ. С. Мещерякова); Мили А.А. </w:t>
      </w:r>
    </w:p>
    <w:p w:rsidR="00AE6C7A" w:rsidRPr="002B1AB7" w:rsidRDefault="00AE6C7A" w:rsidP="002B1AB7">
      <w:pPr>
        <w:ind w:left="-15" w:right="1"/>
        <w:contextualSpacing/>
        <w:rPr>
          <w:sz w:val="16"/>
          <w:szCs w:val="16"/>
        </w:rPr>
      </w:pPr>
      <w:r w:rsidRPr="002B1AB7">
        <w:rPr>
          <w:sz w:val="16"/>
          <w:szCs w:val="16"/>
        </w:rPr>
        <w:t xml:space="preserve">«Винни-Пух и все, все, все»  (перевод  с  англ. Б.В.  Заходера);  Пройслер   О.  </w:t>
      </w:r>
    </w:p>
    <w:p w:rsidR="00AE6C7A" w:rsidRPr="002B1AB7" w:rsidRDefault="00AE6C7A" w:rsidP="002B1AB7">
      <w:pPr>
        <w:spacing w:after="43"/>
        <w:ind w:left="-15" w:right="-7"/>
        <w:contextualSpacing/>
        <w:rPr>
          <w:sz w:val="16"/>
          <w:szCs w:val="16"/>
        </w:rPr>
      </w:pPr>
      <w:r w:rsidRPr="002B1AB7">
        <w:rPr>
          <w:sz w:val="16"/>
          <w:szCs w:val="16"/>
        </w:rPr>
        <w:t xml:space="preserve">«Маленькая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 </w:t>
      </w:r>
    </w:p>
    <w:p w:rsidR="00AE6C7A" w:rsidRPr="002B1AB7" w:rsidRDefault="00AE6C7A" w:rsidP="002B1AB7">
      <w:pPr>
        <w:ind w:left="710" w:right="1"/>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От 6 до 7 лет. </w:t>
      </w:r>
    </w:p>
    <w:p w:rsidR="00AE6C7A" w:rsidRPr="002B1AB7" w:rsidRDefault="00AE6C7A" w:rsidP="002B1AB7">
      <w:pPr>
        <w:spacing w:after="12"/>
        <w:ind w:left="-15" w:right="1"/>
        <w:contextualSpacing/>
        <w:rPr>
          <w:sz w:val="16"/>
          <w:szCs w:val="16"/>
        </w:rPr>
      </w:pPr>
      <w:r w:rsidRPr="002B1AB7">
        <w:rPr>
          <w:sz w:val="16"/>
          <w:szCs w:val="16"/>
        </w:rPr>
        <w:t xml:space="preserve">Малые формы фольклора. Загадки, небылицы, дразнилки, считалки, пословицы, поговорки, заклички, народные песенки, прибаутки, скороговорки. </w:t>
      </w:r>
    </w:p>
    <w:p w:rsidR="00AE6C7A" w:rsidRPr="002B1AB7" w:rsidRDefault="00AE6C7A" w:rsidP="002B1AB7">
      <w:pPr>
        <w:spacing w:after="14"/>
        <w:ind w:left="-15" w:right="1"/>
        <w:contextualSpacing/>
        <w:rPr>
          <w:sz w:val="16"/>
          <w:szCs w:val="16"/>
        </w:rPr>
      </w:pPr>
      <w:r w:rsidRPr="002B1AB7">
        <w:rPr>
          <w:sz w:val="16"/>
          <w:szCs w:val="16"/>
        </w:rPr>
        <w:t xml:space="preserve">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семь работников» (обраб. И.В. Карнауховой); «Солдатская загадка» (из сборника А.Н. Афанасьева); «У страха глаза велики» (обраб. О.И. Капицы);  «Хвосты» (обраб. О.И. Капицы). </w:t>
      </w:r>
    </w:p>
    <w:p w:rsidR="00AE6C7A" w:rsidRPr="002B1AB7" w:rsidRDefault="00AE6C7A" w:rsidP="002B1AB7">
      <w:pPr>
        <w:spacing w:after="13"/>
        <w:ind w:left="-15" w:right="1"/>
        <w:contextualSpacing/>
        <w:rPr>
          <w:sz w:val="16"/>
          <w:szCs w:val="16"/>
        </w:rPr>
      </w:pPr>
      <w:r w:rsidRPr="002B1AB7">
        <w:rPr>
          <w:sz w:val="16"/>
          <w:szCs w:val="16"/>
        </w:rPr>
        <w:t xml:space="preserve">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 </w:t>
      </w:r>
    </w:p>
    <w:p w:rsidR="00AE6C7A" w:rsidRPr="002B1AB7" w:rsidRDefault="00AE6C7A" w:rsidP="002B1AB7">
      <w:pPr>
        <w:ind w:left="708" w:right="1"/>
        <w:contextualSpacing/>
        <w:rPr>
          <w:sz w:val="16"/>
          <w:szCs w:val="16"/>
        </w:rPr>
      </w:pPr>
      <w:r w:rsidRPr="002B1AB7">
        <w:rPr>
          <w:sz w:val="16"/>
          <w:szCs w:val="16"/>
        </w:rPr>
        <w:t xml:space="preserve">Сказки народов мира: «Айога», нанайск., обраб. Д. Нагишкина; </w:t>
      </w:r>
    </w:p>
    <w:p w:rsidR="00AE6C7A" w:rsidRPr="002B1AB7" w:rsidRDefault="00AE6C7A" w:rsidP="002B1AB7">
      <w:pPr>
        <w:spacing w:after="12"/>
        <w:ind w:left="-15" w:right="1"/>
        <w:contextualSpacing/>
        <w:rPr>
          <w:sz w:val="16"/>
          <w:szCs w:val="16"/>
        </w:rPr>
      </w:pPr>
      <w:r w:rsidRPr="002B1AB7">
        <w:rPr>
          <w:sz w:val="16"/>
          <w:szCs w:val="16"/>
        </w:rPr>
        <w:t xml:space="preserve">«Беляночка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 </w:t>
      </w:r>
    </w:p>
    <w:p w:rsidR="00AE6C7A" w:rsidRPr="002B1AB7" w:rsidRDefault="00AE6C7A" w:rsidP="002B1AB7">
      <w:pPr>
        <w:ind w:left="708" w:right="1"/>
        <w:contextualSpacing/>
        <w:rPr>
          <w:sz w:val="16"/>
          <w:szCs w:val="16"/>
        </w:rPr>
      </w:pPr>
      <w:r w:rsidRPr="002B1AB7">
        <w:rPr>
          <w:sz w:val="16"/>
          <w:szCs w:val="16"/>
        </w:rPr>
        <w:t xml:space="preserve">Произведения поэтов и писателей России. </w:t>
      </w:r>
    </w:p>
    <w:p w:rsidR="00AE6C7A" w:rsidRPr="002B1AB7" w:rsidRDefault="00AE6C7A" w:rsidP="002B1AB7">
      <w:pPr>
        <w:ind w:left="-15" w:right="1"/>
        <w:contextualSpacing/>
        <w:rPr>
          <w:sz w:val="16"/>
          <w:szCs w:val="16"/>
        </w:rPr>
      </w:pPr>
      <w:r w:rsidRPr="002B1AB7">
        <w:rPr>
          <w:sz w:val="16"/>
          <w:szCs w:val="16"/>
        </w:rPr>
        <w:t xml:space="preserve">Поэзия: Аким Я.Л. «Мой верный чиж»; Бальмонт К.Д. «Снежинка»; Благинина  Е.А. «Шинель», «Одуванчик»,  «Наш дедушка» (по выбору); Бунин </w:t>
      </w:r>
    </w:p>
    <w:p w:rsidR="00AE6C7A" w:rsidRPr="002B1AB7" w:rsidRDefault="00AE6C7A" w:rsidP="002B1AB7">
      <w:pPr>
        <w:ind w:left="-15" w:right="1"/>
        <w:contextualSpacing/>
        <w:rPr>
          <w:sz w:val="16"/>
          <w:szCs w:val="16"/>
        </w:rPr>
      </w:pPr>
      <w:r w:rsidRPr="002B1AB7">
        <w:rPr>
          <w:sz w:val="16"/>
          <w:szCs w:val="16"/>
        </w:rPr>
        <w:t xml:space="preserve">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w:t>
      </w:r>
    </w:p>
    <w:p w:rsidR="00AE6C7A" w:rsidRPr="002B1AB7" w:rsidRDefault="00AE6C7A" w:rsidP="002B1AB7">
      <w:pPr>
        <w:ind w:left="-15" w:right="1"/>
        <w:contextualSpacing/>
        <w:rPr>
          <w:sz w:val="16"/>
          <w:szCs w:val="16"/>
        </w:rPr>
      </w:pPr>
      <w:r w:rsidRPr="002B1AB7">
        <w:rPr>
          <w:sz w:val="16"/>
          <w:szCs w:val="16"/>
        </w:rPr>
        <w:t xml:space="preserve">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w:t>
      </w:r>
    </w:p>
    <w:p w:rsidR="00AE6C7A" w:rsidRPr="002B1AB7" w:rsidRDefault="00AE6C7A" w:rsidP="002B1AB7">
      <w:pPr>
        <w:ind w:left="-15" w:right="1"/>
        <w:contextualSpacing/>
        <w:rPr>
          <w:sz w:val="16"/>
          <w:szCs w:val="16"/>
        </w:rPr>
      </w:pPr>
      <w:r w:rsidRPr="002B1AB7">
        <w:rPr>
          <w:sz w:val="16"/>
          <w:szCs w:val="16"/>
        </w:rPr>
        <w:t xml:space="preserve">«Зимний вечер», «Унылая пора! Очей очарованье!..» («Осень»), «Зимнее утро» </w:t>
      </w:r>
    </w:p>
    <w:p w:rsidR="00AE6C7A" w:rsidRPr="002B1AB7" w:rsidRDefault="00AE6C7A" w:rsidP="002B1AB7">
      <w:pPr>
        <w:ind w:left="-15" w:right="1"/>
        <w:contextualSpacing/>
        <w:rPr>
          <w:sz w:val="16"/>
          <w:szCs w:val="16"/>
        </w:rPr>
      </w:pPr>
      <w:r w:rsidRPr="002B1AB7">
        <w:rPr>
          <w:sz w:val="16"/>
          <w:szCs w:val="16"/>
        </w:rPr>
        <w:t xml:space="preserve">(по выбору); Рубцов Н.М. «Про зайца»; Сапгир Г.В. «Считалки», «Скороговорки», «Людоед и принцесса, или Всё наоборот»  (по выбору); Серова </w:t>
      </w:r>
    </w:p>
    <w:p w:rsidR="00AE6C7A" w:rsidRPr="002B1AB7" w:rsidRDefault="00AE6C7A" w:rsidP="002B1AB7">
      <w:pPr>
        <w:ind w:left="-15" w:right="1"/>
        <w:contextualSpacing/>
        <w:rPr>
          <w:sz w:val="16"/>
          <w:szCs w:val="16"/>
        </w:rPr>
      </w:pPr>
      <w:r w:rsidRPr="002B1AB7">
        <w:rPr>
          <w:sz w:val="16"/>
          <w:szCs w:val="16"/>
        </w:rPr>
        <w:t xml:space="preserve">Е.В. «Новогоднее»; Соловьёва П.С. «Подснежник», «Ночь  и день»;  Степанов  </w:t>
      </w:r>
    </w:p>
    <w:p w:rsidR="00AE6C7A" w:rsidRPr="002B1AB7" w:rsidRDefault="00AE6C7A" w:rsidP="002B1AB7">
      <w:pPr>
        <w:ind w:left="-15" w:right="1"/>
        <w:contextualSpacing/>
        <w:rPr>
          <w:sz w:val="16"/>
          <w:szCs w:val="16"/>
        </w:rPr>
      </w:pPr>
      <w:r w:rsidRPr="002B1AB7">
        <w:rPr>
          <w:sz w:val="16"/>
          <w:szCs w:val="16"/>
        </w:rPr>
        <w:t>В.А.   «Что мы Родиной  зовём?»;  Токмакова  И.П. «Мне</w:t>
      </w:r>
      <w:r w:rsidRPr="002B1AB7">
        <w:rPr>
          <w:rFonts w:eastAsia="Calibri"/>
          <w:sz w:val="16"/>
          <w:szCs w:val="16"/>
        </w:rPr>
        <w:t xml:space="preserve"> </w:t>
      </w:r>
      <w:r w:rsidRPr="002B1AB7">
        <w:rPr>
          <w:sz w:val="16"/>
          <w:szCs w:val="16"/>
        </w:rPr>
        <w:t xml:space="preserve">грустно», «Куда в машинах снег везут» (по выбору); Тютчев Ф.И. «Чародейкою зимою... », «Весенняя гроза»; Успенский Э.Н. «Память»; Чёрный С. «На коньках», «Волшебник» (по выбору). </w:t>
      </w:r>
    </w:p>
    <w:p w:rsidR="00AE6C7A" w:rsidRPr="002B1AB7" w:rsidRDefault="00AE6C7A" w:rsidP="002B1AB7">
      <w:pPr>
        <w:spacing w:after="14"/>
        <w:ind w:left="-15" w:right="1"/>
        <w:contextualSpacing/>
        <w:rPr>
          <w:sz w:val="16"/>
          <w:szCs w:val="16"/>
        </w:rPr>
      </w:pPr>
      <w:r w:rsidRPr="002B1AB7">
        <w:rPr>
          <w:sz w:val="16"/>
          <w:szCs w:val="16"/>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 </w:t>
      </w:r>
    </w:p>
    <w:p w:rsidR="00AE6C7A" w:rsidRPr="002B1AB7" w:rsidRDefault="00AE6C7A" w:rsidP="002B1AB7">
      <w:pPr>
        <w:spacing w:after="11"/>
        <w:ind w:left="-15" w:right="1"/>
        <w:contextualSpacing/>
        <w:rPr>
          <w:sz w:val="16"/>
          <w:szCs w:val="16"/>
        </w:rPr>
      </w:pPr>
      <w:r w:rsidRPr="002B1AB7">
        <w:rPr>
          <w:sz w:val="16"/>
          <w:szCs w:val="16"/>
        </w:rPr>
        <w:t>Литературные сказки: Гайдар А.П. «Сказка о Военной тайне, о Мальчише</w:t>
      </w:r>
      <w:r w:rsidRPr="002B1AB7">
        <w:rPr>
          <w:sz w:val="16"/>
          <w:szCs w:val="16"/>
        </w:rPr>
        <w:softHyphen/>
        <w:t xml:space="preserve"> Кибальчише и его твёрдом слове»; Гаршин В.М. «Лягушка-путешественница»; </w:t>
      </w:r>
    </w:p>
    <w:p w:rsidR="00AE6C7A" w:rsidRPr="002B1AB7" w:rsidRDefault="00AE6C7A" w:rsidP="002B1AB7">
      <w:pPr>
        <w:spacing w:after="15"/>
        <w:ind w:left="-15" w:right="1"/>
        <w:contextualSpacing/>
        <w:rPr>
          <w:sz w:val="16"/>
          <w:szCs w:val="16"/>
        </w:rPr>
      </w:pPr>
      <w:r w:rsidRPr="002B1AB7">
        <w:rPr>
          <w:sz w:val="16"/>
          <w:szCs w:val="16"/>
        </w:rPr>
        <w:t xml:space="preserve">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 </w:t>
      </w:r>
    </w:p>
    <w:p w:rsidR="00AE6C7A" w:rsidRPr="002B1AB7" w:rsidRDefault="00AE6C7A" w:rsidP="002B1AB7">
      <w:pPr>
        <w:ind w:left="708" w:right="1"/>
        <w:contextualSpacing/>
        <w:rPr>
          <w:sz w:val="16"/>
          <w:szCs w:val="16"/>
        </w:rPr>
      </w:pPr>
      <w:r w:rsidRPr="002B1AB7">
        <w:rPr>
          <w:sz w:val="16"/>
          <w:szCs w:val="16"/>
        </w:rPr>
        <w:t xml:space="preserve">Произведения поэтов и писателей разных стран. </w:t>
      </w:r>
    </w:p>
    <w:p w:rsidR="00AE6C7A" w:rsidRPr="002B1AB7" w:rsidRDefault="00AE6C7A" w:rsidP="002B1AB7">
      <w:pPr>
        <w:ind w:left="-15" w:right="1"/>
        <w:contextualSpacing/>
        <w:rPr>
          <w:sz w:val="16"/>
          <w:szCs w:val="16"/>
        </w:rPr>
      </w:pPr>
      <w:r w:rsidRPr="002B1AB7">
        <w:rPr>
          <w:sz w:val="16"/>
          <w:szCs w:val="16"/>
        </w:rPr>
        <w:t xml:space="preserve">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AE6C7A" w:rsidRPr="002B1AB7" w:rsidRDefault="00AE6C7A" w:rsidP="002B1AB7">
      <w:pPr>
        <w:ind w:left="-15" w:right="1"/>
        <w:contextualSpacing/>
        <w:rPr>
          <w:sz w:val="16"/>
          <w:szCs w:val="16"/>
        </w:rPr>
      </w:pPr>
      <w:r w:rsidRPr="002B1AB7">
        <w:rPr>
          <w:sz w:val="16"/>
          <w:szCs w:val="16"/>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Чуковского/И. Дарузерс); Кэррол </w:t>
      </w:r>
    </w:p>
    <w:p w:rsidR="00AE6C7A" w:rsidRPr="002B1AB7" w:rsidRDefault="00AE6C7A" w:rsidP="002B1AB7">
      <w:pPr>
        <w:spacing w:after="9"/>
        <w:ind w:left="-15" w:right="1"/>
        <w:contextualSpacing/>
        <w:rPr>
          <w:sz w:val="16"/>
          <w:szCs w:val="16"/>
        </w:rPr>
      </w:pPr>
      <w:r w:rsidRPr="002B1AB7">
        <w:rPr>
          <w:sz w:val="16"/>
          <w:szCs w:val="16"/>
        </w:rPr>
        <w:t xml:space="preserve">Л. «Алиса в стране чудес» (пер. с англ. Н. Демуровой, Г. Кружкова, А. Боченкова, стихи в пер. </w:t>
      </w:r>
    </w:p>
    <w:p w:rsidR="00AE6C7A" w:rsidRPr="002B1AB7" w:rsidRDefault="00AE6C7A" w:rsidP="002B1AB7">
      <w:pPr>
        <w:ind w:left="-15" w:right="1"/>
        <w:contextualSpacing/>
        <w:rPr>
          <w:sz w:val="16"/>
          <w:szCs w:val="16"/>
        </w:rPr>
      </w:pPr>
      <w:r w:rsidRPr="002B1AB7">
        <w:rPr>
          <w:sz w:val="16"/>
          <w:szCs w:val="16"/>
        </w:rPr>
        <w:t xml:space="preserve">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«lllляпа волшебника» (пер. со шведск. языка В.А. Смирнова/Л. Брауде). </w:t>
      </w:r>
    </w:p>
    <w:p w:rsidR="00AE6C7A" w:rsidRPr="002B1AB7" w:rsidRDefault="00AE6C7A" w:rsidP="002B1AB7">
      <w:pPr>
        <w:spacing w:after="97"/>
        <w:ind w:left="703" w:hanging="10"/>
        <w:contextualSpacing/>
        <w:rPr>
          <w:sz w:val="16"/>
          <w:szCs w:val="16"/>
        </w:rPr>
      </w:pPr>
      <w:r w:rsidRPr="002B1AB7">
        <w:rPr>
          <w:i/>
          <w:sz w:val="16"/>
          <w:szCs w:val="16"/>
        </w:rPr>
        <w:t xml:space="preserve">Примерный перечень музыкальных произведений. </w:t>
      </w:r>
    </w:p>
    <w:p w:rsidR="00AE6C7A" w:rsidRPr="002B1AB7" w:rsidRDefault="00AE6C7A" w:rsidP="002B1AB7">
      <w:pPr>
        <w:ind w:left="710" w:right="1"/>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От 1 года 6 месяцев до 2 лет. </w:t>
      </w:r>
    </w:p>
    <w:p w:rsidR="00AE6C7A" w:rsidRPr="002B1AB7" w:rsidRDefault="00AE6C7A" w:rsidP="002B1AB7">
      <w:pPr>
        <w:spacing w:after="12"/>
        <w:ind w:left="-15" w:right="1"/>
        <w:contextualSpacing/>
        <w:rPr>
          <w:sz w:val="16"/>
          <w:szCs w:val="16"/>
        </w:rPr>
      </w:pPr>
      <w:r w:rsidRPr="002B1AB7">
        <w:rPr>
          <w:sz w:val="16"/>
          <w:szCs w:val="16"/>
        </w:rPr>
        <w:t xml:space="preserve">Слушание: «Лошадка», муз. Е. Тиличеевой, ел.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rsidR="00AE6C7A" w:rsidRPr="002B1AB7" w:rsidRDefault="00AE6C7A" w:rsidP="002B1AB7">
      <w:pPr>
        <w:spacing w:after="13"/>
        <w:ind w:left="708" w:right="1"/>
        <w:contextualSpacing/>
        <w:rPr>
          <w:sz w:val="16"/>
          <w:szCs w:val="16"/>
        </w:rPr>
      </w:pPr>
      <w:r w:rsidRPr="002B1AB7">
        <w:rPr>
          <w:sz w:val="16"/>
          <w:szCs w:val="16"/>
        </w:rPr>
        <w:t xml:space="preserve">Пение и подпевание:   «Водичка»,   муз.  Е.  Тиличеевой,   ел.  А. Шибицкой; «Колыбельная», муз. М. Красева, ел. М. Чарной; «Машенька-Маша», рус. </w:t>
      </w:r>
    </w:p>
    <w:p w:rsidR="00AE6C7A" w:rsidRPr="002B1AB7" w:rsidRDefault="00AE6C7A" w:rsidP="002B1AB7">
      <w:pPr>
        <w:spacing w:after="13"/>
        <w:ind w:left="-15" w:right="1"/>
        <w:contextualSpacing/>
        <w:rPr>
          <w:sz w:val="16"/>
          <w:szCs w:val="16"/>
        </w:rPr>
      </w:pPr>
      <w:r w:rsidRPr="002B1AB7">
        <w:rPr>
          <w:sz w:val="16"/>
          <w:szCs w:val="16"/>
        </w:rPr>
        <w:t xml:space="preserve">нар. мелодия,  обраб.  В.  Герчик,  ел.  М.  Невельштейн;  «Воробей»,  рус.  нар. мелодия; «Гули», «Баю-бай», «Едет  паровоз»,   «Лиса»,   «Петушок»,    «Сорока»,    муз.  С. Железнова. </w:t>
      </w:r>
    </w:p>
    <w:p w:rsidR="00AE6C7A" w:rsidRPr="002B1AB7" w:rsidRDefault="00AE6C7A" w:rsidP="002B1AB7">
      <w:pPr>
        <w:spacing w:after="13"/>
        <w:ind w:left="-15" w:right="1"/>
        <w:contextualSpacing/>
        <w:rPr>
          <w:sz w:val="16"/>
          <w:szCs w:val="16"/>
        </w:rPr>
      </w:pPr>
      <w:r w:rsidRPr="002B1AB7">
        <w:rPr>
          <w:sz w:val="16"/>
          <w:szCs w:val="16"/>
        </w:rPr>
        <w:t xml:space="preserve">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ел. Н. Френкель; «Догонялки», муз. Н. Александровой, ел. Т. Бабаджан, И. Плакиды.  </w:t>
      </w:r>
    </w:p>
    <w:p w:rsidR="00AE6C7A" w:rsidRPr="002B1AB7" w:rsidRDefault="00AE6C7A" w:rsidP="002B1AB7">
      <w:pPr>
        <w:spacing w:after="11"/>
        <w:ind w:left="-15" w:right="1"/>
        <w:contextualSpacing/>
        <w:rPr>
          <w:sz w:val="16"/>
          <w:szCs w:val="16"/>
        </w:rPr>
      </w:pPr>
      <w:r w:rsidRPr="002B1AB7">
        <w:rPr>
          <w:sz w:val="16"/>
          <w:szCs w:val="16"/>
        </w:rPr>
        <w:t xml:space="preserve">Пляска6 «Вот как хорошо», муз. Т. Попатенко, ел. О. Высотской; «Вот как пляшем», белорус. нар. мелодия, обр. Р. Рустамова; «Солнышко сияет», ел. и муз. М. Чарной. </w:t>
      </w:r>
    </w:p>
    <w:p w:rsidR="00AE6C7A" w:rsidRPr="002B1AB7" w:rsidRDefault="00AE6C7A" w:rsidP="002B1AB7">
      <w:pPr>
        <w:spacing w:after="16"/>
        <w:ind w:left="-15" w:right="1"/>
        <w:contextualSpacing/>
        <w:rPr>
          <w:sz w:val="16"/>
          <w:szCs w:val="16"/>
        </w:rPr>
      </w:pPr>
      <w:r w:rsidRPr="002B1AB7">
        <w:rPr>
          <w:sz w:val="16"/>
          <w:szCs w:val="16"/>
        </w:rPr>
        <w:t xml:space="preserve">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ел. В. Антоновой; «Птичка летает», «Птичка клюет», муз. Г. Фрида; «Цыплята и курочка», муз. А. Филиппенко. </w:t>
      </w:r>
    </w:p>
    <w:p w:rsidR="00AE6C7A" w:rsidRPr="002B1AB7" w:rsidRDefault="00AE6C7A" w:rsidP="002B1AB7">
      <w:pPr>
        <w:ind w:left="-15" w:right="1"/>
        <w:contextualSpacing/>
        <w:rPr>
          <w:sz w:val="16"/>
          <w:szCs w:val="16"/>
        </w:rPr>
      </w:pPr>
      <w:r w:rsidRPr="002B1AB7">
        <w:rPr>
          <w:sz w:val="16"/>
          <w:szCs w:val="16"/>
        </w:rPr>
        <w:t xml:space="preserve">Игры с пением: «Зайка», «Солнышко», «Идет коза рогатая», «Петушок», рус. нар. игры, муз. А. Гречанинова; «Зайчик», муз. А. Лядова; «Воробушки и кошка», нем.  плясовая  мелодия,  ел.  А.  Ануфриевой;   «Прокати,   лошадка,   нас!»,   муз. В. Агафонникова и К. Козыревой, ел. И. Михайловой; «Мы умеем», «Прятки», муз. Т. Ломовой; «Разноцветные флажки», рус. нар. мелодия. </w:t>
      </w:r>
    </w:p>
    <w:p w:rsidR="00AE6C7A" w:rsidRPr="002B1AB7" w:rsidRDefault="00AE6C7A" w:rsidP="002B1AB7">
      <w:pPr>
        <w:ind w:left="-15" w:right="1"/>
        <w:contextualSpacing/>
        <w:rPr>
          <w:sz w:val="16"/>
          <w:szCs w:val="16"/>
        </w:rPr>
      </w:pPr>
      <w:r w:rsidRPr="002B1AB7">
        <w:rPr>
          <w:sz w:val="16"/>
          <w:szCs w:val="16"/>
        </w:rPr>
        <w:t xml:space="preserve">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 </w:t>
      </w:r>
    </w:p>
    <w:p w:rsidR="00AE6C7A" w:rsidRPr="002B1AB7" w:rsidRDefault="00AE6C7A" w:rsidP="002B1AB7">
      <w:pPr>
        <w:ind w:left="710" w:right="1"/>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От 2 до 3 лет. </w:t>
      </w:r>
    </w:p>
    <w:p w:rsidR="00AE6C7A" w:rsidRPr="002B1AB7" w:rsidRDefault="00AE6C7A" w:rsidP="002B1AB7">
      <w:pPr>
        <w:ind w:left="708" w:right="1"/>
        <w:contextualSpacing/>
        <w:rPr>
          <w:sz w:val="16"/>
          <w:szCs w:val="16"/>
        </w:rPr>
      </w:pPr>
      <w:r w:rsidRPr="002B1AB7">
        <w:rPr>
          <w:sz w:val="16"/>
          <w:szCs w:val="16"/>
        </w:rPr>
        <w:t xml:space="preserve">Слушание: «Наша погремушка», муз. И. Арсеева, сл. И. Черницкой; </w:t>
      </w:r>
    </w:p>
    <w:p w:rsidR="00AE6C7A" w:rsidRPr="002B1AB7" w:rsidRDefault="00AE6C7A" w:rsidP="002B1AB7">
      <w:pPr>
        <w:ind w:left="-15" w:right="1"/>
        <w:contextualSpacing/>
        <w:rPr>
          <w:sz w:val="16"/>
          <w:szCs w:val="16"/>
        </w:rPr>
      </w:pPr>
      <w:r w:rsidRPr="002B1AB7">
        <w:rPr>
          <w:sz w:val="16"/>
          <w:szCs w:val="16"/>
        </w:rPr>
        <w:t xml:space="preserve">«Весною», «Осенью», муз. С. Майкапара; «Цветики», муз. В. Карасевой, сл.  Н.  Френкель;  «Вот  как  мы  умеем»,  «Марш  и  бег»,   муз.  Е.  Тиличеевой,  сл.  </w:t>
      </w:r>
    </w:p>
    <w:p w:rsidR="00AE6C7A" w:rsidRPr="002B1AB7" w:rsidRDefault="00AE6C7A" w:rsidP="002B1AB7">
      <w:pPr>
        <w:spacing w:after="16"/>
        <w:ind w:left="-15" w:right="1"/>
        <w:contextualSpacing/>
        <w:rPr>
          <w:sz w:val="16"/>
          <w:szCs w:val="16"/>
        </w:rPr>
      </w:pPr>
      <w:r w:rsidRPr="002B1AB7">
        <w:rPr>
          <w:sz w:val="16"/>
          <w:szCs w:val="16"/>
        </w:rPr>
        <w:t xml:space="preserve">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w:t>
      </w:r>
    </w:p>
    <w:p w:rsidR="00AE6C7A" w:rsidRPr="002B1AB7" w:rsidRDefault="00AE6C7A" w:rsidP="002B1AB7">
      <w:pPr>
        <w:ind w:left="-15" w:right="1"/>
        <w:contextualSpacing/>
        <w:rPr>
          <w:sz w:val="16"/>
          <w:szCs w:val="16"/>
        </w:rPr>
      </w:pPr>
      <w:r w:rsidRPr="002B1AB7">
        <w:rPr>
          <w:sz w:val="16"/>
          <w:szCs w:val="16"/>
        </w:rPr>
        <w:t xml:space="preserve">Пение: «Баю»  (колыбельная),  муз.  М.  Раухвергера;  «Белые   гуси»,   муз. М. Красева, ел.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w:t>
      </w:r>
    </w:p>
    <w:p w:rsidR="00AE6C7A" w:rsidRPr="002B1AB7" w:rsidRDefault="00AE6C7A" w:rsidP="002B1AB7">
      <w:pPr>
        <w:ind w:left="-15" w:right="1"/>
        <w:contextualSpacing/>
        <w:rPr>
          <w:sz w:val="16"/>
          <w:szCs w:val="16"/>
        </w:rPr>
      </w:pPr>
      <w:r w:rsidRPr="002B1AB7">
        <w:rPr>
          <w:sz w:val="16"/>
          <w:szCs w:val="16"/>
        </w:rPr>
        <w:t xml:space="preserve">Раухвергера, сл. А. Барто; «Собачка», муз. М. Раухвергера, сл. Н. Комиссаровой;  «Цыплята», муз.   А.   Филиппенко,   сл.   Т.   Волгиной;   «Колокольчик»,   муз.   И.   Арсеева, сл. И. Черницкой. </w:t>
      </w:r>
    </w:p>
    <w:p w:rsidR="00AE6C7A" w:rsidRPr="002B1AB7" w:rsidRDefault="00AE6C7A" w:rsidP="002B1AB7">
      <w:pPr>
        <w:ind w:left="-15" w:right="1"/>
        <w:contextualSpacing/>
        <w:rPr>
          <w:sz w:val="16"/>
          <w:szCs w:val="16"/>
        </w:rPr>
      </w:pPr>
      <w:r w:rsidRPr="002B1AB7">
        <w:rPr>
          <w:sz w:val="16"/>
          <w:szCs w:val="16"/>
        </w:rPr>
        <w:t xml:space="preserve">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AE6C7A" w:rsidRPr="002B1AB7" w:rsidRDefault="00AE6C7A" w:rsidP="002B1AB7">
      <w:pPr>
        <w:spacing w:after="11"/>
        <w:ind w:left="-15" w:right="1"/>
        <w:contextualSpacing/>
        <w:rPr>
          <w:sz w:val="16"/>
          <w:szCs w:val="16"/>
        </w:rPr>
      </w:pPr>
      <w:r w:rsidRPr="002B1AB7">
        <w:rPr>
          <w:sz w:val="16"/>
          <w:szCs w:val="16"/>
        </w:rPr>
        <w:t xml:space="preserve">Рассказы с музыкальными иллюстрациями:  «Птички», муз. Г. Фрида; «Праздничная прогулка», муз. А. Александрова. </w:t>
      </w:r>
    </w:p>
    <w:p w:rsidR="00AE6C7A" w:rsidRPr="002B1AB7" w:rsidRDefault="00AE6C7A" w:rsidP="002B1AB7">
      <w:pPr>
        <w:spacing w:after="11"/>
        <w:ind w:left="-15" w:right="1"/>
        <w:contextualSpacing/>
        <w:rPr>
          <w:sz w:val="16"/>
          <w:szCs w:val="16"/>
        </w:rPr>
      </w:pPr>
      <w:r w:rsidRPr="002B1AB7">
        <w:rPr>
          <w:sz w:val="16"/>
          <w:szCs w:val="16"/>
        </w:rPr>
        <w:t xml:space="preserve">Игры   с   пением:  «Игра с  мишкой», муз.  Г.  Финаровского; «Кто у нас хорошии?. », рус. нар. песня. </w:t>
      </w:r>
    </w:p>
    <w:p w:rsidR="00AE6C7A" w:rsidRPr="002B1AB7" w:rsidRDefault="00AE6C7A" w:rsidP="002B1AB7">
      <w:pPr>
        <w:spacing w:after="10"/>
        <w:ind w:left="-15" w:right="1"/>
        <w:contextualSpacing/>
        <w:rPr>
          <w:sz w:val="16"/>
          <w:szCs w:val="16"/>
        </w:rPr>
      </w:pPr>
      <w:r w:rsidRPr="002B1AB7">
        <w:rPr>
          <w:sz w:val="16"/>
          <w:szCs w:val="16"/>
        </w:rPr>
        <w:t xml:space="preserve">Музыкальные забавы: «Из-за леса, из-за гор», Т. Казакова; «Котик и козлик», муз. Ц. Кюи. </w:t>
      </w:r>
    </w:p>
    <w:p w:rsidR="00AE6C7A" w:rsidRPr="002B1AB7" w:rsidRDefault="00AE6C7A" w:rsidP="002B1AB7">
      <w:pPr>
        <w:spacing w:after="5"/>
        <w:ind w:left="-15" w:right="-7" w:firstLine="708"/>
        <w:contextualSpacing/>
        <w:rPr>
          <w:sz w:val="16"/>
          <w:szCs w:val="16"/>
        </w:rPr>
      </w:pPr>
      <w:r w:rsidRPr="002B1AB7">
        <w:rPr>
          <w:sz w:val="16"/>
          <w:szCs w:val="16"/>
        </w:rPr>
        <w:t xml:space="preserve">Инсценирование песен: «Кошка и котенок», муз. М. Красева, </w:t>
      </w:r>
      <w:r w:rsidRPr="002B1AB7">
        <w:rPr>
          <w:sz w:val="16"/>
          <w:szCs w:val="16"/>
        </w:rPr>
        <w:tab/>
        <w:t xml:space="preserve">сл. </w:t>
      </w:r>
      <w:r w:rsidRPr="002B1AB7">
        <w:rPr>
          <w:sz w:val="16"/>
          <w:szCs w:val="16"/>
        </w:rPr>
        <w:tab/>
        <w:t xml:space="preserve">О. Высотской; «Неваляшки», муз. З. Левиной; Компанейца. </w:t>
      </w: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От 3 до 4 лет. </w:t>
      </w:r>
    </w:p>
    <w:p w:rsidR="00AE6C7A" w:rsidRPr="002B1AB7" w:rsidRDefault="00AE6C7A" w:rsidP="002B1AB7">
      <w:pPr>
        <w:ind w:left="-15" w:right="1"/>
        <w:contextualSpacing/>
        <w:rPr>
          <w:sz w:val="16"/>
          <w:szCs w:val="16"/>
        </w:rPr>
      </w:pPr>
      <w:r w:rsidRPr="002B1AB7">
        <w:rPr>
          <w:sz w:val="16"/>
          <w:szCs w:val="16"/>
        </w:rPr>
        <w:t xml:space="preserve">Слушание:   «Осенью»,   муз.   С.   Майкапара;   «Ласковая   песенка»,   муз. М. Раухвергера, ел.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w:t>
      </w:r>
    </w:p>
    <w:p w:rsidR="00AE6C7A" w:rsidRPr="002B1AB7" w:rsidRDefault="00AE6C7A" w:rsidP="002B1AB7">
      <w:pPr>
        <w:ind w:left="708" w:right="1"/>
        <w:contextualSpacing/>
        <w:rPr>
          <w:sz w:val="16"/>
          <w:szCs w:val="16"/>
        </w:rPr>
      </w:pPr>
      <w:r w:rsidRPr="002B1AB7">
        <w:rPr>
          <w:sz w:val="16"/>
          <w:szCs w:val="16"/>
        </w:rPr>
        <w:t xml:space="preserve">Пение. </w:t>
      </w:r>
    </w:p>
    <w:p w:rsidR="00AE6C7A" w:rsidRPr="002B1AB7" w:rsidRDefault="00AE6C7A" w:rsidP="002B1AB7">
      <w:pPr>
        <w:spacing w:after="16"/>
        <w:ind w:left="-15" w:right="1"/>
        <w:contextualSpacing/>
        <w:rPr>
          <w:sz w:val="16"/>
          <w:szCs w:val="16"/>
        </w:rPr>
      </w:pPr>
      <w:r w:rsidRPr="002B1AB7">
        <w:rPr>
          <w:sz w:val="16"/>
          <w:szCs w:val="16"/>
        </w:rPr>
        <w:t xml:space="preserve">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w:t>
      </w:r>
    </w:p>
    <w:p w:rsidR="00AE6C7A" w:rsidRPr="002B1AB7" w:rsidRDefault="00AE6C7A" w:rsidP="002B1AB7">
      <w:pPr>
        <w:spacing w:after="14"/>
        <w:ind w:left="-15" w:right="1"/>
        <w:contextualSpacing/>
        <w:rPr>
          <w:sz w:val="16"/>
          <w:szCs w:val="16"/>
        </w:rPr>
      </w:pPr>
      <w:r w:rsidRPr="002B1AB7">
        <w:rPr>
          <w:sz w:val="16"/>
          <w:szCs w:val="16"/>
        </w:rP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ел. И. Михайловой; «Маме  песенку  пою»,  муз.  Т. Попатенко,  ел. Е. Авдиенко; «Цыплята», муз. А. Филиппенко, ел. Т. Волгиной. </w:t>
      </w:r>
    </w:p>
    <w:p w:rsidR="00AE6C7A" w:rsidRPr="002B1AB7" w:rsidRDefault="00AE6C7A" w:rsidP="002B1AB7">
      <w:pPr>
        <w:spacing w:after="76"/>
        <w:ind w:left="10" w:right="10" w:hanging="10"/>
        <w:contextualSpacing/>
        <w:rPr>
          <w:sz w:val="16"/>
          <w:szCs w:val="16"/>
        </w:rPr>
      </w:pPr>
      <w:r w:rsidRPr="002B1AB7">
        <w:rPr>
          <w:sz w:val="16"/>
          <w:szCs w:val="16"/>
        </w:rPr>
        <w:t xml:space="preserve">Песенное творчество: «Бай-бай, бай-бай», «Лю-лю, бай», рус. нар. </w:t>
      </w:r>
    </w:p>
    <w:p w:rsidR="00AE6C7A" w:rsidRPr="002B1AB7" w:rsidRDefault="00AE6C7A" w:rsidP="002B1AB7">
      <w:pPr>
        <w:spacing w:after="16"/>
        <w:ind w:left="-15" w:right="1"/>
        <w:contextualSpacing/>
        <w:rPr>
          <w:sz w:val="16"/>
          <w:szCs w:val="16"/>
        </w:rPr>
      </w:pPr>
      <w:r w:rsidRPr="002B1AB7">
        <w:rPr>
          <w:sz w:val="16"/>
          <w:szCs w:val="16"/>
        </w:rPr>
        <w:t xml:space="preserve">колыбельные; «Как тебя зовут?», «Спой колыбельную», «Ах ты, котенькакоток», рус. нар. колыбельная; придумывание колыбельной мелодии и плясовой мелодии. </w:t>
      </w:r>
    </w:p>
    <w:p w:rsidR="00AE6C7A" w:rsidRPr="002B1AB7" w:rsidRDefault="00AE6C7A" w:rsidP="002B1AB7">
      <w:pPr>
        <w:ind w:left="708" w:right="1"/>
        <w:contextualSpacing/>
        <w:rPr>
          <w:sz w:val="16"/>
          <w:szCs w:val="16"/>
        </w:rPr>
      </w:pPr>
      <w:r w:rsidRPr="002B1AB7">
        <w:rPr>
          <w:sz w:val="16"/>
          <w:szCs w:val="16"/>
        </w:rPr>
        <w:t xml:space="preserve">Музыкально-ритмические движения. </w:t>
      </w:r>
    </w:p>
    <w:p w:rsidR="00AE6C7A" w:rsidRPr="002B1AB7" w:rsidRDefault="00AE6C7A" w:rsidP="002B1AB7">
      <w:pPr>
        <w:spacing w:after="14"/>
        <w:ind w:left="-15" w:right="1"/>
        <w:contextualSpacing/>
        <w:rPr>
          <w:sz w:val="16"/>
          <w:szCs w:val="16"/>
        </w:rPr>
      </w:pPr>
      <w:r w:rsidRPr="002B1AB7">
        <w:rPr>
          <w:sz w:val="16"/>
          <w:szCs w:val="16"/>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AE6C7A" w:rsidRPr="002B1AB7" w:rsidRDefault="00AE6C7A" w:rsidP="002B1AB7">
      <w:pPr>
        <w:spacing w:after="14"/>
        <w:ind w:left="-15" w:right="1"/>
        <w:contextualSpacing/>
        <w:rPr>
          <w:sz w:val="16"/>
          <w:szCs w:val="16"/>
        </w:rPr>
      </w:pPr>
      <w:r w:rsidRPr="002B1AB7">
        <w:rPr>
          <w:sz w:val="16"/>
          <w:szCs w:val="16"/>
        </w:rPr>
        <w:t xml:space="preserve">Этюды-драматизации: «Зайцы и лиса», муз. Е. Вихаревой; «Медвежата», муз. М. Красева, ел. Н. Френкель; «Птички летают», муз. Л. Банниковой; «Жуки», венгер. нар. мелодия, обраб. Л. Вишкарева. </w:t>
      </w:r>
    </w:p>
    <w:p w:rsidR="00AE6C7A" w:rsidRPr="002B1AB7" w:rsidRDefault="00AE6C7A" w:rsidP="002B1AB7">
      <w:pPr>
        <w:ind w:left="-15" w:right="1"/>
        <w:contextualSpacing/>
        <w:rPr>
          <w:sz w:val="16"/>
          <w:szCs w:val="16"/>
        </w:rPr>
      </w:pPr>
      <w:r w:rsidRPr="002B1AB7">
        <w:rPr>
          <w:sz w:val="16"/>
          <w:szCs w:val="16"/>
        </w:rPr>
        <w:t xml:space="preserve">Игры: «Солнышко  и дождик»,  муз. М. Раухвергера,  ел.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w:t>
      </w:r>
    </w:p>
    <w:p w:rsidR="00AE6C7A" w:rsidRPr="002B1AB7" w:rsidRDefault="00AE6C7A" w:rsidP="002B1AB7">
      <w:pPr>
        <w:spacing w:after="16"/>
        <w:ind w:left="-15" w:right="1"/>
        <w:contextualSpacing/>
        <w:rPr>
          <w:sz w:val="16"/>
          <w:szCs w:val="16"/>
        </w:rPr>
      </w:pPr>
      <w:r w:rsidRPr="002B1AB7">
        <w:rPr>
          <w:sz w:val="16"/>
          <w:szCs w:val="16"/>
        </w:rPr>
        <w:t xml:space="preserve">Хороводы и пляски: «Пляска с погремушками», муз. и ел. В. Антоновой; «Пальчики и ручки», рус. нар. мелодия, обраб. М. Раухвергера; танец с листочками под рус. нар.  плясовую  мелодию;  «Пляска  с  листочками»,  муз.  Н.  Китаевой, ел. А. Ануфриевой; «Танец около елки», муз. Р. Равина, ел. П. Границыной;  танец с платочками под рус. нар. мелодию; «Помирились», муз. Т. Вилькорейской. </w:t>
      </w:r>
    </w:p>
    <w:p w:rsidR="00AE6C7A" w:rsidRPr="002B1AB7" w:rsidRDefault="00AE6C7A" w:rsidP="002B1AB7">
      <w:pPr>
        <w:ind w:left="-15" w:right="1"/>
        <w:contextualSpacing/>
        <w:rPr>
          <w:sz w:val="16"/>
          <w:szCs w:val="16"/>
        </w:rPr>
      </w:pPr>
      <w:r w:rsidRPr="002B1AB7">
        <w:rPr>
          <w:sz w:val="16"/>
          <w:szCs w:val="16"/>
        </w:rPr>
        <w:t xml:space="preserve">Характерные   танцы:   «Танец    снежинок»,    муз.    Бекмана;    «Фонарики», муз. Р. Рустамова; «Танец зайчиков», рус. нар. мелодия; «Вышли куклы танцевать», муз. В. Витлина. </w:t>
      </w:r>
    </w:p>
    <w:p w:rsidR="00AE6C7A" w:rsidRPr="002B1AB7" w:rsidRDefault="00AE6C7A" w:rsidP="002B1AB7">
      <w:pPr>
        <w:ind w:left="708" w:right="1"/>
        <w:contextualSpacing/>
        <w:rPr>
          <w:sz w:val="16"/>
          <w:szCs w:val="16"/>
        </w:rPr>
      </w:pPr>
      <w:r w:rsidRPr="002B1AB7">
        <w:rPr>
          <w:sz w:val="16"/>
          <w:szCs w:val="16"/>
        </w:rPr>
        <w:t xml:space="preserve">Развитие танцевально-игрового творчества: «Пляска», муз. Р. Рустамова; </w:t>
      </w:r>
    </w:p>
    <w:p w:rsidR="00AE6C7A" w:rsidRPr="002B1AB7" w:rsidRDefault="00AE6C7A" w:rsidP="002B1AB7">
      <w:pPr>
        <w:spacing w:after="11"/>
        <w:ind w:left="-15" w:right="1"/>
        <w:contextualSpacing/>
        <w:rPr>
          <w:sz w:val="16"/>
          <w:szCs w:val="16"/>
        </w:rPr>
      </w:pPr>
      <w:r w:rsidRPr="002B1AB7">
        <w:rPr>
          <w:sz w:val="16"/>
          <w:szCs w:val="16"/>
        </w:rPr>
        <w:t xml:space="preserve">«Зайцы»,  муз.  Е.  Тиличеевой;  «Веселые  ножки»,   рус.   нар.  мелодия,   обраб. В. Агафонникова; «Волшебные платочки», рус. нар. мелодия, обраб. Р. </w:t>
      </w:r>
    </w:p>
    <w:p w:rsidR="00AE6C7A" w:rsidRPr="002B1AB7" w:rsidRDefault="00AE6C7A" w:rsidP="002B1AB7">
      <w:pPr>
        <w:ind w:left="-15" w:right="1"/>
        <w:contextualSpacing/>
        <w:rPr>
          <w:sz w:val="16"/>
          <w:szCs w:val="16"/>
        </w:rPr>
      </w:pPr>
      <w:r w:rsidRPr="002B1AB7">
        <w:rPr>
          <w:sz w:val="16"/>
          <w:szCs w:val="16"/>
        </w:rPr>
        <w:t xml:space="preserve">Рустамова. </w:t>
      </w:r>
    </w:p>
    <w:p w:rsidR="00AE6C7A" w:rsidRPr="002B1AB7" w:rsidRDefault="00AE6C7A" w:rsidP="002B1AB7">
      <w:pPr>
        <w:ind w:left="708" w:right="1"/>
        <w:contextualSpacing/>
        <w:rPr>
          <w:sz w:val="16"/>
          <w:szCs w:val="16"/>
        </w:rPr>
      </w:pPr>
      <w:r w:rsidRPr="002B1AB7">
        <w:rPr>
          <w:sz w:val="16"/>
          <w:szCs w:val="16"/>
        </w:rPr>
        <w:t xml:space="preserve">Музыкально-дидактические игры. </w:t>
      </w:r>
    </w:p>
    <w:p w:rsidR="00AE6C7A" w:rsidRPr="002B1AB7" w:rsidRDefault="00AE6C7A" w:rsidP="002B1AB7">
      <w:pPr>
        <w:spacing w:after="13"/>
        <w:ind w:left="-15" w:right="1"/>
        <w:contextualSpacing/>
        <w:rPr>
          <w:sz w:val="16"/>
          <w:szCs w:val="16"/>
        </w:rPr>
      </w:pPr>
      <w:r w:rsidRPr="002B1AB7">
        <w:rPr>
          <w:sz w:val="16"/>
          <w:szCs w:val="16"/>
        </w:rPr>
        <w:t xml:space="preserve">Развитие звуковысотного слуха: «Птицы и птенчики», «Веселые матрешки», «Три медведя». </w:t>
      </w:r>
    </w:p>
    <w:p w:rsidR="00AE6C7A" w:rsidRPr="002B1AB7" w:rsidRDefault="00AE6C7A" w:rsidP="002B1AB7">
      <w:pPr>
        <w:spacing w:after="11"/>
        <w:ind w:left="-15" w:right="1"/>
        <w:contextualSpacing/>
        <w:rPr>
          <w:sz w:val="16"/>
          <w:szCs w:val="16"/>
        </w:rPr>
      </w:pPr>
      <w:r w:rsidRPr="002B1AB7">
        <w:rPr>
          <w:sz w:val="16"/>
          <w:szCs w:val="16"/>
        </w:rP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w:t>
      </w:r>
    </w:p>
    <w:p w:rsidR="00AE6C7A" w:rsidRPr="002B1AB7" w:rsidRDefault="00AE6C7A" w:rsidP="002B1AB7">
      <w:pPr>
        <w:spacing w:after="12"/>
        <w:ind w:left="-15" w:right="1"/>
        <w:contextualSpacing/>
        <w:rPr>
          <w:sz w:val="16"/>
          <w:szCs w:val="16"/>
        </w:rPr>
      </w:pPr>
      <w:r w:rsidRPr="002B1AB7">
        <w:rPr>
          <w:sz w:val="16"/>
          <w:szCs w:val="16"/>
        </w:rPr>
        <w:t xml:space="preserve">Определение жанра и развитие памяти: «Что делает кукла?», «Узнай и спой песню по картинке». </w:t>
      </w:r>
    </w:p>
    <w:p w:rsidR="00AE6C7A" w:rsidRPr="002B1AB7" w:rsidRDefault="00AE6C7A" w:rsidP="002B1AB7">
      <w:pPr>
        <w:ind w:left="-15" w:right="1"/>
        <w:contextualSpacing/>
        <w:rPr>
          <w:sz w:val="16"/>
          <w:szCs w:val="16"/>
        </w:rPr>
      </w:pPr>
      <w:r w:rsidRPr="002B1AB7">
        <w:rPr>
          <w:sz w:val="16"/>
          <w:szCs w:val="16"/>
        </w:rPr>
        <w:t xml:space="preserve">Подыгрывание на детских ударных музыкальных инструментах. Народные мелодии. </w:t>
      </w:r>
    </w:p>
    <w:p w:rsidR="00AE6C7A" w:rsidRPr="002B1AB7" w:rsidRDefault="00AE6C7A" w:rsidP="002B1AB7">
      <w:pPr>
        <w:ind w:left="710" w:right="1"/>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От 4 лет до 5 лет. </w:t>
      </w:r>
    </w:p>
    <w:p w:rsidR="00AE6C7A" w:rsidRPr="002B1AB7" w:rsidRDefault="00AE6C7A" w:rsidP="002B1AB7">
      <w:pPr>
        <w:spacing w:after="12"/>
        <w:ind w:left="-15" w:right="1"/>
        <w:contextualSpacing/>
        <w:rPr>
          <w:sz w:val="16"/>
          <w:szCs w:val="16"/>
        </w:rPr>
      </w:pPr>
      <w:r w:rsidRPr="002B1AB7">
        <w:rPr>
          <w:sz w:val="16"/>
          <w:szCs w:val="16"/>
        </w:rPr>
        <w:t xml:space="preserve">Слушание: «Ах  ты,  береза»,  рус.  нар.   песня;   «Осенняя   песенка»,   муз. Д. Васильева-Буглая, ел.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rsidR="00AE6C7A" w:rsidRPr="002B1AB7" w:rsidRDefault="00AE6C7A" w:rsidP="002B1AB7">
      <w:pPr>
        <w:ind w:left="708" w:right="1"/>
        <w:contextualSpacing/>
        <w:rPr>
          <w:sz w:val="16"/>
          <w:szCs w:val="16"/>
        </w:rPr>
      </w:pPr>
      <w:r w:rsidRPr="002B1AB7">
        <w:rPr>
          <w:sz w:val="16"/>
          <w:szCs w:val="16"/>
        </w:rPr>
        <w:t xml:space="preserve">Пение. </w:t>
      </w:r>
    </w:p>
    <w:p w:rsidR="00AE6C7A" w:rsidRPr="002B1AB7" w:rsidRDefault="00AE6C7A" w:rsidP="002B1AB7">
      <w:pPr>
        <w:ind w:left="708" w:right="1"/>
        <w:contextualSpacing/>
        <w:rPr>
          <w:sz w:val="16"/>
          <w:szCs w:val="16"/>
        </w:rPr>
      </w:pPr>
      <w:r w:rsidRPr="002B1AB7">
        <w:rPr>
          <w:sz w:val="16"/>
          <w:szCs w:val="16"/>
        </w:rPr>
        <w:t xml:space="preserve">Упражнения на развитие слуха и  голоса:  «Путаница»  -  песня-шутка;  муз. </w:t>
      </w:r>
    </w:p>
    <w:p w:rsidR="00AE6C7A" w:rsidRPr="002B1AB7" w:rsidRDefault="00AE6C7A" w:rsidP="002B1AB7">
      <w:pPr>
        <w:spacing w:after="12"/>
        <w:ind w:left="-15" w:right="1"/>
        <w:contextualSpacing/>
        <w:rPr>
          <w:sz w:val="16"/>
          <w:szCs w:val="16"/>
        </w:rPr>
      </w:pPr>
      <w:r w:rsidRPr="002B1AB7">
        <w:rPr>
          <w:sz w:val="16"/>
          <w:szCs w:val="16"/>
        </w:rPr>
        <w:t xml:space="preserve">Е.   Тиличеевой,   ел.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AE6C7A" w:rsidRPr="002B1AB7" w:rsidRDefault="00AE6C7A" w:rsidP="002B1AB7">
      <w:pPr>
        <w:spacing w:after="14"/>
        <w:ind w:left="-15" w:right="1"/>
        <w:contextualSpacing/>
        <w:rPr>
          <w:sz w:val="16"/>
          <w:szCs w:val="16"/>
        </w:rPr>
      </w:pPr>
      <w:r w:rsidRPr="002B1AB7">
        <w:rPr>
          <w:sz w:val="16"/>
          <w:szCs w:val="16"/>
        </w:rPr>
        <w:t xml:space="preserve">Песни: «Осень», муз. И. Кишко, ел. Т. Волгиной; «Санки», муз. М. Красева, ел. О. Высотской; «Зима прошла», муз. Н. Метлова, ел. М. Клоковой; «Подарок маме»,  муз.  А.  Филиппенко,  ел.  Т.   Волгиной;   «Воробей»,   муз.   В.   Герчик, ел. А. Чельцова; «Дождик», муз. М. Красева, ел. Н. Френкель. </w:t>
      </w:r>
    </w:p>
    <w:p w:rsidR="00AE6C7A" w:rsidRPr="002B1AB7" w:rsidRDefault="00AE6C7A" w:rsidP="002B1AB7">
      <w:pPr>
        <w:ind w:left="708" w:right="1"/>
        <w:contextualSpacing/>
        <w:rPr>
          <w:sz w:val="16"/>
          <w:szCs w:val="16"/>
        </w:rPr>
      </w:pPr>
      <w:r w:rsidRPr="002B1AB7">
        <w:rPr>
          <w:sz w:val="16"/>
          <w:szCs w:val="16"/>
        </w:rPr>
        <w:t xml:space="preserve">Музыкально-ритмические движения. </w:t>
      </w:r>
    </w:p>
    <w:p w:rsidR="00AE6C7A" w:rsidRPr="002B1AB7" w:rsidRDefault="00AE6C7A" w:rsidP="002B1AB7">
      <w:pPr>
        <w:ind w:left="-15" w:right="1"/>
        <w:contextualSpacing/>
        <w:rPr>
          <w:sz w:val="16"/>
          <w:szCs w:val="16"/>
        </w:rPr>
      </w:pPr>
      <w:r w:rsidRPr="002B1AB7">
        <w:rPr>
          <w:sz w:val="16"/>
          <w:szCs w:val="16"/>
        </w:rP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AE6C7A" w:rsidRPr="002B1AB7" w:rsidRDefault="00AE6C7A" w:rsidP="002B1AB7">
      <w:pPr>
        <w:ind w:left="-15" w:right="1"/>
        <w:contextualSpacing/>
        <w:rPr>
          <w:sz w:val="16"/>
          <w:szCs w:val="16"/>
        </w:rPr>
      </w:pPr>
      <w:r w:rsidRPr="002B1AB7">
        <w:rPr>
          <w:sz w:val="16"/>
          <w:szCs w:val="16"/>
        </w:rPr>
        <w:t xml:space="preserve">Этюды-драматизации: «Барабанщик», муз. М. Красева; «Танец осенних листочков»,  муз.  А.  Филиппенко,  ел.   Е.  Макшанцевой;   «Барабанщики»,  муз. </w:t>
      </w:r>
    </w:p>
    <w:p w:rsidR="00AE6C7A" w:rsidRPr="002B1AB7" w:rsidRDefault="00AE6C7A" w:rsidP="002B1AB7">
      <w:pPr>
        <w:ind w:left="-15" w:right="1"/>
        <w:contextualSpacing/>
        <w:rPr>
          <w:sz w:val="16"/>
          <w:szCs w:val="16"/>
        </w:rPr>
      </w:pPr>
      <w:r w:rsidRPr="002B1AB7">
        <w:rPr>
          <w:sz w:val="16"/>
          <w:szCs w:val="16"/>
        </w:rPr>
        <w:t xml:space="preserve">Д.    Кабалевского    и С.    Левидова;    «Считалка»,    «Катилось    яблоко»,     муз. </w:t>
      </w:r>
    </w:p>
    <w:p w:rsidR="00AE6C7A" w:rsidRPr="002B1AB7" w:rsidRDefault="00AE6C7A" w:rsidP="002B1AB7">
      <w:pPr>
        <w:ind w:left="-15" w:right="1"/>
        <w:contextualSpacing/>
        <w:rPr>
          <w:sz w:val="16"/>
          <w:szCs w:val="16"/>
        </w:rPr>
      </w:pPr>
      <w:r w:rsidRPr="002B1AB7">
        <w:rPr>
          <w:sz w:val="16"/>
          <w:szCs w:val="16"/>
        </w:rPr>
        <w:t xml:space="preserve">В. Агафонникова. </w:t>
      </w:r>
    </w:p>
    <w:p w:rsidR="00AE6C7A" w:rsidRPr="002B1AB7" w:rsidRDefault="00AE6C7A" w:rsidP="002B1AB7">
      <w:pPr>
        <w:ind w:left="-15" w:right="1"/>
        <w:contextualSpacing/>
        <w:rPr>
          <w:sz w:val="16"/>
          <w:szCs w:val="16"/>
        </w:rPr>
      </w:pPr>
      <w:r w:rsidRPr="002B1AB7">
        <w:rPr>
          <w:sz w:val="16"/>
          <w:szCs w:val="16"/>
        </w:rPr>
        <w:t xml:space="preserve">Хороводы   и   пляски:  «Топ    и    хлоп»,  муз.  Т.  Назарова-Метнер, ел. Е. Каргановой; «Танец с ложками» под рус. нар. мелодию; новогодние хороводы по выбору музыкального руководителя. </w:t>
      </w:r>
    </w:p>
    <w:p w:rsidR="00AE6C7A" w:rsidRPr="002B1AB7" w:rsidRDefault="00AE6C7A" w:rsidP="002B1AB7">
      <w:pPr>
        <w:ind w:left="708" w:right="1"/>
        <w:contextualSpacing/>
        <w:rPr>
          <w:sz w:val="16"/>
          <w:szCs w:val="16"/>
        </w:rPr>
      </w:pPr>
      <w:r w:rsidRPr="002B1AB7">
        <w:rPr>
          <w:sz w:val="16"/>
          <w:szCs w:val="16"/>
        </w:rPr>
        <w:t xml:space="preserve">Характерные танцы: «Снежинки», муз. О. Берта, обраб. Н. Метлова; </w:t>
      </w:r>
    </w:p>
    <w:p w:rsidR="00AE6C7A" w:rsidRPr="002B1AB7" w:rsidRDefault="00AE6C7A" w:rsidP="002B1AB7">
      <w:pPr>
        <w:spacing w:after="13"/>
        <w:ind w:left="-15" w:right="1"/>
        <w:contextualSpacing/>
        <w:rPr>
          <w:sz w:val="16"/>
          <w:szCs w:val="16"/>
        </w:rPr>
      </w:pPr>
      <w:r w:rsidRPr="002B1AB7">
        <w:rPr>
          <w:sz w:val="16"/>
          <w:szCs w:val="16"/>
        </w:rPr>
        <w:t xml:space="preserve">«Танец зайчат» под «Польку» И. Штрауса; «Снежинки», муз. Т. Ломовой; «Бусинки» под «Галоп» И. Дунаевского. </w:t>
      </w:r>
    </w:p>
    <w:p w:rsidR="00AE6C7A" w:rsidRPr="002B1AB7" w:rsidRDefault="00AE6C7A" w:rsidP="002B1AB7">
      <w:pPr>
        <w:spacing w:after="13"/>
        <w:ind w:left="-15" w:right="1"/>
        <w:contextualSpacing/>
        <w:rPr>
          <w:sz w:val="16"/>
          <w:szCs w:val="16"/>
        </w:rPr>
      </w:pPr>
      <w:r w:rsidRPr="002B1AB7">
        <w:rPr>
          <w:sz w:val="16"/>
          <w:szCs w:val="16"/>
        </w:rPr>
        <w:t xml:space="preserve">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rsidR="00AE6C7A" w:rsidRPr="002B1AB7" w:rsidRDefault="00AE6C7A" w:rsidP="002B1AB7">
      <w:pPr>
        <w:ind w:left="-15" w:right="1"/>
        <w:contextualSpacing/>
        <w:rPr>
          <w:sz w:val="16"/>
          <w:szCs w:val="16"/>
        </w:rPr>
      </w:pPr>
      <w:r w:rsidRPr="002B1AB7">
        <w:rPr>
          <w:sz w:val="16"/>
          <w:szCs w:val="16"/>
        </w:rPr>
        <w:t xml:space="preserve">Игры    с    пением:   «Огородная-хороводная»,    муз.     Б.     Можжевелова, ел. А. Пассовой; «Гуси, лебеди и волк», муз. Е. Тиличеевой, ел. М. Булатова; «Мы на луг ходили», муз. А. Филиппенко, ел. Н. Кукловской. </w:t>
      </w:r>
    </w:p>
    <w:p w:rsidR="00AE6C7A" w:rsidRPr="002B1AB7" w:rsidRDefault="00AE6C7A" w:rsidP="002B1AB7">
      <w:pPr>
        <w:spacing w:after="12"/>
        <w:ind w:left="-15" w:right="1"/>
        <w:contextualSpacing/>
        <w:rPr>
          <w:sz w:val="16"/>
          <w:szCs w:val="16"/>
        </w:rPr>
      </w:pPr>
      <w:r w:rsidRPr="002B1AB7">
        <w:rPr>
          <w:sz w:val="16"/>
          <w:szCs w:val="16"/>
        </w:rPr>
        <w:t xml:space="preserve">Песенное творчество: «Как тебя зовут?»; «Что ты хочешь, кошечка?»; «Наша песенка простая», муз. А. Александрова, ел. М. Ивенсен; «Курочкарябушечка», муз. Г. Лобачева, ел. Народные. </w:t>
      </w:r>
    </w:p>
    <w:p w:rsidR="00AE6C7A" w:rsidRPr="002B1AB7" w:rsidRDefault="00AE6C7A" w:rsidP="002B1AB7">
      <w:pPr>
        <w:tabs>
          <w:tab w:val="center" w:pos="1244"/>
          <w:tab w:val="center" w:pos="3432"/>
          <w:tab w:val="center" w:pos="5772"/>
          <w:tab w:val="center" w:pos="7502"/>
          <w:tab w:val="center" w:pos="8787"/>
          <w:tab w:val="right" w:pos="9643"/>
        </w:tabs>
        <w:contextualSpacing/>
        <w:rPr>
          <w:sz w:val="16"/>
          <w:szCs w:val="16"/>
        </w:rPr>
      </w:pPr>
      <w:r w:rsidRPr="002B1AB7">
        <w:rPr>
          <w:rFonts w:eastAsia="Calibri"/>
          <w:sz w:val="16"/>
          <w:szCs w:val="16"/>
        </w:rPr>
        <w:tab/>
      </w:r>
      <w:r w:rsidRPr="002B1AB7">
        <w:rPr>
          <w:sz w:val="16"/>
          <w:szCs w:val="16"/>
        </w:rPr>
        <w:t xml:space="preserve">Развитие </w:t>
      </w:r>
      <w:r w:rsidRPr="002B1AB7">
        <w:rPr>
          <w:sz w:val="16"/>
          <w:szCs w:val="16"/>
        </w:rPr>
        <w:tab/>
        <w:t xml:space="preserve">танцевально-игрового </w:t>
      </w:r>
      <w:r w:rsidRPr="002B1AB7">
        <w:rPr>
          <w:sz w:val="16"/>
          <w:szCs w:val="16"/>
        </w:rPr>
        <w:tab/>
        <w:t xml:space="preserve">творчества: </w:t>
      </w:r>
      <w:r w:rsidRPr="002B1AB7">
        <w:rPr>
          <w:sz w:val="16"/>
          <w:szCs w:val="16"/>
        </w:rPr>
        <w:tab/>
        <w:t xml:space="preserve">«Лошадка», </w:t>
      </w:r>
      <w:r w:rsidRPr="002B1AB7">
        <w:rPr>
          <w:sz w:val="16"/>
          <w:szCs w:val="16"/>
        </w:rPr>
        <w:tab/>
        <w:t xml:space="preserve">муз. </w:t>
      </w:r>
      <w:r w:rsidRPr="002B1AB7">
        <w:rPr>
          <w:sz w:val="16"/>
          <w:szCs w:val="16"/>
        </w:rPr>
        <w:tab/>
        <w:t xml:space="preserve">Н. </w:t>
      </w:r>
    </w:p>
    <w:p w:rsidR="00AE6C7A" w:rsidRPr="002B1AB7" w:rsidRDefault="00AE6C7A" w:rsidP="002B1AB7">
      <w:pPr>
        <w:ind w:left="-15" w:right="1"/>
        <w:contextualSpacing/>
        <w:rPr>
          <w:sz w:val="16"/>
          <w:szCs w:val="16"/>
        </w:rPr>
      </w:pPr>
      <w:r w:rsidRPr="002B1AB7">
        <w:rPr>
          <w:sz w:val="16"/>
          <w:szCs w:val="16"/>
        </w:rPr>
        <w:t xml:space="preserve">Потоловского; «Зайчики», «Наседка и цыплята», «Воробей», муз. Т. Ломовой; </w:t>
      </w:r>
    </w:p>
    <w:p w:rsidR="00AE6C7A" w:rsidRPr="002B1AB7" w:rsidRDefault="00AE6C7A" w:rsidP="002B1AB7">
      <w:pPr>
        <w:ind w:left="-15" w:right="1"/>
        <w:contextualSpacing/>
        <w:rPr>
          <w:sz w:val="16"/>
          <w:szCs w:val="16"/>
        </w:rPr>
      </w:pPr>
      <w:r w:rsidRPr="002B1AB7">
        <w:rPr>
          <w:sz w:val="16"/>
          <w:szCs w:val="16"/>
        </w:rPr>
        <w:t xml:space="preserve">«Ой, хмель мой, хмелек»,     рус.     нар.     мелодия,     обраб.     М. Раухвергера;     «Кукла»,     муз. М. Старокадомского; «Медвежата», муз. М. Красева, ел. Н. </w:t>
      </w:r>
    </w:p>
    <w:p w:rsidR="00AE6C7A" w:rsidRPr="002B1AB7" w:rsidRDefault="00AE6C7A" w:rsidP="002B1AB7">
      <w:pPr>
        <w:ind w:left="-15" w:right="1"/>
        <w:contextualSpacing/>
        <w:rPr>
          <w:sz w:val="16"/>
          <w:szCs w:val="16"/>
        </w:rPr>
      </w:pPr>
      <w:r w:rsidRPr="002B1AB7">
        <w:rPr>
          <w:sz w:val="16"/>
          <w:szCs w:val="16"/>
        </w:rPr>
        <w:t xml:space="preserve">Френкель. </w:t>
      </w:r>
    </w:p>
    <w:p w:rsidR="00AE6C7A" w:rsidRPr="002B1AB7" w:rsidRDefault="00AE6C7A" w:rsidP="002B1AB7">
      <w:pPr>
        <w:ind w:left="708" w:right="1"/>
        <w:contextualSpacing/>
        <w:rPr>
          <w:sz w:val="16"/>
          <w:szCs w:val="16"/>
        </w:rPr>
      </w:pPr>
      <w:r w:rsidRPr="002B1AB7">
        <w:rPr>
          <w:sz w:val="16"/>
          <w:szCs w:val="16"/>
        </w:rPr>
        <w:t xml:space="preserve">Музыкально-дидактические игры. </w:t>
      </w:r>
    </w:p>
    <w:p w:rsidR="00AE6C7A" w:rsidRPr="002B1AB7" w:rsidRDefault="00AE6C7A" w:rsidP="002B1AB7">
      <w:pPr>
        <w:ind w:left="708" w:right="1"/>
        <w:contextualSpacing/>
        <w:rPr>
          <w:sz w:val="16"/>
          <w:szCs w:val="16"/>
        </w:rPr>
      </w:pPr>
      <w:r w:rsidRPr="002B1AB7">
        <w:rPr>
          <w:sz w:val="16"/>
          <w:szCs w:val="16"/>
        </w:rPr>
        <w:t xml:space="preserve">Развитие звуковысотного слуха: «Птицы и птенчики», «Качели». </w:t>
      </w:r>
    </w:p>
    <w:p w:rsidR="00AE6C7A" w:rsidRPr="002B1AB7" w:rsidRDefault="00AE6C7A" w:rsidP="002B1AB7">
      <w:pPr>
        <w:spacing w:after="11"/>
        <w:ind w:left="-15" w:right="1"/>
        <w:contextualSpacing/>
        <w:rPr>
          <w:sz w:val="16"/>
          <w:szCs w:val="16"/>
        </w:rPr>
      </w:pPr>
      <w:r w:rsidRPr="002B1AB7">
        <w:rPr>
          <w:sz w:val="16"/>
          <w:szCs w:val="16"/>
        </w:rPr>
        <w:t xml:space="preserve">Развитие ритмического слуха: «Петушок, курочка и цыпленок», «Кто как идет?», «Веселые дудочки»; «Сыграй, как я». </w:t>
      </w:r>
    </w:p>
    <w:p w:rsidR="00AE6C7A" w:rsidRPr="002B1AB7" w:rsidRDefault="00AE6C7A" w:rsidP="002B1AB7">
      <w:pPr>
        <w:spacing w:after="16"/>
        <w:ind w:left="-15" w:right="1"/>
        <w:contextualSpacing/>
        <w:rPr>
          <w:sz w:val="16"/>
          <w:szCs w:val="16"/>
        </w:rPr>
      </w:pPr>
      <w:r w:rsidRPr="002B1AB7">
        <w:rPr>
          <w:sz w:val="16"/>
          <w:szCs w:val="16"/>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AE6C7A" w:rsidRPr="002B1AB7" w:rsidRDefault="00AE6C7A" w:rsidP="002B1AB7">
      <w:pPr>
        <w:spacing w:after="13"/>
        <w:ind w:left="-15" w:right="1"/>
        <w:contextualSpacing/>
        <w:rPr>
          <w:sz w:val="16"/>
          <w:szCs w:val="16"/>
        </w:rPr>
      </w:pPr>
      <w:r w:rsidRPr="002B1AB7">
        <w:rPr>
          <w:sz w:val="16"/>
          <w:szCs w:val="16"/>
        </w:rPr>
        <w:t xml:space="preserve">Игра на детских музыкальных инструментах.: «Гармошка», «Небо синее»,  «Андрей-воробей», муз. Е. Тиличеевой, ел. М. Долинова; «Сорока-сорока», рус. </w:t>
      </w:r>
    </w:p>
    <w:p w:rsidR="00AE6C7A" w:rsidRPr="002B1AB7" w:rsidRDefault="00AE6C7A" w:rsidP="002B1AB7">
      <w:pPr>
        <w:ind w:left="-15" w:right="1"/>
        <w:contextualSpacing/>
        <w:rPr>
          <w:sz w:val="16"/>
          <w:szCs w:val="16"/>
        </w:rPr>
      </w:pPr>
      <w:r w:rsidRPr="002B1AB7">
        <w:rPr>
          <w:sz w:val="16"/>
          <w:szCs w:val="16"/>
        </w:rPr>
        <w:t xml:space="preserve">нар. прибаутка, обр. Т. Попатенко. </w:t>
      </w:r>
    </w:p>
    <w:p w:rsidR="00AE6C7A" w:rsidRPr="002B1AB7" w:rsidRDefault="00AE6C7A" w:rsidP="002B1AB7">
      <w:pPr>
        <w:ind w:left="710" w:right="1"/>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От 5 лет до 6 лет. </w:t>
      </w:r>
    </w:p>
    <w:p w:rsidR="00AE6C7A" w:rsidRPr="002B1AB7" w:rsidRDefault="00AE6C7A" w:rsidP="002B1AB7">
      <w:pPr>
        <w:ind w:left="-15" w:right="1"/>
        <w:contextualSpacing/>
        <w:rPr>
          <w:sz w:val="16"/>
          <w:szCs w:val="16"/>
        </w:rPr>
      </w:pPr>
      <w:r w:rsidRPr="002B1AB7">
        <w:rPr>
          <w:sz w:val="16"/>
          <w:szCs w:val="16"/>
        </w:rPr>
        <w:t xml:space="preserve">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w:t>
      </w:r>
    </w:p>
    <w:p w:rsidR="00AE6C7A" w:rsidRPr="002B1AB7" w:rsidRDefault="00AE6C7A" w:rsidP="002B1AB7">
      <w:pPr>
        <w:ind w:left="708" w:right="1"/>
        <w:contextualSpacing/>
        <w:rPr>
          <w:sz w:val="16"/>
          <w:szCs w:val="16"/>
        </w:rPr>
      </w:pPr>
      <w:r w:rsidRPr="002B1AB7">
        <w:rPr>
          <w:sz w:val="16"/>
          <w:szCs w:val="16"/>
        </w:rPr>
        <w:t xml:space="preserve">Пение. </w:t>
      </w:r>
    </w:p>
    <w:p w:rsidR="00AE6C7A" w:rsidRPr="002B1AB7" w:rsidRDefault="00AE6C7A" w:rsidP="002B1AB7">
      <w:pPr>
        <w:spacing w:after="11"/>
        <w:ind w:left="-15" w:right="1"/>
        <w:contextualSpacing/>
        <w:rPr>
          <w:sz w:val="16"/>
          <w:szCs w:val="16"/>
        </w:rPr>
      </w:pPr>
      <w:r w:rsidRPr="002B1AB7">
        <w:rPr>
          <w:sz w:val="16"/>
          <w:szCs w:val="16"/>
        </w:rPr>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rsidR="00AE6C7A" w:rsidRPr="002B1AB7" w:rsidRDefault="00AE6C7A" w:rsidP="002B1AB7">
      <w:pPr>
        <w:spacing w:after="12"/>
        <w:ind w:left="-15" w:right="1"/>
        <w:contextualSpacing/>
        <w:rPr>
          <w:sz w:val="16"/>
          <w:szCs w:val="16"/>
        </w:rPr>
      </w:pPr>
      <w:r w:rsidRPr="002B1AB7">
        <w:rPr>
          <w:sz w:val="16"/>
          <w:szCs w:val="16"/>
        </w:rPr>
        <w:t xml:space="preserve">Песни: «К  нам гости пришли», муз.  А. Александрова, сл. М. Ивенсен; «Огородная-хороводная», муз. Б. Можжевелова, ел. Н. Пассовой; «Голубые санки», муз. М. Иорданского, сл. М.  Клоковой;  «Гуси-гусенята», муз.  А.  </w:t>
      </w:r>
    </w:p>
    <w:p w:rsidR="00AE6C7A" w:rsidRPr="002B1AB7" w:rsidRDefault="00AE6C7A" w:rsidP="002B1AB7">
      <w:pPr>
        <w:ind w:left="-15" w:right="1"/>
        <w:contextualSpacing/>
        <w:rPr>
          <w:sz w:val="16"/>
          <w:szCs w:val="16"/>
        </w:rPr>
      </w:pPr>
      <w:r w:rsidRPr="002B1AB7">
        <w:rPr>
          <w:sz w:val="16"/>
          <w:szCs w:val="16"/>
        </w:rPr>
        <w:t xml:space="preserve">Александрова, сл. Г. Бойко; «Рыбка», муз. М. Красева, сл. М. Клоковой. </w:t>
      </w:r>
    </w:p>
    <w:p w:rsidR="00AE6C7A" w:rsidRPr="002B1AB7" w:rsidRDefault="00AE6C7A" w:rsidP="002B1AB7">
      <w:pPr>
        <w:ind w:left="708" w:right="1"/>
        <w:contextualSpacing/>
        <w:rPr>
          <w:sz w:val="16"/>
          <w:szCs w:val="16"/>
        </w:rPr>
      </w:pPr>
      <w:r w:rsidRPr="002B1AB7">
        <w:rPr>
          <w:sz w:val="16"/>
          <w:szCs w:val="16"/>
        </w:rPr>
        <w:t xml:space="preserve">Песенное творчество. </w:t>
      </w:r>
    </w:p>
    <w:p w:rsidR="00AE6C7A" w:rsidRPr="002B1AB7" w:rsidRDefault="00AE6C7A" w:rsidP="002B1AB7">
      <w:pPr>
        <w:spacing w:after="12"/>
        <w:ind w:left="-15" w:right="1"/>
        <w:contextualSpacing/>
        <w:rPr>
          <w:sz w:val="16"/>
          <w:szCs w:val="16"/>
        </w:rPr>
      </w:pPr>
      <w:r w:rsidRPr="002B1AB7">
        <w:rPr>
          <w:sz w:val="16"/>
          <w:szCs w:val="16"/>
        </w:rPr>
        <w:t xml:space="preserve">Произведения: «Колыбельная», рус. нар. песня; «Марш», муз. М. Красева; «Дили-дили! Бом! Бом!», укр. нар. песня, ел. Е. Макшанцевой; Потешки, дразнилки, считалки и другие рус. нар. попевки. </w:t>
      </w:r>
    </w:p>
    <w:p w:rsidR="00AE6C7A" w:rsidRPr="002B1AB7" w:rsidRDefault="00AE6C7A" w:rsidP="002B1AB7">
      <w:pPr>
        <w:ind w:left="708" w:right="1"/>
        <w:contextualSpacing/>
        <w:rPr>
          <w:sz w:val="16"/>
          <w:szCs w:val="16"/>
        </w:rPr>
      </w:pPr>
      <w:r w:rsidRPr="002B1AB7">
        <w:rPr>
          <w:sz w:val="16"/>
          <w:szCs w:val="16"/>
        </w:rPr>
        <w:t xml:space="preserve">Музыкально-ритмические движения. </w:t>
      </w:r>
    </w:p>
    <w:p w:rsidR="00AE6C7A" w:rsidRPr="002B1AB7" w:rsidRDefault="00AE6C7A" w:rsidP="002B1AB7">
      <w:pPr>
        <w:spacing w:after="12"/>
        <w:ind w:left="-15" w:right="1"/>
        <w:contextualSpacing/>
        <w:rPr>
          <w:sz w:val="16"/>
          <w:szCs w:val="16"/>
        </w:rPr>
      </w:pPr>
      <w:r w:rsidRPr="002B1AB7">
        <w:rPr>
          <w:sz w:val="16"/>
          <w:szCs w:val="16"/>
        </w:rPr>
        <w:t xml:space="preserve">Упражнения: «Шаг и бег», муз. Н. Надененко; «Плавные руки», муз. Р. Глиэра («Вальс»,  фрагмент);  «Кто  лучше  скачет»,  муз.  Т.  Ломовой;  «Росинки»,  муз. С. Майкапара. </w:t>
      </w:r>
    </w:p>
    <w:p w:rsidR="00AE6C7A" w:rsidRPr="002B1AB7" w:rsidRDefault="00AE6C7A" w:rsidP="002B1AB7">
      <w:pPr>
        <w:spacing w:after="12"/>
        <w:ind w:left="-15" w:right="1"/>
        <w:contextualSpacing/>
        <w:rPr>
          <w:sz w:val="16"/>
          <w:szCs w:val="16"/>
        </w:rPr>
      </w:pPr>
      <w:r w:rsidRPr="002B1AB7">
        <w:rPr>
          <w:sz w:val="16"/>
          <w:szCs w:val="16"/>
        </w:rPr>
        <w:t xml:space="preserve">Упражнения с предметами: «Упражнения с мячами», муз. Т. Ломовой; «Вальс», муз. Ф. Бургмюллера. </w:t>
      </w:r>
    </w:p>
    <w:p w:rsidR="00AE6C7A" w:rsidRPr="002B1AB7" w:rsidRDefault="00AE6C7A" w:rsidP="002B1AB7">
      <w:pPr>
        <w:ind w:left="708" w:right="1"/>
        <w:contextualSpacing/>
        <w:rPr>
          <w:sz w:val="16"/>
          <w:szCs w:val="16"/>
        </w:rPr>
      </w:pPr>
      <w:r w:rsidRPr="002B1AB7">
        <w:rPr>
          <w:sz w:val="16"/>
          <w:szCs w:val="16"/>
        </w:rPr>
        <w:t xml:space="preserve">Этюды: «Тихий танец» (тема из вариаций), муз. В. Моцарта. </w:t>
      </w:r>
    </w:p>
    <w:p w:rsidR="00AE6C7A" w:rsidRPr="002B1AB7" w:rsidRDefault="00AE6C7A" w:rsidP="002B1AB7">
      <w:pPr>
        <w:spacing w:after="14"/>
        <w:ind w:left="-15" w:right="1"/>
        <w:contextualSpacing/>
        <w:rPr>
          <w:sz w:val="16"/>
          <w:szCs w:val="16"/>
        </w:rPr>
      </w:pPr>
      <w:r w:rsidRPr="002B1AB7">
        <w:rPr>
          <w:sz w:val="16"/>
          <w:szCs w:val="16"/>
        </w:rPr>
        <w:t xml:space="preserve">Танцы и пляски: «Дружные пары», муз. И. Штрауса («Полька»); «Приглашение», рус. нар. мелодия «Лен», обраб. М. Раухвергера; «Круговая пляска», рус. нар. мелодия, обр. С. Разоренова. </w:t>
      </w:r>
    </w:p>
    <w:p w:rsidR="00AE6C7A" w:rsidRPr="002B1AB7" w:rsidRDefault="00AE6C7A" w:rsidP="002B1AB7">
      <w:pPr>
        <w:spacing w:after="13"/>
        <w:ind w:left="-15" w:right="1"/>
        <w:contextualSpacing/>
        <w:rPr>
          <w:sz w:val="16"/>
          <w:szCs w:val="16"/>
        </w:rPr>
      </w:pPr>
      <w:r w:rsidRPr="002B1AB7">
        <w:rPr>
          <w:sz w:val="16"/>
          <w:szCs w:val="16"/>
        </w:rPr>
        <w:t xml:space="preserve">Характерные танцы: «Матрешки», муз. Б. Мокроусова; «Пляска Петрушек», «Танец Снегурочки и снежинок», муз. Р. Глиэра. </w:t>
      </w:r>
    </w:p>
    <w:p w:rsidR="00AE6C7A" w:rsidRPr="002B1AB7" w:rsidRDefault="00AE6C7A" w:rsidP="002B1AB7">
      <w:pPr>
        <w:ind w:left="-15" w:right="1"/>
        <w:contextualSpacing/>
        <w:rPr>
          <w:sz w:val="16"/>
          <w:szCs w:val="16"/>
        </w:rPr>
      </w:pPr>
      <w:r w:rsidRPr="002B1AB7">
        <w:rPr>
          <w:sz w:val="16"/>
          <w:szCs w:val="16"/>
        </w:rPr>
        <w:t xml:space="preserve">Хороводы: «Урожайная», муз. А. Филиппенко, сл. О. Волгиной; «Новогодняя хороводная», муз. С. Шайдар; «Пошла млада  за водой»,  рус. нар.  </w:t>
      </w:r>
    </w:p>
    <w:p w:rsidR="00AE6C7A" w:rsidRPr="002B1AB7" w:rsidRDefault="00AE6C7A" w:rsidP="002B1AB7">
      <w:pPr>
        <w:ind w:left="-15" w:right="1"/>
        <w:contextualSpacing/>
        <w:rPr>
          <w:sz w:val="16"/>
          <w:szCs w:val="16"/>
        </w:rPr>
      </w:pPr>
      <w:r w:rsidRPr="002B1AB7">
        <w:rPr>
          <w:sz w:val="16"/>
          <w:szCs w:val="16"/>
        </w:rPr>
        <w:t xml:space="preserve">песня,  обраб. В. Агафонникова. </w:t>
      </w:r>
    </w:p>
    <w:p w:rsidR="00AE6C7A" w:rsidRPr="002B1AB7" w:rsidRDefault="00AE6C7A" w:rsidP="002B1AB7">
      <w:pPr>
        <w:ind w:left="708" w:right="1"/>
        <w:contextualSpacing/>
        <w:rPr>
          <w:sz w:val="16"/>
          <w:szCs w:val="16"/>
        </w:rPr>
      </w:pPr>
      <w:r w:rsidRPr="002B1AB7">
        <w:rPr>
          <w:sz w:val="16"/>
          <w:szCs w:val="16"/>
        </w:rPr>
        <w:t xml:space="preserve">Музыкальные игры. </w:t>
      </w:r>
    </w:p>
    <w:p w:rsidR="00AE6C7A" w:rsidRPr="002B1AB7" w:rsidRDefault="00AE6C7A" w:rsidP="002B1AB7">
      <w:pPr>
        <w:spacing w:after="11"/>
        <w:ind w:left="-15" w:right="1"/>
        <w:contextualSpacing/>
        <w:rPr>
          <w:sz w:val="16"/>
          <w:szCs w:val="16"/>
        </w:rPr>
      </w:pPr>
      <w:r w:rsidRPr="002B1AB7">
        <w:rPr>
          <w:sz w:val="16"/>
          <w:szCs w:val="16"/>
        </w:rPr>
        <w:t xml:space="preserve">Игры: «Не выпустим», муз. Т. Ломовой; «Будь ловким!», муз. Н. Ладухина; «Ищи игрушку», «Найди себе пару», латв. нар. мелодия, обраб. Т. Попатенко. </w:t>
      </w:r>
    </w:p>
    <w:p w:rsidR="00AE6C7A" w:rsidRPr="002B1AB7" w:rsidRDefault="00AE6C7A" w:rsidP="002B1AB7">
      <w:pPr>
        <w:ind w:left="708" w:right="1"/>
        <w:contextualSpacing/>
        <w:rPr>
          <w:sz w:val="16"/>
          <w:szCs w:val="16"/>
        </w:rPr>
      </w:pPr>
      <w:r w:rsidRPr="002B1AB7">
        <w:rPr>
          <w:sz w:val="16"/>
          <w:szCs w:val="16"/>
        </w:rPr>
        <w:t xml:space="preserve">Игры с пением: «Колпачок», «Ворон», рус. нар. песни; «Заинька», рус. нар. </w:t>
      </w:r>
    </w:p>
    <w:p w:rsidR="00AE6C7A" w:rsidRPr="002B1AB7" w:rsidRDefault="00AE6C7A" w:rsidP="002B1AB7">
      <w:pPr>
        <w:spacing w:after="12"/>
        <w:ind w:left="-15" w:right="1"/>
        <w:contextualSpacing/>
        <w:rPr>
          <w:sz w:val="16"/>
          <w:szCs w:val="16"/>
        </w:rPr>
      </w:pPr>
      <w:r w:rsidRPr="002B1AB7">
        <w:rPr>
          <w:sz w:val="16"/>
          <w:szCs w:val="16"/>
        </w:rPr>
        <w:t xml:space="preserve">песня, обраб. Н. Римского-Корсакова; «Как на тоненький ледок», рус. нар. песня, обраб. А. Рубца. </w:t>
      </w:r>
    </w:p>
    <w:p w:rsidR="00AE6C7A" w:rsidRPr="002B1AB7" w:rsidRDefault="00AE6C7A" w:rsidP="002B1AB7">
      <w:pPr>
        <w:ind w:left="708" w:right="1"/>
        <w:contextualSpacing/>
        <w:rPr>
          <w:sz w:val="16"/>
          <w:szCs w:val="16"/>
        </w:rPr>
      </w:pPr>
      <w:r w:rsidRPr="002B1AB7">
        <w:rPr>
          <w:sz w:val="16"/>
          <w:szCs w:val="16"/>
        </w:rPr>
        <w:t xml:space="preserve">Музыкально-дидактические игры. </w:t>
      </w:r>
    </w:p>
    <w:p w:rsidR="00AE6C7A" w:rsidRPr="002B1AB7" w:rsidRDefault="00AE6C7A" w:rsidP="002B1AB7">
      <w:pPr>
        <w:ind w:left="-15" w:right="1"/>
        <w:contextualSpacing/>
        <w:rPr>
          <w:sz w:val="16"/>
          <w:szCs w:val="16"/>
        </w:rPr>
      </w:pPr>
      <w:r w:rsidRPr="002B1AB7">
        <w:rPr>
          <w:sz w:val="16"/>
          <w:szCs w:val="16"/>
        </w:rP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w:t>
      </w:r>
    </w:p>
    <w:p w:rsidR="00AE6C7A" w:rsidRPr="002B1AB7" w:rsidRDefault="00AE6C7A" w:rsidP="002B1AB7">
      <w:pPr>
        <w:ind w:left="-15" w:right="1"/>
        <w:contextualSpacing/>
        <w:rPr>
          <w:sz w:val="16"/>
          <w:szCs w:val="16"/>
        </w:rPr>
      </w:pPr>
      <w:r w:rsidRPr="002B1AB7">
        <w:rPr>
          <w:sz w:val="16"/>
          <w:szCs w:val="16"/>
        </w:rPr>
        <w:t xml:space="preserve">Развитие тембрового слуха: «На чем играю?», «Музыкальные загадки», «Музыкальный домик». </w:t>
      </w:r>
    </w:p>
    <w:p w:rsidR="00AE6C7A" w:rsidRPr="002B1AB7" w:rsidRDefault="00AE6C7A" w:rsidP="002B1AB7">
      <w:pPr>
        <w:spacing w:after="11"/>
        <w:ind w:left="-15" w:right="1"/>
        <w:contextualSpacing/>
        <w:rPr>
          <w:sz w:val="16"/>
          <w:szCs w:val="16"/>
        </w:rPr>
      </w:pPr>
      <w:r w:rsidRPr="002B1AB7">
        <w:rPr>
          <w:sz w:val="16"/>
          <w:szCs w:val="16"/>
        </w:rPr>
        <w:t xml:space="preserve">Развитие диатонического слуха: «Громко, тихо запоем», «Звенящие колокольчики». </w:t>
      </w:r>
    </w:p>
    <w:p w:rsidR="00AE6C7A" w:rsidRPr="002B1AB7" w:rsidRDefault="00AE6C7A" w:rsidP="002B1AB7">
      <w:pPr>
        <w:spacing w:after="15"/>
        <w:ind w:left="-15" w:right="1"/>
        <w:contextualSpacing/>
        <w:rPr>
          <w:sz w:val="16"/>
          <w:szCs w:val="16"/>
        </w:rPr>
      </w:pPr>
      <w:r w:rsidRPr="002B1AB7">
        <w:rPr>
          <w:sz w:val="16"/>
          <w:szCs w:val="16"/>
        </w:rPr>
        <w:t xml:space="preserve">Развитие восприятия музыки и музыкальной памяти: «Будь внимательным», «Буратино», «Музыкальный магазин», «Времена года», «Наши песни». </w:t>
      </w:r>
    </w:p>
    <w:p w:rsidR="00AE6C7A" w:rsidRPr="002B1AB7" w:rsidRDefault="00AE6C7A" w:rsidP="002B1AB7">
      <w:pPr>
        <w:ind w:left="708" w:right="1"/>
        <w:contextualSpacing/>
        <w:rPr>
          <w:sz w:val="16"/>
          <w:szCs w:val="16"/>
        </w:rPr>
      </w:pPr>
      <w:r w:rsidRPr="002B1AB7">
        <w:rPr>
          <w:sz w:val="16"/>
          <w:szCs w:val="16"/>
        </w:rPr>
        <w:t xml:space="preserve">Инсценировки и музыкальные спектакли:  «Где был, Иванушка?», рус. нар. </w:t>
      </w:r>
    </w:p>
    <w:p w:rsidR="00AE6C7A" w:rsidRPr="002B1AB7" w:rsidRDefault="00AE6C7A" w:rsidP="002B1AB7">
      <w:pPr>
        <w:spacing w:after="13"/>
        <w:ind w:left="-15" w:right="1"/>
        <w:contextualSpacing/>
        <w:rPr>
          <w:sz w:val="16"/>
          <w:szCs w:val="16"/>
        </w:rPr>
      </w:pPr>
      <w:r w:rsidRPr="002B1AB7">
        <w:rPr>
          <w:sz w:val="16"/>
          <w:szCs w:val="16"/>
        </w:rPr>
        <w:t xml:space="preserve">мелодия, обраб. М. Иорданского; «Моя любимая кукла», автор Т. Коренева; «Полянка» (музыкальная играсказка), муз. Т. Вилькорейской. </w:t>
      </w:r>
    </w:p>
    <w:p w:rsidR="00AE6C7A" w:rsidRPr="002B1AB7" w:rsidRDefault="00AE6C7A" w:rsidP="002B1AB7">
      <w:pPr>
        <w:spacing w:after="16"/>
        <w:ind w:left="-15" w:right="1"/>
        <w:contextualSpacing/>
        <w:rPr>
          <w:sz w:val="16"/>
          <w:szCs w:val="16"/>
        </w:rPr>
      </w:pPr>
      <w:r w:rsidRPr="002B1AB7">
        <w:rPr>
          <w:sz w:val="16"/>
          <w:szCs w:val="16"/>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AE6C7A" w:rsidRPr="002B1AB7" w:rsidRDefault="00AE6C7A" w:rsidP="002B1AB7">
      <w:pPr>
        <w:ind w:left="-15" w:right="1"/>
        <w:contextualSpacing/>
        <w:rPr>
          <w:sz w:val="16"/>
          <w:szCs w:val="16"/>
        </w:rPr>
      </w:pPr>
      <w:r w:rsidRPr="002B1AB7">
        <w:rPr>
          <w:sz w:val="16"/>
          <w:szCs w:val="16"/>
        </w:rPr>
        <w:t xml:space="preserve">Игра на детских музыкальных инструментах: «Дон-дон», рус.  нар.  песня, обраб.  Р.  Рустамова;  «Гори,   гори   ясно!»,   рус.   нар.   мелодия;   ««Часики»,   муз. С. Вольфензона. </w:t>
      </w:r>
    </w:p>
    <w:p w:rsidR="00AE6C7A" w:rsidRPr="002B1AB7" w:rsidRDefault="00AE6C7A" w:rsidP="002B1AB7">
      <w:pPr>
        <w:ind w:left="710" w:right="1"/>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От 6 лет до 7 лет. </w:t>
      </w:r>
    </w:p>
    <w:p w:rsidR="00AE6C7A" w:rsidRPr="002B1AB7" w:rsidRDefault="00AE6C7A" w:rsidP="002B1AB7">
      <w:pPr>
        <w:spacing w:after="14"/>
        <w:ind w:left="-15" w:right="1"/>
        <w:contextualSpacing/>
        <w:rPr>
          <w:sz w:val="16"/>
          <w:szCs w:val="16"/>
        </w:rPr>
      </w:pPr>
      <w:r w:rsidRPr="002B1AB7">
        <w:rPr>
          <w:sz w:val="16"/>
          <w:szCs w:val="16"/>
        </w:rP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w:t>
      </w:r>
    </w:p>
    <w:p w:rsidR="00AE6C7A" w:rsidRPr="002B1AB7" w:rsidRDefault="00AE6C7A" w:rsidP="002B1AB7">
      <w:pPr>
        <w:spacing w:after="11"/>
        <w:ind w:left="-15" w:right="1"/>
        <w:contextualSpacing/>
        <w:rPr>
          <w:sz w:val="16"/>
          <w:szCs w:val="16"/>
        </w:rPr>
      </w:pPr>
      <w:r w:rsidRPr="002B1AB7">
        <w:rPr>
          <w:sz w:val="16"/>
          <w:szCs w:val="16"/>
        </w:rPr>
        <w:t xml:space="preserve">Римского-Корсакова (из оперы «Снегурочка»); «Рассвет на Москве-реке», муз. М. Мусоргского (вступление к опере «Хованщина»). </w:t>
      </w:r>
    </w:p>
    <w:p w:rsidR="00AE6C7A" w:rsidRPr="002B1AB7" w:rsidRDefault="00AE6C7A" w:rsidP="002B1AB7">
      <w:pPr>
        <w:ind w:left="708" w:right="1"/>
        <w:contextualSpacing/>
        <w:rPr>
          <w:sz w:val="16"/>
          <w:szCs w:val="16"/>
        </w:rPr>
      </w:pPr>
      <w:r w:rsidRPr="002B1AB7">
        <w:rPr>
          <w:sz w:val="16"/>
          <w:szCs w:val="16"/>
        </w:rPr>
        <w:t xml:space="preserve">Пение. </w:t>
      </w:r>
    </w:p>
    <w:p w:rsidR="00AE6C7A" w:rsidRPr="002B1AB7" w:rsidRDefault="00AE6C7A" w:rsidP="002B1AB7">
      <w:pPr>
        <w:spacing w:after="16"/>
        <w:ind w:left="-15" w:right="1"/>
        <w:contextualSpacing/>
        <w:rPr>
          <w:sz w:val="16"/>
          <w:szCs w:val="16"/>
        </w:rPr>
      </w:pPr>
      <w:r w:rsidRPr="002B1AB7">
        <w:rPr>
          <w:sz w:val="16"/>
          <w:szCs w:val="16"/>
        </w:rPr>
        <w:t xml:space="preserve">Упражнения на развитие слуха и голоса: «Бубенчики», «Наш  дом», «Дудка», «Кукушечка», муз. Е. Тиличеевой, ел. М. Долинова; «В школу», муз. Е. Тиличеевой, сл. М.  Долинова;  «Котя-коток»,  «Колыбельная», «Горошина»,  муз. В. Карасевой; «Качели», муз. Е. Тиличеевой, сл. М. Долинова. </w:t>
      </w:r>
    </w:p>
    <w:p w:rsidR="00AE6C7A" w:rsidRPr="002B1AB7" w:rsidRDefault="00AE6C7A" w:rsidP="002B1AB7">
      <w:pPr>
        <w:ind w:left="-15" w:right="1"/>
        <w:contextualSpacing/>
        <w:rPr>
          <w:sz w:val="16"/>
          <w:szCs w:val="16"/>
        </w:rPr>
      </w:pPr>
      <w:r w:rsidRPr="002B1AB7">
        <w:rPr>
          <w:sz w:val="16"/>
          <w:szCs w:val="16"/>
        </w:rPr>
        <w:t xml:space="preserve">Песни: «Листопад», муз. Т. Попатенко, сл. Е. Авдиенко; «Здравствуй, Родина моя!», муз. Ю. Чичкова, сл.  К.  Ибряева;  «Зимняя  песенка»,  муз.  М.  </w:t>
      </w:r>
    </w:p>
    <w:p w:rsidR="00AE6C7A" w:rsidRPr="002B1AB7" w:rsidRDefault="00AE6C7A" w:rsidP="002B1AB7">
      <w:pPr>
        <w:ind w:left="-15" w:right="1"/>
        <w:contextualSpacing/>
        <w:rPr>
          <w:sz w:val="16"/>
          <w:szCs w:val="16"/>
        </w:rPr>
      </w:pPr>
      <w:r w:rsidRPr="002B1AB7">
        <w:rPr>
          <w:sz w:val="16"/>
          <w:szCs w:val="16"/>
        </w:rPr>
        <w:t xml:space="preserve">Красева,  ел.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ел. В. Малкова; «Мы теперь ученики», муз. Г. Струве; «Праздник Победы»,  муз. М. Парцхаладзе; «Песня о Москве», муз. Г. Свиридова. </w:t>
      </w:r>
    </w:p>
    <w:p w:rsidR="00AE6C7A" w:rsidRPr="002B1AB7" w:rsidRDefault="00AE6C7A" w:rsidP="002B1AB7">
      <w:pPr>
        <w:ind w:left="-15" w:right="1"/>
        <w:contextualSpacing/>
        <w:rPr>
          <w:sz w:val="16"/>
          <w:szCs w:val="16"/>
        </w:rPr>
      </w:pPr>
      <w:r w:rsidRPr="002B1AB7">
        <w:rPr>
          <w:sz w:val="16"/>
          <w:szCs w:val="16"/>
        </w:rPr>
        <w:t xml:space="preserve">Песенное творчество: «Веселая песенка», муз. Г. Струве, ел. В. Викторова; «Плясовая», муз. Т. Ломовой; «Весной», муз. Г. Зингера. </w:t>
      </w:r>
    </w:p>
    <w:p w:rsidR="00AE6C7A" w:rsidRPr="002B1AB7" w:rsidRDefault="00AE6C7A" w:rsidP="002B1AB7">
      <w:pPr>
        <w:ind w:left="708" w:right="1"/>
        <w:contextualSpacing/>
        <w:rPr>
          <w:sz w:val="16"/>
          <w:szCs w:val="16"/>
        </w:rPr>
      </w:pPr>
      <w:r w:rsidRPr="002B1AB7">
        <w:rPr>
          <w:sz w:val="16"/>
          <w:szCs w:val="16"/>
        </w:rPr>
        <w:t xml:space="preserve">Музыкально-ритмические движения </w:t>
      </w:r>
    </w:p>
    <w:p w:rsidR="00AE6C7A" w:rsidRPr="002B1AB7" w:rsidRDefault="00AE6C7A" w:rsidP="002B1AB7">
      <w:pPr>
        <w:ind w:left="-15" w:right="1"/>
        <w:contextualSpacing/>
        <w:rPr>
          <w:sz w:val="16"/>
          <w:szCs w:val="16"/>
        </w:rPr>
      </w:pPr>
      <w:r w:rsidRPr="002B1AB7">
        <w:rPr>
          <w:sz w:val="16"/>
          <w:szCs w:val="16"/>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rsidR="00AE6C7A" w:rsidRPr="002B1AB7" w:rsidRDefault="00AE6C7A" w:rsidP="002B1AB7">
      <w:pPr>
        <w:spacing w:after="12"/>
        <w:ind w:left="-15" w:right="1"/>
        <w:contextualSpacing/>
        <w:rPr>
          <w:sz w:val="16"/>
          <w:szCs w:val="16"/>
        </w:rPr>
      </w:pPr>
      <w:r w:rsidRPr="002B1AB7">
        <w:rPr>
          <w:sz w:val="16"/>
          <w:szCs w:val="16"/>
        </w:rP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rsidR="00AE6C7A" w:rsidRPr="002B1AB7" w:rsidRDefault="00AE6C7A" w:rsidP="002B1AB7">
      <w:pPr>
        <w:spacing w:after="13"/>
        <w:ind w:left="-15" w:right="1"/>
        <w:contextualSpacing/>
        <w:rPr>
          <w:sz w:val="16"/>
          <w:szCs w:val="16"/>
        </w:rPr>
      </w:pPr>
      <w:r w:rsidRPr="002B1AB7">
        <w:rPr>
          <w:sz w:val="16"/>
          <w:szCs w:val="16"/>
        </w:rPr>
        <w:t xml:space="preserve">Танцы  и  пляски: «Задорный  танец»,   муз.   В.   Золотарева;   «Полька»,   муз. В. Косенко; «Вальс», муз. Е. Макарова; «Яблочко», муз. Р. Глиэра (из балета«Красный мак»); «Прялица», рус. нар. мелодия, обраб. Т. Ломовой;  «Сударушка», рус. нар. мелодия, обраб. Ю. Слонова. </w:t>
      </w:r>
    </w:p>
    <w:p w:rsidR="00AE6C7A" w:rsidRPr="002B1AB7" w:rsidRDefault="00AE6C7A" w:rsidP="002B1AB7">
      <w:pPr>
        <w:spacing w:after="13"/>
        <w:ind w:left="-15" w:right="1"/>
        <w:contextualSpacing/>
        <w:rPr>
          <w:sz w:val="16"/>
          <w:szCs w:val="16"/>
        </w:rPr>
      </w:pPr>
      <w:r w:rsidRPr="002B1AB7">
        <w:rPr>
          <w:sz w:val="16"/>
          <w:szCs w:val="16"/>
        </w:rPr>
        <w:t xml:space="preserve">Характерные танцы: «Танец снежинок», муз. А. Жилина; «Выход к пляске медвежат», муз. М. Красева; «Матрешки», муз. Ю. Слонова, ел. Л. Некрасовой. </w:t>
      </w:r>
    </w:p>
    <w:p w:rsidR="00AE6C7A" w:rsidRPr="002B1AB7" w:rsidRDefault="00AE6C7A" w:rsidP="002B1AB7">
      <w:pPr>
        <w:spacing w:after="73"/>
        <w:ind w:left="10" w:right="10" w:hanging="10"/>
        <w:contextualSpacing/>
        <w:rPr>
          <w:sz w:val="16"/>
          <w:szCs w:val="16"/>
        </w:rPr>
      </w:pPr>
      <w:r w:rsidRPr="002B1AB7">
        <w:rPr>
          <w:sz w:val="16"/>
          <w:szCs w:val="16"/>
        </w:rPr>
        <w:t xml:space="preserve">Хороводы: «Выйду ль я на реченьку», рус. нар. песня, обраб. В. </w:t>
      </w:r>
    </w:p>
    <w:p w:rsidR="00AE6C7A" w:rsidRPr="002B1AB7" w:rsidRDefault="00AE6C7A" w:rsidP="002B1AB7">
      <w:pPr>
        <w:ind w:left="-15" w:right="1"/>
        <w:contextualSpacing/>
        <w:rPr>
          <w:sz w:val="16"/>
          <w:szCs w:val="16"/>
        </w:rPr>
      </w:pPr>
      <w:r w:rsidRPr="002B1AB7">
        <w:rPr>
          <w:sz w:val="16"/>
          <w:szCs w:val="16"/>
        </w:rPr>
        <w:t xml:space="preserve">Иванникова; «На горе-то калина», рус. нар. мелодия, обраб. А. Новикова. </w:t>
      </w:r>
    </w:p>
    <w:p w:rsidR="00AE6C7A" w:rsidRPr="002B1AB7" w:rsidRDefault="00AE6C7A" w:rsidP="002B1AB7">
      <w:pPr>
        <w:ind w:left="708" w:right="1"/>
        <w:contextualSpacing/>
        <w:rPr>
          <w:sz w:val="16"/>
          <w:szCs w:val="16"/>
        </w:rPr>
      </w:pPr>
      <w:r w:rsidRPr="002B1AB7">
        <w:rPr>
          <w:sz w:val="16"/>
          <w:szCs w:val="16"/>
        </w:rPr>
        <w:t xml:space="preserve">Музыкальные игры. </w:t>
      </w:r>
    </w:p>
    <w:p w:rsidR="00AE6C7A" w:rsidRPr="002B1AB7" w:rsidRDefault="00AE6C7A" w:rsidP="002B1AB7">
      <w:pPr>
        <w:spacing w:after="15"/>
        <w:ind w:left="-15" w:right="1"/>
        <w:contextualSpacing/>
        <w:rPr>
          <w:sz w:val="16"/>
          <w:szCs w:val="16"/>
        </w:rPr>
      </w:pPr>
      <w:r w:rsidRPr="002B1AB7">
        <w:rPr>
          <w:sz w:val="16"/>
          <w:szCs w:val="16"/>
        </w:rPr>
        <w:t xml:space="preserve">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AE6C7A" w:rsidRPr="002B1AB7" w:rsidRDefault="00AE6C7A" w:rsidP="002B1AB7">
      <w:pPr>
        <w:spacing w:after="15"/>
        <w:ind w:left="-15" w:right="1"/>
        <w:contextualSpacing/>
        <w:rPr>
          <w:sz w:val="16"/>
          <w:szCs w:val="16"/>
        </w:rPr>
      </w:pPr>
      <w:r w:rsidRPr="002B1AB7">
        <w:rPr>
          <w:sz w:val="16"/>
          <w:szCs w:val="16"/>
        </w:rP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rsidR="00AE6C7A" w:rsidRPr="002B1AB7" w:rsidRDefault="00AE6C7A" w:rsidP="002B1AB7">
      <w:pPr>
        <w:ind w:left="708" w:right="1"/>
        <w:contextualSpacing/>
        <w:rPr>
          <w:sz w:val="16"/>
          <w:szCs w:val="16"/>
        </w:rPr>
      </w:pPr>
      <w:r w:rsidRPr="002B1AB7">
        <w:rPr>
          <w:sz w:val="16"/>
          <w:szCs w:val="16"/>
        </w:rPr>
        <w:t xml:space="preserve">Музыкально-дидактические игры. </w:t>
      </w:r>
    </w:p>
    <w:p w:rsidR="00AE6C7A" w:rsidRPr="002B1AB7" w:rsidRDefault="00AE6C7A" w:rsidP="002B1AB7">
      <w:pPr>
        <w:spacing w:after="11"/>
        <w:ind w:left="-15" w:right="1"/>
        <w:contextualSpacing/>
        <w:rPr>
          <w:sz w:val="16"/>
          <w:szCs w:val="16"/>
        </w:rPr>
      </w:pPr>
      <w:r w:rsidRPr="002B1AB7">
        <w:rPr>
          <w:sz w:val="16"/>
          <w:szCs w:val="16"/>
        </w:rPr>
        <w:t xml:space="preserve">Развитие звуковысотного слуха: «Три поросенка», «Подумай, отгадай», «Звуки разные бывают», «Веселые Петрушки». </w:t>
      </w:r>
    </w:p>
    <w:p w:rsidR="00AE6C7A" w:rsidRPr="002B1AB7" w:rsidRDefault="00AE6C7A" w:rsidP="002B1AB7">
      <w:pPr>
        <w:spacing w:after="14"/>
        <w:ind w:left="-15" w:right="1"/>
        <w:contextualSpacing/>
        <w:rPr>
          <w:sz w:val="16"/>
          <w:szCs w:val="16"/>
        </w:rPr>
      </w:pPr>
      <w:r w:rsidRPr="002B1AB7">
        <w:rPr>
          <w:sz w:val="16"/>
          <w:szCs w:val="16"/>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AE6C7A" w:rsidRPr="002B1AB7" w:rsidRDefault="00AE6C7A" w:rsidP="002B1AB7">
      <w:pPr>
        <w:spacing w:after="12"/>
        <w:ind w:left="-15" w:right="1"/>
        <w:contextualSpacing/>
        <w:rPr>
          <w:sz w:val="16"/>
          <w:szCs w:val="16"/>
        </w:rPr>
      </w:pPr>
      <w:r w:rsidRPr="002B1AB7">
        <w:rPr>
          <w:sz w:val="16"/>
          <w:szCs w:val="16"/>
        </w:rPr>
        <w:t xml:space="preserve">Развитие диатонического слуха: «Громко-тихо запоем», «Звенящие колокольчики, ищи». </w:t>
      </w:r>
    </w:p>
    <w:p w:rsidR="00AE6C7A" w:rsidRPr="002B1AB7" w:rsidRDefault="00AE6C7A" w:rsidP="002B1AB7">
      <w:pPr>
        <w:spacing w:after="13"/>
        <w:ind w:left="-15" w:right="1"/>
        <w:contextualSpacing/>
        <w:rPr>
          <w:sz w:val="16"/>
          <w:szCs w:val="16"/>
        </w:rPr>
      </w:pPr>
      <w:r w:rsidRPr="002B1AB7">
        <w:rPr>
          <w:sz w:val="16"/>
          <w:szCs w:val="16"/>
        </w:rPr>
        <w:t xml:space="preserve">Развитие восприятия музыки: «На лугу», «Песня - танец - марш», «Времена года», «Наши любимые произведения». </w:t>
      </w:r>
    </w:p>
    <w:p w:rsidR="00AE6C7A" w:rsidRPr="002B1AB7" w:rsidRDefault="00AE6C7A" w:rsidP="002B1AB7">
      <w:pPr>
        <w:spacing w:after="11"/>
        <w:ind w:left="-15" w:right="1"/>
        <w:contextualSpacing/>
        <w:rPr>
          <w:sz w:val="16"/>
          <w:szCs w:val="16"/>
        </w:rPr>
      </w:pPr>
      <w:r w:rsidRPr="002B1AB7">
        <w:rPr>
          <w:sz w:val="16"/>
          <w:szCs w:val="16"/>
        </w:rPr>
        <w:t xml:space="preserve">Развитие музыкальной памяти: «Назови композитора», «Угадай песню», «Повтори мелодию», «Узнай произведение». </w:t>
      </w:r>
    </w:p>
    <w:p w:rsidR="00AE6C7A" w:rsidRPr="002B1AB7" w:rsidRDefault="00AE6C7A" w:rsidP="002B1AB7">
      <w:pPr>
        <w:ind w:left="-15" w:right="1"/>
        <w:contextualSpacing/>
        <w:rPr>
          <w:sz w:val="16"/>
          <w:szCs w:val="16"/>
        </w:rPr>
      </w:pPr>
      <w:r w:rsidRPr="002B1AB7">
        <w:rPr>
          <w:sz w:val="16"/>
          <w:szCs w:val="16"/>
        </w:rPr>
        <w:t xml:space="preserve">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AE6C7A" w:rsidRPr="002B1AB7" w:rsidRDefault="00AE6C7A" w:rsidP="002B1AB7">
      <w:pPr>
        <w:ind w:left="-15" w:right="1"/>
        <w:contextualSpacing/>
        <w:rPr>
          <w:sz w:val="16"/>
          <w:szCs w:val="16"/>
        </w:rPr>
      </w:pPr>
      <w:r w:rsidRPr="002B1AB7">
        <w:rPr>
          <w:sz w:val="16"/>
          <w:szCs w:val="16"/>
        </w:rPr>
        <w:t xml:space="preserve">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AE6C7A" w:rsidRPr="002B1AB7" w:rsidRDefault="00AE6C7A" w:rsidP="002B1AB7">
      <w:pPr>
        <w:spacing w:after="14"/>
        <w:ind w:left="-15" w:right="1"/>
        <w:contextualSpacing/>
        <w:rPr>
          <w:sz w:val="16"/>
          <w:szCs w:val="16"/>
        </w:rPr>
      </w:pPr>
      <w:r w:rsidRPr="002B1AB7">
        <w:rPr>
          <w:sz w:val="16"/>
          <w:szCs w:val="16"/>
        </w:rPr>
        <w:t xml:space="preserve">Игра на детских музыкальных инструментах: «Бубенчики», «Гармошка», муз. Е.  Тиличеевой,  ел.  М.  Долинова;  «Наш   оркестр»,   муз.   Е.   Тиличеевой,   ел.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w:t>
      </w:r>
    </w:p>
    <w:p w:rsidR="00AE6C7A" w:rsidRPr="002B1AB7" w:rsidRDefault="00AE6C7A" w:rsidP="002B1AB7">
      <w:pPr>
        <w:spacing w:after="30"/>
        <w:ind w:left="703" w:right="941" w:hanging="10"/>
        <w:contextualSpacing/>
        <w:rPr>
          <w:sz w:val="16"/>
          <w:szCs w:val="16"/>
        </w:rPr>
      </w:pPr>
      <w:r w:rsidRPr="002B1AB7">
        <w:rPr>
          <w:i/>
          <w:sz w:val="16"/>
          <w:szCs w:val="16"/>
        </w:rPr>
        <w:t xml:space="preserve">Примерный перечень произведений изобразительного искусства. </w:t>
      </w:r>
      <w:r w:rsidRPr="002B1AB7">
        <w:rPr>
          <w:rFonts w:eastAsia="Arial"/>
          <w:sz w:val="16"/>
          <w:szCs w:val="16"/>
        </w:rPr>
        <w:t xml:space="preserve"> </w:t>
      </w:r>
      <w:r w:rsidRPr="002B1AB7">
        <w:rPr>
          <w:sz w:val="16"/>
          <w:szCs w:val="16"/>
        </w:rPr>
        <w:t xml:space="preserve">От 2 до 3 лет. </w:t>
      </w:r>
    </w:p>
    <w:p w:rsidR="00AE6C7A" w:rsidRPr="002B1AB7" w:rsidRDefault="00AE6C7A" w:rsidP="002B1AB7">
      <w:pPr>
        <w:ind w:left="-15" w:right="1"/>
        <w:contextualSpacing/>
        <w:rPr>
          <w:sz w:val="16"/>
          <w:szCs w:val="16"/>
        </w:rPr>
      </w:pPr>
      <w:r w:rsidRPr="002B1AB7">
        <w:rPr>
          <w:sz w:val="16"/>
          <w:szCs w:val="16"/>
        </w:rPr>
        <w:t xml:space="preserve">Иллюстрации к книгам: В.Г. Сутеев «Кораблик», «Кто сказал мяу?», «Цыпленок и Утенок»; Ю.А. Васнецов к книге «Колобок», «Теремок». </w:t>
      </w: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От 3 до 4 лет. </w:t>
      </w:r>
    </w:p>
    <w:p w:rsidR="00AE6C7A" w:rsidRPr="002B1AB7" w:rsidRDefault="00AE6C7A" w:rsidP="002B1AB7">
      <w:pPr>
        <w:spacing w:after="11"/>
        <w:ind w:left="-15" w:right="1"/>
        <w:contextualSpacing/>
        <w:rPr>
          <w:sz w:val="16"/>
          <w:szCs w:val="16"/>
        </w:rPr>
      </w:pPr>
      <w:r w:rsidRPr="002B1AB7">
        <w:rPr>
          <w:sz w:val="16"/>
          <w:szCs w:val="16"/>
        </w:rPr>
        <w:t xml:space="preserve">Иллюстрации   к   книгам:   Е.И.   Чарушин    «Рассказы    о    животных»; Ю.А. Васнецов к книге Л.Н. Толстого «Три медведя». </w:t>
      </w:r>
    </w:p>
    <w:p w:rsidR="00AE6C7A" w:rsidRPr="002B1AB7" w:rsidRDefault="00AE6C7A" w:rsidP="002B1AB7">
      <w:pPr>
        <w:spacing w:after="11"/>
        <w:ind w:left="-15" w:right="1"/>
        <w:contextualSpacing/>
        <w:rPr>
          <w:sz w:val="16"/>
          <w:szCs w:val="16"/>
        </w:rPr>
      </w:pPr>
      <w:r w:rsidRPr="002B1AB7">
        <w:rPr>
          <w:sz w:val="16"/>
          <w:szCs w:val="16"/>
        </w:rPr>
        <w:t xml:space="preserve">Иллюстрации, репродукции картин: П.П. Кончаловский «Клубника», «Сирень в корзине»; К.С. Петров-Водкин «Яблоки на красном фоне»; Н.Н. </w:t>
      </w:r>
    </w:p>
    <w:p w:rsidR="00AE6C7A" w:rsidRPr="002B1AB7" w:rsidRDefault="00AE6C7A" w:rsidP="002B1AB7">
      <w:pPr>
        <w:ind w:left="695" w:right="487" w:hanging="710"/>
        <w:contextualSpacing/>
        <w:rPr>
          <w:sz w:val="16"/>
          <w:szCs w:val="16"/>
        </w:rPr>
      </w:pPr>
      <w:r w:rsidRPr="002B1AB7">
        <w:rPr>
          <w:sz w:val="16"/>
          <w:szCs w:val="16"/>
        </w:rPr>
        <w:t xml:space="preserve">Жуков «Ёлка в нашей гостиной»; М.И. Климентов «Курица с цыплятами». </w:t>
      </w: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От 4 до 5 лет. </w:t>
      </w:r>
    </w:p>
    <w:p w:rsidR="00AE6C7A" w:rsidRPr="002B1AB7" w:rsidRDefault="00AE6C7A" w:rsidP="002B1AB7">
      <w:pPr>
        <w:spacing w:after="13"/>
        <w:ind w:left="-15" w:right="1"/>
        <w:contextualSpacing/>
        <w:rPr>
          <w:sz w:val="16"/>
          <w:szCs w:val="16"/>
        </w:rPr>
      </w:pPr>
      <w:r w:rsidRPr="002B1AB7">
        <w:rPr>
          <w:sz w:val="16"/>
          <w:szCs w:val="16"/>
        </w:rPr>
        <w:t xml:space="preserve">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 </w:t>
      </w:r>
    </w:p>
    <w:p w:rsidR="00AE6C7A" w:rsidRPr="002B1AB7" w:rsidRDefault="00AE6C7A" w:rsidP="002B1AB7">
      <w:pPr>
        <w:ind w:left="-15" w:right="1"/>
        <w:contextualSpacing/>
        <w:rPr>
          <w:sz w:val="16"/>
          <w:szCs w:val="16"/>
        </w:rPr>
      </w:pPr>
      <w:r w:rsidRPr="002B1AB7">
        <w:rPr>
          <w:sz w:val="16"/>
          <w:szCs w:val="16"/>
        </w:rPr>
        <w:t>Иллюстрации к книгам:  В.В.  Лебедев к книге С.Я. Маршака «Усатый</w:t>
      </w:r>
      <w:r w:rsidRPr="002B1AB7">
        <w:rPr>
          <w:sz w:val="16"/>
          <w:szCs w:val="16"/>
        </w:rPr>
        <w:softHyphen/>
        <w:t xml:space="preserve"> полосатый». </w:t>
      </w:r>
    </w:p>
    <w:p w:rsidR="00AE6C7A" w:rsidRPr="002B1AB7" w:rsidRDefault="00AE6C7A" w:rsidP="002B1AB7">
      <w:pPr>
        <w:ind w:left="710" w:right="1"/>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От 5 до 6 лет. </w:t>
      </w:r>
    </w:p>
    <w:p w:rsidR="00AE6C7A" w:rsidRPr="002B1AB7" w:rsidRDefault="00AE6C7A" w:rsidP="002B1AB7">
      <w:pPr>
        <w:ind w:left="-15" w:right="1"/>
        <w:contextualSpacing/>
        <w:rPr>
          <w:sz w:val="16"/>
          <w:szCs w:val="16"/>
        </w:rPr>
      </w:pPr>
      <w:r w:rsidRPr="002B1AB7">
        <w:rPr>
          <w:sz w:val="16"/>
          <w:szCs w:val="16"/>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w:t>
      </w:r>
    </w:p>
    <w:p w:rsidR="00AE6C7A" w:rsidRPr="002B1AB7" w:rsidRDefault="00AE6C7A" w:rsidP="002B1AB7">
      <w:pPr>
        <w:ind w:left="-15" w:right="1"/>
        <w:contextualSpacing/>
        <w:rPr>
          <w:sz w:val="16"/>
          <w:szCs w:val="16"/>
        </w:rPr>
      </w:pPr>
      <w:r w:rsidRPr="002B1AB7">
        <w:rPr>
          <w:sz w:val="16"/>
          <w:szCs w:val="16"/>
        </w:rPr>
        <w:t xml:space="preserve">«Весна»; В.Т. Тимофеев «Девочка с ягодами»; И.И. Машков «Натюрморт. </w:t>
      </w:r>
    </w:p>
    <w:p w:rsidR="00AE6C7A" w:rsidRPr="002B1AB7" w:rsidRDefault="00AE6C7A" w:rsidP="002B1AB7">
      <w:pPr>
        <w:spacing w:after="10"/>
        <w:ind w:left="-15" w:right="1"/>
        <w:contextualSpacing/>
        <w:rPr>
          <w:sz w:val="16"/>
          <w:szCs w:val="16"/>
        </w:rPr>
      </w:pPr>
      <w:r w:rsidRPr="002B1AB7">
        <w:rPr>
          <w:sz w:val="16"/>
          <w:szCs w:val="16"/>
        </w:rPr>
        <w:t xml:space="preserve">Фрукты  на блюде»; Ф.П. Толстой «Букет цветов, бабочка и птичка»; И.Е. Репин «Стрекоза»; В.М. Васнецов «Ковер-самолет». </w:t>
      </w:r>
    </w:p>
    <w:p w:rsidR="00AE6C7A" w:rsidRPr="002B1AB7" w:rsidRDefault="00AE6C7A" w:rsidP="002B1AB7">
      <w:pPr>
        <w:ind w:left="-15" w:right="1"/>
        <w:contextualSpacing/>
        <w:rPr>
          <w:sz w:val="16"/>
          <w:szCs w:val="16"/>
        </w:rPr>
      </w:pPr>
      <w:r w:rsidRPr="002B1AB7">
        <w:rPr>
          <w:sz w:val="16"/>
          <w:szCs w:val="16"/>
        </w:rPr>
        <w:t xml:space="preserve">Иллюстрации к книгам: И.Я. Билибин «Сестрица Алёнушка и братец Иванушка», «Царевна-лягушка», «Василиса Прекрасная». </w:t>
      </w: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От 6 до 7 лет. </w:t>
      </w:r>
    </w:p>
    <w:p w:rsidR="00AE6C7A" w:rsidRPr="002B1AB7" w:rsidRDefault="00AE6C7A" w:rsidP="002B1AB7">
      <w:pPr>
        <w:spacing w:after="26"/>
        <w:ind w:left="10" w:right="10" w:hanging="10"/>
        <w:contextualSpacing/>
        <w:rPr>
          <w:sz w:val="16"/>
          <w:szCs w:val="16"/>
        </w:rPr>
      </w:pPr>
      <w:r w:rsidRPr="002B1AB7">
        <w:rPr>
          <w:sz w:val="16"/>
          <w:szCs w:val="16"/>
        </w:rPr>
        <w:t xml:space="preserve">Иллюстрации, репродукции картин: И.И. Левитан «Золотая осень», </w:t>
      </w:r>
    </w:p>
    <w:p w:rsidR="00AE6C7A" w:rsidRPr="002B1AB7" w:rsidRDefault="00AE6C7A" w:rsidP="002B1AB7">
      <w:pPr>
        <w:ind w:left="-15" w:right="1"/>
        <w:contextualSpacing/>
        <w:rPr>
          <w:sz w:val="16"/>
          <w:szCs w:val="16"/>
        </w:rPr>
      </w:pPr>
      <w:r w:rsidRPr="002B1AB7">
        <w:rPr>
          <w:sz w:val="16"/>
          <w:szCs w:val="16"/>
        </w:rPr>
        <w:t xml:space="preserve">«Осенний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rsidR="00AE6C7A" w:rsidRPr="002B1AB7" w:rsidRDefault="00AE6C7A" w:rsidP="002B1AB7">
      <w:pPr>
        <w:spacing w:after="12"/>
        <w:ind w:left="-15" w:right="1"/>
        <w:contextualSpacing/>
        <w:rPr>
          <w:sz w:val="16"/>
          <w:szCs w:val="16"/>
        </w:rPr>
      </w:pPr>
      <w:r w:rsidRPr="002B1AB7">
        <w:rPr>
          <w:sz w:val="16"/>
          <w:szCs w:val="16"/>
        </w:rPr>
        <w:t xml:space="preserve">Иллюстрации к книгам: И.Я. Билибин «Марья Моревню&gt;, «Сказка о царе Салтане», «Сказке о рыбаке и рыбке»; Л.В. Владимирский к книге А.Н. Толстой «Приключения Буратино, или Золотой ключик»; Е.М.Рачев «Терем-теремок». </w:t>
      </w:r>
    </w:p>
    <w:p w:rsidR="00AE6C7A" w:rsidRPr="002B1AB7" w:rsidRDefault="00AE6C7A" w:rsidP="002B1AB7">
      <w:pPr>
        <w:ind w:left="708" w:right="1"/>
        <w:contextualSpacing/>
        <w:rPr>
          <w:sz w:val="16"/>
          <w:szCs w:val="16"/>
        </w:rPr>
      </w:pPr>
      <w:r w:rsidRPr="002B1AB7">
        <w:rPr>
          <w:sz w:val="16"/>
          <w:szCs w:val="16"/>
        </w:rPr>
        <w:t xml:space="preserve">Примерный перечень анимационных произведений. </w:t>
      </w:r>
    </w:p>
    <w:p w:rsidR="00AE6C7A" w:rsidRPr="002B1AB7" w:rsidRDefault="00AE6C7A" w:rsidP="002B1AB7">
      <w:pPr>
        <w:ind w:left="-15" w:right="1"/>
        <w:contextualSpacing/>
        <w:rPr>
          <w:sz w:val="16"/>
          <w:szCs w:val="16"/>
        </w:rPr>
      </w:pPr>
      <w:r w:rsidRPr="002B1AB7">
        <w:rPr>
          <w:sz w:val="16"/>
          <w:szCs w:val="16"/>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rsidR="00AE6C7A" w:rsidRPr="002B1AB7" w:rsidRDefault="00AE6C7A" w:rsidP="002B1AB7">
      <w:pPr>
        <w:ind w:left="-15" w:right="1"/>
        <w:contextualSpacing/>
        <w:rPr>
          <w:sz w:val="16"/>
          <w:szCs w:val="16"/>
        </w:rPr>
      </w:pPr>
      <w:r w:rsidRPr="002B1AB7">
        <w:rPr>
          <w:sz w:val="16"/>
          <w:szCs w:val="16"/>
        </w:rPr>
        <w:t xml:space="preserve">Полнометражные анимационные фильмы рекомендуются только для семейного просмотра.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AE6C7A" w:rsidRPr="002B1AB7" w:rsidRDefault="00AE6C7A" w:rsidP="002B1AB7">
      <w:pPr>
        <w:ind w:left="-15" w:right="1"/>
        <w:contextualSpacing/>
        <w:rPr>
          <w:sz w:val="16"/>
          <w:szCs w:val="16"/>
        </w:rPr>
      </w:pPr>
      <w:r w:rsidRPr="002B1AB7">
        <w:rPr>
          <w:sz w:val="16"/>
          <w:szCs w:val="16"/>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rsidR="00AE6C7A" w:rsidRPr="002B1AB7" w:rsidRDefault="00AE6C7A" w:rsidP="002B1AB7">
      <w:pPr>
        <w:ind w:left="710" w:right="1"/>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Для детей дошкольного возраста (с пяти лет). </w:t>
      </w:r>
    </w:p>
    <w:p w:rsidR="00AE6C7A" w:rsidRPr="002B1AB7" w:rsidRDefault="00AE6C7A" w:rsidP="002B1AB7">
      <w:pPr>
        <w:spacing w:after="11"/>
        <w:ind w:left="-15" w:right="1"/>
        <w:contextualSpacing/>
        <w:rPr>
          <w:sz w:val="16"/>
          <w:szCs w:val="16"/>
        </w:rPr>
      </w:pPr>
      <w:r w:rsidRPr="002B1AB7">
        <w:rPr>
          <w:sz w:val="16"/>
          <w:szCs w:val="16"/>
        </w:rPr>
        <w:t xml:space="preserve">Анимационный сериал «Тима и  Тома»,  студия  «Рики»,  реж.  А.Борисова, А. Жидков, О. Мусин, А. Бахурин и другие, 2015. </w:t>
      </w:r>
    </w:p>
    <w:p w:rsidR="00AE6C7A" w:rsidRPr="002B1AB7" w:rsidRDefault="00AE6C7A" w:rsidP="002B1AB7">
      <w:pPr>
        <w:spacing w:after="11"/>
        <w:ind w:left="-15" w:right="1"/>
        <w:contextualSpacing/>
        <w:rPr>
          <w:sz w:val="16"/>
          <w:szCs w:val="16"/>
        </w:rPr>
      </w:pPr>
      <w:r w:rsidRPr="002B1AB7">
        <w:rPr>
          <w:sz w:val="16"/>
          <w:szCs w:val="16"/>
        </w:rPr>
        <w:t xml:space="preserve">Фильм «Паровозик из Ромашкова», студия Союзмультфильм, реж. В. Дегтярев, 1967. </w:t>
      </w:r>
    </w:p>
    <w:p w:rsidR="00AE6C7A" w:rsidRPr="002B1AB7" w:rsidRDefault="00AE6C7A" w:rsidP="002B1AB7">
      <w:pPr>
        <w:spacing w:after="10"/>
        <w:ind w:left="-15" w:right="1"/>
        <w:contextualSpacing/>
        <w:rPr>
          <w:sz w:val="16"/>
          <w:szCs w:val="16"/>
        </w:rPr>
      </w:pPr>
      <w:r w:rsidRPr="002B1AB7">
        <w:rPr>
          <w:sz w:val="16"/>
          <w:szCs w:val="16"/>
        </w:rPr>
        <w:t xml:space="preserve">Фильм «Как львенок и черепаха пели песню», студия Союзмультфильм, режиссер И. Ковалевская, 1974. </w:t>
      </w:r>
    </w:p>
    <w:p w:rsidR="00AE6C7A" w:rsidRPr="002B1AB7" w:rsidRDefault="00AE6C7A" w:rsidP="002B1AB7">
      <w:pPr>
        <w:spacing w:after="11"/>
        <w:ind w:left="-15" w:right="1"/>
        <w:contextualSpacing/>
        <w:rPr>
          <w:sz w:val="16"/>
          <w:szCs w:val="16"/>
        </w:rPr>
      </w:pPr>
      <w:r w:rsidRPr="002B1AB7">
        <w:rPr>
          <w:sz w:val="16"/>
          <w:szCs w:val="16"/>
        </w:rPr>
        <w:t xml:space="preserve">Фильм «Мама для мамонтенка», студия «Союзмультфильм», режиссер О. Чуркин, 1981. </w:t>
      </w:r>
    </w:p>
    <w:p w:rsidR="00AE6C7A" w:rsidRPr="002B1AB7" w:rsidRDefault="00AE6C7A" w:rsidP="002B1AB7">
      <w:pPr>
        <w:tabs>
          <w:tab w:val="center" w:pos="1116"/>
          <w:tab w:val="center" w:pos="2608"/>
          <w:tab w:val="center" w:pos="4095"/>
          <w:tab w:val="center" w:pos="6162"/>
          <w:tab w:val="center" w:pos="8383"/>
          <w:tab w:val="right" w:pos="9643"/>
        </w:tabs>
        <w:contextualSpacing/>
        <w:rPr>
          <w:sz w:val="16"/>
          <w:szCs w:val="16"/>
        </w:rPr>
      </w:pPr>
      <w:r w:rsidRPr="002B1AB7">
        <w:rPr>
          <w:rFonts w:eastAsia="Calibri"/>
          <w:sz w:val="16"/>
          <w:szCs w:val="16"/>
        </w:rPr>
        <w:tab/>
      </w:r>
      <w:r w:rsidRPr="002B1AB7">
        <w:rPr>
          <w:sz w:val="16"/>
          <w:szCs w:val="16"/>
        </w:rPr>
        <w:t xml:space="preserve">Фильм </w:t>
      </w:r>
      <w:r w:rsidRPr="002B1AB7">
        <w:rPr>
          <w:sz w:val="16"/>
          <w:szCs w:val="16"/>
        </w:rPr>
        <w:tab/>
        <w:t xml:space="preserve">«Катерок», </w:t>
      </w:r>
      <w:r w:rsidRPr="002B1AB7">
        <w:rPr>
          <w:sz w:val="16"/>
          <w:szCs w:val="16"/>
        </w:rPr>
        <w:tab/>
        <w:t xml:space="preserve">студия </w:t>
      </w:r>
      <w:r w:rsidRPr="002B1AB7">
        <w:rPr>
          <w:sz w:val="16"/>
          <w:szCs w:val="16"/>
        </w:rPr>
        <w:tab/>
        <w:t xml:space="preserve">«Союзмультфильм», </w:t>
      </w:r>
      <w:r w:rsidRPr="002B1AB7">
        <w:rPr>
          <w:sz w:val="16"/>
          <w:szCs w:val="16"/>
        </w:rPr>
        <w:tab/>
        <w:t xml:space="preserve">режиссёр </w:t>
      </w:r>
      <w:r w:rsidRPr="002B1AB7">
        <w:rPr>
          <w:sz w:val="16"/>
          <w:szCs w:val="16"/>
        </w:rPr>
        <w:tab/>
        <w:t xml:space="preserve">И. </w:t>
      </w:r>
    </w:p>
    <w:p w:rsidR="00AE6C7A" w:rsidRPr="002B1AB7" w:rsidRDefault="00AE6C7A" w:rsidP="002B1AB7">
      <w:pPr>
        <w:ind w:left="-15" w:right="1"/>
        <w:contextualSpacing/>
        <w:rPr>
          <w:sz w:val="16"/>
          <w:szCs w:val="16"/>
        </w:rPr>
      </w:pPr>
      <w:r w:rsidRPr="002B1AB7">
        <w:rPr>
          <w:sz w:val="16"/>
          <w:szCs w:val="16"/>
        </w:rPr>
        <w:t xml:space="preserve">Ковалевская,1970. </w:t>
      </w:r>
    </w:p>
    <w:p w:rsidR="00AE6C7A" w:rsidRPr="002B1AB7" w:rsidRDefault="00AE6C7A" w:rsidP="002B1AB7">
      <w:pPr>
        <w:tabs>
          <w:tab w:val="center" w:pos="2576"/>
          <w:tab w:val="center" w:pos="6197"/>
          <w:tab w:val="center" w:pos="8350"/>
          <w:tab w:val="right" w:pos="9643"/>
        </w:tabs>
        <w:contextualSpacing/>
        <w:rPr>
          <w:sz w:val="16"/>
          <w:szCs w:val="16"/>
        </w:rPr>
      </w:pPr>
      <w:r w:rsidRPr="002B1AB7">
        <w:rPr>
          <w:rFonts w:eastAsia="Calibri"/>
          <w:sz w:val="16"/>
          <w:szCs w:val="16"/>
        </w:rPr>
        <w:tab/>
      </w:r>
      <w:r w:rsidRPr="002B1AB7">
        <w:rPr>
          <w:sz w:val="16"/>
          <w:szCs w:val="16"/>
        </w:rPr>
        <w:t xml:space="preserve">Фильм «Мешок яблок», студия </w:t>
      </w:r>
      <w:r w:rsidRPr="002B1AB7">
        <w:rPr>
          <w:sz w:val="16"/>
          <w:szCs w:val="16"/>
        </w:rPr>
        <w:tab/>
        <w:t xml:space="preserve">«Союзмультфильм», </w:t>
      </w:r>
      <w:r w:rsidRPr="002B1AB7">
        <w:rPr>
          <w:sz w:val="16"/>
          <w:szCs w:val="16"/>
        </w:rPr>
        <w:tab/>
        <w:t xml:space="preserve">режиссер </w:t>
      </w:r>
      <w:r w:rsidRPr="002B1AB7">
        <w:rPr>
          <w:sz w:val="16"/>
          <w:szCs w:val="16"/>
        </w:rPr>
        <w:tab/>
        <w:t xml:space="preserve">В. </w:t>
      </w:r>
    </w:p>
    <w:p w:rsidR="00AE6C7A" w:rsidRPr="002B1AB7" w:rsidRDefault="00AE6C7A" w:rsidP="002B1AB7">
      <w:pPr>
        <w:ind w:left="-15" w:right="1"/>
        <w:contextualSpacing/>
        <w:rPr>
          <w:sz w:val="16"/>
          <w:szCs w:val="16"/>
        </w:rPr>
      </w:pPr>
      <w:r w:rsidRPr="002B1AB7">
        <w:rPr>
          <w:sz w:val="16"/>
          <w:szCs w:val="16"/>
        </w:rPr>
        <w:t xml:space="preserve">Бордзиловский, 1974. </w:t>
      </w:r>
    </w:p>
    <w:p w:rsidR="00AE6C7A" w:rsidRPr="002B1AB7" w:rsidRDefault="00AE6C7A" w:rsidP="002B1AB7">
      <w:pPr>
        <w:ind w:left="708" w:right="1"/>
        <w:contextualSpacing/>
        <w:rPr>
          <w:sz w:val="16"/>
          <w:szCs w:val="16"/>
        </w:rPr>
      </w:pPr>
      <w:r w:rsidRPr="002B1AB7">
        <w:rPr>
          <w:sz w:val="16"/>
          <w:szCs w:val="16"/>
        </w:rPr>
        <w:t xml:space="preserve">Фильм «Крошка енот», ТО «Экран», режиссер О. Чуркин, 1974. </w:t>
      </w:r>
    </w:p>
    <w:p w:rsidR="00AE6C7A" w:rsidRPr="002B1AB7" w:rsidRDefault="00AE6C7A" w:rsidP="002B1AB7">
      <w:pPr>
        <w:ind w:left="708" w:right="1"/>
        <w:contextualSpacing/>
        <w:rPr>
          <w:sz w:val="16"/>
          <w:szCs w:val="16"/>
        </w:rPr>
      </w:pPr>
      <w:r w:rsidRPr="002B1AB7">
        <w:rPr>
          <w:sz w:val="16"/>
          <w:szCs w:val="16"/>
        </w:rPr>
        <w:t xml:space="preserve">Фильм «Гадкий утенок», студия «Союзмультфильм», режиссер В. </w:t>
      </w:r>
    </w:p>
    <w:p w:rsidR="00AE6C7A" w:rsidRPr="002B1AB7" w:rsidRDefault="00AE6C7A" w:rsidP="002B1AB7">
      <w:pPr>
        <w:ind w:left="-15" w:right="1"/>
        <w:contextualSpacing/>
        <w:rPr>
          <w:sz w:val="16"/>
          <w:szCs w:val="16"/>
        </w:rPr>
      </w:pPr>
      <w:r w:rsidRPr="002B1AB7">
        <w:rPr>
          <w:sz w:val="16"/>
          <w:szCs w:val="16"/>
        </w:rPr>
        <w:t xml:space="preserve">Дегтярев.  </w:t>
      </w:r>
    </w:p>
    <w:p w:rsidR="00AE6C7A" w:rsidRPr="002B1AB7" w:rsidRDefault="00AE6C7A" w:rsidP="002B1AB7">
      <w:pPr>
        <w:ind w:left="708" w:right="1"/>
        <w:contextualSpacing/>
        <w:rPr>
          <w:sz w:val="16"/>
          <w:szCs w:val="16"/>
        </w:rPr>
      </w:pPr>
      <w:r w:rsidRPr="002B1AB7">
        <w:rPr>
          <w:sz w:val="16"/>
          <w:szCs w:val="16"/>
        </w:rPr>
        <w:t xml:space="preserve">Фильм «Котенок по имени Гав», студия Союзмультфильм, режиссер Л. </w:t>
      </w:r>
    </w:p>
    <w:p w:rsidR="00AE6C7A" w:rsidRPr="002B1AB7" w:rsidRDefault="00AE6C7A" w:rsidP="002B1AB7">
      <w:pPr>
        <w:ind w:left="-15" w:right="1"/>
        <w:contextualSpacing/>
        <w:rPr>
          <w:sz w:val="16"/>
          <w:szCs w:val="16"/>
        </w:rPr>
      </w:pPr>
      <w:r w:rsidRPr="002B1AB7">
        <w:rPr>
          <w:sz w:val="16"/>
          <w:szCs w:val="16"/>
        </w:rPr>
        <w:t xml:space="preserve">Атаманов. </w:t>
      </w:r>
    </w:p>
    <w:p w:rsidR="00AE6C7A" w:rsidRPr="002B1AB7" w:rsidRDefault="00AE6C7A" w:rsidP="002B1AB7">
      <w:pPr>
        <w:spacing w:after="13"/>
        <w:ind w:left="-15" w:right="1"/>
        <w:contextualSpacing/>
        <w:rPr>
          <w:sz w:val="16"/>
          <w:szCs w:val="16"/>
        </w:rPr>
      </w:pPr>
      <w:r w:rsidRPr="002B1AB7">
        <w:rPr>
          <w:sz w:val="16"/>
          <w:szCs w:val="16"/>
        </w:rPr>
        <w:t xml:space="preserve">Фильм «Маугли», студия «Союзмультфильм», режиссер Р. Давыдов, 1971.  Фильм «Кот Леопольд», студия «Экран», режиссер А. Резников, 1975 - 1987.  </w:t>
      </w:r>
    </w:p>
    <w:p w:rsidR="00AE6C7A" w:rsidRPr="002B1AB7" w:rsidRDefault="00AE6C7A" w:rsidP="002B1AB7">
      <w:pPr>
        <w:spacing w:after="11"/>
        <w:ind w:left="-15" w:right="1"/>
        <w:contextualSpacing/>
        <w:rPr>
          <w:sz w:val="16"/>
          <w:szCs w:val="16"/>
        </w:rPr>
      </w:pPr>
      <w:r w:rsidRPr="002B1AB7">
        <w:rPr>
          <w:sz w:val="16"/>
          <w:szCs w:val="16"/>
        </w:rPr>
        <w:t xml:space="preserve">Фильм «Рикки-Тикки-Тави», студия «Союзмультфильм», режиссер А. Снежко-Блоцкой, 1965. </w:t>
      </w:r>
    </w:p>
    <w:p w:rsidR="00AE6C7A" w:rsidRPr="002B1AB7" w:rsidRDefault="00AE6C7A" w:rsidP="002B1AB7">
      <w:pPr>
        <w:ind w:left="-15" w:right="1"/>
        <w:contextualSpacing/>
        <w:rPr>
          <w:sz w:val="16"/>
          <w:szCs w:val="16"/>
        </w:rPr>
      </w:pPr>
      <w:r w:rsidRPr="002B1AB7">
        <w:rPr>
          <w:sz w:val="16"/>
          <w:szCs w:val="16"/>
        </w:rPr>
        <w:t xml:space="preserve">Фильм «Дюймовочка», студия «Союзмульфильм», режиссер Л. Амальрик, 1964. </w:t>
      </w:r>
    </w:p>
    <w:p w:rsidR="00AE6C7A" w:rsidRPr="002B1AB7" w:rsidRDefault="00AE6C7A" w:rsidP="002B1AB7">
      <w:pPr>
        <w:ind w:left="708" w:right="1"/>
        <w:contextualSpacing/>
        <w:rPr>
          <w:sz w:val="16"/>
          <w:szCs w:val="16"/>
        </w:rPr>
      </w:pPr>
      <w:r w:rsidRPr="002B1AB7">
        <w:rPr>
          <w:sz w:val="16"/>
          <w:szCs w:val="16"/>
        </w:rPr>
        <w:t xml:space="preserve">Фильм «Пластилиновая ворона», ТО «Экран», режиссер А. Татарский, </w:t>
      </w:r>
    </w:p>
    <w:p w:rsidR="00AE6C7A" w:rsidRPr="002B1AB7" w:rsidRDefault="00AE6C7A" w:rsidP="002B1AB7">
      <w:pPr>
        <w:ind w:left="-15" w:right="1"/>
        <w:contextualSpacing/>
        <w:rPr>
          <w:sz w:val="16"/>
          <w:szCs w:val="16"/>
        </w:rPr>
      </w:pPr>
      <w:r w:rsidRPr="002B1AB7">
        <w:rPr>
          <w:sz w:val="16"/>
          <w:szCs w:val="16"/>
        </w:rPr>
        <w:t xml:space="preserve">1981.  </w:t>
      </w:r>
    </w:p>
    <w:p w:rsidR="00AE6C7A" w:rsidRPr="002B1AB7" w:rsidRDefault="00AE6C7A" w:rsidP="002B1AB7">
      <w:pPr>
        <w:spacing w:after="9"/>
        <w:ind w:left="-15" w:right="1"/>
        <w:contextualSpacing/>
        <w:rPr>
          <w:sz w:val="16"/>
          <w:szCs w:val="16"/>
        </w:rPr>
      </w:pPr>
      <w:r w:rsidRPr="002B1AB7">
        <w:rPr>
          <w:sz w:val="16"/>
          <w:szCs w:val="16"/>
        </w:rPr>
        <w:t xml:space="preserve">Фильм «Каникулы Бонифация», студия «Союзмультфильм», режиссер Ф. Хитрук, 1965. </w:t>
      </w:r>
    </w:p>
    <w:p w:rsidR="00AE6C7A" w:rsidRPr="002B1AB7" w:rsidRDefault="00AE6C7A" w:rsidP="002B1AB7">
      <w:pPr>
        <w:spacing w:after="9"/>
        <w:ind w:left="-15" w:right="1"/>
        <w:contextualSpacing/>
        <w:rPr>
          <w:sz w:val="16"/>
          <w:szCs w:val="16"/>
        </w:rPr>
      </w:pPr>
      <w:r w:rsidRPr="002B1AB7">
        <w:rPr>
          <w:sz w:val="16"/>
          <w:szCs w:val="16"/>
        </w:rPr>
        <w:t xml:space="preserve">Фильм «Последний лепесток», студия «Союзмультфильм», режиссер Р. Качанов, 1977. </w:t>
      </w:r>
    </w:p>
    <w:p w:rsidR="00AE6C7A" w:rsidRPr="002B1AB7" w:rsidRDefault="00AE6C7A" w:rsidP="002B1AB7">
      <w:pPr>
        <w:ind w:left="-15" w:right="1"/>
        <w:contextualSpacing/>
        <w:rPr>
          <w:sz w:val="16"/>
          <w:szCs w:val="16"/>
        </w:rPr>
      </w:pPr>
      <w:r w:rsidRPr="002B1AB7">
        <w:rPr>
          <w:sz w:val="16"/>
          <w:szCs w:val="16"/>
        </w:rPr>
        <w:t xml:space="preserve">Фильм «Умка» и «Умка ищет друга», студия  «Союзмультфильм», режиссер В. Попов, В. Пекарь, 1969, 1970. </w:t>
      </w:r>
    </w:p>
    <w:p w:rsidR="00AE6C7A" w:rsidRPr="002B1AB7" w:rsidRDefault="00AE6C7A" w:rsidP="002B1AB7">
      <w:pPr>
        <w:ind w:left="-15" w:right="1"/>
        <w:contextualSpacing/>
        <w:rPr>
          <w:sz w:val="16"/>
          <w:szCs w:val="16"/>
        </w:rPr>
      </w:pPr>
      <w:r w:rsidRPr="002B1AB7">
        <w:rPr>
          <w:sz w:val="16"/>
          <w:szCs w:val="16"/>
        </w:rPr>
        <w:t xml:space="preserve">Фильм «Умка на ёлке», студия «Союзмультфильм», режиссер А. Воробьев, 2019. Фильм  «Сладкая сказка», студия Союзмультфильм, режиссер В. Дегтярев, 1970. </w:t>
      </w:r>
    </w:p>
    <w:p w:rsidR="00AE6C7A" w:rsidRPr="002B1AB7" w:rsidRDefault="00AE6C7A" w:rsidP="002B1AB7">
      <w:pPr>
        <w:spacing w:after="12"/>
        <w:ind w:left="-15" w:right="1"/>
        <w:contextualSpacing/>
        <w:rPr>
          <w:sz w:val="16"/>
          <w:szCs w:val="16"/>
        </w:rPr>
      </w:pPr>
      <w:r w:rsidRPr="002B1AB7">
        <w:rPr>
          <w:sz w:val="16"/>
          <w:szCs w:val="16"/>
        </w:rPr>
        <w:t xml:space="preserve">Цикл фильмов «Чебурашка и крокодил Гена», студия «Союзмультфильм», режиссёр Р. Качанов, 1969-1983. </w:t>
      </w:r>
    </w:p>
    <w:p w:rsidR="00AE6C7A" w:rsidRPr="002B1AB7" w:rsidRDefault="00AE6C7A" w:rsidP="002B1AB7">
      <w:pPr>
        <w:spacing w:after="13"/>
        <w:ind w:left="-15" w:right="1"/>
        <w:contextualSpacing/>
        <w:rPr>
          <w:sz w:val="16"/>
          <w:szCs w:val="16"/>
        </w:rPr>
      </w:pPr>
      <w:r w:rsidRPr="002B1AB7">
        <w:rPr>
          <w:sz w:val="16"/>
          <w:szCs w:val="16"/>
        </w:rPr>
        <w:t xml:space="preserve">Цикл фильмов «38 попугаев», студия «Союзмультфильм», режиссер И. Уфимцев, 1976-91. </w:t>
      </w:r>
    </w:p>
    <w:p w:rsidR="00AE6C7A" w:rsidRPr="002B1AB7" w:rsidRDefault="00AE6C7A" w:rsidP="002B1AB7">
      <w:pPr>
        <w:ind w:left="-15" w:right="1"/>
        <w:contextualSpacing/>
        <w:rPr>
          <w:sz w:val="16"/>
          <w:szCs w:val="16"/>
        </w:rPr>
      </w:pPr>
      <w:r w:rsidRPr="002B1AB7">
        <w:rPr>
          <w:sz w:val="16"/>
          <w:szCs w:val="16"/>
        </w:rPr>
        <w:t xml:space="preserve">Цикл фильмов «Винни-Пух», студия «Союзмультфильм», режиссер Ф. Хитрук, 1969-1972. </w:t>
      </w:r>
    </w:p>
    <w:p w:rsidR="00AE6C7A" w:rsidRPr="002B1AB7" w:rsidRDefault="00AE6C7A" w:rsidP="002B1AB7">
      <w:pPr>
        <w:spacing w:after="12"/>
        <w:ind w:left="-15" w:right="1"/>
        <w:contextualSpacing/>
        <w:rPr>
          <w:sz w:val="16"/>
          <w:szCs w:val="16"/>
        </w:rPr>
      </w:pPr>
      <w:r w:rsidRPr="002B1AB7">
        <w:rPr>
          <w:sz w:val="16"/>
          <w:szCs w:val="16"/>
        </w:rPr>
        <w:t xml:space="preserve">Фильм «Серая шейка», студия «Союзмультфильм», режиссер Л. Амальрик, В. Полковников, 1948. </w:t>
      </w:r>
    </w:p>
    <w:p w:rsidR="00AE6C7A" w:rsidRPr="002B1AB7" w:rsidRDefault="00AE6C7A" w:rsidP="002B1AB7">
      <w:pPr>
        <w:ind w:left="-15" w:right="1"/>
        <w:contextualSpacing/>
        <w:rPr>
          <w:sz w:val="16"/>
          <w:szCs w:val="16"/>
        </w:rPr>
      </w:pPr>
      <w:r w:rsidRPr="002B1AB7">
        <w:rPr>
          <w:sz w:val="16"/>
          <w:szCs w:val="16"/>
        </w:rPr>
        <w:t xml:space="preserve">Фильм «Золушка», студия «Союзмультфильм», режиссер И. Аксенчук, 1979. </w:t>
      </w:r>
    </w:p>
    <w:p w:rsidR="00AE6C7A" w:rsidRPr="002B1AB7" w:rsidRDefault="00AE6C7A" w:rsidP="002B1AB7">
      <w:pPr>
        <w:spacing w:after="11"/>
        <w:ind w:left="-15" w:right="1"/>
        <w:contextualSpacing/>
        <w:rPr>
          <w:sz w:val="16"/>
          <w:szCs w:val="16"/>
        </w:rPr>
      </w:pPr>
      <w:r w:rsidRPr="002B1AB7">
        <w:rPr>
          <w:sz w:val="16"/>
          <w:szCs w:val="16"/>
        </w:rPr>
        <w:t xml:space="preserve">Фильм «Новогодняя сказка», студия «Союзмультфильм», режиссер В. Дегтярев, 1972. </w:t>
      </w:r>
    </w:p>
    <w:p w:rsidR="00AE6C7A" w:rsidRPr="002B1AB7" w:rsidRDefault="00AE6C7A" w:rsidP="002B1AB7">
      <w:pPr>
        <w:spacing w:after="10"/>
        <w:ind w:left="-15" w:right="1"/>
        <w:contextualSpacing/>
        <w:rPr>
          <w:sz w:val="16"/>
          <w:szCs w:val="16"/>
        </w:rPr>
      </w:pPr>
      <w:r w:rsidRPr="002B1AB7">
        <w:rPr>
          <w:sz w:val="16"/>
          <w:szCs w:val="16"/>
        </w:rPr>
        <w:t>Фильм «Серебряное копытце», студия Союзмультфильм, режиссер</w:t>
      </w:r>
      <w:r w:rsidRPr="002B1AB7">
        <w:rPr>
          <w:rFonts w:eastAsia="Calibri"/>
          <w:sz w:val="16"/>
          <w:szCs w:val="16"/>
        </w:rPr>
        <w:t xml:space="preserve"> </w:t>
      </w:r>
      <w:r w:rsidRPr="002B1AB7">
        <w:rPr>
          <w:sz w:val="16"/>
          <w:szCs w:val="16"/>
        </w:rPr>
        <w:t xml:space="preserve">Г. Сокольский, 1977. </w:t>
      </w:r>
    </w:p>
    <w:p w:rsidR="00AE6C7A" w:rsidRPr="002B1AB7" w:rsidRDefault="00AE6C7A" w:rsidP="002B1AB7">
      <w:pPr>
        <w:ind w:left="-15" w:right="1"/>
        <w:contextualSpacing/>
        <w:rPr>
          <w:sz w:val="16"/>
          <w:szCs w:val="16"/>
        </w:rPr>
      </w:pPr>
      <w:r w:rsidRPr="002B1AB7">
        <w:rPr>
          <w:sz w:val="16"/>
          <w:szCs w:val="16"/>
        </w:rPr>
        <w:t>Фильм «Щелкунчик»,</w:t>
      </w:r>
      <w:r w:rsidRPr="002B1AB7">
        <w:rPr>
          <w:rFonts w:eastAsia="Calibri"/>
          <w:sz w:val="16"/>
          <w:szCs w:val="16"/>
        </w:rPr>
        <w:t xml:space="preserve"> </w:t>
      </w:r>
      <w:r w:rsidRPr="002B1AB7">
        <w:rPr>
          <w:sz w:val="16"/>
          <w:szCs w:val="16"/>
        </w:rPr>
        <w:t>студия Союзмультфильм, режиссер</w:t>
      </w:r>
      <w:r w:rsidRPr="002B1AB7">
        <w:rPr>
          <w:rFonts w:eastAsia="Calibri"/>
          <w:sz w:val="16"/>
          <w:szCs w:val="16"/>
        </w:rPr>
        <w:t xml:space="preserve"> </w:t>
      </w:r>
      <w:r w:rsidRPr="002B1AB7">
        <w:rPr>
          <w:sz w:val="16"/>
          <w:szCs w:val="16"/>
        </w:rPr>
        <w:t xml:space="preserve">Б. Степанцев, 1973. </w:t>
      </w:r>
    </w:p>
    <w:p w:rsidR="00AE6C7A" w:rsidRPr="002B1AB7" w:rsidRDefault="00AE6C7A" w:rsidP="002B1AB7">
      <w:pPr>
        <w:spacing w:after="10"/>
        <w:ind w:left="-15" w:right="1"/>
        <w:contextualSpacing/>
        <w:rPr>
          <w:sz w:val="16"/>
          <w:szCs w:val="16"/>
        </w:rPr>
      </w:pPr>
      <w:r w:rsidRPr="002B1AB7">
        <w:rPr>
          <w:sz w:val="16"/>
          <w:szCs w:val="16"/>
        </w:rPr>
        <w:t>Фильм  «Гуси-лебеди»,  студия Союзмультфильм, режиссеры И. Иванов</w:t>
      </w:r>
      <w:r w:rsidRPr="002B1AB7">
        <w:rPr>
          <w:sz w:val="16"/>
          <w:szCs w:val="16"/>
        </w:rPr>
        <w:softHyphen/>
        <w:t xml:space="preserve"> Вано, А. Снежко-Блоцкая, 1949. </w:t>
      </w:r>
    </w:p>
    <w:p w:rsidR="00AE6C7A" w:rsidRPr="002B1AB7" w:rsidRDefault="00AE6C7A" w:rsidP="002B1AB7">
      <w:pPr>
        <w:ind w:left="-15" w:right="1"/>
        <w:contextualSpacing/>
        <w:rPr>
          <w:sz w:val="16"/>
          <w:szCs w:val="16"/>
        </w:rPr>
      </w:pPr>
      <w:r w:rsidRPr="002B1AB7">
        <w:rPr>
          <w:sz w:val="16"/>
          <w:szCs w:val="16"/>
        </w:rPr>
        <w:t xml:space="preserve">Цикл фильмов «Приключение Незнайки и его друзей», студия «ТО Экран», режиссер коллектив авторов, 1971-1973. </w:t>
      </w:r>
    </w:p>
    <w:p w:rsidR="00AE6C7A" w:rsidRPr="002B1AB7" w:rsidRDefault="00AE6C7A" w:rsidP="002B1AB7">
      <w:pPr>
        <w:ind w:left="710" w:right="1"/>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Для детей старшего дошкольного возраста (6-7 лет). </w:t>
      </w:r>
    </w:p>
    <w:p w:rsidR="00AE6C7A" w:rsidRPr="002B1AB7" w:rsidRDefault="00AE6C7A" w:rsidP="002B1AB7">
      <w:pPr>
        <w:spacing w:after="11"/>
        <w:ind w:left="-15" w:right="1"/>
        <w:contextualSpacing/>
        <w:rPr>
          <w:sz w:val="16"/>
          <w:szCs w:val="16"/>
        </w:rPr>
      </w:pPr>
      <w:r w:rsidRPr="002B1AB7">
        <w:rPr>
          <w:sz w:val="16"/>
          <w:szCs w:val="16"/>
        </w:rPr>
        <w:t xml:space="preserve">Фильм «Малыш и Карлсон», студия «Союзмультфильм», режиссер Б. Степанцев, 1969. </w:t>
      </w:r>
    </w:p>
    <w:p w:rsidR="00AE6C7A" w:rsidRPr="002B1AB7" w:rsidRDefault="00AE6C7A" w:rsidP="002B1AB7">
      <w:pPr>
        <w:spacing w:after="11"/>
        <w:ind w:left="-15" w:right="1"/>
        <w:contextualSpacing/>
        <w:rPr>
          <w:sz w:val="16"/>
          <w:szCs w:val="16"/>
        </w:rPr>
      </w:pPr>
      <w:r w:rsidRPr="002B1AB7">
        <w:rPr>
          <w:sz w:val="16"/>
          <w:szCs w:val="16"/>
        </w:rPr>
        <w:t xml:space="preserve">Фильм «Лягушка-путешественница», студия «Союзмультфильм», режиссеры В. Котеночкин, А. Трусов, 1965. </w:t>
      </w:r>
    </w:p>
    <w:p w:rsidR="00AE6C7A" w:rsidRPr="002B1AB7" w:rsidRDefault="00AE6C7A" w:rsidP="002B1AB7">
      <w:pPr>
        <w:spacing w:after="11"/>
        <w:ind w:left="708" w:right="1"/>
        <w:contextualSpacing/>
        <w:rPr>
          <w:sz w:val="16"/>
          <w:szCs w:val="16"/>
        </w:rPr>
      </w:pPr>
      <w:r w:rsidRPr="002B1AB7">
        <w:rPr>
          <w:sz w:val="16"/>
          <w:szCs w:val="16"/>
        </w:rPr>
        <w:t xml:space="preserve">Фильм «Варежка», студия «Союзмультфильм», режиссер Р. Качанов, 1967.  Фильм «Честное слово», студия «Экран», режиссер М. Новогрудская, 1978.  </w:t>
      </w:r>
    </w:p>
    <w:p w:rsidR="00AE6C7A" w:rsidRPr="002B1AB7" w:rsidRDefault="00AE6C7A" w:rsidP="002B1AB7">
      <w:pPr>
        <w:spacing w:after="12"/>
        <w:ind w:left="-15" w:right="1"/>
        <w:contextualSpacing/>
        <w:rPr>
          <w:sz w:val="16"/>
          <w:szCs w:val="16"/>
        </w:rPr>
      </w:pPr>
      <w:r w:rsidRPr="002B1AB7">
        <w:rPr>
          <w:sz w:val="16"/>
          <w:szCs w:val="16"/>
        </w:rPr>
        <w:t xml:space="preserve">Фильм «Вовка в тридевятом царстве», студия «Союзмультфильм», режиссер Б. Степанцев, 1965. </w:t>
      </w:r>
    </w:p>
    <w:p w:rsidR="00AE6C7A" w:rsidRPr="002B1AB7" w:rsidRDefault="00AE6C7A" w:rsidP="002B1AB7">
      <w:pPr>
        <w:spacing w:after="13"/>
        <w:ind w:left="-15" w:right="1"/>
        <w:contextualSpacing/>
        <w:rPr>
          <w:sz w:val="16"/>
          <w:szCs w:val="16"/>
        </w:rPr>
      </w:pPr>
      <w:r w:rsidRPr="002B1AB7">
        <w:rPr>
          <w:sz w:val="16"/>
          <w:szCs w:val="16"/>
        </w:rPr>
        <w:t xml:space="preserve">Фильм «Заколдованный  мальчик», студия «Союзмультфильм», режиссер А. Снежко-Блоцкая, В. Полковников, 1955. </w:t>
      </w:r>
    </w:p>
    <w:p w:rsidR="00AE6C7A" w:rsidRPr="002B1AB7" w:rsidRDefault="00AE6C7A" w:rsidP="002B1AB7">
      <w:pPr>
        <w:spacing w:after="11"/>
        <w:ind w:left="-15" w:right="1"/>
        <w:contextualSpacing/>
        <w:rPr>
          <w:sz w:val="16"/>
          <w:szCs w:val="16"/>
        </w:rPr>
      </w:pPr>
      <w:r w:rsidRPr="002B1AB7">
        <w:rPr>
          <w:sz w:val="16"/>
          <w:szCs w:val="16"/>
        </w:rPr>
        <w:t xml:space="preserve">Фильм «Золотая антилопа», студия «Союзмультфильм», режиссер Л. Атаманов, 1954. </w:t>
      </w:r>
    </w:p>
    <w:p w:rsidR="00AE6C7A" w:rsidRPr="002B1AB7" w:rsidRDefault="00AE6C7A" w:rsidP="002B1AB7">
      <w:pPr>
        <w:spacing w:after="10"/>
        <w:ind w:left="-15" w:right="1"/>
        <w:contextualSpacing/>
        <w:rPr>
          <w:sz w:val="16"/>
          <w:szCs w:val="16"/>
        </w:rPr>
      </w:pPr>
      <w:r w:rsidRPr="002B1AB7">
        <w:rPr>
          <w:sz w:val="16"/>
          <w:szCs w:val="16"/>
        </w:rPr>
        <w:t xml:space="preserve">Фильм «Бременские музыканты», студия «Союзмультфильм», режиссер И. Ковалевская, 1969. </w:t>
      </w:r>
    </w:p>
    <w:p w:rsidR="00AE6C7A" w:rsidRPr="002B1AB7" w:rsidRDefault="00AE6C7A" w:rsidP="002B1AB7">
      <w:pPr>
        <w:spacing w:after="9"/>
        <w:ind w:left="-15" w:right="1"/>
        <w:contextualSpacing/>
        <w:rPr>
          <w:sz w:val="16"/>
          <w:szCs w:val="16"/>
        </w:rPr>
      </w:pPr>
      <w:r w:rsidRPr="002B1AB7">
        <w:rPr>
          <w:sz w:val="16"/>
          <w:szCs w:val="16"/>
        </w:rPr>
        <w:t xml:space="preserve">Фильм «Двенадцать месяцев», студия «Союзмультфильм», режиссер И. Иванов-Вано, М. Ботов, 1956. </w:t>
      </w:r>
    </w:p>
    <w:p w:rsidR="00AE6C7A" w:rsidRPr="002B1AB7" w:rsidRDefault="00AE6C7A" w:rsidP="002B1AB7">
      <w:pPr>
        <w:ind w:left="-15" w:right="1"/>
        <w:contextualSpacing/>
        <w:rPr>
          <w:sz w:val="16"/>
          <w:szCs w:val="16"/>
        </w:rPr>
      </w:pPr>
      <w:r w:rsidRPr="002B1AB7">
        <w:rPr>
          <w:sz w:val="16"/>
          <w:szCs w:val="16"/>
        </w:rPr>
        <w:t xml:space="preserve">Фильм «Ёжик в тумане», студия «Союзмультфильм», режиссер Ю. Норштейн, 1975. </w:t>
      </w:r>
    </w:p>
    <w:p w:rsidR="00AE6C7A" w:rsidRPr="002B1AB7" w:rsidRDefault="00AE6C7A" w:rsidP="002B1AB7">
      <w:pPr>
        <w:ind w:left="-15" w:right="1"/>
        <w:contextualSpacing/>
        <w:rPr>
          <w:sz w:val="16"/>
          <w:szCs w:val="16"/>
        </w:rPr>
      </w:pPr>
      <w:r w:rsidRPr="002B1AB7">
        <w:rPr>
          <w:sz w:val="16"/>
          <w:szCs w:val="16"/>
        </w:rPr>
        <w:t xml:space="preserve">Фильм «Девочка и дельфин», студия «Союзмультфильм», режиссер Р. Зельма, 1979. </w:t>
      </w:r>
    </w:p>
    <w:p w:rsidR="00AE6C7A" w:rsidRPr="002B1AB7" w:rsidRDefault="00AE6C7A" w:rsidP="002B1AB7">
      <w:pPr>
        <w:spacing w:after="9"/>
        <w:ind w:left="-15" w:right="1"/>
        <w:contextualSpacing/>
        <w:rPr>
          <w:sz w:val="16"/>
          <w:szCs w:val="16"/>
        </w:rPr>
      </w:pPr>
      <w:r w:rsidRPr="002B1AB7">
        <w:rPr>
          <w:sz w:val="16"/>
          <w:szCs w:val="16"/>
        </w:rPr>
        <w:t>Фильм «Верните Рекса», студия «Союзмультфильм», режиссер В. Пекарь,</w:t>
      </w:r>
      <w:r w:rsidRPr="002B1AB7">
        <w:rPr>
          <w:rFonts w:eastAsia="Calibri"/>
          <w:sz w:val="16"/>
          <w:szCs w:val="16"/>
        </w:rPr>
        <w:t xml:space="preserve"> </w:t>
      </w:r>
      <w:r w:rsidRPr="002B1AB7">
        <w:rPr>
          <w:sz w:val="16"/>
          <w:szCs w:val="16"/>
        </w:rPr>
        <w:t xml:space="preserve">В. Попов. 1975. </w:t>
      </w:r>
    </w:p>
    <w:p w:rsidR="00AE6C7A" w:rsidRPr="002B1AB7" w:rsidRDefault="00AE6C7A" w:rsidP="002B1AB7">
      <w:pPr>
        <w:spacing w:after="10"/>
        <w:ind w:left="-15" w:right="1"/>
        <w:contextualSpacing/>
        <w:rPr>
          <w:sz w:val="16"/>
          <w:szCs w:val="16"/>
        </w:rPr>
      </w:pPr>
      <w:r w:rsidRPr="002B1AB7">
        <w:rPr>
          <w:sz w:val="16"/>
          <w:szCs w:val="16"/>
        </w:rPr>
        <w:t xml:space="preserve">Фильм «Сказка сказок», студия «Союзмультфильм», режиссер Ю. Норштейн, 1979. </w:t>
      </w:r>
    </w:p>
    <w:p w:rsidR="00AE6C7A" w:rsidRPr="002B1AB7" w:rsidRDefault="00AE6C7A" w:rsidP="002B1AB7">
      <w:pPr>
        <w:spacing w:after="13"/>
        <w:ind w:left="-15" w:right="1"/>
        <w:contextualSpacing/>
        <w:rPr>
          <w:sz w:val="16"/>
          <w:szCs w:val="16"/>
        </w:rPr>
      </w:pPr>
      <w:r w:rsidRPr="002B1AB7">
        <w:rPr>
          <w:sz w:val="16"/>
          <w:szCs w:val="16"/>
        </w:rPr>
        <w:t xml:space="preserve">Фильм Сериал «Простоквашино» и «Возвращение в Простоквашино» (2 сезона), студия «Союзмультфильм», режиссеры: коллектив авторов, 2018. </w:t>
      </w:r>
    </w:p>
    <w:p w:rsidR="00AE6C7A" w:rsidRPr="002B1AB7" w:rsidRDefault="00AE6C7A" w:rsidP="002B1AB7">
      <w:pPr>
        <w:spacing w:after="9"/>
        <w:ind w:left="-15" w:right="1"/>
        <w:contextualSpacing/>
        <w:rPr>
          <w:sz w:val="16"/>
          <w:szCs w:val="16"/>
        </w:rPr>
      </w:pPr>
      <w:r w:rsidRPr="002B1AB7">
        <w:rPr>
          <w:sz w:val="16"/>
          <w:szCs w:val="16"/>
        </w:rPr>
        <w:t xml:space="preserve">Сериал «Смешарики», студии «Петербург», «Мастерфильм», коллектив авторов, 2004. </w:t>
      </w:r>
    </w:p>
    <w:p w:rsidR="00AE6C7A" w:rsidRPr="002B1AB7" w:rsidRDefault="00AE6C7A" w:rsidP="002B1AB7">
      <w:pPr>
        <w:spacing w:after="11"/>
        <w:ind w:left="-15" w:right="1"/>
        <w:contextualSpacing/>
        <w:rPr>
          <w:sz w:val="16"/>
          <w:szCs w:val="16"/>
        </w:rPr>
      </w:pPr>
      <w:r w:rsidRPr="002B1AB7">
        <w:rPr>
          <w:sz w:val="16"/>
          <w:szCs w:val="16"/>
        </w:rPr>
        <w:t xml:space="preserve">Сериал «Малышарики», студии «Петербург», «Мастерфильм», коллектив авторов, 2015. </w:t>
      </w:r>
    </w:p>
    <w:p w:rsidR="00AE6C7A" w:rsidRPr="002B1AB7" w:rsidRDefault="00AE6C7A" w:rsidP="002B1AB7">
      <w:pPr>
        <w:ind w:left="-15" w:right="1"/>
        <w:contextualSpacing/>
        <w:rPr>
          <w:sz w:val="16"/>
          <w:szCs w:val="16"/>
        </w:rPr>
      </w:pPr>
      <w:r w:rsidRPr="002B1AB7">
        <w:rPr>
          <w:sz w:val="16"/>
          <w:szCs w:val="16"/>
        </w:rPr>
        <w:t xml:space="preserve">Сериал «Домовенок Кузя», студия ТО «Экран», режиссер А. Зябликова, 2000-2002. </w:t>
      </w:r>
    </w:p>
    <w:p w:rsidR="00AE6C7A" w:rsidRPr="002B1AB7" w:rsidRDefault="00AE6C7A" w:rsidP="002B1AB7">
      <w:pPr>
        <w:spacing w:after="12"/>
        <w:ind w:left="-15" w:right="1"/>
        <w:contextualSpacing/>
        <w:rPr>
          <w:sz w:val="16"/>
          <w:szCs w:val="16"/>
        </w:rPr>
      </w:pPr>
      <w:r w:rsidRPr="002B1AB7">
        <w:rPr>
          <w:sz w:val="16"/>
          <w:szCs w:val="16"/>
        </w:rPr>
        <w:t xml:space="preserve">Сериал «Ну, погоди!», студия «Союзмультфильм», режиссер В. Котеночкин, 1969. </w:t>
      </w:r>
    </w:p>
    <w:p w:rsidR="00AE6C7A" w:rsidRPr="002B1AB7" w:rsidRDefault="00AE6C7A" w:rsidP="002B1AB7">
      <w:pPr>
        <w:spacing w:after="16"/>
        <w:ind w:left="-15" w:right="1"/>
        <w:contextualSpacing/>
        <w:rPr>
          <w:sz w:val="16"/>
          <w:szCs w:val="16"/>
        </w:rPr>
      </w:pPr>
      <w:r w:rsidRPr="002B1AB7">
        <w:rPr>
          <w:sz w:val="16"/>
          <w:szCs w:val="16"/>
        </w:rPr>
        <w:t xml:space="preserve">Сериал «Фиксики» (4 сезона), компания «Аэроплан», режиссер В. Бедошвили, 2010. </w:t>
      </w:r>
    </w:p>
    <w:p w:rsidR="00AE6C7A" w:rsidRPr="002B1AB7" w:rsidRDefault="00AE6C7A" w:rsidP="002B1AB7">
      <w:pPr>
        <w:spacing w:after="10"/>
        <w:ind w:left="-15" w:right="1"/>
        <w:contextualSpacing/>
        <w:rPr>
          <w:sz w:val="16"/>
          <w:szCs w:val="16"/>
        </w:rPr>
      </w:pPr>
      <w:r w:rsidRPr="002B1AB7">
        <w:rPr>
          <w:sz w:val="16"/>
          <w:szCs w:val="16"/>
        </w:rPr>
        <w:t xml:space="preserve"> Сериал  «Оранжевая  корова»  (1 сезон), студия Союзмультфильм, режиссер Е. Ернова. </w:t>
      </w:r>
    </w:p>
    <w:p w:rsidR="00AE6C7A" w:rsidRPr="002B1AB7" w:rsidRDefault="00AE6C7A" w:rsidP="002B1AB7">
      <w:pPr>
        <w:spacing w:after="74"/>
        <w:ind w:left="347" w:right="375" w:hanging="10"/>
        <w:contextualSpacing/>
        <w:rPr>
          <w:sz w:val="16"/>
          <w:szCs w:val="16"/>
        </w:rPr>
      </w:pPr>
      <w:r w:rsidRPr="002B1AB7">
        <w:rPr>
          <w:sz w:val="16"/>
          <w:szCs w:val="16"/>
        </w:rPr>
        <w:t xml:space="preserve">Сериал «Монсики» (2 сезона), студия «Рики», режиссер А. Бахурин. </w:t>
      </w:r>
    </w:p>
    <w:p w:rsidR="00AE6C7A" w:rsidRPr="002B1AB7" w:rsidRDefault="00AE6C7A" w:rsidP="002B1AB7">
      <w:pPr>
        <w:spacing w:after="75"/>
        <w:ind w:left="10" w:right="10" w:hanging="10"/>
        <w:contextualSpacing/>
        <w:rPr>
          <w:sz w:val="16"/>
          <w:szCs w:val="16"/>
        </w:rPr>
      </w:pPr>
      <w:r w:rsidRPr="002B1AB7">
        <w:rPr>
          <w:sz w:val="16"/>
          <w:szCs w:val="16"/>
        </w:rPr>
        <w:t xml:space="preserve">Сериал «Смешарики. ПИН-КОД», студия «Рики»,  режиссёры:  Р.  </w:t>
      </w:r>
    </w:p>
    <w:p w:rsidR="00AE6C7A" w:rsidRPr="002B1AB7" w:rsidRDefault="00AE6C7A" w:rsidP="002B1AB7">
      <w:pPr>
        <w:ind w:left="-15" w:right="1"/>
        <w:contextualSpacing/>
        <w:rPr>
          <w:sz w:val="16"/>
          <w:szCs w:val="16"/>
        </w:rPr>
      </w:pPr>
      <w:r w:rsidRPr="002B1AB7">
        <w:rPr>
          <w:sz w:val="16"/>
          <w:szCs w:val="16"/>
        </w:rPr>
        <w:t xml:space="preserve">Соколов, А. Горбунов, Д. Сулейманов и другие. </w:t>
      </w:r>
    </w:p>
    <w:p w:rsidR="00AE6C7A" w:rsidRPr="002B1AB7" w:rsidRDefault="00AE6C7A" w:rsidP="002B1AB7">
      <w:pPr>
        <w:ind w:left="-15" w:right="1"/>
        <w:contextualSpacing/>
        <w:rPr>
          <w:sz w:val="16"/>
          <w:szCs w:val="16"/>
        </w:rPr>
      </w:pPr>
      <w:r w:rsidRPr="002B1AB7">
        <w:rPr>
          <w:sz w:val="16"/>
          <w:szCs w:val="16"/>
        </w:rPr>
        <w:t xml:space="preserve">Сериал «Зебра в клеточку» (1 сезон),  студия  «Союзмультфильм», режиссер А. Алексеев, А. Борисова, М. Куликов, А. Золотарева, 2020. </w:t>
      </w:r>
    </w:p>
    <w:p w:rsidR="00AE6C7A" w:rsidRPr="002B1AB7" w:rsidRDefault="00AE6C7A" w:rsidP="002B1AB7">
      <w:pPr>
        <w:ind w:left="710" w:right="1"/>
        <w:contextualSpacing/>
        <w:rPr>
          <w:sz w:val="16"/>
          <w:szCs w:val="16"/>
        </w:rPr>
      </w:pPr>
      <w:r w:rsidRPr="002B1AB7">
        <w:rPr>
          <w:rFonts w:eastAsia="Segoe UI Symbol"/>
          <w:sz w:val="16"/>
          <w:szCs w:val="16"/>
        </w:rPr>
        <w:sym w:font="Times New Roman" w:char="F0B7"/>
      </w:r>
      <w:r w:rsidRPr="002B1AB7">
        <w:rPr>
          <w:rFonts w:eastAsia="Arial"/>
          <w:sz w:val="16"/>
          <w:szCs w:val="16"/>
        </w:rPr>
        <w:t xml:space="preserve"> </w:t>
      </w:r>
      <w:r w:rsidRPr="002B1AB7">
        <w:rPr>
          <w:sz w:val="16"/>
          <w:szCs w:val="16"/>
        </w:rPr>
        <w:t xml:space="preserve">Для детей старшего дошкольного возраста (7- 8 лет). </w:t>
      </w:r>
    </w:p>
    <w:p w:rsidR="00AE6C7A" w:rsidRPr="002B1AB7" w:rsidRDefault="00AE6C7A" w:rsidP="002B1AB7">
      <w:pPr>
        <w:spacing w:after="12"/>
        <w:ind w:left="-15" w:right="1"/>
        <w:contextualSpacing/>
        <w:rPr>
          <w:sz w:val="16"/>
          <w:szCs w:val="16"/>
        </w:rPr>
      </w:pPr>
      <w:r w:rsidRPr="002B1AB7">
        <w:rPr>
          <w:sz w:val="16"/>
          <w:szCs w:val="16"/>
        </w:rPr>
        <w:t xml:space="preserve">Полнометражный анимационный фильм «Снежная королева», студия «Союзмультфильм», режиссёр Л. Атаманов, 1957. </w:t>
      </w:r>
    </w:p>
    <w:p w:rsidR="00AE6C7A" w:rsidRPr="002B1AB7" w:rsidRDefault="00AE6C7A" w:rsidP="002B1AB7">
      <w:pPr>
        <w:spacing w:after="11"/>
        <w:ind w:left="-15" w:right="1"/>
        <w:contextualSpacing/>
        <w:rPr>
          <w:sz w:val="16"/>
          <w:szCs w:val="16"/>
        </w:rPr>
      </w:pPr>
      <w:r w:rsidRPr="002B1AB7">
        <w:rPr>
          <w:sz w:val="16"/>
          <w:szCs w:val="16"/>
        </w:rPr>
        <w:t xml:space="preserve">Полнометражный анимационный фильм «Аленький цветочек», студия «Союзмультфильм», режиссер Л. Атаманов, 1952. </w:t>
      </w:r>
    </w:p>
    <w:p w:rsidR="00AE6C7A" w:rsidRPr="002B1AB7" w:rsidRDefault="00AE6C7A" w:rsidP="002B1AB7">
      <w:pPr>
        <w:spacing w:after="13"/>
        <w:ind w:left="-15" w:right="1"/>
        <w:contextualSpacing/>
        <w:rPr>
          <w:sz w:val="16"/>
          <w:szCs w:val="16"/>
        </w:rPr>
      </w:pPr>
      <w:r w:rsidRPr="002B1AB7">
        <w:rPr>
          <w:sz w:val="16"/>
          <w:szCs w:val="16"/>
        </w:rPr>
        <w:t xml:space="preserve">Полнометражный анимационный фильм «Сказка о царе Салтане», студия «Союзмультфильм», режиссер И. Иванов-Вано, Л. Мильчин, 1984. </w:t>
      </w:r>
    </w:p>
    <w:p w:rsidR="00AE6C7A" w:rsidRPr="002B1AB7" w:rsidRDefault="00AE6C7A" w:rsidP="002B1AB7">
      <w:pPr>
        <w:spacing w:after="11"/>
        <w:ind w:left="-15" w:right="1"/>
        <w:contextualSpacing/>
        <w:rPr>
          <w:sz w:val="16"/>
          <w:szCs w:val="16"/>
        </w:rPr>
      </w:pPr>
      <w:r w:rsidRPr="002B1AB7">
        <w:rPr>
          <w:sz w:val="16"/>
          <w:szCs w:val="16"/>
        </w:rPr>
        <w:t xml:space="preserve">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 </w:t>
      </w:r>
    </w:p>
    <w:p w:rsidR="00AE6C7A" w:rsidRPr="002B1AB7" w:rsidRDefault="00AE6C7A" w:rsidP="002B1AB7">
      <w:pPr>
        <w:spacing w:after="11"/>
        <w:ind w:left="-15" w:right="1"/>
        <w:contextualSpacing/>
        <w:rPr>
          <w:sz w:val="16"/>
          <w:szCs w:val="16"/>
        </w:rPr>
      </w:pPr>
      <w:r w:rsidRPr="002B1AB7">
        <w:rPr>
          <w:sz w:val="16"/>
          <w:szCs w:val="16"/>
        </w:rPr>
        <w:t xml:space="preserve">Полнометражный анимационный фильм «Суворов: великое путешествие» (6+), студия «Союзмультфильм», режиссер Б. Чертков, 2022. </w:t>
      </w:r>
    </w:p>
    <w:p w:rsidR="00AE6C7A" w:rsidRPr="002B1AB7" w:rsidRDefault="00AE6C7A" w:rsidP="002B1AB7">
      <w:pPr>
        <w:ind w:left="-15" w:right="1"/>
        <w:contextualSpacing/>
        <w:rPr>
          <w:sz w:val="16"/>
          <w:szCs w:val="16"/>
        </w:rPr>
      </w:pPr>
      <w:r w:rsidRPr="002B1AB7">
        <w:rPr>
          <w:sz w:val="16"/>
          <w:szCs w:val="16"/>
        </w:rPr>
        <w:t xml:space="preserve">Полнометражный анимационный фильм «Бемби», студия Walt Disney, режиссер Д. Хэнд, 1942. </w:t>
      </w:r>
    </w:p>
    <w:p w:rsidR="00AE6C7A" w:rsidRPr="002B1AB7" w:rsidRDefault="00AE6C7A" w:rsidP="002B1AB7">
      <w:pPr>
        <w:spacing w:after="13"/>
        <w:ind w:left="-15" w:right="1"/>
        <w:contextualSpacing/>
        <w:rPr>
          <w:sz w:val="16"/>
          <w:szCs w:val="16"/>
        </w:rPr>
      </w:pPr>
      <w:r w:rsidRPr="002B1AB7">
        <w:rPr>
          <w:sz w:val="16"/>
          <w:szCs w:val="16"/>
        </w:rPr>
        <w:t xml:space="preserve">Полнометражный анимационный фильм «Король Лев», студия Walt Disney, режиссер Р. Аллерс, 1994, США.  </w:t>
      </w:r>
    </w:p>
    <w:p w:rsidR="00AE6C7A" w:rsidRPr="002B1AB7" w:rsidRDefault="00AE6C7A" w:rsidP="002B1AB7">
      <w:pPr>
        <w:spacing w:after="13"/>
        <w:ind w:left="-15" w:right="1"/>
        <w:contextualSpacing/>
        <w:rPr>
          <w:sz w:val="16"/>
          <w:szCs w:val="16"/>
        </w:rPr>
      </w:pPr>
      <w:r w:rsidRPr="002B1AB7">
        <w:rPr>
          <w:sz w:val="16"/>
          <w:szCs w:val="16"/>
        </w:rPr>
        <w:t xml:space="preserve">Полнометражный анимационный фильм «Мой сосед Тоторо», «GhiЫi», режиссер Х. Миядзаки,1988. </w:t>
      </w:r>
    </w:p>
    <w:p w:rsidR="00AE6C7A" w:rsidRPr="002B1AB7" w:rsidRDefault="00AE6C7A" w:rsidP="002B1AB7">
      <w:pPr>
        <w:spacing w:after="260"/>
        <w:ind w:left="-15" w:right="1"/>
        <w:contextualSpacing/>
        <w:rPr>
          <w:sz w:val="16"/>
          <w:szCs w:val="16"/>
        </w:rPr>
      </w:pPr>
      <w:r w:rsidRPr="002B1AB7">
        <w:rPr>
          <w:sz w:val="16"/>
          <w:szCs w:val="16"/>
        </w:rPr>
        <w:t xml:space="preserve">Полнометражный анимационный фильм «Рыбка Поньо на утесе», студия «GhiЫi», режиссер Х. Миядзаки, 2008. </w:t>
      </w:r>
    </w:p>
    <w:p w:rsidR="00AE6C7A" w:rsidRPr="002B1AB7" w:rsidRDefault="00AE6C7A" w:rsidP="002B1AB7">
      <w:pPr>
        <w:pStyle w:val="3"/>
        <w:spacing w:line="240" w:lineRule="auto"/>
        <w:ind w:left="703" w:right="0"/>
        <w:contextualSpacing/>
        <w:rPr>
          <w:sz w:val="16"/>
          <w:szCs w:val="16"/>
        </w:rPr>
      </w:pPr>
      <w:r w:rsidRPr="002B1AB7">
        <w:rPr>
          <w:sz w:val="16"/>
          <w:szCs w:val="16"/>
        </w:rPr>
        <w:t xml:space="preserve">3.1.4. Кадровые условия реализации Программы </w:t>
      </w:r>
    </w:p>
    <w:p w:rsidR="0083357B" w:rsidRPr="002B1AB7" w:rsidRDefault="0083357B" w:rsidP="002B1AB7">
      <w:pPr>
        <w:contextualSpacing/>
        <w:rPr>
          <w:sz w:val="16"/>
          <w:szCs w:val="16"/>
          <w:lang w:eastAsia="ru-RU"/>
        </w:rPr>
      </w:pPr>
    </w:p>
    <w:p w:rsidR="00AE6C7A" w:rsidRPr="002B1AB7" w:rsidRDefault="00AE6C7A" w:rsidP="002B1AB7">
      <w:pPr>
        <w:spacing w:after="43"/>
        <w:ind w:left="-15" w:right="-7" w:firstLine="708"/>
        <w:contextualSpacing/>
        <w:rPr>
          <w:sz w:val="16"/>
          <w:szCs w:val="16"/>
        </w:rPr>
      </w:pPr>
      <w:r w:rsidRPr="002B1AB7">
        <w:rPr>
          <w:sz w:val="16"/>
          <w:szCs w:val="16"/>
        </w:rPr>
        <w:t xml:space="preserve">Реализация  Программы  обеспечивается руководящими, педагогическими, учебно-вспомогательными, </w:t>
      </w:r>
      <w:r w:rsidRPr="002B1AB7">
        <w:rPr>
          <w:sz w:val="16"/>
          <w:szCs w:val="16"/>
        </w:rPr>
        <w:tab/>
        <w:t xml:space="preserve">административно-хозяйственными </w:t>
      </w:r>
      <w:r w:rsidRPr="002B1AB7">
        <w:rPr>
          <w:sz w:val="16"/>
          <w:szCs w:val="16"/>
        </w:rPr>
        <w:tab/>
        <w:t xml:space="preserve">работниками образовательной организации, а также медицинскими и иными работниками, выполняющими вспомогательные функции.  </w:t>
      </w:r>
    </w:p>
    <w:p w:rsidR="00AE6C7A" w:rsidRPr="002B1AB7" w:rsidRDefault="00AE6C7A" w:rsidP="002B1AB7">
      <w:pPr>
        <w:spacing w:after="16"/>
        <w:ind w:left="-15" w:right="1"/>
        <w:contextualSpacing/>
        <w:rPr>
          <w:sz w:val="16"/>
          <w:szCs w:val="16"/>
        </w:rPr>
      </w:pPr>
      <w:r w:rsidRPr="002B1AB7">
        <w:rPr>
          <w:sz w:val="16"/>
          <w:szCs w:val="16"/>
        </w:rPr>
        <w:t xml:space="preserve">Образовательно-воспитательную </w:t>
      </w:r>
      <w:r w:rsidRPr="002B1AB7">
        <w:rPr>
          <w:sz w:val="16"/>
          <w:szCs w:val="16"/>
        </w:rPr>
        <w:tab/>
        <w:t xml:space="preserve">работу </w:t>
      </w:r>
      <w:r w:rsidRPr="002B1AB7">
        <w:rPr>
          <w:sz w:val="16"/>
          <w:szCs w:val="16"/>
        </w:rPr>
        <w:tab/>
        <w:t xml:space="preserve">с </w:t>
      </w:r>
      <w:r w:rsidRPr="002B1AB7">
        <w:rPr>
          <w:sz w:val="16"/>
          <w:szCs w:val="16"/>
        </w:rPr>
        <w:tab/>
        <w:t xml:space="preserve">детьми </w:t>
      </w:r>
      <w:r w:rsidRPr="002B1AB7">
        <w:rPr>
          <w:sz w:val="16"/>
          <w:szCs w:val="16"/>
        </w:rPr>
        <w:tab/>
        <w:t xml:space="preserve">осуществляет грамотный  педагогический коллектив.  </w:t>
      </w:r>
    </w:p>
    <w:p w:rsidR="0083357B" w:rsidRPr="002B1AB7" w:rsidRDefault="0083357B" w:rsidP="002B1AB7">
      <w:pPr>
        <w:spacing w:after="16"/>
        <w:ind w:left="-15" w:right="1"/>
        <w:contextualSpacing/>
        <w:rPr>
          <w:sz w:val="16"/>
          <w:szCs w:val="16"/>
        </w:rPr>
      </w:pPr>
    </w:p>
    <w:p w:rsidR="00AE6C7A" w:rsidRPr="002B1AB7" w:rsidRDefault="00AE6C7A" w:rsidP="002B1AB7">
      <w:pPr>
        <w:ind w:left="2389" w:hanging="10"/>
        <w:contextualSpacing/>
        <w:rPr>
          <w:sz w:val="16"/>
          <w:szCs w:val="16"/>
        </w:rPr>
      </w:pPr>
      <w:r w:rsidRPr="002B1AB7">
        <w:rPr>
          <w:i/>
          <w:sz w:val="16"/>
          <w:szCs w:val="16"/>
        </w:rPr>
        <w:t xml:space="preserve">Уровень образования, квалификация педагогов </w:t>
      </w:r>
    </w:p>
    <w:tbl>
      <w:tblPr>
        <w:tblStyle w:val="af0"/>
        <w:tblW w:w="9801" w:type="dxa"/>
        <w:tblInd w:w="6" w:type="dxa"/>
        <w:tblCellMar>
          <w:top w:w="11" w:type="dxa"/>
          <w:left w:w="182" w:type="dxa"/>
          <w:right w:w="115" w:type="dxa"/>
        </w:tblCellMar>
        <w:tblLook w:val="04A0" w:firstRow="1" w:lastRow="0" w:firstColumn="1" w:lastColumn="0" w:noHBand="0" w:noVBand="1"/>
      </w:tblPr>
      <w:tblGrid>
        <w:gridCol w:w="1078"/>
        <w:gridCol w:w="910"/>
        <w:gridCol w:w="1157"/>
        <w:gridCol w:w="1196"/>
        <w:gridCol w:w="931"/>
        <w:gridCol w:w="930"/>
        <w:gridCol w:w="931"/>
        <w:gridCol w:w="829"/>
        <w:gridCol w:w="1034"/>
        <w:gridCol w:w="805"/>
      </w:tblGrid>
      <w:tr w:rsidR="00AE6C7A" w:rsidRPr="002B1AB7" w:rsidTr="0083357B">
        <w:trPr>
          <w:trHeight w:val="326"/>
        </w:trPr>
        <w:tc>
          <w:tcPr>
            <w:tcW w:w="4341" w:type="dxa"/>
            <w:gridSpan w:val="4"/>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right="67"/>
              <w:contextualSpacing/>
              <w:rPr>
                <w:sz w:val="16"/>
                <w:szCs w:val="16"/>
              </w:rPr>
            </w:pPr>
            <w:r w:rsidRPr="002B1AB7">
              <w:rPr>
                <w:b/>
                <w:sz w:val="16"/>
                <w:szCs w:val="16"/>
              </w:rPr>
              <w:t xml:space="preserve">Образование </w:t>
            </w:r>
          </w:p>
        </w:tc>
        <w:tc>
          <w:tcPr>
            <w:tcW w:w="1861" w:type="dxa"/>
            <w:gridSpan w:val="2"/>
            <w:tcBorders>
              <w:top w:val="single" w:sz="4" w:space="0" w:color="000000"/>
              <w:left w:val="single" w:sz="4" w:space="0" w:color="000000"/>
              <w:bottom w:val="single" w:sz="4" w:space="0" w:color="000000"/>
              <w:right w:val="nil"/>
            </w:tcBorders>
            <w:shd w:val="clear" w:color="auto" w:fill="CCC0D9"/>
          </w:tcPr>
          <w:p w:rsidR="00AE6C7A" w:rsidRPr="002B1AB7" w:rsidRDefault="00AE6C7A" w:rsidP="002B1AB7">
            <w:pPr>
              <w:spacing w:after="160"/>
              <w:contextualSpacing/>
              <w:rPr>
                <w:sz w:val="16"/>
                <w:szCs w:val="16"/>
              </w:rPr>
            </w:pPr>
          </w:p>
        </w:tc>
        <w:tc>
          <w:tcPr>
            <w:tcW w:w="1760" w:type="dxa"/>
            <w:gridSpan w:val="2"/>
            <w:tcBorders>
              <w:top w:val="single" w:sz="4" w:space="0" w:color="000000"/>
              <w:left w:val="nil"/>
              <w:bottom w:val="single" w:sz="4" w:space="0" w:color="000000"/>
              <w:right w:val="nil"/>
            </w:tcBorders>
            <w:shd w:val="clear" w:color="auto" w:fill="CCC0D9"/>
            <w:hideMark/>
          </w:tcPr>
          <w:p w:rsidR="00AE6C7A" w:rsidRPr="002B1AB7" w:rsidRDefault="00AE6C7A" w:rsidP="002B1AB7">
            <w:pPr>
              <w:ind w:right="86"/>
              <w:contextualSpacing/>
              <w:rPr>
                <w:sz w:val="16"/>
                <w:szCs w:val="16"/>
              </w:rPr>
            </w:pPr>
            <w:r w:rsidRPr="002B1AB7">
              <w:rPr>
                <w:b/>
                <w:sz w:val="16"/>
                <w:szCs w:val="16"/>
              </w:rPr>
              <w:t xml:space="preserve">Категория </w:t>
            </w:r>
          </w:p>
        </w:tc>
        <w:tc>
          <w:tcPr>
            <w:tcW w:w="1839" w:type="dxa"/>
            <w:gridSpan w:val="2"/>
            <w:tcBorders>
              <w:top w:val="single" w:sz="4" w:space="0" w:color="000000"/>
              <w:left w:val="nil"/>
              <w:bottom w:val="single" w:sz="4" w:space="0" w:color="000000"/>
              <w:right w:val="single" w:sz="4" w:space="0" w:color="000000"/>
            </w:tcBorders>
            <w:shd w:val="clear" w:color="auto" w:fill="CCC0D9"/>
          </w:tcPr>
          <w:p w:rsidR="00AE6C7A" w:rsidRPr="002B1AB7" w:rsidRDefault="00AE6C7A" w:rsidP="002B1AB7">
            <w:pPr>
              <w:spacing w:after="160"/>
              <w:contextualSpacing/>
              <w:rPr>
                <w:sz w:val="16"/>
                <w:szCs w:val="16"/>
              </w:rPr>
            </w:pPr>
          </w:p>
        </w:tc>
      </w:tr>
      <w:tr w:rsidR="00AE6C7A" w:rsidRPr="002B1AB7" w:rsidTr="0083357B">
        <w:trPr>
          <w:trHeight w:val="560"/>
        </w:trPr>
        <w:tc>
          <w:tcPr>
            <w:tcW w:w="1988"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73"/>
              <w:contextualSpacing/>
              <w:rPr>
                <w:sz w:val="16"/>
                <w:szCs w:val="16"/>
              </w:rPr>
            </w:pPr>
            <w:r w:rsidRPr="002B1AB7">
              <w:rPr>
                <w:sz w:val="16"/>
                <w:szCs w:val="16"/>
              </w:rPr>
              <w:t>Высшее</w:t>
            </w:r>
            <w:r w:rsidRPr="002B1AB7">
              <w:rPr>
                <w:b/>
                <w:sz w:val="16"/>
                <w:szCs w:val="16"/>
              </w:rPr>
              <w:t xml:space="preserve"> </w:t>
            </w:r>
          </w:p>
        </w:tc>
        <w:tc>
          <w:tcPr>
            <w:tcW w:w="2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sz w:val="16"/>
                <w:szCs w:val="16"/>
              </w:rPr>
              <w:t xml:space="preserve">Среднее специальное </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73"/>
              <w:contextualSpacing/>
              <w:rPr>
                <w:sz w:val="16"/>
                <w:szCs w:val="16"/>
              </w:rPr>
            </w:pPr>
            <w:r w:rsidRPr="002B1AB7">
              <w:rPr>
                <w:sz w:val="16"/>
                <w:szCs w:val="16"/>
              </w:rPr>
              <w:t xml:space="preserve">Высшая </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74"/>
              <w:contextualSpacing/>
              <w:rPr>
                <w:sz w:val="16"/>
                <w:szCs w:val="16"/>
              </w:rPr>
            </w:pPr>
            <w:r w:rsidRPr="002B1AB7">
              <w:rPr>
                <w:sz w:val="16"/>
                <w:szCs w:val="16"/>
              </w:rPr>
              <w:t xml:space="preserve">Первая </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23"/>
              <w:contextualSpacing/>
              <w:rPr>
                <w:sz w:val="16"/>
                <w:szCs w:val="16"/>
              </w:rPr>
            </w:pPr>
            <w:r w:rsidRPr="002B1AB7">
              <w:rPr>
                <w:sz w:val="16"/>
                <w:szCs w:val="16"/>
              </w:rPr>
              <w:t xml:space="preserve">Без категории </w:t>
            </w:r>
          </w:p>
        </w:tc>
      </w:tr>
      <w:tr w:rsidR="00AE6C7A" w:rsidRPr="002B1AB7" w:rsidTr="0083357B">
        <w:trPr>
          <w:trHeight w:val="330"/>
        </w:trPr>
        <w:tc>
          <w:tcPr>
            <w:tcW w:w="1078" w:type="dxa"/>
            <w:tcBorders>
              <w:top w:val="single" w:sz="4" w:space="0" w:color="000000"/>
              <w:left w:val="single" w:sz="4" w:space="0" w:color="000000"/>
              <w:bottom w:val="single" w:sz="4" w:space="0" w:color="000000"/>
              <w:right w:val="single" w:sz="4" w:space="0" w:color="000000"/>
            </w:tcBorders>
          </w:tcPr>
          <w:p w:rsidR="00AE6C7A" w:rsidRPr="002B1AB7" w:rsidRDefault="0083357B" w:rsidP="002B1AB7">
            <w:pPr>
              <w:ind w:right="68"/>
              <w:contextualSpacing/>
              <w:rPr>
                <w:color w:val="FF0000"/>
                <w:sz w:val="16"/>
                <w:szCs w:val="16"/>
              </w:rPr>
            </w:pPr>
            <w:r w:rsidRPr="002B1AB7">
              <w:rPr>
                <w:color w:val="FF0000"/>
                <w:sz w:val="16"/>
                <w:szCs w:val="16"/>
              </w:rPr>
              <w:t>10</w:t>
            </w:r>
          </w:p>
        </w:tc>
        <w:tc>
          <w:tcPr>
            <w:tcW w:w="910" w:type="dxa"/>
            <w:tcBorders>
              <w:top w:val="single" w:sz="4" w:space="0" w:color="000000"/>
              <w:left w:val="single" w:sz="4" w:space="0" w:color="000000"/>
              <w:bottom w:val="single" w:sz="4" w:space="0" w:color="000000"/>
              <w:right w:val="single" w:sz="4" w:space="0" w:color="000000"/>
            </w:tcBorders>
          </w:tcPr>
          <w:p w:rsidR="00AE6C7A" w:rsidRPr="002B1AB7" w:rsidRDefault="0083357B" w:rsidP="002B1AB7">
            <w:pPr>
              <w:ind w:left="50"/>
              <w:contextualSpacing/>
              <w:rPr>
                <w:color w:val="FF0000"/>
                <w:sz w:val="16"/>
                <w:szCs w:val="16"/>
              </w:rPr>
            </w:pPr>
            <w:r w:rsidRPr="002B1AB7">
              <w:rPr>
                <w:color w:val="FF0000"/>
                <w:sz w:val="16"/>
                <w:szCs w:val="16"/>
              </w:rPr>
              <w:t>38№</w:t>
            </w:r>
          </w:p>
        </w:tc>
        <w:tc>
          <w:tcPr>
            <w:tcW w:w="1157" w:type="dxa"/>
            <w:tcBorders>
              <w:top w:val="single" w:sz="4" w:space="0" w:color="000000"/>
              <w:left w:val="single" w:sz="4" w:space="0" w:color="000000"/>
              <w:bottom w:val="single" w:sz="4" w:space="0" w:color="000000"/>
              <w:right w:val="single" w:sz="4" w:space="0" w:color="000000"/>
            </w:tcBorders>
          </w:tcPr>
          <w:p w:rsidR="00AE6C7A" w:rsidRPr="002B1AB7" w:rsidRDefault="0083357B" w:rsidP="002B1AB7">
            <w:pPr>
              <w:ind w:right="67"/>
              <w:contextualSpacing/>
              <w:rPr>
                <w:color w:val="FF0000"/>
                <w:sz w:val="16"/>
                <w:szCs w:val="16"/>
              </w:rPr>
            </w:pPr>
            <w:r w:rsidRPr="002B1AB7">
              <w:rPr>
                <w:color w:val="FF0000"/>
                <w:sz w:val="16"/>
                <w:szCs w:val="16"/>
              </w:rPr>
              <w:t>16</w:t>
            </w:r>
          </w:p>
        </w:tc>
        <w:tc>
          <w:tcPr>
            <w:tcW w:w="1196" w:type="dxa"/>
            <w:tcBorders>
              <w:top w:val="single" w:sz="4" w:space="0" w:color="000000"/>
              <w:left w:val="single" w:sz="4" w:space="0" w:color="000000"/>
              <w:bottom w:val="single" w:sz="4" w:space="0" w:color="000000"/>
              <w:right w:val="single" w:sz="4" w:space="0" w:color="000000"/>
            </w:tcBorders>
          </w:tcPr>
          <w:p w:rsidR="00AE6C7A" w:rsidRPr="002B1AB7" w:rsidRDefault="0083357B" w:rsidP="002B1AB7">
            <w:pPr>
              <w:ind w:right="69"/>
              <w:contextualSpacing/>
              <w:rPr>
                <w:color w:val="FF0000"/>
                <w:sz w:val="16"/>
                <w:szCs w:val="16"/>
              </w:rPr>
            </w:pPr>
            <w:r w:rsidRPr="002B1AB7">
              <w:rPr>
                <w:color w:val="FF0000"/>
                <w:sz w:val="16"/>
                <w:szCs w:val="16"/>
              </w:rPr>
              <w:t>61%</w:t>
            </w:r>
          </w:p>
        </w:tc>
        <w:tc>
          <w:tcPr>
            <w:tcW w:w="931" w:type="dxa"/>
            <w:tcBorders>
              <w:top w:val="single" w:sz="4" w:space="0" w:color="000000"/>
              <w:left w:val="single" w:sz="4" w:space="0" w:color="000000"/>
              <w:bottom w:val="single" w:sz="4" w:space="0" w:color="000000"/>
              <w:right w:val="single" w:sz="4" w:space="0" w:color="000000"/>
            </w:tcBorders>
          </w:tcPr>
          <w:p w:rsidR="00AE6C7A" w:rsidRPr="002B1AB7" w:rsidRDefault="0083357B" w:rsidP="002B1AB7">
            <w:pPr>
              <w:ind w:right="67"/>
              <w:contextualSpacing/>
              <w:rPr>
                <w:color w:val="FF0000"/>
                <w:sz w:val="16"/>
                <w:szCs w:val="16"/>
              </w:rPr>
            </w:pPr>
            <w:r w:rsidRPr="002B1AB7">
              <w:rPr>
                <w:color w:val="FF0000"/>
                <w:sz w:val="16"/>
                <w:szCs w:val="16"/>
              </w:rPr>
              <w:t>10</w:t>
            </w:r>
          </w:p>
        </w:tc>
        <w:tc>
          <w:tcPr>
            <w:tcW w:w="930" w:type="dxa"/>
            <w:tcBorders>
              <w:top w:val="single" w:sz="4" w:space="0" w:color="000000"/>
              <w:left w:val="single" w:sz="4" w:space="0" w:color="000000"/>
              <w:bottom w:val="single" w:sz="4" w:space="0" w:color="000000"/>
              <w:right w:val="single" w:sz="4" w:space="0" w:color="000000"/>
            </w:tcBorders>
          </w:tcPr>
          <w:p w:rsidR="00AE6C7A" w:rsidRPr="002B1AB7" w:rsidRDefault="0083357B" w:rsidP="002B1AB7">
            <w:pPr>
              <w:ind w:left="62"/>
              <w:contextualSpacing/>
              <w:rPr>
                <w:color w:val="FF0000"/>
                <w:sz w:val="16"/>
                <w:szCs w:val="16"/>
              </w:rPr>
            </w:pPr>
            <w:r w:rsidRPr="002B1AB7">
              <w:rPr>
                <w:color w:val="FF0000"/>
                <w:sz w:val="16"/>
                <w:szCs w:val="16"/>
              </w:rPr>
              <w:t>38%</w:t>
            </w:r>
          </w:p>
        </w:tc>
        <w:tc>
          <w:tcPr>
            <w:tcW w:w="931" w:type="dxa"/>
            <w:tcBorders>
              <w:top w:val="single" w:sz="4" w:space="0" w:color="000000"/>
              <w:left w:val="single" w:sz="4" w:space="0" w:color="000000"/>
              <w:bottom w:val="single" w:sz="4" w:space="0" w:color="000000"/>
              <w:right w:val="single" w:sz="4" w:space="0" w:color="000000"/>
            </w:tcBorders>
          </w:tcPr>
          <w:p w:rsidR="00AE6C7A" w:rsidRPr="002B1AB7" w:rsidRDefault="0083357B" w:rsidP="002B1AB7">
            <w:pPr>
              <w:ind w:right="73"/>
              <w:contextualSpacing/>
              <w:rPr>
                <w:color w:val="FF0000"/>
                <w:sz w:val="16"/>
                <w:szCs w:val="16"/>
              </w:rPr>
            </w:pPr>
            <w:r w:rsidRPr="002B1AB7">
              <w:rPr>
                <w:color w:val="FF0000"/>
                <w:sz w:val="16"/>
                <w:szCs w:val="16"/>
              </w:rPr>
              <w:t>7</w:t>
            </w:r>
          </w:p>
        </w:tc>
        <w:tc>
          <w:tcPr>
            <w:tcW w:w="829" w:type="dxa"/>
            <w:tcBorders>
              <w:top w:val="single" w:sz="4" w:space="0" w:color="000000"/>
              <w:left w:val="single" w:sz="4" w:space="0" w:color="000000"/>
              <w:bottom w:val="single" w:sz="4" w:space="0" w:color="000000"/>
              <w:right w:val="single" w:sz="4" w:space="0" w:color="000000"/>
            </w:tcBorders>
          </w:tcPr>
          <w:p w:rsidR="00AE6C7A" w:rsidRPr="002B1AB7" w:rsidRDefault="0083357B" w:rsidP="002B1AB7">
            <w:pPr>
              <w:ind w:left="12"/>
              <w:contextualSpacing/>
              <w:rPr>
                <w:color w:val="FF0000"/>
                <w:sz w:val="16"/>
                <w:szCs w:val="16"/>
              </w:rPr>
            </w:pPr>
            <w:r w:rsidRPr="002B1AB7">
              <w:rPr>
                <w:color w:val="FF0000"/>
                <w:sz w:val="16"/>
                <w:szCs w:val="16"/>
              </w:rPr>
              <w:t>26%</w:t>
            </w:r>
          </w:p>
        </w:tc>
        <w:tc>
          <w:tcPr>
            <w:tcW w:w="1034" w:type="dxa"/>
            <w:tcBorders>
              <w:top w:val="single" w:sz="4" w:space="0" w:color="000000"/>
              <w:left w:val="single" w:sz="4" w:space="0" w:color="000000"/>
              <w:bottom w:val="single" w:sz="4" w:space="0" w:color="000000"/>
              <w:right w:val="single" w:sz="4" w:space="0" w:color="000000"/>
            </w:tcBorders>
          </w:tcPr>
          <w:p w:rsidR="00AE6C7A" w:rsidRPr="002B1AB7" w:rsidRDefault="0083357B" w:rsidP="002B1AB7">
            <w:pPr>
              <w:ind w:right="71"/>
              <w:contextualSpacing/>
              <w:rPr>
                <w:color w:val="FF0000"/>
                <w:sz w:val="16"/>
                <w:szCs w:val="16"/>
              </w:rPr>
            </w:pPr>
            <w:r w:rsidRPr="002B1AB7">
              <w:rPr>
                <w:color w:val="FF0000"/>
                <w:sz w:val="16"/>
                <w:szCs w:val="16"/>
              </w:rPr>
              <w:t>8</w:t>
            </w:r>
          </w:p>
        </w:tc>
        <w:tc>
          <w:tcPr>
            <w:tcW w:w="805" w:type="dxa"/>
            <w:tcBorders>
              <w:top w:val="single" w:sz="4" w:space="0" w:color="000000"/>
              <w:left w:val="single" w:sz="4" w:space="0" w:color="000000"/>
              <w:bottom w:val="single" w:sz="4" w:space="0" w:color="000000"/>
              <w:right w:val="single" w:sz="4" w:space="0" w:color="000000"/>
            </w:tcBorders>
          </w:tcPr>
          <w:p w:rsidR="00AE6C7A" w:rsidRPr="002B1AB7" w:rsidRDefault="0083357B" w:rsidP="002B1AB7">
            <w:pPr>
              <w:contextualSpacing/>
              <w:rPr>
                <w:color w:val="FF0000"/>
                <w:sz w:val="16"/>
                <w:szCs w:val="16"/>
              </w:rPr>
            </w:pPr>
            <w:r w:rsidRPr="002B1AB7">
              <w:rPr>
                <w:color w:val="FF0000"/>
                <w:sz w:val="16"/>
                <w:szCs w:val="16"/>
              </w:rPr>
              <w:t>30%</w:t>
            </w:r>
          </w:p>
        </w:tc>
      </w:tr>
      <w:tr w:rsidR="0083357B" w:rsidRPr="002B1AB7" w:rsidTr="0083357B">
        <w:tblPrEx>
          <w:tblCellMar>
            <w:top w:w="0" w:type="dxa"/>
            <w:left w:w="108" w:type="dxa"/>
            <w:right w:w="108" w:type="dxa"/>
          </w:tblCellMar>
        </w:tblPrEx>
        <w:trPr>
          <w:trHeight w:val="396"/>
        </w:trPr>
        <w:tc>
          <w:tcPr>
            <w:tcW w:w="1078" w:type="dxa"/>
          </w:tcPr>
          <w:p w:rsidR="0083357B" w:rsidRPr="002B1AB7" w:rsidRDefault="0083357B" w:rsidP="002B1AB7">
            <w:pPr>
              <w:pStyle w:val="TableParagraph"/>
              <w:ind w:left="399" w:right="390"/>
              <w:contextualSpacing/>
              <w:jc w:val="center"/>
              <w:rPr>
                <w:color w:val="FF0000"/>
                <w:sz w:val="16"/>
                <w:szCs w:val="16"/>
              </w:rPr>
            </w:pPr>
          </w:p>
        </w:tc>
        <w:tc>
          <w:tcPr>
            <w:tcW w:w="910" w:type="dxa"/>
          </w:tcPr>
          <w:p w:rsidR="0083357B" w:rsidRPr="002B1AB7" w:rsidRDefault="0083357B" w:rsidP="002B1AB7">
            <w:pPr>
              <w:pStyle w:val="TableParagraph"/>
              <w:ind w:left="232"/>
              <w:contextualSpacing/>
              <w:rPr>
                <w:color w:val="FF0000"/>
                <w:sz w:val="16"/>
                <w:szCs w:val="16"/>
              </w:rPr>
            </w:pPr>
          </w:p>
        </w:tc>
        <w:tc>
          <w:tcPr>
            <w:tcW w:w="1157" w:type="dxa"/>
          </w:tcPr>
          <w:p w:rsidR="0083357B" w:rsidRPr="002B1AB7" w:rsidRDefault="0083357B" w:rsidP="002B1AB7">
            <w:pPr>
              <w:pStyle w:val="TableParagraph"/>
              <w:ind w:left="9"/>
              <w:contextualSpacing/>
              <w:jc w:val="center"/>
              <w:rPr>
                <w:color w:val="FF0000"/>
                <w:sz w:val="16"/>
                <w:szCs w:val="16"/>
              </w:rPr>
            </w:pPr>
          </w:p>
        </w:tc>
        <w:tc>
          <w:tcPr>
            <w:tcW w:w="1196" w:type="dxa"/>
          </w:tcPr>
          <w:p w:rsidR="0083357B" w:rsidRPr="002B1AB7" w:rsidRDefault="0083357B" w:rsidP="002B1AB7">
            <w:pPr>
              <w:pStyle w:val="TableParagraph"/>
              <w:ind w:left="376"/>
              <w:contextualSpacing/>
              <w:rPr>
                <w:color w:val="FF0000"/>
                <w:sz w:val="16"/>
                <w:szCs w:val="16"/>
              </w:rPr>
            </w:pPr>
          </w:p>
        </w:tc>
        <w:tc>
          <w:tcPr>
            <w:tcW w:w="931" w:type="dxa"/>
          </w:tcPr>
          <w:p w:rsidR="0083357B" w:rsidRPr="002B1AB7" w:rsidRDefault="0083357B" w:rsidP="002B1AB7">
            <w:pPr>
              <w:pStyle w:val="TableParagraph"/>
              <w:ind w:left="7"/>
              <w:contextualSpacing/>
              <w:jc w:val="center"/>
              <w:rPr>
                <w:color w:val="FF0000"/>
                <w:sz w:val="16"/>
                <w:szCs w:val="16"/>
              </w:rPr>
            </w:pPr>
          </w:p>
        </w:tc>
        <w:tc>
          <w:tcPr>
            <w:tcW w:w="930" w:type="dxa"/>
          </w:tcPr>
          <w:p w:rsidR="0083357B" w:rsidRPr="002B1AB7" w:rsidRDefault="0083357B" w:rsidP="002B1AB7">
            <w:pPr>
              <w:pStyle w:val="TableParagraph"/>
              <w:ind w:left="243"/>
              <w:contextualSpacing/>
              <w:rPr>
                <w:color w:val="FF0000"/>
                <w:sz w:val="16"/>
                <w:szCs w:val="16"/>
              </w:rPr>
            </w:pPr>
          </w:p>
        </w:tc>
        <w:tc>
          <w:tcPr>
            <w:tcW w:w="931" w:type="dxa"/>
          </w:tcPr>
          <w:p w:rsidR="0083357B" w:rsidRPr="002B1AB7" w:rsidRDefault="0083357B" w:rsidP="002B1AB7">
            <w:pPr>
              <w:pStyle w:val="TableParagraph"/>
              <w:ind w:left="0" w:right="1"/>
              <w:contextualSpacing/>
              <w:jc w:val="center"/>
              <w:rPr>
                <w:color w:val="FF0000"/>
                <w:sz w:val="16"/>
                <w:szCs w:val="16"/>
              </w:rPr>
            </w:pPr>
          </w:p>
        </w:tc>
        <w:tc>
          <w:tcPr>
            <w:tcW w:w="829" w:type="dxa"/>
          </w:tcPr>
          <w:p w:rsidR="0083357B" w:rsidRPr="002B1AB7" w:rsidRDefault="0083357B" w:rsidP="002B1AB7">
            <w:pPr>
              <w:pStyle w:val="TableParagraph"/>
              <w:ind w:left="191"/>
              <w:contextualSpacing/>
              <w:rPr>
                <w:color w:val="FF0000"/>
                <w:sz w:val="16"/>
                <w:szCs w:val="16"/>
              </w:rPr>
            </w:pPr>
          </w:p>
        </w:tc>
        <w:tc>
          <w:tcPr>
            <w:tcW w:w="1034" w:type="dxa"/>
          </w:tcPr>
          <w:p w:rsidR="0083357B" w:rsidRPr="002B1AB7" w:rsidRDefault="0083357B" w:rsidP="002B1AB7">
            <w:pPr>
              <w:pStyle w:val="TableParagraph"/>
              <w:ind w:left="0"/>
              <w:contextualSpacing/>
              <w:jc w:val="center"/>
              <w:rPr>
                <w:color w:val="FF0000"/>
                <w:sz w:val="16"/>
                <w:szCs w:val="16"/>
              </w:rPr>
            </w:pPr>
          </w:p>
        </w:tc>
        <w:tc>
          <w:tcPr>
            <w:tcW w:w="805" w:type="dxa"/>
          </w:tcPr>
          <w:p w:rsidR="0083357B" w:rsidRPr="002B1AB7" w:rsidRDefault="0083357B" w:rsidP="002B1AB7">
            <w:pPr>
              <w:pStyle w:val="TableParagraph"/>
              <w:ind w:left="178"/>
              <w:contextualSpacing/>
              <w:rPr>
                <w:color w:val="FF0000"/>
                <w:sz w:val="16"/>
                <w:szCs w:val="16"/>
              </w:rPr>
            </w:pPr>
          </w:p>
        </w:tc>
      </w:tr>
    </w:tbl>
    <w:p w:rsidR="00AE6C7A" w:rsidRPr="002B1AB7" w:rsidRDefault="00AE6C7A" w:rsidP="002B1AB7">
      <w:pPr>
        <w:spacing w:after="3"/>
        <w:ind w:left="712" w:right="710" w:hanging="10"/>
        <w:contextualSpacing/>
        <w:rPr>
          <w:sz w:val="16"/>
          <w:szCs w:val="16"/>
        </w:rPr>
      </w:pPr>
      <w:r w:rsidRPr="002B1AB7">
        <w:rPr>
          <w:i/>
          <w:sz w:val="16"/>
          <w:szCs w:val="16"/>
        </w:rPr>
        <w:t xml:space="preserve">Стаж педагогической работы </w:t>
      </w:r>
    </w:p>
    <w:tbl>
      <w:tblPr>
        <w:tblStyle w:val="af0"/>
        <w:tblW w:w="9818" w:type="dxa"/>
        <w:tblInd w:w="6" w:type="dxa"/>
        <w:tblCellMar>
          <w:top w:w="8" w:type="dxa"/>
          <w:left w:w="107" w:type="dxa"/>
          <w:right w:w="106" w:type="dxa"/>
        </w:tblCellMar>
        <w:tblLook w:val="04A0" w:firstRow="1" w:lastRow="0" w:firstColumn="1" w:lastColumn="0" w:noHBand="0" w:noVBand="1"/>
      </w:tblPr>
      <w:tblGrid>
        <w:gridCol w:w="980"/>
        <w:gridCol w:w="875"/>
        <w:gridCol w:w="958"/>
        <w:gridCol w:w="1255"/>
        <w:gridCol w:w="983"/>
        <w:gridCol w:w="985"/>
        <w:gridCol w:w="983"/>
        <w:gridCol w:w="989"/>
        <w:gridCol w:w="983"/>
        <w:gridCol w:w="827"/>
      </w:tblGrid>
      <w:tr w:rsidR="00AE6C7A" w:rsidRPr="002B1AB7" w:rsidTr="00AE6C7A">
        <w:trPr>
          <w:trHeight w:val="590"/>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contextualSpacing/>
              <w:rPr>
                <w:sz w:val="16"/>
                <w:szCs w:val="16"/>
              </w:rPr>
            </w:pPr>
            <w:r w:rsidRPr="002B1AB7">
              <w:rPr>
                <w:b/>
                <w:sz w:val="16"/>
                <w:szCs w:val="16"/>
              </w:rPr>
              <w:t xml:space="preserve">1-5 лет </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right="1"/>
              <w:contextualSpacing/>
              <w:rPr>
                <w:sz w:val="16"/>
                <w:szCs w:val="16"/>
              </w:rPr>
            </w:pPr>
            <w:r w:rsidRPr="002B1AB7">
              <w:rPr>
                <w:b/>
                <w:sz w:val="16"/>
                <w:szCs w:val="16"/>
              </w:rPr>
              <w:t xml:space="preserve">6-10 лет </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left="1"/>
              <w:contextualSpacing/>
              <w:rPr>
                <w:sz w:val="16"/>
                <w:szCs w:val="16"/>
              </w:rPr>
            </w:pPr>
            <w:r w:rsidRPr="002B1AB7">
              <w:rPr>
                <w:b/>
                <w:sz w:val="16"/>
                <w:szCs w:val="16"/>
              </w:rPr>
              <w:t xml:space="preserve">11-15 лет </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left="2"/>
              <w:contextualSpacing/>
              <w:rPr>
                <w:sz w:val="16"/>
                <w:szCs w:val="16"/>
              </w:rPr>
            </w:pPr>
            <w:r w:rsidRPr="002B1AB7">
              <w:rPr>
                <w:b/>
                <w:sz w:val="16"/>
                <w:szCs w:val="16"/>
              </w:rPr>
              <w:t xml:space="preserve">16-20 лет </w:t>
            </w: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left="129" w:right="76"/>
              <w:contextualSpacing/>
              <w:rPr>
                <w:sz w:val="16"/>
                <w:szCs w:val="16"/>
              </w:rPr>
            </w:pPr>
            <w:r w:rsidRPr="002B1AB7">
              <w:rPr>
                <w:b/>
                <w:sz w:val="16"/>
                <w:szCs w:val="16"/>
              </w:rPr>
              <w:t xml:space="preserve">20 лет и выше  </w:t>
            </w:r>
          </w:p>
        </w:tc>
      </w:tr>
      <w:tr w:rsidR="00AE6C7A" w:rsidRPr="002B1AB7" w:rsidTr="00AE6C7A">
        <w:trPr>
          <w:trHeight w:val="392"/>
        </w:trPr>
        <w:tc>
          <w:tcPr>
            <w:tcW w:w="995"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62"/>
              <w:contextualSpacing/>
              <w:rPr>
                <w:sz w:val="16"/>
                <w:szCs w:val="16"/>
              </w:rPr>
            </w:pPr>
            <w:r w:rsidRPr="002B1AB7">
              <w:rPr>
                <w:sz w:val="16"/>
                <w:szCs w:val="16"/>
              </w:rPr>
              <w:t>Кол-во</w:t>
            </w:r>
            <w:r w:rsidRPr="002B1AB7">
              <w:rPr>
                <w:b/>
                <w:sz w:val="16"/>
                <w:szCs w:val="16"/>
              </w:rPr>
              <w:t xml:space="preserve"> </w:t>
            </w:r>
          </w:p>
        </w:tc>
        <w:tc>
          <w:tcPr>
            <w:tcW w:w="881"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sz w:val="16"/>
                <w:szCs w:val="16"/>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52"/>
              <w:contextualSpacing/>
              <w:rPr>
                <w:sz w:val="16"/>
                <w:szCs w:val="16"/>
              </w:rPr>
            </w:pPr>
            <w:r w:rsidRPr="002B1AB7">
              <w:rPr>
                <w:sz w:val="16"/>
                <w:szCs w:val="16"/>
              </w:rPr>
              <w:t xml:space="preserve">Кол-во </w:t>
            </w:r>
          </w:p>
        </w:tc>
        <w:tc>
          <w:tcPr>
            <w:tcW w:w="1142"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sz w:val="16"/>
                <w:szCs w:val="16"/>
              </w:rP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66"/>
              <w:contextualSpacing/>
              <w:rPr>
                <w:sz w:val="16"/>
                <w:szCs w:val="16"/>
              </w:rPr>
            </w:pPr>
            <w:r w:rsidRPr="002B1AB7">
              <w:rPr>
                <w:sz w:val="16"/>
                <w:szCs w:val="16"/>
              </w:rPr>
              <w:t xml:space="preserve">Кол-во </w:t>
            </w:r>
          </w:p>
        </w:tc>
        <w:tc>
          <w:tcPr>
            <w:tcW w:w="998"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sz w:val="16"/>
                <w:szCs w:val="16"/>
              </w:rP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66"/>
              <w:contextualSpacing/>
              <w:rPr>
                <w:sz w:val="16"/>
                <w:szCs w:val="16"/>
              </w:rPr>
            </w:pPr>
            <w:r w:rsidRPr="002B1AB7">
              <w:rPr>
                <w:sz w:val="16"/>
                <w:szCs w:val="16"/>
              </w:rPr>
              <w:t xml:space="preserve">Кол-во </w:t>
            </w:r>
          </w:p>
        </w:tc>
        <w:tc>
          <w:tcPr>
            <w:tcW w:w="998"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sz w:val="16"/>
                <w:szCs w:val="16"/>
              </w:rP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66"/>
              <w:contextualSpacing/>
              <w:rPr>
                <w:sz w:val="16"/>
                <w:szCs w:val="16"/>
              </w:rPr>
            </w:pPr>
            <w:r w:rsidRPr="002B1AB7">
              <w:rPr>
                <w:sz w:val="16"/>
                <w:szCs w:val="16"/>
              </w:rPr>
              <w:t xml:space="preserve">Кол-во </w:t>
            </w:r>
          </w:p>
        </w:tc>
        <w:tc>
          <w:tcPr>
            <w:tcW w:w="834"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1"/>
              <w:contextualSpacing/>
              <w:rPr>
                <w:sz w:val="16"/>
                <w:szCs w:val="16"/>
              </w:rPr>
            </w:pPr>
            <w:r w:rsidRPr="002B1AB7">
              <w:rPr>
                <w:sz w:val="16"/>
                <w:szCs w:val="16"/>
              </w:rPr>
              <w:t xml:space="preserve">% </w:t>
            </w:r>
          </w:p>
        </w:tc>
      </w:tr>
      <w:tr w:rsidR="0083357B" w:rsidRPr="002B1AB7" w:rsidTr="00AE6C7A">
        <w:trPr>
          <w:trHeight w:val="469"/>
        </w:trPr>
        <w:tc>
          <w:tcPr>
            <w:tcW w:w="995" w:type="dxa"/>
            <w:tcBorders>
              <w:top w:val="single" w:sz="4" w:space="0" w:color="000000"/>
              <w:left w:val="single" w:sz="4" w:space="0" w:color="000000"/>
              <w:bottom w:val="single" w:sz="4" w:space="0" w:color="000000"/>
              <w:right w:val="single" w:sz="4" w:space="0" w:color="000000"/>
            </w:tcBorders>
            <w:hideMark/>
          </w:tcPr>
          <w:p w:rsidR="0083357B" w:rsidRPr="002B1AB7" w:rsidRDefault="0083357B" w:rsidP="002B1AB7">
            <w:pPr>
              <w:pStyle w:val="TableParagraph"/>
              <w:ind w:left="2"/>
              <w:contextualSpacing/>
              <w:jc w:val="center"/>
              <w:rPr>
                <w:color w:val="FF0000"/>
                <w:sz w:val="16"/>
                <w:szCs w:val="16"/>
              </w:rPr>
            </w:pPr>
            <w:r w:rsidRPr="002B1AB7">
              <w:rPr>
                <w:color w:val="FF0000"/>
                <w:sz w:val="16"/>
                <w:szCs w:val="16"/>
              </w:rPr>
              <w:t>7</w:t>
            </w:r>
          </w:p>
        </w:tc>
        <w:tc>
          <w:tcPr>
            <w:tcW w:w="881" w:type="dxa"/>
            <w:tcBorders>
              <w:top w:val="single" w:sz="4" w:space="0" w:color="000000"/>
              <w:left w:val="single" w:sz="4" w:space="0" w:color="000000"/>
              <w:bottom w:val="single" w:sz="4" w:space="0" w:color="000000"/>
              <w:right w:val="single" w:sz="4" w:space="0" w:color="000000"/>
            </w:tcBorders>
            <w:hideMark/>
          </w:tcPr>
          <w:p w:rsidR="0083357B" w:rsidRPr="002B1AB7" w:rsidRDefault="0083357B" w:rsidP="002B1AB7">
            <w:pPr>
              <w:pStyle w:val="TableParagraph"/>
              <w:ind w:left="0" w:right="323"/>
              <w:contextualSpacing/>
              <w:jc w:val="right"/>
              <w:rPr>
                <w:color w:val="FF0000"/>
                <w:sz w:val="16"/>
                <w:szCs w:val="16"/>
              </w:rPr>
            </w:pPr>
            <w:r w:rsidRPr="002B1AB7">
              <w:rPr>
                <w:color w:val="FF0000"/>
                <w:sz w:val="16"/>
                <w:szCs w:val="16"/>
              </w:rPr>
              <w:t>26</w:t>
            </w:r>
          </w:p>
        </w:tc>
        <w:tc>
          <w:tcPr>
            <w:tcW w:w="973" w:type="dxa"/>
            <w:tcBorders>
              <w:top w:val="single" w:sz="4" w:space="0" w:color="000000"/>
              <w:left w:val="single" w:sz="4" w:space="0" w:color="000000"/>
              <w:bottom w:val="single" w:sz="4" w:space="0" w:color="000000"/>
              <w:right w:val="single" w:sz="4" w:space="0" w:color="000000"/>
            </w:tcBorders>
            <w:hideMark/>
          </w:tcPr>
          <w:p w:rsidR="0083357B" w:rsidRPr="002B1AB7" w:rsidRDefault="0083357B" w:rsidP="002B1AB7">
            <w:pPr>
              <w:pStyle w:val="TableParagraph"/>
              <w:ind w:left="5"/>
              <w:contextualSpacing/>
              <w:jc w:val="center"/>
              <w:rPr>
                <w:color w:val="FF0000"/>
                <w:sz w:val="16"/>
                <w:szCs w:val="16"/>
              </w:rPr>
            </w:pPr>
            <w:r w:rsidRPr="002B1AB7">
              <w:rPr>
                <w:color w:val="FF0000"/>
                <w:sz w:val="16"/>
                <w:szCs w:val="16"/>
              </w:rPr>
              <w:t>7</w:t>
            </w:r>
          </w:p>
        </w:tc>
        <w:tc>
          <w:tcPr>
            <w:tcW w:w="1142" w:type="dxa"/>
            <w:tcBorders>
              <w:top w:val="single" w:sz="4" w:space="0" w:color="000000"/>
              <w:left w:val="single" w:sz="4" w:space="0" w:color="000000"/>
              <w:bottom w:val="single" w:sz="4" w:space="0" w:color="000000"/>
              <w:right w:val="single" w:sz="4" w:space="0" w:color="000000"/>
            </w:tcBorders>
            <w:hideMark/>
          </w:tcPr>
          <w:p w:rsidR="0083357B" w:rsidRPr="002B1AB7" w:rsidRDefault="0083357B" w:rsidP="002B1AB7">
            <w:pPr>
              <w:pStyle w:val="TableParagraph"/>
              <w:ind w:left="444" w:right="437"/>
              <w:contextualSpacing/>
              <w:jc w:val="center"/>
              <w:rPr>
                <w:color w:val="FF0000"/>
                <w:sz w:val="16"/>
                <w:szCs w:val="16"/>
              </w:rPr>
            </w:pPr>
            <w:r w:rsidRPr="002B1AB7">
              <w:rPr>
                <w:color w:val="FF0000"/>
                <w:sz w:val="16"/>
                <w:szCs w:val="16"/>
              </w:rPr>
              <w:t>26</w:t>
            </w:r>
          </w:p>
        </w:tc>
        <w:tc>
          <w:tcPr>
            <w:tcW w:w="999" w:type="dxa"/>
            <w:tcBorders>
              <w:top w:val="single" w:sz="4" w:space="0" w:color="000000"/>
              <w:left w:val="single" w:sz="4" w:space="0" w:color="000000"/>
              <w:bottom w:val="single" w:sz="4" w:space="0" w:color="000000"/>
              <w:right w:val="single" w:sz="4" w:space="0" w:color="000000"/>
            </w:tcBorders>
            <w:hideMark/>
          </w:tcPr>
          <w:p w:rsidR="0083357B" w:rsidRPr="002B1AB7" w:rsidRDefault="0083357B" w:rsidP="002B1AB7">
            <w:pPr>
              <w:pStyle w:val="TableParagraph"/>
              <w:ind w:left="7"/>
              <w:contextualSpacing/>
              <w:jc w:val="center"/>
              <w:rPr>
                <w:color w:val="FF0000"/>
                <w:sz w:val="16"/>
                <w:szCs w:val="16"/>
              </w:rPr>
            </w:pPr>
            <w:r w:rsidRPr="002B1AB7">
              <w:rPr>
                <w:color w:val="FF0000"/>
                <w:sz w:val="16"/>
                <w:szCs w:val="16"/>
              </w:rPr>
              <w:t>8</w:t>
            </w:r>
          </w:p>
        </w:tc>
        <w:tc>
          <w:tcPr>
            <w:tcW w:w="998" w:type="dxa"/>
            <w:tcBorders>
              <w:top w:val="single" w:sz="4" w:space="0" w:color="000000"/>
              <w:left w:val="single" w:sz="4" w:space="0" w:color="000000"/>
              <w:bottom w:val="single" w:sz="4" w:space="0" w:color="000000"/>
              <w:right w:val="single" w:sz="4" w:space="0" w:color="000000"/>
            </w:tcBorders>
            <w:hideMark/>
          </w:tcPr>
          <w:p w:rsidR="0083357B" w:rsidRPr="002B1AB7" w:rsidRDefault="0083357B" w:rsidP="002B1AB7">
            <w:pPr>
              <w:pStyle w:val="TableParagraph"/>
              <w:ind w:left="155" w:right="148"/>
              <w:contextualSpacing/>
              <w:jc w:val="center"/>
              <w:rPr>
                <w:color w:val="FF0000"/>
                <w:sz w:val="16"/>
                <w:szCs w:val="16"/>
              </w:rPr>
            </w:pPr>
            <w:r w:rsidRPr="002B1AB7">
              <w:rPr>
                <w:color w:val="FF0000"/>
                <w:sz w:val="16"/>
                <w:szCs w:val="16"/>
              </w:rPr>
              <w:t>30</w:t>
            </w:r>
          </w:p>
        </w:tc>
        <w:tc>
          <w:tcPr>
            <w:tcW w:w="999" w:type="dxa"/>
            <w:tcBorders>
              <w:top w:val="single" w:sz="4" w:space="0" w:color="000000"/>
              <w:left w:val="single" w:sz="4" w:space="0" w:color="000000"/>
              <w:bottom w:val="single" w:sz="4" w:space="0" w:color="000000"/>
              <w:right w:val="single" w:sz="4" w:space="0" w:color="000000"/>
            </w:tcBorders>
            <w:hideMark/>
          </w:tcPr>
          <w:p w:rsidR="0083357B" w:rsidRPr="002B1AB7" w:rsidRDefault="0083357B" w:rsidP="002B1AB7">
            <w:pPr>
              <w:pStyle w:val="TableParagraph"/>
              <w:ind w:left="8"/>
              <w:contextualSpacing/>
              <w:jc w:val="center"/>
              <w:rPr>
                <w:color w:val="FF0000"/>
                <w:sz w:val="16"/>
                <w:szCs w:val="16"/>
              </w:rPr>
            </w:pPr>
            <w:r w:rsidRPr="002B1AB7">
              <w:rPr>
                <w:color w:val="FF0000"/>
                <w:sz w:val="16"/>
                <w:szCs w:val="16"/>
              </w:rPr>
              <w:t>3</w:t>
            </w:r>
          </w:p>
        </w:tc>
        <w:tc>
          <w:tcPr>
            <w:tcW w:w="998" w:type="dxa"/>
            <w:tcBorders>
              <w:top w:val="single" w:sz="4" w:space="0" w:color="000000"/>
              <w:left w:val="single" w:sz="4" w:space="0" w:color="000000"/>
              <w:bottom w:val="single" w:sz="4" w:space="0" w:color="000000"/>
              <w:right w:val="single" w:sz="4" w:space="0" w:color="000000"/>
            </w:tcBorders>
            <w:hideMark/>
          </w:tcPr>
          <w:p w:rsidR="0083357B" w:rsidRPr="002B1AB7" w:rsidRDefault="0083357B" w:rsidP="002B1AB7">
            <w:pPr>
              <w:pStyle w:val="TableParagraph"/>
              <w:ind w:left="389"/>
              <w:contextualSpacing/>
              <w:rPr>
                <w:color w:val="FF0000"/>
                <w:sz w:val="16"/>
                <w:szCs w:val="16"/>
              </w:rPr>
            </w:pPr>
            <w:r w:rsidRPr="002B1AB7">
              <w:rPr>
                <w:color w:val="FF0000"/>
                <w:sz w:val="16"/>
                <w:szCs w:val="16"/>
              </w:rPr>
              <w:t>11</w:t>
            </w:r>
          </w:p>
        </w:tc>
        <w:tc>
          <w:tcPr>
            <w:tcW w:w="999" w:type="dxa"/>
            <w:tcBorders>
              <w:top w:val="single" w:sz="4" w:space="0" w:color="000000"/>
              <w:left w:val="single" w:sz="4" w:space="0" w:color="000000"/>
              <w:bottom w:val="single" w:sz="4" w:space="0" w:color="000000"/>
              <w:right w:val="single" w:sz="4" w:space="0" w:color="000000"/>
            </w:tcBorders>
            <w:hideMark/>
          </w:tcPr>
          <w:p w:rsidR="0083357B" w:rsidRPr="002B1AB7" w:rsidRDefault="0083357B" w:rsidP="002B1AB7">
            <w:pPr>
              <w:pStyle w:val="TableParagraph"/>
              <w:ind w:left="5"/>
              <w:contextualSpacing/>
              <w:jc w:val="center"/>
              <w:rPr>
                <w:color w:val="FF0000"/>
                <w:sz w:val="16"/>
                <w:szCs w:val="16"/>
              </w:rPr>
            </w:pPr>
            <w:r w:rsidRPr="002B1AB7">
              <w:rPr>
                <w:color w:val="FF0000"/>
                <w:sz w:val="16"/>
                <w:szCs w:val="16"/>
              </w:rPr>
              <w:t>1</w:t>
            </w:r>
          </w:p>
        </w:tc>
        <w:tc>
          <w:tcPr>
            <w:tcW w:w="834" w:type="dxa"/>
            <w:tcBorders>
              <w:top w:val="single" w:sz="4" w:space="0" w:color="000000"/>
              <w:left w:val="single" w:sz="4" w:space="0" w:color="000000"/>
              <w:bottom w:val="single" w:sz="4" w:space="0" w:color="000000"/>
              <w:right w:val="single" w:sz="4" w:space="0" w:color="000000"/>
            </w:tcBorders>
            <w:hideMark/>
          </w:tcPr>
          <w:p w:rsidR="0083357B" w:rsidRPr="002B1AB7" w:rsidRDefault="0083357B" w:rsidP="002B1AB7">
            <w:pPr>
              <w:pStyle w:val="TableParagraph"/>
              <w:ind w:left="363"/>
              <w:contextualSpacing/>
              <w:rPr>
                <w:color w:val="FF0000"/>
                <w:sz w:val="16"/>
                <w:szCs w:val="16"/>
              </w:rPr>
            </w:pPr>
            <w:r w:rsidRPr="002B1AB7">
              <w:rPr>
                <w:color w:val="FF0000"/>
                <w:sz w:val="16"/>
                <w:szCs w:val="16"/>
              </w:rPr>
              <w:t>3</w:t>
            </w:r>
          </w:p>
        </w:tc>
      </w:tr>
    </w:tbl>
    <w:p w:rsidR="00AE6C7A" w:rsidRPr="002B1AB7" w:rsidRDefault="00AE6C7A" w:rsidP="002B1AB7">
      <w:pPr>
        <w:ind w:left="-15" w:right="1"/>
        <w:contextualSpacing/>
        <w:rPr>
          <w:sz w:val="16"/>
          <w:szCs w:val="16"/>
        </w:rPr>
      </w:pPr>
      <w:r w:rsidRPr="002B1AB7">
        <w:rPr>
          <w:i/>
          <w:color w:val="FF0000"/>
          <w:sz w:val="16"/>
          <w:szCs w:val="16"/>
        </w:rPr>
        <w:t xml:space="preserve">          </w:t>
      </w:r>
      <w:r w:rsidRPr="002B1AB7">
        <w:rPr>
          <w:sz w:val="16"/>
          <w:szCs w:val="16"/>
        </w:rPr>
        <w:t xml:space="preserve">В ДОУ работает 24 воспитателя и 5 специалистов узкой педагогической специализации, имеющих высшее и среднее-специальное образование и курсовую подготовку в соответствии с должностью:  </w:t>
      </w:r>
    </w:p>
    <w:p w:rsidR="00AE6C7A" w:rsidRPr="002B1AB7" w:rsidRDefault="00AE6C7A" w:rsidP="002B1AB7">
      <w:pPr>
        <w:widowControl/>
        <w:numPr>
          <w:ilvl w:val="0"/>
          <w:numId w:val="80"/>
        </w:numPr>
        <w:autoSpaceDE/>
        <w:autoSpaceDN/>
        <w:ind w:right="1" w:firstLine="705"/>
        <w:contextualSpacing/>
        <w:jc w:val="both"/>
        <w:rPr>
          <w:sz w:val="16"/>
          <w:szCs w:val="16"/>
        </w:rPr>
      </w:pPr>
      <w:r w:rsidRPr="002B1AB7">
        <w:rPr>
          <w:sz w:val="16"/>
          <w:szCs w:val="16"/>
        </w:rPr>
        <w:t xml:space="preserve">два учителя-логопеда; </w:t>
      </w:r>
    </w:p>
    <w:p w:rsidR="00AE6C7A" w:rsidRPr="002B1AB7" w:rsidRDefault="00AE6C7A" w:rsidP="002B1AB7">
      <w:pPr>
        <w:widowControl/>
        <w:numPr>
          <w:ilvl w:val="0"/>
          <w:numId w:val="80"/>
        </w:numPr>
        <w:autoSpaceDE/>
        <w:autoSpaceDN/>
        <w:ind w:right="1" w:firstLine="705"/>
        <w:contextualSpacing/>
        <w:jc w:val="both"/>
        <w:rPr>
          <w:sz w:val="16"/>
          <w:szCs w:val="16"/>
        </w:rPr>
      </w:pPr>
      <w:r w:rsidRPr="002B1AB7">
        <w:rPr>
          <w:sz w:val="16"/>
          <w:szCs w:val="16"/>
        </w:rPr>
        <w:t xml:space="preserve">педагог-психолог; </w:t>
      </w:r>
    </w:p>
    <w:p w:rsidR="00AE6C7A" w:rsidRPr="002B1AB7" w:rsidRDefault="00AE6C7A" w:rsidP="002B1AB7">
      <w:pPr>
        <w:widowControl/>
        <w:numPr>
          <w:ilvl w:val="0"/>
          <w:numId w:val="80"/>
        </w:numPr>
        <w:autoSpaceDE/>
        <w:autoSpaceDN/>
        <w:ind w:right="1" w:firstLine="705"/>
        <w:contextualSpacing/>
        <w:jc w:val="both"/>
        <w:rPr>
          <w:sz w:val="16"/>
          <w:szCs w:val="16"/>
        </w:rPr>
      </w:pPr>
      <w:r w:rsidRPr="002B1AB7">
        <w:rPr>
          <w:sz w:val="16"/>
          <w:szCs w:val="16"/>
        </w:rPr>
        <w:t xml:space="preserve">два музыкальных руководителя. </w:t>
      </w:r>
    </w:p>
    <w:p w:rsidR="00AE6C7A" w:rsidRPr="002B1AB7" w:rsidRDefault="00AE6C7A" w:rsidP="002B1AB7">
      <w:pPr>
        <w:ind w:left="-15" w:right="1"/>
        <w:contextualSpacing/>
        <w:rPr>
          <w:sz w:val="16"/>
          <w:szCs w:val="16"/>
        </w:rPr>
      </w:pPr>
      <w:r w:rsidRPr="002B1AB7">
        <w:rPr>
          <w:sz w:val="16"/>
          <w:szCs w:val="16"/>
        </w:rPr>
        <w:t xml:space="preserve">Методическая детализация реализации воспитательной деятельности педагога осуществляется в процессе ее проектирования и организации. </w:t>
      </w:r>
    </w:p>
    <w:p w:rsidR="00AE6C7A" w:rsidRPr="002B1AB7" w:rsidRDefault="00AE6C7A" w:rsidP="002B1AB7">
      <w:pPr>
        <w:pStyle w:val="3"/>
        <w:spacing w:line="240" w:lineRule="auto"/>
        <w:ind w:left="0" w:right="0" w:firstLine="708"/>
        <w:contextualSpacing/>
        <w:rPr>
          <w:sz w:val="16"/>
          <w:szCs w:val="16"/>
        </w:rPr>
      </w:pPr>
      <w:r w:rsidRPr="002B1AB7">
        <w:rPr>
          <w:sz w:val="16"/>
          <w:szCs w:val="16"/>
        </w:rPr>
        <w:t xml:space="preserve">3.1.5.  Примерный режим и распорядок дня в дошкольных группах, учебный план календарный учебный график </w:t>
      </w:r>
    </w:p>
    <w:p w:rsidR="00AE6C7A" w:rsidRPr="002B1AB7" w:rsidRDefault="00AE6C7A" w:rsidP="002B1AB7">
      <w:pPr>
        <w:ind w:left="710" w:right="435"/>
        <w:contextualSpacing/>
        <w:rPr>
          <w:sz w:val="16"/>
          <w:szCs w:val="16"/>
        </w:rPr>
      </w:pPr>
      <w:r w:rsidRPr="002B1AB7">
        <w:rPr>
          <w:b/>
          <w:i/>
          <w:sz w:val="16"/>
          <w:szCs w:val="16"/>
        </w:rPr>
        <w:t xml:space="preserve">Режим дня </w:t>
      </w:r>
    </w:p>
    <w:p w:rsidR="00AE6C7A" w:rsidRPr="002B1AB7" w:rsidRDefault="00AE6C7A" w:rsidP="002B1AB7">
      <w:pPr>
        <w:ind w:left="-15" w:right="1"/>
        <w:contextualSpacing/>
        <w:rPr>
          <w:sz w:val="16"/>
          <w:szCs w:val="16"/>
        </w:rPr>
      </w:pPr>
      <w:r w:rsidRPr="002B1AB7">
        <w:rPr>
          <w:sz w:val="16"/>
          <w:szCs w:val="16"/>
        </w:rPr>
        <w:t xml:space="preserve">Режим и распорядок дня устанавливаются с учётом  требований СанПиН 1.2.3685-21, условий реализации программ ДОУ, потребностей участников образовательных отношений. </w:t>
      </w:r>
    </w:p>
    <w:p w:rsidR="00AE6C7A" w:rsidRPr="002B1AB7" w:rsidRDefault="00AE6C7A" w:rsidP="002B1AB7">
      <w:pPr>
        <w:ind w:left="-15" w:right="1"/>
        <w:contextualSpacing/>
        <w:rPr>
          <w:sz w:val="16"/>
          <w:szCs w:val="16"/>
        </w:rPr>
      </w:pPr>
      <w:r w:rsidRPr="002B1AB7">
        <w:rPr>
          <w:sz w:val="16"/>
          <w:szCs w:val="16"/>
        </w:rPr>
        <w:t>Основными компонентами режима в детском саду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приём пищи, личная гигиена. Содержание и длительность каждого компонента, а также их роль в</w:t>
      </w:r>
      <w:r w:rsidRPr="002B1AB7">
        <w:rPr>
          <w:rFonts w:eastAsia="Calibri"/>
          <w:sz w:val="16"/>
          <w:szCs w:val="16"/>
        </w:rPr>
        <w:t xml:space="preserve"> </w:t>
      </w:r>
      <w:r w:rsidRPr="002B1AB7">
        <w:rPr>
          <w:sz w:val="16"/>
          <w:szCs w:val="16"/>
        </w:rPr>
        <w:t xml:space="preserve">определенные возрастные периоды закономерно изменяются, приобретая новые характерные черты и особенности. </w:t>
      </w:r>
    </w:p>
    <w:p w:rsidR="00AE6C7A" w:rsidRPr="002B1AB7" w:rsidRDefault="00AE6C7A" w:rsidP="002B1AB7">
      <w:pPr>
        <w:ind w:left="-15" w:right="1"/>
        <w:contextualSpacing/>
        <w:rPr>
          <w:sz w:val="16"/>
          <w:szCs w:val="16"/>
        </w:rPr>
      </w:pPr>
      <w:r w:rsidRPr="002B1AB7">
        <w:rPr>
          <w:sz w:val="16"/>
          <w:szCs w:val="16"/>
        </w:rPr>
        <w:t xml:space="preserve">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ребёнка в течение дня, обеспечивается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AE6C7A" w:rsidRPr="002B1AB7" w:rsidRDefault="00AE6C7A" w:rsidP="002B1AB7">
      <w:pPr>
        <w:ind w:left="-15" w:right="1"/>
        <w:contextualSpacing/>
        <w:rPr>
          <w:sz w:val="16"/>
          <w:szCs w:val="16"/>
        </w:rPr>
      </w:pPr>
      <w:r w:rsidRPr="002B1AB7">
        <w:rPr>
          <w:sz w:val="16"/>
          <w:szCs w:val="16"/>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 </w:t>
      </w:r>
    </w:p>
    <w:p w:rsidR="00AE6C7A" w:rsidRPr="002B1AB7" w:rsidRDefault="00AE6C7A" w:rsidP="002B1AB7">
      <w:pPr>
        <w:ind w:left="-15" w:right="1"/>
        <w:contextualSpacing/>
        <w:rPr>
          <w:sz w:val="16"/>
          <w:szCs w:val="16"/>
        </w:rPr>
      </w:pPr>
      <w:r w:rsidRPr="002B1AB7">
        <w:rPr>
          <w:sz w:val="16"/>
          <w:szCs w:val="16"/>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w:t>
      </w:r>
    </w:p>
    <w:p w:rsidR="00AE6C7A" w:rsidRPr="002B1AB7" w:rsidRDefault="00AE6C7A" w:rsidP="002B1AB7">
      <w:pPr>
        <w:spacing w:after="11"/>
        <w:ind w:left="-15" w:right="1"/>
        <w:contextualSpacing/>
        <w:rPr>
          <w:sz w:val="16"/>
          <w:szCs w:val="16"/>
        </w:rPr>
      </w:pPr>
      <w:r w:rsidRPr="002B1AB7">
        <w:rPr>
          <w:sz w:val="16"/>
          <w:szCs w:val="16"/>
        </w:rPr>
        <w:t xml:space="preserve">При осуществлении режимных моментов также учитываются индивидуальные особенности ребёнка (длительность сна, вкусовые предпочтения, характер, темп деятельности и так далее). </w:t>
      </w:r>
    </w:p>
    <w:p w:rsidR="00AE6C7A" w:rsidRPr="002B1AB7" w:rsidRDefault="00AE6C7A" w:rsidP="002B1AB7">
      <w:pPr>
        <w:ind w:left="708" w:right="1"/>
        <w:contextualSpacing/>
        <w:rPr>
          <w:sz w:val="16"/>
          <w:szCs w:val="16"/>
        </w:rPr>
      </w:pPr>
      <w:r w:rsidRPr="002B1AB7">
        <w:rPr>
          <w:sz w:val="16"/>
          <w:szCs w:val="16"/>
        </w:rPr>
        <w:t xml:space="preserve">Режим питания регулируется СанПиН 2.3/2.4.3590-20. </w:t>
      </w:r>
    </w:p>
    <w:p w:rsidR="00AE6C7A" w:rsidRPr="002B1AB7" w:rsidRDefault="00AE6C7A" w:rsidP="002B1AB7">
      <w:pPr>
        <w:ind w:firstLine="708"/>
        <w:contextualSpacing/>
        <w:rPr>
          <w:sz w:val="16"/>
          <w:szCs w:val="16"/>
        </w:rPr>
      </w:pPr>
      <w:r w:rsidRPr="002B1AB7">
        <w:rPr>
          <w:i/>
          <w:sz w:val="16"/>
          <w:szCs w:val="16"/>
        </w:rPr>
        <w:t xml:space="preserve">Требования и показатели организации образовательного процесса и режима дня </w:t>
      </w:r>
    </w:p>
    <w:tbl>
      <w:tblPr>
        <w:tblStyle w:val="af0"/>
        <w:tblW w:w="9626" w:type="dxa"/>
        <w:tblInd w:w="6" w:type="dxa"/>
        <w:tblCellMar>
          <w:top w:w="9" w:type="dxa"/>
          <w:left w:w="107" w:type="dxa"/>
          <w:right w:w="50" w:type="dxa"/>
        </w:tblCellMar>
        <w:tblLook w:val="04A0" w:firstRow="1" w:lastRow="0" w:firstColumn="1" w:lastColumn="0" w:noHBand="0" w:noVBand="1"/>
      </w:tblPr>
      <w:tblGrid>
        <w:gridCol w:w="3208"/>
        <w:gridCol w:w="3210"/>
        <w:gridCol w:w="3208"/>
      </w:tblGrid>
      <w:tr w:rsidR="00AE6C7A" w:rsidRPr="002B1AB7" w:rsidTr="00AE6C7A">
        <w:trPr>
          <w:trHeight w:val="454"/>
        </w:trPr>
        <w:tc>
          <w:tcPr>
            <w:tcW w:w="3208" w:type="dxa"/>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left="5"/>
              <w:contextualSpacing/>
              <w:rPr>
                <w:sz w:val="16"/>
                <w:szCs w:val="16"/>
              </w:rPr>
            </w:pPr>
            <w:r w:rsidRPr="002B1AB7">
              <w:rPr>
                <w:b/>
                <w:sz w:val="16"/>
                <w:szCs w:val="16"/>
              </w:rPr>
              <w:t xml:space="preserve">Показатель </w:t>
            </w:r>
          </w:p>
        </w:tc>
        <w:tc>
          <w:tcPr>
            <w:tcW w:w="3210" w:type="dxa"/>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left="9"/>
              <w:contextualSpacing/>
              <w:rPr>
                <w:sz w:val="16"/>
                <w:szCs w:val="16"/>
              </w:rPr>
            </w:pPr>
            <w:r w:rsidRPr="002B1AB7">
              <w:rPr>
                <w:b/>
                <w:sz w:val="16"/>
                <w:szCs w:val="16"/>
              </w:rPr>
              <w:t xml:space="preserve">Возраст </w:t>
            </w:r>
          </w:p>
        </w:tc>
        <w:tc>
          <w:tcPr>
            <w:tcW w:w="3208" w:type="dxa"/>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left="1204"/>
              <w:contextualSpacing/>
              <w:rPr>
                <w:sz w:val="16"/>
                <w:szCs w:val="16"/>
              </w:rPr>
            </w:pPr>
            <w:r w:rsidRPr="002B1AB7">
              <w:rPr>
                <w:b/>
                <w:sz w:val="16"/>
                <w:szCs w:val="16"/>
              </w:rPr>
              <w:t xml:space="preserve">Норматив </w:t>
            </w:r>
          </w:p>
        </w:tc>
      </w:tr>
      <w:tr w:rsidR="00AE6C7A" w:rsidRPr="002B1AB7" w:rsidTr="00AE6C7A">
        <w:trPr>
          <w:trHeight w:val="379"/>
        </w:trPr>
        <w:tc>
          <w:tcPr>
            <w:tcW w:w="9626"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1"/>
              <w:contextualSpacing/>
              <w:rPr>
                <w:sz w:val="16"/>
                <w:szCs w:val="16"/>
              </w:rPr>
            </w:pPr>
            <w:r w:rsidRPr="002B1AB7">
              <w:rPr>
                <w:i/>
                <w:sz w:val="16"/>
                <w:szCs w:val="16"/>
              </w:rPr>
              <w:t xml:space="preserve">Требования к организации образовательного процесса </w:t>
            </w:r>
          </w:p>
        </w:tc>
      </w:tr>
      <w:tr w:rsidR="00AE6C7A" w:rsidRPr="002B1AB7" w:rsidTr="00AE6C7A">
        <w:trPr>
          <w:trHeight w:val="328"/>
        </w:trPr>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Начало занятий не ранее </w:t>
            </w:r>
          </w:p>
        </w:tc>
        <w:tc>
          <w:tcPr>
            <w:tcW w:w="321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8"/>
              <w:contextualSpacing/>
              <w:rPr>
                <w:sz w:val="16"/>
                <w:szCs w:val="16"/>
              </w:rPr>
            </w:pPr>
            <w:r w:rsidRPr="002B1AB7">
              <w:rPr>
                <w:sz w:val="16"/>
                <w:szCs w:val="16"/>
              </w:rPr>
              <w:t xml:space="preserve">все возрасты </w:t>
            </w:r>
          </w:p>
        </w:tc>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9"/>
              <w:contextualSpacing/>
              <w:rPr>
                <w:sz w:val="16"/>
                <w:szCs w:val="16"/>
              </w:rPr>
            </w:pPr>
            <w:r w:rsidRPr="002B1AB7">
              <w:rPr>
                <w:sz w:val="16"/>
                <w:szCs w:val="16"/>
              </w:rPr>
              <w:t xml:space="preserve">9.00 </w:t>
            </w:r>
          </w:p>
        </w:tc>
      </w:tr>
      <w:tr w:rsidR="00AE6C7A" w:rsidRPr="002B1AB7" w:rsidTr="00AE6C7A">
        <w:trPr>
          <w:trHeight w:val="646"/>
        </w:trPr>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Окончание занятий, не позднее </w:t>
            </w:r>
          </w:p>
        </w:tc>
        <w:tc>
          <w:tcPr>
            <w:tcW w:w="321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8"/>
              <w:contextualSpacing/>
              <w:rPr>
                <w:sz w:val="16"/>
                <w:szCs w:val="16"/>
              </w:rPr>
            </w:pPr>
            <w:r w:rsidRPr="002B1AB7">
              <w:rPr>
                <w:sz w:val="16"/>
                <w:szCs w:val="16"/>
              </w:rPr>
              <w:t xml:space="preserve">все возрасты </w:t>
            </w:r>
          </w:p>
        </w:tc>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9"/>
              <w:contextualSpacing/>
              <w:rPr>
                <w:sz w:val="16"/>
                <w:szCs w:val="16"/>
              </w:rPr>
            </w:pPr>
            <w:r w:rsidRPr="002B1AB7">
              <w:rPr>
                <w:sz w:val="16"/>
                <w:szCs w:val="16"/>
              </w:rPr>
              <w:t xml:space="preserve">17.00 </w:t>
            </w:r>
          </w:p>
        </w:tc>
      </w:tr>
      <w:tr w:rsidR="00AE6C7A" w:rsidRPr="002B1AB7" w:rsidTr="00AE6C7A">
        <w:trPr>
          <w:trHeight w:val="1596"/>
        </w:trPr>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Продолжительность занятия для детей дошкольного возраста, не более </w:t>
            </w:r>
          </w:p>
        </w:tc>
        <w:tc>
          <w:tcPr>
            <w:tcW w:w="321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778" w:right="678" w:hanging="32"/>
              <w:contextualSpacing/>
              <w:rPr>
                <w:sz w:val="16"/>
                <w:szCs w:val="16"/>
              </w:rPr>
            </w:pPr>
            <w:r w:rsidRPr="002B1AB7">
              <w:rPr>
                <w:sz w:val="16"/>
                <w:szCs w:val="16"/>
              </w:rPr>
              <w:t xml:space="preserve">от 1,5 до 3 лет от 3 до 4 лет от 4 до 5 лет от 5 до 6 лет от 6 до 7 лет </w:t>
            </w:r>
          </w:p>
        </w:tc>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1"/>
              <w:ind w:left="6"/>
              <w:contextualSpacing/>
              <w:rPr>
                <w:sz w:val="16"/>
                <w:szCs w:val="16"/>
              </w:rPr>
            </w:pPr>
            <w:r w:rsidRPr="002B1AB7">
              <w:rPr>
                <w:sz w:val="16"/>
                <w:szCs w:val="16"/>
              </w:rPr>
              <w:t xml:space="preserve">10 минут </w:t>
            </w:r>
          </w:p>
          <w:p w:rsidR="00AE6C7A" w:rsidRPr="002B1AB7" w:rsidRDefault="00AE6C7A" w:rsidP="002B1AB7">
            <w:pPr>
              <w:spacing w:after="63"/>
              <w:ind w:left="6"/>
              <w:contextualSpacing/>
              <w:rPr>
                <w:sz w:val="16"/>
                <w:szCs w:val="16"/>
              </w:rPr>
            </w:pPr>
            <w:r w:rsidRPr="002B1AB7">
              <w:rPr>
                <w:sz w:val="16"/>
                <w:szCs w:val="16"/>
              </w:rPr>
              <w:t xml:space="preserve">15 минут </w:t>
            </w:r>
          </w:p>
          <w:p w:rsidR="00AE6C7A" w:rsidRPr="002B1AB7" w:rsidRDefault="00AE6C7A" w:rsidP="002B1AB7">
            <w:pPr>
              <w:spacing w:after="61"/>
              <w:ind w:left="6"/>
              <w:contextualSpacing/>
              <w:rPr>
                <w:sz w:val="16"/>
                <w:szCs w:val="16"/>
              </w:rPr>
            </w:pPr>
            <w:r w:rsidRPr="002B1AB7">
              <w:rPr>
                <w:sz w:val="16"/>
                <w:szCs w:val="16"/>
              </w:rPr>
              <w:t xml:space="preserve">20 минут </w:t>
            </w:r>
          </w:p>
          <w:p w:rsidR="00AE6C7A" w:rsidRPr="002B1AB7" w:rsidRDefault="00AE6C7A" w:rsidP="002B1AB7">
            <w:pPr>
              <w:spacing w:after="61"/>
              <w:ind w:left="6"/>
              <w:contextualSpacing/>
              <w:rPr>
                <w:sz w:val="16"/>
                <w:szCs w:val="16"/>
              </w:rPr>
            </w:pPr>
            <w:r w:rsidRPr="002B1AB7">
              <w:rPr>
                <w:sz w:val="16"/>
                <w:szCs w:val="16"/>
              </w:rPr>
              <w:t xml:space="preserve">25 минут </w:t>
            </w:r>
          </w:p>
          <w:p w:rsidR="00AE6C7A" w:rsidRPr="002B1AB7" w:rsidRDefault="00AE6C7A" w:rsidP="002B1AB7">
            <w:pPr>
              <w:ind w:left="6"/>
              <w:contextualSpacing/>
              <w:rPr>
                <w:sz w:val="16"/>
                <w:szCs w:val="16"/>
              </w:rPr>
            </w:pPr>
            <w:r w:rsidRPr="002B1AB7">
              <w:rPr>
                <w:sz w:val="16"/>
                <w:szCs w:val="16"/>
              </w:rPr>
              <w:t xml:space="preserve">30 минут </w:t>
            </w:r>
          </w:p>
        </w:tc>
      </w:tr>
      <w:tr w:rsidR="00AE6C7A" w:rsidRPr="002B1AB7" w:rsidTr="00AE6C7A">
        <w:trPr>
          <w:trHeight w:val="2230"/>
        </w:trPr>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Продолжительность дневной суммарной образовательной нагрузки для детей дошкольного возраста, не более </w:t>
            </w:r>
          </w:p>
        </w:tc>
        <w:tc>
          <w:tcPr>
            <w:tcW w:w="321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769" w:right="743" w:hanging="23"/>
              <w:contextualSpacing/>
              <w:rPr>
                <w:sz w:val="16"/>
                <w:szCs w:val="16"/>
              </w:rPr>
            </w:pPr>
            <w:r w:rsidRPr="002B1AB7">
              <w:rPr>
                <w:sz w:val="16"/>
                <w:szCs w:val="16"/>
              </w:rPr>
              <w:t xml:space="preserve">от 1,5 до 3 лет от 3 до 4 лет от 4 до 5 лет от 5 до 6 лет </w:t>
            </w:r>
          </w:p>
          <w:p w:rsidR="00AE6C7A" w:rsidRPr="002B1AB7" w:rsidRDefault="00AE6C7A" w:rsidP="002B1AB7">
            <w:pPr>
              <w:spacing w:after="45"/>
              <w:ind w:left="1" w:right="1496"/>
              <w:contextualSpacing/>
              <w:rPr>
                <w:sz w:val="16"/>
                <w:szCs w:val="16"/>
              </w:rPr>
            </w:pPr>
            <w:r w:rsidRPr="002B1AB7">
              <w:rPr>
                <w:sz w:val="16"/>
                <w:szCs w:val="16"/>
              </w:rPr>
              <w:t xml:space="preserve">  </w:t>
            </w:r>
          </w:p>
          <w:p w:rsidR="00AE6C7A" w:rsidRPr="002B1AB7" w:rsidRDefault="00AE6C7A" w:rsidP="002B1AB7">
            <w:pPr>
              <w:ind w:right="58"/>
              <w:contextualSpacing/>
              <w:rPr>
                <w:sz w:val="16"/>
                <w:szCs w:val="16"/>
              </w:rPr>
            </w:pPr>
            <w:r w:rsidRPr="002B1AB7">
              <w:rPr>
                <w:sz w:val="16"/>
                <w:szCs w:val="16"/>
              </w:rPr>
              <w:t xml:space="preserve">от 6 до 7 лет </w:t>
            </w:r>
          </w:p>
        </w:tc>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1"/>
              <w:ind w:right="59"/>
              <w:contextualSpacing/>
              <w:rPr>
                <w:sz w:val="16"/>
                <w:szCs w:val="16"/>
              </w:rPr>
            </w:pPr>
            <w:r w:rsidRPr="002B1AB7">
              <w:rPr>
                <w:sz w:val="16"/>
                <w:szCs w:val="16"/>
              </w:rPr>
              <w:t xml:space="preserve">20 минут </w:t>
            </w:r>
          </w:p>
          <w:p w:rsidR="00AE6C7A" w:rsidRPr="002B1AB7" w:rsidRDefault="00AE6C7A" w:rsidP="002B1AB7">
            <w:pPr>
              <w:spacing w:after="61"/>
              <w:ind w:right="60"/>
              <w:contextualSpacing/>
              <w:rPr>
                <w:sz w:val="16"/>
                <w:szCs w:val="16"/>
              </w:rPr>
            </w:pPr>
            <w:r w:rsidRPr="002B1AB7">
              <w:rPr>
                <w:sz w:val="16"/>
                <w:szCs w:val="16"/>
              </w:rPr>
              <w:t xml:space="preserve">30 минут </w:t>
            </w:r>
          </w:p>
          <w:p w:rsidR="00AE6C7A" w:rsidRPr="002B1AB7" w:rsidRDefault="00AE6C7A" w:rsidP="002B1AB7">
            <w:pPr>
              <w:spacing w:after="63"/>
              <w:ind w:right="60"/>
              <w:contextualSpacing/>
              <w:rPr>
                <w:sz w:val="16"/>
                <w:szCs w:val="16"/>
              </w:rPr>
            </w:pPr>
            <w:r w:rsidRPr="002B1AB7">
              <w:rPr>
                <w:sz w:val="16"/>
                <w:szCs w:val="16"/>
              </w:rPr>
              <w:t xml:space="preserve">40 минут </w:t>
            </w:r>
          </w:p>
          <w:p w:rsidR="00AE6C7A" w:rsidRPr="002B1AB7" w:rsidRDefault="00AE6C7A" w:rsidP="002B1AB7">
            <w:pPr>
              <w:spacing w:after="20"/>
              <w:ind w:left="121" w:right="122"/>
              <w:contextualSpacing/>
              <w:rPr>
                <w:sz w:val="16"/>
                <w:szCs w:val="16"/>
              </w:rPr>
            </w:pPr>
            <w:r w:rsidRPr="002B1AB7">
              <w:rPr>
                <w:sz w:val="16"/>
                <w:szCs w:val="16"/>
              </w:rPr>
              <w:t xml:space="preserve">50 минут или 75 минут при организации 1 занятия после дневного сна </w:t>
            </w:r>
          </w:p>
          <w:p w:rsidR="00AE6C7A" w:rsidRPr="002B1AB7" w:rsidRDefault="00AE6C7A" w:rsidP="002B1AB7">
            <w:pPr>
              <w:ind w:right="60"/>
              <w:contextualSpacing/>
              <w:rPr>
                <w:sz w:val="16"/>
                <w:szCs w:val="16"/>
              </w:rPr>
            </w:pPr>
            <w:r w:rsidRPr="002B1AB7">
              <w:rPr>
                <w:sz w:val="16"/>
                <w:szCs w:val="16"/>
              </w:rPr>
              <w:t xml:space="preserve">90 минут </w:t>
            </w:r>
          </w:p>
        </w:tc>
      </w:tr>
      <w:tr w:rsidR="00AE6C7A" w:rsidRPr="002B1AB7" w:rsidTr="00AE6C7A">
        <w:trPr>
          <w:trHeight w:val="962"/>
        </w:trPr>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44"/>
              <w:contextualSpacing/>
              <w:rPr>
                <w:sz w:val="16"/>
                <w:szCs w:val="16"/>
              </w:rPr>
            </w:pPr>
            <w:r w:rsidRPr="002B1AB7">
              <w:rPr>
                <w:sz w:val="16"/>
                <w:szCs w:val="16"/>
              </w:rPr>
              <w:t xml:space="preserve">Продолжительность перерывов между занятиями, </w:t>
            </w:r>
          </w:p>
          <w:p w:rsidR="00AE6C7A" w:rsidRPr="002B1AB7" w:rsidRDefault="00AE6C7A" w:rsidP="002B1AB7">
            <w:pPr>
              <w:contextualSpacing/>
              <w:rPr>
                <w:sz w:val="16"/>
                <w:szCs w:val="16"/>
              </w:rPr>
            </w:pPr>
            <w:r w:rsidRPr="002B1AB7">
              <w:rPr>
                <w:sz w:val="16"/>
                <w:szCs w:val="16"/>
              </w:rPr>
              <w:t xml:space="preserve">не менее </w:t>
            </w:r>
          </w:p>
        </w:tc>
        <w:tc>
          <w:tcPr>
            <w:tcW w:w="321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8"/>
              <w:contextualSpacing/>
              <w:rPr>
                <w:sz w:val="16"/>
                <w:szCs w:val="16"/>
              </w:rPr>
            </w:pPr>
            <w:r w:rsidRPr="002B1AB7">
              <w:rPr>
                <w:sz w:val="16"/>
                <w:szCs w:val="16"/>
              </w:rPr>
              <w:t xml:space="preserve">все возрасты </w:t>
            </w:r>
          </w:p>
        </w:tc>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0"/>
              <w:contextualSpacing/>
              <w:rPr>
                <w:sz w:val="16"/>
                <w:szCs w:val="16"/>
              </w:rPr>
            </w:pPr>
            <w:r w:rsidRPr="002B1AB7">
              <w:rPr>
                <w:sz w:val="16"/>
                <w:szCs w:val="16"/>
              </w:rPr>
              <w:t xml:space="preserve">10 минут </w:t>
            </w:r>
          </w:p>
        </w:tc>
      </w:tr>
      <w:tr w:rsidR="00AE6C7A" w:rsidRPr="002B1AB7" w:rsidTr="00AE6C7A">
        <w:trPr>
          <w:trHeight w:val="647"/>
        </w:trPr>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Перерыв во время занятий для гимнастики, не менее </w:t>
            </w:r>
          </w:p>
        </w:tc>
        <w:tc>
          <w:tcPr>
            <w:tcW w:w="321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8"/>
              <w:contextualSpacing/>
              <w:rPr>
                <w:sz w:val="16"/>
                <w:szCs w:val="16"/>
              </w:rPr>
            </w:pPr>
            <w:r w:rsidRPr="002B1AB7">
              <w:rPr>
                <w:sz w:val="16"/>
                <w:szCs w:val="16"/>
              </w:rPr>
              <w:t xml:space="preserve">все возрасты </w:t>
            </w:r>
          </w:p>
        </w:tc>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0"/>
              <w:contextualSpacing/>
              <w:rPr>
                <w:sz w:val="16"/>
                <w:szCs w:val="16"/>
              </w:rPr>
            </w:pPr>
            <w:r w:rsidRPr="002B1AB7">
              <w:rPr>
                <w:sz w:val="16"/>
                <w:szCs w:val="16"/>
              </w:rPr>
              <w:t xml:space="preserve">2-х минут </w:t>
            </w:r>
          </w:p>
        </w:tc>
      </w:tr>
      <w:tr w:rsidR="00AE6C7A" w:rsidRPr="002B1AB7" w:rsidTr="00AE6C7A">
        <w:trPr>
          <w:trHeight w:val="427"/>
        </w:trPr>
        <w:tc>
          <w:tcPr>
            <w:tcW w:w="9626"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59"/>
              <w:contextualSpacing/>
              <w:rPr>
                <w:sz w:val="16"/>
                <w:szCs w:val="16"/>
              </w:rPr>
            </w:pPr>
            <w:r w:rsidRPr="002B1AB7">
              <w:rPr>
                <w:i/>
                <w:sz w:val="16"/>
                <w:szCs w:val="16"/>
              </w:rPr>
              <w:t xml:space="preserve">Показатели организации режима дня </w:t>
            </w:r>
          </w:p>
        </w:tc>
      </w:tr>
      <w:tr w:rsidR="00AE6C7A" w:rsidRPr="002B1AB7" w:rsidTr="00AE6C7A">
        <w:trPr>
          <w:trHeight w:val="647"/>
        </w:trPr>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Продолжительность дневного сна, не менее </w:t>
            </w:r>
          </w:p>
        </w:tc>
        <w:tc>
          <w:tcPr>
            <w:tcW w:w="321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924" w:right="921"/>
              <w:contextualSpacing/>
              <w:rPr>
                <w:sz w:val="16"/>
                <w:szCs w:val="16"/>
              </w:rPr>
            </w:pPr>
            <w:r w:rsidRPr="002B1AB7">
              <w:rPr>
                <w:sz w:val="16"/>
                <w:szCs w:val="16"/>
              </w:rPr>
              <w:t xml:space="preserve">1-3 года 4-7 лет </w:t>
            </w:r>
          </w:p>
        </w:tc>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3"/>
              <w:ind w:right="60"/>
              <w:contextualSpacing/>
              <w:rPr>
                <w:sz w:val="16"/>
                <w:szCs w:val="16"/>
              </w:rPr>
            </w:pPr>
            <w:r w:rsidRPr="002B1AB7">
              <w:rPr>
                <w:sz w:val="16"/>
                <w:szCs w:val="16"/>
              </w:rPr>
              <w:t xml:space="preserve">3 часа </w:t>
            </w:r>
          </w:p>
          <w:p w:rsidR="00AE6C7A" w:rsidRPr="002B1AB7" w:rsidRDefault="00AE6C7A" w:rsidP="002B1AB7">
            <w:pPr>
              <w:ind w:right="58"/>
              <w:contextualSpacing/>
              <w:rPr>
                <w:sz w:val="16"/>
                <w:szCs w:val="16"/>
              </w:rPr>
            </w:pPr>
            <w:r w:rsidRPr="002B1AB7">
              <w:rPr>
                <w:sz w:val="16"/>
                <w:szCs w:val="16"/>
              </w:rPr>
              <w:t xml:space="preserve">2,5 часа </w:t>
            </w:r>
          </w:p>
        </w:tc>
      </w:tr>
      <w:tr w:rsidR="00AE6C7A" w:rsidRPr="002B1AB7" w:rsidTr="00AE6C7A">
        <w:trPr>
          <w:trHeight w:val="643"/>
        </w:trPr>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Продолжительность прогулок, не менее </w:t>
            </w:r>
          </w:p>
        </w:tc>
        <w:tc>
          <w:tcPr>
            <w:tcW w:w="321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9"/>
              <w:contextualSpacing/>
              <w:rPr>
                <w:sz w:val="16"/>
                <w:szCs w:val="16"/>
              </w:rPr>
            </w:pPr>
            <w:r w:rsidRPr="002B1AB7">
              <w:rPr>
                <w:sz w:val="16"/>
                <w:szCs w:val="16"/>
              </w:rPr>
              <w:t xml:space="preserve">для детей до 7 лет </w:t>
            </w:r>
          </w:p>
        </w:tc>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0"/>
              <w:contextualSpacing/>
              <w:rPr>
                <w:sz w:val="16"/>
                <w:szCs w:val="16"/>
              </w:rPr>
            </w:pPr>
            <w:r w:rsidRPr="002B1AB7">
              <w:rPr>
                <w:sz w:val="16"/>
                <w:szCs w:val="16"/>
              </w:rPr>
              <w:t xml:space="preserve">3 часа в день </w:t>
            </w:r>
          </w:p>
        </w:tc>
      </w:tr>
      <w:tr w:rsidR="00AE6C7A" w:rsidRPr="002B1AB7" w:rsidTr="00AE6C7A">
        <w:trPr>
          <w:trHeight w:val="962"/>
        </w:trPr>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Суммарный объем двигательной активности, не менее </w:t>
            </w:r>
          </w:p>
        </w:tc>
        <w:tc>
          <w:tcPr>
            <w:tcW w:w="321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8"/>
              <w:contextualSpacing/>
              <w:rPr>
                <w:sz w:val="16"/>
                <w:szCs w:val="16"/>
              </w:rPr>
            </w:pPr>
            <w:r w:rsidRPr="002B1AB7">
              <w:rPr>
                <w:sz w:val="16"/>
                <w:szCs w:val="16"/>
              </w:rPr>
              <w:t xml:space="preserve">все возрасты </w:t>
            </w:r>
          </w:p>
        </w:tc>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0"/>
              <w:contextualSpacing/>
              <w:rPr>
                <w:sz w:val="16"/>
                <w:szCs w:val="16"/>
              </w:rPr>
            </w:pPr>
            <w:r w:rsidRPr="002B1AB7">
              <w:rPr>
                <w:sz w:val="16"/>
                <w:szCs w:val="16"/>
              </w:rPr>
              <w:t xml:space="preserve">1 час в день </w:t>
            </w:r>
          </w:p>
        </w:tc>
      </w:tr>
      <w:tr w:rsidR="00AE6C7A" w:rsidRPr="002B1AB7" w:rsidTr="00AE6C7A">
        <w:trPr>
          <w:trHeight w:val="962"/>
        </w:trPr>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4"/>
              <w:contextualSpacing/>
              <w:rPr>
                <w:sz w:val="16"/>
                <w:szCs w:val="16"/>
              </w:rPr>
            </w:pPr>
            <w:r w:rsidRPr="002B1AB7">
              <w:rPr>
                <w:sz w:val="16"/>
                <w:szCs w:val="16"/>
              </w:rPr>
              <w:t xml:space="preserve">Утренняя зарядка, продолжительность, не менее </w:t>
            </w:r>
          </w:p>
        </w:tc>
        <w:tc>
          <w:tcPr>
            <w:tcW w:w="321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57"/>
              <w:contextualSpacing/>
              <w:rPr>
                <w:sz w:val="16"/>
                <w:szCs w:val="16"/>
              </w:rPr>
            </w:pPr>
            <w:r w:rsidRPr="002B1AB7">
              <w:rPr>
                <w:sz w:val="16"/>
                <w:szCs w:val="16"/>
              </w:rPr>
              <w:t xml:space="preserve">до 7 лет </w:t>
            </w:r>
          </w:p>
        </w:tc>
        <w:tc>
          <w:tcPr>
            <w:tcW w:w="3208"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0"/>
              <w:contextualSpacing/>
              <w:rPr>
                <w:sz w:val="16"/>
                <w:szCs w:val="16"/>
              </w:rPr>
            </w:pPr>
            <w:r w:rsidRPr="002B1AB7">
              <w:rPr>
                <w:sz w:val="16"/>
                <w:szCs w:val="16"/>
              </w:rPr>
              <w:t xml:space="preserve">10 минут </w:t>
            </w:r>
          </w:p>
        </w:tc>
      </w:tr>
    </w:tbl>
    <w:p w:rsidR="00AE6C7A" w:rsidRPr="002B1AB7" w:rsidRDefault="00AE6C7A" w:rsidP="002B1AB7">
      <w:pPr>
        <w:ind w:left="679" w:right="1"/>
        <w:contextualSpacing/>
        <w:rPr>
          <w:sz w:val="16"/>
          <w:szCs w:val="16"/>
        </w:rPr>
      </w:pPr>
      <w:r w:rsidRPr="002B1AB7">
        <w:rPr>
          <w:sz w:val="16"/>
          <w:szCs w:val="16"/>
        </w:rPr>
        <w:t xml:space="preserve">Основные </w:t>
      </w:r>
      <w:r w:rsidRPr="002B1AB7">
        <w:rPr>
          <w:i/>
          <w:sz w:val="16"/>
          <w:szCs w:val="16"/>
        </w:rPr>
        <w:t xml:space="preserve">принципы </w:t>
      </w:r>
      <w:r w:rsidRPr="002B1AB7">
        <w:rPr>
          <w:sz w:val="16"/>
          <w:szCs w:val="16"/>
        </w:rPr>
        <w:t xml:space="preserve">построения режима дня: </w:t>
      </w:r>
    </w:p>
    <w:p w:rsidR="00AE6C7A" w:rsidRPr="002B1AB7" w:rsidRDefault="00AE6C7A" w:rsidP="002B1AB7">
      <w:pPr>
        <w:widowControl/>
        <w:numPr>
          <w:ilvl w:val="0"/>
          <w:numId w:val="115"/>
        </w:numPr>
        <w:autoSpaceDE/>
        <w:autoSpaceDN/>
        <w:spacing w:after="36"/>
        <w:ind w:right="1" w:firstLine="341"/>
        <w:contextualSpacing/>
        <w:jc w:val="both"/>
        <w:rPr>
          <w:sz w:val="16"/>
          <w:szCs w:val="16"/>
        </w:rPr>
      </w:pPr>
      <w:r w:rsidRPr="002B1AB7">
        <w:rPr>
          <w:sz w:val="16"/>
          <w:szCs w:val="16"/>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AE6C7A" w:rsidRPr="002B1AB7" w:rsidRDefault="00AE6C7A" w:rsidP="002B1AB7">
      <w:pPr>
        <w:widowControl/>
        <w:numPr>
          <w:ilvl w:val="0"/>
          <w:numId w:val="115"/>
        </w:numPr>
        <w:autoSpaceDE/>
        <w:autoSpaceDN/>
        <w:spacing w:after="14"/>
        <w:ind w:right="1" w:firstLine="341"/>
        <w:contextualSpacing/>
        <w:jc w:val="both"/>
        <w:rPr>
          <w:sz w:val="16"/>
          <w:szCs w:val="16"/>
        </w:rPr>
      </w:pPr>
      <w:r w:rsidRPr="002B1AB7">
        <w:rPr>
          <w:sz w:val="16"/>
          <w:szCs w:val="16"/>
        </w:rPr>
        <w:t xml:space="preserve">соответствие правильности построения режима дня возрастным психофизиологическим особенностям дошкольника, с учётом теплого и холодного периода года. </w:t>
      </w:r>
    </w:p>
    <w:p w:rsidR="00AE6C7A" w:rsidRPr="002B1AB7" w:rsidRDefault="00AE6C7A" w:rsidP="002B1AB7">
      <w:pPr>
        <w:spacing w:after="11"/>
        <w:ind w:left="-15" w:right="1"/>
        <w:contextualSpacing/>
        <w:rPr>
          <w:sz w:val="16"/>
          <w:szCs w:val="16"/>
        </w:rPr>
      </w:pPr>
      <w:r w:rsidRPr="002B1AB7">
        <w:rPr>
          <w:sz w:val="16"/>
          <w:szCs w:val="16"/>
        </w:rPr>
        <w:t xml:space="preserve">Режим дня составлен с расчётом на 12-часовое пребывание ребёнка в детском саду. </w:t>
      </w:r>
    </w:p>
    <w:p w:rsidR="00AE6C7A" w:rsidRPr="002B1AB7" w:rsidRDefault="00AE6C7A" w:rsidP="002B1AB7">
      <w:pPr>
        <w:ind w:left="-15" w:right="1"/>
        <w:contextualSpacing/>
        <w:rPr>
          <w:sz w:val="16"/>
          <w:szCs w:val="16"/>
        </w:rPr>
      </w:pPr>
      <w:r w:rsidRPr="002B1AB7">
        <w:rPr>
          <w:sz w:val="16"/>
          <w:szCs w:val="16"/>
        </w:rPr>
        <w:t>В ДОУ используется гибкий режим дня, т.е. в него могут вноситься изменения исходя из особенностей сезона, индивидуальных особенностей детей и т.д.</w:t>
      </w:r>
      <w:r w:rsidRPr="002B1AB7">
        <w:rPr>
          <w:rFonts w:eastAsia="Calibri"/>
          <w:sz w:val="16"/>
          <w:szCs w:val="16"/>
        </w:rPr>
        <w:t xml:space="preserve"> </w:t>
      </w:r>
      <w:r w:rsidRPr="002B1AB7">
        <w:rPr>
          <w:sz w:val="16"/>
          <w:szCs w:val="16"/>
        </w:rPr>
        <w:t xml:space="preserve">Однако неизменными остаётся время приёма пищи, интервалы между приёмами пищи, обеспечение необходимой длительности суточного сна, время отхода ко сну; проведение ежедневной прогулки. </w:t>
      </w:r>
    </w:p>
    <w:p w:rsidR="00AE6C7A" w:rsidRPr="002B1AB7" w:rsidRDefault="00AE6C7A" w:rsidP="002B1AB7">
      <w:pPr>
        <w:spacing w:after="73"/>
        <w:ind w:firstLine="708"/>
        <w:contextualSpacing/>
        <w:rPr>
          <w:sz w:val="16"/>
          <w:szCs w:val="16"/>
        </w:rPr>
      </w:pPr>
      <w:r w:rsidRPr="002B1AB7">
        <w:rPr>
          <w:i/>
          <w:sz w:val="16"/>
          <w:szCs w:val="16"/>
        </w:rPr>
        <w:t xml:space="preserve">Положения, которые учитываются  при составлении режима дня дошкольников: </w:t>
      </w:r>
    </w:p>
    <w:p w:rsidR="00AE6C7A" w:rsidRPr="002B1AB7" w:rsidRDefault="00AE6C7A" w:rsidP="002B1AB7">
      <w:pPr>
        <w:widowControl/>
        <w:numPr>
          <w:ilvl w:val="0"/>
          <w:numId w:val="115"/>
        </w:numPr>
        <w:autoSpaceDE/>
        <w:autoSpaceDN/>
        <w:ind w:right="1" w:firstLine="341"/>
        <w:contextualSpacing/>
        <w:jc w:val="both"/>
        <w:rPr>
          <w:sz w:val="16"/>
          <w:szCs w:val="16"/>
        </w:rPr>
      </w:pPr>
      <w:r w:rsidRPr="002B1AB7">
        <w:rPr>
          <w:sz w:val="16"/>
          <w:szCs w:val="16"/>
        </w:rPr>
        <w:t xml:space="preserve">При использовании ЭСО с демонстрацией обучающих фильмов, программ или иной информации, предусматривающих её фиксацию в тетрадях воспитанниками, продолжительность непрерывного использования экрана не должна превышать для детей 5 - 7 лет - 5 - 7 минут. </w:t>
      </w:r>
    </w:p>
    <w:p w:rsidR="00AE6C7A" w:rsidRPr="002B1AB7" w:rsidRDefault="00AE6C7A" w:rsidP="002B1AB7">
      <w:pPr>
        <w:widowControl/>
        <w:numPr>
          <w:ilvl w:val="0"/>
          <w:numId w:val="115"/>
        </w:numPr>
        <w:autoSpaceDE/>
        <w:autoSpaceDN/>
        <w:spacing w:after="36"/>
        <w:ind w:right="1" w:firstLine="341"/>
        <w:contextualSpacing/>
        <w:jc w:val="both"/>
        <w:rPr>
          <w:sz w:val="16"/>
          <w:szCs w:val="16"/>
        </w:rPr>
      </w:pPr>
      <w:r w:rsidRPr="002B1AB7">
        <w:rPr>
          <w:sz w:val="16"/>
          <w:szCs w:val="16"/>
        </w:rPr>
        <w:t xml:space="preserve">Занятия с использованием ЭСО в возрастных группах до 5 лет не проводятся. </w:t>
      </w:r>
    </w:p>
    <w:p w:rsidR="00AE6C7A" w:rsidRPr="002B1AB7" w:rsidRDefault="00AE6C7A" w:rsidP="002B1AB7">
      <w:pPr>
        <w:widowControl/>
        <w:numPr>
          <w:ilvl w:val="0"/>
          <w:numId w:val="115"/>
        </w:numPr>
        <w:autoSpaceDE/>
        <w:autoSpaceDN/>
        <w:ind w:right="1" w:firstLine="341"/>
        <w:contextualSpacing/>
        <w:jc w:val="both"/>
        <w:rPr>
          <w:sz w:val="16"/>
          <w:szCs w:val="16"/>
        </w:rPr>
      </w:pPr>
      <w:r w:rsidRPr="002B1AB7">
        <w:rPr>
          <w:sz w:val="16"/>
          <w:szCs w:val="16"/>
        </w:rPr>
        <w:t xml:space="preserve">Непрерывная и суммарная продолжительность использования различных типов ЭСО на занятиях составляет: </w:t>
      </w:r>
    </w:p>
    <w:tbl>
      <w:tblPr>
        <w:tblStyle w:val="af0"/>
        <w:tblW w:w="9777" w:type="dxa"/>
        <w:tblInd w:w="85" w:type="dxa"/>
        <w:tblCellMar>
          <w:top w:w="103" w:type="dxa"/>
          <w:left w:w="74" w:type="dxa"/>
          <w:right w:w="115" w:type="dxa"/>
        </w:tblCellMar>
        <w:tblLook w:val="04A0" w:firstRow="1" w:lastRow="0" w:firstColumn="1" w:lastColumn="0" w:noHBand="0" w:noVBand="1"/>
      </w:tblPr>
      <w:tblGrid>
        <w:gridCol w:w="2834"/>
        <w:gridCol w:w="2127"/>
        <w:gridCol w:w="2552"/>
        <w:gridCol w:w="2264"/>
      </w:tblGrid>
      <w:tr w:rsidR="00AE6C7A" w:rsidRPr="002B1AB7" w:rsidTr="00AE6C7A">
        <w:trPr>
          <w:trHeight w:val="555"/>
        </w:trPr>
        <w:tc>
          <w:tcPr>
            <w:tcW w:w="2834" w:type="dxa"/>
            <w:vMerge w:val="restart"/>
            <w:tcBorders>
              <w:top w:val="single" w:sz="6" w:space="0" w:color="000000"/>
              <w:left w:val="single" w:sz="6" w:space="0" w:color="000000"/>
              <w:bottom w:val="single" w:sz="6" w:space="0" w:color="000000"/>
              <w:right w:val="single" w:sz="6" w:space="0" w:color="000000"/>
            </w:tcBorders>
            <w:shd w:val="clear" w:color="auto" w:fill="E5DFEC"/>
            <w:vAlign w:val="center"/>
            <w:hideMark/>
          </w:tcPr>
          <w:p w:rsidR="00AE6C7A" w:rsidRPr="002B1AB7" w:rsidRDefault="00AE6C7A" w:rsidP="002B1AB7">
            <w:pPr>
              <w:contextualSpacing/>
              <w:rPr>
                <w:sz w:val="16"/>
                <w:szCs w:val="16"/>
              </w:rPr>
            </w:pPr>
            <w:r w:rsidRPr="002B1AB7">
              <w:rPr>
                <w:b/>
                <w:sz w:val="16"/>
                <w:szCs w:val="16"/>
              </w:rPr>
              <w:t>Электронное средство обучения</w:t>
            </w:r>
            <w:r w:rsidRPr="002B1AB7">
              <w:rPr>
                <w:sz w:val="16"/>
                <w:szCs w:val="16"/>
              </w:rPr>
              <w:t xml:space="preserve"> </w:t>
            </w:r>
          </w:p>
        </w:tc>
        <w:tc>
          <w:tcPr>
            <w:tcW w:w="2127" w:type="dxa"/>
            <w:vMerge w:val="restart"/>
            <w:tcBorders>
              <w:top w:val="single" w:sz="6" w:space="0" w:color="000000"/>
              <w:left w:val="single" w:sz="6" w:space="0" w:color="000000"/>
              <w:bottom w:val="single" w:sz="6" w:space="0" w:color="000000"/>
              <w:right w:val="single" w:sz="6" w:space="0" w:color="000000"/>
            </w:tcBorders>
            <w:shd w:val="clear" w:color="auto" w:fill="E5DFEC"/>
            <w:vAlign w:val="center"/>
            <w:hideMark/>
          </w:tcPr>
          <w:p w:rsidR="00AE6C7A" w:rsidRPr="002B1AB7" w:rsidRDefault="00AE6C7A" w:rsidP="002B1AB7">
            <w:pPr>
              <w:contextualSpacing/>
              <w:rPr>
                <w:sz w:val="16"/>
                <w:szCs w:val="16"/>
              </w:rPr>
            </w:pPr>
            <w:r w:rsidRPr="002B1AB7">
              <w:rPr>
                <w:b/>
                <w:sz w:val="16"/>
                <w:szCs w:val="16"/>
              </w:rPr>
              <w:t>Возраст воспитанника</w:t>
            </w:r>
            <w:r w:rsidRPr="002B1AB7">
              <w:rPr>
                <w:sz w:val="16"/>
                <w:szCs w:val="16"/>
              </w:rPr>
              <w:t xml:space="preserve"> </w:t>
            </w:r>
          </w:p>
        </w:tc>
        <w:tc>
          <w:tcPr>
            <w:tcW w:w="4816" w:type="dxa"/>
            <w:gridSpan w:val="2"/>
            <w:tcBorders>
              <w:top w:val="single" w:sz="6" w:space="0" w:color="000000"/>
              <w:left w:val="single" w:sz="6" w:space="0" w:color="000000"/>
              <w:bottom w:val="double" w:sz="24" w:space="0" w:color="E5DFEC"/>
              <w:right w:val="single" w:sz="6" w:space="0" w:color="000000"/>
            </w:tcBorders>
            <w:shd w:val="clear" w:color="auto" w:fill="E5DFEC"/>
            <w:vAlign w:val="center"/>
            <w:hideMark/>
          </w:tcPr>
          <w:p w:rsidR="00AE6C7A" w:rsidRPr="002B1AB7" w:rsidRDefault="00AE6C7A" w:rsidP="002B1AB7">
            <w:pPr>
              <w:ind w:left="41"/>
              <w:contextualSpacing/>
              <w:rPr>
                <w:sz w:val="16"/>
                <w:szCs w:val="16"/>
              </w:rPr>
            </w:pPr>
            <w:r w:rsidRPr="002B1AB7">
              <w:rPr>
                <w:b/>
                <w:sz w:val="16"/>
                <w:szCs w:val="16"/>
              </w:rPr>
              <w:t>Продолжительность, мин., не более</w:t>
            </w:r>
            <w:r w:rsidRPr="002B1AB7">
              <w:rPr>
                <w:sz w:val="16"/>
                <w:szCs w:val="16"/>
              </w:rPr>
              <w:t xml:space="preserve"> </w:t>
            </w:r>
          </w:p>
        </w:tc>
      </w:tr>
      <w:tr w:rsidR="00AE6C7A" w:rsidRPr="002B1AB7" w:rsidTr="00AE6C7A">
        <w:trPr>
          <w:trHeight w:val="45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contextualSpacing/>
              <w:rPr>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contextualSpacing/>
              <w:rPr>
                <w:sz w:val="16"/>
                <w:szCs w:val="16"/>
              </w:rPr>
            </w:pPr>
          </w:p>
        </w:tc>
        <w:tc>
          <w:tcPr>
            <w:tcW w:w="2552" w:type="dxa"/>
            <w:tcBorders>
              <w:top w:val="double" w:sz="24" w:space="0" w:color="E5DFEC"/>
              <w:left w:val="single" w:sz="6" w:space="0" w:color="000000"/>
              <w:bottom w:val="single" w:sz="6" w:space="0" w:color="000000"/>
              <w:right w:val="single" w:sz="6" w:space="0" w:color="000000"/>
            </w:tcBorders>
            <w:shd w:val="clear" w:color="auto" w:fill="E5DFEC"/>
            <w:hideMark/>
          </w:tcPr>
          <w:p w:rsidR="00AE6C7A" w:rsidRPr="002B1AB7" w:rsidRDefault="00AE6C7A" w:rsidP="002B1AB7">
            <w:pPr>
              <w:ind w:left="39"/>
              <w:contextualSpacing/>
              <w:rPr>
                <w:sz w:val="16"/>
                <w:szCs w:val="16"/>
              </w:rPr>
            </w:pPr>
            <w:r w:rsidRPr="002B1AB7">
              <w:rPr>
                <w:b/>
                <w:sz w:val="16"/>
                <w:szCs w:val="16"/>
              </w:rPr>
              <w:t>На одном занятии</w:t>
            </w:r>
            <w:r w:rsidRPr="002B1AB7">
              <w:rPr>
                <w:sz w:val="16"/>
                <w:szCs w:val="16"/>
              </w:rPr>
              <w:t xml:space="preserve"> </w:t>
            </w:r>
          </w:p>
        </w:tc>
        <w:tc>
          <w:tcPr>
            <w:tcW w:w="2264" w:type="dxa"/>
            <w:tcBorders>
              <w:top w:val="double" w:sz="24" w:space="0" w:color="E5DFEC"/>
              <w:left w:val="single" w:sz="6" w:space="0" w:color="000000"/>
              <w:bottom w:val="single" w:sz="6" w:space="0" w:color="000000"/>
              <w:right w:val="single" w:sz="6" w:space="0" w:color="000000"/>
            </w:tcBorders>
            <w:shd w:val="clear" w:color="auto" w:fill="E5DFEC"/>
            <w:hideMark/>
          </w:tcPr>
          <w:p w:rsidR="00AE6C7A" w:rsidRPr="002B1AB7" w:rsidRDefault="00AE6C7A" w:rsidP="002B1AB7">
            <w:pPr>
              <w:ind w:left="42"/>
              <w:contextualSpacing/>
              <w:rPr>
                <w:sz w:val="16"/>
                <w:szCs w:val="16"/>
              </w:rPr>
            </w:pPr>
            <w:r w:rsidRPr="002B1AB7">
              <w:rPr>
                <w:b/>
                <w:sz w:val="16"/>
                <w:szCs w:val="16"/>
              </w:rPr>
              <w:t>В день</w:t>
            </w:r>
            <w:r w:rsidRPr="002B1AB7">
              <w:rPr>
                <w:sz w:val="16"/>
                <w:szCs w:val="16"/>
              </w:rPr>
              <w:t xml:space="preserve"> </w:t>
            </w:r>
          </w:p>
        </w:tc>
      </w:tr>
      <w:tr w:rsidR="00AE6C7A" w:rsidRPr="002B1AB7" w:rsidTr="00AE6C7A">
        <w:trPr>
          <w:trHeight w:val="513"/>
        </w:trPr>
        <w:tc>
          <w:tcPr>
            <w:tcW w:w="2834" w:type="dxa"/>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contextualSpacing/>
              <w:rPr>
                <w:sz w:val="16"/>
                <w:szCs w:val="16"/>
              </w:rPr>
            </w:pPr>
            <w:r w:rsidRPr="002B1AB7">
              <w:rPr>
                <w:sz w:val="16"/>
                <w:szCs w:val="16"/>
              </w:rPr>
              <w:t xml:space="preserve">Интерактивная доска </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ind w:left="39"/>
              <w:contextualSpacing/>
              <w:rPr>
                <w:sz w:val="16"/>
                <w:szCs w:val="16"/>
              </w:rPr>
            </w:pPr>
            <w:r w:rsidRPr="002B1AB7">
              <w:rPr>
                <w:sz w:val="16"/>
                <w:szCs w:val="16"/>
              </w:rPr>
              <w:t xml:space="preserve">5-7 </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ind w:left="39"/>
              <w:contextualSpacing/>
              <w:rPr>
                <w:sz w:val="16"/>
                <w:szCs w:val="16"/>
              </w:rPr>
            </w:pPr>
            <w:r w:rsidRPr="002B1AB7">
              <w:rPr>
                <w:sz w:val="16"/>
                <w:szCs w:val="16"/>
              </w:rPr>
              <w:t xml:space="preserve">7 </w:t>
            </w:r>
          </w:p>
        </w:tc>
        <w:tc>
          <w:tcPr>
            <w:tcW w:w="2264" w:type="dxa"/>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ind w:left="44"/>
              <w:contextualSpacing/>
              <w:rPr>
                <w:sz w:val="16"/>
                <w:szCs w:val="16"/>
              </w:rPr>
            </w:pPr>
            <w:r w:rsidRPr="002B1AB7">
              <w:rPr>
                <w:sz w:val="16"/>
                <w:szCs w:val="16"/>
              </w:rPr>
              <w:t xml:space="preserve">20 </w:t>
            </w:r>
          </w:p>
        </w:tc>
      </w:tr>
      <w:tr w:rsidR="00AE6C7A" w:rsidRPr="002B1AB7" w:rsidTr="00AE6C7A">
        <w:trPr>
          <w:trHeight w:val="541"/>
        </w:trPr>
        <w:tc>
          <w:tcPr>
            <w:tcW w:w="2834" w:type="dxa"/>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contextualSpacing/>
              <w:rPr>
                <w:sz w:val="16"/>
                <w:szCs w:val="16"/>
              </w:rPr>
            </w:pPr>
            <w:r w:rsidRPr="002B1AB7">
              <w:rPr>
                <w:sz w:val="16"/>
                <w:szCs w:val="16"/>
              </w:rPr>
              <w:t xml:space="preserve">Интерактивная панель </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ind w:left="39"/>
              <w:contextualSpacing/>
              <w:rPr>
                <w:sz w:val="16"/>
                <w:szCs w:val="16"/>
              </w:rPr>
            </w:pPr>
            <w:r w:rsidRPr="002B1AB7">
              <w:rPr>
                <w:sz w:val="16"/>
                <w:szCs w:val="16"/>
              </w:rPr>
              <w:t xml:space="preserve">5-7 </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ind w:left="39"/>
              <w:contextualSpacing/>
              <w:rPr>
                <w:sz w:val="16"/>
                <w:szCs w:val="16"/>
              </w:rPr>
            </w:pPr>
            <w:r w:rsidRPr="002B1AB7">
              <w:rPr>
                <w:sz w:val="16"/>
                <w:szCs w:val="16"/>
              </w:rPr>
              <w:t xml:space="preserve">5 </w:t>
            </w:r>
          </w:p>
        </w:tc>
        <w:tc>
          <w:tcPr>
            <w:tcW w:w="2264" w:type="dxa"/>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ind w:left="44"/>
              <w:contextualSpacing/>
              <w:rPr>
                <w:sz w:val="16"/>
                <w:szCs w:val="16"/>
              </w:rPr>
            </w:pPr>
            <w:r w:rsidRPr="002B1AB7">
              <w:rPr>
                <w:sz w:val="16"/>
                <w:szCs w:val="16"/>
              </w:rPr>
              <w:t xml:space="preserve">10 </w:t>
            </w:r>
          </w:p>
        </w:tc>
      </w:tr>
      <w:tr w:rsidR="00AE6C7A" w:rsidRPr="002B1AB7" w:rsidTr="00AE6C7A">
        <w:trPr>
          <w:trHeight w:val="715"/>
        </w:trPr>
        <w:tc>
          <w:tcPr>
            <w:tcW w:w="2834" w:type="dxa"/>
            <w:tcBorders>
              <w:top w:val="single" w:sz="6" w:space="0" w:color="000000"/>
              <w:left w:val="single" w:sz="6" w:space="0" w:color="000000"/>
              <w:bottom w:val="single" w:sz="6" w:space="0" w:color="000000"/>
              <w:right w:val="single" w:sz="6" w:space="0" w:color="000000"/>
            </w:tcBorders>
            <w:hideMark/>
          </w:tcPr>
          <w:p w:rsidR="00AE6C7A" w:rsidRPr="002B1AB7" w:rsidRDefault="00AE6C7A" w:rsidP="002B1AB7">
            <w:pPr>
              <w:contextualSpacing/>
              <w:rPr>
                <w:sz w:val="16"/>
                <w:szCs w:val="16"/>
              </w:rPr>
            </w:pPr>
            <w:r w:rsidRPr="002B1AB7">
              <w:rPr>
                <w:sz w:val="16"/>
                <w:szCs w:val="16"/>
              </w:rPr>
              <w:t xml:space="preserve">Персональный компьютер, ноутбук </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ind w:left="39"/>
              <w:contextualSpacing/>
              <w:rPr>
                <w:sz w:val="16"/>
                <w:szCs w:val="16"/>
              </w:rPr>
            </w:pPr>
            <w:r w:rsidRPr="002B1AB7">
              <w:rPr>
                <w:sz w:val="16"/>
                <w:szCs w:val="16"/>
              </w:rPr>
              <w:t xml:space="preserve">6-7 </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ind w:left="39"/>
              <w:contextualSpacing/>
              <w:rPr>
                <w:sz w:val="16"/>
                <w:szCs w:val="16"/>
              </w:rPr>
            </w:pPr>
            <w:r w:rsidRPr="002B1AB7">
              <w:rPr>
                <w:sz w:val="16"/>
                <w:szCs w:val="16"/>
              </w:rPr>
              <w:t xml:space="preserve">15 </w:t>
            </w:r>
          </w:p>
        </w:tc>
        <w:tc>
          <w:tcPr>
            <w:tcW w:w="2264" w:type="dxa"/>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ind w:left="44"/>
              <w:contextualSpacing/>
              <w:rPr>
                <w:sz w:val="16"/>
                <w:szCs w:val="16"/>
              </w:rPr>
            </w:pPr>
            <w:r w:rsidRPr="002B1AB7">
              <w:rPr>
                <w:sz w:val="16"/>
                <w:szCs w:val="16"/>
              </w:rPr>
              <w:t xml:space="preserve">20 </w:t>
            </w:r>
          </w:p>
        </w:tc>
      </w:tr>
      <w:tr w:rsidR="00AE6C7A" w:rsidRPr="002B1AB7" w:rsidTr="00AE6C7A">
        <w:trPr>
          <w:trHeight w:val="511"/>
        </w:trPr>
        <w:tc>
          <w:tcPr>
            <w:tcW w:w="2834" w:type="dxa"/>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contextualSpacing/>
              <w:rPr>
                <w:sz w:val="16"/>
                <w:szCs w:val="16"/>
              </w:rPr>
            </w:pPr>
            <w:r w:rsidRPr="002B1AB7">
              <w:rPr>
                <w:sz w:val="16"/>
                <w:szCs w:val="16"/>
              </w:rPr>
              <w:t xml:space="preserve">Планшет </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ind w:left="39"/>
              <w:contextualSpacing/>
              <w:rPr>
                <w:sz w:val="16"/>
                <w:szCs w:val="16"/>
              </w:rPr>
            </w:pPr>
            <w:r w:rsidRPr="002B1AB7">
              <w:rPr>
                <w:sz w:val="16"/>
                <w:szCs w:val="16"/>
              </w:rPr>
              <w:t xml:space="preserve">6-7 </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ind w:left="39"/>
              <w:contextualSpacing/>
              <w:rPr>
                <w:sz w:val="16"/>
                <w:szCs w:val="16"/>
              </w:rPr>
            </w:pPr>
            <w:r w:rsidRPr="002B1AB7">
              <w:rPr>
                <w:sz w:val="16"/>
                <w:szCs w:val="16"/>
              </w:rPr>
              <w:t xml:space="preserve">10 </w:t>
            </w:r>
          </w:p>
        </w:tc>
        <w:tc>
          <w:tcPr>
            <w:tcW w:w="2264" w:type="dxa"/>
            <w:tcBorders>
              <w:top w:val="single" w:sz="6" w:space="0" w:color="000000"/>
              <w:left w:val="single" w:sz="6" w:space="0" w:color="000000"/>
              <w:bottom w:val="single" w:sz="6" w:space="0" w:color="000000"/>
              <w:right w:val="single" w:sz="6" w:space="0" w:color="000000"/>
            </w:tcBorders>
            <w:vAlign w:val="center"/>
            <w:hideMark/>
          </w:tcPr>
          <w:p w:rsidR="00AE6C7A" w:rsidRPr="002B1AB7" w:rsidRDefault="00AE6C7A" w:rsidP="002B1AB7">
            <w:pPr>
              <w:ind w:left="44"/>
              <w:contextualSpacing/>
              <w:rPr>
                <w:sz w:val="16"/>
                <w:szCs w:val="16"/>
              </w:rPr>
            </w:pPr>
            <w:r w:rsidRPr="002B1AB7">
              <w:rPr>
                <w:sz w:val="16"/>
                <w:szCs w:val="16"/>
              </w:rPr>
              <w:t xml:space="preserve">10 </w:t>
            </w:r>
          </w:p>
        </w:tc>
      </w:tr>
    </w:tbl>
    <w:p w:rsidR="0083357B" w:rsidRPr="002B1AB7" w:rsidRDefault="00C54515" w:rsidP="002B1AB7">
      <w:pPr>
        <w:spacing w:after="73"/>
        <w:contextualSpacing/>
        <w:rPr>
          <w:sz w:val="16"/>
          <w:szCs w:val="16"/>
        </w:rPr>
      </w:pPr>
      <w:r w:rsidRPr="002B1AB7">
        <w:rPr>
          <w:sz w:val="16"/>
          <w:szCs w:val="16"/>
        </w:rPr>
        <w:t xml:space="preserve"> </w:t>
      </w:r>
    </w:p>
    <w:p w:rsidR="0083357B" w:rsidRPr="002B1AB7" w:rsidRDefault="0083357B" w:rsidP="002B1AB7">
      <w:pPr>
        <w:contextualSpacing/>
        <w:jc w:val="center"/>
        <w:rPr>
          <w:b/>
          <w:sz w:val="16"/>
          <w:szCs w:val="16"/>
        </w:rPr>
      </w:pPr>
      <w:r w:rsidRPr="002B1AB7">
        <w:rPr>
          <w:b/>
          <w:sz w:val="16"/>
          <w:szCs w:val="16"/>
        </w:rPr>
        <w:t>Организация жизни и деятельности детей в холодный период года</w:t>
      </w:r>
    </w:p>
    <w:p w:rsidR="0083357B" w:rsidRPr="002B1AB7" w:rsidRDefault="0083357B" w:rsidP="002B1AB7">
      <w:pPr>
        <w:contextualSpacing/>
        <w:jc w:val="center"/>
        <w:rPr>
          <w:b/>
          <w:sz w:val="16"/>
          <w:szCs w:val="16"/>
        </w:rPr>
      </w:pPr>
      <w:r w:rsidRPr="002B1AB7">
        <w:rPr>
          <w:b/>
          <w:sz w:val="16"/>
          <w:szCs w:val="16"/>
        </w:rPr>
        <w:t>(группа раннего возраста)</w:t>
      </w:r>
    </w:p>
    <w:p w:rsidR="0083357B" w:rsidRPr="002B1AB7" w:rsidRDefault="0083357B" w:rsidP="002B1AB7">
      <w:pPr>
        <w:contextualSpacing/>
        <w:rPr>
          <w:sz w:val="16"/>
          <w:szCs w:val="16"/>
        </w:rPr>
      </w:pPr>
    </w:p>
    <w:tbl>
      <w:tblPr>
        <w:tblStyle w:val="af0"/>
        <w:tblW w:w="0" w:type="auto"/>
        <w:tblLook w:val="04A0" w:firstRow="1" w:lastRow="0" w:firstColumn="1" w:lastColumn="0" w:noHBand="0" w:noVBand="1"/>
      </w:tblPr>
      <w:tblGrid>
        <w:gridCol w:w="8151"/>
        <w:gridCol w:w="1854"/>
      </w:tblGrid>
      <w:tr w:rsidR="00C54515" w:rsidRPr="002B1AB7" w:rsidTr="0066276D">
        <w:trPr>
          <w:trHeight w:val="133"/>
        </w:trPr>
        <w:tc>
          <w:tcPr>
            <w:tcW w:w="8151" w:type="dxa"/>
            <w:tcBorders>
              <w:top w:val="single" w:sz="4" w:space="0" w:color="000000"/>
              <w:left w:val="single" w:sz="4" w:space="0" w:color="000000"/>
              <w:bottom w:val="single" w:sz="4" w:space="0" w:color="000000"/>
              <w:right w:val="single" w:sz="4" w:space="0" w:color="000000"/>
            </w:tcBorders>
            <w:shd w:val="clear" w:color="auto" w:fill="E5DFEC"/>
          </w:tcPr>
          <w:p w:rsidR="00C54515" w:rsidRPr="002B1AB7" w:rsidRDefault="00C54515" w:rsidP="002B1AB7">
            <w:pPr>
              <w:ind w:right="1"/>
              <w:contextualSpacing/>
              <w:rPr>
                <w:color w:val="FF0000"/>
                <w:sz w:val="16"/>
                <w:szCs w:val="16"/>
              </w:rPr>
            </w:pPr>
            <w:r w:rsidRPr="002B1AB7">
              <w:rPr>
                <w:i/>
                <w:color w:val="FF0000"/>
                <w:sz w:val="16"/>
                <w:szCs w:val="16"/>
              </w:rPr>
              <w:t xml:space="preserve">Режимные  процессы </w:t>
            </w:r>
          </w:p>
        </w:tc>
        <w:tc>
          <w:tcPr>
            <w:tcW w:w="1854" w:type="dxa"/>
            <w:tcBorders>
              <w:top w:val="single" w:sz="4" w:space="0" w:color="000000"/>
              <w:left w:val="single" w:sz="4" w:space="0" w:color="000000"/>
              <w:bottom w:val="single" w:sz="4" w:space="0" w:color="000000"/>
              <w:right w:val="single" w:sz="4" w:space="0" w:color="000000"/>
            </w:tcBorders>
            <w:shd w:val="clear" w:color="auto" w:fill="E5DFEC"/>
          </w:tcPr>
          <w:p w:rsidR="00C54515" w:rsidRPr="002B1AB7" w:rsidRDefault="00C54515" w:rsidP="002B1AB7">
            <w:pPr>
              <w:ind w:left="3"/>
              <w:contextualSpacing/>
              <w:rPr>
                <w:color w:val="FF0000"/>
                <w:sz w:val="16"/>
                <w:szCs w:val="16"/>
              </w:rPr>
            </w:pPr>
            <w:r w:rsidRPr="002B1AB7">
              <w:rPr>
                <w:i/>
                <w:color w:val="FF0000"/>
                <w:sz w:val="16"/>
                <w:szCs w:val="16"/>
              </w:rPr>
              <w:t xml:space="preserve">Время </w:t>
            </w:r>
          </w:p>
          <w:p w:rsidR="00C54515" w:rsidRPr="002B1AB7" w:rsidRDefault="00C54515" w:rsidP="002B1AB7">
            <w:pPr>
              <w:ind w:left="71"/>
              <w:contextualSpacing/>
              <w:rPr>
                <w:color w:val="FF0000"/>
                <w:sz w:val="16"/>
                <w:szCs w:val="16"/>
              </w:rPr>
            </w:pPr>
            <w:r w:rsidRPr="002B1AB7">
              <w:rPr>
                <w:i/>
                <w:color w:val="FF0000"/>
                <w:sz w:val="16"/>
                <w:szCs w:val="16"/>
              </w:rPr>
              <w:t xml:space="preserve"> </w:t>
            </w:r>
          </w:p>
        </w:tc>
      </w:tr>
      <w:tr w:rsidR="00C54515" w:rsidRPr="002B1AB7" w:rsidTr="0083357B">
        <w:trPr>
          <w:trHeight w:val="109"/>
        </w:trPr>
        <w:tc>
          <w:tcPr>
            <w:tcW w:w="8151" w:type="dxa"/>
          </w:tcPr>
          <w:p w:rsidR="00C54515" w:rsidRPr="002B1AB7" w:rsidRDefault="00C54515" w:rsidP="002B1AB7">
            <w:pPr>
              <w:contextualSpacing/>
              <w:rPr>
                <w:sz w:val="16"/>
                <w:szCs w:val="16"/>
              </w:rPr>
            </w:pPr>
            <w:r w:rsidRPr="002B1AB7">
              <w:rPr>
                <w:sz w:val="16"/>
                <w:szCs w:val="16"/>
              </w:rPr>
              <w:t>Утренняя гимнастика</w:t>
            </w:r>
          </w:p>
        </w:tc>
        <w:tc>
          <w:tcPr>
            <w:tcW w:w="1854" w:type="dxa"/>
          </w:tcPr>
          <w:p w:rsidR="00C54515" w:rsidRPr="002B1AB7" w:rsidRDefault="00C54515" w:rsidP="002B1AB7">
            <w:pPr>
              <w:contextualSpacing/>
              <w:jc w:val="center"/>
              <w:rPr>
                <w:sz w:val="16"/>
                <w:szCs w:val="16"/>
              </w:rPr>
            </w:pPr>
            <w:r w:rsidRPr="002B1AB7">
              <w:rPr>
                <w:sz w:val="16"/>
                <w:szCs w:val="16"/>
              </w:rPr>
              <w:t>8.10-8.15</w:t>
            </w:r>
          </w:p>
        </w:tc>
      </w:tr>
      <w:tr w:rsidR="00C54515" w:rsidRPr="002B1AB7" w:rsidTr="0083357B">
        <w:trPr>
          <w:trHeight w:val="152"/>
        </w:trPr>
        <w:tc>
          <w:tcPr>
            <w:tcW w:w="8151" w:type="dxa"/>
          </w:tcPr>
          <w:p w:rsidR="00C54515" w:rsidRPr="002B1AB7" w:rsidRDefault="00C54515" w:rsidP="002B1AB7">
            <w:pPr>
              <w:contextualSpacing/>
              <w:rPr>
                <w:sz w:val="16"/>
                <w:szCs w:val="16"/>
              </w:rPr>
            </w:pPr>
            <w:r w:rsidRPr="002B1AB7">
              <w:rPr>
                <w:sz w:val="16"/>
                <w:szCs w:val="16"/>
              </w:rPr>
              <w:t>Подготовка к завтраку, приобщение детей к общепринятым нормам поведения во время еды; завтрак</w:t>
            </w:r>
          </w:p>
        </w:tc>
        <w:tc>
          <w:tcPr>
            <w:tcW w:w="1854" w:type="dxa"/>
          </w:tcPr>
          <w:p w:rsidR="00C54515" w:rsidRPr="002B1AB7" w:rsidRDefault="00C54515" w:rsidP="002B1AB7">
            <w:pPr>
              <w:contextualSpacing/>
              <w:jc w:val="center"/>
              <w:rPr>
                <w:sz w:val="16"/>
                <w:szCs w:val="16"/>
              </w:rPr>
            </w:pPr>
            <w:r w:rsidRPr="002B1AB7">
              <w:rPr>
                <w:sz w:val="16"/>
                <w:szCs w:val="16"/>
              </w:rPr>
              <w:t>8.15-8.45</w:t>
            </w:r>
          </w:p>
        </w:tc>
      </w:tr>
      <w:tr w:rsidR="00C54515" w:rsidRPr="002B1AB7" w:rsidTr="0083357B">
        <w:trPr>
          <w:trHeight w:val="147"/>
        </w:trPr>
        <w:tc>
          <w:tcPr>
            <w:tcW w:w="8151" w:type="dxa"/>
          </w:tcPr>
          <w:p w:rsidR="00C54515" w:rsidRPr="002B1AB7" w:rsidRDefault="00C54515" w:rsidP="002B1AB7">
            <w:pPr>
              <w:contextualSpacing/>
              <w:rPr>
                <w:sz w:val="16"/>
                <w:szCs w:val="16"/>
              </w:rPr>
            </w:pPr>
            <w:r w:rsidRPr="002B1AB7">
              <w:rPr>
                <w:sz w:val="16"/>
                <w:szCs w:val="16"/>
              </w:rPr>
              <w:t>Самостоятельная деятельность, игры, подготовка к непосредственно образовательной деятельности.</w:t>
            </w:r>
          </w:p>
        </w:tc>
        <w:tc>
          <w:tcPr>
            <w:tcW w:w="1854" w:type="dxa"/>
          </w:tcPr>
          <w:p w:rsidR="00C54515" w:rsidRPr="002B1AB7" w:rsidRDefault="00C54515" w:rsidP="002B1AB7">
            <w:pPr>
              <w:contextualSpacing/>
              <w:jc w:val="center"/>
              <w:rPr>
                <w:sz w:val="16"/>
                <w:szCs w:val="16"/>
              </w:rPr>
            </w:pPr>
            <w:r w:rsidRPr="002B1AB7">
              <w:rPr>
                <w:sz w:val="16"/>
                <w:szCs w:val="16"/>
              </w:rPr>
              <w:t>8.45-9.00</w:t>
            </w:r>
          </w:p>
        </w:tc>
      </w:tr>
      <w:tr w:rsidR="00C54515" w:rsidRPr="002B1AB7" w:rsidTr="0083357B">
        <w:trPr>
          <w:trHeight w:val="107"/>
        </w:trPr>
        <w:tc>
          <w:tcPr>
            <w:tcW w:w="8151" w:type="dxa"/>
          </w:tcPr>
          <w:p w:rsidR="00C54515" w:rsidRPr="002B1AB7" w:rsidRDefault="00C54515" w:rsidP="002B1AB7">
            <w:pPr>
              <w:contextualSpacing/>
              <w:rPr>
                <w:sz w:val="16"/>
                <w:szCs w:val="16"/>
              </w:rPr>
            </w:pPr>
            <w:r w:rsidRPr="002B1AB7">
              <w:rPr>
                <w:sz w:val="16"/>
                <w:szCs w:val="16"/>
              </w:rPr>
              <w:t xml:space="preserve">Непрерывная образовательная деятельность </w:t>
            </w:r>
          </w:p>
        </w:tc>
        <w:tc>
          <w:tcPr>
            <w:tcW w:w="1854" w:type="dxa"/>
          </w:tcPr>
          <w:p w:rsidR="00C54515" w:rsidRPr="002B1AB7" w:rsidRDefault="00C54515" w:rsidP="002B1AB7">
            <w:pPr>
              <w:contextualSpacing/>
              <w:jc w:val="center"/>
              <w:rPr>
                <w:sz w:val="16"/>
                <w:szCs w:val="16"/>
              </w:rPr>
            </w:pPr>
            <w:r w:rsidRPr="002B1AB7">
              <w:rPr>
                <w:sz w:val="16"/>
                <w:szCs w:val="16"/>
              </w:rPr>
              <w:t>9.00-9.30</w:t>
            </w:r>
          </w:p>
        </w:tc>
      </w:tr>
      <w:tr w:rsidR="00C54515" w:rsidRPr="002B1AB7" w:rsidTr="0083357B">
        <w:trPr>
          <w:trHeight w:val="189"/>
        </w:trPr>
        <w:tc>
          <w:tcPr>
            <w:tcW w:w="8151" w:type="dxa"/>
          </w:tcPr>
          <w:p w:rsidR="00C54515" w:rsidRPr="002B1AB7" w:rsidRDefault="00C54515" w:rsidP="002B1AB7">
            <w:pPr>
              <w:contextualSpacing/>
              <w:rPr>
                <w:sz w:val="16"/>
                <w:szCs w:val="16"/>
              </w:rPr>
            </w:pPr>
            <w:r w:rsidRPr="002B1AB7">
              <w:rPr>
                <w:sz w:val="16"/>
                <w:szCs w:val="16"/>
              </w:rPr>
              <w:t>Игры, Детская деятельность в ходе режимных моментов, подготовка к прогулке: приобщение детей к общепринятым нормам самообслуживания, второй завтрак</w:t>
            </w:r>
          </w:p>
        </w:tc>
        <w:tc>
          <w:tcPr>
            <w:tcW w:w="1854" w:type="dxa"/>
          </w:tcPr>
          <w:p w:rsidR="00C54515" w:rsidRPr="002B1AB7" w:rsidRDefault="00C54515" w:rsidP="002B1AB7">
            <w:pPr>
              <w:contextualSpacing/>
              <w:jc w:val="center"/>
              <w:rPr>
                <w:sz w:val="16"/>
                <w:szCs w:val="16"/>
              </w:rPr>
            </w:pPr>
            <w:r w:rsidRPr="002B1AB7">
              <w:rPr>
                <w:sz w:val="16"/>
                <w:szCs w:val="16"/>
              </w:rPr>
              <w:t>9.30-10.00</w:t>
            </w:r>
          </w:p>
        </w:tc>
      </w:tr>
      <w:tr w:rsidR="00C54515" w:rsidRPr="002B1AB7" w:rsidTr="0083357B">
        <w:trPr>
          <w:trHeight w:val="229"/>
        </w:trPr>
        <w:tc>
          <w:tcPr>
            <w:tcW w:w="8151" w:type="dxa"/>
          </w:tcPr>
          <w:p w:rsidR="00C54515" w:rsidRPr="002B1AB7" w:rsidRDefault="00C54515" w:rsidP="002B1AB7">
            <w:pPr>
              <w:contextualSpacing/>
              <w:rPr>
                <w:sz w:val="16"/>
                <w:szCs w:val="16"/>
              </w:rPr>
            </w:pPr>
            <w:r w:rsidRPr="002B1AB7">
              <w:rPr>
                <w:sz w:val="16"/>
                <w:szCs w:val="16"/>
              </w:rPr>
              <w:t>Прогулка: приобщение к нормам коммуникации, игры, труд, наблюдения, практическая деятельность ( применение новых знаний), экспериментирование, самостоятельная деятельность</w:t>
            </w:r>
          </w:p>
        </w:tc>
        <w:tc>
          <w:tcPr>
            <w:tcW w:w="1854" w:type="dxa"/>
          </w:tcPr>
          <w:p w:rsidR="00C54515" w:rsidRPr="002B1AB7" w:rsidRDefault="00C54515" w:rsidP="002B1AB7">
            <w:pPr>
              <w:contextualSpacing/>
              <w:jc w:val="center"/>
              <w:rPr>
                <w:sz w:val="16"/>
                <w:szCs w:val="16"/>
              </w:rPr>
            </w:pPr>
            <w:r w:rsidRPr="002B1AB7">
              <w:rPr>
                <w:sz w:val="16"/>
                <w:szCs w:val="16"/>
              </w:rPr>
              <w:t>10.00-11.20</w:t>
            </w:r>
          </w:p>
        </w:tc>
      </w:tr>
      <w:tr w:rsidR="00C54515" w:rsidRPr="002B1AB7" w:rsidTr="0083357B">
        <w:trPr>
          <w:trHeight w:val="150"/>
        </w:trPr>
        <w:tc>
          <w:tcPr>
            <w:tcW w:w="8151" w:type="dxa"/>
          </w:tcPr>
          <w:p w:rsidR="00C54515" w:rsidRPr="002B1AB7" w:rsidRDefault="00C54515" w:rsidP="002B1AB7">
            <w:pPr>
              <w:contextualSpacing/>
              <w:rPr>
                <w:sz w:val="16"/>
                <w:szCs w:val="16"/>
              </w:rPr>
            </w:pPr>
            <w:r w:rsidRPr="002B1AB7">
              <w:rPr>
                <w:sz w:val="16"/>
                <w:szCs w:val="16"/>
              </w:rPr>
              <w:t>Возвращение с прогулки, игры: приобщение детей к общепринятым нормам коммуникации и самообслуживания, подготовка к обеду</w:t>
            </w:r>
          </w:p>
        </w:tc>
        <w:tc>
          <w:tcPr>
            <w:tcW w:w="1854" w:type="dxa"/>
          </w:tcPr>
          <w:p w:rsidR="00C54515" w:rsidRPr="002B1AB7" w:rsidRDefault="00C54515" w:rsidP="002B1AB7">
            <w:pPr>
              <w:contextualSpacing/>
              <w:jc w:val="center"/>
              <w:rPr>
                <w:sz w:val="16"/>
                <w:szCs w:val="16"/>
              </w:rPr>
            </w:pPr>
            <w:r w:rsidRPr="002B1AB7">
              <w:rPr>
                <w:sz w:val="16"/>
                <w:szCs w:val="16"/>
              </w:rPr>
              <w:t>11.20-11.35</w:t>
            </w:r>
          </w:p>
        </w:tc>
      </w:tr>
      <w:tr w:rsidR="00C54515" w:rsidRPr="002B1AB7" w:rsidTr="0083357B">
        <w:trPr>
          <w:trHeight w:val="106"/>
        </w:trPr>
        <w:tc>
          <w:tcPr>
            <w:tcW w:w="8151" w:type="dxa"/>
          </w:tcPr>
          <w:p w:rsidR="00C54515" w:rsidRPr="002B1AB7" w:rsidRDefault="00C54515" w:rsidP="002B1AB7">
            <w:pPr>
              <w:contextualSpacing/>
              <w:rPr>
                <w:sz w:val="16"/>
                <w:szCs w:val="16"/>
              </w:rPr>
            </w:pPr>
            <w:r w:rsidRPr="002B1AB7">
              <w:rPr>
                <w:sz w:val="16"/>
                <w:szCs w:val="16"/>
              </w:rPr>
              <w:t>Обед, спокойные игры, подготовка к дневному сну</w:t>
            </w:r>
          </w:p>
        </w:tc>
        <w:tc>
          <w:tcPr>
            <w:tcW w:w="1854" w:type="dxa"/>
          </w:tcPr>
          <w:p w:rsidR="00C54515" w:rsidRPr="002B1AB7" w:rsidRDefault="00C54515" w:rsidP="002B1AB7">
            <w:pPr>
              <w:contextualSpacing/>
              <w:jc w:val="center"/>
              <w:rPr>
                <w:sz w:val="16"/>
                <w:szCs w:val="16"/>
              </w:rPr>
            </w:pPr>
            <w:r w:rsidRPr="002B1AB7">
              <w:rPr>
                <w:sz w:val="16"/>
                <w:szCs w:val="16"/>
              </w:rPr>
              <w:t>11.35-12.00</w:t>
            </w:r>
          </w:p>
        </w:tc>
      </w:tr>
      <w:tr w:rsidR="00C54515" w:rsidRPr="002B1AB7" w:rsidTr="0083357B">
        <w:trPr>
          <w:trHeight w:val="74"/>
        </w:trPr>
        <w:tc>
          <w:tcPr>
            <w:tcW w:w="8151" w:type="dxa"/>
          </w:tcPr>
          <w:p w:rsidR="00C54515" w:rsidRPr="002B1AB7" w:rsidRDefault="00C54515" w:rsidP="002B1AB7">
            <w:pPr>
              <w:contextualSpacing/>
              <w:rPr>
                <w:sz w:val="16"/>
                <w:szCs w:val="16"/>
              </w:rPr>
            </w:pPr>
            <w:r w:rsidRPr="002B1AB7">
              <w:rPr>
                <w:sz w:val="16"/>
                <w:szCs w:val="16"/>
              </w:rPr>
              <w:t>Дневной сон</w:t>
            </w:r>
          </w:p>
        </w:tc>
        <w:tc>
          <w:tcPr>
            <w:tcW w:w="1854" w:type="dxa"/>
          </w:tcPr>
          <w:p w:rsidR="00C54515" w:rsidRPr="002B1AB7" w:rsidRDefault="00C54515" w:rsidP="002B1AB7">
            <w:pPr>
              <w:contextualSpacing/>
              <w:jc w:val="center"/>
              <w:rPr>
                <w:sz w:val="16"/>
                <w:szCs w:val="16"/>
              </w:rPr>
            </w:pPr>
            <w:r w:rsidRPr="002B1AB7">
              <w:rPr>
                <w:sz w:val="16"/>
                <w:szCs w:val="16"/>
              </w:rPr>
              <w:t>12.00-15.00</w:t>
            </w:r>
          </w:p>
        </w:tc>
      </w:tr>
      <w:tr w:rsidR="00C54515" w:rsidRPr="002B1AB7" w:rsidTr="0083357B">
        <w:trPr>
          <w:trHeight w:val="298"/>
        </w:trPr>
        <w:tc>
          <w:tcPr>
            <w:tcW w:w="8151" w:type="dxa"/>
          </w:tcPr>
          <w:p w:rsidR="00C54515" w:rsidRPr="002B1AB7" w:rsidRDefault="00C54515" w:rsidP="002B1AB7">
            <w:pPr>
              <w:contextualSpacing/>
              <w:rPr>
                <w:sz w:val="16"/>
                <w:szCs w:val="16"/>
              </w:rPr>
            </w:pPr>
            <w:r w:rsidRPr="002B1AB7">
              <w:rPr>
                <w:sz w:val="16"/>
                <w:szCs w:val="16"/>
              </w:rPr>
              <w:t>Постепенный подъём, приобщение детей в общепринятым нормам  самообслуживания: закаливающие процедуры, подготовка к полднику: прельщением детей к общепринятым нормам поведения во время еды, полдник</w:t>
            </w:r>
          </w:p>
        </w:tc>
        <w:tc>
          <w:tcPr>
            <w:tcW w:w="1854" w:type="dxa"/>
          </w:tcPr>
          <w:p w:rsidR="00C54515" w:rsidRPr="002B1AB7" w:rsidRDefault="00C54515" w:rsidP="002B1AB7">
            <w:pPr>
              <w:contextualSpacing/>
              <w:jc w:val="center"/>
              <w:rPr>
                <w:sz w:val="16"/>
                <w:szCs w:val="16"/>
              </w:rPr>
            </w:pPr>
            <w:r w:rsidRPr="002B1AB7">
              <w:rPr>
                <w:sz w:val="16"/>
                <w:szCs w:val="16"/>
              </w:rPr>
              <w:t>15.00-15.30</w:t>
            </w:r>
          </w:p>
        </w:tc>
      </w:tr>
      <w:tr w:rsidR="00C54515" w:rsidRPr="002B1AB7" w:rsidTr="0083357B">
        <w:trPr>
          <w:trHeight w:val="358"/>
        </w:trPr>
        <w:tc>
          <w:tcPr>
            <w:tcW w:w="8151" w:type="dxa"/>
          </w:tcPr>
          <w:p w:rsidR="00C54515" w:rsidRPr="002B1AB7" w:rsidRDefault="00C54515" w:rsidP="002B1AB7">
            <w:pPr>
              <w:contextualSpacing/>
              <w:rPr>
                <w:sz w:val="16"/>
                <w:szCs w:val="16"/>
              </w:rPr>
            </w:pPr>
            <w:r w:rsidRPr="002B1AB7">
              <w:rPr>
                <w:sz w:val="16"/>
                <w:szCs w:val="16"/>
              </w:rPr>
              <w:t>Совместная деятельность воспитателя с детьми: приобщение детей к общепринятым нормам коммуникации, дидактические игры, наблюдения, экспериментирование, досуги, чтение книг, рассматривание картин и иллюстраций, продуктивная деятельность, двигательная деятельность, самостоятельная деятельность, игры, платные образовательные услуги</w:t>
            </w:r>
          </w:p>
        </w:tc>
        <w:tc>
          <w:tcPr>
            <w:tcW w:w="1854" w:type="dxa"/>
          </w:tcPr>
          <w:p w:rsidR="00C54515" w:rsidRPr="002B1AB7" w:rsidRDefault="00C54515" w:rsidP="002B1AB7">
            <w:pPr>
              <w:contextualSpacing/>
              <w:jc w:val="center"/>
              <w:rPr>
                <w:sz w:val="16"/>
                <w:szCs w:val="16"/>
              </w:rPr>
            </w:pPr>
            <w:r w:rsidRPr="002B1AB7">
              <w:rPr>
                <w:sz w:val="16"/>
                <w:szCs w:val="16"/>
              </w:rPr>
              <w:t>15.30-17.00</w:t>
            </w:r>
          </w:p>
        </w:tc>
      </w:tr>
      <w:tr w:rsidR="00C54515" w:rsidRPr="002B1AB7" w:rsidTr="0083357B">
        <w:trPr>
          <w:trHeight w:val="81"/>
        </w:trPr>
        <w:tc>
          <w:tcPr>
            <w:tcW w:w="8151" w:type="dxa"/>
          </w:tcPr>
          <w:p w:rsidR="00C54515" w:rsidRPr="002B1AB7" w:rsidRDefault="00C54515" w:rsidP="002B1AB7">
            <w:pPr>
              <w:contextualSpacing/>
              <w:rPr>
                <w:sz w:val="16"/>
                <w:szCs w:val="16"/>
              </w:rPr>
            </w:pPr>
            <w:r w:rsidRPr="002B1AB7">
              <w:rPr>
                <w:sz w:val="16"/>
                <w:szCs w:val="16"/>
              </w:rPr>
              <w:t>Подготовка к ужину, ужин</w:t>
            </w:r>
          </w:p>
        </w:tc>
        <w:tc>
          <w:tcPr>
            <w:tcW w:w="1854" w:type="dxa"/>
          </w:tcPr>
          <w:p w:rsidR="00C54515" w:rsidRPr="002B1AB7" w:rsidRDefault="00C54515" w:rsidP="002B1AB7">
            <w:pPr>
              <w:contextualSpacing/>
              <w:jc w:val="center"/>
              <w:rPr>
                <w:sz w:val="16"/>
                <w:szCs w:val="16"/>
              </w:rPr>
            </w:pPr>
            <w:r w:rsidRPr="002B1AB7">
              <w:rPr>
                <w:sz w:val="16"/>
                <w:szCs w:val="16"/>
              </w:rPr>
              <w:t>17.00-17.30</w:t>
            </w:r>
          </w:p>
        </w:tc>
      </w:tr>
      <w:tr w:rsidR="00C54515" w:rsidRPr="002B1AB7" w:rsidTr="0083357B">
        <w:trPr>
          <w:trHeight w:val="358"/>
        </w:trPr>
        <w:tc>
          <w:tcPr>
            <w:tcW w:w="8151" w:type="dxa"/>
          </w:tcPr>
          <w:p w:rsidR="00C54515" w:rsidRPr="002B1AB7" w:rsidRDefault="00C54515" w:rsidP="002B1AB7">
            <w:pPr>
              <w:contextualSpacing/>
              <w:rPr>
                <w:sz w:val="16"/>
                <w:szCs w:val="16"/>
              </w:rPr>
            </w:pPr>
            <w:r w:rsidRPr="002B1AB7">
              <w:rPr>
                <w:sz w:val="16"/>
                <w:szCs w:val="16"/>
              </w:rPr>
              <w:t xml:space="preserve">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 </w:t>
            </w:r>
          </w:p>
        </w:tc>
        <w:tc>
          <w:tcPr>
            <w:tcW w:w="1854" w:type="dxa"/>
          </w:tcPr>
          <w:p w:rsidR="00C54515" w:rsidRPr="002B1AB7" w:rsidRDefault="00C54515" w:rsidP="002B1AB7">
            <w:pPr>
              <w:contextualSpacing/>
              <w:jc w:val="center"/>
              <w:rPr>
                <w:sz w:val="16"/>
                <w:szCs w:val="16"/>
              </w:rPr>
            </w:pPr>
            <w:r w:rsidRPr="002B1AB7">
              <w:rPr>
                <w:sz w:val="16"/>
                <w:szCs w:val="16"/>
              </w:rPr>
              <w:t>17.20-19.00</w:t>
            </w:r>
          </w:p>
        </w:tc>
      </w:tr>
    </w:tbl>
    <w:p w:rsidR="0083357B" w:rsidRPr="002B1AB7" w:rsidRDefault="0083357B" w:rsidP="002B1AB7">
      <w:pPr>
        <w:contextualSpacing/>
        <w:rPr>
          <w:sz w:val="16"/>
          <w:szCs w:val="16"/>
        </w:rPr>
      </w:pPr>
    </w:p>
    <w:p w:rsidR="0083357B" w:rsidRPr="002B1AB7" w:rsidRDefault="0083357B" w:rsidP="002B1AB7">
      <w:pPr>
        <w:contextualSpacing/>
        <w:jc w:val="center"/>
        <w:rPr>
          <w:b/>
          <w:sz w:val="16"/>
          <w:szCs w:val="16"/>
        </w:rPr>
      </w:pPr>
      <w:r w:rsidRPr="002B1AB7">
        <w:rPr>
          <w:b/>
          <w:sz w:val="16"/>
          <w:szCs w:val="16"/>
        </w:rPr>
        <w:t>Организация жизни и деятельности детей в холодный период года</w:t>
      </w:r>
    </w:p>
    <w:p w:rsidR="0083357B" w:rsidRPr="002B1AB7" w:rsidRDefault="0083357B" w:rsidP="002B1AB7">
      <w:pPr>
        <w:contextualSpacing/>
        <w:jc w:val="center"/>
        <w:rPr>
          <w:b/>
          <w:sz w:val="16"/>
          <w:szCs w:val="16"/>
        </w:rPr>
      </w:pPr>
      <w:r w:rsidRPr="002B1AB7">
        <w:rPr>
          <w:b/>
          <w:sz w:val="16"/>
          <w:szCs w:val="16"/>
        </w:rPr>
        <w:t>(младшая группа)</w:t>
      </w:r>
    </w:p>
    <w:p w:rsidR="0083357B" w:rsidRPr="002B1AB7" w:rsidRDefault="0083357B" w:rsidP="002B1AB7">
      <w:pPr>
        <w:contextualSpacing/>
        <w:rPr>
          <w:sz w:val="16"/>
          <w:szCs w:val="16"/>
        </w:rPr>
      </w:pPr>
    </w:p>
    <w:tbl>
      <w:tblPr>
        <w:tblStyle w:val="af0"/>
        <w:tblW w:w="0" w:type="auto"/>
        <w:tblLook w:val="04A0" w:firstRow="1" w:lastRow="0" w:firstColumn="1" w:lastColumn="0" w:noHBand="0" w:noVBand="1"/>
      </w:tblPr>
      <w:tblGrid>
        <w:gridCol w:w="8075"/>
        <w:gridCol w:w="1837"/>
      </w:tblGrid>
      <w:tr w:rsidR="00C54515" w:rsidRPr="002B1AB7" w:rsidTr="0066276D">
        <w:trPr>
          <w:trHeight w:val="501"/>
        </w:trPr>
        <w:tc>
          <w:tcPr>
            <w:tcW w:w="8075" w:type="dxa"/>
            <w:tcBorders>
              <w:top w:val="single" w:sz="4" w:space="0" w:color="000000"/>
              <w:left w:val="single" w:sz="4" w:space="0" w:color="000000"/>
              <w:bottom w:val="single" w:sz="4" w:space="0" w:color="000000"/>
              <w:right w:val="single" w:sz="4" w:space="0" w:color="000000"/>
            </w:tcBorders>
            <w:shd w:val="clear" w:color="auto" w:fill="E5DFEC"/>
          </w:tcPr>
          <w:p w:rsidR="00C54515" w:rsidRPr="002B1AB7" w:rsidRDefault="00C54515" w:rsidP="002B1AB7">
            <w:pPr>
              <w:ind w:right="1"/>
              <w:contextualSpacing/>
              <w:rPr>
                <w:color w:val="FF0000"/>
                <w:sz w:val="16"/>
                <w:szCs w:val="16"/>
              </w:rPr>
            </w:pPr>
            <w:r w:rsidRPr="002B1AB7">
              <w:rPr>
                <w:i/>
                <w:color w:val="FF0000"/>
                <w:sz w:val="16"/>
                <w:szCs w:val="16"/>
              </w:rPr>
              <w:t xml:space="preserve">Режимные  процессы </w:t>
            </w:r>
          </w:p>
        </w:tc>
        <w:tc>
          <w:tcPr>
            <w:tcW w:w="1837" w:type="dxa"/>
            <w:tcBorders>
              <w:top w:val="single" w:sz="4" w:space="0" w:color="000000"/>
              <w:left w:val="single" w:sz="4" w:space="0" w:color="000000"/>
              <w:bottom w:val="single" w:sz="4" w:space="0" w:color="000000"/>
              <w:right w:val="single" w:sz="4" w:space="0" w:color="000000"/>
            </w:tcBorders>
            <w:shd w:val="clear" w:color="auto" w:fill="E5DFEC"/>
          </w:tcPr>
          <w:p w:rsidR="00C54515" w:rsidRPr="002B1AB7" w:rsidRDefault="00C54515" w:rsidP="002B1AB7">
            <w:pPr>
              <w:ind w:left="3"/>
              <w:contextualSpacing/>
              <w:rPr>
                <w:color w:val="FF0000"/>
                <w:sz w:val="16"/>
                <w:szCs w:val="16"/>
              </w:rPr>
            </w:pPr>
            <w:r w:rsidRPr="002B1AB7">
              <w:rPr>
                <w:i/>
                <w:color w:val="FF0000"/>
                <w:sz w:val="16"/>
                <w:szCs w:val="16"/>
              </w:rPr>
              <w:t xml:space="preserve">Время </w:t>
            </w:r>
          </w:p>
          <w:p w:rsidR="00C54515" w:rsidRPr="002B1AB7" w:rsidRDefault="00C54515" w:rsidP="002B1AB7">
            <w:pPr>
              <w:ind w:left="71"/>
              <w:contextualSpacing/>
              <w:rPr>
                <w:color w:val="FF0000"/>
                <w:sz w:val="16"/>
                <w:szCs w:val="16"/>
              </w:rPr>
            </w:pPr>
            <w:r w:rsidRPr="002B1AB7">
              <w:rPr>
                <w:i/>
                <w:color w:val="FF0000"/>
                <w:sz w:val="16"/>
                <w:szCs w:val="16"/>
              </w:rPr>
              <w:t xml:space="preserve"> </w:t>
            </w:r>
          </w:p>
        </w:tc>
      </w:tr>
      <w:tr w:rsidR="00C54515" w:rsidRPr="002B1AB7" w:rsidTr="0083357B">
        <w:trPr>
          <w:trHeight w:val="411"/>
        </w:trPr>
        <w:tc>
          <w:tcPr>
            <w:tcW w:w="8075" w:type="dxa"/>
          </w:tcPr>
          <w:p w:rsidR="00C54515" w:rsidRPr="002B1AB7" w:rsidRDefault="00C54515" w:rsidP="002B1AB7">
            <w:pPr>
              <w:contextualSpacing/>
              <w:rPr>
                <w:sz w:val="16"/>
                <w:szCs w:val="16"/>
              </w:rPr>
            </w:pPr>
            <w:r w:rsidRPr="002B1AB7">
              <w:rPr>
                <w:sz w:val="16"/>
                <w:szCs w:val="16"/>
              </w:rPr>
              <w:t>Утренняя гимнастика</w:t>
            </w:r>
          </w:p>
        </w:tc>
        <w:tc>
          <w:tcPr>
            <w:tcW w:w="1837" w:type="dxa"/>
          </w:tcPr>
          <w:p w:rsidR="00C54515" w:rsidRPr="002B1AB7" w:rsidRDefault="00C54515" w:rsidP="002B1AB7">
            <w:pPr>
              <w:contextualSpacing/>
              <w:jc w:val="center"/>
              <w:rPr>
                <w:sz w:val="16"/>
                <w:szCs w:val="16"/>
              </w:rPr>
            </w:pPr>
            <w:r w:rsidRPr="002B1AB7">
              <w:rPr>
                <w:sz w:val="16"/>
                <w:szCs w:val="16"/>
              </w:rPr>
              <w:t>8.10-8.20</w:t>
            </w:r>
          </w:p>
        </w:tc>
      </w:tr>
      <w:tr w:rsidR="00C54515" w:rsidRPr="002B1AB7" w:rsidTr="0083357B">
        <w:trPr>
          <w:trHeight w:val="573"/>
        </w:trPr>
        <w:tc>
          <w:tcPr>
            <w:tcW w:w="8075" w:type="dxa"/>
          </w:tcPr>
          <w:p w:rsidR="00C54515" w:rsidRPr="002B1AB7" w:rsidRDefault="00C54515" w:rsidP="002B1AB7">
            <w:pPr>
              <w:contextualSpacing/>
              <w:rPr>
                <w:sz w:val="16"/>
                <w:szCs w:val="16"/>
              </w:rPr>
            </w:pPr>
            <w:r w:rsidRPr="002B1AB7">
              <w:rPr>
                <w:sz w:val="16"/>
                <w:szCs w:val="16"/>
              </w:rPr>
              <w:t>Подготовка к завтраку, приобщение детей к общепринятым нормам поведения во время еды; завтрак</w:t>
            </w:r>
          </w:p>
        </w:tc>
        <w:tc>
          <w:tcPr>
            <w:tcW w:w="1837" w:type="dxa"/>
          </w:tcPr>
          <w:p w:rsidR="00C54515" w:rsidRPr="002B1AB7" w:rsidRDefault="00C54515" w:rsidP="002B1AB7">
            <w:pPr>
              <w:contextualSpacing/>
              <w:jc w:val="center"/>
              <w:rPr>
                <w:sz w:val="16"/>
                <w:szCs w:val="16"/>
              </w:rPr>
            </w:pPr>
            <w:r w:rsidRPr="002B1AB7">
              <w:rPr>
                <w:sz w:val="16"/>
                <w:szCs w:val="16"/>
              </w:rPr>
              <w:t>8.20-8.45</w:t>
            </w:r>
          </w:p>
        </w:tc>
      </w:tr>
      <w:tr w:rsidR="00C54515" w:rsidRPr="002B1AB7" w:rsidTr="0083357B">
        <w:trPr>
          <w:trHeight w:val="553"/>
        </w:trPr>
        <w:tc>
          <w:tcPr>
            <w:tcW w:w="8075" w:type="dxa"/>
          </w:tcPr>
          <w:p w:rsidR="00C54515" w:rsidRPr="002B1AB7" w:rsidRDefault="00C54515" w:rsidP="002B1AB7">
            <w:pPr>
              <w:contextualSpacing/>
              <w:rPr>
                <w:sz w:val="16"/>
                <w:szCs w:val="16"/>
              </w:rPr>
            </w:pPr>
            <w:r w:rsidRPr="002B1AB7">
              <w:rPr>
                <w:sz w:val="16"/>
                <w:szCs w:val="16"/>
              </w:rPr>
              <w:t>Самостоятельная деятельность, игры, подготовка к непосредственно образовательной деятельности.</w:t>
            </w:r>
          </w:p>
        </w:tc>
        <w:tc>
          <w:tcPr>
            <w:tcW w:w="1837" w:type="dxa"/>
          </w:tcPr>
          <w:p w:rsidR="00C54515" w:rsidRPr="002B1AB7" w:rsidRDefault="00C54515" w:rsidP="002B1AB7">
            <w:pPr>
              <w:contextualSpacing/>
              <w:jc w:val="center"/>
              <w:rPr>
                <w:sz w:val="16"/>
                <w:szCs w:val="16"/>
              </w:rPr>
            </w:pPr>
            <w:r w:rsidRPr="002B1AB7">
              <w:rPr>
                <w:sz w:val="16"/>
                <w:szCs w:val="16"/>
              </w:rPr>
              <w:t>8.45-9.00</w:t>
            </w:r>
          </w:p>
        </w:tc>
      </w:tr>
      <w:tr w:rsidR="00C54515" w:rsidRPr="002B1AB7" w:rsidTr="0083357B">
        <w:trPr>
          <w:trHeight w:val="405"/>
        </w:trPr>
        <w:tc>
          <w:tcPr>
            <w:tcW w:w="8075" w:type="dxa"/>
          </w:tcPr>
          <w:p w:rsidR="00C54515" w:rsidRPr="002B1AB7" w:rsidRDefault="00C54515" w:rsidP="002B1AB7">
            <w:pPr>
              <w:contextualSpacing/>
              <w:rPr>
                <w:sz w:val="16"/>
                <w:szCs w:val="16"/>
              </w:rPr>
            </w:pPr>
            <w:r w:rsidRPr="002B1AB7">
              <w:rPr>
                <w:sz w:val="16"/>
                <w:szCs w:val="16"/>
              </w:rPr>
              <w:t xml:space="preserve">Непрерывная образовательная деятельность </w:t>
            </w:r>
          </w:p>
        </w:tc>
        <w:tc>
          <w:tcPr>
            <w:tcW w:w="1837" w:type="dxa"/>
          </w:tcPr>
          <w:p w:rsidR="00C54515" w:rsidRPr="002B1AB7" w:rsidRDefault="00C54515" w:rsidP="002B1AB7">
            <w:pPr>
              <w:contextualSpacing/>
              <w:jc w:val="center"/>
              <w:rPr>
                <w:sz w:val="16"/>
                <w:szCs w:val="16"/>
              </w:rPr>
            </w:pPr>
            <w:r w:rsidRPr="002B1AB7">
              <w:rPr>
                <w:sz w:val="16"/>
                <w:szCs w:val="16"/>
              </w:rPr>
              <w:t>9.00-9.40</w:t>
            </w:r>
          </w:p>
        </w:tc>
      </w:tr>
      <w:tr w:rsidR="00C54515" w:rsidRPr="002B1AB7" w:rsidTr="0083357B">
        <w:trPr>
          <w:trHeight w:val="709"/>
        </w:trPr>
        <w:tc>
          <w:tcPr>
            <w:tcW w:w="8075" w:type="dxa"/>
          </w:tcPr>
          <w:p w:rsidR="00C54515" w:rsidRPr="002B1AB7" w:rsidRDefault="00C54515" w:rsidP="002B1AB7">
            <w:pPr>
              <w:contextualSpacing/>
              <w:rPr>
                <w:sz w:val="16"/>
                <w:szCs w:val="16"/>
              </w:rPr>
            </w:pPr>
            <w:r w:rsidRPr="002B1AB7">
              <w:rPr>
                <w:sz w:val="16"/>
                <w:szCs w:val="16"/>
              </w:rPr>
              <w:t>Игры, детская деятельность в ходе режимных моментов, подготовка к прогулке: приобщение детей к общепринятым нормам самообслуживания, второй завтрак</w:t>
            </w:r>
          </w:p>
        </w:tc>
        <w:tc>
          <w:tcPr>
            <w:tcW w:w="1837" w:type="dxa"/>
          </w:tcPr>
          <w:p w:rsidR="00C54515" w:rsidRPr="002B1AB7" w:rsidRDefault="00C54515" w:rsidP="002B1AB7">
            <w:pPr>
              <w:contextualSpacing/>
              <w:jc w:val="center"/>
              <w:rPr>
                <w:sz w:val="16"/>
                <w:szCs w:val="16"/>
              </w:rPr>
            </w:pPr>
            <w:r w:rsidRPr="002B1AB7">
              <w:rPr>
                <w:sz w:val="16"/>
                <w:szCs w:val="16"/>
              </w:rPr>
              <w:t>9.40-10.05</w:t>
            </w:r>
          </w:p>
        </w:tc>
      </w:tr>
      <w:tr w:rsidR="00C54515" w:rsidRPr="002B1AB7" w:rsidTr="0083357B">
        <w:trPr>
          <w:trHeight w:val="862"/>
        </w:trPr>
        <w:tc>
          <w:tcPr>
            <w:tcW w:w="8075" w:type="dxa"/>
          </w:tcPr>
          <w:p w:rsidR="00C54515" w:rsidRPr="002B1AB7" w:rsidRDefault="00C54515" w:rsidP="002B1AB7">
            <w:pPr>
              <w:contextualSpacing/>
              <w:rPr>
                <w:sz w:val="16"/>
                <w:szCs w:val="16"/>
              </w:rPr>
            </w:pPr>
            <w:r w:rsidRPr="002B1AB7">
              <w:rPr>
                <w:sz w:val="16"/>
                <w:szCs w:val="16"/>
              </w:rPr>
              <w:t>Прогулка: приобщение к нормам коммуникации, игры, труд, наблюдения, практическая деятельность ( применение новых знаний), экспериментирование, самостоятельная деятельность</w:t>
            </w:r>
          </w:p>
        </w:tc>
        <w:tc>
          <w:tcPr>
            <w:tcW w:w="1837" w:type="dxa"/>
          </w:tcPr>
          <w:p w:rsidR="00C54515" w:rsidRPr="002B1AB7" w:rsidRDefault="00C54515" w:rsidP="002B1AB7">
            <w:pPr>
              <w:contextualSpacing/>
              <w:jc w:val="center"/>
              <w:rPr>
                <w:sz w:val="16"/>
                <w:szCs w:val="16"/>
              </w:rPr>
            </w:pPr>
            <w:r w:rsidRPr="002B1AB7">
              <w:rPr>
                <w:sz w:val="16"/>
                <w:szCs w:val="16"/>
              </w:rPr>
              <w:t>10.05-11.40</w:t>
            </w:r>
          </w:p>
        </w:tc>
      </w:tr>
      <w:tr w:rsidR="00C54515" w:rsidRPr="002B1AB7" w:rsidTr="0083357B">
        <w:trPr>
          <w:trHeight w:val="563"/>
        </w:trPr>
        <w:tc>
          <w:tcPr>
            <w:tcW w:w="8075" w:type="dxa"/>
          </w:tcPr>
          <w:p w:rsidR="00C54515" w:rsidRPr="002B1AB7" w:rsidRDefault="00C54515" w:rsidP="002B1AB7">
            <w:pPr>
              <w:contextualSpacing/>
              <w:rPr>
                <w:sz w:val="16"/>
                <w:szCs w:val="16"/>
              </w:rPr>
            </w:pPr>
            <w:r w:rsidRPr="002B1AB7">
              <w:rPr>
                <w:sz w:val="16"/>
                <w:szCs w:val="16"/>
              </w:rPr>
              <w:t>Возвращение с прогулки, игры: приобщение детей к общепринятым нормам коммуникации и самообслуживания, подготовка к обеду</w:t>
            </w:r>
          </w:p>
        </w:tc>
        <w:tc>
          <w:tcPr>
            <w:tcW w:w="1837" w:type="dxa"/>
          </w:tcPr>
          <w:p w:rsidR="00C54515" w:rsidRPr="002B1AB7" w:rsidRDefault="00C54515" w:rsidP="002B1AB7">
            <w:pPr>
              <w:contextualSpacing/>
              <w:jc w:val="center"/>
              <w:rPr>
                <w:sz w:val="16"/>
                <w:szCs w:val="16"/>
              </w:rPr>
            </w:pPr>
            <w:r w:rsidRPr="002B1AB7">
              <w:rPr>
                <w:sz w:val="16"/>
                <w:szCs w:val="16"/>
              </w:rPr>
              <w:t>11.40-11.55</w:t>
            </w:r>
          </w:p>
        </w:tc>
      </w:tr>
      <w:tr w:rsidR="00C54515" w:rsidRPr="002B1AB7" w:rsidTr="0083357B">
        <w:trPr>
          <w:trHeight w:val="401"/>
        </w:trPr>
        <w:tc>
          <w:tcPr>
            <w:tcW w:w="8075" w:type="dxa"/>
          </w:tcPr>
          <w:p w:rsidR="00C54515" w:rsidRPr="002B1AB7" w:rsidRDefault="00C54515" w:rsidP="002B1AB7">
            <w:pPr>
              <w:contextualSpacing/>
              <w:rPr>
                <w:sz w:val="16"/>
                <w:szCs w:val="16"/>
              </w:rPr>
            </w:pPr>
            <w:r w:rsidRPr="002B1AB7">
              <w:rPr>
                <w:sz w:val="16"/>
                <w:szCs w:val="16"/>
              </w:rPr>
              <w:t>Обед, спокойные игры, подготовка к дневному сну</w:t>
            </w:r>
          </w:p>
        </w:tc>
        <w:tc>
          <w:tcPr>
            <w:tcW w:w="1837" w:type="dxa"/>
          </w:tcPr>
          <w:p w:rsidR="00C54515" w:rsidRPr="002B1AB7" w:rsidRDefault="00C54515" w:rsidP="002B1AB7">
            <w:pPr>
              <w:contextualSpacing/>
              <w:jc w:val="center"/>
              <w:rPr>
                <w:sz w:val="16"/>
                <w:szCs w:val="16"/>
              </w:rPr>
            </w:pPr>
            <w:r w:rsidRPr="002B1AB7">
              <w:rPr>
                <w:sz w:val="16"/>
                <w:szCs w:val="16"/>
              </w:rPr>
              <w:t>12.10-12.45</w:t>
            </w:r>
          </w:p>
        </w:tc>
      </w:tr>
      <w:tr w:rsidR="00C54515" w:rsidRPr="002B1AB7" w:rsidTr="0083357B">
        <w:trPr>
          <w:trHeight w:val="280"/>
        </w:trPr>
        <w:tc>
          <w:tcPr>
            <w:tcW w:w="8075" w:type="dxa"/>
          </w:tcPr>
          <w:p w:rsidR="00C54515" w:rsidRPr="002B1AB7" w:rsidRDefault="00C54515" w:rsidP="002B1AB7">
            <w:pPr>
              <w:contextualSpacing/>
              <w:rPr>
                <w:sz w:val="16"/>
                <w:szCs w:val="16"/>
              </w:rPr>
            </w:pPr>
            <w:r w:rsidRPr="002B1AB7">
              <w:rPr>
                <w:sz w:val="16"/>
                <w:szCs w:val="16"/>
              </w:rPr>
              <w:t>Дневной сон</w:t>
            </w:r>
          </w:p>
        </w:tc>
        <w:tc>
          <w:tcPr>
            <w:tcW w:w="1837" w:type="dxa"/>
          </w:tcPr>
          <w:p w:rsidR="00C54515" w:rsidRPr="002B1AB7" w:rsidRDefault="00C54515" w:rsidP="002B1AB7">
            <w:pPr>
              <w:contextualSpacing/>
              <w:jc w:val="center"/>
              <w:rPr>
                <w:sz w:val="16"/>
                <w:szCs w:val="16"/>
              </w:rPr>
            </w:pPr>
            <w:r w:rsidRPr="002B1AB7">
              <w:rPr>
                <w:sz w:val="16"/>
                <w:szCs w:val="16"/>
              </w:rPr>
              <w:t>12.45-15.00</w:t>
            </w:r>
          </w:p>
        </w:tc>
      </w:tr>
      <w:tr w:rsidR="00C54515" w:rsidRPr="002B1AB7" w:rsidTr="0083357B">
        <w:trPr>
          <w:trHeight w:val="1120"/>
        </w:trPr>
        <w:tc>
          <w:tcPr>
            <w:tcW w:w="8075" w:type="dxa"/>
          </w:tcPr>
          <w:p w:rsidR="00C54515" w:rsidRPr="002B1AB7" w:rsidRDefault="00C54515" w:rsidP="002B1AB7">
            <w:pPr>
              <w:contextualSpacing/>
              <w:rPr>
                <w:sz w:val="16"/>
                <w:szCs w:val="16"/>
              </w:rPr>
            </w:pPr>
            <w:r w:rsidRPr="002B1AB7">
              <w:rPr>
                <w:sz w:val="16"/>
                <w:szCs w:val="16"/>
              </w:rPr>
              <w:t>Постепенный подъём, приобщение детей в общепринятым нормам  самообслуживания: закаливающие процедуры, подготовка к полднику: прельщением детей к общепринятым нормам поведения во время еды, полдник</w:t>
            </w:r>
          </w:p>
        </w:tc>
        <w:tc>
          <w:tcPr>
            <w:tcW w:w="1837" w:type="dxa"/>
          </w:tcPr>
          <w:p w:rsidR="00C54515" w:rsidRPr="002B1AB7" w:rsidRDefault="00C54515" w:rsidP="002B1AB7">
            <w:pPr>
              <w:contextualSpacing/>
              <w:jc w:val="center"/>
              <w:rPr>
                <w:sz w:val="16"/>
                <w:szCs w:val="16"/>
              </w:rPr>
            </w:pPr>
            <w:r w:rsidRPr="002B1AB7">
              <w:rPr>
                <w:sz w:val="16"/>
                <w:szCs w:val="16"/>
              </w:rPr>
              <w:t>15.00-15.30</w:t>
            </w:r>
          </w:p>
        </w:tc>
      </w:tr>
      <w:tr w:rsidR="00C54515" w:rsidRPr="002B1AB7" w:rsidTr="0083357B">
        <w:trPr>
          <w:trHeight w:val="1344"/>
        </w:trPr>
        <w:tc>
          <w:tcPr>
            <w:tcW w:w="8075" w:type="dxa"/>
          </w:tcPr>
          <w:p w:rsidR="00C54515" w:rsidRPr="002B1AB7" w:rsidRDefault="00C54515" w:rsidP="002B1AB7">
            <w:pPr>
              <w:contextualSpacing/>
              <w:rPr>
                <w:sz w:val="16"/>
                <w:szCs w:val="16"/>
              </w:rPr>
            </w:pPr>
            <w:r w:rsidRPr="002B1AB7">
              <w:rPr>
                <w:sz w:val="16"/>
                <w:szCs w:val="16"/>
              </w:rPr>
              <w:t>Совместная деятельность воспитателя с детьми: приобщение детей к общепринятым нормам коммуникации, дидактические игры, наблюдения, экспериментирование, досуги, чтение книг, рассматривание картин и иллюстраций, продуктивная деятельность, двигательная деятельность, самостоятельная деятельность, игры, платные образовательные услуги</w:t>
            </w:r>
          </w:p>
        </w:tc>
        <w:tc>
          <w:tcPr>
            <w:tcW w:w="1837" w:type="dxa"/>
          </w:tcPr>
          <w:p w:rsidR="00C54515" w:rsidRPr="002B1AB7" w:rsidRDefault="00C54515" w:rsidP="002B1AB7">
            <w:pPr>
              <w:contextualSpacing/>
              <w:jc w:val="center"/>
              <w:rPr>
                <w:sz w:val="16"/>
                <w:szCs w:val="16"/>
              </w:rPr>
            </w:pPr>
            <w:r w:rsidRPr="002B1AB7">
              <w:rPr>
                <w:sz w:val="16"/>
                <w:szCs w:val="16"/>
              </w:rPr>
              <w:t>15.30-17.00</w:t>
            </w:r>
          </w:p>
        </w:tc>
      </w:tr>
      <w:tr w:rsidR="00C54515" w:rsidRPr="002B1AB7" w:rsidTr="0083357B">
        <w:trPr>
          <w:trHeight w:val="306"/>
        </w:trPr>
        <w:tc>
          <w:tcPr>
            <w:tcW w:w="8075" w:type="dxa"/>
          </w:tcPr>
          <w:p w:rsidR="00C54515" w:rsidRPr="002B1AB7" w:rsidRDefault="00C54515" w:rsidP="002B1AB7">
            <w:pPr>
              <w:contextualSpacing/>
              <w:rPr>
                <w:sz w:val="16"/>
                <w:szCs w:val="16"/>
              </w:rPr>
            </w:pPr>
            <w:r w:rsidRPr="002B1AB7">
              <w:rPr>
                <w:sz w:val="16"/>
                <w:szCs w:val="16"/>
              </w:rPr>
              <w:t>Подготовка к ужину, ужин</w:t>
            </w:r>
          </w:p>
        </w:tc>
        <w:tc>
          <w:tcPr>
            <w:tcW w:w="1837" w:type="dxa"/>
          </w:tcPr>
          <w:p w:rsidR="00C54515" w:rsidRPr="002B1AB7" w:rsidRDefault="00C54515" w:rsidP="002B1AB7">
            <w:pPr>
              <w:contextualSpacing/>
              <w:jc w:val="center"/>
              <w:rPr>
                <w:sz w:val="16"/>
                <w:szCs w:val="16"/>
              </w:rPr>
            </w:pPr>
            <w:r w:rsidRPr="002B1AB7">
              <w:rPr>
                <w:sz w:val="16"/>
                <w:szCs w:val="16"/>
              </w:rPr>
              <w:t>17.00-17.30</w:t>
            </w:r>
          </w:p>
        </w:tc>
      </w:tr>
      <w:tr w:rsidR="00C54515" w:rsidRPr="002B1AB7" w:rsidTr="0083357B">
        <w:trPr>
          <w:trHeight w:val="1344"/>
        </w:trPr>
        <w:tc>
          <w:tcPr>
            <w:tcW w:w="8075" w:type="dxa"/>
          </w:tcPr>
          <w:p w:rsidR="00C54515" w:rsidRPr="002B1AB7" w:rsidRDefault="00C54515" w:rsidP="002B1AB7">
            <w:pPr>
              <w:contextualSpacing/>
              <w:rPr>
                <w:sz w:val="16"/>
                <w:szCs w:val="16"/>
              </w:rPr>
            </w:pPr>
            <w:r w:rsidRPr="002B1AB7">
              <w:rPr>
                <w:sz w:val="16"/>
                <w:szCs w:val="16"/>
              </w:rPr>
              <w:t xml:space="preserve">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 </w:t>
            </w:r>
          </w:p>
        </w:tc>
        <w:tc>
          <w:tcPr>
            <w:tcW w:w="1837" w:type="dxa"/>
          </w:tcPr>
          <w:p w:rsidR="00C54515" w:rsidRPr="002B1AB7" w:rsidRDefault="00C54515" w:rsidP="002B1AB7">
            <w:pPr>
              <w:contextualSpacing/>
              <w:jc w:val="center"/>
              <w:rPr>
                <w:sz w:val="16"/>
                <w:szCs w:val="16"/>
              </w:rPr>
            </w:pPr>
            <w:r w:rsidRPr="002B1AB7">
              <w:rPr>
                <w:sz w:val="16"/>
                <w:szCs w:val="16"/>
              </w:rPr>
              <w:t>17.30-19.00</w:t>
            </w:r>
          </w:p>
        </w:tc>
      </w:tr>
    </w:tbl>
    <w:p w:rsidR="0083357B" w:rsidRPr="002B1AB7" w:rsidRDefault="0083357B" w:rsidP="002B1AB7">
      <w:pPr>
        <w:contextualSpacing/>
        <w:rPr>
          <w:sz w:val="16"/>
          <w:szCs w:val="16"/>
        </w:rPr>
      </w:pPr>
    </w:p>
    <w:p w:rsidR="0083357B" w:rsidRPr="002B1AB7" w:rsidRDefault="0083357B" w:rsidP="002B1AB7">
      <w:pPr>
        <w:contextualSpacing/>
        <w:jc w:val="center"/>
        <w:rPr>
          <w:b/>
          <w:sz w:val="16"/>
          <w:szCs w:val="16"/>
        </w:rPr>
      </w:pPr>
      <w:r w:rsidRPr="002B1AB7">
        <w:rPr>
          <w:b/>
          <w:sz w:val="16"/>
          <w:szCs w:val="16"/>
        </w:rPr>
        <w:t>Организация жизни и деятельности детей в холодный период года</w:t>
      </w:r>
    </w:p>
    <w:p w:rsidR="0083357B" w:rsidRPr="002B1AB7" w:rsidRDefault="0083357B" w:rsidP="002B1AB7">
      <w:pPr>
        <w:contextualSpacing/>
        <w:jc w:val="center"/>
        <w:rPr>
          <w:b/>
          <w:sz w:val="16"/>
          <w:szCs w:val="16"/>
        </w:rPr>
      </w:pPr>
      <w:r w:rsidRPr="002B1AB7">
        <w:rPr>
          <w:b/>
          <w:sz w:val="16"/>
          <w:szCs w:val="16"/>
        </w:rPr>
        <w:t>(средняя группа)</w:t>
      </w:r>
    </w:p>
    <w:p w:rsidR="0083357B" w:rsidRPr="002B1AB7" w:rsidRDefault="0083357B" w:rsidP="002B1AB7">
      <w:pPr>
        <w:contextualSpacing/>
        <w:jc w:val="center"/>
        <w:rPr>
          <w:b/>
          <w:sz w:val="16"/>
          <w:szCs w:val="16"/>
        </w:rPr>
      </w:pPr>
    </w:p>
    <w:tbl>
      <w:tblPr>
        <w:tblStyle w:val="af0"/>
        <w:tblW w:w="0" w:type="auto"/>
        <w:tblLook w:val="04A0" w:firstRow="1" w:lastRow="0" w:firstColumn="1" w:lastColumn="0" w:noHBand="0" w:noVBand="1"/>
      </w:tblPr>
      <w:tblGrid>
        <w:gridCol w:w="8075"/>
        <w:gridCol w:w="1837"/>
      </w:tblGrid>
      <w:tr w:rsidR="00C54515" w:rsidRPr="002B1AB7" w:rsidTr="0066276D">
        <w:trPr>
          <w:trHeight w:val="501"/>
        </w:trPr>
        <w:tc>
          <w:tcPr>
            <w:tcW w:w="8075" w:type="dxa"/>
            <w:tcBorders>
              <w:top w:val="single" w:sz="4" w:space="0" w:color="000000"/>
              <w:left w:val="single" w:sz="4" w:space="0" w:color="000000"/>
              <w:bottom w:val="single" w:sz="4" w:space="0" w:color="000000"/>
              <w:right w:val="single" w:sz="4" w:space="0" w:color="000000"/>
            </w:tcBorders>
            <w:shd w:val="clear" w:color="auto" w:fill="E5DFEC"/>
          </w:tcPr>
          <w:p w:rsidR="00C54515" w:rsidRPr="002B1AB7" w:rsidRDefault="00C54515" w:rsidP="002B1AB7">
            <w:pPr>
              <w:ind w:right="1"/>
              <w:contextualSpacing/>
              <w:rPr>
                <w:color w:val="FF0000"/>
                <w:sz w:val="16"/>
                <w:szCs w:val="16"/>
              </w:rPr>
            </w:pPr>
            <w:r w:rsidRPr="002B1AB7">
              <w:rPr>
                <w:i/>
                <w:color w:val="FF0000"/>
                <w:sz w:val="16"/>
                <w:szCs w:val="16"/>
              </w:rPr>
              <w:t xml:space="preserve">Режимные  процессы </w:t>
            </w:r>
          </w:p>
        </w:tc>
        <w:tc>
          <w:tcPr>
            <w:tcW w:w="1837" w:type="dxa"/>
            <w:tcBorders>
              <w:top w:val="single" w:sz="4" w:space="0" w:color="000000"/>
              <w:left w:val="single" w:sz="4" w:space="0" w:color="000000"/>
              <w:bottom w:val="single" w:sz="4" w:space="0" w:color="000000"/>
              <w:right w:val="single" w:sz="4" w:space="0" w:color="000000"/>
            </w:tcBorders>
            <w:shd w:val="clear" w:color="auto" w:fill="E5DFEC"/>
          </w:tcPr>
          <w:p w:rsidR="00C54515" w:rsidRPr="002B1AB7" w:rsidRDefault="00C54515" w:rsidP="002B1AB7">
            <w:pPr>
              <w:ind w:left="3"/>
              <w:contextualSpacing/>
              <w:rPr>
                <w:color w:val="FF0000"/>
                <w:sz w:val="16"/>
                <w:szCs w:val="16"/>
              </w:rPr>
            </w:pPr>
            <w:r w:rsidRPr="002B1AB7">
              <w:rPr>
                <w:i/>
                <w:color w:val="FF0000"/>
                <w:sz w:val="16"/>
                <w:szCs w:val="16"/>
              </w:rPr>
              <w:t xml:space="preserve">Время </w:t>
            </w:r>
          </w:p>
          <w:p w:rsidR="00C54515" w:rsidRPr="002B1AB7" w:rsidRDefault="00C54515" w:rsidP="002B1AB7">
            <w:pPr>
              <w:ind w:left="71"/>
              <w:contextualSpacing/>
              <w:rPr>
                <w:color w:val="FF0000"/>
                <w:sz w:val="16"/>
                <w:szCs w:val="16"/>
              </w:rPr>
            </w:pPr>
            <w:r w:rsidRPr="002B1AB7">
              <w:rPr>
                <w:i/>
                <w:color w:val="FF0000"/>
                <w:sz w:val="16"/>
                <w:szCs w:val="16"/>
              </w:rPr>
              <w:t xml:space="preserve"> </w:t>
            </w:r>
          </w:p>
        </w:tc>
      </w:tr>
      <w:tr w:rsidR="00C54515" w:rsidRPr="002B1AB7" w:rsidTr="0083357B">
        <w:trPr>
          <w:trHeight w:val="411"/>
        </w:trPr>
        <w:tc>
          <w:tcPr>
            <w:tcW w:w="8075" w:type="dxa"/>
          </w:tcPr>
          <w:p w:rsidR="00C54515" w:rsidRPr="002B1AB7" w:rsidRDefault="00C54515" w:rsidP="002B1AB7">
            <w:pPr>
              <w:contextualSpacing/>
              <w:rPr>
                <w:sz w:val="16"/>
                <w:szCs w:val="16"/>
              </w:rPr>
            </w:pPr>
            <w:r w:rsidRPr="002B1AB7">
              <w:rPr>
                <w:sz w:val="16"/>
                <w:szCs w:val="16"/>
              </w:rPr>
              <w:t>Утренняя гимнастика</w:t>
            </w:r>
          </w:p>
        </w:tc>
        <w:tc>
          <w:tcPr>
            <w:tcW w:w="1837" w:type="dxa"/>
          </w:tcPr>
          <w:p w:rsidR="00C54515" w:rsidRPr="002B1AB7" w:rsidRDefault="00C54515" w:rsidP="002B1AB7">
            <w:pPr>
              <w:contextualSpacing/>
              <w:jc w:val="center"/>
              <w:rPr>
                <w:sz w:val="16"/>
                <w:szCs w:val="16"/>
              </w:rPr>
            </w:pPr>
            <w:r w:rsidRPr="002B1AB7">
              <w:rPr>
                <w:sz w:val="16"/>
                <w:szCs w:val="16"/>
              </w:rPr>
              <w:t>8.10-8.20</w:t>
            </w:r>
          </w:p>
        </w:tc>
      </w:tr>
      <w:tr w:rsidR="00C54515" w:rsidRPr="002B1AB7" w:rsidTr="0083357B">
        <w:trPr>
          <w:trHeight w:val="573"/>
        </w:trPr>
        <w:tc>
          <w:tcPr>
            <w:tcW w:w="8075" w:type="dxa"/>
          </w:tcPr>
          <w:p w:rsidR="00C54515" w:rsidRPr="002B1AB7" w:rsidRDefault="00C54515" w:rsidP="002B1AB7">
            <w:pPr>
              <w:contextualSpacing/>
              <w:rPr>
                <w:sz w:val="16"/>
                <w:szCs w:val="16"/>
              </w:rPr>
            </w:pPr>
            <w:r w:rsidRPr="002B1AB7">
              <w:rPr>
                <w:sz w:val="16"/>
                <w:szCs w:val="16"/>
              </w:rPr>
              <w:t>Подготовка к завтраку, приобщение детей к общепринятым нормам поведения во время еды; завтрак</w:t>
            </w:r>
          </w:p>
        </w:tc>
        <w:tc>
          <w:tcPr>
            <w:tcW w:w="1837" w:type="dxa"/>
          </w:tcPr>
          <w:p w:rsidR="00C54515" w:rsidRPr="002B1AB7" w:rsidRDefault="00C54515" w:rsidP="002B1AB7">
            <w:pPr>
              <w:contextualSpacing/>
              <w:jc w:val="center"/>
              <w:rPr>
                <w:sz w:val="16"/>
                <w:szCs w:val="16"/>
              </w:rPr>
            </w:pPr>
            <w:r w:rsidRPr="002B1AB7">
              <w:rPr>
                <w:sz w:val="16"/>
                <w:szCs w:val="16"/>
              </w:rPr>
              <w:t>8.25-8.55</w:t>
            </w:r>
          </w:p>
        </w:tc>
      </w:tr>
      <w:tr w:rsidR="00C54515" w:rsidRPr="002B1AB7" w:rsidTr="0083357B">
        <w:trPr>
          <w:trHeight w:val="553"/>
        </w:trPr>
        <w:tc>
          <w:tcPr>
            <w:tcW w:w="8075" w:type="dxa"/>
          </w:tcPr>
          <w:p w:rsidR="00C54515" w:rsidRPr="002B1AB7" w:rsidRDefault="00C54515" w:rsidP="002B1AB7">
            <w:pPr>
              <w:contextualSpacing/>
              <w:rPr>
                <w:sz w:val="16"/>
                <w:szCs w:val="16"/>
              </w:rPr>
            </w:pPr>
            <w:r w:rsidRPr="002B1AB7">
              <w:rPr>
                <w:sz w:val="16"/>
                <w:szCs w:val="16"/>
              </w:rPr>
              <w:t>Самостоятельная деятельность, игры, подготовка к непосредственно образовательной деятельности.</w:t>
            </w:r>
          </w:p>
        </w:tc>
        <w:tc>
          <w:tcPr>
            <w:tcW w:w="1837" w:type="dxa"/>
          </w:tcPr>
          <w:p w:rsidR="00C54515" w:rsidRPr="002B1AB7" w:rsidRDefault="00C54515" w:rsidP="002B1AB7">
            <w:pPr>
              <w:contextualSpacing/>
              <w:jc w:val="center"/>
              <w:rPr>
                <w:sz w:val="16"/>
                <w:szCs w:val="16"/>
              </w:rPr>
            </w:pPr>
            <w:r w:rsidRPr="002B1AB7">
              <w:rPr>
                <w:sz w:val="16"/>
                <w:szCs w:val="16"/>
              </w:rPr>
              <w:t>8.55-9.00</w:t>
            </w:r>
          </w:p>
        </w:tc>
      </w:tr>
      <w:tr w:rsidR="00C54515" w:rsidRPr="002B1AB7" w:rsidTr="0083357B">
        <w:trPr>
          <w:trHeight w:val="405"/>
        </w:trPr>
        <w:tc>
          <w:tcPr>
            <w:tcW w:w="8075" w:type="dxa"/>
          </w:tcPr>
          <w:p w:rsidR="00C54515" w:rsidRPr="002B1AB7" w:rsidRDefault="00C54515" w:rsidP="002B1AB7">
            <w:pPr>
              <w:contextualSpacing/>
              <w:rPr>
                <w:sz w:val="16"/>
                <w:szCs w:val="16"/>
              </w:rPr>
            </w:pPr>
            <w:r w:rsidRPr="002B1AB7">
              <w:rPr>
                <w:sz w:val="16"/>
                <w:szCs w:val="16"/>
              </w:rPr>
              <w:t xml:space="preserve">Непрерывная образовательная деятельность </w:t>
            </w:r>
          </w:p>
        </w:tc>
        <w:tc>
          <w:tcPr>
            <w:tcW w:w="1837" w:type="dxa"/>
          </w:tcPr>
          <w:p w:rsidR="00C54515" w:rsidRPr="002B1AB7" w:rsidRDefault="00C54515" w:rsidP="002B1AB7">
            <w:pPr>
              <w:contextualSpacing/>
              <w:jc w:val="center"/>
              <w:rPr>
                <w:sz w:val="16"/>
                <w:szCs w:val="16"/>
              </w:rPr>
            </w:pPr>
            <w:r w:rsidRPr="002B1AB7">
              <w:rPr>
                <w:sz w:val="16"/>
                <w:szCs w:val="16"/>
              </w:rPr>
              <w:t>9.00-10.00</w:t>
            </w:r>
          </w:p>
        </w:tc>
      </w:tr>
      <w:tr w:rsidR="00C54515" w:rsidRPr="002B1AB7" w:rsidTr="0083357B">
        <w:trPr>
          <w:trHeight w:val="709"/>
        </w:trPr>
        <w:tc>
          <w:tcPr>
            <w:tcW w:w="8075" w:type="dxa"/>
          </w:tcPr>
          <w:p w:rsidR="00C54515" w:rsidRPr="002B1AB7" w:rsidRDefault="00C54515" w:rsidP="002B1AB7">
            <w:pPr>
              <w:contextualSpacing/>
              <w:rPr>
                <w:sz w:val="16"/>
                <w:szCs w:val="16"/>
              </w:rPr>
            </w:pPr>
            <w:r w:rsidRPr="002B1AB7">
              <w:rPr>
                <w:sz w:val="16"/>
                <w:szCs w:val="16"/>
              </w:rPr>
              <w:t>Игры, детская деятельность в ходе режимных моментов, подготовка к прогулке: приобщение детей к общепринятым нормам самообслуживания, второй завтрак</w:t>
            </w:r>
          </w:p>
        </w:tc>
        <w:tc>
          <w:tcPr>
            <w:tcW w:w="1837" w:type="dxa"/>
          </w:tcPr>
          <w:p w:rsidR="00C54515" w:rsidRPr="002B1AB7" w:rsidRDefault="00C54515" w:rsidP="002B1AB7">
            <w:pPr>
              <w:contextualSpacing/>
              <w:jc w:val="center"/>
              <w:rPr>
                <w:sz w:val="16"/>
                <w:szCs w:val="16"/>
              </w:rPr>
            </w:pPr>
            <w:r w:rsidRPr="002B1AB7">
              <w:rPr>
                <w:sz w:val="16"/>
                <w:szCs w:val="16"/>
              </w:rPr>
              <w:t>10.00-10.15</w:t>
            </w:r>
          </w:p>
        </w:tc>
      </w:tr>
      <w:tr w:rsidR="00C54515" w:rsidRPr="002B1AB7" w:rsidTr="0083357B">
        <w:trPr>
          <w:trHeight w:val="862"/>
        </w:trPr>
        <w:tc>
          <w:tcPr>
            <w:tcW w:w="8075" w:type="dxa"/>
          </w:tcPr>
          <w:p w:rsidR="00C54515" w:rsidRPr="002B1AB7" w:rsidRDefault="00C54515" w:rsidP="002B1AB7">
            <w:pPr>
              <w:contextualSpacing/>
              <w:rPr>
                <w:sz w:val="16"/>
                <w:szCs w:val="16"/>
              </w:rPr>
            </w:pPr>
            <w:r w:rsidRPr="002B1AB7">
              <w:rPr>
                <w:sz w:val="16"/>
                <w:szCs w:val="16"/>
              </w:rPr>
              <w:t>Прогулка: приобщение к нормам коммуникации, игры, труд, наблюдения, практическая деятельность ( применение новых знаний), экспериментирование, самостоятельная деятельность</w:t>
            </w:r>
          </w:p>
        </w:tc>
        <w:tc>
          <w:tcPr>
            <w:tcW w:w="1837" w:type="dxa"/>
          </w:tcPr>
          <w:p w:rsidR="00C54515" w:rsidRPr="002B1AB7" w:rsidRDefault="00C54515" w:rsidP="002B1AB7">
            <w:pPr>
              <w:contextualSpacing/>
              <w:jc w:val="center"/>
              <w:rPr>
                <w:sz w:val="16"/>
                <w:szCs w:val="16"/>
              </w:rPr>
            </w:pPr>
            <w:r w:rsidRPr="002B1AB7">
              <w:rPr>
                <w:sz w:val="16"/>
                <w:szCs w:val="16"/>
              </w:rPr>
              <w:t>10.15-12.00</w:t>
            </w:r>
          </w:p>
        </w:tc>
      </w:tr>
      <w:tr w:rsidR="00C54515" w:rsidRPr="002B1AB7" w:rsidTr="0083357B">
        <w:trPr>
          <w:trHeight w:val="563"/>
        </w:trPr>
        <w:tc>
          <w:tcPr>
            <w:tcW w:w="8075" w:type="dxa"/>
          </w:tcPr>
          <w:p w:rsidR="00C54515" w:rsidRPr="002B1AB7" w:rsidRDefault="00C54515" w:rsidP="002B1AB7">
            <w:pPr>
              <w:contextualSpacing/>
              <w:rPr>
                <w:sz w:val="16"/>
                <w:szCs w:val="16"/>
              </w:rPr>
            </w:pPr>
            <w:r w:rsidRPr="002B1AB7">
              <w:rPr>
                <w:sz w:val="16"/>
                <w:szCs w:val="16"/>
              </w:rPr>
              <w:t>Возвращение с прогулки, игры: приобщение детей к общепринятым нормам коммуникации и самообслуживания, подготовка к обеду</w:t>
            </w:r>
          </w:p>
        </w:tc>
        <w:tc>
          <w:tcPr>
            <w:tcW w:w="1837" w:type="dxa"/>
          </w:tcPr>
          <w:p w:rsidR="00C54515" w:rsidRPr="002B1AB7" w:rsidRDefault="00C54515" w:rsidP="002B1AB7">
            <w:pPr>
              <w:contextualSpacing/>
              <w:jc w:val="center"/>
              <w:rPr>
                <w:sz w:val="16"/>
                <w:szCs w:val="16"/>
              </w:rPr>
            </w:pPr>
            <w:r w:rsidRPr="002B1AB7">
              <w:rPr>
                <w:sz w:val="16"/>
                <w:szCs w:val="16"/>
              </w:rPr>
              <w:t>12.00-12.10</w:t>
            </w:r>
          </w:p>
        </w:tc>
      </w:tr>
      <w:tr w:rsidR="00C54515" w:rsidRPr="002B1AB7" w:rsidTr="0083357B">
        <w:trPr>
          <w:trHeight w:val="401"/>
        </w:trPr>
        <w:tc>
          <w:tcPr>
            <w:tcW w:w="8075" w:type="dxa"/>
          </w:tcPr>
          <w:p w:rsidR="00C54515" w:rsidRPr="002B1AB7" w:rsidRDefault="00C54515" w:rsidP="002B1AB7">
            <w:pPr>
              <w:contextualSpacing/>
              <w:rPr>
                <w:sz w:val="16"/>
                <w:szCs w:val="16"/>
              </w:rPr>
            </w:pPr>
            <w:r w:rsidRPr="002B1AB7">
              <w:rPr>
                <w:sz w:val="16"/>
                <w:szCs w:val="16"/>
              </w:rP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1837" w:type="dxa"/>
          </w:tcPr>
          <w:p w:rsidR="00C54515" w:rsidRPr="002B1AB7" w:rsidRDefault="00C54515" w:rsidP="002B1AB7">
            <w:pPr>
              <w:contextualSpacing/>
              <w:jc w:val="center"/>
              <w:rPr>
                <w:sz w:val="16"/>
                <w:szCs w:val="16"/>
              </w:rPr>
            </w:pPr>
            <w:r w:rsidRPr="002B1AB7">
              <w:rPr>
                <w:sz w:val="16"/>
                <w:szCs w:val="16"/>
              </w:rPr>
              <w:t>12.20-12.50</w:t>
            </w:r>
          </w:p>
        </w:tc>
      </w:tr>
      <w:tr w:rsidR="00C54515" w:rsidRPr="002B1AB7" w:rsidTr="0083357B">
        <w:trPr>
          <w:trHeight w:val="280"/>
        </w:trPr>
        <w:tc>
          <w:tcPr>
            <w:tcW w:w="8075" w:type="dxa"/>
          </w:tcPr>
          <w:p w:rsidR="00C54515" w:rsidRPr="002B1AB7" w:rsidRDefault="00C54515" w:rsidP="002B1AB7">
            <w:pPr>
              <w:contextualSpacing/>
              <w:rPr>
                <w:sz w:val="16"/>
                <w:szCs w:val="16"/>
              </w:rPr>
            </w:pPr>
            <w:r w:rsidRPr="002B1AB7">
              <w:rPr>
                <w:sz w:val="16"/>
                <w:szCs w:val="16"/>
              </w:rPr>
              <w:t>Дневной сон</w:t>
            </w:r>
          </w:p>
        </w:tc>
        <w:tc>
          <w:tcPr>
            <w:tcW w:w="1837" w:type="dxa"/>
          </w:tcPr>
          <w:p w:rsidR="00C54515" w:rsidRPr="002B1AB7" w:rsidRDefault="00C54515" w:rsidP="002B1AB7">
            <w:pPr>
              <w:contextualSpacing/>
              <w:jc w:val="center"/>
              <w:rPr>
                <w:sz w:val="16"/>
                <w:szCs w:val="16"/>
              </w:rPr>
            </w:pPr>
            <w:r w:rsidRPr="002B1AB7">
              <w:rPr>
                <w:sz w:val="16"/>
                <w:szCs w:val="16"/>
              </w:rPr>
              <w:t>12.50-15.00</w:t>
            </w:r>
          </w:p>
        </w:tc>
      </w:tr>
      <w:tr w:rsidR="00C54515" w:rsidRPr="002B1AB7" w:rsidTr="0083357B">
        <w:trPr>
          <w:trHeight w:val="1120"/>
        </w:trPr>
        <w:tc>
          <w:tcPr>
            <w:tcW w:w="8075" w:type="dxa"/>
          </w:tcPr>
          <w:p w:rsidR="00C54515" w:rsidRPr="002B1AB7" w:rsidRDefault="00C54515" w:rsidP="002B1AB7">
            <w:pPr>
              <w:contextualSpacing/>
              <w:rPr>
                <w:sz w:val="16"/>
                <w:szCs w:val="16"/>
              </w:rPr>
            </w:pPr>
            <w:r w:rsidRPr="002B1AB7">
              <w:rPr>
                <w:sz w:val="16"/>
                <w:szCs w:val="16"/>
              </w:rPr>
              <w:t>Постепенный подъём, приобщение детей в общепринятым нормам  самообслуживания: закаливающие процедуры, подготовка к полднику: прельщением детей к общепринятым нормам поведения во время еды, полдник</w:t>
            </w:r>
          </w:p>
        </w:tc>
        <w:tc>
          <w:tcPr>
            <w:tcW w:w="1837" w:type="dxa"/>
          </w:tcPr>
          <w:p w:rsidR="00C54515" w:rsidRPr="002B1AB7" w:rsidRDefault="00C54515" w:rsidP="002B1AB7">
            <w:pPr>
              <w:contextualSpacing/>
              <w:jc w:val="center"/>
              <w:rPr>
                <w:sz w:val="16"/>
                <w:szCs w:val="16"/>
              </w:rPr>
            </w:pPr>
            <w:r w:rsidRPr="002B1AB7">
              <w:rPr>
                <w:sz w:val="16"/>
                <w:szCs w:val="16"/>
              </w:rPr>
              <w:t>15.00-15.30</w:t>
            </w:r>
          </w:p>
        </w:tc>
      </w:tr>
      <w:tr w:rsidR="00C54515" w:rsidRPr="002B1AB7" w:rsidTr="0083357B">
        <w:trPr>
          <w:trHeight w:val="1344"/>
        </w:trPr>
        <w:tc>
          <w:tcPr>
            <w:tcW w:w="8075" w:type="dxa"/>
          </w:tcPr>
          <w:p w:rsidR="00C54515" w:rsidRPr="002B1AB7" w:rsidRDefault="00C54515" w:rsidP="002B1AB7">
            <w:pPr>
              <w:contextualSpacing/>
              <w:rPr>
                <w:sz w:val="16"/>
                <w:szCs w:val="16"/>
              </w:rPr>
            </w:pPr>
            <w:r w:rsidRPr="002B1AB7">
              <w:rPr>
                <w:sz w:val="16"/>
                <w:szCs w:val="16"/>
              </w:rPr>
              <w:t>Совместная деятельность воспитателя с детьми: приобщение детей к общепринятым нормам коммуникации, дидактические игры, наблюдения, экспериментирование, досуги, чтение книг, рассматривание картин и иллюстраций, продуктивная деятельность, самостоятельная деятельность, игры, подготовка к вечерней прогулке,: приобщение детей к общепринятым нормам самообслуживания, непрерывная образовательная деятельность, платные образовательные услуги</w:t>
            </w:r>
          </w:p>
        </w:tc>
        <w:tc>
          <w:tcPr>
            <w:tcW w:w="1837" w:type="dxa"/>
          </w:tcPr>
          <w:p w:rsidR="00C54515" w:rsidRPr="002B1AB7" w:rsidRDefault="00C54515" w:rsidP="002B1AB7">
            <w:pPr>
              <w:contextualSpacing/>
              <w:jc w:val="center"/>
              <w:rPr>
                <w:sz w:val="16"/>
                <w:szCs w:val="16"/>
              </w:rPr>
            </w:pPr>
            <w:r w:rsidRPr="002B1AB7">
              <w:rPr>
                <w:sz w:val="16"/>
                <w:szCs w:val="16"/>
              </w:rPr>
              <w:t>15.30-17.00</w:t>
            </w:r>
          </w:p>
        </w:tc>
      </w:tr>
      <w:tr w:rsidR="00C54515" w:rsidRPr="002B1AB7" w:rsidTr="0083357B">
        <w:trPr>
          <w:trHeight w:val="306"/>
        </w:trPr>
        <w:tc>
          <w:tcPr>
            <w:tcW w:w="8075" w:type="dxa"/>
          </w:tcPr>
          <w:p w:rsidR="00C54515" w:rsidRPr="002B1AB7" w:rsidRDefault="00C54515" w:rsidP="002B1AB7">
            <w:pPr>
              <w:contextualSpacing/>
              <w:rPr>
                <w:sz w:val="16"/>
                <w:szCs w:val="16"/>
              </w:rPr>
            </w:pPr>
            <w:r w:rsidRPr="002B1AB7">
              <w:rPr>
                <w:sz w:val="16"/>
                <w:szCs w:val="16"/>
              </w:rPr>
              <w:t>Подготовка к ужину, ужин</w:t>
            </w:r>
          </w:p>
        </w:tc>
        <w:tc>
          <w:tcPr>
            <w:tcW w:w="1837" w:type="dxa"/>
          </w:tcPr>
          <w:p w:rsidR="00C54515" w:rsidRPr="002B1AB7" w:rsidRDefault="00C54515" w:rsidP="002B1AB7">
            <w:pPr>
              <w:contextualSpacing/>
              <w:jc w:val="center"/>
              <w:rPr>
                <w:sz w:val="16"/>
                <w:szCs w:val="16"/>
              </w:rPr>
            </w:pPr>
            <w:r w:rsidRPr="002B1AB7">
              <w:rPr>
                <w:sz w:val="16"/>
                <w:szCs w:val="16"/>
              </w:rPr>
              <w:t>17.00-17.30</w:t>
            </w:r>
          </w:p>
        </w:tc>
      </w:tr>
      <w:tr w:rsidR="00C54515" w:rsidRPr="002B1AB7" w:rsidTr="0083357B">
        <w:trPr>
          <w:trHeight w:val="1344"/>
        </w:trPr>
        <w:tc>
          <w:tcPr>
            <w:tcW w:w="8075" w:type="dxa"/>
          </w:tcPr>
          <w:p w:rsidR="00C54515" w:rsidRPr="002B1AB7" w:rsidRDefault="00C54515" w:rsidP="002B1AB7">
            <w:pPr>
              <w:contextualSpacing/>
              <w:rPr>
                <w:sz w:val="16"/>
                <w:szCs w:val="16"/>
              </w:rPr>
            </w:pPr>
            <w:r w:rsidRPr="002B1AB7">
              <w:rPr>
                <w:sz w:val="16"/>
                <w:szCs w:val="16"/>
              </w:rPr>
              <w:t xml:space="preserve">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 </w:t>
            </w:r>
          </w:p>
        </w:tc>
        <w:tc>
          <w:tcPr>
            <w:tcW w:w="1837" w:type="dxa"/>
          </w:tcPr>
          <w:p w:rsidR="00C54515" w:rsidRPr="002B1AB7" w:rsidRDefault="00C54515" w:rsidP="002B1AB7">
            <w:pPr>
              <w:contextualSpacing/>
              <w:jc w:val="center"/>
              <w:rPr>
                <w:sz w:val="16"/>
                <w:szCs w:val="16"/>
              </w:rPr>
            </w:pPr>
            <w:r w:rsidRPr="002B1AB7">
              <w:rPr>
                <w:sz w:val="16"/>
                <w:szCs w:val="16"/>
              </w:rPr>
              <w:t>17.30-19.00</w:t>
            </w:r>
          </w:p>
        </w:tc>
      </w:tr>
    </w:tbl>
    <w:p w:rsidR="0083357B" w:rsidRPr="002B1AB7" w:rsidRDefault="0083357B" w:rsidP="002B1AB7">
      <w:pPr>
        <w:contextualSpacing/>
        <w:rPr>
          <w:sz w:val="16"/>
          <w:szCs w:val="16"/>
        </w:rPr>
      </w:pPr>
    </w:p>
    <w:p w:rsidR="0083357B" w:rsidRPr="002B1AB7" w:rsidRDefault="0083357B" w:rsidP="002B1AB7">
      <w:pPr>
        <w:contextualSpacing/>
        <w:jc w:val="center"/>
        <w:rPr>
          <w:b/>
          <w:sz w:val="16"/>
          <w:szCs w:val="16"/>
        </w:rPr>
      </w:pPr>
      <w:r w:rsidRPr="002B1AB7">
        <w:rPr>
          <w:b/>
          <w:sz w:val="16"/>
          <w:szCs w:val="16"/>
        </w:rPr>
        <w:t>Организация жизни и деятельности детей в холодный период года</w:t>
      </w:r>
    </w:p>
    <w:p w:rsidR="0083357B" w:rsidRPr="002B1AB7" w:rsidRDefault="0083357B" w:rsidP="002B1AB7">
      <w:pPr>
        <w:contextualSpacing/>
        <w:jc w:val="center"/>
        <w:rPr>
          <w:b/>
          <w:sz w:val="16"/>
          <w:szCs w:val="16"/>
        </w:rPr>
      </w:pPr>
      <w:r w:rsidRPr="002B1AB7">
        <w:rPr>
          <w:b/>
          <w:sz w:val="16"/>
          <w:szCs w:val="16"/>
        </w:rPr>
        <w:t>(старшая группа)</w:t>
      </w:r>
    </w:p>
    <w:p w:rsidR="0083357B" w:rsidRPr="002B1AB7" w:rsidRDefault="0083357B" w:rsidP="002B1AB7">
      <w:pPr>
        <w:contextualSpacing/>
        <w:rPr>
          <w:b/>
          <w:sz w:val="16"/>
          <w:szCs w:val="16"/>
        </w:rPr>
      </w:pPr>
    </w:p>
    <w:tbl>
      <w:tblPr>
        <w:tblStyle w:val="af0"/>
        <w:tblW w:w="0" w:type="auto"/>
        <w:tblLook w:val="04A0" w:firstRow="1" w:lastRow="0" w:firstColumn="1" w:lastColumn="0" w:noHBand="0" w:noVBand="1"/>
      </w:tblPr>
      <w:tblGrid>
        <w:gridCol w:w="8075"/>
        <w:gridCol w:w="1837"/>
      </w:tblGrid>
      <w:tr w:rsidR="00C54515" w:rsidRPr="002B1AB7" w:rsidTr="0066276D">
        <w:trPr>
          <w:trHeight w:val="501"/>
        </w:trPr>
        <w:tc>
          <w:tcPr>
            <w:tcW w:w="8075" w:type="dxa"/>
            <w:tcBorders>
              <w:top w:val="single" w:sz="4" w:space="0" w:color="000000"/>
              <w:left w:val="single" w:sz="4" w:space="0" w:color="000000"/>
              <w:bottom w:val="single" w:sz="4" w:space="0" w:color="000000"/>
              <w:right w:val="single" w:sz="4" w:space="0" w:color="000000"/>
            </w:tcBorders>
            <w:shd w:val="clear" w:color="auto" w:fill="E5DFEC"/>
          </w:tcPr>
          <w:p w:rsidR="00C54515" w:rsidRPr="002B1AB7" w:rsidRDefault="00C54515" w:rsidP="002B1AB7">
            <w:pPr>
              <w:ind w:right="1"/>
              <w:contextualSpacing/>
              <w:rPr>
                <w:color w:val="FF0000"/>
                <w:sz w:val="16"/>
                <w:szCs w:val="16"/>
              </w:rPr>
            </w:pPr>
            <w:r w:rsidRPr="002B1AB7">
              <w:rPr>
                <w:i/>
                <w:color w:val="FF0000"/>
                <w:sz w:val="16"/>
                <w:szCs w:val="16"/>
              </w:rPr>
              <w:t xml:space="preserve">Режимные  процессы </w:t>
            </w:r>
          </w:p>
        </w:tc>
        <w:tc>
          <w:tcPr>
            <w:tcW w:w="1837" w:type="dxa"/>
            <w:tcBorders>
              <w:top w:val="single" w:sz="4" w:space="0" w:color="000000"/>
              <w:left w:val="single" w:sz="4" w:space="0" w:color="000000"/>
              <w:bottom w:val="single" w:sz="4" w:space="0" w:color="000000"/>
              <w:right w:val="single" w:sz="4" w:space="0" w:color="000000"/>
            </w:tcBorders>
            <w:shd w:val="clear" w:color="auto" w:fill="E5DFEC"/>
          </w:tcPr>
          <w:p w:rsidR="00C54515" w:rsidRPr="002B1AB7" w:rsidRDefault="00C54515" w:rsidP="002B1AB7">
            <w:pPr>
              <w:ind w:left="3"/>
              <w:contextualSpacing/>
              <w:rPr>
                <w:color w:val="FF0000"/>
                <w:sz w:val="16"/>
                <w:szCs w:val="16"/>
              </w:rPr>
            </w:pPr>
            <w:r w:rsidRPr="002B1AB7">
              <w:rPr>
                <w:i/>
                <w:color w:val="FF0000"/>
                <w:sz w:val="16"/>
                <w:szCs w:val="16"/>
              </w:rPr>
              <w:t xml:space="preserve">Время </w:t>
            </w:r>
          </w:p>
          <w:p w:rsidR="00C54515" w:rsidRPr="002B1AB7" w:rsidRDefault="00C54515" w:rsidP="002B1AB7">
            <w:pPr>
              <w:ind w:left="71"/>
              <w:contextualSpacing/>
              <w:rPr>
                <w:color w:val="FF0000"/>
                <w:sz w:val="16"/>
                <w:szCs w:val="16"/>
              </w:rPr>
            </w:pPr>
            <w:r w:rsidRPr="002B1AB7">
              <w:rPr>
                <w:i/>
                <w:color w:val="FF0000"/>
                <w:sz w:val="16"/>
                <w:szCs w:val="16"/>
              </w:rPr>
              <w:t xml:space="preserve"> </w:t>
            </w:r>
          </w:p>
        </w:tc>
      </w:tr>
      <w:tr w:rsidR="00C54515" w:rsidRPr="002B1AB7" w:rsidTr="0083357B">
        <w:trPr>
          <w:trHeight w:val="501"/>
        </w:trPr>
        <w:tc>
          <w:tcPr>
            <w:tcW w:w="8075" w:type="dxa"/>
          </w:tcPr>
          <w:p w:rsidR="00C54515" w:rsidRPr="002B1AB7" w:rsidRDefault="00C54515" w:rsidP="002B1AB7">
            <w:pPr>
              <w:contextualSpacing/>
              <w:rPr>
                <w:sz w:val="16"/>
                <w:szCs w:val="16"/>
              </w:rPr>
            </w:pPr>
            <w:r w:rsidRPr="002B1AB7">
              <w:rPr>
                <w:sz w:val="16"/>
                <w:szCs w:val="16"/>
              </w:rPr>
              <w:t xml:space="preserve">Приём детей; игры, самостоятельная деятельность, </w:t>
            </w:r>
          </w:p>
        </w:tc>
        <w:tc>
          <w:tcPr>
            <w:tcW w:w="1837" w:type="dxa"/>
          </w:tcPr>
          <w:p w:rsidR="00C54515" w:rsidRPr="002B1AB7" w:rsidRDefault="00C54515" w:rsidP="002B1AB7">
            <w:pPr>
              <w:contextualSpacing/>
              <w:jc w:val="center"/>
              <w:rPr>
                <w:sz w:val="16"/>
                <w:szCs w:val="16"/>
              </w:rPr>
            </w:pPr>
            <w:r w:rsidRPr="002B1AB7">
              <w:rPr>
                <w:sz w:val="16"/>
                <w:szCs w:val="16"/>
              </w:rPr>
              <w:t>7.00-8.20</w:t>
            </w:r>
          </w:p>
        </w:tc>
      </w:tr>
      <w:tr w:rsidR="00C54515" w:rsidRPr="002B1AB7" w:rsidTr="0083357B">
        <w:trPr>
          <w:trHeight w:val="411"/>
        </w:trPr>
        <w:tc>
          <w:tcPr>
            <w:tcW w:w="8075" w:type="dxa"/>
          </w:tcPr>
          <w:p w:rsidR="00C54515" w:rsidRPr="002B1AB7" w:rsidRDefault="00C54515" w:rsidP="002B1AB7">
            <w:pPr>
              <w:contextualSpacing/>
              <w:rPr>
                <w:sz w:val="16"/>
                <w:szCs w:val="16"/>
              </w:rPr>
            </w:pPr>
            <w:r w:rsidRPr="002B1AB7">
              <w:rPr>
                <w:sz w:val="16"/>
                <w:szCs w:val="16"/>
              </w:rPr>
              <w:t>Утренняя гимнастика</w:t>
            </w:r>
          </w:p>
        </w:tc>
        <w:tc>
          <w:tcPr>
            <w:tcW w:w="1837" w:type="dxa"/>
          </w:tcPr>
          <w:p w:rsidR="00C54515" w:rsidRPr="002B1AB7" w:rsidRDefault="00C54515" w:rsidP="002B1AB7">
            <w:pPr>
              <w:contextualSpacing/>
              <w:jc w:val="center"/>
              <w:rPr>
                <w:sz w:val="16"/>
                <w:szCs w:val="16"/>
              </w:rPr>
            </w:pPr>
            <w:r w:rsidRPr="002B1AB7">
              <w:rPr>
                <w:sz w:val="16"/>
                <w:szCs w:val="16"/>
              </w:rPr>
              <w:t>8.20-8.30</w:t>
            </w:r>
          </w:p>
        </w:tc>
      </w:tr>
      <w:tr w:rsidR="00C54515" w:rsidRPr="002B1AB7" w:rsidTr="0083357B">
        <w:trPr>
          <w:trHeight w:val="573"/>
        </w:trPr>
        <w:tc>
          <w:tcPr>
            <w:tcW w:w="8075" w:type="dxa"/>
          </w:tcPr>
          <w:p w:rsidR="00C54515" w:rsidRPr="002B1AB7" w:rsidRDefault="00C54515" w:rsidP="002B1AB7">
            <w:pPr>
              <w:contextualSpacing/>
              <w:rPr>
                <w:sz w:val="16"/>
                <w:szCs w:val="16"/>
              </w:rPr>
            </w:pPr>
            <w:r w:rsidRPr="002B1AB7">
              <w:rPr>
                <w:sz w:val="16"/>
                <w:szCs w:val="16"/>
              </w:rPr>
              <w:t>Подготовка к завтраку, приобщение детей к общепринятым нормам поведения во время еды; завтрак</w:t>
            </w:r>
          </w:p>
        </w:tc>
        <w:tc>
          <w:tcPr>
            <w:tcW w:w="1837" w:type="dxa"/>
          </w:tcPr>
          <w:p w:rsidR="00C54515" w:rsidRPr="002B1AB7" w:rsidRDefault="00C54515" w:rsidP="002B1AB7">
            <w:pPr>
              <w:contextualSpacing/>
              <w:jc w:val="center"/>
              <w:rPr>
                <w:sz w:val="16"/>
                <w:szCs w:val="16"/>
              </w:rPr>
            </w:pPr>
            <w:r w:rsidRPr="002B1AB7">
              <w:rPr>
                <w:sz w:val="16"/>
                <w:szCs w:val="16"/>
              </w:rPr>
              <w:t>8.30-8.50</w:t>
            </w:r>
          </w:p>
        </w:tc>
      </w:tr>
      <w:tr w:rsidR="00C54515" w:rsidRPr="002B1AB7" w:rsidTr="0083357B">
        <w:trPr>
          <w:trHeight w:val="553"/>
        </w:trPr>
        <w:tc>
          <w:tcPr>
            <w:tcW w:w="8075" w:type="dxa"/>
          </w:tcPr>
          <w:p w:rsidR="00C54515" w:rsidRPr="002B1AB7" w:rsidRDefault="00C54515" w:rsidP="002B1AB7">
            <w:pPr>
              <w:contextualSpacing/>
              <w:rPr>
                <w:sz w:val="16"/>
                <w:szCs w:val="16"/>
              </w:rPr>
            </w:pPr>
            <w:r w:rsidRPr="002B1AB7">
              <w:rPr>
                <w:sz w:val="16"/>
                <w:szCs w:val="16"/>
              </w:rPr>
              <w:t>Самостоятельная деятельность, игры, подготовка к непосредственно образовательной деятельности.</w:t>
            </w:r>
          </w:p>
        </w:tc>
        <w:tc>
          <w:tcPr>
            <w:tcW w:w="1837" w:type="dxa"/>
          </w:tcPr>
          <w:p w:rsidR="00C54515" w:rsidRPr="002B1AB7" w:rsidRDefault="00C54515" w:rsidP="002B1AB7">
            <w:pPr>
              <w:contextualSpacing/>
              <w:jc w:val="center"/>
              <w:rPr>
                <w:sz w:val="16"/>
                <w:szCs w:val="16"/>
              </w:rPr>
            </w:pPr>
            <w:r w:rsidRPr="002B1AB7">
              <w:rPr>
                <w:sz w:val="16"/>
                <w:szCs w:val="16"/>
              </w:rPr>
              <w:t>8.50-9.00</w:t>
            </w:r>
          </w:p>
        </w:tc>
      </w:tr>
      <w:tr w:rsidR="00C54515" w:rsidRPr="002B1AB7" w:rsidTr="0083357B">
        <w:trPr>
          <w:trHeight w:val="405"/>
        </w:trPr>
        <w:tc>
          <w:tcPr>
            <w:tcW w:w="8075" w:type="dxa"/>
          </w:tcPr>
          <w:p w:rsidR="00C54515" w:rsidRPr="002B1AB7" w:rsidRDefault="00C54515" w:rsidP="002B1AB7">
            <w:pPr>
              <w:contextualSpacing/>
              <w:rPr>
                <w:sz w:val="16"/>
                <w:szCs w:val="16"/>
              </w:rPr>
            </w:pPr>
            <w:r w:rsidRPr="002B1AB7">
              <w:rPr>
                <w:sz w:val="16"/>
                <w:szCs w:val="16"/>
              </w:rPr>
              <w:t xml:space="preserve">Непрерывная образовательная деятельность </w:t>
            </w:r>
          </w:p>
        </w:tc>
        <w:tc>
          <w:tcPr>
            <w:tcW w:w="1837" w:type="dxa"/>
          </w:tcPr>
          <w:p w:rsidR="00C54515" w:rsidRPr="002B1AB7" w:rsidRDefault="00C54515" w:rsidP="002B1AB7">
            <w:pPr>
              <w:contextualSpacing/>
              <w:jc w:val="center"/>
              <w:rPr>
                <w:sz w:val="16"/>
                <w:szCs w:val="16"/>
              </w:rPr>
            </w:pPr>
            <w:r w:rsidRPr="002B1AB7">
              <w:rPr>
                <w:sz w:val="16"/>
                <w:szCs w:val="16"/>
              </w:rPr>
              <w:t>9.00-10.05</w:t>
            </w:r>
          </w:p>
        </w:tc>
      </w:tr>
      <w:tr w:rsidR="00C54515" w:rsidRPr="002B1AB7" w:rsidTr="0083357B">
        <w:trPr>
          <w:trHeight w:val="709"/>
        </w:trPr>
        <w:tc>
          <w:tcPr>
            <w:tcW w:w="8075" w:type="dxa"/>
          </w:tcPr>
          <w:p w:rsidR="00C54515" w:rsidRPr="002B1AB7" w:rsidRDefault="00C54515" w:rsidP="002B1AB7">
            <w:pPr>
              <w:contextualSpacing/>
              <w:rPr>
                <w:sz w:val="16"/>
                <w:szCs w:val="16"/>
              </w:rPr>
            </w:pPr>
            <w:r w:rsidRPr="002B1AB7">
              <w:rPr>
                <w:sz w:val="16"/>
                <w:szCs w:val="16"/>
              </w:rPr>
              <w:t>Игры, детская деятельность в ходе режимных моментов, подготовка к прогулке: приобщение детей к общепринятым нормам самообслуживания, второй завтрак</w:t>
            </w:r>
          </w:p>
        </w:tc>
        <w:tc>
          <w:tcPr>
            <w:tcW w:w="1837" w:type="dxa"/>
          </w:tcPr>
          <w:p w:rsidR="00C54515" w:rsidRPr="002B1AB7" w:rsidRDefault="00C54515" w:rsidP="002B1AB7">
            <w:pPr>
              <w:contextualSpacing/>
              <w:jc w:val="center"/>
              <w:rPr>
                <w:sz w:val="16"/>
                <w:szCs w:val="16"/>
              </w:rPr>
            </w:pPr>
            <w:r w:rsidRPr="002B1AB7">
              <w:rPr>
                <w:sz w:val="16"/>
                <w:szCs w:val="16"/>
              </w:rPr>
              <w:t>10.35-10.45</w:t>
            </w:r>
          </w:p>
        </w:tc>
      </w:tr>
      <w:tr w:rsidR="00C54515" w:rsidRPr="002B1AB7" w:rsidTr="0083357B">
        <w:trPr>
          <w:trHeight w:val="862"/>
        </w:trPr>
        <w:tc>
          <w:tcPr>
            <w:tcW w:w="8075" w:type="dxa"/>
          </w:tcPr>
          <w:p w:rsidR="00C54515" w:rsidRPr="002B1AB7" w:rsidRDefault="00C54515" w:rsidP="002B1AB7">
            <w:pPr>
              <w:contextualSpacing/>
              <w:rPr>
                <w:sz w:val="16"/>
                <w:szCs w:val="16"/>
              </w:rPr>
            </w:pPr>
            <w:r w:rsidRPr="002B1AB7">
              <w:rPr>
                <w:sz w:val="16"/>
                <w:szCs w:val="16"/>
              </w:rPr>
              <w:t>Прогулка: приобщение к нормам коммуникации, игры, труд, наблюдения, практическая деятельность ( применение новых знаний), экспериментирование, самостоятельная деятельность</w:t>
            </w:r>
          </w:p>
        </w:tc>
        <w:tc>
          <w:tcPr>
            <w:tcW w:w="1837" w:type="dxa"/>
          </w:tcPr>
          <w:p w:rsidR="00C54515" w:rsidRPr="002B1AB7" w:rsidRDefault="00C54515" w:rsidP="002B1AB7">
            <w:pPr>
              <w:contextualSpacing/>
              <w:jc w:val="center"/>
              <w:rPr>
                <w:sz w:val="16"/>
                <w:szCs w:val="16"/>
              </w:rPr>
            </w:pPr>
            <w:r w:rsidRPr="002B1AB7">
              <w:rPr>
                <w:sz w:val="16"/>
                <w:szCs w:val="16"/>
              </w:rPr>
              <w:t>10.45-12.15</w:t>
            </w:r>
          </w:p>
        </w:tc>
      </w:tr>
      <w:tr w:rsidR="00C54515" w:rsidRPr="002B1AB7" w:rsidTr="0083357B">
        <w:trPr>
          <w:trHeight w:val="563"/>
        </w:trPr>
        <w:tc>
          <w:tcPr>
            <w:tcW w:w="8075" w:type="dxa"/>
          </w:tcPr>
          <w:p w:rsidR="00C54515" w:rsidRPr="002B1AB7" w:rsidRDefault="00C54515" w:rsidP="002B1AB7">
            <w:pPr>
              <w:contextualSpacing/>
              <w:rPr>
                <w:sz w:val="16"/>
                <w:szCs w:val="16"/>
              </w:rPr>
            </w:pPr>
            <w:r w:rsidRPr="002B1AB7">
              <w:rPr>
                <w:sz w:val="16"/>
                <w:szCs w:val="16"/>
              </w:rPr>
              <w:t>Возвращение с прогулки, игры: приобщение детей к общепринятым нормам коммуникации и самообслуживания, подготовка к обеду</w:t>
            </w:r>
          </w:p>
        </w:tc>
        <w:tc>
          <w:tcPr>
            <w:tcW w:w="1837" w:type="dxa"/>
          </w:tcPr>
          <w:p w:rsidR="00C54515" w:rsidRPr="002B1AB7" w:rsidRDefault="00C54515" w:rsidP="002B1AB7">
            <w:pPr>
              <w:contextualSpacing/>
              <w:jc w:val="center"/>
              <w:rPr>
                <w:sz w:val="16"/>
                <w:szCs w:val="16"/>
              </w:rPr>
            </w:pPr>
            <w:r w:rsidRPr="002B1AB7">
              <w:rPr>
                <w:sz w:val="16"/>
                <w:szCs w:val="16"/>
              </w:rPr>
              <w:t>12.15-12.30</w:t>
            </w:r>
          </w:p>
        </w:tc>
      </w:tr>
      <w:tr w:rsidR="00C54515" w:rsidRPr="002B1AB7" w:rsidTr="0083357B">
        <w:trPr>
          <w:trHeight w:val="401"/>
        </w:trPr>
        <w:tc>
          <w:tcPr>
            <w:tcW w:w="8075" w:type="dxa"/>
          </w:tcPr>
          <w:p w:rsidR="00C54515" w:rsidRPr="002B1AB7" w:rsidRDefault="00C54515" w:rsidP="002B1AB7">
            <w:pPr>
              <w:contextualSpacing/>
              <w:rPr>
                <w:sz w:val="16"/>
                <w:szCs w:val="16"/>
              </w:rPr>
            </w:pPr>
            <w:r w:rsidRPr="002B1AB7">
              <w:rPr>
                <w:sz w:val="16"/>
                <w:szCs w:val="16"/>
              </w:rP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1837" w:type="dxa"/>
          </w:tcPr>
          <w:p w:rsidR="00C54515" w:rsidRPr="002B1AB7" w:rsidRDefault="00C54515" w:rsidP="002B1AB7">
            <w:pPr>
              <w:contextualSpacing/>
              <w:jc w:val="center"/>
              <w:rPr>
                <w:sz w:val="16"/>
                <w:szCs w:val="16"/>
              </w:rPr>
            </w:pPr>
            <w:r w:rsidRPr="002B1AB7">
              <w:rPr>
                <w:sz w:val="16"/>
                <w:szCs w:val="16"/>
              </w:rPr>
              <w:t>12.30-12.50</w:t>
            </w:r>
          </w:p>
        </w:tc>
      </w:tr>
      <w:tr w:rsidR="00C54515" w:rsidRPr="002B1AB7" w:rsidTr="0083357B">
        <w:trPr>
          <w:trHeight w:val="280"/>
        </w:trPr>
        <w:tc>
          <w:tcPr>
            <w:tcW w:w="8075" w:type="dxa"/>
          </w:tcPr>
          <w:p w:rsidR="00C54515" w:rsidRPr="002B1AB7" w:rsidRDefault="00C54515" w:rsidP="002B1AB7">
            <w:pPr>
              <w:contextualSpacing/>
              <w:rPr>
                <w:sz w:val="16"/>
                <w:szCs w:val="16"/>
              </w:rPr>
            </w:pPr>
            <w:r w:rsidRPr="002B1AB7">
              <w:rPr>
                <w:sz w:val="16"/>
                <w:szCs w:val="16"/>
              </w:rPr>
              <w:t>Дневной сон</w:t>
            </w:r>
          </w:p>
        </w:tc>
        <w:tc>
          <w:tcPr>
            <w:tcW w:w="1837" w:type="dxa"/>
          </w:tcPr>
          <w:p w:rsidR="00C54515" w:rsidRPr="002B1AB7" w:rsidRDefault="00C54515" w:rsidP="002B1AB7">
            <w:pPr>
              <w:contextualSpacing/>
              <w:jc w:val="center"/>
              <w:rPr>
                <w:sz w:val="16"/>
                <w:szCs w:val="16"/>
              </w:rPr>
            </w:pPr>
            <w:r w:rsidRPr="002B1AB7">
              <w:rPr>
                <w:sz w:val="16"/>
                <w:szCs w:val="16"/>
              </w:rPr>
              <w:t>12.50-15.00</w:t>
            </w:r>
          </w:p>
        </w:tc>
      </w:tr>
      <w:tr w:rsidR="00C54515" w:rsidRPr="002B1AB7" w:rsidTr="0083357B">
        <w:trPr>
          <w:trHeight w:val="1120"/>
        </w:trPr>
        <w:tc>
          <w:tcPr>
            <w:tcW w:w="8075" w:type="dxa"/>
          </w:tcPr>
          <w:p w:rsidR="00C54515" w:rsidRPr="002B1AB7" w:rsidRDefault="00C54515" w:rsidP="002B1AB7">
            <w:pPr>
              <w:contextualSpacing/>
              <w:rPr>
                <w:sz w:val="16"/>
                <w:szCs w:val="16"/>
              </w:rPr>
            </w:pPr>
            <w:r w:rsidRPr="002B1AB7">
              <w:rPr>
                <w:sz w:val="16"/>
                <w:szCs w:val="16"/>
              </w:rPr>
              <w:t>Постепенный подъём, приобщение детей в общепринятым нормам  самообслуживания: закаливающие процедуры, подготовка к полднику: прельщением детей к общепринятым нормам поведения во время еды, полдник</w:t>
            </w:r>
          </w:p>
        </w:tc>
        <w:tc>
          <w:tcPr>
            <w:tcW w:w="1837" w:type="dxa"/>
          </w:tcPr>
          <w:p w:rsidR="00C54515" w:rsidRPr="002B1AB7" w:rsidRDefault="00C54515" w:rsidP="002B1AB7">
            <w:pPr>
              <w:contextualSpacing/>
              <w:jc w:val="center"/>
              <w:rPr>
                <w:sz w:val="16"/>
                <w:szCs w:val="16"/>
              </w:rPr>
            </w:pPr>
            <w:r w:rsidRPr="002B1AB7">
              <w:rPr>
                <w:sz w:val="16"/>
                <w:szCs w:val="16"/>
              </w:rPr>
              <w:t>15.00-15.30</w:t>
            </w:r>
          </w:p>
        </w:tc>
      </w:tr>
      <w:tr w:rsidR="00C54515" w:rsidRPr="002B1AB7" w:rsidTr="0083357B">
        <w:trPr>
          <w:trHeight w:val="1344"/>
        </w:trPr>
        <w:tc>
          <w:tcPr>
            <w:tcW w:w="8075" w:type="dxa"/>
          </w:tcPr>
          <w:p w:rsidR="00C54515" w:rsidRPr="002B1AB7" w:rsidRDefault="00C54515" w:rsidP="002B1AB7">
            <w:pPr>
              <w:contextualSpacing/>
              <w:rPr>
                <w:sz w:val="16"/>
                <w:szCs w:val="16"/>
              </w:rPr>
            </w:pPr>
            <w:r w:rsidRPr="002B1AB7">
              <w:rPr>
                <w:sz w:val="16"/>
                <w:szCs w:val="16"/>
              </w:rPr>
              <w:t>Совместная деятельность воспитателя с детьми: приобщение детей к общепринятым нормам коммуникации, дидактические игры, наблюдения, экспериментирование, досуги, чтение книг, рассматривание картин и иллюстраций, продуктивная деятельность, самостоятельная деятельность, игры, подготовка к вечерней прогулке,: приобщение детей к общепринятым нормам самообслуживания, непрерывная образовательная деятельность, платные образовательные услуги</w:t>
            </w:r>
          </w:p>
        </w:tc>
        <w:tc>
          <w:tcPr>
            <w:tcW w:w="1837" w:type="dxa"/>
          </w:tcPr>
          <w:p w:rsidR="00C54515" w:rsidRPr="002B1AB7" w:rsidRDefault="00C54515" w:rsidP="002B1AB7">
            <w:pPr>
              <w:contextualSpacing/>
              <w:jc w:val="center"/>
              <w:rPr>
                <w:sz w:val="16"/>
                <w:szCs w:val="16"/>
              </w:rPr>
            </w:pPr>
            <w:r w:rsidRPr="002B1AB7">
              <w:rPr>
                <w:sz w:val="16"/>
                <w:szCs w:val="16"/>
              </w:rPr>
              <w:t>15.20-17.15</w:t>
            </w:r>
          </w:p>
        </w:tc>
      </w:tr>
      <w:tr w:rsidR="00C54515" w:rsidRPr="002B1AB7" w:rsidTr="0083357B">
        <w:trPr>
          <w:trHeight w:val="306"/>
        </w:trPr>
        <w:tc>
          <w:tcPr>
            <w:tcW w:w="8075" w:type="dxa"/>
          </w:tcPr>
          <w:p w:rsidR="00C54515" w:rsidRPr="002B1AB7" w:rsidRDefault="00C54515" w:rsidP="002B1AB7">
            <w:pPr>
              <w:contextualSpacing/>
              <w:rPr>
                <w:sz w:val="16"/>
                <w:szCs w:val="16"/>
              </w:rPr>
            </w:pPr>
            <w:r w:rsidRPr="002B1AB7">
              <w:rPr>
                <w:sz w:val="16"/>
                <w:szCs w:val="16"/>
              </w:rPr>
              <w:t>Подготовка к ужину, ужин</w:t>
            </w:r>
          </w:p>
        </w:tc>
        <w:tc>
          <w:tcPr>
            <w:tcW w:w="1837" w:type="dxa"/>
          </w:tcPr>
          <w:p w:rsidR="00C54515" w:rsidRPr="002B1AB7" w:rsidRDefault="00C54515" w:rsidP="002B1AB7">
            <w:pPr>
              <w:contextualSpacing/>
              <w:jc w:val="center"/>
              <w:rPr>
                <w:sz w:val="16"/>
                <w:szCs w:val="16"/>
              </w:rPr>
            </w:pPr>
            <w:r w:rsidRPr="002B1AB7">
              <w:rPr>
                <w:sz w:val="16"/>
                <w:szCs w:val="16"/>
              </w:rPr>
              <w:t>17.00-17.30</w:t>
            </w:r>
          </w:p>
        </w:tc>
      </w:tr>
      <w:tr w:rsidR="00C54515" w:rsidRPr="002B1AB7" w:rsidTr="0083357B">
        <w:trPr>
          <w:trHeight w:val="1344"/>
        </w:trPr>
        <w:tc>
          <w:tcPr>
            <w:tcW w:w="8075" w:type="dxa"/>
          </w:tcPr>
          <w:p w:rsidR="00C54515" w:rsidRPr="002B1AB7" w:rsidRDefault="00C54515" w:rsidP="002B1AB7">
            <w:pPr>
              <w:contextualSpacing/>
              <w:rPr>
                <w:sz w:val="16"/>
                <w:szCs w:val="16"/>
              </w:rPr>
            </w:pPr>
            <w:r w:rsidRPr="002B1AB7">
              <w:rPr>
                <w:sz w:val="16"/>
                <w:szCs w:val="16"/>
              </w:rPr>
              <w:t xml:space="preserve">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 </w:t>
            </w:r>
          </w:p>
        </w:tc>
        <w:tc>
          <w:tcPr>
            <w:tcW w:w="1837" w:type="dxa"/>
          </w:tcPr>
          <w:p w:rsidR="00C54515" w:rsidRPr="002B1AB7" w:rsidRDefault="00C54515" w:rsidP="002B1AB7">
            <w:pPr>
              <w:contextualSpacing/>
              <w:jc w:val="center"/>
              <w:rPr>
                <w:sz w:val="16"/>
                <w:szCs w:val="16"/>
              </w:rPr>
            </w:pPr>
            <w:r w:rsidRPr="002B1AB7">
              <w:rPr>
                <w:sz w:val="16"/>
                <w:szCs w:val="16"/>
              </w:rPr>
              <w:t>17.30-19.00</w:t>
            </w:r>
          </w:p>
        </w:tc>
      </w:tr>
    </w:tbl>
    <w:p w:rsidR="0083357B" w:rsidRPr="002B1AB7" w:rsidRDefault="0083357B" w:rsidP="002B1AB7">
      <w:pPr>
        <w:contextualSpacing/>
        <w:rPr>
          <w:sz w:val="16"/>
          <w:szCs w:val="16"/>
        </w:rPr>
      </w:pPr>
    </w:p>
    <w:p w:rsidR="0083357B" w:rsidRPr="002B1AB7" w:rsidRDefault="0083357B" w:rsidP="002B1AB7">
      <w:pPr>
        <w:contextualSpacing/>
        <w:jc w:val="center"/>
        <w:rPr>
          <w:b/>
          <w:sz w:val="16"/>
          <w:szCs w:val="16"/>
        </w:rPr>
      </w:pPr>
      <w:r w:rsidRPr="002B1AB7">
        <w:rPr>
          <w:b/>
          <w:sz w:val="16"/>
          <w:szCs w:val="16"/>
        </w:rPr>
        <w:t>Организация жизни и деятельности детей в холодный период года</w:t>
      </w:r>
    </w:p>
    <w:p w:rsidR="0083357B" w:rsidRPr="002B1AB7" w:rsidRDefault="0083357B" w:rsidP="002B1AB7">
      <w:pPr>
        <w:contextualSpacing/>
        <w:jc w:val="center"/>
        <w:rPr>
          <w:b/>
          <w:sz w:val="16"/>
          <w:szCs w:val="16"/>
        </w:rPr>
      </w:pPr>
      <w:r w:rsidRPr="002B1AB7">
        <w:rPr>
          <w:b/>
          <w:sz w:val="16"/>
          <w:szCs w:val="16"/>
        </w:rPr>
        <w:t>(подготовительная группа)</w:t>
      </w:r>
    </w:p>
    <w:p w:rsidR="0083357B" w:rsidRPr="002B1AB7" w:rsidRDefault="0083357B" w:rsidP="002B1AB7">
      <w:pPr>
        <w:contextualSpacing/>
        <w:jc w:val="center"/>
        <w:rPr>
          <w:b/>
          <w:sz w:val="16"/>
          <w:szCs w:val="16"/>
        </w:rPr>
      </w:pPr>
    </w:p>
    <w:tbl>
      <w:tblPr>
        <w:tblStyle w:val="af0"/>
        <w:tblW w:w="0" w:type="auto"/>
        <w:tblLook w:val="04A0" w:firstRow="1" w:lastRow="0" w:firstColumn="1" w:lastColumn="0" w:noHBand="0" w:noVBand="1"/>
      </w:tblPr>
      <w:tblGrid>
        <w:gridCol w:w="8075"/>
        <w:gridCol w:w="1837"/>
      </w:tblGrid>
      <w:tr w:rsidR="00C54515" w:rsidRPr="002B1AB7" w:rsidTr="0066276D">
        <w:trPr>
          <w:trHeight w:val="501"/>
        </w:trPr>
        <w:tc>
          <w:tcPr>
            <w:tcW w:w="8075" w:type="dxa"/>
            <w:tcBorders>
              <w:top w:val="single" w:sz="4" w:space="0" w:color="000000"/>
              <w:left w:val="single" w:sz="4" w:space="0" w:color="000000"/>
              <w:bottom w:val="single" w:sz="4" w:space="0" w:color="000000"/>
              <w:right w:val="single" w:sz="4" w:space="0" w:color="000000"/>
            </w:tcBorders>
            <w:shd w:val="clear" w:color="auto" w:fill="E5DFEC"/>
          </w:tcPr>
          <w:p w:rsidR="00C54515" w:rsidRPr="002B1AB7" w:rsidRDefault="00C54515" w:rsidP="002B1AB7">
            <w:pPr>
              <w:ind w:right="1"/>
              <w:contextualSpacing/>
              <w:rPr>
                <w:color w:val="FF0000"/>
                <w:sz w:val="16"/>
                <w:szCs w:val="16"/>
              </w:rPr>
            </w:pPr>
            <w:r w:rsidRPr="002B1AB7">
              <w:rPr>
                <w:i/>
                <w:color w:val="FF0000"/>
                <w:sz w:val="16"/>
                <w:szCs w:val="16"/>
              </w:rPr>
              <w:t xml:space="preserve">Режимные  процессы </w:t>
            </w:r>
          </w:p>
        </w:tc>
        <w:tc>
          <w:tcPr>
            <w:tcW w:w="1837" w:type="dxa"/>
            <w:tcBorders>
              <w:top w:val="single" w:sz="4" w:space="0" w:color="000000"/>
              <w:left w:val="single" w:sz="4" w:space="0" w:color="000000"/>
              <w:bottom w:val="single" w:sz="4" w:space="0" w:color="000000"/>
              <w:right w:val="single" w:sz="4" w:space="0" w:color="000000"/>
            </w:tcBorders>
            <w:shd w:val="clear" w:color="auto" w:fill="E5DFEC"/>
          </w:tcPr>
          <w:p w:rsidR="00C54515" w:rsidRPr="002B1AB7" w:rsidRDefault="00C54515" w:rsidP="002B1AB7">
            <w:pPr>
              <w:ind w:left="3"/>
              <w:contextualSpacing/>
              <w:rPr>
                <w:color w:val="FF0000"/>
                <w:sz w:val="16"/>
                <w:szCs w:val="16"/>
              </w:rPr>
            </w:pPr>
            <w:r w:rsidRPr="002B1AB7">
              <w:rPr>
                <w:i/>
                <w:color w:val="FF0000"/>
                <w:sz w:val="16"/>
                <w:szCs w:val="16"/>
              </w:rPr>
              <w:t xml:space="preserve">Время </w:t>
            </w:r>
          </w:p>
          <w:p w:rsidR="00C54515" w:rsidRPr="002B1AB7" w:rsidRDefault="00C54515" w:rsidP="002B1AB7">
            <w:pPr>
              <w:ind w:left="71"/>
              <w:contextualSpacing/>
              <w:rPr>
                <w:color w:val="FF0000"/>
                <w:sz w:val="16"/>
                <w:szCs w:val="16"/>
              </w:rPr>
            </w:pPr>
            <w:r w:rsidRPr="002B1AB7">
              <w:rPr>
                <w:i/>
                <w:color w:val="FF0000"/>
                <w:sz w:val="16"/>
                <w:szCs w:val="16"/>
              </w:rPr>
              <w:t xml:space="preserve"> </w:t>
            </w:r>
          </w:p>
        </w:tc>
      </w:tr>
      <w:tr w:rsidR="0083357B" w:rsidRPr="002B1AB7" w:rsidTr="0083357B">
        <w:trPr>
          <w:trHeight w:val="501"/>
        </w:trPr>
        <w:tc>
          <w:tcPr>
            <w:tcW w:w="8075" w:type="dxa"/>
          </w:tcPr>
          <w:p w:rsidR="0083357B" w:rsidRPr="002B1AB7" w:rsidRDefault="0083357B" w:rsidP="002B1AB7">
            <w:pPr>
              <w:contextualSpacing/>
              <w:rPr>
                <w:sz w:val="16"/>
                <w:szCs w:val="16"/>
              </w:rPr>
            </w:pPr>
            <w:r w:rsidRPr="002B1AB7">
              <w:rPr>
                <w:sz w:val="16"/>
                <w:szCs w:val="16"/>
              </w:rPr>
              <w:t xml:space="preserve">Приём детей; игры, самостоятельная деятельность, </w:t>
            </w:r>
          </w:p>
        </w:tc>
        <w:tc>
          <w:tcPr>
            <w:tcW w:w="1837" w:type="dxa"/>
          </w:tcPr>
          <w:p w:rsidR="0083357B" w:rsidRPr="002B1AB7" w:rsidRDefault="0083357B" w:rsidP="002B1AB7">
            <w:pPr>
              <w:contextualSpacing/>
              <w:jc w:val="center"/>
              <w:rPr>
                <w:sz w:val="16"/>
                <w:szCs w:val="16"/>
              </w:rPr>
            </w:pPr>
            <w:r w:rsidRPr="002B1AB7">
              <w:rPr>
                <w:sz w:val="16"/>
                <w:szCs w:val="16"/>
              </w:rPr>
              <w:t>7.00-8.30</w:t>
            </w:r>
          </w:p>
        </w:tc>
      </w:tr>
      <w:tr w:rsidR="0083357B" w:rsidRPr="002B1AB7" w:rsidTr="0083357B">
        <w:trPr>
          <w:trHeight w:val="411"/>
        </w:trPr>
        <w:tc>
          <w:tcPr>
            <w:tcW w:w="8075" w:type="dxa"/>
          </w:tcPr>
          <w:p w:rsidR="0083357B" w:rsidRPr="002B1AB7" w:rsidRDefault="0083357B" w:rsidP="002B1AB7">
            <w:pPr>
              <w:contextualSpacing/>
              <w:rPr>
                <w:sz w:val="16"/>
                <w:szCs w:val="16"/>
              </w:rPr>
            </w:pPr>
            <w:r w:rsidRPr="002B1AB7">
              <w:rPr>
                <w:sz w:val="16"/>
                <w:szCs w:val="16"/>
              </w:rPr>
              <w:t>Утренняя гимнастика</w:t>
            </w:r>
          </w:p>
        </w:tc>
        <w:tc>
          <w:tcPr>
            <w:tcW w:w="1837" w:type="dxa"/>
          </w:tcPr>
          <w:p w:rsidR="0083357B" w:rsidRPr="002B1AB7" w:rsidRDefault="0083357B" w:rsidP="002B1AB7">
            <w:pPr>
              <w:contextualSpacing/>
              <w:jc w:val="center"/>
              <w:rPr>
                <w:sz w:val="16"/>
                <w:szCs w:val="16"/>
              </w:rPr>
            </w:pPr>
            <w:r w:rsidRPr="002B1AB7">
              <w:rPr>
                <w:sz w:val="16"/>
                <w:szCs w:val="16"/>
              </w:rPr>
              <w:t>8.30-8.40</w:t>
            </w:r>
          </w:p>
        </w:tc>
      </w:tr>
      <w:tr w:rsidR="0083357B" w:rsidRPr="002B1AB7" w:rsidTr="0083357B">
        <w:trPr>
          <w:trHeight w:val="573"/>
        </w:trPr>
        <w:tc>
          <w:tcPr>
            <w:tcW w:w="8075" w:type="dxa"/>
          </w:tcPr>
          <w:p w:rsidR="0083357B" w:rsidRPr="002B1AB7" w:rsidRDefault="0083357B" w:rsidP="002B1AB7">
            <w:pPr>
              <w:contextualSpacing/>
              <w:rPr>
                <w:sz w:val="16"/>
                <w:szCs w:val="16"/>
              </w:rPr>
            </w:pPr>
            <w:r w:rsidRPr="002B1AB7">
              <w:rPr>
                <w:sz w:val="16"/>
                <w:szCs w:val="16"/>
              </w:rPr>
              <w:t>Подготовка к завтраку, приобщение детей к общепринятым нормам поведения во время еды; завтрак</w:t>
            </w:r>
          </w:p>
        </w:tc>
        <w:tc>
          <w:tcPr>
            <w:tcW w:w="1837" w:type="dxa"/>
          </w:tcPr>
          <w:p w:rsidR="0083357B" w:rsidRPr="002B1AB7" w:rsidRDefault="0083357B" w:rsidP="002B1AB7">
            <w:pPr>
              <w:contextualSpacing/>
              <w:jc w:val="center"/>
              <w:rPr>
                <w:sz w:val="16"/>
                <w:szCs w:val="16"/>
              </w:rPr>
            </w:pPr>
            <w:r w:rsidRPr="002B1AB7">
              <w:rPr>
                <w:sz w:val="16"/>
                <w:szCs w:val="16"/>
              </w:rPr>
              <w:t>8.35-8.50</w:t>
            </w:r>
          </w:p>
        </w:tc>
      </w:tr>
      <w:tr w:rsidR="0083357B" w:rsidRPr="002B1AB7" w:rsidTr="0083357B">
        <w:trPr>
          <w:trHeight w:val="553"/>
        </w:trPr>
        <w:tc>
          <w:tcPr>
            <w:tcW w:w="8075" w:type="dxa"/>
          </w:tcPr>
          <w:p w:rsidR="0083357B" w:rsidRPr="002B1AB7" w:rsidRDefault="0083357B" w:rsidP="002B1AB7">
            <w:pPr>
              <w:contextualSpacing/>
              <w:rPr>
                <w:sz w:val="16"/>
                <w:szCs w:val="16"/>
              </w:rPr>
            </w:pPr>
            <w:r w:rsidRPr="002B1AB7">
              <w:rPr>
                <w:sz w:val="16"/>
                <w:szCs w:val="16"/>
              </w:rPr>
              <w:t>Самостоятельная деятельность, игры, подготовка к непосредственно образовательной деятельности.</w:t>
            </w:r>
          </w:p>
        </w:tc>
        <w:tc>
          <w:tcPr>
            <w:tcW w:w="1837" w:type="dxa"/>
          </w:tcPr>
          <w:p w:rsidR="0083357B" w:rsidRPr="002B1AB7" w:rsidRDefault="0083357B" w:rsidP="002B1AB7">
            <w:pPr>
              <w:contextualSpacing/>
              <w:jc w:val="center"/>
              <w:rPr>
                <w:sz w:val="16"/>
                <w:szCs w:val="16"/>
              </w:rPr>
            </w:pPr>
            <w:r w:rsidRPr="002B1AB7">
              <w:rPr>
                <w:sz w:val="16"/>
                <w:szCs w:val="16"/>
              </w:rPr>
              <w:t>8.50-9.00</w:t>
            </w:r>
          </w:p>
        </w:tc>
      </w:tr>
      <w:tr w:rsidR="0083357B" w:rsidRPr="002B1AB7" w:rsidTr="0083357B">
        <w:trPr>
          <w:trHeight w:val="405"/>
        </w:trPr>
        <w:tc>
          <w:tcPr>
            <w:tcW w:w="8075" w:type="dxa"/>
          </w:tcPr>
          <w:p w:rsidR="0083357B" w:rsidRPr="002B1AB7" w:rsidRDefault="0083357B" w:rsidP="002B1AB7">
            <w:pPr>
              <w:contextualSpacing/>
              <w:rPr>
                <w:sz w:val="16"/>
                <w:szCs w:val="16"/>
              </w:rPr>
            </w:pPr>
            <w:r w:rsidRPr="002B1AB7">
              <w:rPr>
                <w:sz w:val="16"/>
                <w:szCs w:val="16"/>
              </w:rPr>
              <w:t xml:space="preserve">Непрерывная образовательная деятельность </w:t>
            </w:r>
          </w:p>
        </w:tc>
        <w:tc>
          <w:tcPr>
            <w:tcW w:w="1837" w:type="dxa"/>
          </w:tcPr>
          <w:p w:rsidR="0083357B" w:rsidRPr="002B1AB7" w:rsidRDefault="0083357B" w:rsidP="002B1AB7">
            <w:pPr>
              <w:contextualSpacing/>
              <w:jc w:val="center"/>
              <w:rPr>
                <w:sz w:val="16"/>
                <w:szCs w:val="16"/>
              </w:rPr>
            </w:pPr>
            <w:r w:rsidRPr="002B1AB7">
              <w:rPr>
                <w:sz w:val="16"/>
                <w:szCs w:val="16"/>
              </w:rPr>
              <w:t>9.00-10.30</w:t>
            </w:r>
          </w:p>
        </w:tc>
      </w:tr>
      <w:tr w:rsidR="0083357B" w:rsidRPr="002B1AB7" w:rsidTr="0083357B">
        <w:trPr>
          <w:trHeight w:val="709"/>
        </w:trPr>
        <w:tc>
          <w:tcPr>
            <w:tcW w:w="8075" w:type="dxa"/>
          </w:tcPr>
          <w:p w:rsidR="0083357B" w:rsidRPr="002B1AB7" w:rsidRDefault="0083357B" w:rsidP="002B1AB7">
            <w:pPr>
              <w:contextualSpacing/>
              <w:rPr>
                <w:sz w:val="16"/>
                <w:szCs w:val="16"/>
              </w:rPr>
            </w:pPr>
            <w:r w:rsidRPr="002B1AB7">
              <w:rPr>
                <w:sz w:val="16"/>
                <w:szCs w:val="16"/>
              </w:rPr>
              <w:t>Игры, детская деятельность в ходе режимных моментов, подготовка к прогулке: приобщение детей к общепринятым нормам самообслуживания, второй завтрак</w:t>
            </w:r>
          </w:p>
        </w:tc>
        <w:tc>
          <w:tcPr>
            <w:tcW w:w="1837" w:type="dxa"/>
          </w:tcPr>
          <w:p w:rsidR="0083357B" w:rsidRPr="002B1AB7" w:rsidRDefault="0083357B" w:rsidP="002B1AB7">
            <w:pPr>
              <w:contextualSpacing/>
              <w:jc w:val="center"/>
              <w:rPr>
                <w:sz w:val="16"/>
                <w:szCs w:val="16"/>
              </w:rPr>
            </w:pPr>
            <w:r w:rsidRPr="002B1AB7">
              <w:rPr>
                <w:sz w:val="16"/>
                <w:szCs w:val="16"/>
              </w:rPr>
              <w:t>10.35-11.10</w:t>
            </w:r>
          </w:p>
        </w:tc>
      </w:tr>
      <w:tr w:rsidR="0083357B" w:rsidRPr="002B1AB7" w:rsidTr="0083357B">
        <w:trPr>
          <w:trHeight w:val="862"/>
        </w:trPr>
        <w:tc>
          <w:tcPr>
            <w:tcW w:w="8075" w:type="dxa"/>
          </w:tcPr>
          <w:p w:rsidR="0083357B" w:rsidRPr="002B1AB7" w:rsidRDefault="0083357B" w:rsidP="002B1AB7">
            <w:pPr>
              <w:contextualSpacing/>
              <w:rPr>
                <w:sz w:val="16"/>
                <w:szCs w:val="16"/>
              </w:rPr>
            </w:pPr>
            <w:r w:rsidRPr="002B1AB7">
              <w:rPr>
                <w:sz w:val="16"/>
                <w:szCs w:val="16"/>
              </w:rPr>
              <w:t>Прогулка: приобщение к нормам коммуникации, игры, труд, наблюдения, практическая деятельность ( применение новых знаний), экспериментирование, самостоятельная деятельность</w:t>
            </w:r>
          </w:p>
        </w:tc>
        <w:tc>
          <w:tcPr>
            <w:tcW w:w="1837" w:type="dxa"/>
          </w:tcPr>
          <w:p w:rsidR="0083357B" w:rsidRPr="002B1AB7" w:rsidRDefault="0083357B" w:rsidP="002B1AB7">
            <w:pPr>
              <w:contextualSpacing/>
              <w:jc w:val="center"/>
              <w:rPr>
                <w:sz w:val="16"/>
                <w:szCs w:val="16"/>
              </w:rPr>
            </w:pPr>
            <w:r w:rsidRPr="002B1AB7">
              <w:rPr>
                <w:sz w:val="16"/>
                <w:szCs w:val="16"/>
              </w:rPr>
              <w:t>11.10-12.30</w:t>
            </w:r>
          </w:p>
        </w:tc>
      </w:tr>
      <w:tr w:rsidR="0083357B" w:rsidRPr="002B1AB7" w:rsidTr="0083357B">
        <w:trPr>
          <w:trHeight w:val="563"/>
        </w:trPr>
        <w:tc>
          <w:tcPr>
            <w:tcW w:w="8075" w:type="dxa"/>
          </w:tcPr>
          <w:p w:rsidR="0083357B" w:rsidRPr="002B1AB7" w:rsidRDefault="0083357B" w:rsidP="002B1AB7">
            <w:pPr>
              <w:contextualSpacing/>
              <w:rPr>
                <w:sz w:val="16"/>
                <w:szCs w:val="16"/>
              </w:rPr>
            </w:pPr>
            <w:r w:rsidRPr="002B1AB7">
              <w:rPr>
                <w:sz w:val="16"/>
                <w:szCs w:val="16"/>
              </w:rPr>
              <w:t>Возвращение с прогулки, игры: приобщение детей к общепринятым нормам коммуникации и самообслуживания, подготовка к обеду</w:t>
            </w:r>
          </w:p>
        </w:tc>
        <w:tc>
          <w:tcPr>
            <w:tcW w:w="1837" w:type="dxa"/>
          </w:tcPr>
          <w:p w:rsidR="0083357B" w:rsidRPr="002B1AB7" w:rsidRDefault="0083357B" w:rsidP="002B1AB7">
            <w:pPr>
              <w:contextualSpacing/>
              <w:jc w:val="center"/>
              <w:rPr>
                <w:sz w:val="16"/>
                <w:szCs w:val="16"/>
              </w:rPr>
            </w:pPr>
            <w:r w:rsidRPr="002B1AB7">
              <w:rPr>
                <w:sz w:val="16"/>
                <w:szCs w:val="16"/>
              </w:rPr>
              <w:t>12.30-12.40</w:t>
            </w:r>
          </w:p>
        </w:tc>
      </w:tr>
      <w:tr w:rsidR="0083357B" w:rsidRPr="002B1AB7" w:rsidTr="0083357B">
        <w:trPr>
          <w:trHeight w:val="401"/>
        </w:trPr>
        <w:tc>
          <w:tcPr>
            <w:tcW w:w="8075" w:type="dxa"/>
          </w:tcPr>
          <w:p w:rsidR="0083357B" w:rsidRPr="002B1AB7" w:rsidRDefault="0083357B" w:rsidP="002B1AB7">
            <w:pPr>
              <w:contextualSpacing/>
              <w:rPr>
                <w:sz w:val="16"/>
                <w:szCs w:val="16"/>
              </w:rPr>
            </w:pPr>
            <w:r w:rsidRPr="002B1AB7">
              <w:rPr>
                <w:sz w:val="16"/>
                <w:szCs w:val="16"/>
              </w:rP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1837" w:type="dxa"/>
          </w:tcPr>
          <w:p w:rsidR="0083357B" w:rsidRPr="002B1AB7" w:rsidRDefault="0083357B" w:rsidP="002B1AB7">
            <w:pPr>
              <w:contextualSpacing/>
              <w:jc w:val="center"/>
              <w:rPr>
                <w:sz w:val="16"/>
                <w:szCs w:val="16"/>
              </w:rPr>
            </w:pPr>
            <w:r w:rsidRPr="002B1AB7">
              <w:rPr>
                <w:sz w:val="16"/>
                <w:szCs w:val="16"/>
              </w:rPr>
              <w:t>12.40-13.00</w:t>
            </w:r>
          </w:p>
        </w:tc>
      </w:tr>
      <w:tr w:rsidR="0083357B" w:rsidRPr="002B1AB7" w:rsidTr="0083357B">
        <w:trPr>
          <w:trHeight w:val="280"/>
        </w:trPr>
        <w:tc>
          <w:tcPr>
            <w:tcW w:w="8075" w:type="dxa"/>
          </w:tcPr>
          <w:p w:rsidR="0083357B" w:rsidRPr="002B1AB7" w:rsidRDefault="0083357B" w:rsidP="002B1AB7">
            <w:pPr>
              <w:contextualSpacing/>
              <w:rPr>
                <w:sz w:val="16"/>
                <w:szCs w:val="16"/>
              </w:rPr>
            </w:pPr>
            <w:r w:rsidRPr="002B1AB7">
              <w:rPr>
                <w:sz w:val="16"/>
                <w:szCs w:val="16"/>
              </w:rPr>
              <w:t>Дневной сон</w:t>
            </w:r>
          </w:p>
        </w:tc>
        <w:tc>
          <w:tcPr>
            <w:tcW w:w="1837" w:type="dxa"/>
          </w:tcPr>
          <w:p w:rsidR="0083357B" w:rsidRPr="002B1AB7" w:rsidRDefault="0083357B" w:rsidP="002B1AB7">
            <w:pPr>
              <w:contextualSpacing/>
              <w:jc w:val="center"/>
              <w:rPr>
                <w:sz w:val="16"/>
                <w:szCs w:val="16"/>
              </w:rPr>
            </w:pPr>
            <w:r w:rsidRPr="002B1AB7">
              <w:rPr>
                <w:sz w:val="16"/>
                <w:szCs w:val="16"/>
              </w:rPr>
              <w:t>13.00-15.00</w:t>
            </w:r>
          </w:p>
        </w:tc>
      </w:tr>
      <w:tr w:rsidR="0083357B" w:rsidRPr="002B1AB7" w:rsidTr="0083357B">
        <w:trPr>
          <w:trHeight w:val="1120"/>
        </w:trPr>
        <w:tc>
          <w:tcPr>
            <w:tcW w:w="8075" w:type="dxa"/>
          </w:tcPr>
          <w:p w:rsidR="0083357B" w:rsidRPr="002B1AB7" w:rsidRDefault="0083357B" w:rsidP="002B1AB7">
            <w:pPr>
              <w:contextualSpacing/>
              <w:rPr>
                <w:sz w:val="16"/>
                <w:szCs w:val="16"/>
              </w:rPr>
            </w:pPr>
            <w:r w:rsidRPr="002B1AB7">
              <w:rPr>
                <w:sz w:val="16"/>
                <w:szCs w:val="16"/>
              </w:rPr>
              <w:t>Постепенный подъём, приобщение детей в общепринятым нормам  самообслуживания: закаливающие процедуры, подготовка к полднику: прельщением детей к общепринятым нормам поведения во время еды, полдник</w:t>
            </w:r>
          </w:p>
        </w:tc>
        <w:tc>
          <w:tcPr>
            <w:tcW w:w="1837" w:type="dxa"/>
          </w:tcPr>
          <w:p w:rsidR="0083357B" w:rsidRPr="002B1AB7" w:rsidRDefault="0083357B" w:rsidP="002B1AB7">
            <w:pPr>
              <w:contextualSpacing/>
              <w:jc w:val="center"/>
              <w:rPr>
                <w:sz w:val="16"/>
                <w:szCs w:val="16"/>
              </w:rPr>
            </w:pPr>
            <w:r w:rsidRPr="002B1AB7">
              <w:rPr>
                <w:sz w:val="16"/>
                <w:szCs w:val="16"/>
              </w:rPr>
              <w:t>15.00-15.30</w:t>
            </w:r>
          </w:p>
        </w:tc>
      </w:tr>
      <w:tr w:rsidR="0083357B" w:rsidRPr="002B1AB7" w:rsidTr="0083357B">
        <w:trPr>
          <w:trHeight w:val="1344"/>
        </w:trPr>
        <w:tc>
          <w:tcPr>
            <w:tcW w:w="8075" w:type="dxa"/>
          </w:tcPr>
          <w:p w:rsidR="0083357B" w:rsidRPr="002B1AB7" w:rsidRDefault="0083357B" w:rsidP="002B1AB7">
            <w:pPr>
              <w:contextualSpacing/>
              <w:rPr>
                <w:sz w:val="16"/>
                <w:szCs w:val="16"/>
              </w:rPr>
            </w:pPr>
            <w:r w:rsidRPr="002B1AB7">
              <w:rPr>
                <w:sz w:val="16"/>
                <w:szCs w:val="16"/>
              </w:rPr>
              <w:t>Совместная деятельность воспитателя с детьми: приобщение детей к общепринятым нормам коммуникации, дидактические игры, наблюдения, экспериментирование, досуги, чтение книг, рассматривание картин и иллюстраций, продуктивная деятельность, самостоятельная деятельность, игры, подготовка к вечерней прогулке,: приобщение детей к общепринятым нормам самообслуживания, непрерывная образовательная деятельность, платные образовательные услуги</w:t>
            </w:r>
          </w:p>
        </w:tc>
        <w:tc>
          <w:tcPr>
            <w:tcW w:w="1837" w:type="dxa"/>
          </w:tcPr>
          <w:p w:rsidR="0083357B" w:rsidRPr="002B1AB7" w:rsidRDefault="0083357B" w:rsidP="002B1AB7">
            <w:pPr>
              <w:contextualSpacing/>
              <w:jc w:val="center"/>
              <w:rPr>
                <w:sz w:val="16"/>
                <w:szCs w:val="16"/>
              </w:rPr>
            </w:pPr>
            <w:r w:rsidRPr="002B1AB7">
              <w:rPr>
                <w:sz w:val="16"/>
                <w:szCs w:val="16"/>
              </w:rPr>
              <w:t>15.30-17.10</w:t>
            </w:r>
          </w:p>
        </w:tc>
      </w:tr>
      <w:tr w:rsidR="0083357B" w:rsidRPr="002B1AB7" w:rsidTr="0083357B">
        <w:trPr>
          <w:trHeight w:val="306"/>
        </w:trPr>
        <w:tc>
          <w:tcPr>
            <w:tcW w:w="8075" w:type="dxa"/>
          </w:tcPr>
          <w:p w:rsidR="0083357B" w:rsidRPr="002B1AB7" w:rsidRDefault="0083357B" w:rsidP="002B1AB7">
            <w:pPr>
              <w:contextualSpacing/>
              <w:rPr>
                <w:sz w:val="16"/>
                <w:szCs w:val="16"/>
              </w:rPr>
            </w:pPr>
            <w:r w:rsidRPr="002B1AB7">
              <w:rPr>
                <w:sz w:val="16"/>
                <w:szCs w:val="16"/>
              </w:rPr>
              <w:t>Подготовка к ужину, ужин</w:t>
            </w:r>
          </w:p>
        </w:tc>
        <w:tc>
          <w:tcPr>
            <w:tcW w:w="1837" w:type="dxa"/>
          </w:tcPr>
          <w:p w:rsidR="0083357B" w:rsidRPr="002B1AB7" w:rsidRDefault="0083357B" w:rsidP="002B1AB7">
            <w:pPr>
              <w:contextualSpacing/>
              <w:jc w:val="center"/>
              <w:rPr>
                <w:sz w:val="16"/>
                <w:szCs w:val="16"/>
              </w:rPr>
            </w:pPr>
            <w:r w:rsidRPr="002B1AB7">
              <w:rPr>
                <w:sz w:val="16"/>
                <w:szCs w:val="16"/>
              </w:rPr>
              <w:t>17.10-17.40</w:t>
            </w:r>
          </w:p>
        </w:tc>
      </w:tr>
      <w:tr w:rsidR="0083357B" w:rsidRPr="002B1AB7" w:rsidTr="0083357B">
        <w:trPr>
          <w:trHeight w:val="1344"/>
        </w:trPr>
        <w:tc>
          <w:tcPr>
            <w:tcW w:w="8075" w:type="dxa"/>
          </w:tcPr>
          <w:p w:rsidR="0083357B" w:rsidRPr="002B1AB7" w:rsidRDefault="0083357B" w:rsidP="002B1AB7">
            <w:pPr>
              <w:contextualSpacing/>
              <w:rPr>
                <w:sz w:val="16"/>
                <w:szCs w:val="16"/>
              </w:rPr>
            </w:pPr>
            <w:r w:rsidRPr="002B1AB7">
              <w:rPr>
                <w:sz w:val="16"/>
                <w:szCs w:val="16"/>
              </w:rPr>
              <w:t xml:space="preserve">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 </w:t>
            </w:r>
          </w:p>
        </w:tc>
        <w:tc>
          <w:tcPr>
            <w:tcW w:w="1837" w:type="dxa"/>
          </w:tcPr>
          <w:p w:rsidR="0083357B" w:rsidRPr="002B1AB7" w:rsidRDefault="0083357B" w:rsidP="002B1AB7">
            <w:pPr>
              <w:contextualSpacing/>
              <w:jc w:val="center"/>
              <w:rPr>
                <w:sz w:val="16"/>
                <w:szCs w:val="16"/>
              </w:rPr>
            </w:pPr>
            <w:r w:rsidRPr="002B1AB7">
              <w:rPr>
                <w:sz w:val="16"/>
                <w:szCs w:val="16"/>
              </w:rPr>
              <w:t>17.40-19.00</w:t>
            </w:r>
          </w:p>
        </w:tc>
      </w:tr>
    </w:tbl>
    <w:p w:rsidR="0083357B" w:rsidRPr="002B1AB7" w:rsidRDefault="0083357B" w:rsidP="002B1AB7">
      <w:pPr>
        <w:contextualSpacing/>
        <w:rPr>
          <w:sz w:val="16"/>
          <w:szCs w:val="16"/>
        </w:rPr>
      </w:pPr>
    </w:p>
    <w:p w:rsidR="0083357B" w:rsidRPr="002B1AB7" w:rsidRDefault="0083357B" w:rsidP="002B1AB7">
      <w:pPr>
        <w:contextualSpacing/>
        <w:jc w:val="center"/>
        <w:rPr>
          <w:b/>
          <w:sz w:val="16"/>
          <w:szCs w:val="16"/>
        </w:rPr>
      </w:pPr>
      <w:r w:rsidRPr="002B1AB7">
        <w:rPr>
          <w:b/>
          <w:sz w:val="16"/>
          <w:szCs w:val="16"/>
        </w:rPr>
        <w:t>Организация жизни и деятельности детей в тёплый период года</w:t>
      </w:r>
    </w:p>
    <w:p w:rsidR="0083357B" w:rsidRPr="002B1AB7" w:rsidRDefault="0083357B" w:rsidP="002B1AB7">
      <w:pPr>
        <w:contextualSpacing/>
        <w:jc w:val="center"/>
        <w:rPr>
          <w:b/>
          <w:sz w:val="16"/>
          <w:szCs w:val="16"/>
        </w:rPr>
      </w:pPr>
      <w:r w:rsidRPr="002B1AB7">
        <w:rPr>
          <w:b/>
          <w:sz w:val="16"/>
          <w:szCs w:val="16"/>
        </w:rPr>
        <w:t>(ранний возраст)</w:t>
      </w:r>
    </w:p>
    <w:p w:rsidR="0083357B" w:rsidRPr="002B1AB7" w:rsidRDefault="0083357B" w:rsidP="002B1AB7">
      <w:pPr>
        <w:contextualSpacing/>
        <w:rPr>
          <w:sz w:val="16"/>
          <w:szCs w:val="16"/>
        </w:rPr>
      </w:pPr>
    </w:p>
    <w:tbl>
      <w:tblPr>
        <w:tblStyle w:val="af0"/>
        <w:tblW w:w="0" w:type="auto"/>
        <w:tblLook w:val="04A0" w:firstRow="1" w:lastRow="0" w:firstColumn="1" w:lastColumn="0" w:noHBand="0" w:noVBand="1"/>
      </w:tblPr>
      <w:tblGrid>
        <w:gridCol w:w="8075"/>
        <w:gridCol w:w="1837"/>
      </w:tblGrid>
      <w:tr w:rsidR="00C54515" w:rsidRPr="002B1AB7" w:rsidTr="0066276D">
        <w:trPr>
          <w:trHeight w:val="501"/>
        </w:trPr>
        <w:tc>
          <w:tcPr>
            <w:tcW w:w="8075" w:type="dxa"/>
            <w:tcBorders>
              <w:top w:val="single" w:sz="4" w:space="0" w:color="000000"/>
              <w:left w:val="single" w:sz="4" w:space="0" w:color="000000"/>
              <w:bottom w:val="single" w:sz="4" w:space="0" w:color="000000"/>
              <w:right w:val="single" w:sz="4" w:space="0" w:color="000000"/>
            </w:tcBorders>
            <w:shd w:val="clear" w:color="auto" w:fill="E5DFEC"/>
          </w:tcPr>
          <w:p w:rsidR="00C54515" w:rsidRPr="002B1AB7" w:rsidRDefault="00C54515" w:rsidP="002B1AB7">
            <w:pPr>
              <w:ind w:right="1"/>
              <w:contextualSpacing/>
              <w:rPr>
                <w:color w:val="FF0000"/>
                <w:sz w:val="16"/>
                <w:szCs w:val="16"/>
              </w:rPr>
            </w:pPr>
            <w:r w:rsidRPr="002B1AB7">
              <w:rPr>
                <w:i/>
                <w:color w:val="FF0000"/>
                <w:sz w:val="16"/>
                <w:szCs w:val="16"/>
              </w:rPr>
              <w:t xml:space="preserve">Режимные  процессы </w:t>
            </w:r>
          </w:p>
        </w:tc>
        <w:tc>
          <w:tcPr>
            <w:tcW w:w="1837" w:type="dxa"/>
            <w:tcBorders>
              <w:top w:val="single" w:sz="4" w:space="0" w:color="000000"/>
              <w:left w:val="single" w:sz="4" w:space="0" w:color="000000"/>
              <w:bottom w:val="single" w:sz="4" w:space="0" w:color="000000"/>
              <w:right w:val="single" w:sz="4" w:space="0" w:color="000000"/>
            </w:tcBorders>
            <w:shd w:val="clear" w:color="auto" w:fill="E5DFEC"/>
          </w:tcPr>
          <w:p w:rsidR="00C54515" w:rsidRPr="002B1AB7" w:rsidRDefault="00C54515" w:rsidP="002B1AB7">
            <w:pPr>
              <w:ind w:left="3"/>
              <w:contextualSpacing/>
              <w:rPr>
                <w:color w:val="FF0000"/>
                <w:sz w:val="16"/>
                <w:szCs w:val="16"/>
              </w:rPr>
            </w:pPr>
            <w:r w:rsidRPr="002B1AB7">
              <w:rPr>
                <w:i/>
                <w:color w:val="FF0000"/>
                <w:sz w:val="16"/>
                <w:szCs w:val="16"/>
              </w:rPr>
              <w:t xml:space="preserve">Время </w:t>
            </w:r>
          </w:p>
          <w:p w:rsidR="00C54515" w:rsidRPr="002B1AB7" w:rsidRDefault="00C54515" w:rsidP="002B1AB7">
            <w:pPr>
              <w:ind w:left="71"/>
              <w:contextualSpacing/>
              <w:rPr>
                <w:color w:val="FF0000"/>
                <w:sz w:val="16"/>
                <w:szCs w:val="16"/>
              </w:rPr>
            </w:pPr>
            <w:r w:rsidRPr="002B1AB7">
              <w:rPr>
                <w:i/>
                <w:color w:val="FF0000"/>
                <w:sz w:val="16"/>
                <w:szCs w:val="16"/>
              </w:rPr>
              <w:t xml:space="preserve"> </w:t>
            </w:r>
          </w:p>
        </w:tc>
      </w:tr>
      <w:tr w:rsidR="0083357B" w:rsidRPr="002B1AB7" w:rsidTr="0083357B">
        <w:trPr>
          <w:trHeight w:val="501"/>
        </w:trPr>
        <w:tc>
          <w:tcPr>
            <w:tcW w:w="8075" w:type="dxa"/>
          </w:tcPr>
          <w:p w:rsidR="0083357B" w:rsidRPr="002B1AB7" w:rsidRDefault="0083357B" w:rsidP="002B1AB7">
            <w:pPr>
              <w:contextualSpacing/>
              <w:rPr>
                <w:sz w:val="16"/>
                <w:szCs w:val="16"/>
              </w:rPr>
            </w:pPr>
            <w:r w:rsidRPr="002B1AB7">
              <w:rPr>
                <w:sz w:val="16"/>
                <w:szCs w:val="16"/>
              </w:rPr>
              <w:t xml:space="preserve">Приём детей на воздухе). Самостоятельная игровая деятельность детей. Индивидуальная работа </w:t>
            </w:r>
          </w:p>
        </w:tc>
        <w:tc>
          <w:tcPr>
            <w:tcW w:w="1837" w:type="dxa"/>
          </w:tcPr>
          <w:p w:rsidR="0083357B" w:rsidRPr="002B1AB7" w:rsidRDefault="0083357B" w:rsidP="002B1AB7">
            <w:pPr>
              <w:contextualSpacing/>
              <w:jc w:val="center"/>
              <w:rPr>
                <w:sz w:val="16"/>
                <w:szCs w:val="16"/>
              </w:rPr>
            </w:pPr>
            <w:r w:rsidRPr="002B1AB7">
              <w:rPr>
                <w:sz w:val="16"/>
                <w:szCs w:val="16"/>
              </w:rPr>
              <w:t>7.00-8.25</w:t>
            </w:r>
          </w:p>
        </w:tc>
      </w:tr>
      <w:tr w:rsidR="0083357B" w:rsidRPr="002B1AB7" w:rsidTr="0083357B">
        <w:trPr>
          <w:trHeight w:val="543"/>
        </w:trPr>
        <w:tc>
          <w:tcPr>
            <w:tcW w:w="8075" w:type="dxa"/>
          </w:tcPr>
          <w:p w:rsidR="0083357B" w:rsidRPr="002B1AB7" w:rsidRDefault="0083357B" w:rsidP="002B1AB7">
            <w:pPr>
              <w:contextualSpacing/>
              <w:rPr>
                <w:sz w:val="16"/>
                <w:szCs w:val="16"/>
              </w:rPr>
            </w:pPr>
            <w:r w:rsidRPr="002B1AB7">
              <w:rPr>
                <w:sz w:val="16"/>
                <w:szCs w:val="16"/>
              </w:rPr>
              <w:t>Утренняя гимнастика (двигательная активность 10 минут) на улице</w:t>
            </w:r>
          </w:p>
        </w:tc>
        <w:tc>
          <w:tcPr>
            <w:tcW w:w="1837" w:type="dxa"/>
          </w:tcPr>
          <w:p w:rsidR="0083357B" w:rsidRPr="002B1AB7" w:rsidRDefault="0083357B" w:rsidP="002B1AB7">
            <w:pPr>
              <w:contextualSpacing/>
              <w:jc w:val="center"/>
              <w:rPr>
                <w:sz w:val="16"/>
                <w:szCs w:val="16"/>
              </w:rPr>
            </w:pPr>
            <w:r w:rsidRPr="002B1AB7">
              <w:rPr>
                <w:sz w:val="16"/>
                <w:szCs w:val="16"/>
              </w:rPr>
              <w:t>8.25-8.35</w:t>
            </w:r>
          </w:p>
        </w:tc>
      </w:tr>
      <w:tr w:rsidR="0083357B" w:rsidRPr="002B1AB7" w:rsidTr="0083357B">
        <w:trPr>
          <w:trHeight w:val="573"/>
        </w:trPr>
        <w:tc>
          <w:tcPr>
            <w:tcW w:w="8075" w:type="dxa"/>
          </w:tcPr>
          <w:p w:rsidR="0083357B" w:rsidRPr="002B1AB7" w:rsidRDefault="0083357B" w:rsidP="002B1AB7">
            <w:pPr>
              <w:contextualSpacing/>
              <w:rPr>
                <w:sz w:val="16"/>
                <w:szCs w:val="16"/>
              </w:rPr>
            </w:pPr>
            <w:r w:rsidRPr="002B1AB7">
              <w:rPr>
                <w:sz w:val="16"/>
                <w:szCs w:val="16"/>
              </w:rPr>
              <w:t>Подготовка к завтраку, приобщение детей к общепринятым нормам поведения во время еды; завтрак</w:t>
            </w:r>
          </w:p>
        </w:tc>
        <w:tc>
          <w:tcPr>
            <w:tcW w:w="1837" w:type="dxa"/>
          </w:tcPr>
          <w:p w:rsidR="0083357B" w:rsidRPr="002B1AB7" w:rsidRDefault="0083357B" w:rsidP="002B1AB7">
            <w:pPr>
              <w:contextualSpacing/>
              <w:jc w:val="center"/>
              <w:rPr>
                <w:sz w:val="16"/>
                <w:szCs w:val="16"/>
              </w:rPr>
            </w:pPr>
            <w:r w:rsidRPr="002B1AB7">
              <w:rPr>
                <w:sz w:val="16"/>
                <w:szCs w:val="16"/>
              </w:rPr>
              <w:t>8.35-9.00</w:t>
            </w:r>
          </w:p>
        </w:tc>
      </w:tr>
      <w:tr w:rsidR="0083357B" w:rsidRPr="002B1AB7" w:rsidTr="0083357B">
        <w:trPr>
          <w:trHeight w:val="378"/>
        </w:trPr>
        <w:tc>
          <w:tcPr>
            <w:tcW w:w="8075" w:type="dxa"/>
          </w:tcPr>
          <w:p w:rsidR="0083357B" w:rsidRPr="002B1AB7" w:rsidRDefault="0083357B" w:rsidP="002B1AB7">
            <w:pPr>
              <w:contextualSpacing/>
              <w:rPr>
                <w:sz w:val="16"/>
                <w:szCs w:val="16"/>
              </w:rPr>
            </w:pPr>
            <w:r w:rsidRPr="002B1AB7">
              <w:rPr>
                <w:sz w:val="16"/>
                <w:szCs w:val="16"/>
              </w:rPr>
              <w:t>Игры детей по интересам, в т.ч.  на прогулке</w:t>
            </w:r>
          </w:p>
        </w:tc>
        <w:tc>
          <w:tcPr>
            <w:tcW w:w="1837" w:type="dxa"/>
          </w:tcPr>
          <w:p w:rsidR="0083357B" w:rsidRPr="002B1AB7" w:rsidRDefault="0083357B" w:rsidP="002B1AB7">
            <w:pPr>
              <w:contextualSpacing/>
              <w:jc w:val="center"/>
              <w:rPr>
                <w:sz w:val="16"/>
                <w:szCs w:val="16"/>
              </w:rPr>
            </w:pPr>
            <w:r w:rsidRPr="002B1AB7">
              <w:rPr>
                <w:sz w:val="16"/>
                <w:szCs w:val="16"/>
              </w:rPr>
              <w:t>9.00-9.50</w:t>
            </w:r>
          </w:p>
        </w:tc>
      </w:tr>
      <w:tr w:rsidR="0083357B" w:rsidRPr="002B1AB7" w:rsidTr="0083357B">
        <w:trPr>
          <w:trHeight w:val="269"/>
        </w:trPr>
        <w:tc>
          <w:tcPr>
            <w:tcW w:w="8075" w:type="dxa"/>
          </w:tcPr>
          <w:p w:rsidR="0083357B" w:rsidRPr="002B1AB7" w:rsidRDefault="0083357B" w:rsidP="002B1AB7">
            <w:pPr>
              <w:contextualSpacing/>
              <w:rPr>
                <w:sz w:val="16"/>
                <w:szCs w:val="16"/>
              </w:rPr>
            </w:pPr>
            <w:r w:rsidRPr="002B1AB7">
              <w:rPr>
                <w:sz w:val="16"/>
                <w:szCs w:val="16"/>
              </w:rPr>
              <w:t xml:space="preserve">2 завтрак </w:t>
            </w:r>
          </w:p>
        </w:tc>
        <w:tc>
          <w:tcPr>
            <w:tcW w:w="1837" w:type="dxa"/>
          </w:tcPr>
          <w:p w:rsidR="0083357B" w:rsidRPr="002B1AB7" w:rsidRDefault="0083357B" w:rsidP="002B1AB7">
            <w:pPr>
              <w:contextualSpacing/>
              <w:jc w:val="center"/>
              <w:rPr>
                <w:sz w:val="16"/>
                <w:szCs w:val="16"/>
              </w:rPr>
            </w:pPr>
            <w:r w:rsidRPr="002B1AB7">
              <w:rPr>
                <w:sz w:val="16"/>
                <w:szCs w:val="16"/>
              </w:rPr>
              <w:t>9.50-10.00</w:t>
            </w:r>
          </w:p>
        </w:tc>
      </w:tr>
      <w:tr w:rsidR="0083357B" w:rsidRPr="002B1AB7" w:rsidTr="0083357B">
        <w:trPr>
          <w:trHeight w:val="709"/>
        </w:trPr>
        <w:tc>
          <w:tcPr>
            <w:tcW w:w="8075" w:type="dxa"/>
          </w:tcPr>
          <w:p w:rsidR="0083357B" w:rsidRPr="002B1AB7" w:rsidRDefault="0083357B" w:rsidP="002B1AB7">
            <w:pPr>
              <w:contextualSpacing/>
              <w:rPr>
                <w:sz w:val="16"/>
                <w:szCs w:val="16"/>
              </w:rPr>
            </w:pPr>
            <w:r w:rsidRPr="002B1AB7">
              <w:rPr>
                <w:sz w:val="16"/>
                <w:szCs w:val="16"/>
              </w:rPr>
              <w:t>Подготовка к прогулке. Прогулка. Игры, труд, наблюдения, воздушные, солнечные процедуры. Образовательная деятельность на участке по подгруппам.</w:t>
            </w:r>
          </w:p>
        </w:tc>
        <w:tc>
          <w:tcPr>
            <w:tcW w:w="1837" w:type="dxa"/>
          </w:tcPr>
          <w:p w:rsidR="0083357B" w:rsidRPr="002B1AB7" w:rsidRDefault="0083357B" w:rsidP="002B1AB7">
            <w:pPr>
              <w:contextualSpacing/>
              <w:jc w:val="center"/>
              <w:rPr>
                <w:sz w:val="16"/>
                <w:szCs w:val="16"/>
              </w:rPr>
            </w:pPr>
            <w:r w:rsidRPr="002B1AB7">
              <w:rPr>
                <w:sz w:val="16"/>
                <w:szCs w:val="16"/>
              </w:rPr>
              <w:t>10.00-11.20</w:t>
            </w:r>
          </w:p>
        </w:tc>
      </w:tr>
      <w:tr w:rsidR="0083357B" w:rsidRPr="002B1AB7" w:rsidTr="0083357B">
        <w:trPr>
          <w:trHeight w:val="689"/>
        </w:trPr>
        <w:tc>
          <w:tcPr>
            <w:tcW w:w="8075" w:type="dxa"/>
          </w:tcPr>
          <w:p w:rsidR="0083357B" w:rsidRPr="002B1AB7" w:rsidRDefault="0083357B" w:rsidP="002B1AB7">
            <w:pPr>
              <w:contextualSpacing/>
              <w:rPr>
                <w:sz w:val="16"/>
                <w:szCs w:val="16"/>
              </w:rPr>
            </w:pPr>
            <w:r w:rsidRPr="002B1AB7">
              <w:rPr>
                <w:sz w:val="16"/>
                <w:szCs w:val="16"/>
              </w:rPr>
              <w:t>Возвращение с прогулки: приобщение детей к общепринятым  нормам коммуникации и самообслуживания, подготовка к обеду</w:t>
            </w:r>
          </w:p>
        </w:tc>
        <w:tc>
          <w:tcPr>
            <w:tcW w:w="1837" w:type="dxa"/>
          </w:tcPr>
          <w:p w:rsidR="0083357B" w:rsidRPr="002B1AB7" w:rsidRDefault="0083357B" w:rsidP="002B1AB7">
            <w:pPr>
              <w:contextualSpacing/>
              <w:jc w:val="center"/>
              <w:rPr>
                <w:sz w:val="16"/>
                <w:szCs w:val="16"/>
              </w:rPr>
            </w:pPr>
            <w:r w:rsidRPr="002B1AB7">
              <w:rPr>
                <w:sz w:val="16"/>
                <w:szCs w:val="16"/>
              </w:rPr>
              <w:t>11.20-11.35</w:t>
            </w:r>
          </w:p>
        </w:tc>
      </w:tr>
      <w:tr w:rsidR="0083357B" w:rsidRPr="002B1AB7" w:rsidTr="0083357B">
        <w:trPr>
          <w:trHeight w:val="401"/>
        </w:trPr>
        <w:tc>
          <w:tcPr>
            <w:tcW w:w="8075" w:type="dxa"/>
          </w:tcPr>
          <w:p w:rsidR="0083357B" w:rsidRPr="002B1AB7" w:rsidRDefault="0083357B" w:rsidP="002B1AB7">
            <w:pPr>
              <w:contextualSpacing/>
              <w:rPr>
                <w:sz w:val="16"/>
                <w:szCs w:val="16"/>
              </w:rPr>
            </w:pPr>
            <w:r w:rsidRPr="002B1AB7">
              <w:rPr>
                <w:sz w:val="16"/>
                <w:szCs w:val="16"/>
              </w:rPr>
              <w:t>Обед, воспитание культуры еды</w:t>
            </w:r>
          </w:p>
        </w:tc>
        <w:tc>
          <w:tcPr>
            <w:tcW w:w="1837" w:type="dxa"/>
          </w:tcPr>
          <w:p w:rsidR="0083357B" w:rsidRPr="002B1AB7" w:rsidRDefault="0083357B" w:rsidP="002B1AB7">
            <w:pPr>
              <w:contextualSpacing/>
              <w:jc w:val="center"/>
              <w:rPr>
                <w:sz w:val="16"/>
                <w:szCs w:val="16"/>
              </w:rPr>
            </w:pPr>
            <w:r w:rsidRPr="002B1AB7">
              <w:rPr>
                <w:sz w:val="16"/>
                <w:szCs w:val="16"/>
              </w:rPr>
              <w:t>11.35-12.00</w:t>
            </w:r>
          </w:p>
        </w:tc>
      </w:tr>
      <w:tr w:rsidR="0083357B" w:rsidRPr="002B1AB7" w:rsidTr="0083357B">
        <w:trPr>
          <w:trHeight w:val="280"/>
        </w:trPr>
        <w:tc>
          <w:tcPr>
            <w:tcW w:w="8075" w:type="dxa"/>
          </w:tcPr>
          <w:p w:rsidR="0083357B" w:rsidRPr="002B1AB7" w:rsidRDefault="0083357B" w:rsidP="002B1AB7">
            <w:pPr>
              <w:contextualSpacing/>
              <w:rPr>
                <w:sz w:val="16"/>
                <w:szCs w:val="16"/>
              </w:rPr>
            </w:pPr>
            <w:r w:rsidRPr="002B1AB7">
              <w:rPr>
                <w:sz w:val="16"/>
                <w:szCs w:val="16"/>
              </w:rPr>
              <w:t>Сон с использованием музыкотерапии и чтения произведений художественной литературы</w:t>
            </w:r>
          </w:p>
        </w:tc>
        <w:tc>
          <w:tcPr>
            <w:tcW w:w="1837" w:type="dxa"/>
          </w:tcPr>
          <w:p w:rsidR="0083357B" w:rsidRPr="002B1AB7" w:rsidRDefault="0083357B" w:rsidP="002B1AB7">
            <w:pPr>
              <w:contextualSpacing/>
              <w:jc w:val="center"/>
              <w:rPr>
                <w:sz w:val="16"/>
                <w:szCs w:val="16"/>
              </w:rPr>
            </w:pPr>
            <w:r w:rsidRPr="002B1AB7">
              <w:rPr>
                <w:sz w:val="16"/>
                <w:szCs w:val="16"/>
              </w:rPr>
              <w:t>12.00-15.00</w:t>
            </w:r>
          </w:p>
        </w:tc>
      </w:tr>
      <w:tr w:rsidR="0083357B" w:rsidRPr="002B1AB7" w:rsidTr="0083357B">
        <w:trPr>
          <w:trHeight w:val="730"/>
        </w:trPr>
        <w:tc>
          <w:tcPr>
            <w:tcW w:w="8075" w:type="dxa"/>
          </w:tcPr>
          <w:p w:rsidR="0083357B" w:rsidRPr="002B1AB7" w:rsidRDefault="0083357B" w:rsidP="002B1AB7">
            <w:pPr>
              <w:contextualSpacing/>
              <w:rPr>
                <w:sz w:val="16"/>
                <w:szCs w:val="16"/>
              </w:rPr>
            </w:pPr>
            <w:r w:rsidRPr="002B1AB7">
              <w:rPr>
                <w:sz w:val="16"/>
                <w:szCs w:val="16"/>
              </w:rPr>
              <w:t>Подъем, закаливающие процедуры. Гимнастика после сна в группе. Полдник. Воспитание культуры еды.</w:t>
            </w:r>
          </w:p>
        </w:tc>
        <w:tc>
          <w:tcPr>
            <w:tcW w:w="1837" w:type="dxa"/>
          </w:tcPr>
          <w:p w:rsidR="0083357B" w:rsidRPr="002B1AB7" w:rsidRDefault="0083357B" w:rsidP="002B1AB7">
            <w:pPr>
              <w:contextualSpacing/>
              <w:jc w:val="center"/>
              <w:rPr>
                <w:sz w:val="16"/>
                <w:szCs w:val="16"/>
              </w:rPr>
            </w:pPr>
            <w:r w:rsidRPr="002B1AB7">
              <w:rPr>
                <w:sz w:val="16"/>
                <w:szCs w:val="16"/>
              </w:rPr>
              <w:t>15.00-15.30</w:t>
            </w:r>
          </w:p>
        </w:tc>
      </w:tr>
      <w:tr w:rsidR="0083357B" w:rsidRPr="002B1AB7" w:rsidTr="0083357B">
        <w:trPr>
          <w:trHeight w:val="449"/>
        </w:trPr>
        <w:tc>
          <w:tcPr>
            <w:tcW w:w="8075" w:type="dxa"/>
          </w:tcPr>
          <w:p w:rsidR="0083357B" w:rsidRPr="002B1AB7" w:rsidRDefault="0083357B" w:rsidP="002B1AB7">
            <w:pPr>
              <w:contextualSpacing/>
              <w:rPr>
                <w:sz w:val="16"/>
                <w:szCs w:val="16"/>
              </w:rPr>
            </w:pPr>
            <w:r w:rsidRPr="002B1AB7">
              <w:rPr>
                <w:sz w:val="16"/>
                <w:szCs w:val="16"/>
              </w:rPr>
              <w:t>Игровая деятельность детей в т.ч. на прогулке</w:t>
            </w:r>
          </w:p>
        </w:tc>
        <w:tc>
          <w:tcPr>
            <w:tcW w:w="1837" w:type="dxa"/>
          </w:tcPr>
          <w:p w:rsidR="0083357B" w:rsidRPr="002B1AB7" w:rsidRDefault="0083357B" w:rsidP="002B1AB7">
            <w:pPr>
              <w:contextualSpacing/>
              <w:jc w:val="center"/>
              <w:rPr>
                <w:sz w:val="16"/>
                <w:szCs w:val="16"/>
              </w:rPr>
            </w:pPr>
            <w:r w:rsidRPr="002B1AB7">
              <w:rPr>
                <w:sz w:val="16"/>
                <w:szCs w:val="16"/>
              </w:rPr>
              <w:t>15.30-17.00</w:t>
            </w:r>
          </w:p>
        </w:tc>
      </w:tr>
      <w:tr w:rsidR="0083357B" w:rsidRPr="002B1AB7" w:rsidTr="0083357B">
        <w:trPr>
          <w:trHeight w:val="306"/>
        </w:trPr>
        <w:tc>
          <w:tcPr>
            <w:tcW w:w="8075" w:type="dxa"/>
          </w:tcPr>
          <w:p w:rsidR="0083357B" w:rsidRPr="002B1AB7" w:rsidRDefault="0083357B" w:rsidP="002B1AB7">
            <w:pPr>
              <w:contextualSpacing/>
              <w:rPr>
                <w:sz w:val="16"/>
                <w:szCs w:val="16"/>
              </w:rPr>
            </w:pPr>
            <w:r w:rsidRPr="002B1AB7">
              <w:rPr>
                <w:sz w:val="16"/>
                <w:szCs w:val="16"/>
              </w:rPr>
              <w:t>Подготовка к ужину, ужин</w:t>
            </w:r>
          </w:p>
        </w:tc>
        <w:tc>
          <w:tcPr>
            <w:tcW w:w="1837" w:type="dxa"/>
          </w:tcPr>
          <w:p w:rsidR="0083357B" w:rsidRPr="002B1AB7" w:rsidRDefault="0083357B" w:rsidP="002B1AB7">
            <w:pPr>
              <w:contextualSpacing/>
              <w:jc w:val="center"/>
              <w:rPr>
                <w:sz w:val="16"/>
                <w:szCs w:val="16"/>
              </w:rPr>
            </w:pPr>
            <w:r w:rsidRPr="002B1AB7">
              <w:rPr>
                <w:sz w:val="16"/>
                <w:szCs w:val="16"/>
              </w:rPr>
              <w:t>17.00-17.30</w:t>
            </w:r>
          </w:p>
        </w:tc>
      </w:tr>
      <w:tr w:rsidR="0083357B" w:rsidRPr="002B1AB7" w:rsidTr="0083357B">
        <w:trPr>
          <w:trHeight w:val="1344"/>
        </w:trPr>
        <w:tc>
          <w:tcPr>
            <w:tcW w:w="8075" w:type="dxa"/>
          </w:tcPr>
          <w:p w:rsidR="0083357B" w:rsidRPr="002B1AB7" w:rsidRDefault="0083357B" w:rsidP="002B1AB7">
            <w:pPr>
              <w:contextualSpacing/>
              <w:rPr>
                <w:sz w:val="16"/>
                <w:szCs w:val="16"/>
              </w:rPr>
            </w:pPr>
            <w:r w:rsidRPr="002B1AB7">
              <w:rPr>
                <w:sz w:val="16"/>
                <w:szCs w:val="16"/>
              </w:rPr>
              <w:t xml:space="preserve">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 </w:t>
            </w:r>
          </w:p>
        </w:tc>
        <w:tc>
          <w:tcPr>
            <w:tcW w:w="1837" w:type="dxa"/>
          </w:tcPr>
          <w:p w:rsidR="0083357B" w:rsidRPr="002B1AB7" w:rsidRDefault="0083357B" w:rsidP="002B1AB7">
            <w:pPr>
              <w:contextualSpacing/>
              <w:jc w:val="center"/>
              <w:rPr>
                <w:sz w:val="16"/>
                <w:szCs w:val="16"/>
              </w:rPr>
            </w:pPr>
            <w:r w:rsidRPr="002B1AB7">
              <w:rPr>
                <w:sz w:val="16"/>
                <w:szCs w:val="16"/>
              </w:rPr>
              <w:t>17.30-19.00</w:t>
            </w:r>
          </w:p>
        </w:tc>
      </w:tr>
    </w:tbl>
    <w:p w:rsidR="0083357B" w:rsidRPr="002B1AB7" w:rsidRDefault="0083357B" w:rsidP="002B1AB7">
      <w:pPr>
        <w:contextualSpacing/>
        <w:rPr>
          <w:sz w:val="16"/>
          <w:szCs w:val="16"/>
        </w:rPr>
      </w:pPr>
    </w:p>
    <w:p w:rsidR="0083357B" w:rsidRPr="002B1AB7" w:rsidRDefault="0083357B" w:rsidP="002B1AB7">
      <w:pPr>
        <w:contextualSpacing/>
        <w:jc w:val="center"/>
        <w:rPr>
          <w:b/>
          <w:sz w:val="16"/>
          <w:szCs w:val="16"/>
        </w:rPr>
      </w:pPr>
      <w:r w:rsidRPr="002B1AB7">
        <w:rPr>
          <w:b/>
          <w:sz w:val="16"/>
          <w:szCs w:val="16"/>
        </w:rPr>
        <w:t>Организация жизни и деятельности детей в тёплый период года</w:t>
      </w:r>
    </w:p>
    <w:p w:rsidR="0083357B" w:rsidRPr="002B1AB7" w:rsidRDefault="0083357B" w:rsidP="002B1AB7">
      <w:pPr>
        <w:contextualSpacing/>
        <w:jc w:val="center"/>
        <w:rPr>
          <w:b/>
          <w:sz w:val="16"/>
          <w:szCs w:val="16"/>
        </w:rPr>
      </w:pPr>
      <w:r w:rsidRPr="002B1AB7">
        <w:rPr>
          <w:b/>
          <w:sz w:val="16"/>
          <w:szCs w:val="16"/>
        </w:rPr>
        <w:t>(младший и средний возраст)</w:t>
      </w:r>
    </w:p>
    <w:p w:rsidR="0083357B" w:rsidRPr="002B1AB7" w:rsidRDefault="0083357B" w:rsidP="002B1AB7">
      <w:pPr>
        <w:contextualSpacing/>
        <w:jc w:val="center"/>
        <w:rPr>
          <w:b/>
          <w:sz w:val="16"/>
          <w:szCs w:val="16"/>
        </w:rPr>
      </w:pPr>
    </w:p>
    <w:tbl>
      <w:tblPr>
        <w:tblStyle w:val="af0"/>
        <w:tblW w:w="0" w:type="auto"/>
        <w:tblLook w:val="04A0" w:firstRow="1" w:lastRow="0" w:firstColumn="1" w:lastColumn="0" w:noHBand="0" w:noVBand="1"/>
      </w:tblPr>
      <w:tblGrid>
        <w:gridCol w:w="8075"/>
        <w:gridCol w:w="1837"/>
      </w:tblGrid>
      <w:tr w:rsidR="00C54515" w:rsidRPr="002B1AB7" w:rsidTr="0066276D">
        <w:trPr>
          <w:trHeight w:val="501"/>
        </w:trPr>
        <w:tc>
          <w:tcPr>
            <w:tcW w:w="8075" w:type="dxa"/>
            <w:tcBorders>
              <w:top w:val="single" w:sz="4" w:space="0" w:color="000000"/>
              <w:left w:val="single" w:sz="4" w:space="0" w:color="000000"/>
              <w:bottom w:val="single" w:sz="4" w:space="0" w:color="000000"/>
              <w:right w:val="single" w:sz="4" w:space="0" w:color="000000"/>
            </w:tcBorders>
            <w:shd w:val="clear" w:color="auto" w:fill="E5DFEC"/>
          </w:tcPr>
          <w:p w:rsidR="00C54515" w:rsidRPr="002B1AB7" w:rsidRDefault="00C54515" w:rsidP="002B1AB7">
            <w:pPr>
              <w:ind w:right="1"/>
              <w:contextualSpacing/>
              <w:rPr>
                <w:color w:val="FF0000"/>
                <w:sz w:val="16"/>
                <w:szCs w:val="16"/>
              </w:rPr>
            </w:pPr>
            <w:r w:rsidRPr="002B1AB7">
              <w:rPr>
                <w:i/>
                <w:color w:val="FF0000"/>
                <w:sz w:val="16"/>
                <w:szCs w:val="16"/>
              </w:rPr>
              <w:t xml:space="preserve">Режимные  процессы </w:t>
            </w:r>
          </w:p>
        </w:tc>
        <w:tc>
          <w:tcPr>
            <w:tcW w:w="1837" w:type="dxa"/>
            <w:tcBorders>
              <w:top w:val="single" w:sz="4" w:space="0" w:color="000000"/>
              <w:left w:val="single" w:sz="4" w:space="0" w:color="000000"/>
              <w:bottom w:val="single" w:sz="4" w:space="0" w:color="000000"/>
              <w:right w:val="single" w:sz="4" w:space="0" w:color="000000"/>
            </w:tcBorders>
            <w:shd w:val="clear" w:color="auto" w:fill="E5DFEC"/>
          </w:tcPr>
          <w:p w:rsidR="00C54515" w:rsidRPr="002B1AB7" w:rsidRDefault="00C54515" w:rsidP="002B1AB7">
            <w:pPr>
              <w:ind w:left="3"/>
              <w:contextualSpacing/>
              <w:rPr>
                <w:color w:val="FF0000"/>
                <w:sz w:val="16"/>
                <w:szCs w:val="16"/>
              </w:rPr>
            </w:pPr>
            <w:r w:rsidRPr="002B1AB7">
              <w:rPr>
                <w:i/>
                <w:color w:val="FF0000"/>
                <w:sz w:val="16"/>
                <w:szCs w:val="16"/>
              </w:rPr>
              <w:t xml:space="preserve">Время </w:t>
            </w:r>
          </w:p>
          <w:p w:rsidR="00C54515" w:rsidRPr="002B1AB7" w:rsidRDefault="00C54515" w:rsidP="002B1AB7">
            <w:pPr>
              <w:ind w:left="71"/>
              <w:contextualSpacing/>
              <w:rPr>
                <w:color w:val="FF0000"/>
                <w:sz w:val="16"/>
                <w:szCs w:val="16"/>
              </w:rPr>
            </w:pPr>
            <w:r w:rsidRPr="002B1AB7">
              <w:rPr>
                <w:i/>
                <w:color w:val="FF0000"/>
                <w:sz w:val="16"/>
                <w:szCs w:val="16"/>
              </w:rPr>
              <w:t xml:space="preserve"> </w:t>
            </w:r>
          </w:p>
        </w:tc>
      </w:tr>
      <w:tr w:rsidR="00C54515" w:rsidRPr="002B1AB7" w:rsidTr="0083357B">
        <w:trPr>
          <w:trHeight w:val="501"/>
        </w:trPr>
        <w:tc>
          <w:tcPr>
            <w:tcW w:w="8075" w:type="dxa"/>
          </w:tcPr>
          <w:p w:rsidR="00C54515" w:rsidRPr="002B1AB7" w:rsidRDefault="00C54515" w:rsidP="002B1AB7">
            <w:pPr>
              <w:contextualSpacing/>
              <w:rPr>
                <w:sz w:val="16"/>
                <w:szCs w:val="16"/>
              </w:rPr>
            </w:pPr>
            <w:r w:rsidRPr="002B1AB7">
              <w:rPr>
                <w:sz w:val="16"/>
                <w:szCs w:val="16"/>
              </w:rPr>
              <w:t xml:space="preserve">Приём детей на воздухе). Самостоятельная игровая деятельность детей. Индивидуальная работа </w:t>
            </w:r>
          </w:p>
        </w:tc>
        <w:tc>
          <w:tcPr>
            <w:tcW w:w="1837" w:type="dxa"/>
          </w:tcPr>
          <w:p w:rsidR="00C54515" w:rsidRPr="002B1AB7" w:rsidRDefault="00C54515" w:rsidP="002B1AB7">
            <w:pPr>
              <w:contextualSpacing/>
              <w:jc w:val="center"/>
              <w:rPr>
                <w:sz w:val="16"/>
                <w:szCs w:val="16"/>
              </w:rPr>
            </w:pPr>
            <w:r w:rsidRPr="002B1AB7">
              <w:rPr>
                <w:sz w:val="16"/>
                <w:szCs w:val="16"/>
              </w:rPr>
              <w:t>7.00-8.25</w:t>
            </w:r>
          </w:p>
        </w:tc>
      </w:tr>
      <w:tr w:rsidR="00C54515" w:rsidRPr="002B1AB7" w:rsidTr="0083357B">
        <w:trPr>
          <w:trHeight w:val="543"/>
        </w:trPr>
        <w:tc>
          <w:tcPr>
            <w:tcW w:w="8075" w:type="dxa"/>
          </w:tcPr>
          <w:p w:rsidR="00C54515" w:rsidRPr="002B1AB7" w:rsidRDefault="00C54515" w:rsidP="002B1AB7">
            <w:pPr>
              <w:contextualSpacing/>
              <w:rPr>
                <w:sz w:val="16"/>
                <w:szCs w:val="16"/>
              </w:rPr>
            </w:pPr>
            <w:r w:rsidRPr="002B1AB7">
              <w:rPr>
                <w:sz w:val="16"/>
                <w:szCs w:val="16"/>
              </w:rPr>
              <w:t>Утренняя гимнастика (двигательная активность 10 минут) на улице</w:t>
            </w:r>
          </w:p>
        </w:tc>
        <w:tc>
          <w:tcPr>
            <w:tcW w:w="1837" w:type="dxa"/>
          </w:tcPr>
          <w:p w:rsidR="00C54515" w:rsidRPr="002B1AB7" w:rsidRDefault="00C54515" w:rsidP="002B1AB7">
            <w:pPr>
              <w:contextualSpacing/>
              <w:jc w:val="center"/>
              <w:rPr>
                <w:sz w:val="16"/>
                <w:szCs w:val="16"/>
              </w:rPr>
            </w:pPr>
            <w:r w:rsidRPr="002B1AB7">
              <w:rPr>
                <w:sz w:val="16"/>
                <w:szCs w:val="16"/>
              </w:rPr>
              <w:t>8.10-8.20</w:t>
            </w:r>
          </w:p>
        </w:tc>
      </w:tr>
      <w:tr w:rsidR="00C54515" w:rsidRPr="002B1AB7" w:rsidTr="0083357B">
        <w:trPr>
          <w:trHeight w:val="573"/>
        </w:trPr>
        <w:tc>
          <w:tcPr>
            <w:tcW w:w="8075" w:type="dxa"/>
          </w:tcPr>
          <w:p w:rsidR="00C54515" w:rsidRPr="002B1AB7" w:rsidRDefault="00C54515" w:rsidP="002B1AB7">
            <w:pPr>
              <w:contextualSpacing/>
              <w:rPr>
                <w:sz w:val="16"/>
                <w:szCs w:val="16"/>
              </w:rPr>
            </w:pPr>
            <w:r w:rsidRPr="002B1AB7">
              <w:rPr>
                <w:sz w:val="16"/>
                <w:szCs w:val="16"/>
              </w:rPr>
              <w:t>Подготовка к завтраку, приобщение детей к общепринятым нормам поведения во время еды; завтрак</w:t>
            </w:r>
          </w:p>
        </w:tc>
        <w:tc>
          <w:tcPr>
            <w:tcW w:w="1837" w:type="dxa"/>
          </w:tcPr>
          <w:p w:rsidR="00C54515" w:rsidRPr="002B1AB7" w:rsidRDefault="00C54515" w:rsidP="002B1AB7">
            <w:pPr>
              <w:contextualSpacing/>
              <w:jc w:val="center"/>
              <w:rPr>
                <w:sz w:val="16"/>
                <w:szCs w:val="16"/>
              </w:rPr>
            </w:pPr>
            <w:r w:rsidRPr="002B1AB7">
              <w:rPr>
                <w:sz w:val="16"/>
                <w:szCs w:val="16"/>
              </w:rPr>
              <w:t>8.30-9.00</w:t>
            </w:r>
          </w:p>
        </w:tc>
      </w:tr>
      <w:tr w:rsidR="00C54515" w:rsidRPr="002B1AB7" w:rsidTr="0083357B">
        <w:trPr>
          <w:trHeight w:val="378"/>
        </w:trPr>
        <w:tc>
          <w:tcPr>
            <w:tcW w:w="8075" w:type="dxa"/>
          </w:tcPr>
          <w:p w:rsidR="00C54515" w:rsidRPr="002B1AB7" w:rsidRDefault="00C54515" w:rsidP="002B1AB7">
            <w:pPr>
              <w:contextualSpacing/>
              <w:rPr>
                <w:sz w:val="16"/>
                <w:szCs w:val="16"/>
              </w:rPr>
            </w:pPr>
            <w:r w:rsidRPr="002B1AB7">
              <w:rPr>
                <w:sz w:val="16"/>
                <w:szCs w:val="16"/>
              </w:rPr>
              <w:t>Игры детей по интересам, в т.ч.  на прогулке</w:t>
            </w:r>
          </w:p>
        </w:tc>
        <w:tc>
          <w:tcPr>
            <w:tcW w:w="1837" w:type="dxa"/>
          </w:tcPr>
          <w:p w:rsidR="00C54515" w:rsidRPr="002B1AB7" w:rsidRDefault="00C54515" w:rsidP="002B1AB7">
            <w:pPr>
              <w:contextualSpacing/>
              <w:jc w:val="center"/>
              <w:rPr>
                <w:sz w:val="16"/>
                <w:szCs w:val="16"/>
              </w:rPr>
            </w:pPr>
            <w:r w:rsidRPr="002B1AB7">
              <w:rPr>
                <w:sz w:val="16"/>
                <w:szCs w:val="16"/>
              </w:rPr>
              <w:t>9.00-9.20</w:t>
            </w:r>
          </w:p>
        </w:tc>
      </w:tr>
      <w:tr w:rsidR="00C54515" w:rsidRPr="002B1AB7" w:rsidTr="0083357B">
        <w:trPr>
          <w:trHeight w:val="378"/>
        </w:trPr>
        <w:tc>
          <w:tcPr>
            <w:tcW w:w="8075" w:type="dxa"/>
          </w:tcPr>
          <w:p w:rsidR="00C54515" w:rsidRPr="002B1AB7" w:rsidRDefault="00C54515" w:rsidP="002B1AB7">
            <w:pPr>
              <w:contextualSpacing/>
              <w:rPr>
                <w:sz w:val="16"/>
                <w:szCs w:val="16"/>
              </w:rPr>
            </w:pPr>
            <w:r w:rsidRPr="002B1AB7">
              <w:rPr>
                <w:sz w:val="16"/>
                <w:szCs w:val="16"/>
              </w:rPr>
              <w:t xml:space="preserve">Образовательная деятельность  ( музыка, физкультура ) </w:t>
            </w:r>
          </w:p>
        </w:tc>
        <w:tc>
          <w:tcPr>
            <w:tcW w:w="1837" w:type="dxa"/>
          </w:tcPr>
          <w:p w:rsidR="00C54515" w:rsidRPr="002B1AB7" w:rsidRDefault="00C54515" w:rsidP="002B1AB7">
            <w:pPr>
              <w:contextualSpacing/>
              <w:jc w:val="center"/>
              <w:rPr>
                <w:sz w:val="16"/>
                <w:szCs w:val="16"/>
              </w:rPr>
            </w:pPr>
            <w:r w:rsidRPr="002B1AB7">
              <w:rPr>
                <w:sz w:val="16"/>
                <w:szCs w:val="16"/>
              </w:rPr>
              <w:t>9.20-9.50</w:t>
            </w:r>
          </w:p>
        </w:tc>
      </w:tr>
      <w:tr w:rsidR="00C54515" w:rsidRPr="002B1AB7" w:rsidTr="0083357B">
        <w:trPr>
          <w:trHeight w:val="269"/>
        </w:trPr>
        <w:tc>
          <w:tcPr>
            <w:tcW w:w="8075" w:type="dxa"/>
          </w:tcPr>
          <w:p w:rsidR="00C54515" w:rsidRPr="002B1AB7" w:rsidRDefault="00C54515" w:rsidP="002B1AB7">
            <w:pPr>
              <w:contextualSpacing/>
              <w:rPr>
                <w:sz w:val="16"/>
                <w:szCs w:val="16"/>
              </w:rPr>
            </w:pPr>
            <w:r w:rsidRPr="002B1AB7">
              <w:rPr>
                <w:sz w:val="16"/>
                <w:szCs w:val="16"/>
              </w:rPr>
              <w:t xml:space="preserve">Игры детей по интересам, 2 завтрак </w:t>
            </w:r>
          </w:p>
        </w:tc>
        <w:tc>
          <w:tcPr>
            <w:tcW w:w="1837" w:type="dxa"/>
          </w:tcPr>
          <w:p w:rsidR="00C54515" w:rsidRPr="002B1AB7" w:rsidRDefault="00C54515" w:rsidP="002B1AB7">
            <w:pPr>
              <w:contextualSpacing/>
              <w:jc w:val="center"/>
              <w:rPr>
                <w:sz w:val="16"/>
                <w:szCs w:val="16"/>
              </w:rPr>
            </w:pPr>
            <w:r w:rsidRPr="002B1AB7">
              <w:rPr>
                <w:sz w:val="16"/>
                <w:szCs w:val="16"/>
              </w:rPr>
              <w:t>9.50-10.00</w:t>
            </w:r>
          </w:p>
        </w:tc>
      </w:tr>
      <w:tr w:rsidR="00C54515" w:rsidRPr="002B1AB7" w:rsidTr="0083357B">
        <w:trPr>
          <w:trHeight w:val="709"/>
        </w:trPr>
        <w:tc>
          <w:tcPr>
            <w:tcW w:w="8075" w:type="dxa"/>
          </w:tcPr>
          <w:p w:rsidR="00C54515" w:rsidRPr="002B1AB7" w:rsidRDefault="00C54515" w:rsidP="002B1AB7">
            <w:pPr>
              <w:contextualSpacing/>
              <w:rPr>
                <w:sz w:val="16"/>
                <w:szCs w:val="16"/>
              </w:rPr>
            </w:pPr>
            <w:r w:rsidRPr="002B1AB7">
              <w:rPr>
                <w:sz w:val="16"/>
                <w:szCs w:val="16"/>
              </w:rPr>
              <w:t xml:space="preserve">Подготовка к прогулке. Прогулка. Игры, труд, наблюдения, воздушные, солнечные процедуры. </w:t>
            </w:r>
          </w:p>
        </w:tc>
        <w:tc>
          <w:tcPr>
            <w:tcW w:w="1837" w:type="dxa"/>
          </w:tcPr>
          <w:p w:rsidR="00C54515" w:rsidRPr="002B1AB7" w:rsidRDefault="00C54515" w:rsidP="002B1AB7">
            <w:pPr>
              <w:contextualSpacing/>
              <w:jc w:val="center"/>
              <w:rPr>
                <w:sz w:val="16"/>
                <w:szCs w:val="16"/>
              </w:rPr>
            </w:pPr>
            <w:r w:rsidRPr="002B1AB7">
              <w:rPr>
                <w:sz w:val="16"/>
                <w:szCs w:val="16"/>
              </w:rPr>
              <w:t>10.00-11.45</w:t>
            </w:r>
          </w:p>
        </w:tc>
      </w:tr>
      <w:tr w:rsidR="00C54515" w:rsidRPr="002B1AB7" w:rsidTr="0083357B">
        <w:trPr>
          <w:trHeight w:val="689"/>
        </w:trPr>
        <w:tc>
          <w:tcPr>
            <w:tcW w:w="8075" w:type="dxa"/>
          </w:tcPr>
          <w:p w:rsidR="00C54515" w:rsidRPr="002B1AB7" w:rsidRDefault="00C54515" w:rsidP="002B1AB7">
            <w:pPr>
              <w:contextualSpacing/>
              <w:rPr>
                <w:sz w:val="16"/>
                <w:szCs w:val="16"/>
              </w:rPr>
            </w:pPr>
            <w:r w:rsidRPr="002B1AB7">
              <w:rPr>
                <w:sz w:val="16"/>
                <w:szCs w:val="16"/>
              </w:rPr>
              <w:t>Возвращение с прогулки: приобщение детей к общепринятым  нормам коммуникации и самообслуживания, подготовка к обеду</w:t>
            </w:r>
          </w:p>
        </w:tc>
        <w:tc>
          <w:tcPr>
            <w:tcW w:w="1837" w:type="dxa"/>
          </w:tcPr>
          <w:p w:rsidR="00C54515" w:rsidRPr="002B1AB7" w:rsidRDefault="00C54515" w:rsidP="002B1AB7">
            <w:pPr>
              <w:contextualSpacing/>
              <w:jc w:val="center"/>
              <w:rPr>
                <w:sz w:val="16"/>
                <w:szCs w:val="16"/>
              </w:rPr>
            </w:pPr>
            <w:r w:rsidRPr="002B1AB7">
              <w:rPr>
                <w:sz w:val="16"/>
                <w:szCs w:val="16"/>
              </w:rPr>
              <w:t>11.45-12.00</w:t>
            </w:r>
          </w:p>
        </w:tc>
      </w:tr>
      <w:tr w:rsidR="00C54515" w:rsidRPr="002B1AB7" w:rsidTr="0083357B">
        <w:trPr>
          <w:trHeight w:val="401"/>
        </w:trPr>
        <w:tc>
          <w:tcPr>
            <w:tcW w:w="8075" w:type="dxa"/>
          </w:tcPr>
          <w:p w:rsidR="00C54515" w:rsidRPr="002B1AB7" w:rsidRDefault="00C54515" w:rsidP="002B1AB7">
            <w:pPr>
              <w:contextualSpacing/>
              <w:rPr>
                <w:sz w:val="16"/>
                <w:szCs w:val="16"/>
              </w:rPr>
            </w:pPr>
            <w:r w:rsidRPr="002B1AB7">
              <w:rPr>
                <w:sz w:val="16"/>
                <w:szCs w:val="16"/>
              </w:rPr>
              <w:t>Обед, воспитание культуры еды</w:t>
            </w:r>
          </w:p>
        </w:tc>
        <w:tc>
          <w:tcPr>
            <w:tcW w:w="1837" w:type="dxa"/>
          </w:tcPr>
          <w:p w:rsidR="00C54515" w:rsidRPr="002B1AB7" w:rsidRDefault="00C54515" w:rsidP="002B1AB7">
            <w:pPr>
              <w:contextualSpacing/>
              <w:jc w:val="center"/>
              <w:rPr>
                <w:sz w:val="16"/>
                <w:szCs w:val="16"/>
              </w:rPr>
            </w:pPr>
            <w:r w:rsidRPr="002B1AB7">
              <w:rPr>
                <w:sz w:val="16"/>
                <w:szCs w:val="16"/>
              </w:rPr>
              <w:t>12.00-12.30</w:t>
            </w:r>
          </w:p>
        </w:tc>
      </w:tr>
      <w:tr w:rsidR="00C54515" w:rsidRPr="002B1AB7" w:rsidTr="0083357B">
        <w:trPr>
          <w:trHeight w:val="280"/>
        </w:trPr>
        <w:tc>
          <w:tcPr>
            <w:tcW w:w="8075" w:type="dxa"/>
          </w:tcPr>
          <w:p w:rsidR="00C54515" w:rsidRPr="002B1AB7" w:rsidRDefault="00C54515" w:rsidP="002B1AB7">
            <w:pPr>
              <w:contextualSpacing/>
              <w:rPr>
                <w:sz w:val="16"/>
                <w:szCs w:val="16"/>
              </w:rPr>
            </w:pPr>
            <w:r w:rsidRPr="002B1AB7">
              <w:rPr>
                <w:sz w:val="16"/>
                <w:szCs w:val="16"/>
              </w:rPr>
              <w:t>Сон с использованием музыкотерапии и чтения произведений художественной литературы</w:t>
            </w:r>
          </w:p>
        </w:tc>
        <w:tc>
          <w:tcPr>
            <w:tcW w:w="1837" w:type="dxa"/>
          </w:tcPr>
          <w:p w:rsidR="00C54515" w:rsidRPr="002B1AB7" w:rsidRDefault="00C54515" w:rsidP="002B1AB7">
            <w:pPr>
              <w:contextualSpacing/>
              <w:jc w:val="center"/>
              <w:rPr>
                <w:sz w:val="16"/>
                <w:szCs w:val="16"/>
              </w:rPr>
            </w:pPr>
            <w:r w:rsidRPr="002B1AB7">
              <w:rPr>
                <w:sz w:val="16"/>
                <w:szCs w:val="16"/>
              </w:rPr>
              <w:t>12.30-15.00</w:t>
            </w:r>
          </w:p>
        </w:tc>
      </w:tr>
      <w:tr w:rsidR="00C54515" w:rsidRPr="002B1AB7" w:rsidTr="0083357B">
        <w:trPr>
          <w:trHeight w:val="730"/>
        </w:trPr>
        <w:tc>
          <w:tcPr>
            <w:tcW w:w="8075" w:type="dxa"/>
          </w:tcPr>
          <w:p w:rsidR="00C54515" w:rsidRPr="002B1AB7" w:rsidRDefault="00C54515" w:rsidP="002B1AB7">
            <w:pPr>
              <w:contextualSpacing/>
              <w:rPr>
                <w:sz w:val="16"/>
                <w:szCs w:val="16"/>
              </w:rPr>
            </w:pPr>
            <w:r w:rsidRPr="002B1AB7">
              <w:rPr>
                <w:sz w:val="16"/>
                <w:szCs w:val="16"/>
              </w:rPr>
              <w:t>Подъем, закаливающие процедуры. Гимнастика после сна в группе. Полдник. Воспитание культуры еды.</w:t>
            </w:r>
          </w:p>
        </w:tc>
        <w:tc>
          <w:tcPr>
            <w:tcW w:w="1837" w:type="dxa"/>
          </w:tcPr>
          <w:p w:rsidR="00C54515" w:rsidRPr="002B1AB7" w:rsidRDefault="00C54515" w:rsidP="002B1AB7">
            <w:pPr>
              <w:contextualSpacing/>
              <w:jc w:val="center"/>
              <w:rPr>
                <w:sz w:val="16"/>
                <w:szCs w:val="16"/>
              </w:rPr>
            </w:pPr>
            <w:r w:rsidRPr="002B1AB7">
              <w:rPr>
                <w:sz w:val="16"/>
                <w:szCs w:val="16"/>
              </w:rPr>
              <w:t>15.00-15.30</w:t>
            </w:r>
          </w:p>
        </w:tc>
      </w:tr>
      <w:tr w:rsidR="00C54515" w:rsidRPr="002B1AB7" w:rsidTr="0083357B">
        <w:trPr>
          <w:trHeight w:val="449"/>
        </w:trPr>
        <w:tc>
          <w:tcPr>
            <w:tcW w:w="8075" w:type="dxa"/>
          </w:tcPr>
          <w:p w:rsidR="00C54515" w:rsidRPr="002B1AB7" w:rsidRDefault="00C54515" w:rsidP="002B1AB7">
            <w:pPr>
              <w:contextualSpacing/>
              <w:rPr>
                <w:sz w:val="16"/>
                <w:szCs w:val="16"/>
              </w:rPr>
            </w:pPr>
            <w:r w:rsidRPr="002B1AB7">
              <w:rPr>
                <w:sz w:val="16"/>
                <w:szCs w:val="16"/>
              </w:rPr>
              <w:t>Игровая деятельность детей в т.ч. на прогулке</w:t>
            </w:r>
          </w:p>
        </w:tc>
        <w:tc>
          <w:tcPr>
            <w:tcW w:w="1837" w:type="dxa"/>
          </w:tcPr>
          <w:p w:rsidR="00C54515" w:rsidRPr="002B1AB7" w:rsidRDefault="00C54515" w:rsidP="002B1AB7">
            <w:pPr>
              <w:contextualSpacing/>
              <w:jc w:val="center"/>
              <w:rPr>
                <w:sz w:val="16"/>
                <w:szCs w:val="16"/>
              </w:rPr>
            </w:pPr>
            <w:r w:rsidRPr="002B1AB7">
              <w:rPr>
                <w:sz w:val="16"/>
                <w:szCs w:val="16"/>
              </w:rPr>
              <w:t>15.30-17.00</w:t>
            </w:r>
          </w:p>
        </w:tc>
      </w:tr>
      <w:tr w:rsidR="00C54515" w:rsidRPr="002B1AB7" w:rsidTr="0083357B">
        <w:trPr>
          <w:trHeight w:val="306"/>
        </w:trPr>
        <w:tc>
          <w:tcPr>
            <w:tcW w:w="8075" w:type="dxa"/>
          </w:tcPr>
          <w:p w:rsidR="00C54515" w:rsidRPr="002B1AB7" w:rsidRDefault="00C54515" w:rsidP="002B1AB7">
            <w:pPr>
              <w:contextualSpacing/>
              <w:rPr>
                <w:sz w:val="16"/>
                <w:szCs w:val="16"/>
              </w:rPr>
            </w:pPr>
            <w:r w:rsidRPr="002B1AB7">
              <w:rPr>
                <w:sz w:val="16"/>
                <w:szCs w:val="16"/>
              </w:rPr>
              <w:t>Подготовка к ужину, ужин</w:t>
            </w:r>
          </w:p>
        </w:tc>
        <w:tc>
          <w:tcPr>
            <w:tcW w:w="1837" w:type="dxa"/>
          </w:tcPr>
          <w:p w:rsidR="00C54515" w:rsidRPr="002B1AB7" w:rsidRDefault="00C54515" w:rsidP="002B1AB7">
            <w:pPr>
              <w:contextualSpacing/>
              <w:jc w:val="center"/>
              <w:rPr>
                <w:sz w:val="16"/>
                <w:szCs w:val="16"/>
              </w:rPr>
            </w:pPr>
            <w:r w:rsidRPr="002B1AB7">
              <w:rPr>
                <w:sz w:val="16"/>
                <w:szCs w:val="16"/>
              </w:rPr>
              <w:t>17.00-17.30</w:t>
            </w:r>
          </w:p>
        </w:tc>
      </w:tr>
      <w:tr w:rsidR="00C54515" w:rsidRPr="002B1AB7" w:rsidTr="0083357B">
        <w:trPr>
          <w:trHeight w:val="1344"/>
        </w:trPr>
        <w:tc>
          <w:tcPr>
            <w:tcW w:w="8075" w:type="dxa"/>
          </w:tcPr>
          <w:p w:rsidR="00C54515" w:rsidRPr="002B1AB7" w:rsidRDefault="00C54515" w:rsidP="002B1AB7">
            <w:pPr>
              <w:contextualSpacing/>
              <w:rPr>
                <w:sz w:val="16"/>
                <w:szCs w:val="16"/>
              </w:rPr>
            </w:pPr>
            <w:r w:rsidRPr="002B1AB7">
              <w:rPr>
                <w:sz w:val="16"/>
                <w:szCs w:val="16"/>
              </w:rPr>
              <w:t xml:space="preserve">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 </w:t>
            </w:r>
          </w:p>
        </w:tc>
        <w:tc>
          <w:tcPr>
            <w:tcW w:w="1837" w:type="dxa"/>
          </w:tcPr>
          <w:p w:rsidR="00C54515" w:rsidRPr="002B1AB7" w:rsidRDefault="00C54515" w:rsidP="002B1AB7">
            <w:pPr>
              <w:contextualSpacing/>
              <w:jc w:val="center"/>
              <w:rPr>
                <w:sz w:val="16"/>
                <w:szCs w:val="16"/>
              </w:rPr>
            </w:pPr>
            <w:r w:rsidRPr="002B1AB7">
              <w:rPr>
                <w:sz w:val="16"/>
                <w:szCs w:val="16"/>
              </w:rPr>
              <w:t>17.30-19.00</w:t>
            </w:r>
          </w:p>
        </w:tc>
      </w:tr>
    </w:tbl>
    <w:p w:rsidR="0083357B" w:rsidRPr="002B1AB7" w:rsidRDefault="0083357B" w:rsidP="002B1AB7">
      <w:pPr>
        <w:contextualSpacing/>
        <w:rPr>
          <w:sz w:val="16"/>
          <w:szCs w:val="16"/>
        </w:rPr>
      </w:pPr>
    </w:p>
    <w:p w:rsidR="0083357B" w:rsidRPr="002B1AB7" w:rsidRDefault="0083357B" w:rsidP="002B1AB7">
      <w:pPr>
        <w:contextualSpacing/>
        <w:jc w:val="center"/>
        <w:rPr>
          <w:b/>
          <w:sz w:val="16"/>
          <w:szCs w:val="16"/>
        </w:rPr>
      </w:pPr>
      <w:r w:rsidRPr="002B1AB7">
        <w:rPr>
          <w:b/>
          <w:sz w:val="16"/>
          <w:szCs w:val="16"/>
        </w:rPr>
        <w:t>Организация жизни и деятельности детей в тёплый период года</w:t>
      </w:r>
    </w:p>
    <w:p w:rsidR="0083357B" w:rsidRPr="002B1AB7" w:rsidRDefault="0083357B" w:rsidP="002B1AB7">
      <w:pPr>
        <w:contextualSpacing/>
        <w:jc w:val="center"/>
        <w:rPr>
          <w:b/>
          <w:sz w:val="16"/>
          <w:szCs w:val="16"/>
        </w:rPr>
      </w:pPr>
      <w:r w:rsidRPr="002B1AB7">
        <w:rPr>
          <w:b/>
          <w:sz w:val="16"/>
          <w:szCs w:val="16"/>
        </w:rPr>
        <w:t>(старший дошкольный возраст)</w:t>
      </w:r>
    </w:p>
    <w:p w:rsidR="0083357B" w:rsidRPr="002B1AB7" w:rsidRDefault="0083357B" w:rsidP="002B1AB7">
      <w:pPr>
        <w:contextualSpacing/>
        <w:jc w:val="center"/>
        <w:rPr>
          <w:b/>
          <w:sz w:val="16"/>
          <w:szCs w:val="16"/>
        </w:rPr>
      </w:pPr>
    </w:p>
    <w:tbl>
      <w:tblPr>
        <w:tblStyle w:val="af0"/>
        <w:tblW w:w="0" w:type="auto"/>
        <w:tblLook w:val="04A0" w:firstRow="1" w:lastRow="0" w:firstColumn="1" w:lastColumn="0" w:noHBand="0" w:noVBand="1"/>
      </w:tblPr>
      <w:tblGrid>
        <w:gridCol w:w="8075"/>
        <w:gridCol w:w="1837"/>
      </w:tblGrid>
      <w:tr w:rsidR="00C54515" w:rsidRPr="002B1AB7" w:rsidTr="0066276D">
        <w:trPr>
          <w:trHeight w:val="501"/>
        </w:trPr>
        <w:tc>
          <w:tcPr>
            <w:tcW w:w="8075" w:type="dxa"/>
            <w:tcBorders>
              <w:top w:val="single" w:sz="4" w:space="0" w:color="000000"/>
              <w:left w:val="single" w:sz="4" w:space="0" w:color="000000"/>
              <w:bottom w:val="single" w:sz="4" w:space="0" w:color="000000"/>
              <w:right w:val="single" w:sz="4" w:space="0" w:color="000000"/>
            </w:tcBorders>
            <w:shd w:val="clear" w:color="auto" w:fill="E5DFEC"/>
          </w:tcPr>
          <w:p w:rsidR="00C54515" w:rsidRPr="002B1AB7" w:rsidRDefault="00C54515" w:rsidP="002B1AB7">
            <w:pPr>
              <w:ind w:right="1"/>
              <w:contextualSpacing/>
              <w:rPr>
                <w:color w:val="FF0000"/>
                <w:sz w:val="16"/>
                <w:szCs w:val="16"/>
              </w:rPr>
            </w:pPr>
            <w:r w:rsidRPr="002B1AB7">
              <w:rPr>
                <w:i/>
                <w:color w:val="FF0000"/>
                <w:sz w:val="16"/>
                <w:szCs w:val="16"/>
              </w:rPr>
              <w:t xml:space="preserve">Режимные  процессы </w:t>
            </w:r>
          </w:p>
        </w:tc>
        <w:tc>
          <w:tcPr>
            <w:tcW w:w="1837" w:type="dxa"/>
            <w:tcBorders>
              <w:top w:val="single" w:sz="4" w:space="0" w:color="000000"/>
              <w:left w:val="single" w:sz="4" w:space="0" w:color="000000"/>
              <w:bottom w:val="single" w:sz="4" w:space="0" w:color="000000"/>
              <w:right w:val="single" w:sz="4" w:space="0" w:color="000000"/>
            </w:tcBorders>
            <w:shd w:val="clear" w:color="auto" w:fill="E5DFEC"/>
          </w:tcPr>
          <w:p w:rsidR="00C54515" w:rsidRPr="002B1AB7" w:rsidRDefault="00C54515" w:rsidP="002B1AB7">
            <w:pPr>
              <w:ind w:left="3"/>
              <w:contextualSpacing/>
              <w:rPr>
                <w:color w:val="FF0000"/>
                <w:sz w:val="16"/>
                <w:szCs w:val="16"/>
              </w:rPr>
            </w:pPr>
            <w:r w:rsidRPr="002B1AB7">
              <w:rPr>
                <w:i/>
                <w:color w:val="FF0000"/>
                <w:sz w:val="16"/>
                <w:szCs w:val="16"/>
              </w:rPr>
              <w:t xml:space="preserve">Время </w:t>
            </w:r>
          </w:p>
          <w:p w:rsidR="00C54515" w:rsidRPr="002B1AB7" w:rsidRDefault="00C54515" w:rsidP="002B1AB7">
            <w:pPr>
              <w:ind w:left="71"/>
              <w:contextualSpacing/>
              <w:rPr>
                <w:color w:val="FF0000"/>
                <w:sz w:val="16"/>
                <w:szCs w:val="16"/>
              </w:rPr>
            </w:pPr>
            <w:r w:rsidRPr="002B1AB7">
              <w:rPr>
                <w:i/>
                <w:color w:val="FF0000"/>
                <w:sz w:val="16"/>
                <w:szCs w:val="16"/>
              </w:rPr>
              <w:t xml:space="preserve"> </w:t>
            </w:r>
          </w:p>
        </w:tc>
      </w:tr>
      <w:tr w:rsidR="00C54515" w:rsidRPr="002B1AB7" w:rsidTr="0083357B">
        <w:trPr>
          <w:trHeight w:val="501"/>
        </w:trPr>
        <w:tc>
          <w:tcPr>
            <w:tcW w:w="8075" w:type="dxa"/>
          </w:tcPr>
          <w:p w:rsidR="00C54515" w:rsidRPr="002B1AB7" w:rsidRDefault="00C54515" w:rsidP="002B1AB7">
            <w:pPr>
              <w:contextualSpacing/>
              <w:rPr>
                <w:sz w:val="16"/>
                <w:szCs w:val="16"/>
              </w:rPr>
            </w:pPr>
            <w:r w:rsidRPr="002B1AB7">
              <w:rPr>
                <w:sz w:val="16"/>
                <w:szCs w:val="16"/>
              </w:rPr>
              <w:t xml:space="preserve">Приём детей на воздухе). Самостоятельная игровая деятельность детей. Индивидуальная работа </w:t>
            </w:r>
          </w:p>
        </w:tc>
        <w:tc>
          <w:tcPr>
            <w:tcW w:w="1837" w:type="dxa"/>
          </w:tcPr>
          <w:p w:rsidR="00C54515" w:rsidRPr="002B1AB7" w:rsidRDefault="00C54515" w:rsidP="002B1AB7">
            <w:pPr>
              <w:contextualSpacing/>
              <w:jc w:val="center"/>
              <w:rPr>
                <w:sz w:val="16"/>
                <w:szCs w:val="16"/>
              </w:rPr>
            </w:pPr>
            <w:r w:rsidRPr="002B1AB7">
              <w:rPr>
                <w:sz w:val="16"/>
                <w:szCs w:val="16"/>
              </w:rPr>
              <w:t>7.00-8.30</w:t>
            </w:r>
          </w:p>
        </w:tc>
      </w:tr>
      <w:tr w:rsidR="00C54515" w:rsidRPr="002B1AB7" w:rsidTr="0083357B">
        <w:trPr>
          <w:trHeight w:val="543"/>
        </w:trPr>
        <w:tc>
          <w:tcPr>
            <w:tcW w:w="8075" w:type="dxa"/>
          </w:tcPr>
          <w:p w:rsidR="00C54515" w:rsidRPr="002B1AB7" w:rsidRDefault="00C54515" w:rsidP="002B1AB7">
            <w:pPr>
              <w:contextualSpacing/>
              <w:rPr>
                <w:sz w:val="16"/>
                <w:szCs w:val="16"/>
              </w:rPr>
            </w:pPr>
            <w:r w:rsidRPr="002B1AB7">
              <w:rPr>
                <w:sz w:val="16"/>
                <w:szCs w:val="16"/>
              </w:rPr>
              <w:t>Утренняя гимнастика (двигательная активность 10 минут) на улице</w:t>
            </w:r>
          </w:p>
        </w:tc>
        <w:tc>
          <w:tcPr>
            <w:tcW w:w="1837" w:type="dxa"/>
          </w:tcPr>
          <w:p w:rsidR="00C54515" w:rsidRPr="002B1AB7" w:rsidRDefault="00C54515" w:rsidP="002B1AB7">
            <w:pPr>
              <w:contextualSpacing/>
              <w:jc w:val="center"/>
              <w:rPr>
                <w:sz w:val="16"/>
                <w:szCs w:val="16"/>
              </w:rPr>
            </w:pPr>
            <w:r w:rsidRPr="002B1AB7">
              <w:rPr>
                <w:sz w:val="16"/>
                <w:szCs w:val="16"/>
              </w:rPr>
              <w:t>8.20-8.30</w:t>
            </w:r>
          </w:p>
        </w:tc>
      </w:tr>
      <w:tr w:rsidR="00C54515" w:rsidRPr="002B1AB7" w:rsidTr="0083357B">
        <w:trPr>
          <w:trHeight w:val="573"/>
        </w:trPr>
        <w:tc>
          <w:tcPr>
            <w:tcW w:w="8075" w:type="dxa"/>
          </w:tcPr>
          <w:p w:rsidR="00C54515" w:rsidRPr="002B1AB7" w:rsidRDefault="00C54515" w:rsidP="002B1AB7">
            <w:pPr>
              <w:contextualSpacing/>
              <w:rPr>
                <w:sz w:val="16"/>
                <w:szCs w:val="16"/>
              </w:rPr>
            </w:pPr>
            <w:r w:rsidRPr="002B1AB7">
              <w:rPr>
                <w:sz w:val="16"/>
                <w:szCs w:val="16"/>
              </w:rPr>
              <w:t>Подготовка к завтраку, воспитание культурно- гигиенических навыков</w:t>
            </w:r>
          </w:p>
        </w:tc>
        <w:tc>
          <w:tcPr>
            <w:tcW w:w="1837" w:type="dxa"/>
          </w:tcPr>
          <w:p w:rsidR="00C54515" w:rsidRPr="002B1AB7" w:rsidRDefault="00C54515" w:rsidP="002B1AB7">
            <w:pPr>
              <w:contextualSpacing/>
              <w:jc w:val="center"/>
              <w:rPr>
                <w:sz w:val="16"/>
                <w:szCs w:val="16"/>
              </w:rPr>
            </w:pPr>
            <w:r w:rsidRPr="002B1AB7">
              <w:rPr>
                <w:sz w:val="16"/>
                <w:szCs w:val="16"/>
              </w:rPr>
              <w:t>8.30-8.35</w:t>
            </w:r>
          </w:p>
        </w:tc>
      </w:tr>
      <w:tr w:rsidR="00C54515" w:rsidRPr="002B1AB7" w:rsidTr="0083357B">
        <w:trPr>
          <w:trHeight w:val="378"/>
        </w:trPr>
        <w:tc>
          <w:tcPr>
            <w:tcW w:w="8075" w:type="dxa"/>
          </w:tcPr>
          <w:p w:rsidR="00C54515" w:rsidRPr="002B1AB7" w:rsidRDefault="00C54515" w:rsidP="002B1AB7">
            <w:pPr>
              <w:contextualSpacing/>
              <w:rPr>
                <w:sz w:val="16"/>
                <w:szCs w:val="16"/>
              </w:rPr>
            </w:pPr>
            <w:r w:rsidRPr="002B1AB7">
              <w:rPr>
                <w:sz w:val="16"/>
                <w:szCs w:val="16"/>
              </w:rPr>
              <w:t xml:space="preserve">Завтрак: обучение культуре еды </w:t>
            </w:r>
          </w:p>
        </w:tc>
        <w:tc>
          <w:tcPr>
            <w:tcW w:w="1837" w:type="dxa"/>
          </w:tcPr>
          <w:p w:rsidR="00C54515" w:rsidRPr="002B1AB7" w:rsidRDefault="00C54515" w:rsidP="002B1AB7">
            <w:pPr>
              <w:contextualSpacing/>
              <w:jc w:val="center"/>
              <w:rPr>
                <w:sz w:val="16"/>
                <w:szCs w:val="16"/>
              </w:rPr>
            </w:pPr>
            <w:r w:rsidRPr="002B1AB7">
              <w:rPr>
                <w:sz w:val="16"/>
                <w:szCs w:val="16"/>
              </w:rPr>
              <w:t>8.35-9.00</w:t>
            </w:r>
          </w:p>
        </w:tc>
      </w:tr>
      <w:tr w:rsidR="00C54515" w:rsidRPr="002B1AB7" w:rsidTr="0083357B">
        <w:trPr>
          <w:trHeight w:val="378"/>
        </w:trPr>
        <w:tc>
          <w:tcPr>
            <w:tcW w:w="8075" w:type="dxa"/>
          </w:tcPr>
          <w:p w:rsidR="00C54515" w:rsidRPr="002B1AB7" w:rsidRDefault="00C54515" w:rsidP="002B1AB7">
            <w:pPr>
              <w:contextualSpacing/>
              <w:rPr>
                <w:sz w:val="16"/>
                <w:szCs w:val="16"/>
              </w:rPr>
            </w:pPr>
            <w:r w:rsidRPr="002B1AB7">
              <w:rPr>
                <w:sz w:val="16"/>
                <w:szCs w:val="16"/>
              </w:rPr>
              <w:t xml:space="preserve">Образовательная деятельность  ( музыка, физкультура ) </w:t>
            </w:r>
          </w:p>
        </w:tc>
        <w:tc>
          <w:tcPr>
            <w:tcW w:w="1837" w:type="dxa"/>
          </w:tcPr>
          <w:p w:rsidR="00C54515" w:rsidRPr="002B1AB7" w:rsidRDefault="00C54515" w:rsidP="002B1AB7">
            <w:pPr>
              <w:contextualSpacing/>
              <w:jc w:val="center"/>
              <w:rPr>
                <w:sz w:val="16"/>
                <w:szCs w:val="16"/>
              </w:rPr>
            </w:pPr>
            <w:r w:rsidRPr="002B1AB7">
              <w:rPr>
                <w:sz w:val="16"/>
                <w:szCs w:val="16"/>
              </w:rPr>
              <w:t>9.00-10.00</w:t>
            </w:r>
          </w:p>
        </w:tc>
      </w:tr>
      <w:tr w:rsidR="00C54515" w:rsidRPr="002B1AB7" w:rsidTr="0083357B">
        <w:trPr>
          <w:trHeight w:val="269"/>
        </w:trPr>
        <w:tc>
          <w:tcPr>
            <w:tcW w:w="8075" w:type="dxa"/>
          </w:tcPr>
          <w:p w:rsidR="00C54515" w:rsidRPr="002B1AB7" w:rsidRDefault="00C54515" w:rsidP="002B1AB7">
            <w:pPr>
              <w:contextualSpacing/>
              <w:rPr>
                <w:sz w:val="16"/>
                <w:szCs w:val="16"/>
              </w:rPr>
            </w:pPr>
            <w:r w:rsidRPr="002B1AB7">
              <w:rPr>
                <w:sz w:val="16"/>
                <w:szCs w:val="16"/>
              </w:rPr>
              <w:t>2 завтрак, подготовка к прогулке</w:t>
            </w:r>
          </w:p>
        </w:tc>
        <w:tc>
          <w:tcPr>
            <w:tcW w:w="1837" w:type="dxa"/>
          </w:tcPr>
          <w:p w:rsidR="00C54515" w:rsidRPr="002B1AB7" w:rsidRDefault="00C54515" w:rsidP="002B1AB7">
            <w:pPr>
              <w:contextualSpacing/>
              <w:jc w:val="center"/>
              <w:rPr>
                <w:sz w:val="16"/>
                <w:szCs w:val="16"/>
              </w:rPr>
            </w:pPr>
            <w:r w:rsidRPr="002B1AB7">
              <w:rPr>
                <w:sz w:val="16"/>
                <w:szCs w:val="16"/>
              </w:rPr>
              <w:t>10.00-10.10</w:t>
            </w:r>
          </w:p>
        </w:tc>
      </w:tr>
      <w:tr w:rsidR="00C54515" w:rsidRPr="002B1AB7" w:rsidTr="0083357B">
        <w:trPr>
          <w:trHeight w:val="352"/>
        </w:trPr>
        <w:tc>
          <w:tcPr>
            <w:tcW w:w="8075" w:type="dxa"/>
          </w:tcPr>
          <w:p w:rsidR="00C54515" w:rsidRPr="002B1AB7" w:rsidRDefault="00C54515" w:rsidP="002B1AB7">
            <w:pPr>
              <w:contextualSpacing/>
              <w:rPr>
                <w:sz w:val="16"/>
                <w:szCs w:val="16"/>
              </w:rPr>
            </w:pPr>
            <w:r w:rsidRPr="002B1AB7">
              <w:rPr>
                <w:sz w:val="16"/>
                <w:szCs w:val="16"/>
              </w:rPr>
              <w:t xml:space="preserve">Прогулка, труд </w:t>
            </w:r>
          </w:p>
        </w:tc>
        <w:tc>
          <w:tcPr>
            <w:tcW w:w="1837" w:type="dxa"/>
          </w:tcPr>
          <w:p w:rsidR="00C54515" w:rsidRPr="002B1AB7" w:rsidRDefault="00C54515" w:rsidP="002B1AB7">
            <w:pPr>
              <w:contextualSpacing/>
              <w:jc w:val="center"/>
              <w:rPr>
                <w:sz w:val="16"/>
                <w:szCs w:val="16"/>
              </w:rPr>
            </w:pPr>
            <w:r w:rsidRPr="002B1AB7">
              <w:rPr>
                <w:sz w:val="16"/>
                <w:szCs w:val="16"/>
              </w:rPr>
              <w:t>10.10-12.40</w:t>
            </w:r>
          </w:p>
        </w:tc>
      </w:tr>
      <w:tr w:rsidR="00C54515" w:rsidRPr="002B1AB7" w:rsidTr="0083357B">
        <w:trPr>
          <w:trHeight w:val="689"/>
        </w:trPr>
        <w:tc>
          <w:tcPr>
            <w:tcW w:w="8075" w:type="dxa"/>
          </w:tcPr>
          <w:p w:rsidR="00C54515" w:rsidRPr="002B1AB7" w:rsidRDefault="00C54515" w:rsidP="002B1AB7">
            <w:pPr>
              <w:contextualSpacing/>
              <w:rPr>
                <w:sz w:val="16"/>
                <w:szCs w:val="16"/>
              </w:rPr>
            </w:pPr>
            <w:r w:rsidRPr="002B1AB7">
              <w:rPr>
                <w:sz w:val="16"/>
                <w:szCs w:val="16"/>
              </w:rPr>
              <w:t>Игры детей, подготовка к обеду, воспитание культурно – гигиенических навыков, Обед, обучение культуре еды</w:t>
            </w:r>
          </w:p>
        </w:tc>
        <w:tc>
          <w:tcPr>
            <w:tcW w:w="1837" w:type="dxa"/>
          </w:tcPr>
          <w:p w:rsidR="00C54515" w:rsidRPr="002B1AB7" w:rsidRDefault="00C54515" w:rsidP="002B1AB7">
            <w:pPr>
              <w:contextualSpacing/>
              <w:jc w:val="center"/>
              <w:rPr>
                <w:sz w:val="16"/>
                <w:szCs w:val="16"/>
              </w:rPr>
            </w:pPr>
            <w:r w:rsidRPr="002B1AB7">
              <w:rPr>
                <w:sz w:val="16"/>
                <w:szCs w:val="16"/>
              </w:rPr>
              <w:t>12.40-13.15</w:t>
            </w:r>
          </w:p>
        </w:tc>
      </w:tr>
      <w:tr w:rsidR="00C54515" w:rsidRPr="002B1AB7" w:rsidTr="0083357B">
        <w:trPr>
          <w:trHeight w:val="281"/>
        </w:trPr>
        <w:tc>
          <w:tcPr>
            <w:tcW w:w="8075" w:type="dxa"/>
          </w:tcPr>
          <w:p w:rsidR="00C54515" w:rsidRPr="002B1AB7" w:rsidRDefault="00C54515" w:rsidP="002B1AB7">
            <w:pPr>
              <w:contextualSpacing/>
              <w:rPr>
                <w:sz w:val="16"/>
                <w:szCs w:val="16"/>
              </w:rPr>
            </w:pPr>
            <w:r w:rsidRPr="002B1AB7">
              <w:rPr>
                <w:sz w:val="16"/>
                <w:szCs w:val="16"/>
              </w:rPr>
              <w:t>Дневной сон</w:t>
            </w:r>
          </w:p>
        </w:tc>
        <w:tc>
          <w:tcPr>
            <w:tcW w:w="1837" w:type="dxa"/>
          </w:tcPr>
          <w:p w:rsidR="00C54515" w:rsidRPr="002B1AB7" w:rsidRDefault="00C54515" w:rsidP="002B1AB7">
            <w:pPr>
              <w:contextualSpacing/>
              <w:jc w:val="center"/>
              <w:rPr>
                <w:sz w:val="16"/>
                <w:szCs w:val="16"/>
              </w:rPr>
            </w:pPr>
            <w:r w:rsidRPr="002B1AB7">
              <w:rPr>
                <w:sz w:val="16"/>
                <w:szCs w:val="16"/>
              </w:rPr>
              <w:t>13.15-15.00</w:t>
            </w:r>
          </w:p>
        </w:tc>
      </w:tr>
      <w:tr w:rsidR="00C54515" w:rsidRPr="002B1AB7" w:rsidTr="0083357B">
        <w:trPr>
          <w:trHeight w:val="280"/>
        </w:trPr>
        <w:tc>
          <w:tcPr>
            <w:tcW w:w="8075" w:type="dxa"/>
          </w:tcPr>
          <w:p w:rsidR="00C54515" w:rsidRPr="002B1AB7" w:rsidRDefault="00C54515" w:rsidP="002B1AB7">
            <w:pPr>
              <w:contextualSpacing/>
              <w:rPr>
                <w:sz w:val="16"/>
                <w:szCs w:val="16"/>
              </w:rPr>
            </w:pPr>
            <w:r w:rsidRPr="002B1AB7">
              <w:rPr>
                <w:sz w:val="16"/>
                <w:szCs w:val="16"/>
              </w:rPr>
              <w:t>Подъем, закаливающие процедуры. Гимнастика после сна в группе. Полдник. Воспитание культуры еды.</w:t>
            </w:r>
          </w:p>
        </w:tc>
        <w:tc>
          <w:tcPr>
            <w:tcW w:w="1837" w:type="dxa"/>
          </w:tcPr>
          <w:p w:rsidR="00C54515" w:rsidRPr="002B1AB7" w:rsidRDefault="00C54515" w:rsidP="002B1AB7">
            <w:pPr>
              <w:contextualSpacing/>
              <w:jc w:val="center"/>
              <w:rPr>
                <w:sz w:val="16"/>
                <w:szCs w:val="16"/>
              </w:rPr>
            </w:pPr>
            <w:r w:rsidRPr="002B1AB7">
              <w:rPr>
                <w:sz w:val="16"/>
                <w:szCs w:val="16"/>
              </w:rPr>
              <w:t>15.00-15.30</w:t>
            </w:r>
          </w:p>
        </w:tc>
      </w:tr>
      <w:tr w:rsidR="00C54515" w:rsidRPr="002B1AB7" w:rsidTr="0083357B">
        <w:trPr>
          <w:trHeight w:val="730"/>
        </w:trPr>
        <w:tc>
          <w:tcPr>
            <w:tcW w:w="8075" w:type="dxa"/>
          </w:tcPr>
          <w:p w:rsidR="00C54515" w:rsidRPr="002B1AB7" w:rsidRDefault="00C54515" w:rsidP="002B1AB7">
            <w:pPr>
              <w:contextualSpacing/>
              <w:rPr>
                <w:sz w:val="16"/>
                <w:szCs w:val="16"/>
              </w:rPr>
            </w:pPr>
            <w:r w:rsidRPr="002B1AB7">
              <w:rPr>
                <w:sz w:val="16"/>
                <w:szCs w:val="16"/>
              </w:rPr>
              <w:t>Индивидуальная работа с детьми, беседы с детьми по патриотическому воспитанию, ОБЖ, социальному развитию, трудовая деятельность, игры, в т.ч. на прогулке</w:t>
            </w:r>
          </w:p>
        </w:tc>
        <w:tc>
          <w:tcPr>
            <w:tcW w:w="1837" w:type="dxa"/>
          </w:tcPr>
          <w:p w:rsidR="00C54515" w:rsidRPr="002B1AB7" w:rsidRDefault="00C54515" w:rsidP="002B1AB7">
            <w:pPr>
              <w:contextualSpacing/>
              <w:jc w:val="center"/>
              <w:rPr>
                <w:sz w:val="16"/>
                <w:szCs w:val="16"/>
              </w:rPr>
            </w:pPr>
            <w:r w:rsidRPr="002B1AB7">
              <w:rPr>
                <w:sz w:val="16"/>
                <w:szCs w:val="16"/>
              </w:rPr>
              <w:t>15.30-17.15</w:t>
            </w:r>
          </w:p>
        </w:tc>
      </w:tr>
      <w:tr w:rsidR="00C54515" w:rsidRPr="002B1AB7" w:rsidTr="0083357B">
        <w:trPr>
          <w:trHeight w:val="306"/>
        </w:trPr>
        <w:tc>
          <w:tcPr>
            <w:tcW w:w="8075" w:type="dxa"/>
          </w:tcPr>
          <w:p w:rsidR="00C54515" w:rsidRPr="002B1AB7" w:rsidRDefault="00C54515" w:rsidP="002B1AB7">
            <w:pPr>
              <w:contextualSpacing/>
              <w:rPr>
                <w:sz w:val="16"/>
                <w:szCs w:val="16"/>
              </w:rPr>
            </w:pPr>
            <w:r w:rsidRPr="002B1AB7">
              <w:rPr>
                <w:sz w:val="16"/>
                <w:szCs w:val="16"/>
              </w:rPr>
              <w:t>Подготовка к ужину, ужин</w:t>
            </w:r>
          </w:p>
        </w:tc>
        <w:tc>
          <w:tcPr>
            <w:tcW w:w="1837" w:type="dxa"/>
          </w:tcPr>
          <w:p w:rsidR="00C54515" w:rsidRPr="002B1AB7" w:rsidRDefault="00C54515" w:rsidP="002B1AB7">
            <w:pPr>
              <w:contextualSpacing/>
              <w:jc w:val="center"/>
              <w:rPr>
                <w:sz w:val="16"/>
                <w:szCs w:val="16"/>
              </w:rPr>
            </w:pPr>
            <w:r w:rsidRPr="002B1AB7">
              <w:rPr>
                <w:sz w:val="16"/>
                <w:szCs w:val="16"/>
              </w:rPr>
              <w:t>17.00-17.30</w:t>
            </w:r>
          </w:p>
        </w:tc>
      </w:tr>
      <w:tr w:rsidR="00C54515" w:rsidRPr="002B1AB7" w:rsidTr="0083357B">
        <w:trPr>
          <w:trHeight w:val="660"/>
        </w:trPr>
        <w:tc>
          <w:tcPr>
            <w:tcW w:w="8075" w:type="dxa"/>
          </w:tcPr>
          <w:p w:rsidR="00C54515" w:rsidRPr="002B1AB7" w:rsidRDefault="00C54515" w:rsidP="002B1AB7">
            <w:pPr>
              <w:contextualSpacing/>
              <w:rPr>
                <w:sz w:val="16"/>
                <w:szCs w:val="16"/>
              </w:rPr>
            </w:pPr>
            <w:r w:rsidRPr="002B1AB7">
              <w:rPr>
                <w:sz w:val="16"/>
                <w:szCs w:val="16"/>
              </w:rPr>
              <w:t>Обучение навыкам самообслуживания. Прогулка, уход детей домой</w:t>
            </w:r>
          </w:p>
        </w:tc>
        <w:tc>
          <w:tcPr>
            <w:tcW w:w="1837" w:type="dxa"/>
          </w:tcPr>
          <w:p w:rsidR="00C54515" w:rsidRPr="002B1AB7" w:rsidRDefault="00C54515" w:rsidP="002B1AB7">
            <w:pPr>
              <w:contextualSpacing/>
              <w:jc w:val="center"/>
              <w:rPr>
                <w:sz w:val="16"/>
                <w:szCs w:val="16"/>
              </w:rPr>
            </w:pPr>
            <w:r w:rsidRPr="002B1AB7">
              <w:rPr>
                <w:sz w:val="16"/>
                <w:szCs w:val="16"/>
              </w:rPr>
              <w:t>17.30-19.00</w:t>
            </w:r>
          </w:p>
        </w:tc>
      </w:tr>
    </w:tbl>
    <w:p w:rsidR="0083357B" w:rsidRPr="002B1AB7" w:rsidRDefault="0083357B" w:rsidP="002B1AB7">
      <w:pPr>
        <w:contextualSpacing/>
        <w:rPr>
          <w:b/>
          <w:sz w:val="16"/>
          <w:szCs w:val="16"/>
        </w:rPr>
      </w:pPr>
    </w:p>
    <w:p w:rsidR="00AE6C7A" w:rsidRPr="002B1AB7" w:rsidRDefault="00AE6C7A" w:rsidP="002B1AB7">
      <w:pPr>
        <w:spacing w:after="372"/>
        <w:ind w:left="708"/>
        <w:contextualSpacing/>
        <w:rPr>
          <w:sz w:val="16"/>
          <w:szCs w:val="16"/>
        </w:rPr>
      </w:pPr>
    </w:p>
    <w:p w:rsidR="00AE6C7A" w:rsidRPr="002B1AB7" w:rsidRDefault="00AE6C7A" w:rsidP="002B1AB7">
      <w:pPr>
        <w:ind w:left="-15" w:right="1"/>
        <w:contextualSpacing/>
        <w:rPr>
          <w:sz w:val="16"/>
          <w:szCs w:val="16"/>
        </w:rPr>
      </w:pPr>
      <w:r w:rsidRPr="002B1AB7">
        <w:rPr>
          <w:sz w:val="16"/>
          <w:szCs w:val="16"/>
        </w:rPr>
        <w:t xml:space="preserve">Согласно пункту 2.10 СП 2.4.3648-20 к организации образовательного процесса и режима дня соблюдаются следующие требования: </w:t>
      </w:r>
    </w:p>
    <w:p w:rsidR="00AE6C7A" w:rsidRPr="002B1AB7" w:rsidRDefault="00AE6C7A" w:rsidP="002B1AB7">
      <w:pPr>
        <w:widowControl/>
        <w:numPr>
          <w:ilvl w:val="0"/>
          <w:numId w:val="116"/>
        </w:numPr>
        <w:autoSpaceDE/>
        <w:autoSpaceDN/>
        <w:spacing w:after="36"/>
        <w:ind w:right="1" w:firstLine="358"/>
        <w:contextualSpacing/>
        <w:jc w:val="both"/>
        <w:rPr>
          <w:sz w:val="16"/>
          <w:szCs w:val="16"/>
        </w:rPr>
      </w:pPr>
      <w:r w:rsidRPr="002B1AB7">
        <w:rPr>
          <w:sz w:val="16"/>
          <w:szCs w:val="16"/>
        </w:rPr>
        <w:t xml:space="preserve">режим двигательной активности детей в течение дня организуется с учётом возрастных особенностей и состояния здоровья; </w:t>
      </w:r>
    </w:p>
    <w:p w:rsidR="00AE6C7A" w:rsidRPr="002B1AB7" w:rsidRDefault="00AE6C7A" w:rsidP="002B1AB7">
      <w:pPr>
        <w:widowControl/>
        <w:numPr>
          <w:ilvl w:val="0"/>
          <w:numId w:val="116"/>
        </w:numPr>
        <w:autoSpaceDE/>
        <w:autoSpaceDN/>
        <w:spacing w:after="36"/>
        <w:ind w:right="1" w:firstLine="358"/>
        <w:contextualSpacing/>
        <w:jc w:val="both"/>
        <w:rPr>
          <w:sz w:val="16"/>
          <w:szCs w:val="16"/>
        </w:rPr>
      </w:pPr>
      <w:r w:rsidRPr="002B1AB7">
        <w:rPr>
          <w:sz w:val="16"/>
          <w:szCs w:val="16"/>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rsidR="00AE6C7A" w:rsidRPr="002B1AB7" w:rsidRDefault="00AE6C7A" w:rsidP="002B1AB7">
      <w:pPr>
        <w:widowControl/>
        <w:numPr>
          <w:ilvl w:val="0"/>
          <w:numId w:val="116"/>
        </w:numPr>
        <w:autoSpaceDE/>
        <w:autoSpaceDN/>
        <w:spacing w:after="36"/>
        <w:ind w:right="1" w:firstLine="358"/>
        <w:contextualSpacing/>
        <w:jc w:val="both"/>
        <w:rPr>
          <w:sz w:val="16"/>
          <w:szCs w:val="16"/>
        </w:rPr>
      </w:pPr>
      <w:r w:rsidRPr="002B1AB7">
        <w:rPr>
          <w:sz w:val="16"/>
          <w:szCs w:val="16"/>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ДОУ обеспечивает присутствие медицинских работников на спортивных соревнованиях; </w:t>
      </w:r>
    </w:p>
    <w:p w:rsidR="00AE6C7A" w:rsidRPr="002B1AB7" w:rsidRDefault="00AE6C7A" w:rsidP="002B1AB7">
      <w:pPr>
        <w:widowControl/>
        <w:numPr>
          <w:ilvl w:val="0"/>
          <w:numId w:val="116"/>
        </w:numPr>
        <w:autoSpaceDE/>
        <w:autoSpaceDN/>
        <w:spacing w:after="202"/>
        <w:ind w:right="1" w:firstLine="358"/>
        <w:contextualSpacing/>
        <w:jc w:val="both"/>
        <w:rPr>
          <w:sz w:val="16"/>
          <w:szCs w:val="16"/>
        </w:rPr>
      </w:pPr>
      <w:r w:rsidRPr="002B1AB7">
        <w:rPr>
          <w:sz w:val="16"/>
          <w:szCs w:val="16"/>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 </w:t>
      </w:r>
    </w:p>
    <w:p w:rsidR="00AE6C7A" w:rsidRPr="002B1AB7" w:rsidRDefault="00C54515" w:rsidP="002B1AB7">
      <w:pPr>
        <w:spacing w:after="261"/>
        <w:contextualSpacing/>
        <w:rPr>
          <w:sz w:val="16"/>
          <w:szCs w:val="16"/>
        </w:rPr>
      </w:pPr>
      <w:r w:rsidRPr="002B1AB7">
        <w:rPr>
          <w:sz w:val="16"/>
          <w:szCs w:val="16"/>
        </w:rPr>
        <w:t xml:space="preserve"> </w:t>
      </w:r>
    </w:p>
    <w:p w:rsidR="00AE6C7A" w:rsidRPr="002B1AB7" w:rsidRDefault="00AE6C7A" w:rsidP="002B1AB7">
      <w:pPr>
        <w:ind w:left="4285" w:right="435"/>
        <w:contextualSpacing/>
        <w:rPr>
          <w:b/>
          <w:i/>
          <w:sz w:val="16"/>
          <w:szCs w:val="16"/>
        </w:rPr>
      </w:pPr>
      <w:r w:rsidRPr="002B1AB7">
        <w:rPr>
          <w:b/>
          <w:i/>
          <w:sz w:val="16"/>
          <w:szCs w:val="16"/>
        </w:rPr>
        <w:t xml:space="preserve">Учебный план </w:t>
      </w:r>
    </w:p>
    <w:p w:rsidR="00C54515" w:rsidRPr="002B1AB7" w:rsidRDefault="00C54515" w:rsidP="002B1AB7">
      <w:pPr>
        <w:ind w:left="4285" w:right="435"/>
        <w:contextualSpacing/>
        <w:rPr>
          <w:sz w:val="16"/>
          <w:szCs w:val="16"/>
        </w:rPr>
      </w:pPr>
    </w:p>
    <w:tbl>
      <w:tblPr>
        <w:tblStyle w:val="af0"/>
        <w:tblW w:w="9974" w:type="dxa"/>
        <w:tblInd w:w="1" w:type="dxa"/>
        <w:tblCellMar>
          <w:top w:w="9" w:type="dxa"/>
          <w:left w:w="107" w:type="dxa"/>
          <w:right w:w="44" w:type="dxa"/>
        </w:tblCellMar>
        <w:tblLook w:val="04A0" w:firstRow="1" w:lastRow="0" w:firstColumn="1" w:lastColumn="0" w:noHBand="0" w:noVBand="1"/>
      </w:tblPr>
      <w:tblGrid>
        <w:gridCol w:w="3590"/>
        <w:gridCol w:w="4014"/>
        <w:gridCol w:w="1235"/>
        <w:gridCol w:w="1135"/>
      </w:tblGrid>
      <w:tr w:rsidR="00AE6C7A" w:rsidRPr="002B1AB7" w:rsidTr="00C54515">
        <w:trPr>
          <w:trHeight w:val="422"/>
        </w:trPr>
        <w:tc>
          <w:tcPr>
            <w:tcW w:w="9974" w:type="dxa"/>
            <w:gridSpan w:val="4"/>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right="68"/>
              <w:contextualSpacing/>
              <w:rPr>
                <w:sz w:val="16"/>
                <w:szCs w:val="16"/>
              </w:rPr>
            </w:pPr>
            <w:r w:rsidRPr="002B1AB7">
              <w:rPr>
                <w:b/>
                <w:sz w:val="16"/>
                <w:szCs w:val="16"/>
              </w:rPr>
              <w:t xml:space="preserve">Первая младшая группа (1,5-3 года) </w:t>
            </w:r>
          </w:p>
        </w:tc>
      </w:tr>
      <w:tr w:rsidR="00AE6C7A" w:rsidRPr="002B1AB7" w:rsidTr="00C54515">
        <w:trPr>
          <w:trHeight w:val="697"/>
        </w:trPr>
        <w:tc>
          <w:tcPr>
            <w:tcW w:w="3590"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b/>
                <w:i/>
                <w:sz w:val="16"/>
                <w:szCs w:val="16"/>
              </w:rPr>
              <w:t xml:space="preserve">Образовательная  область </w:t>
            </w:r>
          </w:p>
        </w:tc>
        <w:tc>
          <w:tcPr>
            <w:tcW w:w="4014"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65"/>
              <w:contextualSpacing/>
              <w:rPr>
                <w:sz w:val="16"/>
                <w:szCs w:val="16"/>
              </w:rPr>
            </w:pPr>
            <w:r w:rsidRPr="002B1AB7">
              <w:rPr>
                <w:b/>
                <w:i/>
                <w:sz w:val="16"/>
                <w:szCs w:val="16"/>
              </w:rPr>
              <w:t xml:space="preserve">Вид деятельности </w:t>
            </w:r>
          </w:p>
        </w:tc>
        <w:tc>
          <w:tcPr>
            <w:tcW w:w="1235"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28" w:right="93"/>
              <w:contextualSpacing/>
              <w:rPr>
                <w:sz w:val="16"/>
                <w:szCs w:val="16"/>
              </w:rPr>
            </w:pPr>
            <w:r w:rsidRPr="002B1AB7">
              <w:rPr>
                <w:b/>
                <w:i/>
                <w:sz w:val="16"/>
                <w:szCs w:val="16"/>
              </w:rPr>
              <w:t xml:space="preserve">Всего в неделю </w:t>
            </w:r>
          </w:p>
        </w:tc>
        <w:tc>
          <w:tcPr>
            <w:tcW w:w="1135"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111" w:right="110"/>
              <w:contextualSpacing/>
              <w:rPr>
                <w:sz w:val="16"/>
                <w:szCs w:val="16"/>
              </w:rPr>
            </w:pPr>
            <w:r w:rsidRPr="002B1AB7">
              <w:rPr>
                <w:b/>
                <w:i/>
                <w:sz w:val="16"/>
                <w:szCs w:val="16"/>
              </w:rPr>
              <w:t xml:space="preserve">Всего в год </w:t>
            </w:r>
          </w:p>
        </w:tc>
      </w:tr>
      <w:tr w:rsidR="00AE6C7A" w:rsidRPr="002B1AB7" w:rsidTr="00C54515">
        <w:trPr>
          <w:trHeight w:val="1729"/>
        </w:trPr>
        <w:tc>
          <w:tcPr>
            <w:tcW w:w="359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Познавательное развитие </w:t>
            </w:r>
          </w:p>
        </w:tc>
        <w:tc>
          <w:tcPr>
            <w:tcW w:w="401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left="1"/>
              <w:contextualSpacing/>
              <w:rPr>
                <w:sz w:val="16"/>
                <w:szCs w:val="16"/>
              </w:rPr>
            </w:pPr>
            <w:r w:rsidRPr="002B1AB7">
              <w:rPr>
                <w:sz w:val="16"/>
                <w:szCs w:val="16"/>
              </w:rPr>
              <w:t xml:space="preserve">1.ФЭМП </w:t>
            </w:r>
          </w:p>
          <w:p w:rsidR="00AE6C7A" w:rsidRPr="002B1AB7" w:rsidRDefault="00AE6C7A" w:rsidP="002B1AB7">
            <w:pPr>
              <w:ind w:left="1" w:right="63"/>
              <w:contextualSpacing/>
              <w:rPr>
                <w:sz w:val="16"/>
                <w:szCs w:val="16"/>
              </w:rPr>
            </w:pPr>
            <w:r w:rsidRPr="002B1AB7">
              <w:rPr>
                <w:sz w:val="16"/>
                <w:szCs w:val="16"/>
              </w:rPr>
              <w:t xml:space="preserve">2.Ознакомление с предметным окружением и социальным миром </w:t>
            </w:r>
            <w:r w:rsidRPr="002B1AB7">
              <w:rPr>
                <w:i/>
                <w:sz w:val="16"/>
                <w:szCs w:val="16"/>
              </w:rPr>
              <w:t>(3 раза в месяц)</w:t>
            </w:r>
            <w:r w:rsidRPr="002B1AB7">
              <w:rPr>
                <w:sz w:val="16"/>
                <w:szCs w:val="16"/>
              </w:rPr>
              <w:t xml:space="preserve">     3.Ознакомление с миром природы</w:t>
            </w:r>
            <w:r w:rsidRPr="002B1AB7">
              <w:rPr>
                <w:i/>
                <w:sz w:val="16"/>
                <w:szCs w:val="16"/>
              </w:rPr>
              <w:t xml:space="preserve"> (1 раз в месяц)</w:t>
            </w:r>
            <w:r w:rsidRPr="002B1AB7">
              <w:rPr>
                <w:sz w:val="16"/>
                <w:szCs w:val="16"/>
              </w:rPr>
              <w:t xml:space="preserve"> </w:t>
            </w:r>
          </w:p>
        </w:tc>
        <w:tc>
          <w:tcPr>
            <w:tcW w:w="123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63"/>
              <w:contextualSpacing/>
              <w:rPr>
                <w:sz w:val="16"/>
                <w:szCs w:val="16"/>
              </w:rPr>
            </w:pPr>
            <w:r w:rsidRPr="002B1AB7">
              <w:rPr>
                <w:i/>
                <w:sz w:val="16"/>
                <w:szCs w:val="16"/>
              </w:rPr>
              <w:t xml:space="preserve">1 </w:t>
            </w:r>
          </w:p>
          <w:p w:rsidR="00AE6C7A" w:rsidRPr="002B1AB7" w:rsidRDefault="00AE6C7A" w:rsidP="002B1AB7">
            <w:pPr>
              <w:spacing w:after="19"/>
              <w:ind w:right="66"/>
              <w:contextualSpacing/>
              <w:rPr>
                <w:sz w:val="16"/>
                <w:szCs w:val="16"/>
              </w:rPr>
            </w:pPr>
            <w:r w:rsidRPr="002B1AB7">
              <w:rPr>
                <w:i/>
                <w:sz w:val="16"/>
                <w:szCs w:val="16"/>
              </w:rPr>
              <w:t xml:space="preserve">0,75 </w:t>
            </w:r>
          </w:p>
          <w:p w:rsidR="00AE6C7A" w:rsidRPr="002B1AB7" w:rsidRDefault="00AE6C7A" w:rsidP="002B1AB7">
            <w:pPr>
              <w:spacing w:after="21"/>
              <w:ind w:left="1"/>
              <w:contextualSpacing/>
              <w:rPr>
                <w:sz w:val="16"/>
                <w:szCs w:val="16"/>
              </w:rPr>
            </w:pPr>
            <w:r w:rsidRPr="002B1AB7">
              <w:rPr>
                <w:i/>
                <w:sz w:val="16"/>
                <w:szCs w:val="16"/>
              </w:rPr>
              <w:t xml:space="preserve"> </w:t>
            </w:r>
          </w:p>
          <w:p w:rsidR="00AE6C7A" w:rsidRPr="002B1AB7" w:rsidRDefault="00AE6C7A" w:rsidP="002B1AB7">
            <w:pPr>
              <w:ind w:right="66"/>
              <w:contextualSpacing/>
              <w:rPr>
                <w:sz w:val="16"/>
                <w:szCs w:val="16"/>
              </w:rPr>
            </w:pPr>
            <w:r w:rsidRPr="002B1AB7">
              <w:rPr>
                <w:i/>
                <w:sz w:val="16"/>
                <w:szCs w:val="16"/>
              </w:rPr>
              <w:t xml:space="preserve">0,25 </w:t>
            </w:r>
          </w:p>
        </w:tc>
        <w:tc>
          <w:tcPr>
            <w:tcW w:w="113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62"/>
              <w:contextualSpacing/>
              <w:rPr>
                <w:sz w:val="16"/>
                <w:szCs w:val="16"/>
              </w:rPr>
            </w:pPr>
            <w:r w:rsidRPr="002B1AB7">
              <w:rPr>
                <w:i/>
                <w:sz w:val="16"/>
                <w:szCs w:val="16"/>
              </w:rPr>
              <w:t xml:space="preserve">36 </w:t>
            </w:r>
          </w:p>
          <w:p w:rsidR="00AE6C7A" w:rsidRPr="002B1AB7" w:rsidRDefault="00AE6C7A" w:rsidP="002B1AB7">
            <w:pPr>
              <w:spacing w:after="19"/>
              <w:ind w:right="62"/>
              <w:contextualSpacing/>
              <w:rPr>
                <w:sz w:val="16"/>
                <w:szCs w:val="16"/>
              </w:rPr>
            </w:pPr>
            <w:r w:rsidRPr="002B1AB7">
              <w:rPr>
                <w:i/>
                <w:sz w:val="16"/>
                <w:szCs w:val="16"/>
              </w:rPr>
              <w:t xml:space="preserve">27 </w:t>
            </w:r>
          </w:p>
          <w:p w:rsidR="00AE6C7A" w:rsidRPr="002B1AB7" w:rsidRDefault="00AE6C7A" w:rsidP="002B1AB7">
            <w:pPr>
              <w:spacing w:after="21"/>
              <w:ind w:left="3"/>
              <w:contextualSpacing/>
              <w:rPr>
                <w:sz w:val="16"/>
                <w:szCs w:val="16"/>
              </w:rPr>
            </w:pPr>
            <w:r w:rsidRPr="002B1AB7">
              <w:rPr>
                <w:i/>
                <w:sz w:val="16"/>
                <w:szCs w:val="16"/>
              </w:rPr>
              <w:t xml:space="preserve"> </w:t>
            </w:r>
          </w:p>
          <w:p w:rsidR="00AE6C7A" w:rsidRPr="002B1AB7" w:rsidRDefault="00AE6C7A" w:rsidP="002B1AB7">
            <w:pPr>
              <w:ind w:right="62"/>
              <w:contextualSpacing/>
              <w:rPr>
                <w:sz w:val="16"/>
                <w:szCs w:val="16"/>
              </w:rPr>
            </w:pPr>
            <w:r w:rsidRPr="002B1AB7">
              <w:rPr>
                <w:i/>
                <w:sz w:val="16"/>
                <w:szCs w:val="16"/>
              </w:rPr>
              <w:t xml:space="preserve">9 </w:t>
            </w:r>
          </w:p>
        </w:tc>
      </w:tr>
      <w:tr w:rsidR="00AE6C7A" w:rsidRPr="002B1AB7" w:rsidTr="00C54515">
        <w:trPr>
          <w:trHeight w:val="355"/>
        </w:trPr>
        <w:tc>
          <w:tcPr>
            <w:tcW w:w="359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Речевое развитие </w:t>
            </w:r>
          </w:p>
        </w:tc>
        <w:tc>
          <w:tcPr>
            <w:tcW w:w="401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1"/>
              <w:contextualSpacing/>
              <w:rPr>
                <w:sz w:val="16"/>
                <w:szCs w:val="16"/>
              </w:rPr>
            </w:pPr>
            <w:r w:rsidRPr="002B1AB7">
              <w:rPr>
                <w:sz w:val="16"/>
                <w:szCs w:val="16"/>
              </w:rPr>
              <w:t xml:space="preserve">Развитие речи </w:t>
            </w:r>
          </w:p>
        </w:tc>
        <w:tc>
          <w:tcPr>
            <w:tcW w:w="123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i/>
                <w:sz w:val="16"/>
                <w:szCs w:val="16"/>
              </w:rPr>
              <w:t xml:space="preserve">1 </w:t>
            </w:r>
          </w:p>
        </w:tc>
        <w:tc>
          <w:tcPr>
            <w:tcW w:w="113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2"/>
              <w:contextualSpacing/>
              <w:rPr>
                <w:sz w:val="16"/>
                <w:szCs w:val="16"/>
              </w:rPr>
            </w:pPr>
            <w:r w:rsidRPr="002B1AB7">
              <w:rPr>
                <w:i/>
                <w:sz w:val="16"/>
                <w:szCs w:val="16"/>
              </w:rPr>
              <w:t xml:space="preserve">36 </w:t>
            </w:r>
          </w:p>
        </w:tc>
      </w:tr>
      <w:tr w:rsidR="00AE6C7A" w:rsidRPr="002B1AB7" w:rsidTr="00C54515">
        <w:trPr>
          <w:trHeight w:val="1385"/>
        </w:trPr>
        <w:tc>
          <w:tcPr>
            <w:tcW w:w="359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Художественноэстетическое развитие </w:t>
            </w:r>
          </w:p>
        </w:tc>
        <w:tc>
          <w:tcPr>
            <w:tcW w:w="401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4"/>
              <w:ind w:left="1"/>
              <w:contextualSpacing/>
              <w:rPr>
                <w:sz w:val="16"/>
                <w:szCs w:val="16"/>
              </w:rPr>
            </w:pPr>
            <w:r w:rsidRPr="002B1AB7">
              <w:rPr>
                <w:sz w:val="16"/>
                <w:szCs w:val="16"/>
              </w:rPr>
              <w:t xml:space="preserve">Рисование </w:t>
            </w:r>
          </w:p>
          <w:p w:rsidR="00AE6C7A" w:rsidRPr="002B1AB7" w:rsidRDefault="00AE6C7A" w:rsidP="002B1AB7">
            <w:pPr>
              <w:spacing w:after="66"/>
              <w:ind w:left="1"/>
              <w:contextualSpacing/>
              <w:rPr>
                <w:sz w:val="16"/>
                <w:szCs w:val="16"/>
              </w:rPr>
            </w:pPr>
            <w:r w:rsidRPr="002B1AB7">
              <w:rPr>
                <w:sz w:val="16"/>
                <w:szCs w:val="16"/>
              </w:rPr>
              <w:t xml:space="preserve">Лепка </w:t>
            </w:r>
            <w:r w:rsidRPr="002B1AB7">
              <w:rPr>
                <w:i/>
                <w:sz w:val="16"/>
                <w:szCs w:val="16"/>
              </w:rPr>
              <w:t>(2 раза в месяц)</w:t>
            </w:r>
            <w:r w:rsidRPr="002B1AB7">
              <w:rPr>
                <w:sz w:val="16"/>
                <w:szCs w:val="16"/>
              </w:rPr>
              <w:t xml:space="preserve">     </w:t>
            </w:r>
          </w:p>
          <w:p w:rsidR="00AE6C7A" w:rsidRPr="002B1AB7" w:rsidRDefault="00AE6C7A" w:rsidP="002B1AB7">
            <w:pPr>
              <w:spacing w:after="69"/>
              <w:ind w:left="1"/>
              <w:contextualSpacing/>
              <w:rPr>
                <w:sz w:val="16"/>
                <w:szCs w:val="16"/>
              </w:rPr>
            </w:pPr>
            <w:r w:rsidRPr="002B1AB7">
              <w:rPr>
                <w:sz w:val="16"/>
                <w:szCs w:val="16"/>
              </w:rPr>
              <w:t xml:space="preserve">Аппликация </w:t>
            </w:r>
            <w:r w:rsidRPr="002B1AB7">
              <w:rPr>
                <w:i/>
                <w:sz w:val="16"/>
                <w:szCs w:val="16"/>
              </w:rPr>
              <w:t>(2 раза в месяц)</w:t>
            </w:r>
            <w:r w:rsidRPr="002B1AB7">
              <w:rPr>
                <w:sz w:val="16"/>
                <w:szCs w:val="16"/>
              </w:rPr>
              <w:t xml:space="preserve">     </w:t>
            </w:r>
          </w:p>
          <w:p w:rsidR="00AE6C7A" w:rsidRPr="002B1AB7" w:rsidRDefault="00AE6C7A" w:rsidP="002B1AB7">
            <w:pPr>
              <w:ind w:left="1"/>
              <w:contextualSpacing/>
              <w:rPr>
                <w:sz w:val="16"/>
                <w:szCs w:val="16"/>
              </w:rPr>
            </w:pPr>
            <w:r w:rsidRPr="002B1AB7">
              <w:rPr>
                <w:sz w:val="16"/>
                <w:szCs w:val="16"/>
              </w:rPr>
              <w:t xml:space="preserve">Музыка </w:t>
            </w:r>
          </w:p>
        </w:tc>
        <w:tc>
          <w:tcPr>
            <w:tcW w:w="123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63"/>
              <w:contextualSpacing/>
              <w:rPr>
                <w:sz w:val="16"/>
                <w:szCs w:val="16"/>
              </w:rPr>
            </w:pPr>
            <w:r w:rsidRPr="002B1AB7">
              <w:rPr>
                <w:i/>
                <w:sz w:val="16"/>
                <w:szCs w:val="16"/>
              </w:rPr>
              <w:t xml:space="preserve">1 </w:t>
            </w:r>
          </w:p>
          <w:p w:rsidR="00AE6C7A" w:rsidRPr="002B1AB7" w:rsidRDefault="00AE6C7A" w:rsidP="002B1AB7">
            <w:pPr>
              <w:spacing w:after="19"/>
              <w:ind w:right="66"/>
              <w:contextualSpacing/>
              <w:rPr>
                <w:sz w:val="16"/>
                <w:szCs w:val="16"/>
              </w:rPr>
            </w:pPr>
            <w:r w:rsidRPr="002B1AB7">
              <w:rPr>
                <w:i/>
                <w:sz w:val="16"/>
                <w:szCs w:val="16"/>
              </w:rPr>
              <w:t xml:space="preserve">0,5 </w:t>
            </w:r>
          </w:p>
          <w:p w:rsidR="00AE6C7A" w:rsidRPr="002B1AB7" w:rsidRDefault="00AE6C7A" w:rsidP="002B1AB7">
            <w:pPr>
              <w:spacing w:after="21"/>
              <w:ind w:right="66"/>
              <w:contextualSpacing/>
              <w:rPr>
                <w:sz w:val="16"/>
                <w:szCs w:val="16"/>
              </w:rPr>
            </w:pPr>
            <w:r w:rsidRPr="002B1AB7">
              <w:rPr>
                <w:i/>
                <w:sz w:val="16"/>
                <w:szCs w:val="16"/>
              </w:rPr>
              <w:t xml:space="preserve">0,5 </w:t>
            </w:r>
          </w:p>
          <w:p w:rsidR="00AE6C7A" w:rsidRPr="002B1AB7" w:rsidRDefault="00AE6C7A" w:rsidP="002B1AB7">
            <w:pPr>
              <w:ind w:right="63"/>
              <w:contextualSpacing/>
              <w:rPr>
                <w:sz w:val="16"/>
                <w:szCs w:val="16"/>
              </w:rPr>
            </w:pPr>
            <w:r w:rsidRPr="002B1AB7">
              <w:rPr>
                <w:i/>
                <w:sz w:val="16"/>
                <w:szCs w:val="16"/>
              </w:rPr>
              <w:t xml:space="preserve">2 </w:t>
            </w:r>
          </w:p>
        </w:tc>
        <w:tc>
          <w:tcPr>
            <w:tcW w:w="113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62"/>
              <w:contextualSpacing/>
              <w:rPr>
                <w:sz w:val="16"/>
                <w:szCs w:val="16"/>
              </w:rPr>
            </w:pPr>
            <w:r w:rsidRPr="002B1AB7">
              <w:rPr>
                <w:i/>
                <w:sz w:val="16"/>
                <w:szCs w:val="16"/>
              </w:rPr>
              <w:t xml:space="preserve">36 </w:t>
            </w:r>
          </w:p>
          <w:p w:rsidR="00AE6C7A" w:rsidRPr="002B1AB7" w:rsidRDefault="00AE6C7A" w:rsidP="002B1AB7">
            <w:pPr>
              <w:spacing w:after="19"/>
              <w:ind w:right="62"/>
              <w:contextualSpacing/>
              <w:rPr>
                <w:sz w:val="16"/>
                <w:szCs w:val="16"/>
              </w:rPr>
            </w:pPr>
            <w:r w:rsidRPr="002B1AB7">
              <w:rPr>
                <w:i/>
                <w:sz w:val="16"/>
                <w:szCs w:val="16"/>
              </w:rPr>
              <w:t xml:space="preserve">18 </w:t>
            </w:r>
          </w:p>
          <w:p w:rsidR="00AE6C7A" w:rsidRPr="002B1AB7" w:rsidRDefault="00AE6C7A" w:rsidP="002B1AB7">
            <w:pPr>
              <w:spacing w:after="21"/>
              <w:ind w:right="62"/>
              <w:contextualSpacing/>
              <w:rPr>
                <w:sz w:val="16"/>
                <w:szCs w:val="16"/>
              </w:rPr>
            </w:pPr>
            <w:r w:rsidRPr="002B1AB7">
              <w:rPr>
                <w:i/>
                <w:sz w:val="16"/>
                <w:szCs w:val="16"/>
              </w:rPr>
              <w:t xml:space="preserve">18 </w:t>
            </w:r>
          </w:p>
          <w:p w:rsidR="00AE6C7A" w:rsidRPr="002B1AB7" w:rsidRDefault="00AE6C7A" w:rsidP="002B1AB7">
            <w:pPr>
              <w:ind w:right="62"/>
              <w:contextualSpacing/>
              <w:rPr>
                <w:sz w:val="16"/>
                <w:szCs w:val="16"/>
              </w:rPr>
            </w:pPr>
            <w:r w:rsidRPr="002B1AB7">
              <w:rPr>
                <w:i/>
                <w:sz w:val="16"/>
                <w:szCs w:val="16"/>
              </w:rPr>
              <w:t xml:space="preserve">72 </w:t>
            </w:r>
          </w:p>
        </w:tc>
      </w:tr>
      <w:tr w:rsidR="00AE6C7A" w:rsidRPr="002B1AB7" w:rsidTr="00C54515">
        <w:trPr>
          <w:trHeight w:val="1078"/>
        </w:trPr>
        <w:tc>
          <w:tcPr>
            <w:tcW w:w="3590"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Физическое развитие </w:t>
            </w:r>
          </w:p>
        </w:tc>
        <w:tc>
          <w:tcPr>
            <w:tcW w:w="401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89"/>
              <w:ind w:left="1"/>
              <w:contextualSpacing/>
              <w:rPr>
                <w:sz w:val="16"/>
                <w:szCs w:val="16"/>
              </w:rPr>
            </w:pPr>
            <w:r w:rsidRPr="002B1AB7">
              <w:rPr>
                <w:sz w:val="16"/>
                <w:szCs w:val="16"/>
              </w:rPr>
              <w:t xml:space="preserve">Физическая культура </w:t>
            </w:r>
          </w:p>
          <w:p w:rsidR="00AE6C7A" w:rsidRPr="002B1AB7" w:rsidRDefault="00AE6C7A" w:rsidP="002B1AB7">
            <w:pPr>
              <w:widowControl/>
              <w:numPr>
                <w:ilvl w:val="0"/>
                <w:numId w:val="117"/>
              </w:numPr>
              <w:autoSpaceDE/>
              <w:autoSpaceDN/>
              <w:spacing w:after="40"/>
              <w:ind w:hanging="360"/>
              <w:contextualSpacing/>
              <w:jc w:val="both"/>
              <w:rPr>
                <w:sz w:val="16"/>
                <w:szCs w:val="16"/>
              </w:rPr>
            </w:pPr>
            <w:r w:rsidRPr="002B1AB7">
              <w:rPr>
                <w:sz w:val="16"/>
                <w:szCs w:val="16"/>
              </w:rPr>
              <w:t xml:space="preserve">в помещении </w:t>
            </w:r>
          </w:p>
          <w:p w:rsidR="00AE6C7A" w:rsidRPr="002B1AB7" w:rsidRDefault="00AE6C7A" w:rsidP="002B1AB7">
            <w:pPr>
              <w:widowControl/>
              <w:numPr>
                <w:ilvl w:val="0"/>
                <w:numId w:val="117"/>
              </w:numPr>
              <w:autoSpaceDE/>
              <w:autoSpaceDN/>
              <w:ind w:hanging="360"/>
              <w:contextualSpacing/>
              <w:jc w:val="both"/>
              <w:rPr>
                <w:sz w:val="16"/>
                <w:szCs w:val="16"/>
              </w:rPr>
            </w:pPr>
            <w:r w:rsidRPr="002B1AB7">
              <w:rPr>
                <w:sz w:val="16"/>
                <w:szCs w:val="16"/>
              </w:rPr>
              <w:t xml:space="preserve">на улице </w:t>
            </w:r>
          </w:p>
        </w:tc>
        <w:tc>
          <w:tcPr>
            <w:tcW w:w="123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left="2"/>
              <w:contextualSpacing/>
              <w:rPr>
                <w:sz w:val="16"/>
                <w:szCs w:val="16"/>
              </w:rPr>
            </w:pPr>
            <w:r w:rsidRPr="002B1AB7">
              <w:rPr>
                <w:i/>
                <w:sz w:val="16"/>
                <w:szCs w:val="16"/>
              </w:rPr>
              <w:t xml:space="preserve"> </w:t>
            </w:r>
          </w:p>
          <w:p w:rsidR="00AE6C7A" w:rsidRPr="002B1AB7" w:rsidRDefault="00AE6C7A" w:rsidP="002B1AB7">
            <w:pPr>
              <w:spacing w:after="19"/>
              <w:ind w:right="63"/>
              <w:contextualSpacing/>
              <w:rPr>
                <w:sz w:val="16"/>
                <w:szCs w:val="16"/>
              </w:rPr>
            </w:pPr>
            <w:r w:rsidRPr="002B1AB7">
              <w:rPr>
                <w:i/>
                <w:sz w:val="16"/>
                <w:szCs w:val="16"/>
              </w:rPr>
              <w:t xml:space="preserve">2 </w:t>
            </w:r>
          </w:p>
          <w:p w:rsidR="00AE6C7A" w:rsidRPr="002B1AB7" w:rsidRDefault="00AE6C7A" w:rsidP="002B1AB7">
            <w:pPr>
              <w:ind w:right="63"/>
              <w:contextualSpacing/>
              <w:rPr>
                <w:sz w:val="16"/>
                <w:szCs w:val="16"/>
              </w:rPr>
            </w:pPr>
            <w:r w:rsidRPr="002B1AB7">
              <w:rPr>
                <w:i/>
                <w:sz w:val="16"/>
                <w:szCs w:val="16"/>
              </w:rPr>
              <w:t xml:space="preserve">1 </w:t>
            </w:r>
          </w:p>
        </w:tc>
        <w:tc>
          <w:tcPr>
            <w:tcW w:w="113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left="3"/>
              <w:contextualSpacing/>
              <w:rPr>
                <w:sz w:val="16"/>
                <w:szCs w:val="16"/>
              </w:rPr>
            </w:pPr>
            <w:r w:rsidRPr="002B1AB7">
              <w:rPr>
                <w:i/>
                <w:sz w:val="16"/>
                <w:szCs w:val="16"/>
              </w:rPr>
              <w:t xml:space="preserve"> </w:t>
            </w:r>
          </w:p>
          <w:p w:rsidR="00AE6C7A" w:rsidRPr="002B1AB7" w:rsidRDefault="00AE6C7A" w:rsidP="002B1AB7">
            <w:pPr>
              <w:spacing w:after="19"/>
              <w:ind w:right="62"/>
              <w:contextualSpacing/>
              <w:rPr>
                <w:sz w:val="16"/>
                <w:szCs w:val="16"/>
              </w:rPr>
            </w:pPr>
            <w:r w:rsidRPr="002B1AB7">
              <w:rPr>
                <w:i/>
                <w:sz w:val="16"/>
                <w:szCs w:val="16"/>
              </w:rPr>
              <w:t xml:space="preserve">72 </w:t>
            </w:r>
          </w:p>
          <w:p w:rsidR="00AE6C7A" w:rsidRPr="002B1AB7" w:rsidRDefault="00AE6C7A" w:rsidP="002B1AB7">
            <w:pPr>
              <w:ind w:right="62"/>
              <w:contextualSpacing/>
              <w:rPr>
                <w:sz w:val="16"/>
                <w:szCs w:val="16"/>
              </w:rPr>
            </w:pPr>
            <w:r w:rsidRPr="002B1AB7">
              <w:rPr>
                <w:i/>
                <w:sz w:val="16"/>
                <w:szCs w:val="16"/>
              </w:rPr>
              <w:t xml:space="preserve">36 </w:t>
            </w:r>
          </w:p>
        </w:tc>
      </w:tr>
      <w:tr w:rsidR="00AE6C7A" w:rsidRPr="002B1AB7" w:rsidTr="00C54515">
        <w:trPr>
          <w:trHeight w:val="356"/>
        </w:trPr>
        <w:tc>
          <w:tcPr>
            <w:tcW w:w="7604"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 </w:t>
            </w:r>
          </w:p>
        </w:tc>
        <w:tc>
          <w:tcPr>
            <w:tcW w:w="123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b/>
                <w:i/>
                <w:sz w:val="16"/>
                <w:szCs w:val="16"/>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6"/>
              <w:contextualSpacing/>
              <w:rPr>
                <w:sz w:val="16"/>
                <w:szCs w:val="16"/>
              </w:rPr>
            </w:pPr>
            <w:r w:rsidRPr="002B1AB7">
              <w:rPr>
                <w:b/>
                <w:i/>
                <w:sz w:val="16"/>
                <w:szCs w:val="16"/>
              </w:rPr>
              <w:t xml:space="preserve">360 </w:t>
            </w:r>
          </w:p>
        </w:tc>
      </w:tr>
      <w:tr w:rsidR="00AE6C7A" w:rsidRPr="002B1AB7" w:rsidTr="00C54515">
        <w:trPr>
          <w:trHeight w:val="377"/>
        </w:trPr>
        <w:tc>
          <w:tcPr>
            <w:tcW w:w="9974"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71"/>
              <w:contextualSpacing/>
              <w:rPr>
                <w:sz w:val="16"/>
                <w:szCs w:val="16"/>
              </w:rPr>
            </w:pPr>
            <w:r w:rsidRPr="002B1AB7">
              <w:rPr>
                <w:b/>
                <w:sz w:val="16"/>
                <w:szCs w:val="16"/>
              </w:rPr>
              <w:t xml:space="preserve">Взаимодействие взрослого с детьми в различных видах деятельности </w:t>
            </w:r>
          </w:p>
        </w:tc>
      </w:tr>
      <w:tr w:rsidR="00AE6C7A" w:rsidRPr="002B1AB7" w:rsidTr="00C54515">
        <w:trPr>
          <w:trHeight w:val="373"/>
        </w:trPr>
        <w:tc>
          <w:tcPr>
            <w:tcW w:w="7604"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Ребёнок в семье и обществе, патриотическое воспитание </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7"/>
              <w:contextualSpacing/>
              <w:rPr>
                <w:sz w:val="16"/>
                <w:szCs w:val="16"/>
              </w:rPr>
            </w:pPr>
            <w:r w:rsidRPr="002B1AB7">
              <w:rPr>
                <w:i/>
                <w:sz w:val="16"/>
                <w:szCs w:val="16"/>
              </w:rPr>
              <w:t xml:space="preserve">1 раз в неделю </w:t>
            </w:r>
          </w:p>
        </w:tc>
      </w:tr>
      <w:tr w:rsidR="00AE6C7A" w:rsidRPr="002B1AB7" w:rsidTr="00C54515">
        <w:trPr>
          <w:trHeight w:val="478"/>
        </w:trPr>
        <w:tc>
          <w:tcPr>
            <w:tcW w:w="7604"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Конструктивно-модельная деятельность </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7"/>
              <w:contextualSpacing/>
              <w:rPr>
                <w:sz w:val="16"/>
                <w:szCs w:val="16"/>
              </w:rPr>
            </w:pPr>
            <w:r w:rsidRPr="002B1AB7">
              <w:rPr>
                <w:i/>
                <w:sz w:val="16"/>
                <w:szCs w:val="16"/>
              </w:rPr>
              <w:t xml:space="preserve">1 раз в неделю </w:t>
            </w:r>
          </w:p>
        </w:tc>
      </w:tr>
      <w:tr w:rsidR="00AE6C7A" w:rsidRPr="002B1AB7" w:rsidTr="00C54515">
        <w:trPr>
          <w:trHeight w:val="1208"/>
        </w:trPr>
        <w:tc>
          <w:tcPr>
            <w:tcW w:w="7604"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Познавательно-исследовательская деятельность </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i/>
                <w:sz w:val="16"/>
                <w:szCs w:val="16"/>
              </w:rPr>
              <w:t>ежедневно</w:t>
            </w:r>
            <w:r w:rsidRPr="002B1AB7">
              <w:rPr>
                <w:rFonts w:eastAsia="Calibri"/>
                <w:sz w:val="16"/>
                <w:szCs w:val="16"/>
              </w:rPr>
              <w:t xml:space="preserve"> </w:t>
            </w:r>
          </w:p>
          <w:p w:rsidR="00AE6C7A" w:rsidRPr="002B1AB7" w:rsidRDefault="00AE6C7A" w:rsidP="002B1AB7">
            <w:pPr>
              <w:contextualSpacing/>
              <w:rPr>
                <w:sz w:val="16"/>
                <w:szCs w:val="16"/>
              </w:rPr>
            </w:pPr>
            <w:r w:rsidRPr="002B1AB7">
              <w:rPr>
                <w:i/>
                <w:sz w:val="16"/>
                <w:szCs w:val="16"/>
              </w:rPr>
              <w:t xml:space="preserve">встраивается в различные виды деятельности </w:t>
            </w:r>
          </w:p>
        </w:tc>
      </w:tr>
      <w:tr w:rsidR="00AE6C7A" w:rsidRPr="002B1AB7" w:rsidTr="00C54515">
        <w:trPr>
          <w:trHeight w:val="377"/>
        </w:trPr>
        <w:tc>
          <w:tcPr>
            <w:tcW w:w="7604"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Чтение художественной литературы </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7"/>
              <w:contextualSpacing/>
              <w:rPr>
                <w:sz w:val="16"/>
                <w:szCs w:val="16"/>
              </w:rPr>
            </w:pPr>
            <w:r w:rsidRPr="002B1AB7">
              <w:rPr>
                <w:i/>
                <w:sz w:val="16"/>
                <w:szCs w:val="16"/>
              </w:rPr>
              <w:t xml:space="preserve">ежедневно </w:t>
            </w:r>
          </w:p>
        </w:tc>
      </w:tr>
      <w:tr w:rsidR="00AE6C7A" w:rsidRPr="002B1AB7" w:rsidTr="00C54515">
        <w:trPr>
          <w:trHeight w:val="355"/>
        </w:trPr>
        <w:tc>
          <w:tcPr>
            <w:tcW w:w="7604"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Формирование основ безопасности </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7"/>
              <w:contextualSpacing/>
              <w:rPr>
                <w:sz w:val="16"/>
                <w:szCs w:val="16"/>
              </w:rPr>
            </w:pPr>
            <w:r w:rsidRPr="002B1AB7">
              <w:rPr>
                <w:i/>
                <w:sz w:val="16"/>
                <w:szCs w:val="16"/>
              </w:rPr>
              <w:t xml:space="preserve">ежедневно </w:t>
            </w:r>
          </w:p>
        </w:tc>
      </w:tr>
      <w:tr w:rsidR="00AE6C7A" w:rsidRPr="002B1AB7" w:rsidTr="00C54515">
        <w:trPr>
          <w:trHeight w:val="353"/>
        </w:trPr>
        <w:tc>
          <w:tcPr>
            <w:tcW w:w="7604"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Игровая деятельность </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7"/>
              <w:contextualSpacing/>
              <w:rPr>
                <w:sz w:val="16"/>
                <w:szCs w:val="16"/>
              </w:rPr>
            </w:pPr>
            <w:r w:rsidRPr="002B1AB7">
              <w:rPr>
                <w:i/>
                <w:sz w:val="16"/>
                <w:szCs w:val="16"/>
              </w:rPr>
              <w:t xml:space="preserve">ежедневно </w:t>
            </w:r>
          </w:p>
        </w:tc>
      </w:tr>
      <w:tr w:rsidR="00AE6C7A" w:rsidRPr="002B1AB7" w:rsidTr="00C54515">
        <w:trPr>
          <w:trHeight w:val="353"/>
        </w:trPr>
        <w:tc>
          <w:tcPr>
            <w:tcW w:w="7604"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Социализация, развитие общения, нравственное воспитание </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7"/>
              <w:contextualSpacing/>
              <w:rPr>
                <w:sz w:val="16"/>
                <w:szCs w:val="16"/>
              </w:rPr>
            </w:pPr>
            <w:r w:rsidRPr="002B1AB7">
              <w:rPr>
                <w:i/>
                <w:sz w:val="16"/>
                <w:szCs w:val="16"/>
              </w:rPr>
              <w:t xml:space="preserve">ежедневно </w:t>
            </w:r>
          </w:p>
        </w:tc>
      </w:tr>
      <w:tr w:rsidR="00AE6C7A" w:rsidRPr="002B1AB7" w:rsidTr="00C54515">
        <w:trPr>
          <w:trHeight w:val="355"/>
        </w:trPr>
        <w:tc>
          <w:tcPr>
            <w:tcW w:w="7604"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Самообслуживание, самостоятельность, трудовое воспитание </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7"/>
              <w:contextualSpacing/>
              <w:rPr>
                <w:sz w:val="16"/>
                <w:szCs w:val="16"/>
              </w:rPr>
            </w:pPr>
            <w:r w:rsidRPr="002B1AB7">
              <w:rPr>
                <w:i/>
                <w:sz w:val="16"/>
                <w:szCs w:val="16"/>
              </w:rPr>
              <w:t xml:space="preserve">ежедневно </w:t>
            </w:r>
          </w:p>
        </w:tc>
      </w:tr>
      <w:tr w:rsidR="00AE6C7A" w:rsidRPr="002B1AB7" w:rsidTr="00C54515">
        <w:trPr>
          <w:trHeight w:val="2075"/>
        </w:trPr>
        <w:tc>
          <w:tcPr>
            <w:tcW w:w="7604"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Физкультурно-оздоровительная работа: утренняя гимнастика, комплексы закаливающих процедур, гимнастика после сна, гигиенические процедуры, подвижные и спортивные игры и упражнения на прогулке, физкультминутки (в середине статического занятия), формирование начальных представлений о ЗОЖ) </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7"/>
              <w:contextualSpacing/>
              <w:rPr>
                <w:sz w:val="16"/>
                <w:szCs w:val="16"/>
              </w:rPr>
            </w:pPr>
            <w:r w:rsidRPr="002B1AB7">
              <w:rPr>
                <w:i/>
                <w:sz w:val="16"/>
                <w:szCs w:val="16"/>
              </w:rPr>
              <w:t xml:space="preserve">ежедневно </w:t>
            </w:r>
          </w:p>
        </w:tc>
      </w:tr>
      <w:tr w:rsidR="00AE6C7A" w:rsidRPr="002B1AB7" w:rsidTr="00C54515">
        <w:trPr>
          <w:trHeight w:val="350"/>
        </w:trPr>
        <w:tc>
          <w:tcPr>
            <w:tcW w:w="9974"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2341"/>
              <w:contextualSpacing/>
              <w:rPr>
                <w:sz w:val="16"/>
                <w:szCs w:val="16"/>
              </w:rPr>
            </w:pPr>
            <w:r w:rsidRPr="002B1AB7">
              <w:rPr>
                <w:b/>
                <w:sz w:val="16"/>
                <w:szCs w:val="16"/>
              </w:rPr>
              <w:t xml:space="preserve">Самостоятельная деятельность детей </w:t>
            </w:r>
          </w:p>
        </w:tc>
      </w:tr>
      <w:tr w:rsidR="00AE6C7A" w:rsidRPr="002B1AB7" w:rsidTr="00C54515">
        <w:trPr>
          <w:trHeight w:val="354"/>
        </w:trPr>
        <w:tc>
          <w:tcPr>
            <w:tcW w:w="7604"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Самостоятельная игра </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48"/>
              <w:contextualSpacing/>
              <w:rPr>
                <w:sz w:val="16"/>
                <w:szCs w:val="16"/>
              </w:rPr>
            </w:pPr>
            <w:r w:rsidRPr="002B1AB7">
              <w:rPr>
                <w:i/>
                <w:sz w:val="16"/>
                <w:szCs w:val="16"/>
              </w:rPr>
              <w:t xml:space="preserve">ежедневно </w:t>
            </w:r>
          </w:p>
        </w:tc>
      </w:tr>
      <w:tr w:rsidR="00AE6C7A" w:rsidRPr="002B1AB7" w:rsidTr="00C54515">
        <w:trPr>
          <w:trHeight w:val="698"/>
        </w:trPr>
        <w:tc>
          <w:tcPr>
            <w:tcW w:w="7604"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Самостоятельная деятельность детей в центрах (уголках) развития </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48"/>
              <w:contextualSpacing/>
              <w:rPr>
                <w:sz w:val="16"/>
                <w:szCs w:val="16"/>
              </w:rPr>
            </w:pPr>
            <w:r w:rsidRPr="002B1AB7">
              <w:rPr>
                <w:i/>
                <w:sz w:val="16"/>
                <w:szCs w:val="16"/>
              </w:rPr>
              <w:t xml:space="preserve">ежедневно </w:t>
            </w:r>
          </w:p>
        </w:tc>
      </w:tr>
      <w:tr w:rsidR="00AE6C7A" w:rsidRPr="002B1AB7" w:rsidTr="00C54515">
        <w:trPr>
          <w:trHeight w:val="355"/>
        </w:trPr>
        <w:tc>
          <w:tcPr>
            <w:tcW w:w="7604"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Самостоятельные подвижные и спортивные игры на прогулке </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48"/>
              <w:contextualSpacing/>
              <w:rPr>
                <w:sz w:val="16"/>
                <w:szCs w:val="16"/>
              </w:rPr>
            </w:pPr>
            <w:r w:rsidRPr="002B1AB7">
              <w:rPr>
                <w:i/>
                <w:sz w:val="16"/>
                <w:szCs w:val="16"/>
              </w:rPr>
              <w:t xml:space="preserve">ежедневно </w:t>
            </w:r>
          </w:p>
        </w:tc>
      </w:tr>
    </w:tbl>
    <w:p w:rsidR="00AE6C7A" w:rsidRPr="002B1AB7" w:rsidRDefault="00AE6C7A" w:rsidP="002B1AB7">
      <w:pPr>
        <w:ind w:left="-1419" w:right="11062"/>
        <w:contextualSpacing/>
        <w:rPr>
          <w:sz w:val="16"/>
          <w:szCs w:val="16"/>
        </w:rPr>
      </w:pPr>
    </w:p>
    <w:tbl>
      <w:tblPr>
        <w:tblStyle w:val="af0"/>
        <w:tblW w:w="9922" w:type="dxa"/>
        <w:tblInd w:w="1" w:type="dxa"/>
        <w:tblCellMar>
          <w:top w:w="9" w:type="dxa"/>
          <w:left w:w="107" w:type="dxa"/>
          <w:right w:w="44" w:type="dxa"/>
        </w:tblCellMar>
        <w:tblLook w:val="04A0" w:firstRow="1" w:lastRow="0" w:firstColumn="1" w:lastColumn="0" w:noHBand="0" w:noVBand="1"/>
      </w:tblPr>
      <w:tblGrid>
        <w:gridCol w:w="2409"/>
        <w:gridCol w:w="5103"/>
        <w:gridCol w:w="1277"/>
        <w:gridCol w:w="1133"/>
      </w:tblGrid>
      <w:tr w:rsidR="00AE6C7A" w:rsidRPr="002B1AB7" w:rsidTr="00AE6C7A">
        <w:trPr>
          <w:trHeight w:val="562"/>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right="68"/>
              <w:contextualSpacing/>
              <w:rPr>
                <w:sz w:val="16"/>
                <w:szCs w:val="16"/>
              </w:rPr>
            </w:pPr>
            <w:r w:rsidRPr="002B1AB7">
              <w:rPr>
                <w:b/>
                <w:sz w:val="16"/>
                <w:szCs w:val="16"/>
              </w:rPr>
              <w:t xml:space="preserve">Вторая младшая группа (3-4 года) </w:t>
            </w:r>
          </w:p>
        </w:tc>
      </w:tr>
      <w:tr w:rsidR="00AE6C7A" w:rsidRPr="002B1AB7" w:rsidTr="00AE6C7A">
        <w:trPr>
          <w:trHeight w:val="700"/>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b/>
                <w:sz w:val="16"/>
                <w:szCs w:val="16"/>
              </w:rPr>
              <w:t xml:space="preserve">Образовательная  область </w:t>
            </w:r>
          </w:p>
        </w:tc>
        <w:tc>
          <w:tcPr>
            <w:tcW w:w="510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7"/>
              <w:contextualSpacing/>
              <w:rPr>
                <w:sz w:val="16"/>
                <w:szCs w:val="16"/>
              </w:rPr>
            </w:pPr>
            <w:r w:rsidRPr="002B1AB7">
              <w:rPr>
                <w:b/>
                <w:sz w:val="16"/>
                <w:szCs w:val="16"/>
              </w:rPr>
              <w:t xml:space="preserve">Вид деятельности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b/>
                <w:sz w:val="16"/>
                <w:szCs w:val="16"/>
              </w:rPr>
              <w:t xml:space="preserve">Всего в неделю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63" w:right="61"/>
              <w:contextualSpacing/>
              <w:rPr>
                <w:sz w:val="16"/>
                <w:szCs w:val="16"/>
              </w:rPr>
            </w:pPr>
            <w:r w:rsidRPr="002B1AB7">
              <w:rPr>
                <w:b/>
                <w:sz w:val="16"/>
                <w:szCs w:val="16"/>
              </w:rPr>
              <w:t xml:space="preserve">Всего в год </w:t>
            </w:r>
          </w:p>
        </w:tc>
      </w:tr>
      <w:tr w:rsidR="00AE6C7A" w:rsidRPr="002B1AB7" w:rsidTr="00AE6C7A">
        <w:trPr>
          <w:trHeight w:val="1728"/>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Познавательное развитие </w:t>
            </w:r>
          </w:p>
        </w:tc>
        <w:tc>
          <w:tcPr>
            <w:tcW w:w="510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left="1"/>
              <w:contextualSpacing/>
              <w:rPr>
                <w:sz w:val="16"/>
                <w:szCs w:val="16"/>
              </w:rPr>
            </w:pPr>
            <w:r w:rsidRPr="002B1AB7">
              <w:rPr>
                <w:sz w:val="16"/>
                <w:szCs w:val="16"/>
              </w:rPr>
              <w:t xml:space="preserve">1.ФЭМП </w:t>
            </w:r>
          </w:p>
          <w:p w:rsidR="00AE6C7A" w:rsidRPr="002B1AB7" w:rsidRDefault="00AE6C7A" w:rsidP="002B1AB7">
            <w:pPr>
              <w:ind w:left="1" w:right="63"/>
              <w:contextualSpacing/>
              <w:rPr>
                <w:sz w:val="16"/>
                <w:szCs w:val="16"/>
              </w:rPr>
            </w:pPr>
            <w:r w:rsidRPr="002B1AB7">
              <w:rPr>
                <w:sz w:val="16"/>
                <w:szCs w:val="16"/>
              </w:rPr>
              <w:t xml:space="preserve">2.Ознакомление с предметным окружением и социальным миром </w:t>
            </w:r>
            <w:r w:rsidRPr="002B1AB7">
              <w:rPr>
                <w:i/>
                <w:sz w:val="16"/>
                <w:szCs w:val="16"/>
              </w:rPr>
              <w:t>(3 раза в месяц)</w:t>
            </w:r>
            <w:r w:rsidRPr="002B1AB7">
              <w:rPr>
                <w:sz w:val="16"/>
                <w:szCs w:val="16"/>
              </w:rPr>
              <w:t xml:space="preserve">     3.Ознакомление с миром природы</w:t>
            </w:r>
            <w:r w:rsidRPr="002B1AB7">
              <w:rPr>
                <w:i/>
                <w:sz w:val="16"/>
                <w:szCs w:val="16"/>
              </w:rPr>
              <w:t xml:space="preserve"> (1 раз в месяц)</w:t>
            </w:r>
            <w:r w:rsidRPr="002B1AB7">
              <w:rPr>
                <w:sz w:val="16"/>
                <w:szCs w:val="16"/>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63"/>
              <w:contextualSpacing/>
              <w:rPr>
                <w:sz w:val="16"/>
                <w:szCs w:val="16"/>
              </w:rPr>
            </w:pPr>
            <w:r w:rsidRPr="002B1AB7">
              <w:rPr>
                <w:i/>
                <w:sz w:val="16"/>
                <w:szCs w:val="16"/>
              </w:rPr>
              <w:t xml:space="preserve">1 </w:t>
            </w:r>
          </w:p>
          <w:p w:rsidR="00AE6C7A" w:rsidRPr="002B1AB7" w:rsidRDefault="00AE6C7A" w:rsidP="002B1AB7">
            <w:pPr>
              <w:spacing w:after="19"/>
              <w:ind w:right="66"/>
              <w:contextualSpacing/>
              <w:rPr>
                <w:sz w:val="16"/>
                <w:szCs w:val="16"/>
              </w:rPr>
            </w:pPr>
            <w:r w:rsidRPr="002B1AB7">
              <w:rPr>
                <w:i/>
                <w:sz w:val="16"/>
                <w:szCs w:val="16"/>
              </w:rPr>
              <w:t xml:space="preserve">0,75 </w:t>
            </w:r>
          </w:p>
          <w:p w:rsidR="00AE6C7A" w:rsidRPr="002B1AB7" w:rsidRDefault="00AE6C7A" w:rsidP="002B1AB7">
            <w:pPr>
              <w:spacing w:after="21"/>
              <w:ind w:left="1"/>
              <w:contextualSpacing/>
              <w:rPr>
                <w:sz w:val="16"/>
                <w:szCs w:val="16"/>
              </w:rPr>
            </w:pPr>
            <w:r w:rsidRPr="002B1AB7">
              <w:rPr>
                <w:i/>
                <w:sz w:val="16"/>
                <w:szCs w:val="16"/>
              </w:rPr>
              <w:t xml:space="preserve"> </w:t>
            </w:r>
          </w:p>
          <w:p w:rsidR="00AE6C7A" w:rsidRPr="002B1AB7" w:rsidRDefault="00AE6C7A" w:rsidP="002B1AB7">
            <w:pPr>
              <w:ind w:right="66"/>
              <w:contextualSpacing/>
              <w:rPr>
                <w:sz w:val="16"/>
                <w:szCs w:val="16"/>
              </w:rPr>
            </w:pPr>
            <w:r w:rsidRPr="002B1AB7">
              <w:rPr>
                <w:i/>
                <w:sz w:val="16"/>
                <w:szCs w:val="16"/>
              </w:rPr>
              <w:t xml:space="preserve">0,25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63"/>
              <w:contextualSpacing/>
              <w:rPr>
                <w:sz w:val="16"/>
                <w:szCs w:val="16"/>
              </w:rPr>
            </w:pPr>
            <w:r w:rsidRPr="002B1AB7">
              <w:rPr>
                <w:i/>
                <w:sz w:val="16"/>
                <w:szCs w:val="16"/>
              </w:rPr>
              <w:t xml:space="preserve">36 </w:t>
            </w:r>
          </w:p>
          <w:p w:rsidR="00AE6C7A" w:rsidRPr="002B1AB7" w:rsidRDefault="00AE6C7A" w:rsidP="002B1AB7">
            <w:pPr>
              <w:spacing w:after="19"/>
              <w:ind w:right="63"/>
              <w:contextualSpacing/>
              <w:rPr>
                <w:sz w:val="16"/>
                <w:szCs w:val="16"/>
              </w:rPr>
            </w:pPr>
            <w:r w:rsidRPr="002B1AB7">
              <w:rPr>
                <w:i/>
                <w:sz w:val="16"/>
                <w:szCs w:val="16"/>
              </w:rPr>
              <w:t xml:space="preserve">27 </w:t>
            </w:r>
          </w:p>
          <w:p w:rsidR="00AE6C7A" w:rsidRPr="002B1AB7" w:rsidRDefault="00AE6C7A" w:rsidP="002B1AB7">
            <w:pPr>
              <w:spacing w:after="21"/>
              <w:ind w:left="2"/>
              <w:contextualSpacing/>
              <w:rPr>
                <w:sz w:val="16"/>
                <w:szCs w:val="16"/>
              </w:rPr>
            </w:pPr>
            <w:r w:rsidRPr="002B1AB7">
              <w:rPr>
                <w:i/>
                <w:sz w:val="16"/>
                <w:szCs w:val="16"/>
              </w:rPr>
              <w:t xml:space="preserve"> </w:t>
            </w:r>
          </w:p>
          <w:p w:rsidR="00AE6C7A" w:rsidRPr="002B1AB7" w:rsidRDefault="00AE6C7A" w:rsidP="002B1AB7">
            <w:pPr>
              <w:ind w:right="63"/>
              <w:contextualSpacing/>
              <w:rPr>
                <w:sz w:val="16"/>
                <w:szCs w:val="16"/>
              </w:rPr>
            </w:pPr>
            <w:r w:rsidRPr="002B1AB7">
              <w:rPr>
                <w:i/>
                <w:sz w:val="16"/>
                <w:szCs w:val="16"/>
              </w:rPr>
              <w:t xml:space="preserve">9 </w:t>
            </w:r>
          </w:p>
        </w:tc>
      </w:tr>
      <w:tr w:rsidR="00AE6C7A" w:rsidRPr="002B1AB7" w:rsidTr="00AE6C7A">
        <w:trPr>
          <w:trHeight w:val="384"/>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Речевое развитие </w:t>
            </w:r>
          </w:p>
        </w:tc>
        <w:tc>
          <w:tcPr>
            <w:tcW w:w="510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1"/>
              <w:contextualSpacing/>
              <w:rPr>
                <w:sz w:val="16"/>
                <w:szCs w:val="16"/>
              </w:rPr>
            </w:pPr>
            <w:r w:rsidRPr="002B1AB7">
              <w:rPr>
                <w:sz w:val="16"/>
                <w:szCs w:val="16"/>
              </w:rPr>
              <w:t xml:space="preserve">Развитие речи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i/>
                <w:sz w:val="16"/>
                <w:szCs w:val="16"/>
              </w:rP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i/>
                <w:sz w:val="16"/>
                <w:szCs w:val="16"/>
              </w:rPr>
              <w:t xml:space="preserve">36 </w:t>
            </w:r>
          </w:p>
        </w:tc>
      </w:tr>
      <w:tr w:rsidR="00AE6C7A" w:rsidRPr="002B1AB7" w:rsidTr="00AE6C7A">
        <w:trPr>
          <w:trHeight w:val="1385"/>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Художественноэстетическое развитие </w:t>
            </w:r>
          </w:p>
        </w:tc>
        <w:tc>
          <w:tcPr>
            <w:tcW w:w="510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3"/>
              <w:ind w:left="1"/>
              <w:contextualSpacing/>
              <w:rPr>
                <w:sz w:val="16"/>
                <w:szCs w:val="16"/>
              </w:rPr>
            </w:pPr>
            <w:r w:rsidRPr="002B1AB7">
              <w:rPr>
                <w:sz w:val="16"/>
                <w:szCs w:val="16"/>
              </w:rPr>
              <w:t xml:space="preserve">Рисование </w:t>
            </w:r>
          </w:p>
          <w:p w:rsidR="00AE6C7A" w:rsidRPr="002B1AB7" w:rsidRDefault="00AE6C7A" w:rsidP="002B1AB7">
            <w:pPr>
              <w:spacing w:after="65"/>
              <w:ind w:left="1"/>
              <w:contextualSpacing/>
              <w:rPr>
                <w:sz w:val="16"/>
                <w:szCs w:val="16"/>
              </w:rPr>
            </w:pPr>
            <w:r w:rsidRPr="002B1AB7">
              <w:rPr>
                <w:sz w:val="16"/>
                <w:szCs w:val="16"/>
              </w:rPr>
              <w:t xml:space="preserve">Лепка </w:t>
            </w:r>
            <w:r w:rsidRPr="002B1AB7">
              <w:rPr>
                <w:i/>
                <w:sz w:val="16"/>
                <w:szCs w:val="16"/>
              </w:rPr>
              <w:t>(2 раза в месяц)</w:t>
            </w:r>
            <w:r w:rsidRPr="002B1AB7">
              <w:rPr>
                <w:sz w:val="16"/>
                <w:szCs w:val="16"/>
              </w:rPr>
              <w:t xml:space="preserve">         </w:t>
            </w:r>
          </w:p>
          <w:p w:rsidR="00AE6C7A" w:rsidRPr="002B1AB7" w:rsidRDefault="00AE6C7A" w:rsidP="002B1AB7">
            <w:pPr>
              <w:spacing w:after="67"/>
              <w:ind w:left="1"/>
              <w:contextualSpacing/>
              <w:rPr>
                <w:sz w:val="16"/>
                <w:szCs w:val="16"/>
              </w:rPr>
            </w:pPr>
            <w:r w:rsidRPr="002B1AB7">
              <w:rPr>
                <w:sz w:val="16"/>
                <w:szCs w:val="16"/>
              </w:rPr>
              <w:t xml:space="preserve">Аппликация </w:t>
            </w:r>
            <w:r w:rsidRPr="002B1AB7">
              <w:rPr>
                <w:i/>
                <w:sz w:val="16"/>
                <w:szCs w:val="16"/>
              </w:rPr>
              <w:t>(2 раза в месяц)</w:t>
            </w:r>
            <w:r w:rsidRPr="002B1AB7">
              <w:rPr>
                <w:sz w:val="16"/>
                <w:szCs w:val="16"/>
              </w:rPr>
              <w:t xml:space="preserve">     </w:t>
            </w:r>
          </w:p>
          <w:p w:rsidR="00AE6C7A" w:rsidRPr="002B1AB7" w:rsidRDefault="00AE6C7A" w:rsidP="002B1AB7">
            <w:pPr>
              <w:ind w:left="1"/>
              <w:contextualSpacing/>
              <w:rPr>
                <w:sz w:val="16"/>
                <w:szCs w:val="16"/>
              </w:rPr>
            </w:pPr>
            <w:r w:rsidRPr="002B1AB7">
              <w:rPr>
                <w:sz w:val="16"/>
                <w:szCs w:val="16"/>
              </w:rPr>
              <w:t xml:space="preserve">Музыка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21"/>
              <w:ind w:right="63"/>
              <w:contextualSpacing/>
              <w:rPr>
                <w:sz w:val="16"/>
                <w:szCs w:val="16"/>
              </w:rPr>
            </w:pPr>
            <w:r w:rsidRPr="002B1AB7">
              <w:rPr>
                <w:i/>
                <w:sz w:val="16"/>
                <w:szCs w:val="16"/>
              </w:rPr>
              <w:t xml:space="preserve">1 </w:t>
            </w:r>
          </w:p>
          <w:p w:rsidR="00AE6C7A" w:rsidRPr="002B1AB7" w:rsidRDefault="00AE6C7A" w:rsidP="002B1AB7">
            <w:pPr>
              <w:spacing w:after="19"/>
              <w:ind w:right="66"/>
              <w:contextualSpacing/>
              <w:rPr>
                <w:sz w:val="16"/>
                <w:szCs w:val="16"/>
              </w:rPr>
            </w:pPr>
            <w:r w:rsidRPr="002B1AB7">
              <w:rPr>
                <w:i/>
                <w:sz w:val="16"/>
                <w:szCs w:val="16"/>
              </w:rPr>
              <w:t xml:space="preserve">0,5 </w:t>
            </w:r>
          </w:p>
          <w:p w:rsidR="00AE6C7A" w:rsidRPr="002B1AB7" w:rsidRDefault="00AE6C7A" w:rsidP="002B1AB7">
            <w:pPr>
              <w:spacing w:after="19"/>
              <w:ind w:right="66"/>
              <w:contextualSpacing/>
              <w:rPr>
                <w:sz w:val="16"/>
                <w:szCs w:val="16"/>
              </w:rPr>
            </w:pPr>
            <w:r w:rsidRPr="002B1AB7">
              <w:rPr>
                <w:i/>
                <w:sz w:val="16"/>
                <w:szCs w:val="16"/>
              </w:rPr>
              <w:t xml:space="preserve">0,5 </w:t>
            </w:r>
          </w:p>
          <w:p w:rsidR="00AE6C7A" w:rsidRPr="002B1AB7" w:rsidRDefault="00AE6C7A" w:rsidP="002B1AB7">
            <w:pPr>
              <w:ind w:right="63"/>
              <w:contextualSpacing/>
              <w:rPr>
                <w:sz w:val="16"/>
                <w:szCs w:val="16"/>
              </w:rPr>
            </w:pPr>
            <w:r w:rsidRPr="002B1AB7">
              <w:rPr>
                <w:i/>
                <w:sz w:val="16"/>
                <w:szCs w:val="16"/>
              </w:rPr>
              <w:t xml:space="preserve">2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21"/>
              <w:ind w:right="63"/>
              <w:contextualSpacing/>
              <w:rPr>
                <w:sz w:val="16"/>
                <w:szCs w:val="16"/>
              </w:rPr>
            </w:pPr>
            <w:r w:rsidRPr="002B1AB7">
              <w:rPr>
                <w:i/>
                <w:sz w:val="16"/>
                <w:szCs w:val="16"/>
              </w:rPr>
              <w:t xml:space="preserve">36 </w:t>
            </w:r>
          </w:p>
          <w:p w:rsidR="00AE6C7A" w:rsidRPr="002B1AB7" w:rsidRDefault="00AE6C7A" w:rsidP="002B1AB7">
            <w:pPr>
              <w:spacing w:after="19"/>
              <w:ind w:right="63"/>
              <w:contextualSpacing/>
              <w:rPr>
                <w:sz w:val="16"/>
                <w:szCs w:val="16"/>
              </w:rPr>
            </w:pPr>
            <w:r w:rsidRPr="002B1AB7">
              <w:rPr>
                <w:i/>
                <w:sz w:val="16"/>
                <w:szCs w:val="16"/>
              </w:rPr>
              <w:t xml:space="preserve">18 </w:t>
            </w:r>
          </w:p>
          <w:p w:rsidR="00AE6C7A" w:rsidRPr="002B1AB7" w:rsidRDefault="00AE6C7A" w:rsidP="002B1AB7">
            <w:pPr>
              <w:spacing w:after="19"/>
              <w:ind w:right="63"/>
              <w:contextualSpacing/>
              <w:rPr>
                <w:sz w:val="16"/>
                <w:szCs w:val="16"/>
              </w:rPr>
            </w:pPr>
            <w:r w:rsidRPr="002B1AB7">
              <w:rPr>
                <w:i/>
                <w:sz w:val="16"/>
                <w:szCs w:val="16"/>
              </w:rPr>
              <w:t xml:space="preserve">18 </w:t>
            </w:r>
          </w:p>
          <w:p w:rsidR="00AE6C7A" w:rsidRPr="002B1AB7" w:rsidRDefault="00AE6C7A" w:rsidP="002B1AB7">
            <w:pPr>
              <w:ind w:right="63"/>
              <w:contextualSpacing/>
              <w:rPr>
                <w:sz w:val="16"/>
                <w:szCs w:val="16"/>
              </w:rPr>
            </w:pPr>
            <w:r w:rsidRPr="002B1AB7">
              <w:rPr>
                <w:i/>
                <w:sz w:val="16"/>
                <w:szCs w:val="16"/>
              </w:rPr>
              <w:t xml:space="preserve">72 </w:t>
            </w:r>
          </w:p>
        </w:tc>
      </w:tr>
      <w:tr w:rsidR="00AE6C7A" w:rsidRPr="002B1AB7" w:rsidTr="00AE6C7A">
        <w:trPr>
          <w:trHeight w:val="1080"/>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Физическое развитие </w:t>
            </w:r>
          </w:p>
        </w:tc>
        <w:tc>
          <w:tcPr>
            <w:tcW w:w="510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89"/>
              <w:ind w:left="1"/>
              <w:contextualSpacing/>
              <w:rPr>
                <w:sz w:val="16"/>
                <w:szCs w:val="16"/>
              </w:rPr>
            </w:pPr>
            <w:r w:rsidRPr="002B1AB7">
              <w:rPr>
                <w:sz w:val="16"/>
                <w:szCs w:val="16"/>
              </w:rPr>
              <w:t xml:space="preserve">Физическая культура </w:t>
            </w:r>
          </w:p>
          <w:p w:rsidR="00AE6C7A" w:rsidRPr="002B1AB7" w:rsidRDefault="00AE6C7A" w:rsidP="002B1AB7">
            <w:pPr>
              <w:widowControl/>
              <w:numPr>
                <w:ilvl w:val="0"/>
                <w:numId w:val="118"/>
              </w:numPr>
              <w:autoSpaceDE/>
              <w:autoSpaceDN/>
              <w:spacing w:after="40"/>
              <w:ind w:hanging="360"/>
              <w:contextualSpacing/>
              <w:jc w:val="both"/>
              <w:rPr>
                <w:sz w:val="16"/>
                <w:szCs w:val="16"/>
              </w:rPr>
            </w:pPr>
            <w:r w:rsidRPr="002B1AB7">
              <w:rPr>
                <w:sz w:val="16"/>
                <w:szCs w:val="16"/>
              </w:rPr>
              <w:t xml:space="preserve">в помещении </w:t>
            </w:r>
          </w:p>
          <w:p w:rsidR="00AE6C7A" w:rsidRPr="002B1AB7" w:rsidRDefault="00AE6C7A" w:rsidP="002B1AB7">
            <w:pPr>
              <w:widowControl/>
              <w:numPr>
                <w:ilvl w:val="0"/>
                <w:numId w:val="118"/>
              </w:numPr>
              <w:autoSpaceDE/>
              <w:autoSpaceDN/>
              <w:ind w:hanging="360"/>
              <w:contextualSpacing/>
              <w:jc w:val="both"/>
              <w:rPr>
                <w:sz w:val="16"/>
                <w:szCs w:val="16"/>
              </w:rPr>
            </w:pPr>
            <w:r w:rsidRPr="002B1AB7">
              <w:rPr>
                <w:sz w:val="16"/>
                <w:szCs w:val="16"/>
              </w:rPr>
              <w:t xml:space="preserve">на улице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left="2"/>
              <w:contextualSpacing/>
              <w:rPr>
                <w:sz w:val="16"/>
                <w:szCs w:val="16"/>
              </w:rPr>
            </w:pPr>
            <w:r w:rsidRPr="002B1AB7">
              <w:rPr>
                <w:i/>
                <w:sz w:val="16"/>
                <w:szCs w:val="16"/>
              </w:rPr>
              <w:t xml:space="preserve"> </w:t>
            </w:r>
          </w:p>
          <w:p w:rsidR="00AE6C7A" w:rsidRPr="002B1AB7" w:rsidRDefault="00AE6C7A" w:rsidP="002B1AB7">
            <w:pPr>
              <w:spacing w:after="19"/>
              <w:ind w:right="63"/>
              <w:contextualSpacing/>
              <w:rPr>
                <w:sz w:val="16"/>
                <w:szCs w:val="16"/>
              </w:rPr>
            </w:pPr>
            <w:r w:rsidRPr="002B1AB7">
              <w:rPr>
                <w:i/>
                <w:sz w:val="16"/>
                <w:szCs w:val="16"/>
              </w:rPr>
              <w:t xml:space="preserve">2 </w:t>
            </w:r>
          </w:p>
          <w:p w:rsidR="00AE6C7A" w:rsidRPr="002B1AB7" w:rsidRDefault="00AE6C7A" w:rsidP="002B1AB7">
            <w:pPr>
              <w:ind w:right="63"/>
              <w:contextualSpacing/>
              <w:rPr>
                <w:sz w:val="16"/>
                <w:szCs w:val="16"/>
              </w:rPr>
            </w:pPr>
            <w:r w:rsidRPr="002B1AB7">
              <w:rPr>
                <w:i/>
                <w:sz w:val="16"/>
                <w:szCs w:val="16"/>
              </w:rP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left="2"/>
              <w:contextualSpacing/>
              <w:rPr>
                <w:sz w:val="16"/>
                <w:szCs w:val="16"/>
              </w:rPr>
            </w:pPr>
            <w:r w:rsidRPr="002B1AB7">
              <w:rPr>
                <w:i/>
                <w:sz w:val="16"/>
                <w:szCs w:val="16"/>
              </w:rPr>
              <w:t xml:space="preserve"> </w:t>
            </w:r>
          </w:p>
          <w:p w:rsidR="00AE6C7A" w:rsidRPr="002B1AB7" w:rsidRDefault="00AE6C7A" w:rsidP="002B1AB7">
            <w:pPr>
              <w:spacing w:after="19"/>
              <w:ind w:right="63"/>
              <w:contextualSpacing/>
              <w:rPr>
                <w:sz w:val="16"/>
                <w:szCs w:val="16"/>
              </w:rPr>
            </w:pPr>
            <w:r w:rsidRPr="002B1AB7">
              <w:rPr>
                <w:i/>
                <w:sz w:val="16"/>
                <w:szCs w:val="16"/>
              </w:rPr>
              <w:t xml:space="preserve">72 </w:t>
            </w:r>
          </w:p>
          <w:p w:rsidR="00AE6C7A" w:rsidRPr="002B1AB7" w:rsidRDefault="00AE6C7A" w:rsidP="002B1AB7">
            <w:pPr>
              <w:ind w:right="63"/>
              <w:contextualSpacing/>
              <w:rPr>
                <w:sz w:val="16"/>
                <w:szCs w:val="16"/>
              </w:rPr>
            </w:pPr>
            <w:r w:rsidRPr="002B1AB7">
              <w:rPr>
                <w:i/>
                <w:sz w:val="16"/>
                <w:szCs w:val="16"/>
              </w:rPr>
              <w:t xml:space="preserve">36 </w:t>
            </w:r>
          </w:p>
        </w:tc>
      </w:tr>
      <w:tr w:rsidR="00AE6C7A" w:rsidRPr="002B1AB7" w:rsidTr="00AE6C7A">
        <w:trPr>
          <w:trHeight w:val="354"/>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b/>
                <w:i/>
                <w:sz w:val="16"/>
                <w:szCs w:val="16"/>
              </w:rPr>
              <w:t xml:space="preserve">10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8"/>
              <w:contextualSpacing/>
              <w:rPr>
                <w:sz w:val="16"/>
                <w:szCs w:val="16"/>
              </w:rPr>
            </w:pPr>
            <w:r w:rsidRPr="002B1AB7">
              <w:rPr>
                <w:b/>
                <w:i/>
                <w:sz w:val="16"/>
                <w:szCs w:val="16"/>
              </w:rPr>
              <w:t xml:space="preserve">360 </w:t>
            </w:r>
          </w:p>
        </w:tc>
      </w:tr>
      <w:tr w:rsidR="00AE6C7A" w:rsidRPr="002B1AB7" w:rsidTr="00AE6C7A">
        <w:trPr>
          <w:trHeight w:val="406"/>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66"/>
              <w:contextualSpacing/>
              <w:rPr>
                <w:sz w:val="16"/>
                <w:szCs w:val="16"/>
              </w:rPr>
            </w:pPr>
            <w:r w:rsidRPr="002B1AB7">
              <w:rPr>
                <w:b/>
                <w:sz w:val="16"/>
                <w:szCs w:val="16"/>
              </w:rPr>
              <w:t xml:space="preserve">Взаимодействие взрослого с детьми в различных видах деятельности </w:t>
            </w:r>
          </w:p>
        </w:tc>
      </w:tr>
      <w:tr w:rsidR="00AE6C7A" w:rsidRPr="002B1AB7" w:rsidTr="00AE6C7A">
        <w:trPr>
          <w:trHeight w:val="366"/>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Ребёнок в семье и обществе, патриотическое воспитание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8"/>
              <w:contextualSpacing/>
              <w:rPr>
                <w:sz w:val="16"/>
                <w:szCs w:val="16"/>
              </w:rPr>
            </w:pPr>
            <w:r w:rsidRPr="002B1AB7">
              <w:rPr>
                <w:i/>
                <w:sz w:val="16"/>
                <w:szCs w:val="16"/>
              </w:rPr>
              <w:t xml:space="preserve">1 раз в неделю </w:t>
            </w:r>
          </w:p>
        </w:tc>
      </w:tr>
      <w:tr w:rsidR="00AE6C7A" w:rsidRPr="002B1AB7" w:rsidTr="00AE6C7A">
        <w:trPr>
          <w:trHeight w:val="420"/>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Конструктивно-модельная деятельность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8"/>
              <w:contextualSpacing/>
              <w:rPr>
                <w:sz w:val="16"/>
                <w:szCs w:val="16"/>
              </w:rPr>
            </w:pPr>
            <w:r w:rsidRPr="002B1AB7">
              <w:rPr>
                <w:i/>
                <w:sz w:val="16"/>
                <w:szCs w:val="16"/>
              </w:rPr>
              <w:t xml:space="preserve">1 раз в неделю </w:t>
            </w:r>
          </w:p>
        </w:tc>
      </w:tr>
      <w:tr w:rsidR="00AE6C7A" w:rsidRPr="002B1AB7" w:rsidTr="00AE6C7A">
        <w:trPr>
          <w:trHeight w:val="1205"/>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Познавательно-исследовательская деятельность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4"/>
              <w:contextualSpacing/>
              <w:rPr>
                <w:sz w:val="16"/>
                <w:szCs w:val="16"/>
              </w:rPr>
            </w:pPr>
            <w:r w:rsidRPr="002B1AB7">
              <w:rPr>
                <w:i/>
                <w:sz w:val="16"/>
                <w:szCs w:val="16"/>
              </w:rPr>
              <w:t>ежедневно</w:t>
            </w:r>
            <w:r w:rsidRPr="002B1AB7">
              <w:rPr>
                <w:rFonts w:eastAsia="Calibri"/>
                <w:sz w:val="16"/>
                <w:szCs w:val="16"/>
              </w:rPr>
              <w:t xml:space="preserve"> </w:t>
            </w:r>
          </w:p>
          <w:p w:rsidR="00AE6C7A" w:rsidRPr="002B1AB7" w:rsidRDefault="00AE6C7A" w:rsidP="002B1AB7">
            <w:pPr>
              <w:contextualSpacing/>
              <w:rPr>
                <w:sz w:val="16"/>
                <w:szCs w:val="16"/>
              </w:rPr>
            </w:pPr>
            <w:r w:rsidRPr="002B1AB7">
              <w:rPr>
                <w:i/>
                <w:sz w:val="16"/>
                <w:szCs w:val="16"/>
              </w:rPr>
              <w:t xml:space="preserve">встраивается в различные виды деятельности </w:t>
            </w:r>
          </w:p>
        </w:tc>
      </w:tr>
      <w:tr w:rsidR="00AE6C7A" w:rsidRPr="002B1AB7" w:rsidTr="00AE6C7A">
        <w:trPr>
          <w:trHeight w:val="413"/>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Чтение художественной литературы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353"/>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Формирование основ безопасности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355"/>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Игровая деятельность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353"/>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Социализация, развитие общения, нравственное воспитание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355"/>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Самообслуживание, самостоятельность, трудовое воспитание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2075"/>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Физкультурно-оздоровительная работа: утренняя гимнастика, комплексы закаливающих процедур, гимнастика после сна, гигиенические процедуры, подвижные и спортивные игры и упражнения на прогулке, физкультминутки (в середине статического занятия), формирование начальных представлений о ЗОЖ)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350"/>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2317"/>
              <w:contextualSpacing/>
              <w:rPr>
                <w:sz w:val="16"/>
                <w:szCs w:val="16"/>
              </w:rPr>
            </w:pPr>
            <w:r w:rsidRPr="002B1AB7">
              <w:rPr>
                <w:b/>
                <w:sz w:val="16"/>
                <w:szCs w:val="16"/>
              </w:rPr>
              <w:t xml:space="preserve">Самостоятельная деятельность детей </w:t>
            </w:r>
          </w:p>
        </w:tc>
      </w:tr>
      <w:tr w:rsidR="00AE6C7A" w:rsidRPr="002B1AB7" w:rsidTr="00AE6C7A">
        <w:trPr>
          <w:trHeight w:val="354"/>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Самостоятельная игра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47"/>
              <w:contextualSpacing/>
              <w:rPr>
                <w:sz w:val="16"/>
                <w:szCs w:val="16"/>
              </w:rPr>
            </w:pPr>
            <w:r w:rsidRPr="002B1AB7">
              <w:rPr>
                <w:i/>
                <w:sz w:val="16"/>
                <w:szCs w:val="16"/>
              </w:rPr>
              <w:t xml:space="preserve">ежедневно </w:t>
            </w:r>
          </w:p>
        </w:tc>
      </w:tr>
      <w:tr w:rsidR="00AE6C7A" w:rsidRPr="002B1AB7" w:rsidTr="00AE6C7A">
        <w:trPr>
          <w:trHeight w:val="698"/>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Самостоятельная деятельность детей в центрах (уголках) развития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46"/>
              <w:contextualSpacing/>
              <w:rPr>
                <w:sz w:val="16"/>
                <w:szCs w:val="16"/>
              </w:rPr>
            </w:pPr>
            <w:r w:rsidRPr="002B1AB7">
              <w:rPr>
                <w:i/>
                <w:sz w:val="16"/>
                <w:szCs w:val="16"/>
              </w:rPr>
              <w:t xml:space="preserve">ежедневно </w:t>
            </w:r>
          </w:p>
        </w:tc>
      </w:tr>
      <w:tr w:rsidR="00AE6C7A" w:rsidRPr="002B1AB7" w:rsidTr="00AE6C7A">
        <w:trPr>
          <w:trHeight w:val="698"/>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Самостоятельные подвижные и спортивные игры на прогулке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left="47"/>
              <w:contextualSpacing/>
              <w:rPr>
                <w:sz w:val="16"/>
                <w:szCs w:val="16"/>
              </w:rPr>
            </w:pPr>
            <w:r w:rsidRPr="002B1AB7">
              <w:rPr>
                <w:i/>
                <w:sz w:val="16"/>
                <w:szCs w:val="16"/>
              </w:rPr>
              <w:t xml:space="preserve">Ежедневно </w:t>
            </w:r>
          </w:p>
          <w:p w:rsidR="00AE6C7A" w:rsidRPr="002B1AB7" w:rsidRDefault="00AE6C7A" w:rsidP="002B1AB7">
            <w:pPr>
              <w:ind w:left="118"/>
              <w:contextualSpacing/>
              <w:rPr>
                <w:sz w:val="16"/>
                <w:szCs w:val="16"/>
              </w:rPr>
            </w:pPr>
            <w:r w:rsidRPr="002B1AB7">
              <w:rPr>
                <w:i/>
                <w:sz w:val="16"/>
                <w:szCs w:val="16"/>
              </w:rPr>
              <w:t xml:space="preserve"> </w:t>
            </w:r>
          </w:p>
        </w:tc>
      </w:tr>
    </w:tbl>
    <w:p w:rsidR="00AE6C7A" w:rsidRPr="002B1AB7" w:rsidRDefault="00AE6C7A" w:rsidP="002B1AB7">
      <w:pPr>
        <w:ind w:left="-1419" w:right="11062"/>
        <w:contextualSpacing/>
        <w:rPr>
          <w:sz w:val="16"/>
          <w:szCs w:val="16"/>
        </w:rPr>
      </w:pPr>
    </w:p>
    <w:tbl>
      <w:tblPr>
        <w:tblStyle w:val="af0"/>
        <w:tblW w:w="9922" w:type="dxa"/>
        <w:tblInd w:w="1" w:type="dxa"/>
        <w:tblCellMar>
          <w:top w:w="9" w:type="dxa"/>
          <w:left w:w="107" w:type="dxa"/>
          <w:right w:w="44" w:type="dxa"/>
        </w:tblCellMar>
        <w:tblLook w:val="04A0" w:firstRow="1" w:lastRow="0" w:firstColumn="1" w:lastColumn="0" w:noHBand="0" w:noVBand="1"/>
      </w:tblPr>
      <w:tblGrid>
        <w:gridCol w:w="2409"/>
        <w:gridCol w:w="5103"/>
        <w:gridCol w:w="1277"/>
        <w:gridCol w:w="1133"/>
      </w:tblGrid>
      <w:tr w:rsidR="00AE6C7A" w:rsidRPr="002B1AB7" w:rsidTr="00AE6C7A">
        <w:trPr>
          <w:trHeight w:val="422"/>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right="63"/>
              <w:contextualSpacing/>
              <w:rPr>
                <w:sz w:val="16"/>
                <w:szCs w:val="16"/>
              </w:rPr>
            </w:pPr>
            <w:r w:rsidRPr="002B1AB7">
              <w:rPr>
                <w:b/>
                <w:sz w:val="16"/>
                <w:szCs w:val="16"/>
              </w:rPr>
              <w:t xml:space="preserve">Средняя группа (4-5 лет) </w:t>
            </w:r>
          </w:p>
        </w:tc>
      </w:tr>
      <w:tr w:rsidR="00AE6C7A" w:rsidRPr="002B1AB7" w:rsidTr="00AE6C7A">
        <w:trPr>
          <w:trHeight w:val="1043"/>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b/>
                <w:sz w:val="16"/>
                <w:szCs w:val="16"/>
              </w:rPr>
              <w:t xml:space="preserve">Образовательная  область </w:t>
            </w:r>
          </w:p>
        </w:tc>
        <w:tc>
          <w:tcPr>
            <w:tcW w:w="510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7"/>
              <w:contextualSpacing/>
              <w:rPr>
                <w:sz w:val="16"/>
                <w:szCs w:val="16"/>
              </w:rPr>
            </w:pPr>
            <w:r w:rsidRPr="002B1AB7">
              <w:rPr>
                <w:b/>
                <w:sz w:val="16"/>
                <w:szCs w:val="16"/>
              </w:rPr>
              <w:t xml:space="preserve">Вид деятельности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49"/>
              <w:ind w:left="135" w:right="134"/>
              <w:contextualSpacing/>
              <w:rPr>
                <w:sz w:val="16"/>
                <w:szCs w:val="16"/>
              </w:rPr>
            </w:pPr>
            <w:r w:rsidRPr="002B1AB7">
              <w:rPr>
                <w:b/>
                <w:sz w:val="16"/>
                <w:szCs w:val="16"/>
              </w:rPr>
              <w:t xml:space="preserve">Всего в </w:t>
            </w:r>
          </w:p>
          <w:p w:rsidR="00AE6C7A" w:rsidRPr="002B1AB7" w:rsidRDefault="00AE6C7A" w:rsidP="002B1AB7">
            <w:pPr>
              <w:ind w:left="102"/>
              <w:contextualSpacing/>
              <w:rPr>
                <w:sz w:val="16"/>
                <w:szCs w:val="16"/>
              </w:rPr>
            </w:pPr>
            <w:r w:rsidRPr="002B1AB7">
              <w:rPr>
                <w:b/>
                <w:sz w:val="16"/>
                <w:szCs w:val="16"/>
              </w:rPr>
              <w:t xml:space="preserve">неделю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63" w:right="61"/>
              <w:contextualSpacing/>
              <w:rPr>
                <w:sz w:val="16"/>
                <w:szCs w:val="16"/>
              </w:rPr>
            </w:pPr>
            <w:r w:rsidRPr="002B1AB7">
              <w:rPr>
                <w:b/>
                <w:sz w:val="16"/>
                <w:szCs w:val="16"/>
              </w:rPr>
              <w:t xml:space="preserve">Всего в год </w:t>
            </w:r>
          </w:p>
        </w:tc>
      </w:tr>
      <w:tr w:rsidR="00AE6C7A" w:rsidRPr="002B1AB7" w:rsidTr="00AE6C7A">
        <w:trPr>
          <w:trHeight w:val="1728"/>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Познавательное развитие </w:t>
            </w:r>
          </w:p>
        </w:tc>
        <w:tc>
          <w:tcPr>
            <w:tcW w:w="510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left="1"/>
              <w:contextualSpacing/>
              <w:rPr>
                <w:sz w:val="16"/>
                <w:szCs w:val="16"/>
              </w:rPr>
            </w:pPr>
            <w:r w:rsidRPr="002B1AB7">
              <w:rPr>
                <w:sz w:val="16"/>
                <w:szCs w:val="16"/>
              </w:rPr>
              <w:t xml:space="preserve">1.ФЭМП </w:t>
            </w:r>
          </w:p>
          <w:p w:rsidR="00AE6C7A" w:rsidRPr="002B1AB7" w:rsidRDefault="00AE6C7A" w:rsidP="002B1AB7">
            <w:pPr>
              <w:ind w:left="1" w:right="63"/>
              <w:contextualSpacing/>
              <w:rPr>
                <w:sz w:val="16"/>
                <w:szCs w:val="16"/>
              </w:rPr>
            </w:pPr>
            <w:r w:rsidRPr="002B1AB7">
              <w:rPr>
                <w:sz w:val="16"/>
                <w:szCs w:val="16"/>
              </w:rPr>
              <w:t xml:space="preserve">2.Ознакомление с предметным окружением и социальным миром </w:t>
            </w:r>
            <w:r w:rsidRPr="002B1AB7">
              <w:rPr>
                <w:i/>
                <w:sz w:val="16"/>
                <w:szCs w:val="16"/>
              </w:rPr>
              <w:t>(2 раза в месяц)</w:t>
            </w:r>
            <w:r w:rsidRPr="002B1AB7">
              <w:rPr>
                <w:sz w:val="16"/>
                <w:szCs w:val="16"/>
              </w:rPr>
              <w:t xml:space="preserve">     3.Ознакомление с миром природы</w:t>
            </w:r>
            <w:r w:rsidRPr="002B1AB7">
              <w:rPr>
                <w:i/>
                <w:sz w:val="16"/>
                <w:szCs w:val="16"/>
              </w:rPr>
              <w:t xml:space="preserve"> (2 раза в месяц)</w:t>
            </w:r>
            <w:r w:rsidRPr="002B1AB7">
              <w:rPr>
                <w:sz w:val="16"/>
                <w:szCs w:val="16"/>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63"/>
              <w:contextualSpacing/>
              <w:rPr>
                <w:sz w:val="16"/>
                <w:szCs w:val="16"/>
              </w:rPr>
            </w:pPr>
            <w:r w:rsidRPr="002B1AB7">
              <w:rPr>
                <w:i/>
                <w:sz w:val="16"/>
                <w:szCs w:val="16"/>
              </w:rPr>
              <w:t xml:space="preserve">1 </w:t>
            </w:r>
          </w:p>
          <w:p w:rsidR="00AE6C7A" w:rsidRPr="002B1AB7" w:rsidRDefault="00AE6C7A" w:rsidP="002B1AB7">
            <w:pPr>
              <w:spacing w:after="21"/>
              <w:ind w:right="65"/>
              <w:contextualSpacing/>
              <w:rPr>
                <w:sz w:val="16"/>
                <w:szCs w:val="16"/>
              </w:rPr>
            </w:pPr>
            <w:r w:rsidRPr="002B1AB7">
              <w:rPr>
                <w:i/>
                <w:sz w:val="16"/>
                <w:szCs w:val="16"/>
              </w:rPr>
              <w:t xml:space="preserve">0,5 </w:t>
            </w:r>
          </w:p>
          <w:p w:rsidR="00AE6C7A" w:rsidRPr="002B1AB7" w:rsidRDefault="00AE6C7A" w:rsidP="002B1AB7">
            <w:pPr>
              <w:spacing w:after="19"/>
              <w:ind w:left="1"/>
              <w:contextualSpacing/>
              <w:rPr>
                <w:sz w:val="16"/>
                <w:szCs w:val="16"/>
              </w:rPr>
            </w:pPr>
            <w:r w:rsidRPr="002B1AB7">
              <w:rPr>
                <w:i/>
                <w:sz w:val="16"/>
                <w:szCs w:val="16"/>
              </w:rPr>
              <w:t xml:space="preserve"> </w:t>
            </w:r>
          </w:p>
          <w:p w:rsidR="00AE6C7A" w:rsidRPr="002B1AB7" w:rsidRDefault="00AE6C7A" w:rsidP="002B1AB7">
            <w:pPr>
              <w:ind w:right="65"/>
              <w:contextualSpacing/>
              <w:rPr>
                <w:sz w:val="16"/>
                <w:szCs w:val="16"/>
              </w:rPr>
            </w:pPr>
            <w:r w:rsidRPr="002B1AB7">
              <w:rPr>
                <w:i/>
                <w:sz w:val="16"/>
                <w:szCs w:val="16"/>
              </w:rPr>
              <w:t xml:space="preserve">0,5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63"/>
              <w:contextualSpacing/>
              <w:rPr>
                <w:sz w:val="16"/>
                <w:szCs w:val="16"/>
              </w:rPr>
            </w:pPr>
            <w:r w:rsidRPr="002B1AB7">
              <w:rPr>
                <w:i/>
                <w:sz w:val="16"/>
                <w:szCs w:val="16"/>
              </w:rPr>
              <w:t xml:space="preserve">36 </w:t>
            </w:r>
          </w:p>
          <w:p w:rsidR="00AE6C7A" w:rsidRPr="002B1AB7" w:rsidRDefault="00AE6C7A" w:rsidP="002B1AB7">
            <w:pPr>
              <w:spacing w:after="21"/>
              <w:ind w:right="63"/>
              <w:contextualSpacing/>
              <w:rPr>
                <w:sz w:val="16"/>
                <w:szCs w:val="16"/>
              </w:rPr>
            </w:pPr>
            <w:r w:rsidRPr="002B1AB7">
              <w:rPr>
                <w:i/>
                <w:sz w:val="16"/>
                <w:szCs w:val="16"/>
              </w:rPr>
              <w:t xml:space="preserve">18 </w:t>
            </w:r>
          </w:p>
          <w:p w:rsidR="00AE6C7A" w:rsidRPr="002B1AB7" w:rsidRDefault="00AE6C7A" w:rsidP="002B1AB7">
            <w:pPr>
              <w:spacing w:after="19"/>
              <w:ind w:left="2"/>
              <w:contextualSpacing/>
              <w:rPr>
                <w:sz w:val="16"/>
                <w:szCs w:val="16"/>
              </w:rPr>
            </w:pPr>
            <w:r w:rsidRPr="002B1AB7">
              <w:rPr>
                <w:i/>
                <w:sz w:val="16"/>
                <w:szCs w:val="16"/>
              </w:rPr>
              <w:t xml:space="preserve"> </w:t>
            </w:r>
          </w:p>
          <w:p w:rsidR="00AE6C7A" w:rsidRPr="002B1AB7" w:rsidRDefault="00AE6C7A" w:rsidP="002B1AB7">
            <w:pPr>
              <w:ind w:right="63"/>
              <w:contextualSpacing/>
              <w:rPr>
                <w:sz w:val="16"/>
                <w:szCs w:val="16"/>
              </w:rPr>
            </w:pPr>
            <w:r w:rsidRPr="002B1AB7">
              <w:rPr>
                <w:i/>
                <w:sz w:val="16"/>
                <w:szCs w:val="16"/>
              </w:rPr>
              <w:t xml:space="preserve">18 </w:t>
            </w:r>
          </w:p>
        </w:tc>
      </w:tr>
      <w:tr w:rsidR="00AE6C7A" w:rsidRPr="002B1AB7" w:rsidTr="00AE6C7A">
        <w:trPr>
          <w:trHeight w:val="355"/>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Речевое развитие </w:t>
            </w:r>
          </w:p>
        </w:tc>
        <w:tc>
          <w:tcPr>
            <w:tcW w:w="510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1"/>
              <w:contextualSpacing/>
              <w:rPr>
                <w:sz w:val="16"/>
                <w:szCs w:val="16"/>
              </w:rPr>
            </w:pPr>
            <w:r w:rsidRPr="002B1AB7">
              <w:rPr>
                <w:sz w:val="16"/>
                <w:szCs w:val="16"/>
              </w:rPr>
              <w:t xml:space="preserve">Развитие речи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i/>
                <w:sz w:val="16"/>
                <w:szCs w:val="16"/>
              </w:rP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i/>
                <w:sz w:val="16"/>
                <w:szCs w:val="16"/>
              </w:rPr>
              <w:t xml:space="preserve">36 </w:t>
            </w:r>
          </w:p>
        </w:tc>
      </w:tr>
      <w:tr w:rsidR="00AE6C7A" w:rsidRPr="002B1AB7" w:rsidTr="00AE6C7A">
        <w:trPr>
          <w:trHeight w:val="1385"/>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Художественноэстетическое развитие </w:t>
            </w:r>
          </w:p>
        </w:tc>
        <w:tc>
          <w:tcPr>
            <w:tcW w:w="510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3"/>
              <w:ind w:left="1"/>
              <w:contextualSpacing/>
              <w:rPr>
                <w:sz w:val="16"/>
                <w:szCs w:val="16"/>
              </w:rPr>
            </w:pPr>
            <w:r w:rsidRPr="002B1AB7">
              <w:rPr>
                <w:sz w:val="16"/>
                <w:szCs w:val="16"/>
              </w:rPr>
              <w:t xml:space="preserve">Рисование </w:t>
            </w:r>
          </w:p>
          <w:p w:rsidR="00AE6C7A" w:rsidRPr="002B1AB7" w:rsidRDefault="00AE6C7A" w:rsidP="002B1AB7">
            <w:pPr>
              <w:spacing w:after="68"/>
              <w:ind w:left="1"/>
              <w:contextualSpacing/>
              <w:rPr>
                <w:sz w:val="16"/>
                <w:szCs w:val="16"/>
              </w:rPr>
            </w:pPr>
            <w:r w:rsidRPr="002B1AB7">
              <w:rPr>
                <w:sz w:val="16"/>
                <w:szCs w:val="16"/>
              </w:rPr>
              <w:t xml:space="preserve">Лепка </w:t>
            </w:r>
            <w:r w:rsidRPr="002B1AB7">
              <w:rPr>
                <w:i/>
                <w:sz w:val="16"/>
                <w:szCs w:val="16"/>
              </w:rPr>
              <w:t>(2 раза в месяц)</w:t>
            </w:r>
            <w:r w:rsidRPr="002B1AB7">
              <w:rPr>
                <w:sz w:val="16"/>
                <w:szCs w:val="16"/>
              </w:rPr>
              <w:t xml:space="preserve">     </w:t>
            </w:r>
          </w:p>
          <w:p w:rsidR="00AE6C7A" w:rsidRPr="002B1AB7" w:rsidRDefault="00AE6C7A" w:rsidP="002B1AB7">
            <w:pPr>
              <w:spacing w:after="67"/>
              <w:ind w:left="1"/>
              <w:contextualSpacing/>
              <w:rPr>
                <w:sz w:val="16"/>
                <w:szCs w:val="16"/>
              </w:rPr>
            </w:pPr>
            <w:r w:rsidRPr="002B1AB7">
              <w:rPr>
                <w:sz w:val="16"/>
                <w:szCs w:val="16"/>
              </w:rPr>
              <w:t xml:space="preserve">Аппликация </w:t>
            </w:r>
            <w:r w:rsidRPr="002B1AB7">
              <w:rPr>
                <w:i/>
                <w:sz w:val="16"/>
                <w:szCs w:val="16"/>
              </w:rPr>
              <w:t>(2 раза в месяц)</w:t>
            </w:r>
            <w:r w:rsidRPr="002B1AB7">
              <w:rPr>
                <w:sz w:val="16"/>
                <w:szCs w:val="16"/>
              </w:rPr>
              <w:t xml:space="preserve">     </w:t>
            </w:r>
          </w:p>
          <w:p w:rsidR="00AE6C7A" w:rsidRPr="002B1AB7" w:rsidRDefault="00AE6C7A" w:rsidP="002B1AB7">
            <w:pPr>
              <w:ind w:left="1"/>
              <w:contextualSpacing/>
              <w:rPr>
                <w:sz w:val="16"/>
                <w:szCs w:val="16"/>
              </w:rPr>
            </w:pPr>
            <w:r w:rsidRPr="002B1AB7">
              <w:rPr>
                <w:sz w:val="16"/>
                <w:szCs w:val="16"/>
              </w:rPr>
              <w:t xml:space="preserve">Музыка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63"/>
              <w:contextualSpacing/>
              <w:rPr>
                <w:sz w:val="16"/>
                <w:szCs w:val="16"/>
              </w:rPr>
            </w:pPr>
            <w:r w:rsidRPr="002B1AB7">
              <w:rPr>
                <w:i/>
                <w:sz w:val="16"/>
                <w:szCs w:val="16"/>
              </w:rPr>
              <w:t xml:space="preserve">1 </w:t>
            </w:r>
          </w:p>
          <w:p w:rsidR="00AE6C7A" w:rsidRPr="002B1AB7" w:rsidRDefault="00AE6C7A" w:rsidP="002B1AB7">
            <w:pPr>
              <w:spacing w:after="22"/>
              <w:ind w:right="65"/>
              <w:contextualSpacing/>
              <w:rPr>
                <w:sz w:val="16"/>
                <w:szCs w:val="16"/>
              </w:rPr>
            </w:pPr>
            <w:r w:rsidRPr="002B1AB7">
              <w:rPr>
                <w:i/>
                <w:sz w:val="16"/>
                <w:szCs w:val="16"/>
              </w:rPr>
              <w:t xml:space="preserve">0,5 </w:t>
            </w:r>
          </w:p>
          <w:p w:rsidR="00AE6C7A" w:rsidRPr="002B1AB7" w:rsidRDefault="00AE6C7A" w:rsidP="002B1AB7">
            <w:pPr>
              <w:spacing w:after="19"/>
              <w:ind w:right="65"/>
              <w:contextualSpacing/>
              <w:rPr>
                <w:sz w:val="16"/>
                <w:szCs w:val="16"/>
              </w:rPr>
            </w:pPr>
            <w:r w:rsidRPr="002B1AB7">
              <w:rPr>
                <w:i/>
                <w:sz w:val="16"/>
                <w:szCs w:val="16"/>
              </w:rPr>
              <w:t xml:space="preserve">0,5 </w:t>
            </w:r>
          </w:p>
          <w:p w:rsidR="00AE6C7A" w:rsidRPr="002B1AB7" w:rsidRDefault="00AE6C7A" w:rsidP="002B1AB7">
            <w:pPr>
              <w:ind w:right="63"/>
              <w:contextualSpacing/>
              <w:rPr>
                <w:sz w:val="16"/>
                <w:szCs w:val="16"/>
              </w:rPr>
            </w:pPr>
            <w:r w:rsidRPr="002B1AB7">
              <w:rPr>
                <w:i/>
                <w:sz w:val="16"/>
                <w:szCs w:val="16"/>
              </w:rPr>
              <w:t xml:space="preserve">2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63"/>
              <w:contextualSpacing/>
              <w:rPr>
                <w:sz w:val="16"/>
                <w:szCs w:val="16"/>
              </w:rPr>
            </w:pPr>
            <w:r w:rsidRPr="002B1AB7">
              <w:rPr>
                <w:i/>
                <w:sz w:val="16"/>
                <w:szCs w:val="16"/>
              </w:rPr>
              <w:t xml:space="preserve">36 </w:t>
            </w:r>
          </w:p>
          <w:p w:rsidR="00AE6C7A" w:rsidRPr="002B1AB7" w:rsidRDefault="00AE6C7A" w:rsidP="002B1AB7">
            <w:pPr>
              <w:spacing w:after="22"/>
              <w:ind w:right="63"/>
              <w:contextualSpacing/>
              <w:rPr>
                <w:sz w:val="16"/>
                <w:szCs w:val="16"/>
              </w:rPr>
            </w:pPr>
            <w:r w:rsidRPr="002B1AB7">
              <w:rPr>
                <w:i/>
                <w:sz w:val="16"/>
                <w:szCs w:val="16"/>
              </w:rPr>
              <w:t xml:space="preserve">18 </w:t>
            </w:r>
          </w:p>
          <w:p w:rsidR="00AE6C7A" w:rsidRPr="002B1AB7" w:rsidRDefault="00AE6C7A" w:rsidP="002B1AB7">
            <w:pPr>
              <w:spacing w:after="19"/>
              <w:ind w:right="63"/>
              <w:contextualSpacing/>
              <w:rPr>
                <w:sz w:val="16"/>
                <w:szCs w:val="16"/>
              </w:rPr>
            </w:pPr>
            <w:r w:rsidRPr="002B1AB7">
              <w:rPr>
                <w:i/>
                <w:sz w:val="16"/>
                <w:szCs w:val="16"/>
              </w:rPr>
              <w:t xml:space="preserve">18 </w:t>
            </w:r>
          </w:p>
          <w:p w:rsidR="00AE6C7A" w:rsidRPr="002B1AB7" w:rsidRDefault="00AE6C7A" w:rsidP="002B1AB7">
            <w:pPr>
              <w:ind w:right="63"/>
              <w:contextualSpacing/>
              <w:rPr>
                <w:sz w:val="16"/>
                <w:szCs w:val="16"/>
              </w:rPr>
            </w:pPr>
            <w:r w:rsidRPr="002B1AB7">
              <w:rPr>
                <w:i/>
                <w:sz w:val="16"/>
                <w:szCs w:val="16"/>
              </w:rPr>
              <w:t xml:space="preserve">72 </w:t>
            </w:r>
          </w:p>
        </w:tc>
      </w:tr>
      <w:tr w:rsidR="00AE6C7A" w:rsidRPr="002B1AB7" w:rsidTr="00AE6C7A">
        <w:trPr>
          <w:trHeight w:val="1080"/>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Физическое развитие </w:t>
            </w:r>
          </w:p>
        </w:tc>
        <w:tc>
          <w:tcPr>
            <w:tcW w:w="510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91"/>
              <w:ind w:left="1"/>
              <w:contextualSpacing/>
              <w:rPr>
                <w:sz w:val="16"/>
                <w:szCs w:val="16"/>
              </w:rPr>
            </w:pPr>
            <w:r w:rsidRPr="002B1AB7">
              <w:rPr>
                <w:sz w:val="16"/>
                <w:szCs w:val="16"/>
              </w:rPr>
              <w:t xml:space="preserve">Физическая культура </w:t>
            </w:r>
          </w:p>
          <w:p w:rsidR="00AE6C7A" w:rsidRPr="002B1AB7" w:rsidRDefault="00AE6C7A" w:rsidP="002B1AB7">
            <w:pPr>
              <w:widowControl/>
              <w:numPr>
                <w:ilvl w:val="0"/>
                <w:numId w:val="119"/>
              </w:numPr>
              <w:autoSpaceDE/>
              <w:autoSpaceDN/>
              <w:spacing w:after="40"/>
              <w:ind w:hanging="360"/>
              <w:contextualSpacing/>
              <w:jc w:val="both"/>
              <w:rPr>
                <w:sz w:val="16"/>
                <w:szCs w:val="16"/>
              </w:rPr>
            </w:pPr>
            <w:r w:rsidRPr="002B1AB7">
              <w:rPr>
                <w:sz w:val="16"/>
                <w:szCs w:val="16"/>
              </w:rPr>
              <w:t xml:space="preserve">в помещении </w:t>
            </w:r>
          </w:p>
          <w:p w:rsidR="00AE6C7A" w:rsidRPr="002B1AB7" w:rsidRDefault="00AE6C7A" w:rsidP="002B1AB7">
            <w:pPr>
              <w:widowControl/>
              <w:numPr>
                <w:ilvl w:val="0"/>
                <w:numId w:val="119"/>
              </w:numPr>
              <w:autoSpaceDE/>
              <w:autoSpaceDN/>
              <w:ind w:hanging="360"/>
              <w:contextualSpacing/>
              <w:jc w:val="both"/>
              <w:rPr>
                <w:sz w:val="16"/>
                <w:szCs w:val="16"/>
              </w:rPr>
            </w:pPr>
            <w:r w:rsidRPr="002B1AB7">
              <w:rPr>
                <w:sz w:val="16"/>
                <w:szCs w:val="16"/>
              </w:rPr>
              <w:t xml:space="preserve">на улице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21"/>
              <w:ind w:left="2"/>
              <w:contextualSpacing/>
              <w:rPr>
                <w:sz w:val="16"/>
                <w:szCs w:val="16"/>
              </w:rPr>
            </w:pPr>
            <w:r w:rsidRPr="002B1AB7">
              <w:rPr>
                <w:i/>
                <w:sz w:val="16"/>
                <w:szCs w:val="16"/>
              </w:rPr>
              <w:t xml:space="preserve"> </w:t>
            </w:r>
          </w:p>
          <w:p w:rsidR="00AE6C7A" w:rsidRPr="002B1AB7" w:rsidRDefault="00AE6C7A" w:rsidP="002B1AB7">
            <w:pPr>
              <w:spacing w:after="19"/>
              <w:ind w:right="63"/>
              <w:contextualSpacing/>
              <w:rPr>
                <w:sz w:val="16"/>
                <w:szCs w:val="16"/>
              </w:rPr>
            </w:pPr>
            <w:r w:rsidRPr="002B1AB7">
              <w:rPr>
                <w:i/>
                <w:sz w:val="16"/>
                <w:szCs w:val="16"/>
              </w:rPr>
              <w:t xml:space="preserve">2 </w:t>
            </w:r>
          </w:p>
          <w:p w:rsidR="00AE6C7A" w:rsidRPr="002B1AB7" w:rsidRDefault="00AE6C7A" w:rsidP="002B1AB7">
            <w:pPr>
              <w:ind w:right="63"/>
              <w:contextualSpacing/>
              <w:rPr>
                <w:sz w:val="16"/>
                <w:szCs w:val="16"/>
              </w:rPr>
            </w:pPr>
            <w:r w:rsidRPr="002B1AB7">
              <w:rPr>
                <w:i/>
                <w:sz w:val="16"/>
                <w:szCs w:val="16"/>
              </w:rP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21"/>
              <w:ind w:left="2"/>
              <w:contextualSpacing/>
              <w:rPr>
                <w:sz w:val="16"/>
                <w:szCs w:val="16"/>
              </w:rPr>
            </w:pPr>
            <w:r w:rsidRPr="002B1AB7">
              <w:rPr>
                <w:i/>
                <w:sz w:val="16"/>
                <w:szCs w:val="16"/>
              </w:rPr>
              <w:t xml:space="preserve"> </w:t>
            </w:r>
          </w:p>
          <w:p w:rsidR="00AE6C7A" w:rsidRPr="002B1AB7" w:rsidRDefault="00AE6C7A" w:rsidP="002B1AB7">
            <w:pPr>
              <w:spacing w:after="19"/>
              <w:ind w:right="63"/>
              <w:contextualSpacing/>
              <w:rPr>
                <w:sz w:val="16"/>
                <w:szCs w:val="16"/>
              </w:rPr>
            </w:pPr>
            <w:r w:rsidRPr="002B1AB7">
              <w:rPr>
                <w:i/>
                <w:sz w:val="16"/>
                <w:szCs w:val="16"/>
              </w:rPr>
              <w:t xml:space="preserve">72 </w:t>
            </w:r>
          </w:p>
          <w:p w:rsidR="00AE6C7A" w:rsidRPr="002B1AB7" w:rsidRDefault="00AE6C7A" w:rsidP="002B1AB7">
            <w:pPr>
              <w:ind w:right="63"/>
              <w:contextualSpacing/>
              <w:rPr>
                <w:sz w:val="16"/>
                <w:szCs w:val="16"/>
              </w:rPr>
            </w:pPr>
            <w:r w:rsidRPr="002B1AB7">
              <w:rPr>
                <w:i/>
                <w:sz w:val="16"/>
                <w:szCs w:val="16"/>
              </w:rPr>
              <w:t xml:space="preserve">36 </w:t>
            </w:r>
          </w:p>
        </w:tc>
      </w:tr>
      <w:tr w:rsidR="00AE6C7A" w:rsidRPr="002B1AB7" w:rsidTr="00AE6C7A">
        <w:trPr>
          <w:trHeight w:val="354"/>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b/>
                <w:i/>
                <w:sz w:val="16"/>
                <w:szCs w:val="16"/>
              </w:rPr>
              <w:t xml:space="preserve">10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8"/>
              <w:contextualSpacing/>
              <w:rPr>
                <w:sz w:val="16"/>
                <w:szCs w:val="16"/>
              </w:rPr>
            </w:pPr>
            <w:r w:rsidRPr="002B1AB7">
              <w:rPr>
                <w:b/>
                <w:i/>
                <w:sz w:val="16"/>
                <w:szCs w:val="16"/>
              </w:rPr>
              <w:t xml:space="preserve">360 </w:t>
            </w:r>
          </w:p>
        </w:tc>
      </w:tr>
      <w:tr w:rsidR="00AE6C7A" w:rsidRPr="002B1AB7" w:rsidTr="00AE6C7A">
        <w:trPr>
          <w:trHeight w:val="415"/>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68"/>
              <w:contextualSpacing/>
              <w:rPr>
                <w:sz w:val="16"/>
                <w:szCs w:val="16"/>
              </w:rPr>
            </w:pPr>
            <w:r w:rsidRPr="002B1AB7">
              <w:rPr>
                <w:b/>
                <w:sz w:val="16"/>
                <w:szCs w:val="16"/>
              </w:rPr>
              <w:t xml:space="preserve">Взаимодействие взрослого с детьми в различных видах деятельности </w:t>
            </w:r>
          </w:p>
        </w:tc>
      </w:tr>
      <w:tr w:rsidR="00AE6C7A" w:rsidRPr="002B1AB7" w:rsidTr="00AE6C7A">
        <w:trPr>
          <w:trHeight w:val="700"/>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Ребёнок в семье и обществе, патриотическое воспитание/ «Мы живём в России»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8"/>
              <w:contextualSpacing/>
              <w:rPr>
                <w:sz w:val="16"/>
                <w:szCs w:val="16"/>
              </w:rPr>
            </w:pPr>
            <w:r w:rsidRPr="002B1AB7">
              <w:rPr>
                <w:i/>
                <w:sz w:val="16"/>
                <w:szCs w:val="16"/>
              </w:rPr>
              <w:t xml:space="preserve">1 раз в неделю </w:t>
            </w:r>
          </w:p>
        </w:tc>
      </w:tr>
      <w:tr w:rsidR="00AE6C7A" w:rsidRPr="002B1AB7" w:rsidTr="00AE6C7A">
        <w:trPr>
          <w:trHeight w:val="362"/>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Конструктивно-модельная деятельность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8"/>
              <w:contextualSpacing/>
              <w:rPr>
                <w:sz w:val="16"/>
                <w:szCs w:val="16"/>
              </w:rPr>
            </w:pPr>
            <w:r w:rsidRPr="002B1AB7">
              <w:rPr>
                <w:i/>
                <w:sz w:val="16"/>
                <w:szCs w:val="16"/>
              </w:rPr>
              <w:t xml:space="preserve">1 раз в неделю </w:t>
            </w:r>
          </w:p>
        </w:tc>
      </w:tr>
      <w:tr w:rsidR="00AE6C7A" w:rsidRPr="002B1AB7" w:rsidTr="00AE6C7A">
        <w:trPr>
          <w:trHeight w:val="1205"/>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Познавательно-исследовательская деятельность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4"/>
              <w:contextualSpacing/>
              <w:rPr>
                <w:sz w:val="16"/>
                <w:szCs w:val="16"/>
              </w:rPr>
            </w:pPr>
            <w:r w:rsidRPr="002B1AB7">
              <w:rPr>
                <w:i/>
                <w:sz w:val="16"/>
                <w:szCs w:val="16"/>
              </w:rPr>
              <w:t>ежедневно</w:t>
            </w:r>
            <w:r w:rsidRPr="002B1AB7">
              <w:rPr>
                <w:rFonts w:eastAsia="Calibri"/>
                <w:sz w:val="16"/>
                <w:szCs w:val="16"/>
              </w:rPr>
              <w:t xml:space="preserve"> </w:t>
            </w:r>
          </w:p>
          <w:p w:rsidR="00AE6C7A" w:rsidRPr="002B1AB7" w:rsidRDefault="00AE6C7A" w:rsidP="002B1AB7">
            <w:pPr>
              <w:contextualSpacing/>
              <w:rPr>
                <w:sz w:val="16"/>
                <w:szCs w:val="16"/>
              </w:rPr>
            </w:pPr>
            <w:r w:rsidRPr="002B1AB7">
              <w:rPr>
                <w:i/>
                <w:sz w:val="16"/>
                <w:szCs w:val="16"/>
              </w:rPr>
              <w:t xml:space="preserve">встраивается в различные виды деятельности </w:t>
            </w:r>
          </w:p>
        </w:tc>
      </w:tr>
      <w:tr w:rsidR="00AE6C7A" w:rsidRPr="002B1AB7" w:rsidTr="00AE6C7A">
        <w:trPr>
          <w:trHeight w:val="362"/>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Чтение художественной литературы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353"/>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Формирование основ безопасности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355"/>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Игровая деятельность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353"/>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Социализация, развитие общения, нравственное воспитание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355"/>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Самообслуживание, самостоятельность, трудовое воспитание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2074"/>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Физкультурно-оздоровительная работа: утренняя гимнастика, комплексы закаливающих процедур, гимнастика после сна, гигиенические процедуры, подвижные и спортивные игры и упражнения на прогулке, физкультминутки (в середине статического занятия), формирование начальных представлений о ЗОЖ)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8"/>
              <w:contextualSpacing/>
              <w:rPr>
                <w:sz w:val="16"/>
                <w:szCs w:val="16"/>
              </w:rPr>
            </w:pPr>
            <w:r w:rsidRPr="002B1AB7">
              <w:rPr>
                <w:i/>
                <w:sz w:val="16"/>
                <w:szCs w:val="16"/>
              </w:rPr>
              <w:t xml:space="preserve">ежедневно </w:t>
            </w:r>
          </w:p>
        </w:tc>
      </w:tr>
      <w:tr w:rsidR="00AE6C7A" w:rsidRPr="002B1AB7" w:rsidTr="00AE6C7A">
        <w:trPr>
          <w:trHeight w:val="352"/>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2317"/>
              <w:contextualSpacing/>
              <w:rPr>
                <w:sz w:val="16"/>
                <w:szCs w:val="16"/>
              </w:rPr>
            </w:pPr>
            <w:r w:rsidRPr="002B1AB7">
              <w:rPr>
                <w:b/>
                <w:sz w:val="16"/>
                <w:szCs w:val="16"/>
              </w:rPr>
              <w:t xml:space="preserve">Самостоятельная деятельность детей </w:t>
            </w:r>
          </w:p>
        </w:tc>
      </w:tr>
      <w:tr w:rsidR="00AE6C7A" w:rsidRPr="002B1AB7" w:rsidTr="00AE6C7A">
        <w:trPr>
          <w:trHeight w:val="354"/>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Самостоятельная игра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47"/>
              <w:contextualSpacing/>
              <w:rPr>
                <w:sz w:val="16"/>
                <w:szCs w:val="16"/>
              </w:rPr>
            </w:pPr>
            <w:r w:rsidRPr="002B1AB7">
              <w:rPr>
                <w:i/>
                <w:sz w:val="16"/>
                <w:szCs w:val="16"/>
              </w:rPr>
              <w:t xml:space="preserve">ежедневно </w:t>
            </w:r>
          </w:p>
        </w:tc>
      </w:tr>
      <w:tr w:rsidR="00AE6C7A" w:rsidRPr="002B1AB7" w:rsidTr="00AE6C7A">
        <w:trPr>
          <w:trHeight w:val="698"/>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Самостоятельная деятельность детей в центрах (уголках) развития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47"/>
              <w:contextualSpacing/>
              <w:rPr>
                <w:sz w:val="16"/>
                <w:szCs w:val="16"/>
              </w:rPr>
            </w:pPr>
            <w:r w:rsidRPr="002B1AB7">
              <w:rPr>
                <w:i/>
                <w:sz w:val="16"/>
                <w:szCs w:val="16"/>
              </w:rPr>
              <w:t xml:space="preserve">ежедневно </w:t>
            </w:r>
          </w:p>
        </w:tc>
      </w:tr>
      <w:tr w:rsidR="00AE6C7A" w:rsidRPr="002B1AB7" w:rsidTr="00AE6C7A">
        <w:trPr>
          <w:trHeight w:val="355"/>
        </w:trPr>
        <w:tc>
          <w:tcPr>
            <w:tcW w:w="7512"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Самостоятельные подвижные и спортивные игры на прогулке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47"/>
              <w:contextualSpacing/>
              <w:rPr>
                <w:sz w:val="16"/>
                <w:szCs w:val="16"/>
              </w:rPr>
            </w:pPr>
            <w:r w:rsidRPr="002B1AB7">
              <w:rPr>
                <w:i/>
                <w:sz w:val="16"/>
                <w:szCs w:val="16"/>
              </w:rPr>
              <w:t xml:space="preserve">ежедневно </w:t>
            </w:r>
          </w:p>
        </w:tc>
      </w:tr>
    </w:tbl>
    <w:p w:rsidR="00AE6C7A" w:rsidRPr="002B1AB7" w:rsidRDefault="00AE6C7A" w:rsidP="002B1AB7">
      <w:pPr>
        <w:ind w:left="-1419" w:right="11062"/>
        <w:contextualSpacing/>
        <w:rPr>
          <w:sz w:val="16"/>
          <w:szCs w:val="16"/>
        </w:rPr>
      </w:pPr>
    </w:p>
    <w:tbl>
      <w:tblPr>
        <w:tblStyle w:val="af0"/>
        <w:tblW w:w="9922" w:type="dxa"/>
        <w:tblInd w:w="1" w:type="dxa"/>
        <w:tblCellMar>
          <w:top w:w="9" w:type="dxa"/>
          <w:left w:w="107" w:type="dxa"/>
          <w:right w:w="44" w:type="dxa"/>
        </w:tblCellMar>
        <w:tblLook w:val="04A0" w:firstRow="1" w:lastRow="0" w:firstColumn="1" w:lastColumn="0" w:noHBand="0" w:noVBand="1"/>
      </w:tblPr>
      <w:tblGrid>
        <w:gridCol w:w="2409"/>
        <w:gridCol w:w="5007"/>
        <w:gridCol w:w="96"/>
        <w:gridCol w:w="1277"/>
        <w:gridCol w:w="1133"/>
      </w:tblGrid>
      <w:tr w:rsidR="00AE6C7A" w:rsidRPr="002B1AB7" w:rsidTr="00AE6C7A">
        <w:trPr>
          <w:trHeight w:val="422"/>
        </w:trPr>
        <w:tc>
          <w:tcPr>
            <w:tcW w:w="9922" w:type="dxa"/>
            <w:gridSpan w:val="5"/>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right="65"/>
              <w:contextualSpacing/>
              <w:rPr>
                <w:sz w:val="16"/>
                <w:szCs w:val="16"/>
              </w:rPr>
            </w:pPr>
            <w:r w:rsidRPr="002B1AB7">
              <w:rPr>
                <w:b/>
                <w:sz w:val="16"/>
                <w:szCs w:val="16"/>
              </w:rPr>
              <w:t xml:space="preserve">Старшая группа (5-6 лет) </w:t>
            </w:r>
          </w:p>
        </w:tc>
      </w:tr>
      <w:tr w:rsidR="00AE6C7A" w:rsidRPr="002B1AB7" w:rsidTr="00AE6C7A">
        <w:trPr>
          <w:trHeight w:val="700"/>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b/>
                <w:sz w:val="16"/>
                <w:szCs w:val="16"/>
              </w:rPr>
              <w:t xml:space="preserve">Образовательная  область </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7"/>
              <w:contextualSpacing/>
              <w:rPr>
                <w:sz w:val="16"/>
                <w:szCs w:val="16"/>
              </w:rPr>
            </w:pPr>
            <w:r w:rsidRPr="002B1AB7">
              <w:rPr>
                <w:b/>
                <w:sz w:val="16"/>
                <w:szCs w:val="16"/>
              </w:rPr>
              <w:t xml:space="preserve">Вид деятельности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b/>
                <w:sz w:val="16"/>
                <w:szCs w:val="16"/>
              </w:rPr>
              <w:t xml:space="preserve">Всего в неделю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63" w:right="61"/>
              <w:contextualSpacing/>
              <w:rPr>
                <w:sz w:val="16"/>
                <w:szCs w:val="16"/>
              </w:rPr>
            </w:pPr>
            <w:r w:rsidRPr="002B1AB7">
              <w:rPr>
                <w:b/>
                <w:sz w:val="16"/>
                <w:szCs w:val="16"/>
              </w:rPr>
              <w:t xml:space="preserve">Всего в год </w:t>
            </w:r>
          </w:p>
        </w:tc>
      </w:tr>
      <w:tr w:rsidR="00AE6C7A" w:rsidRPr="002B1AB7" w:rsidTr="00AE6C7A">
        <w:trPr>
          <w:trHeight w:val="1728"/>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Познавательное развитие </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left="1"/>
              <w:contextualSpacing/>
              <w:rPr>
                <w:sz w:val="16"/>
                <w:szCs w:val="16"/>
              </w:rPr>
            </w:pPr>
            <w:r w:rsidRPr="002B1AB7">
              <w:rPr>
                <w:sz w:val="16"/>
                <w:szCs w:val="16"/>
              </w:rPr>
              <w:t xml:space="preserve">1.ФЭМП </w:t>
            </w:r>
          </w:p>
          <w:p w:rsidR="00AE6C7A" w:rsidRPr="002B1AB7" w:rsidRDefault="00AE6C7A" w:rsidP="002B1AB7">
            <w:pPr>
              <w:ind w:left="1" w:right="63"/>
              <w:contextualSpacing/>
              <w:rPr>
                <w:sz w:val="16"/>
                <w:szCs w:val="16"/>
              </w:rPr>
            </w:pPr>
            <w:r w:rsidRPr="002B1AB7">
              <w:rPr>
                <w:sz w:val="16"/>
                <w:szCs w:val="16"/>
              </w:rPr>
              <w:t xml:space="preserve">2.Ознакомление с предметным окружением и социальным миром </w:t>
            </w:r>
            <w:r w:rsidRPr="002B1AB7">
              <w:rPr>
                <w:i/>
                <w:sz w:val="16"/>
                <w:szCs w:val="16"/>
              </w:rPr>
              <w:t>(2 раза в месяц)</w:t>
            </w:r>
            <w:r w:rsidRPr="002B1AB7">
              <w:rPr>
                <w:sz w:val="16"/>
                <w:szCs w:val="16"/>
              </w:rPr>
              <w:t xml:space="preserve">     3.Ознакомление с миром природы</w:t>
            </w:r>
            <w:r w:rsidRPr="002B1AB7">
              <w:rPr>
                <w:i/>
                <w:sz w:val="16"/>
                <w:szCs w:val="16"/>
              </w:rPr>
              <w:t xml:space="preserve"> (2 раза в месяц)</w:t>
            </w:r>
            <w:r w:rsidRPr="002B1AB7">
              <w:rPr>
                <w:sz w:val="16"/>
                <w:szCs w:val="16"/>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63"/>
              <w:contextualSpacing/>
              <w:rPr>
                <w:sz w:val="16"/>
                <w:szCs w:val="16"/>
              </w:rPr>
            </w:pPr>
            <w:r w:rsidRPr="002B1AB7">
              <w:rPr>
                <w:i/>
                <w:sz w:val="16"/>
                <w:szCs w:val="16"/>
              </w:rPr>
              <w:t xml:space="preserve">1 </w:t>
            </w:r>
          </w:p>
          <w:p w:rsidR="00AE6C7A" w:rsidRPr="002B1AB7" w:rsidRDefault="00AE6C7A" w:rsidP="002B1AB7">
            <w:pPr>
              <w:spacing w:after="19"/>
              <w:ind w:right="65"/>
              <w:contextualSpacing/>
              <w:rPr>
                <w:sz w:val="16"/>
                <w:szCs w:val="16"/>
              </w:rPr>
            </w:pPr>
            <w:r w:rsidRPr="002B1AB7">
              <w:rPr>
                <w:i/>
                <w:sz w:val="16"/>
                <w:szCs w:val="16"/>
              </w:rPr>
              <w:t xml:space="preserve">0,5 </w:t>
            </w:r>
          </w:p>
          <w:p w:rsidR="00AE6C7A" w:rsidRPr="002B1AB7" w:rsidRDefault="00AE6C7A" w:rsidP="002B1AB7">
            <w:pPr>
              <w:spacing w:after="21"/>
              <w:ind w:left="1"/>
              <w:contextualSpacing/>
              <w:rPr>
                <w:sz w:val="16"/>
                <w:szCs w:val="16"/>
              </w:rPr>
            </w:pPr>
            <w:r w:rsidRPr="002B1AB7">
              <w:rPr>
                <w:i/>
                <w:sz w:val="16"/>
                <w:szCs w:val="16"/>
              </w:rPr>
              <w:t xml:space="preserve"> </w:t>
            </w:r>
          </w:p>
          <w:p w:rsidR="00AE6C7A" w:rsidRPr="002B1AB7" w:rsidRDefault="00AE6C7A" w:rsidP="002B1AB7">
            <w:pPr>
              <w:ind w:right="65"/>
              <w:contextualSpacing/>
              <w:rPr>
                <w:sz w:val="16"/>
                <w:szCs w:val="16"/>
              </w:rPr>
            </w:pPr>
            <w:r w:rsidRPr="002B1AB7">
              <w:rPr>
                <w:i/>
                <w:sz w:val="16"/>
                <w:szCs w:val="16"/>
              </w:rPr>
              <w:t xml:space="preserve">0,5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63"/>
              <w:contextualSpacing/>
              <w:rPr>
                <w:sz w:val="16"/>
                <w:szCs w:val="16"/>
              </w:rPr>
            </w:pPr>
            <w:r w:rsidRPr="002B1AB7">
              <w:rPr>
                <w:i/>
                <w:sz w:val="16"/>
                <w:szCs w:val="16"/>
              </w:rPr>
              <w:t xml:space="preserve">36 </w:t>
            </w:r>
          </w:p>
          <w:p w:rsidR="00AE6C7A" w:rsidRPr="002B1AB7" w:rsidRDefault="00AE6C7A" w:rsidP="002B1AB7">
            <w:pPr>
              <w:spacing w:after="19"/>
              <w:ind w:right="63"/>
              <w:contextualSpacing/>
              <w:rPr>
                <w:sz w:val="16"/>
                <w:szCs w:val="16"/>
              </w:rPr>
            </w:pPr>
            <w:r w:rsidRPr="002B1AB7">
              <w:rPr>
                <w:i/>
                <w:sz w:val="16"/>
                <w:szCs w:val="16"/>
              </w:rPr>
              <w:t xml:space="preserve">18 </w:t>
            </w:r>
          </w:p>
          <w:p w:rsidR="00AE6C7A" w:rsidRPr="002B1AB7" w:rsidRDefault="00AE6C7A" w:rsidP="002B1AB7">
            <w:pPr>
              <w:spacing w:after="21"/>
              <w:ind w:left="2"/>
              <w:contextualSpacing/>
              <w:rPr>
                <w:sz w:val="16"/>
                <w:szCs w:val="16"/>
              </w:rPr>
            </w:pPr>
            <w:r w:rsidRPr="002B1AB7">
              <w:rPr>
                <w:i/>
                <w:sz w:val="16"/>
                <w:szCs w:val="16"/>
              </w:rPr>
              <w:t xml:space="preserve"> </w:t>
            </w:r>
          </w:p>
          <w:p w:rsidR="00AE6C7A" w:rsidRPr="002B1AB7" w:rsidRDefault="00AE6C7A" w:rsidP="002B1AB7">
            <w:pPr>
              <w:ind w:right="63"/>
              <w:contextualSpacing/>
              <w:rPr>
                <w:sz w:val="16"/>
                <w:szCs w:val="16"/>
              </w:rPr>
            </w:pPr>
            <w:r w:rsidRPr="002B1AB7">
              <w:rPr>
                <w:i/>
                <w:sz w:val="16"/>
                <w:szCs w:val="16"/>
              </w:rPr>
              <w:t xml:space="preserve">18 </w:t>
            </w:r>
          </w:p>
        </w:tc>
      </w:tr>
      <w:tr w:rsidR="00AE6C7A" w:rsidRPr="002B1AB7" w:rsidTr="00AE6C7A">
        <w:trPr>
          <w:trHeight w:val="355"/>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Речевое развитие </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1"/>
              <w:contextualSpacing/>
              <w:rPr>
                <w:sz w:val="16"/>
                <w:szCs w:val="16"/>
              </w:rPr>
            </w:pPr>
            <w:r w:rsidRPr="002B1AB7">
              <w:rPr>
                <w:sz w:val="16"/>
                <w:szCs w:val="16"/>
              </w:rPr>
              <w:t xml:space="preserve">Развитие речи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i/>
                <w:sz w:val="16"/>
                <w:szCs w:val="16"/>
              </w:rPr>
              <w:t xml:space="preserve">2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i/>
                <w:sz w:val="16"/>
                <w:szCs w:val="16"/>
              </w:rPr>
              <w:t xml:space="preserve">72 </w:t>
            </w:r>
          </w:p>
        </w:tc>
      </w:tr>
      <w:tr w:rsidR="00AE6C7A" w:rsidRPr="002B1AB7" w:rsidTr="00AE6C7A">
        <w:trPr>
          <w:trHeight w:val="1385"/>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Художественноэстетическое развитие </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6"/>
              <w:ind w:left="1"/>
              <w:contextualSpacing/>
              <w:rPr>
                <w:sz w:val="16"/>
                <w:szCs w:val="16"/>
              </w:rPr>
            </w:pPr>
            <w:r w:rsidRPr="002B1AB7">
              <w:rPr>
                <w:sz w:val="16"/>
                <w:szCs w:val="16"/>
              </w:rPr>
              <w:t xml:space="preserve">Рисование </w:t>
            </w:r>
          </w:p>
          <w:p w:rsidR="00AE6C7A" w:rsidRPr="002B1AB7" w:rsidRDefault="00AE6C7A" w:rsidP="002B1AB7">
            <w:pPr>
              <w:spacing w:after="68"/>
              <w:ind w:left="1"/>
              <w:contextualSpacing/>
              <w:rPr>
                <w:sz w:val="16"/>
                <w:szCs w:val="16"/>
              </w:rPr>
            </w:pPr>
            <w:r w:rsidRPr="002B1AB7">
              <w:rPr>
                <w:sz w:val="16"/>
                <w:szCs w:val="16"/>
              </w:rPr>
              <w:t xml:space="preserve">Лепка </w:t>
            </w:r>
          </w:p>
          <w:p w:rsidR="00AE6C7A" w:rsidRPr="002B1AB7" w:rsidRDefault="00AE6C7A" w:rsidP="002B1AB7">
            <w:pPr>
              <w:spacing w:after="70"/>
              <w:ind w:left="1"/>
              <w:contextualSpacing/>
              <w:rPr>
                <w:sz w:val="16"/>
                <w:szCs w:val="16"/>
              </w:rPr>
            </w:pPr>
            <w:r w:rsidRPr="002B1AB7">
              <w:rPr>
                <w:sz w:val="16"/>
                <w:szCs w:val="16"/>
              </w:rPr>
              <w:t xml:space="preserve">Аппликация </w:t>
            </w:r>
          </w:p>
          <w:p w:rsidR="00AE6C7A" w:rsidRPr="002B1AB7" w:rsidRDefault="00AE6C7A" w:rsidP="002B1AB7">
            <w:pPr>
              <w:ind w:left="1"/>
              <w:contextualSpacing/>
              <w:rPr>
                <w:sz w:val="16"/>
                <w:szCs w:val="16"/>
              </w:rPr>
            </w:pPr>
            <w:r w:rsidRPr="002B1AB7">
              <w:rPr>
                <w:sz w:val="16"/>
                <w:szCs w:val="16"/>
              </w:rPr>
              <w:t xml:space="preserve">Музыка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63"/>
              <w:contextualSpacing/>
              <w:rPr>
                <w:sz w:val="16"/>
                <w:szCs w:val="16"/>
              </w:rPr>
            </w:pPr>
            <w:r w:rsidRPr="002B1AB7">
              <w:rPr>
                <w:i/>
                <w:sz w:val="16"/>
                <w:szCs w:val="16"/>
              </w:rPr>
              <w:t xml:space="preserve">2 </w:t>
            </w:r>
          </w:p>
          <w:p w:rsidR="00AE6C7A" w:rsidRPr="002B1AB7" w:rsidRDefault="00AE6C7A" w:rsidP="002B1AB7">
            <w:pPr>
              <w:spacing w:after="19"/>
              <w:ind w:right="65"/>
              <w:contextualSpacing/>
              <w:rPr>
                <w:sz w:val="16"/>
                <w:szCs w:val="16"/>
              </w:rPr>
            </w:pPr>
            <w:r w:rsidRPr="002B1AB7">
              <w:rPr>
                <w:i/>
                <w:sz w:val="16"/>
                <w:szCs w:val="16"/>
              </w:rPr>
              <w:t xml:space="preserve">0,5 </w:t>
            </w:r>
          </w:p>
          <w:p w:rsidR="00AE6C7A" w:rsidRPr="002B1AB7" w:rsidRDefault="00AE6C7A" w:rsidP="002B1AB7">
            <w:pPr>
              <w:spacing w:after="22"/>
              <w:ind w:right="65"/>
              <w:contextualSpacing/>
              <w:rPr>
                <w:sz w:val="16"/>
                <w:szCs w:val="16"/>
              </w:rPr>
            </w:pPr>
            <w:r w:rsidRPr="002B1AB7">
              <w:rPr>
                <w:i/>
                <w:sz w:val="16"/>
                <w:szCs w:val="16"/>
              </w:rPr>
              <w:t xml:space="preserve">0,5 </w:t>
            </w:r>
          </w:p>
          <w:p w:rsidR="00AE6C7A" w:rsidRPr="002B1AB7" w:rsidRDefault="00AE6C7A" w:rsidP="002B1AB7">
            <w:pPr>
              <w:ind w:right="63"/>
              <w:contextualSpacing/>
              <w:rPr>
                <w:sz w:val="16"/>
                <w:szCs w:val="16"/>
              </w:rPr>
            </w:pPr>
            <w:r w:rsidRPr="002B1AB7">
              <w:rPr>
                <w:i/>
                <w:sz w:val="16"/>
                <w:szCs w:val="16"/>
              </w:rPr>
              <w:t xml:space="preserve">2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63"/>
              <w:contextualSpacing/>
              <w:rPr>
                <w:sz w:val="16"/>
                <w:szCs w:val="16"/>
              </w:rPr>
            </w:pPr>
            <w:r w:rsidRPr="002B1AB7">
              <w:rPr>
                <w:i/>
                <w:sz w:val="16"/>
                <w:szCs w:val="16"/>
              </w:rPr>
              <w:t xml:space="preserve">72 </w:t>
            </w:r>
          </w:p>
          <w:p w:rsidR="00AE6C7A" w:rsidRPr="002B1AB7" w:rsidRDefault="00AE6C7A" w:rsidP="002B1AB7">
            <w:pPr>
              <w:spacing w:after="19"/>
              <w:ind w:right="63"/>
              <w:contextualSpacing/>
              <w:rPr>
                <w:sz w:val="16"/>
                <w:szCs w:val="16"/>
              </w:rPr>
            </w:pPr>
            <w:r w:rsidRPr="002B1AB7">
              <w:rPr>
                <w:i/>
                <w:sz w:val="16"/>
                <w:szCs w:val="16"/>
              </w:rPr>
              <w:t xml:space="preserve">18 </w:t>
            </w:r>
          </w:p>
          <w:p w:rsidR="00AE6C7A" w:rsidRPr="002B1AB7" w:rsidRDefault="00AE6C7A" w:rsidP="002B1AB7">
            <w:pPr>
              <w:spacing w:after="22"/>
              <w:ind w:right="63"/>
              <w:contextualSpacing/>
              <w:rPr>
                <w:sz w:val="16"/>
                <w:szCs w:val="16"/>
              </w:rPr>
            </w:pPr>
            <w:r w:rsidRPr="002B1AB7">
              <w:rPr>
                <w:i/>
                <w:sz w:val="16"/>
                <w:szCs w:val="16"/>
              </w:rPr>
              <w:t xml:space="preserve">18 </w:t>
            </w:r>
          </w:p>
          <w:p w:rsidR="00AE6C7A" w:rsidRPr="002B1AB7" w:rsidRDefault="00AE6C7A" w:rsidP="002B1AB7">
            <w:pPr>
              <w:ind w:right="63"/>
              <w:contextualSpacing/>
              <w:rPr>
                <w:sz w:val="16"/>
                <w:szCs w:val="16"/>
              </w:rPr>
            </w:pPr>
            <w:r w:rsidRPr="002B1AB7">
              <w:rPr>
                <w:i/>
                <w:sz w:val="16"/>
                <w:szCs w:val="16"/>
              </w:rPr>
              <w:t xml:space="preserve">72 </w:t>
            </w:r>
          </w:p>
        </w:tc>
      </w:tr>
      <w:tr w:rsidR="00AE6C7A" w:rsidRPr="002B1AB7" w:rsidTr="00AE6C7A">
        <w:trPr>
          <w:trHeight w:val="1078"/>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Физическое развитие </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89"/>
              <w:ind w:left="1"/>
              <w:contextualSpacing/>
              <w:rPr>
                <w:sz w:val="16"/>
                <w:szCs w:val="16"/>
              </w:rPr>
            </w:pPr>
            <w:r w:rsidRPr="002B1AB7">
              <w:rPr>
                <w:sz w:val="16"/>
                <w:szCs w:val="16"/>
              </w:rPr>
              <w:t xml:space="preserve">Физическая культура </w:t>
            </w:r>
          </w:p>
          <w:p w:rsidR="00AE6C7A" w:rsidRPr="002B1AB7" w:rsidRDefault="00AE6C7A" w:rsidP="002B1AB7">
            <w:pPr>
              <w:widowControl/>
              <w:numPr>
                <w:ilvl w:val="0"/>
                <w:numId w:val="120"/>
              </w:numPr>
              <w:autoSpaceDE/>
              <w:autoSpaceDN/>
              <w:spacing w:after="40"/>
              <w:ind w:hanging="360"/>
              <w:contextualSpacing/>
              <w:jc w:val="both"/>
              <w:rPr>
                <w:sz w:val="16"/>
                <w:szCs w:val="16"/>
              </w:rPr>
            </w:pPr>
            <w:r w:rsidRPr="002B1AB7">
              <w:rPr>
                <w:sz w:val="16"/>
                <w:szCs w:val="16"/>
              </w:rPr>
              <w:t xml:space="preserve">в помещении </w:t>
            </w:r>
          </w:p>
          <w:p w:rsidR="00AE6C7A" w:rsidRPr="002B1AB7" w:rsidRDefault="00AE6C7A" w:rsidP="002B1AB7">
            <w:pPr>
              <w:widowControl/>
              <w:numPr>
                <w:ilvl w:val="0"/>
                <w:numId w:val="120"/>
              </w:numPr>
              <w:autoSpaceDE/>
              <w:autoSpaceDN/>
              <w:ind w:hanging="360"/>
              <w:contextualSpacing/>
              <w:jc w:val="both"/>
              <w:rPr>
                <w:sz w:val="16"/>
                <w:szCs w:val="16"/>
              </w:rPr>
            </w:pPr>
            <w:r w:rsidRPr="002B1AB7">
              <w:rPr>
                <w:sz w:val="16"/>
                <w:szCs w:val="16"/>
              </w:rPr>
              <w:t xml:space="preserve">на улице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left="2"/>
              <w:contextualSpacing/>
              <w:rPr>
                <w:sz w:val="16"/>
                <w:szCs w:val="16"/>
              </w:rPr>
            </w:pPr>
            <w:r w:rsidRPr="002B1AB7">
              <w:rPr>
                <w:i/>
                <w:sz w:val="16"/>
                <w:szCs w:val="16"/>
              </w:rPr>
              <w:t xml:space="preserve"> </w:t>
            </w:r>
          </w:p>
          <w:p w:rsidR="00AE6C7A" w:rsidRPr="002B1AB7" w:rsidRDefault="00AE6C7A" w:rsidP="002B1AB7">
            <w:pPr>
              <w:spacing w:after="21"/>
              <w:ind w:right="63"/>
              <w:contextualSpacing/>
              <w:rPr>
                <w:sz w:val="16"/>
                <w:szCs w:val="16"/>
              </w:rPr>
            </w:pPr>
            <w:r w:rsidRPr="002B1AB7">
              <w:rPr>
                <w:i/>
                <w:sz w:val="16"/>
                <w:szCs w:val="16"/>
              </w:rPr>
              <w:t xml:space="preserve">2 </w:t>
            </w:r>
          </w:p>
          <w:p w:rsidR="00AE6C7A" w:rsidRPr="002B1AB7" w:rsidRDefault="00AE6C7A" w:rsidP="002B1AB7">
            <w:pPr>
              <w:ind w:right="63"/>
              <w:contextualSpacing/>
              <w:rPr>
                <w:sz w:val="16"/>
                <w:szCs w:val="16"/>
              </w:rPr>
            </w:pPr>
            <w:r w:rsidRPr="002B1AB7">
              <w:rPr>
                <w:i/>
                <w:sz w:val="16"/>
                <w:szCs w:val="16"/>
              </w:rP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left="2"/>
              <w:contextualSpacing/>
              <w:rPr>
                <w:sz w:val="16"/>
                <w:szCs w:val="16"/>
              </w:rPr>
            </w:pPr>
            <w:r w:rsidRPr="002B1AB7">
              <w:rPr>
                <w:i/>
                <w:sz w:val="16"/>
                <w:szCs w:val="16"/>
              </w:rPr>
              <w:t xml:space="preserve"> </w:t>
            </w:r>
          </w:p>
          <w:p w:rsidR="00AE6C7A" w:rsidRPr="002B1AB7" w:rsidRDefault="00AE6C7A" w:rsidP="002B1AB7">
            <w:pPr>
              <w:spacing w:after="21"/>
              <w:ind w:right="63"/>
              <w:contextualSpacing/>
              <w:rPr>
                <w:sz w:val="16"/>
                <w:szCs w:val="16"/>
              </w:rPr>
            </w:pPr>
            <w:r w:rsidRPr="002B1AB7">
              <w:rPr>
                <w:i/>
                <w:sz w:val="16"/>
                <w:szCs w:val="16"/>
              </w:rPr>
              <w:t xml:space="preserve">72 </w:t>
            </w:r>
          </w:p>
          <w:p w:rsidR="00AE6C7A" w:rsidRPr="002B1AB7" w:rsidRDefault="00AE6C7A" w:rsidP="002B1AB7">
            <w:pPr>
              <w:ind w:right="63"/>
              <w:contextualSpacing/>
              <w:rPr>
                <w:sz w:val="16"/>
                <w:szCs w:val="16"/>
              </w:rPr>
            </w:pPr>
            <w:r w:rsidRPr="002B1AB7">
              <w:rPr>
                <w:i/>
                <w:sz w:val="16"/>
                <w:szCs w:val="16"/>
              </w:rPr>
              <w:t xml:space="preserve">36 </w:t>
            </w:r>
          </w:p>
        </w:tc>
      </w:tr>
      <w:tr w:rsidR="00AE6C7A" w:rsidRPr="002B1AB7" w:rsidTr="00AE6C7A">
        <w:trPr>
          <w:trHeight w:val="356"/>
        </w:trPr>
        <w:tc>
          <w:tcPr>
            <w:tcW w:w="7512"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b/>
                <w:i/>
                <w:sz w:val="16"/>
                <w:szCs w:val="16"/>
              </w:rPr>
              <w:t xml:space="preserve">12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8"/>
              <w:contextualSpacing/>
              <w:rPr>
                <w:sz w:val="16"/>
                <w:szCs w:val="16"/>
              </w:rPr>
            </w:pPr>
            <w:r w:rsidRPr="002B1AB7">
              <w:rPr>
                <w:b/>
                <w:i/>
                <w:sz w:val="16"/>
                <w:szCs w:val="16"/>
              </w:rPr>
              <w:t xml:space="preserve">432 </w:t>
            </w:r>
          </w:p>
        </w:tc>
      </w:tr>
      <w:tr w:rsidR="00AE6C7A" w:rsidRPr="002B1AB7" w:rsidTr="00AE6C7A">
        <w:trPr>
          <w:trHeight w:val="415"/>
        </w:trPr>
        <w:tc>
          <w:tcPr>
            <w:tcW w:w="9922" w:type="dxa"/>
            <w:gridSpan w:val="5"/>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61"/>
              <w:contextualSpacing/>
              <w:rPr>
                <w:sz w:val="16"/>
                <w:szCs w:val="16"/>
              </w:rPr>
            </w:pPr>
            <w:r w:rsidRPr="002B1AB7">
              <w:rPr>
                <w:b/>
                <w:sz w:val="16"/>
                <w:szCs w:val="16"/>
              </w:rPr>
              <w:t xml:space="preserve">Взаимодействие взрослого с детьми в различных видах деятельности </w:t>
            </w:r>
          </w:p>
        </w:tc>
      </w:tr>
      <w:tr w:rsidR="00AE6C7A" w:rsidRPr="002B1AB7" w:rsidTr="00AE6C7A">
        <w:trPr>
          <w:trHeight w:val="700"/>
        </w:trPr>
        <w:tc>
          <w:tcPr>
            <w:tcW w:w="7512"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Ребёнок в семье и обществе, патриотическое воспитание/ «Мы живём в России»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8"/>
              <w:contextualSpacing/>
              <w:rPr>
                <w:sz w:val="16"/>
                <w:szCs w:val="16"/>
              </w:rPr>
            </w:pPr>
            <w:r w:rsidRPr="002B1AB7">
              <w:rPr>
                <w:i/>
                <w:sz w:val="16"/>
                <w:szCs w:val="16"/>
              </w:rPr>
              <w:t xml:space="preserve">1 раз в неделю </w:t>
            </w:r>
          </w:p>
        </w:tc>
      </w:tr>
      <w:tr w:rsidR="00AE6C7A" w:rsidRPr="002B1AB7" w:rsidTr="00AE6C7A">
        <w:trPr>
          <w:trHeight w:val="362"/>
        </w:trPr>
        <w:tc>
          <w:tcPr>
            <w:tcW w:w="7512"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Конструктивно-модельная деятельность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8"/>
              <w:contextualSpacing/>
              <w:rPr>
                <w:sz w:val="16"/>
                <w:szCs w:val="16"/>
              </w:rPr>
            </w:pPr>
            <w:r w:rsidRPr="002B1AB7">
              <w:rPr>
                <w:i/>
                <w:sz w:val="16"/>
                <w:szCs w:val="16"/>
              </w:rPr>
              <w:t xml:space="preserve">1 раз в неделю </w:t>
            </w:r>
          </w:p>
        </w:tc>
      </w:tr>
      <w:tr w:rsidR="00AE6C7A" w:rsidRPr="002B1AB7" w:rsidTr="00AE6C7A">
        <w:trPr>
          <w:trHeight w:val="1208"/>
        </w:trPr>
        <w:tc>
          <w:tcPr>
            <w:tcW w:w="7512"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Познавательно-исследовательская деятельность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4"/>
              <w:contextualSpacing/>
              <w:rPr>
                <w:sz w:val="16"/>
                <w:szCs w:val="16"/>
              </w:rPr>
            </w:pPr>
            <w:r w:rsidRPr="002B1AB7">
              <w:rPr>
                <w:i/>
                <w:sz w:val="16"/>
                <w:szCs w:val="16"/>
              </w:rPr>
              <w:t>ежедневно</w:t>
            </w:r>
            <w:r w:rsidRPr="002B1AB7">
              <w:rPr>
                <w:sz w:val="16"/>
                <w:szCs w:val="16"/>
              </w:rPr>
              <w:t xml:space="preserve"> </w:t>
            </w:r>
          </w:p>
          <w:p w:rsidR="00AE6C7A" w:rsidRPr="002B1AB7" w:rsidRDefault="00AE6C7A" w:rsidP="002B1AB7">
            <w:pPr>
              <w:contextualSpacing/>
              <w:rPr>
                <w:sz w:val="16"/>
                <w:szCs w:val="16"/>
              </w:rPr>
            </w:pPr>
            <w:r w:rsidRPr="002B1AB7">
              <w:rPr>
                <w:i/>
                <w:sz w:val="16"/>
                <w:szCs w:val="16"/>
              </w:rPr>
              <w:t xml:space="preserve">встраивается в различные виды деятельности </w:t>
            </w:r>
          </w:p>
        </w:tc>
      </w:tr>
      <w:tr w:rsidR="00AE6C7A" w:rsidRPr="002B1AB7" w:rsidTr="00AE6C7A">
        <w:trPr>
          <w:trHeight w:val="362"/>
        </w:trPr>
        <w:tc>
          <w:tcPr>
            <w:tcW w:w="7512"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Чтение художественной литературы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355"/>
        </w:trPr>
        <w:tc>
          <w:tcPr>
            <w:tcW w:w="7512"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Формирование основ безопасности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353"/>
        </w:trPr>
        <w:tc>
          <w:tcPr>
            <w:tcW w:w="7512"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Игровая деятельность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355"/>
        </w:trPr>
        <w:tc>
          <w:tcPr>
            <w:tcW w:w="7512"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Социализация, развитие общения, нравственное воспитание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353"/>
        </w:trPr>
        <w:tc>
          <w:tcPr>
            <w:tcW w:w="7512"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Самообслуживание, самостоятельность, трудовое воспитание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2075"/>
        </w:trPr>
        <w:tc>
          <w:tcPr>
            <w:tcW w:w="7512"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Физкультурно-оздоровительная работа: утренняя гимнастика, комплексы закаливающих процедур, гимнастика после сна, гигиенические процедуры, подвижные и спортивные игры и упражнения на прогулке, физкультминутки (в середине статического занятия), формирование начальных представлений о ЗОЖ)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350"/>
        </w:trPr>
        <w:tc>
          <w:tcPr>
            <w:tcW w:w="9922" w:type="dxa"/>
            <w:gridSpan w:val="5"/>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70"/>
              <w:contextualSpacing/>
              <w:rPr>
                <w:sz w:val="16"/>
                <w:szCs w:val="16"/>
              </w:rPr>
            </w:pPr>
            <w:r w:rsidRPr="002B1AB7">
              <w:rPr>
                <w:b/>
                <w:sz w:val="16"/>
                <w:szCs w:val="16"/>
              </w:rPr>
              <w:t xml:space="preserve">Самостоятельная деятельность детей </w:t>
            </w:r>
          </w:p>
        </w:tc>
      </w:tr>
      <w:tr w:rsidR="00AE6C7A" w:rsidRPr="002B1AB7" w:rsidTr="00AE6C7A">
        <w:trPr>
          <w:trHeight w:val="356"/>
        </w:trPr>
        <w:tc>
          <w:tcPr>
            <w:tcW w:w="7512"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Самостоятельная игра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696"/>
        </w:trPr>
        <w:tc>
          <w:tcPr>
            <w:tcW w:w="7512"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Самостоятельная деятельность детей в центрах (уголках) развития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i/>
                <w:sz w:val="16"/>
                <w:szCs w:val="16"/>
              </w:rPr>
              <w:t xml:space="preserve">ежедневно </w:t>
            </w:r>
          </w:p>
        </w:tc>
      </w:tr>
      <w:tr w:rsidR="00AE6C7A" w:rsidRPr="002B1AB7" w:rsidTr="00AE6C7A">
        <w:trPr>
          <w:trHeight w:val="698"/>
        </w:trPr>
        <w:tc>
          <w:tcPr>
            <w:tcW w:w="7512"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Самостоятельные подвижные и спортивные игры на прогулке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left="47"/>
              <w:contextualSpacing/>
              <w:rPr>
                <w:sz w:val="16"/>
                <w:szCs w:val="16"/>
              </w:rPr>
            </w:pPr>
            <w:r w:rsidRPr="002B1AB7">
              <w:rPr>
                <w:i/>
                <w:sz w:val="16"/>
                <w:szCs w:val="16"/>
              </w:rPr>
              <w:t xml:space="preserve">Ежедневно </w:t>
            </w:r>
          </w:p>
          <w:p w:rsidR="00AE6C7A" w:rsidRPr="002B1AB7" w:rsidRDefault="00AE6C7A" w:rsidP="002B1AB7">
            <w:pPr>
              <w:ind w:left="118"/>
              <w:contextualSpacing/>
              <w:rPr>
                <w:sz w:val="16"/>
                <w:szCs w:val="16"/>
              </w:rPr>
            </w:pPr>
            <w:r w:rsidRPr="002B1AB7">
              <w:rPr>
                <w:i/>
                <w:sz w:val="16"/>
                <w:szCs w:val="16"/>
              </w:rPr>
              <w:t xml:space="preserve"> </w:t>
            </w:r>
          </w:p>
        </w:tc>
      </w:tr>
      <w:tr w:rsidR="00AE6C7A" w:rsidRPr="002B1AB7" w:rsidTr="00AE6C7A">
        <w:trPr>
          <w:trHeight w:val="490"/>
        </w:trPr>
        <w:tc>
          <w:tcPr>
            <w:tcW w:w="9922" w:type="dxa"/>
            <w:gridSpan w:val="5"/>
            <w:tcBorders>
              <w:top w:val="single" w:sz="4" w:space="0" w:color="000000"/>
              <w:left w:val="single" w:sz="4" w:space="0" w:color="000000"/>
              <w:bottom w:val="single" w:sz="4" w:space="0" w:color="000000"/>
              <w:right w:val="single" w:sz="4" w:space="0" w:color="000000"/>
            </w:tcBorders>
            <w:shd w:val="clear" w:color="auto" w:fill="CCC0D9"/>
            <w:hideMark/>
          </w:tcPr>
          <w:p w:rsidR="00AE6C7A" w:rsidRPr="002B1AB7" w:rsidRDefault="00AE6C7A" w:rsidP="002B1AB7">
            <w:pPr>
              <w:ind w:right="62"/>
              <w:contextualSpacing/>
              <w:rPr>
                <w:sz w:val="16"/>
                <w:szCs w:val="16"/>
              </w:rPr>
            </w:pPr>
            <w:r w:rsidRPr="002B1AB7">
              <w:rPr>
                <w:b/>
                <w:sz w:val="16"/>
                <w:szCs w:val="16"/>
              </w:rPr>
              <w:t xml:space="preserve">Подготовительная к школе группа (6-7 лет) </w:t>
            </w:r>
          </w:p>
        </w:tc>
      </w:tr>
      <w:tr w:rsidR="00AE6C7A" w:rsidRPr="002B1AB7" w:rsidTr="00AE6C7A">
        <w:trPr>
          <w:trHeight w:val="700"/>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b/>
                <w:sz w:val="16"/>
                <w:szCs w:val="16"/>
              </w:rPr>
              <w:t xml:space="preserve">Образовательная  область </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7"/>
              <w:contextualSpacing/>
              <w:rPr>
                <w:sz w:val="16"/>
                <w:szCs w:val="16"/>
              </w:rPr>
            </w:pPr>
            <w:r w:rsidRPr="002B1AB7">
              <w:rPr>
                <w:b/>
                <w:sz w:val="16"/>
                <w:szCs w:val="16"/>
              </w:rPr>
              <w:t xml:space="preserve">Вид деятельности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b/>
                <w:sz w:val="16"/>
                <w:szCs w:val="16"/>
              </w:rPr>
              <w:t xml:space="preserve">Всего в неделю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63" w:right="61"/>
              <w:contextualSpacing/>
              <w:rPr>
                <w:sz w:val="16"/>
                <w:szCs w:val="16"/>
              </w:rPr>
            </w:pPr>
            <w:r w:rsidRPr="002B1AB7">
              <w:rPr>
                <w:b/>
                <w:sz w:val="16"/>
                <w:szCs w:val="16"/>
              </w:rPr>
              <w:t xml:space="preserve">Всего в год </w:t>
            </w:r>
          </w:p>
        </w:tc>
      </w:tr>
      <w:tr w:rsidR="00AE6C7A" w:rsidRPr="002B1AB7" w:rsidTr="00AE6C7A">
        <w:trPr>
          <w:trHeight w:val="1730"/>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Познавательное развитие </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21"/>
              <w:ind w:left="1"/>
              <w:contextualSpacing/>
              <w:rPr>
                <w:sz w:val="16"/>
                <w:szCs w:val="16"/>
              </w:rPr>
            </w:pPr>
            <w:r w:rsidRPr="002B1AB7">
              <w:rPr>
                <w:sz w:val="16"/>
                <w:szCs w:val="16"/>
              </w:rPr>
              <w:t xml:space="preserve">1.ФЭМП </w:t>
            </w:r>
          </w:p>
          <w:p w:rsidR="00AE6C7A" w:rsidRPr="002B1AB7" w:rsidRDefault="00AE6C7A" w:rsidP="002B1AB7">
            <w:pPr>
              <w:ind w:left="1" w:right="63"/>
              <w:contextualSpacing/>
              <w:rPr>
                <w:sz w:val="16"/>
                <w:szCs w:val="16"/>
              </w:rPr>
            </w:pPr>
            <w:r w:rsidRPr="002B1AB7">
              <w:rPr>
                <w:sz w:val="16"/>
                <w:szCs w:val="16"/>
              </w:rPr>
              <w:t xml:space="preserve">2.Ознакомление с предметным окружением и социальным миром </w:t>
            </w:r>
            <w:r w:rsidRPr="002B1AB7">
              <w:rPr>
                <w:i/>
                <w:sz w:val="16"/>
                <w:szCs w:val="16"/>
              </w:rPr>
              <w:t>(2 раза в месяц)</w:t>
            </w:r>
            <w:r w:rsidRPr="002B1AB7">
              <w:rPr>
                <w:sz w:val="16"/>
                <w:szCs w:val="16"/>
              </w:rPr>
              <w:t xml:space="preserve">     3.Ознакомление с миром природы</w:t>
            </w:r>
            <w:r w:rsidRPr="002B1AB7">
              <w:rPr>
                <w:i/>
                <w:sz w:val="16"/>
                <w:szCs w:val="16"/>
              </w:rPr>
              <w:t xml:space="preserve"> (2 раза в месяц)</w:t>
            </w:r>
            <w:r w:rsidRPr="002B1AB7">
              <w:rPr>
                <w:sz w:val="16"/>
                <w:szCs w:val="16"/>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21"/>
              <w:ind w:right="63"/>
              <w:contextualSpacing/>
              <w:rPr>
                <w:sz w:val="16"/>
                <w:szCs w:val="16"/>
              </w:rPr>
            </w:pPr>
            <w:r w:rsidRPr="002B1AB7">
              <w:rPr>
                <w:i/>
                <w:sz w:val="16"/>
                <w:szCs w:val="16"/>
              </w:rPr>
              <w:t xml:space="preserve">2 </w:t>
            </w:r>
          </w:p>
          <w:p w:rsidR="00AE6C7A" w:rsidRPr="002B1AB7" w:rsidRDefault="00AE6C7A" w:rsidP="002B1AB7">
            <w:pPr>
              <w:spacing w:after="19"/>
              <w:ind w:right="63"/>
              <w:contextualSpacing/>
              <w:rPr>
                <w:sz w:val="16"/>
                <w:szCs w:val="16"/>
              </w:rPr>
            </w:pPr>
            <w:r w:rsidRPr="002B1AB7">
              <w:rPr>
                <w:i/>
                <w:sz w:val="16"/>
                <w:szCs w:val="16"/>
              </w:rPr>
              <w:t xml:space="preserve">1 </w:t>
            </w:r>
          </w:p>
          <w:p w:rsidR="00AE6C7A" w:rsidRPr="002B1AB7" w:rsidRDefault="00AE6C7A" w:rsidP="002B1AB7">
            <w:pPr>
              <w:spacing w:after="19"/>
              <w:ind w:left="1"/>
              <w:contextualSpacing/>
              <w:rPr>
                <w:sz w:val="16"/>
                <w:szCs w:val="16"/>
              </w:rPr>
            </w:pPr>
            <w:r w:rsidRPr="002B1AB7">
              <w:rPr>
                <w:i/>
                <w:sz w:val="16"/>
                <w:szCs w:val="16"/>
              </w:rPr>
              <w:t xml:space="preserve"> </w:t>
            </w:r>
          </w:p>
          <w:p w:rsidR="00AE6C7A" w:rsidRPr="002B1AB7" w:rsidRDefault="00AE6C7A" w:rsidP="002B1AB7">
            <w:pPr>
              <w:ind w:right="63"/>
              <w:contextualSpacing/>
              <w:rPr>
                <w:sz w:val="16"/>
                <w:szCs w:val="16"/>
              </w:rPr>
            </w:pPr>
            <w:r w:rsidRPr="002B1AB7">
              <w:rPr>
                <w:i/>
                <w:sz w:val="16"/>
                <w:szCs w:val="16"/>
              </w:rP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21"/>
              <w:ind w:right="63"/>
              <w:contextualSpacing/>
              <w:rPr>
                <w:sz w:val="16"/>
                <w:szCs w:val="16"/>
              </w:rPr>
            </w:pPr>
            <w:r w:rsidRPr="002B1AB7">
              <w:rPr>
                <w:i/>
                <w:sz w:val="16"/>
                <w:szCs w:val="16"/>
              </w:rPr>
              <w:t xml:space="preserve">72 </w:t>
            </w:r>
          </w:p>
          <w:p w:rsidR="00AE6C7A" w:rsidRPr="002B1AB7" w:rsidRDefault="00AE6C7A" w:rsidP="002B1AB7">
            <w:pPr>
              <w:spacing w:after="19"/>
              <w:ind w:right="63"/>
              <w:contextualSpacing/>
              <w:rPr>
                <w:sz w:val="16"/>
                <w:szCs w:val="16"/>
              </w:rPr>
            </w:pPr>
            <w:r w:rsidRPr="002B1AB7">
              <w:rPr>
                <w:i/>
                <w:sz w:val="16"/>
                <w:szCs w:val="16"/>
              </w:rPr>
              <w:t xml:space="preserve">36 </w:t>
            </w:r>
          </w:p>
          <w:p w:rsidR="00AE6C7A" w:rsidRPr="002B1AB7" w:rsidRDefault="00AE6C7A" w:rsidP="002B1AB7">
            <w:pPr>
              <w:spacing w:after="19"/>
              <w:ind w:left="2"/>
              <w:contextualSpacing/>
              <w:rPr>
                <w:sz w:val="16"/>
                <w:szCs w:val="16"/>
              </w:rPr>
            </w:pPr>
            <w:r w:rsidRPr="002B1AB7">
              <w:rPr>
                <w:i/>
                <w:sz w:val="16"/>
                <w:szCs w:val="16"/>
              </w:rPr>
              <w:t xml:space="preserve"> </w:t>
            </w:r>
          </w:p>
          <w:p w:rsidR="00AE6C7A" w:rsidRPr="002B1AB7" w:rsidRDefault="00AE6C7A" w:rsidP="002B1AB7">
            <w:pPr>
              <w:ind w:right="63"/>
              <w:contextualSpacing/>
              <w:rPr>
                <w:sz w:val="16"/>
                <w:szCs w:val="16"/>
              </w:rPr>
            </w:pPr>
            <w:r w:rsidRPr="002B1AB7">
              <w:rPr>
                <w:i/>
                <w:sz w:val="16"/>
                <w:szCs w:val="16"/>
              </w:rPr>
              <w:t xml:space="preserve">36 </w:t>
            </w:r>
          </w:p>
        </w:tc>
      </w:tr>
      <w:tr w:rsidR="00AE6C7A" w:rsidRPr="002B1AB7" w:rsidTr="00AE6C7A">
        <w:trPr>
          <w:trHeight w:val="353"/>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Речевое развитие </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1"/>
              <w:contextualSpacing/>
              <w:rPr>
                <w:sz w:val="16"/>
                <w:szCs w:val="16"/>
              </w:rPr>
            </w:pPr>
            <w:r w:rsidRPr="002B1AB7">
              <w:rPr>
                <w:sz w:val="16"/>
                <w:szCs w:val="16"/>
              </w:rPr>
              <w:t xml:space="preserve">Развитие речи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i/>
                <w:sz w:val="16"/>
                <w:szCs w:val="16"/>
              </w:rPr>
              <w:t xml:space="preserve">2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i/>
                <w:sz w:val="16"/>
                <w:szCs w:val="16"/>
              </w:rPr>
              <w:t xml:space="preserve">72 </w:t>
            </w:r>
          </w:p>
        </w:tc>
      </w:tr>
      <w:tr w:rsidR="00AE6C7A" w:rsidRPr="002B1AB7" w:rsidTr="00AE6C7A">
        <w:trPr>
          <w:trHeight w:val="1385"/>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Художественноэстетическое развитие </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9"/>
              <w:ind w:left="1"/>
              <w:contextualSpacing/>
              <w:rPr>
                <w:sz w:val="16"/>
                <w:szCs w:val="16"/>
              </w:rPr>
            </w:pPr>
            <w:r w:rsidRPr="002B1AB7">
              <w:rPr>
                <w:sz w:val="16"/>
                <w:szCs w:val="16"/>
              </w:rPr>
              <w:t xml:space="preserve">Рисование </w:t>
            </w:r>
          </w:p>
          <w:p w:rsidR="00AE6C7A" w:rsidRPr="002B1AB7" w:rsidRDefault="00AE6C7A" w:rsidP="002B1AB7">
            <w:pPr>
              <w:spacing w:after="71"/>
              <w:ind w:left="1"/>
              <w:contextualSpacing/>
              <w:rPr>
                <w:sz w:val="16"/>
                <w:szCs w:val="16"/>
              </w:rPr>
            </w:pPr>
            <w:r w:rsidRPr="002B1AB7">
              <w:rPr>
                <w:sz w:val="16"/>
                <w:szCs w:val="16"/>
              </w:rPr>
              <w:t xml:space="preserve">Лепка </w:t>
            </w:r>
            <w:r w:rsidRPr="002B1AB7">
              <w:rPr>
                <w:i/>
                <w:sz w:val="16"/>
                <w:szCs w:val="16"/>
              </w:rPr>
              <w:t>(2 раза в месяц)</w:t>
            </w:r>
            <w:r w:rsidRPr="002B1AB7">
              <w:rPr>
                <w:sz w:val="16"/>
                <w:szCs w:val="16"/>
              </w:rPr>
              <w:t xml:space="preserve"> </w:t>
            </w:r>
          </w:p>
          <w:p w:rsidR="00AE6C7A" w:rsidRPr="002B1AB7" w:rsidRDefault="00AE6C7A" w:rsidP="002B1AB7">
            <w:pPr>
              <w:spacing w:after="67"/>
              <w:ind w:left="1"/>
              <w:contextualSpacing/>
              <w:rPr>
                <w:sz w:val="16"/>
                <w:szCs w:val="16"/>
              </w:rPr>
            </w:pPr>
            <w:r w:rsidRPr="002B1AB7">
              <w:rPr>
                <w:sz w:val="16"/>
                <w:szCs w:val="16"/>
              </w:rPr>
              <w:t xml:space="preserve">Аппликация </w:t>
            </w:r>
            <w:r w:rsidRPr="002B1AB7">
              <w:rPr>
                <w:i/>
                <w:sz w:val="16"/>
                <w:szCs w:val="16"/>
              </w:rPr>
              <w:t>(2 раза в месяц)</w:t>
            </w:r>
            <w:r w:rsidRPr="002B1AB7">
              <w:rPr>
                <w:sz w:val="16"/>
                <w:szCs w:val="16"/>
              </w:rPr>
              <w:t xml:space="preserve"> </w:t>
            </w:r>
          </w:p>
          <w:p w:rsidR="00AE6C7A" w:rsidRPr="002B1AB7" w:rsidRDefault="00AE6C7A" w:rsidP="002B1AB7">
            <w:pPr>
              <w:ind w:left="1"/>
              <w:contextualSpacing/>
              <w:rPr>
                <w:sz w:val="16"/>
                <w:szCs w:val="16"/>
              </w:rPr>
            </w:pPr>
            <w:r w:rsidRPr="002B1AB7">
              <w:rPr>
                <w:sz w:val="16"/>
                <w:szCs w:val="16"/>
              </w:rPr>
              <w:t xml:space="preserve">Музыка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63"/>
              <w:contextualSpacing/>
              <w:rPr>
                <w:sz w:val="16"/>
                <w:szCs w:val="16"/>
              </w:rPr>
            </w:pPr>
            <w:r w:rsidRPr="002B1AB7">
              <w:rPr>
                <w:i/>
                <w:sz w:val="16"/>
                <w:szCs w:val="16"/>
              </w:rPr>
              <w:t xml:space="preserve">2 </w:t>
            </w:r>
          </w:p>
          <w:p w:rsidR="00AE6C7A" w:rsidRPr="002B1AB7" w:rsidRDefault="00AE6C7A" w:rsidP="002B1AB7">
            <w:pPr>
              <w:spacing w:after="21"/>
              <w:ind w:right="65"/>
              <w:contextualSpacing/>
              <w:rPr>
                <w:sz w:val="16"/>
                <w:szCs w:val="16"/>
              </w:rPr>
            </w:pPr>
            <w:r w:rsidRPr="002B1AB7">
              <w:rPr>
                <w:i/>
                <w:sz w:val="16"/>
                <w:szCs w:val="16"/>
              </w:rPr>
              <w:t xml:space="preserve">0,5 </w:t>
            </w:r>
          </w:p>
          <w:p w:rsidR="00AE6C7A" w:rsidRPr="002B1AB7" w:rsidRDefault="00AE6C7A" w:rsidP="002B1AB7">
            <w:pPr>
              <w:spacing w:after="19"/>
              <w:ind w:right="65"/>
              <w:contextualSpacing/>
              <w:rPr>
                <w:sz w:val="16"/>
                <w:szCs w:val="16"/>
              </w:rPr>
            </w:pPr>
            <w:r w:rsidRPr="002B1AB7">
              <w:rPr>
                <w:i/>
                <w:sz w:val="16"/>
                <w:szCs w:val="16"/>
              </w:rPr>
              <w:t xml:space="preserve">0,5 </w:t>
            </w:r>
          </w:p>
          <w:p w:rsidR="00AE6C7A" w:rsidRPr="002B1AB7" w:rsidRDefault="00AE6C7A" w:rsidP="002B1AB7">
            <w:pPr>
              <w:ind w:right="63"/>
              <w:contextualSpacing/>
              <w:rPr>
                <w:sz w:val="16"/>
                <w:szCs w:val="16"/>
              </w:rPr>
            </w:pPr>
            <w:r w:rsidRPr="002B1AB7">
              <w:rPr>
                <w:i/>
                <w:sz w:val="16"/>
                <w:szCs w:val="16"/>
              </w:rPr>
              <w:t xml:space="preserve">2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19"/>
              <w:ind w:right="63"/>
              <w:contextualSpacing/>
              <w:rPr>
                <w:sz w:val="16"/>
                <w:szCs w:val="16"/>
              </w:rPr>
            </w:pPr>
            <w:r w:rsidRPr="002B1AB7">
              <w:rPr>
                <w:i/>
                <w:sz w:val="16"/>
                <w:szCs w:val="16"/>
              </w:rPr>
              <w:t xml:space="preserve">72 </w:t>
            </w:r>
          </w:p>
          <w:p w:rsidR="00AE6C7A" w:rsidRPr="002B1AB7" w:rsidRDefault="00AE6C7A" w:rsidP="002B1AB7">
            <w:pPr>
              <w:spacing w:after="21"/>
              <w:ind w:right="63"/>
              <w:contextualSpacing/>
              <w:rPr>
                <w:sz w:val="16"/>
                <w:szCs w:val="16"/>
              </w:rPr>
            </w:pPr>
            <w:r w:rsidRPr="002B1AB7">
              <w:rPr>
                <w:i/>
                <w:sz w:val="16"/>
                <w:szCs w:val="16"/>
              </w:rPr>
              <w:t xml:space="preserve">18 </w:t>
            </w:r>
          </w:p>
          <w:p w:rsidR="00AE6C7A" w:rsidRPr="002B1AB7" w:rsidRDefault="00AE6C7A" w:rsidP="002B1AB7">
            <w:pPr>
              <w:spacing w:after="19"/>
              <w:ind w:right="63"/>
              <w:contextualSpacing/>
              <w:rPr>
                <w:sz w:val="16"/>
                <w:szCs w:val="16"/>
              </w:rPr>
            </w:pPr>
            <w:r w:rsidRPr="002B1AB7">
              <w:rPr>
                <w:i/>
                <w:sz w:val="16"/>
                <w:szCs w:val="16"/>
              </w:rPr>
              <w:t xml:space="preserve">18 </w:t>
            </w:r>
          </w:p>
          <w:p w:rsidR="00AE6C7A" w:rsidRPr="002B1AB7" w:rsidRDefault="00AE6C7A" w:rsidP="002B1AB7">
            <w:pPr>
              <w:ind w:right="63"/>
              <w:contextualSpacing/>
              <w:rPr>
                <w:sz w:val="16"/>
                <w:szCs w:val="16"/>
              </w:rPr>
            </w:pPr>
            <w:r w:rsidRPr="002B1AB7">
              <w:rPr>
                <w:i/>
                <w:sz w:val="16"/>
                <w:szCs w:val="16"/>
              </w:rPr>
              <w:t xml:space="preserve">72 </w:t>
            </w:r>
          </w:p>
        </w:tc>
      </w:tr>
      <w:tr w:rsidR="00AE6C7A" w:rsidRPr="002B1AB7" w:rsidTr="00AE6C7A">
        <w:trPr>
          <w:trHeight w:val="1080"/>
        </w:trPr>
        <w:tc>
          <w:tcPr>
            <w:tcW w:w="2409"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Физическое развитие </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91"/>
              <w:ind w:left="1"/>
              <w:contextualSpacing/>
              <w:rPr>
                <w:sz w:val="16"/>
                <w:szCs w:val="16"/>
              </w:rPr>
            </w:pPr>
            <w:r w:rsidRPr="002B1AB7">
              <w:rPr>
                <w:sz w:val="16"/>
                <w:szCs w:val="16"/>
              </w:rPr>
              <w:t xml:space="preserve">Физическая культура </w:t>
            </w:r>
          </w:p>
          <w:p w:rsidR="00AE6C7A" w:rsidRPr="002B1AB7" w:rsidRDefault="00AE6C7A" w:rsidP="002B1AB7">
            <w:pPr>
              <w:widowControl/>
              <w:numPr>
                <w:ilvl w:val="0"/>
                <w:numId w:val="121"/>
              </w:numPr>
              <w:autoSpaceDE/>
              <w:autoSpaceDN/>
              <w:spacing w:after="40"/>
              <w:ind w:hanging="360"/>
              <w:contextualSpacing/>
              <w:jc w:val="both"/>
              <w:rPr>
                <w:sz w:val="16"/>
                <w:szCs w:val="16"/>
              </w:rPr>
            </w:pPr>
            <w:r w:rsidRPr="002B1AB7">
              <w:rPr>
                <w:sz w:val="16"/>
                <w:szCs w:val="16"/>
              </w:rPr>
              <w:t xml:space="preserve">в помещении </w:t>
            </w:r>
          </w:p>
          <w:p w:rsidR="00AE6C7A" w:rsidRPr="002B1AB7" w:rsidRDefault="00AE6C7A" w:rsidP="002B1AB7">
            <w:pPr>
              <w:widowControl/>
              <w:numPr>
                <w:ilvl w:val="0"/>
                <w:numId w:val="121"/>
              </w:numPr>
              <w:autoSpaceDE/>
              <w:autoSpaceDN/>
              <w:ind w:hanging="360"/>
              <w:contextualSpacing/>
              <w:jc w:val="both"/>
              <w:rPr>
                <w:sz w:val="16"/>
                <w:szCs w:val="16"/>
              </w:rPr>
            </w:pPr>
            <w:r w:rsidRPr="002B1AB7">
              <w:rPr>
                <w:sz w:val="16"/>
                <w:szCs w:val="16"/>
              </w:rPr>
              <w:t xml:space="preserve">на улице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21"/>
              <w:ind w:left="2"/>
              <w:contextualSpacing/>
              <w:rPr>
                <w:sz w:val="16"/>
                <w:szCs w:val="16"/>
              </w:rPr>
            </w:pPr>
            <w:r w:rsidRPr="002B1AB7">
              <w:rPr>
                <w:i/>
                <w:sz w:val="16"/>
                <w:szCs w:val="16"/>
              </w:rPr>
              <w:t xml:space="preserve"> </w:t>
            </w:r>
          </w:p>
          <w:p w:rsidR="00AE6C7A" w:rsidRPr="002B1AB7" w:rsidRDefault="00AE6C7A" w:rsidP="002B1AB7">
            <w:pPr>
              <w:spacing w:after="19"/>
              <w:ind w:right="63"/>
              <w:contextualSpacing/>
              <w:rPr>
                <w:sz w:val="16"/>
                <w:szCs w:val="16"/>
              </w:rPr>
            </w:pPr>
            <w:r w:rsidRPr="002B1AB7">
              <w:rPr>
                <w:i/>
                <w:sz w:val="16"/>
                <w:szCs w:val="16"/>
              </w:rPr>
              <w:t xml:space="preserve">2 </w:t>
            </w:r>
          </w:p>
          <w:p w:rsidR="00AE6C7A" w:rsidRPr="002B1AB7" w:rsidRDefault="00AE6C7A" w:rsidP="002B1AB7">
            <w:pPr>
              <w:ind w:right="63"/>
              <w:contextualSpacing/>
              <w:rPr>
                <w:sz w:val="16"/>
                <w:szCs w:val="16"/>
              </w:rPr>
            </w:pPr>
            <w:r w:rsidRPr="002B1AB7">
              <w:rPr>
                <w:i/>
                <w:sz w:val="16"/>
                <w:szCs w:val="16"/>
              </w:rP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21"/>
              <w:ind w:left="2"/>
              <w:contextualSpacing/>
              <w:rPr>
                <w:sz w:val="16"/>
                <w:szCs w:val="16"/>
              </w:rPr>
            </w:pPr>
            <w:r w:rsidRPr="002B1AB7">
              <w:rPr>
                <w:i/>
                <w:sz w:val="16"/>
                <w:szCs w:val="16"/>
              </w:rPr>
              <w:t xml:space="preserve"> </w:t>
            </w:r>
          </w:p>
          <w:p w:rsidR="00AE6C7A" w:rsidRPr="002B1AB7" w:rsidRDefault="00AE6C7A" w:rsidP="002B1AB7">
            <w:pPr>
              <w:spacing w:after="19"/>
              <w:ind w:right="63"/>
              <w:contextualSpacing/>
              <w:rPr>
                <w:sz w:val="16"/>
                <w:szCs w:val="16"/>
              </w:rPr>
            </w:pPr>
            <w:r w:rsidRPr="002B1AB7">
              <w:rPr>
                <w:i/>
                <w:sz w:val="16"/>
                <w:szCs w:val="16"/>
              </w:rPr>
              <w:t xml:space="preserve">72 </w:t>
            </w:r>
          </w:p>
          <w:p w:rsidR="00AE6C7A" w:rsidRPr="002B1AB7" w:rsidRDefault="00AE6C7A" w:rsidP="002B1AB7">
            <w:pPr>
              <w:ind w:right="63"/>
              <w:contextualSpacing/>
              <w:rPr>
                <w:sz w:val="16"/>
                <w:szCs w:val="16"/>
              </w:rPr>
            </w:pPr>
            <w:r w:rsidRPr="002B1AB7">
              <w:rPr>
                <w:i/>
                <w:sz w:val="16"/>
                <w:szCs w:val="16"/>
              </w:rPr>
              <w:t xml:space="preserve">36 </w:t>
            </w:r>
          </w:p>
        </w:tc>
      </w:tr>
      <w:tr w:rsidR="00AE6C7A" w:rsidRPr="002B1AB7" w:rsidTr="00AE6C7A">
        <w:trPr>
          <w:trHeight w:val="354"/>
        </w:trPr>
        <w:tc>
          <w:tcPr>
            <w:tcW w:w="7512"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b/>
                <w:i/>
                <w:sz w:val="16"/>
                <w:szCs w:val="16"/>
              </w:rPr>
              <w:t xml:space="preserve">14 </w:t>
            </w:r>
          </w:p>
        </w:tc>
        <w:tc>
          <w:tcPr>
            <w:tcW w:w="113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8"/>
              <w:contextualSpacing/>
              <w:rPr>
                <w:sz w:val="16"/>
                <w:szCs w:val="16"/>
              </w:rPr>
            </w:pPr>
            <w:r w:rsidRPr="002B1AB7">
              <w:rPr>
                <w:b/>
                <w:i/>
                <w:sz w:val="16"/>
                <w:szCs w:val="16"/>
              </w:rPr>
              <w:t xml:space="preserve">504 </w:t>
            </w:r>
          </w:p>
        </w:tc>
      </w:tr>
      <w:tr w:rsidR="00AE6C7A" w:rsidRPr="002B1AB7" w:rsidTr="00AE6C7A">
        <w:trPr>
          <w:trHeight w:val="384"/>
        </w:trPr>
        <w:tc>
          <w:tcPr>
            <w:tcW w:w="9922" w:type="dxa"/>
            <w:gridSpan w:val="5"/>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68"/>
              <w:contextualSpacing/>
              <w:rPr>
                <w:sz w:val="16"/>
                <w:szCs w:val="16"/>
              </w:rPr>
            </w:pPr>
            <w:r w:rsidRPr="002B1AB7">
              <w:rPr>
                <w:b/>
                <w:sz w:val="16"/>
                <w:szCs w:val="16"/>
              </w:rPr>
              <w:t xml:space="preserve">Взаимодействие взрослого с детьми в различных видах деятельности </w:t>
            </w:r>
          </w:p>
        </w:tc>
      </w:tr>
      <w:tr w:rsidR="00AE6C7A" w:rsidRPr="002B1AB7" w:rsidTr="00AE6C7A">
        <w:trPr>
          <w:trHeight w:val="700"/>
        </w:trPr>
        <w:tc>
          <w:tcPr>
            <w:tcW w:w="741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Ребёнок в семье и обществе, патриотическое воспитание/ «Мы живём в России» </w:t>
            </w:r>
          </w:p>
        </w:tc>
        <w:tc>
          <w:tcPr>
            <w:tcW w:w="2506"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i/>
                <w:sz w:val="16"/>
                <w:szCs w:val="16"/>
              </w:rPr>
              <w:t xml:space="preserve">1 раз в неделю </w:t>
            </w:r>
          </w:p>
        </w:tc>
      </w:tr>
      <w:tr w:rsidR="00AE6C7A" w:rsidRPr="002B1AB7" w:rsidTr="00AE6C7A">
        <w:trPr>
          <w:trHeight w:val="358"/>
        </w:trPr>
        <w:tc>
          <w:tcPr>
            <w:tcW w:w="741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Конструктивно-модельная деятельность </w:t>
            </w:r>
          </w:p>
        </w:tc>
        <w:tc>
          <w:tcPr>
            <w:tcW w:w="2506"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i/>
                <w:sz w:val="16"/>
                <w:szCs w:val="16"/>
              </w:rPr>
              <w:t xml:space="preserve">1 раз в неделю </w:t>
            </w:r>
          </w:p>
        </w:tc>
      </w:tr>
      <w:tr w:rsidR="00AE6C7A" w:rsidRPr="002B1AB7" w:rsidTr="00AE6C7A">
        <w:trPr>
          <w:trHeight w:val="1208"/>
        </w:trPr>
        <w:tc>
          <w:tcPr>
            <w:tcW w:w="741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Познавательно-исследовательская деятельность </w:t>
            </w:r>
          </w:p>
        </w:tc>
        <w:tc>
          <w:tcPr>
            <w:tcW w:w="2506"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4"/>
              <w:contextualSpacing/>
              <w:rPr>
                <w:sz w:val="16"/>
                <w:szCs w:val="16"/>
              </w:rPr>
            </w:pPr>
            <w:r w:rsidRPr="002B1AB7">
              <w:rPr>
                <w:i/>
                <w:sz w:val="16"/>
                <w:szCs w:val="16"/>
              </w:rPr>
              <w:t>ежедневно</w:t>
            </w:r>
            <w:r w:rsidRPr="002B1AB7">
              <w:rPr>
                <w:sz w:val="16"/>
                <w:szCs w:val="16"/>
              </w:rPr>
              <w:t xml:space="preserve"> </w:t>
            </w:r>
          </w:p>
          <w:p w:rsidR="00AE6C7A" w:rsidRPr="002B1AB7" w:rsidRDefault="00AE6C7A" w:rsidP="002B1AB7">
            <w:pPr>
              <w:contextualSpacing/>
              <w:rPr>
                <w:sz w:val="16"/>
                <w:szCs w:val="16"/>
              </w:rPr>
            </w:pPr>
            <w:r w:rsidRPr="002B1AB7">
              <w:rPr>
                <w:i/>
                <w:sz w:val="16"/>
                <w:szCs w:val="16"/>
              </w:rPr>
              <w:t xml:space="preserve">встраивается в различные виды деятельности </w:t>
            </w:r>
          </w:p>
        </w:tc>
      </w:tr>
      <w:tr w:rsidR="00AE6C7A" w:rsidRPr="002B1AB7" w:rsidTr="00AE6C7A">
        <w:trPr>
          <w:trHeight w:val="358"/>
        </w:trPr>
        <w:tc>
          <w:tcPr>
            <w:tcW w:w="741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Чтение художественной литературы </w:t>
            </w:r>
          </w:p>
        </w:tc>
        <w:tc>
          <w:tcPr>
            <w:tcW w:w="2506"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4"/>
              <w:contextualSpacing/>
              <w:rPr>
                <w:sz w:val="16"/>
                <w:szCs w:val="16"/>
              </w:rPr>
            </w:pPr>
            <w:r w:rsidRPr="002B1AB7">
              <w:rPr>
                <w:i/>
                <w:sz w:val="16"/>
                <w:szCs w:val="16"/>
              </w:rPr>
              <w:t xml:space="preserve">ежедневно </w:t>
            </w:r>
          </w:p>
        </w:tc>
      </w:tr>
      <w:tr w:rsidR="00AE6C7A" w:rsidRPr="002B1AB7" w:rsidTr="00AE6C7A">
        <w:trPr>
          <w:trHeight w:val="353"/>
        </w:trPr>
        <w:tc>
          <w:tcPr>
            <w:tcW w:w="741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Формирование основ безопасности </w:t>
            </w:r>
          </w:p>
        </w:tc>
        <w:tc>
          <w:tcPr>
            <w:tcW w:w="2506"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4"/>
              <w:contextualSpacing/>
              <w:rPr>
                <w:sz w:val="16"/>
                <w:szCs w:val="16"/>
              </w:rPr>
            </w:pPr>
            <w:r w:rsidRPr="002B1AB7">
              <w:rPr>
                <w:i/>
                <w:sz w:val="16"/>
                <w:szCs w:val="16"/>
              </w:rPr>
              <w:t xml:space="preserve">ежедневно </w:t>
            </w:r>
          </w:p>
        </w:tc>
      </w:tr>
      <w:tr w:rsidR="00AE6C7A" w:rsidRPr="002B1AB7" w:rsidTr="00AE6C7A">
        <w:trPr>
          <w:trHeight w:val="355"/>
        </w:trPr>
        <w:tc>
          <w:tcPr>
            <w:tcW w:w="741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Игровая деятельность </w:t>
            </w:r>
          </w:p>
        </w:tc>
        <w:tc>
          <w:tcPr>
            <w:tcW w:w="2506"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4"/>
              <w:contextualSpacing/>
              <w:rPr>
                <w:sz w:val="16"/>
                <w:szCs w:val="16"/>
              </w:rPr>
            </w:pPr>
            <w:r w:rsidRPr="002B1AB7">
              <w:rPr>
                <w:i/>
                <w:sz w:val="16"/>
                <w:szCs w:val="16"/>
              </w:rPr>
              <w:t xml:space="preserve">ежедневно </w:t>
            </w:r>
          </w:p>
        </w:tc>
      </w:tr>
      <w:tr w:rsidR="00AE6C7A" w:rsidRPr="002B1AB7" w:rsidTr="00AE6C7A">
        <w:trPr>
          <w:trHeight w:val="353"/>
        </w:trPr>
        <w:tc>
          <w:tcPr>
            <w:tcW w:w="741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Социализация, развитие общения, нравственное воспитание </w:t>
            </w:r>
          </w:p>
        </w:tc>
        <w:tc>
          <w:tcPr>
            <w:tcW w:w="2506"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4"/>
              <w:contextualSpacing/>
              <w:rPr>
                <w:sz w:val="16"/>
                <w:szCs w:val="16"/>
              </w:rPr>
            </w:pPr>
            <w:r w:rsidRPr="002B1AB7">
              <w:rPr>
                <w:i/>
                <w:sz w:val="16"/>
                <w:szCs w:val="16"/>
              </w:rPr>
              <w:t xml:space="preserve">ежедневно </w:t>
            </w:r>
          </w:p>
        </w:tc>
      </w:tr>
      <w:tr w:rsidR="00AE6C7A" w:rsidRPr="002B1AB7" w:rsidTr="00AE6C7A">
        <w:trPr>
          <w:trHeight w:val="355"/>
        </w:trPr>
        <w:tc>
          <w:tcPr>
            <w:tcW w:w="741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Самообслуживание, самостоятельность, трудовое воспитание </w:t>
            </w:r>
          </w:p>
        </w:tc>
        <w:tc>
          <w:tcPr>
            <w:tcW w:w="2506"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4"/>
              <w:contextualSpacing/>
              <w:rPr>
                <w:sz w:val="16"/>
                <w:szCs w:val="16"/>
              </w:rPr>
            </w:pPr>
            <w:r w:rsidRPr="002B1AB7">
              <w:rPr>
                <w:i/>
                <w:sz w:val="16"/>
                <w:szCs w:val="16"/>
              </w:rPr>
              <w:t xml:space="preserve">ежедневно </w:t>
            </w:r>
          </w:p>
        </w:tc>
      </w:tr>
      <w:tr w:rsidR="00AE6C7A" w:rsidRPr="002B1AB7" w:rsidTr="00AE6C7A">
        <w:trPr>
          <w:trHeight w:val="2073"/>
        </w:trPr>
        <w:tc>
          <w:tcPr>
            <w:tcW w:w="741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Физкультурно-оздоровительная работа: утренняя гимнастика, комплексы закаливающих процедур, гимнастика после сна, гигиенические процедуры, подвижные и спортивные игры и упражнения на прогулке, физкультминутки (в середине статического занятия), формирование начальных представлений о ЗОЖ) </w:t>
            </w:r>
          </w:p>
        </w:tc>
        <w:tc>
          <w:tcPr>
            <w:tcW w:w="2506"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4"/>
              <w:contextualSpacing/>
              <w:rPr>
                <w:sz w:val="16"/>
                <w:szCs w:val="16"/>
              </w:rPr>
            </w:pPr>
            <w:r w:rsidRPr="002B1AB7">
              <w:rPr>
                <w:i/>
                <w:sz w:val="16"/>
                <w:szCs w:val="16"/>
              </w:rPr>
              <w:t xml:space="preserve">ежедневно </w:t>
            </w:r>
          </w:p>
        </w:tc>
      </w:tr>
      <w:tr w:rsidR="00AE6C7A" w:rsidRPr="002B1AB7" w:rsidTr="00AE6C7A">
        <w:trPr>
          <w:trHeight w:val="353"/>
        </w:trPr>
        <w:tc>
          <w:tcPr>
            <w:tcW w:w="9922" w:type="dxa"/>
            <w:gridSpan w:val="5"/>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70"/>
              <w:contextualSpacing/>
              <w:rPr>
                <w:sz w:val="16"/>
                <w:szCs w:val="16"/>
              </w:rPr>
            </w:pPr>
            <w:r w:rsidRPr="002B1AB7">
              <w:rPr>
                <w:b/>
                <w:sz w:val="16"/>
                <w:szCs w:val="16"/>
              </w:rPr>
              <w:t xml:space="preserve">Самостоятельная деятельность детей </w:t>
            </w:r>
          </w:p>
        </w:tc>
      </w:tr>
      <w:tr w:rsidR="00AE6C7A" w:rsidRPr="002B1AB7" w:rsidTr="00AE6C7A">
        <w:trPr>
          <w:trHeight w:val="354"/>
        </w:trPr>
        <w:tc>
          <w:tcPr>
            <w:tcW w:w="741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Самостоятельная игра </w:t>
            </w:r>
          </w:p>
        </w:tc>
        <w:tc>
          <w:tcPr>
            <w:tcW w:w="2506"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4"/>
              <w:contextualSpacing/>
              <w:rPr>
                <w:sz w:val="16"/>
                <w:szCs w:val="16"/>
              </w:rPr>
            </w:pPr>
            <w:r w:rsidRPr="002B1AB7">
              <w:rPr>
                <w:i/>
                <w:sz w:val="16"/>
                <w:szCs w:val="16"/>
              </w:rPr>
              <w:t xml:space="preserve">ежедневно </w:t>
            </w:r>
          </w:p>
        </w:tc>
      </w:tr>
      <w:tr w:rsidR="00AE6C7A" w:rsidRPr="002B1AB7" w:rsidTr="00AE6C7A">
        <w:trPr>
          <w:trHeight w:val="698"/>
        </w:trPr>
        <w:tc>
          <w:tcPr>
            <w:tcW w:w="741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Самостоятельная деятельность детей в центрах (уголках) развития </w:t>
            </w:r>
          </w:p>
        </w:tc>
        <w:tc>
          <w:tcPr>
            <w:tcW w:w="2506"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4"/>
              <w:contextualSpacing/>
              <w:rPr>
                <w:sz w:val="16"/>
                <w:szCs w:val="16"/>
              </w:rPr>
            </w:pPr>
            <w:r w:rsidRPr="002B1AB7">
              <w:rPr>
                <w:i/>
                <w:sz w:val="16"/>
                <w:szCs w:val="16"/>
              </w:rPr>
              <w:t xml:space="preserve">ежедневно </w:t>
            </w:r>
          </w:p>
        </w:tc>
      </w:tr>
      <w:tr w:rsidR="00AE6C7A" w:rsidRPr="002B1AB7" w:rsidTr="00AE6C7A">
        <w:trPr>
          <w:trHeight w:val="353"/>
        </w:trPr>
        <w:tc>
          <w:tcPr>
            <w:tcW w:w="7416" w:type="dxa"/>
            <w:gridSpan w:val="2"/>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Самостоятельные подвижные и спортивные игры на прогулке </w:t>
            </w:r>
          </w:p>
        </w:tc>
        <w:tc>
          <w:tcPr>
            <w:tcW w:w="2506" w:type="dxa"/>
            <w:gridSpan w:val="3"/>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4"/>
              <w:contextualSpacing/>
              <w:rPr>
                <w:sz w:val="16"/>
                <w:szCs w:val="16"/>
              </w:rPr>
            </w:pPr>
            <w:r w:rsidRPr="002B1AB7">
              <w:rPr>
                <w:i/>
                <w:sz w:val="16"/>
                <w:szCs w:val="16"/>
              </w:rPr>
              <w:t xml:space="preserve">ежедневно </w:t>
            </w:r>
          </w:p>
        </w:tc>
      </w:tr>
    </w:tbl>
    <w:p w:rsidR="00AE6C7A" w:rsidRPr="002B1AB7" w:rsidRDefault="00AE6C7A" w:rsidP="002B1AB7">
      <w:pPr>
        <w:contextualSpacing/>
        <w:rPr>
          <w:sz w:val="16"/>
          <w:szCs w:val="16"/>
        </w:rPr>
      </w:pPr>
      <w:r w:rsidRPr="002B1AB7">
        <w:rPr>
          <w:i/>
          <w:sz w:val="16"/>
          <w:szCs w:val="16"/>
        </w:rPr>
        <w:t xml:space="preserve"> </w:t>
      </w:r>
    </w:p>
    <w:p w:rsidR="00AE6C7A" w:rsidRPr="002B1AB7" w:rsidRDefault="00AE6C7A" w:rsidP="002B1AB7">
      <w:pPr>
        <w:spacing w:after="26"/>
        <w:ind w:left="710" w:right="435"/>
        <w:contextualSpacing/>
        <w:rPr>
          <w:sz w:val="16"/>
          <w:szCs w:val="16"/>
        </w:rPr>
      </w:pPr>
      <w:r w:rsidRPr="002B1AB7">
        <w:rPr>
          <w:b/>
          <w:i/>
          <w:sz w:val="16"/>
          <w:szCs w:val="16"/>
        </w:rPr>
        <w:t xml:space="preserve">Календарный учебный график </w:t>
      </w:r>
    </w:p>
    <w:p w:rsidR="00AE6C7A" w:rsidRPr="002B1AB7" w:rsidRDefault="00AE6C7A" w:rsidP="002B1AB7">
      <w:pPr>
        <w:ind w:left="-15" w:right="1"/>
        <w:contextualSpacing/>
        <w:rPr>
          <w:sz w:val="16"/>
          <w:szCs w:val="16"/>
        </w:rPr>
      </w:pPr>
      <w:r w:rsidRPr="002B1AB7">
        <w:rPr>
          <w:sz w:val="16"/>
          <w:szCs w:val="16"/>
        </w:rPr>
        <w:t xml:space="preserve">Годовой 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«Центр развития ребенка – детский сад №169»  городского округа Иваново. </w:t>
      </w:r>
    </w:p>
    <w:p w:rsidR="00AE6C7A" w:rsidRPr="002B1AB7" w:rsidRDefault="00AE6C7A" w:rsidP="002B1AB7">
      <w:pPr>
        <w:ind w:left="-15" w:right="1"/>
        <w:contextualSpacing/>
        <w:rPr>
          <w:sz w:val="16"/>
          <w:szCs w:val="16"/>
        </w:rPr>
      </w:pPr>
      <w:r w:rsidRPr="002B1AB7">
        <w:rPr>
          <w:sz w:val="16"/>
          <w:szCs w:val="16"/>
        </w:rPr>
        <w:t xml:space="preserve">Содержание годового календарного учебного графика включает в себя следующее: </w:t>
      </w:r>
    </w:p>
    <w:p w:rsidR="00AE6C7A" w:rsidRPr="002B1AB7" w:rsidRDefault="00AE6C7A" w:rsidP="002B1AB7">
      <w:pPr>
        <w:widowControl/>
        <w:numPr>
          <w:ilvl w:val="0"/>
          <w:numId w:val="116"/>
        </w:numPr>
        <w:autoSpaceDE/>
        <w:autoSpaceDN/>
        <w:ind w:right="1" w:firstLine="358"/>
        <w:contextualSpacing/>
        <w:jc w:val="both"/>
        <w:rPr>
          <w:sz w:val="16"/>
          <w:szCs w:val="16"/>
        </w:rPr>
      </w:pPr>
      <w:r w:rsidRPr="002B1AB7">
        <w:rPr>
          <w:sz w:val="16"/>
          <w:szCs w:val="16"/>
        </w:rPr>
        <w:t xml:space="preserve">количество возрастных групп; </w:t>
      </w:r>
    </w:p>
    <w:p w:rsidR="00AE6C7A" w:rsidRPr="002B1AB7" w:rsidRDefault="00AE6C7A" w:rsidP="002B1AB7">
      <w:pPr>
        <w:widowControl/>
        <w:numPr>
          <w:ilvl w:val="0"/>
          <w:numId w:val="116"/>
        </w:numPr>
        <w:autoSpaceDE/>
        <w:autoSpaceDN/>
        <w:ind w:right="1" w:firstLine="358"/>
        <w:contextualSpacing/>
        <w:jc w:val="both"/>
        <w:rPr>
          <w:sz w:val="16"/>
          <w:szCs w:val="16"/>
        </w:rPr>
      </w:pPr>
      <w:r w:rsidRPr="002B1AB7">
        <w:rPr>
          <w:sz w:val="16"/>
          <w:szCs w:val="16"/>
        </w:rPr>
        <w:t xml:space="preserve">режим работы МБДОУ «Центр развития </w:t>
      </w:r>
      <w:r w:rsidR="00C54515" w:rsidRPr="002B1AB7">
        <w:rPr>
          <w:sz w:val="16"/>
          <w:szCs w:val="16"/>
        </w:rPr>
        <w:t>ребенка – детский сад №169» г.</w:t>
      </w:r>
      <w:r w:rsidRPr="002B1AB7">
        <w:rPr>
          <w:sz w:val="16"/>
          <w:szCs w:val="16"/>
        </w:rPr>
        <w:t xml:space="preserve"> Иваново; </w:t>
      </w:r>
    </w:p>
    <w:p w:rsidR="00AE6C7A" w:rsidRPr="002B1AB7" w:rsidRDefault="00AE6C7A" w:rsidP="002B1AB7">
      <w:pPr>
        <w:widowControl/>
        <w:numPr>
          <w:ilvl w:val="0"/>
          <w:numId w:val="116"/>
        </w:numPr>
        <w:autoSpaceDE/>
        <w:autoSpaceDN/>
        <w:ind w:right="1" w:firstLine="358"/>
        <w:contextualSpacing/>
        <w:jc w:val="both"/>
        <w:rPr>
          <w:sz w:val="16"/>
          <w:szCs w:val="16"/>
        </w:rPr>
      </w:pPr>
      <w:r w:rsidRPr="002B1AB7">
        <w:rPr>
          <w:sz w:val="16"/>
          <w:szCs w:val="16"/>
        </w:rPr>
        <w:t xml:space="preserve">продолжительность учебного года;  </w:t>
      </w:r>
    </w:p>
    <w:p w:rsidR="00AE6C7A" w:rsidRPr="002B1AB7" w:rsidRDefault="00AE6C7A" w:rsidP="002B1AB7">
      <w:pPr>
        <w:widowControl/>
        <w:numPr>
          <w:ilvl w:val="0"/>
          <w:numId w:val="116"/>
        </w:numPr>
        <w:autoSpaceDE/>
        <w:autoSpaceDN/>
        <w:spacing w:after="36"/>
        <w:ind w:right="1" w:firstLine="358"/>
        <w:contextualSpacing/>
        <w:jc w:val="both"/>
        <w:rPr>
          <w:sz w:val="16"/>
          <w:szCs w:val="16"/>
        </w:rPr>
      </w:pPr>
      <w:r w:rsidRPr="002B1AB7">
        <w:rPr>
          <w:sz w:val="16"/>
          <w:szCs w:val="16"/>
        </w:rPr>
        <w:t xml:space="preserve">сроки проведения мониторинга достижения детьми планируемых результатов освоения основной общеобразовательной программы </w:t>
      </w:r>
    </w:p>
    <w:p w:rsidR="00AE6C7A" w:rsidRPr="002B1AB7" w:rsidRDefault="00AE6C7A" w:rsidP="002B1AB7">
      <w:pPr>
        <w:ind w:left="-15" w:right="1"/>
        <w:contextualSpacing/>
        <w:rPr>
          <w:sz w:val="16"/>
          <w:szCs w:val="16"/>
        </w:rPr>
      </w:pPr>
      <w:r w:rsidRPr="002B1AB7">
        <w:rPr>
          <w:sz w:val="16"/>
          <w:szCs w:val="16"/>
        </w:rPr>
        <w:t>МБДОУ «Центр развития</w:t>
      </w:r>
      <w:r w:rsidR="00C54515" w:rsidRPr="002B1AB7">
        <w:rPr>
          <w:sz w:val="16"/>
          <w:szCs w:val="16"/>
        </w:rPr>
        <w:t xml:space="preserve"> ребенка – детский сад №169» г</w:t>
      </w:r>
      <w:r w:rsidRPr="002B1AB7">
        <w:rPr>
          <w:sz w:val="16"/>
          <w:szCs w:val="16"/>
        </w:rPr>
        <w:t xml:space="preserve">. Иваново; </w:t>
      </w:r>
    </w:p>
    <w:p w:rsidR="00AE6C7A" w:rsidRPr="002B1AB7" w:rsidRDefault="00AE6C7A" w:rsidP="002B1AB7">
      <w:pPr>
        <w:widowControl/>
        <w:numPr>
          <w:ilvl w:val="0"/>
          <w:numId w:val="116"/>
        </w:numPr>
        <w:autoSpaceDE/>
        <w:autoSpaceDN/>
        <w:ind w:right="1" w:firstLine="358"/>
        <w:contextualSpacing/>
        <w:jc w:val="both"/>
        <w:rPr>
          <w:sz w:val="16"/>
          <w:szCs w:val="16"/>
        </w:rPr>
      </w:pPr>
      <w:r w:rsidRPr="002B1AB7">
        <w:rPr>
          <w:sz w:val="16"/>
          <w:szCs w:val="16"/>
        </w:rPr>
        <w:t>работа МБДОУ «Центр развития ребенка – детск</w:t>
      </w:r>
      <w:r w:rsidR="00C54515" w:rsidRPr="002B1AB7">
        <w:rPr>
          <w:sz w:val="16"/>
          <w:szCs w:val="16"/>
        </w:rPr>
        <w:t xml:space="preserve">ий сад №169» г. </w:t>
      </w:r>
      <w:r w:rsidRPr="002B1AB7">
        <w:rPr>
          <w:sz w:val="16"/>
          <w:szCs w:val="16"/>
        </w:rPr>
        <w:t xml:space="preserve">Иваново в летний период; </w:t>
      </w:r>
    </w:p>
    <w:p w:rsidR="00AE6C7A" w:rsidRPr="002B1AB7" w:rsidRDefault="00AE6C7A" w:rsidP="002B1AB7">
      <w:pPr>
        <w:widowControl/>
        <w:numPr>
          <w:ilvl w:val="0"/>
          <w:numId w:val="116"/>
        </w:numPr>
        <w:autoSpaceDE/>
        <w:autoSpaceDN/>
        <w:ind w:right="1" w:firstLine="358"/>
        <w:contextualSpacing/>
        <w:jc w:val="both"/>
        <w:rPr>
          <w:sz w:val="16"/>
          <w:szCs w:val="16"/>
        </w:rPr>
      </w:pPr>
      <w:r w:rsidRPr="002B1AB7">
        <w:rPr>
          <w:sz w:val="16"/>
          <w:szCs w:val="16"/>
        </w:rPr>
        <w:t xml:space="preserve">праздничные дни; </w:t>
      </w:r>
    </w:p>
    <w:p w:rsidR="00AE6C7A" w:rsidRPr="002B1AB7" w:rsidRDefault="00AE6C7A" w:rsidP="002B1AB7">
      <w:pPr>
        <w:widowControl/>
        <w:numPr>
          <w:ilvl w:val="0"/>
          <w:numId w:val="116"/>
        </w:numPr>
        <w:autoSpaceDE/>
        <w:autoSpaceDN/>
        <w:ind w:right="1" w:firstLine="358"/>
        <w:contextualSpacing/>
        <w:jc w:val="both"/>
        <w:rPr>
          <w:sz w:val="16"/>
          <w:szCs w:val="16"/>
        </w:rPr>
      </w:pPr>
      <w:r w:rsidRPr="002B1AB7">
        <w:rPr>
          <w:sz w:val="16"/>
          <w:szCs w:val="16"/>
        </w:rPr>
        <w:t xml:space="preserve">перечень проводимых праздников для воспитанников. </w:t>
      </w:r>
    </w:p>
    <w:tbl>
      <w:tblPr>
        <w:tblStyle w:val="af0"/>
        <w:tblW w:w="9628" w:type="dxa"/>
        <w:tblInd w:w="5" w:type="dxa"/>
        <w:tblCellMar>
          <w:top w:w="58" w:type="dxa"/>
          <w:left w:w="106" w:type="dxa"/>
          <w:right w:w="43" w:type="dxa"/>
        </w:tblCellMar>
        <w:tblLook w:val="04A0" w:firstRow="1" w:lastRow="0" w:firstColumn="1" w:lastColumn="0" w:noHBand="0" w:noVBand="1"/>
      </w:tblPr>
      <w:tblGrid>
        <w:gridCol w:w="3423"/>
        <w:gridCol w:w="6205"/>
      </w:tblGrid>
      <w:tr w:rsidR="00AE6C7A" w:rsidRPr="002B1AB7" w:rsidTr="00AE6C7A">
        <w:trPr>
          <w:trHeight w:val="2760"/>
        </w:trPr>
        <w:tc>
          <w:tcPr>
            <w:tcW w:w="342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
              <w:contextualSpacing/>
              <w:rPr>
                <w:sz w:val="16"/>
                <w:szCs w:val="16"/>
              </w:rPr>
            </w:pPr>
            <w:r w:rsidRPr="002B1AB7">
              <w:rPr>
                <w:i/>
                <w:sz w:val="16"/>
                <w:szCs w:val="16"/>
              </w:rPr>
              <w:t xml:space="preserve">Количество возрастных групп </w:t>
            </w:r>
          </w:p>
        </w:tc>
        <w:tc>
          <w:tcPr>
            <w:tcW w:w="620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8"/>
              <w:contextualSpacing/>
              <w:rPr>
                <w:sz w:val="16"/>
                <w:szCs w:val="16"/>
              </w:rPr>
            </w:pPr>
            <w:r w:rsidRPr="002B1AB7">
              <w:rPr>
                <w:sz w:val="16"/>
                <w:szCs w:val="16"/>
              </w:rPr>
              <w:t xml:space="preserve">Первая младшая группа (1,5-3 года) – 2 шт. </w:t>
            </w:r>
          </w:p>
          <w:p w:rsidR="00AE6C7A" w:rsidRPr="002B1AB7" w:rsidRDefault="00AE6C7A" w:rsidP="002B1AB7">
            <w:pPr>
              <w:spacing w:after="69"/>
              <w:contextualSpacing/>
              <w:rPr>
                <w:sz w:val="16"/>
                <w:szCs w:val="16"/>
              </w:rPr>
            </w:pPr>
            <w:r w:rsidRPr="002B1AB7">
              <w:rPr>
                <w:sz w:val="16"/>
                <w:szCs w:val="16"/>
              </w:rPr>
              <w:t xml:space="preserve">Вторая младшая группа (3-4 года) – 2 шт. </w:t>
            </w:r>
          </w:p>
          <w:p w:rsidR="00AE6C7A" w:rsidRPr="002B1AB7" w:rsidRDefault="00AE6C7A" w:rsidP="002B1AB7">
            <w:pPr>
              <w:spacing w:after="67"/>
              <w:contextualSpacing/>
              <w:rPr>
                <w:sz w:val="16"/>
                <w:szCs w:val="16"/>
              </w:rPr>
            </w:pPr>
            <w:r w:rsidRPr="002B1AB7">
              <w:rPr>
                <w:sz w:val="16"/>
                <w:szCs w:val="16"/>
              </w:rPr>
              <w:t xml:space="preserve">Средняя группа (4-5 лет) – 2 шт. </w:t>
            </w:r>
          </w:p>
          <w:p w:rsidR="00AE6C7A" w:rsidRPr="002B1AB7" w:rsidRDefault="00AE6C7A" w:rsidP="002B1AB7">
            <w:pPr>
              <w:spacing w:after="68"/>
              <w:contextualSpacing/>
              <w:rPr>
                <w:sz w:val="16"/>
                <w:szCs w:val="16"/>
              </w:rPr>
            </w:pPr>
            <w:r w:rsidRPr="002B1AB7">
              <w:rPr>
                <w:sz w:val="16"/>
                <w:szCs w:val="16"/>
              </w:rPr>
              <w:t xml:space="preserve">Старшая группа (5-6 лет) – 2 шт. </w:t>
            </w:r>
          </w:p>
          <w:p w:rsidR="00AE6C7A" w:rsidRPr="002B1AB7" w:rsidRDefault="00AE6C7A" w:rsidP="002B1AB7">
            <w:pPr>
              <w:spacing w:after="68"/>
              <w:contextualSpacing/>
              <w:rPr>
                <w:sz w:val="16"/>
                <w:szCs w:val="16"/>
              </w:rPr>
            </w:pPr>
            <w:r w:rsidRPr="002B1AB7">
              <w:rPr>
                <w:sz w:val="16"/>
                <w:szCs w:val="16"/>
              </w:rPr>
              <w:t xml:space="preserve">Старшая группа для детей сТНР (5-6 лет) – 1 шт. </w:t>
            </w:r>
          </w:p>
          <w:p w:rsidR="00AE6C7A" w:rsidRPr="002B1AB7" w:rsidRDefault="00AE6C7A" w:rsidP="002B1AB7">
            <w:pPr>
              <w:ind w:right="67"/>
              <w:contextualSpacing/>
              <w:rPr>
                <w:sz w:val="16"/>
                <w:szCs w:val="16"/>
              </w:rPr>
            </w:pPr>
            <w:r w:rsidRPr="002B1AB7">
              <w:rPr>
                <w:sz w:val="16"/>
                <w:szCs w:val="16"/>
              </w:rPr>
              <w:t xml:space="preserve">Подготовительная к школе группа (6-7 лет) – 2 шт. Подготовительная к школе группа для детей с ТНР(6-7 лет) – 1 шт. </w:t>
            </w:r>
          </w:p>
        </w:tc>
      </w:tr>
      <w:tr w:rsidR="00AE6C7A" w:rsidRPr="002B1AB7" w:rsidTr="00AE6C7A">
        <w:trPr>
          <w:trHeight w:val="1385"/>
        </w:trPr>
        <w:tc>
          <w:tcPr>
            <w:tcW w:w="342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 w:right="413"/>
              <w:contextualSpacing/>
              <w:rPr>
                <w:sz w:val="16"/>
                <w:szCs w:val="16"/>
              </w:rPr>
            </w:pPr>
            <w:r w:rsidRPr="002B1AB7">
              <w:rPr>
                <w:i/>
                <w:sz w:val="16"/>
                <w:szCs w:val="16"/>
              </w:rPr>
              <w:t>Режим работы МБДОУ «Центр развития ребенка – детск</w:t>
            </w:r>
            <w:r w:rsidR="00C54515" w:rsidRPr="002B1AB7">
              <w:rPr>
                <w:i/>
                <w:sz w:val="16"/>
                <w:szCs w:val="16"/>
              </w:rPr>
              <w:t xml:space="preserve">ий сад №169» г. </w:t>
            </w:r>
            <w:r w:rsidRPr="002B1AB7">
              <w:rPr>
                <w:i/>
                <w:sz w:val="16"/>
                <w:szCs w:val="16"/>
              </w:rPr>
              <w:t>Иваново</w:t>
            </w:r>
          </w:p>
        </w:tc>
        <w:tc>
          <w:tcPr>
            <w:tcW w:w="620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72"/>
              <w:contextualSpacing/>
              <w:rPr>
                <w:sz w:val="16"/>
                <w:szCs w:val="16"/>
              </w:rPr>
            </w:pPr>
            <w:r w:rsidRPr="002B1AB7">
              <w:rPr>
                <w:sz w:val="16"/>
                <w:szCs w:val="16"/>
              </w:rPr>
              <w:t xml:space="preserve">Ежедневно с 7.00 до 19.00 </w:t>
            </w:r>
          </w:p>
          <w:p w:rsidR="00AE6C7A" w:rsidRPr="002B1AB7" w:rsidRDefault="00AE6C7A" w:rsidP="002B1AB7">
            <w:pPr>
              <w:ind w:right="70"/>
              <w:contextualSpacing/>
              <w:rPr>
                <w:sz w:val="16"/>
                <w:szCs w:val="16"/>
              </w:rPr>
            </w:pPr>
            <w:r w:rsidRPr="002B1AB7">
              <w:rPr>
                <w:sz w:val="16"/>
                <w:szCs w:val="16"/>
              </w:rPr>
              <w:t xml:space="preserve">Выходные дни: суббота, воскресенье, нерабочие праздничные дни установленные законодательством РФ </w:t>
            </w:r>
          </w:p>
        </w:tc>
      </w:tr>
      <w:tr w:rsidR="00AE6C7A" w:rsidRPr="002B1AB7" w:rsidTr="00AE6C7A">
        <w:trPr>
          <w:trHeight w:val="698"/>
        </w:trPr>
        <w:tc>
          <w:tcPr>
            <w:tcW w:w="342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
              <w:contextualSpacing/>
              <w:rPr>
                <w:sz w:val="16"/>
                <w:szCs w:val="16"/>
              </w:rPr>
            </w:pPr>
            <w:r w:rsidRPr="002B1AB7">
              <w:rPr>
                <w:i/>
                <w:sz w:val="16"/>
                <w:szCs w:val="16"/>
              </w:rPr>
              <w:t xml:space="preserve">Продолжительность учебного года </w:t>
            </w:r>
          </w:p>
        </w:tc>
        <w:tc>
          <w:tcPr>
            <w:tcW w:w="620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 1 сентября по 31 мая </w:t>
            </w:r>
          </w:p>
        </w:tc>
      </w:tr>
      <w:tr w:rsidR="00AE6C7A" w:rsidRPr="002B1AB7" w:rsidTr="00AE6C7A">
        <w:trPr>
          <w:trHeight w:val="1385"/>
        </w:trPr>
        <w:tc>
          <w:tcPr>
            <w:tcW w:w="342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
              <w:contextualSpacing/>
              <w:rPr>
                <w:sz w:val="16"/>
                <w:szCs w:val="16"/>
              </w:rPr>
            </w:pPr>
            <w:r w:rsidRPr="002B1AB7">
              <w:rPr>
                <w:i/>
                <w:sz w:val="16"/>
                <w:szCs w:val="16"/>
              </w:rPr>
              <w:t xml:space="preserve">Сроки проведения мониторинга достижения детьми планируемых результатов освоения ООП </w:t>
            </w:r>
          </w:p>
        </w:tc>
        <w:tc>
          <w:tcPr>
            <w:tcW w:w="620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68"/>
              <w:contextualSpacing/>
              <w:rPr>
                <w:sz w:val="16"/>
                <w:szCs w:val="16"/>
              </w:rPr>
            </w:pPr>
            <w:r w:rsidRPr="002B1AB7">
              <w:rPr>
                <w:sz w:val="16"/>
                <w:szCs w:val="16"/>
              </w:rPr>
              <w:t xml:space="preserve">На начало учебного года: </w:t>
            </w:r>
          </w:p>
          <w:p w:rsidR="00AE6C7A" w:rsidRPr="002B1AB7" w:rsidRDefault="00AE6C7A" w:rsidP="002B1AB7">
            <w:pPr>
              <w:ind w:right="3052"/>
              <w:contextualSpacing/>
              <w:rPr>
                <w:sz w:val="16"/>
                <w:szCs w:val="16"/>
              </w:rPr>
            </w:pPr>
            <w:r w:rsidRPr="002B1AB7">
              <w:rPr>
                <w:sz w:val="16"/>
                <w:szCs w:val="16"/>
              </w:rPr>
              <w:t xml:space="preserve">20 сентября – 1 октября На конец учебного года: </w:t>
            </w:r>
          </w:p>
          <w:p w:rsidR="00AE6C7A" w:rsidRPr="002B1AB7" w:rsidRDefault="00AE6C7A" w:rsidP="002B1AB7">
            <w:pPr>
              <w:contextualSpacing/>
              <w:rPr>
                <w:sz w:val="16"/>
                <w:szCs w:val="16"/>
              </w:rPr>
            </w:pPr>
            <w:r w:rsidRPr="002B1AB7">
              <w:rPr>
                <w:sz w:val="16"/>
                <w:szCs w:val="16"/>
              </w:rPr>
              <w:t xml:space="preserve">17 мая – 21 мая </w:t>
            </w:r>
          </w:p>
        </w:tc>
      </w:tr>
      <w:tr w:rsidR="00AE6C7A" w:rsidRPr="002B1AB7" w:rsidTr="00AE6C7A">
        <w:trPr>
          <w:trHeight w:val="698"/>
        </w:trPr>
        <w:tc>
          <w:tcPr>
            <w:tcW w:w="342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
              <w:contextualSpacing/>
              <w:rPr>
                <w:sz w:val="16"/>
                <w:szCs w:val="16"/>
              </w:rPr>
            </w:pPr>
            <w:r w:rsidRPr="002B1AB7">
              <w:rPr>
                <w:i/>
                <w:sz w:val="16"/>
                <w:szCs w:val="16"/>
              </w:rPr>
              <w:t xml:space="preserve">Летний оздоровительный период </w:t>
            </w:r>
          </w:p>
        </w:tc>
        <w:tc>
          <w:tcPr>
            <w:tcW w:w="620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С 1 июня по 31 августа </w:t>
            </w:r>
          </w:p>
        </w:tc>
      </w:tr>
      <w:tr w:rsidR="00AE6C7A" w:rsidRPr="002B1AB7" w:rsidTr="00AE6C7A">
        <w:trPr>
          <w:trHeight w:val="1385"/>
        </w:trPr>
        <w:tc>
          <w:tcPr>
            <w:tcW w:w="342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
              <w:contextualSpacing/>
              <w:rPr>
                <w:sz w:val="16"/>
                <w:szCs w:val="16"/>
              </w:rPr>
            </w:pPr>
            <w:r w:rsidRPr="002B1AB7">
              <w:rPr>
                <w:i/>
                <w:sz w:val="16"/>
                <w:szCs w:val="16"/>
              </w:rPr>
              <w:t xml:space="preserve">Работа ДОУ в летний период с 1 июня по 31 августа </w:t>
            </w:r>
          </w:p>
        </w:tc>
        <w:tc>
          <w:tcPr>
            <w:tcW w:w="620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71"/>
              <w:contextualSpacing/>
              <w:rPr>
                <w:sz w:val="16"/>
                <w:szCs w:val="16"/>
              </w:rPr>
            </w:pPr>
            <w:r w:rsidRPr="002B1AB7">
              <w:rPr>
                <w:sz w:val="16"/>
                <w:szCs w:val="16"/>
              </w:rPr>
              <w:t xml:space="preserve">В летний период учебные занятия не проводятся. Организуются спортивные и подвижные игры, спортивные и музыкальные праздники, экскурсии, а также увеличивается продолжительность прогулок. </w:t>
            </w:r>
          </w:p>
        </w:tc>
      </w:tr>
      <w:tr w:rsidR="00AE6C7A" w:rsidRPr="002B1AB7" w:rsidTr="00AE6C7A">
        <w:trPr>
          <w:trHeight w:val="3792"/>
        </w:trPr>
        <w:tc>
          <w:tcPr>
            <w:tcW w:w="342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
              <w:contextualSpacing/>
              <w:rPr>
                <w:sz w:val="16"/>
                <w:szCs w:val="16"/>
              </w:rPr>
            </w:pPr>
            <w:r w:rsidRPr="002B1AB7">
              <w:rPr>
                <w:i/>
                <w:sz w:val="16"/>
                <w:szCs w:val="16"/>
              </w:rPr>
              <w:t xml:space="preserve">Праздничные дни </w:t>
            </w:r>
          </w:p>
        </w:tc>
        <w:tc>
          <w:tcPr>
            <w:tcW w:w="620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26"/>
              <w:contextualSpacing/>
              <w:rPr>
                <w:sz w:val="16"/>
                <w:szCs w:val="16"/>
              </w:rPr>
            </w:pPr>
            <w:r w:rsidRPr="002B1AB7">
              <w:rPr>
                <w:sz w:val="16"/>
                <w:szCs w:val="16"/>
              </w:rPr>
              <w:t xml:space="preserve">В соответствии с частью первой ст. 112 ТК РФ нерабочими праздничными днями в Российской Федерации являются: </w:t>
            </w:r>
          </w:p>
          <w:p w:rsidR="00AE6C7A" w:rsidRPr="002B1AB7" w:rsidRDefault="00AE6C7A" w:rsidP="002B1AB7">
            <w:pPr>
              <w:spacing w:after="67"/>
              <w:contextualSpacing/>
              <w:rPr>
                <w:sz w:val="16"/>
                <w:szCs w:val="16"/>
              </w:rPr>
            </w:pPr>
            <w:r w:rsidRPr="002B1AB7">
              <w:rPr>
                <w:sz w:val="16"/>
                <w:szCs w:val="16"/>
              </w:rPr>
              <w:t xml:space="preserve">1, 2, 3, 4, 5, 6 и 8 января - Новогодние каникулы; </w:t>
            </w:r>
          </w:p>
          <w:p w:rsidR="00AE6C7A" w:rsidRPr="002B1AB7" w:rsidRDefault="00AE6C7A" w:rsidP="002B1AB7">
            <w:pPr>
              <w:spacing w:after="68"/>
              <w:contextualSpacing/>
              <w:rPr>
                <w:sz w:val="16"/>
                <w:szCs w:val="16"/>
              </w:rPr>
            </w:pPr>
            <w:r w:rsidRPr="002B1AB7">
              <w:rPr>
                <w:sz w:val="16"/>
                <w:szCs w:val="16"/>
              </w:rPr>
              <w:t xml:space="preserve">7 января - Рождество Христово; </w:t>
            </w:r>
          </w:p>
          <w:p w:rsidR="00AE6C7A" w:rsidRPr="002B1AB7" w:rsidRDefault="00AE6C7A" w:rsidP="002B1AB7">
            <w:pPr>
              <w:spacing w:after="68"/>
              <w:contextualSpacing/>
              <w:rPr>
                <w:sz w:val="16"/>
                <w:szCs w:val="16"/>
              </w:rPr>
            </w:pPr>
            <w:r w:rsidRPr="002B1AB7">
              <w:rPr>
                <w:sz w:val="16"/>
                <w:szCs w:val="16"/>
              </w:rPr>
              <w:t xml:space="preserve">23 февраля - День защитника Отечества; </w:t>
            </w:r>
          </w:p>
          <w:p w:rsidR="00AE6C7A" w:rsidRPr="002B1AB7" w:rsidRDefault="00AE6C7A" w:rsidP="002B1AB7">
            <w:pPr>
              <w:spacing w:after="70"/>
              <w:contextualSpacing/>
              <w:rPr>
                <w:sz w:val="16"/>
                <w:szCs w:val="16"/>
              </w:rPr>
            </w:pPr>
            <w:r w:rsidRPr="002B1AB7">
              <w:rPr>
                <w:sz w:val="16"/>
                <w:szCs w:val="16"/>
              </w:rPr>
              <w:t xml:space="preserve">8 марта - Международный женский день; </w:t>
            </w:r>
          </w:p>
          <w:p w:rsidR="00AE6C7A" w:rsidRPr="002B1AB7" w:rsidRDefault="00AE6C7A" w:rsidP="002B1AB7">
            <w:pPr>
              <w:spacing w:after="66"/>
              <w:contextualSpacing/>
              <w:rPr>
                <w:sz w:val="16"/>
                <w:szCs w:val="16"/>
              </w:rPr>
            </w:pPr>
            <w:r w:rsidRPr="002B1AB7">
              <w:rPr>
                <w:sz w:val="16"/>
                <w:szCs w:val="16"/>
              </w:rPr>
              <w:t xml:space="preserve">1 мая - Праздник Весны и Труда; </w:t>
            </w:r>
          </w:p>
          <w:p w:rsidR="00AE6C7A" w:rsidRPr="002B1AB7" w:rsidRDefault="00AE6C7A" w:rsidP="002B1AB7">
            <w:pPr>
              <w:spacing w:after="66"/>
              <w:contextualSpacing/>
              <w:rPr>
                <w:sz w:val="16"/>
                <w:szCs w:val="16"/>
              </w:rPr>
            </w:pPr>
            <w:r w:rsidRPr="002B1AB7">
              <w:rPr>
                <w:sz w:val="16"/>
                <w:szCs w:val="16"/>
              </w:rPr>
              <w:t xml:space="preserve">9 мая - День Победы; </w:t>
            </w:r>
          </w:p>
          <w:p w:rsidR="00AE6C7A" w:rsidRPr="002B1AB7" w:rsidRDefault="00AE6C7A" w:rsidP="002B1AB7">
            <w:pPr>
              <w:spacing w:after="67"/>
              <w:contextualSpacing/>
              <w:rPr>
                <w:sz w:val="16"/>
                <w:szCs w:val="16"/>
              </w:rPr>
            </w:pPr>
            <w:r w:rsidRPr="002B1AB7">
              <w:rPr>
                <w:sz w:val="16"/>
                <w:szCs w:val="16"/>
              </w:rPr>
              <w:t xml:space="preserve">12 июня - День России; </w:t>
            </w:r>
          </w:p>
          <w:p w:rsidR="00AE6C7A" w:rsidRPr="002B1AB7" w:rsidRDefault="00AE6C7A" w:rsidP="002B1AB7">
            <w:pPr>
              <w:contextualSpacing/>
              <w:rPr>
                <w:sz w:val="16"/>
                <w:szCs w:val="16"/>
              </w:rPr>
            </w:pPr>
            <w:r w:rsidRPr="002B1AB7">
              <w:rPr>
                <w:sz w:val="16"/>
                <w:szCs w:val="16"/>
              </w:rPr>
              <w:t xml:space="preserve">4 ноября - День народного единства.  </w:t>
            </w:r>
          </w:p>
        </w:tc>
      </w:tr>
      <w:tr w:rsidR="00AE6C7A" w:rsidRPr="002B1AB7" w:rsidTr="00AE6C7A">
        <w:trPr>
          <w:trHeight w:val="4136"/>
        </w:trPr>
        <w:tc>
          <w:tcPr>
            <w:tcW w:w="3423"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
              <w:contextualSpacing/>
              <w:rPr>
                <w:sz w:val="16"/>
                <w:szCs w:val="16"/>
              </w:rPr>
            </w:pPr>
            <w:r w:rsidRPr="002B1AB7">
              <w:rPr>
                <w:i/>
                <w:sz w:val="16"/>
                <w:szCs w:val="16"/>
              </w:rPr>
              <w:t xml:space="preserve">Перечень проводимых праздников для воспитанников </w:t>
            </w:r>
          </w:p>
        </w:tc>
        <w:tc>
          <w:tcPr>
            <w:tcW w:w="6205"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spacing w:after="70"/>
              <w:contextualSpacing/>
              <w:rPr>
                <w:sz w:val="16"/>
                <w:szCs w:val="16"/>
              </w:rPr>
            </w:pPr>
            <w:r w:rsidRPr="002B1AB7">
              <w:rPr>
                <w:sz w:val="16"/>
                <w:szCs w:val="16"/>
              </w:rPr>
              <w:t xml:space="preserve">1 сентября  – «День Знаний»; </w:t>
            </w:r>
          </w:p>
          <w:p w:rsidR="00AE6C7A" w:rsidRPr="002B1AB7" w:rsidRDefault="00AE6C7A" w:rsidP="002B1AB7">
            <w:pPr>
              <w:widowControl/>
              <w:numPr>
                <w:ilvl w:val="0"/>
                <w:numId w:val="122"/>
              </w:numPr>
              <w:autoSpaceDE/>
              <w:autoSpaceDN/>
              <w:spacing w:after="69"/>
              <w:ind w:hanging="194"/>
              <w:contextualSpacing/>
              <w:jc w:val="both"/>
              <w:rPr>
                <w:sz w:val="16"/>
                <w:szCs w:val="16"/>
              </w:rPr>
            </w:pPr>
            <w:r w:rsidRPr="002B1AB7">
              <w:rPr>
                <w:sz w:val="16"/>
                <w:szCs w:val="16"/>
              </w:rPr>
              <w:t xml:space="preserve">неделя октября – «Осенний бал»; </w:t>
            </w:r>
          </w:p>
          <w:p w:rsidR="00AE6C7A" w:rsidRPr="002B1AB7" w:rsidRDefault="00AE6C7A" w:rsidP="002B1AB7">
            <w:pPr>
              <w:widowControl/>
              <w:numPr>
                <w:ilvl w:val="0"/>
                <w:numId w:val="122"/>
              </w:numPr>
              <w:autoSpaceDE/>
              <w:autoSpaceDN/>
              <w:spacing w:after="69"/>
              <w:ind w:hanging="194"/>
              <w:contextualSpacing/>
              <w:jc w:val="both"/>
              <w:rPr>
                <w:sz w:val="16"/>
                <w:szCs w:val="16"/>
              </w:rPr>
            </w:pPr>
            <w:r w:rsidRPr="002B1AB7">
              <w:rPr>
                <w:sz w:val="16"/>
                <w:szCs w:val="16"/>
              </w:rPr>
              <w:t xml:space="preserve">неделя декабря – «Новогодняя сказка»; </w:t>
            </w:r>
          </w:p>
          <w:p w:rsidR="00AE6C7A" w:rsidRPr="002B1AB7" w:rsidRDefault="00AE6C7A" w:rsidP="002B1AB7">
            <w:pPr>
              <w:spacing w:after="68"/>
              <w:contextualSpacing/>
              <w:rPr>
                <w:sz w:val="16"/>
                <w:szCs w:val="16"/>
              </w:rPr>
            </w:pPr>
            <w:r w:rsidRPr="002B1AB7">
              <w:rPr>
                <w:sz w:val="16"/>
                <w:szCs w:val="16"/>
              </w:rPr>
              <w:t xml:space="preserve">3 неделя февраля – «День Защитника Отечества»; </w:t>
            </w:r>
          </w:p>
          <w:p w:rsidR="00AE6C7A" w:rsidRPr="002B1AB7" w:rsidRDefault="00AE6C7A" w:rsidP="002B1AB7">
            <w:pPr>
              <w:spacing w:after="70"/>
              <w:contextualSpacing/>
              <w:rPr>
                <w:sz w:val="16"/>
                <w:szCs w:val="16"/>
              </w:rPr>
            </w:pPr>
            <w:r w:rsidRPr="002B1AB7">
              <w:rPr>
                <w:sz w:val="16"/>
                <w:szCs w:val="16"/>
              </w:rPr>
              <w:t xml:space="preserve">1 неделя марта – «Мамин день – 8 марта»; </w:t>
            </w:r>
          </w:p>
          <w:p w:rsidR="00AE6C7A" w:rsidRPr="002B1AB7" w:rsidRDefault="00AE6C7A" w:rsidP="002B1AB7">
            <w:pPr>
              <w:spacing w:after="68"/>
              <w:contextualSpacing/>
              <w:rPr>
                <w:sz w:val="16"/>
                <w:szCs w:val="16"/>
              </w:rPr>
            </w:pPr>
            <w:r w:rsidRPr="002B1AB7">
              <w:rPr>
                <w:sz w:val="16"/>
                <w:szCs w:val="16"/>
              </w:rPr>
              <w:t xml:space="preserve">7 апреля – «День Здоровья»; </w:t>
            </w:r>
          </w:p>
          <w:p w:rsidR="00AE6C7A" w:rsidRPr="002B1AB7" w:rsidRDefault="00AE6C7A" w:rsidP="002B1AB7">
            <w:pPr>
              <w:spacing w:after="69"/>
              <w:contextualSpacing/>
              <w:rPr>
                <w:sz w:val="16"/>
                <w:szCs w:val="16"/>
              </w:rPr>
            </w:pPr>
            <w:r w:rsidRPr="002B1AB7">
              <w:rPr>
                <w:sz w:val="16"/>
                <w:szCs w:val="16"/>
              </w:rPr>
              <w:t xml:space="preserve">1 неделя мая – «День Победы»; </w:t>
            </w:r>
          </w:p>
          <w:p w:rsidR="00AE6C7A" w:rsidRPr="002B1AB7" w:rsidRDefault="00AE6C7A" w:rsidP="002B1AB7">
            <w:pPr>
              <w:ind w:right="1218"/>
              <w:contextualSpacing/>
              <w:rPr>
                <w:sz w:val="16"/>
                <w:szCs w:val="16"/>
              </w:rPr>
            </w:pPr>
            <w:r w:rsidRPr="002B1AB7">
              <w:rPr>
                <w:sz w:val="16"/>
                <w:szCs w:val="16"/>
              </w:rPr>
              <w:t xml:space="preserve">4 неделя мая – «До свидания, детский сад»; 1 июня – «День Защиты детей»; </w:t>
            </w:r>
          </w:p>
          <w:p w:rsidR="00AE6C7A" w:rsidRPr="002B1AB7" w:rsidRDefault="00AE6C7A" w:rsidP="002B1AB7">
            <w:pPr>
              <w:ind w:right="1218"/>
              <w:contextualSpacing/>
              <w:rPr>
                <w:sz w:val="16"/>
                <w:szCs w:val="16"/>
              </w:rPr>
            </w:pPr>
            <w:r w:rsidRPr="002B1AB7">
              <w:rPr>
                <w:sz w:val="16"/>
                <w:szCs w:val="16"/>
              </w:rPr>
              <w:t xml:space="preserve">8 июля – «В семейном кругу». </w:t>
            </w:r>
          </w:p>
        </w:tc>
      </w:tr>
    </w:tbl>
    <w:p w:rsidR="00AE6C7A" w:rsidRPr="002B1AB7" w:rsidRDefault="00AE6C7A" w:rsidP="002B1AB7">
      <w:pPr>
        <w:spacing w:after="73"/>
        <w:ind w:left="358"/>
        <w:contextualSpacing/>
        <w:rPr>
          <w:sz w:val="16"/>
          <w:szCs w:val="16"/>
        </w:rPr>
      </w:pPr>
      <w:r w:rsidRPr="002B1AB7">
        <w:rPr>
          <w:color w:val="FF0000"/>
          <w:sz w:val="16"/>
          <w:szCs w:val="16"/>
        </w:rPr>
        <w:t xml:space="preserve"> </w:t>
      </w:r>
    </w:p>
    <w:p w:rsidR="00AE6C7A" w:rsidRPr="002B1AB7" w:rsidRDefault="00AE6C7A" w:rsidP="002B1AB7">
      <w:pPr>
        <w:spacing w:after="12"/>
        <w:ind w:left="-15" w:right="1"/>
        <w:contextualSpacing/>
        <w:rPr>
          <w:sz w:val="16"/>
          <w:szCs w:val="16"/>
        </w:rPr>
      </w:pPr>
      <w:r w:rsidRPr="002B1AB7">
        <w:rPr>
          <w:i/>
          <w:sz w:val="16"/>
          <w:szCs w:val="16"/>
        </w:rPr>
        <w:t xml:space="preserve">           </w:t>
      </w:r>
      <w:r w:rsidRPr="002B1AB7">
        <w:rPr>
          <w:b/>
          <w:sz w:val="16"/>
          <w:szCs w:val="16"/>
        </w:rPr>
        <w:t xml:space="preserve">3.1.6. Особенности традиционных событий, праздников, мероприятий </w:t>
      </w:r>
      <w:r w:rsidRPr="002B1AB7">
        <w:rPr>
          <w:sz w:val="16"/>
          <w:szCs w:val="16"/>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AE6C7A" w:rsidRPr="002B1AB7" w:rsidRDefault="00AE6C7A" w:rsidP="002B1AB7">
      <w:pPr>
        <w:ind w:left="-15" w:right="1"/>
        <w:contextualSpacing/>
        <w:rPr>
          <w:sz w:val="16"/>
          <w:szCs w:val="16"/>
        </w:rPr>
      </w:pPr>
      <w:r w:rsidRPr="002B1AB7">
        <w:rPr>
          <w:sz w:val="16"/>
          <w:szCs w:val="16"/>
        </w:rPr>
        <w:t>Культурно-досуговые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воспитательно</w:t>
      </w:r>
      <w:r w:rsidRPr="002B1AB7">
        <w:rPr>
          <w:sz w:val="16"/>
          <w:szCs w:val="16"/>
        </w:rPr>
        <w:softHyphen/>
        <w:t xml:space="preserve">образовательного процесса, создаёт комфортные условия для формирования личности каждого ребёнка. </w:t>
      </w:r>
    </w:p>
    <w:p w:rsidR="00AE6C7A" w:rsidRPr="002B1AB7" w:rsidRDefault="00AE6C7A" w:rsidP="002B1AB7">
      <w:pPr>
        <w:ind w:left="-15" w:right="1"/>
        <w:contextualSpacing/>
        <w:rPr>
          <w:sz w:val="16"/>
          <w:szCs w:val="16"/>
        </w:rPr>
      </w:pPr>
      <w:r w:rsidRPr="002B1AB7">
        <w:rPr>
          <w:sz w:val="16"/>
          <w:szCs w:val="16"/>
        </w:rPr>
        <w:t xml:space="preserve">Традиционно в детском саду проводятся различные праздники и мероприятия. Направленность и тематика мероприятий формируется на основе следующих областей: </w:t>
      </w:r>
    </w:p>
    <w:p w:rsidR="00AE6C7A" w:rsidRPr="002B1AB7" w:rsidRDefault="00AE6C7A" w:rsidP="002B1AB7">
      <w:pPr>
        <w:widowControl/>
        <w:numPr>
          <w:ilvl w:val="0"/>
          <w:numId w:val="116"/>
        </w:numPr>
        <w:autoSpaceDE/>
        <w:autoSpaceDN/>
        <w:ind w:right="1" w:firstLine="358"/>
        <w:contextualSpacing/>
        <w:jc w:val="both"/>
        <w:rPr>
          <w:sz w:val="16"/>
          <w:szCs w:val="16"/>
        </w:rPr>
      </w:pPr>
      <w:r w:rsidRPr="002B1AB7">
        <w:rPr>
          <w:sz w:val="16"/>
          <w:szCs w:val="16"/>
        </w:rPr>
        <w:t xml:space="preserve">исторические и общественно значимые события; </w:t>
      </w:r>
    </w:p>
    <w:p w:rsidR="00AE6C7A" w:rsidRPr="002B1AB7" w:rsidRDefault="00AE6C7A" w:rsidP="002B1AB7">
      <w:pPr>
        <w:widowControl/>
        <w:numPr>
          <w:ilvl w:val="0"/>
          <w:numId w:val="116"/>
        </w:numPr>
        <w:autoSpaceDE/>
        <w:autoSpaceDN/>
        <w:spacing w:after="36"/>
        <w:ind w:right="1" w:firstLine="358"/>
        <w:contextualSpacing/>
        <w:jc w:val="both"/>
        <w:rPr>
          <w:sz w:val="16"/>
          <w:szCs w:val="16"/>
        </w:rPr>
      </w:pPr>
      <w:r w:rsidRPr="002B1AB7">
        <w:rPr>
          <w:sz w:val="16"/>
          <w:szCs w:val="16"/>
        </w:rPr>
        <w:t xml:space="preserve">сезонные явления в природе, животный и растительный мир, мир неживой природы; </w:t>
      </w:r>
    </w:p>
    <w:p w:rsidR="00AE6C7A" w:rsidRPr="002B1AB7" w:rsidRDefault="00AE6C7A" w:rsidP="002B1AB7">
      <w:pPr>
        <w:widowControl/>
        <w:numPr>
          <w:ilvl w:val="0"/>
          <w:numId w:val="116"/>
        </w:numPr>
        <w:autoSpaceDE/>
        <w:autoSpaceDN/>
        <w:ind w:right="1" w:firstLine="358"/>
        <w:contextualSpacing/>
        <w:jc w:val="both"/>
        <w:rPr>
          <w:sz w:val="16"/>
          <w:szCs w:val="16"/>
        </w:rPr>
      </w:pPr>
      <w:r w:rsidRPr="002B1AB7">
        <w:rPr>
          <w:sz w:val="16"/>
          <w:szCs w:val="16"/>
        </w:rPr>
        <w:t xml:space="preserve">национальные праздники, традиции; </w:t>
      </w:r>
    </w:p>
    <w:p w:rsidR="00AE6C7A" w:rsidRPr="002B1AB7" w:rsidRDefault="00AE6C7A" w:rsidP="002B1AB7">
      <w:pPr>
        <w:widowControl/>
        <w:numPr>
          <w:ilvl w:val="0"/>
          <w:numId w:val="116"/>
        </w:numPr>
        <w:autoSpaceDE/>
        <w:autoSpaceDN/>
        <w:spacing w:after="26"/>
        <w:ind w:right="1" w:firstLine="358"/>
        <w:contextualSpacing/>
        <w:jc w:val="both"/>
        <w:rPr>
          <w:sz w:val="16"/>
          <w:szCs w:val="16"/>
        </w:rPr>
      </w:pPr>
      <w:r w:rsidRPr="002B1AB7">
        <w:rPr>
          <w:sz w:val="16"/>
          <w:szCs w:val="16"/>
        </w:rPr>
        <w:t xml:space="preserve">тематические недели (неделя игры и игрушки; неделя зимних игр и забав);  </w:t>
      </w:r>
    </w:p>
    <w:p w:rsidR="00AE6C7A" w:rsidRPr="002B1AB7" w:rsidRDefault="00AE6C7A" w:rsidP="002B1AB7">
      <w:pPr>
        <w:widowControl/>
        <w:numPr>
          <w:ilvl w:val="0"/>
          <w:numId w:val="116"/>
        </w:numPr>
        <w:autoSpaceDE/>
        <w:autoSpaceDN/>
        <w:ind w:right="1" w:firstLine="358"/>
        <w:contextualSpacing/>
        <w:jc w:val="both"/>
        <w:rPr>
          <w:sz w:val="16"/>
          <w:szCs w:val="16"/>
        </w:rPr>
      </w:pPr>
      <w:r w:rsidRPr="002B1AB7">
        <w:rPr>
          <w:sz w:val="16"/>
          <w:szCs w:val="16"/>
        </w:rPr>
        <w:t xml:space="preserve">иные темы, связанные с миром человека.  </w:t>
      </w:r>
    </w:p>
    <w:p w:rsidR="00AE6C7A" w:rsidRPr="002B1AB7" w:rsidRDefault="00AE6C7A" w:rsidP="002B1AB7">
      <w:pPr>
        <w:spacing w:after="3"/>
        <w:ind w:left="712" w:right="711" w:hanging="10"/>
        <w:contextualSpacing/>
        <w:rPr>
          <w:i/>
          <w:sz w:val="16"/>
          <w:szCs w:val="16"/>
        </w:rPr>
      </w:pPr>
      <w:r w:rsidRPr="002B1AB7">
        <w:rPr>
          <w:i/>
          <w:sz w:val="16"/>
          <w:szCs w:val="16"/>
        </w:rPr>
        <w:t xml:space="preserve">Перечень обязательных праздников в детском саду </w:t>
      </w:r>
    </w:p>
    <w:p w:rsidR="00C54515" w:rsidRPr="002B1AB7" w:rsidRDefault="00C54515" w:rsidP="002B1AB7">
      <w:pPr>
        <w:spacing w:after="3"/>
        <w:ind w:left="712" w:right="711" w:hanging="10"/>
        <w:contextualSpacing/>
        <w:rPr>
          <w:sz w:val="16"/>
          <w:szCs w:val="16"/>
        </w:rPr>
      </w:pPr>
    </w:p>
    <w:tbl>
      <w:tblPr>
        <w:tblStyle w:val="af0"/>
        <w:tblW w:w="9853" w:type="dxa"/>
        <w:tblInd w:w="6" w:type="dxa"/>
        <w:tblCellMar>
          <w:top w:w="8" w:type="dxa"/>
          <w:right w:w="38" w:type="dxa"/>
        </w:tblCellMar>
        <w:tblLook w:val="04A0" w:firstRow="1" w:lastRow="0" w:firstColumn="1" w:lastColumn="0" w:noHBand="0" w:noVBand="1"/>
      </w:tblPr>
      <w:tblGrid>
        <w:gridCol w:w="1667"/>
        <w:gridCol w:w="1864"/>
        <w:gridCol w:w="1821"/>
        <w:gridCol w:w="2127"/>
        <w:gridCol w:w="2374"/>
      </w:tblGrid>
      <w:tr w:rsidR="00AE6C7A" w:rsidRPr="002B1AB7" w:rsidTr="00AE6C7A">
        <w:trPr>
          <w:trHeight w:val="1118"/>
        </w:trPr>
        <w:tc>
          <w:tcPr>
            <w:tcW w:w="1667"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i/>
                <w:sz w:val="16"/>
                <w:szCs w:val="16"/>
              </w:rPr>
              <w:t xml:space="preserve">Первая младшая группа </w:t>
            </w:r>
          </w:p>
        </w:tc>
        <w:tc>
          <w:tcPr>
            <w:tcW w:w="1864"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i/>
                <w:sz w:val="16"/>
                <w:szCs w:val="16"/>
              </w:rPr>
              <w:t xml:space="preserve">Вторая младшая группа </w:t>
            </w:r>
          </w:p>
        </w:tc>
        <w:tc>
          <w:tcPr>
            <w:tcW w:w="1821"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i/>
                <w:sz w:val="16"/>
                <w:szCs w:val="16"/>
              </w:rPr>
              <w:t xml:space="preserve">Средняя группа </w:t>
            </w:r>
          </w:p>
        </w:tc>
        <w:tc>
          <w:tcPr>
            <w:tcW w:w="2127"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i/>
                <w:sz w:val="16"/>
                <w:szCs w:val="16"/>
              </w:rPr>
              <w:t xml:space="preserve">Старшая группа  </w:t>
            </w:r>
          </w:p>
        </w:tc>
        <w:tc>
          <w:tcPr>
            <w:tcW w:w="2374"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contextualSpacing/>
              <w:rPr>
                <w:sz w:val="16"/>
                <w:szCs w:val="16"/>
              </w:rPr>
            </w:pPr>
            <w:r w:rsidRPr="002B1AB7">
              <w:rPr>
                <w:i/>
                <w:sz w:val="16"/>
                <w:szCs w:val="16"/>
              </w:rPr>
              <w:t xml:space="preserve">Подготовительная группа </w:t>
            </w:r>
          </w:p>
        </w:tc>
      </w:tr>
      <w:tr w:rsidR="00AE6C7A" w:rsidRPr="002B1AB7" w:rsidTr="00AE6C7A">
        <w:trPr>
          <w:trHeight w:val="752"/>
        </w:trPr>
        <w:tc>
          <w:tcPr>
            <w:tcW w:w="166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«Новый год» </w:t>
            </w:r>
          </w:p>
        </w:tc>
        <w:tc>
          <w:tcPr>
            <w:tcW w:w="186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43"/>
              <w:contextualSpacing/>
              <w:rPr>
                <w:sz w:val="16"/>
                <w:szCs w:val="16"/>
              </w:rPr>
            </w:pPr>
            <w:r w:rsidRPr="002B1AB7">
              <w:rPr>
                <w:sz w:val="16"/>
                <w:szCs w:val="16"/>
              </w:rPr>
              <w:t xml:space="preserve">«Новый год» </w:t>
            </w:r>
          </w:p>
        </w:tc>
        <w:tc>
          <w:tcPr>
            <w:tcW w:w="182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3"/>
              <w:contextualSpacing/>
              <w:rPr>
                <w:sz w:val="16"/>
                <w:szCs w:val="16"/>
              </w:rPr>
            </w:pPr>
            <w:r w:rsidRPr="002B1AB7">
              <w:rPr>
                <w:sz w:val="16"/>
                <w:szCs w:val="16"/>
              </w:rPr>
              <w:t xml:space="preserve">«Новый год» </w:t>
            </w:r>
          </w:p>
        </w:tc>
        <w:tc>
          <w:tcPr>
            <w:tcW w:w="21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7"/>
              <w:contextualSpacing/>
              <w:rPr>
                <w:sz w:val="16"/>
                <w:szCs w:val="16"/>
              </w:rPr>
            </w:pPr>
            <w:r w:rsidRPr="002B1AB7">
              <w:rPr>
                <w:sz w:val="16"/>
                <w:szCs w:val="16"/>
              </w:rPr>
              <w:t xml:space="preserve">«Новый год» </w:t>
            </w:r>
          </w:p>
        </w:tc>
        <w:tc>
          <w:tcPr>
            <w:tcW w:w="237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sz w:val="16"/>
                <w:szCs w:val="16"/>
              </w:rPr>
              <w:t xml:space="preserve">«Новый год» </w:t>
            </w:r>
          </w:p>
        </w:tc>
      </w:tr>
      <w:tr w:rsidR="00AE6C7A" w:rsidRPr="002B1AB7" w:rsidTr="00AE6C7A">
        <w:trPr>
          <w:trHeight w:val="581"/>
        </w:trPr>
        <w:tc>
          <w:tcPr>
            <w:tcW w:w="166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73"/>
              <w:contextualSpacing/>
              <w:rPr>
                <w:sz w:val="16"/>
                <w:szCs w:val="16"/>
              </w:rPr>
            </w:pPr>
            <w:r w:rsidRPr="002B1AB7">
              <w:rPr>
                <w:sz w:val="16"/>
                <w:szCs w:val="16"/>
              </w:rPr>
              <w:t xml:space="preserve">«Осень» </w:t>
            </w:r>
          </w:p>
        </w:tc>
        <w:tc>
          <w:tcPr>
            <w:tcW w:w="186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70"/>
              <w:contextualSpacing/>
              <w:rPr>
                <w:sz w:val="16"/>
                <w:szCs w:val="16"/>
              </w:rPr>
            </w:pPr>
            <w:r w:rsidRPr="002B1AB7">
              <w:rPr>
                <w:sz w:val="16"/>
                <w:szCs w:val="16"/>
              </w:rPr>
              <w:t xml:space="preserve">«Осень» </w:t>
            </w:r>
          </w:p>
        </w:tc>
        <w:tc>
          <w:tcPr>
            <w:tcW w:w="182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sz w:val="16"/>
                <w:szCs w:val="16"/>
              </w:rPr>
              <w:t xml:space="preserve">«Осень» </w:t>
            </w:r>
          </w:p>
        </w:tc>
        <w:tc>
          <w:tcPr>
            <w:tcW w:w="21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70"/>
              <w:contextualSpacing/>
              <w:rPr>
                <w:sz w:val="16"/>
                <w:szCs w:val="16"/>
              </w:rPr>
            </w:pPr>
            <w:r w:rsidRPr="002B1AB7">
              <w:rPr>
                <w:sz w:val="16"/>
                <w:szCs w:val="16"/>
              </w:rPr>
              <w:t xml:space="preserve">«Осень» </w:t>
            </w:r>
          </w:p>
        </w:tc>
        <w:tc>
          <w:tcPr>
            <w:tcW w:w="237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72"/>
              <w:contextualSpacing/>
              <w:rPr>
                <w:sz w:val="16"/>
                <w:szCs w:val="16"/>
              </w:rPr>
            </w:pPr>
            <w:r w:rsidRPr="002B1AB7">
              <w:rPr>
                <w:sz w:val="16"/>
                <w:szCs w:val="16"/>
              </w:rPr>
              <w:t xml:space="preserve">«Осень» </w:t>
            </w:r>
          </w:p>
        </w:tc>
      </w:tr>
      <w:tr w:rsidR="00AE6C7A" w:rsidRPr="002B1AB7" w:rsidTr="00AE6C7A">
        <w:trPr>
          <w:trHeight w:val="378"/>
        </w:trPr>
        <w:tc>
          <w:tcPr>
            <w:tcW w:w="1667"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4"/>
              <w:contextualSpacing/>
              <w:rPr>
                <w:sz w:val="16"/>
                <w:szCs w:val="16"/>
              </w:rPr>
            </w:pPr>
            <w:r w:rsidRPr="002B1AB7">
              <w:rPr>
                <w:sz w:val="16"/>
                <w:szCs w:val="16"/>
              </w:rPr>
              <w:t xml:space="preserve"> </w:t>
            </w:r>
          </w:p>
        </w:tc>
        <w:tc>
          <w:tcPr>
            <w:tcW w:w="186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24"/>
              <w:contextualSpacing/>
              <w:rPr>
                <w:sz w:val="16"/>
                <w:szCs w:val="16"/>
              </w:rPr>
            </w:pPr>
            <w:r w:rsidRPr="002B1AB7">
              <w:rPr>
                <w:sz w:val="16"/>
                <w:szCs w:val="16"/>
              </w:rPr>
              <w:t xml:space="preserve">«23 февраля» </w:t>
            </w:r>
          </w:p>
        </w:tc>
        <w:tc>
          <w:tcPr>
            <w:tcW w:w="182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4"/>
              <w:contextualSpacing/>
              <w:rPr>
                <w:sz w:val="16"/>
                <w:szCs w:val="16"/>
              </w:rPr>
            </w:pPr>
            <w:r w:rsidRPr="002B1AB7">
              <w:rPr>
                <w:sz w:val="16"/>
                <w:szCs w:val="16"/>
              </w:rPr>
              <w:t xml:space="preserve">«23 февраля» </w:t>
            </w:r>
          </w:p>
        </w:tc>
        <w:tc>
          <w:tcPr>
            <w:tcW w:w="21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sz w:val="16"/>
                <w:szCs w:val="16"/>
              </w:rPr>
              <w:t xml:space="preserve">«23 февраля» </w:t>
            </w:r>
          </w:p>
        </w:tc>
        <w:tc>
          <w:tcPr>
            <w:tcW w:w="237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7"/>
              <w:contextualSpacing/>
              <w:rPr>
                <w:sz w:val="16"/>
                <w:szCs w:val="16"/>
              </w:rPr>
            </w:pPr>
            <w:r w:rsidRPr="002B1AB7">
              <w:rPr>
                <w:sz w:val="16"/>
                <w:szCs w:val="16"/>
              </w:rPr>
              <w:t xml:space="preserve">«23 февраля» </w:t>
            </w:r>
          </w:p>
        </w:tc>
      </w:tr>
      <w:tr w:rsidR="00AE6C7A" w:rsidRPr="002B1AB7" w:rsidTr="00AE6C7A">
        <w:trPr>
          <w:trHeight w:val="382"/>
        </w:trPr>
        <w:tc>
          <w:tcPr>
            <w:tcW w:w="166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left="136"/>
              <w:contextualSpacing/>
              <w:rPr>
                <w:sz w:val="16"/>
                <w:szCs w:val="16"/>
              </w:rPr>
            </w:pPr>
            <w:r w:rsidRPr="002B1AB7">
              <w:rPr>
                <w:sz w:val="16"/>
                <w:szCs w:val="16"/>
              </w:rPr>
              <w:t xml:space="preserve">«8 марта» </w:t>
            </w:r>
          </w:p>
        </w:tc>
        <w:tc>
          <w:tcPr>
            <w:tcW w:w="186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5"/>
              <w:contextualSpacing/>
              <w:rPr>
                <w:sz w:val="16"/>
                <w:szCs w:val="16"/>
              </w:rPr>
            </w:pPr>
            <w:r w:rsidRPr="002B1AB7">
              <w:rPr>
                <w:sz w:val="16"/>
                <w:szCs w:val="16"/>
              </w:rPr>
              <w:t xml:space="preserve">«8 марта» </w:t>
            </w:r>
          </w:p>
        </w:tc>
        <w:tc>
          <w:tcPr>
            <w:tcW w:w="182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sz w:val="16"/>
                <w:szCs w:val="16"/>
              </w:rPr>
              <w:t xml:space="preserve">«8 марта» </w:t>
            </w:r>
          </w:p>
        </w:tc>
        <w:tc>
          <w:tcPr>
            <w:tcW w:w="21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sz w:val="16"/>
                <w:szCs w:val="16"/>
              </w:rPr>
              <w:t xml:space="preserve">«8 марта» </w:t>
            </w:r>
          </w:p>
        </w:tc>
        <w:tc>
          <w:tcPr>
            <w:tcW w:w="237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7"/>
              <w:contextualSpacing/>
              <w:rPr>
                <w:sz w:val="16"/>
                <w:szCs w:val="16"/>
              </w:rPr>
            </w:pPr>
            <w:r w:rsidRPr="002B1AB7">
              <w:rPr>
                <w:sz w:val="16"/>
                <w:szCs w:val="16"/>
              </w:rPr>
              <w:t xml:space="preserve">«8 марта» </w:t>
            </w:r>
          </w:p>
        </w:tc>
      </w:tr>
      <w:tr w:rsidR="00AE6C7A" w:rsidRPr="002B1AB7" w:rsidTr="00AE6C7A">
        <w:trPr>
          <w:trHeight w:val="381"/>
        </w:trPr>
        <w:tc>
          <w:tcPr>
            <w:tcW w:w="1667"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4"/>
              <w:contextualSpacing/>
              <w:rPr>
                <w:sz w:val="16"/>
                <w:szCs w:val="16"/>
              </w:rPr>
            </w:pPr>
            <w:r w:rsidRPr="002B1AB7">
              <w:rPr>
                <w:sz w:val="16"/>
                <w:szCs w:val="16"/>
              </w:rPr>
              <w:t xml:space="preserve"> </w:t>
            </w:r>
          </w:p>
        </w:tc>
        <w:tc>
          <w:tcPr>
            <w:tcW w:w="186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5"/>
              <w:contextualSpacing/>
              <w:rPr>
                <w:sz w:val="16"/>
                <w:szCs w:val="16"/>
              </w:rPr>
            </w:pPr>
            <w:r w:rsidRPr="002B1AB7">
              <w:rPr>
                <w:sz w:val="16"/>
                <w:szCs w:val="16"/>
              </w:rPr>
              <w:t xml:space="preserve">«9 мая» </w:t>
            </w:r>
          </w:p>
        </w:tc>
        <w:tc>
          <w:tcPr>
            <w:tcW w:w="1821"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3"/>
              <w:contextualSpacing/>
              <w:rPr>
                <w:sz w:val="16"/>
                <w:szCs w:val="16"/>
              </w:rPr>
            </w:pPr>
            <w:r w:rsidRPr="002B1AB7">
              <w:rPr>
                <w:sz w:val="16"/>
                <w:szCs w:val="16"/>
              </w:rPr>
              <w:t xml:space="preserve">«9 мая» </w:t>
            </w:r>
          </w:p>
        </w:tc>
        <w:tc>
          <w:tcPr>
            <w:tcW w:w="21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9"/>
              <w:contextualSpacing/>
              <w:rPr>
                <w:sz w:val="16"/>
                <w:szCs w:val="16"/>
              </w:rPr>
            </w:pPr>
            <w:r w:rsidRPr="002B1AB7">
              <w:rPr>
                <w:sz w:val="16"/>
                <w:szCs w:val="16"/>
              </w:rPr>
              <w:t xml:space="preserve">«9 мая» </w:t>
            </w:r>
          </w:p>
        </w:tc>
        <w:tc>
          <w:tcPr>
            <w:tcW w:w="237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ind w:right="67"/>
              <w:contextualSpacing/>
              <w:rPr>
                <w:sz w:val="16"/>
                <w:szCs w:val="16"/>
              </w:rPr>
            </w:pPr>
            <w:r w:rsidRPr="002B1AB7">
              <w:rPr>
                <w:sz w:val="16"/>
                <w:szCs w:val="16"/>
              </w:rPr>
              <w:t xml:space="preserve">«9 мая» </w:t>
            </w:r>
          </w:p>
        </w:tc>
      </w:tr>
      <w:tr w:rsidR="00AE6C7A" w:rsidRPr="002B1AB7" w:rsidTr="00AE6C7A">
        <w:trPr>
          <w:trHeight w:val="749"/>
        </w:trPr>
        <w:tc>
          <w:tcPr>
            <w:tcW w:w="1667"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4"/>
              <w:contextualSpacing/>
              <w:rPr>
                <w:sz w:val="16"/>
                <w:szCs w:val="16"/>
              </w:rPr>
            </w:pPr>
            <w:r w:rsidRPr="002B1AB7">
              <w:rPr>
                <w:sz w:val="16"/>
                <w:szCs w:val="16"/>
              </w:rPr>
              <w:t xml:space="preserve"> </w:t>
            </w:r>
          </w:p>
        </w:tc>
        <w:tc>
          <w:tcPr>
            <w:tcW w:w="1864"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right="1"/>
              <w:contextualSpacing/>
              <w:rPr>
                <w:sz w:val="16"/>
                <w:szCs w:val="16"/>
              </w:rPr>
            </w:pPr>
            <w:r w:rsidRPr="002B1AB7">
              <w:rPr>
                <w:sz w:val="16"/>
                <w:szCs w:val="16"/>
              </w:rPr>
              <w:t xml:space="preserve"> </w:t>
            </w:r>
          </w:p>
        </w:tc>
        <w:tc>
          <w:tcPr>
            <w:tcW w:w="1821" w:type="dxa"/>
            <w:tcBorders>
              <w:top w:val="single" w:sz="4" w:space="0" w:color="000000"/>
              <w:left w:val="single" w:sz="4" w:space="0" w:color="000000"/>
              <w:bottom w:val="single" w:sz="4" w:space="0" w:color="000000"/>
              <w:right w:val="single" w:sz="4" w:space="0" w:color="000000"/>
            </w:tcBorders>
            <w:shd w:val="clear" w:color="auto" w:fill="E5DFEC"/>
            <w:hideMark/>
          </w:tcPr>
          <w:p w:rsidR="00AE6C7A" w:rsidRPr="002B1AB7" w:rsidRDefault="00AE6C7A" w:rsidP="002B1AB7">
            <w:pPr>
              <w:ind w:left="2"/>
              <w:contextualSpacing/>
              <w:rPr>
                <w:sz w:val="16"/>
                <w:szCs w:val="16"/>
              </w:rPr>
            </w:pPr>
            <w:r w:rsidRPr="002B1AB7">
              <w:rPr>
                <w:sz w:val="16"/>
                <w:szCs w:val="16"/>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«День космонавтики» </w:t>
            </w:r>
          </w:p>
        </w:tc>
        <w:tc>
          <w:tcPr>
            <w:tcW w:w="2374" w:type="dxa"/>
            <w:tcBorders>
              <w:top w:val="single" w:sz="4" w:space="0" w:color="000000"/>
              <w:left w:val="single" w:sz="4" w:space="0" w:color="000000"/>
              <w:bottom w:val="single" w:sz="4" w:space="0" w:color="000000"/>
              <w:right w:val="single" w:sz="4" w:space="0" w:color="000000"/>
            </w:tcBorders>
            <w:hideMark/>
          </w:tcPr>
          <w:p w:rsidR="00AE6C7A" w:rsidRPr="002B1AB7" w:rsidRDefault="00AE6C7A" w:rsidP="002B1AB7">
            <w:pPr>
              <w:contextualSpacing/>
              <w:rPr>
                <w:sz w:val="16"/>
                <w:szCs w:val="16"/>
              </w:rPr>
            </w:pPr>
            <w:r w:rsidRPr="002B1AB7">
              <w:rPr>
                <w:sz w:val="16"/>
                <w:szCs w:val="16"/>
              </w:rPr>
              <w:t xml:space="preserve">«День космонавтики» </w:t>
            </w:r>
          </w:p>
        </w:tc>
      </w:tr>
    </w:tbl>
    <w:p w:rsidR="00AE6C7A" w:rsidRPr="002B1AB7" w:rsidRDefault="00AE6C7A" w:rsidP="002B1AB7">
      <w:pPr>
        <w:spacing w:after="14"/>
        <w:ind w:left="-15" w:right="1"/>
        <w:contextualSpacing/>
        <w:rPr>
          <w:sz w:val="16"/>
          <w:szCs w:val="16"/>
        </w:rPr>
      </w:pPr>
      <w:r w:rsidRPr="002B1AB7">
        <w:rPr>
          <w:i/>
          <w:sz w:val="16"/>
          <w:szCs w:val="16"/>
        </w:rPr>
        <w:t xml:space="preserve">Форматы праздников и мероприятий: </w:t>
      </w:r>
      <w:r w:rsidRPr="002B1AB7">
        <w:rPr>
          <w:sz w:val="16"/>
          <w:szCs w:val="16"/>
        </w:rPr>
        <w:t xml:space="preserve">концерты, квесты, проекты, образовательные события, соревнования, выставки, спектакли, викторины, фестивали и т.д. </w:t>
      </w:r>
    </w:p>
    <w:p w:rsidR="00AE6C7A" w:rsidRPr="002B1AB7" w:rsidRDefault="00AE6C7A" w:rsidP="002B1AB7">
      <w:pPr>
        <w:ind w:left="708" w:right="1"/>
        <w:contextualSpacing/>
        <w:rPr>
          <w:sz w:val="16"/>
          <w:szCs w:val="16"/>
        </w:rPr>
      </w:pPr>
      <w:r w:rsidRPr="002B1AB7">
        <w:rPr>
          <w:sz w:val="16"/>
          <w:szCs w:val="16"/>
        </w:rPr>
        <w:t xml:space="preserve">Сложившиеся традиции детского сада: </w:t>
      </w:r>
    </w:p>
    <w:p w:rsidR="00AE6C7A" w:rsidRPr="002B1AB7" w:rsidRDefault="00AE6C7A" w:rsidP="002B1AB7">
      <w:pPr>
        <w:widowControl/>
        <w:numPr>
          <w:ilvl w:val="0"/>
          <w:numId w:val="116"/>
        </w:numPr>
        <w:autoSpaceDE/>
        <w:autoSpaceDN/>
        <w:spacing w:after="36"/>
        <w:ind w:right="1" w:firstLine="358"/>
        <w:contextualSpacing/>
        <w:jc w:val="both"/>
        <w:rPr>
          <w:sz w:val="16"/>
          <w:szCs w:val="16"/>
        </w:rPr>
      </w:pPr>
      <w:r w:rsidRPr="002B1AB7">
        <w:rPr>
          <w:sz w:val="16"/>
          <w:szCs w:val="16"/>
        </w:rPr>
        <w:t>праздники: «Осенины», «День матери», «Новогодний праздник», «Масленица» «8 Марта», «23 февраля», «День космонавтики», «День Победы», «Выпускной бал», «День защиты детей»,</w:t>
      </w:r>
      <w:r w:rsidRPr="002B1AB7">
        <w:rPr>
          <w:rFonts w:eastAsia="Calibri"/>
          <w:sz w:val="16"/>
          <w:szCs w:val="16"/>
        </w:rPr>
        <w:t xml:space="preserve"> </w:t>
      </w:r>
      <w:r w:rsidRPr="002B1AB7">
        <w:rPr>
          <w:sz w:val="16"/>
          <w:szCs w:val="16"/>
        </w:rPr>
        <w:t xml:space="preserve">«День Нептуна», «День рождения города»; </w:t>
      </w:r>
      <w:r w:rsidRPr="002B1AB7">
        <w:rPr>
          <w:i/>
          <w:sz w:val="16"/>
          <w:szCs w:val="16"/>
        </w:rPr>
        <w:t xml:space="preserve"> </w:t>
      </w:r>
    </w:p>
    <w:p w:rsidR="00AE6C7A" w:rsidRPr="002B1AB7" w:rsidRDefault="00AE6C7A" w:rsidP="002B1AB7">
      <w:pPr>
        <w:widowControl/>
        <w:numPr>
          <w:ilvl w:val="0"/>
          <w:numId w:val="116"/>
        </w:numPr>
        <w:autoSpaceDE/>
        <w:autoSpaceDN/>
        <w:spacing w:after="36"/>
        <w:ind w:right="1" w:firstLine="358"/>
        <w:contextualSpacing/>
        <w:jc w:val="both"/>
        <w:rPr>
          <w:sz w:val="16"/>
          <w:szCs w:val="16"/>
        </w:rPr>
      </w:pPr>
      <w:r w:rsidRPr="002B1AB7">
        <w:rPr>
          <w:sz w:val="16"/>
          <w:szCs w:val="16"/>
        </w:rPr>
        <w:t>выставки, фотовыставки, вернисажи детско-родительского творчества и педагогов;</w:t>
      </w:r>
      <w:r w:rsidRPr="002B1AB7">
        <w:rPr>
          <w:i/>
          <w:sz w:val="16"/>
          <w:szCs w:val="16"/>
        </w:rPr>
        <w:t xml:space="preserve"> </w:t>
      </w:r>
    </w:p>
    <w:p w:rsidR="00AE6C7A" w:rsidRPr="002B1AB7" w:rsidRDefault="00AE6C7A" w:rsidP="002B1AB7">
      <w:pPr>
        <w:widowControl/>
        <w:numPr>
          <w:ilvl w:val="0"/>
          <w:numId w:val="116"/>
        </w:numPr>
        <w:autoSpaceDE/>
        <w:autoSpaceDN/>
        <w:spacing w:after="217"/>
        <w:ind w:right="1" w:firstLine="358"/>
        <w:contextualSpacing/>
        <w:jc w:val="both"/>
        <w:rPr>
          <w:sz w:val="16"/>
          <w:szCs w:val="16"/>
        </w:rPr>
      </w:pPr>
      <w:r w:rsidRPr="002B1AB7">
        <w:rPr>
          <w:sz w:val="16"/>
          <w:szCs w:val="16"/>
        </w:rPr>
        <w:t>социально значимые акции:</w:t>
      </w:r>
      <w:r w:rsidRPr="002B1AB7">
        <w:rPr>
          <w:rFonts w:eastAsia="Calibri"/>
          <w:sz w:val="16"/>
          <w:szCs w:val="16"/>
        </w:rPr>
        <w:t xml:space="preserve"> </w:t>
      </w:r>
      <w:r w:rsidRPr="002B1AB7">
        <w:rPr>
          <w:sz w:val="16"/>
          <w:szCs w:val="16"/>
        </w:rPr>
        <w:t>«Добрые крышечки», «Птичья столовая», «Открытка для ветерана», «Наш дом – Земля», «Книжка заболела», «Безопасная дорога», «Сдай макулатуру – спаси дерево»  и др.).</w:t>
      </w:r>
      <w:r w:rsidRPr="002B1AB7">
        <w:rPr>
          <w:i/>
          <w:sz w:val="16"/>
          <w:szCs w:val="16"/>
        </w:rPr>
        <w:t xml:space="preserve"> </w:t>
      </w:r>
    </w:p>
    <w:p w:rsidR="00AE6C7A" w:rsidRPr="002B1AB7" w:rsidRDefault="00AE6C7A" w:rsidP="002B1AB7">
      <w:pPr>
        <w:pStyle w:val="2"/>
        <w:ind w:hanging="1490"/>
        <w:contextualSpacing/>
        <w:jc w:val="left"/>
        <w:rPr>
          <w:sz w:val="16"/>
          <w:szCs w:val="16"/>
        </w:rPr>
      </w:pPr>
      <w:r w:rsidRPr="002B1AB7">
        <w:rPr>
          <w:sz w:val="16"/>
          <w:szCs w:val="16"/>
        </w:rPr>
        <w:t>3.2. Часть, формируемая участниками образовательных отношений</w:t>
      </w:r>
    </w:p>
    <w:p w:rsidR="00AE6C7A" w:rsidRPr="002B1AB7" w:rsidRDefault="00AE6C7A" w:rsidP="002B1AB7">
      <w:pPr>
        <w:pStyle w:val="3"/>
        <w:spacing w:after="28" w:line="240" w:lineRule="auto"/>
        <w:ind w:left="0" w:right="0" w:firstLine="708"/>
        <w:contextualSpacing/>
        <w:rPr>
          <w:sz w:val="16"/>
          <w:szCs w:val="16"/>
        </w:rPr>
      </w:pPr>
      <w:r w:rsidRPr="002B1AB7">
        <w:rPr>
          <w:sz w:val="16"/>
          <w:szCs w:val="16"/>
        </w:rPr>
        <w:t xml:space="preserve">3.2.1. Методическая литература, позволяющая ознакомиться с содержанием парциальных программ, методик, форм организации образовательной работы </w:t>
      </w:r>
    </w:p>
    <w:p w:rsidR="00AE6C7A" w:rsidRPr="002B1AB7" w:rsidRDefault="00AE6C7A" w:rsidP="002B1AB7">
      <w:pPr>
        <w:spacing w:after="95"/>
        <w:ind w:left="703" w:hanging="10"/>
        <w:contextualSpacing/>
        <w:rPr>
          <w:sz w:val="16"/>
          <w:szCs w:val="16"/>
        </w:rPr>
      </w:pPr>
      <w:r w:rsidRPr="002B1AB7">
        <w:rPr>
          <w:i/>
          <w:sz w:val="16"/>
          <w:szCs w:val="16"/>
        </w:rPr>
        <w:t xml:space="preserve">Основные методические пособия: </w:t>
      </w:r>
    </w:p>
    <w:p w:rsidR="00AE6C7A" w:rsidRPr="002B1AB7" w:rsidRDefault="00AE6C7A" w:rsidP="002B1AB7">
      <w:pPr>
        <w:widowControl/>
        <w:numPr>
          <w:ilvl w:val="0"/>
          <w:numId w:val="123"/>
        </w:numPr>
        <w:autoSpaceDE/>
        <w:autoSpaceDN/>
        <w:spacing w:after="12"/>
        <w:ind w:right="1" w:firstLine="705"/>
        <w:contextualSpacing/>
        <w:jc w:val="both"/>
        <w:rPr>
          <w:sz w:val="16"/>
          <w:szCs w:val="16"/>
        </w:rPr>
      </w:pPr>
      <w:r w:rsidRPr="002B1AB7">
        <w:rPr>
          <w:sz w:val="16"/>
          <w:szCs w:val="16"/>
        </w:rPr>
        <w:t xml:space="preserve">Мы живём в России:  гражданско-патриотическое воспитание дошкольников средняя группа / Зеленова Н.Г., Осипова </w:t>
      </w:r>
    </w:p>
    <w:p w:rsidR="00AE6C7A" w:rsidRPr="002B1AB7" w:rsidRDefault="00AE6C7A" w:rsidP="002B1AB7">
      <w:pPr>
        <w:ind w:left="-15" w:right="1"/>
        <w:contextualSpacing/>
        <w:rPr>
          <w:sz w:val="16"/>
          <w:szCs w:val="16"/>
        </w:rPr>
      </w:pPr>
      <w:r w:rsidRPr="002B1AB7">
        <w:rPr>
          <w:sz w:val="16"/>
          <w:szCs w:val="16"/>
        </w:rPr>
        <w:t xml:space="preserve">Л.Е. - Москва: «Издательство Скрипторий 2003», 2007. </w:t>
      </w:r>
    </w:p>
    <w:p w:rsidR="00AE6C7A" w:rsidRPr="002B1AB7" w:rsidRDefault="00AE6C7A" w:rsidP="002B1AB7">
      <w:pPr>
        <w:widowControl/>
        <w:numPr>
          <w:ilvl w:val="0"/>
          <w:numId w:val="123"/>
        </w:numPr>
        <w:autoSpaceDE/>
        <w:autoSpaceDN/>
        <w:spacing w:after="12"/>
        <w:ind w:right="1" w:firstLine="705"/>
        <w:contextualSpacing/>
        <w:jc w:val="both"/>
        <w:rPr>
          <w:sz w:val="16"/>
          <w:szCs w:val="16"/>
        </w:rPr>
      </w:pPr>
      <w:r w:rsidRPr="002B1AB7">
        <w:rPr>
          <w:sz w:val="16"/>
          <w:szCs w:val="16"/>
        </w:rPr>
        <w:t xml:space="preserve">Мы живём в России:  гражданско-патриотическое воспитание дошкольников старшая группа / Зеленова Н.Г., Осипова </w:t>
      </w:r>
    </w:p>
    <w:p w:rsidR="00AE6C7A" w:rsidRPr="002B1AB7" w:rsidRDefault="00AE6C7A" w:rsidP="002B1AB7">
      <w:pPr>
        <w:ind w:left="-15" w:right="1"/>
        <w:contextualSpacing/>
        <w:rPr>
          <w:sz w:val="16"/>
          <w:szCs w:val="16"/>
        </w:rPr>
      </w:pPr>
      <w:r w:rsidRPr="002B1AB7">
        <w:rPr>
          <w:sz w:val="16"/>
          <w:szCs w:val="16"/>
        </w:rPr>
        <w:t xml:space="preserve">Л.Е.  Москва: «Издательство Скрипторий 2003», 2007. </w:t>
      </w:r>
    </w:p>
    <w:p w:rsidR="00AE6C7A" w:rsidRPr="002B1AB7" w:rsidRDefault="00AE6C7A" w:rsidP="002B1AB7">
      <w:pPr>
        <w:widowControl/>
        <w:numPr>
          <w:ilvl w:val="0"/>
          <w:numId w:val="123"/>
        </w:numPr>
        <w:autoSpaceDE/>
        <w:autoSpaceDN/>
        <w:spacing w:after="36"/>
        <w:ind w:right="1" w:firstLine="705"/>
        <w:contextualSpacing/>
        <w:jc w:val="both"/>
        <w:rPr>
          <w:sz w:val="16"/>
          <w:szCs w:val="16"/>
        </w:rPr>
      </w:pPr>
      <w:r w:rsidRPr="002B1AB7">
        <w:rPr>
          <w:sz w:val="16"/>
          <w:szCs w:val="16"/>
        </w:rPr>
        <w:t xml:space="preserve">Мы живём в России:  гражданско-патриотическое воспитание дошкольников подготовительная группа / Зеленова Н.Г., Осипова Л.Е. - Москва: «Издательство Скрипторий 2003», 2013. </w:t>
      </w:r>
    </w:p>
    <w:p w:rsidR="00AE6C7A" w:rsidRPr="002B1AB7" w:rsidRDefault="00AE6C7A" w:rsidP="002B1AB7">
      <w:pPr>
        <w:widowControl/>
        <w:numPr>
          <w:ilvl w:val="0"/>
          <w:numId w:val="123"/>
        </w:numPr>
        <w:autoSpaceDE/>
        <w:autoSpaceDN/>
        <w:ind w:right="1" w:firstLine="705"/>
        <w:contextualSpacing/>
        <w:jc w:val="both"/>
        <w:rPr>
          <w:color w:val="0070C0"/>
          <w:sz w:val="16"/>
          <w:szCs w:val="16"/>
        </w:rPr>
      </w:pPr>
      <w:r w:rsidRPr="002B1AB7">
        <w:rPr>
          <w:color w:val="0070C0"/>
          <w:sz w:val="16"/>
          <w:szCs w:val="16"/>
        </w:rPr>
        <w:t xml:space="preserve">Авторский проект МБДОУ «Центр развития ребенка – детский сад №169» «Мы – Россияне»  </w:t>
      </w:r>
    </w:p>
    <w:p w:rsidR="00AE6C7A" w:rsidRPr="002B1AB7" w:rsidRDefault="00AE6C7A" w:rsidP="002B1AB7">
      <w:pPr>
        <w:widowControl/>
        <w:numPr>
          <w:ilvl w:val="0"/>
          <w:numId w:val="123"/>
        </w:numPr>
        <w:autoSpaceDE/>
        <w:autoSpaceDN/>
        <w:spacing w:after="73"/>
        <w:ind w:right="1" w:firstLine="705"/>
        <w:contextualSpacing/>
        <w:jc w:val="both"/>
        <w:rPr>
          <w:sz w:val="16"/>
          <w:szCs w:val="16"/>
        </w:rPr>
      </w:pPr>
      <w:r w:rsidRPr="002B1AB7">
        <w:rPr>
          <w:i/>
          <w:sz w:val="16"/>
          <w:szCs w:val="16"/>
        </w:rPr>
        <w:t>Вспомогательные методические пособия:</w:t>
      </w:r>
      <w:r w:rsidRPr="002B1AB7">
        <w:rPr>
          <w:sz w:val="16"/>
          <w:szCs w:val="16"/>
        </w:rPr>
        <w:t xml:space="preserve"> </w:t>
      </w:r>
    </w:p>
    <w:p w:rsidR="00AE6C7A" w:rsidRPr="002B1AB7" w:rsidRDefault="00AE6C7A" w:rsidP="002B1AB7">
      <w:pPr>
        <w:widowControl/>
        <w:numPr>
          <w:ilvl w:val="0"/>
          <w:numId w:val="123"/>
        </w:numPr>
        <w:autoSpaceDE/>
        <w:autoSpaceDN/>
        <w:spacing w:after="36"/>
        <w:ind w:right="1" w:firstLine="705"/>
        <w:contextualSpacing/>
        <w:jc w:val="both"/>
        <w:rPr>
          <w:sz w:val="16"/>
          <w:szCs w:val="16"/>
        </w:rPr>
      </w:pPr>
      <w:r w:rsidRPr="002B1AB7">
        <w:rPr>
          <w:sz w:val="16"/>
          <w:szCs w:val="16"/>
        </w:rPr>
        <w:t xml:space="preserve">Алёшина Н.В. Знакомим дошкольников с родным городом: Конспекты занятий. – М.: ТЦ «Сфера», 1999. </w:t>
      </w:r>
    </w:p>
    <w:p w:rsidR="00AE6C7A" w:rsidRPr="002B1AB7" w:rsidRDefault="00AE6C7A" w:rsidP="002B1AB7">
      <w:pPr>
        <w:widowControl/>
        <w:numPr>
          <w:ilvl w:val="0"/>
          <w:numId w:val="123"/>
        </w:numPr>
        <w:autoSpaceDE/>
        <w:autoSpaceDN/>
        <w:spacing w:after="36"/>
        <w:ind w:right="1" w:firstLine="705"/>
        <w:contextualSpacing/>
        <w:jc w:val="both"/>
        <w:rPr>
          <w:sz w:val="16"/>
          <w:szCs w:val="16"/>
        </w:rPr>
      </w:pPr>
      <w:r w:rsidRPr="002B1AB7">
        <w:rPr>
          <w:sz w:val="16"/>
          <w:szCs w:val="16"/>
        </w:rPr>
        <w:t xml:space="preserve">Алёшина Н.В. Патриотическое воспитание дошкольников. Конспекты занятий. Изд. 4-е доп. – М.: УЦ «Перспектива», 2008. </w:t>
      </w:r>
    </w:p>
    <w:p w:rsidR="00AE6C7A" w:rsidRPr="002B1AB7" w:rsidRDefault="00AE6C7A" w:rsidP="002B1AB7">
      <w:pPr>
        <w:widowControl/>
        <w:numPr>
          <w:ilvl w:val="0"/>
          <w:numId w:val="123"/>
        </w:numPr>
        <w:autoSpaceDE/>
        <w:autoSpaceDN/>
        <w:spacing w:after="36"/>
        <w:ind w:right="1" w:firstLine="705"/>
        <w:contextualSpacing/>
        <w:jc w:val="both"/>
        <w:rPr>
          <w:sz w:val="16"/>
          <w:szCs w:val="16"/>
        </w:rPr>
      </w:pPr>
      <w:r w:rsidRPr="002B1AB7">
        <w:rPr>
          <w:sz w:val="16"/>
          <w:szCs w:val="16"/>
        </w:rPr>
        <w:t xml:space="preserve">Комратова Н.Г., Грибова Л.Ф. Патриотическое воспитание детей 4-6 лет: Методическое пособие. – М.: ТЦ Сфера, 2007. </w:t>
      </w:r>
    </w:p>
    <w:p w:rsidR="00AE6C7A" w:rsidRPr="002B1AB7" w:rsidRDefault="00AE6C7A" w:rsidP="002B1AB7">
      <w:pPr>
        <w:widowControl/>
        <w:numPr>
          <w:ilvl w:val="0"/>
          <w:numId w:val="123"/>
        </w:numPr>
        <w:autoSpaceDE/>
        <w:autoSpaceDN/>
        <w:spacing w:after="36"/>
        <w:ind w:right="1" w:firstLine="705"/>
        <w:contextualSpacing/>
        <w:jc w:val="both"/>
        <w:rPr>
          <w:sz w:val="16"/>
          <w:szCs w:val="16"/>
        </w:rPr>
      </w:pPr>
      <w:r w:rsidRPr="002B1AB7">
        <w:rPr>
          <w:sz w:val="16"/>
          <w:szCs w:val="16"/>
        </w:rPr>
        <w:t xml:space="preserve">Приобщение детей к истокам русской народной культуры: Программа. Учебно-методическое пособие. Князева О.Л., Маханева М.Д. – 2 изд., перераб. и доп. – СПб.: «ДЕТСТВО-ПРЕС» 2000. </w:t>
      </w:r>
    </w:p>
    <w:p w:rsidR="00AE6C7A" w:rsidRPr="002B1AB7" w:rsidRDefault="00AE6C7A" w:rsidP="002B1AB7">
      <w:pPr>
        <w:widowControl/>
        <w:numPr>
          <w:ilvl w:val="0"/>
          <w:numId w:val="123"/>
        </w:numPr>
        <w:autoSpaceDE/>
        <w:autoSpaceDN/>
        <w:spacing w:after="36"/>
        <w:ind w:right="1" w:firstLine="705"/>
        <w:contextualSpacing/>
        <w:jc w:val="both"/>
        <w:rPr>
          <w:sz w:val="16"/>
          <w:szCs w:val="16"/>
        </w:rPr>
      </w:pPr>
      <w:r w:rsidRPr="002B1AB7">
        <w:rPr>
          <w:sz w:val="16"/>
          <w:szCs w:val="16"/>
        </w:rPr>
        <w:t xml:space="preserve">Скоролупова О.А. Знакомство детей старшего дошкольного возраста с русским народным декоративно-прикладным искусством. Цикл занятий для детей старшего дошкольного возраста. – М.: ООО «Издательство Скрипторий 2003», 2009. </w:t>
      </w:r>
    </w:p>
    <w:p w:rsidR="00AE6C7A" w:rsidRPr="002B1AB7" w:rsidRDefault="00AE6C7A" w:rsidP="002B1AB7">
      <w:pPr>
        <w:widowControl/>
        <w:numPr>
          <w:ilvl w:val="0"/>
          <w:numId w:val="123"/>
        </w:numPr>
        <w:autoSpaceDE/>
        <w:autoSpaceDN/>
        <w:spacing w:after="36"/>
        <w:ind w:right="1" w:firstLine="705"/>
        <w:contextualSpacing/>
        <w:jc w:val="both"/>
        <w:rPr>
          <w:sz w:val="16"/>
          <w:szCs w:val="16"/>
        </w:rPr>
      </w:pPr>
      <w:r w:rsidRPr="002B1AB7">
        <w:rPr>
          <w:sz w:val="16"/>
          <w:szCs w:val="16"/>
        </w:rPr>
        <w:t xml:space="preserve">Шаламова Е.И. Методическая работа с кадрами по патриотическому воспитанию в ДОУ. – М: Издательство «Скрипторий 2003», 2009. </w:t>
      </w:r>
    </w:p>
    <w:p w:rsidR="00AE6C7A" w:rsidRPr="002B1AB7" w:rsidRDefault="00AE6C7A" w:rsidP="002B1AB7">
      <w:pPr>
        <w:widowControl/>
        <w:numPr>
          <w:ilvl w:val="0"/>
          <w:numId w:val="123"/>
        </w:numPr>
        <w:autoSpaceDE/>
        <w:autoSpaceDN/>
        <w:spacing w:after="215"/>
        <w:ind w:right="1" w:firstLine="705"/>
        <w:contextualSpacing/>
        <w:jc w:val="both"/>
        <w:rPr>
          <w:sz w:val="16"/>
          <w:szCs w:val="16"/>
        </w:rPr>
      </w:pPr>
      <w:r w:rsidRPr="002B1AB7">
        <w:rPr>
          <w:sz w:val="16"/>
          <w:szCs w:val="16"/>
        </w:rPr>
        <w:t xml:space="preserve">Шорыгина Т.А. Главные праздники страны: История возникновения праздника. Вопросы. Сценарии. – М.: Школьная Пресса, 2011. </w:t>
      </w:r>
    </w:p>
    <w:p w:rsidR="00C54515" w:rsidRPr="002B1AB7" w:rsidRDefault="00AE6C7A" w:rsidP="002B1AB7">
      <w:pPr>
        <w:pStyle w:val="1"/>
        <w:ind w:left="703" w:right="3315"/>
        <w:contextualSpacing/>
        <w:rPr>
          <w:sz w:val="16"/>
          <w:szCs w:val="16"/>
        </w:rPr>
      </w:pPr>
      <w:r w:rsidRPr="002B1AB7">
        <w:rPr>
          <w:sz w:val="16"/>
          <w:szCs w:val="16"/>
        </w:rPr>
        <w:t xml:space="preserve">IV. Дополнительный раздел программы </w:t>
      </w:r>
    </w:p>
    <w:p w:rsidR="00AE6C7A" w:rsidRPr="002B1AB7" w:rsidRDefault="00AE6C7A" w:rsidP="002B1AB7">
      <w:pPr>
        <w:pStyle w:val="1"/>
        <w:ind w:left="703" w:right="3315"/>
        <w:contextualSpacing/>
        <w:rPr>
          <w:sz w:val="16"/>
          <w:szCs w:val="16"/>
        </w:rPr>
      </w:pPr>
      <w:r w:rsidRPr="002B1AB7">
        <w:rPr>
          <w:sz w:val="16"/>
          <w:szCs w:val="16"/>
        </w:rPr>
        <w:t xml:space="preserve">4.1. Краткая презентация Программы </w:t>
      </w:r>
    </w:p>
    <w:p w:rsidR="00AE6C7A" w:rsidRPr="002B1AB7" w:rsidRDefault="00AE6C7A" w:rsidP="002B1AB7">
      <w:pPr>
        <w:ind w:left="-15" w:right="1"/>
        <w:contextualSpacing/>
        <w:rPr>
          <w:sz w:val="16"/>
          <w:szCs w:val="16"/>
        </w:rPr>
      </w:pPr>
      <w:r w:rsidRPr="002B1AB7">
        <w:rPr>
          <w:sz w:val="16"/>
          <w:szCs w:val="16"/>
        </w:rPr>
        <w:t>Основная общеобразовательная программа – образовательная программа дошкольного образования муниципального бюджетного дошкольного образовательного учреждения «Центр развития ребенка – детский са</w:t>
      </w:r>
      <w:r w:rsidR="002E595E" w:rsidRPr="002B1AB7">
        <w:rPr>
          <w:sz w:val="16"/>
          <w:szCs w:val="16"/>
        </w:rPr>
        <w:t>д №169» г.</w:t>
      </w:r>
      <w:r w:rsidRPr="002B1AB7">
        <w:rPr>
          <w:sz w:val="16"/>
          <w:szCs w:val="16"/>
        </w:rPr>
        <w:t xml:space="preserve"> Ивановогородского округа Иваново (далее Программа) разработана в соответствии с  Федеральным государственным образовательным стандартом дошкольного образования, на основе Федеральной образовательной  программы  дошкольного  образования, с учётом особенностей региона, муниципалитета и образовательного учреждения, образовательных потребностей и запросов воспитанников. </w:t>
      </w:r>
    </w:p>
    <w:p w:rsidR="00AE6C7A" w:rsidRPr="002B1AB7" w:rsidRDefault="00AE6C7A" w:rsidP="002B1AB7">
      <w:pPr>
        <w:ind w:left="-15" w:right="1"/>
        <w:contextualSpacing/>
        <w:rPr>
          <w:sz w:val="16"/>
          <w:szCs w:val="16"/>
        </w:rPr>
      </w:pPr>
      <w:r w:rsidRPr="002B1AB7">
        <w:rPr>
          <w:sz w:val="16"/>
          <w:szCs w:val="16"/>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от 1,5 до 7 лет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p>
    <w:p w:rsidR="00AE6C7A" w:rsidRPr="002B1AB7" w:rsidRDefault="00AE6C7A" w:rsidP="002B1AB7">
      <w:pPr>
        <w:ind w:left="-15" w:right="1"/>
        <w:contextualSpacing/>
        <w:rPr>
          <w:sz w:val="16"/>
          <w:szCs w:val="16"/>
        </w:rPr>
      </w:pPr>
      <w:r w:rsidRPr="002B1AB7">
        <w:rPr>
          <w:sz w:val="16"/>
          <w:szCs w:val="16"/>
        </w:rPr>
        <w:t xml:space="preserve">Программа предполагает комплексность подхода, обеспечивая развитие детей во всех пяти взаимодополняющих образовательных областях: </w:t>
      </w:r>
    </w:p>
    <w:p w:rsidR="00AE6C7A" w:rsidRPr="002B1AB7" w:rsidRDefault="00AE6C7A" w:rsidP="002B1AB7">
      <w:pPr>
        <w:widowControl/>
        <w:numPr>
          <w:ilvl w:val="0"/>
          <w:numId w:val="124"/>
        </w:numPr>
        <w:autoSpaceDE/>
        <w:autoSpaceDN/>
        <w:ind w:right="1"/>
        <w:contextualSpacing/>
        <w:jc w:val="both"/>
        <w:rPr>
          <w:sz w:val="16"/>
          <w:szCs w:val="16"/>
        </w:rPr>
      </w:pPr>
      <w:r w:rsidRPr="002B1AB7">
        <w:rPr>
          <w:sz w:val="16"/>
          <w:szCs w:val="16"/>
        </w:rPr>
        <w:t xml:space="preserve">социально - коммуникативное развитие;  </w:t>
      </w:r>
    </w:p>
    <w:p w:rsidR="00AE6C7A" w:rsidRPr="002B1AB7" w:rsidRDefault="00AE6C7A" w:rsidP="002B1AB7">
      <w:pPr>
        <w:widowControl/>
        <w:numPr>
          <w:ilvl w:val="0"/>
          <w:numId w:val="124"/>
        </w:numPr>
        <w:autoSpaceDE/>
        <w:autoSpaceDN/>
        <w:ind w:right="1"/>
        <w:contextualSpacing/>
        <w:jc w:val="both"/>
        <w:rPr>
          <w:sz w:val="16"/>
          <w:szCs w:val="16"/>
        </w:rPr>
      </w:pPr>
      <w:r w:rsidRPr="002B1AB7">
        <w:rPr>
          <w:sz w:val="16"/>
          <w:szCs w:val="16"/>
        </w:rPr>
        <w:t xml:space="preserve">познавательно  развитие; </w:t>
      </w:r>
    </w:p>
    <w:p w:rsidR="00AE6C7A" w:rsidRPr="002B1AB7" w:rsidRDefault="00AE6C7A" w:rsidP="002B1AB7">
      <w:pPr>
        <w:widowControl/>
        <w:numPr>
          <w:ilvl w:val="0"/>
          <w:numId w:val="124"/>
        </w:numPr>
        <w:autoSpaceDE/>
        <w:autoSpaceDN/>
        <w:ind w:right="1"/>
        <w:contextualSpacing/>
        <w:jc w:val="both"/>
        <w:rPr>
          <w:sz w:val="16"/>
          <w:szCs w:val="16"/>
        </w:rPr>
      </w:pPr>
      <w:r w:rsidRPr="002B1AB7">
        <w:rPr>
          <w:sz w:val="16"/>
          <w:szCs w:val="16"/>
        </w:rPr>
        <w:t xml:space="preserve">речевое развитие; </w:t>
      </w:r>
    </w:p>
    <w:p w:rsidR="00AE6C7A" w:rsidRPr="002B1AB7" w:rsidRDefault="00AE6C7A" w:rsidP="002B1AB7">
      <w:pPr>
        <w:widowControl/>
        <w:numPr>
          <w:ilvl w:val="0"/>
          <w:numId w:val="124"/>
        </w:numPr>
        <w:autoSpaceDE/>
        <w:autoSpaceDN/>
        <w:ind w:right="1"/>
        <w:contextualSpacing/>
        <w:jc w:val="both"/>
        <w:rPr>
          <w:sz w:val="16"/>
          <w:szCs w:val="16"/>
        </w:rPr>
      </w:pPr>
      <w:r w:rsidRPr="002B1AB7">
        <w:rPr>
          <w:sz w:val="16"/>
          <w:szCs w:val="16"/>
        </w:rPr>
        <w:t xml:space="preserve">художественно-эстетическое; </w:t>
      </w:r>
    </w:p>
    <w:p w:rsidR="00AE6C7A" w:rsidRPr="002B1AB7" w:rsidRDefault="00AE6C7A" w:rsidP="002B1AB7">
      <w:pPr>
        <w:widowControl/>
        <w:numPr>
          <w:ilvl w:val="0"/>
          <w:numId w:val="124"/>
        </w:numPr>
        <w:autoSpaceDE/>
        <w:autoSpaceDN/>
        <w:ind w:right="1"/>
        <w:contextualSpacing/>
        <w:jc w:val="both"/>
        <w:rPr>
          <w:sz w:val="16"/>
          <w:szCs w:val="16"/>
        </w:rPr>
      </w:pPr>
      <w:r w:rsidRPr="002B1AB7">
        <w:rPr>
          <w:rFonts w:eastAsia="Arial"/>
          <w:sz w:val="16"/>
          <w:szCs w:val="16"/>
        </w:rPr>
        <w:t xml:space="preserve"> </w:t>
      </w:r>
      <w:r w:rsidRPr="002B1AB7">
        <w:rPr>
          <w:sz w:val="16"/>
          <w:szCs w:val="16"/>
        </w:rPr>
        <w:t xml:space="preserve">физическое развитие. </w:t>
      </w:r>
    </w:p>
    <w:p w:rsidR="00AE6C7A" w:rsidRPr="002B1AB7" w:rsidRDefault="00AE6C7A" w:rsidP="002B1AB7">
      <w:pPr>
        <w:ind w:left="-15" w:right="1"/>
        <w:contextualSpacing/>
        <w:rPr>
          <w:sz w:val="16"/>
          <w:szCs w:val="16"/>
        </w:rPr>
      </w:pPr>
      <w:r w:rsidRPr="002B1AB7">
        <w:rPr>
          <w:i/>
          <w:sz w:val="16"/>
          <w:szCs w:val="16"/>
        </w:rPr>
        <w:t>Социально-коммуникативное развитие</w:t>
      </w:r>
      <w:r w:rsidRPr="002B1AB7">
        <w:rPr>
          <w:sz w:val="16"/>
          <w:szCs w:val="16"/>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AE6C7A" w:rsidRPr="002B1AB7" w:rsidRDefault="00AE6C7A" w:rsidP="002B1AB7">
      <w:pPr>
        <w:ind w:left="-15" w:right="1"/>
        <w:contextualSpacing/>
        <w:rPr>
          <w:sz w:val="16"/>
          <w:szCs w:val="16"/>
        </w:rPr>
      </w:pPr>
      <w:r w:rsidRPr="002B1AB7">
        <w:rPr>
          <w:i/>
          <w:sz w:val="16"/>
          <w:szCs w:val="16"/>
        </w:rPr>
        <w:t>Познавательное развитие</w:t>
      </w:r>
      <w:r w:rsidRPr="002B1AB7">
        <w:rPr>
          <w:sz w:val="16"/>
          <w:szCs w:val="16"/>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количестве, числе, части и целом, пространстве и времени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p w:rsidR="00AE6C7A" w:rsidRPr="002B1AB7" w:rsidRDefault="00AE6C7A" w:rsidP="002B1AB7">
      <w:pPr>
        <w:ind w:left="-15" w:right="1"/>
        <w:contextualSpacing/>
        <w:rPr>
          <w:sz w:val="16"/>
          <w:szCs w:val="16"/>
        </w:rPr>
      </w:pPr>
      <w:r w:rsidRPr="002B1AB7">
        <w:rPr>
          <w:i/>
          <w:sz w:val="16"/>
          <w:szCs w:val="16"/>
        </w:rPr>
        <w:t>Речевое развитие</w:t>
      </w:r>
      <w:r w:rsidRPr="002B1AB7">
        <w:rPr>
          <w:sz w:val="16"/>
          <w:szCs w:val="16"/>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AE6C7A" w:rsidRPr="002B1AB7" w:rsidRDefault="00AE6C7A" w:rsidP="002B1AB7">
      <w:pPr>
        <w:ind w:left="-15" w:right="1"/>
        <w:contextualSpacing/>
        <w:rPr>
          <w:sz w:val="16"/>
          <w:szCs w:val="16"/>
        </w:rPr>
      </w:pPr>
      <w:r w:rsidRPr="002B1AB7">
        <w:rPr>
          <w:i/>
          <w:sz w:val="16"/>
          <w:szCs w:val="16"/>
        </w:rPr>
        <w:t>Художественно-эстетическое развитие</w:t>
      </w:r>
      <w:r w:rsidRPr="002B1AB7">
        <w:rPr>
          <w:sz w:val="16"/>
          <w:szCs w:val="16"/>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AE6C7A" w:rsidRPr="002B1AB7" w:rsidRDefault="00AE6C7A" w:rsidP="002B1AB7">
      <w:pPr>
        <w:ind w:left="-15" w:right="1"/>
        <w:contextualSpacing/>
        <w:rPr>
          <w:sz w:val="16"/>
          <w:szCs w:val="16"/>
        </w:rPr>
      </w:pPr>
      <w:r w:rsidRPr="002B1AB7">
        <w:rPr>
          <w:i/>
          <w:sz w:val="16"/>
          <w:szCs w:val="16"/>
        </w:rPr>
        <w:t>Физическое развитие</w:t>
      </w:r>
      <w:r w:rsidRPr="002B1AB7">
        <w:rPr>
          <w:sz w:val="16"/>
          <w:szCs w:val="16"/>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E6C7A" w:rsidRPr="002B1AB7" w:rsidRDefault="00AE6C7A" w:rsidP="002B1AB7">
      <w:pPr>
        <w:spacing w:after="76"/>
        <w:ind w:left="10" w:right="10" w:hanging="10"/>
        <w:contextualSpacing/>
        <w:rPr>
          <w:sz w:val="16"/>
          <w:szCs w:val="16"/>
        </w:rPr>
      </w:pPr>
      <w:r w:rsidRPr="002B1AB7">
        <w:rPr>
          <w:sz w:val="16"/>
          <w:szCs w:val="16"/>
        </w:rPr>
        <w:t xml:space="preserve">Программа реализуется на государственном языке Российской Федерации.  </w:t>
      </w:r>
    </w:p>
    <w:p w:rsidR="00AE6C7A" w:rsidRPr="002B1AB7" w:rsidRDefault="00AE6C7A" w:rsidP="002B1AB7">
      <w:pPr>
        <w:spacing w:after="14"/>
        <w:ind w:left="-15" w:right="1"/>
        <w:contextualSpacing/>
        <w:rPr>
          <w:sz w:val="16"/>
          <w:szCs w:val="16"/>
        </w:rPr>
      </w:pPr>
      <w:r w:rsidRPr="002B1AB7">
        <w:rPr>
          <w:sz w:val="16"/>
          <w:szCs w:val="16"/>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AE6C7A" w:rsidRPr="002B1AB7" w:rsidRDefault="00AE6C7A" w:rsidP="002B1AB7">
      <w:pPr>
        <w:spacing w:after="12"/>
        <w:ind w:left="-15" w:right="1"/>
        <w:contextualSpacing/>
        <w:rPr>
          <w:sz w:val="16"/>
          <w:szCs w:val="16"/>
        </w:rPr>
      </w:pPr>
      <w:r w:rsidRPr="002B1AB7">
        <w:rPr>
          <w:sz w:val="16"/>
          <w:szCs w:val="16"/>
        </w:rPr>
        <w:t xml:space="preserve">Содержание обязательной части Программы выстроено на основе Федеральной образовательной   программы    дошкольного   образования. </w:t>
      </w:r>
    </w:p>
    <w:p w:rsidR="00AE6C7A" w:rsidRPr="002B1AB7" w:rsidRDefault="00AE6C7A" w:rsidP="002B1AB7">
      <w:pPr>
        <w:spacing w:after="13"/>
        <w:ind w:left="-15" w:right="1"/>
        <w:contextualSpacing/>
        <w:rPr>
          <w:sz w:val="16"/>
          <w:szCs w:val="16"/>
        </w:rPr>
      </w:pPr>
      <w:r w:rsidRPr="002B1AB7">
        <w:rPr>
          <w:sz w:val="16"/>
          <w:szCs w:val="16"/>
        </w:rPr>
        <w:t xml:space="preserve">Цель Программы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AE6C7A" w:rsidRPr="002B1AB7" w:rsidRDefault="00AE6C7A" w:rsidP="002B1AB7">
      <w:pPr>
        <w:ind w:left="-15" w:right="1"/>
        <w:contextualSpacing/>
        <w:rPr>
          <w:sz w:val="16"/>
          <w:szCs w:val="16"/>
        </w:rPr>
      </w:pPr>
      <w:r w:rsidRPr="002B1AB7">
        <w:rPr>
          <w:sz w:val="16"/>
          <w:szCs w:val="16"/>
        </w:rPr>
        <w:t xml:space="preserve">Содержание части Программы, формируемой участниками образовательных отношений, включает в себя следующие  парциальные программы и методические пособия: </w:t>
      </w:r>
    </w:p>
    <w:p w:rsidR="00AE6C7A" w:rsidRPr="002B1AB7" w:rsidRDefault="00AE6C7A" w:rsidP="002B1AB7">
      <w:pPr>
        <w:widowControl/>
        <w:numPr>
          <w:ilvl w:val="0"/>
          <w:numId w:val="125"/>
        </w:numPr>
        <w:autoSpaceDE/>
        <w:autoSpaceDN/>
        <w:spacing w:after="46"/>
        <w:ind w:right="1" w:firstLine="358"/>
        <w:contextualSpacing/>
        <w:jc w:val="both"/>
        <w:rPr>
          <w:sz w:val="16"/>
          <w:szCs w:val="16"/>
        </w:rPr>
      </w:pPr>
      <w:r w:rsidRPr="002B1AB7">
        <w:rPr>
          <w:sz w:val="16"/>
          <w:szCs w:val="16"/>
        </w:rPr>
        <w:t xml:space="preserve">Зеленова Н.Г., Осипова Л.Е. Программа  «Мы живем в России».  </w:t>
      </w:r>
    </w:p>
    <w:p w:rsidR="00AE6C7A" w:rsidRPr="002B1AB7" w:rsidRDefault="00AE6C7A" w:rsidP="002B1AB7">
      <w:pPr>
        <w:ind w:left="-15" w:right="1"/>
        <w:contextualSpacing/>
        <w:rPr>
          <w:sz w:val="16"/>
          <w:szCs w:val="16"/>
        </w:rPr>
      </w:pPr>
      <w:r w:rsidRPr="002B1AB7">
        <w:rPr>
          <w:sz w:val="16"/>
          <w:szCs w:val="16"/>
        </w:rPr>
        <w:t xml:space="preserve">Результаты реализации Программы представлены в виде целевых ориентиров: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У ребёнка сформированы основные психофизические и нравственноволевые качества.</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владеет основными движениями и элементами спортивных игр, может контролировать свои движение и управлять ими.</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соблюдает элементарные правила здорового образа жизни и личной гигиены.</w:t>
      </w:r>
      <w:r w:rsidRPr="002B1AB7">
        <w:rPr>
          <w:i/>
          <w:sz w:val="16"/>
          <w:szCs w:val="16"/>
        </w:rPr>
        <w:t xml:space="preserve"> </w:t>
      </w:r>
    </w:p>
    <w:p w:rsidR="00AE6C7A" w:rsidRPr="002B1AB7" w:rsidRDefault="00AE6C7A" w:rsidP="002B1AB7">
      <w:pPr>
        <w:widowControl/>
        <w:numPr>
          <w:ilvl w:val="0"/>
          <w:numId w:val="125"/>
        </w:numPr>
        <w:autoSpaceDE/>
        <w:autoSpaceDN/>
        <w:ind w:right="1" w:firstLine="358"/>
        <w:contextualSpacing/>
        <w:jc w:val="both"/>
        <w:rPr>
          <w:sz w:val="16"/>
          <w:szCs w:val="16"/>
        </w:rPr>
      </w:pPr>
      <w:r w:rsidRPr="002B1AB7">
        <w:rPr>
          <w:sz w:val="16"/>
          <w:szCs w:val="16"/>
        </w:rPr>
        <w:t xml:space="preserve">Ребёнок </w:t>
      </w:r>
      <w:r w:rsidRPr="002B1AB7">
        <w:rPr>
          <w:sz w:val="16"/>
          <w:szCs w:val="16"/>
        </w:rPr>
        <w:tab/>
        <w:t xml:space="preserve">результативно </w:t>
      </w:r>
      <w:r w:rsidRPr="002B1AB7">
        <w:rPr>
          <w:sz w:val="16"/>
          <w:szCs w:val="16"/>
        </w:rPr>
        <w:tab/>
        <w:t xml:space="preserve">выполняет </w:t>
      </w:r>
      <w:r w:rsidRPr="002B1AB7">
        <w:rPr>
          <w:sz w:val="16"/>
          <w:szCs w:val="16"/>
        </w:rPr>
        <w:tab/>
        <w:t xml:space="preserve">физические </w:t>
      </w:r>
      <w:r w:rsidRPr="002B1AB7">
        <w:rPr>
          <w:sz w:val="16"/>
          <w:szCs w:val="16"/>
        </w:rPr>
        <w:tab/>
        <w:t xml:space="preserve">упражнения </w:t>
      </w:r>
    </w:p>
    <w:p w:rsidR="00AE6C7A" w:rsidRPr="002B1AB7" w:rsidRDefault="00AE6C7A" w:rsidP="002B1AB7">
      <w:pPr>
        <w:ind w:left="-15" w:right="1"/>
        <w:contextualSpacing/>
        <w:rPr>
          <w:sz w:val="16"/>
          <w:szCs w:val="16"/>
        </w:rPr>
      </w:pPr>
      <w:r w:rsidRPr="002B1AB7">
        <w:rPr>
          <w:sz w:val="16"/>
          <w:szCs w:val="16"/>
        </w:rPr>
        <w:t>(общеразвивающие,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r w:rsidRPr="002B1AB7">
        <w:rPr>
          <w:i/>
          <w:sz w:val="16"/>
          <w:szCs w:val="16"/>
        </w:rPr>
        <w:t xml:space="preserve"> </w:t>
      </w:r>
    </w:p>
    <w:p w:rsidR="00AE6C7A" w:rsidRPr="002B1AB7" w:rsidRDefault="00AE6C7A" w:rsidP="002B1AB7">
      <w:pPr>
        <w:widowControl/>
        <w:numPr>
          <w:ilvl w:val="0"/>
          <w:numId w:val="125"/>
        </w:numPr>
        <w:autoSpaceDE/>
        <w:autoSpaceDN/>
        <w:ind w:right="1" w:firstLine="358"/>
        <w:contextualSpacing/>
        <w:jc w:val="both"/>
        <w:rPr>
          <w:sz w:val="16"/>
          <w:szCs w:val="16"/>
        </w:rPr>
      </w:pPr>
      <w:r w:rsidRPr="002B1AB7">
        <w:rPr>
          <w:sz w:val="16"/>
          <w:szCs w:val="16"/>
        </w:rPr>
        <w:t>Ребёнок проявляет элементы творчества в двигательной деятельности.</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проявляет нравственно-волевые качества, самоконтроль и может осуществлять анализ своей двигательной деятельности.</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r w:rsidRPr="002B1AB7">
        <w:rPr>
          <w:i/>
          <w:sz w:val="16"/>
          <w:szCs w:val="16"/>
        </w:rPr>
        <w:t xml:space="preserve"> </w:t>
      </w:r>
    </w:p>
    <w:p w:rsidR="00AE6C7A" w:rsidRPr="002B1AB7" w:rsidRDefault="00AE6C7A" w:rsidP="002B1AB7">
      <w:pPr>
        <w:widowControl/>
        <w:numPr>
          <w:ilvl w:val="0"/>
          <w:numId w:val="125"/>
        </w:numPr>
        <w:autoSpaceDE/>
        <w:autoSpaceDN/>
        <w:spacing w:after="3"/>
        <w:ind w:right="1" w:firstLine="358"/>
        <w:contextualSpacing/>
        <w:jc w:val="both"/>
        <w:rPr>
          <w:sz w:val="16"/>
          <w:szCs w:val="16"/>
        </w:rPr>
      </w:pPr>
      <w:r w:rsidRPr="002B1AB7">
        <w:rPr>
          <w:sz w:val="16"/>
          <w:szCs w:val="16"/>
        </w:rPr>
        <w:t xml:space="preserve">Ребёнок </w:t>
      </w:r>
      <w:r w:rsidRPr="002B1AB7">
        <w:rPr>
          <w:sz w:val="16"/>
          <w:szCs w:val="16"/>
        </w:rPr>
        <w:tab/>
        <w:t xml:space="preserve">способен </w:t>
      </w:r>
      <w:r w:rsidRPr="002B1AB7">
        <w:rPr>
          <w:sz w:val="16"/>
          <w:szCs w:val="16"/>
        </w:rPr>
        <w:tab/>
        <w:t xml:space="preserve">понимать </w:t>
      </w:r>
      <w:r w:rsidRPr="002B1AB7">
        <w:rPr>
          <w:sz w:val="16"/>
          <w:szCs w:val="16"/>
        </w:rPr>
        <w:tab/>
        <w:t xml:space="preserve">свои </w:t>
      </w:r>
      <w:r w:rsidRPr="002B1AB7">
        <w:rPr>
          <w:sz w:val="16"/>
          <w:szCs w:val="16"/>
        </w:rPr>
        <w:tab/>
        <w:t xml:space="preserve">переживания </w:t>
      </w:r>
      <w:r w:rsidRPr="002B1AB7">
        <w:rPr>
          <w:sz w:val="16"/>
          <w:szCs w:val="16"/>
        </w:rPr>
        <w:tab/>
        <w:t xml:space="preserve">и </w:t>
      </w:r>
      <w:r w:rsidRPr="002B1AB7">
        <w:rPr>
          <w:sz w:val="16"/>
          <w:szCs w:val="16"/>
        </w:rPr>
        <w:tab/>
        <w:t xml:space="preserve">причины </w:t>
      </w:r>
      <w:r w:rsidRPr="002B1AB7">
        <w:rPr>
          <w:sz w:val="16"/>
          <w:szCs w:val="16"/>
        </w:rPr>
        <w:tab/>
        <w:t>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r w:rsidRPr="002B1AB7">
        <w:rPr>
          <w:i/>
          <w:sz w:val="16"/>
          <w:szCs w:val="16"/>
        </w:rPr>
        <w:t xml:space="preserve"> </w:t>
      </w:r>
    </w:p>
    <w:p w:rsidR="00AE6C7A" w:rsidRPr="002B1AB7" w:rsidRDefault="00AE6C7A" w:rsidP="002B1AB7">
      <w:pPr>
        <w:widowControl/>
        <w:numPr>
          <w:ilvl w:val="0"/>
          <w:numId w:val="125"/>
        </w:numPr>
        <w:autoSpaceDE/>
        <w:autoSpaceDN/>
        <w:ind w:right="1" w:firstLine="358"/>
        <w:contextualSpacing/>
        <w:jc w:val="both"/>
        <w:rPr>
          <w:sz w:val="16"/>
          <w:szCs w:val="16"/>
        </w:rPr>
      </w:pPr>
      <w:r w:rsidRPr="002B1AB7">
        <w:rPr>
          <w:sz w:val="16"/>
          <w:szCs w:val="16"/>
        </w:rPr>
        <w:t>Ребёнок стремится сохранять позитивную самооценку.</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проявляет положительное отношение к миру, разным видам труда, другим людям и самому себе.</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У ребёнка выражено стремление заниматься социально значимой деятельностью.</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способен откликаться на эмоции близких людей, проявлять эмпатию (сочувствие, сопереживание, содействие).</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r w:rsidRPr="002B1AB7">
        <w:rPr>
          <w:i/>
          <w:sz w:val="16"/>
          <w:szCs w:val="16"/>
        </w:rPr>
        <w:t xml:space="preserve"> </w:t>
      </w:r>
    </w:p>
    <w:p w:rsidR="00AE6C7A" w:rsidRPr="002B1AB7" w:rsidRDefault="00AE6C7A" w:rsidP="002B1AB7">
      <w:pPr>
        <w:widowControl/>
        <w:numPr>
          <w:ilvl w:val="0"/>
          <w:numId w:val="125"/>
        </w:numPr>
        <w:autoSpaceDE/>
        <w:autoSpaceDN/>
        <w:ind w:right="1" w:firstLine="358"/>
        <w:contextualSpacing/>
        <w:jc w:val="both"/>
        <w:rPr>
          <w:sz w:val="16"/>
          <w:szCs w:val="16"/>
        </w:rPr>
      </w:pPr>
      <w:r w:rsidRPr="002B1AB7">
        <w:rPr>
          <w:sz w:val="16"/>
          <w:szCs w:val="16"/>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r w:rsidRPr="002B1AB7">
        <w:rPr>
          <w:i/>
          <w:sz w:val="16"/>
          <w:szCs w:val="16"/>
        </w:rPr>
        <w:t xml:space="preserve"> </w:t>
      </w:r>
    </w:p>
    <w:p w:rsidR="00AE6C7A" w:rsidRPr="002B1AB7" w:rsidRDefault="00AE6C7A" w:rsidP="002B1AB7">
      <w:pPr>
        <w:widowControl/>
        <w:numPr>
          <w:ilvl w:val="0"/>
          <w:numId w:val="125"/>
        </w:numPr>
        <w:autoSpaceDE/>
        <w:autoSpaceDN/>
        <w:spacing w:after="36"/>
        <w:ind w:right="1" w:firstLine="358"/>
        <w:contextualSpacing/>
        <w:jc w:val="both"/>
        <w:rPr>
          <w:sz w:val="16"/>
          <w:szCs w:val="16"/>
        </w:rPr>
      </w:pPr>
      <w:r w:rsidRPr="002B1AB7">
        <w:rPr>
          <w:sz w:val="16"/>
          <w:szCs w:val="16"/>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партнёров по игре, управляет персонажами в режиссерской игре.</w:t>
      </w:r>
      <w:r w:rsidRPr="002B1AB7">
        <w:rPr>
          <w:i/>
          <w:sz w:val="16"/>
          <w:szCs w:val="16"/>
        </w:rPr>
        <w:t xml:space="preserve"> </w:t>
      </w:r>
    </w:p>
    <w:p w:rsidR="00AE6C7A" w:rsidRPr="002B1AB7" w:rsidRDefault="00AE6C7A" w:rsidP="002B1AB7">
      <w:pPr>
        <w:widowControl/>
        <w:numPr>
          <w:ilvl w:val="0"/>
          <w:numId w:val="125"/>
        </w:numPr>
        <w:autoSpaceDE/>
        <w:autoSpaceDN/>
        <w:ind w:right="1" w:firstLine="358"/>
        <w:contextualSpacing/>
        <w:jc w:val="both"/>
        <w:rPr>
          <w:sz w:val="16"/>
          <w:szCs w:val="16"/>
        </w:rPr>
      </w:pPr>
      <w:r w:rsidRPr="002B1AB7">
        <w:rPr>
          <w:sz w:val="16"/>
          <w:szCs w:val="16"/>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r w:rsidRPr="002B1AB7">
        <w:rPr>
          <w:i/>
          <w:sz w:val="16"/>
          <w:szCs w:val="16"/>
        </w:rPr>
        <w:t xml:space="preserve"> </w:t>
      </w:r>
    </w:p>
    <w:p w:rsidR="00AE6C7A" w:rsidRPr="002B1AB7" w:rsidRDefault="00AE6C7A" w:rsidP="002B1AB7">
      <w:pPr>
        <w:widowControl/>
        <w:numPr>
          <w:ilvl w:val="0"/>
          <w:numId w:val="125"/>
        </w:numPr>
        <w:autoSpaceDE/>
        <w:autoSpaceDN/>
        <w:spacing w:after="220"/>
        <w:ind w:right="1" w:firstLine="358"/>
        <w:contextualSpacing/>
        <w:jc w:val="both"/>
        <w:rPr>
          <w:sz w:val="16"/>
          <w:szCs w:val="16"/>
        </w:rPr>
      </w:pPr>
      <w:r w:rsidRPr="002B1AB7">
        <w:rPr>
          <w:sz w:val="16"/>
          <w:szCs w:val="16"/>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r w:rsidRPr="002B1AB7">
        <w:rPr>
          <w:i/>
          <w:sz w:val="16"/>
          <w:szCs w:val="16"/>
        </w:rPr>
        <w:t xml:space="preserve"> </w:t>
      </w:r>
    </w:p>
    <w:p w:rsidR="00AE6C7A" w:rsidRPr="002B1AB7" w:rsidRDefault="00AE6C7A" w:rsidP="002B1AB7">
      <w:pPr>
        <w:pStyle w:val="2"/>
        <w:ind w:left="703"/>
        <w:contextualSpacing/>
        <w:rPr>
          <w:sz w:val="16"/>
          <w:szCs w:val="16"/>
        </w:rPr>
      </w:pPr>
      <w:r w:rsidRPr="002B1AB7">
        <w:rPr>
          <w:sz w:val="16"/>
          <w:szCs w:val="16"/>
        </w:rPr>
        <w:t xml:space="preserve">4.2. Используемые примерные программы </w:t>
      </w:r>
    </w:p>
    <w:p w:rsidR="00AE6C7A" w:rsidRPr="002B1AB7" w:rsidRDefault="00AE6C7A" w:rsidP="002B1AB7">
      <w:pPr>
        <w:ind w:left="-15" w:right="1"/>
        <w:contextualSpacing/>
        <w:rPr>
          <w:sz w:val="16"/>
          <w:szCs w:val="16"/>
        </w:rPr>
      </w:pPr>
      <w:r w:rsidRPr="002B1AB7">
        <w:rPr>
          <w:sz w:val="16"/>
          <w:szCs w:val="16"/>
        </w:rPr>
        <w:t xml:space="preserve">Содержание обязательной части Программы выстроено на основе Федеральной образовательной программы дошкольного образования (утверждена приказом Министерства просвещения Российской Федерации от 25 ноября 2022 г. № 1028). </w:t>
      </w:r>
    </w:p>
    <w:p w:rsidR="00AE6C7A" w:rsidRPr="002B1AB7" w:rsidRDefault="00AE6C7A" w:rsidP="002B1AB7">
      <w:pPr>
        <w:ind w:left="-15" w:right="-7" w:firstLine="708"/>
        <w:contextualSpacing/>
        <w:rPr>
          <w:sz w:val="16"/>
          <w:szCs w:val="16"/>
        </w:rPr>
      </w:pPr>
      <w:r w:rsidRPr="002B1AB7">
        <w:rPr>
          <w:sz w:val="16"/>
          <w:szCs w:val="16"/>
        </w:rPr>
        <w:t xml:space="preserve">Содержание </w:t>
      </w:r>
      <w:r w:rsidRPr="002B1AB7">
        <w:rPr>
          <w:sz w:val="16"/>
          <w:szCs w:val="16"/>
        </w:rPr>
        <w:tab/>
        <w:t xml:space="preserve">части </w:t>
      </w:r>
      <w:r w:rsidRPr="002B1AB7">
        <w:rPr>
          <w:sz w:val="16"/>
          <w:szCs w:val="16"/>
        </w:rPr>
        <w:tab/>
        <w:t xml:space="preserve">Программы, </w:t>
      </w:r>
      <w:r w:rsidRPr="002B1AB7">
        <w:rPr>
          <w:sz w:val="16"/>
          <w:szCs w:val="16"/>
        </w:rPr>
        <w:tab/>
        <w:t xml:space="preserve">формируемой </w:t>
      </w:r>
      <w:r w:rsidRPr="002B1AB7">
        <w:rPr>
          <w:sz w:val="16"/>
          <w:szCs w:val="16"/>
        </w:rPr>
        <w:tab/>
        <w:t xml:space="preserve">участниками образовательных отношений, включает в себя следующие  парциальные программы и методические пособия: </w:t>
      </w:r>
    </w:p>
    <w:p w:rsidR="00AE6C7A" w:rsidRPr="002B1AB7" w:rsidRDefault="00AE6C7A" w:rsidP="002B1AB7">
      <w:pPr>
        <w:spacing w:after="96"/>
        <w:ind w:left="703" w:hanging="10"/>
        <w:contextualSpacing/>
        <w:rPr>
          <w:sz w:val="16"/>
          <w:szCs w:val="16"/>
        </w:rPr>
      </w:pPr>
      <w:r w:rsidRPr="002B1AB7">
        <w:rPr>
          <w:i/>
          <w:sz w:val="16"/>
          <w:szCs w:val="16"/>
        </w:rPr>
        <w:t xml:space="preserve">Основные методические пособия: </w:t>
      </w:r>
    </w:p>
    <w:p w:rsidR="00AE6C7A" w:rsidRPr="002B1AB7" w:rsidRDefault="00AE6C7A" w:rsidP="002B1AB7">
      <w:pPr>
        <w:widowControl/>
        <w:numPr>
          <w:ilvl w:val="0"/>
          <w:numId w:val="126"/>
        </w:numPr>
        <w:autoSpaceDE/>
        <w:autoSpaceDN/>
        <w:spacing w:after="36"/>
        <w:ind w:right="1" w:firstLine="358"/>
        <w:contextualSpacing/>
        <w:jc w:val="both"/>
        <w:rPr>
          <w:sz w:val="16"/>
          <w:szCs w:val="16"/>
        </w:rPr>
      </w:pPr>
      <w:r w:rsidRPr="002B1AB7">
        <w:rPr>
          <w:sz w:val="16"/>
          <w:szCs w:val="16"/>
        </w:rPr>
        <w:t xml:space="preserve">Мы живём в России:  гражданско-патриотическое воспитание дошкольников средняя группа / Зеленова Н.Г., Осипова Л.Е.  </w:t>
      </w:r>
    </w:p>
    <w:p w:rsidR="00AE6C7A" w:rsidRPr="002B1AB7" w:rsidRDefault="00AE6C7A" w:rsidP="002B1AB7">
      <w:pPr>
        <w:widowControl/>
        <w:numPr>
          <w:ilvl w:val="0"/>
          <w:numId w:val="126"/>
        </w:numPr>
        <w:autoSpaceDE/>
        <w:autoSpaceDN/>
        <w:spacing w:after="36"/>
        <w:ind w:right="1" w:firstLine="358"/>
        <w:contextualSpacing/>
        <w:jc w:val="both"/>
        <w:rPr>
          <w:sz w:val="16"/>
          <w:szCs w:val="16"/>
        </w:rPr>
      </w:pPr>
      <w:r w:rsidRPr="002B1AB7">
        <w:rPr>
          <w:sz w:val="16"/>
          <w:szCs w:val="16"/>
        </w:rPr>
        <w:t xml:space="preserve">Мы живём в России:  гражданско-патриотическое воспитание дошкольников старшая группа / Зеленова Н.Г., Осипова Л.Е.   </w:t>
      </w:r>
    </w:p>
    <w:p w:rsidR="00AE6C7A" w:rsidRPr="002B1AB7" w:rsidRDefault="00AE6C7A" w:rsidP="002B1AB7">
      <w:pPr>
        <w:widowControl/>
        <w:numPr>
          <w:ilvl w:val="0"/>
          <w:numId w:val="126"/>
        </w:numPr>
        <w:autoSpaceDE/>
        <w:autoSpaceDN/>
        <w:spacing w:after="36"/>
        <w:ind w:right="1" w:firstLine="358"/>
        <w:contextualSpacing/>
        <w:jc w:val="both"/>
        <w:rPr>
          <w:sz w:val="16"/>
          <w:szCs w:val="16"/>
        </w:rPr>
      </w:pPr>
      <w:r w:rsidRPr="002B1AB7">
        <w:rPr>
          <w:sz w:val="16"/>
          <w:szCs w:val="16"/>
        </w:rPr>
        <w:t xml:space="preserve">Мы живём в России:  гражданско-патриотическое воспитание дошкольников подготовительная группа / Зеленова Н.Г., Осипова Л.Е.  </w:t>
      </w:r>
    </w:p>
    <w:p w:rsidR="00AE6C7A" w:rsidRPr="002B1AB7" w:rsidRDefault="00AE6C7A" w:rsidP="002B1AB7">
      <w:pPr>
        <w:pStyle w:val="1"/>
        <w:ind w:left="0" w:firstLine="358"/>
        <w:contextualSpacing/>
        <w:rPr>
          <w:sz w:val="16"/>
          <w:szCs w:val="16"/>
        </w:rPr>
      </w:pPr>
      <w:r w:rsidRPr="002B1AB7">
        <w:rPr>
          <w:sz w:val="16"/>
          <w:szCs w:val="16"/>
        </w:rPr>
        <w:t>4.3. Характеристика взаимодействия педагогического коллектива с семьями детей</w:t>
      </w:r>
      <w:r w:rsidRPr="002B1AB7">
        <w:rPr>
          <w:rFonts w:eastAsia="Calibri"/>
          <w:b w:val="0"/>
          <w:sz w:val="16"/>
          <w:szCs w:val="16"/>
        </w:rPr>
        <w:t xml:space="preserve">  </w:t>
      </w:r>
    </w:p>
    <w:p w:rsidR="00AE6C7A" w:rsidRPr="002B1AB7" w:rsidRDefault="00AE6C7A" w:rsidP="002B1AB7">
      <w:pPr>
        <w:ind w:left="-15" w:right="1"/>
        <w:contextualSpacing/>
        <w:rPr>
          <w:sz w:val="16"/>
          <w:szCs w:val="16"/>
        </w:rPr>
      </w:pPr>
      <w:r w:rsidRPr="002B1AB7">
        <w:rPr>
          <w:sz w:val="16"/>
          <w:szCs w:val="16"/>
        </w:rPr>
        <w:t xml:space="preserve">Основная </w:t>
      </w:r>
      <w:r w:rsidRPr="002B1AB7">
        <w:rPr>
          <w:i/>
          <w:sz w:val="16"/>
          <w:szCs w:val="16"/>
        </w:rPr>
        <w:t>цель</w:t>
      </w:r>
      <w:r w:rsidRPr="002B1AB7">
        <w:rPr>
          <w:sz w:val="16"/>
          <w:szCs w:val="16"/>
        </w:rPr>
        <w:t xml:space="preserve"> взаимодействия детского сада с семьями воспитанников - формирование педагогического партнёрства между субъектами образовательного процесса, обеспечение открытости дошкольной образовательной организации. </w:t>
      </w:r>
    </w:p>
    <w:p w:rsidR="00AE6C7A" w:rsidRPr="002B1AB7" w:rsidRDefault="00AE6C7A" w:rsidP="002B1AB7">
      <w:pPr>
        <w:ind w:left="-15" w:right="1"/>
        <w:contextualSpacing/>
        <w:rPr>
          <w:sz w:val="16"/>
          <w:szCs w:val="16"/>
        </w:rPr>
      </w:pPr>
      <w:r w:rsidRPr="002B1AB7">
        <w:rPr>
          <w:sz w:val="16"/>
          <w:szCs w:val="16"/>
        </w:rPr>
        <w:t xml:space="preserve">Деятельность родителей и педагогов в интересах ребёнка может быть успешной только в том случае, если они станут союзниками, что позволит им лучше узнать ребёнка, увидеть его в разных ситуациях и таким образом помочь взрослым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 и проявлений в поведении.  </w:t>
      </w:r>
    </w:p>
    <w:p w:rsidR="00AE6C7A" w:rsidRPr="002B1AB7" w:rsidRDefault="00AE6C7A" w:rsidP="002B1AB7">
      <w:pPr>
        <w:spacing w:after="10"/>
        <w:ind w:left="-15" w:right="1"/>
        <w:contextualSpacing/>
        <w:rPr>
          <w:sz w:val="16"/>
          <w:szCs w:val="16"/>
        </w:rPr>
      </w:pPr>
      <w:r w:rsidRPr="002B1AB7">
        <w:rPr>
          <w:sz w:val="16"/>
          <w:szCs w:val="16"/>
        </w:rPr>
        <w:t xml:space="preserve">Педагогам важно установить партнёрские отношения с семьёй каждого воспитанника, создать атмосферу взаимоподдержки и общности интересов.  </w:t>
      </w:r>
    </w:p>
    <w:p w:rsidR="00AE6C7A" w:rsidRPr="002B1AB7" w:rsidRDefault="00AE6C7A" w:rsidP="002B1AB7">
      <w:pPr>
        <w:ind w:left="-15" w:right="1"/>
        <w:contextualSpacing/>
        <w:rPr>
          <w:sz w:val="16"/>
          <w:szCs w:val="16"/>
        </w:rPr>
      </w:pPr>
      <w:r w:rsidRPr="002B1AB7">
        <w:rPr>
          <w:sz w:val="16"/>
          <w:szCs w:val="16"/>
        </w:rPr>
        <w:t xml:space="preserve">В основу совместной деятельности семьи и детского сада положены следующие принципы: </w:t>
      </w:r>
    </w:p>
    <w:p w:rsidR="00AE6C7A" w:rsidRPr="002B1AB7" w:rsidRDefault="00AE6C7A" w:rsidP="002B1AB7">
      <w:pPr>
        <w:widowControl/>
        <w:numPr>
          <w:ilvl w:val="0"/>
          <w:numId w:val="127"/>
        </w:numPr>
        <w:autoSpaceDE/>
        <w:autoSpaceDN/>
        <w:ind w:right="1" w:hanging="367"/>
        <w:contextualSpacing/>
        <w:jc w:val="both"/>
        <w:rPr>
          <w:sz w:val="16"/>
          <w:szCs w:val="16"/>
        </w:rPr>
      </w:pPr>
      <w:r w:rsidRPr="002B1AB7">
        <w:rPr>
          <w:sz w:val="16"/>
          <w:szCs w:val="16"/>
        </w:rPr>
        <w:t xml:space="preserve">Единый подход к процессу воспитания ребёнка. </w:t>
      </w:r>
      <w:r w:rsidRPr="002B1AB7">
        <w:rPr>
          <w:i/>
          <w:sz w:val="16"/>
          <w:szCs w:val="16"/>
        </w:rPr>
        <w:t xml:space="preserve"> </w:t>
      </w:r>
    </w:p>
    <w:p w:rsidR="00AE6C7A" w:rsidRPr="002B1AB7" w:rsidRDefault="00AE6C7A" w:rsidP="002B1AB7">
      <w:pPr>
        <w:widowControl/>
        <w:numPr>
          <w:ilvl w:val="0"/>
          <w:numId w:val="127"/>
        </w:numPr>
        <w:autoSpaceDE/>
        <w:autoSpaceDN/>
        <w:ind w:right="1" w:hanging="367"/>
        <w:contextualSpacing/>
        <w:jc w:val="both"/>
        <w:rPr>
          <w:sz w:val="16"/>
          <w:szCs w:val="16"/>
        </w:rPr>
      </w:pPr>
      <w:r w:rsidRPr="002B1AB7">
        <w:rPr>
          <w:sz w:val="16"/>
          <w:szCs w:val="16"/>
        </w:rPr>
        <w:t>Открытость дошкольного учреждения для родителей.</w:t>
      </w:r>
      <w:r w:rsidRPr="002B1AB7">
        <w:rPr>
          <w:i/>
          <w:sz w:val="16"/>
          <w:szCs w:val="16"/>
        </w:rPr>
        <w:t xml:space="preserve"> </w:t>
      </w:r>
    </w:p>
    <w:p w:rsidR="00AE6C7A" w:rsidRPr="002B1AB7" w:rsidRDefault="00AE6C7A" w:rsidP="002B1AB7">
      <w:pPr>
        <w:widowControl/>
        <w:numPr>
          <w:ilvl w:val="0"/>
          <w:numId w:val="127"/>
        </w:numPr>
        <w:autoSpaceDE/>
        <w:autoSpaceDN/>
        <w:ind w:right="1" w:hanging="367"/>
        <w:contextualSpacing/>
        <w:jc w:val="both"/>
        <w:rPr>
          <w:sz w:val="16"/>
          <w:szCs w:val="16"/>
        </w:rPr>
      </w:pPr>
      <w:r w:rsidRPr="002B1AB7">
        <w:rPr>
          <w:sz w:val="16"/>
          <w:szCs w:val="16"/>
        </w:rPr>
        <w:t xml:space="preserve">Доброжелательный стиль общения педагогов с родителями.  </w:t>
      </w:r>
    </w:p>
    <w:p w:rsidR="00AE6C7A" w:rsidRPr="002B1AB7" w:rsidRDefault="00AE6C7A" w:rsidP="002B1AB7">
      <w:pPr>
        <w:widowControl/>
        <w:numPr>
          <w:ilvl w:val="0"/>
          <w:numId w:val="127"/>
        </w:numPr>
        <w:autoSpaceDE/>
        <w:autoSpaceDN/>
        <w:ind w:right="1" w:hanging="367"/>
        <w:contextualSpacing/>
        <w:jc w:val="both"/>
        <w:rPr>
          <w:sz w:val="16"/>
          <w:szCs w:val="16"/>
        </w:rPr>
      </w:pPr>
      <w:r w:rsidRPr="002B1AB7">
        <w:rPr>
          <w:sz w:val="16"/>
          <w:szCs w:val="16"/>
        </w:rPr>
        <w:t xml:space="preserve">Сотрудничество, а не наставничество.  </w:t>
      </w:r>
    </w:p>
    <w:p w:rsidR="00AE6C7A" w:rsidRPr="002B1AB7" w:rsidRDefault="00AE6C7A" w:rsidP="002B1AB7">
      <w:pPr>
        <w:widowControl/>
        <w:numPr>
          <w:ilvl w:val="0"/>
          <w:numId w:val="127"/>
        </w:numPr>
        <w:autoSpaceDE/>
        <w:autoSpaceDN/>
        <w:ind w:right="1" w:hanging="367"/>
        <w:contextualSpacing/>
        <w:jc w:val="both"/>
        <w:rPr>
          <w:sz w:val="16"/>
          <w:szCs w:val="16"/>
        </w:rPr>
      </w:pPr>
      <w:r w:rsidRPr="002B1AB7">
        <w:rPr>
          <w:sz w:val="16"/>
          <w:szCs w:val="16"/>
        </w:rPr>
        <w:t xml:space="preserve">Индивидуальный подход. </w:t>
      </w:r>
    </w:p>
    <w:p w:rsidR="00AE6C7A" w:rsidRPr="002B1AB7" w:rsidRDefault="00AE6C7A" w:rsidP="002B1AB7">
      <w:pPr>
        <w:widowControl/>
        <w:numPr>
          <w:ilvl w:val="0"/>
          <w:numId w:val="127"/>
        </w:numPr>
        <w:autoSpaceDE/>
        <w:autoSpaceDN/>
        <w:ind w:right="1" w:hanging="367"/>
        <w:contextualSpacing/>
        <w:jc w:val="both"/>
        <w:rPr>
          <w:sz w:val="16"/>
          <w:szCs w:val="16"/>
        </w:rPr>
      </w:pPr>
      <w:r w:rsidRPr="002B1AB7">
        <w:rPr>
          <w:sz w:val="16"/>
          <w:szCs w:val="16"/>
        </w:rPr>
        <w:t xml:space="preserve">Вариативность. </w:t>
      </w:r>
    </w:p>
    <w:p w:rsidR="00AE6C7A" w:rsidRPr="002B1AB7" w:rsidRDefault="00AE6C7A" w:rsidP="002B1AB7">
      <w:pPr>
        <w:widowControl/>
        <w:numPr>
          <w:ilvl w:val="0"/>
          <w:numId w:val="127"/>
        </w:numPr>
        <w:autoSpaceDE/>
        <w:autoSpaceDN/>
        <w:ind w:right="1" w:hanging="367"/>
        <w:contextualSpacing/>
        <w:jc w:val="both"/>
        <w:rPr>
          <w:sz w:val="16"/>
          <w:szCs w:val="16"/>
        </w:rPr>
      </w:pPr>
      <w:r w:rsidRPr="002B1AB7">
        <w:rPr>
          <w:sz w:val="16"/>
          <w:szCs w:val="16"/>
        </w:rPr>
        <w:t xml:space="preserve">Динамичность.  </w:t>
      </w:r>
    </w:p>
    <w:p w:rsidR="00AE6C7A" w:rsidRPr="002B1AB7" w:rsidRDefault="00AE6C7A" w:rsidP="002B1AB7">
      <w:pPr>
        <w:spacing w:after="21"/>
        <w:ind w:left="708"/>
        <w:contextualSpacing/>
        <w:rPr>
          <w:sz w:val="16"/>
          <w:szCs w:val="16"/>
        </w:rPr>
      </w:pPr>
      <w:r w:rsidRPr="002B1AB7">
        <w:rPr>
          <w:sz w:val="16"/>
          <w:szCs w:val="16"/>
        </w:rPr>
        <w:t xml:space="preserve"> </w:t>
      </w:r>
    </w:p>
    <w:p w:rsidR="00AE6C7A" w:rsidRPr="002B1AB7" w:rsidRDefault="00AE6C7A" w:rsidP="002B1AB7">
      <w:pPr>
        <w:spacing w:after="90"/>
        <w:ind w:left="708"/>
        <w:contextualSpacing/>
        <w:rPr>
          <w:sz w:val="16"/>
          <w:szCs w:val="16"/>
        </w:rPr>
      </w:pPr>
      <w:r w:rsidRPr="002B1AB7">
        <w:rPr>
          <w:sz w:val="16"/>
          <w:szCs w:val="16"/>
        </w:rPr>
        <w:t xml:space="preserve"> </w:t>
      </w:r>
    </w:p>
    <w:p w:rsidR="00AE6C7A" w:rsidRPr="002B1AB7" w:rsidRDefault="00AE6C7A" w:rsidP="002B1AB7">
      <w:pPr>
        <w:spacing w:after="25"/>
        <w:contextualSpacing/>
        <w:rPr>
          <w:sz w:val="16"/>
          <w:szCs w:val="16"/>
        </w:rPr>
      </w:pPr>
      <w:r w:rsidRPr="002B1AB7">
        <w:rPr>
          <w:i/>
          <w:color w:val="FF0000"/>
          <w:sz w:val="16"/>
          <w:szCs w:val="16"/>
        </w:rPr>
        <w:t xml:space="preserve"> </w:t>
      </w:r>
    </w:p>
    <w:p w:rsidR="00AE6C7A" w:rsidRPr="002B1AB7" w:rsidRDefault="00AE6C7A" w:rsidP="002B1AB7">
      <w:pPr>
        <w:spacing w:after="27"/>
        <w:contextualSpacing/>
        <w:rPr>
          <w:sz w:val="16"/>
          <w:szCs w:val="16"/>
        </w:rPr>
      </w:pPr>
      <w:r w:rsidRPr="002B1AB7">
        <w:rPr>
          <w:i/>
          <w:color w:val="FF0000"/>
          <w:sz w:val="16"/>
          <w:szCs w:val="16"/>
        </w:rPr>
        <w:t xml:space="preserve"> </w:t>
      </w:r>
    </w:p>
    <w:p w:rsidR="00AE6C7A" w:rsidRPr="002B1AB7" w:rsidRDefault="00AE6C7A" w:rsidP="002B1AB7">
      <w:pPr>
        <w:spacing w:after="25"/>
        <w:contextualSpacing/>
        <w:rPr>
          <w:sz w:val="16"/>
          <w:szCs w:val="16"/>
        </w:rPr>
      </w:pPr>
      <w:r w:rsidRPr="002B1AB7">
        <w:rPr>
          <w:i/>
          <w:color w:val="FF0000"/>
          <w:sz w:val="16"/>
          <w:szCs w:val="16"/>
        </w:rPr>
        <w:t xml:space="preserve"> </w:t>
      </w:r>
    </w:p>
    <w:p w:rsidR="00AE6C7A" w:rsidRPr="002B1AB7" w:rsidRDefault="00AE6C7A" w:rsidP="002B1AB7">
      <w:pPr>
        <w:spacing w:after="25"/>
        <w:contextualSpacing/>
        <w:rPr>
          <w:sz w:val="16"/>
          <w:szCs w:val="16"/>
        </w:rPr>
      </w:pPr>
      <w:r w:rsidRPr="002B1AB7">
        <w:rPr>
          <w:i/>
          <w:color w:val="FF0000"/>
          <w:sz w:val="16"/>
          <w:szCs w:val="16"/>
        </w:rPr>
        <w:t xml:space="preserve"> </w:t>
      </w:r>
    </w:p>
    <w:p w:rsidR="00AE6C7A" w:rsidRPr="002B1AB7" w:rsidRDefault="00AE6C7A" w:rsidP="002B1AB7">
      <w:pPr>
        <w:contextualSpacing/>
        <w:rPr>
          <w:sz w:val="16"/>
          <w:szCs w:val="16"/>
        </w:rPr>
      </w:pPr>
      <w:r w:rsidRPr="002B1AB7">
        <w:rPr>
          <w:rFonts w:eastAsia="Calibri"/>
          <w:b/>
          <w:color w:val="FF0000"/>
          <w:sz w:val="16"/>
          <w:szCs w:val="16"/>
        </w:rPr>
        <w:t xml:space="preserve"> </w:t>
      </w:r>
    </w:p>
    <w:p w:rsidR="00AE6C7A" w:rsidRPr="002B1AB7" w:rsidRDefault="00AE6C7A" w:rsidP="002B1AB7">
      <w:pPr>
        <w:contextualSpacing/>
        <w:rPr>
          <w:sz w:val="16"/>
          <w:szCs w:val="16"/>
        </w:rPr>
      </w:pPr>
    </w:p>
    <w:p w:rsidR="000B22CD" w:rsidRPr="002B1AB7" w:rsidRDefault="000B22CD" w:rsidP="002B1AB7">
      <w:pPr>
        <w:pStyle w:val="a3"/>
        <w:spacing w:before="1"/>
        <w:ind w:right="467"/>
        <w:contextualSpacing/>
        <w:rPr>
          <w:sz w:val="16"/>
          <w:szCs w:val="16"/>
        </w:rPr>
      </w:pPr>
    </w:p>
    <w:sectPr w:rsidR="000B22CD" w:rsidRPr="002B1AB7" w:rsidSect="0083357B">
      <w:pgSz w:w="11906" w:h="16838"/>
      <w:pgMar w:top="993"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26E" w:rsidRDefault="0018226E" w:rsidP="00451681">
      <w:r>
        <w:separator/>
      </w:r>
    </w:p>
  </w:endnote>
  <w:endnote w:type="continuationSeparator" w:id="0">
    <w:p w:rsidR="0018226E" w:rsidRDefault="0018226E" w:rsidP="0045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Yu Gothic">
    <w:panose1 w:val="020B0400000000000000"/>
    <w:charset w:val="80"/>
    <w:family w:val="swiss"/>
    <w:pitch w:val="variable"/>
    <w:sig w:usb0="E00002FF" w:usb1="2AC7FDFF" w:usb2="00000016"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597773"/>
      <w:docPartObj>
        <w:docPartGallery w:val="Page Numbers (Bottom of Page)"/>
        <w:docPartUnique/>
      </w:docPartObj>
    </w:sdtPr>
    <w:sdtEndPr/>
    <w:sdtContent>
      <w:p w:rsidR="0066276D" w:rsidRDefault="0066276D">
        <w:pPr>
          <w:pStyle w:val="ad"/>
          <w:jc w:val="center"/>
        </w:pPr>
        <w:r>
          <w:fldChar w:fldCharType="begin"/>
        </w:r>
        <w:r>
          <w:instrText>PAGE   \* MERGEFORMAT</w:instrText>
        </w:r>
        <w:r>
          <w:fldChar w:fldCharType="separate"/>
        </w:r>
        <w:r w:rsidR="00EB274A">
          <w:rPr>
            <w:noProof/>
          </w:rPr>
          <w:t>2</w:t>
        </w:r>
        <w:r>
          <w:fldChar w:fldCharType="end"/>
        </w:r>
      </w:p>
    </w:sdtContent>
  </w:sdt>
  <w:p w:rsidR="0066276D" w:rsidRDefault="0066276D">
    <w:pPr>
      <w:pStyle w:val="a3"/>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26E" w:rsidRDefault="0018226E" w:rsidP="00451681">
      <w:r>
        <w:separator/>
      </w:r>
    </w:p>
  </w:footnote>
  <w:footnote w:type="continuationSeparator" w:id="0">
    <w:p w:rsidR="0018226E" w:rsidRDefault="0018226E" w:rsidP="00451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780"/>
    <w:multiLevelType w:val="hybridMultilevel"/>
    <w:tmpl w:val="2550BB08"/>
    <w:lvl w:ilvl="0" w:tplc="CCCC3584">
      <w:start w:val="1"/>
      <w:numFmt w:val="decimal"/>
      <w:lvlText w:val="%1)"/>
      <w:lvlJc w:val="left"/>
      <w:pPr>
        <w:ind w:left="158" w:hanging="526"/>
      </w:pPr>
      <w:rPr>
        <w:rFonts w:ascii="Times New Roman" w:eastAsia="Times New Roman" w:hAnsi="Times New Roman" w:cs="Times New Roman" w:hint="default"/>
        <w:w w:val="100"/>
        <w:sz w:val="28"/>
        <w:szCs w:val="28"/>
        <w:lang w:val="ru-RU" w:eastAsia="en-US" w:bidi="ar-SA"/>
      </w:rPr>
    </w:lvl>
    <w:lvl w:ilvl="1" w:tplc="5764F454">
      <w:numFmt w:val="bullet"/>
      <w:lvlText w:val="•"/>
      <w:lvlJc w:val="left"/>
      <w:pPr>
        <w:ind w:left="1170" w:hanging="526"/>
      </w:pPr>
      <w:rPr>
        <w:lang w:val="ru-RU" w:eastAsia="en-US" w:bidi="ar-SA"/>
      </w:rPr>
    </w:lvl>
    <w:lvl w:ilvl="2" w:tplc="D174EB2C">
      <w:numFmt w:val="bullet"/>
      <w:lvlText w:val="•"/>
      <w:lvlJc w:val="left"/>
      <w:pPr>
        <w:ind w:left="2181" w:hanging="526"/>
      </w:pPr>
      <w:rPr>
        <w:lang w:val="ru-RU" w:eastAsia="en-US" w:bidi="ar-SA"/>
      </w:rPr>
    </w:lvl>
    <w:lvl w:ilvl="3" w:tplc="95464464">
      <w:numFmt w:val="bullet"/>
      <w:lvlText w:val="•"/>
      <w:lvlJc w:val="left"/>
      <w:pPr>
        <w:ind w:left="3191" w:hanging="526"/>
      </w:pPr>
      <w:rPr>
        <w:lang w:val="ru-RU" w:eastAsia="en-US" w:bidi="ar-SA"/>
      </w:rPr>
    </w:lvl>
    <w:lvl w:ilvl="4" w:tplc="3AA8BB7C">
      <w:numFmt w:val="bullet"/>
      <w:lvlText w:val="•"/>
      <w:lvlJc w:val="left"/>
      <w:pPr>
        <w:ind w:left="4202" w:hanging="526"/>
      </w:pPr>
      <w:rPr>
        <w:lang w:val="ru-RU" w:eastAsia="en-US" w:bidi="ar-SA"/>
      </w:rPr>
    </w:lvl>
    <w:lvl w:ilvl="5" w:tplc="3C8AF0CE">
      <w:numFmt w:val="bullet"/>
      <w:lvlText w:val="•"/>
      <w:lvlJc w:val="left"/>
      <w:pPr>
        <w:ind w:left="5213" w:hanging="526"/>
      </w:pPr>
      <w:rPr>
        <w:lang w:val="ru-RU" w:eastAsia="en-US" w:bidi="ar-SA"/>
      </w:rPr>
    </w:lvl>
    <w:lvl w:ilvl="6" w:tplc="C5500730">
      <w:numFmt w:val="bullet"/>
      <w:lvlText w:val="•"/>
      <w:lvlJc w:val="left"/>
      <w:pPr>
        <w:ind w:left="6223" w:hanging="526"/>
      </w:pPr>
      <w:rPr>
        <w:lang w:val="ru-RU" w:eastAsia="en-US" w:bidi="ar-SA"/>
      </w:rPr>
    </w:lvl>
    <w:lvl w:ilvl="7" w:tplc="265E712C">
      <w:numFmt w:val="bullet"/>
      <w:lvlText w:val="•"/>
      <w:lvlJc w:val="left"/>
      <w:pPr>
        <w:ind w:left="7234" w:hanging="526"/>
      </w:pPr>
      <w:rPr>
        <w:lang w:val="ru-RU" w:eastAsia="en-US" w:bidi="ar-SA"/>
      </w:rPr>
    </w:lvl>
    <w:lvl w:ilvl="8" w:tplc="2A103714">
      <w:numFmt w:val="bullet"/>
      <w:lvlText w:val="•"/>
      <w:lvlJc w:val="left"/>
      <w:pPr>
        <w:ind w:left="8245" w:hanging="526"/>
      </w:pPr>
      <w:rPr>
        <w:lang w:val="ru-RU" w:eastAsia="en-US" w:bidi="ar-SA"/>
      </w:rPr>
    </w:lvl>
  </w:abstractNum>
  <w:abstractNum w:abstractNumId="1" w15:restartNumberingAfterBreak="0">
    <w:nsid w:val="01F07BE9"/>
    <w:multiLevelType w:val="hybridMultilevel"/>
    <w:tmpl w:val="F9C80C28"/>
    <w:lvl w:ilvl="0" w:tplc="CAD60FC0">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A11E8FE8">
      <w:start w:val="1"/>
      <w:numFmt w:val="bullet"/>
      <w:lvlText w:val="o"/>
      <w:lvlJc w:val="left"/>
      <w:pPr>
        <w:ind w:left="143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92C7652">
      <w:start w:val="1"/>
      <w:numFmt w:val="bullet"/>
      <w:lvlText w:val="▪"/>
      <w:lvlJc w:val="left"/>
      <w:pPr>
        <w:ind w:left="21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8C02CEF0">
      <w:start w:val="1"/>
      <w:numFmt w:val="bullet"/>
      <w:lvlText w:val="•"/>
      <w:lvlJc w:val="left"/>
      <w:pPr>
        <w:ind w:left="287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8CA40E6A">
      <w:start w:val="1"/>
      <w:numFmt w:val="bullet"/>
      <w:lvlText w:val="o"/>
      <w:lvlJc w:val="left"/>
      <w:pPr>
        <w:ind w:left="359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7827C3E">
      <w:start w:val="1"/>
      <w:numFmt w:val="bullet"/>
      <w:lvlText w:val="▪"/>
      <w:lvlJc w:val="left"/>
      <w:pPr>
        <w:ind w:left="431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C248DA42">
      <w:start w:val="1"/>
      <w:numFmt w:val="bullet"/>
      <w:lvlText w:val="•"/>
      <w:lvlJc w:val="left"/>
      <w:pPr>
        <w:ind w:left="503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77EAB68">
      <w:start w:val="1"/>
      <w:numFmt w:val="bullet"/>
      <w:lvlText w:val="o"/>
      <w:lvlJc w:val="left"/>
      <w:pPr>
        <w:ind w:left="57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25988BFA">
      <w:start w:val="1"/>
      <w:numFmt w:val="bullet"/>
      <w:lvlText w:val="▪"/>
      <w:lvlJc w:val="left"/>
      <w:pPr>
        <w:ind w:left="647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021B6D54"/>
    <w:multiLevelType w:val="hybridMultilevel"/>
    <w:tmpl w:val="0C5C8F96"/>
    <w:lvl w:ilvl="0" w:tplc="0C76784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B6CA2F6">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B4644BA">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F3EDF60">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B46DA74">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536D064">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3BE0E68">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8326206">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76AA0D8">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23430D3"/>
    <w:multiLevelType w:val="hybridMultilevel"/>
    <w:tmpl w:val="A974443C"/>
    <w:lvl w:ilvl="0" w:tplc="17546518">
      <w:start w:val="1"/>
      <w:numFmt w:val="decimal"/>
      <w:lvlText w:val="%1)"/>
      <w:lvlJc w:val="left"/>
      <w:pPr>
        <w:ind w:left="158" w:hanging="526"/>
      </w:pPr>
      <w:rPr>
        <w:rFonts w:ascii="Times New Roman" w:eastAsia="Times New Roman" w:hAnsi="Times New Roman" w:cs="Times New Roman" w:hint="default"/>
        <w:w w:val="100"/>
        <w:sz w:val="28"/>
        <w:szCs w:val="28"/>
        <w:lang w:val="ru-RU" w:eastAsia="en-US" w:bidi="ar-SA"/>
      </w:rPr>
    </w:lvl>
    <w:lvl w:ilvl="1" w:tplc="DCD0D6E2">
      <w:numFmt w:val="bullet"/>
      <w:lvlText w:val="•"/>
      <w:lvlJc w:val="left"/>
      <w:pPr>
        <w:ind w:left="1170" w:hanging="526"/>
      </w:pPr>
      <w:rPr>
        <w:lang w:val="ru-RU" w:eastAsia="en-US" w:bidi="ar-SA"/>
      </w:rPr>
    </w:lvl>
    <w:lvl w:ilvl="2" w:tplc="32625800">
      <w:numFmt w:val="bullet"/>
      <w:lvlText w:val="•"/>
      <w:lvlJc w:val="left"/>
      <w:pPr>
        <w:ind w:left="2181" w:hanging="526"/>
      </w:pPr>
      <w:rPr>
        <w:lang w:val="ru-RU" w:eastAsia="en-US" w:bidi="ar-SA"/>
      </w:rPr>
    </w:lvl>
    <w:lvl w:ilvl="3" w:tplc="8EA48C36">
      <w:numFmt w:val="bullet"/>
      <w:lvlText w:val="•"/>
      <w:lvlJc w:val="left"/>
      <w:pPr>
        <w:ind w:left="3191" w:hanging="526"/>
      </w:pPr>
      <w:rPr>
        <w:lang w:val="ru-RU" w:eastAsia="en-US" w:bidi="ar-SA"/>
      </w:rPr>
    </w:lvl>
    <w:lvl w:ilvl="4" w:tplc="58AAD874">
      <w:numFmt w:val="bullet"/>
      <w:lvlText w:val="•"/>
      <w:lvlJc w:val="left"/>
      <w:pPr>
        <w:ind w:left="4202" w:hanging="526"/>
      </w:pPr>
      <w:rPr>
        <w:lang w:val="ru-RU" w:eastAsia="en-US" w:bidi="ar-SA"/>
      </w:rPr>
    </w:lvl>
    <w:lvl w:ilvl="5" w:tplc="546E53D4">
      <w:numFmt w:val="bullet"/>
      <w:lvlText w:val="•"/>
      <w:lvlJc w:val="left"/>
      <w:pPr>
        <w:ind w:left="5213" w:hanging="526"/>
      </w:pPr>
      <w:rPr>
        <w:lang w:val="ru-RU" w:eastAsia="en-US" w:bidi="ar-SA"/>
      </w:rPr>
    </w:lvl>
    <w:lvl w:ilvl="6" w:tplc="7518AC30">
      <w:numFmt w:val="bullet"/>
      <w:lvlText w:val="•"/>
      <w:lvlJc w:val="left"/>
      <w:pPr>
        <w:ind w:left="6223" w:hanging="526"/>
      </w:pPr>
      <w:rPr>
        <w:lang w:val="ru-RU" w:eastAsia="en-US" w:bidi="ar-SA"/>
      </w:rPr>
    </w:lvl>
    <w:lvl w:ilvl="7" w:tplc="25CC8088">
      <w:numFmt w:val="bullet"/>
      <w:lvlText w:val="•"/>
      <w:lvlJc w:val="left"/>
      <w:pPr>
        <w:ind w:left="7234" w:hanging="526"/>
      </w:pPr>
      <w:rPr>
        <w:lang w:val="ru-RU" w:eastAsia="en-US" w:bidi="ar-SA"/>
      </w:rPr>
    </w:lvl>
    <w:lvl w:ilvl="8" w:tplc="4E86DB62">
      <w:numFmt w:val="bullet"/>
      <w:lvlText w:val="•"/>
      <w:lvlJc w:val="left"/>
      <w:pPr>
        <w:ind w:left="8245" w:hanging="526"/>
      </w:pPr>
      <w:rPr>
        <w:lang w:val="ru-RU" w:eastAsia="en-US" w:bidi="ar-SA"/>
      </w:rPr>
    </w:lvl>
  </w:abstractNum>
  <w:abstractNum w:abstractNumId="4" w15:restartNumberingAfterBreak="0">
    <w:nsid w:val="05067837"/>
    <w:multiLevelType w:val="hybridMultilevel"/>
    <w:tmpl w:val="6C406D24"/>
    <w:lvl w:ilvl="0" w:tplc="57B64B06">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BAD87DE2">
      <w:numFmt w:val="bullet"/>
      <w:lvlText w:val="•"/>
      <w:lvlJc w:val="left"/>
      <w:pPr>
        <w:ind w:left="2088" w:hanging="305"/>
      </w:pPr>
      <w:rPr>
        <w:lang w:val="ru-RU" w:eastAsia="en-US" w:bidi="ar-SA"/>
      </w:rPr>
    </w:lvl>
    <w:lvl w:ilvl="2" w:tplc="AEFC9104">
      <w:numFmt w:val="bullet"/>
      <w:lvlText w:val="•"/>
      <w:lvlJc w:val="left"/>
      <w:pPr>
        <w:ind w:left="2997" w:hanging="305"/>
      </w:pPr>
      <w:rPr>
        <w:lang w:val="ru-RU" w:eastAsia="en-US" w:bidi="ar-SA"/>
      </w:rPr>
    </w:lvl>
    <w:lvl w:ilvl="3" w:tplc="F008F3F2">
      <w:numFmt w:val="bullet"/>
      <w:lvlText w:val="•"/>
      <w:lvlJc w:val="left"/>
      <w:pPr>
        <w:ind w:left="3905" w:hanging="305"/>
      </w:pPr>
      <w:rPr>
        <w:lang w:val="ru-RU" w:eastAsia="en-US" w:bidi="ar-SA"/>
      </w:rPr>
    </w:lvl>
    <w:lvl w:ilvl="4" w:tplc="34806992">
      <w:numFmt w:val="bullet"/>
      <w:lvlText w:val="•"/>
      <w:lvlJc w:val="left"/>
      <w:pPr>
        <w:ind w:left="4814" w:hanging="305"/>
      </w:pPr>
      <w:rPr>
        <w:lang w:val="ru-RU" w:eastAsia="en-US" w:bidi="ar-SA"/>
      </w:rPr>
    </w:lvl>
    <w:lvl w:ilvl="5" w:tplc="7282503A">
      <w:numFmt w:val="bullet"/>
      <w:lvlText w:val="•"/>
      <w:lvlJc w:val="left"/>
      <w:pPr>
        <w:ind w:left="5723" w:hanging="305"/>
      </w:pPr>
      <w:rPr>
        <w:lang w:val="ru-RU" w:eastAsia="en-US" w:bidi="ar-SA"/>
      </w:rPr>
    </w:lvl>
    <w:lvl w:ilvl="6" w:tplc="381ACEAC">
      <w:numFmt w:val="bullet"/>
      <w:lvlText w:val="•"/>
      <w:lvlJc w:val="left"/>
      <w:pPr>
        <w:ind w:left="6631" w:hanging="305"/>
      </w:pPr>
      <w:rPr>
        <w:lang w:val="ru-RU" w:eastAsia="en-US" w:bidi="ar-SA"/>
      </w:rPr>
    </w:lvl>
    <w:lvl w:ilvl="7" w:tplc="2DF0D6B8">
      <w:numFmt w:val="bullet"/>
      <w:lvlText w:val="•"/>
      <w:lvlJc w:val="left"/>
      <w:pPr>
        <w:ind w:left="7540" w:hanging="305"/>
      </w:pPr>
      <w:rPr>
        <w:lang w:val="ru-RU" w:eastAsia="en-US" w:bidi="ar-SA"/>
      </w:rPr>
    </w:lvl>
    <w:lvl w:ilvl="8" w:tplc="C952E49E">
      <w:numFmt w:val="bullet"/>
      <w:lvlText w:val="•"/>
      <w:lvlJc w:val="left"/>
      <w:pPr>
        <w:ind w:left="8449" w:hanging="305"/>
      </w:pPr>
      <w:rPr>
        <w:lang w:val="ru-RU" w:eastAsia="en-US" w:bidi="ar-SA"/>
      </w:rPr>
    </w:lvl>
  </w:abstractNum>
  <w:abstractNum w:abstractNumId="5" w15:restartNumberingAfterBreak="0">
    <w:nsid w:val="05930F87"/>
    <w:multiLevelType w:val="hybridMultilevel"/>
    <w:tmpl w:val="B62891F2"/>
    <w:lvl w:ilvl="0" w:tplc="79F4F7A8">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C02E2AC">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68679FC">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39AD868">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216C1DA">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0068860">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6481348">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214B3B6">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A651B6">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6C26E96"/>
    <w:multiLevelType w:val="hybridMultilevel"/>
    <w:tmpl w:val="9F1C9856"/>
    <w:lvl w:ilvl="0" w:tplc="C2EA40B6">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0E92465C">
      <w:numFmt w:val="bullet"/>
      <w:lvlText w:val="•"/>
      <w:lvlJc w:val="left"/>
      <w:pPr>
        <w:ind w:left="2088" w:hanging="305"/>
      </w:pPr>
      <w:rPr>
        <w:lang w:val="ru-RU" w:eastAsia="en-US" w:bidi="ar-SA"/>
      </w:rPr>
    </w:lvl>
    <w:lvl w:ilvl="2" w:tplc="C9E01AEA">
      <w:numFmt w:val="bullet"/>
      <w:lvlText w:val="•"/>
      <w:lvlJc w:val="left"/>
      <w:pPr>
        <w:ind w:left="2997" w:hanging="305"/>
      </w:pPr>
      <w:rPr>
        <w:lang w:val="ru-RU" w:eastAsia="en-US" w:bidi="ar-SA"/>
      </w:rPr>
    </w:lvl>
    <w:lvl w:ilvl="3" w:tplc="DE226A5C">
      <w:numFmt w:val="bullet"/>
      <w:lvlText w:val="•"/>
      <w:lvlJc w:val="left"/>
      <w:pPr>
        <w:ind w:left="3905" w:hanging="305"/>
      </w:pPr>
      <w:rPr>
        <w:lang w:val="ru-RU" w:eastAsia="en-US" w:bidi="ar-SA"/>
      </w:rPr>
    </w:lvl>
    <w:lvl w:ilvl="4" w:tplc="C23E426C">
      <w:numFmt w:val="bullet"/>
      <w:lvlText w:val="•"/>
      <w:lvlJc w:val="left"/>
      <w:pPr>
        <w:ind w:left="4814" w:hanging="305"/>
      </w:pPr>
      <w:rPr>
        <w:lang w:val="ru-RU" w:eastAsia="en-US" w:bidi="ar-SA"/>
      </w:rPr>
    </w:lvl>
    <w:lvl w:ilvl="5" w:tplc="A0BCC51C">
      <w:numFmt w:val="bullet"/>
      <w:lvlText w:val="•"/>
      <w:lvlJc w:val="left"/>
      <w:pPr>
        <w:ind w:left="5723" w:hanging="305"/>
      </w:pPr>
      <w:rPr>
        <w:lang w:val="ru-RU" w:eastAsia="en-US" w:bidi="ar-SA"/>
      </w:rPr>
    </w:lvl>
    <w:lvl w:ilvl="6" w:tplc="7096AF98">
      <w:numFmt w:val="bullet"/>
      <w:lvlText w:val="•"/>
      <w:lvlJc w:val="left"/>
      <w:pPr>
        <w:ind w:left="6631" w:hanging="305"/>
      </w:pPr>
      <w:rPr>
        <w:lang w:val="ru-RU" w:eastAsia="en-US" w:bidi="ar-SA"/>
      </w:rPr>
    </w:lvl>
    <w:lvl w:ilvl="7" w:tplc="D81055D6">
      <w:numFmt w:val="bullet"/>
      <w:lvlText w:val="•"/>
      <w:lvlJc w:val="left"/>
      <w:pPr>
        <w:ind w:left="7540" w:hanging="305"/>
      </w:pPr>
      <w:rPr>
        <w:lang w:val="ru-RU" w:eastAsia="en-US" w:bidi="ar-SA"/>
      </w:rPr>
    </w:lvl>
    <w:lvl w:ilvl="8" w:tplc="542ECA1C">
      <w:numFmt w:val="bullet"/>
      <w:lvlText w:val="•"/>
      <w:lvlJc w:val="left"/>
      <w:pPr>
        <w:ind w:left="8449" w:hanging="305"/>
      </w:pPr>
      <w:rPr>
        <w:lang w:val="ru-RU" w:eastAsia="en-US" w:bidi="ar-SA"/>
      </w:rPr>
    </w:lvl>
  </w:abstractNum>
  <w:abstractNum w:abstractNumId="7" w15:restartNumberingAfterBreak="0">
    <w:nsid w:val="070205E3"/>
    <w:multiLevelType w:val="hybridMultilevel"/>
    <w:tmpl w:val="22D233A4"/>
    <w:lvl w:ilvl="0" w:tplc="832E077C">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678E0BB8">
      <w:numFmt w:val="bullet"/>
      <w:lvlText w:val="•"/>
      <w:lvlJc w:val="left"/>
      <w:pPr>
        <w:ind w:left="2088" w:hanging="305"/>
      </w:pPr>
      <w:rPr>
        <w:lang w:val="ru-RU" w:eastAsia="en-US" w:bidi="ar-SA"/>
      </w:rPr>
    </w:lvl>
    <w:lvl w:ilvl="2" w:tplc="E918FA62">
      <w:numFmt w:val="bullet"/>
      <w:lvlText w:val="•"/>
      <w:lvlJc w:val="left"/>
      <w:pPr>
        <w:ind w:left="2997" w:hanging="305"/>
      </w:pPr>
      <w:rPr>
        <w:lang w:val="ru-RU" w:eastAsia="en-US" w:bidi="ar-SA"/>
      </w:rPr>
    </w:lvl>
    <w:lvl w:ilvl="3" w:tplc="093A3E44">
      <w:numFmt w:val="bullet"/>
      <w:lvlText w:val="•"/>
      <w:lvlJc w:val="left"/>
      <w:pPr>
        <w:ind w:left="3905" w:hanging="305"/>
      </w:pPr>
      <w:rPr>
        <w:lang w:val="ru-RU" w:eastAsia="en-US" w:bidi="ar-SA"/>
      </w:rPr>
    </w:lvl>
    <w:lvl w:ilvl="4" w:tplc="354C06F8">
      <w:numFmt w:val="bullet"/>
      <w:lvlText w:val="•"/>
      <w:lvlJc w:val="left"/>
      <w:pPr>
        <w:ind w:left="4814" w:hanging="305"/>
      </w:pPr>
      <w:rPr>
        <w:lang w:val="ru-RU" w:eastAsia="en-US" w:bidi="ar-SA"/>
      </w:rPr>
    </w:lvl>
    <w:lvl w:ilvl="5" w:tplc="C652D470">
      <w:numFmt w:val="bullet"/>
      <w:lvlText w:val="•"/>
      <w:lvlJc w:val="left"/>
      <w:pPr>
        <w:ind w:left="5723" w:hanging="305"/>
      </w:pPr>
      <w:rPr>
        <w:lang w:val="ru-RU" w:eastAsia="en-US" w:bidi="ar-SA"/>
      </w:rPr>
    </w:lvl>
    <w:lvl w:ilvl="6" w:tplc="5986D918">
      <w:numFmt w:val="bullet"/>
      <w:lvlText w:val="•"/>
      <w:lvlJc w:val="left"/>
      <w:pPr>
        <w:ind w:left="6631" w:hanging="305"/>
      </w:pPr>
      <w:rPr>
        <w:lang w:val="ru-RU" w:eastAsia="en-US" w:bidi="ar-SA"/>
      </w:rPr>
    </w:lvl>
    <w:lvl w:ilvl="7" w:tplc="12F22768">
      <w:numFmt w:val="bullet"/>
      <w:lvlText w:val="•"/>
      <w:lvlJc w:val="left"/>
      <w:pPr>
        <w:ind w:left="7540" w:hanging="305"/>
      </w:pPr>
      <w:rPr>
        <w:lang w:val="ru-RU" w:eastAsia="en-US" w:bidi="ar-SA"/>
      </w:rPr>
    </w:lvl>
    <w:lvl w:ilvl="8" w:tplc="4DE6EB6E">
      <w:numFmt w:val="bullet"/>
      <w:lvlText w:val="•"/>
      <w:lvlJc w:val="left"/>
      <w:pPr>
        <w:ind w:left="8449" w:hanging="305"/>
      </w:pPr>
      <w:rPr>
        <w:lang w:val="ru-RU" w:eastAsia="en-US" w:bidi="ar-SA"/>
      </w:rPr>
    </w:lvl>
  </w:abstractNum>
  <w:abstractNum w:abstractNumId="8" w15:restartNumberingAfterBreak="0">
    <w:nsid w:val="081301FB"/>
    <w:multiLevelType w:val="hybridMultilevel"/>
    <w:tmpl w:val="78028876"/>
    <w:lvl w:ilvl="0" w:tplc="917A8334">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E57C62A8">
      <w:start w:val="1"/>
      <w:numFmt w:val="bullet"/>
      <w:lvlText w:val="o"/>
      <w:lvlJc w:val="left"/>
      <w:pPr>
        <w:ind w:left="143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620EEE6">
      <w:start w:val="1"/>
      <w:numFmt w:val="bullet"/>
      <w:lvlText w:val="▪"/>
      <w:lvlJc w:val="left"/>
      <w:pPr>
        <w:ind w:left="215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F7CC638">
      <w:start w:val="1"/>
      <w:numFmt w:val="bullet"/>
      <w:lvlText w:val="•"/>
      <w:lvlJc w:val="left"/>
      <w:pPr>
        <w:ind w:left="287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DAFCA19C">
      <w:start w:val="1"/>
      <w:numFmt w:val="bullet"/>
      <w:lvlText w:val="o"/>
      <w:lvlJc w:val="left"/>
      <w:pPr>
        <w:ind w:left="359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48FE9D5E">
      <w:start w:val="1"/>
      <w:numFmt w:val="bullet"/>
      <w:lvlText w:val="▪"/>
      <w:lvlJc w:val="left"/>
      <w:pPr>
        <w:ind w:left="431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CE1EE3C2">
      <w:start w:val="1"/>
      <w:numFmt w:val="bullet"/>
      <w:lvlText w:val="•"/>
      <w:lvlJc w:val="left"/>
      <w:pPr>
        <w:ind w:left="503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0BBA4D98">
      <w:start w:val="1"/>
      <w:numFmt w:val="bullet"/>
      <w:lvlText w:val="o"/>
      <w:lvlJc w:val="left"/>
      <w:pPr>
        <w:ind w:left="575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75AB294">
      <w:start w:val="1"/>
      <w:numFmt w:val="bullet"/>
      <w:lvlText w:val="▪"/>
      <w:lvlJc w:val="left"/>
      <w:pPr>
        <w:ind w:left="647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081946C6"/>
    <w:multiLevelType w:val="hybridMultilevel"/>
    <w:tmpl w:val="9656F7C8"/>
    <w:lvl w:ilvl="0" w:tplc="398AE67A">
      <w:start w:val="4"/>
      <w:numFmt w:val="decimal"/>
      <w:lvlText w:val="%1"/>
      <w:lvlJc w:val="left"/>
      <w:pPr>
        <w:ind w:left="2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A02577C">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BA7A6C86">
      <w:start w:val="1"/>
      <w:numFmt w:val="bullet"/>
      <w:lvlText w:val="▪"/>
      <w:lvlJc w:val="left"/>
      <w:pPr>
        <w:ind w:left="14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C20A913C">
      <w:start w:val="1"/>
      <w:numFmt w:val="bullet"/>
      <w:lvlText w:val="•"/>
      <w:lvlJc w:val="left"/>
      <w:pPr>
        <w:ind w:left="214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6D28692">
      <w:start w:val="1"/>
      <w:numFmt w:val="bullet"/>
      <w:lvlText w:val="o"/>
      <w:lvlJc w:val="left"/>
      <w:pPr>
        <w:ind w:left="286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CAEE01A">
      <w:start w:val="1"/>
      <w:numFmt w:val="bullet"/>
      <w:lvlText w:val="▪"/>
      <w:lvlJc w:val="left"/>
      <w:pPr>
        <w:ind w:left="358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D99CD5CC">
      <w:start w:val="1"/>
      <w:numFmt w:val="bullet"/>
      <w:lvlText w:val="•"/>
      <w:lvlJc w:val="left"/>
      <w:pPr>
        <w:ind w:left="430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BEE163C">
      <w:start w:val="1"/>
      <w:numFmt w:val="bullet"/>
      <w:lvlText w:val="o"/>
      <w:lvlJc w:val="left"/>
      <w:pPr>
        <w:ind w:left="50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64CA0B04">
      <w:start w:val="1"/>
      <w:numFmt w:val="bullet"/>
      <w:lvlText w:val="▪"/>
      <w:lvlJc w:val="left"/>
      <w:pPr>
        <w:ind w:left="57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082E72B3"/>
    <w:multiLevelType w:val="hybridMultilevel"/>
    <w:tmpl w:val="40626F14"/>
    <w:lvl w:ilvl="0" w:tplc="CA90A54A">
      <w:start w:val="1"/>
      <w:numFmt w:val="bullet"/>
      <w:lvlText w:val="•"/>
      <w:lvlJc w:val="left"/>
      <w:pPr>
        <w:ind w:left="36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97004B78">
      <w:start w:val="1"/>
      <w:numFmt w:val="bullet"/>
      <w:lvlText w:val="o"/>
      <w:lvlJc w:val="left"/>
      <w:pPr>
        <w:ind w:left="118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A52E5A26">
      <w:start w:val="1"/>
      <w:numFmt w:val="bullet"/>
      <w:lvlText w:val="▪"/>
      <w:lvlJc w:val="left"/>
      <w:pPr>
        <w:ind w:left="190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D29AE33E">
      <w:start w:val="1"/>
      <w:numFmt w:val="bullet"/>
      <w:lvlText w:val="•"/>
      <w:lvlJc w:val="left"/>
      <w:pPr>
        <w:ind w:left="262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507AEA70">
      <w:start w:val="1"/>
      <w:numFmt w:val="bullet"/>
      <w:lvlText w:val="o"/>
      <w:lvlJc w:val="left"/>
      <w:pPr>
        <w:ind w:left="334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6E02BC92">
      <w:start w:val="1"/>
      <w:numFmt w:val="bullet"/>
      <w:lvlText w:val="▪"/>
      <w:lvlJc w:val="left"/>
      <w:pPr>
        <w:ind w:left="406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A08227C8">
      <w:start w:val="1"/>
      <w:numFmt w:val="bullet"/>
      <w:lvlText w:val="•"/>
      <w:lvlJc w:val="left"/>
      <w:pPr>
        <w:ind w:left="478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87C41098">
      <w:start w:val="1"/>
      <w:numFmt w:val="bullet"/>
      <w:lvlText w:val="o"/>
      <w:lvlJc w:val="left"/>
      <w:pPr>
        <w:ind w:left="550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D31A229A">
      <w:start w:val="1"/>
      <w:numFmt w:val="bullet"/>
      <w:lvlText w:val="▪"/>
      <w:lvlJc w:val="left"/>
      <w:pPr>
        <w:ind w:left="622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11" w15:restartNumberingAfterBreak="0">
    <w:nsid w:val="0888709D"/>
    <w:multiLevelType w:val="hybridMultilevel"/>
    <w:tmpl w:val="E9062272"/>
    <w:lvl w:ilvl="0" w:tplc="C0D2AB62">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6F1E2E40">
      <w:start w:val="1"/>
      <w:numFmt w:val="bullet"/>
      <w:lvlText w:val="o"/>
      <w:lvlJc w:val="left"/>
      <w:pPr>
        <w:ind w:left="142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943E7552">
      <w:start w:val="1"/>
      <w:numFmt w:val="bullet"/>
      <w:lvlText w:val="▪"/>
      <w:lvlJc w:val="left"/>
      <w:pPr>
        <w:ind w:left="214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4720F54E">
      <w:start w:val="1"/>
      <w:numFmt w:val="bullet"/>
      <w:lvlText w:val="•"/>
      <w:lvlJc w:val="left"/>
      <w:pPr>
        <w:ind w:left="286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DD88560">
      <w:start w:val="1"/>
      <w:numFmt w:val="bullet"/>
      <w:lvlText w:val="o"/>
      <w:lvlJc w:val="left"/>
      <w:pPr>
        <w:ind w:left="358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F7872EC">
      <w:start w:val="1"/>
      <w:numFmt w:val="bullet"/>
      <w:lvlText w:val="▪"/>
      <w:lvlJc w:val="left"/>
      <w:pPr>
        <w:ind w:left="430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2824311E">
      <w:start w:val="1"/>
      <w:numFmt w:val="bullet"/>
      <w:lvlText w:val="•"/>
      <w:lvlJc w:val="left"/>
      <w:pPr>
        <w:ind w:left="502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A16C40B8">
      <w:start w:val="1"/>
      <w:numFmt w:val="bullet"/>
      <w:lvlText w:val="o"/>
      <w:lvlJc w:val="left"/>
      <w:pPr>
        <w:ind w:left="574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3BB04F9A">
      <w:start w:val="1"/>
      <w:numFmt w:val="bullet"/>
      <w:lvlText w:val="▪"/>
      <w:lvlJc w:val="left"/>
      <w:pPr>
        <w:ind w:left="646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0CC76782"/>
    <w:multiLevelType w:val="hybridMultilevel"/>
    <w:tmpl w:val="48AE8FF4"/>
    <w:lvl w:ilvl="0" w:tplc="2DEE7E42">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2834A10A">
      <w:numFmt w:val="bullet"/>
      <w:lvlText w:val="•"/>
      <w:lvlJc w:val="left"/>
      <w:pPr>
        <w:ind w:left="2088" w:hanging="305"/>
      </w:pPr>
      <w:rPr>
        <w:lang w:val="ru-RU" w:eastAsia="en-US" w:bidi="ar-SA"/>
      </w:rPr>
    </w:lvl>
    <w:lvl w:ilvl="2" w:tplc="971482D2">
      <w:numFmt w:val="bullet"/>
      <w:lvlText w:val="•"/>
      <w:lvlJc w:val="left"/>
      <w:pPr>
        <w:ind w:left="2997" w:hanging="305"/>
      </w:pPr>
      <w:rPr>
        <w:lang w:val="ru-RU" w:eastAsia="en-US" w:bidi="ar-SA"/>
      </w:rPr>
    </w:lvl>
    <w:lvl w:ilvl="3" w:tplc="205607D2">
      <w:numFmt w:val="bullet"/>
      <w:lvlText w:val="•"/>
      <w:lvlJc w:val="left"/>
      <w:pPr>
        <w:ind w:left="3905" w:hanging="305"/>
      </w:pPr>
      <w:rPr>
        <w:lang w:val="ru-RU" w:eastAsia="en-US" w:bidi="ar-SA"/>
      </w:rPr>
    </w:lvl>
    <w:lvl w:ilvl="4" w:tplc="4298468E">
      <w:numFmt w:val="bullet"/>
      <w:lvlText w:val="•"/>
      <w:lvlJc w:val="left"/>
      <w:pPr>
        <w:ind w:left="4814" w:hanging="305"/>
      </w:pPr>
      <w:rPr>
        <w:lang w:val="ru-RU" w:eastAsia="en-US" w:bidi="ar-SA"/>
      </w:rPr>
    </w:lvl>
    <w:lvl w:ilvl="5" w:tplc="10BC6AC6">
      <w:numFmt w:val="bullet"/>
      <w:lvlText w:val="•"/>
      <w:lvlJc w:val="left"/>
      <w:pPr>
        <w:ind w:left="5723" w:hanging="305"/>
      </w:pPr>
      <w:rPr>
        <w:lang w:val="ru-RU" w:eastAsia="en-US" w:bidi="ar-SA"/>
      </w:rPr>
    </w:lvl>
    <w:lvl w:ilvl="6" w:tplc="C7BE60BC">
      <w:numFmt w:val="bullet"/>
      <w:lvlText w:val="•"/>
      <w:lvlJc w:val="left"/>
      <w:pPr>
        <w:ind w:left="6631" w:hanging="305"/>
      </w:pPr>
      <w:rPr>
        <w:lang w:val="ru-RU" w:eastAsia="en-US" w:bidi="ar-SA"/>
      </w:rPr>
    </w:lvl>
    <w:lvl w:ilvl="7" w:tplc="7FE01166">
      <w:numFmt w:val="bullet"/>
      <w:lvlText w:val="•"/>
      <w:lvlJc w:val="left"/>
      <w:pPr>
        <w:ind w:left="7540" w:hanging="305"/>
      </w:pPr>
      <w:rPr>
        <w:lang w:val="ru-RU" w:eastAsia="en-US" w:bidi="ar-SA"/>
      </w:rPr>
    </w:lvl>
    <w:lvl w:ilvl="8" w:tplc="F942ECA4">
      <w:numFmt w:val="bullet"/>
      <w:lvlText w:val="•"/>
      <w:lvlJc w:val="left"/>
      <w:pPr>
        <w:ind w:left="8449" w:hanging="305"/>
      </w:pPr>
      <w:rPr>
        <w:lang w:val="ru-RU" w:eastAsia="en-US" w:bidi="ar-SA"/>
      </w:rPr>
    </w:lvl>
  </w:abstractNum>
  <w:abstractNum w:abstractNumId="13" w15:restartNumberingAfterBreak="0">
    <w:nsid w:val="105B18B2"/>
    <w:multiLevelType w:val="hybridMultilevel"/>
    <w:tmpl w:val="19D43BF8"/>
    <w:lvl w:ilvl="0" w:tplc="24983250">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B26C1DE">
      <w:start w:val="1"/>
      <w:numFmt w:val="bullet"/>
      <w:lvlText w:val="o"/>
      <w:lvlJc w:val="left"/>
      <w:pPr>
        <w:ind w:left="143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03424020">
      <w:start w:val="1"/>
      <w:numFmt w:val="bullet"/>
      <w:lvlText w:val="▪"/>
      <w:lvlJc w:val="left"/>
      <w:pPr>
        <w:ind w:left="21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798EC64C">
      <w:start w:val="1"/>
      <w:numFmt w:val="bullet"/>
      <w:lvlText w:val="•"/>
      <w:lvlJc w:val="left"/>
      <w:pPr>
        <w:ind w:left="287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F620D9AE">
      <w:start w:val="1"/>
      <w:numFmt w:val="bullet"/>
      <w:lvlText w:val="o"/>
      <w:lvlJc w:val="left"/>
      <w:pPr>
        <w:ind w:left="359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7E68C4DC">
      <w:start w:val="1"/>
      <w:numFmt w:val="bullet"/>
      <w:lvlText w:val="▪"/>
      <w:lvlJc w:val="left"/>
      <w:pPr>
        <w:ind w:left="431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BFEA1412">
      <w:start w:val="1"/>
      <w:numFmt w:val="bullet"/>
      <w:lvlText w:val="•"/>
      <w:lvlJc w:val="left"/>
      <w:pPr>
        <w:ind w:left="503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D445E84">
      <w:start w:val="1"/>
      <w:numFmt w:val="bullet"/>
      <w:lvlText w:val="o"/>
      <w:lvlJc w:val="left"/>
      <w:pPr>
        <w:ind w:left="57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4946F52">
      <w:start w:val="1"/>
      <w:numFmt w:val="bullet"/>
      <w:lvlText w:val="▪"/>
      <w:lvlJc w:val="left"/>
      <w:pPr>
        <w:ind w:left="647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10634FA9"/>
    <w:multiLevelType w:val="hybridMultilevel"/>
    <w:tmpl w:val="919ED094"/>
    <w:lvl w:ilvl="0" w:tplc="75A22A74">
      <w:start w:val="1"/>
      <w:numFmt w:val="bullet"/>
      <w:lvlText w:val="•"/>
      <w:lvlJc w:val="left"/>
      <w:pPr>
        <w:ind w:left="4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3783148">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1B69ED8">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4987E26">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40692E8">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34056F6">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C1497D4">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6A65374">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A08AFDE">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10960819"/>
    <w:multiLevelType w:val="hybridMultilevel"/>
    <w:tmpl w:val="B87E3F26"/>
    <w:lvl w:ilvl="0" w:tplc="11EE4E0C">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B96865E2">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BFE15F2">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C44863C">
      <w:start w:val="1"/>
      <w:numFmt w:val="bullet"/>
      <w:lvlText w:val="•"/>
      <w:lvlJc w:val="left"/>
      <w:pPr>
        <w:ind w:left="286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D6E0E14">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AF8B690">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33BE61FA">
      <w:start w:val="1"/>
      <w:numFmt w:val="bullet"/>
      <w:lvlText w:val="•"/>
      <w:lvlJc w:val="left"/>
      <w:pPr>
        <w:ind w:left="502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46524F84">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332BF8E">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122F4C73"/>
    <w:multiLevelType w:val="hybridMultilevel"/>
    <w:tmpl w:val="2BEEBFFE"/>
    <w:lvl w:ilvl="0" w:tplc="196CA536">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BF8802A">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C3EE80E">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F0DA9A72">
      <w:start w:val="1"/>
      <w:numFmt w:val="bullet"/>
      <w:lvlText w:val="•"/>
      <w:lvlJc w:val="left"/>
      <w:pPr>
        <w:ind w:left="286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82F09D44">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CC2E9754">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6188EBA">
      <w:start w:val="1"/>
      <w:numFmt w:val="bullet"/>
      <w:lvlText w:val="•"/>
      <w:lvlJc w:val="left"/>
      <w:pPr>
        <w:ind w:left="502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0E702F20">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607C0778">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135C6B8F"/>
    <w:multiLevelType w:val="hybridMultilevel"/>
    <w:tmpl w:val="55C25BB2"/>
    <w:lvl w:ilvl="0" w:tplc="4F5878CA">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8D8869C">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3781EBE">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A0842B4">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4B8CBA8">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B8010D8">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8B88252">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1A62152">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E48FE3A">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173D473E"/>
    <w:multiLevelType w:val="hybridMultilevel"/>
    <w:tmpl w:val="B6961E84"/>
    <w:lvl w:ilvl="0" w:tplc="36EA4088">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2FB834A6">
      <w:start w:val="1"/>
      <w:numFmt w:val="bullet"/>
      <w:lvlText w:val="o"/>
      <w:lvlJc w:val="left"/>
      <w:pPr>
        <w:ind w:left="14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C9A6554">
      <w:start w:val="1"/>
      <w:numFmt w:val="bullet"/>
      <w:lvlText w:val="▪"/>
      <w:lvlJc w:val="left"/>
      <w:pPr>
        <w:ind w:left="21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830F8D0">
      <w:start w:val="1"/>
      <w:numFmt w:val="bullet"/>
      <w:lvlText w:val="•"/>
      <w:lvlJc w:val="left"/>
      <w:pPr>
        <w:ind w:left="287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E6027F56">
      <w:start w:val="1"/>
      <w:numFmt w:val="bullet"/>
      <w:lvlText w:val="o"/>
      <w:lvlJc w:val="left"/>
      <w:pPr>
        <w:ind w:left="359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648EF868">
      <w:start w:val="1"/>
      <w:numFmt w:val="bullet"/>
      <w:lvlText w:val="▪"/>
      <w:lvlJc w:val="left"/>
      <w:pPr>
        <w:ind w:left="43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5A5281BA">
      <w:start w:val="1"/>
      <w:numFmt w:val="bullet"/>
      <w:lvlText w:val="•"/>
      <w:lvlJc w:val="left"/>
      <w:pPr>
        <w:ind w:left="503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3DB6DD1C">
      <w:start w:val="1"/>
      <w:numFmt w:val="bullet"/>
      <w:lvlText w:val="o"/>
      <w:lvlJc w:val="left"/>
      <w:pPr>
        <w:ind w:left="57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27D6A6A4">
      <w:start w:val="1"/>
      <w:numFmt w:val="bullet"/>
      <w:lvlText w:val="▪"/>
      <w:lvlJc w:val="left"/>
      <w:pPr>
        <w:ind w:left="64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1AC11D0A"/>
    <w:multiLevelType w:val="hybridMultilevel"/>
    <w:tmpl w:val="7BC015C0"/>
    <w:lvl w:ilvl="0" w:tplc="C5DACA40">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A156D334">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2825FF6">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520B03C">
      <w:start w:val="1"/>
      <w:numFmt w:val="bullet"/>
      <w:lvlText w:val="•"/>
      <w:lvlJc w:val="left"/>
      <w:pPr>
        <w:ind w:left="286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9E269A7C">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1E3AFB08">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26F4DC0E">
      <w:start w:val="1"/>
      <w:numFmt w:val="bullet"/>
      <w:lvlText w:val="•"/>
      <w:lvlJc w:val="left"/>
      <w:pPr>
        <w:ind w:left="502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BF54A312">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65223C1E">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1B996017"/>
    <w:multiLevelType w:val="hybridMultilevel"/>
    <w:tmpl w:val="60561C32"/>
    <w:lvl w:ilvl="0" w:tplc="0DC0CBD4">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FB6A9D46">
      <w:numFmt w:val="bullet"/>
      <w:lvlText w:val="•"/>
      <w:lvlJc w:val="left"/>
      <w:pPr>
        <w:ind w:left="2088" w:hanging="305"/>
      </w:pPr>
      <w:rPr>
        <w:lang w:val="ru-RU" w:eastAsia="en-US" w:bidi="ar-SA"/>
      </w:rPr>
    </w:lvl>
    <w:lvl w:ilvl="2" w:tplc="0E6203FC">
      <w:numFmt w:val="bullet"/>
      <w:lvlText w:val="•"/>
      <w:lvlJc w:val="left"/>
      <w:pPr>
        <w:ind w:left="2997" w:hanging="305"/>
      </w:pPr>
      <w:rPr>
        <w:lang w:val="ru-RU" w:eastAsia="en-US" w:bidi="ar-SA"/>
      </w:rPr>
    </w:lvl>
    <w:lvl w:ilvl="3" w:tplc="1DF80696">
      <w:numFmt w:val="bullet"/>
      <w:lvlText w:val="•"/>
      <w:lvlJc w:val="left"/>
      <w:pPr>
        <w:ind w:left="3905" w:hanging="305"/>
      </w:pPr>
      <w:rPr>
        <w:lang w:val="ru-RU" w:eastAsia="en-US" w:bidi="ar-SA"/>
      </w:rPr>
    </w:lvl>
    <w:lvl w:ilvl="4" w:tplc="2214AB62">
      <w:numFmt w:val="bullet"/>
      <w:lvlText w:val="•"/>
      <w:lvlJc w:val="left"/>
      <w:pPr>
        <w:ind w:left="4814" w:hanging="305"/>
      </w:pPr>
      <w:rPr>
        <w:lang w:val="ru-RU" w:eastAsia="en-US" w:bidi="ar-SA"/>
      </w:rPr>
    </w:lvl>
    <w:lvl w:ilvl="5" w:tplc="4E5A4C0E">
      <w:numFmt w:val="bullet"/>
      <w:lvlText w:val="•"/>
      <w:lvlJc w:val="left"/>
      <w:pPr>
        <w:ind w:left="5723" w:hanging="305"/>
      </w:pPr>
      <w:rPr>
        <w:lang w:val="ru-RU" w:eastAsia="en-US" w:bidi="ar-SA"/>
      </w:rPr>
    </w:lvl>
    <w:lvl w:ilvl="6" w:tplc="1C7053EC">
      <w:numFmt w:val="bullet"/>
      <w:lvlText w:val="•"/>
      <w:lvlJc w:val="left"/>
      <w:pPr>
        <w:ind w:left="6631" w:hanging="305"/>
      </w:pPr>
      <w:rPr>
        <w:lang w:val="ru-RU" w:eastAsia="en-US" w:bidi="ar-SA"/>
      </w:rPr>
    </w:lvl>
    <w:lvl w:ilvl="7" w:tplc="1BBA2D02">
      <w:numFmt w:val="bullet"/>
      <w:lvlText w:val="•"/>
      <w:lvlJc w:val="left"/>
      <w:pPr>
        <w:ind w:left="7540" w:hanging="305"/>
      </w:pPr>
      <w:rPr>
        <w:lang w:val="ru-RU" w:eastAsia="en-US" w:bidi="ar-SA"/>
      </w:rPr>
    </w:lvl>
    <w:lvl w:ilvl="8" w:tplc="EA88DFCE">
      <w:numFmt w:val="bullet"/>
      <w:lvlText w:val="•"/>
      <w:lvlJc w:val="left"/>
      <w:pPr>
        <w:ind w:left="8449" w:hanging="305"/>
      </w:pPr>
      <w:rPr>
        <w:lang w:val="ru-RU" w:eastAsia="en-US" w:bidi="ar-SA"/>
      </w:rPr>
    </w:lvl>
  </w:abstractNum>
  <w:abstractNum w:abstractNumId="21" w15:restartNumberingAfterBreak="0">
    <w:nsid w:val="1DF60DE8"/>
    <w:multiLevelType w:val="hybridMultilevel"/>
    <w:tmpl w:val="78AA76BE"/>
    <w:lvl w:ilvl="0" w:tplc="B630EE56">
      <w:start w:val="1"/>
      <w:numFmt w:val="decimal"/>
      <w:lvlText w:val="%1)"/>
      <w:lvlJc w:val="left"/>
      <w:pPr>
        <w:ind w:left="158" w:hanging="526"/>
      </w:pPr>
      <w:rPr>
        <w:rFonts w:ascii="Times New Roman" w:eastAsia="Times New Roman" w:hAnsi="Times New Roman" w:cs="Times New Roman" w:hint="default"/>
        <w:w w:val="100"/>
        <w:sz w:val="28"/>
        <w:szCs w:val="28"/>
        <w:lang w:val="ru-RU" w:eastAsia="en-US" w:bidi="ar-SA"/>
      </w:rPr>
    </w:lvl>
    <w:lvl w:ilvl="1" w:tplc="22F0CD96">
      <w:numFmt w:val="bullet"/>
      <w:lvlText w:val="•"/>
      <w:lvlJc w:val="left"/>
      <w:pPr>
        <w:ind w:left="1170" w:hanging="526"/>
      </w:pPr>
      <w:rPr>
        <w:lang w:val="ru-RU" w:eastAsia="en-US" w:bidi="ar-SA"/>
      </w:rPr>
    </w:lvl>
    <w:lvl w:ilvl="2" w:tplc="B202694C">
      <w:numFmt w:val="bullet"/>
      <w:lvlText w:val="•"/>
      <w:lvlJc w:val="left"/>
      <w:pPr>
        <w:ind w:left="2181" w:hanging="526"/>
      </w:pPr>
      <w:rPr>
        <w:lang w:val="ru-RU" w:eastAsia="en-US" w:bidi="ar-SA"/>
      </w:rPr>
    </w:lvl>
    <w:lvl w:ilvl="3" w:tplc="0D385E6A">
      <w:numFmt w:val="bullet"/>
      <w:lvlText w:val="•"/>
      <w:lvlJc w:val="left"/>
      <w:pPr>
        <w:ind w:left="3191" w:hanging="526"/>
      </w:pPr>
      <w:rPr>
        <w:lang w:val="ru-RU" w:eastAsia="en-US" w:bidi="ar-SA"/>
      </w:rPr>
    </w:lvl>
    <w:lvl w:ilvl="4" w:tplc="8892C44E">
      <w:numFmt w:val="bullet"/>
      <w:lvlText w:val="•"/>
      <w:lvlJc w:val="left"/>
      <w:pPr>
        <w:ind w:left="4202" w:hanging="526"/>
      </w:pPr>
      <w:rPr>
        <w:lang w:val="ru-RU" w:eastAsia="en-US" w:bidi="ar-SA"/>
      </w:rPr>
    </w:lvl>
    <w:lvl w:ilvl="5" w:tplc="621C3CE2">
      <w:numFmt w:val="bullet"/>
      <w:lvlText w:val="•"/>
      <w:lvlJc w:val="left"/>
      <w:pPr>
        <w:ind w:left="5213" w:hanging="526"/>
      </w:pPr>
      <w:rPr>
        <w:lang w:val="ru-RU" w:eastAsia="en-US" w:bidi="ar-SA"/>
      </w:rPr>
    </w:lvl>
    <w:lvl w:ilvl="6" w:tplc="112C3BDC">
      <w:numFmt w:val="bullet"/>
      <w:lvlText w:val="•"/>
      <w:lvlJc w:val="left"/>
      <w:pPr>
        <w:ind w:left="6223" w:hanging="526"/>
      </w:pPr>
      <w:rPr>
        <w:lang w:val="ru-RU" w:eastAsia="en-US" w:bidi="ar-SA"/>
      </w:rPr>
    </w:lvl>
    <w:lvl w:ilvl="7" w:tplc="E92000C4">
      <w:numFmt w:val="bullet"/>
      <w:lvlText w:val="•"/>
      <w:lvlJc w:val="left"/>
      <w:pPr>
        <w:ind w:left="7234" w:hanging="526"/>
      </w:pPr>
      <w:rPr>
        <w:lang w:val="ru-RU" w:eastAsia="en-US" w:bidi="ar-SA"/>
      </w:rPr>
    </w:lvl>
    <w:lvl w:ilvl="8" w:tplc="D20E04A0">
      <w:numFmt w:val="bullet"/>
      <w:lvlText w:val="•"/>
      <w:lvlJc w:val="left"/>
      <w:pPr>
        <w:ind w:left="8245" w:hanging="526"/>
      </w:pPr>
      <w:rPr>
        <w:lang w:val="ru-RU" w:eastAsia="en-US" w:bidi="ar-SA"/>
      </w:rPr>
    </w:lvl>
  </w:abstractNum>
  <w:abstractNum w:abstractNumId="22" w15:restartNumberingAfterBreak="0">
    <w:nsid w:val="1E096416"/>
    <w:multiLevelType w:val="hybridMultilevel"/>
    <w:tmpl w:val="E42E3D48"/>
    <w:lvl w:ilvl="0" w:tplc="7F4C2892">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B628A938">
      <w:numFmt w:val="bullet"/>
      <w:lvlText w:val="•"/>
      <w:lvlJc w:val="left"/>
      <w:pPr>
        <w:ind w:left="2088" w:hanging="305"/>
      </w:pPr>
      <w:rPr>
        <w:lang w:val="ru-RU" w:eastAsia="en-US" w:bidi="ar-SA"/>
      </w:rPr>
    </w:lvl>
    <w:lvl w:ilvl="2" w:tplc="565809DE">
      <w:numFmt w:val="bullet"/>
      <w:lvlText w:val="•"/>
      <w:lvlJc w:val="left"/>
      <w:pPr>
        <w:ind w:left="2997" w:hanging="305"/>
      </w:pPr>
      <w:rPr>
        <w:lang w:val="ru-RU" w:eastAsia="en-US" w:bidi="ar-SA"/>
      </w:rPr>
    </w:lvl>
    <w:lvl w:ilvl="3" w:tplc="C5A611BE">
      <w:numFmt w:val="bullet"/>
      <w:lvlText w:val="•"/>
      <w:lvlJc w:val="left"/>
      <w:pPr>
        <w:ind w:left="3905" w:hanging="305"/>
      </w:pPr>
      <w:rPr>
        <w:lang w:val="ru-RU" w:eastAsia="en-US" w:bidi="ar-SA"/>
      </w:rPr>
    </w:lvl>
    <w:lvl w:ilvl="4" w:tplc="1CE4DA4E">
      <w:numFmt w:val="bullet"/>
      <w:lvlText w:val="•"/>
      <w:lvlJc w:val="left"/>
      <w:pPr>
        <w:ind w:left="4814" w:hanging="305"/>
      </w:pPr>
      <w:rPr>
        <w:lang w:val="ru-RU" w:eastAsia="en-US" w:bidi="ar-SA"/>
      </w:rPr>
    </w:lvl>
    <w:lvl w:ilvl="5" w:tplc="5B427408">
      <w:numFmt w:val="bullet"/>
      <w:lvlText w:val="•"/>
      <w:lvlJc w:val="left"/>
      <w:pPr>
        <w:ind w:left="5723" w:hanging="305"/>
      </w:pPr>
      <w:rPr>
        <w:lang w:val="ru-RU" w:eastAsia="en-US" w:bidi="ar-SA"/>
      </w:rPr>
    </w:lvl>
    <w:lvl w:ilvl="6" w:tplc="C5B404A4">
      <w:numFmt w:val="bullet"/>
      <w:lvlText w:val="•"/>
      <w:lvlJc w:val="left"/>
      <w:pPr>
        <w:ind w:left="6631" w:hanging="305"/>
      </w:pPr>
      <w:rPr>
        <w:lang w:val="ru-RU" w:eastAsia="en-US" w:bidi="ar-SA"/>
      </w:rPr>
    </w:lvl>
    <w:lvl w:ilvl="7" w:tplc="833E4C9E">
      <w:numFmt w:val="bullet"/>
      <w:lvlText w:val="•"/>
      <w:lvlJc w:val="left"/>
      <w:pPr>
        <w:ind w:left="7540" w:hanging="305"/>
      </w:pPr>
      <w:rPr>
        <w:lang w:val="ru-RU" w:eastAsia="en-US" w:bidi="ar-SA"/>
      </w:rPr>
    </w:lvl>
    <w:lvl w:ilvl="8" w:tplc="E1F4E85C">
      <w:numFmt w:val="bullet"/>
      <w:lvlText w:val="•"/>
      <w:lvlJc w:val="left"/>
      <w:pPr>
        <w:ind w:left="8449" w:hanging="305"/>
      </w:pPr>
      <w:rPr>
        <w:lang w:val="ru-RU" w:eastAsia="en-US" w:bidi="ar-SA"/>
      </w:rPr>
    </w:lvl>
  </w:abstractNum>
  <w:abstractNum w:abstractNumId="23" w15:restartNumberingAfterBreak="0">
    <w:nsid w:val="1FBA4B0F"/>
    <w:multiLevelType w:val="hybridMultilevel"/>
    <w:tmpl w:val="87EA8DD8"/>
    <w:lvl w:ilvl="0" w:tplc="448C4306">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CE80B398">
      <w:start w:val="1"/>
      <w:numFmt w:val="bullet"/>
      <w:lvlText w:val="o"/>
      <w:lvlJc w:val="left"/>
      <w:pPr>
        <w:ind w:left="143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14A107C">
      <w:start w:val="1"/>
      <w:numFmt w:val="bullet"/>
      <w:lvlText w:val="▪"/>
      <w:lvlJc w:val="left"/>
      <w:pPr>
        <w:ind w:left="21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DFE6BF6">
      <w:start w:val="1"/>
      <w:numFmt w:val="bullet"/>
      <w:lvlText w:val="•"/>
      <w:lvlJc w:val="left"/>
      <w:pPr>
        <w:ind w:left="287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EE2CFA2">
      <w:start w:val="1"/>
      <w:numFmt w:val="bullet"/>
      <w:lvlText w:val="o"/>
      <w:lvlJc w:val="left"/>
      <w:pPr>
        <w:ind w:left="359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15A816C6">
      <w:start w:val="1"/>
      <w:numFmt w:val="bullet"/>
      <w:lvlText w:val="▪"/>
      <w:lvlJc w:val="left"/>
      <w:pPr>
        <w:ind w:left="431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1E481ED8">
      <w:start w:val="1"/>
      <w:numFmt w:val="bullet"/>
      <w:lvlText w:val="•"/>
      <w:lvlJc w:val="left"/>
      <w:pPr>
        <w:ind w:left="503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61225AE">
      <w:start w:val="1"/>
      <w:numFmt w:val="bullet"/>
      <w:lvlText w:val="o"/>
      <w:lvlJc w:val="left"/>
      <w:pPr>
        <w:ind w:left="57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028285BA">
      <w:start w:val="1"/>
      <w:numFmt w:val="bullet"/>
      <w:lvlText w:val="▪"/>
      <w:lvlJc w:val="left"/>
      <w:pPr>
        <w:ind w:left="647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204816A0"/>
    <w:multiLevelType w:val="hybridMultilevel"/>
    <w:tmpl w:val="6BF4F8E4"/>
    <w:lvl w:ilvl="0" w:tplc="1A5CB732">
      <w:numFmt w:val="bullet"/>
      <w:lvlText w:val="-"/>
      <w:lvlJc w:val="left"/>
      <w:pPr>
        <w:ind w:left="158" w:hanging="164"/>
      </w:pPr>
      <w:rPr>
        <w:rFonts w:ascii="Times New Roman" w:eastAsia="Times New Roman" w:hAnsi="Times New Roman" w:cs="Times New Roman" w:hint="default"/>
        <w:w w:val="100"/>
        <w:sz w:val="28"/>
        <w:szCs w:val="28"/>
        <w:lang w:val="ru-RU" w:eastAsia="en-US" w:bidi="ar-SA"/>
      </w:rPr>
    </w:lvl>
    <w:lvl w:ilvl="1" w:tplc="04190001">
      <w:start w:val="1"/>
      <w:numFmt w:val="bullet"/>
      <w:lvlText w:val=""/>
      <w:lvlJc w:val="left"/>
      <w:pPr>
        <w:ind w:left="158" w:hanging="368"/>
      </w:pPr>
      <w:rPr>
        <w:rFonts w:ascii="Symbol" w:hAnsi="Symbol" w:hint="default"/>
        <w:w w:val="100"/>
        <w:sz w:val="28"/>
        <w:szCs w:val="28"/>
        <w:lang w:val="ru-RU" w:eastAsia="en-US" w:bidi="ar-SA"/>
      </w:rPr>
    </w:lvl>
    <w:lvl w:ilvl="2" w:tplc="BAD2C4F0">
      <w:numFmt w:val="bullet"/>
      <w:lvlText w:val=""/>
      <w:lvlJc w:val="left"/>
      <w:pPr>
        <w:ind w:left="1229" w:hanging="360"/>
      </w:pPr>
      <w:rPr>
        <w:rFonts w:ascii="Symbol" w:eastAsia="Symbol" w:hAnsi="Symbol" w:cs="Symbol" w:hint="default"/>
        <w:w w:val="100"/>
        <w:sz w:val="28"/>
        <w:szCs w:val="28"/>
        <w:lang w:val="ru-RU" w:eastAsia="en-US" w:bidi="ar-SA"/>
      </w:rPr>
    </w:lvl>
    <w:lvl w:ilvl="3" w:tplc="DD4A0622">
      <w:numFmt w:val="bullet"/>
      <w:lvlText w:val="•"/>
      <w:lvlJc w:val="left"/>
      <w:pPr>
        <w:ind w:left="3230" w:hanging="360"/>
      </w:pPr>
      <w:rPr>
        <w:rFonts w:hint="default"/>
        <w:lang w:val="ru-RU" w:eastAsia="en-US" w:bidi="ar-SA"/>
      </w:rPr>
    </w:lvl>
    <w:lvl w:ilvl="4" w:tplc="83889B2A">
      <w:numFmt w:val="bullet"/>
      <w:lvlText w:val="•"/>
      <w:lvlJc w:val="left"/>
      <w:pPr>
        <w:ind w:left="4235" w:hanging="360"/>
      </w:pPr>
      <w:rPr>
        <w:rFonts w:hint="default"/>
        <w:lang w:val="ru-RU" w:eastAsia="en-US" w:bidi="ar-SA"/>
      </w:rPr>
    </w:lvl>
    <w:lvl w:ilvl="5" w:tplc="16B2E8A2">
      <w:numFmt w:val="bullet"/>
      <w:lvlText w:val="•"/>
      <w:lvlJc w:val="left"/>
      <w:pPr>
        <w:ind w:left="5240" w:hanging="360"/>
      </w:pPr>
      <w:rPr>
        <w:rFonts w:hint="default"/>
        <w:lang w:val="ru-RU" w:eastAsia="en-US" w:bidi="ar-SA"/>
      </w:rPr>
    </w:lvl>
    <w:lvl w:ilvl="6" w:tplc="1F1838C6">
      <w:numFmt w:val="bullet"/>
      <w:lvlText w:val="•"/>
      <w:lvlJc w:val="left"/>
      <w:pPr>
        <w:ind w:left="6245" w:hanging="360"/>
      </w:pPr>
      <w:rPr>
        <w:rFonts w:hint="default"/>
        <w:lang w:val="ru-RU" w:eastAsia="en-US" w:bidi="ar-SA"/>
      </w:rPr>
    </w:lvl>
    <w:lvl w:ilvl="7" w:tplc="7990023C">
      <w:numFmt w:val="bullet"/>
      <w:lvlText w:val="•"/>
      <w:lvlJc w:val="left"/>
      <w:pPr>
        <w:ind w:left="7250" w:hanging="360"/>
      </w:pPr>
      <w:rPr>
        <w:rFonts w:hint="default"/>
        <w:lang w:val="ru-RU" w:eastAsia="en-US" w:bidi="ar-SA"/>
      </w:rPr>
    </w:lvl>
    <w:lvl w:ilvl="8" w:tplc="0FB6222E">
      <w:numFmt w:val="bullet"/>
      <w:lvlText w:val="•"/>
      <w:lvlJc w:val="left"/>
      <w:pPr>
        <w:ind w:left="8256" w:hanging="360"/>
      </w:pPr>
      <w:rPr>
        <w:rFonts w:hint="default"/>
        <w:lang w:val="ru-RU" w:eastAsia="en-US" w:bidi="ar-SA"/>
      </w:rPr>
    </w:lvl>
  </w:abstractNum>
  <w:abstractNum w:abstractNumId="25" w15:restartNumberingAfterBreak="0">
    <w:nsid w:val="205062AA"/>
    <w:multiLevelType w:val="hybridMultilevel"/>
    <w:tmpl w:val="C4D24DBA"/>
    <w:lvl w:ilvl="0" w:tplc="72688604">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CA92D6D4">
      <w:numFmt w:val="bullet"/>
      <w:lvlText w:val="•"/>
      <w:lvlJc w:val="left"/>
      <w:pPr>
        <w:ind w:left="2088" w:hanging="305"/>
      </w:pPr>
      <w:rPr>
        <w:lang w:val="ru-RU" w:eastAsia="en-US" w:bidi="ar-SA"/>
      </w:rPr>
    </w:lvl>
    <w:lvl w:ilvl="2" w:tplc="3732C3A8">
      <w:numFmt w:val="bullet"/>
      <w:lvlText w:val="•"/>
      <w:lvlJc w:val="left"/>
      <w:pPr>
        <w:ind w:left="2997" w:hanging="305"/>
      </w:pPr>
      <w:rPr>
        <w:lang w:val="ru-RU" w:eastAsia="en-US" w:bidi="ar-SA"/>
      </w:rPr>
    </w:lvl>
    <w:lvl w:ilvl="3" w:tplc="76E470A8">
      <w:numFmt w:val="bullet"/>
      <w:lvlText w:val="•"/>
      <w:lvlJc w:val="left"/>
      <w:pPr>
        <w:ind w:left="3905" w:hanging="305"/>
      </w:pPr>
      <w:rPr>
        <w:lang w:val="ru-RU" w:eastAsia="en-US" w:bidi="ar-SA"/>
      </w:rPr>
    </w:lvl>
    <w:lvl w:ilvl="4" w:tplc="7722F516">
      <w:numFmt w:val="bullet"/>
      <w:lvlText w:val="•"/>
      <w:lvlJc w:val="left"/>
      <w:pPr>
        <w:ind w:left="4814" w:hanging="305"/>
      </w:pPr>
      <w:rPr>
        <w:lang w:val="ru-RU" w:eastAsia="en-US" w:bidi="ar-SA"/>
      </w:rPr>
    </w:lvl>
    <w:lvl w:ilvl="5" w:tplc="D5ACCE2C">
      <w:numFmt w:val="bullet"/>
      <w:lvlText w:val="•"/>
      <w:lvlJc w:val="left"/>
      <w:pPr>
        <w:ind w:left="5723" w:hanging="305"/>
      </w:pPr>
      <w:rPr>
        <w:lang w:val="ru-RU" w:eastAsia="en-US" w:bidi="ar-SA"/>
      </w:rPr>
    </w:lvl>
    <w:lvl w:ilvl="6" w:tplc="255234F8">
      <w:numFmt w:val="bullet"/>
      <w:lvlText w:val="•"/>
      <w:lvlJc w:val="left"/>
      <w:pPr>
        <w:ind w:left="6631" w:hanging="305"/>
      </w:pPr>
      <w:rPr>
        <w:lang w:val="ru-RU" w:eastAsia="en-US" w:bidi="ar-SA"/>
      </w:rPr>
    </w:lvl>
    <w:lvl w:ilvl="7" w:tplc="775A2866">
      <w:numFmt w:val="bullet"/>
      <w:lvlText w:val="•"/>
      <w:lvlJc w:val="left"/>
      <w:pPr>
        <w:ind w:left="7540" w:hanging="305"/>
      </w:pPr>
      <w:rPr>
        <w:lang w:val="ru-RU" w:eastAsia="en-US" w:bidi="ar-SA"/>
      </w:rPr>
    </w:lvl>
    <w:lvl w:ilvl="8" w:tplc="1896AE02">
      <w:numFmt w:val="bullet"/>
      <w:lvlText w:val="•"/>
      <w:lvlJc w:val="left"/>
      <w:pPr>
        <w:ind w:left="8449" w:hanging="305"/>
      </w:pPr>
      <w:rPr>
        <w:lang w:val="ru-RU" w:eastAsia="en-US" w:bidi="ar-SA"/>
      </w:rPr>
    </w:lvl>
  </w:abstractNum>
  <w:abstractNum w:abstractNumId="26" w15:restartNumberingAfterBreak="0">
    <w:nsid w:val="22345B17"/>
    <w:multiLevelType w:val="hybridMultilevel"/>
    <w:tmpl w:val="A2CE5382"/>
    <w:lvl w:ilvl="0" w:tplc="30520E40">
      <w:start w:val="1"/>
      <w:numFmt w:val="upperRoman"/>
      <w:lvlText w:val="%1."/>
      <w:lvlJc w:val="left"/>
      <w:pPr>
        <w:ind w:left="3800" w:hanging="250"/>
      </w:pPr>
      <w:rPr>
        <w:rFonts w:ascii="Times New Roman" w:eastAsia="Times New Roman" w:hAnsi="Times New Roman" w:cs="Times New Roman" w:hint="default"/>
        <w:b/>
        <w:bCs/>
        <w:spacing w:val="0"/>
        <w:w w:val="100"/>
        <w:sz w:val="28"/>
        <w:szCs w:val="28"/>
        <w:lang w:val="ru-RU" w:eastAsia="en-US" w:bidi="ar-SA"/>
      </w:rPr>
    </w:lvl>
    <w:lvl w:ilvl="1" w:tplc="F05C9744">
      <w:numFmt w:val="bullet"/>
      <w:lvlText w:val="•"/>
      <w:lvlJc w:val="left"/>
      <w:pPr>
        <w:ind w:left="4446" w:hanging="250"/>
      </w:pPr>
      <w:rPr>
        <w:lang w:val="ru-RU" w:eastAsia="en-US" w:bidi="ar-SA"/>
      </w:rPr>
    </w:lvl>
    <w:lvl w:ilvl="2" w:tplc="AB0C5B4A">
      <w:numFmt w:val="bullet"/>
      <w:lvlText w:val="•"/>
      <w:lvlJc w:val="left"/>
      <w:pPr>
        <w:ind w:left="5093" w:hanging="250"/>
      </w:pPr>
      <w:rPr>
        <w:lang w:val="ru-RU" w:eastAsia="en-US" w:bidi="ar-SA"/>
      </w:rPr>
    </w:lvl>
    <w:lvl w:ilvl="3" w:tplc="A3406968">
      <w:numFmt w:val="bullet"/>
      <w:lvlText w:val="•"/>
      <w:lvlJc w:val="left"/>
      <w:pPr>
        <w:ind w:left="5739" w:hanging="250"/>
      </w:pPr>
      <w:rPr>
        <w:lang w:val="ru-RU" w:eastAsia="en-US" w:bidi="ar-SA"/>
      </w:rPr>
    </w:lvl>
    <w:lvl w:ilvl="4" w:tplc="4238DA26">
      <w:numFmt w:val="bullet"/>
      <w:lvlText w:val="•"/>
      <w:lvlJc w:val="left"/>
      <w:pPr>
        <w:ind w:left="6386" w:hanging="250"/>
      </w:pPr>
      <w:rPr>
        <w:lang w:val="ru-RU" w:eastAsia="en-US" w:bidi="ar-SA"/>
      </w:rPr>
    </w:lvl>
    <w:lvl w:ilvl="5" w:tplc="9CE6A35E">
      <w:numFmt w:val="bullet"/>
      <w:lvlText w:val="•"/>
      <w:lvlJc w:val="left"/>
      <w:pPr>
        <w:ind w:left="7033" w:hanging="250"/>
      </w:pPr>
      <w:rPr>
        <w:lang w:val="ru-RU" w:eastAsia="en-US" w:bidi="ar-SA"/>
      </w:rPr>
    </w:lvl>
    <w:lvl w:ilvl="6" w:tplc="CB7861A6">
      <w:numFmt w:val="bullet"/>
      <w:lvlText w:val="•"/>
      <w:lvlJc w:val="left"/>
      <w:pPr>
        <w:ind w:left="7679" w:hanging="250"/>
      </w:pPr>
      <w:rPr>
        <w:lang w:val="ru-RU" w:eastAsia="en-US" w:bidi="ar-SA"/>
      </w:rPr>
    </w:lvl>
    <w:lvl w:ilvl="7" w:tplc="94527A88">
      <w:numFmt w:val="bullet"/>
      <w:lvlText w:val="•"/>
      <w:lvlJc w:val="left"/>
      <w:pPr>
        <w:ind w:left="8326" w:hanging="250"/>
      </w:pPr>
      <w:rPr>
        <w:lang w:val="ru-RU" w:eastAsia="en-US" w:bidi="ar-SA"/>
      </w:rPr>
    </w:lvl>
    <w:lvl w:ilvl="8" w:tplc="20409540">
      <w:numFmt w:val="bullet"/>
      <w:lvlText w:val="•"/>
      <w:lvlJc w:val="left"/>
      <w:pPr>
        <w:ind w:left="8973" w:hanging="250"/>
      </w:pPr>
      <w:rPr>
        <w:lang w:val="ru-RU" w:eastAsia="en-US" w:bidi="ar-SA"/>
      </w:rPr>
    </w:lvl>
  </w:abstractNum>
  <w:abstractNum w:abstractNumId="27" w15:restartNumberingAfterBreak="0">
    <w:nsid w:val="223A355E"/>
    <w:multiLevelType w:val="hybridMultilevel"/>
    <w:tmpl w:val="26A262FA"/>
    <w:lvl w:ilvl="0" w:tplc="6A246112">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462467B8">
      <w:start w:val="1"/>
      <w:numFmt w:val="bullet"/>
      <w:lvlText w:val="o"/>
      <w:lvlJc w:val="left"/>
      <w:pPr>
        <w:ind w:left="142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91946FC6">
      <w:start w:val="1"/>
      <w:numFmt w:val="bullet"/>
      <w:lvlText w:val="▪"/>
      <w:lvlJc w:val="left"/>
      <w:pPr>
        <w:ind w:left="214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85800EB6">
      <w:start w:val="1"/>
      <w:numFmt w:val="bullet"/>
      <w:lvlText w:val="•"/>
      <w:lvlJc w:val="left"/>
      <w:pPr>
        <w:ind w:left="286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A3FA3176">
      <w:start w:val="1"/>
      <w:numFmt w:val="bullet"/>
      <w:lvlText w:val="o"/>
      <w:lvlJc w:val="left"/>
      <w:pPr>
        <w:ind w:left="358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EFD07EEE">
      <w:start w:val="1"/>
      <w:numFmt w:val="bullet"/>
      <w:lvlText w:val="▪"/>
      <w:lvlJc w:val="left"/>
      <w:pPr>
        <w:ind w:left="430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E6DC4A58">
      <w:start w:val="1"/>
      <w:numFmt w:val="bullet"/>
      <w:lvlText w:val="•"/>
      <w:lvlJc w:val="left"/>
      <w:pPr>
        <w:ind w:left="502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92786A58">
      <w:start w:val="1"/>
      <w:numFmt w:val="bullet"/>
      <w:lvlText w:val="o"/>
      <w:lvlJc w:val="left"/>
      <w:pPr>
        <w:ind w:left="574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2DE2A6AE">
      <w:start w:val="1"/>
      <w:numFmt w:val="bullet"/>
      <w:lvlText w:val="▪"/>
      <w:lvlJc w:val="left"/>
      <w:pPr>
        <w:ind w:left="646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22BF31D9"/>
    <w:multiLevelType w:val="hybridMultilevel"/>
    <w:tmpl w:val="C7909998"/>
    <w:lvl w:ilvl="0" w:tplc="86AAB396">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22DC77EA"/>
    <w:multiLevelType w:val="hybridMultilevel"/>
    <w:tmpl w:val="52D05AD6"/>
    <w:lvl w:ilvl="0" w:tplc="2B76CBD8">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92D68DE2">
      <w:numFmt w:val="bullet"/>
      <w:lvlText w:val="•"/>
      <w:lvlJc w:val="left"/>
      <w:pPr>
        <w:ind w:left="2088" w:hanging="305"/>
      </w:pPr>
      <w:rPr>
        <w:lang w:val="ru-RU" w:eastAsia="en-US" w:bidi="ar-SA"/>
      </w:rPr>
    </w:lvl>
    <w:lvl w:ilvl="2" w:tplc="C25A891E">
      <w:numFmt w:val="bullet"/>
      <w:lvlText w:val="•"/>
      <w:lvlJc w:val="left"/>
      <w:pPr>
        <w:ind w:left="2997" w:hanging="305"/>
      </w:pPr>
      <w:rPr>
        <w:lang w:val="ru-RU" w:eastAsia="en-US" w:bidi="ar-SA"/>
      </w:rPr>
    </w:lvl>
    <w:lvl w:ilvl="3" w:tplc="E26CECD0">
      <w:numFmt w:val="bullet"/>
      <w:lvlText w:val="•"/>
      <w:lvlJc w:val="left"/>
      <w:pPr>
        <w:ind w:left="3905" w:hanging="305"/>
      </w:pPr>
      <w:rPr>
        <w:lang w:val="ru-RU" w:eastAsia="en-US" w:bidi="ar-SA"/>
      </w:rPr>
    </w:lvl>
    <w:lvl w:ilvl="4" w:tplc="86E451F2">
      <w:numFmt w:val="bullet"/>
      <w:lvlText w:val="•"/>
      <w:lvlJc w:val="left"/>
      <w:pPr>
        <w:ind w:left="4814" w:hanging="305"/>
      </w:pPr>
      <w:rPr>
        <w:lang w:val="ru-RU" w:eastAsia="en-US" w:bidi="ar-SA"/>
      </w:rPr>
    </w:lvl>
    <w:lvl w:ilvl="5" w:tplc="4120EB46">
      <w:numFmt w:val="bullet"/>
      <w:lvlText w:val="•"/>
      <w:lvlJc w:val="left"/>
      <w:pPr>
        <w:ind w:left="5723" w:hanging="305"/>
      </w:pPr>
      <w:rPr>
        <w:lang w:val="ru-RU" w:eastAsia="en-US" w:bidi="ar-SA"/>
      </w:rPr>
    </w:lvl>
    <w:lvl w:ilvl="6" w:tplc="A33475D8">
      <w:numFmt w:val="bullet"/>
      <w:lvlText w:val="•"/>
      <w:lvlJc w:val="left"/>
      <w:pPr>
        <w:ind w:left="6631" w:hanging="305"/>
      </w:pPr>
      <w:rPr>
        <w:lang w:val="ru-RU" w:eastAsia="en-US" w:bidi="ar-SA"/>
      </w:rPr>
    </w:lvl>
    <w:lvl w:ilvl="7" w:tplc="44C463DE">
      <w:numFmt w:val="bullet"/>
      <w:lvlText w:val="•"/>
      <w:lvlJc w:val="left"/>
      <w:pPr>
        <w:ind w:left="7540" w:hanging="305"/>
      </w:pPr>
      <w:rPr>
        <w:lang w:val="ru-RU" w:eastAsia="en-US" w:bidi="ar-SA"/>
      </w:rPr>
    </w:lvl>
    <w:lvl w:ilvl="8" w:tplc="90A2091A">
      <w:numFmt w:val="bullet"/>
      <w:lvlText w:val="•"/>
      <w:lvlJc w:val="left"/>
      <w:pPr>
        <w:ind w:left="8449" w:hanging="305"/>
      </w:pPr>
      <w:rPr>
        <w:lang w:val="ru-RU" w:eastAsia="en-US" w:bidi="ar-SA"/>
      </w:rPr>
    </w:lvl>
  </w:abstractNum>
  <w:abstractNum w:abstractNumId="30" w15:restartNumberingAfterBreak="0">
    <w:nsid w:val="237C0434"/>
    <w:multiLevelType w:val="hybridMultilevel"/>
    <w:tmpl w:val="F30240DE"/>
    <w:lvl w:ilvl="0" w:tplc="CF4AFF5C">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758A3A4">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400DC1E">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90E837E">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E3C0B56">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636328E">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AC6ACAE">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D46092E">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25C7E5E">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23A23B44"/>
    <w:multiLevelType w:val="hybridMultilevel"/>
    <w:tmpl w:val="C854D7E0"/>
    <w:lvl w:ilvl="0" w:tplc="4A527F24">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CD80134">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764CAB44">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FD86B52">
      <w:start w:val="1"/>
      <w:numFmt w:val="bullet"/>
      <w:lvlText w:val="•"/>
      <w:lvlJc w:val="left"/>
      <w:pPr>
        <w:ind w:left="286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B27CE90A">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AF920382">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C9D46CF2">
      <w:start w:val="1"/>
      <w:numFmt w:val="bullet"/>
      <w:lvlText w:val="•"/>
      <w:lvlJc w:val="left"/>
      <w:pPr>
        <w:ind w:left="502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AF2AEC4">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395E358C">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23B17773"/>
    <w:multiLevelType w:val="hybridMultilevel"/>
    <w:tmpl w:val="B3E6EBD6"/>
    <w:lvl w:ilvl="0" w:tplc="EF60F43C">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4D7ABB38">
      <w:numFmt w:val="bullet"/>
      <w:lvlText w:val="•"/>
      <w:lvlJc w:val="left"/>
      <w:pPr>
        <w:ind w:left="2088" w:hanging="305"/>
      </w:pPr>
      <w:rPr>
        <w:lang w:val="ru-RU" w:eastAsia="en-US" w:bidi="ar-SA"/>
      </w:rPr>
    </w:lvl>
    <w:lvl w:ilvl="2" w:tplc="F1A84314">
      <w:numFmt w:val="bullet"/>
      <w:lvlText w:val="•"/>
      <w:lvlJc w:val="left"/>
      <w:pPr>
        <w:ind w:left="2997" w:hanging="305"/>
      </w:pPr>
      <w:rPr>
        <w:lang w:val="ru-RU" w:eastAsia="en-US" w:bidi="ar-SA"/>
      </w:rPr>
    </w:lvl>
    <w:lvl w:ilvl="3" w:tplc="A4F2546E">
      <w:numFmt w:val="bullet"/>
      <w:lvlText w:val="•"/>
      <w:lvlJc w:val="left"/>
      <w:pPr>
        <w:ind w:left="3905" w:hanging="305"/>
      </w:pPr>
      <w:rPr>
        <w:lang w:val="ru-RU" w:eastAsia="en-US" w:bidi="ar-SA"/>
      </w:rPr>
    </w:lvl>
    <w:lvl w:ilvl="4" w:tplc="999A207A">
      <w:numFmt w:val="bullet"/>
      <w:lvlText w:val="•"/>
      <w:lvlJc w:val="left"/>
      <w:pPr>
        <w:ind w:left="4814" w:hanging="305"/>
      </w:pPr>
      <w:rPr>
        <w:lang w:val="ru-RU" w:eastAsia="en-US" w:bidi="ar-SA"/>
      </w:rPr>
    </w:lvl>
    <w:lvl w:ilvl="5" w:tplc="306C0510">
      <w:numFmt w:val="bullet"/>
      <w:lvlText w:val="•"/>
      <w:lvlJc w:val="left"/>
      <w:pPr>
        <w:ind w:left="5723" w:hanging="305"/>
      </w:pPr>
      <w:rPr>
        <w:lang w:val="ru-RU" w:eastAsia="en-US" w:bidi="ar-SA"/>
      </w:rPr>
    </w:lvl>
    <w:lvl w:ilvl="6" w:tplc="9AA2B076">
      <w:numFmt w:val="bullet"/>
      <w:lvlText w:val="•"/>
      <w:lvlJc w:val="left"/>
      <w:pPr>
        <w:ind w:left="6631" w:hanging="305"/>
      </w:pPr>
      <w:rPr>
        <w:lang w:val="ru-RU" w:eastAsia="en-US" w:bidi="ar-SA"/>
      </w:rPr>
    </w:lvl>
    <w:lvl w:ilvl="7" w:tplc="2A7AE1AA">
      <w:numFmt w:val="bullet"/>
      <w:lvlText w:val="•"/>
      <w:lvlJc w:val="left"/>
      <w:pPr>
        <w:ind w:left="7540" w:hanging="305"/>
      </w:pPr>
      <w:rPr>
        <w:lang w:val="ru-RU" w:eastAsia="en-US" w:bidi="ar-SA"/>
      </w:rPr>
    </w:lvl>
    <w:lvl w:ilvl="8" w:tplc="F0E65338">
      <w:numFmt w:val="bullet"/>
      <w:lvlText w:val="•"/>
      <w:lvlJc w:val="left"/>
      <w:pPr>
        <w:ind w:left="8449" w:hanging="305"/>
      </w:pPr>
      <w:rPr>
        <w:lang w:val="ru-RU" w:eastAsia="en-US" w:bidi="ar-SA"/>
      </w:rPr>
    </w:lvl>
  </w:abstractNum>
  <w:abstractNum w:abstractNumId="33" w15:restartNumberingAfterBreak="0">
    <w:nsid w:val="24C25861"/>
    <w:multiLevelType w:val="hybridMultilevel"/>
    <w:tmpl w:val="20F0FC74"/>
    <w:lvl w:ilvl="0" w:tplc="39D62416">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ACCA6504">
      <w:numFmt w:val="bullet"/>
      <w:lvlText w:val="•"/>
      <w:lvlJc w:val="left"/>
      <w:pPr>
        <w:ind w:left="2088" w:hanging="305"/>
      </w:pPr>
      <w:rPr>
        <w:rFonts w:hint="default"/>
        <w:lang w:val="ru-RU" w:eastAsia="en-US" w:bidi="ar-SA"/>
      </w:rPr>
    </w:lvl>
    <w:lvl w:ilvl="2" w:tplc="BAA86FFC">
      <w:numFmt w:val="bullet"/>
      <w:lvlText w:val="•"/>
      <w:lvlJc w:val="left"/>
      <w:pPr>
        <w:ind w:left="2997" w:hanging="305"/>
      </w:pPr>
      <w:rPr>
        <w:rFonts w:hint="default"/>
        <w:lang w:val="ru-RU" w:eastAsia="en-US" w:bidi="ar-SA"/>
      </w:rPr>
    </w:lvl>
    <w:lvl w:ilvl="3" w:tplc="99223910">
      <w:numFmt w:val="bullet"/>
      <w:lvlText w:val="•"/>
      <w:lvlJc w:val="left"/>
      <w:pPr>
        <w:ind w:left="3905" w:hanging="305"/>
      </w:pPr>
      <w:rPr>
        <w:rFonts w:hint="default"/>
        <w:lang w:val="ru-RU" w:eastAsia="en-US" w:bidi="ar-SA"/>
      </w:rPr>
    </w:lvl>
    <w:lvl w:ilvl="4" w:tplc="694C0082">
      <w:numFmt w:val="bullet"/>
      <w:lvlText w:val="•"/>
      <w:lvlJc w:val="left"/>
      <w:pPr>
        <w:ind w:left="4814" w:hanging="305"/>
      </w:pPr>
      <w:rPr>
        <w:rFonts w:hint="default"/>
        <w:lang w:val="ru-RU" w:eastAsia="en-US" w:bidi="ar-SA"/>
      </w:rPr>
    </w:lvl>
    <w:lvl w:ilvl="5" w:tplc="BEDA322C">
      <w:numFmt w:val="bullet"/>
      <w:lvlText w:val="•"/>
      <w:lvlJc w:val="left"/>
      <w:pPr>
        <w:ind w:left="5723" w:hanging="305"/>
      </w:pPr>
      <w:rPr>
        <w:rFonts w:hint="default"/>
        <w:lang w:val="ru-RU" w:eastAsia="en-US" w:bidi="ar-SA"/>
      </w:rPr>
    </w:lvl>
    <w:lvl w:ilvl="6" w:tplc="39B8CAEC">
      <w:numFmt w:val="bullet"/>
      <w:lvlText w:val="•"/>
      <w:lvlJc w:val="left"/>
      <w:pPr>
        <w:ind w:left="6631" w:hanging="305"/>
      </w:pPr>
      <w:rPr>
        <w:rFonts w:hint="default"/>
        <w:lang w:val="ru-RU" w:eastAsia="en-US" w:bidi="ar-SA"/>
      </w:rPr>
    </w:lvl>
    <w:lvl w:ilvl="7" w:tplc="4F8E72DE">
      <w:numFmt w:val="bullet"/>
      <w:lvlText w:val="•"/>
      <w:lvlJc w:val="left"/>
      <w:pPr>
        <w:ind w:left="7540" w:hanging="305"/>
      </w:pPr>
      <w:rPr>
        <w:rFonts w:hint="default"/>
        <w:lang w:val="ru-RU" w:eastAsia="en-US" w:bidi="ar-SA"/>
      </w:rPr>
    </w:lvl>
    <w:lvl w:ilvl="8" w:tplc="2B3E3C10">
      <w:numFmt w:val="bullet"/>
      <w:lvlText w:val="•"/>
      <w:lvlJc w:val="left"/>
      <w:pPr>
        <w:ind w:left="8449" w:hanging="305"/>
      </w:pPr>
      <w:rPr>
        <w:rFonts w:hint="default"/>
        <w:lang w:val="ru-RU" w:eastAsia="en-US" w:bidi="ar-SA"/>
      </w:rPr>
    </w:lvl>
  </w:abstractNum>
  <w:abstractNum w:abstractNumId="34" w15:restartNumberingAfterBreak="0">
    <w:nsid w:val="24DB2B20"/>
    <w:multiLevelType w:val="hybridMultilevel"/>
    <w:tmpl w:val="60D411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25C06AC3"/>
    <w:multiLevelType w:val="hybridMultilevel"/>
    <w:tmpl w:val="0ADE5F02"/>
    <w:lvl w:ilvl="0" w:tplc="5EB0F18C">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4912C536">
      <w:numFmt w:val="bullet"/>
      <w:lvlText w:val="•"/>
      <w:lvlJc w:val="left"/>
      <w:pPr>
        <w:ind w:left="2088" w:hanging="305"/>
      </w:pPr>
      <w:rPr>
        <w:lang w:val="ru-RU" w:eastAsia="en-US" w:bidi="ar-SA"/>
      </w:rPr>
    </w:lvl>
    <w:lvl w:ilvl="2" w:tplc="3A76132A">
      <w:numFmt w:val="bullet"/>
      <w:lvlText w:val="•"/>
      <w:lvlJc w:val="left"/>
      <w:pPr>
        <w:ind w:left="2997" w:hanging="305"/>
      </w:pPr>
      <w:rPr>
        <w:lang w:val="ru-RU" w:eastAsia="en-US" w:bidi="ar-SA"/>
      </w:rPr>
    </w:lvl>
    <w:lvl w:ilvl="3" w:tplc="A12A6EF6">
      <w:numFmt w:val="bullet"/>
      <w:lvlText w:val="•"/>
      <w:lvlJc w:val="left"/>
      <w:pPr>
        <w:ind w:left="3905" w:hanging="305"/>
      </w:pPr>
      <w:rPr>
        <w:lang w:val="ru-RU" w:eastAsia="en-US" w:bidi="ar-SA"/>
      </w:rPr>
    </w:lvl>
    <w:lvl w:ilvl="4" w:tplc="68D05F2C">
      <w:numFmt w:val="bullet"/>
      <w:lvlText w:val="•"/>
      <w:lvlJc w:val="left"/>
      <w:pPr>
        <w:ind w:left="4814" w:hanging="305"/>
      </w:pPr>
      <w:rPr>
        <w:lang w:val="ru-RU" w:eastAsia="en-US" w:bidi="ar-SA"/>
      </w:rPr>
    </w:lvl>
    <w:lvl w:ilvl="5" w:tplc="9CD2BF70">
      <w:numFmt w:val="bullet"/>
      <w:lvlText w:val="•"/>
      <w:lvlJc w:val="left"/>
      <w:pPr>
        <w:ind w:left="5723" w:hanging="305"/>
      </w:pPr>
      <w:rPr>
        <w:lang w:val="ru-RU" w:eastAsia="en-US" w:bidi="ar-SA"/>
      </w:rPr>
    </w:lvl>
    <w:lvl w:ilvl="6" w:tplc="A81017A4">
      <w:numFmt w:val="bullet"/>
      <w:lvlText w:val="•"/>
      <w:lvlJc w:val="left"/>
      <w:pPr>
        <w:ind w:left="6631" w:hanging="305"/>
      </w:pPr>
      <w:rPr>
        <w:lang w:val="ru-RU" w:eastAsia="en-US" w:bidi="ar-SA"/>
      </w:rPr>
    </w:lvl>
    <w:lvl w:ilvl="7" w:tplc="628E7B96">
      <w:numFmt w:val="bullet"/>
      <w:lvlText w:val="•"/>
      <w:lvlJc w:val="left"/>
      <w:pPr>
        <w:ind w:left="7540" w:hanging="305"/>
      </w:pPr>
      <w:rPr>
        <w:lang w:val="ru-RU" w:eastAsia="en-US" w:bidi="ar-SA"/>
      </w:rPr>
    </w:lvl>
    <w:lvl w:ilvl="8" w:tplc="C7BE4460">
      <w:numFmt w:val="bullet"/>
      <w:lvlText w:val="•"/>
      <w:lvlJc w:val="left"/>
      <w:pPr>
        <w:ind w:left="8449" w:hanging="305"/>
      </w:pPr>
      <w:rPr>
        <w:lang w:val="ru-RU" w:eastAsia="en-US" w:bidi="ar-SA"/>
      </w:rPr>
    </w:lvl>
  </w:abstractNum>
  <w:abstractNum w:abstractNumId="36" w15:restartNumberingAfterBreak="0">
    <w:nsid w:val="28D06FD7"/>
    <w:multiLevelType w:val="hybridMultilevel"/>
    <w:tmpl w:val="AA448390"/>
    <w:lvl w:ilvl="0" w:tplc="CB0E4F4E">
      <w:numFmt w:val="bullet"/>
      <w:lvlText w:val=""/>
      <w:lvlJc w:val="left"/>
      <w:pPr>
        <w:ind w:left="468" w:hanging="360"/>
      </w:pPr>
      <w:rPr>
        <w:rFonts w:ascii="Symbol" w:eastAsia="Symbol" w:hAnsi="Symbol" w:cs="Symbol" w:hint="default"/>
        <w:w w:val="100"/>
        <w:sz w:val="24"/>
        <w:szCs w:val="24"/>
        <w:lang w:val="ru-RU" w:eastAsia="en-US" w:bidi="ar-SA"/>
      </w:rPr>
    </w:lvl>
    <w:lvl w:ilvl="1" w:tplc="B562F842">
      <w:numFmt w:val="bullet"/>
      <w:lvlText w:val="•"/>
      <w:lvlJc w:val="left"/>
      <w:pPr>
        <w:ind w:left="817" w:hanging="360"/>
      </w:pPr>
      <w:rPr>
        <w:lang w:val="ru-RU" w:eastAsia="en-US" w:bidi="ar-SA"/>
      </w:rPr>
    </w:lvl>
    <w:lvl w:ilvl="2" w:tplc="B9B4A948">
      <w:numFmt w:val="bullet"/>
      <w:lvlText w:val="•"/>
      <w:lvlJc w:val="left"/>
      <w:pPr>
        <w:ind w:left="1174" w:hanging="360"/>
      </w:pPr>
      <w:rPr>
        <w:lang w:val="ru-RU" w:eastAsia="en-US" w:bidi="ar-SA"/>
      </w:rPr>
    </w:lvl>
    <w:lvl w:ilvl="3" w:tplc="D1984D0C">
      <w:numFmt w:val="bullet"/>
      <w:lvlText w:val="•"/>
      <w:lvlJc w:val="left"/>
      <w:pPr>
        <w:ind w:left="1531" w:hanging="360"/>
      </w:pPr>
      <w:rPr>
        <w:lang w:val="ru-RU" w:eastAsia="en-US" w:bidi="ar-SA"/>
      </w:rPr>
    </w:lvl>
    <w:lvl w:ilvl="4" w:tplc="52E8EA30">
      <w:numFmt w:val="bullet"/>
      <w:lvlText w:val="•"/>
      <w:lvlJc w:val="left"/>
      <w:pPr>
        <w:ind w:left="1888" w:hanging="360"/>
      </w:pPr>
      <w:rPr>
        <w:lang w:val="ru-RU" w:eastAsia="en-US" w:bidi="ar-SA"/>
      </w:rPr>
    </w:lvl>
    <w:lvl w:ilvl="5" w:tplc="E21C0D10">
      <w:numFmt w:val="bullet"/>
      <w:lvlText w:val="•"/>
      <w:lvlJc w:val="left"/>
      <w:pPr>
        <w:ind w:left="2246" w:hanging="360"/>
      </w:pPr>
      <w:rPr>
        <w:lang w:val="ru-RU" w:eastAsia="en-US" w:bidi="ar-SA"/>
      </w:rPr>
    </w:lvl>
    <w:lvl w:ilvl="6" w:tplc="94A05D90">
      <w:numFmt w:val="bullet"/>
      <w:lvlText w:val="•"/>
      <w:lvlJc w:val="left"/>
      <w:pPr>
        <w:ind w:left="2603" w:hanging="360"/>
      </w:pPr>
      <w:rPr>
        <w:lang w:val="ru-RU" w:eastAsia="en-US" w:bidi="ar-SA"/>
      </w:rPr>
    </w:lvl>
    <w:lvl w:ilvl="7" w:tplc="CD0E2F78">
      <w:numFmt w:val="bullet"/>
      <w:lvlText w:val="•"/>
      <w:lvlJc w:val="left"/>
      <w:pPr>
        <w:ind w:left="2960" w:hanging="360"/>
      </w:pPr>
      <w:rPr>
        <w:lang w:val="ru-RU" w:eastAsia="en-US" w:bidi="ar-SA"/>
      </w:rPr>
    </w:lvl>
    <w:lvl w:ilvl="8" w:tplc="7640088E">
      <w:numFmt w:val="bullet"/>
      <w:lvlText w:val="•"/>
      <w:lvlJc w:val="left"/>
      <w:pPr>
        <w:ind w:left="3317" w:hanging="360"/>
      </w:pPr>
      <w:rPr>
        <w:lang w:val="ru-RU" w:eastAsia="en-US" w:bidi="ar-SA"/>
      </w:rPr>
    </w:lvl>
  </w:abstractNum>
  <w:abstractNum w:abstractNumId="37" w15:restartNumberingAfterBreak="0">
    <w:nsid w:val="29DC2307"/>
    <w:multiLevelType w:val="hybridMultilevel"/>
    <w:tmpl w:val="1374B8EA"/>
    <w:lvl w:ilvl="0" w:tplc="9230E2D0">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0EE71E4">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632FDB8">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F46C02A">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E64A82E">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78A6066">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3AA8172">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5E04098">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5747F9E">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2BF47128"/>
    <w:multiLevelType w:val="hybridMultilevel"/>
    <w:tmpl w:val="D3F63D3C"/>
    <w:lvl w:ilvl="0" w:tplc="A7969310">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DB20ADC">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F76320E">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63EBC92">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F3A58BA">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54C80FC">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0364188">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1B85E84">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6AACA12">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2C810555"/>
    <w:multiLevelType w:val="hybridMultilevel"/>
    <w:tmpl w:val="9A7CF120"/>
    <w:lvl w:ilvl="0" w:tplc="D8D62B28">
      <w:start w:val="1"/>
      <w:numFmt w:val="bullet"/>
      <w:lvlText w:val="•"/>
      <w:lvlJc w:val="left"/>
      <w:pPr>
        <w:ind w:left="50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C805DB2">
      <w:start w:val="1"/>
      <w:numFmt w:val="bullet"/>
      <w:lvlText w:val="o"/>
      <w:lvlJc w:val="left"/>
      <w:pPr>
        <w:ind w:left="122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6BAD3D4">
      <w:start w:val="1"/>
      <w:numFmt w:val="bullet"/>
      <w:lvlText w:val="▪"/>
      <w:lvlJc w:val="left"/>
      <w:pPr>
        <w:ind w:left="194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714E172">
      <w:start w:val="1"/>
      <w:numFmt w:val="bullet"/>
      <w:lvlText w:val="•"/>
      <w:lvlJc w:val="left"/>
      <w:pPr>
        <w:ind w:left="26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4EAB1AE">
      <w:start w:val="1"/>
      <w:numFmt w:val="bullet"/>
      <w:lvlText w:val="o"/>
      <w:lvlJc w:val="left"/>
      <w:pPr>
        <w:ind w:left="338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9F87D44">
      <w:start w:val="1"/>
      <w:numFmt w:val="bullet"/>
      <w:lvlText w:val="▪"/>
      <w:lvlJc w:val="left"/>
      <w:pPr>
        <w:ind w:left="410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5C08964">
      <w:start w:val="1"/>
      <w:numFmt w:val="bullet"/>
      <w:lvlText w:val="•"/>
      <w:lvlJc w:val="left"/>
      <w:pPr>
        <w:ind w:left="482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126875E">
      <w:start w:val="1"/>
      <w:numFmt w:val="bullet"/>
      <w:lvlText w:val="o"/>
      <w:lvlJc w:val="left"/>
      <w:pPr>
        <w:ind w:left="554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25E9F62">
      <w:start w:val="1"/>
      <w:numFmt w:val="bullet"/>
      <w:lvlText w:val="▪"/>
      <w:lvlJc w:val="left"/>
      <w:pPr>
        <w:ind w:left="626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2C8C3B3C"/>
    <w:multiLevelType w:val="hybridMultilevel"/>
    <w:tmpl w:val="7B90BD10"/>
    <w:lvl w:ilvl="0" w:tplc="89DA1320">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1E464C">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06AAD5C">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3B4E4D0">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A42482E">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3AA9918">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8ECE722">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88C5F4A">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DA0A3F2">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2D100087"/>
    <w:multiLevelType w:val="multilevel"/>
    <w:tmpl w:val="CB52B2DA"/>
    <w:lvl w:ilvl="0">
      <w:start w:val="1"/>
      <w:numFmt w:val="decimal"/>
      <w:lvlText w:val="%1"/>
      <w:lvlJc w:val="left"/>
      <w:pPr>
        <w:ind w:left="1428" w:hanging="562"/>
      </w:pPr>
      <w:rPr>
        <w:rFonts w:hint="default"/>
        <w:lang w:val="ru-RU" w:eastAsia="en-US" w:bidi="ar-SA"/>
      </w:rPr>
    </w:lvl>
    <w:lvl w:ilvl="1">
      <w:start w:val="1"/>
      <w:numFmt w:val="decimal"/>
      <w:lvlText w:val="%1.%2."/>
      <w:lvlJc w:val="left"/>
      <w:pPr>
        <w:ind w:left="1428" w:hanging="562"/>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567"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494" w:hanging="701"/>
      </w:pPr>
      <w:rPr>
        <w:rFonts w:hint="default"/>
        <w:lang w:val="ru-RU" w:eastAsia="en-US" w:bidi="ar-SA"/>
      </w:rPr>
    </w:lvl>
    <w:lvl w:ilvl="4">
      <w:numFmt w:val="bullet"/>
      <w:lvlText w:val="•"/>
      <w:lvlJc w:val="left"/>
      <w:pPr>
        <w:ind w:left="4462" w:hanging="701"/>
      </w:pPr>
      <w:rPr>
        <w:rFonts w:hint="default"/>
        <w:lang w:val="ru-RU" w:eastAsia="en-US" w:bidi="ar-SA"/>
      </w:rPr>
    </w:lvl>
    <w:lvl w:ilvl="5">
      <w:numFmt w:val="bullet"/>
      <w:lvlText w:val="•"/>
      <w:lvlJc w:val="left"/>
      <w:pPr>
        <w:ind w:left="5429" w:hanging="701"/>
      </w:pPr>
      <w:rPr>
        <w:rFonts w:hint="default"/>
        <w:lang w:val="ru-RU" w:eastAsia="en-US" w:bidi="ar-SA"/>
      </w:rPr>
    </w:lvl>
    <w:lvl w:ilvl="6">
      <w:numFmt w:val="bullet"/>
      <w:lvlText w:val="•"/>
      <w:lvlJc w:val="left"/>
      <w:pPr>
        <w:ind w:left="6396" w:hanging="701"/>
      </w:pPr>
      <w:rPr>
        <w:rFonts w:hint="default"/>
        <w:lang w:val="ru-RU" w:eastAsia="en-US" w:bidi="ar-SA"/>
      </w:rPr>
    </w:lvl>
    <w:lvl w:ilvl="7">
      <w:numFmt w:val="bullet"/>
      <w:lvlText w:val="•"/>
      <w:lvlJc w:val="left"/>
      <w:pPr>
        <w:ind w:left="7364" w:hanging="701"/>
      </w:pPr>
      <w:rPr>
        <w:rFonts w:hint="default"/>
        <w:lang w:val="ru-RU" w:eastAsia="en-US" w:bidi="ar-SA"/>
      </w:rPr>
    </w:lvl>
    <w:lvl w:ilvl="8">
      <w:numFmt w:val="bullet"/>
      <w:lvlText w:val="•"/>
      <w:lvlJc w:val="left"/>
      <w:pPr>
        <w:ind w:left="8331" w:hanging="701"/>
      </w:pPr>
      <w:rPr>
        <w:rFonts w:hint="default"/>
        <w:lang w:val="ru-RU" w:eastAsia="en-US" w:bidi="ar-SA"/>
      </w:rPr>
    </w:lvl>
  </w:abstractNum>
  <w:abstractNum w:abstractNumId="42" w15:restartNumberingAfterBreak="0">
    <w:nsid w:val="2D136856"/>
    <w:multiLevelType w:val="hybridMultilevel"/>
    <w:tmpl w:val="0D108484"/>
    <w:lvl w:ilvl="0" w:tplc="2F5AF550">
      <w:start w:val="1"/>
      <w:numFmt w:val="bullet"/>
      <w:lvlText w:val="•"/>
      <w:lvlJc w:val="left"/>
      <w:pPr>
        <w:ind w:left="35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9E62B2DE">
      <w:start w:val="1"/>
      <w:numFmt w:val="bullet"/>
      <w:lvlText w:val="o"/>
      <w:lvlJc w:val="left"/>
      <w:pPr>
        <w:ind w:left="143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90EC1692">
      <w:start w:val="1"/>
      <w:numFmt w:val="bullet"/>
      <w:lvlText w:val="▪"/>
      <w:lvlJc w:val="left"/>
      <w:pPr>
        <w:ind w:left="21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5AA5100">
      <w:start w:val="1"/>
      <w:numFmt w:val="bullet"/>
      <w:lvlText w:val="•"/>
      <w:lvlJc w:val="left"/>
      <w:pPr>
        <w:ind w:left="287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D6DC67F2">
      <w:start w:val="1"/>
      <w:numFmt w:val="bullet"/>
      <w:lvlText w:val="o"/>
      <w:lvlJc w:val="left"/>
      <w:pPr>
        <w:ind w:left="359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9EE4F60">
      <w:start w:val="1"/>
      <w:numFmt w:val="bullet"/>
      <w:lvlText w:val="▪"/>
      <w:lvlJc w:val="left"/>
      <w:pPr>
        <w:ind w:left="431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6649618">
      <w:start w:val="1"/>
      <w:numFmt w:val="bullet"/>
      <w:lvlText w:val="•"/>
      <w:lvlJc w:val="left"/>
      <w:pPr>
        <w:ind w:left="503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8DB01AFC">
      <w:start w:val="1"/>
      <w:numFmt w:val="bullet"/>
      <w:lvlText w:val="o"/>
      <w:lvlJc w:val="left"/>
      <w:pPr>
        <w:ind w:left="57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8F568210">
      <w:start w:val="1"/>
      <w:numFmt w:val="bullet"/>
      <w:lvlText w:val="▪"/>
      <w:lvlJc w:val="left"/>
      <w:pPr>
        <w:ind w:left="647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3" w15:restartNumberingAfterBreak="0">
    <w:nsid w:val="2D251CDA"/>
    <w:multiLevelType w:val="hybridMultilevel"/>
    <w:tmpl w:val="37680D38"/>
    <w:lvl w:ilvl="0" w:tplc="7374BFAA">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6C4E51BC">
      <w:start w:val="1"/>
      <w:numFmt w:val="bullet"/>
      <w:lvlText w:val="o"/>
      <w:lvlJc w:val="left"/>
      <w:pPr>
        <w:ind w:left="175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604A5E0">
      <w:start w:val="1"/>
      <w:numFmt w:val="bullet"/>
      <w:lvlText w:val="▪"/>
      <w:lvlJc w:val="left"/>
      <w:pPr>
        <w:ind w:left="247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04E1BA2">
      <w:start w:val="1"/>
      <w:numFmt w:val="bullet"/>
      <w:lvlText w:val="•"/>
      <w:lvlJc w:val="left"/>
      <w:pPr>
        <w:ind w:left="319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8E5497BE">
      <w:start w:val="1"/>
      <w:numFmt w:val="bullet"/>
      <w:lvlText w:val="o"/>
      <w:lvlJc w:val="left"/>
      <w:pPr>
        <w:ind w:left="391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F6E0898E">
      <w:start w:val="1"/>
      <w:numFmt w:val="bullet"/>
      <w:lvlText w:val="▪"/>
      <w:lvlJc w:val="left"/>
      <w:pPr>
        <w:ind w:left="463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998065C8">
      <w:start w:val="1"/>
      <w:numFmt w:val="bullet"/>
      <w:lvlText w:val="•"/>
      <w:lvlJc w:val="left"/>
      <w:pPr>
        <w:ind w:left="535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3976C8F8">
      <w:start w:val="1"/>
      <w:numFmt w:val="bullet"/>
      <w:lvlText w:val="o"/>
      <w:lvlJc w:val="left"/>
      <w:pPr>
        <w:ind w:left="607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88DE1CB4">
      <w:start w:val="1"/>
      <w:numFmt w:val="bullet"/>
      <w:lvlText w:val="▪"/>
      <w:lvlJc w:val="left"/>
      <w:pPr>
        <w:ind w:left="679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4" w15:restartNumberingAfterBreak="0">
    <w:nsid w:val="2D3348F8"/>
    <w:multiLevelType w:val="hybridMultilevel"/>
    <w:tmpl w:val="1CF8D796"/>
    <w:lvl w:ilvl="0" w:tplc="4BD829B8">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DCCC0194">
      <w:start w:val="1"/>
      <w:numFmt w:val="bullet"/>
      <w:lvlText w:val="o"/>
      <w:lvlJc w:val="left"/>
      <w:pPr>
        <w:ind w:left="146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6D4D534">
      <w:start w:val="1"/>
      <w:numFmt w:val="bullet"/>
      <w:lvlText w:val="▪"/>
      <w:lvlJc w:val="left"/>
      <w:pPr>
        <w:ind w:left="218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DE66AB74">
      <w:start w:val="1"/>
      <w:numFmt w:val="bullet"/>
      <w:lvlText w:val="•"/>
      <w:lvlJc w:val="left"/>
      <w:pPr>
        <w:ind w:left="290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1666956">
      <w:start w:val="1"/>
      <w:numFmt w:val="bullet"/>
      <w:lvlText w:val="o"/>
      <w:lvlJc w:val="left"/>
      <w:pPr>
        <w:ind w:left="362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7B3AD1AE">
      <w:start w:val="1"/>
      <w:numFmt w:val="bullet"/>
      <w:lvlText w:val="▪"/>
      <w:lvlJc w:val="left"/>
      <w:pPr>
        <w:ind w:left="434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76F4FB38">
      <w:start w:val="1"/>
      <w:numFmt w:val="bullet"/>
      <w:lvlText w:val="•"/>
      <w:lvlJc w:val="left"/>
      <w:pPr>
        <w:ind w:left="506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22AA148">
      <w:start w:val="1"/>
      <w:numFmt w:val="bullet"/>
      <w:lvlText w:val="o"/>
      <w:lvlJc w:val="left"/>
      <w:pPr>
        <w:ind w:left="578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F1422DDA">
      <w:start w:val="1"/>
      <w:numFmt w:val="bullet"/>
      <w:lvlText w:val="▪"/>
      <w:lvlJc w:val="left"/>
      <w:pPr>
        <w:ind w:left="650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5" w15:restartNumberingAfterBreak="0">
    <w:nsid w:val="2DEF55DB"/>
    <w:multiLevelType w:val="hybridMultilevel"/>
    <w:tmpl w:val="012C2E5C"/>
    <w:lvl w:ilvl="0" w:tplc="06184840">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56E021FE">
      <w:numFmt w:val="bullet"/>
      <w:lvlText w:val="•"/>
      <w:lvlJc w:val="left"/>
      <w:pPr>
        <w:ind w:left="2088" w:hanging="305"/>
      </w:pPr>
      <w:rPr>
        <w:lang w:val="ru-RU" w:eastAsia="en-US" w:bidi="ar-SA"/>
      </w:rPr>
    </w:lvl>
    <w:lvl w:ilvl="2" w:tplc="7EC4917E">
      <w:numFmt w:val="bullet"/>
      <w:lvlText w:val="•"/>
      <w:lvlJc w:val="left"/>
      <w:pPr>
        <w:ind w:left="2997" w:hanging="305"/>
      </w:pPr>
      <w:rPr>
        <w:lang w:val="ru-RU" w:eastAsia="en-US" w:bidi="ar-SA"/>
      </w:rPr>
    </w:lvl>
    <w:lvl w:ilvl="3" w:tplc="16925522">
      <w:numFmt w:val="bullet"/>
      <w:lvlText w:val="•"/>
      <w:lvlJc w:val="left"/>
      <w:pPr>
        <w:ind w:left="3905" w:hanging="305"/>
      </w:pPr>
      <w:rPr>
        <w:lang w:val="ru-RU" w:eastAsia="en-US" w:bidi="ar-SA"/>
      </w:rPr>
    </w:lvl>
    <w:lvl w:ilvl="4" w:tplc="6DFE321A">
      <w:numFmt w:val="bullet"/>
      <w:lvlText w:val="•"/>
      <w:lvlJc w:val="left"/>
      <w:pPr>
        <w:ind w:left="4814" w:hanging="305"/>
      </w:pPr>
      <w:rPr>
        <w:lang w:val="ru-RU" w:eastAsia="en-US" w:bidi="ar-SA"/>
      </w:rPr>
    </w:lvl>
    <w:lvl w:ilvl="5" w:tplc="5B5C4C7C">
      <w:numFmt w:val="bullet"/>
      <w:lvlText w:val="•"/>
      <w:lvlJc w:val="left"/>
      <w:pPr>
        <w:ind w:left="5723" w:hanging="305"/>
      </w:pPr>
      <w:rPr>
        <w:lang w:val="ru-RU" w:eastAsia="en-US" w:bidi="ar-SA"/>
      </w:rPr>
    </w:lvl>
    <w:lvl w:ilvl="6" w:tplc="BCB020EC">
      <w:numFmt w:val="bullet"/>
      <w:lvlText w:val="•"/>
      <w:lvlJc w:val="left"/>
      <w:pPr>
        <w:ind w:left="6631" w:hanging="305"/>
      </w:pPr>
      <w:rPr>
        <w:lang w:val="ru-RU" w:eastAsia="en-US" w:bidi="ar-SA"/>
      </w:rPr>
    </w:lvl>
    <w:lvl w:ilvl="7" w:tplc="78EA40BC">
      <w:numFmt w:val="bullet"/>
      <w:lvlText w:val="•"/>
      <w:lvlJc w:val="left"/>
      <w:pPr>
        <w:ind w:left="7540" w:hanging="305"/>
      </w:pPr>
      <w:rPr>
        <w:lang w:val="ru-RU" w:eastAsia="en-US" w:bidi="ar-SA"/>
      </w:rPr>
    </w:lvl>
    <w:lvl w:ilvl="8" w:tplc="CBE810F6">
      <w:numFmt w:val="bullet"/>
      <w:lvlText w:val="•"/>
      <w:lvlJc w:val="left"/>
      <w:pPr>
        <w:ind w:left="8449" w:hanging="305"/>
      </w:pPr>
      <w:rPr>
        <w:lang w:val="ru-RU" w:eastAsia="en-US" w:bidi="ar-SA"/>
      </w:rPr>
    </w:lvl>
  </w:abstractNum>
  <w:abstractNum w:abstractNumId="46" w15:restartNumberingAfterBreak="0">
    <w:nsid w:val="2E0E1E22"/>
    <w:multiLevelType w:val="hybridMultilevel"/>
    <w:tmpl w:val="698E0514"/>
    <w:lvl w:ilvl="0" w:tplc="2316451E">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92048AA">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34237E6">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CC45C26">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B387D76">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63EDF16">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F7AEC38">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03AC656">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BA8CD78">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7" w15:restartNumberingAfterBreak="0">
    <w:nsid w:val="2E6C2F0C"/>
    <w:multiLevelType w:val="hybridMultilevel"/>
    <w:tmpl w:val="4C605200"/>
    <w:lvl w:ilvl="0" w:tplc="24F42E12">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D5C0AC06">
      <w:numFmt w:val="bullet"/>
      <w:lvlText w:val="•"/>
      <w:lvlJc w:val="left"/>
      <w:pPr>
        <w:ind w:left="2088" w:hanging="305"/>
      </w:pPr>
      <w:rPr>
        <w:lang w:val="ru-RU" w:eastAsia="en-US" w:bidi="ar-SA"/>
      </w:rPr>
    </w:lvl>
    <w:lvl w:ilvl="2" w:tplc="DE260EC2">
      <w:numFmt w:val="bullet"/>
      <w:lvlText w:val="•"/>
      <w:lvlJc w:val="left"/>
      <w:pPr>
        <w:ind w:left="2997" w:hanging="305"/>
      </w:pPr>
      <w:rPr>
        <w:lang w:val="ru-RU" w:eastAsia="en-US" w:bidi="ar-SA"/>
      </w:rPr>
    </w:lvl>
    <w:lvl w:ilvl="3" w:tplc="692C4C06">
      <w:numFmt w:val="bullet"/>
      <w:lvlText w:val="•"/>
      <w:lvlJc w:val="left"/>
      <w:pPr>
        <w:ind w:left="3905" w:hanging="305"/>
      </w:pPr>
      <w:rPr>
        <w:lang w:val="ru-RU" w:eastAsia="en-US" w:bidi="ar-SA"/>
      </w:rPr>
    </w:lvl>
    <w:lvl w:ilvl="4" w:tplc="EB18BCD2">
      <w:numFmt w:val="bullet"/>
      <w:lvlText w:val="•"/>
      <w:lvlJc w:val="left"/>
      <w:pPr>
        <w:ind w:left="4814" w:hanging="305"/>
      </w:pPr>
      <w:rPr>
        <w:lang w:val="ru-RU" w:eastAsia="en-US" w:bidi="ar-SA"/>
      </w:rPr>
    </w:lvl>
    <w:lvl w:ilvl="5" w:tplc="35A68090">
      <w:numFmt w:val="bullet"/>
      <w:lvlText w:val="•"/>
      <w:lvlJc w:val="left"/>
      <w:pPr>
        <w:ind w:left="5723" w:hanging="305"/>
      </w:pPr>
      <w:rPr>
        <w:lang w:val="ru-RU" w:eastAsia="en-US" w:bidi="ar-SA"/>
      </w:rPr>
    </w:lvl>
    <w:lvl w:ilvl="6" w:tplc="981602C2">
      <w:numFmt w:val="bullet"/>
      <w:lvlText w:val="•"/>
      <w:lvlJc w:val="left"/>
      <w:pPr>
        <w:ind w:left="6631" w:hanging="305"/>
      </w:pPr>
      <w:rPr>
        <w:lang w:val="ru-RU" w:eastAsia="en-US" w:bidi="ar-SA"/>
      </w:rPr>
    </w:lvl>
    <w:lvl w:ilvl="7" w:tplc="464C530C">
      <w:numFmt w:val="bullet"/>
      <w:lvlText w:val="•"/>
      <w:lvlJc w:val="left"/>
      <w:pPr>
        <w:ind w:left="7540" w:hanging="305"/>
      </w:pPr>
      <w:rPr>
        <w:lang w:val="ru-RU" w:eastAsia="en-US" w:bidi="ar-SA"/>
      </w:rPr>
    </w:lvl>
    <w:lvl w:ilvl="8" w:tplc="4F1A27C8">
      <w:numFmt w:val="bullet"/>
      <w:lvlText w:val="•"/>
      <w:lvlJc w:val="left"/>
      <w:pPr>
        <w:ind w:left="8449" w:hanging="305"/>
      </w:pPr>
      <w:rPr>
        <w:lang w:val="ru-RU" w:eastAsia="en-US" w:bidi="ar-SA"/>
      </w:rPr>
    </w:lvl>
  </w:abstractNum>
  <w:abstractNum w:abstractNumId="48" w15:restartNumberingAfterBreak="0">
    <w:nsid w:val="2F5B6760"/>
    <w:multiLevelType w:val="hybridMultilevel"/>
    <w:tmpl w:val="4808B9BE"/>
    <w:lvl w:ilvl="0" w:tplc="2C426E58">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8CF8ACCA">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0626CEC">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932A820">
      <w:start w:val="1"/>
      <w:numFmt w:val="bullet"/>
      <w:lvlText w:val="•"/>
      <w:lvlJc w:val="left"/>
      <w:pPr>
        <w:ind w:left="286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72CB5A4">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E24E6A34">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EA2C57AC">
      <w:start w:val="1"/>
      <w:numFmt w:val="bullet"/>
      <w:lvlText w:val="•"/>
      <w:lvlJc w:val="left"/>
      <w:pPr>
        <w:ind w:left="502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8388FEE">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03F4EE16">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9" w15:restartNumberingAfterBreak="0">
    <w:nsid w:val="2FBD13CA"/>
    <w:multiLevelType w:val="hybridMultilevel"/>
    <w:tmpl w:val="E5B03256"/>
    <w:lvl w:ilvl="0" w:tplc="5D4A3942">
      <w:start w:val="1"/>
      <w:numFmt w:val="bullet"/>
      <w:lvlText w:val="•"/>
      <w:lvlJc w:val="left"/>
      <w:pPr>
        <w:ind w:left="50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86A8BD4">
      <w:start w:val="1"/>
      <w:numFmt w:val="bullet"/>
      <w:lvlText w:val="o"/>
      <w:lvlJc w:val="left"/>
      <w:pPr>
        <w:ind w:left="122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8FC4C9C">
      <w:start w:val="1"/>
      <w:numFmt w:val="bullet"/>
      <w:lvlText w:val="▪"/>
      <w:lvlJc w:val="left"/>
      <w:pPr>
        <w:ind w:left="194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D4424C2">
      <w:start w:val="1"/>
      <w:numFmt w:val="bullet"/>
      <w:lvlText w:val="•"/>
      <w:lvlJc w:val="left"/>
      <w:pPr>
        <w:ind w:left="26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9A49222">
      <w:start w:val="1"/>
      <w:numFmt w:val="bullet"/>
      <w:lvlText w:val="o"/>
      <w:lvlJc w:val="left"/>
      <w:pPr>
        <w:ind w:left="338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AEA9D72">
      <w:start w:val="1"/>
      <w:numFmt w:val="bullet"/>
      <w:lvlText w:val="▪"/>
      <w:lvlJc w:val="left"/>
      <w:pPr>
        <w:ind w:left="410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62E7AFC">
      <w:start w:val="1"/>
      <w:numFmt w:val="bullet"/>
      <w:lvlText w:val="•"/>
      <w:lvlJc w:val="left"/>
      <w:pPr>
        <w:ind w:left="482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4F8B332">
      <w:start w:val="1"/>
      <w:numFmt w:val="bullet"/>
      <w:lvlText w:val="o"/>
      <w:lvlJc w:val="left"/>
      <w:pPr>
        <w:ind w:left="554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F96FFAE">
      <w:start w:val="1"/>
      <w:numFmt w:val="bullet"/>
      <w:lvlText w:val="▪"/>
      <w:lvlJc w:val="left"/>
      <w:pPr>
        <w:ind w:left="626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0" w15:restartNumberingAfterBreak="0">
    <w:nsid w:val="304D2929"/>
    <w:multiLevelType w:val="hybridMultilevel"/>
    <w:tmpl w:val="9760E630"/>
    <w:lvl w:ilvl="0" w:tplc="85268062">
      <w:start w:val="1"/>
      <w:numFmt w:val="decimal"/>
      <w:lvlText w:val="%1)"/>
      <w:lvlJc w:val="left"/>
      <w:pPr>
        <w:ind w:left="158" w:hanging="392"/>
      </w:pPr>
      <w:rPr>
        <w:rFonts w:ascii="Times New Roman" w:eastAsia="Times New Roman" w:hAnsi="Times New Roman" w:cs="Times New Roman" w:hint="default"/>
        <w:w w:val="100"/>
        <w:sz w:val="28"/>
        <w:szCs w:val="28"/>
        <w:lang w:val="ru-RU" w:eastAsia="en-US" w:bidi="ar-SA"/>
      </w:rPr>
    </w:lvl>
    <w:lvl w:ilvl="1" w:tplc="9FF4BD3C">
      <w:numFmt w:val="bullet"/>
      <w:lvlText w:val="•"/>
      <w:lvlJc w:val="left"/>
      <w:pPr>
        <w:ind w:left="1170" w:hanging="392"/>
      </w:pPr>
      <w:rPr>
        <w:lang w:val="ru-RU" w:eastAsia="en-US" w:bidi="ar-SA"/>
      </w:rPr>
    </w:lvl>
    <w:lvl w:ilvl="2" w:tplc="547226DA">
      <w:numFmt w:val="bullet"/>
      <w:lvlText w:val="•"/>
      <w:lvlJc w:val="left"/>
      <w:pPr>
        <w:ind w:left="2181" w:hanging="392"/>
      </w:pPr>
      <w:rPr>
        <w:lang w:val="ru-RU" w:eastAsia="en-US" w:bidi="ar-SA"/>
      </w:rPr>
    </w:lvl>
    <w:lvl w:ilvl="3" w:tplc="C9985836">
      <w:numFmt w:val="bullet"/>
      <w:lvlText w:val="•"/>
      <w:lvlJc w:val="left"/>
      <w:pPr>
        <w:ind w:left="3191" w:hanging="392"/>
      </w:pPr>
      <w:rPr>
        <w:lang w:val="ru-RU" w:eastAsia="en-US" w:bidi="ar-SA"/>
      </w:rPr>
    </w:lvl>
    <w:lvl w:ilvl="4" w:tplc="742ADD02">
      <w:numFmt w:val="bullet"/>
      <w:lvlText w:val="•"/>
      <w:lvlJc w:val="left"/>
      <w:pPr>
        <w:ind w:left="4202" w:hanging="392"/>
      </w:pPr>
      <w:rPr>
        <w:lang w:val="ru-RU" w:eastAsia="en-US" w:bidi="ar-SA"/>
      </w:rPr>
    </w:lvl>
    <w:lvl w:ilvl="5" w:tplc="4DC4D546">
      <w:numFmt w:val="bullet"/>
      <w:lvlText w:val="•"/>
      <w:lvlJc w:val="left"/>
      <w:pPr>
        <w:ind w:left="5213" w:hanging="392"/>
      </w:pPr>
      <w:rPr>
        <w:lang w:val="ru-RU" w:eastAsia="en-US" w:bidi="ar-SA"/>
      </w:rPr>
    </w:lvl>
    <w:lvl w:ilvl="6" w:tplc="7EFE6E4C">
      <w:numFmt w:val="bullet"/>
      <w:lvlText w:val="•"/>
      <w:lvlJc w:val="left"/>
      <w:pPr>
        <w:ind w:left="6223" w:hanging="392"/>
      </w:pPr>
      <w:rPr>
        <w:lang w:val="ru-RU" w:eastAsia="en-US" w:bidi="ar-SA"/>
      </w:rPr>
    </w:lvl>
    <w:lvl w:ilvl="7" w:tplc="D482109C">
      <w:numFmt w:val="bullet"/>
      <w:lvlText w:val="•"/>
      <w:lvlJc w:val="left"/>
      <w:pPr>
        <w:ind w:left="7234" w:hanging="392"/>
      </w:pPr>
      <w:rPr>
        <w:lang w:val="ru-RU" w:eastAsia="en-US" w:bidi="ar-SA"/>
      </w:rPr>
    </w:lvl>
    <w:lvl w:ilvl="8" w:tplc="A5A66118">
      <w:numFmt w:val="bullet"/>
      <w:lvlText w:val="•"/>
      <w:lvlJc w:val="left"/>
      <w:pPr>
        <w:ind w:left="8245" w:hanging="392"/>
      </w:pPr>
      <w:rPr>
        <w:lang w:val="ru-RU" w:eastAsia="en-US" w:bidi="ar-SA"/>
      </w:rPr>
    </w:lvl>
  </w:abstractNum>
  <w:abstractNum w:abstractNumId="51" w15:restartNumberingAfterBreak="0">
    <w:nsid w:val="307540C7"/>
    <w:multiLevelType w:val="hybridMultilevel"/>
    <w:tmpl w:val="C2DE4508"/>
    <w:lvl w:ilvl="0" w:tplc="9968AA0A">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CD04334">
      <w:start w:val="1"/>
      <w:numFmt w:val="bullet"/>
      <w:lvlText w:val="o"/>
      <w:lvlJc w:val="left"/>
      <w:pPr>
        <w:ind w:left="119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17A022C">
      <w:start w:val="1"/>
      <w:numFmt w:val="bullet"/>
      <w:lvlText w:val="▪"/>
      <w:lvlJc w:val="left"/>
      <w:pPr>
        <w:ind w:left="191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7D24852">
      <w:start w:val="1"/>
      <w:numFmt w:val="bullet"/>
      <w:lvlText w:val="•"/>
      <w:lvlJc w:val="left"/>
      <w:pPr>
        <w:ind w:left="26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4460A8">
      <w:start w:val="1"/>
      <w:numFmt w:val="bullet"/>
      <w:lvlText w:val="o"/>
      <w:lvlJc w:val="left"/>
      <w:pPr>
        <w:ind w:left="335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37A1AE8">
      <w:start w:val="1"/>
      <w:numFmt w:val="bullet"/>
      <w:lvlText w:val="▪"/>
      <w:lvlJc w:val="left"/>
      <w:pPr>
        <w:ind w:left="407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7AA035A">
      <w:start w:val="1"/>
      <w:numFmt w:val="bullet"/>
      <w:lvlText w:val="•"/>
      <w:lvlJc w:val="left"/>
      <w:pPr>
        <w:ind w:left="47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47A96CE">
      <w:start w:val="1"/>
      <w:numFmt w:val="bullet"/>
      <w:lvlText w:val="o"/>
      <w:lvlJc w:val="left"/>
      <w:pPr>
        <w:ind w:left="551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CFA9BE8">
      <w:start w:val="1"/>
      <w:numFmt w:val="bullet"/>
      <w:lvlText w:val="▪"/>
      <w:lvlJc w:val="left"/>
      <w:pPr>
        <w:ind w:left="623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2" w15:restartNumberingAfterBreak="0">
    <w:nsid w:val="31E43BAA"/>
    <w:multiLevelType w:val="hybridMultilevel"/>
    <w:tmpl w:val="67B0676A"/>
    <w:lvl w:ilvl="0" w:tplc="ECBC95B6">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01C8AE50">
      <w:numFmt w:val="bullet"/>
      <w:lvlText w:val="•"/>
      <w:lvlJc w:val="left"/>
      <w:pPr>
        <w:ind w:left="2088" w:hanging="305"/>
      </w:pPr>
      <w:rPr>
        <w:lang w:val="ru-RU" w:eastAsia="en-US" w:bidi="ar-SA"/>
      </w:rPr>
    </w:lvl>
    <w:lvl w:ilvl="2" w:tplc="A85C4036">
      <w:numFmt w:val="bullet"/>
      <w:lvlText w:val="•"/>
      <w:lvlJc w:val="left"/>
      <w:pPr>
        <w:ind w:left="2997" w:hanging="305"/>
      </w:pPr>
      <w:rPr>
        <w:lang w:val="ru-RU" w:eastAsia="en-US" w:bidi="ar-SA"/>
      </w:rPr>
    </w:lvl>
    <w:lvl w:ilvl="3" w:tplc="B8645D58">
      <w:numFmt w:val="bullet"/>
      <w:lvlText w:val="•"/>
      <w:lvlJc w:val="left"/>
      <w:pPr>
        <w:ind w:left="3905" w:hanging="305"/>
      </w:pPr>
      <w:rPr>
        <w:lang w:val="ru-RU" w:eastAsia="en-US" w:bidi="ar-SA"/>
      </w:rPr>
    </w:lvl>
    <w:lvl w:ilvl="4" w:tplc="8DE65910">
      <w:numFmt w:val="bullet"/>
      <w:lvlText w:val="•"/>
      <w:lvlJc w:val="left"/>
      <w:pPr>
        <w:ind w:left="4814" w:hanging="305"/>
      </w:pPr>
      <w:rPr>
        <w:lang w:val="ru-RU" w:eastAsia="en-US" w:bidi="ar-SA"/>
      </w:rPr>
    </w:lvl>
    <w:lvl w:ilvl="5" w:tplc="19CE742A">
      <w:numFmt w:val="bullet"/>
      <w:lvlText w:val="•"/>
      <w:lvlJc w:val="left"/>
      <w:pPr>
        <w:ind w:left="5723" w:hanging="305"/>
      </w:pPr>
      <w:rPr>
        <w:lang w:val="ru-RU" w:eastAsia="en-US" w:bidi="ar-SA"/>
      </w:rPr>
    </w:lvl>
    <w:lvl w:ilvl="6" w:tplc="C888BD52">
      <w:numFmt w:val="bullet"/>
      <w:lvlText w:val="•"/>
      <w:lvlJc w:val="left"/>
      <w:pPr>
        <w:ind w:left="6631" w:hanging="305"/>
      </w:pPr>
      <w:rPr>
        <w:lang w:val="ru-RU" w:eastAsia="en-US" w:bidi="ar-SA"/>
      </w:rPr>
    </w:lvl>
    <w:lvl w:ilvl="7" w:tplc="9A2C040E">
      <w:numFmt w:val="bullet"/>
      <w:lvlText w:val="•"/>
      <w:lvlJc w:val="left"/>
      <w:pPr>
        <w:ind w:left="7540" w:hanging="305"/>
      </w:pPr>
      <w:rPr>
        <w:lang w:val="ru-RU" w:eastAsia="en-US" w:bidi="ar-SA"/>
      </w:rPr>
    </w:lvl>
    <w:lvl w:ilvl="8" w:tplc="C53C30E0">
      <w:numFmt w:val="bullet"/>
      <w:lvlText w:val="•"/>
      <w:lvlJc w:val="left"/>
      <w:pPr>
        <w:ind w:left="8449" w:hanging="305"/>
      </w:pPr>
      <w:rPr>
        <w:lang w:val="ru-RU" w:eastAsia="en-US" w:bidi="ar-SA"/>
      </w:rPr>
    </w:lvl>
  </w:abstractNum>
  <w:abstractNum w:abstractNumId="53" w15:restartNumberingAfterBreak="0">
    <w:nsid w:val="32924676"/>
    <w:multiLevelType w:val="hybridMultilevel"/>
    <w:tmpl w:val="C4AEF0D8"/>
    <w:lvl w:ilvl="0" w:tplc="0DD059AE">
      <w:start w:val="1"/>
      <w:numFmt w:val="bullet"/>
      <w:lvlText w:val="•"/>
      <w:lvlJc w:val="left"/>
      <w:pPr>
        <w:ind w:left="70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EA36C4E0">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CA019DA">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C40DF30">
      <w:start w:val="1"/>
      <w:numFmt w:val="bullet"/>
      <w:lvlText w:val="•"/>
      <w:lvlJc w:val="left"/>
      <w:pPr>
        <w:ind w:left="286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AF6C4774">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AE9E8D8A">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8005BE2">
      <w:start w:val="1"/>
      <w:numFmt w:val="bullet"/>
      <w:lvlText w:val="•"/>
      <w:lvlJc w:val="left"/>
      <w:pPr>
        <w:ind w:left="502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4A44756">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3725C6A">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54" w15:restartNumberingAfterBreak="0">
    <w:nsid w:val="32AE691C"/>
    <w:multiLevelType w:val="hybridMultilevel"/>
    <w:tmpl w:val="37A0835C"/>
    <w:lvl w:ilvl="0" w:tplc="CCD8EEE8">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FF74C588">
      <w:numFmt w:val="bullet"/>
      <w:lvlText w:val="•"/>
      <w:lvlJc w:val="left"/>
      <w:pPr>
        <w:ind w:left="2088" w:hanging="305"/>
      </w:pPr>
      <w:rPr>
        <w:lang w:val="ru-RU" w:eastAsia="en-US" w:bidi="ar-SA"/>
      </w:rPr>
    </w:lvl>
    <w:lvl w:ilvl="2" w:tplc="A3403E92">
      <w:numFmt w:val="bullet"/>
      <w:lvlText w:val="•"/>
      <w:lvlJc w:val="left"/>
      <w:pPr>
        <w:ind w:left="2997" w:hanging="305"/>
      </w:pPr>
      <w:rPr>
        <w:lang w:val="ru-RU" w:eastAsia="en-US" w:bidi="ar-SA"/>
      </w:rPr>
    </w:lvl>
    <w:lvl w:ilvl="3" w:tplc="BEF2FB8A">
      <w:numFmt w:val="bullet"/>
      <w:lvlText w:val="•"/>
      <w:lvlJc w:val="left"/>
      <w:pPr>
        <w:ind w:left="3905" w:hanging="305"/>
      </w:pPr>
      <w:rPr>
        <w:lang w:val="ru-RU" w:eastAsia="en-US" w:bidi="ar-SA"/>
      </w:rPr>
    </w:lvl>
    <w:lvl w:ilvl="4" w:tplc="82A69E9E">
      <w:numFmt w:val="bullet"/>
      <w:lvlText w:val="•"/>
      <w:lvlJc w:val="left"/>
      <w:pPr>
        <w:ind w:left="4814" w:hanging="305"/>
      </w:pPr>
      <w:rPr>
        <w:lang w:val="ru-RU" w:eastAsia="en-US" w:bidi="ar-SA"/>
      </w:rPr>
    </w:lvl>
    <w:lvl w:ilvl="5" w:tplc="A45E23BA">
      <w:numFmt w:val="bullet"/>
      <w:lvlText w:val="•"/>
      <w:lvlJc w:val="left"/>
      <w:pPr>
        <w:ind w:left="5723" w:hanging="305"/>
      </w:pPr>
      <w:rPr>
        <w:lang w:val="ru-RU" w:eastAsia="en-US" w:bidi="ar-SA"/>
      </w:rPr>
    </w:lvl>
    <w:lvl w:ilvl="6" w:tplc="13201740">
      <w:numFmt w:val="bullet"/>
      <w:lvlText w:val="•"/>
      <w:lvlJc w:val="left"/>
      <w:pPr>
        <w:ind w:left="6631" w:hanging="305"/>
      </w:pPr>
      <w:rPr>
        <w:lang w:val="ru-RU" w:eastAsia="en-US" w:bidi="ar-SA"/>
      </w:rPr>
    </w:lvl>
    <w:lvl w:ilvl="7" w:tplc="350C7EEC">
      <w:numFmt w:val="bullet"/>
      <w:lvlText w:val="•"/>
      <w:lvlJc w:val="left"/>
      <w:pPr>
        <w:ind w:left="7540" w:hanging="305"/>
      </w:pPr>
      <w:rPr>
        <w:lang w:val="ru-RU" w:eastAsia="en-US" w:bidi="ar-SA"/>
      </w:rPr>
    </w:lvl>
    <w:lvl w:ilvl="8" w:tplc="9F7A8DD0">
      <w:numFmt w:val="bullet"/>
      <w:lvlText w:val="•"/>
      <w:lvlJc w:val="left"/>
      <w:pPr>
        <w:ind w:left="8449" w:hanging="305"/>
      </w:pPr>
      <w:rPr>
        <w:lang w:val="ru-RU" w:eastAsia="en-US" w:bidi="ar-SA"/>
      </w:rPr>
    </w:lvl>
  </w:abstractNum>
  <w:abstractNum w:abstractNumId="55" w15:restartNumberingAfterBreak="0">
    <w:nsid w:val="32EA7A47"/>
    <w:multiLevelType w:val="multilevel"/>
    <w:tmpl w:val="CBBA5152"/>
    <w:lvl w:ilvl="0">
      <w:start w:val="2"/>
      <w:numFmt w:val="decimal"/>
      <w:lvlText w:val="%1"/>
      <w:lvlJc w:val="left"/>
      <w:pPr>
        <w:ind w:left="1428" w:hanging="562"/>
      </w:pPr>
      <w:rPr>
        <w:lang w:val="ru-RU" w:eastAsia="en-US" w:bidi="ar-SA"/>
      </w:rPr>
    </w:lvl>
    <w:lvl w:ilvl="1">
      <w:start w:val="1"/>
      <w:numFmt w:val="decimal"/>
      <w:lvlText w:val="%1.%2."/>
      <w:lvlJc w:val="left"/>
      <w:pPr>
        <w:ind w:left="1428" w:hanging="562"/>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58" w:hanging="982"/>
      </w:pPr>
      <w:rPr>
        <w:rFonts w:ascii="Times New Roman" w:eastAsia="Times New Roman" w:hAnsi="Times New Roman" w:cs="Times New Roman" w:hint="default"/>
        <w:b/>
        <w:bCs/>
        <w:spacing w:val="-3"/>
        <w:w w:val="100"/>
        <w:sz w:val="28"/>
        <w:szCs w:val="28"/>
        <w:lang w:val="ru-RU" w:eastAsia="en-US" w:bidi="ar-SA"/>
      </w:rPr>
    </w:lvl>
    <w:lvl w:ilvl="3">
      <w:start w:val="1"/>
      <w:numFmt w:val="decimal"/>
      <w:lvlText w:val="%4)"/>
      <w:lvlJc w:val="left"/>
      <w:pPr>
        <w:ind w:left="158" w:hanging="648"/>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368" w:hanging="648"/>
      </w:pPr>
      <w:rPr>
        <w:lang w:val="ru-RU" w:eastAsia="en-US" w:bidi="ar-SA"/>
      </w:rPr>
    </w:lvl>
    <w:lvl w:ilvl="5">
      <w:numFmt w:val="bullet"/>
      <w:lvlText w:val="•"/>
      <w:lvlJc w:val="left"/>
      <w:pPr>
        <w:ind w:left="5351" w:hanging="648"/>
      </w:pPr>
      <w:rPr>
        <w:lang w:val="ru-RU" w:eastAsia="en-US" w:bidi="ar-SA"/>
      </w:rPr>
    </w:lvl>
    <w:lvl w:ilvl="6">
      <w:numFmt w:val="bullet"/>
      <w:lvlText w:val="•"/>
      <w:lvlJc w:val="left"/>
      <w:pPr>
        <w:ind w:left="6334" w:hanging="648"/>
      </w:pPr>
      <w:rPr>
        <w:lang w:val="ru-RU" w:eastAsia="en-US" w:bidi="ar-SA"/>
      </w:rPr>
    </w:lvl>
    <w:lvl w:ilvl="7">
      <w:numFmt w:val="bullet"/>
      <w:lvlText w:val="•"/>
      <w:lvlJc w:val="left"/>
      <w:pPr>
        <w:ind w:left="7317" w:hanging="648"/>
      </w:pPr>
      <w:rPr>
        <w:lang w:val="ru-RU" w:eastAsia="en-US" w:bidi="ar-SA"/>
      </w:rPr>
    </w:lvl>
    <w:lvl w:ilvl="8">
      <w:numFmt w:val="bullet"/>
      <w:lvlText w:val="•"/>
      <w:lvlJc w:val="left"/>
      <w:pPr>
        <w:ind w:left="8300" w:hanging="648"/>
      </w:pPr>
      <w:rPr>
        <w:lang w:val="ru-RU" w:eastAsia="en-US" w:bidi="ar-SA"/>
      </w:rPr>
    </w:lvl>
  </w:abstractNum>
  <w:abstractNum w:abstractNumId="56" w15:restartNumberingAfterBreak="0">
    <w:nsid w:val="339B7B15"/>
    <w:multiLevelType w:val="hybridMultilevel"/>
    <w:tmpl w:val="4D6A4614"/>
    <w:lvl w:ilvl="0" w:tplc="C6D09EBE">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9142174E">
      <w:numFmt w:val="bullet"/>
      <w:lvlText w:val="•"/>
      <w:lvlJc w:val="left"/>
      <w:pPr>
        <w:ind w:left="2088" w:hanging="305"/>
      </w:pPr>
      <w:rPr>
        <w:lang w:val="ru-RU" w:eastAsia="en-US" w:bidi="ar-SA"/>
      </w:rPr>
    </w:lvl>
    <w:lvl w:ilvl="2" w:tplc="82244174">
      <w:numFmt w:val="bullet"/>
      <w:lvlText w:val="•"/>
      <w:lvlJc w:val="left"/>
      <w:pPr>
        <w:ind w:left="2997" w:hanging="305"/>
      </w:pPr>
      <w:rPr>
        <w:lang w:val="ru-RU" w:eastAsia="en-US" w:bidi="ar-SA"/>
      </w:rPr>
    </w:lvl>
    <w:lvl w:ilvl="3" w:tplc="63F41D18">
      <w:numFmt w:val="bullet"/>
      <w:lvlText w:val="•"/>
      <w:lvlJc w:val="left"/>
      <w:pPr>
        <w:ind w:left="3905" w:hanging="305"/>
      </w:pPr>
      <w:rPr>
        <w:lang w:val="ru-RU" w:eastAsia="en-US" w:bidi="ar-SA"/>
      </w:rPr>
    </w:lvl>
    <w:lvl w:ilvl="4" w:tplc="8724E1AA">
      <w:numFmt w:val="bullet"/>
      <w:lvlText w:val="•"/>
      <w:lvlJc w:val="left"/>
      <w:pPr>
        <w:ind w:left="4814" w:hanging="305"/>
      </w:pPr>
      <w:rPr>
        <w:lang w:val="ru-RU" w:eastAsia="en-US" w:bidi="ar-SA"/>
      </w:rPr>
    </w:lvl>
    <w:lvl w:ilvl="5" w:tplc="E376A61C">
      <w:numFmt w:val="bullet"/>
      <w:lvlText w:val="•"/>
      <w:lvlJc w:val="left"/>
      <w:pPr>
        <w:ind w:left="5723" w:hanging="305"/>
      </w:pPr>
      <w:rPr>
        <w:lang w:val="ru-RU" w:eastAsia="en-US" w:bidi="ar-SA"/>
      </w:rPr>
    </w:lvl>
    <w:lvl w:ilvl="6" w:tplc="01D8289E">
      <w:numFmt w:val="bullet"/>
      <w:lvlText w:val="•"/>
      <w:lvlJc w:val="left"/>
      <w:pPr>
        <w:ind w:left="6631" w:hanging="305"/>
      </w:pPr>
      <w:rPr>
        <w:lang w:val="ru-RU" w:eastAsia="en-US" w:bidi="ar-SA"/>
      </w:rPr>
    </w:lvl>
    <w:lvl w:ilvl="7" w:tplc="AA8A15FC">
      <w:numFmt w:val="bullet"/>
      <w:lvlText w:val="•"/>
      <w:lvlJc w:val="left"/>
      <w:pPr>
        <w:ind w:left="7540" w:hanging="305"/>
      </w:pPr>
      <w:rPr>
        <w:lang w:val="ru-RU" w:eastAsia="en-US" w:bidi="ar-SA"/>
      </w:rPr>
    </w:lvl>
    <w:lvl w:ilvl="8" w:tplc="DAE889CA">
      <w:numFmt w:val="bullet"/>
      <w:lvlText w:val="•"/>
      <w:lvlJc w:val="left"/>
      <w:pPr>
        <w:ind w:left="8449" w:hanging="305"/>
      </w:pPr>
      <w:rPr>
        <w:lang w:val="ru-RU" w:eastAsia="en-US" w:bidi="ar-SA"/>
      </w:rPr>
    </w:lvl>
  </w:abstractNum>
  <w:abstractNum w:abstractNumId="57" w15:restartNumberingAfterBreak="0">
    <w:nsid w:val="33F90F25"/>
    <w:multiLevelType w:val="hybridMultilevel"/>
    <w:tmpl w:val="4BB61DCA"/>
    <w:lvl w:ilvl="0" w:tplc="04190001">
      <w:start w:val="1"/>
      <w:numFmt w:val="bullet"/>
      <w:lvlText w:val=""/>
      <w:lvlJc w:val="left"/>
      <w:pPr>
        <w:ind w:left="1410" w:hanging="360"/>
      </w:pPr>
      <w:rPr>
        <w:rFonts w:ascii="Symbol" w:hAnsi="Symbol"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2850" w:hanging="360"/>
      </w:pPr>
      <w:rPr>
        <w:rFonts w:ascii="Wingdings" w:hAnsi="Wingdings" w:hint="default"/>
      </w:rPr>
    </w:lvl>
    <w:lvl w:ilvl="3" w:tplc="04190001">
      <w:start w:val="1"/>
      <w:numFmt w:val="bullet"/>
      <w:lvlText w:val=""/>
      <w:lvlJc w:val="left"/>
      <w:pPr>
        <w:ind w:left="3570" w:hanging="360"/>
      </w:pPr>
      <w:rPr>
        <w:rFonts w:ascii="Symbol" w:hAnsi="Symbol" w:hint="default"/>
      </w:rPr>
    </w:lvl>
    <w:lvl w:ilvl="4" w:tplc="04190003">
      <w:start w:val="1"/>
      <w:numFmt w:val="bullet"/>
      <w:lvlText w:val="o"/>
      <w:lvlJc w:val="left"/>
      <w:pPr>
        <w:ind w:left="4290" w:hanging="360"/>
      </w:pPr>
      <w:rPr>
        <w:rFonts w:ascii="Courier New" w:hAnsi="Courier New" w:cs="Courier New" w:hint="default"/>
      </w:rPr>
    </w:lvl>
    <w:lvl w:ilvl="5" w:tplc="04190005">
      <w:start w:val="1"/>
      <w:numFmt w:val="bullet"/>
      <w:lvlText w:val=""/>
      <w:lvlJc w:val="left"/>
      <w:pPr>
        <w:ind w:left="5010" w:hanging="360"/>
      </w:pPr>
      <w:rPr>
        <w:rFonts w:ascii="Wingdings" w:hAnsi="Wingdings" w:hint="default"/>
      </w:rPr>
    </w:lvl>
    <w:lvl w:ilvl="6" w:tplc="04190001">
      <w:start w:val="1"/>
      <w:numFmt w:val="bullet"/>
      <w:lvlText w:val=""/>
      <w:lvlJc w:val="left"/>
      <w:pPr>
        <w:ind w:left="5730" w:hanging="360"/>
      </w:pPr>
      <w:rPr>
        <w:rFonts w:ascii="Symbol" w:hAnsi="Symbol" w:hint="default"/>
      </w:rPr>
    </w:lvl>
    <w:lvl w:ilvl="7" w:tplc="04190003">
      <w:start w:val="1"/>
      <w:numFmt w:val="bullet"/>
      <w:lvlText w:val="o"/>
      <w:lvlJc w:val="left"/>
      <w:pPr>
        <w:ind w:left="6450" w:hanging="360"/>
      </w:pPr>
      <w:rPr>
        <w:rFonts w:ascii="Courier New" w:hAnsi="Courier New" w:cs="Courier New" w:hint="default"/>
      </w:rPr>
    </w:lvl>
    <w:lvl w:ilvl="8" w:tplc="04190005">
      <w:start w:val="1"/>
      <w:numFmt w:val="bullet"/>
      <w:lvlText w:val=""/>
      <w:lvlJc w:val="left"/>
      <w:pPr>
        <w:ind w:left="7170" w:hanging="360"/>
      </w:pPr>
      <w:rPr>
        <w:rFonts w:ascii="Wingdings" w:hAnsi="Wingdings" w:hint="default"/>
      </w:rPr>
    </w:lvl>
  </w:abstractNum>
  <w:abstractNum w:abstractNumId="58" w15:restartNumberingAfterBreak="0">
    <w:nsid w:val="36366399"/>
    <w:multiLevelType w:val="hybridMultilevel"/>
    <w:tmpl w:val="762843BC"/>
    <w:lvl w:ilvl="0" w:tplc="D14CC596">
      <w:start w:val="1"/>
      <w:numFmt w:val="bullet"/>
      <w:lvlText w:val="•"/>
      <w:lvlJc w:val="left"/>
      <w:pPr>
        <w:ind w:left="34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982EB126">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711827CC">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46823714">
      <w:start w:val="1"/>
      <w:numFmt w:val="bullet"/>
      <w:lvlText w:val="•"/>
      <w:lvlJc w:val="left"/>
      <w:pPr>
        <w:ind w:left="286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57FCF9F8">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4CF83E30">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BCCE9B4">
      <w:start w:val="1"/>
      <w:numFmt w:val="bullet"/>
      <w:lvlText w:val="•"/>
      <w:lvlJc w:val="left"/>
      <w:pPr>
        <w:ind w:left="502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5868722">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C4663142">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59" w15:restartNumberingAfterBreak="0">
    <w:nsid w:val="36FF00EF"/>
    <w:multiLevelType w:val="hybridMultilevel"/>
    <w:tmpl w:val="FDBCE3FA"/>
    <w:lvl w:ilvl="0" w:tplc="983EE6E0">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DA10533E">
      <w:start w:val="1"/>
      <w:numFmt w:val="bullet"/>
      <w:lvlText w:val="o"/>
      <w:lvlJc w:val="left"/>
      <w:pPr>
        <w:ind w:left="14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434B25A">
      <w:start w:val="1"/>
      <w:numFmt w:val="bullet"/>
      <w:lvlText w:val="▪"/>
      <w:lvlJc w:val="left"/>
      <w:pPr>
        <w:ind w:left="21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1546782">
      <w:start w:val="1"/>
      <w:numFmt w:val="bullet"/>
      <w:lvlText w:val="•"/>
      <w:lvlJc w:val="left"/>
      <w:pPr>
        <w:ind w:left="286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8338A482">
      <w:start w:val="1"/>
      <w:numFmt w:val="bullet"/>
      <w:lvlText w:val="o"/>
      <w:lvlJc w:val="left"/>
      <w:pPr>
        <w:ind w:left="35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EC8F5EA">
      <w:start w:val="1"/>
      <w:numFmt w:val="bullet"/>
      <w:lvlText w:val="▪"/>
      <w:lvlJc w:val="left"/>
      <w:pPr>
        <w:ind w:left="43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9730A0FC">
      <w:start w:val="1"/>
      <w:numFmt w:val="bullet"/>
      <w:lvlText w:val="•"/>
      <w:lvlJc w:val="left"/>
      <w:pPr>
        <w:ind w:left="50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39838C0">
      <w:start w:val="1"/>
      <w:numFmt w:val="bullet"/>
      <w:lvlText w:val="o"/>
      <w:lvlJc w:val="left"/>
      <w:pPr>
        <w:ind w:left="57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85EE6A96">
      <w:start w:val="1"/>
      <w:numFmt w:val="bullet"/>
      <w:lvlText w:val="▪"/>
      <w:lvlJc w:val="left"/>
      <w:pPr>
        <w:ind w:left="64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0" w15:restartNumberingAfterBreak="0">
    <w:nsid w:val="392748B3"/>
    <w:multiLevelType w:val="hybridMultilevel"/>
    <w:tmpl w:val="84F6516C"/>
    <w:lvl w:ilvl="0" w:tplc="2D465CBC">
      <w:start w:val="1"/>
      <w:numFmt w:val="bullet"/>
      <w:lvlText w:val="•"/>
      <w:lvlJc w:val="left"/>
      <w:pPr>
        <w:ind w:left="4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C48D9F2">
      <w:start w:val="1"/>
      <w:numFmt w:val="bullet"/>
      <w:lvlText w:val="o"/>
      <w:lvlJc w:val="left"/>
      <w:pPr>
        <w:ind w:left="11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C944FF2">
      <w:start w:val="1"/>
      <w:numFmt w:val="bullet"/>
      <w:lvlText w:val="▪"/>
      <w:lvlJc w:val="left"/>
      <w:pPr>
        <w:ind w:left="19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5B6E79E">
      <w:start w:val="1"/>
      <w:numFmt w:val="bullet"/>
      <w:lvlText w:val="•"/>
      <w:lvlJc w:val="left"/>
      <w:pPr>
        <w:ind w:left="26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7F262DC">
      <w:start w:val="1"/>
      <w:numFmt w:val="bullet"/>
      <w:lvlText w:val="o"/>
      <w:lvlJc w:val="left"/>
      <w:pPr>
        <w:ind w:left="33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26E4690">
      <w:start w:val="1"/>
      <w:numFmt w:val="bullet"/>
      <w:lvlText w:val="▪"/>
      <w:lvlJc w:val="left"/>
      <w:pPr>
        <w:ind w:left="40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E8055C8">
      <w:start w:val="1"/>
      <w:numFmt w:val="bullet"/>
      <w:lvlText w:val="•"/>
      <w:lvlJc w:val="left"/>
      <w:pPr>
        <w:ind w:left="47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5064614">
      <w:start w:val="1"/>
      <w:numFmt w:val="bullet"/>
      <w:lvlText w:val="o"/>
      <w:lvlJc w:val="left"/>
      <w:pPr>
        <w:ind w:left="55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41A6A18">
      <w:start w:val="1"/>
      <w:numFmt w:val="bullet"/>
      <w:lvlText w:val="▪"/>
      <w:lvlJc w:val="left"/>
      <w:pPr>
        <w:ind w:left="62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1" w15:restartNumberingAfterBreak="0">
    <w:nsid w:val="39400134"/>
    <w:multiLevelType w:val="hybridMultilevel"/>
    <w:tmpl w:val="88661A74"/>
    <w:lvl w:ilvl="0" w:tplc="2248A58E">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D0FCE09E">
      <w:numFmt w:val="bullet"/>
      <w:lvlText w:val="•"/>
      <w:lvlJc w:val="left"/>
      <w:pPr>
        <w:ind w:left="2088" w:hanging="305"/>
      </w:pPr>
      <w:rPr>
        <w:lang w:val="ru-RU" w:eastAsia="en-US" w:bidi="ar-SA"/>
      </w:rPr>
    </w:lvl>
    <w:lvl w:ilvl="2" w:tplc="9E468628">
      <w:numFmt w:val="bullet"/>
      <w:lvlText w:val="•"/>
      <w:lvlJc w:val="left"/>
      <w:pPr>
        <w:ind w:left="2997" w:hanging="305"/>
      </w:pPr>
      <w:rPr>
        <w:lang w:val="ru-RU" w:eastAsia="en-US" w:bidi="ar-SA"/>
      </w:rPr>
    </w:lvl>
    <w:lvl w:ilvl="3" w:tplc="0F20A486">
      <w:numFmt w:val="bullet"/>
      <w:lvlText w:val="•"/>
      <w:lvlJc w:val="left"/>
      <w:pPr>
        <w:ind w:left="3905" w:hanging="305"/>
      </w:pPr>
      <w:rPr>
        <w:lang w:val="ru-RU" w:eastAsia="en-US" w:bidi="ar-SA"/>
      </w:rPr>
    </w:lvl>
    <w:lvl w:ilvl="4" w:tplc="21785302">
      <w:numFmt w:val="bullet"/>
      <w:lvlText w:val="•"/>
      <w:lvlJc w:val="left"/>
      <w:pPr>
        <w:ind w:left="4814" w:hanging="305"/>
      </w:pPr>
      <w:rPr>
        <w:lang w:val="ru-RU" w:eastAsia="en-US" w:bidi="ar-SA"/>
      </w:rPr>
    </w:lvl>
    <w:lvl w:ilvl="5" w:tplc="C2C0DF66">
      <w:numFmt w:val="bullet"/>
      <w:lvlText w:val="•"/>
      <w:lvlJc w:val="left"/>
      <w:pPr>
        <w:ind w:left="5723" w:hanging="305"/>
      </w:pPr>
      <w:rPr>
        <w:lang w:val="ru-RU" w:eastAsia="en-US" w:bidi="ar-SA"/>
      </w:rPr>
    </w:lvl>
    <w:lvl w:ilvl="6" w:tplc="03AEAD36">
      <w:numFmt w:val="bullet"/>
      <w:lvlText w:val="•"/>
      <w:lvlJc w:val="left"/>
      <w:pPr>
        <w:ind w:left="6631" w:hanging="305"/>
      </w:pPr>
      <w:rPr>
        <w:lang w:val="ru-RU" w:eastAsia="en-US" w:bidi="ar-SA"/>
      </w:rPr>
    </w:lvl>
    <w:lvl w:ilvl="7" w:tplc="5EE4A3E0">
      <w:numFmt w:val="bullet"/>
      <w:lvlText w:val="•"/>
      <w:lvlJc w:val="left"/>
      <w:pPr>
        <w:ind w:left="7540" w:hanging="305"/>
      </w:pPr>
      <w:rPr>
        <w:lang w:val="ru-RU" w:eastAsia="en-US" w:bidi="ar-SA"/>
      </w:rPr>
    </w:lvl>
    <w:lvl w:ilvl="8" w:tplc="3990C050">
      <w:numFmt w:val="bullet"/>
      <w:lvlText w:val="•"/>
      <w:lvlJc w:val="left"/>
      <w:pPr>
        <w:ind w:left="8449" w:hanging="305"/>
      </w:pPr>
      <w:rPr>
        <w:lang w:val="ru-RU" w:eastAsia="en-US" w:bidi="ar-SA"/>
      </w:rPr>
    </w:lvl>
  </w:abstractNum>
  <w:abstractNum w:abstractNumId="62" w15:restartNumberingAfterBreak="0">
    <w:nsid w:val="39B05564"/>
    <w:multiLevelType w:val="hybridMultilevel"/>
    <w:tmpl w:val="5CB03DDC"/>
    <w:lvl w:ilvl="0" w:tplc="6B7E403A">
      <w:start w:val="1"/>
      <w:numFmt w:val="bullet"/>
      <w:lvlText w:val="•"/>
      <w:lvlJc w:val="left"/>
      <w:pPr>
        <w:ind w:left="34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85881816">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178EC42">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47DC3D12">
      <w:start w:val="1"/>
      <w:numFmt w:val="bullet"/>
      <w:lvlText w:val="•"/>
      <w:lvlJc w:val="left"/>
      <w:pPr>
        <w:ind w:left="286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990080E">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706C8338">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9ADEC272">
      <w:start w:val="1"/>
      <w:numFmt w:val="bullet"/>
      <w:lvlText w:val="•"/>
      <w:lvlJc w:val="left"/>
      <w:pPr>
        <w:ind w:left="502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4A2CF7E4">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6680B0EC">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3" w15:restartNumberingAfterBreak="0">
    <w:nsid w:val="3A870622"/>
    <w:multiLevelType w:val="hybridMultilevel"/>
    <w:tmpl w:val="E4367E56"/>
    <w:lvl w:ilvl="0" w:tplc="2FC4FEF2">
      <w:start w:val="1"/>
      <w:numFmt w:val="decimal"/>
      <w:lvlText w:val="%1)"/>
      <w:lvlJc w:val="left"/>
      <w:pPr>
        <w:ind w:left="158" w:hanging="526"/>
      </w:pPr>
      <w:rPr>
        <w:rFonts w:ascii="Times New Roman" w:eastAsia="Times New Roman" w:hAnsi="Times New Roman" w:cs="Times New Roman" w:hint="default"/>
        <w:w w:val="100"/>
        <w:sz w:val="28"/>
        <w:szCs w:val="28"/>
        <w:lang w:val="ru-RU" w:eastAsia="en-US" w:bidi="ar-SA"/>
      </w:rPr>
    </w:lvl>
    <w:lvl w:ilvl="1" w:tplc="47A6FFFC">
      <w:numFmt w:val="bullet"/>
      <w:lvlText w:val="•"/>
      <w:lvlJc w:val="left"/>
      <w:pPr>
        <w:ind w:left="1170" w:hanging="526"/>
      </w:pPr>
      <w:rPr>
        <w:lang w:val="ru-RU" w:eastAsia="en-US" w:bidi="ar-SA"/>
      </w:rPr>
    </w:lvl>
    <w:lvl w:ilvl="2" w:tplc="F670E6AA">
      <w:numFmt w:val="bullet"/>
      <w:lvlText w:val="•"/>
      <w:lvlJc w:val="left"/>
      <w:pPr>
        <w:ind w:left="2181" w:hanging="526"/>
      </w:pPr>
      <w:rPr>
        <w:lang w:val="ru-RU" w:eastAsia="en-US" w:bidi="ar-SA"/>
      </w:rPr>
    </w:lvl>
    <w:lvl w:ilvl="3" w:tplc="8C448E4A">
      <w:numFmt w:val="bullet"/>
      <w:lvlText w:val="•"/>
      <w:lvlJc w:val="left"/>
      <w:pPr>
        <w:ind w:left="3191" w:hanging="526"/>
      </w:pPr>
      <w:rPr>
        <w:lang w:val="ru-RU" w:eastAsia="en-US" w:bidi="ar-SA"/>
      </w:rPr>
    </w:lvl>
    <w:lvl w:ilvl="4" w:tplc="225A62C2">
      <w:numFmt w:val="bullet"/>
      <w:lvlText w:val="•"/>
      <w:lvlJc w:val="left"/>
      <w:pPr>
        <w:ind w:left="4202" w:hanging="526"/>
      </w:pPr>
      <w:rPr>
        <w:lang w:val="ru-RU" w:eastAsia="en-US" w:bidi="ar-SA"/>
      </w:rPr>
    </w:lvl>
    <w:lvl w:ilvl="5" w:tplc="42F052EA">
      <w:numFmt w:val="bullet"/>
      <w:lvlText w:val="•"/>
      <w:lvlJc w:val="left"/>
      <w:pPr>
        <w:ind w:left="5213" w:hanging="526"/>
      </w:pPr>
      <w:rPr>
        <w:lang w:val="ru-RU" w:eastAsia="en-US" w:bidi="ar-SA"/>
      </w:rPr>
    </w:lvl>
    <w:lvl w:ilvl="6" w:tplc="63FAE096">
      <w:numFmt w:val="bullet"/>
      <w:lvlText w:val="•"/>
      <w:lvlJc w:val="left"/>
      <w:pPr>
        <w:ind w:left="6223" w:hanging="526"/>
      </w:pPr>
      <w:rPr>
        <w:lang w:val="ru-RU" w:eastAsia="en-US" w:bidi="ar-SA"/>
      </w:rPr>
    </w:lvl>
    <w:lvl w:ilvl="7" w:tplc="6FC8C456">
      <w:numFmt w:val="bullet"/>
      <w:lvlText w:val="•"/>
      <w:lvlJc w:val="left"/>
      <w:pPr>
        <w:ind w:left="7234" w:hanging="526"/>
      </w:pPr>
      <w:rPr>
        <w:lang w:val="ru-RU" w:eastAsia="en-US" w:bidi="ar-SA"/>
      </w:rPr>
    </w:lvl>
    <w:lvl w:ilvl="8" w:tplc="973A36AE">
      <w:numFmt w:val="bullet"/>
      <w:lvlText w:val="•"/>
      <w:lvlJc w:val="left"/>
      <w:pPr>
        <w:ind w:left="8245" w:hanging="526"/>
      </w:pPr>
      <w:rPr>
        <w:lang w:val="ru-RU" w:eastAsia="en-US" w:bidi="ar-SA"/>
      </w:rPr>
    </w:lvl>
  </w:abstractNum>
  <w:abstractNum w:abstractNumId="64" w15:restartNumberingAfterBreak="0">
    <w:nsid w:val="3AD53346"/>
    <w:multiLevelType w:val="hybridMultilevel"/>
    <w:tmpl w:val="71F42DF4"/>
    <w:lvl w:ilvl="0" w:tplc="3D7044B4">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0FEC5012">
      <w:numFmt w:val="bullet"/>
      <w:lvlText w:val="•"/>
      <w:lvlJc w:val="left"/>
      <w:pPr>
        <w:ind w:left="2088" w:hanging="305"/>
      </w:pPr>
      <w:rPr>
        <w:lang w:val="ru-RU" w:eastAsia="en-US" w:bidi="ar-SA"/>
      </w:rPr>
    </w:lvl>
    <w:lvl w:ilvl="2" w:tplc="4D6822EC">
      <w:numFmt w:val="bullet"/>
      <w:lvlText w:val="•"/>
      <w:lvlJc w:val="left"/>
      <w:pPr>
        <w:ind w:left="2997" w:hanging="305"/>
      </w:pPr>
      <w:rPr>
        <w:lang w:val="ru-RU" w:eastAsia="en-US" w:bidi="ar-SA"/>
      </w:rPr>
    </w:lvl>
    <w:lvl w:ilvl="3" w:tplc="402AF774">
      <w:numFmt w:val="bullet"/>
      <w:lvlText w:val="•"/>
      <w:lvlJc w:val="left"/>
      <w:pPr>
        <w:ind w:left="3905" w:hanging="305"/>
      </w:pPr>
      <w:rPr>
        <w:lang w:val="ru-RU" w:eastAsia="en-US" w:bidi="ar-SA"/>
      </w:rPr>
    </w:lvl>
    <w:lvl w:ilvl="4" w:tplc="B1C68AAE">
      <w:numFmt w:val="bullet"/>
      <w:lvlText w:val="•"/>
      <w:lvlJc w:val="left"/>
      <w:pPr>
        <w:ind w:left="4814" w:hanging="305"/>
      </w:pPr>
      <w:rPr>
        <w:lang w:val="ru-RU" w:eastAsia="en-US" w:bidi="ar-SA"/>
      </w:rPr>
    </w:lvl>
    <w:lvl w:ilvl="5" w:tplc="C242E13E">
      <w:numFmt w:val="bullet"/>
      <w:lvlText w:val="•"/>
      <w:lvlJc w:val="left"/>
      <w:pPr>
        <w:ind w:left="5723" w:hanging="305"/>
      </w:pPr>
      <w:rPr>
        <w:lang w:val="ru-RU" w:eastAsia="en-US" w:bidi="ar-SA"/>
      </w:rPr>
    </w:lvl>
    <w:lvl w:ilvl="6" w:tplc="82AC8F1A">
      <w:numFmt w:val="bullet"/>
      <w:lvlText w:val="•"/>
      <w:lvlJc w:val="left"/>
      <w:pPr>
        <w:ind w:left="6631" w:hanging="305"/>
      </w:pPr>
      <w:rPr>
        <w:lang w:val="ru-RU" w:eastAsia="en-US" w:bidi="ar-SA"/>
      </w:rPr>
    </w:lvl>
    <w:lvl w:ilvl="7" w:tplc="406A7C36">
      <w:numFmt w:val="bullet"/>
      <w:lvlText w:val="•"/>
      <w:lvlJc w:val="left"/>
      <w:pPr>
        <w:ind w:left="7540" w:hanging="305"/>
      </w:pPr>
      <w:rPr>
        <w:lang w:val="ru-RU" w:eastAsia="en-US" w:bidi="ar-SA"/>
      </w:rPr>
    </w:lvl>
    <w:lvl w:ilvl="8" w:tplc="9F70096E">
      <w:numFmt w:val="bullet"/>
      <w:lvlText w:val="•"/>
      <w:lvlJc w:val="left"/>
      <w:pPr>
        <w:ind w:left="8449" w:hanging="305"/>
      </w:pPr>
      <w:rPr>
        <w:lang w:val="ru-RU" w:eastAsia="en-US" w:bidi="ar-SA"/>
      </w:rPr>
    </w:lvl>
  </w:abstractNum>
  <w:abstractNum w:abstractNumId="65" w15:restartNumberingAfterBreak="0">
    <w:nsid w:val="3DB0453F"/>
    <w:multiLevelType w:val="hybridMultilevel"/>
    <w:tmpl w:val="A49C9164"/>
    <w:lvl w:ilvl="0" w:tplc="0FDE19D6">
      <w:start w:val="1"/>
      <w:numFmt w:val="bullet"/>
      <w:lvlText w:val="•"/>
      <w:lvlJc w:val="left"/>
      <w:pPr>
        <w:ind w:left="4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F5249D0">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6DED9F2">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1BE983C">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E4E1014">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2D2F200">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54C2F98">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97CF78C">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E6EF91E">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6" w15:restartNumberingAfterBreak="0">
    <w:nsid w:val="3E226E62"/>
    <w:multiLevelType w:val="hybridMultilevel"/>
    <w:tmpl w:val="03BCA014"/>
    <w:lvl w:ilvl="0" w:tplc="BEF6597E">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D344663E">
      <w:numFmt w:val="bullet"/>
      <w:lvlText w:val="•"/>
      <w:lvlJc w:val="left"/>
      <w:pPr>
        <w:ind w:left="2088" w:hanging="305"/>
      </w:pPr>
      <w:rPr>
        <w:lang w:val="ru-RU" w:eastAsia="en-US" w:bidi="ar-SA"/>
      </w:rPr>
    </w:lvl>
    <w:lvl w:ilvl="2" w:tplc="ECE237CE">
      <w:numFmt w:val="bullet"/>
      <w:lvlText w:val="•"/>
      <w:lvlJc w:val="left"/>
      <w:pPr>
        <w:ind w:left="2997" w:hanging="305"/>
      </w:pPr>
      <w:rPr>
        <w:lang w:val="ru-RU" w:eastAsia="en-US" w:bidi="ar-SA"/>
      </w:rPr>
    </w:lvl>
    <w:lvl w:ilvl="3" w:tplc="2E886A54">
      <w:numFmt w:val="bullet"/>
      <w:lvlText w:val="•"/>
      <w:lvlJc w:val="left"/>
      <w:pPr>
        <w:ind w:left="3905" w:hanging="305"/>
      </w:pPr>
      <w:rPr>
        <w:lang w:val="ru-RU" w:eastAsia="en-US" w:bidi="ar-SA"/>
      </w:rPr>
    </w:lvl>
    <w:lvl w:ilvl="4" w:tplc="98C8D010">
      <w:numFmt w:val="bullet"/>
      <w:lvlText w:val="•"/>
      <w:lvlJc w:val="left"/>
      <w:pPr>
        <w:ind w:left="4814" w:hanging="305"/>
      </w:pPr>
      <w:rPr>
        <w:lang w:val="ru-RU" w:eastAsia="en-US" w:bidi="ar-SA"/>
      </w:rPr>
    </w:lvl>
    <w:lvl w:ilvl="5" w:tplc="81DC73A0">
      <w:numFmt w:val="bullet"/>
      <w:lvlText w:val="•"/>
      <w:lvlJc w:val="left"/>
      <w:pPr>
        <w:ind w:left="5723" w:hanging="305"/>
      </w:pPr>
      <w:rPr>
        <w:lang w:val="ru-RU" w:eastAsia="en-US" w:bidi="ar-SA"/>
      </w:rPr>
    </w:lvl>
    <w:lvl w:ilvl="6" w:tplc="4A7CD48C">
      <w:numFmt w:val="bullet"/>
      <w:lvlText w:val="•"/>
      <w:lvlJc w:val="left"/>
      <w:pPr>
        <w:ind w:left="6631" w:hanging="305"/>
      </w:pPr>
      <w:rPr>
        <w:lang w:val="ru-RU" w:eastAsia="en-US" w:bidi="ar-SA"/>
      </w:rPr>
    </w:lvl>
    <w:lvl w:ilvl="7" w:tplc="8514F8C0">
      <w:numFmt w:val="bullet"/>
      <w:lvlText w:val="•"/>
      <w:lvlJc w:val="left"/>
      <w:pPr>
        <w:ind w:left="7540" w:hanging="305"/>
      </w:pPr>
      <w:rPr>
        <w:lang w:val="ru-RU" w:eastAsia="en-US" w:bidi="ar-SA"/>
      </w:rPr>
    </w:lvl>
    <w:lvl w:ilvl="8" w:tplc="AA08A2D6">
      <w:numFmt w:val="bullet"/>
      <w:lvlText w:val="•"/>
      <w:lvlJc w:val="left"/>
      <w:pPr>
        <w:ind w:left="8449" w:hanging="305"/>
      </w:pPr>
      <w:rPr>
        <w:lang w:val="ru-RU" w:eastAsia="en-US" w:bidi="ar-SA"/>
      </w:rPr>
    </w:lvl>
  </w:abstractNum>
  <w:abstractNum w:abstractNumId="67" w15:restartNumberingAfterBreak="0">
    <w:nsid w:val="3EAF7F08"/>
    <w:multiLevelType w:val="hybridMultilevel"/>
    <w:tmpl w:val="4738B692"/>
    <w:lvl w:ilvl="0" w:tplc="A302FF52">
      <w:start w:val="1"/>
      <w:numFmt w:val="bullet"/>
      <w:lvlText w:val="•"/>
      <w:lvlJc w:val="left"/>
      <w:pPr>
        <w:ind w:left="36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96248F76">
      <w:start w:val="1"/>
      <w:numFmt w:val="bullet"/>
      <w:lvlText w:val="o"/>
      <w:lvlJc w:val="left"/>
      <w:pPr>
        <w:ind w:left="118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20663EF2">
      <w:start w:val="1"/>
      <w:numFmt w:val="bullet"/>
      <w:lvlText w:val="▪"/>
      <w:lvlJc w:val="left"/>
      <w:pPr>
        <w:ind w:left="190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3EEEA980">
      <w:start w:val="1"/>
      <w:numFmt w:val="bullet"/>
      <w:lvlText w:val="•"/>
      <w:lvlJc w:val="left"/>
      <w:pPr>
        <w:ind w:left="262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19845ECA">
      <w:start w:val="1"/>
      <w:numFmt w:val="bullet"/>
      <w:lvlText w:val="o"/>
      <w:lvlJc w:val="left"/>
      <w:pPr>
        <w:ind w:left="334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E100708E">
      <w:start w:val="1"/>
      <w:numFmt w:val="bullet"/>
      <w:lvlText w:val="▪"/>
      <w:lvlJc w:val="left"/>
      <w:pPr>
        <w:ind w:left="406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933CFE50">
      <w:start w:val="1"/>
      <w:numFmt w:val="bullet"/>
      <w:lvlText w:val="•"/>
      <w:lvlJc w:val="left"/>
      <w:pPr>
        <w:ind w:left="478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E3BE76AA">
      <w:start w:val="1"/>
      <w:numFmt w:val="bullet"/>
      <w:lvlText w:val="o"/>
      <w:lvlJc w:val="left"/>
      <w:pPr>
        <w:ind w:left="550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DC5A036C">
      <w:start w:val="1"/>
      <w:numFmt w:val="bullet"/>
      <w:lvlText w:val="▪"/>
      <w:lvlJc w:val="left"/>
      <w:pPr>
        <w:ind w:left="622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68" w15:restartNumberingAfterBreak="0">
    <w:nsid w:val="3EC30A16"/>
    <w:multiLevelType w:val="hybridMultilevel"/>
    <w:tmpl w:val="3496D836"/>
    <w:lvl w:ilvl="0" w:tplc="4030CD62">
      <w:numFmt w:val="bullet"/>
      <w:lvlText w:val="-"/>
      <w:lvlJc w:val="left"/>
      <w:pPr>
        <w:ind w:left="158" w:hanging="164"/>
      </w:pPr>
      <w:rPr>
        <w:rFonts w:ascii="Times New Roman" w:eastAsia="Times New Roman" w:hAnsi="Times New Roman" w:cs="Times New Roman" w:hint="default"/>
        <w:w w:val="100"/>
        <w:sz w:val="28"/>
        <w:szCs w:val="28"/>
        <w:lang w:val="ru-RU" w:eastAsia="en-US" w:bidi="ar-SA"/>
      </w:rPr>
    </w:lvl>
    <w:lvl w:ilvl="1" w:tplc="C3228F7E">
      <w:numFmt w:val="bullet"/>
      <w:lvlText w:val=""/>
      <w:lvlJc w:val="left"/>
      <w:pPr>
        <w:ind w:left="158" w:hanging="368"/>
      </w:pPr>
      <w:rPr>
        <w:rFonts w:ascii="Symbol" w:eastAsia="Symbol" w:hAnsi="Symbol" w:cs="Symbol" w:hint="default"/>
        <w:w w:val="100"/>
        <w:sz w:val="28"/>
        <w:szCs w:val="28"/>
        <w:lang w:val="ru-RU" w:eastAsia="en-US" w:bidi="ar-SA"/>
      </w:rPr>
    </w:lvl>
    <w:lvl w:ilvl="2" w:tplc="526C5AFA">
      <w:numFmt w:val="bullet"/>
      <w:lvlText w:val=""/>
      <w:lvlJc w:val="left"/>
      <w:pPr>
        <w:ind w:left="1229" w:hanging="360"/>
      </w:pPr>
      <w:rPr>
        <w:rFonts w:ascii="Symbol" w:eastAsia="Symbol" w:hAnsi="Symbol" w:cs="Symbol" w:hint="default"/>
        <w:w w:val="100"/>
        <w:sz w:val="28"/>
        <w:szCs w:val="28"/>
        <w:lang w:val="ru-RU" w:eastAsia="en-US" w:bidi="ar-SA"/>
      </w:rPr>
    </w:lvl>
    <w:lvl w:ilvl="3" w:tplc="B29CB93E">
      <w:numFmt w:val="bullet"/>
      <w:lvlText w:val="•"/>
      <w:lvlJc w:val="left"/>
      <w:pPr>
        <w:ind w:left="3230" w:hanging="360"/>
      </w:pPr>
      <w:rPr>
        <w:lang w:val="ru-RU" w:eastAsia="en-US" w:bidi="ar-SA"/>
      </w:rPr>
    </w:lvl>
    <w:lvl w:ilvl="4" w:tplc="FBE4EAC8">
      <w:numFmt w:val="bullet"/>
      <w:lvlText w:val="•"/>
      <w:lvlJc w:val="left"/>
      <w:pPr>
        <w:ind w:left="4235" w:hanging="360"/>
      </w:pPr>
      <w:rPr>
        <w:lang w:val="ru-RU" w:eastAsia="en-US" w:bidi="ar-SA"/>
      </w:rPr>
    </w:lvl>
    <w:lvl w:ilvl="5" w:tplc="AAE6BD98">
      <w:numFmt w:val="bullet"/>
      <w:lvlText w:val="•"/>
      <w:lvlJc w:val="left"/>
      <w:pPr>
        <w:ind w:left="5240" w:hanging="360"/>
      </w:pPr>
      <w:rPr>
        <w:lang w:val="ru-RU" w:eastAsia="en-US" w:bidi="ar-SA"/>
      </w:rPr>
    </w:lvl>
    <w:lvl w:ilvl="6" w:tplc="EB4A0E56">
      <w:numFmt w:val="bullet"/>
      <w:lvlText w:val="•"/>
      <w:lvlJc w:val="left"/>
      <w:pPr>
        <w:ind w:left="6245" w:hanging="360"/>
      </w:pPr>
      <w:rPr>
        <w:lang w:val="ru-RU" w:eastAsia="en-US" w:bidi="ar-SA"/>
      </w:rPr>
    </w:lvl>
    <w:lvl w:ilvl="7" w:tplc="642C8B28">
      <w:numFmt w:val="bullet"/>
      <w:lvlText w:val="•"/>
      <w:lvlJc w:val="left"/>
      <w:pPr>
        <w:ind w:left="7250" w:hanging="360"/>
      </w:pPr>
      <w:rPr>
        <w:lang w:val="ru-RU" w:eastAsia="en-US" w:bidi="ar-SA"/>
      </w:rPr>
    </w:lvl>
    <w:lvl w:ilvl="8" w:tplc="05A272F2">
      <w:numFmt w:val="bullet"/>
      <w:lvlText w:val="•"/>
      <w:lvlJc w:val="left"/>
      <w:pPr>
        <w:ind w:left="8256" w:hanging="360"/>
      </w:pPr>
      <w:rPr>
        <w:lang w:val="ru-RU" w:eastAsia="en-US" w:bidi="ar-SA"/>
      </w:rPr>
    </w:lvl>
  </w:abstractNum>
  <w:abstractNum w:abstractNumId="69" w15:restartNumberingAfterBreak="0">
    <w:nsid w:val="3ECF4AD2"/>
    <w:multiLevelType w:val="hybridMultilevel"/>
    <w:tmpl w:val="62CCC372"/>
    <w:lvl w:ilvl="0" w:tplc="9564ACDE">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6EDC8AF0">
      <w:start w:val="1"/>
      <w:numFmt w:val="bullet"/>
      <w:lvlText w:val="o"/>
      <w:lvlJc w:val="left"/>
      <w:pPr>
        <w:ind w:left="143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7CFC72DA">
      <w:start w:val="1"/>
      <w:numFmt w:val="bullet"/>
      <w:lvlText w:val="▪"/>
      <w:lvlJc w:val="left"/>
      <w:pPr>
        <w:ind w:left="21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AFC24FD4">
      <w:start w:val="1"/>
      <w:numFmt w:val="bullet"/>
      <w:lvlText w:val="•"/>
      <w:lvlJc w:val="left"/>
      <w:pPr>
        <w:ind w:left="287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E1D092DA">
      <w:start w:val="1"/>
      <w:numFmt w:val="bullet"/>
      <w:lvlText w:val="o"/>
      <w:lvlJc w:val="left"/>
      <w:pPr>
        <w:ind w:left="359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EC68382">
      <w:start w:val="1"/>
      <w:numFmt w:val="bullet"/>
      <w:lvlText w:val="▪"/>
      <w:lvlJc w:val="left"/>
      <w:pPr>
        <w:ind w:left="431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A70C0FC6">
      <w:start w:val="1"/>
      <w:numFmt w:val="bullet"/>
      <w:lvlText w:val="•"/>
      <w:lvlJc w:val="left"/>
      <w:pPr>
        <w:ind w:left="503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898093A6">
      <w:start w:val="1"/>
      <w:numFmt w:val="bullet"/>
      <w:lvlText w:val="o"/>
      <w:lvlJc w:val="left"/>
      <w:pPr>
        <w:ind w:left="57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EC1444D0">
      <w:start w:val="1"/>
      <w:numFmt w:val="bullet"/>
      <w:lvlText w:val="▪"/>
      <w:lvlJc w:val="left"/>
      <w:pPr>
        <w:ind w:left="647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70" w15:restartNumberingAfterBreak="0">
    <w:nsid w:val="3FEA3D99"/>
    <w:multiLevelType w:val="hybridMultilevel"/>
    <w:tmpl w:val="B27CEDC8"/>
    <w:lvl w:ilvl="0" w:tplc="A266CAB2">
      <w:start w:val="1"/>
      <w:numFmt w:val="upperRoman"/>
      <w:lvlText w:val="%1."/>
      <w:lvlJc w:val="left"/>
      <w:pPr>
        <w:ind w:left="3800" w:hanging="250"/>
        <w:jc w:val="right"/>
      </w:pPr>
      <w:rPr>
        <w:rFonts w:ascii="Times New Roman" w:eastAsia="Times New Roman" w:hAnsi="Times New Roman" w:cs="Times New Roman" w:hint="default"/>
        <w:b/>
        <w:bCs/>
        <w:spacing w:val="0"/>
        <w:w w:val="100"/>
        <w:sz w:val="28"/>
        <w:szCs w:val="28"/>
        <w:lang w:val="ru-RU" w:eastAsia="en-US" w:bidi="ar-SA"/>
      </w:rPr>
    </w:lvl>
    <w:lvl w:ilvl="1" w:tplc="C6263A96">
      <w:numFmt w:val="bullet"/>
      <w:lvlText w:val="•"/>
      <w:lvlJc w:val="left"/>
      <w:pPr>
        <w:ind w:left="4446" w:hanging="250"/>
      </w:pPr>
      <w:rPr>
        <w:rFonts w:hint="default"/>
        <w:lang w:val="ru-RU" w:eastAsia="en-US" w:bidi="ar-SA"/>
      </w:rPr>
    </w:lvl>
    <w:lvl w:ilvl="2" w:tplc="D6E245A4">
      <w:numFmt w:val="bullet"/>
      <w:lvlText w:val="•"/>
      <w:lvlJc w:val="left"/>
      <w:pPr>
        <w:ind w:left="5093" w:hanging="250"/>
      </w:pPr>
      <w:rPr>
        <w:rFonts w:hint="default"/>
        <w:lang w:val="ru-RU" w:eastAsia="en-US" w:bidi="ar-SA"/>
      </w:rPr>
    </w:lvl>
    <w:lvl w:ilvl="3" w:tplc="FF96C4D4">
      <w:numFmt w:val="bullet"/>
      <w:lvlText w:val="•"/>
      <w:lvlJc w:val="left"/>
      <w:pPr>
        <w:ind w:left="5739" w:hanging="250"/>
      </w:pPr>
      <w:rPr>
        <w:rFonts w:hint="default"/>
        <w:lang w:val="ru-RU" w:eastAsia="en-US" w:bidi="ar-SA"/>
      </w:rPr>
    </w:lvl>
    <w:lvl w:ilvl="4" w:tplc="790C1DC2">
      <w:numFmt w:val="bullet"/>
      <w:lvlText w:val="•"/>
      <w:lvlJc w:val="left"/>
      <w:pPr>
        <w:ind w:left="6386" w:hanging="250"/>
      </w:pPr>
      <w:rPr>
        <w:rFonts w:hint="default"/>
        <w:lang w:val="ru-RU" w:eastAsia="en-US" w:bidi="ar-SA"/>
      </w:rPr>
    </w:lvl>
    <w:lvl w:ilvl="5" w:tplc="0408F202">
      <w:numFmt w:val="bullet"/>
      <w:lvlText w:val="•"/>
      <w:lvlJc w:val="left"/>
      <w:pPr>
        <w:ind w:left="7033" w:hanging="250"/>
      </w:pPr>
      <w:rPr>
        <w:rFonts w:hint="default"/>
        <w:lang w:val="ru-RU" w:eastAsia="en-US" w:bidi="ar-SA"/>
      </w:rPr>
    </w:lvl>
    <w:lvl w:ilvl="6" w:tplc="D932DBB4">
      <w:numFmt w:val="bullet"/>
      <w:lvlText w:val="•"/>
      <w:lvlJc w:val="left"/>
      <w:pPr>
        <w:ind w:left="7679" w:hanging="250"/>
      </w:pPr>
      <w:rPr>
        <w:rFonts w:hint="default"/>
        <w:lang w:val="ru-RU" w:eastAsia="en-US" w:bidi="ar-SA"/>
      </w:rPr>
    </w:lvl>
    <w:lvl w:ilvl="7" w:tplc="105C0E58">
      <w:numFmt w:val="bullet"/>
      <w:lvlText w:val="•"/>
      <w:lvlJc w:val="left"/>
      <w:pPr>
        <w:ind w:left="8326" w:hanging="250"/>
      </w:pPr>
      <w:rPr>
        <w:rFonts w:hint="default"/>
        <w:lang w:val="ru-RU" w:eastAsia="en-US" w:bidi="ar-SA"/>
      </w:rPr>
    </w:lvl>
    <w:lvl w:ilvl="8" w:tplc="B538C2EC">
      <w:numFmt w:val="bullet"/>
      <w:lvlText w:val="•"/>
      <w:lvlJc w:val="left"/>
      <w:pPr>
        <w:ind w:left="8973" w:hanging="250"/>
      </w:pPr>
      <w:rPr>
        <w:rFonts w:hint="default"/>
        <w:lang w:val="ru-RU" w:eastAsia="en-US" w:bidi="ar-SA"/>
      </w:rPr>
    </w:lvl>
  </w:abstractNum>
  <w:abstractNum w:abstractNumId="71" w15:restartNumberingAfterBreak="0">
    <w:nsid w:val="40B93CCA"/>
    <w:multiLevelType w:val="hybridMultilevel"/>
    <w:tmpl w:val="B47EDBB4"/>
    <w:lvl w:ilvl="0" w:tplc="43849CEC">
      <w:start w:val="1"/>
      <w:numFmt w:val="bullet"/>
      <w:lvlText w:val="•"/>
      <w:lvlJc w:val="left"/>
      <w:pPr>
        <w:ind w:left="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A905F8E">
      <w:start w:val="1"/>
      <w:numFmt w:val="bullet"/>
      <w:lvlText w:val="o"/>
      <w:lvlJc w:val="left"/>
      <w:pPr>
        <w:ind w:left="11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73C9A7A">
      <w:start w:val="1"/>
      <w:numFmt w:val="bullet"/>
      <w:lvlText w:val="▪"/>
      <w:lvlJc w:val="left"/>
      <w:pPr>
        <w:ind w:left="19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A24E4DC">
      <w:start w:val="1"/>
      <w:numFmt w:val="bullet"/>
      <w:lvlText w:val="•"/>
      <w:lvlJc w:val="left"/>
      <w:pPr>
        <w:ind w:left="26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7D043B8">
      <w:start w:val="1"/>
      <w:numFmt w:val="bullet"/>
      <w:lvlText w:val="o"/>
      <w:lvlJc w:val="left"/>
      <w:pPr>
        <w:ind w:left="33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EC0958C">
      <w:start w:val="1"/>
      <w:numFmt w:val="bullet"/>
      <w:lvlText w:val="▪"/>
      <w:lvlJc w:val="left"/>
      <w:pPr>
        <w:ind w:left="40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71AC4C4">
      <w:start w:val="1"/>
      <w:numFmt w:val="bullet"/>
      <w:lvlText w:val="•"/>
      <w:lvlJc w:val="left"/>
      <w:pPr>
        <w:ind w:left="47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FCABA12">
      <w:start w:val="1"/>
      <w:numFmt w:val="bullet"/>
      <w:lvlText w:val="o"/>
      <w:lvlJc w:val="left"/>
      <w:pPr>
        <w:ind w:left="55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C5E8B88">
      <w:start w:val="1"/>
      <w:numFmt w:val="bullet"/>
      <w:lvlText w:val="▪"/>
      <w:lvlJc w:val="left"/>
      <w:pPr>
        <w:ind w:left="62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2" w15:restartNumberingAfterBreak="0">
    <w:nsid w:val="418142BD"/>
    <w:multiLevelType w:val="hybridMultilevel"/>
    <w:tmpl w:val="41EA0E22"/>
    <w:lvl w:ilvl="0" w:tplc="A4361F12">
      <w:start w:val="1"/>
      <w:numFmt w:val="bullet"/>
      <w:lvlText w:val="•"/>
      <w:lvlJc w:val="left"/>
      <w:pPr>
        <w:ind w:left="35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65F00944">
      <w:start w:val="1"/>
      <w:numFmt w:val="bullet"/>
      <w:lvlText w:val="o"/>
      <w:lvlJc w:val="left"/>
      <w:pPr>
        <w:ind w:left="143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A06F006">
      <w:start w:val="1"/>
      <w:numFmt w:val="bullet"/>
      <w:lvlText w:val="▪"/>
      <w:lvlJc w:val="left"/>
      <w:pPr>
        <w:ind w:left="21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D4C4219A">
      <w:start w:val="1"/>
      <w:numFmt w:val="bullet"/>
      <w:lvlText w:val="•"/>
      <w:lvlJc w:val="left"/>
      <w:pPr>
        <w:ind w:left="287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966292CA">
      <w:start w:val="1"/>
      <w:numFmt w:val="bullet"/>
      <w:lvlText w:val="o"/>
      <w:lvlJc w:val="left"/>
      <w:pPr>
        <w:ind w:left="359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E13E9B96">
      <w:start w:val="1"/>
      <w:numFmt w:val="bullet"/>
      <w:lvlText w:val="▪"/>
      <w:lvlJc w:val="left"/>
      <w:pPr>
        <w:ind w:left="431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773258E6">
      <w:start w:val="1"/>
      <w:numFmt w:val="bullet"/>
      <w:lvlText w:val="•"/>
      <w:lvlJc w:val="left"/>
      <w:pPr>
        <w:ind w:left="503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A085040">
      <w:start w:val="1"/>
      <w:numFmt w:val="bullet"/>
      <w:lvlText w:val="o"/>
      <w:lvlJc w:val="left"/>
      <w:pPr>
        <w:ind w:left="57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0DC811D2">
      <w:start w:val="1"/>
      <w:numFmt w:val="bullet"/>
      <w:lvlText w:val="▪"/>
      <w:lvlJc w:val="left"/>
      <w:pPr>
        <w:ind w:left="647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73" w15:restartNumberingAfterBreak="0">
    <w:nsid w:val="435F4513"/>
    <w:multiLevelType w:val="hybridMultilevel"/>
    <w:tmpl w:val="73A29B1A"/>
    <w:lvl w:ilvl="0" w:tplc="D49E5A7E">
      <w:numFmt w:val="bullet"/>
      <w:lvlText w:val=""/>
      <w:lvlJc w:val="left"/>
      <w:pPr>
        <w:ind w:left="158" w:hanging="368"/>
      </w:pPr>
      <w:rPr>
        <w:rFonts w:ascii="Symbol" w:eastAsia="Symbol" w:hAnsi="Symbol" w:cs="Symbol" w:hint="default"/>
        <w:w w:val="100"/>
        <w:sz w:val="28"/>
        <w:szCs w:val="28"/>
        <w:lang w:val="ru-RU" w:eastAsia="en-US" w:bidi="ar-SA"/>
      </w:rPr>
    </w:lvl>
    <w:lvl w:ilvl="1" w:tplc="F508C75C">
      <w:numFmt w:val="bullet"/>
      <w:lvlText w:val="•"/>
      <w:lvlJc w:val="left"/>
      <w:pPr>
        <w:ind w:left="1170" w:hanging="368"/>
      </w:pPr>
      <w:rPr>
        <w:rFonts w:hint="default"/>
        <w:lang w:val="ru-RU" w:eastAsia="en-US" w:bidi="ar-SA"/>
      </w:rPr>
    </w:lvl>
    <w:lvl w:ilvl="2" w:tplc="A9A0D308">
      <w:numFmt w:val="bullet"/>
      <w:lvlText w:val="•"/>
      <w:lvlJc w:val="left"/>
      <w:pPr>
        <w:ind w:left="2181" w:hanging="368"/>
      </w:pPr>
      <w:rPr>
        <w:rFonts w:hint="default"/>
        <w:lang w:val="ru-RU" w:eastAsia="en-US" w:bidi="ar-SA"/>
      </w:rPr>
    </w:lvl>
    <w:lvl w:ilvl="3" w:tplc="7DD2710A">
      <w:numFmt w:val="bullet"/>
      <w:lvlText w:val="•"/>
      <w:lvlJc w:val="left"/>
      <w:pPr>
        <w:ind w:left="3191" w:hanging="368"/>
      </w:pPr>
      <w:rPr>
        <w:rFonts w:hint="default"/>
        <w:lang w:val="ru-RU" w:eastAsia="en-US" w:bidi="ar-SA"/>
      </w:rPr>
    </w:lvl>
    <w:lvl w:ilvl="4" w:tplc="E98C27EE">
      <w:numFmt w:val="bullet"/>
      <w:lvlText w:val="•"/>
      <w:lvlJc w:val="left"/>
      <w:pPr>
        <w:ind w:left="4202" w:hanging="368"/>
      </w:pPr>
      <w:rPr>
        <w:rFonts w:hint="default"/>
        <w:lang w:val="ru-RU" w:eastAsia="en-US" w:bidi="ar-SA"/>
      </w:rPr>
    </w:lvl>
    <w:lvl w:ilvl="5" w:tplc="2098E032">
      <w:numFmt w:val="bullet"/>
      <w:lvlText w:val="•"/>
      <w:lvlJc w:val="left"/>
      <w:pPr>
        <w:ind w:left="5213" w:hanging="368"/>
      </w:pPr>
      <w:rPr>
        <w:rFonts w:hint="default"/>
        <w:lang w:val="ru-RU" w:eastAsia="en-US" w:bidi="ar-SA"/>
      </w:rPr>
    </w:lvl>
    <w:lvl w:ilvl="6" w:tplc="98E86AB2">
      <w:numFmt w:val="bullet"/>
      <w:lvlText w:val="•"/>
      <w:lvlJc w:val="left"/>
      <w:pPr>
        <w:ind w:left="6223" w:hanging="368"/>
      </w:pPr>
      <w:rPr>
        <w:rFonts w:hint="default"/>
        <w:lang w:val="ru-RU" w:eastAsia="en-US" w:bidi="ar-SA"/>
      </w:rPr>
    </w:lvl>
    <w:lvl w:ilvl="7" w:tplc="BCD24006">
      <w:numFmt w:val="bullet"/>
      <w:lvlText w:val="•"/>
      <w:lvlJc w:val="left"/>
      <w:pPr>
        <w:ind w:left="7234" w:hanging="368"/>
      </w:pPr>
      <w:rPr>
        <w:rFonts w:hint="default"/>
        <w:lang w:val="ru-RU" w:eastAsia="en-US" w:bidi="ar-SA"/>
      </w:rPr>
    </w:lvl>
    <w:lvl w:ilvl="8" w:tplc="BA7E2C14">
      <w:numFmt w:val="bullet"/>
      <w:lvlText w:val="•"/>
      <w:lvlJc w:val="left"/>
      <w:pPr>
        <w:ind w:left="8245" w:hanging="368"/>
      </w:pPr>
      <w:rPr>
        <w:rFonts w:hint="default"/>
        <w:lang w:val="ru-RU" w:eastAsia="en-US" w:bidi="ar-SA"/>
      </w:rPr>
    </w:lvl>
  </w:abstractNum>
  <w:abstractNum w:abstractNumId="74" w15:restartNumberingAfterBreak="0">
    <w:nsid w:val="43AB2D02"/>
    <w:multiLevelType w:val="hybridMultilevel"/>
    <w:tmpl w:val="E7AAEF78"/>
    <w:lvl w:ilvl="0" w:tplc="73FCF6C6">
      <w:start w:val="1"/>
      <w:numFmt w:val="bullet"/>
      <w:lvlText w:val="•"/>
      <w:lvlJc w:val="left"/>
      <w:pPr>
        <w:ind w:left="4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A2CE02A">
      <w:start w:val="1"/>
      <w:numFmt w:val="bullet"/>
      <w:lvlText w:val="o"/>
      <w:lvlJc w:val="left"/>
      <w:pPr>
        <w:ind w:left="11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FAA7090">
      <w:start w:val="1"/>
      <w:numFmt w:val="bullet"/>
      <w:lvlText w:val="▪"/>
      <w:lvlJc w:val="left"/>
      <w:pPr>
        <w:ind w:left="19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EE4E546">
      <w:start w:val="1"/>
      <w:numFmt w:val="bullet"/>
      <w:lvlText w:val="•"/>
      <w:lvlJc w:val="left"/>
      <w:pPr>
        <w:ind w:left="26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4E8CF3A">
      <w:start w:val="1"/>
      <w:numFmt w:val="bullet"/>
      <w:lvlText w:val="o"/>
      <w:lvlJc w:val="left"/>
      <w:pPr>
        <w:ind w:left="33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33EE0AE">
      <w:start w:val="1"/>
      <w:numFmt w:val="bullet"/>
      <w:lvlText w:val="▪"/>
      <w:lvlJc w:val="left"/>
      <w:pPr>
        <w:ind w:left="40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2726653A">
      <w:start w:val="1"/>
      <w:numFmt w:val="bullet"/>
      <w:lvlText w:val="•"/>
      <w:lvlJc w:val="left"/>
      <w:pPr>
        <w:ind w:left="47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0C85922">
      <w:start w:val="1"/>
      <w:numFmt w:val="bullet"/>
      <w:lvlText w:val="o"/>
      <w:lvlJc w:val="left"/>
      <w:pPr>
        <w:ind w:left="55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31A4042">
      <w:start w:val="1"/>
      <w:numFmt w:val="bullet"/>
      <w:lvlText w:val="▪"/>
      <w:lvlJc w:val="left"/>
      <w:pPr>
        <w:ind w:left="62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5" w15:restartNumberingAfterBreak="0">
    <w:nsid w:val="43E73500"/>
    <w:multiLevelType w:val="hybridMultilevel"/>
    <w:tmpl w:val="FEAE0940"/>
    <w:lvl w:ilvl="0" w:tplc="53CC19DE">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A232E598">
      <w:numFmt w:val="bullet"/>
      <w:lvlText w:val="•"/>
      <w:lvlJc w:val="left"/>
      <w:pPr>
        <w:ind w:left="2088" w:hanging="305"/>
      </w:pPr>
      <w:rPr>
        <w:lang w:val="ru-RU" w:eastAsia="en-US" w:bidi="ar-SA"/>
      </w:rPr>
    </w:lvl>
    <w:lvl w:ilvl="2" w:tplc="A704E1E4">
      <w:numFmt w:val="bullet"/>
      <w:lvlText w:val="•"/>
      <w:lvlJc w:val="left"/>
      <w:pPr>
        <w:ind w:left="2997" w:hanging="305"/>
      </w:pPr>
      <w:rPr>
        <w:lang w:val="ru-RU" w:eastAsia="en-US" w:bidi="ar-SA"/>
      </w:rPr>
    </w:lvl>
    <w:lvl w:ilvl="3" w:tplc="7524753C">
      <w:numFmt w:val="bullet"/>
      <w:lvlText w:val="•"/>
      <w:lvlJc w:val="left"/>
      <w:pPr>
        <w:ind w:left="3905" w:hanging="305"/>
      </w:pPr>
      <w:rPr>
        <w:lang w:val="ru-RU" w:eastAsia="en-US" w:bidi="ar-SA"/>
      </w:rPr>
    </w:lvl>
    <w:lvl w:ilvl="4" w:tplc="10DC44DE">
      <w:numFmt w:val="bullet"/>
      <w:lvlText w:val="•"/>
      <w:lvlJc w:val="left"/>
      <w:pPr>
        <w:ind w:left="4814" w:hanging="305"/>
      </w:pPr>
      <w:rPr>
        <w:lang w:val="ru-RU" w:eastAsia="en-US" w:bidi="ar-SA"/>
      </w:rPr>
    </w:lvl>
    <w:lvl w:ilvl="5" w:tplc="77E06D48">
      <w:numFmt w:val="bullet"/>
      <w:lvlText w:val="•"/>
      <w:lvlJc w:val="left"/>
      <w:pPr>
        <w:ind w:left="5723" w:hanging="305"/>
      </w:pPr>
      <w:rPr>
        <w:lang w:val="ru-RU" w:eastAsia="en-US" w:bidi="ar-SA"/>
      </w:rPr>
    </w:lvl>
    <w:lvl w:ilvl="6" w:tplc="FA9AA946">
      <w:numFmt w:val="bullet"/>
      <w:lvlText w:val="•"/>
      <w:lvlJc w:val="left"/>
      <w:pPr>
        <w:ind w:left="6631" w:hanging="305"/>
      </w:pPr>
      <w:rPr>
        <w:lang w:val="ru-RU" w:eastAsia="en-US" w:bidi="ar-SA"/>
      </w:rPr>
    </w:lvl>
    <w:lvl w:ilvl="7" w:tplc="97D09760">
      <w:numFmt w:val="bullet"/>
      <w:lvlText w:val="•"/>
      <w:lvlJc w:val="left"/>
      <w:pPr>
        <w:ind w:left="7540" w:hanging="305"/>
      </w:pPr>
      <w:rPr>
        <w:lang w:val="ru-RU" w:eastAsia="en-US" w:bidi="ar-SA"/>
      </w:rPr>
    </w:lvl>
    <w:lvl w:ilvl="8" w:tplc="DFE0196A">
      <w:numFmt w:val="bullet"/>
      <w:lvlText w:val="•"/>
      <w:lvlJc w:val="left"/>
      <w:pPr>
        <w:ind w:left="8449" w:hanging="305"/>
      </w:pPr>
      <w:rPr>
        <w:lang w:val="ru-RU" w:eastAsia="en-US" w:bidi="ar-SA"/>
      </w:rPr>
    </w:lvl>
  </w:abstractNum>
  <w:abstractNum w:abstractNumId="76" w15:restartNumberingAfterBreak="0">
    <w:nsid w:val="442C0387"/>
    <w:multiLevelType w:val="hybridMultilevel"/>
    <w:tmpl w:val="EA403646"/>
    <w:lvl w:ilvl="0" w:tplc="8D128268">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6F6CD9C2">
      <w:numFmt w:val="bullet"/>
      <w:lvlText w:val="•"/>
      <w:lvlJc w:val="left"/>
      <w:pPr>
        <w:ind w:left="2088" w:hanging="305"/>
      </w:pPr>
      <w:rPr>
        <w:lang w:val="ru-RU" w:eastAsia="en-US" w:bidi="ar-SA"/>
      </w:rPr>
    </w:lvl>
    <w:lvl w:ilvl="2" w:tplc="61E022AA">
      <w:numFmt w:val="bullet"/>
      <w:lvlText w:val="•"/>
      <w:lvlJc w:val="left"/>
      <w:pPr>
        <w:ind w:left="2997" w:hanging="305"/>
      </w:pPr>
      <w:rPr>
        <w:lang w:val="ru-RU" w:eastAsia="en-US" w:bidi="ar-SA"/>
      </w:rPr>
    </w:lvl>
    <w:lvl w:ilvl="3" w:tplc="32BE34F8">
      <w:numFmt w:val="bullet"/>
      <w:lvlText w:val="•"/>
      <w:lvlJc w:val="left"/>
      <w:pPr>
        <w:ind w:left="3905" w:hanging="305"/>
      </w:pPr>
      <w:rPr>
        <w:lang w:val="ru-RU" w:eastAsia="en-US" w:bidi="ar-SA"/>
      </w:rPr>
    </w:lvl>
    <w:lvl w:ilvl="4" w:tplc="80AA78DC">
      <w:numFmt w:val="bullet"/>
      <w:lvlText w:val="•"/>
      <w:lvlJc w:val="left"/>
      <w:pPr>
        <w:ind w:left="4814" w:hanging="305"/>
      </w:pPr>
      <w:rPr>
        <w:lang w:val="ru-RU" w:eastAsia="en-US" w:bidi="ar-SA"/>
      </w:rPr>
    </w:lvl>
    <w:lvl w:ilvl="5" w:tplc="0A721D58">
      <w:numFmt w:val="bullet"/>
      <w:lvlText w:val="•"/>
      <w:lvlJc w:val="left"/>
      <w:pPr>
        <w:ind w:left="5723" w:hanging="305"/>
      </w:pPr>
      <w:rPr>
        <w:lang w:val="ru-RU" w:eastAsia="en-US" w:bidi="ar-SA"/>
      </w:rPr>
    </w:lvl>
    <w:lvl w:ilvl="6" w:tplc="FA2E7866">
      <w:numFmt w:val="bullet"/>
      <w:lvlText w:val="•"/>
      <w:lvlJc w:val="left"/>
      <w:pPr>
        <w:ind w:left="6631" w:hanging="305"/>
      </w:pPr>
      <w:rPr>
        <w:lang w:val="ru-RU" w:eastAsia="en-US" w:bidi="ar-SA"/>
      </w:rPr>
    </w:lvl>
    <w:lvl w:ilvl="7" w:tplc="4F5851E6">
      <w:numFmt w:val="bullet"/>
      <w:lvlText w:val="•"/>
      <w:lvlJc w:val="left"/>
      <w:pPr>
        <w:ind w:left="7540" w:hanging="305"/>
      </w:pPr>
      <w:rPr>
        <w:lang w:val="ru-RU" w:eastAsia="en-US" w:bidi="ar-SA"/>
      </w:rPr>
    </w:lvl>
    <w:lvl w:ilvl="8" w:tplc="78B885EA">
      <w:numFmt w:val="bullet"/>
      <w:lvlText w:val="•"/>
      <w:lvlJc w:val="left"/>
      <w:pPr>
        <w:ind w:left="8449" w:hanging="305"/>
      </w:pPr>
      <w:rPr>
        <w:lang w:val="ru-RU" w:eastAsia="en-US" w:bidi="ar-SA"/>
      </w:rPr>
    </w:lvl>
  </w:abstractNum>
  <w:abstractNum w:abstractNumId="77" w15:restartNumberingAfterBreak="0">
    <w:nsid w:val="49644E14"/>
    <w:multiLevelType w:val="hybridMultilevel"/>
    <w:tmpl w:val="2766E818"/>
    <w:lvl w:ilvl="0" w:tplc="A8E01D10">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68D42122">
      <w:start w:val="1"/>
      <w:numFmt w:val="bullet"/>
      <w:lvlText w:val="o"/>
      <w:lvlJc w:val="left"/>
      <w:pPr>
        <w:ind w:left="143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9BAA4644">
      <w:start w:val="1"/>
      <w:numFmt w:val="bullet"/>
      <w:lvlText w:val="▪"/>
      <w:lvlJc w:val="left"/>
      <w:pPr>
        <w:ind w:left="21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1E297AE">
      <w:start w:val="1"/>
      <w:numFmt w:val="bullet"/>
      <w:lvlText w:val="•"/>
      <w:lvlJc w:val="left"/>
      <w:pPr>
        <w:ind w:left="287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7C43F18">
      <w:start w:val="1"/>
      <w:numFmt w:val="bullet"/>
      <w:lvlText w:val="o"/>
      <w:lvlJc w:val="left"/>
      <w:pPr>
        <w:ind w:left="359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F510F532">
      <w:start w:val="1"/>
      <w:numFmt w:val="bullet"/>
      <w:lvlText w:val="▪"/>
      <w:lvlJc w:val="left"/>
      <w:pPr>
        <w:ind w:left="431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0D8D142">
      <w:start w:val="1"/>
      <w:numFmt w:val="bullet"/>
      <w:lvlText w:val="•"/>
      <w:lvlJc w:val="left"/>
      <w:pPr>
        <w:ind w:left="503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77CAE058">
      <w:start w:val="1"/>
      <w:numFmt w:val="bullet"/>
      <w:lvlText w:val="o"/>
      <w:lvlJc w:val="left"/>
      <w:pPr>
        <w:ind w:left="57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31F8745C">
      <w:start w:val="1"/>
      <w:numFmt w:val="bullet"/>
      <w:lvlText w:val="▪"/>
      <w:lvlJc w:val="left"/>
      <w:pPr>
        <w:ind w:left="647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78" w15:restartNumberingAfterBreak="0">
    <w:nsid w:val="4C470984"/>
    <w:multiLevelType w:val="hybridMultilevel"/>
    <w:tmpl w:val="6B200BC0"/>
    <w:lvl w:ilvl="0" w:tplc="01C68424">
      <w:start w:val="1"/>
      <w:numFmt w:val="bullet"/>
      <w:lvlText w:val="•"/>
      <w:lvlJc w:val="left"/>
      <w:pPr>
        <w:ind w:left="4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828FE74">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7FAFDDA">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BE49F1E">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6E0F4E6">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AD4F4E0">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94ACAB8">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C6C857C">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C3EA81E">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9" w15:restartNumberingAfterBreak="0">
    <w:nsid w:val="4C93592B"/>
    <w:multiLevelType w:val="hybridMultilevel"/>
    <w:tmpl w:val="427638D2"/>
    <w:lvl w:ilvl="0" w:tplc="56B23E3E">
      <w:start w:val="5"/>
      <w:numFmt w:val="decimal"/>
      <w:lvlText w:val="%1)"/>
      <w:lvlJc w:val="left"/>
      <w:pPr>
        <w:ind w:left="158" w:hanging="401"/>
      </w:pPr>
      <w:rPr>
        <w:rFonts w:ascii="Times New Roman" w:eastAsia="Times New Roman" w:hAnsi="Times New Roman" w:cs="Times New Roman" w:hint="default"/>
        <w:w w:val="100"/>
        <w:sz w:val="28"/>
        <w:szCs w:val="28"/>
        <w:lang w:val="ru-RU" w:eastAsia="en-US" w:bidi="ar-SA"/>
      </w:rPr>
    </w:lvl>
    <w:lvl w:ilvl="1" w:tplc="1F1608C6">
      <w:numFmt w:val="bullet"/>
      <w:lvlText w:val="•"/>
      <w:lvlJc w:val="left"/>
      <w:pPr>
        <w:ind w:left="1170" w:hanging="401"/>
      </w:pPr>
      <w:rPr>
        <w:lang w:val="ru-RU" w:eastAsia="en-US" w:bidi="ar-SA"/>
      </w:rPr>
    </w:lvl>
    <w:lvl w:ilvl="2" w:tplc="F9E66E7E">
      <w:numFmt w:val="bullet"/>
      <w:lvlText w:val="•"/>
      <w:lvlJc w:val="left"/>
      <w:pPr>
        <w:ind w:left="2181" w:hanging="401"/>
      </w:pPr>
      <w:rPr>
        <w:lang w:val="ru-RU" w:eastAsia="en-US" w:bidi="ar-SA"/>
      </w:rPr>
    </w:lvl>
    <w:lvl w:ilvl="3" w:tplc="62EA2B08">
      <w:numFmt w:val="bullet"/>
      <w:lvlText w:val="•"/>
      <w:lvlJc w:val="left"/>
      <w:pPr>
        <w:ind w:left="3191" w:hanging="401"/>
      </w:pPr>
      <w:rPr>
        <w:lang w:val="ru-RU" w:eastAsia="en-US" w:bidi="ar-SA"/>
      </w:rPr>
    </w:lvl>
    <w:lvl w:ilvl="4" w:tplc="2DAA5756">
      <w:numFmt w:val="bullet"/>
      <w:lvlText w:val="•"/>
      <w:lvlJc w:val="left"/>
      <w:pPr>
        <w:ind w:left="4202" w:hanging="401"/>
      </w:pPr>
      <w:rPr>
        <w:lang w:val="ru-RU" w:eastAsia="en-US" w:bidi="ar-SA"/>
      </w:rPr>
    </w:lvl>
    <w:lvl w:ilvl="5" w:tplc="1814F6AA">
      <w:numFmt w:val="bullet"/>
      <w:lvlText w:val="•"/>
      <w:lvlJc w:val="left"/>
      <w:pPr>
        <w:ind w:left="5213" w:hanging="401"/>
      </w:pPr>
      <w:rPr>
        <w:lang w:val="ru-RU" w:eastAsia="en-US" w:bidi="ar-SA"/>
      </w:rPr>
    </w:lvl>
    <w:lvl w:ilvl="6" w:tplc="9B962ECA">
      <w:numFmt w:val="bullet"/>
      <w:lvlText w:val="•"/>
      <w:lvlJc w:val="left"/>
      <w:pPr>
        <w:ind w:left="6223" w:hanging="401"/>
      </w:pPr>
      <w:rPr>
        <w:lang w:val="ru-RU" w:eastAsia="en-US" w:bidi="ar-SA"/>
      </w:rPr>
    </w:lvl>
    <w:lvl w:ilvl="7" w:tplc="596858A8">
      <w:numFmt w:val="bullet"/>
      <w:lvlText w:val="•"/>
      <w:lvlJc w:val="left"/>
      <w:pPr>
        <w:ind w:left="7234" w:hanging="401"/>
      </w:pPr>
      <w:rPr>
        <w:lang w:val="ru-RU" w:eastAsia="en-US" w:bidi="ar-SA"/>
      </w:rPr>
    </w:lvl>
    <w:lvl w:ilvl="8" w:tplc="9FF4BE38">
      <w:numFmt w:val="bullet"/>
      <w:lvlText w:val="•"/>
      <w:lvlJc w:val="left"/>
      <w:pPr>
        <w:ind w:left="8245" w:hanging="401"/>
      </w:pPr>
      <w:rPr>
        <w:lang w:val="ru-RU" w:eastAsia="en-US" w:bidi="ar-SA"/>
      </w:rPr>
    </w:lvl>
  </w:abstractNum>
  <w:abstractNum w:abstractNumId="80" w15:restartNumberingAfterBreak="0">
    <w:nsid w:val="4D4B0D8C"/>
    <w:multiLevelType w:val="hybridMultilevel"/>
    <w:tmpl w:val="BF444ECE"/>
    <w:lvl w:ilvl="0" w:tplc="8878E4D0">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8EB42872">
      <w:start w:val="1"/>
      <w:numFmt w:val="bullet"/>
      <w:lvlText w:val="o"/>
      <w:lvlJc w:val="left"/>
      <w:pPr>
        <w:ind w:left="14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774A772">
      <w:start w:val="1"/>
      <w:numFmt w:val="bullet"/>
      <w:lvlText w:val="▪"/>
      <w:lvlJc w:val="left"/>
      <w:pPr>
        <w:ind w:left="21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AC0B526">
      <w:start w:val="1"/>
      <w:numFmt w:val="bullet"/>
      <w:lvlText w:val="•"/>
      <w:lvlJc w:val="left"/>
      <w:pPr>
        <w:ind w:left="287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F66C5508">
      <w:start w:val="1"/>
      <w:numFmt w:val="bullet"/>
      <w:lvlText w:val="o"/>
      <w:lvlJc w:val="left"/>
      <w:pPr>
        <w:ind w:left="359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44CBAF6">
      <w:start w:val="1"/>
      <w:numFmt w:val="bullet"/>
      <w:lvlText w:val="▪"/>
      <w:lvlJc w:val="left"/>
      <w:pPr>
        <w:ind w:left="43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143C8D78">
      <w:start w:val="1"/>
      <w:numFmt w:val="bullet"/>
      <w:lvlText w:val="•"/>
      <w:lvlJc w:val="left"/>
      <w:pPr>
        <w:ind w:left="503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7FA3E38">
      <w:start w:val="1"/>
      <w:numFmt w:val="bullet"/>
      <w:lvlText w:val="o"/>
      <w:lvlJc w:val="left"/>
      <w:pPr>
        <w:ind w:left="57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521C616E">
      <w:start w:val="1"/>
      <w:numFmt w:val="bullet"/>
      <w:lvlText w:val="▪"/>
      <w:lvlJc w:val="left"/>
      <w:pPr>
        <w:ind w:left="64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81" w15:restartNumberingAfterBreak="0">
    <w:nsid w:val="4F483783"/>
    <w:multiLevelType w:val="hybridMultilevel"/>
    <w:tmpl w:val="9B3CBC40"/>
    <w:lvl w:ilvl="0" w:tplc="52BC6908">
      <w:start w:val="1"/>
      <w:numFmt w:val="bullet"/>
      <w:lvlText w:val="•"/>
      <w:lvlJc w:val="left"/>
      <w:pPr>
        <w:ind w:left="4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FA01BFA">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B340E70">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0B86198">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81004A4">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48EAA1E">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9367A72">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90053C8">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588FA06">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2" w15:restartNumberingAfterBreak="0">
    <w:nsid w:val="502C5FC5"/>
    <w:multiLevelType w:val="hybridMultilevel"/>
    <w:tmpl w:val="BF9078EE"/>
    <w:lvl w:ilvl="0" w:tplc="D9286728">
      <w:start w:val="1"/>
      <w:numFmt w:val="bullet"/>
      <w:lvlText w:val="•"/>
      <w:lvlJc w:val="left"/>
      <w:pPr>
        <w:ind w:left="36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F9FCF058">
      <w:start w:val="1"/>
      <w:numFmt w:val="bullet"/>
      <w:lvlText w:val="o"/>
      <w:lvlJc w:val="left"/>
      <w:pPr>
        <w:ind w:left="118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E75683D8">
      <w:start w:val="1"/>
      <w:numFmt w:val="bullet"/>
      <w:lvlText w:val="▪"/>
      <w:lvlJc w:val="left"/>
      <w:pPr>
        <w:ind w:left="190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73CE3B6A">
      <w:start w:val="1"/>
      <w:numFmt w:val="bullet"/>
      <w:lvlText w:val="•"/>
      <w:lvlJc w:val="left"/>
      <w:pPr>
        <w:ind w:left="262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CD98D81A">
      <w:start w:val="1"/>
      <w:numFmt w:val="bullet"/>
      <w:lvlText w:val="o"/>
      <w:lvlJc w:val="left"/>
      <w:pPr>
        <w:ind w:left="334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15BE769C">
      <w:start w:val="1"/>
      <w:numFmt w:val="bullet"/>
      <w:lvlText w:val="▪"/>
      <w:lvlJc w:val="left"/>
      <w:pPr>
        <w:ind w:left="406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9DD80BBC">
      <w:start w:val="1"/>
      <w:numFmt w:val="bullet"/>
      <w:lvlText w:val="•"/>
      <w:lvlJc w:val="left"/>
      <w:pPr>
        <w:ind w:left="478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70EA30F0">
      <w:start w:val="1"/>
      <w:numFmt w:val="bullet"/>
      <w:lvlText w:val="o"/>
      <w:lvlJc w:val="left"/>
      <w:pPr>
        <w:ind w:left="550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DF464178">
      <w:start w:val="1"/>
      <w:numFmt w:val="bullet"/>
      <w:lvlText w:val="▪"/>
      <w:lvlJc w:val="left"/>
      <w:pPr>
        <w:ind w:left="622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83" w15:restartNumberingAfterBreak="0">
    <w:nsid w:val="508B33E8"/>
    <w:multiLevelType w:val="hybridMultilevel"/>
    <w:tmpl w:val="0A4C5756"/>
    <w:lvl w:ilvl="0" w:tplc="09D4757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508A4A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7E79D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E0DBF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76913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83CF41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C306D5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1844FC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B9493B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4" w15:restartNumberingAfterBreak="0">
    <w:nsid w:val="50E47B36"/>
    <w:multiLevelType w:val="hybridMultilevel"/>
    <w:tmpl w:val="422CF212"/>
    <w:lvl w:ilvl="0" w:tplc="3CDE6B24">
      <w:start w:val="1"/>
      <w:numFmt w:val="bullet"/>
      <w:lvlText w:val="•"/>
      <w:lvlJc w:val="left"/>
      <w:pPr>
        <w:ind w:left="35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B8620C84">
      <w:start w:val="1"/>
      <w:numFmt w:val="bullet"/>
      <w:lvlText w:val="o"/>
      <w:lvlJc w:val="left"/>
      <w:pPr>
        <w:ind w:left="143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8754249C">
      <w:start w:val="1"/>
      <w:numFmt w:val="bullet"/>
      <w:lvlText w:val="▪"/>
      <w:lvlJc w:val="left"/>
      <w:pPr>
        <w:ind w:left="21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D9CCE00A">
      <w:start w:val="1"/>
      <w:numFmt w:val="bullet"/>
      <w:lvlText w:val="•"/>
      <w:lvlJc w:val="left"/>
      <w:pPr>
        <w:ind w:left="287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00C0AEE">
      <w:start w:val="1"/>
      <w:numFmt w:val="bullet"/>
      <w:lvlText w:val="o"/>
      <w:lvlJc w:val="left"/>
      <w:pPr>
        <w:ind w:left="359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872E0B4">
      <w:start w:val="1"/>
      <w:numFmt w:val="bullet"/>
      <w:lvlText w:val="▪"/>
      <w:lvlJc w:val="left"/>
      <w:pPr>
        <w:ind w:left="431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4093CA">
      <w:start w:val="1"/>
      <w:numFmt w:val="bullet"/>
      <w:lvlText w:val="•"/>
      <w:lvlJc w:val="left"/>
      <w:pPr>
        <w:ind w:left="503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377873BE">
      <w:start w:val="1"/>
      <w:numFmt w:val="bullet"/>
      <w:lvlText w:val="o"/>
      <w:lvlJc w:val="left"/>
      <w:pPr>
        <w:ind w:left="57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CD62D768">
      <w:start w:val="1"/>
      <w:numFmt w:val="bullet"/>
      <w:lvlText w:val="▪"/>
      <w:lvlJc w:val="left"/>
      <w:pPr>
        <w:ind w:left="647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85" w15:restartNumberingAfterBreak="0">
    <w:nsid w:val="51834E77"/>
    <w:multiLevelType w:val="hybridMultilevel"/>
    <w:tmpl w:val="E9B668EA"/>
    <w:lvl w:ilvl="0" w:tplc="323C836E">
      <w:start w:val="1"/>
      <w:numFmt w:val="bullet"/>
      <w:lvlText w:val="•"/>
      <w:lvlJc w:val="left"/>
      <w:pPr>
        <w:ind w:left="69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E449518">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3BAA694A">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67EFE22">
      <w:start w:val="1"/>
      <w:numFmt w:val="bullet"/>
      <w:lvlText w:val="•"/>
      <w:lvlJc w:val="left"/>
      <w:pPr>
        <w:ind w:left="286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96202B6">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6C42B4F4">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F52163A">
      <w:start w:val="1"/>
      <w:numFmt w:val="bullet"/>
      <w:lvlText w:val="•"/>
      <w:lvlJc w:val="left"/>
      <w:pPr>
        <w:ind w:left="502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36943F76">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09A43612">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86" w15:restartNumberingAfterBreak="0">
    <w:nsid w:val="52472620"/>
    <w:multiLevelType w:val="hybridMultilevel"/>
    <w:tmpl w:val="AC36043C"/>
    <w:lvl w:ilvl="0" w:tplc="D632DB16">
      <w:start w:val="1"/>
      <w:numFmt w:val="bullet"/>
      <w:lvlText w:val="•"/>
      <w:lvlJc w:val="left"/>
      <w:pPr>
        <w:ind w:left="36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67E67DFA">
      <w:start w:val="1"/>
      <w:numFmt w:val="bullet"/>
      <w:lvlText w:val="o"/>
      <w:lvlJc w:val="left"/>
      <w:pPr>
        <w:ind w:left="118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79A40682">
      <w:start w:val="1"/>
      <w:numFmt w:val="bullet"/>
      <w:lvlText w:val="▪"/>
      <w:lvlJc w:val="left"/>
      <w:pPr>
        <w:ind w:left="190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2D6862AC">
      <w:start w:val="1"/>
      <w:numFmt w:val="bullet"/>
      <w:lvlText w:val="•"/>
      <w:lvlJc w:val="left"/>
      <w:pPr>
        <w:ind w:left="262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E3585634">
      <w:start w:val="1"/>
      <w:numFmt w:val="bullet"/>
      <w:lvlText w:val="o"/>
      <w:lvlJc w:val="left"/>
      <w:pPr>
        <w:ind w:left="334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774AE146">
      <w:start w:val="1"/>
      <w:numFmt w:val="bullet"/>
      <w:lvlText w:val="▪"/>
      <w:lvlJc w:val="left"/>
      <w:pPr>
        <w:ind w:left="406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E9E23484">
      <w:start w:val="1"/>
      <w:numFmt w:val="bullet"/>
      <w:lvlText w:val="•"/>
      <w:lvlJc w:val="left"/>
      <w:pPr>
        <w:ind w:left="478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3E68AC10">
      <w:start w:val="1"/>
      <w:numFmt w:val="bullet"/>
      <w:lvlText w:val="o"/>
      <w:lvlJc w:val="left"/>
      <w:pPr>
        <w:ind w:left="550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58A06AD4">
      <w:start w:val="1"/>
      <w:numFmt w:val="bullet"/>
      <w:lvlText w:val="▪"/>
      <w:lvlJc w:val="left"/>
      <w:pPr>
        <w:ind w:left="622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87" w15:restartNumberingAfterBreak="0">
    <w:nsid w:val="52C8194C"/>
    <w:multiLevelType w:val="hybridMultilevel"/>
    <w:tmpl w:val="470297F6"/>
    <w:lvl w:ilvl="0" w:tplc="660083B8">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F707AA8">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5422A86">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01A1822">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520658E">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0888C20">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E0E2420">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DD2D9EA">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ED0906A">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8" w15:restartNumberingAfterBreak="0">
    <w:nsid w:val="53110AB2"/>
    <w:multiLevelType w:val="hybridMultilevel"/>
    <w:tmpl w:val="0A745486"/>
    <w:lvl w:ilvl="0" w:tplc="E89AD7C2">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A718BFD8">
      <w:numFmt w:val="bullet"/>
      <w:lvlText w:val="•"/>
      <w:lvlJc w:val="left"/>
      <w:pPr>
        <w:ind w:left="2088" w:hanging="305"/>
      </w:pPr>
      <w:rPr>
        <w:lang w:val="ru-RU" w:eastAsia="en-US" w:bidi="ar-SA"/>
      </w:rPr>
    </w:lvl>
    <w:lvl w:ilvl="2" w:tplc="433EEFC0">
      <w:numFmt w:val="bullet"/>
      <w:lvlText w:val="•"/>
      <w:lvlJc w:val="left"/>
      <w:pPr>
        <w:ind w:left="2997" w:hanging="305"/>
      </w:pPr>
      <w:rPr>
        <w:lang w:val="ru-RU" w:eastAsia="en-US" w:bidi="ar-SA"/>
      </w:rPr>
    </w:lvl>
    <w:lvl w:ilvl="3" w:tplc="2B40B236">
      <w:numFmt w:val="bullet"/>
      <w:lvlText w:val="•"/>
      <w:lvlJc w:val="left"/>
      <w:pPr>
        <w:ind w:left="3905" w:hanging="305"/>
      </w:pPr>
      <w:rPr>
        <w:lang w:val="ru-RU" w:eastAsia="en-US" w:bidi="ar-SA"/>
      </w:rPr>
    </w:lvl>
    <w:lvl w:ilvl="4" w:tplc="70224F4E">
      <w:numFmt w:val="bullet"/>
      <w:lvlText w:val="•"/>
      <w:lvlJc w:val="left"/>
      <w:pPr>
        <w:ind w:left="4814" w:hanging="305"/>
      </w:pPr>
      <w:rPr>
        <w:lang w:val="ru-RU" w:eastAsia="en-US" w:bidi="ar-SA"/>
      </w:rPr>
    </w:lvl>
    <w:lvl w:ilvl="5" w:tplc="CB8C35C6">
      <w:numFmt w:val="bullet"/>
      <w:lvlText w:val="•"/>
      <w:lvlJc w:val="left"/>
      <w:pPr>
        <w:ind w:left="5723" w:hanging="305"/>
      </w:pPr>
      <w:rPr>
        <w:lang w:val="ru-RU" w:eastAsia="en-US" w:bidi="ar-SA"/>
      </w:rPr>
    </w:lvl>
    <w:lvl w:ilvl="6" w:tplc="66CC2A28">
      <w:numFmt w:val="bullet"/>
      <w:lvlText w:val="•"/>
      <w:lvlJc w:val="left"/>
      <w:pPr>
        <w:ind w:left="6631" w:hanging="305"/>
      </w:pPr>
      <w:rPr>
        <w:lang w:val="ru-RU" w:eastAsia="en-US" w:bidi="ar-SA"/>
      </w:rPr>
    </w:lvl>
    <w:lvl w:ilvl="7" w:tplc="A20E7AFE">
      <w:numFmt w:val="bullet"/>
      <w:lvlText w:val="•"/>
      <w:lvlJc w:val="left"/>
      <w:pPr>
        <w:ind w:left="7540" w:hanging="305"/>
      </w:pPr>
      <w:rPr>
        <w:lang w:val="ru-RU" w:eastAsia="en-US" w:bidi="ar-SA"/>
      </w:rPr>
    </w:lvl>
    <w:lvl w:ilvl="8" w:tplc="C3C2A50E">
      <w:numFmt w:val="bullet"/>
      <w:lvlText w:val="•"/>
      <w:lvlJc w:val="left"/>
      <w:pPr>
        <w:ind w:left="8449" w:hanging="305"/>
      </w:pPr>
      <w:rPr>
        <w:lang w:val="ru-RU" w:eastAsia="en-US" w:bidi="ar-SA"/>
      </w:rPr>
    </w:lvl>
  </w:abstractNum>
  <w:abstractNum w:abstractNumId="89" w15:restartNumberingAfterBreak="0">
    <w:nsid w:val="53760EFD"/>
    <w:multiLevelType w:val="hybridMultilevel"/>
    <w:tmpl w:val="5D5AD328"/>
    <w:lvl w:ilvl="0" w:tplc="65A8781C">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5CAEE31C">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3FEE1280">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76884C4">
      <w:start w:val="1"/>
      <w:numFmt w:val="bullet"/>
      <w:lvlText w:val="•"/>
      <w:lvlJc w:val="left"/>
      <w:pPr>
        <w:ind w:left="286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E318BE72">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BDB0A3B0">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2A70982C">
      <w:start w:val="1"/>
      <w:numFmt w:val="bullet"/>
      <w:lvlText w:val="•"/>
      <w:lvlJc w:val="left"/>
      <w:pPr>
        <w:ind w:left="502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C3E2964">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3B7211AA">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0" w15:restartNumberingAfterBreak="0">
    <w:nsid w:val="570108BF"/>
    <w:multiLevelType w:val="hybridMultilevel"/>
    <w:tmpl w:val="7BF036AE"/>
    <w:lvl w:ilvl="0" w:tplc="3522D9F8">
      <w:numFmt w:val="bullet"/>
      <w:lvlText w:val=""/>
      <w:lvlJc w:val="left"/>
      <w:pPr>
        <w:ind w:left="468" w:hanging="360"/>
      </w:pPr>
      <w:rPr>
        <w:rFonts w:ascii="Symbol" w:eastAsia="Symbol" w:hAnsi="Symbol" w:cs="Symbol" w:hint="default"/>
        <w:w w:val="100"/>
        <w:sz w:val="24"/>
        <w:szCs w:val="24"/>
        <w:lang w:val="ru-RU" w:eastAsia="en-US" w:bidi="ar-SA"/>
      </w:rPr>
    </w:lvl>
    <w:lvl w:ilvl="1" w:tplc="98B4D730">
      <w:numFmt w:val="bullet"/>
      <w:lvlText w:val="•"/>
      <w:lvlJc w:val="left"/>
      <w:pPr>
        <w:ind w:left="817" w:hanging="360"/>
      </w:pPr>
      <w:rPr>
        <w:lang w:val="ru-RU" w:eastAsia="en-US" w:bidi="ar-SA"/>
      </w:rPr>
    </w:lvl>
    <w:lvl w:ilvl="2" w:tplc="C39A61CE">
      <w:numFmt w:val="bullet"/>
      <w:lvlText w:val="•"/>
      <w:lvlJc w:val="left"/>
      <w:pPr>
        <w:ind w:left="1174" w:hanging="360"/>
      </w:pPr>
      <w:rPr>
        <w:lang w:val="ru-RU" w:eastAsia="en-US" w:bidi="ar-SA"/>
      </w:rPr>
    </w:lvl>
    <w:lvl w:ilvl="3" w:tplc="9A344FF8">
      <w:numFmt w:val="bullet"/>
      <w:lvlText w:val="•"/>
      <w:lvlJc w:val="left"/>
      <w:pPr>
        <w:ind w:left="1531" w:hanging="360"/>
      </w:pPr>
      <w:rPr>
        <w:lang w:val="ru-RU" w:eastAsia="en-US" w:bidi="ar-SA"/>
      </w:rPr>
    </w:lvl>
    <w:lvl w:ilvl="4" w:tplc="48184B68">
      <w:numFmt w:val="bullet"/>
      <w:lvlText w:val="•"/>
      <w:lvlJc w:val="left"/>
      <w:pPr>
        <w:ind w:left="1888" w:hanging="360"/>
      </w:pPr>
      <w:rPr>
        <w:lang w:val="ru-RU" w:eastAsia="en-US" w:bidi="ar-SA"/>
      </w:rPr>
    </w:lvl>
    <w:lvl w:ilvl="5" w:tplc="275200F4">
      <w:numFmt w:val="bullet"/>
      <w:lvlText w:val="•"/>
      <w:lvlJc w:val="left"/>
      <w:pPr>
        <w:ind w:left="2246" w:hanging="360"/>
      </w:pPr>
      <w:rPr>
        <w:lang w:val="ru-RU" w:eastAsia="en-US" w:bidi="ar-SA"/>
      </w:rPr>
    </w:lvl>
    <w:lvl w:ilvl="6" w:tplc="D47634E6">
      <w:numFmt w:val="bullet"/>
      <w:lvlText w:val="•"/>
      <w:lvlJc w:val="left"/>
      <w:pPr>
        <w:ind w:left="2603" w:hanging="360"/>
      </w:pPr>
      <w:rPr>
        <w:lang w:val="ru-RU" w:eastAsia="en-US" w:bidi="ar-SA"/>
      </w:rPr>
    </w:lvl>
    <w:lvl w:ilvl="7" w:tplc="D926115C">
      <w:numFmt w:val="bullet"/>
      <w:lvlText w:val="•"/>
      <w:lvlJc w:val="left"/>
      <w:pPr>
        <w:ind w:left="2960" w:hanging="360"/>
      </w:pPr>
      <w:rPr>
        <w:lang w:val="ru-RU" w:eastAsia="en-US" w:bidi="ar-SA"/>
      </w:rPr>
    </w:lvl>
    <w:lvl w:ilvl="8" w:tplc="5CD831D4">
      <w:numFmt w:val="bullet"/>
      <w:lvlText w:val="•"/>
      <w:lvlJc w:val="left"/>
      <w:pPr>
        <w:ind w:left="3317" w:hanging="360"/>
      </w:pPr>
      <w:rPr>
        <w:lang w:val="ru-RU" w:eastAsia="en-US" w:bidi="ar-SA"/>
      </w:rPr>
    </w:lvl>
  </w:abstractNum>
  <w:abstractNum w:abstractNumId="91" w15:restartNumberingAfterBreak="0">
    <w:nsid w:val="581D1B4D"/>
    <w:multiLevelType w:val="hybridMultilevel"/>
    <w:tmpl w:val="3FE2125E"/>
    <w:lvl w:ilvl="0" w:tplc="23D651D4">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5B6B794">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7123742">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7CC8C2E">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89ACA88">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D6A2DBE">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170C214">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0828826">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43672EC">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2" w15:restartNumberingAfterBreak="0">
    <w:nsid w:val="58975289"/>
    <w:multiLevelType w:val="hybridMultilevel"/>
    <w:tmpl w:val="2D0C9B4E"/>
    <w:lvl w:ilvl="0" w:tplc="918AE440">
      <w:start w:val="1"/>
      <w:numFmt w:val="bullet"/>
      <w:lvlText w:val="•"/>
      <w:lvlJc w:val="left"/>
      <w:pPr>
        <w:ind w:left="35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136452AC">
      <w:start w:val="1"/>
      <w:numFmt w:val="bullet"/>
      <w:lvlText w:val="o"/>
      <w:lvlJc w:val="left"/>
      <w:pPr>
        <w:ind w:left="143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4508B30">
      <w:start w:val="1"/>
      <w:numFmt w:val="bullet"/>
      <w:lvlText w:val="▪"/>
      <w:lvlJc w:val="left"/>
      <w:pPr>
        <w:ind w:left="21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1B9C99C4">
      <w:start w:val="1"/>
      <w:numFmt w:val="bullet"/>
      <w:lvlText w:val="•"/>
      <w:lvlJc w:val="left"/>
      <w:pPr>
        <w:ind w:left="287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DF839C6">
      <w:start w:val="1"/>
      <w:numFmt w:val="bullet"/>
      <w:lvlText w:val="o"/>
      <w:lvlJc w:val="left"/>
      <w:pPr>
        <w:ind w:left="359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F24AA8B8">
      <w:start w:val="1"/>
      <w:numFmt w:val="bullet"/>
      <w:lvlText w:val="▪"/>
      <w:lvlJc w:val="left"/>
      <w:pPr>
        <w:ind w:left="431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36D29B86">
      <w:start w:val="1"/>
      <w:numFmt w:val="bullet"/>
      <w:lvlText w:val="•"/>
      <w:lvlJc w:val="left"/>
      <w:pPr>
        <w:ind w:left="503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EE745928">
      <w:start w:val="1"/>
      <w:numFmt w:val="bullet"/>
      <w:lvlText w:val="o"/>
      <w:lvlJc w:val="left"/>
      <w:pPr>
        <w:ind w:left="57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B6EAE3BC">
      <w:start w:val="1"/>
      <w:numFmt w:val="bullet"/>
      <w:lvlText w:val="▪"/>
      <w:lvlJc w:val="left"/>
      <w:pPr>
        <w:ind w:left="647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3" w15:restartNumberingAfterBreak="0">
    <w:nsid w:val="593B6B11"/>
    <w:multiLevelType w:val="hybridMultilevel"/>
    <w:tmpl w:val="8C40F7B8"/>
    <w:lvl w:ilvl="0" w:tplc="F87425D6">
      <w:start w:val="3"/>
      <w:numFmt w:val="decimal"/>
      <w:lvlText w:val="%1"/>
      <w:lvlJc w:val="left"/>
      <w:pPr>
        <w:ind w:left="1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820670E">
      <w:start w:val="1"/>
      <w:numFmt w:val="lowerLetter"/>
      <w:lvlText w:val="%2"/>
      <w:lvlJc w:val="left"/>
      <w:pPr>
        <w:ind w:left="11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C61A6C">
      <w:start w:val="1"/>
      <w:numFmt w:val="lowerRoman"/>
      <w:lvlText w:val="%3"/>
      <w:lvlJc w:val="left"/>
      <w:pPr>
        <w:ind w:left="19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9668DFA">
      <w:start w:val="1"/>
      <w:numFmt w:val="decimal"/>
      <w:lvlText w:val="%4"/>
      <w:lvlJc w:val="left"/>
      <w:pPr>
        <w:ind w:left="26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7CCE15C">
      <w:start w:val="1"/>
      <w:numFmt w:val="lowerLetter"/>
      <w:lvlText w:val="%5"/>
      <w:lvlJc w:val="left"/>
      <w:pPr>
        <w:ind w:left="33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2FE02944">
      <w:start w:val="1"/>
      <w:numFmt w:val="lowerRoman"/>
      <w:lvlText w:val="%6"/>
      <w:lvlJc w:val="left"/>
      <w:pPr>
        <w:ind w:left="40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082C9A8">
      <w:start w:val="1"/>
      <w:numFmt w:val="decimal"/>
      <w:lvlText w:val="%7"/>
      <w:lvlJc w:val="left"/>
      <w:pPr>
        <w:ind w:left="47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E669920">
      <w:start w:val="1"/>
      <w:numFmt w:val="lowerLetter"/>
      <w:lvlText w:val="%8"/>
      <w:lvlJc w:val="left"/>
      <w:pPr>
        <w:ind w:left="55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470AB36">
      <w:start w:val="1"/>
      <w:numFmt w:val="lowerRoman"/>
      <w:lvlText w:val="%9"/>
      <w:lvlJc w:val="left"/>
      <w:pPr>
        <w:ind w:left="62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94" w15:restartNumberingAfterBreak="0">
    <w:nsid w:val="593B7D0C"/>
    <w:multiLevelType w:val="hybridMultilevel"/>
    <w:tmpl w:val="2B083A54"/>
    <w:lvl w:ilvl="0" w:tplc="06C4C8F6">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3F7829A0">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344EE90">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CE60CD86">
      <w:start w:val="1"/>
      <w:numFmt w:val="bullet"/>
      <w:lvlText w:val="•"/>
      <w:lvlJc w:val="left"/>
      <w:pPr>
        <w:ind w:left="286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DDEC152">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EB90AAB8">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C8CA852C">
      <w:start w:val="1"/>
      <w:numFmt w:val="bullet"/>
      <w:lvlText w:val="•"/>
      <w:lvlJc w:val="left"/>
      <w:pPr>
        <w:ind w:left="502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6EAB70A">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72A0CC6A">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5" w15:restartNumberingAfterBreak="0">
    <w:nsid w:val="5A454455"/>
    <w:multiLevelType w:val="hybridMultilevel"/>
    <w:tmpl w:val="602E271E"/>
    <w:lvl w:ilvl="0" w:tplc="32AAEDB6">
      <w:numFmt w:val="bullet"/>
      <w:lvlText w:val=""/>
      <w:lvlJc w:val="left"/>
      <w:pPr>
        <w:ind w:left="468" w:hanging="360"/>
      </w:pPr>
      <w:rPr>
        <w:rFonts w:ascii="Symbol" w:eastAsia="Symbol" w:hAnsi="Symbol" w:cs="Symbol" w:hint="default"/>
        <w:w w:val="100"/>
        <w:sz w:val="24"/>
        <w:szCs w:val="24"/>
        <w:lang w:val="ru-RU" w:eastAsia="en-US" w:bidi="ar-SA"/>
      </w:rPr>
    </w:lvl>
    <w:lvl w:ilvl="1" w:tplc="EE303C14">
      <w:numFmt w:val="bullet"/>
      <w:lvlText w:val="•"/>
      <w:lvlJc w:val="left"/>
      <w:pPr>
        <w:ind w:left="817" w:hanging="360"/>
      </w:pPr>
      <w:rPr>
        <w:lang w:val="ru-RU" w:eastAsia="en-US" w:bidi="ar-SA"/>
      </w:rPr>
    </w:lvl>
    <w:lvl w:ilvl="2" w:tplc="1C5A1752">
      <w:numFmt w:val="bullet"/>
      <w:lvlText w:val="•"/>
      <w:lvlJc w:val="left"/>
      <w:pPr>
        <w:ind w:left="1174" w:hanging="360"/>
      </w:pPr>
      <w:rPr>
        <w:lang w:val="ru-RU" w:eastAsia="en-US" w:bidi="ar-SA"/>
      </w:rPr>
    </w:lvl>
    <w:lvl w:ilvl="3" w:tplc="EE54C6E6">
      <w:numFmt w:val="bullet"/>
      <w:lvlText w:val="•"/>
      <w:lvlJc w:val="left"/>
      <w:pPr>
        <w:ind w:left="1531" w:hanging="360"/>
      </w:pPr>
      <w:rPr>
        <w:lang w:val="ru-RU" w:eastAsia="en-US" w:bidi="ar-SA"/>
      </w:rPr>
    </w:lvl>
    <w:lvl w:ilvl="4" w:tplc="173A4E16">
      <w:numFmt w:val="bullet"/>
      <w:lvlText w:val="•"/>
      <w:lvlJc w:val="left"/>
      <w:pPr>
        <w:ind w:left="1888" w:hanging="360"/>
      </w:pPr>
      <w:rPr>
        <w:lang w:val="ru-RU" w:eastAsia="en-US" w:bidi="ar-SA"/>
      </w:rPr>
    </w:lvl>
    <w:lvl w:ilvl="5" w:tplc="3A0C58D8">
      <w:numFmt w:val="bullet"/>
      <w:lvlText w:val="•"/>
      <w:lvlJc w:val="left"/>
      <w:pPr>
        <w:ind w:left="2246" w:hanging="360"/>
      </w:pPr>
      <w:rPr>
        <w:lang w:val="ru-RU" w:eastAsia="en-US" w:bidi="ar-SA"/>
      </w:rPr>
    </w:lvl>
    <w:lvl w:ilvl="6" w:tplc="EFEE0926">
      <w:numFmt w:val="bullet"/>
      <w:lvlText w:val="•"/>
      <w:lvlJc w:val="left"/>
      <w:pPr>
        <w:ind w:left="2603" w:hanging="360"/>
      </w:pPr>
      <w:rPr>
        <w:lang w:val="ru-RU" w:eastAsia="en-US" w:bidi="ar-SA"/>
      </w:rPr>
    </w:lvl>
    <w:lvl w:ilvl="7" w:tplc="7804A2A0">
      <w:numFmt w:val="bullet"/>
      <w:lvlText w:val="•"/>
      <w:lvlJc w:val="left"/>
      <w:pPr>
        <w:ind w:left="2960" w:hanging="360"/>
      </w:pPr>
      <w:rPr>
        <w:lang w:val="ru-RU" w:eastAsia="en-US" w:bidi="ar-SA"/>
      </w:rPr>
    </w:lvl>
    <w:lvl w:ilvl="8" w:tplc="82489CF4">
      <w:numFmt w:val="bullet"/>
      <w:lvlText w:val="•"/>
      <w:lvlJc w:val="left"/>
      <w:pPr>
        <w:ind w:left="3317" w:hanging="360"/>
      </w:pPr>
      <w:rPr>
        <w:lang w:val="ru-RU" w:eastAsia="en-US" w:bidi="ar-SA"/>
      </w:rPr>
    </w:lvl>
  </w:abstractNum>
  <w:abstractNum w:abstractNumId="96" w15:restartNumberingAfterBreak="0">
    <w:nsid w:val="5B9F1BDF"/>
    <w:multiLevelType w:val="hybridMultilevel"/>
    <w:tmpl w:val="DFCACAF0"/>
    <w:lvl w:ilvl="0" w:tplc="F190D8D2">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24C1100">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3006158">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FBE376E">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C8C633E">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8A679CA">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261908">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6742932">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2F6A338">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7" w15:restartNumberingAfterBreak="0">
    <w:nsid w:val="5D320D36"/>
    <w:multiLevelType w:val="hybridMultilevel"/>
    <w:tmpl w:val="0B5C0AF6"/>
    <w:lvl w:ilvl="0" w:tplc="CCE26DB2">
      <w:start w:val="1"/>
      <w:numFmt w:val="bullet"/>
      <w:lvlText w:val="•"/>
      <w:lvlJc w:val="left"/>
      <w:pPr>
        <w:ind w:left="34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A5B0029A">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0562C92C">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53BE36D6">
      <w:start w:val="1"/>
      <w:numFmt w:val="bullet"/>
      <w:lvlText w:val="•"/>
      <w:lvlJc w:val="left"/>
      <w:pPr>
        <w:ind w:left="286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040E430">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C0A06F8C">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BB927E4A">
      <w:start w:val="1"/>
      <w:numFmt w:val="bullet"/>
      <w:lvlText w:val="•"/>
      <w:lvlJc w:val="left"/>
      <w:pPr>
        <w:ind w:left="502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44E0C12C">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3508D7AA">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8" w15:restartNumberingAfterBreak="0">
    <w:nsid w:val="5F157048"/>
    <w:multiLevelType w:val="hybridMultilevel"/>
    <w:tmpl w:val="9BDCAE9A"/>
    <w:lvl w:ilvl="0" w:tplc="C88C3DE2">
      <w:start w:val="1"/>
      <w:numFmt w:val="bullet"/>
      <w:lvlText w:val="•"/>
      <w:lvlJc w:val="left"/>
      <w:pPr>
        <w:ind w:left="361"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9BA23210">
      <w:start w:val="1"/>
      <w:numFmt w:val="bullet"/>
      <w:lvlText w:val="o"/>
      <w:lvlJc w:val="left"/>
      <w:pPr>
        <w:ind w:left="118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192E7B10">
      <w:start w:val="1"/>
      <w:numFmt w:val="bullet"/>
      <w:lvlText w:val="▪"/>
      <w:lvlJc w:val="left"/>
      <w:pPr>
        <w:ind w:left="190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8EF4ACEE">
      <w:start w:val="1"/>
      <w:numFmt w:val="bullet"/>
      <w:lvlText w:val="•"/>
      <w:lvlJc w:val="left"/>
      <w:pPr>
        <w:ind w:left="262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CEECB0BE">
      <w:start w:val="1"/>
      <w:numFmt w:val="bullet"/>
      <w:lvlText w:val="o"/>
      <w:lvlJc w:val="left"/>
      <w:pPr>
        <w:ind w:left="334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EDA09322">
      <w:start w:val="1"/>
      <w:numFmt w:val="bullet"/>
      <w:lvlText w:val="▪"/>
      <w:lvlJc w:val="left"/>
      <w:pPr>
        <w:ind w:left="406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04082456">
      <w:start w:val="1"/>
      <w:numFmt w:val="bullet"/>
      <w:lvlText w:val="•"/>
      <w:lvlJc w:val="left"/>
      <w:pPr>
        <w:ind w:left="478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4FAA9312">
      <w:start w:val="1"/>
      <w:numFmt w:val="bullet"/>
      <w:lvlText w:val="o"/>
      <w:lvlJc w:val="left"/>
      <w:pPr>
        <w:ind w:left="550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C822590C">
      <w:start w:val="1"/>
      <w:numFmt w:val="bullet"/>
      <w:lvlText w:val="▪"/>
      <w:lvlJc w:val="left"/>
      <w:pPr>
        <w:ind w:left="622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99" w15:restartNumberingAfterBreak="0">
    <w:nsid w:val="60B01367"/>
    <w:multiLevelType w:val="hybridMultilevel"/>
    <w:tmpl w:val="2B1E9A2C"/>
    <w:lvl w:ilvl="0" w:tplc="0816985E">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B22695C">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82E9F02">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D28CF4C">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5F2E886">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A3E3604">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F50233C">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C67CD4">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9B651C6">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0" w15:restartNumberingAfterBreak="0">
    <w:nsid w:val="61B1021C"/>
    <w:multiLevelType w:val="hybridMultilevel"/>
    <w:tmpl w:val="424CB51A"/>
    <w:lvl w:ilvl="0" w:tplc="1A5CB732">
      <w:numFmt w:val="bullet"/>
      <w:lvlText w:val="-"/>
      <w:lvlJc w:val="left"/>
      <w:pPr>
        <w:ind w:left="158" w:hanging="164"/>
      </w:pPr>
      <w:rPr>
        <w:rFonts w:ascii="Times New Roman" w:eastAsia="Times New Roman" w:hAnsi="Times New Roman" w:cs="Times New Roman" w:hint="default"/>
        <w:w w:val="100"/>
        <w:sz w:val="28"/>
        <w:szCs w:val="28"/>
        <w:lang w:val="ru-RU" w:eastAsia="en-US" w:bidi="ar-SA"/>
      </w:rPr>
    </w:lvl>
    <w:lvl w:ilvl="1" w:tplc="668A575C">
      <w:numFmt w:val="bullet"/>
      <w:lvlText w:val=""/>
      <w:lvlJc w:val="left"/>
      <w:pPr>
        <w:ind w:left="158" w:hanging="368"/>
      </w:pPr>
      <w:rPr>
        <w:rFonts w:ascii="Symbol" w:eastAsia="Symbol" w:hAnsi="Symbol" w:cs="Symbol" w:hint="default"/>
        <w:w w:val="100"/>
        <w:sz w:val="28"/>
        <w:szCs w:val="28"/>
        <w:lang w:val="ru-RU" w:eastAsia="en-US" w:bidi="ar-SA"/>
      </w:rPr>
    </w:lvl>
    <w:lvl w:ilvl="2" w:tplc="BAD2C4F0">
      <w:numFmt w:val="bullet"/>
      <w:lvlText w:val=""/>
      <w:lvlJc w:val="left"/>
      <w:pPr>
        <w:ind w:left="1229" w:hanging="360"/>
      </w:pPr>
      <w:rPr>
        <w:rFonts w:ascii="Symbol" w:eastAsia="Symbol" w:hAnsi="Symbol" w:cs="Symbol" w:hint="default"/>
        <w:w w:val="100"/>
        <w:sz w:val="28"/>
        <w:szCs w:val="28"/>
        <w:lang w:val="ru-RU" w:eastAsia="en-US" w:bidi="ar-SA"/>
      </w:rPr>
    </w:lvl>
    <w:lvl w:ilvl="3" w:tplc="DD4A0622">
      <w:numFmt w:val="bullet"/>
      <w:lvlText w:val="•"/>
      <w:lvlJc w:val="left"/>
      <w:pPr>
        <w:ind w:left="3230" w:hanging="360"/>
      </w:pPr>
      <w:rPr>
        <w:rFonts w:hint="default"/>
        <w:lang w:val="ru-RU" w:eastAsia="en-US" w:bidi="ar-SA"/>
      </w:rPr>
    </w:lvl>
    <w:lvl w:ilvl="4" w:tplc="83889B2A">
      <w:numFmt w:val="bullet"/>
      <w:lvlText w:val="•"/>
      <w:lvlJc w:val="left"/>
      <w:pPr>
        <w:ind w:left="4235" w:hanging="360"/>
      </w:pPr>
      <w:rPr>
        <w:rFonts w:hint="default"/>
        <w:lang w:val="ru-RU" w:eastAsia="en-US" w:bidi="ar-SA"/>
      </w:rPr>
    </w:lvl>
    <w:lvl w:ilvl="5" w:tplc="16B2E8A2">
      <w:numFmt w:val="bullet"/>
      <w:lvlText w:val="•"/>
      <w:lvlJc w:val="left"/>
      <w:pPr>
        <w:ind w:left="5240" w:hanging="360"/>
      </w:pPr>
      <w:rPr>
        <w:rFonts w:hint="default"/>
        <w:lang w:val="ru-RU" w:eastAsia="en-US" w:bidi="ar-SA"/>
      </w:rPr>
    </w:lvl>
    <w:lvl w:ilvl="6" w:tplc="1F1838C6">
      <w:numFmt w:val="bullet"/>
      <w:lvlText w:val="•"/>
      <w:lvlJc w:val="left"/>
      <w:pPr>
        <w:ind w:left="6245" w:hanging="360"/>
      </w:pPr>
      <w:rPr>
        <w:rFonts w:hint="default"/>
        <w:lang w:val="ru-RU" w:eastAsia="en-US" w:bidi="ar-SA"/>
      </w:rPr>
    </w:lvl>
    <w:lvl w:ilvl="7" w:tplc="7990023C">
      <w:numFmt w:val="bullet"/>
      <w:lvlText w:val="•"/>
      <w:lvlJc w:val="left"/>
      <w:pPr>
        <w:ind w:left="7250" w:hanging="360"/>
      </w:pPr>
      <w:rPr>
        <w:rFonts w:hint="default"/>
        <w:lang w:val="ru-RU" w:eastAsia="en-US" w:bidi="ar-SA"/>
      </w:rPr>
    </w:lvl>
    <w:lvl w:ilvl="8" w:tplc="0FB6222E">
      <w:numFmt w:val="bullet"/>
      <w:lvlText w:val="•"/>
      <w:lvlJc w:val="left"/>
      <w:pPr>
        <w:ind w:left="8256" w:hanging="360"/>
      </w:pPr>
      <w:rPr>
        <w:rFonts w:hint="default"/>
        <w:lang w:val="ru-RU" w:eastAsia="en-US" w:bidi="ar-SA"/>
      </w:rPr>
    </w:lvl>
  </w:abstractNum>
  <w:abstractNum w:abstractNumId="101" w15:restartNumberingAfterBreak="0">
    <w:nsid w:val="63F02D49"/>
    <w:multiLevelType w:val="hybridMultilevel"/>
    <w:tmpl w:val="0512BBEE"/>
    <w:lvl w:ilvl="0" w:tplc="354E560A">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250458E2">
      <w:start w:val="1"/>
      <w:numFmt w:val="bullet"/>
      <w:lvlText w:val="o"/>
      <w:lvlJc w:val="left"/>
      <w:pPr>
        <w:ind w:left="143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57EC916A">
      <w:start w:val="1"/>
      <w:numFmt w:val="bullet"/>
      <w:lvlText w:val="▪"/>
      <w:lvlJc w:val="left"/>
      <w:pPr>
        <w:ind w:left="21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93C49D4">
      <w:start w:val="1"/>
      <w:numFmt w:val="bullet"/>
      <w:lvlText w:val="•"/>
      <w:lvlJc w:val="left"/>
      <w:pPr>
        <w:ind w:left="287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AFAAA37C">
      <w:start w:val="1"/>
      <w:numFmt w:val="bullet"/>
      <w:lvlText w:val="o"/>
      <w:lvlJc w:val="left"/>
      <w:pPr>
        <w:ind w:left="359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E1E6390">
      <w:start w:val="1"/>
      <w:numFmt w:val="bullet"/>
      <w:lvlText w:val="▪"/>
      <w:lvlJc w:val="left"/>
      <w:pPr>
        <w:ind w:left="431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E4B815D8">
      <w:start w:val="1"/>
      <w:numFmt w:val="bullet"/>
      <w:lvlText w:val="•"/>
      <w:lvlJc w:val="left"/>
      <w:pPr>
        <w:ind w:left="503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1FA6C1A">
      <w:start w:val="1"/>
      <w:numFmt w:val="bullet"/>
      <w:lvlText w:val="o"/>
      <w:lvlJc w:val="left"/>
      <w:pPr>
        <w:ind w:left="57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7BAF58E">
      <w:start w:val="1"/>
      <w:numFmt w:val="bullet"/>
      <w:lvlText w:val="▪"/>
      <w:lvlJc w:val="left"/>
      <w:pPr>
        <w:ind w:left="647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02" w15:restartNumberingAfterBreak="0">
    <w:nsid w:val="670874AC"/>
    <w:multiLevelType w:val="hybridMultilevel"/>
    <w:tmpl w:val="87646F5A"/>
    <w:lvl w:ilvl="0" w:tplc="50B80478">
      <w:start w:val="1"/>
      <w:numFmt w:val="decimal"/>
      <w:lvlText w:val="%1)"/>
      <w:lvlJc w:val="left"/>
      <w:pPr>
        <w:ind w:left="158" w:hanging="380"/>
      </w:pPr>
      <w:rPr>
        <w:rFonts w:ascii="Times New Roman" w:eastAsia="Times New Roman" w:hAnsi="Times New Roman" w:cs="Times New Roman" w:hint="default"/>
        <w:w w:val="100"/>
        <w:sz w:val="28"/>
        <w:szCs w:val="28"/>
        <w:lang w:val="ru-RU" w:eastAsia="en-US" w:bidi="ar-SA"/>
      </w:rPr>
    </w:lvl>
    <w:lvl w:ilvl="1" w:tplc="DC70533C">
      <w:numFmt w:val="bullet"/>
      <w:lvlText w:val="•"/>
      <w:lvlJc w:val="left"/>
      <w:pPr>
        <w:ind w:left="1170" w:hanging="380"/>
      </w:pPr>
      <w:rPr>
        <w:lang w:val="ru-RU" w:eastAsia="en-US" w:bidi="ar-SA"/>
      </w:rPr>
    </w:lvl>
    <w:lvl w:ilvl="2" w:tplc="74EA943C">
      <w:numFmt w:val="bullet"/>
      <w:lvlText w:val="•"/>
      <w:lvlJc w:val="left"/>
      <w:pPr>
        <w:ind w:left="2181" w:hanging="380"/>
      </w:pPr>
      <w:rPr>
        <w:lang w:val="ru-RU" w:eastAsia="en-US" w:bidi="ar-SA"/>
      </w:rPr>
    </w:lvl>
    <w:lvl w:ilvl="3" w:tplc="27B6F5B0">
      <w:numFmt w:val="bullet"/>
      <w:lvlText w:val="•"/>
      <w:lvlJc w:val="left"/>
      <w:pPr>
        <w:ind w:left="3191" w:hanging="380"/>
      </w:pPr>
      <w:rPr>
        <w:lang w:val="ru-RU" w:eastAsia="en-US" w:bidi="ar-SA"/>
      </w:rPr>
    </w:lvl>
    <w:lvl w:ilvl="4" w:tplc="E43A4970">
      <w:numFmt w:val="bullet"/>
      <w:lvlText w:val="•"/>
      <w:lvlJc w:val="left"/>
      <w:pPr>
        <w:ind w:left="4202" w:hanging="380"/>
      </w:pPr>
      <w:rPr>
        <w:lang w:val="ru-RU" w:eastAsia="en-US" w:bidi="ar-SA"/>
      </w:rPr>
    </w:lvl>
    <w:lvl w:ilvl="5" w:tplc="B036766A">
      <w:numFmt w:val="bullet"/>
      <w:lvlText w:val="•"/>
      <w:lvlJc w:val="left"/>
      <w:pPr>
        <w:ind w:left="5213" w:hanging="380"/>
      </w:pPr>
      <w:rPr>
        <w:lang w:val="ru-RU" w:eastAsia="en-US" w:bidi="ar-SA"/>
      </w:rPr>
    </w:lvl>
    <w:lvl w:ilvl="6" w:tplc="5C7EA266">
      <w:numFmt w:val="bullet"/>
      <w:lvlText w:val="•"/>
      <w:lvlJc w:val="left"/>
      <w:pPr>
        <w:ind w:left="6223" w:hanging="380"/>
      </w:pPr>
      <w:rPr>
        <w:lang w:val="ru-RU" w:eastAsia="en-US" w:bidi="ar-SA"/>
      </w:rPr>
    </w:lvl>
    <w:lvl w:ilvl="7" w:tplc="A3AA27EA">
      <w:numFmt w:val="bullet"/>
      <w:lvlText w:val="•"/>
      <w:lvlJc w:val="left"/>
      <w:pPr>
        <w:ind w:left="7234" w:hanging="380"/>
      </w:pPr>
      <w:rPr>
        <w:lang w:val="ru-RU" w:eastAsia="en-US" w:bidi="ar-SA"/>
      </w:rPr>
    </w:lvl>
    <w:lvl w:ilvl="8" w:tplc="B1F0C252">
      <w:numFmt w:val="bullet"/>
      <w:lvlText w:val="•"/>
      <w:lvlJc w:val="left"/>
      <w:pPr>
        <w:ind w:left="8245" w:hanging="380"/>
      </w:pPr>
      <w:rPr>
        <w:lang w:val="ru-RU" w:eastAsia="en-US" w:bidi="ar-SA"/>
      </w:rPr>
    </w:lvl>
  </w:abstractNum>
  <w:abstractNum w:abstractNumId="103" w15:restartNumberingAfterBreak="0">
    <w:nsid w:val="695F2724"/>
    <w:multiLevelType w:val="hybridMultilevel"/>
    <w:tmpl w:val="85E66A98"/>
    <w:lvl w:ilvl="0" w:tplc="C7721440">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5FA6BA9C">
      <w:numFmt w:val="bullet"/>
      <w:lvlText w:val="•"/>
      <w:lvlJc w:val="left"/>
      <w:pPr>
        <w:ind w:left="2088" w:hanging="305"/>
      </w:pPr>
      <w:rPr>
        <w:lang w:val="ru-RU" w:eastAsia="en-US" w:bidi="ar-SA"/>
      </w:rPr>
    </w:lvl>
    <w:lvl w:ilvl="2" w:tplc="8DB61DB6">
      <w:numFmt w:val="bullet"/>
      <w:lvlText w:val="•"/>
      <w:lvlJc w:val="left"/>
      <w:pPr>
        <w:ind w:left="2997" w:hanging="305"/>
      </w:pPr>
      <w:rPr>
        <w:lang w:val="ru-RU" w:eastAsia="en-US" w:bidi="ar-SA"/>
      </w:rPr>
    </w:lvl>
    <w:lvl w:ilvl="3" w:tplc="2DB4C328">
      <w:numFmt w:val="bullet"/>
      <w:lvlText w:val="•"/>
      <w:lvlJc w:val="left"/>
      <w:pPr>
        <w:ind w:left="3905" w:hanging="305"/>
      </w:pPr>
      <w:rPr>
        <w:lang w:val="ru-RU" w:eastAsia="en-US" w:bidi="ar-SA"/>
      </w:rPr>
    </w:lvl>
    <w:lvl w:ilvl="4" w:tplc="5CFA7B6E">
      <w:numFmt w:val="bullet"/>
      <w:lvlText w:val="•"/>
      <w:lvlJc w:val="left"/>
      <w:pPr>
        <w:ind w:left="4814" w:hanging="305"/>
      </w:pPr>
      <w:rPr>
        <w:lang w:val="ru-RU" w:eastAsia="en-US" w:bidi="ar-SA"/>
      </w:rPr>
    </w:lvl>
    <w:lvl w:ilvl="5" w:tplc="AA983CA6">
      <w:numFmt w:val="bullet"/>
      <w:lvlText w:val="•"/>
      <w:lvlJc w:val="left"/>
      <w:pPr>
        <w:ind w:left="5723" w:hanging="305"/>
      </w:pPr>
      <w:rPr>
        <w:lang w:val="ru-RU" w:eastAsia="en-US" w:bidi="ar-SA"/>
      </w:rPr>
    </w:lvl>
    <w:lvl w:ilvl="6" w:tplc="36D622F6">
      <w:numFmt w:val="bullet"/>
      <w:lvlText w:val="•"/>
      <w:lvlJc w:val="left"/>
      <w:pPr>
        <w:ind w:left="6631" w:hanging="305"/>
      </w:pPr>
      <w:rPr>
        <w:lang w:val="ru-RU" w:eastAsia="en-US" w:bidi="ar-SA"/>
      </w:rPr>
    </w:lvl>
    <w:lvl w:ilvl="7" w:tplc="963E707C">
      <w:numFmt w:val="bullet"/>
      <w:lvlText w:val="•"/>
      <w:lvlJc w:val="left"/>
      <w:pPr>
        <w:ind w:left="7540" w:hanging="305"/>
      </w:pPr>
      <w:rPr>
        <w:lang w:val="ru-RU" w:eastAsia="en-US" w:bidi="ar-SA"/>
      </w:rPr>
    </w:lvl>
    <w:lvl w:ilvl="8" w:tplc="C48E15DC">
      <w:numFmt w:val="bullet"/>
      <w:lvlText w:val="•"/>
      <w:lvlJc w:val="left"/>
      <w:pPr>
        <w:ind w:left="8449" w:hanging="305"/>
      </w:pPr>
      <w:rPr>
        <w:lang w:val="ru-RU" w:eastAsia="en-US" w:bidi="ar-SA"/>
      </w:rPr>
    </w:lvl>
  </w:abstractNum>
  <w:abstractNum w:abstractNumId="104" w15:restartNumberingAfterBreak="0">
    <w:nsid w:val="6A370F7A"/>
    <w:multiLevelType w:val="hybridMultilevel"/>
    <w:tmpl w:val="BA82A088"/>
    <w:lvl w:ilvl="0" w:tplc="2F5E9272">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B4B65EB8">
      <w:start w:val="1"/>
      <w:numFmt w:val="bullet"/>
      <w:lvlText w:val="o"/>
      <w:lvlJc w:val="left"/>
      <w:pPr>
        <w:ind w:left="144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FEEB926">
      <w:start w:val="1"/>
      <w:numFmt w:val="bullet"/>
      <w:lvlText w:val="▪"/>
      <w:lvlJc w:val="left"/>
      <w:pPr>
        <w:ind w:left="216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57524D8C">
      <w:start w:val="1"/>
      <w:numFmt w:val="bullet"/>
      <w:lvlText w:val="•"/>
      <w:lvlJc w:val="left"/>
      <w:pPr>
        <w:ind w:left="288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CF816CA">
      <w:start w:val="1"/>
      <w:numFmt w:val="bullet"/>
      <w:lvlText w:val="o"/>
      <w:lvlJc w:val="left"/>
      <w:pPr>
        <w:ind w:left="360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B91E5E7A">
      <w:start w:val="1"/>
      <w:numFmt w:val="bullet"/>
      <w:lvlText w:val="▪"/>
      <w:lvlJc w:val="left"/>
      <w:pPr>
        <w:ind w:left="432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CB9A6858">
      <w:start w:val="1"/>
      <w:numFmt w:val="bullet"/>
      <w:lvlText w:val="•"/>
      <w:lvlJc w:val="left"/>
      <w:pPr>
        <w:ind w:left="504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82A6A830">
      <w:start w:val="1"/>
      <w:numFmt w:val="bullet"/>
      <w:lvlText w:val="o"/>
      <w:lvlJc w:val="left"/>
      <w:pPr>
        <w:ind w:left="576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06AF740">
      <w:start w:val="1"/>
      <w:numFmt w:val="bullet"/>
      <w:lvlText w:val="▪"/>
      <w:lvlJc w:val="left"/>
      <w:pPr>
        <w:ind w:left="648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05" w15:restartNumberingAfterBreak="0">
    <w:nsid w:val="6AA50EAD"/>
    <w:multiLevelType w:val="hybridMultilevel"/>
    <w:tmpl w:val="68ECA19A"/>
    <w:lvl w:ilvl="0" w:tplc="22AECC9A">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EB2228DE">
      <w:numFmt w:val="bullet"/>
      <w:lvlText w:val="•"/>
      <w:lvlJc w:val="left"/>
      <w:pPr>
        <w:ind w:left="2088" w:hanging="305"/>
      </w:pPr>
      <w:rPr>
        <w:lang w:val="ru-RU" w:eastAsia="en-US" w:bidi="ar-SA"/>
      </w:rPr>
    </w:lvl>
    <w:lvl w:ilvl="2" w:tplc="299820F6">
      <w:numFmt w:val="bullet"/>
      <w:lvlText w:val="•"/>
      <w:lvlJc w:val="left"/>
      <w:pPr>
        <w:ind w:left="2997" w:hanging="305"/>
      </w:pPr>
      <w:rPr>
        <w:lang w:val="ru-RU" w:eastAsia="en-US" w:bidi="ar-SA"/>
      </w:rPr>
    </w:lvl>
    <w:lvl w:ilvl="3" w:tplc="04663730">
      <w:numFmt w:val="bullet"/>
      <w:lvlText w:val="•"/>
      <w:lvlJc w:val="left"/>
      <w:pPr>
        <w:ind w:left="3905" w:hanging="305"/>
      </w:pPr>
      <w:rPr>
        <w:lang w:val="ru-RU" w:eastAsia="en-US" w:bidi="ar-SA"/>
      </w:rPr>
    </w:lvl>
    <w:lvl w:ilvl="4" w:tplc="9BD6F554">
      <w:numFmt w:val="bullet"/>
      <w:lvlText w:val="•"/>
      <w:lvlJc w:val="left"/>
      <w:pPr>
        <w:ind w:left="4814" w:hanging="305"/>
      </w:pPr>
      <w:rPr>
        <w:lang w:val="ru-RU" w:eastAsia="en-US" w:bidi="ar-SA"/>
      </w:rPr>
    </w:lvl>
    <w:lvl w:ilvl="5" w:tplc="241E00FA">
      <w:numFmt w:val="bullet"/>
      <w:lvlText w:val="•"/>
      <w:lvlJc w:val="left"/>
      <w:pPr>
        <w:ind w:left="5723" w:hanging="305"/>
      </w:pPr>
      <w:rPr>
        <w:lang w:val="ru-RU" w:eastAsia="en-US" w:bidi="ar-SA"/>
      </w:rPr>
    </w:lvl>
    <w:lvl w:ilvl="6" w:tplc="AD9230B8">
      <w:numFmt w:val="bullet"/>
      <w:lvlText w:val="•"/>
      <w:lvlJc w:val="left"/>
      <w:pPr>
        <w:ind w:left="6631" w:hanging="305"/>
      </w:pPr>
      <w:rPr>
        <w:lang w:val="ru-RU" w:eastAsia="en-US" w:bidi="ar-SA"/>
      </w:rPr>
    </w:lvl>
    <w:lvl w:ilvl="7" w:tplc="616A75D4">
      <w:numFmt w:val="bullet"/>
      <w:lvlText w:val="•"/>
      <w:lvlJc w:val="left"/>
      <w:pPr>
        <w:ind w:left="7540" w:hanging="305"/>
      </w:pPr>
      <w:rPr>
        <w:lang w:val="ru-RU" w:eastAsia="en-US" w:bidi="ar-SA"/>
      </w:rPr>
    </w:lvl>
    <w:lvl w:ilvl="8" w:tplc="A11E63EC">
      <w:numFmt w:val="bullet"/>
      <w:lvlText w:val="•"/>
      <w:lvlJc w:val="left"/>
      <w:pPr>
        <w:ind w:left="8449" w:hanging="305"/>
      </w:pPr>
      <w:rPr>
        <w:lang w:val="ru-RU" w:eastAsia="en-US" w:bidi="ar-SA"/>
      </w:rPr>
    </w:lvl>
  </w:abstractNum>
  <w:abstractNum w:abstractNumId="106" w15:restartNumberingAfterBreak="0">
    <w:nsid w:val="6AF7580F"/>
    <w:multiLevelType w:val="hybridMultilevel"/>
    <w:tmpl w:val="2626E7A0"/>
    <w:lvl w:ilvl="0" w:tplc="6CFC8EFA">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814264C8">
      <w:numFmt w:val="bullet"/>
      <w:lvlText w:val="•"/>
      <w:lvlJc w:val="left"/>
      <w:pPr>
        <w:ind w:left="2088" w:hanging="305"/>
      </w:pPr>
      <w:rPr>
        <w:lang w:val="ru-RU" w:eastAsia="en-US" w:bidi="ar-SA"/>
      </w:rPr>
    </w:lvl>
    <w:lvl w:ilvl="2" w:tplc="E6BE8508">
      <w:numFmt w:val="bullet"/>
      <w:lvlText w:val="•"/>
      <w:lvlJc w:val="left"/>
      <w:pPr>
        <w:ind w:left="2997" w:hanging="305"/>
      </w:pPr>
      <w:rPr>
        <w:lang w:val="ru-RU" w:eastAsia="en-US" w:bidi="ar-SA"/>
      </w:rPr>
    </w:lvl>
    <w:lvl w:ilvl="3" w:tplc="2034EDF4">
      <w:numFmt w:val="bullet"/>
      <w:lvlText w:val="•"/>
      <w:lvlJc w:val="left"/>
      <w:pPr>
        <w:ind w:left="3905" w:hanging="305"/>
      </w:pPr>
      <w:rPr>
        <w:lang w:val="ru-RU" w:eastAsia="en-US" w:bidi="ar-SA"/>
      </w:rPr>
    </w:lvl>
    <w:lvl w:ilvl="4" w:tplc="4A224898">
      <w:numFmt w:val="bullet"/>
      <w:lvlText w:val="•"/>
      <w:lvlJc w:val="left"/>
      <w:pPr>
        <w:ind w:left="4814" w:hanging="305"/>
      </w:pPr>
      <w:rPr>
        <w:lang w:val="ru-RU" w:eastAsia="en-US" w:bidi="ar-SA"/>
      </w:rPr>
    </w:lvl>
    <w:lvl w:ilvl="5" w:tplc="490E1FA2">
      <w:numFmt w:val="bullet"/>
      <w:lvlText w:val="•"/>
      <w:lvlJc w:val="left"/>
      <w:pPr>
        <w:ind w:left="5723" w:hanging="305"/>
      </w:pPr>
      <w:rPr>
        <w:lang w:val="ru-RU" w:eastAsia="en-US" w:bidi="ar-SA"/>
      </w:rPr>
    </w:lvl>
    <w:lvl w:ilvl="6" w:tplc="D9E25036">
      <w:numFmt w:val="bullet"/>
      <w:lvlText w:val="•"/>
      <w:lvlJc w:val="left"/>
      <w:pPr>
        <w:ind w:left="6631" w:hanging="305"/>
      </w:pPr>
      <w:rPr>
        <w:lang w:val="ru-RU" w:eastAsia="en-US" w:bidi="ar-SA"/>
      </w:rPr>
    </w:lvl>
    <w:lvl w:ilvl="7" w:tplc="8B248136">
      <w:numFmt w:val="bullet"/>
      <w:lvlText w:val="•"/>
      <w:lvlJc w:val="left"/>
      <w:pPr>
        <w:ind w:left="7540" w:hanging="305"/>
      </w:pPr>
      <w:rPr>
        <w:lang w:val="ru-RU" w:eastAsia="en-US" w:bidi="ar-SA"/>
      </w:rPr>
    </w:lvl>
    <w:lvl w:ilvl="8" w:tplc="6C90461E">
      <w:numFmt w:val="bullet"/>
      <w:lvlText w:val="•"/>
      <w:lvlJc w:val="left"/>
      <w:pPr>
        <w:ind w:left="8449" w:hanging="305"/>
      </w:pPr>
      <w:rPr>
        <w:lang w:val="ru-RU" w:eastAsia="en-US" w:bidi="ar-SA"/>
      </w:rPr>
    </w:lvl>
  </w:abstractNum>
  <w:abstractNum w:abstractNumId="107" w15:restartNumberingAfterBreak="0">
    <w:nsid w:val="6CA37BEF"/>
    <w:multiLevelType w:val="hybridMultilevel"/>
    <w:tmpl w:val="AE62713A"/>
    <w:lvl w:ilvl="0" w:tplc="4836D5BA">
      <w:numFmt w:val="bullet"/>
      <w:lvlText w:val=""/>
      <w:lvlJc w:val="left"/>
      <w:pPr>
        <w:ind w:left="468" w:hanging="360"/>
      </w:pPr>
      <w:rPr>
        <w:rFonts w:ascii="Symbol" w:eastAsia="Symbol" w:hAnsi="Symbol" w:cs="Symbol" w:hint="default"/>
        <w:w w:val="100"/>
        <w:sz w:val="24"/>
        <w:szCs w:val="24"/>
        <w:lang w:val="ru-RU" w:eastAsia="en-US" w:bidi="ar-SA"/>
      </w:rPr>
    </w:lvl>
    <w:lvl w:ilvl="1" w:tplc="ED4E475E">
      <w:numFmt w:val="bullet"/>
      <w:lvlText w:val="•"/>
      <w:lvlJc w:val="left"/>
      <w:pPr>
        <w:ind w:left="817" w:hanging="360"/>
      </w:pPr>
      <w:rPr>
        <w:lang w:val="ru-RU" w:eastAsia="en-US" w:bidi="ar-SA"/>
      </w:rPr>
    </w:lvl>
    <w:lvl w:ilvl="2" w:tplc="6E0072E4">
      <w:numFmt w:val="bullet"/>
      <w:lvlText w:val="•"/>
      <w:lvlJc w:val="left"/>
      <w:pPr>
        <w:ind w:left="1174" w:hanging="360"/>
      </w:pPr>
      <w:rPr>
        <w:lang w:val="ru-RU" w:eastAsia="en-US" w:bidi="ar-SA"/>
      </w:rPr>
    </w:lvl>
    <w:lvl w:ilvl="3" w:tplc="F6884340">
      <w:numFmt w:val="bullet"/>
      <w:lvlText w:val="•"/>
      <w:lvlJc w:val="left"/>
      <w:pPr>
        <w:ind w:left="1531" w:hanging="360"/>
      </w:pPr>
      <w:rPr>
        <w:lang w:val="ru-RU" w:eastAsia="en-US" w:bidi="ar-SA"/>
      </w:rPr>
    </w:lvl>
    <w:lvl w:ilvl="4" w:tplc="6456C706">
      <w:numFmt w:val="bullet"/>
      <w:lvlText w:val="•"/>
      <w:lvlJc w:val="left"/>
      <w:pPr>
        <w:ind w:left="1888" w:hanging="360"/>
      </w:pPr>
      <w:rPr>
        <w:lang w:val="ru-RU" w:eastAsia="en-US" w:bidi="ar-SA"/>
      </w:rPr>
    </w:lvl>
    <w:lvl w:ilvl="5" w:tplc="C2DCF302">
      <w:numFmt w:val="bullet"/>
      <w:lvlText w:val="•"/>
      <w:lvlJc w:val="left"/>
      <w:pPr>
        <w:ind w:left="2246" w:hanging="360"/>
      </w:pPr>
      <w:rPr>
        <w:lang w:val="ru-RU" w:eastAsia="en-US" w:bidi="ar-SA"/>
      </w:rPr>
    </w:lvl>
    <w:lvl w:ilvl="6" w:tplc="1B1095AC">
      <w:numFmt w:val="bullet"/>
      <w:lvlText w:val="•"/>
      <w:lvlJc w:val="left"/>
      <w:pPr>
        <w:ind w:left="2603" w:hanging="360"/>
      </w:pPr>
      <w:rPr>
        <w:lang w:val="ru-RU" w:eastAsia="en-US" w:bidi="ar-SA"/>
      </w:rPr>
    </w:lvl>
    <w:lvl w:ilvl="7" w:tplc="5746707E">
      <w:numFmt w:val="bullet"/>
      <w:lvlText w:val="•"/>
      <w:lvlJc w:val="left"/>
      <w:pPr>
        <w:ind w:left="2960" w:hanging="360"/>
      </w:pPr>
      <w:rPr>
        <w:lang w:val="ru-RU" w:eastAsia="en-US" w:bidi="ar-SA"/>
      </w:rPr>
    </w:lvl>
    <w:lvl w:ilvl="8" w:tplc="25CEC700">
      <w:numFmt w:val="bullet"/>
      <w:lvlText w:val="•"/>
      <w:lvlJc w:val="left"/>
      <w:pPr>
        <w:ind w:left="3317" w:hanging="360"/>
      </w:pPr>
      <w:rPr>
        <w:lang w:val="ru-RU" w:eastAsia="en-US" w:bidi="ar-SA"/>
      </w:rPr>
    </w:lvl>
  </w:abstractNum>
  <w:abstractNum w:abstractNumId="108" w15:restartNumberingAfterBreak="0">
    <w:nsid w:val="6D011DC9"/>
    <w:multiLevelType w:val="hybridMultilevel"/>
    <w:tmpl w:val="B4ACC63E"/>
    <w:lvl w:ilvl="0" w:tplc="ABD69D4A">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C658C70C">
      <w:numFmt w:val="bullet"/>
      <w:lvlText w:val="•"/>
      <w:lvlJc w:val="left"/>
      <w:pPr>
        <w:ind w:left="2088" w:hanging="305"/>
      </w:pPr>
      <w:rPr>
        <w:lang w:val="ru-RU" w:eastAsia="en-US" w:bidi="ar-SA"/>
      </w:rPr>
    </w:lvl>
    <w:lvl w:ilvl="2" w:tplc="D49AD25A">
      <w:numFmt w:val="bullet"/>
      <w:lvlText w:val="•"/>
      <w:lvlJc w:val="left"/>
      <w:pPr>
        <w:ind w:left="2997" w:hanging="305"/>
      </w:pPr>
      <w:rPr>
        <w:lang w:val="ru-RU" w:eastAsia="en-US" w:bidi="ar-SA"/>
      </w:rPr>
    </w:lvl>
    <w:lvl w:ilvl="3" w:tplc="52B078F8">
      <w:numFmt w:val="bullet"/>
      <w:lvlText w:val="•"/>
      <w:lvlJc w:val="left"/>
      <w:pPr>
        <w:ind w:left="3905" w:hanging="305"/>
      </w:pPr>
      <w:rPr>
        <w:lang w:val="ru-RU" w:eastAsia="en-US" w:bidi="ar-SA"/>
      </w:rPr>
    </w:lvl>
    <w:lvl w:ilvl="4" w:tplc="41CED2FC">
      <w:numFmt w:val="bullet"/>
      <w:lvlText w:val="•"/>
      <w:lvlJc w:val="left"/>
      <w:pPr>
        <w:ind w:left="4814" w:hanging="305"/>
      </w:pPr>
      <w:rPr>
        <w:lang w:val="ru-RU" w:eastAsia="en-US" w:bidi="ar-SA"/>
      </w:rPr>
    </w:lvl>
    <w:lvl w:ilvl="5" w:tplc="CD141C8A">
      <w:numFmt w:val="bullet"/>
      <w:lvlText w:val="•"/>
      <w:lvlJc w:val="left"/>
      <w:pPr>
        <w:ind w:left="5723" w:hanging="305"/>
      </w:pPr>
      <w:rPr>
        <w:lang w:val="ru-RU" w:eastAsia="en-US" w:bidi="ar-SA"/>
      </w:rPr>
    </w:lvl>
    <w:lvl w:ilvl="6" w:tplc="1BCE3002">
      <w:numFmt w:val="bullet"/>
      <w:lvlText w:val="•"/>
      <w:lvlJc w:val="left"/>
      <w:pPr>
        <w:ind w:left="6631" w:hanging="305"/>
      </w:pPr>
      <w:rPr>
        <w:lang w:val="ru-RU" w:eastAsia="en-US" w:bidi="ar-SA"/>
      </w:rPr>
    </w:lvl>
    <w:lvl w:ilvl="7" w:tplc="158CE090">
      <w:numFmt w:val="bullet"/>
      <w:lvlText w:val="•"/>
      <w:lvlJc w:val="left"/>
      <w:pPr>
        <w:ind w:left="7540" w:hanging="305"/>
      </w:pPr>
      <w:rPr>
        <w:lang w:val="ru-RU" w:eastAsia="en-US" w:bidi="ar-SA"/>
      </w:rPr>
    </w:lvl>
    <w:lvl w:ilvl="8" w:tplc="9A80BCB6">
      <w:numFmt w:val="bullet"/>
      <w:lvlText w:val="•"/>
      <w:lvlJc w:val="left"/>
      <w:pPr>
        <w:ind w:left="8449" w:hanging="305"/>
      </w:pPr>
      <w:rPr>
        <w:lang w:val="ru-RU" w:eastAsia="en-US" w:bidi="ar-SA"/>
      </w:rPr>
    </w:lvl>
  </w:abstractNum>
  <w:abstractNum w:abstractNumId="109" w15:restartNumberingAfterBreak="0">
    <w:nsid w:val="725F6DBB"/>
    <w:multiLevelType w:val="hybridMultilevel"/>
    <w:tmpl w:val="E72C3AEC"/>
    <w:lvl w:ilvl="0" w:tplc="FF3C5FE6">
      <w:start w:val="1"/>
      <w:numFmt w:val="decimal"/>
      <w:lvlText w:val="%1)"/>
      <w:lvlJc w:val="left"/>
      <w:pPr>
        <w:ind w:left="158" w:hanging="452"/>
      </w:pPr>
      <w:rPr>
        <w:rFonts w:ascii="Times New Roman" w:eastAsia="Times New Roman" w:hAnsi="Times New Roman" w:cs="Times New Roman" w:hint="default"/>
        <w:w w:val="100"/>
        <w:sz w:val="28"/>
        <w:szCs w:val="28"/>
        <w:lang w:val="ru-RU" w:eastAsia="en-US" w:bidi="ar-SA"/>
      </w:rPr>
    </w:lvl>
    <w:lvl w:ilvl="1" w:tplc="7ACE8E90">
      <w:numFmt w:val="bullet"/>
      <w:lvlText w:val="•"/>
      <w:lvlJc w:val="left"/>
      <w:pPr>
        <w:ind w:left="1170" w:hanging="452"/>
      </w:pPr>
      <w:rPr>
        <w:lang w:val="ru-RU" w:eastAsia="en-US" w:bidi="ar-SA"/>
      </w:rPr>
    </w:lvl>
    <w:lvl w:ilvl="2" w:tplc="9DC64020">
      <w:numFmt w:val="bullet"/>
      <w:lvlText w:val="•"/>
      <w:lvlJc w:val="left"/>
      <w:pPr>
        <w:ind w:left="2181" w:hanging="452"/>
      </w:pPr>
      <w:rPr>
        <w:lang w:val="ru-RU" w:eastAsia="en-US" w:bidi="ar-SA"/>
      </w:rPr>
    </w:lvl>
    <w:lvl w:ilvl="3" w:tplc="8D021BFA">
      <w:numFmt w:val="bullet"/>
      <w:lvlText w:val="•"/>
      <w:lvlJc w:val="left"/>
      <w:pPr>
        <w:ind w:left="3191" w:hanging="452"/>
      </w:pPr>
      <w:rPr>
        <w:lang w:val="ru-RU" w:eastAsia="en-US" w:bidi="ar-SA"/>
      </w:rPr>
    </w:lvl>
    <w:lvl w:ilvl="4" w:tplc="B6265A92">
      <w:numFmt w:val="bullet"/>
      <w:lvlText w:val="•"/>
      <w:lvlJc w:val="left"/>
      <w:pPr>
        <w:ind w:left="4202" w:hanging="452"/>
      </w:pPr>
      <w:rPr>
        <w:lang w:val="ru-RU" w:eastAsia="en-US" w:bidi="ar-SA"/>
      </w:rPr>
    </w:lvl>
    <w:lvl w:ilvl="5" w:tplc="F8544980">
      <w:numFmt w:val="bullet"/>
      <w:lvlText w:val="•"/>
      <w:lvlJc w:val="left"/>
      <w:pPr>
        <w:ind w:left="5213" w:hanging="452"/>
      </w:pPr>
      <w:rPr>
        <w:lang w:val="ru-RU" w:eastAsia="en-US" w:bidi="ar-SA"/>
      </w:rPr>
    </w:lvl>
    <w:lvl w:ilvl="6" w:tplc="2968D932">
      <w:numFmt w:val="bullet"/>
      <w:lvlText w:val="•"/>
      <w:lvlJc w:val="left"/>
      <w:pPr>
        <w:ind w:left="6223" w:hanging="452"/>
      </w:pPr>
      <w:rPr>
        <w:lang w:val="ru-RU" w:eastAsia="en-US" w:bidi="ar-SA"/>
      </w:rPr>
    </w:lvl>
    <w:lvl w:ilvl="7" w:tplc="FC80646A">
      <w:numFmt w:val="bullet"/>
      <w:lvlText w:val="•"/>
      <w:lvlJc w:val="left"/>
      <w:pPr>
        <w:ind w:left="7234" w:hanging="452"/>
      </w:pPr>
      <w:rPr>
        <w:lang w:val="ru-RU" w:eastAsia="en-US" w:bidi="ar-SA"/>
      </w:rPr>
    </w:lvl>
    <w:lvl w:ilvl="8" w:tplc="D26635FE">
      <w:numFmt w:val="bullet"/>
      <w:lvlText w:val="•"/>
      <w:lvlJc w:val="left"/>
      <w:pPr>
        <w:ind w:left="8245" w:hanging="452"/>
      </w:pPr>
      <w:rPr>
        <w:lang w:val="ru-RU" w:eastAsia="en-US" w:bidi="ar-SA"/>
      </w:rPr>
    </w:lvl>
  </w:abstractNum>
  <w:abstractNum w:abstractNumId="110" w15:restartNumberingAfterBreak="0">
    <w:nsid w:val="728643DC"/>
    <w:multiLevelType w:val="hybridMultilevel"/>
    <w:tmpl w:val="3F4E0028"/>
    <w:lvl w:ilvl="0" w:tplc="4824E3FE">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2234AECE">
      <w:numFmt w:val="bullet"/>
      <w:lvlText w:val="•"/>
      <w:lvlJc w:val="left"/>
      <w:pPr>
        <w:ind w:left="2088" w:hanging="305"/>
      </w:pPr>
      <w:rPr>
        <w:lang w:val="ru-RU" w:eastAsia="en-US" w:bidi="ar-SA"/>
      </w:rPr>
    </w:lvl>
    <w:lvl w:ilvl="2" w:tplc="AD4AA64A">
      <w:numFmt w:val="bullet"/>
      <w:lvlText w:val="•"/>
      <w:lvlJc w:val="left"/>
      <w:pPr>
        <w:ind w:left="2997" w:hanging="305"/>
      </w:pPr>
      <w:rPr>
        <w:lang w:val="ru-RU" w:eastAsia="en-US" w:bidi="ar-SA"/>
      </w:rPr>
    </w:lvl>
    <w:lvl w:ilvl="3" w:tplc="11A07DAA">
      <w:numFmt w:val="bullet"/>
      <w:lvlText w:val="•"/>
      <w:lvlJc w:val="left"/>
      <w:pPr>
        <w:ind w:left="3905" w:hanging="305"/>
      </w:pPr>
      <w:rPr>
        <w:lang w:val="ru-RU" w:eastAsia="en-US" w:bidi="ar-SA"/>
      </w:rPr>
    </w:lvl>
    <w:lvl w:ilvl="4" w:tplc="68E460EC">
      <w:numFmt w:val="bullet"/>
      <w:lvlText w:val="•"/>
      <w:lvlJc w:val="left"/>
      <w:pPr>
        <w:ind w:left="4814" w:hanging="305"/>
      </w:pPr>
      <w:rPr>
        <w:lang w:val="ru-RU" w:eastAsia="en-US" w:bidi="ar-SA"/>
      </w:rPr>
    </w:lvl>
    <w:lvl w:ilvl="5" w:tplc="CAB06752">
      <w:numFmt w:val="bullet"/>
      <w:lvlText w:val="•"/>
      <w:lvlJc w:val="left"/>
      <w:pPr>
        <w:ind w:left="5723" w:hanging="305"/>
      </w:pPr>
      <w:rPr>
        <w:lang w:val="ru-RU" w:eastAsia="en-US" w:bidi="ar-SA"/>
      </w:rPr>
    </w:lvl>
    <w:lvl w:ilvl="6" w:tplc="2BAE27D6">
      <w:numFmt w:val="bullet"/>
      <w:lvlText w:val="•"/>
      <w:lvlJc w:val="left"/>
      <w:pPr>
        <w:ind w:left="6631" w:hanging="305"/>
      </w:pPr>
      <w:rPr>
        <w:lang w:val="ru-RU" w:eastAsia="en-US" w:bidi="ar-SA"/>
      </w:rPr>
    </w:lvl>
    <w:lvl w:ilvl="7" w:tplc="B6521308">
      <w:numFmt w:val="bullet"/>
      <w:lvlText w:val="•"/>
      <w:lvlJc w:val="left"/>
      <w:pPr>
        <w:ind w:left="7540" w:hanging="305"/>
      </w:pPr>
      <w:rPr>
        <w:lang w:val="ru-RU" w:eastAsia="en-US" w:bidi="ar-SA"/>
      </w:rPr>
    </w:lvl>
    <w:lvl w:ilvl="8" w:tplc="84426382">
      <w:numFmt w:val="bullet"/>
      <w:lvlText w:val="•"/>
      <w:lvlJc w:val="left"/>
      <w:pPr>
        <w:ind w:left="8449" w:hanging="305"/>
      </w:pPr>
      <w:rPr>
        <w:lang w:val="ru-RU" w:eastAsia="en-US" w:bidi="ar-SA"/>
      </w:rPr>
    </w:lvl>
  </w:abstractNum>
  <w:abstractNum w:abstractNumId="111" w15:restartNumberingAfterBreak="0">
    <w:nsid w:val="75947577"/>
    <w:multiLevelType w:val="hybridMultilevel"/>
    <w:tmpl w:val="735E533A"/>
    <w:lvl w:ilvl="0" w:tplc="629C938E">
      <w:numFmt w:val="bullet"/>
      <w:lvlText w:val=""/>
      <w:lvlJc w:val="left"/>
      <w:pPr>
        <w:ind w:left="468" w:hanging="360"/>
      </w:pPr>
      <w:rPr>
        <w:rFonts w:ascii="Symbol" w:eastAsia="Symbol" w:hAnsi="Symbol" w:cs="Symbol" w:hint="default"/>
        <w:w w:val="100"/>
        <w:sz w:val="24"/>
        <w:szCs w:val="24"/>
        <w:lang w:val="ru-RU" w:eastAsia="en-US" w:bidi="ar-SA"/>
      </w:rPr>
    </w:lvl>
    <w:lvl w:ilvl="1" w:tplc="4162AC58">
      <w:numFmt w:val="bullet"/>
      <w:lvlText w:val="•"/>
      <w:lvlJc w:val="left"/>
      <w:pPr>
        <w:ind w:left="817" w:hanging="360"/>
      </w:pPr>
      <w:rPr>
        <w:lang w:val="ru-RU" w:eastAsia="en-US" w:bidi="ar-SA"/>
      </w:rPr>
    </w:lvl>
    <w:lvl w:ilvl="2" w:tplc="248ECFFE">
      <w:numFmt w:val="bullet"/>
      <w:lvlText w:val="•"/>
      <w:lvlJc w:val="left"/>
      <w:pPr>
        <w:ind w:left="1174" w:hanging="360"/>
      </w:pPr>
      <w:rPr>
        <w:lang w:val="ru-RU" w:eastAsia="en-US" w:bidi="ar-SA"/>
      </w:rPr>
    </w:lvl>
    <w:lvl w:ilvl="3" w:tplc="BBD0B4D2">
      <w:numFmt w:val="bullet"/>
      <w:lvlText w:val="•"/>
      <w:lvlJc w:val="left"/>
      <w:pPr>
        <w:ind w:left="1531" w:hanging="360"/>
      </w:pPr>
      <w:rPr>
        <w:lang w:val="ru-RU" w:eastAsia="en-US" w:bidi="ar-SA"/>
      </w:rPr>
    </w:lvl>
    <w:lvl w:ilvl="4" w:tplc="685AD47C">
      <w:numFmt w:val="bullet"/>
      <w:lvlText w:val="•"/>
      <w:lvlJc w:val="left"/>
      <w:pPr>
        <w:ind w:left="1888" w:hanging="360"/>
      </w:pPr>
      <w:rPr>
        <w:lang w:val="ru-RU" w:eastAsia="en-US" w:bidi="ar-SA"/>
      </w:rPr>
    </w:lvl>
    <w:lvl w:ilvl="5" w:tplc="0FE298E0">
      <w:numFmt w:val="bullet"/>
      <w:lvlText w:val="•"/>
      <w:lvlJc w:val="left"/>
      <w:pPr>
        <w:ind w:left="2246" w:hanging="360"/>
      </w:pPr>
      <w:rPr>
        <w:lang w:val="ru-RU" w:eastAsia="en-US" w:bidi="ar-SA"/>
      </w:rPr>
    </w:lvl>
    <w:lvl w:ilvl="6" w:tplc="387C4038">
      <w:numFmt w:val="bullet"/>
      <w:lvlText w:val="•"/>
      <w:lvlJc w:val="left"/>
      <w:pPr>
        <w:ind w:left="2603" w:hanging="360"/>
      </w:pPr>
      <w:rPr>
        <w:lang w:val="ru-RU" w:eastAsia="en-US" w:bidi="ar-SA"/>
      </w:rPr>
    </w:lvl>
    <w:lvl w:ilvl="7" w:tplc="3A08CA54">
      <w:numFmt w:val="bullet"/>
      <w:lvlText w:val="•"/>
      <w:lvlJc w:val="left"/>
      <w:pPr>
        <w:ind w:left="2960" w:hanging="360"/>
      </w:pPr>
      <w:rPr>
        <w:lang w:val="ru-RU" w:eastAsia="en-US" w:bidi="ar-SA"/>
      </w:rPr>
    </w:lvl>
    <w:lvl w:ilvl="8" w:tplc="73B8CB9E">
      <w:numFmt w:val="bullet"/>
      <w:lvlText w:val="•"/>
      <w:lvlJc w:val="left"/>
      <w:pPr>
        <w:ind w:left="3317" w:hanging="360"/>
      </w:pPr>
      <w:rPr>
        <w:lang w:val="ru-RU" w:eastAsia="en-US" w:bidi="ar-SA"/>
      </w:rPr>
    </w:lvl>
  </w:abstractNum>
  <w:abstractNum w:abstractNumId="112" w15:restartNumberingAfterBreak="0">
    <w:nsid w:val="75B32477"/>
    <w:multiLevelType w:val="hybridMultilevel"/>
    <w:tmpl w:val="37D2F5E4"/>
    <w:lvl w:ilvl="0" w:tplc="EF8ECBDE">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9990CDD8">
      <w:numFmt w:val="bullet"/>
      <w:lvlText w:val="•"/>
      <w:lvlJc w:val="left"/>
      <w:pPr>
        <w:ind w:left="2088" w:hanging="305"/>
      </w:pPr>
      <w:rPr>
        <w:lang w:val="ru-RU" w:eastAsia="en-US" w:bidi="ar-SA"/>
      </w:rPr>
    </w:lvl>
    <w:lvl w:ilvl="2" w:tplc="95824454">
      <w:numFmt w:val="bullet"/>
      <w:lvlText w:val="•"/>
      <w:lvlJc w:val="left"/>
      <w:pPr>
        <w:ind w:left="2997" w:hanging="305"/>
      </w:pPr>
      <w:rPr>
        <w:lang w:val="ru-RU" w:eastAsia="en-US" w:bidi="ar-SA"/>
      </w:rPr>
    </w:lvl>
    <w:lvl w:ilvl="3" w:tplc="B89A824E">
      <w:numFmt w:val="bullet"/>
      <w:lvlText w:val="•"/>
      <w:lvlJc w:val="left"/>
      <w:pPr>
        <w:ind w:left="3905" w:hanging="305"/>
      </w:pPr>
      <w:rPr>
        <w:lang w:val="ru-RU" w:eastAsia="en-US" w:bidi="ar-SA"/>
      </w:rPr>
    </w:lvl>
    <w:lvl w:ilvl="4" w:tplc="574A22B8">
      <w:numFmt w:val="bullet"/>
      <w:lvlText w:val="•"/>
      <w:lvlJc w:val="left"/>
      <w:pPr>
        <w:ind w:left="4814" w:hanging="305"/>
      </w:pPr>
      <w:rPr>
        <w:lang w:val="ru-RU" w:eastAsia="en-US" w:bidi="ar-SA"/>
      </w:rPr>
    </w:lvl>
    <w:lvl w:ilvl="5" w:tplc="4F52691C">
      <w:numFmt w:val="bullet"/>
      <w:lvlText w:val="•"/>
      <w:lvlJc w:val="left"/>
      <w:pPr>
        <w:ind w:left="5723" w:hanging="305"/>
      </w:pPr>
      <w:rPr>
        <w:lang w:val="ru-RU" w:eastAsia="en-US" w:bidi="ar-SA"/>
      </w:rPr>
    </w:lvl>
    <w:lvl w:ilvl="6" w:tplc="D932F28C">
      <w:numFmt w:val="bullet"/>
      <w:lvlText w:val="•"/>
      <w:lvlJc w:val="left"/>
      <w:pPr>
        <w:ind w:left="6631" w:hanging="305"/>
      </w:pPr>
      <w:rPr>
        <w:lang w:val="ru-RU" w:eastAsia="en-US" w:bidi="ar-SA"/>
      </w:rPr>
    </w:lvl>
    <w:lvl w:ilvl="7" w:tplc="695C6E50">
      <w:numFmt w:val="bullet"/>
      <w:lvlText w:val="•"/>
      <w:lvlJc w:val="left"/>
      <w:pPr>
        <w:ind w:left="7540" w:hanging="305"/>
      </w:pPr>
      <w:rPr>
        <w:lang w:val="ru-RU" w:eastAsia="en-US" w:bidi="ar-SA"/>
      </w:rPr>
    </w:lvl>
    <w:lvl w:ilvl="8" w:tplc="7CCC0A5A">
      <w:numFmt w:val="bullet"/>
      <w:lvlText w:val="•"/>
      <w:lvlJc w:val="left"/>
      <w:pPr>
        <w:ind w:left="8449" w:hanging="305"/>
      </w:pPr>
      <w:rPr>
        <w:lang w:val="ru-RU" w:eastAsia="en-US" w:bidi="ar-SA"/>
      </w:rPr>
    </w:lvl>
  </w:abstractNum>
  <w:abstractNum w:abstractNumId="113" w15:restartNumberingAfterBreak="0">
    <w:nsid w:val="76126FB0"/>
    <w:multiLevelType w:val="hybridMultilevel"/>
    <w:tmpl w:val="0C7A0EA6"/>
    <w:lvl w:ilvl="0" w:tplc="3484140C">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57A0DFE">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528DE28">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522EF78">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0080694">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45ED360">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BF093DC">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58D10E">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12CF606">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4" w15:restartNumberingAfterBreak="0">
    <w:nsid w:val="76322147"/>
    <w:multiLevelType w:val="hybridMultilevel"/>
    <w:tmpl w:val="ADBC9BA0"/>
    <w:lvl w:ilvl="0" w:tplc="F342B11C">
      <w:start w:val="1"/>
      <w:numFmt w:val="bullet"/>
      <w:lvlText w:val="•"/>
      <w:lvlJc w:val="left"/>
      <w:pPr>
        <w:ind w:left="70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2E7CB42A">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3C60A7C">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3BCAA92">
      <w:start w:val="1"/>
      <w:numFmt w:val="bullet"/>
      <w:lvlText w:val="•"/>
      <w:lvlJc w:val="left"/>
      <w:pPr>
        <w:ind w:left="286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B44EB16">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718A215A">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DE120E80">
      <w:start w:val="1"/>
      <w:numFmt w:val="bullet"/>
      <w:lvlText w:val="•"/>
      <w:lvlJc w:val="left"/>
      <w:pPr>
        <w:ind w:left="502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B74EA346">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2F70363E">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15" w15:restartNumberingAfterBreak="0">
    <w:nsid w:val="76D645BA"/>
    <w:multiLevelType w:val="hybridMultilevel"/>
    <w:tmpl w:val="89C0F63A"/>
    <w:lvl w:ilvl="0" w:tplc="CB52AFAA">
      <w:numFmt w:val="bullet"/>
      <w:lvlText w:val=""/>
      <w:lvlJc w:val="left"/>
      <w:pPr>
        <w:ind w:left="468" w:hanging="360"/>
      </w:pPr>
      <w:rPr>
        <w:rFonts w:ascii="Symbol" w:eastAsia="Symbol" w:hAnsi="Symbol" w:cs="Symbol" w:hint="default"/>
        <w:w w:val="100"/>
        <w:sz w:val="24"/>
        <w:szCs w:val="24"/>
        <w:lang w:val="ru-RU" w:eastAsia="en-US" w:bidi="ar-SA"/>
      </w:rPr>
    </w:lvl>
    <w:lvl w:ilvl="1" w:tplc="9064B27A">
      <w:numFmt w:val="bullet"/>
      <w:lvlText w:val="•"/>
      <w:lvlJc w:val="left"/>
      <w:pPr>
        <w:ind w:left="817" w:hanging="360"/>
      </w:pPr>
      <w:rPr>
        <w:lang w:val="ru-RU" w:eastAsia="en-US" w:bidi="ar-SA"/>
      </w:rPr>
    </w:lvl>
    <w:lvl w:ilvl="2" w:tplc="6BE46448">
      <w:numFmt w:val="bullet"/>
      <w:lvlText w:val="•"/>
      <w:lvlJc w:val="left"/>
      <w:pPr>
        <w:ind w:left="1174" w:hanging="360"/>
      </w:pPr>
      <w:rPr>
        <w:lang w:val="ru-RU" w:eastAsia="en-US" w:bidi="ar-SA"/>
      </w:rPr>
    </w:lvl>
    <w:lvl w:ilvl="3" w:tplc="9F04D5AA">
      <w:numFmt w:val="bullet"/>
      <w:lvlText w:val="•"/>
      <w:lvlJc w:val="left"/>
      <w:pPr>
        <w:ind w:left="1531" w:hanging="360"/>
      </w:pPr>
      <w:rPr>
        <w:lang w:val="ru-RU" w:eastAsia="en-US" w:bidi="ar-SA"/>
      </w:rPr>
    </w:lvl>
    <w:lvl w:ilvl="4" w:tplc="91A8698E">
      <w:numFmt w:val="bullet"/>
      <w:lvlText w:val="•"/>
      <w:lvlJc w:val="left"/>
      <w:pPr>
        <w:ind w:left="1888" w:hanging="360"/>
      </w:pPr>
      <w:rPr>
        <w:lang w:val="ru-RU" w:eastAsia="en-US" w:bidi="ar-SA"/>
      </w:rPr>
    </w:lvl>
    <w:lvl w:ilvl="5" w:tplc="001696C2">
      <w:numFmt w:val="bullet"/>
      <w:lvlText w:val="•"/>
      <w:lvlJc w:val="left"/>
      <w:pPr>
        <w:ind w:left="2246" w:hanging="360"/>
      </w:pPr>
      <w:rPr>
        <w:lang w:val="ru-RU" w:eastAsia="en-US" w:bidi="ar-SA"/>
      </w:rPr>
    </w:lvl>
    <w:lvl w:ilvl="6" w:tplc="13367854">
      <w:numFmt w:val="bullet"/>
      <w:lvlText w:val="•"/>
      <w:lvlJc w:val="left"/>
      <w:pPr>
        <w:ind w:left="2603" w:hanging="360"/>
      </w:pPr>
      <w:rPr>
        <w:lang w:val="ru-RU" w:eastAsia="en-US" w:bidi="ar-SA"/>
      </w:rPr>
    </w:lvl>
    <w:lvl w:ilvl="7" w:tplc="9CC81AE2">
      <w:numFmt w:val="bullet"/>
      <w:lvlText w:val="•"/>
      <w:lvlJc w:val="left"/>
      <w:pPr>
        <w:ind w:left="2960" w:hanging="360"/>
      </w:pPr>
      <w:rPr>
        <w:lang w:val="ru-RU" w:eastAsia="en-US" w:bidi="ar-SA"/>
      </w:rPr>
    </w:lvl>
    <w:lvl w:ilvl="8" w:tplc="C88E7DF4">
      <w:numFmt w:val="bullet"/>
      <w:lvlText w:val="•"/>
      <w:lvlJc w:val="left"/>
      <w:pPr>
        <w:ind w:left="3317" w:hanging="360"/>
      </w:pPr>
      <w:rPr>
        <w:lang w:val="ru-RU" w:eastAsia="en-US" w:bidi="ar-SA"/>
      </w:rPr>
    </w:lvl>
  </w:abstractNum>
  <w:abstractNum w:abstractNumId="116" w15:restartNumberingAfterBreak="0">
    <w:nsid w:val="78843696"/>
    <w:multiLevelType w:val="hybridMultilevel"/>
    <w:tmpl w:val="AD786E44"/>
    <w:lvl w:ilvl="0" w:tplc="A066E4BA">
      <w:start w:val="1"/>
      <w:numFmt w:val="bullet"/>
      <w:lvlText w:val="•"/>
      <w:lvlJc w:val="left"/>
      <w:pPr>
        <w:ind w:left="50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BB2131A">
      <w:start w:val="1"/>
      <w:numFmt w:val="bullet"/>
      <w:lvlText w:val="o"/>
      <w:lvlJc w:val="left"/>
      <w:pPr>
        <w:ind w:left="122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5F48404">
      <w:start w:val="1"/>
      <w:numFmt w:val="bullet"/>
      <w:lvlText w:val="▪"/>
      <w:lvlJc w:val="left"/>
      <w:pPr>
        <w:ind w:left="194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8267FD6">
      <w:start w:val="1"/>
      <w:numFmt w:val="bullet"/>
      <w:lvlText w:val="•"/>
      <w:lvlJc w:val="left"/>
      <w:pPr>
        <w:ind w:left="26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198F346">
      <w:start w:val="1"/>
      <w:numFmt w:val="bullet"/>
      <w:lvlText w:val="o"/>
      <w:lvlJc w:val="left"/>
      <w:pPr>
        <w:ind w:left="338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9CA127E">
      <w:start w:val="1"/>
      <w:numFmt w:val="bullet"/>
      <w:lvlText w:val="▪"/>
      <w:lvlJc w:val="left"/>
      <w:pPr>
        <w:ind w:left="410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A24EDF0">
      <w:start w:val="1"/>
      <w:numFmt w:val="bullet"/>
      <w:lvlText w:val="•"/>
      <w:lvlJc w:val="left"/>
      <w:pPr>
        <w:ind w:left="482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04656C8">
      <w:start w:val="1"/>
      <w:numFmt w:val="bullet"/>
      <w:lvlText w:val="o"/>
      <w:lvlJc w:val="left"/>
      <w:pPr>
        <w:ind w:left="554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B4272AC">
      <w:start w:val="1"/>
      <w:numFmt w:val="bullet"/>
      <w:lvlText w:val="▪"/>
      <w:lvlJc w:val="left"/>
      <w:pPr>
        <w:ind w:left="626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7" w15:restartNumberingAfterBreak="0">
    <w:nsid w:val="78CB65D8"/>
    <w:multiLevelType w:val="hybridMultilevel"/>
    <w:tmpl w:val="D312EF84"/>
    <w:lvl w:ilvl="0" w:tplc="53706A16">
      <w:start w:val="1"/>
      <w:numFmt w:val="bullet"/>
      <w:lvlText w:val="•"/>
      <w:lvlJc w:val="left"/>
      <w:pPr>
        <w:ind w:left="7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918D206">
      <w:start w:val="1"/>
      <w:numFmt w:val="bullet"/>
      <w:lvlText w:val="o"/>
      <w:lvlJc w:val="left"/>
      <w:pPr>
        <w:ind w:left="15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F3484D4">
      <w:start w:val="1"/>
      <w:numFmt w:val="bullet"/>
      <w:lvlText w:val="▪"/>
      <w:lvlJc w:val="left"/>
      <w:pPr>
        <w:ind w:left="22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94C1BA6">
      <w:start w:val="1"/>
      <w:numFmt w:val="bullet"/>
      <w:lvlText w:val="•"/>
      <w:lvlJc w:val="left"/>
      <w:pPr>
        <w:ind w:left="29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69485FE">
      <w:start w:val="1"/>
      <w:numFmt w:val="bullet"/>
      <w:lvlText w:val="o"/>
      <w:lvlJc w:val="left"/>
      <w:pPr>
        <w:ind w:left="37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7F46026">
      <w:start w:val="1"/>
      <w:numFmt w:val="bullet"/>
      <w:lvlText w:val="▪"/>
      <w:lvlJc w:val="left"/>
      <w:pPr>
        <w:ind w:left="44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A22C22E">
      <w:start w:val="1"/>
      <w:numFmt w:val="bullet"/>
      <w:lvlText w:val="•"/>
      <w:lvlJc w:val="left"/>
      <w:pPr>
        <w:ind w:left="51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F2424A0">
      <w:start w:val="1"/>
      <w:numFmt w:val="bullet"/>
      <w:lvlText w:val="o"/>
      <w:lvlJc w:val="left"/>
      <w:pPr>
        <w:ind w:left="58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8340480">
      <w:start w:val="1"/>
      <w:numFmt w:val="bullet"/>
      <w:lvlText w:val="▪"/>
      <w:lvlJc w:val="left"/>
      <w:pPr>
        <w:ind w:left="65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8" w15:restartNumberingAfterBreak="0">
    <w:nsid w:val="79AF06E2"/>
    <w:multiLevelType w:val="hybridMultilevel"/>
    <w:tmpl w:val="8A2A1336"/>
    <w:lvl w:ilvl="0" w:tplc="497A25A2">
      <w:start w:val="1"/>
      <w:numFmt w:val="bullet"/>
      <w:lvlText w:val="•"/>
      <w:lvlJc w:val="left"/>
      <w:pPr>
        <w:ind w:left="4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A9ECF1A">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3F063D0">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B2A6876">
      <w:start w:val="1"/>
      <w:numFmt w:val="bullet"/>
      <w:lvlText w:val="•"/>
      <w:lvlJc w:val="left"/>
      <w:pPr>
        <w:ind w:left="26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80E3B1E">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57CCE96">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3EE1C76">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20EA9AC">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31273D6">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9" w15:restartNumberingAfterBreak="0">
    <w:nsid w:val="7AC8173D"/>
    <w:multiLevelType w:val="hybridMultilevel"/>
    <w:tmpl w:val="4AD64F4E"/>
    <w:lvl w:ilvl="0" w:tplc="B7524152">
      <w:start w:val="1"/>
      <w:numFmt w:val="bullet"/>
      <w:lvlText w:val="•"/>
      <w:lvlJc w:val="left"/>
      <w:pPr>
        <w:ind w:left="34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37762FEE">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921F7E">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552175C">
      <w:start w:val="1"/>
      <w:numFmt w:val="bullet"/>
      <w:lvlText w:val="•"/>
      <w:lvlJc w:val="left"/>
      <w:pPr>
        <w:ind w:left="286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FC2FCC8">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27C4CFCA">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1DE2D1AE">
      <w:start w:val="1"/>
      <w:numFmt w:val="bullet"/>
      <w:lvlText w:val="•"/>
      <w:lvlJc w:val="left"/>
      <w:pPr>
        <w:ind w:left="502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B04AB85E">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5D96ADAE">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20" w15:restartNumberingAfterBreak="0">
    <w:nsid w:val="7BEE36F4"/>
    <w:multiLevelType w:val="hybridMultilevel"/>
    <w:tmpl w:val="F10C0680"/>
    <w:lvl w:ilvl="0" w:tplc="DD8E3E7C">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AEA6B116">
      <w:numFmt w:val="bullet"/>
      <w:lvlText w:val="•"/>
      <w:lvlJc w:val="left"/>
      <w:pPr>
        <w:ind w:left="2088" w:hanging="305"/>
      </w:pPr>
      <w:rPr>
        <w:lang w:val="ru-RU" w:eastAsia="en-US" w:bidi="ar-SA"/>
      </w:rPr>
    </w:lvl>
    <w:lvl w:ilvl="2" w:tplc="396C4F98">
      <w:numFmt w:val="bullet"/>
      <w:lvlText w:val="•"/>
      <w:lvlJc w:val="left"/>
      <w:pPr>
        <w:ind w:left="2997" w:hanging="305"/>
      </w:pPr>
      <w:rPr>
        <w:lang w:val="ru-RU" w:eastAsia="en-US" w:bidi="ar-SA"/>
      </w:rPr>
    </w:lvl>
    <w:lvl w:ilvl="3" w:tplc="0620653C">
      <w:numFmt w:val="bullet"/>
      <w:lvlText w:val="•"/>
      <w:lvlJc w:val="left"/>
      <w:pPr>
        <w:ind w:left="3905" w:hanging="305"/>
      </w:pPr>
      <w:rPr>
        <w:lang w:val="ru-RU" w:eastAsia="en-US" w:bidi="ar-SA"/>
      </w:rPr>
    </w:lvl>
    <w:lvl w:ilvl="4" w:tplc="35A670AC">
      <w:numFmt w:val="bullet"/>
      <w:lvlText w:val="•"/>
      <w:lvlJc w:val="left"/>
      <w:pPr>
        <w:ind w:left="4814" w:hanging="305"/>
      </w:pPr>
      <w:rPr>
        <w:lang w:val="ru-RU" w:eastAsia="en-US" w:bidi="ar-SA"/>
      </w:rPr>
    </w:lvl>
    <w:lvl w:ilvl="5" w:tplc="0C3A83CC">
      <w:numFmt w:val="bullet"/>
      <w:lvlText w:val="•"/>
      <w:lvlJc w:val="left"/>
      <w:pPr>
        <w:ind w:left="5723" w:hanging="305"/>
      </w:pPr>
      <w:rPr>
        <w:lang w:val="ru-RU" w:eastAsia="en-US" w:bidi="ar-SA"/>
      </w:rPr>
    </w:lvl>
    <w:lvl w:ilvl="6" w:tplc="CA8E6712">
      <w:numFmt w:val="bullet"/>
      <w:lvlText w:val="•"/>
      <w:lvlJc w:val="left"/>
      <w:pPr>
        <w:ind w:left="6631" w:hanging="305"/>
      </w:pPr>
      <w:rPr>
        <w:lang w:val="ru-RU" w:eastAsia="en-US" w:bidi="ar-SA"/>
      </w:rPr>
    </w:lvl>
    <w:lvl w:ilvl="7" w:tplc="A1A23A0C">
      <w:numFmt w:val="bullet"/>
      <w:lvlText w:val="•"/>
      <w:lvlJc w:val="left"/>
      <w:pPr>
        <w:ind w:left="7540" w:hanging="305"/>
      </w:pPr>
      <w:rPr>
        <w:lang w:val="ru-RU" w:eastAsia="en-US" w:bidi="ar-SA"/>
      </w:rPr>
    </w:lvl>
    <w:lvl w:ilvl="8" w:tplc="5C2C5B62">
      <w:numFmt w:val="bullet"/>
      <w:lvlText w:val="•"/>
      <w:lvlJc w:val="left"/>
      <w:pPr>
        <w:ind w:left="8449" w:hanging="305"/>
      </w:pPr>
      <w:rPr>
        <w:lang w:val="ru-RU" w:eastAsia="en-US" w:bidi="ar-SA"/>
      </w:rPr>
    </w:lvl>
  </w:abstractNum>
  <w:abstractNum w:abstractNumId="121" w15:restartNumberingAfterBreak="0">
    <w:nsid w:val="7D3C469D"/>
    <w:multiLevelType w:val="hybridMultilevel"/>
    <w:tmpl w:val="698A2922"/>
    <w:lvl w:ilvl="0" w:tplc="85C8D7BE">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0AF2386E">
      <w:numFmt w:val="bullet"/>
      <w:lvlText w:val="•"/>
      <w:lvlJc w:val="left"/>
      <w:pPr>
        <w:ind w:left="2088" w:hanging="305"/>
      </w:pPr>
      <w:rPr>
        <w:lang w:val="ru-RU" w:eastAsia="en-US" w:bidi="ar-SA"/>
      </w:rPr>
    </w:lvl>
    <w:lvl w:ilvl="2" w:tplc="4E660588">
      <w:numFmt w:val="bullet"/>
      <w:lvlText w:val="•"/>
      <w:lvlJc w:val="left"/>
      <w:pPr>
        <w:ind w:left="2997" w:hanging="305"/>
      </w:pPr>
      <w:rPr>
        <w:lang w:val="ru-RU" w:eastAsia="en-US" w:bidi="ar-SA"/>
      </w:rPr>
    </w:lvl>
    <w:lvl w:ilvl="3" w:tplc="AB22E09A">
      <w:numFmt w:val="bullet"/>
      <w:lvlText w:val="•"/>
      <w:lvlJc w:val="left"/>
      <w:pPr>
        <w:ind w:left="3905" w:hanging="305"/>
      </w:pPr>
      <w:rPr>
        <w:lang w:val="ru-RU" w:eastAsia="en-US" w:bidi="ar-SA"/>
      </w:rPr>
    </w:lvl>
    <w:lvl w:ilvl="4" w:tplc="FF261850">
      <w:numFmt w:val="bullet"/>
      <w:lvlText w:val="•"/>
      <w:lvlJc w:val="left"/>
      <w:pPr>
        <w:ind w:left="4814" w:hanging="305"/>
      </w:pPr>
      <w:rPr>
        <w:lang w:val="ru-RU" w:eastAsia="en-US" w:bidi="ar-SA"/>
      </w:rPr>
    </w:lvl>
    <w:lvl w:ilvl="5" w:tplc="315E5436">
      <w:numFmt w:val="bullet"/>
      <w:lvlText w:val="•"/>
      <w:lvlJc w:val="left"/>
      <w:pPr>
        <w:ind w:left="5723" w:hanging="305"/>
      </w:pPr>
      <w:rPr>
        <w:lang w:val="ru-RU" w:eastAsia="en-US" w:bidi="ar-SA"/>
      </w:rPr>
    </w:lvl>
    <w:lvl w:ilvl="6" w:tplc="310ABCCC">
      <w:numFmt w:val="bullet"/>
      <w:lvlText w:val="•"/>
      <w:lvlJc w:val="left"/>
      <w:pPr>
        <w:ind w:left="6631" w:hanging="305"/>
      </w:pPr>
      <w:rPr>
        <w:lang w:val="ru-RU" w:eastAsia="en-US" w:bidi="ar-SA"/>
      </w:rPr>
    </w:lvl>
    <w:lvl w:ilvl="7" w:tplc="5C28C8B0">
      <w:numFmt w:val="bullet"/>
      <w:lvlText w:val="•"/>
      <w:lvlJc w:val="left"/>
      <w:pPr>
        <w:ind w:left="7540" w:hanging="305"/>
      </w:pPr>
      <w:rPr>
        <w:lang w:val="ru-RU" w:eastAsia="en-US" w:bidi="ar-SA"/>
      </w:rPr>
    </w:lvl>
    <w:lvl w:ilvl="8" w:tplc="9F88B02C">
      <w:numFmt w:val="bullet"/>
      <w:lvlText w:val="•"/>
      <w:lvlJc w:val="left"/>
      <w:pPr>
        <w:ind w:left="8449" w:hanging="305"/>
      </w:pPr>
      <w:rPr>
        <w:lang w:val="ru-RU" w:eastAsia="en-US" w:bidi="ar-SA"/>
      </w:rPr>
    </w:lvl>
  </w:abstractNum>
  <w:abstractNum w:abstractNumId="122" w15:restartNumberingAfterBreak="0">
    <w:nsid w:val="7DBA1B01"/>
    <w:multiLevelType w:val="hybridMultilevel"/>
    <w:tmpl w:val="336408C0"/>
    <w:lvl w:ilvl="0" w:tplc="FFBEA4F8">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4FF02AAE">
      <w:numFmt w:val="bullet"/>
      <w:lvlText w:val="•"/>
      <w:lvlJc w:val="left"/>
      <w:pPr>
        <w:ind w:left="2088" w:hanging="305"/>
      </w:pPr>
      <w:rPr>
        <w:lang w:val="ru-RU" w:eastAsia="en-US" w:bidi="ar-SA"/>
      </w:rPr>
    </w:lvl>
    <w:lvl w:ilvl="2" w:tplc="B7862ABA">
      <w:numFmt w:val="bullet"/>
      <w:lvlText w:val="•"/>
      <w:lvlJc w:val="left"/>
      <w:pPr>
        <w:ind w:left="2997" w:hanging="305"/>
      </w:pPr>
      <w:rPr>
        <w:lang w:val="ru-RU" w:eastAsia="en-US" w:bidi="ar-SA"/>
      </w:rPr>
    </w:lvl>
    <w:lvl w:ilvl="3" w:tplc="8C2E547E">
      <w:numFmt w:val="bullet"/>
      <w:lvlText w:val="•"/>
      <w:lvlJc w:val="left"/>
      <w:pPr>
        <w:ind w:left="3905" w:hanging="305"/>
      </w:pPr>
      <w:rPr>
        <w:lang w:val="ru-RU" w:eastAsia="en-US" w:bidi="ar-SA"/>
      </w:rPr>
    </w:lvl>
    <w:lvl w:ilvl="4" w:tplc="C9346A5A">
      <w:numFmt w:val="bullet"/>
      <w:lvlText w:val="•"/>
      <w:lvlJc w:val="left"/>
      <w:pPr>
        <w:ind w:left="4814" w:hanging="305"/>
      </w:pPr>
      <w:rPr>
        <w:lang w:val="ru-RU" w:eastAsia="en-US" w:bidi="ar-SA"/>
      </w:rPr>
    </w:lvl>
    <w:lvl w:ilvl="5" w:tplc="9EB04672">
      <w:numFmt w:val="bullet"/>
      <w:lvlText w:val="•"/>
      <w:lvlJc w:val="left"/>
      <w:pPr>
        <w:ind w:left="5723" w:hanging="305"/>
      </w:pPr>
      <w:rPr>
        <w:lang w:val="ru-RU" w:eastAsia="en-US" w:bidi="ar-SA"/>
      </w:rPr>
    </w:lvl>
    <w:lvl w:ilvl="6" w:tplc="F6C464E2">
      <w:numFmt w:val="bullet"/>
      <w:lvlText w:val="•"/>
      <w:lvlJc w:val="left"/>
      <w:pPr>
        <w:ind w:left="6631" w:hanging="305"/>
      </w:pPr>
      <w:rPr>
        <w:lang w:val="ru-RU" w:eastAsia="en-US" w:bidi="ar-SA"/>
      </w:rPr>
    </w:lvl>
    <w:lvl w:ilvl="7" w:tplc="B5446024">
      <w:numFmt w:val="bullet"/>
      <w:lvlText w:val="•"/>
      <w:lvlJc w:val="left"/>
      <w:pPr>
        <w:ind w:left="7540" w:hanging="305"/>
      </w:pPr>
      <w:rPr>
        <w:lang w:val="ru-RU" w:eastAsia="en-US" w:bidi="ar-SA"/>
      </w:rPr>
    </w:lvl>
    <w:lvl w:ilvl="8" w:tplc="AB545EE0">
      <w:numFmt w:val="bullet"/>
      <w:lvlText w:val="•"/>
      <w:lvlJc w:val="left"/>
      <w:pPr>
        <w:ind w:left="8449" w:hanging="305"/>
      </w:pPr>
      <w:rPr>
        <w:lang w:val="ru-RU" w:eastAsia="en-US" w:bidi="ar-SA"/>
      </w:rPr>
    </w:lvl>
  </w:abstractNum>
  <w:abstractNum w:abstractNumId="123" w15:restartNumberingAfterBreak="0">
    <w:nsid w:val="7DC71A85"/>
    <w:multiLevelType w:val="hybridMultilevel"/>
    <w:tmpl w:val="31B8CEB6"/>
    <w:lvl w:ilvl="0" w:tplc="91366CEE">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5D422C7E">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69A5C36">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FC5AAC7A">
      <w:start w:val="1"/>
      <w:numFmt w:val="bullet"/>
      <w:lvlText w:val="•"/>
      <w:lvlJc w:val="left"/>
      <w:pPr>
        <w:ind w:left="286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E0A9934">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AA81C90">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46CA09B0">
      <w:start w:val="1"/>
      <w:numFmt w:val="bullet"/>
      <w:lvlText w:val="•"/>
      <w:lvlJc w:val="left"/>
      <w:pPr>
        <w:ind w:left="502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1C24D81A">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F472536A">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24" w15:restartNumberingAfterBreak="0">
    <w:nsid w:val="7EB67192"/>
    <w:multiLevelType w:val="hybridMultilevel"/>
    <w:tmpl w:val="79B2249C"/>
    <w:lvl w:ilvl="0" w:tplc="E034C27C">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C888AFAA">
      <w:numFmt w:val="bullet"/>
      <w:lvlText w:val="•"/>
      <w:lvlJc w:val="left"/>
      <w:pPr>
        <w:ind w:left="2088" w:hanging="305"/>
      </w:pPr>
      <w:rPr>
        <w:lang w:val="ru-RU" w:eastAsia="en-US" w:bidi="ar-SA"/>
      </w:rPr>
    </w:lvl>
    <w:lvl w:ilvl="2" w:tplc="919C966E">
      <w:numFmt w:val="bullet"/>
      <w:lvlText w:val="•"/>
      <w:lvlJc w:val="left"/>
      <w:pPr>
        <w:ind w:left="2997" w:hanging="305"/>
      </w:pPr>
      <w:rPr>
        <w:lang w:val="ru-RU" w:eastAsia="en-US" w:bidi="ar-SA"/>
      </w:rPr>
    </w:lvl>
    <w:lvl w:ilvl="3" w:tplc="A0E05460">
      <w:numFmt w:val="bullet"/>
      <w:lvlText w:val="•"/>
      <w:lvlJc w:val="left"/>
      <w:pPr>
        <w:ind w:left="3905" w:hanging="305"/>
      </w:pPr>
      <w:rPr>
        <w:lang w:val="ru-RU" w:eastAsia="en-US" w:bidi="ar-SA"/>
      </w:rPr>
    </w:lvl>
    <w:lvl w:ilvl="4" w:tplc="7FFEAB7A">
      <w:numFmt w:val="bullet"/>
      <w:lvlText w:val="•"/>
      <w:lvlJc w:val="left"/>
      <w:pPr>
        <w:ind w:left="4814" w:hanging="305"/>
      </w:pPr>
      <w:rPr>
        <w:lang w:val="ru-RU" w:eastAsia="en-US" w:bidi="ar-SA"/>
      </w:rPr>
    </w:lvl>
    <w:lvl w:ilvl="5" w:tplc="F2A8E0BA">
      <w:numFmt w:val="bullet"/>
      <w:lvlText w:val="•"/>
      <w:lvlJc w:val="left"/>
      <w:pPr>
        <w:ind w:left="5723" w:hanging="305"/>
      </w:pPr>
      <w:rPr>
        <w:lang w:val="ru-RU" w:eastAsia="en-US" w:bidi="ar-SA"/>
      </w:rPr>
    </w:lvl>
    <w:lvl w:ilvl="6" w:tplc="F6D4E574">
      <w:numFmt w:val="bullet"/>
      <w:lvlText w:val="•"/>
      <w:lvlJc w:val="left"/>
      <w:pPr>
        <w:ind w:left="6631" w:hanging="305"/>
      </w:pPr>
      <w:rPr>
        <w:lang w:val="ru-RU" w:eastAsia="en-US" w:bidi="ar-SA"/>
      </w:rPr>
    </w:lvl>
    <w:lvl w:ilvl="7" w:tplc="5374E1C4">
      <w:numFmt w:val="bullet"/>
      <w:lvlText w:val="•"/>
      <w:lvlJc w:val="left"/>
      <w:pPr>
        <w:ind w:left="7540" w:hanging="305"/>
      </w:pPr>
      <w:rPr>
        <w:lang w:val="ru-RU" w:eastAsia="en-US" w:bidi="ar-SA"/>
      </w:rPr>
    </w:lvl>
    <w:lvl w:ilvl="8" w:tplc="D8CEF966">
      <w:numFmt w:val="bullet"/>
      <w:lvlText w:val="•"/>
      <w:lvlJc w:val="left"/>
      <w:pPr>
        <w:ind w:left="8449" w:hanging="305"/>
      </w:pPr>
      <w:rPr>
        <w:lang w:val="ru-RU" w:eastAsia="en-US" w:bidi="ar-SA"/>
      </w:rPr>
    </w:lvl>
  </w:abstractNum>
  <w:abstractNum w:abstractNumId="125" w15:restartNumberingAfterBreak="0">
    <w:nsid w:val="7F2325F1"/>
    <w:multiLevelType w:val="hybridMultilevel"/>
    <w:tmpl w:val="B6488B02"/>
    <w:lvl w:ilvl="0" w:tplc="68EA73EA">
      <w:start w:val="1"/>
      <w:numFmt w:val="decimal"/>
      <w:lvlText w:val="%1)"/>
      <w:lvlJc w:val="left"/>
      <w:pPr>
        <w:ind w:left="1171" w:hanging="305"/>
      </w:pPr>
      <w:rPr>
        <w:rFonts w:ascii="Times New Roman" w:eastAsia="Times New Roman" w:hAnsi="Times New Roman" w:cs="Times New Roman" w:hint="default"/>
        <w:w w:val="100"/>
        <w:sz w:val="28"/>
        <w:szCs w:val="28"/>
        <w:lang w:val="ru-RU" w:eastAsia="en-US" w:bidi="ar-SA"/>
      </w:rPr>
    </w:lvl>
    <w:lvl w:ilvl="1" w:tplc="4E50EB0C">
      <w:numFmt w:val="bullet"/>
      <w:lvlText w:val="•"/>
      <w:lvlJc w:val="left"/>
      <w:pPr>
        <w:ind w:left="2088" w:hanging="305"/>
      </w:pPr>
      <w:rPr>
        <w:lang w:val="ru-RU" w:eastAsia="en-US" w:bidi="ar-SA"/>
      </w:rPr>
    </w:lvl>
    <w:lvl w:ilvl="2" w:tplc="A8E86CA8">
      <w:numFmt w:val="bullet"/>
      <w:lvlText w:val="•"/>
      <w:lvlJc w:val="left"/>
      <w:pPr>
        <w:ind w:left="2997" w:hanging="305"/>
      </w:pPr>
      <w:rPr>
        <w:lang w:val="ru-RU" w:eastAsia="en-US" w:bidi="ar-SA"/>
      </w:rPr>
    </w:lvl>
    <w:lvl w:ilvl="3" w:tplc="C520E2CE">
      <w:numFmt w:val="bullet"/>
      <w:lvlText w:val="•"/>
      <w:lvlJc w:val="left"/>
      <w:pPr>
        <w:ind w:left="3905" w:hanging="305"/>
      </w:pPr>
      <w:rPr>
        <w:lang w:val="ru-RU" w:eastAsia="en-US" w:bidi="ar-SA"/>
      </w:rPr>
    </w:lvl>
    <w:lvl w:ilvl="4" w:tplc="759A3066">
      <w:numFmt w:val="bullet"/>
      <w:lvlText w:val="•"/>
      <w:lvlJc w:val="left"/>
      <w:pPr>
        <w:ind w:left="4814" w:hanging="305"/>
      </w:pPr>
      <w:rPr>
        <w:lang w:val="ru-RU" w:eastAsia="en-US" w:bidi="ar-SA"/>
      </w:rPr>
    </w:lvl>
    <w:lvl w:ilvl="5" w:tplc="42065C34">
      <w:numFmt w:val="bullet"/>
      <w:lvlText w:val="•"/>
      <w:lvlJc w:val="left"/>
      <w:pPr>
        <w:ind w:left="5723" w:hanging="305"/>
      </w:pPr>
      <w:rPr>
        <w:lang w:val="ru-RU" w:eastAsia="en-US" w:bidi="ar-SA"/>
      </w:rPr>
    </w:lvl>
    <w:lvl w:ilvl="6" w:tplc="95D81834">
      <w:numFmt w:val="bullet"/>
      <w:lvlText w:val="•"/>
      <w:lvlJc w:val="left"/>
      <w:pPr>
        <w:ind w:left="6631" w:hanging="305"/>
      </w:pPr>
      <w:rPr>
        <w:lang w:val="ru-RU" w:eastAsia="en-US" w:bidi="ar-SA"/>
      </w:rPr>
    </w:lvl>
    <w:lvl w:ilvl="7" w:tplc="08BEA0F0">
      <w:numFmt w:val="bullet"/>
      <w:lvlText w:val="•"/>
      <w:lvlJc w:val="left"/>
      <w:pPr>
        <w:ind w:left="7540" w:hanging="305"/>
      </w:pPr>
      <w:rPr>
        <w:lang w:val="ru-RU" w:eastAsia="en-US" w:bidi="ar-SA"/>
      </w:rPr>
    </w:lvl>
    <w:lvl w:ilvl="8" w:tplc="9E5EE716">
      <w:numFmt w:val="bullet"/>
      <w:lvlText w:val="•"/>
      <w:lvlJc w:val="left"/>
      <w:pPr>
        <w:ind w:left="8449" w:hanging="305"/>
      </w:pPr>
      <w:rPr>
        <w:lang w:val="ru-RU" w:eastAsia="en-US" w:bidi="ar-SA"/>
      </w:rPr>
    </w:lvl>
  </w:abstractNum>
  <w:abstractNum w:abstractNumId="126" w15:restartNumberingAfterBreak="0">
    <w:nsid w:val="7F5D7847"/>
    <w:multiLevelType w:val="hybridMultilevel"/>
    <w:tmpl w:val="05608E44"/>
    <w:lvl w:ilvl="0" w:tplc="5ACE007A">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99DC093A">
      <w:start w:val="1"/>
      <w:numFmt w:val="bullet"/>
      <w:lvlText w:val="o"/>
      <w:lvlJc w:val="left"/>
      <w:pPr>
        <w:ind w:left="143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61ACFE0">
      <w:start w:val="1"/>
      <w:numFmt w:val="bullet"/>
      <w:lvlText w:val="▪"/>
      <w:lvlJc w:val="left"/>
      <w:pPr>
        <w:ind w:left="21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56B6E0D0">
      <w:start w:val="1"/>
      <w:numFmt w:val="bullet"/>
      <w:lvlText w:val="•"/>
      <w:lvlJc w:val="left"/>
      <w:pPr>
        <w:ind w:left="287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196C94F0">
      <w:start w:val="1"/>
      <w:numFmt w:val="bullet"/>
      <w:lvlText w:val="o"/>
      <w:lvlJc w:val="left"/>
      <w:pPr>
        <w:ind w:left="359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4A3AE3DE">
      <w:start w:val="1"/>
      <w:numFmt w:val="bullet"/>
      <w:lvlText w:val="▪"/>
      <w:lvlJc w:val="left"/>
      <w:pPr>
        <w:ind w:left="431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70D62058">
      <w:start w:val="1"/>
      <w:numFmt w:val="bullet"/>
      <w:lvlText w:val="•"/>
      <w:lvlJc w:val="left"/>
      <w:pPr>
        <w:ind w:left="503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7805D4A">
      <w:start w:val="1"/>
      <w:numFmt w:val="bullet"/>
      <w:lvlText w:val="o"/>
      <w:lvlJc w:val="left"/>
      <w:pPr>
        <w:ind w:left="57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68EA778C">
      <w:start w:val="1"/>
      <w:numFmt w:val="bullet"/>
      <w:lvlText w:val="▪"/>
      <w:lvlJc w:val="left"/>
      <w:pPr>
        <w:ind w:left="647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27" w15:restartNumberingAfterBreak="0">
    <w:nsid w:val="7FEC6328"/>
    <w:multiLevelType w:val="hybridMultilevel"/>
    <w:tmpl w:val="878ECDAE"/>
    <w:lvl w:ilvl="0" w:tplc="089A3CF0">
      <w:numFmt w:val="bullet"/>
      <w:lvlText w:val=""/>
      <w:lvlJc w:val="left"/>
      <w:pPr>
        <w:ind w:left="468" w:hanging="360"/>
      </w:pPr>
      <w:rPr>
        <w:rFonts w:ascii="Symbol" w:eastAsia="Symbol" w:hAnsi="Symbol" w:cs="Symbol" w:hint="default"/>
        <w:w w:val="100"/>
        <w:sz w:val="24"/>
        <w:szCs w:val="24"/>
        <w:lang w:val="ru-RU" w:eastAsia="en-US" w:bidi="ar-SA"/>
      </w:rPr>
    </w:lvl>
    <w:lvl w:ilvl="1" w:tplc="4CC0D6F8">
      <w:numFmt w:val="bullet"/>
      <w:lvlText w:val="•"/>
      <w:lvlJc w:val="left"/>
      <w:pPr>
        <w:ind w:left="817" w:hanging="360"/>
      </w:pPr>
      <w:rPr>
        <w:lang w:val="ru-RU" w:eastAsia="en-US" w:bidi="ar-SA"/>
      </w:rPr>
    </w:lvl>
    <w:lvl w:ilvl="2" w:tplc="9B9E9A14">
      <w:numFmt w:val="bullet"/>
      <w:lvlText w:val="•"/>
      <w:lvlJc w:val="left"/>
      <w:pPr>
        <w:ind w:left="1174" w:hanging="360"/>
      </w:pPr>
      <w:rPr>
        <w:lang w:val="ru-RU" w:eastAsia="en-US" w:bidi="ar-SA"/>
      </w:rPr>
    </w:lvl>
    <w:lvl w:ilvl="3" w:tplc="7FEAAD3C">
      <w:numFmt w:val="bullet"/>
      <w:lvlText w:val="•"/>
      <w:lvlJc w:val="left"/>
      <w:pPr>
        <w:ind w:left="1531" w:hanging="360"/>
      </w:pPr>
      <w:rPr>
        <w:lang w:val="ru-RU" w:eastAsia="en-US" w:bidi="ar-SA"/>
      </w:rPr>
    </w:lvl>
    <w:lvl w:ilvl="4" w:tplc="4A088374">
      <w:numFmt w:val="bullet"/>
      <w:lvlText w:val="•"/>
      <w:lvlJc w:val="left"/>
      <w:pPr>
        <w:ind w:left="1888" w:hanging="360"/>
      </w:pPr>
      <w:rPr>
        <w:lang w:val="ru-RU" w:eastAsia="en-US" w:bidi="ar-SA"/>
      </w:rPr>
    </w:lvl>
    <w:lvl w:ilvl="5" w:tplc="935483CC">
      <w:numFmt w:val="bullet"/>
      <w:lvlText w:val="•"/>
      <w:lvlJc w:val="left"/>
      <w:pPr>
        <w:ind w:left="2246" w:hanging="360"/>
      </w:pPr>
      <w:rPr>
        <w:lang w:val="ru-RU" w:eastAsia="en-US" w:bidi="ar-SA"/>
      </w:rPr>
    </w:lvl>
    <w:lvl w:ilvl="6" w:tplc="95881878">
      <w:numFmt w:val="bullet"/>
      <w:lvlText w:val="•"/>
      <w:lvlJc w:val="left"/>
      <w:pPr>
        <w:ind w:left="2603" w:hanging="360"/>
      </w:pPr>
      <w:rPr>
        <w:lang w:val="ru-RU" w:eastAsia="en-US" w:bidi="ar-SA"/>
      </w:rPr>
    </w:lvl>
    <w:lvl w:ilvl="7" w:tplc="3528C37A">
      <w:numFmt w:val="bullet"/>
      <w:lvlText w:val="•"/>
      <w:lvlJc w:val="left"/>
      <w:pPr>
        <w:ind w:left="2960" w:hanging="360"/>
      </w:pPr>
      <w:rPr>
        <w:lang w:val="ru-RU" w:eastAsia="en-US" w:bidi="ar-SA"/>
      </w:rPr>
    </w:lvl>
    <w:lvl w:ilvl="8" w:tplc="D00028EA">
      <w:numFmt w:val="bullet"/>
      <w:lvlText w:val="•"/>
      <w:lvlJc w:val="left"/>
      <w:pPr>
        <w:ind w:left="3317" w:hanging="360"/>
      </w:pPr>
      <w:rPr>
        <w:lang w:val="ru-RU" w:eastAsia="en-US" w:bidi="ar-SA"/>
      </w:r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55"/>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6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108"/>
    <w:lvlOverride w:ilvl="0">
      <w:startOverride w:val="1"/>
    </w:lvlOverride>
    <w:lvlOverride w:ilvl="1"/>
    <w:lvlOverride w:ilvl="2"/>
    <w:lvlOverride w:ilvl="3"/>
    <w:lvlOverride w:ilvl="4"/>
    <w:lvlOverride w:ilvl="5"/>
    <w:lvlOverride w:ilvl="6"/>
    <w:lvlOverride w:ilvl="7"/>
    <w:lvlOverride w:ilvl="8"/>
  </w:num>
  <w:num w:numId="6">
    <w:abstractNumId w:val="125"/>
    <w:lvlOverride w:ilvl="0">
      <w:startOverride w:val="1"/>
    </w:lvlOverride>
    <w:lvlOverride w:ilvl="1"/>
    <w:lvlOverride w:ilvl="2"/>
    <w:lvlOverride w:ilvl="3"/>
    <w:lvlOverride w:ilvl="4"/>
    <w:lvlOverride w:ilvl="5"/>
    <w:lvlOverride w:ilvl="6"/>
    <w:lvlOverride w:ilvl="7"/>
    <w:lvlOverride w:ilvl="8"/>
  </w:num>
  <w:num w:numId="7">
    <w:abstractNumId w:val="64"/>
    <w:lvlOverride w:ilvl="0">
      <w:startOverride w:val="1"/>
    </w:lvlOverride>
    <w:lvlOverride w:ilvl="1"/>
    <w:lvlOverride w:ilvl="2"/>
    <w:lvlOverride w:ilvl="3"/>
    <w:lvlOverride w:ilvl="4"/>
    <w:lvlOverride w:ilvl="5"/>
    <w:lvlOverride w:ilvl="6"/>
    <w:lvlOverride w:ilvl="7"/>
    <w:lvlOverride w:ilvl="8"/>
  </w:num>
  <w:num w:numId="8">
    <w:abstractNumId w:val="29"/>
    <w:lvlOverride w:ilvl="0">
      <w:startOverride w:val="1"/>
    </w:lvlOverride>
    <w:lvlOverride w:ilvl="1"/>
    <w:lvlOverride w:ilvl="2"/>
    <w:lvlOverride w:ilvl="3"/>
    <w:lvlOverride w:ilvl="4"/>
    <w:lvlOverride w:ilvl="5"/>
    <w:lvlOverride w:ilvl="6"/>
    <w:lvlOverride w:ilvl="7"/>
    <w:lvlOverride w:ilvl="8"/>
  </w:num>
  <w:num w:numId="9">
    <w:abstractNumId w:val="124"/>
    <w:lvlOverride w:ilvl="0">
      <w:startOverride w:val="1"/>
    </w:lvlOverride>
    <w:lvlOverride w:ilvl="1"/>
    <w:lvlOverride w:ilvl="2"/>
    <w:lvlOverride w:ilvl="3"/>
    <w:lvlOverride w:ilvl="4"/>
    <w:lvlOverride w:ilvl="5"/>
    <w:lvlOverride w:ilvl="6"/>
    <w:lvlOverride w:ilvl="7"/>
    <w:lvlOverride w:ilvl="8"/>
  </w:num>
  <w:num w:numId="10">
    <w:abstractNumId w:val="110"/>
    <w:lvlOverride w:ilvl="0">
      <w:startOverride w:val="1"/>
    </w:lvlOverride>
    <w:lvlOverride w:ilvl="1"/>
    <w:lvlOverride w:ilvl="2"/>
    <w:lvlOverride w:ilvl="3"/>
    <w:lvlOverride w:ilvl="4"/>
    <w:lvlOverride w:ilvl="5"/>
    <w:lvlOverride w:ilvl="6"/>
    <w:lvlOverride w:ilvl="7"/>
    <w:lvlOverride w:ilvl="8"/>
  </w:num>
  <w:num w:numId="11">
    <w:abstractNumId w:val="105"/>
    <w:lvlOverride w:ilvl="0">
      <w:startOverride w:val="1"/>
    </w:lvlOverride>
    <w:lvlOverride w:ilvl="1"/>
    <w:lvlOverride w:ilvl="2"/>
    <w:lvlOverride w:ilvl="3"/>
    <w:lvlOverride w:ilvl="4"/>
    <w:lvlOverride w:ilvl="5"/>
    <w:lvlOverride w:ilvl="6"/>
    <w:lvlOverride w:ilvl="7"/>
    <w:lvlOverride w:ilvl="8"/>
  </w:num>
  <w:num w:numId="12">
    <w:abstractNumId w:val="76"/>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45"/>
    <w:lvlOverride w:ilvl="0">
      <w:startOverride w:val="1"/>
    </w:lvlOverride>
    <w:lvlOverride w:ilvl="1"/>
    <w:lvlOverride w:ilvl="2"/>
    <w:lvlOverride w:ilvl="3"/>
    <w:lvlOverride w:ilvl="4"/>
    <w:lvlOverride w:ilvl="5"/>
    <w:lvlOverride w:ilvl="6"/>
    <w:lvlOverride w:ilvl="7"/>
    <w:lvlOverride w:ilvl="8"/>
  </w:num>
  <w:num w:numId="15">
    <w:abstractNumId w:val="106"/>
    <w:lvlOverride w:ilvl="0">
      <w:startOverride w:val="1"/>
    </w:lvlOverride>
    <w:lvlOverride w:ilvl="1"/>
    <w:lvlOverride w:ilvl="2"/>
    <w:lvlOverride w:ilvl="3"/>
    <w:lvlOverride w:ilvl="4"/>
    <w:lvlOverride w:ilvl="5"/>
    <w:lvlOverride w:ilvl="6"/>
    <w:lvlOverride w:ilvl="7"/>
    <w:lvlOverride w:ilvl="8"/>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61"/>
    <w:lvlOverride w:ilvl="0">
      <w:startOverride w:val="1"/>
    </w:lvlOverride>
    <w:lvlOverride w:ilvl="1"/>
    <w:lvlOverride w:ilvl="2"/>
    <w:lvlOverride w:ilvl="3"/>
    <w:lvlOverride w:ilvl="4"/>
    <w:lvlOverride w:ilvl="5"/>
    <w:lvlOverride w:ilvl="6"/>
    <w:lvlOverride w:ilvl="7"/>
    <w:lvlOverride w:ilvl="8"/>
  </w:num>
  <w:num w:numId="18">
    <w:abstractNumId w:val="47"/>
    <w:lvlOverride w:ilvl="0">
      <w:startOverride w:val="1"/>
    </w:lvlOverride>
    <w:lvlOverride w:ilvl="1"/>
    <w:lvlOverride w:ilvl="2"/>
    <w:lvlOverride w:ilvl="3"/>
    <w:lvlOverride w:ilvl="4"/>
    <w:lvlOverride w:ilvl="5"/>
    <w:lvlOverride w:ilvl="6"/>
    <w:lvlOverride w:ilvl="7"/>
    <w:lvlOverride w:ilvl="8"/>
  </w:num>
  <w:num w:numId="19">
    <w:abstractNumId w:val="75"/>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122"/>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121"/>
    <w:lvlOverride w:ilvl="0">
      <w:startOverride w:val="1"/>
    </w:lvlOverride>
    <w:lvlOverride w:ilvl="1"/>
    <w:lvlOverride w:ilvl="2"/>
    <w:lvlOverride w:ilvl="3"/>
    <w:lvlOverride w:ilvl="4"/>
    <w:lvlOverride w:ilvl="5"/>
    <w:lvlOverride w:ilvl="6"/>
    <w:lvlOverride w:ilvl="7"/>
    <w:lvlOverride w:ilvl="8"/>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54"/>
    <w:lvlOverride w:ilvl="0">
      <w:startOverride w:val="1"/>
    </w:lvlOverride>
    <w:lvlOverride w:ilvl="1"/>
    <w:lvlOverride w:ilvl="2"/>
    <w:lvlOverride w:ilvl="3"/>
    <w:lvlOverride w:ilvl="4"/>
    <w:lvlOverride w:ilvl="5"/>
    <w:lvlOverride w:ilvl="6"/>
    <w:lvlOverride w:ilvl="7"/>
    <w:lvlOverride w:ilvl="8"/>
  </w:num>
  <w:num w:numId="28">
    <w:abstractNumId w:val="52"/>
    <w:lvlOverride w:ilvl="0">
      <w:startOverride w:val="1"/>
    </w:lvlOverride>
    <w:lvlOverride w:ilvl="1"/>
    <w:lvlOverride w:ilvl="2"/>
    <w:lvlOverride w:ilvl="3"/>
    <w:lvlOverride w:ilvl="4"/>
    <w:lvlOverride w:ilvl="5"/>
    <w:lvlOverride w:ilvl="6"/>
    <w:lvlOverride w:ilvl="7"/>
    <w:lvlOverride w:ilvl="8"/>
  </w:num>
  <w:num w:numId="29">
    <w:abstractNumId w:val="66"/>
    <w:lvlOverride w:ilvl="0">
      <w:startOverride w:val="1"/>
    </w:lvlOverride>
    <w:lvlOverride w:ilvl="1"/>
    <w:lvlOverride w:ilvl="2"/>
    <w:lvlOverride w:ilvl="3"/>
    <w:lvlOverride w:ilvl="4"/>
    <w:lvlOverride w:ilvl="5"/>
    <w:lvlOverride w:ilvl="6"/>
    <w:lvlOverride w:ilvl="7"/>
    <w:lvlOverride w:ilvl="8"/>
  </w:num>
  <w:num w:numId="30">
    <w:abstractNumId w:val="88"/>
    <w:lvlOverride w:ilvl="0">
      <w:startOverride w:val="1"/>
    </w:lvlOverride>
    <w:lvlOverride w:ilvl="1"/>
    <w:lvlOverride w:ilvl="2"/>
    <w:lvlOverride w:ilvl="3"/>
    <w:lvlOverride w:ilvl="4"/>
    <w:lvlOverride w:ilvl="5"/>
    <w:lvlOverride w:ilvl="6"/>
    <w:lvlOverride w:ilvl="7"/>
    <w:lvlOverride w:ilvl="8"/>
  </w:num>
  <w:num w:numId="31">
    <w:abstractNumId w:val="56"/>
    <w:lvlOverride w:ilvl="0">
      <w:startOverride w:val="1"/>
    </w:lvlOverride>
    <w:lvlOverride w:ilvl="1"/>
    <w:lvlOverride w:ilvl="2"/>
    <w:lvlOverride w:ilvl="3"/>
    <w:lvlOverride w:ilvl="4"/>
    <w:lvlOverride w:ilvl="5"/>
    <w:lvlOverride w:ilvl="6"/>
    <w:lvlOverride w:ilvl="7"/>
    <w:lvlOverride w:ilvl="8"/>
  </w:num>
  <w:num w:numId="32">
    <w:abstractNumId w:val="112"/>
    <w:lvlOverride w:ilvl="0">
      <w:startOverride w:val="1"/>
    </w:lvlOverride>
    <w:lvlOverride w:ilvl="1"/>
    <w:lvlOverride w:ilvl="2"/>
    <w:lvlOverride w:ilvl="3"/>
    <w:lvlOverride w:ilvl="4"/>
    <w:lvlOverride w:ilvl="5"/>
    <w:lvlOverride w:ilvl="6"/>
    <w:lvlOverride w:ilvl="7"/>
    <w:lvlOverride w:ilvl="8"/>
  </w:num>
  <w:num w:numId="33">
    <w:abstractNumId w:val="32"/>
    <w:lvlOverride w:ilvl="0">
      <w:startOverride w:val="1"/>
    </w:lvlOverride>
    <w:lvlOverride w:ilvl="1"/>
    <w:lvlOverride w:ilvl="2"/>
    <w:lvlOverride w:ilvl="3"/>
    <w:lvlOverride w:ilvl="4"/>
    <w:lvlOverride w:ilvl="5"/>
    <w:lvlOverride w:ilvl="6"/>
    <w:lvlOverride w:ilvl="7"/>
    <w:lvlOverride w:ilvl="8"/>
  </w:num>
  <w:num w:numId="34">
    <w:abstractNumId w:val="120"/>
    <w:lvlOverride w:ilvl="0">
      <w:startOverride w:val="1"/>
    </w:lvlOverride>
    <w:lvlOverride w:ilvl="1"/>
    <w:lvlOverride w:ilvl="2"/>
    <w:lvlOverride w:ilvl="3"/>
    <w:lvlOverride w:ilvl="4"/>
    <w:lvlOverride w:ilvl="5"/>
    <w:lvlOverride w:ilvl="6"/>
    <w:lvlOverride w:ilvl="7"/>
    <w:lvlOverride w:ilvl="8"/>
  </w:num>
  <w:num w:numId="35">
    <w:abstractNumId w:val="103"/>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lvlOverride w:ilvl="2"/>
    <w:lvlOverride w:ilvl="3"/>
    <w:lvlOverride w:ilvl="4"/>
    <w:lvlOverride w:ilvl="5"/>
    <w:lvlOverride w:ilvl="6"/>
    <w:lvlOverride w:ilvl="7"/>
    <w:lvlOverride w:ilvl="8"/>
  </w:num>
  <w:num w:numId="37">
    <w:abstractNumId w:val="102"/>
    <w:lvlOverride w:ilvl="0">
      <w:startOverride w:val="1"/>
    </w:lvlOverride>
    <w:lvlOverride w:ilvl="1"/>
    <w:lvlOverride w:ilvl="2"/>
    <w:lvlOverride w:ilvl="3"/>
    <w:lvlOverride w:ilvl="4"/>
    <w:lvlOverride w:ilvl="5"/>
    <w:lvlOverride w:ilvl="6"/>
    <w:lvlOverride w:ilvl="7"/>
    <w:lvlOverride w:ilvl="8"/>
  </w:num>
  <w:num w:numId="38">
    <w:abstractNumId w:val="109"/>
    <w:lvlOverride w:ilvl="0">
      <w:startOverride w:val="1"/>
    </w:lvlOverride>
    <w:lvlOverride w:ilvl="1"/>
    <w:lvlOverride w:ilvl="2"/>
    <w:lvlOverride w:ilvl="3"/>
    <w:lvlOverride w:ilvl="4"/>
    <w:lvlOverride w:ilvl="5"/>
    <w:lvlOverride w:ilvl="6"/>
    <w:lvlOverride w:ilvl="7"/>
    <w:lvlOverride w:ilvl="8"/>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63"/>
    <w:lvlOverride w:ilvl="0">
      <w:startOverride w:val="1"/>
    </w:lvlOverride>
    <w:lvlOverride w:ilvl="1"/>
    <w:lvlOverride w:ilvl="2"/>
    <w:lvlOverride w:ilvl="3"/>
    <w:lvlOverride w:ilvl="4"/>
    <w:lvlOverride w:ilvl="5"/>
    <w:lvlOverride w:ilvl="6"/>
    <w:lvlOverride w:ilvl="7"/>
    <w:lvlOverride w:ilvl="8"/>
  </w:num>
  <w:num w:numId="41">
    <w:abstractNumId w:val="0"/>
    <w:lvlOverride w:ilvl="0">
      <w:startOverride w:val="1"/>
    </w:lvlOverride>
    <w:lvlOverride w:ilvl="1"/>
    <w:lvlOverride w:ilvl="2"/>
    <w:lvlOverride w:ilvl="3"/>
    <w:lvlOverride w:ilvl="4"/>
    <w:lvlOverride w:ilvl="5"/>
    <w:lvlOverride w:ilvl="6"/>
    <w:lvlOverride w:ilvl="7"/>
    <w:lvlOverride w:ilvl="8"/>
  </w:num>
  <w:num w:numId="42">
    <w:abstractNumId w:val="79"/>
    <w:lvlOverride w:ilvl="0">
      <w:startOverride w:val="5"/>
    </w:lvlOverride>
    <w:lvlOverride w:ilvl="1"/>
    <w:lvlOverride w:ilvl="2"/>
    <w:lvlOverride w:ilvl="3"/>
    <w:lvlOverride w:ilvl="4"/>
    <w:lvlOverride w:ilvl="5"/>
    <w:lvlOverride w:ilvl="6"/>
    <w:lvlOverride w:ilvl="7"/>
    <w:lvlOverride w:ilvl="8"/>
  </w:num>
  <w:num w:numId="43">
    <w:abstractNumId w:val="115"/>
  </w:num>
  <w:num w:numId="44">
    <w:abstractNumId w:val="127"/>
  </w:num>
  <w:num w:numId="45">
    <w:abstractNumId w:val="111"/>
  </w:num>
  <w:num w:numId="46">
    <w:abstractNumId w:val="107"/>
  </w:num>
  <w:num w:numId="47">
    <w:abstractNumId w:val="90"/>
  </w:num>
  <w:num w:numId="48">
    <w:abstractNumId w:val="95"/>
  </w:num>
  <w:num w:numId="49">
    <w:abstractNumId w:val="36"/>
  </w:num>
  <w:num w:numId="50">
    <w:abstractNumId w:val="50"/>
    <w:lvlOverride w:ilvl="0">
      <w:startOverride w:val="1"/>
    </w:lvlOverride>
    <w:lvlOverride w:ilvl="1"/>
    <w:lvlOverride w:ilvl="2"/>
    <w:lvlOverride w:ilvl="3"/>
    <w:lvlOverride w:ilvl="4"/>
    <w:lvlOverride w:ilvl="5"/>
    <w:lvlOverride w:ilvl="6"/>
    <w:lvlOverride w:ilvl="7"/>
    <w:lvlOverride w:ilvl="8"/>
  </w:num>
  <w:num w:numId="51">
    <w:abstractNumId w:val="33"/>
  </w:num>
  <w:num w:numId="52">
    <w:abstractNumId w:val="100"/>
  </w:num>
  <w:num w:numId="53">
    <w:abstractNumId w:val="73"/>
  </w:num>
  <w:num w:numId="54">
    <w:abstractNumId w:val="41"/>
  </w:num>
  <w:num w:numId="55">
    <w:abstractNumId w:val="70"/>
  </w:num>
  <w:num w:numId="56">
    <w:abstractNumId w:val="126"/>
  </w:num>
  <w:num w:numId="57">
    <w:abstractNumId w:val="101"/>
  </w:num>
  <w:num w:numId="58">
    <w:abstractNumId w:val="57"/>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94"/>
  </w:num>
  <w:num w:numId="62">
    <w:abstractNumId w:val="117"/>
  </w:num>
  <w:num w:numId="63">
    <w:abstractNumId w:val="85"/>
  </w:num>
  <w:num w:numId="64">
    <w:abstractNumId w:val="80"/>
  </w:num>
  <w:num w:numId="65">
    <w:abstractNumId w:val="31"/>
  </w:num>
  <w:num w:numId="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77"/>
  </w:num>
  <w:num w:numId="69">
    <w:abstractNumId w:val="62"/>
  </w:num>
  <w:num w:numId="70">
    <w:abstractNumId w:val="97"/>
  </w:num>
  <w:num w:numId="71">
    <w:abstractNumId w:val="11"/>
  </w:num>
  <w:num w:numId="72">
    <w:abstractNumId w:val="15"/>
  </w:num>
  <w:num w:numId="73">
    <w:abstractNumId w:val="16"/>
  </w:num>
  <w:num w:numId="74">
    <w:abstractNumId w:val="104"/>
  </w:num>
  <w:num w:numId="75">
    <w:abstractNumId w:val="123"/>
  </w:num>
  <w:num w:numId="76">
    <w:abstractNumId w:val="42"/>
  </w:num>
  <w:num w:numId="77">
    <w:abstractNumId w:val="34"/>
  </w:num>
  <w:num w:numId="78">
    <w:abstractNumId w:val="8"/>
  </w:num>
  <w:num w:numId="79">
    <w:abstractNumId w:val="72"/>
  </w:num>
  <w:num w:numId="80">
    <w:abstractNumId w:val="114"/>
  </w:num>
  <w:num w:numId="81">
    <w:abstractNumId w:val="58"/>
  </w:num>
  <w:num w:numId="82">
    <w:abstractNumId w:val="13"/>
  </w:num>
  <w:num w:numId="83">
    <w:abstractNumId w:val="119"/>
  </w:num>
  <w:num w:numId="84">
    <w:abstractNumId w:val="59"/>
  </w:num>
  <w:num w:numId="85">
    <w:abstractNumId w:val="48"/>
  </w:num>
  <w:num w:numId="86">
    <w:abstractNumId w:val="23"/>
  </w:num>
  <w:num w:numId="87">
    <w:abstractNumId w:val="92"/>
  </w:num>
  <w:num w:numId="88">
    <w:abstractNumId w:val="30"/>
  </w:num>
  <w:num w:numId="89">
    <w:abstractNumId w:val="46"/>
  </w:num>
  <w:num w:numId="90">
    <w:abstractNumId w:val="17"/>
  </w:num>
  <w:num w:numId="91">
    <w:abstractNumId w:val="91"/>
  </w:num>
  <w:num w:numId="92">
    <w:abstractNumId w:val="38"/>
  </w:num>
  <w:num w:numId="93">
    <w:abstractNumId w:val="96"/>
  </w:num>
  <w:num w:numId="94">
    <w:abstractNumId w:val="28"/>
  </w:num>
  <w:num w:numId="95">
    <w:abstractNumId w:val="37"/>
  </w:num>
  <w:num w:numId="96">
    <w:abstractNumId w:val="40"/>
  </w:num>
  <w:num w:numId="97">
    <w:abstractNumId w:val="113"/>
  </w:num>
  <w:num w:numId="98">
    <w:abstractNumId w:val="5"/>
  </w:num>
  <w:num w:numId="99">
    <w:abstractNumId w:val="14"/>
  </w:num>
  <w:num w:numId="100">
    <w:abstractNumId w:val="51"/>
  </w:num>
  <w:num w:numId="101">
    <w:abstractNumId w:val="87"/>
  </w:num>
  <w:num w:numId="102">
    <w:abstractNumId w:val="99"/>
  </w:num>
  <w:num w:numId="103">
    <w:abstractNumId w:val="27"/>
  </w:num>
  <w:num w:numId="104">
    <w:abstractNumId w:val="60"/>
  </w:num>
  <w:num w:numId="105">
    <w:abstractNumId w:val="71"/>
  </w:num>
  <w:num w:numId="106">
    <w:abstractNumId w:val="118"/>
  </w:num>
  <w:num w:numId="107">
    <w:abstractNumId w:val="74"/>
  </w:num>
  <w:num w:numId="108">
    <w:abstractNumId w:val="78"/>
  </w:num>
  <w:num w:numId="109">
    <w:abstractNumId w:val="49"/>
  </w:num>
  <w:num w:numId="110">
    <w:abstractNumId w:val="39"/>
  </w:num>
  <w:num w:numId="111">
    <w:abstractNumId w:val="116"/>
  </w:num>
  <w:num w:numId="112">
    <w:abstractNumId w:val="81"/>
  </w:num>
  <w:num w:numId="113">
    <w:abstractNumId w:val="65"/>
  </w:num>
  <w:num w:numId="114">
    <w:abstractNumId w:val="9"/>
    <w:lvlOverride w:ilvl="0">
      <w:startOverride w:val="4"/>
    </w:lvlOverride>
    <w:lvlOverride w:ilvl="1"/>
    <w:lvlOverride w:ilvl="2"/>
    <w:lvlOverride w:ilvl="3"/>
    <w:lvlOverride w:ilvl="4"/>
    <w:lvlOverride w:ilvl="5"/>
    <w:lvlOverride w:ilvl="6"/>
    <w:lvlOverride w:ilvl="7"/>
    <w:lvlOverride w:ilvl="8"/>
  </w:num>
  <w:num w:numId="115">
    <w:abstractNumId w:val="89"/>
  </w:num>
  <w:num w:numId="116">
    <w:abstractNumId w:val="18"/>
  </w:num>
  <w:num w:numId="117">
    <w:abstractNumId w:val="82"/>
  </w:num>
  <w:num w:numId="118">
    <w:abstractNumId w:val="10"/>
  </w:num>
  <w:num w:numId="119">
    <w:abstractNumId w:val="98"/>
  </w:num>
  <w:num w:numId="120">
    <w:abstractNumId w:val="67"/>
  </w:num>
  <w:num w:numId="121">
    <w:abstractNumId w:val="86"/>
  </w:num>
  <w:num w:numId="122">
    <w:abstractNumId w:val="9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84"/>
  </w:num>
  <w:num w:numId="125">
    <w:abstractNumId w:val="44"/>
  </w:num>
  <w:num w:numId="126">
    <w:abstractNumId w:val="69"/>
  </w:num>
  <w:num w:numId="127">
    <w:abstractNumId w:val="53"/>
  </w:num>
  <w:num w:numId="128">
    <w:abstractNumId w:val="2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32"/>
    <w:rsid w:val="000B22CD"/>
    <w:rsid w:val="0018226E"/>
    <w:rsid w:val="001D6A05"/>
    <w:rsid w:val="0029245D"/>
    <w:rsid w:val="002B1AB7"/>
    <w:rsid w:val="002E595E"/>
    <w:rsid w:val="00451681"/>
    <w:rsid w:val="004C5032"/>
    <w:rsid w:val="005D2478"/>
    <w:rsid w:val="00603752"/>
    <w:rsid w:val="0066276D"/>
    <w:rsid w:val="006916A2"/>
    <w:rsid w:val="006B7ED3"/>
    <w:rsid w:val="0071583C"/>
    <w:rsid w:val="00767AA2"/>
    <w:rsid w:val="00776FDF"/>
    <w:rsid w:val="00785289"/>
    <w:rsid w:val="007F13C4"/>
    <w:rsid w:val="007F673E"/>
    <w:rsid w:val="0083357B"/>
    <w:rsid w:val="00A62316"/>
    <w:rsid w:val="00A639EF"/>
    <w:rsid w:val="00A77490"/>
    <w:rsid w:val="00AA5559"/>
    <w:rsid w:val="00AE6C7A"/>
    <w:rsid w:val="00BD70D2"/>
    <w:rsid w:val="00BE1E4B"/>
    <w:rsid w:val="00C54515"/>
    <w:rsid w:val="00CA737A"/>
    <w:rsid w:val="00CD3CF5"/>
    <w:rsid w:val="00D92D69"/>
    <w:rsid w:val="00EB274A"/>
    <w:rsid w:val="00EB3C99"/>
    <w:rsid w:val="00FD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7D1F9-4AB2-4393-94E8-4E0EE30A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C503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4C5032"/>
    <w:pPr>
      <w:ind w:left="866"/>
      <w:jc w:val="both"/>
      <w:outlineLvl w:val="0"/>
    </w:pPr>
    <w:rPr>
      <w:b/>
      <w:bCs/>
      <w:sz w:val="28"/>
      <w:szCs w:val="28"/>
    </w:rPr>
  </w:style>
  <w:style w:type="paragraph" w:styleId="2">
    <w:name w:val="heading 2"/>
    <w:basedOn w:val="a"/>
    <w:link w:val="20"/>
    <w:uiPriority w:val="9"/>
    <w:unhideWhenUsed/>
    <w:qFormat/>
    <w:rsid w:val="004C5032"/>
    <w:pPr>
      <w:spacing w:before="7"/>
      <w:ind w:left="2199"/>
      <w:jc w:val="both"/>
      <w:outlineLvl w:val="1"/>
    </w:pPr>
    <w:rPr>
      <w:b/>
      <w:bCs/>
      <w:i/>
      <w:iCs/>
      <w:sz w:val="28"/>
      <w:szCs w:val="28"/>
    </w:rPr>
  </w:style>
  <w:style w:type="paragraph" w:styleId="3">
    <w:name w:val="heading 3"/>
    <w:next w:val="a"/>
    <w:link w:val="30"/>
    <w:uiPriority w:val="9"/>
    <w:semiHidden/>
    <w:unhideWhenUsed/>
    <w:qFormat/>
    <w:rsid w:val="00451681"/>
    <w:pPr>
      <w:keepNext/>
      <w:keepLines/>
      <w:spacing w:after="57" w:line="268" w:lineRule="auto"/>
      <w:ind w:left="10" w:right="7" w:hanging="10"/>
      <w:jc w:val="both"/>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032"/>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4C5032"/>
    <w:rPr>
      <w:rFonts w:ascii="Times New Roman" w:eastAsia="Times New Roman" w:hAnsi="Times New Roman" w:cs="Times New Roman"/>
      <w:b/>
      <w:bCs/>
      <w:i/>
      <w:iCs/>
      <w:sz w:val="28"/>
      <w:szCs w:val="28"/>
    </w:rPr>
  </w:style>
  <w:style w:type="character" w:customStyle="1" w:styleId="30">
    <w:name w:val="Заголовок 3 Знак"/>
    <w:basedOn w:val="a0"/>
    <w:link w:val="3"/>
    <w:uiPriority w:val="9"/>
    <w:semiHidden/>
    <w:rsid w:val="00451681"/>
    <w:rPr>
      <w:rFonts w:ascii="Times New Roman" w:eastAsia="Times New Roman" w:hAnsi="Times New Roman" w:cs="Times New Roman"/>
      <w:b/>
      <w:color w:val="000000"/>
      <w:sz w:val="28"/>
      <w:lang w:eastAsia="ru-RU"/>
    </w:rPr>
  </w:style>
  <w:style w:type="paragraph" w:customStyle="1" w:styleId="msonormal0">
    <w:name w:val="msonormal"/>
    <w:basedOn w:val="a"/>
    <w:rsid w:val="004C5032"/>
    <w:pPr>
      <w:widowControl/>
      <w:autoSpaceDE/>
      <w:autoSpaceDN/>
      <w:spacing w:before="100" w:beforeAutospacing="1" w:after="100" w:afterAutospacing="1"/>
    </w:pPr>
    <w:rPr>
      <w:sz w:val="24"/>
      <w:szCs w:val="24"/>
      <w:lang w:eastAsia="ru-RU"/>
    </w:rPr>
  </w:style>
  <w:style w:type="paragraph" w:styleId="a3">
    <w:name w:val="Body Text"/>
    <w:basedOn w:val="a"/>
    <w:link w:val="a4"/>
    <w:uiPriority w:val="1"/>
    <w:unhideWhenUsed/>
    <w:qFormat/>
    <w:rsid w:val="004C5032"/>
    <w:pPr>
      <w:ind w:left="158" w:firstLine="707"/>
      <w:jc w:val="both"/>
    </w:pPr>
    <w:rPr>
      <w:sz w:val="28"/>
      <w:szCs w:val="28"/>
    </w:rPr>
  </w:style>
  <w:style w:type="character" w:customStyle="1" w:styleId="a4">
    <w:name w:val="Основной текст Знак"/>
    <w:basedOn w:val="a0"/>
    <w:link w:val="a3"/>
    <w:uiPriority w:val="1"/>
    <w:rsid w:val="004C5032"/>
    <w:rPr>
      <w:rFonts w:ascii="Times New Roman" w:eastAsia="Times New Roman" w:hAnsi="Times New Roman" w:cs="Times New Roman"/>
      <w:sz w:val="28"/>
      <w:szCs w:val="28"/>
    </w:rPr>
  </w:style>
  <w:style w:type="paragraph" w:styleId="a5">
    <w:name w:val="List Paragraph"/>
    <w:basedOn w:val="a"/>
    <w:uiPriority w:val="34"/>
    <w:qFormat/>
    <w:rsid w:val="004C5032"/>
    <w:pPr>
      <w:ind w:left="158" w:firstLine="357"/>
      <w:jc w:val="both"/>
    </w:pPr>
  </w:style>
  <w:style w:type="paragraph" w:customStyle="1" w:styleId="TableParagraph">
    <w:name w:val="Table Paragraph"/>
    <w:basedOn w:val="a"/>
    <w:uiPriority w:val="1"/>
    <w:qFormat/>
    <w:rsid w:val="004C5032"/>
    <w:pPr>
      <w:ind w:left="107"/>
    </w:pPr>
  </w:style>
  <w:style w:type="table" w:customStyle="1" w:styleId="TableNormal">
    <w:name w:val="Table Normal"/>
    <w:uiPriority w:val="2"/>
    <w:semiHidden/>
    <w:qFormat/>
    <w:rsid w:val="004C503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6">
    <w:name w:val="Hyperlink"/>
    <w:basedOn w:val="a0"/>
    <w:uiPriority w:val="99"/>
    <w:unhideWhenUsed/>
    <w:rsid w:val="00451681"/>
    <w:rPr>
      <w:color w:val="0000FF" w:themeColor="hyperlink"/>
      <w:u w:val="single"/>
    </w:rPr>
  </w:style>
  <w:style w:type="paragraph" w:styleId="a7">
    <w:name w:val="Balloon Text"/>
    <w:basedOn w:val="a"/>
    <w:link w:val="a8"/>
    <w:uiPriority w:val="99"/>
    <w:semiHidden/>
    <w:unhideWhenUsed/>
    <w:rsid w:val="00451681"/>
    <w:rPr>
      <w:rFonts w:ascii="Tahoma" w:hAnsi="Tahoma" w:cs="Tahoma"/>
      <w:sz w:val="16"/>
      <w:szCs w:val="16"/>
    </w:rPr>
  </w:style>
  <w:style w:type="character" w:customStyle="1" w:styleId="a8">
    <w:name w:val="Текст выноски Знак"/>
    <w:basedOn w:val="a0"/>
    <w:link w:val="a7"/>
    <w:uiPriority w:val="99"/>
    <w:semiHidden/>
    <w:rsid w:val="00451681"/>
    <w:rPr>
      <w:rFonts w:ascii="Tahoma" w:eastAsia="Times New Roman" w:hAnsi="Tahoma" w:cs="Tahoma"/>
      <w:sz w:val="16"/>
      <w:szCs w:val="16"/>
    </w:rPr>
  </w:style>
  <w:style w:type="paragraph" w:customStyle="1" w:styleId="Standard">
    <w:name w:val="Standard"/>
    <w:rsid w:val="00451681"/>
    <w:pPr>
      <w:widowControl w:val="0"/>
      <w:suppressAutoHyphens/>
      <w:autoSpaceDN w:val="0"/>
      <w:spacing w:after="0" w:line="240" w:lineRule="auto"/>
    </w:pPr>
    <w:rPr>
      <w:rFonts w:ascii="Times New Roman" w:eastAsia="Andale Sans UI" w:hAnsi="Times New Roman" w:cs="Tahoma"/>
      <w:kern w:val="3"/>
      <w:sz w:val="24"/>
      <w:szCs w:val="24"/>
    </w:rPr>
  </w:style>
  <w:style w:type="character" w:customStyle="1" w:styleId="a9">
    <w:name w:val="Текст концевой сноски Знак"/>
    <w:basedOn w:val="a0"/>
    <w:link w:val="aa"/>
    <w:uiPriority w:val="99"/>
    <w:semiHidden/>
    <w:rsid w:val="00451681"/>
    <w:rPr>
      <w:rFonts w:ascii="Times New Roman" w:eastAsia="Times New Roman" w:hAnsi="Times New Roman" w:cs="Times New Roman"/>
      <w:sz w:val="20"/>
      <w:szCs w:val="20"/>
    </w:rPr>
  </w:style>
  <w:style w:type="paragraph" w:styleId="aa">
    <w:name w:val="endnote text"/>
    <w:basedOn w:val="a"/>
    <w:link w:val="a9"/>
    <w:uiPriority w:val="99"/>
    <w:semiHidden/>
    <w:unhideWhenUsed/>
    <w:rsid w:val="00451681"/>
    <w:rPr>
      <w:sz w:val="20"/>
      <w:szCs w:val="20"/>
    </w:rPr>
  </w:style>
  <w:style w:type="paragraph" w:styleId="ab">
    <w:name w:val="header"/>
    <w:basedOn w:val="a"/>
    <w:link w:val="ac"/>
    <w:uiPriority w:val="99"/>
    <w:unhideWhenUsed/>
    <w:rsid w:val="00451681"/>
    <w:pPr>
      <w:tabs>
        <w:tab w:val="center" w:pos="4677"/>
        <w:tab w:val="right" w:pos="9355"/>
      </w:tabs>
    </w:pPr>
  </w:style>
  <w:style w:type="character" w:customStyle="1" w:styleId="ac">
    <w:name w:val="Верхний колонтитул Знак"/>
    <w:basedOn w:val="a0"/>
    <w:link w:val="ab"/>
    <w:uiPriority w:val="99"/>
    <w:rsid w:val="00451681"/>
    <w:rPr>
      <w:rFonts w:ascii="Times New Roman" w:eastAsia="Times New Roman" w:hAnsi="Times New Roman" w:cs="Times New Roman"/>
    </w:rPr>
  </w:style>
  <w:style w:type="paragraph" w:styleId="ad">
    <w:name w:val="footer"/>
    <w:basedOn w:val="a"/>
    <w:link w:val="ae"/>
    <w:uiPriority w:val="99"/>
    <w:unhideWhenUsed/>
    <w:rsid w:val="00451681"/>
    <w:pPr>
      <w:tabs>
        <w:tab w:val="center" w:pos="4677"/>
        <w:tab w:val="right" w:pos="9355"/>
      </w:tabs>
    </w:pPr>
  </w:style>
  <w:style w:type="character" w:customStyle="1" w:styleId="ae">
    <w:name w:val="Нижний колонтитул Знак"/>
    <w:basedOn w:val="a0"/>
    <w:link w:val="ad"/>
    <w:uiPriority w:val="99"/>
    <w:rsid w:val="00451681"/>
    <w:rPr>
      <w:rFonts w:ascii="Times New Roman" w:eastAsia="Times New Roman" w:hAnsi="Times New Roman" w:cs="Times New Roman"/>
    </w:rPr>
  </w:style>
  <w:style w:type="paragraph" w:styleId="af">
    <w:name w:val="Normal (Web)"/>
    <w:basedOn w:val="a"/>
    <w:uiPriority w:val="99"/>
    <w:semiHidden/>
    <w:unhideWhenUsed/>
    <w:rsid w:val="00AE6C7A"/>
    <w:pPr>
      <w:widowControl/>
      <w:autoSpaceDE/>
      <w:autoSpaceDN/>
      <w:spacing w:before="100" w:beforeAutospacing="1" w:after="100" w:afterAutospacing="1"/>
    </w:pPr>
    <w:rPr>
      <w:sz w:val="24"/>
      <w:szCs w:val="24"/>
      <w:lang w:eastAsia="ru-RU"/>
    </w:rPr>
  </w:style>
  <w:style w:type="table" w:customStyle="1" w:styleId="TableGrid">
    <w:name w:val="TableGrid"/>
    <w:rsid w:val="00AE6C7A"/>
    <w:pPr>
      <w:spacing w:after="0" w:line="240" w:lineRule="auto"/>
    </w:pPr>
    <w:rPr>
      <w:rFonts w:eastAsiaTheme="minorEastAsia"/>
      <w:lang w:eastAsia="ru-RU"/>
    </w:rPr>
    <w:tblPr>
      <w:tblCellMar>
        <w:top w:w="0" w:type="dxa"/>
        <w:left w:w="0" w:type="dxa"/>
        <w:bottom w:w="0" w:type="dxa"/>
        <w:right w:w="0" w:type="dxa"/>
      </w:tblCellMar>
    </w:tblPr>
  </w:style>
  <w:style w:type="table" w:styleId="af0">
    <w:name w:val="Table Grid"/>
    <w:basedOn w:val="a1"/>
    <w:uiPriority w:val="39"/>
    <w:rsid w:val="0083357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hyperlink" Target="https://ok.ru/group/7000000107703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hyperlink" Target="http://www.ryabinka169.ru/" TargetMode="External"/><Relationship Id="rId2" Type="http://schemas.openxmlformats.org/officeDocument/2006/relationships/styles" Target="styles.xml"/><Relationship Id="rId16" Type="http://schemas.openxmlformats.org/officeDocument/2006/relationships/hyperlink" Target="https://vk.com/mbdou16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ryabinka169.r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dou169@iv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110158</Words>
  <Characters>627905</Characters>
  <Application>Microsoft Office Word</Application>
  <DocSecurity>0</DocSecurity>
  <Lines>5232</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anna</cp:lastModifiedBy>
  <cp:revision>11</cp:revision>
  <dcterms:created xsi:type="dcterms:W3CDTF">2023-07-23T18:22:00Z</dcterms:created>
  <dcterms:modified xsi:type="dcterms:W3CDTF">2023-09-05T08:08:00Z</dcterms:modified>
</cp:coreProperties>
</file>